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Hebrews 1:1</w:t>
      </w:r>
      <w:r>
        <w:rPr>
          <w:lang w:val="en_US" w:bidi="en_US"/>
        </w:rPr>
      </w:r>
    </w:p>
    <w:p>
      <w:pPr/>
      <w:r>
        <w:rPr>
          <w:lang w:val="en_US" w:bidi="en_US"/>
        </w:rPr>
      </w:r>
      <w:r>
        <w:rPr>
          <w:i/>
          <w:lang w:val="en_US" w:bidi="en_US"/>
        </w:rPr>
        <w:t>On many past occasions</w:t>
      </w:r>
      <w:r>
        <w:rPr>
          <w:i/>
          <w:lang w:val="en_US" w:bidi="en_US"/>
        </w:rPr>
        <w:t xml:space="preserve"> </w:t>
      </w:r>
      <w:r>
        <w:rPr>
          <w:lang w:val="en_US" w:bidi="en_US"/>
        </w:rPr>
        <w:t>means the time before the Messiah's arrival. For the author of Hebrews, this mainly meant the Old Testament era. During that time, God spoke often and in various ways through:</w:t>
      </w:r>
    </w:p>
    <w:p>
      <w:pPr>
        <w:pStyle w:val="ListBullet"/>
        <w:spacing w:line="240" w:lineRule="auto"/>
        <w:ind w:left="720"/>
      </w:pPr>
      <w:r>
        <w:rPr>
          <w:lang w:val="en_US" w:bidi="en_US"/>
        </w:rPr>
      </w:r>
      <w:r>
        <w:rPr>
          <w:lang w:val="en_US" w:bidi="en_US"/>
        </w:rPr>
        <w:t>dreams,</w:t>
      </w:r>
    </w:p>
    <w:p>
      <w:pPr>
        <w:pStyle w:val="ListBullet"/>
        <w:spacing w:line="240" w:lineRule="auto"/>
        <w:ind w:left="720"/>
      </w:pPr>
      <w:r>
        <w:rPr>
          <w:lang w:val="en_US" w:bidi="en_US"/>
        </w:rPr>
      </w:r>
      <w:r>
        <w:rPr>
          <w:lang w:val="en_US" w:bidi="en_US"/>
        </w:rPr>
        <w:t>visions,</w:t>
      </w:r>
    </w:p>
    <w:p>
      <w:pPr>
        <w:pStyle w:val="ListBullet"/>
        <w:spacing w:line="240" w:lineRule="auto"/>
        <w:ind w:left="720"/>
      </w:pPr>
      <w:r>
        <w:rPr>
          <w:lang w:val="en_US" w:bidi="en_US"/>
        </w:rPr>
      </w:r>
      <w:r>
        <w:rPr>
          <w:lang w:val="en_US" w:bidi="en_US"/>
        </w:rPr>
        <w:t>powerful acts,</w:t>
      </w:r>
    </w:p>
    <w:p>
      <w:pPr>
        <w:pStyle w:val="ListBullet"/>
        <w:spacing w:line="240" w:lineRule="auto"/>
        <w:ind w:left="720"/>
      </w:pPr>
      <w:r>
        <w:rPr>
          <w:lang w:val="en_US" w:bidi="en_US"/>
        </w:rPr>
      </w:r>
      <w:r>
        <w:rPr>
          <w:lang w:val="en_US" w:bidi="en_US"/>
        </w:rPr>
        <w:t>stories,</w:t>
      </w:r>
    </w:p>
    <w:p>
      <w:pPr>
        <w:pStyle w:val="ListBullet"/>
        <w:spacing w:line="240" w:lineRule="auto"/>
        <w:ind w:left="720"/>
      </w:pPr>
      <w:r>
        <w:rPr>
          <w:lang w:val="en_US" w:bidi="en_US"/>
        </w:rPr>
      </w:r>
      <w:r>
        <w:rPr>
          <w:lang w:val="en_US" w:bidi="en_US"/>
        </w:rPr>
        <w:t>commands,</w:t>
      </w:r>
    </w:p>
    <w:p>
      <w:pPr>
        <w:pStyle w:val="ListBullet"/>
        <w:spacing w:line="240" w:lineRule="auto"/>
        <w:ind w:left="720"/>
      </w:pPr>
      <w:r>
        <w:rPr>
          <w:lang w:val="en_US" w:bidi="en_US"/>
        </w:rPr>
      </w:r>
      <w:r>
        <w:rPr>
          <w:lang w:val="en_US" w:bidi="en_US"/>
        </w:rPr>
        <w:t>encouragements,</w:t>
      </w:r>
    </w:p>
    <w:p>
      <w:pPr>
        <w:pStyle w:val="ListBullet"/>
        <w:spacing w:line="240" w:lineRule="auto"/>
        <w:ind w:left="720"/>
      </w:pPr>
      <w:r>
        <w:rPr>
          <w:lang w:val="en_US" w:bidi="en_US"/>
        </w:rPr>
      </w:r>
      <w:r>
        <w:rPr>
          <w:lang w:val="en_US" w:bidi="en_US"/>
        </w:rPr>
        <w:t>angelic appearances, and</w:t>
      </w:r>
    </w:p>
    <w:p>
      <w:pPr>
        <w:pStyle w:val="ListBullet"/>
        <w:spacing w:line="240" w:lineRule="auto"/>
        <w:ind w:left="720"/>
      </w:pPr>
      <w:r>
        <w:rPr>
          <w:lang w:val="en_US" w:bidi="en_US"/>
        </w:rPr>
      </w:r>
      <w:r>
        <w:rPr>
          <w:lang w:val="en_US" w:bidi="en_US"/>
        </w:rPr>
        <w:t xml:space="preserve">appearances of God himself. </w:t>
      </w:r>
    </w:p>
    <w:p>
      <w:pPr/>
      <w:r>
        <w:rPr>
          <w:lang w:val="en_US" w:bidi="en_US"/>
        </w:rPr>
      </w:r>
      <w:r>
        <w:rPr>
          <w:lang w:val="en_US" w:bidi="en_US"/>
        </w:rPr>
        <w:t xml:space="preserve">The prophets were all those people through whom God shared his message (see </w:t>
      </w:r>
      <w:r>
        <w:rPr>
          <w:lang w:val="en_US" w:bidi="en_US"/>
        </w:rPr>
        <w:t>2 Peter 1:19–21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1:1–2</w:t>
      </w:r>
      <w:r>
        <w:rPr>
          <w:lang w:val="en_US" w:bidi="en_US"/>
        </w:rPr>
      </w:r>
    </w:p>
    <w:p>
      <w:pPr/>
      <w:r>
        <w:rPr>
          <w:lang w:val="en_US" w:bidi="en_US"/>
        </w:rPr>
      </w:r>
      <w:r>
        <w:rPr>
          <w:i/>
          <w:lang w:val="en_US" w:bidi="en_US"/>
        </w:rPr>
        <w:t>On many past occasions … but in these last days</w:t>
      </w:r>
      <w:r>
        <w:rPr>
          <w:lang w:val="en_US" w:bidi="en_US"/>
        </w:rPr>
        <w:t>:</w:t>
      </w:r>
      <w:r>
        <w:rPr>
          <w:lang w:val="en_US" w:bidi="en_US"/>
        </w:rPr>
        <w:t xml:space="preserve"> These verses compare two time periods when God spoke. Comparing the two periods side by side shows the differences between them.</w:t>
      </w:r>
      <w:r>
        <w:rPr>
          <w:lang w:val="en_US" w:bidi="en_US"/>
        </w:rPr>
      </w:r>
      <w:r>
        <w:rPr>
          <w:lang w:val="en_US" w:bidi="en_US"/>
        </w:rPr>
      </w:r>
    </w:p>
    <w:p>
      <w:pPr/>
      <w:r>
        <w:rPr>
          <w:lang w:val="en_US" w:bidi="en_US"/>
        </w:rPr>
      </w:r>
    </w:p>
    <w:p>
      <w:pPr>
        <w:pStyle w:val="Heading2"/>
      </w:pPr>
      <w:r>
        <w:rPr>
          <w:lang w:val="en_US" w:bidi="en_US"/>
        </w:rPr>
        <w:t>Hebrews 1:1–4</w:t>
      </w:r>
      <w:r>
        <w:rPr>
          <w:lang w:val="en_US" w:bidi="en_US"/>
        </w:rPr>
      </w:r>
    </w:p>
    <w:p>
      <w:pPr/>
      <w:r>
        <w:rPr>
          <w:lang w:val="en_US" w:bidi="en_US"/>
        </w:rPr>
      </w:r>
      <w:r>
        <w:rPr>
          <w:lang w:val="en_US" w:bidi="en_US"/>
        </w:rPr>
        <w:t>Ancient sermons often began with an introduction. This introduction served two purposes:</w:t>
      </w:r>
    </w:p>
    <w:p>
      <w:pPr>
        <w:pStyle w:val="ListNumber"/>
        <w:numPr>
          <w:ilvl w:val="0"/>
          <w:numId w:val="14"/>
        </w:numPr>
        <w:spacing w:line="240" w:lineRule="auto"/>
        <w:ind w:left="720"/>
      </w:pPr>
      <w:r>
        <w:rPr>
          <w:lang w:val="en_US" w:bidi="en_US"/>
        </w:rPr>
      </w:r>
      <w:r>
        <w:rPr>
          <w:lang w:val="en_US" w:bidi="en_US"/>
        </w:rPr>
        <w:t xml:space="preserve">to capture the listener's attention, and </w:t>
      </w:r>
    </w:p>
    <w:p>
      <w:pPr>
        <w:pStyle w:val="ListNumber"/>
        <w:spacing w:line="240" w:lineRule="auto"/>
        <w:ind w:left="720"/>
      </w:pPr>
      <w:r>
        <w:rPr>
          <w:lang w:val="en_US" w:bidi="en_US"/>
        </w:rPr>
      </w:r>
      <w:r>
        <w:rPr>
          <w:lang w:val="en_US" w:bidi="en_US"/>
        </w:rPr>
        <w:t>to present the main topics.</w:t>
      </w:r>
    </w:p>
    <w:p>
      <w:pPr/>
      <w:r>
        <w:rPr>
          <w:lang w:val="en_US" w:bidi="en_US"/>
        </w:rPr>
      </w:r>
      <w:r>
        <w:rPr>
          <w:lang w:val="en_US" w:bidi="en_US"/>
        </w:rPr>
        <w:t>In Hebrews, the first four verses are a single, elegant Greek sentence. The introduction presents the main idea: God has spoken. Most English translations break these verses into smaller sentences to make them easier to read.</w:t>
      </w:r>
      <w:r>
        <w:rPr>
          <w:lang w:val="en_US" w:bidi="en_US"/>
        </w:rPr>
      </w:r>
      <w:r>
        <w:rPr>
          <w:lang w:val="en_US" w:bidi="en_US"/>
        </w:rPr>
      </w:r>
    </w:p>
    <w:p>
      <w:pPr/>
      <w:r>
        <w:rPr>
          <w:lang w:val="en_US" w:bidi="en_US"/>
        </w:rPr>
      </w:r>
    </w:p>
    <w:p>
      <w:pPr>
        <w:pStyle w:val="Heading2"/>
      </w:pPr>
      <w:r>
        <w:rPr>
          <w:lang w:val="en_US" w:bidi="en_US"/>
        </w:rPr>
        <w:t>Hebrews 1:2</w:t>
      </w:r>
      <w:r>
        <w:rPr>
          <w:lang w:val="en_US" w:bidi="en_US"/>
        </w:rPr>
      </w:r>
    </w:p>
    <w:p>
      <w:pPr>
        <w:pStyle w:val="ListBullet"/>
        <w:spacing w:line="240" w:lineRule="auto"/>
        <w:ind w:left="720"/>
      </w:pPr>
      <w:r>
        <w:rPr>
          <w:lang w:val="en_US" w:bidi="en_US"/>
        </w:rPr>
      </w:r>
      <w:r>
        <w:rPr>
          <w:i/>
          <w:lang w:val="en_US" w:bidi="en_US"/>
        </w:rPr>
        <w:t>These last days</w:t>
      </w:r>
      <w:r>
        <w:rPr>
          <w:lang w:val="en_US" w:bidi="en_US"/>
        </w:rPr>
        <w:t xml:space="preserve"> refers to the historical period that began with Christ’s arrival (see </w:t>
      </w:r>
      <w:r>
        <w:rPr>
          <w:lang w:val="en_US" w:bidi="en_US"/>
        </w:rPr>
        <w:t>Isaiah 2:2</w:t>
      </w:r>
      <w:r>
        <w:rPr>
          <w:lang w:val="en_US" w:bidi="en_US"/>
        </w:rPr>
        <w:t xml:space="preserve">; </w:t>
      </w:r>
      <w:r>
        <w:rPr>
          <w:lang w:val="en_US" w:bidi="en_US"/>
        </w:rPr>
        <w:t>Acts 2:17</w:t>
      </w:r>
      <w:r>
        <w:rPr>
          <w:lang w:val="en_US" w:bidi="en_US"/>
        </w:rPr>
        <w:t xml:space="preserve">). In the Old Testament era, revelations came in many forms over time. However, God’s ultimate revelation came through his Son, Jesus (see </w:t>
      </w:r>
      <w:r>
        <w:rPr>
          <w:lang w:val="en_US" w:bidi="en_US"/>
        </w:rPr>
        <w:t>Hebrews 2:3–4</w:t>
      </w:r>
      <w:r>
        <w:rPr>
          <w:lang w:val="en_US" w:bidi="en_US"/>
        </w:rPr>
        <w:t xml:space="preserve">). </w:t>
      </w:r>
    </w:p>
    <w:p>
      <w:pPr>
        <w:pStyle w:val="ListBullet"/>
        <w:spacing w:line="240" w:lineRule="auto"/>
        <w:ind w:left="720"/>
      </w:pPr>
      <w:r>
        <w:rPr>
          <w:lang w:val="en_US" w:bidi="en_US"/>
        </w:rPr>
      </w:r>
      <w:r>
        <w:rPr>
          <w:lang w:val="en_US" w:bidi="en_US"/>
        </w:rPr>
        <w:t>heir of all things</w:t>
      </w:r>
      <w:r>
        <w:rPr>
          <w:i/>
          <w:lang w:val="en_US" w:bidi="en_US"/>
        </w:rPr>
        <w:t>:</w:t>
      </w:r>
      <w:r>
        <w:rPr>
          <w:lang w:val="en_US" w:bidi="en_US"/>
        </w:rPr>
        <w:t xml:space="preserve"> Christ is God’s royal heir. This is likely a reference to </w:t>
      </w:r>
      <w:r>
        <w:rPr>
          <w:lang w:val="en_US" w:bidi="en_US"/>
        </w:rPr>
        <w:t>Psalm 2:8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1:3</w:t>
      </w:r>
      <w:r>
        <w:rPr>
          <w:lang w:val="en_US" w:bidi="en_US"/>
        </w:rPr>
      </w:r>
    </w:p>
    <w:p>
      <w:pPr>
        <w:pStyle w:val="ListBullet"/>
        <w:spacing w:line="240" w:lineRule="auto"/>
        <w:ind w:left="720"/>
      </w:pPr>
      <w:r>
        <w:rPr>
          <w:lang w:val="en_US" w:bidi="en_US"/>
        </w:rPr>
      </w:r>
      <w:r>
        <w:rPr>
          <w:lang w:val="en_US" w:bidi="en_US"/>
        </w:rPr>
        <w:t xml:space="preserve">The Greek word translated </w:t>
      </w:r>
      <w:r>
        <w:rPr>
          <w:i/>
          <w:lang w:val="en_US" w:bidi="en_US"/>
        </w:rPr>
        <w:t>radiance</w:t>
      </w:r>
      <w:r>
        <w:rPr>
          <w:lang w:val="en_US" w:bidi="en_US"/>
        </w:rPr>
        <w:t xml:space="preserve"> is found only here in the New Testament. It means intense brightness. God's glory shows his presence (</w:t>
      </w:r>
      <w:r>
        <w:rPr>
          <w:lang w:val="en_US" w:bidi="en_US"/>
        </w:rPr>
        <w:t>Exodus 16:7</w:t>
      </w:r>
      <w:r>
        <w:rPr>
          <w:lang w:val="en_US" w:bidi="en_US"/>
        </w:rPr>
        <w:t xml:space="preserve">; </w:t>
      </w:r>
      <w:r>
        <w:rPr>
          <w:lang w:val="en_US" w:bidi="en_US"/>
        </w:rPr>
        <w:t>33:18</w:t>
      </w:r>
      <w:r>
        <w:rPr>
          <w:lang w:val="en_US" w:bidi="en_US"/>
        </w:rPr>
        <w:t xml:space="preserve">; </w:t>
      </w:r>
      <w:r>
        <w:rPr>
          <w:lang w:val="en_US" w:bidi="en_US"/>
        </w:rPr>
        <w:t>Isaiah 40:5</w:t>
      </w:r>
      <w:r>
        <w:rPr>
          <w:lang w:val="en_US" w:bidi="en_US"/>
        </w:rPr>
        <w:t>). The Son's glory reflects God's glory, showing God's presence (</w:t>
      </w:r>
      <w:r>
        <w:rPr>
          <w:lang w:val="en_US" w:bidi="en_US"/>
        </w:rPr>
        <w:t>Luke 9:32</w:t>
      </w:r>
      <w:r>
        <w:rPr>
          <w:lang w:val="en_US" w:bidi="en_US"/>
        </w:rPr>
        <w:t xml:space="preserve">; </w:t>
      </w:r>
      <w:r>
        <w:rPr>
          <w:lang w:val="en_US" w:bidi="en_US"/>
        </w:rPr>
        <w:t>John 1:14</w:t>
      </w:r>
      <w:r>
        <w:rPr>
          <w:lang w:val="en_US" w:bidi="en_US"/>
        </w:rPr>
        <w:t xml:space="preserve">; </w:t>
      </w:r>
      <w:r>
        <w:rPr>
          <w:lang w:val="en_US" w:bidi="en_US"/>
        </w:rPr>
        <w:t>2:11</w:t>
      </w:r>
      <w:r>
        <w:rPr>
          <w:lang w:val="en_US" w:bidi="en_US"/>
        </w:rPr>
        <w:t xml:space="preserve">; </w:t>
      </w:r>
      <w:r>
        <w:rPr>
          <w:lang w:val="en_US" w:bidi="en_US"/>
        </w:rPr>
        <w:t>17:5</w:t>
      </w:r>
      <w:r>
        <w:rPr>
          <w:lang w:val="en_US" w:bidi="en_US"/>
        </w:rPr>
        <w:t xml:space="preserve">; </w:t>
      </w:r>
      <w:r>
        <w:rPr>
          <w:lang w:val="en_US" w:bidi="en_US"/>
        </w:rPr>
        <w:t>Romans 8:17</w:t>
      </w:r>
      <w:r>
        <w:rPr>
          <w:lang w:val="en_US" w:bidi="en_US"/>
        </w:rPr>
        <w:t xml:space="preserve">). </w:t>
      </w:r>
    </w:p>
    <w:p>
      <w:pPr>
        <w:pStyle w:val="ListBullet"/>
        <w:spacing w:line="240" w:lineRule="auto"/>
        <w:ind w:left="720"/>
      </w:pPr>
      <w:r>
        <w:rPr>
          <w:lang w:val="en_US" w:bidi="en_US"/>
        </w:rPr>
      </w:r>
      <w:r>
        <w:rPr>
          <w:lang w:val="en_US" w:bidi="en_US"/>
        </w:rPr>
        <w:t xml:space="preserve">The Greek word translated </w:t>
      </w:r>
      <w:r>
        <w:rPr>
          <w:i/>
          <w:lang w:val="en_US" w:bidi="en_US"/>
        </w:rPr>
        <w:t>exact representation</w:t>
      </w:r>
      <w:r>
        <w:rPr>
          <w:lang w:val="en_US" w:bidi="en_US"/>
        </w:rPr>
        <w:t xml:space="preserve"> is also unique in the New Testament. It refers to a mark like one on a coin. The Son clearly shows God's character (</w:t>
      </w:r>
      <w:r>
        <w:rPr>
          <w:lang w:val="en_US" w:bidi="en_US"/>
        </w:rPr>
        <w:t>John 1:18</w:t>
      </w:r>
      <w:r>
        <w:rPr>
          <w:lang w:val="en_US" w:bidi="en_US"/>
        </w:rPr>
        <w:t xml:space="preserve">; </w:t>
      </w:r>
      <w:r>
        <w:rPr>
          <w:lang w:val="en_US" w:bidi="en_US"/>
        </w:rPr>
        <w:t>Philippians 2:6</w:t>
      </w:r>
      <w:r>
        <w:rPr>
          <w:lang w:val="en_US" w:bidi="en_US"/>
        </w:rPr>
        <w:t xml:space="preserve">; </w:t>
      </w:r>
      <w:r>
        <w:rPr>
          <w:lang w:val="en_US" w:bidi="en_US"/>
        </w:rPr>
        <w:t>Colossians 1:15</w:t>
      </w:r>
      <w:r>
        <w:rPr>
          <w:lang w:val="en_US" w:bidi="en_US"/>
        </w:rPr>
        <w:t>).</w:t>
      </w:r>
    </w:p>
    <w:p>
      <w:pPr>
        <w:pStyle w:val="ListBullet"/>
        <w:spacing w:line="240" w:lineRule="auto"/>
        <w:ind w:left="720"/>
      </w:pPr>
      <w:r>
        <w:rPr>
          <w:lang w:val="en_US" w:bidi="en_US"/>
        </w:rPr>
      </w:r>
      <w:r>
        <w:rPr>
          <w:i/>
          <w:lang w:val="en_US" w:bidi="en_US"/>
        </w:rPr>
        <w:t>His powerful word</w:t>
      </w:r>
      <w:r>
        <w:rPr>
          <w:lang w:val="en_US" w:bidi="en_US"/>
        </w:rPr>
        <w:t>: This phrase means God's word is a strong and active force that created and controls the world (</w:t>
      </w:r>
      <w:r>
        <w:rPr>
          <w:lang w:val="en_US" w:bidi="en_US"/>
        </w:rPr>
        <w:t>Hebrews 11:3</w:t>
      </w:r>
      <w:r>
        <w:rPr>
          <w:lang w:val="en_US" w:bidi="en_US"/>
        </w:rPr>
        <w:t xml:space="preserve">; </w:t>
      </w:r>
      <w:r>
        <w:rPr>
          <w:lang w:val="en_US" w:bidi="en_US"/>
        </w:rPr>
        <w:t>Psalm 33:6–11</w:t>
      </w:r>
      <w:r>
        <w:rPr>
          <w:lang w:val="en_US" w:bidi="en_US"/>
        </w:rPr>
        <w:t>). The Son is also called "the Word of God" (</w:t>
      </w:r>
      <w:r>
        <w:rPr>
          <w:lang w:val="en_US" w:bidi="en_US"/>
        </w:rPr>
        <w:t>Revelation 19:13</w:t>
      </w:r>
      <w:r>
        <w:rPr>
          <w:lang w:val="en_US" w:bidi="en_US"/>
        </w:rPr>
        <w:t xml:space="preserve">; see also </w:t>
      </w:r>
      <w:r>
        <w:rPr>
          <w:lang w:val="en_US" w:bidi="en_US"/>
        </w:rPr>
        <w:t>John 1:1–18</w:t>
      </w:r>
      <w:r>
        <w:rPr>
          <w:lang w:val="en_US" w:bidi="en_US"/>
        </w:rPr>
        <w:t xml:space="preserve">). </w:t>
      </w:r>
    </w:p>
    <w:p>
      <w:pPr>
        <w:pStyle w:val="ListBullet"/>
        <w:spacing w:line="240" w:lineRule="auto"/>
        <w:ind w:left="720"/>
      </w:pPr>
      <w:r>
        <w:rPr>
          <w:lang w:val="en_US" w:bidi="en_US"/>
        </w:rPr>
      </w:r>
      <w:r>
        <w:rPr>
          <w:lang w:val="en_US" w:bidi="en_US"/>
        </w:rPr>
        <w:t xml:space="preserve">He cleansed us from our sins (see </w:t>
      </w:r>
      <w:r>
        <w:rPr>
          <w:lang w:val="en_US" w:bidi="en_US"/>
        </w:rPr>
        <w:t>Hebrews 9:11–10:18</w:t>
      </w:r>
      <w:r>
        <w:rPr>
          <w:lang w:val="en_US" w:bidi="en_US"/>
        </w:rPr>
        <w:t xml:space="preserve">). </w:t>
      </w:r>
    </w:p>
    <w:p>
      <w:pPr>
        <w:pStyle w:val="ListBullet"/>
        <w:spacing w:line="240" w:lineRule="auto"/>
        <w:ind w:left="720"/>
      </w:pPr>
      <w:r>
        <w:rPr>
          <w:lang w:val="en_US" w:bidi="en_US"/>
        </w:rPr>
      </w:r>
      <w:r>
        <w:rPr>
          <w:i/>
          <w:lang w:val="en_US" w:bidi="en_US"/>
        </w:rPr>
        <w:t>He sat down</w:t>
      </w:r>
      <w:r>
        <w:rPr>
          <w:lang w:val="en_US" w:bidi="en_US"/>
        </w:rPr>
        <w:t xml:space="preserve">: This refers to </w:t>
      </w:r>
      <w:r>
        <w:rPr>
          <w:lang w:val="en_US" w:bidi="en_US"/>
        </w:rPr>
        <w:t>Psalm 110:1</w:t>
      </w:r>
      <w:r>
        <w:rPr>
          <w:lang w:val="en_US" w:bidi="en_US"/>
        </w:rPr>
        <w:t xml:space="preserve"> (see also </w:t>
      </w:r>
      <w:r>
        <w:rPr>
          <w:lang w:val="en_US" w:bidi="en_US"/>
        </w:rPr>
        <w:t>Hebrews 1:13</w:t>
      </w:r>
      <w:r>
        <w:rPr>
          <w:lang w:val="en_US" w:bidi="en_US"/>
        </w:rPr>
        <w:t xml:space="preserve">; </w:t>
      </w:r>
      <w:r>
        <w:rPr>
          <w:lang w:val="en_US" w:bidi="en_US"/>
        </w:rPr>
        <w:t>8:1</w:t>
      </w:r>
      <w:r>
        <w:rPr>
          <w:lang w:val="en_US" w:bidi="en_US"/>
        </w:rPr>
        <w:t xml:space="preserve">; </w:t>
      </w:r>
      <w:r>
        <w:rPr>
          <w:lang w:val="en_US" w:bidi="en_US"/>
        </w:rPr>
        <w:t>10:12</w:t>
      </w:r>
      <w:r>
        <w:rPr>
          <w:lang w:val="en_US" w:bidi="en_US"/>
        </w:rPr>
        <w:t xml:space="preserve">; </w:t>
      </w:r>
      <w:r>
        <w:rPr>
          <w:lang w:val="en_US" w:bidi="en_US"/>
        </w:rPr>
        <w:t>12:2</w:t>
      </w:r>
      <w:r>
        <w:rPr>
          <w:lang w:val="en_US" w:bidi="en_US"/>
        </w:rPr>
        <w:t xml:space="preserve">). The Psalm predicted Christ's honor after his suffering (see </w:t>
      </w:r>
      <w:r>
        <w:rPr>
          <w:lang w:val="en_US" w:bidi="en_US"/>
        </w:rPr>
        <w:t>Matthew 22:44</w:t>
      </w:r>
      <w:r>
        <w:rPr>
          <w:lang w:val="en_US" w:bidi="en_US"/>
        </w:rPr>
        <w:t xml:space="preserve">; </w:t>
      </w:r>
      <w:r>
        <w:rPr>
          <w:lang w:val="en_US" w:bidi="en_US"/>
        </w:rPr>
        <w:t>Acts 2:33</w:t>
      </w:r>
      <w:r>
        <w:rPr>
          <w:lang w:val="en_US" w:bidi="en_US"/>
        </w:rPr>
        <w:t xml:space="preserve">; </w:t>
      </w:r>
      <w:r>
        <w:rPr>
          <w:lang w:val="en_US" w:bidi="en_US"/>
        </w:rPr>
        <w:t>1 Corinthians 15:25</w:t>
      </w:r>
      <w:r>
        <w:rPr>
          <w:lang w:val="en_US" w:bidi="en_US"/>
        </w:rPr>
        <w:t xml:space="preserve">). The right hand of God shows high honor and position (see </w:t>
      </w:r>
      <w:r>
        <w:rPr>
          <w:lang w:val="en_US" w:bidi="en_US"/>
        </w:rPr>
        <w:t>1 Kings 2:19</w:t>
      </w:r>
      <w:r>
        <w:rPr>
          <w:lang w:val="en_US" w:bidi="en_US"/>
        </w:rPr>
        <w:t xml:space="preserve">; </w:t>
      </w:r>
      <w:r>
        <w:rPr>
          <w:lang w:val="en_US" w:bidi="en_US"/>
        </w:rPr>
        <w:t>Psalms 16:11</w:t>
      </w:r>
      <w:r>
        <w:rPr>
          <w:lang w:val="en_US" w:bidi="en_US"/>
        </w:rPr>
        <w:t xml:space="preserve">; </w:t>
      </w:r>
      <w:r>
        <w:rPr>
          <w:lang w:val="en_US" w:bidi="en_US"/>
        </w:rPr>
        <w:t>45:4</w:t>
      </w:r>
      <w:r>
        <w:rPr>
          <w:lang w:val="en_US" w:bidi="en_US"/>
        </w:rPr>
        <w:t xml:space="preserve">, </w:t>
      </w:r>
      <w:r>
        <w:rPr>
          <w:lang w:val="en_US" w:bidi="en_US"/>
        </w:rPr>
        <w:t>9</w:t>
      </w:r>
      <w:r>
        <w:rPr>
          <w:lang w:val="en_US" w:bidi="en_US"/>
        </w:rPr>
        <w:t xml:space="preserve">; </w:t>
      </w:r>
      <w:r>
        <w:rPr>
          <w:lang w:val="en_US" w:bidi="en_US"/>
        </w:rPr>
        <w:t>80:17</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1:4</w:t>
      </w:r>
      <w:r>
        <w:rPr>
          <w:lang w:val="en_US" w:bidi="en_US"/>
        </w:rPr>
      </w:r>
    </w:p>
    <w:p>
      <w:pPr>
        <w:pStyle w:val="ListBullet"/>
        <w:spacing w:line="240" w:lineRule="auto"/>
        <w:ind w:left="720"/>
      </w:pPr>
      <w:r>
        <w:rPr>
          <w:lang w:val="en_US" w:bidi="en_US"/>
        </w:rPr>
      </w:r>
      <w:r>
        <w:rPr>
          <w:lang w:val="en_US" w:bidi="en_US"/>
        </w:rPr>
        <w:t xml:space="preserve">The Son's high position shows that the Son is much greater than the angels in status or rank. First-century Jews admired angels and respected them greatly. By comparing him to the angels, the author of Hebrews emphasizes the Son's superiority over them. </w:t>
      </w:r>
    </w:p>
    <w:p>
      <w:pPr>
        <w:pStyle w:val="ListBullet"/>
        <w:spacing w:line="240" w:lineRule="auto"/>
        <w:ind w:left="720"/>
      </w:pPr>
      <w:r>
        <w:rPr>
          <w:lang w:val="en_US" w:bidi="en_US"/>
        </w:rPr>
      </w:r>
      <w:r>
        <w:rPr>
          <w:i/>
          <w:lang w:val="en_US" w:bidi="en_US"/>
        </w:rPr>
        <w:t>as the name He has inherited is excellent beyond theirs</w:t>
      </w:r>
      <w:r>
        <w:rPr>
          <w:i/>
          <w:lang w:val="en_US" w:bidi="en_US"/>
        </w:rPr>
        <w:t>:</w:t>
      </w:r>
      <w:r>
        <w:rPr>
          <w:lang w:val="en_US" w:bidi="en_US"/>
        </w:rPr>
        <w:t xml:space="preserve"> Compare </w:t>
      </w:r>
      <w:r>
        <w:rPr>
          <w:lang w:val="en_US" w:bidi="en_US"/>
        </w:rPr>
        <w:t>2 Samuel 7:8–14</w:t>
      </w:r>
      <w:r>
        <w:rPr>
          <w:lang w:val="en_US" w:bidi="en_US"/>
        </w:rPr>
        <w:t xml:space="preserve">. Some commentators believe that the title "Son" is the </w:t>
      </w:r>
      <w:r>
        <w:rPr>
          <w:i/>
          <w:lang w:val="en_US" w:bidi="en_US"/>
        </w:rPr>
        <w:t>name</w:t>
      </w:r>
      <w:r>
        <w:rPr>
          <w:lang w:val="en_US" w:bidi="en_US"/>
        </w:rPr>
        <w:t xml:space="preserve"> implied here. Others think the name is </w:t>
      </w:r>
      <w:r>
        <w:rPr>
          <w:i/>
          <w:lang w:val="en_US" w:bidi="en_US"/>
        </w:rPr>
        <w:t>Yahweh,</w:t>
      </w:r>
      <w:r>
        <w:rPr>
          <w:lang w:val="en_US" w:bidi="en_US"/>
        </w:rPr>
        <w:t xml:space="preserve"> the covenant name of God in the Old Testament (</w:t>
      </w:r>
      <w:r>
        <w:rPr>
          <w:lang w:val="en_US" w:bidi="en_US"/>
        </w:rPr>
        <w:t>Exodus 3:14–15</w:t>
      </w:r>
      <w:r>
        <w:rPr>
          <w:lang w:val="en_US" w:bidi="en_US"/>
        </w:rPr>
        <w:t xml:space="preserve">; compare </w:t>
      </w:r>
      <w:r>
        <w:rPr>
          <w:lang w:val="en_US" w:bidi="en_US"/>
        </w:rPr>
        <w:t>Philippians 2:9–11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1:5</w:t>
      </w:r>
      <w:r>
        <w:rPr>
          <w:lang w:val="en_US" w:bidi="en_US"/>
        </w:rPr>
      </w:r>
    </w:p>
    <w:p>
      <w:pPr>
        <w:pStyle w:val="ListBullet"/>
        <w:spacing w:line="240" w:lineRule="auto"/>
        <w:ind w:left="720"/>
      </w:pPr>
      <w:r>
        <w:rPr>
          <w:lang w:val="en_US" w:bidi="en_US"/>
        </w:rPr>
      </w:r>
      <w:r>
        <w:rPr>
          <w:i/>
          <w:lang w:val="en_US" w:bidi="en_US"/>
        </w:rPr>
        <w:t>did God ever say</w:t>
      </w:r>
      <w:r>
        <w:rPr>
          <w:lang w:val="en_US" w:bidi="en_US"/>
        </w:rPr>
        <w:t xml:space="preserve">: This verse quotes </w:t>
      </w:r>
      <w:r>
        <w:rPr>
          <w:lang w:val="en_US" w:bidi="en_US"/>
        </w:rPr>
        <w:t>Psalm 2:7</w:t>
      </w:r>
      <w:r>
        <w:rPr>
          <w:lang w:val="en_US" w:bidi="en_US"/>
        </w:rPr>
        <w:t xml:space="preserve"> and </w:t>
      </w:r>
      <w:r>
        <w:rPr>
          <w:lang w:val="en_US" w:bidi="en_US"/>
        </w:rPr>
        <w:t>2 Samuel 7:14</w:t>
      </w:r>
      <w:r>
        <w:rPr>
          <w:lang w:val="en_US" w:bidi="en_US"/>
        </w:rPr>
        <w:t xml:space="preserve">. By raising Jesus to his right hand, the Father declared his special relationship with the Son (see </w:t>
      </w:r>
      <w:r>
        <w:rPr>
          <w:lang w:val="en_US" w:bidi="en_US"/>
        </w:rPr>
        <w:t>Acts 1:9–11</w:t>
      </w:r>
      <w:r>
        <w:rPr>
          <w:lang w:val="en_US" w:bidi="en_US"/>
        </w:rPr>
        <w:t xml:space="preserve">; </w:t>
      </w:r>
      <w:r>
        <w:rPr>
          <w:lang w:val="en_US" w:bidi="en_US"/>
        </w:rPr>
        <w:t>2:32–36</w:t>
      </w:r>
      <w:r>
        <w:rPr>
          <w:lang w:val="en_US" w:bidi="en_US"/>
        </w:rPr>
        <w:t xml:space="preserve">; </w:t>
      </w:r>
      <w:r>
        <w:rPr>
          <w:lang w:val="en_US" w:bidi="en_US"/>
        </w:rPr>
        <w:t>7:55–56</w:t>
      </w:r>
      <w:r>
        <w:rPr>
          <w:lang w:val="en_US" w:bidi="en_US"/>
        </w:rPr>
        <w:t xml:space="preserve">). </w:t>
      </w:r>
    </w:p>
    <w:p>
      <w:pPr>
        <w:pStyle w:val="ListBullet"/>
        <w:spacing w:line="240" w:lineRule="auto"/>
        <w:ind w:left="720"/>
      </w:pPr>
      <w:r>
        <w:rPr>
          <w:lang w:val="en_US" w:bidi="en_US"/>
        </w:rPr>
      </w:r>
      <w:r>
        <w:rPr>
          <w:i/>
          <w:lang w:val="en_US" w:bidi="en_US"/>
        </w:rPr>
        <w:t>Today I have become your Father</w:t>
      </w:r>
      <w:r>
        <w:rPr>
          <w:lang w:val="en_US" w:bidi="en_US"/>
        </w:rPr>
        <w:t xml:space="preserve"> (literally </w:t>
      </w:r>
      <w:r>
        <w:rPr>
          <w:i/>
          <w:lang w:val="en_US" w:bidi="en_US"/>
        </w:rPr>
        <w:t>Today I have begotten You</w:t>
      </w:r>
      <w:r>
        <w:rPr>
          <w:lang w:val="en_US" w:bidi="en_US"/>
        </w:rPr>
        <w:t xml:space="preserve">): Jesus did not </w:t>
      </w:r>
      <w:r>
        <w:rPr>
          <w:i/>
          <w:lang w:val="en_US" w:bidi="en_US"/>
        </w:rPr>
        <w:t>become</w:t>
      </w:r>
      <w:r>
        <w:rPr>
          <w:lang w:val="en_US" w:bidi="en_US"/>
        </w:rPr>
        <w:t xml:space="preserve"> the Son at the exaltation (when God raised Jesus to heaven and gave him the highest honor). He had been involved in creation (</w:t>
      </w:r>
      <w:r>
        <w:rPr>
          <w:lang w:val="en_US" w:bidi="en_US"/>
        </w:rPr>
        <w:t>Hebrews 1:2</w:t>
      </w:r>
      <w:r>
        <w:rPr>
          <w:lang w:val="en_US" w:bidi="en_US"/>
        </w:rPr>
        <w:t>). The exaltation confirmed his identity to everyone.</w:t>
      </w:r>
      <w:r>
        <w:rPr>
          <w:lang w:val="en_US" w:bidi="en_US"/>
        </w:rPr>
      </w:r>
      <w:r>
        <w:rPr>
          <w:lang w:val="en_US" w:bidi="en_US"/>
        </w:rPr>
      </w:r>
    </w:p>
    <w:p>
      <w:pPr/>
      <w:r>
        <w:rPr>
          <w:lang w:val="en_US" w:bidi="en_US"/>
        </w:rPr>
      </w:r>
    </w:p>
    <w:p>
      <w:pPr>
        <w:pStyle w:val="Heading2"/>
      </w:pPr>
      <w:r>
        <w:rPr>
          <w:lang w:val="en_US" w:bidi="en_US"/>
        </w:rPr>
        <w:t>Hebrews 1:5–14</w:t>
      </w:r>
      <w:r>
        <w:rPr>
          <w:lang w:val="en_US" w:bidi="en_US"/>
        </w:rPr>
      </w:r>
    </w:p>
    <w:p>
      <w:pPr/>
      <w:r>
        <w:rPr>
          <w:lang w:val="en_US" w:bidi="en_US"/>
        </w:rPr>
      </w:r>
      <w:r>
        <w:rPr>
          <w:lang w:val="en_US" w:bidi="en_US"/>
        </w:rPr>
        <w:t>In these ten verses, the writer uses many Old Testament passages to prove that Jesus is greater than the angels. In ancient Jewish and Christian teaching, people often placed several Old Testament passages together in a row. This practice was called “chain quotations” or “pearl stringing.” The goal was to convince the listeners or readers of a truth by giving a strong group of scriptural proofs at once.</w:t>
      </w:r>
      <w:r>
        <w:rPr>
          <w:lang w:val="en_US" w:bidi="en_US"/>
        </w:rPr>
      </w:r>
      <w:r>
        <w:rPr>
          <w:lang w:val="en_US" w:bidi="en_US"/>
        </w:rPr>
      </w:r>
    </w:p>
    <w:p>
      <w:pPr/>
      <w:r>
        <w:rPr>
          <w:lang w:val="en_US" w:bidi="en_US"/>
        </w:rPr>
      </w:r>
    </w:p>
    <w:p>
      <w:pPr>
        <w:pStyle w:val="Heading2"/>
      </w:pPr>
      <w:r>
        <w:rPr>
          <w:lang w:val="en_US" w:bidi="en_US"/>
        </w:rPr>
        <w:t>Hebrews 1:6</w:t>
      </w:r>
      <w:r>
        <w:rPr>
          <w:lang w:val="en_US" w:bidi="en_US"/>
        </w:rPr>
      </w:r>
    </w:p>
    <w:p>
      <w:pPr>
        <w:pStyle w:val="ListBullet"/>
        <w:spacing w:line="240" w:lineRule="auto"/>
        <w:ind w:left="720"/>
      </w:pPr>
      <w:r>
        <w:rPr>
          <w:lang w:val="en_US" w:bidi="en_US"/>
        </w:rPr>
      </w:r>
      <w:r>
        <w:rPr>
          <w:lang w:val="en_US" w:bidi="en_US"/>
        </w:rPr>
        <w:t xml:space="preserve">The supreme (or </w:t>
      </w:r>
      <w:r>
        <w:rPr>
          <w:i/>
          <w:lang w:val="en_US" w:bidi="en_US"/>
        </w:rPr>
        <w:t>firstborn</w:t>
      </w:r>
      <w:r>
        <w:rPr>
          <w:lang w:val="en_US" w:bidi="en_US"/>
        </w:rPr>
        <w:t>)</w:t>
      </w:r>
      <w:r>
        <w:rPr>
          <w:i/>
          <w:lang w:val="en_US" w:bidi="en_US"/>
        </w:rPr>
        <w:t xml:space="preserve"> Son</w:t>
      </w:r>
      <w:r>
        <w:rPr>
          <w:lang w:val="en_US" w:bidi="en_US"/>
        </w:rPr>
        <w:t xml:space="preserve"> was understood to have certain rights. The firstborn son shared the father's authority. A firstborn also inherited most of the father's property and was especially favored. In the New Testament, "firstborn" often refers to Christ's supreme status in both the church and the world. His resurrection is often cited as proof of this status (</w:t>
      </w:r>
      <w:r>
        <w:rPr>
          <w:lang w:val="en_US" w:bidi="en_US"/>
        </w:rPr>
        <w:t>Acts 13:33</w:t>
      </w:r>
      <w:r>
        <w:rPr>
          <w:lang w:val="en_US" w:bidi="en_US"/>
        </w:rPr>
        <w:t xml:space="preserve">; </w:t>
      </w:r>
      <w:r>
        <w:rPr>
          <w:lang w:val="en_US" w:bidi="en_US"/>
        </w:rPr>
        <w:t>Romans 1:4</w:t>
      </w:r>
      <w:r>
        <w:rPr>
          <w:lang w:val="en_US" w:bidi="en_US"/>
        </w:rPr>
        <w:t xml:space="preserve">; </w:t>
      </w:r>
      <w:r>
        <w:rPr>
          <w:lang w:val="en_US" w:bidi="en_US"/>
        </w:rPr>
        <w:t>8:29</w:t>
      </w:r>
      <w:r>
        <w:rPr>
          <w:lang w:val="en_US" w:bidi="en_US"/>
        </w:rPr>
        <w:t xml:space="preserve">; </w:t>
      </w:r>
      <w:r>
        <w:rPr>
          <w:lang w:val="en_US" w:bidi="en_US"/>
        </w:rPr>
        <w:t>Colossians 1:15</w:t>
      </w:r>
      <w:r>
        <w:rPr>
          <w:lang w:val="en_US" w:bidi="en_US"/>
        </w:rPr>
        <w:t xml:space="preserve">, </w:t>
      </w:r>
      <w:r>
        <w:rPr>
          <w:lang w:val="en_US" w:bidi="en_US"/>
        </w:rPr>
        <w:t>18</w:t>
      </w:r>
      <w:r>
        <w:rPr>
          <w:lang w:val="en_US" w:bidi="en_US"/>
        </w:rPr>
        <w:t xml:space="preserve">; </w:t>
      </w:r>
      <w:r>
        <w:rPr>
          <w:lang w:val="en_US" w:bidi="en_US"/>
        </w:rPr>
        <w:t>Revelation 1:5</w:t>
      </w:r>
      <w:r>
        <w:rPr>
          <w:lang w:val="en_US" w:bidi="en_US"/>
        </w:rPr>
        <w:t xml:space="preserve">; compare </w:t>
      </w:r>
      <w:r>
        <w:rPr>
          <w:lang w:val="en_US" w:bidi="en_US"/>
        </w:rPr>
        <w:t>Hebrews 12:23</w:t>
      </w:r>
      <w:r>
        <w:rPr>
          <w:lang w:val="en_US" w:bidi="en_US"/>
        </w:rPr>
        <w:t xml:space="preserve">, where believers are called firstborn children). </w:t>
      </w:r>
    </w:p>
    <w:p>
      <w:pPr>
        <w:pStyle w:val="ListBullet"/>
        <w:spacing w:line="240" w:lineRule="auto"/>
        <w:ind w:left="720"/>
      </w:pPr>
      <w:r>
        <w:rPr>
          <w:lang w:val="en_US" w:bidi="en_US"/>
        </w:rPr>
      </w:r>
      <w:r>
        <w:rPr>
          <w:i/>
          <w:lang w:val="en_US" w:bidi="en_US"/>
        </w:rPr>
        <w:t xml:space="preserve">"Let all God's angels worship him.": </w:t>
      </w:r>
      <w:r>
        <w:rPr>
          <w:lang w:val="en_US" w:bidi="en_US"/>
        </w:rPr>
        <w:t xml:space="preserve">This quotation from </w:t>
      </w:r>
      <w:r>
        <w:rPr>
          <w:lang w:val="en_US" w:bidi="en_US"/>
        </w:rPr>
        <w:t>Deuteronomy 32:43</w:t>
      </w:r>
      <w:r>
        <w:rPr>
          <w:lang w:val="en_US" w:bidi="en_US"/>
        </w:rPr>
        <w:t xml:space="preserve"> shows that angels are of lower status because they worship the Son (see also </w:t>
      </w:r>
      <w:r>
        <w:rPr>
          <w:lang w:val="en_US" w:bidi="en_US"/>
        </w:rPr>
        <w:t>Psalm 97:7</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1:7</w:t>
      </w:r>
      <w:r>
        <w:rPr>
          <w:lang w:val="en_US" w:bidi="en_US"/>
        </w:rPr>
      </w:r>
    </w:p>
    <w:p>
      <w:pPr>
        <w:pStyle w:val="ListBullet"/>
        <w:spacing w:line="240" w:lineRule="auto"/>
        <w:ind w:left="720"/>
      </w:pPr>
      <w:r>
        <w:rPr>
          <w:lang w:val="en_US" w:bidi="en_US"/>
        </w:rPr>
      </w:r>
      <w:r>
        <w:rPr>
          <w:lang w:val="en_US" w:bidi="en_US"/>
        </w:rPr>
        <w:t xml:space="preserve">This verse quotes </w:t>
      </w:r>
      <w:r>
        <w:rPr>
          <w:lang w:val="en_US" w:bidi="en_US"/>
        </w:rPr>
        <w:t>Psalm 104:4</w:t>
      </w:r>
      <w:r>
        <w:rPr>
          <w:lang w:val="en_US" w:bidi="en_US"/>
        </w:rPr>
        <w:t xml:space="preserve"> to show that angels are messengers or servants. They have a lower rank than the Son, whom they serve. </w:t>
      </w:r>
    </w:p>
    <w:p>
      <w:pPr>
        <w:pStyle w:val="ListBullet"/>
        <w:spacing w:line="240" w:lineRule="auto"/>
        <w:ind w:left="720"/>
      </w:pPr>
      <w:r>
        <w:rPr>
          <w:lang w:val="en_US" w:bidi="en_US"/>
        </w:rPr>
      </w:r>
      <w:r>
        <w:rPr>
          <w:lang w:val="en_US" w:bidi="en_US"/>
        </w:rPr>
        <w:t xml:space="preserve">In the Old Testament, angels are sometimes associated with winds and fire (see </w:t>
      </w:r>
      <w:r>
        <w:rPr>
          <w:lang w:val="en_US" w:bidi="en_US"/>
        </w:rPr>
        <w:t>Exodus 3:2</w:t>
      </w:r>
      <w:r>
        <w:rPr>
          <w:lang w:val="en_US" w:bidi="en_US"/>
        </w:rPr>
        <w:t xml:space="preserve">; </w:t>
      </w:r>
      <w:r>
        <w:rPr>
          <w:lang w:val="en_US" w:bidi="en_US"/>
        </w:rPr>
        <w:t>Judges 6:21</w:t>
      </w:r>
      <w:r>
        <w:rPr>
          <w:lang w:val="en_US" w:bidi="en_US"/>
        </w:rPr>
        <w:t xml:space="preserve">; </w:t>
      </w:r>
      <w:r>
        <w:rPr>
          <w:lang w:val="en_US" w:bidi="en_US"/>
        </w:rPr>
        <w:t>13:16</w:t>
      </w:r>
      <w:r>
        <w:rPr>
          <w:lang w:val="en_US" w:bidi="en_US"/>
        </w:rPr>
        <w:t xml:space="preserve">, </w:t>
      </w:r>
      <w:r>
        <w:rPr>
          <w:lang w:val="en_US" w:bidi="en_US"/>
        </w:rPr>
        <w:t>20</w:t>
      </w:r>
      <w:r>
        <w:rPr>
          <w:lang w:val="en_US" w:bidi="en_US"/>
        </w:rPr>
        <w:t xml:space="preserve">; </w:t>
      </w:r>
      <w:r>
        <w:rPr>
          <w:lang w:val="en_US" w:bidi="en_US"/>
        </w:rPr>
        <w:t>2 Samuel 22:11</w:t>
      </w:r>
      <w:r>
        <w:rPr>
          <w:lang w:val="en_US" w:bidi="en_US"/>
        </w:rPr>
        <w:t xml:space="preserve">; </w:t>
      </w:r>
      <w:r>
        <w:rPr>
          <w:lang w:val="en_US" w:bidi="en_US"/>
        </w:rPr>
        <w:t>Psalms 18:10</w:t>
      </w:r>
      <w:r>
        <w:rPr>
          <w:lang w:val="en_US" w:bidi="en_US"/>
        </w:rPr>
        <w:t xml:space="preserve">; </w:t>
      </w:r>
      <w:r>
        <w:rPr>
          <w:lang w:val="en_US" w:bidi="en_US"/>
        </w:rPr>
        <w:t>35:5</w:t>
      </w:r>
      <w:r>
        <w:rPr>
          <w:lang w:val="en_US" w:bidi="en_US"/>
        </w:rPr>
        <w:t>). This shows the angels’ connection with God’s rule over nature.</w:t>
      </w:r>
      <w:r>
        <w:rPr>
          <w:lang w:val="en_US" w:bidi="en_US"/>
        </w:rPr>
      </w:r>
      <w:r>
        <w:rPr>
          <w:lang w:val="en_US" w:bidi="en_US"/>
        </w:rPr>
      </w:r>
    </w:p>
    <w:p>
      <w:pPr/>
      <w:r>
        <w:rPr>
          <w:lang w:val="en_US" w:bidi="en_US"/>
        </w:rPr>
      </w:r>
    </w:p>
    <w:p>
      <w:pPr>
        <w:pStyle w:val="Heading2"/>
      </w:pPr>
      <w:r>
        <w:rPr>
          <w:lang w:val="en_US" w:bidi="en_US"/>
        </w:rPr>
        <w:t>Hebrews 1:8–9</w:t>
      </w:r>
      <w:r>
        <w:rPr>
          <w:lang w:val="en_US" w:bidi="en_US"/>
        </w:rPr>
      </w:r>
    </w:p>
    <w:p>
      <w:pPr>
        <w:pStyle w:val="ListBullet"/>
        <w:spacing w:line="240" w:lineRule="auto"/>
        <w:ind w:left="720"/>
      </w:pPr>
      <w:r>
        <w:rPr>
          <w:lang w:val="en_US" w:bidi="en_US"/>
        </w:rPr>
      </w:r>
      <w:r>
        <w:rPr>
          <w:lang w:val="en_US" w:bidi="en_US"/>
        </w:rPr>
        <w:t xml:space="preserve">These verses, quoting </w:t>
      </w:r>
      <w:r>
        <w:rPr>
          <w:lang w:val="en_US" w:bidi="en_US"/>
        </w:rPr>
        <w:t>Psalm 45:6–7</w:t>
      </w:r>
      <w:r>
        <w:rPr>
          <w:lang w:val="en_US" w:bidi="en_US"/>
        </w:rPr>
        <w:t xml:space="preserve">, declare the Son as the divine, just, eternal, anointed King of the universe. </w:t>
      </w:r>
    </w:p>
    <w:p>
      <w:pPr>
        <w:pStyle w:val="ListBullet"/>
        <w:spacing w:line="240" w:lineRule="auto"/>
        <w:ind w:left="720"/>
      </w:pPr>
      <w:r>
        <w:rPr>
          <w:lang w:val="en_US" w:bidi="en_US"/>
        </w:rPr>
      </w:r>
      <w:r>
        <w:rPr>
          <w:i/>
          <w:lang w:val="en_US" w:bidi="en_US"/>
        </w:rPr>
        <w:t>But about the Son He says</w:t>
      </w:r>
      <w:r>
        <w:rPr>
          <w:lang w:val="en_US" w:bidi="en_US"/>
        </w:rPr>
        <w:t xml:space="preserve">: Jesus is called God. In </w:t>
      </w:r>
      <w:r>
        <w:rPr>
          <w:lang w:val="en_US" w:bidi="en_US"/>
        </w:rPr>
        <w:t>Hebrews 1:9</w:t>
      </w:r>
      <w:r>
        <w:rPr>
          <w:lang w:val="en_US" w:bidi="en_US"/>
        </w:rPr>
        <w:t xml:space="preserve">, "your God" refers to God the Father. </w:t>
      </w:r>
    </w:p>
    <w:p>
      <w:pPr>
        <w:pStyle w:val="ListBullet"/>
        <w:spacing w:line="240" w:lineRule="auto"/>
        <w:ind w:left="720"/>
      </w:pPr>
      <w:r>
        <w:rPr>
          <w:lang w:val="en_US" w:bidi="en_US"/>
        </w:rPr>
      </w:r>
      <w:r>
        <w:rPr>
          <w:i/>
          <w:lang w:val="en_US" w:bidi="en_US"/>
        </w:rPr>
        <w:t>has anointed you … with the oil of joy</w:t>
      </w:r>
      <w:r>
        <w:rPr>
          <w:lang w:val="en_US" w:bidi="en_US"/>
        </w:rPr>
        <w:t>: Olive oil was used to anoint Israel's kings when they began their rule (</w:t>
      </w:r>
      <w:r>
        <w:rPr>
          <w:lang w:val="en_US" w:bidi="en_US"/>
        </w:rPr>
        <w:t>1 Samuel 10:1</w:t>
      </w:r>
      <w:r>
        <w:rPr>
          <w:lang w:val="en_US" w:bidi="en_US"/>
        </w:rPr>
        <w:t xml:space="preserve">; </w:t>
      </w:r>
      <w:r>
        <w:rPr>
          <w:lang w:val="en_US" w:bidi="en_US"/>
        </w:rPr>
        <w:t>1 Kings 19:15–16</w:t>
      </w:r>
      <w:r>
        <w:rPr>
          <w:lang w:val="en_US" w:bidi="en_US"/>
        </w:rPr>
        <w:t>). To anoint someone was to pour oil on that person’s head as a public sign that God had chosen them for a special role. God has anointed his Son, Jesus Christ, as King.</w:t>
      </w:r>
      <w:r>
        <w:rPr>
          <w:lang w:val="en_US" w:bidi="en_US"/>
        </w:rPr>
      </w:r>
      <w:r>
        <w:rPr>
          <w:lang w:val="en_US" w:bidi="en_US"/>
        </w:rPr>
      </w:r>
    </w:p>
    <w:p>
      <w:pPr/>
      <w:r>
        <w:rPr>
          <w:lang w:val="en_US" w:bidi="en_US"/>
        </w:rPr>
      </w:r>
    </w:p>
    <w:p>
      <w:pPr>
        <w:pStyle w:val="Heading2"/>
      </w:pPr>
      <w:r>
        <w:rPr>
          <w:lang w:val="en_US" w:bidi="en_US"/>
        </w:rPr>
        <w:t>Hebrews 1:10–12</w:t>
      </w:r>
      <w:r>
        <w:rPr>
          <w:lang w:val="en_US" w:bidi="en_US"/>
        </w:rPr>
      </w:r>
    </w:p>
    <w:p>
      <w:pPr/>
      <w:r>
        <w:rPr>
          <w:lang w:val="en_US" w:bidi="en_US"/>
        </w:rPr>
      </w:r>
      <w:r>
        <w:rPr>
          <w:lang w:val="en_US" w:bidi="en_US"/>
        </w:rPr>
        <w:t xml:space="preserve">These verses, quoting </w:t>
      </w:r>
      <w:r>
        <w:rPr>
          <w:lang w:val="en_US" w:bidi="en_US"/>
        </w:rPr>
        <w:t>Psalm 102:25–27</w:t>
      </w:r>
      <w:r>
        <w:rPr>
          <w:lang w:val="en_US" w:bidi="en_US"/>
        </w:rPr>
        <w:t>, celebrate the Son as both the creator and the one who ends creation. All created things will wear out like old clothing</w:t>
      </w:r>
      <w:r>
        <w:rPr>
          <w:i/>
          <w:lang w:val="en_US" w:bidi="en_US"/>
        </w:rPr>
        <w:t>,</w:t>
      </w:r>
      <w:r>
        <w:rPr>
          <w:lang w:val="en_US" w:bidi="en_US"/>
        </w:rPr>
        <w:t xml:space="preserve"> and the Son will discard them (compare </w:t>
      </w:r>
      <w:r>
        <w:rPr>
          <w:lang w:val="en_US" w:bidi="en_US"/>
        </w:rPr>
        <w:t>Hebrews 2:5</w:t>
      </w:r>
      <w:r>
        <w:rPr>
          <w:lang w:val="en_US" w:bidi="en_US"/>
        </w:rPr>
        <w:t xml:space="preserve">; </w:t>
      </w:r>
      <w:r>
        <w:rPr>
          <w:lang w:val="en_US" w:bidi="en_US"/>
        </w:rPr>
        <w:t>2 Peter 3:13</w:t>
      </w:r>
      <w:r>
        <w:rPr>
          <w:lang w:val="en_US" w:bidi="en_US"/>
        </w:rPr>
        <w:t xml:space="preserve">; </w:t>
      </w:r>
      <w:r>
        <w:rPr>
          <w:lang w:val="en_US" w:bidi="en_US"/>
        </w:rPr>
        <w:t>Revelation 21:1</w:t>
      </w:r>
      <w:r>
        <w:rPr>
          <w:lang w:val="en_US" w:bidi="en_US"/>
        </w:rPr>
        <w:t>). In contrast, the Son of God will live forever.</w:t>
      </w:r>
      <w:r>
        <w:rPr>
          <w:lang w:val="en_US" w:bidi="en_US"/>
        </w:rPr>
      </w:r>
      <w:r>
        <w:rPr>
          <w:lang w:val="en_US" w:bidi="en_US"/>
        </w:rPr>
      </w:r>
    </w:p>
    <w:p>
      <w:pPr/>
      <w:r>
        <w:rPr>
          <w:lang w:val="en_US" w:bidi="en_US"/>
        </w:rPr>
      </w:r>
    </w:p>
    <w:p>
      <w:pPr>
        <w:pStyle w:val="Heading2"/>
      </w:pPr>
      <w:r>
        <w:rPr>
          <w:lang w:val="en_US" w:bidi="en_US"/>
        </w:rPr>
        <w:t>Hebrews 1:13</w:t>
      </w:r>
      <w:r>
        <w:rPr>
          <w:lang w:val="en_US" w:bidi="en_US"/>
        </w:rPr>
      </w:r>
    </w:p>
    <w:p>
      <w:pPr>
        <w:pStyle w:val="ListBullet"/>
        <w:spacing w:line="240" w:lineRule="auto"/>
        <w:ind w:left="720"/>
      </w:pPr>
      <w:r>
        <w:rPr>
          <w:lang w:val="en_US" w:bidi="en_US"/>
        </w:rPr>
      </w:r>
      <w:r>
        <w:rPr>
          <w:lang w:val="en_US" w:bidi="en_US"/>
        </w:rPr>
        <w:t xml:space="preserve">The author ends this series of Old Testament quotes by citing </w:t>
      </w:r>
      <w:r>
        <w:rPr>
          <w:lang w:val="en_US" w:bidi="en_US"/>
        </w:rPr>
        <w:t>Psalm 110:1</w:t>
      </w:r>
      <w:r>
        <w:rPr>
          <w:lang w:val="en_US" w:bidi="en_US"/>
        </w:rPr>
        <w:t xml:space="preserve">. This verse celebrates Christ's exaltation (see also study notes on </w:t>
      </w:r>
      <w:r>
        <w:rPr>
          <w:lang w:val="en_US" w:bidi="en_US"/>
        </w:rPr>
        <w:t>Luke 20:42–43</w:t>
      </w:r>
      <w:r>
        <w:rPr>
          <w:lang w:val="en_US" w:bidi="en_US"/>
        </w:rPr>
        <w:t xml:space="preserve">; </w:t>
      </w:r>
      <w:r>
        <w:rPr>
          <w:lang w:val="en_US" w:bidi="en_US"/>
        </w:rPr>
        <w:t>22:69</w:t>
      </w:r>
      <w:r>
        <w:rPr>
          <w:lang w:val="en_US" w:bidi="en_US"/>
        </w:rPr>
        <w:t xml:space="preserve">; </w:t>
      </w:r>
      <w:r>
        <w:rPr>
          <w:lang w:val="en_US" w:bidi="en_US"/>
        </w:rPr>
        <w:t>1 Corinthians 15:25</w:t>
      </w:r>
      <w:r>
        <w:rPr>
          <w:lang w:val="en_US" w:bidi="en_US"/>
        </w:rPr>
        <w:t xml:space="preserve">; </w:t>
      </w:r>
      <w:r>
        <w:rPr>
          <w:lang w:val="en_US" w:bidi="en_US"/>
        </w:rPr>
        <w:t>Ephesians 1:19–22</w:t>
      </w:r>
      <w:r>
        <w:rPr>
          <w:lang w:val="en_US" w:bidi="en_US"/>
        </w:rPr>
        <w:t xml:space="preserve">). </w:t>
      </w:r>
    </w:p>
    <w:p>
      <w:pPr>
        <w:pStyle w:val="ListBullet"/>
        <w:spacing w:line="240" w:lineRule="auto"/>
        <w:ind w:left="720"/>
      </w:pPr>
      <w:r>
        <w:rPr>
          <w:lang w:val="en_US" w:bidi="en_US"/>
        </w:rPr>
      </w:r>
      <w:r>
        <w:rPr>
          <w:lang w:val="en_US" w:bidi="en_US"/>
        </w:rPr>
        <w:t xml:space="preserve">The image of the Son's enemies as a footstool under his feet shows their complete defeat (see </w:t>
      </w:r>
      <w:r>
        <w:rPr>
          <w:lang w:val="en_US" w:bidi="en_US"/>
        </w:rPr>
        <w:t>Hebrews 2:8</w:t>
      </w:r>
      <w:r>
        <w:rPr>
          <w:lang w:val="en_US" w:bidi="en_US"/>
        </w:rPr>
        <w:t>). In ancient times, a victorious king would place his foot on an enemy's neck or back as a sign of control.</w:t>
      </w:r>
      <w:r>
        <w:rPr>
          <w:lang w:val="en_US" w:bidi="en_US"/>
        </w:rPr>
      </w:r>
      <w:r>
        <w:rPr>
          <w:lang w:val="en_US" w:bidi="en_US"/>
        </w:rPr>
      </w:r>
    </w:p>
    <w:p>
      <w:pPr/>
      <w:r>
        <w:rPr>
          <w:lang w:val="en_US" w:bidi="en_US"/>
        </w:rPr>
      </w:r>
    </w:p>
    <w:p>
      <w:pPr>
        <w:pStyle w:val="Heading2"/>
      </w:pPr>
      <w:r>
        <w:rPr>
          <w:lang w:val="en_US" w:bidi="en_US"/>
        </w:rPr>
        <w:t>Hebrews 1:14</w:t>
      </w:r>
      <w:r>
        <w:rPr>
          <w:lang w:val="en_US" w:bidi="en_US"/>
        </w:rPr>
      </w:r>
    </w:p>
    <w:p>
      <w:pPr/>
      <w:r>
        <w:rPr>
          <w:lang w:val="en_US" w:bidi="en_US"/>
        </w:rPr>
      </w:r>
      <w:r>
        <w:rPr>
          <w:i/>
          <w:lang w:val="en_US" w:bidi="en_US"/>
        </w:rPr>
        <w:t>Are not the angels ministering spirits</w:t>
      </w:r>
      <w:r>
        <w:rPr>
          <w:lang w:val="en_US" w:bidi="en_US"/>
        </w:rPr>
        <w:t xml:space="preserve">: The author repeats his conclusion. God sends angels to help his people, who will receive salvation at the end of time (see </w:t>
      </w:r>
      <w:r>
        <w:rPr>
          <w:lang w:val="en_US" w:bidi="en_US"/>
        </w:rPr>
        <w:t>Hebrews 9:28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2:1</w:t>
      </w:r>
      <w:r>
        <w:rPr>
          <w:lang w:val="en_US" w:bidi="en_US"/>
        </w:rPr>
      </w:r>
    </w:p>
    <w:p>
      <w:pPr>
        <w:pStyle w:val="ListBullet"/>
        <w:spacing w:line="240" w:lineRule="auto"/>
        <w:ind w:left="720"/>
      </w:pPr>
      <w:r>
        <w:rPr>
          <w:lang w:val="en_US" w:bidi="en_US"/>
        </w:rPr>
      </w:r>
      <w:r>
        <w:rPr>
          <w:i/>
          <w:lang w:val="en_US" w:bidi="en_US"/>
        </w:rPr>
        <w:t>What we have hear</w:t>
      </w:r>
      <w:r>
        <w:rPr>
          <w:lang w:val="en_US" w:bidi="en_US"/>
        </w:rPr>
        <w:t>d is the message of salvation delivered through Christ (</w:t>
      </w:r>
      <w:r>
        <w:rPr>
          <w:lang w:val="en_US" w:bidi="en_US"/>
        </w:rPr>
        <w:t>Hebrews 2:3</w:t>
      </w:r>
      <w:r>
        <w:rPr>
          <w:lang w:val="en_US" w:bidi="en_US"/>
        </w:rPr>
        <w:t xml:space="preserve">). </w:t>
      </w:r>
    </w:p>
    <w:p>
      <w:pPr>
        <w:pStyle w:val="ListBullet"/>
        <w:spacing w:line="240" w:lineRule="auto"/>
        <w:ind w:left="720"/>
      </w:pPr>
      <w:r>
        <w:rPr>
          <w:lang w:val="en_US" w:bidi="en_US"/>
        </w:rPr>
      </w:r>
      <w:r>
        <w:rPr>
          <w:i/>
          <w:lang w:val="en_US" w:bidi="en_US"/>
        </w:rPr>
        <w:t>So that we do not drift away</w:t>
      </w:r>
      <w:r>
        <w:rPr>
          <w:lang w:val="en_US" w:bidi="en_US"/>
        </w:rPr>
        <w:t xml:space="preserve"> is like a ship going off course. Here, it means losing spiritual focus by not paying close attention to the Good News.</w:t>
      </w:r>
      <w:r>
        <w:rPr>
          <w:lang w:val="en_US" w:bidi="en_US"/>
        </w:rPr>
      </w:r>
      <w:r>
        <w:rPr>
          <w:lang w:val="en_US" w:bidi="en_US"/>
        </w:rPr>
      </w:r>
    </w:p>
    <w:p>
      <w:pPr/>
      <w:r>
        <w:rPr>
          <w:lang w:val="en_US" w:bidi="en_US"/>
        </w:rPr>
      </w:r>
    </w:p>
    <w:p>
      <w:pPr>
        <w:pStyle w:val="Heading2"/>
      </w:pPr>
      <w:r>
        <w:rPr>
          <w:lang w:val="en_US" w:bidi="en_US"/>
        </w:rPr>
        <w:t>Hebrews 2:1–4</w:t>
      </w:r>
      <w:r>
        <w:rPr>
          <w:lang w:val="en_US" w:bidi="en_US"/>
        </w:rPr>
      </w:r>
    </w:p>
    <w:p>
      <w:pPr/>
      <w:r>
        <w:rPr>
          <w:lang w:val="en_US" w:bidi="en_US"/>
        </w:rPr>
      </w:r>
      <w:r>
        <w:rPr>
          <w:lang w:val="en_US" w:bidi="en_US"/>
        </w:rPr>
        <w:t>The author argues from a smaller example to a larger one. In the Old Testament era, people who rejected God’s word delivered by angels were punished. If that was true, then the punishment will be even greater for those who now reject the message of salvation. This message has been given by the Son himself and confirmed by the Holy Spirit.</w:t>
      </w:r>
    </w:p>
    <w:p>
      <w:pPr/>
      <w:r>
        <w:rPr>
          <w:lang w:val="en_US" w:bidi="en_US"/>
        </w:rPr>
      </w:r>
      <w:r>
        <w:rPr>
          <w:lang w:val="en_US" w:bidi="en_US"/>
        </w:rPr>
      </w:r>
      <w:r>
        <w:rPr>
          <w:lang w:val="en_US" w:bidi="en_US"/>
        </w:rPr>
      </w:r>
    </w:p>
    <w:p>
      <w:pPr/>
      <w:r>
        <w:rPr>
          <w:lang w:val="en_US" w:bidi="en_US"/>
        </w:rPr>
      </w:r>
    </w:p>
    <w:p>
      <w:pPr>
        <w:pStyle w:val="Heading2"/>
      </w:pPr>
      <w:r>
        <w:rPr>
          <w:lang w:val="en_US" w:bidi="en_US"/>
        </w:rPr>
        <w:t>Hebrews 2:2</w:t>
      </w:r>
      <w:r>
        <w:rPr>
          <w:lang w:val="en_US" w:bidi="en_US"/>
        </w:rPr>
      </w:r>
    </w:p>
    <w:p>
      <w:pPr>
        <w:pStyle w:val="ListBullet"/>
        <w:spacing w:line="240" w:lineRule="auto"/>
        <w:ind w:left="720"/>
      </w:pPr>
      <w:r>
        <w:rPr>
          <w:lang w:val="en_US" w:bidi="en_US"/>
        </w:rPr>
      </w:r>
      <w:r>
        <w:rPr>
          <w:lang w:val="en_US" w:bidi="en_US"/>
        </w:rPr>
        <w:t xml:space="preserve">According to Jewish tradition, God gave the law on Mount Sinai through angelss (see </w:t>
      </w:r>
      <w:r>
        <w:rPr>
          <w:lang w:val="en_US" w:bidi="en_US"/>
        </w:rPr>
        <w:t>Acts 7:38</w:t>
      </w:r>
      <w:r>
        <w:rPr>
          <w:lang w:val="en_US" w:bidi="en_US"/>
        </w:rPr>
        <w:t xml:space="preserve">; </w:t>
      </w:r>
      <w:r>
        <w:rPr>
          <w:lang w:val="en_US" w:bidi="en_US"/>
        </w:rPr>
        <w:t>Galatians 3:19</w:t>
      </w:r>
      <w:r>
        <w:rPr>
          <w:lang w:val="en_US" w:bidi="en_US"/>
        </w:rPr>
        <w:t xml:space="preserve">). </w:t>
      </w:r>
    </w:p>
    <w:p>
      <w:pPr>
        <w:pStyle w:val="ListBullet"/>
        <w:spacing w:line="240" w:lineRule="auto"/>
        <w:ind w:left="720"/>
      </w:pPr>
      <w:r>
        <w:rPr>
          <w:lang w:val="en_US" w:bidi="en_US"/>
        </w:rPr>
      </w:r>
      <w:r>
        <w:rPr>
          <w:lang w:val="en_US" w:bidi="en_US"/>
        </w:rPr>
        <w:t xml:space="preserve">Breaking the law led to punishment (see </w:t>
      </w:r>
      <w:r>
        <w:rPr>
          <w:lang w:val="en_US" w:bidi="en_US"/>
        </w:rPr>
        <w:t>Exodus 22:19</w:t>
      </w:r>
      <w:r>
        <w:rPr>
          <w:lang w:val="en_US" w:bidi="en_US"/>
        </w:rPr>
        <w:t xml:space="preserve">; </w:t>
      </w:r>
      <w:r>
        <w:rPr>
          <w:lang w:val="en_US" w:bidi="en_US"/>
        </w:rPr>
        <w:t>Leviticus 20:10</w:t>
      </w:r>
      <w:r>
        <w:rPr>
          <w:lang w:val="en_US" w:bidi="en_US"/>
        </w:rPr>
        <w:t xml:space="preserve">; </w:t>
      </w:r>
      <w:r>
        <w:rPr>
          <w:lang w:val="en_US" w:bidi="en_US"/>
        </w:rPr>
        <w:t>Numbers 35:16–21</w:t>
      </w:r>
      <w:r>
        <w:rPr>
          <w:lang w:val="en_US" w:bidi="en_US"/>
        </w:rPr>
        <w:t xml:space="preserve">). The punishment could not be escaped (see </w:t>
      </w:r>
      <w:r>
        <w:rPr>
          <w:lang w:val="en_US" w:bidi="en_US"/>
        </w:rPr>
        <w:t>Proverbs 1:24–31</w:t>
      </w:r>
      <w:r>
        <w:rPr>
          <w:lang w:val="en_US" w:bidi="en_US"/>
        </w:rPr>
        <w:t xml:space="preserve">; </w:t>
      </w:r>
      <w:r>
        <w:rPr>
          <w:lang w:val="en_US" w:bidi="en_US"/>
        </w:rPr>
        <w:t>Jeremiah 11:11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2:3</w:t>
      </w:r>
      <w:r>
        <w:rPr>
          <w:lang w:val="en_US" w:bidi="en_US"/>
        </w:rPr>
      </w:r>
    </w:p>
    <w:p>
      <w:pPr>
        <w:pStyle w:val="ListBullet"/>
        <w:spacing w:line="240" w:lineRule="auto"/>
        <w:ind w:left="720"/>
      </w:pPr>
      <w:r>
        <w:rPr>
          <w:lang w:val="en_US" w:bidi="en_US"/>
        </w:rPr>
      </w:r>
      <w:r>
        <w:rPr>
          <w:lang w:val="en_US" w:bidi="en_US"/>
        </w:rPr>
        <w:t xml:space="preserve">Why do we think we can avoid consequences? The author emphasizes the serious danger of rejecting Christ and his salvation. There is no escape from punishment for those who turn away, and the punishment will be very severe (see </w:t>
      </w:r>
      <w:r>
        <w:rPr>
          <w:lang w:val="en_US" w:bidi="en_US"/>
        </w:rPr>
        <w:t>Hebrews 6:4–12</w:t>
      </w:r>
      <w:r>
        <w:rPr>
          <w:lang w:val="en_US" w:bidi="en_US"/>
        </w:rPr>
        <w:t xml:space="preserve">; </w:t>
      </w:r>
      <w:r>
        <w:rPr>
          <w:lang w:val="en_US" w:bidi="en_US"/>
        </w:rPr>
        <w:t>10:26–31</w:t>
      </w:r>
      <w:r>
        <w:rPr>
          <w:lang w:val="en_US" w:bidi="en_US"/>
        </w:rPr>
        <w:t xml:space="preserve">; </w:t>
      </w:r>
      <w:r>
        <w:rPr>
          <w:lang w:val="en_US" w:bidi="en_US"/>
        </w:rPr>
        <w:t>12:29</w:t>
      </w:r>
      <w:r>
        <w:rPr>
          <w:lang w:val="en_US" w:bidi="en_US"/>
        </w:rPr>
        <w:t xml:space="preserve">; </w:t>
      </w:r>
      <w:r>
        <w:rPr>
          <w:lang w:val="en_US" w:bidi="en_US"/>
        </w:rPr>
        <w:t>Romans 2:5</w:t>
      </w:r>
      <w:r>
        <w:rPr>
          <w:lang w:val="en_US" w:bidi="en_US"/>
        </w:rPr>
        <w:t xml:space="preserve">; </w:t>
      </w:r>
      <w:r>
        <w:rPr>
          <w:lang w:val="en_US" w:bidi="en_US"/>
        </w:rPr>
        <w:t>1 Thessalonians 2:16</w:t>
      </w:r>
      <w:r>
        <w:rPr>
          <w:lang w:val="en_US" w:bidi="en_US"/>
        </w:rPr>
        <w:t xml:space="preserve">). </w:t>
      </w:r>
    </w:p>
    <w:p>
      <w:pPr>
        <w:pStyle w:val="ListBullet"/>
        <w:spacing w:line="240" w:lineRule="auto"/>
        <w:ind w:left="720"/>
      </w:pPr>
      <w:r>
        <w:rPr>
          <w:lang w:val="en_US" w:bidi="en_US"/>
        </w:rPr>
      </w:r>
      <w:r>
        <w:rPr>
          <w:lang w:val="en_US" w:bidi="en_US"/>
        </w:rPr>
        <w:t>Salvation means God's actions to help his people. For example, God saved his people when he brought them out of Egypt in the exodus (</w:t>
      </w:r>
      <w:r>
        <w:rPr>
          <w:lang w:val="en_US" w:bidi="en_US"/>
        </w:rPr>
        <w:t>Deuteronomy 26:5–9</w:t>
      </w:r>
      <w:r>
        <w:rPr>
          <w:lang w:val="en_US" w:bidi="en_US"/>
        </w:rPr>
        <w:t>). In the New Testament, salvation generally refers to Christ's sacrificial death on the cross. This action saved people from the consequences of sin and gave them new life (</w:t>
      </w:r>
      <w:r>
        <w:rPr>
          <w:lang w:val="en_US" w:bidi="en_US"/>
        </w:rPr>
        <w:t>Hebrews 5:9–10</w:t>
      </w:r>
      <w:r>
        <w:rPr>
          <w:lang w:val="en_US" w:bidi="en_US"/>
        </w:rPr>
        <w:t xml:space="preserve">). Jesus first announced this salvation himself (for example, </w:t>
      </w:r>
      <w:r>
        <w:rPr>
          <w:lang w:val="en_US" w:bidi="en_US"/>
        </w:rPr>
        <w:t>Matthew 4:17</w:t>
      </w:r>
      <w:r>
        <w:rPr>
          <w:lang w:val="en_US" w:bidi="en_US"/>
        </w:rPr>
        <w:t xml:space="preserve">; </w:t>
      </w:r>
      <w:r>
        <w:rPr>
          <w:lang w:val="en_US" w:bidi="en_US"/>
        </w:rPr>
        <w:t>9:35</w:t>
      </w:r>
      <w:r>
        <w:rPr>
          <w:lang w:val="en_US" w:bidi="en_US"/>
        </w:rPr>
        <w:t xml:space="preserve">; </w:t>
      </w:r>
      <w:r>
        <w:rPr>
          <w:lang w:val="en_US" w:bidi="en_US"/>
        </w:rPr>
        <w:t>Mark 1:15</w:t>
      </w:r>
      <w:r>
        <w:rPr>
          <w:lang w:val="en_US" w:bidi="en_US"/>
        </w:rPr>
        <w:t xml:space="preserve">; </w:t>
      </w:r>
      <w:r>
        <w:rPr>
          <w:lang w:val="en_US" w:bidi="en_US"/>
        </w:rPr>
        <w:t>Luke 13:1–5</w:t>
      </w:r>
      <w:r>
        <w:rPr>
          <w:lang w:val="en_US" w:bidi="en_US"/>
        </w:rPr>
        <w:t xml:space="preserve">). He then confirmed the message through those who heard him speak (for example, </w:t>
      </w:r>
      <w:r>
        <w:rPr>
          <w:lang w:val="en_US" w:bidi="en_US"/>
        </w:rPr>
        <w:t>Mark 6:12</w:t>
      </w:r>
      <w:r>
        <w:rPr>
          <w:lang w:val="en_US" w:bidi="en_US"/>
        </w:rPr>
        <w:t xml:space="preserve">; </w:t>
      </w:r>
      <w:r>
        <w:rPr>
          <w:lang w:val="en_US" w:bidi="en_US"/>
        </w:rPr>
        <w:t>Acts 2:38</w:t>
      </w:r>
      <w:r>
        <w:rPr>
          <w:lang w:val="en_US" w:bidi="en_US"/>
        </w:rPr>
        <w:t xml:space="preserve">; </w:t>
      </w:r>
      <w:r>
        <w:rPr>
          <w:lang w:val="en_US" w:bidi="en_US"/>
        </w:rPr>
        <w:t>3:19–20</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2:4</w:t>
      </w:r>
      <w:r>
        <w:rPr>
          <w:lang w:val="en_US" w:bidi="en_US"/>
        </w:rPr>
      </w:r>
    </w:p>
    <w:p>
      <w:pPr/>
      <w:r>
        <w:rPr>
          <w:lang w:val="en_US" w:bidi="en_US"/>
        </w:rPr>
      </w:r>
      <w:r>
        <w:rPr>
          <w:i/>
          <w:lang w:val="en_US" w:bidi="en_US"/>
        </w:rPr>
        <w:t>affirmed by God</w:t>
      </w:r>
      <w:r>
        <w:rPr>
          <w:lang w:val="en_US" w:bidi="en_US"/>
        </w:rPr>
        <w:t xml:space="preserve">: God himself proved the truth of Christ's message and his followers. He provided signs, wonders, various miracles, and gifts of the Holy Spirit (see </w:t>
      </w:r>
      <w:r>
        <w:rPr>
          <w:lang w:val="en_US" w:bidi="en_US"/>
        </w:rPr>
        <w:t>Acts 2:22</w:t>
      </w:r>
      <w:r>
        <w:rPr>
          <w:lang w:val="en_US" w:bidi="en_US"/>
        </w:rPr>
        <w:t xml:space="preserve">; </w:t>
      </w:r>
      <w:r>
        <w:rPr>
          <w:lang w:val="en_US" w:bidi="en_US"/>
        </w:rPr>
        <w:t>Romans 15:19</w:t>
      </w:r>
      <w:r>
        <w:rPr>
          <w:lang w:val="en_US" w:bidi="en_US"/>
        </w:rPr>
        <w:t xml:space="preserve">; </w:t>
      </w:r>
      <w:r>
        <w:rPr>
          <w:lang w:val="en_US" w:bidi="en_US"/>
        </w:rPr>
        <w:t>2 Corinthians 12:12</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2:5</w:t>
      </w:r>
      <w:r>
        <w:rPr>
          <w:lang w:val="en_US" w:bidi="en_US"/>
        </w:rPr>
      </w:r>
    </w:p>
    <w:p>
      <w:pPr/>
      <w:r>
        <w:rPr>
          <w:lang w:val="en_US" w:bidi="en_US"/>
        </w:rPr>
      </w:r>
      <w:r>
        <w:rPr>
          <w:i/>
          <w:lang w:val="en_US" w:bidi="en_US"/>
        </w:rPr>
        <w:t>it is not to angels:</w:t>
      </w:r>
      <w:r>
        <w:rPr>
          <w:lang w:val="en_US" w:bidi="en_US"/>
        </w:rPr>
        <w:t xml:space="preserve"> Compare </w:t>
      </w:r>
      <w:r>
        <w:rPr>
          <w:lang w:val="en_US" w:bidi="en_US"/>
        </w:rPr>
        <w:t>Hebrews 1:13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2:5–9</w:t>
      </w:r>
      <w:r>
        <w:rPr>
          <w:lang w:val="en_US" w:bidi="en_US"/>
        </w:rPr>
      </w:r>
    </w:p>
    <w:p>
      <w:pPr/>
      <w:r>
        <w:rPr>
          <w:lang w:val="en_US" w:bidi="en_US"/>
        </w:rPr>
      </w:r>
      <w:r>
        <w:rPr>
          <w:lang w:val="en_US" w:bidi="en_US"/>
        </w:rPr>
        <w:t xml:space="preserve">The author of Hebrews uses </w:t>
      </w:r>
      <w:r>
        <w:rPr>
          <w:lang w:val="en_US" w:bidi="en_US"/>
        </w:rPr>
        <w:t>Psalm 8:4–6</w:t>
      </w:r>
      <w:r>
        <w:rPr>
          <w:lang w:val="en_US" w:bidi="en_US"/>
        </w:rPr>
        <w:t xml:space="preserve"> to shift from discussing Christ's divine nature in </w:t>
      </w:r>
      <w:r>
        <w:rPr>
          <w:lang w:val="en_US" w:bidi="en_US"/>
        </w:rPr>
        <w:t>Hebrews 1:5</w:t>
      </w:r>
      <w:r>
        <w:rPr>
          <w:lang w:val="en_US" w:bidi="en_US"/>
        </w:rPr>
        <w:t>–</w:t>
      </w:r>
      <w:r>
        <w:rPr>
          <w:lang w:val="en_US" w:bidi="en_US"/>
        </w:rPr>
        <w:t>14</w:t>
      </w:r>
      <w:r>
        <w:rPr>
          <w:lang w:val="en_US" w:bidi="en_US"/>
        </w:rPr>
        <w:t xml:space="preserve"> to his human nature in </w:t>
      </w:r>
      <w:r>
        <w:rPr>
          <w:lang w:val="en_US" w:bidi="en_US"/>
        </w:rPr>
        <w:t>2:10</w:t>
      </w:r>
      <w:r>
        <w:rPr>
          <w:lang w:val="en_US" w:bidi="en_US"/>
        </w:rPr>
        <w:t>–</w:t>
      </w:r>
      <w:r>
        <w:rPr>
          <w:lang w:val="en_US" w:bidi="en_US"/>
        </w:rPr>
        <w:t>18</w:t>
      </w:r>
      <w:r>
        <w:rPr>
          <w:lang w:val="en_US" w:bidi="en_US"/>
        </w:rPr>
        <w:t xml:space="preserve">. </w:t>
      </w:r>
      <w:r>
        <w:rPr>
          <w:lang w:val="en_US" w:bidi="en_US"/>
        </w:rPr>
        <w:t>Psalm 8</w:t>
      </w:r>
      <w:r>
        <w:rPr>
          <w:lang w:val="en_US" w:bidi="en_US"/>
        </w:rPr>
        <w:t xml:space="preserve"> is often paired with </w:t>
      </w:r>
      <w:r>
        <w:rPr>
          <w:lang w:val="en_US" w:bidi="en_US"/>
        </w:rPr>
        <w:t>Psalm 110:1</w:t>
      </w:r>
      <w:r>
        <w:rPr>
          <w:lang w:val="en_US" w:bidi="en_US"/>
        </w:rPr>
        <w:t xml:space="preserve"> (see </w:t>
      </w:r>
      <w:r>
        <w:rPr>
          <w:lang w:val="en_US" w:bidi="en_US"/>
        </w:rPr>
        <w:t>Hebrews 1:13</w:t>
      </w:r>
      <w:r>
        <w:rPr>
          <w:lang w:val="en_US" w:bidi="en_US"/>
        </w:rPr>
        <w:t xml:space="preserve">) to describe how all creation submits to Christ (see </w:t>
      </w:r>
      <w:r>
        <w:rPr>
          <w:lang w:val="en_US" w:bidi="en_US"/>
        </w:rPr>
        <w:t>1 Corinthians 15:25</w:t>
      </w:r>
      <w:r>
        <w:rPr>
          <w:lang w:val="en_US" w:bidi="en_US"/>
        </w:rPr>
        <w:t>–</w:t>
      </w:r>
      <w:r>
        <w:rPr>
          <w:lang w:val="en_US" w:bidi="en_US"/>
        </w:rPr>
        <w:t>27</w:t>
      </w:r>
      <w:r>
        <w:rPr>
          <w:lang w:val="en_US" w:bidi="en_US"/>
        </w:rPr>
        <w:t xml:space="preserve">; </w:t>
      </w:r>
      <w:r>
        <w:rPr>
          <w:lang w:val="en_US" w:bidi="en_US"/>
        </w:rPr>
        <w:t>Ephesians 1:20</w:t>
      </w:r>
      <w:r>
        <w:rPr>
          <w:lang w:val="en_US" w:bidi="en_US"/>
        </w:rPr>
        <w:t>–</w:t>
      </w:r>
      <w:r>
        <w:rPr>
          <w:lang w:val="en_US" w:bidi="en_US"/>
        </w:rPr>
        <w:t>23</w:t>
      </w:r>
      <w:r>
        <w:rPr>
          <w:lang w:val="en_US" w:bidi="en_US"/>
        </w:rPr>
        <w:t>). Christ is the perfect human. In his exaltation, he achieves true dominion over creation, something humanity could not do.</w:t>
      </w:r>
      <w:r>
        <w:rPr>
          <w:lang w:val="en_US" w:bidi="en_US"/>
        </w:rPr>
      </w:r>
      <w:r>
        <w:rPr>
          <w:lang w:val="en_US" w:bidi="en_US"/>
        </w:rPr>
      </w:r>
    </w:p>
    <w:p>
      <w:pPr/>
      <w:r>
        <w:rPr>
          <w:lang w:val="en_US" w:bidi="en_US"/>
        </w:rPr>
      </w:r>
    </w:p>
    <w:p>
      <w:pPr>
        <w:pStyle w:val="Heading2"/>
      </w:pPr>
      <w:r>
        <w:rPr>
          <w:lang w:val="en_US" w:bidi="en_US"/>
        </w:rPr>
        <w:t>Hebrews 2:6</w:t>
      </w:r>
      <w:r>
        <w:rPr>
          <w:lang w:val="en_US" w:bidi="en_US"/>
        </w:rPr>
      </w:r>
    </w:p>
    <w:p>
      <w:pPr>
        <w:pStyle w:val="ListBullet"/>
        <w:spacing w:line="240" w:lineRule="auto"/>
        <w:ind w:left="720"/>
      </w:pPr>
      <w:r>
        <w:rPr>
          <w:lang w:val="en_US" w:bidi="en_US"/>
        </w:rPr>
      </w:r>
      <w:r>
        <w:rPr>
          <w:i/>
          <w:lang w:val="en_US" w:bidi="en_US"/>
        </w:rPr>
        <w:t>What is man</w:t>
      </w:r>
      <w:r>
        <w:rPr>
          <w:lang w:val="en_US" w:bidi="en_US"/>
        </w:rPr>
        <w:t xml:space="preserve">: These lines of the psalm highlight God's special care for humans. </w:t>
      </w:r>
    </w:p>
    <w:p>
      <w:pPr>
        <w:pStyle w:val="ListBullet"/>
        <w:spacing w:line="240" w:lineRule="auto"/>
        <w:ind w:left="720"/>
      </w:pPr>
      <w:r>
        <w:rPr>
          <w:lang w:val="en_US" w:bidi="en_US"/>
        </w:rPr>
      </w:r>
      <w:r>
        <w:rPr>
          <w:i/>
          <w:lang w:val="en_US" w:bidi="en_US"/>
        </w:rPr>
        <w:t>the son of Man</w:t>
      </w:r>
      <w:r>
        <w:rPr>
          <w:lang w:val="en_US" w:bidi="en_US"/>
        </w:rPr>
        <w:t xml:space="preserve">: The term </w:t>
      </w:r>
      <w:r>
        <w:rPr>
          <w:i/>
          <w:lang w:val="en_US" w:bidi="en_US"/>
        </w:rPr>
        <w:t>son of man</w:t>
      </w:r>
      <w:r>
        <w:rPr>
          <w:lang w:val="en_US" w:bidi="en_US"/>
        </w:rPr>
        <w:t xml:space="preserve"> refers to human life and is similar to </w:t>
      </w:r>
      <w:r>
        <w:rPr>
          <w:i/>
          <w:lang w:val="en_US" w:bidi="en_US"/>
        </w:rPr>
        <w:t>man</w:t>
      </w:r>
      <w:r>
        <w:rPr>
          <w:lang w:val="en_US" w:bidi="en_US"/>
        </w:rPr>
        <w:t xml:space="preserve"> in the previous line. In the Gospels, Jesus often used this phrase to describe himself.</w:t>
      </w:r>
      <w:r>
        <w:rPr>
          <w:lang w:val="en_US" w:bidi="en_US"/>
        </w:rPr>
      </w:r>
      <w:r>
        <w:rPr>
          <w:lang w:val="en_US" w:bidi="en_US"/>
        </w:rPr>
      </w:r>
    </w:p>
    <w:p>
      <w:pPr/>
      <w:r>
        <w:rPr>
          <w:lang w:val="en_US" w:bidi="en_US"/>
        </w:rPr>
      </w:r>
    </w:p>
    <w:p>
      <w:pPr>
        <w:pStyle w:val="Heading2"/>
      </w:pPr>
      <w:r>
        <w:rPr>
          <w:lang w:val="en_US" w:bidi="en_US"/>
        </w:rPr>
        <w:t>Hebrews 2:6–8</w:t>
      </w:r>
      <w:r>
        <w:rPr>
          <w:lang w:val="en_US" w:bidi="en_US"/>
        </w:rPr>
      </w:r>
    </w:p>
    <w:p>
      <w:pPr/>
      <w:r>
        <w:rPr>
          <w:lang w:val="en_US" w:bidi="en_US"/>
        </w:rPr>
      </w:r>
      <w:r>
        <w:rPr>
          <w:lang w:val="en_US" w:bidi="en_US"/>
        </w:rPr>
        <w:t xml:space="preserve">These verses quote </w:t>
      </w:r>
      <w:r>
        <w:rPr>
          <w:lang w:val="en_US" w:bidi="en_US"/>
        </w:rPr>
        <w:t>Psalm 8:4–6</w:t>
      </w:r>
      <w:r>
        <w:rPr>
          <w:lang w:val="en_US" w:bidi="en_US"/>
        </w:rPr>
        <w:t xml:space="preserve">. </w:t>
      </w:r>
      <w:r>
        <w:rPr>
          <w:lang w:val="en_US" w:bidi="en_US"/>
        </w:rPr>
        <w:t>Psalm 8</w:t>
      </w:r>
      <w:r>
        <w:rPr>
          <w:lang w:val="en_US" w:bidi="en_US"/>
        </w:rPr>
        <w:t xml:space="preserve"> talks about the position God has given to humanity. The author of Hebrews uses the verse to predict Christ, who fulfills and represents humanity.</w:t>
      </w:r>
      <w:r>
        <w:rPr>
          <w:lang w:val="en_US" w:bidi="en_US"/>
        </w:rPr>
      </w:r>
      <w:r>
        <w:rPr>
          <w:lang w:val="en_US" w:bidi="en_US"/>
        </w:rPr>
      </w:r>
    </w:p>
    <w:p>
      <w:pPr/>
      <w:r>
        <w:rPr>
          <w:lang w:val="en_US" w:bidi="en_US"/>
        </w:rPr>
      </w:r>
    </w:p>
    <w:p>
      <w:pPr>
        <w:pStyle w:val="Heading2"/>
      </w:pPr>
      <w:r>
        <w:rPr>
          <w:lang w:val="en_US" w:bidi="en_US"/>
        </w:rPr>
        <w:t>Hebrews 2:7</w:t>
      </w:r>
      <w:r>
        <w:rPr>
          <w:lang w:val="en_US" w:bidi="en_US"/>
        </w:rPr>
      </w:r>
    </w:p>
    <w:p>
      <w:pPr>
        <w:pStyle w:val="ListBullet"/>
        <w:spacing w:line="240" w:lineRule="auto"/>
        <w:ind w:left="720"/>
      </w:pPr>
      <w:r>
        <w:rPr>
          <w:lang w:val="en_US" w:bidi="en_US"/>
        </w:rPr>
      </w:r>
      <w:r>
        <w:rPr>
          <w:i/>
          <w:lang w:val="en_US" w:bidi="en_US"/>
        </w:rPr>
        <w:t>him:</w:t>
      </w:r>
      <w:r>
        <w:rPr>
          <w:lang w:val="en_US" w:bidi="en_US"/>
        </w:rPr>
        <w:t xml:space="preserve"> This refers to all of humanity and specifically to Christ (see </w:t>
      </w:r>
      <w:r>
        <w:rPr>
          <w:lang w:val="en_US" w:bidi="en_US"/>
        </w:rPr>
        <w:t>study note on 2:6–8</w:t>
      </w:r>
      <w:r>
        <w:rPr>
          <w:lang w:val="en_US" w:bidi="en_US"/>
        </w:rPr>
        <w:t xml:space="preserve">). </w:t>
      </w:r>
    </w:p>
    <w:p>
      <w:pPr>
        <w:pStyle w:val="ListBullet"/>
        <w:spacing w:line="240" w:lineRule="auto"/>
        <w:ind w:left="720"/>
      </w:pPr>
      <w:r>
        <w:rPr>
          <w:lang w:val="en_US" w:bidi="en_US"/>
        </w:rPr>
      </w:r>
      <w:r>
        <w:rPr>
          <w:lang w:val="en_US" w:bidi="en_US"/>
        </w:rPr>
        <w:t xml:space="preserve">Christ became </w:t>
      </w:r>
      <w:r>
        <w:rPr>
          <w:i/>
          <w:lang w:val="en_US" w:bidi="en_US"/>
        </w:rPr>
        <w:t xml:space="preserve">a little lower than the angels </w:t>
      </w:r>
      <w:r>
        <w:rPr>
          <w:lang w:val="en_US" w:bidi="en_US"/>
        </w:rPr>
        <w:t xml:space="preserve">(or </w:t>
      </w:r>
      <w:r>
        <w:rPr>
          <w:i/>
          <w:lang w:val="en_US" w:bidi="en_US"/>
        </w:rPr>
        <w:t>a little while lower</w:t>
      </w:r>
      <w:r>
        <w:rPr>
          <w:lang w:val="en_US" w:bidi="en_US"/>
        </w:rPr>
        <w:t xml:space="preserve">). In other words, Christ became like other humans (see also </w:t>
      </w:r>
      <w:r>
        <w:rPr>
          <w:lang w:val="en_US" w:bidi="en_US"/>
        </w:rPr>
        <w:t>Philippians 2:5–8</w:t>
      </w:r>
      <w:r>
        <w:rPr>
          <w:lang w:val="en_US" w:bidi="en_US"/>
        </w:rPr>
        <w:t xml:space="preserve">). </w:t>
      </w:r>
    </w:p>
    <w:p>
      <w:pPr>
        <w:pStyle w:val="ListBullet"/>
        <w:spacing w:line="240" w:lineRule="auto"/>
        <w:ind w:left="720"/>
      </w:pPr>
      <w:r>
        <w:rPr>
          <w:lang w:val="en_US" w:bidi="en_US"/>
        </w:rPr>
      </w:r>
      <w:r>
        <w:rPr>
          <w:i/>
          <w:lang w:val="en_US" w:bidi="en_US"/>
        </w:rPr>
        <w:t>crowned him with glory and honor</w:t>
      </w:r>
      <w:r>
        <w:rPr>
          <w:lang w:val="en_US" w:bidi="en_US"/>
        </w:rPr>
        <w:t xml:space="preserve">: </w:t>
      </w:r>
      <w:r>
        <w:rPr>
          <w:lang w:val="en_US" w:bidi="en_US"/>
        </w:rPr>
        <w:t xml:space="preserve">Because of his suffering, he was given the highest honor and praise (see </w:t>
      </w:r>
      <w:r>
        <w:rPr>
          <w:lang w:val="en_US" w:bidi="en_US"/>
        </w:rPr>
        <w:t>Hebrews 2:9</w:t>
      </w:r>
      <w:r>
        <w:rPr>
          <w:lang w:val="en_US" w:bidi="en_US"/>
        </w:rPr>
        <w:t xml:space="preserve">; </w:t>
      </w:r>
      <w:r>
        <w:rPr>
          <w:lang w:val="en_US" w:bidi="en_US"/>
        </w:rPr>
        <w:t>Philippians 2:9–11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2:8</w:t>
      </w:r>
      <w:r>
        <w:rPr>
          <w:lang w:val="en_US" w:bidi="en_US"/>
        </w:rPr>
      </w:r>
    </w:p>
    <w:p>
      <w:pPr>
        <w:pStyle w:val="ListBullet"/>
        <w:spacing w:line="240" w:lineRule="auto"/>
        <w:ind w:left="720"/>
      </w:pPr>
      <w:r>
        <w:rPr>
          <w:lang w:val="en_US" w:bidi="en_US"/>
        </w:rPr>
      </w:r>
      <w:r>
        <w:rPr>
          <w:i/>
          <w:lang w:val="en_US" w:bidi="en_US"/>
        </w:rPr>
        <w:t>placed everything under his feet</w:t>
      </w:r>
      <w:r>
        <w:rPr>
          <w:lang w:val="en_US" w:bidi="en_US"/>
        </w:rPr>
        <w:t xml:space="preserve">: See </w:t>
      </w:r>
      <w:r>
        <w:rPr>
          <w:lang w:val="en_US" w:bidi="en_US"/>
        </w:rPr>
        <w:t>study note on 2:6–8</w:t>
      </w:r>
      <w:r>
        <w:rPr>
          <w:lang w:val="en_US" w:bidi="en_US"/>
        </w:rPr>
        <w:t xml:space="preserve">. </w:t>
      </w:r>
    </w:p>
    <w:p>
      <w:pPr>
        <w:pStyle w:val="ListBullet"/>
        <w:spacing w:line="240" w:lineRule="auto"/>
        <w:ind w:left="720"/>
      </w:pPr>
      <w:r>
        <w:rPr>
          <w:lang w:val="en_US" w:bidi="en_US"/>
        </w:rPr>
      </w:r>
      <w:r>
        <w:rPr>
          <w:i/>
          <w:lang w:val="en_US" w:bidi="en_US"/>
        </w:rPr>
        <w:t>He left nothing outside of his control</w:t>
      </w:r>
      <w:r>
        <w:rPr>
          <w:lang w:val="en_US" w:bidi="en_US"/>
        </w:rPr>
        <w:t>: All things are ultimately under the authority of Christ and the church. However, we have not yet seen this fully happen. Only at the end of the age (the final period of time when Jesus returns) will it be completed.</w:t>
      </w:r>
      <w:r>
        <w:rPr>
          <w:lang w:val="en_US" w:bidi="en_US"/>
        </w:rPr>
      </w:r>
      <w:r>
        <w:rPr>
          <w:lang w:val="en_US" w:bidi="en_US"/>
        </w:rPr>
      </w:r>
    </w:p>
    <w:p>
      <w:pPr/>
      <w:r>
        <w:rPr>
          <w:lang w:val="en_US" w:bidi="en_US"/>
        </w:rPr>
      </w:r>
    </w:p>
    <w:p>
      <w:pPr>
        <w:pStyle w:val="Heading2"/>
      </w:pPr>
      <w:r>
        <w:rPr>
          <w:lang w:val="en_US" w:bidi="en_US"/>
        </w:rPr>
        <w:t>Hebrews 2:9</w:t>
      </w:r>
      <w:r>
        <w:rPr>
          <w:lang w:val="en_US" w:bidi="en_US"/>
        </w:rPr>
      </w:r>
    </w:p>
    <w:p>
      <w:pPr/>
      <w:r>
        <w:rPr>
          <w:lang w:val="en_US" w:bidi="en_US"/>
        </w:rPr>
      </w:r>
      <w:r>
        <w:rPr>
          <w:i/>
          <w:lang w:val="en_US" w:bidi="en_US"/>
        </w:rPr>
        <w:t>But we see Jesus</w:t>
      </w:r>
      <w:r>
        <w:rPr>
          <w:lang w:val="en_US" w:bidi="en_US"/>
        </w:rPr>
        <w:t xml:space="preserve">: How can the church continue when evil and death exist? We look to Jesus in his human life, where he was "a little lower than the angels." We also look to him in his exaltation, where he is now "crowned with glory and honor." His suffering as a human led to his exaltation (see </w:t>
      </w:r>
      <w:r>
        <w:rPr>
          <w:lang w:val="en_US" w:bidi="en_US"/>
        </w:rPr>
        <w:t>Philippians 2:5–11</w:t>
      </w:r>
      <w:r>
        <w:rPr>
          <w:lang w:val="en_US" w:bidi="en_US"/>
        </w:rPr>
        <w:t xml:space="preserve">; compare </w:t>
      </w:r>
      <w:r>
        <w:rPr>
          <w:lang w:val="en_US" w:bidi="en_US"/>
        </w:rPr>
        <w:t>Isaiah 52:13–53:12</w:t>
      </w:r>
      <w:r>
        <w:rPr>
          <w:lang w:val="en_US" w:bidi="en_US"/>
        </w:rPr>
        <w:t xml:space="preserve">). See also </w:t>
      </w:r>
      <w:r>
        <w:rPr>
          <w:lang w:val="en_US" w:bidi="en_US"/>
        </w:rPr>
        <w:t>Hebrews 12:1–13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2:10</w:t>
      </w:r>
      <w:r>
        <w:rPr>
          <w:lang w:val="en_US" w:bidi="en_US"/>
        </w:rPr>
      </w:r>
    </w:p>
    <w:p>
      <w:pPr>
        <w:pStyle w:val="ListBullet"/>
        <w:spacing w:line="240" w:lineRule="auto"/>
        <w:ind w:left="720"/>
      </w:pPr>
      <w:r>
        <w:rPr>
          <w:lang w:val="en_US" w:bidi="en_US"/>
        </w:rPr>
      </w:r>
      <w:r>
        <w:rPr>
          <w:i/>
          <w:lang w:val="en_US" w:bidi="en_US"/>
        </w:rPr>
        <w:t>sons</w:t>
      </w:r>
      <w:r>
        <w:rPr>
          <w:lang w:val="en_US" w:bidi="en_US"/>
        </w:rPr>
        <w:t xml:space="preserve">: The author uses the title </w:t>
      </w:r>
      <w:r>
        <w:rPr>
          <w:i/>
          <w:lang w:val="en_US" w:bidi="en_US"/>
        </w:rPr>
        <w:t>Son</w:t>
      </w:r>
      <w:r>
        <w:rPr>
          <w:lang w:val="en_US" w:bidi="en_US"/>
        </w:rPr>
        <w:t xml:space="preserve"> for Jesus and refers to God's people as </w:t>
      </w:r>
      <w:r>
        <w:rPr>
          <w:i/>
          <w:lang w:val="en_US" w:bidi="en_US"/>
        </w:rPr>
        <w:t>sons</w:t>
      </w:r>
      <w:r>
        <w:rPr>
          <w:lang w:val="en_US" w:bidi="en_US"/>
        </w:rPr>
        <w:t xml:space="preserve">. The translation </w:t>
      </w:r>
      <w:r>
        <w:rPr>
          <w:i/>
          <w:lang w:val="en_US" w:bidi="en_US"/>
        </w:rPr>
        <w:t>children</w:t>
      </w:r>
      <w:r>
        <w:rPr>
          <w:lang w:val="en_US" w:bidi="en_US"/>
        </w:rPr>
        <w:t xml:space="preserve"> clarifies that it includes all of God's people, both male and female. </w:t>
      </w:r>
    </w:p>
    <w:p>
      <w:pPr>
        <w:pStyle w:val="ListBullet"/>
        <w:spacing w:line="240" w:lineRule="auto"/>
        <w:ind w:left="720"/>
      </w:pPr>
      <w:r>
        <w:rPr>
          <w:lang w:val="en_US" w:bidi="en_US"/>
        </w:rPr>
      </w:r>
      <w:r>
        <w:rPr>
          <w:lang w:val="en_US" w:bidi="en_US"/>
        </w:rPr>
        <w:t xml:space="preserve">The term </w:t>
      </w:r>
      <w:r>
        <w:rPr>
          <w:i/>
          <w:lang w:val="en_US" w:bidi="en_US"/>
        </w:rPr>
        <w:t>author</w:t>
      </w:r>
      <w:r>
        <w:rPr>
          <w:lang w:val="en_US" w:bidi="en_US"/>
        </w:rPr>
        <w:t xml:space="preserve"> had many meanings in the ancient world. It could also mean </w:t>
      </w:r>
      <w:r>
        <w:rPr>
          <w:i/>
          <w:lang w:val="en_US" w:bidi="en_US"/>
        </w:rPr>
        <w:t>founder,</w:t>
      </w:r>
      <w:r>
        <w:rPr>
          <w:lang w:val="en_US" w:bidi="en_US"/>
        </w:rPr>
        <w:t xml:space="preserve"> </w:t>
      </w:r>
      <w:r>
        <w:rPr>
          <w:i/>
          <w:lang w:val="en_US" w:bidi="en_US"/>
        </w:rPr>
        <w:t>hero,</w:t>
      </w:r>
      <w:r>
        <w:rPr>
          <w:lang w:val="en_US" w:bidi="en_US"/>
        </w:rPr>
        <w:t xml:space="preserve"> </w:t>
      </w:r>
      <w:r>
        <w:rPr>
          <w:i/>
          <w:lang w:val="en_US" w:bidi="en_US"/>
        </w:rPr>
        <w:t>champion, prince, captain, leader,</w:t>
      </w:r>
      <w:r>
        <w:rPr>
          <w:lang w:val="en_US" w:bidi="en_US"/>
        </w:rPr>
        <w:t xml:space="preserve"> or </w:t>
      </w:r>
      <w:r>
        <w:rPr>
          <w:i/>
          <w:lang w:val="en_US" w:bidi="en_US"/>
        </w:rPr>
        <w:t>scout.</w:t>
      </w:r>
      <w:r>
        <w:rPr>
          <w:lang w:val="en_US" w:bidi="en_US"/>
        </w:rPr>
        <w:t xml:space="preserve"> Jesus is called the </w:t>
      </w:r>
      <w:r>
        <w:rPr>
          <w:i/>
          <w:lang w:val="en_US" w:bidi="en_US"/>
        </w:rPr>
        <w:t>author</w:t>
      </w:r>
      <w:r>
        <w:rPr>
          <w:lang w:val="en_US" w:bidi="en_US"/>
        </w:rPr>
        <w:t xml:space="preserve"> because he began the work of salvation and guides people to glory.</w:t>
      </w:r>
      <w:r>
        <w:rPr>
          <w:lang w:val="en_US" w:bidi="en_US"/>
        </w:rPr>
      </w:r>
      <w:r>
        <w:rPr>
          <w:lang w:val="en_US" w:bidi="en_US"/>
        </w:rPr>
      </w:r>
    </w:p>
    <w:p>
      <w:pPr/>
      <w:r>
        <w:rPr>
          <w:lang w:val="en_US" w:bidi="en_US"/>
        </w:rPr>
      </w:r>
    </w:p>
    <w:p>
      <w:pPr>
        <w:pStyle w:val="Heading2"/>
      </w:pPr>
      <w:r>
        <w:rPr>
          <w:lang w:val="en_US" w:bidi="en_US"/>
        </w:rPr>
        <w:t>Hebrews 2:10–18</w:t>
      </w:r>
      <w:r>
        <w:rPr>
          <w:lang w:val="en_US" w:bidi="en_US"/>
        </w:rPr>
      </w:r>
    </w:p>
    <w:p>
      <w:pPr/>
      <w:r>
        <w:rPr>
          <w:lang w:val="en_US" w:bidi="en_US"/>
        </w:rPr>
      </w:r>
      <w:r>
        <w:rPr>
          <w:lang w:val="en_US" w:bidi="en_US"/>
        </w:rPr>
        <w:t xml:space="preserve">This passage suggests at least four reasons why the Son of God became human. </w:t>
      </w:r>
    </w:p>
    <w:p>
      <w:pPr>
        <w:pStyle w:val="ListNumber"/>
        <w:numPr>
          <w:ilvl w:val="0"/>
          <w:numId w:val="15"/>
        </w:numPr>
        <w:spacing w:line="240" w:lineRule="auto"/>
        <w:ind w:left="720"/>
      </w:pPr>
      <w:r>
        <w:rPr>
          <w:lang w:val="en_US" w:bidi="en_US"/>
        </w:rPr>
      </w:r>
      <w:r>
        <w:rPr>
          <w:lang w:val="en_US" w:bidi="en_US"/>
        </w:rPr>
        <w:t>It was appropriate: It aligns with God's character to achieve salvation this way (</w:t>
      </w:r>
      <w:r>
        <w:rPr>
          <w:lang w:val="en_US" w:bidi="en_US"/>
        </w:rPr>
        <w:t>Hebrews 2:10</w:t>
      </w:r>
      <w:r>
        <w:rPr>
          <w:lang w:val="en_US" w:bidi="en_US"/>
        </w:rPr>
        <w:t xml:space="preserve">). </w:t>
      </w:r>
    </w:p>
    <w:p>
      <w:pPr>
        <w:pStyle w:val="ListNumber"/>
        <w:spacing w:line="240" w:lineRule="auto"/>
        <w:ind w:left="720"/>
      </w:pPr>
      <w:r>
        <w:rPr>
          <w:lang w:val="en_US" w:bidi="en_US"/>
        </w:rPr>
      </w:r>
      <w:r>
        <w:rPr>
          <w:lang w:val="en_US" w:bidi="en_US"/>
        </w:rPr>
        <w:t>Jesus needed to become human to die (</w:t>
      </w:r>
      <w:r>
        <w:rPr>
          <w:lang w:val="en_US" w:bidi="en_US"/>
        </w:rPr>
        <w:t>2:14</w:t>
      </w:r>
      <w:r>
        <w:rPr>
          <w:lang w:val="en_US" w:bidi="en_US"/>
        </w:rPr>
        <w:t xml:space="preserve">). </w:t>
      </w:r>
    </w:p>
    <w:p>
      <w:pPr>
        <w:pStyle w:val="ListNumber"/>
        <w:spacing w:line="240" w:lineRule="auto"/>
        <w:ind w:left="720"/>
      </w:pPr>
      <w:r>
        <w:rPr>
          <w:lang w:val="en_US" w:bidi="en_US"/>
        </w:rPr>
      </w:r>
      <w:r>
        <w:rPr>
          <w:lang w:val="en_US" w:bidi="en_US"/>
        </w:rPr>
        <w:t>According to Old Testament law, high priests had to be chosen from among God's people (</w:t>
      </w:r>
      <w:r>
        <w:rPr>
          <w:lang w:val="en_US" w:bidi="en_US"/>
        </w:rPr>
        <w:t>2:17</w:t>
      </w:r>
      <w:r>
        <w:rPr>
          <w:lang w:val="en_US" w:bidi="en_US"/>
        </w:rPr>
        <w:t xml:space="preserve">). </w:t>
      </w:r>
    </w:p>
    <w:p>
      <w:pPr>
        <w:pStyle w:val="ListNumber"/>
        <w:spacing w:line="240" w:lineRule="auto"/>
        <w:ind w:left="720"/>
      </w:pPr>
      <w:r>
        <w:rPr>
          <w:lang w:val="en_US" w:bidi="en_US"/>
        </w:rPr>
      </w:r>
      <w:r>
        <w:rPr>
          <w:lang w:val="en_US" w:bidi="en_US"/>
        </w:rPr>
        <w:t>Jesus became a compassionate priest by experiencing human suffering and challenges (</w:t>
      </w:r>
      <w:r>
        <w:rPr>
          <w:lang w:val="en_US" w:bidi="en_US"/>
        </w:rPr>
        <w:t>2:18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2:11</w:t>
      </w:r>
      <w:r>
        <w:rPr>
          <w:lang w:val="en_US" w:bidi="en_US"/>
        </w:rPr>
      </w:r>
    </w:p>
    <w:p>
      <w:pPr>
        <w:pStyle w:val="ListBullet"/>
        <w:spacing w:line="240" w:lineRule="auto"/>
        <w:ind w:left="720"/>
      </w:pPr>
      <w:r>
        <w:rPr>
          <w:lang w:val="en_US" w:bidi="en_US"/>
        </w:rPr>
      </w:r>
      <w:r>
        <w:rPr>
          <w:i/>
          <w:lang w:val="en_US" w:bidi="en_US"/>
        </w:rPr>
        <w:t>of the same family</w:t>
      </w:r>
      <w:r>
        <w:rPr>
          <w:lang w:val="en_US" w:bidi="en_US"/>
        </w:rPr>
        <w:t xml:space="preserve"> (literally </w:t>
      </w:r>
      <w:r>
        <w:rPr>
          <w:i/>
          <w:lang w:val="en_US" w:bidi="en_US"/>
        </w:rPr>
        <w:t>are all out of one</w:t>
      </w:r>
      <w:r>
        <w:rPr>
          <w:lang w:val="en_US" w:bidi="en_US"/>
        </w:rPr>
        <w:t xml:space="preserve">): In this context, "Father" likely refers to God. However, the author might have been thinking of Abraham as a shared ancestor (see </w:t>
      </w:r>
      <w:r>
        <w:rPr>
          <w:lang w:val="en_US" w:bidi="en_US"/>
        </w:rPr>
        <w:t>Hebrews 2:16</w:t>
      </w:r>
      <w:r>
        <w:rPr>
          <w:lang w:val="en_US" w:bidi="en_US"/>
        </w:rPr>
        <w:t>) or of human nature as a shared experience (</w:t>
      </w:r>
      <w:r>
        <w:rPr>
          <w:i/>
          <w:lang w:val="en_US" w:bidi="en_US"/>
        </w:rPr>
        <w:t>out of one nature</w:t>
      </w:r>
      <w:r>
        <w:rPr>
          <w:lang w:val="en_US" w:bidi="en_US"/>
        </w:rPr>
        <w:t xml:space="preserve">). </w:t>
      </w:r>
    </w:p>
    <w:p>
      <w:pPr>
        <w:pStyle w:val="ListBullet"/>
        <w:spacing w:line="240" w:lineRule="auto"/>
        <w:ind w:left="720"/>
      </w:pPr>
      <w:r>
        <w:rPr>
          <w:lang w:val="en_US" w:bidi="en_US"/>
        </w:rPr>
      </w:r>
      <w:r>
        <w:rPr>
          <w:i/>
          <w:lang w:val="en_US" w:bidi="en_US"/>
        </w:rPr>
        <w:t>brothers</w:t>
      </w:r>
      <w:r>
        <w:rPr>
          <w:lang w:val="en_US" w:bidi="en_US"/>
        </w:rPr>
        <w:t xml:space="preserve">: The Greek word </w:t>
      </w:r>
      <w:r>
        <w:rPr>
          <w:i/>
          <w:lang w:val="en_US" w:bidi="en_US"/>
        </w:rPr>
        <w:t xml:space="preserve">adelphoi </w:t>
      </w:r>
      <w:r>
        <w:rPr>
          <w:lang w:val="en_US" w:bidi="en_US"/>
        </w:rPr>
        <w:t>is a general term for family members, both male and female.</w:t>
      </w:r>
      <w:r>
        <w:rPr>
          <w:lang w:val="en_US" w:bidi="en_US"/>
        </w:rPr>
      </w:r>
      <w:r>
        <w:rPr>
          <w:lang w:val="en_US" w:bidi="en_US"/>
        </w:rPr>
      </w:r>
    </w:p>
    <w:p>
      <w:pPr/>
      <w:r>
        <w:rPr>
          <w:lang w:val="en_US" w:bidi="en_US"/>
        </w:rPr>
      </w:r>
    </w:p>
    <w:p>
      <w:pPr>
        <w:pStyle w:val="Heading2"/>
      </w:pPr>
      <w:r>
        <w:rPr>
          <w:lang w:val="en_US" w:bidi="en_US"/>
        </w:rPr>
        <w:t>Hebrews 2:12</w:t>
      </w:r>
      <w:r>
        <w:rPr>
          <w:lang w:val="en_US" w:bidi="en_US"/>
        </w:rPr>
      </w:r>
    </w:p>
    <w:p>
      <w:pPr/>
      <w:r>
        <w:rPr>
          <w:lang w:val="en_US" w:bidi="en_US"/>
        </w:rPr>
      </w:r>
      <w:r>
        <w:rPr>
          <w:lang w:val="en_US" w:bidi="en_US"/>
        </w:rPr>
        <w:t xml:space="preserve">This verse quotes </w:t>
      </w:r>
      <w:r>
        <w:rPr>
          <w:lang w:val="en_US" w:bidi="en_US"/>
        </w:rPr>
        <w:t>Psalm 22:22</w:t>
      </w:r>
      <w:r>
        <w:rPr>
          <w:lang w:val="en_US" w:bidi="en_US"/>
        </w:rPr>
        <w:t xml:space="preserve"> and discusses the term brothers and sisters in </w:t>
      </w:r>
      <w:r>
        <w:rPr>
          <w:lang w:val="en_US" w:bidi="en_US"/>
        </w:rPr>
        <w:t>Hebrews 2:11</w:t>
      </w:r>
      <w:r>
        <w:rPr>
          <w:lang w:val="en_US" w:bidi="en_US"/>
        </w:rPr>
        <w:t xml:space="preserve">. </w:t>
      </w:r>
      <w:r>
        <w:rPr>
          <w:lang w:val="en_US" w:bidi="en_US"/>
        </w:rPr>
        <w:t>Psalm 22</w:t>
      </w:r>
      <w:r>
        <w:rPr>
          <w:lang w:val="en_US" w:bidi="en_US"/>
        </w:rPr>
        <w:t xml:space="preserve"> includes important prophecies about Christ's suffering (</w:t>
      </w:r>
      <w:r>
        <w:rPr>
          <w:lang w:val="en_US" w:bidi="en_US"/>
        </w:rPr>
        <w:t>Psalm 22:1</w:t>
      </w:r>
      <w:r>
        <w:rPr>
          <w:lang w:val="en_US" w:bidi="en_US"/>
        </w:rPr>
        <w:t xml:space="preserve">, </w:t>
      </w:r>
      <w:r>
        <w:rPr>
          <w:lang w:val="en_US" w:bidi="en_US"/>
        </w:rPr>
        <w:t>7–8</w:t>
      </w:r>
      <w:r>
        <w:rPr>
          <w:lang w:val="en_US" w:bidi="en_US"/>
        </w:rPr>
        <w:t xml:space="preserve">, </w:t>
      </w:r>
      <w:r>
        <w:rPr>
          <w:lang w:val="en_US" w:bidi="en_US"/>
        </w:rPr>
        <w:t>16</w:t>
      </w:r>
      <w:r>
        <w:rPr>
          <w:lang w:val="en_US" w:bidi="en_US"/>
        </w:rPr>
        <w:t>–</w:t>
      </w:r>
      <w:r>
        <w:rPr>
          <w:lang w:val="en_US" w:bidi="en_US"/>
        </w:rPr>
        <w:t>18</w:t>
      </w:r>
      <w:r>
        <w:rPr>
          <w:lang w:val="en_US" w:bidi="en_US"/>
        </w:rPr>
        <w:t xml:space="preserve">; see </w:t>
      </w:r>
      <w:r>
        <w:rPr>
          <w:lang w:val="en_US" w:bidi="en_US"/>
        </w:rPr>
        <w:t>Matthew 27:35</w:t>
      </w:r>
      <w:r>
        <w:rPr>
          <w:lang w:val="en_US" w:bidi="en_US"/>
        </w:rPr>
        <w:t xml:space="preserve">, </w:t>
      </w:r>
      <w:r>
        <w:rPr>
          <w:lang w:val="en_US" w:bidi="en_US"/>
        </w:rPr>
        <w:t>43</w:t>
      </w:r>
      <w:r>
        <w:rPr>
          <w:lang w:val="en_US" w:bidi="en_US"/>
        </w:rPr>
        <w:t xml:space="preserve">; </w:t>
      </w:r>
      <w:r>
        <w:rPr>
          <w:lang w:val="en_US" w:bidi="en_US"/>
        </w:rPr>
        <w:t>John 19:23</w:t>
      </w:r>
      <w:r>
        <w:rPr>
          <w:lang w:val="en_US" w:bidi="en_US"/>
        </w:rPr>
        <w:t>–</w:t>
      </w:r>
      <w:r>
        <w:rPr>
          <w:lang w:val="en_US" w:bidi="en_US"/>
        </w:rPr>
        <w:t>24</w:t>
      </w:r>
      <w:r>
        <w:rPr>
          <w:lang w:val="en_US" w:bidi="en_US"/>
        </w:rPr>
        <w:t xml:space="preserve">, </w:t>
      </w:r>
      <w:r>
        <w:rPr>
          <w:lang w:val="en_US" w:bidi="en_US"/>
        </w:rPr>
        <w:t>31</w:t>
      </w:r>
      <w:r>
        <w:rPr>
          <w:lang w:val="en_US" w:bidi="en_US"/>
        </w:rPr>
        <w:t>–</w:t>
      </w:r>
      <w:r>
        <w:rPr>
          <w:lang w:val="en_US" w:bidi="en_US"/>
        </w:rPr>
        <w:t>36</w:t>
      </w:r>
      <w:r>
        <w:rPr>
          <w:lang w:val="en_US" w:bidi="en_US"/>
        </w:rPr>
        <w:t xml:space="preserve">). </w:t>
      </w:r>
      <w:r>
        <w:rPr>
          <w:lang w:val="en_US" w:bidi="en_US"/>
        </w:rPr>
        <w:t>Psalm 22:22</w:t>
      </w:r>
      <w:r>
        <w:rPr>
          <w:lang w:val="en_US" w:bidi="en_US"/>
        </w:rPr>
        <w:t xml:space="preserve"> highlights how the righteous sufferer (Jesus) joins God's people in praising God for His help.</w:t>
      </w:r>
      <w:r>
        <w:rPr>
          <w:lang w:val="en_US" w:bidi="en_US"/>
        </w:rPr>
      </w:r>
      <w:r>
        <w:rPr>
          <w:lang w:val="en_US" w:bidi="en_US"/>
        </w:rPr>
      </w:r>
    </w:p>
    <w:p>
      <w:pPr/>
      <w:r>
        <w:rPr>
          <w:lang w:val="en_US" w:bidi="en_US"/>
        </w:rPr>
      </w:r>
    </w:p>
    <w:p>
      <w:pPr>
        <w:pStyle w:val="Heading2"/>
      </w:pPr>
      <w:r>
        <w:rPr>
          <w:lang w:val="en_US" w:bidi="en_US"/>
        </w:rPr>
        <w:t>Hebrews 2:13</w:t>
      </w:r>
      <w:r>
        <w:rPr>
          <w:lang w:val="en_US" w:bidi="en_US"/>
        </w:rPr>
      </w:r>
    </w:p>
    <w:p>
      <w:pPr>
        <w:pStyle w:val="ListBullet"/>
        <w:spacing w:line="240" w:lineRule="auto"/>
        <w:ind w:left="720"/>
      </w:pPr>
      <w:r>
        <w:rPr>
          <w:lang w:val="en_US" w:bidi="en_US"/>
        </w:rPr>
      </w:r>
      <w:r>
        <w:rPr>
          <w:lang w:val="en_US" w:bidi="en_US"/>
        </w:rPr>
        <w:t xml:space="preserve">This verse quotes </w:t>
      </w:r>
      <w:r>
        <w:rPr>
          <w:lang w:val="en_US" w:bidi="en_US"/>
        </w:rPr>
        <w:t>Isaiah 8:17</w:t>
      </w:r>
      <w:r>
        <w:rPr>
          <w:lang w:val="en_US" w:bidi="en_US"/>
        </w:rPr>
        <w:t>–</w:t>
      </w:r>
      <w:r>
        <w:rPr>
          <w:lang w:val="en_US" w:bidi="en_US"/>
        </w:rPr>
        <w:t>18</w:t>
      </w:r>
      <w:r>
        <w:rPr>
          <w:lang w:val="en_US" w:bidi="en_US"/>
        </w:rPr>
        <w:t xml:space="preserve">, which is part of a larger context about the Messiah (compare </w:t>
      </w:r>
      <w:r>
        <w:rPr>
          <w:lang w:val="en_US" w:bidi="en_US"/>
        </w:rPr>
        <w:t>Isaiah 8:14</w:t>
      </w:r>
      <w:r>
        <w:rPr>
          <w:lang w:val="en_US" w:bidi="en_US"/>
        </w:rPr>
        <w:t xml:space="preserve"> with </w:t>
      </w:r>
      <w:r>
        <w:rPr>
          <w:lang w:val="en_US" w:bidi="en_US"/>
        </w:rPr>
        <w:t>Romans 9:33</w:t>
      </w:r>
      <w:r>
        <w:rPr>
          <w:lang w:val="en_US" w:bidi="en_US"/>
        </w:rPr>
        <w:t xml:space="preserve">; </w:t>
      </w:r>
      <w:r>
        <w:rPr>
          <w:lang w:val="en_US" w:bidi="en_US"/>
        </w:rPr>
        <w:t>1 Peter 2:8</w:t>
      </w:r>
      <w:r>
        <w:rPr>
          <w:lang w:val="en_US" w:bidi="en_US"/>
        </w:rPr>
        <w:t xml:space="preserve">). </w:t>
      </w:r>
    </w:p>
    <w:p>
      <w:pPr>
        <w:pStyle w:val="ListBullet"/>
        <w:spacing w:line="240" w:lineRule="auto"/>
        <w:ind w:left="720"/>
      </w:pPr>
      <w:r>
        <w:rPr>
          <w:lang w:val="en_US" w:bidi="en_US"/>
        </w:rPr>
      </w:r>
      <w:r>
        <w:rPr>
          <w:i/>
          <w:lang w:val="en_US" w:bidi="en_US"/>
        </w:rPr>
        <w:t>"I will put my trust in Him."</w:t>
      </w:r>
      <w:r>
        <w:rPr>
          <w:lang w:val="en_US" w:bidi="en_US"/>
        </w:rPr>
        <w:t xml:space="preserve">: This shows that Jesus trusts God the Father. </w:t>
      </w:r>
    </w:p>
    <w:p>
      <w:pPr>
        <w:pStyle w:val="ListBullet"/>
        <w:spacing w:line="240" w:lineRule="auto"/>
        <w:ind w:left="720"/>
      </w:pPr>
      <w:r>
        <w:rPr>
          <w:lang w:val="en_US" w:bidi="en_US"/>
        </w:rPr>
      </w:r>
      <w:r>
        <w:rPr>
          <w:i/>
          <w:lang w:val="en_US" w:bidi="en_US"/>
        </w:rPr>
        <w:t>"I, and the children God has given Me."</w:t>
      </w:r>
      <w:r>
        <w:rPr>
          <w:lang w:val="en_US" w:bidi="en_US"/>
        </w:rPr>
        <w:t>: This shows the close relationship between Jesus and God's children.</w:t>
      </w:r>
      <w:r>
        <w:rPr>
          <w:lang w:val="en_US" w:bidi="en_US"/>
        </w:rPr>
      </w:r>
      <w:r>
        <w:rPr>
          <w:lang w:val="en_US" w:bidi="en_US"/>
        </w:rPr>
      </w:r>
    </w:p>
    <w:p>
      <w:pPr/>
      <w:r>
        <w:rPr>
          <w:lang w:val="en_US" w:bidi="en_US"/>
        </w:rPr>
      </w:r>
    </w:p>
    <w:p>
      <w:pPr>
        <w:pStyle w:val="Heading2"/>
      </w:pPr>
      <w:r>
        <w:rPr>
          <w:lang w:val="en_US" w:bidi="en_US"/>
        </w:rPr>
        <w:t>Hebrews 2:14–15</w:t>
      </w:r>
      <w:r>
        <w:rPr>
          <w:lang w:val="en_US" w:bidi="en_US"/>
        </w:rPr>
      </w:r>
    </w:p>
    <w:p>
      <w:pPr>
        <w:pStyle w:val="ListBullet"/>
        <w:spacing w:line="240" w:lineRule="auto"/>
        <w:ind w:left="720"/>
      </w:pPr>
      <w:r>
        <w:rPr>
          <w:lang w:val="en_US" w:bidi="en_US"/>
        </w:rPr>
      </w:r>
      <w:r>
        <w:rPr>
          <w:lang w:val="en_US" w:bidi="en_US"/>
        </w:rPr>
        <w:t>The death of the Son of God as a sacrifice for sin weakened the devil's power. It made the devil's power over death ineffective (</w:t>
      </w:r>
      <w:r>
        <w:rPr>
          <w:lang w:val="en_US" w:bidi="en_US"/>
        </w:rPr>
        <w:t>1 Corinthians 15:56</w:t>
      </w:r>
      <w:r>
        <w:rPr>
          <w:lang w:val="en_US" w:bidi="en_US"/>
        </w:rPr>
        <w:t xml:space="preserve">). </w:t>
      </w:r>
    </w:p>
    <w:p>
      <w:pPr>
        <w:pStyle w:val="ListBullet"/>
        <w:spacing w:line="240" w:lineRule="auto"/>
        <w:ind w:left="720"/>
      </w:pPr>
      <w:r>
        <w:rPr>
          <w:lang w:val="en_US" w:bidi="en_US"/>
        </w:rPr>
      </w:r>
      <w:r>
        <w:rPr>
          <w:lang w:val="en_US" w:bidi="en_US"/>
        </w:rPr>
        <w:t xml:space="preserve">Philo, a first-century Jewish philosopher, wrote that "nothing enslaves the mind like fearing death" (Philo, </w:t>
      </w:r>
      <w:r>
        <w:rPr>
          <w:i/>
          <w:lang w:val="en_US" w:bidi="en_US"/>
        </w:rPr>
        <w:t>That Every Good Person Is Free</w:t>
      </w:r>
      <w:r>
        <w:rPr>
          <w:lang w:val="en_US" w:bidi="en_US"/>
        </w:rPr>
        <w:t xml:space="preserve"> 3.22). Through his sacrificial death, Christ freed those who were slaves to the fear of dying.</w:t>
      </w:r>
      <w:r>
        <w:rPr>
          <w:lang w:val="en_US" w:bidi="en_US"/>
        </w:rPr>
      </w:r>
      <w:r>
        <w:rPr>
          <w:lang w:val="en_US" w:bidi="en_US"/>
        </w:rPr>
      </w:r>
    </w:p>
    <w:p>
      <w:pPr/>
      <w:r>
        <w:rPr>
          <w:lang w:val="en_US" w:bidi="en_US"/>
        </w:rPr>
      </w:r>
    </w:p>
    <w:p>
      <w:pPr>
        <w:pStyle w:val="Heading2"/>
      </w:pPr>
      <w:r>
        <w:rPr>
          <w:lang w:val="en_US" w:bidi="en_US"/>
        </w:rPr>
        <w:t>Hebrews 2:16</w:t>
      </w:r>
      <w:r>
        <w:rPr>
          <w:lang w:val="en_US" w:bidi="en_US"/>
        </w:rPr>
      </w:r>
    </w:p>
    <w:p>
      <w:pPr/>
      <w:r>
        <w:rPr>
          <w:lang w:val="en_US" w:bidi="en_US"/>
        </w:rPr>
      </w:r>
      <w:r>
        <w:rPr>
          <w:i/>
          <w:lang w:val="en_US" w:bidi="en_US"/>
        </w:rPr>
        <w:t>descendants of Abraham:</w:t>
      </w:r>
      <w:r>
        <w:rPr>
          <w:lang w:val="en_US" w:bidi="en_US"/>
        </w:rPr>
        <w:t xml:space="preserve"> Jesus died on the cross for those who inherit God's promises to Abraham, not for the angels.</w:t>
      </w:r>
      <w:r>
        <w:rPr>
          <w:lang w:val="en_US" w:bidi="en_US"/>
        </w:rPr>
      </w:r>
      <w:r>
        <w:rPr>
          <w:lang w:val="en_US" w:bidi="en_US"/>
        </w:rPr>
      </w:r>
    </w:p>
    <w:p>
      <w:pPr/>
      <w:r>
        <w:rPr>
          <w:lang w:val="en_US" w:bidi="en_US"/>
        </w:rPr>
      </w:r>
    </w:p>
    <w:p>
      <w:pPr>
        <w:pStyle w:val="Heading2"/>
      </w:pPr>
      <w:r>
        <w:rPr>
          <w:lang w:val="en_US" w:bidi="en_US"/>
        </w:rPr>
        <w:t>Hebrews 2:17–18</w:t>
      </w:r>
      <w:r>
        <w:rPr>
          <w:lang w:val="en_US" w:bidi="en_US"/>
        </w:rPr>
      </w:r>
    </w:p>
    <w:p>
      <w:pPr>
        <w:pStyle w:val="ListBullet"/>
        <w:spacing w:line="240" w:lineRule="auto"/>
        <w:ind w:left="720"/>
      </w:pPr>
      <w:r>
        <w:rPr>
          <w:lang w:val="en_US" w:bidi="en_US"/>
        </w:rPr>
      </w:r>
      <w:r>
        <w:rPr>
          <w:lang w:val="en_US" w:bidi="en_US"/>
        </w:rPr>
        <w:t>These verses introduce Jesus as our kind and loyal high priest, a role fully explained in the main part of Hebrews (</w:t>
      </w:r>
      <w:r>
        <w:rPr>
          <w:lang w:val="en_US" w:bidi="en_US"/>
        </w:rPr>
        <w:t>Hebrews 4:14–10:25</w:t>
      </w:r>
      <w:r>
        <w:rPr>
          <w:lang w:val="en_US" w:bidi="en_US"/>
        </w:rPr>
        <w:t xml:space="preserve">). </w:t>
      </w:r>
    </w:p>
    <w:p>
      <w:pPr>
        <w:pStyle w:val="ListBullet"/>
        <w:spacing w:line="240" w:lineRule="auto"/>
        <w:ind w:left="720"/>
      </w:pPr>
      <w:r>
        <w:rPr>
          <w:lang w:val="en_US" w:bidi="en_US"/>
        </w:rPr>
      </w:r>
      <w:r>
        <w:rPr>
          <w:lang w:val="en_US" w:bidi="en_US"/>
        </w:rPr>
        <w:t xml:space="preserve">He needed to share our human experience (see </w:t>
      </w:r>
      <w:r>
        <w:rPr>
          <w:lang w:val="en_US" w:bidi="en_US"/>
        </w:rPr>
        <w:t>5:1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3:1</w:t>
      </w:r>
      <w:r>
        <w:rPr>
          <w:lang w:val="en_US" w:bidi="en_US"/>
        </w:rPr>
      </w:r>
    </w:p>
    <w:p>
      <w:pPr>
        <w:pStyle w:val="ListBullet"/>
        <w:spacing w:line="240" w:lineRule="auto"/>
        <w:ind w:left="720"/>
      </w:pPr>
      <w:r>
        <w:rPr>
          <w:lang w:val="en_US" w:bidi="en_US"/>
        </w:rPr>
      </w:r>
      <w:r>
        <w:rPr>
          <w:i/>
          <w:lang w:val="en_US" w:bidi="en_US"/>
        </w:rPr>
        <w:t>holy brothers</w:t>
      </w:r>
      <w:r>
        <w:rPr>
          <w:lang w:val="en_US" w:bidi="en_US"/>
        </w:rPr>
        <w:t xml:space="preserve">: In ancient times, speakers and writers often called religious groups "brothers" (Greek </w:t>
      </w:r>
      <w:r>
        <w:rPr>
          <w:i/>
          <w:lang w:val="en_US" w:bidi="en_US"/>
        </w:rPr>
        <w:t>adelphoi</w:t>
      </w:r>
      <w:r>
        <w:rPr>
          <w:lang w:val="en_US" w:bidi="en_US"/>
        </w:rPr>
        <w:t>), including both men and women. Many modern translations use "brothers and sisters."</w:t>
      </w:r>
    </w:p>
    <w:p>
      <w:pPr>
        <w:pStyle w:val="ListBullet"/>
        <w:spacing w:line="240" w:lineRule="auto"/>
        <w:ind w:left="720"/>
      </w:pPr>
      <w:r>
        <w:rPr>
          <w:lang w:val="en_US" w:bidi="en_US"/>
        </w:rPr>
      </w:r>
      <w:r>
        <w:rPr>
          <w:i/>
          <w:lang w:val="en_US" w:bidi="en_US"/>
        </w:rPr>
        <w:t>set your focus on Jesus</w:t>
      </w:r>
      <w:r>
        <w:rPr>
          <w:lang w:val="en_US" w:bidi="en_US"/>
        </w:rPr>
        <w:t>: Focusing on Jesus helps you stay strong in your faith (</w:t>
      </w:r>
      <w:r>
        <w:rPr>
          <w:lang w:val="en_US" w:bidi="en_US"/>
        </w:rPr>
        <w:t>Hebrews 2:9</w:t>
      </w:r>
      <w:r>
        <w:rPr>
          <w:lang w:val="en_US" w:bidi="en_US"/>
        </w:rPr>
        <w:t xml:space="preserve">; </w:t>
      </w:r>
      <w:r>
        <w:rPr>
          <w:lang w:val="en_US" w:bidi="en_US"/>
        </w:rPr>
        <w:t>12:1–2</w:t>
      </w:r>
      <w:r>
        <w:rPr>
          <w:lang w:val="en_US" w:bidi="en_US"/>
        </w:rPr>
        <w:t xml:space="preserve">). </w:t>
      </w:r>
    </w:p>
    <w:p>
      <w:pPr>
        <w:pStyle w:val="ListBullet"/>
        <w:spacing w:line="240" w:lineRule="auto"/>
        <w:ind w:left="720"/>
      </w:pPr>
      <w:r>
        <w:rPr>
          <w:lang w:val="en_US" w:bidi="en_US"/>
        </w:rPr>
      </w:r>
      <w:r>
        <w:rPr>
          <w:i/>
          <w:lang w:val="en_US" w:bidi="en_US"/>
        </w:rPr>
        <w:t>the apostle</w:t>
      </w:r>
      <w:r>
        <w:rPr>
          <w:lang w:val="en_US" w:bidi="en_US"/>
        </w:rPr>
        <w:t>: This term may emphasize the Son’s role in sharing God’s name and message (</w:t>
      </w:r>
      <w:r>
        <w:rPr>
          <w:lang w:val="en_US" w:bidi="en_US"/>
        </w:rPr>
        <w:t>2:12</w:t>
      </w:r>
      <w:r>
        <w:rPr>
          <w:lang w:val="en_US" w:bidi="en_US"/>
        </w:rPr>
        <w:t xml:space="preserve">; </w:t>
      </w:r>
      <w:r>
        <w:rPr>
          <w:lang w:val="en_US" w:bidi="en_US"/>
        </w:rPr>
        <w:t>Matt 10:40</w:t>
      </w:r>
      <w:r>
        <w:rPr>
          <w:lang w:val="en_US" w:bidi="en_US"/>
        </w:rPr>
        <w:t xml:space="preserve">; </w:t>
      </w:r>
      <w:r>
        <w:rPr>
          <w:lang w:val="en_US" w:bidi="en_US"/>
        </w:rPr>
        <w:t>Mark 9:37</w:t>
      </w:r>
      <w:r>
        <w:rPr>
          <w:lang w:val="en_US" w:bidi="en_US"/>
        </w:rPr>
        <w:t xml:space="preserve">; </w:t>
      </w:r>
      <w:r>
        <w:rPr>
          <w:lang w:val="en_US" w:bidi="en_US"/>
        </w:rPr>
        <w:t>Luke 10:16</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3:1–6</w:t>
      </w:r>
      <w:r>
        <w:rPr>
          <w:lang w:val="en_US" w:bidi="en_US"/>
        </w:rPr>
      </w:r>
    </w:p>
    <w:p>
      <w:pPr/>
      <w:r>
        <w:rPr>
          <w:lang w:val="en_US" w:bidi="en_US"/>
        </w:rPr>
      </w:r>
      <w:r>
        <w:rPr>
          <w:lang w:val="en_US" w:bidi="en_US"/>
        </w:rPr>
        <w:t>The author compares Jesus to Moses, presenting Jesus as the ultimate example of faithfulness. Moses was a highly honored leader in Judaism. His respected status is used to show that Jesus is even greater than Moses.</w:t>
      </w:r>
      <w:r>
        <w:rPr>
          <w:lang w:val="en_US" w:bidi="en_US"/>
        </w:rPr>
      </w:r>
      <w:r>
        <w:rPr>
          <w:lang w:val="en_US" w:bidi="en_US"/>
        </w:rPr>
      </w:r>
    </w:p>
    <w:p>
      <w:pPr/>
      <w:r>
        <w:rPr>
          <w:lang w:val="en_US" w:bidi="en_US"/>
        </w:rPr>
      </w:r>
    </w:p>
    <w:p>
      <w:pPr>
        <w:pStyle w:val="Heading2"/>
      </w:pPr>
      <w:r>
        <w:rPr>
          <w:lang w:val="en_US" w:bidi="en_US"/>
        </w:rPr>
        <w:t>Hebrews 3:2</w:t>
      </w:r>
      <w:r>
        <w:rPr>
          <w:lang w:val="en_US" w:bidi="en_US"/>
        </w:rPr>
      </w:r>
    </w:p>
    <w:p>
      <w:pPr/>
      <w:r>
        <w:rPr>
          <w:lang w:val="en_US" w:bidi="en_US"/>
        </w:rPr>
      </w:r>
      <w:r>
        <w:rPr>
          <w:lang w:val="en_US" w:bidi="en_US"/>
        </w:rPr>
        <w:t>Jesus was loyal to God and the mission given to him by the Father (</w:t>
      </w:r>
      <w:r>
        <w:rPr>
          <w:lang w:val="en_US" w:bidi="en_US"/>
        </w:rPr>
        <w:t>Hebrews 5:7</w:t>
      </w:r>
      <w:r>
        <w:rPr>
          <w:lang w:val="en_US" w:bidi="en_US"/>
        </w:rPr>
        <w:t>–</w:t>
      </w:r>
      <w:r>
        <w:rPr>
          <w:lang w:val="en_US" w:bidi="en_US"/>
        </w:rPr>
        <w:t>10</w:t>
      </w:r>
      <w:r>
        <w:rPr>
          <w:lang w:val="en_US" w:bidi="en_US"/>
        </w:rPr>
        <w:t xml:space="preserve">; </w:t>
      </w:r>
      <w:r>
        <w:rPr>
          <w:lang w:val="en_US" w:bidi="en_US"/>
        </w:rPr>
        <w:t>12:1</w:t>
      </w:r>
      <w:r>
        <w:rPr>
          <w:lang w:val="en_US" w:bidi="en_US"/>
        </w:rPr>
        <w:t>–</w:t>
      </w:r>
      <w:r>
        <w:rPr>
          <w:lang w:val="en_US" w:bidi="en_US"/>
        </w:rPr>
        <w:t>3</w:t>
      </w:r>
      <w:r>
        <w:rPr>
          <w:lang w:val="en_US" w:bidi="en_US"/>
        </w:rPr>
        <w:t xml:space="preserve">; </w:t>
      </w:r>
      <w:r>
        <w:rPr>
          <w:lang w:val="en_US" w:bidi="en_US"/>
        </w:rPr>
        <w:t>Philippians 2:5</w:t>
      </w:r>
      <w:r>
        <w:rPr>
          <w:lang w:val="en_US" w:bidi="en_US"/>
        </w:rPr>
        <w:t>–</w:t>
      </w:r>
      <w:r>
        <w:rPr>
          <w:lang w:val="en_US" w:bidi="en_US"/>
        </w:rPr>
        <w:t>11</w:t>
      </w:r>
      <w:r>
        <w:rPr>
          <w:lang w:val="en_US" w:bidi="en_US"/>
        </w:rPr>
        <w:t>), just like Moses was (</w:t>
      </w:r>
      <w:r>
        <w:rPr>
          <w:lang w:val="en_US" w:bidi="en_US"/>
        </w:rPr>
        <w:t>Numbers 12:7</w:t>
      </w:r>
      <w:r>
        <w:rPr>
          <w:lang w:val="en_US" w:bidi="en_US"/>
        </w:rPr>
        <w:t>). Many Jews in the first century saw Moses as the greatest person in history, even more important than angels.</w:t>
      </w:r>
      <w:r>
        <w:rPr>
          <w:lang w:val="en_US" w:bidi="en_US"/>
        </w:rPr>
      </w:r>
      <w:r>
        <w:rPr>
          <w:lang w:val="en_US" w:bidi="en_US"/>
        </w:rPr>
      </w:r>
    </w:p>
    <w:p>
      <w:pPr/>
      <w:r>
        <w:rPr>
          <w:lang w:val="en_US" w:bidi="en_US"/>
        </w:rPr>
      </w:r>
    </w:p>
    <w:p>
      <w:pPr>
        <w:pStyle w:val="Heading2"/>
      </w:pPr>
      <w:r>
        <w:rPr>
          <w:lang w:val="en_US" w:bidi="en_US"/>
        </w:rPr>
        <w:t>Hebrews 3:3–6</w:t>
      </w:r>
      <w:r>
        <w:rPr>
          <w:lang w:val="en_US" w:bidi="en_US"/>
        </w:rPr>
      </w:r>
    </w:p>
    <w:p>
      <w:pPr/>
      <w:r>
        <w:rPr>
          <w:lang w:val="en_US" w:bidi="en_US"/>
        </w:rPr>
      </w:r>
      <w:r>
        <w:rPr>
          <w:lang w:val="en_US" w:bidi="en_US"/>
        </w:rPr>
        <w:t>Jesus deserves more glory for two reasons:</w:t>
      </w:r>
    </w:p>
    <w:p>
      <w:pPr>
        <w:pStyle w:val="ListNumber"/>
        <w:numPr>
          <w:ilvl w:val="0"/>
          <w:numId w:val="16"/>
        </w:numPr>
        <w:spacing w:line="240" w:lineRule="auto"/>
        <w:ind w:left="720"/>
      </w:pPr>
      <w:r>
        <w:rPr>
          <w:lang w:val="en_US" w:bidi="en_US"/>
        </w:rPr>
      </w:r>
      <w:r>
        <w:rPr>
          <w:lang w:val="en_US" w:bidi="en_US"/>
        </w:rPr>
        <w:t xml:space="preserve">A person who builds a house deserves more praise than the house itself. The Messiah is the one who builds God’s house (see </w:t>
      </w:r>
      <w:r>
        <w:rPr>
          <w:lang w:val="en_US" w:bidi="en_US"/>
        </w:rPr>
        <w:t>2 Samuel 7:13</w:t>
      </w:r>
      <w:r>
        <w:rPr>
          <w:lang w:val="en_US" w:bidi="en_US"/>
        </w:rPr>
        <w:t xml:space="preserve">). This implies that Moses is part of the house (God’s people) that God has built. </w:t>
      </w:r>
    </w:p>
    <w:p>
      <w:pPr>
        <w:pStyle w:val="ListNumber"/>
        <w:spacing w:line="240" w:lineRule="auto"/>
        <w:ind w:left="720"/>
      </w:pPr>
      <w:r>
        <w:rPr>
          <w:lang w:val="en_US" w:bidi="en_US"/>
        </w:rPr>
      </w:r>
      <w:r>
        <w:rPr>
          <w:lang w:val="en_US" w:bidi="en_US"/>
        </w:rPr>
        <w:t>While Moses was a servant in God’s house, Christ, as the Son, is the heir in charge of God’s entire house. Sons have a higher status than household servants.</w:t>
      </w:r>
      <w:r>
        <w:rPr>
          <w:lang w:val="en_US" w:bidi="en_US"/>
        </w:rPr>
      </w:r>
      <w:r>
        <w:rPr>
          <w:lang w:val="en_US" w:bidi="en_US"/>
        </w:rPr>
      </w:r>
    </w:p>
    <w:p>
      <w:pPr/>
      <w:r>
        <w:rPr>
          <w:lang w:val="en_US" w:bidi="en_US"/>
        </w:rPr>
      </w:r>
    </w:p>
    <w:p>
      <w:pPr>
        <w:pStyle w:val="Heading2"/>
      </w:pPr>
      <w:r>
        <w:rPr>
          <w:lang w:val="en_US" w:bidi="en_US"/>
        </w:rPr>
        <w:t>Hebrews 3:6</w:t>
      </w:r>
      <w:r>
        <w:rPr>
          <w:lang w:val="en_US" w:bidi="en_US"/>
        </w:rPr>
      </w:r>
    </w:p>
    <w:p>
      <w:pPr/>
      <w:r>
        <w:rPr>
          <w:lang w:val="en_US" w:bidi="en_US"/>
        </w:rPr>
      </w:r>
      <w:r>
        <w:rPr>
          <w:lang w:val="en_US" w:bidi="en_US"/>
        </w:rPr>
        <w:t xml:space="preserve">We belong to God's house if we act courageously. The author could not fully assure those who were drifting away from Christ and the church. Those who continue in faith can be sure they are part of God's house (see </w:t>
      </w:r>
      <w:r>
        <w:rPr>
          <w:lang w:val="en_US" w:bidi="en_US"/>
        </w:rPr>
        <w:t>Hebrews 3:14</w:t>
      </w:r>
      <w:r>
        <w:rPr>
          <w:lang w:val="en_US" w:bidi="en_US"/>
        </w:rPr>
        <w:t xml:space="preserve">; </w:t>
      </w:r>
      <w:r>
        <w:rPr>
          <w:lang w:val="en_US" w:bidi="en_US"/>
        </w:rPr>
        <w:t>Romans 8:9</w:t>
      </w:r>
      <w:r>
        <w:rPr>
          <w:lang w:val="en_US" w:bidi="en_US"/>
        </w:rPr>
        <w:t xml:space="preserve">, </w:t>
      </w:r>
      <w:r>
        <w:rPr>
          <w:lang w:val="en_US" w:bidi="en_US"/>
        </w:rPr>
        <w:t>17</w:t>
      </w:r>
      <w:r>
        <w:rPr>
          <w:lang w:val="en_US" w:bidi="en_US"/>
        </w:rPr>
        <w:t xml:space="preserve">; </w:t>
      </w:r>
      <w:r>
        <w:rPr>
          <w:lang w:val="en_US" w:bidi="en_US"/>
        </w:rPr>
        <w:t>11:22</w:t>
      </w:r>
      <w:r>
        <w:rPr>
          <w:lang w:val="en_US" w:bidi="en_US"/>
        </w:rPr>
        <w:t xml:space="preserve">; </w:t>
      </w:r>
      <w:r>
        <w:rPr>
          <w:lang w:val="en_US" w:bidi="en_US"/>
        </w:rPr>
        <w:t>2 Corinthians 13:5</w:t>
      </w:r>
      <w:r>
        <w:rPr>
          <w:lang w:val="en_US" w:bidi="en_US"/>
        </w:rPr>
        <w:t xml:space="preserve">; </w:t>
      </w:r>
      <w:r>
        <w:rPr>
          <w:lang w:val="en_US" w:bidi="en_US"/>
        </w:rPr>
        <w:t>Colossians 1:22</w:t>
      </w:r>
      <w:r>
        <w:rPr>
          <w:lang w:val="en_US" w:bidi="en_US"/>
        </w:rPr>
        <w:t>–</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3:7–19</w:t>
      </w:r>
      <w:r>
        <w:rPr>
          <w:lang w:val="en_US" w:bidi="en_US"/>
        </w:rPr>
      </w:r>
    </w:p>
    <w:p>
      <w:pPr/>
      <w:r>
        <w:rPr>
          <w:lang w:val="en_US" w:bidi="en_US"/>
        </w:rPr>
      </w:r>
      <w:r>
        <w:rPr>
          <w:lang w:val="en_US" w:bidi="en_US"/>
        </w:rPr>
        <w:t xml:space="preserve">This passage serves as a warning, showing the negative example of those who wandered in the wilderness for forty years and died there. The wilderness wanderings symbolize disobedience to God and its consequences (see </w:t>
      </w:r>
      <w:r>
        <w:rPr>
          <w:lang w:val="en_US" w:bidi="en_US"/>
        </w:rPr>
        <w:t>Numbers 32:7</w:t>
      </w:r>
      <w:r>
        <w:rPr>
          <w:lang w:val="en_US" w:bidi="en_US"/>
        </w:rPr>
        <w:t>–</w:t>
      </w:r>
      <w:r>
        <w:rPr>
          <w:lang w:val="en_US" w:bidi="en_US"/>
        </w:rPr>
        <w:t>11</w:t>
      </w:r>
      <w:r>
        <w:rPr>
          <w:lang w:val="en_US" w:bidi="en_US"/>
        </w:rPr>
        <w:t xml:space="preserve">; </w:t>
      </w:r>
      <w:r>
        <w:rPr>
          <w:lang w:val="en_US" w:bidi="en_US"/>
        </w:rPr>
        <w:t>Deuteronomy 1:19</w:t>
      </w:r>
      <w:r>
        <w:rPr>
          <w:lang w:val="en_US" w:bidi="en_US"/>
        </w:rPr>
        <w:t>–</w:t>
      </w:r>
      <w:r>
        <w:rPr>
          <w:lang w:val="en_US" w:bidi="en_US"/>
        </w:rPr>
        <w:t>35</w:t>
      </w:r>
      <w:r>
        <w:rPr>
          <w:lang w:val="en_US" w:bidi="en_US"/>
        </w:rPr>
        <w:t xml:space="preserve">; </w:t>
      </w:r>
      <w:r>
        <w:rPr>
          <w:lang w:val="en_US" w:bidi="en_US"/>
        </w:rPr>
        <w:t>Psalm 106:24</w:t>
      </w:r>
      <w:r>
        <w:rPr>
          <w:lang w:val="en_US" w:bidi="en_US"/>
        </w:rPr>
        <w:t>–</w:t>
      </w:r>
      <w:r>
        <w:rPr>
          <w:lang w:val="en_US" w:bidi="en_US"/>
        </w:rPr>
        <w:t>26</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3:8</w:t>
      </w:r>
      <w:r>
        <w:rPr>
          <w:lang w:val="en_US" w:bidi="en_US"/>
        </w:rPr>
      </w:r>
    </w:p>
    <w:p>
      <w:pPr/>
      <w:r>
        <w:rPr>
          <w:lang w:val="en_US" w:bidi="en_US"/>
        </w:rPr>
      </w:r>
      <w:r>
        <w:rPr>
          <w:lang w:val="en_US" w:bidi="en_US"/>
        </w:rPr>
        <w:t>The Israelites rebelled and tested God in places like Massah and Meribah, where water was scarce (</w:t>
      </w:r>
      <w:r>
        <w:rPr>
          <w:lang w:val="en_US" w:bidi="en_US"/>
        </w:rPr>
        <w:t>Exodus 17:1</w:t>
      </w:r>
      <w:r>
        <w:rPr>
          <w:lang w:val="en_US" w:bidi="en_US"/>
        </w:rPr>
        <w:t>–</w:t>
      </w:r>
      <w:r>
        <w:rPr>
          <w:lang w:val="en_US" w:bidi="en_US"/>
        </w:rPr>
        <w:t>7</w:t>
      </w:r>
      <w:r>
        <w:rPr>
          <w:lang w:val="en_US" w:bidi="en_US"/>
        </w:rPr>
        <w:t xml:space="preserve">; </w:t>
      </w:r>
      <w:r>
        <w:rPr>
          <w:lang w:val="en_US" w:bidi="en_US"/>
        </w:rPr>
        <w:t>Numbers 20:2</w:t>
      </w:r>
      <w:r>
        <w:rPr>
          <w:lang w:val="en_US" w:bidi="en_US"/>
        </w:rPr>
        <w:t>–</w:t>
      </w:r>
      <w:r>
        <w:rPr>
          <w:lang w:val="en_US" w:bidi="en_US"/>
        </w:rPr>
        <w:t>13</w:t>
      </w:r>
      <w:r>
        <w:rPr>
          <w:lang w:val="en_US" w:bidi="en_US"/>
        </w:rPr>
        <w:t>). They especially disobeyed at Kadesh by refusing to enter the promised land (</w:t>
      </w:r>
      <w:r>
        <w:rPr>
          <w:lang w:val="en_US" w:bidi="en_US"/>
        </w:rPr>
        <w:t>Hebrews 3:10</w:t>
      </w:r>
      <w:r>
        <w:rPr>
          <w:lang w:val="en_US" w:bidi="en_US"/>
        </w:rPr>
        <w:t xml:space="preserve">; see </w:t>
      </w:r>
      <w:r>
        <w:rPr>
          <w:lang w:val="en_US" w:bidi="en_US"/>
        </w:rPr>
        <w:t>Numbers 14:1</w:t>
      </w:r>
      <w:r>
        <w:rPr>
          <w:lang w:val="en_US" w:bidi="en_US"/>
        </w:rPr>
        <w:t>–</w:t>
      </w:r>
      <w:r>
        <w:rPr>
          <w:lang w:val="en_US" w:bidi="en_US"/>
        </w:rPr>
        <w:t>25</w:t>
      </w:r>
      <w:r>
        <w:rPr>
          <w:lang w:val="en_US" w:bidi="en_US"/>
        </w:rPr>
        <w:t xml:space="preserve">; </w:t>
      </w:r>
      <w:r>
        <w:rPr>
          <w:lang w:val="en_US" w:bidi="en_US"/>
        </w:rPr>
        <w:t>Deuteronomy 1:19</w:t>
      </w:r>
      <w:r>
        <w:rPr>
          <w:lang w:val="en_US" w:bidi="en_US"/>
        </w:rPr>
        <w:t>–</w:t>
      </w:r>
      <w:r>
        <w:rPr>
          <w:lang w:val="en_US" w:bidi="en_US"/>
        </w:rPr>
        <w:t>46</w:t>
      </w:r>
      <w:r>
        <w:rPr>
          <w:lang w:val="en_US" w:bidi="en_US"/>
        </w:rPr>
        <w:t xml:space="preserve">; </w:t>
      </w:r>
      <w:r>
        <w:rPr>
          <w:lang w:val="en_US" w:bidi="en_US"/>
        </w:rPr>
        <w:t>Psalm 106</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3:9–10</w:t>
      </w:r>
      <w:r>
        <w:rPr>
          <w:lang w:val="en_US" w:bidi="en_US"/>
        </w:rPr>
      </w:r>
    </w:p>
    <w:p>
      <w:pPr/>
      <w:r>
        <w:rPr>
          <w:lang w:val="en_US" w:bidi="en_US"/>
        </w:rPr>
      </w:r>
      <w:r>
        <w:rPr>
          <w:lang w:val="en_US" w:bidi="en_US"/>
        </w:rPr>
        <w:t>Even after witnessing the miracles God performed for them, the people of Israel tested God's patience by not trusting him in the wilderness (</w:t>
      </w:r>
      <w:r>
        <w:rPr>
          <w:lang w:val="en_US" w:bidi="en_US"/>
        </w:rPr>
        <w:t>Numbers 14:11</w:t>
      </w:r>
      <w:r>
        <w:rPr>
          <w:lang w:val="en_US" w:bidi="en_US"/>
        </w:rPr>
        <w:t xml:space="preserve">, </w:t>
      </w:r>
      <w:r>
        <w:rPr>
          <w:lang w:val="en_US" w:bidi="en_US"/>
        </w:rPr>
        <w:t>22</w:t>
      </w:r>
      <w:r>
        <w:rPr>
          <w:lang w:val="en_US" w:bidi="en_US"/>
        </w:rPr>
        <w:t>). Their rebellion stemmed from their hearts consistently turning away from God. They did not want to obey God. As a result, God became angry with them.</w:t>
      </w:r>
      <w:r>
        <w:rPr>
          <w:lang w:val="en_US" w:bidi="en_US"/>
        </w:rPr>
      </w:r>
      <w:r>
        <w:rPr>
          <w:lang w:val="en_US" w:bidi="en_US"/>
        </w:rPr>
      </w:r>
    </w:p>
    <w:p>
      <w:pPr/>
      <w:r>
        <w:rPr>
          <w:lang w:val="en_US" w:bidi="en_US"/>
        </w:rPr>
      </w:r>
    </w:p>
    <w:p>
      <w:pPr>
        <w:pStyle w:val="Heading2"/>
      </w:pPr>
      <w:r>
        <w:rPr>
          <w:lang w:val="en_US" w:bidi="en_US"/>
        </w:rPr>
        <w:t>Hebrews 3:11</w:t>
      </w:r>
      <w:r>
        <w:rPr>
          <w:lang w:val="en_US" w:bidi="en_US"/>
        </w:rPr>
      </w:r>
    </w:p>
    <w:p>
      <w:pPr>
        <w:pStyle w:val="ListBullet"/>
        <w:spacing w:line="240" w:lineRule="auto"/>
        <w:ind w:left="720"/>
      </w:pPr>
      <w:r>
        <w:rPr>
          <w:lang w:val="en_US" w:bidi="en_US"/>
        </w:rPr>
      </w:r>
      <w:r>
        <w:rPr>
          <w:lang w:val="en_US" w:bidi="en_US"/>
        </w:rPr>
        <w:t>Rebellion has consequences.</w:t>
      </w:r>
    </w:p>
    <w:p>
      <w:pPr>
        <w:pStyle w:val="ListBullet"/>
        <w:spacing w:line="240" w:lineRule="auto"/>
        <w:ind w:left="720"/>
      </w:pPr>
      <w:r>
        <w:rPr>
          <w:lang w:val="en_US" w:bidi="en_US"/>
        </w:rPr>
      </w:r>
      <w:r>
        <w:rPr>
          <w:lang w:val="en_US" w:bidi="en_US"/>
        </w:rPr>
        <w:t>God’s anger is not just an emotional reaction. It is his fair and just response to sin (</w:t>
      </w:r>
      <w:r>
        <w:rPr>
          <w:lang w:val="en_US" w:bidi="en_US"/>
        </w:rPr>
        <w:t>John 3:36</w:t>
      </w:r>
      <w:r>
        <w:rPr>
          <w:lang w:val="en_US" w:bidi="en_US"/>
        </w:rPr>
        <w:t xml:space="preserve">; </w:t>
      </w:r>
      <w:r>
        <w:rPr>
          <w:lang w:val="en_US" w:bidi="en_US"/>
        </w:rPr>
        <w:t>Romans 1:18</w:t>
      </w:r>
      <w:r>
        <w:rPr>
          <w:lang w:val="en_US" w:bidi="en_US"/>
        </w:rPr>
        <w:t xml:space="preserve">; </w:t>
      </w:r>
      <w:r>
        <w:rPr>
          <w:lang w:val="en_US" w:bidi="en_US"/>
        </w:rPr>
        <w:t>1 Thessalonians 2:16</w:t>
      </w:r>
      <w:r>
        <w:rPr>
          <w:lang w:val="en_US" w:bidi="en_US"/>
        </w:rPr>
        <w:t xml:space="preserve">). </w:t>
      </w:r>
    </w:p>
    <w:p>
      <w:pPr>
        <w:pStyle w:val="ListBullet"/>
        <w:spacing w:line="240" w:lineRule="auto"/>
        <w:ind w:left="720"/>
      </w:pPr>
      <w:r>
        <w:rPr>
          <w:lang w:val="en_US" w:bidi="en_US"/>
        </w:rPr>
      </w:r>
      <w:r>
        <w:rPr>
          <w:lang w:val="en_US" w:bidi="en_US"/>
        </w:rPr>
        <w:t xml:space="preserve">God's promise (see </w:t>
      </w:r>
      <w:r>
        <w:rPr>
          <w:lang w:val="en_US" w:bidi="en_US"/>
        </w:rPr>
        <w:t>Hebrews 6:13</w:t>
      </w:r>
      <w:r>
        <w:rPr>
          <w:lang w:val="en_US" w:bidi="en_US"/>
        </w:rPr>
        <w:t>–</w:t>
      </w:r>
      <w:r>
        <w:rPr>
          <w:lang w:val="en_US" w:bidi="en_US"/>
        </w:rPr>
        <w:t>20</w:t>
      </w:r>
      <w:r>
        <w:rPr>
          <w:lang w:val="en_US" w:bidi="en_US"/>
        </w:rPr>
        <w:t xml:space="preserve">; </w:t>
      </w:r>
      <w:r>
        <w:rPr>
          <w:lang w:val="en_US" w:bidi="en_US"/>
        </w:rPr>
        <w:t>7:20</w:t>
      </w:r>
      <w:r>
        <w:rPr>
          <w:lang w:val="en_US" w:bidi="en_US"/>
        </w:rPr>
        <w:t>–</w:t>
      </w:r>
      <w:r>
        <w:rPr>
          <w:lang w:val="en_US" w:bidi="en_US"/>
        </w:rPr>
        <w:t>22</w:t>
      </w:r>
      <w:r>
        <w:rPr>
          <w:lang w:val="en_US" w:bidi="en_US"/>
        </w:rPr>
        <w:t xml:space="preserve">, </w:t>
      </w:r>
      <w:r>
        <w:rPr>
          <w:lang w:val="en_US" w:bidi="en_US"/>
        </w:rPr>
        <w:t>28</w:t>
      </w:r>
      <w:r>
        <w:rPr>
          <w:lang w:val="en_US" w:bidi="en_US"/>
        </w:rPr>
        <w:t>) was that they would never enter Canaan, the land of rest from their travels (</w:t>
      </w:r>
      <w:r>
        <w:rPr>
          <w:lang w:val="en_US" w:bidi="en_US"/>
        </w:rPr>
        <w:t>Deuteronomy 1:19</w:t>
      </w:r>
      <w:r>
        <w:rPr>
          <w:lang w:val="en_US" w:bidi="en_US"/>
        </w:rPr>
        <w:t>–</w:t>
      </w:r>
      <w:r>
        <w:rPr>
          <w:lang w:val="en_US" w:bidi="en_US"/>
        </w:rPr>
        <w:t>46</w:t>
      </w:r>
      <w:r>
        <w:rPr>
          <w:lang w:val="en_US" w:bidi="en_US"/>
        </w:rPr>
        <w:t xml:space="preserve">; </w:t>
      </w:r>
      <w:r>
        <w:rPr>
          <w:lang w:val="en_US" w:bidi="en_US"/>
        </w:rPr>
        <w:t>3:20</w:t>
      </w:r>
      <w:r>
        <w:rPr>
          <w:lang w:val="en_US" w:bidi="en_US"/>
        </w:rPr>
        <w:t xml:space="preserve">; </w:t>
      </w:r>
      <w:r>
        <w:rPr>
          <w:lang w:val="en_US" w:bidi="en_US"/>
        </w:rPr>
        <w:t>12:10</w:t>
      </w:r>
      <w:r>
        <w:rPr>
          <w:lang w:val="en_US" w:bidi="en_US"/>
        </w:rPr>
        <w:t xml:space="preserve">; </w:t>
      </w:r>
      <w:r>
        <w:rPr>
          <w:lang w:val="en_US" w:bidi="en_US"/>
        </w:rPr>
        <w:t>Joshua 1:13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3:12</w:t>
      </w:r>
      <w:r>
        <w:rPr>
          <w:lang w:val="en_US" w:bidi="en_US"/>
        </w:rPr>
      </w:r>
    </w:p>
    <w:p>
      <w:pPr/>
      <w:r>
        <w:rPr>
          <w:lang w:val="en_US" w:bidi="en_US"/>
        </w:rPr>
      </w:r>
      <w:r>
        <w:rPr>
          <w:i/>
          <w:lang w:val="en_US" w:bidi="en_US"/>
        </w:rPr>
        <w:t>heart of unbelief that turns away from the living God</w:t>
      </w:r>
      <w:r>
        <w:rPr>
          <w:lang w:val="en_US" w:bidi="en_US"/>
        </w:rPr>
        <w:t>: An evil heart stubbornly resists the Lord because of unbelief, leading a person to turn away from the living God.</w:t>
      </w:r>
      <w:r>
        <w:rPr>
          <w:lang w:val="en_US" w:bidi="en_US"/>
        </w:rPr>
      </w:r>
      <w:r>
        <w:rPr>
          <w:lang w:val="en_US" w:bidi="en_US"/>
        </w:rPr>
      </w:r>
    </w:p>
    <w:p>
      <w:pPr/>
      <w:r>
        <w:rPr>
          <w:lang w:val="en_US" w:bidi="en_US"/>
        </w:rPr>
      </w:r>
    </w:p>
    <w:p>
      <w:pPr>
        <w:pStyle w:val="Heading2"/>
      </w:pPr>
      <w:r>
        <w:rPr>
          <w:lang w:val="en_US" w:bidi="en_US"/>
        </w:rPr>
        <w:t>Hebrews 3:12–19</w:t>
      </w:r>
      <w:r>
        <w:rPr>
          <w:lang w:val="en_US" w:bidi="en_US"/>
        </w:rPr>
      </w:r>
    </w:p>
    <w:p>
      <w:pPr/>
      <w:r>
        <w:rPr>
          <w:lang w:val="en_US" w:bidi="en_US"/>
        </w:rPr>
      </w:r>
      <w:r>
        <w:rPr>
          <w:lang w:val="en_US" w:bidi="en_US"/>
        </w:rPr>
        <w:t xml:space="preserve">The author of Hebrews points to important words from </w:t>
      </w:r>
      <w:r>
        <w:rPr>
          <w:lang w:val="en_US" w:bidi="en_US"/>
        </w:rPr>
        <w:t>Psalm 95</w:t>
      </w:r>
      <w:r>
        <w:rPr>
          <w:lang w:val="en_US" w:bidi="en_US"/>
        </w:rPr>
        <w:t xml:space="preserve">. These include </w:t>
      </w:r>
      <w:r>
        <w:rPr>
          <w:i/>
          <w:lang w:val="en_US" w:bidi="en_US"/>
        </w:rPr>
        <w:t>heart,</w:t>
      </w:r>
      <w:r>
        <w:rPr>
          <w:lang w:val="en_US" w:bidi="en_US"/>
        </w:rPr>
        <w:t xml:space="preserve"> </w:t>
      </w:r>
      <w:r>
        <w:rPr>
          <w:i/>
          <w:lang w:val="en_US" w:bidi="en_US"/>
        </w:rPr>
        <w:t>today</w:t>
      </w:r>
      <w:r>
        <w:rPr>
          <w:lang w:val="en_US" w:bidi="en_US"/>
        </w:rPr>
        <w:t xml:space="preserve">, </w:t>
      </w:r>
      <w:r>
        <w:rPr>
          <w:i/>
          <w:lang w:val="en_US" w:bidi="en_US"/>
        </w:rPr>
        <w:t>hear</w:t>
      </w:r>
      <w:r>
        <w:rPr>
          <w:lang w:val="en_US" w:bidi="en_US"/>
        </w:rPr>
        <w:t xml:space="preserve">, </w:t>
      </w:r>
      <w:r>
        <w:rPr>
          <w:i/>
          <w:lang w:val="en_US" w:bidi="en_US"/>
        </w:rPr>
        <w:t>enter,</w:t>
      </w:r>
      <w:r>
        <w:rPr>
          <w:lang w:val="en_US" w:bidi="en_US"/>
        </w:rPr>
        <w:t xml:space="preserve"> </w:t>
      </w:r>
      <w:r>
        <w:rPr>
          <w:i/>
          <w:lang w:val="en_US" w:bidi="en_US"/>
        </w:rPr>
        <w:t>rest</w:t>
      </w:r>
      <w:r>
        <w:rPr>
          <w:lang w:val="en_US" w:bidi="en_US"/>
        </w:rPr>
        <w:t xml:space="preserve">, and </w:t>
      </w:r>
      <w:r>
        <w:rPr>
          <w:i/>
          <w:lang w:val="en_US" w:bidi="en_US"/>
        </w:rPr>
        <w:t>unbelief</w:t>
      </w:r>
      <w:r>
        <w:rPr>
          <w:lang w:val="en_US" w:bidi="en_US"/>
        </w:rPr>
        <w:t xml:space="preserve">. In the ancient world, Bible teachers would cite a passage from the Old Testament and then explain it. They often highlighted key words from the passage, much like preachers do today. This style of explanation was called </w:t>
      </w:r>
      <w:r>
        <w:rPr>
          <w:i/>
          <w:lang w:val="en_US" w:bidi="en_US"/>
        </w:rPr>
        <w:t>midrash</w:t>
      </w:r>
      <w:r>
        <w:rPr>
          <w:lang w:val="en_US" w:bidi="en_US"/>
        </w:rPr>
        <w:t xml:space="preserve"> (a type of Jewish Bible interpretation).</w:t>
      </w:r>
      <w:r>
        <w:rPr>
          <w:lang w:val="en_US" w:bidi="en_US"/>
        </w:rPr>
      </w:r>
      <w:r>
        <w:rPr>
          <w:lang w:val="en_US" w:bidi="en_US"/>
        </w:rPr>
      </w:r>
    </w:p>
    <w:p>
      <w:pPr/>
      <w:r>
        <w:rPr>
          <w:lang w:val="en_US" w:bidi="en_US"/>
        </w:rPr>
      </w:r>
    </w:p>
    <w:p>
      <w:pPr>
        <w:pStyle w:val="Heading2"/>
      </w:pPr>
      <w:r>
        <w:rPr>
          <w:lang w:val="en_US" w:bidi="en_US"/>
        </w:rPr>
        <w:t>Hebrews 3:13</w:t>
      </w:r>
      <w:r>
        <w:rPr>
          <w:lang w:val="en_US" w:bidi="en_US"/>
        </w:rPr>
      </w:r>
    </w:p>
    <w:p>
      <w:pPr/>
      <w:r>
        <w:rPr>
          <w:lang w:val="en_US" w:bidi="en_US"/>
        </w:rPr>
      </w:r>
      <w:r>
        <w:rPr>
          <w:lang w:val="en_US" w:bidi="en_US"/>
        </w:rPr>
        <w:t xml:space="preserve">The author uses the word "today" from </w:t>
      </w:r>
      <w:r>
        <w:rPr>
          <w:lang w:val="en_US" w:bidi="en_US"/>
        </w:rPr>
        <w:t>Psalms 95:7</w:t>
      </w:r>
      <w:r>
        <w:rPr>
          <w:lang w:val="en_US" w:bidi="en_US"/>
        </w:rPr>
        <w:t xml:space="preserve"> to urge people to remind each other daily about the misleading and toughening effects of sin.</w:t>
      </w:r>
      <w:r>
        <w:rPr>
          <w:lang w:val="en_US" w:bidi="en_US"/>
        </w:rPr>
      </w:r>
      <w:r>
        <w:rPr>
          <w:lang w:val="en_US" w:bidi="en_US"/>
        </w:rPr>
      </w:r>
    </w:p>
    <w:p>
      <w:pPr/>
      <w:r>
        <w:rPr>
          <w:lang w:val="en_US" w:bidi="en_US"/>
        </w:rPr>
      </w:r>
    </w:p>
    <w:p>
      <w:pPr>
        <w:pStyle w:val="Heading2"/>
      </w:pPr>
      <w:r>
        <w:rPr>
          <w:lang w:val="en_US" w:bidi="en_US"/>
        </w:rPr>
        <w:t>Hebrews 3:14</w:t>
      </w:r>
      <w:r>
        <w:rPr>
          <w:lang w:val="en_US" w:bidi="en_US"/>
        </w:rPr>
      </w:r>
    </w:p>
    <w:p>
      <w:pPr/>
      <w:r>
        <w:rPr>
          <w:lang w:val="en_US" w:bidi="en_US"/>
        </w:rPr>
      </w:r>
      <w:r>
        <w:rPr>
          <w:lang w:val="en_US" w:bidi="en_US"/>
        </w:rPr>
        <w:t xml:space="preserve">If we stay faithful, we can be sure we belong to God's family (see </w:t>
      </w:r>
      <w:r>
        <w:rPr>
          <w:lang w:val="en_US" w:bidi="en_US"/>
        </w:rPr>
        <w:t>Hebrews 3:6</w:t>
      </w:r>
      <w:r>
        <w:rPr>
          <w:lang w:val="en_US" w:bidi="en_US"/>
        </w:rPr>
        <w:t xml:space="preserve">; </w:t>
      </w:r>
      <w:r>
        <w:rPr>
          <w:lang w:val="en_US" w:bidi="en_US"/>
        </w:rPr>
        <w:t>Romans 8:9</w:t>
      </w:r>
      <w:r>
        <w:rPr>
          <w:lang w:val="en_US" w:bidi="en_US"/>
        </w:rPr>
        <w:t xml:space="preserve">, </w:t>
      </w:r>
      <w:r>
        <w:rPr>
          <w:lang w:val="en_US" w:bidi="en_US"/>
        </w:rPr>
        <w:t>17</w:t>
      </w:r>
      <w:r>
        <w:rPr>
          <w:lang w:val="en_US" w:bidi="en_US"/>
        </w:rPr>
        <w:t xml:space="preserve">; </w:t>
      </w:r>
      <w:r>
        <w:rPr>
          <w:lang w:val="en_US" w:bidi="en_US"/>
        </w:rPr>
        <w:t>11:22</w:t>
      </w:r>
      <w:r>
        <w:rPr>
          <w:lang w:val="en_US" w:bidi="en_US"/>
        </w:rPr>
        <w:t xml:space="preserve">; </w:t>
      </w:r>
      <w:r>
        <w:rPr>
          <w:lang w:val="en_US" w:bidi="en_US"/>
        </w:rPr>
        <w:t>2 Corinthians 13:5</w:t>
      </w:r>
      <w:r>
        <w:rPr>
          <w:lang w:val="en_US" w:bidi="en_US"/>
        </w:rPr>
        <w:t xml:space="preserve">; </w:t>
      </w:r>
      <w:r>
        <w:rPr>
          <w:lang w:val="en_US" w:bidi="en_US"/>
        </w:rPr>
        <w:t>Colossians 1:22</w:t>
      </w:r>
      <w:r>
        <w:rPr>
          <w:lang w:val="en_US" w:bidi="en_US"/>
        </w:rPr>
        <w:t>–</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3:15</w:t>
      </w:r>
      <w:r>
        <w:rPr>
          <w:lang w:val="en_US" w:bidi="en_US"/>
        </w:rPr>
      </w:r>
    </w:p>
    <w:p>
      <w:pPr/>
      <w:r>
        <w:rPr>
          <w:lang w:val="en_US" w:bidi="en_US"/>
        </w:rPr>
      </w:r>
      <w:r>
        <w:rPr>
          <w:lang w:val="en_US" w:bidi="en_US"/>
        </w:rPr>
        <w:t xml:space="preserve">This verse quotes </w:t>
      </w:r>
      <w:r>
        <w:rPr>
          <w:lang w:val="en_US" w:bidi="en_US"/>
        </w:rPr>
        <w:t>Psalm 95:7–8</w:t>
      </w:r>
      <w:r>
        <w:rPr>
          <w:lang w:val="en_US" w:bidi="en_US"/>
        </w:rPr>
        <w:t xml:space="preserve">, urging readers to listen and respond positively to God's voice. It summarizes the author's message in </w:t>
      </w:r>
      <w:r>
        <w:rPr>
          <w:lang w:val="en_US" w:bidi="en_US"/>
        </w:rPr>
        <w:t>Hebrews 3:12–14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3:16–19</w:t>
      </w:r>
      <w:r>
        <w:rPr>
          <w:lang w:val="en_US" w:bidi="en_US"/>
        </w:rPr>
      </w:r>
    </w:p>
    <w:p>
      <w:pPr/>
      <w:r>
        <w:rPr>
          <w:lang w:val="en_US" w:bidi="en_US"/>
        </w:rPr>
      </w:r>
      <w:r>
        <w:rPr>
          <w:lang w:val="en_US" w:bidi="en_US"/>
        </w:rPr>
        <w:t xml:space="preserve">These verses use a series of quick questions and answers, a common rhetorical method. The three questions follow the ideas in </w:t>
      </w:r>
      <w:r>
        <w:rPr>
          <w:lang w:val="en_US" w:bidi="en_US"/>
        </w:rPr>
        <w:t>Psalm 95:8</w:t>
      </w:r>
      <w:r>
        <w:rPr>
          <w:lang w:val="en_US" w:bidi="en_US"/>
        </w:rPr>
        <w:t>–</w:t>
      </w:r>
      <w:r>
        <w:rPr>
          <w:lang w:val="en_US" w:bidi="en_US"/>
        </w:rPr>
        <w:t>11</w:t>
      </w:r>
      <w:r>
        <w:rPr>
          <w:lang w:val="en_US" w:bidi="en_US"/>
        </w:rPr>
        <w:t>: The people of Israel rebelled against God, God was angry, and God swore they would never enter his rest. The answers come from other Old Testament passages about the Israelites' rebellion in the wilderness (</w:t>
      </w:r>
      <w:r>
        <w:rPr>
          <w:lang w:val="en_US" w:bidi="en_US"/>
        </w:rPr>
        <w:t>Numbers 14</w:t>
      </w:r>
      <w:r>
        <w:rPr>
          <w:lang w:val="en_US" w:bidi="en_US"/>
        </w:rPr>
        <w:t xml:space="preserve">; </w:t>
      </w:r>
      <w:r>
        <w:rPr>
          <w:lang w:val="en_US" w:bidi="en_US"/>
        </w:rPr>
        <w:t>Deuteronomy 9</w:t>
      </w:r>
      <w:r>
        <w:rPr>
          <w:lang w:val="en_US" w:bidi="en_US"/>
        </w:rPr>
        <w:t xml:space="preserve">; </w:t>
      </w:r>
      <w:r>
        <w:rPr>
          <w:lang w:val="en_US" w:bidi="en_US"/>
        </w:rPr>
        <w:t>Psalm 106</w:t>
      </w:r>
      <w:r>
        <w:rPr>
          <w:lang w:val="en_US" w:bidi="en_US"/>
        </w:rPr>
        <w:t>). The author emphasizes the severe consequences of disobeying God.</w:t>
      </w:r>
      <w:r>
        <w:rPr>
          <w:lang w:val="en_US" w:bidi="en_US"/>
        </w:rPr>
      </w:r>
      <w:r>
        <w:rPr>
          <w:lang w:val="en_US" w:bidi="en_US"/>
        </w:rPr>
      </w:r>
    </w:p>
    <w:p>
      <w:pPr/>
      <w:r>
        <w:rPr>
          <w:lang w:val="en_US" w:bidi="en_US"/>
        </w:rPr>
      </w:r>
    </w:p>
    <w:p>
      <w:pPr>
        <w:pStyle w:val="Heading2"/>
      </w:pPr>
      <w:r>
        <w:rPr>
          <w:lang w:val="en_US" w:bidi="en_US"/>
        </w:rPr>
        <w:t>Hebrews 3:19</w:t>
      </w:r>
      <w:r>
        <w:rPr>
          <w:lang w:val="en_US" w:bidi="en_US"/>
        </w:rPr>
      </w:r>
    </w:p>
    <w:p>
      <w:pPr/>
      <w:r>
        <w:rPr>
          <w:lang w:val="en_US" w:bidi="en_US"/>
        </w:rPr>
      </w:r>
      <w:r>
        <w:rPr>
          <w:lang w:val="en_US" w:bidi="en_US"/>
        </w:rPr>
        <w:t>In Hebrews and the Old Testament, unbelief and disobedience are closely linked (</w:t>
      </w:r>
      <w:r>
        <w:rPr>
          <w:lang w:val="en_US" w:bidi="en_US"/>
        </w:rPr>
        <w:t>Numbers 14:11</w:t>
      </w:r>
      <w:r>
        <w:rPr>
          <w:lang w:val="en_US" w:bidi="en_US"/>
        </w:rPr>
        <w:t xml:space="preserve">; </w:t>
      </w:r>
      <w:r>
        <w:rPr>
          <w:lang w:val="en_US" w:bidi="en_US"/>
        </w:rPr>
        <w:t>Deuteronomy 9:23</w:t>
      </w:r>
      <w:r>
        <w:rPr>
          <w:lang w:val="en_US" w:bidi="en_US"/>
        </w:rPr>
        <w:t xml:space="preserve">; </w:t>
      </w:r>
      <w:r>
        <w:rPr>
          <w:lang w:val="en_US" w:bidi="en_US"/>
        </w:rPr>
        <w:t>Psalm 78:22</w:t>
      </w:r>
      <w:r>
        <w:rPr>
          <w:lang w:val="en_US" w:bidi="en_US"/>
        </w:rPr>
        <w:t xml:space="preserve">, </w:t>
      </w:r>
      <w:r>
        <w:rPr>
          <w:lang w:val="en_US" w:bidi="en_US"/>
        </w:rPr>
        <w:t>32</w:t>
      </w:r>
      <w:r>
        <w:rPr>
          <w:lang w:val="en_US" w:bidi="en_US"/>
        </w:rPr>
        <w:t>). Because of their disobedience, they could not enter God's rest by entering the land of Canaan (</w:t>
      </w:r>
      <w:r>
        <w:rPr>
          <w:lang w:val="en_US" w:bidi="en_US"/>
        </w:rPr>
        <w:t>Deuteronomy 3:20</w:t>
      </w:r>
      <w:r>
        <w:rPr>
          <w:lang w:val="en_US" w:bidi="en_US"/>
        </w:rPr>
        <w:t xml:space="preserve">; </w:t>
      </w:r>
      <w:r>
        <w:rPr>
          <w:lang w:val="en_US" w:bidi="en_US"/>
        </w:rPr>
        <w:t>12:10</w:t>
      </w:r>
      <w:r>
        <w:rPr>
          <w:lang w:val="en_US" w:bidi="en_US"/>
        </w:rPr>
        <w:t xml:space="preserve">; </w:t>
      </w:r>
      <w:r>
        <w:rPr>
          <w:lang w:val="en_US" w:bidi="en_US"/>
        </w:rPr>
        <w:t>Joshua 1:13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4:1</w:t>
      </w:r>
      <w:r>
        <w:rPr>
          <w:lang w:val="en_US" w:bidi="en_US"/>
        </w:rPr>
      </w:r>
    </w:p>
    <w:p>
      <w:pPr/>
      <w:r>
        <w:rPr>
          <w:lang w:val="en_US" w:bidi="en_US"/>
        </w:rPr>
      </w:r>
      <w:r>
        <w:rPr>
          <w:i/>
          <w:lang w:val="en_US" w:bidi="en_US"/>
        </w:rPr>
        <w:t>let us be careful</w:t>
      </w:r>
      <w:r>
        <w:rPr>
          <w:lang w:val="en_US" w:bidi="en_US"/>
        </w:rPr>
        <w:t xml:space="preserve">: </w:t>
      </w:r>
      <w:r>
        <w:rPr>
          <w:lang w:val="en_US" w:bidi="en_US"/>
        </w:rPr>
        <w:t>Fearing God means having a deep respect and awe for God and God's will. Missing out on God's promises would be a great tragedy.</w:t>
      </w:r>
      <w:r>
        <w:rPr>
          <w:lang w:val="en_US" w:bidi="en_US"/>
        </w:rPr>
      </w:r>
      <w:r>
        <w:rPr>
          <w:lang w:val="en_US" w:bidi="en_US"/>
        </w:rPr>
      </w:r>
    </w:p>
    <w:p>
      <w:pPr/>
      <w:r>
        <w:rPr>
          <w:lang w:val="en_US" w:bidi="en_US"/>
        </w:rPr>
      </w:r>
    </w:p>
    <w:p>
      <w:pPr>
        <w:pStyle w:val="Heading2"/>
      </w:pPr>
      <w:r>
        <w:rPr>
          <w:lang w:val="en_US" w:bidi="en_US"/>
        </w:rPr>
        <w:t>Hebrews 4:1–2</w:t>
      </w:r>
      <w:r>
        <w:rPr>
          <w:lang w:val="en_US" w:bidi="en_US"/>
        </w:rPr>
      </w:r>
    </w:p>
    <w:p>
      <w:pPr/>
      <w:r>
        <w:rPr>
          <w:lang w:val="en_US" w:bidi="en_US"/>
        </w:rPr>
      </w:r>
      <w:r>
        <w:rPr>
          <w:lang w:val="en_US" w:bidi="en_US"/>
        </w:rPr>
        <w:t>The author moves to the promise that the faithful will enter God's rest and urges listeners to take this promise seriously. Hearing alone is not enough. Listening must be combined with faith.</w:t>
      </w:r>
      <w:r>
        <w:rPr>
          <w:lang w:val="en_US" w:bidi="en_US"/>
        </w:rPr>
      </w:r>
      <w:r>
        <w:rPr>
          <w:lang w:val="en_US" w:bidi="en_US"/>
        </w:rPr>
      </w:r>
    </w:p>
    <w:p>
      <w:pPr/>
      <w:r>
        <w:rPr>
          <w:lang w:val="en_US" w:bidi="en_US"/>
        </w:rPr>
      </w:r>
    </w:p>
    <w:p>
      <w:pPr>
        <w:pStyle w:val="Heading2"/>
      </w:pPr>
      <w:r>
        <w:rPr>
          <w:lang w:val="en_US" w:bidi="en_US"/>
        </w:rPr>
        <w:t>Hebrews 4:2</w:t>
      </w:r>
      <w:r>
        <w:rPr>
          <w:lang w:val="en_US" w:bidi="en_US"/>
        </w:rPr>
      </w:r>
    </w:p>
    <w:p>
      <w:pPr>
        <w:pStyle w:val="ListBullet"/>
        <w:spacing w:line="240" w:lineRule="auto"/>
        <w:ind w:left="720"/>
      </w:pPr>
      <w:r>
        <w:rPr>
          <w:lang w:val="en_US" w:bidi="en_US"/>
        </w:rPr>
      </w:r>
      <w:r>
        <w:rPr>
          <w:lang w:val="en_US" w:bidi="en_US"/>
        </w:rPr>
        <w:t>This good news is the message of salvation (</w:t>
      </w:r>
      <w:r>
        <w:rPr>
          <w:lang w:val="en_US" w:bidi="en_US"/>
        </w:rPr>
        <w:t>Hebrews 2:3</w:t>
      </w:r>
      <w:r>
        <w:rPr>
          <w:lang w:val="en_US" w:bidi="en_US"/>
        </w:rPr>
        <w:t>–</w:t>
      </w:r>
      <w:r>
        <w:rPr>
          <w:lang w:val="en_US" w:bidi="en_US"/>
        </w:rPr>
        <w:t>4</w:t>
      </w:r>
      <w:r>
        <w:rPr>
          <w:lang w:val="en_US" w:bidi="en_US"/>
        </w:rPr>
        <w:t>).</w:t>
      </w:r>
    </w:p>
    <w:p>
      <w:pPr>
        <w:pStyle w:val="ListBullet"/>
        <w:spacing w:line="240" w:lineRule="auto"/>
        <w:ind w:left="720"/>
      </w:pPr>
      <w:r>
        <w:rPr>
          <w:lang w:val="en_US" w:bidi="en_US"/>
        </w:rPr>
      </w:r>
      <w:r>
        <w:rPr>
          <w:lang w:val="en_US" w:bidi="en_US"/>
        </w:rPr>
        <w:t xml:space="preserve">They lacked the faith of those who listened to God. Some manuscripts say </w:t>
      </w:r>
      <w:r>
        <w:rPr>
          <w:i/>
          <w:lang w:val="en_US" w:bidi="en_US"/>
        </w:rPr>
        <w:t>they didn’t combine what they heard with faith.</w:t>
      </w:r>
      <w:r>
        <w:rPr>
          <w:lang w:val="en_US" w:bidi="en_US"/>
        </w:rPr>
        <w:t xml:space="preserve"> In both cases, the listeners had weak faith and did not trust God's promise.</w:t>
      </w:r>
      <w:r>
        <w:rPr>
          <w:lang w:val="en_US" w:bidi="en_US"/>
        </w:rPr>
      </w:r>
      <w:r>
        <w:rPr>
          <w:lang w:val="en_US" w:bidi="en_US"/>
        </w:rPr>
      </w:r>
    </w:p>
    <w:p>
      <w:pPr/>
      <w:r>
        <w:rPr>
          <w:lang w:val="en_US" w:bidi="en_US"/>
        </w:rPr>
      </w:r>
    </w:p>
    <w:p>
      <w:pPr>
        <w:pStyle w:val="Heading2"/>
      </w:pPr>
      <w:r>
        <w:rPr>
          <w:lang w:val="en_US" w:bidi="en_US"/>
        </w:rPr>
        <w:t>Hebrews 4:3</w:t>
      </w:r>
      <w:r>
        <w:rPr>
          <w:lang w:val="en_US" w:bidi="en_US"/>
        </w:rPr>
      </w:r>
    </w:p>
    <w:p>
      <w:pPr>
        <w:pStyle w:val="ListBullet"/>
        <w:spacing w:line="240" w:lineRule="auto"/>
        <w:ind w:left="720"/>
      </w:pPr>
      <w:r>
        <w:rPr>
          <w:lang w:val="en_US" w:bidi="en_US"/>
        </w:rPr>
      </w:r>
      <w:r>
        <w:rPr>
          <w:lang w:val="en_US" w:bidi="en_US"/>
        </w:rPr>
        <w:t xml:space="preserve">People who believe the good news are the true heirs of God's rest, which is the salvation offered through Christ's sacrifice. </w:t>
      </w:r>
    </w:p>
    <w:p>
      <w:pPr>
        <w:pStyle w:val="ListBullet"/>
        <w:spacing w:line="240" w:lineRule="auto"/>
        <w:ind w:left="720"/>
      </w:pPr>
      <w:r>
        <w:rPr>
          <w:lang w:val="en_US" w:bidi="en_US"/>
        </w:rPr>
      </w:r>
      <w:r>
        <w:rPr>
          <w:i/>
          <w:lang w:val="en_US" w:bidi="en_US"/>
        </w:rPr>
        <w:t>God has said</w:t>
      </w:r>
      <w:r>
        <w:rPr>
          <w:lang w:val="en_US" w:bidi="en_US"/>
        </w:rPr>
        <w:t xml:space="preserve">: The quote from </w:t>
      </w:r>
      <w:r>
        <w:rPr>
          <w:lang w:val="en_US" w:bidi="en_US"/>
        </w:rPr>
        <w:t>Psalm 95:11</w:t>
      </w:r>
      <w:r>
        <w:rPr>
          <w:lang w:val="en_US" w:bidi="en_US"/>
        </w:rPr>
        <w:t xml:space="preserve"> reminds us that the unbelieving rebels in the wilderness would never enter God's place of rest (compare </w:t>
      </w:r>
      <w:r>
        <w:rPr>
          <w:lang w:val="en_US" w:bidi="en_US"/>
        </w:rPr>
        <w:t>Hebrews 11:8</w:t>
      </w:r>
      <w:r>
        <w:rPr>
          <w:lang w:val="en_US" w:bidi="en_US"/>
        </w:rPr>
        <w:t xml:space="preserve">, </w:t>
      </w:r>
      <w:r>
        <w:rPr>
          <w:lang w:val="en_US" w:bidi="en_US"/>
        </w:rPr>
        <w:t>10</w:t>
      </w:r>
      <w:r>
        <w:rPr>
          <w:lang w:val="en_US" w:bidi="en_US"/>
        </w:rPr>
        <w:t xml:space="preserve">, </w:t>
      </w:r>
      <w:r>
        <w:rPr>
          <w:lang w:val="en_US" w:bidi="en_US"/>
        </w:rPr>
        <w:t>14</w:t>
      </w:r>
      <w:r>
        <w:rPr>
          <w:lang w:val="en_US" w:bidi="en_US"/>
        </w:rPr>
        <w:t>–</w:t>
      </w:r>
      <w:r>
        <w:rPr>
          <w:lang w:val="en_US" w:bidi="en_US"/>
        </w:rPr>
        <w:t>16</w:t>
      </w:r>
      <w:r>
        <w:rPr>
          <w:lang w:val="en_US" w:bidi="en_US"/>
        </w:rPr>
        <w:t xml:space="preserve">; </w:t>
      </w:r>
      <w:r>
        <w:rPr>
          <w:lang w:val="en_US" w:bidi="en_US"/>
        </w:rPr>
        <w:t>12:22</w:t>
      </w:r>
      <w:r>
        <w:rPr>
          <w:lang w:val="en_US" w:bidi="en_US"/>
        </w:rPr>
        <w:t>–</w:t>
      </w:r>
      <w:r>
        <w:rPr>
          <w:lang w:val="en_US" w:bidi="en_US"/>
        </w:rPr>
        <w:t>24</w:t>
      </w:r>
      <w:r>
        <w:rPr>
          <w:lang w:val="en_US" w:bidi="en_US"/>
        </w:rPr>
        <w:t xml:space="preserve">). </w:t>
      </w:r>
    </w:p>
    <w:p>
      <w:pPr>
        <w:pStyle w:val="ListBullet"/>
        <w:spacing w:line="240" w:lineRule="auto"/>
        <w:ind w:left="720"/>
      </w:pPr>
      <w:r>
        <w:rPr>
          <w:lang w:val="en_US" w:bidi="en_US"/>
        </w:rPr>
      </w:r>
      <w:r>
        <w:rPr>
          <w:i/>
          <w:lang w:val="en_US" w:bidi="en_US"/>
        </w:rPr>
        <w:t>since the foundation of the world</w:t>
      </w:r>
      <w:r>
        <w:rPr>
          <w:lang w:val="en_US" w:bidi="en_US"/>
        </w:rPr>
        <w:t xml:space="preserve">: God's rest means much more than just entering Canaan (see </w:t>
      </w:r>
      <w:r>
        <w:rPr>
          <w:lang w:val="en_US" w:bidi="en_US"/>
        </w:rPr>
        <w:t>study note on 4:4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4:4</w:t>
      </w:r>
      <w:r>
        <w:rPr>
          <w:lang w:val="en_US" w:bidi="en_US"/>
        </w:rPr>
      </w:r>
    </w:p>
    <w:p>
      <w:pPr/>
      <w:r>
        <w:rPr>
          <w:lang w:val="en_US" w:bidi="en_US"/>
        </w:rPr>
      </w:r>
      <w:r>
        <w:rPr>
          <w:lang w:val="en_US" w:bidi="en_US"/>
        </w:rPr>
        <w:t xml:space="preserve">This verse quotes </w:t>
      </w:r>
      <w:r>
        <w:rPr>
          <w:lang w:val="en_US" w:bidi="en_US"/>
        </w:rPr>
        <w:t>Genesis 2:2</w:t>
      </w:r>
      <w:r>
        <w:rPr>
          <w:lang w:val="en_US" w:bidi="en_US"/>
        </w:rPr>
        <w:t xml:space="preserve"> to show that God created rest when he rested after creation.</w:t>
      </w:r>
      <w:r>
        <w:rPr>
          <w:lang w:val="en_US" w:bidi="en_US"/>
        </w:rPr>
      </w:r>
      <w:r>
        <w:rPr>
          <w:lang w:val="en_US" w:bidi="en_US"/>
        </w:rPr>
      </w:r>
    </w:p>
    <w:p>
      <w:pPr/>
      <w:r>
        <w:rPr>
          <w:lang w:val="en_US" w:bidi="en_US"/>
        </w:rPr>
      </w:r>
    </w:p>
    <w:p>
      <w:pPr>
        <w:pStyle w:val="Heading2"/>
      </w:pPr>
      <w:r>
        <w:rPr>
          <w:lang w:val="en_US" w:bidi="en_US"/>
        </w:rPr>
        <w:t>Hebrews 4:5</w:t>
      </w:r>
      <w:r>
        <w:rPr>
          <w:lang w:val="en_US" w:bidi="en_US"/>
        </w:rPr>
      </w:r>
    </w:p>
    <w:p>
      <w:pPr/>
      <w:r>
        <w:rPr>
          <w:lang w:val="en_US" w:bidi="en_US"/>
        </w:rPr>
      </w:r>
      <w:r>
        <w:rPr>
          <w:lang w:val="en_US" w:bidi="en_US"/>
        </w:rPr>
        <w:t xml:space="preserve">This quote from </w:t>
      </w:r>
      <w:r>
        <w:rPr>
          <w:lang w:val="en_US" w:bidi="en_US"/>
        </w:rPr>
        <w:t>Psalm 95:11</w:t>
      </w:r>
      <w:r>
        <w:rPr>
          <w:lang w:val="en_US" w:bidi="en_US"/>
        </w:rPr>
        <w:t xml:space="preserve"> repeats the idea found in </w:t>
      </w:r>
      <w:r>
        <w:rPr>
          <w:lang w:val="en_US" w:bidi="en_US"/>
        </w:rPr>
        <w:t>Hebrews 4:3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4:6</w:t>
      </w:r>
      <w:r>
        <w:rPr>
          <w:lang w:val="en_US" w:bidi="en_US"/>
        </w:rPr>
      </w:r>
    </w:p>
    <w:p>
      <w:pPr/>
      <w:r>
        <w:rPr>
          <w:lang w:val="en_US" w:bidi="en_US"/>
        </w:rPr>
      </w:r>
      <w:r>
        <w:rPr>
          <w:i/>
          <w:lang w:val="en_US" w:bidi="en_US"/>
        </w:rPr>
        <w:t>it remains for some to enter His rest</w:t>
      </w:r>
      <w:r>
        <w:rPr>
          <w:lang w:val="en_US" w:bidi="en_US"/>
        </w:rPr>
        <w:t xml:space="preserve">: Building on the discussion in </w:t>
      </w:r>
      <w:r>
        <w:rPr>
          <w:lang w:val="en_US" w:bidi="en_US"/>
        </w:rPr>
        <w:t>Hebrews 4:3–5</w:t>
      </w:r>
      <w:r>
        <w:rPr>
          <w:lang w:val="en_US" w:bidi="en_US"/>
        </w:rPr>
        <w:t>, the author will argue that the promised rest is still open (</w:t>
      </w:r>
      <w:r>
        <w:rPr>
          <w:lang w:val="en_US" w:bidi="en_US"/>
        </w:rPr>
        <w:t>4:7</w:t>
      </w:r>
      <w:r>
        <w:rPr>
          <w:lang w:val="en_US" w:bidi="en_US"/>
        </w:rPr>
        <w:t>–</w:t>
      </w:r>
      <w:r>
        <w:rPr>
          <w:lang w:val="en_US" w:bidi="en_US"/>
        </w:rPr>
        <w:t>10</w:t>
      </w:r>
      <w:r>
        <w:rPr>
          <w:lang w:val="en_US" w:bidi="en_US"/>
        </w:rPr>
        <w:t xml:space="preserve">). Those who wandered in the wilderness heard the good news that the promised land was open to them. They were not able to enter because they disobeyed God (see </w:t>
      </w:r>
      <w:r>
        <w:rPr>
          <w:lang w:val="en_US" w:bidi="en_US"/>
        </w:rPr>
        <w:t>Numbers 14:1</w:t>
      </w:r>
      <w:r>
        <w:rPr>
          <w:lang w:val="en_US" w:bidi="en_US"/>
        </w:rPr>
        <w:t>–</w:t>
      </w:r>
      <w:r>
        <w:rPr>
          <w:lang w:val="en_US" w:bidi="en_US"/>
        </w:rPr>
        <w:t>25</w:t>
      </w:r>
      <w:r>
        <w:rPr>
          <w:lang w:val="en_US" w:bidi="en_US"/>
        </w:rPr>
        <w:t xml:space="preserve">; </w:t>
      </w:r>
      <w:r>
        <w:rPr>
          <w:lang w:val="en_US" w:bidi="en_US"/>
        </w:rPr>
        <w:t>Deuteronomy 1:19</w:t>
      </w:r>
      <w:r>
        <w:rPr>
          <w:lang w:val="en_US" w:bidi="en_US"/>
        </w:rPr>
        <w:t>–</w:t>
      </w:r>
      <w:r>
        <w:rPr>
          <w:lang w:val="en_US" w:bidi="en_US"/>
        </w:rPr>
        <w:t>46</w:t>
      </w:r>
      <w:r>
        <w:rPr>
          <w:lang w:val="en_US" w:bidi="en_US"/>
        </w:rPr>
        <w:t xml:space="preserve">; </w:t>
      </w:r>
      <w:r>
        <w:rPr>
          <w:lang w:val="en_US" w:bidi="en_US"/>
        </w:rPr>
        <w:t>Psalm 106</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4:7</w:t>
      </w:r>
      <w:r>
        <w:rPr>
          <w:lang w:val="en_US" w:bidi="en_US"/>
        </w:rPr>
      </w:r>
    </w:p>
    <w:p>
      <w:pPr/>
      <w:r>
        <w:rPr>
          <w:lang w:val="en_US" w:bidi="en_US"/>
        </w:rPr>
      </w:r>
      <w:r>
        <w:rPr>
          <w:i/>
          <w:lang w:val="en_US" w:bidi="en_US"/>
        </w:rPr>
        <w:t>God again designated a certain day as “Today,”</w:t>
      </w:r>
      <w:r>
        <w:rPr>
          <w:lang w:val="en_US" w:bidi="en_US"/>
        </w:rPr>
        <w:t xml:space="preserve">: </w:t>
      </w:r>
      <w:r>
        <w:rPr>
          <w:lang w:val="en_US" w:bidi="en_US"/>
        </w:rPr>
        <w:t xml:space="preserve">David wrote </w:t>
      </w:r>
      <w:r>
        <w:rPr>
          <w:lang w:val="en_US" w:bidi="en_US"/>
        </w:rPr>
        <w:t>Psalm 95</w:t>
      </w:r>
      <w:r>
        <w:rPr>
          <w:lang w:val="en_US" w:bidi="en_US"/>
        </w:rPr>
        <w:t xml:space="preserve"> long after the events in the wilderness, so God's rest is not just for that earlier generation. The words from </w:t>
      </w:r>
      <w:r>
        <w:rPr>
          <w:lang w:val="en_US" w:bidi="en_US"/>
        </w:rPr>
        <w:t>Psalm 95:7</w:t>
      </w:r>
      <w:r>
        <w:rPr>
          <w:lang w:val="en_US" w:bidi="en_US"/>
        </w:rPr>
        <w:t>–</w:t>
      </w:r>
      <w:r>
        <w:rPr>
          <w:lang w:val="en_US" w:bidi="en_US"/>
        </w:rPr>
        <w:t>8</w:t>
      </w:r>
      <w:r>
        <w:rPr>
          <w:lang w:val="en_US" w:bidi="en_US"/>
        </w:rPr>
        <w:t xml:space="preserve"> urge us not to harden our hearts when we hear God's voice, so we can enter the rest that the people in the wilderness missed. This chance is available today (see </w:t>
      </w:r>
      <w:r>
        <w:rPr>
          <w:lang w:val="en_US" w:bidi="en_US"/>
        </w:rPr>
        <w:t>Hebrews 3:13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4:8</w:t>
      </w:r>
      <w:r>
        <w:rPr>
          <w:lang w:val="en_US" w:bidi="en_US"/>
        </w:rPr>
      </w:r>
    </w:p>
    <w:p>
      <w:pPr/>
      <w:r>
        <w:rPr>
          <w:lang w:val="en_US" w:bidi="en_US"/>
        </w:rPr>
      </w:r>
      <w:r>
        <w:rPr>
          <w:lang w:val="en_US" w:bidi="en_US"/>
        </w:rPr>
        <w:t xml:space="preserve">Joshua and Jesus share the same name (Greek </w:t>
      </w:r>
      <w:r>
        <w:rPr>
          <w:i/>
          <w:lang w:val="en_US" w:bidi="en_US"/>
        </w:rPr>
        <w:t>Iēsous,</w:t>
      </w:r>
      <w:r>
        <w:rPr>
          <w:lang w:val="en_US" w:bidi="en_US"/>
        </w:rPr>
        <w:t xml:space="preserve"> Hebrew </w:t>
      </w:r>
      <w:r>
        <w:rPr>
          <w:i/>
          <w:lang w:val="en_US" w:bidi="en_US"/>
        </w:rPr>
        <w:t>Yehoshua‘</w:t>
      </w:r>
      <w:r>
        <w:rPr>
          <w:lang w:val="en_US" w:bidi="en_US"/>
        </w:rPr>
        <w:t xml:space="preserve">). In the Old Testament, it is usually translated as </w:t>
      </w:r>
      <w:r>
        <w:rPr>
          <w:i/>
          <w:lang w:val="en_US" w:bidi="en_US"/>
        </w:rPr>
        <w:t>Joshua</w:t>
      </w:r>
      <w:r>
        <w:rPr>
          <w:lang w:val="en_US" w:bidi="en_US"/>
        </w:rPr>
        <w:t xml:space="preserve">, and in the New Testament, as </w:t>
      </w:r>
      <w:r>
        <w:rPr>
          <w:i/>
          <w:lang w:val="en_US" w:bidi="en_US"/>
        </w:rPr>
        <w:t>Jesus</w:t>
      </w:r>
      <w:r>
        <w:rPr>
          <w:lang w:val="en_US" w:bidi="en_US"/>
        </w:rPr>
        <w:t xml:space="preserve"> (see also </w:t>
      </w:r>
      <w:r>
        <w:rPr>
          <w:lang w:val="en_US" w:bidi="en_US"/>
        </w:rPr>
        <w:t>study note on Exodus 17:9</w:t>
      </w:r>
      <w:r>
        <w:rPr>
          <w:lang w:val="en_US" w:bidi="en_US"/>
        </w:rPr>
        <w:t>). The author is making a wordplay on their shared name. Joshua led God's people into the promised land (</w:t>
      </w:r>
      <w:r>
        <w:rPr>
          <w:lang w:val="en_US" w:bidi="en_US"/>
        </w:rPr>
        <w:t>Joshua 3–4</w:t>
      </w:r>
      <w:r>
        <w:rPr>
          <w:lang w:val="en_US" w:bidi="en_US"/>
        </w:rPr>
        <w:t>), but God meant more when he promised rest. Jesus provides God's ultimate rest (</w:t>
      </w:r>
      <w:r>
        <w:rPr>
          <w:lang w:val="en_US" w:bidi="en_US"/>
        </w:rPr>
        <w:t>Hebrews 3:13</w:t>
      </w:r>
      <w:r>
        <w:rPr>
          <w:lang w:val="en_US" w:bidi="en_US"/>
        </w:rPr>
        <w:t>–</w:t>
      </w:r>
      <w:r>
        <w:rPr>
          <w:lang w:val="en_US" w:bidi="en_US"/>
        </w:rPr>
        <w:t>14</w:t>
      </w:r>
      <w:r>
        <w:rPr>
          <w:lang w:val="en_US" w:bidi="en_US"/>
        </w:rPr>
        <w:t xml:space="preserve">; </w:t>
      </w:r>
      <w:r>
        <w:rPr>
          <w:lang w:val="en_US" w:bidi="en_US"/>
        </w:rPr>
        <w:t>4:3</w:t>
      </w:r>
      <w:r>
        <w:rPr>
          <w:lang w:val="en_US" w:bidi="en_US"/>
        </w:rPr>
        <w:t xml:space="preserve">, </w:t>
      </w:r>
      <w:r>
        <w:rPr>
          <w:lang w:val="en_US" w:bidi="en_US"/>
        </w:rPr>
        <w:t>9</w:t>
      </w:r>
      <w:r>
        <w:rPr>
          <w:lang w:val="en_US" w:bidi="en_US"/>
        </w:rPr>
        <w:t>–</w:t>
      </w:r>
      <w:r>
        <w:rPr>
          <w:lang w:val="en_US" w:bidi="en_US"/>
        </w:rPr>
        <w:t>11</w:t>
      </w:r>
      <w:r>
        <w:rPr>
          <w:lang w:val="en_US" w:bidi="en_US"/>
        </w:rPr>
        <w:t xml:space="preserve">, </w:t>
      </w:r>
      <w:r>
        <w:rPr>
          <w:lang w:val="en_US" w:bidi="en_US"/>
        </w:rPr>
        <w:t>14</w:t>
      </w:r>
      <w:r>
        <w:rPr>
          <w:lang w:val="en_US" w:bidi="en_US"/>
        </w:rPr>
        <w:t>–</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4:9</w:t>
      </w:r>
      <w:r>
        <w:rPr>
          <w:lang w:val="en_US" w:bidi="en_US"/>
        </w:rPr>
      </w:r>
    </w:p>
    <w:p>
      <w:pPr/>
      <w:r>
        <w:rPr>
          <w:lang w:val="en_US" w:bidi="en_US"/>
        </w:rPr>
      </w:r>
      <w:r>
        <w:rPr>
          <w:i/>
          <w:lang w:val="en_US" w:bidi="en_US"/>
        </w:rPr>
        <w:t>a Sabbath rest</w:t>
      </w:r>
      <w:r>
        <w:rPr>
          <w:lang w:val="en_US" w:bidi="en_US"/>
        </w:rPr>
        <w:t>: The sacrifice of Jesus worked like a Day of Atonement sacrifice (</w:t>
      </w:r>
      <w:r>
        <w:rPr>
          <w:lang w:val="en_US" w:bidi="en_US"/>
        </w:rPr>
        <w:t>Hebrews 5:1</w:t>
      </w:r>
      <w:r>
        <w:rPr>
          <w:lang w:val="en_US" w:bidi="en_US"/>
        </w:rPr>
        <w:t>–</w:t>
      </w:r>
      <w:r>
        <w:rPr>
          <w:lang w:val="en_US" w:bidi="en_US"/>
        </w:rPr>
        <w:t>3</w:t>
      </w:r>
      <w:r>
        <w:rPr>
          <w:lang w:val="en_US" w:bidi="en_US"/>
        </w:rPr>
        <w:t xml:space="preserve">; </w:t>
      </w:r>
      <w:r>
        <w:rPr>
          <w:lang w:val="en_US" w:bidi="en_US"/>
        </w:rPr>
        <w:t>9:13</w:t>
      </w:r>
      <w:r>
        <w:rPr>
          <w:lang w:val="en_US" w:bidi="en_US"/>
        </w:rPr>
        <w:t>–</w:t>
      </w:r>
      <w:r>
        <w:rPr>
          <w:lang w:val="en_US" w:bidi="en_US"/>
        </w:rPr>
        <w:t>22</w:t>
      </w:r>
      <w:r>
        <w:rPr>
          <w:lang w:val="en_US" w:bidi="en_US"/>
        </w:rPr>
        <w:t xml:space="preserve">; see </w:t>
      </w:r>
      <w:r>
        <w:rPr>
          <w:lang w:val="en_US" w:bidi="en_US"/>
        </w:rPr>
        <w:t>Leviticus 23:26</w:t>
      </w:r>
      <w:r>
        <w:rPr>
          <w:lang w:val="en_US" w:bidi="en_US"/>
        </w:rPr>
        <w:t>–</w:t>
      </w:r>
      <w:r>
        <w:rPr>
          <w:lang w:val="en_US" w:bidi="en_US"/>
        </w:rPr>
        <w:t>28</w:t>
      </w:r>
      <w:r>
        <w:rPr>
          <w:lang w:val="en_US" w:bidi="en_US"/>
        </w:rPr>
        <w:t xml:space="preserve">, </w:t>
      </w:r>
      <w:r>
        <w:rPr>
          <w:lang w:val="en_US" w:bidi="en_US"/>
        </w:rPr>
        <w:t>32</w:t>
      </w:r>
      <w:r>
        <w:rPr>
          <w:lang w:val="en_US" w:bidi="en_US"/>
        </w:rPr>
        <w:t>). Through Christ's sacrifice, God's promised rest is available to his people.</w:t>
      </w:r>
      <w:r>
        <w:rPr>
          <w:lang w:val="en_US" w:bidi="en_US"/>
        </w:rPr>
      </w:r>
      <w:r>
        <w:rPr>
          <w:lang w:val="en_US" w:bidi="en_US"/>
        </w:rPr>
      </w:r>
    </w:p>
    <w:p>
      <w:pPr/>
      <w:r>
        <w:rPr>
          <w:lang w:val="en_US" w:bidi="en_US"/>
        </w:rPr>
      </w:r>
    </w:p>
    <w:p>
      <w:pPr>
        <w:pStyle w:val="Heading2"/>
      </w:pPr>
      <w:r>
        <w:rPr>
          <w:lang w:val="en_US" w:bidi="en_US"/>
        </w:rPr>
        <w:t>Hebrews 4:10</w:t>
      </w:r>
      <w:r>
        <w:rPr>
          <w:lang w:val="en_US" w:bidi="en_US"/>
        </w:rPr>
      </w:r>
    </w:p>
    <w:p>
      <w:pPr>
        <w:pStyle w:val="ListBullet"/>
        <w:spacing w:line="240" w:lineRule="auto"/>
        <w:ind w:left="720"/>
      </w:pPr>
      <w:r>
        <w:rPr>
          <w:lang w:val="en_US" w:bidi="en_US"/>
        </w:rPr>
      </w:r>
      <w:r>
        <w:rPr>
          <w:i/>
          <w:lang w:val="en_US" w:bidi="en_US"/>
        </w:rPr>
        <w:t>rests from his own work</w:t>
      </w:r>
      <w:r>
        <w:rPr>
          <w:lang w:val="en_US" w:bidi="en_US"/>
        </w:rPr>
        <w:t xml:space="preserve">: See </w:t>
      </w:r>
      <w:r>
        <w:rPr>
          <w:lang w:val="en_US" w:bidi="en_US"/>
        </w:rPr>
        <w:t>Exodus 20:8</w:t>
      </w:r>
      <w:r>
        <w:rPr>
          <w:lang w:val="en_US" w:bidi="en_US"/>
        </w:rPr>
        <w:t>–</w:t>
      </w:r>
      <w:r>
        <w:rPr>
          <w:lang w:val="en_US" w:bidi="en_US"/>
        </w:rPr>
        <w:t>11</w:t>
      </w:r>
      <w:r>
        <w:rPr>
          <w:lang w:val="en_US" w:bidi="en_US"/>
        </w:rPr>
        <w:t xml:space="preserve">. </w:t>
      </w:r>
    </w:p>
    <w:p>
      <w:pPr>
        <w:pStyle w:val="ListBullet"/>
        <w:spacing w:line="240" w:lineRule="auto"/>
        <w:ind w:left="720"/>
      </w:pPr>
      <w:r>
        <w:rPr>
          <w:lang w:val="en_US" w:bidi="en_US"/>
        </w:rPr>
      </w:r>
      <w:r>
        <w:rPr>
          <w:i/>
          <w:lang w:val="en_US" w:bidi="en_US"/>
        </w:rPr>
        <w:t>just as God did</w:t>
      </w:r>
      <w:r>
        <w:rPr>
          <w:lang w:val="en_US" w:bidi="en_US"/>
        </w:rPr>
        <w:t xml:space="preserve">: </w:t>
      </w:r>
      <w:r>
        <w:rPr>
          <w:lang w:val="en_US" w:bidi="en_US"/>
        </w:rPr>
        <w:t>Genesis 2:2</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4:11</w:t>
      </w:r>
      <w:r>
        <w:rPr>
          <w:lang w:val="en_US" w:bidi="en_US"/>
        </w:rPr>
      </w:r>
    </w:p>
    <w:p>
      <w:pPr>
        <w:pStyle w:val="ListBullet"/>
        <w:spacing w:line="240" w:lineRule="auto"/>
        <w:ind w:left="720"/>
      </w:pPr>
      <w:r>
        <w:rPr>
          <w:lang w:val="en_US" w:bidi="en_US"/>
        </w:rPr>
      </w:r>
      <w:r>
        <w:rPr>
          <w:i/>
          <w:lang w:val="en_US" w:bidi="en_US"/>
        </w:rPr>
        <w:t>make every effort to enter</w:t>
      </w:r>
      <w:r>
        <w:rPr>
          <w:lang w:val="en_US" w:bidi="en_US"/>
        </w:rPr>
        <w:t>:</w:t>
      </w:r>
      <w:r>
        <w:rPr>
          <w:lang w:val="en_US" w:bidi="en_US"/>
        </w:rPr>
        <w:t xml:space="preserve"> If we do not actively obey God's voice and respond to the good news (</w:t>
      </w:r>
      <w:r>
        <w:rPr>
          <w:lang w:val="en_US" w:bidi="en_US"/>
        </w:rPr>
        <w:t>Hebrews 4:1</w:t>
      </w:r>
      <w:r>
        <w:rPr>
          <w:lang w:val="en_US" w:bidi="en_US"/>
        </w:rPr>
        <w:t>–</w:t>
      </w:r>
      <w:r>
        <w:rPr>
          <w:lang w:val="en_US" w:bidi="en_US"/>
        </w:rPr>
        <w:t>2</w:t>
      </w:r>
      <w:r>
        <w:rPr>
          <w:lang w:val="en_US" w:bidi="en_US"/>
        </w:rPr>
        <w:t xml:space="preserve">), we will face consequences like the wilderness wanderers did. We will fall. </w:t>
      </w:r>
    </w:p>
    <w:p>
      <w:pPr>
        <w:pStyle w:val="ListBullet"/>
        <w:spacing w:line="240" w:lineRule="auto"/>
        <w:ind w:left="720"/>
      </w:pPr>
      <w:r>
        <w:rPr>
          <w:lang w:val="en_US" w:bidi="en_US"/>
        </w:rPr>
      </w:r>
      <w:r>
        <w:rPr>
          <w:i/>
          <w:lang w:val="en_US" w:bidi="en_US"/>
        </w:rPr>
        <w:t>us … no one</w:t>
      </w:r>
      <w:r>
        <w:rPr>
          <w:lang w:val="en_US" w:bidi="en_US"/>
        </w:rPr>
        <w:t xml:space="preserve">: Obedience is not just a personal issue. God's people have a shared responsibility to obey and should support each other in this effort (compare </w:t>
      </w:r>
      <w:r>
        <w:rPr>
          <w:lang w:val="en_US" w:bidi="en_US"/>
        </w:rPr>
        <w:t>3:13</w:t>
      </w:r>
      <w:r>
        <w:rPr>
          <w:lang w:val="en_US" w:bidi="en_US"/>
        </w:rPr>
        <w:t xml:space="preserve">; </w:t>
      </w:r>
      <w:r>
        <w:rPr>
          <w:lang w:val="en_US" w:bidi="en_US"/>
        </w:rPr>
        <w:t>10:25</w:t>
      </w:r>
      <w:r>
        <w:rPr>
          <w:lang w:val="en_US" w:bidi="en_US"/>
        </w:rPr>
        <w:t xml:space="preserve">; </w:t>
      </w:r>
      <w:r>
        <w:rPr>
          <w:lang w:val="en_US" w:bidi="en_US"/>
        </w:rPr>
        <w:t>12:15</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4:12–13</w:t>
      </w:r>
      <w:r>
        <w:rPr>
          <w:lang w:val="en_US" w:bidi="en_US"/>
        </w:rPr>
      </w:r>
    </w:p>
    <w:p>
      <w:pPr/>
      <w:r>
        <w:rPr>
          <w:lang w:val="en_US" w:bidi="en_US"/>
        </w:rPr>
      </w:r>
      <w:r>
        <w:rPr>
          <w:lang w:val="en_US" w:bidi="en_US"/>
        </w:rPr>
        <w:t xml:space="preserve">The author urges us to listen to God's voice, as mentioned in </w:t>
      </w:r>
      <w:r>
        <w:rPr>
          <w:lang w:val="en_US" w:bidi="en_US"/>
        </w:rPr>
        <w:t>Hebrews 3:7</w:t>
      </w:r>
      <w:r>
        <w:rPr>
          <w:lang w:val="en_US" w:bidi="en_US"/>
        </w:rPr>
        <w:t xml:space="preserve">, </w:t>
      </w:r>
      <w:r>
        <w:rPr>
          <w:lang w:val="en_US" w:bidi="en_US"/>
        </w:rPr>
        <w:t>15</w:t>
      </w:r>
      <w:r>
        <w:rPr>
          <w:lang w:val="en_US" w:bidi="en_US"/>
        </w:rPr>
        <w:t xml:space="preserve">, and </w:t>
      </w:r>
      <w:r>
        <w:rPr>
          <w:lang w:val="en_US" w:bidi="en_US"/>
        </w:rPr>
        <w:t>4:7</w:t>
      </w:r>
      <w:r>
        <w:rPr>
          <w:lang w:val="en_US" w:bidi="en_US"/>
        </w:rPr>
        <w:t xml:space="preserve">, quoting </w:t>
      </w:r>
      <w:r>
        <w:rPr>
          <w:lang w:val="en_US" w:bidi="en_US"/>
        </w:rPr>
        <w:t>Psalm 95:7</w:t>
      </w:r>
      <w:r>
        <w:rPr>
          <w:lang w:val="en_US" w:bidi="en_US"/>
        </w:rPr>
        <w:t>. They describe God's word as alive and powerful, meaning it is an active and effective force. The word that created and controls the universe (</w:t>
      </w:r>
      <w:r>
        <w:rPr>
          <w:lang w:val="en_US" w:bidi="en_US"/>
        </w:rPr>
        <w:t>Hebrews 1:2</w:t>
      </w:r>
      <w:r>
        <w:rPr>
          <w:lang w:val="en_US" w:bidi="en_US"/>
        </w:rPr>
        <w:t>–</w:t>
      </w:r>
      <w:r>
        <w:rPr>
          <w:lang w:val="en_US" w:bidi="en_US"/>
        </w:rPr>
        <w:t>3</w:t>
      </w:r>
      <w:r>
        <w:rPr>
          <w:lang w:val="en_US" w:bidi="en_US"/>
        </w:rPr>
        <w:t xml:space="preserve">) can also strongly influence people. It is like the sharpest two-edged sword, able to reach the deepest parts of people's lives and reveal their thoughts and desires (see </w:t>
      </w:r>
      <w:r>
        <w:rPr>
          <w:lang w:val="en_US" w:bidi="en_US"/>
        </w:rPr>
        <w:t>Ephesians 6:17</w:t>
      </w:r>
      <w:r>
        <w:rPr>
          <w:lang w:val="en_US" w:bidi="en_US"/>
        </w:rPr>
        <w:t xml:space="preserve">; </w:t>
      </w:r>
      <w:r>
        <w:rPr>
          <w:lang w:val="en_US" w:bidi="en_US"/>
        </w:rPr>
        <w:t>Revelation 1:16</w:t>
      </w:r>
      <w:r>
        <w:rPr>
          <w:lang w:val="en_US" w:bidi="en_US"/>
        </w:rPr>
        <w:t xml:space="preserve">; </w:t>
      </w:r>
      <w:r>
        <w:rPr>
          <w:lang w:val="en_US" w:bidi="en_US"/>
        </w:rPr>
        <w:t>2:12</w:t>
      </w:r>
      <w:r>
        <w:rPr>
          <w:lang w:val="en_US" w:bidi="en_US"/>
        </w:rPr>
        <w:t xml:space="preserve">, </w:t>
      </w:r>
      <w:r>
        <w:rPr>
          <w:lang w:val="en_US" w:bidi="en_US"/>
        </w:rPr>
        <w:t>16</w:t>
      </w:r>
      <w:r>
        <w:rPr>
          <w:lang w:val="en_US" w:bidi="en_US"/>
        </w:rPr>
        <w:t xml:space="preserve">; </w:t>
      </w:r>
      <w:r>
        <w:rPr>
          <w:lang w:val="en_US" w:bidi="en_US"/>
        </w:rPr>
        <w:t>19:15</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4:13</w:t>
      </w:r>
      <w:r>
        <w:rPr>
          <w:lang w:val="en_US" w:bidi="en_US"/>
        </w:rPr>
      </w:r>
    </w:p>
    <w:p>
      <w:pPr/>
      <w:r>
        <w:rPr>
          <w:lang w:val="en_US" w:bidi="en_US"/>
        </w:rPr>
      </w:r>
      <w:r>
        <w:rPr>
          <w:i/>
          <w:lang w:val="en_US" w:bidi="en_US"/>
        </w:rPr>
        <w:t>Uncovered and exposed</w:t>
      </w:r>
      <w:r>
        <w:rPr>
          <w:lang w:val="en_US" w:bidi="en_US"/>
        </w:rPr>
        <w:t xml:space="preserve"> means feeling vulnerable, helpless, or unprotected. The guilty cannot hide from God's powerful judgment (see </w:t>
      </w:r>
      <w:r>
        <w:rPr>
          <w:lang w:val="en_US" w:bidi="en_US"/>
        </w:rPr>
        <w:t>Revelation 3:17</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4:14</w:t>
      </w:r>
      <w:r>
        <w:rPr>
          <w:lang w:val="en_US" w:bidi="en_US"/>
        </w:rPr>
      </w:r>
    </w:p>
    <w:p>
      <w:pPr>
        <w:pStyle w:val="ListBullet"/>
        <w:spacing w:line="240" w:lineRule="auto"/>
        <w:ind w:left="720"/>
      </w:pPr>
      <w:r>
        <w:rPr>
          <w:lang w:val="en_US" w:bidi="en_US"/>
        </w:rPr>
      </w:r>
      <w:r>
        <w:rPr>
          <w:lang w:val="en_US" w:bidi="en_US"/>
        </w:rPr>
        <w:t xml:space="preserve">This verse sums up the message and challenge of Hebrews. Jesus, the Son of God, is our high priest and the reason to stay strong in the Christian faith. </w:t>
      </w:r>
    </w:p>
    <w:p>
      <w:pPr>
        <w:pStyle w:val="ListBullet"/>
        <w:spacing w:line="240" w:lineRule="auto"/>
        <w:ind w:left="720"/>
      </w:pPr>
      <w:r>
        <w:rPr>
          <w:lang w:val="en_US" w:bidi="en_US"/>
        </w:rPr>
      </w:r>
      <w:r>
        <w:rPr>
          <w:i/>
          <w:lang w:val="en_US" w:bidi="en_US"/>
        </w:rPr>
        <w:t>a great high priest</w:t>
      </w:r>
      <w:r>
        <w:rPr>
          <w:lang w:val="en_US" w:bidi="en_US"/>
        </w:rPr>
        <w:t xml:space="preserve">: Israel’s high priest was the main leader in worship and the mediator between God and the people (see </w:t>
      </w:r>
      <w:r>
        <w:rPr>
          <w:lang w:val="en_US" w:bidi="en_US"/>
        </w:rPr>
        <w:t>Exodus 31:10</w:t>
      </w:r>
      <w:r>
        <w:rPr>
          <w:lang w:val="en_US" w:bidi="en_US"/>
        </w:rPr>
        <w:t xml:space="preserve">; </w:t>
      </w:r>
      <w:r>
        <w:rPr>
          <w:lang w:val="en_US" w:bidi="en_US"/>
        </w:rPr>
        <w:t>Leviticus 4:3</w:t>
      </w:r>
      <w:r>
        <w:rPr>
          <w:lang w:val="en_US" w:bidi="en_US"/>
        </w:rPr>
        <w:t xml:space="preserve">; </w:t>
      </w:r>
      <w:r>
        <w:rPr>
          <w:lang w:val="en_US" w:bidi="en_US"/>
        </w:rPr>
        <w:t>2 Kings 12:10</w:t>
      </w:r>
      <w:r>
        <w:rPr>
          <w:lang w:val="en_US" w:bidi="en_US"/>
        </w:rPr>
        <w:t xml:space="preserve">; </w:t>
      </w:r>
      <w:r>
        <w:rPr>
          <w:lang w:val="en_US" w:bidi="en_US"/>
        </w:rPr>
        <w:t>2 Chronicles 26:20</w:t>
      </w:r>
      <w:r>
        <w:rPr>
          <w:lang w:val="en_US" w:bidi="en_US"/>
        </w:rPr>
        <w:t xml:space="preserve">). </w:t>
      </w:r>
    </w:p>
    <w:p>
      <w:pPr>
        <w:pStyle w:val="ListBullet"/>
        <w:spacing w:line="240" w:lineRule="auto"/>
        <w:ind w:left="720"/>
      </w:pPr>
      <w:r>
        <w:rPr>
          <w:lang w:val="en_US" w:bidi="en_US"/>
        </w:rPr>
      </w:r>
      <w:r>
        <w:rPr>
          <w:i/>
          <w:lang w:val="en_US" w:bidi="en_US"/>
        </w:rPr>
        <w:t>who has passed through the heavens</w:t>
      </w:r>
      <w:r>
        <w:rPr>
          <w:lang w:val="en_US" w:bidi="en_US"/>
        </w:rPr>
        <w:t>: Earthly high priests entered God’s presence in the Most Holy Place once a year on the Day of Atonement (</w:t>
      </w:r>
      <w:r>
        <w:rPr>
          <w:lang w:val="en_US" w:bidi="en_US"/>
        </w:rPr>
        <w:t>Leviticus 16:1</w:t>
      </w:r>
      <w:r>
        <w:rPr>
          <w:lang w:val="en_US" w:bidi="en_US"/>
        </w:rPr>
        <w:t>–</w:t>
      </w:r>
      <w:r>
        <w:rPr>
          <w:lang w:val="en_US" w:bidi="en_US"/>
        </w:rPr>
        <w:t>25</w:t>
      </w:r>
      <w:r>
        <w:rPr>
          <w:lang w:val="en_US" w:bidi="en_US"/>
        </w:rPr>
        <w:t>). In contrast, Jesus, our high priest, has entered God’s presence in heaven and stays there (</w:t>
      </w:r>
      <w:r>
        <w:rPr>
          <w:lang w:val="en_US" w:bidi="en_US"/>
        </w:rPr>
        <w:t>Hebrews 7:26</w:t>
      </w:r>
      <w:r>
        <w:rPr>
          <w:lang w:val="en_US" w:bidi="en_US"/>
        </w:rPr>
        <w:t xml:space="preserve">; </w:t>
      </w:r>
      <w:r>
        <w:rPr>
          <w:lang w:val="en_US" w:bidi="en_US"/>
        </w:rPr>
        <w:t>9:11</w:t>
      </w:r>
      <w:r>
        <w:rPr>
          <w:lang w:val="en_US" w:bidi="en_US"/>
        </w:rPr>
        <w:t>–</w:t>
      </w:r>
      <w:r>
        <w:rPr>
          <w:lang w:val="en_US" w:bidi="en_US"/>
        </w:rPr>
        <w:t>12</w:t>
      </w:r>
      <w:r>
        <w:rPr>
          <w:lang w:val="en_US" w:bidi="en_US"/>
        </w:rPr>
        <w:t xml:space="preserve">, </w:t>
      </w:r>
      <w:r>
        <w:rPr>
          <w:lang w:val="en_US" w:bidi="en_US"/>
        </w:rPr>
        <w:t>23</w:t>
      </w:r>
      <w:r>
        <w:rPr>
          <w:lang w:val="en_US" w:bidi="en_US"/>
        </w:rPr>
        <w:t>–</w:t>
      </w:r>
      <w:r>
        <w:rPr>
          <w:lang w:val="en_US" w:bidi="en_US"/>
        </w:rPr>
        <w:t>26</w:t>
      </w:r>
      <w:r>
        <w:rPr>
          <w:lang w:val="en_US" w:bidi="en_US"/>
        </w:rPr>
        <w:t>).</w:t>
      </w:r>
    </w:p>
    <w:p>
      <w:pPr>
        <w:pStyle w:val="ListBullet"/>
        <w:spacing w:line="240" w:lineRule="auto"/>
        <w:ind w:left="720"/>
      </w:pPr>
      <w:r>
        <w:rPr>
          <w:lang w:val="en_US" w:bidi="en_US"/>
        </w:rPr>
      </w:r>
      <w:r>
        <w:rPr>
          <w:i/>
          <w:lang w:val="en_US" w:bidi="en_US"/>
        </w:rPr>
        <w:t>let us hold firmly</w:t>
      </w:r>
      <w:r>
        <w:rPr>
          <w:lang w:val="en_US" w:bidi="en_US"/>
        </w:rPr>
        <w:t xml:space="preserve">: Stay committed to actively believing in and being loyal to Jesus (see also </w:t>
      </w:r>
      <w:r>
        <w:rPr>
          <w:lang w:val="en_US" w:bidi="en_US"/>
        </w:rPr>
        <w:t>Colossians 2:19</w:t>
      </w:r>
      <w:r>
        <w:rPr>
          <w:lang w:val="en_US" w:bidi="en_US"/>
        </w:rPr>
        <w:t xml:space="preserve">; </w:t>
      </w:r>
      <w:r>
        <w:rPr>
          <w:lang w:val="en_US" w:bidi="en_US"/>
        </w:rPr>
        <w:t>2 Thessalonians 2:15</w:t>
      </w:r>
      <w:r>
        <w:rPr>
          <w:lang w:val="en_US" w:bidi="en_US"/>
        </w:rPr>
        <w:t xml:space="preserve">; </w:t>
      </w:r>
      <w:r>
        <w:rPr>
          <w:lang w:val="en_US" w:bidi="en_US"/>
        </w:rPr>
        <w:t>Revelation 2:13</w:t>
      </w:r>
      <w:r>
        <w:rPr>
          <w:lang w:val="en_US" w:bidi="en_US"/>
        </w:rPr>
        <w:t xml:space="preserve">, </w:t>
      </w:r>
      <w:r>
        <w:rPr>
          <w:lang w:val="en_US" w:bidi="en_US"/>
        </w:rPr>
        <w:t>25</w:t>
      </w:r>
      <w:r>
        <w:rPr>
          <w:lang w:val="en_US" w:bidi="en_US"/>
        </w:rPr>
        <w:t xml:space="preserve">; </w:t>
      </w:r>
      <w:r>
        <w:rPr>
          <w:lang w:val="en_US" w:bidi="en_US"/>
        </w:rPr>
        <w:t>3:11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4:14–16</w:t>
      </w:r>
      <w:r>
        <w:rPr>
          <w:lang w:val="en_US" w:bidi="en_US"/>
        </w:rPr>
      </w:r>
    </w:p>
    <w:p>
      <w:pPr/>
      <w:r>
        <w:rPr>
          <w:lang w:val="en_US" w:bidi="en_US"/>
        </w:rPr>
      </w:r>
      <w:r>
        <w:rPr>
          <w:lang w:val="en_US" w:bidi="en_US"/>
        </w:rPr>
        <w:t xml:space="preserve">These important verses finish the encouragement that began at </w:t>
      </w:r>
      <w:r>
        <w:rPr>
          <w:lang w:val="en_US" w:bidi="en_US"/>
        </w:rPr>
        <w:t>Hebrews 3:1</w:t>
      </w:r>
      <w:r>
        <w:rPr>
          <w:lang w:val="en_US" w:bidi="en_US"/>
        </w:rPr>
        <w:t>. They also introduce a long teaching about Jesus and his role as high priest (</w:t>
      </w:r>
      <w:r>
        <w:rPr>
          <w:lang w:val="en_US" w:bidi="en_US"/>
        </w:rPr>
        <w:t>4:14–10:25</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4:15</w:t>
      </w:r>
      <w:r>
        <w:rPr>
          <w:lang w:val="en_US" w:bidi="en_US"/>
        </w:rPr>
      </w:r>
    </w:p>
    <w:p>
      <w:pPr>
        <w:pStyle w:val="ListBullet"/>
        <w:spacing w:line="240" w:lineRule="auto"/>
        <w:ind w:left="720"/>
      </w:pPr>
      <w:r>
        <w:rPr>
          <w:lang w:val="en_US" w:bidi="en_US"/>
        </w:rPr>
      </w:r>
      <w:r>
        <w:rPr>
          <w:lang w:val="en_US" w:bidi="en_US"/>
        </w:rPr>
        <w:t>Our high priest understands our weaknesses and our tendency to sin because he faced the same challenges. He was tempted by lust, greed, unforgiveness, and dishonesty. This makes him compassionate as our high priest (</w:t>
      </w:r>
      <w:r>
        <w:rPr>
          <w:lang w:val="en_US" w:bidi="en_US"/>
        </w:rPr>
        <w:t>Hebrews 5:2</w:t>
      </w:r>
      <w:r>
        <w:rPr>
          <w:lang w:val="en_US" w:bidi="en_US"/>
        </w:rPr>
        <w:t xml:space="preserve">). </w:t>
      </w:r>
    </w:p>
    <w:p>
      <w:pPr>
        <w:pStyle w:val="ListBullet"/>
        <w:spacing w:line="240" w:lineRule="auto"/>
        <w:ind w:left="720"/>
      </w:pPr>
      <w:r>
        <w:rPr>
          <w:lang w:val="en_US" w:bidi="en_US"/>
        </w:rPr>
      </w:r>
      <w:r>
        <w:rPr>
          <w:i/>
          <w:lang w:val="en_US" w:bidi="en_US"/>
        </w:rPr>
        <w:t>yet was without sin</w:t>
      </w:r>
      <w:r>
        <w:rPr>
          <w:lang w:val="en_US" w:bidi="en_US"/>
        </w:rPr>
        <w:t>: Jesus is different from earthly high priests, who had to make offerings for their own sins before they could make offerings for the people (</w:t>
      </w:r>
      <w:r>
        <w:rPr>
          <w:lang w:val="en_US" w:bidi="en_US"/>
        </w:rPr>
        <w:t>5:3</w:t>
      </w:r>
      <w:r>
        <w:rPr>
          <w:lang w:val="en_US" w:bidi="en_US"/>
        </w:rPr>
        <w:t xml:space="preserve">; </w:t>
      </w:r>
      <w:r>
        <w:rPr>
          <w:lang w:val="en_US" w:bidi="en_US"/>
        </w:rPr>
        <w:t>7:26</w:t>
      </w:r>
      <w:r>
        <w:rPr>
          <w:lang w:val="en_US" w:bidi="en_US"/>
        </w:rPr>
        <w:t>–</w:t>
      </w:r>
      <w:r>
        <w:rPr>
          <w:lang w:val="en_US" w:bidi="en_US"/>
        </w:rPr>
        <w:t>28</w:t>
      </w:r>
      <w:r>
        <w:rPr>
          <w:lang w:val="en_US" w:bidi="en_US"/>
        </w:rPr>
        <w:t xml:space="preserve">; see also </w:t>
      </w:r>
      <w:r>
        <w:rPr>
          <w:lang w:val="en_US" w:bidi="en_US"/>
        </w:rPr>
        <w:t>1 Peter 2:22</w:t>
      </w:r>
      <w:r>
        <w:rPr>
          <w:lang w:val="en_US" w:bidi="en_US"/>
        </w:rPr>
        <w:t>–</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4:16</w:t>
      </w:r>
      <w:r>
        <w:rPr>
          <w:lang w:val="en_US" w:bidi="en_US"/>
        </w:rPr>
      </w:r>
    </w:p>
    <w:p>
      <w:pPr>
        <w:pStyle w:val="ListBullet"/>
        <w:spacing w:line="240" w:lineRule="auto"/>
        <w:ind w:left="720"/>
      </w:pPr>
      <w:r>
        <w:rPr>
          <w:lang w:val="en_US" w:bidi="en_US"/>
        </w:rPr>
      </w:r>
      <w:r>
        <w:rPr>
          <w:lang w:val="en_US" w:bidi="en_US"/>
        </w:rPr>
        <w:t xml:space="preserve">The verb translated as </w:t>
      </w:r>
      <w:r>
        <w:rPr>
          <w:i/>
          <w:lang w:val="en_US" w:bidi="en_US"/>
        </w:rPr>
        <w:t>l</w:t>
      </w:r>
      <w:r>
        <w:rPr>
          <w:i/>
          <w:lang w:val="en_US" w:bidi="en_US"/>
        </w:rPr>
        <w:t>et us then approach</w:t>
      </w:r>
      <w:r>
        <w:rPr>
          <w:lang w:val="en_US" w:bidi="en_US"/>
        </w:rPr>
        <w:t xml:space="preserve"> can also mean "let us continually come," indicating ongoing action. </w:t>
      </w:r>
    </w:p>
    <w:p>
      <w:pPr>
        <w:pStyle w:val="ListBullet"/>
        <w:spacing w:line="240" w:lineRule="auto"/>
        <w:ind w:left="720"/>
      </w:pPr>
      <w:r>
        <w:rPr>
          <w:lang w:val="en_US" w:bidi="en_US"/>
        </w:rPr>
      </w:r>
      <w:r>
        <w:rPr>
          <w:lang w:val="en_US" w:bidi="en_US"/>
        </w:rPr>
        <w:t xml:space="preserve">As our compassionate high priest, Jesus has made it possible for people to confidently enter God's presence (see </w:t>
      </w:r>
      <w:r>
        <w:rPr>
          <w:lang w:val="en_US" w:bidi="en_US"/>
        </w:rPr>
        <w:t>Hebrews 6:19</w:t>
      </w:r>
      <w:r>
        <w:rPr>
          <w:lang w:val="en_US" w:bidi="en_US"/>
        </w:rPr>
        <w:t>–</w:t>
      </w:r>
      <w:r>
        <w:rPr>
          <w:lang w:val="en_US" w:bidi="en_US"/>
        </w:rPr>
        <w:t>20</w:t>
      </w:r>
      <w:r>
        <w:rPr>
          <w:lang w:val="en_US" w:bidi="en_US"/>
        </w:rPr>
        <w:t xml:space="preserve">; </w:t>
      </w:r>
      <w:r>
        <w:rPr>
          <w:lang w:val="en_US" w:bidi="en_US"/>
        </w:rPr>
        <w:t>10:19</w:t>
      </w:r>
      <w:r>
        <w:rPr>
          <w:lang w:val="en_US" w:bidi="en_US"/>
        </w:rPr>
        <w:t>–</w:t>
      </w:r>
      <w:r>
        <w:rPr>
          <w:lang w:val="en_US" w:bidi="en_US"/>
        </w:rPr>
        <w:t>23</w:t>
      </w:r>
      <w:r>
        <w:rPr>
          <w:lang w:val="en_US" w:bidi="en_US"/>
        </w:rPr>
        <w:t>). There, we can receive his mercy and grace when we need it most.</w:t>
      </w:r>
      <w:r>
        <w:rPr>
          <w:lang w:val="en_US" w:bidi="en_US"/>
        </w:rPr>
      </w:r>
      <w:r>
        <w:rPr>
          <w:lang w:val="en_US" w:bidi="en_US"/>
        </w:rPr>
      </w:r>
    </w:p>
    <w:p>
      <w:pPr/>
      <w:r>
        <w:rPr>
          <w:lang w:val="en_US" w:bidi="en_US"/>
        </w:rPr>
      </w:r>
    </w:p>
    <w:p>
      <w:pPr>
        <w:pStyle w:val="Heading2"/>
      </w:pPr>
      <w:r>
        <w:rPr>
          <w:lang w:val="en_US" w:bidi="en_US"/>
        </w:rPr>
        <w:t>Hebrews 5:1</w:t>
      </w:r>
      <w:r>
        <w:rPr>
          <w:lang w:val="en_US" w:bidi="en_US"/>
        </w:rPr>
      </w:r>
    </w:p>
    <w:p>
      <w:pPr>
        <w:pStyle w:val="ListBullet"/>
        <w:spacing w:line="240" w:lineRule="auto"/>
        <w:ind w:left="720"/>
      </w:pPr>
      <w:r>
        <w:rPr>
          <w:lang w:val="en_US" w:bidi="en_US"/>
        </w:rPr>
      </w:r>
      <w:r>
        <w:rPr>
          <w:i/>
          <w:lang w:val="en_US" w:bidi="en_US"/>
        </w:rPr>
        <w:t>Every high priest</w:t>
      </w:r>
      <w:r>
        <w:rPr>
          <w:lang w:val="en_US" w:bidi="en_US"/>
        </w:rPr>
        <w:t xml:space="preserve">: This phrase outlines what high priests must do. </w:t>
      </w:r>
    </w:p>
    <w:p>
      <w:pPr>
        <w:pStyle w:val="ListBullet"/>
        <w:spacing w:line="240" w:lineRule="auto"/>
        <w:ind w:left="720"/>
      </w:pPr>
      <w:r>
        <w:rPr>
          <w:lang w:val="en_US" w:bidi="en_US"/>
        </w:rPr>
      </w:r>
      <w:r>
        <w:rPr>
          <w:i/>
          <w:lang w:val="en_US" w:bidi="en_US"/>
        </w:rPr>
        <w:t>among men</w:t>
      </w:r>
      <w:r>
        <w:rPr>
          <w:lang w:val="en_US" w:bidi="en_US"/>
        </w:rPr>
        <w:t xml:space="preserve">: The high priest was one of the people, so Jesus needed to become human (see </w:t>
      </w:r>
      <w:r>
        <w:rPr>
          <w:lang w:val="en_US" w:bidi="en_US"/>
        </w:rPr>
        <w:t>Hebrews 2:17</w:t>
      </w:r>
      <w:r>
        <w:rPr>
          <w:lang w:val="en_US" w:bidi="en_US"/>
        </w:rPr>
        <w:t>–</w:t>
      </w:r>
      <w:r>
        <w:rPr>
          <w:lang w:val="en_US" w:bidi="en_US"/>
        </w:rPr>
        <w:t>18</w:t>
      </w:r>
      <w:r>
        <w:rPr>
          <w:lang w:val="en_US" w:bidi="en_US"/>
        </w:rPr>
        <w:t xml:space="preserve">). </w:t>
      </w:r>
    </w:p>
    <w:p>
      <w:pPr>
        <w:pStyle w:val="ListBullet"/>
        <w:spacing w:line="240" w:lineRule="auto"/>
        <w:ind w:left="720"/>
      </w:pPr>
      <w:r>
        <w:rPr>
          <w:lang w:val="en_US" w:bidi="en_US"/>
        </w:rPr>
      </w:r>
      <w:r>
        <w:rPr>
          <w:lang w:val="en_US" w:bidi="en_US"/>
        </w:rPr>
        <w:t>Another requirement for high priests was to represent others by offering sacrifices for them (</w:t>
      </w:r>
      <w:r>
        <w:rPr>
          <w:lang w:val="en_US" w:bidi="en_US"/>
        </w:rPr>
        <w:t>7:25–28</w:t>
      </w:r>
      <w:r>
        <w:rPr>
          <w:lang w:val="en_US" w:bidi="en_US"/>
        </w:rPr>
        <w:t>). Only the high priest could offer the sacrifice on the Day of Atonement (</w:t>
      </w:r>
      <w:r>
        <w:rPr>
          <w:lang w:val="en_US" w:bidi="en_US"/>
        </w:rPr>
        <w:t>Exodus 29</w:t>
      </w:r>
      <w:r>
        <w:rPr>
          <w:lang w:val="en_US" w:bidi="en_US"/>
        </w:rPr>
        <w:t xml:space="preserve">; </w:t>
      </w:r>
      <w:r>
        <w:rPr>
          <w:lang w:val="en_US" w:bidi="en_US"/>
        </w:rPr>
        <w:t>Leviticus 16:1–25</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5:1–10</w:t>
      </w:r>
      <w:r>
        <w:rPr>
          <w:lang w:val="en_US" w:bidi="en_US"/>
        </w:rPr>
      </w:r>
    </w:p>
    <w:p>
      <w:pPr/>
      <w:r>
        <w:rPr>
          <w:lang w:val="en_US" w:bidi="en_US"/>
        </w:rPr>
      </w:r>
      <w:r>
        <w:rPr>
          <w:lang w:val="en_US" w:bidi="en_US"/>
        </w:rPr>
        <w:t xml:space="preserve">This section discusses how the Son of God became a superior high priest. The main text is </w:t>
      </w:r>
      <w:r>
        <w:rPr>
          <w:lang w:val="en_US" w:bidi="en_US"/>
        </w:rPr>
        <w:t>Psalm 110:4</w:t>
      </w:r>
      <w:r>
        <w:rPr>
          <w:lang w:val="en_US" w:bidi="en_US"/>
        </w:rPr>
        <w:t>, where God promises that the Son will be a priest forever like Melchizedek.</w:t>
      </w:r>
      <w:r>
        <w:rPr>
          <w:lang w:val="en_US" w:bidi="en_US"/>
        </w:rPr>
      </w:r>
      <w:r>
        <w:rPr>
          <w:lang w:val="en_US" w:bidi="en_US"/>
        </w:rPr>
      </w:r>
    </w:p>
    <w:p>
      <w:pPr/>
      <w:r>
        <w:rPr>
          <w:lang w:val="en_US" w:bidi="en_US"/>
        </w:rPr>
      </w:r>
    </w:p>
    <w:p>
      <w:pPr>
        <w:pStyle w:val="Heading2"/>
      </w:pPr>
      <w:r>
        <w:rPr>
          <w:lang w:val="en_US" w:bidi="en_US"/>
        </w:rPr>
        <w:t>Hebrews 5:2</w:t>
      </w:r>
      <w:r>
        <w:rPr>
          <w:lang w:val="en_US" w:bidi="en_US"/>
        </w:rPr>
      </w:r>
    </w:p>
    <w:p>
      <w:pPr/>
      <w:r>
        <w:rPr>
          <w:lang w:val="en_US" w:bidi="en_US"/>
        </w:rPr>
      </w:r>
      <w:r>
        <w:rPr>
          <w:lang w:val="en_US" w:bidi="en_US"/>
        </w:rPr>
        <w:t>A high priest could be kind to those who sin because he also had weaknesses</w:t>
      </w:r>
      <w:r>
        <w:rPr>
          <w:i/>
          <w:lang w:val="en_US" w:bidi="en_US"/>
        </w:rPr>
        <w:t>,</w:t>
      </w:r>
      <w:r>
        <w:rPr>
          <w:lang w:val="en_US" w:bidi="en_US"/>
        </w:rPr>
        <w:t xml:space="preserve"> meaning he was sinful (</w:t>
      </w:r>
      <w:r>
        <w:rPr>
          <w:lang w:val="en_US" w:bidi="en_US"/>
        </w:rPr>
        <w:t>Hebrews 5:3</w:t>
      </w:r>
      <w:r>
        <w:rPr>
          <w:lang w:val="en_US" w:bidi="en_US"/>
        </w:rPr>
        <w:t xml:space="preserve">; compare </w:t>
      </w:r>
      <w:r>
        <w:rPr>
          <w:lang w:val="en_US" w:bidi="en_US"/>
        </w:rPr>
        <w:t>4:15</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5:3</w:t>
      </w:r>
      <w:r>
        <w:rPr>
          <w:lang w:val="en_US" w:bidi="en_US"/>
        </w:rPr>
      </w:r>
    </w:p>
    <w:p>
      <w:pPr/>
      <w:r>
        <w:rPr>
          <w:lang w:val="en_US" w:bidi="en_US"/>
        </w:rPr>
      </w:r>
      <w:r>
        <w:rPr>
          <w:lang w:val="en_US" w:bidi="en_US"/>
        </w:rPr>
        <w:t>On the Day of Atonement, the high priest had to offer sacrifices for himself and his family before offering sacrifices for the people (</w:t>
      </w:r>
      <w:r>
        <w:rPr>
          <w:lang w:val="en_US" w:bidi="en_US"/>
        </w:rPr>
        <w:t>Leviticus 16:11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5:4</w:t>
      </w:r>
      <w:r>
        <w:rPr>
          <w:lang w:val="en_US" w:bidi="en_US"/>
        </w:rPr>
      </w:r>
    </w:p>
    <w:p>
      <w:pPr/>
      <w:r>
        <w:rPr>
          <w:lang w:val="en_US" w:bidi="en_US"/>
        </w:rPr>
      </w:r>
      <w:r>
        <w:rPr>
          <w:lang w:val="en_US" w:bidi="en_US"/>
        </w:rPr>
        <w:t xml:space="preserve">God appoints the high priest, not humans (see </w:t>
      </w:r>
      <w:r>
        <w:rPr>
          <w:lang w:val="en_US" w:bidi="en_US"/>
        </w:rPr>
        <w:t>Exodus 28:1</w:t>
      </w:r>
      <w:r>
        <w:rPr>
          <w:lang w:val="en_US" w:bidi="en_US"/>
        </w:rPr>
        <w:t xml:space="preserve">; </w:t>
      </w:r>
      <w:r>
        <w:rPr>
          <w:lang w:val="en_US" w:bidi="en_US"/>
        </w:rPr>
        <w:t>Leviticus 8:1–12</w:t>
      </w:r>
      <w:r>
        <w:rPr>
          <w:lang w:val="en_US" w:bidi="en_US"/>
        </w:rPr>
        <w:t xml:space="preserve">; </w:t>
      </w:r>
      <w:r>
        <w:rPr>
          <w:lang w:val="en_US" w:bidi="en_US"/>
        </w:rPr>
        <w:t>Numbers 16:1</w:t>
      </w:r>
      <w:r>
        <w:rPr>
          <w:lang w:val="en_US" w:bidi="en_US"/>
        </w:rPr>
        <w:t>–</w:t>
      </w:r>
      <w:r>
        <w:rPr>
          <w:lang w:val="en_US" w:bidi="en_US"/>
        </w:rPr>
        <w:t>26</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5:5–6</w:t>
      </w:r>
      <w:r>
        <w:rPr>
          <w:lang w:val="en_US" w:bidi="en_US"/>
        </w:rPr>
      </w:r>
    </w:p>
    <w:p>
      <w:pPr/>
      <w:r>
        <w:rPr>
          <w:lang w:val="en_US" w:bidi="en_US"/>
        </w:rPr>
      </w:r>
      <w:r>
        <w:rPr>
          <w:lang w:val="en_US" w:bidi="en_US"/>
        </w:rPr>
        <w:t xml:space="preserve">The author connects </w:t>
      </w:r>
      <w:r>
        <w:rPr>
          <w:lang w:val="en_US" w:bidi="en_US"/>
        </w:rPr>
        <w:t>Psalms 2:7</w:t>
      </w:r>
      <w:r>
        <w:rPr>
          <w:lang w:val="en_US" w:bidi="en_US"/>
        </w:rPr>
        <w:t xml:space="preserve"> and </w:t>
      </w:r>
      <w:r>
        <w:rPr>
          <w:lang w:val="en_US" w:bidi="en_US"/>
        </w:rPr>
        <w:t>110:4</w:t>
      </w:r>
      <w:r>
        <w:rPr>
          <w:lang w:val="en_US" w:bidi="en_US"/>
        </w:rPr>
        <w:t xml:space="preserve"> because both passages feature God speaking to his Son. The exalted Son, who became human (</w:t>
      </w:r>
      <w:r>
        <w:rPr>
          <w:lang w:val="en_US" w:bidi="en_US"/>
        </w:rPr>
        <w:t>Hebrews 1–2</w:t>
      </w:r>
      <w:r>
        <w:rPr>
          <w:lang w:val="en_US" w:bidi="en_US"/>
        </w:rPr>
        <w:t>), is appointed by God to a special high priesthood.</w:t>
      </w:r>
      <w:r>
        <w:rPr>
          <w:lang w:val="en_US" w:bidi="en_US"/>
        </w:rPr>
      </w:r>
      <w:r>
        <w:rPr>
          <w:lang w:val="en_US" w:bidi="en_US"/>
        </w:rPr>
      </w:r>
    </w:p>
    <w:p>
      <w:pPr/>
      <w:r>
        <w:rPr>
          <w:lang w:val="en_US" w:bidi="en_US"/>
        </w:rPr>
      </w:r>
    </w:p>
    <w:p>
      <w:pPr>
        <w:pStyle w:val="Heading2"/>
      </w:pPr>
      <w:r>
        <w:rPr>
          <w:lang w:val="en_US" w:bidi="en_US"/>
        </w:rPr>
        <w:t>Hebrews 5:7</w:t>
      </w:r>
      <w:r>
        <w:rPr>
          <w:lang w:val="en_US" w:bidi="en_US"/>
        </w:rPr>
      </w:r>
    </w:p>
    <w:p>
      <w:pPr/>
      <w:r>
        <w:rPr>
          <w:lang w:val="en_US" w:bidi="en_US"/>
        </w:rPr>
      </w:r>
      <w:r>
        <w:rPr>
          <w:lang w:val="en_US" w:bidi="en_US"/>
        </w:rPr>
        <w:t xml:space="preserve">The phrase </w:t>
      </w:r>
      <w:r>
        <w:rPr>
          <w:i/>
          <w:lang w:val="en_US" w:bidi="en_US"/>
        </w:rPr>
        <w:t>with loud cries and tears</w:t>
      </w:r>
      <w:r>
        <w:rPr>
          <w:lang w:val="en_US" w:bidi="en_US"/>
        </w:rPr>
        <w:t xml:space="preserve"> likely refers to the suffering Jesus experienced in the garden of Gethsemane (see </w:t>
      </w:r>
      <w:r>
        <w:rPr>
          <w:lang w:val="en_US" w:bidi="en_US"/>
        </w:rPr>
        <w:t>Matthew 26:36</w:t>
      </w:r>
      <w:r>
        <w:rPr>
          <w:lang w:val="en_US" w:bidi="en_US"/>
        </w:rPr>
        <w:t>–</w:t>
      </w:r>
      <w:r>
        <w:rPr>
          <w:lang w:val="en_US" w:bidi="en_US"/>
        </w:rPr>
        <w:t>46</w:t>
      </w:r>
      <w:r>
        <w:rPr>
          <w:lang w:val="en_US" w:bidi="en_US"/>
        </w:rPr>
        <w:t xml:space="preserve">; </w:t>
      </w:r>
      <w:r>
        <w:rPr>
          <w:lang w:val="en_US" w:bidi="en_US"/>
        </w:rPr>
        <w:t>Mark 14:32</w:t>
      </w:r>
      <w:r>
        <w:rPr>
          <w:lang w:val="en_US" w:bidi="en_US"/>
        </w:rPr>
        <w:t>–</w:t>
      </w:r>
      <w:r>
        <w:rPr>
          <w:lang w:val="en_US" w:bidi="en_US"/>
        </w:rPr>
        <w:t>42</w:t>
      </w:r>
      <w:r>
        <w:rPr>
          <w:lang w:val="en_US" w:bidi="en_US"/>
        </w:rPr>
        <w:t xml:space="preserve">; </w:t>
      </w:r>
      <w:r>
        <w:rPr>
          <w:lang w:val="en_US" w:bidi="en_US"/>
        </w:rPr>
        <w:t>Luke 22:40</w:t>
      </w:r>
      <w:r>
        <w:rPr>
          <w:lang w:val="en_US" w:bidi="en_US"/>
        </w:rPr>
        <w:t>–</w:t>
      </w:r>
      <w:r>
        <w:rPr>
          <w:lang w:val="en_US" w:bidi="en_US"/>
        </w:rPr>
        <w:t>46</w:t>
      </w:r>
      <w:r>
        <w:rPr>
          <w:lang w:val="en_US" w:bidi="en_US"/>
        </w:rPr>
        <w:t xml:space="preserve">). God heard his prayers by affirming his righteousness and his role as high priest. Jesus showed faithful devotion to God. His example encourages the readers to remain faithful as well (compare </w:t>
      </w:r>
      <w:r>
        <w:rPr>
          <w:lang w:val="en_US" w:bidi="en_US"/>
        </w:rPr>
        <w:t>Hebrews 12:2</w:t>
      </w:r>
      <w:r>
        <w:rPr>
          <w:lang w:val="en_US" w:bidi="en_US"/>
        </w:rPr>
        <w:t>–</w:t>
      </w:r>
      <w:r>
        <w:rPr>
          <w:lang w:val="en_US" w:bidi="en_US"/>
        </w:rPr>
        <w:t>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5:7–10</w:t>
      </w:r>
      <w:r>
        <w:rPr>
          <w:lang w:val="en_US" w:bidi="en_US"/>
        </w:rPr>
      </w:r>
    </w:p>
    <w:p>
      <w:pPr/>
      <w:r>
        <w:rPr>
          <w:lang w:val="en_US" w:bidi="en_US"/>
        </w:rPr>
      </w:r>
      <w:r>
        <w:rPr>
          <w:lang w:val="en_US" w:bidi="en_US"/>
        </w:rPr>
        <w:t>The suffering of Jesus was the basis for his higher role as a priest. His humiliation and suffering came before his rise to glory (</w:t>
      </w:r>
      <w:r>
        <w:rPr>
          <w:lang w:val="en_US" w:bidi="en_US"/>
        </w:rPr>
        <w:t>Hebrews 2:9</w:t>
      </w:r>
      <w:r>
        <w:rPr>
          <w:lang w:val="en_US" w:bidi="en_US"/>
        </w:rPr>
        <w:t xml:space="preserve">; </w:t>
      </w:r>
      <w:r>
        <w:rPr>
          <w:lang w:val="en_US" w:bidi="en_US"/>
        </w:rPr>
        <w:t>Philippians 2:5</w:t>
      </w:r>
      <w:r>
        <w:rPr>
          <w:lang w:val="en_US" w:bidi="en_US"/>
        </w:rPr>
        <w:t>–</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5:8</w:t>
      </w:r>
      <w:r>
        <w:rPr>
          <w:lang w:val="en_US" w:bidi="en_US"/>
        </w:rPr>
      </w:r>
    </w:p>
    <w:p>
      <w:pPr/>
      <w:r>
        <w:rPr>
          <w:lang w:val="en_US" w:bidi="en_US"/>
        </w:rPr>
      </w:r>
      <w:r>
        <w:rPr>
          <w:lang w:val="en_US" w:bidi="en_US"/>
        </w:rPr>
        <w:t>He learned obedience through his suffering. Jesus was always obedient, even before his suffering. He lived his human life, including his death on the cross, fully submitting to God's will. We are expected to follow the same path (</w:t>
      </w:r>
      <w:r>
        <w:rPr>
          <w:lang w:val="en_US" w:bidi="en_US"/>
        </w:rPr>
        <w:t>Hebrews 12:1</w:t>
      </w:r>
      <w:r>
        <w:rPr>
          <w:lang w:val="en_US" w:bidi="en_US"/>
        </w:rPr>
        <w:t>–</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5:9</w:t>
      </w:r>
      <w:r>
        <w:rPr>
          <w:lang w:val="en_US" w:bidi="en_US"/>
        </w:rPr>
      </w:r>
    </w:p>
    <w:p>
      <w:pPr>
        <w:pStyle w:val="ListBullet"/>
        <w:spacing w:line="240" w:lineRule="auto"/>
        <w:ind w:left="720"/>
      </w:pPr>
      <w:r>
        <w:rPr>
          <w:lang w:val="en_US" w:bidi="en_US"/>
        </w:rPr>
      </w:r>
      <w:r>
        <w:rPr>
          <w:i/>
          <w:lang w:val="en_US" w:bidi="en_US"/>
        </w:rPr>
        <w:t>And having been made perfect</w:t>
      </w:r>
      <w:r>
        <w:rPr>
          <w:lang w:val="en_US" w:bidi="en_US"/>
        </w:rPr>
        <w:t>:</w:t>
      </w:r>
      <w:r>
        <w:rPr>
          <w:lang w:val="en_US" w:bidi="en_US"/>
        </w:rPr>
        <w:t xml:space="preserve"> In Hebrews, </w:t>
      </w:r>
      <w:r>
        <w:rPr>
          <w:i/>
          <w:lang w:val="en_US" w:bidi="en_US"/>
        </w:rPr>
        <w:t>perfect</w:t>
      </w:r>
      <w:r>
        <w:rPr>
          <w:lang w:val="en_US" w:bidi="en_US"/>
        </w:rPr>
        <w:t xml:space="preserve"> means "complete" or "mature" (see </w:t>
      </w:r>
      <w:r>
        <w:rPr>
          <w:lang w:val="en_US" w:bidi="en_US"/>
        </w:rPr>
        <w:t>Hebrews 2:10</w:t>
      </w:r>
      <w:r>
        <w:rPr>
          <w:lang w:val="en_US" w:bidi="en_US"/>
        </w:rPr>
        <w:t xml:space="preserve">; </w:t>
      </w:r>
      <w:r>
        <w:rPr>
          <w:lang w:val="en_US" w:bidi="en_US"/>
        </w:rPr>
        <w:t>5:14</w:t>
      </w:r>
      <w:r>
        <w:rPr>
          <w:lang w:val="en_US" w:bidi="en_US"/>
        </w:rPr>
        <w:t xml:space="preserve">; </w:t>
      </w:r>
      <w:r>
        <w:rPr>
          <w:lang w:val="en_US" w:bidi="en_US"/>
        </w:rPr>
        <w:t>7:11</w:t>
      </w:r>
      <w:r>
        <w:rPr>
          <w:lang w:val="en_US" w:bidi="en_US"/>
        </w:rPr>
        <w:t xml:space="preserve">; </w:t>
      </w:r>
      <w:r>
        <w:rPr>
          <w:lang w:val="en_US" w:bidi="en_US"/>
        </w:rPr>
        <w:t>9:9</w:t>
      </w:r>
      <w:r>
        <w:rPr>
          <w:lang w:val="en_US" w:bidi="en_US"/>
        </w:rPr>
        <w:t>–</w:t>
      </w:r>
      <w:r>
        <w:rPr>
          <w:lang w:val="en_US" w:bidi="en_US"/>
        </w:rPr>
        <w:t>11</w:t>
      </w:r>
      <w:r>
        <w:rPr>
          <w:lang w:val="en_US" w:bidi="en_US"/>
        </w:rPr>
        <w:t xml:space="preserve">). Jesus became the source of eternal salvation for everyone who obeys him through his sufferings. </w:t>
      </w:r>
    </w:p>
    <w:p>
      <w:pPr>
        <w:pStyle w:val="ListBullet"/>
        <w:spacing w:line="240" w:lineRule="auto"/>
        <w:ind w:left="720"/>
      </w:pPr>
      <w:r>
        <w:rPr>
          <w:lang w:val="en_US" w:bidi="en_US"/>
        </w:rPr>
      </w:r>
      <w:r>
        <w:rPr>
          <w:lang w:val="en_US" w:bidi="en_US"/>
        </w:rPr>
        <w:t>As the Son obeyed the Father (</w:t>
      </w:r>
      <w:r>
        <w:rPr>
          <w:lang w:val="en_US" w:bidi="en_US"/>
        </w:rPr>
        <w:t>5:8</w:t>
      </w:r>
      <w:r>
        <w:rPr>
          <w:lang w:val="en_US" w:bidi="en_US"/>
        </w:rPr>
        <w:t xml:space="preserve">), fully following the Father's will, those seeking </w:t>
      </w:r>
      <w:r>
        <w:rPr>
          <w:i/>
          <w:lang w:val="en_US" w:bidi="en_US"/>
        </w:rPr>
        <w:t>salvation</w:t>
      </w:r>
      <w:r>
        <w:rPr>
          <w:lang w:val="en_US" w:bidi="en_US"/>
        </w:rPr>
        <w:t xml:space="preserve"> must </w:t>
      </w:r>
      <w:r>
        <w:rPr>
          <w:i/>
          <w:lang w:val="en_US" w:bidi="en_US"/>
        </w:rPr>
        <w:t>obey him.</w:t>
      </w:r>
      <w:r>
        <w:rPr>
          <w:lang w:val="en_US" w:bidi="en_US"/>
        </w:rPr>
      </w:r>
      <w:r>
        <w:rPr>
          <w:lang w:val="en_US" w:bidi="en_US"/>
        </w:rPr>
      </w:r>
    </w:p>
    <w:p>
      <w:pPr/>
      <w:r>
        <w:rPr>
          <w:lang w:val="en_US" w:bidi="en_US"/>
        </w:rPr>
      </w:r>
    </w:p>
    <w:p>
      <w:pPr>
        <w:pStyle w:val="Heading2"/>
      </w:pPr>
      <w:r>
        <w:rPr>
          <w:lang w:val="en_US" w:bidi="en_US"/>
        </w:rPr>
        <w:t>Hebrews 5:10</w:t>
      </w:r>
      <w:r>
        <w:rPr>
          <w:lang w:val="en_US" w:bidi="en_US"/>
        </w:rPr>
      </w:r>
    </w:p>
    <w:p>
      <w:pPr/>
      <w:r>
        <w:rPr>
          <w:lang w:val="en_US" w:bidi="en_US"/>
        </w:rPr>
      </w:r>
      <w:r>
        <w:rPr>
          <w:i/>
          <w:lang w:val="en_US" w:bidi="en_US"/>
        </w:rPr>
        <w:t>high priest in the order of Melchizedek</w:t>
      </w:r>
      <w:r>
        <w:rPr>
          <w:lang w:val="en_US" w:bidi="en_US"/>
        </w:rPr>
        <w:t xml:space="preserve">: See </w:t>
      </w:r>
      <w:r>
        <w:rPr>
          <w:lang w:val="en_US" w:bidi="en_US"/>
        </w:rPr>
        <w:t>Hebrews 7:1–28</w:t>
      </w:r>
      <w:r>
        <w:rPr>
          <w:lang w:val="en_US" w:bidi="en_US"/>
        </w:rPr>
        <w:t xml:space="preserve"> for more details.</w:t>
      </w:r>
      <w:r>
        <w:rPr>
          <w:lang w:val="en_US" w:bidi="en_US"/>
        </w:rPr>
      </w:r>
      <w:r>
        <w:rPr>
          <w:lang w:val="en_US" w:bidi="en_US"/>
        </w:rPr>
      </w:r>
    </w:p>
    <w:p>
      <w:pPr/>
      <w:r>
        <w:rPr>
          <w:lang w:val="en_US" w:bidi="en_US"/>
        </w:rPr>
      </w:r>
    </w:p>
    <w:p>
      <w:pPr>
        <w:pStyle w:val="Heading2"/>
      </w:pPr>
      <w:r>
        <w:rPr>
          <w:lang w:val="en_US" w:bidi="en_US"/>
        </w:rPr>
        <w:t>Hebrews 5:11</w:t>
      </w:r>
      <w:r>
        <w:rPr>
          <w:lang w:val="en_US" w:bidi="en_US"/>
        </w:rPr>
      </w:r>
    </w:p>
    <w:p>
      <w:pPr/>
      <w:r>
        <w:rPr>
          <w:lang w:val="en_US" w:bidi="en_US"/>
        </w:rPr>
      </w:r>
      <w:r>
        <w:rPr>
          <w:i/>
          <w:lang w:val="en_US" w:bidi="en_US"/>
        </w:rPr>
        <w:t>dull of hearing</w:t>
      </w:r>
      <w:r>
        <w:rPr>
          <w:lang w:val="en_US" w:bidi="en_US"/>
        </w:rPr>
        <w:t>: The Greek term means "slow, not very smart, careless, or lazy."</w:t>
      </w:r>
      <w:r>
        <w:rPr>
          <w:lang w:val="en_US" w:bidi="en_US"/>
        </w:rPr>
      </w:r>
      <w:r>
        <w:rPr>
          <w:lang w:val="en_US" w:bidi="en_US"/>
        </w:rPr>
      </w:r>
    </w:p>
    <w:p>
      <w:pPr/>
      <w:r>
        <w:rPr>
          <w:lang w:val="en_US" w:bidi="en_US"/>
        </w:rPr>
      </w:r>
    </w:p>
    <w:p>
      <w:pPr>
        <w:pStyle w:val="Heading2"/>
      </w:pPr>
      <w:r>
        <w:rPr>
          <w:lang w:val="en_US" w:bidi="en_US"/>
        </w:rPr>
        <w:t>Hebrews 5:11–6.3</w:t>
      </w:r>
      <w:r>
        <w:rPr>
          <w:lang w:val="en_US" w:bidi="en_US"/>
        </w:rPr>
      </w:r>
    </w:p>
    <w:p>
      <w:pPr/>
      <w:r>
        <w:rPr>
          <w:lang w:val="en_US" w:bidi="en_US"/>
        </w:rPr>
      </w:r>
      <w:r>
        <w:rPr>
          <w:lang w:val="en_US" w:bidi="en_US"/>
        </w:rPr>
        <w:t>This message addresses the spiritual laziness of the recipients.</w:t>
      </w:r>
      <w:r>
        <w:rPr>
          <w:lang w:val="en_US" w:bidi="en_US"/>
        </w:rPr>
      </w:r>
      <w:r>
        <w:rPr>
          <w:lang w:val="en_US" w:bidi="en_US"/>
        </w:rPr>
      </w:r>
    </w:p>
    <w:p>
      <w:pPr/>
      <w:r>
        <w:rPr>
          <w:lang w:val="en_US" w:bidi="en_US"/>
        </w:rPr>
      </w:r>
    </w:p>
    <w:p>
      <w:pPr>
        <w:pStyle w:val="Heading2"/>
      </w:pPr>
      <w:r>
        <w:rPr>
          <w:lang w:val="en_US" w:bidi="en_US"/>
        </w:rPr>
        <w:t>Hebrews 5:11–6.20</w:t>
      </w:r>
      <w:r>
        <w:rPr>
          <w:lang w:val="en_US" w:bidi="en_US"/>
        </w:rPr>
      </w:r>
    </w:p>
    <w:p>
      <w:pPr/>
      <w:r>
        <w:rPr>
          <w:lang w:val="en_US" w:bidi="en_US"/>
        </w:rPr>
      </w:r>
      <w:r>
        <w:rPr>
          <w:lang w:val="en_US" w:bidi="en_US"/>
        </w:rPr>
        <w:t>After starting to talk about the role of Jesus as high priest (</w:t>
      </w:r>
      <w:r>
        <w:rPr>
          <w:lang w:val="en_US" w:bidi="en_US"/>
        </w:rPr>
        <w:t>Hebrews 5:1</w:t>
      </w:r>
      <w:r>
        <w:rPr>
          <w:lang w:val="en_US" w:bidi="en_US"/>
        </w:rPr>
        <w:t>–</w:t>
      </w:r>
      <w:r>
        <w:rPr>
          <w:lang w:val="en_US" w:bidi="en_US"/>
        </w:rPr>
        <w:t>10</w:t>
      </w:r>
      <w:r>
        <w:rPr>
          <w:lang w:val="en_US" w:bidi="en_US"/>
        </w:rPr>
        <w:t>), the author addresses the audience with several encouragements (</w:t>
      </w:r>
      <w:r>
        <w:rPr>
          <w:lang w:val="en_US" w:bidi="en_US"/>
        </w:rPr>
        <w:t>5:11–6:20</w:t>
      </w:r>
      <w:r>
        <w:rPr>
          <w:lang w:val="en_US" w:bidi="en_US"/>
        </w:rPr>
        <w:t>). This change in the sermon or speech aimed to capture the listeners' attention.</w:t>
      </w:r>
      <w:r>
        <w:rPr>
          <w:lang w:val="en_US" w:bidi="en_US"/>
        </w:rPr>
      </w:r>
      <w:r>
        <w:rPr>
          <w:lang w:val="en_US" w:bidi="en_US"/>
        </w:rPr>
      </w:r>
    </w:p>
    <w:p>
      <w:pPr/>
      <w:r>
        <w:rPr>
          <w:lang w:val="en_US" w:bidi="en_US"/>
        </w:rPr>
      </w:r>
    </w:p>
    <w:p>
      <w:pPr>
        <w:pStyle w:val="Heading2"/>
      </w:pPr>
      <w:r>
        <w:rPr>
          <w:lang w:val="en_US" w:bidi="en_US"/>
        </w:rPr>
        <w:t>Hebrews 5:12</w:t>
      </w:r>
      <w:r>
        <w:rPr>
          <w:lang w:val="en_US" w:bidi="en_US"/>
        </w:rPr>
      </w:r>
    </w:p>
    <w:p>
      <w:pPr>
        <w:pStyle w:val="ListBullet"/>
        <w:spacing w:line="240" w:lineRule="auto"/>
        <w:ind w:left="720"/>
      </w:pPr>
      <w:r>
        <w:rPr>
          <w:lang w:val="en_US" w:bidi="en_US"/>
        </w:rPr>
      </w:r>
      <w:r>
        <w:rPr>
          <w:lang w:val="en_US" w:bidi="en_US"/>
        </w:rPr>
        <w:t xml:space="preserve">Their lack of spiritual energy was surprising because they had been believers for so long. They should have been spiritual leaders teaching others from their knowledge and Christian experience. </w:t>
      </w:r>
    </w:p>
    <w:p>
      <w:pPr>
        <w:pStyle w:val="ListBullet"/>
        <w:spacing w:line="240" w:lineRule="auto"/>
        <w:ind w:left="720"/>
      </w:pPr>
      <w:r>
        <w:rPr>
          <w:lang w:val="en_US" w:bidi="en_US"/>
        </w:rPr>
      </w:r>
      <w:r>
        <w:rPr>
          <w:i/>
          <w:lang w:val="en_US" w:bidi="en_US"/>
        </w:rPr>
        <w:t>the basic principles</w:t>
      </w:r>
      <w:r>
        <w:rPr>
          <w:lang w:val="en_US" w:bidi="en_US"/>
        </w:rPr>
        <w:t xml:space="preserve">: The simplest parts of the Christian faith (see </w:t>
      </w:r>
      <w:r>
        <w:rPr>
          <w:lang w:val="en_US" w:bidi="en_US"/>
        </w:rPr>
        <w:t>Hebrews 6:1</w:t>
      </w:r>
      <w:r>
        <w:rPr>
          <w:lang w:val="en_US" w:bidi="en_US"/>
        </w:rPr>
        <w:t>–</w:t>
      </w:r>
      <w:r>
        <w:rPr>
          <w:lang w:val="en_US" w:bidi="en_US"/>
        </w:rPr>
        <w:t>3</w:t>
      </w:r>
      <w:r>
        <w:rPr>
          <w:lang w:val="en_US" w:bidi="en_US"/>
        </w:rPr>
        <w:t xml:space="preserve">). </w:t>
      </w:r>
    </w:p>
    <w:p>
      <w:pPr>
        <w:pStyle w:val="ListBullet"/>
        <w:spacing w:line="240" w:lineRule="auto"/>
        <w:ind w:left="720"/>
      </w:pPr>
      <w:r>
        <w:rPr>
          <w:lang w:val="en_US" w:bidi="en_US"/>
        </w:rPr>
      </w:r>
      <w:r>
        <w:rPr>
          <w:lang w:val="en_US" w:bidi="en_US"/>
        </w:rPr>
        <w:t>The imagery of milk and solid food was used to separate basic from advanced education, and immature from mature students.</w:t>
      </w:r>
      <w:r>
        <w:rPr>
          <w:lang w:val="en_US" w:bidi="en_US"/>
        </w:rPr>
      </w:r>
      <w:r>
        <w:rPr>
          <w:lang w:val="en_US" w:bidi="en_US"/>
        </w:rPr>
      </w:r>
    </w:p>
    <w:p>
      <w:pPr/>
      <w:r>
        <w:rPr>
          <w:lang w:val="en_US" w:bidi="en_US"/>
        </w:rPr>
      </w:r>
    </w:p>
    <w:p>
      <w:pPr>
        <w:pStyle w:val="Heading2"/>
      </w:pPr>
      <w:r>
        <w:rPr>
          <w:lang w:val="en_US" w:bidi="en_US"/>
        </w:rPr>
        <w:t>Hebrews 5:14</w:t>
      </w:r>
      <w:r>
        <w:rPr>
          <w:lang w:val="en_US" w:bidi="en_US"/>
        </w:rPr>
      </w:r>
    </w:p>
    <w:p>
      <w:pPr/>
      <w:r>
        <w:rPr>
          <w:lang w:val="en_US" w:bidi="en_US"/>
        </w:rPr>
      </w:r>
      <w:r>
        <w:rPr>
          <w:lang w:val="en_US" w:bidi="en_US"/>
        </w:rPr>
        <w:t>Knowing the difference between right and wrong shows spiritual maturity.</w:t>
      </w:r>
      <w:r>
        <w:rPr>
          <w:lang w:val="en_US" w:bidi="en_US"/>
        </w:rPr>
      </w:r>
      <w:r>
        <w:rPr>
          <w:lang w:val="en_US" w:bidi="en_US"/>
        </w:rPr>
      </w:r>
    </w:p>
    <w:p>
      <w:pPr/>
      <w:r>
        <w:rPr>
          <w:lang w:val="en_US" w:bidi="en_US"/>
        </w:rPr>
      </w:r>
    </w:p>
    <w:p>
      <w:pPr>
        <w:pStyle w:val="Heading2"/>
      </w:pPr>
      <w:r>
        <w:rPr>
          <w:lang w:val="en_US" w:bidi="en_US"/>
        </w:rPr>
        <w:t>Hebrews 6:1</w:t>
      </w:r>
      <w:r>
        <w:rPr>
          <w:lang w:val="en_US" w:bidi="en_US"/>
        </w:rPr>
      </w:r>
    </w:p>
    <w:p>
      <w:pPr>
        <w:pStyle w:val="ListBullet"/>
        <w:spacing w:line="240" w:lineRule="auto"/>
        <w:ind w:left="720"/>
      </w:pPr>
      <w:r>
        <w:rPr>
          <w:lang w:val="en_US" w:bidi="en_US"/>
        </w:rPr>
      </w:r>
      <w:r>
        <w:rPr>
          <w:i/>
          <w:lang w:val="en_US" w:bidi="en_US"/>
        </w:rPr>
        <w:t>go on</w:t>
      </w:r>
      <w:r>
        <w:rPr>
          <w:lang w:val="en_US" w:bidi="en_US"/>
        </w:rPr>
        <w:t xml:space="preserve">: Or </w:t>
      </w:r>
      <w:r>
        <w:rPr>
          <w:i/>
          <w:lang w:val="en_US" w:bidi="en_US"/>
        </w:rPr>
        <w:t>let us be carried on,</w:t>
      </w:r>
      <w:r>
        <w:rPr>
          <w:lang w:val="en_US" w:bidi="en_US"/>
        </w:rPr>
        <w:t xml:space="preserve"> suggesting that God starts our growth to maturity (</w:t>
      </w:r>
      <w:r>
        <w:rPr>
          <w:lang w:val="en_US" w:bidi="en_US"/>
        </w:rPr>
        <w:t>Philippians 2:12</w:t>
      </w:r>
      <w:r>
        <w:rPr>
          <w:lang w:val="en_US" w:bidi="en_US"/>
        </w:rPr>
        <w:t>–</w:t>
      </w:r>
      <w:r>
        <w:rPr>
          <w:lang w:val="en_US" w:bidi="en_US"/>
        </w:rPr>
        <w:t>13</w:t>
      </w:r>
      <w:r>
        <w:rPr>
          <w:lang w:val="en_US" w:bidi="en_US"/>
        </w:rPr>
        <w:t xml:space="preserve">) and that it is a continuous journey. </w:t>
      </w:r>
    </w:p>
    <w:p>
      <w:pPr>
        <w:pStyle w:val="ListBullet"/>
        <w:spacing w:line="240" w:lineRule="auto"/>
        <w:ind w:left="720"/>
      </w:pPr>
      <w:r>
        <w:rPr>
          <w:lang w:val="en_US" w:bidi="en_US"/>
        </w:rPr>
      </w:r>
      <w:r>
        <w:rPr>
          <w:lang w:val="en_US" w:bidi="en_US"/>
        </w:rPr>
        <w:t xml:space="preserve">Repentance and faith are the fundamental commitments that introduce a person to the new covenant and form the basic stance of a Christian’s life (see </w:t>
      </w:r>
      <w:r>
        <w:rPr>
          <w:lang w:val="en_US" w:bidi="en_US"/>
        </w:rPr>
        <w:t>Acts 20:21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6:1–3</w:t>
      </w:r>
      <w:r>
        <w:rPr>
          <w:lang w:val="en_US" w:bidi="en_US"/>
        </w:rPr>
      </w:r>
    </w:p>
    <w:p>
      <w:pPr/>
      <w:r>
        <w:rPr>
          <w:lang w:val="en_US" w:bidi="en_US"/>
        </w:rPr>
      </w:r>
      <w:r>
        <w:rPr>
          <w:lang w:val="en_US" w:bidi="en_US"/>
        </w:rPr>
        <w:t>Because the hearers' are not mature (</w:t>
      </w:r>
      <w:r>
        <w:rPr>
          <w:lang w:val="en_US" w:bidi="en_US"/>
        </w:rPr>
        <w:t>Hebrews 5:11</w:t>
      </w:r>
      <w:r>
        <w:rPr>
          <w:lang w:val="en_US" w:bidi="en_US"/>
        </w:rPr>
        <w:t>–</w:t>
      </w:r>
      <w:r>
        <w:rPr>
          <w:lang w:val="en_US" w:bidi="en_US"/>
        </w:rPr>
        <w:t>14</w:t>
      </w:r>
      <w:r>
        <w:rPr>
          <w:lang w:val="en_US" w:bidi="en_US"/>
        </w:rPr>
        <w:t xml:space="preserve">), the author encourages them to go beyond basic teachings. These six basic teachings were fundamental parts of Jewish instruction. The author may be urging them to deepen their understanding of Christ, which he explains further in </w:t>
      </w:r>
      <w:r>
        <w:rPr>
          <w:lang w:val="en_US" w:bidi="en_US"/>
        </w:rPr>
        <w:t>7:1–10:25</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6:2</w:t>
      </w:r>
      <w:r>
        <w:rPr>
          <w:lang w:val="en_US" w:bidi="en_US"/>
        </w:rPr>
      </w:r>
    </w:p>
    <w:p>
      <w:pPr>
        <w:pStyle w:val="ListBullet"/>
        <w:spacing w:line="240" w:lineRule="auto"/>
        <w:ind w:left="720"/>
      </w:pPr>
      <w:r>
        <w:rPr>
          <w:lang w:val="en_US" w:bidi="en_US"/>
        </w:rPr>
      </w:r>
      <w:r>
        <w:rPr>
          <w:lang w:val="en_US" w:bidi="en_US"/>
        </w:rPr>
        <w:t xml:space="preserve">The term </w:t>
      </w:r>
      <w:r>
        <w:rPr>
          <w:i/>
          <w:lang w:val="en_US" w:bidi="en_US"/>
        </w:rPr>
        <w:t>baptisms</w:t>
      </w:r>
      <w:r>
        <w:rPr>
          <w:lang w:val="en_US" w:bidi="en_US"/>
        </w:rPr>
        <w:t xml:space="preserve"> (or washings) is plural, indicating it means more than just Christian baptism. In first-century Judaism, teachings about different washings were common (see </w:t>
      </w:r>
      <w:r>
        <w:rPr>
          <w:lang w:val="en_US" w:bidi="en_US"/>
        </w:rPr>
        <w:t>Matthew 15:2</w:t>
      </w:r>
      <w:r>
        <w:rPr>
          <w:lang w:val="en_US" w:bidi="en_US"/>
        </w:rPr>
        <w:t xml:space="preserve">; </w:t>
      </w:r>
      <w:r>
        <w:rPr>
          <w:lang w:val="en_US" w:bidi="en_US"/>
        </w:rPr>
        <w:t>Mark 7:3</w:t>
      </w:r>
      <w:r>
        <w:rPr>
          <w:lang w:val="en_US" w:bidi="en_US"/>
        </w:rPr>
        <w:t xml:space="preserve">). The author might also refer to the cleansing rituals from the Old Testament (compare </w:t>
      </w:r>
      <w:r>
        <w:rPr>
          <w:lang w:val="en_US" w:bidi="en_US"/>
        </w:rPr>
        <w:t>Hebrews 9:13</w:t>
      </w:r>
      <w:r>
        <w:rPr>
          <w:lang w:val="en_US" w:bidi="en_US"/>
        </w:rPr>
        <w:t xml:space="preserve">; </w:t>
      </w:r>
      <w:r>
        <w:rPr>
          <w:lang w:val="en_US" w:bidi="en_US"/>
        </w:rPr>
        <w:t>10:22</w:t>
      </w:r>
      <w:r>
        <w:rPr>
          <w:lang w:val="en_US" w:bidi="en_US"/>
        </w:rPr>
        <w:t xml:space="preserve">). </w:t>
      </w:r>
    </w:p>
    <w:p>
      <w:pPr>
        <w:pStyle w:val="ListBullet"/>
        <w:spacing w:line="240" w:lineRule="auto"/>
        <w:ind w:left="720"/>
      </w:pPr>
      <w:r>
        <w:rPr>
          <w:lang w:val="en_US" w:bidi="en_US"/>
        </w:rPr>
      </w:r>
      <w:r>
        <w:rPr>
          <w:lang w:val="en_US" w:bidi="en_US"/>
        </w:rPr>
        <w:t>The laying on of hands was linked to:</w:t>
      </w:r>
    </w:p>
    <w:p>
      <w:pPr>
        <w:pStyle w:val="ListBullet"/>
        <w:spacing w:line="240" w:lineRule="auto"/>
        <w:ind w:left="1440"/>
      </w:pPr>
      <w:r>
        <w:rPr>
          <w:lang w:val="en_US" w:bidi="en_US"/>
        </w:rPr>
      </w:r>
      <w:r>
        <w:rPr>
          <w:lang w:val="en_US" w:bidi="en_US"/>
        </w:rPr>
        <w:t>healing (</w:t>
      </w:r>
      <w:r>
        <w:rPr>
          <w:lang w:val="en_US" w:bidi="en_US"/>
        </w:rPr>
        <w:t>Mark 5:22</w:t>
      </w:r>
      <w:r>
        <w:rPr>
          <w:lang w:val="en_US" w:bidi="en_US"/>
        </w:rPr>
        <w:t>–</w:t>
      </w:r>
      <w:r>
        <w:rPr>
          <w:lang w:val="en_US" w:bidi="en_US"/>
        </w:rPr>
        <w:t>23</w:t>
      </w:r>
      <w:r>
        <w:rPr>
          <w:lang w:val="en_US" w:bidi="en_US"/>
        </w:rPr>
        <w:t xml:space="preserve">; </w:t>
      </w:r>
      <w:r>
        <w:rPr>
          <w:lang w:val="en_US" w:bidi="en_US"/>
        </w:rPr>
        <w:t>Luke 13:13</w:t>
      </w:r>
      <w:r>
        <w:rPr>
          <w:lang w:val="en_US" w:bidi="en_US"/>
        </w:rPr>
        <w:t xml:space="preserve">), </w:t>
      </w:r>
    </w:p>
    <w:p>
      <w:pPr>
        <w:pStyle w:val="ListBullet"/>
        <w:spacing w:line="240" w:lineRule="auto"/>
        <w:ind w:left="1440"/>
      </w:pPr>
      <w:r>
        <w:rPr>
          <w:lang w:val="en_US" w:bidi="en_US"/>
        </w:rPr>
      </w:r>
      <w:r>
        <w:rPr>
          <w:lang w:val="en_US" w:bidi="en_US"/>
        </w:rPr>
        <w:t>ritual blessing (</w:t>
      </w:r>
      <w:r>
        <w:rPr>
          <w:lang w:val="en_US" w:bidi="en_US"/>
        </w:rPr>
        <w:t>Matthew 19:13</w:t>
      </w:r>
      <w:r>
        <w:rPr>
          <w:lang w:val="en_US" w:bidi="en_US"/>
        </w:rPr>
        <w:t xml:space="preserve">, </w:t>
      </w:r>
      <w:r>
        <w:rPr>
          <w:lang w:val="en_US" w:bidi="en_US"/>
        </w:rPr>
        <w:t>15</w:t>
      </w:r>
      <w:r>
        <w:rPr>
          <w:lang w:val="en_US" w:bidi="en_US"/>
        </w:rPr>
        <w:t>), r</w:t>
      </w:r>
    </w:p>
    <w:p>
      <w:pPr>
        <w:pStyle w:val="ListBullet"/>
        <w:spacing w:line="240" w:lineRule="auto"/>
        <w:ind w:left="1440"/>
      </w:pPr>
      <w:r>
        <w:rPr>
          <w:lang w:val="en_US" w:bidi="en_US"/>
        </w:rPr>
      </w:r>
      <w:r>
        <w:rPr>
          <w:lang w:val="en_US" w:bidi="en_US"/>
        </w:rPr>
        <w:t>eceiving the Holy Spirit (</w:t>
      </w:r>
      <w:r>
        <w:rPr>
          <w:lang w:val="en_US" w:bidi="en_US"/>
        </w:rPr>
        <w:t>Acts 8:17</w:t>
      </w:r>
      <w:r>
        <w:rPr>
          <w:lang w:val="en_US" w:bidi="en_US"/>
        </w:rPr>
        <w:t xml:space="preserve">; </w:t>
      </w:r>
      <w:r>
        <w:rPr>
          <w:lang w:val="en_US" w:bidi="en_US"/>
        </w:rPr>
        <w:t>9:17</w:t>
      </w:r>
      <w:r>
        <w:rPr>
          <w:lang w:val="en_US" w:bidi="en_US"/>
        </w:rPr>
        <w:t xml:space="preserve">; </w:t>
      </w:r>
      <w:r>
        <w:rPr>
          <w:lang w:val="en_US" w:bidi="en_US"/>
        </w:rPr>
        <w:t>19:6</w:t>
      </w:r>
      <w:r>
        <w:rPr>
          <w:lang w:val="en_US" w:bidi="en_US"/>
        </w:rPr>
        <w:t xml:space="preserve">), and </w:t>
      </w:r>
    </w:p>
    <w:p>
      <w:pPr>
        <w:pStyle w:val="ListBullet"/>
        <w:spacing w:line="240" w:lineRule="auto"/>
        <w:ind w:left="1440"/>
      </w:pPr>
      <w:r>
        <w:rPr>
          <w:lang w:val="en_US" w:bidi="en_US"/>
        </w:rPr>
      </w:r>
      <w:r>
        <w:rPr>
          <w:lang w:val="en_US" w:bidi="en_US"/>
        </w:rPr>
        <w:t>recognizing a person’s ministry (</w:t>
      </w:r>
      <w:r>
        <w:rPr>
          <w:lang w:val="en_US" w:bidi="en_US"/>
        </w:rPr>
        <w:t>Acts 6:6</w:t>
      </w:r>
      <w:r>
        <w:rPr>
          <w:lang w:val="en_US" w:bidi="en_US"/>
        </w:rPr>
        <w:t xml:space="preserve">; </w:t>
      </w:r>
      <w:r>
        <w:rPr>
          <w:lang w:val="en_US" w:bidi="en_US"/>
        </w:rPr>
        <w:t>13:3</w:t>
      </w:r>
      <w:r>
        <w:rPr>
          <w:lang w:val="en_US" w:bidi="en_US"/>
        </w:rPr>
        <w:t xml:space="preserve">). </w:t>
      </w:r>
    </w:p>
    <w:p>
      <w:pPr>
        <w:pStyle w:val="ListBullet"/>
        <w:spacing w:line="240" w:lineRule="auto"/>
        <w:ind w:left="720"/>
      </w:pPr>
      <w:r>
        <w:rPr>
          <w:lang w:val="en_US" w:bidi="en_US"/>
        </w:rPr>
      </w:r>
      <w:r>
        <w:rPr>
          <w:lang w:val="en_US" w:bidi="en_US"/>
        </w:rPr>
        <w:t>Resurrection of the dead: See “</w:t>
      </w:r>
      <w:r>
        <w:rPr>
          <w:lang w:val="en_US" w:bidi="en_US"/>
        </w:rPr>
        <w:t>The Resurrection of the Dead</w:t>
      </w:r>
      <w:r>
        <w:rPr>
          <w:lang w:val="en_US" w:bidi="en_US"/>
        </w:rPr>
        <w:t xml:space="preserve">” Theme Note. </w:t>
      </w:r>
    </w:p>
    <w:p>
      <w:pPr>
        <w:pStyle w:val="ListBullet"/>
        <w:spacing w:line="240" w:lineRule="auto"/>
        <w:ind w:left="720"/>
      </w:pPr>
      <w:r>
        <w:rPr>
          <w:lang w:val="en_US" w:bidi="en_US"/>
        </w:rPr>
      </w:r>
      <w:r>
        <w:rPr>
          <w:i/>
          <w:lang w:val="en_US" w:bidi="en_US"/>
        </w:rPr>
        <w:t>eternal judgment</w:t>
      </w:r>
      <w:r>
        <w:rPr>
          <w:lang w:val="en_US" w:bidi="en_US"/>
        </w:rPr>
        <w:t xml:space="preserve">: See </w:t>
      </w:r>
      <w:r>
        <w:rPr>
          <w:lang w:val="en_US" w:bidi="en_US"/>
        </w:rPr>
        <w:t>Revelation 20:11</w:t>
      </w:r>
      <w:r>
        <w:rPr>
          <w:lang w:val="en_US" w:bidi="en_US"/>
        </w:rPr>
        <w:t>–</w:t>
      </w:r>
      <w:r>
        <w:rPr>
          <w:lang w:val="en_US" w:bidi="en_US"/>
        </w:rPr>
        <w:t>15</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6:3</w:t>
      </w:r>
      <w:r>
        <w:rPr>
          <w:lang w:val="en_US" w:bidi="en_US"/>
        </w:rPr>
      </w:r>
    </w:p>
    <w:p>
      <w:pPr/>
      <w:r>
        <w:rPr>
          <w:lang w:val="en_US" w:bidi="en_US"/>
        </w:rPr>
      </w:r>
      <w:r>
        <w:rPr>
          <w:lang w:val="en_US" w:bidi="en_US"/>
        </w:rPr>
        <w:t xml:space="preserve">The author is encouraging readers to grow up, not just in understanding but in all aspects (see </w:t>
      </w:r>
      <w:r>
        <w:rPr>
          <w:lang w:val="en_US" w:bidi="en_US"/>
        </w:rPr>
        <w:t>Hebrews 4:11</w:t>
      </w:r>
      <w:r>
        <w:rPr>
          <w:lang w:val="en_US" w:bidi="en_US"/>
        </w:rPr>
        <w:t xml:space="preserve">; </w:t>
      </w:r>
      <w:r>
        <w:rPr>
          <w:lang w:val="en_US" w:bidi="en_US"/>
        </w:rPr>
        <w:t>5:14</w:t>
      </w:r>
      <w:r>
        <w:rPr>
          <w:lang w:val="en_US" w:bidi="en_US"/>
        </w:rPr>
        <w:t xml:space="preserve">; </w:t>
      </w:r>
      <w:r>
        <w:rPr>
          <w:lang w:val="en_US" w:bidi="en_US"/>
        </w:rPr>
        <w:t>10:23</w:t>
      </w:r>
      <w:r>
        <w:rPr>
          <w:lang w:val="en_US" w:bidi="en_US"/>
        </w:rPr>
        <w:t>–</w:t>
      </w:r>
      <w:r>
        <w:rPr>
          <w:lang w:val="en_US" w:bidi="en_US"/>
        </w:rPr>
        <w:t>39</w:t>
      </w:r>
      <w:r>
        <w:rPr>
          <w:lang w:val="en_US" w:bidi="en_US"/>
        </w:rPr>
        <w:t xml:space="preserve">; </w:t>
      </w:r>
      <w:r>
        <w:rPr>
          <w:lang w:val="en_US" w:bidi="en_US"/>
        </w:rPr>
        <w:t>12:1</w:t>
      </w:r>
      <w:r>
        <w:rPr>
          <w:lang w:val="en_US" w:bidi="en_US"/>
        </w:rPr>
        <w:t>–</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6:4</w:t>
      </w:r>
      <w:r>
        <w:rPr>
          <w:lang w:val="en_US" w:bidi="en_US"/>
        </w:rPr>
      </w:r>
    </w:p>
    <w:p>
      <w:pPr>
        <w:pStyle w:val="ListBullet"/>
        <w:spacing w:line="240" w:lineRule="auto"/>
        <w:ind w:left="720"/>
      </w:pPr>
      <w:r>
        <w:rPr>
          <w:lang w:val="en_US" w:bidi="en_US"/>
        </w:rPr>
      </w:r>
      <w:r>
        <w:rPr>
          <w:lang w:val="en_US" w:bidi="en_US"/>
        </w:rPr>
        <w:t xml:space="preserve">In Greek, the word translated </w:t>
      </w:r>
      <w:r>
        <w:rPr>
          <w:i/>
          <w:lang w:val="en_US" w:bidi="en_US"/>
        </w:rPr>
        <w:t>impossible</w:t>
      </w:r>
      <w:r>
        <w:rPr>
          <w:lang w:val="en_US" w:bidi="en_US"/>
        </w:rPr>
        <w:t xml:space="preserve"> starts the sentence for emphasis. It means this absolutely cannot happen (see also </w:t>
      </w:r>
      <w:r>
        <w:rPr>
          <w:lang w:val="en_US" w:bidi="en_US"/>
        </w:rPr>
        <w:t>Hebrews 6:18</w:t>
      </w:r>
      <w:r>
        <w:rPr>
          <w:lang w:val="en_US" w:bidi="en_US"/>
        </w:rPr>
        <w:t xml:space="preserve">; </w:t>
      </w:r>
      <w:r>
        <w:rPr>
          <w:lang w:val="en_US" w:bidi="en_US"/>
        </w:rPr>
        <w:t>10:4</w:t>
      </w:r>
      <w:r>
        <w:rPr>
          <w:lang w:val="en_US" w:bidi="en_US"/>
        </w:rPr>
        <w:t xml:space="preserve">; </w:t>
      </w:r>
      <w:r>
        <w:rPr>
          <w:lang w:val="en_US" w:bidi="en_US"/>
        </w:rPr>
        <w:t>11:6</w:t>
      </w:r>
      <w:r>
        <w:rPr>
          <w:lang w:val="en_US" w:bidi="en_US"/>
        </w:rPr>
        <w:t xml:space="preserve">). </w:t>
      </w:r>
    </w:p>
    <w:p>
      <w:pPr>
        <w:pStyle w:val="ListBullet"/>
        <w:spacing w:line="240" w:lineRule="auto"/>
        <w:ind w:left="720"/>
      </w:pPr>
      <w:r>
        <w:rPr>
          <w:lang w:val="en_US" w:bidi="en_US"/>
        </w:rPr>
      </w:r>
      <w:r>
        <w:rPr>
          <w:lang w:val="en_US" w:bidi="en_US"/>
        </w:rPr>
        <w:t xml:space="preserve">They were once enlightened when they "first learned about Christ" (see </w:t>
      </w:r>
      <w:r>
        <w:rPr>
          <w:lang w:val="en_US" w:bidi="en_US"/>
        </w:rPr>
        <w:t>10:32</w:t>
      </w:r>
      <w:r>
        <w:rPr>
          <w:lang w:val="en_US" w:bidi="en_US"/>
        </w:rPr>
        <w:t xml:space="preserve"> and </w:t>
      </w:r>
      <w:r>
        <w:rPr>
          <w:lang w:val="en_US" w:bidi="en_US"/>
        </w:rPr>
        <w:t>corresponding study note</w:t>
      </w:r>
      <w:r>
        <w:rPr>
          <w:lang w:val="en_US" w:bidi="en_US"/>
        </w:rPr>
        <w:t xml:space="preserve">). </w:t>
      </w:r>
    </w:p>
    <w:p>
      <w:pPr>
        <w:pStyle w:val="ListBullet"/>
        <w:spacing w:line="240" w:lineRule="auto"/>
        <w:ind w:left="720"/>
      </w:pPr>
      <w:r>
        <w:rPr>
          <w:lang w:val="en_US" w:bidi="en_US"/>
        </w:rPr>
      </w:r>
      <w:r>
        <w:rPr>
          <w:lang w:val="en_US" w:bidi="en_US"/>
        </w:rPr>
        <w:t>The good things of heaven might refer to the manna given from heaven (</w:t>
      </w:r>
      <w:r>
        <w:rPr>
          <w:lang w:val="en_US" w:bidi="en_US"/>
        </w:rPr>
        <w:t>Exodus 16:4</w:t>
      </w:r>
      <w:r>
        <w:rPr>
          <w:lang w:val="en_US" w:bidi="en_US"/>
        </w:rPr>
        <w:t xml:space="preserve">, </w:t>
      </w:r>
      <w:r>
        <w:rPr>
          <w:lang w:val="en_US" w:bidi="en_US"/>
        </w:rPr>
        <w:t>15</w:t>
      </w:r>
      <w:r>
        <w:rPr>
          <w:lang w:val="en_US" w:bidi="en_US"/>
        </w:rPr>
        <w:t xml:space="preserve">; </w:t>
      </w:r>
      <w:r>
        <w:rPr>
          <w:lang w:val="en_US" w:bidi="en_US"/>
        </w:rPr>
        <w:t>Psalm 78:24</w:t>
      </w:r>
      <w:r>
        <w:rPr>
          <w:lang w:val="en_US" w:bidi="en_US"/>
        </w:rPr>
        <w:t>) as a symbol of spiritual blessings.</w:t>
      </w:r>
      <w:r>
        <w:rPr>
          <w:lang w:val="en_US" w:bidi="en_US"/>
        </w:rPr>
      </w:r>
      <w:r>
        <w:rPr>
          <w:lang w:val="en_US" w:bidi="en_US"/>
        </w:rPr>
      </w:r>
    </w:p>
    <w:p>
      <w:pPr/>
      <w:r>
        <w:rPr>
          <w:lang w:val="en_US" w:bidi="en_US"/>
        </w:rPr>
      </w:r>
    </w:p>
    <w:p>
      <w:pPr>
        <w:pStyle w:val="Heading2"/>
      </w:pPr>
      <w:r>
        <w:rPr>
          <w:lang w:val="en_US" w:bidi="en_US"/>
        </w:rPr>
        <w:t>Hebrews 6:4–8</w:t>
      </w:r>
      <w:r>
        <w:rPr>
          <w:lang w:val="en_US" w:bidi="en_US"/>
        </w:rPr>
      </w:r>
    </w:p>
    <w:p>
      <w:pPr/>
      <w:r>
        <w:rPr>
          <w:lang w:val="en_US" w:bidi="en_US"/>
        </w:rPr>
      </w:r>
      <w:r>
        <w:rPr>
          <w:lang w:val="en_US" w:bidi="en_US"/>
        </w:rPr>
        <w:t>This passage is one of the most challenging in the New Testament. It warns about those who have abandoned the Christian faith. Those who have turned away from Christ and the church are like those who fell in the wilderness (</w:t>
      </w:r>
      <w:r>
        <w:rPr>
          <w:lang w:val="en_US" w:bidi="en_US"/>
        </w:rPr>
        <w:t>Hebrews 3:15</w:t>
      </w:r>
      <w:r>
        <w:rPr>
          <w:lang w:val="en_US" w:bidi="en_US"/>
        </w:rPr>
        <w:t>–</w:t>
      </w:r>
      <w:r>
        <w:rPr>
          <w:lang w:val="en_US" w:bidi="en_US"/>
        </w:rPr>
        <w:t>19</w:t>
      </w:r>
      <w:r>
        <w:rPr>
          <w:lang w:val="en_US" w:bidi="en_US"/>
        </w:rPr>
        <w:t xml:space="preserve">). Their lack of faith leads to severe judgment (compare </w:t>
      </w:r>
      <w:r>
        <w:rPr>
          <w:lang w:val="en_US" w:bidi="en_US"/>
        </w:rPr>
        <w:t>10:26</w:t>
      </w:r>
      <w:r>
        <w:rPr>
          <w:lang w:val="en_US" w:bidi="en_US"/>
        </w:rPr>
        <w:t>–</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6:5</w:t>
      </w:r>
      <w:r>
        <w:rPr>
          <w:lang w:val="en_US" w:bidi="en_US"/>
        </w:rPr>
      </w:r>
    </w:p>
    <w:p>
      <w:pPr>
        <w:pStyle w:val="ListBullet"/>
        <w:spacing w:line="240" w:lineRule="auto"/>
        <w:ind w:left="720"/>
      </w:pPr>
      <w:r>
        <w:rPr>
          <w:lang w:val="en_US" w:bidi="en_US"/>
        </w:rPr>
      </w:r>
      <w:r>
        <w:rPr>
          <w:i/>
          <w:lang w:val="en_US" w:bidi="en_US"/>
        </w:rPr>
        <w:t>who have tasted the goodness of the word of God</w:t>
      </w:r>
      <w:r>
        <w:rPr>
          <w:lang w:val="en_US" w:bidi="en_US"/>
        </w:rPr>
        <w:t>: These people heard God's word preached (</w:t>
      </w:r>
      <w:r>
        <w:rPr>
          <w:lang w:val="en_US" w:bidi="en_US"/>
        </w:rPr>
        <w:t>Hebrews 2:3</w:t>
      </w:r>
      <w:r>
        <w:rPr>
          <w:lang w:val="en_US" w:bidi="en_US"/>
        </w:rPr>
        <w:t>–</w:t>
      </w:r>
      <w:r>
        <w:rPr>
          <w:lang w:val="en_US" w:bidi="en_US"/>
        </w:rPr>
        <w:t>4</w:t>
      </w:r>
      <w:r>
        <w:rPr>
          <w:lang w:val="en_US" w:bidi="en_US"/>
        </w:rPr>
        <w:t xml:space="preserve">; </w:t>
      </w:r>
      <w:r>
        <w:rPr>
          <w:lang w:val="en_US" w:bidi="en_US"/>
        </w:rPr>
        <w:t>4:1</w:t>
      </w:r>
      <w:r>
        <w:rPr>
          <w:lang w:val="en_US" w:bidi="en_US"/>
        </w:rPr>
        <w:t>–</w:t>
      </w:r>
      <w:r>
        <w:rPr>
          <w:lang w:val="en_US" w:bidi="en_US"/>
        </w:rPr>
        <w:t>2</w:t>
      </w:r>
      <w:r>
        <w:rPr>
          <w:lang w:val="en_US" w:bidi="en_US"/>
        </w:rPr>
        <w:t xml:space="preserve">) and saw its impact. </w:t>
      </w:r>
    </w:p>
    <w:p>
      <w:pPr>
        <w:pStyle w:val="ListBullet"/>
        <w:spacing w:line="240" w:lineRule="auto"/>
        <w:ind w:left="720"/>
      </w:pPr>
      <w:r>
        <w:rPr>
          <w:lang w:val="en_US" w:bidi="en_US"/>
        </w:rPr>
      </w:r>
      <w:r>
        <w:rPr>
          <w:i/>
          <w:lang w:val="en_US" w:bidi="en_US"/>
        </w:rPr>
        <w:t>the powers of the coming age</w:t>
      </w:r>
      <w:r>
        <w:rPr>
          <w:lang w:val="en_US" w:bidi="en_US"/>
        </w:rPr>
        <w:t>: They witnessed signs and wonders when they heard the good news (</w:t>
      </w:r>
      <w:r>
        <w:rPr>
          <w:lang w:val="en_US" w:bidi="en_US"/>
        </w:rPr>
        <w:t>2:4</w:t>
      </w:r>
      <w:r>
        <w:rPr>
          <w:lang w:val="en_US" w:bidi="en_US"/>
        </w:rPr>
        <w:t xml:space="preserve">; compare </w:t>
      </w:r>
      <w:r>
        <w:rPr>
          <w:lang w:val="en_US" w:bidi="en_US"/>
        </w:rPr>
        <w:t>Exodus 7:3</w:t>
      </w:r>
      <w:r>
        <w:rPr>
          <w:lang w:val="en_US" w:bidi="en_US"/>
        </w:rPr>
        <w:t>–</w:t>
      </w:r>
      <w:r>
        <w:rPr>
          <w:lang w:val="en_US" w:bidi="en_US"/>
        </w:rPr>
        <w:t>4</w:t>
      </w:r>
      <w:r>
        <w:rPr>
          <w:lang w:val="en_US" w:bidi="en_US"/>
        </w:rPr>
        <w:t xml:space="preserve">; </w:t>
      </w:r>
      <w:r>
        <w:rPr>
          <w:lang w:val="en_US" w:bidi="en_US"/>
        </w:rPr>
        <w:t>Deuteronomy 7:19</w:t>
      </w:r>
      <w:r>
        <w:rPr>
          <w:lang w:val="en_US" w:bidi="en_US"/>
        </w:rPr>
        <w:t xml:space="preserve">; </w:t>
      </w:r>
      <w:r>
        <w:rPr>
          <w:lang w:val="en_US" w:bidi="en_US"/>
        </w:rPr>
        <w:t>Psalms 66:3</w:t>
      </w:r>
      <w:r>
        <w:rPr>
          <w:lang w:val="en_US" w:bidi="en_US"/>
        </w:rPr>
        <w:t xml:space="preserve">; </w:t>
      </w:r>
      <w:r>
        <w:rPr>
          <w:lang w:val="en_US" w:bidi="en_US"/>
        </w:rPr>
        <w:t>77:15</w:t>
      </w:r>
      <w:r>
        <w:rPr>
          <w:lang w:val="en_US" w:bidi="en_US"/>
        </w:rPr>
        <w:t>–</w:t>
      </w:r>
      <w:r>
        <w:rPr>
          <w:lang w:val="en_US" w:bidi="en_US"/>
        </w:rPr>
        <w:t>20</w:t>
      </w:r>
      <w:r>
        <w:rPr>
          <w:lang w:val="en_US" w:bidi="en_US"/>
        </w:rPr>
        <w:t xml:space="preserve">; </w:t>
      </w:r>
      <w:r>
        <w:rPr>
          <w:lang w:val="en_US" w:bidi="en_US"/>
        </w:rPr>
        <w:t>78:9</w:t>
      </w:r>
      <w:r>
        <w:rPr>
          <w:lang w:val="en_US" w:bidi="en_US"/>
        </w:rPr>
        <w:t>–</w:t>
      </w:r>
      <w:r>
        <w:rPr>
          <w:lang w:val="en_US" w:bidi="en_US"/>
        </w:rPr>
        <w:t>16</w:t>
      </w:r>
      <w:r>
        <w:rPr>
          <w:lang w:val="en_US" w:bidi="en_US"/>
        </w:rPr>
        <w:t xml:space="preserve">; </w:t>
      </w:r>
      <w:r>
        <w:rPr>
          <w:lang w:val="en_US" w:bidi="en_US"/>
        </w:rPr>
        <w:t>1 Corinthians 10:1</w:t>
      </w:r>
      <w:r>
        <w:rPr>
          <w:lang w:val="en_US" w:bidi="en_US"/>
        </w:rPr>
        <w:t>–</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6:6</w:t>
      </w:r>
      <w:r>
        <w:rPr>
          <w:lang w:val="en_US" w:bidi="en_US"/>
        </w:rPr>
      </w:r>
    </w:p>
    <w:p>
      <w:pPr>
        <w:pStyle w:val="ListBullet"/>
        <w:spacing w:line="240" w:lineRule="auto"/>
        <w:ind w:left="720"/>
      </w:pPr>
      <w:r>
        <w:rPr>
          <w:lang w:val="en_US" w:bidi="en_US"/>
        </w:rPr>
      </w:r>
      <w:r>
        <w:rPr>
          <w:i/>
          <w:lang w:val="en_US" w:bidi="en_US"/>
        </w:rPr>
        <w:t>then have fallen away</w:t>
      </w:r>
      <w:r>
        <w:rPr>
          <w:lang w:val="en_US" w:bidi="en_US"/>
        </w:rPr>
        <w:t>: This image reminds us of the people in the wilderness who disobeyed God and perished in the desert (</w:t>
      </w:r>
      <w:r>
        <w:rPr>
          <w:lang w:val="en_US" w:bidi="en_US"/>
        </w:rPr>
        <w:t>Hebrews 3:17</w:t>
      </w:r>
      <w:r>
        <w:rPr>
          <w:lang w:val="en_US" w:bidi="en_US"/>
        </w:rPr>
        <w:t xml:space="preserve">; </w:t>
      </w:r>
      <w:r>
        <w:rPr>
          <w:lang w:val="en_US" w:bidi="en_US"/>
        </w:rPr>
        <w:t>4:11</w:t>
      </w:r>
      <w:r>
        <w:rPr>
          <w:lang w:val="en_US" w:bidi="en_US"/>
        </w:rPr>
        <w:t xml:space="preserve">; </w:t>
      </w:r>
      <w:r>
        <w:rPr>
          <w:lang w:val="en_US" w:bidi="en_US"/>
        </w:rPr>
        <w:t>Numbers 14:1</w:t>
      </w:r>
      <w:r>
        <w:rPr>
          <w:lang w:val="en_US" w:bidi="en_US"/>
        </w:rPr>
        <w:t>–</w:t>
      </w:r>
      <w:r>
        <w:rPr>
          <w:lang w:val="en_US" w:bidi="en_US"/>
        </w:rPr>
        <w:t>4</w:t>
      </w:r>
      <w:r>
        <w:rPr>
          <w:lang w:val="en_US" w:bidi="en_US"/>
        </w:rPr>
        <w:t xml:space="preserve">, </w:t>
      </w:r>
      <w:r>
        <w:rPr>
          <w:lang w:val="en_US" w:bidi="en_US"/>
        </w:rPr>
        <w:t>29</w:t>
      </w:r>
      <w:r>
        <w:rPr>
          <w:lang w:val="en_US" w:bidi="en_US"/>
        </w:rPr>
        <w:t>–</w:t>
      </w:r>
      <w:r>
        <w:rPr>
          <w:lang w:val="en_US" w:bidi="en_US"/>
        </w:rPr>
        <w:t>30</w:t>
      </w:r>
      <w:r>
        <w:rPr>
          <w:lang w:val="en_US" w:bidi="en_US"/>
        </w:rPr>
        <w:t xml:space="preserve">). </w:t>
      </w:r>
    </w:p>
    <w:p>
      <w:pPr>
        <w:pStyle w:val="ListBullet"/>
        <w:spacing w:line="240" w:lineRule="auto"/>
        <w:ind w:left="720"/>
      </w:pPr>
      <w:r>
        <w:rPr>
          <w:lang w:val="en_US" w:bidi="en_US"/>
        </w:rPr>
      </w:r>
      <w:r>
        <w:rPr>
          <w:i/>
          <w:lang w:val="en_US" w:bidi="en_US"/>
        </w:rPr>
        <w:t>to be restored to repentance</w:t>
      </w:r>
      <w:r>
        <w:rPr>
          <w:lang w:val="en_US" w:bidi="en_US"/>
        </w:rPr>
        <w:t>: They had repented before but showed no results from it (</w:t>
      </w:r>
      <w:r>
        <w:rPr>
          <w:lang w:val="en_US" w:bidi="en_US"/>
        </w:rPr>
        <w:t>Hebrews 6:7</w:t>
      </w:r>
      <w:r>
        <w:rPr>
          <w:lang w:val="en_US" w:bidi="en_US"/>
        </w:rPr>
        <w:t>–</w:t>
      </w:r>
      <w:r>
        <w:rPr>
          <w:lang w:val="en_US" w:bidi="en_US"/>
        </w:rPr>
        <w:t>8</w:t>
      </w:r>
      <w:r>
        <w:rPr>
          <w:lang w:val="en_US" w:bidi="en_US"/>
        </w:rPr>
        <w:t xml:space="preserve">). When people reject Christ and his ultimate sacrifice, they cannot find another way to repent. </w:t>
      </w:r>
    </w:p>
    <w:p>
      <w:pPr>
        <w:pStyle w:val="ListBullet"/>
        <w:spacing w:line="240" w:lineRule="auto"/>
        <w:ind w:left="720"/>
      </w:pPr>
      <w:r>
        <w:rPr>
          <w:lang w:val="en_US" w:bidi="en_US"/>
        </w:rPr>
      </w:r>
      <w:r>
        <w:rPr>
          <w:lang w:val="en_US" w:bidi="en_US"/>
        </w:rPr>
        <w:t xml:space="preserve">Rejecting the Son of God is like nailing him to the cross again. Crucifixion was the worst form of rejection and shame in the Greco-Roman world. Those who turned away from Christ were like those who mocked him at the cross, denying he was the Messiah and Son of God, and instead deserving of shame (see </w:t>
      </w:r>
      <w:r>
        <w:rPr>
          <w:lang w:val="en_US" w:bidi="en_US"/>
        </w:rPr>
        <w:t>Matthew 27:39</w:t>
      </w:r>
      <w:r>
        <w:rPr>
          <w:lang w:val="en_US" w:bidi="en_US"/>
        </w:rPr>
        <w:t>–</w:t>
      </w:r>
      <w:r>
        <w:rPr>
          <w:lang w:val="en_US" w:bidi="en_US"/>
        </w:rPr>
        <w:t>44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6:7–8</w:t>
      </w:r>
      <w:r>
        <w:rPr>
          <w:lang w:val="en_US" w:bidi="en_US"/>
        </w:rPr>
      </w:r>
    </w:p>
    <w:p>
      <w:pPr/>
      <w:r>
        <w:rPr>
          <w:lang w:val="en_US" w:bidi="en_US"/>
        </w:rPr>
      </w:r>
      <w:r>
        <w:rPr>
          <w:i/>
          <w:lang w:val="en_US" w:bidi="en_US"/>
        </w:rPr>
        <w:t>land</w:t>
      </w:r>
      <w:r>
        <w:rPr>
          <w:lang w:val="en_US" w:bidi="en_US"/>
        </w:rPr>
        <w:t>: Fertile land symbolizes blessing, while barren land with thorns and thistles represents a curse. Burning such a field symbolizes judgment (</w:t>
      </w:r>
      <w:r>
        <w:rPr>
          <w:lang w:val="en_US" w:bidi="en_US"/>
        </w:rPr>
        <w:t>2 Samuel 23:4</w:t>
      </w:r>
      <w:r>
        <w:rPr>
          <w:lang w:val="en_US" w:bidi="en_US"/>
        </w:rPr>
        <w:t>–</w:t>
      </w:r>
      <w:r>
        <w:rPr>
          <w:lang w:val="en_US" w:bidi="en_US"/>
        </w:rPr>
        <w:t>7</w:t>
      </w:r>
      <w:r>
        <w:rPr>
          <w:lang w:val="en_US" w:bidi="en_US"/>
        </w:rPr>
        <w:t xml:space="preserve">; </w:t>
      </w:r>
      <w:r>
        <w:rPr>
          <w:lang w:val="en_US" w:bidi="en_US"/>
        </w:rPr>
        <w:t>Isaiah 10:17</w:t>
      </w:r>
      <w:r>
        <w:rPr>
          <w:lang w:val="en_US" w:bidi="en_US"/>
        </w:rPr>
        <w:t xml:space="preserve">; </w:t>
      </w:r>
      <w:r>
        <w:rPr>
          <w:lang w:val="en_US" w:bidi="en_US"/>
        </w:rPr>
        <w:t>33:12</w:t>
      </w:r>
      <w:r>
        <w:rPr>
          <w:lang w:val="en_US" w:bidi="en_US"/>
        </w:rPr>
        <w:t xml:space="preserve">; </w:t>
      </w:r>
      <w:r>
        <w:rPr>
          <w:lang w:val="en_US" w:bidi="en_US"/>
        </w:rPr>
        <w:t>Ezekiel 19:12</w:t>
      </w:r>
      <w:r>
        <w:rPr>
          <w:lang w:val="en_US" w:bidi="en_US"/>
        </w:rPr>
        <w:t>–</w:t>
      </w:r>
      <w:r>
        <w:rPr>
          <w:lang w:val="en_US" w:bidi="en_US"/>
        </w:rPr>
        <w:t>13</w:t>
      </w:r>
      <w:r>
        <w:rPr>
          <w:lang w:val="en_US" w:bidi="en_US"/>
        </w:rPr>
        <w:t xml:space="preserve">; </w:t>
      </w:r>
      <w:r>
        <w:rPr>
          <w:lang w:val="en_US" w:bidi="en_US"/>
        </w:rPr>
        <w:t>Matthew 3:10</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6:9</w:t>
      </w:r>
      <w:r>
        <w:rPr>
          <w:lang w:val="en_US" w:bidi="en_US"/>
        </w:rPr>
      </w:r>
    </w:p>
    <w:p>
      <w:pPr>
        <w:pStyle w:val="ListBullet"/>
        <w:spacing w:line="240" w:lineRule="auto"/>
        <w:ind w:left="720"/>
      </w:pPr>
      <w:r>
        <w:rPr>
          <w:lang w:val="en_US" w:bidi="en_US"/>
        </w:rPr>
      </w:r>
      <w:r>
        <w:rPr>
          <w:i/>
          <w:lang w:val="en_US" w:bidi="en_US"/>
        </w:rPr>
        <w:t>we are convinced</w:t>
      </w:r>
      <w:r>
        <w:rPr>
          <w:lang w:val="en_US" w:bidi="en_US"/>
        </w:rPr>
        <w:t xml:space="preserve">: Skilled speakers and writers show confidence in their audience to inspire them (see </w:t>
      </w:r>
      <w:r>
        <w:rPr>
          <w:lang w:val="en_US" w:bidi="en_US"/>
        </w:rPr>
        <w:t>Romans 15:14</w:t>
      </w:r>
      <w:r>
        <w:rPr>
          <w:lang w:val="en_US" w:bidi="en_US"/>
        </w:rPr>
        <w:t xml:space="preserve">). </w:t>
      </w:r>
    </w:p>
    <w:p>
      <w:pPr>
        <w:pStyle w:val="ListBullet"/>
        <w:spacing w:line="240" w:lineRule="auto"/>
        <w:ind w:left="720"/>
      </w:pPr>
      <w:r>
        <w:rPr>
          <w:lang w:val="en_US" w:bidi="en_US"/>
        </w:rPr>
      </w:r>
      <w:r>
        <w:rPr>
          <w:lang w:val="en_US" w:bidi="en_US"/>
        </w:rPr>
        <w:t>The author believes his hearers' lives show they truly know God, including their salvation. In the New Testament, salvation mainly refers to Christ’s work on the cross (</w:t>
      </w:r>
      <w:r>
        <w:rPr>
          <w:lang w:val="en_US" w:bidi="en_US"/>
        </w:rPr>
        <w:t>Hebrews 5:9</w:t>
      </w:r>
      <w:r>
        <w:rPr>
          <w:lang w:val="en_US" w:bidi="en_US"/>
        </w:rPr>
        <w:t>–</w:t>
      </w:r>
      <w:r>
        <w:rPr>
          <w:lang w:val="en_US" w:bidi="en_US"/>
        </w:rPr>
        <w:t>10</w:t>
      </w:r>
      <w:r>
        <w:rPr>
          <w:lang w:val="en_US" w:bidi="en_US"/>
        </w:rPr>
        <w:t xml:space="preserve">; see also </w:t>
      </w:r>
      <w:r>
        <w:rPr>
          <w:lang w:val="en_US" w:bidi="en_US"/>
        </w:rPr>
        <w:t>study note on 2:3</w:t>
      </w:r>
      <w:r>
        <w:rPr>
          <w:lang w:val="en_US" w:bidi="en_US"/>
        </w:rPr>
        <w:t>). Hebrews highlights the completion of salvation at the end of time (</w:t>
      </w:r>
      <w:r>
        <w:rPr>
          <w:lang w:val="en_US" w:bidi="en_US"/>
        </w:rPr>
        <w:t>9:28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6:9–12</w:t>
      </w:r>
      <w:r>
        <w:rPr>
          <w:lang w:val="en_US" w:bidi="en_US"/>
        </w:rPr>
      </w:r>
    </w:p>
    <w:p>
      <w:pPr/>
      <w:r>
        <w:rPr>
          <w:lang w:val="en_US" w:bidi="en_US"/>
        </w:rPr>
      </w:r>
      <w:r>
        <w:rPr>
          <w:lang w:val="en_US" w:bidi="en_US"/>
        </w:rPr>
        <w:t>After giving a strong warning to his hearers (</w:t>
      </w:r>
      <w:r>
        <w:rPr>
          <w:lang w:val="en_US" w:bidi="en_US"/>
        </w:rPr>
        <w:t>Hebrews 6:4</w:t>
      </w:r>
      <w:r>
        <w:rPr>
          <w:lang w:val="en_US" w:bidi="en_US"/>
        </w:rPr>
        <w:t>–</w:t>
      </w:r>
      <w:r>
        <w:rPr>
          <w:lang w:val="en_US" w:bidi="en_US"/>
        </w:rPr>
        <w:t>8</w:t>
      </w:r>
      <w:r>
        <w:rPr>
          <w:lang w:val="en_US" w:bidi="en_US"/>
        </w:rPr>
        <w:t xml:space="preserve">), the author now softens it by calling them </w:t>
      </w:r>
      <w:r>
        <w:rPr>
          <w:i/>
          <w:lang w:val="en_US" w:bidi="en_US"/>
        </w:rPr>
        <w:t>beloved</w:t>
      </w:r>
      <w:r>
        <w:rPr>
          <w:lang w:val="en_US" w:bidi="en_US"/>
        </w:rPr>
        <w:t>. He shows confidence in them and offers more encouragement.</w:t>
      </w:r>
      <w:r>
        <w:rPr>
          <w:lang w:val="en_US" w:bidi="en_US"/>
        </w:rPr>
      </w:r>
      <w:r>
        <w:rPr>
          <w:lang w:val="en_US" w:bidi="en_US"/>
        </w:rPr>
      </w:r>
    </w:p>
    <w:p>
      <w:pPr/>
      <w:r>
        <w:rPr>
          <w:lang w:val="en_US" w:bidi="en_US"/>
        </w:rPr>
      </w:r>
    </w:p>
    <w:p>
      <w:pPr>
        <w:pStyle w:val="Heading2"/>
      </w:pPr>
      <w:r>
        <w:rPr>
          <w:lang w:val="en_US" w:bidi="en_US"/>
        </w:rPr>
        <w:t>Hebrews 6:10</w:t>
      </w:r>
      <w:r>
        <w:rPr>
          <w:lang w:val="en_US" w:bidi="en_US"/>
        </w:rPr>
      </w:r>
    </w:p>
    <w:p>
      <w:pPr/>
      <w:r>
        <w:rPr>
          <w:lang w:val="en_US" w:bidi="en_US"/>
        </w:rPr>
      </w:r>
      <w:r>
        <w:rPr>
          <w:i/>
          <w:lang w:val="en_US" w:bidi="en_US"/>
        </w:rPr>
        <w:t>He will not forget your work</w:t>
      </w:r>
      <w:r>
        <w:rPr>
          <w:lang w:val="en_US" w:bidi="en_US"/>
        </w:rPr>
        <w:t>: By showing love for God and his people, your actions prove your true connection with God (</w:t>
      </w:r>
      <w:r>
        <w:rPr>
          <w:lang w:val="en_US" w:bidi="en_US"/>
        </w:rPr>
        <w:t>Romans 2:6</w:t>
      </w:r>
      <w:r>
        <w:rPr>
          <w:lang w:val="en_US" w:bidi="en_US"/>
        </w:rPr>
        <w:t>–</w:t>
      </w:r>
      <w:r>
        <w:rPr>
          <w:lang w:val="en_US" w:bidi="en_US"/>
        </w:rPr>
        <w:t>7</w:t>
      </w:r>
      <w:r>
        <w:rPr>
          <w:lang w:val="en_US" w:bidi="en_US"/>
        </w:rPr>
        <w:t xml:space="preserve">; </w:t>
      </w:r>
      <w:r>
        <w:rPr>
          <w:lang w:val="en_US" w:bidi="en_US"/>
        </w:rPr>
        <w:t>1 Corinthians 3:13</w:t>
      </w:r>
      <w:r>
        <w:rPr>
          <w:lang w:val="en_US" w:bidi="en_US"/>
        </w:rPr>
        <w:t>–</w:t>
      </w:r>
      <w:r>
        <w:rPr>
          <w:lang w:val="en_US" w:bidi="en_US"/>
        </w:rPr>
        <w:t>15</w:t>
      </w:r>
      <w:r>
        <w:rPr>
          <w:lang w:val="en_US" w:bidi="en_US"/>
        </w:rPr>
        <w:t xml:space="preserve">; </w:t>
      </w:r>
      <w:r>
        <w:rPr>
          <w:lang w:val="en_US" w:bidi="en_US"/>
        </w:rPr>
        <w:t>James 2:14</w:t>
      </w:r>
      <w:r>
        <w:rPr>
          <w:lang w:val="en_US" w:bidi="en_US"/>
        </w:rPr>
        <w:t>–</w:t>
      </w:r>
      <w:r>
        <w:rPr>
          <w:lang w:val="en_US" w:bidi="en_US"/>
        </w:rPr>
        <w:t>20</w:t>
      </w:r>
      <w:r>
        <w:rPr>
          <w:lang w:val="en_US" w:bidi="en_US"/>
        </w:rPr>
        <w:t>). God remembers (</w:t>
      </w:r>
      <w:r>
        <w:rPr>
          <w:lang w:val="en_US" w:bidi="en_US"/>
        </w:rPr>
        <w:t>Exodus 2:24</w:t>
      </w:r>
      <w:r>
        <w:rPr>
          <w:lang w:val="en_US" w:bidi="en_US"/>
        </w:rPr>
        <w:t xml:space="preserve">; </w:t>
      </w:r>
      <w:r>
        <w:rPr>
          <w:lang w:val="en_US" w:bidi="en_US"/>
        </w:rPr>
        <w:t>1 Chronicles 16:15</w:t>
      </w:r>
      <w:r>
        <w:rPr>
          <w:lang w:val="en_US" w:bidi="en_US"/>
        </w:rPr>
        <w:t xml:space="preserve">; </w:t>
      </w:r>
      <w:r>
        <w:rPr>
          <w:lang w:val="en_US" w:bidi="en_US"/>
        </w:rPr>
        <w:t>Psalm 106:45</w:t>
      </w:r>
      <w:r>
        <w:rPr>
          <w:lang w:val="en_US" w:bidi="en_US"/>
        </w:rPr>
        <w:t>) and recognizes those who truly belong to him.</w:t>
      </w:r>
      <w:r>
        <w:rPr>
          <w:lang w:val="en_US" w:bidi="en_US"/>
        </w:rPr>
      </w:r>
      <w:r>
        <w:rPr>
          <w:lang w:val="en_US" w:bidi="en_US"/>
        </w:rPr>
      </w:r>
    </w:p>
    <w:p>
      <w:pPr/>
      <w:r>
        <w:rPr>
          <w:lang w:val="en_US" w:bidi="en_US"/>
        </w:rPr>
      </w:r>
    </w:p>
    <w:p>
      <w:pPr>
        <w:pStyle w:val="Heading2"/>
      </w:pPr>
      <w:r>
        <w:rPr>
          <w:lang w:val="en_US" w:bidi="en_US"/>
        </w:rPr>
        <w:t>Hebrews 6:11</w:t>
      </w:r>
      <w:r>
        <w:rPr>
          <w:lang w:val="en_US" w:bidi="en_US"/>
        </w:rPr>
      </w:r>
    </w:p>
    <w:p>
      <w:pPr/>
      <w:r>
        <w:rPr>
          <w:lang w:val="en_US" w:bidi="en_US"/>
        </w:rPr>
      </w:r>
      <w:r>
        <w:rPr>
          <w:i/>
          <w:lang w:val="en_US" w:bidi="en_US"/>
        </w:rPr>
        <w:t>show this same diligence</w:t>
      </w:r>
      <w:r>
        <w:rPr>
          <w:lang w:val="en_US" w:bidi="en_US"/>
        </w:rPr>
        <w:t xml:space="preserve"> (literally </w:t>
      </w:r>
      <w:r>
        <w:rPr>
          <w:i/>
          <w:lang w:val="en_US" w:bidi="en_US"/>
        </w:rPr>
        <w:t>show the same eager commitment</w:t>
      </w:r>
      <w:r>
        <w:rPr>
          <w:lang w:val="en_US" w:bidi="en_US"/>
        </w:rPr>
        <w:t>): Loving other believers is a key sign of true Christian faith (</w:t>
      </w:r>
      <w:r>
        <w:rPr>
          <w:lang w:val="en_US" w:bidi="en_US"/>
        </w:rPr>
        <w:t>James 2:15</w:t>
      </w:r>
      <w:r>
        <w:rPr>
          <w:lang w:val="en_US" w:bidi="en_US"/>
        </w:rPr>
        <w:t>–</w:t>
      </w:r>
      <w:r>
        <w:rPr>
          <w:lang w:val="en_US" w:bidi="en_US"/>
        </w:rPr>
        <w:t>16</w:t>
      </w:r>
      <w:r>
        <w:rPr>
          <w:lang w:val="en_US" w:bidi="en_US"/>
        </w:rPr>
        <w:t xml:space="preserve">; </w:t>
      </w:r>
      <w:r>
        <w:rPr>
          <w:lang w:val="en_US" w:bidi="en_US"/>
        </w:rPr>
        <w:t>1 John 3:16</w:t>
      </w:r>
      <w:r>
        <w:rPr>
          <w:lang w:val="en_US" w:bidi="en_US"/>
        </w:rPr>
        <w:t>–</w:t>
      </w:r>
      <w:r>
        <w:rPr>
          <w:lang w:val="en_US" w:bidi="en_US"/>
        </w:rPr>
        <w:t>20</w:t>
      </w:r>
      <w:r>
        <w:rPr>
          <w:lang w:val="en_US" w:bidi="en_US"/>
        </w:rPr>
        <w:t>). By being diligent and committed, they can be sure of their hope in Christ. Perseverance brings assurance of salvation.</w:t>
      </w:r>
      <w:r>
        <w:rPr>
          <w:lang w:val="en_US" w:bidi="en_US"/>
        </w:rPr>
      </w:r>
      <w:r>
        <w:rPr>
          <w:lang w:val="en_US" w:bidi="en_US"/>
        </w:rPr>
      </w:r>
    </w:p>
    <w:p>
      <w:pPr/>
      <w:r>
        <w:rPr>
          <w:lang w:val="en_US" w:bidi="en_US"/>
        </w:rPr>
      </w:r>
    </w:p>
    <w:p>
      <w:pPr>
        <w:pStyle w:val="Heading2"/>
      </w:pPr>
      <w:r>
        <w:rPr>
          <w:lang w:val="en_US" w:bidi="en_US"/>
        </w:rPr>
        <w:t>Hebrews 6:12</w:t>
      </w:r>
      <w:r>
        <w:rPr>
          <w:lang w:val="en_US" w:bidi="en_US"/>
        </w:rPr>
      </w:r>
    </w:p>
    <w:p>
      <w:pPr/>
      <w:r>
        <w:rPr>
          <w:lang w:val="en_US" w:bidi="en_US"/>
        </w:rPr>
      </w:r>
      <w:r>
        <w:rPr>
          <w:lang w:val="en_US" w:bidi="en_US"/>
        </w:rPr>
        <w:t>A strong commitment (</w:t>
      </w:r>
      <w:r>
        <w:rPr>
          <w:lang w:val="en_US" w:bidi="en_US"/>
        </w:rPr>
        <w:t>Hebrews 6:10</w:t>
      </w:r>
      <w:r>
        <w:rPr>
          <w:lang w:val="en_US" w:bidi="en_US"/>
        </w:rPr>
        <w:t>–</w:t>
      </w:r>
      <w:r>
        <w:rPr>
          <w:lang w:val="en_US" w:bidi="en_US"/>
        </w:rPr>
        <w:t>11</w:t>
      </w:r>
      <w:r>
        <w:rPr>
          <w:lang w:val="en_US" w:bidi="en_US"/>
        </w:rPr>
        <w:t>) helps prevent spiritual dullness (</w:t>
      </w:r>
      <w:r>
        <w:rPr>
          <w:lang w:val="en_US" w:bidi="en_US"/>
        </w:rPr>
        <w:t>5:11</w:t>
      </w:r>
      <w:r>
        <w:rPr>
          <w:lang w:val="en_US" w:bidi="en_US"/>
        </w:rPr>
        <w:t>–</w:t>
      </w:r>
      <w:r>
        <w:rPr>
          <w:lang w:val="en_US" w:bidi="en_US"/>
        </w:rPr>
        <w:t>12</w:t>
      </w:r>
      <w:r>
        <w:rPr>
          <w:lang w:val="en_US" w:bidi="en_US"/>
        </w:rPr>
        <w:t xml:space="preserve">). By loving God and others, we follow the example of great faith leaders. The author stresses that faith and endurance are essential for God's people (see </w:t>
      </w:r>
      <w:r>
        <w:rPr>
          <w:lang w:val="en_US" w:bidi="en_US"/>
        </w:rPr>
        <w:t>11:4</w:t>
      </w:r>
      <w:r>
        <w:rPr>
          <w:lang w:val="en_US" w:bidi="en_US"/>
        </w:rPr>
        <w:t>–</w:t>
      </w:r>
      <w:r>
        <w:rPr>
          <w:lang w:val="en_US" w:bidi="en_US"/>
        </w:rPr>
        <w:t>38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6:13–14</w:t>
      </w:r>
      <w:r>
        <w:rPr>
          <w:lang w:val="en_US" w:bidi="en_US"/>
        </w:rPr>
      </w:r>
    </w:p>
    <w:p>
      <w:pPr/>
      <w:r>
        <w:rPr>
          <w:lang w:val="en_US" w:bidi="en_US"/>
        </w:rPr>
      </w:r>
      <w:r>
        <w:rPr>
          <w:lang w:val="en_US" w:bidi="en_US"/>
        </w:rPr>
        <w:t>Abraham was a leading example of faith. He believed God would give him a son and was ready to sacrifice that son to obey God (</w:t>
      </w:r>
      <w:r>
        <w:rPr>
          <w:lang w:val="en_US" w:bidi="en_US"/>
        </w:rPr>
        <w:t>Hebrews 11:17</w:t>
      </w:r>
      <w:r>
        <w:rPr>
          <w:lang w:val="en_US" w:bidi="en_US"/>
        </w:rPr>
        <w:t>–</w:t>
      </w:r>
      <w:r>
        <w:rPr>
          <w:lang w:val="en_US" w:bidi="en_US"/>
        </w:rPr>
        <w:t>19</w:t>
      </w:r>
      <w:r>
        <w:rPr>
          <w:lang w:val="en_US" w:bidi="en_US"/>
        </w:rPr>
        <w:t xml:space="preserve">; </w:t>
      </w:r>
      <w:r>
        <w:rPr>
          <w:lang w:val="en_US" w:bidi="en_US"/>
        </w:rPr>
        <w:t>Genesis 15:1</w:t>
      </w:r>
      <w:r>
        <w:rPr>
          <w:lang w:val="en_US" w:bidi="en_US"/>
        </w:rPr>
        <w:t>–</w:t>
      </w:r>
      <w:r>
        <w:rPr>
          <w:lang w:val="en_US" w:bidi="en_US"/>
        </w:rPr>
        <w:t>5</w:t>
      </w:r>
      <w:r>
        <w:rPr>
          <w:lang w:val="en_US" w:bidi="en_US"/>
        </w:rPr>
        <w:t xml:space="preserve">; </w:t>
      </w:r>
      <w:r>
        <w:rPr>
          <w:lang w:val="en_US" w:bidi="en_US"/>
        </w:rPr>
        <w:t>22:1</w:t>
      </w:r>
      <w:r>
        <w:rPr>
          <w:lang w:val="en_US" w:bidi="en_US"/>
        </w:rPr>
        <w:t>–</w:t>
      </w:r>
      <w:r>
        <w:rPr>
          <w:lang w:val="en_US" w:bidi="en_US"/>
        </w:rPr>
        <w:t>14</w:t>
      </w:r>
      <w:r>
        <w:rPr>
          <w:lang w:val="en_US" w:bidi="en_US"/>
        </w:rPr>
        <w:t>). Because of Abraham's faith, God promised to bless him and increase his descendants.</w:t>
      </w:r>
      <w:r>
        <w:rPr>
          <w:lang w:val="en_US" w:bidi="en_US"/>
        </w:rPr>
      </w:r>
      <w:r>
        <w:rPr>
          <w:lang w:val="en_US" w:bidi="en_US"/>
        </w:rPr>
      </w:r>
    </w:p>
    <w:p>
      <w:pPr/>
      <w:r>
        <w:rPr>
          <w:lang w:val="en_US" w:bidi="en_US"/>
        </w:rPr>
      </w:r>
    </w:p>
    <w:p>
      <w:pPr>
        <w:pStyle w:val="Heading2"/>
      </w:pPr>
      <w:r>
        <w:rPr>
          <w:lang w:val="en_US" w:bidi="en_US"/>
        </w:rPr>
        <w:t>Hebrews 6:13–20</w:t>
      </w:r>
      <w:r>
        <w:rPr>
          <w:lang w:val="en_US" w:bidi="en_US"/>
        </w:rPr>
      </w:r>
    </w:p>
    <w:p>
      <w:pPr/>
      <w:r>
        <w:rPr>
          <w:lang w:val="en_US" w:bidi="en_US"/>
        </w:rPr>
      </w:r>
      <w:r>
        <w:rPr>
          <w:lang w:val="en_US" w:bidi="en_US"/>
        </w:rPr>
        <w:t>This passage highlights how we can trust God's promises. It uses an example (</w:t>
      </w:r>
      <w:r>
        <w:rPr>
          <w:lang w:val="en_US" w:bidi="en_US"/>
        </w:rPr>
        <w:t>Hebrews 6:13</w:t>
      </w:r>
      <w:r>
        <w:rPr>
          <w:lang w:val="en_US" w:bidi="en_US"/>
        </w:rPr>
        <w:t>–</w:t>
      </w:r>
      <w:r>
        <w:rPr>
          <w:lang w:val="en_US" w:bidi="en_US"/>
        </w:rPr>
        <w:t>15</w:t>
      </w:r>
      <w:r>
        <w:rPr>
          <w:lang w:val="en_US" w:bidi="en_US"/>
        </w:rPr>
        <w:t>), then explains a general rule (</w:t>
      </w:r>
      <w:r>
        <w:rPr>
          <w:lang w:val="en_US" w:bidi="en_US"/>
        </w:rPr>
        <w:t>6:16</w:t>
      </w:r>
      <w:r>
        <w:rPr>
          <w:lang w:val="en_US" w:bidi="en_US"/>
        </w:rPr>
        <w:t>), and finally makes the main point: God made an important promise (</w:t>
      </w:r>
      <w:r>
        <w:rPr>
          <w:lang w:val="en_US" w:bidi="en_US"/>
        </w:rPr>
        <w:t>6:17</w:t>
      </w:r>
      <w:r>
        <w:rPr>
          <w:lang w:val="en_US" w:bidi="en_US"/>
        </w:rPr>
        <w:t>–</w:t>
      </w:r>
      <w:r>
        <w:rPr>
          <w:lang w:val="en_US" w:bidi="en_US"/>
        </w:rPr>
        <w:t>18</w:t>
      </w:r>
      <w:r>
        <w:rPr>
          <w:lang w:val="en_US" w:bidi="en_US"/>
        </w:rPr>
        <w:t>). This promise gives us hope because it shows Jesus is our eternal high priest (</w:t>
      </w:r>
      <w:r>
        <w:rPr>
          <w:lang w:val="en_US" w:bidi="en_US"/>
        </w:rPr>
        <w:t>6:19</w:t>
      </w:r>
      <w:r>
        <w:rPr>
          <w:lang w:val="en_US" w:bidi="en_US"/>
        </w:rPr>
        <w:t>–</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6:15</w:t>
      </w:r>
      <w:r>
        <w:rPr>
          <w:lang w:val="en_US" w:bidi="en_US"/>
        </w:rPr>
      </w:r>
    </w:p>
    <w:p>
      <w:pPr/>
      <w:r>
        <w:rPr>
          <w:lang w:val="en_US" w:bidi="en_US"/>
        </w:rPr>
      </w:r>
      <w:r>
        <w:rPr>
          <w:lang w:val="en_US" w:bidi="en_US"/>
        </w:rPr>
        <w:t>God promised to make Abraham a great nation through Isaac (</w:t>
      </w:r>
      <w:r>
        <w:rPr>
          <w:lang w:val="en_US" w:bidi="en_US"/>
        </w:rPr>
        <w:t>Exodus 1:7</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6:16</w:t>
      </w:r>
      <w:r>
        <w:rPr>
          <w:lang w:val="en_US" w:bidi="en_US"/>
        </w:rPr>
      </w:r>
    </w:p>
    <w:p>
      <w:pPr>
        <w:pStyle w:val="ListBullet"/>
        <w:spacing w:line="240" w:lineRule="auto"/>
        <w:ind w:left="720"/>
      </w:pPr>
      <w:r>
        <w:rPr>
          <w:lang w:val="en_US" w:bidi="en_US"/>
        </w:rPr>
      </w:r>
      <w:r>
        <w:rPr>
          <w:lang w:val="en_US" w:bidi="en_US"/>
        </w:rPr>
        <w:t>In human relationships, when people take an oath, it is considered binding. If oaths assure truth among humans, an oath from God should inspire even more confidence (</w:t>
      </w:r>
      <w:r>
        <w:rPr>
          <w:lang w:val="en_US" w:bidi="en_US"/>
        </w:rPr>
        <w:t>Hebrews 6:17–19</w:t>
      </w:r>
      <w:r>
        <w:rPr>
          <w:lang w:val="en_US" w:bidi="en_US"/>
        </w:rPr>
        <w:t>).</w:t>
      </w:r>
    </w:p>
    <w:p>
      <w:pPr>
        <w:pStyle w:val="ListBullet"/>
        <w:spacing w:line="240" w:lineRule="auto"/>
        <w:ind w:left="720"/>
      </w:pPr>
      <w:r>
        <w:rPr>
          <w:lang w:val="en_US" w:bidi="en_US"/>
        </w:rPr>
      </w:r>
      <w:r>
        <w:rPr>
          <w:i/>
          <w:lang w:val="en_US" w:bidi="en_US"/>
        </w:rPr>
        <w:t>someone greater than themselves</w:t>
      </w:r>
      <w:r>
        <w:rPr>
          <w:lang w:val="en_US" w:bidi="en_US"/>
        </w:rPr>
        <w:t xml:space="preserve">: Compare with </w:t>
      </w:r>
      <w:r>
        <w:rPr>
          <w:lang w:val="en_US" w:bidi="en_US"/>
        </w:rPr>
        <w:t>6:13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6:17–18</w:t>
      </w:r>
      <w:r>
        <w:rPr>
          <w:lang w:val="en_US" w:bidi="en_US"/>
        </w:rPr>
      </w:r>
    </w:p>
    <w:p>
      <w:pPr>
        <w:pStyle w:val="ListBullet"/>
        <w:spacing w:line="240" w:lineRule="auto"/>
        <w:ind w:left="720"/>
      </w:pPr>
      <w:r>
        <w:rPr>
          <w:lang w:val="en_US" w:bidi="en_US"/>
        </w:rPr>
      </w:r>
      <w:r>
        <w:rPr>
          <w:lang w:val="en_US" w:bidi="en_US"/>
        </w:rPr>
        <w:t xml:space="preserve">God also made a promise with an oath (a solemn promise), see </w:t>
      </w:r>
      <w:r>
        <w:rPr>
          <w:lang w:val="en_US" w:bidi="en_US"/>
        </w:rPr>
        <w:t>Hebrews 7:20–22</w:t>
      </w:r>
      <w:r>
        <w:rPr>
          <w:lang w:val="en_US" w:bidi="en_US"/>
        </w:rPr>
        <w:t xml:space="preserve">. This oath shows that God will never change his mind because it is impossible for God to lie (see </w:t>
      </w:r>
      <w:r>
        <w:rPr>
          <w:lang w:val="en_US" w:bidi="en_US"/>
        </w:rPr>
        <w:t>Psalm 110:4</w:t>
      </w:r>
      <w:r>
        <w:rPr>
          <w:lang w:val="en_US" w:bidi="en_US"/>
        </w:rPr>
        <w:t xml:space="preserve">). </w:t>
      </w:r>
    </w:p>
    <w:p>
      <w:pPr>
        <w:pStyle w:val="ListBullet"/>
        <w:spacing w:line="240" w:lineRule="auto"/>
        <w:ind w:left="720"/>
      </w:pPr>
      <w:r>
        <w:rPr>
          <w:lang w:val="en_US" w:bidi="en_US"/>
        </w:rPr>
      </w:r>
      <w:r>
        <w:rPr>
          <w:i/>
          <w:lang w:val="en_US" w:bidi="en_US"/>
        </w:rPr>
        <w:t>We who have fled to take hold of the hope set before us</w:t>
      </w:r>
      <w:r>
        <w:rPr>
          <w:lang w:val="en_US" w:bidi="en_US"/>
        </w:rPr>
        <w:t>, similia</w:t>
      </w:r>
      <w:r>
        <w:rPr>
          <w:lang w:val="en_US" w:bidi="en_US"/>
        </w:rPr>
        <w:t>r to people in the Old Testament who accidentally killed someone and sought refuge (</w:t>
      </w:r>
      <w:r>
        <w:rPr>
          <w:lang w:val="en_US" w:bidi="en_US"/>
        </w:rPr>
        <w:t>Numbers 35:9</w:t>
      </w:r>
      <w:r>
        <w:rPr>
          <w:lang w:val="en_US" w:bidi="en_US"/>
        </w:rPr>
        <w:t>–</w:t>
      </w:r>
      <w:r>
        <w:rPr>
          <w:lang w:val="en_US" w:bidi="en_US"/>
        </w:rPr>
        <w:t>34</w:t>
      </w:r>
      <w:r>
        <w:rPr>
          <w:lang w:val="en_US" w:bidi="en_US"/>
        </w:rPr>
        <w:t xml:space="preserve">; </w:t>
      </w:r>
      <w:r>
        <w:rPr>
          <w:lang w:val="en_US" w:bidi="en_US"/>
        </w:rPr>
        <w:t>Deuteronomy 4:41</w:t>
      </w:r>
      <w:r>
        <w:rPr>
          <w:lang w:val="en_US" w:bidi="en_US"/>
        </w:rPr>
        <w:t>–</w:t>
      </w:r>
      <w:r>
        <w:rPr>
          <w:lang w:val="en_US" w:bidi="en_US"/>
        </w:rPr>
        <w:t>43</w:t>
      </w:r>
      <w:r>
        <w:rPr>
          <w:lang w:val="en_US" w:bidi="en_US"/>
        </w:rPr>
        <w:t>). Christ is like a city of refuge, where believers find safety from God's anger. Because of this, Christ's followers have great confidence.</w:t>
      </w:r>
      <w:r>
        <w:rPr>
          <w:lang w:val="en_US" w:bidi="en_US"/>
        </w:rPr>
      </w:r>
      <w:r>
        <w:rPr>
          <w:lang w:val="en_US" w:bidi="en_US"/>
        </w:rPr>
      </w:r>
    </w:p>
    <w:p>
      <w:pPr/>
      <w:r>
        <w:rPr>
          <w:lang w:val="en_US" w:bidi="en_US"/>
        </w:rPr>
      </w:r>
    </w:p>
    <w:p>
      <w:pPr>
        <w:pStyle w:val="Heading2"/>
      </w:pPr>
      <w:r>
        <w:rPr>
          <w:lang w:val="en_US" w:bidi="en_US"/>
        </w:rPr>
        <w:t>Hebrews 6:19–20</w:t>
      </w:r>
      <w:r>
        <w:rPr>
          <w:lang w:val="en_US" w:bidi="en_US"/>
        </w:rPr>
      </w:r>
    </w:p>
    <w:p>
      <w:pPr>
        <w:pStyle w:val="ListBullet"/>
        <w:spacing w:line="240" w:lineRule="auto"/>
        <w:ind w:left="720"/>
      </w:pPr>
      <w:r>
        <w:rPr>
          <w:lang w:val="en_US" w:bidi="en_US"/>
        </w:rPr>
      </w:r>
      <w:r>
        <w:rPr>
          <w:lang w:val="en_US" w:bidi="en_US"/>
        </w:rPr>
        <w:t xml:space="preserve">Christian hope is a reliable anchor for our souls. In the first century, an anchor symbolized stability and safety. </w:t>
      </w:r>
    </w:p>
    <w:p>
      <w:pPr>
        <w:pStyle w:val="ListBullet"/>
        <w:spacing w:line="240" w:lineRule="auto"/>
        <w:ind w:left="720"/>
      </w:pPr>
      <w:r>
        <w:rPr>
          <w:lang w:val="en_US" w:bidi="en_US"/>
        </w:rPr>
      </w:r>
      <w:r>
        <w:rPr>
          <w:i/>
          <w:lang w:val="en_US" w:bidi="en_US"/>
        </w:rPr>
        <w:t>behind the curtain</w:t>
      </w:r>
      <w:r>
        <w:rPr>
          <w:lang w:val="en_US" w:bidi="en_US"/>
        </w:rPr>
        <w:t>: A curtain separated the outer room of the sanctuary, where only priests could enter, from the inner room, the Most Holy Place (</w:t>
      </w:r>
      <w:r>
        <w:rPr>
          <w:lang w:val="en_US" w:bidi="en_US"/>
        </w:rPr>
        <w:t>Exodus 25:10</w:t>
      </w:r>
      <w:r>
        <w:rPr>
          <w:lang w:val="en_US" w:bidi="en_US"/>
        </w:rPr>
        <w:t>–</w:t>
      </w:r>
      <w:r>
        <w:rPr>
          <w:lang w:val="en_US" w:bidi="en_US"/>
        </w:rPr>
        <w:t>40</w:t>
      </w:r>
      <w:r>
        <w:rPr>
          <w:lang w:val="en_US" w:bidi="en_US"/>
        </w:rPr>
        <w:t>). Only the high priest could enter the Most Holy Place, and only once a year on the Day of Atonement (</w:t>
      </w:r>
      <w:r>
        <w:rPr>
          <w:lang w:val="en_US" w:bidi="en_US"/>
        </w:rPr>
        <w:t>Exodus 29</w:t>
      </w:r>
      <w:r>
        <w:rPr>
          <w:lang w:val="en_US" w:bidi="en_US"/>
        </w:rPr>
        <w:t xml:space="preserve">; </w:t>
      </w:r>
      <w:r>
        <w:rPr>
          <w:lang w:val="en_US" w:bidi="en_US"/>
        </w:rPr>
        <w:t>Leviticus 16:1</w:t>
      </w:r>
      <w:r>
        <w:rPr>
          <w:lang w:val="en_US" w:bidi="en_US"/>
        </w:rPr>
        <w:t>–</w:t>
      </w:r>
      <w:r>
        <w:rPr>
          <w:lang w:val="en_US" w:bidi="en_US"/>
        </w:rPr>
        <w:t>25</w:t>
      </w:r>
      <w:r>
        <w:rPr>
          <w:lang w:val="en_US" w:bidi="en_US"/>
        </w:rPr>
        <w:t>). Because of Jesus and his unique role as high priest, he has already entered God’s presence for us. He serves as our eternal high priest and leads us to enter God’s presence with him (</w:t>
      </w:r>
      <w:r>
        <w:rPr>
          <w:lang w:val="en_US" w:bidi="en_US"/>
        </w:rPr>
        <w:t>Hebrews 10:19</w:t>
      </w:r>
      <w:r>
        <w:rPr>
          <w:lang w:val="en_US" w:bidi="en_US"/>
        </w:rPr>
        <w:t>–</w:t>
      </w:r>
      <w:r>
        <w:rPr>
          <w:lang w:val="en_US" w:bidi="en_US"/>
        </w:rPr>
        <w:t>23</w:t>
      </w:r>
      <w:r>
        <w:rPr>
          <w:lang w:val="en_US" w:bidi="en_US"/>
        </w:rPr>
        <w:t xml:space="preserve">). </w:t>
      </w:r>
    </w:p>
    <w:p>
      <w:pPr>
        <w:pStyle w:val="ListBullet"/>
        <w:spacing w:line="240" w:lineRule="auto"/>
        <w:ind w:left="720"/>
      </w:pPr>
      <w:r>
        <w:rPr>
          <w:lang w:val="en_US" w:bidi="en_US"/>
        </w:rPr>
      </w:r>
      <w:r>
        <w:rPr>
          <w:i/>
          <w:lang w:val="en_US" w:bidi="en_US"/>
        </w:rPr>
        <w:t>the order of Melchizedek</w:t>
      </w:r>
      <w:r>
        <w:rPr>
          <w:lang w:val="en_US" w:bidi="en_US"/>
        </w:rPr>
        <w:t xml:space="preserve">: This phrase introduces the discussion in </w:t>
      </w:r>
      <w:r>
        <w:rPr>
          <w:lang w:val="en_US" w:bidi="en_US"/>
        </w:rPr>
        <w:t>7:1</w:t>
      </w:r>
      <w:r>
        <w:rPr>
          <w:lang w:val="en_US" w:bidi="en_US"/>
        </w:rPr>
        <w:t>–</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7:1</w:t>
      </w:r>
      <w:r>
        <w:rPr>
          <w:lang w:val="en_US" w:bidi="en_US"/>
        </w:rPr>
      </w:r>
    </w:p>
    <w:p>
      <w:pPr>
        <w:pStyle w:val="ListBullet"/>
        <w:spacing w:line="240" w:lineRule="auto"/>
        <w:ind w:left="720"/>
      </w:pPr>
      <w:r>
        <w:rPr>
          <w:lang w:val="en_US" w:bidi="en_US"/>
        </w:rPr>
      </w:r>
      <w:r>
        <w:rPr>
          <w:i/>
          <w:lang w:val="en_US" w:bidi="en_US"/>
        </w:rPr>
        <w:t>king of Salem</w:t>
      </w:r>
      <w:r>
        <w:rPr>
          <w:lang w:val="en_US" w:bidi="en_US"/>
        </w:rPr>
        <w:t xml:space="preserve">: See </w:t>
      </w:r>
      <w:r>
        <w:rPr>
          <w:lang w:val="en_US" w:bidi="en_US"/>
        </w:rPr>
        <w:t>Genesis 14:18</w:t>
      </w:r>
      <w:r>
        <w:rPr>
          <w:lang w:val="en_US" w:bidi="en_US"/>
        </w:rPr>
        <w:t xml:space="preserve"> and </w:t>
      </w:r>
      <w:r>
        <w:rPr>
          <w:lang w:val="en_US" w:bidi="en_US"/>
        </w:rPr>
        <w:t>the related study note</w:t>
      </w:r>
      <w:r>
        <w:rPr>
          <w:lang w:val="en_US" w:bidi="en_US"/>
        </w:rPr>
        <w:t xml:space="preserve">. </w:t>
      </w:r>
    </w:p>
    <w:p>
      <w:pPr>
        <w:pStyle w:val="ListBullet"/>
        <w:spacing w:line="240" w:lineRule="auto"/>
        <w:ind w:left="720"/>
      </w:pPr>
      <w:r>
        <w:rPr>
          <w:lang w:val="en_US" w:bidi="en_US"/>
        </w:rPr>
      </w:r>
      <w:r>
        <w:rPr>
          <w:i/>
          <w:lang w:val="en_US" w:bidi="en_US"/>
        </w:rPr>
        <w:t>and priest of God Most High</w:t>
      </w:r>
      <w:r>
        <w:rPr>
          <w:lang w:val="en_US" w:bidi="en_US"/>
        </w:rPr>
        <w:t>:</w:t>
      </w:r>
      <w:r>
        <w:rPr>
          <w:lang w:val="en_US" w:bidi="en_US"/>
        </w:rPr>
        <w:t xml:space="preserve"> Melchizedek was both a king and a priest, unlike the Hebrew kings. This role foreshadowed the Messiah. </w:t>
      </w:r>
    </w:p>
    <w:p>
      <w:pPr>
        <w:pStyle w:val="ListBullet"/>
        <w:spacing w:line="240" w:lineRule="auto"/>
        <w:ind w:left="720"/>
      </w:pPr>
      <w:r>
        <w:rPr>
          <w:lang w:val="en_US" w:bidi="en_US"/>
        </w:rPr>
      </w:r>
      <w:r>
        <w:rPr>
          <w:i/>
          <w:lang w:val="en_US" w:bidi="en_US"/>
        </w:rPr>
        <w:t>returning from the slaughter of the kings</w:t>
      </w:r>
      <w:r>
        <w:rPr>
          <w:lang w:val="en_US" w:bidi="en_US"/>
        </w:rPr>
        <w:t xml:space="preserve">: See </w:t>
      </w:r>
      <w:r>
        <w:rPr>
          <w:lang w:val="en_US" w:bidi="en_US"/>
        </w:rPr>
        <w:t>Genesis 14:1</w:t>
      </w:r>
      <w:r>
        <w:rPr>
          <w:lang w:val="en_US" w:bidi="en_US"/>
        </w:rPr>
        <w:t>–</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7:1–10</w:t>
      </w:r>
      <w:r>
        <w:rPr>
          <w:lang w:val="en_US" w:bidi="en_US"/>
        </w:rPr>
      </w:r>
    </w:p>
    <w:p>
      <w:pPr/>
      <w:r>
        <w:rPr>
          <w:lang w:val="en_US" w:bidi="en_US"/>
        </w:rPr>
      </w:r>
      <w:r>
        <w:rPr>
          <w:lang w:val="en_US" w:bidi="en_US"/>
        </w:rPr>
        <w:t xml:space="preserve">This section proclaims the superiority of Melchizedek’s priesthood over that of the Levites, based primarily on </w:t>
      </w:r>
      <w:r>
        <w:rPr>
          <w:lang w:val="en_US" w:bidi="en_US"/>
        </w:rPr>
        <w:t>Genesis 14:17</w:t>
      </w:r>
      <w:r>
        <w:rPr>
          <w:lang w:val="en_US" w:bidi="en_US"/>
        </w:rPr>
        <w:t>–</w:t>
      </w:r>
      <w:r>
        <w:rPr>
          <w:lang w:val="en_US" w:bidi="en_US"/>
        </w:rPr>
        <w:t>20</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7:1–28</w:t>
      </w:r>
      <w:r>
        <w:rPr>
          <w:lang w:val="en_US" w:bidi="en_US"/>
        </w:rPr>
      </w:r>
    </w:p>
    <w:p>
      <w:pPr/>
      <w:r>
        <w:rPr>
          <w:lang w:val="en_US" w:bidi="en_US"/>
        </w:rPr>
      </w:r>
      <w:r>
        <w:rPr>
          <w:lang w:val="en_US" w:bidi="en_US"/>
        </w:rPr>
        <w:t>Hebrews 7</w:t>
      </w:r>
      <w:r>
        <w:rPr>
          <w:lang w:val="en_US" w:bidi="en_US"/>
        </w:rPr>
        <w:t xml:space="preserve"> expands on the idea from </w:t>
      </w:r>
      <w:r>
        <w:rPr>
          <w:lang w:val="en_US" w:bidi="en_US"/>
        </w:rPr>
        <w:t>5:1</w:t>
      </w:r>
      <w:r>
        <w:rPr>
          <w:lang w:val="en_US" w:bidi="en_US"/>
        </w:rPr>
        <w:t>–</w:t>
      </w:r>
      <w:r>
        <w:rPr>
          <w:lang w:val="en_US" w:bidi="en_US"/>
        </w:rPr>
        <w:t>10</w:t>
      </w:r>
      <w:r>
        <w:rPr>
          <w:lang w:val="en_US" w:bidi="en_US"/>
        </w:rPr>
        <w:t>: Jesus is chosen as a high priest like Melchizedek.</w:t>
      </w:r>
      <w:r>
        <w:rPr>
          <w:lang w:val="en_US" w:bidi="en_US"/>
        </w:rPr>
      </w:r>
      <w:r>
        <w:rPr>
          <w:lang w:val="en_US" w:bidi="en_US"/>
        </w:rPr>
      </w:r>
    </w:p>
    <w:p>
      <w:pPr/>
      <w:r>
        <w:rPr>
          <w:lang w:val="en_US" w:bidi="en_US"/>
        </w:rPr>
      </w:r>
    </w:p>
    <w:p>
      <w:pPr>
        <w:pStyle w:val="Heading2"/>
      </w:pPr>
      <w:r>
        <w:rPr>
          <w:lang w:val="en_US" w:bidi="en_US"/>
        </w:rPr>
        <w:t>Hebrews 7:2</w:t>
      </w:r>
      <w:r>
        <w:rPr>
          <w:lang w:val="en_US" w:bidi="en_US"/>
        </w:rPr>
      </w:r>
    </w:p>
    <w:p>
      <w:pPr>
        <w:pStyle w:val="ListBullet"/>
        <w:spacing w:line="240" w:lineRule="auto"/>
        <w:ind w:left="720"/>
      </w:pPr>
      <w:r>
        <w:rPr>
          <w:lang w:val="en_US" w:bidi="en_US"/>
        </w:rPr>
      </w:r>
      <w:r>
        <w:rPr>
          <w:lang w:val="en_US" w:bidi="en_US"/>
        </w:rPr>
        <w:t>Abraham gave a tenth to the Lord by giving it to Melchizedek, his priest. This act foreshadows the giving of tithes under the law (</w:t>
      </w:r>
      <w:r>
        <w:rPr>
          <w:lang w:val="en_US" w:bidi="en_US"/>
        </w:rPr>
        <w:t>Leviticus 27:30</w:t>
      </w:r>
      <w:r>
        <w:rPr>
          <w:lang w:val="en_US" w:bidi="en_US"/>
        </w:rPr>
        <w:t xml:space="preserve">, </w:t>
      </w:r>
      <w:r>
        <w:rPr>
          <w:lang w:val="en_US" w:bidi="en_US"/>
        </w:rPr>
        <w:t>32</w:t>
      </w:r>
      <w:r>
        <w:rPr>
          <w:lang w:val="en_US" w:bidi="en_US"/>
        </w:rPr>
        <w:t>) and is important in the author's argument (</w:t>
      </w:r>
      <w:r>
        <w:rPr>
          <w:lang w:val="en_US" w:bidi="en_US"/>
        </w:rPr>
        <w:t>Hebrews 7:4</w:t>
      </w:r>
      <w:r>
        <w:rPr>
          <w:lang w:val="en_US" w:bidi="en_US"/>
        </w:rPr>
        <w:t xml:space="preserve">). </w:t>
      </w:r>
    </w:p>
    <w:p>
      <w:pPr>
        <w:pStyle w:val="ListBullet"/>
        <w:spacing w:line="240" w:lineRule="auto"/>
        <w:ind w:left="720"/>
      </w:pPr>
      <w:r>
        <w:rPr>
          <w:lang w:val="en_US" w:bidi="en_US"/>
        </w:rPr>
      </w:r>
      <w:r>
        <w:rPr>
          <w:lang w:val="en_US" w:bidi="en_US"/>
        </w:rPr>
        <w:t xml:space="preserve">Melchi- (Hebrew </w:t>
      </w:r>
      <w:r>
        <w:rPr>
          <w:i/>
          <w:lang w:val="en_US" w:bidi="en_US"/>
        </w:rPr>
        <w:t>melek</w:t>
      </w:r>
      <w:r>
        <w:rPr>
          <w:lang w:val="en_US" w:bidi="en_US"/>
        </w:rPr>
        <w:t xml:space="preserve">) means king. </w:t>
      </w:r>
    </w:p>
    <w:p>
      <w:pPr>
        <w:pStyle w:val="ListBullet"/>
        <w:spacing w:line="240" w:lineRule="auto"/>
        <w:ind w:left="720"/>
      </w:pPr>
      <w:r>
        <w:rPr>
          <w:lang w:val="en_US" w:bidi="en_US"/>
        </w:rPr>
      </w:r>
      <w:r>
        <w:rPr>
          <w:lang w:val="en_US" w:bidi="en_US"/>
        </w:rPr>
        <w:t xml:space="preserve">-zedek (Hebrew </w:t>
      </w:r>
      <w:r>
        <w:rPr>
          <w:i/>
          <w:lang w:val="en_US" w:bidi="en_US"/>
        </w:rPr>
        <w:t>tsedeq</w:t>
      </w:r>
      <w:r>
        <w:rPr>
          <w:lang w:val="en_US" w:bidi="en_US"/>
        </w:rPr>
        <w:t xml:space="preserve">) means justice or righteousness. </w:t>
      </w:r>
    </w:p>
    <w:p>
      <w:pPr>
        <w:pStyle w:val="ListBullet"/>
        <w:spacing w:line="240" w:lineRule="auto"/>
        <w:ind w:left="720"/>
      </w:pPr>
      <w:r>
        <w:rPr>
          <w:lang w:val="en_US" w:bidi="en_US"/>
        </w:rPr>
      </w:r>
      <w:r>
        <w:rPr>
          <w:lang w:val="en_US" w:bidi="en_US"/>
        </w:rPr>
        <w:t xml:space="preserve">Salem (Hebrew </w:t>
      </w:r>
      <w:r>
        <w:rPr>
          <w:i/>
          <w:lang w:val="en_US" w:bidi="en_US"/>
        </w:rPr>
        <w:t>shalom</w:t>
      </w:r>
      <w:r>
        <w:rPr>
          <w:lang w:val="en_US" w:bidi="en_US"/>
        </w:rPr>
        <w:t>) means peace. Rabbis often highlighted the theological meaning of a biblical figure's name by linking it to other Hebrew terms.</w:t>
      </w:r>
      <w:r>
        <w:rPr>
          <w:lang w:val="en_US" w:bidi="en_US"/>
        </w:rPr>
      </w:r>
      <w:r>
        <w:rPr>
          <w:lang w:val="en_US" w:bidi="en_US"/>
        </w:rPr>
      </w:r>
    </w:p>
    <w:p>
      <w:pPr/>
      <w:r>
        <w:rPr>
          <w:lang w:val="en_US" w:bidi="en_US"/>
        </w:rPr>
      </w:r>
    </w:p>
    <w:p>
      <w:pPr>
        <w:pStyle w:val="Heading2"/>
      </w:pPr>
      <w:r>
        <w:rPr>
          <w:lang w:val="en_US" w:bidi="en_US"/>
        </w:rPr>
        <w:t>Hebrews 7:3</w:t>
      </w:r>
      <w:r>
        <w:rPr>
          <w:lang w:val="en_US" w:bidi="en_US"/>
        </w:rPr>
      </w:r>
    </w:p>
    <w:p>
      <w:pPr>
        <w:pStyle w:val="ListBullet"/>
        <w:spacing w:line="240" w:lineRule="auto"/>
        <w:ind w:left="720"/>
      </w:pPr>
      <w:r>
        <w:rPr>
          <w:lang w:val="en_US" w:bidi="en_US"/>
        </w:rPr>
      </w:r>
      <w:r>
        <w:rPr>
          <w:lang w:val="en_US" w:bidi="en_US"/>
        </w:rPr>
        <w:t xml:space="preserve">We have no record of Melchizedek’s family, which is important because the Levitical priesthood required ancestry. He seems to appear from nowhere, as if his life has no beginning or end. The author interprets </w:t>
      </w:r>
      <w:r>
        <w:rPr>
          <w:lang w:val="en_US" w:bidi="en_US"/>
        </w:rPr>
        <w:t>Genesis 14:17</w:t>
      </w:r>
      <w:r>
        <w:rPr>
          <w:lang w:val="en_US" w:bidi="en_US"/>
        </w:rPr>
        <w:t>–</w:t>
      </w:r>
      <w:r>
        <w:rPr>
          <w:lang w:val="en_US" w:bidi="en_US"/>
        </w:rPr>
        <w:t>20</w:t>
      </w:r>
      <w:r>
        <w:rPr>
          <w:lang w:val="en_US" w:bidi="en_US"/>
        </w:rPr>
        <w:t xml:space="preserve"> with </w:t>
      </w:r>
      <w:r>
        <w:rPr>
          <w:lang w:val="en_US" w:bidi="en_US"/>
        </w:rPr>
        <w:t>Psalm 110:4</w:t>
      </w:r>
      <w:r>
        <w:rPr>
          <w:lang w:val="en_US" w:bidi="en_US"/>
        </w:rPr>
        <w:t xml:space="preserve">, seeing Melchizedek as symbolizing an eternal priesthood. </w:t>
      </w:r>
    </w:p>
    <w:p>
      <w:pPr>
        <w:pStyle w:val="ListBullet"/>
        <w:spacing w:line="240" w:lineRule="auto"/>
        <w:ind w:left="720"/>
      </w:pPr>
      <w:r>
        <w:rPr>
          <w:lang w:val="en_US" w:bidi="en_US"/>
        </w:rPr>
      </w:r>
      <w:r>
        <w:rPr>
          <w:lang w:val="en_US" w:bidi="en_US"/>
        </w:rPr>
        <w:t>He remains a priest forever, unlike a Levite whose priesthood ends at death (</w:t>
      </w:r>
      <w:r>
        <w:rPr>
          <w:lang w:val="en_US" w:bidi="en_US"/>
        </w:rPr>
        <w:t>Hebrews 7:8</w:t>
      </w:r>
      <w:r>
        <w:rPr>
          <w:lang w:val="en_US" w:bidi="en_US"/>
        </w:rPr>
        <w:t xml:space="preserve">, </w:t>
      </w:r>
      <w:r>
        <w:rPr>
          <w:lang w:val="en_US" w:bidi="en_US"/>
        </w:rPr>
        <w:t>23</w:t>
      </w:r>
      <w:r>
        <w:rPr>
          <w:lang w:val="en_US" w:bidi="en_US"/>
        </w:rPr>
        <w:t xml:space="preserve">). </w:t>
      </w:r>
    </w:p>
    <w:p>
      <w:pPr>
        <w:pStyle w:val="ListBullet"/>
        <w:spacing w:line="240" w:lineRule="auto"/>
        <w:ind w:left="720"/>
      </w:pPr>
      <w:r>
        <w:rPr>
          <w:lang w:val="en_US" w:bidi="en_US"/>
        </w:rPr>
      </w:r>
      <w:r>
        <w:rPr>
          <w:i/>
          <w:lang w:val="en_US" w:bidi="en_US"/>
        </w:rPr>
        <w:t>like the Son of God</w:t>
      </w:r>
      <w:r>
        <w:rPr>
          <w:lang w:val="en_US" w:bidi="en_US"/>
        </w:rPr>
        <w:t xml:space="preserve">: Melchizedek was not an Old Testament appearance of Jesus. Instead, his priesthood and the priesthood of Jesus share similar traits, as noted in </w:t>
      </w:r>
      <w:r>
        <w:rPr>
          <w:lang w:val="en_US" w:bidi="en_US"/>
        </w:rPr>
        <w:t>Psalm 110:4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7:4</w:t>
      </w:r>
      <w:r>
        <w:rPr>
          <w:lang w:val="en_US" w:bidi="en_US"/>
        </w:rPr>
      </w:r>
    </w:p>
    <w:p>
      <w:pPr/>
      <w:r>
        <w:rPr>
          <w:lang w:val="en_US" w:bidi="en_US"/>
        </w:rPr>
      </w:r>
      <w:r>
        <w:rPr>
          <w:lang w:val="en_US" w:bidi="en_US"/>
        </w:rPr>
        <w:t>This section (</w:t>
      </w:r>
      <w:r>
        <w:rPr>
          <w:lang w:val="en_US" w:bidi="en_US"/>
        </w:rPr>
        <w:t>Hebrews 7:1</w:t>
      </w:r>
      <w:r>
        <w:rPr>
          <w:lang w:val="en_US" w:bidi="en_US"/>
        </w:rPr>
        <w:t>–</w:t>
      </w:r>
      <w:r>
        <w:rPr>
          <w:lang w:val="en_US" w:bidi="en_US"/>
        </w:rPr>
        <w:t>10</w:t>
      </w:r>
      <w:r>
        <w:rPr>
          <w:lang w:val="en_US" w:bidi="en_US"/>
        </w:rPr>
        <w:t>) asks us to think about how important Melchizedek was by comparing him to Levi's descendants. Melchizedek was so significant that Abraham gave him a tenth of the battle spoils (</w:t>
      </w:r>
      <w:r>
        <w:rPr>
          <w:lang w:val="en_US" w:bidi="en_US"/>
        </w:rPr>
        <w:t>Genesis 14:20</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7:5–6</w:t>
      </w:r>
      <w:r>
        <w:rPr>
          <w:lang w:val="en_US" w:bidi="en_US"/>
        </w:rPr>
      </w:r>
    </w:p>
    <w:p>
      <w:pPr>
        <w:pStyle w:val="ListBullet"/>
        <w:spacing w:line="240" w:lineRule="auto"/>
        <w:ind w:left="720"/>
      </w:pPr>
      <w:r>
        <w:rPr>
          <w:lang w:val="en_US" w:bidi="en_US"/>
        </w:rPr>
      </w:r>
      <w:r>
        <w:rPr>
          <w:lang w:val="en_US" w:bidi="en_US"/>
        </w:rPr>
        <w:t>Collecting the tithe was both a duty and an honor for the priests under the law of Moses (</w:t>
      </w:r>
      <w:r>
        <w:rPr>
          <w:lang w:val="en_US" w:bidi="en_US"/>
        </w:rPr>
        <w:t>Numbers 18:21</w:t>
      </w:r>
      <w:r>
        <w:rPr>
          <w:lang w:val="en_US" w:bidi="en_US"/>
        </w:rPr>
        <w:t>–</w:t>
      </w:r>
      <w:r>
        <w:rPr>
          <w:lang w:val="en_US" w:bidi="en_US"/>
        </w:rPr>
        <w:t>32</w:t>
      </w:r>
      <w:r>
        <w:rPr>
          <w:lang w:val="en_US" w:bidi="en_US"/>
        </w:rPr>
        <w:t xml:space="preserve">). </w:t>
      </w:r>
    </w:p>
    <w:p>
      <w:pPr>
        <w:pStyle w:val="ListBullet"/>
        <w:spacing w:line="240" w:lineRule="auto"/>
        <w:ind w:left="720"/>
      </w:pPr>
      <w:r>
        <w:rPr>
          <w:lang w:val="en_US" w:bidi="en_US"/>
        </w:rPr>
      </w:r>
      <w:r>
        <w:rPr>
          <w:i/>
          <w:lang w:val="en_US" w:bidi="en_US"/>
        </w:rPr>
        <w:t>from the people</w:t>
      </w:r>
      <w:r>
        <w:rPr>
          <w:lang w:val="en_US" w:bidi="en_US"/>
        </w:rPr>
        <w:t xml:space="preserve">: This refers to all the people of Israel. </w:t>
      </w:r>
    </w:p>
    <w:p>
      <w:pPr>
        <w:pStyle w:val="ListBullet"/>
        <w:spacing w:line="240" w:lineRule="auto"/>
        <w:ind w:left="720"/>
      </w:pPr>
      <w:r>
        <w:rPr>
          <w:lang w:val="en_US" w:bidi="en_US"/>
        </w:rPr>
      </w:r>
      <w:r>
        <w:rPr>
          <w:lang w:val="en_US" w:bidi="en_US"/>
        </w:rPr>
        <w:t>Although Melchizedek was not a descendant of Levi</w:t>
      </w:r>
      <w:r>
        <w:rPr>
          <w:i/>
          <w:lang w:val="en_US" w:bidi="en_US"/>
        </w:rPr>
        <w:t>,</w:t>
      </w:r>
      <w:r>
        <w:rPr>
          <w:lang w:val="en_US" w:bidi="en_US"/>
        </w:rPr>
        <w:t xml:space="preserve"> he collected a tenth from Abraham</w:t>
      </w:r>
      <w:r>
        <w:rPr>
          <w:i/>
          <w:lang w:val="en_US" w:bidi="en_US"/>
        </w:rPr>
        <w:t>,</w:t>
      </w:r>
      <w:r>
        <w:rPr>
          <w:lang w:val="en_US" w:bidi="en_US"/>
        </w:rPr>
        <w:t xml:space="preserve"> the ancestor of the Levites. This shows Melchizedek’s greater status over both Abraham and his descendants, including the priests (</w:t>
      </w:r>
      <w:r>
        <w:rPr>
          <w:lang w:val="en_US" w:bidi="en_US"/>
        </w:rPr>
        <w:t>Hebrews 7:8</w:t>
      </w:r>
      <w:r>
        <w:rPr>
          <w:lang w:val="en_US" w:bidi="en_US"/>
        </w:rPr>
        <w:t>–</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7:6–7</w:t>
      </w:r>
      <w:r>
        <w:rPr>
          <w:lang w:val="en_US" w:bidi="en_US"/>
        </w:rPr>
      </w:r>
    </w:p>
    <w:p>
      <w:pPr/>
      <w:r>
        <w:rPr>
          <w:lang w:val="en_US" w:bidi="en_US"/>
        </w:rPr>
      </w:r>
      <w:r>
        <w:rPr>
          <w:lang w:val="en_US" w:bidi="en_US"/>
        </w:rPr>
        <w:t>Melchizedek blessed Abraham (</w:t>
      </w:r>
      <w:r>
        <w:rPr>
          <w:lang w:val="en_US" w:bidi="en_US"/>
        </w:rPr>
        <w:t>Genesis 14:19</w:t>
      </w:r>
      <w:r>
        <w:rPr>
          <w:lang w:val="en_US" w:bidi="en_US"/>
        </w:rPr>
        <w:t>–</w:t>
      </w:r>
      <w:r>
        <w:rPr>
          <w:lang w:val="en_US" w:bidi="en_US"/>
        </w:rPr>
        <w:t>20</w:t>
      </w:r>
      <w:r>
        <w:rPr>
          <w:lang w:val="en_US" w:bidi="en_US"/>
        </w:rPr>
        <w:t>). This blessing is like one a superior gives to a subordinate, such as a father blessing his son or a priest blessing his people (</w:t>
      </w:r>
      <w:r>
        <w:rPr>
          <w:lang w:val="en_US" w:bidi="en_US"/>
        </w:rPr>
        <w:t>Genesis 49:1</w:t>
      </w:r>
      <w:r>
        <w:rPr>
          <w:lang w:val="en_US" w:bidi="en_US"/>
        </w:rPr>
        <w:t>–</w:t>
      </w:r>
      <w:r>
        <w:rPr>
          <w:lang w:val="en_US" w:bidi="en_US"/>
        </w:rPr>
        <w:t>28</w:t>
      </w:r>
      <w:r>
        <w:rPr>
          <w:lang w:val="en_US" w:bidi="en_US"/>
        </w:rPr>
        <w:t xml:space="preserve">; </w:t>
      </w:r>
      <w:r>
        <w:rPr>
          <w:lang w:val="en_US" w:bidi="en_US"/>
        </w:rPr>
        <w:t>Numbers 6:22</w:t>
      </w:r>
      <w:r>
        <w:rPr>
          <w:lang w:val="en_US" w:bidi="en_US"/>
        </w:rPr>
        <w:t>–</w:t>
      </w:r>
      <w:r>
        <w:rPr>
          <w:lang w:val="en_US" w:bidi="en_US"/>
        </w:rPr>
        <w:t>27</w:t>
      </w:r>
      <w:r>
        <w:rPr>
          <w:lang w:val="en_US" w:bidi="en_US"/>
        </w:rPr>
        <w:t>). The ability to give a blessing shows that Melchizedek is greater than Abraham.</w:t>
      </w:r>
      <w:r>
        <w:rPr>
          <w:lang w:val="en_US" w:bidi="en_US"/>
        </w:rPr>
      </w:r>
      <w:r>
        <w:rPr>
          <w:lang w:val="en_US" w:bidi="en_US"/>
        </w:rPr>
      </w:r>
    </w:p>
    <w:p>
      <w:pPr/>
      <w:r>
        <w:rPr>
          <w:lang w:val="en_US" w:bidi="en_US"/>
        </w:rPr>
      </w:r>
    </w:p>
    <w:p>
      <w:pPr>
        <w:pStyle w:val="Heading2"/>
      </w:pPr>
      <w:r>
        <w:rPr>
          <w:lang w:val="en_US" w:bidi="en_US"/>
        </w:rPr>
        <w:t>Hebrews 7:8</w:t>
      </w:r>
      <w:r>
        <w:rPr>
          <w:lang w:val="en_US" w:bidi="en_US"/>
        </w:rPr>
      </w:r>
    </w:p>
    <w:p>
      <w:pPr/>
      <w:r>
        <w:rPr>
          <w:lang w:val="en_US" w:bidi="en_US"/>
        </w:rPr>
      </w:r>
      <w:r>
        <w:rPr>
          <w:lang w:val="en_US" w:bidi="en_US"/>
        </w:rPr>
        <w:t>One reason Melchizedek is greater than the Levites is his “immortality” (</w:t>
      </w:r>
      <w:r>
        <w:rPr>
          <w:lang w:val="en_US" w:bidi="en_US"/>
        </w:rPr>
        <w:t>7:3</w:t>
      </w:r>
      <w:r>
        <w:rPr>
          <w:lang w:val="en_US" w:bidi="en_US"/>
        </w:rPr>
        <w:t>). The Levites were men who died, but Scripture says Melchizedek continues to live.</w:t>
      </w:r>
    </w:p>
    <w:p>
      <w:pPr/>
      <w:r>
        <w:rPr>
          <w:lang w:val="en_US" w:bidi="en_US"/>
        </w:rPr>
      </w:r>
      <w:r>
        <w:rPr>
          <w:lang w:val="en_US" w:bidi="en_US"/>
        </w:rPr>
      </w:r>
      <w:r>
        <w:rPr>
          <w:lang w:val="en_US" w:bidi="en_US"/>
        </w:rPr>
      </w:r>
    </w:p>
    <w:p>
      <w:pPr/>
      <w:r>
        <w:rPr>
          <w:lang w:val="en_US" w:bidi="en_US"/>
        </w:rPr>
      </w:r>
    </w:p>
    <w:p>
      <w:pPr>
        <w:pStyle w:val="Heading2"/>
      </w:pPr>
      <w:r>
        <w:rPr>
          <w:lang w:val="en_US" w:bidi="en_US"/>
        </w:rPr>
        <w:t>Hebrews 7:9–10</w:t>
      </w:r>
      <w:r>
        <w:rPr>
          <w:lang w:val="en_US" w:bidi="en_US"/>
        </w:rPr>
      </w:r>
    </w:p>
    <w:p>
      <w:pPr/>
      <w:r>
        <w:rPr>
          <w:lang w:val="en_US" w:bidi="en_US"/>
        </w:rPr>
      </w:r>
      <w:r>
        <w:rPr>
          <w:i/>
          <w:lang w:val="en_US" w:bidi="en_US"/>
        </w:rPr>
        <w:t>And so to speak</w:t>
      </w:r>
      <w:r>
        <w:rPr>
          <w:lang w:val="en_US" w:bidi="en_US"/>
        </w:rPr>
        <w:t>:</w:t>
      </w:r>
      <w:r>
        <w:rPr>
          <w:lang w:val="en_US" w:bidi="en_US"/>
        </w:rPr>
        <w:t xml:space="preserve"> The author knows that saying the Levites paid a tithe to Melchizedek is not literally true, since Levi was not born yet. Abraham represented all his descendants when he paid his tithe to Melchizedek. Levi was connected to Abraham because he came from Abraham's lineage. All of Abraham's descendants were united with him. So, his action could be seen as their action.</w:t>
      </w:r>
      <w:r>
        <w:rPr>
          <w:lang w:val="en_US" w:bidi="en_US"/>
        </w:rPr>
      </w:r>
      <w:r>
        <w:rPr>
          <w:lang w:val="en_US" w:bidi="en_US"/>
        </w:rPr>
      </w:r>
    </w:p>
    <w:p>
      <w:pPr/>
      <w:r>
        <w:rPr>
          <w:lang w:val="en_US" w:bidi="en_US"/>
        </w:rPr>
      </w:r>
    </w:p>
    <w:p>
      <w:pPr>
        <w:pStyle w:val="Heading2"/>
      </w:pPr>
      <w:r>
        <w:rPr>
          <w:lang w:val="en_US" w:bidi="en_US"/>
        </w:rPr>
        <w:t>Hebrews 7:11</w:t>
      </w:r>
      <w:r>
        <w:rPr>
          <w:lang w:val="en_US" w:bidi="en_US"/>
        </w:rPr>
      </w:r>
    </w:p>
    <w:p>
      <w:pPr/>
      <w:r>
        <w:rPr>
          <w:lang w:val="en_US" w:bidi="en_US"/>
        </w:rPr>
      </w:r>
      <w:r>
        <w:rPr>
          <w:lang w:val="en_US" w:bidi="en_US"/>
        </w:rPr>
        <w:t xml:space="preserve">In the Letter to the Hebrews, perfection means </w:t>
      </w:r>
      <w:r>
        <w:rPr>
          <w:i/>
          <w:lang w:val="en_US" w:bidi="en_US"/>
        </w:rPr>
        <w:t>achieving a desired goal</w:t>
      </w:r>
      <w:r>
        <w:rPr>
          <w:lang w:val="en_US" w:bidi="en_US"/>
        </w:rPr>
        <w:t xml:space="preserve"> rather than being </w:t>
      </w:r>
      <w:r>
        <w:rPr>
          <w:i/>
          <w:lang w:val="en_US" w:bidi="en_US"/>
        </w:rPr>
        <w:t>flawless</w:t>
      </w:r>
      <w:r>
        <w:rPr>
          <w:lang w:val="en_US" w:bidi="en_US"/>
        </w:rPr>
        <w:t xml:space="preserve"> (see </w:t>
      </w:r>
      <w:r>
        <w:rPr>
          <w:lang w:val="en_US" w:bidi="en_US"/>
        </w:rPr>
        <w:t>study note on 5:9</w:t>
      </w:r>
      <w:r>
        <w:rPr>
          <w:lang w:val="en_US" w:bidi="en_US"/>
        </w:rPr>
        <w:t>). The priesthood under the old covenant could not fulfill all of God's intentions for a covenant relationship with his people. This is why God needed to create a different priesthood.</w:t>
      </w:r>
      <w:r>
        <w:rPr>
          <w:lang w:val="en_US" w:bidi="en_US"/>
        </w:rPr>
      </w:r>
      <w:r>
        <w:rPr>
          <w:lang w:val="en_US" w:bidi="en_US"/>
        </w:rPr>
      </w:r>
    </w:p>
    <w:p>
      <w:pPr/>
      <w:r>
        <w:rPr>
          <w:lang w:val="en_US" w:bidi="en_US"/>
        </w:rPr>
      </w:r>
    </w:p>
    <w:p>
      <w:pPr>
        <w:pStyle w:val="Heading2"/>
      </w:pPr>
      <w:r>
        <w:rPr>
          <w:lang w:val="en_US" w:bidi="en_US"/>
        </w:rPr>
        <w:t>Hebrews 7:11–28</w:t>
      </w:r>
      <w:r>
        <w:rPr>
          <w:lang w:val="en_US" w:bidi="en_US"/>
        </w:rPr>
      </w:r>
    </w:p>
    <w:p>
      <w:pPr/>
      <w:r>
        <w:rPr>
          <w:lang w:val="en_US" w:bidi="en_US"/>
        </w:rPr>
      </w:r>
      <w:r>
        <w:rPr>
          <w:lang w:val="en_US" w:bidi="en_US"/>
        </w:rPr>
        <w:t>After explaining why Melchizedek is greater than the Levites (</w:t>
      </w:r>
      <w:r>
        <w:rPr>
          <w:lang w:val="en_US" w:bidi="en_US"/>
        </w:rPr>
        <w:t>Hebrews 7:1</w:t>
      </w:r>
      <w:r>
        <w:rPr>
          <w:lang w:val="en_US" w:bidi="en_US"/>
        </w:rPr>
        <w:t>–</w:t>
      </w:r>
      <w:r>
        <w:rPr>
          <w:lang w:val="en_US" w:bidi="en_US"/>
        </w:rPr>
        <w:t>10</w:t>
      </w:r>
      <w:r>
        <w:rPr>
          <w:lang w:val="en_US" w:bidi="en_US"/>
        </w:rPr>
        <w:t>), the author now argues that Jesus, our high priest like Melchizedek, is also greater than the Levitical priests of the old covenant.</w:t>
      </w:r>
      <w:r>
        <w:rPr>
          <w:lang w:val="en_US" w:bidi="en_US"/>
        </w:rPr>
      </w:r>
      <w:r>
        <w:rPr>
          <w:lang w:val="en_US" w:bidi="en_US"/>
        </w:rPr>
      </w:r>
    </w:p>
    <w:p>
      <w:pPr/>
      <w:r>
        <w:rPr>
          <w:lang w:val="en_US" w:bidi="en_US"/>
        </w:rPr>
      </w:r>
    </w:p>
    <w:p>
      <w:pPr>
        <w:pStyle w:val="Heading2"/>
      </w:pPr>
      <w:r>
        <w:rPr>
          <w:lang w:val="en_US" w:bidi="en_US"/>
        </w:rPr>
        <w:t>Hebrews 7:12</w:t>
      </w:r>
      <w:r>
        <w:rPr>
          <w:lang w:val="en_US" w:bidi="en_US"/>
        </w:rPr>
      </w:r>
    </w:p>
    <w:p>
      <w:pPr/>
      <w:r>
        <w:rPr>
          <w:lang w:val="en_US" w:bidi="en_US"/>
        </w:rPr>
      </w:r>
      <w:r>
        <w:rPr>
          <w:lang w:val="en_US" w:bidi="en_US"/>
        </w:rPr>
        <w:t>According to the law given to Moses, the appointed priests were descendants of Aaron (</w:t>
      </w:r>
      <w:r>
        <w:rPr>
          <w:lang w:val="en_US" w:bidi="en_US"/>
        </w:rPr>
        <w:t>Exodus 28:41</w:t>
      </w:r>
      <w:r>
        <w:rPr>
          <w:lang w:val="en_US" w:bidi="en_US"/>
        </w:rPr>
        <w:t>–</w:t>
      </w:r>
      <w:r>
        <w:rPr>
          <w:lang w:val="en_US" w:bidi="en_US"/>
        </w:rPr>
        <w:t>43</w:t>
      </w:r>
      <w:r>
        <w:rPr>
          <w:lang w:val="en_US" w:bidi="en_US"/>
        </w:rPr>
        <w:t xml:space="preserve">; </w:t>
      </w:r>
      <w:r>
        <w:rPr>
          <w:lang w:val="en_US" w:bidi="en_US"/>
        </w:rPr>
        <w:t>29:9</w:t>
      </w:r>
      <w:r>
        <w:rPr>
          <w:lang w:val="en_US" w:bidi="en_US"/>
        </w:rPr>
        <w:t>). The priesthood changed because Jesus is now the high priest. So, God changed the law about priests.</w:t>
      </w:r>
      <w:r>
        <w:rPr>
          <w:lang w:val="en_US" w:bidi="en_US"/>
        </w:rPr>
      </w:r>
      <w:r>
        <w:rPr>
          <w:lang w:val="en_US" w:bidi="en_US"/>
        </w:rPr>
      </w:r>
    </w:p>
    <w:p>
      <w:pPr/>
      <w:r>
        <w:rPr>
          <w:lang w:val="en_US" w:bidi="en_US"/>
        </w:rPr>
      </w:r>
    </w:p>
    <w:p>
      <w:pPr>
        <w:pStyle w:val="Heading2"/>
      </w:pPr>
      <w:r>
        <w:rPr>
          <w:lang w:val="en_US" w:bidi="en_US"/>
        </w:rPr>
        <w:t>Hebrews 7:13–14</w:t>
      </w:r>
      <w:r>
        <w:rPr>
          <w:lang w:val="en_US" w:bidi="en_US"/>
        </w:rPr>
      </w:r>
    </w:p>
    <w:p>
      <w:pPr/>
      <w:r>
        <w:rPr>
          <w:lang w:val="en_US" w:bidi="en_US"/>
        </w:rPr>
      </w:r>
      <w:r>
        <w:rPr>
          <w:i/>
          <w:lang w:val="en_US" w:bidi="en_US"/>
        </w:rPr>
        <w:t>belonged to a different trib</w:t>
      </w:r>
      <w:r>
        <w:rPr>
          <w:i/>
          <w:lang w:val="en_US" w:bidi="en_US"/>
        </w:rPr>
        <w:t>e</w:t>
      </w:r>
      <w:r>
        <w:rPr>
          <w:lang w:val="en_US" w:bidi="en_US"/>
        </w:rPr>
        <w:t>: Under the old covenant, priests came from the tribe of Levi, but Jesus was from the tribe of Judah.</w:t>
      </w:r>
      <w:r>
        <w:rPr>
          <w:lang w:val="en_US" w:bidi="en_US"/>
        </w:rPr>
      </w:r>
      <w:r>
        <w:rPr>
          <w:lang w:val="en_US" w:bidi="en_US"/>
        </w:rPr>
      </w:r>
    </w:p>
    <w:p>
      <w:pPr/>
      <w:r>
        <w:rPr>
          <w:lang w:val="en_US" w:bidi="en_US"/>
        </w:rPr>
      </w:r>
    </w:p>
    <w:p>
      <w:pPr>
        <w:pStyle w:val="Heading2"/>
      </w:pPr>
      <w:r>
        <w:rPr>
          <w:lang w:val="en_US" w:bidi="en_US"/>
        </w:rPr>
        <w:t>Hebrews 7:15–17</w:t>
      </w:r>
      <w:r>
        <w:rPr>
          <w:lang w:val="en_US" w:bidi="en_US"/>
        </w:rPr>
      </w:r>
    </w:p>
    <w:p>
      <w:pPr/>
      <w:r>
        <w:rPr>
          <w:lang w:val="en_US" w:bidi="en_US"/>
        </w:rPr>
      </w:r>
      <w:r>
        <w:rPr>
          <w:lang w:val="en_US" w:bidi="en_US"/>
        </w:rPr>
        <w:t>This change in how God appoints priests (</w:t>
      </w:r>
      <w:r>
        <w:rPr>
          <w:lang w:val="en_US" w:bidi="en_US"/>
        </w:rPr>
        <w:t>Hebrews 7:11</w:t>
      </w:r>
      <w:r>
        <w:rPr>
          <w:lang w:val="en_US" w:bidi="en_US"/>
        </w:rPr>
        <w:t>–</w:t>
      </w:r>
      <w:r>
        <w:rPr>
          <w:lang w:val="en_US" w:bidi="en_US"/>
        </w:rPr>
        <w:t>14</w:t>
      </w:r>
      <w:r>
        <w:rPr>
          <w:lang w:val="en_US" w:bidi="en_US"/>
        </w:rPr>
        <w:t>) is clear through Jesus being appointed as a different kind of priest. Like Melchizedek, Jesus is a priest forever. His resurrection from the dead shows he has the power of an indestructible life. Since his priesthood, in the order of Melchizedek, is superior to the Levites' (</w:t>
      </w:r>
      <w:r>
        <w:rPr>
          <w:lang w:val="en_US" w:bidi="en_US"/>
        </w:rPr>
        <w:t>7:1</w:t>
      </w:r>
      <w:r>
        <w:rPr>
          <w:lang w:val="en_US" w:bidi="en_US"/>
        </w:rPr>
        <w:t>–</w:t>
      </w:r>
      <w:r>
        <w:rPr>
          <w:lang w:val="en_US" w:bidi="en_US"/>
        </w:rPr>
        <w:t>10</w:t>
      </w:r>
      <w:r>
        <w:rPr>
          <w:lang w:val="en_US" w:bidi="en_US"/>
        </w:rPr>
        <w:t>), he replaces them as priest.</w:t>
      </w:r>
      <w:r>
        <w:rPr>
          <w:lang w:val="en_US" w:bidi="en_US"/>
        </w:rPr>
      </w:r>
      <w:r>
        <w:rPr>
          <w:lang w:val="en_US" w:bidi="en_US"/>
        </w:rPr>
      </w:r>
    </w:p>
    <w:p>
      <w:pPr/>
      <w:r>
        <w:rPr>
          <w:lang w:val="en_US" w:bidi="en_US"/>
        </w:rPr>
      </w:r>
    </w:p>
    <w:p>
      <w:pPr>
        <w:pStyle w:val="Heading2"/>
      </w:pPr>
      <w:r>
        <w:rPr>
          <w:lang w:val="en_US" w:bidi="en_US"/>
        </w:rPr>
        <w:t>Hebrews 7:18</w:t>
      </w:r>
      <w:r>
        <w:rPr>
          <w:lang w:val="en_US" w:bidi="en_US"/>
        </w:rPr>
      </w:r>
    </w:p>
    <w:p>
      <w:pPr>
        <w:pStyle w:val="ListBullet"/>
        <w:spacing w:line="240" w:lineRule="auto"/>
        <w:ind w:left="720"/>
      </w:pPr>
      <w:r>
        <w:rPr>
          <w:lang w:val="en_US" w:bidi="en_US"/>
        </w:rPr>
      </w:r>
      <w:r>
        <w:rPr>
          <w:lang w:val="en_US" w:bidi="en_US"/>
        </w:rPr>
        <w:t xml:space="preserve">The previous rule for becoming a priest was being part of Aaron's family (see </w:t>
      </w:r>
      <w:r>
        <w:rPr>
          <w:lang w:val="en_US" w:bidi="en_US"/>
        </w:rPr>
        <w:t>Exodus 28:41</w:t>
      </w:r>
      <w:r>
        <w:rPr>
          <w:lang w:val="en_US" w:bidi="en_US"/>
        </w:rPr>
        <w:t>–</w:t>
      </w:r>
      <w:r>
        <w:rPr>
          <w:lang w:val="en_US" w:bidi="en_US"/>
        </w:rPr>
        <w:t>43</w:t>
      </w:r>
      <w:r>
        <w:rPr>
          <w:lang w:val="en_US" w:bidi="en_US"/>
        </w:rPr>
        <w:t xml:space="preserve">). </w:t>
      </w:r>
    </w:p>
    <w:p>
      <w:pPr>
        <w:pStyle w:val="ListBullet"/>
        <w:spacing w:line="240" w:lineRule="auto"/>
        <w:ind w:left="720"/>
      </w:pPr>
      <w:r>
        <w:rPr>
          <w:lang w:val="en_US" w:bidi="en_US"/>
        </w:rPr>
      </w:r>
      <w:r>
        <w:rPr>
          <w:i/>
          <w:lang w:val="en_US" w:bidi="en_US"/>
        </w:rPr>
        <w:t>set aside</w:t>
      </w:r>
      <w:r>
        <w:rPr>
          <w:lang w:val="en_US" w:bidi="en_US"/>
        </w:rPr>
        <w:t xml:space="preserve">: See </w:t>
      </w:r>
      <w:r>
        <w:rPr>
          <w:lang w:val="en_US" w:bidi="en_US"/>
        </w:rPr>
        <w:t>Hebrews 7:15</w:t>
      </w:r>
      <w:r>
        <w:rPr>
          <w:lang w:val="en_US" w:bidi="en_US"/>
        </w:rPr>
        <w:t>–</w:t>
      </w:r>
      <w:r>
        <w:rPr>
          <w:lang w:val="en_US" w:bidi="en_US"/>
        </w:rPr>
        <w:t>17</w:t>
      </w:r>
      <w:r>
        <w:rPr>
          <w:lang w:val="en_US" w:bidi="en_US"/>
        </w:rPr>
        <w:t xml:space="preserve">. </w:t>
      </w:r>
    </w:p>
    <w:p>
      <w:pPr>
        <w:pStyle w:val="ListBullet"/>
        <w:spacing w:line="240" w:lineRule="auto"/>
        <w:ind w:left="720"/>
      </w:pPr>
      <w:r>
        <w:rPr>
          <w:lang w:val="en_US" w:bidi="en_US"/>
        </w:rPr>
      </w:r>
      <w:r>
        <w:rPr>
          <w:i/>
          <w:lang w:val="en_US" w:bidi="en_US"/>
        </w:rPr>
        <w:t>because it was weak and useless</w:t>
      </w:r>
      <w:r>
        <w:rPr>
          <w:lang w:val="en_US" w:bidi="en_US"/>
        </w:rPr>
        <w:t>: This is explained in the following verses (</w:t>
      </w:r>
      <w:r>
        <w:rPr>
          <w:lang w:val="en_US" w:bidi="en_US"/>
        </w:rPr>
        <w:t>7:19</w:t>
      </w:r>
      <w:r>
        <w:rPr>
          <w:lang w:val="en_US" w:bidi="en_US"/>
        </w:rPr>
        <w:t>–</w:t>
      </w:r>
      <w:r>
        <w:rPr>
          <w:lang w:val="en_US" w:bidi="en_US"/>
        </w:rPr>
        <w:t>28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7:19</w:t>
      </w:r>
      <w:r>
        <w:rPr>
          <w:lang w:val="en_US" w:bidi="en_US"/>
        </w:rPr>
      </w:r>
    </w:p>
    <w:p>
      <w:pPr/>
      <w:r>
        <w:rPr>
          <w:lang w:val="en_US" w:bidi="en_US"/>
        </w:rPr>
      </w:r>
      <w:r>
        <w:rPr>
          <w:i/>
          <w:lang w:val="en_US" w:bidi="en_US"/>
        </w:rPr>
        <w:t>the law made nothing perfect</w:t>
      </w:r>
      <w:r>
        <w:rPr>
          <w:lang w:val="en_US" w:bidi="en_US"/>
        </w:rPr>
        <w:t>: The law could not completely remove sin or guarantee eternal salvation. God achieved these things through the superior high priesthood of Jesus.</w:t>
      </w:r>
    </w:p>
    <w:p>
      <w:pPr/>
      <w:r>
        <w:rPr>
          <w:lang w:val="en_US" w:bidi="en_US"/>
        </w:rPr>
      </w:r>
      <w:r>
        <w:rPr>
          <w:lang w:val="en_US" w:bidi="en_US"/>
        </w:rPr>
        <w:t>Because of this, believers have confidence in a better hope and a restored relationship with God. They can draw near to God without fear of condemnation.</w:t>
      </w:r>
      <w:r>
        <w:rPr>
          <w:lang w:val="en_US" w:bidi="en_US"/>
        </w:rPr>
      </w:r>
      <w:r>
        <w:rPr>
          <w:lang w:val="en_US" w:bidi="en_US"/>
        </w:rPr>
      </w:r>
    </w:p>
    <w:p>
      <w:pPr/>
      <w:r>
        <w:rPr>
          <w:lang w:val="en_US" w:bidi="en_US"/>
        </w:rPr>
      </w:r>
    </w:p>
    <w:p>
      <w:pPr>
        <w:pStyle w:val="Heading2"/>
      </w:pPr>
      <w:r>
        <w:rPr>
          <w:lang w:val="en_US" w:bidi="en_US"/>
        </w:rPr>
        <w:t>Hebrews 7:19–28</w:t>
      </w:r>
      <w:r>
        <w:rPr>
          <w:lang w:val="en_US" w:bidi="en_US"/>
        </w:rPr>
      </w:r>
    </w:p>
    <w:p>
      <w:pPr/>
      <w:r>
        <w:rPr>
          <w:lang w:val="en_US" w:bidi="en_US"/>
        </w:rPr>
      </w:r>
      <w:r>
        <w:rPr>
          <w:lang w:val="en_US" w:bidi="en_US"/>
        </w:rPr>
        <w:t>The priests under the old covenant were weak because they died, which ended their service, and they were also sinful. In contrast, Jesus is the new high priest. He never sinned and he defeated death, so his priesthood is permanent and more effective.</w:t>
      </w:r>
      <w:r>
        <w:rPr>
          <w:lang w:val="en_US" w:bidi="en_US"/>
        </w:rPr>
      </w:r>
      <w:r>
        <w:rPr>
          <w:lang w:val="en_US" w:bidi="en_US"/>
        </w:rPr>
      </w:r>
    </w:p>
    <w:p>
      <w:pPr/>
      <w:r>
        <w:rPr>
          <w:lang w:val="en_US" w:bidi="en_US"/>
        </w:rPr>
      </w:r>
    </w:p>
    <w:p>
      <w:pPr>
        <w:pStyle w:val="Heading2"/>
      </w:pPr>
      <w:r>
        <w:rPr>
          <w:lang w:val="en_US" w:bidi="en_US"/>
        </w:rPr>
        <w:t>Hebrews 7:20–21</w:t>
      </w:r>
      <w:r>
        <w:rPr>
          <w:lang w:val="en_US" w:bidi="en_US"/>
        </w:rPr>
      </w:r>
    </w:p>
    <w:p>
      <w:pPr>
        <w:pStyle w:val="ListBullet"/>
        <w:spacing w:line="240" w:lineRule="auto"/>
        <w:ind w:left="720"/>
      </w:pPr>
      <w:r>
        <w:rPr>
          <w:lang w:val="en_US" w:bidi="en_US"/>
        </w:rPr>
      </w:r>
      <w:r>
        <w:rPr>
          <w:lang w:val="en_US" w:bidi="en_US"/>
        </w:rPr>
        <w:t xml:space="preserve">This new system is about how God chooses a priest. </w:t>
      </w:r>
    </w:p>
    <w:p>
      <w:pPr>
        <w:pStyle w:val="ListBullet"/>
        <w:spacing w:line="240" w:lineRule="auto"/>
        <w:ind w:left="720"/>
      </w:pPr>
      <w:r>
        <w:rPr>
          <w:lang w:val="en_US" w:bidi="en_US"/>
        </w:rPr>
      </w:r>
      <w:r>
        <w:rPr>
          <w:lang w:val="en_US" w:bidi="en_US"/>
        </w:rPr>
        <w:t xml:space="preserve">God’s serious promise is shown in the quote from </w:t>
      </w:r>
      <w:r>
        <w:rPr>
          <w:lang w:val="en_US" w:bidi="en_US"/>
        </w:rPr>
        <w:t>Psalm 110:4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7:22</w:t>
      </w:r>
      <w:r>
        <w:rPr>
          <w:lang w:val="en_US" w:bidi="en_US"/>
        </w:rPr>
      </w:r>
    </w:p>
    <w:p>
      <w:pPr/>
      <w:r>
        <w:rPr>
          <w:lang w:val="en_US" w:bidi="en_US"/>
        </w:rPr>
      </w:r>
      <w:r>
        <w:rPr>
          <w:lang w:val="en_US" w:bidi="en_US"/>
        </w:rPr>
        <w:t xml:space="preserve">In legal terms, a </w:t>
      </w:r>
      <w:r>
        <w:rPr>
          <w:i/>
          <w:lang w:val="en_US" w:bidi="en_US"/>
        </w:rPr>
        <w:t>guarantee</w:t>
      </w:r>
      <w:r>
        <w:rPr>
          <w:lang w:val="en_US" w:bidi="en_US"/>
        </w:rPr>
        <w:t xml:space="preserve"> means taking responsibility for another person’s debt or obligation. The guarantor accepts the risk if the other person fails.</w:t>
      </w:r>
    </w:p>
    <w:p>
      <w:pPr/>
      <w:r>
        <w:rPr>
          <w:lang w:val="en_US" w:bidi="en_US"/>
        </w:rPr>
      </w:r>
      <w:r>
        <w:rPr>
          <w:lang w:val="en_US" w:bidi="en_US"/>
        </w:rPr>
        <w:t>Because God confirmed this promise with an oath, Jesus has a priesthood that cannot be challenged or undone. As a result, our covenant relationship with God is secure. Having Jesus as the guarantee makes the new covenant better.</w:t>
      </w:r>
      <w:r>
        <w:rPr>
          <w:lang w:val="en_US" w:bidi="en_US"/>
        </w:rPr>
      </w:r>
      <w:r>
        <w:rPr>
          <w:lang w:val="en_US" w:bidi="en_US"/>
        </w:rPr>
      </w:r>
    </w:p>
    <w:p>
      <w:pPr/>
      <w:r>
        <w:rPr>
          <w:lang w:val="en_US" w:bidi="en_US"/>
        </w:rPr>
      </w:r>
    </w:p>
    <w:p>
      <w:pPr>
        <w:pStyle w:val="Heading2"/>
      </w:pPr>
      <w:r>
        <w:rPr>
          <w:lang w:val="en_US" w:bidi="en_US"/>
        </w:rPr>
        <w:t>Hebrews 7:23–24</w:t>
      </w:r>
      <w:r>
        <w:rPr>
          <w:lang w:val="en_US" w:bidi="en_US"/>
        </w:rPr>
      </w:r>
    </w:p>
    <w:p>
      <w:pPr/>
      <w:r>
        <w:rPr>
          <w:lang w:val="en_US" w:bidi="en_US"/>
        </w:rPr>
      </w:r>
      <w:r>
        <w:rPr>
          <w:lang w:val="en_US" w:bidi="en_US"/>
        </w:rPr>
        <w:t>The old covenant needed many priests because each one eventually died. In contrast, the priesthood of Jesus is</w:t>
      </w:r>
      <w:r>
        <w:rPr>
          <w:i/>
          <w:lang w:val="en_US" w:bidi="en_US"/>
        </w:rPr>
        <w:t xml:space="preserve"> permanent</w:t>
      </w:r>
      <w:r>
        <w:rPr>
          <w:lang w:val="en_US" w:bidi="en_US"/>
        </w:rPr>
        <w:t>. This term refers to something unchangeable, like the sun's daily path across the sky or the regular change of seasons.</w:t>
      </w:r>
      <w:r>
        <w:rPr>
          <w:lang w:val="en_US" w:bidi="en_US"/>
        </w:rPr>
      </w:r>
      <w:r>
        <w:rPr>
          <w:lang w:val="en_US" w:bidi="en_US"/>
        </w:rPr>
      </w:r>
    </w:p>
    <w:p>
      <w:pPr/>
      <w:r>
        <w:rPr>
          <w:lang w:val="en_US" w:bidi="en_US"/>
        </w:rPr>
      </w:r>
    </w:p>
    <w:p>
      <w:pPr>
        <w:pStyle w:val="Heading2"/>
      </w:pPr>
      <w:r>
        <w:rPr>
          <w:lang w:val="en_US" w:bidi="en_US"/>
        </w:rPr>
        <w:t>Hebrews 7:25</w:t>
      </w:r>
      <w:r>
        <w:rPr>
          <w:lang w:val="en_US" w:bidi="en_US"/>
        </w:rPr>
      </w:r>
    </w:p>
    <w:p>
      <w:pPr>
        <w:pStyle w:val="ListBullet"/>
        <w:spacing w:line="240" w:lineRule="auto"/>
        <w:ind w:left="720"/>
      </w:pPr>
      <w:r>
        <w:rPr>
          <w:lang w:val="en_US" w:bidi="en_US"/>
        </w:rPr>
      </w:r>
      <w:r>
        <w:rPr>
          <w:i/>
          <w:lang w:val="en_US" w:bidi="en_US"/>
        </w:rPr>
        <w:t>able to save completely</w:t>
      </w:r>
      <w:r>
        <w:rPr>
          <w:lang w:val="en_US" w:bidi="en_US"/>
        </w:rPr>
        <w:t>: Since Jesus lives forever</w:t>
      </w:r>
      <w:r>
        <w:rPr>
          <w:i/>
          <w:lang w:val="en_US" w:bidi="en_US"/>
        </w:rPr>
        <w:t>,</w:t>
      </w:r>
      <w:r>
        <w:rPr>
          <w:lang w:val="en_US" w:bidi="en_US"/>
        </w:rPr>
        <w:t xml:space="preserve"> the salvation he offers also lasts forever. To approach an eternal God, we need an eternal priest. </w:t>
      </w:r>
    </w:p>
    <w:p>
      <w:pPr>
        <w:pStyle w:val="ListBullet"/>
        <w:spacing w:line="240" w:lineRule="auto"/>
        <w:ind w:left="720"/>
      </w:pPr>
      <w:r>
        <w:rPr>
          <w:lang w:val="en_US" w:bidi="en_US"/>
        </w:rPr>
      </w:r>
      <w:r>
        <w:rPr>
          <w:lang w:val="en_US" w:bidi="en_US"/>
        </w:rPr>
        <w:t xml:space="preserve">Jesus will </w:t>
      </w:r>
      <w:r>
        <w:rPr>
          <w:i/>
          <w:lang w:val="en_US" w:bidi="en_US"/>
        </w:rPr>
        <w:t>intercede</w:t>
      </w:r>
      <w:r>
        <w:rPr>
          <w:lang w:val="en_US" w:bidi="en_US"/>
        </w:rPr>
        <w:t xml:space="preserve"> or appeal to God for us as our high priest of the new covenant, and his intercession never ends (see </w:t>
      </w:r>
      <w:r>
        <w:rPr>
          <w:lang w:val="en_US" w:bidi="en_US"/>
        </w:rPr>
        <w:t>Hebrews 9:11</w:t>
      </w:r>
      <w:r>
        <w:rPr>
          <w:lang w:val="en_US" w:bidi="en_US"/>
        </w:rPr>
        <w:t>–</w:t>
      </w:r>
      <w:r>
        <w:rPr>
          <w:lang w:val="en_US" w:bidi="en_US"/>
        </w:rPr>
        <w:t>28</w:t>
      </w:r>
      <w:r>
        <w:rPr>
          <w:lang w:val="en_US" w:bidi="en_US"/>
        </w:rPr>
        <w:t xml:space="preserve">; </w:t>
      </w:r>
      <w:r>
        <w:rPr>
          <w:lang w:val="en_US" w:bidi="en_US"/>
        </w:rPr>
        <w:t>10:21</w:t>
      </w:r>
      <w:r>
        <w:rPr>
          <w:lang w:val="en_US" w:bidi="en_US"/>
        </w:rPr>
        <w:t>–</w:t>
      </w:r>
      <w:r>
        <w:rPr>
          <w:lang w:val="en_US" w:bidi="en_US"/>
        </w:rPr>
        <w:t>22</w:t>
      </w:r>
      <w:r>
        <w:rPr>
          <w:lang w:val="en_US" w:bidi="en_US"/>
        </w:rPr>
        <w:t xml:space="preserve">; </w:t>
      </w:r>
      <w:r>
        <w:rPr>
          <w:lang w:val="en_US" w:bidi="en_US"/>
        </w:rPr>
        <w:t>Romans 8:31</w:t>
      </w:r>
      <w:r>
        <w:rPr>
          <w:lang w:val="en_US" w:bidi="en_US"/>
        </w:rPr>
        <w:t>–</w:t>
      </w:r>
      <w:r>
        <w:rPr>
          <w:lang w:val="en_US" w:bidi="en_US"/>
        </w:rPr>
        <w:t>34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7:26–27</w:t>
      </w:r>
      <w:r>
        <w:rPr>
          <w:lang w:val="en_US" w:bidi="en_US"/>
        </w:rPr>
      </w:r>
    </w:p>
    <w:p>
      <w:pPr>
        <w:pStyle w:val="ListBullet"/>
        <w:spacing w:line="240" w:lineRule="auto"/>
        <w:ind w:left="720"/>
      </w:pPr>
      <w:r>
        <w:rPr>
          <w:lang w:val="en_US" w:bidi="en_US"/>
        </w:rPr>
      </w:r>
      <w:r>
        <w:rPr>
          <w:lang w:val="en_US" w:bidi="en_US"/>
        </w:rPr>
        <w:t xml:space="preserve">Jesus is free from sin and different from sinners (see </w:t>
      </w:r>
      <w:r>
        <w:rPr>
          <w:lang w:val="en_US" w:bidi="en_US"/>
        </w:rPr>
        <w:t>Hebrews 4:15</w:t>
      </w:r>
      <w:r>
        <w:rPr>
          <w:lang w:val="en_US" w:bidi="en_US"/>
        </w:rPr>
        <w:t xml:space="preserve">). This makes him better than the old covenant priests, who had to handle their own sins and those of the people (see also </w:t>
      </w:r>
      <w:r>
        <w:rPr>
          <w:lang w:val="en_US" w:bidi="en_US"/>
        </w:rPr>
        <w:t>5:1</w:t>
      </w:r>
      <w:r>
        <w:rPr>
          <w:lang w:val="en_US" w:bidi="en_US"/>
        </w:rPr>
        <w:t>–</w:t>
      </w:r>
      <w:r>
        <w:rPr>
          <w:lang w:val="en_US" w:bidi="en_US"/>
        </w:rPr>
        <w:t>3</w:t>
      </w:r>
      <w:r>
        <w:rPr>
          <w:lang w:val="en_US" w:bidi="en_US"/>
        </w:rPr>
        <w:t xml:space="preserve">). </w:t>
      </w:r>
    </w:p>
    <w:p>
      <w:pPr>
        <w:pStyle w:val="ListBullet"/>
        <w:spacing w:line="240" w:lineRule="auto"/>
        <w:ind w:left="720"/>
      </w:pPr>
      <w:r>
        <w:rPr>
          <w:lang w:val="en_US" w:bidi="en_US"/>
        </w:rPr>
      </w:r>
      <w:r>
        <w:rPr>
          <w:lang w:val="en_US" w:bidi="en_US"/>
        </w:rPr>
        <w:t xml:space="preserve">He holds the highest place of honor in heaven, affirming his unique role as high priest (see </w:t>
      </w:r>
      <w:r>
        <w:rPr>
          <w:lang w:val="en_US" w:bidi="en_US"/>
        </w:rPr>
        <w:t>2:9</w:t>
      </w:r>
      <w:r>
        <w:rPr>
          <w:lang w:val="en_US" w:bidi="en_US"/>
        </w:rPr>
        <w:t xml:space="preserve">; </w:t>
      </w:r>
      <w:r>
        <w:rPr>
          <w:lang w:val="en_US" w:bidi="en_US"/>
        </w:rPr>
        <w:t>5:9</w:t>
      </w:r>
      <w:r>
        <w:rPr>
          <w:lang w:val="en_US" w:bidi="en_US"/>
        </w:rPr>
        <w:t xml:space="preserve">; </w:t>
      </w:r>
      <w:r>
        <w:rPr>
          <w:lang w:val="en_US" w:bidi="en_US"/>
        </w:rPr>
        <w:t>Philippians 2:5</w:t>
      </w:r>
      <w:r>
        <w:rPr>
          <w:lang w:val="en_US" w:bidi="en_US"/>
        </w:rPr>
        <w:t>–</w:t>
      </w:r>
      <w:r>
        <w:rPr>
          <w:lang w:val="en_US" w:bidi="en_US"/>
        </w:rPr>
        <w:t>11</w:t>
      </w:r>
      <w:r>
        <w:rPr>
          <w:lang w:val="en_US" w:bidi="en_US"/>
        </w:rPr>
        <w:t xml:space="preserve">). </w:t>
      </w:r>
    </w:p>
    <w:p>
      <w:pPr>
        <w:pStyle w:val="ListBullet"/>
        <w:spacing w:line="240" w:lineRule="auto"/>
        <w:ind w:left="720"/>
      </w:pPr>
      <w:r>
        <w:rPr>
          <w:lang w:val="en_US" w:bidi="en_US"/>
        </w:rPr>
      </w:r>
      <w:r>
        <w:rPr>
          <w:i/>
          <w:lang w:val="en_US" w:bidi="en_US"/>
        </w:rPr>
        <w:t>once for all</w:t>
      </w:r>
      <w:r>
        <w:rPr>
          <w:lang w:val="en_US" w:bidi="en_US"/>
        </w:rPr>
        <w:t xml:space="preserve">: This means </w:t>
      </w:r>
      <w:r>
        <w:rPr>
          <w:i/>
          <w:lang w:val="en_US" w:bidi="en_US"/>
        </w:rPr>
        <w:t>once, never to be repeated</w:t>
      </w:r>
      <w:r>
        <w:rPr>
          <w:lang w:val="en_US" w:bidi="en_US"/>
        </w:rPr>
        <w:t xml:space="preserve">, not </w:t>
      </w:r>
      <w:r>
        <w:rPr>
          <w:i/>
          <w:lang w:val="en_US" w:bidi="en_US"/>
        </w:rPr>
        <w:t>once for all people</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7:28</w:t>
      </w:r>
      <w:r>
        <w:rPr>
          <w:lang w:val="en_US" w:bidi="en_US"/>
        </w:rPr>
      </w:r>
    </w:p>
    <w:p>
      <w:pPr>
        <w:pStyle w:val="ListBullet"/>
        <w:spacing w:line="240" w:lineRule="auto"/>
        <w:ind w:left="720"/>
      </w:pPr>
      <w:r>
        <w:rPr>
          <w:lang w:val="en_US" w:bidi="en_US"/>
        </w:rPr>
      </w:r>
      <w:r>
        <w:rPr>
          <w:lang w:val="en_US" w:bidi="en_US"/>
        </w:rPr>
        <w:t xml:space="preserve">This verse summarizes the discussion in </w:t>
      </w:r>
      <w:r>
        <w:rPr>
          <w:lang w:val="en_US" w:bidi="en_US"/>
        </w:rPr>
        <w:t xml:space="preserve">5:1–3 </w:t>
      </w:r>
      <w:r>
        <w:rPr>
          <w:lang w:val="en_US" w:bidi="en_US"/>
        </w:rPr>
        <w:t>about Christ's role as High Priest (</w:t>
      </w:r>
      <w:r>
        <w:rPr>
          <w:lang w:val="en_US" w:bidi="en_US"/>
        </w:rPr>
        <w:t>5:1–10</w:t>
      </w:r>
      <w:r>
        <w:rPr>
          <w:lang w:val="en_US" w:bidi="en_US"/>
        </w:rPr>
        <w:t xml:space="preserve">; </w:t>
      </w:r>
      <w:r>
        <w:rPr>
          <w:lang w:val="en_US" w:bidi="en_US"/>
        </w:rPr>
        <w:t>7:1–28</w:t>
      </w:r>
      <w:r>
        <w:rPr>
          <w:lang w:val="en_US" w:bidi="en_US"/>
        </w:rPr>
        <w:t xml:space="preserve">). </w:t>
      </w:r>
    </w:p>
    <w:p>
      <w:pPr>
        <w:pStyle w:val="ListBullet"/>
        <w:spacing w:line="240" w:lineRule="auto"/>
        <w:ind w:left="720"/>
      </w:pPr>
      <w:r>
        <w:rPr>
          <w:lang w:val="en_US" w:bidi="en_US"/>
        </w:rPr>
      </w:r>
      <w:r>
        <w:rPr>
          <w:lang w:val="en_US" w:bidi="en_US"/>
        </w:rPr>
        <w:t xml:space="preserve"> Limited by human weakness refers primarily to human sinfulness and mortality. </w:t>
      </w:r>
    </w:p>
    <w:p>
      <w:pPr>
        <w:pStyle w:val="ListBullet"/>
        <w:spacing w:line="240" w:lineRule="auto"/>
        <w:ind w:left="720"/>
      </w:pPr>
      <w:r>
        <w:rPr>
          <w:lang w:val="en_US" w:bidi="en_US"/>
        </w:rPr>
      </w:r>
      <w:r>
        <w:rPr>
          <w:lang w:val="en_US" w:bidi="en_US"/>
        </w:rPr>
        <w:t xml:space="preserve">God appointed his Son, Jesus, with an oath (see </w:t>
      </w:r>
      <w:r>
        <w:rPr>
          <w:lang w:val="en_US" w:bidi="en_US"/>
        </w:rPr>
        <w:t>Psalm 110:4</w:t>
      </w:r>
      <w:r>
        <w:rPr>
          <w:lang w:val="en_US" w:bidi="en_US"/>
        </w:rPr>
        <w:t xml:space="preserve">, which is important for understanding </w:t>
      </w:r>
      <w:r>
        <w:rPr>
          <w:lang w:val="en_US" w:bidi="en_US"/>
        </w:rPr>
        <w:t>Hebrews 7:11–28</w:t>
      </w:r>
      <w:r>
        <w:rPr>
          <w:lang w:val="en_US" w:bidi="en_US"/>
        </w:rPr>
        <w:t>).</w:t>
      </w:r>
    </w:p>
    <w:p>
      <w:pPr>
        <w:pStyle w:val="ListBullet"/>
        <w:spacing w:line="240" w:lineRule="auto"/>
        <w:ind w:left="720"/>
      </w:pPr>
      <w:r>
        <w:rPr>
          <w:lang w:val="en_US" w:bidi="en_US"/>
        </w:rPr>
      </w:r>
      <w:r>
        <w:rPr>
          <w:lang w:val="en_US" w:bidi="en_US"/>
        </w:rPr>
        <w:t xml:space="preserve">In Hebrews, the term perfect means </w:t>
      </w:r>
      <w:r>
        <w:rPr>
          <w:i/>
          <w:lang w:val="en_US" w:bidi="en_US"/>
        </w:rPr>
        <w:t>complete</w:t>
      </w:r>
      <w:r>
        <w:rPr>
          <w:lang w:val="en_US" w:bidi="en_US"/>
        </w:rPr>
        <w:t xml:space="preserve"> or </w:t>
      </w:r>
      <w:r>
        <w:rPr>
          <w:i/>
          <w:lang w:val="en_US" w:bidi="en_US"/>
        </w:rPr>
        <w:t>mature</w:t>
      </w:r>
      <w:r>
        <w:rPr>
          <w:lang w:val="en_US" w:bidi="en_US"/>
        </w:rPr>
        <w:t xml:space="preserve"> (see </w:t>
      </w:r>
      <w:r>
        <w:rPr>
          <w:lang w:val="en_US" w:bidi="en_US"/>
        </w:rPr>
        <w:t>2:10</w:t>
      </w:r>
      <w:r>
        <w:rPr>
          <w:lang w:val="en_US" w:bidi="en_US"/>
        </w:rPr>
        <w:t xml:space="preserve">; </w:t>
      </w:r>
      <w:r>
        <w:rPr>
          <w:lang w:val="en_US" w:bidi="en_US"/>
        </w:rPr>
        <w:t>5:9</w:t>
      </w:r>
      <w:r>
        <w:rPr>
          <w:lang w:val="en_US" w:bidi="en_US"/>
        </w:rPr>
        <w:t xml:space="preserve">; </w:t>
      </w:r>
      <w:r>
        <w:rPr>
          <w:lang w:val="en_US" w:bidi="en_US"/>
        </w:rPr>
        <w:t>7:11</w:t>
      </w:r>
      <w:r>
        <w:rPr>
          <w:lang w:val="en_US" w:bidi="en_US"/>
        </w:rPr>
        <w:t xml:space="preserve">; </w:t>
      </w:r>
      <w:r>
        <w:rPr>
          <w:lang w:val="en_US" w:bidi="en_US"/>
        </w:rPr>
        <w:t>9:9–11</w:t>
      </w:r>
      <w:r>
        <w:rPr>
          <w:lang w:val="en_US" w:bidi="en_US"/>
        </w:rPr>
        <w:t>); the Son, through his sacrificial death and resurrection, has become completely qualified to serve as our eternal High Priest, and his priesthood lasts forever.</w:t>
      </w:r>
      <w:r>
        <w:rPr>
          <w:lang w:val="en_US" w:bidi="en_US"/>
        </w:rPr>
      </w:r>
      <w:r>
        <w:rPr>
          <w:lang w:val="en_US" w:bidi="en_US"/>
        </w:rPr>
      </w:r>
    </w:p>
    <w:p>
      <w:pPr/>
      <w:r>
        <w:rPr>
          <w:lang w:val="en_US" w:bidi="en_US"/>
        </w:rPr>
      </w:r>
    </w:p>
    <w:p>
      <w:pPr>
        <w:pStyle w:val="Heading2"/>
      </w:pPr>
      <w:r>
        <w:rPr>
          <w:lang w:val="en_US" w:bidi="en_US"/>
        </w:rPr>
        <w:t>Hebrews 8:1–2</w:t>
      </w:r>
      <w:r>
        <w:rPr>
          <w:lang w:val="en_US" w:bidi="en_US"/>
        </w:rPr>
      </w:r>
    </w:p>
    <w:p>
      <w:pPr>
        <w:pStyle w:val="ListBullet"/>
        <w:spacing w:line="240" w:lineRule="auto"/>
        <w:ind w:left="720"/>
      </w:pPr>
      <w:r>
        <w:rPr>
          <w:lang w:val="en_US" w:bidi="en_US"/>
        </w:rPr>
      </w:r>
      <w:r>
        <w:rPr>
          <w:lang w:val="en_US" w:bidi="en_US"/>
        </w:rPr>
        <w:t xml:space="preserve">The first two verses of chapter </w:t>
      </w:r>
      <w:r>
        <w:rPr>
          <w:lang w:val="en_US" w:bidi="en_US"/>
        </w:rPr>
        <w:t>8</w:t>
      </w:r>
      <w:r>
        <w:rPr>
          <w:lang w:val="en_US" w:bidi="en_US"/>
        </w:rPr>
        <w:t xml:space="preserve"> connect the previous discussion and introduce the next topic. </w:t>
      </w:r>
    </w:p>
    <w:p>
      <w:pPr>
        <w:pStyle w:val="ListBullet"/>
        <w:spacing w:line="240" w:lineRule="auto"/>
        <w:ind w:left="720"/>
      </w:pPr>
      <w:r>
        <w:rPr>
          <w:lang w:val="en_US" w:bidi="en_US"/>
        </w:rPr>
      </w:r>
      <w:r>
        <w:rPr>
          <w:lang w:val="en_US" w:bidi="en_US"/>
        </w:rPr>
        <w:t>The main point is that Jesus is appointed as a superior high priest (</w:t>
      </w:r>
      <w:r>
        <w:rPr>
          <w:lang w:val="en_US" w:bidi="en_US"/>
        </w:rPr>
        <w:t>Hebrews 5:1</w:t>
      </w:r>
      <w:r>
        <w:rPr>
          <w:lang w:val="en_US" w:bidi="en_US"/>
        </w:rPr>
        <w:t>–</w:t>
      </w:r>
      <w:r>
        <w:rPr>
          <w:lang w:val="en_US" w:bidi="en_US"/>
        </w:rPr>
        <w:t>10</w:t>
      </w:r>
      <w:r>
        <w:rPr>
          <w:lang w:val="en_US" w:bidi="en_US"/>
        </w:rPr>
        <w:t xml:space="preserve">; </w:t>
      </w:r>
      <w:r>
        <w:rPr>
          <w:lang w:val="en_US" w:bidi="en_US"/>
        </w:rPr>
        <w:t>7:1</w:t>
      </w:r>
      <w:r>
        <w:rPr>
          <w:lang w:val="en_US" w:bidi="en_US"/>
        </w:rPr>
        <w:t>–</w:t>
      </w:r>
      <w:r>
        <w:rPr>
          <w:lang w:val="en_US" w:bidi="en_US"/>
        </w:rPr>
        <w:t>28</w:t>
      </w:r>
      <w:r>
        <w:rPr>
          <w:lang w:val="en_US" w:bidi="en_US"/>
        </w:rPr>
        <w:t xml:space="preserve">). </w:t>
      </w:r>
    </w:p>
    <w:p>
      <w:pPr>
        <w:pStyle w:val="ListBullet"/>
        <w:spacing w:line="240" w:lineRule="auto"/>
        <w:ind w:left="720"/>
      </w:pPr>
      <w:r>
        <w:rPr>
          <w:lang w:val="en_US" w:bidi="en_US"/>
        </w:rPr>
      </w:r>
      <w:r>
        <w:rPr>
          <w:lang w:val="en_US" w:bidi="en_US"/>
        </w:rPr>
        <w:t xml:space="preserve">He serves in the heavenly tabernacle (also in </w:t>
      </w:r>
      <w:r>
        <w:rPr>
          <w:lang w:val="en_US" w:bidi="en_US"/>
        </w:rPr>
        <w:t>8:5</w:t>
      </w:r>
      <w:r>
        <w:rPr>
          <w:lang w:val="en_US" w:bidi="en_US"/>
        </w:rPr>
        <w:t>): This introduces the theme of Jesus’s superior offering, discussed in the rest of this section (</w:t>
      </w:r>
      <w:r>
        <w:rPr>
          <w:lang w:val="en_US" w:bidi="en_US"/>
        </w:rPr>
        <w:t>8:3–10:18</w:t>
      </w:r>
      <w:r>
        <w:rPr>
          <w:lang w:val="en_US" w:bidi="en_US"/>
        </w:rPr>
        <w:t>). Unlike the Levitical priests who served in an earthly tent or building, the sacrifice of Jesus is superior because he serves in the true place of worship, the very presence of God in heaven (</w:t>
      </w:r>
      <w:r>
        <w:rPr>
          <w:lang w:val="en_US" w:bidi="en_US"/>
        </w:rPr>
        <w:t>8:5</w:t>
      </w:r>
      <w:r>
        <w:rPr>
          <w:lang w:val="en_US" w:bidi="en_US"/>
        </w:rPr>
        <w:t xml:space="preserve">; </w:t>
      </w:r>
      <w:r>
        <w:rPr>
          <w:lang w:val="en_US" w:bidi="en_US"/>
        </w:rPr>
        <w:t>9:11</w:t>
      </w:r>
      <w:r>
        <w:rPr>
          <w:lang w:val="en_US" w:bidi="en_US"/>
        </w:rPr>
        <w:t xml:space="preserve">, </w:t>
      </w:r>
      <w:r>
        <w:rPr>
          <w:lang w:val="en_US" w:bidi="en_US"/>
        </w:rPr>
        <w:t>24</w:t>
      </w:r>
      <w:r>
        <w:rPr>
          <w:lang w:val="en_US" w:bidi="en_US"/>
        </w:rPr>
        <w:t xml:space="preserve">; </w:t>
      </w:r>
      <w:r>
        <w:rPr>
          <w:lang w:val="en_US" w:bidi="en_US"/>
        </w:rPr>
        <w:t>10:12</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8:1–10.18</w:t>
      </w:r>
      <w:r>
        <w:rPr>
          <w:lang w:val="en_US" w:bidi="en_US"/>
        </w:rPr>
      </w:r>
    </w:p>
    <w:p>
      <w:pPr/>
      <w:r>
        <w:rPr>
          <w:lang w:val="en_US" w:bidi="en_US"/>
        </w:rPr>
      </w:r>
      <w:r>
        <w:rPr>
          <w:lang w:val="en_US" w:bidi="en_US"/>
        </w:rPr>
        <w:t>This passage explains that the role of Jesus as the heavenly high priest is better than the role of earthly priests.</w:t>
      </w:r>
      <w:r>
        <w:rPr>
          <w:lang w:val="en_US" w:bidi="en_US"/>
        </w:rPr>
      </w:r>
      <w:r>
        <w:rPr>
          <w:lang w:val="en_US" w:bidi="en_US"/>
        </w:rPr>
      </w:r>
    </w:p>
    <w:p>
      <w:pPr/>
      <w:r>
        <w:rPr>
          <w:lang w:val="en_US" w:bidi="en_US"/>
        </w:rPr>
      </w:r>
    </w:p>
    <w:p>
      <w:pPr>
        <w:pStyle w:val="Heading2"/>
      </w:pPr>
      <w:r>
        <w:rPr>
          <w:lang w:val="en_US" w:bidi="en_US"/>
        </w:rPr>
        <w:t>Hebrews 8:3</w:t>
      </w:r>
      <w:r>
        <w:rPr>
          <w:lang w:val="en_US" w:bidi="en_US"/>
        </w:rPr>
      </w:r>
    </w:p>
    <w:p>
      <w:pPr>
        <w:pStyle w:val="ListBullet"/>
        <w:spacing w:line="240" w:lineRule="auto"/>
        <w:ind w:left="720"/>
      </w:pPr>
      <w:r>
        <w:rPr>
          <w:lang w:val="en_US" w:bidi="en_US"/>
        </w:rPr>
      </w:r>
      <w:r>
        <w:rPr>
          <w:lang w:val="en_US" w:bidi="en_US"/>
        </w:rPr>
        <w:t xml:space="preserve">Every high priest must offer gifts and sacrifices. Since offering sacrifices is a general duty of priests, Jesus also needed to offer a sacrifice. </w:t>
      </w:r>
    </w:p>
    <w:p>
      <w:pPr>
        <w:pStyle w:val="ListBullet"/>
        <w:spacing w:line="240" w:lineRule="auto"/>
        <w:ind w:left="720"/>
      </w:pPr>
      <w:r>
        <w:rPr>
          <w:lang w:val="en_US" w:bidi="en_US"/>
        </w:rPr>
      </w:r>
      <w:r>
        <w:rPr>
          <w:lang w:val="en_US" w:bidi="en_US"/>
        </w:rPr>
        <w:t>This verse repeats what was mentioned in the first verse of the earlier discussion (</w:t>
      </w:r>
      <w:r>
        <w:rPr>
          <w:lang w:val="en_US" w:bidi="en_US"/>
        </w:rPr>
        <w:t>Hebrews 5:1</w:t>
      </w:r>
      <w:r>
        <w:rPr>
          <w:lang w:val="en_US" w:bidi="en_US"/>
        </w:rPr>
        <w:t>), marking another important section in the book.</w:t>
      </w:r>
      <w:r>
        <w:rPr>
          <w:lang w:val="en_US" w:bidi="en_US"/>
        </w:rPr>
      </w:r>
      <w:r>
        <w:rPr>
          <w:lang w:val="en_US" w:bidi="en_US"/>
        </w:rPr>
      </w:r>
    </w:p>
    <w:p>
      <w:pPr/>
      <w:r>
        <w:rPr>
          <w:lang w:val="en_US" w:bidi="en_US"/>
        </w:rPr>
      </w:r>
    </w:p>
    <w:p>
      <w:pPr>
        <w:pStyle w:val="Heading2"/>
      </w:pPr>
      <w:r>
        <w:rPr>
          <w:lang w:val="en_US" w:bidi="en_US"/>
        </w:rPr>
        <w:t>Hebrews 8:4</w:t>
      </w:r>
      <w:r>
        <w:rPr>
          <w:lang w:val="en_US" w:bidi="en_US"/>
        </w:rPr>
      </w:r>
    </w:p>
    <w:p>
      <w:pPr/>
      <w:r>
        <w:rPr>
          <w:lang w:val="en_US" w:bidi="en_US"/>
        </w:rPr>
      </w:r>
      <w:r>
        <w:rPr>
          <w:lang w:val="en_US" w:bidi="en_US"/>
        </w:rPr>
        <w:t xml:space="preserve">If Jesus were on earth, he would not be a priest under the old system (see </w:t>
      </w:r>
      <w:r>
        <w:rPr>
          <w:lang w:val="en_US" w:bidi="en_US"/>
        </w:rPr>
        <w:t>Hebrews 7:13</w:t>
      </w:r>
      <w:r>
        <w:rPr>
          <w:lang w:val="en_US" w:bidi="en_US"/>
        </w:rPr>
        <w:t>–</w:t>
      </w:r>
      <w:r>
        <w:rPr>
          <w:lang w:val="en_US" w:bidi="en_US"/>
        </w:rPr>
        <w:t>14</w:t>
      </w:r>
      <w:r>
        <w:rPr>
          <w:lang w:val="en_US" w:bidi="en_US"/>
        </w:rPr>
        <w:t>). However, Jesus is in heaven, making his priestly role unique and better than the priests of the old covenant (</w:t>
      </w:r>
      <w:r>
        <w:rPr>
          <w:lang w:val="en_US" w:bidi="en_US"/>
        </w:rPr>
        <w:t>8:5</w:t>
      </w:r>
      <w:r>
        <w:rPr>
          <w:lang w:val="en_US" w:bidi="en_US"/>
        </w:rPr>
        <w:t xml:space="preserve">; </w:t>
      </w:r>
      <w:r>
        <w:rPr>
          <w:lang w:val="en_US" w:bidi="en_US"/>
        </w:rPr>
        <w:t>9:11</w:t>
      </w:r>
      <w:r>
        <w:rPr>
          <w:lang w:val="en_US" w:bidi="en_US"/>
        </w:rPr>
        <w:t xml:space="preserve">, </w:t>
      </w:r>
      <w:r>
        <w:rPr>
          <w:lang w:val="en_US" w:bidi="en_US"/>
        </w:rPr>
        <w:t>24</w:t>
      </w:r>
      <w:r>
        <w:rPr>
          <w:lang w:val="en_US" w:bidi="en_US"/>
        </w:rPr>
        <w:t xml:space="preserve">; </w:t>
      </w:r>
      <w:r>
        <w:rPr>
          <w:lang w:val="en_US" w:bidi="en_US"/>
        </w:rPr>
        <w:t>10:12</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8:5</w:t>
      </w:r>
      <w:r>
        <w:rPr>
          <w:lang w:val="en_US" w:bidi="en_US"/>
        </w:rPr>
      </w:r>
    </w:p>
    <w:p>
      <w:pPr/>
      <w:r>
        <w:rPr>
          <w:lang w:val="en_US" w:bidi="en_US"/>
        </w:rPr>
      </w:r>
      <w:r>
        <w:rPr>
          <w:i/>
          <w:lang w:val="en_US" w:bidi="en_US"/>
        </w:rPr>
        <w:t>a copy and shadow</w:t>
      </w:r>
      <w:r>
        <w:rPr>
          <w:lang w:val="en_US" w:bidi="en_US"/>
        </w:rPr>
        <w:t xml:space="preserve">: The earthly place of worship was a copy of the real one in heaven. This is why God told Moses to follow the pattern (see </w:t>
      </w:r>
      <w:r>
        <w:rPr>
          <w:lang w:val="en_US" w:bidi="en_US"/>
        </w:rPr>
        <w:t>Exodus 25:40</w:t>
      </w:r>
      <w:r>
        <w:rPr>
          <w:lang w:val="en_US" w:bidi="en_US"/>
        </w:rPr>
        <w:t xml:space="preserve">; </w:t>
      </w:r>
      <w:r>
        <w:rPr>
          <w:lang w:val="en_US" w:bidi="en_US"/>
        </w:rPr>
        <w:t>26:30</w:t>
      </w:r>
      <w:r>
        <w:rPr>
          <w:lang w:val="en_US" w:bidi="en_US"/>
        </w:rPr>
        <w:t xml:space="preserve">; compare </w:t>
      </w:r>
      <w:r>
        <w:rPr>
          <w:lang w:val="en_US" w:bidi="en_US"/>
        </w:rPr>
        <w:t>Acts 7:44</w:t>
      </w:r>
      <w:r>
        <w:rPr>
          <w:lang w:val="en_US" w:bidi="en_US"/>
        </w:rPr>
        <w:t xml:space="preserve">). Both Judaism and early Christianity talked about a heavenly temple in a heavenly Jerusalem, which would come to earth at the end of time (see </w:t>
      </w:r>
      <w:r>
        <w:rPr>
          <w:lang w:val="en_US" w:bidi="en_US"/>
        </w:rPr>
        <w:t>Revelation 21:2</w:t>
      </w:r>
      <w:r>
        <w:rPr>
          <w:lang w:val="en_US" w:bidi="en_US"/>
        </w:rPr>
        <w:t>). Hebrews suggests that God showed Moses this heavenly place so he could build the earthly tabernacle. However, Jesus serves as high priest in the heavenly temple.</w:t>
      </w:r>
      <w:r>
        <w:rPr>
          <w:lang w:val="en_US" w:bidi="en_US"/>
        </w:rPr>
      </w:r>
      <w:r>
        <w:rPr>
          <w:lang w:val="en_US" w:bidi="en_US"/>
        </w:rPr>
      </w:r>
    </w:p>
    <w:p>
      <w:pPr/>
      <w:r>
        <w:rPr>
          <w:lang w:val="en_US" w:bidi="en_US"/>
        </w:rPr>
      </w:r>
    </w:p>
    <w:p>
      <w:pPr>
        <w:pStyle w:val="Heading2"/>
      </w:pPr>
      <w:r>
        <w:rPr>
          <w:lang w:val="en_US" w:bidi="en_US"/>
        </w:rPr>
        <w:t>Hebrews 8:6</w:t>
      </w:r>
      <w:r>
        <w:rPr>
          <w:lang w:val="en_US" w:bidi="en_US"/>
        </w:rPr>
      </w:r>
    </w:p>
    <w:p>
      <w:pPr>
        <w:pStyle w:val="ListBullet"/>
        <w:spacing w:line="240" w:lineRule="auto"/>
        <w:ind w:left="720"/>
      </w:pPr>
      <w:r>
        <w:rPr>
          <w:lang w:val="en_US" w:bidi="en_US"/>
        </w:rPr>
      </w:r>
      <w:r>
        <w:rPr>
          <w:i/>
          <w:lang w:val="en_US" w:bidi="en_US"/>
        </w:rPr>
        <w:t>He mediates</w:t>
      </w:r>
      <w:r>
        <w:rPr>
          <w:lang w:val="en_US" w:bidi="en_US"/>
        </w:rPr>
        <w:t xml:space="preserve">: A mediator helps two parties reach an agreement. Christ's sacrifice created a covenant (agreement) between people and God. </w:t>
      </w:r>
    </w:p>
    <w:p>
      <w:pPr>
        <w:pStyle w:val="ListBullet"/>
        <w:spacing w:line="240" w:lineRule="auto"/>
        <w:ind w:left="720"/>
      </w:pPr>
      <w:r>
        <w:rPr>
          <w:lang w:val="en_US" w:bidi="en_US"/>
        </w:rPr>
      </w:r>
      <w:r>
        <w:rPr>
          <w:i/>
          <w:lang w:val="en_US" w:bidi="en_US"/>
        </w:rPr>
        <w:t>the covenant He mediates is better</w:t>
      </w:r>
      <w:r>
        <w:rPr>
          <w:lang w:val="en_US" w:bidi="en_US"/>
        </w:rPr>
        <w:t>: See “</w:t>
      </w:r>
      <w:r>
        <w:rPr>
          <w:lang w:val="en_US" w:bidi="en_US"/>
        </w:rPr>
        <w:t>The New Covenant</w:t>
      </w:r>
      <w:r>
        <w:rPr>
          <w:lang w:val="en_US" w:bidi="en_US"/>
        </w:rPr>
        <w:t xml:space="preserve">” Theme Note. This covenant is better because it relies on better promises (see </w:t>
      </w:r>
      <w:r>
        <w:rPr>
          <w:lang w:val="en_US" w:bidi="en_US"/>
        </w:rPr>
        <w:t>Hebrews 8:7</w:t>
      </w:r>
      <w:r>
        <w:rPr>
          <w:lang w:val="en_US" w:bidi="en_US"/>
        </w:rPr>
        <w:t>–</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8:7</w:t>
      </w:r>
      <w:r>
        <w:rPr>
          <w:lang w:val="en_US" w:bidi="en_US"/>
        </w:rPr>
      </w:r>
    </w:p>
    <w:p>
      <w:pPr/>
      <w:r>
        <w:rPr>
          <w:lang w:val="en_US" w:bidi="en_US"/>
        </w:rPr>
      </w:r>
      <w:r>
        <w:rPr>
          <w:lang w:val="en_US" w:bidi="en_US"/>
        </w:rPr>
        <w:t xml:space="preserve">The first agreement, made at Mount Sinai, was not without faults. It was only part of God’s plan, because it did not overcome human weakness (see </w:t>
      </w:r>
      <w:r>
        <w:rPr>
          <w:lang w:val="en_US" w:bidi="en_US"/>
        </w:rPr>
        <w:t>Hebrews 7:11</w:t>
      </w:r>
      <w:r>
        <w:rPr>
          <w:lang w:val="en_US" w:bidi="en_US"/>
        </w:rPr>
        <w:t>–</w:t>
      </w:r>
      <w:r>
        <w:rPr>
          <w:lang w:val="en_US" w:bidi="en_US"/>
        </w:rPr>
        <w:t>28</w:t>
      </w:r>
      <w:r>
        <w:rPr>
          <w:lang w:val="en_US" w:bidi="en_US"/>
        </w:rPr>
        <w:t xml:space="preserve">; </w:t>
      </w:r>
      <w:r>
        <w:rPr>
          <w:lang w:val="en_US" w:bidi="en_US"/>
        </w:rPr>
        <w:t>8:9</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8:7–13</w:t>
      </w:r>
      <w:r>
        <w:rPr>
          <w:lang w:val="en_US" w:bidi="en_US"/>
        </w:rPr>
      </w:r>
    </w:p>
    <w:p>
      <w:pPr/>
      <w:r>
        <w:rPr>
          <w:lang w:val="en_US" w:bidi="en_US"/>
        </w:rPr>
      </w:r>
      <w:r>
        <w:rPr>
          <w:lang w:val="en_US" w:bidi="en_US"/>
        </w:rPr>
        <w:t xml:space="preserve">The author refers to </w:t>
      </w:r>
      <w:r>
        <w:rPr>
          <w:lang w:val="en_US" w:bidi="en_US"/>
        </w:rPr>
        <w:t>Jeremiah 31:31</w:t>
      </w:r>
      <w:r>
        <w:rPr>
          <w:lang w:val="en_US" w:bidi="en_US"/>
        </w:rPr>
        <w:t>–</w:t>
      </w:r>
      <w:r>
        <w:rPr>
          <w:lang w:val="en_US" w:bidi="en_US"/>
        </w:rPr>
        <w:t>34</w:t>
      </w:r>
      <w:r>
        <w:rPr>
          <w:lang w:val="en_US" w:bidi="en_US"/>
        </w:rPr>
        <w:t xml:space="preserve">, an Old Testament prophecy about the new covenant with several important promises. Highlighting the new covenant's superiority supports the argument in </w:t>
      </w:r>
      <w:r>
        <w:rPr>
          <w:lang w:val="en_US" w:bidi="en_US"/>
        </w:rPr>
        <w:t>Hebrews 9:1</w:t>
      </w:r>
      <w:r>
        <w:rPr>
          <w:lang w:val="en_US" w:bidi="en_US"/>
        </w:rPr>
        <w:t>–</w:t>
      </w:r>
      <w:r>
        <w:rPr>
          <w:lang w:val="en_US" w:bidi="en_US"/>
        </w:rPr>
        <w:t>10:18</w:t>
      </w:r>
      <w:r>
        <w:rPr>
          <w:lang w:val="en_US" w:bidi="en_US"/>
        </w:rPr>
        <w:t xml:space="preserve"> that the Son’s offering under the new covenant was better than the old covenant offerings.</w:t>
      </w:r>
      <w:r>
        <w:rPr>
          <w:lang w:val="en_US" w:bidi="en_US"/>
        </w:rPr>
      </w:r>
      <w:r>
        <w:rPr>
          <w:lang w:val="en_US" w:bidi="en_US"/>
        </w:rPr>
      </w:r>
    </w:p>
    <w:p>
      <w:pPr/>
      <w:r>
        <w:rPr>
          <w:lang w:val="en_US" w:bidi="en_US"/>
        </w:rPr>
      </w:r>
    </w:p>
    <w:p>
      <w:pPr>
        <w:pStyle w:val="Heading2"/>
      </w:pPr>
      <w:r>
        <w:rPr>
          <w:lang w:val="en_US" w:bidi="en_US"/>
        </w:rPr>
        <w:t>Hebrews 8:8</w:t>
      </w:r>
      <w:r>
        <w:rPr>
          <w:lang w:val="en_US" w:bidi="en_US"/>
        </w:rPr>
      </w:r>
    </w:p>
    <w:p>
      <w:pPr/>
      <w:r>
        <w:rPr>
          <w:lang w:val="en_US" w:bidi="en_US"/>
        </w:rPr>
      </w:r>
      <w:r>
        <w:rPr>
          <w:i/>
          <w:lang w:val="en_US" w:bidi="en_US"/>
        </w:rPr>
        <w:t>God found fault with the people</w:t>
      </w:r>
      <w:r>
        <w:rPr>
          <w:lang w:val="en_US" w:bidi="en_US"/>
        </w:rPr>
        <w:t>:</w:t>
      </w:r>
      <w:r>
        <w:rPr>
          <w:lang w:val="en_US" w:bidi="en_US"/>
        </w:rPr>
        <w:t xml:space="preserve"> The people could not follow the old agreement's terms (see </w:t>
      </w:r>
      <w:r>
        <w:rPr>
          <w:lang w:val="en_US" w:bidi="en_US"/>
        </w:rPr>
        <w:t>study note on Hebrews 8:7</w:t>
      </w:r>
      <w:r>
        <w:rPr>
          <w:lang w:val="en_US" w:bidi="en_US"/>
        </w:rPr>
        <w:t>), so God created a new agreement.</w:t>
      </w:r>
      <w:r>
        <w:rPr>
          <w:lang w:val="en_US" w:bidi="en_US"/>
        </w:rPr>
      </w:r>
      <w:r>
        <w:rPr>
          <w:lang w:val="en_US" w:bidi="en_US"/>
        </w:rPr>
      </w:r>
    </w:p>
    <w:p>
      <w:pPr/>
      <w:r>
        <w:rPr>
          <w:lang w:val="en_US" w:bidi="en_US"/>
        </w:rPr>
      </w:r>
    </w:p>
    <w:p>
      <w:pPr>
        <w:pStyle w:val="Heading2"/>
      </w:pPr>
      <w:r>
        <w:rPr>
          <w:lang w:val="en_US" w:bidi="en_US"/>
        </w:rPr>
        <w:t>Hebrews 8:9</w:t>
      </w:r>
      <w:r>
        <w:rPr>
          <w:lang w:val="en_US" w:bidi="en_US"/>
        </w:rPr>
      </w:r>
    </w:p>
    <w:p>
      <w:pPr>
        <w:pStyle w:val="ListBullet"/>
        <w:spacing w:line="240" w:lineRule="auto"/>
        <w:ind w:left="720"/>
      </w:pPr>
      <w:r>
        <w:rPr>
          <w:lang w:val="en_US" w:bidi="en_US"/>
        </w:rPr>
      </w:r>
      <w:r>
        <w:rPr>
          <w:lang w:val="en_US" w:bidi="en_US"/>
        </w:rPr>
        <w:t>God made a covenant with their ancestors at Sinai (</w:t>
      </w:r>
      <w:r>
        <w:rPr>
          <w:lang w:val="en_US" w:bidi="en_US"/>
        </w:rPr>
        <w:t>Exodus 19:1</w:t>
      </w:r>
      <w:r>
        <w:rPr>
          <w:lang w:val="en_US" w:bidi="en_US"/>
        </w:rPr>
        <w:t>–</w:t>
      </w:r>
      <w:r>
        <w:rPr>
          <w:lang w:val="en_US" w:bidi="en_US"/>
        </w:rPr>
        <w:t>8</w:t>
      </w:r>
      <w:r>
        <w:rPr>
          <w:lang w:val="en_US" w:bidi="en_US"/>
        </w:rPr>
        <w:t xml:space="preserve">; </w:t>
      </w:r>
      <w:r>
        <w:rPr>
          <w:lang w:val="en_US" w:bidi="en_US"/>
        </w:rPr>
        <w:t>24:7</w:t>
      </w:r>
      <w:r>
        <w:rPr>
          <w:lang w:val="en_US" w:bidi="en_US"/>
        </w:rPr>
        <w:t>–</w:t>
      </w:r>
      <w:r>
        <w:rPr>
          <w:lang w:val="en_US" w:bidi="en_US"/>
        </w:rPr>
        <w:t>8</w:t>
      </w:r>
      <w:r>
        <w:rPr>
          <w:lang w:val="en_US" w:bidi="en_US"/>
        </w:rPr>
        <w:t xml:space="preserve">; </w:t>
      </w:r>
      <w:r>
        <w:rPr>
          <w:lang w:val="en_US" w:bidi="en_US"/>
        </w:rPr>
        <w:t>34:27</w:t>
      </w:r>
      <w:r>
        <w:rPr>
          <w:lang w:val="en_US" w:bidi="en_US"/>
        </w:rPr>
        <w:t>–</w:t>
      </w:r>
      <w:r>
        <w:rPr>
          <w:lang w:val="en_US" w:bidi="en_US"/>
        </w:rPr>
        <w:t>28</w:t>
      </w:r>
      <w:r>
        <w:rPr>
          <w:lang w:val="en_US" w:bidi="en_US"/>
        </w:rPr>
        <w:t xml:space="preserve">; </w:t>
      </w:r>
      <w:r>
        <w:rPr>
          <w:lang w:val="en_US" w:bidi="en_US"/>
        </w:rPr>
        <w:t>Deuteronomy 4:13</w:t>
      </w:r>
      <w:r>
        <w:rPr>
          <w:lang w:val="en_US" w:bidi="en_US"/>
        </w:rPr>
        <w:t xml:space="preserve">). </w:t>
      </w:r>
    </w:p>
    <w:p>
      <w:pPr>
        <w:pStyle w:val="ListBullet"/>
        <w:spacing w:line="240" w:lineRule="auto"/>
        <w:ind w:left="720"/>
      </w:pPr>
      <w:r>
        <w:rPr>
          <w:lang w:val="en_US" w:bidi="en_US"/>
        </w:rPr>
      </w:r>
      <w:r>
        <w:rPr>
          <w:i/>
          <w:lang w:val="en_US" w:bidi="en_US"/>
        </w:rPr>
        <w:t>I took them by the hand</w:t>
      </w:r>
      <w:r>
        <w:rPr>
          <w:lang w:val="en_US" w:bidi="en_US"/>
        </w:rPr>
        <w:t xml:space="preserve">: God rescued his people from Egypt, guiding them like a parent guides a child who cannot care for itself (see </w:t>
      </w:r>
      <w:r>
        <w:rPr>
          <w:lang w:val="en_US" w:bidi="en_US"/>
        </w:rPr>
        <w:t>Exodus 12–14</w:t>
      </w:r>
      <w:r>
        <w:rPr>
          <w:lang w:val="en_US" w:bidi="en_US"/>
        </w:rPr>
        <w:t xml:space="preserve">). </w:t>
      </w:r>
    </w:p>
    <w:p>
      <w:pPr>
        <w:pStyle w:val="ListBullet"/>
        <w:spacing w:line="240" w:lineRule="auto"/>
        <w:ind w:left="720"/>
      </w:pPr>
      <w:r>
        <w:rPr>
          <w:lang w:val="en_US" w:bidi="en_US"/>
        </w:rPr>
      </w:r>
      <w:r>
        <w:rPr>
          <w:i/>
          <w:lang w:val="en_US" w:bidi="en_US"/>
        </w:rPr>
        <w:t>they did not abide by My covenant</w:t>
      </w:r>
      <w:r>
        <w:rPr>
          <w:lang w:val="en_US" w:bidi="en_US"/>
        </w:rPr>
        <w:t xml:space="preserve">: See </w:t>
      </w:r>
      <w:r>
        <w:rPr>
          <w:lang w:val="en_US" w:bidi="en_US"/>
        </w:rPr>
        <w:t>Hebrews 3:7</w:t>
      </w:r>
      <w:r>
        <w:rPr>
          <w:lang w:val="en_US" w:bidi="en_US"/>
        </w:rPr>
        <w:t>–</w:t>
      </w:r>
      <w:r>
        <w:rPr>
          <w:lang w:val="en_US" w:bidi="en_US"/>
        </w:rPr>
        <w:t>19</w:t>
      </w:r>
      <w:r>
        <w:rPr>
          <w:lang w:val="en_US" w:bidi="en_US"/>
        </w:rPr>
        <w:t xml:space="preserve">; </w:t>
      </w:r>
      <w:r>
        <w:rPr>
          <w:lang w:val="en_US" w:bidi="en_US"/>
        </w:rPr>
        <w:t>Numbers 14:1</w:t>
      </w:r>
      <w:r>
        <w:rPr>
          <w:lang w:val="en_US" w:bidi="en_US"/>
        </w:rPr>
        <w:t>–</w:t>
      </w:r>
      <w:r>
        <w:rPr>
          <w:lang w:val="en_US" w:bidi="en_US"/>
        </w:rPr>
        <w:t>38</w:t>
      </w:r>
      <w:r>
        <w:rPr>
          <w:lang w:val="en_US" w:bidi="en_US"/>
        </w:rPr>
        <w:t xml:space="preserve">; </w:t>
      </w:r>
      <w:r>
        <w:rPr>
          <w:lang w:val="en_US" w:bidi="en_US"/>
        </w:rPr>
        <w:t>Deuteronomy 9</w:t>
      </w:r>
      <w:r>
        <w:rPr>
          <w:lang w:val="en_US" w:bidi="en_US"/>
        </w:rPr>
        <w:t xml:space="preserve">; </w:t>
      </w:r>
      <w:r>
        <w:rPr>
          <w:lang w:val="en_US" w:bidi="en_US"/>
        </w:rPr>
        <w:t>Psalms 106</w:t>
      </w:r>
      <w:r>
        <w:rPr>
          <w:lang w:val="en_US" w:bidi="en_US"/>
        </w:rPr>
        <w:t>.</w:t>
      </w:r>
    </w:p>
    <w:p>
      <w:pPr>
        <w:pStyle w:val="ListBullet"/>
        <w:spacing w:line="240" w:lineRule="auto"/>
        <w:ind w:left="720"/>
      </w:pPr>
      <w:r>
        <w:rPr>
          <w:lang w:val="en_US" w:bidi="en_US"/>
        </w:rPr>
      </w:r>
      <w:r>
        <w:rPr>
          <w:i/>
          <w:lang w:val="en_US" w:bidi="en_US"/>
        </w:rPr>
        <w:t>I disregarded them</w:t>
      </w:r>
      <w:r>
        <w:rPr>
          <w:lang w:val="en_US" w:bidi="en_US"/>
        </w:rPr>
        <w:t>:</w:t>
      </w:r>
      <w:r>
        <w:rPr>
          <w:lang w:val="en_US" w:bidi="en_US"/>
        </w:rPr>
        <w:t xml:space="preserve"> The covenant warned that if the people turned away, God would also turn away from them (see </w:t>
      </w:r>
      <w:r>
        <w:rPr>
          <w:lang w:val="en_US" w:bidi="en_US"/>
        </w:rPr>
        <w:t>Deuteronomy 28:15</w:t>
      </w:r>
      <w:r>
        <w:rPr>
          <w:lang w:val="en_US" w:bidi="en_US"/>
        </w:rPr>
        <w:t>–</w:t>
      </w:r>
      <w:r>
        <w:rPr>
          <w:lang w:val="en_US" w:bidi="en_US"/>
        </w:rPr>
        <w:t>68</w:t>
      </w:r>
      <w:r>
        <w:rPr>
          <w:lang w:val="en_US" w:bidi="en_US"/>
        </w:rPr>
        <w:t xml:space="preserve">; </w:t>
      </w:r>
      <w:r>
        <w:rPr>
          <w:lang w:val="en_US" w:bidi="en_US"/>
        </w:rPr>
        <w:t>30:11</w:t>
      </w:r>
      <w:r>
        <w:rPr>
          <w:lang w:val="en_US" w:bidi="en_US"/>
        </w:rPr>
        <w:t>–</w:t>
      </w:r>
      <w:r>
        <w:rPr>
          <w:lang w:val="en_US" w:bidi="en_US"/>
        </w:rPr>
        <w:t>20</w:t>
      </w:r>
      <w:r>
        <w:rPr>
          <w:lang w:val="en_US" w:bidi="en_US"/>
        </w:rPr>
        <w:t xml:space="preserve">; </w:t>
      </w:r>
      <w:r>
        <w:rPr>
          <w:lang w:val="en_US" w:bidi="en_US"/>
        </w:rPr>
        <w:t>1 Kings 8:22</w:t>
      </w:r>
      <w:r>
        <w:rPr>
          <w:lang w:val="en_US" w:bidi="en_US"/>
        </w:rPr>
        <w:t>–</w:t>
      </w:r>
      <w:r>
        <w:rPr>
          <w:lang w:val="en_US" w:bidi="en_US"/>
        </w:rPr>
        <w:t>53</w:t>
      </w:r>
      <w:r>
        <w:rPr>
          <w:lang w:val="en_US" w:bidi="en_US"/>
        </w:rPr>
        <w:t xml:space="preserve">; </w:t>
      </w:r>
      <w:r>
        <w:rPr>
          <w:lang w:val="en_US" w:bidi="en_US"/>
        </w:rPr>
        <w:t>2 Chronicles 6:12</w:t>
      </w:r>
      <w:r>
        <w:rPr>
          <w:lang w:val="en_US" w:bidi="en_US"/>
        </w:rPr>
        <w:t>–</w:t>
      </w:r>
      <w:r>
        <w:rPr>
          <w:lang w:val="en_US" w:bidi="en_US"/>
        </w:rPr>
        <w:t>42</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8:10</w:t>
      </w:r>
      <w:r>
        <w:rPr>
          <w:lang w:val="en_US" w:bidi="en_US"/>
        </w:rPr>
      </w:r>
    </w:p>
    <w:p>
      <w:pPr/>
      <w:r>
        <w:rPr>
          <w:lang w:val="en_US" w:bidi="en_US"/>
        </w:rPr>
      </w:r>
      <w:r>
        <w:rPr>
          <w:lang w:val="en_US" w:bidi="en_US"/>
        </w:rPr>
        <w:t>In the old covenant, people had to deeply understand the words of the law (</w:t>
      </w:r>
      <w:r>
        <w:rPr>
          <w:lang w:val="en_US" w:bidi="en_US"/>
        </w:rPr>
        <w:t>Deuteronomy 32:46</w:t>
      </w:r>
      <w:r>
        <w:rPr>
          <w:lang w:val="en_US" w:bidi="en_US"/>
        </w:rPr>
        <w:t>). The kings of Israel and Judah were judged on their dedication to God's law (</w:t>
      </w:r>
      <w:r>
        <w:rPr>
          <w:lang w:val="en_US" w:bidi="en_US"/>
        </w:rPr>
        <w:t>2 Kings 10:31</w:t>
      </w:r>
      <w:r>
        <w:rPr>
          <w:lang w:val="en_US" w:bidi="en_US"/>
        </w:rPr>
        <w:t xml:space="preserve">; </w:t>
      </w:r>
      <w:r>
        <w:rPr>
          <w:lang w:val="en_US" w:bidi="en_US"/>
        </w:rPr>
        <w:t>2 Chronicles 31:21</w:t>
      </w:r>
      <w:r>
        <w:rPr>
          <w:lang w:val="en_US" w:bidi="en_US"/>
        </w:rPr>
        <w:t>). Under the new covenant, God's laws are meant to be in people's minds and hearts. People would have renewed hearts and minds, with God's law as a natural, internal motivation.</w:t>
      </w:r>
      <w:r>
        <w:rPr>
          <w:lang w:val="en_US" w:bidi="en_US"/>
        </w:rPr>
      </w:r>
      <w:r>
        <w:rPr>
          <w:lang w:val="en_US" w:bidi="en_US"/>
        </w:rPr>
      </w:r>
    </w:p>
    <w:p>
      <w:pPr/>
      <w:r>
        <w:rPr>
          <w:lang w:val="en_US" w:bidi="en_US"/>
        </w:rPr>
      </w:r>
    </w:p>
    <w:p>
      <w:pPr>
        <w:pStyle w:val="Heading2"/>
      </w:pPr>
      <w:r>
        <w:rPr>
          <w:lang w:val="en_US" w:bidi="en_US"/>
        </w:rPr>
        <w:t>Hebrews 8:11</w:t>
      </w:r>
      <w:r>
        <w:rPr>
          <w:lang w:val="en_US" w:bidi="en_US"/>
        </w:rPr>
      </w:r>
    </w:p>
    <w:p>
      <w:pPr/>
      <w:r>
        <w:rPr>
          <w:lang w:val="en_US" w:bidi="en_US"/>
        </w:rPr>
      </w:r>
      <w:r>
        <w:rPr>
          <w:lang w:val="en_US" w:bidi="en_US"/>
        </w:rPr>
        <w:t>All people in the new covenant know the Lord. A close and personal relationship with him is at the center of the new covenant.</w:t>
      </w:r>
      <w:r>
        <w:rPr>
          <w:lang w:val="en_US" w:bidi="en_US"/>
        </w:rPr>
      </w:r>
      <w:r>
        <w:rPr>
          <w:lang w:val="en_US" w:bidi="en_US"/>
        </w:rPr>
      </w:r>
    </w:p>
    <w:p>
      <w:pPr/>
      <w:r>
        <w:rPr>
          <w:lang w:val="en_US" w:bidi="en_US"/>
        </w:rPr>
      </w:r>
    </w:p>
    <w:p>
      <w:pPr>
        <w:pStyle w:val="Heading2"/>
      </w:pPr>
      <w:r>
        <w:rPr>
          <w:lang w:val="en_US" w:bidi="en_US"/>
        </w:rPr>
        <w:t>Hebrews 8:12</w:t>
      </w:r>
      <w:r>
        <w:rPr>
          <w:lang w:val="en_US" w:bidi="en_US"/>
        </w:rPr>
      </w:r>
    </w:p>
    <w:p>
      <w:pPr/>
      <w:r>
        <w:rPr>
          <w:lang w:val="en_US" w:bidi="en_US"/>
        </w:rPr>
      </w:r>
      <w:r>
        <w:rPr>
          <w:lang w:val="en_US" w:bidi="en_US"/>
        </w:rPr>
        <w:t>A key feature of the new covenant is that God will forgive their wickedness and never again remember their sins. The sacrifice of Jesus fully cleanses his people from sin (</w:t>
      </w:r>
      <w:r>
        <w:rPr>
          <w:lang w:val="en_US" w:bidi="en_US"/>
        </w:rPr>
        <w:t>Hebrews 9:13</w:t>
      </w:r>
      <w:r>
        <w:rPr>
          <w:lang w:val="en_US" w:bidi="en_US"/>
        </w:rPr>
        <w:t>–</w:t>
      </w:r>
      <w:r>
        <w:rPr>
          <w:lang w:val="en_US" w:bidi="en_US"/>
        </w:rPr>
        <w:t>15</w:t>
      </w:r>
      <w:r>
        <w:rPr>
          <w:lang w:val="en_US" w:bidi="en_US"/>
        </w:rPr>
        <w:t xml:space="preserve">; </w:t>
      </w:r>
      <w:r>
        <w:rPr>
          <w:lang w:val="en_US" w:bidi="en_US"/>
        </w:rPr>
        <w:t>10:14</w:t>
      </w:r>
      <w:r>
        <w:rPr>
          <w:lang w:val="en_US" w:bidi="en_US"/>
        </w:rPr>
        <w:t>–</w:t>
      </w:r>
      <w:r>
        <w:rPr>
          <w:lang w:val="en_US" w:bidi="en_US"/>
        </w:rPr>
        <w:t>18</w:t>
      </w:r>
      <w:r>
        <w:rPr>
          <w:lang w:val="en_US" w:bidi="en_US"/>
        </w:rPr>
        <w:t xml:space="preserve">, </w:t>
      </w:r>
      <w:r>
        <w:rPr>
          <w:lang w:val="en_US" w:bidi="en_US"/>
        </w:rPr>
        <w:t>22</w:t>
      </w:r>
      <w:r>
        <w:rPr>
          <w:lang w:val="en_US" w:bidi="en_US"/>
        </w:rPr>
        <w:t xml:space="preserve">; </w:t>
      </w:r>
      <w:r>
        <w:rPr>
          <w:lang w:val="en_US" w:bidi="en_US"/>
        </w:rPr>
        <w:t>1 John 1:7</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8:13</w:t>
      </w:r>
      <w:r>
        <w:rPr>
          <w:lang w:val="en_US" w:bidi="en_US"/>
        </w:rPr>
      </w:r>
    </w:p>
    <w:p>
      <w:pPr/>
      <w:r>
        <w:rPr>
          <w:lang w:val="en_US" w:bidi="en_US"/>
        </w:rPr>
      </w:r>
      <w:r>
        <w:rPr>
          <w:lang w:val="en_US" w:bidi="en_US"/>
        </w:rPr>
        <w:t xml:space="preserve">The word </w:t>
      </w:r>
      <w:r>
        <w:rPr>
          <w:i/>
          <w:lang w:val="en_US" w:bidi="en_US"/>
        </w:rPr>
        <w:t>new</w:t>
      </w:r>
      <w:r>
        <w:rPr>
          <w:lang w:val="en_US" w:bidi="en_US"/>
        </w:rPr>
        <w:t xml:space="preserve"> in "new" covenant emphasizes that, after God established this covenant, the Sinai covenant became old or </w:t>
      </w:r>
      <w:r>
        <w:rPr>
          <w:i/>
          <w:lang w:val="en_US" w:bidi="en_US"/>
        </w:rPr>
        <w:t>obselete</w:t>
      </w:r>
      <w:r>
        <w:rPr>
          <w:lang w:val="en_US" w:bidi="en_US"/>
        </w:rPr>
        <w:t>. Its usefulness ended, and it was about to be replaced.</w:t>
      </w:r>
      <w:r>
        <w:rPr>
          <w:lang w:val="en_US" w:bidi="en_US"/>
        </w:rPr>
      </w:r>
      <w:r>
        <w:rPr>
          <w:lang w:val="en_US" w:bidi="en_US"/>
        </w:rPr>
      </w:r>
    </w:p>
    <w:p>
      <w:pPr/>
      <w:r>
        <w:rPr>
          <w:lang w:val="en_US" w:bidi="en_US"/>
        </w:rPr>
      </w:r>
    </w:p>
    <w:p>
      <w:pPr>
        <w:pStyle w:val="Heading2"/>
      </w:pPr>
      <w:r>
        <w:rPr>
          <w:lang w:val="en_US" w:bidi="en_US"/>
        </w:rPr>
        <w:t>Hebrews 9:1–5</w:t>
      </w:r>
      <w:r>
        <w:rPr>
          <w:lang w:val="en_US" w:bidi="en_US"/>
        </w:rPr>
      </w:r>
    </w:p>
    <w:p>
      <w:pPr/>
      <w:r>
        <w:rPr>
          <w:lang w:val="en_US" w:bidi="en_US"/>
        </w:rPr>
      </w:r>
      <w:r>
        <w:rPr>
          <w:lang w:val="en_US" w:bidi="en_US"/>
        </w:rPr>
        <w:t>These verses describe the tabernacle, which was Israel's place of worship before they built the temple.</w:t>
      </w:r>
      <w:r>
        <w:rPr>
          <w:lang w:val="en_US" w:bidi="en_US"/>
        </w:rPr>
      </w:r>
      <w:r>
        <w:rPr>
          <w:lang w:val="en_US" w:bidi="en_US"/>
        </w:rPr>
      </w:r>
    </w:p>
    <w:p>
      <w:pPr/>
      <w:r>
        <w:rPr>
          <w:lang w:val="en_US" w:bidi="en_US"/>
        </w:rPr>
      </w:r>
    </w:p>
    <w:p>
      <w:pPr>
        <w:pStyle w:val="Heading2"/>
      </w:pPr>
      <w:r>
        <w:rPr>
          <w:lang w:val="en_US" w:bidi="en_US"/>
        </w:rPr>
        <w:t>Hebrews 9:1–10.18</w:t>
      </w:r>
      <w:r>
        <w:rPr>
          <w:lang w:val="en_US" w:bidi="en_US"/>
        </w:rPr>
      </w:r>
    </w:p>
    <w:p>
      <w:pPr/>
      <w:r>
        <w:rPr>
          <w:lang w:val="en_US" w:bidi="en_US"/>
        </w:rPr>
      </w:r>
      <w:r>
        <w:rPr>
          <w:lang w:val="en_US" w:bidi="en_US"/>
        </w:rPr>
        <w:t xml:space="preserve">This section explains that Christ's death, as the sacrifice in the new covenant, is better than the sacrifices in the old covenant. In </w:t>
      </w:r>
      <w:r>
        <w:rPr>
          <w:lang w:val="en_US" w:bidi="en_US"/>
        </w:rPr>
        <w:t>Hebrews 9:1</w:t>
      </w:r>
      <w:r>
        <w:rPr>
          <w:lang w:val="en_US" w:bidi="en_US"/>
        </w:rPr>
        <w:t>–</w:t>
      </w:r>
      <w:r>
        <w:rPr>
          <w:lang w:val="en_US" w:bidi="en_US"/>
        </w:rPr>
        <w:t>10</w:t>
      </w:r>
      <w:r>
        <w:rPr>
          <w:lang w:val="en_US" w:bidi="en_US"/>
        </w:rPr>
        <w:t xml:space="preserve">, the author describes worship practices under the old covenant rules (see </w:t>
      </w:r>
      <w:r>
        <w:rPr>
          <w:lang w:val="en_US" w:bidi="en_US"/>
        </w:rPr>
        <w:t>Exodus 28</w:t>
      </w:r>
      <w:r>
        <w:rPr>
          <w:lang w:val="en_US" w:bidi="en_US"/>
        </w:rPr>
        <w:t>–</w:t>
      </w:r>
      <w:r>
        <w:rPr>
          <w:lang w:val="en_US" w:bidi="en_US"/>
        </w:rPr>
        <w:t>29</w:t>
      </w:r>
      <w:r>
        <w:rPr>
          <w:lang w:val="en_US" w:bidi="en_US"/>
        </w:rPr>
        <w:t xml:space="preserve">; </w:t>
      </w:r>
      <w:r>
        <w:rPr>
          <w:lang w:val="en_US" w:bidi="en_US"/>
        </w:rPr>
        <w:t>Leviticus 1–10</w:t>
      </w:r>
      <w:r>
        <w:rPr>
          <w:lang w:val="en_US" w:bidi="en_US"/>
        </w:rPr>
        <w:t xml:space="preserve">; </w:t>
      </w:r>
      <w:r>
        <w:rPr>
          <w:lang w:val="en_US" w:bidi="en_US"/>
        </w:rPr>
        <w:t>16:1–17:16</w:t>
      </w:r>
      <w:r>
        <w:rPr>
          <w:lang w:val="en_US" w:bidi="en_US"/>
        </w:rPr>
        <w:t xml:space="preserve">). In </w:t>
      </w:r>
      <w:r>
        <w:rPr>
          <w:lang w:val="en_US" w:bidi="en_US"/>
        </w:rPr>
        <w:t>Hebrews 9:11–10:18</w:t>
      </w:r>
      <w:r>
        <w:rPr>
          <w:lang w:val="en_US" w:bidi="en_US"/>
        </w:rPr>
        <w:t>, these rules are compared to Christ's superior offering.</w:t>
      </w:r>
      <w:r>
        <w:rPr>
          <w:lang w:val="en_US" w:bidi="en_US"/>
        </w:rPr>
      </w:r>
      <w:r>
        <w:rPr>
          <w:lang w:val="en_US" w:bidi="en_US"/>
        </w:rPr>
      </w:r>
    </w:p>
    <w:p>
      <w:pPr/>
      <w:r>
        <w:rPr>
          <w:lang w:val="en_US" w:bidi="en_US"/>
        </w:rPr>
      </w:r>
    </w:p>
    <w:p>
      <w:pPr>
        <w:pStyle w:val="Heading2"/>
      </w:pPr>
      <w:r>
        <w:rPr>
          <w:lang w:val="en_US" w:bidi="en_US"/>
        </w:rPr>
        <w:t>Hebrews 9:2</w:t>
      </w:r>
      <w:r>
        <w:rPr>
          <w:lang w:val="en_US" w:bidi="en_US"/>
        </w:rPr>
      </w:r>
    </w:p>
    <w:p>
      <w:pPr>
        <w:pStyle w:val="ListBullet"/>
        <w:spacing w:line="240" w:lineRule="auto"/>
        <w:ind w:left="720"/>
      </w:pPr>
      <w:r>
        <w:rPr>
          <w:lang w:val="en_US" w:bidi="en_US"/>
        </w:rPr>
      </w:r>
      <w:r>
        <w:rPr>
          <w:lang w:val="en_US" w:bidi="en_US"/>
        </w:rPr>
        <w:t xml:space="preserve">Israel's tabernacle was a tent with two rooms (see </w:t>
      </w:r>
      <w:r>
        <w:rPr>
          <w:lang w:val="en_US" w:bidi="en_US"/>
        </w:rPr>
        <w:t>Exodus 25</w:t>
      </w:r>
      <w:r>
        <w:rPr>
          <w:lang w:val="en_US" w:bidi="en_US"/>
        </w:rPr>
        <w:t>–</w:t>
      </w:r>
      <w:r>
        <w:rPr>
          <w:lang w:val="en_US" w:bidi="en_US"/>
        </w:rPr>
        <w:t>31</w:t>
      </w:r>
      <w:r>
        <w:rPr>
          <w:lang w:val="en_US" w:bidi="en_US"/>
        </w:rPr>
        <w:t xml:space="preserve">; </w:t>
      </w:r>
      <w:r>
        <w:rPr>
          <w:lang w:val="en_US" w:bidi="en_US"/>
        </w:rPr>
        <w:t>35:1–40:38</w:t>
      </w:r>
      <w:r>
        <w:rPr>
          <w:lang w:val="en_US" w:bidi="en_US"/>
        </w:rPr>
        <w:t xml:space="preserve">). </w:t>
      </w:r>
    </w:p>
    <w:p>
      <w:pPr>
        <w:pStyle w:val="ListBullet"/>
        <w:spacing w:line="240" w:lineRule="auto"/>
        <w:ind w:left="720"/>
      </w:pPr>
      <w:r>
        <w:rPr>
          <w:lang w:val="en_US" w:bidi="en_US"/>
        </w:rPr>
      </w:r>
      <w:r>
        <w:rPr>
          <w:i/>
          <w:lang w:val="en_US" w:bidi="en_US"/>
        </w:rPr>
        <w:t>the lampstand</w:t>
      </w:r>
      <w:r>
        <w:rPr>
          <w:lang w:val="en_US" w:bidi="en_US"/>
        </w:rPr>
        <w:t xml:space="preserve">: </w:t>
      </w:r>
      <w:r>
        <w:rPr>
          <w:lang w:val="en_US" w:bidi="en_US"/>
        </w:rPr>
        <w:t>Exodus 25:31</w:t>
      </w:r>
      <w:r>
        <w:rPr>
          <w:lang w:val="en_US" w:bidi="en_US"/>
        </w:rPr>
        <w:t>–</w:t>
      </w:r>
      <w:r>
        <w:rPr>
          <w:lang w:val="en_US" w:bidi="en_US"/>
        </w:rPr>
        <w:t>40</w:t>
      </w:r>
      <w:r>
        <w:rPr>
          <w:lang w:val="en_US" w:bidi="en_US"/>
        </w:rPr>
        <w:t xml:space="preserve">; </w:t>
      </w:r>
      <w:r>
        <w:rPr>
          <w:lang w:val="en_US" w:bidi="en_US"/>
        </w:rPr>
        <w:t>26:35</w:t>
      </w:r>
      <w:r>
        <w:rPr>
          <w:lang w:val="en_US" w:bidi="en_US"/>
        </w:rPr>
        <w:t xml:space="preserve">. </w:t>
      </w:r>
    </w:p>
    <w:p>
      <w:pPr>
        <w:pStyle w:val="ListBullet"/>
        <w:spacing w:line="240" w:lineRule="auto"/>
        <w:ind w:left="720"/>
      </w:pPr>
      <w:r>
        <w:rPr>
          <w:lang w:val="en_US" w:bidi="en_US"/>
        </w:rPr>
      </w:r>
      <w:r>
        <w:rPr>
          <w:i/>
          <w:lang w:val="en_US" w:bidi="en_US"/>
        </w:rPr>
        <w:t>the table</w:t>
      </w:r>
      <w:r>
        <w:rPr>
          <w:lang w:val="en_US" w:bidi="en_US"/>
        </w:rPr>
        <w:t xml:space="preserve">: </w:t>
      </w:r>
      <w:r>
        <w:rPr>
          <w:lang w:val="en_US" w:bidi="en_US"/>
        </w:rPr>
        <w:t>Exodus 25:23</w:t>
      </w:r>
      <w:r>
        <w:rPr>
          <w:lang w:val="en_US" w:bidi="en_US"/>
        </w:rPr>
        <w:t>–</w:t>
      </w:r>
      <w:r>
        <w:rPr>
          <w:lang w:val="en_US" w:bidi="en_US"/>
        </w:rPr>
        <w:t>30</w:t>
      </w:r>
      <w:r>
        <w:rPr>
          <w:lang w:val="en_US" w:bidi="en_US"/>
        </w:rPr>
        <w:t xml:space="preserve">. </w:t>
      </w:r>
    </w:p>
    <w:p>
      <w:pPr>
        <w:pStyle w:val="ListBullet"/>
        <w:spacing w:line="240" w:lineRule="auto"/>
        <w:ind w:left="720"/>
      </w:pPr>
      <w:r>
        <w:rPr>
          <w:lang w:val="en_US" w:bidi="en_US"/>
        </w:rPr>
      </w:r>
      <w:r>
        <w:rPr>
          <w:lang w:val="en_US" w:bidi="en_US"/>
        </w:rPr>
        <w:t>The priests entered the Holy Place daily to perform their ritual duties (</w:t>
      </w:r>
      <w:r>
        <w:rPr>
          <w:lang w:val="en_US" w:bidi="en_US"/>
        </w:rPr>
        <w:t>Hebrews 9:6</w:t>
      </w:r>
      <w:r>
        <w:rPr>
          <w:lang w:val="en_US" w:bidi="en_US"/>
        </w:rPr>
        <w:t xml:space="preserve">; see </w:t>
      </w:r>
      <w:r>
        <w:rPr>
          <w:lang w:val="en_US" w:bidi="en_US"/>
        </w:rPr>
        <w:t>Exodus 28:43</w:t>
      </w:r>
      <w:r>
        <w:rPr>
          <w:lang w:val="en_US" w:bidi="en_US"/>
        </w:rPr>
        <w:t xml:space="preserve">; </w:t>
      </w:r>
      <w:r>
        <w:rPr>
          <w:lang w:val="en_US" w:bidi="en_US"/>
        </w:rPr>
        <w:t>Numbers 28:3</w:t>
      </w:r>
      <w:r>
        <w:rPr>
          <w:lang w:val="en_US" w:bidi="en_US"/>
        </w:rPr>
        <w:t>–</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9:3</w:t>
      </w:r>
      <w:r>
        <w:rPr>
          <w:lang w:val="en_US" w:bidi="en_US"/>
        </w:rPr>
      </w:r>
    </w:p>
    <w:p>
      <w:pPr/>
      <w:r>
        <w:rPr>
          <w:lang w:val="en_US" w:bidi="en_US"/>
        </w:rPr>
      </w:r>
      <w:r>
        <w:rPr>
          <w:lang w:val="en_US" w:bidi="en_US"/>
        </w:rPr>
        <w:t>At the back of the first room of the tabernacle was a curtain that separated it from the second room, called the Most Holy Place (</w:t>
      </w:r>
      <w:r>
        <w:rPr>
          <w:lang w:val="en_US" w:bidi="en_US"/>
        </w:rPr>
        <w:t>Exodus 26:31</w:t>
      </w:r>
      <w:r>
        <w:rPr>
          <w:lang w:val="en_US" w:bidi="en_US"/>
        </w:rPr>
        <w:t>–</w:t>
      </w:r>
      <w:r>
        <w:rPr>
          <w:lang w:val="en_US" w:bidi="en_US"/>
        </w:rPr>
        <w:t>33</w:t>
      </w:r>
      <w:r>
        <w:rPr>
          <w:lang w:val="en_US" w:bidi="en_US"/>
        </w:rPr>
        <w:t>). This curtain was a sacred barrier. Only the high priest could go behind it into the Most Holy Place, and only once a year on the Day of Atonement (</w:t>
      </w:r>
      <w:r>
        <w:rPr>
          <w:lang w:val="en_US" w:bidi="en_US"/>
        </w:rPr>
        <w:t>Hebrews 9:7</w:t>
      </w:r>
      <w:r>
        <w:rPr>
          <w:lang w:val="en_US" w:bidi="en_US"/>
        </w:rPr>
        <w:t xml:space="preserve">; see </w:t>
      </w:r>
      <w:r>
        <w:rPr>
          <w:lang w:val="en_US" w:bidi="en_US"/>
        </w:rPr>
        <w:t>Exodus 30:6</w:t>
      </w:r>
      <w:r>
        <w:rPr>
          <w:lang w:val="en_US" w:bidi="en_US"/>
        </w:rPr>
        <w:t xml:space="preserve">, </w:t>
      </w:r>
      <w:r>
        <w:rPr>
          <w:lang w:val="en_US" w:bidi="en_US"/>
        </w:rPr>
        <w:t>10</w:t>
      </w:r>
      <w:r>
        <w:rPr>
          <w:lang w:val="en_US" w:bidi="en_US"/>
        </w:rPr>
        <w:t xml:space="preserve">; </w:t>
      </w:r>
      <w:r>
        <w:rPr>
          <w:lang w:val="en_US" w:bidi="en_US"/>
        </w:rPr>
        <w:t>Leviticus 16:2–34</w:t>
      </w:r>
      <w:r>
        <w:rPr>
          <w:lang w:val="en_US" w:bidi="en_US"/>
        </w:rPr>
        <w:t xml:space="preserve">; </w:t>
      </w:r>
      <w:r>
        <w:rPr>
          <w:lang w:val="en_US" w:bidi="en_US"/>
        </w:rPr>
        <w:t>23:27</w:t>
      </w:r>
      <w:r>
        <w:rPr>
          <w:lang w:val="en_US" w:bidi="en_US"/>
        </w:rPr>
        <w:t>–</w:t>
      </w:r>
      <w:r>
        <w:rPr>
          <w:lang w:val="en_US" w:bidi="en_US"/>
        </w:rPr>
        <w:t>32</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9:4</w:t>
      </w:r>
      <w:r>
        <w:rPr>
          <w:lang w:val="en_US" w:bidi="en_US"/>
        </w:rPr>
      </w:r>
    </w:p>
    <w:p>
      <w:pPr>
        <w:pStyle w:val="ListBullet"/>
        <w:spacing w:line="240" w:lineRule="auto"/>
        <w:ind w:left="720"/>
      </w:pPr>
      <w:r>
        <w:rPr>
          <w:lang w:val="en_US" w:bidi="en_US"/>
        </w:rPr>
      </w:r>
      <w:r>
        <w:rPr>
          <w:lang w:val="en_US" w:bidi="en_US"/>
        </w:rPr>
        <w:t>The gold incense altar likely stood just outside the inner curtain (</w:t>
      </w:r>
      <w:r>
        <w:rPr>
          <w:lang w:val="en_US" w:bidi="en_US"/>
        </w:rPr>
        <w:t>Exodus 30:1</w:t>
      </w:r>
      <w:r>
        <w:rPr>
          <w:lang w:val="en_US" w:bidi="en_US"/>
        </w:rPr>
        <w:t>–</w:t>
      </w:r>
      <w:r>
        <w:rPr>
          <w:lang w:val="en_US" w:bidi="en_US"/>
        </w:rPr>
        <w:t>10</w:t>
      </w:r>
      <w:r>
        <w:rPr>
          <w:lang w:val="en_US" w:bidi="en_US"/>
        </w:rPr>
        <w:t>). Its exact location is unclear in the Old Testament, but it was closely linked to the Most Holy Place (</w:t>
      </w:r>
      <w:r>
        <w:rPr>
          <w:lang w:val="en_US" w:bidi="en_US"/>
        </w:rPr>
        <w:t>Exodus 30:6</w:t>
      </w:r>
      <w:r>
        <w:rPr>
          <w:lang w:val="en_US" w:bidi="en_US"/>
        </w:rPr>
        <w:t xml:space="preserve">; </w:t>
      </w:r>
      <w:r>
        <w:rPr>
          <w:lang w:val="en_US" w:bidi="en_US"/>
        </w:rPr>
        <w:t>Leviticus 16:13</w:t>
      </w:r>
      <w:r>
        <w:rPr>
          <w:lang w:val="en_US" w:bidi="en_US"/>
        </w:rPr>
        <w:t xml:space="preserve">; </w:t>
      </w:r>
      <w:r>
        <w:rPr>
          <w:lang w:val="en_US" w:bidi="en_US"/>
        </w:rPr>
        <w:t>1 Kings 6:22</w:t>
      </w:r>
      <w:r>
        <w:rPr>
          <w:lang w:val="en_US" w:bidi="en_US"/>
        </w:rPr>
        <w:t xml:space="preserve">). </w:t>
      </w:r>
    </w:p>
    <w:p>
      <w:pPr>
        <w:pStyle w:val="ListBullet"/>
        <w:spacing w:line="240" w:lineRule="auto"/>
        <w:ind w:left="720"/>
      </w:pPr>
      <w:r>
        <w:rPr>
          <w:lang w:val="en_US" w:bidi="en_US"/>
        </w:rPr>
      </w:r>
      <w:r>
        <w:rPr>
          <w:lang w:val="en_US" w:bidi="en_US"/>
        </w:rPr>
        <w:t xml:space="preserve">The ark of the covenant, representing God's presence, was the most important item in the tabernacle (see </w:t>
      </w:r>
      <w:r>
        <w:rPr>
          <w:lang w:val="en_US" w:bidi="en_US"/>
        </w:rPr>
        <w:t>Exodus 25:10</w:t>
      </w:r>
      <w:r>
        <w:rPr>
          <w:lang w:val="en_US" w:bidi="en_US"/>
        </w:rPr>
        <w:t>–</w:t>
      </w:r>
      <w:r>
        <w:rPr>
          <w:lang w:val="en_US" w:bidi="en_US"/>
        </w:rPr>
        <w:t>22</w:t>
      </w:r>
      <w:r>
        <w:rPr>
          <w:lang w:val="en_US" w:bidi="en_US"/>
        </w:rPr>
        <w:t xml:space="preserve">). </w:t>
      </w:r>
    </w:p>
    <w:p>
      <w:pPr>
        <w:pStyle w:val="ListBullet"/>
        <w:spacing w:line="240" w:lineRule="auto"/>
        <w:ind w:left="720"/>
      </w:pPr>
      <w:r>
        <w:rPr>
          <w:lang w:val="en_US" w:bidi="en_US"/>
        </w:rPr>
      </w:r>
      <w:r>
        <w:rPr>
          <w:lang w:val="en_US" w:bidi="en_US"/>
        </w:rPr>
        <w:t>The gold jar with manna reminded people of God's provision in the wilderness (</w:t>
      </w:r>
      <w:r>
        <w:rPr>
          <w:lang w:val="en_US" w:bidi="en_US"/>
        </w:rPr>
        <w:t>Exodus 16:32</w:t>
      </w:r>
      <w:r>
        <w:rPr>
          <w:lang w:val="en_US" w:bidi="en_US"/>
        </w:rPr>
        <w:t>–</w:t>
      </w:r>
      <w:r>
        <w:rPr>
          <w:lang w:val="en_US" w:bidi="en_US"/>
        </w:rPr>
        <w:t>34</w:t>
      </w:r>
      <w:r>
        <w:rPr>
          <w:lang w:val="en_US" w:bidi="en_US"/>
        </w:rPr>
        <w:t xml:space="preserve">). </w:t>
      </w:r>
    </w:p>
    <w:p>
      <w:pPr>
        <w:pStyle w:val="ListBullet"/>
        <w:spacing w:line="240" w:lineRule="auto"/>
        <w:ind w:left="720"/>
      </w:pPr>
      <w:r>
        <w:rPr>
          <w:lang w:val="en_US" w:bidi="en_US"/>
        </w:rPr>
      </w:r>
      <w:r>
        <w:rPr>
          <w:lang w:val="en_US" w:bidi="en_US"/>
        </w:rPr>
        <w:t xml:space="preserve">Aaron’s staff, which sprouted leaves (see </w:t>
      </w:r>
      <w:r>
        <w:rPr>
          <w:lang w:val="en_US" w:bidi="en_US"/>
        </w:rPr>
        <w:t>Numbers 17:1</w:t>
      </w:r>
      <w:r>
        <w:rPr>
          <w:lang w:val="en_US" w:bidi="en_US"/>
        </w:rPr>
        <w:t>–</w:t>
      </w:r>
      <w:r>
        <w:rPr>
          <w:lang w:val="en_US" w:bidi="en_US"/>
        </w:rPr>
        <w:t>11</w:t>
      </w:r>
      <w:r>
        <w:rPr>
          <w:lang w:val="en_US" w:bidi="en_US"/>
        </w:rPr>
        <w:t>), reminded people not to rebel against God's chosen leaders (</w:t>
      </w:r>
      <w:r>
        <w:rPr>
          <w:lang w:val="en_US" w:bidi="en_US"/>
        </w:rPr>
        <w:t>Numbers 17:10</w:t>
      </w:r>
      <w:r>
        <w:rPr>
          <w:lang w:val="en_US" w:bidi="en_US"/>
        </w:rPr>
        <w:t xml:space="preserve">; compare </w:t>
      </w:r>
      <w:r>
        <w:rPr>
          <w:lang w:val="en_US" w:bidi="en_US"/>
        </w:rPr>
        <w:t>Hebrews 13:17</w:t>
      </w:r>
      <w:r>
        <w:rPr>
          <w:lang w:val="en_US" w:bidi="en_US"/>
        </w:rPr>
        <w:t xml:space="preserve">). </w:t>
      </w:r>
    </w:p>
    <w:p>
      <w:pPr>
        <w:pStyle w:val="ListBullet"/>
        <w:spacing w:line="240" w:lineRule="auto"/>
        <w:ind w:left="720"/>
      </w:pPr>
      <w:r>
        <w:rPr>
          <w:lang w:val="en_US" w:bidi="en_US"/>
        </w:rPr>
      </w:r>
      <w:r>
        <w:rPr>
          <w:lang w:val="en_US" w:bidi="en_US"/>
        </w:rPr>
        <w:t>The stone tablets of the covenant held the Ten Commandments and reminded the people of the rules they were to live by (</w:t>
      </w:r>
      <w:r>
        <w:rPr>
          <w:lang w:val="en_US" w:bidi="en_US"/>
        </w:rPr>
        <w:t>Exodus 25:16</w:t>
      </w:r>
      <w:r>
        <w:rPr>
          <w:lang w:val="en_US" w:bidi="en_US"/>
        </w:rPr>
        <w:t xml:space="preserve">; </w:t>
      </w:r>
      <w:r>
        <w:rPr>
          <w:lang w:val="en_US" w:bidi="en_US"/>
        </w:rPr>
        <w:t>31:18</w:t>
      </w:r>
      <w:r>
        <w:rPr>
          <w:lang w:val="en_US" w:bidi="en_US"/>
        </w:rPr>
        <w:t xml:space="preserve">; </w:t>
      </w:r>
      <w:r>
        <w:rPr>
          <w:lang w:val="en_US" w:bidi="en_US"/>
        </w:rPr>
        <w:t>Deuteronomy 9:9–10:5</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9:5</w:t>
      </w:r>
      <w:r>
        <w:rPr>
          <w:lang w:val="en_US" w:bidi="en_US"/>
        </w:rPr>
      </w:r>
    </w:p>
    <w:p>
      <w:pPr>
        <w:pStyle w:val="ListBullet"/>
        <w:spacing w:line="240" w:lineRule="auto"/>
        <w:ind w:left="720"/>
      </w:pPr>
      <w:r>
        <w:rPr>
          <w:lang w:val="en_US" w:bidi="en_US"/>
        </w:rPr>
      </w:r>
      <w:r>
        <w:rPr>
          <w:lang w:val="en_US" w:bidi="en_US"/>
        </w:rPr>
        <w:t>The cherubim of divine glory were angel statues on the cover of the ark. These angels are closely linked to God's glorious presence (</w:t>
      </w:r>
      <w:r>
        <w:rPr>
          <w:lang w:val="en_US" w:bidi="en_US"/>
        </w:rPr>
        <w:t>Genesis 3:24</w:t>
      </w:r>
      <w:r>
        <w:rPr>
          <w:lang w:val="en_US" w:bidi="en_US"/>
        </w:rPr>
        <w:t xml:space="preserve">; </w:t>
      </w:r>
      <w:r>
        <w:rPr>
          <w:lang w:val="en_US" w:bidi="en_US"/>
        </w:rPr>
        <w:t>Psalms 80:1</w:t>
      </w:r>
      <w:r>
        <w:rPr>
          <w:lang w:val="en_US" w:bidi="en_US"/>
        </w:rPr>
        <w:t xml:space="preserve">; </w:t>
      </w:r>
      <w:r>
        <w:rPr>
          <w:lang w:val="en_US" w:bidi="en_US"/>
        </w:rPr>
        <w:t>99:1</w:t>
      </w:r>
      <w:r>
        <w:rPr>
          <w:lang w:val="en_US" w:bidi="en_US"/>
        </w:rPr>
        <w:t xml:space="preserve">; </w:t>
      </w:r>
      <w:r>
        <w:rPr>
          <w:lang w:val="en_US" w:bidi="en_US"/>
        </w:rPr>
        <w:t>Isaiah 37:16</w:t>
      </w:r>
      <w:r>
        <w:rPr>
          <w:lang w:val="en_US" w:bidi="en_US"/>
        </w:rPr>
        <w:t>). The ark's cover was the atonement place, where they sprinkled blood from the Day of Atonement sacrifice (</w:t>
      </w:r>
      <w:r>
        <w:rPr>
          <w:lang w:val="en_US" w:bidi="en_US"/>
        </w:rPr>
        <w:t>Leviticus 16:14–16</w:t>
      </w:r>
      <w:r>
        <w:rPr>
          <w:lang w:val="en_US" w:bidi="en_US"/>
        </w:rPr>
        <w:t xml:space="preserve">). </w:t>
      </w:r>
    </w:p>
    <w:p>
      <w:pPr>
        <w:pStyle w:val="ListBullet"/>
        <w:spacing w:line="240" w:lineRule="auto"/>
        <w:ind w:left="720"/>
      </w:pPr>
      <w:r>
        <w:rPr>
          <w:lang w:val="en_US" w:bidi="en_US"/>
        </w:rPr>
      </w:r>
      <w:r>
        <w:rPr>
          <w:i/>
          <w:lang w:val="en_US" w:bidi="en_US"/>
        </w:rPr>
        <w:t>we cannot discuss these things in detail now</w:t>
      </w:r>
      <w:r>
        <w:rPr>
          <w:lang w:val="en_US" w:bidi="en_US"/>
        </w:rPr>
        <w:t>: The main topic is the offering of sacrifices under the old covenant (</w:t>
      </w:r>
      <w:r>
        <w:rPr>
          <w:lang w:val="en_US" w:bidi="en_US"/>
        </w:rPr>
        <w:t>Hebrews 9:6</w:t>
      </w:r>
      <w:r>
        <w:rPr>
          <w:lang w:val="en_US" w:bidi="en_US"/>
        </w:rPr>
        <w:t>–</w:t>
      </w:r>
      <w:r>
        <w:rPr>
          <w:lang w:val="en_US" w:bidi="en_US"/>
        </w:rPr>
        <w:t>10</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9:6–8</w:t>
      </w:r>
      <w:r>
        <w:rPr>
          <w:lang w:val="en_US" w:bidi="en_US"/>
        </w:rPr>
      </w:r>
    </w:p>
    <w:p>
      <w:pPr/>
      <w:r>
        <w:rPr>
          <w:lang w:val="en_US" w:bidi="en_US"/>
        </w:rPr>
      </w:r>
      <w:r>
        <w:rPr>
          <w:lang w:val="en_US" w:bidi="en_US"/>
        </w:rPr>
        <w:t>In the Holy Place, which was the first room of the tabernacle (</w:t>
      </w:r>
      <w:r>
        <w:rPr>
          <w:lang w:val="en_US" w:bidi="en_US"/>
        </w:rPr>
        <w:t>Hebrews 9:2</w:t>
      </w:r>
      <w:r>
        <w:rPr>
          <w:lang w:val="en_US" w:bidi="en_US"/>
        </w:rPr>
        <w:t>), priests had specific duties. They kept the lamps burning and replaced the sacred loaves of bread regularly (</w:t>
      </w:r>
      <w:r>
        <w:rPr>
          <w:lang w:val="en_US" w:bidi="en_US"/>
        </w:rPr>
        <w:t>Exodus 27:20</w:t>
      </w:r>
      <w:r>
        <w:rPr>
          <w:lang w:val="en_US" w:bidi="en_US"/>
        </w:rPr>
        <w:t>–</w:t>
      </w:r>
      <w:r>
        <w:rPr>
          <w:lang w:val="en_US" w:bidi="en_US"/>
        </w:rPr>
        <w:t>21</w:t>
      </w:r>
      <w:r>
        <w:rPr>
          <w:lang w:val="en_US" w:bidi="en_US"/>
        </w:rPr>
        <w:t xml:space="preserve">; </w:t>
      </w:r>
      <w:r>
        <w:rPr>
          <w:lang w:val="en_US" w:bidi="en_US"/>
        </w:rPr>
        <w:t>Leviticus 24:8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9:7</w:t>
      </w:r>
      <w:r>
        <w:rPr>
          <w:lang w:val="en_US" w:bidi="en_US"/>
        </w:rPr>
      </w:r>
    </w:p>
    <w:p>
      <w:pPr/>
      <w:r>
        <w:rPr>
          <w:lang w:val="en_US" w:bidi="en_US"/>
        </w:rPr>
      </w:r>
      <w:r>
        <w:rPr>
          <w:lang w:val="en_US" w:bidi="en_US"/>
        </w:rPr>
        <w:t>Each year on the Day of Atonement, the high priest offered sacrifices for sins not covered by other sacrifices from the past year (</w:t>
      </w:r>
      <w:r>
        <w:rPr>
          <w:lang w:val="en_US" w:bidi="en_US"/>
        </w:rPr>
        <w:t>Leviticus 16:1</w:t>
      </w:r>
      <w:r>
        <w:rPr>
          <w:lang w:val="en_US" w:bidi="en_US"/>
        </w:rPr>
        <w:t>–</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9:8</w:t>
      </w:r>
      <w:r>
        <w:rPr>
          <w:lang w:val="en_US" w:bidi="en_US"/>
        </w:rPr>
      </w:r>
    </w:p>
    <w:p>
      <w:pPr>
        <w:pStyle w:val="ListBullet"/>
        <w:spacing w:line="240" w:lineRule="auto"/>
        <w:ind w:left="720"/>
      </w:pPr>
      <w:r>
        <w:rPr>
          <w:lang w:val="en_US" w:bidi="en_US"/>
        </w:rPr>
      </w:r>
      <w:r>
        <w:rPr>
          <w:i/>
          <w:lang w:val="en_US" w:bidi="en_US"/>
        </w:rPr>
        <w:t>had not yet been disclosed</w:t>
      </w:r>
      <w:r>
        <w:rPr>
          <w:lang w:val="en_US" w:bidi="en_US"/>
        </w:rPr>
        <w:t xml:space="preserve">: Under the old covenant system, people could not freely enter God's presence. </w:t>
      </w:r>
    </w:p>
    <w:p>
      <w:pPr>
        <w:pStyle w:val="ListBullet"/>
        <w:spacing w:line="240" w:lineRule="auto"/>
        <w:ind w:left="720"/>
      </w:pPr>
      <w:r>
        <w:rPr>
          <w:lang w:val="en_US" w:bidi="en_US"/>
        </w:rPr>
      </w:r>
      <w:r>
        <w:rPr>
          <w:lang w:val="en_US" w:bidi="en_US"/>
        </w:rPr>
        <w:t>The outer room of the tabernacle, which served as a sacred barrier, kept people from entering the Most Holy Place. This barrier symbolized the entire system, which kept people away from God's presence instead of guiding them into it.</w:t>
      </w:r>
      <w:r>
        <w:rPr>
          <w:lang w:val="en_US" w:bidi="en_US"/>
        </w:rPr>
      </w:r>
      <w:r>
        <w:rPr>
          <w:lang w:val="en_US" w:bidi="en_US"/>
        </w:rPr>
      </w:r>
    </w:p>
    <w:p>
      <w:pPr/>
      <w:r>
        <w:rPr>
          <w:lang w:val="en_US" w:bidi="en_US"/>
        </w:rPr>
      </w:r>
    </w:p>
    <w:p>
      <w:pPr>
        <w:pStyle w:val="Heading2"/>
      </w:pPr>
      <w:r>
        <w:rPr>
          <w:lang w:val="en_US" w:bidi="en_US"/>
        </w:rPr>
        <w:t>Hebrews 9:9</w:t>
      </w:r>
      <w:r>
        <w:rPr>
          <w:lang w:val="en_US" w:bidi="en_US"/>
        </w:rPr>
      </w:r>
    </w:p>
    <w:p>
      <w:pPr/>
      <w:r>
        <w:rPr>
          <w:lang w:val="en_US" w:bidi="en_US"/>
        </w:rPr>
      </w:r>
      <w:r>
        <w:rPr>
          <w:lang w:val="en_US" w:bidi="en_US"/>
        </w:rPr>
        <w:t xml:space="preserve">This example shows that the gifts and sacrifices of the old covenant could not clear people's consciences. They could not remove guilt before a holy God (see </w:t>
      </w:r>
      <w:r>
        <w:rPr>
          <w:lang w:val="en_US" w:bidi="en_US"/>
        </w:rPr>
        <w:t>9:14</w:t>
      </w:r>
      <w:r>
        <w:rPr>
          <w:lang w:val="en_US" w:bidi="en_US"/>
        </w:rPr>
        <w:t xml:space="preserve">; </w:t>
      </w:r>
      <w:r>
        <w:rPr>
          <w:lang w:val="en_US" w:bidi="en_US"/>
        </w:rPr>
        <w:t>10:2</w:t>
      </w:r>
      <w:r>
        <w:rPr>
          <w:lang w:val="en_US" w:bidi="en_US"/>
        </w:rPr>
        <w:t xml:space="preserve">, </w:t>
      </w:r>
      <w:r>
        <w:rPr>
          <w:lang w:val="en_US" w:bidi="en_US"/>
        </w:rPr>
        <w:t>22</w:t>
      </w:r>
      <w:r>
        <w:rPr>
          <w:lang w:val="en_US" w:bidi="en_US"/>
        </w:rPr>
        <w:t xml:space="preserve">; </w:t>
      </w:r>
      <w:r>
        <w:rPr>
          <w:lang w:val="en_US" w:bidi="en_US"/>
        </w:rPr>
        <w:t>13:18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9:10</w:t>
      </w:r>
      <w:r>
        <w:rPr>
          <w:lang w:val="en_US" w:bidi="en_US"/>
        </w:rPr>
      </w:r>
    </w:p>
    <w:p>
      <w:pPr/>
      <w:r>
        <w:rPr>
          <w:lang w:val="en_US" w:bidi="en_US"/>
        </w:rPr>
      </w:r>
      <w:r>
        <w:rPr>
          <w:lang w:val="en_US" w:bidi="en_US"/>
        </w:rPr>
        <w:t>The old system focused only on physical rules and could not address people's inner feelings (</w:t>
      </w:r>
      <w:r>
        <w:rPr>
          <w:lang w:val="en_US" w:bidi="en_US"/>
        </w:rPr>
        <w:t>Hebrews 8:10</w:t>
      </w:r>
      <w:r>
        <w:rPr>
          <w:lang w:val="en_US" w:bidi="en_US"/>
        </w:rPr>
        <w:t xml:space="preserve">; </w:t>
      </w:r>
      <w:r>
        <w:rPr>
          <w:lang w:val="en_US" w:bidi="en_US"/>
        </w:rPr>
        <w:t>10:21</w:t>
      </w:r>
      <w:r>
        <w:rPr>
          <w:lang w:val="en_US" w:bidi="en_US"/>
        </w:rPr>
        <w:t>–</w:t>
      </w:r>
      <w:r>
        <w:rPr>
          <w:lang w:val="en_US" w:bidi="en_US"/>
        </w:rPr>
        <w:t>24</w:t>
      </w:r>
      <w:r>
        <w:rPr>
          <w:lang w:val="en_US" w:bidi="en_US"/>
        </w:rPr>
        <w:t>). It was temporary, meant to last until Christ came to create a better system (</w:t>
      </w:r>
      <w:r>
        <w:rPr>
          <w:lang w:val="en_US" w:bidi="en_US"/>
        </w:rPr>
        <w:t>9:11–10:18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9:11</w:t>
      </w:r>
      <w:r>
        <w:rPr>
          <w:lang w:val="en_US" w:bidi="en_US"/>
        </w:rPr>
      </w:r>
    </w:p>
    <w:p>
      <w:pPr>
        <w:pStyle w:val="ListBullet"/>
        <w:spacing w:line="240" w:lineRule="auto"/>
        <w:ind w:left="720"/>
      </w:pPr>
      <w:r>
        <w:rPr>
          <w:lang w:val="en_US" w:bidi="en_US"/>
        </w:rPr>
      </w:r>
      <w:r>
        <w:rPr>
          <w:lang w:val="en_US" w:bidi="en_US"/>
        </w:rPr>
        <w:t xml:space="preserve">Christ is now the high priest over all the good things of the new covenant. God appointed him, as mentioned in </w:t>
      </w:r>
      <w:r>
        <w:rPr>
          <w:lang w:val="en_US" w:bidi="en_US"/>
        </w:rPr>
        <w:t>Psalm 110:4</w:t>
      </w:r>
      <w:r>
        <w:rPr>
          <w:lang w:val="en_US" w:bidi="en_US"/>
        </w:rPr>
        <w:t xml:space="preserve"> (</w:t>
      </w:r>
      <w:r>
        <w:rPr>
          <w:lang w:val="en_US" w:bidi="en_US"/>
        </w:rPr>
        <w:t>Hebrews 5:1</w:t>
      </w:r>
      <w:r>
        <w:rPr>
          <w:lang w:val="en_US" w:bidi="en_US"/>
        </w:rPr>
        <w:t>–</w:t>
      </w:r>
      <w:r>
        <w:rPr>
          <w:lang w:val="en_US" w:bidi="en_US"/>
        </w:rPr>
        <w:t>10</w:t>
      </w:r>
      <w:r>
        <w:rPr>
          <w:lang w:val="en_US" w:bidi="en_US"/>
        </w:rPr>
        <w:t xml:space="preserve">; </w:t>
      </w:r>
      <w:r>
        <w:rPr>
          <w:lang w:val="en_US" w:bidi="en_US"/>
        </w:rPr>
        <w:t>7:1</w:t>
      </w:r>
      <w:r>
        <w:rPr>
          <w:lang w:val="en_US" w:bidi="en_US"/>
        </w:rPr>
        <w:t>–</w:t>
      </w:r>
      <w:r>
        <w:rPr>
          <w:lang w:val="en_US" w:bidi="en_US"/>
        </w:rPr>
        <w:t>28</w:t>
      </w:r>
      <w:r>
        <w:rPr>
          <w:lang w:val="en_US" w:bidi="en_US"/>
        </w:rPr>
        <w:t xml:space="preserve">), and he offered a better sacrifice. </w:t>
      </w:r>
    </w:p>
    <w:p>
      <w:pPr>
        <w:pStyle w:val="ListBullet"/>
        <w:spacing w:line="240" w:lineRule="auto"/>
        <w:ind w:left="720"/>
      </w:pPr>
      <w:r>
        <w:rPr>
          <w:lang w:val="en_US" w:bidi="en_US"/>
        </w:rPr>
      </w:r>
      <w:r>
        <w:rPr>
          <w:i/>
          <w:lang w:val="en_US" w:bidi="en_US"/>
        </w:rPr>
        <w:t>that have come</w:t>
      </w:r>
      <w:r>
        <w:rPr>
          <w:lang w:val="en_US" w:bidi="en_US"/>
        </w:rPr>
        <w:t xml:space="preserve">: Some manuscripts say </w:t>
      </w:r>
      <w:r>
        <w:rPr>
          <w:i/>
          <w:lang w:val="en_US" w:bidi="en_US"/>
        </w:rPr>
        <w:t>that are about to come,</w:t>
      </w:r>
      <w:r>
        <w:rPr>
          <w:lang w:val="en_US" w:bidi="en_US"/>
        </w:rPr>
        <w:t xml:space="preserve"> either from the old covenant's viewpoint or looking forward to God's future plan. </w:t>
      </w:r>
    </w:p>
    <w:p>
      <w:pPr>
        <w:pStyle w:val="ListBullet"/>
        <w:spacing w:line="240" w:lineRule="auto"/>
        <w:ind w:left="720"/>
      </w:pPr>
      <w:r>
        <w:rPr>
          <w:lang w:val="en_US" w:bidi="en_US"/>
        </w:rPr>
      </w:r>
      <w:r>
        <w:rPr>
          <w:lang w:val="en_US" w:bidi="en_US"/>
        </w:rPr>
        <w:t xml:space="preserve">Christ’s sacrifice is better because it was made in the greater, perfect tabernacle in heaven, not the earthly one (see </w:t>
      </w:r>
      <w:r>
        <w:rPr>
          <w:lang w:val="en_US" w:bidi="en_US"/>
        </w:rPr>
        <w:t>8:5</w:t>
      </w:r>
      <w:r>
        <w:rPr>
          <w:lang w:val="en_US" w:bidi="en_US"/>
        </w:rPr>
        <w:t xml:space="preserve"> and </w:t>
      </w:r>
      <w:r>
        <w:rPr>
          <w:lang w:val="en_US" w:bidi="en_US"/>
        </w:rPr>
        <w:t>corresponding study note</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9:11–10.18</w:t>
      </w:r>
      <w:r>
        <w:rPr>
          <w:lang w:val="en_US" w:bidi="en_US"/>
        </w:rPr>
      </w:r>
    </w:p>
    <w:p>
      <w:pPr/>
      <w:r>
        <w:rPr>
          <w:lang w:val="en_US" w:bidi="en_US"/>
        </w:rPr>
      </w:r>
      <w:r>
        <w:rPr>
          <w:lang w:val="en_US" w:bidi="en_US"/>
        </w:rPr>
        <w:t>The author compares the old system (</w:t>
      </w:r>
      <w:r>
        <w:rPr>
          <w:lang w:val="en_US" w:bidi="en_US"/>
        </w:rPr>
        <w:t>Hebrews 9:1</w:t>
      </w:r>
      <w:r>
        <w:rPr>
          <w:lang w:val="en_US" w:bidi="en_US"/>
        </w:rPr>
        <w:t>–</w:t>
      </w:r>
      <w:r>
        <w:rPr>
          <w:lang w:val="en_US" w:bidi="en_US"/>
        </w:rPr>
        <w:t>10</w:t>
      </w:r>
      <w:r>
        <w:rPr>
          <w:lang w:val="en_US" w:bidi="en_US"/>
        </w:rPr>
        <w:t>) with Christ's superior sacrifice as high priest. Christ offered his own blood, not animal blood (</w:t>
      </w:r>
      <w:r>
        <w:rPr>
          <w:lang w:val="en_US" w:bidi="en_US"/>
        </w:rPr>
        <w:t>9:13</w:t>
      </w:r>
      <w:r>
        <w:rPr>
          <w:lang w:val="en_US" w:bidi="en_US"/>
        </w:rPr>
        <w:t>–</w:t>
      </w:r>
      <w:r>
        <w:rPr>
          <w:lang w:val="en_US" w:bidi="en_US"/>
        </w:rPr>
        <w:t>22</w:t>
      </w:r>
      <w:r>
        <w:rPr>
          <w:lang w:val="en_US" w:bidi="en_US"/>
        </w:rPr>
        <w:t xml:space="preserve">; see also </w:t>
      </w:r>
      <w:r>
        <w:rPr>
          <w:lang w:val="en_US" w:bidi="en_US"/>
        </w:rPr>
        <w:t>9:7</w:t>
      </w:r>
      <w:r>
        <w:rPr>
          <w:lang w:val="en_US" w:bidi="en_US"/>
        </w:rPr>
        <w:t>). His offering took place in the heavenly tabernacle, not the earthly one (</w:t>
      </w:r>
      <w:r>
        <w:rPr>
          <w:lang w:val="en_US" w:bidi="en_US"/>
        </w:rPr>
        <w:t>9:23</w:t>
      </w:r>
      <w:r>
        <w:rPr>
          <w:lang w:val="en_US" w:bidi="en_US"/>
        </w:rPr>
        <w:t>–</w:t>
      </w:r>
      <w:r>
        <w:rPr>
          <w:lang w:val="en_US" w:bidi="en_US"/>
        </w:rPr>
        <w:t>24</w:t>
      </w:r>
      <w:r>
        <w:rPr>
          <w:lang w:val="en_US" w:bidi="en_US"/>
        </w:rPr>
        <w:t xml:space="preserve">; see also </w:t>
      </w:r>
      <w:r>
        <w:rPr>
          <w:lang w:val="en_US" w:bidi="en_US"/>
        </w:rPr>
        <w:t>9:1</w:t>
      </w:r>
      <w:r>
        <w:rPr>
          <w:lang w:val="en_US" w:bidi="en_US"/>
        </w:rPr>
        <w:t>–</w:t>
      </w:r>
      <w:r>
        <w:rPr>
          <w:lang w:val="en_US" w:bidi="en_US"/>
        </w:rPr>
        <w:t>5</w:t>
      </w:r>
      <w:r>
        <w:rPr>
          <w:lang w:val="en_US" w:bidi="en_US"/>
        </w:rPr>
        <w:t>). Unlike repeated offerings, Christ's sacrifice happened only once (</w:t>
      </w:r>
      <w:r>
        <w:rPr>
          <w:lang w:val="en_US" w:bidi="en_US"/>
        </w:rPr>
        <w:t>9:25–10:18</w:t>
      </w:r>
      <w:r>
        <w:rPr>
          <w:lang w:val="en_US" w:bidi="en_US"/>
        </w:rPr>
        <w:t xml:space="preserve">; see also </w:t>
      </w:r>
      <w:r>
        <w:rPr>
          <w:lang w:val="en_US" w:bidi="en_US"/>
        </w:rPr>
        <w:t>7:27</w:t>
      </w:r>
      <w:r>
        <w:rPr>
          <w:lang w:val="en_US" w:bidi="en_US"/>
        </w:rPr>
        <w:t xml:space="preserve">; </w:t>
      </w:r>
      <w:r>
        <w:rPr>
          <w:lang w:val="en_US" w:bidi="en_US"/>
        </w:rPr>
        <w:t>9:6</w:t>
      </w:r>
      <w:r>
        <w:rPr>
          <w:lang w:val="en_US" w:bidi="en_US"/>
        </w:rPr>
        <w:t>–</w:t>
      </w:r>
      <w:r>
        <w:rPr>
          <w:lang w:val="en_US" w:bidi="en_US"/>
        </w:rPr>
        <w:t>7</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9:12</w:t>
      </w:r>
      <w:r>
        <w:rPr>
          <w:lang w:val="en_US" w:bidi="en_US"/>
        </w:rPr>
      </w:r>
    </w:p>
    <w:p>
      <w:pPr>
        <w:pStyle w:val="ListBullet"/>
        <w:spacing w:line="240" w:lineRule="auto"/>
        <w:ind w:left="720"/>
      </w:pPr>
      <w:r>
        <w:rPr>
          <w:lang w:val="en_US" w:bidi="en_US"/>
        </w:rPr>
      </w:r>
      <w:r>
        <w:rPr>
          <w:lang w:val="en_US" w:bidi="en_US"/>
        </w:rPr>
        <w:t xml:space="preserve">Christ's offering is better because he used his own blood, not the blood of goats and calves (see </w:t>
      </w:r>
      <w:r>
        <w:rPr>
          <w:lang w:val="en_US" w:bidi="en_US"/>
        </w:rPr>
        <w:t>Leviticus 16:3</w:t>
      </w:r>
      <w:r>
        <w:rPr>
          <w:lang w:val="en_US" w:bidi="en_US"/>
        </w:rPr>
        <w:t>–</w:t>
      </w:r>
      <w:r>
        <w:rPr>
          <w:lang w:val="en_US" w:bidi="en_US"/>
        </w:rPr>
        <w:t>5</w:t>
      </w:r>
      <w:r>
        <w:rPr>
          <w:lang w:val="en_US" w:bidi="en_US"/>
        </w:rPr>
        <w:t xml:space="preserve">). </w:t>
      </w:r>
    </w:p>
    <w:p>
      <w:pPr>
        <w:pStyle w:val="ListBullet"/>
        <w:spacing w:line="240" w:lineRule="auto"/>
        <w:ind w:left="720"/>
      </w:pPr>
      <w:r>
        <w:rPr>
          <w:lang w:val="en_US" w:bidi="en_US"/>
        </w:rPr>
      </w:r>
      <w:r>
        <w:rPr>
          <w:lang w:val="en_US" w:bidi="en_US"/>
        </w:rPr>
        <w:t>Christ's offering is better because he entered the Most Holy Place once for all time. Unlike the sacrifices in the old covenant, which had to be repeated every year (</w:t>
      </w:r>
      <w:r>
        <w:rPr>
          <w:lang w:val="en_US" w:bidi="en_US"/>
        </w:rPr>
        <w:t>Hebrews 10:1</w:t>
      </w:r>
      <w:r>
        <w:rPr>
          <w:lang w:val="en_US" w:bidi="en_US"/>
        </w:rPr>
        <w:t>), the sacrificial death of Jesus was needed only once and secured our redemption forever.</w:t>
      </w:r>
      <w:r>
        <w:rPr>
          <w:lang w:val="en_US" w:bidi="en_US"/>
        </w:rPr>
      </w:r>
      <w:r>
        <w:rPr>
          <w:lang w:val="en_US" w:bidi="en_US"/>
        </w:rPr>
      </w:r>
    </w:p>
    <w:p>
      <w:pPr/>
      <w:r>
        <w:rPr>
          <w:lang w:val="en_US" w:bidi="en_US"/>
        </w:rPr>
      </w:r>
    </w:p>
    <w:p>
      <w:pPr>
        <w:pStyle w:val="Heading2"/>
      </w:pPr>
      <w:r>
        <w:rPr>
          <w:lang w:val="en_US" w:bidi="en_US"/>
        </w:rPr>
        <w:t>Hebrews 9:13</w:t>
      </w:r>
      <w:r>
        <w:rPr>
          <w:lang w:val="en_US" w:bidi="en_US"/>
        </w:rPr>
      </w:r>
    </w:p>
    <w:p>
      <w:pPr/>
      <w:r>
        <w:rPr>
          <w:lang w:val="en_US" w:bidi="en_US"/>
        </w:rPr>
      </w:r>
      <w:r>
        <w:rPr>
          <w:lang w:val="en_US" w:bidi="en_US"/>
        </w:rPr>
        <w:t xml:space="preserve">The ashes of a young cow were mixed with water to purify people from ceremonial impurity (see </w:t>
      </w:r>
      <w:r>
        <w:rPr>
          <w:lang w:val="en_US" w:bidi="en_US"/>
        </w:rPr>
        <w:t>Numbers 19</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9:14</w:t>
      </w:r>
      <w:r>
        <w:rPr>
          <w:lang w:val="en_US" w:bidi="en_US"/>
        </w:rPr>
      </w:r>
    </w:p>
    <w:p>
      <w:pPr>
        <w:pStyle w:val="ListBullet"/>
        <w:spacing w:line="240" w:lineRule="auto"/>
        <w:ind w:left="720"/>
      </w:pPr>
      <w:r>
        <w:rPr>
          <w:lang w:val="en_US" w:bidi="en_US"/>
        </w:rPr>
      </w:r>
      <w:r>
        <w:rPr>
          <w:i/>
          <w:lang w:val="en_US" w:bidi="en_US"/>
        </w:rPr>
        <w:t>how much more</w:t>
      </w:r>
      <w:r>
        <w:rPr>
          <w:lang w:val="en_US" w:bidi="en_US"/>
        </w:rPr>
        <w:t xml:space="preserve">: This is an argument from lesser to greater, a traditional Jewish way of reasoning. The idea is that if something is true in a smaller case, it is even more true in a bigger case (see also </w:t>
      </w:r>
      <w:r>
        <w:rPr>
          <w:lang w:val="en_US" w:bidi="en_US"/>
        </w:rPr>
        <w:t>Hebrews 2:1–4</w:t>
      </w:r>
      <w:r>
        <w:rPr>
          <w:lang w:val="en_US" w:bidi="en_US"/>
        </w:rPr>
        <w:t xml:space="preserve">; </w:t>
      </w:r>
      <w:r>
        <w:rPr>
          <w:lang w:val="en_US" w:bidi="en_US"/>
        </w:rPr>
        <w:t>12:25</w:t>
      </w:r>
      <w:r>
        <w:rPr>
          <w:lang w:val="en_US" w:bidi="en_US"/>
        </w:rPr>
        <w:t>–</w:t>
      </w:r>
      <w:r>
        <w:rPr>
          <w:lang w:val="en_US" w:bidi="en_US"/>
        </w:rPr>
        <w:t>29</w:t>
      </w:r>
      <w:r>
        <w:rPr>
          <w:lang w:val="en_US" w:bidi="en_US"/>
        </w:rPr>
        <w:t xml:space="preserve">). If animal blood had some effect in cleansing, then Christ's blood will be much more effective. </w:t>
      </w:r>
    </w:p>
    <w:p>
      <w:pPr>
        <w:pStyle w:val="ListBullet"/>
        <w:spacing w:line="240" w:lineRule="auto"/>
        <w:ind w:left="720"/>
      </w:pPr>
      <w:r>
        <w:rPr>
          <w:lang w:val="en_US" w:bidi="en_US"/>
        </w:rPr>
      </w:r>
      <w:r>
        <w:rPr>
          <w:i/>
          <w:lang w:val="en_US" w:bidi="en_US"/>
        </w:rPr>
        <w:t>purify our consciences</w:t>
      </w:r>
      <w:r>
        <w:rPr>
          <w:lang w:val="en_US" w:bidi="en_US"/>
        </w:rPr>
        <w:t>: Christ’s sacrifice, unlike the old covenant sacrifices, removes the guilt that keeps us from God by thoroughly cleansing us from sinful actions.</w:t>
      </w:r>
      <w:r>
        <w:rPr>
          <w:lang w:val="en_US" w:bidi="en_US"/>
        </w:rPr>
      </w:r>
      <w:r>
        <w:rPr>
          <w:lang w:val="en_US" w:bidi="en_US"/>
        </w:rPr>
      </w:r>
    </w:p>
    <w:p>
      <w:pPr/>
      <w:r>
        <w:rPr>
          <w:lang w:val="en_US" w:bidi="en_US"/>
        </w:rPr>
      </w:r>
    </w:p>
    <w:p>
      <w:pPr>
        <w:pStyle w:val="Heading2"/>
      </w:pPr>
      <w:r>
        <w:rPr>
          <w:lang w:val="en_US" w:bidi="en_US"/>
        </w:rPr>
        <w:t>Hebrews 9:15</w:t>
      </w:r>
      <w:r>
        <w:rPr>
          <w:lang w:val="en_US" w:bidi="en_US"/>
        </w:rPr>
      </w:r>
    </w:p>
    <w:p>
      <w:pPr/>
      <w:r>
        <w:rPr>
          <w:lang w:val="en_US" w:bidi="en_US"/>
        </w:rPr>
      </w:r>
      <w:r>
        <w:rPr>
          <w:i/>
          <w:lang w:val="en_US" w:bidi="en_US"/>
        </w:rPr>
        <w:t>the mediator</w:t>
      </w:r>
      <w:r>
        <w:rPr>
          <w:lang w:val="en_US" w:bidi="en_US"/>
        </w:rPr>
        <w:t>:</w:t>
      </w:r>
      <w:r>
        <w:rPr>
          <w:lang w:val="en_US" w:bidi="en_US"/>
        </w:rPr>
        <w:t xml:space="preserve"> This term describes a person who helps resolve a tough legal or political disagreement. In the old covenant, people saw Moses and the angels as go-betweens between God and the people (</w:t>
      </w:r>
      <w:r>
        <w:rPr>
          <w:lang w:val="en_US" w:bidi="en_US"/>
        </w:rPr>
        <w:t>Galatians 3:19</w:t>
      </w:r>
      <w:r>
        <w:rPr>
          <w:lang w:val="en_US" w:bidi="en_US"/>
        </w:rPr>
        <w:t>–</w:t>
      </w:r>
      <w:r>
        <w:rPr>
          <w:lang w:val="en_US" w:bidi="en_US"/>
        </w:rPr>
        <w:t>20</w:t>
      </w:r>
      <w:r>
        <w:rPr>
          <w:lang w:val="en_US" w:bidi="en_US"/>
        </w:rPr>
        <w:t>). In the new covenant, Christ connects God and people through his sacrificial death (</w:t>
      </w:r>
      <w:r>
        <w:rPr>
          <w:lang w:val="en_US" w:bidi="en_US"/>
        </w:rPr>
        <w:t>Hebrews 8:6</w:t>
      </w:r>
      <w:r>
        <w:rPr>
          <w:lang w:val="en_US" w:bidi="en_US"/>
        </w:rPr>
        <w:t xml:space="preserve">; </w:t>
      </w:r>
      <w:r>
        <w:rPr>
          <w:lang w:val="en_US" w:bidi="en_US"/>
        </w:rPr>
        <w:t>12:24</w:t>
      </w:r>
      <w:r>
        <w:rPr>
          <w:lang w:val="en_US" w:bidi="en_US"/>
        </w:rPr>
        <w:t xml:space="preserve">; </w:t>
      </w:r>
      <w:r>
        <w:rPr>
          <w:lang w:val="en_US" w:bidi="en_US"/>
        </w:rPr>
        <w:t>Romans 6:23</w:t>
      </w:r>
      <w:r>
        <w:rPr>
          <w:lang w:val="en_US" w:bidi="en_US"/>
        </w:rPr>
        <w:t xml:space="preserve">; </w:t>
      </w:r>
      <w:r>
        <w:rPr>
          <w:lang w:val="en_US" w:bidi="en_US"/>
        </w:rPr>
        <w:t>1 Timothy 2:5</w:t>
      </w:r>
      <w:r>
        <w:rPr>
          <w:lang w:val="en_US" w:bidi="en_US"/>
        </w:rPr>
        <w:t xml:space="preserve">; </w:t>
      </w:r>
      <w:r>
        <w:rPr>
          <w:lang w:val="en_US" w:bidi="en_US"/>
        </w:rPr>
        <w:t>1 Peter 3:18</w:t>
      </w:r>
      <w:r>
        <w:rPr>
          <w:lang w:val="en_US" w:bidi="en_US"/>
        </w:rPr>
        <w:t>) and ongoing intercession (prayer on behalf of others) (</w:t>
      </w:r>
      <w:r>
        <w:rPr>
          <w:lang w:val="en_US" w:bidi="en_US"/>
        </w:rPr>
        <w:t>Hebrews 7:25</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9:16–22</w:t>
      </w:r>
      <w:r>
        <w:rPr>
          <w:lang w:val="en_US" w:bidi="en_US"/>
        </w:rPr>
      </w:r>
    </w:p>
    <w:p>
      <w:pPr/>
      <w:r>
        <w:rPr>
          <w:lang w:val="en_US" w:bidi="en_US"/>
        </w:rPr>
      </w:r>
      <w:r>
        <w:rPr>
          <w:lang w:val="en_US" w:bidi="en_US"/>
        </w:rPr>
        <w:t>The author explains a basic rule about wills or covenants (</w:t>
      </w:r>
      <w:r>
        <w:rPr>
          <w:lang w:val="en_US" w:bidi="en_US"/>
        </w:rPr>
        <w:t>Hebrews 9:16</w:t>
      </w:r>
      <w:r>
        <w:rPr>
          <w:lang w:val="en_US" w:bidi="en_US"/>
        </w:rPr>
        <w:t>–</w:t>
      </w:r>
      <w:r>
        <w:rPr>
          <w:lang w:val="en_US" w:bidi="en_US"/>
        </w:rPr>
        <w:t>17</w:t>
      </w:r>
      <w:r>
        <w:rPr>
          <w:lang w:val="en_US" w:bidi="en_US"/>
        </w:rPr>
        <w:t>). He then discusses it further, using the start of the first covenant as an example (</w:t>
      </w:r>
      <w:r>
        <w:rPr>
          <w:lang w:val="en_US" w:bidi="en_US"/>
        </w:rPr>
        <w:t>9:18</w:t>
      </w:r>
      <w:r>
        <w:rPr>
          <w:lang w:val="en_US" w:bidi="en_US"/>
        </w:rPr>
        <w:t>–</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9:18–19</w:t>
      </w:r>
      <w:r>
        <w:rPr>
          <w:lang w:val="en_US" w:bidi="en_US"/>
        </w:rPr>
      </w:r>
    </w:p>
    <w:p>
      <w:pPr>
        <w:pStyle w:val="ListBullet"/>
        <w:spacing w:line="240" w:lineRule="auto"/>
        <w:ind w:left="720"/>
      </w:pPr>
      <w:r>
        <w:rPr>
          <w:lang w:val="en_US" w:bidi="en_US"/>
        </w:rPr>
      </w:r>
      <w:r>
        <w:rPr>
          <w:i/>
          <w:lang w:val="en_US" w:bidi="en_US"/>
        </w:rPr>
        <w:t>put into effect</w:t>
      </w:r>
      <w:r>
        <w:rPr>
          <w:lang w:val="en_US" w:bidi="en_US"/>
        </w:rPr>
        <w:t xml:space="preserve">: </w:t>
      </w:r>
      <w:r>
        <w:rPr>
          <w:lang w:val="en_US" w:bidi="en_US"/>
        </w:rPr>
        <w:t>Exodus 24:3</w:t>
      </w:r>
      <w:r>
        <w:rPr>
          <w:lang w:val="en_US" w:bidi="en_US"/>
        </w:rPr>
        <w:t>–</w:t>
      </w:r>
      <w:r>
        <w:rPr>
          <w:lang w:val="en_US" w:bidi="en_US"/>
        </w:rPr>
        <w:t>8</w:t>
      </w:r>
      <w:r>
        <w:rPr>
          <w:lang w:val="en_US" w:bidi="en_US"/>
        </w:rPr>
        <w:t xml:space="preserve"> describes Moses starting the old covenant using the blood of a sacrifice. </w:t>
      </w:r>
    </w:p>
    <w:p>
      <w:pPr>
        <w:pStyle w:val="ListBullet"/>
        <w:spacing w:line="240" w:lineRule="auto"/>
        <w:ind w:left="720"/>
      </w:pPr>
      <w:r>
        <w:rPr>
          <w:lang w:val="en_US" w:bidi="en_US"/>
        </w:rPr>
      </w:r>
      <w:r>
        <w:rPr>
          <w:lang w:val="en_US" w:bidi="en_US"/>
        </w:rPr>
        <w:t xml:space="preserve">Hebrews is the only ancient source that says Moses sprinkled the book of God's law (see </w:t>
      </w:r>
      <w:r>
        <w:rPr>
          <w:lang w:val="en_US" w:bidi="en_US"/>
        </w:rPr>
        <w:t>Exodus 24:6</w:t>
      </w:r>
      <w:r>
        <w:rPr>
          <w:lang w:val="en_US" w:bidi="en_US"/>
        </w:rPr>
        <w:t>–</w:t>
      </w:r>
      <w:r>
        <w:rPr>
          <w:lang w:val="en_US" w:bidi="en_US"/>
        </w:rPr>
        <w:t>8</w:t>
      </w:r>
      <w:r>
        <w:rPr>
          <w:lang w:val="en_US" w:bidi="en_US"/>
        </w:rPr>
        <w:t xml:space="preserve">). </w:t>
      </w:r>
    </w:p>
    <w:p>
      <w:pPr>
        <w:pStyle w:val="ListBullet"/>
        <w:spacing w:line="240" w:lineRule="auto"/>
        <w:ind w:left="720"/>
      </w:pPr>
      <w:r>
        <w:rPr>
          <w:lang w:val="en_US" w:bidi="en_US"/>
        </w:rPr>
      </w:r>
      <w:r>
        <w:rPr>
          <w:lang w:val="en_US" w:bidi="en_US"/>
        </w:rPr>
        <w:t>Hyssop branches have blue flowers and strong-smelling leaves. People used them with sacrifices for cleansing (</w:t>
      </w:r>
      <w:r>
        <w:rPr>
          <w:lang w:val="en_US" w:bidi="en_US"/>
        </w:rPr>
        <w:t>Exodus 12:22</w:t>
      </w:r>
      <w:r>
        <w:rPr>
          <w:lang w:val="en_US" w:bidi="en_US"/>
        </w:rPr>
        <w:t xml:space="preserve">; </w:t>
      </w:r>
      <w:r>
        <w:rPr>
          <w:lang w:val="en_US" w:bidi="en_US"/>
        </w:rPr>
        <w:t>Leviticus 14:4</w:t>
      </w:r>
      <w:r>
        <w:rPr>
          <w:lang w:val="en_US" w:bidi="en_US"/>
        </w:rPr>
        <w:t xml:space="preserve">; </w:t>
      </w:r>
      <w:r>
        <w:rPr>
          <w:lang w:val="en_US" w:bidi="en_US"/>
        </w:rPr>
        <w:t>Numbers 19:6</w:t>
      </w:r>
      <w:r>
        <w:rPr>
          <w:lang w:val="en_US" w:bidi="en_US"/>
        </w:rPr>
        <w:t xml:space="preserve">, </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9:20</w:t>
      </w:r>
      <w:r>
        <w:rPr>
          <w:lang w:val="en_US" w:bidi="en_US"/>
        </w:rPr>
      </w:r>
    </w:p>
    <w:p>
      <w:pPr/>
      <w:r>
        <w:rPr>
          <w:lang w:val="en_US" w:bidi="en_US"/>
        </w:rPr>
      </w:r>
      <w:r>
        <w:rPr>
          <w:lang w:val="en_US" w:bidi="en_US"/>
        </w:rPr>
        <w:t>“This is the blood of the covenant that the LORD has made with you”</w:t>
      </w:r>
      <w:r>
        <w:rPr>
          <w:lang w:val="en_US" w:bidi="en_US"/>
        </w:rPr>
        <w:t xml:space="preserve"> (</w:t>
      </w:r>
      <w:r>
        <w:rPr>
          <w:lang w:val="en_US" w:bidi="en_US"/>
        </w:rPr>
        <w:t>Exodus 24:8</w:t>
      </w:r>
      <w:r>
        <w:rPr>
          <w:lang w:val="en_US" w:bidi="en_US"/>
        </w:rPr>
        <w:t>): Jesus used similar words at the Last Supper, talking about his own death (</w:t>
      </w:r>
      <w:r>
        <w:rPr>
          <w:lang w:val="en_US" w:bidi="en_US"/>
        </w:rPr>
        <w:t>Matthew 26:28</w:t>
      </w:r>
      <w:r>
        <w:rPr>
          <w:lang w:val="en_US" w:bidi="en_US"/>
        </w:rPr>
        <w:t xml:space="preserve">; </w:t>
      </w:r>
      <w:r>
        <w:rPr>
          <w:lang w:val="en_US" w:bidi="en_US"/>
        </w:rPr>
        <w:t>Mark 14:24</w:t>
      </w:r>
      <w:r>
        <w:rPr>
          <w:lang w:val="en_US" w:bidi="en_US"/>
        </w:rPr>
        <w:t xml:space="preserve">; </w:t>
      </w:r>
      <w:r>
        <w:rPr>
          <w:lang w:val="en_US" w:bidi="en_US"/>
        </w:rPr>
        <w:t>1 Corinthians 11:25</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9:21</w:t>
      </w:r>
      <w:r>
        <w:rPr>
          <w:lang w:val="en_US" w:bidi="en_US"/>
        </w:rPr>
      </w:r>
    </w:p>
    <w:p>
      <w:pPr/>
      <w:r>
        <w:rPr>
          <w:lang w:val="en_US" w:bidi="en_US"/>
        </w:rPr>
      </w:r>
      <w:r>
        <w:rPr>
          <w:i/>
          <w:lang w:val="en_US" w:bidi="en_US"/>
        </w:rPr>
        <w:t>he sprinkled with blood</w:t>
      </w:r>
      <w:r>
        <w:rPr>
          <w:lang w:val="en_US" w:bidi="en_US"/>
        </w:rPr>
        <w:t xml:space="preserve">: See </w:t>
      </w:r>
      <w:r>
        <w:rPr>
          <w:lang w:val="en_US" w:bidi="en_US"/>
        </w:rPr>
        <w:t>Exodus 24:3</w:t>
      </w:r>
      <w:r>
        <w:rPr>
          <w:lang w:val="en_US" w:bidi="en_US"/>
        </w:rPr>
        <w:t>–</w:t>
      </w:r>
      <w:r>
        <w:rPr>
          <w:lang w:val="en_US" w:bidi="en_US"/>
        </w:rPr>
        <w:t>8</w:t>
      </w:r>
      <w:r>
        <w:rPr>
          <w:lang w:val="en_US" w:bidi="en_US"/>
        </w:rPr>
        <w:t xml:space="preserve"> and </w:t>
      </w:r>
      <w:r>
        <w:rPr>
          <w:lang w:val="en_US" w:bidi="en_US"/>
        </w:rPr>
        <w:t>Leviticus 16:14</w:t>
      </w:r>
      <w:r>
        <w:rPr>
          <w:lang w:val="en_US" w:bidi="en_US"/>
        </w:rPr>
        <w:t>–</w:t>
      </w:r>
      <w:r>
        <w:rPr>
          <w:lang w:val="en_US" w:bidi="en_US"/>
        </w:rPr>
        <w:t>19</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9:22</w:t>
      </w:r>
      <w:r>
        <w:rPr>
          <w:lang w:val="en_US" w:bidi="en_US"/>
        </w:rPr>
      </w:r>
    </w:p>
    <w:p>
      <w:pPr/>
      <w:r>
        <w:rPr>
          <w:lang w:val="en_US" w:bidi="en_US"/>
        </w:rPr>
      </w:r>
      <w:r>
        <w:rPr>
          <w:lang w:val="en_US" w:bidi="en_US"/>
        </w:rPr>
        <w:t xml:space="preserve">In the law of Moses, many cleansing rituals required the death of a sacrificial animal. Blood was used in these cleansing rituals (see </w:t>
      </w:r>
      <w:r>
        <w:rPr>
          <w:lang w:val="en_US" w:bidi="en_US"/>
        </w:rPr>
        <w:t>Exodus 29:12</w:t>
      </w:r>
      <w:r>
        <w:rPr>
          <w:lang w:val="en_US" w:bidi="en_US"/>
        </w:rPr>
        <w:t xml:space="preserve">; </w:t>
      </w:r>
      <w:r>
        <w:rPr>
          <w:lang w:val="en_US" w:bidi="en_US"/>
        </w:rPr>
        <w:t>30:10</w:t>
      </w:r>
      <w:r>
        <w:rPr>
          <w:lang w:val="en_US" w:bidi="en_US"/>
        </w:rPr>
        <w:t xml:space="preserve">; </w:t>
      </w:r>
      <w:r>
        <w:rPr>
          <w:lang w:val="en_US" w:bidi="en_US"/>
        </w:rPr>
        <w:t>Leviticus 4:6</w:t>
      </w:r>
      <w:r>
        <w:rPr>
          <w:lang w:val="en_US" w:bidi="en_US"/>
        </w:rPr>
        <w:t xml:space="preserve">, </w:t>
      </w:r>
      <w:r>
        <w:rPr>
          <w:lang w:val="en_US" w:bidi="en_US"/>
        </w:rPr>
        <w:t>17</w:t>
      </w:r>
      <w:r>
        <w:rPr>
          <w:lang w:val="en_US" w:bidi="en_US"/>
        </w:rPr>
        <w:t xml:space="preserve">; </w:t>
      </w:r>
      <w:r>
        <w:rPr>
          <w:lang w:val="en_US" w:bidi="en_US"/>
        </w:rPr>
        <w:t>16:14</w:t>
      </w:r>
      <w:r>
        <w:rPr>
          <w:lang w:val="en_US" w:bidi="en_US"/>
        </w:rPr>
        <w:t>–</w:t>
      </w:r>
      <w:r>
        <w:rPr>
          <w:lang w:val="en_US" w:bidi="en_US"/>
        </w:rPr>
        <w:t>19</w:t>
      </w:r>
      <w:r>
        <w:rPr>
          <w:lang w:val="en_US" w:bidi="en_US"/>
        </w:rPr>
        <w:t xml:space="preserve">; </w:t>
      </w:r>
      <w:r>
        <w:rPr>
          <w:lang w:val="en_US" w:bidi="en_US"/>
        </w:rPr>
        <w:t>Numbers 19:4</w:t>
      </w:r>
      <w:r>
        <w:rPr>
          <w:lang w:val="en_US" w:bidi="en_US"/>
        </w:rPr>
        <w:t xml:space="preserve">) and for making atonement (see </w:t>
      </w:r>
      <w:r>
        <w:rPr>
          <w:lang w:val="en_US" w:bidi="en_US"/>
        </w:rPr>
        <w:t>Leviticus 16</w:t>
      </w:r>
      <w:r>
        <w:rPr>
          <w:lang w:val="en_US" w:bidi="en_US"/>
        </w:rPr>
        <w:t>). The shedding of Christ’s blood created the new covenant, offering lasting purification and complete forgiveness of sins (</w:t>
      </w:r>
      <w:r>
        <w:rPr>
          <w:lang w:val="en_US" w:bidi="en_US"/>
        </w:rPr>
        <w:t>Hebrews 8:12</w:t>
      </w:r>
      <w:r>
        <w:rPr>
          <w:lang w:val="en_US" w:bidi="en_US"/>
        </w:rPr>
        <w:t xml:space="preserve">; </w:t>
      </w:r>
      <w:r>
        <w:rPr>
          <w:lang w:val="en_US" w:bidi="en_US"/>
        </w:rPr>
        <w:t>10:15–18</w:t>
      </w:r>
      <w:r>
        <w:rPr>
          <w:lang w:val="en_US" w:bidi="en_US"/>
        </w:rPr>
        <w:t xml:space="preserve">; </w:t>
      </w:r>
      <w:r>
        <w:rPr>
          <w:lang w:val="en_US" w:bidi="en_US"/>
        </w:rPr>
        <w:t>Matthew 26:28</w:t>
      </w:r>
      <w:r>
        <w:rPr>
          <w:lang w:val="en_US" w:bidi="en_US"/>
        </w:rPr>
        <w:t xml:space="preserve">; </w:t>
      </w:r>
      <w:r>
        <w:rPr>
          <w:lang w:val="en_US" w:bidi="en_US"/>
        </w:rPr>
        <w:t>Ephesians 1:7</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9:23</w:t>
      </w:r>
      <w:r>
        <w:rPr>
          <w:lang w:val="en_US" w:bidi="en_US"/>
        </w:rPr>
      </w:r>
    </w:p>
    <w:p>
      <w:pPr>
        <w:pStyle w:val="ListBullet"/>
        <w:spacing w:line="240" w:lineRule="auto"/>
        <w:ind w:left="720"/>
      </w:pPr>
      <w:r>
        <w:rPr>
          <w:lang w:val="en_US" w:bidi="en_US"/>
        </w:rPr>
      </w:r>
      <w:r>
        <w:rPr>
          <w:lang w:val="en_US" w:bidi="en_US"/>
        </w:rPr>
        <w:t xml:space="preserve">This verse uses a comparison from lesser to greater (see </w:t>
      </w:r>
      <w:r>
        <w:rPr>
          <w:lang w:val="en_US" w:bidi="en_US"/>
        </w:rPr>
        <w:t>study note on Hebrews 9:14</w:t>
      </w:r>
      <w:r>
        <w:rPr>
          <w:lang w:val="en_US" w:bidi="en_US"/>
        </w:rPr>
        <w:t xml:space="preserve">). Just as heaven is greater than the earthly tabernacle, Christ’s sacrifice had to be much better than earthly sacrifices. </w:t>
      </w:r>
    </w:p>
    <w:p>
      <w:pPr>
        <w:pStyle w:val="ListBullet"/>
        <w:spacing w:line="240" w:lineRule="auto"/>
        <w:ind w:left="720"/>
      </w:pPr>
      <w:r>
        <w:rPr>
          <w:lang w:val="en_US" w:bidi="en_US"/>
        </w:rPr>
      </w:r>
      <w:r>
        <w:rPr>
          <w:i/>
          <w:lang w:val="en_US" w:bidi="en_US"/>
        </w:rPr>
        <w:t>So it was necessary</w:t>
      </w:r>
      <w:r>
        <w:rPr>
          <w:lang w:val="en_US" w:bidi="en_US"/>
        </w:rPr>
        <w:t xml:space="preserve">: See </w:t>
      </w:r>
      <w:r>
        <w:rPr>
          <w:lang w:val="en_US" w:bidi="en_US"/>
        </w:rPr>
        <w:t>9:16</w:t>
      </w:r>
      <w:r>
        <w:rPr>
          <w:lang w:val="en_US" w:bidi="en_US"/>
        </w:rPr>
        <w:t>–</w:t>
      </w:r>
      <w:r>
        <w:rPr>
          <w:lang w:val="en_US" w:bidi="en_US"/>
        </w:rPr>
        <w:t>22</w:t>
      </w:r>
      <w:r>
        <w:rPr>
          <w:lang w:val="en_US" w:bidi="en_US"/>
        </w:rPr>
        <w:t xml:space="preserve">; </w:t>
      </w:r>
      <w:r>
        <w:rPr>
          <w:lang w:val="en_US" w:bidi="en_US"/>
        </w:rPr>
        <w:t>Leviticus 16:14</w:t>
      </w:r>
      <w:r>
        <w:rPr>
          <w:lang w:val="en_US" w:bidi="en_US"/>
        </w:rPr>
        <w:t>–</w:t>
      </w:r>
      <w:r>
        <w:rPr>
          <w:lang w:val="en_US" w:bidi="en_US"/>
        </w:rPr>
        <w:t>19</w:t>
      </w:r>
      <w:r>
        <w:rPr>
          <w:lang w:val="en_US" w:bidi="en_US"/>
        </w:rPr>
        <w:t xml:space="preserve">. </w:t>
      </w:r>
    </w:p>
    <w:p>
      <w:pPr>
        <w:pStyle w:val="ListBullet"/>
        <w:spacing w:line="240" w:lineRule="auto"/>
        <w:ind w:left="720"/>
      </w:pPr>
      <w:r>
        <w:rPr>
          <w:lang w:val="en_US" w:bidi="en_US"/>
        </w:rPr>
      </w:r>
      <w:r>
        <w:rPr>
          <w:i/>
          <w:lang w:val="en_US" w:bidi="en_US"/>
        </w:rPr>
        <w:t>copies of the heavenly things</w:t>
      </w:r>
      <w:r>
        <w:rPr>
          <w:lang w:val="en_US" w:bidi="en_US"/>
        </w:rPr>
        <w:t xml:space="preserve">: See </w:t>
      </w:r>
      <w:r>
        <w:rPr>
          <w:lang w:val="en_US" w:bidi="en_US"/>
        </w:rPr>
        <w:t>study note on Hebrews 8:5</w:t>
      </w:r>
      <w:r>
        <w:rPr>
          <w:lang w:val="en_US" w:bidi="en_US"/>
        </w:rPr>
        <w:t xml:space="preserve">. </w:t>
      </w:r>
    </w:p>
    <w:p>
      <w:pPr>
        <w:pStyle w:val="ListBullet"/>
        <w:spacing w:line="240" w:lineRule="auto"/>
        <w:ind w:left="720"/>
      </w:pPr>
      <w:r>
        <w:rPr>
          <w:lang w:val="en_US" w:bidi="en_US"/>
        </w:rPr>
      </w:r>
      <w:r>
        <w:rPr>
          <w:i/>
          <w:lang w:val="en_US" w:bidi="en_US"/>
        </w:rPr>
        <w:t>heavenly things to be purified</w:t>
      </w:r>
      <w:r>
        <w:rPr>
          <w:lang w:val="en_US" w:bidi="en_US"/>
        </w:rPr>
        <w:t>: Just as the tabernacle needed cleansing because of the Israelites' sin (</w:t>
      </w:r>
      <w:r>
        <w:rPr>
          <w:lang w:val="en_US" w:bidi="en_US"/>
        </w:rPr>
        <w:t>Leviticus 16:16</w:t>
      </w:r>
      <w:r>
        <w:rPr>
          <w:lang w:val="en_US" w:bidi="en_US"/>
        </w:rPr>
        <w:t>–</w:t>
      </w:r>
      <w:r>
        <w:rPr>
          <w:lang w:val="en_US" w:bidi="en_US"/>
        </w:rPr>
        <w:t>19</w:t>
      </w:r>
      <w:r>
        <w:rPr>
          <w:lang w:val="en_US" w:bidi="en_US"/>
        </w:rPr>
        <w:t>), the heavenly tabernacle required removing uncleanness from those entering heaven under the new covenant.</w:t>
      </w:r>
      <w:r>
        <w:rPr>
          <w:lang w:val="en_US" w:bidi="en_US"/>
        </w:rPr>
      </w:r>
      <w:r>
        <w:rPr>
          <w:lang w:val="en_US" w:bidi="en_US"/>
        </w:rPr>
      </w:r>
    </w:p>
    <w:p>
      <w:pPr/>
      <w:r>
        <w:rPr>
          <w:lang w:val="en_US" w:bidi="en_US"/>
        </w:rPr>
      </w:r>
    </w:p>
    <w:p>
      <w:pPr>
        <w:pStyle w:val="Heading2"/>
      </w:pPr>
      <w:r>
        <w:rPr>
          <w:lang w:val="en_US" w:bidi="en_US"/>
        </w:rPr>
        <w:t>Hebrews 9:24</w:t>
      </w:r>
      <w:r>
        <w:rPr>
          <w:lang w:val="en_US" w:bidi="en_US"/>
        </w:rPr>
      </w:r>
    </w:p>
    <w:p>
      <w:pPr/>
      <w:r>
        <w:rPr>
          <w:lang w:val="en_US" w:bidi="en_US"/>
        </w:rPr>
      </w:r>
      <w:r>
        <w:rPr>
          <w:lang w:val="en_US" w:bidi="en_US"/>
        </w:rPr>
        <w:t>Under the new covenant, Christ did not offer his sacrifice in the earthly tabernacle. Instead, he entered God's presence in heaven to act for us. His sacrifice makes him a better mediator to help us have a right relationship with God (</w:t>
      </w:r>
      <w:r>
        <w:rPr>
          <w:lang w:val="en_US" w:bidi="en_US"/>
        </w:rPr>
        <w:t>2 Corinthians 5:19</w:t>
      </w:r>
      <w:r>
        <w:rPr>
          <w:lang w:val="en_US" w:bidi="en_US"/>
        </w:rPr>
        <w:t>–</w:t>
      </w:r>
      <w:r>
        <w:rPr>
          <w:lang w:val="en_US" w:bidi="en_US"/>
        </w:rPr>
        <w:t>21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9:25–26</w:t>
      </w:r>
      <w:r>
        <w:rPr>
          <w:lang w:val="en_US" w:bidi="en_US"/>
        </w:rPr>
      </w:r>
    </w:p>
    <w:p>
      <w:pPr/>
      <w:r>
        <w:rPr>
          <w:lang w:val="en_US" w:bidi="en_US"/>
        </w:rPr>
      </w:r>
      <w:r>
        <w:rPr>
          <w:lang w:val="en_US" w:bidi="en_US"/>
        </w:rPr>
        <w:t>Under the old covenant, the priests had to repeat the sacrifice on the Day of Atonement every year (</w:t>
      </w:r>
      <w:r>
        <w:rPr>
          <w:lang w:val="en_US" w:bidi="en_US"/>
        </w:rPr>
        <w:t>Leviticus 16:29</w:t>
      </w:r>
      <w:r>
        <w:rPr>
          <w:lang w:val="en_US" w:bidi="en_US"/>
        </w:rPr>
        <w:t>–</w:t>
      </w:r>
      <w:r>
        <w:rPr>
          <w:lang w:val="en_US" w:bidi="en_US"/>
        </w:rPr>
        <w:t>34</w:t>
      </w:r>
      <w:r>
        <w:rPr>
          <w:lang w:val="en_US" w:bidi="en_US"/>
        </w:rPr>
        <w:t>). Christ's better sacrifice was made once and for all time.</w:t>
      </w:r>
      <w:r>
        <w:rPr>
          <w:lang w:val="en_US" w:bidi="en_US"/>
        </w:rPr>
      </w:r>
      <w:r>
        <w:rPr>
          <w:lang w:val="en_US" w:bidi="en_US"/>
        </w:rPr>
      </w:r>
    </w:p>
    <w:p>
      <w:pPr/>
      <w:r>
        <w:rPr>
          <w:lang w:val="en_US" w:bidi="en_US"/>
        </w:rPr>
      </w:r>
    </w:p>
    <w:p>
      <w:pPr>
        <w:pStyle w:val="Heading2"/>
      </w:pPr>
      <w:r>
        <w:rPr>
          <w:lang w:val="en_US" w:bidi="en_US"/>
        </w:rPr>
        <w:t>Hebrews 9:26</w:t>
      </w:r>
      <w:r>
        <w:rPr>
          <w:lang w:val="en_US" w:bidi="en_US"/>
        </w:rPr>
      </w:r>
    </w:p>
    <w:p>
      <w:pPr/>
      <w:r>
        <w:rPr>
          <w:lang w:val="en_US" w:bidi="en_US"/>
        </w:rPr>
      </w:r>
      <w:r>
        <w:rPr>
          <w:i/>
          <w:lang w:val="en_US" w:bidi="en_US"/>
        </w:rPr>
        <w:t>Otherwise</w:t>
      </w:r>
      <w:r>
        <w:rPr>
          <w:lang w:val="en_US" w:bidi="en_US"/>
        </w:rPr>
        <w:t xml:space="preserve">: </w:t>
      </w:r>
      <w:r>
        <w:rPr>
          <w:lang w:val="en_US" w:bidi="en_US"/>
        </w:rPr>
        <w:t>The author uses a logical argument to show that Christ’s one sacrifice is permanently effective. Christ is both the sacrifice and the high priest. If his offering had to be repeated every year, like the earthly priests, he would have to die again and again. But that idea is absurd. Clearly, Christ died once for all time to take away sin.</w:t>
      </w:r>
      <w:r>
        <w:rPr>
          <w:lang w:val="en_US" w:bidi="en_US"/>
        </w:rPr>
      </w:r>
      <w:r>
        <w:rPr>
          <w:lang w:val="en_US" w:bidi="en_US"/>
        </w:rPr>
      </w:r>
    </w:p>
    <w:p>
      <w:pPr/>
      <w:r>
        <w:rPr>
          <w:lang w:val="en_US" w:bidi="en_US"/>
        </w:rPr>
      </w:r>
    </w:p>
    <w:p>
      <w:pPr>
        <w:pStyle w:val="Heading2"/>
      </w:pPr>
      <w:r>
        <w:rPr>
          <w:lang w:val="en_US" w:bidi="en_US"/>
        </w:rPr>
        <w:t>Hebrews 9:27–28</w:t>
      </w:r>
      <w:r>
        <w:rPr>
          <w:lang w:val="en_US" w:bidi="en_US"/>
        </w:rPr>
      </w:r>
    </w:p>
    <w:p>
      <w:pPr/>
      <w:r>
        <w:rPr>
          <w:lang w:val="en_US" w:bidi="en_US"/>
        </w:rPr>
      </w:r>
      <w:r>
        <w:rPr>
          <w:lang w:val="en_US" w:bidi="en_US"/>
        </w:rPr>
        <w:t>Christ's first coming was to remove the sins of many people. When he comes again</w:t>
      </w:r>
      <w:r>
        <w:rPr>
          <w:i/>
          <w:lang w:val="en_US" w:bidi="en_US"/>
        </w:rPr>
        <w:t>,</w:t>
      </w:r>
      <w:r>
        <w:rPr>
          <w:lang w:val="en_US" w:bidi="en_US"/>
        </w:rPr>
        <w:t xml:space="preserve"> it will not be to address sins, as that is already done. Instead, he will bring salvation to everyone eagerly waiting for him (see </w:t>
      </w:r>
      <w:r>
        <w:rPr>
          <w:lang w:val="en_US" w:bidi="en_US"/>
        </w:rPr>
        <w:t>study note on Galatians 5:5</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10:1</w:t>
      </w:r>
      <w:r>
        <w:rPr>
          <w:lang w:val="en_US" w:bidi="en_US"/>
        </w:rPr>
      </w:r>
    </w:p>
    <w:p>
      <w:pPr/>
      <w:r>
        <w:rPr>
          <w:lang w:val="en_US" w:bidi="en_US"/>
        </w:rPr>
      </w:r>
      <w:r>
        <w:rPr>
          <w:lang w:val="en_US" w:bidi="en_US"/>
        </w:rPr>
        <w:t xml:space="preserve">The old system under the law of Moses (literally </w:t>
      </w:r>
      <w:r>
        <w:rPr>
          <w:i/>
          <w:lang w:val="en_US" w:bidi="en_US"/>
        </w:rPr>
        <w:t>the law</w:t>
      </w:r>
      <w:r>
        <w:rPr>
          <w:lang w:val="en_US" w:bidi="en_US"/>
        </w:rPr>
        <w:t>), like the tabernacle itself (</w:t>
      </w:r>
      <w:r>
        <w:rPr>
          <w:lang w:val="en_US" w:bidi="en_US"/>
        </w:rPr>
        <w:t>Hebrews 8:5</w:t>
      </w:r>
      <w:r>
        <w:rPr>
          <w:lang w:val="en_US" w:bidi="en_US"/>
        </w:rPr>
        <w:t>), was just a shadow, a dim preview of a greater reality—the good things that Christ started in the new covenant. Under the old covenant, sacrifices had to be repeated many times because they could not permanently cleanse worshipers or allow them to be in God's presence forever.</w:t>
      </w:r>
      <w:r>
        <w:rPr>
          <w:lang w:val="en_US" w:bidi="en_US"/>
        </w:rPr>
      </w:r>
      <w:r>
        <w:rPr>
          <w:lang w:val="en_US" w:bidi="en_US"/>
        </w:rPr>
      </w:r>
    </w:p>
    <w:p>
      <w:pPr/>
      <w:r>
        <w:rPr>
          <w:lang w:val="en_US" w:bidi="en_US"/>
        </w:rPr>
      </w:r>
    </w:p>
    <w:p>
      <w:pPr>
        <w:pStyle w:val="Heading2"/>
      </w:pPr>
      <w:r>
        <w:rPr>
          <w:lang w:val="en_US" w:bidi="en_US"/>
        </w:rPr>
        <w:t>Hebrews 10:2</w:t>
      </w:r>
      <w:r>
        <w:rPr>
          <w:lang w:val="en_US" w:bidi="en_US"/>
        </w:rPr>
      </w:r>
    </w:p>
    <w:p>
      <w:pPr>
        <w:pStyle w:val="ListBullet"/>
        <w:spacing w:line="240" w:lineRule="auto"/>
        <w:ind w:left="720"/>
      </w:pPr>
      <w:r>
        <w:rPr>
          <w:lang w:val="en_US" w:bidi="en_US"/>
        </w:rPr>
      </w:r>
      <w:r>
        <w:rPr>
          <w:lang w:val="en_US" w:bidi="en_US"/>
        </w:rPr>
        <w:t xml:space="preserve">The ongoing sacrifices show they were not enough. If the old covenant sacrifices had provided lasting purity, they would have ended. </w:t>
      </w:r>
    </w:p>
    <w:p>
      <w:pPr>
        <w:pStyle w:val="ListBullet"/>
        <w:spacing w:line="240" w:lineRule="auto"/>
        <w:ind w:left="720"/>
      </w:pPr>
      <w:r>
        <w:rPr>
          <w:lang w:val="en_US" w:bidi="en_US"/>
        </w:rPr>
      </w:r>
      <w:r>
        <w:rPr>
          <w:lang w:val="en_US" w:bidi="en_US"/>
        </w:rPr>
        <w:t xml:space="preserve">Their guilt would have disappeared: See </w:t>
      </w:r>
      <w:r>
        <w:rPr>
          <w:lang w:val="en_US" w:bidi="en_US"/>
        </w:rPr>
        <w:t>Hebrews 9:9</w:t>
      </w:r>
      <w:r>
        <w:rPr>
          <w:lang w:val="en_US" w:bidi="en_US"/>
        </w:rPr>
        <w:t xml:space="preserve">, </w:t>
      </w:r>
      <w:r>
        <w:rPr>
          <w:lang w:val="en_US" w:bidi="en_US"/>
        </w:rPr>
        <w:t>14</w:t>
      </w:r>
      <w:r>
        <w:rPr>
          <w:lang w:val="en_US" w:bidi="en_US"/>
        </w:rPr>
        <w:t xml:space="preserve">; </w:t>
      </w:r>
      <w:r>
        <w:rPr>
          <w:lang w:val="en_US" w:bidi="en_US"/>
        </w:rPr>
        <w:t>10:22</w:t>
      </w:r>
      <w:r>
        <w:rPr>
          <w:lang w:val="en_US" w:bidi="en_US"/>
        </w:rPr>
        <w:t xml:space="preserve">; </w:t>
      </w:r>
      <w:r>
        <w:rPr>
          <w:lang w:val="en_US" w:bidi="en_US"/>
        </w:rPr>
        <w:t>13:18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10:3</w:t>
      </w:r>
      <w:r>
        <w:rPr>
          <w:lang w:val="en_US" w:bidi="en_US"/>
        </w:rPr>
      </w:r>
    </w:p>
    <w:p>
      <w:pPr/>
      <w:r>
        <w:rPr>
          <w:lang w:val="en_US" w:bidi="en_US"/>
        </w:rPr>
      </w:r>
      <w:r>
        <w:rPr>
          <w:lang w:val="en_US" w:bidi="en_US"/>
        </w:rPr>
        <w:t>Instead of removing guilt, the ongoing sacrifices actually reminded those who wished to come near to God, year after year</w:t>
      </w:r>
      <w:r>
        <w:rPr>
          <w:i/>
          <w:lang w:val="en_US" w:bidi="en_US"/>
        </w:rPr>
        <w:t>,</w:t>
      </w:r>
      <w:r>
        <w:rPr>
          <w:lang w:val="en_US" w:bidi="en_US"/>
        </w:rPr>
        <w:t xml:space="preserve"> that they were guilty before God.</w:t>
      </w:r>
      <w:r>
        <w:rPr>
          <w:lang w:val="en_US" w:bidi="en_US"/>
        </w:rPr>
      </w:r>
      <w:r>
        <w:rPr>
          <w:lang w:val="en_US" w:bidi="en_US"/>
        </w:rPr>
      </w:r>
    </w:p>
    <w:p>
      <w:pPr/>
      <w:r>
        <w:rPr>
          <w:lang w:val="en_US" w:bidi="en_US"/>
        </w:rPr>
      </w:r>
    </w:p>
    <w:p>
      <w:pPr>
        <w:pStyle w:val="Heading2"/>
      </w:pPr>
      <w:r>
        <w:rPr>
          <w:lang w:val="en_US" w:bidi="en_US"/>
        </w:rPr>
        <w:t>Hebrews 10:4</w:t>
      </w:r>
      <w:r>
        <w:rPr>
          <w:lang w:val="en_US" w:bidi="en_US"/>
        </w:rPr>
      </w:r>
    </w:p>
    <w:p>
      <w:pPr/>
      <w:r>
        <w:rPr>
          <w:lang w:val="en_US" w:bidi="en_US"/>
        </w:rPr>
      </w:r>
      <w:r>
        <w:rPr>
          <w:lang w:val="en_US" w:bidi="en_US"/>
        </w:rPr>
        <w:t>The sacrifices of bulls and goats in the old covenant provided some cleansing (</w:t>
      </w:r>
      <w:r>
        <w:rPr>
          <w:lang w:val="en_US" w:bidi="en_US"/>
        </w:rPr>
        <w:t>Hebrews 9:13</w:t>
      </w:r>
      <w:r>
        <w:rPr>
          <w:lang w:val="en_US" w:bidi="en_US"/>
        </w:rPr>
        <w:t xml:space="preserve">, </w:t>
      </w:r>
      <w:r>
        <w:rPr>
          <w:lang w:val="en_US" w:bidi="en_US"/>
        </w:rPr>
        <w:t>23</w:t>
      </w:r>
      <w:r>
        <w:rPr>
          <w:lang w:val="en_US" w:bidi="en_US"/>
        </w:rPr>
        <w:t xml:space="preserve">), but it was limited. They could not remove sins completely. These sacrifices could not permanently cleanse or bring lasting peace with God (see </w:t>
      </w:r>
      <w:r>
        <w:rPr>
          <w:lang w:val="en_US" w:bidi="en_US"/>
        </w:rPr>
        <w:t>Acts 10:36</w:t>
      </w:r>
      <w:r>
        <w:rPr>
          <w:lang w:val="en_US" w:bidi="en_US"/>
        </w:rPr>
        <w:t xml:space="preserve">; </w:t>
      </w:r>
      <w:r>
        <w:rPr>
          <w:lang w:val="en_US" w:bidi="en_US"/>
        </w:rPr>
        <w:t>Romans 5:1</w:t>
      </w:r>
      <w:r>
        <w:rPr>
          <w:lang w:val="en_US" w:bidi="en_US"/>
        </w:rPr>
        <w:t xml:space="preserve">; </w:t>
      </w:r>
      <w:r>
        <w:rPr>
          <w:lang w:val="en_US" w:bidi="en_US"/>
        </w:rPr>
        <w:t>11:26</w:t>
      </w:r>
      <w:r>
        <w:rPr>
          <w:lang w:val="en_US" w:bidi="en_US"/>
        </w:rPr>
        <w:t>–</w:t>
      </w:r>
      <w:r>
        <w:rPr>
          <w:lang w:val="en_US" w:bidi="en_US"/>
        </w:rPr>
        <w:t>27</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10:5</w:t>
      </w:r>
      <w:r>
        <w:rPr>
          <w:lang w:val="en_US" w:bidi="en_US"/>
        </w:rPr>
      </w:r>
    </w:p>
    <w:p>
      <w:pPr/>
      <w:r>
        <w:rPr>
          <w:lang w:val="en_US" w:bidi="en_US"/>
        </w:rPr>
      </w:r>
      <w:r>
        <w:rPr>
          <w:i/>
          <w:lang w:val="en_US" w:bidi="en_US"/>
        </w:rPr>
        <w:t>but a body You prepared for Me</w:t>
      </w:r>
      <w:r>
        <w:rPr>
          <w:lang w:val="en_US" w:bidi="en_US"/>
        </w:rPr>
        <w:t xml:space="preserve">: God had prepared the psalm writer to obey and be ready to do God's will. Hebrews now applies this idea to Christ. For Hebrews, preparing a human </w:t>
      </w:r>
      <w:r>
        <w:rPr>
          <w:i/>
          <w:lang w:val="en_US" w:bidi="en_US"/>
        </w:rPr>
        <w:t>body</w:t>
      </w:r>
      <w:r>
        <w:rPr>
          <w:lang w:val="en_US" w:bidi="en_US"/>
        </w:rPr>
        <w:t>, especially Christ's body, shows that God would use it as a better sacrifice.</w:t>
      </w:r>
      <w:r>
        <w:rPr>
          <w:lang w:val="en_US" w:bidi="en_US"/>
        </w:rPr>
      </w:r>
      <w:r>
        <w:rPr>
          <w:lang w:val="en_US" w:bidi="en_US"/>
        </w:rPr>
      </w:r>
    </w:p>
    <w:p>
      <w:pPr/>
      <w:r>
        <w:rPr>
          <w:lang w:val="en_US" w:bidi="en_US"/>
        </w:rPr>
      </w:r>
    </w:p>
    <w:p>
      <w:pPr>
        <w:pStyle w:val="Heading2"/>
      </w:pPr>
      <w:r>
        <w:rPr>
          <w:lang w:val="en_US" w:bidi="en_US"/>
        </w:rPr>
        <w:t>Hebrews 10:5–7</w:t>
      </w:r>
      <w:r>
        <w:rPr>
          <w:lang w:val="en_US" w:bidi="en_US"/>
        </w:rPr>
      </w:r>
    </w:p>
    <w:p>
      <w:pPr/>
      <w:r>
        <w:rPr>
          <w:lang w:val="en_US" w:bidi="en_US"/>
        </w:rPr>
      </w:r>
      <w:r>
        <w:rPr>
          <w:lang w:val="en_US" w:bidi="en_US"/>
        </w:rPr>
        <w:t xml:space="preserve">These verses quote </w:t>
      </w:r>
      <w:r>
        <w:rPr>
          <w:lang w:val="en_US" w:bidi="en_US"/>
        </w:rPr>
        <w:t>Psalm 40:6</w:t>
      </w:r>
      <w:r>
        <w:rPr>
          <w:lang w:val="en_US" w:bidi="en_US"/>
        </w:rPr>
        <w:t>–</w:t>
      </w:r>
      <w:r>
        <w:rPr>
          <w:lang w:val="en_US" w:bidi="en_US"/>
        </w:rPr>
        <w:t>8</w:t>
      </w:r>
      <w:r>
        <w:rPr>
          <w:lang w:val="en_US" w:bidi="en_US"/>
        </w:rPr>
        <w:t xml:space="preserve">. </w:t>
      </w:r>
      <w:r>
        <w:rPr>
          <w:lang w:val="en_US" w:bidi="en_US"/>
        </w:rPr>
        <w:t>Psalm 40</w:t>
      </w:r>
      <w:r>
        <w:rPr>
          <w:lang w:val="en_US" w:bidi="en_US"/>
        </w:rPr>
        <w:t xml:space="preserve"> is a song praising God, where the writer expresses a wish to follow God's will. The author of Hebrews sees Christ as the one speaking.</w:t>
      </w:r>
      <w:r>
        <w:rPr>
          <w:lang w:val="en_US" w:bidi="en_US"/>
        </w:rPr>
      </w:r>
      <w:r>
        <w:rPr>
          <w:lang w:val="en_US" w:bidi="en_US"/>
        </w:rPr>
      </w:r>
    </w:p>
    <w:p>
      <w:pPr/>
      <w:r>
        <w:rPr>
          <w:lang w:val="en_US" w:bidi="en_US"/>
        </w:rPr>
      </w:r>
    </w:p>
    <w:p>
      <w:pPr>
        <w:pStyle w:val="Heading2"/>
      </w:pPr>
      <w:r>
        <w:rPr>
          <w:lang w:val="en_US" w:bidi="en_US"/>
        </w:rPr>
        <w:t>Hebrews 10:8–10</w:t>
      </w:r>
      <w:r>
        <w:rPr>
          <w:lang w:val="en_US" w:bidi="en_US"/>
        </w:rPr>
      </w:r>
    </w:p>
    <w:p>
      <w:pPr>
        <w:pStyle w:val="ListBullet"/>
        <w:spacing w:line="240" w:lineRule="auto"/>
        <w:ind w:left="720"/>
      </w:pPr>
      <w:r>
        <w:rPr>
          <w:lang w:val="en_US" w:bidi="en_US"/>
        </w:rPr>
      </w:r>
      <w:r>
        <w:rPr>
          <w:lang w:val="en_US" w:bidi="en_US"/>
        </w:rPr>
        <w:t xml:space="preserve">The author of Hebrews carefully follows the order of thought in the psalm. </w:t>
      </w:r>
    </w:p>
    <w:p>
      <w:pPr>
        <w:pStyle w:val="ListBullet"/>
        <w:spacing w:line="240" w:lineRule="auto"/>
        <w:ind w:left="720"/>
      </w:pPr>
      <w:r>
        <w:rPr>
          <w:lang w:val="en_US" w:bidi="en_US"/>
        </w:rPr>
      </w:r>
      <w:r>
        <w:rPr>
          <w:i/>
          <w:lang w:val="en_US" w:bidi="en_US"/>
        </w:rPr>
        <w:t>In the passage above He says,</w:t>
      </w:r>
      <w:r>
        <w:rPr>
          <w:i/>
          <w:lang w:val="en_US" w:bidi="en_US"/>
        </w:rPr>
        <w:t xml:space="preserve"> "</w:t>
      </w:r>
      <w:r>
        <w:rPr>
          <w:i/>
          <w:lang w:val="en_US" w:bidi="en_US"/>
        </w:rPr>
        <w:t>Sacrifices and offerings, burnt offerings and sin offerings You did not desire…</w:t>
      </w:r>
      <w:r>
        <w:rPr>
          <w:i/>
          <w:lang w:val="en_US" w:bidi="en_US"/>
        </w:rPr>
        <w:t>"</w:t>
      </w:r>
      <w:r>
        <w:rPr>
          <w:lang w:val="en_US" w:bidi="en_US"/>
        </w:rPr>
        <w:t xml:space="preserve">: The author of Hebrews sees this as God rejecting the old system of sacrifices. </w:t>
      </w:r>
    </w:p>
    <w:p>
      <w:pPr>
        <w:pStyle w:val="ListBullet"/>
        <w:spacing w:line="240" w:lineRule="auto"/>
        <w:ind w:left="720"/>
      </w:pPr>
      <w:r>
        <w:rPr>
          <w:lang w:val="en_US" w:bidi="en_US"/>
        </w:rPr>
      </w:r>
      <w:r>
        <w:rPr>
          <w:i/>
          <w:lang w:val="en_US" w:bidi="en_US"/>
        </w:rPr>
        <w:t>Then He adds, “Here I am, I have come to do Your will.”</w:t>
      </w:r>
      <w:r>
        <w:rPr>
          <w:lang w:val="en_US" w:bidi="en_US"/>
        </w:rPr>
        <w:t xml:space="preserve">: The author of Hebrews interprets this as Christ's willingness to be the ultimate sacrifice for sins. </w:t>
      </w:r>
    </w:p>
    <w:p>
      <w:pPr>
        <w:pStyle w:val="ListBullet"/>
        <w:spacing w:line="240" w:lineRule="auto"/>
        <w:ind w:left="720"/>
      </w:pPr>
      <w:r>
        <w:rPr>
          <w:lang w:val="en_US" w:bidi="en_US"/>
        </w:rPr>
      </w:r>
      <w:r>
        <w:rPr>
          <w:lang w:val="en_US" w:bidi="en_US"/>
        </w:rPr>
        <w:t xml:space="preserve">The author of Hebrews concludes that because of Christ’s sacrifice, God has canceled the first covenant. God’s plan, as shown by </w:t>
      </w:r>
      <w:r>
        <w:rPr>
          <w:lang w:val="en_US" w:bidi="en_US"/>
        </w:rPr>
        <w:t>Psalm 40:6–8</w:t>
      </w:r>
      <w:r>
        <w:rPr>
          <w:lang w:val="en_US" w:bidi="en_US"/>
        </w:rPr>
        <w:t>, was for Christ to die for sins as a sacrifice, and this only needed to happen once for all time.</w:t>
      </w:r>
      <w:r>
        <w:rPr>
          <w:lang w:val="en_US" w:bidi="en_US"/>
        </w:rPr>
      </w:r>
      <w:r>
        <w:rPr>
          <w:lang w:val="en_US" w:bidi="en_US"/>
        </w:rPr>
      </w:r>
    </w:p>
    <w:p>
      <w:pPr/>
      <w:r>
        <w:rPr>
          <w:lang w:val="en_US" w:bidi="en_US"/>
        </w:rPr>
      </w:r>
    </w:p>
    <w:p>
      <w:pPr>
        <w:pStyle w:val="Heading2"/>
      </w:pPr>
      <w:r>
        <w:rPr>
          <w:lang w:val="en_US" w:bidi="en_US"/>
        </w:rPr>
        <w:t>Hebrews 10:11</w:t>
      </w:r>
      <w:r>
        <w:rPr>
          <w:lang w:val="en_US" w:bidi="en_US"/>
        </w:rPr>
      </w:r>
    </w:p>
    <w:p>
      <w:pPr>
        <w:pStyle w:val="ListBullet"/>
        <w:spacing w:line="240" w:lineRule="auto"/>
        <w:ind w:left="720"/>
      </w:pPr>
      <w:r>
        <w:rPr>
          <w:lang w:val="en_US" w:bidi="en_US"/>
        </w:rPr>
      </w:r>
      <w:r>
        <w:rPr>
          <w:i/>
          <w:lang w:val="en_US" w:bidi="en_US"/>
        </w:rPr>
        <w:t>every priest stands</w:t>
      </w:r>
      <w:r>
        <w:rPr>
          <w:lang w:val="en_US" w:bidi="en_US"/>
        </w:rPr>
        <w:t>:</w:t>
      </w:r>
      <w:r>
        <w:rPr>
          <w:lang w:val="en_US" w:bidi="en_US"/>
        </w:rPr>
        <w:t xml:space="preserve"> See </w:t>
      </w:r>
      <w:r>
        <w:rPr>
          <w:lang w:val="en_US" w:bidi="en_US"/>
        </w:rPr>
        <w:t>Deuteronomy 18:5</w:t>
      </w:r>
      <w:r>
        <w:rPr>
          <w:lang w:val="en_US" w:bidi="en_US"/>
        </w:rPr>
        <w:t xml:space="preserve">. </w:t>
      </w:r>
    </w:p>
    <w:p>
      <w:pPr>
        <w:pStyle w:val="ListBullet"/>
        <w:spacing w:line="240" w:lineRule="auto"/>
        <w:ind w:left="720"/>
      </w:pPr>
      <w:r>
        <w:rPr>
          <w:lang w:val="en_US" w:bidi="en_US"/>
        </w:rPr>
      </w:r>
      <w:r>
        <w:rPr>
          <w:i/>
          <w:lang w:val="en_US" w:bidi="en_US"/>
        </w:rPr>
        <w:t>Day after day</w:t>
      </w:r>
      <w:r>
        <w:rPr>
          <w:lang w:val="en_US" w:bidi="en_US"/>
        </w:rPr>
        <w:t xml:space="preserve">: For example, see </w:t>
      </w:r>
      <w:r>
        <w:rPr>
          <w:lang w:val="en_US" w:bidi="en_US"/>
        </w:rPr>
        <w:t>2 Chronicles 13:11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10:11–14</w:t>
      </w:r>
      <w:r>
        <w:rPr>
          <w:lang w:val="en_US" w:bidi="en_US"/>
        </w:rPr>
      </w:r>
    </w:p>
    <w:p>
      <w:pPr/>
      <w:r>
        <w:rPr>
          <w:lang w:val="en_US" w:bidi="en_US"/>
        </w:rPr>
      </w:r>
      <w:r>
        <w:rPr>
          <w:lang w:val="en_US" w:bidi="en_US"/>
        </w:rPr>
        <w:t>Christ’s sacrifice was greater and final. This was different from the repeated sacrifices made by the priests under the old covenant.</w:t>
      </w:r>
      <w:r>
        <w:rPr>
          <w:lang w:val="en_US" w:bidi="en_US"/>
        </w:rPr>
      </w:r>
      <w:r>
        <w:rPr>
          <w:lang w:val="en_US" w:bidi="en_US"/>
        </w:rPr>
      </w:r>
    </w:p>
    <w:p>
      <w:pPr/>
      <w:r>
        <w:rPr>
          <w:lang w:val="en_US" w:bidi="en_US"/>
        </w:rPr>
      </w:r>
    </w:p>
    <w:p>
      <w:pPr>
        <w:pStyle w:val="Heading2"/>
      </w:pPr>
      <w:r>
        <w:rPr>
          <w:lang w:val="en_US" w:bidi="en_US"/>
        </w:rPr>
        <w:t>Hebrews 10:12–13</w:t>
      </w:r>
      <w:r>
        <w:rPr>
          <w:lang w:val="en_US" w:bidi="en_US"/>
        </w:rPr>
      </w:r>
    </w:p>
    <w:p>
      <w:pPr>
        <w:pStyle w:val="ListBullet"/>
        <w:spacing w:line="240" w:lineRule="auto"/>
        <w:ind w:left="720"/>
      </w:pPr>
      <w:r>
        <w:rPr>
          <w:lang w:val="en_US" w:bidi="en_US"/>
        </w:rPr>
      </w:r>
      <w:r>
        <w:rPr>
          <w:lang w:val="en_US" w:bidi="en_US"/>
        </w:rPr>
        <w:t>Christ’s sacrifice was different from that of the earthly high priests. He offered himself to God, rather than offering animal sacrifices.</w:t>
      </w:r>
    </w:p>
    <w:p>
      <w:pPr>
        <w:pStyle w:val="ListBullet"/>
        <w:spacing w:line="240" w:lineRule="auto"/>
        <w:ind w:left="720"/>
      </w:pPr>
      <w:r>
        <w:rPr>
          <w:lang w:val="en_US" w:bidi="en_US"/>
        </w:rPr>
      </w:r>
      <w:r>
        <w:rPr>
          <w:lang w:val="en_US" w:bidi="en_US"/>
        </w:rPr>
        <w:t xml:space="preserve">After his sacrifice, Christ sat in a place of honor (see </w:t>
      </w:r>
      <w:r>
        <w:rPr>
          <w:lang w:val="en_US" w:bidi="en_US"/>
        </w:rPr>
        <w:t>Psalm 110:1</w:t>
      </w:r>
      <w:r>
        <w:rPr>
          <w:lang w:val="en_US" w:bidi="en_US"/>
        </w:rPr>
        <w:t>). Unlike the old covenant priests who stood daily (</w:t>
      </w:r>
      <w:r>
        <w:rPr>
          <w:lang w:val="en_US" w:bidi="en_US"/>
        </w:rPr>
        <w:t>Hebrews 10:11</w:t>
      </w:r>
      <w:r>
        <w:rPr>
          <w:lang w:val="en_US" w:bidi="en_US"/>
        </w:rPr>
        <w:t>), he waits until his enemies are humbled and become a footstool under his feet (</w:t>
      </w:r>
      <w:r>
        <w:rPr>
          <w:lang w:val="en_US" w:bidi="en_US"/>
        </w:rPr>
        <w:t>Psalm 110:1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10:14</w:t>
      </w:r>
      <w:r>
        <w:rPr>
          <w:lang w:val="en_US" w:bidi="en_US"/>
        </w:rPr>
      </w:r>
    </w:p>
    <w:p>
      <w:pPr>
        <w:pStyle w:val="ListBullet"/>
        <w:spacing w:line="240" w:lineRule="auto"/>
        <w:ind w:left="720"/>
      </w:pPr>
      <w:r>
        <w:rPr>
          <w:lang w:val="en_US" w:bidi="en_US"/>
        </w:rPr>
      </w:r>
      <w:r>
        <w:rPr>
          <w:i/>
          <w:lang w:val="en_US" w:bidi="en_US"/>
        </w:rPr>
        <w:t>made perfect</w:t>
      </w:r>
      <w:r>
        <w:rPr>
          <w:lang w:val="en_US" w:bidi="en_US"/>
        </w:rPr>
        <w:t xml:space="preserve">: See study notes on </w:t>
      </w:r>
      <w:r>
        <w:rPr>
          <w:lang w:val="en_US" w:bidi="en_US"/>
        </w:rPr>
        <w:t>Hebrews 7:11</w:t>
      </w:r>
      <w:r>
        <w:rPr>
          <w:lang w:val="en_US" w:bidi="en_US"/>
        </w:rPr>
        <w:t xml:space="preserve">, </w:t>
      </w:r>
      <w:r>
        <w:rPr>
          <w:lang w:val="en_US" w:bidi="en_US"/>
        </w:rPr>
        <w:t>28</w:t>
      </w:r>
      <w:r>
        <w:rPr>
          <w:lang w:val="en_US" w:bidi="en_US"/>
        </w:rPr>
        <w:t xml:space="preserve">. </w:t>
      </w:r>
    </w:p>
    <w:p>
      <w:pPr>
        <w:pStyle w:val="ListBullet"/>
        <w:spacing w:line="240" w:lineRule="auto"/>
        <w:ind w:left="720"/>
      </w:pPr>
      <w:r>
        <w:rPr>
          <w:lang w:val="en_US" w:bidi="en_US"/>
        </w:rPr>
      </w:r>
      <w:r>
        <w:rPr>
          <w:i/>
          <w:lang w:val="en_US" w:bidi="en_US"/>
        </w:rPr>
        <w:t>those who are being sanctified</w:t>
      </w:r>
      <w:r>
        <w:rPr>
          <w:lang w:val="en_US" w:bidi="en_US"/>
        </w:rPr>
        <w:t>: This means being fully purified from sins.</w:t>
      </w:r>
      <w:r>
        <w:rPr>
          <w:lang w:val="en_US" w:bidi="en_US"/>
        </w:rPr>
      </w:r>
      <w:r>
        <w:rPr>
          <w:lang w:val="en_US" w:bidi="en_US"/>
        </w:rPr>
      </w:r>
    </w:p>
    <w:p>
      <w:pPr/>
      <w:r>
        <w:rPr>
          <w:lang w:val="en_US" w:bidi="en_US"/>
        </w:rPr>
      </w:r>
    </w:p>
    <w:p>
      <w:pPr>
        <w:pStyle w:val="Heading2"/>
      </w:pPr>
      <w:r>
        <w:rPr>
          <w:lang w:val="en_US" w:bidi="en_US"/>
        </w:rPr>
        <w:t>Hebrews 10:15–17</w:t>
      </w:r>
      <w:r>
        <w:rPr>
          <w:lang w:val="en_US" w:bidi="en_US"/>
        </w:rPr>
      </w:r>
    </w:p>
    <w:p>
      <w:pPr>
        <w:pStyle w:val="ListBullet"/>
        <w:spacing w:line="240" w:lineRule="auto"/>
        <w:ind w:left="720"/>
      </w:pPr>
      <w:r>
        <w:rPr>
          <w:lang w:val="en_US" w:bidi="en_US"/>
        </w:rPr>
      </w:r>
      <w:r>
        <w:rPr>
          <w:lang w:val="en_US" w:bidi="en_US"/>
        </w:rPr>
        <w:t xml:space="preserve">The author again quotes from </w:t>
      </w:r>
      <w:r>
        <w:rPr>
          <w:lang w:val="en_US" w:bidi="en_US"/>
        </w:rPr>
        <w:t>Jeremiah 31:33–34</w:t>
      </w:r>
      <w:r>
        <w:rPr>
          <w:lang w:val="en_US" w:bidi="en_US"/>
        </w:rPr>
        <w:t xml:space="preserve"> (see </w:t>
      </w:r>
      <w:r>
        <w:rPr>
          <w:lang w:val="en_US" w:bidi="en_US"/>
        </w:rPr>
        <w:t>Hebrews 8:7–12</w:t>
      </w:r>
      <w:r>
        <w:rPr>
          <w:lang w:val="en_US" w:bidi="en_US"/>
        </w:rPr>
        <w:t xml:space="preserve">) to support the statement in </w:t>
      </w:r>
      <w:r>
        <w:rPr>
          <w:lang w:val="en_US" w:bidi="en_US"/>
        </w:rPr>
        <w:t>10:14</w:t>
      </w:r>
      <w:r>
        <w:rPr>
          <w:lang w:val="en_US" w:bidi="en_US"/>
        </w:rPr>
        <w:t>. This shows that Christ’s one sacrifice under the new covenant has made worshipers perfect forever.</w:t>
      </w:r>
    </w:p>
    <w:p>
      <w:pPr>
        <w:pStyle w:val="ListBullet"/>
        <w:spacing w:line="240" w:lineRule="auto"/>
        <w:ind w:left="720"/>
      </w:pPr>
      <w:r>
        <w:rPr>
          <w:lang w:val="en_US" w:bidi="en_US"/>
        </w:rPr>
      </w:r>
      <w:r>
        <w:rPr>
          <w:lang w:val="en_US" w:bidi="en_US"/>
        </w:rPr>
        <w:t>God’s laws have now been placed in their hearts and on their minds. This means that a believer’s relationship with God is now inward, not just outward.</w:t>
      </w:r>
    </w:p>
    <w:p>
      <w:pPr>
        <w:pStyle w:val="ListBullet"/>
        <w:spacing w:line="240" w:lineRule="auto"/>
        <w:ind w:left="720"/>
      </w:pPr>
      <w:r>
        <w:rPr>
          <w:lang w:val="en_US" w:bidi="en_US"/>
        </w:rPr>
      </w:r>
      <w:r>
        <w:rPr>
          <w:i/>
          <w:lang w:val="en_US" w:bidi="en_US"/>
        </w:rPr>
        <w:t>Their sins and lawless acts I will remember no more</w:t>
      </w:r>
      <w:r>
        <w:rPr>
          <w:lang w:val="en_US" w:bidi="en_US"/>
        </w:rPr>
        <w:t xml:space="preserve">: As the author has shown in </w:t>
      </w:r>
      <w:r>
        <w:rPr>
          <w:lang w:val="en_US" w:bidi="en_US"/>
        </w:rPr>
        <w:t>9:11–10:14</w:t>
      </w:r>
      <w:r>
        <w:rPr>
          <w:lang w:val="en_US" w:bidi="en_US"/>
        </w:rPr>
        <w:t>, this is possible only because Christ’s sacrifice is greater than all others.</w:t>
      </w:r>
      <w:r>
        <w:rPr>
          <w:lang w:val="en_US" w:bidi="en_US"/>
        </w:rPr>
      </w:r>
      <w:r>
        <w:rPr>
          <w:lang w:val="en_US" w:bidi="en_US"/>
        </w:rPr>
      </w:r>
    </w:p>
    <w:p>
      <w:pPr/>
      <w:r>
        <w:rPr>
          <w:lang w:val="en_US" w:bidi="en_US"/>
        </w:rPr>
      </w:r>
    </w:p>
    <w:p>
      <w:pPr>
        <w:pStyle w:val="Heading2"/>
      </w:pPr>
      <w:r>
        <w:rPr>
          <w:lang w:val="en_US" w:bidi="en_US"/>
        </w:rPr>
        <w:t>Hebrews 10:18</w:t>
      </w:r>
      <w:r>
        <w:rPr>
          <w:lang w:val="en_US" w:bidi="en_US"/>
        </w:rPr>
      </w:r>
    </w:p>
    <w:p>
      <w:pPr/>
      <w:r>
        <w:rPr>
          <w:lang w:val="en_US" w:bidi="en_US"/>
        </w:rPr>
      </w:r>
      <w:r>
        <w:rPr>
          <w:lang w:val="en_US" w:bidi="en_US"/>
        </w:rPr>
        <w:t>When God completely and permanently forgives sins (</w:t>
      </w:r>
      <w:r>
        <w:rPr>
          <w:lang w:val="en_US" w:bidi="en_US"/>
        </w:rPr>
        <w:t>Hebrews 10:1</w:t>
      </w:r>
      <w:r>
        <w:rPr>
          <w:lang w:val="en_US" w:bidi="en_US"/>
        </w:rPr>
        <w:t>–</w:t>
      </w:r>
      <w:r>
        <w:rPr>
          <w:lang w:val="en_US" w:bidi="en_US"/>
        </w:rPr>
        <w:t>4</w:t>
      </w:r>
      <w:r>
        <w:rPr>
          <w:lang w:val="en_US" w:bidi="en_US"/>
        </w:rPr>
        <w:t xml:space="preserve">, </w:t>
      </w:r>
      <w:r>
        <w:rPr>
          <w:lang w:val="en_US" w:bidi="en_US"/>
        </w:rPr>
        <w:t>11</w:t>
      </w:r>
      <w:r>
        <w:rPr>
          <w:lang w:val="en_US" w:bidi="en_US"/>
        </w:rPr>
        <w:t>), there is no need for more sacrifices. Christ's superior sacrifice has made the old covenant's sacrificial system unnecessary.</w:t>
      </w:r>
      <w:r>
        <w:rPr>
          <w:lang w:val="en_US" w:bidi="en_US"/>
        </w:rPr>
      </w:r>
      <w:r>
        <w:rPr>
          <w:lang w:val="en_US" w:bidi="en_US"/>
        </w:rPr>
      </w:r>
    </w:p>
    <w:p>
      <w:pPr/>
      <w:r>
        <w:rPr>
          <w:lang w:val="en_US" w:bidi="en_US"/>
        </w:rPr>
      </w:r>
    </w:p>
    <w:p>
      <w:pPr>
        <w:pStyle w:val="Heading2"/>
      </w:pPr>
      <w:r>
        <w:rPr>
          <w:lang w:val="en_US" w:bidi="en_US"/>
        </w:rPr>
        <w:t>Hebrews 10:19</w:t>
      </w:r>
      <w:r>
        <w:rPr>
          <w:lang w:val="en_US" w:bidi="en_US"/>
        </w:rPr>
      </w:r>
    </w:p>
    <w:p>
      <w:pPr/>
      <w:r>
        <w:rPr>
          <w:lang w:val="en_US" w:bidi="en_US"/>
        </w:rPr>
      </w:r>
      <w:r>
        <w:rPr>
          <w:lang w:val="en_US" w:bidi="en_US"/>
        </w:rPr>
        <w:t xml:space="preserve">The earthly Most Holy Place was not open to everyone (see </w:t>
      </w:r>
      <w:r>
        <w:rPr>
          <w:lang w:val="en_US" w:bidi="en_US"/>
        </w:rPr>
        <w:t>study note on Hebrews 9:3</w:t>
      </w:r>
      <w:r>
        <w:rPr>
          <w:lang w:val="en_US" w:bidi="en_US"/>
        </w:rPr>
        <w:t>). Now, however, God's presence in heaven (</w:t>
      </w:r>
      <w:r>
        <w:rPr>
          <w:lang w:val="en_US" w:bidi="en_US"/>
        </w:rPr>
        <w:t>9:11</w:t>
      </w:r>
      <w:r>
        <w:rPr>
          <w:lang w:val="en_US" w:bidi="en_US"/>
        </w:rPr>
        <w:t xml:space="preserve">, </w:t>
      </w:r>
      <w:r>
        <w:rPr>
          <w:lang w:val="en_US" w:bidi="en_US"/>
        </w:rPr>
        <w:t>24</w:t>
      </w:r>
      <w:r>
        <w:rPr>
          <w:lang w:val="en_US" w:bidi="en_US"/>
        </w:rPr>
        <w:t>) is accessible because of the sacrificial death of Jesus (</w:t>
      </w:r>
      <w:r>
        <w:rPr>
          <w:lang w:val="en_US" w:bidi="en_US"/>
        </w:rPr>
        <w:t>9:11–10:18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10:19–25</w:t>
      </w:r>
      <w:r>
        <w:rPr>
          <w:lang w:val="en_US" w:bidi="en_US"/>
        </w:rPr>
      </w:r>
    </w:p>
    <w:p>
      <w:pPr/>
      <w:r>
        <w:rPr>
          <w:lang w:val="en_US" w:bidi="en_US"/>
        </w:rPr>
      </w:r>
      <w:r>
        <w:rPr>
          <w:lang w:val="en_US" w:bidi="en_US"/>
        </w:rPr>
        <w:t xml:space="preserve">The author of Hebrews repeats words and ideas from </w:t>
      </w:r>
      <w:r>
        <w:rPr>
          <w:lang w:val="en_US" w:bidi="en_US"/>
        </w:rPr>
        <w:t>Hebrews 4:14–16</w:t>
      </w:r>
      <w:r>
        <w:rPr>
          <w:lang w:val="en_US" w:bidi="en_US"/>
        </w:rPr>
        <w:t xml:space="preserve"> to highlight and summarize the main section (</w:t>
      </w:r>
      <w:r>
        <w:rPr>
          <w:lang w:val="en_US" w:bidi="en_US"/>
        </w:rPr>
        <w:t>4:14–10:18</w:t>
      </w:r>
      <w:r>
        <w:rPr>
          <w:lang w:val="en_US" w:bidi="en_US"/>
        </w:rPr>
        <w:t>). This also introduces the advice that follows. The message of Hebrews is clear: The new covenant, established by the superior work of Jesus, provides a better foundation for approaching God and staying strong in the Christian faith.</w:t>
      </w:r>
      <w:r>
        <w:rPr>
          <w:lang w:val="en_US" w:bidi="en_US"/>
        </w:rPr>
      </w:r>
      <w:r>
        <w:rPr>
          <w:lang w:val="en_US" w:bidi="en_US"/>
        </w:rPr>
      </w:r>
    </w:p>
    <w:p>
      <w:pPr/>
      <w:r>
        <w:rPr>
          <w:lang w:val="en_US" w:bidi="en_US"/>
        </w:rPr>
      </w:r>
    </w:p>
    <w:p>
      <w:pPr>
        <w:pStyle w:val="Heading2"/>
      </w:pPr>
      <w:r>
        <w:rPr>
          <w:lang w:val="en_US" w:bidi="en_US"/>
        </w:rPr>
        <w:t>Hebrews 10:20</w:t>
      </w:r>
      <w:r>
        <w:rPr>
          <w:lang w:val="en_US" w:bidi="en_US"/>
        </w:rPr>
      </w:r>
    </w:p>
    <w:p>
      <w:pPr/>
      <w:r>
        <w:rPr>
          <w:lang w:val="en_US" w:bidi="en_US"/>
        </w:rPr>
      </w:r>
      <w:r>
        <w:rPr>
          <w:lang w:val="en_US" w:bidi="en_US"/>
        </w:rPr>
        <w:t xml:space="preserve">The death of Jesus has created a new and life-giving path for us through the curtain. This refers to the curtain that separated the first and second rooms of the tabernacle (see </w:t>
      </w:r>
      <w:r>
        <w:rPr>
          <w:lang w:val="en_US" w:bidi="en_US"/>
        </w:rPr>
        <w:t>Hebrews 9:1–5</w:t>
      </w:r>
      <w:r>
        <w:rPr>
          <w:lang w:val="en_US" w:bidi="en_US"/>
        </w:rPr>
        <w:t>). Believers may now enter the Most Holy Place of God's presence because of the sacrificial death of Jesus.</w:t>
      </w:r>
      <w:r>
        <w:rPr>
          <w:lang w:val="en_US" w:bidi="en_US"/>
        </w:rPr>
      </w:r>
      <w:r>
        <w:rPr>
          <w:lang w:val="en_US" w:bidi="en_US"/>
        </w:rPr>
      </w:r>
    </w:p>
    <w:p>
      <w:pPr/>
      <w:r>
        <w:rPr>
          <w:lang w:val="en_US" w:bidi="en_US"/>
        </w:rPr>
      </w:r>
    </w:p>
    <w:p>
      <w:pPr>
        <w:pStyle w:val="Heading2"/>
      </w:pPr>
      <w:r>
        <w:rPr>
          <w:lang w:val="en_US" w:bidi="en_US"/>
        </w:rPr>
        <w:t>Hebrews 10:21</w:t>
      </w:r>
      <w:r>
        <w:rPr>
          <w:lang w:val="en_US" w:bidi="en_US"/>
        </w:rPr>
      </w:r>
    </w:p>
    <w:p>
      <w:pPr/>
      <w:r>
        <w:rPr>
          <w:lang w:val="en_US" w:bidi="en_US"/>
        </w:rPr>
      </w:r>
      <w:r>
        <w:rPr>
          <w:lang w:val="en_US" w:bidi="en_US"/>
        </w:rPr>
        <w:t xml:space="preserve">Jesus, as Messiah, is the high priest and king who leads God's people (see </w:t>
      </w:r>
      <w:r>
        <w:rPr>
          <w:lang w:val="en_US" w:bidi="en_US"/>
        </w:rPr>
        <w:t>Hebrews 3:1</w:t>
      </w:r>
      <w:r>
        <w:rPr>
          <w:lang w:val="en_US" w:bidi="en_US"/>
        </w:rPr>
        <w:t>–</w:t>
      </w:r>
      <w:r>
        <w:rPr>
          <w:lang w:val="en_US" w:bidi="en_US"/>
        </w:rPr>
        <w:t>6</w:t>
      </w:r>
      <w:r>
        <w:rPr>
          <w:lang w:val="en_US" w:bidi="en_US"/>
        </w:rPr>
        <w:t xml:space="preserve">; </w:t>
      </w:r>
      <w:r>
        <w:rPr>
          <w:lang w:val="en_US" w:bidi="en_US"/>
        </w:rPr>
        <w:t>2 Samuel 7:13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10:22</w:t>
      </w:r>
      <w:r>
        <w:rPr>
          <w:lang w:val="en_US" w:bidi="en_US"/>
        </w:rPr>
      </w:r>
    </w:p>
    <w:p>
      <w:pPr>
        <w:pStyle w:val="ListBullet"/>
        <w:spacing w:line="240" w:lineRule="auto"/>
        <w:ind w:left="720"/>
      </w:pPr>
      <w:r>
        <w:rPr>
          <w:lang w:val="en_US" w:bidi="en_US"/>
        </w:rPr>
      </w:r>
      <w:r>
        <w:rPr>
          <w:i/>
          <w:lang w:val="en_US" w:bidi="en_US"/>
        </w:rPr>
        <w:t>sincere heart</w:t>
      </w:r>
      <w:r>
        <w:rPr>
          <w:lang w:val="en_US" w:bidi="en_US"/>
        </w:rPr>
        <w:t>: Under the new covenant, believers have changed hearts (</w:t>
      </w:r>
      <w:r>
        <w:rPr>
          <w:lang w:val="en_US" w:bidi="en_US"/>
        </w:rPr>
        <w:t>Hebrews 8:10</w:t>
      </w:r>
      <w:r>
        <w:rPr>
          <w:lang w:val="en_US" w:bidi="en_US"/>
        </w:rPr>
        <w:t xml:space="preserve">; </w:t>
      </w:r>
      <w:r>
        <w:rPr>
          <w:lang w:val="en_US" w:bidi="en_US"/>
        </w:rPr>
        <w:t>10:16</w:t>
      </w:r>
      <w:r>
        <w:rPr>
          <w:lang w:val="en_US" w:bidi="en_US"/>
        </w:rPr>
        <w:t xml:space="preserve">; </w:t>
      </w:r>
      <w:r>
        <w:rPr>
          <w:lang w:val="en_US" w:bidi="en_US"/>
        </w:rPr>
        <w:t>Jer 31:31</w:t>
      </w:r>
      <w:r>
        <w:rPr>
          <w:lang w:val="en_US" w:bidi="en_US"/>
        </w:rPr>
        <w:t>–</w:t>
      </w:r>
      <w:r>
        <w:rPr>
          <w:lang w:val="en_US" w:bidi="en_US"/>
        </w:rPr>
        <w:t>34</w:t>
      </w:r>
      <w:r>
        <w:rPr>
          <w:lang w:val="en_US" w:bidi="en_US"/>
        </w:rPr>
        <w:t xml:space="preserve">). </w:t>
      </w:r>
    </w:p>
    <w:p>
      <w:pPr>
        <w:pStyle w:val="ListBullet"/>
        <w:spacing w:line="240" w:lineRule="auto"/>
        <w:ind w:left="720"/>
      </w:pPr>
      <w:r>
        <w:rPr>
          <w:lang w:val="en_US" w:bidi="en_US"/>
        </w:rPr>
      </w:r>
      <w:r>
        <w:rPr>
          <w:i/>
          <w:lang w:val="en_US" w:bidi="en_US"/>
        </w:rPr>
        <w:t>in full assurance of faith</w:t>
      </w:r>
      <w:r>
        <w:rPr>
          <w:lang w:val="en_US" w:bidi="en_US"/>
        </w:rPr>
        <w:t>: Christ's actions for us give us confidence that God will welcome us.</w:t>
      </w:r>
    </w:p>
    <w:p>
      <w:pPr>
        <w:pStyle w:val="ListBullet"/>
        <w:spacing w:line="240" w:lineRule="auto"/>
        <w:ind w:left="720"/>
      </w:pPr>
      <w:r>
        <w:rPr>
          <w:lang w:val="en_US" w:bidi="en_US"/>
        </w:rPr>
      </w:r>
      <w:r>
        <w:rPr>
          <w:i/>
          <w:lang w:val="en_US" w:bidi="en_US"/>
        </w:rPr>
        <w:t>having our hearts sprinkled to cleanse us from a guilty conscience</w:t>
      </w:r>
      <w:r>
        <w:rPr>
          <w:lang w:val="en_US" w:bidi="en_US"/>
        </w:rPr>
        <w:t xml:space="preserve">: Christ's sacrificial death has completely cleansed us from sin (see </w:t>
      </w:r>
      <w:r>
        <w:rPr>
          <w:lang w:val="en_US" w:bidi="en_US"/>
        </w:rPr>
        <w:t>9:13</w:t>
      </w:r>
      <w:r>
        <w:rPr>
          <w:lang w:val="en_US" w:bidi="en_US"/>
        </w:rPr>
        <w:t>–</w:t>
      </w:r>
      <w:r>
        <w:rPr>
          <w:lang w:val="en_US" w:bidi="en_US"/>
        </w:rPr>
        <w:t>14</w:t>
      </w:r>
      <w:r>
        <w:rPr>
          <w:lang w:val="en_US" w:bidi="en_US"/>
        </w:rPr>
        <w:t xml:space="preserve">, </w:t>
      </w:r>
      <w:r>
        <w:rPr>
          <w:lang w:val="en_US" w:bidi="en_US"/>
        </w:rPr>
        <w:t>19</w:t>
      </w:r>
      <w:r>
        <w:rPr>
          <w:lang w:val="en_US" w:bidi="en_US"/>
        </w:rPr>
        <w:t>–</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10:23</w:t>
      </w:r>
      <w:r>
        <w:rPr>
          <w:lang w:val="en_US" w:bidi="en_US"/>
        </w:rPr>
      </w:r>
    </w:p>
    <w:p>
      <w:pPr/>
      <w:r>
        <w:rPr>
          <w:lang w:val="en_US" w:bidi="en_US"/>
        </w:rPr>
      </w:r>
      <w:r>
        <w:rPr>
          <w:lang w:val="en_US" w:bidi="en_US"/>
        </w:rPr>
        <w:t>We should firmly hold on to the hope we affirm, that Christ's death helps us have a right relationship with God.</w:t>
      </w:r>
      <w:r>
        <w:rPr>
          <w:lang w:val="en_US" w:bidi="en_US"/>
        </w:rPr>
      </w:r>
      <w:r>
        <w:rPr>
          <w:lang w:val="en_US" w:bidi="en_US"/>
        </w:rPr>
      </w:r>
    </w:p>
    <w:p>
      <w:pPr/>
      <w:r>
        <w:rPr>
          <w:lang w:val="en_US" w:bidi="en_US"/>
        </w:rPr>
      </w:r>
    </w:p>
    <w:p>
      <w:pPr>
        <w:pStyle w:val="Heading2"/>
      </w:pPr>
      <w:r>
        <w:rPr>
          <w:lang w:val="en_US" w:bidi="en_US"/>
        </w:rPr>
        <w:t>Hebrews 10:24</w:t>
      </w:r>
      <w:r>
        <w:rPr>
          <w:lang w:val="en_US" w:bidi="en_US"/>
        </w:rPr>
      </w:r>
    </w:p>
    <w:p>
      <w:pPr/>
      <w:r>
        <w:rPr>
          <w:lang w:val="en_US" w:bidi="en_US"/>
        </w:rPr>
      </w:r>
      <w:r>
        <w:rPr>
          <w:lang w:val="en_US" w:bidi="en_US"/>
        </w:rPr>
        <w:t>True Christian commitment is shown through acts of love and good deeds (</w:t>
      </w:r>
      <w:r>
        <w:rPr>
          <w:lang w:val="en_US" w:bidi="en_US"/>
        </w:rPr>
        <w:t>Hebrews 6:10</w:t>
      </w:r>
      <w:r>
        <w:rPr>
          <w:lang w:val="en_US" w:bidi="en_US"/>
        </w:rPr>
        <w:t xml:space="preserve">; </w:t>
      </w:r>
      <w:r>
        <w:rPr>
          <w:lang w:val="en_US" w:bidi="en_US"/>
        </w:rPr>
        <w:t>10:32</w:t>
      </w:r>
      <w:r>
        <w:rPr>
          <w:lang w:val="en_US" w:bidi="en_US"/>
        </w:rPr>
        <w:t>–</w:t>
      </w:r>
      <w:r>
        <w:rPr>
          <w:lang w:val="en_US" w:bidi="en_US"/>
        </w:rPr>
        <w:t>34</w:t>
      </w:r>
      <w:r>
        <w:rPr>
          <w:lang w:val="en_US" w:bidi="en_US"/>
        </w:rPr>
        <w:t xml:space="preserve">; </w:t>
      </w:r>
      <w:r>
        <w:rPr>
          <w:lang w:val="en_US" w:bidi="en_US"/>
        </w:rPr>
        <w:t>Galatians 5:13</w:t>
      </w:r>
      <w:r>
        <w:rPr>
          <w:lang w:val="en_US" w:bidi="en_US"/>
        </w:rPr>
        <w:t xml:space="preserve">; </w:t>
      </w:r>
      <w:r>
        <w:rPr>
          <w:lang w:val="en_US" w:bidi="en_US"/>
        </w:rPr>
        <w:t>1 Thessalonians 1:3</w:t>
      </w:r>
      <w:r>
        <w:rPr>
          <w:lang w:val="en_US" w:bidi="en_US"/>
        </w:rPr>
        <w:t xml:space="preserve">; </w:t>
      </w:r>
      <w:r>
        <w:rPr>
          <w:lang w:val="en_US" w:bidi="en_US"/>
        </w:rPr>
        <w:t>Revelation 2:19</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10:25</w:t>
      </w:r>
      <w:r>
        <w:rPr>
          <w:lang w:val="en_US" w:bidi="en_US"/>
        </w:rPr>
      </w:r>
    </w:p>
    <w:p>
      <w:pPr>
        <w:pStyle w:val="ListBullet"/>
        <w:spacing w:line="240" w:lineRule="auto"/>
        <w:ind w:left="720"/>
      </w:pPr>
      <w:r>
        <w:rPr>
          <w:lang w:val="en_US" w:bidi="en_US"/>
        </w:rPr>
      </w:r>
      <w:r>
        <w:rPr>
          <w:lang w:val="en_US" w:bidi="en_US"/>
        </w:rPr>
        <w:t>Some people in this Christian community had started to skip their regular worship meetings, possibly to avoid persecution (</w:t>
      </w:r>
      <w:r>
        <w:rPr>
          <w:lang w:val="en_US" w:bidi="en_US"/>
        </w:rPr>
        <w:t>Hebrews 10:32</w:t>
      </w:r>
      <w:r>
        <w:rPr>
          <w:lang w:val="en_US" w:bidi="en_US"/>
        </w:rPr>
        <w:t>–</w:t>
      </w:r>
      <w:r>
        <w:rPr>
          <w:lang w:val="en_US" w:bidi="en_US"/>
        </w:rPr>
        <w:t>39</w:t>
      </w:r>
      <w:r>
        <w:rPr>
          <w:lang w:val="en_US" w:bidi="en_US"/>
        </w:rPr>
        <w:t xml:space="preserve">). </w:t>
      </w:r>
    </w:p>
    <w:p>
      <w:pPr>
        <w:pStyle w:val="ListBullet"/>
        <w:spacing w:line="240" w:lineRule="auto"/>
        <w:ind w:left="720"/>
      </w:pPr>
      <w:r>
        <w:rPr>
          <w:lang w:val="en_US" w:bidi="en_US"/>
        </w:rPr>
      </w:r>
      <w:r>
        <w:rPr>
          <w:lang w:val="en_US" w:bidi="en_US"/>
        </w:rPr>
        <w:t>We should encourage each other to love and do good deeds, keeping in mind the day of Christ’s return, his second coming (</w:t>
      </w:r>
      <w:r>
        <w:rPr>
          <w:lang w:val="en_US" w:bidi="en_US"/>
        </w:rPr>
        <w:t>9:28</w:t>
      </w:r>
      <w:r>
        <w:rPr>
          <w:lang w:val="en_US" w:bidi="en_US"/>
        </w:rPr>
        <w:t xml:space="preserve">; </w:t>
      </w:r>
      <w:r>
        <w:rPr>
          <w:lang w:val="en_US" w:bidi="en_US"/>
        </w:rPr>
        <w:t>Luke 12:42</w:t>
      </w:r>
      <w:r>
        <w:rPr>
          <w:lang w:val="en_US" w:bidi="en_US"/>
        </w:rPr>
        <w:t>–</w:t>
      </w:r>
      <w:r>
        <w:rPr>
          <w:lang w:val="en_US" w:bidi="en_US"/>
        </w:rPr>
        <w:t>46</w:t>
      </w:r>
      <w:r>
        <w:rPr>
          <w:lang w:val="en_US" w:bidi="en_US"/>
        </w:rPr>
        <w:t xml:space="preserve">; </w:t>
      </w:r>
      <w:r>
        <w:rPr>
          <w:lang w:val="en_US" w:bidi="en_US"/>
        </w:rPr>
        <w:t>1 Corinthians 5:5</w:t>
      </w:r>
      <w:r>
        <w:rPr>
          <w:lang w:val="en_US" w:bidi="en_US"/>
        </w:rPr>
        <w:t xml:space="preserve">; </w:t>
      </w:r>
      <w:r>
        <w:rPr>
          <w:lang w:val="en_US" w:bidi="en_US"/>
        </w:rPr>
        <w:t>1 Thessalonians 5:2</w:t>
      </w:r>
      <w:r>
        <w:rPr>
          <w:lang w:val="en_US" w:bidi="en_US"/>
        </w:rPr>
        <w:t xml:space="preserve">; </w:t>
      </w:r>
      <w:r>
        <w:rPr>
          <w:lang w:val="en_US" w:bidi="en_US"/>
        </w:rPr>
        <w:t>2 Peter 3:10</w:t>
      </w:r>
      <w:r>
        <w:rPr>
          <w:lang w:val="en_US" w:bidi="en_US"/>
        </w:rPr>
        <w:t xml:space="preserve">; </w:t>
      </w:r>
      <w:r>
        <w:rPr>
          <w:lang w:val="en_US" w:bidi="en_US"/>
        </w:rPr>
        <w:t>1 John 2:28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10:26–27</w:t>
      </w:r>
      <w:r>
        <w:rPr>
          <w:lang w:val="en_US" w:bidi="en_US"/>
        </w:rPr>
      </w:r>
    </w:p>
    <w:p>
      <w:pPr/>
      <w:r>
        <w:rPr>
          <w:lang w:val="en_US" w:bidi="en_US"/>
        </w:rPr>
      </w:r>
      <w:r>
        <w:rPr>
          <w:i/>
          <w:lang w:val="en_US" w:bidi="en_US"/>
        </w:rPr>
        <w:t>deliberately</w:t>
      </w:r>
      <w:r>
        <w:rPr>
          <w:lang w:val="en_US" w:bidi="en_US"/>
        </w:rPr>
        <w:t xml:space="preserve">: Open rebellion against God's laws was called "sinning with a high hand" (see </w:t>
      </w:r>
      <w:r>
        <w:rPr>
          <w:lang w:val="en_US" w:bidi="en_US"/>
        </w:rPr>
        <w:t>study note on Numbers 15:30</w:t>
      </w:r>
      <w:r>
        <w:rPr>
          <w:lang w:val="en_US" w:bidi="en_US"/>
        </w:rPr>
        <w:t>–</w:t>
      </w:r>
      <w:r>
        <w:rPr>
          <w:lang w:val="en_US" w:bidi="en_US"/>
        </w:rPr>
        <w:t>31</w:t>
      </w:r>
      <w:r>
        <w:rPr>
          <w:lang w:val="en_US" w:bidi="en_US"/>
        </w:rPr>
        <w:t>). Here, the author refers to rejecting Christ and his work. Christ's sacrifice for sins ended the old covenant's sacrificial system (</w:t>
      </w:r>
      <w:r>
        <w:rPr>
          <w:lang w:val="en_US" w:bidi="en_US"/>
        </w:rPr>
        <w:t>Hebrews 9:11–10:18</w:t>
      </w:r>
      <w:r>
        <w:rPr>
          <w:lang w:val="en_US" w:bidi="en_US"/>
        </w:rPr>
        <w:t xml:space="preserve">). If someone rejects the Son's sacrifice, there is no other sacrifice for forgiveness. A person who rejects Christ can only expect judgment as one of God's enemies (compare </w:t>
      </w:r>
      <w:r>
        <w:rPr>
          <w:lang w:val="en_US" w:bidi="en_US"/>
        </w:rPr>
        <w:t>Isaiah 26:10</w:t>
      </w:r>
      <w:r>
        <w:rPr>
          <w:lang w:val="en_US" w:bidi="en_US"/>
        </w:rPr>
        <w:t>–</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10:26–31</w:t>
      </w:r>
      <w:r>
        <w:rPr>
          <w:lang w:val="en_US" w:bidi="en_US"/>
        </w:rPr>
      </w:r>
    </w:p>
    <w:p>
      <w:pPr/>
      <w:r>
        <w:rPr>
          <w:lang w:val="en_US" w:bidi="en_US"/>
        </w:rPr>
      </w:r>
      <w:r>
        <w:rPr>
          <w:lang w:val="en_US" w:bidi="en_US"/>
        </w:rPr>
        <w:t>The author gives a strong warning about the danger of rejecting God's Son and his message. This warning urges listeners to commit to following Christ.</w:t>
      </w:r>
      <w:r>
        <w:rPr>
          <w:lang w:val="en_US" w:bidi="en_US"/>
        </w:rPr>
      </w:r>
      <w:r>
        <w:rPr>
          <w:lang w:val="en_US" w:bidi="en_US"/>
        </w:rPr>
      </w:r>
    </w:p>
    <w:p>
      <w:pPr/>
      <w:r>
        <w:rPr>
          <w:lang w:val="en_US" w:bidi="en_US"/>
        </w:rPr>
      </w:r>
    </w:p>
    <w:p>
      <w:pPr>
        <w:pStyle w:val="Heading2"/>
      </w:pPr>
      <w:r>
        <w:rPr>
          <w:lang w:val="en_US" w:bidi="en_US"/>
        </w:rPr>
        <w:t>Hebrews 10:28–29</w:t>
      </w:r>
      <w:r>
        <w:rPr>
          <w:lang w:val="en_US" w:bidi="en_US"/>
        </w:rPr>
      </w:r>
    </w:p>
    <w:p>
      <w:pPr>
        <w:pStyle w:val="ListBullet"/>
        <w:spacing w:line="240" w:lineRule="auto"/>
        <w:ind w:left="720"/>
      </w:pPr>
      <w:r>
        <w:rPr>
          <w:lang w:val="en_US" w:bidi="en_US"/>
        </w:rPr>
      </w:r>
      <w:r>
        <w:rPr>
          <w:lang w:val="en_US" w:bidi="en_US"/>
        </w:rPr>
        <w:t xml:space="preserve">The author compares two situations, one less severe and one more severe (see </w:t>
      </w:r>
      <w:r>
        <w:rPr>
          <w:lang w:val="en_US" w:bidi="en_US"/>
        </w:rPr>
        <w:t>study note on Hebrews 9:14</w:t>
      </w:r>
      <w:r>
        <w:rPr>
          <w:lang w:val="en_US" w:bidi="en_US"/>
        </w:rPr>
        <w:t xml:space="preserve">). The less severe situation is the old punishment of death for someone who refused to follow the law of Moses (see </w:t>
      </w:r>
      <w:r>
        <w:rPr>
          <w:lang w:val="en_US" w:bidi="en_US"/>
        </w:rPr>
        <w:t>Deuteronomy 13:6</w:t>
      </w:r>
      <w:r>
        <w:rPr>
          <w:lang w:val="en_US" w:bidi="en_US"/>
        </w:rPr>
        <w:t>–</w:t>
      </w:r>
      <w:r>
        <w:rPr>
          <w:lang w:val="en_US" w:bidi="en_US"/>
        </w:rPr>
        <w:t>11</w:t>
      </w:r>
      <w:r>
        <w:rPr>
          <w:lang w:val="en_US" w:bidi="en_US"/>
        </w:rPr>
        <w:t xml:space="preserve">). The more severe situation involves those who reject Christ and show him disrespect. </w:t>
      </w:r>
    </w:p>
    <w:p>
      <w:pPr>
        <w:pStyle w:val="ListBullet"/>
        <w:spacing w:line="240" w:lineRule="auto"/>
        <w:ind w:left="720"/>
      </w:pPr>
      <w:r>
        <w:rPr>
          <w:lang w:val="en_US" w:bidi="en_US"/>
        </w:rPr>
      </w:r>
      <w:r>
        <w:rPr>
          <w:i/>
          <w:lang w:val="en_US" w:bidi="en_US"/>
        </w:rPr>
        <w:t>How much more severely do you think one deserves to be punished</w:t>
      </w:r>
      <w:r>
        <w:rPr>
          <w:lang w:val="en_US" w:bidi="en_US"/>
        </w:rPr>
        <w:t xml:space="preserve">: Eternal damnation awaits those who have rejected Christ. </w:t>
      </w:r>
    </w:p>
    <w:p>
      <w:pPr>
        <w:pStyle w:val="ListBullet"/>
        <w:spacing w:line="240" w:lineRule="auto"/>
        <w:ind w:left="720"/>
      </w:pPr>
      <w:r>
        <w:rPr>
          <w:lang w:val="en_US" w:bidi="en_US"/>
        </w:rPr>
      </w:r>
      <w:r>
        <w:rPr>
          <w:lang w:val="en_US" w:bidi="en_US"/>
        </w:rPr>
        <w:t>The blood of the covenant, which made us holy, is Christ’s perfect sacrifice (</w:t>
      </w:r>
      <w:r>
        <w:rPr>
          <w:lang w:val="en_US" w:bidi="en_US"/>
        </w:rPr>
        <w:t>9:11–10:18</w:t>
      </w:r>
      <w:r>
        <w:rPr>
          <w:lang w:val="en_US" w:bidi="en_US"/>
        </w:rPr>
        <w:t>).</w:t>
      </w:r>
    </w:p>
    <w:p>
      <w:pPr>
        <w:pStyle w:val="ListBullet"/>
        <w:spacing w:line="240" w:lineRule="auto"/>
        <w:ind w:left="720"/>
      </w:pPr>
      <w:r>
        <w:rPr>
          <w:lang w:val="en_US" w:bidi="en_US"/>
        </w:rPr>
      </w:r>
      <w:r>
        <w:rPr>
          <w:i/>
          <w:lang w:val="en_US" w:bidi="en_US"/>
        </w:rPr>
        <w:t>insulted the Spirit of grace</w:t>
      </w:r>
      <w:r>
        <w:rPr>
          <w:lang w:val="en_US" w:bidi="en_US"/>
        </w:rPr>
        <w:t xml:space="preserve">: Those who reject the Spirit’s guidance and mercy deny the truth of the good news and the greatness of Christ and his saving work (compare </w:t>
      </w:r>
      <w:r>
        <w:rPr>
          <w:lang w:val="en_US" w:bidi="en_US"/>
        </w:rPr>
        <w:t>Mark 3:22</w:t>
      </w:r>
      <w:r>
        <w:rPr>
          <w:lang w:val="en_US" w:bidi="en_US"/>
        </w:rPr>
        <w:t>–</w:t>
      </w:r>
      <w:r>
        <w:rPr>
          <w:lang w:val="en_US" w:bidi="en_US"/>
        </w:rPr>
        <w:t>30</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10:30–31</w:t>
      </w:r>
      <w:r>
        <w:rPr>
          <w:lang w:val="en_US" w:bidi="en_US"/>
        </w:rPr>
      </w:r>
    </w:p>
    <w:p>
      <w:pPr>
        <w:pStyle w:val="ListBullet"/>
        <w:spacing w:line="240" w:lineRule="auto"/>
        <w:ind w:left="720"/>
      </w:pPr>
      <w:r>
        <w:rPr>
          <w:lang w:val="en_US" w:bidi="en_US"/>
        </w:rPr>
      </w:r>
      <w:r>
        <w:rPr>
          <w:i/>
          <w:lang w:val="en_US" w:bidi="en_US"/>
        </w:rPr>
        <w:t>“The Lord will judge His people”</w:t>
      </w:r>
      <w:r>
        <w:rPr>
          <w:lang w:val="en_US" w:bidi="en_US"/>
        </w:rPr>
        <w:t xml:space="preserve">: </w:t>
      </w:r>
      <w:r>
        <w:rPr>
          <w:lang w:val="en_US" w:bidi="en_US"/>
        </w:rPr>
        <w:t>Deuteronomy 32:36</w:t>
      </w:r>
      <w:r>
        <w:rPr>
          <w:lang w:val="en_US" w:bidi="en_US"/>
        </w:rPr>
        <w:t xml:space="preserve">; compare </w:t>
      </w:r>
      <w:r>
        <w:rPr>
          <w:lang w:val="en_US" w:bidi="en_US"/>
        </w:rPr>
        <w:t>1 Peter 4:17</w:t>
      </w:r>
      <w:r>
        <w:rPr>
          <w:lang w:val="en_US" w:bidi="en_US"/>
        </w:rPr>
        <w:t>–</w:t>
      </w:r>
      <w:r>
        <w:rPr>
          <w:lang w:val="en_US" w:bidi="en_US"/>
        </w:rPr>
        <w:t>18</w:t>
      </w:r>
      <w:r>
        <w:rPr>
          <w:lang w:val="en_US" w:bidi="en_US"/>
        </w:rPr>
        <w:t>.</w:t>
      </w:r>
    </w:p>
    <w:p>
      <w:pPr>
        <w:pStyle w:val="ListBullet"/>
        <w:spacing w:line="240" w:lineRule="auto"/>
        <w:ind w:left="720"/>
      </w:pPr>
      <w:r>
        <w:rPr>
          <w:lang w:val="en_US" w:bidi="en_US"/>
        </w:rPr>
      </w:r>
      <w:r>
        <w:rPr>
          <w:lang w:val="en_US" w:bidi="en_US"/>
        </w:rPr>
        <w:t xml:space="preserve"> That God </w:t>
      </w:r>
      <w:r>
        <w:rPr>
          <w:i/>
          <w:lang w:val="en_US" w:bidi="en_US"/>
        </w:rPr>
        <w:t>will repay them</w:t>
      </w:r>
      <w:r>
        <w:rPr>
          <w:lang w:val="en_US" w:bidi="en_US"/>
        </w:rPr>
        <w:t xml:space="preserve"> and </w:t>
      </w:r>
      <w:r>
        <w:rPr>
          <w:i/>
          <w:lang w:val="en_US" w:bidi="en_US"/>
        </w:rPr>
        <w:t xml:space="preserve">will judge His people </w:t>
      </w:r>
      <w:r>
        <w:rPr>
          <w:lang w:val="en_US" w:bidi="en_US"/>
        </w:rPr>
        <w:t>shows how serious the situation is for those who have rejected Christ. Once God decides to judge someone, no one can save that person from God's hand (</w:t>
      </w:r>
      <w:r>
        <w:rPr>
          <w:lang w:val="en_US" w:bidi="en_US"/>
        </w:rPr>
        <w:t>Deuteronomy 32:39</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10:32</w:t>
      </w:r>
      <w:r>
        <w:rPr>
          <w:lang w:val="en_US" w:bidi="en_US"/>
        </w:rPr>
      </w:r>
    </w:p>
    <w:p>
      <w:pPr/>
      <w:r>
        <w:rPr>
          <w:lang w:val="en_US" w:bidi="en_US"/>
        </w:rPr>
      </w:r>
      <w:r>
        <w:rPr>
          <w:i/>
          <w:lang w:val="en_US" w:bidi="en_US"/>
        </w:rPr>
        <w:t>the early days that you were in the light</w:t>
      </w:r>
      <w:r>
        <w:rPr>
          <w:lang w:val="en_US" w:bidi="en_US"/>
        </w:rPr>
        <w:t>:</w:t>
      </w:r>
      <w:r>
        <w:rPr>
          <w:lang w:val="en_US" w:bidi="en_US"/>
        </w:rPr>
        <w:t xml:space="preserve"> The author reminds his audience about the early days after they believed in Christ. During that time, their faith was tested. Even when they suffered greatly, they stayed faithful. Suffering is normal for someone who identifies with Christ and his community (see </w:t>
      </w:r>
      <w:r>
        <w:rPr>
          <w:lang w:val="en_US" w:bidi="en_US"/>
        </w:rPr>
        <w:t>13:12–13</w:t>
      </w:r>
      <w:r>
        <w:rPr>
          <w:lang w:val="en_US" w:bidi="en_US"/>
        </w:rPr>
        <w:t xml:space="preserve">; </w:t>
      </w:r>
      <w:r>
        <w:rPr>
          <w:lang w:val="en_US" w:bidi="en_US"/>
        </w:rPr>
        <w:t>Acts 9:16</w:t>
      </w:r>
      <w:r>
        <w:rPr>
          <w:lang w:val="en_US" w:bidi="en_US"/>
        </w:rPr>
        <w:t xml:space="preserve">; </w:t>
      </w:r>
      <w:r>
        <w:rPr>
          <w:lang w:val="en_US" w:bidi="en_US"/>
        </w:rPr>
        <w:t>Romans 8:17</w:t>
      </w:r>
      <w:r>
        <w:rPr>
          <w:lang w:val="en_US" w:bidi="en_US"/>
        </w:rPr>
        <w:t xml:space="preserve">; </w:t>
      </w:r>
      <w:r>
        <w:rPr>
          <w:lang w:val="en_US" w:bidi="en_US"/>
        </w:rPr>
        <w:t>1 Corinthians 4:12–13</w:t>
      </w:r>
      <w:r>
        <w:rPr>
          <w:lang w:val="en_US" w:bidi="en_US"/>
        </w:rPr>
        <w:t xml:space="preserve">; </w:t>
      </w:r>
      <w:r>
        <w:rPr>
          <w:lang w:val="en_US" w:bidi="en_US"/>
        </w:rPr>
        <w:t>Philippians 1:29</w:t>
      </w:r>
      <w:r>
        <w:rPr>
          <w:lang w:val="en_US" w:bidi="en_US"/>
        </w:rPr>
        <w:t xml:space="preserve">; </w:t>
      </w:r>
      <w:r>
        <w:rPr>
          <w:lang w:val="en_US" w:bidi="en_US"/>
        </w:rPr>
        <w:t>James 1:2–4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10:32–39</w:t>
      </w:r>
      <w:r>
        <w:rPr>
          <w:lang w:val="en_US" w:bidi="en_US"/>
        </w:rPr>
      </w:r>
    </w:p>
    <w:p>
      <w:pPr/>
      <w:r>
        <w:rPr>
          <w:lang w:val="en_US" w:bidi="en_US"/>
        </w:rPr>
      </w:r>
      <w:r>
        <w:rPr>
          <w:lang w:val="en_US" w:bidi="en_US"/>
        </w:rPr>
        <w:t xml:space="preserve">After the harsh warning in </w:t>
      </w:r>
      <w:r>
        <w:rPr>
          <w:lang w:val="en_US" w:bidi="en_US"/>
        </w:rPr>
        <w:t>Hebrews 10:26</w:t>
      </w:r>
      <w:r>
        <w:rPr>
          <w:lang w:val="en_US" w:bidi="en_US"/>
        </w:rPr>
        <w:t>–</w:t>
      </w:r>
      <w:r>
        <w:rPr>
          <w:lang w:val="en_US" w:bidi="en_US"/>
        </w:rPr>
        <w:t>31</w:t>
      </w:r>
      <w:r>
        <w:rPr>
          <w:lang w:val="en_US" w:bidi="en_US"/>
        </w:rPr>
        <w:t>, there is a message of encouragement. The listeners are reminded of their past faithfulness as a positive example to follow now.</w:t>
      </w:r>
      <w:r>
        <w:rPr>
          <w:lang w:val="en_US" w:bidi="en_US"/>
        </w:rPr>
      </w:r>
      <w:r>
        <w:rPr>
          <w:lang w:val="en_US" w:bidi="en_US"/>
        </w:rPr>
      </w:r>
    </w:p>
    <w:p>
      <w:pPr/>
      <w:r>
        <w:rPr>
          <w:lang w:val="en_US" w:bidi="en_US"/>
        </w:rPr>
      </w:r>
    </w:p>
    <w:p>
      <w:pPr>
        <w:pStyle w:val="Heading2"/>
      </w:pPr>
      <w:r>
        <w:rPr>
          <w:lang w:val="en_US" w:bidi="en_US"/>
        </w:rPr>
        <w:t>Hebrews 10:33</w:t>
      </w:r>
      <w:r>
        <w:rPr>
          <w:lang w:val="en_US" w:bidi="en_US"/>
        </w:rPr>
      </w:r>
    </w:p>
    <w:p>
      <w:pPr>
        <w:pStyle w:val="ListBullet"/>
        <w:spacing w:line="240" w:lineRule="auto"/>
        <w:ind w:left="720"/>
      </w:pPr>
      <w:r>
        <w:rPr>
          <w:lang w:val="en_US" w:bidi="en_US"/>
        </w:rPr>
      </w:r>
      <w:r>
        <w:rPr>
          <w:i/>
          <w:lang w:val="en_US" w:bidi="en_US"/>
        </w:rPr>
        <w:t>publicly exposed to ridicule</w:t>
      </w:r>
      <w:r>
        <w:rPr>
          <w:lang w:val="en_US" w:bidi="en_US"/>
        </w:rPr>
        <w:t xml:space="preserve">: They were insulted and shamed. </w:t>
      </w:r>
    </w:p>
    <w:p>
      <w:pPr>
        <w:pStyle w:val="ListBullet"/>
        <w:spacing w:line="240" w:lineRule="auto"/>
        <w:ind w:left="720"/>
      </w:pPr>
      <w:r>
        <w:rPr>
          <w:lang w:val="en_US" w:bidi="en_US"/>
        </w:rPr>
      </w:r>
      <w:r>
        <w:rPr>
          <w:i/>
          <w:lang w:val="en_US" w:bidi="en_US"/>
        </w:rPr>
        <w:t>persecution</w:t>
      </w:r>
      <w:r>
        <w:rPr>
          <w:lang w:val="en_US" w:bidi="en_US"/>
        </w:rPr>
        <w:t xml:space="preserve">: They were physically abused. </w:t>
      </w:r>
    </w:p>
    <w:p>
      <w:pPr>
        <w:pStyle w:val="ListBullet"/>
        <w:spacing w:line="240" w:lineRule="auto"/>
        <w:ind w:left="720"/>
      </w:pPr>
      <w:r>
        <w:rPr>
          <w:lang w:val="en_US" w:bidi="en_US"/>
        </w:rPr>
      </w:r>
      <w:r>
        <w:rPr>
          <w:lang w:val="en_US" w:bidi="en_US"/>
        </w:rPr>
        <w:t>Sometimes they were directly abused, and other times they supported others who were suffering.</w:t>
      </w:r>
      <w:r>
        <w:rPr>
          <w:lang w:val="en_US" w:bidi="en_US"/>
        </w:rPr>
      </w:r>
      <w:r>
        <w:rPr>
          <w:lang w:val="en_US" w:bidi="en_US"/>
        </w:rPr>
      </w:r>
    </w:p>
    <w:p>
      <w:pPr/>
      <w:r>
        <w:rPr>
          <w:lang w:val="en_US" w:bidi="en_US"/>
        </w:rPr>
      </w:r>
    </w:p>
    <w:p>
      <w:pPr>
        <w:pStyle w:val="Heading2"/>
      </w:pPr>
      <w:r>
        <w:rPr>
          <w:lang w:val="en_US" w:bidi="en_US"/>
        </w:rPr>
        <w:t>Hebrews 10:34</w:t>
      </w:r>
      <w:r>
        <w:rPr>
          <w:lang w:val="en_US" w:bidi="en_US"/>
        </w:rPr>
      </w:r>
    </w:p>
    <w:p>
      <w:pPr>
        <w:pStyle w:val="ListBullet"/>
        <w:spacing w:line="240" w:lineRule="auto"/>
        <w:ind w:left="720"/>
      </w:pPr>
      <w:r>
        <w:rPr>
          <w:lang w:val="en_US" w:bidi="en_US"/>
        </w:rPr>
      </w:r>
      <w:r>
        <w:rPr>
          <w:lang w:val="en_US" w:bidi="en_US"/>
        </w:rPr>
        <w:t xml:space="preserve">Those who were put in jail depended on friends and family for basic needs (see </w:t>
      </w:r>
      <w:r>
        <w:rPr>
          <w:lang w:val="en_US" w:bidi="en_US"/>
        </w:rPr>
        <w:t>Hebrews 13:3</w:t>
      </w:r>
      <w:r>
        <w:rPr>
          <w:lang w:val="en_US" w:bidi="en_US"/>
        </w:rPr>
        <w:t xml:space="preserve">). </w:t>
      </w:r>
    </w:p>
    <w:p>
      <w:pPr>
        <w:pStyle w:val="ListBullet"/>
        <w:spacing w:line="240" w:lineRule="auto"/>
        <w:ind w:left="720"/>
      </w:pPr>
      <w:r>
        <w:rPr>
          <w:lang w:val="en_US" w:bidi="en_US"/>
        </w:rPr>
      </w:r>
      <w:r>
        <w:rPr>
          <w:i/>
          <w:lang w:val="en_US" w:bidi="en_US"/>
        </w:rPr>
        <w:t>the confiscation of your property</w:t>
      </w:r>
      <w:r>
        <w:rPr>
          <w:lang w:val="en_US" w:bidi="en_US"/>
        </w:rPr>
        <w:t xml:space="preserve">: The Roman government sometimes forced people out of their homes and cities (see </w:t>
      </w:r>
      <w:r>
        <w:rPr>
          <w:lang w:val="en_US" w:bidi="en_US"/>
        </w:rPr>
        <w:t>Acts 18:2</w:t>
      </w:r>
      <w:r>
        <w:rPr>
          <w:lang w:val="en_US" w:bidi="en_US"/>
        </w:rPr>
        <w:t>–</w:t>
      </w:r>
      <w:r>
        <w:rPr>
          <w:lang w:val="en_US" w:bidi="en_US"/>
        </w:rPr>
        <w:t>3</w:t>
      </w:r>
      <w:r>
        <w:rPr>
          <w:lang w:val="en_US" w:bidi="en_US"/>
        </w:rPr>
        <w:t xml:space="preserve">). These Christians had experienced this persecution before and accepted it with joy (see </w:t>
      </w:r>
      <w:r>
        <w:rPr>
          <w:lang w:val="en_US" w:bidi="en_US"/>
        </w:rPr>
        <w:t>Romans 5:3</w:t>
      </w:r>
      <w:r>
        <w:rPr>
          <w:lang w:val="en_US" w:bidi="en_US"/>
        </w:rPr>
        <w:t xml:space="preserve">; </w:t>
      </w:r>
      <w:r>
        <w:rPr>
          <w:lang w:val="en_US" w:bidi="en_US"/>
        </w:rPr>
        <w:t>James 1:2</w:t>
      </w:r>
      <w:r>
        <w:rPr>
          <w:lang w:val="en_US" w:bidi="en_US"/>
        </w:rPr>
        <w:t>–</w:t>
      </w:r>
      <w:r>
        <w:rPr>
          <w:lang w:val="en_US" w:bidi="en_US"/>
        </w:rPr>
        <w:t>4</w:t>
      </w:r>
      <w:r>
        <w:rPr>
          <w:lang w:val="en_US" w:bidi="en_US"/>
        </w:rPr>
        <w:t xml:space="preserve">; </w:t>
      </w:r>
      <w:r>
        <w:rPr>
          <w:lang w:val="en_US" w:bidi="en_US"/>
        </w:rPr>
        <w:t>1 Peter 1:6</w:t>
      </w:r>
      <w:r>
        <w:rPr>
          <w:lang w:val="en_US" w:bidi="en_US"/>
        </w:rPr>
        <w:t xml:space="preserve">). They looked forward to better things that will last forever (see </w:t>
      </w:r>
      <w:r>
        <w:rPr>
          <w:lang w:val="en_US" w:bidi="en_US"/>
        </w:rPr>
        <w:t>Hebrews 11:35</w:t>
      </w:r>
      <w:r>
        <w:rPr>
          <w:lang w:val="en_US" w:bidi="en_US"/>
        </w:rPr>
        <w:t>). God promises rewards to those who stay faithful.</w:t>
      </w:r>
      <w:r>
        <w:rPr>
          <w:lang w:val="en_US" w:bidi="en_US"/>
        </w:rPr>
      </w:r>
      <w:r>
        <w:rPr>
          <w:lang w:val="en_US" w:bidi="en_US"/>
        </w:rPr>
      </w:r>
    </w:p>
    <w:p>
      <w:pPr/>
      <w:r>
        <w:rPr>
          <w:lang w:val="en_US" w:bidi="en_US"/>
        </w:rPr>
      </w:r>
    </w:p>
    <w:p>
      <w:pPr>
        <w:pStyle w:val="Heading2"/>
      </w:pPr>
      <w:r>
        <w:rPr>
          <w:lang w:val="en_US" w:bidi="en_US"/>
        </w:rPr>
        <w:t>Hebrews 10:35–36</w:t>
      </w:r>
      <w:r>
        <w:rPr>
          <w:lang w:val="en_US" w:bidi="en_US"/>
        </w:rPr>
      </w:r>
    </w:p>
    <w:p>
      <w:pPr/>
      <w:r>
        <w:rPr>
          <w:lang w:val="en_US" w:bidi="en_US"/>
        </w:rPr>
      </w:r>
      <w:r>
        <w:rPr>
          <w:lang w:val="en_US" w:bidi="en_US"/>
        </w:rPr>
        <w:t>Because of their strong faith in the past (</w:t>
      </w:r>
      <w:r>
        <w:rPr>
          <w:lang w:val="en_US" w:bidi="en_US"/>
        </w:rPr>
        <w:t>Hebrews 10:32</w:t>
      </w:r>
      <w:r>
        <w:rPr>
          <w:lang w:val="en_US" w:bidi="en_US"/>
        </w:rPr>
        <w:t>–</w:t>
      </w:r>
      <w:r>
        <w:rPr>
          <w:lang w:val="en_US" w:bidi="en_US"/>
        </w:rPr>
        <w:t>34</w:t>
      </w:r>
      <w:r>
        <w:rPr>
          <w:lang w:val="en_US" w:bidi="en_US"/>
        </w:rPr>
        <w:t xml:space="preserve">), the author encourages them not to lose their trust in the Lord. The term translated as </w:t>
      </w:r>
      <w:r>
        <w:rPr>
          <w:i/>
          <w:lang w:val="en_US" w:bidi="en_US"/>
        </w:rPr>
        <w:t>confidence</w:t>
      </w:r>
      <w:r>
        <w:rPr>
          <w:lang w:val="en_US" w:bidi="en_US"/>
        </w:rPr>
        <w:t xml:space="preserve"> also refers to </w:t>
      </w:r>
      <w:r>
        <w:rPr>
          <w:i/>
          <w:lang w:val="en_US" w:bidi="en_US"/>
        </w:rPr>
        <w:t>boldness</w:t>
      </w:r>
      <w:r>
        <w:rPr>
          <w:lang w:val="en_US" w:bidi="en_US"/>
        </w:rPr>
        <w:t xml:space="preserve"> when approaching God (</w:t>
      </w:r>
      <w:r>
        <w:rPr>
          <w:lang w:val="en_US" w:bidi="en_US"/>
        </w:rPr>
        <w:t>4:16</w:t>
      </w:r>
      <w:r>
        <w:rPr>
          <w:lang w:val="en_US" w:bidi="en_US"/>
        </w:rPr>
        <w:t xml:space="preserve">; </w:t>
      </w:r>
      <w:r>
        <w:rPr>
          <w:lang w:val="en_US" w:bidi="en_US"/>
        </w:rPr>
        <w:t>10:19</w:t>
      </w:r>
      <w:r>
        <w:rPr>
          <w:lang w:val="en_US" w:bidi="en_US"/>
        </w:rPr>
        <w:t xml:space="preserve">; see also </w:t>
      </w:r>
      <w:r>
        <w:rPr>
          <w:lang w:val="en_US" w:bidi="en_US"/>
        </w:rPr>
        <w:t>3:6</w:t>
      </w:r>
      <w:r>
        <w:rPr>
          <w:lang w:val="en_US" w:bidi="en_US"/>
        </w:rPr>
        <w:t xml:space="preserve">). Those who stay faithful will receive a great reward (see </w:t>
      </w:r>
      <w:r>
        <w:rPr>
          <w:lang w:val="en_US" w:bidi="en_US"/>
        </w:rPr>
        <w:t>1:14</w:t>
      </w:r>
      <w:r>
        <w:rPr>
          <w:lang w:val="en_US" w:bidi="en_US"/>
        </w:rPr>
        <w:t xml:space="preserve">; </w:t>
      </w:r>
      <w:r>
        <w:rPr>
          <w:lang w:val="en_US" w:bidi="en_US"/>
        </w:rPr>
        <w:t>6:12</w:t>
      </w:r>
      <w:r>
        <w:rPr>
          <w:lang w:val="en_US" w:bidi="en_US"/>
        </w:rPr>
        <w:t xml:space="preserve">; </w:t>
      </w:r>
      <w:r>
        <w:rPr>
          <w:lang w:val="en_US" w:bidi="en_US"/>
        </w:rPr>
        <w:t>9:15</w:t>
      </w:r>
      <w:r>
        <w:rPr>
          <w:lang w:val="en_US" w:bidi="en_US"/>
        </w:rPr>
        <w:t xml:space="preserve">; </w:t>
      </w:r>
      <w:r>
        <w:rPr>
          <w:lang w:val="en_US" w:bidi="en_US"/>
        </w:rPr>
        <w:t>James 1:12</w:t>
      </w:r>
      <w:r>
        <w:rPr>
          <w:lang w:val="en_US" w:bidi="en_US"/>
        </w:rPr>
        <w:t xml:space="preserve">). Patient endurance is crucial when facing persecution, as the author explains in </w:t>
      </w:r>
      <w:r>
        <w:rPr>
          <w:lang w:val="en_US" w:bidi="en_US"/>
        </w:rPr>
        <w:t>Hebrews 10:32–12:17</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10:37–38</w:t>
      </w:r>
      <w:r>
        <w:rPr>
          <w:lang w:val="en_US" w:bidi="en_US"/>
        </w:rPr>
      </w:r>
    </w:p>
    <w:p>
      <w:pPr/>
      <w:r>
        <w:rPr>
          <w:lang w:val="en_US" w:bidi="en_US"/>
        </w:rPr>
      </w:r>
      <w:r>
        <w:rPr>
          <w:lang w:val="en_US" w:bidi="en_US"/>
        </w:rPr>
        <w:t xml:space="preserve">These verses quote </w:t>
      </w:r>
      <w:r>
        <w:rPr>
          <w:lang w:val="en_US" w:bidi="en_US"/>
        </w:rPr>
        <w:t>Habakkuk 2:3</w:t>
      </w:r>
      <w:r>
        <w:rPr>
          <w:lang w:val="en_US" w:bidi="en_US"/>
        </w:rPr>
        <w:t>–</w:t>
      </w:r>
      <w:r>
        <w:rPr>
          <w:lang w:val="en_US" w:bidi="en_US"/>
        </w:rPr>
        <w:t>4</w:t>
      </w:r>
      <w:r>
        <w:rPr>
          <w:lang w:val="en_US" w:bidi="en_US"/>
        </w:rPr>
        <w:t xml:space="preserve"> to show the difference between the righteous and the wicked when they face God's judgment (see also </w:t>
      </w:r>
      <w:r>
        <w:rPr>
          <w:lang w:val="en_US" w:bidi="en_US"/>
        </w:rPr>
        <w:t>Romans 1:17</w:t>
      </w:r>
      <w:r>
        <w:rPr>
          <w:lang w:val="en_US" w:bidi="en_US"/>
        </w:rPr>
        <w:t xml:space="preserve">; </w:t>
      </w:r>
      <w:r>
        <w:rPr>
          <w:lang w:val="en_US" w:bidi="en_US"/>
        </w:rPr>
        <w:t>Galatians 3:11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10:39</w:t>
      </w:r>
      <w:r>
        <w:rPr>
          <w:lang w:val="en_US" w:bidi="en_US"/>
        </w:rPr>
      </w:r>
    </w:p>
    <w:p>
      <w:pPr/>
      <w:r>
        <w:rPr>
          <w:lang w:val="en_US" w:bidi="en_US"/>
        </w:rPr>
      </w:r>
      <w:r>
        <w:rPr>
          <w:lang w:val="en_US" w:bidi="en_US"/>
        </w:rPr>
        <w:t xml:space="preserve">The author concludes this section by expressing confidence in the listeners (see </w:t>
      </w:r>
      <w:r>
        <w:rPr>
          <w:lang w:val="en_US" w:bidi="en_US"/>
        </w:rPr>
        <w:t>study note on Hebrews 6:9</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11:1</w:t>
      </w:r>
      <w:r>
        <w:rPr>
          <w:lang w:val="en_US" w:bidi="en_US"/>
        </w:rPr>
      </w:r>
    </w:p>
    <w:p>
      <w:pPr>
        <w:pStyle w:val="ListBullet"/>
        <w:spacing w:line="240" w:lineRule="auto"/>
        <w:ind w:left="720"/>
      </w:pPr>
      <w:r>
        <w:rPr>
          <w:lang w:val="en_US" w:bidi="en_US"/>
        </w:rPr>
      </w:r>
      <w:r>
        <w:rPr>
          <w:lang w:val="en_US" w:bidi="en_US"/>
        </w:rPr>
        <w:t xml:space="preserve">Before sharing examples, the author explains faith: It means acting on what God has shown about his will and character. </w:t>
      </w:r>
    </w:p>
    <w:p>
      <w:pPr>
        <w:pStyle w:val="ListBullet"/>
        <w:spacing w:line="240" w:lineRule="auto"/>
        <w:ind w:left="720"/>
      </w:pPr>
      <w:r>
        <w:rPr>
          <w:lang w:val="en_US" w:bidi="en_US"/>
        </w:rPr>
      </w:r>
      <w:r>
        <w:rPr>
          <w:lang w:val="en_US" w:bidi="en_US"/>
        </w:rPr>
        <w:t>Our faith is based on the reality that God keeps his promises.</w:t>
      </w:r>
      <w:r>
        <w:rPr>
          <w:lang w:val="en_US" w:bidi="en_US"/>
        </w:rPr>
      </w:r>
      <w:r>
        <w:rPr>
          <w:lang w:val="en_US" w:bidi="en_US"/>
        </w:rPr>
      </w:r>
    </w:p>
    <w:p>
      <w:pPr/>
      <w:r>
        <w:rPr>
          <w:lang w:val="en_US" w:bidi="en_US"/>
        </w:rPr>
      </w:r>
    </w:p>
    <w:p>
      <w:pPr>
        <w:pStyle w:val="Heading2"/>
      </w:pPr>
      <w:r>
        <w:rPr>
          <w:lang w:val="en_US" w:bidi="en_US"/>
        </w:rPr>
        <w:t>Hebrews 11:1–40</w:t>
      </w:r>
      <w:r>
        <w:rPr>
          <w:lang w:val="en_US" w:bidi="en_US"/>
        </w:rPr>
      </w:r>
    </w:p>
    <w:p>
      <w:pPr/>
      <w:r>
        <w:rPr>
          <w:lang w:val="en_US" w:bidi="en_US"/>
        </w:rPr>
      </w:r>
      <w:r>
        <w:rPr>
          <w:lang w:val="en_US" w:bidi="en_US"/>
        </w:rPr>
        <w:t xml:space="preserve">Chapter </w:t>
      </w:r>
      <w:r>
        <w:rPr>
          <w:lang w:val="en_US" w:bidi="en_US"/>
        </w:rPr>
        <w:t>11</w:t>
      </w:r>
      <w:r>
        <w:rPr>
          <w:lang w:val="en_US" w:bidi="en_US"/>
        </w:rPr>
        <w:t xml:space="preserve"> </w:t>
      </w:r>
      <w:r>
        <w:rPr>
          <w:lang w:val="en_US" w:bidi="en_US"/>
        </w:rPr>
        <w:t>gives a long list of people who trusted God. This shows clearly that living by faith is the only true way to follow God. The writer keeps repeating the words “by faith” to make this message clear. Each example follows the same pattern:</w:t>
      </w:r>
    </w:p>
    <w:p>
      <w:pPr>
        <w:pStyle w:val="ListBullet"/>
        <w:spacing w:line="240" w:lineRule="auto"/>
        <w:ind w:left="720"/>
      </w:pPr>
      <w:r>
        <w:rPr>
          <w:lang w:val="en_US" w:bidi="en_US"/>
        </w:rPr>
      </w:r>
      <w:r>
        <w:rPr>
          <w:lang w:val="en_US" w:bidi="en_US"/>
        </w:rPr>
        <w:t xml:space="preserve">(a) the phrase </w:t>
      </w:r>
      <w:r>
        <w:rPr>
          <w:i/>
          <w:lang w:val="en_US" w:bidi="en_US"/>
        </w:rPr>
        <w:t>by faith,</w:t>
      </w:r>
      <w:r>
        <w:rPr>
          <w:lang w:val="en_US" w:bidi="en_US"/>
        </w:rPr>
        <w:t xml:space="preserve"> </w:t>
      </w:r>
    </w:p>
    <w:p>
      <w:pPr>
        <w:pStyle w:val="ListBullet"/>
        <w:spacing w:line="240" w:lineRule="auto"/>
        <w:ind w:left="720"/>
      </w:pPr>
      <w:r>
        <w:rPr>
          <w:lang w:val="en_US" w:bidi="en_US"/>
        </w:rPr>
      </w:r>
      <w:r>
        <w:rPr>
          <w:lang w:val="en_US" w:bidi="en_US"/>
        </w:rPr>
        <w:t xml:space="preserve">(b) the person's name, </w:t>
      </w:r>
    </w:p>
    <w:p>
      <w:pPr>
        <w:pStyle w:val="ListBullet"/>
        <w:spacing w:line="240" w:lineRule="auto"/>
        <w:ind w:left="720"/>
      </w:pPr>
      <w:r>
        <w:rPr>
          <w:lang w:val="en_US" w:bidi="en_US"/>
        </w:rPr>
      </w:r>
      <w:r>
        <w:rPr>
          <w:lang w:val="en_US" w:bidi="en_US"/>
        </w:rPr>
        <w:t xml:space="preserve">(c) the event or action showing faith, and </w:t>
      </w:r>
    </w:p>
    <w:p>
      <w:pPr>
        <w:pStyle w:val="ListBullet"/>
        <w:spacing w:line="240" w:lineRule="auto"/>
        <w:ind w:left="720"/>
      </w:pPr>
      <w:r>
        <w:rPr>
          <w:lang w:val="en_US" w:bidi="en_US"/>
        </w:rPr>
      </w:r>
      <w:r>
        <w:rPr>
          <w:lang w:val="en_US" w:bidi="en_US"/>
        </w:rPr>
        <w:t>(d) the result.</w:t>
      </w:r>
      <w:r>
        <w:rPr>
          <w:lang w:val="en_US" w:bidi="en_US"/>
        </w:rPr>
      </w:r>
      <w:r>
        <w:rPr>
          <w:lang w:val="en_US" w:bidi="en_US"/>
        </w:rPr>
      </w:r>
    </w:p>
    <w:p>
      <w:pPr/>
      <w:r>
        <w:rPr>
          <w:lang w:val="en_US" w:bidi="en_US"/>
        </w:rPr>
      </w:r>
    </w:p>
    <w:p>
      <w:pPr>
        <w:pStyle w:val="Heading2"/>
      </w:pPr>
      <w:r>
        <w:rPr>
          <w:lang w:val="en_US" w:bidi="en_US"/>
        </w:rPr>
        <w:t>Hebrews 11:2</w:t>
      </w:r>
      <w:r>
        <w:rPr>
          <w:lang w:val="en_US" w:bidi="en_US"/>
        </w:rPr>
      </w:r>
    </w:p>
    <w:p>
      <w:pPr/>
      <w:r>
        <w:rPr>
          <w:lang w:val="en_US" w:bidi="en_US"/>
        </w:rPr>
      </w:r>
      <w:r>
        <w:rPr>
          <w:i/>
          <w:lang w:val="en_US" w:bidi="en_US"/>
        </w:rPr>
        <w:t>the ancients were commended</w:t>
      </w:r>
      <w:r>
        <w:rPr>
          <w:lang w:val="en_US" w:bidi="en_US"/>
        </w:rPr>
        <w:t xml:space="preserve">: Scripture speaks positively about their lives of faith (see also </w:t>
      </w:r>
      <w:r>
        <w:rPr>
          <w:lang w:val="en_US" w:bidi="en_US"/>
        </w:rPr>
        <w:t>Hebrews 11:39</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11:3</w:t>
      </w:r>
      <w:r>
        <w:rPr>
          <w:lang w:val="en_US" w:bidi="en_US"/>
        </w:rPr>
      </w:r>
    </w:p>
    <w:p>
      <w:pPr/>
      <w:r>
        <w:rPr>
          <w:lang w:val="en_US" w:bidi="en_US"/>
        </w:rPr>
      </w:r>
      <w:r>
        <w:rPr>
          <w:lang w:val="en_US" w:bidi="en_US"/>
        </w:rPr>
        <w:t xml:space="preserve">The belief that God created the entire universe is fundamental to Jewish and Christian theology (see </w:t>
      </w:r>
      <w:r>
        <w:rPr>
          <w:lang w:val="en_US" w:bidi="en_US"/>
        </w:rPr>
        <w:t>Genesis 1:1</w:t>
      </w:r>
      <w:r>
        <w:rPr>
          <w:lang w:val="en_US" w:bidi="en_US"/>
        </w:rPr>
        <w:t>–</w:t>
      </w:r>
      <w:r>
        <w:rPr>
          <w:lang w:val="en_US" w:bidi="en_US"/>
        </w:rPr>
        <w:t>3</w:t>
      </w:r>
      <w:r>
        <w:rPr>
          <w:lang w:val="en_US" w:bidi="en_US"/>
        </w:rPr>
        <w:t>). God made everything we see today. A faithful life believes that, like creation, God's promises are real and will become reality, even if they are not visible now.</w:t>
      </w:r>
      <w:r>
        <w:rPr>
          <w:lang w:val="en_US" w:bidi="en_US"/>
        </w:rPr>
      </w:r>
      <w:r>
        <w:rPr>
          <w:lang w:val="en_US" w:bidi="en_US"/>
        </w:rPr>
      </w:r>
    </w:p>
    <w:p>
      <w:pPr/>
      <w:r>
        <w:rPr>
          <w:lang w:val="en_US" w:bidi="en_US"/>
        </w:rPr>
      </w:r>
    </w:p>
    <w:p>
      <w:pPr>
        <w:pStyle w:val="Heading2"/>
      </w:pPr>
      <w:r>
        <w:rPr>
          <w:lang w:val="en_US" w:bidi="en_US"/>
        </w:rPr>
        <w:t>Hebrews 11:4</w:t>
      </w:r>
      <w:r>
        <w:rPr>
          <w:lang w:val="en_US" w:bidi="en_US"/>
        </w:rPr>
      </w:r>
    </w:p>
    <w:p>
      <w:pPr>
        <w:pStyle w:val="ListBullet"/>
        <w:spacing w:line="240" w:lineRule="auto"/>
        <w:ind w:left="720"/>
      </w:pPr>
      <w:r>
        <w:rPr>
          <w:lang w:val="en_US" w:bidi="en_US"/>
        </w:rPr>
      </w:r>
      <w:r>
        <w:rPr>
          <w:i/>
          <w:lang w:val="en_US" w:bidi="en_US"/>
        </w:rPr>
        <w:t>Abel</w:t>
      </w:r>
      <w:r>
        <w:rPr>
          <w:lang w:val="en_US" w:bidi="en_US"/>
        </w:rPr>
        <w:t xml:space="preserve">: See </w:t>
      </w:r>
      <w:r>
        <w:rPr>
          <w:lang w:val="en_US" w:bidi="en_US"/>
        </w:rPr>
        <w:t>Genesis 4:3</w:t>
      </w:r>
      <w:r>
        <w:rPr>
          <w:lang w:val="en_US" w:bidi="en_US"/>
        </w:rPr>
        <w:t>–</w:t>
      </w:r>
      <w:r>
        <w:rPr>
          <w:lang w:val="en_US" w:bidi="en_US"/>
        </w:rPr>
        <w:t>5</w:t>
      </w:r>
      <w:r>
        <w:rPr>
          <w:lang w:val="en_US" w:bidi="en_US"/>
        </w:rPr>
        <w:t xml:space="preserve">. </w:t>
      </w:r>
    </w:p>
    <w:p>
      <w:pPr>
        <w:pStyle w:val="ListBullet"/>
        <w:spacing w:line="240" w:lineRule="auto"/>
        <w:ind w:left="720"/>
      </w:pPr>
      <w:r>
        <w:rPr>
          <w:lang w:val="en_US" w:bidi="en_US"/>
        </w:rPr>
      </w:r>
      <w:r>
        <w:rPr>
          <w:i/>
          <w:lang w:val="en_US" w:bidi="en_US"/>
        </w:rPr>
        <w:t>By faith he was commended as righteous</w:t>
      </w:r>
      <w:r>
        <w:rPr>
          <w:i/>
          <w:lang w:val="en_US" w:bidi="en_US"/>
        </w:rPr>
        <w:t>:</w:t>
      </w:r>
      <w:r>
        <w:rPr>
          <w:lang w:val="en_US" w:bidi="en_US"/>
        </w:rPr>
        <w:t xml:space="preserve"> Compare with </w:t>
      </w:r>
      <w:r>
        <w:rPr>
          <w:lang w:val="en_US" w:bidi="en_US"/>
        </w:rPr>
        <w:t>Hebrews 10:38</w:t>
      </w:r>
      <w:r>
        <w:rPr>
          <w:lang w:val="en_US" w:bidi="en_US"/>
        </w:rPr>
        <w:t xml:space="preserve">. </w:t>
      </w:r>
    </w:p>
    <w:p>
      <w:pPr>
        <w:pStyle w:val="ListBullet"/>
        <w:spacing w:line="240" w:lineRule="auto"/>
        <w:ind w:left="720"/>
      </w:pPr>
      <w:r>
        <w:rPr>
          <w:lang w:val="en_US" w:bidi="en_US"/>
        </w:rPr>
      </w:r>
      <w:r>
        <w:rPr>
          <w:i/>
          <w:lang w:val="en_US" w:bidi="en_US"/>
        </w:rPr>
        <w:t>he still speaks</w:t>
      </w:r>
      <w:r>
        <w:rPr>
          <w:lang w:val="en_US" w:bidi="en_US"/>
        </w:rPr>
        <w:t xml:space="preserve">: The story of his faith challenges us, and his blood testifies to his righteousness and the injustice of his murder (see </w:t>
      </w:r>
      <w:r>
        <w:rPr>
          <w:lang w:val="en_US" w:bidi="en_US"/>
        </w:rPr>
        <w:t>12:24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11:5</w:t>
      </w:r>
      <w:r>
        <w:rPr>
          <w:lang w:val="en_US" w:bidi="en_US"/>
        </w:rPr>
      </w:r>
    </w:p>
    <w:p>
      <w:pPr>
        <w:pStyle w:val="ListBullet"/>
        <w:spacing w:line="240" w:lineRule="auto"/>
        <w:ind w:left="720"/>
      </w:pPr>
      <w:r>
        <w:rPr>
          <w:lang w:val="en_US" w:bidi="en_US"/>
        </w:rPr>
      </w:r>
      <w:r>
        <w:rPr>
          <w:lang w:val="en_US" w:bidi="en_US"/>
        </w:rPr>
        <w:t xml:space="preserve">Enoch went to heaven and did not face a normal death (see </w:t>
      </w:r>
      <w:r>
        <w:rPr>
          <w:lang w:val="en_US" w:bidi="en_US"/>
        </w:rPr>
        <w:t>Genesis 5:21</w:t>
      </w:r>
      <w:r>
        <w:rPr>
          <w:lang w:val="en_US" w:bidi="en_US"/>
        </w:rPr>
        <w:t>–</w:t>
      </w:r>
      <w:r>
        <w:rPr>
          <w:lang w:val="en_US" w:bidi="en_US"/>
        </w:rPr>
        <w:t>24</w:t>
      </w:r>
      <w:r>
        <w:rPr>
          <w:lang w:val="en_US" w:bidi="en_US"/>
        </w:rPr>
        <w:t xml:space="preserve">). </w:t>
      </w:r>
    </w:p>
    <w:p>
      <w:pPr>
        <w:pStyle w:val="ListBullet"/>
        <w:spacing w:line="240" w:lineRule="auto"/>
        <w:ind w:left="720"/>
      </w:pPr>
      <w:r>
        <w:rPr>
          <w:lang w:val="en_US" w:bidi="en_US"/>
        </w:rPr>
      </w:r>
      <w:r>
        <w:rPr>
          <w:i/>
          <w:lang w:val="en_US" w:bidi="en_US"/>
        </w:rPr>
        <w:t>“He could not be found, because God had taken him away.”</w:t>
      </w:r>
      <w:r>
        <w:rPr>
          <w:lang w:val="en_US" w:bidi="en_US"/>
        </w:rPr>
        <w:t xml:space="preserve">: </w:t>
      </w:r>
      <w:r>
        <w:rPr>
          <w:lang w:val="en_US" w:bidi="en_US"/>
        </w:rPr>
        <w:t>Genesis 5:24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11:6</w:t>
      </w:r>
      <w:r>
        <w:rPr>
          <w:lang w:val="en_US" w:bidi="en_US"/>
        </w:rPr>
      </w:r>
    </w:p>
    <w:p>
      <w:pPr>
        <w:pStyle w:val="ListBullet"/>
        <w:spacing w:line="240" w:lineRule="auto"/>
        <w:ind w:left="720"/>
      </w:pPr>
      <w:r>
        <w:rPr>
          <w:lang w:val="en_US" w:bidi="en_US"/>
        </w:rPr>
      </w:r>
      <w:r>
        <w:rPr>
          <w:i/>
          <w:lang w:val="en_US" w:bidi="en_US"/>
        </w:rPr>
        <w:t>without faith it is impossible to please God</w:t>
      </w:r>
      <w:r>
        <w:rPr>
          <w:lang w:val="en_US" w:bidi="en_US"/>
        </w:rPr>
        <w:t xml:space="preserve">: The author refers to </w:t>
      </w:r>
      <w:r>
        <w:rPr>
          <w:lang w:val="en_US" w:bidi="en_US"/>
        </w:rPr>
        <w:t>Hebrews 10:38</w:t>
      </w:r>
      <w:r>
        <w:rPr>
          <w:lang w:val="en_US" w:bidi="en_US"/>
        </w:rPr>
        <w:t xml:space="preserve">, which quotes </w:t>
      </w:r>
      <w:r>
        <w:rPr>
          <w:lang w:val="en_US" w:bidi="en_US"/>
        </w:rPr>
        <w:t>Habakkuk 2:4</w:t>
      </w:r>
      <w:r>
        <w:rPr>
          <w:lang w:val="en_US" w:bidi="en_US"/>
        </w:rPr>
        <w:t xml:space="preserve">. </w:t>
      </w:r>
    </w:p>
    <w:p>
      <w:pPr>
        <w:pStyle w:val="ListBullet"/>
        <w:spacing w:line="240" w:lineRule="auto"/>
        <w:ind w:left="720"/>
      </w:pPr>
      <w:r>
        <w:rPr>
          <w:lang w:val="en_US" w:bidi="en_US"/>
        </w:rPr>
      </w:r>
      <w:r>
        <w:rPr>
          <w:lang w:val="en_US" w:bidi="en_US"/>
        </w:rPr>
        <w:t>Faith must include believing that God exists and that he rewards those who sincerely seek him. When life is difficult, listeners are encouraged to trust God and expect him to fulfill his promises.</w:t>
      </w:r>
      <w:r>
        <w:rPr>
          <w:lang w:val="en_US" w:bidi="en_US"/>
        </w:rPr>
      </w:r>
      <w:r>
        <w:rPr>
          <w:lang w:val="en_US" w:bidi="en_US"/>
        </w:rPr>
      </w:r>
    </w:p>
    <w:p>
      <w:pPr/>
      <w:r>
        <w:rPr>
          <w:lang w:val="en_US" w:bidi="en_US"/>
        </w:rPr>
      </w:r>
    </w:p>
    <w:p>
      <w:pPr>
        <w:pStyle w:val="Heading2"/>
      </w:pPr>
      <w:r>
        <w:rPr>
          <w:lang w:val="en_US" w:bidi="en_US"/>
        </w:rPr>
        <w:t>Hebrews 11:7</w:t>
      </w:r>
      <w:r>
        <w:rPr>
          <w:lang w:val="en_US" w:bidi="en_US"/>
        </w:rPr>
      </w:r>
    </w:p>
    <w:p>
      <w:pPr>
        <w:pStyle w:val="ListBullet"/>
        <w:spacing w:line="240" w:lineRule="auto"/>
        <w:ind w:left="720"/>
      </w:pPr>
      <w:r>
        <w:rPr>
          <w:lang w:val="en_US" w:bidi="en_US"/>
        </w:rPr>
      </w:r>
      <w:r>
        <w:rPr>
          <w:lang w:val="en_US" w:bidi="en_US"/>
        </w:rPr>
        <w:t xml:space="preserve">The story of Noah (see </w:t>
      </w:r>
      <w:r>
        <w:rPr>
          <w:lang w:val="en_US" w:bidi="en_US"/>
        </w:rPr>
        <w:t>Genesis 6:1–9:17</w:t>
      </w:r>
      <w:r>
        <w:rPr>
          <w:lang w:val="en_US" w:bidi="en_US"/>
        </w:rPr>
        <w:t xml:space="preserve">) shows that faith means obeying even when you cannot see the outcome. </w:t>
      </w:r>
    </w:p>
    <w:p>
      <w:pPr>
        <w:pStyle w:val="ListBullet"/>
        <w:spacing w:line="240" w:lineRule="auto"/>
        <w:ind w:left="720"/>
      </w:pPr>
      <w:r>
        <w:rPr>
          <w:lang w:val="en_US" w:bidi="en_US"/>
        </w:rPr>
      </w:r>
      <w:r>
        <w:rPr>
          <w:i/>
          <w:lang w:val="en_US" w:bidi="en_US"/>
        </w:rPr>
        <w:t>things not yet seen</w:t>
      </w:r>
      <w:r>
        <w:rPr>
          <w:lang w:val="en_US" w:bidi="en_US"/>
        </w:rPr>
        <w:t>: Specifically, the flood. Noah's faith showed the world God's truth and his wish for holiness.</w:t>
      </w:r>
      <w:r>
        <w:rPr>
          <w:lang w:val="en_US" w:bidi="en_US"/>
        </w:rPr>
      </w:r>
      <w:r>
        <w:rPr>
          <w:lang w:val="en_US" w:bidi="en_US"/>
        </w:rPr>
      </w:r>
    </w:p>
    <w:p>
      <w:pPr/>
      <w:r>
        <w:rPr>
          <w:lang w:val="en_US" w:bidi="en_US"/>
        </w:rPr>
      </w:r>
    </w:p>
    <w:p>
      <w:pPr>
        <w:pStyle w:val="Heading2"/>
      </w:pPr>
      <w:r>
        <w:rPr>
          <w:lang w:val="en_US" w:bidi="en_US"/>
        </w:rPr>
        <w:t>Hebrews 11:8</w:t>
      </w:r>
      <w:r>
        <w:rPr>
          <w:lang w:val="en_US" w:bidi="en_US"/>
        </w:rPr>
      </w:r>
    </w:p>
    <w:p>
      <w:pPr/>
      <w:r>
        <w:rPr>
          <w:lang w:val="en_US" w:bidi="en_US"/>
        </w:rPr>
      </w:r>
      <w:r>
        <w:rPr>
          <w:i/>
          <w:lang w:val="en_US" w:bidi="en_US"/>
        </w:rPr>
        <w:t>Abraham … obeyed</w:t>
      </w:r>
      <w:r>
        <w:rPr>
          <w:lang w:val="en_US" w:bidi="en_US"/>
        </w:rPr>
        <w:t xml:space="preserve">: See </w:t>
      </w:r>
      <w:r>
        <w:rPr>
          <w:lang w:val="en_US" w:bidi="en_US"/>
        </w:rPr>
        <w:t>Genesis 12:1</w:t>
      </w:r>
      <w:r>
        <w:rPr>
          <w:lang w:val="en_US" w:bidi="en_US"/>
        </w:rPr>
        <w:t>–</w:t>
      </w:r>
      <w:r>
        <w:rPr>
          <w:lang w:val="en_US" w:bidi="en_US"/>
        </w:rPr>
        <w:t>2</w:t>
      </w:r>
      <w:r>
        <w:rPr>
          <w:lang w:val="en_US" w:bidi="en_US"/>
        </w:rPr>
        <w:t>. He acted without knowing his destination, trusting in what he could not yet see.</w:t>
      </w:r>
      <w:r>
        <w:rPr>
          <w:lang w:val="en_US" w:bidi="en_US"/>
        </w:rPr>
      </w:r>
      <w:r>
        <w:rPr>
          <w:lang w:val="en_US" w:bidi="en_US"/>
        </w:rPr>
      </w:r>
    </w:p>
    <w:p>
      <w:pPr/>
      <w:r>
        <w:rPr>
          <w:lang w:val="en_US" w:bidi="en_US"/>
        </w:rPr>
      </w:r>
    </w:p>
    <w:p>
      <w:pPr>
        <w:pStyle w:val="Heading2"/>
      </w:pPr>
      <w:r>
        <w:rPr>
          <w:lang w:val="en_US" w:bidi="en_US"/>
        </w:rPr>
        <w:t>Hebrews 11:9–10</w:t>
      </w:r>
      <w:r>
        <w:rPr>
          <w:lang w:val="en_US" w:bidi="en_US"/>
        </w:rPr>
      </w:r>
    </w:p>
    <w:p>
      <w:pPr>
        <w:pStyle w:val="ListBullet"/>
        <w:spacing w:line="240" w:lineRule="auto"/>
        <w:ind w:left="720"/>
      </w:pPr>
      <w:r>
        <w:rPr>
          <w:lang w:val="en_US" w:bidi="en_US"/>
        </w:rPr>
      </w:r>
      <w:r>
        <w:rPr>
          <w:i/>
          <w:lang w:val="en_US" w:bidi="en_US"/>
        </w:rPr>
        <w:t>By faith he dwelt in the promised land</w:t>
      </w:r>
      <w:r>
        <w:rPr>
          <w:lang w:val="en_US" w:bidi="en_US"/>
        </w:rPr>
        <w:t xml:space="preserve">: Abraham did not receive the promised land. Instead, he lived like a foreigner in tents (see </w:t>
      </w:r>
      <w:r>
        <w:rPr>
          <w:lang w:val="en_US" w:bidi="en_US"/>
        </w:rPr>
        <w:t>Genesis 12:10–13:18</w:t>
      </w:r>
      <w:r>
        <w:rPr>
          <w:lang w:val="en_US" w:bidi="en_US"/>
        </w:rPr>
        <w:t xml:space="preserve">). </w:t>
      </w:r>
    </w:p>
    <w:p>
      <w:pPr>
        <w:pStyle w:val="ListBullet"/>
        <w:spacing w:line="240" w:lineRule="auto"/>
        <w:ind w:left="720"/>
      </w:pPr>
      <w:r>
        <w:rPr>
          <w:lang w:val="en_US" w:bidi="en_US"/>
        </w:rPr>
      </w:r>
      <w:r>
        <w:rPr>
          <w:i/>
          <w:lang w:val="en_US" w:bidi="en_US"/>
        </w:rPr>
        <w:t>as did Isaac and Jacob</w:t>
      </w:r>
      <w:r>
        <w:rPr>
          <w:lang w:val="en_US" w:bidi="en_US"/>
        </w:rPr>
        <w:t xml:space="preserve">: This faith continued with the next two generations. They received the same promise and trusted God but did not see it fulfilled. </w:t>
      </w:r>
    </w:p>
    <w:p>
      <w:pPr>
        <w:pStyle w:val="ListBullet"/>
        <w:spacing w:line="240" w:lineRule="auto"/>
        <w:ind w:left="720"/>
      </w:pPr>
      <w:r>
        <w:rPr>
          <w:lang w:val="en_US" w:bidi="en_US"/>
        </w:rPr>
      </w:r>
      <w:r>
        <w:rPr>
          <w:i/>
          <w:lang w:val="en_US" w:bidi="en_US"/>
        </w:rPr>
        <w:t>the city with foundations</w:t>
      </w:r>
      <w:r>
        <w:rPr>
          <w:lang w:val="en_US" w:bidi="en_US"/>
        </w:rPr>
        <w:t>: Abraham did not settle in Canaanite cities. He followed God's will, looking forward to a heavenly city.</w:t>
      </w:r>
      <w:r>
        <w:rPr>
          <w:lang w:val="en_US" w:bidi="en_US"/>
        </w:rPr>
      </w:r>
      <w:r>
        <w:rPr>
          <w:lang w:val="en_US" w:bidi="en_US"/>
        </w:rPr>
      </w:r>
    </w:p>
    <w:p>
      <w:pPr/>
      <w:r>
        <w:rPr>
          <w:lang w:val="en_US" w:bidi="en_US"/>
        </w:rPr>
      </w:r>
    </w:p>
    <w:p>
      <w:pPr>
        <w:pStyle w:val="Heading2"/>
      </w:pPr>
      <w:r>
        <w:rPr>
          <w:lang w:val="en_US" w:bidi="en_US"/>
        </w:rPr>
        <w:t>Hebrews 11:12</w:t>
      </w:r>
      <w:r>
        <w:rPr>
          <w:lang w:val="en_US" w:bidi="en_US"/>
        </w:rPr>
      </w:r>
    </w:p>
    <w:p>
      <w:pPr>
        <w:pStyle w:val="ListBullet"/>
        <w:spacing w:line="240" w:lineRule="auto"/>
        <w:ind w:left="720"/>
      </w:pPr>
      <w:r>
        <w:rPr>
          <w:lang w:val="en_US" w:bidi="en_US"/>
        </w:rPr>
      </w:r>
      <w:r>
        <w:rPr>
          <w:i/>
          <w:lang w:val="en_US" w:bidi="en_US"/>
        </w:rPr>
        <w:t>and he as good as dead</w:t>
      </w:r>
      <w:r>
        <w:rPr>
          <w:lang w:val="en_US" w:bidi="en_US"/>
        </w:rPr>
        <w:t xml:space="preserve">: Abraham, who was very old, became the ancestor of an entire nation. Faith means believing that God can fulfill his promises, even when it seems impossible. </w:t>
      </w:r>
    </w:p>
    <w:p>
      <w:pPr>
        <w:pStyle w:val="ListBullet"/>
        <w:spacing w:line="240" w:lineRule="auto"/>
        <w:ind w:left="720"/>
      </w:pPr>
      <w:r>
        <w:rPr>
          <w:lang w:val="en_US" w:bidi="en_US"/>
        </w:rPr>
      </w:r>
      <w:r>
        <w:rPr>
          <w:i/>
          <w:lang w:val="en_US" w:bidi="en_US"/>
        </w:rPr>
        <w:t>as the stars</w:t>
      </w:r>
      <w:r>
        <w:rPr>
          <w:i/>
          <w:lang w:val="en_US" w:bidi="en_US"/>
        </w:rPr>
        <w:t xml:space="preserve"> … and the sand</w:t>
      </w:r>
      <w:r>
        <w:rPr>
          <w:lang w:val="en_US" w:bidi="en_US"/>
        </w:rPr>
        <w:t xml:space="preserve">: See </w:t>
      </w:r>
      <w:r>
        <w:rPr>
          <w:lang w:val="en_US" w:bidi="en_US"/>
        </w:rPr>
        <w:t>Genesis 22:17</w:t>
      </w:r>
      <w:r>
        <w:rPr>
          <w:lang w:val="en_US" w:bidi="en_US"/>
        </w:rPr>
        <w:t>. God kept his promise (</w:t>
      </w:r>
      <w:r>
        <w:rPr>
          <w:lang w:val="en_US" w:bidi="en_US"/>
        </w:rPr>
        <w:t>Exodus 1:7</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11:13</w:t>
      </w:r>
      <w:r>
        <w:rPr>
          <w:lang w:val="en_US" w:bidi="en_US"/>
        </w:rPr>
      </w:r>
    </w:p>
    <w:p>
      <w:pPr/>
      <w:r>
        <w:rPr>
          <w:lang w:val="en_US" w:bidi="en_US"/>
        </w:rPr>
      </w:r>
      <w:r>
        <w:rPr>
          <w:lang w:val="en_US" w:bidi="en_US"/>
        </w:rPr>
        <w:t xml:space="preserve">Abraham’s family lived in the promised land as foreigners and wanderers (see </w:t>
      </w:r>
      <w:r>
        <w:rPr>
          <w:lang w:val="en_US" w:bidi="en_US"/>
        </w:rPr>
        <w:t>Genesis 23:4</w:t>
      </w:r>
      <w:r>
        <w:rPr>
          <w:lang w:val="en_US" w:bidi="en_US"/>
        </w:rPr>
        <w:t xml:space="preserve">; compare </w:t>
      </w:r>
      <w:r>
        <w:rPr>
          <w:lang w:val="en_US" w:bidi="en_US"/>
        </w:rPr>
        <w:t>1 Chronicles 29:15</w:t>
      </w:r>
      <w:r>
        <w:rPr>
          <w:lang w:val="en_US" w:bidi="en_US"/>
        </w:rPr>
        <w:t xml:space="preserve">; </w:t>
      </w:r>
      <w:r>
        <w:rPr>
          <w:lang w:val="en_US" w:bidi="en_US"/>
        </w:rPr>
        <w:t>Psalm 39:12</w:t>
      </w:r>
      <w:r>
        <w:rPr>
          <w:lang w:val="en_US" w:bidi="en_US"/>
        </w:rPr>
        <w:t xml:space="preserve">; </w:t>
      </w:r>
      <w:r>
        <w:rPr>
          <w:lang w:val="en_US" w:bidi="en_US"/>
        </w:rPr>
        <w:t>1 Peter 2:11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11:13–16</w:t>
      </w:r>
      <w:r>
        <w:rPr>
          <w:lang w:val="en_US" w:bidi="en_US"/>
        </w:rPr>
      </w:r>
    </w:p>
    <w:p>
      <w:pPr/>
      <w:r>
        <w:rPr>
          <w:lang w:val="en_US" w:bidi="en_US"/>
        </w:rPr>
      </w:r>
      <w:r>
        <w:rPr>
          <w:lang w:val="en_US" w:bidi="en_US"/>
        </w:rPr>
        <w:t>The author stops to explain the common lessons seen in the lives he has discussed so far.</w:t>
      </w:r>
      <w:r>
        <w:rPr>
          <w:lang w:val="en_US" w:bidi="en_US"/>
        </w:rPr>
      </w:r>
      <w:r>
        <w:rPr>
          <w:lang w:val="en_US" w:bidi="en_US"/>
        </w:rPr>
      </w:r>
    </w:p>
    <w:p>
      <w:pPr/>
      <w:r>
        <w:rPr>
          <w:lang w:val="en_US" w:bidi="en_US"/>
        </w:rPr>
      </w:r>
    </w:p>
    <w:p>
      <w:pPr>
        <w:pStyle w:val="Heading2"/>
      </w:pPr>
      <w:r>
        <w:rPr>
          <w:lang w:val="en_US" w:bidi="en_US"/>
        </w:rPr>
        <w:t>Hebrews 11:14–16</w:t>
      </w:r>
      <w:r>
        <w:rPr>
          <w:lang w:val="en_US" w:bidi="en_US"/>
        </w:rPr>
      </w:r>
    </w:p>
    <w:p>
      <w:pPr/>
      <w:r>
        <w:rPr>
          <w:lang w:val="en_US" w:bidi="en_US"/>
        </w:rPr>
      </w:r>
      <w:r>
        <w:rPr>
          <w:lang w:val="en_US" w:bidi="en_US"/>
        </w:rPr>
        <w:t>Abraham's family clearly did not want to return to their homeland. If they did, they could have gone back. Their faith showed they longed for a better place. They hoped in God, who rewarded their faith by preparing a heavenly city for them.</w:t>
      </w:r>
      <w:r>
        <w:rPr>
          <w:lang w:val="en_US" w:bidi="en_US"/>
        </w:rPr>
      </w:r>
      <w:r>
        <w:rPr>
          <w:lang w:val="en_US" w:bidi="en_US"/>
        </w:rPr>
      </w:r>
    </w:p>
    <w:p>
      <w:pPr/>
      <w:r>
        <w:rPr>
          <w:lang w:val="en_US" w:bidi="en_US"/>
        </w:rPr>
      </w:r>
    </w:p>
    <w:p>
      <w:pPr>
        <w:pStyle w:val="Heading2"/>
      </w:pPr>
      <w:r>
        <w:rPr>
          <w:lang w:val="en_US" w:bidi="en_US"/>
        </w:rPr>
        <w:t>Hebrews 11:17–19</w:t>
      </w:r>
      <w:r>
        <w:rPr>
          <w:lang w:val="en_US" w:bidi="en_US"/>
        </w:rPr>
      </w:r>
    </w:p>
    <w:p>
      <w:pPr/>
      <w:r>
        <w:rPr>
          <w:lang w:val="en_US" w:bidi="en_US"/>
        </w:rPr>
      </w:r>
      <w:r>
        <w:rPr>
          <w:i/>
          <w:lang w:val="en_US" w:bidi="en_US"/>
        </w:rPr>
        <w:t>ready to offer his one and only son</w:t>
      </w:r>
      <w:r>
        <w:rPr>
          <w:lang w:val="en_US" w:bidi="en_US"/>
        </w:rPr>
        <w:t xml:space="preserve">: See </w:t>
      </w:r>
      <w:r>
        <w:rPr>
          <w:lang w:val="en_US" w:bidi="en_US"/>
        </w:rPr>
        <w:t>Genesis 22:1–18</w:t>
      </w:r>
      <w:r>
        <w:rPr>
          <w:lang w:val="en_US" w:bidi="en_US"/>
        </w:rPr>
        <w:t>. God did not want Abraham to sacrifice his son. He was testing Abraham's faith, which Abraham showed through his obedience.</w:t>
      </w:r>
      <w:r>
        <w:rPr>
          <w:lang w:val="en_US" w:bidi="en_US"/>
        </w:rPr>
      </w:r>
      <w:r>
        <w:rPr>
          <w:lang w:val="en_US" w:bidi="en_US"/>
        </w:rPr>
      </w:r>
    </w:p>
    <w:p>
      <w:pPr/>
      <w:r>
        <w:rPr>
          <w:lang w:val="en_US" w:bidi="en_US"/>
        </w:rPr>
      </w:r>
    </w:p>
    <w:p>
      <w:pPr>
        <w:pStyle w:val="Heading2"/>
      </w:pPr>
      <w:r>
        <w:rPr>
          <w:lang w:val="en_US" w:bidi="en_US"/>
        </w:rPr>
        <w:t>Hebrews 11:17–31</w:t>
      </w:r>
      <w:r>
        <w:rPr>
          <w:lang w:val="en_US" w:bidi="en_US"/>
        </w:rPr>
      </w:r>
    </w:p>
    <w:p>
      <w:pPr/>
      <w:r>
        <w:rPr>
          <w:lang w:val="en_US" w:bidi="en_US"/>
        </w:rPr>
      </w:r>
      <w:r>
        <w:rPr>
          <w:lang w:val="en_US" w:bidi="en_US"/>
        </w:rPr>
        <w:t>These strong examples of faith start with Abraham's family and end with Rahab. They show that faith is the only way to respond to God.</w:t>
      </w:r>
      <w:r>
        <w:rPr>
          <w:lang w:val="en_US" w:bidi="en_US"/>
        </w:rPr>
      </w:r>
      <w:r>
        <w:rPr>
          <w:lang w:val="en_US" w:bidi="en_US"/>
        </w:rPr>
      </w:r>
    </w:p>
    <w:p>
      <w:pPr/>
      <w:r>
        <w:rPr>
          <w:lang w:val="en_US" w:bidi="en_US"/>
        </w:rPr>
      </w:r>
    </w:p>
    <w:p>
      <w:pPr>
        <w:pStyle w:val="Heading2"/>
      </w:pPr>
      <w:r>
        <w:rPr>
          <w:lang w:val="en_US" w:bidi="en_US"/>
        </w:rPr>
        <w:t>Hebrews 11:19</w:t>
      </w:r>
      <w:r>
        <w:rPr>
          <w:lang w:val="en_US" w:bidi="en_US"/>
        </w:rPr>
      </w:r>
    </w:p>
    <w:p>
      <w:pPr/>
      <w:r>
        <w:rPr>
          <w:lang w:val="en_US" w:bidi="en_US"/>
        </w:rPr>
      </w:r>
      <w:r>
        <w:rPr>
          <w:i/>
          <w:lang w:val="en_US" w:bidi="en_US"/>
        </w:rPr>
        <w:t>Abraham reasoned</w:t>
      </w:r>
      <w:r>
        <w:rPr>
          <w:lang w:val="en_US" w:bidi="en_US"/>
        </w:rPr>
        <w:t xml:space="preserve">: He thought that bringing Isaac back to life was the only solution to his problem. In </w:t>
      </w:r>
      <w:r>
        <w:rPr>
          <w:lang w:val="en_US" w:bidi="en_US"/>
        </w:rPr>
        <w:t>Genesis 22:5</w:t>
      </w:r>
      <w:r>
        <w:rPr>
          <w:lang w:val="en_US" w:bidi="en_US"/>
        </w:rPr>
        <w:t>, Abraham showed faith that Isaac would come back with him.</w:t>
      </w:r>
      <w:r>
        <w:rPr>
          <w:lang w:val="en_US" w:bidi="en_US"/>
        </w:rPr>
      </w:r>
      <w:r>
        <w:rPr>
          <w:lang w:val="en_US" w:bidi="en_US"/>
        </w:rPr>
      </w:r>
    </w:p>
    <w:p>
      <w:pPr/>
      <w:r>
        <w:rPr>
          <w:lang w:val="en_US" w:bidi="en_US"/>
        </w:rPr>
      </w:r>
    </w:p>
    <w:p>
      <w:pPr>
        <w:pStyle w:val="Heading2"/>
      </w:pPr>
      <w:r>
        <w:rPr>
          <w:lang w:val="en_US" w:bidi="en_US"/>
        </w:rPr>
        <w:t>Hebrews 11:20</w:t>
      </w:r>
      <w:r>
        <w:rPr>
          <w:lang w:val="en_US" w:bidi="en_US"/>
        </w:rPr>
      </w:r>
    </w:p>
    <w:p>
      <w:pPr/>
      <w:r>
        <w:rPr>
          <w:lang w:val="en_US" w:bidi="en_US"/>
        </w:rPr>
      </w:r>
      <w:r>
        <w:rPr>
          <w:i/>
          <w:lang w:val="en_US" w:bidi="en_US"/>
        </w:rPr>
        <w:t>Isaac blessed</w:t>
      </w:r>
      <w:r>
        <w:rPr>
          <w:lang w:val="en_US" w:bidi="en_US"/>
        </w:rPr>
        <w:t xml:space="preserve">: See </w:t>
      </w:r>
      <w:r>
        <w:rPr>
          <w:lang w:val="en_US" w:bidi="en_US"/>
        </w:rPr>
        <w:t>Genesis 27:27</w:t>
      </w:r>
      <w:r>
        <w:rPr>
          <w:lang w:val="en_US" w:bidi="en_US"/>
        </w:rPr>
        <w:t>–</w:t>
      </w:r>
      <w:r>
        <w:rPr>
          <w:lang w:val="en_US" w:bidi="en_US"/>
        </w:rPr>
        <w:t>40</w:t>
      </w:r>
      <w:r>
        <w:rPr>
          <w:lang w:val="en_US" w:bidi="en_US"/>
        </w:rPr>
        <w:t>. The only part of the story that could be seen as a blessing for Esau is that he would eventually break free from serving his brother. Later, Esau received blessings through Jacob's wealth (</w:t>
      </w:r>
      <w:r>
        <w:rPr>
          <w:lang w:val="en_US" w:bidi="en_US"/>
        </w:rPr>
        <w:t>Genesis 33:8</w:t>
      </w:r>
      <w:r>
        <w:rPr>
          <w:lang w:val="en_US" w:bidi="en_US"/>
        </w:rPr>
        <w:t>–</w:t>
      </w:r>
      <w:r>
        <w:rPr>
          <w:lang w:val="en_US" w:bidi="en_US"/>
        </w:rPr>
        <w:t>11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11:21</w:t>
      </w:r>
      <w:r>
        <w:rPr>
          <w:lang w:val="en_US" w:bidi="en_US"/>
        </w:rPr>
      </w:r>
    </w:p>
    <w:p>
      <w:pPr>
        <w:pStyle w:val="ListBullet"/>
        <w:spacing w:line="240" w:lineRule="auto"/>
        <w:ind w:left="720"/>
      </w:pPr>
      <w:r>
        <w:rPr>
          <w:lang w:val="en_US" w:bidi="en_US"/>
        </w:rPr>
      </w:r>
      <w:r>
        <w:rPr>
          <w:lang w:val="en_US" w:bidi="en_US"/>
        </w:rPr>
        <w:t>Jacob gave the ritual blessing to Joseph’s sons, Ephraim and Manasseh (</w:t>
      </w:r>
      <w:r>
        <w:rPr>
          <w:lang w:val="en_US" w:bidi="en_US"/>
        </w:rPr>
        <w:t>Genesis 48:8</w:t>
      </w:r>
      <w:r>
        <w:rPr>
          <w:lang w:val="en_US" w:bidi="en_US"/>
        </w:rPr>
        <w:t>–</w:t>
      </w:r>
      <w:r>
        <w:rPr>
          <w:lang w:val="en_US" w:bidi="en_US"/>
        </w:rPr>
        <w:t>22</w:t>
      </w:r>
      <w:r>
        <w:rPr>
          <w:lang w:val="en_US" w:bidi="en_US"/>
        </w:rPr>
        <w:t xml:space="preserve">). </w:t>
      </w:r>
    </w:p>
    <w:p>
      <w:pPr>
        <w:pStyle w:val="ListBullet"/>
        <w:spacing w:line="240" w:lineRule="auto"/>
        <w:ind w:left="720"/>
      </w:pPr>
      <w:r>
        <w:rPr>
          <w:lang w:val="en_US" w:bidi="en_US"/>
        </w:rPr>
      </w:r>
      <w:r>
        <w:rPr>
          <w:i/>
          <w:lang w:val="en_US" w:bidi="en_US"/>
        </w:rPr>
        <w:t xml:space="preserve">worshiped </w:t>
      </w:r>
      <w:r>
        <w:rPr>
          <w:i/>
          <w:lang w:val="en_US" w:bidi="en_US"/>
        </w:rPr>
        <w:t>as he leaned on the top of his staff</w:t>
      </w:r>
      <w:r>
        <w:rPr>
          <w:lang w:val="en_US" w:bidi="en_US"/>
        </w:rPr>
        <w:t xml:space="preserve">: </w:t>
      </w:r>
      <w:r>
        <w:rPr>
          <w:lang w:val="en_US" w:bidi="en_US"/>
        </w:rPr>
        <w:t>Genesis 47:31</w:t>
      </w:r>
      <w:r>
        <w:rPr>
          <w:lang w:val="en_US" w:bidi="en_US"/>
        </w:rPr>
        <w:t xml:space="preserve">. The phrase </w:t>
      </w:r>
      <w:r>
        <w:rPr>
          <w:i/>
          <w:lang w:val="en_US" w:bidi="en_US"/>
        </w:rPr>
        <w:t>as he leaned on his staff</w:t>
      </w:r>
      <w:r>
        <w:rPr>
          <w:lang w:val="en_US" w:bidi="en_US"/>
        </w:rPr>
        <w:t xml:space="preserve"> comes from the Greek translation of the Old Testament.</w:t>
      </w:r>
      <w:r>
        <w:rPr>
          <w:lang w:val="en_US" w:bidi="en_US"/>
        </w:rPr>
      </w:r>
      <w:r>
        <w:rPr>
          <w:lang w:val="en_US" w:bidi="en_US"/>
        </w:rPr>
      </w:r>
    </w:p>
    <w:p>
      <w:pPr/>
      <w:r>
        <w:rPr>
          <w:lang w:val="en_US" w:bidi="en_US"/>
        </w:rPr>
      </w:r>
    </w:p>
    <w:p>
      <w:pPr>
        <w:pStyle w:val="Heading2"/>
      </w:pPr>
      <w:r>
        <w:rPr>
          <w:lang w:val="en_US" w:bidi="en_US"/>
        </w:rPr>
        <w:t>Hebrews 11:22</w:t>
      </w:r>
      <w:r>
        <w:rPr>
          <w:lang w:val="en_US" w:bidi="en_US"/>
        </w:rPr>
      </w:r>
    </w:p>
    <w:p>
      <w:pPr/>
      <w:r>
        <w:rPr>
          <w:lang w:val="en_US" w:bidi="en_US"/>
        </w:rPr>
      </w:r>
      <w:r>
        <w:rPr>
          <w:lang w:val="en_US" w:bidi="en_US"/>
        </w:rPr>
        <w:t xml:space="preserve">Joseph's prophecy and command (see </w:t>
      </w:r>
      <w:r>
        <w:rPr>
          <w:lang w:val="en_US" w:bidi="en_US"/>
        </w:rPr>
        <w:t>Genesis 50:24</w:t>
      </w:r>
      <w:r>
        <w:rPr>
          <w:lang w:val="en_US" w:bidi="en_US"/>
        </w:rPr>
        <w:t>–</w:t>
      </w:r>
      <w:r>
        <w:rPr>
          <w:lang w:val="en_US" w:bidi="en_US"/>
        </w:rPr>
        <w:t>25</w:t>
      </w:r>
      <w:r>
        <w:rPr>
          <w:lang w:val="en_US" w:bidi="en_US"/>
        </w:rPr>
        <w:t>) showed his faith that God would keep his promises.</w:t>
      </w:r>
      <w:r>
        <w:rPr>
          <w:lang w:val="en_US" w:bidi="en_US"/>
        </w:rPr>
      </w:r>
      <w:r>
        <w:rPr>
          <w:lang w:val="en_US" w:bidi="en_US"/>
        </w:rPr>
      </w:r>
    </w:p>
    <w:p>
      <w:pPr/>
      <w:r>
        <w:rPr>
          <w:lang w:val="en_US" w:bidi="en_US"/>
        </w:rPr>
      </w:r>
    </w:p>
    <w:p>
      <w:pPr>
        <w:pStyle w:val="Heading2"/>
      </w:pPr>
      <w:r>
        <w:rPr>
          <w:lang w:val="en_US" w:bidi="en_US"/>
        </w:rPr>
        <w:t>Hebrews 11:23</w:t>
      </w:r>
      <w:r>
        <w:rPr>
          <w:lang w:val="en_US" w:bidi="en_US"/>
        </w:rPr>
      </w:r>
    </w:p>
    <w:p>
      <w:pPr>
        <w:pStyle w:val="ListBullet"/>
        <w:spacing w:line="240" w:lineRule="auto"/>
        <w:ind w:left="720"/>
      </w:pPr>
      <w:r>
        <w:rPr>
          <w:lang w:val="en_US" w:bidi="en_US"/>
        </w:rPr>
      </w:r>
      <w:r>
        <w:rPr>
          <w:i/>
          <w:lang w:val="en_US" w:bidi="en_US"/>
        </w:rPr>
        <w:t>Moses’ parents</w:t>
      </w:r>
      <w:r>
        <w:rPr>
          <w:lang w:val="en_US" w:bidi="en_US"/>
        </w:rPr>
        <w:t xml:space="preserve">: See </w:t>
      </w:r>
      <w:r>
        <w:rPr>
          <w:lang w:val="en_US" w:bidi="en_US"/>
        </w:rPr>
        <w:t>Exodus 2:1</w:t>
      </w:r>
      <w:r>
        <w:rPr>
          <w:lang w:val="en_US" w:bidi="en_US"/>
        </w:rPr>
        <w:t>–</w:t>
      </w:r>
      <w:r>
        <w:rPr>
          <w:lang w:val="en_US" w:bidi="en_US"/>
        </w:rPr>
        <w:t>2</w:t>
      </w:r>
      <w:r>
        <w:rPr>
          <w:lang w:val="en_US" w:bidi="en_US"/>
        </w:rPr>
        <w:t xml:space="preserve">. </w:t>
      </w:r>
    </w:p>
    <w:p>
      <w:pPr>
        <w:pStyle w:val="ListBullet"/>
        <w:spacing w:line="240" w:lineRule="auto"/>
        <w:ind w:left="720"/>
      </w:pPr>
      <w:r>
        <w:rPr>
          <w:lang w:val="en_US" w:bidi="en_US"/>
        </w:rPr>
      </w:r>
      <w:r>
        <w:rPr>
          <w:i/>
          <w:lang w:val="en_US" w:bidi="en_US"/>
        </w:rPr>
        <w:t>beautiful</w:t>
      </w:r>
      <w:r>
        <w:rPr>
          <w:lang w:val="en_US" w:bidi="en_US"/>
        </w:rPr>
        <w:t xml:space="preserve">: This word means something of high quality. They believed Moses was special, so they acted with faith in God. </w:t>
      </w:r>
    </w:p>
    <w:p>
      <w:pPr>
        <w:pStyle w:val="ListBullet"/>
        <w:spacing w:line="240" w:lineRule="auto"/>
        <w:ind w:left="720"/>
      </w:pPr>
      <w:r>
        <w:rPr>
          <w:lang w:val="en_US" w:bidi="en_US"/>
        </w:rPr>
      </w:r>
      <w:r>
        <w:rPr>
          <w:i/>
          <w:lang w:val="en_US" w:bidi="en_US"/>
        </w:rPr>
        <w:t>the king’s edict</w:t>
      </w:r>
      <w:r>
        <w:rPr>
          <w:lang w:val="en_US" w:bidi="en_US"/>
        </w:rPr>
        <w:t xml:space="preserve">: </w:t>
      </w:r>
      <w:r>
        <w:rPr>
          <w:lang w:val="en_US" w:bidi="en_US"/>
        </w:rPr>
        <w:t>Exodus 1:22</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11:24–25</w:t>
      </w:r>
      <w:r>
        <w:rPr>
          <w:lang w:val="en_US" w:bidi="en_US"/>
        </w:rPr>
      </w:r>
    </w:p>
    <w:p>
      <w:pPr/>
      <w:r>
        <w:rPr>
          <w:lang w:val="en_US" w:bidi="en_US"/>
        </w:rPr>
      </w:r>
      <w:r>
        <w:rPr>
          <w:i/>
          <w:lang w:val="en_US" w:bidi="en_US"/>
        </w:rPr>
        <w:t xml:space="preserve">Moses, </w:t>
      </w:r>
      <w:r>
        <w:rPr>
          <w:i/>
          <w:lang w:val="en_US" w:bidi="en_US"/>
        </w:rPr>
        <w:t>when he was grown</w:t>
      </w:r>
      <w:r>
        <w:rPr>
          <w:lang w:val="en_US" w:bidi="en_US"/>
        </w:rPr>
        <w:t xml:space="preserve">: He took a public stand with the people of Israel instead of being known as the son of Pharaoh’s daughter, who had adopted him (see </w:t>
      </w:r>
      <w:r>
        <w:rPr>
          <w:lang w:val="en_US" w:bidi="en_US"/>
        </w:rPr>
        <w:t>Exodus 2:11</w:t>
      </w:r>
      <w:r>
        <w:rPr>
          <w:lang w:val="en_US" w:bidi="en_US"/>
        </w:rPr>
        <w:t>–</w:t>
      </w:r>
      <w:r>
        <w:rPr>
          <w:lang w:val="en_US" w:bidi="en_US"/>
        </w:rPr>
        <w:t>15</w:t>
      </w:r>
      <w:r>
        <w:rPr>
          <w:lang w:val="en_US" w:bidi="en_US"/>
        </w:rPr>
        <w:t xml:space="preserve"> and </w:t>
      </w:r>
      <w:r>
        <w:rPr>
          <w:lang w:val="en_US" w:bidi="en_US"/>
        </w:rPr>
        <w:t>Exodus 2:3</w:t>
      </w:r>
      <w:r>
        <w:rPr>
          <w:lang w:val="en_US" w:bidi="en_US"/>
        </w:rPr>
        <w:t>–</w:t>
      </w:r>
      <w:r>
        <w:rPr>
          <w:lang w:val="en_US" w:bidi="en_US"/>
        </w:rPr>
        <w:t>10</w:t>
      </w:r>
      <w:r>
        <w:rPr>
          <w:lang w:val="en_US" w:bidi="en_US"/>
        </w:rPr>
        <w:t xml:space="preserve">). He chose to share in the suffering of God's people, just as the readers of this letter were encouraged to do (see </w:t>
      </w:r>
      <w:r>
        <w:rPr>
          <w:lang w:val="en_US" w:bidi="en_US"/>
        </w:rPr>
        <w:t>Hebrews 10:32</w:t>
      </w:r>
      <w:r>
        <w:rPr>
          <w:lang w:val="en_US" w:bidi="en_US"/>
        </w:rPr>
        <w:t>–</w:t>
      </w:r>
      <w:r>
        <w:rPr>
          <w:lang w:val="en_US" w:bidi="en_US"/>
        </w:rPr>
        <w:t>34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11:26</w:t>
      </w:r>
      <w:r>
        <w:rPr>
          <w:lang w:val="en_US" w:bidi="en_US"/>
        </w:rPr>
      </w:r>
    </w:p>
    <w:p>
      <w:pPr/>
      <w:r>
        <w:rPr>
          <w:lang w:val="en_US" w:bidi="en_US"/>
        </w:rPr>
      </w:r>
      <w:r>
        <w:rPr>
          <w:i/>
          <w:lang w:val="en_US" w:bidi="en_US"/>
        </w:rPr>
        <w:t>the treasures of Egypt</w:t>
      </w:r>
      <w:r>
        <w:rPr>
          <w:lang w:val="en_US" w:bidi="en_US"/>
        </w:rPr>
        <w:t>: The New Kingdom of Egypt lasted from about 1550 to 1069 BC. It was a time of great wealth and political power. Moses looked beyond these riches because he expected a greater reward from God.</w:t>
      </w:r>
      <w:r>
        <w:rPr>
          <w:lang w:val="en_US" w:bidi="en_US"/>
        </w:rPr>
      </w:r>
      <w:r>
        <w:rPr>
          <w:lang w:val="en_US" w:bidi="en_US"/>
        </w:rPr>
      </w:r>
    </w:p>
    <w:p>
      <w:pPr/>
      <w:r>
        <w:rPr>
          <w:lang w:val="en_US" w:bidi="en_US"/>
        </w:rPr>
      </w:r>
    </w:p>
    <w:p>
      <w:pPr>
        <w:pStyle w:val="Heading2"/>
      </w:pPr>
      <w:r>
        <w:rPr>
          <w:lang w:val="en_US" w:bidi="en_US"/>
        </w:rPr>
        <w:t>Hebrews 11:27</w:t>
      </w:r>
      <w:r>
        <w:rPr>
          <w:lang w:val="en_US" w:bidi="en_US"/>
        </w:rPr>
      </w:r>
    </w:p>
    <w:p>
      <w:pPr>
        <w:pStyle w:val="ListBullet"/>
        <w:spacing w:line="240" w:lineRule="auto"/>
        <w:ind w:left="720"/>
      </w:pPr>
      <w:r>
        <w:rPr>
          <w:lang w:val="en_US" w:bidi="en_US"/>
        </w:rPr>
      </w:r>
      <w:r>
        <w:rPr>
          <w:lang w:val="en_US" w:bidi="en_US"/>
        </w:rPr>
        <w:t>Like his ancestor Abraham, Moses showed faith by leaving Egypt, the land he knew, and stepping into an unknown future (</w:t>
      </w:r>
      <w:r>
        <w:rPr>
          <w:lang w:val="en_US" w:bidi="en_US"/>
        </w:rPr>
        <w:t>Exodus 2:15</w:t>
      </w:r>
      <w:r>
        <w:rPr>
          <w:lang w:val="en_US" w:bidi="en_US"/>
        </w:rPr>
        <w:t xml:space="preserve">). </w:t>
      </w:r>
    </w:p>
    <w:p>
      <w:pPr>
        <w:pStyle w:val="ListBullet"/>
        <w:spacing w:line="240" w:lineRule="auto"/>
        <w:ind w:left="720"/>
      </w:pPr>
      <w:r>
        <w:rPr>
          <w:lang w:val="en_US" w:bidi="en_US"/>
        </w:rPr>
      </w:r>
      <w:r>
        <w:rPr>
          <w:i/>
          <w:lang w:val="en_US" w:bidi="en_US"/>
        </w:rPr>
        <w:t>not fearing the king's anger</w:t>
      </w:r>
      <w:r>
        <w:rPr>
          <w:lang w:val="en_US" w:bidi="en_US"/>
        </w:rPr>
        <w:t>: Instead of fearing the king's anger, he focused on God, who is invisible.</w:t>
      </w:r>
      <w:r>
        <w:rPr>
          <w:lang w:val="en_US" w:bidi="en_US"/>
        </w:rPr>
      </w:r>
      <w:r>
        <w:rPr>
          <w:lang w:val="en_US" w:bidi="en_US"/>
        </w:rPr>
      </w:r>
    </w:p>
    <w:p>
      <w:pPr/>
      <w:r>
        <w:rPr>
          <w:lang w:val="en_US" w:bidi="en_US"/>
        </w:rPr>
      </w:r>
    </w:p>
    <w:p>
      <w:pPr>
        <w:pStyle w:val="Heading2"/>
      </w:pPr>
      <w:r>
        <w:rPr>
          <w:lang w:val="en_US" w:bidi="en_US"/>
        </w:rPr>
        <w:t>Hebrews 11:28</w:t>
      </w:r>
      <w:r>
        <w:rPr>
          <w:lang w:val="en_US" w:bidi="en_US"/>
        </w:rPr>
      </w:r>
    </w:p>
    <w:p>
      <w:pPr>
        <w:pStyle w:val="ListBullet"/>
        <w:spacing w:line="240" w:lineRule="auto"/>
        <w:ind w:left="720"/>
      </w:pPr>
      <w:r>
        <w:rPr>
          <w:lang w:val="en_US" w:bidi="en_US"/>
        </w:rPr>
      </w:r>
      <w:r>
        <w:rPr>
          <w:i/>
          <w:lang w:val="en_US" w:bidi="en_US"/>
        </w:rPr>
        <w:t>he kept the Passover</w:t>
      </w:r>
      <w:r>
        <w:rPr>
          <w:lang w:val="en_US" w:bidi="en_US"/>
        </w:rPr>
        <w:t xml:space="preserve">: See </w:t>
      </w:r>
      <w:r>
        <w:rPr>
          <w:lang w:val="en_US" w:bidi="en_US"/>
        </w:rPr>
        <w:t>Exodus 12:1</w:t>
      </w:r>
      <w:r>
        <w:rPr>
          <w:lang w:val="en_US" w:bidi="en_US"/>
        </w:rPr>
        <w:t>–</w:t>
      </w:r>
      <w:r>
        <w:rPr>
          <w:lang w:val="en_US" w:bidi="en_US"/>
        </w:rPr>
        <w:t>27</w:t>
      </w:r>
      <w:r>
        <w:rPr>
          <w:lang w:val="en_US" w:bidi="en_US"/>
        </w:rPr>
        <w:t>. The first Passover (</w:t>
      </w:r>
      <w:r>
        <w:rPr>
          <w:lang w:val="en_US" w:bidi="en_US"/>
        </w:rPr>
        <w:t>Exodus 12:28</w:t>
      </w:r>
      <w:r>
        <w:rPr>
          <w:lang w:val="en_US" w:bidi="en_US"/>
        </w:rPr>
        <w:t>–</w:t>
      </w:r>
      <w:r>
        <w:rPr>
          <w:lang w:val="en_US" w:bidi="en_US"/>
        </w:rPr>
        <w:t>30</w:t>
      </w:r>
      <w:r>
        <w:rPr>
          <w:lang w:val="en_US" w:bidi="en_US"/>
        </w:rPr>
        <w:t>) started the Exodus (</w:t>
      </w:r>
      <w:r>
        <w:rPr>
          <w:lang w:val="en_US" w:bidi="en_US"/>
        </w:rPr>
        <w:t>Exodus 12:31</w:t>
      </w:r>
      <w:r>
        <w:rPr>
          <w:lang w:val="en_US" w:bidi="en_US"/>
        </w:rPr>
        <w:t>–</w:t>
      </w:r>
      <w:r>
        <w:rPr>
          <w:lang w:val="en_US" w:bidi="en_US"/>
        </w:rPr>
        <w:t>42</w:t>
      </w:r>
      <w:r>
        <w:rPr>
          <w:lang w:val="en_US" w:bidi="en_US"/>
        </w:rPr>
        <w:t xml:space="preserve">, </w:t>
      </w:r>
      <w:r>
        <w:rPr>
          <w:lang w:val="en_US" w:bidi="en_US"/>
        </w:rPr>
        <w:t>50</w:t>
      </w:r>
      <w:r>
        <w:rPr>
          <w:lang w:val="en_US" w:bidi="en_US"/>
        </w:rPr>
        <w:t>–</w:t>
      </w:r>
      <w:r>
        <w:rPr>
          <w:lang w:val="en_US" w:bidi="en_US"/>
        </w:rPr>
        <w:t>51</w:t>
      </w:r>
      <w:r>
        <w:rPr>
          <w:lang w:val="en_US" w:bidi="en_US"/>
        </w:rPr>
        <w:t>) and began the yearly Passover celebration as a remembrance (</w:t>
      </w:r>
      <w:r>
        <w:rPr>
          <w:lang w:val="en_US" w:bidi="en_US"/>
        </w:rPr>
        <w:t>Exodus 12:43</w:t>
      </w:r>
      <w:r>
        <w:rPr>
          <w:lang w:val="en_US" w:bidi="en_US"/>
        </w:rPr>
        <w:t>–</w:t>
      </w:r>
      <w:r>
        <w:rPr>
          <w:lang w:val="en_US" w:bidi="en_US"/>
        </w:rPr>
        <w:t>49</w:t>
      </w:r>
      <w:r>
        <w:rPr>
          <w:lang w:val="en_US" w:bidi="en_US"/>
        </w:rPr>
        <w:t xml:space="preserve">; </w:t>
      </w:r>
      <w:r>
        <w:rPr>
          <w:lang w:val="en_US" w:bidi="en_US"/>
        </w:rPr>
        <w:t>13:1</w:t>
      </w:r>
      <w:r>
        <w:rPr>
          <w:lang w:val="en_US" w:bidi="en_US"/>
        </w:rPr>
        <w:t>–</w:t>
      </w:r>
      <w:r>
        <w:rPr>
          <w:lang w:val="en_US" w:bidi="en_US"/>
        </w:rPr>
        <w:t>16</w:t>
      </w:r>
      <w:r>
        <w:rPr>
          <w:lang w:val="en_US" w:bidi="en_US"/>
        </w:rPr>
        <w:t xml:space="preserve">). </w:t>
      </w:r>
    </w:p>
    <w:p>
      <w:pPr>
        <w:pStyle w:val="ListBullet"/>
        <w:spacing w:line="240" w:lineRule="auto"/>
        <w:ind w:left="720"/>
      </w:pPr>
      <w:r>
        <w:rPr>
          <w:lang w:val="en_US" w:bidi="en_US"/>
        </w:rPr>
      </w:r>
      <w:r>
        <w:rPr>
          <w:i/>
          <w:lang w:val="en_US" w:bidi="en_US"/>
        </w:rPr>
        <w:t>the sprinkling of blood</w:t>
      </w:r>
      <w:r>
        <w:rPr>
          <w:lang w:val="en_US" w:bidi="en_US"/>
        </w:rPr>
        <w:t>:</w:t>
      </w:r>
      <w:r>
        <w:rPr>
          <w:lang w:val="en_US" w:bidi="en_US"/>
        </w:rPr>
        <w:t xml:space="preserve"> Sprinkling the blood of sacrifices in the old covenant was similar to the sprinkling of Christ’s blood (see </w:t>
      </w:r>
      <w:r>
        <w:rPr>
          <w:lang w:val="en_US" w:bidi="en_US"/>
        </w:rPr>
        <w:t>Hebrews 9:12</w:t>
      </w:r>
      <w:r>
        <w:rPr>
          <w:lang w:val="en_US" w:bidi="en_US"/>
        </w:rPr>
        <w:t>–</w:t>
      </w:r>
      <w:r>
        <w:rPr>
          <w:lang w:val="en_US" w:bidi="en_US"/>
        </w:rPr>
        <w:t>14</w:t>
      </w:r>
      <w:r>
        <w:rPr>
          <w:lang w:val="en_US" w:bidi="en_US"/>
        </w:rPr>
        <w:t xml:space="preserve">, </w:t>
      </w:r>
      <w:r>
        <w:rPr>
          <w:lang w:val="en_US" w:bidi="en_US"/>
        </w:rPr>
        <w:t>18</w:t>
      </w:r>
      <w:r>
        <w:rPr>
          <w:lang w:val="en_US" w:bidi="en_US"/>
        </w:rPr>
        <w:t>–</w:t>
      </w:r>
      <w:r>
        <w:rPr>
          <w:lang w:val="en_US" w:bidi="en_US"/>
        </w:rPr>
        <w:t>22</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11:29</w:t>
      </w:r>
      <w:r>
        <w:rPr>
          <w:lang w:val="en_US" w:bidi="en_US"/>
        </w:rPr>
      </w:r>
    </w:p>
    <w:p>
      <w:pPr/>
      <w:r>
        <w:rPr>
          <w:lang w:val="en_US" w:bidi="en_US"/>
        </w:rPr>
      </w:r>
      <w:r>
        <w:rPr>
          <w:lang w:val="en_US" w:bidi="en_US"/>
        </w:rPr>
        <w:t xml:space="preserve">The rescue through the Red Sea (see </w:t>
      </w:r>
      <w:r>
        <w:rPr>
          <w:lang w:val="en_US" w:bidi="en_US"/>
        </w:rPr>
        <w:t>Exodus 13:17–14:21</w:t>
      </w:r>
      <w:r>
        <w:rPr>
          <w:lang w:val="en_US" w:bidi="en_US"/>
        </w:rPr>
        <w:t>) is the greatest moment of deliverance in Israel’s history. The people's fear and complaints at the time (</w:t>
      </w:r>
      <w:r>
        <w:rPr>
          <w:lang w:val="en_US" w:bidi="en_US"/>
        </w:rPr>
        <w:t>Exodus 14:10</w:t>
      </w:r>
      <w:r>
        <w:rPr>
          <w:lang w:val="en_US" w:bidi="en_US"/>
        </w:rPr>
        <w:t>–</w:t>
      </w:r>
      <w:r>
        <w:rPr>
          <w:lang w:val="en_US" w:bidi="en_US"/>
        </w:rPr>
        <w:t>12</w:t>
      </w:r>
      <w:r>
        <w:rPr>
          <w:lang w:val="en_US" w:bidi="en_US"/>
        </w:rPr>
        <w:t>) do not clearly show faith, but they moved forward when instructed, despite their fear. This event shows that obedience is key to faith.</w:t>
      </w:r>
      <w:r>
        <w:rPr>
          <w:lang w:val="en_US" w:bidi="en_US"/>
        </w:rPr>
      </w:r>
      <w:r>
        <w:rPr>
          <w:lang w:val="en_US" w:bidi="en_US"/>
        </w:rPr>
      </w:r>
    </w:p>
    <w:p>
      <w:pPr/>
      <w:r>
        <w:rPr>
          <w:lang w:val="en_US" w:bidi="en_US"/>
        </w:rPr>
      </w:r>
    </w:p>
    <w:p>
      <w:pPr>
        <w:pStyle w:val="Heading2"/>
      </w:pPr>
      <w:r>
        <w:rPr>
          <w:lang w:val="en_US" w:bidi="en_US"/>
        </w:rPr>
        <w:t>Hebrews 11:30</w:t>
      </w:r>
      <w:r>
        <w:rPr>
          <w:lang w:val="en_US" w:bidi="en_US"/>
        </w:rPr>
      </w:r>
    </w:p>
    <w:p>
      <w:pPr/>
      <w:r>
        <w:rPr>
          <w:lang w:val="en_US" w:bidi="en_US"/>
        </w:rPr>
      </w:r>
      <w:r>
        <w:rPr>
          <w:lang w:val="en_US" w:bidi="en_US"/>
        </w:rPr>
        <w:t>The conquest of Jericho (</w:t>
      </w:r>
      <w:r>
        <w:rPr>
          <w:lang w:val="en_US" w:bidi="en_US"/>
        </w:rPr>
        <w:t>Joshua 5:13–6:27</w:t>
      </w:r>
      <w:r>
        <w:rPr>
          <w:lang w:val="en_US" w:bidi="en_US"/>
        </w:rPr>
        <w:t>) shows great faith. The people followed God's unusual instructions obediently.</w:t>
      </w:r>
      <w:r>
        <w:rPr>
          <w:lang w:val="en_US" w:bidi="en_US"/>
        </w:rPr>
      </w:r>
      <w:r>
        <w:rPr>
          <w:lang w:val="en_US" w:bidi="en_US"/>
        </w:rPr>
      </w:r>
    </w:p>
    <w:p>
      <w:pPr/>
      <w:r>
        <w:rPr>
          <w:lang w:val="en_US" w:bidi="en_US"/>
        </w:rPr>
      </w:r>
    </w:p>
    <w:p>
      <w:pPr>
        <w:pStyle w:val="Heading2"/>
      </w:pPr>
      <w:r>
        <w:rPr>
          <w:lang w:val="en_US" w:bidi="en_US"/>
        </w:rPr>
        <w:t>Hebrews 11:31</w:t>
      </w:r>
      <w:r>
        <w:rPr>
          <w:lang w:val="en_US" w:bidi="en_US"/>
        </w:rPr>
      </w:r>
    </w:p>
    <w:p>
      <w:pPr/>
      <w:r>
        <w:rPr>
          <w:lang w:val="en_US" w:bidi="en_US"/>
        </w:rPr>
      </w:r>
      <w:r>
        <w:rPr>
          <w:lang w:val="en_US" w:bidi="en_US"/>
        </w:rPr>
        <w:t>Rahab, a prostitute (</w:t>
      </w:r>
      <w:r>
        <w:rPr>
          <w:lang w:val="en_US" w:bidi="en_US"/>
        </w:rPr>
        <w:t>Joshua 2</w:t>
      </w:r>
      <w:r>
        <w:rPr>
          <w:lang w:val="en_US" w:bidi="en_US"/>
        </w:rPr>
        <w:t xml:space="preserve">; </w:t>
      </w:r>
      <w:r>
        <w:rPr>
          <w:lang w:val="en_US" w:bidi="en_US"/>
        </w:rPr>
        <w:t>6:25</w:t>
      </w:r>
      <w:r>
        <w:rPr>
          <w:lang w:val="en_US" w:bidi="en_US"/>
        </w:rPr>
        <w:t xml:space="preserve">), showed faith in the God of Israel by hiding the spies who visited her home (see </w:t>
      </w:r>
      <w:r>
        <w:rPr>
          <w:lang w:val="en_US" w:bidi="en_US"/>
        </w:rPr>
        <w:t>James 2:25</w:t>
      </w:r>
      <w:r>
        <w:rPr>
          <w:lang w:val="en_US" w:bidi="en_US"/>
        </w:rPr>
        <w:t>). Because of this, she and her family were spared and became part of the Israelite community. Rahab was even an ancestor of Jesus (</w:t>
      </w:r>
      <w:r>
        <w:rPr>
          <w:lang w:val="en_US" w:bidi="en_US"/>
        </w:rPr>
        <w:t>Matthew 1:5</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11:32</w:t>
      </w:r>
      <w:r>
        <w:rPr>
          <w:lang w:val="en_US" w:bidi="en_US"/>
        </w:rPr>
      </w:r>
    </w:p>
    <w:p>
      <w:pPr>
        <w:pStyle w:val="ListBullet"/>
        <w:spacing w:line="240" w:lineRule="auto"/>
        <w:ind w:left="720"/>
      </w:pPr>
      <w:r>
        <w:rPr>
          <w:lang w:val="en_US" w:bidi="en_US"/>
        </w:rPr>
      </w:r>
      <w:r>
        <w:rPr>
          <w:i/>
          <w:lang w:val="en_US" w:bidi="en_US"/>
        </w:rPr>
        <w:t>And what more shall I say?</w:t>
      </w:r>
      <w:r>
        <w:rPr>
          <w:lang w:val="en_US" w:bidi="en_US"/>
        </w:rPr>
        <w:t xml:space="preserve"> The author transitions to a concluding summary, starting with six faith heroes from the time of the judges and the united monarchy:</w:t>
      </w:r>
    </w:p>
    <w:p>
      <w:pPr>
        <w:pStyle w:val="ListBullet"/>
        <w:spacing w:line="240" w:lineRule="auto"/>
        <w:ind w:left="1440"/>
      </w:pPr>
      <w:r>
        <w:rPr>
          <w:lang w:val="en_US" w:bidi="en_US"/>
        </w:rPr>
      </w:r>
      <w:r>
        <w:rPr>
          <w:lang w:val="en_US" w:bidi="en_US"/>
        </w:rPr>
        <w:t>Gideon defeated the Midianites using torches and jars (</w:t>
      </w:r>
      <w:r>
        <w:rPr>
          <w:lang w:val="en_US" w:bidi="en_US"/>
        </w:rPr>
        <w:t>Judges 7:7–25</w:t>
      </w:r>
      <w:r>
        <w:rPr>
          <w:lang w:val="en_US" w:bidi="en_US"/>
        </w:rPr>
        <w:t xml:space="preserve">). </w:t>
      </w:r>
    </w:p>
    <w:p>
      <w:pPr>
        <w:pStyle w:val="ListBullet"/>
        <w:spacing w:line="240" w:lineRule="auto"/>
        <w:ind w:left="1440"/>
      </w:pPr>
      <w:r>
        <w:rPr>
          <w:lang w:val="en_US" w:bidi="en_US"/>
        </w:rPr>
      </w:r>
      <w:r>
        <w:rPr>
          <w:lang w:val="en_US" w:bidi="en_US"/>
        </w:rPr>
        <w:t>Barak defeated Sisera and the Canaanites (</w:t>
      </w:r>
      <w:r>
        <w:rPr>
          <w:lang w:val="en_US" w:bidi="en_US"/>
        </w:rPr>
        <w:t>Judges 4:8</w:t>
      </w:r>
      <w:r>
        <w:rPr>
          <w:lang w:val="en_US" w:bidi="en_US"/>
        </w:rPr>
        <w:t>–</w:t>
      </w:r>
      <w:r>
        <w:rPr>
          <w:lang w:val="en_US" w:bidi="en_US"/>
        </w:rPr>
        <w:t>16</w:t>
      </w:r>
      <w:r>
        <w:rPr>
          <w:lang w:val="en_US" w:bidi="en_US"/>
        </w:rPr>
        <w:t xml:space="preserve">). </w:t>
      </w:r>
    </w:p>
    <w:p>
      <w:pPr>
        <w:pStyle w:val="ListBullet"/>
        <w:spacing w:line="240" w:lineRule="auto"/>
        <w:ind w:left="1440"/>
      </w:pPr>
      <w:r>
        <w:rPr>
          <w:lang w:val="en_US" w:bidi="en_US"/>
        </w:rPr>
      </w:r>
      <w:r>
        <w:rPr>
          <w:lang w:val="en_US" w:bidi="en_US"/>
        </w:rPr>
        <w:t>Samson, despite his moral weaknesses, was used by God to fight the Philistines for Israel (</w:t>
      </w:r>
      <w:r>
        <w:rPr>
          <w:lang w:val="en_US" w:bidi="en_US"/>
        </w:rPr>
        <w:t>Judges 13–16</w:t>
      </w:r>
      <w:r>
        <w:rPr>
          <w:lang w:val="en_US" w:bidi="en_US"/>
        </w:rPr>
        <w:t xml:space="preserve">). </w:t>
      </w:r>
    </w:p>
    <w:p>
      <w:pPr>
        <w:pStyle w:val="ListBullet"/>
        <w:spacing w:line="240" w:lineRule="auto"/>
        <w:ind w:left="1440"/>
      </w:pPr>
      <w:r>
        <w:rPr>
          <w:lang w:val="en_US" w:bidi="en_US"/>
        </w:rPr>
      </w:r>
      <w:r>
        <w:rPr>
          <w:lang w:val="en_US" w:bidi="en_US"/>
        </w:rPr>
        <w:t>Jephthah achieved victory over the Amorites and Ammonites (</w:t>
      </w:r>
      <w:r>
        <w:rPr>
          <w:lang w:val="en_US" w:bidi="en_US"/>
        </w:rPr>
        <w:t>Judges 10:6–12:7</w:t>
      </w:r>
      <w:r>
        <w:rPr>
          <w:lang w:val="en_US" w:bidi="en_US"/>
        </w:rPr>
        <w:t xml:space="preserve">). </w:t>
      </w:r>
    </w:p>
    <w:p>
      <w:pPr>
        <w:pStyle w:val="ListBullet"/>
        <w:spacing w:line="240" w:lineRule="auto"/>
        <w:ind w:left="1440"/>
      </w:pPr>
      <w:r>
        <w:rPr>
          <w:lang w:val="en_US" w:bidi="en_US"/>
        </w:rPr>
      </w:r>
      <w:r>
        <w:rPr>
          <w:lang w:val="en_US" w:bidi="en_US"/>
        </w:rPr>
        <w:t>David, the only king in the group, loved God and generally led a life of faith (</w:t>
      </w:r>
      <w:r>
        <w:rPr>
          <w:lang w:val="en_US" w:bidi="en_US"/>
        </w:rPr>
        <w:t>1 Samuel 16—1 Kings 1</w:t>
      </w:r>
      <w:r>
        <w:rPr>
          <w:lang w:val="en_US" w:bidi="en_US"/>
        </w:rPr>
        <w:t xml:space="preserve">). </w:t>
      </w:r>
    </w:p>
    <w:p>
      <w:pPr>
        <w:pStyle w:val="ListBullet"/>
        <w:spacing w:line="240" w:lineRule="auto"/>
        <w:ind w:left="1440"/>
      </w:pPr>
      <w:r>
        <w:rPr>
          <w:lang w:val="en_US" w:bidi="en_US"/>
        </w:rPr>
      </w:r>
      <w:r>
        <w:rPr>
          <w:lang w:val="en_US" w:bidi="en_US"/>
        </w:rPr>
        <w:t>Samuel was a key leader between the time of the judges and Israel's first kings. He listened to God's voice and followed his will (</w:t>
      </w:r>
      <w:r>
        <w:rPr>
          <w:lang w:val="en_US" w:bidi="en_US"/>
        </w:rPr>
        <w:t>1 Samuel 1–15</w:t>
      </w:r>
      <w:r>
        <w:rPr>
          <w:lang w:val="en_US" w:bidi="en_US"/>
        </w:rPr>
        <w:t xml:space="preserve">). </w:t>
      </w:r>
    </w:p>
    <w:p>
      <w:pPr>
        <w:pStyle w:val="ListBullet"/>
        <w:spacing w:line="240" w:lineRule="auto"/>
        <w:ind w:left="720"/>
      </w:pPr>
      <w:r>
        <w:rPr>
          <w:lang w:val="en_US" w:bidi="en_US"/>
        </w:rPr>
      </w:r>
      <w:r>
        <w:rPr>
          <w:lang w:val="en_US" w:bidi="en_US"/>
        </w:rPr>
        <w:t>The phrase</w:t>
      </w:r>
      <w:r>
        <w:rPr>
          <w:i/>
          <w:lang w:val="en_US" w:bidi="en_US"/>
        </w:rPr>
        <w:t xml:space="preserve"> and the prophets</w:t>
      </w:r>
      <w:r>
        <w:rPr>
          <w:lang w:val="en_US" w:bidi="en_US"/>
        </w:rPr>
        <w:t xml:space="preserve"> includes Elijah, Elisha, and the prophets from Isaiah to Malachi. These prophets often showed great faith despite facing hostility.</w:t>
      </w:r>
      <w:r>
        <w:rPr>
          <w:lang w:val="en_US" w:bidi="en_US"/>
        </w:rPr>
      </w:r>
      <w:r>
        <w:rPr>
          <w:lang w:val="en_US" w:bidi="en_US"/>
        </w:rPr>
      </w:r>
    </w:p>
    <w:p>
      <w:pPr/>
      <w:r>
        <w:rPr>
          <w:lang w:val="en_US" w:bidi="en_US"/>
        </w:rPr>
      </w:r>
    </w:p>
    <w:p>
      <w:pPr>
        <w:pStyle w:val="Heading2"/>
      </w:pPr>
      <w:r>
        <w:rPr>
          <w:lang w:val="en_US" w:bidi="en_US"/>
        </w:rPr>
        <w:t>Hebrews 11:32–40</w:t>
      </w:r>
      <w:r>
        <w:rPr>
          <w:lang w:val="en_US" w:bidi="en_US"/>
        </w:rPr>
      </w:r>
    </w:p>
    <w:p>
      <w:pPr/>
      <w:r>
        <w:rPr>
          <w:lang w:val="en_US" w:bidi="en_US"/>
        </w:rPr>
      </w:r>
      <w:r>
        <w:rPr>
          <w:lang w:val="en_US" w:bidi="en_US"/>
        </w:rPr>
        <w:t xml:space="preserve">The author quickly highlights other faithful people from the old covenant era. In </w:t>
      </w:r>
      <w:r>
        <w:rPr>
          <w:lang w:val="en_US" w:bidi="en_US"/>
        </w:rPr>
        <w:t>Hebrews 11:32</w:t>
      </w:r>
      <w:r>
        <w:rPr>
          <w:lang w:val="en_US" w:bidi="en_US"/>
        </w:rPr>
        <w:t>–</w:t>
      </w:r>
      <w:r>
        <w:rPr>
          <w:lang w:val="en_US" w:bidi="en_US"/>
        </w:rPr>
        <w:t>35a</w:t>
      </w:r>
      <w:r>
        <w:rPr>
          <w:lang w:val="en_US" w:bidi="en_US"/>
        </w:rPr>
        <w:t xml:space="preserve">, faith leads to rescue and triumph. In </w:t>
      </w:r>
      <w:r>
        <w:rPr>
          <w:lang w:val="en_US" w:bidi="en_US"/>
        </w:rPr>
        <w:t>11:35b</w:t>
      </w:r>
      <w:r>
        <w:rPr>
          <w:lang w:val="en_US" w:bidi="en_US"/>
        </w:rPr>
        <w:t>–</w:t>
      </w:r>
      <w:r>
        <w:rPr>
          <w:lang w:val="en_US" w:bidi="en_US"/>
        </w:rPr>
        <w:t>38</w:t>
      </w:r>
      <w:r>
        <w:rPr>
          <w:lang w:val="en_US" w:bidi="en_US"/>
        </w:rPr>
        <w:t>, however, faith results in harsh persecution and even death for their beliefs. Despite these outcomes, God honored both groups with a good reputation because of their faith (</w:t>
      </w:r>
      <w:r>
        <w:rPr>
          <w:lang w:val="en_US" w:bidi="en_US"/>
        </w:rPr>
        <w:t>11:39</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11:33</w:t>
      </w:r>
      <w:r>
        <w:rPr>
          <w:lang w:val="en_US" w:bidi="en_US"/>
        </w:rPr>
      </w:r>
    </w:p>
    <w:p>
      <w:pPr>
        <w:pStyle w:val="ListBullet"/>
        <w:spacing w:line="240" w:lineRule="auto"/>
        <w:ind w:left="720"/>
      </w:pPr>
      <w:r>
        <w:rPr>
          <w:lang w:val="en_US" w:bidi="en_US"/>
        </w:rPr>
      </w:r>
      <w:r>
        <w:rPr>
          <w:i/>
          <w:lang w:val="en_US" w:bidi="en_US"/>
        </w:rPr>
        <w:t>conquered kingdoms</w:t>
      </w:r>
      <w:r>
        <w:rPr>
          <w:lang w:val="en_US" w:bidi="en_US"/>
        </w:rPr>
        <w:t xml:space="preserve">: During the time of the judges and the time when David was king, Israel defeated many enemies. David, Solomon, and a few others ruled fairly (see </w:t>
      </w:r>
      <w:r>
        <w:rPr>
          <w:lang w:val="en_US" w:bidi="en_US"/>
        </w:rPr>
        <w:t>2 Samuel 8:15</w:t>
      </w:r>
      <w:r>
        <w:rPr>
          <w:lang w:val="en_US" w:bidi="en_US"/>
        </w:rPr>
        <w:t xml:space="preserve">; </w:t>
      </w:r>
      <w:r>
        <w:rPr>
          <w:lang w:val="en_US" w:bidi="en_US"/>
        </w:rPr>
        <w:t>1 Kings 10:9</w:t>
      </w:r>
      <w:r>
        <w:rPr>
          <w:lang w:val="en_US" w:bidi="en_US"/>
        </w:rPr>
        <w:t xml:space="preserve">). </w:t>
      </w:r>
    </w:p>
    <w:p>
      <w:pPr>
        <w:pStyle w:val="ListBullet"/>
        <w:spacing w:line="240" w:lineRule="auto"/>
        <w:ind w:left="720"/>
      </w:pPr>
      <w:r>
        <w:rPr>
          <w:lang w:val="en_US" w:bidi="en_US"/>
        </w:rPr>
      </w:r>
      <w:r>
        <w:rPr>
          <w:i/>
          <w:lang w:val="en_US" w:bidi="en_US"/>
        </w:rPr>
        <w:t>shut the mouths of lions</w:t>
      </w:r>
      <w:r>
        <w:rPr>
          <w:lang w:val="en_US" w:bidi="en_US"/>
        </w:rPr>
        <w:t xml:space="preserve">: See </w:t>
      </w:r>
      <w:r>
        <w:rPr>
          <w:lang w:val="en_US" w:bidi="en_US"/>
        </w:rPr>
        <w:t>Daniel 6:1</w:t>
      </w:r>
      <w:r>
        <w:rPr>
          <w:lang w:val="en_US" w:bidi="en_US"/>
        </w:rPr>
        <w:t>–</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11:34</w:t>
      </w:r>
      <w:r>
        <w:rPr>
          <w:lang w:val="en_US" w:bidi="en_US"/>
        </w:rPr>
      </w:r>
    </w:p>
    <w:p>
      <w:pPr>
        <w:pStyle w:val="ListBullet"/>
        <w:spacing w:line="240" w:lineRule="auto"/>
        <w:ind w:left="720"/>
      </w:pPr>
      <w:r>
        <w:rPr>
          <w:lang w:val="en_US" w:bidi="en_US"/>
        </w:rPr>
      </w:r>
      <w:r>
        <w:rPr>
          <w:i/>
          <w:lang w:val="en_US" w:bidi="en_US"/>
        </w:rPr>
        <w:t>quenched the raging fire</w:t>
      </w:r>
      <w:r>
        <w:rPr>
          <w:lang w:val="en_US" w:bidi="en_US"/>
        </w:rPr>
        <w:t xml:space="preserve">: See </w:t>
      </w:r>
      <w:r>
        <w:rPr>
          <w:lang w:val="en_US" w:bidi="en_US"/>
        </w:rPr>
        <w:t>Daniel 3:16</w:t>
      </w:r>
      <w:r>
        <w:rPr>
          <w:lang w:val="en_US" w:bidi="en_US"/>
        </w:rPr>
        <w:t>–</w:t>
      </w:r>
      <w:r>
        <w:rPr>
          <w:lang w:val="en_US" w:bidi="en_US"/>
        </w:rPr>
        <w:t>30</w:t>
      </w:r>
      <w:r>
        <w:rPr>
          <w:lang w:val="en_US" w:bidi="en_US"/>
        </w:rPr>
        <w:t xml:space="preserve">. </w:t>
      </w:r>
    </w:p>
    <w:p>
      <w:pPr>
        <w:pStyle w:val="ListBullet"/>
        <w:spacing w:line="240" w:lineRule="auto"/>
        <w:ind w:left="720"/>
      </w:pPr>
      <w:r>
        <w:rPr>
          <w:lang w:val="en_US" w:bidi="en_US"/>
        </w:rPr>
      </w:r>
      <w:r>
        <w:rPr>
          <w:i/>
          <w:lang w:val="en_US" w:bidi="en_US"/>
        </w:rPr>
        <w:t>escaped the edge of the sword</w:t>
      </w:r>
      <w:r>
        <w:rPr>
          <w:lang w:val="en_US" w:bidi="en_US"/>
        </w:rPr>
        <w:t xml:space="preserve">: For example, Elijah and Jeremiah (see </w:t>
      </w:r>
      <w:r>
        <w:rPr>
          <w:lang w:val="en_US" w:bidi="en_US"/>
        </w:rPr>
        <w:t>1 Kings 19:2</w:t>
      </w:r>
      <w:r>
        <w:rPr>
          <w:lang w:val="en_US" w:bidi="en_US"/>
        </w:rPr>
        <w:t xml:space="preserve">; </w:t>
      </w:r>
      <w:r>
        <w:rPr>
          <w:lang w:val="en_US" w:bidi="en_US"/>
        </w:rPr>
        <w:t>2 Kings 1:1</w:t>
      </w:r>
      <w:r>
        <w:rPr>
          <w:lang w:val="en_US" w:bidi="en_US"/>
        </w:rPr>
        <w:t>–</w:t>
      </w:r>
      <w:r>
        <w:rPr>
          <w:lang w:val="en_US" w:bidi="en_US"/>
        </w:rPr>
        <w:t>18</w:t>
      </w:r>
      <w:r>
        <w:rPr>
          <w:lang w:val="en_US" w:bidi="en_US"/>
        </w:rPr>
        <w:t xml:space="preserve">; </w:t>
      </w:r>
      <w:r>
        <w:rPr>
          <w:lang w:val="en_US" w:bidi="en_US"/>
        </w:rPr>
        <w:t>Jeremiah 26:10–16</w:t>
      </w:r>
      <w:r>
        <w:rPr>
          <w:lang w:val="en_US" w:bidi="en_US"/>
        </w:rPr>
        <w:t xml:space="preserve">; </w:t>
      </w:r>
      <w:r>
        <w:rPr>
          <w:lang w:val="en_US" w:bidi="en_US"/>
        </w:rPr>
        <w:t>38:1</w:t>
      </w:r>
      <w:r>
        <w:rPr>
          <w:lang w:val="en_US" w:bidi="en_US"/>
        </w:rPr>
        <w:t>–</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11:35</w:t>
      </w:r>
      <w:r>
        <w:rPr>
          <w:lang w:val="en_US" w:bidi="en_US"/>
        </w:rPr>
      </w:r>
    </w:p>
    <w:p>
      <w:pPr>
        <w:pStyle w:val="ListBullet"/>
        <w:spacing w:line="240" w:lineRule="auto"/>
        <w:ind w:left="720"/>
      </w:pPr>
      <w:r>
        <w:rPr>
          <w:lang w:val="en_US" w:bidi="en_US"/>
        </w:rPr>
      </w:r>
      <w:r>
        <w:rPr>
          <w:lang w:val="en_US" w:bidi="en_US"/>
        </w:rPr>
        <w:t xml:space="preserve">Elijah and Elisha both brought women's loved ones back from death (see </w:t>
      </w:r>
      <w:r>
        <w:rPr>
          <w:lang w:val="en_US" w:bidi="en_US"/>
        </w:rPr>
        <w:t>1 Kings 17:17</w:t>
      </w:r>
      <w:r>
        <w:rPr>
          <w:lang w:val="en_US" w:bidi="en_US"/>
        </w:rPr>
        <w:t>–</w:t>
      </w:r>
      <w:r>
        <w:rPr>
          <w:lang w:val="en_US" w:bidi="en_US"/>
        </w:rPr>
        <w:t>24</w:t>
      </w:r>
      <w:r>
        <w:rPr>
          <w:lang w:val="en_US" w:bidi="en_US"/>
        </w:rPr>
        <w:t xml:space="preserve">; </w:t>
      </w:r>
      <w:r>
        <w:rPr>
          <w:lang w:val="en_US" w:bidi="en_US"/>
        </w:rPr>
        <w:t>2 Kings 4:17</w:t>
      </w:r>
      <w:r>
        <w:rPr>
          <w:lang w:val="en_US" w:bidi="en_US"/>
        </w:rPr>
        <w:t>–</w:t>
      </w:r>
      <w:r>
        <w:rPr>
          <w:lang w:val="en_US" w:bidi="en_US"/>
        </w:rPr>
        <w:t>37</w:t>
      </w:r>
      <w:r>
        <w:rPr>
          <w:lang w:val="en_US" w:bidi="en_US"/>
        </w:rPr>
        <w:t xml:space="preserve">). </w:t>
      </w:r>
    </w:p>
    <w:p>
      <w:pPr>
        <w:pStyle w:val="ListBullet"/>
        <w:spacing w:line="240" w:lineRule="auto"/>
        <w:ind w:left="720"/>
      </w:pPr>
      <w:r>
        <w:rPr>
          <w:lang w:val="en_US" w:bidi="en_US"/>
        </w:rPr>
      </w:r>
      <w:r>
        <w:rPr>
          <w:i/>
          <w:lang w:val="en_US" w:bidi="en_US"/>
        </w:rPr>
        <w:t>Others were tortured</w:t>
      </w:r>
      <w:r>
        <w:rPr>
          <w:lang w:val="en_US" w:bidi="en_US"/>
        </w:rPr>
        <w:t>: Faith does not always lead to a positive outcome in this life. The author might be referring to the 170s and 160s BC, when many Jews suffered and died rather than abandon their faith (see, for example, 1 Maccabees</w:t>
      </w:r>
      <w:r>
        <w:rPr>
          <w:i/>
          <w:lang w:val="en_US" w:bidi="en_US"/>
        </w:rPr>
        <w:t xml:space="preserve"> </w:t>
      </w:r>
      <w:r>
        <w:rPr>
          <w:lang w:val="en_US" w:bidi="en_US"/>
        </w:rPr>
        <w:t>1:20</w:t>
      </w:r>
      <w:r>
        <w:rPr>
          <w:lang w:val="en_US" w:bidi="en_US"/>
        </w:rPr>
        <w:t>–</w:t>
      </w:r>
      <w:r>
        <w:rPr>
          <w:lang w:val="en_US" w:bidi="en_US"/>
        </w:rPr>
        <w:t>64).</w:t>
      </w:r>
      <w:r>
        <w:rPr>
          <w:lang w:val="en_US" w:bidi="en_US"/>
        </w:rPr>
      </w:r>
      <w:r>
        <w:rPr>
          <w:lang w:val="en_US" w:bidi="en_US"/>
        </w:rPr>
      </w:r>
    </w:p>
    <w:p>
      <w:pPr/>
      <w:r>
        <w:rPr>
          <w:lang w:val="en_US" w:bidi="en_US"/>
        </w:rPr>
      </w:r>
    </w:p>
    <w:p>
      <w:pPr>
        <w:pStyle w:val="Heading2"/>
      </w:pPr>
      <w:r>
        <w:rPr>
          <w:lang w:val="en_US" w:bidi="en_US"/>
        </w:rPr>
        <w:t>Hebrews 11:37</w:t>
      </w:r>
      <w:r>
        <w:rPr>
          <w:lang w:val="en_US" w:bidi="en_US"/>
        </w:rPr>
      </w:r>
    </w:p>
    <w:p>
      <w:pPr/>
      <w:r>
        <w:rPr>
          <w:lang w:val="en_US" w:bidi="en_US"/>
        </w:rPr>
      </w:r>
      <w:r>
        <w:rPr>
          <w:lang w:val="en_US" w:bidi="en_US"/>
        </w:rPr>
        <w:t>Tradition says that people killed the prophet Jeremiah by throwing stones at him, and they sawed the prophet Isaiah in half.</w:t>
      </w:r>
      <w:r>
        <w:rPr>
          <w:lang w:val="en_US" w:bidi="en_US"/>
        </w:rPr>
      </w:r>
      <w:r>
        <w:rPr>
          <w:lang w:val="en_US" w:bidi="en_US"/>
        </w:rPr>
      </w:r>
    </w:p>
    <w:p>
      <w:pPr/>
      <w:r>
        <w:rPr>
          <w:lang w:val="en_US" w:bidi="en_US"/>
        </w:rPr>
      </w:r>
    </w:p>
    <w:p>
      <w:pPr>
        <w:pStyle w:val="Heading2"/>
      </w:pPr>
      <w:r>
        <w:rPr>
          <w:lang w:val="en_US" w:bidi="en_US"/>
        </w:rPr>
        <w:t>Hebrews 11:38</w:t>
      </w:r>
      <w:r>
        <w:rPr>
          <w:lang w:val="en_US" w:bidi="en_US"/>
        </w:rPr>
      </w:r>
    </w:p>
    <w:p>
      <w:pPr/>
      <w:r>
        <w:rPr>
          <w:lang w:val="en_US" w:bidi="en_US"/>
        </w:rPr>
      </w:r>
      <w:r>
        <w:rPr>
          <w:i/>
          <w:lang w:val="en_US" w:bidi="en_US"/>
        </w:rPr>
        <w:t>The world was not worthy of them</w:t>
      </w:r>
      <w:r>
        <w:rPr>
          <w:lang w:val="en_US" w:bidi="en_US"/>
        </w:rPr>
        <w:t>: They placed their hope in God more than in the pleasures and comforts of life.</w:t>
      </w:r>
      <w:r>
        <w:rPr>
          <w:lang w:val="en_US" w:bidi="en_US"/>
        </w:rPr>
      </w:r>
      <w:r>
        <w:rPr>
          <w:lang w:val="en_US" w:bidi="en_US"/>
        </w:rPr>
      </w:r>
    </w:p>
    <w:p>
      <w:pPr/>
      <w:r>
        <w:rPr>
          <w:lang w:val="en_US" w:bidi="en_US"/>
        </w:rPr>
      </w:r>
    </w:p>
    <w:p>
      <w:pPr>
        <w:pStyle w:val="Heading2"/>
      </w:pPr>
      <w:r>
        <w:rPr>
          <w:lang w:val="en_US" w:bidi="en_US"/>
        </w:rPr>
        <w:t>Hebrews 11:39–40</w:t>
      </w:r>
      <w:r>
        <w:rPr>
          <w:lang w:val="en_US" w:bidi="en_US"/>
        </w:rPr>
      </w:r>
    </w:p>
    <w:p>
      <w:pPr>
        <w:pStyle w:val="ListBullet"/>
        <w:spacing w:line="240" w:lineRule="auto"/>
        <w:ind w:left="720"/>
      </w:pPr>
      <w:r>
        <w:rPr>
          <w:lang w:val="en_US" w:bidi="en_US"/>
        </w:rPr>
      </w:r>
      <w:r>
        <w:rPr>
          <w:lang w:val="en_US" w:bidi="en_US"/>
        </w:rPr>
        <w:t>The way to live as God’s people under the new covenant is the same way people lived under the old covenant: by trusting God’s promises and enduring difficulties in this world.</w:t>
      </w:r>
    </w:p>
    <w:p>
      <w:pPr>
        <w:pStyle w:val="ListBullet"/>
        <w:spacing w:line="240" w:lineRule="auto"/>
        <w:ind w:left="720"/>
      </w:pPr>
      <w:r>
        <w:rPr>
          <w:lang w:val="en_US" w:bidi="en_US"/>
        </w:rPr>
      </w:r>
      <w:r>
        <w:rPr>
          <w:i/>
          <w:lang w:val="en_US" w:bidi="en_US"/>
        </w:rPr>
        <w:t>commended for their faith</w:t>
      </w:r>
      <w:r>
        <w:rPr>
          <w:lang w:val="en_US" w:bidi="en_US"/>
        </w:rPr>
        <w:t xml:space="preserve">: God recognized their faithfulness (see also </w:t>
      </w:r>
      <w:r>
        <w:rPr>
          <w:lang w:val="en_US" w:bidi="en_US"/>
        </w:rPr>
        <w:t>Hebrews 11:2</w:t>
      </w:r>
      <w:r>
        <w:rPr>
          <w:lang w:val="en_US" w:bidi="en_US"/>
        </w:rPr>
        <w:t xml:space="preserve">). </w:t>
      </w:r>
    </w:p>
    <w:p>
      <w:pPr>
        <w:pStyle w:val="ListBullet"/>
        <w:spacing w:line="240" w:lineRule="auto"/>
        <w:ind w:left="720"/>
      </w:pPr>
      <w:r>
        <w:rPr>
          <w:lang w:val="en_US" w:bidi="en_US"/>
        </w:rPr>
      </w:r>
      <w:r>
        <w:rPr>
          <w:i/>
          <w:lang w:val="en_US" w:bidi="en_US"/>
        </w:rPr>
        <w:t>yet they did not receive what was promised</w:t>
      </w:r>
      <w:r>
        <w:rPr>
          <w:lang w:val="en_US" w:bidi="en_US"/>
        </w:rPr>
        <w:t>: They died before Christ's promised coming. The better promise began with Christ's sacrifice (</w:t>
      </w:r>
      <w:r>
        <w:rPr>
          <w:lang w:val="en_US" w:bidi="en_US"/>
        </w:rPr>
        <w:t>8:3–10:18</w:t>
      </w:r>
      <w:r>
        <w:rPr>
          <w:lang w:val="en_US" w:bidi="en_US"/>
        </w:rPr>
        <w:t xml:space="preserve">) and looks forward to the future completion of God's plan for his people. </w:t>
      </w:r>
    </w:p>
    <w:p>
      <w:pPr>
        <w:pStyle w:val="ListBullet"/>
        <w:spacing w:line="240" w:lineRule="auto"/>
        <w:ind w:left="720"/>
      </w:pPr>
      <w:r>
        <w:rPr>
          <w:lang w:val="en_US" w:bidi="en_US"/>
        </w:rPr>
      </w:r>
      <w:r>
        <w:rPr>
          <w:i/>
          <w:lang w:val="en_US" w:bidi="en_US"/>
        </w:rPr>
        <w:t>they would be made perfect</w:t>
      </w:r>
      <w:r>
        <w:rPr>
          <w:lang w:val="en_US" w:bidi="en_US"/>
        </w:rPr>
        <w:t xml:space="preserve">: See study notes on </w:t>
      </w:r>
      <w:r>
        <w:rPr>
          <w:lang w:val="en_US" w:bidi="en_US"/>
        </w:rPr>
        <w:t>5:9</w:t>
      </w:r>
      <w:r>
        <w:rPr>
          <w:lang w:val="en_US" w:bidi="en_US"/>
        </w:rPr>
        <w:t xml:space="preserve">; </w:t>
      </w:r>
      <w:r>
        <w:rPr>
          <w:lang w:val="en_US" w:bidi="en_US"/>
        </w:rPr>
        <w:t>7:11</w:t>
      </w:r>
      <w:r>
        <w:rPr>
          <w:lang w:val="en_US" w:bidi="en_US"/>
        </w:rPr>
        <w:t>. Jesus has fulfilled God's goal of bringing his people into a relationship with him.</w:t>
      </w:r>
      <w:r>
        <w:rPr>
          <w:lang w:val="en_US" w:bidi="en_US"/>
        </w:rPr>
      </w:r>
      <w:r>
        <w:rPr>
          <w:lang w:val="en_US" w:bidi="en_US"/>
        </w:rPr>
      </w:r>
    </w:p>
    <w:p>
      <w:pPr/>
      <w:r>
        <w:rPr>
          <w:lang w:val="en_US" w:bidi="en_US"/>
        </w:rPr>
      </w:r>
    </w:p>
    <w:p>
      <w:pPr>
        <w:pStyle w:val="Heading2"/>
      </w:pPr>
      <w:r>
        <w:rPr>
          <w:lang w:val="en_US" w:bidi="en_US"/>
        </w:rPr>
        <w:t>Hebrews 12:1</w:t>
      </w:r>
      <w:r>
        <w:rPr>
          <w:lang w:val="en_US" w:bidi="en_US"/>
        </w:rPr>
      </w:r>
    </w:p>
    <w:p>
      <w:pPr>
        <w:pStyle w:val="ListBullet"/>
        <w:spacing w:line="240" w:lineRule="auto"/>
        <w:ind w:left="720"/>
      </w:pPr>
      <w:r>
        <w:rPr>
          <w:lang w:val="en_US" w:bidi="en_US"/>
        </w:rPr>
      </w:r>
      <w:r>
        <w:rPr>
          <w:i/>
          <w:lang w:val="en_US" w:bidi="en_US"/>
        </w:rPr>
        <w:t>a great cloud of witnesses</w:t>
      </w:r>
      <w:r>
        <w:rPr>
          <w:lang w:val="en_US" w:bidi="en_US"/>
        </w:rPr>
        <w:t>: The many faithful followers of God (</w:t>
      </w:r>
      <w:r>
        <w:rPr>
          <w:lang w:val="en_US" w:bidi="en_US"/>
        </w:rPr>
        <w:t>Hebrews 11</w:t>
      </w:r>
      <w:r>
        <w:rPr>
          <w:lang w:val="en_US" w:bidi="en_US"/>
        </w:rPr>
        <w:t xml:space="preserve">) show that God rewards a life of faith. </w:t>
      </w:r>
    </w:p>
    <w:p>
      <w:pPr>
        <w:pStyle w:val="ListBullet"/>
        <w:spacing w:line="240" w:lineRule="auto"/>
        <w:ind w:left="720"/>
      </w:pPr>
      <w:r>
        <w:rPr>
          <w:lang w:val="en_US" w:bidi="en_US"/>
        </w:rPr>
      </w:r>
      <w:r>
        <w:rPr>
          <w:i/>
          <w:lang w:val="en_US" w:bidi="en_US"/>
        </w:rPr>
        <w:t>let us throw off every encumbrance</w:t>
      </w:r>
      <w:r>
        <w:rPr>
          <w:lang w:val="en_US" w:bidi="en_US"/>
        </w:rPr>
        <w:t xml:space="preserve">: In Greco-Roman writings, a race symbolizes the need for endurance in life. Just as extra weight slows a runner, </w:t>
      </w:r>
      <w:r>
        <w:rPr>
          <w:i/>
          <w:lang w:val="en_US" w:bidi="en_US"/>
        </w:rPr>
        <w:t>sin … easily entagles</w:t>
      </w:r>
      <w:r>
        <w:rPr>
          <w:lang w:val="en_US" w:bidi="en_US"/>
        </w:rPr>
        <w:t xml:space="preserve"> us and keeps us from living by faith.</w:t>
      </w:r>
      <w:r>
        <w:rPr>
          <w:lang w:val="en_US" w:bidi="en_US"/>
        </w:rPr>
      </w:r>
      <w:r>
        <w:rPr>
          <w:lang w:val="en_US" w:bidi="en_US"/>
        </w:rPr>
      </w:r>
    </w:p>
    <w:p>
      <w:pPr/>
      <w:r>
        <w:rPr>
          <w:lang w:val="en_US" w:bidi="en_US"/>
        </w:rPr>
      </w:r>
    </w:p>
    <w:p>
      <w:pPr>
        <w:pStyle w:val="Heading2"/>
      </w:pPr>
      <w:r>
        <w:rPr>
          <w:lang w:val="en_US" w:bidi="en_US"/>
        </w:rPr>
        <w:t>Hebrews 12:1–17</w:t>
      </w:r>
      <w:r>
        <w:rPr>
          <w:lang w:val="en_US" w:bidi="en_US"/>
        </w:rPr>
      </w:r>
    </w:p>
    <w:p>
      <w:pPr/>
      <w:r>
        <w:rPr>
          <w:lang w:val="en_US" w:bidi="en_US"/>
        </w:rPr>
      </w:r>
      <w:r>
        <w:rPr>
          <w:lang w:val="en_US" w:bidi="en_US"/>
        </w:rPr>
        <w:t>The author encourages listeners to keep following Jesus, who is the ultimate example of faithfulness. They should:</w:t>
      </w:r>
    </w:p>
    <w:p>
      <w:pPr>
        <w:pStyle w:val="ListBullet"/>
        <w:spacing w:line="240" w:lineRule="auto"/>
        <w:ind w:left="720"/>
      </w:pPr>
      <w:r>
        <w:rPr>
          <w:lang w:val="en_US" w:bidi="en_US"/>
        </w:rPr>
      </w:r>
      <w:r>
        <w:rPr>
          <w:lang w:val="en_US" w:bidi="en_US"/>
        </w:rPr>
        <w:t>imitate him in his suffering (</w:t>
      </w:r>
      <w:r>
        <w:rPr>
          <w:lang w:val="en_US" w:bidi="en_US"/>
        </w:rPr>
        <w:t>Hebrews 12:1</w:t>
      </w:r>
      <w:r>
        <w:rPr>
          <w:lang w:val="en_US" w:bidi="en_US"/>
        </w:rPr>
        <w:t>–</w:t>
      </w:r>
      <w:r>
        <w:rPr>
          <w:lang w:val="en_US" w:bidi="en_US"/>
        </w:rPr>
        <w:t>4</w:t>
      </w:r>
      <w:r>
        <w:rPr>
          <w:lang w:val="en_US" w:bidi="en_US"/>
        </w:rPr>
        <w:t xml:space="preserve">), </w:t>
      </w:r>
    </w:p>
    <w:p>
      <w:pPr>
        <w:pStyle w:val="ListBullet"/>
        <w:spacing w:line="240" w:lineRule="auto"/>
        <w:ind w:left="720"/>
      </w:pPr>
      <w:r>
        <w:rPr>
          <w:lang w:val="en_US" w:bidi="en_US"/>
        </w:rPr>
      </w:r>
      <w:r>
        <w:rPr>
          <w:lang w:val="en_US" w:bidi="en_US"/>
        </w:rPr>
        <w:t>endure God's discipline (</w:t>
      </w:r>
      <w:r>
        <w:rPr>
          <w:lang w:val="en_US" w:bidi="en_US"/>
        </w:rPr>
        <w:t>12:5</w:t>
      </w:r>
      <w:r>
        <w:rPr>
          <w:lang w:val="en_US" w:bidi="en_US"/>
        </w:rPr>
        <w:t>–</w:t>
      </w:r>
      <w:r>
        <w:rPr>
          <w:lang w:val="en_US" w:bidi="en_US"/>
        </w:rPr>
        <w:t>13</w:t>
      </w:r>
      <w:r>
        <w:rPr>
          <w:lang w:val="en_US" w:bidi="en_US"/>
        </w:rPr>
        <w:t xml:space="preserve">), and </w:t>
      </w:r>
    </w:p>
    <w:p>
      <w:pPr>
        <w:pStyle w:val="ListBullet"/>
        <w:spacing w:line="240" w:lineRule="auto"/>
        <w:ind w:left="720"/>
      </w:pPr>
      <w:r>
        <w:rPr>
          <w:lang w:val="en_US" w:bidi="en_US"/>
        </w:rPr>
      </w:r>
      <w:r>
        <w:rPr>
          <w:lang w:val="en_US" w:bidi="en_US"/>
        </w:rPr>
        <w:t>live peacefully with others (</w:t>
      </w:r>
      <w:r>
        <w:rPr>
          <w:lang w:val="en_US" w:bidi="en_US"/>
        </w:rPr>
        <w:t>12:14</w:t>
      </w:r>
      <w:r>
        <w:rPr>
          <w:lang w:val="en_US" w:bidi="en_US"/>
        </w:rPr>
        <w:t>–</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12:2</w:t>
      </w:r>
      <w:r>
        <w:rPr>
          <w:lang w:val="en_US" w:bidi="en_US"/>
        </w:rPr>
      </w:r>
    </w:p>
    <w:p>
      <w:pPr>
        <w:pStyle w:val="ListBullet"/>
        <w:spacing w:line="240" w:lineRule="auto"/>
        <w:ind w:left="720"/>
      </w:pPr>
      <w:r>
        <w:rPr>
          <w:lang w:val="en_US" w:bidi="en_US"/>
        </w:rPr>
      </w:r>
      <w:r>
        <w:rPr>
          <w:lang w:val="en_US" w:bidi="en_US"/>
        </w:rPr>
        <w:t>Jesus is the ultimate example of staying faithful (</w:t>
      </w:r>
      <w:r>
        <w:rPr>
          <w:lang w:val="en_US" w:bidi="en_US"/>
        </w:rPr>
        <w:t>Hebrews 3:1</w:t>
      </w:r>
      <w:r>
        <w:rPr>
          <w:lang w:val="en_US" w:bidi="en_US"/>
        </w:rPr>
        <w:t xml:space="preserve">). To endure in the Christian life, we must focus on Jesus and his work for us. </w:t>
      </w:r>
    </w:p>
    <w:p>
      <w:pPr>
        <w:pStyle w:val="ListBullet"/>
        <w:spacing w:line="240" w:lineRule="auto"/>
        <w:ind w:left="720"/>
      </w:pPr>
      <w:r>
        <w:rPr>
          <w:lang w:val="en_US" w:bidi="en_US"/>
        </w:rPr>
      </w:r>
      <w:r>
        <w:rPr>
          <w:i/>
          <w:lang w:val="en_US" w:bidi="en_US"/>
        </w:rPr>
        <w:t>Jesus, the author and perfecter of our faith</w:t>
      </w:r>
      <w:r>
        <w:rPr>
          <w:lang w:val="en_US" w:bidi="en_US"/>
        </w:rPr>
        <w:t xml:space="preserve">: Jesus has done everything needed for faith to be real under the new covenant. </w:t>
      </w:r>
    </w:p>
    <w:p>
      <w:pPr>
        <w:pStyle w:val="ListBullet"/>
        <w:spacing w:line="240" w:lineRule="auto"/>
        <w:ind w:left="720"/>
      </w:pPr>
      <w:r>
        <w:rPr>
          <w:lang w:val="en_US" w:bidi="en_US"/>
        </w:rPr>
      </w:r>
      <w:r>
        <w:rPr>
          <w:i/>
          <w:lang w:val="en_US" w:bidi="en_US"/>
        </w:rPr>
        <w:t>scorning its shame</w:t>
      </w:r>
      <w:r>
        <w:rPr>
          <w:lang w:val="en_US" w:bidi="en_US"/>
        </w:rPr>
        <w:t xml:space="preserve">: Crucifixion (dying on a cross) was the most shameful way to execute someone. It was used to humiliate and torture the person crucified. It was used only for slaves and criminals who were not Roman citizens. Christ ignored that shame. </w:t>
      </w:r>
    </w:p>
    <w:p>
      <w:pPr>
        <w:pStyle w:val="ListBullet"/>
        <w:spacing w:line="240" w:lineRule="auto"/>
        <w:ind w:left="720"/>
      </w:pPr>
      <w:r>
        <w:rPr>
          <w:lang w:val="en_US" w:bidi="en_US"/>
        </w:rPr>
      </w:r>
      <w:r>
        <w:rPr>
          <w:i/>
          <w:lang w:val="en_US" w:bidi="en_US"/>
        </w:rPr>
        <w:t>sat down at the right hand of the throne of God</w:t>
      </w:r>
      <w:r>
        <w:rPr>
          <w:lang w:val="en_US" w:bidi="en_US"/>
        </w:rPr>
        <w:t xml:space="preserve">: The author refers again to </w:t>
      </w:r>
      <w:r>
        <w:rPr>
          <w:lang w:val="en_US" w:bidi="en_US"/>
        </w:rPr>
        <w:t>Psalm 110:1</w:t>
      </w:r>
      <w:r>
        <w:rPr>
          <w:lang w:val="en_US" w:bidi="en_US"/>
        </w:rPr>
        <w:t xml:space="preserve"> (see also </w:t>
      </w:r>
      <w:r>
        <w:rPr>
          <w:lang w:val="en_US" w:bidi="en_US"/>
        </w:rPr>
        <w:t>Hebrews 1:3</w:t>
      </w:r>
      <w:r>
        <w:rPr>
          <w:lang w:val="en_US" w:bidi="en_US"/>
        </w:rPr>
        <w:t xml:space="preserve">, </w:t>
      </w:r>
      <w:r>
        <w:rPr>
          <w:lang w:val="en_US" w:bidi="en_US"/>
        </w:rPr>
        <w:t>13</w:t>
      </w:r>
      <w:r>
        <w:rPr>
          <w:lang w:val="en_US" w:bidi="en_US"/>
        </w:rPr>
        <w:t xml:space="preserve">; </w:t>
      </w:r>
      <w:r>
        <w:rPr>
          <w:lang w:val="en_US" w:bidi="en_US"/>
        </w:rPr>
        <w:t>8:1</w:t>
      </w:r>
      <w:r>
        <w:rPr>
          <w:lang w:val="en_US" w:bidi="en_US"/>
        </w:rPr>
        <w:t xml:space="preserve">; </w:t>
      </w:r>
      <w:r>
        <w:rPr>
          <w:lang w:val="en_US" w:bidi="en_US"/>
        </w:rPr>
        <w:t>10:12</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12:3</w:t>
      </w:r>
      <w:r>
        <w:rPr>
          <w:lang w:val="en_US" w:bidi="en_US"/>
        </w:rPr>
      </w:r>
    </w:p>
    <w:p>
      <w:pPr/>
      <w:r>
        <w:rPr>
          <w:lang w:val="en_US" w:bidi="en_US"/>
        </w:rPr>
      </w:r>
      <w:r>
        <w:rPr>
          <w:lang w:val="en_US" w:bidi="en_US"/>
        </w:rPr>
        <w:t>Think of all the hostility he endured from sinful people. The recipients of Hebrews were tired and ready to give up. They were emotionally worn out due to the persecution they faced. To endure, they needed to focus on Jesus, who had faced even greater hostility.</w:t>
      </w:r>
      <w:r>
        <w:rPr>
          <w:lang w:val="en_US" w:bidi="en_US"/>
        </w:rPr>
      </w:r>
      <w:r>
        <w:rPr>
          <w:lang w:val="en_US" w:bidi="en_US"/>
        </w:rPr>
      </w:r>
    </w:p>
    <w:p>
      <w:pPr/>
      <w:r>
        <w:rPr>
          <w:lang w:val="en_US" w:bidi="en_US"/>
        </w:rPr>
      </w:r>
    </w:p>
    <w:p>
      <w:pPr>
        <w:pStyle w:val="Heading2"/>
      </w:pPr>
      <w:r>
        <w:rPr>
          <w:lang w:val="en_US" w:bidi="en_US"/>
        </w:rPr>
        <w:t>Hebrews 12:4</w:t>
      </w:r>
      <w:r>
        <w:rPr>
          <w:lang w:val="en_US" w:bidi="en_US"/>
        </w:rPr>
      </w:r>
    </w:p>
    <w:p>
      <w:pPr/>
      <w:r>
        <w:rPr>
          <w:lang w:val="en_US" w:bidi="en_US"/>
        </w:rPr>
      </w:r>
      <w:r>
        <w:rPr>
          <w:i/>
          <w:lang w:val="en_US" w:bidi="en_US"/>
        </w:rPr>
        <w:t>not yet resisted to the point of shedding your blood</w:t>
      </w:r>
      <w:r>
        <w:rPr>
          <w:lang w:val="en_US" w:bidi="en_US"/>
        </w:rPr>
        <w:t>: This community had not yet faced dying for their faith. (This is one reason to date Hebrews before Nero's persecution in the mid-60s AD.) If Jesus could endure a shameful death, the listeners should handle less severe persecution.</w:t>
      </w:r>
      <w:r>
        <w:rPr>
          <w:lang w:val="en_US" w:bidi="en_US"/>
        </w:rPr>
      </w:r>
      <w:r>
        <w:rPr>
          <w:lang w:val="en_US" w:bidi="en_US"/>
        </w:rPr>
      </w:r>
    </w:p>
    <w:p>
      <w:pPr/>
      <w:r>
        <w:rPr>
          <w:lang w:val="en_US" w:bidi="en_US"/>
        </w:rPr>
      </w:r>
    </w:p>
    <w:p>
      <w:pPr>
        <w:pStyle w:val="Heading2"/>
      </w:pPr>
      <w:r>
        <w:rPr>
          <w:lang w:val="en_US" w:bidi="en_US"/>
        </w:rPr>
        <w:t>Hebrews 12:5–6</w:t>
      </w:r>
      <w:r>
        <w:rPr>
          <w:lang w:val="en_US" w:bidi="en_US"/>
        </w:rPr>
      </w:r>
    </w:p>
    <w:p>
      <w:pPr/>
      <w:r>
        <w:rPr>
          <w:lang w:val="en_US" w:bidi="en_US"/>
        </w:rPr>
      </w:r>
      <w:r>
        <w:rPr>
          <w:lang w:val="en_US" w:bidi="en_US"/>
        </w:rPr>
        <w:t xml:space="preserve">These verses quote </w:t>
      </w:r>
      <w:r>
        <w:rPr>
          <w:lang w:val="en_US" w:bidi="en_US"/>
        </w:rPr>
        <w:t>Proverbs 3:11</w:t>
      </w:r>
      <w:r>
        <w:rPr>
          <w:lang w:val="en_US" w:bidi="en_US"/>
        </w:rPr>
        <w:t>–</w:t>
      </w:r>
      <w:r>
        <w:rPr>
          <w:lang w:val="en_US" w:bidi="en_US"/>
        </w:rPr>
        <w:t>12</w:t>
      </w:r>
      <w:r>
        <w:rPr>
          <w:lang w:val="en_US" w:bidi="en_US"/>
        </w:rPr>
        <w:t>, which sees hardship as God's loving discipline for his children. God can use many trials and challenges for our benefit, teaching us righteousness and good character.</w:t>
      </w:r>
      <w:r>
        <w:rPr>
          <w:lang w:val="en_US" w:bidi="en_US"/>
        </w:rPr>
      </w:r>
      <w:r>
        <w:rPr>
          <w:lang w:val="en_US" w:bidi="en_US"/>
        </w:rPr>
      </w:r>
    </w:p>
    <w:p>
      <w:pPr/>
      <w:r>
        <w:rPr>
          <w:lang w:val="en_US" w:bidi="en_US"/>
        </w:rPr>
      </w:r>
    </w:p>
    <w:p>
      <w:pPr>
        <w:pStyle w:val="Heading2"/>
      </w:pPr>
      <w:r>
        <w:rPr>
          <w:lang w:val="en_US" w:bidi="en_US"/>
        </w:rPr>
        <w:t>Hebrews 12:7–8</w:t>
      </w:r>
      <w:r>
        <w:rPr>
          <w:lang w:val="en_US" w:bidi="en_US"/>
        </w:rPr>
      </w:r>
    </w:p>
    <w:p>
      <w:pPr/>
      <w:r>
        <w:rPr>
          <w:lang w:val="en_US" w:bidi="en_US"/>
        </w:rPr>
      </w:r>
      <w:r>
        <w:rPr>
          <w:i/>
          <w:lang w:val="en_US" w:bidi="en_US"/>
        </w:rPr>
        <w:t>discipline … God is treating you as sons</w:t>
      </w:r>
      <w:r>
        <w:rPr>
          <w:lang w:val="en_US" w:bidi="en_US"/>
        </w:rPr>
        <w:t xml:space="preserve">: Fathers in Greco-Roman and Jewish families played a key role in raising their children. They believed discipline was essential for preparing children for adulthood. Fatherly discipline, in this case facing hardships in life, is a sign of legitimate relationship. Not having to face hardships may on the surface seem like a blessing, but might instead reflect a lack of genuine relationship. </w:t>
      </w:r>
      <w:r>
        <w:rPr>
          <w:lang w:val="en_US" w:bidi="en_US"/>
        </w:rPr>
      </w:r>
      <w:r>
        <w:rPr>
          <w:lang w:val="en_US" w:bidi="en_US"/>
        </w:rPr>
      </w:r>
    </w:p>
    <w:p>
      <w:pPr/>
      <w:r>
        <w:rPr>
          <w:lang w:val="en_US" w:bidi="en_US"/>
        </w:rPr>
      </w:r>
    </w:p>
    <w:p>
      <w:pPr>
        <w:pStyle w:val="Heading2"/>
      </w:pPr>
      <w:r>
        <w:rPr>
          <w:lang w:val="en_US" w:bidi="en_US"/>
        </w:rPr>
        <w:t>Hebrews 12:9</w:t>
      </w:r>
      <w:r>
        <w:rPr>
          <w:lang w:val="en_US" w:bidi="en_US"/>
        </w:rPr>
      </w:r>
    </w:p>
    <w:p>
      <w:pPr/>
      <w:r>
        <w:rPr>
          <w:lang w:val="en_US" w:bidi="en_US"/>
        </w:rPr>
      </w:r>
      <w:r>
        <w:rPr>
          <w:lang w:val="en_US" w:bidi="en_US"/>
        </w:rPr>
        <w:t xml:space="preserve">The author uses a comparison from lesser to greater (see </w:t>
      </w:r>
      <w:r>
        <w:rPr>
          <w:lang w:val="en_US" w:bidi="en_US"/>
        </w:rPr>
        <w:t>study note on Hebrews 9:14</w:t>
      </w:r>
      <w:r>
        <w:rPr>
          <w:lang w:val="en_US" w:bidi="en_US"/>
        </w:rPr>
        <w:t>). The lesser situation is the respect given to an earthly father during discipline. We should submit even more to the discipline of the Father of our spirits in our relationship with God. We should be open to God like a good Father, trusting that he helps us grow, even through tough times.</w:t>
      </w:r>
      <w:r>
        <w:rPr>
          <w:lang w:val="en_US" w:bidi="en_US"/>
        </w:rPr>
      </w:r>
      <w:r>
        <w:rPr>
          <w:lang w:val="en_US" w:bidi="en_US"/>
        </w:rPr>
      </w:r>
    </w:p>
    <w:p>
      <w:pPr/>
      <w:r>
        <w:rPr>
          <w:lang w:val="en_US" w:bidi="en_US"/>
        </w:rPr>
      </w:r>
    </w:p>
    <w:p>
      <w:pPr>
        <w:pStyle w:val="Heading2"/>
      </w:pPr>
      <w:r>
        <w:rPr>
          <w:lang w:val="en_US" w:bidi="en_US"/>
        </w:rPr>
        <w:t>Hebrews 12:10–11</w:t>
      </w:r>
      <w:r>
        <w:rPr>
          <w:lang w:val="en_US" w:bidi="en_US"/>
        </w:rPr>
      </w:r>
    </w:p>
    <w:p>
      <w:pPr/>
      <w:r>
        <w:rPr>
          <w:lang w:val="en_US" w:bidi="en_US"/>
        </w:rPr>
      </w:r>
      <w:r>
        <w:rPr>
          <w:lang w:val="en_US" w:bidi="en_US"/>
        </w:rPr>
        <w:t>There are at least two limits to a father's discipline:</w:t>
      </w:r>
    </w:p>
    <w:p>
      <w:pPr>
        <w:pStyle w:val="ListNumber"/>
        <w:numPr>
          <w:ilvl w:val="0"/>
          <w:numId w:val="17"/>
        </w:numPr>
        <w:spacing w:line="240" w:lineRule="auto"/>
        <w:ind w:left="720"/>
      </w:pPr>
      <w:r>
        <w:rPr>
          <w:lang w:val="en_US" w:bidi="en_US"/>
        </w:rPr>
      </w:r>
      <w:r>
        <w:rPr>
          <w:lang w:val="en_US" w:bidi="en_US"/>
        </w:rPr>
        <w:t xml:space="preserve">His discipline or education lasts only a few years—children eventually leave home. </w:t>
      </w:r>
    </w:p>
    <w:p>
      <w:pPr>
        <w:pStyle w:val="ListNumber"/>
        <w:spacing w:line="240" w:lineRule="auto"/>
        <w:ind w:left="720"/>
      </w:pPr>
      <w:r>
        <w:rPr>
          <w:lang w:val="en_US" w:bidi="en_US"/>
        </w:rPr>
      </w:r>
      <w:r>
        <w:rPr>
          <w:lang w:val="en_US" w:bidi="en_US"/>
        </w:rPr>
        <w:t xml:space="preserve">Fathers do their best with limited understanding. </w:t>
      </w:r>
    </w:p>
    <w:p>
      <w:pPr/>
      <w:r>
        <w:rPr>
          <w:lang w:val="en_US" w:bidi="en_US"/>
        </w:rPr>
      </w:r>
      <w:r>
        <w:rPr>
          <w:lang w:val="en_US" w:bidi="en_US"/>
        </w:rPr>
        <w:t xml:space="preserve">In contrast, God's discipline lasts a lifetime and is always beneficial, based on his infinite knowledge and love. His goal is for us to share in his holiness. Although discipline is painful, it leads to a peaceful life of doing right. It helps God's children build harmonious relationships and make good choices (see also </w:t>
      </w:r>
      <w:r>
        <w:rPr>
          <w:lang w:val="en_US" w:bidi="en_US"/>
        </w:rPr>
        <w:t>Romans 5:3</w:t>
      </w:r>
      <w:r>
        <w:rPr>
          <w:lang w:val="en_US" w:bidi="en_US"/>
        </w:rPr>
        <w:t>–</w:t>
      </w:r>
      <w:r>
        <w:rPr>
          <w:lang w:val="en_US" w:bidi="en_US"/>
        </w:rPr>
        <w:t>4</w:t>
      </w:r>
      <w:r>
        <w:rPr>
          <w:lang w:val="en_US" w:bidi="en_US"/>
        </w:rPr>
        <w:t xml:space="preserve">; </w:t>
      </w:r>
      <w:r>
        <w:rPr>
          <w:lang w:val="en_US" w:bidi="en_US"/>
        </w:rPr>
        <w:t>8:17</w:t>
      </w:r>
      <w:r>
        <w:rPr>
          <w:lang w:val="en_US" w:bidi="en_US"/>
        </w:rPr>
        <w:t xml:space="preserve">, </w:t>
      </w:r>
      <w:r>
        <w:rPr>
          <w:lang w:val="en_US" w:bidi="en_US"/>
        </w:rPr>
        <w:t>28</w:t>
      </w:r>
      <w:r>
        <w:rPr>
          <w:lang w:val="en_US" w:bidi="en_US"/>
        </w:rPr>
        <w:t xml:space="preserve">; </w:t>
      </w:r>
      <w:r>
        <w:rPr>
          <w:lang w:val="en_US" w:bidi="en_US"/>
        </w:rPr>
        <w:t>2 Corinthians 4:17</w:t>
      </w:r>
      <w:r>
        <w:rPr>
          <w:lang w:val="en_US" w:bidi="en_US"/>
        </w:rPr>
        <w:t xml:space="preserve">; </w:t>
      </w:r>
      <w:r>
        <w:rPr>
          <w:lang w:val="en_US" w:bidi="en_US"/>
        </w:rPr>
        <w:t>Philippians 1:12</w:t>
      </w:r>
      <w:r>
        <w:rPr>
          <w:lang w:val="en_US" w:bidi="en_US"/>
        </w:rPr>
        <w:t>–</w:t>
      </w:r>
      <w:r>
        <w:rPr>
          <w:lang w:val="en_US" w:bidi="en_US"/>
        </w:rPr>
        <w:t>14</w:t>
      </w:r>
      <w:r>
        <w:rPr>
          <w:lang w:val="en_US" w:bidi="en_US"/>
        </w:rPr>
        <w:t xml:space="preserve">; </w:t>
      </w:r>
      <w:r>
        <w:rPr>
          <w:lang w:val="en_US" w:bidi="en_US"/>
        </w:rPr>
        <w:t>James 1:2</w:t>
      </w:r>
      <w:r>
        <w:rPr>
          <w:lang w:val="en_US" w:bidi="en_US"/>
        </w:rPr>
        <w:t>–</w:t>
      </w:r>
      <w:r>
        <w:rPr>
          <w:lang w:val="en_US" w:bidi="en_US"/>
        </w:rPr>
        <w:t>4</w:t>
      </w:r>
      <w:r>
        <w:rPr>
          <w:lang w:val="en_US" w:bidi="en_US"/>
        </w:rPr>
        <w:t xml:space="preserve">; </w:t>
      </w:r>
      <w:r>
        <w:rPr>
          <w:lang w:val="en_US" w:bidi="en_US"/>
        </w:rPr>
        <w:t>1 Peter 1:7</w:t>
      </w:r>
      <w:r>
        <w:rPr>
          <w:lang w:val="en_US" w:bidi="en_US"/>
        </w:rPr>
        <w:t xml:space="preserve">; </w:t>
      </w:r>
      <w:r>
        <w:rPr>
          <w:lang w:val="en_US" w:bidi="en_US"/>
        </w:rPr>
        <w:t>4:14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12:12–13</w:t>
      </w:r>
      <w:r>
        <w:rPr>
          <w:lang w:val="en_US" w:bidi="en_US"/>
        </w:rPr>
      </w:r>
    </w:p>
    <w:p>
      <w:pPr/>
      <w:r>
        <w:rPr>
          <w:lang w:val="en_US" w:bidi="en_US"/>
        </w:rPr>
      </w:r>
      <w:r>
        <w:rPr>
          <w:lang w:val="en_US" w:bidi="en_US"/>
        </w:rPr>
        <w:t xml:space="preserve">The author, referring to </w:t>
      </w:r>
      <w:r>
        <w:rPr>
          <w:lang w:val="en_US" w:bidi="en_US"/>
        </w:rPr>
        <w:t>Isaiah 35:3–8</w:t>
      </w:r>
      <w:r>
        <w:rPr>
          <w:lang w:val="en_US" w:bidi="en_US"/>
        </w:rPr>
        <w:t xml:space="preserve"> and </w:t>
      </w:r>
      <w:r>
        <w:rPr>
          <w:lang w:val="en_US" w:bidi="en_US"/>
        </w:rPr>
        <w:t>Proverbs 4:26</w:t>
      </w:r>
      <w:r>
        <w:rPr>
          <w:lang w:val="en_US" w:bidi="en_US"/>
        </w:rPr>
        <w:t xml:space="preserve">, offers support to those who feel emotionally and spiritually drained. </w:t>
      </w:r>
      <w:r>
        <w:rPr>
          <w:lang w:val="en_US" w:bidi="en_US"/>
        </w:rPr>
        <w:t>Isaiah 35</w:t>
      </w:r>
      <w:r>
        <w:rPr>
          <w:lang w:val="en_US" w:bidi="en_US"/>
        </w:rPr>
        <w:t xml:space="preserve"> says God is always working to defeat his enemies and create a clear path for righteous people, so they will not stumble.</w:t>
      </w:r>
      <w:r>
        <w:rPr>
          <w:lang w:val="en_US" w:bidi="en_US"/>
        </w:rPr>
      </w:r>
      <w:r>
        <w:rPr>
          <w:lang w:val="en_US" w:bidi="en_US"/>
        </w:rPr>
      </w:r>
    </w:p>
    <w:p>
      <w:pPr/>
      <w:r>
        <w:rPr>
          <w:lang w:val="en_US" w:bidi="en_US"/>
        </w:rPr>
      </w:r>
    </w:p>
    <w:p>
      <w:pPr>
        <w:pStyle w:val="Heading2"/>
      </w:pPr>
      <w:r>
        <w:rPr>
          <w:lang w:val="en_US" w:bidi="en_US"/>
        </w:rPr>
        <w:t>Hebrews 12:14</w:t>
      </w:r>
      <w:r>
        <w:rPr>
          <w:lang w:val="en_US" w:bidi="en_US"/>
        </w:rPr>
      </w:r>
    </w:p>
    <w:p>
      <w:pPr/>
      <w:r>
        <w:rPr>
          <w:lang w:val="en_US" w:bidi="en_US"/>
        </w:rPr>
      </w:r>
      <w:r>
        <w:rPr>
          <w:lang w:val="en_US" w:bidi="en_US"/>
        </w:rPr>
        <w:t xml:space="preserve">People living a holy life have confident hope of seeing the Lord (see </w:t>
      </w:r>
      <w:r>
        <w:rPr>
          <w:lang w:val="en_US" w:bidi="en_US"/>
        </w:rPr>
        <w:t>1 John 2:28</w:t>
      </w:r>
      <w:r>
        <w:rPr>
          <w:lang w:val="en_US" w:bidi="en_US"/>
        </w:rPr>
        <w:t xml:space="preserve">; </w:t>
      </w:r>
      <w:r>
        <w:rPr>
          <w:lang w:val="en_US" w:bidi="en_US"/>
        </w:rPr>
        <w:t>3:21</w:t>
      </w:r>
      <w:r>
        <w:rPr>
          <w:lang w:val="en_US" w:bidi="en_US"/>
        </w:rPr>
        <w:t xml:space="preserve">; </w:t>
      </w:r>
      <w:r>
        <w:rPr>
          <w:lang w:val="en_US" w:bidi="en_US"/>
        </w:rPr>
        <w:t>4:17</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12:15</w:t>
      </w:r>
      <w:r>
        <w:rPr>
          <w:lang w:val="en_US" w:bidi="en_US"/>
        </w:rPr>
      </w:r>
    </w:p>
    <w:p>
      <w:pPr/>
      <w:r>
        <w:rPr>
          <w:lang w:val="en_US" w:bidi="en_US"/>
        </w:rPr>
      </w:r>
      <w:r>
        <w:rPr>
          <w:i/>
          <w:lang w:val="en_US" w:bidi="en_US"/>
        </w:rPr>
        <w:t>root of bitterness</w:t>
      </w:r>
      <w:r>
        <w:rPr>
          <w:lang w:val="en_US" w:bidi="en_US"/>
        </w:rPr>
        <w:t>: This</w:t>
      </w:r>
      <w:r>
        <w:rPr>
          <w:lang w:val="en_US" w:bidi="en_US"/>
        </w:rPr>
        <w:t xml:space="preserve"> refers to those people who abandon God's agreement to worship other gods (</w:t>
      </w:r>
      <w:r>
        <w:rPr>
          <w:lang w:val="en_US" w:bidi="en_US"/>
        </w:rPr>
        <w:t>Deuteronomy 29:18</w:t>
      </w:r>
      <w:r>
        <w:rPr>
          <w:lang w:val="en_US" w:bidi="en_US"/>
        </w:rPr>
        <w:t>). Bitterness can harm the church.</w:t>
      </w:r>
      <w:r>
        <w:rPr>
          <w:lang w:val="en_US" w:bidi="en_US"/>
        </w:rPr>
      </w:r>
      <w:r>
        <w:rPr>
          <w:lang w:val="en_US" w:bidi="en_US"/>
        </w:rPr>
      </w:r>
    </w:p>
    <w:p>
      <w:pPr/>
      <w:r>
        <w:rPr>
          <w:lang w:val="en_US" w:bidi="en_US"/>
        </w:rPr>
      </w:r>
    </w:p>
    <w:p>
      <w:pPr>
        <w:pStyle w:val="Heading2"/>
      </w:pPr>
      <w:r>
        <w:rPr>
          <w:lang w:val="en_US" w:bidi="en_US"/>
        </w:rPr>
        <w:t>Hebrews 12:16</w:t>
      </w:r>
      <w:r>
        <w:rPr>
          <w:lang w:val="en_US" w:bidi="en_US"/>
        </w:rPr>
      </w:r>
    </w:p>
    <w:p>
      <w:pPr>
        <w:pStyle w:val="ListBullet"/>
        <w:spacing w:line="240" w:lineRule="auto"/>
        <w:ind w:left="720"/>
      </w:pPr>
      <w:r>
        <w:rPr>
          <w:lang w:val="en_US" w:bidi="en_US"/>
        </w:rPr>
      </w:r>
      <w:r>
        <w:rPr>
          <w:lang w:val="en_US" w:bidi="en_US"/>
        </w:rPr>
        <w:t>Ancient Jewish writings describe Esau as sexually immoral because he married Hittite women, Judith and Basemath (</w:t>
      </w:r>
      <w:r>
        <w:rPr>
          <w:lang w:val="en_US" w:bidi="en_US"/>
        </w:rPr>
        <w:t>Genesis 26:34</w:t>
      </w:r>
      <w:r>
        <w:rPr>
          <w:lang w:val="en_US" w:bidi="en_US"/>
        </w:rPr>
        <w:t xml:space="preserve">; see </w:t>
      </w:r>
      <w:r>
        <w:rPr>
          <w:i/>
          <w:lang w:val="en_US" w:bidi="en_US"/>
        </w:rPr>
        <w:t>Jubilees</w:t>
      </w:r>
      <w:r>
        <w:rPr>
          <w:lang w:val="en_US" w:bidi="en_US"/>
        </w:rPr>
        <w:t xml:space="preserve"> 25:1; Philo, </w:t>
      </w:r>
      <w:r>
        <w:rPr>
          <w:i/>
          <w:lang w:val="en_US" w:bidi="en_US"/>
        </w:rPr>
        <w:t>On the Virtues</w:t>
      </w:r>
      <w:r>
        <w:rPr>
          <w:lang w:val="en_US" w:bidi="en_US"/>
        </w:rPr>
        <w:t xml:space="preserve"> 208). </w:t>
      </w:r>
    </w:p>
    <w:p>
      <w:pPr>
        <w:pStyle w:val="ListBullet"/>
        <w:spacing w:line="240" w:lineRule="auto"/>
        <w:ind w:left="720"/>
      </w:pPr>
      <w:r>
        <w:rPr>
          <w:lang w:val="en_US" w:bidi="en_US"/>
        </w:rPr>
      </w:r>
      <w:r>
        <w:rPr>
          <w:lang w:val="en_US" w:bidi="en_US"/>
        </w:rPr>
        <w:t>Esau showed disrespect for his birthright (</w:t>
      </w:r>
      <w:r>
        <w:rPr>
          <w:lang w:val="en_US" w:bidi="en_US"/>
        </w:rPr>
        <w:t>Genesis 25:29–34</w:t>
      </w:r>
      <w:r>
        <w:rPr>
          <w:lang w:val="en_US" w:bidi="en_US"/>
        </w:rPr>
        <w:t>), which is why he was considered godless. His choice to trade God's blessings for immediate fulfillment shows a lack of faith.</w:t>
      </w:r>
      <w:r>
        <w:rPr>
          <w:lang w:val="en_US" w:bidi="en_US"/>
        </w:rPr>
      </w:r>
      <w:r>
        <w:rPr>
          <w:lang w:val="en_US" w:bidi="en_US"/>
        </w:rPr>
      </w:r>
    </w:p>
    <w:p>
      <w:pPr/>
      <w:r>
        <w:rPr>
          <w:lang w:val="en_US" w:bidi="en_US"/>
        </w:rPr>
      </w:r>
    </w:p>
    <w:p>
      <w:pPr>
        <w:pStyle w:val="Heading2"/>
      </w:pPr>
      <w:r>
        <w:rPr>
          <w:lang w:val="en_US" w:bidi="en_US"/>
        </w:rPr>
        <w:t>Hebrews 12:17</w:t>
      </w:r>
      <w:r>
        <w:rPr>
          <w:lang w:val="en_US" w:bidi="en_US"/>
        </w:rPr>
      </w:r>
    </w:p>
    <w:p>
      <w:pPr/>
      <w:r>
        <w:rPr>
          <w:lang w:val="en_US" w:bidi="en_US"/>
        </w:rPr>
      </w:r>
      <w:r>
        <w:rPr>
          <w:lang w:val="en_US" w:bidi="en_US"/>
        </w:rPr>
        <w:t>The author of Hebrews views Esau's lack of respect for his inheritance (</w:t>
      </w:r>
      <w:r>
        <w:rPr>
          <w:lang w:val="en_US" w:bidi="en_US"/>
        </w:rPr>
        <w:t>Hebrews 12:16</w:t>
      </w:r>
      <w:r>
        <w:rPr>
          <w:lang w:val="en_US" w:bidi="en_US"/>
        </w:rPr>
        <w:t>) and his loss of the blessing (</w:t>
      </w:r>
      <w:r>
        <w:rPr>
          <w:lang w:val="en_US" w:bidi="en_US"/>
        </w:rPr>
        <w:t>Genesis 27:30</w:t>
      </w:r>
      <w:r>
        <w:rPr>
          <w:lang w:val="en_US" w:bidi="en_US"/>
        </w:rPr>
        <w:t>–</w:t>
      </w:r>
      <w:r>
        <w:rPr>
          <w:lang w:val="en_US" w:bidi="en_US"/>
        </w:rPr>
        <w:t>40</w:t>
      </w:r>
      <w:r>
        <w:rPr>
          <w:lang w:val="en_US" w:bidi="en_US"/>
        </w:rPr>
        <w:t>) as closely connected. This led to his bitter tears. By extension, those who reject an inheritance through Christ's new covenant will face a future filled with bitterness.</w:t>
      </w:r>
      <w:r>
        <w:rPr>
          <w:lang w:val="en_US" w:bidi="en_US"/>
        </w:rPr>
      </w:r>
      <w:r>
        <w:rPr>
          <w:lang w:val="en_US" w:bidi="en_US"/>
        </w:rPr>
      </w:r>
    </w:p>
    <w:p>
      <w:pPr/>
      <w:r>
        <w:rPr>
          <w:lang w:val="en_US" w:bidi="en_US"/>
        </w:rPr>
      </w:r>
    </w:p>
    <w:p>
      <w:pPr>
        <w:pStyle w:val="Heading2"/>
      </w:pPr>
      <w:r>
        <w:rPr>
          <w:lang w:val="en_US" w:bidi="en_US"/>
        </w:rPr>
        <w:t>Hebrews 12:18</w:t>
      </w:r>
      <w:r>
        <w:rPr>
          <w:lang w:val="en_US" w:bidi="en_US"/>
        </w:rPr>
      </w:r>
    </w:p>
    <w:p>
      <w:pPr/>
      <w:r>
        <w:rPr>
          <w:lang w:val="en_US" w:bidi="en_US"/>
        </w:rPr>
      </w:r>
      <w:r>
        <w:rPr>
          <w:lang w:val="en_US" w:bidi="en_US"/>
        </w:rPr>
        <w:t xml:space="preserve">The descriptions of Mount Sinai are based on God's meeting with Israel there (see </w:t>
      </w:r>
      <w:r>
        <w:rPr>
          <w:lang w:val="en_US" w:bidi="en_US"/>
        </w:rPr>
        <w:t>Exodus 19:16–22</w:t>
      </w:r>
      <w:r>
        <w:rPr>
          <w:lang w:val="en_US" w:bidi="en_US"/>
        </w:rPr>
        <w:t xml:space="preserve">; </w:t>
      </w:r>
      <w:r>
        <w:rPr>
          <w:lang w:val="en_US" w:bidi="en_US"/>
        </w:rPr>
        <w:t>20:18</w:t>
      </w:r>
      <w:r>
        <w:rPr>
          <w:lang w:val="en_US" w:bidi="en_US"/>
        </w:rPr>
        <w:t>–</w:t>
      </w:r>
      <w:r>
        <w:rPr>
          <w:lang w:val="en_US" w:bidi="en_US"/>
        </w:rPr>
        <w:t>21</w:t>
      </w:r>
      <w:r>
        <w:rPr>
          <w:lang w:val="en_US" w:bidi="en_US"/>
        </w:rPr>
        <w:t xml:space="preserve">; </w:t>
      </w:r>
      <w:r>
        <w:rPr>
          <w:lang w:val="en_US" w:bidi="en_US"/>
        </w:rPr>
        <w:t>Deuteronomy 4:11</w:t>
      </w:r>
      <w:r>
        <w:rPr>
          <w:lang w:val="en_US" w:bidi="en_US"/>
        </w:rPr>
        <w:t>–</w:t>
      </w:r>
      <w:r>
        <w:rPr>
          <w:lang w:val="en_US" w:bidi="en_US"/>
        </w:rPr>
        <w:t>12</w:t>
      </w:r>
      <w:r>
        <w:rPr>
          <w:lang w:val="en_US" w:bidi="en_US"/>
        </w:rPr>
        <w:t xml:space="preserve">; </w:t>
      </w:r>
      <w:r>
        <w:rPr>
          <w:lang w:val="en_US" w:bidi="en_US"/>
        </w:rPr>
        <w:t>5:23</w:t>
      </w:r>
      <w:r>
        <w:rPr>
          <w:lang w:val="en_US" w:bidi="en_US"/>
        </w:rPr>
        <w:t>–</w:t>
      </w:r>
      <w:r>
        <w:rPr>
          <w:lang w:val="en_US" w:bidi="en_US"/>
        </w:rPr>
        <w:t>27</w:t>
      </w:r>
      <w:r>
        <w:rPr>
          <w:lang w:val="en_US" w:bidi="en_US"/>
        </w:rPr>
        <w:t>). These images show separation from a holy God.</w:t>
      </w:r>
      <w:r>
        <w:rPr>
          <w:lang w:val="en_US" w:bidi="en_US"/>
        </w:rPr>
      </w:r>
      <w:r>
        <w:rPr>
          <w:lang w:val="en_US" w:bidi="en_US"/>
        </w:rPr>
      </w:r>
    </w:p>
    <w:p>
      <w:pPr/>
      <w:r>
        <w:rPr>
          <w:lang w:val="en_US" w:bidi="en_US"/>
        </w:rPr>
      </w:r>
    </w:p>
    <w:p>
      <w:pPr>
        <w:pStyle w:val="Heading2"/>
      </w:pPr>
      <w:r>
        <w:rPr>
          <w:lang w:val="en_US" w:bidi="en_US"/>
        </w:rPr>
        <w:t>Hebrews 12:18–24</w:t>
      </w:r>
      <w:r>
        <w:rPr>
          <w:lang w:val="en_US" w:bidi="en_US"/>
        </w:rPr>
      </w:r>
    </w:p>
    <w:p>
      <w:pPr/>
      <w:r>
        <w:rPr>
          <w:lang w:val="en_US" w:bidi="en_US"/>
        </w:rPr>
      </w:r>
      <w:r>
        <w:rPr>
          <w:lang w:val="en_US" w:bidi="en_US"/>
        </w:rPr>
        <w:t>This passage compares the old covenant with the new one. The old covenant is represented by Mount Sinai (</w:t>
      </w:r>
      <w:r>
        <w:rPr>
          <w:lang w:val="en_US" w:bidi="en_US"/>
        </w:rPr>
        <w:t>12:18</w:t>
      </w:r>
      <w:r>
        <w:rPr>
          <w:lang w:val="en_US" w:bidi="en_US"/>
        </w:rPr>
        <w:t>–</w:t>
      </w:r>
      <w:r>
        <w:rPr>
          <w:lang w:val="en_US" w:bidi="en_US"/>
        </w:rPr>
        <w:t>21</w:t>
      </w:r>
      <w:r>
        <w:rPr>
          <w:lang w:val="en_US" w:bidi="en_US"/>
        </w:rPr>
        <w:t>). It was impersonal, frightening, and unapproachable. The mountain shook with loud sounds, flashes of light, and fearful power. The new covenant is represented by Mount Zion (</w:t>
      </w:r>
      <w:r>
        <w:rPr>
          <w:lang w:val="en_US" w:bidi="en_US"/>
        </w:rPr>
        <w:t>12:22</w:t>
      </w:r>
      <w:r>
        <w:rPr>
          <w:lang w:val="en_US" w:bidi="en_US"/>
        </w:rPr>
        <w:t>–</w:t>
      </w:r>
      <w:r>
        <w:rPr>
          <w:lang w:val="en_US" w:bidi="en_US"/>
        </w:rPr>
        <w:t>24</w:t>
      </w:r>
      <w:r>
        <w:rPr>
          <w:lang w:val="en_US" w:bidi="en_US"/>
        </w:rPr>
        <w:t>). It is personal, welcoming, and joyful.</w:t>
      </w:r>
      <w:r>
        <w:rPr>
          <w:lang w:val="en_US" w:bidi="en_US"/>
        </w:rPr>
      </w:r>
      <w:r>
        <w:rPr>
          <w:lang w:val="en_US" w:bidi="en_US"/>
        </w:rPr>
      </w:r>
    </w:p>
    <w:p>
      <w:pPr/>
      <w:r>
        <w:rPr>
          <w:lang w:val="en_US" w:bidi="en_US"/>
        </w:rPr>
      </w:r>
    </w:p>
    <w:p>
      <w:pPr>
        <w:pStyle w:val="Heading2"/>
      </w:pPr>
      <w:r>
        <w:rPr>
          <w:lang w:val="en_US" w:bidi="en_US"/>
        </w:rPr>
        <w:t>Hebrews 12:19</w:t>
      </w:r>
      <w:r>
        <w:rPr>
          <w:lang w:val="en_US" w:bidi="en_US"/>
        </w:rPr>
      </w:r>
    </w:p>
    <w:p>
      <w:pPr/>
      <w:r>
        <w:rPr>
          <w:lang w:val="en_US" w:bidi="en_US"/>
        </w:rPr>
      </w:r>
      <w:r>
        <w:rPr>
          <w:lang w:val="en_US" w:bidi="en_US"/>
        </w:rPr>
        <w:t xml:space="preserve">The loud trumpet sound and a voice scared the people (see </w:t>
      </w:r>
      <w:r>
        <w:rPr>
          <w:lang w:val="en_US" w:bidi="en_US"/>
        </w:rPr>
        <w:t>Exodus 19:16</w:t>
      </w:r>
      <w:r>
        <w:rPr>
          <w:lang w:val="en_US" w:bidi="en_US"/>
        </w:rPr>
        <w:t xml:space="preserve">, </w:t>
      </w:r>
      <w:r>
        <w:rPr>
          <w:lang w:val="en_US" w:bidi="en_US"/>
        </w:rPr>
        <w:t>19</w:t>
      </w:r>
      <w:r>
        <w:rPr>
          <w:lang w:val="en_US" w:bidi="en_US"/>
        </w:rPr>
        <w:t xml:space="preserve">; </w:t>
      </w:r>
      <w:r>
        <w:rPr>
          <w:lang w:val="en_US" w:bidi="en_US"/>
        </w:rPr>
        <w:t>20:18</w:t>
      </w:r>
      <w:r>
        <w:rPr>
          <w:lang w:val="en_US" w:bidi="en_US"/>
        </w:rPr>
        <w:t xml:space="preserve">; </w:t>
      </w:r>
      <w:r>
        <w:rPr>
          <w:lang w:val="en_US" w:bidi="en_US"/>
        </w:rPr>
        <w:t>Deuteronomy 4:12</w:t>
      </w:r>
      <w:r>
        <w:rPr>
          <w:lang w:val="en_US" w:bidi="en_US"/>
        </w:rPr>
        <w:t>) so much that they asked God to stop speaking (</w:t>
      </w:r>
      <w:r>
        <w:rPr>
          <w:lang w:val="en_US" w:bidi="en_US"/>
        </w:rPr>
        <w:t>Exodus 20:19</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12:22</w:t>
      </w:r>
      <w:r>
        <w:rPr>
          <w:lang w:val="en_US" w:bidi="en_US"/>
        </w:rPr>
      </w:r>
    </w:p>
    <w:p>
      <w:pPr>
        <w:pStyle w:val="ListBullet"/>
        <w:spacing w:line="240" w:lineRule="auto"/>
        <w:ind w:left="720"/>
      </w:pPr>
      <w:r>
        <w:rPr>
          <w:lang w:val="en_US" w:bidi="en_US"/>
        </w:rPr>
      </w:r>
      <w:r>
        <w:rPr>
          <w:i/>
          <w:lang w:val="en_US" w:bidi="en_US"/>
        </w:rPr>
        <w:t>Instead</w:t>
      </w:r>
      <w:r>
        <w:rPr>
          <w:lang w:val="en_US" w:bidi="en_US"/>
        </w:rPr>
        <w:t xml:space="preserve">: There is a clear difference between the old and new covenant. Believers now come to the amazing Mount Zion, closely linked with Jerusalem, representing God's home. </w:t>
      </w:r>
    </w:p>
    <w:p>
      <w:pPr>
        <w:pStyle w:val="ListBullet"/>
        <w:spacing w:line="240" w:lineRule="auto"/>
        <w:ind w:left="720"/>
      </w:pPr>
      <w:r>
        <w:rPr>
          <w:lang w:val="en_US" w:bidi="en_US"/>
        </w:rPr>
      </w:r>
      <w:r>
        <w:rPr>
          <w:i/>
          <w:lang w:val="en_US" w:bidi="en_US"/>
        </w:rPr>
        <w:t>heavenly Jerusalem</w:t>
      </w:r>
      <w:r>
        <w:rPr>
          <w:lang w:val="en_US" w:bidi="en_US"/>
        </w:rPr>
        <w:t xml:space="preserve">: See </w:t>
      </w:r>
      <w:r>
        <w:rPr>
          <w:lang w:val="en_US" w:bidi="en_US"/>
        </w:rPr>
        <w:t>study note on Hebrews 8:5</w:t>
      </w:r>
      <w:r>
        <w:rPr>
          <w:lang w:val="en_US" w:bidi="en_US"/>
        </w:rPr>
        <w:t xml:space="preserve">. </w:t>
      </w:r>
    </w:p>
    <w:p>
      <w:pPr>
        <w:pStyle w:val="ListBullet"/>
        <w:spacing w:line="240" w:lineRule="auto"/>
        <w:ind w:left="720"/>
      </w:pPr>
      <w:r>
        <w:rPr>
          <w:lang w:val="en_US" w:bidi="en_US"/>
        </w:rPr>
      </w:r>
      <w:r>
        <w:rPr>
          <w:lang w:val="en_US" w:bidi="en_US"/>
        </w:rPr>
        <w:t>The new covenant creates a relationship with God, allowing us to experience his presence with joy, peace, and fellowship.</w:t>
      </w:r>
      <w:r>
        <w:rPr>
          <w:lang w:val="en_US" w:bidi="en_US"/>
        </w:rPr>
      </w:r>
      <w:r>
        <w:rPr>
          <w:lang w:val="en_US" w:bidi="en_US"/>
        </w:rPr>
      </w:r>
    </w:p>
    <w:p>
      <w:pPr/>
      <w:r>
        <w:rPr>
          <w:lang w:val="en_US" w:bidi="en_US"/>
        </w:rPr>
      </w:r>
    </w:p>
    <w:p>
      <w:pPr>
        <w:pStyle w:val="Heading2"/>
      </w:pPr>
      <w:r>
        <w:rPr>
          <w:lang w:val="en_US" w:bidi="en_US"/>
        </w:rPr>
        <w:t>Hebrews 12:23</w:t>
      </w:r>
      <w:r>
        <w:rPr>
          <w:lang w:val="en_US" w:bidi="en_US"/>
        </w:rPr>
      </w:r>
    </w:p>
    <w:p>
      <w:pPr>
        <w:pStyle w:val="ListBullet"/>
        <w:spacing w:line="240" w:lineRule="auto"/>
        <w:ind w:left="720"/>
      </w:pPr>
      <w:r>
        <w:rPr>
          <w:lang w:val="en_US" w:bidi="en_US"/>
        </w:rPr>
      </w:r>
      <w:r>
        <w:rPr>
          <w:lang w:val="en_US" w:bidi="en_US"/>
        </w:rPr>
        <w:t xml:space="preserve">The word translated as </w:t>
      </w:r>
      <w:r>
        <w:rPr>
          <w:i/>
          <w:lang w:val="en_US" w:bidi="en_US"/>
        </w:rPr>
        <w:t>assembly</w:t>
      </w:r>
      <w:r>
        <w:rPr>
          <w:lang w:val="en_US" w:bidi="en_US"/>
        </w:rPr>
        <w:t xml:space="preserve"> is usually translated "church." It refers to God's gathered people. </w:t>
      </w:r>
    </w:p>
    <w:p>
      <w:pPr>
        <w:pStyle w:val="ListBullet"/>
        <w:spacing w:line="240" w:lineRule="auto"/>
        <w:ind w:left="720"/>
      </w:pPr>
      <w:r>
        <w:rPr>
          <w:lang w:val="en_US" w:bidi="en_US"/>
        </w:rPr>
      </w:r>
      <w:r>
        <w:rPr>
          <w:lang w:val="en_US" w:bidi="en_US"/>
        </w:rPr>
        <w:t xml:space="preserve">God's firstborn children are those who are part of the new covenant (see </w:t>
      </w:r>
      <w:r>
        <w:rPr>
          <w:lang w:val="en_US" w:bidi="en_US"/>
        </w:rPr>
        <w:t>Hebrews 1:6</w:t>
      </w:r>
      <w:r>
        <w:rPr>
          <w:lang w:val="en_US" w:bidi="en_US"/>
        </w:rPr>
        <w:t xml:space="preserve">; </w:t>
      </w:r>
      <w:r>
        <w:rPr>
          <w:lang w:val="en_US" w:bidi="en_US"/>
        </w:rPr>
        <w:t>2:10</w:t>
      </w:r>
      <w:r>
        <w:rPr>
          <w:lang w:val="en_US" w:bidi="en_US"/>
        </w:rPr>
        <w:t>–</w:t>
      </w:r>
      <w:r>
        <w:rPr>
          <w:lang w:val="en_US" w:bidi="en_US"/>
        </w:rPr>
        <w:t>13</w:t>
      </w:r>
      <w:r>
        <w:rPr>
          <w:lang w:val="en_US" w:bidi="en_US"/>
        </w:rPr>
        <w:t xml:space="preserve">). </w:t>
      </w:r>
    </w:p>
    <w:p>
      <w:pPr>
        <w:pStyle w:val="ListBullet"/>
        <w:spacing w:line="240" w:lineRule="auto"/>
        <w:ind w:left="720"/>
      </w:pPr>
      <w:r>
        <w:rPr>
          <w:lang w:val="en_US" w:bidi="en_US"/>
        </w:rPr>
      </w:r>
      <w:r>
        <w:rPr>
          <w:lang w:val="en_US" w:bidi="en_US"/>
        </w:rPr>
        <w:t xml:space="preserve">The idea that God's people have their names written in heaven shows God's special care for them (see also </w:t>
      </w:r>
      <w:r>
        <w:rPr>
          <w:lang w:val="en_US" w:bidi="en_US"/>
        </w:rPr>
        <w:t>Exodus 32:32</w:t>
      </w:r>
      <w:r>
        <w:rPr>
          <w:lang w:val="en_US" w:bidi="en_US"/>
        </w:rPr>
        <w:t xml:space="preserve">; </w:t>
      </w:r>
      <w:r>
        <w:rPr>
          <w:lang w:val="en_US" w:bidi="en_US"/>
        </w:rPr>
        <w:t>Psalm 69:28</w:t>
      </w:r>
      <w:r>
        <w:rPr>
          <w:lang w:val="en_US" w:bidi="en_US"/>
        </w:rPr>
        <w:t xml:space="preserve">; </w:t>
      </w:r>
      <w:r>
        <w:rPr>
          <w:lang w:val="en_US" w:bidi="en_US"/>
        </w:rPr>
        <w:t>Isaiah 4:3</w:t>
      </w:r>
      <w:r>
        <w:rPr>
          <w:lang w:val="en_US" w:bidi="en_US"/>
        </w:rPr>
        <w:t xml:space="preserve">; </w:t>
      </w:r>
      <w:r>
        <w:rPr>
          <w:lang w:val="en_US" w:bidi="en_US"/>
        </w:rPr>
        <w:t>Daniel 12:1</w:t>
      </w:r>
      <w:r>
        <w:rPr>
          <w:lang w:val="en_US" w:bidi="en_US"/>
        </w:rPr>
        <w:t xml:space="preserve">; </w:t>
      </w:r>
      <w:r>
        <w:rPr>
          <w:lang w:val="en_US" w:bidi="en_US"/>
        </w:rPr>
        <w:t>Luke 10:20</w:t>
      </w:r>
      <w:r>
        <w:rPr>
          <w:lang w:val="en_US" w:bidi="en_US"/>
        </w:rPr>
        <w:t xml:space="preserve">; </w:t>
      </w:r>
      <w:r>
        <w:rPr>
          <w:lang w:val="en_US" w:bidi="en_US"/>
        </w:rPr>
        <w:t>Philippians 4:3</w:t>
      </w:r>
      <w:r>
        <w:rPr>
          <w:lang w:val="en_US" w:bidi="en_US"/>
        </w:rPr>
        <w:t xml:space="preserve">; </w:t>
      </w:r>
      <w:r>
        <w:rPr>
          <w:lang w:val="en_US" w:bidi="en_US"/>
        </w:rPr>
        <w:t>Revelation 3:5</w:t>
      </w:r>
      <w:r>
        <w:rPr>
          <w:lang w:val="en_US" w:bidi="en_US"/>
        </w:rPr>
        <w:t xml:space="preserve">). </w:t>
      </w:r>
    </w:p>
    <w:p>
      <w:pPr>
        <w:pStyle w:val="ListBullet"/>
        <w:spacing w:line="240" w:lineRule="auto"/>
        <w:ind w:left="720"/>
      </w:pPr>
      <w:r>
        <w:rPr>
          <w:lang w:val="en_US" w:bidi="en_US"/>
        </w:rPr>
      </w:r>
      <w:r>
        <w:rPr>
          <w:lang w:val="en_US" w:bidi="en_US"/>
        </w:rPr>
        <w:t xml:space="preserve">For God's children, God as judge is the one who defends them (see </w:t>
      </w:r>
      <w:r>
        <w:rPr>
          <w:lang w:val="en_US" w:bidi="en_US"/>
        </w:rPr>
        <w:t>Psalms 9:8</w:t>
      </w:r>
      <w:r>
        <w:rPr>
          <w:lang w:val="en_US" w:bidi="en_US"/>
        </w:rPr>
        <w:t xml:space="preserve">; </w:t>
      </w:r>
      <w:r>
        <w:rPr>
          <w:lang w:val="en_US" w:bidi="en_US"/>
        </w:rPr>
        <w:t>58:11</w:t>
      </w:r>
      <w:r>
        <w:rPr>
          <w:lang w:val="en_US" w:bidi="en_US"/>
        </w:rPr>
        <w:t xml:space="preserve">; </w:t>
      </w:r>
      <w:r>
        <w:rPr>
          <w:lang w:val="en_US" w:bidi="en_US"/>
        </w:rPr>
        <w:t>94:2</w:t>
      </w:r>
      <w:r>
        <w:rPr>
          <w:lang w:val="en_US" w:bidi="en_US"/>
        </w:rPr>
        <w:t xml:space="preserve">; </w:t>
      </w:r>
      <w:r>
        <w:rPr>
          <w:lang w:val="en_US" w:bidi="en_US"/>
        </w:rPr>
        <w:t>Isaiah 11:4</w:t>
      </w:r>
      <w:r>
        <w:rPr>
          <w:lang w:val="en_US" w:bidi="en_US"/>
        </w:rPr>
        <w:t xml:space="preserve">; </w:t>
      </w:r>
      <w:r>
        <w:rPr>
          <w:lang w:val="en_US" w:bidi="en_US"/>
        </w:rPr>
        <w:t>Jeremiah 22:16</w:t>
      </w:r>
      <w:r>
        <w:rPr>
          <w:lang w:val="en_US" w:bidi="en_US"/>
        </w:rPr>
        <w:t xml:space="preserve">). </w:t>
      </w:r>
    </w:p>
    <w:p>
      <w:pPr>
        <w:pStyle w:val="ListBullet"/>
        <w:spacing w:line="240" w:lineRule="auto"/>
        <w:ind w:left="720"/>
      </w:pPr>
      <w:r>
        <w:rPr>
          <w:lang w:val="en_US" w:bidi="en_US"/>
        </w:rPr>
      </w:r>
      <w:r>
        <w:rPr>
          <w:lang w:val="en_US" w:bidi="en_US"/>
        </w:rPr>
        <w:t>Those who have died are now made perfect through Christ's sacrifice (</w:t>
      </w:r>
      <w:r>
        <w:rPr>
          <w:lang w:val="en_US" w:bidi="en_US"/>
        </w:rPr>
        <w:t>Hebrews 10:14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12:24</w:t>
      </w:r>
      <w:r>
        <w:rPr>
          <w:lang w:val="en_US" w:bidi="en_US"/>
        </w:rPr>
      </w:r>
    </w:p>
    <w:p>
      <w:pPr>
        <w:pStyle w:val="ListBullet"/>
        <w:spacing w:line="240" w:lineRule="auto"/>
        <w:ind w:left="720"/>
      </w:pPr>
      <w:r>
        <w:rPr>
          <w:lang w:val="en_US" w:bidi="en_US"/>
        </w:rPr>
      </w:r>
      <w:r>
        <w:rPr>
          <w:lang w:val="en_US" w:bidi="en_US"/>
        </w:rPr>
        <w:t>Jesus is the mediator of the new covenant (</w:t>
      </w:r>
      <w:r>
        <w:rPr>
          <w:lang w:val="en_US" w:bidi="en_US"/>
        </w:rPr>
        <w:t>Hebrews 8:7</w:t>
      </w:r>
      <w:r>
        <w:rPr>
          <w:lang w:val="en_US" w:bidi="en_US"/>
        </w:rPr>
        <w:t>–</w:t>
      </w:r>
      <w:r>
        <w:rPr>
          <w:lang w:val="en_US" w:bidi="en_US"/>
        </w:rPr>
        <w:t>13</w:t>
      </w:r>
      <w:r>
        <w:rPr>
          <w:lang w:val="en_US" w:bidi="en_US"/>
        </w:rPr>
        <w:t xml:space="preserve">; </w:t>
      </w:r>
      <w:r>
        <w:rPr>
          <w:lang w:val="en_US" w:bidi="en_US"/>
        </w:rPr>
        <w:t>9:11</w:t>
      </w:r>
      <w:r>
        <w:rPr>
          <w:lang w:val="en_US" w:bidi="en_US"/>
        </w:rPr>
        <w:t>–</w:t>
      </w:r>
      <w:r>
        <w:rPr>
          <w:lang w:val="en_US" w:bidi="en_US"/>
        </w:rPr>
        <w:t>14</w:t>
      </w:r>
      <w:r>
        <w:rPr>
          <w:lang w:val="en_US" w:bidi="en_US"/>
        </w:rPr>
        <w:t xml:space="preserve">; </w:t>
      </w:r>
      <w:r>
        <w:rPr>
          <w:lang w:val="en_US" w:bidi="en_US"/>
        </w:rPr>
        <w:t>10:15</w:t>
      </w:r>
      <w:r>
        <w:rPr>
          <w:lang w:val="en_US" w:bidi="en_US"/>
        </w:rPr>
        <w:t>–</w:t>
      </w:r>
      <w:r>
        <w:rPr>
          <w:lang w:val="en_US" w:bidi="en_US"/>
        </w:rPr>
        <w:t>18</w:t>
      </w:r>
      <w:r>
        <w:rPr>
          <w:lang w:val="en_US" w:bidi="en_US"/>
        </w:rPr>
        <w:t xml:space="preserve">). His sprinkled blood, used as the sacrifice for sins, represents forgiveness. </w:t>
      </w:r>
    </w:p>
    <w:p>
      <w:pPr>
        <w:pStyle w:val="ListBullet"/>
        <w:spacing w:line="240" w:lineRule="auto"/>
        <w:ind w:left="720"/>
      </w:pPr>
      <w:r>
        <w:rPr>
          <w:lang w:val="en_US" w:bidi="en_US"/>
        </w:rPr>
      </w:r>
      <w:r>
        <w:rPr>
          <w:lang w:val="en_US" w:bidi="en_US"/>
        </w:rPr>
        <w:t>Abel's blood cried out to God from the ground, seeking justice for his murder by Cain (</w:t>
      </w:r>
      <w:r>
        <w:rPr>
          <w:lang w:val="en_US" w:bidi="en_US"/>
        </w:rPr>
        <w:t>Genesis 4:10</w:t>
      </w:r>
      <w:r>
        <w:rPr>
          <w:lang w:val="en_US" w:bidi="en_US"/>
        </w:rPr>
        <w:t>). In contrast, the blood of Jesus declares that the price for sins is paid for those in the new covenant (</w:t>
      </w:r>
      <w:r>
        <w:rPr>
          <w:lang w:val="en_US" w:bidi="en_US"/>
        </w:rPr>
        <w:t>Hebrews 10:16</w:t>
      </w:r>
      <w:r>
        <w:rPr>
          <w:lang w:val="en_US" w:bidi="en_US"/>
        </w:rPr>
        <w:t>–</w:t>
      </w:r>
      <w:r>
        <w:rPr>
          <w:lang w:val="en_US" w:bidi="en_US"/>
        </w:rPr>
        <w:t>18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12:25</w:t>
      </w:r>
      <w:r>
        <w:rPr>
          <w:lang w:val="en_US" w:bidi="en_US"/>
        </w:rPr>
      </w:r>
    </w:p>
    <w:p>
      <w:pPr/>
      <w:r>
        <w:rPr>
          <w:lang w:val="en_US" w:bidi="en_US"/>
        </w:rPr>
      </w:r>
      <w:r>
        <w:rPr>
          <w:lang w:val="en_US" w:bidi="en_US"/>
        </w:rPr>
        <w:t>God speaks through his Son, Jesus (</w:t>
      </w:r>
      <w:r>
        <w:rPr>
          <w:lang w:val="en_US" w:bidi="en_US"/>
        </w:rPr>
        <w:t>Hebrews 1:1</w:t>
      </w:r>
      <w:r>
        <w:rPr>
          <w:lang w:val="en_US" w:bidi="en_US"/>
        </w:rPr>
        <w:t>–</w:t>
      </w:r>
      <w:r>
        <w:rPr>
          <w:lang w:val="en_US" w:bidi="en_US"/>
        </w:rPr>
        <w:t>3</w:t>
      </w:r>
      <w:r>
        <w:rPr>
          <w:lang w:val="en_US" w:bidi="en_US"/>
        </w:rPr>
        <w:t xml:space="preserve">). The author compares two situations: </w:t>
      </w:r>
    </w:p>
    <w:p>
      <w:pPr>
        <w:pStyle w:val="ListNumber"/>
        <w:numPr>
          <w:ilvl w:val="0"/>
          <w:numId w:val="18"/>
        </w:numPr>
        <w:spacing w:line="240" w:lineRule="auto"/>
        <w:ind w:left="720"/>
      </w:pPr>
      <w:r>
        <w:rPr>
          <w:lang w:val="en_US" w:bidi="en_US"/>
        </w:rPr>
      </w:r>
      <w:r>
        <w:rPr>
          <w:lang w:val="en_US" w:bidi="en_US"/>
        </w:rPr>
        <w:t xml:space="preserve">Moses warning people under the old covenant is less serious. </w:t>
      </w:r>
    </w:p>
    <w:p>
      <w:pPr>
        <w:pStyle w:val="ListNumber"/>
        <w:spacing w:line="240" w:lineRule="auto"/>
        <w:ind w:left="720"/>
      </w:pPr>
      <w:r>
        <w:rPr>
          <w:lang w:val="en_US" w:bidi="en_US"/>
        </w:rPr>
      </w:r>
      <w:r>
        <w:rPr>
          <w:lang w:val="en_US" w:bidi="en_US"/>
        </w:rPr>
        <w:t xml:space="preserve">God's warning from heaven is more serious. </w:t>
      </w:r>
    </w:p>
    <w:p>
      <w:pPr/>
      <w:r>
        <w:rPr>
          <w:lang w:val="en_US" w:bidi="en_US"/>
        </w:rPr>
      </w:r>
      <w:r>
        <w:rPr>
          <w:lang w:val="en_US" w:bidi="en_US"/>
        </w:rPr>
        <w:t>If people did not avoid judgment when warned by Moses, those who reject the message of God's Son will definitely not avoid punishment.</w:t>
      </w:r>
      <w:r>
        <w:rPr>
          <w:lang w:val="en_US" w:bidi="en_US"/>
        </w:rPr>
      </w:r>
      <w:r>
        <w:rPr>
          <w:lang w:val="en_US" w:bidi="en_US"/>
        </w:rPr>
      </w:r>
    </w:p>
    <w:p>
      <w:pPr/>
      <w:r>
        <w:rPr>
          <w:lang w:val="en_US" w:bidi="en_US"/>
        </w:rPr>
      </w:r>
    </w:p>
    <w:p>
      <w:pPr>
        <w:pStyle w:val="Heading2"/>
      </w:pPr>
      <w:r>
        <w:rPr>
          <w:lang w:val="en_US" w:bidi="en_US"/>
        </w:rPr>
        <w:t>Hebrews 12:25–29</w:t>
      </w:r>
      <w:r>
        <w:rPr>
          <w:lang w:val="en_US" w:bidi="en_US"/>
        </w:rPr>
      </w:r>
    </w:p>
    <w:p>
      <w:pPr/>
      <w:r>
        <w:rPr>
          <w:lang w:val="en_US" w:bidi="en_US"/>
        </w:rPr>
      </w:r>
      <w:r>
        <w:rPr>
          <w:lang w:val="en_US" w:bidi="en_US"/>
        </w:rPr>
        <w:t xml:space="preserve">This passage serves as the book's final warning, referencing God speaking in </w:t>
      </w:r>
      <w:r>
        <w:rPr>
          <w:lang w:val="en_US" w:bidi="en_US"/>
        </w:rPr>
        <w:t>Hebrews 2:1</w:t>
      </w:r>
      <w:r>
        <w:rPr>
          <w:lang w:val="en_US" w:bidi="en_US"/>
        </w:rPr>
        <w:t>–</w:t>
      </w:r>
      <w:r>
        <w:rPr>
          <w:lang w:val="en_US" w:bidi="en_US"/>
        </w:rPr>
        <w:t>4</w:t>
      </w:r>
      <w:r>
        <w:rPr>
          <w:lang w:val="en_US" w:bidi="en_US"/>
        </w:rPr>
        <w:t xml:space="preserve">, </w:t>
      </w:r>
      <w:r>
        <w:rPr>
          <w:lang w:val="en_US" w:bidi="en_US"/>
        </w:rPr>
        <w:t>4:12</w:t>
      </w:r>
      <w:r>
        <w:rPr>
          <w:lang w:val="en_US" w:bidi="en_US"/>
        </w:rPr>
        <w:t>–</w:t>
      </w:r>
      <w:r>
        <w:rPr>
          <w:lang w:val="en_US" w:bidi="en_US"/>
        </w:rPr>
        <w:t>13</w:t>
      </w:r>
      <w:r>
        <w:rPr>
          <w:lang w:val="en_US" w:bidi="en_US"/>
        </w:rPr>
        <w:t xml:space="preserve">, </w:t>
      </w:r>
      <w:r>
        <w:rPr>
          <w:lang w:val="en_US" w:bidi="en_US"/>
        </w:rPr>
        <w:t>6:4</w:t>
      </w:r>
      <w:r>
        <w:rPr>
          <w:lang w:val="en_US" w:bidi="en_US"/>
        </w:rPr>
        <w:t>–</w:t>
      </w:r>
      <w:r>
        <w:rPr>
          <w:lang w:val="en_US" w:bidi="en_US"/>
        </w:rPr>
        <w:t>8</w:t>
      </w:r>
      <w:r>
        <w:rPr>
          <w:lang w:val="en_US" w:bidi="en_US"/>
        </w:rPr>
        <w:t xml:space="preserve">, </w:t>
      </w:r>
      <w:r>
        <w:rPr>
          <w:lang w:val="en_US" w:bidi="en_US"/>
        </w:rPr>
        <w:t>10:26</w:t>
      </w:r>
      <w:r>
        <w:rPr>
          <w:lang w:val="en_US" w:bidi="en_US"/>
        </w:rPr>
        <w:t>–</w:t>
      </w:r>
      <w:r>
        <w:rPr>
          <w:lang w:val="en_US" w:bidi="en_US"/>
        </w:rPr>
        <w:t>31</w:t>
      </w:r>
      <w:r>
        <w:rPr>
          <w:lang w:val="en_US" w:bidi="en_US"/>
        </w:rPr>
        <w:t xml:space="preserve">, and </w:t>
      </w:r>
      <w:r>
        <w:rPr>
          <w:lang w:val="en_US" w:bidi="en_US"/>
        </w:rPr>
        <w:t>12:18</w:t>
      </w:r>
      <w:r>
        <w:rPr>
          <w:lang w:val="en_US" w:bidi="en_US"/>
        </w:rPr>
        <w:t>–</w:t>
      </w:r>
      <w:r>
        <w:rPr>
          <w:lang w:val="en_US" w:bidi="en_US"/>
        </w:rPr>
        <w:t>24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12:26–27</w:t>
      </w:r>
      <w:r>
        <w:rPr>
          <w:lang w:val="en_US" w:bidi="en_US"/>
        </w:rPr>
      </w:r>
    </w:p>
    <w:p>
      <w:pPr>
        <w:pStyle w:val="ListBullet"/>
        <w:spacing w:line="240" w:lineRule="auto"/>
        <w:ind w:left="720"/>
      </w:pPr>
      <w:r>
        <w:rPr>
          <w:lang w:val="en_US" w:bidi="en_US"/>
        </w:rPr>
      </w:r>
      <w:r>
        <w:rPr>
          <w:i/>
          <w:lang w:val="en_US" w:bidi="en_US"/>
        </w:rPr>
        <w:t>shook the earth</w:t>
      </w:r>
      <w:r>
        <w:rPr>
          <w:lang w:val="en_US" w:bidi="en_US"/>
        </w:rPr>
        <w:t xml:space="preserve">: </w:t>
      </w:r>
      <w:r>
        <w:rPr>
          <w:lang w:val="en_US" w:bidi="en_US"/>
        </w:rPr>
        <w:t>Exodus 19:18</w:t>
      </w:r>
      <w:r>
        <w:rPr>
          <w:lang w:val="en_US" w:bidi="en_US"/>
        </w:rPr>
        <w:t xml:space="preserve">; </w:t>
      </w:r>
      <w:r>
        <w:rPr>
          <w:lang w:val="en_US" w:bidi="en_US"/>
        </w:rPr>
        <w:t>Judges 5:5</w:t>
      </w:r>
      <w:r>
        <w:rPr>
          <w:lang w:val="en_US" w:bidi="en_US"/>
        </w:rPr>
        <w:t xml:space="preserve">; </w:t>
      </w:r>
      <w:r>
        <w:rPr>
          <w:lang w:val="en_US" w:bidi="en_US"/>
        </w:rPr>
        <w:t>Psalms 68:8</w:t>
      </w:r>
      <w:r>
        <w:rPr>
          <w:lang w:val="en_US" w:bidi="en_US"/>
        </w:rPr>
        <w:t xml:space="preserve">; </w:t>
      </w:r>
      <w:r>
        <w:rPr>
          <w:lang w:val="en_US" w:bidi="en_US"/>
        </w:rPr>
        <w:t>77:18</w:t>
      </w:r>
      <w:r>
        <w:rPr>
          <w:lang w:val="en_US" w:bidi="en_US"/>
        </w:rPr>
        <w:t xml:space="preserve">. </w:t>
      </w:r>
    </w:p>
    <w:p>
      <w:pPr>
        <w:pStyle w:val="ListBullet"/>
        <w:spacing w:line="240" w:lineRule="auto"/>
        <w:ind w:left="720"/>
      </w:pPr>
      <w:r>
        <w:rPr>
          <w:lang w:val="en_US" w:bidi="en_US"/>
        </w:rPr>
      </w:r>
      <w:r>
        <w:rPr>
          <w:i/>
          <w:lang w:val="en_US" w:bidi="en_US"/>
        </w:rPr>
        <w:t>“Once more I will shake not only the earth, but heaven as well”</w:t>
      </w:r>
      <w:r>
        <w:rPr>
          <w:lang w:val="en_US" w:bidi="en_US"/>
        </w:rPr>
        <w:t xml:space="preserve">: This quote from </w:t>
      </w:r>
      <w:r>
        <w:rPr>
          <w:lang w:val="en_US" w:bidi="en_US"/>
        </w:rPr>
        <w:t>Haggai 2:6</w:t>
      </w:r>
      <w:r>
        <w:rPr>
          <w:lang w:val="en_US" w:bidi="en_US"/>
        </w:rPr>
        <w:t xml:space="preserve"> highlights that all of creation will be shaken and removed during the final judgment at the end of time (</w:t>
      </w:r>
      <w:r>
        <w:rPr>
          <w:lang w:val="en_US" w:bidi="en_US"/>
        </w:rPr>
        <w:t>1 Corinthians 7:31</w:t>
      </w:r>
      <w:r>
        <w:rPr>
          <w:lang w:val="en_US" w:bidi="en_US"/>
        </w:rPr>
        <w:t xml:space="preserve">; </w:t>
      </w:r>
      <w:r>
        <w:rPr>
          <w:lang w:val="en_US" w:bidi="en_US"/>
        </w:rPr>
        <w:t>2 Peter 3:10</w:t>
      </w:r>
      <w:r>
        <w:rPr>
          <w:lang w:val="en_US" w:bidi="en_US"/>
        </w:rPr>
        <w:t xml:space="preserve">, </w:t>
      </w:r>
      <w:r>
        <w:rPr>
          <w:lang w:val="en_US" w:bidi="en_US"/>
        </w:rPr>
        <w:t>12</w:t>
      </w:r>
      <w:r>
        <w:rPr>
          <w:lang w:val="en_US" w:bidi="en_US"/>
        </w:rPr>
        <w:t xml:space="preserve">; </w:t>
      </w:r>
      <w:r>
        <w:rPr>
          <w:lang w:val="en_US" w:bidi="en_US"/>
        </w:rPr>
        <w:t>Revelation 21:1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12:28–29</w:t>
      </w:r>
      <w:r>
        <w:rPr>
          <w:lang w:val="en_US" w:bidi="en_US"/>
        </w:rPr>
      </w:r>
    </w:p>
    <w:p>
      <w:pPr>
        <w:pStyle w:val="ListBullet"/>
        <w:spacing w:line="240" w:lineRule="auto"/>
        <w:ind w:left="720"/>
      </w:pPr>
      <w:r>
        <w:rPr>
          <w:lang w:val="en_US" w:bidi="en_US"/>
        </w:rPr>
      </w:r>
      <w:r>
        <w:rPr>
          <w:lang w:val="en_US" w:bidi="en_US"/>
        </w:rPr>
        <w:t xml:space="preserve">God deserves holy fear and awe. </w:t>
      </w:r>
    </w:p>
    <w:p>
      <w:pPr>
        <w:pStyle w:val="ListBullet"/>
        <w:spacing w:line="240" w:lineRule="auto"/>
        <w:ind w:left="720"/>
      </w:pPr>
      <w:r>
        <w:rPr>
          <w:lang w:val="en_US" w:bidi="en_US"/>
        </w:rPr>
      </w:r>
      <w:r>
        <w:rPr>
          <w:i/>
          <w:lang w:val="en_US" w:bidi="en_US"/>
        </w:rPr>
        <w:t>our God is a consuming fire</w:t>
      </w:r>
      <w:r>
        <w:rPr>
          <w:lang w:val="en_US" w:bidi="en_US"/>
        </w:rPr>
        <w:t xml:space="preserve">: This quote from </w:t>
      </w:r>
      <w:r>
        <w:rPr>
          <w:lang w:val="en_US" w:bidi="en_US"/>
        </w:rPr>
        <w:t>Deuteronomy 4:24</w:t>
      </w:r>
      <w:r>
        <w:rPr>
          <w:lang w:val="en_US" w:bidi="en_US"/>
        </w:rPr>
        <w:t xml:space="preserve"> highlights God's incredible power and his authority to judge.</w:t>
      </w:r>
      <w:r>
        <w:rPr>
          <w:lang w:val="en_US" w:bidi="en_US"/>
        </w:rPr>
      </w:r>
      <w:r>
        <w:rPr>
          <w:lang w:val="en_US" w:bidi="en_US"/>
        </w:rPr>
      </w:r>
    </w:p>
    <w:p>
      <w:pPr/>
      <w:r>
        <w:rPr>
          <w:lang w:val="en_US" w:bidi="en_US"/>
        </w:rPr>
      </w:r>
    </w:p>
    <w:p>
      <w:pPr>
        <w:pStyle w:val="Heading2"/>
      </w:pPr>
      <w:r>
        <w:rPr>
          <w:lang w:val="en_US" w:bidi="en_US"/>
        </w:rPr>
        <w:t>Hebrews 13:1</w:t>
      </w:r>
      <w:r>
        <w:rPr>
          <w:lang w:val="en_US" w:bidi="en_US"/>
        </w:rPr>
      </w:r>
    </w:p>
    <w:p>
      <w:pPr/>
      <w:r>
        <w:rPr>
          <w:lang w:val="en_US" w:bidi="en_US"/>
        </w:rPr>
      </w:r>
      <w:r>
        <w:rPr>
          <w:i/>
          <w:lang w:val="en_US" w:bidi="en_US"/>
        </w:rPr>
        <w:t>Continue in brotherly love:</w:t>
      </w:r>
      <w:r>
        <w:rPr>
          <w:lang w:val="en_US" w:bidi="en_US"/>
        </w:rPr>
        <w:t xml:space="preserve"> This advice to keep on loving each other like family is for everyone in the Christian community (see study notes on </w:t>
      </w:r>
      <w:r>
        <w:rPr>
          <w:lang w:val="en_US" w:bidi="en_US"/>
        </w:rPr>
        <w:t>Hebrews 2:11</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13:1–6</w:t>
      </w:r>
      <w:r>
        <w:rPr>
          <w:lang w:val="en_US" w:bidi="en_US"/>
        </w:rPr>
      </w:r>
    </w:p>
    <w:p>
      <w:pPr/>
      <w:r>
        <w:rPr>
          <w:lang w:val="en_US" w:bidi="en_US"/>
        </w:rPr>
      </w:r>
      <w:r>
        <w:rPr>
          <w:lang w:val="en_US" w:bidi="en_US"/>
        </w:rPr>
        <w:t>This set of practical guidelines is like other ethical lists in the New Testament. It explains how to love others in the faith community, providing a strong ethical foundation for life.</w:t>
      </w:r>
      <w:r>
        <w:rPr>
          <w:lang w:val="en_US" w:bidi="en_US"/>
        </w:rPr>
      </w:r>
      <w:r>
        <w:rPr>
          <w:lang w:val="en_US" w:bidi="en_US"/>
        </w:rPr>
      </w:r>
    </w:p>
    <w:p>
      <w:pPr/>
      <w:r>
        <w:rPr>
          <w:lang w:val="en_US" w:bidi="en_US"/>
        </w:rPr>
      </w:r>
    </w:p>
    <w:p>
      <w:pPr>
        <w:pStyle w:val="Heading2"/>
      </w:pPr>
      <w:r>
        <w:rPr>
          <w:lang w:val="en_US" w:bidi="en_US"/>
        </w:rPr>
        <w:t>Hebrews 13:2</w:t>
      </w:r>
      <w:r>
        <w:rPr>
          <w:lang w:val="en_US" w:bidi="en_US"/>
        </w:rPr>
      </w:r>
    </w:p>
    <w:p>
      <w:pPr>
        <w:pStyle w:val="ListBullet"/>
        <w:spacing w:line="240" w:lineRule="auto"/>
        <w:ind w:left="720"/>
      </w:pPr>
      <w:r>
        <w:rPr>
          <w:lang w:val="en_US" w:bidi="en_US"/>
        </w:rPr>
      </w:r>
      <w:r>
        <w:rPr>
          <w:lang w:val="en_US" w:bidi="en_US"/>
        </w:rPr>
        <w:t>Hospitality is an important principle in Jewish and Christian ethics (</w:t>
      </w:r>
      <w:r>
        <w:rPr>
          <w:lang w:val="en_US" w:bidi="en_US"/>
        </w:rPr>
        <w:t>1 Peter 4:9</w:t>
      </w:r>
      <w:r>
        <w:rPr>
          <w:lang w:val="en_US" w:bidi="en_US"/>
        </w:rPr>
        <w:t xml:space="preserve">; see also </w:t>
      </w:r>
      <w:r>
        <w:rPr>
          <w:lang w:val="en_US" w:bidi="en_US"/>
        </w:rPr>
        <w:t>Matthew 10:11</w:t>
      </w:r>
      <w:r>
        <w:rPr>
          <w:lang w:val="en_US" w:bidi="en_US"/>
        </w:rPr>
        <w:t xml:space="preserve">; </w:t>
      </w:r>
      <w:r>
        <w:rPr>
          <w:lang w:val="en_US" w:bidi="en_US"/>
        </w:rPr>
        <w:t>Acts 16:15</w:t>
      </w:r>
      <w:r>
        <w:rPr>
          <w:lang w:val="en_US" w:bidi="en_US"/>
        </w:rPr>
        <w:t xml:space="preserve">; </w:t>
      </w:r>
      <w:r>
        <w:rPr>
          <w:lang w:val="en_US" w:bidi="en_US"/>
        </w:rPr>
        <w:t>Titus 3:13</w:t>
      </w:r>
      <w:r>
        <w:rPr>
          <w:lang w:val="en_US" w:bidi="en_US"/>
        </w:rPr>
        <w:t xml:space="preserve">; </w:t>
      </w:r>
      <w:r>
        <w:rPr>
          <w:lang w:val="en_US" w:bidi="en_US"/>
        </w:rPr>
        <w:t>Philemon 1:22</w:t>
      </w:r>
      <w:r>
        <w:rPr>
          <w:lang w:val="en_US" w:bidi="en_US"/>
        </w:rPr>
        <w:t xml:space="preserve">; </w:t>
      </w:r>
      <w:r>
        <w:rPr>
          <w:lang w:val="en_US" w:bidi="en_US"/>
        </w:rPr>
        <w:t>3 John 1:5–8</w:t>
      </w:r>
      <w:r>
        <w:rPr>
          <w:lang w:val="en_US" w:bidi="en_US"/>
        </w:rPr>
        <w:t xml:space="preserve">). In the first century, travelers usually did not stay at inns. </w:t>
      </w:r>
    </w:p>
    <w:p>
      <w:pPr>
        <w:pStyle w:val="ListBullet"/>
        <w:spacing w:line="240" w:lineRule="auto"/>
        <w:ind w:left="720"/>
      </w:pPr>
      <w:r>
        <w:rPr>
          <w:lang w:val="en_US" w:bidi="en_US"/>
        </w:rPr>
      </w:r>
      <w:r>
        <w:rPr>
          <w:i/>
          <w:lang w:val="en_US" w:bidi="en_US"/>
        </w:rPr>
        <w:t>some people have entertained angels without knowing it</w:t>
      </w:r>
      <w:r>
        <w:rPr>
          <w:lang w:val="en_US" w:bidi="en_US"/>
        </w:rPr>
        <w:t xml:space="preserve">: See </w:t>
      </w:r>
      <w:r>
        <w:rPr>
          <w:lang w:val="en_US" w:bidi="en_US"/>
        </w:rPr>
        <w:t>Genesis 18:2–15</w:t>
      </w:r>
      <w:r>
        <w:rPr>
          <w:lang w:val="en_US" w:bidi="en_US"/>
        </w:rPr>
        <w:t xml:space="preserve">; </w:t>
      </w:r>
      <w:r>
        <w:rPr>
          <w:lang w:val="en_US" w:bidi="en_US"/>
        </w:rPr>
        <w:t>Judges 13:2–23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13:3</w:t>
      </w:r>
      <w:r>
        <w:rPr>
          <w:lang w:val="en_US" w:bidi="en_US"/>
        </w:rPr>
      </w:r>
    </w:p>
    <w:p>
      <w:pPr/>
      <w:r>
        <w:rPr>
          <w:lang w:val="en_US" w:bidi="en_US"/>
        </w:rPr>
      </w:r>
      <w:r>
        <w:rPr>
          <w:i/>
          <w:lang w:val="en_US" w:bidi="en_US"/>
        </w:rPr>
        <w:t>Remember those in prison</w:t>
      </w:r>
      <w:r>
        <w:rPr>
          <w:lang w:val="en_US" w:bidi="en_US"/>
        </w:rPr>
        <w:t>: Prisoners often relied on family and friends for basic needs. Christians were encouraged to offer comfort, food, prayer, and other essentials to those jailed for their faith (</w:t>
      </w:r>
      <w:r>
        <w:rPr>
          <w:lang w:val="en_US" w:bidi="en_US"/>
        </w:rPr>
        <w:t>Hebrews 13:18–19</w:t>
      </w:r>
      <w:r>
        <w:rPr>
          <w:lang w:val="en_US" w:bidi="en_US"/>
        </w:rPr>
        <w:t xml:space="preserve">; </w:t>
      </w:r>
      <w:r>
        <w:rPr>
          <w:lang w:val="en_US" w:bidi="en_US"/>
        </w:rPr>
        <w:t>Matthew 25:36</w:t>
      </w:r>
      <w:r>
        <w:rPr>
          <w:lang w:val="en_US" w:bidi="en_US"/>
        </w:rPr>
        <w:t xml:space="preserve">; </w:t>
      </w:r>
      <w:r>
        <w:rPr>
          <w:lang w:val="en_US" w:bidi="en_US"/>
        </w:rPr>
        <w:t>Colossians 4:18</w:t>
      </w:r>
      <w:r>
        <w:rPr>
          <w:lang w:val="en_US" w:bidi="en_US"/>
        </w:rPr>
        <w:t xml:space="preserve">; </w:t>
      </w:r>
      <w:r>
        <w:rPr>
          <w:lang w:val="en_US" w:bidi="en_US"/>
        </w:rPr>
        <w:t>2 Timothy 1:16</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13:4</w:t>
      </w:r>
      <w:r>
        <w:rPr>
          <w:lang w:val="en_US" w:bidi="en_US"/>
        </w:rPr>
      </w:r>
    </w:p>
    <w:p>
      <w:pPr>
        <w:pStyle w:val="ListBullet"/>
        <w:spacing w:line="240" w:lineRule="auto"/>
        <w:ind w:left="720"/>
      </w:pPr>
      <w:r>
        <w:rPr>
          <w:lang w:val="en_US" w:bidi="en_US"/>
        </w:rPr>
      </w:r>
      <w:r>
        <w:rPr>
          <w:lang w:val="en_US" w:bidi="en_US"/>
        </w:rPr>
        <w:t xml:space="preserve">To honor marriage means to protect it and see it as very important. </w:t>
      </w:r>
    </w:p>
    <w:p>
      <w:pPr>
        <w:pStyle w:val="ListBullet"/>
        <w:spacing w:line="240" w:lineRule="auto"/>
        <w:ind w:left="720"/>
      </w:pPr>
      <w:r>
        <w:rPr>
          <w:lang w:val="en_US" w:bidi="en_US"/>
        </w:rPr>
      </w:r>
      <w:r>
        <w:rPr>
          <w:i/>
          <w:lang w:val="en_US" w:bidi="en_US"/>
        </w:rPr>
        <w:t xml:space="preserve">Sexually immoral </w:t>
      </w:r>
      <w:r>
        <w:rPr>
          <w:lang w:val="en_US" w:bidi="en_US"/>
        </w:rPr>
        <w:t xml:space="preserve">refers to any inappropriate sexual behavior. </w:t>
      </w:r>
    </w:p>
    <w:p>
      <w:pPr>
        <w:pStyle w:val="ListBullet"/>
        <w:spacing w:line="240" w:lineRule="auto"/>
        <w:ind w:left="720"/>
      </w:pPr>
      <w:r>
        <w:rPr>
          <w:lang w:val="en_US" w:bidi="en_US"/>
        </w:rPr>
      </w:r>
      <w:r>
        <w:rPr>
          <w:lang w:val="en_US" w:bidi="en_US"/>
        </w:rPr>
        <w:t>Adultery breaks the marriage promise by having sexual relations outside the marriage.</w:t>
      </w:r>
      <w:r>
        <w:rPr>
          <w:lang w:val="en_US" w:bidi="en_US"/>
        </w:rPr>
      </w:r>
      <w:r>
        <w:rPr>
          <w:lang w:val="en_US" w:bidi="en_US"/>
        </w:rPr>
      </w:r>
    </w:p>
    <w:p>
      <w:pPr/>
      <w:r>
        <w:rPr>
          <w:lang w:val="en_US" w:bidi="en_US"/>
        </w:rPr>
      </w:r>
    </w:p>
    <w:p>
      <w:pPr>
        <w:pStyle w:val="Heading2"/>
      </w:pPr>
      <w:r>
        <w:rPr>
          <w:lang w:val="en_US" w:bidi="en_US"/>
        </w:rPr>
        <w:t>Hebrews 13:5</w:t>
      </w:r>
      <w:r>
        <w:rPr>
          <w:lang w:val="en_US" w:bidi="en_US"/>
        </w:rPr>
      </w:r>
    </w:p>
    <w:p>
      <w:pPr/>
      <w:r>
        <w:rPr>
          <w:lang w:val="en_US" w:bidi="en_US"/>
        </w:rPr>
      </w:r>
      <w:r>
        <w:rPr>
          <w:i/>
          <w:lang w:val="en_US" w:bidi="en_US"/>
        </w:rPr>
        <w:t>Keep your lives free from the love of money</w:t>
      </w:r>
      <w:r>
        <w:rPr>
          <w:lang w:val="en_US" w:bidi="en_US"/>
        </w:rPr>
        <w:t xml:space="preserve">: See </w:t>
      </w:r>
      <w:r>
        <w:rPr>
          <w:lang w:val="en_US" w:bidi="en_US"/>
        </w:rPr>
        <w:t>1 Timothy 6:6–10</w:t>
      </w:r>
      <w:r>
        <w:rPr>
          <w:lang w:val="en_US" w:bidi="en_US"/>
        </w:rPr>
        <w:t xml:space="preserve">. Instead, believers should be content with what God has given them. Some in the community might have faced financial difficulties (see </w:t>
      </w:r>
      <w:r>
        <w:rPr>
          <w:lang w:val="en_US" w:bidi="en_US"/>
        </w:rPr>
        <w:t>Hebrews 10:32</w:t>
      </w:r>
      <w:r>
        <w:rPr>
          <w:lang w:val="en_US" w:bidi="en_US"/>
        </w:rPr>
        <w:t>–</w:t>
      </w:r>
      <w:r>
        <w:rPr>
          <w:lang w:val="en_US" w:bidi="en_US"/>
        </w:rPr>
        <w:t>34</w:t>
      </w:r>
      <w:r>
        <w:rPr>
          <w:lang w:val="en_US" w:bidi="en_US"/>
        </w:rPr>
        <w:t xml:space="preserve">). God's promises remain true: </w:t>
      </w:r>
      <w:r>
        <w:rPr>
          <w:lang w:val="en_US" w:bidi="en_US"/>
        </w:rPr>
        <w:t>“Never will I leave you, never will I forsake you”</w:t>
      </w:r>
      <w:r>
        <w:rPr>
          <w:lang w:val="en_US" w:bidi="en_US"/>
        </w:rPr>
        <w:t xml:space="preserve"> (see </w:t>
      </w:r>
      <w:r>
        <w:rPr>
          <w:lang w:val="en_US" w:bidi="en_US"/>
        </w:rPr>
        <w:t>Deuteronomy 31:6</w:t>
      </w:r>
      <w:r>
        <w:rPr>
          <w:lang w:val="en_US" w:bidi="en_US"/>
        </w:rPr>
        <w:t xml:space="preserve">,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13:6</w:t>
      </w:r>
      <w:r>
        <w:rPr>
          <w:lang w:val="en_US" w:bidi="en_US"/>
        </w:rPr>
      </w:r>
    </w:p>
    <w:p>
      <w:pPr/>
      <w:r>
        <w:rPr>
          <w:lang w:val="en_US" w:bidi="en_US"/>
        </w:rPr>
      </w:r>
      <w:r>
        <w:rPr>
          <w:lang w:val="en_US" w:bidi="en_US"/>
        </w:rPr>
        <w:t xml:space="preserve">This quote from </w:t>
      </w:r>
      <w:r>
        <w:rPr>
          <w:lang w:val="en_US" w:bidi="en_US"/>
        </w:rPr>
        <w:t>Psalm 118:6</w:t>
      </w:r>
      <w:r>
        <w:rPr>
          <w:lang w:val="en_US" w:bidi="en_US"/>
        </w:rPr>
        <w:t xml:space="preserve"> shows a response of faith: The Lord is my helper</w:t>
      </w:r>
      <w:r>
        <w:rPr>
          <w:i/>
          <w:lang w:val="en_US" w:bidi="en_US"/>
        </w:rPr>
        <w:t>,</w:t>
      </w:r>
      <w:r>
        <w:rPr>
          <w:lang w:val="en_US" w:bidi="en_US"/>
        </w:rPr>
        <w:t xml:space="preserve"> so we do not need to fear what others might do.</w:t>
      </w:r>
      <w:r>
        <w:rPr>
          <w:lang w:val="en_US" w:bidi="en_US"/>
        </w:rPr>
      </w:r>
      <w:r>
        <w:rPr>
          <w:lang w:val="en_US" w:bidi="en_US"/>
        </w:rPr>
      </w:r>
    </w:p>
    <w:p>
      <w:pPr/>
      <w:r>
        <w:rPr>
          <w:lang w:val="en_US" w:bidi="en_US"/>
        </w:rPr>
      </w:r>
    </w:p>
    <w:p>
      <w:pPr>
        <w:pStyle w:val="Heading2"/>
      </w:pPr>
      <w:r>
        <w:rPr>
          <w:lang w:val="en_US" w:bidi="en_US"/>
        </w:rPr>
        <w:t>Hebrews 13:7</w:t>
      </w:r>
      <w:r>
        <w:rPr>
          <w:lang w:val="en_US" w:bidi="en_US"/>
        </w:rPr>
      </w:r>
    </w:p>
    <w:p>
      <w:pPr/>
      <w:r>
        <w:rPr>
          <w:lang w:val="en_US" w:bidi="en_US"/>
        </w:rPr>
      </w:r>
      <w:r>
        <w:rPr>
          <w:i/>
          <w:lang w:val="en_US" w:bidi="en_US"/>
        </w:rPr>
        <w:t>Remember your leaders</w:t>
      </w:r>
      <w:r>
        <w:rPr>
          <w:lang w:val="en_US" w:bidi="en_US"/>
        </w:rPr>
        <w:t xml:space="preserve">: The word </w:t>
      </w:r>
      <w:r>
        <w:rPr>
          <w:i/>
          <w:lang w:val="en_US" w:bidi="en_US"/>
        </w:rPr>
        <w:t>leaders</w:t>
      </w:r>
      <w:r>
        <w:rPr>
          <w:lang w:val="en_US" w:bidi="en_US"/>
        </w:rPr>
        <w:t xml:space="preserve"> referred to military, political, and religious figures. These leaders, likely founders of this community, taught the word of God to them, which is a basic duty of those who lead (see </w:t>
      </w:r>
      <w:r>
        <w:rPr>
          <w:lang w:val="en_US" w:bidi="en_US"/>
        </w:rPr>
        <w:t>1 Timothy 3:2</w:t>
      </w:r>
      <w:r>
        <w:rPr>
          <w:lang w:val="en_US" w:bidi="en_US"/>
        </w:rPr>
        <w:t xml:space="preserve">; </w:t>
      </w:r>
      <w:r>
        <w:rPr>
          <w:lang w:val="en_US" w:bidi="en_US"/>
        </w:rPr>
        <w:t>2 Timothy 2:15</w:t>
      </w:r>
      <w:r>
        <w:rPr>
          <w:lang w:val="en_US" w:bidi="en_US"/>
        </w:rPr>
        <w:t xml:space="preserve">; </w:t>
      </w:r>
      <w:r>
        <w:rPr>
          <w:lang w:val="en_US" w:bidi="en_US"/>
        </w:rPr>
        <w:t>Titus 1:9</w:t>
      </w:r>
      <w:r>
        <w:rPr>
          <w:lang w:val="en_US" w:bidi="en_US"/>
        </w:rPr>
        <w:t>). Their lives and faith were examples to follow.</w:t>
      </w:r>
      <w:r>
        <w:rPr>
          <w:lang w:val="en_US" w:bidi="en_US"/>
        </w:rPr>
      </w:r>
      <w:r>
        <w:rPr>
          <w:lang w:val="en_US" w:bidi="en_US"/>
        </w:rPr>
      </w:r>
    </w:p>
    <w:p>
      <w:pPr/>
      <w:r>
        <w:rPr>
          <w:lang w:val="en_US" w:bidi="en_US"/>
        </w:rPr>
      </w:r>
    </w:p>
    <w:p>
      <w:pPr>
        <w:pStyle w:val="Heading2"/>
      </w:pPr>
      <w:r>
        <w:rPr>
          <w:lang w:val="en_US" w:bidi="en_US"/>
        </w:rPr>
        <w:t>Hebrews 13:7–19</w:t>
      </w:r>
      <w:r>
        <w:rPr>
          <w:lang w:val="en_US" w:bidi="en_US"/>
        </w:rPr>
      </w:r>
    </w:p>
    <w:p>
      <w:pPr/>
      <w:r>
        <w:rPr>
          <w:lang w:val="en_US" w:bidi="en_US"/>
        </w:rPr>
      </w:r>
      <w:r>
        <w:rPr>
          <w:lang w:val="en_US" w:bidi="en_US"/>
        </w:rPr>
        <w:t>This middle part of chapter 13 is framed by mentions of the community's leaders (</w:t>
      </w:r>
      <w:r>
        <w:rPr>
          <w:lang w:val="en_US" w:bidi="en_US"/>
        </w:rPr>
        <w:t>13:7</w:t>
      </w:r>
      <w:r>
        <w:rPr>
          <w:lang w:val="en_US" w:bidi="en_US"/>
        </w:rPr>
        <w:t xml:space="preserve">, </w:t>
      </w:r>
      <w:r>
        <w:rPr>
          <w:lang w:val="en_US" w:bidi="en_US"/>
        </w:rPr>
        <w:t>17–19</w:t>
      </w:r>
      <w:r>
        <w:rPr>
          <w:lang w:val="en_US" w:bidi="en_US"/>
        </w:rPr>
        <w:t xml:space="preserve">). Rabbis often used a technique called </w:t>
      </w:r>
      <w:r>
        <w:rPr>
          <w:i/>
          <w:lang w:val="en_US" w:bidi="en_US"/>
        </w:rPr>
        <w:t>inclusio</w:t>
      </w:r>
      <w:r>
        <w:rPr>
          <w:lang w:val="en_US" w:bidi="en_US"/>
        </w:rPr>
        <w:t>, where similar words or phrases mark the start and end of a section, like a subheading in a modern book. This part suggests there were several challenges in the church that the book of Hebrews originally addressed.</w:t>
      </w:r>
      <w:r>
        <w:rPr>
          <w:lang w:val="en_US" w:bidi="en_US"/>
        </w:rPr>
      </w:r>
      <w:r>
        <w:rPr>
          <w:lang w:val="en_US" w:bidi="en_US"/>
        </w:rPr>
      </w:r>
    </w:p>
    <w:p>
      <w:pPr/>
      <w:r>
        <w:rPr>
          <w:lang w:val="en_US" w:bidi="en_US"/>
        </w:rPr>
      </w:r>
    </w:p>
    <w:p>
      <w:pPr>
        <w:pStyle w:val="Heading2"/>
      </w:pPr>
      <w:r>
        <w:rPr>
          <w:lang w:val="en_US" w:bidi="en_US"/>
        </w:rPr>
        <w:t>Hebrews 13:8</w:t>
      </w:r>
      <w:r>
        <w:rPr>
          <w:lang w:val="en_US" w:bidi="en_US"/>
        </w:rPr>
      </w:r>
    </w:p>
    <w:p>
      <w:pPr>
        <w:pStyle w:val="ListBullet"/>
        <w:spacing w:line="240" w:lineRule="auto"/>
        <w:ind w:left="720"/>
      </w:pPr>
      <w:r>
        <w:rPr>
          <w:lang w:val="en_US" w:bidi="en_US"/>
        </w:rPr>
      </w:r>
      <w:r>
        <w:rPr>
          <w:lang w:val="en_US" w:bidi="en_US"/>
        </w:rPr>
        <w:t xml:space="preserve">Even though the community faced new challenges, Jesus Christ remains the same, and his good news does not change. </w:t>
      </w:r>
    </w:p>
    <w:p>
      <w:pPr>
        <w:pStyle w:val="ListBullet"/>
        <w:spacing w:line="240" w:lineRule="auto"/>
        <w:ind w:left="720"/>
      </w:pPr>
      <w:r>
        <w:rPr>
          <w:lang w:val="en_US" w:bidi="en_US"/>
        </w:rPr>
      </w:r>
      <w:r>
        <w:rPr>
          <w:i/>
          <w:lang w:val="en_US" w:bidi="en_US"/>
        </w:rPr>
        <w:t>yesterday</w:t>
      </w:r>
      <w:r>
        <w:rPr>
          <w:lang w:val="en_US" w:bidi="en_US"/>
        </w:rPr>
        <w:t>: Jesus was the Father's agent in creation (</w:t>
      </w:r>
      <w:r>
        <w:rPr>
          <w:lang w:val="en_US" w:bidi="en_US"/>
        </w:rPr>
        <w:t>Hebrews 1:2</w:t>
      </w:r>
      <w:r>
        <w:rPr>
          <w:lang w:val="en_US" w:bidi="en_US"/>
        </w:rPr>
        <w:t xml:space="preserve">, </w:t>
      </w:r>
      <w:r>
        <w:rPr>
          <w:lang w:val="en_US" w:bidi="en_US"/>
        </w:rPr>
        <w:t>10</w:t>
      </w:r>
      <w:r>
        <w:rPr>
          <w:lang w:val="en_US" w:bidi="en_US"/>
        </w:rPr>
        <w:t xml:space="preserve">). </w:t>
      </w:r>
    </w:p>
    <w:p>
      <w:pPr>
        <w:pStyle w:val="ListBullet"/>
        <w:spacing w:line="240" w:lineRule="auto"/>
        <w:ind w:left="720"/>
      </w:pPr>
      <w:r>
        <w:rPr>
          <w:lang w:val="en_US" w:bidi="en_US"/>
        </w:rPr>
      </w:r>
      <w:r>
        <w:rPr>
          <w:i/>
          <w:lang w:val="en_US" w:bidi="en_US"/>
        </w:rPr>
        <w:t>today</w:t>
      </w:r>
      <w:r>
        <w:rPr>
          <w:lang w:val="en_US" w:bidi="en_US"/>
        </w:rPr>
        <w:t>: Jesus sits at the Father's right hand (</w:t>
      </w:r>
      <w:r>
        <w:rPr>
          <w:lang w:val="en_US" w:bidi="en_US"/>
        </w:rPr>
        <w:t>1:13</w:t>
      </w:r>
      <w:r>
        <w:rPr>
          <w:lang w:val="en_US" w:bidi="en_US"/>
        </w:rPr>
        <w:t xml:space="preserve">; </w:t>
      </w:r>
      <w:r>
        <w:rPr>
          <w:lang w:val="en_US" w:bidi="en_US"/>
        </w:rPr>
        <w:t>7:26</w:t>
      </w:r>
      <w:r>
        <w:rPr>
          <w:lang w:val="en_US" w:bidi="en_US"/>
        </w:rPr>
        <w:t>–</w:t>
      </w:r>
      <w:r>
        <w:rPr>
          <w:lang w:val="en_US" w:bidi="en_US"/>
        </w:rPr>
        <w:t>28</w:t>
      </w:r>
      <w:r>
        <w:rPr>
          <w:lang w:val="en_US" w:bidi="en_US"/>
        </w:rPr>
        <w:t xml:space="preserve">; </w:t>
      </w:r>
      <w:r>
        <w:rPr>
          <w:lang w:val="en_US" w:bidi="en_US"/>
        </w:rPr>
        <w:t>10:12</w:t>
      </w:r>
      <w:r>
        <w:rPr>
          <w:lang w:val="en_US" w:bidi="en_US"/>
        </w:rPr>
        <w:t>). He will rule the universe forever (</w:t>
      </w:r>
      <w:r>
        <w:rPr>
          <w:lang w:val="en_US" w:bidi="en_US"/>
        </w:rPr>
        <w:t>1:8</w:t>
      </w:r>
      <w:r>
        <w:rPr>
          <w:lang w:val="en_US" w:bidi="en_US"/>
        </w:rPr>
        <w:t xml:space="preserve">, </w:t>
      </w:r>
      <w:r>
        <w:rPr>
          <w:lang w:val="en_US" w:bidi="en_US"/>
        </w:rPr>
        <w:t>10</w:t>
      </w:r>
      <w:r>
        <w:rPr>
          <w:lang w:val="en_US" w:bidi="en_US"/>
        </w:rPr>
        <w:t>–</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13:9–10</w:t>
      </w:r>
      <w:r>
        <w:rPr>
          <w:lang w:val="en_US" w:bidi="en_US"/>
        </w:rPr>
      </w:r>
    </w:p>
    <w:p>
      <w:pPr/>
      <w:r>
        <w:rPr>
          <w:lang w:val="en_US" w:bidi="en_US"/>
        </w:rPr>
      </w:r>
      <w:r>
        <w:rPr>
          <w:lang w:val="en_US" w:bidi="en_US"/>
        </w:rPr>
        <w:t>Since Jesus does not change (</w:t>
      </w:r>
      <w:r>
        <w:rPr>
          <w:lang w:val="en_US" w:bidi="en_US"/>
        </w:rPr>
        <w:t>Hebrews 13:8</w:t>
      </w:r>
      <w:r>
        <w:rPr>
          <w:lang w:val="en_US" w:bidi="en_US"/>
        </w:rPr>
        <w:t>), believers should avoid being drawn to strange, new ideas. The false teachings mentioned involved rules about food. In some parts of Judaism, certain ritual meals were thought to provide God's grace to participants. Some in the community might have been tempted to leave the Christian community to join Jewish fellowship meals. These Jewish meals sometimes encouraged participants to focus on the Jerusalem altar. The author reminds listeners that we have an altar that those under the old covenant cannot access—Christ’s sacrifice (</w:t>
      </w:r>
      <w:r>
        <w:rPr>
          <w:lang w:val="en_US" w:bidi="en_US"/>
        </w:rPr>
        <w:t>7:27</w:t>
      </w:r>
      <w:r>
        <w:rPr>
          <w:lang w:val="en_US" w:bidi="en_US"/>
        </w:rPr>
        <w:t>–</w:t>
      </w:r>
      <w:r>
        <w:rPr>
          <w:lang w:val="en_US" w:bidi="en_US"/>
        </w:rPr>
        <w:t>28</w:t>
      </w:r>
      <w:r>
        <w:rPr>
          <w:lang w:val="en_US" w:bidi="en_US"/>
        </w:rPr>
        <w:t xml:space="preserve">; </w:t>
      </w:r>
      <w:r>
        <w:rPr>
          <w:lang w:val="en_US" w:bidi="en_US"/>
        </w:rPr>
        <w:t>8:13</w:t>
      </w:r>
      <w:r>
        <w:rPr>
          <w:lang w:val="en_US" w:bidi="en_US"/>
        </w:rPr>
        <w:t xml:space="preserve">; </w:t>
      </w:r>
      <w:r>
        <w:rPr>
          <w:lang w:val="en_US" w:bidi="en_US"/>
        </w:rPr>
        <w:t>9:11</w:t>
      </w:r>
      <w:r>
        <w:rPr>
          <w:lang w:val="en_US" w:bidi="en_US"/>
        </w:rPr>
        <w:t>–</w:t>
      </w:r>
      <w:r>
        <w:rPr>
          <w:lang w:val="en_US" w:bidi="en_US"/>
        </w:rPr>
        <w:t>14</w:t>
      </w:r>
      <w:r>
        <w:rPr>
          <w:lang w:val="en_US" w:bidi="en_US"/>
        </w:rPr>
        <w:t xml:space="preserve">; </w:t>
      </w:r>
      <w:r>
        <w:rPr>
          <w:lang w:val="en_US" w:bidi="en_US"/>
        </w:rPr>
        <w:t>10:11</w:t>
      </w:r>
      <w:r>
        <w:rPr>
          <w:lang w:val="en_US" w:bidi="en_US"/>
        </w:rPr>
        <w:t>–</w:t>
      </w:r>
      <w:r>
        <w:rPr>
          <w:lang w:val="en_US" w:bidi="en_US"/>
        </w:rPr>
        <w:t>14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13:11–12</w:t>
      </w:r>
      <w:r>
        <w:rPr>
          <w:lang w:val="en_US" w:bidi="en_US"/>
        </w:rPr>
      </w:r>
    </w:p>
    <w:p>
      <w:pPr/>
      <w:r>
        <w:rPr>
          <w:lang w:val="en_US" w:bidi="en_US"/>
        </w:rPr>
      </w:r>
      <w:r>
        <w:rPr>
          <w:lang w:val="en_US" w:bidi="en_US"/>
        </w:rPr>
        <w:t>The author explains the sacrifice on the Day of Atonement (</w:t>
      </w:r>
      <w:r>
        <w:rPr>
          <w:lang w:val="en_US" w:bidi="en_US"/>
        </w:rPr>
        <w:t>Leviticus 16:1</w:t>
      </w:r>
      <w:r>
        <w:rPr>
          <w:lang w:val="en_US" w:bidi="en_US"/>
        </w:rPr>
        <w:t>–</w:t>
      </w:r>
      <w:r>
        <w:rPr>
          <w:lang w:val="en_US" w:bidi="en_US"/>
        </w:rPr>
        <w:t>28</w:t>
      </w:r>
      <w:r>
        <w:rPr>
          <w:lang w:val="en_US" w:bidi="en_US"/>
        </w:rPr>
        <w:t>), where animals were burned outside the camp (</w:t>
      </w:r>
      <w:r>
        <w:rPr>
          <w:lang w:val="en_US" w:bidi="en_US"/>
        </w:rPr>
        <w:t>Leviticus 16:27</w:t>
      </w:r>
      <w:r>
        <w:rPr>
          <w:lang w:val="en_US" w:bidi="en_US"/>
        </w:rPr>
        <w:t>). Similarly, Jesus suffered and died outside Jerusalem's city gates. He was the ultimate Day of Atonement sacrifice (</w:t>
      </w:r>
      <w:r>
        <w:rPr>
          <w:lang w:val="en_US" w:bidi="en_US"/>
        </w:rPr>
        <w:t>Hebrews 9:11</w:t>
      </w:r>
      <w:r>
        <w:rPr>
          <w:lang w:val="en_US" w:bidi="en_US"/>
        </w:rPr>
        <w:t>–</w:t>
      </w:r>
      <w:r>
        <w:rPr>
          <w:lang w:val="en_US" w:bidi="en_US"/>
        </w:rPr>
        <w:t>14</w:t>
      </w:r>
      <w:r>
        <w:rPr>
          <w:lang w:val="en_US" w:bidi="en_US"/>
        </w:rPr>
        <w:t xml:space="preserve">, </w:t>
      </w:r>
      <w:r>
        <w:rPr>
          <w:lang w:val="en_US" w:bidi="en_US"/>
        </w:rPr>
        <w:t>24</w:t>
      </w:r>
      <w:r>
        <w:rPr>
          <w:lang w:val="en_US" w:bidi="en_US"/>
        </w:rPr>
        <w:t>–</w:t>
      </w:r>
      <w:r>
        <w:rPr>
          <w:lang w:val="en_US" w:bidi="en_US"/>
        </w:rPr>
        <w:t>28</w:t>
      </w:r>
      <w:r>
        <w:rPr>
          <w:lang w:val="en_US" w:bidi="en_US"/>
        </w:rPr>
        <w:t xml:space="preserve">; </w:t>
      </w:r>
      <w:r>
        <w:rPr>
          <w:lang w:val="en_US" w:bidi="en_US"/>
        </w:rPr>
        <w:t>10:1</w:t>
      </w:r>
      <w:r>
        <w:rPr>
          <w:lang w:val="en_US" w:bidi="en_US"/>
        </w:rPr>
        <w:t>–</w:t>
      </w:r>
      <w:r>
        <w:rPr>
          <w:lang w:val="en_US" w:bidi="en_US"/>
        </w:rPr>
        <w:t>4</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13:13</w:t>
      </w:r>
      <w:r>
        <w:rPr>
          <w:lang w:val="en_US" w:bidi="en_US"/>
        </w:rPr>
      </w:r>
    </w:p>
    <w:p>
      <w:pPr/>
      <w:r>
        <w:rPr>
          <w:lang w:val="en_US" w:bidi="en_US"/>
        </w:rPr>
      </w:r>
      <w:r>
        <w:rPr>
          <w:i/>
          <w:lang w:val="en_US" w:bidi="en_US"/>
        </w:rPr>
        <w:t>let us go to Him outside the camp</w:t>
      </w:r>
      <w:r>
        <w:rPr>
          <w:lang w:val="en_US" w:bidi="en_US"/>
        </w:rPr>
        <w:t>: We should stand with Jesus, identify with him, and reject the false safety and comfort of siding with the world against him. By standing with Christ, we share in the disgrace he experienced (</w:t>
      </w:r>
      <w:r>
        <w:rPr>
          <w:lang w:val="en_US" w:bidi="en_US"/>
        </w:rPr>
        <w:t>Hebrews 6:5</w:t>
      </w:r>
      <w:r>
        <w:rPr>
          <w:lang w:val="en_US" w:bidi="en_US"/>
        </w:rPr>
        <w:t>–</w:t>
      </w:r>
      <w:r>
        <w:rPr>
          <w:lang w:val="en_US" w:bidi="en_US"/>
        </w:rPr>
        <w:t>6</w:t>
      </w:r>
      <w:r>
        <w:rPr>
          <w:lang w:val="en_US" w:bidi="en_US"/>
        </w:rPr>
        <w:t xml:space="preserve">; </w:t>
      </w:r>
      <w:r>
        <w:rPr>
          <w:lang w:val="en_US" w:bidi="en_US"/>
        </w:rPr>
        <w:t>12:1</w:t>
      </w:r>
      <w:r>
        <w:rPr>
          <w:lang w:val="en_US" w:bidi="en_US"/>
        </w:rPr>
        <w:t>–</w:t>
      </w:r>
      <w:r>
        <w:rPr>
          <w:lang w:val="en_US" w:bidi="en_US"/>
        </w:rPr>
        <w:t>3</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13:14</w:t>
      </w:r>
      <w:r>
        <w:rPr>
          <w:lang w:val="en_US" w:bidi="en_US"/>
        </w:rPr>
      </w:r>
    </w:p>
    <w:p>
      <w:pPr/>
      <w:r>
        <w:rPr>
          <w:lang w:val="en_US" w:bidi="en_US"/>
        </w:rPr>
      </w:r>
      <w:r>
        <w:rPr>
          <w:lang w:val="en_US" w:bidi="en_US"/>
        </w:rPr>
        <w:t>Like Abraham's family (</w:t>
      </w:r>
      <w:r>
        <w:rPr>
          <w:lang w:val="en_US" w:bidi="en_US"/>
        </w:rPr>
        <w:t>Hebrews 11:9–16</w:t>
      </w:r>
      <w:r>
        <w:rPr>
          <w:lang w:val="en_US" w:bidi="en_US"/>
        </w:rPr>
        <w:t>), we do not see this world as our permanent home. We are waiting for our future home, the heavenly city of Jerusalem (</w:t>
      </w:r>
      <w:r>
        <w:rPr>
          <w:lang w:val="en_US" w:bidi="en_US"/>
        </w:rPr>
        <w:t>12:22</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13:15</w:t>
      </w:r>
      <w:r>
        <w:rPr>
          <w:lang w:val="en_US" w:bidi="en_US"/>
        </w:rPr>
      </w:r>
    </w:p>
    <w:p>
      <w:pPr/>
      <w:r>
        <w:rPr>
          <w:lang w:val="en_US" w:bidi="en_US"/>
        </w:rPr>
      </w:r>
      <w:r>
        <w:rPr>
          <w:i/>
          <w:lang w:val="en_US" w:bidi="en_US"/>
        </w:rPr>
        <w:t>sacrifice of praise</w:t>
      </w:r>
      <w:r>
        <w:rPr>
          <w:lang w:val="en_US" w:bidi="en_US"/>
        </w:rPr>
        <w:t>: This likely refers to a peace offering (</w:t>
      </w:r>
      <w:r>
        <w:rPr>
          <w:lang w:val="en_US" w:bidi="en_US"/>
        </w:rPr>
        <w:t>Leviticus 7:11–14</w:t>
      </w:r>
      <w:r>
        <w:rPr>
          <w:lang w:val="en_US" w:bidi="en_US"/>
        </w:rPr>
        <w:t>). The person bringing the offering needed to be ritually clean first. We can continually offer thanks to God because Jesus has made us clean forever. By giving thanks to Jesus all the time, we show our loyalty to his name.</w:t>
      </w:r>
      <w:r>
        <w:rPr>
          <w:lang w:val="en_US" w:bidi="en_US"/>
        </w:rPr>
      </w:r>
      <w:r>
        <w:rPr>
          <w:lang w:val="en_US" w:bidi="en_US"/>
        </w:rPr>
      </w:r>
    </w:p>
    <w:p>
      <w:pPr/>
      <w:r>
        <w:rPr>
          <w:lang w:val="en_US" w:bidi="en_US"/>
        </w:rPr>
      </w:r>
    </w:p>
    <w:p>
      <w:pPr>
        <w:pStyle w:val="Heading2"/>
      </w:pPr>
      <w:r>
        <w:rPr>
          <w:lang w:val="en_US" w:bidi="en_US"/>
        </w:rPr>
        <w:t>Hebrews 13:15–16</w:t>
      </w:r>
      <w:r>
        <w:rPr>
          <w:lang w:val="en_US" w:bidi="en_US"/>
        </w:rPr>
      </w:r>
    </w:p>
    <w:p>
      <w:pPr/>
      <w:r>
        <w:rPr>
          <w:lang w:val="en_US" w:bidi="en_US"/>
        </w:rPr>
      </w:r>
      <w:r>
        <w:rPr>
          <w:lang w:val="en_US" w:bidi="en_US"/>
        </w:rPr>
        <w:t>Because of Jesus and his decisive and sacrificial work for us, Christians still have sacrifices to offer to God. These sacrifices are praise and obedience. Christ ended the old covenant sacrifices when he gave himself as the final sacrifice (</w:t>
      </w:r>
      <w:r>
        <w:rPr>
          <w:lang w:val="en_US" w:bidi="en_US"/>
        </w:rPr>
        <w:t>Hebrews 7:27–28</w:t>
      </w:r>
      <w:r>
        <w:rPr>
          <w:lang w:val="en_US" w:bidi="en_US"/>
        </w:rPr>
        <w:t xml:space="preserve">; </w:t>
      </w:r>
      <w:r>
        <w:rPr>
          <w:lang w:val="en_US" w:bidi="en_US"/>
        </w:rPr>
        <w:t>8:13</w:t>
      </w:r>
      <w:r>
        <w:rPr>
          <w:lang w:val="en_US" w:bidi="en_US"/>
        </w:rPr>
        <w:t xml:space="preserve">; </w:t>
      </w:r>
      <w:r>
        <w:rPr>
          <w:lang w:val="en_US" w:bidi="en_US"/>
        </w:rPr>
        <w:t>9:11</w:t>
      </w:r>
      <w:r>
        <w:rPr>
          <w:lang w:val="en_US" w:bidi="en_US"/>
        </w:rPr>
        <w:t>–</w:t>
      </w:r>
      <w:r>
        <w:rPr>
          <w:lang w:val="en_US" w:bidi="en_US"/>
        </w:rPr>
        <w:t>14</w:t>
      </w:r>
      <w:r>
        <w:rPr>
          <w:lang w:val="en_US" w:bidi="en_US"/>
        </w:rPr>
        <w:t xml:space="preserve">; </w:t>
      </w:r>
      <w:r>
        <w:rPr>
          <w:lang w:val="en_US" w:bidi="en_US"/>
        </w:rPr>
        <w:t>10:11</w:t>
      </w:r>
      <w:r>
        <w:rPr>
          <w:lang w:val="en_US" w:bidi="en_US"/>
        </w:rPr>
        <w:t>–</w:t>
      </w:r>
      <w:r>
        <w:rPr>
          <w:lang w:val="en_US" w:bidi="en_US"/>
        </w:rPr>
        <w:t>14</w:t>
      </w:r>
      <w:r>
        <w:rPr>
          <w:lang w:val="en_US" w:bidi="en_US"/>
        </w:rPr>
        <w:t>). Now these spiritual sacrifices are the ones that please God.</w:t>
      </w:r>
      <w:r>
        <w:rPr>
          <w:lang w:val="en_US" w:bidi="en_US"/>
        </w:rPr>
      </w:r>
      <w:r>
        <w:rPr>
          <w:lang w:val="en_US" w:bidi="en_US"/>
        </w:rPr>
      </w:r>
    </w:p>
    <w:p>
      <w:pPr/>
      <w:r>
        <w:rPr>
          <w:lang w:val="en_US" w:bidi="en_US"/>
        </w:rPr>
      </w:r>
    </w:p>
    <w:p>
      <w:pPr>
        <w:pStyle w:val="Heading2"/>
      </w:pPr>
      <w:r>
        <w:rPr>
          <w:lang w:val="en_US" w:bidi="en_US"/>
        </w:rPr>
        <w:t>Hebrews 13:16</w:t>
      </w:r>
      <w:r>
        <w:rPr>
          <w:lang w:val="en_US" w:bidi="en_US"/>
        </w:rPr>
      </w:r>
    </w:p>
    <w:p>
      <w:pPr/>
      <w:r>
        <w:rPr>
          <w:lang w:val="en_US" w:bidi="en_US"/>
        </w:rPr>
      </w:r>
      <w:r>
        <w:rPr>
          <w:lang w:val="en_US" w:bidi="en_US"/>
        </w:rPr>
        <w:t>Doing good and helping those in need are basic Christian sacrifices (</w:t>
      </w:r>
      <w:r>
        <w:rPr>
          <w:lang w:val="en_US" w:bidi="en_US"/>
        </w:rPr>
        <w:t>Hebrews 6:10</w:t>
      </w:r>
      <w:r>
        <w:rPr>
          <w:lang w:val="en_US" w:bidi="en_US"/>
        </w:rPr>
        <w:t xml:space="preserve">; </w:t>
      </w:r>
      <w:r>
        <w:rPr>
          <w:lang w:val="en_US" w:bidi="en_US"/>
        </w:rPr>
        <w:t>10:24</w:t>
      </w:r>
      <w:r>
        <w:rPr>
          <w:lang w:val="en_US" w:bidi="en_US"/>
        </w:rPr>
        <w:t xml:space="preserve">, </w:t>
      </w:r>
      <w:r>
        <w:rPr>
          <w:lang w:val="en_US" w:bidi="en_US"/>
        </w:rPr>
        <w:t>34</w:t>
      </w:r>
      <w:r>
        <w:rPr>
          <w:lang w:val="en_US" w:bidi="en_US"/>
        </w:rPr>
        <w:t xml:space="preserve">; </w:t>
      </w:r>
      <w:r>
        <w:rPr>
          <w:lang w:val="en_US" w:bidi="en_US"/>
        </w:rPr>
        <w:t>13:1</w:t>
      </w:r>
      <w:r>
        <w:rPr>
          <w:lang w:val="en_US" w:bidi="en_US"/>
        </w:rPr>
        <w:t>–</w:t>
      </w:r>
      <w:r>
        <w:rPr>
          <w:lang w:val="en_US" w:bidi="en_US"/>
        </w:rPr>
        <w:t>3</w:t>
      </w:r>
      <w:r>
        <w:rPr>
          <w:lang w:val="en_US" w:bidi="en_US"/>
        </w:rPr>
        <w:t>). These actions define life in the Christian community.</w:t>
      </w:r>
      <w:r>
        <w:rPr>
          <w:lang w:val="en_US" w:bidi="en_US"/>
        </w:rPr>
      </w:r>
      <w:r>
        <w:rPr>
          <w:lang w:val="en_US" w:bidi="en_US"/>
        </w:rPr>
      </w:r>
    </w:p>
    <w:p>
      <w:pPr/>
      <w:r>
        <w:rPr>
          <w:lang w:val="en_US" w:bidi="en_US"/>
        </w:rPr>
      </w:r>
    </w:p>
    <w:p>
      <w:pPr>
        <w:pStyle w:val="Heading2"/>
      </w:pPr>
      <w:r>
        <w:rPr>
          <w:lang w:val="en_US" w:bidi="en_US"/>
        </w:rPr>
        <w:t>Hebrews 13:17</w:t>
      </w:r>
      <w:r>
        <w:rPr>
          <w:lang w:val="en_US" w:bidi="en_US"/>
        </w:rPr>
      </w:r>
    </w:p>
    <w:p>
      <w:pPr>
        <w:pStyle w:val="ListBullet"/>
        <w:spacing w:line="240" w:lineRule="auto"/>
        <w:ind w:left="720"/>
      </w:pPr>
      <w:r>
        <w:rPr>
          <w:lang w:val="en_US" w:bidi="en_US"/>
        </w:rPr>
      </w:r>
      <w:r>
        <w:rPr>
          <w:lang w:val="en_US" w:bidi="en_US"/>
        </w:rPr>
        <w:t xml:space="preserve">The relationship between the church's spiritual leaders and its members might have been tense. The author encourages members to listen to and trust their leaders. </w:t>
      </w:r>
    </w:p>
    <w:p>
      <w:pPr>
        <w:pStyle w:val="ListBullet"/>
        <w:spacing w:line="240" w:lineRule="auto"/>
        <w:ind w:left="720"/>
      </w:pPr>
      <w:r>
        <w:rPr>
          <w:lang w:val="en_US" w:bidi="en_US"/>
        </w:rPr>
      </w:r>
      <w:r>
        <w:rPr>
          <w:lang w:val="en_US" w:bidi="en_US"/>
        </w:rPr>
        <w:t xml:space="preserve">The Greek word for </w:t>
      </w:r>
      <w:r>
        <w:rPr>
          <w:i/>
          <w:lang w:val="en_US" w:bidi="en_US"/>
        </w:rPr>
        <w:t>obey</w:t>
      </w:r>
      <w:r>
        <w:rPr>
          <w:lang w:val="en_US" w:bidi="en_US"/>
        </w:rPr>
        <w:t xml:space="preserve"> can also mean </w:t>
      </w:r>
      <w:r>
        <w:rPr>
          <w:i/>
          <w:lang w:val="en_US" w:bidi="en_US"/>
        </w:rPr>
        <w:t>follow, place confidence in,</w:t>
      </w:r>
      <w:r>
        <w:rPr>
          <w:lang w:val="en_US" w:bidi="en_US"/>
        </w:rPr>
        <w:t xml:space="preserve"> or </w:t>
      </w:r>
      <w:r>
        <w:rPr>
          <w:i/>
          <w:lang w:val="en_US" w:bidi="en_US"/>
        </w:rPr>
        <w:t>be persuaded by.</w:t>
      </w:r>
      <w:r>
        <w:rPr>
          <w:lang w:val="en_US" w:bidi="en_US"/>
        </w:rPr>
        <w:t xml:space="preserve"> </w:t>
      </w:r>
    </w:p>
    <w:p>
      <w:pPr>
        <w:pStyle w:val="ListBullet"/>
        <w:spacing w:line="240" w:lineRule="auto"/>
        <w:ind w:left="720"/>
      </w:pPr>
      <w:r>
        <w:rPr>
          <w:lang w:val="en_US" w:bidi="en_US"/>
        </w:rPr>
      </w:r>
      <w:r>
        <w:rPr>
          <w:lang w:val="en_US" w:bidi="en_US"/>
        </w:rPr>
        <w:t>Christian leaders care for people's souls (</w:t>
      </w:r>
      <w:r>
        <w:rPr>
          <w:lang w:val="en_US" w:bidi="en_US"/>
        </w:rPr>
        <w:t>Acts 20:28</w:t>
      </w:r>
      <w:r>
        <w:rPr>
          <w:lang w:val="en_US" w:bidi="en_US"/>
        </w:rPr>
        <w:t>–</w:t>
      </w:r>
      <w:r>
        <w:rPr>
          <w:lang w:val="en_US" w:bidi="en_US"/>
        </w:rPr>
        <w:t>31</w:t>
      </w:r>
      <w:r>
        <w:rPr>
          <w:lang w:val="en_US" w:bidi="en_US"/>
        </w:rPr>
        <w:t xml:space="preserve">; </w:t>
      </w:r>
      <w:r>
        <w:rPr>
          <w:lang w:val="en_US" w:bidi="en_US"/>
        </w:rPr>
        <w:t>1 Peter 5:1</w:t>
      </w:r>
      <w:r>
        <w:rPr>
          <w:lang w:val="en_US" w:bidi="en_US"/>
        </w:rPr>
        <w:t>–</w:t>
      </w:r>
      <w:r>
        <w:rPr>
          <w:lang w:val="en_US" w:bidi="en_US"/>
        </w:rPr>
        <w:t>4</w:t>
      </w:r>
      <w:r>
        <w:rPr>
          <w:lang w:val="en_US" w:bidi="en_US"/>
        </w:rPr>
        <w:t>), which is a serious responsibility. It makes them accountable to God (</w:t>
      </w:r>
      <w:r>
        <w:rPr>
          <w:lang w:val="en_US" w:bidi="en_US"/>
        </w:rPr>
        <w:t>James 3:1</w:t>
      </w:r>
      <w:r>
        <w:rPr>
          <w:lang w:val="en_US" w:bidi="en_US"/>
        </w:rPr>
        <w:t xml:space="preserve">). </w:t>
      </w:r>
    </w:p>
    <w:p>
      <w:pPr>
        <w:pStyle w:val="ListBullet"/>
        <w:spacing w:line="240" w:lineRule="auto"/>
        <w:ind w:left="720"/>
      </w:pPr>
      <w:r>
        <w:rPr>
          <w:lang w:val="en_US" w:bidi="en_US"/>
        </w:rPr>
      </w:r>
      <w:r>
        <w:rPr>
          <w:lang w:val="en_US" w:bidi="en_US"/>
        </w:rPr>
        <w:t xml:space="preserve">The word </w:t>
      </w:r>
      <w:r>
        <w:rPr>
          <w:i/>
          <w:lang w:val="en_US" w:bidi="en_US"/>
        </w:rPr>
        <w:t>grief</w:t>
      </w:r>
      <w:r>
        <w:rPr>
          <w:lang w:val="en_US" w:bidi="en_US"/>
        </w:rPr>
        <w:t xml:space="preserve"> could also mean </w:t>
      </w:r>
      <w:r>
        <w:rPr>
          <w:i/>
          <w:lang w:val="en_US" w:bidi="en_US"/>
        </w:rPr>
        <w:t>groaning.</w:t>
      </w:r>
      <w:r>
        <w:rPr>
          <w:lang w:val="en_US" w:bidi="en_US"/>
        </w:rPr>
        <w:t xml:space="preserve"> It refers to emotional burden and stress. Leaders who are stressed and burdened by a difficult church are less able to help and lead the church effectively.</w:t>
      </w:r>
      <w:r>
        <w:rPr>
          <w:lang w:val="en_US" w:bidi="en_US"/>
        </w:rPr>
      </w:r>
      <w:r>
        <w:rPr>
          <w:lang w:val="en_US" w:bidi="en_US"/>
        </w:rPr>
      </w:r>
    </w:p>
    <w:p>
      <w:pPr/>
      <w:r>
        <w:rPr>
          <w:lang w:val="en_US" w:bidi="en_US"/>
        </w:rPr>
      </w:r>
    </w:p>
    <w:p>
      <w:pPr>
        <w:pStyle w:val="Heading2"/>
      </w:pPr>
      <w:r>
        <w:rPr>
          <w:lang w:val="en_US" w:bidi="en_US"/>
        </w:rPr>
        <w:t>Hebrews 13:18–19</w:t>
      </w:r>
      <w:r>
        <w:rPr>
          <w:lang w:val="en_US" w:bidi="en_US"/>
        </w:rPr>
      </w:r>
    </w:p>
    <w:p>
      <w:pPr>
        <w:pStyle w:val="ListBullet"/>
        <w:spacing w:line="240" w:lineRule="auto"/>
        <w:ind w:left="720"/>
      </w:pPr>
      <w:r>
        <w:rPr>
          <w:lang w:val="en_US" w:bidi="en_US"/>
        </w:rPr>
      </w:r>
      <w:r>
        <w:rPr>
          <w:i/>
          <w:lang w:val="en_US" w:bidi="en_US"/>
        </w:rPr>
        <w:t>Pray for us</w:t>
      </w:r>
      <w:r>
        <w:rPr>
          <w:lang w:val="en_US" w:bidi="en_US"/>
        </w:rPr>
        <w:t xml:space="preserve">: The author requests prayers for himself using the "authorial plural" (a literary device where the author uses "we" instead of "I") (see also </w:t>
      </w:r>
      <w:r>
        <w:rPr>
          <w:lang w:val="en_US" w:bidi="en_US"/>
        </w:rPr>
        <w:t>5:11</w:t>
      </w:r>
      <w:r>
        <w:rPr>
          <w:lang w:val="en_US" w:bidi="en_US"/>
        </w:rPr>
        <w:t xml:space="preserve">; </w:t>
      </w:r>
      <w:r>
        <w:rPr>
          <w:lang w:val="en_US" w:bidi="en_US"/>
        </w:rPr>
        <w:t>6:9</w:t>
      </w:r>
      <w:r>
        <w:rPr>
          <w:lang w:val="en_US" w:bidi="en_US"/>
        </w:rPr>
        <w:t xml:space="preserve">). </w:t>
      </w:r>
    </w:p>
    <w:p>
      <w:pPr>
        <w:pStyle w:val="ListBullet"/>
        <w:spacing w:line="240" w:lineRule="auto"/>
        <w:ind w:left="720"/>
      </w:pPr>
      <w:r>
        <w:rPr>
          <w:lang w:val="en_US" w:bidi="en_US"/>
        </w:rPr>
      </w:r>
      <w:r>
        <w:rPr>
          <w:i/>
          <w:lang w:val="en_US" w:bidi="en_US"/>
        </w:rPr>
        <w:t>we have a clear conscience</w:t>
      </w:r>
      <w:r>
        <w:rPr>
          <w:i/>
          <w:lang w:val="en_US" w:bidi="en_US"/>
        </w:rPr>
        <w:t>:</w:t>
      </w:r>
      <w:r>
        <w:rPr>
          <w:lang w:val="en_US" w:bidi="en_US"/>
        </w:rPr>
        <w:t xml:space="preserve"> Compare with </w:t>
      </w:r>
      <w:r>
        <w:rPr>
          <w:lang w:val="en_US" w:bidi="en_US"/>
        </w:rPr>
        <w:t>2 Corinthians 1:11</w:t>
      </w:r>
      <w:r>
        <w:rPr>
          <w:lang w:val="en_US" w:bidi="en_US"/>
        </w:rPr>
        <w:t>–</w:t>
      </w:r>
      <w:r>
        <w:rPr>
          <w:lang w:val="en_US" w:bidi="en_US"/>
        </w:rPr>
        <w:t>12</w:t>
      </w:r>
      <w:r>
        <w:rPr>
          <w:lang w:val="en_US" w:bidi="en_US"/>
        </w:rPr>
        <w:t xml:space="preserve">; </w:t>
      </w:r>
      <w:r>
        <w:rPr>
          <w:lang w:val="en_US" w:bidi="en_US"/>
        </w:rPr>
        <w:t>4:2</w:t>
      </w:r>
      <w:r>
        <w:rPr>
          <w:lang w:val="en_US" w:bidi="en_US"/>
        </w:rPr>
        <w:t>.</w:t>
      </w:r>
      <w:r>
        <w:rPr>
          <w:lang w:val="en_US" w:bidi="en_US"/>
        </w:rPr>
      </w:r>
      <w:r>
        <w:rPr>
          <w:lang w:val="en_US" w:bidi="en_US"/>
        </w:rPr>
      </w:r>
    </w:p>
    <w:p>
      <w:pPr/>
      <w:r>
        <w:rPr>
          <w:lang w:val="en_US" w:bidi="en_US"/>
        </w:rPr>
      </w:r>
    </w:p>
    <w:p>
      <w:pPr>
        <w:pStyle w:val="Heading2"/>
      </w:pPr>
      <w:r>
        <w:rPr>
          <w:lang w:val="en_US" w:bidi="en_US"/>
        </w:rPr>
        <w:t>Hebrews 13:20–21</w:t>
      </w:r>
      <w:r>
        <w:rPr>
          <w:lang w:val="en_US" w:bidi="en_US"/>
        </w:rPr>
      </w:r>
    </w:p>
    <w:p>
      <w:pPr>
        <w:pStyle w:val="ListBullet"/>
        <w:spacing w:line="240" w:lineRule="auto"/>
        <w:ind w:left="720"/>
      </w:pPr>
      <w:r>
        <w:rPr>
          <w:lang w:val="en_US" w:bidi="en_US"/>
        </w:rPr>
      </w:r>
      <w:r>
        <w:rPr>
          <w:lang w:val="en_US" w:bidi="en_US"/>
        </w:rPr>
        <w:t>Benedictions, or closing blessings, were an important part of letters, speeches, and sermons. The author of Hebrews includes many of the book’s main themes in his benediction.</w:t>
      </w:r>
    </w:p>
    <w:p>
      <w:pPr>
        <w:pStyle w:val="ListBullet"/>
        <w:spacing w:line="240" w:lineRule="auto"/>
        <w:ind w:left="720"/>
      </w:pPr>
      <w:r>
        <w:rPr>
          <w:lang w:val="en_US" w:bidi="en_US"/>
        </w:rPr>
      </w:r>
      <w:r>
        <w:rPr>
          <w:lang w:val="en_US" w:bidi="en_US"/>
        </w:rPr>
        <w:t xml:space="preserve">The image of our Lord Jesus as the great Shepherd of the sheep (see </w:t>
      </w:r>
      <w:r>
        <w:rPr>
          <w:lang w:val="en_US" w:bidi="en_US"/>
        </w:rPr>
        <w:t>Psalm 23</w:t>
      </w:r>
      <w:r>
        <w:rPr>
          <w:lang w:val="en_US" w:bidi="en_US"/>
        </w:rPr>
        <w:t xml:space="preserve">) shows God's care and protection for his people (see also </w:t>
      </w:r>
      <w:r>
        <w:rPr>
          <w:lang w:val="en_US" w:bidi="en_US"/>
        </w:rPr>
        <w:t>John 10:11–18</w:t>
      </w:r>
      <w:r>
        <w:rPr>
          <w:lang w:val="en_US" w:bidi="en_US"/>
        </w:rPr>
        <w:t xml:space="preserve">; </w:t>
      </w:r>
      <w:r>
        <w:rPr>
          <w:lang w:val="en_US" w:bidi="en_US"/>
        </w:rPr>
        <w:t>1 Peter 2:25</w:t>
      </w:r>
      <w:r>
        <w:rPr>
          <w:lang w:val="en_US" w:bidi="en_US"/>
        </w:rPr>
        <w:t>) and connects it to an eternal covenant.</w:t>
      </w:r>
      <w:r>
        <w:rPr>
          <w:lang w:val="en_US" w:bidi="en_US"/>
        </w:rPr>
      </w:r>
      <w:r>
        <w:rPr>
          <w:lang w:val="en_US" w:bidi="en_US"/>
        </w:rPr>
      </w:r>
    </w:p>
    <w:p>
      <w:pPr/>
      <w:r>
        <w:rPr>
          <w:lang w:val="en_US" w:bidi="en_US"/>
        </w:rPr>
      </w:r>
    </w:p>
    <w:p>
      <w:pPr>
        <w:pStyle w:val="Heading2"/>
      </w:pPr>
      <w:r>
        <w:rPr>
          <w:lang w:val="en_US" w:bidi="en_US"/>
        </w:rPr>
        <w:t>Hebrews 13:22</w:t>
      </w:r>
      <w:r>
        <w:rPr>
          <w:lang w:val="en_US" w:bidi="en_US"/>
        </w:rPr>
      </w:r>
    </w:p>
    <w:p>
      <w:pPr/>
      <w:r>
        <w:rPr>
          <w:lang w:val="en_US" w:bidi="en_US"/>
        </w:rPr>
      </w:r>
      <w:r>
        <w:rPr>
          <w:lang w:val="en_US" w:bidi="en_US"/>
        </w:rPr>
        <w:t xml:space="preserve">This short encouragement likely shows that Hebrews was a sermon (compare with the same term in </w:t>
      </w:r>
      <w:r>
        <w:rPr>
          <w:lang w:val="en_US" w:bidi="en_US"/>
        </w:rPr>
        <w:t>Acts 13:14–15</w:t>
      </w:r>
      <w:r>
        <w:rPr>
          <w:lang w:val="en_US" w:bidi="en_US"/>
        </w:rPr>
        <w:t>, translated as "encouragement").</w:t>
      </w:r>
      <w:r>
        <w:rPr>
          <w:lang w:val="en_US" w:bidi="en_US"/>
        </w:rPr>
      </w:r>
      <w:r>
        <w:rPr>
          <w:lang w:val="en_US" w:bidi="en_US"/>
        </w:rPr>
      </w:r>
    </w:p>
    <w:p>
      <w:pPr/>
      <w:r>
        <w:rPr>
          <w:lang w:val="en_US" w:bidi="en_US"/>
        </w:rPr>
      </w:r>
    </w:p>
    <w:p>
      <w:pPr>
        <w:pStyle w:val="Heading2"/>
      </w:pPr>
      <w:r>
        <w:rPr>
          <w:lang w:val="en_US" w:bidi="en_US"/>
        </w:rPr>
        <w:t>Hebrews 13:23</w:t>
      </w:r>
      <w:r>
        <w:rPr>
          <w:lang w:val="en_US" w:bidi="en_US"/>
        </w:rPr>
      </w:r>
    </w:p>
    <w:p>
      <w:pPr/>
      <w:r>
        <w:rPr>
          <w:lang w:val="en_US" w:bidi="en_US"/>
        </w:rPr>
      </w:r>
      <w:r>
        <w:rPr>
          <w:lang w:val="en_US" w:bidi="en_US"/>
        </w:rPr>
        <w:t>This Timothy might have traveled with Paul (see "</w:t>
      </w:r>
      <w:r>
        <w:rPr>
          <w:lang w:val="en_US" w:bidi="en_US"/>
        </w:rPr>
        <w:t>Timothy"</w:t>
      </w:r>
      <w:r>
        <w:rPr>
          <w:lang w:val="en_US" w:bidi="en_US"/>
        </w:rPr>
        <w:t xml:space="preserve"> Profile). If that's the case, the New Testament does not mention his imprisonment. He clearly knows both the author and the recipients of this letter.</w:t>
      </w:r>
      <w:r>
        <w:rPr>
          <w:lang w:val="en_US" w:bidi="en_US"/>
        </w:rPr>
      </w:r>
      <w:r>
        <w:rPr>
          <w:lang w:val="en_US" w:bidi="en_US"/>
        </w:rPr>
      </w:r>
    </w:p>
    <w:p>
      <w:pPr/>
      <w:r>
        <w:rPr>
          <w:lang w:val="en_US" w:bidi="en_US"/>
        </w:rPr>
      </w:r>
    </w:p>
    <w:p>
      <w:pPr>
        <w:pStyle w:val="Heading2"/>
      </w:pPr>
      <w:r>
        <w:rPr>
          <w:lang w:val="en_US" w:bidi="en_US"/>
        </w:rPr>
        <w:t>Hebrews 13:24–25</w:t>
      </w:r>
      <w:r>
        <w:rPr>
          <w:lang w:val="en_US" w:bidi="en_US"/>
        </w:rPr>
      </w:r>
    </w:p>
    <w:p>
      <w:pPr>
        <w:pStyle w:val="ListBullet"/>
        <w:spacing w:line="240" w:lineRule="auto"/>
        <w:ind w:left="720"/>
      </w:pPr>
      <w:r>
        <w:rPr>
          <w:lang w:val="en_US" w:bidi="en_US"/>
        </w:rPr>
      </w:r>
      <w:r>
        <w:rPr>
          <w:lang w:val="en_US" w:bidi="en_US"/>
        </w:rPr>
        <w:t xml:space="preserve">The book ends with a formal greeting and a blessing. </w:t>
      </w:r>
    </w:p>
    <w:p>
      <w:pPr>
        <w:pStyle w:val="ListBullet"/>
        <w:spacing w:line="240" w:lineRule="auto"/>
        <w:ind w:left="720"/>
      </w:pPr>
      <w:r>
        <w:rPr>
          <w:lang w:val="en_US" w:bidi="en_US"/>
        </w:rPr>
      </w:r>
      <w:r>
        <w:rPr>
          <w:i/>
          <w:lang w:val="en_US" w:bidi="en_US"/>
        </w:rPr>
        <w:t>Those from Italy:</w:t>
      </w:r>
      <w:r>
        <w:rPr>
          <w:lang w:val="en_US" w:bidi="en_US"/>
        </w:rPr>
        <w:t xml:space="preserve"> The author is likely writing back to Rome from another place in the Mediterranean world. Some scholars, however, think the author may have been writing from Rome itself.</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