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1SA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Samuel 1.1</w:t>
      </w:r>
      <w:r>
        <w:rPr>
          <w:lang w:val="fr_FR" w:bidi="fr_FR"/>
        </w:rPr>
      </w:r>
    </w:p>
    <w:p>
      <w:pPr>
        <w:pStyle w:val="ListBullet"/>
        <w:spacing w:line="240" w:lineRule="auto"/>
        <w:ind w:left="720"/>
      </w:pPr>
      <w:r>
        <w:rPr>
          <w:lang w:val="fr_FR" w:bidi="fr_FR"/>
        </w:rPr>
      </w:r>
      <w:r>
        <w:rPr>
          <w:lang w:val="fr_FR" w:bidi="fr_FR"/>
        </w:rPr>
        <w:t>Elkana était un Lévite (un membre de la tribu de Lévi) (</w:t>
      </w:r>
      <w:r>
        <w:rPr>
          <w:lang w:val="fr_FR" w:bidi="fr_FR"/>
        </w:rPr>
        <w:t>1Ch 6.22–27</w:t>
      </w:r>
      <w:r>
        <w:rPr>
          <w:lang w:val="fr_FR" w:bidi="fr_FR"/>
        </w:rPr>
        <w:t>). Une fois la Terre promise conquise par les Israélites, les lévites ont reçu certaines villes, notamment dans les territoires d’Éphraïm (</w:t>
      </w:r>
      <w:r>
        <w:rPr>
          <w:lang w:val="fr_FR" w:bidi="fr_FR"/>
        </w:rPr>
        <w:t>Jos 21.20</w:t>
      </w:r>
      <w:r>
        <w:rPr>
          <w:lang w:val="fr_FR" w:bidi="fr_FR"/>
        </w:rPr>
        <w:t>).</w:t>
      </w:r>
    </w:p>
    <w:p>
      <w:pPr>
        <w:pStyle w:val="ListBullet"/>
        <w:spacing w:line="240" w:lineRule="auto"/>
        <w:ind w:left="720"/>
      </w:pPr>
      <w:r>
        <w:rPr>
          <w:lang w:val="fr_FR" w:bidi="fr_FR"/>
        </w:rPr>
      </w:r>
      <w:r>
        <w:rPr>
          <w:lang w:val="fr_FR" w:bidi="fr_FR"/>
        </w:rPr>
        <w:t>La ville natale d'Elkana était Rama (</w:t>
      </w:r>
      <w:r>
        <w:rPr>
          <w:lang w:val="fr_FR" w:bidi="fr_FR"/>
        </w:rPr>
        <w:t>1S 2.11</w:t>
      </w:r>
      <w:r>
        <w:rPr>
          <w:lang w:val="fr_FR" w:bidi="fr_FR"/>
        </w:rPr>
        <w:t xml:space="preserve">). Il ne faut pas confondre cette ville avec celle qui se trouvait dans le pays de Benjamin (voir </w:t>
      </w:r>
      <w:r>
        <w:rPr>
          <w:lang w:val="fr_FR" w:bidi="fr_FR"/>
        </w:rPr>
        <w:t>Jos 18.25</w:t>
      </w:r>
      <w:r>
        <w:rPr>
          <w:lang w:val="fr_FR" w:bidi="fr_FR"/>
        </w:rPr>
        <w:t xml:space="preserve"> ; </w:t>
      </w:r>
      <w:r>
        <w:rPr>
          <w:lang w:val="fr_FR" w:bidi="fr_FR"/>
        </w:rPr>
        <w:t>Jg 19.13</w:t>
      </w:r>
      <w:r>
        <w:rPr>
          <w:lang w:val="fr_FR" w:bidi="fr_FR"/>
        </w:rPr>
        <w:t xml:space="preserve"> ; </w:t>
      </w:r>
      <w:r>
        <w:rPr>
          <w:lang w:val="fr_FR" w:bidi="fr_FR"/>
        </w:rPr>
        <w:t>Mt 2.18</w:t>
      </w:r>
      <w:r>
        <w:rPr>
          <w:lang w:val="fr_FR" w:bidi="fr_FR"/>
        </w:rPr>
        <w:t>).</w:t>
      </w:r>
    </w:p>
    <w:p>
      <w:pPr>
        <w:pStyle w:val="ListBullet"/>
        <w:spacing w:line="240" w:lineRule="auto"/>
        <w:ind w:left="720"/>
      </w:pPr>
      <w:r>
        <w:rPr>
          <w:lang w:val="fr_FR" w:bidi="fr_FR"/>
        </w:rPr>
      </w:r>
      <w:r>
        <w:rPr>
          <w:lang w:val="fr_FR" w:bidi="fr_FR"/>
        </w:rPr>
        <w:t>La région de Tsuph tire son nom de l'un des ancêtres d'Elkana, un lévite du clan de Kehath (</w:t>
      </w:r>
      <w:r>
        <w:rPr>
          <w:lang w:val="fr_FR" w:bidi="fr_FR"/>
        </w:rPr>
        <w:t>1Ch 6.35</w:t>
      </w:r>
      <w:r>
        <w:rPr>
          <w:lang w:val="fr_FR" w:bidi="fr_FR"/>
        </w:rPr>
        <w:t>). C’est aussi à Tsuph que Saül rencontra Samuel pour la première fois, alors qu’il partait à la recherche des ânes de son père (</w:t>
      </w:r>
      <w:r>
        <w:rPr>
          <w:lang w:val="fr_FR" w:bidi="fr_FR"/>
        </w:rPr>
        <w:t>1S 9.5</w:t>
      </w:r>
      <w:r>
        <w:rPr>
          <w:lang w:val="fr_FR" w:bidi="fr_FR"/>
        </w:rPr>
        <w:t>).</w:t>
      </w:r>
    </w:p>
    <w:p>
      <w:pPr>
        <w:pStyle w:val="ListBullet"/>
        <w:spacing w:line="240" w:lineRule="auto"/>
        <w:ind w:left="720"/>
      </w:pPr>
      <w:r>
        <w:rPr>
          <w:lang w:val="fr_FR" w:bidi="fr_FR"/>
        </w:rPr>
      </w:r>
      <w:r>
        <w:rPr>
          <w:lang w:val="fr_FR" w:bidi="fr_FR"/>
        </w:rPr>
        <w:t>La longue histoire détaillée de la famille d'Elkana suggère qu'il occupait une place importante dans la société.</w:t>
      </w:r>
      <w:r>
        <w:rPr>
          <w:lang w:val="fr_FR" w:bidi="fr_FR"/>
        </w:rPr>
      </w:r>
      <w:r>
        <w:rPr>
          <w:lang w:val="fr_FR" w:bidi="fr_FR"/>
        </w:rPr>
      </w:r>
    </w:p>
    <w:p>
      <w:pPr/>
      <w:r>
        <w:rPr>
          <w:lang w:val="fr_FR" w:bidi="fr_FR"/>
        </w:rPr>
      </w:r>
    </w:p>
    <w:p>
      <w:pPr>
        <w:pStyle w:val="Heading2"/>
      </w:pPr>
      <w:r>
        <w:rPr>
          <w:lang w:val="fr_FR" w:bidi="fr_FR"/>
        </w:rPr>
        <w:t>1 Samuel 1.2</w:t>
      </w:r>
      <w:r>
        <w:rPr>
          <w:lang w:val="fr_FR" w:bidi="fr_FR"/>
        </w:rPr>
      </w:r>
    </w:p>
    <w:p>
      <w:pPr/>
      <w:r>
        <w:rPr>
          <w:lang w:val="fr_FR" w:bidi="fr_FR"/>
        </w:rPr>
      </w:r>
      <w:r>
        <w:rPr>
          <w:lang w:val="fr_FR" w:bidi="fr_FR"/>
        </w:rPr>
        <w:t>Dans la Bible, lorsqu’un homme se marie avec deux femmes à la fois, cela engendre souvent d’importants conflits (</w:t>
      </w:r>
      <w:r>
        <w:rPr>
          <w:lang w:val="fr_FR" w:bidi="fr_FR"/>
        </w:rPr>
        <w:t>1S 1.6–7</w:t>
      </w:r>
      <w:r>
        <w:rPr>
          <w:lang w:val="fr_FR" w:bidi="fr_FR"/>
        </w:rPr>
        <w:t xml:space="preserve"> ; </w:t>
      </w:r>
      <w:r>
        <w:rPr>
          <w:lang w:val="fr_FR" w:bidi="fr_FR"/>
        </w:rPr>
        <w:t>Gn 16</w:t>
      </w:r>
      <w:r>
        <w:rPr>
          <w:lang w:val="fr_FR" w:bidi="fr_FR"/>
        </w:rPr>
        <w:t xml:space="preserve"> ; </w:t>
      </w:r>
      <w:r>
        <w:rPr>
          <w:lang w:val="fr_FR" w:bidi="fr_FR"/>
        </w:rPr>
        <w:t>21</w:t>
      </w:r>
      <w:r>
        <w:rPr>
          <w:lang w:val="fr_FR" w:bidi="fr_FR"/>
        </w:rPr>
        <w:t xml:space="preserve"> ; </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w:t>
      </w:r>
      <w:r>
        <w:rPr>
          <w:lang w:val="fr_FR" w:bidi="fr_FR"/>
        </w:rPr>
      </w:r>
    </w:p>
    <w:p>
      <w:pPr/>
      <w:r>
        <w:rPr>
          <w:lang w:val="fr_FR" w:bidi="fr_FR"/>
        </w:rPr>
      </w:r>
      <w:r>
        <w:rPr>
          <w:lang w:val="fr_FR" w:bidi="fr_FR"/>
        </w:rPr>
        <w:t>Elkana effectuait ce voyage chaque année, car la loi imposait à chacun d'assister à trois fêtes annuelles (</w:t>
      </w:r>
      <w:r>
        <w:rPr>
          <w:lang w:val="fr_FR" w:bidi="fr_FR"/>
        </w:rPr>
        <w:t>Ex 23.14–17</w:t>
      </w:r>
      <w:r>
        <w:rPr>
          <w:lang w:val="fr_FR" w:bidi="fr_FR"/>
        </w:rPr>
        <w:t>). • Selon la loi de Dieu, les Israélites devaient offrir leurs sacrifices dans le sanctuaire choisi par Dieu (</w:t>
      </w:r>
      <w:r>
        <w:rPr>
          <w:lang w:val="fr_FR" w:bidi="fr_FR"/>
        </w:rPr>
        <w:t>Dt 12.1–28</w:t>
      </w:r>
      <w:r>
        <w:rPr>
          <w:lang w:val="fr_FR" w:bidi="fr_FR"/>
        </w:rPr>
        <w:t>). Dès l'époque de Josué (</w:t>
      </w:r>
      <w:r>
        <w:rPr>
          <w:lang w:val="fr_FR" w:bidi="fr_FR"/>
        </w:rPr>
        <w:t>Jos 18.1</w:t>
      </w:r>
      <w:r>
        <w:rPr>
          <w:lang w:val="fr_FR" w:bidi="fr_FR"/>
        </w:rPr>
        <w:t>) jusqu'à celle de Samuel, le tabernacle (le sanctuaire de Dieu) se trouvait à Silo, une ville d'Éphraïm située à environ 13,7 km au nord de Béthel, en direction de Sichem. Ce n'est que plus tard que le roi David le transféra à Jérusalem (</w:t>
      </w:r>
      <w:r>
        <w:rPr>
          <w:lang w:val="fr_FR" w:bidi="fr_FR"/>
        </w:rPr>
        <w:t>2S 6</w:t>
      </w:r>
      <w:r>
        <w:rPr>
          <w:lang w:val="fr_FR" w:bidi="fr_FR"/>
        </w:rPr>
        <w:t xml:space="preserve">). • </w:t>
      </w:r>
      <w:r>
        <w:rPr>
          <w:lang w:val="fr_FR" w:bidi="fr_FR"/>
        </w:rPr>
        <w:t>l’Éternel des armées</w:t>
      </w:r>
      <w:r>
        <w:rPr>
          <w:lang w:val="fr_FR" w:bidi="fr_FR"/>
        </w:rPr>
        <w:t xml:space="preserve"> : Tout au long de l'Ancien Testament hébreu, Dieu est souvent appelé Yahweh Tseba’oth ou ’Elohim Tseba’oth. Traditionnellement, ces titres ont été traduits par « Éternel des armées » ou « Dieu des armées ». Le terme hébreu tseba’oth (ou « sabaoth ») signifie généralement « armées ». Ce terme peut désigner des troupes humaines, telles que les armées d'Israël (par ex., </w:t>
      </w:r>
      <w:r>
        <w:rPr>
          <w:lang w:val="fr_FR" w:bidi="fr_FR"/>
        </w:rPr>
        <w:t>1S 17.45</w:t>
      </w:r>
      <w:r>
        <w:rPr>
          <w:lang w:val="fr_FR" w:bidi="fr_FR"/>
        </w:rPr>
        <w:t xml:space="preserve">), ou des armées étrangères envoyées par Dieu pour accomplir ses desseins (par ex., </w:t>
      </w:r>
      <w:r>
        <w:rPr>
          <w:lang w:val="fr_FR" w:bidi="fr_FR"/>
        </w:rPr>
        <w:t>Es 9.11–13</w:t>
      </w:r>
      <w:r>
        <w:rPr>
          <w:lang w:val="fr_FR" w:bidi="fr_FR"/>
        </w:rPr>
        <w:t xml:space="preserve">). Toutefois, le plus souvent, il désigne les armées angéliques envoyées par Dieu du ciel pour exécuter ses ordres et faire la guerre sur la terre (par ex., </w:t>
      </w:r>
      <w:r>
        <w:rPr>
          <w:lang w:val="fr_FR" w:bidi="fr_FR"/>
        </w:rPr>
        <w:t>2R 6.17</w:t>
      </w:r>
      <w:r>
        <w:rPr>
          <w:lang w:val="fr_FR" w:bidi="fr_FR"/>
        </w:rPr>
        <w:t>). Cette désignation annonce le rôle puissant de Dieu en tant que guerrier, comme illustré dans l'histoire de l'arche de l'alliance et des Philistins (</w:t>
      </w:r>
      <w:r>
        <w:rPr>
          <w:lang w:val="fr_FR" w:bidi="fr_FR"/>
        </w:rPr>
        <w:t>1S 4–6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w:t>
      </w:r>
      <w:r>
        <w:rPr>
          <w:lang w:val="fr_FR" w:bidi="fr_FR"/>
        </w:rPr>
      </w:r>
    </w:p>
    <w:p>
      <w:pPr/>
      <w:r>
        <w:rPr>
          <w:lang w:val="fr_FR" w:bidi="fr_FR"/>
        </w:rPr>
      </w:r>
      <w:r>
        <w:rPr>
          <w:lang w:val="fr_FR" w:bidi="fr_FR"/>
        </w:rPr>
        <w:t>son sacrifice, il donnait des portions</w:t>
      </w:r>
      <w:r>
        <w:rPr>
          <w:lang w:val="fr_FR" w:bidi="fr_FR"/>
        </w:rPr>
        <w:t xml:space="preserve"> : Pour certains sacrifices, une portion de l'animal était partagée lors d'un repas communautaire (voir </w:t>
      </w:r>
      <w:r>
        <w:rPr>
          <w:lang w:val="fr_FR" w:bidi="fr_FR"/>
        </w:rPr>
        <w:t>Lv 7.11–34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w:t>
      </w:r>
      <w:r>
        <w:rPr>
          <w:lang w:val="fr_FR" w:bidi="fr_FR"/>
        </w:rPr>
      </w:r>
    </w:p>
    <w:p>
      <w:pPr/>
      <w:r>
        <w:rPr>
          <w:lang w:val="fr_FR" w:bidi="fr_FR"/>
        </w:rPr>
      </w:r>
      <w:r>
        <w:rPr>
          <w:lang w:val="fr_FR" w:bidi="fr_FR"/>
        </w:rPr>
        <w:t>la maison de l’Éternel</w:t>
      </w:r>
      <w:r>
        <w:rPr>
          <w:lang w:val="fr_FR" w:bidi="fr_FR"/>
        </w:rPr>
        <w:t xml:space="preserve"> : Également appelé le « temple de l'Éternel » dans </w:t>
      </w:r>
      <w:r>
        <w:rPr>
          <w:lang w:val="fr_FR" w:bidi="fr_FR"/>
        </w:rPr>
        <w:t>1.9</w:t>
      </w:r>
      <w:r>
        <w:rPr>
          <w:lang w:val="fr_FR" w:bidi="fr_FR"/>
        </w:rPr>
        <w:t>. Ces désignations illustrent le fait que cette structure portable servait de sanctuaire central à Silo.</w:t>
      </w:r>
      <w:r>
        <w:rPr>
          <w:lang w:val="fr_FR" w:bidi="fr_FR"/>
        </w:rPr>
      </w:r>
      <w:r>
        <w:rPr>
          <w:lang w:val="fr_FR" w:bidi="fr_FR"/>
        </w:rPr>
      </w:r>
    </w:p>
    <w:p>
      <w:pPr/>
      <w:r>
        <w:rPr>
          <w:lang w:val="fr_FR" w:bidi="fr_FR"/>
        </w:rPr>
      </w:r>
    </w:p>
    <w:p>
      <w:pPr>
        <w:pStyle w:val="Heading2"/>
      </w:pPr>
      <w:r>
        <w:rPr>
          <w:lang w:val="fr_FR" w:bidi="fr_FR"/>
        </w:rPr>
        <w:t>1 Samuel 1.9</w:t>
      </w:r>
      <w:r>
        <w:rPr>
          <w:lang w:val="fr_FR" w:bidi="fr_FR"/>
        </w:rPr>
      </w:r>
    </w:p>
    <w:p>
      <w:pPr/>
      <w:r>
        <w:rPr>
          <w:lang w:val="fr_FR" w:bidi="fr_FR"/>
        </w:rPr>
      </w:r>
      <w:r>
        <w:rPr>
          <w:lang w:val="fr_FR" w:bidi="fr_FR"/>
        </w:rPr>
        <w:t>du temple de l’Éternel</w:t>
      </w:r>
      <w:r>
        <w:rPr>
          <w:lang w:val="fr_FR" w:bidi="fr_FR"/>
        </w:rPr>
        <w:t xml:space="preserve"> : Comme le temple de Salomon n'était pas encore construit, le terme « temple » désigne ici le sanctuaire de l'Éternel.</w:t>
      </w:r>
      <w:r>
        <w:rPr>
          <w:lang w:val="fr_FR" w:bidi="fr_FR"/>
        </w:rPr>
      </w:r>
      <w:r>
        <w:rPr>
          <w:lang w:val="fr_FR" w:bidi="fr_FR"/>
        </w:rPr>
      </w:r>
    </w:p>
    <w:p>
      <w:pPr/>
      <w:r>
        <w:rPr>
          <w:lang w:val="fr_FR" w:bidi="fr_FR"/>
        </w:rPr>
      </w:r>
    </w:p>
    <w:p>
      <w:pPr>
        <w:pStyle w:val="Heading2"/>
      </w:pPr>
      <w:r>
        <w:rPr>
          <w:lang w:val="fr_FR" w:bidi="fr_FR"/>
        </w:rPr>
        <w:t>1 Samuel 1.11</w:t>
      </w:r>
      <w:r>
        <w:rPr>
          <w:lang w:val="fr_FR" w:bidi="fr_FR"/>
        </w:rPr>
      </w:r>
    </w:p>
    <w:p>
      <w:pPr/>
      <w:r>
        <w:rPr>
          <w:lang w:val="fr_FR" w:bidi="fr_FR"/>
        </w:rPr>
      </w:r>
      <w:r>
        <w:rPr>
          <w:lang w:val="fr_FR" w:bidi="fr_FR"/>
        </w:rPr>
        <w:t xml:space="preserve">Le vœu d'Anne était une promesse de consacrer son enfant à l'Éternel en tant que naziréen (voir </w:t>
      </w:r>
      <w:r>
        <w:rPr>
          <w:lang w:val="fr_FR" w:bidi="fr_FR"/>
        </w:rPr>
        <w:t>Nb 6.1–21</w:t>
      </w:r>
      <w:r>
        <w:rPr>
          <w:lang w:val="fr_FR" w:bidi="fr_FR"/>
        </w:rPr>
        <w:t xml:space="preserve">). Anne espérait peut-être que son fils deviendrait un autre Samson (cf. </w:t>
      </w:r>
      <w:r>
        <w:rPr>
          <w:lang w:val="fr_FR" w:bidi="fr_FR"/>
        </w:rPr>
        <w:t>Jg 13</w:t>
      </w:r>
      <w:r>
        <w:rPr>
          <w:lang w:val="fr_FR" w:bidi="fr_FR"/>
        </w:rPr>
        <w:t>), un libérateur du peuple de Dieu.</w:t>
      </w:r>
      <w:r>
        <w:rPr>
          <w:lang w:val="fr_FR" w:bidi="fr_FR"/>
        </w:rPr>
      </w:r>
      <w:r>
        <w:rPr>
          <w:lang w:val="fr_FR" w:bidi="fr_FR"/>
        </w:rPr>
      </w:r>
    </w:p>
    <w:p>
      <w:pPr/>
      <w:r>
        <w:rPr>
          <w:lang w:val="fr_FR" w:bidi="fr_FR"/>
        </w:rPr>
      </w:r>
    </w:p>
    <w:p>
      <w:pPr>
        <w:pStyle w:val="Heading2"/>
      </w:pPr>
      <w:r>
        <w:rPr>
          <w:lang w:val="fr_FR" w:bidi="fr_FR"/>
        </w:rPr>
        <w:t>1 Samuel 1.13–14</w:t>
      </w:r>
      <w:r>
        <w:rPr>
          <w:lang w:val="fr_FR" w:bidi="fr_FR"/>
        </w:rPr>
      </w:r>
    </w:p>
    <w:p>
      <w:pPr/>
      <w:r>
        <w:rPr>
          <w:lang w:val="fr_FR" w:bidi="fr_FR"/>
        </w:rPr>
      </w:r>
      <w:r>
        <w:rPr>
          <w:lang w:val="fr_FR" w:bidi="fr_FR"/>
        </w:rPr>
        <w:t xml:space="preserve">Certains profitaient sûrement des célébrations à Silo pour se saouler plutôt que prier. Par erreur, Éli en conclut qu'Anne était également ivre (cf. </w:t>
      </w:r>
      <w:r>
        <w:rPr>
          <w:lang w:val="fr_FR" w:bidi="fr_FR"/>
        </w:rPr>
        <w:t>Ac 2.13–15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1.16</w:t>
      </w:r>
      <w:r>
        <w:rPr>
          <w:lang w:val="fr_FR" w:bidi="fr_FR"/>
        </w:rPr>
      </w:r>
    </w:p>
    <w:p>
      <w:pPr/>
      <w:r>
        <w:rPr>
          <w:lang w:val="fr_FR" w:bidi="fr_FR"/>
        </w:rPr>
      </w:r>
      <w:r>
        <w:rPr>
          <w:lang w:val="fr_FR" w:bidi="fr_FR"/>
        </w:rPr>
        <w:t>une femme pervertie</w:t>
      </w:r>
      <w:r>
        <w:rPr>
          <w:lang w:val="fr_FR" w:bidi="fr_FR"/>
        </w:rPr>
        <w:t xml:space="preserve"> (hébreu </w:t>
      </w:r>
      <w:r>
        <w:rPr>
          <w:i/>
          <w:lang w:val="fr_FR" w:bidi="fr_FR"/>
        </w:rPr>
        <w:t>une fille de Bélial</w:t>
      </w:r>
      <w:r>
        <w:rPr>
          <w:lang w:val="fr_FR" w:bidi="fr_FR"/>
        </w:rPr>
        <w:t>) : Cette expression désigne une personne dépourvue de valeur. Le terme Bélial, signifiant « inutilité », est par la suite employé comme un nom pour désigner Satan (</w:t>
      </w:r>
      <w:r>
        <w:rPr>
          <w:lang w:val="fr_FR" w:bidi="fr_FR"/>
        </w:rPr>
        <w:t>2Co 6.15</w:t>
      </w:r>
      <w:r>
        <w:rPr>
          <w:lang w:val="fr_FR" w:bidi="fr_FR"/>
        </w:rPr>
        <w:t>). En hébreu, dire que quelqu’un est « un fils de quelque chose » ou « une fille de quelque chose » implique que cette personne incarne véritablement cette caractéristique.</w:t>
      </w:r>
      <w:r>
        <w:rPr>
          <w:lang w:val="fr_FR" w:bidi="fr_FR"/>
        </w:rPr>
      </w:r>
      <w:r>
        <w:rPr>
          <w:lang w:val="fr_FR" w:bidi="fr_FR"/>
        </w:rPr>
      </w:r>
    </w:p>
    <w:p>
      <w:pPr/>
      <w:r>
        <w:rPr>
          <w:lang w:val="fr_FR" w:bidi="fr_FR"/>
        </w:rPr>
      </w:r>
    </w:p>
    <w:p>
      <w:pPr>
        <w:pStyle w:val="Heading2"/>
      </w:pPr>
      <w:r>
        <w:rPr>
          <w:lang w:val="fr_FR" w:bidi="fr_FR"/>
        </w:rPr>
        <w:t>1 Samuel 1.17–18</w:t>
      </w:r>
      <w:r>
        <w:rPr>
          <w:lang w:val="fr_FR" w:bidi="fr_FR"/>
        </w:rPr>
      </w:r>
    </w:p>
    <w:p>
      <w:pPr/>
      <w:r>
        <w:rPr>
          <w:lang w:val="fr_FR" w:bidi="fr_FR"/>
        </w:rPr>
      </w:r>
      <w:r>
        <w:rPr>
          <w:lang w:val="fr_FR" w:bidi="fr_FR"/>
        </w:rPr>
        <w:t xml:space="preserve">Une bénédiction allait bien au-delà d'un simple vœu pieux ; c'était souvent le moyen par lequel Dieu conférait un avantage réel et tangible (voir par ex., </w:t>
      </w:r>
      <w:r>
        <w:rPr>
          <w:lang w:val="fr_FR" w:bidi="fr_FR"/>
        </w:rPr>
        <w:t xml:space="preserve">Gn 27.1–40 </w:t>
      </w:r>
      <w:r>
        <w:rPr>
          <w:lang w:val="fr_FR" w:bidi="fr_FR"/>
        </w:rPr>
        <w:t xml:space="preserve">; </w:t>
      </w:r>
      <w:r>
        <w:rPr>
          <w:lang w:val="fr_FR" w:bidi="fr_FR"/>
        </w:rPr>
        <w:t xml:space="preserve">28.1–4 </w:t>
      </w:r>
      <w:r>
        <w:rPr>
          <w:lang w:val="fr_FR" w:bidi="fr_FR"/>
        </w:rPr>
        <w:t xml:space="preserve">; </w:t>
      </w:r>
      <w:r>
        <w:rPr>
          <w:lang w:val="fr_FR" w:bidi="fr_FR"/>
        </w:rPr>
        <w:t xml:space="preserve">32.22–32 </w:t>
      </w:r>
      <w:r>
        <w:rPr>
          <w:lang w:val="fr_FR" w:bidi="fr_FR"/>
        </w:rPr>
        <w:t xml:space="preserve">; </w:t>
      </w:r>
      <w:r>
        <w:rPr>
          <w:lang w:val="fr_FR" w:bidi="fr_FR"/>
        </w:rPr>
        <w:t>48.1–49.28</w:t>
      </w:r>
      <w:r>
        <w:rPr>
          <w:lang w:val="fr_FR" w:bidi="fr_FR"/>
        </w:rPr>
        <w:t>). Grâce à la bénédiction du souverain sacrificateur, qui garantissait l'exaucement de sa prière, Anne ne fut plus accablée de tristesse.</w:t>
      </w:r>
      <w:r>
        <w:rPr>
          <w:lang w:val="fr_FR" w:bidi="fr_FR"/>
        </w:rPr>
      </w:r>
      <w:r>
        <w:rPr>
          <w:lang w:val="fr_FR" w:bidi="fr_FR"/>
        </w:rPr>
      </w:r>
    </w:p>
    <w:p>
      <w:pPr/>
      <w:r>
        <w:rPr>
          <w:lang w:val="fr_FR" w:bidi="fr_FR"/>
        </w:rPr>
      </w:r>
    </w:p>
    <w:p>
      <w:pPr>
        <w:pStyle w:val="Heading2"/>
      </w:pPr>
      <w:r>
        <w:rPr>
          <w:lang w:val="fr_FR" w:bidi="fr_FR"/>
        </w:rPr>
        <w:t>1 Samuel 1.22</w:t>
      </w:r>
      <w:r>
        <w:rPr>
          <w:lang w:val="fr_FR" w:bidi="fr_FR"/>
        </w:rPr>
      </w:r>
    </w:p>
    <w:p>
      <w:pPr/>
      <w:r>
        <w:rPr>
          <w:lang w:val="fr_FR" w:bidi="fr_FR"/>
        </w:rPr>
      </w:r>
      <w:r>
        <w:rPr>
          <w:lang w:val="fr_FR" w:bidi="fr_FR"/>
        </w:rPr>
        <w:t>Lorsque l’enfant sera sevré</w:t>
      </w:r>
      <w:r>
        <w:rPr>
          <w:lang w:val="fr_FR" w:bidi="fr_FR"/>
        </w:rPr>
        <w:t xml:space="preserve"> : Anne a sûrement allaité Samuel pendant deux à quatre ans, jusqu'au sevrage du garçon.</w:t>
      </w:r>
      <w:r>
        <w:rPr>
          <w:lang w:val="fr_FR" w:bidi="fr_FR"/>
        </w:rPr>
      </w:r>
      <w:r>
        <w:rPr>
          <w:lang w:val="fr_FR" w:bidi="fr_FR"/>
        </w:rPr>
      </w:r>
    </w:p>
    <w:p>
      <w:pPr/>
      <w:r>
        <w:rPr>
          <w:lang w:val="fr_FR" w:bidi="fr_FR"/>
        </w:rPr>
      </w:r>
    </w:p>
    <w:p>
      <w:pPr>
        <w:pStyle w:val="Heading2"/>
      </w:pPr>
      <w:r>
        <w:rPr>
          <w:lang w:val="fr_FR" w:bidi="fr_FR"/>
        </w:rPr>
        <w:t>1 Samuel 1.23</w:t>
      </w:r>
      <w:r>
        <w:rPr>
          <w:lang w:val="fr_FR" w:bidi="fr_FR"/>
        </w:rPr>
      </w:r>
    </w:p>
    <w:p>
      <w:pPr/>
      <w:r>
        <w:rPr>
          <w:lang w:val="fr_FR" w:bidi="fr_FR"/>
        </w:rPr>
      </w:r>
      <w:r>
        <w:rPr>
          <w:lang w:val="fr_FR" w:bidi="fr_FR"/>
        </w:rPr>
        <w:t>Elkana aurait pu annuler le serment fait par Anne (</w:t>
      </w:r>
      <w:r>
        <w:rPr>
          <w:lang w:val="fr_FR" w:bidi="fr_FR"/>
        </w:rPr>
        <w:t>Nb 30.12–14</w:t>
      </w:r>
      <w:r>
        <w:rPr>
          <w:lang w:val="fr_FR" w:bidi="fr_FR"/>
        </w:rPr>
        <w:t>), mais il a choisi de la soutenir.</w:t>
      </w:r>
      <w:r>
        <w:rPr>
          <w:lang w:val="fr_FR" w:bidi="fr_FR"/>
        </w:rPr>
      </w:r>
      <w:r>
        <w:rPr>
          <w:lang w:val="fr_FR" w:bidi="fr_FR"/>
        </w:rPr>
      </w:r>
    </w:p>
    <w:p>
      <w:pPr/>
      <w:r>
        <w:rPr>
          <w:lang w:val="fr_FR" w:bidi="fr_FR"/>
        </w:rPr>
      </w:r>
    </w:p>
    <w:p>
      <w:pPr>
        <w:pStyle w:val="Heading2"/>
      </w:pPr>
      <w:r>
        <w:rPr>
          <w:lang w:val="fr_FR" w:bidi="fr_FR"/>
        </w:rPr>
        <w:t>1 Samuel 2.1</w:t>
      </w:r>
      <w:r>
        <w:rPr>
          <w:lang w:val="fr_FR" w:bidi="fr_FR"/>
        </w:rPr>
      </w:r>
    </w:p>
    <w:p>
      <w:pPr/>
      <w:r>
        <w:rPr>
          <w:lang w:val="fr_FR" w:bidi="fr_FR"/>
        </w:rPr>
      </w:r>
      <w:r>
        <w:rPr>
          <w:lang w:val="fr_FR" w:bidi="fr_FR"/>
        </w:rPr>
        <w:t>Ma force a été relevée (</w:t>
      </w:r>
      <w:r>
        <w:rPr>
          <w:lang w:val="fr_FR" w:bidi="fr_FR"/>
        </w:rPr>
        <w:t xml:space="preserve">voir aussi </w:t>
      </w:r>
      <w:r>
        <w:rPr>
          <w:lang w:val="fr_FR" w:bidi="fr_FR"/>
        </w:rPr>
        <w:t>1S 2.10</w:t>
      </w:r>
      <w:r>
        <w:rPr>
          <w:lang w:val="fr_FR" w:bidi="fr_FR"/>
        </w:rPr>
        <w:t xml:space="preserve">) : La corne d'un animal puissant, comme un bœuf ou un taureau, était un symbole de force. Elle était élevée en signe de victoire après avoir vaincu un ennemi (voir aussi </w:t>
      </w:r>
      <w:r>
        <w:rPr>
          <w:lang w:val="fr_FR" w:bidi="fr_FR"/>
        </w:rPr>
        <w:t>1R 22.11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2.1–10</w:t>
      </w:r>
      <w:r>
        <w:rPr>
          <w:lang w:val="fr_FR" w:bidi="fr_FR"/>
        </w:rPr>
      </w:r>
    </w:p>
    <w:p>
      <w:pPr/>
      <w:r>
        <w:rPr>
          <w:lang w:val="fr_FR" w:bidi="fr_FR"/>
        </w:rPr>
      </w:r>
      <w:r>
        <w:rPr>
          <w:lang w:val="fr_FR" w:bidi="fr_FR"/>
        </w:rPr>
        <w:t>La prière de louange d'Anne célèbre la consécration de Samuel au service de l'Éternel. Elle se réjouit du caractère unique de Dieu (</w:t>
      </w:r>
      <w:r>
        <w:rPr>
          <w:lang w:val="fr_FR" w:bidi="fr_FR"/>
        </w:rPr>
        <w:t>2.1–2</w:t>
      </w:r>
      <w:r>
        <w:rPr>
          <w:lang w:val="fr_FR" w:bidi="fr_FR"/>
        </w:rPr>
        <w:t>), de sa capacité à changer les destinées (</w:t>
      </w:r>
      <w:r>
        <w:rPr>
          <w:lang w:val="fr_FR" w:bidi="fr_FR"/>
        </w:rPr>
        <w:t>2.3–9</w:t>
      </w:r>
      <w:r>
        <w:rPr>
          <w:lang w:val="fr_FR" w:bidi="fr_FR"/>
        </w:rPr>
        <w:t>) et à fortifier son roi choisi (</w:t>
      </w:r>
      <w:r>
        <w:rPr>
          <w:lang w:val="fr_FR" w:bidi="fr_FR"/>
        </w:rPr>
        <w:t>2.10</w:t>
      </w:r>
      <w:r>
        <w:rPr>
          <w:lang w:val="fr_FR" w:bidi="fr_FR"/>
        </w:rPr>
        <w:t>). Comme le cantique de Marie (</w:t>
      </w:r>
      <w:r>
        <w:rPr>
          <w:lang w:val="fr_FR" w:bidi="fr_FR"/>
        </w:rPr>
        <w:t>Lc 1.46–55</w:t>
      </w:r>
      <w:r>
        <w:rPr>
          <w:lang w:val="fr_FR" w:bidi="fr_FR"/>
        </w:rPr>
        <w:t>), la prière d'Anne insiste sur le fait que Dieu abaisse les riches et les puissants tout en élevant les pauvres et les opprimés (</w:t>
      </w:r>
      <w:r>
        <w:rPr>
          <w:lang w:val="fr_FR" w:bidi="fr_FR"/>
        </w:rPr>
        <w:t xml:space="preserve">1S 2.7–8 </w:t>
      </w:r>
      <w:r>
        <w:rPr>
          <w:lang w:val="fr_FR" w:bidi="fr_FR"/>
        </w:rPr>
        <w:t xml:space="preserve">; </w:t>
      </w:r>
      <w:r>
        <w:rPr>
          <w:lang w:val="fr_FR" w:bidi="fr_FR"/>
        </w:rPr>
        <w:t>Lc 1.52–53</w:t>
      </w:r>
      <w:r>
        <w:rPr>
          <w:lang w:val="fr_FR" w:bidi="fr_FR"/>
        </w:rPr>
        <w:t xml:space="preserve">). La prière de David dans </w:t>
      </w:r>
      <w:r>
        <w:rPr>
          <w:lang w:val="fr_FR" w:bidi="fr_FR"/>
        </w:rPr>
        <w:t>2S 22</w:t>
      </w:r>
      <w:r>
        <w:rPr>
          <w:lang w:val="fr_FR" w:bidi="fr_FR"/>
        </w:rPr>
        <w:t xml:space="preserve"> est une autre belle proclamation du pouvoir salvateur de Dieu, en relation avec son roi choisi (</w:t>
      </w:r>
      <w:r>
        <w:rPr>
          <w:lang w:val="fr_FR" w:bidi="fr_FR"/>
        </w:rPr>
        <w:t>1S 2.10</w:t>
      </w:r>
      <w:r>
        <w:rPr>
          <w:lang w:val="fr_FR" w:bidi="fr_FR"/>
        </w:rPr>
        <w:t>). Ainsi, les dirigeants injustes et riches (Éli, Saül, Hérode) seront abaissés, tandis que ceux qui accomplissent les desseins de Dieu (Samuel, David, Jésus) seront exaltés.</w:t>
      </w:r>
      <w:r>
        <w:rPr>
          <w:lang w:val="fr_FR" w:bidi="fr_FR"/>
        </w:rPr>
      </w:r>
      <w:r>
        <w:rPr>
          <w:lang w:val="fr_FR" w:bidi="fr_FR"/>
        </w:rPr>
      </w:r>
    </w:p>
    <w:p>
      <w:pPr/>
      <w:r>
        <w:rPr>
          <w:lang w:val="fr_FR" w:bidi="fr_FR"/>
        </w:rPr>
      </w:r>
    </w:p>
    <w:p>
      <w:pPr>
        <w:pStyle w:val="Heading2"/>
      </w:pPr>
      <w:r>
        <w:rPr>
          <w:lang w:val="fr_FR" w:bidi="fr_FR"/>
        </w:rPr>
        <w:t>1 Samuel 2.2</w:t>
      </w:r>
      <w:r>
        <w:rPr>
          <w:lang w:val="fr_FR" w:bidi="fr_FR"/>
        </w:rPr>
      </w:r>
    </w:p>
    <w:p>
      <w:pPr/>
      <w:r>
        <w:rPr>
          <w:lang w:val="fr_FR" w:bidi="fr_FR"/>
        </w:rPr>
      </w:r>
      <w:r>
        <w:rPr>
          <w:lang w:val="fr_FR" w:bidi="fr_FR"/>
        </w:rPr>
        <w:t>Il n’y a point d’autre Dieu que toi</w:t>
      </w:r>
      <w:r>
        <w:rPr>
          <w:lang w:val="fr_FR" w:bidi="fr_FR"/>
        </w:rPr>
        <w:t xml:space="preserve"> : David avait réagi de manière similaire après avoir reçu les promesses de Dieu concernant sa royauté (</w:t>
      </w:r>
      <w:r>
        <w:rPr>
          <w:lang w:val="fr_FR" w:bidi="fr_FR"/>
        </w:rPr>
        <w:t>2S 7.22</w:t>
      </w:r>
      <w:r>
        <w:rPr>
          <w:lang w:val="fr_FR" w:bidi="fr_FR"/>
        </w:rPr>
        <w:t xml:space="preserve">). • rocher (cf. </w:t>
      </w:r>
      <w:r>
        <w:rPr>
          <w:lang w:val="fr_FR" w:bidi="fr_FR"/>
        </w:rPr>
        <w:t>2S 22.2–3</w:t>
      </w:r>
      <w:r>
        <w:rPr>
          <w:lang w:val="fr_FR" w:bidi="fr_FR"/>
        </w:rPr>
        <w:t xml:space="preserve">, </w:t>
      </w:r>
      <w:r>
        <w:rPr>
          <w:lang w:val="fr_FR" w:bidi="fr_FR"/>
        </w:rPr>
        <w:t>32</w:t>
      </w:r>
      <w:r>
        <w:rPr>
          <w:lang w:val="fr_FR" w:bidi="fr_FR"/>
        </w:rPr>
        <w:t>) : Dieu offre stabilité et sécurité à ceux qui lui font confiance.</w:t>
      </w:r>
      <w:r>
        <w:rPr>
          <w:lang w:val="fr_FR" w:bidi="fr_FR"/>
        </w:rPr>
      </w:r>
      <w:r>
        <w:rPr>
          <w:lang w:val="fr_FR" w:bidi="fr_FR"/>
        </w:rPr>
      </w:r>
    </w:p>
    <w:p>
      <w:pPr/>
      <w:r>
        <w:rPr>
          <w:lang w:val="fr_FR" w:bidi="fr_FR"/>
        </w:rPr>
      </w:r>
    </w:p>
    <w:p>
      <w:pPr>
        <w:pStyle w:val="Heading2"/>
      </w:pPr>
      <w:r>
        <w:rPr>
          <w:lang w:val="fr_FR" w:bidi="fr_FR"/>
        </w:rPr>
        <w:t>1 Samuel 2.3</w:t>
      </w:r>
      <w:r>
        <w:rPr>
          <w:lang w:val="fr_FR" w:bidi="fr_FR"/>
        </w:rPr>
      </w:r>
    </w:p>
    <w:p>
      <w:pPr/>
      <w:r>
        <w:rPr>
          <w:lang w:val="fr_FR" w:bidi="fr_FR"/>
        </w:rPr>
      </w:r>
      <w:r>
        <w:rPr>
          <w:lang w:val="fr_FR" w:bidi="fr_FR"/>
        </w:rPr>
        <w:t xml:space="preserve">avec tant de hauteur; Que l’arrogance </w:t>
      </w:r>
      <w:r>
        <w:rPr>
          <w:lang w:val="fr_FR" w:bidi="fr_FR"/>
        </w:rPr>
        <w:t xml:space="preserve">: Peninna incarnait parfaitement cette attitude, en étant fière et hautaine (voir </w:t>
      </w:r>
      <w:r>
        <w:rPr>
          <w:lang w:val="fr_FR" w:bidi="fr_FR"/>
        </w:rPr>
        <w:t>1.6–7</w:t>
      </w:r>
      <w:r>
        <w:rPr>
          <w:lang w:val="fr_FR" w:bidi="fr_FR"/>
        </w:rPr>
        <w:t>). Anne, en revanche, faisait preuve d'une humble dépendance envers l'Éternel.</w:t>
      </w:r>
      <w:r>
        <w:rPr>
          <w:lang w:val="fr_FR" w:bidi="fr_FR"/>
        </w:rPr>
      </w:r>
      <w:r>
        <w:rPr>
          <w:lang w:val="fr_FR" w:bidi="fr_FR"/>
        </w:rPr>
      </w:r>
    </w:p>
    <w:p>
      <w:pPr/>
      <w:r>
        <w:rPr>
          <w:lang w:val="fr_FR" w:bidi="fr_FR"/>
        </w:rPr>
      </w:r>
    </w:p>
    <w:p>
      <w:pPr>
        <w:pStyle w:val="Heading2"/>
      </w:pPr>
      <w:r>
        <w:rPr>
          <w:lang w:val="fr_FR" w:bidi="fr_FR"/>
        </w:rPr>
        <w:t>1 Samuel 2.4–8</w:t>
      </w:r>
      <w:r>
        <w:rPr>
          <w:lang w:val="fr_FR" w:bidi="fr_FR"/>
        </w:rPr>
      </w:r>
    </w:p>
    <w:p>
      <w:pPr/>
      <w:r>
        <w:rPr>
          <w:lang w:val="fr_FR" w:bidi="fr_FR"/>
        </w:rPr>
      </w:r>
      <w:r>
        <w:rPr>
          <w:lang w:val="fr_FR" w:bidi="fr_FR"/>
        </w:rPr>
        <w:t>Anne a loué le pouvoir suprême de l'Éternel, capable de transformer radicalement les circonstances humaines.</w:t>
      </w:r>
      <w:r>
        <w:rPr>
          <w:lang w:val="fr_FR" w:bidi="fr_FR"/>
        </w:rPr>
      </w:r>
      <w:r>
        <w:rPr>
          <w:lang w:val="fr_FR" w:bidi="fr_FR"/>
        </w:rPr>
      </w:r>
    </w:p>
    <w:p>
      <w:pPr/>
      <w:r>
        <w:rPr>
          <w:lang w:val="fr_FR" w:bidi="fr_FR"/>
        </w:rPr>
      </w:r>
    </w:p>
    <w:p>
      <w:pPr>
        <w:pStyle w:val="Heading2"/>
      </w:pPr>
      <w:r>
        <w:rPr>
          <w:lang w:val="fr_FR" w:bidi="fr_FR"/>
        </w:rPr>
        <w:t>1 Samuel 2.5</w:t>
      </w:r>
      <w:r>
        <w:rPr>
          <w:lang w:val="fr_FR" w:bidi="fr_FR"/>
        </w:rPr>
      </w:r>
    </w:p>
    <w:p>
      <w:pPr/>
      <w:r>
        <w:rPr>
          <w:lang w:val="fr_FR" w:bidi="fr_FR"/>
        </w:rPr>
      </w:r>
      <w:r>
        <w:rPr>
          <w:lang w:val="fr_FR" w:bidi="fr_FR"/>
        </w:rPr>
        <w:t>Et ceux qui étaient affamés se reposent</w:t>
      </w:r>
      <w:r>
        <w:rPr>
          <w:lang w:val="fr_FR" w:bidi="fr_FR"/>
        </w:rPr>
        <w:t xml:space="preserve"> : cf. </w:t>
      </w:r>
      <w:r>
        <w:rPr>
          <w:lang w:val="fr_FR" w:bidi="fr_FR"/>
        </w:rPr>
        <w:t>1.7</w:t>
      </w:r>
      <w:r>
        <w:rPr>
          <w:lang w:val="fr_FR" w:bidi="fr_FR"/>
        </w:rPr>
        <w:t xml:space="preserve">, </w:t>
      </w:r>
      <w:r>
        <w:rPr>
          <w:lang w:val="fr_FR" w:bidi="fr_FR"/>
        </w:rPr>
        <w:t>18</w:t>
      </w:r>
      <w:r>
        <w:rPr>
          <w:lang w:val="fr_FR" w:bidi="fr_FR"/>
        </w:rPr>
        <w:t xml:space="preserve">. • L'expression « </w:t>
      </w:r>
      <w:r>
        <w:rPr>
          <w:lang w:val="fr_FR" w:bidi="fr_FR"/>
        </w:rPr>
        <w:t>enfante sept fois</w:t>
      </w:r>
      <w:r>
        <w:rPr>
          <w:lang w:val="fr_FR" w:bidi="fr_FR"/>
        </w:rPr>
        <w:t xml:space="preserve"> » signifie de manière poétique qu'une femme stérile serait bénie par une maison remplie d'enfants (cf. </w:t>
      </w:r>
      <w:r>
        <w:rPr>
          <w:lang w:val="fr_FR" w:bidi="fr_FR"/>
        </w:rPr>
        <w:t>2.21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2.7–8</w:t>
      </w:r>
      <w:r>
        <w:rPr>
          <w:lang w:val="fr_FR" w:bidi="fr_FR"/>
        </w:rPr>
      </w:r>
    </w:p>
    <w:p>
      <w:pPr/>
      <w:r>
        <w:rPr>
          <w:lang w:val="fr_FR" w:bidi="fr_FR"/>
        </w:rPr>
      </w:r>
      <w:r>
        <w:rPr>
          <w:lang w:val="fr_FR" w:bidi="fr_FR"/>
        </w:rPr>
        <w:t xml:space="preserve">Voir </w:t>
      </w:r>
      <w:r>
        <w:rPr>
          <w:lang w:val="fr_FR" w:bidi="fr_FR"/>
        </w:rPr>
        <w:t>Ps 113.7–9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w:t>
      </w:r>
      <w:r>
        <w:rPr>
          <w:lang w:val="fr_FR" w:bidi="fr_FR"/>
        </w:rPr>
      </w:r>
    </w:p>
    <w:p>
      <w:pPr/>
      <w:r>
        <w:rPr>
          <w:lang w:val="fr_FR" w:bidi="fr_FR"/>
        </w:rPr>
      </w:r>
      <w:r>
        <w:rPr>
          <w:lang w:val="fr_FR" w:bidi="fr_FR"/>
        </w:rPr>
        <w:t>Car à l’Éternel sont les colonnes de la terre</w:t>
      </w:r>
      <w:r>
        <w:rPr>
          <w:lang w:val="fr_FR" w:bidi="fr_FR"/>
        </w:rPr>
        <w:t xml:space="preserve"> : Dieu, le créateur et souverain de toute chose est capable de changer les circonstances (</w:t>
      </w:r>
      <w:r>
        <w:rPr>
          <w:lang w:val="fr_FR" w:bidi="fr_FR"/>
        </w:rPr>
        <w:t>2.4–8</w:t>
      </w:r>
      <w:r>
        <w:rPr>
          <w:lang w:val="fr_FR" w:bidi="fr_FR"/>
        </w:rPr>
        <w:t>), de protéger les fidèles (</w:t>
      </w:r>
      <w:r>
        <w:rPr>
          <w:lang w:val="fr_FR" w:bidi="fr_FR"/>
        </w:rPr>
        <w:t>2.9</w:t>
      </w:r>
      <w:r>
        <w:rPr>
          <w:lang w:val="fr_FR" w:bidi="fr_FR"/>
        </w:rPr>
        <w:t>), de juger les méchants et d'accorder puissance et force à son roi, son oint (</w:t>
      </w:r>
      <w:r>
        <w:rPr>
          <w:lang w:val="fr_FR" w:bidi="fr_FR"/>
        </w:rPr>
        <w:t>2.10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2.10</w:t>
      </w:r>
      <w:r>
        <w:rPr>
          <w:lang w:val="fr_FR" w:bidi="fr_FR"/>
        </w:rPr>
      </w:r>
    </w:p>
    <w:p>
      <w:pPr/>
      <w:r>
        <w:rPr>
          <w:lang w:val="fr_FR" w:bidi="fr_FR"/>
        </w:rPr>
      </w:r>
      <w:r>
        <w:rPr>
          <w:lang w:val="fr_FR" w:bidi="fr_FR"/>
        </w:rPr>
        <w:t xml:space="preserve">Le roi devait incarner les caractéristiques décrites en </w:t>
      </w:r>
      <w:r>
        <w:rPr>
          <w:lang w:val="fr_FR" w:bidi="fr_FR"/>
        </w:rPr>
        <w:t>2.4–9</w:t>
      </w:r>
      <w:r>
        <w:rPr>
          <w:lang w:val="fr_FR" w:bidi="fr_FR"/>
        </w:rPr>
        <w:t xml:space="preserve">, utilisant le pouvoir que Dieu lui avait donné pour venir en aide aux opprimés, aux affamés et aux femmes stériles (voir </w:t>
      </w:r>
      <w:r>
        <w:rPr>
          <w:lang w:val="fr_FR" w:bidi="fr_FR"/>
        </w:rPr>
        <w:t>Ps 72.1–4</w:t>
      </w:r>
      <w:r>
        <w:rPr>
          <w:lang w:val="fr_FR" w:bidi="fr_FR"/>
        </w:rPr>
        <w:t xml:space="preserve">, </w:t>
      </w:r>
      <w:r>
        <w:rPr>
          <w:lang w:val="fr_FR" w:bidi="fr_FR"/>
        </w:rPr>
        <w:t>12–14</w:t>
      </w:r>
      <w:r>
        <w:rPr>
          <w:lang w:val="fr_FR" w:bidi="fr_FR"/>
        </w:rPr>
        <w:t xml:space="preserve"> ; </w:t>
      </w:r>
      <w:r>
        <w:rPr>
          <w:lang w:val="fr_FR" w:bidi="fr_FR"/>
        </w:rPr>
        <w:t>Pr 31.8–9</w:t>
      </w:r>
      <w:r>
        <w:rPr>
          <w:lang w:val="fr_FR" w:bidi="fr_FR"/>
        </w:rPr>
        <w:t xml:space="preserve">). • Il </w:t>
      </w:r>
      <w:r>
        <w:rPr>
          <w:lang w:val="fr_FR" w:bidi="fr_FR"/>
        </w:rPr>
        <w:t>relèvera la force</w:t>
      </w:r>
      <w:r>
        <w:rPr>
          <w:lang w:val="fr_FR" w:bidi="fr_FR"/>
        </w:rPr>
        <w:t xml:space="preserve"> : Voir </w:t>
      </w:r>
      <w:r>
        <w:rPr>
          <w:lang w:val="fr_FR" w:bidi="fr_FR"/>
        </w:rPr>
        <w:t>note d'étude sur 1S 2.1</w:t>
      </w:r>
      <w:r>
        <w:rPr>
          <w:lang w:val="fr_FR" w:bidi="fr_FR"/>
        </w:rPr>
        <w:t xml:space="preserve">. • </w:t>
      </w:r>
      <w:r>
        <w:rPr>
          <w:lang w:val="fr_FR" w:bidi="fr_FR"/>
        </w:rPr>
        <w:t>son oint</w:t>
      </w:r>
      <w:r>
        <w:rPr>
          <w:lang w:val="fr_FR" w:bidi="fr_FR"/>
        </w:rPr>
        <w:t xml:space="preserve"> (hébreu </w:t>
      </w:r>
      <w:r>
        <w:rPr>
          <w:i/>
          <w:lang w:val="fr_FR" w:bidi="fr_FR"/>
        </w:rPr>
        <w:t>mashiakh</w:t>
      </w:r>
      <w:r>
        <w:rPr>
          <w:lang w:val="fr_FR" w:bidi="fr_FR"/>
        </w:rPr>
        <w:t xml:space="preserve">) : Ce moment culminant dans la prière d'Anne anticipe de façon prophétique l'ensemble des rois d'Israël oints par Dieu, mais aussi le roi suprême oint par l'Éternel : Jésus-Christ, le Messie (voir </w:t>
      </w:r>
      <w:r>
        <w:rPr>
          <w:lang w:val="fr_FR" w:bidi="fr_FR"/>
        </w:rPr>
        <w:t>12.3–5</w:t>
      </w:r>
      <w:r>
        <w:rPr>
          <w:lang w:val="fr_FR" w:bidi="fr_FR"/>
        </w:rPr>
        <w:t xml:space="preserve"> ; </w:t>
      </w:r>
      <w:r>
        <w:rPr>
          <w:lang w:val="fr_FR" w:bidi="fr_FR"/>
        </w:rPr>
        <w:t>24.6</w:t>
      </w:r>
      <w:r>
        <w:rPr>
          <w:lang w:val="fr_FR" w:bidi="fr_FR"/>
        </w:rPr>
        <w:t xml:space="preserve">, </w:t>
      </w:r>
      <w:r>
        <w:rPr>
          <w:lang w:val="fr_FR" w:bidi="fr_FR"/>
        </w:rPr>
        <w:t>10</w:t>
      </w:r>
      <w:r>
        <w:rPr>
          <w:lang w:val="fr_FR" w:bidi="fr_FR"/>
        </w:rPr>
        <w:t xml:space="preserve"> ; </w:t>
      </w:r>
      <w:r>
        <w:rPr>
          <w:lang w:val="fr_FR" w:bidi="fr_FR"/>
        </w:rPr>
        <w:t>Ps 132.17</w:t>
      </w:r>
      <w:r>
        <w:rPr>
          <w:lang w:val="fr_FR" w:bidi="fr_FR"/>
        </w:rPr>
        <w:t xml:space="preserve"> ; </w:t>
      </w:r>
      <w:r>
        <w:rPr>
          <w:lang w:val="fr_FR" w:bidi="fr_FR"/>
        </w:rPr>
        <w:t>Dn 9.25–26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2.12</w:t>
      </w:r>
      <w:r>
        <w:rPr>
          <w:lang w:val="fr_FR" w:bidi="fr_FR"/>
        </w:rPr>
      </w:r>
    </w:p>
    <w:p>
      <w:pPr/>
      <w:r>
        <w:rPr>
          <w:lang w:val="fr_FR" w:bidi="fr_FR"/>
        </w:rPr>
      </w:r>
      <w:r>
        <w:rPr>
          <w:lang w:val="fr_FR" w:bidi="fr_FR"/>
        </w:rPr>
        <w:t>des hommes pervers</w:t>
      </w:r>
      <w:r>
        <w:rPr>
          <w:lang w:val="fr_FR" w:bidi="fr_FR"/>
        </w:rPr>
        <w:t xml:space="preserve"> (en hébreu </w:t>
      </w:r>
      <w:r>
        <w:rPr>
          <w:i/>
          <w:lang w:val="fr_FR" w:bidi="fr_FR"/>
        </w:rPr>
        <w:t>fils de Bélial</w:t>
      </w:r>
      <w:r>
        <w:rPr>
          <w:lang w:val="fr_FR" w:bidi="fr_FR"/>
        </w:rPr>
        <w:t xml:space="preserve">) : Voir </w:t>
      </w:r>
      <w:r>
        <w:rPr>
          <w:lang w:val="fr_FR" w:bidi="fr_FR"/>
        </w:rPr>
        <w:t>note d'étude sur 1.16</w:t>
      </w:r>
      <w:r>
        <w:rPr>
          <w:lang w:val="fr_FR" w:bidi="fr_FR"/>
        </w:rPr>
        <w:t xml:space="preserve">. • </w:t>
      </w:r>
      <w:r>
        <w:rPr>
          <w:lang w:val="fr_FR" w:bidi="fr_FR"/>
        </w:rPr>
        <w:t>ils ne connaissaient point l’Éternel</w:t>
      </w:r>
      <w:r>
        <w:rPr>
          <w:lang w:val="fr_FR" w:bidi="fr_FR"/>
        </w:rPr>
        <w:t xml:space="preserve"> : Ils étaient prêtres parmi le peuple de Dieu, mais ils ne connaissaient pas l'Éternel et ne cherchaient pas à se conformer à sa volonté (cf. </w:t>
      </w:r>
      <w:r>
        <w:rPr>
          <w:lang w:val="fr_FR" w:bidi="fr_FR"/>
        </w:rPr>
        <w:t>Jr 2.8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2.13–17</w:t>
      </w:r>
      <w:r>
        <w:rPr>
          <w:lang w:val="fr_FR" w:bidi="fr_FR"/>
        </w:rPr>
      </w:r>
    </w:p>
    <w:p>
      <w:pPr/>
      <w:r>
        <w:rPr>
          <w:lang w:val="fr_FR" w:bidi="fr_FR"/>
        </w:rPr>
      </w:r>
      <w:r>
        <w:rPr>
          <w:lang w:val="fr_FR" w:bidi="fr_FR"/>
        </w:rPr>
        <w:t xml:space="preserve">Les sacrificateurs ne devaient recevoir leur portion de viande qu'une fois celle-ci bouillie (voir </w:t>
      </w:r>
      <w:r>
        <w:rPr>
          <w:lang w:val="fr_FR" w:bidi="fr_FR"/>
        </w:rPr>
        <w:t>Nb 6.19</w:t>
      </w:r>
      <w:r>
        <w:rPr>
          <w:lang w:val="fr_FR" w:bidi="fr_FR"/>
        </w:rPr>
        <w:t>). Quant aux fils d’Éli, ils avaient fait fi des instructions de l'Éternel (</w:t>
      </w:r>
      <w:r>
        <w:rPr>
          <w:lang w:val="fr_FR" w:bidi="fr_FR"/>
        </w:rPr>
        <w:t>1S 2.13–14</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2.15</w:t>
      </w:r>
      <w:r>
        <w:rPr>
          <w:lang w:val="fr_FR" w:bidi="fr_FR"/>
        </w:rPr>
      </w:r>
    </w:p>
    <w:p>
      <w:pPr/>
      <w:r>
        <w:rPr>
          <w:lang w:val="fr_FR" w:bidi="fr_FR"/>
        </w:rPr>
      </w:r>
      <w:r>
        <w:rPr>
          <w:lang w:val="fr_FR" w:bidi="fr_FR"/>
        </w:rPr>
        <w:t>La loi de l'Éternel stipulait que la graisse de l'animal sacrificiel constituait la part de l'Éternel et devait être brûlée en premier sur l'autel (</w:t>
      </w:r>
      <w:r>
        <w:rPr>
          <w:lang w:val="fr_FR" w:bidi="fr_FR"/>
        </w:rPr>
        <w:t>Lv 3.3–17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2.18</w:t>
      </w:r>
      <w:r>
        <w:rPr>
          <w:lang w:val="fr_FR" w:bidi="fr_FR"/>
        </w:rPr>
      </w:r>
    </w:p>
    <w:p>
      <w:pPr/>
      <w:r>
        <w:rPr>
          <w:lang w:val="fr_FR" w:bidi="fr_FR"/>
        </w:rPr>
      </w:r>
      <w:r>
        <w:rPr>
          <w:lang w:val="fr_FR" w:bidi="fr_FR"/>
        </w:rPr>
        <w:t xml:space="preserve">L'expression « </w:t>
      </w:r>
      <w:r>
        <w:rPr>
          <w:lang w:val="fr_FR" w:bidi="fr_FR"/>
        </w:rPr>
        <w:t>Samuel faisait le service devant l’Éternel</w:t>
      </w:r>
      <w:r>
        <w:rPr>
          <w:lang w:val="fr_FR" w:bidi="fr_FR"/>
        </w:rPr>
        <w:t xml:space="preserve"> » décrit le service rituel des lévites et des sacrificateurs (voir, par ex., </w:t>
      </w:r>
      <w:r>
        <w:rPr>
          <w:lang w:val="fr_FR" w:bidi="fr_FR"/>
        </w:rPr>
        <w:t>Nb 3.4</w:t>
      </w:r>
      <w:r>
        <w:rPr>
          <w:lang w:val="fr_FR" w:bidi="fr_FR"/>
        </w:rPr>
        <w:t xml:space="preserve"> ; </w:t>
      </w:r>
      <w:r>
        <w:rPr>
          <w:lang w:val="fr_FR" w:bidi="fr_FR"/>
        </w:rPr>
        <w:t>8.19</w:t>
      </w:r>
      <w:r>
        <w:rPr>
          <w:lang w:val="fr_FR" w:bidi="fr_FR"/>
        </w:rPr>
        <w:t xml:space="preserve">, </w:t>
      </w:r>
      <w:r>
        <w:rPr>
          <w:lang w:val="fr_FR" w:bidi="fr_FR"/>
        </w:rPr>
        <w:t>24</w:t>
      </w:r>
      <w:r>
        <w:rPr>
          <w:lang w:val="fr_FR" w:bidi="fr_FR"/>
        </w:rPr>
        <w:t xml:space="preserve"> ; </w:t>
      </w:r>
      <w:r>
        <w:rPr>
          <w:lang w:val="fr_FR" w:bidi="fr_FR"/>
        </w:rPr>
        <w:t>Dt 18.7</w:t>
      </w:r>
      <w:r>
        <w:rPr>
          <w:lang w:val="fr_FR" w:bidi="fr_FR"/>
        </w:rPr>
        <w:t xml:space="preserve">). Comme les fils d'Éli, Samuel était un lévite (voir </w:t>
      </w:r>
      <w:r>
        <w:rPr>
          <w:lang w:val="fr_FR" w:bidi="fr_FR"/>
        </w:rPr>
        <w:t>note d'étude sur 1S 1.1</w:t>
      </w:r>
      <w:r>
        <w:rPr>
          <w:lang w:val="fr_FR" w:bidi="fr_FR"/>
        </w:rPr>
        <w:t xml:space="preserve">), mais il s'est distingué en étant à la hauteur de son appel. Il portait un vêtement de lin, semblable à celui d'un sacrificateur, tout comme ceux qui officiaient dans le sanctuaire (voir </w:t>
      </w:r>
      <w:r>
        <w:rPr>
          <w:lang w:val="fr_FR" w:bidi="fr_FR"/>
        </w:rPr>
        <w:t>note d'étude sur 22.18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2.20</w:t>
      </w:r>
      <w:r>
        <w:rPr>
          <w:lang w:val="fr_FR" w:bidi="fr_FR"/>
        </w:rPr>
      </w:r>
    </w:p>
    <w:p>
      <w:pPr/>
      <w:r>
        <w:rPr>
          <w:lang w:val="fr_FR" w:bidi="fr_FR"/>
        </w:rPr>
      </w:r>
      <w:r>
        <w:rPr>
          <w:lang w:val="fr_FR" w:bidi="fr_FR"/>
        </w:rPr>
        <w:t>Éli bénit : Bénir des individus était l'une des fonctions d'un sacrificateur (</w:t>
      </w:r>
      <w:r>
        <w:rPr>
          <w:lang w:val="fr_FR" w:bidi="fr_FR"/>
        </w:rPr>
        <w:t>Nb 6.23–27</w:t>
      </w:r>
      <w:r>
        <w:rPr>
          <w:lang w:val="fr_FR" w:bidi="fr_FR"/>
        </w:rPr>
        <w:t xml:space="preserve"> ; </w:t>
      </w:r>
      <w:r>
        <w:rPr>
          <w:lang w:val="fr_FR" w:bidi="fr_FR"/>
        </w:rPr>
        <w:t>Dt 10.8</w:t>
      </w:r>
      <w:r>
        <w:rPr>
          <w:lang w:val="fr_FR" w:bidi="fr_FR"/>
        </w:rPr>
        <w:t xml:space="preserve"> ; </w:t>
      </w:r>
      <w:r>
        <w:rPr>
          <w:lang w:val="fr_FR" w:bidi="fr_FR"/>
        </w:rPr>
        <w:t>1Ch 23.13</w:t>
      </w:r>
      <w:r>
        <w:rPr>
          <w:lang w:val="fr_FR" w:bidi="fr_FR"/>
        </w:rPr>
        <w:t xml:space="preserve">). Voir </w:t>
      </w:r>
      <w:r>
        <w:rPr>
          <w:lang w:val="fr_FR" w:bidi="fr_FR"/>
        </w:rPr>
        <w:t>note d'étude sur 1S 1.17–18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2.22</w:t>
      </w:r>
      <w:r>
        <w:rPr>
          <w:lang w:val="fr_FR" w:bidi="fr_FR"/>
        </w:rPr>
      </w:r>
    </w:p>
    <w:p>
      <w:pPr/>
      <w:r>
        <w:rPr>
          <w:lang w:val="fr_FR" w:bidi="fr_FR"/>
        </w:rPr>
      </w:r>
      <w:r>
        <w:rPr>
          <w:lang w:val="fr_FR" w:bidi="fr_FR"/>
        </w:rPr>
        <w:t>couchaient avec les femmes</w:t>
      </w:r>
      <w:r>
        <w:rPr>
          <w:lang w:val="fr_FR" w:bidi="fr_FR"/>
        </w:rPr>
        <w:t xml:space="preserve"> : Les fils d'Éli avaient probablement été influencés par les pratiques religieuses cananéennes, qui incluaient le sexe dans leurs rituels religieux • </w:t>
      </w:r>
      <w:r>
        <w:rPr>
          <w:lang w:val="fr_FR" w:bidi="fr_FR"/>
        </w:rPr>
        <w:t>qui s’assemblaient à l’entrée</w:t>
      </w:r>
      <w:r>
        <w:rPr>
          <w:lang w:val="fr_FR" w:bidi="fr_FR"/>
        </w:rPr>
        <w:t xml:space="preserve"> : Voir </w:t>
      </w:r>
      <w:r>
        <w:rPr>
          <w:lang w:val="fr_FR" w:bidi="fr_FR"/>
        </w:rPr>
        <w:t>Ex 38.8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2.22–25</w:t>
      </w:r>
      <w:r>
        <w:rPr>
          <w:lang w:val="fr_FR" w:bidi="fr_FR"/>
        </w:rPr>
      </w:r>
    </w:p>
    <w:p>
      <w:pPr/>
      <w:r>
        <w:rPr>
          <w:lang w:val="fr_FR" w:bidi="fr_FR"/>
        </w:rPr>
      </w:r>
      <w:r>
        <w:rPr>
          <w:lang w:val="fr_FR" w:bidi="fr_FR"/>
        </w:rPr>
        <w:t xml:space="preserve">Les tentatives insuffisantes d'Éli pour corriger le comportement de ses fils (voir </w:t>
      </w:r>
      <w:r>
        <w:rPr>
          <w:lang w:val="fr_FR" w:bidi="fr_FR"/>
        </w:rPr>
        <w:t>2.29</w:t>
      </w:r>
      <w:r>
        <w:rPr>
          <w:lang w:val="fr_FR" w:bidi="fr_FR"/>
        </w:rPr>
        <w:t>) témoignent qu'il les avait élevés sans véritable discipline (</w:t>
      </w:r>
      <w:r>
        <w:rPr>
          <w:lang w:val="fr_FR" w:bidi="fr_FR"/>
        </w:rPr>
        <w:t>3.13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2.25</w:t>
      </w:r>
      <w:r>
        <w:rPr>
          <w:lang w:val="fr_FR" w:bidi="fr_FR"/>
        </w:rPr>
      </w:r>
    </w:p>
    <w:p>
      <w:pPr/>
      <w:r>
        <w:rPr>
          <w:lang w:val="fr_FR" w:bidi="fr_FR"/>
        </w:rPr>
      </w:r>
      <w:r>
        <w:rPr>
          <w:lang w:val="fr_FR" w:bidi="fr_FR"/>
        </w:rPr>
        <w:t xml:space="preserve">Dieu (ou </w:t>
      </w:r>
      <w:r>
        <w:rPr>
          <w:i/>
          <w:lang w:val="fr_FR" w:bidi="fr_FR"/>
        </w:rPr>
        <w:t>les juges</w:t>
      </w:r>
      <w:r>
        <w:rPr>
          <w:lang w:val="fr_FR" w:bidi="fr_FR"/>
        </w:rPr>
        <w:t xml:space="preserve"> ; en hébreu ’elohim) : Le verbe hébreu traduit par « jugera » est au pluriel dans la langue originale, alors que, lorsqu’il désigne Dieu, il se conjugue souvent au singulier. Certaines traductions anciennes choisissent de rendre ’elohim par « juges », ce qui suggère que ce sont les juges qui interviennent dans un tribunal humain pour déterminer la partie coupable. Toutefois, de nombreux érudits insistent pour que ’elohim ne soit jamais traduit par « juges ». Dans ce cas, comment Dieu pourrait-il intervenir pour juger la partie coupable ? Il est possible qu'Éli ait compris que le verdict du tribunal émanait directement de Dieu, agissant par l'intermédiaire de sa loi révélée ou d'autres circonstances pour acquitter ou condamner l'individu accusé de méfait. Il se pourrait aussi qu'Éli faisait allusion au système sacrificiel. • L'immoralité sexuelle (</w:t>
      </w:r>
      <w:r>
        <w:rPr>
          <w:lang w:val="fr_FR" w:bidi="fr_FR"/>
        </w:rPr>
        <w:t>2.22</w:t>
      </w:r>
      <w:r>
        <w:rPr>
          <w:lang w:val="fr_FR" w:bidi="fr_FR"/>
        </w:rPr>
        <w:t>) et la gloutonnerie (</w:t>
      </w:r>
      <w:r>
        <w:rPr>
          <w:lang w:val="fr_FR" w:bidi="fr_FR"/>
        </w:rPr>
        <w:t>2.12–17</w:t>
      </w:r>
      <w:r>
        <w:rPr>
          <w:lang w:val="fr_FR" w:bidi="fr_FR"/>
        </w:rPr>
        <w:t xml:space="preserve">) dont se rendaient coupables les fils d'Éli étaient des péchés contre l'Éternel, car ces excès dérogeaient au culte qu'Israël devait lui rendre. Personne ne peut intercéder en faveur de pécheurs qui se rebellent aussi ouvertement contre la volonté de Dieu (cf. </w:t>
      </w:r>
      <w:r>
        <w:rPr>
          <w:lang w:val="fr_FR" w:bidi="fr_FR"/>
        </w:rPr>
        <w:t>Mt 12.31</w:t>
      </w:r>
      <w:r>
        <w:rPr>
          <w:lang w:val="fr_FR" w:bidi="fr_FR"/>
        </w:rPr>
        <w:t xml:space="preserve">). • Les fils d'Éli n'ont pas écouté leur père, car l'Éternel avait déjà commencé à les punir en endurcissant leurs cœurs (cf. </w:t>
      </w:r>
      <w:r>
        <w:rPr>
          <w:lang w:val="fr_FR" w:bidi="fr_FR"/>
        </w:rPr>
        <w:t>Ex 4.21</w:t>
      </w:r>
      <w:r>
        <w:rPr>
          <w:lang w:val="fr_FR" w:bidi="fr_FR"/>
        </w:rPr>
        <w:t xml:space="preserve"> ; </w:t>
      </w:r>
      <w:r>
        <w:rPr>
          <w:lang w:val="fr_FR" w:bidi="fr_FR"/>
        </w:rPr>
        <w:t>7.3</w:t>
      </w:r>
      <w:r>
        <w:rPr>
          <w:lang w:val="fr_FR" w:bidi="fr_FR"/>
        </w:rPr>
        <w:t xml:space="preserve"> ; </w:t>
      </w:r>
      <w:r>
        <w:rPr>
          <w:lang w:val="fr_FR" w:bidi="fr_FR"/>
        </w:rPr>
        <w:t>8.15–32</w:t>
      </w:r>
      <w:r>
        <w:rPr>
          <w:lang w:val="fr_FR" w:bidi="fr_FR"/>
        </w:rPr>
        <w:t xml:space="preserve"> ; </w:t>
      </w:r>
      <w:r>
        <w:rPr>
          <w:lang w:val="fr_FR" w:bidi="fr_FR"/>
        </w:rPr>
        <w:t>10.27</w:t>
      </w:r>
      <w:r>
        <w:rPr>
          <w:lang w:val="fr_FR" w:bidi="fr_FR"/>
        </w:rPr>
        <w:t xml:space="preserve"> ; </w:t>
      </w:r>
      <w:r>
        <w:rPr>
          <w:lang w:val="fr_FR" w:bidi="fr_FR"/>
        </w:rPr>
        <w:t>11.10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2.26</w:t>
      </w:r>
      <w:r>
        <w:rPr>
          <w:lang w:val="fr_FR" w:bidi="fr_FR"/>
        </w:rPr>
      </w:r>
    </w:p>
    <w:p>
      <w:pPr/>
      <w:r>
        <w:rPr>
          <w:lang w:val="fr_FR" w:bidi="fr_FR"/>
        </w:rPr>
      </w:r>
      <w:r>
        <w:rPr>
          <w:lang w:val="fr_FR" w:bidi="fr_FR"/>
        </w:rPr>
        <w:t>Samuel et Jésus se distinguaient tous les deux dès leur enfance par des qualités remarquables (</w:t>
      </w:r>
      <w:r>
        <w:rPr>
          <w:lang w:val="fr_FR" w:bidi="fr_FR"/>
        </w:rPr>
        <w:t>1S 2.21</w:t>
      </w:r>
      <w:r>
        <w:rPr>
          <w:lang w:val="fr_FR" w:bidi="fr_FR"/>
        </w:rPr>
        <w:t xml:space="preserve"> ; voir aussi </w:t>
      </w:r>
      <w:r>
        <w:rPr>
          <w:lang w:val="fr_FR" w:bidi="fr_FR"/>
        </w:rPr>
        <w:t>Lc 2.40</w:t>
      </w:r>
      <w:r>
        <w:rPr>
          <w:lang w:val="fr_FR" w:bidi="fr_FR"/>
        </w:rPr>
        <w:t xml:space="preserve">, </w:t>
      </w:r>
      <w:r>
        <w:rPr>
          <w:lang w:val="fr_FR" w:bidi="fr_FR"/>
        </w:rPr>
        <w:t>52</w:t>
      </w:r>
      <w:r>
        <w:rPr>
          <w:lang w:val="fr_FR" w:bidi="fr_FR"/>
        </w:rPr>
        <w:t>). Samuel fut un précurseur de Jésus, celui qui venait préparer le chemin. Par ses paroles, ses actions et même par des événements de sa propre vie, il préfigurait ce que Jésus allait accomplir.</w:t>
      </w:r>
      <w:r>
        <w:rPr>
          <w:lang w:val="fr_FR" w:bidi="fr_FR"/>
        </w:rPr>
      </w:r>
      <w:r>
        <w:rPr>
          <w:lang w:val="fr_FR" w:bidi="fr_FR"/>
        </w:rPr>
      </w:r>
    </w:p>
    <w:p>
      <w:pPr/>
      <w:r>
        <w:rPr>
          <w:lang w:val="fr_FR" w:bidi="fr_FR"/>
        </w:rPr>
      </w:r>
    </w:p>
    <w:p>
      <w:pPr>
        <w:pStyle w:val="Heading2"/>
      </w:pPr>
      <w:r>
        <w:rPr>
          <w:lang w:val="fr_FR" w:bidi="fr_FR"/>
        </w:rPr>
        <w:t>1 Samuel 2.27</w:t>
      </w:r>
      <w:r>
        <w:rPr>
          <w:lang w:val="fr_FR" w:bidi="fr_FR"/>
        </w:rPr>
      </w:r>
    </w:p>
    <w:p>
      <w:pPr/>
      <w:r>
        <w:rPr>
          <w:lang w:val="fr_FR" w:bidi="fr_FR"/>
        </w:rPr>
      </w:r>
      <w:r>
        <w:rPr>
          <w:lang w:val="fr_FR" w:bidi="fr_FR"/>
        </w:rPr>
        <w:t xml:space="preserve">« </w:t>
      </w:r>
      <w:r>
        <w:rPr>
          <w:lang w:val="fr_FR" w:bidi="fr_FR"/>
        </w:rPr>
        <w:t>Un homme de Dieu</w:t>
      </w:r>
      <w:r>
        <w:rPr>
          <w:lang w:val="fr_FR" w:bidi="fr_FR"/>
        </w:rPr>
        <w:t xml:space="preserve"> » est un autre manière de parler d'un prophète (</w:t>
      </w:r>
      <w:r>
        <w:rPr>
          <w:lang w:val="fr_FR" w:bidi="fr_FR"/>
        </w:rPr>
        <w:t>1S 9.6</w:t>
      </w:r>
      <w:r>
        <w:rPr>
          <w:lang w:val="fr_FR" w:bidi="fr_FR"/>
        </w:rPr>
        <w:t xml:space="preserve"> ; </w:t>
      </w:r>
      <w:r>
        <w:rPr>
          <w:lang w:val="fr_FR" w:bidi="fr_FR"/>
        </w:rPr>
        <w:t>1R 13.1</w:t>
      </w:r>
      <w:r>
        <w:rPr>
          <w:lang w:val="fr_FR" w:bidi="fr_FR"/>
        </w:rPr>
        <w:t xml:space="preserve"> ; </w:t>
      </w:r>
      <w:r>
        <w:rPr>
          <w:lang w:val="fr_FR" w:bidi="fr_FR"/>
        </w:rPr>
        <w:t>2R 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2.29</w:t>
      </w:r>
      <w:r>
        <w:rPr>
          <w:lang w:val="fr_FR" w:bidi="fr_FR"/>
        </w:rPr>
      </w:r>
    </w:p>
    <w:p>
      <w:pPr/>
      <w:r>
        <w:rPr>
          <w:lang w:val="fr_FR" w:bidi="fr_FR"/>
        </w:rPr>
      </w:r>
      <w:r>
        <w:rPr>
          <w:lang w:val="fr_FR" w:bidi="fr_FR"/>
        </w:rPr>
        <w:t>N'ayant pas réussi à enrayer la méchanceté de ses fils, Éli a manifesté un profond mépris pour les sacrifices et les offrandes destinés à l'Éternel. Bien qu'il ait tiré profit de leurs agissements, Dieu l'a tenu responsable de les avoir laissés poursuivre.</w:t>
      </w:r>
      <w:r>
        <w:rPr>
          <w:lang w:val="fr_FR" w:bidi="fr_FR"/>
        </w:rPr>
      </w:r>
      <w:r>
        <w:rPr>
          <w:lang w:val="fr_FR" w:bidi="fr_FR"/>
        </w:rPr>
      </w:r>
    </w:p>
    <w:p>
      <w:pPr/>
      <w:r>
        <w:rPr>
          <w:lang w:val="fr_FR" w:bidi="fr_FR"/>
        </w:rPr>
      </w:r>
    </w:p>
    <w:p>
      <w:pPr>
        <w:pStyle w:val="Heading2"/>
      </w:pPr>
      <w:r>
        <w:rPr>
          <w:lang w:val="fr_FR" w:bidi="fr_FR"/>
        </w:rPr>
        <w:t>1 Samuel 2.30</w:t>
      </w:r>
      <w:r>
        <w:rPr>
          <w:lang w:val="fr_FR" w:bidi="fr_FR"/>
        </w:rPr>
      </w:r>
    </w:p>
    <w:p>
      <w:pPr/>
      <w:r>
        <w:rPr>
          <w:lang w:val="fr_FR" w:bidi="fr_FR"/>
        </w:rPr>
      </w:r>
      <w:r>
        <w:rPr>
          <w:lang w:val="fr_FR" w:bidi="fr_FR"/>
        </w:rPr>
        <w:t>J’avais déclaré que ta maison et la maison de ton père marcheraient devant moi à perpétuité</w:t>
      </w:r>
      <w:r>
        <w:rPr>
          <w:lang w:val="fr_FR" w:bidi="fr_FR"/>
        </w:rPr>
        <w:t xml:space="preserve"> : Voir </w:t>
      </w:r>
      <w:r>
        <w:rPr>
          <w:lang w:val="fr_FR" w:bidi="fr_FR"/>
        </w:rPr>
        <w:t>Ex 29.9</w:t>
      </w:r>
      <w:r>
        <w:rPr>
          <w:lang w:val="fr_FR" w:bidi="fr_FR"/>
        </w:rPr>
        <w:t xml:space="preserve"> ; </w:t>
      </w:r>
      <w:r>
        <w:rPr>
          <w:lang w:val="fr_FR" w:bidi="fr_FR"/>
        </w:rPr>
        <w:t>Nb 25.13</w:t>
      </w:r>
      <w:r>
        <w:rPr>
          <w:lang w:val="fr_FR" w:bidi="fr_FR"/>
        </w:rPr>
        <w:t xml:space="preserve">. Dieu honorera un autre descendant d'Aaron (voir </w:t>
      </w:r>
      <w:r>
        <w:rPr>
          <w:lang w:val="fr_FR" w:bidi="fr_FR"/>
        </w:rPr>
        <w:t>note d'étude sur 2.35</w:t>
      </w:r>
      <w:r>
        <w:rPr>
          <w:lang w:val="fr_FR" w:bidi="fr_FR"/>
        </w:rPr>
        <w:t>) tandis qu'il méprisera la famille d'Éli en leur retirant le sacerdoce (</w:t>
      </w:r>
      <w:r>
        <w:rPr>
          <w:lang w:val="fr_FR" w:bidi="fr_FR"/>
        </w:rPr>
        <w:t>2.31–35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2.32–33</w:t>
      </w:r>
      <w:r>
        <w:rPr>
          <w:lang w:val="fr_FR" w:bidi="fr_FR"/>
        </w:rPr>
      </w:r>
    </w:p>
    <w:p>
      <w:pPr/>
      <w:r>
        <w:rPr>
          <w:lang w:val="fr_FR" w:bidi="fr_FR"/>
        </w:rPr>
      </w:r>
      <w:r>
        <w:rPr>
          <w:lang w:val="fr_FR" w:bidi="fr_FR"/>
        </w:rPr>
        <w:t>il n’y aura plus jamais de vieillard</w:t>
      </w:r>
      <w:r>
        <w:rPr>
          <w:lang w:val="fr_FR" w:bidi="fr_FR"/>
        </w:rPr>
        <w:t xml:space="preserve"> : Dans l'Ancien Testament, une vie courte est souvent perçue comme le reflet du mécontentement de l'Éternel, tandis qu'une vie longue symbolise sa bénédiction (cf. </w:t>
      </w:r>
      <w:r>
        <w:rPr>
          <w:lang w:val="fr_FR" w:bidi="fr_FR"/>
        </w:rPr>
        <w:t>Gn 15.15</w:t>
      </w:r>
      <w:r>
        <w:rPr>
          <w:lang w:val="fr_FR" w:bidi="fr_FR"/>
        </w:rPr>
        <w:t xml:space="preserve"> ; </w:t>
      </w:r>
      <w:r>
        <w:rPr>
          <w:lang w:val="fr_FR" w:bidi="fr_FR"/>
        </w:rPr>
        <w:t>1R 3.14</w:t>
      </w:r>
      <w:r>
        <w:rPr>
          <w:lang w:val="fr_FR" w:bidi="fr_FR"/>
        </w:rPr>
        <w:t xml:space="preserve"> ; </w:t>
      </w:r>
      <w:r>
        <w:rPr>
          <w:lang w:val="fr_FR" w:bidi="fr_FR"/>
        </w:rPr>
        <w:t>Ps 91.16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2.35</w:t>
      </w:r>
      <w:r>
        <w:rPr>
          <w:lang w:val="fr_FR" w:bidi="fr_FR"/>
        </w:rPr>
      </w:r>
    </w:p>
    <w:p>
      <w:pPr/>
      <w:r>
        <w:rPr>
          <w:lang w:val="fr_FR" w:bidi="fr_FR"/>
        </w:rPr>
      </w:r>
      <w:r>
        <w:rPr>
          <w:lang w:val="fr_FR" w:bidi="fr_FR"/>
        </w:rPr>
        <w:t>un sacrificateur fidèle</w:t>
      </w:r>
      <w:r>
        <w:rPr>
          <w:lang w:val="fr_FR" w:bidi="fr_FR"/>
        </w:rPr>
        <w:t xml:space="preserve"> : Tsadok et ses descendants ont remplacé la famille d'Éli dans l'exercice du sacerdoce (</w:t>
      </w:r>
      <w:r>
        <w:rPr>
          <w:lang w:val="fr_FR" w:bidi="fr_FR"/>
        </w:rPr>
        <w:t>1R 2.26–27</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3.1</w:t>
      </w:r>
      <w:r>
        <w:rPr>
          <w:lang w:val="fr_FR" w:bidi="fr_FR"/>
        </w:rPr>
      </w:r>
    </w:p>
    <w:p>
      <w:pPr/>
      <w:r>
        <w:rPr>
          <w:lang w:val="fr_FR" w:bidi="fr_FR"/>
        </w:rPr>
      </w:r>
      <w:r>
        <w:rPr>
          <w:lang w:val="fr_FR" w:bidi="fr_FR"/>
        </w:rPr>
        <w:t>La parole de l’Éternel était rare en ce temps-là, les visions n’étaient pas fréquentes</w:t>
      </w:r>
      <w:r>
        <w:rPr>
          <w:lang w:val="fr_FR" w:bidi="fr_FR"/>
        </w:rPr>
        <w:t xml:space="preserve"> : Dieu ne communiquait guère sa volonté par l'intermédiaire des prophètes ou des sacrificateurs, plongeant ainsi le peuple dans une période d'obscurité spirituelle. Toutefois, cette période d'obscurité était sur le point de disparaître lorsque Dieu se mit à parler à Samuel (</w:t>
      </w:r>
      <w:r>
        <w:rPr>
          <w:lang w:val="fr_FR" w:bidi="fr_FR"/>
        </w:rPr>
        <w:t>3.2–4.1a</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3.2</w:t>
      </w:r>
      <w:r>
        <w:rPr>
          <w:lang w:val="fr_FR" w:bidi="fr_FR"/>
        </w:rPr>
      </w:r>
    </w:p>
    <w:p>
      <w:pPr/>
      <w:r>
        <w:rPr>
          <w:lang w:val="fr_FR" w:bidi="fr_FR"/>
        </w:rPr>
      </w:r>
      <w:r>
        <w:rPr>
          <w:lang w:val="fr_FR" w:bidi="fr_FR"/>
        </w:rPr>
        <w:t>Éli, qui commençait à avoir les yeux trouble</w:t>
      </w:r>
      <w:r>
        <w:rPr>
          <w:i/>
          <w:lang w:val="fr_FR" w:bidi="fr_FR"/>
        </w:rPr>
        <w:t xml:space="preserve"> </w:t>
      </w:r>
      <w:r>
        <w:rPr>
          <w:lang w:val="fr_FR" w:bidi="fr_FR"/>
        </w:rPr>
        <w:t>:</w:t>
      </w:r>
      <w:r>
        <w:rPr>
          <w:i/>
          <w:lang w:val="fr_FR" w:bidi="fr_FR"/>
        </w:rPr>
        <w:t xml:space="preserve"> </w:t>
      </w:r>
      <w:r>
        <w:rPr>
          <w:lang w:val="fr_FR" w:bidi="fr_FR"/>
        </w:rPr>
        <w:t>Éli commençait à être aveugle, tant physiquement que spirituellement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3.3</w:t>
      </w:r>
      <w:r>
        <w:rPr>
          <w:lang w:val="fr_FR" w:bidi="fr_FR"/>
        </w:rPr>
      </w:r>
    </w:p>
    <w:p>
      <w:pPr/>
      <w:r>
        <w:rPr>
          <w:lang w:val="fr_FR" w:bidi="fr_FR"/>
        </w:rPr>
      </w:r>
      <w:r>
        <w:rPr>
          <w:lang w:val="fr_FR" w:bidi="fr_FR"/>
        </w:rPr>
        <w:t>Les sacrificateurs devaient veiller à ce que la lampe de l'Éternel reste allumée toute la nuit (</w:t>
      </w:r>
      <w:r>
        <w:rPr>
          <w:lang w:val="fr_FR" w:bidi="fr_FR"/>
        </w:rPr>
        <w:t>Ex 27.20–21</w:t>
      </w:r>
      <w:r>
        <w:rPr>
          <w:lang w:val="fr_FR" w:bidi="fr_FR"/>
        </w:rPr>
        <w:t xml:space="preserve"> ; </w:t>
      </w:r>
      <w:r>
        <w:rPr>
          <w:lang w:val="fr_FR" w:bidi="fr_FR"/>
        </w:rPr>
        <w:t>30.7–8</w:t>
      </w:r>
      <w:r>
        <w:rPr>
          <w:lang w:val="fr_FR" w:bidi="fr_FR"/>
        </w:rPr>
        <w:t>). • Le fait que Samuel dormait près de l'arche témoignait de sa proximité avec Dieu et sa volonté d'accomplir ses desseins, contrairement à Éli et à ses fils.</w:t>
      </w:r>
      <w:r>
        <w:rPr>
          <w:lang w:val="fr_FR" w:bidi="fr_FR"/>
        </w:rPr>
      </w:r>
      <w:r>
        <w:rPr>
          <w:lang w:val="fr_FR" w:bidi="fr_FR"/>
        </w:rPr>
      </w:r>
    </w:p>
    <w:p>
      <w:pPr/>
      <w:r>
        <w:rPr>
          <w:lang w:val="fr_FR" w:bidi="fr_FR"/>
        </w:rPr>
      </w:r>
    </w:p>
    <w:p>
      <w:pPr>
        <w:pStyle w:val="Heading2"/>
      </w:pPr>
      <w:r>
        <w:rPr>
          <w:lang w:val="fr_FR" w:bidi="fr_FR"/>
        </w:rPr>
        <w:t>1 Samuel 3.7</w:t>
      </w:r>
      <w:r>
        <w:rPr>
          <w:lang w:val="fr_FR" w:bidi="fr_FR"/>
        </w:rPr>
      </w:r>
    </w:p>
    <w:p>
      <w:pPr/>
      <w:r>
        <w:rPr>
          <w:lang w:val="fr_FR" w:bidi="fr_FR"/>
        </w:rPr>
      </w:r>
      <w:r>
        <w:rPr>
          <w:lang w:val="fr_FR" w:bidi="fr_FR"/>
        </w:rPr>
        <w:t xml:space="preserve">Samuel ne connaissait pas encore l'Éternel, car il manquait d'une expérience directe avec lui. À l'inverse, les fils d'Éli ne connaissaient guère l'Éternel, étant moralement et spirituellement déficients (voir </w:t>
      </w:r>
      <w:r>
        <w:rPr>
          <w:lang w:val="fr_FR" w:bidi="fr_FR"/>
        </w:rPr>
        <w:t>note d'étude sur 2.12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3.8</w:t>
      </w:r>
      <w:r>
        <w:rPr>
          <w:lang w:val="fr_FR" w:bidi="fr_FR"/>
        </w:rPr>
      </w:r>
    </w:p>
    <w:p>
      <w:pPr/>
      <w:r>
        <w:rPr>
          <w:lang w:val="fr_FR" w:bidi="fr_FR"/>
        </w:rPr>
      </w:r>
      <w:r>
        <w:rPr>
          <w:lang w:val="fr_FR" w:bidi="fr_FR"/>
        </w:rPr>
        <w:t>Éli comprit : E</w:t>
      </w:r>
      <w:r>
        <w:rPr>
          <w:lang w:val="fr_FR" w:bidi="fr_FR"/>
        </w:rPr>
        <w:t>n dépit de ses nombreux défauts, Éli possédait encore une certaine perspicacité spirituelle.</w:t>
      </w:r>
      <w:r>
        <w:rPr>
          <w:lang w:val="fr_FR" w:bidi="fr_FR"/>
        </w:rPr>
      </w:r>
      <w:r>
        <w:rPr>
          <w:lang w:val="fr_FR" w:bidi="fr_FR"/>
        </w:rPr>
      </w:r>
    </w:p>
    <w:p>
      <w:pPr/>
      <w:r>
        <w:rPr>
          <w:lang w:val="fr_FR" w:bidi="fr_FR"/>
        </w:rPr>
      </w:r>
    </w:p>
    <w:p>
      <w:pPr>
        <w:pStyle w:val="Heading2"/>
      </w:pPr>
      <w:r>
        <w:rPr>
          <w:lang w:val="fr_FR" w:bidi="fr_FR"/>
        </w:rPr>
        <w:t>1 Samuel 3.10</w:t>
      </w:r>
      <w:r>
        <w:rPr>
          <w:lang w:val="fr_FR" w:bidi="fr_FR"/>
        </w:rPr>
      </w:r>
    </w:p>
    <w:p>
      <w:pPr/>
      <w:r>
        <w:rPr>
          <w:lang w:val="fr_FR" w:bidi="fr_FR"/>
        </w:rPr>
      </w:r>
      <w:r>
        <w:rPr>
          <w:lang w:val="fr_FR" w:bidi="fr_FR"/>
        </w:rPr>
        <w:t xml:space="preserve">La répétition du nom attire l'attention sur la gravité du moment (cf. </w:t>
      </w:r>
      <w:r>
        <w:rPr>
          <w:lang w:val="fr_FR" w:bidi="fr_FR"/>
        </w:rPr>
        <w:t>Gn 22.11</w:t>
      </w:r>
      <w:r>
        <w:rPr>
          <w:lang w:val="fr_FR" w:bidi="fr_FR"/>
        </w:rPr>
        <w:t xml:space="preserve"> ; </w:t>
      </w:r>
      <w:r>
        <w:rPr>
          <w:lang w:val="fr_FR" w:bidi="fr_FR"/>
        </w:rPr>
        <w:t>Ex 3.4</w:t>
      </w:r>
      <w:r>
        <w:rPr>
          <w:lang w:val="fr_FR" w:bidi="fr_FR"/>
        </w:rPr>
        <w:t xml:space="preserve"> ; </w:t>
      </w:r>
      <w:r>
        <w:rPr>
          <w:lang w:val="fr_FR" w:bidi="fr_FR"/>
        </w:rPr>
        <w:t>Mt 27.46</w:t>
      </w:r>
      <w:r>
        <w:rPr>
          <w:lang w:val="fr_FR" w:bidi="fr_FR"/>
        </w:rPr>
        <w:t xml:space="preserve"> ; </w:t>
      </w:r>
      <w:r>
        <w:rPr>
          <w:lang w:val="fr_FR" w:bidi="fr_FR"/>
        </w:rPr>
        <w:t>Lc 22.31</w:t>
      </w:r>
      <w:r>
        <w:rPr>
          <w:lang w:val="fr_FR" w:bidi="fr_FR"/>
        </w:rPr>
        <w:t xml:space="preserve"> ; </w:t>
      </w:r>
      <w:r>
        <w:rPr>
          <w:lang w:val="fr_FR" w:bidi="fr_FR"/>
        </w:rPr>
        <w:t>Ac 9.4</w:t>
      </w:r>
      <w:r>
        <w:rPr>
          <w:lang w:val="fr_FR" w:bidi="fr_FR"/>
        </w:rPr>
        <w:t xml:space="preserve">). • Samuel ne mentionne pas le nom de « l'Éternel » (voir </w:t>
      </w:r>
      <w:r>
        <w:rPr>
          <w:lang w:val="fr_FR" w:bidi="fr_FR"/>
        </w:rPr>
        <w:t>1S 3.9</w:t>
      </w:r>
      <w:r>
        <w:rPr>
          <w:lang w:val="fr_FR" w:bidi="fr_FR"/>
        </w:rPr>
        <w:t>) dans sa réponse, soit par révérence pour ce nom, soit en raison d'une incertitude persistante quant à l'identité de son interlocuteur.</w:t>
      </w:r>
      <w:r>
        <w:rPr>
          <w:lang w:val="fr_FR" w:bidi="fr_FR"/>
        </w:rPr>
      </w:r>
      <w:r>
        <w:rPr>
          <w:lang w:val="fr_FR" w:bidi="fr_FR"/>
        </w:rPr>
      </w:r>
    </w:p>
    <w:p>
      <w:pPr/>
      <w:r>
        <w:rPr>
          <w:lang w:val="fr_FR" w:bidi="fr_FR"/>
        </w:rPr>
      </w:r>
    </w:p>
    <w:p>
      <w:pPr>
        <w:pStyle w:val="Heading2"/>
      </w:pPr>
      <w:r>
        <w:rPr>
          <w:lang w:val="fr_FR" w:bidi="fr_FR"/>
        </w:rPr>
        <w:t>1 Samuel 3.11</w:t>
      </w:r>
      <w:r>
        <w:rPr>
          <w:lang w:val="fr_FR" w:bidi="fr_FR"/>
        </w:rPr>
      </w:r>
    </w:p>
    <w:p>
      <w:pPr/>
      <w:r>
        <w:rPr>
          <w:lang w:val="fr_FR" w:bidi="fr_FR"/>
        </w:rPr>
      </w:r>
      <w:r>
        <w:rPr>
          <w:lang w:val="fr_FR" w:bidi="fr_FR"/>
        </w:rPr>
        <w:t xml:space="preserve">L'expression « </w:t>
      </w:r>
      <w:r>
        <w:rPr>
          <w:lang w:val="fr_FR" w:bidi="fr_FR"/>
        </w:rPr>
        <w:t>une chose qui étourdira les oreilles</w:t>
      </w:r>
      <w:r>
        <w:rPr>
          <w:lang w:val="fr_FR" w:bidi="fr_FR"/>
        </w:rPr>
        <w:t xml:space="preserve"> » traduit à la fois l'ampleur et la gravité du jugement de l'Éternel. Les œuvres de Dieu revêtent une portée nationale pour Israël (cf. </w:t>
      </w:r>
      <w:r>
        <w:rPr>
          <w:lang w:val="fr_FR" w:bidi="fr_FR"/>
        </w:rPr>
        <w:t>2R 21.12</w:t>
      </w:r>
      <w:r>
        <w:rPr>
          <w:lang w:val="fr_FR" w:bidi="fr_FR"/>
        </w:rPr>
        <w:t xml:space="preserve"> ; </w:t>
      </w:r>
      <w:r>
        <w:rPr>
          <w:lang w:val="fr_FR" w:bidi="fr_FR"/>
        </w:rPr>
        <w:t>Jr 19.3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3.12</w:t>
      </w:r>
      <w:r>
        <w:rPr>
          <w:lang w:val="fr_FR" w:bidi="fr_FR"/>
        </w:rPr>
      </w:r>
    </w:p>
    <w:p>
      <w:pPr/>
      <w:r>
        <w:rPr>
          <w:lang w:val="fr_FR" w:bidi="fr_FR"/>
        </w:rPr>
      </w:r>
      <w:r>
        <w:rPr>
          <w:lang w:val="fr_FR" w:bidi="fr_FR"/>
        </w:rPr>
        <w:t>tout ce que j’ai prononcé contre</w:t>
      </w:r>
      <w:r>
        <w:rPr>
          <w:lang w:val="fr_FR" w:bidi="fr_FR"/>
        </w:rPr>
        <w:t xml:space="preserve"> : Voir </w:t>
      </w:r>
      <w:r>
        <w:rPr>
          <w:lang w:val="fr_FR" w:bidi="fr_FR"/>
        </w:rPr>
        <w:t>2.27–36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3.13</w:t>
      </w:r>
      <w:r>
        <w:rPr>
          <w:lang w:val="fr_FR" w:bidi="fr_FR"/>
        </w:rPr>
      </w:r>
    </w:p>
    <w:p>
      <w:pPr/>
      <w:r>
        <w:rPr>
          <w:lang w:val="fr_FR" w:bidi="fr_FR"/>
        </w:rPr>
      </w:r>
      <w:r>
        <w:rPr>
          <w:lang w:val="fr_FR" w:bidi="fr_FR"/>
        </w:rPr>
        <w:t>par lequel ses fils se sont rendus méprisables</w:t>
      </w:r>
      <w:r>
        <w:rPr>
          <w:lang w:val="fr_FR" w:bidi="fr_FR"/>
        </w:rPr>
        <w:t xml:space="preserve"> : ils manifestaient du mépris pour Dieu par leurs actions. • </w:t>
      </w:r>
      <w:r>
        <w:rPr>
          <w:lang w:val="fr_FR" w:bidi="fr_FR"/>
        </w:rPr>
        <w:t>sans qu’il les ait réprimés</w:t>
      </w:r>
      <w:r>
        <w:rPr>
          <w:lang w:val="fr_FR" w:bidi="fr_FR"/>
        </w:rPr>
        <w:t xml:space="preserve"> : Éli a réprimandé ses fils (</w:t>
      </w:r>
      <w:r>
        <w:rPr>
          <w:lang w:val="fr_FR" w:bidi="fr_FR"/>
        </w:rPr>
        <w:t>2.23–25</w:t>
      </w:r>
      <w:r>
        <w:rPr>
          <w:lang w:val="fr_FR" w:bidi="fr_FR"/>
        </w:rPr>
        <w:t>), mais il n’a pas réussi à les discipliner réellement.</w:t>
      </w:r>
      <w:r>
        <w:rPr>
          <w:lang w:val="fr_FR" w:bidi="fr_FR"/>
        </w:rPr>
      </w:r>
      <w:r>
        <w:rPr>
          <w:lang w:val="fr_FR" w:bidi="fr_FR"/>
        </w:rPr>
      </w:r>
    </w:p>
    <w:p>
      <w:pPr/>
      <w:r>
        <w:rPr>
          <w:lang w:val="fr_FR" w:bidi="fr_FR"/>
        </w:rPr>
      </w:r>
    </w:p>
    <w:p>
      <w:pPr>
        <w:pStyle w:val="Heading2"/>
      </w:pPr>
      <w:r>
        <w:rPr>
          <w:lang w:val="fr_FR" w:bidi="fr_FR"/>
        </w:rPr>
        <w:t>1 Samuel 3.14</w:t>
      </w:r>
      <w:r>
        <w:rPr>
          <w:lang w:val="fr_FR" w:bidi="fr_FR"/>
        </w:rPr>
      </w:r>
    </w:p>
    <w:p>
      <w:pPr/>
      <w:r>
        <w:rPr>
          <w:lang w:val="fr_FR" w:bidi="fr_FR"/>
        </w:rPr>
      </w:r>
      <w:r>
        <w:rPr>
          <w:lang w:val="fr_FR" w:bidi="fr_FR"/>
        </w:rPr>
        <w:t xml:space="preserve">Ni les sacrifices de sang ni les offrandes n'auraient été acceptables au nom d'Éli et de ses fils. Les offrandes de </w:t>
      </w:r>
      <w:r>
        <w:rPr>
          <w:lang w:val="fr_FR" w:bidi="fr_FR"/>
        </w:rPr>
        <w:t>Lv 4–5</w:t>
      </w:r>
      <w:r>
        <w:rPr>
          <w:lang w:val="fr_FR" w:bidi="fr_FR"/>
        </w:rPr>
        <w:t xml:space="preserve"> étaient destinées aux péchés commis par inadvertance ou involontairement, tandis que les péchés d'Éli et de ses fils étaient délibérés et rebelles.</w:t>
      </w:r>
      <w:r>
        <w:rPr>
          <w:lang w:val="fr_FR" w:bidi="fr_FR"/>
        </w:rPr>
      </w:r>
      <w:r>
        <w:rPr>
          <w:lang w:val="fr_FR" w:bidi="fr_FR"/>
        </w:rPr>
      </w:r>
    </w:p>
    <w:p>
      <w:pPr/>
      <w:r>
        <w:rPr>
          <w:lang w:val="fr_FR" w:bidi="fr_FR"/>
        </w:rPr>
      </w:r>
    </w:p>
    <w:p>
      <w:pPr>
        <w:pStyle w:val="Heading2"/>
      </w:pPr>
      <w:r>
        <w:rPr>
          <w:lang w:val="fr_FR" w:bidi="fr_FR"/>
        </w:rPr>
        <w:t>1 Samuel 3.15</w:t>
      </w:r>
      <w:r>
        <w:rPr>
          <w:lang w:val="fr_FR" w:bidi="fr_FR"/>
        </w:rPr>
      </w:r>
    </w:p>
    <w:p>
      <w:pPr/>
      <w:r>
        <w:rPr>
          <w:lang w:val="fr_FR" w:bidi="fr_FR"/>
        </w:rPr>
      </w:r>
      <w:r>
        <w:rPr>
          <w:lang w:val="fr_FR" w:bidi="fr_FR"/>
        </w:rPr>
        <w:t>Samuel redoutait d'évoquer avec Éli les desseins de Dieu concernant sa vie et celle de sa famille, soit par respect pour sa position, soit par crainte pour sa propre sécurité.</w:t>
      </w:r>
      <w:r>
        <w:rPr>
          <w:lang w:val="fr_FR" w:bidi="fr_FR"/>
        </w:rPr>
      </w:r>
      <w:r>
        <w:rPr>
          <w:lang w:val="fr_FR" w:bidi="fr_FR"/>
        </w:rPr>
      </w:r>
    </w:p>
    <w:p>
      <w:pPr/>
      <w:r>
        <w:rPr>
          <w:lang w:val="fr_FR" w:bidi="fr_FR"/>
        </w:rPr>
      </w:r>
    </w:p>
    <w:p>
      <w:pPr>
        <w:pStyle w:val="Heading2"/>
      </w:pPr>
      <w:r>
        <w:rPr>
          <w:lang w:val="fr_FR" w:bidi="fr_FR"/>
        </w:rPr>
        <w:t>1 Samuel 3.19</w:t>
      </w:r>
      <w:r>
        <w:rPr>
          <w:lang w:val="fr_FR" w:bidi="fr_FR"/>
        </w:rPr>
      </w:r>
    </w:p>
    <w:p>
      <w:pPr/>
      <w:r>
        <w:rPr>
          <w:lang w:val="fr_FR" w:bidi="fr_FR"/>
        </w:rPr>
      </w:r>
      <w:r>
        <w:rPr>
          <w:lang w:val="fr_FR" w:bidi="fr_FR"/>
        </w:rPr>
        <w:t>ne laissa tomber à terre aucune de ses paroles</w:t>
      </w:r>
      <w:r>
        <w:rPr>
          <w:lang w:val="fr_FR" w:bidi="fr_FR"/>
        </w:rPr>
        <w:t xml:space="preserve"> : Samuel était un prophète authentique (</w:t>
      </w:r>
      <w:r>
        <w:rPr>
          <w:lang w:val="fr_FR" w:bidi="fr_FR"/>
        </w:rPr>
        <w:t>3.20</w:t>
      </w:r>
      <w:r>
        <w:rPr>
          <w:lang w:val="fr_FR" w:bidi="fr_FR"/>
        </w:rPr>
        <w:t xml:space="preserve"> ; voir </w:t>
      </w:r>
      <w:r>
        <w:rPr>
          <w:lang w:val="fr_FR" w:bidi="fr_FR"/>
        </w:rPr>
        <w:t>Dt 18.21–22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3.20</w:t>
      </w:r>
      <w:r>
        <w:rPr>
          <w:lang w:val="fr_FR" w:bidi="fr_FR"/>
        </w:rPr>
      </w:r>
    </w:p>
    <w:p>
      <w:pPr/>
      <w:r>
        <w:rPr>
          <w:lang w:val="fr_FR" w:bidi="fr_FR"/>
        </w:rPr>
      </w:r>
      <w:r>
        <w:rPr>
          <w:lang w:val="fr_FR" w:bidi="fr_FR"/>
        </w:rPr>
        <w:t xml:space="preserve">Toute la nation, de Dan au nord </w:t>
      </w:r>
      <w:r>
        <w:rPr>
          <w:lang w:val="fr_FR" w:bidi="fr_FR"/>
        </w:rPr>
        <w:t>jusqu’à Beer-Schéba</w:t>
      </w:r>
      <w:r>
        <w:rPr>
          <w:lang w:val="fr_FR" w:bidi="fr_FR"/>
        </w:rPr>
        <w:t xml:space="preserve"> au sud, reconnaissait que Samuel était un </w:t>
      </w:r>
      <w:r>
        <w:rPr>
          <w:lang w:val="fr_FR" w:bidi="fr_FR"/>
        </w:rPr>
        <w:t xml:space="preserve">prophète de l’Éternel </w:t>
      </w:r>
      <w:r>
        <w:rPr>
          <w:lang w:val="fr_FR" w:bidi="fr_FR"/>
        </w:rPr>
        <w:t xml:space="preserve">• </w:t>
      </w:r>
      <w:r>
        <w:rPr>
          <w:lang w:val="fr_FR" w:bidi="fr_FR"/>
        </w:rPr>
        <w:t>reconnut que Samuel était établi prophète</w:t>
      </w:r>
      <w:r>
        <w:rPr>
          <w:lang w:val="fr_FR" w:bidi="fr_FR"/>
        </w:rPr>
        <w:t xml:space="preserve"> : La fiabilité du message de Samuel (</w:t>
      </w:r>
      <w:r>
        <w:rPr>
          <w:lang w:val="fr_FR" w:bidi="fr_FR"/>
        </w:rPr>
        <w:t>3.19</w:t>
      </w:r>
      <w:r>
        <w:rPr>
          <w:lang w:val="fr_FR" w:bidi="fr_FR"/>
        </w:rPr>
        <w:t>) confirmait clairement que Dieu parlait à travers lui.</w:t>
      </w:r>
      <w:r>
        <w:rPr>
          <w:lang w:val="fr_FR" w:bidi="fr_FR"/>
        </w:rPr>
      </w:r>
      <w:r>
        <w:rPr>
          <w:lang w:val="fr_FR" w:bidi="fr_FR"/>
        </w:rPr>
      </w:r>
    </w:p>
    <w:p>
      <w:pPr/>
      <w:r>
        <w:rPr>
          <w:lang w:val="fr_FR" w:bidi="fr_FR"/>
        </w:rPr>
      </w:r>
    </w:p>
    <w:p>
      <w:pPr>
        <w:pStyle w:val="Heading2"/>
      </w:pPr>
      <w:r>
        <w:rPr>
          <w:lang w:val="fr_FR" w:bidi="fr_FR"/>
        </w:rPr>
        <w:t>1 Samuel 3.21–4.1</w:t>
      </w:r>
      <w:r>
        <w:rPr>
          <w:lang w:val="fr_FR" w:bidi="fr_FR"/>
        </w:rPr>
      </w:r>
    </w:p>
    <w:p>
      <w:pPr/>
      <w:r>
        <w:rPr>
          <w:lang w:val="fr_FR" w:bidi="fr_FR"/>
        </w:rPr>
      </w:r>
      <w:r>
        <w:rPr>
          <w:lang w:val="fr_FR" w:bidi="fr_FR"/>
        </w:rPr>
        <w:t>L’Éternel continuait à apparaître</w:t>
      </w:r>
      <w:r>
        <w:rPr>
          <w:lang w:val="fr_FR" w:bidi="fr_FR"/>
        </w:rPr>
        <w:t xml:space="preserve"> : Dieu a rétabli le contact avec Israël par l'intermédiaire de Samuel (voir </w:t>
      </w:r>
      <w:r>
        <w:rPr>
          <w:lang w:val="fr_FR" w:bidi="fr_FR"/>
        </w:rPr>
        <w:t>3.1</w:t>
      </w:r>
      <w:r>
        <w:rPr>
          <w:lang w:val="fr_FR" w:bidi="fr_FR"/>
        </w:rPr>
        <w:t xml:space="preserve">). • Silo : Voir </w:t>
      </w:r>
      <w:r>
        <w:rPr>
          <w:lang w:val="fr_FR" w:bidi="fr_FR"/>
        </w:rPr>
        <w:t>note d'étude sur 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4.1</w:t>
      </w:r>
      <w:r>
        <w:rPr>
          <w:lang w:val="fr_FR" w:bidi="fr_FR"/>
        </w:rPr>
      </w:r>
    </w:p>
    <w:p>
      <w:pPr/>
      <w:r>
        <w:rPr>
          <w:lang w:val="fr_FR" w:bidi="fr_FR"/>
        </w:rPr>
      </w:r>
      <w:r>
        <w:rPr>
          <w:lang w:val="fr_FR" w:bidi="fr_FR"/>
        </w:rPr>
        <w:t xml:space="preserve">des Philistins : Voir la fiche d'information intitulée « </w:t>
      </w:r>
      <w:r>
        <w:rPr>
          <w:lang w:val="fr_FR" w:bidi="fr_FR"/>
        </w:rPr>
        <w:t>Les Philistins</w:t>
      </w:r>
      <w:r>
        <w:rPr>
          <w:lang w:val="fr_FR" w:bidi="fr_FR"/>
        </w:rPr>
        <w:t xml:space="preserve"> ». • L'emplacement exact d'</w:t>
      </w:r>
      <w:r>
        <w:rPr>
          <w:lang w:val="fr_FR" w:bidi="fr_FR"/>
        </w:rPr>
        <w:t>Ében-Ézer</w:t>
      </w:r>
      <w:r>
        <w:rPr>
          <w:lang w:val="fr_FR" w:bidi="fr_FR"/>
        </w:rPr>
        <w:t xml:space="preserve"> est inconnu, mais cette ville se situait probablement juste à l'est d'Aphek (voir aussi </w:t>
      </w:r>
      <w:r>
        <w:rPr>
          <w:lang w:val="fr_FR" w:bidi="fr_FR"/>
        </w:rPr>
        <w:t>1S 7.12</w:t>
      </w:r>
      <w:r>
        <w:rPr>
          <w:lang w:val="fr_FR" w:bidi="fr_FR"/>
        </w:rPr>
        <w:t xml:space="preserve"> et la </w:t>
      </w:r>
      <w:r>
        <w:rPr>
          <w:lang w:val="fr_FR" w:bidi="fr_FR"/>
        </w:rPr>
        <w:t>note d'étude correspondante</w:t>
      </w:r>
      <w:r>
        <w:rPr>
          <w:lang w:val="fr_FR" w:bidi="fr_FR"/>
        </w:rPr>
        <w:t>). • Aphek se trouvait à l'ouest de Silo, à l'intérieur des terres et bien au nord du territoire des Philistins. En campant sur ce site, les Philistins tentaient peut-être de s'emparer de territoires supplémentaires aux dépens d'Israël.</w:t>
      </w:r>
      <w:r>
        <w:rPr>
          <w:lang w:val="fr_FR" w:bidi="fr_FR"/>
        </w:rPr>
      </w:r>
      <w:r>
        <w:rPr>
          <w:lang w:val="fr_FR" w:bidi="fr_FR"/>
        </w:rPr>
      </w:r>
    </w:p>
    <w:p>
      <w:pPr/>
      <w:r>
        <w:rPr>
          <w:lang w:val="fr_FR" w:bidi="fr_FR"/>
        </w:rPr>
      </w:r>
    </w:p>
    <w:p>
      <w:pPr>
        <w:pStyle w:val="Heading2"/>
      </w:pPr>
      <w:r>
        <w:rPr>
          <w:lang w:val="fr_FR" w:bidi="fr_FR"/>
        </w:rPr>
        <w:t>1 Samuel 4.1–7.2</w:t>
      </w:r>
      <w:r>
        <w:rPr>
          <w:lang w:val="fr_FR" w:bidi="fr_FR"/>
        </w:rPr>
      </w:r>
    </w:p>
    <w:p>
      <w:pPr/>
      <w:r>
        <w:rPr>
          <w:lang w:val="fr_FR" w:bidi="fr_FR"/>
        </w:rPr>
      </w:r>
      <w:r>
        <w:rPr>
          <w:lang w:val="fr_FR" w:bidi="fr_FR"/>
        </w:rPr>
        <w:t>La crise entourant l'arche de l'alliance a révélé le besoin urgent pour Israël du leadership de Samuel, tout en accomplissant les prophéties prononcées contre Éli et ses fils (</w:t>
      </w:r>
      <w:r>
        <w:rPr>
          <w:lang w:val="fr_FR" w:bidi="fr_FR"/>
        </w:rPr>
        <w:t>3.11–14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4.3</w:t>
      </w:r>
      <w:r>
        <w:rPr>
          <w:lang w:val="fr_FR" w:bidi="fr_FR"/>
        </w:rPr>
      </w:r>
    </w:p>
    <w:p>
      <w:pPr/>
      <w:r>
        <w:rPr>
          <w:lang w:val="fr_FR" w:bidi="fr_FR"/>
        </w:rPr>
      </w:r>
      <w:r>
        <w:rPr>
          <w:lang w:val="fr_FR" w:bidi="fr_FR"/>
        </w:rPr>
        <w:t>Les Israélites se faisaient souvent vaincre au combat à cause du péché d’un individu ou de l’ensemble du peuple (</w:t>
      </w:r>
      <w:r>
        <w:rPr>
          <w:lang w:val="fr_FR" w:bidi="fr_FR"/>
        </w:rPr>
        <w:t>Jos 7</w:t>
      </w:r>
      <w:r>
        <w:rPr>
          <w:lang w:val="fr_FR" w:bidi="fr_FR"/>
        </w:rPr>
        <w:t xml:space="preserve">). Dans cette défaite, personne ne chercha à déterminer si le péché en était la cause, et il sembla même que l'on n'ait pas consulté l'Éternel pour savoir s'il fallait affronter les Philistins (cf. </w:t>
      </w:r>
      <w:r>
        <w:rPr>
          <w:lang w:val="fr_FR" w:bidi="fr_FR"/>
        </w:rPr>
        <w:t>1Ch 14.13–16</w:t>
      </w:r>
      <w:r>
        <w:rPr>
          <w:lang w:val="fr_FR" w:bidi="fr_FR"/>
        </w:rPr>
        <w:t xml:space="preserve">). Les Israélites traitèrent l'arche (le symbole le plus sacré de la présence divine) comme un simple talisman contre le malheur. Bien que porter l'arche au combat ne fût pas nécessairement une mauvaise chose (cf. </w:t>
      </w:r>
      <w:r>
        <w:rPr>
          <w:lang w:val="fr_FR" w:bidi="fr_FR"/>
        </w:rPr>
        <w:t>Jos 6.2–21</w:t>
      </w:r>
      <w:r>
        <w:rPr>
          <w:lang w:val="fr_FR" w:bidi="fr_FR"/>
        </w:rPr>
        <w:t>), agir ainsi ne garantissait ni la bénédiction ni la victoire de la part de l'Éternel.</w:t>
      </w:r>
      <w:r>
        <w:rPr>
          <w:lang w:val="fr_FR" w:bidi="fr_FR"/>
        </w:rPr>
      </w:r>
      <w:r>
        <w:rPr>
          <w:lang w:val="fr_FR" w:bidi="fr_FR"/>
        </w:rPr>
      </w:r>
    </w:p>
    <w:p>
      <w:pPr/>
      <w:r>
        <w:rPr>
          <w:lang w:val="fr_FR" w:bidi="fr_FR"/>
        </w:rPr>
      </w:r>
    </w:p>
    <w:p>
      <w:pPr>
        <w:pStyle w:val="Heading2"/>
      </w:pPr>
      <w:r>
        <w:rPr>
          <w:lang w:val="fr_FR" w:bidi="fr_FR"/>
        </w:rPr>
        <w:t>1 Samuel 4.4</w:t>
      </w:r>
      <w:r>
        <w:rPr>
          <w:lang w:val="fr_FR" w:bidi="fr_FR"/>
        </w:rPr>
      </w:r>
    </w:p>
    <w:p>
      <w:pPr/>
      <w:r>
        <w:rPr>
          <w:lang w:val="fr_FR" w:bidi="fr_FR"/>
        </w:rPr>
      </w:r>
      <w:r>
        <w:rPr>
          <w:lang w:val="fr_FR" w:bidi="fr_FR"/>
        </w:rPr>
        <w:t>l’Éternel des armées</w:t>
      </w:r>
      <w:r>
        <w:rPr>
          <w:lang w:val="fr_FR" w:bidi="fr_FR"/>
        </w:rPr>
        <w:t xml:space="preserve"> : Voir la </w:t>
      </w:r>
      <w:r>
        <w:rPr>
          <w:lang w:val="fr_FR" w:bidi="fr_FR"/>
        </w:rPr>
        <w:t>note d'étude sur 1.3</w:t>
      </w:r>
      <w:r>
        <w:rPr>
          <w:lang w:val="fr_FR" w:bidi="fr_FR"/>
        </w:rPr>
        <w:t xml:space="preserve">. • </w:t>
      </w:r>
      <w:r>
        <w:rPr>
          <w:lang w:val="fr_FR" w:bidi="fr_FR"/>
        </w:rPr>
        <w:t>entre les chérubins</w:t>
      </w:r>
      <w:r>
        <w:rPr>
          <w:lang w:val="fr_FR" w:bidi="fr_FR"/>
        </w:rPr>
        <w:t xml:space="preserve"> : Une représentation de la présence glorieuse de Dieu, qui planait au-dessus de l'arche dans le </w:t>
      </w:r>
      <w:r>
        <w:rPr>
          <w:lang w:val="fr_FR" w:bidi="fr_FR"/>
        </w:rPr>
        <w:t>saint des saints</w:t>
      </w:r>
      <w:r>
        <w:rPr>
          <w:lang w:val="fr_FR" w:bidi="fr_FR"/>
        </w:rPr>
        <w:t xml:space="preserve"> (la « salle du trône » où siégeait Dieu). • L'implication des fils d'Éli, Hophni et Phinées, préfigure le désastre qui s'ensuivit (voir </w:t>
      </w:r>
      <w:r>
        <w:rPr>
          <w:lang w:val="fr_FR" w:bidi="fr_FR"/>
        </w:rPr>
        <w:t>3.11–14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4.6–7</w:t>
      </w:r>
      <w:r>
        <w:rPr>
          <w:lang w:val="fr_FR" w:bidi="fr_FR"/>
        </w:rPr>
      </w:r>
    </w:p>
    <w:p>
      <w:pPr/>
      <w:r>
        <w:rPr>
          <w:lang w:val="fr_FR" w:bidi="fr_FR"/>
        </w:rPr>
      </w:r>
      <w:r>
        <w:rPr>
          <w:lang w:val="fr_FR" w:bidi="fr_FR"/>
        </w:rPr>
        <w:t xml:space="preserve">Comme les Israélites, les Philistins considéraient l'arche comme un talisman puissant (voir </w:t>
      </w:r>
      <w:r>
        <w:rPr>
          <w:lang w:val="fr_FR" w:bidi="fr_FR"/>
        </w:rPr>
        <w:t>4.2–3</w:t>
      </w:r>
      <w:r>
        <w:rPr>
          <w:lang w:val="fr_FR" w:bidi="fr_FR"/>
        </w:rPr>
        <w:t xml:space="preserve">) et pensaient que sa présence lors des combats annonçait pour eux un désastre imminent. </w:t>
      </w:r>
      <w:r>
        <w:rPr>
          <w:lang w:val="fr_FR" w:bidi="fr_FR"/>
        </w:rPr>
      </w:r>
      <w:r>
        <w:rPr>
          <w:lang w:val="fr_FR" w:bidi="fr_FR"/>
        </w:rPr>
      </w:r>
    </w:p>
    <w:p>
      <w:pPr/>
      <w:r>
        <w:rPr>
          <w:lang w:val="fr_FR" w:bidi="fr_FR"/>
        </w:rPr>
      </w:r>
    </w:p>
    <w:p>
      <w:pPr>
        <w:pStyle w:val="Heading2"/>
      </w:pPr>
      <w:r>
        <w:rPr>
          <w:lang w:val="fr_FR" w:bidi="fr_FR"/>
        </w:rPr>
        <w:t>1 Samuel 4.8</w:t>
      </w:r>
      <w:r>
        <w:rPr>
          <w:lang w:val="fr_FR" w:bidi="fr_FR"/>
        </w:rPr>
      </w:r>
    </w:p>
    <w:p>
      <w:pPr/>
      <w:r>
        <w:rPr>
          <w:lang w:val="fr_FR" w:bidi="fr_FR"/>
        </w:rPr>
      </w:r>
      <w:r>
        <w:rPr>
          <w:lang w:val="fr_FR" w:bidi="fr_FR"/>
        </w:rPr>
        <w:t>Ce sont ces dieux qui ont frappé les Égyptiens</w:t>
      </w:r>
      <w:r>
        <w:rPr>
          <w:lang w:val="fr_FR" w:bidi="fr_FR"/>
        </w:rPr>
        <w:t xml:space="preserve"> : les Philistins, qui adoraient une multitude de divinités, connaissaient la puissance de l'Éternel. Pourtant, ils ne reconnaissaient pas que lui seul est le Dieu véritable. • </w:t>
      </w:r>
      <w:r>
        <w:rPr>
          <w:lang w:val="fr_FR" w:bidi="fr_FR"/>
        </w:rPr>
        <w:t>frappé ... de toutes sortes de plaies</w:t>
      </w:r>
      <w:r>
        <w:rPr>
          <w:lang w:val="fr_FR" w:bidi="fr_FR"/>
        </w:rPr>
        <w:t xml:space="preserve"> : Le Seigneur a ensuite montré sa puissance contre les Philistins de manière similaire (voir </w:t>
      </w:r>
      <w:r>
        <w:rPr>
          <w:lang w:val="fr_FR" w:bidi="fr_FR"/>
        </w:rPr>
        <w:t>5.6–6.6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4.10</w:t>
      </w:r>
      <w:r>
        <w:rPr>
          <w:lang w:val="fr_FR" w:bidi="fr_FR"/>
        </w:rPr>
      </w:r>
    </w:p>
    <w:p>
      <w:pPr/>
      <w:r>
        <w:rPr>
          <w:lang w:val="fr_FR" w:bidi="fr_FR"/>
        </w:rPr>
      </w:r>
      <w:r>
        <w:rPr>
          <w:lang w:val="fr_FR" w:bidi="fr_FR"/>
        </w:rPr>
        <w:t>30 000 personnes représentaient plus de sept fois le nombre de ceux qui étaient morts auparavant, sans l'arche (</w:t>
      </w:r>
      <w:r>
        <w:rPr>
          <w:lang w:val="fr_FR" w:bidi="fr_FR"/>
        </w:rPr>
        <w:t>4.2</w:t>
      </w:r>
      <w:r>
        <w:rPr>
          <w:lang w:val="fr_FR" w:bidi="fr_FR"/>
        </w:rPr>
        <w:t>). Les Israélites ont découvert à leurs dépens que l'arche n'était pas un simple talisman pour éloigner le malheur.</w:t>
      </w:r>
      <w:r>
        <w:rPr>
          <w:lang w:val="fr_FR" w:bidi="fr_FR"/>
        </w:rPr>
      </w:r>
      <w:r>
        <w:rPr>
          <w:lang w:val="fr_FR" w:bidi="fr_FR"/>
        </w:rPr>
      </w:r>
    </w:p>
    <w:p>
      <w:pPr/>
      <w:r>
        <w:rPr>
          <w:lang w:val="fr_FR" w:bidi="fr_FR"/>
        </w:rPr>
      </w:r>
    </w:p>
    <w:p>
      <w:pPr>
        <w:pStyle w:val="Heading2"/>
      </w:pPr>
      <w:r>
        <w:rPr>
          <w:lang w:val="fr_FR" w:bidi="fr_FR"/>
        </w:rPr>
        <w:t>1 Samuel 4.11</w:t>
      </w:r>
      <w:r>
        <w:rPr>
          <w:lang w:val="fr_FR" w:bidi="fr_FR"/>
        </w:rPr>
      </w:r>
    </w:p>
    <w:p>
      <w:pPr/>
      <w:r>
        <w:rPr>
          <w:lang w:val="fr_FR" w:bidi="fr_FR"/>
        </w:rPr>
      </w:r>
      <w:r>
        <w:rPr>
          <w:lang w:val="fr_FR" w:bidi="fr_FR"/>
        </w:rPr>
        <w:t>La prise de l'arche a été dévastatrice pour les Israélites (</w:t>
      </w:r>
      <w:r>
        <w:rPr>
          <w:lang w:val="fr_FR" w:bidi="fr_FR"/>
        </w:rPr>
        <w:t>4.12–22</w:t>
      </w:r>
      <w:r>
        <w:rPr>
          <w:lang w:val="fr_FR" w:bidi="fr_FR"/>
        </w:rPr>
        <w:t>). • La mort d'Hophni et de Phinées a accompli la parole que l'Éternel avait adressée à Éli (</w:t>
      </w:r>
      <w:r>
        <w:rPr>
          <w:lang w:val="fr_FR" w:bidi="fr_FR"/>
        </w:rPr>
        <w:t>2.34</w:t>
      </w:r>
      <w:r>
        <w:rPr>
          <w:lang w:val="fr_FR" w:bidi="fr_FR"/>
        </w:rPr>
        <w:t xml:space="preserve">). Bien qu'ils soient les seules victimes mentionnées, ils ne représentent pas l'ensemble des Israélites qui ont péché (voir </w:t>
      </w:r>
      <w:r>
        <w:rPr>
          <w:lang w:val="fr_FR" w:bidi="fr_FR"/>
        </w:rPr>
        <w:t>7.3–6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4.12</w:t>
      </w:r>
      <w:r>
        <w:rPr>
          <w:lang w:val="fr_FR" w:bidi="fr_FR"/>
        </w:rPr>
      </w:r>
    </w:p>
    <w:p>
      <w:pPr/>
      <w:r>
        <w:rPr>
          <w:lang w:val="fr_FR" w:bidi="fr_FR"/>
        </w:rPr>
      </w:r>
      <w:r>
        <w:rPr>
          <w:lang w:val="fr_FR" w:bidi="fr_FR"/>
        </w:rPr>
        <w:t>les vêtements déchirés et la tête couverte de terre</w:t>
      </w:r>
      <w:r>
        <w:rPr>
          <w:lang w:val="fr_FR" w:bidi="fr_FR"/>
        </w:rPr>
        <w:t xml:space="preserve"> : Cette description indique franchement le chagrin et la perte (par exemple, </w:t>
      </w:r>
      <w:r>
        <w:rPr>
          <w:lang w:val="fr_FR" w:bidi="fr_FR"/>
        </w:rPr>
        <w:t>Jos 7.6</w:t>
      </w:r>
      <w:r>
        <w:rPr>
          <w:lang w:val="fr_FR" w:bidi="fr_FR"/>
        </w:rPr>
        <w:t xml:space="preserve"> ; </w:t>
      </w:r>
      <w:r>
        <w:rPr>
          <w:lang w:val="fr_FR" w:bidi="fr_FR"/>
        </w:rPr>
        <w:t>2S 1.2</w:t>
      </w:r>
      <w:r>
        <w:rPr>
          <w:lang w:val="fr_FR" w:bidi="fr_FR"/>
        </w:rPr>
        <w:t xml:space="preserve"> ; </w:t>
      </w:r>
      <w:r>
        <w:rPr>
          <w:lang w:val="fr_FR" w:bidi="fr_FR"/>
        </w:rPr>
        <w:t>15.32</w:t>
      </w:r>
      <w:r>
        <w:rPr>
          <w:lang w:val="fr_FR" w:bidi="fr_FR"/>
        </w:rPr>
        <w:t xml:space="preserve"> ; </w:t>
      </w:r>
      <w:r>
        <w:rPr>
          <w:lang w:val="fr_FR" w:bidi="fr_FR"/>
        </w:rPr>
        <w:t>Jb 2.12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4.15</w:t>
      </w:r>
      <w:r>
        <w:rPr>
          <w:lang w:val="fr_FR" w:bidi="fr_FR"/>
        </w:rPr>
      </w:r>
    </w:p>
    <w:p>
      <w:pPr/>
      <w:r>
        <w:rPr>
          <w:lang w:val="fr_FR" w:bidi="fr_FR"/>
        </w:rPr>
      </w:r>
      <w:r>
        <w:rPr>
          <w:lang w:val="fr_FR" w:bidi="fr_FR"/>
        </w:rPr>
        <w:t>il avait les yeux fixes et ne pouvait plus voir</w:t>
      </w:r>
      <w:r>
        <w:rPr>
          <w:lang w:val="fr_FR" w:bidi="fr_FR"/>
        </w:rPr>
        <w:t xml:space="preserve"> : Voir </w:t>
      </w:r>
      <w:r>
        <w:rPr>
          <w:lang w:val="fr_FR" w:bidi="fr_FR"/>
        </w:rPr>
        <w:t>3.2</w:t>
      </w:r>
      <w:r>
        <w:rPr>
          <w:lang w:val="fr_FR" w:bidi="fr_FR"/>
        </w:rPr>
        <w:t xml:space="preserve"> et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4.18</w:t>
      </w:r>
      <w:r>
        <w:rPr>
          <w:lang w:val="fr_FR" w:bidi="fr_FR"/>
        </w:rPr>
      </w:r>
    </w:p>
    <w:p>
      <w:pPr/>
      <w:r>
        <w:rPr>
          <w:lang w:val="fr_FR" w:bidi="fr_FR"/>
        </w:rPr>
      </w:r>
      <w:r>
        <w:rPr>
          <w:lang w:val="fr_FR" w:bidi="fr_FR"/>
        </w:rPr>
        <w:t>Éli tomba de son siège à la renverse</w:t>
      </w:r>
      <w:r>
        <w:rPr>
          <w:lang w:val="fr_FR" w:bidi="fr_FR"/>
        </w:rPr>
        <w:t xml:space="preserve"> : Soit il a été pris de court, soit il a souffert d'une crise cardiaque en entendant le message. Sa chute fatale symbolise la déchéance de sa famille du sacerdoce et la fin de l'abomination amorcée par ses fils (</w:t>
      </w:r>
      <w:r>
        <w:rPr>
          <w:lang w:val="fr_FR" w:bidi="fr_FR"/>
        </w:rPr>
        <w:t>2.12–17</w:t>
      </w:r>
      <w:r>
        <w:rPr>
          <w:lang w:val="fr_FR" w:bidi="fr_FR"/>
        </w:rPr>
        <w:t xml:space="preserve">). • </w:t>
      </w:r>
      <w:r>
        <w:rPr>
          <w:lang w:val="fr_FR" w:bidi="fr_FR"/>
        </w:rPr>
        <w:t>juge en Israë</w:t>
      </w:r>
      <w:r>
        <w:rPr>
          <w:lang w:val="fr_FR" w:bidi="fr_FR"/>
        </w:rPr>
        <w:t xml:space="preserve">l : Le sacerdoce et l'exercice de la fonction de juge n'étaient pas incompatibles (cf. </w:t>
      </w:r>
      <w:r>
        <w:rPr>
          <w:lang w:val="fr_FR" w:bidi="fr_FR"/>
        </w:rPr>
        <w:t>Ex 18.13–26</w:t>
      </w:r>
      <w:r>
        <w:rPr>
          <w:lang w:val="fr_FR" w:bidi="fr_FR"/>
        </w:rPr>
        <w:t xml:space="preserve"> ; </w:t>
      </w:r>
      <w:r>
        <w:rPr>
          <w:lang w:val="fr_FR" w:bidi="fr_FR"/>
        </w:rPr>
        <w:t>Dt 17.8–13</w:t>
      </w:r>
      <w:r>
        <w:rPr>
          <w:lang w:val="fr_FR" w:bidi="fr_FR"/>
        </w:rPr>
        <w:t xml:space="preserve">). Samuel a remplacé Éli comme juge d'Israël, exerçant ainsi la fonction de direction qu'Éli n'avait pas su assurer (voir </w:t>
      </w:r>
      <w:r>
        <w:rPr>
          <w:lang w:val="fr_FR" w:bidi="fr_FR"/>
        </w:rPr>
        <w:t>1S 7.12–17</w:t>
      </w:r>
      <w:r>
        <w:rPr>
          <w:lang w:val="fr_FR" w:bidi="fr_FR"/>
        </w:rPr>
        <w:t xml:space="preserve">). • L'expression « </w:t>
      </w:r>
      <w:r>
        <w:rPr>
          <w:lang w:val="fr_FR" w:bidi="fr_FR"/>
        </w:rPr>
        <w:t>pendant quarante ans</w:t>
      </w:r>
      <w:r>
        <w:rPr>
          <w:lang w:val="fr_FR" w:bidi="fr_FR"/>
        </w:rPr>
        <w:t xml:space="preserve"> » situe la carrière d'Éli dans le cadre conceptuel et temporel du livre des Juges (cf. </w:t>
      </w:r>
      <w:r>
        <w:rPr>
          <w:lang w:val="fr_FR" w:bidi="fr_FR"/>
        </w:rPr>
        <w:t>Jg 3.11</w:t>
      </w:r>
      <w:r>
        <w:rPr>
          <w:lang w:val="fr_FR" w:bidi="fr_FR"/>
        </w:rPr>
        <w:t xml:space="preserve"> ; </w:t>
      </w:r>
      <w:r>
        <w:rPr>
          <w:lang w:val="fr_FR" w:bidi="fr_FR"/>
        </w:rPr>
        <w:t>5.31</w:t>
      </w:r>
      <w:r>
        <w:rPr>
          <w:lang w:val="fr_FR" w:bidi="fr_FR"/>
        </w:rPr>
        <w:t xml:space="preserve"> ; </w:t>
      </w:r>
      <w:r>
        <w:rPr>
          <w:lang w:val="fr_FR" w:bidi="fr_FR"/>
        </w:rPr>
        <w:t>8.28</w:t>
      </w:r>
      <w:r>
        <w:rPr>
          <w:lang w:val="fr_FR" w:bidi="fr_FR"/>
        </w:rPr>
        <w:t xml:space="preserve"> ; </w:t>
      </w:r>
      <w:r>
        <w:rPr>
          <w:lang w:val="fr_FR" w:bidi="fr_FR"/>
        </w:rPr>
        <w:t>13.1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4.20–21</w:t>
      </w:r>
      <w:r>
        <w:rPr>
          <w:lang w:val="fr_FR" w:bidi="fr_FR"/>
        </w:rPr>
      </w:r>
    </w:p>
    <w:p>
      <w:pPr/>
      <w:r>
        <w:rPr>
          <w:lang w:val="fr_FR" w:bidi="fr_FR"/>
        </w:rPr>
      </w:r>
      <w:r>
        <w:rPr>
          <w:lang w:val="fr_FR" w:bidi="fr_FR"/>
        </w:rPr>
        <w:t xml:space="preserve">Le nom I-Kabod contient le mot hébreu kabod (« gloire » ; voir </w:t>
      </w:r>
      <w:r>
        <w:rPr>
          <w:lang w:val="fr_FR" w:bidi="fr_FR"/>
        </w:rPr>
        <w:t>Ex 24.15–17</w:t>
      </w:r>
      <w:r>
        <w:rPr>
          <w:lang w:val="fr_FR" w:bidi="fr_FR"/>
        </w:rPr>
        <w:t xml:space="preserve">). Un terme similaire est employé pour décrire Éli dans </w:t>
      </w:r>
      <w:r>
        <w:rPr>
          <w:lang w:val="fr_FR" w:bidi="fr_FR"/>
        </w:rPr>
        <w:t>1S 4.18</w:t>
      </w:r>
      <w:r>
        <w:rPr>
          <w:lang w:val="fr_FR" w:bidi="fr_FR"/>
        </w:rPr>
        <w:t xml:space="preserve"> (hébreu kabed, « lourd »). La disparition de l'arche est parallèle à la chute de la maison d'Éli. Alors que les Israélites subissent momentanément une perte de la protection de Dieu et de la manifestation de sa gloire (cf. </w:t>
      </w:r>
      <w:r>
        <w:rPr>
          <w:lang w:val="fr_FR" w:bidi="fr_FR"/>
        </w:rPr>
        <w:t>Ez 8–10</w:t>
      </w:r>
      <w:r>
        <w:rPr>
          <w:lang w:val="fr_FR" w:bidi="fr_FR"/>
        </w:rPr>
        <w:t xml:space="preserve"> ; </w:t>
      </w:r>
      <w:r>
        <w:rPr>
          <w:lang w:val="fr_FR" w:bidi="fr_FR"/>
        </w:rPr>
        <w:t>Lc 19.41–44</w:t>
      </w:r>
      <w:r>
        <w:rPr>
          <w:lang w:val="fr_FR" w:bidi="fr_FR"/>
        </w:rPr>
        <w:t xml:space="preserve"> ; </w:t>
      </w:r>
      <w:r>
        <w:rPr>
          <w:lang w:val="fr_FR" w:bidi="fr_FR"/>
        </w:rPr>
        <w:t>21.20–24</w:t>
      </w:r>
      <w:r>
        <w:rPr>
          <w:lang w:val="fr_FR" w:bidi="fr_FR"/>
        </w:rPr>
        <w:t>), la présence divine revient par la suite auprès de son peuple (</w:t>
      </w:r>
      <w:r>
        <w:rPr>
          <w:lang w:val="fr_FR" w:bidi="fr_FR"/>
        </w:rPr>
        <w:t>1S 6.1–21</w:t>
      </w:r>
      <w:r>
        <w:rPr>
          <w:lang w:val="fr_FR" w:bidi="fr_FR"/>
        </w:rPr>
        <w:t xml:space="preserve"> ; cf. </w:t>
      </w:r>
      <w:r>
        <w:rPr>
          <w:lang w:val="fr_FR" w:bidi="fr_FR"/>
        </w:rPr>
        <w:t>Ez 43.1–8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5.1</w:t>
      </w:r>
      <w:r>
        <w:rPr>
          <w:lang w:val="fr_FR" w:bidi="fr_FR"/>
        </w:rPr>
      </w:r>
    </w:p>
    <w:p>
      <w:pPr/>
      <w:r>
        <w:rPr>
          <w:lang w:val="fr_FR" w:bidi="fr_FR"/>
        </w:rPr>
      </w:r>
      <w:r>
        <w:rPr>
          <w:lang w:val="fr_FR" w:bidi="fr_FR"/>
        </w:rPr>
        <w:t>Ében-Ézer</w:t>
      </w:r>
      <w:r>
        <w:rPr>
          <w:lang w:val="fr_FR" w:bidi="fr_FR"/>
        </w:rPr>
        <w:t xml:space="preserve"> : Voir </w:t>
      </w:r>
      <w:r>
        <w:rPr>
          <w:lang w:val="fr_FR" w:bidi="fr_FR"/>
        </w:rPr>
        <w:t>note d'étude sur 4.1b</w:t>
      </w:r>
      <w:r>
        <w:rPr>
          <w:lang w:val="fr_FR" w:bidi="fr_FR"/>
        </w:rPr>
        <w:t xml:space="preserve">. • Asdod, l'une des cinq principales villes philistines (voir </w:t>
      </w:r>
      <w:r>
        <w:rPr>
          <w:lang w:val="fr_FR" w:bidi="fr_FR"/>
        </w:rPr>
        <w:t>6.17</w:t>
      </w:r>
      <w:r>
        <w:rPr>
          <w:lang w:val="fr_FR" w:bidi="fr_FR"/>
        </w:rPr>
        <w:t>), se situait le long de la même grande route commerciale qu'Aphek.</w:t>
      </w:r>
      <w:r>
        <w:rPr>
          <w:lang w:val="fr_FR" w:bidi="fr_FR"/>
        </w:rPr>
      </w:r>
      <w:r>
        <w:rPr>
          <w:lang w:val="fr_FR" w:bidi="fr_FR"/>
        </w:rPr>
      </w:r>
    </w:p>
    <w:p>
      <w:pPr/>
      <w:r>
        <w:rPr>
          <w:lang w:val="fr_FR" w:bidi="fr_FR"/>
        </w:rPr>
      </w:r>
    </w:p>
    <w:p>
      <w:pPr>
        <w:pStyle w:val="Heading2"/>
      </w:pPr>
      <w:r>
        <w:rPr>
          <w:lang w:val="fr_FR" w:bidi="fr_FR"/>
        </w:rPr>
        <w:t>1 Samuel 5.2</w:t>
      </w:r>
      <w:r>
        <w:rPr>
          <w:lang w:val="fr_FR" w:bidi="fr_FR"/>
        </w:rPr>
      </w:r>
    </w:p>
    <w:p>
      <w:pPr/>
      <w:r>
        <w:rPr>
          <w:lang w:val="fr_FR" w:bidi="fr_FR"/>
        </w:rPr>
      </w:r>
      <w:r>
        <w:rPr>
          <w:lang w:val="fr_FR" w:bidi="fr_FR"/>
        </w:rPr>
        <w:t xml:space="preserve">Dagon était l'un des dieux des Philistins (voir </w:t>
      </w:r>
      <w:r>
        <w:rPr>
          <w:lang w:val="fr_FR" w:bidi="fr_FR"/>
        </w:rPr>
        <w:t>Jg 16.23–24</w:t>
      </w:r>
      <w:r>
        <w:rPr>
          <w:lang w:val="fr_FR" w:bidi="fr_FR"/>
        </w:rPr>
        <w:t>). Son nom pourrait rappeler l'hébreu « dag » (« poisson »), un appellatif adéquat pour désigner une divinité associée aux peuples de la mer. Toutefois, il s'apparente plus vraisemblablement à l'hébreu « dagan » (« grain »), faisant ainsi allusion à un dieu de la fertilité ou de l'agriculture.</w:t>
      </w:r>
      <w:r>
        <w:rPr>
          <w:lang w:val="fr_FR" w:bidi="fr_FR"/>
        </w:rPr>
      </w:r>
      <w:r>
        <w:rPr>
          <w:lang w:val="fr_FR" w:bidi="fr_FR"/>
        </w:rPr>
      </w:r>
    </w:p>
    <w:p>
      <w:pPr/>
      <w:r>
        <w:rPr>
          <w:lang w:val="fr_FR" w:bidi="fr_FR"/>
        </w:rPr>
      </w:r>
    </w:p>
    <w:p>
      <w:pPr>
        <w:pStyle w:val="Heading2"/>
      </w:pPr>
      <w:r>
        <w:rPr>
          <w:lang w:val="fr_FR" w:bidi="fr_FR"/>
        </w:rPr>
        <w:t>1 Samuel 5.4</w:t>
      </w:r>
      <w:r>
        <w:rPr>
          <w:lang w:val="fr_FR" w:bidi="fr_FR"/>
        </w:rPr>
      </w:r>
    </w:p>
    <w:p>
      <w:pPr/>
      <w:r>
        <w:rPr>
          <w:lang w:val="fr_FR" w:bidi="fr_FR"/>
        </w:rPr>
      </w:r>
      <w:r>
        <w:rPr>
          <w:lang w:val="fr_FR" w:bidi="fr_FR"/>
        </w:rPr>
        <w:t>l</w:t>
      </w:r>
      <w:r>
        <w:rPr>
          <w:lang w:val="fr_FR" w:bidi="fr_FR"/>
        </w:rPr>
        <w:t>a tête de Dagon et ses deux mains étaient abattues sur le seuil</w:t>
      </w:r>
      <w:r>
        <w:rPr>
          <w:lang w:val="fr_FR" w:bidi="fr_FR"/>
        </w:rPr>
        <w:t xml:space="preserve"> : il s'agit d'un symbole de la suprématie de Dieu sur l'idole (</w:t>
      </w:r>
      <w:r>
        <w:rPr>
          <w:lang w:val="fr_FR" w:bidi="fr_FR"/>
        </w:rPr>
        <w:t>5.7</w:t>
      </w:r>
      <w:r>
        <w:rPr>
          <w:lang w:val="fr_FR" w:bidi="fr_FR"/>
        </w:rPr>
        <w:t xml:space="preserve"> ; voir aussi </w:t>
      </w:r>
      <w:r>
        <w:rPr>
          <w:lang w:val="fr_FR" w:bidi="fr_FR"/>
        </w:rPr>
        <w:t>17.51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5.5</w:t>
      </w:r>
      <w:r>
        <w:rPr>
          <w:lang w:val="fr_FR" w:bidi="fr_FR"/>
        </w:rPr>
      </w:r>
    </w:p>
    <w:p>
      <w:pPr/>
      <w:r>
        <w:rPr>
          <w:lang w:val="fr_FR" w:bidi="fr_FR"/>
        </w:rPr>
      </w:r>
      <w:r>
        <w:rPr>
          <w:lang w:val="fr_FR" w:bidi="fr_FR"/>
        </w:rPr>
        <w:t xml:space="preserve">ne marchent point sur le seuil </w:t>
      </w:r>
      <w:r>
        <w:rPr>
          <w:lang w:val="fr_FR" w:bidi="fr_FR"/>
        </w:rPr>
        <w:t>: Bien que les Philistins aient pu penser que les malheurs de Dagon résultaient de leur incapacité à honorer correctement ce dieu, leur véritable échec résidait dans le fait d'adorer une idole au lieu d'honorer l'unique vrai Dieu (</w:t>
      </w:r>
      <w:r>
        <w:rPr>
          <w:lang w:val="fr_FR" w:bidi="fr_FR"/>
        </w:rPr>
        <w:t>Es 44.6–20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5.6</w:t>
      </w:r>
      <w:r>
        <w:rPr>
          <w:lang w:val="fr_FR" w:bidi="fr_FR"/>
        </w:rPr>
      </w:r>
    </w:p>
    <w:p>
      <w:pPr/>
      <w:r>
        <w:rPr>
          <w:lang w:val="fr_FR" w:bidi="fr_FR"/>
        </w:rPr>
      </w:r>
      <w:r>
        <w:rPr>
          <w:lang w:val="fr_FR" w:bidi="fr_FR"/>
        </w:rPr>
        <w:t xml:space="preserve">hémorroïdes </w:t>
      </w:r>
      <w:r>
        <w:rPr>
          <w:lang w:val="fr_FR" w:bidi="fr_FR"/>
        </w:rPr>
        <w:t>: Le terme hébreu peut simplement désigner des « gonflements », mais la traduction « hémorroïdes » reste envisageable. Il s'agirait peut-être des bubons mortels caractéristiques de la peste bubonique, qui affecte principalement le bas du corps, notamment la région rectale. Il est à noter que les rats constituent des vecteurs reconnus de cette maladie.</w:t>
      </w:r>
      <w:r>
        <w:rPr>
          <w:lang w:val="fr_FR" w:bidi="fr_FR"/>
        </w:rPr>
      </w:r>
      <w:r>
        <w:rPr>
          <w:lang w:val="fr_FR" w:bidi="fr_FR"/>
        </w:rPr>
      </w:r>
    </w:p>
    <w:p>
      <w:pPr/>
      <w:r>
        <w:rPr>
          <w:lang w:val="fr_FR" w:bidi="fr_FR"/>
        </w:rPr>
      </w:r>
    </w:p>
    <w:p>
      <w:pPr>
        <w:pStyle w:val="Heading2"/>
      </w:pPr>
      <w:r>
        <w:rPr>
          <w:lang w:val="fr_FR" w:bidi="fr_FR"/>
        </w:rPr>
        <w:t>1 Samuel 5.8</w:t>
      </w:r>
      <w:r>
        <w:rPr>
          <w:lang w:val="fr_FR" w:bidi="fr_FR"/>
        </w:rPr>
      </w:r>
    </w:p>
    <w:p>
      <w:pPr/>
      <w:r>
        <w:rPr>
          <w:lang w:val="fr_FR" w:bidi="fr_FR"/>
        </w:rPr>
      </w:r>
      <w:r>
        <w:rPr>
          <w:lang w:val="fr_FR" w:bidi="fr_FR"/>
        </w:rPr>
        <w:t>les princes</w:t>
      </w:r>
      <w:r>
        <w:rPr>
          <w:lang w:val="fr_FR" w:bidi="fr_FR"/>
        </w:rPr>
        <w:t xml:space="preserve"> (ou </w:t>
      </w:r>
      <w:r>
        <w:rPr>
          <w:i/>
          <w:lang w:val="fr_FR" w:bidi="fr_FR"/>
        </w:rPr>
        <w:t>suzerains</w:t>
      </w:r>
      <w:r>
        <w:rPr>
          <w:lang w:val="fr_FR" w:bidi="fr_FR"/>
        </w:rPr>
        <w:t>) : Chacune des cinq grandes villes philistines avait son propre dirigeant (</w:t>
      </w:r>
      <w:r>
        <w:rPr>
          <w:lang w:val="fr_FR" w:bidi="fr_FR"/>
        </w:rPr>
        <w:t>6.16–18</w:t>
      </w:r>
      <w:r>
        <w:rPr>
          <w:lang w:val="fr_FR" w:bidi="fr_FR"/>
        </w:rPr>
        <w:t xml:space="preserve">). • </w:t>
      </w:r>
      <w:r>
        <w:rPr>
          <w:lang w:val="fr_FR" w:bidi="fr_FR"/>
        </w:rPr>
        <w:t>Que l’on transporte</w:t>
      </w:r>
      <w:r>
        <w:rPr>
          <w:lang w:val="fr_FR" w:bidi="fr_FR"/>
        </w:rPr>
        <w:t xml:space="preserve"> : En dépit du danger évident, les Philistins tenaient tellement à leur trophée qu'ils préféraient le déplacer plutôt que de le restituer. • Gath, l'une de ces cinq grandes villes, se trouvait à proximité.</w:t>
      </w:r>
      <w:r>
        <w:rPr>
          <w:lang w:val="fr_FR" w:bidi="fr_FR"/>
        </w:rPr>
      </w:r>
      <w:r>
        <w:rPr>
          <w:lang w:val="fr_FR" w:bidi="fr_FR"/>
        </w:rPr>
      </w:r>
    </w:p>
    <w:p>
      <w:pPr/>
      <w:r>
        <w:rPr>
          <w:lang w:val="fr_FR" w:bidi="fr_FR"/>
        </w:rPr>
      </w:r>
    </w:p>
    <w:p>
      <w:pPr>
        <w:pStyle w:val="Heading2"/>
      </w:pPr>
      <w:r>
        <w:rPr>
          <w:lang w:val="fr_FR" w:bidi="fr_FR"/>
        </w:rPr>
        <w:t>1 Samuel 5.9</w:t>
      </w:r>
      <w:r>
        <w:rPr>
          <w:lang w:val="fr_FR" w:bidi="fr_FR"/>
        </w:rPr>
      </w:r>
    </w:p>
    <w:p>
      <w:pPr/>
      <w:r>
        <w:rPr>
          <w:lang w:val="fr_FR" w:bidi="fr_FR"/>
        </w:rPr>
      </w:r>
      <w:r>
        <w:rPr>
          <w:lang w:val="fr_FR" w:bidi="fr_FR"/>
        </w:rPr>
        <w:t>L’Éternel a souvent provoqué une panique généralisée pour paralyser et submerger les ennemis d’Israël (</w:t>
      </w:r>
      <w:r>
        <w:rPr>
          <w:lang w:val="fr_FR" w:bidi="fr_FR"/>
        </w:rPr>
        <w:t>14.15</w:t>
      </w:r>
      <w:r>
        <w:rPr>
          <w:lang w:val="fr_FR" w:bidi="fr_FR"/>
        </w:rPr>
        <w:t xml:space="preserve">, </w:t>
      </w:r>
      <w:r>
        <w:rPr>
          <w:lang w:val="fr_FR" w:bidi="fr_FR"/>
        </w:rPr>
        <w:t>20</w:t>
      </w:r>
      <w:r>
        <w:rPr>
          <w:lang w:val="fr_FR" w:bidi="fr_FR"/>
        </w:rPr>
        <w:t xml:space="preserve"> ; </w:t>
      </w:r>
      <w:r>
        <w:rPr>
          <w:lang w:val="fr_FR" w:bidi="fr_FR"/>
        </w:rPr>
        <w:t>Dt 7.23</w:t>
      </w:r>
      <w:r>
        <w:rPr>
          <w:lang w:val="fr_FR" w:bidi="fr_FR"/>
        </w:rPr>
        <w:t xml:space="preserve"> ; </w:t>
      </w:r>
      <w:r>
        <w:rPr>
          <w:lang w:val="fr_FR" w:bidi="fr_FR"/>
        </w:rPr>
        <w:t>Ez 22.5</w:t>
      </w:r>
      <w:r>
        <w:rPr>
          <w:lang w:val="fr_FR" w:bidi="fr_FR"/>
        </w:rPr>
        <w:t xml:space="preserve"> ; </w:t>
      </w:r>
      <w:r>
        <w:rPr>
          <w:lang w:val="fr_FR" w:bidi="fr_FR"/>
        </w:rPr>
        <w:t>Am 3.9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5.10</w:t>
      </w:r>
      <w:r>
        <w:rPr>
          <w:lang w:val="fr_FR" w:bidi="fr_FR"/>
        </w:rPr>
      </w:r>
    </w:p>
    <w:p>
      <w:pPr/>
      <w:r>
        <w:rPr>
          <w:lang w:val="fr_FR" w:bidi="fr_FR"/>
        </w:rPr>
      </w:r>
      <w:r>
        <w:rPr>
          <w:lang w:val="fr_FR" w:bidi="fr_FR"/>
        </w:rPr>
        <w:t xml:space="preserve">Ékron, l’une des cinq grandes cités philistines (voir </w:t>
      </w:r>
      <w:r>
        <w:rPr>
          <w:lang w:val="fr_FR" w:bidi="fr_FR"/>
        </w:rPr>
        <w:t>6.17</w:t>
      </w:r>
      <w:r>
        <w:rPr>
          <w:lang w:val="fr_FR" w:bidi="fr_FR"/>
        </w:rPr>
        <w:t>), se situait à seulement 8 km au nord de Gath.</w:t>
      </w:r>
      <w:r>
        <w:rPr>
          <w:lang w:val="fr_FR" w:bidi="fr_FR"/>
        </w:rPr>
      </w:r>
      <w:r>
        <w:rPr>
          <w:lang w:val="fr_FR" w:bidi="fr_FR"/>
        </w:rPr>
      </w:r>
    </w:p>
    <w:p>
      <w:pPr/>
      <w:r>
        <w:rPr>
          <w:lang w:val="fr_FR" w:bidi="fr_FR"/>
        </w:rPr>
      </w:r>
    </w:p>
    <w:p>
      <w:pPr>
        <w:pStyle w:val="Heading2"/>
      </w:pPr>
      <w:r>
        <w:rPr>
          <w:lang w:val="fr_FR" w:bidi="fr_FR"/>
        </w:rPr>
        <w:t>1 Samuel 6.2</w:t>
      </w:r>
      <w:r>
        <w:rPr>
          <w:lang w:val="fr_FR" w:bidi="fr_FR"/>
        </w:rPr>
      </w:r>
    </w:p>
    <w:p>
      <w:pPr/>
      <w:r>
        <w:rPr>
          <w:lang w:val="fr_FR" w:bidi="fr_FR"/>
        </w:rPr>
      </w:r>
      <w:r>
        <w:rPr>
          <w:lang w:val="fr_FR" w:bidi="fr_FR"/>
        </w:rPr>
        <w:t>l</w:t>
      </w:r>
      <w:r>
        <w:rPr>
          <w:lang w:val="fr_FR" w:bidi="fr_FR"/>
        </w:rPr>
        <w:t xml:space="preserve">es prêtres et les devin </w:t>
      </w:r>
      <w:r>
        <w:rPr>
          <w:lang w:val="fr_FR" w:bidi="fr_FR"/>
        </w:rPr>
        <w:t xml:space="preserve">: La divination faisait partie intégrante de la religion philistine (cf. </w:t>
      </w:r>
      <w:r>
        <w:rPr>
          <w:lang w:val="fr_FR" w:bidi="fr_FR"/>
        </w:rPr>
        <w:t>28.7</w:t>
      </w:r>
      <w:r>
        <w:rPr>
          <w:lang w:val="fr_FR" w:bidi="fr_FR"/>
        </w:rPr>
        <w:t xml:space="preserve"> ; </w:t>
      </w:r>
      <w:r>
        <w:rPr>
          <w:lang w:val="fr_FR" w:bidi="fr_FR"/>
        </w:rPr>
        <w:t>Dt 18.10–14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6.3</w:t>
      </w:r>
      <w:r>
        <w:rPr>
          <w:lang w:val="fr_FR" w:bidi="fr_FR"/>
        </w:rPr>
      </w:r>
    </w:p>
    <w:p>
      <w:pPr/>
      <w:r>
        <w:rPr>
          <w:lang w:val="fr_FR" w:bidi="fr_FR"/>
        </w:rPr>
      </w:r>
      <w:r>
        <w:rPr>
          <w:lang w:val="fr_FR" w:bidi="fr_FR"/>
        </w:rPr>
        <w:t xml:space="preserve">Les Philistins ignoraient probablement les prescriptions du culte israélite. Pour eux, le sacrifice de culpabilité consistait en un paiement visant à apaiser la colère de leur divinité, contrairement à la notion d’expiation décrite en </w:t>
      </w:r>
      <w:r>
        <w:rPr>
          <w:lang w:val="fr_FR" w:bidi="fr_FR"/>
        </w:rPr>
        <w:t>Lv 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6.4</w:t>
      </w:r>
      <w:r>
        <w:rPr>
          <w:lang w:val="fr_FR" w:bidi="fr_FR"/>
        </w:rPr>
      </w:r>
    </w:p>
    <w:p>
      <w:pPr/>
      <w:r>
        <w:rPr>
          <w:lang w:val="fr_FR" w:bidi="fr_FR"/>
        </w:rPr>
      </w:r>
      <w:r>
        <w:rPr>
          <w:lang w:val="fr_FR" w:bidi="fr_FR"/>
        </w:rPr>
        <w:t>souris</w:t>
      </w:r>
      <w:r>
        <w:rPr>
          <w:lang w:val="fr_FR" w:bidi="fr_FR"/>
        </w:rPr>
        <w:t xml:space="preserve"> : Voir </w:t>
      </w:r>
      <w:r>
        <w:rPr>
          <w:lang w:val="fr_FR" w:bidi="fr_FR"/>
        </w:rPr>
        <w:t>note d'étude sur 5.6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6.6</w:t>
      </w:r>
      <w:r>
        <w:rPr>
          <w:lang w:val="fr_FR" w:bidi="fr_FR"/>
        </w:rPr>
      </w:r>
    </w:p>
    <w:p>
      <w:pPr/>
      <w:r>
        <w:rPr>
          <w:lang w:val="fr_FR" w:bidi="fr_FR"/>
        </w:rPr>
      </w:r>
      <w:r>
        <w:rPr>
          <w:lang w:val="fr_FR" w:bidi="fr_FR"/>
        </w:rPr>
        <w:t>Les Philistins pensaient pouvoir vaincre l’Éternel en se battant de manière plus intensive (</w:t>
      </w:r>
      <w:r>
        <w:rPr>
          <w:lang w:val="fr_FR" w:bidi="fr_FR"/>
        </w:rPr>
        <w:t>4.9</w:t>
      </w:r>
      <w:r>
        <w:rPr>
          <w:lang w:val="fr_FR" w:bidi="fr_FR"/>
        </w:rPr>
        <w:t>). Ils avaient vaincu les Israélites, mais ils se rendaient maintenant compte qu'ils ne pouvaient pas vaincre le Dieu d'Israël.</w:t>
      </w:r>
      <w:r>
        <w:rPr>
          <w:lang w:val="fr_FR" w:bidi="fr_FR"/>
        </w:rPr>
      </w:r>
      <w:r>
        <w:rPr>
          <w:lang w:val="fr_FR" w:bidi="fr_FR"/>
        </w:rPr>
      </w:r>
    </w:p>
    <w:p>
      <w:pPr/>
      <w:r>
        <w:rPr>
          <w:lang w:val="fr_FR" w:bidi="fr_FR"/>
        </w:rPr>
      </w:r>
    </w:p>
    <w:p>
      <w:pPr>
        <w:pStyle w:val="Heading2"/>
      </w:pPr>
      <w:r>
        <w:rPr>
          <w:lang w:val="fr_FR" w:bidi="fr_FR"/>
        </w:rPr>
        <w:t>1 Samuel 6.7</w:t>
      </w:r>
      <w:r>
        <w:rPr>
          <w:lang w:val="fr_FR" w:bidi="fr_FR"/>
        </w:rPr>
      </w:r>
    </w:p>
    <w:p>
      <w:pPr/>
      <w:r>
        <w:rPr>
          <w:lang w:val="fr_FR" w:bidi="fr_FR"/>
        </w:rPr>
      </w:r>
      <w:r>
        <w:rPr>
          <w:lang w:val="fr_FR" w:bidi="fr_FR"/>
        </w:rPr>
        <w:t>prenez deux vaches</w:t>
      </w:r>
      <w:r>
        <w:rPr>
          <w:lang w:val="fr_FR" w:bidi="fr_FR"/>
        </w:rPr>
        <w:t xml:space="preserve"> : Si les vaches renonçaient à leur instinct maternel en abandonnant leurs veaux pour ramener l’arche en Israël, ce serait la preuve que la plaie venait de l’Éternel (</w:t>
      </w:r>
      <w:r>
        <w:rPr>
          <w:lang w:val="fr_FR" w:bidi="fr_FR"/>
        </w:rPr>
        <w:t>6.9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6.9</w:t>
      </w:r>
      <w:r>
        <w:rPr>
          <w:lang w:val="fr_FR" w:bidi="fr_FR"/>
        </w:rPr>
      </w:r>
    </w:p>
    <w:p>
      <w:pPr/>
      <w:r>
        <w:rPr>
          <w:lang w:val="fr_FR" w:bidi="fr_FR"/>
        </w:rPr>
      </w:r>
      <w:r>
        <w:rPr>
          <w:lang w:val="fr_FR" w:bidi="fr_FR"/>
        </w:rPr>
        <w:t>Beth-Schémesch</w:t>
      </w:r>
      <w:r>
        <w:rPr>
          <w:lang w:val="fr_FR" w:bidi="fr_FR"/>
        </w:rPr>
        <w:t xml:space="preserve"> était la ville israélite la plus proche d'Ékron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6.13</w:t>
      </w:r>
      <w:r>
        <w:rPr>
          <w:lang w:val="fr_FR" w:bidi="fr_FR"/>
        </w:rPr>
      </w:r>
    </w:p>
    <w:p>
      <w:pPr/>
      <w:r>
        <w:rPr>
          <w:lang w:val="fr_FR" w:bidi="fr_FR"/>
        </w:rPr>
      </w:r>
      <w:r>
        <w:rPr>
          <w:lang w:val="fr_FR" w:bidi="fr_FR"/>
        </w:rPr>
        <w:t>On moissonnait généralement le blé en mai ou en juin.</w:t>
      </w:r>
      <w:r>
        <w:rPr>
          <w:lang w:val="fr_FR" w:bidi="fr_FR"/>
        </w:rPr>
      </w:r>
      <w:r>
        <w:rPr>
          <w:lang w:val="fr_FR" w:bidi="fr_FR"/>
        </w:rPr>
      </w:r>
    </w:p>
    <w:p>
      <w:pPr/>
      <w:r>
        <w:rPr>
          <w:lang w:val="fr_FR" w:bidi="fr_FR"/>
        </w:rPr>
      </w:r>
    </w:p>
    <w:p>
      <w:pPr>
        <w:pStyle w:val="Heading2"/>
      </w:pPr>
      <w:r>
        <w:rPr>
          <w:lang w:val="fr_FR" w:bidi="fr_FR"/>
        </w:rPr>
        <w:t>1 Samuel 6.14</w:t>
      </w:r>
      <w:r>
        <w:rPr>
          <w:lang w:val="fr_FR" w:bidi="fr_FR"/>
        </w:rPr>
      </w:r>
    </w:p>
    <w:p>
      <w:pPr/>
      <w:r>
        <w:rPr>
          <w:lang w:val="fr_FR" w:bidi="fr_FR"/>
        </w:rPr>
      </w:r>
      <w:r>
        <w:rPr>
          <w:lang w:val="fr_FR" w:bidi="fr_FR"/>
        </w:rPr>
        <w:t xml:space="preserve">On aurait pu offrir ce sacrifice brûlé pour obtenir le pardon des péchés (voir </w:t>
      </w:r>
      <w:r>
        <w:rPr>
          <w:lang w:val="fr_FR" w:bidi="fr_FR"/>
        </w:rPr>
        <w:t>7.9–10</w:t>
      </w:r>
      <w:r>
        <w:rPr>
          <w:lang w:val="fr_FR" w:bidi="fr_FR"/>
        </w:rPr>
        <w:t xml:space="preserve"> ; </w:t>
      </w:r>
      <w:r>
        <w:rPr>
          <w:lang w:val="fr_FR" w:bidi="fr_FR"/>
        </w:rPr>
        <w:t>Lv 1.3–17</w:t>
      </w:r>
      <w:r>
        <w:rPr>
          <w:lang w:val="fr_FR" w:bidi="fr_FR"/>
        </w:rPr>
        <w:t xml:space="preserve">), mais il est plus probable qu’il s’agisse d’un geste volontaire, exprimant amour ou reconnaissance (voir </w:t>
      </w:r>
      <w:r>
        <w:rPr>
          <w:lang w:val="fr_FR" w:bidi="fr_FR"/>
        </w:rPr>
        <w:t>Lv 22.18–22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6.15</w:t>
      </w:r>
      <w:r>
        <w:rPr>
          <w:lang w:val="fr_FR" w:bidi="fr_FR"/>
        </w:rPr>
      </w:r>
    </w:p>
    <w:p>
      <w:pPr/>
      <w:r>
        <w:rPr>
          <w:lang w:val="fr_FR" w:bidi="fr_FR"/>
        </w:rPr>
      </w:r>
      <w:r>
        <w:rPr>
          <w:lang w:val="fr_FR" w:bidi="fr_FR"/>
        </w:rPr>
        <w:t>Par une heureuse providence, l’arche est arrivée à Beth‑Schémesch (</w:t>
      </w:r>
      <w:r>
        <w:rPr>
          <w:lang w:val="fr_FR" w:bidi="fr_FR"/>
        </w:rPr>
        <w:t>6.13</w:t>
      </w:r>
      <w:r>
        <w:rPr>
          <w:lang w:val="fr_FR" w:bidi="fr_FR"/>
        </w:rPr>
        <w:t>), une ville lévite (</w:t>
      </w:r>
      <w:r>
        <w:rPr>
          <w:lang w:val="fr_FR" w:bidi="fr_FR"/>
        </w:rPr>
        <w:t>Jos 21.13–16</w:t>
      </w:r>
      <w:r>
        <w:rPr>
          <w:lang w:val="fr_FR" w:bidi="fr_FR"/>
        </w:rPr>
        <w:t xml:space="preserve">). Les hommes de la tribu de Lévi qui y vivaient pouvaient transporter l'arche en toute sécurité (voir </w:t>
      </w:r>
      <w:r>
        <w:rPr>
          <w:lang w:val="fr_FR" w:bidi="fr_FR"/>
        </w:rPr>
        <w:t>Nb 4.15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6.17</w:t>
      </w:r>
      <w:r>
        <w:rPr>
          <w:lang w:val="fr_FR" w:bidi="fr_FR"/>
        </w:rPr>
      </w:r>
    </w:p>
    <w:p>
      <w:pPr/>
      <w:r>
        <w:rPr>
          <w:lang w:val="fr_FR" w:bidi="fr_FR"/>
        </w:rPr>
      </w:r>
      <w:r>
        <w:rPr>
          <w:lang w:val="fr_FR" w:bidi="fr_FR"/>
        </w:rPr>
        <w:t>offrande pour le péché</w:t>
      </w:r>
      <w:r>
        <w:rPr>
          <w:lang w:val="fr_FR" w:bidi="fr_FR"/>
        </w:rPr>
        <w:t xml:space="preserve"> : Voir </w:t>
      </w:r>
      <w:r>
        <w:rPr>
          <w:lang w:val="fr_FR" w:bidi="fr_FR"/>
        </w:rPr>
        <w:t>note d'étude sur 6.3</w:t>
      </w:r>
      <w:r>
        <w:rPr>
          <w:lang w:val="fr_FR" w:bidi="fr_FR"/>
        </w:rPr>
        <w:t xml:space="preserve">. • Asdod, Gaza, Askalon, Gath, Ékron : Ces cinq grandes villes philistines étaient toutes implantées sur une grande route commerciale (la « </w:t>
      </w:r>
      <w:r>
        <w:rPr>
          <w:lang w:val="fr_FR" w:bidi="fr_FR"/>
        </w:rPr>
        <w:t>Grand Trunk Road »)</w:t>
      </w:r>
      <w:r>
        <w:rPr>
          <w:lang w:val="fr_FR" w:bidi="fr_FR"/>
        </w:rPr>
        <w:t xml:space="preserve"> qui reliait l’Égypte à la Mésopotamie en traversant la plaine côtière de Canaan. Chacune d’entre elles était gouvernée par un dirigeant semblable à un roi (</w:t>
      </w:r>
      <w:r>
        <w:rPr>
          <w:lang w:val="fr_FR" w:bidi="fr_FR"/>
        </w:rPr>
        <w:t>6.16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6.19</w:t>
      </w:r>
      <w:r>
        <w:rPr>
          <w:lang w:val="fr_FR" w:bidi="fr_FR"/>
        </w:rPr>
      </w:r>
    </w:p>
    <w:p>
      <w:pPr/>
      <w:r>
        <w:rPr>
          <w:lang w:val="fr_FR" w:bidi="fr_FR"/>
        </w:rPr>
      </w:r>
      <w:r>
        <w:rPr>
          <w:lang w:val="fr_FR" w:bidi="fr_FR"/>
        </w:rPr>
        <w:t>soixante-dix hommes</w:t>
      </w:r>
      <w:r>
        <w:rPr>
          <w:lang w:val="fr_FR" w:bidi="fr_FR"/>
        </w:rPr>
        <w:t xml:space="preserve"> : Beth-Schémesch était un petit village. • </w:t>
      </w:r>
      <w:r>
        <w:rPr>
          <w:lang w:val="fr_FR" w:bidi="fr_FR"/>
        </w:rPr>
        <w:t>lorsqu’ils regardèrent l’arche</w:t>
      </w:r>
      <w:r>
        <w:rPr>
          <w:lang w:val="fr_FR" w:bidi="fr_FR"/>
        </w:rPr>
        <w:t xml:space="preserve"> : Tout contact direct avec l'arche était interdit (</w:t>
      </w:r>
      <w:r>
        <w:rPr>
          <w:lang w:val="fr_FR" w:bidi="fr_FR"/>
        </w:rPr>
        <w:t>Nb 4.15</w:t>
      </w:r>
      <w:r>
        <w:rPr>
          <w:lang w:val="fr_FR" w:bidi="fr_FR"/>
        </w:rPr>
        <w:t xml:space="preserve"> ; </w:t>
      </w:r>
      <w:r>
        <w:rPr>
          <w:lang w:val="fr_FR" w:bidi="fr_FR"/>
        </w:rPr>
        <w:t>2S 6.6–8</w:t>
      </w:r>
      <w:r>
        <w:rPr>
          <w:lang w:val="fr_FR" w:bidi="fr_FR"/>
        </w:rPr>
        <w:t>), tout comme le simple fait de jeter un regard à l’intérieur (</w:t>
      </w:r>
      <w:r>
        <w:rPr>
          <w:lang w:val="fr_FR" w:bidi="fr_FR"/>
        </w:rPr>
        <w:t>Nb 4.20</w:t>
      </w:r>
      <w:r>
        <w:rPr>
          <w:lang w:val="fr_FR" w:bidi="fr_FR"/>
        </w:rPr>
        <w:t>). Ces hommes ont été tués pour avoir manqué de respect à la sainteté de Dieu.</w:t>
      </w:r>
      <w:r>
        <w:rPr>
          <w:lang w:val="fr_FR" w:bidi="fr_FR"/>
        </w:rPr>
      </w:r>
      <w:r>
        <w:rPr>
          <w:lang w:val="fr_FR" w:bidi="fr_FR"/>
        </w:rPr>
      </w:r>
    </w:p>
    <w:p>
      <w:pPr/>
      <w:r>
        <w:rPr>
          <w:lang w:val="fr_FR" w:bidi="fr_FR"/>
        </w:rPr>
      </w:r>
    </w:p>
    <w:p>
      <w:pPr>
        <w:pStyle w:val="Heading2"/>
      </w:pPr>
      <w:r>
        <w:rPr>
          <w:lang w:val="fr_FR" w:bidi="fr_FR"/>
        </w:rPr>
        <w:t>1 Samuel 6.20</w:t>
      </w:r>
      <w:r>
        <w:rPr>
          <w:lang w:val="fr_FR" w:bidi="fr_FR"/>
        </w:rPr>
      </w:r>
    </w:p>
    <w:p>
      <w:pPr/>
      <w:r>
        <w:rPr>
          <w:lang w:val="fr_FR" w:bidi="fr_FR"/>
        </w:rPr>
      </w:r>
      <w:r>
        <w:rPr>
          <w:lang w:val="fr_FR" w:bidi="fr_FR"/>
        </w:rPr>
        <w:t xml:space="preserve">Qui peut subsister en présence de l’Éternel : </w:t>
      </w:r>
      <w:r>
        <w:rPr>
          <w:lang w:val="fr_FR" w:bidi="fr_FR"/>
        </w:rPr>
        <w:t xml:space="preserve">Même le peuple de Dieu n’est pas à l’abri de sa colère lorsque sa sainteté est violée. • </w:t>
      </w:r>
      <w:r>
        <w:rPr>
          <w:lang w:val="fr_FR" w:bidi="fr_FR"/>
        </w:rPr>
        <w:t>Et vers qui l’arche doit-elle monter :</w:t>
      </w:r>
      <w:r>
        <w:rPr>
          <w:lang w:val="fr_FR" w:bidi="fr_FR"/>
        </w:rPr>
        <w:t xml:space="preserve"> Confrontés à la sainteté de Dieu, les Israélites ont ressenti la même angoisse que les Philistins païens (</w:t>
      </w:r>
      <w:r>
        <w:rPr>
          <w:lang w:val="fr_FR" w:bidi="fr_FR"/>
        </w:rPr>
        <w:t>6.2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6.21</w:t>
      </w:r>
      <w:r>
        <w:rPr>
          <w:lang w:val="fr_FR" w:bidi="fr_FR"/>
        </w:rPr>
      </w:r>
    </w:p>
    <w:p>
      <w:pPr/>
      <w:r>
        <w:rPr>
          <w:lang w:val="fr_FR" w:bidi="fr_FR"/>
        </w:rPr>
      </w:r>
      <w:r>
        <w:rPr>
          <w:lang w:val="fr_FR" w:bidi="fr_FR"/>
        </w:rPr>
        <w:t>Kirjath-Jearim se trouvait non loin de là, à environ 16 km au nord‑est de Beth‑Schémesch.</w:t>
      </w:r>
      <w:r>
        <w:rPr>
          <w:lang w:val="fr_FR" w:bidi="fr_FR"/>
        </w:rPr>
      </w:r>
      <w:r>
        <w:rPr>
          <w:lang w:val="fr_FR" w:bidi="fr_FR"/>
        </w:rPr>
      </w:r>
    </w:p>
    <w:p>
      <w:pPr/>
      <w:r>
        <w:rPr>
          <w:lang w:val="fr_FR" w:bidi="fr_FR"/>
        </w:rPr>
      </w:r>
    </w:p>
    <w:p>
      <w:pPr>
        <w:pStyle w:val="Heading2"/>
      </w:pPr>
      <w:r>
        <w:rPr>
          <w:lang w:val="fr_FR" w:bidi="fr_FR"/>
        </w:rPr>
        <w:t>1 Samuel 7.1</w:t>
      </w:r>
      <w:r>
        <w:rPr>
          <w:lang w:val="fr_FR" w:bidi="fr_FR"/>
        </w:rPr>
      </w:r>
    </w:p>
    <w:p>
      <w:pPr/>
      <w:r>
        <w:rPr>
          <w:lang w:val="fr_FR" w:bidi="fr_FR"/>
        </w:rPr>
      </w:r>
      <w:r>
        <w:rPr>
          <w:lang w:val="fr_FR" w:bidi="fr_FR"/>
        </w:rPr>
        <w:t xml:space="preserve">Les hommes de Kirjath‑Jearim qui ont transporté l’arche aux côtés d’Éléazar étaient sans doute des Lévites (voir </w:t>
      </w:r>
      <w:r>
        <w:rPr>
          <w:lang w:val="fr_FR" w:bidi="fr_FR"/>
        </w:rPr>
        <w:t>6.15</w:t>
      </w:r>
      <w:r>
        <w:rPr>
          <w:lang w:val="fr_FR" w:bidi="fr_FR"/>
        </w:rPr>
        <w:t xml:space="preserve"> ; </w:t>
      </w:r>
      <w:r>
        <w:rPr>
          <w:lang w:val="fr_FR" w:bidi="fr_FR"/>
        </w:rPr>
        <w:t>Nb 1.47–51</w:t>
      </w:r>
      <w:r>
        <w:rPr>
          <w:lang w:val="fr_FR" w:bidi="fr_FR"/>
        </w:rPr>
        <w:t xml:space="preserve">). • </w:t>
      </w:r>
      <w:r>
        <w:rPr>
          <w:lang w:val="fr_FR" w:bidi="fr_FR"/>
        </w:rPr>
        <w:t xml:space="preserve">pour garder l’arche </w:t>
      </w:r>
      <w:r>
        <w:rPr>
          <w:lang w:val="fr_FR" w:bidi="fr_FR"/>
        </w:rPr>
        <w:t>: Un même verbe est utilisé pour décrire leur mission visant à garder le tabernacle (</w:t>
      </w:r>
      <w:r>
        <w:rPr>
          <w:lang w:val="fr_FR" w:bidi="fr_FR"/>
        </w:rPr>
        <w:t>Nb 1.53</w:t>
      </w:r>
      <w:r>
        <w:rPr>
          <w:lang w:val="fr_FR" w:bidi="fr_FR"/>
        </w:rPr>
        <w:t xml:space="preserve"> ;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7.2</w:t>
      </w:r>
      <w:r>
        <w:rPr>
          <w:lang w:val="fr_FR" w:bidi="fr_FR"/>
        </w:rPr>
      </w:r>
    </w:p>
    <w:p>
      <w:pPr/>
      <w:r>
        <w:rPr>
          <w:lang w:val="fr_FR" w:bidi="fr_FR"/>
        </w:rPr>
      </w:r>
      <w:r>
        <w:rPr>
          <w:lang w:val="fr_FR" w:bidi="fr_FR"/>
        </w:rPr>
        <w:t>Ces vingt années couvrent la période jusqu’à ce que Samuel rassemble le peuple à Mitspa (</w:t>
      </w:r>
      <w:r>
        <w:rPr>
          <w:lang w:val="fr_FR" w:bidi="fr_FR"/>
        </w:rPr>
        <w:t>7.5–6</w:t>
      </w:r>
      <w:r>
        <w:rPr>
          <w:lang w:val="fr_FR" w:bidi="fr_FR"/>
        </w:rPr>
        <w:t>). Par la suite, David a conduit l’arche à Jérusalem (</w:t>
      </w:r>
      <w:r>
        <w:rPr>
          <w:lang w:val="fr_FR" w:bidi="fr_FR"/>
        </w:rPr>
        <w:t>2S 6.1–19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7.3</w:t>
      </w:r>
      <w:r>
        <w:rPr>
          <w:lang w:val="fr_FR" w:bidi="fr_FR"/>
        </w:rPr>
      </w:r>
    </w:p>
    <w:p>
      <w:pPr/>
      <w:r>
        <w:rPr>
          <w:lang w:val="fr_FR" w:bidi="fr_FR"/>
        </w:rPr>
      </w:r>
      <w:r>
        <w:rPr>
          <w:lang w:val="fr_FR" w:bidi="fr_FR"/>
        </w:rPr>
        <w:t xml:space="preserve">On ne peut espérer recevoir la bénédiction de Dieu sans éliminer d’abord tout ce qui s’oppose à sa volonté (voir </w:t>
      </w:r>
      <w:r>
        <w:rPr>
          <w:lang w:val="fr_FR" w:bidi="fr_FR"/>
        </w:rPr>
        <w:t>Gn 35.2</w:t>
      </w:r>
      <w:r>
        <w:rPr>
          <w:lang w:val="fr_FR" w:bidi="fr_FR"/>
        </w:rPr>
        <w:t xml:space="preserve"> ; </w:t>
      </w:r>
      <w:r>
        <w:rPr>
          <w:lang w:val="fr_FR" w:bidi="fr_FR"/>
        </w:rPr>
        <w:t>Jos 24.14</w:t>
      </w:r>
      <w:r>
        <w:rPr>
          <w:lang w:val="fr_FR" w:bidi="fr_FR"/>
        </w:rPr>
        <w:t>). • Astarté, déesse cananéenne de la fertilité associée à Baal (</w:t>
      </w:r>
      <w:r>
        <w:rPr>
          <w:lang w:val="fr_FR" w:bidi="fr_FR"/>
        </w:rPr>
        <w:t>1S 7.4</w:t>
      </w:r>
      <w:r>
        <w:rPr>
          <w:lang w:val="fr_FR" w:bidi="fr_FR"/>
        </w:rPr>
        <w:t xml:space="preserve">), illustre le fléau récurrent de l’idolâtrie tout au long de l’histoire d’Israël. Le peuple avait commencé à adorer des idoles pendant les vingt années mentionnées en </w:t>
      </w:r>
      <w:r>
        <w:rPr>
          <w:lang w:val="fr_FR" w:bidi="fr_FR"/>
        </w:rPr>
        <w:t>7.2</w:t>
      </w:r>
      <w:r>
        <w:rPr>
          <w:lang w:val="fr_FR" w:bidi="fr_FR"/>
        </w:rPr>
        <w:t>, voire dès l’époque des Juges (</w:t>
      </w:r>
      <w:r>
        <w:rPr>
          <w:lang w:val="fr_FR" w:bidi="fr_FR"/>
        </w:rPr>
        <w:t>8.8</w:t>
      </w:r>
      <w:r>
        <w:rPr>
          <w:lang w:val="fr_FR" w:bidi="fr_FR"/>
        </w:rPr>
        <w:t xml:space="preserve"> ; </w:t>
      </w:r>
      <w:r>
        <w:rPr>
          <w:lang w:val="fr_FR" w:bidi="fr_FR"/>
        </w:rPr>
        <w:t>Jg 6.25</w:t>
      </w:r>
      <w:r>
        <w:rPr>
          <w:lang w:val="fr_FR" w:bidi="fr_FR"/>
        </w:rPr>
        <w:t xml:space="preserve"> ; cf. </w:t>
      </w:r>
      <w:r>
        <w:rPr>
          <w:lang w:val="fr_FR" w:bidi="fr_FR"/>
        </w:rPr>
        <w:t>Am 5.25–26</w:t>
      </w:r>
      <w:r>
        <w:rPr>
          <w:lang w:val="fr_FR" w:bidi="fr_FR"/>
        </w:rPr>
        <w:t>). Cette succession d’infidélités, jointe aux péchés des deux fils d’Éli, a conduit à la défaite écrasante d’Israël face aux Philistins.</w:t>
      </w:r>
      <w:r>
        <w:rPr>
          <w:lang w:val="fr_FR" w:bidi="fr_FR"/>
        </w:rPr>
      </w:r>
      <w:r>
        <w:rPr>
          <w:lang w:val="fr_FR" w:bidi="fr_FR"/>
        </w:rPr>
      </w:r>
    </w:p>
    <w:p>
      <w:pPr/>
      <w:r>
        <w:rPr>
          <w:lang w:val="fr_FR" w:bidi="fr_FR"/>
        </w:rPr>
      </w:r>
    </w:p>
    <w:p>
      <w:pPr>
        <w:pStyle w:val="Heading2"/>
      </w:pPr>
      <w:r>
        <w:rPr>
          <w:lang w:val="fr_FR" w:bidi="fr_FR"/>
        </w:rPr>
        <w:t>1 Samuel 7.3–10</w:t>
      </w:r>
      <w:r>
        <w:rPr>
          <w:lang w:val="fr_FR" w:bidi="fr_FR"/>
        </w:rPr>
      </w:r>
    </w:p>
    <w:p>
      <w:pPr/>
      <w:r>
        <w:rPr>
          <w:lang w:val="fr_FR" w:bidi="fr_FR"/>
        </w:rPr>
      </w:r>
      <w:r>
        <w:rPr>
          <w:lang w:val="fr_FR" w:bidi="fr_FR"/>
        </w:rPr>
        <w:t xml:space="preserve">Ce n’est pas la présence de l’arche, mais la transformation de l’attitude du peuple envers Dieu qui a permis à Israël de remporter la victoire contre les Philistins (voir </w:t>
      </w:r>
      <w:r>
        <w:rPr>
          <w:lang w:val="fr_FR" w:bidi="fr_FR"/>
        </w:rPr>
        <w:t>4.3–11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7.5</w:t>
      </w:r>
      <w:r>
        <w:rPr>
          <w:lang w:val="fr_FR" w:bidi="fr_FR"/>
        </w:rPr>
      </w:r>
    </w:p>
    <w:p>
      <w:pPr/>
      <w:r>
        <w:rPr>
          <w:lang w:val="fr_FR" w:bidi="fr_FR"/>
        </w:rPr>
      </w:r>
      <w:r>
        <w:rPr>
          <w:lang w:val="fr_FR" w:bidi="fr_FR"/>
        </w:rPr>
        <w:t xml:space="preserve">Mitspa servait de centre administratif et de point de ralliement pour la nation (voir </w:t>
      </w:r>
      <w:r>
        <w:rPr>
          <w:lang w:val="fr_FR" w:bidi="fr_FR"/>
        </w:rPr>
        <w:t>7.16</w:t>
      </w:r>
      <w:r>
        <w:rPr>
          <w:lang w:val="fr_FR" w:bidi="fr_FR"/>
        </w:rPr>
        <w:t xml:space="preserve"> ; </w:t>
      </w:r>
      <w:r>
        <w:rPr>
          <w:lang w:val="fr_FR" w:bidi="fr_FR"/>
        </w:rPr>
        <w:t>10.17</w:t>
      </w:r>
      <w:r>
        <w:rPr>
          <w:lang w:val="fr_FR" w:bidi="fr_FR"/>
        </w:rPr>
        <w:t xml:space="preserve"> ; </w:t>
      </w:r>
      <w:r>
        <w:rPr>
          <w:lang w:val="fr_FR" w:bidi="fr_FR"/>
        </w:rPr>
        <w:t>Jg 20.1</w:t>
      </w:r>
      <w:r>
        <w:rPr>
          <w:lang w:val="fr_FR" w:bidi="fr_FR"/>
        </w:rPr>
        <w:t xml:space="preserve">). • je prierai ... pour vous : La question d'Éli posée en </w:t>
      </w:r>
      <w:r>
        <w:rPr>
          <w:lang w:val="fr_FR" w:bidi="fr_FR"/>
        </w:rPr>
        <w:t>1S 2.25</w:t>
      </w:r>
      <w:r>
        <w:rPr>
          <w:lang w:val="fr_FR" w:bidi="fr_FR"/>
        </w:rPr>
        <w:t xml:space="preserve"> trouve ici sa réponse ; Samuel était l'intercesseur dont Israël avait besoin.</w:t>
      </w:r>
      <w:r>
        <w:rPr>
          <w:lang w:val="fr_FR" w:bidi="fr_FR"/>
        </w:rPr>
      </w:r>
      <w:r>
        <w:rPr>
          <w:lang w:val="fr_FR" w:bidi="fr_FR"/>
        </w:rPr>
      </w:r>
    </w:p>
    <w:p>
      <w:pPr/>
      <w:r>
        <w:rPr>
          <w:lang w:val="fr_FR" w:bidi="fr_FR"/>
        </w:rPr>
      </w:r>
    </w:p>
    <w:p>
      <w:pPr>
        <w:pStyle w:val="Heading2"/>
      </w:pPr>
      <w:r>
        <w:rPr>
          <w:lang w:val="fr_FR" w:bidi="fr_FR"/>
        </w:rPr>
        <w:t>1 Samuel 7.6</w:t>
      </w:r>
      <w:r>
        <w:rPr>
          <w:lang w:val="fr_FR" w:bidi="fr_FR"/>
        </w:rPr>
      </w:r>
    </w:p>
    <w:p>
      <w:pPr/>
      <w:r>
        <w:rPr>
          <w:lang w:val="fr_FR" w:bidi="fr_FR"/>
        </w:rPr>
      </w:r>
      <w:r>
        <w:rPr>
          <w:lang w:val="fr_FR" w:bidi="fr_FR"/>
        </w:rPr>
        <w:t>puisèrent de l’eau et la répandirent</w:t>
      </w:r>
      <w:r>
        <w:rPr>
          <w:lang w:val="fr_FR" w:bidi="fr_FR"/>
        </w:rPr>
        <w:t xml:space="preserve"> : Cette cérémonie est sans équivalent dans tout l’Ancien Testament. • Parfois, les Israélites s'abstenaient de nourriture pour manifester leur douleur ou solliciter la faveur du Seigneur (</w:t>
      </w:r>
      <w:r>
        <w:rPr>
          <w:lang w:val="fr_FR" w:bidi="fr_FR"/>
        </w:rPr>
        <w:t xml:space="preserve">2S 1.12 </w:t>
      </w:r>
      <w:r>
        <w:rPr>
          <w:lang w:val="fr_FR" w:bidi="fr_FR"/>
        </w:rPr>
        <w:t xml:space="preserve">; </w:t>
      </w:r>
      <w:r>
        <w:rPr>
          <w:lang w:val="fr_FR" w:bidi="fr_FR"/>
        </w:rPr>
        <w:t xml:space="preserve">12.22–23 </w:t>
      </w:r>
      <w:r>
        <w:rPr>
          <w:lang w:val="fr_FR" w:bidi="fr_FR"/>
        </w:rPr>
        <w:t xml:space="preserve">; </w:t>
      </w:r>
      <w:r>
        <w:rPr>
          <w:lang w:val="fr_FR" w:bidi="fr_FR"/>
        </w:rPr>
        <w:t xml:space="preserve">1R 21.27 </w:t>
      </w:r>
      <w:r>
        <w:rPr>
          <w:lang w:val="fr_FR" w:bidi="fr_FR"/>
        </w:rPr>
        <w:t xml:space="preserve">; </w:t>
      </w:r>
      <w:r>
        <w:rPr>
          <w:lang w:val="fr_FR" w:bidi="fr_FR"/>
        </w:rPr>
        <w:t xml:space="preserve">Esd 8.21–23 </w:t>
      </w:r>
      <w:r>
        <w:rPr>
          <w:lang w:val="fr_FR" w:bidi="fr_FR"/>
        </w:rPr>
        <w:t xml:space="preserve">; </w:t>
      </w:r>
      <w:r>
        <w:rPr>
          <w:lang w:val="fr_FR" w:bidi="fr_FR"/>
        </w:rPr>
        <w:t xml:space="preserve">Né 9.1 </w:t>
      </w:r>
      <w:r>
        <w:rPr>
          <w:lang w:val="fr_FR" w:bidi="fr_FR"/>
        </w:rPr>
        <w:t xml:space="preserve">; </w:t>
      </w:r>
      <w:r>
        <w:rPr>
          <w:lang w:val="fr_FR" w:bidi="fr_FR"/>
        </w:rPr>
        <w:t>Est 4.3</w:t>
      </w:r>
      <w:r>
        <w:rPr>
          <w:lang w:val="fr_FR" w:bidi="fr_FR"/>
        </w:rPr>
        <w:t xml:space="preserve">, </w:t>
      </w:r>
      <w:r>
        <w:rPr>
          <w:lang w:val="fr_FR" w:bidi="fr_FR"/>
        </w:rPr>
        <w:t xml:space="preserve">16 </w:t>
      </w:r>
      <w:r>
        <w:rPr>
          <w:lang w:val="fr_FR" w:bidi="fr_FR"/>
        </w:rPr>
        <w:t xml:space="preserve">; </w:t>
      </w:r>
      <w:r>
        <w:rPr>
          <w:lang w:val="fr_FR" w:bidi="fr_FR"/>
        </w:rPr>
        <w:t xml:space="preserve">Jl 2.12 </w:t>
      </w:r>
      <w:r>
        <w:rPr>
          <w:lang w:val="fr_FR" w:bidi="fr_FR"/>
        </w:rPr>
        <w:t xml:space="preserve">; cf. </w:t>
      </w:r>
      <w:r>
        <w:rPr>
          <w:lang w:val="fr_FR" w:bidi="fr_FR"/>
        </w:rPr>
        <w:t xml:space="preserve">Lc 2.37 </w:t>
      </w:r>
      <w:r>
        <w:rPr>
          <w:lang w:val="fr_FR" w:bidi="fr_FR"/>
        </w:rPr>
        <w:t xml:space="preserve">; </w:t>
      </w:r>
      <w:r>
        <w:rPr>
          <w:lang w:val="fr_FR" w:bidi="fr_FR"/>
        </w:rPr>
        <w:t xml:space="preserve">Ac 13.2–3 </w:t>
      </w:r>
      <w:r>
        <w:rPr>
          <w:lang w:val="fr_FR" w:bidi="fr_FR"/>
        </w:rPr>
        <w:t xml:space="preserve">; </w:t>
      </w:r>
      <w:r>
        <w:rPr>
          <w:lang w:val="fr_FR" w:bidi="fr_FR"/>
        </w:rPr>
        <w:t>14.23</w:t>
      </w:r>
      <w:r>
        <w:rPr>
          <w:lang w:val="fr_FR" w:bidi="fr_FR"/>
        </w:rPr>
        <w:t xml:space="preserve">). • La désignation de Samuel comme juge d'Israël a apporté un renouveau après l’échec d’Éli (voir </w:t>
      </w:r>
      <w:r>
        <w:rPr>
          <w:lang w:val="fr_FR" w:bidi="fr_FR"/>
        </w:rPr>
        <w:t>1S 4.18</w:t>
      </w:r>
      <w:r>
        <w:rPr>
          <w:lang w:val="fr_FR" w:bidi="fr_FR"/>
        </w:rPr>
        <w:t xml:space="preserve"> et </w:t>
      </w:r>
      <w:r>
        <w:rPr>
          <w:lang w:val="fr_FR" w:bidi="fr_FR"/>
        </w:rPr>
        <w:t>note d'étude correspondante</w:t>
      </w:r>
      <w:r>
        <w:rPr>
          <w:lang w:val="fr_FR" w:bidi="fr_FR"/>
        </w:rPr>
        <w:t xml:space="preserve">) et les dérives de certains juges tels que Gédéon (par ex., Gédéon, </w:t>
      </w:r>
      <w:r>
        <w:rPr>
          <w:lang w:val="fr_FR" w:bidi="fr_FR"/>
        </w:rPr>
        <w:t xml:space="preserve">Jg 8.22–27 </w:t>
      </w:r>
      <w:r>
        <w:rPr>
          <w:lang w:val="fr_FR" w:bidi="fr_FR"/>
        </w:rPr>
        <w:t xml:space="preserve">; Jephté, </w:t>
      </w:r>
      <w:r>
        <w:rPr>
          <w:lang w:val="fr_FR" w:bidi="fr_FR"/>
        </w:rPr>
        <w:t xml:space="preserve">Jg 11.30–12.7 </w:t>
      </w:r>
      <w:r>
        <w:rPr>
          <w:lang w:val="fr_FR" w:bidi="fr_FR"/>
        </w:rPr>
        <w:t xml:space="preserve">; et Samson, </w:t>
      </w:r>
      <w:r>
        <w:rPr>
          <w:lang w:val="fr_FR" w:bidi="fr_FR"/>
        </w:rPr>
        <w:t>Jg 13.1–16.21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7.9</w:t>
      </w:r>
      <w:r>
        <w:rPr>
          <w:lang w:val="fr_FR" w:bidi="fr_FR"/>
        </w:rPr>
      </w:r>
    </w:p>
    <w:p>
      <w:pPr/>
      <w:r>
        <w:rPr>
          <w:lang w:val="fr_FR" w:bidi="fr_FR"/>
        </w:rPr>
      </w:r>
      <w:r>
        <w:rPr>
          <w:lang w:val="fr_FR" w:bidi="fr_FR"/>
        </w:rPr>
        <w:t xml:space="preserve">L'holocauste visait probablement à obtenir le pardon des péchés (voir </w:t>
      </w:r>
      <w:r>
        <w:rPr>
          <w:lang w:val="fr_FR" w:bidi="fr_FR"/>
        </w:rPr>
        <w:t>Lv 1.1–4</w:t>
      </w:r>
      <w:r>
        <w:rPr>
          <w:lang w:val="fr_FR" w:bidi="fr_FR"/>
        </w:rPr>
        <w:t>). • L'Éternel a répondu par un tonnerre puissant (</w:t>
      </w:r>
      <w:r>
        <w:rPr>
          <w:lang w:val="fr_FR" w:bidi="fr_FR"/>
        </w:rPr>
        <w:t>1S 7.10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7.10</w:t>
      </w:r>
      <w:r>
        <w:rPr>
          <w:lang w:val="fr_FR" w:bidi="fr_FR"/>
        </w:rPr>
      </w:r>
    </w:p>
    <w:p>
      <w:pPr/>
      <w:r>
        <w:rPr>
          <w:lang w:val="fr_FR" w:bidi="fr_FR"/>
        </w:rPr>
      </w:r>
      <w:r>
        <w:rPr>
          <w:lang w:val="fr_FR" w:bidi="fr_FR"/>
        </w:rPr>
        <w:t>retentir en ce jour son tonnerre</w:t>
      </w:r>
      <w:r>
        <w:rPr>
          <w:lang w:val="fr_FR" w:bidi="fr_FR"/>
        </w:rPr>
        <w:t xml:space="preserve"> : voir </w:t>
      </w:r>
      <w:r>
        <w:rPr>
          <w:lang w:val="fr_FR" w:bidi="fr_FR"/>
        </w:rPr>
        <w:t>2.10</w:t>
      </w:r>
      <w:r>
        <w:rPr>
          <w:lang w:val="fr_FR" w:bidi="fr_FR"/>
        </w:rPr>
        <w:t xml:space="preserve">. Dieu recourait souvent à ce genre de tactique pour déstabiliser ses adversaires et les vaincre (par ex., </w:t>
      </w:r>
      <w:r>
        <w:rPr>
          <w:lang w:val="fr_FR" w:bidi="fr_FR"/>
        </w:rPr>
        <w:t>Ex 14.24</w:t>
      </w:r>
      <w:r>
        <w:rPr>
          <w:lang w:val="fr_FR" w:bidi="fr_FR"/>
        </w:rPr>
        <w:t xml:space="preserve"> ; </w:t>
      </w:r>
      <w:r>
        <w:rPr>
          <w:lang w:val="fr_FR" w:bidi="fr_FR"/>
        </w:rPr>
        <w:t>23.27</w:t>
      </w:r>
      <w:r>
        <w:rPr>
          <w:lang w:val="fr_FR" w:bidi="fr_FR"/>
        </w:rPr>
        <w:t xml:space="preserve"> ; </w:t>
      </w:r>
      <w:r>
        <w:rPr>
          <w:lang w:val="fr_FR" w:bidi="fr_FR"/>
        </w:rPr>
        <w:t>Jos 10.10</w:t>
      </w:r>
      <w:r>
        <w:rPr>
          <w:lang w:val="fr_FR" w:bidi="fr_FR"/>
        </w:rPr>
        <w:t xml:space="preserve"> ; </w:t>
      </w:r>
      <w:r>
        <w:rPr>
          <w:lang w:val="fr_FR" w:bidi="fr_FR"/>
        </w:rPr>
        <w:t>Jg 4.15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7.12</w:t>
      </w:r>
      <w:r>
        <w:rPr>
          <w:lang w:val="fr_FR" w:bidi="fr_FR"/>
        </w:rPr>
      </w:r>
    </w:p>
    <w:p>
      <w:pPr/>
      <w:r>
        <w:rPr>
          <w:lang w:val="fr_FR" w:bidi="fr_FR"/>
        </w:rPr>
      </w:r>
      <w:r>
        <w:rPr>
          <w:lang w:val="fr_FR" w:bidi="fr_FR"/>
        </w:rPr>
        <w:t>Ében-Ézer</w:t>
      </w:r>
      <w:r>
        <w:rPr>
          <w:lang w:val="fr_FR" w:bidi="fr_FR"/>
        </w:rPr>
        <w:t xml:space="preserve"> : Le site du mémorial de pierre appelé Ében-Ézer est inconnu. C’est en ce lieu que les Philistins avaient pris le dessus sur Israël et saisi l’arche (</w:t>
      </w:r>
      <w:r>
        <w:rPr>
          <w:lang w:val="fr_FR" w:bidi="fr_FR"/>
        </w:rPr>
        <w:t>4.1</w:t>
      </w:r>
      <w:r>
        <w:rPr>
          <w:lang w:val="fr_FR" w:bidi="fr_FR"/>
        </w:rPr>
        <w:t xml:space="preserve"> ; </w:t>
      </w:r>
      <w:r>
        <w:rPr>
          <w:lang w:val="fr_FR" w:bidi="fr_FR"/>
        </w:rPr>
        <w:t>5.1</w:t>
      </w:r>
      <w:r>
        <w:rPr>
          <w:lang w:val="fr_FR" w:bidi="fr_FR"/>
        </w:rPr>
        <w:t>). Samuel l’a fait ériger pour rappeler l’intervention de Dieu qui a inversé la situation face aux assauts philistins.</w:t>
      </w:r>
      <w:r>
        <w:rPr>
          <w:lang w:val="fr_FR" w:bidi="fr_FR"/>
        </w:rPr>
      </w:r>
      <w:r>
        <w:rPr>
          <w:lang w:val="fr_FR" w:bidi="fr_FR"/>
        </w:rPr>
      </w:r>
    </w:p>
    <w:p>
      <w:pPr/>
      <w:r>
        <w:rPr>
          <w:lang w:val="fr_FR" w:bidi="fr_FR"/>
        </w:rPr>
      </w:r>
    </w:p>
    <w:p>
      <w:pPr>
        <w:pStyle w:val="Heading2"/>
      </w:pPr>
      <w:r>
        <w:rPr>
          <w:lang w:val="fr_FR" w:bidi="fr_FR"/>
        </w:rPr>
        <w:t>1 Samuel 7.13</w:t>
      </w:r>
      <w:r>
        <w:rPr>
          <w:lang w:val="fr_FR" w:bidi="fr_FR"/>
        </w:rPr>
      </w:r>
    </w:p>
    <w:p>
      <w:pPr/>
      <w:r>
        <w:rPr>
          <w:lang w:val="fr_FR" w:bidi="fr_FR"/>
        </w:rPr>
      </w:r>
      <w:r>
        <w:rPr>
          <w:lang w:val="fr_FR" w:bidi="fr_FR"/>
        </w:rPr>
        <w:t xml:space="preserve">Les Philistins restèrent tranquilles pendant un certain temps, jusqu’à ce que Saül devienne roi (voir </w:t>
      </w:r>
      <w:r>
        <w:rPr>
          <w:lang w:val="fr_FR" w:bidi="fr_FR"/>
        </w:rPr>
        <w:t>13.5</w:t>
      </w:r>
      <w:r>
        <w:rPr>
          <w:lang w:val="fr_FR" w:bidi="fr_FR"/>
        </w:rPr>
        <w:t>). • Ce n’est pas grâce au talent de Samuel, mais bien à la main puissante de Dieu qu’Israël a été délivré des Philistins.</w:t>
      </w:r>
      <w:r>
        <w:rPr>
          <w:lang w:val="fr_FR" w:bidi="fr_FR"/>
        </w:rPr>
      </w:r>
      <w:r>
        <w:rPr>
          <w:lang w:val="fr_FR" w:bidi="fr_FR"/>
        </w:rPr>
      </w:r>
    </w:p>
    <w:p>
      <w:pPr/>
      <w:r>
        <w:rPr>
          <w:lang w:val="fr_FR" w:bidi="fr_FR"/>
        </w:rPr>
      </w:r>
    </w:p>
    <w:p>
      <w:pPr>
        <w:pStyle w:val="Heading2"/>
      </w:pPr>
      <w:r>
        <w:rPr>
          <w:lang w:val="fr_FR" w:bidi="fr_FR"/>
        </w:rPr>
        <w:t>1 Samuel 7.14</w:t>
      </w:r>
      <w:r>
        <w:rPr>
          <w:lang w:val="fr_FR" w:bidi="fr_FR"/>
        </w:rPr>
      </w:r>
    </w:p>
    <w:p>
      <w:pPr/>
      <w:r>
        <w:rPr>
          <w:lang w:val="fr_FR" w:bidi="fr_FR"/>
        </w:rPr>
      </w:r>
      <w:r>
        <w:rPr>
          <w:lang w:val="fr_FR" w:bidi="fr_FR"/>
        </w:rPr>
        <w:t xml:space="preserve">Avant la conquête de la terre promise par Israël, les Amoréens occupaient le territoire de Canaan et la région située à l’est du Jourdain (voir </w:t>
      </w:r>
      <w:r>
        <w:rPr>
          <w:lang w:val="fr_FR" w:bidi="fr_FR"/>
        </w:rPr>
        <w:t>Gn 15.16</w:t>
      </w:r>
      <w:r>
        <w:rPr>
          <w:lang w:val="fr_FR" w:bidi="fr_FR"/>
        </w:rPr>
        <w:t xml:space="preserve"> ; </w:t>
      </w:r>
      <w:r>
        <w:rPr>
          <w:lang w:val="fr_FR" w:bidi="fr_FR"/>
        </w:rPr>
        <w:t>Dt 3.8</w:t>
      </w:r>
      <w:r>
        <w:rPr>
          <w:lang w:val="fr_FR" w:bidi="fr_FR"/>
        </w:rPr>
        <w:t xml:space="preserve"> ; </w:t>
      </w:r>
      <w:r>
        <w:rPr>
          <w:lang w:val="fr_FR" w:bidi="fr_FR"/>
        </w:rPr>
        <w:t>Jos 2.10</w:t>
      </w:r>
      <w:r>
        <w:rPr>
          <w:lang w:val="fr_FR" w:bidi="fr_FR"/>
        </w:rPr>
        <w:t xml:space="preserve">). Après cette conquête, certains d’entre eux sont restés dans la région (voir </w:t>
      </w:r>
      <w:r>
        <w:rPr>
          <w:lang w:val="fr_FR" w:bidi="fr_FR"/>
        </w:rPr>
        <w:t>2S 21.2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7.15</w:t>
      </w:r>
      <w:r>
        <w:rPr>
          <w:lang w:val="fr_FR" w:bidi="fr_FR"/>
        </w:rPr>
      </w:r>
    </w:p>
    <w:p>
      <w:pPr/>
      <w:r>
        <w:rPr>
          <w:lang w:val="fr_FR" w:bidi="fr_FR"/>
        </w:rPr>
      </w:r>
      <w:r>
        <w:rPr>
          <w:lang w:val="fr_FR" w:bidi="fr_FR"/>
        </w:rPr>
        <w:t>juge en Israël pendant toute sa vi</w:t>
      </w:r>
      <w:r>
        <w:rPr>
          <w:lang w:val="fr_FR" w:bidi="fr_FR"/>
        </w:rPr>
        <w:t xml:space="preserve">e : Une fois Saül devenu roi (chap. </w:t>
      </w:r>
      <w:r>
        <w:rPr>
          <w:lang w:val="fr_FR" w:bidi="fr_FR"/>
        </w:rPr>
        <w:t>10</w:t>
      </w:r>
      <w:r>
        <w:rPr>
          <w:lang w:val="fr_FR" w:bidi="fr_FR"/>
        </w:rPr>
        <w:t>), Samuel s’est avant tout consacré à sa mission judiciaire plutôt qu’aux affaires militaires.</w:t>
      </w:r>
      <w:r>
        <w:rPr>
          <w:lang w:val="fr_FR" w:bidi="fr_FR"/>
        </w:rPr>
      </w:r>
      <w:r>
        <w:rPr>
          <w:lang w:val="fr_FR" w:bidi="fr_FR"/>
        </w:rPr>
      </w:r>
    </w:p>
    <w:p>
      <w:pPr/>
      <w:r>
        <w:rPr>
          <w:lang w:val="fr_FR" w:bidi="fr_FR"/>
        </w:rPr>
      </w:r>
    </w:p>
    <w:p>
      <w:pPr>
        <w:pStyle w:val="Heading2"/>
      </w:pPr>
      <w:r>
        <w:rPr>
          <w:lang w:val="fr_FR" w:bidi="fr_FR"/>
        </w:rPr>
        <w:t>1 Samuel 7.16</w:t>
      </w:r>
      <w:r>
        <w:rPr>
          <w:lang w:val="fr_FR" w:bidi="fr_FR"/>
        </w:rPr>
      </w:r>
    </w:p>
    <w:p>
      <w:pPr/>
      <w:r>
        <w:rPr>
          <w:lang w:val="fr_FR" w:bidi="fr_FR"/>
        </w:rPr>
      </w:r>
      <w:r>
        <w:rPr>
          <w:lang w:val="fr_FR" w:bidi="fr_FR"/>
        </w:rPr>
        <w:t>Pendant l’époque des Juges, Béthel et Mitspa servaient de lieux de rassemblement national (</w:t>
      </w:r>
      <w:r>
        <w:rPr>
          <w:lang w:val="fr_FR" w:bidi="fr_FR"/>
        </w:rPr>
        <w:t>Jg 20.1</w:t>
      </w:r>
      <w:r>
        <w:rPr>
          <w:lang w:val="fr_FR" w:bidi="fr_FR"/>
        </w:rPr>
        <w:t xml:space="preserve">, </w:t>
      </w:r>
      <w:r>
        <w:rPr>
          <w:lang w:val="fr_FR" w:bidi="fr_FR"/>
        </w:rPr>
        <w:t>18</w:t>
      </w:r>
      <w:r>
        <w:rPr>
          <w:lang w:val="fr_FR" w:bidi="fr_FR"/>
        </w:rPr>
        <w:t xml:space="preserve">, </w:t>
      </w:r>
      <w:r>
        <w:rPr>
          <w:lang w:val="fr_FR" w:bidi="fr_FR"/>
        </w:rPr>
        <w:t xml:space="preserve">26 </w:t>
      </w:r>
      <w:r>
        <w:rPr>
          <w:lang w:val="fr_FR" w:bidi="fr_FR"/>
        </w:rPr>
        <w:t xml:space="preserve">; </w:t>
      </w:r>
      <w:r>
        <w:rPr>
          <w:lang w:val="fr_FR" w:bidi="fr_FR"/>
        </w:rPr>
        <w:t>21.1–2</w:t>
      </w:r>
      <w:r>
        <w:rPr>
          <w:lang w:val="fr_FR" w:bidi="fr_FR"/>
        </w:rPr>
        <w:t>). L’importance de Béthel remontait aux jours d’Abraham (</w:t>
      </w:r>
      <w:r>
        <w:rPr>
          <w:lang w:val="fr_FR" w:bidi="fr_FR"/>
        </w:rPr>
        <w:t xml:space="preserve">Gn 12.8 </w:t>
      </w:r>
      <w:r>
        <w:rPr>
          <w:lang w:val="fr_FR" w:bidi="fr_FR"/>
        </w:rPr>
        <w:t xml:space="preserve">; </w:t>
      </w:r>
      <w:r>
        <w:rPr>
          <w:lang w:val="fr_FR" w:bidi="fr_FR"/>
        </w:rPr>
        <w:t xml:space="preserve">13.3–4 </w:t>
      </w:r>
      <w:r>
        <w:rPr>
          <w:lang w:val="fr_FR" w:bidi="fr_FR"/>
        </w:rPr>
        <w:t xml:space="preserve">; </w:t>
      </w:r>
      <w:r>
        <w:rPr>
          <w:lang w:val="fr_FR" w:bidi="fr_FR"/>
        </w:rPr>
        <w:t xml:space="preserve">28.10–22 </w:t>
      </w:r>
      <w:r>
        <w:rPr>
          <w:lang w:val="fr_FR" w:bidi="fr_FR"/>
        </w:rPr>
        <w:t xml:space="preserve">; </w:t>
      </w:r>
      <w:r>
        <w:rPr>
          <w:lang w:val="fr_FR" w:bidi="fr_FR"/>
        </w:rPr>
        <w:t>35.1–15</w:t>
      </w:r>
      <w:r>
        <w:rPr>
          <w:lang w:val="fr_FR" w:bidi="fr_FR"/>
        </w:rPr>
        <w:t>). • Guilgal</w:t>
      </w:r>
      <w:r>
        <w:rPr>
          <w:i/>
          <w:lang w:val="fr_FR" w:bidi="fr_FR"/>
        </w:rPr>
        <w:t>,</w:t>
      </w:r>
      <w:r>
        <w:rPr>
          <w:lang w:val="fr_FR" w:bidi="fr_FR"/>
        </w:rPr>
        <w:t xml:space="preserve"> une ville située près de Jéricho, jouissait d’un statut sacré depuis l’époque de Josué (</w:t>
      </w:r>
      <w:r>
        <w:rPr>
          <w:lang w:val="fr_FR" w:bidi="fr_FR"/>
        </w:rPr>
        <w:t xml:space="preserve">Jos 4.19–24 </w:t>
      </w:r>
      <w:r>
        <w:rPr>
          <w:lang w:val="fr_FR" w:bidi="fr_FR"/>
        </w:rPr>
        <w:t xml:space="preserve">; </w:t>
      </w:r>
      <w:r>
        <w:rPr>
          <w:lang w:val="fr_FR" w:bidi="fr_FR"/>
        </w:rPr>
        <w:t>5.2–10</w:t>
      </w:r>
      <w:r>
        <w:rPr>
          <w:lang w:val="fr_FR" w:bidi="fr_FR"/>
        </w:rPr>
        <w:t>). Grâce à son parcours de ce circuit, Samuel exerçait une influence sur l'ensemble du peuple d'Israël (</w:t>
      </w:r>
      <w:r>
        <w:rPr>
          <w:lang w:val="fr_FR" w:bidi="fr_FR"/>
        </w:rPr>
        <w:t>1S 10.17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7.17</w:t>
      </w:r>
      <w:r>
        <w:rPr>
          <w:lang w:val="fr_FR" w:bidi="fr_FR"/>
        </w:rPr>
      </w:r>
    </w:p>
    <w:p>
      <w:pPr/>
      <w:r>
        <w:rPr>
          <w:lang w:val="fr_FR" w:bidi="fr_FR"/>
        </w:rPr>
      </w:r>
      <w:r>
        <w:rPr>
          <w:lang w:val="fr_FR" w:bidi="fr_FR"/>
        </w:rPr>
        <w:t xml:space="preserve">Rama était la ville natale de Samuel (voir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8.1–12.25</w:t>
      </w:r>
      <w:r>
        <w:rPr>
          <w:lang w:val="fr_FR" w:bidi="fr_FR"/>
        </w:rPr>
      </w:r>
    </w:p>
    <w:p>
      <w:pPr/>
      <w:r>
        <w:rPr>
          <w:lang w:val="fr_FR" w:bidi="fr_FR"/>
        </w:rPr>
      </w:r>
      <w:r>
        <w:rPr>
          <w:lang w:val="fr_FR" w:bidi="fr_FR"/>
        </w:rPr>
        <w:t>Lorsque Israël a opté pour une monarchie, ni Dieu (</w:t>
      </w:r>
      <w:r>
        <w:rPr>
          <w:lang w:val="fr_FR" w:bidi="fr_FR"/>
        </w:rPr>
        <w:t>8.7–9</w:t>
      </w:r>
      <w:r>
        <w:rPr>
          <w:lang w:val="fr_FR" w:bidi="fr_FR"/>
        </w:rPr>
        <w:t>) ni Samuel (</w:t>
      </w:r>
      <w:r>
        <w:rPr>
          <w:lang w:val="fr_FR" w:bidi="fr_FR"/>
        </w:rPr>
        <w:t>12.1–25</w:t>
      </w:r>
      <w:r>
        <w:rPr>
          <w:lang w:val="fr_FR" w:bidi="fr_FR"/>
        </w:rPr>
        <w:t xml:space="preserve">) n’étaient favorables à la demande d’un roi. Saül, devenu le premier monarque de la nation (chap. </w:t>
      </w:r>
      <w:r>
        <w:rPr>
          <w:lang w:val="fr_FR" w:bidi="fr_FR"/>
        </w:rPr>
        <w:t>9–11</w:t>
      </w:r>
      <w:r>
        <w:rPr>
          <w:lang w:val="fr_FR" w:bidi="fr_FR"/>
        </w:rPr>
        <w:t xml:space="preserve">), a échoué dans sa mission (chap. </w:t>
      </w:r>
      <w:r>
        <w:rPr>
          <w:lang w:val="fr_FR" w:bidi="fr_FR"/>
        </w:rPr>
        <w:t>13–31</w:t>
      </w:r>
      <w:r>
        <w:rPr>
          <w:lang w:val="fr_FR" w:bidi="fr_FR"/>
        </w:rPr>
        <w:t xml:space="preserve">) et a vu se confirmer les mises en garde de Samuel (voir </w:t>
      </w:r>
      <w:r>
        <w:rPr>
          <w:lang w:val="fr_FR" w:bidi="fr_FR"/>
        </w:rPr>
        <w:t>8.10–18</w:t>
      </w:r>
      <w:r>
        <w:rPr>
          <w:lang w:val="fr_FR" w:bidi="fr_FR"/>
        </w:rPr>
        <w:t xml:space="preserve"> ; cf. </w:t>
      </w:r>
      <w:r>
        <w:rPr>
          <w:lang w:val="fr_FR" w:bidi="fr_FR"/>
        </w:rPr>
        <w:t>16.1–13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8.2</w:t>
      </w:r>
      <w:r>
        <w:rPr>
          <w:lang w:val="fr_FR" w:bidi="fr_FR"/>
        </w:rPr>
      </w:r>
    </w:p>
    <w:p>
      <w:pPr/>
      <w:r>
        <w:rPr>
          <w:lang w:val="fr_FR" w:bidi="fr_FR"/>
        </w:rPr>
      </w:r>
      <w:r>
        <w:rPr>
          <w:lang w:val="fr_FR" w:bidi="fr_FR"/>
        </w:rPr>
        <w:t>Les deux fils aînés de Samuel ont exercé la fonction de juges à Beer‑Schéba, située à environ 80 km au sud de la demeure familiale.</w:t>
      </w:r>
      <w:r>
        <w:rPr>
          <w:lang w:val="fr_FR" w:bidi="fr_FR"/>
        </w:rPr>
      </w:r>
      <w:r>
        <w:rPr>
          <w:lang w:val="fr_FR" w:bidi="fr_FR"/>
        </w:rPr>
      </w:r>
    </w:p>
    <w:p>
      <w:pPr/>
      <w:r>
        <w:rPr>
          <w:lang w:val="fr_FR" w:bidi="fr_FR"/>
        </w:rPr>
      </w:r>
    </w:p>
    <w:p>
      <w:pPr>
        <w:pStyle w:val="Heading2"/>
      </w:pPr>
      <w:r>
        <w:rPr>
          <w:lang w:val="fr_FR" w:bidi="fr_FR"/>
        </w:rPr>
        <w:t>1 Samuel 8.3</w:t>
      </w:r>
      <w:r>
        <w:rPr>
          <w:lang w:val="fr_FR" w:bidi="fr_FR"/>
        </w:rPr>
      </w:r>
    </w:p>
    <w:p>
      <w:pPr/>
      <w:r>
        <w:rPr>
          <w:lang w:val="fr_FR" w:bidi="fr_FR"/>
        </w:rPr>
      </w:r>
      <w:r>
        <w:rPr>
          <w:lang w:val="fr_FR" w:bidi="fr_FR"/>
        </w:rPr>
        <w:t>ne marchèrent point sur ses traces</w:t>
      </w:r>
      <w:r>
        <w:rPr>
          <w:lang w:val="fr_FR" w:bidi="fr_FR"/>
        </w:rPr>
        <w:t xml:space="preserve"> : Ils se comportaient plutôt comme les deux fils d’Éli (</w:t>
      </w:r>
      <w:r>
        <w:rPr>
          <w:lang w:val="fr_FR" w:bidi="fr_FR"/>
        </w:rPr>
        <w:t>2.12–17</w:t>
      </w:r>
      <w:r>
        <w:rPr>
          <w:lang w:val="fr_FR" w:bidi="fr_FR"/>
        </w:rPr>
        <w:t>). Leur corruption a largement contribué à mettre un terme à l’époque des Juges.</w:t>
      </w:r>
      <w:r>
        <w:rPr>
          <w:lang w:val="fr_FR" w:bidi="fr_FR"/>
        </w:rPr>
      </w:r>
      <w:r>
        <w:rPr>
          <w:lang w:val="fr_FR" w:bidi="fr_FR"/>
        </w:rPr>
      </w:r>
    </w:p>
    <w:p>
      <w:pPr/>
      <w:r>
        <w:rPr>
          <w:lang w:val="fr_FR" w:bidi="fr_FR"/>
        </w:rPr>
      </w:r>
    </w:p>
    <w:p>
      <w:pPr>
        <w:pStyle w:val="Heading2"/>
      </w:pPr>
      <w:r>
        <w:rPr>
          <w:lang w:val="fr_FR" w:bidi="fr_FR"/>
        </w:rPr>
        <w:t>1 Samuel 8.5</w:t>
      </w:r>
      <w:r>
        <w:rPr>
          <w:lang w:val="fr_FR" w:bidi="fr_FR"/>
        </w:rPr>
      </w:r>
    </w:p>
    <w:p>
      <w:pPr/>
      <w:r>
        <w:rPr>
          <w:lang w:val="fr_FR" w:bidi="fr_FR"/>
        </w:rPr>
      </w:r>
      <w:r>
        <w:rPr>
          <w:lang w:val="fr_FR" w:bidi="fr_FR"/>
        </w:rPr>
        <w:t>Voici, tu es vieux, et tes fils ne marchent point sur tes traces</w:t>
      </w:r>
      <w:r>
        <w:rPr>
          <w:lang w:val="fr_FR" w:bidi="fr_FR"/>
        </w:rPr>
        <w:t xml:space="preserve"> : Les juges restaient surtout des chefs locaux ; les rois, en tant que dirigeants nationaux, pouvaient rassembler tout le peuple en temps de crise (</w:t>
      </w:r>
      <w:r>
        <w:rPr>
          <w:lang w:val="fr_FR" w:bidi="fr_FR"/>
        </w:rPr>
        <w:t>8.20</w:t>
      </w:r>
      <w:r>
        <w:rPr>
          <w:lang w:val="fr_FR" w:bidi="fr_FR"/>
        </w:rPr>
        <w:t>). Néanmoins, cette aspiration à se doter d'un roi révélait avant tout un profond problème spirituel (</w:t>
      </w:r>
      <w:r>
        <w:rPr>
          <w:lang w:val="fr_FR" w:bidi="fr_FR"/>
        </w:rPr>
        <w:t>8.7–8</w:t>
      </w:r>
      <w:r>
        <w:rPr>
          <w:lang w:val="fr_FR" w:bidi="fr_FR"/>
        </w:rPr>
        <w:t>). • D’autres peuples, comme l’Égypte et la Mésopotamie sumérienne, vivaient sous une monarchie depuis près de deux millénaires avant l’époque de Samuel.</w:t>
      </w:r>
      <w:r>
        <w:rPr>
          <w:lang w:val="fr_FR" w:bidi="fr_FR"/>
        </w:rPr>
      </w:r>
      <w:r>
        <w:rPr>
          <w:lang w:val="fr_FR" w:bidi="fr_FR"/>
        </w:rPr>
      </w:r>
    </w:p>
    <w:p>
      <w:pPr/>
      <w:r>
        <w:rPr>
          <w:lang w:val="fr_FR" w:bidi="fr_FR"/>
        </w:rPr>
      </w:r>
    </w:p>
    <w:p>
      <w:pPr>
        <w:pStyle w:val="Heading2"/>
      </w:pPr>
      <w:r>
        <w:rPr>
          <w:lang w:val="fr_FR" w:bidi="fr_FR"/>
        </w:rPr>
        <w:t>1 Samuel 8.6</w:t>
      </w:r>
      <w:r>
        <w:rPr>
          <w:lang w:val="fr_FR" w:bidi="fr_FR"/>
        </w:rPr>
      </w:r>
    </w:p>
    <w:p>
      <w:pPr/>
      <w:r>
        <w:rPr>
          <w:lang w:val="fr_FR" w:bidi="fr_FR"/>
        </w:rPr>
      </w:r>
      <w:r>
        <w:rPr>
          <w:lang w:val="fr_FR" w:bidi="fr_FR"/>
        </w:rPr>
        <w:t>Samuel vit avec déplaisir</w:t>
      </w:r>
      <w:r>
        <w:rPr>
          <w:lang w:val="fr_FR" w:bidi="fr_FR"/>
        </w:rPr>
        <w:t xml:space="preserve"> qu'ils disaient : il se sentait sans doute personnellement rejeté (</w:t>
      </w:r>
      <w:r>
        <w:rPr>
          <w:lang w:val="fr_FR" w:bidi="fr_FR"/>
        </w:rPr>
        <w:t>8.7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8.7</w:t>
      </w:r>
      <w:r>
        <w:rPr>
          <w:lang w:val="fr_FR" w:bidi="fr_FR"/>
        </w:rPr>
      </w:r>
    </w:p>
    <w:p>
      <w:pPr/>
      <w:r>
        <w:rPr>
          <w:lang w:val="fr_FR" w:bidi="fr_FR"/>
        </w:rPr>
      </w:r>
      <w:r>
        <w:rPr>
          <w:lang w:val="fr_FR" w:bidi="fr_FR"/>
        </w:rPr>
        <w:t>Écoute la voix du peuple dans tout ce qu’il te dira</w:t>
      </w:r>
      <w:r>
        <w:rPr>
          <w:lang w:val="fr_FR" w:bidi="fr_FR"/>
        </w:rPr>
        <w:t xml:space="preserve"> : Dieu n’avait que rarement invité un prophète à prêter l’oreille à un peuple égaré. Pourtant, c’est en David que la volonté du peuple et celle de Dieu allaient finalement se rejoindre (voir </w:t>
      </w:r>
      <w:r>
        <w:rPr>
          <w:lang w:val="fr_FR" w:bidi="fr_FR"/>
        </w:rPr>
        <w:t>2S 7.8–17</w:t>
      </w:r>
      <w:r>
        <w:rPr>
          <w:lang w:val="fr_FR" w:bidi="fr_FR"/>
        </w:rPr>
        <w:t xml:space="preserve">). • </w:t>
      </w:r>
      <w:r>
        <w:rPr>
          <w:lang w:val="fr_FR" w:bidi="fr_FR"/>
        </w:rPr>
        <w:t>c’est moi qu’ils rejettent</w:t>
      </w:r>
      <w:r>
        <w:rPr>
          <w:lang w:val="fr_FR" w:bidi="fr_FR"/>
        </w:rPr>
        <w:t xml:space="preserve"> : En refusant le système des Juges, ils rejetaient en réalité l’autorité et la souveraineté de Dieu (voir aussi </w:t>
      </w:r>
      <w:r>
        <w:rPr>
          <w:lang w:val="fr_FR" w:bidi="fr_FR"/>
        </w:rPr>
        <w:t>1S 12.1–17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8.8</w:t>
      </w:r>
      <w:r>
        <w:rPr>
          <w:lang w:val="fr_FR" w:bidi="fr_FR"/>
        </w:rPr>
      </w:r>
    </w:p>
    <w:p>
      <w:pPr/>
      <w:r>
        <w:rPr>
          <w:lang w:val="fr_FR" w:bidi="fr_FR"/>
        </w:rPr>
      </w:r>
      <w:r>
        <w:rPr>
          <w:lang w:val="fr_FR" w:bidi="fr_FR"/>
        </w:rPr>
        <w:t>pour servir d’autres dieux</w:t>
      </w:r>
      <w:r>
        <w:rPr>
          <w:lang w:val="fr_FR" w:bidi="fr_FR"/>
        </w:rPr>
        <w:t xml:space="preserve"> : En réclamant un roi, le peuple glissait dans l’idolâtrie. La monarchie en Israël n’était pas un cadeau de Dieu, mais une concession à leur volonté. Toute royauté (ou, plus largement, toute institution humaine) devient idolâtre dès qu’elle prend la place de la confiance en Dieu.</w:t>
      </w:r>
      <w:r>
        <w:rPr>
          <w:lang w:val="fr_FR" w:bidi="fr_FR"/>
        </w:rPr>
      </w:r>
      <w:r>
        <w:rPr>
          <w:lang w:val="fr_FR" w:bidi="fr_FR"/>
        </w:rPr>
      </w:r>
    </w:p>
    <w:p>
      <w:pPr/>
      <w:r>
        <w:rPr>
          <w:lang w:val="fr_FR" w:bidi="fr_FR"/>
        </w:rPr>
      </w:r>
    </w:p>
    <w:p>
      <w:pPr>
        <w:pStyle w:val="Heading2"/>
      </w:pPr>
      <w:r>
        <w:rPr>
          <w:lang w:val="fr_FR" w:bidi="fr_FR"/>
        </w:rPr>
        <w:t>1 Samuel 8.10–18</w:t>
      </w:r>
      <w:r>
        <w:rPr>
          <w:lang w:val="fr_FR" w:bidi="fr_FR"/>
        </w:rPr>
      </w:r>
    </w:p>
    <w:p>
      <w:pPr/>
      <w:r>
        <w:rPr>
          <w:lang w:val="fr_FR" w:bidi="fr_FR"/>
        </w:rPr>
      </w:r>
      <w:r>
        <w:rPr>
          <w:lang w:val="fr_FR" w:bidi="fr_FR"/>
        </w:rPr>
        <w:t>Ces versets illustrent bien les dérives de la royauté. Chacun énumère ce que le roi s’approprierait, montrant qu’il se comporterait davantage en « prédateur » qu’en protecteur.</w:t>
      </w:r>
      <w:r>
        <w:rPr>
          <w:lang w:val="fr_FR" w:bidi="fr_FR"/>
        </w:rPr>
      </w:r>
      <w:r>
        <w:rPr>
          <w:lang w:val="fr_FR" w:bidi="fr_FR"/>
        </w:rPr>
      </w:r>
    </w:p>
    <w:p>
      <w:pPr/>
      <w:r>
        <w:rPr>
          <w:lang w:val="fr_FR" w:bidi="fr_FR"/>
        </w:rPr>
      </w:r>
    </w:p>
    <w:p>
      <w:pPr>
        <w:pStyle w:val="Heading2"/>
      </w:pPr>
      <w:r>
        <w:rPr>
          <w:lang w:val="fr_FR" w:bidi="fr_FR"/>
        </w:rPr>
        <w:t>1 Samuel 8.11</w:t>
      </w:r>
      <w:r>
        <w:rPr>
          <w:lang w:val="fr_FR" w:bidi="fr_FR"/>
        </w:rPr>
      </w:r>
    </w:p>
    <w:p>
      <w:pPr/>
      <w:r>
        <w:rPr>
          <w:lang w:val="fr_FR" w:bidi="fr_FR"/>
        </w:rPr>
      </w:r>
      <w:r>
        <w:rPr>
          <w:lang w:val="fr_FR" w:bidi="fr_FR"/>
        </w:rPr>
        <w:t>Le peuple réclamait un roi pour qu’il rende la justice, mais Samuel les a mis en garde : ce roi exercerait son autorité sur eux. Ils espéraient un simple chef et se sont finalement retrouvés sous la domination d’un souverain.</w:t>
      </w:r>
      <w:r>
        <w:rPr>
          <w:lang w:val="fr_FR" w:bidi="fr_FR"/>
        </w:rPr>
      </w:r>
      <w:r>
        <w:rPr>
          <w:lang w:val="fr_FR" w:bidi="fr_FR"/>
        </w:rPr>
      </w:r>
    </w:p>
    <w:p>
      <w:pPr/>
      <w:r>
        <w:rPr>
          <w:lang w:val="fr_FR" w:bidi="fr_FR"/>
        </w:rPr>
      </w:r>
    </w:p>
    <w:p>
      <w:pPr>
        <w:pStyle w:val="Heading2"/>
      </w:pPr>
      <w:r>
        <w:rPr>
          <w:lang w:val="fr_FR" w:bidi="fr_FR"/>
        </w:rPr>
        <w:t>1 Samuel 8.12–17</w:t>
      </w:r>
      <w:r>
        <w:rPr>
          <w:lang w:val="fr_FR" w:bidi="fr_FR"/>
        </w:rPr>
      </w:r>
    </w:p>
    <w:p>
      <w:pPr/>
      <w:r>
        <w:rPr>
          <w:lang w:val="fr_FR" w:bidi="fr_FR"/>
        </w:rPr>
      </w:r>
      <w:r>
        <w:rPr>
          <w:lang w:val="fr_FR" w:bidi="fr_FR"/>
        </w:rPr>
        <w:t>Le roi s’approprierait non seulement leurs biens, mais aussi leurs personnes.</w:t>
      </w:r>
      <w:r>
        <w:rPr>
          <w:lang w:val="fr_FR" w:bidi="fr_FR"/>
        </w:rPr>
      </w:r>
      <w:r>
        <w:rPr>
          <w:lang w:val="fr_FR" w:bidi="fr_FR"/>
        </w:rPr>
      </w:r>
    </w:p>
    <w:p>
      <w:pPr/>
      <w:r>
        <w:rPr>
          <w:lang w:val="fr_FR" w:bidi="fr_FR"/>
        </w:rPr>
      </w:r>
    </w:p>
    <w:p>
      <w:pPr>
        <w:pStyle w:val="Heading2"/>
      </w:pPr>
      <w:r>
        <w:rPr>
          <w:lang w:val="fr_FR" w:bidi="fr_FR"/>
        </w:rPr>
        <w:t>1 Samuel 8.15</w:t>
      </w:r>
      <w:r>
        <w:rPr>
          <w:lang w:val="fr_FR" w:bidi="fr_FR"/>
        </w:rPr>
      </w:r>
    </w:p>
    <w:p>
      <w:pPr/>
      <w:r>
        <w:rPr>
          <w:lang w:val="fr_FR" w:bidi="fr_FR"/>
        </w:rPr>
      </w:r>
      <w:r>
        <w:rPr>
          <w:lang w:val="fr_FR" w:bidi="fr_FR"/>
        </w:rPr>
        <w:t>On prélevait déjà un dixième de la récolte à titre de don sacré pour entretenir le temple de Dieu et ses serviteurs (</w:t>
      </w:r>
      <w:r>
        <w:rPr>
          <w:lang w:val="fr_FR" w:bidi="fr_FR"/>
        </w:rPr>
        <w:t>Dt 12.6</w:t>
      </w:r>
      <w:r>
        <w:rPr>
          <w:lang w:val="fr_FR" w:bidi="fr_FR"/>
        </w:rPr>
        <w:t xml:space="preserve">, </w:t>
      </w:r>
      <w:r>
        <w:rPr>
          <w:lang w:val="fr_FR" w:bidi="fr_FR"/>
        </w:rPr>
        <w:t xml:space="preserve">17–18 </w:t>
      </w:r>
      <w:r>
        <w:rPr>
          <w:lang w:val="fr_FR" w:bidi="fr_FR"/>
        </w:rPr>
        <w:t xml:space="preserve">; </w:t>
      </w:r>
      <w:r>
        <w:rPr>
          <w:lang w:val="fr_FR" w:bidi="fr_FR"/>
        </w:rPr>
        <w:t xml:space="preserve">14.22–29 </w:t>
      </w:r>
      <w:r>
        <w:rPr>
          <w:lang w:val="fr_FR" w:bidi="fr_FR"/>
        </w:rPr>
        <w:t xml:space="preserve">; </w:t>
      </w:r>
      <w:r>
        <w:rPr>
          <w:lang w:val="fr_FR" w:bidi="fr_FR"/>
        </w:rPr>
        <w:t>26.12–15</w:t>
      </w:r>
      <w:r>
        <w:rPr>
          <w:lang w:val="fr_FR" w:bidi="fr_FR"/>
        </w:rPr>
        <w:t>). Le roi réclamait dix pour-cent supplémentaires, une somme lourde compte tenu des incertitudes de l'agriculture.</w:t>
      </w:r>
      <w:r>
        <w:rPr>
          <w:lang w:val="fr_FR" w:bidi="fr_FR"/>
        </w:rPr>
      </w:r>
      <w:r>
        <w:rPr>
          <w:lang w:val="fr_FR" w:bidi="fr_FR"/>
        </w:rPr>
      </w:r>
    </w:p>
    <w:p>
      <w:pPr/>
      <w:r>
        <w:rPr>
          <w:lang w:val="fr_FR" w:bidi="fr_FR"/>
        </w:rPr>
      </w:r>
    </w:p>
    <w:p>
      <w:pPr>
        <w:pStyle w:val="Heading2"/>
      </w:pPr>
      <w:r>
        <w:rPr>
          <w:lang w:val="fr_FR" w:bidi="fr_FR"/>
        </w:rPr>
        <w:t>1 Samuel 8.17</w:t>
      </w:r>
      <w:r>
        <w:rPr>
          <w:lang w:val="fr_FR" w:bidi="fr_FR"/>
        </w:rPr>
      </w:r>
    </w:p>
    <w:p>
      <w:pPr/>
      <w:r>
        <w:rPr>
          <w:lang w:val="fr_FR" w:bidi="fr_FR"/>
        </w:rPr>
      </w:r>
      <w:r>
        <w:rPr>
          <w:lang w:val="fr_FR" w:bidi="fr_FR"/>
        </w:rPr>
        <w:t>vous-mêmes serez ses esclaves</w:t>
      </w:r>
      <w:r>
        <w:rPr>
          <w:lang w:val="fr_FR" w:bidi="fr_FR"/>
        </w:rPr>
        <w:t xml:space="preserve"> : En réclamant un roi, le peuple, dont les ancêtres avaient été asservis en Égypte, s’exposait à une nouvelle servitude (cf. </w:t>
      </w:r>
      <w:r>
        <w:rPr>
          <w:lang w:val="fr_FR" w:bidi="fr_FR"/>
        </w:rPr>
        <w:t>1R 12.1–20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8.18</w:t>
      </w:r>
      <w:r>
        <w:rPr>
          <w:lang w:val="fr_FR" w:bidi="fr_FR"/>
        </w:rPr>
      </w:r>
    </w:p>
    <w:p>
      <w:pPr/>
      <w:r>
        <w:rPr>
          <w:lang w:val="fr_FR" w:bidi="fr_FR"/>
        </w:rPr>
      </w:r>
      <w:r>
        <w:rPr>
          <w:lang w:val="fr_FR" w:bidi="fr_FR"/>
        </w:rPr>
        <w:t xml:space="preserve">Le peuple finirait par implorer qu’on les délivre de ce joug, à l’instar de leurs ancêtres en Égypte qui réclamaient déjà la même libération sous un pouvoir tout aussi oppressif (voir </w:t>
      </w:r>
      <w:r>
        <w:rPr>
          <w:lang w:val="fr_FR" w:bidi="fr_FR"/>
        </w:rPr>
        <w:t>Ex 3.7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8.20</w:t>
      </w:r>
      <w:r>
        <w:rPr>
          <w:lang w:val="fr_FR" w:bidi="fr_FR"/>
        </w:rPr>
      </w:r>
    </w:p>
    <w:p>
      <w:pPr/>
      <w:r>
        <w:rPr>
          <w:lang w:val="fr_FR" w:bidi="fr_FR"/>
        </w:rPr>
      </w:r>
      <w:r>
        <w:rPr>
          <w:lang w:val="fr_FR" w:bidi="fr_FR"/>
        </w:rPr>
        <w:t>Dieu avait choisi Israël pour être à part des autres nations (</w:t>
      </w:r>
      <w:r>
        <w:rPr>
          <w:lang w:val="fr_FR" w:bidi="fr_FR"/>
        </w:rPr>
        <w:t>Lv 20.26</w:t>
      </w:r>
      <w:r>
        <w:rPr>
          <w:lang w:val="fr_FR" w:bidi="fr_FR"/>
        </w:rPr>
        <w:t xml:space="preserve"> ; </w:t>
      </w:r>
      <w:r>
        <w:rPr>
          <w:lang w:val="fr_FR" w:bidi="fr_FR"/>
        </w:rPr>
        <w:t>Nb 23.9</w:t>
      </w:r>
      <w:r>
        <w:rPr>
          <w:lang w:val="fr_FR" w:bidi="fr_FR"/>
        </w:rPr>
        <w:t xml:space="preserve">). En réclamant un roi et en aspirant à ressembler aux autres peuples, ils rejetaient ainsi le dessein de Dieu (voir </w:t>
      </w:r>
      <w:r>
        <w:rPr>
          <w:lang w:val="fr_FR" w:bidi="fr_FR"/>
        </w:rPr>
        <w:t>1S 8.5–7</w:t>
      </w:r>
      <w:r>
        <w:rPr>
          <w:lang w:val="fr_FR" w:bidi="fr_FR"/>
        </w:rPr>
        <w:t xml:space="preserve"> ; cf. </w:t>
      </w:r>
      <w:r>
        <w:rPr>
          <w:lang w:val="fr_FR" w:bidi="fr_FR"/>
        </w:rPr>
        <w:t>Dt 17.14</w:t>
      </w:r>
      <w:r>
        <w:rPr>
          <w:lang w:val="fr_FR" w:bidi="fr_FR"/>
        </w:rPr>
        <w:t xml:space="preserve">). • </w:t>
      </w:r>
      <w:r>
        <w:rPr>
          <w:lang w:val="fr_FR" w:bidi="fr_FR"/>
        </w:rPr>
        <w:t>nous jugera il marchera à notre tête et conduira nos guerres</w:t>
      </w:r>
      <w:r>
        <w:rPr>
          <w:lang w:val="fr_FR" w:bidi="fr_FR"/>
        </w:rPr>
        <w:t xml:space="preserve"> : Les rois assumaient alors trois responsabilités majeures : (1) diriger les opérations militaires, offensives comme défensives, (2) faire appliquer la loi, et (3) veiller à la prospérité économique.</w:t>
      </w:r>
      <w:r>
        <w:rPr>
          <w:lang w:val="fr_FR" w:bidi="fr_FR"/>
        </w:rPr>
      </w:r>
      <w:r>
        <w:rPr>
          <w:lang w:val="fr_FR" w:bidi="fr_FR"/>
        </w:rPr>
      </w:r>
    </w:p>
    <w:p>
      <w:pPr/>
      <w:r>
        <w:rPr>
          <w:lang w:val="fr_FR" w:bidi="fr_FR"/>
        </w:rPr>
      </w:r>
    </w:p>
    <w:p>
      <w:pPr>
        <w:pStyle w:val="Heading2"/>
      </w:pPr>
      <w:r>
        <w:rPr>
          <w:lang w:val="fr_FR" w:bidi="fr_FR"/>
        </w:rPr>
        <w:t>1 Samuel 8.21</w:t>
      </w:r>
      <w:r>
        <w:rPr>
          <w:lang w:val="fr_FR" w:bidi="fr_FR"/>
        </w:rPr>
      </w:r>
    </w:p>
    <w:p>
      <w:pPr/>
      <w:r>
        <w:rPr>
          <w:lang w:val="fr_FR" w:bidi="fr_FR"/>
        </w:rPr>
      </w:r>
      <w:r>
        <w:rPr>
          <w:lang w:val="fr_FR" w:bidi="fr_FR"/>
        </w:rPr>
        <w:t>les redit aux oreilles de l’Éternel</w:t>
      </w:r>
      <w:r>
        <w:rPr>
          <w:lang w:val="fr_FR" w:bidi="fr_FR"/>
        </w:rPr>
        <w:t xml:space="preserve"> : Le prophète était chargé de plaider la cause du peuple devant Dieu (cf. </w:t>
      </w:r>
      <w:r>
        <w:rPr>
          <w:lang w:val="fr_FR" w:bidi="fr_FR"/>
        </w:rPr>
        <w:t>Nb 27.5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8.22</w:t>
      </w:r>
      <w:r>
        <w:rPr>
          <w:lang w:val="fr_FR" w:bidi="fr_FR"/>
        </w:rPr>
      </w:r>
    </w:p>
    <w:p>
      <w:pPr/>
      <w:r>
        <w:rPr>
          <w:lang w:val="fr_FR" w:bidi="fr_FR"/>
        </w:rPr>
      </w:r>
      <w:r>
        <w:rPr>
          <w:lang w:val="fr_FR" w:bidi="fr_FR"/>
        </w:rPr>
        <w:t>établis un roi sur eux</w:t>
      </w:r>
      <w:r>
        <w:rPr>
          <w:lang w:val="fr_FR" w:bidi="fr_FR"/>
        </w:rPr>
        <w:t xml:space="preserve"> : Voir </w:t>
      </w:r>
      <w:r>
        <w:rPr>
          <w:lang w:val="fr_FR" w:bidi="fr_FR"/>
        </w:rPr>
        <w:t>note d'étude sur 8.7</w:t>
      </w:r>
      <w:r>
        <w:rPr>
          <w:lang w:val="fr_FR" w:bidi="fr_FR"/>
        </w:rPr>
        <w:t xml:space="preserve"> ; cf. </w:t>
      </w:r>
      <w:r>
        <w:rPr>
          <w:lang w:val="fr_FR" w:bidi="fr_FR"/>
        </w:rPr>
        <w:t>Rm 1.24–26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9.1</w:t>
      </w:r>
      <w:r>
        <w:rPr>
          <w:lang w:val="fr_FR" w:bidi="fr_FR"/>
        </w:rPr>
      </w:r>
    </w:p>
    <w:p>
      <w:pPr/>
      <w:r>
        <w:rPr>
          <w:lang w:val="fr_FR" w:bidi="fr_FR"/>
        </w:rPr>
      </w:r>
      <w:r>
        <w:rPr>
          <w:lang w:val="fr_FR" w:bidi="fr_FR"/>
        </w:rPr>
        <w:t xml:space="preserve">Il y avait un homme de Benjamin, nommé Kis (...) C'était un homme fort et vaillant </w:t>
      </w:r>
      <w:r>
        <w:rPr>
          <w:lang w:val="fr_FR" w:bidi="fr_FR"/>
        </w:rPr>
        <w:t>: Saül était issu d’une famille aisée.</w:t>
      </w:r>
      <w:r>
        <w:rPr>
          <w:lang w:val="fr_FR" w:bidi="fr_FR"/>
        </w:rPr>
      </w:r>
      <w:r>
        <w:rPr>
          <w:lang w:val="fr_FR" w:bidi="fr_FR"/>
        </w:rPr>
      </w:r>
    </w:p>
    <w:p>
      <w:pPr/>
      <w:r>
        <w:rPr>
          <w:lang w:val="fr_FR" w:bidi="fr_FR"/>
        </w:rPr>
      </w:r>
    </w:p>
    <w:p>
      <w:pPr>
        <w:pStyle w:val="Heading2"/>
      </w:pPr>
      <w:r>
        <w:rPr>
          <w:lang w:val="fr_FR" w:bidi="fr_FR"/>
        </w:rPr>
        <w:t>1 Samuel 9.1–11.15</w:t>
      </w:r>
      <w:r>
        <w:rPr>
          <w:lang w:val="fr_FR" w:bidi="fr_FR"/>
        </w:rPr>
      </w:r>
    </w:p>
    <w:p>
      <w:pPr/>
      <w:r>
        <w:rPr>
          <w:lang w:val="fr_FR" w:bidi="fr_FR"/>
        </w:rPr>
      </w:r>
      <w:r>
        <w:rPr>
          <w:lang w:val="fr_FR" w:bidi="fr_FR"/>
        </w:rPr>
        <w:t>La prise de pouvoir de Saül s’est déroulée en trois temps : (1) d’abord son onction secrète par Samuel (</w:t>
      </w:r>
      <w:r>
        <w:rPr>
          <w:lang w:val="fr_FR" w:bidi="fr_FR"/>
        </w:rPr>
        <w:t>9.1–10.16</w:t>
      </w:r>
      <w:r>
        <w:rPr>
          <w:lang w:val="fr_FR" w:bidi="fr_FR"/>
        </w:rPr>
        <w:t>), (2) puis sa désignation par tirage au sort (</w:t>
      </w:r>
      <w:r>
        <w:rPr>
          <w:lang w:val="fr_FR" w:bidi="fr_FR"/>
        </w:rPr>
        <w:t>10.17–27</w:t>
      </w:r>
      <w:r>
        <w:rPr>
          <w:lang w:val="fr_FR" w:bidi="fr_FR"/>
        </w:rPr>
        <w:t>), et (3) et enfin sa victoire sur les Ammonites (</w:t>
      </w:r>
      <w:r>
        <w:rPr>
          <w:lang w:val="fr_FR" w:bidi="fr_FR"/>
        </w:rPr>
        <w:t>11.1–15</w:t>
      </w:r>
      <w:r>
        <w:rPr>
          <w:lang w:val="fr_FR" w:bidi="fr_FR"/>
        </w:rPr>
        <w:t xml:space="preserve">). Voir aussi </w:t>
      </w:r>
      <w:r>
        <w:rPr>
          <w:lang w:val="fr_FR" w:bidi="fr_FR"/>
        </w:rPr>
        <w:t>note d'étude sur 13.1–16.13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9.2</w:t>
      </w:r>
      <w:r>
        <w:rPr>
          <w:lang w:val="fr_FR" w:bidi="fr_FR"/>
        </w:rPr>
      </w:r>
    </w:p>
    <w:p>
      <w:pPr/>
      <w:r>
        <w:rPr>
          <w:lang w:val="fr_FR" w:bidi="fr_FR"/>
        </w:rPr>
      </w:r>
      <w:r>
        <w:rPr>
          <w:lang w:val="fr_FR" w:bidi="fr_FR"/>
        </w:rPr>
        <w:t xml:space="preserve">jeune et beau, plus beau : Par son apparence, Saül inspirait naturellement la loyauté du peuple (voir </w:t>
      </w:r>
      <w:r>
        <w:rPr>
          <w:lang w:val="fr_FR" w:bidi="fr_FR"/>
        </w:rPr>
        <w:t>1S 10.23</w:t>
      </w:r>
      <w:r>
        <w:rPr>
          <w:lang w:val="fr_FR" w:bidi="fr_FR"/>
        </w:rPr>
        <w:t xml:space="preserve"> ; cf. </w:t>
      </w:r>
      <w:r>
        <w:rPr>
          <w:lang w:val="fr_FR" w:bidi="fr_FR"/>
        </w:rPr>
        <w:t>1S 16.12</w:t>
      </w:r>
      <w:r>
        <w:rPr>
          <w:lang w:val="fr_FR" w:bidi="fr_FR"/>
        </w:rPr>
        <w:t xml:space="preserve"> ; </w:t>
      </w:r>
      <w:r>
        <w:rPr>
          <w:lang w:val="fr_FR" w:bidi="fr_FR"/>
        </w:rPr>
        <w:t>2S 14.25–26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9.5</w:t>
      </w:r>
      <w:r>
        <w:rPr>
          <w:lang w:val="fr_FR" w:bidi="fr_FR"/>
        </w:rPr>
      </w:r>
    </w:p>
    <w:p>
      <w:pPr/>
      <w:r>
        <w:rPr>
          <w:lang w:val="fr_FR" w:bidi="fr_FR"/>
        </w:rPr>
      </w:r>
      <w:r>
        <w:rPr>
          <w:lang w:val="fr_FR" w:bidi="fr_FR"/>
        </w:rPr>
        <w:t>Tsuph, sans doute située en Éphraïm, était la terre natale de Samuel (</w:t>
      </w:r>
      <w:r>
        <w:rPr>
          <w:lang w:val="fr_FR" w:bidi="fr_FR"/>
        </w:rPr>
        <w:t>1.1</w:t>
      </w:r>
      <w:r>
        <w:rPr>
          <w:lang w:val="fr_FR" w:bidi="fr_FR"/>
        </w:rPr>
        <w:t>), et c’est par la providence de Dieu que Saül y fut conduit.</w:t>
      </w:r>
      <w:r>
        <w:rPr>
          <w:lang w:val="fr_FR" w:bidi="fr_FR"/>
        </w:rPr>
      </w:r>
      <w:r>
        <w:rPr>
          <w:lang w:val="fr_FR" w:bidi="fr_FR"/>
        </w:rPr>
      </w:r>
    </w:p>
    <w:p>
      <w:pPr/>
      <w:r>
        <w:rPr>
          <w:lang w:val="fr_FR" w:bidi="fr_FR"/>
        </w:rPr>
      </w:r>
    </w:p>
    <w:p>
      <w:pPr>
        <w:pStyle w:val="Heading2"/>
      </w:pPr>
      <w:r>
        <w:rPr>
          <w:lang w:val="fr_FR" w:bidi="fr_FR"/>
        </w:rPr>
        <w:t>1 Samuel 9.6</w:t>
      </w:r>
      <w:r>
        <w:rPr>
          <w:lang w:val="fr_FR" w:bidi="fr_FR"/>
        </w:rPr>
      </w:r>
    </w:p>
    <w:p>
      <w:pPr/>
      <w:r>
        <w:rPr>
          <w:lang w:val="fr_FR" w:bidi="fr_FR"/>
        </w:rPr>
      </w:r>
      <w:r>
        <w:rPr>
          <w:lang w:val="fr_FR" w:bidi="fr_FR"/>
        </w:rPr>
        <w:t>L'expression « homme de Dieu » désignait un prophète (</w:t>
      </w:r>
      <w:r>
        <w:rPr>
          <w:lang w:val="fr_FR" w:bidi="fr_FR"/>
        </w:rPr>
        <w:t>2.27</w:t>
      </w:r>
      <w:r>
        <w:rPr>
          <w:lang w:val="fr_FR" w:bidi="fr_FR"/>
        </w:rPr>
        <w:t xml:space="preserve"> ; aussi </w:t>
      </w:r>
      <w:r>
        <w:rPr>
          <w:lang w:val="fr_FR" w:bidi="fr_FR"/>
        </w:rPr>
        <w:t>Dt 33.1</w:t>
      </w:r>
      <w:r>
        <w:rPr>
          <w:lang w:val="fr_FR" w:bidi="fr_FR"/>
        </w:rPr>
        <w:t xml:space="preserve"> ; </w:t>
      </w:r>
      <w:r>
        <w:rPr>
          <w:lang w:val="fr_FR" w:bidi="fr_FR"/>
        </w:rPr>
        <w:t>Jos 14.6</w:t>
      </w:r>
      <w:r>
        <w:rPr>
          <w:lang w:val="fr_FR" w:bidi="fr_FR"/>
        </w:rPr>
        <w:t xml:space="preserve"> ; </w:t>
      </w:r>
      <w:r>
        <w:rPr>
          <w:lang w:val="fr_FR" w:bidi="fr_FR"/>
        </w:rPr>
        <w:t>1R 13.1–32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9.7</w:t>
      </w:r>
      <w:r>
        <w:rPr>
          <w:lang w:val="fr_FR" w:bidi="fr_FR"/>
        </w:rPr>
      </w:r>
    </w:p>
    <w:p>
      <w:pPr/>
      <w:r>
        <w:rPr>
          <w:lang w:val="fr_FR" w:bidi="fr_FR"/>
        </w:rPr>
      </w:r>
      <w:r>
        <w:rPr>
          <w:lang w:val="fr_FR" w:bidi="fr_FR"/>
        </w:rPr>
        <w:t>aucun présent à offrir</w:t>
      </w:r>
      <w:r>
        <w:rPr>
          <w:lang w:val="fr_FR" w:bidi="fr_FR"/>
        </w:rPr>
        <w:t xml:space="preserve"> : À l’époque, il était habituel d’apporter un présent ou un don lorsqu’on sollicitait l’aide d’un prophète (cf. </w:t>
      </w:r>
      <w:r>
        <w:rPr>
          <w:lang w:val="fr_FR" w:bidi="fr_FR"/>
        </w:rPr>
        <w:t>1R 14.2–3</w:t>
      </w:r>
      <w:r>
        <w:rPr>
          <w:lang w:val="fr_FR" w:bidi="fr_FR"/>
        </w:rPr>
        <w:t xml:space="preserve"> ; </w:t>
      </w:r>
      <w:r>
        <w:rPr>
          <w:lang w:val="fr_FR" w:bidi="fr_FR"/>
        </w:rPr>
        <w:t>2R 5.5</w:t>
      </w:r>
      <w:r>
        <w:rPr>
          <w:lang w:val="fr_FR" w:bidi="fr_FR"/>
        </w:rPr>
        <w:t xml:space="preserve">, </w:t>
      </w:r>
      <w:r>
        <w:rPr>
          <w:lang w:val="fr_FR" w:bidi="fr_FR"/>
        </w:rPr>
        <w:t>15</w:t>
      </w:r>
      <w:r>
        <w:rPr>
          <w:lang w:val="fr_FR" w:bidi="fr_FR"/>
        </w:rPr>
        <w:t xml:space="preserve"> ; </w:t>
      </w:r>
      <w:r>
        <w:rPr>
          <w:lang w:val="fr_FR" w:bidi="fr_FR"/>
        </w:rPr>
        <w:t>8.8</w:t>
      </w:r>
      <w:r>
        <w:rPr>
          <w:lang w:val="fr_FR" w:bidi="fr_FR"/>
        </w:rPr>
        <w:t>). Certains faux prophètes exigeaient effectivement des cadeaux en échange de leurs services (</w:t>
      </w:r>
      <w:r>
        <w:rPr>
          <w:lang w:val="fr_FR" w:bidi="fr_FR"/>
        </w:rPr>
        <w:t>Mi 3.11</w:t>
      </w:r>
      <w:r>
        <w:rPr>
          <w:lang w:val="fr_FR" w:bidi="fr_FR"/>
        </w:rPr>
        <w:t>). L’inquiétude de Saül révèle sans doute une profonde méconnaissance spirituelle, comme s’il croyait qu’on pouvait acheter les conseils d’un homme de Dieu (</w:t>
      </w:r>
      <w:r>
        <w:rPr>
          <w:lang w:val="fr_FR" w:bidi="fr_FR"/>
        </w:rPr>
        <w:t>Ac 8.20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9.12</w:t>
      </w:r>
      <w:r>
        <w:rPr>
          <w:lang w:val="fr_FR" w:bidi="fr_FR"/>
        </w:rPr>
      </w:r>
    </w:p>
    <w:p>
      <w:pPr/>
      <w:r>
        <w:rPr>
          <w:lang w:val="fr_FR" w:bidi="fr_FR"/>
        </w:rPr>
      </w:r>
      <w:r>
        <w:rPr>
          <w:lang w:val="fr_FR" w:bidi="fr_FR"/>
        </w:rPr>
        <w:t xml:space="preserve">Les responsables d’une communauté se retrouvaient habituellement aux portes de la ville pour régler les affaires publiques (cf. </w:t>
      </w:r>
      <w:r>
        <w:rPr>
          <w:lang w:val="fr_FR" w:bidi="fr_FR"/>
        </w:rPr>
        <w:t>Rt 4.1–2</w:t>
      </w:r>
      <w:r>
        <w:rPr>
          <w:lang w:val="fr_FR" w:bidi="fr_FR"/>
        </w:rPr>
        <w:t xml:space="preserve">). • </w:t>
      </w:r>
      <w:r>
        <w:rPr>
          <w:lang w:val="fr_FR" w:bidi="fr_FR"/>
        </w:rPr>
        <w:t>un sacrifice pour le peuple</w:t>
      </w:r>
      <w:r>
        <w:rPr>
          <w:lang w:val="fr_FR" w:bidi="fr_FR"/>
        </w:rPr>
        <w:t xml:space="preserve"> : Samuel fait partie des rares figures combinant les ministères prophétique et sacerdotal, à l’instar de Moïse, Jérémie, Ézéchiel et Jésus. • </w:t>
      </w:r>
      <w:r>
        <w:rPr>
          <w:lang w:val="fr_FR" w:bidi="fr_FR"/>
        </w:rPr>
        <w:t>sur le haut lieu</w:t>
      </w:r>
      <w:r>
        <w:rPr>
          <w:lang w:val="fr_FR" w:bidi="fr_FR"/>
        </w:rPr>
        <w:t xml:space="preserve"> : Un autel ou une plateforme en plein air, érigé sur une colline près de la porte de la ville. Ces « hauts lieux » devenaient souvent des sanctuaires d’idolâtrie païenne (voir </w:t>
      </w:r>
      <w:r>
        <w:rPr>
          <w:lang w:val="fr_FR" w:bidi="fr_FR"/>
        </w:rPr>
        <w:t>Nb 33.52</w:t>
      </w:r>
      <w:r>
        <w:rPr>
          <w:lang w:val="fr_FR" w:bidi="fr_FR"/>
        </w:rPr>
        <w:t xml:space="preserve"> ; </w:t>
      </w:r>
      <w:r>
        <w:rPr>
          <w:lang w:val="fr_FR" w:bidi="fr_FR"/>
        </w:rPr>
        <w:t>1R 15.14</w:t>
      </w:r>
      <w:r>
        <w:rPr>
          <w:lang w:val="fr_FR" w:bidi="fr_FR"/>
        </w:rPr>
        <w:t xml:space="preserve"> ; </w:t>
      </w:r>
      <w:r>
        <w:rPr>
          <w:lang w:val="fr_FR" w:bidi="fr_FR"/>
        </w:rPr>
        <w:t>22.43</w:t>
      </w:r>
      <w:r>
        <w:rPr>
          <w:lang w:val="fr_FR" w:bidi="fr_FR"/>
        </w:rPr>
        <w:t xml:space="preserve"> ; </w:t>
      </w:r>
      <w:r>
        <w:rPr>
          <w:lang w:val="fr_FR" w:bidi="fr_FR"/>
        </w:rPr>
        <w:t>2R 12.3</w:t>
      </w:r>
      <w:r>
        <w:rPr>
          <w:lang w:val="fr_FR" w:bidi="fr_FR"/>
        </w:rPr>
        <w:t xml:space="preserve"> ; </w:t>
      </w:r>
      <w:r>
        <w:rPr>
          <w:lang w:val="fr_FR" w:bidi="fr_FR"/>
        </w:rPr>
        <w:t>14.4</w:t>
      </w:r>
      <w:r>
        <w:rPr>
          <w:lang w:val="fr_FR" w:bidi="fr_FR"/>
        </w:rPr>
        <w:t xml:space="preserve"> ; </w:t>
      </w:r>
      <w:r>
        <w:rPr>
          <w:lang w:val="fr_FR" w:bidi="fr_FR"/>
        </w:rPr>
        <w:t>15.4</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9.13</w:t>
      </w:r>
      <w:r>
        <w:rPr>
          <w:lang w:val="fr_FR" w:bidi="fr_FR"/>
        </w:rPr>
      </w:r>
    </w:p>
    <w:p>
      <w:pPr/>
      <w:r>
        <w:rPr>
          <w:lang w:val="fr_FR" w:bidi="fr_FR"/>
        </w:rPr>
      </w:r>
      <w:r>
        <w:rPr>
          <w:lang w:val="fr_FR" w:bidi="fr_FR"/>
        </w:rPr>
        <w:t xml:space="preserve">manger : Lors du culte, une partie du sacrifice était consumée sur l’autel, et le reste était partagé lors d’un repas cérémoniel entre les convives (voir aussi </w:t>
      </w:r>
      <w:r>
        <w:rPr>
          <w:lang w:val="fr_FR" w:bidi="fr_FR"/>
        </w:rPr>
        <w:t>1.4</w:t>
      </w:r>
      <w:r>
        <w:rPr>
          <w:lang w:val="fr_FR" w:bidi="fr_FR"/>
        </w:rPr>
        <w:t xml:space="preserve">). • </w:t>
      </w:r>
      <w:r>
        <w:rPr>
          <w:lang w:val="fr_FR" w:bidi="fr_FR"/>
        </w:rPr>
        <w:t>bénir le sacrifice</w:t>
      </w:r>
      <w:r>
        <w:rPr>
          <w:lang w:val="fr_FR" w:bidi="fr_FR"/>
        </w:rPr>
        <w:t xml:space="preserve"> : En tant que Lévite, Samuel exerçait une fonction sacerdotale. Celle-ci comprenait le fait de prononcer des bénédictions (voir </w:t>
      </w:r>
      <w:r>
        <w:rPr>
          <w:lang w:val="fr_FR" w:bidi="fr_FR"/>
        </w:rPr>
        <w:t xml:space="preserve">Dt 10.8 </w:t>
      </w:r>
      <w:r>
        <w:rPr>
          <w:lang w:val="fr_FR" w:bidi="fr_FR"/>
        </w:rPr>
        <w:t xml:space="preserve">;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9.16</w:t>
      </w:r>
      <w:r>
        <w:rPr>
          <w:lang w:val="fr_FR" w:bidi="fr_FR"/>
        </w:rPr>
      </w:r>
    </w:p>
    <w:p>
      <w:pPr/>
      <w:r>
        <w:rPr>
          <w:lang w:val="fr_FR" w:bidi="fr_FR"/>
        </w:rPr>
      </w:r>
      <w:r>
        <w:rPr>
          <w:lang w:val="fr_FR" w:bidi="fr_FR"/>
        </w:rPr>
        <w:t xml:space="preserve">La directive de Dieu d’oindre Saül (en versant de l’huile sur sa tête) a marqué son élévation à un rang supérieur et sa consécration pour une mission particulière (voir </w:t>
      </w:r>
      <w:r>
        <w:rPr>
          <w:lang w:val="fr_FR" w:bidi="fr_FR"/>
        </w:rPr>
        <w:t>Ex 30.22–33</w:t>
      </w:r>
      <w:r>
        <w:rPr>
          <w:lang w:val="fr_FR" w:bidi="fr_FR"/>
        </w:rPr>
        <w:t xml:space="preserve"> ; </w:t>
      </w:r>
      <w:r>
        <w:rPr>
          <w:lang w:val="fr_FR" w:bidi="fr_FR"/>
        </w:rPr>
        <w:t>Lv 8.12</w:t>
      </w:r>
      <w:r>
        <w:rPr>
          <w:lang w:val="fr_FR" w:bidi="fr_FR"/>
        </w:rPr>
        <w:t xml:space="preserve"> ; </w:t>
      </w:r>
      <w:r>
        <w:rPr>
          <w:lang w:val="fr_FR" w:bidi="fr_FR"/>
        </w:rPr>
        <w:t>1R 19.16</w:t>
      </w:r>
      <w:r>
        <w:rPr>
          <w:lang w:val="fr_FR" w:bidi="fr_FR"/>
        </w:rPr>
        <w:t xml:space="preserve"> ; </w:t>
      </w:r>
      <w:r>
        <w:rPr>
          <w:lang w:val="fr_FR" w:bidi="fr_FR"/>
        </w:rPr>
        <w:t>Es 45.1</w:t>
      </w:r>
      <w:r>
        <w:rPr>
          <w:lang w:val="fr_FR" w:bidi="fr_FR"/>
        </w:rPr>
        <w:t xml:space="preserve">). • </w:t>
      </w:r>
      <w:r>
        <w:rPr>
          <w:lang w:val="fr_FR" w:bidi="fr_FR"/>
        </w:rPr>
        <w:t>Il sauvera</w:t>
      </w:r>
      <w:r>
        <w:rPr>
          <w:lang w:val="fr_FR" w:bidi="fr_FR"/>
        </w:rPr>
        <w:t xml:space="preserve"> : C’était précisément ce qu’ils avaient demandé (</w:t>
      </w:r>
      <w:r>
        <w:rPr>
          <w:lang w:val="fr_FR" w:bidi="fr_FR"/>
        </w:rPr>
        <w:t>1S 8.20</w:t>
      </w:r>
      <w:r>
        <w:rPr>
          <w:lang w:val="fr_FR" w:bidi="fr_FR"/>
        </w:rPr>
        <w:t xml:space="preserve"> ; cf. </w:t>
      </w:r>
      <w:r>
        <w:rPr>
          <w:lang w:val="fr_FR" w:bidi="fr_FR"/>
        </w:rPr>
        <w:t>Jg 13.5</w:t>
      </w:r>
      <w:r>
        <w:rPr>
          <w:lang w:val="fr_FR" w:bidi="fr_FR"/>
        </w:rPr>
        <w:t>). David, quant à lui, a finalement soumis les Philistins (</w:t>
      </w:r>
      <w:r>
        <w:rPr>
          <w:lang w:val="fr_FR" w:bidi="fr_FR"/>
        </w:rPr>
        <w:t>2S 5.17–25</w:t>
      </w:r>
      <w:r>
        <w:rPr>
          <w:lang w:val="fr_FR" w:bidi="fr_FR"/>
        </w:rPr>
        <w:t xml:space="preserve"> ; </w:t>
      </w:r>
      <w:r>
        <w:rPr>
          <w:lang w:val="fr_FR" w:bidi="fr_FR"/>
        </w:rPr>
        <w:t>8.1</w:t>
      </w:r>
      <w:r>
        <w:rPr>
          <w:lang w:val="fr_FR" w:bidi="fr_FR"/>
        </w:rPr>
        <w:t xml:space="preserve"> ; </w:t>
      </w:r>
      <w:r>
        <w:rPr>
          <w:lang w:val="fr_FR" w:bidi="fr_FR"/>
        </w:rPr>
        <w:t>21.15</w:t>
      </w:r>
      <w:r>
        <w:rPr>
          <w:lang w:val="fr_FR" w:bidi="fr_FR"/>
        </w:rPr>
        <w:t xml:space="preserve">, </w:t>
      </w:r>
      <w:r>
        <w:rPr>
          <w:lang w:val="fr_FR" w:bidi="fr_FR"/>
        </w:rPr>
        <w:t>18–22</w:t>
      </w:r>
      <w:r>
        <w:rPr>
          <w:lang w:val="fr_FR" w:bidi="fr_FR"/>
        </w:rPr>
        <w:t xml:space="preserve">). • </w:t>
      </w:r>
      <w:r>
        <w:rPr>
          <w:lang w:val="fr_FR" w:bidi="fr_FR"/>
        </w:rPr>
        <w:t xml:space="preserve">parce que son cri est venu jusqu’à moi </w:t>
      </w:r>
      <w:r>
        <w:rPr>
          <w:lang w:val="fr_FR" w:bidi="fr_FR"/>
        </w:rPr>
        <w:t xml:space="preserve">(cf. </w:t>
      </w:r>
      <w:r>
        <w:rPr>
          <w:lang w:val="fr_FR" w:bidi="fr_FR"/>
        </w:rPr>
        <w:t>Ex 3.7–9</w:t>
      </w:r>
      <w:r>
        <w:rPr>
          <w:lang w:val="fr_FR" w:bidi="fr_FR"/>
        </w:rPr>
        <w:t>) : Les Philistins menaçaient à nouveau de dominer Israël et de l’assujettir comme vassal.</w:t>
      </w:r>
      <w:r>
        <w:rPr>
          <w:lang w:val="fr_FR" w:bidi="fr_FR"/>
        </w:rPr>
      </w:r>
      <w:r>
        <w:rPr>
          <w:lang w:val="fr_FR" w:bidi="fr_FR"/>
        </w:rPr>
      </w:r>
    </w:p>
    <w:p>
      <w:pPr/>
      <w:r>
        <w:rPr>
          <w:lang w:val="fr_FR" w:bidi="fr_FR"/>
        </w:rPr>
      </w:r>
    </w:p>
    <w:p>
      <w:pPr>
        <w:pStyle w:val="Heading2"/>
      </w:pPr>
      <w:r>
        <w:rPr>
          <w:lang w:val="fr_FR" w:bidi="fr_FR"/>
        </w:rPr>
        <w:t>1 Samuel 9.21</w:t>
      </w:r>
      <w:r>
        <w:rPr>
          <w:lang w:val="fr_FR" w:bidi="fr_FR"/>
        </w:rPr>
      </w:r>
    </w:p>
    <w:p>
      <w:pPr/>
      <w:r>
        <w:rPr>
          <w:lang w:val="fr_FR" w:bidi="fr_FR"/>
        </w:rPr>
      </w:r>
      <w:r>
        <w:rPr>
          <w:lang w:val="fr_FR" w:bidi="fr_FR"/>
        </w:rPr>
        <w:t>l’une des plus petites tribus</w:t>
      </w:r>
      <w:r>
        <w:rPr>
          <w:lang w:val="fr_FR" w:bidi="fr_FR"/>
        </w:rPr>
        <w:t xml:space="preserve"> : Saül a tenté de minimiser l'importance de la tribu de Benjamin, alors même que ses guerriers étaient redoutables (</w:t>
      </w:r>
      <w:r>
        <w:rPr>
          <w:lang w:val="fr_FR" w:bidi="fr_FR"/>
        </w:rPr>
        <w:t>Jg 20.14–31</w:t>
      </w:r>
      <w:r>
        <w:rPr>
          <w:lang w:val="fr_FR" w:bidi="fr_FR"/>
        </w:rPr>
        <w:t xml:space="preserve"> ; cf. </w:t>
      </w:r>
      <w:r>
        <w:rPr>
          <w:lang w:val="fr_FR" w:bidi="fr_FR"/>
        </w:rPr>
        <w:t>note d'étude sur 1S 10.17</w:t>
      </w:r>
      <w:r>
        <w:rPr>
          <w:lang w:val="fr_FR" w:bidi="fr_FR"/>
        </w:rPr>
        <w:t xml:space="preserve">). Quelle meilleure tribu pour mener la bataille ? • La moins importante de toutes les familles : Cf. </w:t>
      </w:r>
      <w:r>
        <w:rPr>
          <w:lang w:val="fr_FR" w:bidi="fr_FR"/>
        </w:rPr>
        <w:t>9.1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9.25</w:t>
      </w:r>
      <w:r>
        <w:rPr>
          <w:lang w:val="fr_FR" w:bidi="fr_FR"/>
        </w:rPr>
      </w:r>
    </w:p>
    <w:p>
      <w:pPr/>
      <w:r>
        <w:rPr>
          <w:lang w:val="fr_FR" w:bidi="fr_FR"/>
        </w:rPr>
      </w:r>
      <w:r>
        <w:rPr>
          <w:lang w:val="fr_FR" w:bidi="fr_FR"/>
        </w:rPr>
        <w:t xml:space="preserve">Une maison typique avait un toit plat qui servait à divers usages, notamment pour dormir lorsqu’il faisait chaud (voir </w:t>
      </w:r>
      <w:r>
        <w:rPr>
          <w:lang w:val="fr_FR" w:bidi="fr_FR"/>
        </w:rPr>
        <w:t>Dt 22.8</w:t>
      </w:r>
      <w:r>
        <w:rPr>
          <w:lang w:val="fr_FR" w:bidi="fr_FR"/>
        </w:rPr>
        <w:t xml:space="preserve"> ; </w:t>
      </w:r>
      <w:r>
        <w:rPr>
          <w:lang w:val="fr_FR" w:bidi="fr_FR"/>
        </w:rPr>
        <w:t>2R 4.10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10.1</w:t>
      </w:r>
      <w:r>
        <w:rPr>
          <w:lang w:val="fr_FR" w:bidi="fr_FR"/>
        </w:rPr>
      </w:r>
    </w:p>
    <w:p>
      <w:pPr/>
      <w:r>
        <w:rPr>
          <w:lang w:val="fr_FR" w:bidi="fr_FR"/>
        </w:rPr>
      </w:r>
      <w:r>
        <w:rPr>
          <w:lang w:val="fr_FR" w:bidi="fr_FR"/>
        </w:rPr>
        <w:t>Samuel a ensuite appliqué la même démarche pour oindre d'huile David (</w:t>
      </w:r>
      <w:r>
        <w:rPr>
          <w:lang w:val="fr_FR" w:bidi="fr_FR"/>
        </w:rPr>
        <w:t>16.13</w:t>
      </w:r>
      <w:r>
        <w:rPr>
          <w:lang w:val="fr_FR" w:bidi="fr_FR"/>
        </w:rPr>
        <w:t xml:space="preserve">). • Le peuple d’Israël n’appartenait pas au roi, mais à l'Éternel ; le roi devait agir comme gestionnaire plutôt qu'en tant propriétaire (cf. </w:t>
      </w:r>
      <w:r>
        <w:rPr>
          <w:lang w:val="fr_FR" w:bidi="fr_FR"/>
        </w:rPr>
        <w:t>8.10–18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10.2</w:t>
      </w:r>
      <w:r>
        <w:rPr>
          <w:lang w:val="fr_FR" w:bidi="fr_FR"/>
        </w:rPr>
      </w:r>
    </w:p>
    <w:p>
      <w:pPr/>
      <w:r>
        <w:rPr>
          <w:lang w:val="fr_FR" w:bidi="fr_FR"/>
        </w:rPr>
      </w:r>
      <w:r>
        <w:rPr>
          <w:lang w:val="fr_FR" w:bidi="fr_FR"/>
        </w:rPr>
        <w:t xml:space="preserve">près du sépulcre de Rachel ... à Tseltsach </w:t>
      </w:r>
      <w:r>
        <w:rPr>
          <w:lang w:val="fr_FR" w:bidi="fr_FR"/>
        </w:rPr>
        <w:t xml:space="preserve">: Voir </w:t>
      </w:r>
      <w:r>
        <w:rPr>
          <w:lang w:val="fr_FR" w:bidi="fr_FR"/>
        </w:rPr>
        <w:t>Gn 35.16–20</w:t>
      </w:r>
      <w:r>
        <w:rPr>
          <w:lang w:val="fr_FR" w:bidi="fr_FR"/>
        </w:rPr>
        <w:t>. Son emplacement exact reste inconnu.</w:t>
      </w:r>
      <w:r>
        <w:rPr>
          <w:lang w:val="fr_FR" w:bidi="fr_FR"/>
        </w:rPr>
      </w:r>
      <w:r>
        <w:rPr>
          <w:lang w:val="fr_FR" w:bidi="fr_FR"/>
        </w:rPr>
      </w:r>
    </w:p>
    <w:p>
      <w:pPr/>
      <w:r>
        <w:rPr>
          <w:lang w:val="fr_FR" w:bidi="fr_FR"/>
        </w:rPr>
      </w:r>
    </w:p>
    <w:p>
      <w:pPr>
        <w:pStyle w:val="Heading2"/>
      </w:pPr>
      <w:r>
        <w:rPr>
          <w:lang w:val="fr_FR" w:bidi="fr_FR"/>
        </w:rPr>
        <w:t>1 Samuel 10.2–6</w:t>
      </w:r>
      <w:r>
        <w:rPr>
          <w:lang w:val="fr_FR" w:bidi="fr_FR"/>
        </w:rPr>
      </w:r>
    </w:p>
    <w:p>
      <w:pPr/>
      <w:r>
        <w:rPr>
          <w:lang w:val="fr_FR" w:bidi="fr_FR"/>
        </w:rPr>
      </w:r>
      <w:r>
        <w:rPr>
          <w:lang w:val="fr_FR" w:bidi="fr_FR"/>
        </w:rPr>
        <w:t>Ces trois « signes » devaient convaincre un Saül réticent (</w:t>
      </w:r>
      <w:r>
        <w:rPr>
          <w:lang w:val="fr_FR" w:bidi="fr_FR"/>
        </w:rPr>
        <w:t>9.21</w:t>
      </w:r>
      <w:r>
        <w:rPr>
          <w:lang w:val="fr_FR" w:bidi="fr_FR"/>
        </w:rPr>
        <w:t>) qu’il avait vraiment été choisi pour devenir roi.</w:t>
      </w:r>
      <w:r>
        <w:rPr>
          <w:lang w:val="fr_FR" w:bidi="fr_FR"/>
        </w:rPr>
      </w:r>
      <w:r>
        <w:rPr>
          <w:lang w:val="fr_FR" w:bidi="fr_FR"/>
        </w:rPr>
      </w:r>
    </w:p>
    <w:p>
      <w:pPr/>
      <w:r>
        <w:rPr>
          <w:lang w:val="fr_FR" w:bidi="fr_FR"/>
        </w:rPr>
      </w:r>
    </w:p>
    <w:p>
      <w:pPr>
        <w:pStyle w:val="Heading2"/>
      </w:pPr>
      <w:r>
        <w:rPr>
          <w:lang w:val="fr_FR" w:bidi="fr_FR"/>
        </w:rPr>
        <w:t>1 Samuel 10.3</w:t>
      </w:r>
      <w:r>
        <w:rPr>
          <w:lang w:val="fr_FR" w:bidi="fr_FR"/>
        </w:rPr>
      </w:r>
    </w:p>
    <w:p>
      <w:pPr/>
      <w:r>
        <w:rPr>
          <w:lang w:val="fr_FR" w:bidi="fr_FR"/>
        </w:rPr>
      </w:r>
      <w:r>
        <w:rPr>
          <w:lang w:val="fr_FR" w:bidi="fr_FR"/>
        </w:rPr>
        <w:t>chêne de Thabor : Cet endroit, situé quelque part en territoire de Benjamin, ne doit pas être confondu avec le village du même nom dans le territoire de Zabulon (</w:t>
      </w:r>
      <w:r>
        <w:rPr>
          <w:lang w:val="fr_FR" w:bidi="fr_FR"/>
        </w:rPr>
        <w:t>1Ch 6.77</w:t>
      </w:r>
      <w:r>
        <w:rPr>
          <w:lang w:val="fr_FR" w:bidi="fr_FR"/>
        </w:rPr>
        <w:t xml:space="preserve">). • Béthel : Voir </w:t>
      </w:r>
      <w:r>
        <w:rPr>
          <w:lang w:val="fr_FR" w:bidi="fr_FR"/>
        </w:rPr>
        <w:t>note d'étude sur 1S 7.16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10.5</w:t>
      </w:r>
      <w:r>
        <w:rPr>
          <w:lang w:val="fr_FR" w:bidi="fr_FR"/>
        </w:rPr>
      </w:r>
    </w:p>
    <w:p>
      <w:pPr/>
      <w:r>
        <w:rPr>
          <w:lang w:val="fr_FR" w:bidi="fr_FR"/>
        </w:rPr>
      </w:r>
      <w:r>
        <w:rPr>
          <w:lang w:val="fr_FR" w:bidi="fr_FR"/>
        </w:rPr>
        <w:t>Guibea-Élohim</w:t>
      </w:r>
      <w:r>
        <w:rPr>
          <w:lang w:val="fr_FR" w:bidi="fr_FR"/>
        </w:rPr>
        <w:t>, la ville natale de Saül (</w:t>
      </w:r>
      <w:r>
        <w:rPr>
          <w:lang w:val="fr_FR" w:bidi="fr_FR"/>
        </w:rPr>
        <w:t>10.26</w:t>
      </w:r>
      <w:r>
        <w:rPr>
          <w:lang w:val="fr_FR" w:bidi="fr_FR"/>
        </w:rPr>
        <w:t>), était autrefois une cité sans loi (</w:t>
      </w:r>
      <w:r>
        <w:rPr>
          <w:lang w:val="fr_FR" w:bidi="fr_FR"/>
        </w:rPr>
        <w:t>Jg 19–21</w:t>
      </w:r>
      <w:r>
        <w:rPr>
          <w:lang w:val="fr_FR" w:bidi="fr_FR"/>
        </w:rPr>
        <w:t xml:space="preserve">). Elle n'est décrite nulle part ailleurs comme étant « de Dieu » (Cf. le sens du terme </w:t>
      </w:r>
      <w:r>
        <w:rPr>
          <w:i/>
          <w:lang w:val="fr_FR" w:bidi="fr_FR"/>
        </w:rPr>
        <w:t>Élohim</w:t>
      </w:r>
      <w:r>
        <w:rPr>
          <w:lang w:val="fr_FR" w:bidi="fr_FR"/>
        </w:rPr>
        <w:t xml:space="preserve">). Cette description indique peut‑être la souveraineté de Dieu sur la ville, même sous occupation philistine. • </w:t>
      </w:r>
      <w:r>
        <w:rPr>
          <w:lang w:val="fr_FR" w:bidi="fr_FR"/>
        </w:rPr>
        <w:t>une troupe</w:t>
      </w:r>
      <w:r>
        <w:rPr>
          <w:lang w:val="fr_FR" w:bidi="fr_FR"/>
        </w:rPr>
        <w:t xml:space="preserve"> : Les prophètes vivaient souvent en communautés (par ex., </w:t>
      </w:r>
      <w:r>
        <w:rPr>
          <w:lang w:val="fr_FR" w:bidi="fr_FR"/>
        </w:rPr>
        <w:t>2R 2.3</w:t>
      </w:r>
      <w:r>
        <w:rPr>
          <w:lang w:val="fr_FR" w:bidi="fr_FR"/>
        </w:rPr>
        <w:t xml:space="preserve">). • </w:t>
      </w:r>
      <w:r>
        <w:rPr>
          <w:lang w:val="fr_FR" w:bidi="fr_FR"/>
        </w:rPr>
        <w:t xml:space="preserve">du luth ... de la </w:t>
      </w:r>
      <w:r>
        <w:rPr>
          <w:lang w:val="fr_FR" w:bidi="fr_FR"/>
        </w:rPr>
        <w:t xml:space="preserve">harpe : Les anciens prophètes utilisaient parfois des instruments de musique pour susciter et accompagner la prophétie (par ex., </w:t>
      </w:r>
      <w:r>
        <w:rPr>
          <w:lang w:val="fr_FR" w:bidi="fr_FR"/>
        </w:rPr>
        <w:t>2R 3.15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10.6</w:t>
      </w:r>
      <w:r>
        <w:rPr>
          <w:lang w:val="fr_FR" w:bidi="fr_FR"/>
        </w:rPr>
      </w:r>
    </w:p>
    <w:p>
      <w:pPr/>
      <w:r>
        <w:rPr>
          <w:lang w:val="fr_FR" w:bidi="fr_FR"/>
        </w:rPr>
      </w:r>
      <w:r>
        <w:rPr>
          <w:lang w:val="fr_FR" w:bidi="fr_FR"/>
        </w:rPr>
        <w:t>prophétiseras</w:t>
      </w:r>
      <w:r>
        <w:rPr>
          <w:lang w:val="fr_FR" w:bidi="fr_FR"/>
        </w:rPr>
        <w:t xml:space="preserve"> : Cf. </w:t>
      </w:r>
      <w:r>
        <w:rPr>
          <w:lang w:val="fr_FR" w:bidi="fr_FR"/>
        </w:rPr>
        <w:t>2S 23.2</w:t>
      </w:r>
      <w:r>
        <w:rPr>
          <w:lang w:val="fr_FR" w:bidi="fr_FR"/>
        </w:rPr>
        <w:t xml:space="preserve"> ; </w:t>
      </w:r>
      <w:r>
        <w:rPr>
          <w:lang w:val="fr_FR" w:bidi="fr_FR"/>
        </w:rPr>
        <w:t>Ac 2.29–31</w:t>
      </w:r>
      <w:r>
        <w:rPr>
          <w:lang w:val="fr_FR" w:bidi="fr_FR"/>
        </w:rPr>
        <w:t xml:space="preserve">. • </w:t>
      </w:r>
      <w:r>
        <w:rPr>
          <w:lang w:val="fr_FR" w:bidi="fr_FR"/>
        </w:rPr>
        <w:t>en un autre homme</w:t>
      </w:r>
      <w:r>
        <w:rPr>
          <w:lang w:val="fr_FR" w:bidi="fr_FR"/>
        </w:rPr>
        <w:t xml:space="preserve"> : Saül allait devenir un chef national spirituel et charismatique (cf. </w:t>
      </w:r>
      <w:r>
        <w:rPr>
          <w:lang w:val="fr_FR" w:bidi="fr_FR"/>
        </w:rPr>
        <w:t>1S 16.14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10.7</w:t>
      </w:r>
      <w:r>
        <w:rPr>
          <w:lang w:val="fr_FR" w:bidi="fr_FR"/>
        </w:rPr>
      </w:r>
    </w:p>
    <w:p>
      <w:pPr/>
      <w:r>
        <w:rPr>
          <w:lang w:val="fr_FR" w:bidi="fr_FR"/>
        </w:rPr>
      </w:r>
      <w:r>
        <w:rPr>
          <w:lang w:val="fr_FR" w:bidi="fr_FR"/>
        </w:rPr>
        <w:t>car Dieu est avec toi</w:t>
      </w:r>
      <w:r>
        <w:rPr>
          <w:lang w:val="fr_FR" w:bidi="fr_FR"/>
        </w:rPr>
        <w:t xml:space="preserve"> : la présence de Dieu a donné à Saül la force nécessaire pour accomplir ses devoirs.</w:t>
      </w:r>
      <w:r>
        <w:rPr>
          <w:lang w:val="fr_FR" w:bidi="fr_FR"/>
        </w:rPr>
      </w:r>
      <w:r>
        <w:rPr>
          <w:lang w:val="fr_FR" w:bidi="fr_FR"/>
        </w:rPr>
      </w:r>
    </w:p>
    <w:p>
      <w:pPr/>
      <w:r>
        <w:rPr>
          <w:lang w:val="fr_FR" w:bidi="fr_FR"/>
        </w:rPr>
      </w:r>
    </w:p>
    <w:p>
      <w:pPr>
        <w:pStyle w:val="Heading2"/>
      </w:pPr>
      <w:r>
        <w:rPr>
          <w:lang w:val="fr_FR" w:bidi="fr_FR"/>
        </w:rPr>
        <w:t>1 Samuel 10.8</w:t>
      </w:r>
      <w:r>
        <w:rPr>
          <w:lang w:val="fr_FR" w:bidi="fr_FR"/>
        </w:rPr>
      </w:r>
    </w:p>
    <w:p>
      <w:pPr/>
      <w:r>
        <w:rPr>
          <w:lang w:val="fr_FR" w:bidi="fr_FR"/>
        </w:rPr>
      </w:r>
      <w:r>
        <w:rPr>
          <w:lang w:val="fr_FR" w:bidi="fr_FR"/>
        </w:rPr>
        <w:t xml:space="preserve">Guilgal : Voir </w:t>
      </w:r>
      <w:r>
        <w:rPr>
          <w:lang w:val="fr_FR" w:bidi="fr_FR"/>
        </w:rPr>
        <w:t>note d'étude sur 7.16</w:t>
      </w:r>
      <w:r>
        <w:rPr>
          <w:lang w:val="fr_FR" w:bidi="fr_FR"/>
        </w:rPr>
        <w:t xml:space="preserve">. • </w:t>
      </w:r>
      <w:r>
        <w:rPr>
          <w:lang w:val="fr_FR" w:bidi="fr_FR"/>
        </w:rPr>
        <w:t>Tu attendras sept jours</w:t>
      </w:r>
      <w:r>
        <w:rPr>
          <w:lang w:val="fr_FR" w:bidi="fr_FR"/>
        </w:rPr>
        <w:t xml:space="preserve"> : Saül semble avoir respecté cette consigne en </w:t>
      </w:r>
      <w:r>
        <w:rPr>
          <w:lang w:val="fr_FR" w:bidi="fr_FR"/>
        </w:rPr>
        <w:t>11.14–15</w:t>
      </w:r>
      <w:r>
        <w:rPr>
          <w:lang w:val="fr_FR" w:bidi="fr_FR"/>
        </w:rPr>
        <w:t xml:space="preserve"> (cf. </w:t>
      </w:r>
      <w:r>
        <w:rPr>
          <w:lang w:val="fr_FR" w:bidi="fr_FR"/>
        </w:rPr>
        <w:t>13.8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10.9</w:t>
      </w:r>
      <w:r>
        <w:rPr>
          <w:lang w:val="fr_FR" w:bidi="fr_FR"/>
        </w:rPr>
      </w:r>
    </w:p>
    <w:p>
      <w:pPr/>
      <w:r>
        <w:rPr>
          <w:lang w:val="fr_FR" w:bidi="fr_FR"/>
        </w:rPr>
      </w:r>
      <w:r>
        <w:rPr>
          <w:lang w:val="fr_FR" w:bidi="fr_FR"/>
        </w:rPr>
        <w:t>un autre cœur : Dieu a accordé à Saül le courage et la force nécessaires pour surmonter ses hésitations et assumer pleinement la fonction royale (</w:t>
      </w:r>
      <w:r>
        <w:rPr>
          <w:lang w:val="fr_FR" w:bidi="fr_FR"/>
        </w:rPr>
        <w:t>10.6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10.10</w:t>
      </w:r>
      <w:r>
        <w:rPr>
          <w:lang w:val="fr_FR" w:bidi="fr_FR"/>
        </w:rPr>
      </w:r>
    </w:p>
    <w:p>
      <w:pPr/>
      <w:r>
        <w:rPr>
          <w:lang w:val="fr_FR" w:bidi="fr_FR"/>
        </w:rPr>
      </w:r>
      <w:r>
        <w:rPr>
          <w:lang w:val="fr_FR" w:bidi="fr_FR"/>
        </w:rPr>
        <w:t>L’esprit de Dieu le saisit</w:t>
      </w:r>
      <w:r>
        <w:rPr>
          <w:lang w:val="fr_FR" w:bidi="fr_FR"/>
        </w:rPr>
        <w:t xml:space="preserve"> : Voir Note thématique « </w:t>
      </w:r>
      <w:r>
        <w:rPr>
          <w:lang w:val="fr_FR" w:bidi="fr_FR"/>
        </w:rPr>
        <w:t>La Présence de l'Esprit</w:t>
      </w:r>
      <w:r>
        <w:rPr>
          <w:lang w:val="fr_FR" w:bidi="fr_FR"/>
        </w:rPr>
        <w:t xml:space="preserve"> » ; voir aussi </w:t>
      </w:r>
      <w:r>
        <w:rPr>
          <w:lang w:val="fr_FR" w:bidi="fr_FR"/>
        </w:rPr>
        <w:t>11.6</w:t>
      </w:r>
      <w:r>
        <w:rPr>
          <w:lang w:val="fr_FR" w:bidi="fr_FR"/>
        </w:rPr>
        <w:t xml:space="preserve"> ; </w:t>
      </w:r>
      <w:r>
        <w:rPr>
          <w:lang w:val="fr_FR" w:bidi="fr_FR"/>
        </w:rPr>
        <w:t>Jg 14.6</w:t>
      </w:r>
      <w:r>
        <w:rPr>
          <w:lang w:val="fr_FR" w:bidi="fr_FR"/>
        </w:rPr>
        <w:t xml:space="preserve">, </w:t>
      </w:r>
      <w:r>
        <w:rPr>
          <w:lang w:val="fr_FR" w:bidi="fr_FR"/>
        </w:rPr>
        <w:t>19</w:t>
      </w:r>
      <w:r>
        <w:rPr>
          <w:lang w:val="fr_FR" w:bidi="fr_FR"/>
        </w:rPr>
        <w:t xml:space="preserve"> ; </w:t>
      </w:r>
      <w:r>
        <w:rPr>
          <w:lang w:val="fr_FR" w:bidi="fr_FR"/>
        </w:rPr>
        <w:t>15.14</w:t>
      </w:r>
      <w:r>
        <w:rPr>
          <w:lang w:val="fr_FR" w:bidi="fr_FR"/>
        </w:rPr>
        <w:t xml:space="preserve"> ; cf. </w:t>
      </w:r>
      <w:r>
        <w:rPr>
          <w:lang w:val="fr_FR" w:bidi="fr_FR"/>
        </w:rPr>
        <w:t>Ac 2.17–18</w:t>
      </w:r>
      <w:r>
        <w:rPr>
          <w:lang w:val="fr_FR" w:bidi="fr_FR"/>
        </w:rPr>
        <w:t xml:space="preserve">, </w:t>
      </w:r>
      <w:r>
        <w:rPr>
          <w:lang w:val="fr_FR" w:bidi="fr_FR"/>
        </w:rPr>
        <w:t>39</w:t>
      </w:r>
      <w:r>
        <w:rPr>
          <w:lang w:val="fr_FR" w:bidi="fr_FR"/>
        </w:rPr>
        <w:t xml:space="preserve">). • Quand Saül a commencé à prophétiser, c’était la preuve évidente qu’il était choisi pour diriger Israël (voir aussi </w:t>
      </w:r>
      <w:r>
        <w:rPr>
          <w:lang w:val="fr_FR" w:bidi="fr_FR"/>
        </w:rPr>
        <w:t>1S 19.18–23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10.11</w:t>
      </w:r>
      <w:r>
        <w:rPr>
          <w:lang w:val="fr_FR" w:bidi="fr_FR"/>
        </w:rPr>
      </w:r>
    </w:p>
    <w:p>
      <w:pPr/>
      <w:r>
        <w:rPr>
          <w:lang w:val="fr_FR" w:bidi="fr_FR"/>
        </w:rPr>
      </w:r>
      <w:r>
        <w:rPr>
          <w:lang w:val="fr_FR" w:bidi="fr_FR"/>
        </w:rPr>
        <w:t xml:space="preserve">Ceux qui connaissaient Saül le considéraient sans doute comme peu religieux ; il était donc un candidat improbable pour être prophète. Leur étonnement trahit probablement la déception d’avoir reçu un prophète plutôt qu’un roi (cf. </w:t>
      </w:r>
      <w:r>
        <w:rPr>
          <w:lang w:val="fr_FR" w:bidi="fr_FR"/>
        </w:rPr>
        <w:t>Jn 6.14–15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10.12</w:t>
      </w:r>
      <w:r>
        <w:rPr>
          <w:lang w:val="fr_FR" w:bidi="fr_FR"/>
        </w:rPr>
      </w:r>
    </w:p>
    <w:p>
      <w:pPr/>
      <w:r>
        <w:rPr>
          <w:lang w:val="fr_FR" w:bidi="fr_FR"/>
        </w:rPr>
      </w:r>
      <w:r>
        <w:rPr>
          <w:lang w:val="fr_FR" w:bidi="fr_FR"/>
        </w:rPr>
        <w:t>« Tout le monde peut-il vraiment devenir prophète, quelle que soit sa lignée ? ». Contrairement aux prêtres et aux rois, la fonction de prophète ne se transmettait jamais de père en fils. On pouvait donc se demander pourquoi Saül, fils d’un notable fortuné et reconnu, s’associerait à un petit groupe de gens sans renom.</w:t>
      </w:r>
      <w:r>
        <w:rPr>
          <w:lang w:val="fr_FR" w:bidi="fr_FR"/>
        </w:rPr>
      </w:r>
      <w:r>
        <w:rPr>
          <w:lang w:val="fr_FR" w:bidi="fr_FR"/>
        </w:rPr>
      </w:r>
    </w:p>
    <w:p>
      <w:pPr/>
      <w:r>
        <w:rPr>
          <w:lang w:val="fr_FR" w:bidi="fr_FR"/>
        </w:rPr>
      </w:r>
    </w:p>
    <w:p>
      <w:pPr>
        <w:pStyle w:val="Heading2"/>
      </w:pPr>
      <w:r>
        <w:rPr>
          <w:lang w:val="fr_FR" w:bidi="fr_FR"/>
        </w:rPr>
        <w:t>1 Samuel 10.16</w:t>
      </w:r>
      <w:r>
        <w:rPr>
          <w:lang w:val="fr_FR" w:bidi="fr_FR"/>
        </w:rPr>
      </w:r>
    </w:p>
    <w:p>
      <w:pPr/>
      <w:r>
        <w:rPr>
          <w:lang w:val="fr_FR" w:bidi="fr_FR"/>
        </w:rPr>
      </w:r>
      <w:r>
        <w:rPr>
          <w:lang w:val="fr_FR" w:bidi="fr_FR"/>
        </w:rPr>
        <w:t>Saül ne l’a peut-être pas dit à son oncle, car il n’était pas encore sûr de ce qui s’était réellement passé.</w:t>
      </w:r>
      <w:r>
        <w:rPr>
          <w:lang w:val="fr_FR" w:bidi="fr_FR"/>
        </w:rPr>
      </w:r>
      <w:r>
        <w:rPr>
          <w:lang w:val="fr_FR" w:bidi="fr_FR"/>
        </w:rPr>
      </w:r>
    </w:p>
    <w:p>
      <w:pPr/>
      <w:r>
        <w:rPr>
          <w:lang w:val="fr_FR" w:bidi="fr_FR"/>
        </w:rPr>
      </w:r>
    </w:p>
    <w:p>
      <w:pPr>
        <w:pStyle w:val="Heading2"/>
      </w:pPr>
      <w:r>
        <w:rPr>
          <w:lang w:val="fr_FR" w:bidi="fr_FR"/>
        </w:rPr>
        <w:t>1 Samuel 10.17</w:t>
      </w:r>
      <w:r>
        <w:rPr>
          <w:lang w:val="fr_FR" w:bidi="fr_FR"/>
        </w:rPr>
      </w:r>
    </w:p>
    <w:p>
      <w:pPr/>
      <w:r>
        <w:rPr>
          <w:lang w:val="fr_FR" w:bidi="fr_FR"/>
        </w:rPr>
      </w:r>
      <w:r>
        <w:rPr>
          <w:lang w:val="fr_FR" w:bidi="fr_FR"/>
        </w:rPr>
        <w:t>La génération précédente s’était réunie à Mitspa pour anéantir la tribu de Benjamin (</w:t>
      </w:r>
      <w:r>
        <w:rPr>
          <w:lang w:val="fr_FR" w:bidi="fr_FR"/>
        </w:rPr>
        <w:t>Jg 20.1–4</w:t>
      </w:r>
      <w:r>
        <w:rPr>
          <w:lang w:val="fr_FR" w:bidi="fr_FR"/>
        </w:rPr>
        <w:t>), ce qui rendait particulièrement ironique l’intronisation d’un roi issu de la tribu de Benjamin dans cette ville.</w:t>
      </w:r>
      <w:r>
        <w:rPr>
          <w:lang w:val="fr_FR" w:bidi="fr_FR"/>
        </w:rPr>
      </w:r>
      <w:r>
        <w:rPr>
          <w:lang w:val="fr_FR" w:bidi="fr_FR"/>
        </w:rPr>
      </w:r>
    </w:p>
    <w:p>
      <w:pPr/>
      <w:r>
        <w:rPr>
          <w:lang w:val="fr_FR" w:bidi="fr_FR"/>
        </w:rPr>
      </w:r>
    </w:p>
    <w:p>
      <w:pPr>
        <w:pStyle w:val="Heading2"/>
      </w:pPr>
      <w:r>
        <w:rPr>
          <w:lang w:val="fr_FR" w:bidi="fr_FR"/>
        </w:rPr>
        <w:t>1 Samuel 10.18</w:t>
      </w:r>
      <w:r>
        <w:rPr>
          <w:lang w:val="fr_FR" w:bidi="fr_FR"/>
        </w:rPr>
      </w:r>
    </w:p>
    <w:p>
      <w:pPr/>
      <w:r>
        <w:rPr>
          <w:lang w:val="fr_FR" w:bidi="fr_FR"/>
        </w:rPr>
      </w:r>
      <w:r>
        <w:rPr>
          <w:lang w:val="fr_FR" w:bidi="fr_FR"/>
        </w:rPr>
        <w:t>je vous ai délivrés</w:t>
      </w:r>
      <w:r>
        <w:rPr>
          <w:lang w:val="fr_FR" w:bidi="fr_FR"/>
        </w:rPr>
        <w:t xml:space="preserve"> : Israël n’avait pas besoin d’un roi humain pour être sauvé ; ce dont le peuple avait véritablement besoin, c’était de Dieu, qu’il avait pourtant rejeté (</w:t>
      </w:r>
      <w:r>
        <w:rPr>
          <w:lang w:val="fr_FR" w:bidi="fr_FR"/>
        </w:rPr>
        <w:t>10.19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10.19</w:t>
      </w:r>
      <w:r>
        <w:rPr>
          <w:lang w:val="fr_FR" w:bidi="fr_FR"/>
        </w:rPr>
      </w:r>
    </w:p>
    <w:p>
      <w:pPr/>
      <w:r>
        <w:rPr>
          <w:lang w:val="fr_FR" w:bidi="fr_FR"/>
        </w:rPr>
      </w:r>
      <w:r>
        <w:rPr>
          <w:lang w:val="fr_FR" w:bidi="fr_FR"/>
        </w:rPr>
        <w:t>r</w:t>
      </w:r>
      <w:r>
        <w:rPr>
          <w:lang w:val="fr_FR" w:bidi="fr_FR"/>
        </w:rPr>
        <w:t>ejetez votre Dieu</w:t>
      </w:r>
      <w:r>
        <w:rPr>
          <w:lang w:val="fr_FR" w:bidi="fr_FR"/>
        </w:rPr>
        <w:t xml:space="preserve"> : Voir aussi </w:t>
      </w:r>
      <w:r>
        <w:rPr>
          <w:lang w:val="fr_FR" w:bidi="fr_FR"/>
        </w:rPr>
        <w:t>8.7</w:t>
      </w:r>
      <w:r>
        <w:rPr>
          <w:lang w:val="fr_FR" w:bidi="fr_FR"/>
        </w:rPr>
        <w:t xml:space="preserve">. Israël ne croyait pas en la capacité de Dieu pour les protéger et les sauver. </w:t>
      </w:r>
      <w:r>
        <w:rPr>
          <w:lang w:val="fr_FR" w:bidi="fr_FR"/>
        </w:rPr>
      </w:r>
      <w:r>
        <w:rPr>
          <w:lang w:val="fr_FR" w:bidi="fr_FR"/>
        </w:rPr>
      </w:r>
    </w:p>
    <w:p>
      <w:pPr/>
      <w:r>
        <w:rPr>
          <w:lang w:val="fr_FR" w:bidi="fr_FR"/>
        </w:rPr>
      </w:r>
    </w:p>
    <w:p>
      <w:pPr>
        <w:pStyle w:val="Heading2"/>
      </w:pPr>
      <w:r>
        <w:rPr>
          <w:lang w:val="fr_FR" w:bidi="fr_FR"/>
        </w:rPr>
        <w:t>1 Samuel 10.20</w:t>
      </w:r>
      <w:r>
        <w:rPr>
          <w:lang w:val="fr_FR" w:bidi="fr_FR"/>
        </w:rPr>
      </w:r>
    </w:p>
    <w:p>
      <w:pPr/>
      <w:r>
        <w:rPr>
          <w:lang w:val="fr_FR" w:bidi="fr_FR"/>
        </w:rPr>
      </w:r>
      <w:r>
        <w:rPr>
          <w:lang w:val="fr_FR" w:bidi="fr_FR"/>
        </w:rPr>
        <w:t>fut désignée</w:t>
      </w:r>
      <w:r>
        <w:rPr>
          <w:lang w:val="fr_FR" w:bidi="fr_FR"/>
        </w:rPr>
        <w:t xml:space="preserve"> : Cf. </w:t>
      </w:r>
      <w:r>
        <w:rPr>
          <w:lang w:val="fr_FR" w:bidi="fr_FR"/>
        </w:rPr>
        <w:t>Lv 16.8</w:t>
      </w:r>
      <w:r>
        <w:rPr>
          <w:lang w:val="fr_FR" w:bidi="fr_FR"/>
        </w:rPr>
        <w:t xml:space="preserve"> ; </w:t>
      </w:r>
      <w:r>
        <w:rPr>
          <w:lang w:val="fr_FR" w:bidi="fr_FR"/>
        </w:rPr>
        <w:t>Jos 18.6</w:t>
      </w:r>
      <w:r>
        <w:rPr>
          <w:lang w:val="fr_FR" w:bidi="fr_FR"/>
        </w:rPr>
        <w:t xml:space="preserve"> ; </w:t>
      </w:r>
      <w:r>
        <w:rPr>
          <w:lang w:val="fr_FR" w:bidi="fr_FR"/>
        </w:rPr>
        <w:t>1Ch 26.12–16</w:t>
      </w:r>
      <w:r>
        <w:rPr>
          <w:lang w:val="fr_FR" w:bidi="fr_FR"/>
        </w:rPr>
        <w:t xml:space="preserve"> ; </w:t>
      </w:r>
      <w:r>
        <w:rPr>
          <w:lang w:val="fr_FR" w:bidi="fr_FR"/>
        </w:rPr>
        <w:t>Ac 1.26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10.25</w:t>
      </w:r>
      <w:r>
        <w:rPr>
          <w:lang w:val="fr_FR" w:bidi="fr_FR"/>
        </w:rPr>
      </w:r>
    </w:p>
    <w:p>
      <w:pPr/>
      <w:r>
        <w:rPr>
          <w:lang w:val="fr_FR" w:bidi="fr_FR"/>
        </w:rPr>
      </w:r>
      <w:r>
        <w:rPr>
          <w:lang w:val="fr_FR" w:bidi="fr_FR"/>
        </w:rPr>
        <w:t>le droit de la royauté</w:t>
      </w:r>
      <w:r>
        <w:rPr>
          <w:lang w:val="fr_FR" w:bidi="fr_FR"/>
        </w:rPr>
        <w:t xml:space="preserve"> : Voir </w:t>
      </w:r>
      <w:r>
        <w:rPr>
          <w:lang w:val="fr_FR" w:bidi="fr_FR"/>
        </w:rPr>
        <w:t>Dt 17.14–20</w:t>
      </w:r>
      <w:r>
        <w:rPr>
          <w:lang w:val="fr_FR" w:bidi="fr_FR"/>
        </w:rPr>
        <w:t xml:space="preserve">. • </w:t>
      </w:r>
      <w:r>
        <w:rPr>
          <w:lang w:val="fr_FR" w:bidi="fr_FR"/>
        </w:rPr>
        <w:t>il l’écrivit</w:t>
      </w:r>
      <w:r>
        <w:rPr>
          <w:lang w:val="fr_FR" w:bidi="fr_FR"/>
        </w:rPr>
        <w:t xml:space="preserve"> : Cf. </w:t>
      </w:r>
      <w:r>
        <w:rPr>
          <w:lang w:val="fr_FR" w:bidi="fr_FR"/>
        </w:rPr>
        <w:t>Ex 24.4</w:t>
      </w:r>
      <w:r>
        <w:rPr>
          <w:lang w:val="fr_FR" w:bidi="fr_FR"/>
        </w:rPr>
        <w:t xml:space="preserve"> ; </w:t>
      </w:r>
      <w:r>
        <w:rPr>
          <w:lang w:val="fr_FR" w:bidi="fr_FR"/>
        </w:rPr>
        <w:t>Jos 24.26</w:t>
      </w:r>
      <w:r>
        <w:rPr>
          <w:lang w:val="fr_FR" w:bidi="fr_FR"/>
        </w:rPr>
        <w:t>. • Samuel a déposé ce document devant l'Éternel (sans doute dans le tabernacle) pour rappeler que Dieu bénit ceux qui respectent l’alliance et châtie ceux qui la transgressent.</w:t>
      </w:r>
      <w:r>
        <w:rPr>
          <w:lang w:val="fr_FR" w:bidi="fr_FR"/>
        </w:rPr>
      </w:r>
      <w:r>
        <w:rPr>
          <w:lang w:val="fr_FR" w:bidi="fr_FR"/>
        </w:rPr>
      </w:r>
    </w:p>
    <w:p>
      <w:pPr/>
      <w:r>
        <w:rPr>
          <w:lang w:val="fr_FR" w:bidi="fr_FR"/>
        </w:rPr>
      </w:r>
    </w:p>
    <w:p>
      <w:pPr>
        <w:pStyle w:val="Heading2"/>
      </w:pPr>
      <w:r>
        <w:rPr>
          <w:lang w:val="fr_FR" w:bidi="fr_FR"/>
        </w:rPr>
        <w:t>1 Samuel 10.26</w:t>
      </w:r>
      <w:r>
        <w:rPr>
          <w:lang w:val="fr_FR" w:bidi="fr_FR"/>
        </w:rPr>
      </w:r>
    </w:p>
    <w:p>
      <w:pPr/>
      <w:r>
        <w:rPr>
          <w:lang w:val="fr_FR" w:bidi="fr_FR"/>
        </w:rPr>
      </w:r>
      <w:r>
        <w:rPr>
          <w:lang w:val="fr_FR" w:bidi="fr_FR"/>
        </w:rPr>
        <w:t>dont Dieu avait touché le cœur</w:t>
      </w:r>
      <w:r>
        <w:rPr>
          <w:lang w:val="fr_FR" w:bidi="fr_FR"/>
        </w:rPr>
        <w:t xml:space="preserve"> : Dieu avait insufflé au peuple la certitude que Saül saurait les conduire (cf. </w:t>
      </w:r>
      <w:r>
        <w:rPr>
          <w:lang w:val="fr_FR" w:bidi="fr_FR"/>
        </w:rPr>
        <w:t>10.9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10.26–11.13</w:t>
      </w:r>
      <w:r>
        <w:rPr>
          <w:lang w:val="fr_FR" w:bidi="fr_FR"/>
        </w:rPr>
      </w:r>
    </w:p>
    <w:p>
      <w:pPr/>
      <w:r>
        <w:rPr>
          <w:lang w:val="fr_FR" w:bidi="fr_FR"/>
        </w:rPr>
      </w:r>
      <w:r>
        <w:rPr>
          <w:lang w:val="fr_FR" w:bidi="fr_FR"/>
        </w:rPr>
        <w:t>Saül a fait la démonstration de son leadership en tolérant la dissidence et en venant en aide à la ville de Jabès en Galaad.</w:t>
      </w:r>
      <w:r>
        <w:rPr>
          <w:lang w:val="fr_FR" w:bidi="fr_FR"/>
        </w:rPr>
      </w:r>
      <w:r>
        <w:rPr>
          <w:lang w:val="fr_FR" w:bidi="fr_FR"/>
        </w:rPr>
      </w:r>
    </w:p>
    <w:p>
      <w:pPr/>
      <w:r>
        <w:rPr>
          <w:lang w:val="fr_FR" w:bidi="fr_FR"/>
        </w:rPr>
      </w:r>
    </w:p>
    <w:p>
      <w:pPr>
        <w:pStyle w:val="Heading2"/>
      </w:pPr>
      <w:r>
        <w:rPr>
          <w:lang w:val="fr_FR" w:bidi="fr_FR"/>
        </w:rPr>
        <w:t>1 Samuel 10.27</w:t>
      </w:r>
      <w:r>
        <w:rPr>
          <w:lang w:val="fr_FR" w:bidi="fr_FR"/>
        </w:rPr>
      </w:r>
    </w:p>
    <w:p>
      <w:pPr/>
      <w:r>
        <w:rPr>
          <w:lang w:val="fr_FR" w:bidi="fr_FR"/>
        </w:rPr>
      </w:r>
      <w:r>
        <w:rPr>
          <w:lang w:val="fr_FR" w:bidi="fr_FR"/>
        </w:rPr>
        <w:t xml:space="preserve">Ces hommes étaient des pervers (cf. </w:t>
      </w:r>
      <w:r>
        <w:rPr>
          <w:lang w:val="fr_FR" w:bidi="fr_FR"/>
        </w:rPr>
        <w:t>2.12</w:t>
      </w:r>
      <w:r>
        <w:rPr>
          <w:lang w:val="fr_FR" w:bidi="fr_FR"/>
        </w:rPr>
        <w:t>) parce qu'ils méprisaient le roi choisi par Dieu. • À l’époque, on offrait des présents pour marquer son hommage (</w:t>
      </w:r>
      <w:r>
        <w:rPr>
          <w:lang w:val="fr_FR" w:bidi="fr_FR"/>
        </w:rPr>
        <w:t>Gn 32.13</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témoigner d'une amitié politique (</w:t>
      </w:r>
      <w:r>
        <w:rPr>
          <w:lang w:val="fr_FR" w:bidi="fr_FR"/>
        </w:rPr>
        <w:t>2R 20.12</w:t>
      </w:r>
      <w:r>
        <w:rPr>
          <w:lang w:val="fr_FR" w:bidi="fr_FR"/>
        </w:rPr>
        <w:t>), ou montrer sa soumission (</w:t>
      </w:r>
      <w:r>
        <w:rPr>
          <w:lang w:val="fr_FR" w:bidi="fr_FR"/>
        </w:rPr>
        <w:t>Jg 3.15</w:t>
      </w:r>
      <w:r>
        <w:rPr>
          <w:lang w:val="fr_FR" w:bidi="fr_FR"/>
        </w:rPr>
        <w:t xml:space="preserve">, </w:t>
      </w:r>
      <w:r>
        <w:rPr>
          <w:lang w:val="fr_FR" w:bidi="fr_FR"/>
        </w:rPr>
        <w:t>17</w:t>
      </w:r>
      <w:r>
        <w:rPr>
          <w:lang w:val="fr_FR" w:bidi="fr_FR"/>
        </w:rPr>
        <w:t xml:space="preserve">). • </w:t>
      </w:r>
      <w:r>
        <w:rPr>
          <w:lang w:val="fr_FR" w:bidi="fr_FR"/>
        </w:rPr>
        <w:t>ils le méprisèrent</w:t>
      </w:r>
      <w:r>
        <w:rPr>
          <w:lang w:val="fr_FR" w:bidi="fr_FR"/>
        </w:rPr>
        <w:t xml:space="preserve"> : La façon dont Saül garda son sang‑froid face aux insultes témoignait de sa maturité. En revanche, </w:t>
      </w:r>
      <w:r>
        <w:rPr>
          <w:lang w:val="fr_FR" w:bidi="fr_FR"/>
        </w:rPr>
        <w:t>Pr 16.14</w:t>
      </w:r>
      <w:r>
        <w:rPr>
          <w:lang w:val="fr_FR" w:bidi="fr_FR"/>
        </w:rPr>
        <w:t xml:space="preserve"> décrit la colère explosive d’un roi contrarié (voir aussi </w:t>
      </w:r>
      <w:r>
        <w:rPr>
          <w:lang w:val="fr_FR" w:bidi="fr_FR"/>
        </w:rPr>
        <w:t>1S 11.12–13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11.1</w:t>
      </w:r>
      <w:r>
        <w:rPr>
          <w:lang w:val="fr_FR" w:bidi="fr_FR"/>
        </w:rPr>
      </w:r>
    </w:p>
    <w:p>
      <w:pPr/>
      <w:r>
        <w:rPr>
          <w:lang w:val="fr_FR" w:bidi="fr_FR"/>
        </w:rPr>
      </w:r>
      <w:r>
        <w:rPr>
          <w:lang w:val="fr_FR" w:bidi="fr_FR"/>
        </w:rPr>
        <w:t xml:space="preserve">Les Ammonites (voir </w:t>
      </w:r>
      <w:r>
        <w:rPr>
          <w:lang w:val="fr_FR" w:bidi="fr_FR"/>
        </w:rPr>
        <w:t>Gn 19.38</w:t>
      </w:r>
      <w:r>
        <w:rPr>
          <w:lang w:val="fr_FR" w:bidi="fr_FR"/>
        </w:rPr>
        <w:t xml:space="preserve">) établies sur la rive orientale du Jourdain, représentaient pour Israël une menace comparable à celle des Philistins au sud‑ouest (voir aussi </w:t>
      </w:r>
      <w:r>
        <w:rPr>
          <w:lang w:val="fr_FR" w:bidi="fr_FR"/>
        </w:rPr>
        <w:t>Jg 10.6–11.33</w:t>
      </w:r>
      <w:r>
        <w:rPr>
          <w:lang w:val="fr_FR" w:bidi="fr_FR"/>
        </w:rPr>
        <w:t xml:space="preserve">). • </w:t>
      </w:r>
      <w:r>
        <w:rPr>
          <w:lang w:val="fr_FR" w:bidi="fr_FR"/>
        </w:rPr>
        <w:t>Traite alliance avec nou</w:t>
      </w:r>
      <w:r>
        <w:rPr>
          <w:lang w:val="fr_FR" w:bidi="fr_FR"/>
        </w:rPr>
        <w:t xml:space="preserve">s : Cf. </w:t>
      </w:r>
      <w:r>
        <w:rPr>
          <w:lang w:val="fr_FR" w:bidi="fr_FR"/>
        </w:rPr>
        <w:t>Jos 9</w:t>
      </w:r>
      <w:r>
        <w:rPr>
          <w:lang w:val="fr_FR" w:bidi="fr_FR"/>
        </w:rPr>
        <w:t xml:space="preserve"> ; </w:t>
      </w:r>
      <w:r>
        <w:rPr>
          <w:lang w:val="fr_FR" w:bidi="fr_FR"/>
        </w:rPr>
        <w:t>2S 10.19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11.1–15</w:t>
      </w:r>
      <w:r>
        <w:rPr>
          <w:lang w:val="fr_FR" w:bidi="fr_FR"/>
        </w:rPr>
      </w:r>
    </w:p>
    <w:p>
      <w:pPr/>
      <w:r>
        <w:rPr>
          <w:lang w:val="fr_FR" w:bidi="fr_FR"/>
        </w:rPr>
      </w:r>
      <w:r>
        <w:rPr>
          <w:lang w:val="fr_FR" w:bidi="fr_FR"/>
        </w:rPr>
        <w:t>C’est par cette victoire militaire que la royauté de Saül s’est imposée, et c'est précisément ce que le peuple avait réclamé en demandant un roi (</w:t>
      </w:r>
      <w:r>
        <w:rPr>
          <w:lang w:val="fr_FR" w:bidi="fr_FR"/>
        </w:rPr>
        <w:t>8.20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11.2</w:t>
      </w:r>
      <w:r>
        <w:rPr>
          <w:lang w:val="fr_FR" w:bidi="fr_FR"/>
        </w:rPr>
      </w:r>
    </w:p>
    <w:p>
      <w:pPr/>
      <w:r>
        <w:rPr>
          <w:lang w:val="fr_FR" w:bidi="fr_FR"/>
        </w:rPr>
      </w:r>
      <w:r>
        <w:rPr>
          <w:lang w:val="fr_FR" w:bidi="fr_FR"/>
        </w:rPr>
        <w:t>je vous crève à tous l’œil droit</w:t>
      </w:r>
      <w:r>
        <w:rPr>
          <w:lang w:val="fr_FR" w:bidi="fr_FR"/>
        </w:rPr>
        <w:t xml:space="preserve"> : Dans le Proche-Orient ancien, on mutilait souvent les soldats capturés. Privés de la perception de la profondeur, ces combattants défigurés voyaient considérablement diminuer leur capacité de riposte en cas de révolte.</w:t>
      </w:r>
      <w:r>
        <w:rPr>
          <w:lang w:val="fr_FR" w:bidi="fr_FR"/>
        </w:rPr>
      </w:r>
      <w:r>
        <w:rPr>
          <w:lang w:val="fr_FR" w:bidi="fr_FR"/>
        </w:rPr>
      </w:r>
    </w:p>
    <w:p>
      <w:pPr/>
      <w:r>
        <w:rPr>
          <w:lang w:val="fr_FR" w:bidi="fr_FR"/>
        </w:rPr>
      </w:r>
    </w:p>
    <w:p>
      <w:pPr>
        <w:pStyle w:val="Heading2"/>
      </w:pPr>
      <w:r>
        <w:rPr>
          <w:lang w:val="fr_FR" w:bidi="fr_FR"/>
        </w:rPr>
        <w:t>1 Samuel 11.3</w:t>
      </w:r>
      <w:r>
        <w:rPr>
          <w:lang w:val="fr_FR" w:bidi="fr_FR"/>
        </w:rPr>
      </w:r>
    </w:p>
    <w:p>
      <w:pPr/>
      <w:r>
        <w:rPr>
          <w:lang w:val="fr_FR" w:bidi="fr_FR"/>
        </w:rPr>
      </w:r>
      <w:r>
        <w:rPr>
          <w:lang w:val="fr_FR" w:bidi="fr_FR"/>
        </w:rPr>
        <w:t>Nachasch a consenti à accorder un délai de sept jours, preuve de son arrogance, de son assurance en sa victoire, et de sa volonté d’humilier Israël au maximum.</w:t>
      </w:r>
      <w:r>
        <w:rPr>
          <w:lang w:val="fr_FR" w:bidi="fr_FR"/>
        </w:rPr>
      </w:r>
      <w:r>
        <w:rPr>
          <w:lang w:val="fr_FR" w:bidi="fr_FR"/>
        </w:rPr>
      </w:r>
    </w:p>
    <w:p>
      <w:pPr/>
      <w:r>
        <w:rPr>
          <w:lang w:val="fr_FR" w:bidi="fr_FR"/>
        </w:rPr>
      </w:r>
    </w:p>
    <w:p>
      <w:pPr>
        <w:pStyle w:val="Heading2"/>
      </w:pPr>
      <w:r>
        <w:rPr>
          <w:lang w:val="fr_FR" w:bidi="fr_FR"/>
        </w:rPr>
        <w:t>1 Samuel 11.7</w:t>
      </w:r>
      <w:r>
        <w:rPr>
          <w:lang w:val="fr_FR" w:bidi="fr_FR"/>
        </w:rPr>
      </w:r>
    </w:p>
    <w:p>
      <w:pPr/>
      <w:r>
        <w:rPr>
          <w:lang w:val="fr_FR" w:bidi="fr_FR"/>
        </w:rPr>
      </w:r>
      <w:r>
        <w:rPr>
          <w:lang w:val="fr_FR" w:bidi="fr_FR"/>
        </w:rPr>
        <w:t>Ne pas participer reviendrait à refuser l’autorité de Saül comme roi et celle de Samuel comme prophète.</w:t>
      </w:r>
      <w:r>
        <w:rPr>
          <w:lang w:val="fr_FR" w:bidi="fr_FR"/>
        </w:rPr>
      </w:r>
      <w:r>
        <w:rPr>
          <w:lang w:val="fr_FR" w:bidi="fr_FR"/>
        </w:rPr>
      </w:r>
    </w:p>
    <w:p>
      <w:pPr/>
      <w:r>
        <w:rPr>
          <w:lang w:val="fr_FR" w:bidi="fr_FR"/>
        </w:rPr>
      </w:r>
    </w:p>
    <w:p>
      <w:pPr>
        <w:pStyle w:val="Heading2"/>
      </w:pPr>
      <w:r>
        <w:rPr>
          <w:lang w:val="fr_FR" w:bidi="fr_FR"/>
        </w:rPr>
        <w:t>1 Samuel 11.8</w:t>
      </w:r>
      <w:r>
        <w:rPr>
          <w:lang w:val="fr_FR" w:bidi="fr_FR"/>
        </w:rPr>
      </w:r>
    </w:p>
    <w:p>
      <w:pPr/>
      <w:r>
        <w:rPr>
          <w:lang w:val="fr_FR" w:bidi="fr_FR"/>
        </w:rPr>
      </w:r>
      <w:r>
        <w:rPr>
          <w:lang w:val="fr_FR" w:bidi="fr_FR"/>
        </w:rPr>
        <w:t>Bézek se situait à quelque 22 km à l’ouest de Jabès en Galaad. • Le narrateur emploie dès ici les termes « Israël » et « Juda », préfigurant la future division du royaume (</w:t>
      </w:r>
      <w:r>
        <w:rPr>
          <w:lang w:val="fr_FR" w:bidi="fr_FR"/>
        </w:rPr>
        <w:t>1R 12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Samuel 11.13</w:t>
      </w:r>
      <w:r>
        <w:rPr>
          <w:lang w:val="fr_FR" w:bidi="fr_FR"/>
        </w:rPr>
      </w:r>
    </w:p>
    <w:p>
      <w:pPr/>
      <w:r>
        <w:rPr>
          <w:lang w:val="fr_FR" w:bidi="fr_FR"/>
        </w:rPr>
      </w:r>
      <w:r>
        <w:rPr>
          <w:lang w:val="fr_FR" w:bidi="fr_FR"/>
        </w:rPr>
        <w:t>Personne ne sera mis à mort</w:t>
      </w:r>
      <w:r>
        <w:rPr>
          <w:lang w:val="fr_FR" w:bidi="fr_FR"/>
        </w:rPr>
        <w:t xml:space="preserve"> : C'était un moment de réjouissance, et non de vengeance.</w:t>
      </w:r>
      <w:r>
        <w:rPr>
          <w:lang w:val="fr_FR" w:bidi="fr_FR"/>
        </w:rPr>
      </w:r>
      <w:r>
        <w:rPr>
          <w:lang w:val="fr_FR" w:bidi="fr_FR"/>
        </w:rPr>
      </w:r>
    </w:p>
    <w:p>
      <w:pPr/>
      <w:r>
        <w:rPr>
          <w:lang w:val="fr_FR" w:bidi="fr_FR"/>
        </w:rPr>
      </w:r>
    </w:p>
    <w:p>
      <w:pPr>
        <w:pStyle w:val="Heading2"/>
      </w:pPr>
      <w:r>
        <w:rPr>
          <w:lang w:val="fr_FR" w:bidi="fr_FR"/>
        </w:rPr>
        <w:t>1 Samuel 11.14</w:t>
      </w:r>
      <w:r>
        <w:rPr>
          <w:lang w:val="fr_FR" w:bidi="fr_FR"/>
        </w:rPr>
      </w:r>
    </w:p>
    <w:p>
      <w:pPr/>
      <w:r>
        <w:rPr>
          <w:lang w:val="fr_FR" w:bidi="fr_FR"/>
        </w:rPr>
      </w:r>
      <w:r>
        <w:rPr>
          <w:lang w:val="fr_FR" w:bidi="fr_FR"/>
        </w:rPr>
        <w:t>confirmer la royauté</w:t>
      </w:r>
      <w:r>
        <w:rPr>
          <w:lang w:val="fr_FR" w:bidi="fr_FR"/>
        </w:rPr>
        <w:t xml:space="preserve"> : Le terme « confirmer » suggère que la royauté avait été fragilisée ou endommagée (cf. </w:t>
      </w:r>
      <w:r>
        <w:rPr>
          <w:lang w:val="fr_FR" w:bidi="fr_FR"/>
        </w:rPr>
        <w:t>Ps 51.10</w:t>
      </w:r>
      <w:r>
        <w:rPr>
          <w:lang w:val="fr_FR" w:bidi="fr_FR"/>
        </w:rPr>
        <w:t>). Quels que fussent les effets néfastes causés par ces impies (</w:t>
      </w:r>
      <w:r>
        <w:rPr>
          <w:lang w:val="fr_FR" w:bidi="fr_FR"/>
        </w:rPr>
        <w:t>1S 10.27</w:t>
      </w:r>
      <w:r>
        <w:rPr>
          <w:lang w:val="fr_FR" w:bidi="fr_FR"/>
        </w:rPr>
        <w:t xml:space="preserve"> ; </w:t>
      </w:r>
      <w:r>
        <w:rPr>
          <w:lang w:val="fr_FR" w:bidi="fr_FR"/>
        </w:rPr>
        <w:t>11.12</w:t>
      </w:r>
      <w:r>
        <w:rPr>
          <w:lang w:val="fr_FR" w:bidi="fr_FR"/>
        </w:rPr>
        <w:t>) concernant la confiance du peuple, la victoire de Saül contre les Ammonites l’a pleinement restaurée.</w:t>
      </w:r>
      <w:r>
        <w:rPr>
          <w:lang w:val="fr_FR" w:bidi="fr_FR"/>
        </w:rPr>
      </w:r>
      <w:r>
        <w:rPr>
          <w:lang w:val="fr_FR" w:bidi="fr_FR"/>
        </w:rPr>
      </w:r>
    </w:p>
    <w:p>
      <w:pPr/>
      <w:r>
        <w:rPr>
          <w:lang w:val="fr_FR" w:bidi="fr_FR"/>
        </w:rPr>
      </w:r>
    </w:p>
    <w:p>
      <w:pPr>
        <w:pStyle w:val="Heading2"/>
      </w:pPr>
      <w:r>
        <w:rPr>
          <w:lang w:val="fr_FR" w:bidi="fr_FR"/>
        </w:rPr>
        <w:t>1 Samuel 11.15</w:t>
      </w:r>
      <w:r>
        <w:rPr>
          <w:lang w:val="fr_FR" w:bidi="fr_FR"/>
        </w:rPr>
      </w:r>
    </w:p>
    <w:p>
      <w:pPr/>
      <w:r>
        <w:rPr>
          <w:lang w:val="fr_FR" w:bidi="fr_FR"/>
        </w:rPr>
      </w:r>
      <w:r>
        <w:rPr>
          <w:lang w:val="fr_FR" w:bidi="fr_FR"/>
        </w:rPr>
        <w:t>Lors de cette cérémonie solennelle devant l’Éternel, Saül fut proclamé roi, tout en soulignant que l’Éternel demeurait le véritable souverain d’Israël. • Traditionnellement, les sacrifices d'</w:t>
      </w:r>
      <w:r>
        <w:rPr>
          <w:lang w:val="fr_FR" w:bidi="fr_FR"/>
        </w:rPr>
        <w:t xml:space="preserve">actions de grâces </w:t>
      </w:r>
      <w:r>
        <w:rPr>
          <w:lang w:val="fr_FR" w:bidi="fr_FR"/>
        </w:rPr>
        <w:t xml:space="preserve">accompagnaient les grands événements inaugurant une institution importante (voir </w:t>
      </w:r>
      <w:r>
        <w:rPr>
          <w:lang w:val="fr_FR" w:bidi="fr_FR"/>
        </w:rPr>
        <w:t>Ex 24.5</w:t>
      </w:r>
      <w:r>
        <w:rPr>
          <w:lang w:val="fr_FR" w:bidi="fr_FR"/>
        </w:rPr>
        <w:t xml:space="preserve"> ; </w:t>
      </w:r>
      <w:r>
        <w:rPr>
          <w:lang w:val="fr_FR" w:bidi="fr_FR"/>
        </w:rPr>
        <w:t>Lv 9.4</w:t>
      </w:r>
      <w:r>
        <w:rPr>
          <w:lang w:val="fr_FR" w:bidi="fr_FR"/>
        </w:rPr>
        <w:t xml:space="preserve">, </w:t>
      </w:r>
      <w:r>
        <w:rPr>
          <w:lang w:val="fr_FR" w:bidi="fr_FR"/>
        </w:rPr>
        <w:t>18</w:t>
      </w:r>
      <w:r>
        <w:rPr>
          <w:lang w:val="fr_FR" w:bidi="fr_FR"/>
        </w:rPr>
        <w:t xml:space="preserve">, </w:t>
      </w:r>
      <w:r>
        <w:rPr>
          <w:lang w:val="fr_FR" w:bidi="fr_FR"/>
        </w:rPr>
        <w:t>22</w:t>
      </w:r>
      <w:r>
        <w:rPr>
          <w:lang w:val="fr_FR" w:bidi="fr_FR"/>
        </w:rPr>
        <w:t xml:space="preserve"> ; </w:t>
      </w:r>
      <w:r>
        <w:rPr>
          <w:lang w:val="fr_FR" w:bidi="fr_FR"/>
        </w:rPr>
        <w:t>1R 8.63–64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12.1–25</w:t>
      </w:r>
      <w:r>
        <w:rPr>
          <w:lang w:val="fr_FR" w:bidi="fr_FR"/>
        </w:rPr>
      </w:r>
    </w:p>
    <w:p>
      <w:pPr/>
      <w:r>
        <w:rPr>
          <w:lang w:val="fr_FR" w:bidi="fr_FR"/>
        </w:rPr>
      </w:r>
      <w:r>
        <w:rPr>
          <w:lang w:val="fr_FR" w:bidi="fr_FR"/>
        </w:rPr>
        <w:t>La réaffirmation de la royauté de Saül à Guilgal (</w:t>
      </w:r>
      <w:r>
        <w:rPr>
          <w:lang w:val="fr_FR" w:bidi="fr_FR"/>
        </w:rPr>
        <w:t>11.12–15</w:t>
      </w:r>
      <w:r>
        <w:rPr>
          <w:lang w:val="fr_FR" w:bidi="fr_FR"/>
        </w:rPr>
        <w:t>) a marqué l’ultime étape de son installation sur le trône et offert à Samuel l’occasion idéale de prononcer son discours d’adieu à Israël.</w:t>
      </w:r>
      <w:r>
        <w:rPr>
          <w:lang w:val="fr_FR" w:bidi="fr_FR"/>
        </w:rPr>
      </w:r>
      <w:r>
        <w:rPr>
          <w:lang w:val="fr_FR" w:bidi="fr_FR"/>
        </w:rPr>
      </w:r>
    </w:p>
    <w:p>
      <w:pPr/>
      <w:r>
        <w:rPr>
          <w:lang w:val="fr_FR" w:bidi="fr_FR"/>
        </w:rPr>
      </w:r>
    </w:p>
    <w:p>
      <w:pPr>
        <w:pStyle w:val="Heading2"/>
      </w:pPr>
      <w:r>
        <w:rPr>
          <w:lang w:val="fr_FR" w:bidi="fr_FR"/>
        </w:rPr>
        <w:t>1 Samuel 12.3</w:t>
      </w:r>
      <w:r>
        <w:rPr>
          <w:lang w:val="fr_FR" w:bidi="fr_FR"/>
        </w:rPr>
      </w:r>
    </w:p>
    <w:p>
      <w:pPr/>
      <w:r>
        <w:rPr>
          <w:lang w:val="fr_FR" w:bidi="fr_FR"/>
        </w:rPr>
      </w:r>
      <w:r>
        <w:rPr>
          <w:lang w:val="fr_FR" w:bidi="fr_FR"/>
        </w:rPr>
        <w:t xml:space="preserve">Celui que Dieu a oint, c’est Saül (voir </w:t>
      </w:r>
      <w:r>
        <w:rPr>
          <w:lang w:val="fr_FR" w:bidi="fr_FR"/>
        </w:rPr>
        <w:t>9.16</w:t>
      </w:r>
      <w:r>
        <w:rPr>
          <w:lang w:val="fr_FR" w:bidi="fr_FR"/>
        </w:rPr>
        <w:t xml:space="preserve">). • </w:t>
      </w:r>
      <w:r>
        <w:rPr>
          <w:lang w:val="fr_FR" w:bidi="fr_FR"/>
        </w:rPr>
        <w:t xml:space="preserve">De qui ai-je pris le bœuf et de qui ai-je pris l’âne </w:t>
      </w:r>
      <w:r>
        <w:rPr>
          <w:lang w:val="fr_FR" w:bidi="fr_FR"/>
        </w:rPr>
        <w:t xml:space="preserve">: Cf. </w:t>
      </w:r>
      <w:r>
        <w:rPr>
          <w:lang w:val="fr_FR" w:bidi="fr_FR"/>
        </w:rPr>
        <w:t>Nb 16.15</w:t>
      </w:r>
      <w:r>
        <w:rPr>
          <w:lang w:val="fr_FR" w:bidi="fr_FR"/>
        </w:rPr>
        <w:t>. •Samuel n’a jamais commis le moindre vol, contrairement aux différents rois (</w:t>
      </w:r>
      <w:r>
        <w:rPr>
          <w:lang w:val="fr_FR" w:bidi="fr_FR"/>
        </w:rPr>
        <w:t>1S 8.11–16</w:t>
      </w:r>
      <w:r>
        <w:rPr>
          <w:lang w:val="fr_FR" w:bidi="fr_FR"/>
        </w:rPr>
        <w:t xml:space="preserve">). • </w:t>
      </w:r>
      <w:r>
        <w:rPr>
          <w:lang w:val="fr_FR" w:bidi="fr_FR"/>
        </w:rPr>
        <w:t>De qui ai-je reçu un présent, pour fermer les yeux sur lui? :</w:t>
      </w:r>
      <w:r>
        <w:rPr>
          <w:lang w:val="fr_FR" w:bidi="fr_FR"/>
        </w:rPr>
        <w:t xml:space="preserve"> Samuel ne s’est jamais laissé corrompre, à la différence de ses fils (</w:t>
      </w:r>
      <w:r>
        <w:rPr>
          <w:lang w:val="fr_FR" w:bidi="fr_FR"/>
        </w:rPr>
        <w:t>8.3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12.5</w:t>
      </w:r>
      <w:r>
        <w:rPr>
          <w:lang w:val="fr_FR" w:bidi="fr_FR"/>
        </w:rPr>
      </w:r>
    </w:p>
    <w:p>
      <w:pPr/>
      <w:r>
        <w:rPr>
          <w:lang w:val="fr_FR" w:bidi="fr_FR"/>
        </w:rPr>
      </w:r>
      <w:r>
        <w:rPr>
          <w:lang w:val="fr_FR" w:bidi="fr_FR"/>
        </w:rPr>
        <w:t>que vous n’avez rien trouvé dans mes mains</w:t>
      </w:r>
      <w:r>
        <w:rPr>
          <w:lang w:val="fr_FR" w:bidi="fr_FR"/>
        </w:rPr>
        <w:t xml:space="preserve"> : Bien avant son ministère en Israël, la vie et la conduite de Samuel étaient irréprochables (cf. </w:t>
      </w:r>
      <w:r>
        <w:rPr>
          <w:lang w:val="fr_FR" w:bidi="fr_FR"/>
        </w:rPr>
        <w:t>1Co 9.1–14</w:t>
      </w:r>
      <w:r>
        <w:rPr>
          <w:lang w:val="fr_FR" w:bidi="fr_FR"/>
        </w:rPr>
        <w:t xml:space="preserve"> ; </w:t>
      </w:r>
      <w:r>
        <w:rPr>
          <w:lang w:val="fr_FR" w:bidi="fr_FR"/>
        </w:rPr>
        <w:t>2Co 7.2</w:t>
      </w:r>
      <w:r>
        <w:rPr>
          <w:lang w:val="fr_FR" w:bidi="fr_FR"/>
        </w:rPr>
        <w:t xml:space="preserve"> ; </w:t>
      </w:r>
      <w:r>
        <w:rPr>
          <w:lang w:val="fr_FR" w:bidi="fr_FR"/>
        </w:rPr>
        <w:t>11.7–9</w:t>
      </w:r>
      <w:r>
        <w:rPr>
          <w:lang w:val="fr_FR" w:bidi="fr_FR"/>
        </w:rPr>
        <w:t xml:space="preserve"> ; </w:t>
      </w:r>
      <w:r>
        <w:rPr>
          <w:lang w:val="fr_FR" w:bidi="fr_FR"/>
        </w:rPr>
        <w:t>1Th 2.1–12</w:t>
      </w:r>
      <w:r>
        <w:rPr>
          <w:lang w:val="fr_FR" w:bidi="fr_FR"/>
        </w:rPr>
        <w:t>). En revanche, Saül, David et Salomon (des rois plutôt que des juges‑prophètes) ne pouvaient pas se prévaloir d’une intégrité comparable.</w:t>
      </w:r>
      <w:r>
        <w:rPr>
          <w:lang w:val="fr_FR" w:bidi="fr_FR"/>
        </w:rPr>
      </w:r>
      <w:r>
        <w:rPr>
          <w:lang w:val="fr_FR" w:bidi="fr_FR"/>
        </w:rPr>
      </w:r>
    </w:p>
    <w:p>
      <w:pPr/>
      <w:r>
        <w:rPr>
          <w:lang w:val="fr_FR" w:bidi="fr_FR"/>
        </w:rPr>
      </w:r>
    </w:p>
    <w:p>
      <w:pPr>
        <w:pStyle w:val="Heading2"/>
      </w:pPr>
      <w:r>
        <w:rPr>
          <w:lang w:val="fr_FR" w:bidi="fr_FR"/>
        </w:rPr>
        <w:t>1 Samuel 12.6</w:t>
      </w:r>
      <w:r>
        <w:rPr>
          <w:lang w:val="fr_FR" w:bidi="fr_FR"/>
        </w:rPr>
      </w:r>
    </w:p>
    <w:p>
      <w:pPr/>
      <w:r>
        <w:rPr>
          <w:lang w:val="fr_FR" w:bidi="fr_FR"/>
        </w:rPr>
      </w:r>
      <w:r>
        <w:rPr>
          <w:lang w:val="fr_FR" w:bidi="fr_FR"/>
        </w:rPr>
        <w:t>Moïse et Aaron n’ont pas obtenu leur autorité par leurs propres forces ni de leur propre initiative ; c’est Dieu qui les a appelés pour conduire son peuple.</w:t>
      </w:r>
      <w:r>
        <w:rPr>
          <w:lang w:val="fr_FR" w:bidi="fr_FR"/>
        </w:rPr>
      </w:r>
      <w:r>
        <w:rPr>
          <w:lang w:val="fr_FR" w:bidi="fr_FR"/>
        </w:rPr>
      </w:r>
    </w:p>
    <w:p>
      <w:pPr/>
      <w:r>
        <w:rPr>
          <w:lang w:val="fr_FR" w:bidi="fr_FR"/>
        </w:rPr>
      </w:r>
    </w:p>
    <w:p>
      <w:pPr>
        <w:pStyle w:val="Heading2"/>
      </w:pPr>
      <w:r>
        <w:rPr>
          <w:lang w:val="fr_FR" w:bidi="fr_FR"/>
        </w:rPr>
        <w:t>1 Samuel 12.6–25</w:t>
      </w:r>
      <w:r>
        <w:rPr>
          <w:lang w:val="fr_FR" w:bidi="fr_FR"/>
        </w:rPr>
      </w:r>
    </w:p>
    <w:p>
      <w:pPr/>
      <w:r>
        <w:rPr>
          <w:lang w:val="fr_FR" w:bidi="fr_FR"/>
        </w:rPr>
      </w:r>
      <w:r>
        <w:rPr>
          <w:lang w:val="fr_FR" w:bidi="fr_FR"/>
        </w:rPr>
        <w:t xml:space="preserve">En </w:t>
      </w:r>
      <w:r>
        <w:rPr>
          <w:lang w:val="fr_FR" w:bidi="fr_FR"/>
        </w:rPr>
        <w:t>12.1–5</w:t>
      </w:r>
      <w:r>
        <w:rPr>
          <w:lang w:val="fr_FR" w:bidi="fr_FR"/>
        </w:rPr>
        <w:t xml:space="preserve">, Samuel plaide sa cause et est déclaré innocent ; En </w:t>
      </w:r>
      <w:r>
        <w:rPr>
          <w:lang w:val="fr_FR" w:bidi="fr_FR"/>
        </w:rPr>
        <w:t>12.6–25</w:t>
      </w:r>
      <w:r>
        <w:rPr>
          <w:lang w:val="fr_FR" w:bidi="fr_FR"/>
        </w:rPr>
        <w:t>, il rend ensuite son verdict sur la nation, qu’il déclare coupable.</w:t>
      </w:r>
      <w:r>
        <w:rPr>
          <w:lang w:val="fr_FR" w:bidi="fr_FR"/>
        </w:rPr>
      </w:r>
      <w:r>
        <w:rPr>
          <w:lang w:val="fr_FR" w:bidi="fr_FR"/>
        </w:rPr>
      </w:r>
    </w:p>
    <w:p>
      <w:pPr/>
      <w:r>
        <w:rPr>
          <w:lang w:val="fr_FR" w:bidi="fr_FR"/>
        </w:rPr>
      </w:r>
    </w:p>
    <w:p>
      <w:pPr>
        <w:pStyle w:val="Heading2"/>
      </w:pPr>
      <w:r>
        <w:rPr>
          <w:lang w:val="fr_FR" w:bidi="fr_FR"/>
        </w:rPr>
        <w:t>1 Samuel 12.9</w:t>
      </w:r>
      <w:r>
        <w:rPr>
          <w:lang w:val="fr_FR" w:bidi="fr_FR"/>
        </w:rPr>
      </w:r>
    </w:p>
    <w:p>
      <w:pPr/>
      <w:r>
        <w:rPr>
          <w:lang w:val="fr_FR" w:bidi="fr_FR"/>
        </w:rPr>
      </w:r>
      <w:r>
        <w:rPr>
          <w:lang w:val="fr_FR" w:bidi="fr_FR"/>
        </w:rPr>
        <w:t>et il les vendit</w:t>
      </w:r>
      <w:r>
        <w:rPr>
          <w:lang w:val="fr_FR" w:bidi="fr_FR"/>
        </w:rPr>
        <w:t xml:space="preserve"> : Voir </w:t>
      </w:r>
      <w:r>
        <w:rPr>
          <w:lang w:val="fr_FR" w:bidi="fr_FR"/>
        </w:rPr>
        <w:t>Jg 3.8</w:t>
      </w:r>
      <w:r>
        <w:rPr>
          <w:lang w:val="fr_FR" w:bidi="fr_FR"/>
        </w:rPr>
        <w:t xml:space="preserve"> ; </w:t>
      </w:r>
      <w:r>
        <w:rPr>
          <w:lang w:val="fr_FR" w:bidi="fr_FR"/>
        </w:rPr>
        <w:t>4.1–3</w:t>
      </w:r>
      <w:r>
        <w:rPr>
          <w:lang w:val="fr_FR" w:bidi="fr_FR"/>
        </w:rPr>
        <w:t xml:space="preserve">. • </w:t>
      </w:r>
      <w:r>
        <w:rPr>
          <w:lang w:val="fr_FR" w:bidi="fr_FR"/>
        </w:rPr>
        <w:t>entre les mains de Sisera ... du roi de Moab</w:t>
      </w:r>
      <w:r>
        <w:rPr>
          <w:lang w:val="fr_FR" w:bidi="fr_FR"/>
        </w:rPr>
        <w:t xml:space="preserve"> : Voir </w:t>
      </w:r>
      <w:r>
        <w:rPr>
          <w:lang w:val="fr_FR" w:bidi="fr_FR"/>
        </w:rPr>
        <w:t>Jg 3.12</w:t>
      </w:r>
      <w:r>
        <w:rPr>
          <w:lang w:val="fr_FR" w:bidi="fr_FR"/>
        </w:rPr>
        <w:t>. Cette énumération n’inclut pas tous les ennemis d’Israël à l’époque des Juges (Ammonites, Madianites, etc.), mais offre un aperçu représentatif des victoires et des revers de cette période.</w:t>
      </w:r>
      <w:r>
        <w:rPr>
          <w:lang w:val="fr_FR" w:bidi="fr_FR"/>
        </w:rPr>
      </w:r>
      <w:r>
        <w:rPr>
          <w:lang w:val="fr_FR" w:bidi="fr_FR"/>
        </w:rPr>
      </w:r>
    </w:p>
    <w:p>
      <w:pPr/>
      <w:r>
        <w:rPr>
          <w:lang w:val="fr_FR" w:bidi="fr_FR"/>
        </w:rPr>
      </w:r>
    </w:p>
    <w:p>
      <w:pPr>
        <w:pStyle w:val="Heading2"/>
      </w:pPr>
      <w:r>
        <w:rPr>
          <w:lang w:val="fr_FR" w:bidi="fr_FR"/>
        </w:rPr>
        <w:t>1 Samuel 12.10</w:t>
      </w:r>
      <w:r>
        <w:rPr>
          <w:lang w:val="fr_FR" w:bidi="fr_FR"/>
        </w:rPr>
      </w:r>
    </w:p>
    <w:p>
      <w:pPr/>
      <w:r>
        <w:rPr>
          <w:lang w:val="fr_FR" w:bidi="fr_FR"/>
        </w:rPr>
      </w:r>
      <w:r>
        <w:rPr>
          <w:lang w:val="fr_FR" w:bidi="fr_FR"/>
        </w:rPr>
        <w:t>Ils crièrent encore à l’Éternel</w:t>
      </w:r>
      <w:r>
        <w:rPr>
          <w:lang w:val="fr_FR" w:bidi="fr_FR"/>
        </w:rPr>
        <w:t xml:space="preserve"> : Bien souvent, ce n’est que la souffrance qui ramène le cœur de l’homme vers Dieu. Durant l’époque des Juges, Israël alternait sans cesse entre péché, oppression, repentance et délivrance, sous une forme cyclique. • </w:t>
      </w:r>
      <w:r>
        <w:rPr>
          <w:lang w:val="fr_FR" w:bidi="fr_FR"/>
        </w:rPr>
        <w:t xml:space="preserve">les Baals et les Astartés </w:t>
      </w:r>
      <w:r>
        <w:rPr>
          <w:lang w:val="fr_FR" w:bidi="fr_FR"/>
        </w:rPr>
        <w:t xml:space="preserve">: Dès que le peuple se détourne de l’Éternel, il se tourne inévitablement vers les idoles (voir </w:t>
      </w:r>
      <w:r>
        <w:rPr>
          <w:lang w:val="fr_FR" w:bidi="fr_FR"/>
        </w:rPr>
        <w:t xml:space="preserve">7.3 </w:t>
      </w:r>
      <w:r>
        <w:rPr>
          <w:lang w:val="fr_FR" w:bidi="fr_FR"/>
        </w:rPr>
        <w:t xml:space="preserve">; </w:t>
      </w:r>
      <w:r>
        <w:rPr>
          <w:lang w:val="fr_FR" w:bidi="fr_FR"/>
        </w:rPr>
        <w:t xml:space="preserve">Jg 2.13 </w:t>
      </w:r>
      <w:r>
        <w:rPr>
          <w:lang w:val="fr_FR" w:bidi="fr_FR"/>
        </w:rPr>
        <w:t xml:space="preserve">; </w:t>
      </w:r>
      <w:r>
        <w:rPr>
          <w:lang w:val="fr_FR" w:bidi="fr_FR"/>
        </w:rPr>
        <w:t>10.6</w:t>
      </w:r>
      <w:r>
        <w:rPr>
          <w:lang w:val="fr_FR" w:bidi="fr_FR"/>
        </w:rPr>
        <w:t>). • Adopter une attitude en disant « si tu nous délivres » dénature le culte en le réduisant à une transaction où Dieu serait contraint d’agir selon nos désirs. Or Dieu mérite notre obéissance et notre adoration simplement parce qu’il est Dieu, non pour les faveurs qu’il nous accorde.</w:t>
      </w:r>
      <w:r>
        <w:rPr>
          <w:lang w:val="fr_FR" w:bidi="fr_FR"/>
        </w:rPr>
      </w:r>
      <w:r>
        <w:rPr>
          <w:lang w:val="fr_FR" w:bidi="fr_FR"/>
        </w:rPr>
      </w:r>
    </w:p>
    <w:p>
      <w:pPr/>
      <w:r>
        <w:rPr>
          <w:lang w:val="fr_FR" w:bidi="fr_FR"/>
        </w:rPr>
      </w:r>
    </w:p>
    <w:p>
      <w:pPr>
        <w:pStyle w:val="Heading2"/>
      </w:pPr>
      <w:r>
        <w:rPr>
          <w:lang w:val="fr_FR" w:bidi="fr_FR"/>
        </w:rPr>
        <w:t>1 Samuel 12.11</w:t>
      </w:r>
      <w:r>
        <w:rPr>
          <w:lang w:val="fr_FR" w:bidi="fr_FR"/>
        </w:rPr>
      </w:r>
    </w:p>
    <w:p>
      <w:pPr>
        <w:pStyle w:val="ListBullet"/>
        <w:spacing w:line="240" w:lineRule="auto"/>
        <w:ind w:left="720"/>
      </w:pPr>
      <w:r>
        <w:rPr>
          <w:lang w:val="fr_FR" w:bidi="fr_FR"/>
        </w:rPr>
      </w:r>
      <w:r>
        <w:rPr>
          <w:lang w:val="fr_FR" w:bidi="fr_FR"/>
        </w:rPr>
        <w:t xml:space="preserve">Comme dans </w:t>
      </w:r>
      <w:r>
        <w:rPr>
          <w:lang w:val="fr_FR" w:bidi="fr_FR"/>
        </w:rPr>
        <w:t>1S 12.9</w:t>
      </w:r>
      <w:r>
        <w:rPr>
          <w:lang w:val="fr_FR" w:bidi="fr_FR"/>
        </w:rPr>
        <w:t>, cette liste met en lumière quelques-uns des chefs de l’époque.</w:t>
      </w:r>
    </w:p>
    <w:p>
      <w:pPr>
        <w:pStyle w:val="ListBullet"/>
        <w:spacing w:line="240" w:lineRule="auto"/>
        <w:ind w:left="720"/>
      </w:pPr>
      <w:r>
        <w:rPr>
          <w:lang w:val="fr_FR" w:bidi="fr_FR"/>
        </w:rPr>
      </w:r>
      <w:r>
        <w:rPr>
          <w:lang w:val="fr_FR" w:bidi="fr_FR"/>
        </w:rPr>
        <w:t>Bedan</w:t>
      </w:r>
      <w:r>
        <w:rPr>
          <w:lang w:val="fr_FR" w:bidi="fr_FR"/>
        </w:rPr>
        <w:t xml:space="preserve"> : L’identité de ce juge demeure incertaine. D'autres versions de la Bible (grecques et syriaques) mentionnent « Barak » à la place de Bedan (voir </w:t>
      </w:r>
      <w:r>
        <w:rPr>
          <w:lang w:val="fr_FR" w:bidi="fr_FR"/>
        </w:rPr>
        <w:t>Jg 4.6–24</w:t>
      </w:r>
      <w:r>
        <w:rPr>
          <w:lang w:val="fr_FR" w:bidi="fr_FR"/>
        </w:rPr>
        <w:t xml:space="preserve"> ; </w:t>
      </w:r>
      <w:r>
        <w:rPr>
          <w:lang w:val="fr_FR" w:bidi="fr_FR"/>
        </w:rPr>
        <w:t>5.1</w:t>
      </w:r>
      <w:r>
        <w:rPr>
          <w:lang w:val="fr_FR" w:bidi="fr_FR"/>
        </w:rPr>
        <w:t xml:space="preserve">, </w:t>
      </w:r>
      <w:r>
        <w:rPr>
          <w:lang w:val="fr_FR" w:bidi="fr_FR"/>
        </w:rPr>
        <w:t>12</w:t>
      </w:r>
      <w:r>
        <w:rPr>
          <w:lang w:val="fr_FR" w:bidi="fr_FR"/>
        </w:rPr>
        <w:t xml:space="preserve">, </w:t>
      </w:r>
      <w:r>
        <w:rPr>
          <w:lang w:val="fr_FR" w:bidi="fr_FR"/>
        </w:rPr>
        <w:t>15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Samuel 12.12</w:t>
      </w:r>
      <w:r>
        <w:rPr>
          <w:lang w:val="fr_FR" w:bidi="fr_FR"/>
        </w:rPr>
      </w:r>
    </w:p>
    <w:p>
      <w:pPr/>
      <w:r>
        <w:rPr>
          <w:lang w:val="fr_FR" w:bidi="fr_FR"/>
        </w:rPr>
      </w:r>
      <w:r>
        <w:rPr>
          <w:lang w:val="fr_FR" w:bidi="fr_FR"/>
        </w:rPr>
        <w:t>Puis, voyant que Nachasch</w:t>
      </w:r>
      <w:r>
        <w:rPr>
          <w:lang w:val="fr_FR" w:bidi="fr_FR"/>
        </w:rPr>
        <w:t xml:space="preserve"> : Les ennuis d'Israël avec Nachasch ont probablement commencé avant les événements décrits dans </w:t>
      </w:r>
      <w:r>
        <w:rPr>
          <w:lang w:val="fr_FR" w:bidi="fr_FR"/>
        </w:rPr>
        <w:t>1S 11.1–11</w:t>
      </w:r>
      <w:r>
        <w:rPr>
          <w:lang w:val="fr_FR" w:bidi="fr_FR"/>
        </w:rPr>
        <w:t xml:space="preserve"> (voir </w:t>
      </w:r>
      <w:r>
        <w:rPr>
          <w:lang w:val="fr_FR" w:bidi="fr_FR"/>
        </w:rPr>
        <w:t>8.5</w:t>
      </w:r>
      <w:r>
        <w:rPr>
          <w:lang w:val="fr_FR" w:bidi="fr_FR"/>
        </w:rPr>
        <w:t xml:space="preserve">, </w:t>
      </w:r>
      <w:r>
        <w:rPr>
          <w:lang w:val="fr_FR" w:bidi="fr_FR"/>
        </w:rPr>
        <w:t>20</w:t>
      </w:r>
      <w:r>
        <w:rPr>
          <w:lang w:val="fr_FR" w:bidi="fr_FR"/>
        </w:rPr>
        <w:t xml:space="preserve"> ; </w:t>
      </w:r>
      <w:r>
        <w:rPr>
          <w:lang w:val="fr_FR" w:bidi="fr_FR"/>
        </w:rPr>
        <w:t>10.27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12.13</w:t>
      </w:r>
      <w:r>
        <w:rPr>
          <w:lang w:val="fr_FR" w:bidi="fr_FR"/>
        </w:rPr>
      </w:r>
    </w:p>
    <w:p>
      <w:pPr/>
      <w:r>
        <w:rPr>
          <w:lang w:val="fr_FR" w:bidi="fr_FR"/>
        </w:rPr>
      </w:r>
      <w:r>
        <w:rPr>
          <w:lang w:val="fr_FR" w:bidi="fr_FR"/>
        </w:rPr>
        <w:t>La requête des Israélites, qui revenait à rejeter Dieu comme roi, a pourtant été exaucée par l'</w:t>
      </w:r>
      <w:r>
        <w:rPr>
          <w:lang w:val="fr_FR" w:bidi="fr_FR"/>
        </w:rPr>
        <w:t>Éternel</w:t>
      </w:r>
      <w:r>
        <w:rPr>
          <w:lang w:val="fr_FR" w:bidi="fr_FR"/>
        </w:rPr>
        <w:t xml:space="preserve"> (voir </w:t>
      </w:r>
      <w:r>
        <w:rPr>
          <w:lang w:val="fr_FR" w:bidi="fr_FR"/>
        </w:rPr>
        <w:t>Notes d'étude sur 8.7</w:t>
      </w:r>
      <w:r>
        <w:rPr>
          <w:lang w:val="fr_FR" w:bidi="fr_FR"/>
        </w:rPr>
        <w:t xml:space="preserve"> et </w:t>
      </w:r>
      <w:r>
        <w:rPr>
          <w:lang w:val="fr_FR" w:bidi="fr_FR"/>
        </w:rPr>
        <w:t>8.8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12.14</w:t>
      </w:r>
      <w:r>
        <w:rPr>
          <w:lang w:val="fr_FR" w:bidi="fr_FR"/>
        </w:rPr>
      </w:r>
    </w:p>
    <w:p>
      <w:pPr/>
      <w:r>
        <w:rPr>
          <w:lang w:val="fr_FR" w:bidi="fr_FR"/>
        </w:rPr>
      </w:r>
      <w:r>
        <w:rPr>
          <w:lang w:val="fr_FR" w:bidi="fr_FR"/>
        </w:rPr>
        <w:t>Le culte perd tout son sens s’il ne se traduit pas par l’obéissance.</w:t>
      </w:r>
      <w:r>
        <w:rPr>
          <w:lang w:val="fr_FR" w:bidi="fr_FR"/>
        </w:rPr>
      </w:r>
      <w:r>
        <w:rPr>
          <w:lang w:val="fr_FR" w:bidi="fr_FR"/>
        </w:rPr>
      </w:r>
    </w:p>
    <w:p>
      <w:pPr/>
      <w:r>
        <w:rPr>
          <w:lang w:val="fr_FR" w:bidi="fr_FR"/>
        </w:rPr>
      </w:r>
    </w:p>
    <w:p>
      <w:pPr>
        <w:pStyle w:val="Heading2"/>
      </w:pPr>
      <w:r>
        <w:rPr>
          <w:lang w:val="fr_FR" w:bidi="fr_FR"/>
        </w:rPr>
        <w:t>1 Samuel 12.14–15</w:t>
      </w:r>
      <w:r>
        <w:rPr>
          <w:lang w:val="fr_FR" w:bidi="fr_FR"/>
        </w:rPr>
      </w:r>
    </w:p>
    <w:p>
      <w:pPr/>
      <w:r>
        <w:rPr>
          <w:lang w:val="fr_FR" w:bidi="fr_FR"/>
        </w:rPr>
      </w:r>
      <w:r>
        <w:rPr>
          <w:lang w:val="fr_FR" w:bidi="fr_FR"/>
        </w:rPr>
        <w:t xml:space="preserve">Samuel a puisé dans le vocabulaire de l’alliance du Sinaï (voir par ex., </w:t>
      </w:r>
      <w:r>
        <w:rPr>
          <w:lang w:val="fr_FR" w:bidi="fr_FR"/>
        </w:rPr>
        <w:t>Ex 19.5–6</w:t>
      </w:r>
      <w:r>
        <w:rPr>
          <w:lang w:val="fr_FR" w:bidi="fr_FR"/>
        </w:rPr>
        <w:t xml:space="preserve"> ; </w:t>
      </w:r>
      <w:r>
        <w:rPr>
          <w:lang w:val="fr_FR" w:bidi="fr_FR"/>
        </w:rPr>
        <w:t>Lv 26</w:t>
      </w:r>
      <w:r>
        <w:rPr>
          <w:lang w:val="fr_FR" w:bidi="fr_FR"/>
        </w:rPr>
        <w:t xml:space="preserve"> ; </w:t>
      </w:r>
      <w:r>
        <w:rPr>
          <w:lang w:val="fr_FR" w:bidi="fr_FR"/>
        </w:rPr>
        <w:t>Dt 30.11–20</w:t>
      </w:r>
      <w:r>
        <w:rPr>
          <w:lang w:val="fr_FR" w:bidi="fr_FR"/>
        </w:rPr>
        <w:t>) pour rappeler qu’en dépit de la monarchie, Israël devait rester fidèle à son engagement envers l'</w:t>
      </w:r>
      <w:r>
        <w:rPr>
          <w:lang w:val="fr_FR" w:bidi="fr_FR"/>
        </w:rPr>
        <w:t>Éternel</w:t>
      </w:r>
      <w:r>
        <w:rPr>
          <w:lang w:val="fr_FR" w:bidi="fr_FR"/>
        </w:rPr>
        <w:t>, son unique et véritable roi.</w:t>
      </w:r>
      <w:r>
        <w:rPr>
          <w:lang w:val="fr_FR" w:bidi="fr_FR"/>
        </w:rPr>
      </w:r>
      <w:r>
        <w:rPr>
          <w:lang w:val="fr_FR" w:bidi="fr_FR"/>
        </w:rPr>
      </w:r>
    </w:p>
    <w:p>
      <w:pPr/>
      <w:r>
        <w:rPr>
          <w:lang w:val="fr_FR" w:bidi="fr_FR"/>
        </w:rPr>
      </w:r>
    </w:p>
    <w:p>
      <w:pPr>
        <w:pStyle w:val="Heading2"/>
      </w:pPr>
      <w:r>
        <w:rPr>
          <w:lang w:val="fr_FR" w:bidi="fr_FR"/>
        </w:rPr>
        <w:t>1 Samuel 12.17</w:t>
      </w:r>
      <w:r>
        <w:rPr>
          <w:lang w:val="fr_FR" w:bidi="fr_FR"/>
        </w:rPr>
      </w:r>
    </w:p>
    <w:p>
      <w:pPr/>
      <w:r>
        <w:rPr>
          <w:lang w:val="fr_FR" w:bidi="fr_FR"/>
        </w:rPr>
      </w:r>
      <w:r>
        <w:rPr>
          <w:lang w:val="fr_FR" w:bidi="fr_FR"/>
        </w:rPr>
        <w:t>La moisson du blé se faisait à la fin du printemps ou au début de l’été, quand la pluie se faisait rare en Israël. Le tonnerre et la pluie démontraient alors la puissance de Dieu, révélant la méchanceté du peuple d’avoir demandé un roi.</w:t>
      </w:r>
      <w:r>
        <w:rPr>
          <w:lang w:val="fr_FR" w:bidi="fr_FR"/>
        </w:rPr>
      </w:r>
      <w:r>
        <w:rPr>
          <w:lang w:val="fr_FR" w:bidi="fr_FR"/>
        </w:rPr>
      </w:r>
    </w:p>
    <w:p>
      <w:pPr/>
      <w:r>
        <w:rPr>
          <w:lang w:val="fr_FR" w:bidi="fr_FR"/>
        </w:rPr>
      </w:r>
    </w:p>
    <w:p>
      <w:pPr>
        <w:pStyle w:val="Heading2"/>
      </w:pPr>
      <w:r>
        <w:rPr>
          <w:lang w:val="fr_FR" w:bidi="fr_FR"/>
        </w:rPr>
        <w:t>1 Samuel 12.18</w:t>
      </w:r>
      <w:r>
        <w:rPr>
          <w:lang w:val="fr_FR" w:bidi="fr_FR"/>
        </w:rPr>
      </w:r>
    </w:p>
    <w:p>
      <w:pPr/>
      <w:r>
        <w:rPr>
          <w:lang w:val="fr_FR" w:bidi="fr_FR"/>
        </w:rPr>
      </w:r>
      <w:r>
        <w:rPr>
          <w:lang w:val="fr_FR" w:bidi="fr_FR"/>
        </w:rPr>
        <w:t>grande crainte</w:t>
      </w:r>
      <w:r>
        <w:rPr>
          <w:lang w:val="fr_FR" w:bidi="fr_FR"/>
        </w:rPr>
        <w:t xml:space="preserve"> : Cf. </w:t>
      </w:r>
      <w:r>
        <w:rPr>
          <w:lang w:val="fr_FR" w:bidi="fr_FR"/>
        </w:rPr>
        <w:t>Ex 19.16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12.19</w:t>
      </w:r>
      <w:r>
        <w:rPr>
          <w:lang w:val="fr_FR" w:bidi="fr_FR"/>
        </w:rPr>
      </w:r>
    </w:p>
    <w:p>
      <w:pPr/>
      <w:r>
        <w:rPr>
          <w:lang w:val="fr_FR" w:bidi="fr_FR"/>
        </w:rPr>
      </w:r>
      <w:r>
        <w:rPr>
          <w:lang w:val="fr_FR" w:bidi="fr_FR"/>
        </w:rPr>
        <w:t xml:space="preserve">Plutôt que de s’adresser eux‑mêmes à Dieu, le peuple a demandé à Samuel d’intercéder pour eux (voir aussi </w:t>
      </w:r>
      <w:r>
        <w:rPr>
          <w:lang w:val="fr_FR" w:bidi="fr_FR"/>
        </w:rPr>
        <w:t>7.8</w:t>
      </w:r>
      <w:r>
        <w:rPr>
          <w:lang w:val="fr_FR" w:bidi="fr_FR"/>
        </w:rPr>
        <w:t xml:space="preserve">), signe évident qu’ils n’étaient plus en communion avec l'Éternel (l’emploi de « ton Dieu » plutôt que « notre Dieu » en atteste). • </w:t>
      </w:r>
      <w:r>
        <w:rPr>
          <w:lang w:val="fr_FR" w:bidi="fr_FR"/>
        </w:rPr>
        <w:t>ajouté à tous nos péchés</w:t>
      </w:r>
      <w:r>
        <w:rPr>
          <w:lang w:val="fr_FR" w:bidi="fr_FR"/>
        </w:rPr>
        <w:t xml:space="preserve"> : ces fautes comprenaient notamment l’adoration d’idoles (</w:t>
      </w:r>
      <w:r>
        <w:rPr>
          <w:lang w:val="fr_FR" w:bidi="fr_FR"/>
        </w:rPr>
        <w:t xml:space="preserve">12.21 </w:t>
      </w:r>
      <w:r>
        <w:rPr>
          <w:lang w:val="fr_FR" w:bidi="fr_FR"/>
        </w:rPr>
        <w:t xml:space="preserve">; voir </w:t>
      </w:r>
      <w:r>
        <w:rPr>
          <w:lang w:val="fr_FR" w:bidi="fr_FR"/>
        </w:rPr>
        <w:t>Note d'étude sur 8.8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12.21</w:t>
      </w:r>
      <w:r>
        <w:rPr>
          <w:lang w:val="fr_FR" w:bidi="fr_FR"/>
        </w:rPr>
      </w:r>
    </w:p>
    <w:p>
      <w:pPr/>
      <w:r>
        <w:rPr>
          <w:lang w:val="fr_FR" w:bidi="fr_FR"/>
        </w:rPr>
      </w:r>
      <w:r>
        <w:rPr>
          <w:lang w:val="fr_FR" w:bidi="fr_FR"/>
        </w:rPr>
        <w:t>choses de néant, qui n’apportent ni profit ni délivrance</w:t>
      </w:r>
      <w:r>
        <w:rPr>
          <w:lang w:val="fr_FR" w:bidi="fr_FR"/>
        </w:rPr>
        <w:t xml:space="preserve"> : Il a fallu longtemps à Israël pour assimiler cette leçon (par ex., </w:t>
      </w:r>
      <w:r>
        <w:rPr>
          <w:lang w:val="fr_FR" w:bidi="fr_FR"/>
        </w:rPr>
        <w:t>Es 40.18–26</w:t>
      </w:r>
      <w:r>
        <w:rPr>
          <w:lang w:val="fr_FR" w:bidi="fr_FR"/>
        </w:rPr>
        <w:t xml:space="preserve"> ; </w:t>
      </w:r>
      <w:r>
        <w:rPr>
          <w:lang w:val="fr_FR" w:bidi="fr_FR"/>
        </w:rPr>
        <w:t>44.9–20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12.22</w:t>
      </w:r>
      <w:r>
        <w:rPr>
          <w:lang w:val="fr_FR" w:bidi="fr_FR"/>
        </w:rPr>
      </w:r>
    </w:p>
    <w:p>
      <w:pPr/>
      <w:r>
        <w:rPr>
          <w:lang w:val="fr_FR" w:bidi="fr_FR"/>
        </w:rPr>
      </w:r>
      <w:r>
        <w:rPr>
          <w:lang w:val="fr_FR" w:bidi="fr_FR"/>
        </w:rPr>
        <w:t>à cause de son grand nom</w:t>
      </w:r>
      <w:r>
        <w:rPr>
          <w:lang w:val="fr_FR" w:bidi="fr_FR"/>
        </w:rPr>
        <w:t xml:space="preserve"> : Dieu ne renie jamais son propre caractère et ne diminue en rien sa gloire (voir aussi </w:t>
      </w:r>
      <w:r>
        <w:rPr>
          <w:lang w:val="fr_FR" w:bidi="fr_FR"/>
        </w:rPr>
        <w:t>Es 37.35</w:t>
      </w:r>
      <w:r>
        <w:rPr>
          <w:lang w:val="fr_FR" w:bidi="fr_FR"/>
        </w:rPr>
        <w:t xml:space="preserve"> ; </w:t>
      </w:r>
      <w:r>
        <w:rPr>
          <w:lang w:val="fr_FR" w:bidi="fr_FR"/>
        </w:rPr>
        <w:t>43.25</w:t>
      </w:r>
      <w:r>
        <w:rPr>
          <w:lang w:val="fr_FR" w:bidi="fr_FR"/>
        </w:rPr>
        <w:t xml:space="preserve"> ; </w:t>
      </w:r>
      <w:r>
        <w:rPr>
          <w:lang w:val="fr_FR" w:bidi="fr_FR"/>
        </w:rPr>
        <w:t>48.9–11</w:t>
      </w:r>
      <w:r>
        <w:rPr>
          <w:lang w:val="fr_FR" w:bidi="fr_FR"/>
        </w:rPr>
        <w:t xml:space="preserve">). Il demeure donc fidèle à ses promesses d’alliance, même lorsque son peuple manque de fidélité. • </w:t>
      </w:r>
      <w:r>
        <w:rPr>
          <w:lang w:val="fr_FR" w:bidi="fr_FR"/>
        </w:rPr>
        <w:t>son peuple</w:t>
      </w:r>
      <w:r>
        <w:rPr>
          <w:lang w:val="fr_FR" w:bidi="fr_FR"/>
        </w:rPr>
        <w:t xml:space="preserve"> : Israël est le trésor précieux de Dieu (voir </w:t>
      </w:r>
      <w:r>
        <w:rPr>
          <w:lang w:val="fr_FR" w:bidi="fr_FR"/>
        </w:rPr>
        <w:t>Ex 19.5</w:t>
      </w:r>
      <w:r>
        <w:rPr>
          <w:lang w:val="fr_FR" w:bidi="fr_FR"/>
        </w:rPr>
        <w:t xml:space="preserve"> ; </w:t>
      </w:r>
      <w:r>
        <w:rPr>
          <w:lang w:val="fr_FR" w:bidi="fr_FR"/>
        </w:rPr>
        <w:t>Dt 9.25–29</w:t>
      </w:r>
      <w:r>
        <w:rPr>
          <w:lang w:val="fr_FR" w:bidi="fr_FR"/>
        </w:rPr>
        <w:t xml:space="preserve">), il ne l’abandonnera jamais (voir </w:t>
      </w:r>
      <w:r>
        <w:rPr>
          <w:lang w:val="fr_FR" w:bidi="fr_FR"/>
        </w:rPr>
        <w:t>Rm 11.1–5</w:t>
      </w:r>
      <w:r>
        <w:rPr>
          <w:lang w:val="fr_FR" w:bidi="fr_FR"/>
        </w:rPr>
        <w:t xml:space="preserve">, </w:t>
      </w:r>
      <w:r>
        <w:rPr>
          <w:lang w:val="fr_FR" w:bidi="fr_FR"/>
        </w:rPr>
        <w:t>25–32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12.23</w:t>
      </w:r>
      <w:r>
        <w:rPr>
          <w:lang w:val="fr_FR" w:bidi="fr_FR"/>
        </w:rPr>
      </w:r>
    </w:p>
    <w:p>
      <w:pPr/>
      <w:r>
        <w:rPr>
          <w:lang w:val="fr_FR" w:bidi="fr_FR"/>
        </w:rPr>
      </w:r>
      <w:r>
        <w:rPr>
          <w:lang w:val="fr_FR" w:bidi="fr_FR"/>
        </w:rPr>
        <w:t xml:space="preserve">Je vous enseignerai </w:t>
      </w:r>
      <w:r>
        <w:rPr>
          <w:lang w:val="fr_FR" w:bidi="fr_FR"/>
        </w:rPr>
        <w:t xml:space="preserve">: Samuel tenait à la fois le rôle d’intercesseur et d’enseignant. • Bien que ce discours ait marqué la fin de son rôle politique, il a continué d’exercer son ministère spirituel pendant quelque temps (par ex., </w:t>
      </w:r>
      <w:r>
        <w:rPr>
          <w:lang w:val="fr_FR" w:bidi="fr_FR"/>
        </w:rPr>
        <w:t>19.24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12.25</w:t>
      </w:r>
      <w:r>
        <w:rPr>
          <w:lang w:val="fr_FR" w:bidi="fr_FR"/>
        </w:rPr>
      </w:r>
    </w:p>
    <w:p>
      <w:pPr/>
      <w:r>
        <w:rPr>
          <w:lang w:val="fr_FR" w:bidi="fr_FR"/>
        </w:rPr>
      </w:r>
      <w:r>
        <w:rPr>
          <w:lang w:val="fr_FR" w:bidi="fr_FR"/>
        </w:rPr>
        <w:t>vous périrez</w:t>
      </w:r>
      <w:r>
        <w:rPr>
          <w:lang w:val="fr_FR" w:bidi="fr_FR"/>
        </w:rPr>
        <w:t xml:space="preserve"> : David a employé ce même verbe hébreu pour prophétiser la mort de Saül (</w:t>
      </w:r>
      <w:r>
        <w:rPr>
          <w:lang w:val="fr_FR" w:bidi="fr_FR"/>
        </w:rPr>
        <w:t>26.10</w:t>
      </w:r>
      <w:r>
        <w:rPr>
          <w:lang w:val="fr_FR" w:bidi="fr_FR"/>
        </w:rPr>
        <w:t xml:space="preserve">, « </w:t>
      </w:r>
      <w:r>
        <w:rPr>
          <w:lang w:val="fr_FR" w:bidi="fr_FR"/>
        </w:rPr>
        <w:t>sur un champ de bataille et qu’il y périsse</w:t>
      </w:r>
      <w:r>
        <w:rPr>
          <w:lang w:val="fr_FR" w:bidi="fr_FR"/>
        </w:rPr>
        <w:t xml:space="preserve"> ») et pour parler de la possibilité de sa mort entre les mains de Saül (</w:t>
      </w:r>
      <w:r>
        <w:rPr>
          <w:lang w:val="fr_FR" w:bidi="fr_FR"/>
        </w:rPr>
        <w:t>27.1</w:t>
      </w:r>
      <w:r>
        <w:rPr>
          <w:lang w:val="fr_FR" w:bidi="fr_FR"/>
        </w:rPr>
        <w:t xml:space="preserve">, « </w:t>
      </w:r>
      <w:r>
        <w:rPr>
          <w:lang w:val="fr_FR" w:bidi="fr_FR"/>
        </w:rPr>
        <w:t>je périrai un jour</w:t>
      </w:r>
      <w:r>
        <w:rPr>
          <w:lang w:val="fr_FR" w:bidi="fr_FR"/>
        </w:rPr>
        <w:t xml:space="preserve"> »). Cet avertissement est resté en vigueur tout au long de la période monarchique d’Israël.</w:t>
      </w:r>
      <w:r>
        <w:rPr>
          <w:lang w:val="fr_FR" w:bidi="fr_FR"/>
        </w:rPr>
      </w:r>
      <w:r>
        <w:rPr>
          <w:lang w:val="fr_FR" w:bidi="fr_FR"/>
        </w:rPr>
      </w:r>
    </w:p>
    <w:p>
      <w:pPr/>
      <w:r>
        <w:rPr>
          <w:lang w:val="fr_FR" w:bidi="fr_FR"/>
        </w:rPr>
      </w:r>
    </w:p>
    <w:p>
      <w:pPr>
        <w:pStyle w:val="Heading2"/>
      </w:pPr>
      <w:r>
        <w:rPr>
          <w:lang w:val="fr_FR" w:bidi="fr_FR"/>
        </w:rPr>
        <w:t>1 Samuel 13.1</w:t>
      </w:r>
      <w:r>
        <w:rPr>
          <w:lang w:val="fr_FR" w:bidi="fr_FR"/>
        </w:rPr>
      </w:r>
    </w:p>
    <w:p>
      <w:pPr/>
      <w:r>
        <w:rPr>
          <w:lang w:val="fr_FR" w:bidi="fr_FR"/>
        </w:rPr>
      </w:r>
      <w:r>
        <w:rPr>
          <w:lang w:val="fr_FR" w:bidi="fr_FR"/>
        </w:rPr>
        <w:t xml:space="preserve">Pour les rois d’Israël et de Juda, la tradition biblique précise généralement l’âge auquel ils montent sur le trône et la durée de leur règne (par ex., </w:t>
      </w:r>
      <w:r>
        <w:rPr>
          <w:lang w:val="fr_FR" w:bidi="fr_FR"/>
        </w:rPr>
        <w:t>2S 5.4–5</w:t>
      </w:r>
      <w:r>
        <w:rPr>
          <w:lang w:val="fr_FR" w:bidi="fr_FR"/>
        </w:rPr>
        <w:t xml:space="preserve"> ; </w:t>
      </w:r>
      <w:r>
        <w:rPr>
          <w:lang w:val="fr_FR" w:bidi="fr_FR"/>
        </w:rPr>
        <w:t>1R 14.21</w:t>
      </w:r>
      <w:r>
        <w:rPr>
          <w:lang w:val="fr_FR" w:bidi="fr_FR"/>
        </w:rPr>
        <w:t xml:space="preserve">). • ... : le texte hébreu et la plupart des manuscrits grecs ne mentionnent aucun chiffre, ce qui complique la reconstitution du texte d’origine. Certains manuscrits indiquent toutefois « trente », un âge tout à fait crédible pour l’accession de Saül au trône. • déjà </w:t>
      </w:r>
      <w:r>
        <w:rPr>
          <w:lang w:val="fr_FR" w:bidi="fr_FR"/>
        </w:rPr>
        <w:t>régné deux ans sur Israël</w:t>
      </w:r>
      <w:r>
        <w:rPr>
          <w:lang w:val="fr_FR" w:bidi="fr_FR"/>
        </w:rPr>
        <w:t xml:space="preserve"> : La plupart des spécialistes considèrent qu’une partie du manuscrit primitif est manquant, sans doute à la suite d’une erreur de copiste. Pourtant, la plupart des traductions françaises retiennent « quarante‑deux ans », en s’appuyant sur l’estimation approximative donnée dans </w:t>
      </w:r>
      <w:r>
        <w:rPr>
          <w:lang w:val="fr_FR" w:bidi="fr_FR"/>
        </w:rPr>
        <w:t>Ac 13.21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13.1–16.13</w:t>
      </w:r>
      <w:r>
        <w:rPr>
          <w:lang w:val="fr_FR" w:bidi="fr_FR"/>
        </w:rPr>
      </w:r>
    </w:p>
    <w:p>
      <w:pPr/>
      <w:r>
        <w:rPr>
          <w:lang w:val="fr_FR" w:bidi="fr_FR"/>
        </w:rPr>
      </w:r>
      <w:r>
        <w:rPr>
          <w:lang w:val="fr_FR" w:bidi="fr_FR"/>
        </w:rPr>
        <w:t xml:space="preserve">Le déclin de Saül s’est opéré en trois temps, à l’image de son avènement (voir </w:t>
      </w:r>
      <w:r>
        <w:rPr>
          <w:lang w:val="fr_FR" w:bidi="fr_FR"/>
        </w:rPr>
        <w:t>note d'étude sur 9.1–11.15</w:t>
      </w:r>
      <w:r>
        <w:rPr>
          <w:lang w:val="fr_FR" w:bidi="fr_FR"/>
        </w:rPr>
        <w:t>) : (1) Il a pris l’initiative d’offrir lui‑même les sacrifices, sans attendre Samuel (</w:t>
      </w:r>
      <w:r>
        <w:rPr>
          <w:lang w:val="fr_FR" w:bidi="fr_FR"/>
        </w:rPr>
        <w:t>13.1–14</w:t>
      </w:r>
      <w:r>
        <w:rPr>
          <w:lang w:val="fr_FR" w:bidi="fr_FR"/>
        </w:rPr>
        <w:t>) ; (2) Il a fait un serment imprudent mettant en péril la vie de Jonathan (</w:t>
      </w:r>
      <w:r>
        <w:rPr>
          <w:lang w:val="fr_FR" w:bidi="fr_FR"/>
        </w:rPr>
        <w:t>14.1–46</w:t>
      </w:r>
      <w:r>
        <w:rPr>
          <w:lang w:val="fr_FR" w:bidi="fr_FR"/>
        </w:rPr>
        <w:t>) ; et (3) Il a désobéi à l’ordre divin en épargnant les Amalécites et leurs biens (</w:t>
      </w:r>
      <w:r>
        <w:rPr>
          <w:lang w:val="fr_FR" w:bidi="fr_FR"/>
        </w:rPr>
        <w:t>15.1–35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13.2</w:t>
      </w:r>
      <w:r>
        <w:rPr>
          <w:lang w:val="fr_FR" w:bidi="fr_FR"/>
        </w:rPr>
      </w:r>
    </w:p>
    <w:p>
      <w:pPr/>
      <w:r>
        <w:rPr>
          <w:lang w:val="fr_FR" w:bidi="fr_FR"/>
        </w:rPr>
      </w:r>
      <w:r>
        <w:rPr>
          <w:lang w:val="fr_FR" w:bidi="fr_FR"/>
        </w:rPr>
        <w:t>Jusqu’alors, Saül avait levé 330 000 hommes pour affronter un ennemi bien moins redoutable (</w:t>
      </w:r>
      <w:r>
        <w:rPr>
          <w:lang w:val="fr_FR" w:bidi="fr_FR"/>
        </w:rPr>
        <w:t>11.8</w:t>
      </w:r>
      <w:r>
        <w:rPr>
          <w:lang w:val="fr_FR" w:bidi="fr_FR"/>
        </w:rPr>
        <w:t xml:space="preserve">). Cette fois, le choix de 3 000 soldats d’élite ne reflète pas un excès de confiance (cf. </w:t>
      </w:r>
      <w:r>
        <w:rPr>
          <w:lang w:val="fr_FR" w:bidi="fr_FR"/>
        </w:rPr>
        <w:t>Jos 7.3–4</w:t>
      </w:r>
      <w:r>
        <w:rPr>
          <w:lang w:val="fr_FR" w:bidi="fr_FR"/>
        </w:rPr>
        <w:t xml:space="preserve">), mais plutôt sa prise de conscience qu’il fallait une armée plus restreinte et hautement entraînée pour faire face aux Philistins de manière efficace (voir </w:t>
      </w:r>
      <w:r>
        <w:rPr>
          <w:lang w:val="fr_FR" w:bidi="fr_FR"/>
        </w:rPr>
        <w:t>1S 14.52</w:t>
      </w:r>
      <w:r>
        <w:rPr>
          <w:lang w:val="fr_FR" w:bidi="fr_FR"/>
        </w:rPr>
        <w:t xml:space="preserve">). • </w:t>
      </w:r>
      <w:r>
        <w:rPr>
          <w:lang w:val="fr_FR" w:bidi="fr_FR"/>
        </w:rPr>
        <w:t>Micmasch</w:t>
      </w:r>
      <w:r>
        <w:rPr>
          <w:lang w:val="fr_FR" w:bidi="fr_FR"/>
        </w:rPr>
        <w:t xml:space="preserve"> se trouvait dans le territoire de Benjamin, à environ 3 km au nord‑ouest de Guibéa, la demeure de Saül.</w:t>
      </w:r>
      <w:r>
        <w:rPr>
          <w:lang w:val="fr_FR" w:bidi="fr_FR"/>
        </w:rPr>
      </w:r>
      <w:r>
        <w:rPr>
          <w:lang w:val="fr_FR" w:bidi="fr_FR"/>
        </w:rPr>
      </w:r>
    </w:p>
    <w:p>
      <w:pPr/>
      <w:r>
        <w:rPr>
          <w:lang w:val="fr_FR" w:bidi="fr_FR"/>
        </w:rPr>
      </w:r>
    </w:p>
    <w:p>
      <w:pPr>
        <w:pStyle w:val="Heading2"/>
      </w:pPr>
      <w:r>
        <w:rPr>
          <w:lang w:val="fr_FR" w:bidi="fr_FR"/>
        </w:rPr>
        <w:t>1 Samuel 13.3</w:t>
      </w:r>
      <w:r>
        <w:rPr>
          <w:lang w:val="fr_FR" w:bidi="fr_FR"/>
        </w:rPr>
      </w:r>
    </w:p>
    <w:p>
      <w:pPr/>
      <w:r>
        <w:rPr>
          <w:lang w:val="fr_FR" w:bidi="fr_FR"/>
        </w:rPr>
      </w:r>
      <w:r>
        <w:rPr>
          <w:lang w:val="fr_FR" w:bidi="fr_FR"/>
        </w:rPr>
        <w:t xml:space="preserve">Guéba se situait entre les troupes de Jonathan à Guibéa et celles de Saül à Micmasch, séparées par un profond ravin (voir </w:t>
      </w:r>
      <w:r>
        <w:rPr>
          <w:lang w:val="fr_FR" w:bidi="fr_FR"/>
        </w:rPr>
        <w:t>13.23</w:t>
      </w:r>
      <w:r>
        <w:rPr>
          <w:lang w:val="fr_FR" w:bidi="fr_FR"/>
        </w:rPr>
        <w:t xml:space="preserve"> ; </w:t>
      </w:r>
      <w:r>
        <w:rPr>
          <w:lang w:val="fr_FR" w:bidi="fr_FR"/>
        </w:rPr>
        <w:t>14.5</w:t>
      </w:r>
      <w:r>
        <w:rPr>
          <w:lang w:val="fr_FR" w:bidi="fr_FR"/>
        </w:rPr>
        <w:t xml:space="preserve">). • </w:t>
      </w:r>
      <w:r>
        <w:rPr>
          <w:lang w:val="fr_FR" w:bidi="fr_FR"/>
        </w:rPr>
        <w:t>la trompette (</w:t>
      </w:r>
      <w:r>
        <w:rPr>
          <w:lang w:val="fr_FR" w:bidi="fr_FR"/>
        </w:rPr>
        <w:t>shofar en hébreu) servait d’abord à lancer des signaux, notamment pour rassembler l’armée (</w:t>
      </w:r>
      <w:r>
        <w:rPr>
          <w:lang w:val="fr_FR" w:bidi="fr_FR"/>
        </w:rPr>
        <w:t>Jg 3.27</w:t>
      </w:r>
      <w:r>
        <w:rPr>
          <w:lang w:val="fr_FR" w:bidi="fr_FR"/>
        </w:rPr>
        <w:t xml:space="preserve">), mais on l’utilisait aussi dans divers usages rituels (voir </w:t>
      </w:r>
      <w:r>
        <w:rPr>
          <w:lang w:val="fr_FR" w:bidi="fr_FR"/>
        </w:rPr>
        <w:t>Lv 25.9</w:t>
      </w:r>
      <w:r>
        <w:rPr>
          <w:lang w:val="fr_FR" w:bidi="fr_FR"/>
        </w:rPr>
        <w:t xml:space="preserve"> ; </w:t>
      </w:r>
      <w:r>
        <w:rPr>
          <w:lang w:val="fr_FR" w:bidi="fr_FR"/>
        </w:rPr>
        <w:t>2S 6.15</w:t>
      </w:r>
      <w:r>
        <w:rPr>
          <w:lang w:val="fr_FR" w:bidi="fr_FR"/>
        </w:rPr>
        <w:t xml:space="preserve"> ; </w:t>
      </w:r>
      <w:r>
        <w:rPr>
          <w:lang w:val="fr_FR" w:bidi="fr_FR"/>
        </w:rPr>
        <w:t>15.10</w:t>
      </w:r>
      <w:r>
        <w:rPr>
          <w:lang w:val="fr_FR" w:bidi="fr_FR"/>
        </w:rPr>
        <w:t xml:space="preserve"> ; </w:t>
      </w:r>
      <w:r>
        <w:rPr>
          <w:lang w:val="fr_FR" w:bidi="fr_FR"/>
        </w:rPr>
        <w:t>18.16</w:t>
      </w:r>
      <w:r>
        <w:rPr>
          <w:lang w:val="fr_FR" w:bidi="fr_FR"/>
        </w:rPr>
        <w:t xml:space="preserve"> ; </w:t>
      </w:r>
      <w:r>
        <w:rPr>
          <w:lang w:val="fr_FR" w:bidi="fr_FR"/>
        </w:rPr>
        <w:t>20.1</w:t>
      </w:r>
      <w:r>
        <w:rPr>
          <w:lang w:val="fr_FR" w:bidi="fr_FR"/>
        </w:rPr>
        <w:t xml:space="preserve"> ; </w:t>
      </w:r>
      <w:r>
        <w:rPr>
          <w:lang w:val="fr_FR" w:bidi="fr_FR"/>
        </w:rPr>
        <w:t>Os 5.8</w:t>
      </w:r>
      <w:r>
        <w:rPr>
          <w:lang w:val="fr_FR" w:bidi="fr_FR"/>
        </w:rPr>
        <w:t xml:space="preserve"> ; </w:t>
      </w:r>
      <w:r>
        <w:rPr>
          <w:lang w:val="fr_FR" w:bidi="fr_FR"/>
        </w:rPr>
        <w:t>Jl 2.15</w:t>
      </w:r>
      <w:r>
        <w:rPr>
          <w:lang w:val="fr_FR" w:bidi="fr_FR"/>
        </w:rPr>
        <w:t xml:space="preserve">. • Hébreux : Ce terme était souvent employé de façon condescendante par les non‑Israélites (voir </w:t>
      </w:r>
      <w:r>
        <w:rPr>
          <w:lang w:val="fr_FR" w:bidi="fr_FR"/>
        </w:rPr>
        <w:t>1S 14.11</w:t>
      </w:r>
      <w:r>
        <w:rPr>
          <w:lang w:val="fr_FR" w:bidi="fr_FR"/>
        </w:rPr>
        <w:t xml:space="preserve"> ; </w:t>
      </w:r>
      <w:r>
        <w:rPr>
          <w:lang w:val="fr_FR" w:bidi="fr_FR"/>
        </w:rPr>
        <w:t>29.3</w:t>
      </w:r>
      <w:r>
        <w:rPr>
          <w:lang w:val="fr_FR" w:bidi="fr_FR"/>
        </w:rPr>
        <w:t xml:space="preserve"> ; cf. </w:t>
      </w:r>
      <w:r>
        <w:rPr>
          <w:lang w:val="fr_FR" w:bidi="fr_FR"/>
        </w:rPr>
        <w:t>Gn 39.14</w:t>
      </w:r>
      <w:r>
        <w:rPr>
          <w:lang w:val="fr_FR" w:bidi="fr_FR"/>
        </w:rPr>
        <w:t xml:space="preserve"> ; </w:t>
      </w:r>
      <w:r>
        <w:rPr>
          <w:lang w:val="fr_FR" w:bidi="fr_FR"/>
        </w:rPr>
        <w:t>43.32</w:t>
      </w:r>
      <w:r>
        <w:rPr>
          <w:lang w:val="fr_FR" w:bidi="fr_FR"/>
        </w:rPr>
        <w:t>). Saül a pu s’en servir pour renforcer la fierté de son peuple et galvaniser leur fibre identitaire.</w:t>
      </w:r>
      <w:r>
        <w:rPr>
          <w:lang w:val="fr_FR" w:bidi="fr_FR"/>
        </w:rPr>
      </w:r>
      <w:r>
        <w:rPr>
          <w:lang w:val="fr_FR" w:bidi="fr_FR"/>
        </w:rPr>
      </w:r>
    </w:p>
    <w:p>
      <w:pPr/>
      <w:r>
        <w:rPr>
          <w:lang w:val="fr_FR" w:bidi="fr_FR"/>
        </w:rPr>
      </w:r>
    </w:p>
    <w:p>
      <w:pPr>
        <w:pStyle w:val="Heading2"/>
      </w:pPr>
      <w:r>
        <w:rPr>
          <w:lang w:val="fr_FR" w:bidi="fr_FR"/>
        </w:rPr>
        <w:t>1 Samuel 13.4</w:t>
      </w:r>
      <w:r>
        <w:rPr>
          <w:lang w:val="fr_FR" w:bidi="fr_FR"/>
        </w:rPr>
      </w:r>
    </w:p>
    <w:p>
      <w:pPr/>
      <w:r>
        <w:rPr>
          <w:lang w:val="fr_FR" w:bidi="fr_FR"/>
        </w:rPr>
      </w:r>
      <w:r>
        <w:rPr>
          <w:lang w:val="fr_FR" w:bidi="fr_FR"/>
        </w:rPr>
        <w:t>Saül a battu</w:t>
      </w:r>
      <w:r>
        <w:rPr>
          <w:lang w:val="fr_FR" w:bidi="fr_FR"/>
        </w:rPr>
        <w:t xml:space="preserve"> : Le commandant en chef s’attribuait souvent le mérite des exploits de ses soldats. • Bien que Saül ait vu sa royauté réaffirmée à Guilgal (</w:t>
      </w:r>
      <w:r>
        <w:rPr>
          <w:lang w:val="fr_FR" w:bidi="fr_FR"/>
        </w:rPr>
        <w:t>11.15</w:t>
      </w:r>
      <w:r>
        <w:rPr>
          <w:lang w:val="fr_FR" w:bidi="fr_FR"/>
        </w:rPr>
        <w:t>), l’Éternel lui retira celle-ci en ce même lieu en raison de sa désobéissance (</w:t>
      </w:r>
      <w:r>
        <w:rPr>
          <w:lang w:val="fr_FR" w:bidi="fr_FR"/>
        </w:rPr>
        <w:t>13.7–14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13.5</w:t>
      </w:r>
      <w:r>
        <w:rPr>
          <w:lang w:val="fr_FR" w:bidi="fr_FR"/>
        </w:rPr>
      </w:r>
    </w:p>
    <w:p>
      <w:pPr/>
      <w:r>
        <w:rPr>
          <w:lang w:val="fr_FR" w:bidi="fr_FR"/>
        </w:rPr>
      </w:r>
      <w:r>
        <w:rPr>
          <w:lang w:val="fr_FR" w:bidi="fr_FR"/>
        </w:rPr>
        <w:t xml:space="preserve">Les Israélites, largement surpassés en nombre, réagissaient avec crainte. • Les Philistins alignaient mille chars et six mille cavaliers, soulignant d’autant plus la vulnérabilité d’Israël (d’autant plus que le livre de 1 Samuel ne fait jamais état de chars du côté israélite ; voir </w:t>
      </w:r>
      <w:r>
        <w:rPr>
          <w:lang w:val="fr_FR" w:bidi="fr_FR"/>
        </w:rPr>
        <w:t>note d'étude sur 13.19–22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13.7</w:t>
      </w:r>
      <w:r>
        <w:rPr>
          <w:lang w:val="fr_FR" w:bidi="fr_FR"/>
        </w:rPr>
      </w:r>
    </w:p>
    <w:p>
      <w:pPr/>
      <w:r>
        <w:rPr>
          <w:lang w:val="fr_FR" w:bidi="fr_FR"/>
        </w:rPr>
      </w:r>
      <w:r>
        <w:rPr>
          <w:lang w:val="fr_FR" w:bidi="fr_FR"/>
        </w:rPr>
        <w:t>Les pays de Gad et de Galaad couvraient toute la Transjordanie, c’est‑à‑dire la région située juste à l’est du Jourdain.</w:t>
      </w:r>
      <w:r>
        <w:rPr>
          <w:lang w:val="fr_FR" w:bidi="fr_FR"/>
        </w:rPr>
      </w:r>
      <w:r>
        <w:rPr>
          <w:lang w:val="fr_FR" w:bidi="fr_FR"/>
        </w:rPr>
      </w:r>
    </w:p>
    <w:p>
      <w:pPr/>
      <w:r>
        <w:rPr>
          <w:lang w:val="fr_FR" w:bidi="fr_FR"/>
        </w:rPr>
      </w:r>
    </w:p>
    <w:p>
      <w:pPr>
        <w:pStyle w:val="Heading2"/>
      </w:pPr>
      <w:r>
        <w:rPr>
          <w:lang w:val="fr_FR" w:bidi="fr_FR"/>
        </w:rPr>
        <w:t>1 Samuel 13.8</w:t>
      </w:r>
      <w:r>
        <w:rPr>
          <w:lang w:val="fr_FR" w:bidi="fr_FR"/>
        </w:rPr>
      </w:r>
    </w:p>
    <w:p>
      <w:pPr/>
      <w:r>
        <w:rPr>
          <w:lang w:val="fr_FR" w:bidi="fr_FR"/>
        </w:rPr>
      </w:r>
      <w:r>
        <w:rPr>
          <w:lang w:val="fr_FR" w:bidi="fr_FR"/>
        </w:rPr>
        <w:t>sept jours, selon le terme fixé par Samuel</w:t>
      </w:r>
      <w:r>
        <w:rPr>
          <w:lang w:val="fr_FR" w:bidi="fr_FR"/>
        </w:rPr>
        <w:t xml:space="preserve"> : Il s’agit probablement d’une directive distincte de celle de </w:t>
      </w:r>
      <w:r>
        <w:rPr>
          <w:lang w:val="fr_FR" w:bidi="fr_FR"/>
        </w:rPr>
        <w:t>10.8</w:t>
      </w:r>
      <w:r>
        <w:rPr>
          <w:lang w:val="fr_FR" w:bidi="fr_FR"/>
        </w:rPr>
        <w:t xml:space="preserve">, qui n'a pas été donnée et consignée lors d’une autre occasion (voir </w:t>
      </w:r>
      <w:r>
        <w:rPr>
          <w:lang w:val="fr_FR" w:bidi="fr_FR"/>
        </w:rPr>
        <w:t>note d'étude sur 10.8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13.9</w:t>
      </w:r>
      <w:r>
        <w:rPr>
          <w:lang w:val="fr_FR" w:bidi="fr_FR"/>
        </w:rPr>
      </w:r>
    </w:p>
    <w:p>
      <w:pPr/>
      <w:r>
        <w:rPr>
          <w:lang w:val="fr_FR" w:bidi="fr_FR"/>
        </w:rPr>
      </w:r>
      <w:r>
        <w:rPr>
          <w:lang w:val="fr_FR" w:bidi="fr_FR"/>
        </w:rPr>
        <w:t>l’holocauste et les sacrifices d’actions de grâces</w:t>
      </w:r>
      <w:r>
        <w:rPr>
          <w:lang w:val="fr_FR" w:bidi="fr_FR"/>
        </w:rPr>
        <w:t xml:space="preserve"> : Ces offrandes, destinées à un usage général (voir </w:t>
      </w:r>
      <w:r>
        <w:rPr>
          <w:lang w:val="fr_FR" w:bidi="fr_FR"/>
        </w:rPr>
        <w:t>Ex 24.5</w:t>
      </w:r>
      <w:r>
        <w:rPr>
          <w:lang w:val="fr_FR" w:bidi="fr_FR"/>
        </w:rPr>
        <w:t xml:space="preserve"> ; </w:t>
      </w:r>
      <w:r>
        <w:rPr>
          <w:lang w:val="fr_FR" w:bidi="fr_FR"/>
        </w:rPr>
        <w:t>32.6</w:t>
      </w:r>
      <w:r>
        <w:rPr>
          <w:lang w:val="fr_FR" w:bidi="fr_FR"/>
        </w:rPr>
        <w:t xml:space="preserve"> ; </w:t>
      </w:r>
      <w:r>
        <w:rPr>
          <w:lang w:val="fr_FR" w:bidi="fr_FR"/>
        </w:rPr>
        <w:t>Nb 10.10</w:t>
      </w:r>
      <w:r>
        <w:rPr>
          <w:lang w:val="fr_FR" w:bidi="fr_FR"/>
        </w:rPr>
        <w:t xml:space="preserve"> ; </w:t>
      </w:r>
      <w:r>
        <w:rPr>
          <w:lang w:val="fr_FR" w:bidi="fr_FR"/>
        </w:rPr>
        <w:t>15.8</w:t>
      </w:r>
      <w:r>
        <w:rPr>
          <w:lang w:val="fr_FR" w:bidi="fr_FR"/>
        </w:rPr>
        <w:t xml:space="preserve"> ; </w:t>
      </w:r>
      <w:r>
        <w:rPr>
          <w:lang w:val="fr_FR" w:bidi="fr_FR"/>
        </w:rPr>
        <w:t>Dt 27.6–7</w:t>
      </w:r>
      <w:r>
        <w:rPr>
          <w:lang w:val="fr_FR" w:bidi="fr_FR"/>
        </w:rPr>
        <w:t xml:space="preserve">) étaient offertes à chaque occasion solennelle, qu’elle fût marquée par un danger ou par une grande joie. En principe, seuls les sacrificateurs étaient habilités à les offrir (voir </w:t>
      </w:r>
      <w:r>
        <w:rPr>
          <w:lang w:val="fr_FR" w:bidi="fr_FR"/>
        </w:rPr>
        <w:t>note d'étude sur 1S 13.13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13.10</w:t>
      </w:r>
      <w:r>
        <w:rPr>
          <w:lang w:val="fr_FR" w:bidi="fr_FR"/>
        </w:rPr>
      </w:r>
    </w:p>
    <w:p>
      <w:pPr/>
      <w:r>
        <w:rPr>
          <w:lang w:val="fr_FR" w:bidi="fr_FR"/>
        </w:rPr>
      </w:r>
      <w:r>
        <w:rPr>
          <w:lang w:val="fr_FR" w:bidi="fr_FR"/>
        </w:rPr>
        <w:t>Saül sortit au-devant de lui pour le saluer</w:t>
      </w:r>
      <w:r>
        <w:rPr>
          <w:lang w:val="fr_FR" w:bidi="fr_FR"/>
        </w:rPr>
        <w:t xml:space="preserve"> : Saül ne semblait pas se rendre compte qu’il avait mal agi.</w:t>
      </w:r>
      <w:r>
        <w:rPr>
          <w:lang w:val="fr_FR" w:bidi="fr_FR"/>
        </w:rPr>
      </w:r>
      <w:r>
        <w:rPr>
          <w:lang w:val="fr_FR" w:bidi="fr_FR"/>
        </w:rPr>
      </w:r>
    </w:p>
    <w:p>
      <w:pPr/>
      <w:r>
        <w:rPr>
          <w:lang w:val="fr_FR" w:bidi="fr_FR"/>
        </w:rPr>
      </w:r>
    </w:p>
    <w:p>
      <w:pPr>
        <w:pStyle w:val="Heading2"/>
      </w:pPr>
      <w:r>
        <w:rPr>
          <w:lang w:val="fr_FR" w:bidi="fr_FR"/>
        </w:rPr>
        <w:t>1 Samuel 13.11</w:t>
      </w:r>
      <w:r>
        <w:rPr>
          <w:lang w:val="fr_FR" w:bidi="fr_FR"/>
        </w:rPr>
      </w:r>
    </w:p>
    <w:p>
      <w:pPr/>
      <w:r>
        <w:rPr>
          <w:lang w:val="fr_FR" w:bidi="fr_FR"/>
        </w:rPr>
      </w:r>
      <w:r>
        <w:rPr>
          <w:lang w:val="fr_FR" w:bidi="fr_FR"/>
        </w:rPr>
        <w:t xml:space="preserve">Qu’as-tu fait? : </w:t>
      </w:r>
      <w:r>
        <w:rPr>
          <w:lang w:val="fr_FR" w:bidi="fr_FR"/>
        </w:rPr>
        <w:t xml:space="preserve">Par cette question, Samuel ne cherchait pas à s’informer, mais à exprimer un reproche (cf. </w:t>
      </w:r>
      <w:r>
        <w:rPr>
          <w:lang w:val="fr_FR" w:bidi="fr_FR"/>
        </w:rPr>
        <w:t>Gn 3.13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13.12</w:t>
      </w:r>
      <w:r>
        <w:rPr>
          <w:lang w:val="fr_FR" w:bidi="fr_FR"/>
        </w:rPr>
      </w:r>
    </w:p>
    <w:p>
      <w:pPr/>
      <w:r>
        <w:rPr>
          <w:lang w:val="fr_FR" w:bidi="fr_FR"/>
        </w:rPr>
      </w:r>
      <w:r>
        <w:rPr>
          <w:lang w:val="fr_FR" w:bidi="fr_FR"/>
        </w:rPr>
        <w:t>je n’ai pas imploré l’Éternel</w:t>
      </w:r>
      <w:r>
        <w:rPr>
          <w:lang w:val="fr_FR" w:bidi="fr_FR"/>
        </w:rPr>
        <w:t xml:space="preserve"> : Ce sacrifice visait à demander à Dieu la victoire au combat. Samuel avait lui aussi offert un holocauste semblable, qui lui avait valu le succès (voir </w:t>
      </w:r>
      <w:r>
        <w:rPr>
          <w:lang w:val="fr_FR" w:bidi="fr_FR"/>
        </w:rPr>
        <w:t>7.7–11</w:t>
      </w:r>
      <w:r>
        <w:rPr>
          <w:lang w:val="fr_FR" w:bidi="fr_FR"/>
        </w:rPr>
        <w:t>). Toutefois, contrairement à Saül, Samuel intervenait dans un rôle sacerdotal.</w:t>
      </w:r>
      <w:r>
        <w:rPr>
          <w:lang w:val="fr_FR" w:bidi="fr_FR"/>
        </w:rPr>
      </w:r>
      <w:r>
        <w:rPr>
          <w:lang w:val="fr_FR" w:bidi="fr_FR"/>
        </w:rPr>
      </w:r>
    </w:p>
    <w:p>
      <w:pPr/>
      <w:r>
        <w:rPr>
          <w:lang w:val="fr_FR" w:bidi="fr_FR"/>
        </w:rPr>
      </w:r>
    </w:p>
    <w:p>
      <w:pPr>
        <w:pStyle w:val="Heading2"/>
      </w:pPr>
      <w:r>
        <w:rPr>
          <w:lang w:val="fr_FR" w:bidi="fr_FR"/>
        </w:rPr>
        <w:t>1 Samuel 13.13</w:t>
      </w:r>
      <w:r>
        <w:rPr>
          <w:lang w:val="fr_FR" w:bidi="fr_FR"/>
        </w:rPr>
      </w:r>
    </w:p>
    <w:p>
      <w:pPr/>
      <w:r>
        <w:rPr>
          <w:lang w:val="fr_FR" w:bidi="fr_FR"/>
        </w:rPr>
      </w:r>
      <w:r>
        <w:rPr>
          <w:lang w:val="fr_FR" w:bidi="fr_FR"/>
        </w:rPr>
        <w:t xml:space="preserve">le </w:t>
      </w:r>
      <w:r>
        <w:rPr>
          <w:lang w:val="fr_FR" w:bidi="fr_FR"/>
        </w:rPr>
        <w:t>commandement que l’Éternel, ton Dieu, t’avait donné</w:t>
      </w:r>
      <w:r>
        <w:rPr>
          <w:lang w:val="fr_FR" w:bidi="fr_FR"/>
        </w:rPr>
        <w:t xml:space="preserve"> : Certains rois (David, </w:t>
      </w:r>
      <w:r>
        <w:rPr>
          <w:lang w:val="fr_FR" w:bidi="fr_FR"/>
        </w:rPr>
        <w:t>2S 6.13</w:t>
      </w:r>
      <w:r>
        <w:rPr>
          <w:lang w:val="fr_FR" w:bidi="fr_FR"/>
        </w:rPr>
        <w:t xml:space="preserve">, </w:t>
      </w:r>
      <w:r>
        <w:rPr>
          <w:lang w:val="fr_FR" w:bidi="fr_FR"/>
        </w:rPr>
        <w:t>17–18</w:t>
      </w:r>
      <w:r>
        <w:rPr>
          <w:lang w:val="fr_FR" w:bidi="fr_FR"/>
        </w:rPr>
        <w:t xml:space="preserve"> ; Salomon, </w:t>
      </w:r>
      <w:r>
        <w:rPr>
          <w:lang w:val="fr_FR" w:bidi="fr_FR"/>
        </w:rPr>
        <w:t>1R 3.15</w:t>
      </w:r>
      <w:r>
        <w:rPr>
          <w:lang w:val="fr_FR" w:bidi="fr_FR"/>
        </w:rPr>
        <w:t xml:space="preserve"> ; </w:t>
      </w:r>
      <w:r>
        <w:rPr>
          <w:lang w:val="fr_FR" w:bidi="fr_FR"/>
        </w:rPr>
        <w:t>8.64</w:t>
      </w:r>
      <w:r>
        <w:rPr>
          <w:lang w:val="fr_FR" w:bidi="fr_FR"/>
        </w:rPr>
        <w:t xml:space="preserve"> ; Achaz, </w:t>
      </w:r>
      <w:r>
        <w:rPr>
          <w:lang w:val="fr_FR" w:bidi="fr_FR"/>
        </w:rPr>
        <w:t>2R 16.12–13</w:t>
      </w:r>
      <w:r>
        <w:rPr>
          <w:lang w:val="fr_FR" w:bidi="fr_FR"/>
        </w:rPr>
        <w:t xml:space="preserve">) avaient offert des sacrifices sans être réprimandés, tout comme certains juges (Gédéon, </w:t>
      </w:r>
      <w:r>
        <w:rPr>
          <w:lang w:val="fr_FR" w:bidi="fr_FR"/>
        </w:rPr>
        <w:t>Jg 6.26</w:t>
      </w:r>
      <w:r>
        <w:rPr>
          <w:lang w:val="fr_FR" w:bidi="fr_FR"/>
        </w:rPr>
        <w:t xml:space="preserve">). Cela montre qu’à l’occasion, des non‑sacrificateurs pouvaient présenter des offrandes agréées par l'Éternel. Pourtant, Samuel, en tant que prophète de Dieu, avait formellement ordonné à Saül d’attendre (voir </w:t>
      </w:r>
      <w:r>
        <w:rPr>
          <w:lang w:val="fr_FR" w:bidi="fr_FR"/>
        </w:rPr>
        <w:t>note d'étude sur 1S 13.8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13.14</w:t>
      </w:r>
      <w:r>
        <w:rPr>
          <w:lang w:val="fr_FR" w:bidi="fr_FR"/>
        </w:rPr>
      </w:r>
    </w:p>
    <w:p>
      <w:pPr/>
      <w:r>
        <w:rPr>
          <w:lang w:val="fr_FR" w:bidi="fr_FR"/>
        </w:rPr>
      </w:r>
      <w:r>
        <w:rPr>
          <w:lang w:val="fr_FR" w:bidi="fr_FR"/>
        </w:rPr>
        <w:t xml:space="preserve">un homme selon son cœur : Cette prophétie désigne David (voir aussi </w:t>
      </w:r>
      <w:r>
        <w:rPr>
          <w:lang w:val="fr_FR" w:bidi="fr_FR"/>
        </w:rPr>
        <w:t>Ac 13.22</w:t>
      </w:r>
      <w:r>
        <w:rPr>
          <w:lang w:val="fr_FR" w:bidi="fr_FR"/>
        </w:rPr>
        <w:t>) et non Jonathan, le fils de Saül. En rejetant Saül, le peuple rejetait aussi sa dynastie familiale.</w:t>
      </w:r>
      <w:r>
        <w:rPr>
          <w:lang w:val="fr_FR" w:bidi="fr_FR"/>
        </w:rPr>
      </w:r>
      <w:r>
        <w:rPr>
          <w:lang w:val="fr_FR" w:bidi="fr_FR"/>
        </w:rPr>
      </w:r>
    </w:p>
    <w:p>
      <w:pPr/>
      <w:r>
        <w:rPr>
          <w:lang w:val="fr_FR" w:bidi="fr_FR"/>
        </w:rPr>
      </w:r>
    </w:p>
    <w:p>
      <w:pPr>
        <w:pStyle w:val="Heading2"/>
      </w:pPr>
      <w:r>
        <w:rPr>
          <w:lang w:val="fr_FR" w:bidi="fr_FR"/>
        </w:rPr>
        <w:t>1 Samuel 13.15</w:t>
      </w:r>
      <w:r>
        <w:rPr>
          <w:lang w:val="fr_FR" w:bidi="fr_FR"/>
        </w:rPr>
      </w:r>
    </w:p>
    <w:p>
      <w:pPr/>
      <w:r>
        <w:rPr>
          <w:lang w:val="fr_FR" w:bidi="fr_FR"/>
        </w:rPr>
      </w:r>
      <w:r>
        <w:rPr>
          <w:lang w:val="fr_FR" w:bidi="fr_FR"/>
        </w:rPr>
        <w:t>i</w:t>
      </w:r>
      <w:r>
        <w:rPr>
          <w:lang w:val="fr_FR" w:bidi="fr_FR"/>
        </w:rPr>
        <w:t>l y avait environ six cents hommes</w:t>
      </w:r>
      <w:r>
        <w:rPr>
          <w:lang w:val="fr_FR" w:bidi="fr_FR"/>
        </w:rPr>
        <w:t xml:space="preserve"> : La plupart des 3 000 soldats (</w:t>
      </w:r>
      <w:r>
        <w:rPr>
          <w:lang w:val="fr_FR" w:bidi="fr_FR"/>
        </w:rPr>
        <w:t>13.2</w:t>
      </w:r>
      <w:r>
        <w:rPr>
          <w:lang w:val="fr_FR" w:bidi="fr_FR"/>
        </w:rPr>
        <w:t>) avaient abandonné Saül (</w:t>
      </w:r>
      <w:r>
        <w:rPr>
          <w:lang w:val="fr_FR" w:bidi="fr_FR"/>
        </w:rPr>
        <w:t>13.6–7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13.17–18</w:t>
      </w:r>
      <w:r>
        <w:rPr>
          <w:lang w:val="fr_FR" w:bidi="fr_FR"/>
        </w:rPr>
      </w:r>
    </w:p>
    <w:p>
      <w:pPr/>
      <w:r>
        <w:rPr>
          <w:lang w:val="fr_FR" w:bidi="fr_FR"/>
        </w:rPr>
      </w:r>
      <w:r>
        <w:rPr>
          <w:lang w:val="fr_FR" w:bidi="fr_FR"/>
        </w:rPr>
        <w:t xml:space="preserve">Les armées lançaient des raids pour piller et semer la panique chez l’ennemi. Ils se dirigeaient en direction du nord (Ophra), de l'ouest (Beth-Horon) et de l'est (Tseboïm), mais pas vers le sud : là, les Israélites s’étaient massés et le relief rendait toute manœuvre trop ardue (voir </w:t>
      </w:r>
      <w:r>
        <w:rPr>
          <w:lang w:val="fr_FR" w:bidi="fr_FR"/>
        </w:rPr>
        <w:t>note d'étude sur 13.23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13.19–22</w:t>
      </w:r>
      <w:r>
        <w:rPr>
          <w:lang w:val="fr_FR" w:bidi="fr_FR"/>
        </w:rPr>
      </w:r>
    </w:p>
    <w:p>
      <w:pPr/>
      <w:r>
        <w:rPr>
          <w:lang w:val="fr_FR" w:bidi="fr_FR"/>
        </w:rPr>
      </w:r>
      <w:r>
        <w:rPr>
          <w:lang w:val="fr_FR" w:bidi="fr_FR"/>
        </w:rPr>
        <w:t>point de forgeron</w:t>
      </w:r>
      <w:r>
        <w:rPr>
          <w:lang w:val="fr_FR" w:bidi="fr_FR"/>
        </w:rPr>
        <w:t xml:space="preserve"> : Les Philistins gardaient les Israélites désarmés en monopolisant le fer nécessaire à la fabrication des armes. Or la sidérurgie n'existait pas depuis longtemps en Canaan ; elle aurait pu naître dans la région égéenne, puis être introduite sur la côte cananéenne par des peuples de la mer, parmi lesquels figuraient les Philistins.</w:t>
      </w:r>
      <w:r>
        <w:rPr>
          <w:lang w:val="fr_FR" w:bidi="fr_FR"/>
        </w:rPr>
      </w:r>
      <w:r>
        <w:rPr>
          <w:lang w:val="fr_FR" w:bidi="fr_FR"/>
        </w:rPr>
      </w:r>
    </w:p>
    <w:p>
      <w:pPr/>
      <w:r>
        <w:rPr>
          <w:lang w:val="fr_FR" w:bidi="fr_FR"/>
        </w:rPr>
      </w:r>
    </w:p>
    <w:p>
      <w:pPr>
        <w:pStyle w:val="Heading2"/>
      </w:pPr>
      <w:r>
        <w:rPr>
          <w:lang w:val="fr_FR" w:bidi="fr_FR"/>
        </w:rPr>
        <w:t>1 Samuel 13.23</w:t>
      </w:r>
      <w:r>
        <w:rPr>
          <w:lang w:val="fr_FR" w:bidi="fr_FR"/>
        </w:rPr>
      </w:r>
    </w:p>
    <w:p>
      <w:pPr/>
      <w:r>
        <w:rPr>
          <w:lang w:val="fr_FR" w:bidi="fr_FR"/>
        </w:rPr>
      </w:r>
      <w:r>
        <w:rPr>
          <w:lang w:val="fr_FR" w:bidi="fr_FR"/>
        </w:rPr>
        <w:t>Le passage de Micmasch constituait une voie stratégique à travers un canyon qui séparait Micmasch de Guéba, Guibea et d'autres villes au sud.</w:t>
      </w:r>
      <w:r>
        <w:rPr>
          <w:lang w:val="fr_FR" w:bidi="fr_FR"/>
        </w:rPr>
      </w:r>
      <w:r>
        <w:rPr>
          <w:lang w:val="fr_FR" w:bidi="fr_FR"/>
        </w:rPr>
      </w:r>
    </w:p>
    <w:p>
      <w:pPr/>
      <w:r>
        <w:rPr>
          <w:lang w:val="fr_FR" w:bidi="fr_FR"/>
        </w:rPr>
      </w:r>
    </w:p>
    <w:p>
      <w:pPr>
        <w:pStyle w:val="Heading2"/>
      </w:pPr>
      <w:r>
        <w:rPr>
          <w:lang w:val="fr_FR" w:bidi="fr_FR"/>
        </w:rPr>
        <w:t>1 Samuel 14.1</w:t>
      </w:r>
      <w:r>
        <w:rPr>
          <w:lang w:val="fr_FR" w:bidi="fr_FR"/>
        </w:rPr>
      </w:r>
    </w:p>
    <w:p>
      <w:pPr/>
      <w:r>
        <w:rPr>
          <w:lang w:val="fr_FR" w:bidi="fr_FR"/>
        </w:rPr>
      </w:r>
      <w:r>
        <w:rPr>
          <w:lang w:val="fr_FR" w:bidi="fr_FR"/>
        </w:rPr>
        <w:t>au jeune homme qui portait ses armes</w:t>
      </w:r>
      <w:r>
        <w:rPr>
          <w:lang w:val="fr_FR" w:bidi="fr_FR"/>
        </w:rPr>
        <w:t xml:space="preserve"> : Voir </w:t>
      </w:r>
      <w:r>
        <w:rPr>
          <w:lang w:val="fr_FR" w:bidi="fr_FR"/>
        </w:rPr>
        <w:t>note d'étude sur 16.21</w:t>
      </w:r>
      <w:r>
        <w:rPr>
          <w:lang w:val="fr_FR" w:bidi="fr_FR"/>
        </w:rPr>
        <w:t>. • Jonathan n’avait pas informé son père, convaincu que Saül aurait rejeté un plan si risqué. Il savait aussi que son père ne supportait pas qu’on lui fasse de l’ombre, pas même par son propre fils.</w:t>
      </w:r>
      <w:r>
        <w:rPr>
          <w:lang w:val="fr_FR" w:bidi="fr_FR"/>
        </w:rPr>
      </w:r>
      <w:r>
        <w:rPr>
          <w:lang w:val="fr_FR" w:bidi="fr_FR"/>
        </w:rPr>
      </w:r>
    </w:p>
    <w:p>
      <w:pPr/>
      <w:r>
        <w:rPr>
          <w:lang w:val="fr_FR" w:bidi="fr_FR"/>
        </w:rPr>
      </w:r>
    </w:p>
    <w:p>
      <w:pPr>
        <w:pStyle w:val="Heading2"/>
      </w:pPr>
      <w:r>
        <w:rPr>
          <w:lang w:val="fr_FR" w:bidi="fr_FR"/>
        </w:rPr>
        <w:t>1 Samuel 14.1–15</w:t>
      </w:r>
      <w:r>
        <w:rPr>
          <w:lang w:val="fr_FR" w:bidi="fr_FR"/>
        </w:rPr>
      </w:r>
    </w:p>
    <w:p>
      <w:pPr/>
      <w:r>
        <w:rPr>
          <w:lang w:val="fr_FR" w:bidi="fr_FR"/>
        </w:rPr>
      </w:r>
      <w:r>
        <w:rPr>
          <w:lang w:val="fr_FR" w:bidi="fr_FR"/>
        </w:rPr>
        <w:t xml:space="preserve">Jonathan a de nouveau pris part aux combats aux côtés de son père (voir aussi </w:t>
      </w:r>
      <w:r>
        <w:rPr>
          <w:lang w:val="fr_FR" w:bidi="fr_FR"/>
        </w:rPr>
        <w:t>13.2–4</w:t>
      </w:r>
      <w:r>
        <w:rPr>
          <w:lang w:val="fr_FR" w:bidi="fr_FR"/>
        </w:rPr>
        <w:t xml:space="preserve"> ; chap.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14.1–52</w:t>
      </w:r>
      <w:r>
        <w:rPr>
          <w:lang w:val="fr_FR" w:bidi="fr_FR"/>
        </w:rPr>
      </w:r>
    </w:p>
    <w:p>
      <w:pPr/>
      <w:r>
        <w:rPr>
          <w:lang w:val="fr_FR" w:bidi="fr_FR"/>
        </w:rPr>
      </w:r>
      <w:r>
        <w:rPr>
          <w:lang w:val="fr_FR" w:bidi="fr_FR"/>
        </w:rPr>
        <w:t>Les actions de Saül dans ce chapitre confortent la légitimité de sa destitution (</w:t>
      </w:r>
      <w:r>
        <w:rPr>
          <w:lang w:val="fr_FR" w:bidi="fr_FR"/>
        </w:rPr>
        <w:t>13.8–14</w:t>
      </w:r>
      <w:r>
        <w:rPr>
          <w:lang w:val="fr_FR" w:bidi="fr_FR"/>
        </w:rPr>
        <w:t xml:space="preserve"> ; voir aussi chap. </w:t>
      </w:r>
      <w:r>
        <w:rPr>
          <w:lang w:val="fr_FR" w:bidi="fr_FR"/>
        </w:rPr>
        <w:t>15</w:t>
      </w:r>
      <w:r>
        <w:rPr>
          <w:lang w:val="fr_FR" w:bidi="fr_FR"/>
        </w:rPr>
        <w:t xml:space="preserve">). Saül s'était marginalisé, en s'éloignant autant de Samuel que de son fils Jonathan. Le </w:t>
      </w:r>
      <w:r>
        <w:rPr>
          <w:lang w:val="fr_FR" w:bidi="fr_FR"/>
        </w:rPr>
        <w:t>chap. 14</w:t>
      </w:r>
      <w:r>
        <w:rPr>
          <w:lang w:val="fr_FR" w:bidi="fr_FR"/>
        </w:rPr>
        <w:t xml:space="preserve"> annonce le rôle essentiel que Jonathan jouera dans le transfert de la royauté à David.</w:t>
      </w:r>
      <w:r>
        <w:rPr>
          <w:lang w:val="fr_FR" w:bidi="fr_FR"/>
        </w:rPr>
      </w:r>
      <w:r>
        <w:rPr>
          <w:lang w:val="fr_FR" w:bidi="fr_FR"/>
        </w:rPr>
      </w:r>
    </w:p>
    <w:p>
      <w:pPr/>
      <w:r>
        <w:rPr>
          <w:lang w:val="fr_FR" w:bidi="fr_FR"/>
        </w:rPr>
      </w:r>
    </w:p>
    <w:p>
      <w:pPr>
        <w:pStyle w:val="Heading2"/>
      </w:pPr>
      <w:r>
        <w:rPr>
          <w:lang w:val="fr_FR" w:bidi="fr_FR"/>
        </w:rPr>
        <w:t>1 Samuel 14.2</w:t>
      </w:r>
      <w:r>
        <w:rPr>
          <w:lang w:val="fr_FR" w:bidi="fr_FR"/>
        </w:rPr>
      </w:r>
    </w:p>
    <w:p>
      <w:pPr/>
      <w:r>
        <w:rPr>
          <w:lang w:val="fr_FR" w:bidi="fr_FR"/>
        </w:rPr>
      </w:r>
      <w:r>
        <w:rPr>
          <w:lang w:val="fr_FR" w:bidi="fr_FR"/>
        </w:rPr>
        <w:t>se tenait</w:t>
      </w:r>
      <w:r>
        <w:rPr>
          <w:lang w:val="fr_FR" w:bidi="fr_FR"/>
        </w:rPr>
        <w:t xml:space="preserve"> : L'inactivité de Saül contraste avec les initiatives de Jonathan (voir aussi </w:t>
      </w:r>
      <w:r>
        <w:rPr>
          <w:lang w:val="fr_FR" w:bidi="fr_FR"/>
        </w:rPr>
        <w:t>22.6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14.3</w:t>
      </w:r>
      <w:r>
        <w:rPr>
          <w:lang w:val="fr_FR" w:bidi="fr_FR"/>
        </w:rPr>
      </w:r>
    </w:p>
    <w:p>
      <w:pPr/>
      <w:r>
        <w:rPr>
          <w:lang w:val="fr_FR" w:bidi="fr_FR"/>
        </w:rPr>
      </w:r>
      <w:r>
        <w:rPr>
          <w:lang w:val="fr_FR" w:bidi="fr_FR"/>
        </w:rPr>
        <w:t>Achija, le prêtre, servait de conseiller à Saül en lui transmettant les oracles divins grâce à l’éphod (</w:t>
      </w:r>
      <w:r>
        <w:rPr>
          <w:lang w:val="fr_FR" w:bidi="fr_FR"/>
        </w:rPr>
        <w:t>14.18–19</w:t>
      </w:r>
      <w:r>
        <w:rPr>
          <w:lang w:val="fr_FR" w:bidi="fr_FR"/>
        </w:rPr>
        <w:t xml:space="preserve"> ; voir aussi </w:t>
      </w:r>
      <w:r>
        <w:rPr>
          <w:lang w:val="fr_FR" w:bidi="fr_FR"/>
        </w:rPr>
        <w:t>2.18</w:t>
      </w:r>
      <w:r>
        <w:rPr>
          <w:lang w:val="fr_FR" w:bidi="fr_FR"/>
        </w:rPr>
        <w:t xml:space="preserve"> et </w:t>
      </w:r>
      <w:r>
        <w:rPr>
          <w:lang w:val="fr_FR" w:bidi="fr_FR"/>
        </w:rPr>
        <w:t>note d'étude correspondante</w:t>
      </w:r>
      <w:r>
        <w:rPr>
          <w:lang w:val="fr_FR" w:bidi="fr_FR"/>
        </w:rPr>
        <w:t xml:space="preserve"> ; </w:t>
      </w:r>
      <w:r>
        <w:rPr>
          <w:lang w:val="fr_FR" w:bidi="fr_FR"/>
        </w:rPr>
        <w:t>23.9–10</w:t>
      </w:r>
      <w:r>
        <w:rPr>
          <w:lang w:val="fr_FR" w:bidi="fr_FR"/>
        </w:rPr>
        <w:t>). • fils d'Éli : Saül, le roi rejeté (</w:t>
      </w:r>
      <w:r>
        <w:rPr>
          <w:lang w:val="fr_FR" w:bidi="fr_FR"/>
        </w:rPr>
        <w:t>13.13–14</w:t>
      </w:r>
      <w:r>
        <w:rPr>
          <w:lang w:val="fr_FR" w:bidi="fr_FR"/>
        </w:rPr>
        <w:t>), a gardé auprès de lui un sacrificateur issu d’une lignée sacerdotale également discréditée (</w:t>
      </w:r>
      <w:r>
        <w:rPr>
          <w:lang w:val="fr_FR" w:bidi="fr_FR"/>
        </w:rPr>
        <w:t>2.27–36</w:t>
      </w:r>
      <w:r>
        <w:rPr>
          <w:lang w:val="fr_FR" w:bidi="fr_FR"/>
        </w:rPr>
        <w:t xml:space="preserve">). • </w:t>
      </w:r>
      <w:r>
        <w:rPr>
          <w:lang w:val="fr_FR" w:bidi="fr_FR"/>
        </w:rPr>
        <w:t xml:space="preserve">I-Kabod </w:t>
      </w:r>
      <w:r>
        <w:rPr>
          <w:lang w:val="fr_FR" w:bidi="fr_FR"/>
        </w:rPr>
        <w:t xml:space="preserve">: Voir </w:t>
      </w:r>
      <w:r>
        <w:rPr>
          <w:lang w:val="fr_FR" w:bidi="fr_FR"/>
        </w:rPr>
        <w:t>4.21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14.4–5</w:t>
      </w:r>
      <w:r>
        <w:rPr>
          <w:lang w:val="fr_FR" w:bidi="fr_FR"/>
        </w:rPr>
      </w:r>
    </w:p>
    <w:p>
      <w:pPr/>
      <w:r>
        <w:rPr>
          <w:lang w:val="fr_FR" w:bidi="fr_FR"/>
        </w:rPr>
      </w:r>
      <w:r>
        <w:rPr>
          <w:lang w:val="fr_FR" w:bidi="fr_FR"/>
        </w:rPr>
        <w:t>Les Philistins contrôlaient déjà cette zone (</w:t>
      </w:r>
      <w:r>
        <w:rPr>
          <w:lang w:val="fr_FR" w:bidi="fr_FR"/>
        </w:rPr>
        <w:t>13.23</w:t>
      </w:r>
      <w:r>
        <w:rPr>
          <w:lang w:val="fr_FR" w:bidi="fr_FR"/>
        </w:rPr>
        <w:t>), si bien que Jonathan et son porteur d'armes devaient s’avancer avec la plus grande prudence.</w:t>
      </w:r>
      <w:r>
        <w:rPr>
          <w:lang w:val="fr_FR" w:bidi="fr_FR"/>
        </w:rPr>
      </w:r>
      <w:r>
        <w:rPr>
          <w:lang w:val="fr_FR" w:bidi="fr_FR"/>
        </w:rPr>
      </w:r>
    </w:p>
    <w:p>
      <w:pPr/>
      <w:r>
        <w:rPr>
          <w:lang w:val="fr_FR" w:bidi="fr_FR"/>
        </w:rPr>
      </w:r>
    </w:p>
    <w:p>
      <w:pPr>
        <w:pStyle w:val="Heading2"/>
      </w:pPr>
      <w:r>
        <w:rPr>
          <w:lang w:val="fr_FR" w:bidi="fr_FR"/>
        </w:rPr>
        <w:t>1 Samuel 14.6</w:t>
      </w:r>
      <w:r>
        <w:rPr>
          <w:lang w:val="fr_FR" w:bidi="fr_FR"/>
        </w:rPr>
      </w:r>
    </w:p>
    <w:p>
      <w:pPr/>
      <w:r>
        <w:rPr>
          <w:lang w:val="fr_FR" w:bidi="fr_FR"/>
        </w:rPr>
      </w:r>
      <w:r>
        <w:rPr>
          <w:lang w:val="fr_FR" w:bidi="fr_FR"/>
        </w:rPr>
        <w:t>ces incirconcis</w:t>
      </w:r>
      <w:r>
        <w:rPr>
          <w:lang w:val="fr_FR" w:bidi="fr_FR"/>
        </w:rPr>
        <w:t xml:space="preserve"> : Un terme méprisant pour désigner les ennemis d'Israël (voir aussi </w:t>
      </w:r>
      <w:r>
        <w:rPr>
          <w:lang w:val="fr_FR" w:bidi="fr_FR"/>
        </w:rPr>
        <w:t xml:space="preserve">17.36 </w:t>
      </w:r>
      <w:r>
        <w:rPr>
          <w:lang w:val="fr_FR" w:bidi="fr_FR"/>
        </w:rPr>
        <w:t xml:space="preserve">; </w:t>
      </w:r>
      <w:r>
        <w:rPr>
          <w:lang w:val="fr_FR" w:bidi="fr_FR"/>
        </w:rPr>
        <w:t>31.4</w:t>
      </w:r>
      <w:r>
        <w:rPr>
          <w:lang w:val="fr_FR" w:bidi="fr_FR"/>
        </w:rPr>
        <w:t xml:space="preserve">). • Peut-être : Jonathan n'avait aucune garantie de survie, mais il était persuadé que Dieu pouvait leur accorder la victoire malgré leur infériorité numérique ; il s’offrait ainsi comme un simple instrument entre les mains de Dieu. • </w:t>
      </w:r>
      <w:r>
        <w:rPr>
          <w:lang w:val="fr_FR" w:bidi="fr_FR"/>
        </w:rPr>
        <w:t>au moyen d’un petit nombre comme d’un grand nombre</w:t>
      </w:r>
      <w:r>
        <w:rPr>
          <w:lang w:val="fr_FR" w:bidi="fr_FR"/>
        </w:rPr>
        <w:t xml:space="preserve"> : Jonathan savait ce que Gédéon avait appris de nombreuses années auparavant (voir </w:t>
      </w:r>
      <w:r>
        <w:rPr>
          <w:lang w:val="fr_FR" w:bidi="fr_FR"/>
        </w:rPr>
        <w:t>Jg 7.2–8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14.11</w:t>
      </w:r>
      <w:r>
        <w:rPr>
          <w:lang w:val="fr_FR" w:bidi="fr_FR"/>
        </w:rPr>
      </w:r>
    </w:p>
    <w:p>
      <w:pPr/>
      <w:r>
        <w:rPr>
          <w:lang w:val="fr_FR" w:bidi="fr_FR"/>
        </w:rPr>
      </w:r>
      <w:r>
        <w:rPr>
          <w:lang w:val="fr_FR" w:bidi="fr_FR"/>
        </w:rPr>
        <w:t xml:space="preserve">Hébreux : Voir </w:t>
      </w:r>
      <w:r>
        <w:rPr>
          <w:lang w:val="fr_FR" w:bidi="fr_FR"/>
        </w:rPr>
        <w:t>note d'étude sur 13.3</w:t>
      </w:r>
      <w:r>
        <w:rPr>
          <w:lang w:val="fr_FR" w:bidi="fr_FR"/>
        </w:rPr>
        <w:t xml:space="preserve">. • </w:t>
      </w:r>
      <w:r>
        <w:rPr>
          <w:lang w:val="fr_FR" w:bidi="fr_FR"/>
        </w:rPr>
        <w:t xml:space="preserve">qui sortent des trous </w:t>
      </w:r>
      <w:r>
        <w:rPr>
          <w:lang w:val="fr_FR" w:bidi="fr_FR"/>
        </w:rPr>
        <w:t xml:space="preserve">: Voir </w:t>
      </w:r>
      <w:r>
        <w:rPr>
          <w:lang w:val="fr_FR" w:bidi="fr_FR"/>
        </w:rPr>
        <w:t>13.6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14.15</w:t>
      </w:r>
      <w:r>
        <w:rPr>
          <w:lang w:val="fr_FR" w:bidi="fr_FR"/>
        </w:rPr>
      </w:r>
    </w:p>
    <w:p>
      <w:pPr/>
      <w:r>
        <w:rPr>
          <w:lang w:val="fr_FR" w:bidi="fr_FR"/>
        </w:rPr>
      </w:r>
      <w:r>
        <w:rPr>
          <w:lang w:val="fr_FR" w:bidi="fr_FR"/>
        </w:rPr>
        <w:t>L’effroi se répandit</w:t>
      </w:r>
      <w:r>
        <w:rPr>
          <w:lang w:val="fr_FR" w:bidi="fr_FR"/>
        </w:rPr>
        <w:t xml:space="preserve"> : Ce parallèle avec le récit de Gédéon présente Jonathan comme une figure de juge (cf. </w:t>
      </w:r>
      <w:r>
        <w:rPr>
          <w:lang w:val="fr_FR" w:bidi="fr_FR"/>
        </w:rPr>
        <w:t>Jg 7.19–22</w:t>
      </w:r>
      <w:r>
        <w:rPr>
          <w:lang w:val="fr_FR" w:bidi="fr_FR"/>
        </w:rPr>
        <w:t xml:space="preserve">). Bien que Jonathan n’ait reçu ni onction ni formation particulière pour diriger, Dieu l’a pourtant utilisé pour délivrer son peuple. • </w:t>
      </w:r>
      <w:r>
        <w:rPr>
          <w:lang w:val="fr_FR" w:bidi="fr_FR"/>
        </w:rPr>
        <w:t>ceux qui ravageaient</w:t>
      </w:r>
      <w:r>
        <w:rPr>
          <w:lang w:val="fr_FR" w:bidi="fr_FR"/>
        </w:rPr>
        <w:t xml:space="preserve"> : Voir </w:t>
      </w:r>
      <w:r>
        <w:rPr>
          <w:lang w:val="fr_FR" w:bidi="fr_FR"/>
        </w:rPr>
        <w:t>note d'étude sur 1S 13.17–18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14.18</w:t>
      </w:r>
      <w:r>
        <w:rPr>
          <w:lang w:val="fr_FR" w:bidi="fr_FR"/>
        </w:rPr>
      </w:r>
    </w:p>
    <w:p>
      <w:pPr/>
      <w:r>
        <w:rPr>
          <w:lang w:val="fr_FR" w:bidi="fr_FR"/>
        </w:rPr>
      </w:r>
      <w:r>
        <w:rPr>
          <w:lang w:val="fr_FR" w:bidi="fr_FR"/>
        </w:rPr>
        <w:t>Fais approcher .</w:t>
      </w:r>
      <w:r>
        <w:rPr>
          <w:lang w:val="fr_FR" w:bidi="fr_FR"/>
        </w:rPr>
        <w:t xml:space="preserve">.. </w:t>
      </w:r>
      <w:r>
        <w:rPr>
          <w:lang w:val="fr_FR" w:bidi="fr_FR"/>
        </w:rPr>
        <w:t>les enfants d’Israël</w:t>
      </w:r>
      <w:r>
        <w:rPr>
          <w:lang w:val="fr_FR" w:bidi="fr_FR"/>
        </w:rPr>
        <w:t xml:space="preserve"> : Le texte grec est probablement original. L'arche est restée à Kirjath-Jearim pendant vingt ans (</w:t>
      </w:r>
      <w:r>
        <w:rPr>
          <w:lang w:val="fr_FR" w:bidi="fr_FR"/>
        </w:rPr>
        <w:t>7.2</w:t>
      </w:r>
      <w:r>
        <w:rPr>
          <w:lang w:val="fr_FR" w:bidi="fr_FR"/>
        </w:rPr>
        <w:t xml:space="preserve">), et elle n'a jamais été utilisée pour consulter l’avenir, contrairement à l’éphod (voir </w:t>
      </w:r>
      <w:r>
        <w:rPr>
          <w:lang w:val="fr_FR" w:bidi="fr_FR"/>
        </w:rPr>
        <w:t>Note d'étude sur 2.18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14.21–22</w:t>
      </w:r>
      <w:r>
        <w:rPr>
          <w:lang w:val="fr_FR" w:bidi="fr_FR"/>
        </w:rPr>
      </w:r>
    </w:p>
    <w:p>
      <w:pPr/>
      <w:r>
        <w:rPr>
          <w:lang w:val="fr_FR" w:bidi="fr_FR"/>
        </w:rPr>
      </w:r>
      <w:r>
        <w:rPr>
          <w:lang w:val="fr_FR" w:bidi="fr_FR"/>
        </w:rPr>
        <w:t>Jusqu’alors, beaucoup d’Israélites s’étaient cachés, par peur (</w:t>
      </w:r>
      <w:r>
        <w:rPr>
          <w:lang w:val="fr_FR" w:bidi="fr_FR"/>
        </w:rPr>
        <w:t>13.6–7</w:t>
      </w:r>
      <w:r>
        <w:rPr>
          <w:lang w:val="fr_FR" w:bidi="fr_FR"/>
        </w:rPr>
        <w:t>). Certains avaient peut‑être même rejoint l’armée philistine. Pourtant, leur soulèvement dès la première opportunité suggère qu’ils avaient probablement été faits prisonniers et contraints de servir sous les ordres des maîtres philistins.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Samuel 14.23</w:t>
      </w:r>
      <w:r>
        <w:rPr>
          <w:lang w:val="fr_FR" w:bidi="fr_FR"/>
        </w:rPr>
      </w:r>
    </w:p>
    <w:p>
      <w:pPr/>
      <w:r>
        <w:rPr>
          <w:lang w:val="fr_FR" w:bidi="fr_FR"/>
        </w:rPr>
      </w:r>
      <w:r>
        <w:rPr>
          <w:lang w:val="fr_FR" w:bidi="fr_FR"/>
        </w:rPr>
        <w:t xml:space="preserve">Ce n’est pas Saül, mais Dieu, qui a délivré Israël. Jonathan n’a été qu’un instrument docile entre les mains de Dieu. • Beth‑Aven se situait à l’ouest de Micmasch (voir </w:t>
      </w:r>
      <w:r>
        <w:rPr>
          <w:lang w:val="fr_FR" w:bidi="fr_FR"/>
        </w:rPr>
        <w:t>13.5</w:t>
      </w:r>
      <w:r>
        <w:rPr>
          <w:lang w:val="fr_FR" w:bidi="fr_FR"/>
        </w:rPr>
        <w:t xml:space="preserve">). Ce jour‑là, les Israélites ont forcé les Philistins à se replier jusqu’à Ajalon (voir </w:t>
      </w:r>
      <w:r>
        <w:rPr>
          <w:lang w:val="fr_FR" w:bidi="fr_FR"/>
        </w:rPr>
        <w:t>14.31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14.24</w:t>
      </w:r>
      <w:r>
        <w:rPr>
          <w:lang w:val="fr_FR" w:bidi="fr_FR"/>
        </w:rPr>
      </w:r>
    </w:p>
    <w:p>
      <w:pPr/>
      <w:r>
        <w:rPr>
          <w:lang w:val="fr_FR" w:bidi="fr_FR"/>
        </w:rPr>
      </w:r>
      <w:r>
        <w:rPr>
          <w:lang w:val="fr_FR" w:bidi="fr_FR"/>
        </w:rPr>
        <w:t xml:space="preserve">En prononçant ce serment, Saül a contraint des hommes déjà affamés et épuisés par la bataille à jeûner. Cette démarche relevait sans doute d’un rituel païen destiné à influencer Dieu pour obtenir un succès (cf. notes sur </w:t>
      </w:r>
      <w:r>
        <w:rPr>
          <w:lang w:val="fr_FR" w:bidi="fr_FR"/>
        </w:rPr>
        <w:t xml:space="preserve">Ex 23.26 </w:t>
      </w:r>
      <w:r>
        <w:rPr>
          <w:lang w:val="fr_FR" w:bidi="fr_FR"/>
        </w:rPr>
        <w:t xml:space="preserve">; </w:t>
      </w:r>
      <w:r>
        <w:rPr>
          <w:lang w:val="fr_FR" w:bidi="fr_FR"/>
        </w:rPr>
        <w:t xml:space="preserve">25.22 </w:t>
      </w:r>
      <w:r>
        <w:rPr>
          <w:lang w:val="fr_FR" w:bidi="fr_FR"/>
        </w:rPr>
        <w:t xml:space="preserve">; </w:t>
      </w:r>
      <w:r>
        <w:rPr>
          <w:lang w:val="fr_FR" w:bidi="fr_FR"/>
        </w:rPr>
        <w:t>32.4</w:t>
      </w:r>
      <w:r>
        <w:rPr>
          <w:lang w:val="fr_FR" w:bidi="fr_FR"/>
        </w:rPr>
        <w:t>). • Par ailleurs, le fait que Saül dise « mes ennemis » plutôt que « nos ennemis » trahit un orgueil profondément centré sur lui‑même.</w:t>
      </w:r>
      <w:r>
        <w:rPr>
          <w:lang w:val="fr_FR" w:bidi="fr_FR"/>
        </w:rPr>
      </w:r>
      <w:r>
        <w:rPr>
          <w:lang w:val="fr_FR" w:bidi="fr_FR"/>
        </w:rPr>
      </w:r>
    </w:p>
    <w:p>
      <w:pPr/>
      <w:r>
        <w:rPr>
          <w:lang w:val="fr_FR" w:bidi="fr_FR"/>
        </w:rPr>
      </w:r>
    </w:p>
    <w:p>
      <w:pPr>
        <w:pStyle w:val="Heading2"/>
      </w:pPr>
      <w:r>
        <w:rPr>
          <w:lang w:val="fr_FR" w:bidi="fr_FR"/>
        </w:rPr>
        <w:t>1 Samuel 14.29</w:t>
      </w:r>
      <w:r>
        <w:rPr>
          <w:lang w:val="fr_FR" w:bidi="fr_FR"/>
        </w:rPr>
      </w:r>
    </w:p>
    <w:p>
      <w:pPr/>
      <w:r>
        <w:rPr>
          <w:lang w:val="fr_FR" w:bidi="fr_FR"/>
        </w:rPr>
      </w:r>
      <w:r>
        <w:rPr>
          <w:lang w:val="fr_FR" w:bidi="fr_FR"/>
        </w:rPr>
        <w:t>trouble le peuple</w:t>
      </w:r>
      <w:r>
        <w:rPr>
          <w:lang w:val="fr_FR" w:bidi="fr_FR"/>
        </w:rPr>
        <w:t xml:space="preserve"> : Josué avait utilisé ce verbe en s’adressant à Acan (</w:t>
      </w:r>
      <w:r>
        <w:rPr>
          <w:lang w:val="fr_FR" w:bidi="fr_FR"/>
        </w:rPr>
        <w:t>Jos 7.25</w:t>
      </w:r>
      <w:r>
        <w:rPr>
          <w:lang w:val="fr_FR" w:bidi="fr_FR"/>
        </w:rPr>
        <w:t>), tout comme Jephté lorsqu’il évoquait sa fille innocente (</w:t>
      </w:r>
      <w:r>
        <w:rPr>
          <w:lang w:val="fr_FR" w:bidi="fr_FR"/>
        </w:rPr>
        <w:t>Jg 11.35</w:t>
      </w:r>
      <w:r>
        <w:rPr>
          <w:lang w:val="fr_FR" w:bidi="fr_FR"/>
        </w:rPr>
        <w:t>). Par son serment inconsidéré, Saül a compromis la victoire d’Israël (</w:t>
      </w:r>
      <w:r>
        <w:rPr>
          <w:lang w:val="fr_FR" w:bidi="fr_FR"/>
        </w:rPr>
        <w:t>1S 14.30</w:t>
      </w:r>
      <w:r>
        <w:rPr>
          <w:lang w:val="fr_FR" w:bidi="fr_FR"/>
        </w:rPr>
        <w:t xml:space="preserve">) et mis en grand danger la vie de son fils (voir aussi </w:t>
      </w:r>
      <w:r>
        <w:rPr>
          <w:lang w:val="fr_FR" w:bidi="fr_FR"/>
        </w:rPr>
        <w:t>Jos 6.18</w:t>
      </w:r>
      <w:r>
        <w:rPr>
          <w:lang w:val="fr_FR" w:bidi="fr_FR"/>
        </w:rPr>
        <w:t xml:space="preserve"> ; </w:t>
      </w:r>
      <w:r>
        <w:rPr>
          <w:lang w:val="fr_FR" w:bidi="fr_FR"/>
        </w:rPr>
        <w:t>1Ch 2.7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14.31</w:t>
      </w:r>
      <w:r>
        <w:rPr>
          <w:lang w:val="fr_FR" w:bidi="fr_FR"/>
        </w:rPr>
      </w:r>
    </w:p>
    <w:p>
      <w:pPr/>
      <w:r>
        <w:rPr>
          <w:lang w:val="fr_FR" w:bidi="fr_FR"/>
        </w:rPr>
      </w:r>
      <w:r>
        <w:rPr>
          <w:lang w:val="fr_FR" w:bidi="fr_FR"/>
        </w:rPr>
        <w:t>Ajalon : Si les Philistins s’enfuyaient sans doute par la route de Beth‑Horon, les Israélites ont alors poursuivi leur fuite sur près de 32 km.</w:t>
      </w:r>
      <w:r>
        <w:rPr>
          <w:lang w:val="fr_FR" w:bidi="fr_FR"/>
        </w:rPr>
      </w:r>
      <w:r>
        <w:rPr>
          <w:lang w:val="fr_FR" w:bidi="fr_FR"/>
        </w:rPr>
      </w:r>
    </w:p>
    <w:p>
      <w:pPr/>
      <w:r>
        <w:rPr>
          <w:lang w:val="fr_FR" w:bidi="fr_FR"/>
        </w:rPr>
      </w:r>
    </w:p>
    <w:p>
      <w:pPr>
        <w:pStyle w:val="Heading2"/>
      </w:pPr>
      <w:r>
        <w:rPr>
          <w:lang w:val="fr_FR" w:bidi="fr_FR"/>
        </w:rPr>
        <w:t>1 Samuel 14.32–34</w:t>
      </w:r>
      <w:r>
        <w:rPr>
          <w:lang w:val="fr_FR" w:bidi="fr_FR"/>
        </w:rPr>
      </w:r>
    </w:p>
    <w:p>
      <w:pPr/>
      <w:r>
        <w:rPr>
          <w:lang w:val="fr_FR" w:bidi="fr_FR"/>
        </w:rPr>
      </w:r>
      <w:r>
        <w:rPr>
          <w:lang w:val="fr_FR" w:bidi="fr_FR"/>
        </w:rPr>
        <w:t xml:space="preserve">Les hommes, affamés, ont mangé de la viande sans en laisser couler le sang, violant ainsi la loi divine (voir </w:t>
      </w:r>
      <w:r>
        <w:rPr>
          <w:lang w:val="fr_FR" w:bidi="fr_FR"/>
        </w:rPr>
        <w:t>Lv 17.10–14</w:t>
      </w:r>
      <w:r>
        <w:rPr>
          <w:lang w:val="fr_FR" w:bidi="fr_FR"/>
        </w:rPr>
        <w:t>). Ils ont ainsi péché contre l'Éternel. Pour prévenir d’autres transgressions, Saül a dressé une grosse pierre en guise d’autel de campagne, afin que le sang s’écoule correctement. Tout cela n’aurait pas eu lieu sans le serment insensé de Saül.</w:t>
      </w:r>
      <w:r>
        <w:rPr>
          <w:lang w:val="fr_FR" w:bidi="fr_FR"/>
        </w:rPr>
      </w:r>
      <w:r>
        <w:rPr>
          <w:lang w:val="fr_FR" w:bidi="fr_FR"/>
        </w:rPr>
      </w:r>
    </w:p>
    <w:p>
      <w:pPr/>
      <w:r>
        <w:rPr>
          <w:lang w:val="fr_FR" w:bidi="fr_FR"/>
        </w:rPr>
      </w:r>
    </w:p>
    <w:p>
      <w:pPr>
        <w:pStyle w:val="Heading2"/>
      </w:pPr>
      <w:r>
        <w:rPr>
          <w:lang w:val="fr_FR" w:bidi="fr_FR"/>
        </w:rPr>
        <w:t>1 Samuel 14.35</w:t>
      </w:r>
      <w:r>
        <w:rPr>
          <w:lang w:val="fr_FR" w:bidi="fr_FR"/>
        </w:rPr>
      </w:r>
    </w:p>
    <w:p>
      <w:pPr/>
      <w:r>
        <w:rPr>
          <w:lang w:val="fr_FR" w:bidi="fr_FR"/>
        </w:rPr>
      </w:r>
      <w:r>
        <w:rPr>
          <w:lang w:val="fr_FR" w:bidi="fr_FR"/>
        </w:rPr>
        <w:t>le premier autel</w:t>
      </w:r>
      <w:r>
        <w:rPr>
          <w:lang w:val="fr_FR" w:bidi="fr_FR"/>
        </w:rPr>
        <w:t xml:space="preserve"> : Cet autel est le seul mentionné. Par la suite, David a fait ériger un autel à l’emplacement qui deviendra celui du temple de Dieu (</w:t>
      </w:r>
      <w:r>
        <w:rPr>
          <w:lang w:val="fr_FR" w:bidi="fr_FR"/>
        </w:rPr>
        <w:t>2S 24.18–25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14.37–38</w:t>
      </w:r>
      <w:r>
        <w:rPr>
          <w:lang w:val="fr_FR" w:bidi="fr_FR"/>
        </w:rPr>
      </w:r>
    </w:p>
    <w:p>
      <w:pPr/>
      <w:r>
        <w:rPr>
          <w:lang w:val="fr_FR" w:bidi="fr_FR"/>
        </w:rPr>
      </w:r>
      <w:r>
        <w:rPr>
          <w:lang w:val="fr_FR" w:bidi="fr_FR"/>
        </w:rPr>
        <w:t>il ne lui donna point de réponse</w:t>
      </w:r>
      <w:r>
        <w:rPr>
          <w:lang w:val="fr_FR" w:bidi="fr_FR"/>
        </w:rPr>
        <w:t xml:space="preserve"> : Ni le « non » du sort, ni le « oui » de l’Urim et du Thummim ne se sont manifestés.</w:t>
      </w:r>
      <w:r>
        <w:rPr>
          <w:lang w:val="fr_FR" w:bidi="fr_FR"/>
        </w:rPr>
      </w:r>
      <w:r>
        <w:rPr>
          <w:lang w:val="fr_FR" w:bidi="fr_FR"/>
        </w:rPr>
      </w:r>
    </w:p>
    <w:p>
      <w:pPr/>
      <w:r>
        <w:rPr>
          <w:lang w:val="fr_FR" w:bidi="fr_FR"/>
        </w:rPr>
      </w:r>
    </w:p>
    <w:p>
      <w:pPr>
        <w:pStyle w:val="Heading2"/>
      </w:pPr>
      <w:r>
        <w:rPr>
          <w:lang w:val="fr_FR" w:bidi="fr_FR"/>
        </w:rPr>
        <w:t>1 Samuel 14.41</w:t>
      </w:r>
      <w:r>
        <w:rPr>
          <w:lang w:val="fr_FR" w:bidi="fr_FR"/>
        </w:rPr>
      </w:r>
    </w:p>
    <w:p>
      <w:pPr/>
      <w:r>
        <w:rPr>
          <w:lang w:val="fr_FR" w:bidi="fr_FR"/>
        </w:rPr>
      </w:r>
      <w:r>
        <w:rPr>
          <w:lang w:val="fr_FR" w:bidi="fr_FR"/>
        </w:rPr>
        <w:t xml:space="preserve">Le tirage au sort devant l'Éternel impliquait l'utilisation de l'urim et du </w:t>
      </w:r>
      <w:r>
        <w:rPr>
          <w:lang w:val="fr_FR" w:bidi="fr_FR"/>
        </w:rPr>
        <w:t>thummim</w:t>
      </w:r>
      <w:r>
        <w:rPr>
          <w:lang w:val="fr_FR" w:bidi="fr_FR"/>
        </w:rPr>
        <w:t xml:space="preserve"> (</w:t>
      </w:r>
      <w:r>
        <w:rPr>
          <w:lang w:val="fr_FR" w:bidi="fr_FR"/>
        </w:rPr>
        <w:t>Ex 28.30</w:t>
      </w:r>
      <w:r>
        <w:rPr>
          <w:lang w:val="fr_FR" w:bidi="fr_FR"/>
        </w:rPr>
        <w:t xml:space="preserve"> ; </w:t>
      </w:r>
      <w:r>
        <w:rPr>
          <w:lang w:val="fr_FR" w:bidi="fr_FR"/>
        </w:rPr>
        <w:t>Lv 8.8</w:t>
      </w:r>
      <w:r>
        <w:rPr>
          <w:lang w:val="fr_FR" w:bidi="fr_FR"/>
        </w:rPr>
        <w:t>), dont David se servait aussi pour demander à Dieu de le guider (</w:t>
      </w:r>
      <w:r>
        <w:rPr>
          <w:lang w:val="fr_FR" w:bidi="fr_FR"/>
        </w:rPr>
        <w:t>1S 23.2</w:t>
      </w:r>
      <w:r>
        <w:rPr>
          <w:lang w:val="fr_FR" w:bidi="fr_FR"/>
        </w:rPr>
        <w:t xml:space="preserve"> ; </w:t>
      </w:r>
      <w:r>
        <w:rPr>
          <w:lang w:val="fr_FR" w:bidi="fr_FR"/>
        </w:rPr>
        <w:t>30.8</w:t>
      </w:r>
      <w:r>
        <w:rPr>
          <w:lang w:val="fr_FR" w:bidi="fr_FR"/>
        </w:rPr>
        <w:t xml:space="preserve"> ; </w:t>
      </w:r>
      <w:r>
        <w:rPr>
          <w:lang w:val="fr_FR" w:bidi="fr_FR"/>
        </w:rPr>
        <w:t>2S 2.1</w:t>
      </w:r>
      <w:r>
        <w:rPr>
          <w:lang w:val="fr_FR" w:bidi="fr_FR"/>
        </w:rPr>
        <w:t>). L'urim et le thummim étaient deux petits objets (peut‑être des pierres plates, des bâtons ou des flèches) qu'on lançait comme des dés. Ils donnaient tour à tour une réponse positive, neutre ou négative.</w:t>
      </w:r>
      <w:r>
        <w:rPr>
          <w:lang w:val="fr_FR" w:bidi="fr_FR"/>
        </w:rPr>
      </w:r>
      <w:r>
        <w:rPr>
          <w:lang w:val="fr_FR" w:bidi="fr_FR"/>
        </w:rPr>
      </w:r>
    </w:p>
    <w:p>
      <w:pPr/>
      <w:r>
        <w:rPr>
          <w:lang w:val="fr_FR" w:bidi="fr_FR"/>
        </w:rPr>
      </w:r>
    </w:p>
    <w:p>
      <w:pPr>
        <w:pStyle w:val="Heading2"/>
      </w:pPr>
      <w:r>
        <w:rPr>
          <w:lang w:val="fr_FR" w:bidi="fr_FR"/>
        </w:rPr>
        <w:t>1 Samuel 14.45</w:t>
      </w:r>
      <w:r>
        <w:rPr>
          <w:lang w:val="fr_FR" w:bidi="fr_FR"/>
        </w:rPr>
      </w:r>
    </w:p>
    <w:p>
      <w:pPr/>
      <w:r>
        <w:rPr>
          <w:lang w:val="fr_FR" w:bidi="fr_FR"/>
        </w:rPr>
      </w:r>
      <w:r>
        <w:rPr>
          <w:lang w:val="fr_FR" w:bidi="fr_FR"/>
        </w:rPr>
        <w:t>Le peuple, conscient de la faveur divine accordée au véritable héros du jour, faisait preuve de plus de sagesse que son roi.</w:t>
      </w:r>
      <w:r>
        <w:rPr>
          <w:lang w:val="fr_FR" w:bidi="fr_FR"/>
        </w:rPr>
      </w:r>
      <w:r>
        <w:rPr>
          <w:lang w:val="fr_FR" w:bidi="fr_FR"/>
        </w:rPr>
      </w:r>
    </w:p>
    <w:p>
      <w:pPr/>
      <w:r>
        <w:rPr>
          <w:lang w:val="fr_FR" w:bidi="fr_FR"/>
        </w:rPr>
      </w:r>
    </w:p>
    <w:p>
      <w:pPr>
        <w:pStyle w:val="Heading2"/>
      </w:pPr>
      <w:r>
        <w:rPr>
          <w:lang w:val="fr_FR" w:bidi="fr_FR"/>
        </w:rPr>
        <w:t>1 Samuel 14.47</w:t>
      </w:r>
      <w:r>
        <w:rPr>
          <w:lang w:val="fr_FR" w:bidi="fr_FR"/>
        </w:rPr>
      </w:r>
    </w:p>
    <w:p>
      <w:pPr/>
      <w:r>
        <w:rPr>
          <w:lang w:val="fr_FR" w:bidi="fr_FR"/>
        </w:rPr>
      </w:r>
      <w:r>
        <w:rPr>
          <w:lang w:val="fr_FR" w:bidi="fr_FR"/>
        </w:rPr>
        <w:t>Après que Saül eut pris possession</w:t>
      </w:r>
      <w:r>
        <w:rPr>
          <w:lang w:val="fr_FR" w:bidi="fr_FR"/>
        </w:rPr>
        <w:t xml:space="preserve"> : Samuel employait fréquemment ce verbe pour décrire les actions qu’un roi accomplirait : « Il prendra possession … prendra … prendra » (</w:t>
      </w:r>
      <w:r>
        <w:rPr>
          <w:lang w:val="fr_FR" w:bidi="fr_FR"/>
        </w:rPr>
        <w:t>8.10–18</w:t>
      </w:r>
      <w:r>
        <w:rPr>
          <w:lang w:val="fr_FR" w:bidi="fr_FR"/>
        </w:rPr>
        <w:t xml:space="preserve">). • Moab, Ammon, Édom, Tsoba : Ce sont les mêmes ennemis que David a affrontés durant son règne, étendant ainsi le territoire d’Israël (voir </w:t>
      </w:r>
      <w:r>
        <w:rPr>
          <w:lang w:val="fr_FR" w:bidi="fr_FR"/>
        </w:rPr>
        <w:t>2S 8.1–14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14.47–52</w:t>
      </w:r>
      <w:r>
        <w:rPr>
          <w:lang w:val="fr_FR" w:bidi="fr_FR"/>
        </w:rPr>
      </w:r>
    </w:p>
    <w:p>
      <w:pPr/>
      <w:r>
        <w:rPr>
          <w:lang w:val="fr_FR" w:bidi="fr_FR"/>
        </w:rPr>
      </w:r>
      <w:r>
        <w:rPr>
          <w:lang w:val="fr_FR" w:bidi="fr_FR"/>
        </w:rPr>
        <w:t xml:space="preserve">En contraste avec la folie décrite dans </w:t>
      </w:r>
      <w:r>
        <w:rPr>
          <w:lang w:val="fr_FR" w:bidi="fr_FR"/>
        </w:rPr>
        <w:t>14.1–46</w:t>
      </w:r>
      <w:r>
        <w:rPr>
          <w:lang w:val="fr_FR" w:bidi="fr_FR"/>
        </w:rPr>
        <w:t>, ces versets font le point sur les victoires militaires de Saül. De la même manière, un tel bilan clôture le récit du règne de chaque souverain dans les livres de Samuel et des Rois.</w:t>
      </w:r>
      <w:r>
        <w:rPr>
          <w:lang w:val="fr_FR" w:bidi="fr_FR"/>
        </w:rPr>
      </w:r>
      <w:r>
        <w:rPr>
          <w:lang w:val="fr_FR" w:bidi="fr_FR"/>
        </w:rPr>
      </w:r>
    </w:p>
    <w:p>
      <w:pPr/>
      <w:r>
        <w:rPr>
          <w:lang w:val="fr_FR" w:bidi="fr_FR"/>
        </w:rPr>
      </w:r>
    </w:p>
    <w:p>
      <w:pPr>
        <w:pStyle w:val="Heading2"/>
      </w:pPr>
      <w:r>
        <w:rPr>
          <w:lang w:val="fr_FR" w:bidi="fr_FR"/>
        </w:rPr>
        <w:t>1 Samuel 14.48</w:t>
      </w:r>
      <w:r>
        <w:rPr>
          <w:lang w:val="fr_FR" w:bidi="fr_FR"/>
        </w:rPr>
      </w:r>
    </w:p>
    <w:p>
      <w:pPr/>
      <w:r>
        <w:rPr>
          <w:lang w:val="fr_FR" w:bidi="fr_FR"/>
        </w:rPr>
      </w:r>
      <w:r>
        <w:rPr>
          <w:lang w:val="fr_FR" w:bidi="fr_FR"/>
        </w:rPr>
        <w:t>battit Amalek</w:t>
      </w:r>
      <w:r>
        <w:rPr>
          <w:lang w:val="fr_FR" w:bidi="fr_FR"/>
        </w:rPr>
        <w:t xml:space="preserve"> : Voir </w:t>
      </w:r>
      <w:r>
        <w:rPr>
          <w:lang w:val="fr_FR" w:bidi="fr_FR"/>
        </w:rPr>
        <w:t>15.1–35</w:t>
      </w:r>
      <w:r>
        <w:rPr>
          <w:lang w:val="fr_FR" w:bidi="fr_FR"/>
        </w:rPr>
        <w:t xml:space="preserve">. Les Amalécites, peuple nomade du sud, lançaient régulièrement des raids et pillaient Israël (voir </w:t>
      </w:r>
      <w:r>
        <w:rPr>
          <w:lang w:val="fr_FR" w:bidi="fr_FR"/>
        </w:rPr>
        <w:t>Ex 17.8–16</w:t>
      </w:r>
      <w:r>
        <w:rPr>
          <w:lang w:val="fr_FR" w:bidi="fr_FR"/>
        </w:rPr>
        <w:t xml:space="preserve"> ; </w:t>
      </w:r>
      <w:r>
        <w:rPr>
          <w:lang w:val="fr_FR" w:bidi="fr_FR"/>
        </w:rPr>
        <w:t>Nb 14.45</w:t>
      </w:r>
      <w:r>
        <w:rPr>
          <w:lang w:val="fr_FR" w:bidi="fr_FR"/>
        </w:rPr>
        <w:t xml:space="preserve"> ; </w:t>
      </w:r>
      <w:r>
        <w:rPr>
          <w:lang w:val="fr_FR" w:bidi="fr_FR"/>
        </w:rPr>
        <w:t>Jg 3.13</w:t>
      </w:r>
      <w:r>
        <w:rPr>
          <w:lang w:val="fr_FR" w:bidi="fr_FR"/>
        </w:rPr>
        <w:t xml:space="preserve"> ; </w:t>
      </w:r>
      <w:r>
        <w:rPr>
          <w:lang w:val="fr_FR" w:bidi="fr_FR"/>
        </w:rPr>
        <w:t>6.3</w:t>
      </w:r>
      <w:r>
        <w:rPr>
          <w:lang w:val="fr_FR" w:bidi="fr_FR"/>
        </w:rPr>
        <w:t xml:space="preserve">, </w:t>
      </w:r>
      <w:r>
        <w:rPr>
          <w:lang w:val="fr_FR" w:bidi="fr_FR"/>
        </w:rPr>
        <w:t>33</w:t>
      </w:r>
      <w:r>
        <w:rPr>
          <w:lang w:val="fr_FR" w:bidi="fr_FR"/>
        </w:rPr>
        <w:t xml:space="preserve"> ; </w:t>
      </w:r>
      <w:r>
        <w:rPr>
          <w:lang w:val="fr_FR" w:bidi="fr_FR"/>
        </w:rPr>
        <w:t>7.12</w:t>
      </w:r>
      <w:r>
        <w:rPr>
          <w:lang w:val="fr_FR" w:bidi="fr_FR"/>
        </w:rPr>
        <w:t xml:space="preserve"> ;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14.49</w:t>
      </w:r>
      <w:r>
        <w:rPr>
          <w:lang w:val="fr_FR" w:bidi="fr_FR"/>
        </w:rPr>
      </w:r>
    </w:p>
    <w:p>
      <w:pPr/>
      <w:r>
        <w:rPr>
          <w:lang w:val="fr_FR" w:bidi="fr_FR"/>
        </w:rPr>
      </w:r>
      <w:r>
        <w:rPr>
          <w:lang w:val="fr_FR" w:bidi="fr_FR"/>
        </w:rPr>
        <w:t>Les fils de Saül</w:t>
      </w:r>
      <w:r>
        <w:rPr>
          <w:lang w:val="fr_FR" w:bidi="fr_FR"/>
        </w:rPr>
        <w:t xml:space="preserve"> : Un autre fils de Saül s'appelait Abinadab (</w:t>
      </w:r>
      <w:r>
        <w:rPr>
          <w:lang w:val="fr_FR" w:bidi="fr_FR"/>
        </w:rPr>
        <w:t>31.2</w:t>
      </w:r>
      <w:r>
        <w:rPr>
          <w:lang w:val="fr_FR" w:bidi="fr_FR"/>
        </w:rPr>
        <w:t>). • Le nom d'I</w:t>
      </w:r>
      <w:r>
        <w:rPr>
          <w:lang w:val="fr_FR" w:bidi="fr_FR"/>
        </w:rPr>
        <w:t>sch-Boscheth</w:t>
      </w:r>
      <w:r>
        <w:rPr>
          <w:lang w:val="fr_FR" w:bidi="fr_FR"/>
        </w:rPr>
        <w:t xml:space="preserve"> signifie « homme de honte » (voir </w:t>
      </w:r>
      <w:r>
        <w:rPr>
          <w:lang w:val="fr_FR" w:bidi="fr_FR"/>
        </w:rPr>
        <w:t>note d'étude sur 2S 2.8</w:t>
      </w:r>
      <w:r>
        <w:rPr>
          <w:lang w:val="fr_FR" w:bidi="fr_FR"/>
        </w:rPr>
        <w:t>). Il était également appelé Isch-Baal (« homme de Baal »). Il régna brièvement sur les tribus du nord en tant que roi rival durant les premières années de David (</w:t>
      </w:r>
      <w:r>
        <w:rPr>
          <w:lang w:val="fr_FR" w:bidi="fr_FR"/>
        </w:rPr>
        <w:t>2S 2.8–11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14.49–51</w:t>
      </w:r>
      <w:r>
        <w:rPr>
          <w:lang w:val="fr_FR" w:bidi="fr_FR"/>
        </w:rPr>
      </w:r>
    </w:p>
    <w:p>
      <w:pPr/>
      <w:r>
        <w:rPr>
          <w:lang w:val="fr_FR" w:bidi="fr_FR"/>
        </w:rPr>
      </w:r>
      <w:r>
        <w:rPr>
          <w:lang w:val="fr_FR" w:bidi="fr_FR"/>
        </w:rPr>
        <w:t>Le fait que ces détails familiaux apparaissent ici, et non à la fin de son règne, suggère que son pouvoir était déjà fragilisé et qu’aucun de ses fils ne viendrait lui succéder.</w:t>
      </w:r>
      <w:r>
        <w:rPr>
          <w:lang w:val="fr_FR" w:bidi="fr_FR"/>
        </w:rPr>
      </w:r>
      <w:r>
        <w:rPr>
          <w:lang w:val="fr_FR" w:bidi="fr_FR"/>
        </w:rPr>
      </w:r>
    </w:p>
    <w:p>
      <w:pPr/>
      <w:r>
        <w:rPr>
          <w:lang w:val="fr_FR" w:bidi="fr_FR"/>
        </w:rPr>
      </w:r>
    </w:p>
    <w:p>
      <w:pPr>
        <w:pStyle w:val="Heading2"/>
      </w:pPr>
      <w:r>
        <w:rPr>
          <w:lang w:val="fr_FR" w:bidi="fr_FR"/>
        </w:rPr>
        <w:t>1 Samuel 14.50</w:t>
      </w:r>
      <w:r>
        <w:rPr>
          <w:lang w:val="fr_FR" w:bidi="fr_FR"/>
        </w:rPr>
      </w:r>
    </w:p>
    <w:p>
      <w:pPr/>
      <w:r>
        <w:rPr>
          <w:lang w:val="fr_FR" w:bidi="fr_FR"/>
        </w:rPr>
      </w:r>
      <w:r>
        <w:rPr>
          <w:lang w:val="fr_FR" w:bidi="fr_FR"/>
        </w:rPr>
        <w:t xml:space="preserve">Achinoam n’apparaît dans le récit de Saül qu’à ce passage. Plus loin, dans </w:t>
      </w:r>
      <w:r>
        <w:rPr>
          <w:lang w:val="fr_FR" w:bidi="fr_FR"/>
        </w:rPr>
        <w:t>25.43</w:t>
      </w:r>
      <w:r>
        <w:rPr>
          <w:lang w:val="fr_FR" w:bidi="fr_FR"/>
        </w:rPr>
        <w:t xml:space="preserve">, David épouse une autre femme du même nom (il est possible que ce soit la même personne, mais cela n'est pas certain ; cf. </w:t>
      </w:r>
      <w:r>
        <w:rPr>
          <w:lang w:val="fr_FR" w:bidi="fr_FR"/>
        </w:rPr>
        <w:t>2S 12.8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14.52</w:t>
      </w:r>
      <w:r>
        <w:rPr>
          <w:lang w:val="fr_FR" w:bidi="fr_FR"/>
        </w:rPr>
      </w:r>
    </w:p>
    <w:p>
      <w:pPr/>
      <w:r>
        <w:rPr>
          <w:lang w:val="fr_FR" w:bidi="fr_FR"/>
        </w:rPr>
      </w:r>
      <w:r>
        <w:rPr>
          <w:lang w:val="fr_FR" w:bidi="fr_FR"/>
        </w:rPr>
        <w:t>Saül avait aisément défait les Ammonites (</w:t>
      </w:r>
      <w:r>
        <w:rPr>
          <w:lang w:val="fr_FR" w:bidi="fr_FR"/>
        </w:rPr>
        <w:t>11.11</w:t>
      </w:r>
      <w:r>
        <w:rPr>
          <w:lang w:val="fr_FR" w:bidi="fr_FR"/>
        </w:rPr>
        <w:t>), mais il peinait face aux Philistins, dont l’appareil militaire très organisé et le monopole du fer et du bronze (</w:t>
      </w:r>
      <w:r>
        <w:rPr>
          <w:lang w:val="fr_FR" w:bidi="fr_FR"/>
        </w:rPr>
        <w:t>13.19–22</w:t>
      </w:r>
      <w:r>
        <w:rPr>
          <w:lang w:val="fr_FR" w:bidi="fr_FR"/>
        </w:rPr>
        <w:t xml:space="preserve">) donnaient un net avantage. • </w:t>
      </w:r>
      <w:r>
        <w:rPr>
          <w:lang w:val="fr_FR" w:bidi="fr_FR"/>
        </w:rPr>
        <w:t>il le prenait à son service</w:t>
      </w:r>
      <w:r>
        <w:rPr>
          <w:lang w:val="fr_FR" w:bidi="fr_FR"/>
        </w:rPr>
        <w:t xml:space="preserve"> : Samuel avait prévenu que le roi s’approprierait non seulement des biens, mais aussi des personnes (</w:t>
      </w:r>
      <w:r>
        <w:rPr>
          <w:lang w:val="fr_FR" w:bidi="fr_FR"/>
        </w:rPr>
        <w:t>8.11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15.1–35</w:t>
      </w:r>
      <w:r>
        <w:rPr>
          <w:lang w:val="fr_FR" w:bidi="fr_FR"/>
        </w:rPr>
      </w:r>
    </w:p>
    <w:p>
      <w:pPr/>
      <w:r>
        <w:rPr>
          <w:lang w:val="fr_FR" w:bidi="fr_FR"/>
        </w:rPr>
      </w:r>
      <w:r>
        <w:rPr>
          <w:lang w:val="fr_FR" w:bidi="fr_FR"/>
        </w:rPr>
        <w:t xml:space="preserve">Après avoir désobéi à Dieu et omis de détruire entièrement les Amalécites, Saül a subi un rejet divin plus sévère qu’auparavant (cf. </w:t>
      </w:r>
      <w:r>
        <w:rPr>
          <w:lang w:val="fr_FR" w:bidi="fr_FR"/>
        </w:rPr>
        <w:t>13.8–14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15.2</w:t>
      </w:r>
      <w:r>
        <w:rPr>
          <w:lang w:val="fr_FR" w:bidi="fr_FR"/>
        </w:rPr>
      </w:r>
    </w:p>
    <w:p>
      <w:pPr/>
      <w:r>
        <w:rPr>
          <w:lang w:val="fr_FR" w:bidi="fr_FR"/>
        </w:rPr>
      </w:r>
      <w:r>
        <w:rPr>
          <w:lang w:val="fr_FR" w:bidi="fr_FR"/>
        </w:rPr>
        <w:t>l’Éternel des armées</w:t>
      </w:r>
      <w:r>
        <w:rPr>
          <w:lang w:val="fr_FR" w:bidi="fr_FR"/>
        </w:rPr>
        <w:t xml:space="preserve"> : Voir </w:t>
      </w:r>
      <w:r>
        <w:rPr>
          <w:lang w:val="fr_FR" w:bidi="fr_FR"/>
        </w:rPr>
        <w:t>note d'étude sur 1.3</w:t>
      </w:r>
      <w:r>
        <w:rPr>
          <w:lang w:val="fr_FR" w:bidi="fr_FR"/>
        </w:rPr>
        <w:t xml:space="preserve">. • </w:t>
      </w:r>
      <w:r>
        <w:rPr>
          <w:lang w:val="fr_FR" w:bidi="fr_FR"/>
        </w:rPr>
        <w:t>Je me souviens de ce qu’Amalek fit</w:t>
      </w:r>
      <w:r>
        <w:rPr>
          <w:lang w:val="fr_FR" w:bidi="fr_FR"/>
        </w:rPr>
        <w:t xml:space="preserve"> : À l'époque de Moïse, la nation d’Amalek occupait le sud de Juda et la région du Néguev. Alors qu'Israël cheminait vers Canaan, les Amalécites s’en prenaient aux malades, aux plus faibles et à ceux qui fermaient la marche. Ils furent les premiers à attaquer Israël après l’Exode, et Dieu avait promis de les juger (</w:t>
      </w:r>
      <w:r>
        <w:rPr>
          <w:lang w:val="fr_FR" w:bidi="fr_FR"/>
        </w:rPr>
        <w:t>Ex 17.8–16</w:t>
      </w:r>
      <w:r>
        <w:rPr>
          <w:lang w:val="fr_FR" w:bidi="fr_FR"/>
        </w:rPr>
        <w:t xml:space="preserve"> ; </w:t>
      </w:r>
      <w:r>
        <w:rPr>
          <w:lang w:val="fr_FR" w:bidi="fr_FR"/>
        </w:rPr>
        <w:t>Dt 25.17–19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15.3</w:t>
      </w:r>
      <w:r>
        <w:rPr>
          <w:lang w:val="fr_FR" w:bidi="fr_FR"/>
        </w:rPr>
      </w:r>
    </w:p>
    <w:p>
      <w:pPr/>
      <w:r>
        <w:rPr>
          <w:lang w:val="fr_FR" w:bidi="fr_FR"/>
        </w:rPr>
      </w:r>
      <w:r>
        <w:rPr>
          <w:lang w:val="fr_FR" w:bidi="fr_FR"/>
        </w:rPr>
        <w:t>dévouez par interdit</w:t>
      </w:r>
      <w:r>
        <w:rPr>
          <w:lang w:val="fr_FR" w:bidi="fr_FR"/>
        </w:rPr>
        <w:t xml:space="preserve"> : Voir la note de thème « </w:t>
      </w:r>
      <w:r>
        <w:rPr>
          <w:lang w:val="fr_FR" w:bidi="fr_FR"/>
        </w:rPr>
        <w:t xml:space="preserve">Dévouer par interdit </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15.4</w:t>
      </w:r>
      <w:r>
        <w:rPr>
          <w:lang w:val="fr_FR" w:bidi="fr_FR"/>
        </w:rPr>
      </w:r>
    </w:p>
    <w:p>
      <w:pPr/>
      <w:r>
        <w:rPr>
          <w:lang w:val="fr_FR" w:bidi="fr_FR"/>
        </w:rPr>
      </w:r>
      <w:r>
        <w:rPr>
          <w:lang w:val="fr_FR" w:bidi="fr_FR"/>
        </w:rPr>
        <w:t>Thelaïm : Possiblement Thélem (</w:t>
      </w:r>
      <w:r>
        <w:rPr>
          <w:lang w:val="fr_FR" w:bidi="fr_FR"/>
        </w:rPr>
        <w:t>Jos 15.24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15.5</w:t>
      </w:r>
      <w:r>
        <w:rPr>
          <w:lang w:val="fr_FR" w:bidi="fr_FR"/>
        </w:rPr>
      </w:r>
    </w:p>
    <w:p>
      <w:pPr/>
      <w:r>
        <w:rPr>
          <w:lang w:val="fr_FR" w:bidi="fr_FR"/>
        </w:rPr>
      </w:r>
      <w:r>
        <w:rPr>
          <w:lang w:val="fr_FR" w:bidi="fr_FR"/>
        </w:rPr>
        <w:t xml:space="preserve">Ils se postèrent en embuscade dans la vallée, à l’abri dans une ville dont le nom n'est pas donné. Cette dernière se trouvait quelque part près d’un </w:t>
      </w:r>
      <w:r>
        <w:rPr>
          <w:i/>
          <w:lang w:val="fr_FR" w:bidi="fr_FR"/>
        </w:rPr>
        <w:t>wadi</w:t>
      </w:r>
      <w:r>
        <w:rPr>
          <w:lang w:val="fr_FR" w:bidi="fr_FR"/>
        </w:rPr>
        <w:t xml:space="preserve"> du Néguev, un lit de rivière qui ne se remplit qu’après les pluies.</w:t>
      </w:r>
      <w:r>
        <w:rPr>
          <w:lang w:val="fr_FR" w:bidi="fr_FR"/>
        </w:rPr>
      </w:r>
      <w:r>
        <w:rPr>
          <w:lang w:val="fr_FR" w:bidi="fr_FR"/>
        </w:rPr>
      </w:r>
    </w:p>
    <w:p>
      <w:pPr/>
      <w:r>
        <w:rPr>
          <w:lang w:val="fr_FR" w:bidi="fr_FR"/>
        </w:rPr>
      </w:r>
    </w:p>
    <w:p>
      <w:pPr>
        <w:pStyle w:val="Heading2"/>
      </w:pPr>
      <w:r>
        <w:rPr>
          <w:lang w:val="fr_FR" w:bidi="fr_FR"/>
        </w:rPr>
        <w:t>1 Samuel 15.6</w:t>
      </w:r>
      <w:r>
        <w:rPr>
          <w:lang w:val="fr_FR" w:bidi="fr_FR"/>
        </w:rPr>
      </w:r>
    </w:p>
    <w:p>
      <w:pPr/>
      <w:r>
        <w:rPr>
          <w:lang w:val="fr_FR" w:bidi="fr_FR"/>
        </w:rPr>
      </w:r>
      <w:r>
        <w:rPr>
          <w:lang w:val="fr_FR" w:bidi="fr_FR"/>
        </w:rPr>
        <w:t>Les Kéniens étaient des nomades spécialistes de la métallurgie, issus de la famille du beau‑père de Moïse (</w:t>
      </w:r>
      <w:r>
        <w:rPr>
          <w:lang w:val="fr_FR" w:bidi="fr_FR"/>
        </w:rPr>
        <w:t>Jg 1.16</w:t>
      </w:r>
      <w:r>
        <w:rPr>
          <w:lang w:val="fr_FR" w:bidi="fr_FR"/>
        </w:rPr>
        <w:t xml:space="preserve">). • </w:t>
      </w:r>
      <w:r>
        <w:rPr>
          <w:lang w:val="fr_FR" w:bidi="fr_FR"/>
        </w:rPr>
        <w:t>vous avez eu de la bonté</w:t>
      </w:r>
      <w:r>
        <w:rPr>
          <w:lang w:val="fr_FR" w:bidi="fr_FR"/>
        </w:rPr>
        <w:t xml:space="preserve"> : Voir </w:t>
      </w:r>
      <w:r>
        <w:rPr>
          <w:lang w:val="fr_FR" w:bidi="fr_FR"/>
        </w:rPr>
        <w:t>Ex 18</w:t>
      </w:r>
      <w:r>
        <w:rPr>
          <w:lang w:val="fr_FR" w:bidi="fr_FR"/>
        </w:rPr>
        <w:t xml:space="preserve"> ; </w:t>
      </w:r>
      <w:r>
        <w:rPr>
          <w:lang w:val="fr_FR" w:bidi="fr_FR"/>
        </w:rPr>
        <w:t>Nb 10.29–32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15.7</w:t>
      </w:r>
      <w:r>
        <w:rPr>
          <w:lang w:val="fr_FR" w:bidi="fr_FR"/>
        </w:rPr>
      </w:r>
    </w:p>
    <w:p>
      <w:pPr/>
      <w:r>
        <w:rPr>
          <w:lang w:val="fr_FR" w:bidi="fr_FR"/>
        </w:rPr>
      </w:r>
      <w:r>
        <w:rPr>
          <w:lang w:val="fr_FR" w:bidi="fr_FR"/>
        </w:rPr>
        <w:t>La région habitée par les Amalécites s’étendait de Havila, au nord de la péninsule du Sinaï, jusqu’à Schur, à la frontière orientale de l’Égypte.</w:t>
      </w:r>
      <w:r>
        <w:rPr>
          <w:lang w:val="fr_FR" w:bidi="fr_FR"/>
        </w:rPr>
      </w:r>
      <w:r>
        <w:rPr>
          <w:lang w:val="fr_FR" w:bidi="fr_FR"/>
        </w:rPr>
      </w:r>
    </w:p>
    <w:p>
      <w:pPr/>
      <w:r>
        <w:rPr>
          <w:lang w:val="fr_FR" w:bidi="fr_FR"/>
        </w:rPr>
      </w:r>
    </w:p>
    <w:p>
      <w:pPr>
        <w:pStyle w:val="Heading2"/>
      </w:pPr>
      <w:r>
        <w:rPr>
          <w:lang w:val="fr_FR" w:bidi="fr_FR"/>
        </w:rPr>
        <w:t>1 Samuel 15.8</w:t>
      </w:r>
      <w:r>
        <w:rPr>
          <w:lang w:val="fr_FR" w:bidi="fr_FR"/>
        </w:rPr>
      </w:r>
    </w:p>
    <w:p>
      <w:pPr/>
      <w:r>
        <w:rPr>
          <w:lang w:val="fr_FR" w:bidi="fr_FR"/>
        </w:rPr>
      </w:r>
      <w:r>
        <w:rPr>
          <w:lang w:val="fr_FR" w:bidi="fr_FR"/>
        </w:rPr>
        <w:t xml:space="preserve">Il est probable qu’Agag descendait d’une lignée royale antérieure portant le même nom (voir </w:t>
      </w:r>
      <w:r>
        <w:rPr>
          <w:lang w:val="fr_FR" w:bidi="fr_FR"/>
        </w:rPr>
        <w:t>Nb 24.7</w:t>
      </w:r>
      <w:r>
        <w:rPr>
          <w:lang w:val="fr_FR" w:bidi="fr_FR"/>
        </w:rPr>
        <w:t xml:space="preserve"> ; cf. </w:t>
      </w:r>
      <w:r>
        <w:rPr>
          <w:lang w:val="fr_FR" w:bidi="fr_FR"/>
        </w:rPr>
        <w:t>Est 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15.9</w:t>
      </w:r>
      <w:r>
        <w:rPr>
          <w:lang w:val="fr_FR" w:bidi="fr_FR"/>
        </w:rPr>
      </w:r>
    </w:p>
    <w:p>
      <w:pPr/>
      <w:r>
        <w:rPr>
          <w:lang w:val="fr_FR" w:bidi="fr_FR"/>
        </w:rPr>
      </w:r>
      <w:r>
        <w:rPr>
          <w:lang w:val="fr_FR" w:bidi="fr_FR"/>
        </w:rPr>
        <w:t xml:space="preserve">Saül et ses hommes ont ouvertement désobéi à l’ordre de l'Éternel de « </w:t>
      </w:r>
      <w:r>
        <w:rPr>
          <w:lang w:val="fr_FR" w:bidi="fr_FR"/>
        </w:rPr>
        <w:t xml:space="preserve">dévouer par interdit </w:t>
      </w:r>
      <w:r>
        <w:rPr>
          <w:lang w:val="fr_FR" w:bidi="fr_FR"/>
        </w:rPr>
        <w:t>» les Amalécites (</w:t>
      </w:r>
      <w:r>
        <w:rPr>
          <w:lang w:val="fr_FR" w:bidi="fr_FR"/>
        </w:rPr>
        <w:t>15.3</w:t>
      </w:r>
      <w:r>
        <w:rPr>
          <w:lang w:val="fr_FR" w:bidi="fr_FR"/>
        </w:rPr>
        <w:t>). Si toute l’armée a failli à ce commandement, la responsabilité en revient avant tout à Saül, en tant que chef.</w:t>
      </w:r>
      <w:r>
        <w:rPr>
          <w:lang w:val="fr_FR" w:bidi="fr_FR"/>
        </w:rPr>
      </w:r>
      <w:r>
        <w:rPr>
          <w:lang w:val="fr_FR" w:bidi="fr_FR"/>
        </w:rPr>
      </w:r>
    </w:p>
    <w:p>
      <w:pPr/>
      <w:r>
        <w:rPr>
          <w:lang w:val="fr_FR" w:bidi="fr_FR"/>
        </w:rPr>
      </w:r>
    </w:p>
    <w:p>
      <w:pPr>
        <w:pStyle w:val="Heading2"/>
      </w:pPr>
      <w:r>
        <w:rPr>
          <w:lang w:val="fr_FR" w:bidi="fr_FR"/>
        </w:rPr>
        <w:t>1 Samuel 15.12</w:t>
      </w:r>
      <w:r>
        <w:rPr>
          <w:lang w:val="fr_FR" w:bidi="fr_FR"/>
        </w:rPr>
      </w:r>
    </w:p>
    <w:p>
      <w:pPr/>
      <w:r>
        <w:rPr>
          <w:lang w:val="fr_FR" w:bidi="fr_FR"/>
        </w:rPr>
      </w:r>
      <w:r>
        <w:rPr>
          <w:lang w:val="fr_FR" w:bidi="fr_FR"/>
        </w:rPr>
        <w:t>Carmel se trouvait près d’Hébron, dans le sud de Juda. • Saül a exalté ses propres exploits en dressant un monument à sa gloire, alors qu’il ne méritait en réalité que la honte (</w:t>
      </w:r>
      <w:r>
        <w:rPr>
          <w:lang w:val="fr_FR" w:bidi="fr_FR"/>
        </w:rPr>
        <w:t>15.16–19</w:t>
      </w:r>
      <w:r>
        <w:rPr>
          <w:lang w:val="fr_FR" w:bidi="fr_FR"/>
        </w:rPr>
        <w:t xml:space="preserve">). • Guilgal : Voir </w:t>
      </w:r>
      <w:r>
        <w:rPr>
          <w:lang w:val="fr_FR" w:bidi="fr_FR"/>
        </w:rPr>
        <w:t>13.4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15.13</w:t>
      </w:r>
      <w:r>
        <w:rPr>
          <w:lang w:val="fr_FR" w:bidi="fr_FR"/>
        </w:rPr>
      </w:r>
    </w:p>
    <w:p>
      <w:pPr/>
      <w:r>
        <w:rPr>
          <w:lang w:val="fr_FR" w:bidi="fr_FR"/>
        </w:rPr>
      </w:r>
      <w:r>
        <w:rPr>
          <w:lang w:val="fr_FR" w:bidi="fr_FR"/>
        </w:rPr>
        <w:t>J'</w:t>
      </w:r>
      <w:r>
        <w:rPr>
          <w:lang w:val="fr_FR" w:bidi="fr_FR"/>
        </w:rPr>
        <w:t>ai observé la parole de l’Éternel</w:t>
      </w:r>
      <w:r>
        <w:rPr>
          <w:lang w:val="fr_FR" w:bidi="fr_FR"/>
        </w:rPr>
        <w:t xml:space="preserve"> (Cf. </w:t>
      </w:r>
      <w:r>
        <w:rPr>
          <w:lang w:val="fr_FR" w:bidi="fr_FR"/>
        </w:rPr>
        <w:t>15.3</w:t>
      </w:r>
      <w:r>
        <w:rPr>
          <w:lang w:val="fr_FR" w:bidi="fr_FR"/>
        </w:rPr>
        <w:t>) : Saül pensait visiblement que ses actions étaient justifiées (</w:t>
      </w:r>
      <w:r>
        <w:rPr>
          <w:lang w:val="fr_FR" w:bidi="fr_FR"/>
        </w:rPr>
        <w:t>15.15</w:t>
      </w:r>
      <w:r>
        <w:rPr>
          <w:lang w:val="fr_FR" w:bidi="fr_FR"/>
        </w:rPr>
        <w:t xml:space="preserve"> ; cf. </w:t>
      </w:r>
      <w:r>
        <w:rPr>
          <w:lang w:val="fr_FR" w:bidi="fr_FR"/>
        </w:rPr>
        <w:t>Lv 22.19</w:t>
      </w:r>
      <w:r>
        <w:rPr>
          <w:lang w:val="fr_FR" w:bidi="fr_FR"/>
        </w:rPr>
        <w:t>). Mais Samuel a démasqué ses prétentions (</w:t>
      </w:r>
      <w:r>
        <w:rPr>
          <w:lang w:val="fr_FR" w:bidi="fr_FR"/>
        </w:rPr>
        <w:t>1S 15.17–19</w:t>
      </w:r>
      <w:r>
        <w:rPr>
          <w:lang w:val="fr_FR" w:bidi="fr_FR"/>
        </w:rPr>
        <w:t>) et a lui-même accompli ce que Dieu avait ordonné (</w:t>
      </w:r>
      <w:r>
        <w:rPr>
          <w:lang w:val="fr_FR" w:bidi="fr_FR"/>
        </w:rPr>
        <w:t>15.32–33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15.15</w:t>
      </w:r>
      <w:r>
        <w:rPr>
          <w:lang w:val="fr_FR" w:bidi="fr_FR"/>
        </w:rPr>
      </w:r>
    </w:p>
    <w:p>
      <w:pPr/>
      <w:r>
        <w:rPr>
          <w:lang w:val="fr_FR" w:bidi="fr_FR"/>
        </w:rPr>
      </w:r>
      <w:r>
        <w:rPr>
          <w:lang w:val="fr_FR" w:bidi="fr_FR"/>
        </w:rPr>
        <w:t>Saül a rejeté la faute sur son armée, alors qu’il en était lui‑même le commandant ; de toute évidence, sa motivation n’était pas d’ordre spirituel (</w:t>
      </w:r>
      <w:r>
        <w:rPr>
          <w:lang w:val="fr_FR" w:bidi="fr_FR"/>
        </w:rPr>
        <w:t>15.9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15.17</w:t>
      </w:r>
      <w:r>
        <w:rPr>
          <w:lang w:val="fr_FR" w:bidi="fr_FR"/>
        </w:rPr>
      </w:r>
    </w:p>
    <w:p>
      <w:pPr/>
      <w:r>
        <w:rPr>
          <w:lang w:val="fr_FR" w:bidi="fr_FR"/>
        </w:rPr>
      </w:r>
      <w:r>
        <w:rPr>
          <w:lang w:val="fr_FR" w:bidi="fr_FR"/>
        </w:rPr>
        <w:t>Comme roi oint d’Israël, Saül portait la responsabilité de rester pleinement fidèle à Dieu ; ni fausse modestie ni excuse ne pouvaient atténuer la gravité de sa désobéissance.</w:t>
      </w:r>
      <w:r>
        <w:rPr>
          <w:lang w:val="fr_FR" w:bidi="fr_FR"/>
        </w:rPr>
      </w:r>
      <w:r>
        <w:rPr>
          <w:lang w:val="fr_FR" w:bidi="fr_FR"/>
        </w:rPr>
      </w:r>
    </w:p>
    <w:p>
      <w:pPr/>
      <w:r>
        <w:rPr>
          <w:lang w:val="fr_FR" w:bidi="fr_FR"/>
        </w:rPr>
      </w:r>
    </w:p>
    <w:p>
      <w:pPr>
        <w:pStyle w:val="Heading2"/>
      </w:pPr>
      <w:r>
        <w:rPr>
          <w:lang w:val="fr_FR" w:bidi="fr_FR"/>
        </w:rPr>
        <w:t>1 Samuel 15.21</w:t>
      </w:r>
      <w:r>
        <w:rPr>
          <w:lang w:val="fr_FR" w:bidi="fr_FR"/>
        </w:rPr>
      </w:r>
    </w:p>
    <w:p>
      <w:pPr/>
      <w:r>
        <w:rPr>
          <w:lang w:val="fr_FR" w:bidi="fr_FR"/>
        </w:rPr>
      </w:r>
      <w:r>
        <w:rPr>
          <w:lang w:val="fr_FR" w:bidi="fr_FR"/>
        </w:rPr>
        <w:t>l</w:t>
      </w:r>
      <w:r>
        <w:rPr>
          <w:lang w:val="fr_FR" w:bidi="fr_FR"/>
        </w:rPr>
        <w:t>e peuple</w:t>
      </w:r>
      <w:r>
        <w:rPr>
          <w:lang w:val="fr_FR" w:bidi="fr_FR"/>
        </w:rPr>
        <w:t xml:space="preserve"> : Saül n’a cessé d’incriminer les autres (voir </w:t>
      </w:r>
      <w:r>
        <w:rPr>
          <w:lang w:val="fr_FR" w:bidi="fr_FR"/>
        </w:rPr>
        <w:t>15.15</w:t>
      </w:r>
      <w:r>
        <w:rPr>
          <w:lang w:val="fr_FR" w:bidi="fr_FR"/>
        </w:rPr>
        <w:t>). • Guilgal était un centre religieux. Saül a essayé de donner un vernis religieux à sa désobéissance envers Dieu.</w:t>
      </w:r>
      <w:r>
        <w:rPr>
          <w:lang w:val="fr_FR" w:bidi="fr_FR"/>
        </w:rPr>
      </w:r>
      <w:r>
        <w:rPr>
          <w:lang w:val="fr_FR" w:bidi="fr_FR"/>
        </w:rPr>
      </w:r>
    </w:p>
    <w:p>
      <w:pPr/>
      <w:r>
        <w:rPr>
          <w:lang w:val="fr_FR" w:bidi="fr_FR"/>
        </w:rPr>
      </w:r>
    </w:p>
    <w:p>
      <w:pPr>
        <w:pStyle w:val="Heading2"/>
      </w:pPr>
      <w:r>
        <w:rPr>
          <w:lang w:val="fr_FR" w:bidi="fr_FR"/>
        </w:rPr>
        <w:t>1 Samuel 15.22</w:t>
      </w:r>
      <w:r>
        <w:rPr>
          <w:lang w:val="fr_FR" w:bidi="fr_FR"/>
        </w:rPr>
      </w:r>
    </w:p>
    <w:p>
      <w:pPr/>
      <w:r>
        <w:rPr>
          <w:lang w:val="fr_FR" w:bidi="fr_FR"/>
        </w:rPr>
      </w:r>
      <w:r>
        <w:rPr>
          <w:lang w:val="fr_FR" w:bidi="fr_FR"/>
        </w:rPr>
        <w:t xml:space="preserve">L’Éternel trouve-t-il du plaisir : </w:t>
      </w:r>
      <w:r>
        <w:rPr>
          <w:lang w:val="fr_FR" w:bidi="fr_FR"/>
        </w:rPr>
        <w:t xml:space="preserve">Dieu valorise l'obéissance bien plus que le simple fait de suivre des rituels (voir aussi </w:t>
      </w:r>
      <w:r>
        <w:rPr>
          <w:lang w:val="fr_FR" w:bidi="fr_FR"/>
        </w:rPr>
        <w:t>Ps 40.6</w:t>
      </w:r>
      <w:r>
        <w:rPr>
          <w:lang w:val="fr_FR" w:bidi="fr_FR"/>
        </w:rPr>
        <w:t xml:space="preserve"> ; </w:t>
      </w:r>
      <w:r>
        <w:rPr>
          <w:lang w:val="fr_FR" w:bidi="fr_FR"/>
        </w:rPr>
        <w:t>Os 6.6</w:t>
      </w:r>
      <w:r>
        <w:rPr>
          <w:lang w:val="fr_FR" w:bidi="fr_FR"/>
        </w:rPr>
        <w:t xml:space="preserve"> ; </w:t>
      </w:r>
      <w:r>
        <w:rPr>
          <w:lang w:val="fr_FR" w:bidi="fr_FR"/>
        </w:rPr>
        <w:t>Mt 12.7</w:t>
      </w:r>
      <w:r>
        <w:rPr>
          <w:lang w:val="fr_FR" w:bidi="fr_FR"/>
        </w:rPr>
        <w:t>). • la graisse des béliers : Les parties les plus nobles de l'animal étaient offertes à Dieu.</w:t>
      </w:r>
      <w:r>
        <w:rPr>
          <w:lang w:val="fr_FR" w:bidi="fr_FR"/>
        </w:rPr>
      </w:r>
      <w:r>
        <w:rPr>
          <w:lang w:val="fr_FR" w:bidi="fr_FR"/>
        </w:rPr>
      </w:r>
    </w:p>
    <w:p>
      <w:pPr/>
      <w:r>
        <w:rPr>
          <w:lang w:val="fr_FR" w:bidi="fr_FR"/>
        </w:rPr>
      </w:r>
    </w:p>
    <w:p>
      <w:pPr>
        <w:pStyle w:val="Heading2"/>
      </w:pPr>
      <w:r>
        <w:rPr>
          <w:lang w:val="fr_FR" w:bidi="fr_FR"/>
        </w:rPr>
        <w:t>1 Samuel 15.23</w:t>
      </w:r>
      <w:r>
        <w:rPr>
          <w:lang w:val="fr_FR" w:bidi="fr_FR"/>
        </w:rPr>
      </w:r>
    </w:p>
    <w:p>
      <w:pPr/>
      <w:r>
        <w:rPr>
          <w:lang w:val="fr_FR" w:bidi="fr_FR"/>
        </w:rPr>
      </w:r>
      <w:r>
        <w:rPr>
          <w:lang w:val="fr_FR" w:bidi="fr_FR"/>
        </w:rPr>
        <w:t xml:space="preserve">La </w:t>
      </w:r>
      <w:r>
        <w:rPr>
          <w:lang w:val="fr_FR" w:bidi="fr_FR"/>
        </w:rPr>
        <w:t>désobéissance et la résistance</w:t>
      </w:r>
      <w:r>
        <w:rPr>
          <w:lang w:val="fr_FR" w:bidi="fr_FR"/>
        </w:rPr>
        <w:t xml:space="preserve">, qui sont des péchés du cœur, sont aussi condamnables que les pratiques idolâtres des païens. • L'Écriture condamne la sorcellerie (voir </w:t>
      </w:r>
      <w:r>
        <w:rPr>
          <w:lang w:val="fr_FR" w:bidi="fr_FR"/>
        </w:rPr>
        <w:t>note d'étude sur Dt 18.10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15.24</w:t>
      </w:r>
      <w:r>
        <w:rPr>
          <w:lang w:val="fr_FR" w:bidi="fr_FR"/>
        </w:rPr>
      </w:r>
    </w:p>
    <w:p>
      <w:pPr/>
      <w:r>
        <w:rPr>
          <w:lang w:val="fr_FR" w:bidi="fr_FR"/>
        </w:rPr>
      </w:r>
      <w:r>
        <w:rPr>
          <w:lang w:val="fr_FR" w:bidi="fr_FR"/>
        </w:rPr>
        <w:t>je craignais le peuple</w:t>
      </w:r>
      <w:r>
        <w:rPr>
          <w:lang w:val="fr_FR" w:bidi="fr_FR"/>
        </w:rPr>
        <w:t xml:space="preserve"> : Saül continue de blâmer les autres pour sa désobéissance (voir </w:t>
      </w:r>
      <w:r>
        <w:rPr>
          <w:lang w:val="fr_FR" w:bidi="fr_FR"/>
        </w:rPr>
        <w:t>15.15</w:t>
      </w:r>
      <w:r>
        <w:rPr>
          <w:lang w:val="fr_FR" w:bidi="fr_FR"/>
        </w:rPr>
        <w:t xml:space="preserve">, </w:t>
      </w:r>
      <w:r>
        <w:rPr>
          <w:lang w:val="fr_FR" w:bidi="fr_FR"/>
        </w:rPr>
        <w:t>21</w:t>
      </w:r>
      <w:r>
        <w:rPr>
          <w:lang w:val="fr_FR" w:bidi="fr_FR"/>
        </w:rPr>
        <w:t xml:space="preserve">). • </w:t>
      </w:r>
      <w:r>
        <w:rPr>
          <w:lang w:val="fr_FR" w:bidi="fr_FR"/>
        </w:rPr>
        <w:t>et j’ai écouté sa voix</w:t>
      </w:r>
      <w:r>
        <w:rPr>
          <w:lang w:val="fr_FR" w:bidi="fr_FR"/>
        </w:rPr>
        <w:t xml:space="preserve"> : Il n'y a aucun indice d'une telle pression exercée par le peuple dans ce chapitre. La confession de Saül semble malhonnête (cf. David, </w:t>
      </w:r>
      <w:r>
        <w:rPr>
          <w:lang w:val="fr_FR" w:bidi="fr_FR"/>
        </w:rPr>
        <w:t>2S 12.13</w:t>
      </w:r>
      <w:r>
        <w:rPr>
          <w:lang w:val="fr_FR" w:bidi="fr_FR"/>
        </w:rPr>
        <w:t xml:space="preserve"> ; </w:t>
      </w:r>
      <w:r>
        <w:rPr>
          <w:lang w:val="fr_FR" w:bidi="fr_FR"/>
        </w:rPr>
        <w:t>Ps 51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15.24–30</w:t>
      </w:r>
      <w:r>
        <w:rPr>
          <w:lang w:val="fr_FR" w:bidi="fr_FR"/>
        </w:rPr>
      </w:r>
    </w:p>
    <w:p>
      <w:pPr/>
      <w:r>
        <w:rPr>
          <w:lang w:val="fr_FR" w:bidi="fr_FR"/>
        </w:rPr>
      </w:r>
      <w:r>
        <w:rPr>
          <w:lang w:val="fr_FR" w:bidi="fr_FR"/>
        </w:rPr>
        <w:t>Saül a fini par reconnaître sa faute, mais c’était trop peu, trop tard, et ses aveux restaient toujours accompagnés d’excuses.</w:t>
      </w:r>
      <w:r>
        <w:rPr>
          <w:lang w:val="fr_FR" w:bidi="fr_FR"/>
        </w:rPr>
      </w:r>
      <w:r>
        <w:rPr>
          <w:lang w:val="fr_FR" w:bidi="fr_FR"/>
        </w:rPr>
      </w:r>
    </w:p>
    <w:p>
      <w:pPr/>
      <w:r>
        <w:rPr>
          <w:lang w:val="fr_FR" w:bidi="fr_FR"/>
        </w:rPr>
      </w:r>
    </w:p>
    <w:p>
      <w:pPr>
        <w:pStyle w:val="Heading2"/>
      </w:pPr>
      <w:r>
        <w:rPr>
          <w:lang w:val="fr_FR" w:bidi="fr_FR"/>
        </w:rPr>
        <w:t>1 Samuel 15.28</w:t>
      </w:r>
      <w:r>
        <w:rPr>
          <w:lang w:val="fr_FR" w:bidi="fr_FR"/>
        </w:rPr>
      </w:r>
    </w:p>
    <w:p>
      <w:pPr/>
      <w:r>
        <w:rPr>
          <w:lang w:val="fr_FR" w:bidi="fr_FR"/>
        </w:rPr>
      </w:r>
      <w:r>
        <w:rPr>
          <w:lang w:val="fr_FR" w:bidi="fr_FR"/>
        </w:rPr>
        <w:t xml:space="preserve">il la donne à un autre : </w:t>
      </w:r>
      <w:r>
        <w:rPr>
          <w:lang w:val="fr_FR" w:bidi="fr_FR"/>
        </w:rPr>
        <w:t>Saül apprit bientôt l’identité de « cet autre » (</w:t>
      </w:r>
      <w:r>
        <w:rPr>
          <w:lang w:val="fr_FR" w:bidi="fr_FR"/>
        </w:rPr>
        <w:t>18.8–9</w:t>
      </w:r>
      <w:r>
        <w:rPr>
          <w:lang w:val="fr_FR" w:bidi="fr_FR"/>
        </w:rPr>
        <w:t xml:space="preserve"> ; cf. chap.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15.29</w:t>
      </w:r>
      <w:r>
        <w:rPr>
          <w:lang w:val="fr_FR" w:bidi="fr_FR"/>
        </w:rPr>
      </w:r>
    </w:p>
    <w:p>
      <w:pPr/>
      <w:r>
        <w:rPr>
          <w:lang w:val="fr_FR" w:bidi="fr_FR"/>
        </w:rPr>
      </w:r>
      <w:r>
        <w:rPr>
          <w:lang w:val="fr_FR" w:bidi="fr_FR"/>
        </w:rPr>
        <w:t>ne se repent point</w:t>
      </w:r>
      <w:r>
        <w:rPr>
          <w:lang w:val="fr_FR" w:bidi="fr_FR"/>
        </w:rPr>
        <w:t xml:space="preserve"> : Samuel avait annoncé que Dieu ferait de David son roi et veillerait à la pérennité de sa dynastie. Dieu avait rejeté Saül, mais il ne rejetterait jamais David (voir </w:t>
      </w:r>
      <w:r>
        <w:rPr>
          <w:lang w:val="fr_FR" w:bidi="fr_FR"/>
        </w:rPr>
        <w:t>2S 7.8–17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15.30</w:t>
      </w:r>
      <w:r>
        <w:rPr>
          <w:lang w:val="fr_FR" w:bidi="fr_FR"/>
        </w:rPr>
      </w:r>
    </w:p>
    <w:p>
      <w:pPr/>
      <w:r>
        <w:rPr>
          <w:lang w:val="fr_FR" w:bidi="fr_FR"/>
        </w:rPr>
      </w:r>
      <w:r>
        <w:rPr>
          <w:lang w:val="fr_FR" w:bidi="fr_FR"/>
        </w:rPr>
        <w:t>honore-moi en présence des anciens</w:t>
      </w:r>
      <w:r>
        <w:rPr>
          <w:lang w:val="fr_FR" w:bidi="fr_FR"/>
        </w:rPr>
        <w:t xml:space="preserve"> : Le but est d'aider Saül à garder la face.</w:t>
      </w:r>
      <w:r>
        <w:rPr>
          <w:lang w:val="fr_FR" w:bidi="fr_FR"/>
        </w:rPr>
      </w:r>
      <w:r>
        <w:rPr>
          <w:lang w:val="fr_FR" w:bidi="fr_FR"/>
        </w:rPr>
      </w:r>
    </w:p>
    <w:p>
      <w:pPr/>
      <w:r>
        <w:rPr>
          <w:lang w:val="fr_FR" w:bidi="fr_FR"/>
        </w:rPr>
      </w:r>
    </w:p>
    <w:p>
      <w:pPr>
        <w:pStyle w:val="Heading2"/>
      </w:pPr>
      <w:r>
        <w:rPr>
          <w:lang w:val="fr_FR" w:bidi="fr_FR"/>
        </w:rPr>
        <w:t>1 Samuel 15.35</w:t>
      </w:r>
      <w:r>
        <w:rPr>
          <w:lang w:val="fr_FR" w:bidi="fr_FR"/>
        </w:rPr>
      </w:r>
    </w:p>
    <w:p>
      <w:pPr/>
      <w:r>
        <w:rPr>
          <w:lang w:val="fr_FR" w:bidi="fr_FR"/>
        </w:rPr>
      </w:r>
      <w:r>
        <w:rPr>
          <w:lang w:val="fr_FR" w:bidi="fr_FR"/>
        </w:rPr>
        <w:t>L’expression « pleurait sur » évoque en général le deuil, lié à la disparition de quelqu'un. Même si Saül était encore en vie, son règne touchait à sa fin. Samuel pleurait sans doute par affection pour lui, par sentiment d’échec ou par crainte pour l’avenir d’Israël. • l</w:t>
      </w:r>
      <w:r>
        <w:rPr>
          <w:lang w:val="fr_FR" w:bidi="fr_FR"/>
        </w:rPr>
        <w:t>’Éternel se repentait</w:t>
      </w:r>
      <w:r>
        <w:rPr>
          <w:lang w:val="fr_FR" w:bidi="fr_FR"/>
        </w:rPr>
        <w:t xml:space="preserve"> : Voir la note thématique « </w:t>
      </w:r>
      <w:r>
        <w:rPr>
          <w:lang w:val="fr_FR" w:bidi="fr_FR"/>
        </w:rPr>
        <w:t>Le Changement d'avis de Dieu</w:t>
      </w:r>
      <w:r>
        <w:rPr>
          <w:lang w:val="fr_FR" w:bidi="fr_FR"/>
        </w:rPr>
        <w:t xml:space="preserve"> ».</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Samuel 16.1</w:t>
      </w:r>
      <w:r>
        <w:rPr>
          <w:lang w:val="fr_FR" w:bidi="fr_FR"/>
        </w:rPr>
      </w:r>
    </w:p>
    <w:p>
      <w:pPr/>
      <w:r>
        <w:rPr>
          <w:lang w:val="fr_FR" w:bidi="fr_FR"/>
        </w:rPr>
      </w:r>
      <w:r>
        <w:rPr>
          <w:lang w:val="fr_FR" w:bidi="fr_FR"/>
        </w:rPr>
        <w:t>Quand cesseras-tu de pleurer</w:t>
      </w:r>
      <w:r>
        <w:rPr>
          <w:lang w:val="fr_FR" w:bidi="fr_FR"/>
        </w:rPr>
        <w:t xml:space="preserve"> : Voir </w:t>
      </w:r>
      <w:r>
        <w:rPr>
          <w:lang w:val="fr_FR" w:bidi="fr_FR"/>
        </w:rPr>
        <w:t>note d'étude sur 15.35</w:t>
      </w:r>
      <w:r>
        <w:rPr>
          <w:lang w:val="fr_FR" w:bidi="fr_FR"/>
        </w:rPr>
        <w:t>. • Bethléem se situait à environ 8 km au sud de Jérusalem ; elle deviendra plus tard la « ville de David » (</w:t>
      </w:r>
      <w:r>
        <w:rPr>
          <w:lang w:val="fr_FR" w:bidi="fr_FR"/>
        </w:rPr>
        <w:t>Lc 2.11</w:t>
      </w:r>
      <w:r>
        <w:rPr>
          <w:lang w:val="fr_FR" w:bidi="fr_FR"/>
        </w:rPr>
        <w:t>) et le lieu de naissance de Jésus. • Isaï était l’arrière‑petit‑fils de Boaz et Ruth (</w:t>
      </w:r>
      <w:r>
        <w:rPr>
          <w:lang w:val="fr_FR" w:bidi="fr_FR"/>
        </w:rPr>
        <w:t>Rt 4.22</w:t>
      </w:r>
      <w:r>
        <w:rPr>
          <w:lang w:val="fr_FR" w:bidi="fr_FR"/>
        </w:rPr>
        <w:t xml:space="preserve">). • </w:t>
      </w:r>
      <w:r>
        <w:rPr>
          <w:lang w:val="fr_FR" w:bidi="fr_FR"/>
        </w:rPr>
        <w:t>je désire</w:t>
      </w:r>
      <w:r>
        <w:rPr>
          <w:lang w:val="fr_FR" w:bidi="fr_FR"/>
        </w:rPr>
        <w:t xml:space="preserve"> : Ce verbe hébreu souligne que Dieu a examiné chacun des fils d’Isaï et fondé son choix sur ce qu’il a discerné en eux. Dieu est le roi éternel, et il connaît mieux que quiconque le profil du souverain idéal pour conduire Israël. C'est ainsi qu’il a désigné un successeur à Saül, capable de guider la nation selon sa volonté.</w:t>
      </w:r>
      <w:r>
        <w:rPr>
          <w:lang w:val="fr_FR" w:bidi="fr_FR"/>
        </w:rPr>
      </w:r>
      <w:r>
        <w:rPr>
          <w:lang w:val="fr_FR" w:bidi="fr_FR"/>
        </w:rPr>
      </w:r>
    </w:p>
    <w:p>
      <w:pPr/>
      <w:r>
        <w:rPr>
          <w:lang w:val="fr_FR" w:bidi="fr_FR"/>
        </w:rPr>
      </w:r>
    </w:p>
    <w:p>
      <w:pPr>
        <w:pStyle w:val="Heading2"/>
      </w:pPr>
      <w:r>
        <w:rPr>
          <w:lang w:val="fr_FR" w:bidi="fr_FR"/>
        </w:rPr>
        <w:t>1 Samuel 16.1–23</w:t>
      </w:r>
      <w:r>
        <w:rPr>
          <w:lang w:val="fr_FR" w:bidi="fr_FR"/>
        </w:rPr>
      </w:r>
    </w:p>
    <w:p>
      <w:pPr/>
      <w:r>
        <w:rPr>
          <w:lang w:val="fr_FR" w:bidi="fr_FR"/>
        </w:rPr>
      </w:r>
      <w:r>
        <w:rPr>
          <w:lang w:val="fr_FR" w:bidi="fr_FR"/>
        </w:rPr>
        <w:t>David était le successeur de Saül, et plusieurs points communs les rapprochent :</w:t>
      </w:r>
    </w:p>
    <w:p>
      <w:pPr>
        <w:pStyle w:val="ListBullet"/>
        <w:spacing w:line="240" w:lineRule="auto"/>
        <w:ind w:left="720"/>
      </w:pPr>
      <w:r>
        <w:rPr>
          <w:lang w:val="fr_FR" w:bidi="fr_FR"/>
        </w:rPr>
      </w:r>
      <w:r>
        <w:rPr>
          <w:lang w:val="fr_FR" w:bidi="fr_FR"/>
        </w:rPr>
        <w:t>Tous deux ont été oints par Samuel sans l’avoir cherché.</w:t>
      </w:r>
    </w:p>
    <w:p>
      <w:pPr>
        <w:pStyle w:val="ListBullet"/>
        <w:spacing w:line="240" w:lineRule="auto"/>
        <w:ind w:left="720"/>
      </w:pPr>
      <w:r>
        <w:rPr>
          <w:lang w:val="fr_FR" w:bidi="fr_FR"/>
        </w:rPr>
      </w:r>
      <w:r>
        <w:rPr>
          <w:lang w:val="fr_FR" w:bidi="fr_FR"/>
        </w:rPr>
        <w:t>Ils étaient des candidats improbables : Saül venait de la plus petite tribu, David était le benjamin de sa fratrie.</w:t>
      </w:r>
    </w:p>
    <w:p>
      <w:pPr>
        <w:pStyle w:val="ListBullet"/>
        <w:spacing w:line="240" w:lineRule="auto"/>
        <w:ind w:left="720"/>
      </w:pPr>
      <w:r>
        <w:rPr>
          <w:lang w:val="fr_FR" w:bidi="fr_FR"/>
        </w:rPr>
      </w:r>
      <w:r>
        <w:rPr>
          <w:lang w:val="fr_FR" w:bidi="fr_FR"/>
        </w:rPr>
        <w:t>Tous deux se distinguaient par leur apparence (</w:t>
      </w:r>
      <w:r>
        <w:rPr>
          <w:lang w:val="fr_FR" w:bidi="fr_FR"/>
        </w:rPr>
        <w:t>9.2</w:t>
      </w:r>
      <w:r>
        <w:rPr>
          <w:lang w:val="fr_FR" w:bidi="fr_FR"/>
        </w:rPr>
        <w:t xml:space="preserve"> ; </w:t>
      </w:r>
      <w:r>
        <w:rPr>
          <w:lang w:val="fr_FR" w:bidi="fr_FR"/>
        </w:rPr>
        <w:t>16.12</w:t>
      </w:r>
      <w:r>
        <w:rPr>
          <w:lang w:val="fr_FR" w:bidi="fr_FR"/>
        </w:rPr>
        <w:t>).</w:t>
      </w:r>
    </w:p>
    <w:p>
      <w:pPr>
        <w:pStyle w:val="ListBullet"/>
        <w:spacing w:line="240" w:lineRule="auto"/>
        <w:ind w:left="720"/>
      </w:pPr>
      <w:r>
        <w:rPr>
          <w:lang w:val="fr_FR" w:bidi="fr_FR"/>
        </w:rPr>
      </w:r>
      <w:r>
        <w:rPr>
          <w:lang w:val="fr_FR" w:bidi="fr_FR"/>
        </w:rPr>
        <w:t>À chaque onction comme roi, l’Esprit de Dieu est descendu sur eux avec puissance (</w:t>
      </w:r>
      <w:r>
        <w:rPr>
          <w:lang w:val="fr_FR" w:bidi="fr_FR"/>
        </w:rPr>
        <w:t>10.10</w:t>
      </w:r>
      <w:r>
        <w:rPr>
          <w:lang w:val="fr_FR" w:bidi="fr_FR"/>
        </w:rPr>
        <w:t xml:space="preserve"> ; </w:t>
      </w:r>
      <w:r>
        <w:rPr>
          <w:lang w:val="fr_FR" w:bidi="fr_FR"/>
        </w:rPr>
        <w:t>11.6</w:t>
      </w:r>
      <w:r>
        <w:rPr>
          <w:lang w:val="fr_FR" w:bidi="fr_FR"/>
        </w:rPr>
        <w:t xml:space="preserve"> ; </w:t>
      </w:r>
      <w:r>
        <w:rPr>
          <w:lang w:val="fr_FR" w:bidi="fr_FR"/>
        </w:rPr>
        <w:t>16.13</w:t>
      </w:r>
      <w:r>
        <w:rPr>
          <w:lang w:val="fr_FR" w:bidi="fr_FR"/>
        </w:rPr>
        <w:t xml:space="preserve">). </w:t>
      </w:r>
    </w:p>
    <w:p>
      <w:pPr/>
      <w:r>
        <w:rPr>
          <w:lang w:val="fr_FR" w:bidi="fr_FR"/>
        </w:rPr>
      </w:r>
      <w:r>
        <w:rPr>
          <w:lang w:val="fr_FR" w:bidi="fr_FR"/>
        </w:rPr>
        <w:t xml:space="preserve">Pourtant, la différence essentielle tient au fait que David était « </w:t>
      </w:r>
      <w:r>
        <w:rPr>
          <w:lang w:val="fr_FR" w:bidi="fr_FR"/>
        </w:rPr>
        <w:t>un homme selon son cœur [de Dieu]</w:t>
      </w:r>
      <w:r>
        <w:rPr>
          <w:lang w:val="fr_FR" w:bidi="fr_FR"/>
        </w:rPr>
        <w:t xml:space="preserve"> » (</w:t>
      </w:r>
      <w:r>
        <w:rPr>
          <w:lang w:val="fr_FR" w:bidi="fr_FR"/>
        </w:rPr>
        <w:t xml:space="preserve">13.14 </w:t>
      </w:r>
      <w:r>
        <w:rPr>
          <w:lang w:val="fr_FR" w:bidi="fr_FR"/>
        </w:rPr>
        <w:t xml:space="preserve">; cf. </w:t>
      </w:r>
      <w:r>
        <w:rPr>
          <w:lang w:val="fr_FR" w:bidi="fr_FR"/>
        </w:rPr>
        <w:t>16.7</w:t>
      </w:r>
      <w:r>
        <w:rPr>
          <w:lang w:val="fr_FR" w:bidi="fr_FR"/>
        </w:rPr>
        <w:t>), ce que Saül n’a jamais été.</w:t>
      </w:r>
      <w:r>
        <w:rPr>
          <w:lang w:val="fr_FR" w:bidi="fr_FR"/>
        </w:rPr>
      </w:r>
      <w:r>
        <w:rPr>
          <w:lang w:val="fr_FR" w:bidi="fr_FR"/>
        </w:rPr>
      </w:r>
    </w:p>
    <w:p>
      <w:pPr/>
      <w:r>
        <w:rPr>
          <w:lang w:val="fr_FR" w:bidi="fr_FR"/>
        </w:rPr>
      </w:r>
    </w:p>
    <w:p>
      <w:pPr>
        <w:pStyle w:val="Heading2"/>
      </w:pPr>
      <w:r>
        <w:rPr>
          <w:lang w:val="fr_FR" w:bidi="fr_FR"/>
        </w:rPr>
        <w:t>1 Samuel 16.2</w:t>
      </w:r>
      <w:r>
        <w:rPr>
          <w:lang w:val="fr_FR" w:bidi="fr_FR"/>
        </w:rPr>
      </w:r>
    </w:p>
    <w:p>
      <w:pPr/>
      <w:r>
        <w:rPr>
          <w:lang w:val="fr_FR" w:bidi="fr_FR"/>
        </w:rPr>
      </w:r>
      <w:r>
        <w:rPr>
          <w:lang w:val="fr_FR" w:bidi="fr_FR"/>
        </w:rPr>
        <w:t>tu diras: Je viens pour offrir un sacrifice à l’Éternel</w:t>
      </w:r>
      <w:r>
        <w:rPr>
          <w:lang w:val="fr_FR" w:bidi="fr_FR"/>
        </w:rPr>
        <w:t xml:space="preserve"> : Dieu conduit parfois ses serviteurs à travers des situations périlleuses, tout en veillant à leur protection, parfois par des miracles, parfois par stratégie (cf. </w:t>
      </w:r>
      <w:r>
        <w:rPr>
          <w:lang w:val="fr_FR" w:bidi="fr_FR"/>
        </w:rPr>
        <w:t>Ex 3.18–22</w:t>
      </w:r>
      <w:r>
        <w:rPr>
          <w:lang w:val="fr_FR" w:bidi="fr_FR"/>
        </w:rPr>
        <w:t xml:space="preserve">). En tant que juge‑prêtre, Samuel pouvait offrir un sacrifice sans éveiller le moindre soupçon (voir </w:t>
      </w:r>
      <w:r>
        <w:rPr>
          <w:lang w:val="fr_FR" w:bidi="fr_FR"/>
        </w:rPr>
        <w:t>1S 10.8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16.4</w:t>
      </w:r>
      <w:r>
        <w:rPr>
          <w:lang w:val="fr_FR" w:bidi="fr_FR"/>
        </w:rPr>
      </w:r>
    </w:p>
    <w:p>
      <w:pPr/>
      <w:r>
        <w:rPr>
          <w:lang w:val="fr_FR" w:bidi="fr_FR"/>
        </w:rPr>
      </w:r>
      <w:r>
        <w:rPr>
          <w:lang w:val="fr_FR" w:bidi="fr_FR"/>
        </w:rPr>
        <w:t xml:space="preserve">Les anciens de la ville accoururent effrayés </w:t>
      </w:r>
      <w:r>
        <w:rPr>
          <w:lang w:val="fr_FR" w:bidi="fr_FR"/>
        </w:rPr>
        <w:t>: La nouvelle du reproche que Samuel avait adressé à Saül, puis de l’exécution d’Agag, avait sans doute déjà atteint Bethléem.</w:t>
      </w:r>
      <w:r>
        <w:rPr>
          <w:lang w:val="fr_FR" w:bidi="fr_FR"/>
        </w:rPr>
      </w:r>
      <w:r>
        <w:rPr>
          <w:lang w:val="fr_FR" w:bidi="fr_FR"/>
        </w:rPr>
      </w:r>
    </w:p>
    <w:p>
      <w:pPr/>
      <w:r>
        <w:rPr>
          <w:lang w:val="fr_FR" w:bidi="fr_FR"/>
        </w:rPr>
      </w:r>
    </w:p>
    <w:p>
      <w:pPr>
        <w:pStyle w:val="Heading2"/>
      </w:pPr>
      <w:r>
        <w:rPr>
          <w:lang w:val="fr_FR" w:bidi="fr_FR"/>
        </w:rPr>
        <w:t>1 Samuel 16.5</w:t>
      </w:r>
      <w:r>
        <w:rPr>
          <w:lang w:val="fr_FR" w:bidi="fr_FR"/>
        </w:rPr>
      </w:r>
    </w:p>
    <w:p>
      <w:pPr/>
      <w:r>
        <w:rPr>
          <w:lang w:val="fr_FR" w:bidi="fr_FR"/>
        </w:rPr>
      </w:r>
      <w:r>
        <w:rPr>
          <w:lang w:val="fr_FR" w:bidi="fr_FR"/>
        </w:rPr>
        <w:t>Sanctifiez-vous</w:t>
      </w:r>
      <w:r>
        <w:rPr>
          <w:lang w:val="fr_FR" w:bidi="fr_FR"/>
        </w:rPr>
        <w:t xml:space="preserve"> : La purification personnelle incluait un bain rituel et l’abstinence de toutes relations sexuelles (voir </w:t>
      </w:r>
      <w:r>
        <w:rPr>
          <w:lang w:val="fr_FR" w:bidi="fr_FR"/>
        </w:rPr>
        <w:t>Ex 19.10–15</w:t>
      </w:r>
      <w:r>
        <w:rPr>
          <w:lang w:val="fr_FR" w:bidi="fr_FR"/>
        </w:rPr>
        <w:t xml:space="preserve"> ; cf. </w:t>
      </w:r>
      <w:r>
        <w:rPr>
          <w:lang w:val="fr_FR" w:bidi="fr_FR"/>
        </w:rPr>
        <w:t>Gn 35.2–4</w:t>
      </w:r>
      <w:r>
        <w:rPr>
          <w:lang w:val="fr_FR" w:bidi="fr_FR"/>
        </w:rPr>
        <w:t xml:space="preserve">). • Le sacrifice a probablement été offert le lendemain matin (voir </w:t>
      </w:r>
      <w:r>
        <w:rPr>
          <w:lang w:val="fr_FR" w:bidi="fr_FR"/>
        </w:rPr>
        <w:t>Nb 11.18</w:t>
      </w:r>
      <w:r>
        <w:rPr>
          <w:lang w:val="fr_FR" w:bidi="fr_FR"/>
        </w:rPr>
        <w:t xml:space="preserve"> ; </w:t>
      </w:r>
      <w:r>
        <w:rPr>
          <w:lang w:val="fr_FR" w:bidi="fr_FR"/>
        </w:rPr>
        <w:t>Jos 3.5</w:t>
      </w:r>
      <w:r>
        <w:rPr>
          <w:lang w:val="fr_FR" w:bidi="fr_FR"/>
        </w:rPr>
        <w:t xml:space="preserve"> ; </w:t>
      </w:r>
      <w:r>
        <w:rPr>
          <w:lang w:val="fr_FR" w:bidi="fr_FR"/>
        </w:rPr>
        <w:t>7.13–14</w:t>
      </w:r>
      <w:r>
        <w:rPr>
          <w:lang w:val="fr_FR" w:bidi="fr_FR"/>
        </w:rPr>
        <w:t xml:space="preserve">). • Samuel a présidé le rite de purification d’Isaï et de ses fils pour s’assurer qu’ils étaient prêts à participer au sacrifice et à recevoir l’onction du nouveau roi (cf. </w:t>
      </w:r>
      <w:r>
        <w:rPr>
          <w:lang w:val="fr_FR" w:bidi="fr_FR"/>
        </w:rPr>
        <w:t>Ex 19.10</w:t>
      </w:r>
      <w:r>
        <w:rPr>
          <w:lang w:val="fr_FR" w:bidi="fr_FR"/>
        </w:rPr>
        <w:t xml:space="preserve"> ; </w:t>
      </w:r>
      <w:r>
        <w:rPr>
          <w:lang w:val="fr_FR" w:bidi="fr_FR"/>
        </w:rPr>
        <w:t>Jos 3.5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16.6–7</w:t>
      </w:r>
      <w:r>
        <w:rPr>
          <w:lang w:val="fr_FR" w:bidi="fr_FR"/>
        </w:rPr>
      </w:r>
    </w:p>
    <w:p>
      <w:pPr/>
      <w:r>
        <w:rPr>
          <w:lang w:val="fr_FR" w:bidi="fr_FR"/>
        </w:rPr>
      </w:r>
      <w:r>
        <w:rPr>
          <w:lang w:val="fr_FR" w:bidi="fr_FR"/>
        </w:rPr>
        <w:t>son apparence et à la hauteur de sa taille</w:t>
      </w:r>
      <w:r>
        <w:rPr>
          <w:lang w:val="fr_FR" w:bidi="fr_FR"/>
        </w:rPr>
        <w:t xml:space="preserve"> : Comme Saül, Éliab, le fils aîné d'Isaï, avait lui aussi une allure imposante (cf. </w:t>
      </w:r>
      <w:r>
        <w:rPr>
          <w:lang w:val="fr_FR" w:bidi="fr_FR"/>
        </w:rPr>
        <w:t>9.2</w:t>
      </w:r>
      <w:r>
        <w:rPr>
          <w:lang w:val="fr_FR" w:bidi="fr_FR"/>
        </w:rPr>
        <w:t xml:space="preserve">). Et pourtant, tout comme Saül, il fut rejeté (cf. </w:t>
      </w:r>
      <w:r>
        <w:rPr>
          <w:lang w:val="fr_FR" w:bidi="fr_FR"/>
        </w:rPr>
        <w:t>15.23</w:t>
      </w:r>
      <w:r>
        <w:rPr>
          <w:lang w:val="fr_FR" w:bidi="fr_FR"/>
        </w:rPr>
        <w:t xml:space="preserve">), car Dieu avait un autre homme en vue pour l’onction royale. • </w:t>
      </w:r>
      <w:r>
        <w:rPr>
          <w:lang w:val="fr_FR" w:bidi="fr_FR"/>
        </w:rPr>
        <w:t>l’Éternel regarde au cœur</w:t>
      </w:r>
      <w:r>
        <w:rPr>
          <w:lang w:val="fr_FR" w:bidi="fr_FR"/>
        </w:rPr>
        <w:t xml:space="preserve"> : Dieu peut donner un nouveau cœur (</w:t>
      </w:r>
      <w:r>
        <w:rPr>
          <w:lang w:val="fr_FR" w:bidi="fr_FR"/>
        </w:rPr>
        <w:t>10.9</w:t>
      </w:r>
      <w:r>
        <w:rPr>
          <w:lang w:val="fr_FR" w:bidi="fr_FR"/>
        </w:rPr>
        <w:t>), les toucher (</w:t>
      </w:r>
      <w:r>
        <w:rPr>
          <w:lang w:val="fr_FR" w:bidi="fr_FR"/>
        </w:rPr>
        <w:t>10.26</w:t>
      </w:r>
      <w:r>
        <w:rPr>
          <w:lang w:val="fr_FR" w:bidi="fr_FR"/>
        </w:rPr>
        <w:t>), et sonder les motivations les plus profondes (</w:t>
      </w:r>
      <w:r>
        <w:rPr>
          <w:lang w:val="fr_FR" w:bidi="fr_FR"/>
        </w:rPr>
        <w:t>Ps 139.1</w:t>
      </w:r>
      <w:r>
        <w:rPr>
          <w:lang w:val="fr_FR" w:bidi="fr_FR"/>
        </w:rPr>
        <w:t xml:space="preserve">). Dieu perçoit ce qui échappe au regard humain, c'est-à-dire la véritable nature d’une personne. Le caractère d’Éliab se révèle par exemple en </w:t>
      </w:r>
      <w:r>
        <w:rPr>
          <w:lang w:val="fr_FR" w:bidi="fr_FR"/>
        </w:rPr>
        <w:t>1S 17.28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16.13</w:t>
      </w:r>
      <w:r>
        <w:rPr>
          <w:lang w:val="fr_FR" w:bidi="fr_FR"/>
        </w:rPr>
      </w:r>
    </w:p>
    <w:p>
      <w:pPr/>
      <w:r>
        <w:rPr>
          <w:lang w:val="fr_FR" w:bidi="fr_FR"/>
        </w:rPr>
      </w:r>
      <w:r>
        <w:rPr>
          <w:lang w:val="fr_FR" w:bidi="fr_FR"/>
        </w:rPr>
        <w:t>L’esprit de l’Éternel saisit David :</w:t>
      </w:r>
      <w:r>
        <w:rPr>
          <w:lang w:val="fr_FR" w:bidi="fr_FR"/>
        </w:rPr>
        <w:t xml:space="preserve"> C'est ce que l'on voit dans de nombreux passages (par ex., </w:t>
      </w:r>
      <w:r>
        <w:rPr>
          <w:lang w:val="fr_FR" w:bidi="fr_FR"/>
        </w:rPr>
        <w:t>16.23</w:t>
      </w:r>
      <w:r>
        <w:rPr>
          <w:lang w:val="fr_FR" w:bidi="fr_FR"/>
        </w:rPr>
        <w:t xml:space="preserve"> ; </w:t>
      </w:r>
      <w:r>
        <w:rPr>
          <w:lang w:val="fr_FR" w:bidi="fr_FR"/>
        </w:rPr>
        <w:t>17.48–54</w:t>
      </w:r>
      <w:r>
        <w:rPr>
          <w:lang w:val="fr_FR" w:bidi="fr_FR"/>
        </w:rPr>
        <w:t xml:space="preserve"> ; </w:t>
      </w:r>
      <w:r>
        <w:rPr>
          <w:lang w:val="fr_FR" w:bidi="fr_FR"/>
        </w:rPr>
        <w:t>18.5</w:t>
      </w:r>
      <w:r>
        <w:rPr>
          <w:lang w:val="fr_FR" w:bidi="fr_FR"/>
        </w:rPr>
        <w:t xml:space="preserve">, </w:t>
      </w:r>
      <w:r>
        <w:rPr>
          <w:lang w:val="fr_FR" w:bidi="fr_FR"/>
        </w:rPr>
        <w:t>12–16</w:t>
      </w:r>
      <w:r>
        <w:rPr>
          <w:lang w:val="fr_FR" w:bidi="fr_FR"/>
        </w:rPr>
        <w:t>). Cet Esprit était également venu sur Saül (</w:t>
      </w:r>
      <w:r>
        <w:rPr>
          <w:lang w:val="fr_FR" w:bidi="fr_FR"/>
        </w:rPr>
        <w:t>10.10</w:t>
      </w:r>
      <w:r>
        <w:rPr>
          <w:lang w:val="fr_FR" w:bidi="fr_FR"/>
        </w:rPr>
        <w:t>), mais l’avait ensuite quitté à cause de sa désobéissance (</w:t>
      </w:r>
      <w:r>
        <w:rPr>
          <w:lang w:val="fr_FR" w:bidi="fr_FR"/>
        </w:rPr>
        <w:t>16.14</w:t>
      </w:r>
      <w:r>
        <w:rPr>
          <w:lang w:val="fr_FR" w:bidi="fr_FR"/>
        </w:rPr>
        <w:t>). • Rama : La ville natale de Samuel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16.14</w:t>
      </w:r>
      <w:r>
        <w:rPr>
          <w:lang w:val="fr_FR" w:bidi="fr_FR"/>
        </w:rPr>
      </w:r>
    </w:p>
    <w:p>
      <w:pPr/>
      <w:r>
        <w:rPr>
          <w:lang w:val="fr_FR" w:bidi="fr_FR"/>
        </w:rPr>
      </w:r>
      <w:r>
        <w:rPr>
          <w:lang w:val="fr_FR" w:bidi="fr_FR"/>
        </w:rPr>
        <w:t>L’esprit de l’Éternel se retira de Saül</w:t>
      </w:r>
      <w:r>
        <w:rPr>
          <w:lang w:val="fr_FR" w:bidi="fr_FR"/>
        </w:rPr>
        <w:t xml:space="preserve"> : Contrairement à David qui reçoit l'Esprit (voir la note thématique « </w:t>
      </w:r>
      <w:r>
        <w:rPr>
          <w:lang w:val="fr_FR" w:bidi="fr_FR"/>
        </w:rPr>
        <w:t>La Présence de l'Esprit</w:t>
      </w:r>
      <w:r>
        <w:rPr>
          <w:lang w:val="fr_FR" w:bidi="fr_FR"/>
        </w:rPr>
        <w:t xml:space="preserve"> »). • En conséquence de sa désobéissance, l'Éternel envoya sur Saül un esprit mauvais pour le tourmenter (voir aussi </w:t>
      </w:r>
      <w:r>
        <w:rPr>
          <w:lang w:val="fr_FR" w:bidi="fr_FR"/>
        </w:rPr>
        <w:t>18.10</w:t>
      </w:r>
      <w:r>
        <w:rPr>
          <w:lang w:val="fr_FR" w:bidi="fr_FR"/>
        </w:rPr>
        <w:t xml:space="preserve"> ; </w:t>
      </w:r>
      <w:r>
        <w:rPr>
          <w:lang w:val="fr_FR" w:bidi="fr_FR"/>
        </w:rPr>
        <w:t>19.9</w:t>
      </w:r>
      <w:r>
        <w:rPr>
          <w:lang w:val="fr_FR" w:bidi="fr_FR"/>
        </w:rPr>
        <w:t xml:space="preserve"> ; cf. </w:t>
      </w:r>
      <w:r>
        <w:rPr>
          <w:lang w:val="fr_FR" w:bidi="fr_FR"/>
        </w:rPr>
        <w:t>Jg 9.23</w:t>
      </w:r>
      <w:r>
        <w:rPr>
          <w:lang w:val="fr_FR" w:bidi="fr_FR"/>
        </w:rPr>
        <w:t xml:space="preserve"> ; </w:t>
      </w:r>
      <w:r>
        <w:rPr>
          <w:lang w:val="fr_FR" w:bidi="fr_FR"/>
        </w:rPr>
        <w:t>Rm 1.28–29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16.14–31.13</w:t>
      </w:r>
      <w:r>
        <w:rPr>
          <w:lang w:val="fr_FR" w:bidi="fr_FR"/>
        </w:rPr>
      </w:r>
    </w:p>
    <w:p>
      <w:pPr/>
      <w:r>
        <w:rPr>
          <w:lang w:val="fr_FR" w:bidi="fr_FR"/>
        </w:rPr>
      </w:r>
      <w:r>
        <w:rPr>
          <w:lang w:val="fr_FR" w:bidi="fr_FR"/>
        </w:rPr>
        <w:t xml:space="preserve">La royauté de Saül continua de décliner après que l’Esprit de Dieu l’avait quitté, et son règne s’acheva dans la honte et la défaite (chap.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16.18</w:t>
      </w:r>
      <w:r>
        <w:rPr>
          <w:lang w:val="fr_FR" w:bidi="fr_FR"/>
        </w:rPr>
      </w:r>
    </w:p>
    <w:p>
      <w:pPr/>
      <w:r>
        <w:rPr>
          <w:lang w:val="fr_FR" w:bidi="fr_FR"/>
        </w:rPr>
      </w:r>
      <w:r>
        <w:rPr>
          <w:lang w:val="fr_FR" w:bidi="fr_FR"/>
        </w:rPr>
        <w:t>qui sait jouer</w:t>
      </w:r>
      <w:r>
        <w:rPr>
          <w:lang w:val="fr_FR" w:bidi="fr_FR"/>
        </w:rPr>
        <w:t xml:space="preserve"> : L'instrument en question était une harpe (comme dans </w:t>
      </w:r>
      <w:r>
        <w:rPr>
          <w:lang w:val="fr_FR" w:bidi="fr_FR"/>
        </w:rPr>
        <w:t>10.5</w:t>
      </w:r>
      <w:r>
        <w:rPr>
          <w:lang w:val="fr_FR" w:bidi="fr_FR"/>
        </w:rPr>
        <w:t xml:space="preserve">). • </w:t>
      </w:r>
      <w:r>
        <w:rPr>
          <w:lang w:val="fr_FR" w:bidi="fr_FR"/>
        </w:rPr>
        <w:t>l’Éternel est avec lui</w:t>
      </w:r>
      <w:r>
        <w:rPr>
          <w:lang w:val="fr_FR" w:bidi="fr_FR"/>
        </w:rPr>
        <w:t xml:space="preserve"> : Les gens reconnaissaient que l’Esprit de l'Éternel reposait sur David (</w:t>
      </w:r>
      <w:r>
        <w:rPr>
          <w:lang w:val="fr_FR" w:bidi="fr_FR"/>
        </w:rPr>
        <w:t>16.13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16.21</w:t>
      </w:r>
      <w:r>
        <w:rPr>
          <w:lang w:val="fr_FR" w:bidi="fr_FR"/>
        </w:rPr>
      </w:r>
    </w:p>
    <w:p>
      <w:pPr/>
      <w:r>
        <w:rPr>
          <w:lang w:val="fr_FR" w:bidi="fr_FR"/>
        </w:rPr>
      </w:r>
      <w:r>
        <w:rPr>
          <w:lang w:val="fr_FR" w:bidi="fr_FR"/>
        </w:rPr>
        <w:t xml:space="preserve">Au début, Saül éprouvait une vive affection pour David, mais cet attachement s’est rapidement mué en jalousie profonde, puis en haine (voir </w:t>
      </w:r>
      <w:r>
        <w:rPr>
          <w:lang w:val="fr_FR" w:bidi="fr_FR"/>
        </w:rPr>
        <w:t>18.8–14</w:t>
      </w:r>
      <w:r>
        <w:rPr>
          <w:lang w:val="fr_FR" w:bidi="fr_FR"/>
        </w:rPr>
        <w:t xml:space="preserve">). • Dans l’ancien Israël, le porteur d’armes était l’assistant personnel du chef de guerre (voir </w:t>
      </w:r>
      <w:r>
        <w:rPr>
          <w:lang w:val="fr_FR" w:bidi="fr_FR"/>
        </w:rPr>
        <w:t xml:space="preserve">14.1–15 </w:t>
      </w:r>
      <w:r>
        <w:rPr>
          <w:lang w:val="fr_FR" w:bidi="fr_FR"/>
        </w:rPr>
        <w:t xml:space="preserve">; </w:t>
      </w:r>
      <w:r>
        <w:rPr>
          <w:lang w:val="fr_FR" w:bidi="fr_FR"/>
        </w:rPr>
        <w:t xml:space="preserve">31.4–6 </w:t>
      </w:r>
      <w:r>
        <w:rPr>
          <w:lang w:val="fr_FR" w:bidi="fr_FR"/>
        </w:rPr>
        <w:t xml:space="preserve">; </w:t>
      </w:r>
      <w:r>
        <w:rPr>
          <w:lang w:val="fr_FR" w:bidi="fr_FR"/>
        </w:rPr>
        <w:t xml:space="preserve">Jg 9.54 </w:t>
      </w:r>
      <w:r>
        <w:rPr>
          <w:lang w:val="fr_FR" w:bidi="fr_FR"/>
        </w:rPr>
        <w:t xml:space="preserve">; </w:t>
      </w:r>
      <w:r>
        <w:rPr>
          <w:lang w:val="fr_FR" w:bidi="fr_FR"/>
        </w:rPr>
        <w:t>2S 18.15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16.22</w:t>
      </w:r>
      <w:r>
        <w:rPr>
          <w:lang w:val="fr_FR" w:bidi="fr_FR"/>
        </w:rPr>
      </w:r>
    </w:p>
    <w:p>
      <w:pPr/>
      <w:r>
        <w:rPr>
          <w:lang w:val="fr_FR" w:bidi="fr_FR"/>
        </w:rPr>
      </w:r>
      <w:r>
        <w:rPr>
          <w:lang w:val="fr_FR" w:bidi="fr_FR"/>
        </w:rPr>
        <w:t>Isaï, le père de David (</w:t>
      </w:r>
      <w:r>
        <w:rPr>
          <w:lang w:val="fr_FR" w:bidi="fr_FR"/>
        </w:rPr>
        <w:t>16.18</w:t>
      </w:r>
      <w:r>
        <w:rPr>
          <w:lang w:val="fr_FR" w:bidi="fr_FR"/>
        </w:rPr>
        <w:t xml:space="preserve">), veillait à ce que son fils reste au service de Saül tout en assumant ses fonctions de berger à la maison (voir </w:t>
      </w:r>
      <w:r>
        <w:rPr>
          <w:lang w:val="fr_FR" w:bidi="fr_FR"/>
        </w:rPr>
        <w:t>17.14–15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16.23</w:t>
      </w:r>
      <w:r>
        <w:rPr>
          <w:lang w:val="fr_FR" w:bidi="fr_FR"/>
        </w:rPr>
      </w:r>
    </w:p>
    <w:p>
      <w:pPr/>
      <w:r>
        <w:rPr>
          <w:lang w:val="fr_FR" w:bidi="fr_FR"/>
        </w:rPr>
      </w:r>
      <w:r>
        <w:rPr>
          <w:lang w:val="fr_FR" w:bidi="fr_FR"/>
        </w:rPr>
        <w:t>Saül respirait alors plus</w:t>
      </w:r>
      <w:r>
        <w:rPr>
          <w:lang w:val="fr_FR" w:bidi="fr_FR"/>
        </w:rPr>
        <w:t xml:space="preserve"> : David était plus qu'un beau jeune homme doué en musique ; il était l’oint de l'Éternel. Par son ministère, il incarnait la véritable vocation royale : apporter le soulagement. Plus tard, David a composé des dizaines de psaumes, qui ont offert réconfort et apaisement aux croyants à travers les âges. • </w:t>
      </w:r>
      <w:r>
        <w:rPr>
          <w:lang w:val="fr_FR" w:bidi="fr_FR"/>
        </w:rPr>
        <w:t>le mauvais esprit se retirait</w:t>
      </w:r>
      <w:r>
        <w:rPr>
          <w:lang w:val="fr_FR" w:bidi="fr_FR"/>
        </w:rPr>
        <w:t xml:space="preserve"> : Même ceux qui vivent dans la désobéissance ou sont rejetés peuvent trouver soulagement et consolation par l’action du serviteur de Dieu.</w:t>
      </w:r>
      <w:r>
        <w:rPr>
          <w:lang w:val="fr_FR" w:bidi="fr_FR"/>
        </w:rPr>
      </w:r>
      <w:r>
        <w:rPr>
          <w:lang w:val="fr_FR" w:bidi="fr_FR"/>
        </w:rPr>
      </w:r>
    </w:p>
    <w:p>
      <w:pPr/>
      <w:r>
        <w:rPr>
          <w:lang w:val="fr_FR" w:bidi="fr_FR"/>
        </w:rPr>
      </w:r>
    </w:p>
    <w:p>
      <w:pPr>
        <w:pStyle w:val="Heading2"/>
      </w:pPr>
      <w:r>
        <w:rPr>
          <w:lang w:val="fr_FR" w:bidi="fr_FR"/>
        </w:rPr>
        <w:t>1 Samuel 17.1</w:t>
      </w:r>
      <w:r>
        <w:rPr>
          <w:lang w:val="fr_FR" w:bidi="fr_FR"/>
        </w:rPr>
      </w:r>
    </w:p>
    <w:p>
      <w:pPr/>
      <w:r>
        <w:rPr>
          <w:lang w:val="fr_FR" w:bidi="fr_FR"/>
        </w:rPr>
      </w:r>
      <w:r>
        <w:rPr>
          <w:lang w:val="fr_FR" w:bidi="fr_FR"/>
        </w:rPr>
        <w:t xml:space="preserve">Tout au long du règne de Saül, les Philistins ont représenté une menace permanente (voir </w:t>
      </w:r>
      <w:r>
        <w:rPr>
          <w:lang w:val="fr_FR" w:bidi="fr_FR"/>
        </w:rPr>
        <w:t>14.47–52</w:t>
      </w:r>
      <w:r>
        <w:rPr>
          <w:lang w:val="fr_FR" w:bidi="fr_FR"/>
        </w:rPr>
        <w:t>). • Soco, en Juda, se trouvait à environ vingt kilomètres à l’ouest de Bethléem, du côté du territoire philistin. • Quant à Azéka, elle se situait quelques kilomètres plus au nord‑ouest de Soco, tandis que l’emplacement précis d’</w:t>
      </w:r>
      <w:r>
        <w:rPr>
          <w:lang w:val="fr_FR" w:bidi="fr_FR"/>
        </w:rPr>
        <w:t>Éphès-Dammim</w:t>
      </w:r>
      <w:r>
        <w:rPr>
          <w:lang w:val="fr_FR" w:bidi="fr_FR"/>
        </w:rPr>
        <w:t xml:space="preserve"> demeure inconnu. Les Philistins s’étaient ainsi progressivement installés sur le sol israélite.</w:t>
      </w:r>
      <w:r>
        <w:rPr>
          <w:lang w:val="fr_FR" w:bidi="fr_FR"/>
        </w:rPr>
      </w:r>
      <w:r>
        <w:rPr>
          <w:lang w:val="fr_FR" w:bidi="fr_FR"/>
        </w:rPr>
      </w:r>
    </w:p>
    <w:p>
      <w:pPr/>
      <w:r>
        <w:rPr>
          <w:lang w:val="fr_FR" w:bidi="fr_FR"/>
        </w:rPr>
      </w:r>
    </w:p>
    <w:p>
      <w:pPr>
        <w:pStyle w:val="Heading2"/>
      </w:pPr>
      <w:r>
        <w:rPr>
          <w:lang w:val="fr_FR" w:bidi="fr_FR"/>
        </w:rPr>
        <w:t>1 Samuel 17.2</w:t>
      </w:r>
      <w:r>
        <w:rPr>
          <w:lang w:val="fr_FR" w:bidi="fr_FR"/>
        </w:rPr>
      </w:r>
    </w:p>
    <w:p>
      <w:pPr/>
      <w:r>
        <w:rPr>
          <w:lang w:val="fr_FR" w:bidi="fr_FR"/>
        </w:rPr>
      </w:r>
      <w:r>
        <w:rPr>
          <w:lang w:val="fr_FR" w:bidi="fr_FR"/>
        </w:rPr>
        <w:t>La vallée des térébinthes se situait à environ 24 km au sud‑ouest de Bethléem ; c’était une plaine fertile qui s’étendait d’est en ouest.</w:t>
      </w:r>
      <w:r>
        <w:rPr>
          <w:lang w:val="fr_FR" w:bidi="fr_FR"/>
        </w:rPr>
      </w:r>
      <w:r>
        <w:rPr>
          <w:lang w:val="fr_FR" w:bidi="fr_FR"/>
        </w:rPr>
      </w:r>
    </w:p>
    <w:p>
      <w:pPr/>
      <w:r>
        <w:rPr>
          <w:lang w:val="fr_FR" w:bidi="fr_FR"/>
        </w:rPr>
      </w:r>
    </w:p>
    <w:p>
      <w:pPr>
        <w:pStyle w:val="Heading2"/>
      </w:pPr>
      <w:r>
        <w:rPr>
          <w:lang w:val="fr_FR" w:bidi="fr_FR"/>
        </w:rPr>
        <w:t>1 Samuel 17.4</w:t>
      </w:r>
      <w:r>
        <w:rPr>
          <w:lang w:val="fr_FR" w:bidi="fr_FR"/>
        </w:rPr>
      </w:r>
    </w:p>
    <w:p>
      <w:pPr/>
      <w:r>
        <w:rPr>
          <w:lang w:val="fr_FR" w:bidi="fr_FR"/>
        </w:rPr>
      </w:r>
      <w:r>
        <w:rPr>
          <w:lang w:val="fr_FR" w:bidi="fr_FR"/>
        </w:rPr>
        <w:t>Un homme</w:t>
      </w:r>
      <w:r>
        <w:rPr>
          <w:lang w:val="fr_FR" w:bidi="fr_FR"/>
        </w:rPr>
        <w:t xml:space="preserve"> : Dans l’Antiquité, les armées rivales pouvaient convenir que quelques guerriers d’élite règlent l’affrontement à leur place, réduisant ainsi pertes humaines et coûts. Un duel de ce genre est également rapporté en </w:t>
      </w:r>
      <w:r>
        <w:rPr>
          <w:lang w:val="fr_FR" w:bidi="fr_FR"/>
        </w:rPr>
        <w:t>2S 2.12–17</w:t>
      </w:r>
      <w:r>
        <w:rPr>
          <w:lang w:val="fr_FR" w:bidi="fr_FR"/>
        </w:rPr>
        <w:t>. • Gath, l’une des cinq grandes cités philistines, était célèbre pour héberger des géants parmi ses habitants (</w:t>
      </w:r>
      <w:r>
        <w:rPr>
          <w:lang w:val="fr_FR" w:bidi="fr_FR"/>
        </w:rPr>
        <w:t>2S 21.15–22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17.5–7</w:t>
      </w:r>
      <w:r>
        <w:rPr>
          <w:lang w:val="fr_FR" w:bidi="fr_FR"/>
        </w:rPr>
      </w:r>
    </w:p>
    <w:p>
      <w:pPr/>
      <w:r>
        <w:rPr>
          <w:lang w:val="fr_FR" w:bidi="fr_FR"/>
        </w:rPr>
      </w:r>
      <w:r>
        <w:rPr>
          <w:lang w:val="fr_FR" w:bidi="fr_FR"/>
        </w:rPr>
        <w:t>Même si Goliath était un guerrier lourdement armé et d’une taille impressionnante, il ne comptait pas sur Dieu (un allié infiniment plus puissant) à ses côtés (</w:t>
      </w:r>
      <w:r>
        <w:rPr>
          <w:lang w:val="fr_FR" w:bidi="fr_FR"/>
        </w:rPr>
        <w:t>17.45–47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17.12</w:t>
      </w:r>
      <w:r>
        <w:rPr>
          <w:lang w:val="fr_FR" w:bidi="fr_FR"/>
        </w:rPr>
      </w:r>
    </w:p>
    <w:p>
      <w:pPr/>
      <w:r>
        <w:rPr>
          <w:lang w:val="fr_FR" w:bidi="fr_FR"/>
        </w:rPr>
      </w:r>
      <w:r>
        <w:rPr>
          <w:lang w:val="fr_FR" w:bidi="fr_FR"/>
        </w:rPr>
        <w:t>Éphratien</w:t>
      </w:r>
      <w:r>
        <w:rPr>
          <w:lang w:val="fr_FR" w:bidi="fr_FR"/>
        </w:rPr>
        <w:t xml:space="preserve"> : Éphrata est un nom pour désigner Bethléhem (</w:t>
      </w:r>
      <w:r>
        <w:rPr>
          <w:lang w:val="fr_FR" w:bidi="fr_FR"/>
        </w:rPr>
        <w:t>Gn 35.19</w:t>
      </w:r>
      <w:r>
        <w:rPr>
          <w:lang w:val="fr_FR" w:bidi="fr_FR"/>
        </w:rPr>
        <w:t xml:space="preserve"> ; </w:t>
      </w:r>
      <w:r>
        <w:rPr>
          <w:lang w:val="fr_FR" w:bidi="fr_FR"/>
        </w:rPr>
        <w:t>1Ch 4.4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17.15</w:t>
      </w:r>
      <w:r>
        <w:rPr>
          <w:lang w:val="fr_FR" w:bidi="fr_FR"/>
        </w:rPr>
      </w:r>
    </w:p>
    <w:p>
      <w:pPr/>
      <w:r>
        <w:rPr>
          <w:lang w:val="fr_FR" w:bidi="fr_FR"/>
        </w:rPr>
      </w:r>
      <w:r>
        <w:rPr>
          <w:lang w:val="fr_FR" w:bidi="fr_FR"/>
        </w:rPr>
        <w:t>s’en alla de chez Saül</w:t>
      </w:r>
      <w:r>
        <w:rPr>
          <w:lang w:val="fr_FR" w:bidi="fr_FR"/>
        </w:rPr>
        <w:t xml:space="preserve"> : David servait à la fois comme musicien et porteur d’armes auprès du roi (voir </w:t>
      </w:r>
      <w:r>
        <w:rPr>
          <w:lang w:val="fr_FR" w:bidi="fr_FR"/>
        </w:rPr>
        <w:t>16.19–23</w:t>
      </w:r>
      <w:r>
        <w:rPr>
          <w:lang w:val="fr_FR" w:bidi="fr_FR"/>
        </w:rPr>
        <w:t xml:space="preserve">), tout en continuant d’assumer ses responsabilités de berger chez lui. Cette présence ponctuelle à la cour explique sans doute pourquoi Saül ne l’a pas reconnu lorsqu’ils se sont retrouvés face à Goliath (voir </w:t>
      </w:r>
      <w:r>
        <w:rPr>
          <w:lang w:val="fr_FR" w:bidi="fr_FR"/>
        </w:rPr>
        <w:t>17.55–58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17.26</w:t>
      </w:r>
      <w:r>
        <w:rPr>
          <w:lang w:val="fr_FR" w:bidi="fr_FR"/>
        </w:rPr>
      </w:r>
    </w:p>
    <w:p>
      <w:pPr/>
      <w:r>
        <w:rPr>
          <w:lang w:val="fr_FR" w:bidi="fr_FR"/>
        </w:rPr>
      </w:r>
      <w:r>
        <w:rPr>
          <w:lang w:val="fr_FR" w:bidi="fr_FR"/>
        </w:rPr>
        <w:t>Que fera-t-on à celui (</w:t>
      </w:r>
      <w:r>
        <w:rPr>
          <w:lang w:val="fr_FR" w:bidi="fr_FR"/>
        </w:rPr>
        <w:t xml:space="preserve">Cf. </w:t>
      </w:r>
      <w:r>
        <w:rPr>
          <w:lang w:val="fr_FR" w:bidi="fr_FR"/>
        </w:rPr>
        <w:t>18.17–27</w:t>
      </w:r>
      <w:r>
        <w:rPr>
          <w:lang w:val="fr_FR" w:bidi="fr_FR"/>
        </w:rPr>
        <w:t>) : Pour David, toute récompense matérielle passait au second plan face à sa détermination à faire taire Goliath, en raison du défi qu'il lançait contre Dieu (</w:t>
      </w:r>
      <w:r>
        <w:rPr>
          <w:lang w:val="fr_FR" w:bidi="fr_FR"/>
        </w:rPr>
        <w:t>17.45–47</w:t>
      </w:r>
      <w:r>
        <w:rPr>
          <w:lang w:val="fr_FR" w:bidi="fr_FR"/>
        </w:rPr>
        <w:t xml:space="preserve">). • </w:t>
      </w:r>
      <w:r>
        <w:rPr>
          <w:lang w:val="fr_FR" w:bidi="fr_FR"/>
        </w:rPr>
        <w:t>incirconcis</w:t>
      </w:r>
      <w:r>
        <w:rPr>
          <w:i/>
          <w:lang w:val="fr_FR" w:bidi="fr_FR"/>
        </w:rPr>
        <w:t xml:space="preserve"> :</w:t>
      </w:r>
      <w:r>
        <w:rPr>
          <w:lang w:val="fr_FR" w:bidi="fr_FR"/>
        </w:rPr>
        <w:t xml:space="preserve"> Voir </w:t>
      </w:r>
      <w:r>
        <w:rPr>
          <w:lang w:val="fr_FR" w:bidi="fr_FR"/>
        </w:rPr>
        <w:t>note d'étude sur 14.6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17.28</w:t>
      </w:r>
      <w:r>
        <w:rPr>
          <w:lang w:val="fr_FR" w:bidi="fr_FR"/>
        </w:rPr>
      </w:r>
    </w:p>
    <w:p>
      <w:pPr/>
      <w:r>
        <w:rPr>
          <w:lang w:val="fr_FR" w:bidi="fr_FR"/>
        </w:rPr>
      </w:r>
      <w:r>
        <w:rPr>
          <w:lang w:val="fr_FR" w:bidi="fr_FR"/>
        </w:rPr>
        <w:t xml:space="preserve">Éliab … </w:t>
      </w:r>
      <w:r>
        <w:rPr>
          <w:lang w:val="fr_FR" w:bidi="fr_FR"/>
        </w:rPr>
        <w:t>fut enflammé de colère</w:t>
      </w:r>
      <w:r>
        <w:rPr>
          <w:i/>
          <w:lang w:val="fr_FR" w:bidi="fr_FR"/>
        </w:rPr>
        <w:t xml:space="preserve"> :</w:t>
      </w:r>
      <w:r>
        <w:rPr>
          <w:lang w:val="fr_FR" w:bidi="fr_FR"/>
        </w:rPr>
        <w:t xml:space="preserve"> Il avait peut‑être du ressentiment du fait que David (et non lui) ait été oint pour être roi (</w:t>
      </w:r>
      <w:r>
        <w:rPr>
          <w:lang w:val="fr_FR" w:bidi="fr_FR"/>
        </w:rPr>
        <w:t>1S 16.6–13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17.32</w:t>
      </w:r>
      <w:r>
        <w:rPr>
          <w:lang w:val="fr_FR" w:bidi="fr_FR"/>
        </w:rPr>
      </w:r>
    </w:p>
    <w:p>
      <w:pPr/>
      <w:r>
        <w:rPr>
          <w:lang w:val="fr_FR" w:bidi="fr_FR"/>
        </w:rPr>
      </w:r>
      <w:r>
        <w:rPr>
          <w:lang w:val="fr_FR" w:bidi="fr_FR"/>
        </w:rPr>
        <w:t>Ton serviteur ira se battre avec lui</w:t>
      </w:r>
      <w:r>
        <w:rPr>
          <w:lang w:val="fr_FR" w:bidi="fr_FR"/>
        </w:rPr>
        <w:t xml:space="preserve"> : Le courage de David contraste avec la peur de Saül (</w:t>
      </w:r>
      <w:r>
        <w:rPr>
          <w:lang w:val="fr_FR" w:bidi="fr_FR"/>
        </w:rPr>
        <w:t>17.11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17.40</w:t>
      </w:r>
      <w:r>
        <w:rPr>
          <w:lang w:val="fr_FR" w:bidi="fr_FR"/>
        </w:rPr>
      </w:r>
    </w:p>
    <w:p>
      <w:pPr/>
      <w:r>
        <w:rPr>
          <w:lang w:val="fr_FR" w:bidi="fr_FR"/>
        </w:rPr>
      </w:r>
      <w:r>
        <w:rPr>
          <w:lang w:val="fr_FR" w:bidi="fr_FR"/>
        </w:rPr>
        <w:t>Un ruisseau traversait la vallée des térébinthes (</w:t>
      </w:r>
      <w:r>
        <w:rPr>
          <w:lang w:val="fr_FR" w:bidi="fr_FR"/>
        </w:rPr>
        <w:t>17.2</w:t>
      </w:r>
      <w:r>
        <w:rPr>
          <w:lang w:val="fr_FR" w:bidi="fr_FR"/>
        </w:rPr>
        <w:t>). • La fronde (ici appelé gibecière) se composait d’une petite besace de cuir suspendue à deux lanières. En la faisant tournoyer, on relâchait l’une des lanières pour projeter la pierre vers sa cible.</w:t>
        <w:br/>
      </w:r>
      <w:r>
        <w:rPr>
          <w:lang w:val="fr_FR" w:bidi="fr_FR"/>
        </w:rPr>
        <w:t>• En tant que berger, David avait sans doute développé une précision remarquable avec la fronde, une arme qui servait aussi aux guerriers (</w:t>
      </w:r>
      <w:r>
        <w:rPr>
          <w:lang w:val="fr_FR" w:bidi="fr_FR"/>
        </w:rPr>
        <w:t>Jg 20.16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17.42</w:t>
      </w:r>
      <w:r>
        <w:rPr>
          <w:lang w:val="fr_FR" w:bidi="fr_FR"/>
        </w:rPr>
      </w:r>
    </w:p>
    <w:p>
      <w:pPr/>
      <w:r>
        <w:rPr>
          <w:lang w:val="fr_FR" w:bidi="fr_FR"/>
        </w:rPr>
      </w:r>
      <w:r>
        <w:rPr>
          <w:lang w:val="fr_FR" w:bidi="fr_FR"/>
        </w:rPr>
        <w:t>d'</w:t>
      </w:r>
      <w:r>
        <w:rPr>
          <w:lang w:val="fr_FR" w:bidi="fr_FR"/>
        </w:rPr>
        <w:t>une belle figure</w:t>
      </w:r>
      <w:r>
        <w:rPr>
          <w:lang w:val="fr_FR" w:bidi="fr_FR"/>
        </w:rPr>
        <w:t xml:space="preserve"> : Ce même terme hébreu est traduit ailleurs par « rouge » (</w:t>
      </w:r>
      <w:r>
        <w:rPr>
          <w:lang w:val="fr_FR" w:bidi="fr_FR"/>
        </w:rPr>
        <w:t>Gn 25.25</w:t>
      </w:r>
      <w:r>
        <w:rPr>
          <w:lang w:val="fr_FR" w:bidi="fr_FR"/>
        </w:rPr>
        <w:t>). Il met ici en lumière la jeunesse et l’inexpérience de David. • enfant : Saül avait exprimé une même incrédulité (</w:t>
      </w:r>
      <w:r>
        <w:rPr>
          <w:lang w:val="fr_FR" w:bidi="fr_FR"/>
        </w:rPr>
        <w:t>1S 17.33</w:t>
      </w:r>
      <w:r>
        <w:rPr>
          <w:lang w:val="fr_FR" w:bidi="fr_FR"/>
        </w:rPr>
        <w:t>) et Goliath, en tant que champion philistin, s’attendait à affronter un guerrier israélite de rang similaire.</w:t>
      </w:r>
      <w:r>
        <w:rPr>
          <w:lang w:val="fr_FR" w:bidi="fr_FR"/>
        </w:rPr>
      </w:r>
      <w:r>
        <w:rPr>
          <w:lang w:val="fr_FR" w:bidi="fr_FR"/>
        </w:rPr>
      </w:r>
    </w:p>
    <w:p>
      <w:pPr/>
      <w:r>
        <w:rPr>
          <w:lang w:val="fr_FR" w:bidi="fr_FR"/>
        </w:rPr>
      </w:r>
    </w:p>
    <w:p>
      <w:pPr>
        <w:pStyle w:val="Heading2"/>
      </w:pPr>
      <w:r>
        <w:rPr>
          <w:lang w:val="fr_FR" w:bidi="fr_FR"/>
        </w:rPr>
        <w:t>1 Samuel 17.43</w:t>
      </w:r>
      <w:r>
        <w:rPr>
          <w:lang w:val="fr_FR" w:bidi="fr_FR"/>
        </w:rPr>
      </w:r>
    </w:p>
    <w:p>
      <w:pPr/>
      <w:r>
        <w:rPr>
          <w:lang w:val="fr_FR" w:bidi="fr_FR"/>
        </w:rPr>
      </w:r>
      <w:r>
        <w:rPr>
          <w:lang w:val="fr_FR" w:bidi="fr_FR"/>
        </w:rPr>
        <w:t xml:space="preserve">un chien : Une métaphore pour décrire un serviteur obéissant et soumis (cf. </w:t>
      </w:r>
      <w:r>
        <w:rPr>
          <w:lang w:val="fr_FR" w:bidi="fr_FR"/>
        </w:rPr>
        <w:t>2S 9.8</w:t>
      </w:r>
      <w:r>
        <w:rPr>
          <w:lang w:val="fr_FR" w:bidi="fr_FR"/>
        </w:rPr>
        <w:t xml:space="preserve">). • des bâtons : David avait dissimulé sa fronde, si bien que Goliath ne voyait que son bâton. • </w:t>
      </w:r>
      <w:r>
        <w:rPr>
          <w:lang w:val="fr_FR" w:bidi="fr_FR"/>
        </w:rPr>
        <w:t>après l’avoir maudit par ses dieux</w:t>
      </w:r>
      <w:r>
        <w:rPr>
          <w:lang w:val="fr_FR" w:bidi="fr_FR"/>
        </w:rPr>
        <w:t xml:space="preserve"> : En invoquant ses divinités, Goliath se plaçait lui‑même sous la coupe de Dagon, principal dieu des Philistins ; la victoire de David symbolise donc aussi la supériorité du Dieu d’Israël sur Dagon (</w:t>
      </w:r>
      <w:r>
        <w:rPr>
          <w:lang w:val="fr_FR" w:bidi="fr_FR"/>
        </w:rPr>
        <w:t>1S 5.2</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17.44</w:t>
      </w:r>
      <w:r>
        <w:rPr>
          <w:lang w:val="fr_FR" w:bidi="fr_FR"/>
        </w:rPr>
      </w:r>
    </w:p>
    <w:p>
      <w:pPr/>
      <w:r>
        <w:rPr>
          <w:lang w:val="fr_FR" w:bidi="fr_FR"/>
        </w:rPr>
      </w:r>
      <w:r>
        <w:rPr>
          <w:lang w:val="fr_FR" w:bidi="fr_FR"/>
        </w:rPr>
        <w:t xml:space="preserve">Lorsqu’un corps était abandonné aux charognards (oiseaux ou bêtes sauvages), il était réputé frappé d’une malédiction grave (cf. </w:t>
      </w:r>
      <w:r>
        <w:rPr>
          <w:lang w:val="fr_FR" w:bidi="fr_FR"/>
        </w:rPr>
        <w:t>Dt 21.23</w:t>
      </w:r>
      <w:r>
        <w:rPr>
          <w:lang w:val="fr_FR" w:bidi="fr_FR"/>
        </w:rPr>
        <w:t xml:space="preserve"> ; </w:t>
      </w:r>
      <w:r>
        <w:rPr>
          <w:lang w:val="fr_FR" w:bidi="fr_FR"/>
        </w:rPr>
        <w:t>28.26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17.45–47</w:t>
      </w:r>
      <w:r>
        <w:rPr>
          <w:lang w:val="fr_FR" w:bidi="fr_FR"/>
        </w:rPr>
      </w:r>
    </w:p>
    <w:p>
      <w:pPr/>
      <w:r>
        <w:rPr>
          <w:lang w:val="fr_FR" w:bidi="fr_FR"/>
        </w:rPr>
      </w:r>
      <w:r>
        <w:rPr>
          <w:lang w:val="fr_FR" w:bidi="fr_FR"/>
        </w:rPr>
        <w:t xml:space="preserve">l’Éternel des armées </w:t>
      </w:r>
      <w:r>
        <w:rPr>
          <w:lang w:val="fr_FR" w:bidi="fr_FR"/>
        </w:rPr>
        <w:t xml:space="preserve">: Voir </w:t>
      </w:r>
      <w:r>
        <w:rPr>
          <w:lang w:val="fr_FR" w:bidi="fr_FR"/>
        </w:rPr>
        <w:t>Note d'étude sur 1.3</w:t>
      </w:r>
      <w:r>
        <w:rPr>
          <w:lang w:val="fr_FR" w:bidi="fr_FR"/>
        </w:rPr>
        <w:t>. Si les Philistins semblaient dominer militairement, David savait qu’Israël disposait d’un atout décisif : l’appui du seul et unique Dieu.</w:t>
      </w:r>
      <w:r>
        <w:rPr>
          <w:lang w:val="fr_FR" w:bidi="fr_FR"/>
        </w:rPr>
      </w:r>
      <w:r>
        <w:rPr>
          <w:lang w:val="fr_FR" w:bidi="fr_FR"/>
        </w:rPr>
      </w:r>
    </w:p>
    <w:p>
      <w:pPr/>
      <w:r>
        <w:rPr>
          <w:lang w:val="fr_FR" w:bidi="fr_FR"/>
        </w:rPr>
      </w:r>
    </w:p>
    <w:p>
      <w:pPr>
        <w:pStyle w:val="Heading2"/>
      </w:pPr>
      <w:r>
        <w:rPr>
          <w:lang w:val="fr_FR" w:bidi="fr_FR"/>
        </w:rPr>
        <w:t>1 Samuel 17.49</w:t>
      </w:r>
      <w:r>
        <w:rPr>
          <w:lang w:val="fr_FR" w:bidi="fr_FR"/>
        </w:rPr>
      </w:r>
    </w:p>
    <w:p>
      <w:pPr/>
      <w:r>
        <w:rPr>
          <w:lang w:val="fr_FR" w:bidi="fr_FR"/>
        </w:rPr>
      </w:r>
      <w:r>
        <w:rPr>
          <w:lang w:val="fr_FR" w:bidi="fr_FR"/>
        </w:rPr>
        <w:t>Le front de Goliath demeurait vulnérable sous son imposant casque. La pierre l’a fait vaciller et il est tombé face contre terre ; si ce projectile ne l’a que sonné, David l’a ensuite achevé en le décapitant (</w:t>
      </w:r>
      <w:r>
        <w:rPr>
          <w:lang w:val="fr_FR" w:bidi="fr_FR"/>
        </w:rPr>
        <w:t>17.51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17.52</w:t>
      </w:r>
      <w:r>
        <w:rPr>
          <w:lang w:val="fr_FR" w:bidi="fr_FR"/>
        </w:rPr>
      </w:r>
    </w:p>
    <w:p>
      <w:pPr/>
      <w:r>
        <w:rPr>
          <w:lang w:val="fr_FR" w:bidi="fr_FR"/>
        </w:rPr>
      </w:r>
      <w:r>
        <w:rPr>
          <w:lang w:val="fr_FR" w:bidi="fr_FR"/>
        </w:rPr>
        <w:t>Les Israélites ont pourchassé les Philistins jusque vers Gath, située à une dizaine de kilomètres à l’ouest. • Ékron, une ville philistine, se trouvait à environ huit kilomètres au nord de Gath. • Schaaraïm, ville de Juda, se trouvait près d'Azéka (</w:t>
      </w:r>
      <w:r>
        <w:rPr>
          <w:lang w:val="fr_FR" w:bidi="fr_FR"/>
        </w:rPr>
        <w:t>17.1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17.53</w:t>
      </w:r>
      <w:r>
        <w:rPr>
          <w:lang w:val="fr_FR" w:bidi="fr_FR"/>
        </w:rPr>
      </w:r>
    </w:p>
    <w:p>
      <w:pPr/>
      <w:r>
        <w:rPr>
          <w:lang w:val="fr_FR" w:bidi="fr_FR"/>
        </w:rPr>
      </w:r>
      <w:r>
        <w:rPr>
          <w:lang w:val="fr_FR" w:bidi="fr_FR"/>
        </w:rPr>
        <w:t xml:space="preserve">En l’absence d’interdiction formelle (voir par ex., </w:t>
      </w:r>
      <w:r>
        <w:rPr>
          <w:lang w:val="fr_FR" w:bidi="fr_FR"/>
        </w:rPr>
        <w:t>15.3</w:t>
      </w:r>
      <w:r>
        <w:rPr>
          <w:lang w:val="fr_FR" w:bidi="fr_FR"/>
        </w:rPr>
        <w:t xml:space="preserve"> ; </w:t>
      </w:r>
      <w:r>
        <w:rPr>
          <w:lang w:val="fr_FR" w:bidi="fr_FR"/>
        </w:rPr>
        <w:t>Jos 6.18</w:t>
      </w:r>
      <w:r>
        <w:rPr>
          <w:lang w:val="fr_FR" w:bidi="fr_FR"/>
        </w:rPr>
        <w:t>), la victoire militaire ouvrait droit au partage des dépouilles de guerre (</w:t>
      </w:r>
      <w:r>
        <w:rPr>
          <w:lang w:val="fr_FR" w:bidi="fr_FR"/>
        </w:rPr>
        <w:t>Dt 2.35</w:t>
      </w:r>
      <w:r>
        <w:rPr>
          <w:lang w:val="fr_FR" w:bidi="fr_FR"/>
        </w:rPr>
        <w:t xml:space="preserve"> ; </w:t>
      </w:r>
      <w:r>
        <w:rPr>
          <w:lang w:val="fr_FR" w:bidi="fr_FR"/>
        </w:rPr>
        <w:t>Jos 8.2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17.54</w:t>
      </w:r>
      <w:r>
        <w:rPr>
          <w:lang w:val="fr_FR" w:bidi="fr_FR"/>
        </w:rPr>
      </w:r>
    </w:p>
    <w:p>
      <w:pPr/>
      <w:r>
        <w:rPr>
          <w:lang w:val="fr_FR" w:bidi="fr_FR"/>
        </w:rPr>
      </w:r>
      <w:r>
        <w:rPr>
          <w:lang w:val="fr_FR" w:bidi="fr_FR"/>
        </w:rPr>
        <w:t>Jérusalem n’est devenue une cité israélite qu’après que David l’a reprise aux Jébusiens (</w:t>
      </w:r>
      <w:r>
        <w:rPr>
          <w:lang w:val="fr_FR" w:bidi="fr_FR"/>
        </w:rPr>
        <w:t>2S 5.6–7</w:t>
      </w:r>
      <w:r>
        <w:rPr>
          <w:lang w:val="fr_FR" w:bidi="fr_FR"/>
        </w:rPr>
        <w:t>). C’est vraisemblablement là que la tête de Goliath a été exposée une fois David couronné roi. Il est toutefois possible que David l’y ait amenée plus tôt, dans le but d’intimider les habitants non‑israélites.</w:t>
      </w:r>
      <w:r>
        <w:rPr>
          <w:lang w:val="fr_FR" w:bidi="fr_FR"/>
        </w:rPr>
      </w:r>
      <w:r>
        <w:rPr>
          <w:lang w:val="fr_FR" w:bidi="fr_FR"/>
        </w:rPr>
      </w:r>
    </w:p>
    <w:p>
      <w:pPr/>
      <w:r>
        <w:rPr>
          <w:lang w:val="fr_FR" w:bidi="fr_FR"/>
        </w:rPr>
      </w:r>
    </w:p>
    <w:p>
      <w:pPr>
        <w:pStyle w:val="Heading2"/>
      </w:pPr>
      <w:r>
        <w:rPr>
          <w:lang w:val="fr_FR" w:bidi="fr_FR"/>
        </w:rPr>
        <w:t>1 Samuel 17.55–58</w:t>
      </w:r>
      <w:r>
        <w:rPr>
          <w:lang w:val="fr_FR" w:bidi="fr_FR"/>
        </w:rPr>
      </w:r>
    </w:p>
    <w:p>
      <w:pPr/>
      <w:r>
        <w:rPr>
          <w:lang w:val="fr_FR" w:bidi="fr_FR"/>
        </w:rPr>
      </w:r>
      <w:r>
        <w:rPr>
          <w:lang w:val="fr_FR" w:bidi="fr_FR"/>
        </w:rPr>
        <w:t xml:space="preserve">À la lumière de </w:t>
      </w:r>
      <w:r>
        <w:rPr>
          <w:lang w:val="fr_FR" w:bidi="fr_FR"/>
        </w:rPr>
        <w:t>16.14–23</w:t>
      </w:r>
      <w:r>
        <w:rPr>
          <w:lang w:val="fr_FR" w:bidi="fr_FR"/>
        </w:rPr>
        <w:t xml:space="preserve">, il est étonnant que ni Saül ni Abner ne reconnaissaient David. On peut donc envisager que les événements du chap. </w:t>
      </w:r>
      <w:r>
        <w:rPr>
          <w:lang w:val="fr_FR" w:bidi="fr_FR"/>
        </w:rPr>
        <w:t>17</w:t>
      </w:r>
      <w:r>
        <w:rPr>
          <w:lang w:val="fr_FR" w:bidi="fr_FR"/>
        </w:rPr>
        <w:t xml:space="preserve"> se situent soit avant, soit longtemps après la période de service intermittent dont il est question au chap. </w:t>
      </w:r>
      <w:r>
        <w:rPr>
          <w:lang w:val="fr_FR" w:bidi="fr_FR"/>
        </w:rPr>
        <w:t>16</w:t>
      </w:r>
      <w:r>
        <w:rPr>
          <w:lang w:val="fr_FR" w:bidi="fr_FR"/>
        </w:rPr>
        <w:t xml:space="preserve"> (d’autant que le règne de Saül, estimé à quarante‑deux ans en </w:t>
      </w:r>
      <w:r>
        <w:rPr>
          <w:lang w:val="fr_FR" w:bidi="fr_FR"/>
        </w:rPr>
        <w:t>13.1</w:t>
      </w:r>
      <w:r>
        <w:rPr>
          <w:lang w:val="fr_FR" w:bidi="fr_FR"/>
        </w:rPr>
        <w:t>, offre une telle marge dans la chronologie).</w:t>
      </w:r>
      <w:r>
        <w:rPr>
          <w:lang w:val="fr_FR" w:bidi="fr_FR"/>
        </w:rPr>
      </w:r>
      <w:r>
        <w:rPr>
          <w:lang w:val="fr_FR" w:bidi="fr_FR"/>
        </w:rPr>
      </w:r>
    </w:p>
    <w:p>
      <w:pPr/>
      <w:r>
        <w:rPr>
          <w:lang w:val="fr_FR" w:bidi="fr_FR"/>
        </w:rPr>
      </w:r>
    </w:p>
    <w:p>
      <w:pPr>
        <w:pStyle w:val="Heading2"/>
      </w:pPr>
      <w:r>
        <w:rPr>
          <w:lang w:val="fr_FR" w:bidi="fr_FR"/>
        </w:rPr>
        <w:t>1 Samuel 18.1</w:t>
      </w:r>
      <w:r>
        <w:rPr>
          <w:lang w:val="fr_FR" w:bidi="fr_FR"/>
        </w:rPr>
      </w:r>
    </w:p>
    <w:p>
      <w:pPr/>
      <w:r>
        <w:rPr>
          <w:lang w:val="fr_FR" w:bidi="fr_FR"/>
        </w:rPr>
      </w:r>
      <w:r>
        <w:rPr>
          <w:lang w:val="fr_FR" w:bidi="fr_FR"/>
        </w:rPr>
        <w:t xml:space="preserve">David et Jonathan partageaient de nombreux traits communs. On peut mentionner la jeunesse, la compétence, la bravoure militaire, une ferme foi en Dieu et la légitimité au trône d’Israël. Le choix de Jonathan de reconnaître et de soutenir l’élection divine de David montre réellement la noblesse de son caractère (voir </w:t>
      </w:r>
      <w:r>
        <w:rPr>
          <w:lang w:val="fr_FR" w:bidi="fr_FR"/>
        </w:rPr>
        <w:t>18.3–4</w:t>
      </w:r>
      <w:r>
        <w:rPr>
          <w:lang w:val="fr_FR" w:bidi="fr_FR"/>
        </w:rPr>
        <w:t xml:space="preserve"> ; </w:t>
      </w:r>
      <w:r>
        <w:rPr>
          <w:lang w:val="fr_FR" w:bidi="fr_FR"/>
        </w:rPr>
        <w:t>20.12–17</w:t>
      </w:r>
      <w:r>
        <w:rPr>
          <w:lang w:val="fr_FR" w:bidi="fr_FR"/>
        </w:rPr>
        <w:t xml:space="preserve">). • </w:t>
      </w:r>
      <w:r>
        <w:rPr>
          <w:lang w:val="fr_FR" w:bidi="fr_FR"/>
        </w:rPr>
        <w:t xml:space="preserve">Jonathan l’aima comme son âme </w:t>
      </w:r>
      <w:r>
        <w:rPr>
          <w:lang w:val="fr_FR" w:bidi="fr_FR"/>
        </w:rPr>
        <w:t xml:space="preserve">: voir </w:t>
      </w:r>
      <w:r>
        <w:rPr>
          <w:lang w:val="fr_FR" w:bidi="fr_FR"/>
        </w:rPr>
        <w:t>20.17</w:t>
      </w:r>
      <w:r>
        <w:rPr>
          <w:lang w:val="fr_FR" w:bidi="fr_FR"/>
        </w:rPr>
        <w:t xml:space="preserve"> ; </w:t>
      </w:r>
      <w:r>
        <w:rPr>
          <w:lang w:val="fr_FR" w:bidi="fr_FR"/>
        </w:rPr>
        <w:t>2S 1.26</w:t>
      </w:r>
      <w:r>
        <w:rPr>
          <w:lang w:val="fr_FR" w:bidi="fr_FR"/>
        </w:rPr>
        <w:t>. Dans ce même chapitre, plusieurs autres personnes manifestent aussi leur affection pour David : tout Israël et Juda (</w:t>
      </w:r>
      <w:r>
        <w:rPr>
          <w:lang w:val="fr_FR" w:bidi="fr_FR"/>
        </w:rPr>
        <w:t>1S 18.16</w:t>
      </w:r>
      <w:r>
        <w:rPr>
          <w:lang w:val="fr_FR" w:bidi="fr_FR"/>
        </w:rPr>
        <w:t>), Mical, la fille de Saül (</w:t>
      </w:r>
      <w:r>
        <w:rPr>
          <w:lang w:val="fr_FR" w:bidi="fr_FR"/>
        </w:rPr>
        <w:t>18.20</w:t>
      </w:r>
      <w:r>
        <w:rPr>
          <w:lang w:val="fr_FR" w:bidi="fr_FR"/>
        </w:rPr>
        <w:t>), et les serviteurs de Saül (</w:t>
      </w:r>
      <w:r>
        <w:rPr>
          <w:lang w:val="fr_FR" w:bidi="fr_FR"/>
        </w:rPr>
        <w:t>18.22</w:t>
      </w:r>
      <w:r>
        <w:rPr>
          <w:lang w:val="fr_FR" w:bidi="fr_FR"/>
        </w:rPr>
        <w:t>). Si quelques exégètes modernes ont évoqué une relation homosexuelle entre David et Jonathan, le texte ne décrit en réalité qu’une amitié fidèle et sincère.</w:t>
      </w:r>
      <w:r>
        <w:rPr>
          <w:lang w:val="fr_FR" w:bidi="fr_FR"/>
        </w:rPr>
      </w:r>
      <w:r>
        <w:rPr>
          <w:lang w:val="fr_FR" w:bidi="fr_FR"/>
        </w:rPr>
      </w:r>
    </w:p>
    <w:p>
      <w:pPr/>
      <w:r>
        <w:rPr>
          <w:lang w:val="fr_FR" w:bidi="fr_FR"/>
        </w:rPr>
      </w:r>
    </w:p>
    <w:p>
      <w:pPr>
        <w:pStyle w:val="Heading2"/>
      </w:pPr>
      <w:r>
        <w:rPr>
          <w:lang w:val="fr_FR" w:bidi="fr_FR"/>
        </w:rPr>
        <w:t>1 Samuel 18.2</w:t>
      </w:r>
      <w:r>
        <w:rPr>
          <w:lang w:val="fr_FR" w:bidi="fr_FR"/>
        </w:rPr>
      </w:r>
    </w:p>
    <w:p>
      <w:pPr/>
      <w:r>
        <w:rPr>
          <w:lang w:val="fr_FR" w:bidi="fr_FR"/>
        </w:rPr>
      </w:r>
      <w:r>
        <w:rPr>
          <w:lang w:val="fr_FR" w:bidi="fr_FR"/>
        </w:rPr>
        <w:t xml:space="preserve">Jusqu’alors, David servait Saül de manière occasionnelle (voir </w:t>
      </w:r>
      <w:r>
        <w:rPr>
          <w:lang w:val="fr_FR" w:bidi="fr_FR"/>
        </w:rPr>
        <w:t>17.15</w:t>
      </w:r>
      <w:r>
        <w:rPr>
          <w:lang w:val="fr_FR" w:bidi="fr_FR"/>
        </w:rPr>
        <w:t xml:space="preserve"> et </w:t>
      </w:r>
      <w:r>
        <w:rPr>
          <w:lang w:val="fr_FR" w:bidi="fr_FR"/>
        </w:rPr>
        <w:t>note d'étude correspondante</w:t>
      </w:r>
      <w:r>
        <w:rPr>
          <w:lang w:val="fr_FR" w:bidi="fr_FR"/>
        </w:rPr>
        <w:t>) ; désormais, Saül le retenait à ses côtés à temps plein.</w:t>
      </w:r>
      <w:r>
        <w:rPr>
          <w:lang w:val="fr_FR" w:bidi="fr_FR"/>
        </w:rPr>
      </w:r>
      <w:r>
        <w:rPr>
          <w:lang w:val="fr_FR" w:bidi="fr_FR"/>
        </w:rPr>
      </w:r>
    </w:p>
    <w:p>
      <w:pPr/>
      <w:r>
        <w:rPr>
          <w:lang w:val="fr_FR" w:bidi="fr_FR"/>
        </w:rPr>
      </w:r>
    </w:p>
    <w:p>
      <w:pPr>
        <w:pStyle w:val="Heading2"/>
      </w:pPr>
      <w:r>
        <w:rPr>
          <w:lang w:val="fr_FR" w:bidi="fr_FR"/>
        </w:rPr>
        <w:t>1 Samuel 18.3–4</w:t>
      </w:r>
      <w:r>
        <w:rPr>
          <w:lang w:val="fr_FR" w:bidi="fr_FR"/>
        </w:rPr>
      </w:r>
    </w:p>
    <w:p>
      <w:pPr/>
      <w:r>
        <w:rPr>
          <w:lang w:val="fr_FR" w:bidi="fr_FR"/>
        </w:rPr>
      </w:r>
      <w:r>
        <w:rPr>
          <w:lang w:val="fr_FR" w:bidi="fr_FR"/>
        </w:rPr>
        <w:t xml:space="preserve">Par affection pour David et convaincu que Dieu l’avait désigné pour être le futur roi d’Israël (voir </w:t>
      </w:r>
      <w:r>
        <w:rPr>
          <w:lang w:val="fr_FR" w:bidi="fr_FR"/>
        </w:rPr>
        <w:t>20.13–17</w:t>
      </w:r>
      <w:r>
        <w:rPr>
          <w:lang w:val="fr_FR" w:bidi="fr_FR"/>
        </w:rPr>
        <w:t xml:space="preserve">, </w:t>
      </w:r>
      <w:r>
        <w:rPr>
          <w:lang w:val="fr_FR" w:bidi="fr_FR"/>
        </w:rPr>
        <w:t>30–31</w:t>
      </w:r>
      <w:r>
        <w:rPr>
          <w:lang w:val="fr_FR" w:bidi="fr_FR"/>
        </w:rPr>
        <w:t xml:space="preserve"> ; </w:t>
      </w:r>
      <w:r>
        <w:rPr>
          <w:lang w:val="fr_FR" w:bidi="fr_FR"/>
        </w:rPr>
        <w:t>23.17</w:t>
      </w:r>
      <w:r>
        <w:rPr>
          <w:lang w:val="fr_FR" w:bidi="fr_FR"/>
        </w:rPr>
        <w:t>), Jonathan conclut avec lui un pacte d’amitié solennel. En lui remettant des objets évoquant son statut de fils du roi et d’héritier, il lui transmit symboliquement son droit à la succession au trône.</w:t>
      </w:r>
      <w:r>
        <w:rPr>
          <w:lang w:val="fr_FR" w:bidi="fr_FR"/>
        </w:rPr>
      </w:r>
      <w:r>
        <w:rPr>
          <w:lang w:val="fr_FR" w:bidi="fr_FR"/>
        </w:rPr>
      </w:r>
    </w:p>
    <w:p>
      <w:pPr/>
      <w:r>
        <w:rPr>
          <w:lang w:val="fr_FR" w:bidi="fr_FR"/>
        </w:rPr>
      </w:r>
    </w:p>
    <w:p>
      <w:pPr>
        <w:pStyle w:val="Heading2"/>
      </w:pPr>
      <w:r>
        <w:rPr>
          <w:lang w:val="fr_FR" w:bidi="fr_FR"/>
        </w:rPr>
        <w:t>1 Samuel 18.7</w:t>
      </w:r>
      <w:r>
        <w:rPr>
          <w:lang w:val="fr_FR" w:bidi="fr_FR"/>
        </w:rPr>
      </w:r>
    </w:p>
    <w:p>
      <w:pPr/>
      <w:r>
        <w:rPr>
          <w:lang w:val="fr_FR" w:bidi="fr_FR"/>
        </w:rPr>
      </w:r>
      <w:r>
        <w:rPr>
          <w:lang w:val="fr_FR" w:bidi="fr_FR"/>
        </w:rPr>
        <w:t>ses mille</w:t>
      </w:r>
      <w:r>
        <w:rPr>
          <w:lang w:val="fr_FR" w:bidi="fr_FR"/>
        </w:rPr>
        <w:t xml:space="preserve"> ... </w:t>
      </w:r>
      <w:r>
        <w:rPr>
          <w:lang w:val="fr_FR" w:bidi="fr_FR"/>
        </w:rPr>
        <w:t xml:space="preserve">ses dix mille </w:t>
      </w:r>
      <w:r>
        <w:rPr>
          <w:lang w:val="fr_FR" w:bidi="fr_FR"/>
        </w:rPr>
        <w:t xml:space="preserve">: Cette progression spectaculaire des nombres d’un verset à l’autre, typique de la poésie hébraïque, amplifie l’intensité du propos (cf. </w:t>
      </w:r>
      <w:r>
        <w:rPr>
          <w:lang w:val="fr_FR" w:bidi="fr_FR"/>
        </w:rPr>
        <w:t>Dt 32.30</w:t>
      </w:r>
      <w:r>
        <w:rPr>
          <w:lang w:val="fr_FR" w:bidi="fr_FR"/>
        </w:rPr>
        <w:t xml:space="preserve"> ; </w:t>
      </w:r>
      <w:r>
        <w:rPr>
          <w:lang w:val="fr_FR" w:bidi="fr_FR"/>
        </w:rPr>
        <w:t>Ps 91.7</w:t>
      </w:r>
      <w:r>
        <w:rPr>
          <w:lang w:val="fr_FR" w:bidi="fr_FR"/>
        </w:rPr>
        <w:t>). Grâce à ses grandes victoires militaires, David prenait peu à peu le pas sur Saül (</w:t>
      </w:r>
      <w:r>
        <w:rPr>
          <w:lang w:val="fr_FR" w:bidi="fr_FR"/>
        </w:rPr>
        <w:t>1S 18.16</w:t>
      </w:r>
      <w:r>
        <w:rPr>
          <w:lang w:val="fr_FR" w:bidi="fr_FR"/>
        </w:rPr>
        <w:t xml:space="preserve">, </w:t>
      </w:r>
      <w:r>
        <w:rPr>
          <w:lang w:val="fr_FR" w:bidi="fr_FR"/>
        </w:rPr>
        <w:t>30</w:t>
      </w:r>
      <w:r>
        <w:rPr>
          <w:lang w:val="fr_FR" w:bidi="fr_FR"/>
        </w:rPr>
        <w:t xml:space="preserve"> ; </w:t>
      </w:r>
      <w:r>
        <w:rPr>
          <w:lang w:val="fr_FR" w:bidi="fr_FR"/>
        </w:rPr>
        <w:t>21.11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18.8–15</w:t>
      </w:r>
      <w:r>
        <w:rPr>
          <w:lang w:val="fr_FR" w:bidi="fr_FR"/>
        </w:rPr>
      </w:r>
    </w:p>
    <w:p>
      <w:pPr/>
      <w:r>
        <w:rPr>
          <w:lang w:val="fr_FR" w:bidi="fr_FR"/>
        </w:rPr>
      </w:r>
      <w:r>
        <w:rPr>
          <w:lang w:val="fr_FR" w:bidi="fr_FR"/>
        </w:rPr>
        <w:t>Saül en vint à percevoir David non plus comme un allié, mais comme une menace, et se montra prêt à tout pour s’en débarrasser.</w:t>
      </w:r>
      <w:r>
        <w:rPr>
          <w:lang w:val="fr_FR" w:bidi="fr_FR"/>
        </w:rPr>
      </w:r>
      <w:r>
        <w:rPr>
          <w:lang w:val="fr_FR" w:bidi="fr_FR"/>
        </w:rPr>
      </w:r>
    </w:p>
    <w:p>
      <w:pPr/>
      <w:r>
        <w:rPr>
          <w:lang w:val="fr_FR" w:bidi="fr_FR"/>
        </w:rPr>
      </w:r>
    </w:p>
    <w:p>
      <w:pPr>
        <w:pStyle w:val="Heading2"/>
      </w:pPr>
      <w:r>
        <w:rPr>
          <w:lang w:val="fr_FR" w:bidi="fr_FR"/>
        </w:rPr>
        <w:t>1 Samuel 18.11</w:t>
      </w:r>
      <w:r>
        <w:rPr>
          <w:lang w:val="fr_FR" w:bidi="fr_FR"/>
        </w:rPr>
      </w:r>
    </w:p>
    <w:p>
      <w:pPr/>
      <w:r>
        <w:rPr>
          <w:lang w:val="fr_FR" w:bidi="fr_FR"/>
        </w:rPr>
      </w:r>
      <w:r>
        <w:rPr>
          <w:lang w:val="fr_FR" w:bidi="fr_FR"/>
        </w:rPr>
        <w:t>Rongé par la jalousie et la crainte, Saül aurait préféré la mort de David à celle de milliers de Philistins (</w:t>
      </w:r>
      <w:r>
        <w:rPr>
          <w:lang w:val="fr_FR" w:bidi="fr_FR"/>
        </w:rPr>
        <w:t>18.7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18.12</w:t>
      </w:r>
      <w:r>
        <w:rPr>
          <w:lang w:val="fr_FR" w:bidi="fr_FR"/>
        </w:rPr>
      </w:r>
    </w:p>
    <w:p>
      <w:pPr/>
      <w:r>
        <w:rPr>
          <w:lang w:val="fr_FR" w:bidi="fr_FR"/>
        </w:rPr>
      </w:r>
      <w:r>
        <w:rPr>
          <w:lang w:val="fr_FR" w:bidi="fr_FR"/>
        </w:rPr>
        <w:t>L’Éternel s’était retiré de Saül en sa fonction de roi pour le punir de sa désobéissance. Son règne était voué à l’échec, tandis que celui de David était promis au succès (</w:t>
      </w:r>
      <w:r>
        <w:rPr>
          <w:lang w:val="fr_FR" w:bidi="fr_FR"/>
        </w:rPr>
        <w:t>18.14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18.17</w:t>
      </w:r>
      <w:r>
        <w:rPr>
          <w:lang w:val="fr_FR" w:bidi="fr_FR"/>
        </w:rPr>
      </w:r>
    </w:p>
    <w:p>
      <w:pPr/>
      <w:r>
        <w:rPr>
          <w:lang w:val="fr_FR" w:bidi="fr_FR"/>
        </w:rPr>
      </w:r>
      <w:r>
        <w:rPr>
          <w:lang w:val="fr_FR" w:bidi="fr_FR"/>
        </w:rPr>
        <w:t>Saül avait promis la main de sa fille à celui qui vaincrait Goliath (</w:t>
      </w:r>
      <w:r>
        <w:rPr>
          <w:lang w:val="fr_FR" w:bidi="fr_FR"/>
        </w:rPr>
        <w:t>17.25</w:t>
      </w:r>
      <w:r>
        <w:rPr>
          <w:lang w:val="fr_FR" w:bidi="fr_FR"/>
        </w:rPr>
        <w:t xml:space="preserve"> ; cf. </w:t>
      </w:r>
      <w:r>
        <w:rPr>
          <w:lang w:val="fr_FR" w:bidi="fr_FR"/>
        </w:rPr>
        <w:t>Jos 15.16</w:t>
      </w:r>
      <w:r>
        <w:rPr>
          <w:lang w:val="fr_FR" w:bidi="fr_FR"/>
        </w:rPr>
        <w:t xml:space="preserve"> ; </w:t>
      </w:r>
      <w:r>
        <w:rPr>
          <w:lang w:val="fr_FR" w:bidi="fr_FR"/>
        </w:rPr>
        <w:t>Jg 1.12</w:t>
      </w:r>
      <w:r>
        <w:rPr>
          <w:lang w:val="fr_FR" w:bidi="fr_FR"/>
        </w:rPr>
        <w:t xml:space="preserve">), puis, par la suite, il n’a cessé d’alourdir les épreuves imposées à David (voir aussi </w:t>
      </w:r>
      <w:r>
        <w:rPr>
          <w:lang w:val="fr_FR" w:bidi="fr_FR"/>
        </w:rPr>
        <w:t>1S 18.21</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18.17–19</w:t>
      </w:r>
      <w:r>
        <w:rPr>
          <w:lang w:val="fr_FR" w:bidi="fr_FR"/>
        </w:rPr>
      </w:r>
    </w:p>
    <w:p>
      <w:pPr/>
      <w:r>
        <w:rPr>
          <w:lang w:val="fr_FR" w:bidi="fr_FR"/>
        </w:rPr>
      </w:r>
      <w:r>
        <w:rPr>
          <w:lang w:val="fr_FR" w:bidi="fr_FR"/>
        </w:rPr>
        <w:t>Saül proposa d’unir sa fille aînée, Mérab, à David, mais cette promesse manquait de sincérité.</w:t>
      </w:r>
      <w:r>
        <w:rPr>
          <w:lang w:val="fr_FR" w:bidi="fr_FR"/>
        </w:rPr>
      </w:r>
      <w:r>
        <w:rPr>
          <w:lang w:val="fr_FR" w:bidi="fr_FR"/>
        </w:rPr>
      </w:r>
    </w:p>
    <w:p>
      <w:pPr/>
      <w:r>
        <w:rPr>
          <w:lang w:val="fr_FR" w:bidi="fr_FR"/>
        </w:rPr>
      </w:r>
    </w:p>
    <w:p>
      <w:pPr>
        <w:pStyle w:val="Heading2"/>
      </w:pPr>
      <w:r>
        <w:rPr>
          <w:lang w:val="fr_FR" w:bidi="fr_FR"/>
        </w:rPr>
        <w:t>1 Samuel 18.18</w:t>
      </w:r>
      <w:r>
        <w:rPr>
          <w:lang w:val="fr_FR" w:bidi="fr_FR"/>
        </w:rPr>
      </w:r>
    </w:p>
    <w:p>
      <w:pPr/>
      <w:r>
        <w:rPr>
          <w:lang w:val="fr_FR" w:bidi="fr_FR"/>
        </w:rPr>
      </w:r>
      <w:r>
        <w:rPr>
          <w:lang w:val="fr_FR" w:bidi="fr_FR"/>
        </w:rPr>
        <w:t xml:space="preserve">Qui suis-je, et qu’est-ce que ma vie, qu’est-ce que la famille de mon père </w:t>
      </w:r>
      <w:r>
        <w:rPr>
          <w:lang w:val="fr_FR" w:bidi="fr_FR"/>
        </w:rPr>
        <w:t xml:space="preserve">: Une expression d'humilité (voir aussi </w:t>
      </w:r>
      <w:r>
        <w:rPr>
          <w:lang w:val="fr_FR" w:bidi="fr_FR"/>
        </w:rPr>
        <w:t>2S 7.18</w:t>
      </w:r>
      <w:r>
        <w:rPr>
          <w:lang w:val="fr_FR" w:bidi="fr_FR"/>
        </w:rPr>
        <w:t xml:space="preserve"> ; cf. </w:t>
      </w:r>
      <w:r>
        <w:rPr>
          <w:lang w:val="fr_FR" w:bidi="fr_FR"/>
        </w:rPr>
        <w:t>Ex 3.11</w:t>
      </w:r>
      <w:r>
        <w:rPr>
          <w:lang w:val="fr_FR" w:bidi="fr_FR"/>
        </w:rPr>
        <w:t>). David était issu d’une famille relativement modeste, qui n’était pas en mesure de réunir la dot demandée pour épouser la fille du roi (</w:t>
      </w:r>
      <w:r>
        <w:rPr>
          <w:lang w:val="fr_FR" w:bidi="fr_FR"/>
        </w:rPr>
        <w:t>1S 18.23–25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18.19</w:t>
      </w:r>
      <w:r>
        <w:rPr>
          <w:lang w:val="fr_FR" w:bidi="fr_FR"/>
        </w:rPr>
      </w:r>
    </w:p>
    <w:p>
      <w:pPr/>
      <w:r>
        <w:rPr>
          <w:lang w:val="fr_FR" w:bidi="fr_FR"/>
        </w:rPr>
      </w:r>
      <w:r>
        <w:rPr>
          <w:lang w:val="fr_FR" w:bidi="fr_FR"/>
        </w:rPr>
        <w:t>elle fut donnée pour femme à Adriel :</w:t>
      </w:r>
      <w:r>
        <w:rPr>
          <w:lang w:val="fr_FR" w:bidi="fr_FR"/>
        </w:rPr>
        <w:t xml:space="preserve"> Soit David a décliné l'offre, soit Saül s'est rétracté.</w:t>
      </w:r>
      <w:r>
        <w:rPr>
          <w:lang w:val="fr_FR" w:bidi="fr_FR"/>
        </w:rPr>
      </w:r>
      <w:r>
        <w:rPr>
          <w:lang w:val="fr_FR" w:bidi="fr_FR"/>
        </w:rPr>
      </w:r>
    </w:p>
    <w:p>
      <w:pPr/>
      <w:r>
        <w:rPr>
          <w:lang w:val="fr_FR" w:bidi="fr_FR"/>
        </w:rPr>
      </w:r>
    </w:p>
    <w:p>
      <w:pPr>
        <w:pStyle w:val="Heading2"/>
      </w:pPr>
      <w:r>
        <w:rPr>
          <w:lang w:val="fr_FR" w:bidi="fr_FR"/>
        </w:rPr>
        <w:t>1 Samuel 18.22</w:t>
      </w:r>
      <w:r>
        <w:rPr>
          <w:lang w:val="fr_FR" w:bidi="fr_FR"/>
        </w:rPr>
      </w:r>
    </w:p>
    <w:p>
      <w:pPr/>
      <w:r>
        <w:rPr>
          <w:lang w:val="fr_FR" w:bidi="fr_FR"/>
        </w:rPr>
      </w:r>
      <w:r>
        <w:rPr>
          <w:lang w:val="fr_FR" w:bidi="fr_FR"/>
        </w:rPr>
        <w:t>t’aiment</w:t>
      </w:r>
      <w:r>
        <w:rPr>
          <w:lang w:val="fr_FR" w:bidi="fr_FR"/>
        </w:rPr>
        <w:t xml:space="preserve"> : Le même mot hébreu décrit l'amour de Jonathan pour David (</w:t>
      </w:r>
      <w:r>
        <w:rPr>
          <w:lang w:val="fr_FR" w:bidi="fr_FR"/>
        </w:rPr>
        <w:t>18.3</w:t>
      </w:r>
      <w:r>
        <w:rPr>
          <w:lang w:val="fr_FR" w:bidi="fr_FR"/>
        </w:rPr>
        <w:t xml:space="preserve"> ; </w:t>
      </w:r>
      <w:r>
        <w:rPr>
          <w:lang w:val="fr_FR" w:bidi="fr_FR"/>
        </w:rPr>
        <w:t>19.1–2</w:t>
      </w:r>
      <w:r>
        <w:rPr>
          <w:lang w:val="fr_FR" w:bidi="fr_FR"/>
        </w:rPr>
        <w:t xml:space="preserve">, « </w:t>
      </w:r>
      <w:r>
        <w:rPr>
          <w:lang w:val="fr_FR" w:bidi="fr_FR"/>
        </w:rPr>
        <w:t>grande affection</w:t>
      </w:r>
      <w:r>
        <w:rPr>
          <w:lang w:val="fr_FR" w:bidi="fr_FR"/>
        </w:rPr>
        <w:t xml:space="preserve"> »). Il est ici employé de façon complètement mensongère.</w:t>
      </w:r>
      <w:r>
        <w:rPr>
          <w:lang w:val="fr_FR" w:bidi="fr_FR"/>
        </w:rPr>
      </w:r>
      <w:r>
        <w:rPr>
          <w:lang w:val="fr_FR" w:bidi="fr_FR"/>
        </w:rPr>
      </w:r>
    </w:p>
    <w:p>
      <w:pPr/>
      <w:r>
        <w:rPr>
          <w:lang w:val="fr_FR" w:bidi="fr_FR"/>
        </w:rPr>
      </w:r>
    </w:p>
    <w:p>
      <w:pPr>
        <w:pStyle w:val="Heading2"/>
      </w:pPr>
      <w:r>
        <w:rPr>
          <w:lang w:val="fr_FR" w:bidi="fr_FR"/>
        </w:rPr>
        <w:t>1 Samuel 18.23</w:t>
      </w:r>
      <w:r>
        <w:rPr>
          <w:lang w:val="fr_FR" w:bidi="fr_FR"/>
        </w:rPr>
      </w:r>
    </w:p>
    <w:p>
      <w:pPr/>
      <w:r>
        <w:rPr>
          <w:lang w:val="fr_FR" w:bidi="fr_FR"/>
        </w:rPr>
      </w:r>
      <w:r>
        <w:rPr>
          <w:lang w:val="fr_FR" w:bidi="fr_FR"/>
        </w:rPr>
        <w:t xml:space="preserve">Le futur époux remettait la dot en cadeau au père de sa promise (voir </w:t>
      </w:r>
      <w:r>
        <w:rPr>
          <w:lang w:val="fr_FR" w:bidi="fr_FR"/>
        </w:rPr>
        <w:t>Gn 34.12</w:t>
      </w:r>
      <w:r>
        <w:rPr>
          <w:lang w:val="fr_FR" w:bidi="fr_FR"/>
        </w:rPr>
        <w:t xml:space="preserve"> ; </w:t>
      </w:r>
      <w:r>
        <w:rPr>
          <w:lang w:val="fr_FR" w:bidi="fr_FR"/>
        </w:rPr>
        <w:t>Ex 22.16–17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18.29</w:t>
      </w:r>
      <w:r>
        <w:rPr>
          <w:lang w:val="fr_FR" w:bidi="fr_FR"/>
        </w:rPr>
      </w:r>
    </w:p>
    <w:p>
      <w:pPr/>
      <w:r>
        <w:rPr>
          <w:lang w:val="fr_FR" w:bidi="fr_FR"/>
        </w:rPr>
      </w:r>
      <w:r>
        <w:rPr>
          <w:lang w:val="fr_FR" w:bidi="fr_FR"/>
        </w:rPr>
        <w:t>craignit de plus en plus</w:t>
      </w:r>
      <w:r>
        <w:rPr>
          <w:lang w:val="fr_FR" w:bidi="fr_FR"/>
        </w:rPr>
        <w:t xml:space="preserve"> : Saül fut gagné par une peur toujours plus vive, pourtant sans fondement. Bien qu’il fût devenu l’ennemi de David, ce dernier ne cessa jamais de l’honorer comme son roi (voir chap. </w:t>
      </w:r>
      <w:r>
        <w:rPr>
          <w:lang w:val="fr_FR" w:bidi="fr_FR"/>
        </w:rPr>
        <w:t>24</w:t>
      </w:r>
      <w:r>
        <w:rPr>
          <w:lang w:val="fr_FR" w:bidi="fr_FR"/>
        </w:rPr>
        <w:t xml:space="preserve">, </w:t>
      </w:r>
      <w:r>
        <w:rPr>
          <w:lang w:val="fr_FR" w:bidi="fr_FR"/>
        </w:rPr>
        <w:t>26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19.4</w:t>
      </w:r>
      <w:r>
        <w:rPr>
          <w:lang w:val="fr_FR" w:bidi="fr_FR"/>
        </w:rPr>
      </w:r>
    </w:p>
    <w:p>
      <w:pPr/>
      <w:r>
        <w:rPr>
          <w:lang w:val="fr_FR" w:bidi="fr_FR"/>
        </w:rPr>
      </w:r>
      <w:r>
        <w:rPr>
          <w:lang w:val="fr_FR" w:bidi="fr_FR"/>
        </w:rPr>
        <w:t>Par déférence, Jonathan s’adressait à son père en l’appelant « le roi ».</w:t>
      </w:r>
      <w:r>
        <w:rPr>
          <w:lang w:val="fr_FR" w:bidi="fr_FR"/>
        </w:rPr>
      </w:r>
      <w:r>
        <w:rPr>
          <w:lang w:val="fr_FR" w:bidi="fr_FR"/>
        </w:rPr>
      </w:r>
    </w:p>
    <w:p>
      <w:pPr/>
      <w:r>
        <w:rPr>
          <w:lang w:val="fr_FR" w:bidi="fr_FR"/>
        </w:rPr>
      </w:r>
    </w:p>
    <w:p>
      <w:pPr>
        <w:pStyle w:val="Heading2"/>
      </w:pPr>
      <w:r>
        <w:rPr>
          <w:lang w:val="fr_FR" w:bidi="fr_FR"/>
        </w:rPr>
        <w:t>1 Samuel 19.6</w:t>
      </w:r>
      <w:r>
        <w:rPr>
          <w:lang w:val="fr_FR" w:bidi="fr_FR"/>
        </w:rPr>
      </w:r>
    </w:p>
    <w:p>
      <w:pPr/>
      <w:r>
        <w:rPr>
          <w:lang w:val="fr_FR" w:bidi="fr_FR"/>
        </w:rPr>
      </w:r>
      <w:r>
        <w:rPr>
          <w:lang w:val="fr_FR" w:bidi="fr_FR"/>
        </w:rPr>
        <w:t xml:space="preserve">il jura </w:t>
      </w:r>
      <w:r>
        <w:rPr>
          <w:lang w:val="fr_FR" w:bidi="fr_FR"/>
        </w:rPr>
        <w:t xml:space="preserve">: Violer un vœu est une offense grave contre Dieu (voir </w:t>
      </w:r>
      <w:r>
        <w:rPr>
          <w:lang w:val="fr_FR" w:bidi="fr_FR"/>
        </w:rPr>
        <w:t>Nb 30.2</w:t>
      </w:r>
      <w:r>
        <w:rPr>
          <w:lang w:val="fr_FR" w:bidi="fr_FR"/>
        </w:rPr>
        <w:t xml:space="preserve"> ; </w:t>
      </w:r>
      <w:r>
        <w:rPr>
          <w:lang w:val="fr_FR" w:bidi="fr_FR"/>
        </w:rPr>
        <w:t>Dt 23.21–23</w:t>
      </w:r>
      <w:r>
        <w:rPr>
          <w:lang w:val="fr_FR" w:bidi="fr_FR"/>
        </w:rPr>
        <w:t xml:space="preserve"> ; cf. </w:t>
      </w:r>
      <w:r>
        <w:rPr>
          <w:lang w:val="fr_FR" w:bidi="fr_FR"/>
        </w:rPr>
        <w:t>Ec 5.4–5</w:t>
      </w:r>
      <w:r>
        <w:rPr>
          <w:lang w:val="fr_FR" w:bidi="fr_FR"/>
        </w:rPr>
        <w:t>). Pourtant, Saül ne tarda pas à revenir sur sa parole et à chercher de nouveau à tuer David (</w:t>
      </w:r>
      <w:r>
        <w:rPr>
          <w:lang w:val="fr_FR" w:bidi="fr_FR"/>
        </w:rPr>
        <w:t>1S 19.9–24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19.10</w:t>
      </w:r>
      <w:r>
        <w:rPr>
          <w:lang w:val="fr_FR" w:bidi="fr_FR"/>
        </w:rPr>
      </w:r>
    </w:p>
    <w:p>
      <w:pPr/>
      <w:r>
        <w:rPr>
          <w:lang w:val="fr_FR" w:bidi="fr_FR"/>
        </w:rPr>
      </w:r>
      <w:r>
        <w:rPr>
          <w:lang w:val="fr_FR" w:bidi="fr_FR"/>
        </w:rPr>
        <w:t>Saül frappa de sa lance</w:t>
      </w:r>
      <w:r>
        <w:rPr>
          <w:lang w:val="fr_FR" w:bidi="fr_FR"/>
        </w:rPr>
        <w:t xml:space="preserve"> : Voir aussi </w:t>
      </w:r>
      <w:r>
        <w:rPr>
          <w:lang w:val="fr_FR" w:bidi="fr_FR"/>
        </w:rPr>
        <w:t>18.11</w:t>
      </w:r>
      <w:r>
        <w:rPr>
          <w:lang w:val="fr_FR" w:bidi="fr_FR"/>
        </w:rPr>
        <w:t xml:space="preserve"> ; </w:t>
      </w:r>
      <w:r>
        <w:rPr>
          <w:lang w:val="fr_FR" w:bidi="fr_FR"/>
        </w:rPr>
        <w:t>20.33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19.11</w:t>
      </w:r>
      <w:r>
        <w:rPr>
          <w:lang w:val="fr_FR" w:bidi="fr_FR"/>
        </w:rPr>
      </w:r>
    </w:p>
    <w:p>
      <w:pPr/>
      <w:r>
        <w:rPr>
          <w:lang w:val="fr_FR" w:bidi="fr_FR"/>
        </w:rPr>
      </w:r>
      <w:r>
        <w:rPr>
          <w:lang w:val="fr_FR" w:bidi="fr_FR"/>
        </w:rPr>
        <w:t xml:space="preserve">Voir </w:t>
      </w:r>
      <w:r>
        <w:rPr>
          <w:lang w:val="fr_FR" w:bidi="fr_FR"/>
        </w:rPr>
        <w:t xml:space="preserve">Ps 59 </w:t>
      </w:r>
      <w:r>
        <w:rPr>
          <w:lang w:val="fr_FR" w:bidi="fr_FR"/>
        </w:rPr>
        <w:t>: titre</w:t>
      </w:r>
      <w:r>
        <w:rPr>
          <w:lang w:val="fr_FR" w:bidi="fr_FR"/>
        </w:rPr>
      </w:r>
      <w:r>
        <w:rPr>
          <w:lang w:val="fr_FR" w:bidi="fr_FR"/>
        </w:rPr>
      </w:r>
    </w:p>
    <w:p>
      <w:pPr/>
      <w:r>
        <w:rPr>
          <w:lang w:val="fr_FR" w:bidi="fr_FR"/>
        </w:rPr>
      </w:r>
    </w:p>
    <w:p>
      <w:pPr>
        <w:pStyle w:val="Heading2"/>
      </w:pPr>
      <w:r>
        <w:rPr>
          <w:lang w:val="fr_FR" w:bidi="fr_FR"/>
        </w:rPr>
        <w:t>1 Samuel 19.13</w:t>
      </w:r>
      <w:r>
        <w:rPr>
          <w:lang w:val="fr_FR" w:bidi="fr_FR"/>
        </w:rPr>
      </w:r>
    </w:p>
    <w:p>
      <w:pPr/>
      <w:r>
        <w:rPr>
          <w:lang w:val="fr_FR" w:bidi="fr_FR"/>
        </w:rPr>
      </w:r>
      <w:r>
        <w:rPr>
          <w:lang w:val="fr_FR" w:bidi="fr_FR"/>
        </w:rPr>
        <w:t xml:space="preserve">le théraphim </w:t>
      </w:r>
      <w:r>
        <w:rPr>
          <w:lang w:val="fr_FR" w:bidi="fr_FR"/>
        </w:rPr>
        <w:t xml:space="preserve">: Les théraphim étaient de petites statuettes familiales servant d’idoles domestiques (voir </w:t>
      </w:r>
      <w:r>
        <w:rPr>
          <w:lang w:val="fr_FR" w:bidi="fr_FR"/>
        </w:rPr>
        <w:t>Gn 31.30</w:t>
      </w:r>
      <w:r>
        <w:rPr>
          <w:lang w:val="fr_FR" w:bidi="fr_FR"/>
        </w:rPr>
        <w:t xml:space="preserve"> ; </w:t>
      </w:r>
      <w:r>
        <w:rPr>
          <w:lang w:val="fr_FR" w:bidi="fr_FR"/>
        </w:rPr>
        <w:t>Jg 17.5</w:t>
      </w:r>
      <w:r>
        <w:rPr>
          <w:lang w:val="fr_FR" w:bidi="fr_FR"/>
        </w:rPr>
        <w:t xml:space="preserve"> ; </w:t>
      </w:r>
      <w:r>
        <w:rPr>
          <w:lang w:val="fr_FR" w:bidi="fr_FR"/>
        </w:rPr>
        <w:t>2R 23.24</w:t>
      </w:r>
      <w:r>
        <w:rPr>
          <w:lang w:val="fr_FR" w:bidi="fr_FR"/>
        </w:rPr>
        <w:t xml:space="preserve">). Leur présence dans la maison de David et Michal illustre l’influence persistante des cultes païens en Israël. Ces objets étaient peut-être la propriété de Michal, mais David ne s’y est apparemment pas opposé (à comparer avec le vol des idoles de Laban par Rachel dans </w:t>
      </w:r>
      <w:r>
        <w:rPr>
          <w:lang w:val="fr_FR" w:bidi="fr_FR"/>
        </w:rPr>
        <w:t>Gn 31.19</w:t>
      </w:r>
      <w:r>
        <w:rPr>
          <w:lang w:val="fr_FR" w:bidi="fr_FR"/>
        </w:rPr>
        <w:t>). • Jonathan (</w:t>
      </w:r>
      <w:r>
        <w:rPr>
          <w:lang w:val="fr_FR" w:bidi="fr_FR"/>
        </w:rPr>
        <w:t>1S 19.1–7</w:t>
      </w:r>
      <w:r>
        <w:rPr>
          <w:lang w:val="fr_FR" w:bidi="fr_FR"/>
        </w:rPr>
        <w:t>) et Mical (</w:t>
      </w:r>
      <w:r>
        <w:rPr>
          <w:lang w:val="fr_FR" w:bidi="fr_FR"/>
        </w:rPr>
        <w:t>19.11–18</w:t>
      </w:r>
      <w:r>
        <w:rPr>
          <w:lang w:val="fr_FR" w:bidi="fr_FR"/>
        </w:rPr>
        <w:t>), frère et sœur, protégeaient David des fureurs de leur père, contrecarrant ses tentatives pour le faire périr. Plusieurs membres de la maison royale de Saül ont ainsi contribué de manière décisive à la progression de David, sans que celui‑ci ne cherche jamais à usurper le trône.</w:t>
      </w:r>
      <w:r>
        <w:rPr>
          <w:lang w:val="fr_FR" w:bidi="fr_FR"/>
        </w:rPr>
      </w:r>
      <w:r>
        <w:rPr>
          <w:lang w:val="fr_FR" w:bidi="fr_FR"/>
        </w:rPr>
      </w:r>
    </w:p>
    <w:p>
      <w:pPr/>
      <w:r>
        <w:rPr>
          <w:lang w:val="fr_FR" w:bidi="fr_FR"/>
        </w:rPr>
      </w:r>
    </w:p>
    <w:p>
      <w:pPr>
        <w:pStyle w:val="Heading2"/>
      </w:pPr>
      <w:r>
        <w:rPr>
          <w:lang w:val="fr_FR" w:bidi="fr_FR"/>
        </w:rPr>
        <w:t>1 Samuel 19.18</w:t>
      </w:r>
      <w:r>
        <w:rPr>
          <w:lang w:val="fr_FR" w:bidi="fr_FR"/>
        </w:rPr>
      </w:r>
    </w:p>
    <w:p>
      <w:pPr/>
      <w:r>
        <w:rPr>
          <w:lang w:val="fr_FR" w:bidi="fr_FR"/>
        </w:rPr>
      </w:r>
      <w:r>
        <w:rPr>
          <w:lang w:val="fr_FR" w:bidi="fr_FR"/>
        </w:rPr>
        <w:t>Rama : La ville natale de Samuel (</w:t>
      </w:r>
      <w:r>
        <w:rPr>
          <w:lang w:val="fr_FR" w:bidi="fr_FR"/>
        </w:rPr>
        <w:t>1.1</w:t>
      </w:r>
      <w:r>
        <w:rPr>
          <w:lang w:val="fr_FR" w:bidi="fr_FR"/>
        </w:rPr>
        <w:t>). • Najoth, un petit village du territoire de Benjamin, se trouvait non loin de cette autre Rama.</w:t>
      </w:r>
      <w:r>
        <w:rPr>
          <w:lang w:val="fr_FR" w:bidi="fr_FR"/>
        </w:rPr>
      </w:r>
      <w:r>
        <w:rPr>
          <w:lang w:val="fr_FR" w:bidi="fr_FR"/>
        </w:rPr>
      </w:r>
    </w:p>
    <w:p>
      <w:pPr/>
      <w:r>
        <w:rPr>
          <w:lang w:val="fr_FR" w:bidi="fr_FR"/>
        </w:rPr>
      </w:r>
    </w:p>
    <w:p>
      <w:pPr>
        <w:pStyle w:val="Heading2"/>
      </w:pPr>
      <w:r>
        <w:rPr>
          <w:lang w:val="fr_FR" w:bidi="fr_FR"/>
        </w:rPr>
        <w:t>1 Samuel 19.20</w:t>
      </w:r>
      <w:r>
        <w:rPr>
          <w:lang w:val="fr_FR" w:bidi="fr_FR"/>
        </w:rPr>
      </w:r>
    </w:p>
    <w:p>
      <w:pPr/>
      <w:r>
        <w:rPr>
          <w:lang w:val="fr_FR" w:bidi="fr_FR"/>
        </w:rPr>
      </w:r>
      <w:r>
        <w:rPr>
          <w:lang w:val="fr_FR" w:bidi="fr_FR"/>
        </w:rPr>
        <w:t xml:space="preserve">Les prophètes formaient souvent des communautés placées sous l’autorité d’un seul chef (voir </w:t>
      </w:r>
      <w:r>
        <w:rPr>
          <w:lang w:val="fr_FR" w:bidi="fr_FR"/>
        </w:rPr>
        <w:t>2R 2.15</w:t>
      </w:r>
      <w:r>
        <w:rPr>
          <w:lang w:val="fr_FR" w:bidi="fr_FR"/>
        </w:rPr>
        <w:t xml:space="preserve"> ; </w:t>
      </w:r>
      <w:r>
        <w:rPr>
          <w:lang w:val="fr_FR" w:bidi="fr_FR"/>
        </w:rPr>
        <w:t>4.38</w:t>
      </w:r>
      <w:r>
        <w:rPr>
          <w:lang w:val="fr_FR" w:bidi="fr_FR"/>
        </w:rPr>
        <w:t xml:space="preserve"> ; </w:t>
      </w:r>
      <w:r>
        <w:rPr>
          <w:lang w:val="fr_FR" w:bidi="fr_FR"/>
        </w:rPr>
        <w:t>6.1–7</w:t>
      </w:r>
      <w:r>
        <w:rPr>
          <w:lang w:val="fr_FR" w:bidi="fr_FR"/>
        </w:rPr>
        <w:t>). • L’Esprit de Dieu s’empara alors des envoyés de Saül, donnant ainsi à David l’occasion de s’échapper (</w:t>
      </w:r>
      <w:r>
        <w:rPr>
          <w:lang w:val="fr_FR" w:bidi="fr_FR"/>
        </w:rPr>
        <w:t>1S 20.1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19.21</w:t>
      </w:r>
      <w:r>
        <w:rPr>
          <w:lang w:val="fr_FR" w:bidi="fr_FR"/>
        </w:rPr>
      </w:r>
    </w:p>
    <w:p>
      <w:pPr/>
      <w:r>
        <w:rPr>
          <w:lang w:val="fr_FR" w:bidi="fr_FR"/>
        </w:rPr>
      </w:r>
      <w:r>
        <w:rPr>
          <w:lang w:val="fr_FR" w:bidi="fr_FR"/>
        </w:rPr>
        <w:t>Il en envoya encore pour la troisième fois</w:t>
      </w:r>
      <w:r>
        <w:rPr>
          <w:lang w:val="fr_FR" w:bidi="fr_FR"/>
        </w:rPr>
        <w:t xml:space="preserve"> : À chaque fois que Saül envoyait des troupes, l’Esprit s’emparait des hommes chargés d’arrêter David, et leurs propres actions prophétiques les détournaient de leur mission.</w:t>
      </w:r>
      <w:r>
        <w:rPr>
          <w:lang w:val="fr_FR" w:bidi="fr_FR"/>
        </w:rPr>
      </w:r>
      <w:r>
        <w:rPr>
          <w:lang w:val="fr_FR" w:bidi="fr_FR"/>
        </w:rPr>
      </w:r>
    </w:p>
    <w:p>
      <w:pPr/>
      <w:r>
        <w:rPr>
          <w:lang w:val="fr_FR" w:bidi="fr_FR"/>
        </w:rPr>
      </w:r>
    </w:p>
    <w:p>
      <w:pPr>
        <w:pStyle w:val="Heading2"/>
      </w:pPr>
      <w:r>
        <w:rPr>
          <w:lang w:val="fr_FR" w:bidi="fr_FR"/>
        </w:rPr>
        <w:t>1 Samuel 19.24</w:t>
      </w:r>
      <w:r>
        <w:rPr>
          <w:lang w:val="fr_FR" w:bidi="fr_FR"/>
        </w:rPr>
      </w:r>
    </w:p>
    <w:p>
      <w:pPr/>
      <w:r>
        <w:rPr>
          <w:lang w:val="fr_FR" w:bidi="fr_FR"/>
        </w:rPr>
      </w:r>
      <w:r>
        <w:rPr>
          <w:lang w:val="fr_FR" w:bidi="fr_FR"/>
        </w:rPr>
        <w:t>Lorsque Saül déchira ses vêtements et se coucha nu</w:t>
      </w:r>
      <w:r>
        <w:rPr>
          <w:i/>
          <w:lang w:val="fr_FR" w:bidi="fr_FR"/>
        </w:rPr>
        <w:t>,</w:t>
      </w:r>
      <w:r>
        <w:rPr>
          <w:lang w:val="fr_FR" w:bidi="fr_FR"/>
        </w:rPr>
        <w:t xml:space="preserve"> il manifesta malgré lui sa véritable condition spirituelle : il venait d’être dépouillé de sa royauté (</w:t>
      </w:r>
      <w:r>
        <w:rPr>
          <w:lang w:val="fr_FR" w:bidi="fr_FR"/>
        </w:rPr>
        <w:t>13.14</w:t>
      </w:r>
      <w:r>
        <w:rPr>
          <w:lang w:val="fr_FR" w:bidi="fr_FR"/>
        </w:rPr>
        <w:t xml:space="preserve"> ; </w:t>
      </w:r>
      <w:r>
        <w:rPr>
          <w:lang w:val="fr_FR" w:bidi="fr_FR"/>
        </w:rPr>
        <w:t>15.10–11</w:t>
      </w:r>
      <w:r>
        <w:rPr>
          <w:lang w:val="fr_FR" w:bidi="fr_FR"/>
        </w:rPr>
        <w:t xml:space="preserve">, </w:t>
      </w:r>
      <w:r>
        <w:rPr>
          <w:lang w:val="fr_FR" w:bidi="fr_FR"/>
        </w:rPr>
        <w:t>23</w:t>
      </w:r>
      <w:r>
        <w:rPr>
          <w:lang w:val="fr_FR" w:bidi="fr_FR"/>
        </w:rPr>
        <w:t xml:space="preserve"> ; voir la Note Thématique « </w:t>
      </w:r>
      <w:r>
        <w:rPr>
          <w:lang w:val="fr_FR" w:bidi="fr_FR"/>
        </w:rPr>
        <w:t>Actes et Signes Prophétiques</w:t>
      </w:r>
      <w:r>
        <w:rPr>
          <w:lang w:val="fr_FR" w:bidi="fr_FR"/>
        </w:rPr>
        <w:t xml:space="preserve"> »). • </w:t>
      </w:r>
      <w:r>
        <w:rPr>
          <w:lang w:val="fr_FR" w:bidi="fr_FR"/>
        </w:rPr>
        <w:t>Saül est-il aussi parmi les prophètes? :</w:t>
      </w:r>
      <w:r>
        <w:rPr>
          <w:lang w:val="fr_FR" w:bidi="fr_FR"/>
        </w:rPr>
        <w:t xml:space="preserve"> En </w:t>
      </w:r>
      <w:r>
        <w:rPr>
          <w:lang w:val="fr_FR" w:bidi="fr_FR"/>
        </w:rPr>
        <w:t>1S 10.9–13</w:t>
      </w:r>
      <w:r>
        <w:rPr>
          <w:lang w:val="fr_FR" w:bidi="fr_FR"/>
        </w:rPr>
        <w:t>, Saül s’élevait en tant que roi choisi par Dieu ; ici, il se trouve brisé, écrasé par le rejet de Dieu.</w:t>
      </w:r>
      <w:r>
        <w:rPr>
          <w:lang w:val="fr_FR" w:bidi="fr_FR"/>
        </w:rPr>
      </w:r>
      <w:r>
        <w:rPr>
          <w:lang w:val="fr_FR" w:bidi="fr_FR"/>
        </w:rPr>
      </w:r>
    </w:p>
    <w:p>
      <w:pPr/>
      <w:r>
        <w:rPr>
          <w:lang w:val="fr_FR" w:bidi="fr_FR"/>
        </w:rPr>
      </w:r>
    </w:p>
    <w:p>
      <w:pPr>
        <w:pStyle w:val="Heading2"/>
      </w:pPr>
      <w:r>
        <w:rPr>
          <w:lang w:val="fr_FR" w:bidi="fr_FR"/>
        </w:rPr>
        <w:t>1 Samuel 20.2–3</w:t>
      </w:r>
      <w:r>
        <w:rPr>
          <w:lang w:val="fr_FR" w:bidi="fr_FR"/>
        </w:rPr>
      </w:r>
    </w:p>
    <w:p>
      <w:pPr/>
      <w:r>
        <w:rPr>
          <w:lang w:val="fr_FR" w:bidi="fr_FR"/>
        </w:rPr>
      </w:r>
      <w:r>
        <w:rPr>
          <w:lang w:val="fr_FR" w:bidi="fr_FR"/>
        </w:rPr>
        <w:t>Jonathan a fait preuve de naïveté en ce qui concernait les intentions de son père. Le fait que David soit prêt à jurer sur le nom de l'Éternel montre à quel point lui était convaincu des intentions de Saül.</w:t>
      </w:r>
      <w:r>
        <w:rPr>
          <w:lang w:val="fr_FR" w:bidi="fr_FR"/>
        </w:rPr>
      </w:r>
      <w:r>
        <w:rPr>
          <w:lang w:val="fr_FR" w:bidi="fr_FR"/>
        </w:rPr>
      </w:r>
    </w:p>
    <w:p>
      <w:pPr/>
      <w:r>
        <w:rPr>
          <w:lang w:val="fr_FR" w:bidi="fr_FR"/>
        </w:rPr>
      </w:r>
    </w:p>
    <w:p>
      <w:pPr>
        <w:pStyle w:val="Heading2"/>
      </w:pPr>
      <w:r>
        <w:rPr>
          <w:lang w:val="fr_FR" w:bidi="fr_FR"/>
        </w:rPr>
        <w:t>1 Samuel 20.5</w:t>
      </w:r>
      <w:r>
        <w:rPr>
          <w:lang w:val="fr_FR" w:bidi="fr_FR"/>
        </w:rPr>
      </w:r>
    </w:p>
    <w:p>
      <w:pPr/>
      <w:r>
        <w:rPr>
          <w:lang w:val="fr_FR" w:bidi="fr_FR"/>
        </w:rPr>
      </w:r>
      <w:r>
        <w:rPr>
          <w:lang w:val="fr_FR" w:bidi="fr_FR"/>
        </w:rPr>
        <w:t>Le festival de la nouvelle lune : Les Hébreux suivaient un calendrier lunaire, et la nouvelle lune marquait le début d'un nouveau mois. Chaque mois commençait par un sacrifice spécial (</w:t>
      </w:r>
      <w:r>
        <w:rPr>
          <w:lang w:val="fr_FR" w:bidi="fr_FR"/>
        </w:rPr>
        <w:t>Nb 28.11–15</w:t>
      </w:r>
      <w:r>
        <w:rPr>
          <w:lang w:val="fr_FR" w:bidi="fr_FR"/>
        </w:rPr>
        <w:t>), et cette tradition est devenue un festival mensuel.</w:t>
      </w:r>
      <w:r>
        <w:rPr>
          <w:lang w:val="fr_FR" w:bidi="fr_FR"/>
        </w:rPr>
      </w:r>
      <w:r>
        <w:rPr>
          <w:lang w:val="fr_FR" w:bidi="fr_FR"/>
        </w:rPr>
      </w:r>
    </w:p>
    <w:p>
      <w:pPr/>
      <w:r>
        <w:rPr>
          <w:lang w:val="fr_FR" w:bidi="fr_FR"/>
        </w:rPr>
      </w:r>
    </w:p>
    <w:p>
      <w:pPr>
        <w:pStyle w:val="Heading2"/>
      </w:pPr>
      <w:r>
        <w:rPr>
          <w:lang w:val="fr_FR" w:bidi="fr_FR"/>
        </w:rPr>
        <w:t>1 Samuel 20.6–7</w:t>
      </w:r>
      <w:r>
        <w:rPr>
          <w:lang w:val="fr_FR" w:bidi="fr_FR"/>
        </w:rPr>
      </w:r>
    </w:p>
    <w:p>
      <w:pPr/>
      <w:r>
        <w:rPr>
          <w:lang w:val="fr_FR" w:bidi="fr_FR"/>
        </w:rPr>
      </w:r>
      <w:r>
        <w:rPr>
          <w:lang w:val="fr_FR" w:bidi="fr_FR"/>
        </w:rPr>
        <w:t xml:space="preserve">Les familles israélites choisissaient parfois de profiter de l'un des festivals de la nouvelle lune pour offrir un sacrifice familial annuel (voir, par exemple,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20.8</w:t>
      </w:r>
      <w:r>
        <w:rPr>
          <w:lang w:val="fr_FR" w:bidi="fr_FR"/>
        </w:rPr>
      </w:r>
    </w:p>
    <w:p>
      <w:pPr/>
      <w:r>
        <w:rPr>
          <w:lang w:val="fr_FR" w:bidi="fr_FR"/>
        </w:rPr>
      </w:r>
      <w:r>
        <w:rPr>
          <w:lang w:val="fr_FR" w:bidi="fr_FR"/>
        </w:rPr>
        <w:t xml:space="preserve">L'affection (hébreu khesed) désigne la fidélité entre les partenaires d'une alliance. • Un pacte solennel : Voir </w:t>
      </w:r>
      <w:r>
        <w:rPr>
          <w:lang w:val="fr_FR" w:bidi="fr_FR"/>
        </w:rPr>
        <w:t>18.3</w:t>
      </w:r>
      <w:r>
        <w:rPr>
          <w:lang w:val="fr_FR" w:bidi="fr_FR"/>
        </w:rPr>
        <w:t xml:space="preserve"> ; </w:t>
      </w:r>
      <w:r>
        <w:rPr>
          <w:lang w:val="fr_FR" w:bidi="fr_FR"/>
        </w:rPr>
        <w:t>20.16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20.13</w:t>
      </w:r>
      <w:r>
        <w:rPr>
          <w:lang w:val="fr_FR" w:bidi="fr_FR"/>
        </w:rPr>
      </w:r>
    </w:p>
    <w:p>
      <w:pPr/>
      <w:r>
        <w:rPr>
          <w:lang w:val="fr_FR" w:bidi="fr_FR"/>
        </w:rPr>
      </w:r>
      <w:r>
        <w:rPr>
          <w:lang w:val="fr_FR" w:bidi="fr_FR"/>
        </w:rPr>
        <w:t xml:space="preserve">que l’Éternel traite Jonathan dans toute sa rigueur : </w:t>
      </w:r>
      <w:r>
        <w:rPr>
          <w:lang w:val="fr_FR" w:bidi="fr_FR"/>
        </w:rPr>
        <w:t xml:space="preserve">Jonathan invoque une malédiction sur lui-même pour assurer David qu'il va tenir promesse. • </w:t>
      </w:r>
      <w:r>
        <w:rPr>
          <w:lang w:val="fr_FR" w:bidi="fr_FR"/>
        </w:rPr>
        <w:t>comme il a été avec mon père</w:t>
      </w:r>
      <w:r>
        <w:rPr>
          <w:lang w:val="fr_FR" w:bidi="fr_FR"/>
        </w:rPr>
        <w:t xml:space="preserve"> : Jonathan reconnait que David a reçu la bénédiction de Dieu que son père avait autrefois. Cette faveur divine a mis Saül sur le trône royal (</w:t>
      </w:r>
      <w:r>
        <w:rPr>
          <w:lang w:val="fr_FR" w:bidi="fr_FR"/>
        </w:rPr>
        <w:t>9.14–10.1</w:t>
      </w:r>
      <w:r>
        <w:rPr>
          <w:lang w:val="fr_FR" w:bidi="fr_FR"/>
        </w:rPr>
        <w:t>), elle va maintenant être accordée à David, pour qu'il succède à Saül sur le trône d'Israël. Jonathan le reconnait et l'accepte, même s'il aurait dû être le successeur naturel de Saül.</w:t>
      </w:r>
      <w:r>
        <w:rPr>
          <w:lang w:val="fr_FR" w:bidi="fr_FR"/>
        </w:rPr>
      </w:r>
      <w:r>
        <w:rPr>
          <w:lang w:val="fr_FR" w:bidi="fr_FR"/>
        </w:rPr>
      </w:r>
    </w:p>
    <w:p>
      <w:pPr/>
      <w:r>
        <w:rPr>
          <w:lang w:val="fr_FR" w:bidi="fr_FR"/>
        </w:rPr>
      </w:r>
    </w:p>
    <w:p>
      <w:pPr>
        <w:pStyle w:val="Heading2"/>
      </w:pPr>
      <w:r>
        <w:rPr>
          <w:lang w:val="fr_FR" w:bidi="fr_FR"/>
        </w:rPr>
        <w:t>1 Samuel 20.14–16</w:t>
      </w:r>
      <w:r>
        <w:rPr>
          <w:lang w:val="fr_FR" w:bidi="fr_FR"/>
        </w:rPr>
      </w:r>
    </w:p>
    <w:p>
      <w:pPr/>
      <w:r>
        <w:rPr>
          <w:lang w:val="fr_FR" w:bidi="fr_FR"/>
        </w:rPr>
      </w:r>
      <w:r>
        <w:rPr>
          <w:lang w:val="fr_FR" w:bidi="fr_FR"/>
        </w:rPr>
        <w:t xml:space="preserve">la bonté : hébreu khesed (voir </w:t>
      </w:r>
      <w:r>
        <w:rPr>
          <w:lang w:val="fr_FR" w:bidi="fr_FR"/>
        </w:rPr>
        <w:t>note d'étude sur 20.8</w:t>
      </w:r>
      <w:r>
        <w:rPr>
          <w:lang w:val="fr_FR" w:bidi="fr_FR"/>
        </w:rPr>
        <w:t>). Jonathan enjoint David de respecter son engagement envers lui lorsqu'il deviendra roi. Il pouvait raisonnablement craindre que David cherche à tuer tout descendant de Saül en mesure de revendiquer le trône. Plus tard, Saül fera une requête similaire à David (</w:t>
      </w:r>
      <w:r>
        <w:rPr>
          <w:lang w:val="fr_FR" w:bidi="fr_FR"/>
        </w:rPr>
        <w:t>24.21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20.15</w:t>
      </w:r>
      <w:r>
        <w:rPr>
          <w:lang w:val="fr_FR" w:bidi="fr_FR"/>
        </w:rPr>
      </w:r>
    </w:p>
    <w:p>
      <w:pPr/>
      <w:r>
        <w:rPr>
          <w:lang w:val="fr_FR" w:bidi="fr_FR"/>
        </w:rPr>
      </w:r>
      <w:r>
        <w:rPr>
          <w:lang w:val="fr_FR" w:bidi="fr_FR"/>
        </w:rPr>
        <w:t>ne retire jamais ta bonté envers ma maison</w:t>
      </w:r>
      <w:r>
        <w:rPr>
          <w:lang w:val="fr_FR" w:bidi="fr_FR"/>
        </w:rPr>
        <w:t xml:space="preserve"> : David a traité le fils de Jonathan, </w:t>
      </w:r>
      <w:r>
        <w:rPr>
          <w:lang w:val="fr_FR" w:bidi="fr_FR"/>
        </w:rPr>
        <w:t>Mephiboscheth</w:t>
      </w:r>
      <w:r>
        <w:rPr>
          <w:lang w:val="fr_FR" w:bidi="fr_FR"/>
        </w:rPr>
        <w:t>, comme l'un de ses propres fils (</w:t>
      </w:r>
      <w:r>
        <w:rPr>
          <w:lang w:val="fr_FR" w:bidi="fr_FR"/>
        </w:rPr>
        <w:t>2S 9.1–13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20.17</w:t>
      </w:r>
      <w:r>
        <w:rPr>
          <w:lang w:val="fr_FR" w:bidi="fr_FR"/>
        </w:rPr>
      </w:r>
    </w:p>
    <w:p>
      <w:pPr/>
      <w:r>
        <w:rPr>
          <w:lang w:val="fr_FR" w:bidi="fr_FR"/>
        </w:rPr>
      </w:r>
      <w:r>
        <w:rPr>
          <w:lang w:val="fr_FR" w:bidi="fr_FR"/>
        </w:rPr>
        <w:t xml:space="preserve">Voir </w:t>
      </w:r>
      <w:r>
        <w:rPr>
          <w:lang w:val="fr_FR" w:bidi="fr_FR"/>
        </w:rPr>
        <w:t>18.3</w:t>
      </w:r>
      <w:r>
        <w:rPr>
          <w:lang w:val="fr_FR" w:bidi="fr_FR"/>
        </w:rPr>
        <w:t xml:space="preserve"> ; </w:t>
      </w:r>
      <w:r>
        <w:rPr>
          <w:lang w:val="fr_FR" w:bidi="fr_FR"/>
        </w:rPr>
        <w:t>23.16–18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20.18–22</w:t>
      </w:r>
      <w:r>
        <w:rPr>
          <w:lang w:val="fr_FR" w:bidi="fr_FR"/>
        </w:rPr>
      </w:r>
    </w:p>
    <w:p>
      <w:pPr/>
      <w:r>
        <w:rPr>
          <w:lang w:val="fr_FR" w:bidi="fr_FR"/>
        </w:rPr>
      </w:r>
      <w:r>
        <w:rPr>
          <w:lang w:val="fr_FR" w:bidi="fr_FR"/>
        </w:rPr>
        <w:t>La ruse de Jonathan devait permettre à David de recevoir le message même s'il ne pouvait y avoir de rencontre en face à face ; la présence du garçon dissiperait les soupçons et fournirait à Jonathan un alibi pour expliquer son excursion au champ. Au final, étant donné que personne d'autre que le garçon n'avait accompagné Jonathan au champ, à son départ, David a pu parler avec Jonathan face à face (</w:t>
      </w:r>
      <w:r>
        <w:rPr>
          <w:lang w:val="fr_FR" w:bidi="fr_FR"/>
        </w:rPr>
        <w:t>1S 20.40–42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20.25</w:t>
      </w:r>
      <w:r>
        <w:rPr>
          <w:lang w:val="fr_FR" w:bidi="fr_FR"/>
        </w:rPr>
      </w:r>
    </w:p>
    <w:p>
      <w:pPr/>
      <w:r>
        <w:rPr>
          <w:lang w:val="fr_FR" w:bidi="fr_FR"/>
        </w:rPr>
      </w:r>
      <w:r>
        <w:rPr>
          <w:lang w:val="fr_FR" w:bidi="fr_FR"/>
        </w:rPr>
        <w:t>Abner était le cousin de Saül et le commandant de son armée (</w:t>
      </w:r>
      <w:r>
        <w:rPr>
          <w:lang w:val="fr_FR" w:bidi="fr_FR"/>
        </w:rPr>
        <w:t>1S 14.50</w:t>
      </w:r>
      <w:r>
        <w:rPr>
          <w:lang w:val="fr_FR" w:bidi="fr_FR"/>
        </w:rPr>
        <w:t xml:space="preserve"> ; </w:t>
      </w:r>
      <w:r>
        <w:rPr>
          <w:lang w:val="fr_FR" w:bidi="fr_FR"/>
        </w:rPr>
        <w:t>1S 17.55</w:t>
      </w:r>
      <w:r>
        <w:rPr>
          <w:lang w:val="fr_FR" w:bidi="fr_FR"/>
        </w:rPr>
        <w:t>). Sa position à côté du roi lors de ce festival montre son statut élevé.</w:t>
      </w:r>
      <w:r>
        <w:rPr>
          <w:lang w:val="fr_FR" w:bidi="fr_FR"/>
        </w:rPr>
      </w:r>
      <w:r>
        <w:rPr>
          <w:lang w:val="fr_FR" w:bidi="fr_FR"/>
        </w:rPr>
      </w:r>
    </w:p>
    <w:p>
      <w:pPr/>
      <w:r>
        <w:rPr>
          <w:lang w:val="fr_FR" w:bidi="fr_FR"/>
        </w:rPr>
      </w:r>
    </w:p>
    <w:p>
      <w:pPr>
        <w:pStyle w:val="Heading2"/>
      </w:pPr>
      <w:r>
        <w:rPr>
          <w:lang w:val="fr_FR" w:bidi="fr_FR"/>
        </w:rPr>
        <w:t>1 Samuel 20.26–27</w:t>
      </w:r>
      <w:r>
        <w:rPr>
          <w:lang w:val="fr_FR" w:bidi="fr_FR"/>
        </w:rPr>
      </w:r>
    </w:p>
    <w:p>
      <w:pPr/>
      <w:r>
        <w:rPr>
          <w:lang w:val="fr_FR" w:bidi="fr_FR"/>
        </w:rPr>
      </w:r>
      <w:r>
        <w:rPr>
          <w:lang w:val="fr_FR" w:bidi="fr_FR"/>
        </w:rPr>
        <w:t xml:space="preserve">Un certain nombre de circonstances pouvaient rendre une personne rituellement impure et donc inapte à assister à un festival sacré (voir </w:t>
      </w:r>
      <w:r>
        <w:rPr>
          <w:lang w:val="fr_FR" w:bidi="fr_FR"/>
        </w:rPr>
        <w:t>Lv 7.20–21</w:t>
      </w:r>
      <w:r>
        <w:rPr>
          <w:lang w:val="fr_FR" w:bidi="fr_FR"/>
        </w:rPr>
        <w:t>). D'ordinaire, la personne impure ne devait être exclue de telles fonctions que jusqu'au soir du même jour (</w:t>
      </w:r>
      <w:r>
        <w:rPr>
          <w:lang w:val="fr_FR" w:bidi="fr_FR"/>
        </w:rPr>
        <w:t>Lv 15</w:t>
      </w:r>
      <w:r>
        <w:rPr>
          <w:lang w:val="fr_FR" w:bidi="fr_FR"/>
        </w:rPr>
        <w:t xml:space="preserve">). Cela explique pourquoi Saül a commencé à avoir des soupçons en voyant l'absence prolongée de David le jour suivant. • Saül désigne David comme le fils d'Isaï (également dans </w:t>
      </w:r>
      <w:r>
        <w:rPr>
          <w:lang w:val="fr_FR" w:bidi="fr_FR"/>
        </w:rPr>
        <w:t xml:space="preserve">1S 20.31 </w:t>
      </w:r>
      <w:r>
        <w:rPr>
          <w:lang w:val="fr_FR" w:bidi="fr_FR"/>
        </w:rPr>
        <w:t xml:space="preserve">; </w:t>
      </w:r>
      <w:r>
        <w:rPr>
          <w:lang w:val="fr_FR" w:bidi="fr_FR"/>
        </w:rPr>
        <w:t>22.7</w:t>
      </w:r>
      <w:r>
        <w:rPr>
          <w:lang w:val="fr_FR" w:bidi="fr_FR"/>
        </w:rPr>
        <w:t>), une façon d'utiliser son nom de famille.</w:t>
      </w:r>
      <w:r>
        <w:rPr>
          <w:lang w:val="fr_FR" w:bidi="fr_FR"/>
        </w:rPr>
      </w:r>
      <w:r>
        <w:rPr>
          <w:lang w:val="fr_FR" w:bidi="fr_FR"/>
        </w:rPr>
      </w:r>
    </w:p>
    <w:p>
      <w:pPr/>
      <w:r>
        <w:rPr>
          <w:lang w:val="fr_FR" w:bidi="fr_FR"/>
        </w:rPr>
      </w:r>
    </w:p>
    <w:p>
      <w:pPr>
        <w:pStyle w:val="Heading2"/>
      </w:pPr>
      <w:r>
        <w:rPr>
          <w:lang w:val="fr_FR" w:bidi="fr_FR"/>
        </w:rPr>
        <w:t>1 Samuel 20.29</w:t>
      </w:r>
      <w:r>
        <w:rPr>
          <w:lang w:val="fr_FR" w:bidi="fr_FR"/>
        </w:rPr>
      </w:r>
    </w:p>
    <w:p>
      <w:pPr/>
      <w:r>
        <w:rPr>
          <w:lang w:val="fr_FR" w:bidi="fr_FR"/>
        </w:rPr>
      </w:r>
      <w:r>
        <w:rPr>
          <w:lang w:val="fr_FR" w:bidi="fr_FR"/>
        </w:rPr>
        <w:t>que j’aille en hâte voir mes frères</w:t>
      </w:r>
      <w:r>
        <w:rPr>
          <w:lang w:val="fr_FR" w:bidi="fr_FR"/>
        </w:rPr>
        <w:t xml:space="preserve"> : Ce verbe est le même que celui qui est employé pour décrire la fuite de David devant Saül, plus tôt dans le récit (</w:t>
      </w:r>
      <w:r>
        <w:rPr>
          <w:lang w:val="fr_FR" w:bidi="fr_FR"/>
        </w:rPr>
        <w:t>19.10–12</w:t>
      </w:r>
      <w:r>
        <w:rPr>
          <w:lang w:val="fr_FR" w:bidi="fr_FR"/>
        </w:rPr>
        <w:t xml:space="preserve">, </w:t>
      </w:r>
      <w:r>
        <w:rPr>
          <w:lang w:val="fr_FR" w:bidi="fr_FR"/>
        </w:rPr>
        <w:t>17–18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20.30</w:t>
      </w:r>
      <w:r>
        <w:rPr>
          <w:lang w:val="fr_FR" w:bidi="fr_FR"/>
        </w:rPr>
      </w:r>
    </w:p>
    <w:p>
      <w:pPr/>
      <w:r>
        <w:rPr>
          <w:lang w:val="fr_FR" w:bidi="fr_FR"/>
        </w:rPr>
      </w:r>
      <w:r>
        <w:rPr>
          <w:lang w:val="fr_FR" w:bidi="fr_FR"/>
        </w:rPr>
        <w:t>Fils pervers et rebelle</w:t>
      </w:r>
      <w:r>
        <w:rPr>
          <w:lang w:val="fr_FR" w:bidi="fr_FR"/>
        </w:rPr>
        <w:t xml:space="preserve"> ! Cette insulte est aussi forte en hébreu qu'en français. • à ta honte et à la honte de ta mère : Saül se soucie de l'héritage de sa propre dynastie. Il considère que les actions de David sont en fin de compte au détriment de Jonathan, le successeur héréditaire. Pour Saül, Jonathan se faisait stupidement du mal à lui-même, et se déshonorait en soutenant David.</w:t>
      </w:r>
      <w:r>
        <w:rPr>
          <w:lang w:val="fr_FR" w:bidi="fr_FR"/>
        </w:rPr>
      </w:r>
      <w:r>
        <w:rPr>
          <w:lang w:val="fr_FR" w:bidi="fr_FR"/>
        </w:rPr>
      </w:r>
    </w:p>
    <w:p>
      <w:pPr/>
      <w:r>
        <w:rPr>
          <w:lang w:val="fr_FR" w:bidi="fr_FR"/>
        </w:rPr>
      </w:r>
    </w:p>
    <w:p>
      <w:pPr>
        <w:pStyle w:val="Heading2"/>
      </w:pPr>
      <w:r>
        <w:rPr>
          <w:lang w:val="fr_FR" w:bidi="fr_FR"/>
        </w:rPr>
        <w:t>1 Samuel 20.33</w:t>
      </w:r>
      <w:r>
        <w:rPr>
          <w:lang w:val="fr_FR" w:bidi="fr_FR"/>
        </w:rPr>
      </w:r>
    </w:p>
    <w:p>
      <w:pPr/>
      <w:r>
        <w:rPr>
          <w:lang w:val="fr_FR" w:bidi="fr_FR"/>
        </w:rPr>
      </w:r>
      <w:r>
        <w:rPr>
          <w:lang w:val="fr_FR" w:bidi="fr_FR"/>
        </w:rPr>
        <w:t xml:space="preserve">Saül dirigea sa lance contre lui </w:t>
      </w:r>
      <w:r>
        <w:rPr>
          <w:lang w:val="fr_FR" w:bidi="fr_FR"/>
        </w:rPr>
        <w:t xml:space="preserve">: Voir aussi </w:t>
      </w:r>
      <w:r>
        <w:rPr>
          <w:lang w:val="fr_FR" w:bidi="fr_FR"/>
        </w:rPr>
        <w:t>18.11</w:t>
      </w:r>
      <w:r>
        <w:rPr>
          <w:lang w:val="fr_FR" w:bidi="fr_FR"/>
        </w:rPr>
        <w:t xml:space="preserve"> ; </w:t>
      </w:r>
      <w:r>
        <w:rPr>
          <w:lang w:val="fr_FR" w:bidi="fr_FR"/>
        </w:rPr>
        <w:t>19.10</w:t>
      </w:r>
      <w:r>
        <w:rPr>
          <w:lang w:val="fr_FR" w:bidi="fr_FR"/>
        </w:rPr>
        <w:t xml:space="preserve">. • </w:t>
      </w:r>
      <w:r>
        <w:rPr>
          <w:lang w:val="fr_FR" w:bidi="fr_FR"/>
        </w:rPr>
        <w:t>Jonathan comprit que c’était chose résolue</w:t>
      </w:r>
      <w:r>
        <w:rPr>
          <w:lang w:val="fr_FR" w:bidi="fr_FR"/>
        </w:rPr>
        <w:t xml:space="preserve"> : Jonathan s'est montré réticent à croire la vérité concernant son propre père (</w:t>
      </w:r>
      <w:r>
        <w:rPr>
          <w:lang w:val="fr_FR" w:bidi="fr_FR"/>
        </w:rPr>
        <w:t>20.2–3</w:t>
      </w:r>
      <w:r>
        <w:rPr>
          <w:lang w:val="fr_FR" w:bidi="fr_FR"/>
        </w:rPr>
        <w:t>), mais il ne peut plus la nier.</w:t>
      </w:r>
      <w:r>
        <w:rPr>
          <w:lang w:val="fr_FR" w:bidi="fr_FR"/>
        </w:rPr>
      </w:r>
      <w:r>
        <w:rPr>
          <w:lang w:val="fr_FR" w:bidi="fr_FR"/>
        </w:rPr>
      </w:r>
    </w:p>
    <w:p>
      <w:pPr/>
      <w:r>
        <w:rPr>
          <w:lang w:val="fr_FR" w:bidi="fr_FR"/>
        </w:rPr>
      </w:r>
    </w:p>
    <w:p>
      <w:pPr>
        <w:pStyle w:val="Heading2"/>
      </w:pPr>
      <w:r>
        <w:rPr>
          <w:lang w:val="fr_FR" w:bidi="fr_FR"/>
        </w:rPr>
        <w:t>1 Samuel 20.41</w:t>
      </w:r>
      <w:r>
        <w:rPr>
          <w:lang w:val="fr_FR" w:bidi="fr_FR"/>
        </w:rPr>
      </w:r>
    </w:p>
    <w:p>
      <w:pPr/>
      <w:r>
        <w:rPr>
          <w:lang w:val="fr_FR" w:bidi="fr_FR"/>
        </w:rPr>
      </w:r>
      <w:r>
        <w:rPr>
          <w:lang w:val="fr_FR" w:bidi="fr_FR"/>
        </w:rPr>
        <w:t xml:space="preserve">David se prosterna : Jonathan appartient à un rang social plus élevé, donc l'hommage de David est approprié. • </w:t>
      </w:r>
      <w:r>
        <w:rPr>
          <w:lang w:val="fr_FR" w:bidi="fr_FR"/>
        </w:rPr>
        <w:t xml:space="preserve">Les deux amis s’embrassèrent et pleurèrent ensemble </w:t>
      </w:r>
      <w:r>
        <w:rPr>
          <w:lang w:val="fr_FR" w:bidi="fr_FR"/>
        </w:rPr>
        <w:t xml:space="preserve">: Pour la première fois, la description de l'émotion entre ces deux hommes mentionne une réciprocité (voir </w:t>
      </w:r>
      <w:r>
        <w:rPr>
          <w:lang w:val="fr_FR" w:bidi="fr_FR"/>
        </w:rPr>
        <w:t>18.1</w:t>
      </w:r>
      <w:r>
        <w:rPr>
          <w:lang w:val="fr_FR" w:bidi="fr_FR"/>
        </w:rPr>
        <w:t xml:space="preserve">, </w:t>
      </w:r>
      <w:r>
        <w:rPr>
          <w:lang w:val="fr_FR" w:bidi="fr_FR"/>
        </w:rPr>
        <w:t>3–4</w:t>
      </w:r>
      <w:r>
        <w:rPr>
          <w:lang w:val="fr_FR" w:bidi="fr_FR"/>
        </w:rPr>
        <w:t xml:space="preserve"> ; </w:t>
      </w:r>
      <w:r>
        <w:rPr>
          <w:lang w:val="fr_FR" w:bidi="fr_FR"/>
        </w:rPr>
        <w:t>20.17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20.42</w:t>
      </w:r>
      <w:r>
        <w:rPr>
          <w:lang w:val="fr_FR" w:bidi="fr_FR"/>
        </w:rPr>
      </w:r>
    </w:p>
    <w:p>
      <w:pPr/>
      <w:r>
        <w:rPr>
          <w:lang w:val="fr_FR" w:bidi="fr_FR"/>
        </w:rPr>
      </w:r>
      <w:r>
        <w:rPr>
          <w:lang w:val="fr_FR" w:bidi="fr_FR"/>
        </w:rPr>
        <w:t xml:space="preserve">maintenant que nous avons juré l'un et l'autre, au nom de l'Éternel </w:t>
      </w:r>
      <w:r>
        <w:rPr>
          <w:lang w:val="fr_FR" w:bidi="fr_FR"/>
        </w:rPr>
        <w:t xml:space="preserve"> : Voir </w:t>
      </w:r>
      <w:r>
        <w:rPr>
          <w:lang w:val="fr_FR" w:bidi="fr_FR"/>
        </w:rPr>
        <w:t>18.3</w:t>
      </w:r>
      <w:r>
        <w:rPr>
          <w:lang w:val="fr_FR" w:bidi="fr_FR"/>
        </w:rPr>
        <w:t xml:space="preserve"> ; </w:t>
      </w:r>
      <w:r>
        <w:rPr>
          <w:lang w:val="fr_FR" w:bidi="fr_FR"/>
        </w:rPr>
        <w:t>20.15–17</w:t>
      </w:r>
      <w:r>
        <w:rPr>
          <w:lang w:val="fr_FR" w:bidi="fr_FR"/>
        </w:rPr>
        <w:t xml:space="preserve"> ; </w:t>
      </w:r>
      <w:r>
        <w:rPr>
          <w:lang w:val="fr_FR" w:bidi="fr_FR"/>
        </w:rPr>
        <w:t>23.16–18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21.1</w:t>
      </w:r>
      <w:r>
        <w:rPr>
          <w:lang w:val="fr_FR" w:bidi="fr_FR"/>
        </w:rPr>
      </w:r>
    </w:p>
    <w:p>
      <w:pPr/>
      <w:r>
        <w:rPr>
          <w:lang w:val="fr_FR" w:bidi="fr_FR"/>
        </w:rPr>
      </w:r>
      <w:r>
        <w:rPr>
          <w:lang w:val="fr_FR" w:bidi="fr_FR"/>
        </w:rPr>
        <w:t>Nob est une ville située un peu au nord de Jérusalem, dans la partie sud du territoire de Benjamin. • Achimélec, le prêtre, est un descendant de la famille condamnée d'Éli (</w:t>
      </w:r>
      <w:r>
        <w:rPr>
          <w:lang w:val="fr_FR" w:bidi="fr_FR"/>
        </w:rPr>
        <w:t xml:space="preserve">14.3 </w:t>
      </w:r>
      <w:r>
        <w:rPr>
          <w:lang w:val="fr_FR" w:bidi="fr_FR"/>
        </w:rPr>
        <w:t xml:space="preserve">; </w:t>
      </w:r>
      <w:r>
        <w:rPr>
          <w:lang w:val="fr_FR" w:bidi="fr_FR"/>
        </w:rPr>
        <w:t>22.9</w:t>
      </w:r>
      <w:r>
        <w:rPr>
          <w:lang w:val="fr_FR" w:bidi="fr_FR"/>
        </w:rPr>
        <w:t>). • Les anciens de Bethléem avaient également tremblé lorsque Samuel était venu de manière inopinée dans leur ville pour oindre David à la place de Saül (</w:t>
      </w:r>
      <w:r>
        <w:rPr>
          <w:lang w:val="fr_FR" w:bidi="fr_FR"/>
        </w:rPr>
        <w:t>16.4</w:t>
      </w:r>
      <w:r>
        <w:rPr>
          <w:lang w:val="fr_FR" w:bidi="fr_FR"/>
        </w:rPr>
        <w:t xml:space="preserve">). Dans les deux cas, il s'agit de la venue d'une personne éminente, mais en froid avec Saül, et qui se présente sans prévenir. Achimélec et les anciens de Bethléem craignaient d'être soupçonnés de soutenir un ennemi du roi, ce qui pouvait entraîner leur mort. Dans ce cas, ce qui était redouté est arrivé (voir </w:t>
      </w:r>
      <w:r>
        <w:rPr>
          <w:lang w:val="fr_FR" w:bidi="fr_FR"/>
        </w:rPr>
        <w:t>22.9–19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21.2</w:t>
      </w:r>
      <w:r>
        <w:rPr>
          <w:lang w:val="fr_FR" w:bidi="fr_FR"/>
        </w:rPr>
      </w:r>
    </w:p>
    <w:p>
      <w:pPr/>
      <w:r>
        <w:rPr>
          <w:lang w:val="fr_FR" w:bidi="fr_FR"/>
        </w:rPr>
      </w:r>
      <w:r>
        <w:rPr>
          <w:lang w:val="fr_FR" w:bidi="fr_FR"/>
        </w:rPr>
        <w:t>Le roi m'a donné un ordre : David ment pour cacher son statut de hors-la-loi et pour apaiser les inquiétudes d'Achimélec.</w:t>
      </w:r>
      <w:r>
        <w:rPr>
          <w:lang w:val="fr_FR" w:bidi="fr_FR"/>
        </w:rPr>
      </w:r>
      <w:r>
        <w:rPr>
          <w:lang w:val="fr_FR" w:bidi="fr_FR"/>
        </w:rPr>
      </w:r>
    </w:p>
    <w:p>
      <w:pPr/>
      <w:r>
        <w:rPr>
          <w:lang w:val="fr_FR" w:bidi="fr_FR"/>
        </w:rPr>
      </w:r>
    </w:p>
    <w:p>
      <w:pPr>
        <w:pStyle w:val="Heading2"/>
      </w:pPr>
      <w:r>
        <w:rPr>
          <w:lang w:val="fr_FR" w:bidi="fr_FR"/>
        </w:rPr>
        <w:t>1 Samuel 21.4</w:t>
      </w:r>
      <w:r>
        <w:rPr>
          <w:lang w:val="fr_FR" w:bidi="fr_FR"/>
        </w:rPr>
      </w:r>
    </w:p>
    <w:p>
      <w:pPr/>
      <w:r>
        <w:rPr>
          <w:lang w:val="fr_FR" w:bidi="fr_FR"/>
        </w:rPr>
      </w:r>
      <w:r>
        <w:rPr>
          <w:lang w:val="fr_FR" w:bidi="fr_FR"/>
        </w:rPr>
        <w:t xml:space="preserve">Seuls les prêtres étaient autorisés à consommer du pain sacré (voir </w:t>
      </w:r>
      <w:r>
        <w:rPr>
          <w:lang w:val="fr_FR" w:bidi="fr_FR"/>
        </w:rPr>
        <w:t>Ex 25.22–30</w:t>
      </w:r>
      <w:r>
        <w:rPr>
          <w:lang w:val="fr_FR" w:bidi="fr_FR"/>
        </w:rPr>
        <w:t xml:space="preserve"> ; </w:t>
      </w:r>
      <w:r>
        <w:rPr>
          <w:lang w:val="fr_FR" w:bidi="fr_FR"/>
        </w:rPr>
        <w:t>Lv 24.5–9</w:t>
      </w:r>
      <w:r>
        <w:rPr>
          <w:lang w:val="fr_FR" w:bidi="fr_FR"/>
        </w:rPr>
        <w:t xml:space="preserve">), et ce seulement dans les lieux sacrés. • </w:t>
      </w:r>
      <w:r>
        <w:rPr>
          <w:lang w:val="fr_FR" w:bidi="fr_FR"/>
        </w:rPr>
        <w:t xml:space="preserve">tes gens se sont abstenus de femmes </w:t>
      </w:r>
      <w:r>
        <w:rPr>
          <w:lang w:val="fr_FR" w:bidi="fr_FR"/>
        </w:rPr>
        <w:t xml:space="preserve">: Le pain consacré ne devait être consommé que par de personnes qui étaient rituellement pures : le prêtre vérifie donc que les hommes de David sont exempts de toute impureté rituelle causée par une activité sexuelle (voir </w:t>
      </w:r>
      <w:r>
        <w:rPr>
          <w:lang w:val="fr_FR" w:bidi="fr_FR"/>
        </w:rPr>
        <w:t>Lv 15.16–18</w:t>
      </w:r>
      <w:r>
        <w:rPr>
          <w:lang w:val="fr_FR" w:bidi="fr_FR"/>
        </w:rPr>
        <w:t>). Une personne laïque n'a habituellement pas le droit de consommer un tel pain. Le prêtre fait une exception dans ce cas, croyant de bonne foi qu'ils sont en mission royale et voyant leurs besoins physiques.</w:t>
      </w:r>
      <w:r>
        <w:rPr>
          <w:lang w:val="fr_FR" w:bidi="fr_FR"/>
        </w:rPr>
      </w:r>
      <w:r>
        <w:rPr>
          <w:lang w:val="fr_FR" w:bidi="fr_FR"/>
        </w:rPr>
      </w:r>
    </w:p>
    <w:p>
      <w:pPr/>
      <w:r>
        <w:rPr>
          <w:lang w:val="fr_FR" w:bidi="fr_FR"/>
        </w:rPr>
      </w:r>
    </w:p>
    <w:p>
      <w:pPr>
        <w:pStyle w:val="Heading2"/>
      </w:pPr>
      <w:r>
        <w:rPr>
          <w:lang w:val="fr_FR" w:bidi="fr_FR"/>
        </w:rPr>
        <w:t>1 Samuel 21.6</w:t>
      </w:r>
      <w:r>
        <w:rPr>
          <w:lang w:val="fr_FR" w:bidi="fr_FR"/>
        </w:rPr>
      </w:r>
    </w:p>
    <w:p>
      <w:pPr/>
      <w:r>
        <w:rPr>
          <w:lang w:val="fr_FR" w:bidi="fr_FR"/>
        </w:rPr>
      </w:r>
      <w:r>
        <w:rPr>
          <w:lang w:val="fr_FR" w:bidi="fr_FR"/>
        </w:rPr>
        <w:t xml:space="preserve">lui donna le pain consacré : Jésus a fait référence à cet incident pour enseigner qu'il est plus important de répondre aux besoins physiques des gens que d'adhérer de manière rigide aux institutions sacrées (voir </w:t>
      </w:r>
      <w:r>
        <w:rPr>
          <w:lang w:val="fr_FR" w:bidi="fr_FR"/>
        </w:rPr>
        <w:t>Mt 12.1–8</w:t>
      </w:r>
      <w:r>
        <w:rPr>
          <w:lang w:val="fr_FR" w:bidi="fr_FR"/>
        </w:rPr>
        <w:t xml:space="preserve"> ; </w:t>
      </w:r>
      <w:r>
        <w:rPr>
          <w:lang w:val="fr_FR" w:bidi="fr_FR"/>
        </w:rPr>
        <w:t>Mc 2.23–28</w:t>
      </w:r>
      <w:r>
        <w:rPr>
          <w:lang w:val="fr_FR" w:bidi="fr_FR"/>
        </w:rPr>
        <w:t xml:space="preserve"> ; </w:t>
      </w:r>
      <w:r>
        <w:rPr>
          <w:lang w:val="fr_FR" w:bidi="fr_FR"/>
        </w:rPr>
        <w:t>Lc 6.1–5</w:t>
      </w:r>
      <w:r>
        <w:rPr>
          <w:lang w:val="fr_FR" w:bidi="fr_FR"/>
        </w:rPr>
        <w:t xml:space="preserve">). • Le Pain de la Présence se composait de douze pains (peut-être pour représenter chaque tribu) qui étaient disposés sur une table dans le Lieu Saint. Ils étaient remplacés chaque sabbat (voir </w:t>
      </w:r>
      <w:r>
        <w:rPr>
          <w:lang w:val="fr_FR" w:bidi="fr_FR"/>
        </w:rPr>
        <w:t>Ex 25.30</w:t>
      </w:r>
      <w:r>
        <w:rPr>
          <w:lang w:val="fr_FR" w:bidi="fr_FR"/>
        </w:rPr>
        <w:t xml:space="preserve"> ; </w:t>
      </w:r>
      <w:r>
        <w:rPr>
          <w:lang w:val="fr_FR" w:bidi="fr_FR"/>
        </w:rPr>
        <w:t>Lv 24.5–9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21.7</w:t>
      </w:r>
      <w:r>
        <w:rPr>
          <w:lang w:val="fr_FR" w:bidi="fr_FR"/>
        </w:rPr>
      </w:r>
    </w:p>
    <w:p>
      <w:pPr/>
      <w:r>
        <w:rPr>
          <w:lang w:val="fr_FR" w:bidi="fr_FR"/>
        </w:rPr>
      </w:r>
      <w:r>
        <w:rPr>
          <w:lang w:val="fr_FR" w:bidi="fr_FR"/>
        </w:rPr>
        <w:t>un homme d’entre les serviteurs de Saül se trouvait enfermé devant l’Éternel</w:t>
      </w:r>
      <w:r>
        <w:rPr>
          <w:lang w:val="fr_FR" w:bidi="fr_FR"/>
        </w:rPr>
        <w:t xml:space="preserve"> : Achimélec était consulté lorsque l'on désirait une réponse de la part de Dieu (</w:t>
      </w:r>
      <w:r>
        <w:rPr>
          <w:lang w:val="fr_FR" w:bidi="fr_FR"/>
        </w:rPr>
        <w:t>22.15</w:t>
      </w:r>
      <w:r>
        <w:rPr>
          <w:lang w:val="fr_FR" w:bidi="fr_FR"/>
        </w:rPr>
        <w:t>), Doëg était donc peut-être là pour attendre une réponse à une demande.</w:t>
      </w:r>
      <w:r>
        <w:rPr>
          <w:lang w:val="fr_FR" w:bidi="fr_FR"/>
        </w:rPr>
      </w:r>
      <w:r>
        <w:rPr>
          <w:lang w:val="fr_FR" w:bidi="fr_FR"/>
        </w:rPr>
      </w:r>
    </w:p>
    <w:p>
      <w:pPr/>
      <w:r>
        <w:rPr>
          <w:lang w:val="fr_FR" w:bidi="fr_FR"/>
        </w:rPr>
      </w:r>
    </w:p>
    <w:p>
      <w:pPr>
        <w:pStyle w:val="Heading2"/>
      </w:pPr>
      <w:r>
        <w:rPr>
          <w:lang w:val="fr_FR" w:bidi="fr_FR"/>
        </w:rPr>
        <w:t>1 Samuel 21.9</w:t>
      </w:r>
      <w:r>
        <w:rPr>
          <w:lang w:val="fr_FR" w:bidi="fr_FR"/>
        </w:rPr>
      </w:r>
    </w:p>
    <w:p>
      <w:pPr/>
      <w:r>
        <w:rPr>
          <w:lang w:val="fr_FR" w:bidi="fr_FR"/>
        </w:rPr>
      </w:r>
      <w:r>
        <w:rPr>
          <w:lang w:val="fr_FR" w:bidi="fr_FR"/>
        </w:rPr>
        <w:t>L'épée de Goliath</w:t>
      </w:r>
      <w:r>
        <w:rPr>
          <w:i/>
          <w:lang w:val="fr_FR" w:bidi="fr_FR"/>
        </w:rPr>
        <w:t>,</w:t>
      </w:r>
      <w:r>
        <w:rPr>
          <w:lang w:val="fr_FR" w:bidi="fr_FR"/>
        </w:rPr>
        <w:t xml:space="preserve"> dont David s'était servi pour décapiter le géant (</w:t>
      </w:r>
      <w:r>
        <w:rPr>
          <w:lang w:val="fr_FR" w:bidi="fr_FR"/>
        </w:rPr>
        <w:t>17.51</w:t>
      </w:r>
      <w:r>
        <w:rPr>
          <w:lang w:val="fr_FR" w:bidi="fr_FR"/>
        </w:rPr>
        <w:t>), avait été prise comme butin de guerre, tout comme la tête de Goliath (</w:t>
      </w:r>
      <w:r>
        <w:rPr>
          <w:lang w:val="fr_FR" w:bidi="fr_FR"/>
        </w:rPr>
        <w:t>17.54</w:t>
      </w:r>
      <w:r>
        <w:rPr>
          <w:lang w:val="fr_FR" w:bidi="fr_FR"/>
        </w:rPr>
        <w:t>). • Il se peut que l'éphod mentionné ici ne soit pas le vêtement sacerdotal du même nom ; certains passages donnent l'impression qu'un éphod pouvait aussi être une statue (</w:t>
      </w:r>
      <w:r>
        <w:rPr>
          <w:lang w:val="fr_FR" w:bidi="fr_FR"/>
        </w:rPr>
        <w:t>Jg 8.27</w:t>
      </w:r>
      <w:r>
        <w:rPr>
          <w:lang w:val="fr_FR" w:bidi="fr_FR"/>
        </w:rPr>
        <w:t xml:space="preserve"> ; </w:t>
      </w:r>
      <w:r>
        <w:rPr>
          <w:lang w:val="fr_FR" w:bidi="fr_FR"/>
        </w:rPr>
        <w:t>18.17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21.10–15</w:t>
      </w:r>
      <w:r>
        <w:rPr>
          <w:lang w:val="fr_FR" w:bidi="fr_FR"/>
        </w:rPr>
      </w:r>
    </w:p>
    <w:p>
      <w:pPr/>
      <w:r>
        <w:rPr>
          <w:lang w:val="fr_FR" w:bidi="fr_FR"/>
        </w:rPr>
      </w:r>
      <w:r>
        <w:rPr>
          <w:lang w:val="fr_FR" w:bidi="fr_FR"/>
        </w:rPr>
        <w:t>Gath</w:t>
      </w:r>
      <w:r>
        <w:rPr>
          <w:i/>
          <w:lang w:val="fr_FR" w:bidi="fr_FR"/>
        </w:rPr>
        <w:t xml:space="preserve"> est</w:t>
      </w:r>
      <w:r>
        <w:rPr>
          <w:lang w:val="fr_FR" w:bidi="fr_FR"/>
        </w:rPr>
        <w:t xml:space="preserve"> une grande ville philistine et la ville natale de Goliath : c'était un choix astucieux mais dangereux de la part de David pour trouver refuge contre Saül.</w:t>
      </w:r>
      <w:r>
        <w:rPr>
          <w:lang w:val="fr_FR" w:bidi="fr_FR"/>
        </w:rPr>
      </w:r>
      <w:r>
        <w:rPr>
          <w:lang w:val="fr_FR" w:bidi="fr_FR"/>
        </w:rPr>
      </w:r>
    </w:p>
    <w:p>
      <w:pPr/>
      <w:r>
        <w:rPr>
          <w:lang w:val="fr_FR" w:bidi="fr_FR"/>
        </w:rPr>
      </w:r>
    </w:p>
    <w:p>
      <w:pPr>
        <w:pStyle w:val="Heading2"/>
      </w:pPr>
      <w:r>
        <w:rPr>
          <w:lang w:val="fr_FR" w:bidi="fr_FR"/>
        </w:rPr>
        <w:t>1 Samuel 21.11</w:t>
      </w:r>
      <w:r>
        <w:rPr>
          <w:lang w:val="fr_FR" w:bidi="fr_FR"/>
        </w:rPr>
      </w:r>
    </w:p>
    <w:p>
      <w:pPr/>
      <w:r>
        <w:rPr>
          <w:lang w:val="fr_FR" w:bidi="fr_FR"/>
        </w:rPr>
      </w:r>
      <w:r>
        <w:rPr>
          <w:lang w:val="fr_FR" w:bidi="fr_FR"/>
        </w:rPr>
        <w:t xml:space="preserve">le roi du pays : La réputation de David en tant que puissant guerrier, encore plus grande que celle du roi Saül (voir </w:t>
      </w:r>
      <w:r>
        <w:rPr>
          <w:lang w:val="fr_FR" w:bidi="fr_FR"/>
        </w:rPr>
        <w:t>18.7</w:t>
      </w:r>
      <w:r>
        <w:rPr>
          <w:lang w:val="fr_FR" w:bidi="fr_FR"/>
        </w:rPr>
        <w:t>), avait grandi au point que même à l'étranger on le désignait comme le roi d'Israël.</w:t>
      </w:r>
      <w:r>
        <w:rPr>
          <w:lang w:val="fr_FR" w:bidi="fr_FR"/>
        </w:rPr>
      </w:r>
      <w:r>
        <w:rPr>
          <w:lang w:val="fr_FR" w:bidi="fr_FR"/>
        </w:rPr>
      </w:r>
    </w:p>
    <w:p>
      <w:pPr/>
      <w:r>
        <w:rPr>
          <w:lang w:val="fr_FR" w:bidi="fr_FR"/>
        </w:rPr>
      </w:r>
    </w:p>
    <w:p>
      <w:pPr>
        <w:pStyle w:val="Heading2"/>
      </w:pPr>
      <w:r>
        <w:rPr>
          <w:lang w:val="fr_FR" w:bidi="fr_FR"/>
        </w:rPr>
        <w:t>1 Samuel 21.12–13</w:t>
      </w:r>
      <w:r>
        <w:rPr>
          <w:lang w:val="fr_FR" w:bidi="fr_FR"/>
        </w:rPr>
      </w:r>
    </w:p>
    <w:p>
      <w:pPr/>
      <w:r>
        <w:rPr>
          <w:lang w:val="fr_FR" w:bidi="fr_FR"/>
        </w:rPr>
      </w:r>
      <w:r>
        <w:rPr>
          <w:lang w:val="fr_FR" w:bidi="fr_FR"/>
        </w:rPr>
        <w:t xml:space="preserve">Le long titre de </w:t>
      </w:r>
      <w:r>
        <w:rPr>
          <w:lang w:val="fr_FR" w:bidi="fr_FR"/>
        </w:rPr>
        <w:t>Ps 34</w:t>
      </w:r>
      <w:r>
        <w:rPr>
          <w:lang w:val="fr_FR" w:bidi="fr_FR"/>
        </w:rPr>
        <w:t xml:space="preserve"> fait référence à cet incident mais nomme le roi philistin Abimélec plutôt qu'Akisch. « Abimélec » était peut-être le titre communément employé pour désigner les rois philistins (en hébreu, ce nom signifie « mon père le roi »). Le nom Abimélec apparaît également dans </w:t>
      </w:r>
      <w:r>
        <w:rPr>
          <w:lang w:val="fr_FR" w:bidi="fr_FR"/>
        </w:rPr>
        <w:t>Gn 20.2</w:t>
      </w:r>
      <w:r>
        <w:rPr>
          <w:lang w:val="fr_FR" w:bidi="fr_FR"/>
        </w:rPr>
        <w:t xml:space="preserve"> et </w:t>
      </w:r>
      <w:r>
        <w:rPr>
          <w:lang w:val="fr_FR" w:bidi="fr_FR"/>
        </w:rPr>
        <w:t>26.1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22.1</w:t>
      </w:r>
      <w:r>
        <w:rPr>
          <w:lang w:val="fr_FR" w:bidi="fr_FR"/>
        </w:rPr>
      </w:r>
    </w:p>
    <w:p>
      <w:pPr/>
      <w:r>
        <w:rPr>
          <w:lang w:val="fr_FR" w:bidi="fr_FR"/>
        </w:rPr>
      </w:r>
      <w:r>
        <w:rPr>
          <w:lang w:val="fr_FR" w:bidi="fr_FR"/>
        </w:rPr>
        <w:t>Adullam se trouvait à environ 25 km au sud-ouest de Jérusalem, près du territoire philistin. • Si les frères de David et sa famille étaient restés à Bethléhem, ils auraient été exposés à la vengeance de Saül.</w:t>
      </w:r>
      <w:r>
        <w:rPr>
          <w:lang w:val="fr_FR" w:bidi="fr_FR"/>
        </w:rPr>
      </w:r>
      <w:r>
        <w:rPr>
          <w:lang w:val="fr_FR" w:bidi="fr_FR"/>
        </w:rPr>
      </w:r>
    </w:p>
    <w:p>
      <w:pPr/>
      <w:r>
        <w:rPr>
          <w:lang w:val="fr_FR" w:bidi="fr_FR"/>
        </w:rPr>
      </w:r>
    </w:p>
    <w:p>
      <w:pPr>
        <w:pStyle w:val="Heading2"/>
      </w:pPr>
      <w:r>
        <w:rPr>
          <w:lang w:val="fr_FR" w:bidi="fr_FR"/>
        </w:rPr>
        <w:t>1 Samuel 22.1–23</w:t>
      </w:r>
      <w:r>
        <w:rPr>
          <w:lang w:val="fr_FR" w:bidi="fr_FR"/>
        </w:rPr>
      </w:r>
    </w:p>
    <w:p>
      <w:pPr/>
      <w:r>
        <w:rPr>
          <w:lang w:val="fr_FR" w:bidi="fr_FR"/>
        </w:rPr>
      </w:r>
      <w:r>
        <w:rPr>
          <w:lang w:val="fr_FR" w:bidi="fr_FR"/>
        </w:rPr>
        <w:t>Saül se dévoile ici tel qu'il l'est vraiment. Incapable de se venger de David lui-même, il massacre ceux qu'il croit coupables d'avoir aidé et réconforté David.</w:t>
      </w:r>
      <w:r>
        <w:rPr>
          <w:lang w:val="fr_FR" w:bidi="fr_FR"/>
        </w:rPr>
      </w:r>
      <w:r>
        <w:rPr>
          <w:lang w:val="fr_FR" w:bidi="fr_FR"/>
        </w:rPr>
      </w:r>
    </w:p>
    <w:p>
      <w:pPr/>
      <w:r>
        <w:rPr>
          <w:lang w:val="fr_FR" w:bidi="fr_FR"/>
        </w:rPr>
      </w:r>
    </w:p>
    <w:p>
      <w:pPr>
        <w:pStyle w:val="Heading2"/>
      </w:pPr>
      <w:r>
        <w:rPr>
          <w:lang w:val="fr_FR" w:bidi="fr_FR"/>
        </w:rPr>
        <w:t>1 Samuel 22.2</w:t>
      </w:r>
      <w:r>
        <w:rPr>
          <w:lang w:val="fr_FR" w:bidi="fr_FR"/>
        </w:rPr>
      </w:r>
    </w:p>
    <w:p>
      <w:pPr/>
      <w:r>
        <w:rPr>
          <w:lang w:val="fr_FR" w:bidi="fr_FR"/>
        </w:rPr>
      </w:r>
      <w:r>
        <w:rPr>
          <w:lang w:val="fr_FR" w:bidi="fr_FR"/>
        </w:rPr>
        <w:t>dans la détresse... des créanciers... mécontents : En attirant à lui ces personnes démunies, David préfigure Jésus, qui attirera à lui ceux qui sont dans la tristesse, qui sont accablés, exclus (</w:t>
      </w:r>
      <w:r>
        <w:rPr>
          <w:lang w:val="fr_FR" w:bidi="fr_FR"/>
        </w:rPr>
        <w:t>Mt 11.25–30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22.3–4</w:t>
      </w:r>
      <w:r>
        <w:rPr>
          <w:lang w:val="fr_FR" w:bidi="fr_FR"/>
        </w:rPr>
      </w:r>
    </w:p>
    <w:p>
      <w:pPr/>
      <w:r>
        <w:rPr>
          <w:lang w:val="fr_FR" w:bidi="fr_FR"/>
        </w:rPr>
      </w:r>
      <w:r>
        <w:rPr>
          <w:lang w:val="fr_FR" w:bidi="fr_FR"/>
        </w:rPr>
        <w:t>Mizpeh, dans le pays de Moab, se trouvait à l'est de la mer Morte et du Jourdain—ce n'était pas un trajet facile depuis Adullam, surtout si les 400 hommes (</w:t>
      </w:r>
      <w:r>
        <w:rPr>
          <w:lang w:val="fr_FR" w:bidi="fr_FR"/>
        </w:rPr>
        <w:t>22.2</w:t>
      </w:r>
      <w:r>
        <w:rPr>
          <w:lang w:val="fr_FR" w:bidi="fr_FR"/>
        </w:rPr>
        <w:t>) accompagnaient David. • Les parents de David sont restés à Moab : la grand-mère d'Isaï était Ruth, une Moabite (</w:t>
      </w:r>
      <w:r>
        <w:rPr>
          <w:lang w:val="fr_FR" w:bidi="fr_FR"/>
        </w:rPr>
        <w:t>Rt 4.13–22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22.5</w:t>
      </w:r>
      <w:r>
        <w:rPr>
          <w:lang w:val="fr_FR" w:bidi="fr_FR"/>
        </w:rPr>
      </w:r>
    </w:p>
    <w:p>
      <w:pPr/>
      <w:r>
        <w:rPr>
          <w:lang w:val="fr_FR" w:bidi="fr_FR"/>
        </w:rPr>
      </w:r>
      <w:r>
        <w:rPr>
          <w:lang w:val="fr_FR" w:bidi="fr_FR"/>
        </w:rPr>
        <w:t>Le prophète Gad était le conseiller spécial de David (</w:t>
      </w:r>
      <w:r>
        <w:rPr>
          <w:lang w:val="fr_FR" w:bidi="fr_FR"/>
        </w:rPr>
        <w:t>2S 24.11</w:t>
      </w:r>
      <w:r>
        <w:rPr>
          <w:lang w:val="fr_FR" w:bidi="fr_FR"/>
        </w:rPr>
        <w:t>). Dieu ne communiquait plus avec Saül, mais guidait David.</w:t>
      </w:r>
      <w:r>
        <w:rPr>
          <w:lang w:val="fr_FR" w:bidi="fr_FR"/>
        </w:rPr>
      </w:r>
      <w:r>
        <w:rPr>
          <w:lang w:val="fr_FR" w:bidi="fr_FR"/>
        </w:rPr>
      </w:r>
    </w:p>
    <w:p>
      <w:pPr/>
      <w:r>
        <w:rPr>
          <w:lang w:val="fr_FR" w:bidi="fr_FR"/>
        </w:rPr>
      </w:r>
    </w:p>
    <w:p>
      <w:pPr>
        <w:pStyle w:val="Heading2"/>
      </w:pPr>
      <w:r>
        <w:rPr>
          <w:lang w:val="fr_FR" w:bidi="fr_FR"/>
        </w:rPr>
        <w:t>1 Samuel 22.7–8</w:t>
      </w:r>
      <w:r>
        <w:rPr>
          <w:lang w:val="fr_FR" w:bidi="fr_FR"/>
        </w:rPr>
      </w:r>
    </w:p>
    <w:p>
      <w:pPr/>
      <w:r>
        <w:rPr>
          <w:lang w:val="fr_FR" w:bidi="fr_FR"/>
        </w:rPr>
      </w:r>
      <w:r>
        <w:rPr>
          <w:lang w:val="fr_FR" w:bidi="fr_FR"/>
        </w:rPr>
        <w:t>Benjamites : Saül se méfie de sa propre tribu, croyant que David a acheté leur loyauté. Pire encore, Saül ne fait même pas confiance à son propre fils, convaincu qu'il a rejoint la prétendue conspiration.</w:t>
      </w:r>
      <w:r>
        <w:rPr>
          <w:lang w:val="fr_FR" w:bidi="fr_FR"/>
        </w:rPr>
      </w:r>
      <w:r>
        <w:rPr>
          <w:lang w:val="fr_FR" w:bidi="fr_FR"/>
        </w:rPr>
      </w:r>
    </w:p>
    <w:p>
      <w:pPr/>
      <w:r>
        <w:rPr>
          <w:lang w:val="fr_FR" w:bidi="fr_FR"/>
        </w:rPr>
      </w:r>
    </w:p>
    <w:p>
      <w:pPr>
        <w:pStyle w:val="Heading2"/>
      </w:pPr>
      <w:r>
        <w:rPr>
          <w:lang w:val="fr_FR" w:bidi="fr_FR"/>
        </w:rPr>
        <w:t>1 Samuel 22.13</w:t>
      </w:r>
      <w:r>
        <w:rPr>
          <w:lang w:val="fr_FR" w:bidi="fr_FR"/>
        </w:rPr>
      </w:r>
    </w:p>
    <w:p>
      <w:pPr/>
      <w:r>
        <w:rPr>
          <w:lang w:val="fr_FR" w:bidi="fr_FR"/>
        </w:rPr>
      </w:r>
      <w:r>
        <w:rPr>
          <w:lang w:val="fr_FR" w:bidi="fr_FR"/>
        </w:rPr>
        <w:t>David a trompé Achimélec en lui faisant croire qu'il était chargé de mission par Saül (</w:t>
      </w:r>
      <w:r>
        <w:rPr>
          <w:lang w:val="fr_FR" w:bidi="fr_FR"/>
        </w:rPr>
        <w:t>21.1–9</w:t>
      </w:r>
      <w:r>
        <w:rPr>
          <w:lang w:val="fr_FR" w:bidi="fr_FR"/>
        </w:rPr>
        <w:t>), donc les accusations portées par Saül sont sans fondement.</w:t>
      </w:r>
      <w:r>
        <w:rPr>
          <w:lang w:val="fr_FR" w:bidi="fr_FR"/>
        </w:rPr>
      </w:r>
      <w:r>
        <w:rPr>
          <w:lang w:val="fr_FR" w:bidi="fr_FR"/>
        </w:rPr>
      </w:r>
    </w:p>
    <w:p>
      <w:pPr/>
      <w:r>
        <w:rPr>
          <w:lang w:val="fr_FR" w:bidi="fr_FR"/>
        </w:rPr>
      </w:r>
    </w:p>
    <w:p>
      <w:pPr>
        <w:pStyle w:val="Heading2"/>
      </w:pPr>
      <w:r>
        <w:rPr>
          <w:lang w:val="fr_FR" w:bidi="fr_FR"/>
        </w:rPr>
        <w:t>1 Samuel 22.14</w:t>
      </w:r>
      <w:r>
        <w:rPr>
          <w:lang w:val="fr_FR" w:bidi="fr_FR"/>
        </w:rPr>
      </w:r>
    </w:p>
    <w:p>
      <w:pPr/>
      <w:r>
        <w:rPr>
          <w:lang w:val="fr_FR" w:bidi="fr_FR"/>
        </w:rPr>
      </w:r>
      <w:r>
        <w:rPr>
          <w:lang w:val="fr_FR" w:bidi="fr_FR"/>
        </w:rPr>
        <w:t>gendre du roi : David avait épousé la fille de Saül (</w:t>
      </w:r>
      <w:r>
        <w:rPr>
          <w:lang w:val="fr_FR" w:bidi="fr_FR"/>
        </w:rPr>
        <w:t>18.17–29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22.18</w:t>
      </w:r>
      <w:r>
        <w:rPr>
          <w:lang w:val="fr_FR" w:bidi="fr_FR"/>
        </w:rPr>
      </w:r>
    </w:p>
    <w:p>
      <w:pPr/>
      <w:r>
        <w:rPr>
          <w:lang w:val="fr_FR" w:bidi="fr_FR"/>
        </w:rPr>
      </w:r>
      <w:r>
        <w:rPr>
          <w:lang w:val="fr_FR" w:bidi="fr_FR"/>
        </w:rPr>
        <w:t>Doëg l'Édomite ... fit mourir : En tant que non-Israélite, Doëg n'a aucun respect pour la sainteté des prêtres oints par Dieu. Il sait qu'il exécute des hommes innocents. Cet étranger cruel accomplit partiellement la prophétie concernant la lignée sacerdotale condamnée d'Éli (</w:t>
      </w:r>
      <w:r>
        <w:rPr>
          <w:lang w:val="fr_FR" w:bidi="fr_FR"/>
        </w:rPr>
        <w:t>2.27–34</w:t>
      </w:r>
      <w:r>
        <w:rPr>
          <w:lang w:val="fr_FR" w:bidi="fr_FR"/>
        </w:rPr>
        <w:t xml:space="preserve"> ; voir </w:t>
      </w:r>
      <w:r>
        <w:rPr>
          <w:lang w:val="fr_FR" w:bidi="fr_FR"/>
        </w:rPr>
        <w:t>1R 2.27</w:t>
      </w:r>
      <w:r>
        <w:rPr>
          <w:lang w:val="fr_FR" w:bidi="fr_FR"/>
        </w:rPr>
        <w:t xml:space="preserve">). • </w:t>
      </w:r>
      <w:r>
        <w:rPr>
          <w:lang w:val="fr_FR" w:bidi="fr_FR"/>
        </w:rPr>
        <w:t>portant l’éphod de lin</w:t>
      </w:r>
      <w:r>
        <w:rPr>
          <w:lang w:val="fr_FR" w:bidi="fr_FR"/>
        </w:rPr>
        <w:t xml:space="preserve"> : Cet incident illustre à quel point Saül est devenu fou. Même ceux qui occupent une fonction sacrée ne sont pas en sécurité.</w:t>
      </w:r>
      <w:r>
        <w:rPr>
          <w:lang w:val="fr_FR" w:bidi="fr_FR"/>
        </w:rPr>
      </w:r>
      <w:r>
        <w:rPr>
          <w:lang w:val="fr_FR" w:bidi="fr_FR"/>
        </w:rPr>
      </w:r>
    </w:p>
    <w:p>
      <w:pPr/>
      <w:r>
        <w:rPr>
          <w:lang w:val="fr_FR" w:bidi="fr_FR"/>
        </w:rPr>
      </w:r>
    </w:p>
    <w:p>
      <w:pPr>
        <w:pStyle w:val="Heading2"/>
      </w:pPr>
      <w:r>
        <w:rPr>
          <w:lang w:val="fr_FR" w:bidi="fr_FR"/>
        </w:rPr>
        <w:t>1 Samuel 22.19</w:t>
      </w:r>
      <w:r>
        <w:rPr>
          <w:lang w:val="fr_FR" w:bidi="fr_FR"/>
        </w:rPr>
      </w:r>
    </w:p>
    <w:p>
      <w:pPr/>
      <w:r>
        <w:rPr>
          <w:lang w:val="fr_FR" w:bidi="fr_FR"/>
        </w:rPr>
      </w:r>
      <w:r>
        <w:rPr>
          <w:lang w:val="fr_FR" w:bidi="fr_FR"/>
        </w:rPr>
        <w:t>Saül a fait preuve de réticence quand il lui a fallu détruire complètement les Amalécites et leurs possessions, selon le commandement de Dieu (</w:t>
      </w:r>
      <w:r>
        <w:rPr>
          <w:lang w:val="fr_FR" w:bidi="fr_FR"/>
        </w:rPr>
        <w:t>15.3</w:t>
      </w:r>
      <w:r>
        <w:rPr>
          <w:lang w:val="fr_FR" w:bidi="fr_FR"/>
        </w:rPr>
        <w:t xml:space="preserve">, </w:t>
      </w:r>
      <w:r>
        <w:rPr>
          <w:lang w:val="fr_FR" w:bidi="fr_FR"/>
        </w:rPr>
        <w:t>9</w:t>
      </w:r>
      <w:r>
        <w:rPr>
          <w:lang w:val="fr_FR" w:bidi="fr_FR"/>
        </w:rPr>
        <w:t xml:space="preserve">). Et pourtant maintenant, dans sa rage, il n'hésite pas à massacrer les familles des prêtres et leurs possessions (voir </w:t>
      </w:r>
      <w:r>
        <w:rPr>
          <w:lang w:val="fr_FR" w:bidi="fr_FR"/>
        </w:rPr>
        <w:t>Pr 14.29</w:t>
      </w:r>
      <w:r>
        <w:rPr>
          <w:lang w:val="fr_FR" w:bidi="fr_FR"/>
        </w:rPr>
        <w:t xml:space="preserve"> ; </w:t>
      </w:r>
      <w:r>
        <w:rPr>
          <w:lang w:val="fr_FR" w:bidi="fr_FR"/>
        </w:rPr>
        <w:t>16.14</w:t>
      </w:r>
      <w:r>
        <w:rPr>
          <w:lang w:val="fr_FR" w:bidi="fr_FR"/>
        </w:rPr>
        <w:t xml:space="preserve"> ; </w:t>
      </w:r>
      <w:r>
        <w:rPr>
          <w:lang w:val="fr_FR" w:bidi="fr_FR"/>
        </w:rPr>
        <w:t>27.4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22.20</w:t>
      </w:r>
      <w:r>
        <w:rPr>
          <w:lang w:val="fr_FR" w:bidi="fr_FR"/>
        </w:rPr>
      </w:r>
    </w:p>
    <w:p>
      <w:pPr/>
      <w:r>
        <w:rPr>
          <w:lang w:val="fr_FR" w:bidi="fr_FR"/>
        </w:rPr>
      </w:r>
      <w:r>
        <w:rPr>
          <w:lang w:val="fr_FR" w:bidi="fr_FR"/>
        </w:rPr>
        <w:t>Abiathar devient conseiller de David, lui communicant les conseils du Seigneur au moyen de l'éphod (</w:t>
      </w:r>
      <w:r>
        <w:rPr>
          <w:lang w:val="fr_FR" w:bidi="fr_FR"/>
        </w:rPr>
        <w:t>23.2–12</w:t>
      </w:r>
      <w:r>
        <w:rPr>
          <w:lang w:val="fr_FR" w:bidi="fr_FR"/>
        </w:rPr>
        <w:t xml:space="preserve"> ; </w:t>
      </w:r>
      <w:r>
        <w:rPr>
          <w:lang w:val="fr_FR" w:bidi="fr_FR"/>
        </w:rPr>
        <w:t>2S 15.24–36</w:t>
      </w:r>
      <w:r>
        <w:rPr>
          <w:lang w:val="fr_FR" w:bidi="fr_FR"/>
        </w:rPr>
        <w:t>). Plus tard, il va conspirer avec Adonija contre David et Salomon (</w:t>
      </w:r>
      <w:r>
        <w:rPr>
          <w:lang w:val="fr_FR" w:bidi="fr_FR"/>
        </w:rPr>
        <w:t>1R 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23.1</w:t>
      </w:r>
      <w:r>
        <w:rPr>
          <w:lang w:val="fr_FR" w:bidi="fr_FR"/>
        </w:rPr>
      </w:r>
    </w:p>
    <w:p>
      <w:pPr/>
      <w:r>
        <w:rPr>
          <w:lang w:val="fr_FR" w:bidi="fr_FR"/>
        </w:rPr>
      </w:r>
      <w:r>
        <w:rPr>
          <w:lang w:val="fr_FR" w:bidi="fr_FR"/>
        </w:rPr>
        <w:t>Keïla était près d'Adullam (</w:t>
      </w:r>
      <w:r>
        <w:rPr>
          <w:lang w:val="fr_FR" w:bidi="fr_FR"/>
        </w:rPr>
        <w:t>22.1</w:t>
      </w:r>
      <w:r>
        <w:rPr>
          <w:lang w:val="fr_FR" w:bidi="fr_FR"/>
        </w:rPr>
        <w:t xml:space="preserve">), à l'extrémité ouest de Juda, non loin de la frontière philistine (voir </w:t>
      </w:r>
      <w:r>
        <w:rPr>
          <w:lang w:val="fr_FR" w:bidi="fr_FR"/>
        </w:rPr>
        <w:t xml:space="preserve">Jos 15.44 </w:t>
      </w:r>
      <w:r>
        <w:rPr>
          <w:lang w:val="fr_FR" w:bidi="fr_FR"/>
        </w:rPr>
        <w:t xml:space="preserve">; </w:t>
      </w:r>
      <w:r>
        <w:rPr>
          <w:lang w:val="fr_FR" w:bidi="fr_FR"/>
        </w:rPr>
        <w:t>Né 3.17–18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23.1–29</w:t>
      </w:r>
      <w:r>
        <w:rPr>
          <w:lang w:val="fr_FR" w:bidi="fr_FR"/>
        </w:rPr>
      </w:r>
    </w:p>
    <w:p>
      <w:pPr/>
      <w:r>
        <w:rPr>
          <w:lang w:val="fr_FR" w:bidi="fr_FR"/>
        </w:rPr>
      </w:r>
      <w:r>
        <w:rPr>
          <w:lang w:val="fr_FR" w:bidi="fr_FR"/>
        </w:rPr>
        <w:t>Grâce à des informateurs (</w:t>
      </w:r>
      <w:r>
        <w:rPr>
          <w:lang w:val="fr_FR" w:bidi="fr_FR"/>
        </w:rPr>
        <w:t>23.7</w:t>
      </w:r>
      <w:r>
        <w:rPr>
          <w:lang w:val="fr_FR" w:bidi="fr_FR"/>
        </w:rPr>
        <w:t xml:space="preserve">, </w:t>
      </w:r>
      <w:r>
        <w:rPr>
          <w:lang w:val="fr_FR" w:bidi="fr_FR"/>
        </w:rPr>
        <w:t>13</w:t>
      </w:r>
      <w:r>
        <w:rPr>
          <w:lang w:val="fr_FR" w:bidi="fr_FR"/>
        </w:rPr>
        <w:t>), Saül peut rester sur la piste de David. David a aussi des informateurs, ce qui lui permet de garder une longueur d'avance sur Saül (</w:t>
      </w:r>
      <w:r>
        <w:rPr>
          <w:lang w:val="fr_FR" w:bidi="fr_FR"/>
        </w:rPr>
        <w:t>23.1</w:t>
      </w:r>
      <w:r>
        <w:rPr>
          <w:lang w:val="fr_FR" w:bidi="fr_FR"/>
        </w:rPr>
        <w:t xml:space="preserve">, </w:t>
      </w:r>
      <w:r>
        <w:rPr>
          <w:lang w:val="fr_FR" w:bidi="fr_FR"/>
        </w:rPr>
        <w:t>9</w:t>
      </w:r>
      <w:r>
        <w:rPr>
          <w:lang w:val="fr_FR" w:bidi="fr_FR"/>
        </w:rPr>
        <w:t xml:space="preserve">, </w:t>
      </w:r>
      <w:r>
        <w:rPr>
          <w:lang w:val="fr_FR" w:bidi="fr_FR"/>
        </w:rPr>
        <w:t>15</w:t>
      </w:r>
      <w:r>
        <w:rPr>
          <w:lang w:val="fr_FR" w:bidi="fr_FR"/>
        </w:rPr>
        <w:t xml:space="preserve">, </w:t>
      </w:r>
      <w:r>
        <w:rPr>
          <w:lang w:val="fr_FR" w:bidi="fr_FR"/>
        </w:rPr>
        <w:t>25</w:t>
      </w:r>
      <w:r>
        <w:rPr>
          <w:lang w:val="fr_FR" w:bidi="fr_FR"/>
        </w:rPr>
        <w:t>). Le principal avantage dont David dispose par rapport à Saül, c'est qu'il bénéficie de l'aide et des conseils de l'Éternel (</w:t>
      </w:r>
      <w:r>
        <w:rPr>
          <w:lang w:val="fr_FR" w:bidi="fr_FR"/>
        </w:rPr>
        <w:t>23.2</w:t>
      </w:r>
      <w:r>
        <w:rPr>
          <w:lang w:val="fr_FR" w:bidi="fr_FR"/>
        </w:rPr>
        <w:t xml:space="preserve">, </w:t>
      </w:r>
      <w:r>
        <w:rPr>
          <w:lang w:val="fr_FR" w:bidi="fr_FR"/>
        </w:rPr>
        <w:t>4</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23.4</w:t>
      </w:r>
      <w:r>
        <w:rPr>
          <w:lang w:val="fr_FR" w:bidi="fr_FR"/>
        </w:rPr>
      </w:r>
    </w:p>
    <w:p>
      <w:pPr/>
      <w:r>
        <w:rPr>
          <w:lang w:val="fr_FR" w:bidi="fr_FR"/>
        </w:rPr>
      </w:r>
      <w:r>
        <w:rPr>
          <w:lang w:val="fr_FR" w:bidi="fr_FR"/>
        </w:rPr>
        <w:t xml:space="preserve">David consulte l'Éternel, soit directement par la prière, soit par l'intermédiaire de l'éphod (voir </w:t>
      </w:r>
      <w:r>
        <w:rPr>
          <w:lang w:val="fr_FR" w:bidi="fr_FR"/>
        </w:rPr>
        <w:t>23.6</w:t>
      </w:r>
      <w:r>
        <w:rPr>
          <w:lang w:val="fr_FR" w:bidi="fr_FR"/>
        </w:rPr>
        <w:t xml:space="preserve">, </w:t>
      </w:r>
      <w:r>
        <w:rPr>
          <w:lang w:val="fr_FR" w:bidi="fr_FR"/>
        </w:rPr>
        <w:t>9</w:t>
      </w:r>
      <w:r>
        <w:rPr>
          <w:lang w:val="fr_FR" w:bidi="fr_FR"/>
        </w:rPr>
        <w:t xml:space="preserve"> ; </w:t>
      </w:r>
      <w:r>
        <w:rPr>
          <w:lang w:val="fr_FR" w:bidi="fr_FR"/>
        </w:rPr>
        <w:t>2S 2.1</w:t>
      </w:r>
      <w:r>
        <w:rPr>
          <w:lang w:val="fr_FR" w:bidi="fr_FR"/>
        </w:rPr>
        <w:t xml:space="preserve"> ; </w:t>
      </w:r>
      <w:r>
        <w:rPr>
          <w:lang w:val="fr_FR" w:bidi="fr_FR"/>
        </w:rPr>
        <w:t>5.23–24</w:t>
      </w:r>
      <w:r>
        <w:rPr>
          <w:lang w:val="fr_FR" w:bidi="fr_FR"/>
        </w:rPr>
        <w:t xml:space="preserve">). Les réponses de Dieu sont une marque de sa bénédiction et de sa protection (cf. </w:t>
      </w:r>
      <w:r>
        <w:rPr>
          <w:lang w:val="fr_FR" w:bidi="fr_FR"/>
        </w:rPr>
        <w:t>1S 28.6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23.6</w:t>
      </w:r>
      <w:r>
        <w:rPr>
          <w:lang w:val="fr_FR" w:bidi="fr_FR"/>
        </w:rPr>
      </w:r>
    </w:p>
    <w:p>
      <w:pPr/>
      <w:r>
        <w:rPr>
          <w:lang w:val="fr_FR" w:bidi="fr_FR"/>
        </w:rPr>
      </w:r>
      <w:r>
        <w:rPr>
          <w:lang w:val="fr_FR" w:bidi="fr_FR"/>
        </w:rPr>
        <w:t>l'éphod : Saül a tué quatre-vingt-cinq prêtres qui portaient leurs éphods (</w:t>
      </w:r>
      <w:r>
        <w:rPr>
          <w:lang w:val="fr_FR" w:bidi="fr_FR"/>
        </w:rPr>
        <w:t>22.18</w:t>
      </w:r>
      <w:r>
        <w:rPr>
          <w:lang w:val="fr_FR" w:bidi="fr_FR"/>
        </w:rPr>
        <w:t xml:space="preserve"> ; voir </w:t>
      </w:r>
      <w:r>
        <w:rPr>
          <w:lang w:val="fr_FR" w:bidi="fr_FR"/>
        </w:rPr>
        <w:t>note d'étude sur 2.18</w:t>
      </w:r>
      <w:r>
        <w:rPr>
          <w:lang w:val="fr_FR" w:bidi="fr_FR"/>
        </w:rPr>
        <w:t>), mais le prêtre qui s'est échappé avait en sa possession l'éphod du grand prêtre, qui contenait l'Urim et le Thummim.</w:t>
      </w:r>
      <w:r>
        <w:rPr>
          <w:lang w:val="fr_FR" w:bidi="fr_FR"/>
        </w:rPr>
      </w:r>
      <w:r>
        <w:rPr>
          <w:lang w:val="fr_FR" w:bidi="fr_FR"/>
        </w:rPr>
      </w:r>
    </w:p>
    <w:p>
      <w:pPr/>
      <w:r>
        <w:rPr>
          <w:lang w:val="fr_FR" w:bidi="fr_FR"/>
        </w:rPr>
      </w:r>
    </w:p>
    <w:p>
      <w:pPr>
        <w:pStyle w:val="Heading2"/>
      </w:pPr>
      <w:r>
        <w:rPr>
          <w:lang w:val="fr_FR" w:bidi="fr_FR"/>
        </w:rPr>
        <w:t>1 Samuel 23.7</w:t>
      </w:r>
      <w:r>
        <w:rPr>
          <w:lang w:val="fr_FR" w:bidi="fr_FR"/>
        </w:rPr>
      </w:r>
    </w:p>
    <w:p>
      <w:pPr/>
      <w:r>
        <w:rPr>
          <w:lang w:val="fr_FR" w:bidi="fr_FR"/>
        </w:rPr>
      </w:r>
      <w:r>
        <w:rPr>
          <w:lang w:val="fr_FR" w:bidi="fr_FR"/>
        </w:rPr>
        <w:t xml:space="preserve">Dieu le livre entre mes mains : Au contraire, voir </w:t>
      </w:r>
      <w:r>
        <w:rPr>
          <w:lang w:val="fr_FR" w:bidi="fr_FR"/>
        </w:rPr>
        <w:t>23.14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23.14</w:t>
      </w:r>
      <w:r>
        <w:rPr>
          <w:lang w:val="fr_FR" w:bidi="fr_FR"/>
        </w:rPr>
      </w:r>
    </w:p>
    <w:p>
      <w:pPr/>
      <w:r>
        <w:rPr>
          <w:lang w:val="fr_FR" w:bidi="fr_FR"/>
        </w:rPr>
      </w:r>
      <w:r>
        <w:rPr>
          <w:lang w:val="fr_FR" w:bidi="fr_FR"/>
        </w:rPr>
        <w:t>Les lieux forts dans le désert n'étaient pas des structures fabriquées par l'homme, mais des formations rocheuses naturelles qui offraient un refuge. • Ziph se trouvait à environ 16 km au sud-est de Keïla (</w:t>
      </w:r>
      <w:r>
        <w:rPr>
          <w:lang w:val="fr_FR" w:bidi="fr_FR"/>
        </w:rPr>
        <w:t>23.1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23.16</w:t>
      </w:r>
      <w:r>
        <w:rPr>
          <w:lang w:val="fr_FR" w:bidi="fr_FR"/>
        </w:rPr>
      </w:r>
    </w:p>
    <w:p>
      <w:pPr/>
      <w:r>
        <w:rPr>
          <w:lang w:val="fr_FR" w:bidi="fr_FR"/>
        </w:rPr>
      </w:r>
      <w:r>
        <w:rPr>
          <w:lang w:val="fr_FR" w:bidi="fr_FR"/>
        </w:rPr>
        <w:t>Jonathan... fortifie David parce qu'il sait que Dieu l'a choisi pour être roi.</w:t>
      </w:r>
      <w:r>
        <w:rPr>
          <w:lang w:val="fr_FR" w:bidi="fr_FR"/>
        </w:rPr>
      </w:r>
      <w:r>
        <w:rPr>
          <w:lang w:val="fr_FR" w:bidi="fr_FR"/>
        </w:rPr>
      </w:r>
    </w:p>
    <w:p>
      <w:pPr/>
      <w:r>
        <w:rPr>
          <w:lang w:val="fr_FR" w:bidi="fr_FR"/>
        </w:rPr>
      </w:r>
    </w:p>
    <w:p>
      <w:pPr>
        <w:pStyle w:val="Heading2"/>
      </w:pPr>
      <w:r>
        <w:rPr>
          <w:lang w:val="fr_FR" w:bidi="fr_FR"/>
        </w:rPr>
        <w:t>1 Samuel 23.17</w:t>
      </w:r>
      <w:r>
        <w:rPr>
          <w:lang w:val="fr_FR" w:bidi="fr_FR"/>
        </w:rPr>
      </w:r>
    </w:p>
    <w:p>
      <w:pPr/>
      <w:r>
        <w:rPr>
          <w:lang w:val="fr_FR" w:bidi="fr_FR"/>
        </w:rPr>
      </w:r>
      <w:r>
        <w:rPr>
          <w:lang w:val="fr_FR" w:bidi="fr_FR"/>
        </w:rPr>
        <w:t xml:space="preserve">Tu régneras sur Israël, et moi je serai au second rang près de toi : </w:t>
      </w:r>
      <w:r>
        <w:rPr>
          <w:lang w:val="fr_FR" w:bidi="fr_FR"/>
        </w:rPr>
        <w:t>Jonathan reconnait que Dieu a choisi David et il a renoncé à toute ambition personnelle de monter sur le trône. Jonathan n'a jamais occupé de poste officiel à la cour de David mais a été tué au combat avec son père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23.18</w:t>
      </w:r>
      <w:r>
        <w:rPr>
          <w:lang w:val="fr_FR" w:bidi="fr_FR"/>
        </w:rPr>
      </w:r>
    </w:p>
    <w:p>
      <w:pPr/>
      <w:r>
        <w:rPr>
          <w:lang w:val="fr_FR" w:bidi="fr_FR"/>
        </w:rPr>
      </w:r>
      <w:r>
        <w:rPr>
          <w:lang w:val="fr_FR" w:bidi="fr_FR"/>
        </w:rPr>
        <w:t xml:space="preserve">ils firent alliance : Voir </w:t>
      </w:r>
      <w:r>
        <w:rPr>
          <w:lang w:val="fr_FR" w:bidi="fr_FR"/>
        </w:rPr>
        <w:t>18.3–4</w:t>
      </w:r>
      <w:r>
        <w:rPr>
          <w:lang w:val="fr_FR" w:bidi="fr_FR"/>
        </w:rPr>
        <w:t xml:space="preserve"> ; </w:t>
      </w:r>
      <w:r>
        <w:rPr>
          <w:lang w:val="fr_FR" w:bidi="fr_FR"/>
        </w:rPr>
        <w:t>20.12–17</w:t>
      </w:r>
      <w:r>
        <w:rPr>
          <w:lang w:val="fr_FR" w:bidi="fr_FR"/>
        </w:rPr>
        <w:t>. • Jonathan s'en alla chez lui : C'est probablement la dernière fois que David et Jonathan se sont vus.</w:t>
      </w:r>
      <w:r>
        <w:rPr>
          <w:lang w:val="fr_FR" w:bidi="fr_FR"/>
        </w:rPr>
      </w:r>
      <w:r>
        <w:rPr>
          <w:lang w:val="fr_FR" w:bidi="fr_FR"/>
        </w:rPr>
      </w:r>
    </w:p>
    <w:p>
      <w:pPr/>
      <w:r>
        <w:rPr>
          <w:lang w:val="fr_FR" w:bidi="fr_FR"/>
        </w:rPr>
      </w:r>
    </w:p>
    <w:p>
      <w:pPr>
        <w:pStyle w:val="Heading2"/>
      </w:pPr>
      <w:r>
        <w:rPr>
          <w:lang w:val="fr_FR" w:bidi="fr_FR"/>
        </w:rPr>
        <w:t>1 Samuel 23.19</w:t>
      </w:r>
      <w:r>
        <w:rPr>
          <w:lang w:val="fr_FR" w:bidi="fr_FR"/>
        </w:rPr>
      </w:r>
    </w:p>
    <w:p>
      <w:pPr/>
      <w:r>
        <w:rPr>
          <w:lang w:val="fr_FR" w:bidi="fr_FR"/>
        </w:rPr>
      </w:r>
      <w:r>
        <w:rPr>
          <w:lang w:val="fr_FR" w:bidi="fr_FR"/>
        </w:rPr>
        <w:t>Hakila était une colline dans la région sauvage de Ziph (</w:t>
      </w:r>
      <w:r>
        <w:rPr>
          <w:lang w:val="fr_FR" w:bidi="fr_FR"/>
        </w:rPr>
        <w:t>23.14</w:t>
      </w:r>
      <w:r>
        <w:rPr>
          <w:lang w:val="fr_FR" w:bidi="fr_FR"/>
        </w:rPr>
        <w:t xml:space="preserve">). • Le terme « désert » est parfois traduit par « terre désolée » plutôt que comme un nom de lieu. Il désigne ici une terre désolée spécifique située au nord de la mer Morte, sur les deux rives du Jourdain (voir </w:t>
      </w:r>
      <w:r>
        <w:rPr>
          <w:lang w:val="fr_FR" w:bidi="fr_FR"/>
        </w:rPr>
        <w:t>Nb 21.20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23.20</w:t>
      </w:r>
      <w:r>
        <w:rPr>
          <w:lang w:val="fr_FR" w:bidi="fr_FR"/>
        </w:rPr>
      </w:r>
    </w:p>
    <w:p>
      <w:pPr/>
      <w:r>
        <w:rPr>
          <w:lang w:val="fr_FR" w:bidi="fr_FR"/>
        </w:rPr>
      </w:r>
      <w:r>
        <w:rPr>
          <w:lang w:val="fr_FR" w:bidi="fr_FR"/>
        </w:rPr>
        <w:t>Keïla (</w:t>
      </w:r>
      <w:r>
        <w:rPr>
          <w:lang w:val="fr_FR" w:bidi="fr_FR"/>
        </w:rPr>
        <w:t>23.12</w:t>
      </w:r>
      <w:r>
        <w:rPr>
          <w:lang w:val="fr_FR" w:bidi="fr_FR"/>
        </w:rPr>
        <w:t>) et Ziph (</w:t>
      </w:r>
      <w:r>
        <w:rPr>
          <w:lang w:val="fr_FR" w:bidi="fr_FR"/>
        </w:rPr>
        <w:t>23.14</w:t>
      </w:r>
      <w:r>
        <w:rPr>
          <w:lang w:val="fr_FR" w:bidi="fr_FR"/>
        </w:rPr>
        <w:t xml:space="preserve"> ; </w:t>
      </w:r>
      <w:r>
        <w:rPr>
          <w:lang w:val="fr_FR" w:bidi="fr_FR"/>
        </w:rPr>
        <w:t>Ps 54 (épigraphe</w:t>
      </w:r>
      <w:r>
        <w:rPr>
          <w:lang w:val="fr_FR" w:bidi="fr_FR"/>
        </w:rPr>
        <w:t>) étaient des villes situées en Juda, mais ni l'une ni l'autre n'a offert de sanctuaire à David, pourtant originaire de Juda. L'ascension de David au pouvoir n'a pas été le fruit de la loyauté de sa propre tribu, mais de la volonté de Dieu.</w:t>
      </w:r>
      <w:r>
        <w:rPr>
          <w:lang w:val="fr_FR" w:bidi="fr_FR"/>
        </w:rPr>
      </w:r>
      <w:r>
        <w:rPr>
          <w:lang w:val="fr_FR" w:bidi="fr_FR"/>
        </w:rPr>
      </w:r>
    </w:p>
    <w:p>
      <w:pPr/>
      <w:r>
        <w:rPr>
          <w:lang w:val="fr_FR" w:bidi="fr_FR"/>
        </w:rPr>
      </w:r>
    </w:p>
    <w:p>
      <w:pPr>
        <w:pStyle w:val="Heading2"/>
      </w:pPr>
      <w:r>
        <w:rPr>
          <w:lang w:val="fr_FR" w:bidi="fr_FR"/>
        </w:rPr>
        <w:t>1 Samuel 23.24</w:t>
      </w:r>
      <w:r>
        <w:rPr>
          <w:lang w:val="fr_FR" w:bidi="fr_FR"/>
        </w:rPr>
      </w:r>
    </w:p>
    <w:p>
      <w:pPr/>
      <w:r>
        <w:rPr>
          <w:lang w:val="fr_FR" w:bidi="fr_FR"/>
        </w:rPr>
      </w:r>
      <w:r>
        <w:rPr>
          <w:lang w:val="fr_FR" w:bidi="fr_FR"/>
        </w:rPr>
        <w:t>Maon était à environ 5 km directement au sud du désert de Ziph (</w:t>
      </w:r>
      <w:r>
        <w:rPr>
          <w:lang w:val="fr_FR" w:bidi="fr_FR"/>
        </w:rPr>
        <w:t>23.14</w:t>
      </w:r>
      <w:r>
        <w:rPr>
          <w:lang w:val="fr_FR" w:bidi="fr_FR"/>
        </w:rPr>
        <w:t>), à environ 16 km au sud d'Hébron. • La plaine dont il est mention ici (la vallée d'Arabah) est une profonde faille s'étendant depuis le haut de la mer de Galilée, le long du Jourdain (des deux côtés) jusqu'à la mer Morte.</w:t>
      </w:r>
      <w:r>
        <w:rPr>
          <w:lang w:val="fr_FR" w:bidi="fr_FR"/>
        </w:rPr>
      </w:r>
      <w:r>
        <w:rPr>
          <w:lang w:val="fr_FR" w:bidi="fr_FR"/>
        </w:rPr>
      </w:r>
    </w:p>
    <w:p>
      <w:pPr/>
      <w:r>
        <w:rPr>
          <w:lang w:val="fr_FR" w:bidi="fr_FR"/>
        </w:rPr>
      </w:r>
    </w:p>
    <w:p>
      <w:pPr>
        <w:pStyle w:val="Heading2"/>
      </w:pPr>
      <w:r>
        <w:rPr>
          <w:lang w:val="fr_FR" w:bidi="fr_FR"/>
        </w:rPr>
        <w:t>1 Samuel 23.28</w:t>
      </w:r>
      <w:r>
        <w:rPr>
          <w:lang w:val="fr_FR" w:bidi="fr_FR"/>
        </w:rPr>
      </w:r>
    </w:p>
    <w:p>
      <w:pPr/>
      <w:r>
        <w:rPr>
          <w:lang w:val="fr_FR" w:bidi="fr_FR"/>
        </w:rPr>
      </w:r>
      <w:r>
        <w:rPr>
          <w:lang w:val="fr_FR" w:bidi="fr_FR"/>
        </w:rPr>
        <w:t>Séla-Hammachlekoth (Rocher de l'Évasion)</w:t>
      </w:r>
      <w:r>
        <w:rPr>
          <w:lang w:val="fr_FR" w:bidi="fr_FR"/>
        </w:rPr>
        <w:t xml:space="preserve"> : Il arrivait souvent qu'on nomme nomme un lieu en commémoration de sa reconnaissance envers Dieu (par exemple, </w:t>
      </w:r>
      <w:r>
        <w:rPr>
          <w:lang w:val="fr_FR" w:bidi="fr_FR"/>
        </w:rPr>
        <w:t xml:space="preserve">Gn 22.14 </w:t>
      </w:r>
      <w:r>
        <w:rPr>
          <w:lang w:val="fr_FR" w:bidi="fr_FR"/>
        </w:rPr>
        <w:t xml:space="preserve">; </w:t>
      </w:r>
      <w:r>
        <w:rPr>
          <w:lang w:val="fr_FR" w:bidi="fr_FR"/>
        </w:rPr>
        <w:t xml:space="preserve">28.19 </w:t>
      </w:r>
      <w:r>
        <w:rPr>
          <w:lang w:val="fr_FR" w:bidi="fr_FR"/>
        </w:rPr>
        <w:t xml:space="preserve">; </w:t>
      </w:r>
      <w:r>
        <w:rPr>
          <w:lang w:val="fr_FR" w:bidi="fr_FR"/>
        </w:rPr>
        <w:t>32.30</w:t>
      </w:r>
      <w:r>
        <w:rPr>
          <w:lang w:val="fr_FR" w:bidi="fr_FR"/>
        </w:rPr>
        <w:t>). On ne connaît pas la localisation exacte de cette formation rocheuse.</w:t>
      </w:r>
      <w:r>
        <w:rPr>
          <w:lang w:val="fr_FR" w:bidi="fr_FR"/>
        </w:rPr>
      </w:r>
      <w:r>
        <w:rPr>
          <w:lang w:val="fr_FR" w:bidi="fr_FR"/>
        </w:rPr>
      </w:r>
    </w:p>
    <w:p>
      <w:pPr/>
      <w:r>
        <w:rPr>
          <w:lang w:val="fr_FR" w:bidi="fr_FR"/>
        </w:rPr>
      </w:r>
    </w:p>
    <w:p>
      <w:pPr>
        <w:pStyle w:val="Heading2"/>
      </w:pPr>
      <w:r>
        <w:rPr>
          <w:lang w:val="fr_FR" w:bidi="fr_FR"/>
        </w:rPr>
        <w:t>1 Samuel 23.29</w:t>
      </w:r>
      <w:r>
        <w:rPr>
          <w:lang w:val="fr_FR" w:bidi="fr_FR"/>
        </w:rPr>
      </w:r>
    </w:p>
    <w:p>
      <w:pPr/>
      <w:r>
        <w:rPr>
          <w:lang w:val="fr_FR" w:bidi="fr_FR"/>
        </w:rPr>
      </w:r>
      <w:r>
        <w:rPr>
          <w:lang w:val="fr_FR" w:bidi="fr_FR"/>
        </w:rPr>
        <w:t>David voyage vers l'est depuis la région de Ziph (</w:t>
      </w:r>
      <w:r>
        <w:rPr>
          <w:lang w:val="fr_FR" w:bidi="fr_FR"/>
        </w:rPr>
        <w:t>23.14</w:t>
      </w:r>
      <w:r>
        <w:rPr>
          <w:lang w:val="fr_FR" w:bidi="fr_FR"/>
        </w:rPr>
        <w:t>) et se réfugie dans les forteresses d'En-Guédi. Ces hautes terres rocheuses se trouvaient sur la rive occidentale de la mer Morte. Il y avait une oasis dans cette région, ce qui en faisait un endroit idéal pour trouver de l'eau et de la nourriture.</w:t>
      </w:r>
      <w:r>
        <w:rPr>
          <w:lang w:val="fr_FR" w:bidi="fr_FR"/>
        </w:rPr>
      </w:r>
      <w:r>
        <w:rPr>
          <w:lang w:val="fr_FR" w:bidi="fr_FR"/>
        </w:rPr>
      </w:r>
    </w:p>
    <w:p>
      <w:pPr/>
      <w:r>
        <w:rPr>
          <w:lang w:val="fr_FR" w:bidi="fr_FR"/>
        </w:rPr>
      </w:r>
    </w:p>
    <w:p>
      <w:pPr>
        <w:pStyle w:val="Heading2"/>
      </w:pPr>
      <w:r>
        <w:rPr>
          <w:lang w:val="fr_FR" w:bidi="fr_FR"/>
        </w:rPr>
        <w:t>1 Samuel 24.2</w:t>
      </w:r>
      <w:r>
        <w:rPr>
          <w:lang w:val="fr_FR" w:bidi="fr_FR"/>
        </w:rPr>
      </w:r>
    </w:p>
    <w:p>
      <w:pPr/>
      <w:r>
        <w:rPr>
          <w:lang w:val="fr_FR" w:bidi="fr_FR"/>
        </w:rPr>
      </w:r>
      <w:r>
        <w:rPr>
          <w:lang w:val="fr_FR" w:bidi="fr_FR"/>
        </w:rPr>
        <w:t>3 000 hommes d'élite : les troupes de David sont en infériorité numérique à cinq contre un (</w:t>
      </w:r>
      <w:r>
        <w:rPr>
          <w:lang w:val="fr_FR" w:bidi="fr_FR"/>
        </w:rPr>
        <w:t>23.13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24.4</w:t>
      </w:r>
      <w:r>
        <w:rPr>
          <w:lang w:val="fr_FR" w:bidi="fr_FR"/>
        </w:rPr>
      </w:r>
    </w:p>
    <w:p>
      <w:pPr/>
      <w:r>
        <w:rPr>
          <w:lang w:val="fr_FR" w:bidi="fr_FR"/>
        </w:rPr>
      </w:r>
      <w:r>
        <w:rPr>
          <w:lang w:val="fr_FR" w:bidi="fr_FR"/>
        </w:rPr>
        <w:t xml:space="preserve">Les hommes de David croyaient, tout comme Saül, que si les circonstances semblent favorables, c'est que le Seigneur est en train d'indiquer la voie à suivre à travers elles (cf. </w:t>
      </w:r>
      <w:r>
        <w:rPr>
          <w:lang w:val="fr_FR" w:bidi="fr_FR"/>
        </w:rPr>
        <w:t>23.7</w:t>
      </w:r>
      <w:r>
        <w:rPr>
          <w:lang w:val="fr_FR" w:bidi="fr_FR"/>
        </w:rPr>
        <w:t>). • David a peut-être pu couper un morceau de l'ourlet de la robe de Saül sans être appréhendé parce que celui-ci l'avait enlevée et mise de côté, ou peut-être s'était-il endormi dans la grotte.</w:t>
      </w:r>
      <w:r>
        <w:rPr>
          <w:lang w:val="fr_FR" w:bidi="fr_FR"/>
        </w:rPr>
      </w:r>
      <w:r>
        <w:rPr>
          <w:lang w:val="fr_FR" w:bidi="fr_FR"/>
        </w:rPr>
      </w:r>
    </w:p>
    <w:p>
      <w:pPr/>
      <w:r>
        <w:rPr>
          <w:lang w:val="fr_FR" w:bidi="fr_FR"/>
        </w:rPr>
      </w:r>
    </w:p>
    <w:p>
      <w:pPr>
        <w:pStyle w:val="Heading2"/>
      </w:pPr>
      <w:r>
        <w:rPr>
          <w:lang w:val="fr_FR" w:bidi="fr_FR"/>
        </w:rPr>
        <w:t>1 Samuel 24.5</w:t>
      </w:r>
      <w:r>
        <w:rPr>
          <w:lang w:val="fr_FR" w:bidi="fr_FR"/>
        </w:rPr>
      </w:r>
    </w:p>
    <w:p>
      <w:pPr/>
      <w:r>
        <w:rPr>
          <w:lang w:val="fr_FR" w:bidi="fr_FR"/>
        </w:rPr>
      </w:r>
      <w:r>
        <w:rPr>
          <w:lang w:val="fr_FR" w:bidi="fr_FR"/>
        </w:rPr>
        <w:t>La conscience de David a commencé à le tourmenter car il avait déshonoré le roi oint par Dieu.</w:t>
      </w:r>
      <w:r>
        <w:rPr>
          <w:lang w:val="fr_FR" w:bidi="fr_FR"/>
        </w:rPr>
      </w:r>
      <w:r>
        <w:rPr>
          <w:lang w:val="fr_FR" w:bidi="fr_FR"/>
        </w:rPr>
      </w:r>
    </w:p>
    <w:p>
      <w:pPr/>
      <w:r>
        <w:rPr>
          <w:lang w:val="fr_FR" w:bidi="fr_FR"/>
        </w:rPr>
      </w:r>
    </w:p>
    <w:p>
      <w:pPr>
        <w:pStyle w:val="Heading2"/>
      </w:pPr>
      <w:r>
        <w:rPr>
          <w:lang w:val="fr_FR" w:bidi="fr_FR"/>
        </w:rPr>
        <w:t>1 Samuel 24.6</w:t>
      </w:r>
      <w:r>
        <w:rPr>
          <w:lang w:val="fr_FR" w:bidi="fr_FR"/>
        </w:rPr>
      </w:r>
    </w:p>
    <w:p>
      <w:pPr/>
      <w:r>
        <w:rPr>
          <w:lang w:val="fr_FR" w:bidi="fr_FR"/>
        </w:rPr>
      </w:r>
      <w:r>
        <w:rPr>
          <w:lang w:val="fr_FR" w:bidi="fr_FR"/>
        </w:rPr>
        <w:t>L'oint du Seigneur ne devait pas être molesté (</w:t>
      </w:r>
      <w:r>
        <w:rPr>
          <w:lang w:val="fr_FR" w:bidi="fr_FR"/>
        </w:rPr>
        <w:t>26.9</w:t>
      </w:r>
      <w:r>
        <w:rPr>
          <w:lang w:val="fr_FR" w:bidi="fr_FR"/>
        </w:rPr>
        <w:t xml:space="preserve">, </w:t>
      </w:r>
      <w:r>
        <w:rPr>
          <w:lang w:val="fr_FR" w:bidi="fr_FR"/>
        </w:rPr>
        <w:t>11</w:t>
      </w:r>
      <w:r>
        <w:rPr>
          <w:lang w:val="fr_FR" w:bidi="fr_FR"/>
        </w:rPr>
        <w:t xml:space="preserve">, </w:t>
      </w:r>
      <w:r>
        <w:rPr>
          <w:lang w:val="fr_FR" w:bidi="fr_FR"/>
        </w:rPr>
        <w:t>16</w:t>
      </w:r>
      <w:r>
        <w:rPr>
          <w:lang w:val="fr_FR" w:bidi="fr_FR"/>
        </w:rPr>
        <w:t xml:space="preserve">, </w:t>
      </w:r>
      <w:r>
        <w:rPr>
          <w:lang w:val="fr_FR" w:bidi="fr_FR"/>
        </w:rPr>
        <w:t xml:space="preserve">23 </w:t>
      </w:r>
      <w:r>
        <w:rPr>
          <w:lang w:val="fr_FR" w:bidi="fr_FR"/>
        </w:rPr>
        <w:t xml:space="preserve">; </w:t>
      </w:r>
      <w:r>
        <w:rPr>
          <w:lang w:val="fr_FR" w:bidi="fr_FR"/>
        </w:rPr>
        <w:t>2S 1.14</w:t>
      </w:r>
      <w:r>
        <w:rPr>
          <w:lang w:val="fr_FR" w:bidi="fr_FR"/>
        </w:rPr>
        <w:t xml:space="preserve">, </w:t>
      </w:r>
      <w:r>
        <w:rPr>
          <w:lang w:val="fr_FR" w:bidi="fr_FR"/>
        </w:rPr>
        <w:t xml:space="preserve">16 </w:t>
      </w:r>
      <w:r>
        <w:rPr>
          <w:lang w:val="fr_FR" w:bidi="fr_FR"/>
        </w:rPr>
        <w:t xml:space="preserve">; </w:t>
      </w:r>
      <w:r>
        <w:rPr>
          <w:lang w:val="fr_FR" w:bidi="fr_FR"/>
        </w:rPr>
        <w:t>19.21</w:t>
      </w:r>
      <w:r>
        <w:rPr>
          <w:lang w:val="fr_FR" w:bidi="fr_FR"/>
        </w:rPr>
        <w:t>). David refuse de faire du mal à Saül, même si Dieu l'a oint pour être le prochain roi (</w:t>
      </w:r>
      <w:r>
        <w:rPr>
          <w:lang w:val="fr_FR" w:bidi="fr_FR"/>
        </w:rPr>
        <w:t>1S 16.13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24.11</w:t>
      </w:r>
      <w:r>
        <w:rPr>
          <w:lang w:val="fr_FR" w:bidi="fr_FR"/>
        </w:rPr>
      </w:r>
    </w:p>
    <w:p>
      <w:pPr/>
      <w:r>
        <w:rPr>
          <w:lang w:val="fr_FR" w:bidi="fr_FR"/>
        </w:rPr>
      </w:r>
      <w:r>
        <w:rPr>
          <w:lang w:val="fr_FR" w:bidi="fr_FR"/>
        </w:rPr>
        <w:t>Mon père</w:t>
      </w:r>
      <w:r>
        <w:rPr>
          <w:i/>
          <w:lang w:val="fr_FR" w:bidi="fr_FR"/>
        </w:rPr>
        <w:t xml:space="preserve"> :</w:t>
      </w:r>
      <w:r>
        <w:rPr>
          <w:lang w:val="fr_FR" w:bidi="fr_FR"/>
        </w:rPr>
        <w:t xml:space="preserve"> Saül est en fait le beau-père de David (</w:t>
      </w:r>
      <w:r>
        <w:rPr>
          <w:lang w:val="fr_FR" w:bidi="fr_FR"/>
        </w:rPr>
        <w:t>18.27</w:t>
      </w:r>
      <w:r>
        <w:rPr>
          <w:lang w:val="fr_FR" w:bidi="fr_FR"/>
        </w:rPr>
        <w:t>). David montre son respect envers le roi et fait référence aux jours où leur relation était beaucoup plus amicale.</w:t>
      </w:r>
      <w:r>
        <w:rPr>
          <w:lang w:val="fr_FR" w:bidi="fr_FR"/>
        </w:rPr>
      </w:r>
      <w:r>
        <w:rPr>
          <w:lang w:val="fr_FR" w:bidi="fr_FR"/>
        </w:rPr>
      </w:r>
    </w:p>
    <w:p>
      <w:pPr/>
      <w:r>
        <w:rPr>
          <w:lang w:val="fr_FR" w:bidi="fr_FR"/>
        </w:rPr>
      </w:r>
    </w:p>
    <w:p>
      <w:pPr>
        <w:pStyle w:val="Heading2"/>
      </w:pPr>
      <w:r>
        <w:rPr>
          <w:lang w:val="fr_FR" w:bidi="fr_FR"/>
        </w:rPr>
        <w:t>1 Samuel 24.12</w:t>
      </w:r>
      <w:r>
        <w:rPr>
          <w:lang w:val="fr_FR" w:bidi="fr_FR"/>
        </w:rPr>
      </w:r>
    </w:p>
    <w:p>
      <w:pPr/>
      <w:r>
        <w:rPr>
          <w:lang w:val="fr_FR" w:bidi="fr_FR"/>
        </w:rPr>
      </w:r>
      <w:r>
        <w:rPr>
          <w:lang w:val="fr_FR" w:bidi="fr_FR"/>
        </w:rPr>
        <w:t>L’Éternel sera juge</w:t>
      </w:r>
      <w:r>
        <w:rPr>
          <w:lang w:val="fr_FR" w:bidi="fr_FR"/>
        </w:rPr>
        <w:t xml:space="preserve"> : Il n'y avait pas d'autorité humaine pour trancher entre Saül et David (cf. </w:t>
      </w:r>
      <w:r>
        <w:rPr>
          <w:lang w:val="fr_FR" w:bidi="fr_FR"/>
        </w:rPr>
        <w:t>Gn 16.5</w:t>
      </w:r>
      <w:r>
        <w:rPr>
          <w:lang w:val="fr_FR" w:bidi="fr_FR"/>
        </w:rPr>
        <w:t xml:space="preserve"> ; </w:t>
      </w:r>
      <w:r>
        <w:rPr>
          <w:lang w:val="fr_FR" w:bidi="fr_FR"/>
        </w:rPr>
        <w:t>31.53</w:t>
      </w:r>
      <w:r>
        <w:rPr>
          <w:lang w:val="fr_FR" w:bidi="fr_FR"/>
        </w:rPr>
        <w:t xml:space="preserve"> ; </w:t>
      </w:r>
      <w:r>
        <w:rPr>
          <w:lang w:val="fr_FR" w:bidi="fr_FR"/>
        </w:rPr>
        <w:t>Ex 5.21</w:t>
      </w:r>
      <w:r>
        <w:rPr>
          <w:lang w:val="fr_FR" w:bidi="fr_FR"/>
        </w:rPr>
        <w:t xml:space="preserve"> ; </w:t>
      </w:r>
      <w:r>
        <w:rPr>
          <w:lang w:val="fr_FR" w:bidi="fr_FR"/>
        </w:rPr>
        <w:t>Jg 11.27</w:t>
      </w:r>
      <w:r>
        <w:rPr>
          <w:lang w:val="fr_FR" w:bidi="fr_FR"/>
        </w:rPr>
        <w:t xml:space="preserve">). • </w:t>
      </w:r>
      <w:r>
        <w:rPr>
          <w:lang w:val="fr_FR" w:bidi="fr_FR"/>
        </w:rPr>
        <w:t>l’Éternel me vengera de toi</w:t>
      </w:r>
      <w:r>
        <w:rPr>
          <w:lang w:val="fr_FR" w:bidi="fr_FR"/>
        </w:rPr>
        <w:t xml:space="preserve"> : David s'en remet à la volonté de Dieu plutôt que d'essayer de lui forcer la main.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Samuel 24.13</w:t>
      </w:r>
      <w:r>
        <w:rPr>
          <w:lang w:val="fr_FR" w:bidi="fr_FR"/>
        </w:rPr>
      </w:r>
    </w:p>
    <w:p>
      <w:pPr/>
      <w:r>
        <w:rPr>
          <w:lang w:val="fr_FR" w:bidi="fr_FR"/>
        </w:rPr>
      </w:r>
      <w:r>
        <w:rPr>
          <w:lang w:val="fr_FR" w:bidi="fr_FR"/>
        </w:rPr>
        <w:t>Le proverbe donne raison à David et accuse Saül. David s'est abstenu de faire le mal, comme de tuer Saül. Saül, en revanche, a tenté à plusieurs reprises de tuer David.</w:t>
      </w:r>
      <w:r>
        <w:rPr>
          <w:lang w:val="fr_FR" w:bidi="fr_FR"/>
        </w:rPr>
      </w:r>
      <w:r>
        <w:rPr>
          <w:lang w:val="fr_FR" w:bidi="fr_FR"/>
        </w:rPr>
      </w:r>
    </w:p>
    <w:p>
      <w:pPr/>
      <w:r>
        <w:rPr>
          <w:lang w:val="fr_FR" w:bidi="fr_FR"/>
        </w:rPr>
      </w:r>
    </w:p>
    <w:p>
      <w:pPr>
        <w:pStyle w:val="Heading2"/>
      </w:pPr>
      <w:r>
        <w:rPr>
          <w:lang w:val="fr_FR" w:bidi="fr_FR"/>
        </w:rPr>
        <w:t>1 Samuel 24.20</w:t>
      </w:r>
      <w:r>
        <w:rPr>
          <w:lang w:val="fr_FR" w:bidi="fr_FR"/>
        </w:rPr>
      </w:r>
    </w:p>
    <w:p>
      <w:pPr/>
      <w:r>
        <w:rPr>
          <w:lang w:val="fr_FR" w:bidi="fr_FR"/>
        </w:rPr>
      </w:r>
      <w:r>
        <w:rPr>
          <w:lang w:val="fr_FR" w:bidi="fr_FR"/>
        </w:rPr>
        <w:t xml:space="preserve">Maintenant voici, je sais que tu régneras </w:t>
      </w:r>
      <w:r>
        <w:rPr>
          <w:lang w:val="fr_FR" w:bidi="fr_FR"/>
        </w:rPr>
        <w:t xml:space="preserve">: pour la première fois, Saül admet ouvertement la vérité (cf. </w:t>
      </w:r>
      <w:r>
        <w:rPr>
          <w:lang w:val="fr_FR" w:bidi="fr_FR"/>
        </w:rPr>
        <w:t>23.17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24.21–22</w:t>
      </w:r>
      <w:r>
        <w:rPr>
          <w:lang w:val="fr_FR" w:bidi="fr_FR"/>
        </w:rPr>
      </w:r>
    </w:p>
    <w:p>
      <w:pPr/>
      <w:r>
        <w:rPr>
          <w:lang w:val="fr_FR" w:bidi="fr_FR"/>
        </w:rPr>
      </w:r>
      <w:r>
        <w:rPr>
          <w:lang w:val="fr_FR" w:bidi="fr_FR"/>
        </w:rPr>
        <w:t>Jure-moi donc par l’Éternel que tu ne détruiras pas ma postérité après moi</w:t>
      </w:r>
      <w:r>
        <w:rPr>
          <w:lang w:val="fr_FR" w:bidi="fr_FR"/>
        </w:rPr>
        <w:t xml:space="preserve"> : Le fait d'avoir des descendants permettrait au nom de Saül de perdurer parmi les vivants. David avait déjà fait cette promesse à Jonathan (</w:t>
      </w:r>
      <w:r>
        <w:rPr>
          <w:lang w:val="fr_FR" w:bidi="fr_FR"/>
        </w:rPr>
        <w:t>20.14–17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25.1</w:t>
      </w:r>
      <w:r>
        <w:rPr>
          <w:lang w:val="fr_FR" w:bidi="fr_FR"/>
        </w:rPr>
      </w:r>
    </w:p>
    <w:p>
      <w:pPr/>
      <w:r>
        <w:rPr>
          <w:lang w:val="fr_FR" w:bidi="fr_FR"/>
        </w:rPr>
      </w:r>
      <w:r>
        <w:rPr>
          <w:i/>
          <w:lang w:val="fr_FR" w:bidi="fr_FR"/>
        </w:rPr>
        <w:t xml:space="preserve">Paran </w:t>
      </w:r>
      <w:r>
        <w:rPr>
          <w:lang w:val="fr_FR" w:bidi="fr_FR"/>
        </w:rPr>
        <w:t xml:space="preserve">: Selon le texte massorétique, David se rend au désert de Paran après la mort de Samuel. Dans la Septante, c'est le désert de </w:t>
      </w:r>
      <w:r>
        <w:rPr>
          <w:i/>
          <w:lang w:val="fr_FR" w:bidi="fr_FR"/>
        </w:rPr>
        <w:t xml:space="preserve">Maon </w:t>
      </w:r>
      <w:r>
        <w:rPr>
          <w:lang w:val="fr_FR" w:bidi="fr_FR"/>
        </w:rPr>
        <w:t xml:space="preserve">et non celui de Paran qui est mentionné dans ce verset. Cela s'accorde mieux avec le récit qui suit, puisqu'il prend place dans la région de Maon / du Carmel en Juda. Nabal était probablement originaire de cette localité au sud de Juda (voir </w:t>
      </w:r>
      <w:r>
        <w:rPr>
          <w:lang w:val="fr_FR" w:bidi="fr_FR"/>
        </w:rPr>
        <w:t>note d'étude sur 1 Samuel 23.24</w:t>
      </w:r>
      <w:r>
        <w:rPr>
          <w:lang w:val="fr_FR" w:bidi="fr_FR"/>
        </w:rPr>
        <w:t>). Le désert de Paran est une zone bien plus loin au sud, au nord de la péninsule sinaïtique à côté de Kadès-Barnéa. Le désert de Paran est mentionné dans d'autres passages où il semble servir de lieu de refuge (</w:t>
      </w:r>
      <w:r>
        <w:rPr>
          <w:lang w:val="fr_FR" w:bidi="fr_FR"/>
        </w:rPr>
        <w:t xml:space="preserve">Gn 21.21 </w:t>
      </w:r>
      <w:r>
        <w:rPr>
          <w:lang w:val="fr_FR" w:bidi="fr_FR"/>
        </w:rPr>
        <w:t xml:space="preserve">; </w:t>
      </w:r>
      <w:r>
        <w:rPr>
          <w:lang w:val="fr_FR" w:bidi="fr_FR"/>
        </w:rPr>
        <w:t>1R 11.18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25.1–44</w:t>
      </w:r>
      <w:r>
        <w:rPr>
          <w:lang w:val="fr_FR" w:bidi="fr_FR"/>
        </w:rPr>
      </w:r>
    </w:p>
    <w:p>
      <w:pPr/>
      <w:r>
        <w:rPr>
          <w:lang w:val="fr_FR" w:bidi="fr_FR"/>
        </w:rPr>
      </w:r>
      <w:r>
        <w:rPr>
          <w:lang w:val="fr_FR" w:bidi="fr_FR"/>
        </w:rPr>
        <w:t>L'épisode de Nabal se situe entre deux récits dans lesquels Saül poursuit David et David épargne la vie de Saül. Nabal est semblable à Saül.</w:t>
      </w:r>
      <w:r>
        <w:rPr>
          <w:lang w:val="fr_FR" w:bidi="fr_FR"/>
        </w:rPr>
      </w:r>
      <w:r>
        <w:rPr>
          <w:lang w:val="fr_FR" w:bidi="fr_FR"/>
        </w:rPr>
      </w:r>
    </w:p>
    <w:p>
      <w:pPr/>
      <w:r>
        <w:rPr>
          <w:lang w:val="fr_FR" w:bidi="fr_FR"/>
        </w:rPr>
      </w:r>
    </w:p>
    <w:p>
      <w:pPr>
        <w:pStyle w:val="Heading2"/>
      </w:pPr>
      <w:r>
        <w:rPr>
          <w:lang w:val="fr_FR" w:bidi="fr_FR"/>
        </w:rPr>
        <w:t>1 Samuel 25.2</w:t>
      </w:r>
      <w:r>
        <w:rPr>
          <w:lang w:val="fr_FR" w:bidi="fr_FR"/>
        </w:rPr>
      </w:r>
    </w:p>
    <w:p>
      <w:pPr/>
      <w:r>
        <w:rPr>
          <w:lang w:val="fr_FR" w:bidi="fr_FR"/>
        </w:rPr>
      </w:r>
      <w:r>
        <w:rPr>
          <w:lang w:val="fr_FR" w:bidi="fr_FR"/>
        </w:rPr>
        <w:t xml:space="preserve">Carmel était un village près de Maon, à ne pas confondre avec la célèbre montagne du récit d'Élie dans </w:t>
      </w:r>
      <w:r>
        <w:rPr>
          <w:lang w:val="fr_FR" w:bidi="fr_FR"/>
        </w:rPr>
        <w:t>1R 18</w:t>
      </w:r>
      <w:r>
        <w:rPr>
          <w:lang w:val="fr_FR" w:bidi="fr_FR"/>
        </w:rPr>
        <w:t>. C'est dans ce village que Saül avait érigé son monument pour célébrer sa victoire sur les Amalécites (</w:t>
      </w:r>
      <w:r>
        <w:rPr>
          <w:lang w:val="fr_FR" w:bidi="fr_FR"/>
        </w:rPr>
        <w:t>1S 15.12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25.3</w:t>
      </w:r>
      <w:r>
        <w:rPr>
          <w:lang w:val="fr_FR" w:bidi="fr_FR"/>
        </w:rPr>
      </w:r>
    </w:p>
    <w:p>
      <w:pPr/>
      <w:r>
        <w:rPr>
          <w:lang w:val="fr_FR" w:bidi="fr_FR"/>
        </w:rPr>
      </w:r>
      <w:r>
        <w:rPr>
          <w:lang w:val="fr_FR" w:bidi="fr_FR"/>
        </w:rPr>
        <w:t xml:space="preserve">Nabal : Voir </w:t>
      </w:r>
      <w:r>
        <w:rPr>
          <w:lang w:val="fr_FR" w:bidi="fr_FR"/>
        </w:rPr>
        <w:t>25.25</w:t>
      </w:r>
      <w:r>
        <w:rPr>
          <w:lang w:val="fr_FR" w:bidi="fr_FR"/>
        </w:rPr>
        <w:t xml:space="preserve"> pour comprendre l'ironie de son nom. • Contrairement à son mari, Abigaïl était une personne sensée et sage, comme le montre le récit.</w:t>
      </w:r>
      <w:r>
        <w:rPr>
          <w:lang w:val="fr_FR" w:bidi="fr_FR"/>
        </w:rPr>
      </w:r>
      <w:r>
        <w:rPr>
          <w:lang w:val="fr_FR" w:bidi="fr_FR"/>
        </w:rPr>
      </w:r>
    </w:p>
    <w:p>
      <w:pPr/>
      <w:r>
        <w:rPr>
          <w:lang w:val="fr_FR" w:bidi="fr_FR"/>
        </w:rPr>
      </w:r>
    </w:p>
    <w:p>
      <w:pPr>
        <w:pStyle w:val="Heading2"/>
      </w:pPr>
      <w:r>
        <w:rPr>
          <w:lang w:val="fr_FR" w:bidi="fr_FR"/>
        </w:rPr>
        <w:t>1 Samuel 25.8</w:t>
      </w:r>
      <w:r>
        <w:rPr>
          <w:lang w:val="fr_FR" w:bidi="fr_FR"/>
        </w:rPr>
      </w:r>
    </w:p>
    <w:p>
      <w:pPr/>
      <w:r>
        <w:rPr>
          <w:lang w:val="fr_FR" w:bidi="fr_FR"/>
        </w:rPr>
      </w:r>
      <w:r>
        <w:rPr>
          <w:lang w:val="fr_FR" w:bidi="fr_FR"/>
        </w:rPr>
        <w:t>L'époque de la tonte des moutons était, pour les bergers, comparable à l'époque de la moisson pour les agriculteurs, un moment de célébration et de reconnaissance pour les bénédictions.</w:t>
      </w:r>
      <w:r>
        <w:rPr>
          <w:lang w:val="fr_FR" w:bidi="fr_FR"/>
        </w:rPr>
      </w:r>
      <w:r>
        <w:rPr>
          <w:lang w:val="fr_FR" w:bidi="fr_FR"/>
        </w:rPr>
      </w:r>
    </w:p>
    <w:p>
      <w:pPr/>
      <w:r>
        <w:rPr>
          <w:lang w:val="fr_FR" w:bidi="fr_FR"/>
        </w:rPr>
      </w:r>
    </w:p>
    <w:p>
      <w:pPr>
        <w:pStyle w:val="Heading2"/>
      </w:pPr>
      <w:r>
        <w:rPr>
          <w:lang w:val="fr_FR" w:bidi="fr_FR"/>
        </w:rPr>
        <w:t>1 Samuel 25.10</w:t>
      </w:r>
      <w:r>
        <w:rPr>
          <w:lang w:val="fr_FR" w:bidi="fr_FR"/>
        </w:rPr>
      </w:r>
    </w:p>
    <w:p>
      <w:pPr/>
      <w:r>
        <w:rPr>
          <w:lang w:val="fr_FR" w:bidi="fr_FR"/>
        </w:rPr>
      </w:r>
      <w:r>
        <w:rPr>
          <w:lang w:val="fr_FR" w:bidi="fr_FR"/>
        </w:rPr>
        <w:t>fils d'Isaï : Comme Saül (</w:t>
      </w:r>
      <w:r>
        <w:rPr>
          <w:lang w:val="fr_FR" w:bidi="fr_FR"/>
        </w:rPr>
        <w:t>20.27</w:t>
      </w:r>
      <w:r>
        <w:rPr>
          <w:lang w:val="fr_FR" w:bidi="fr_FR"/>
        </w:rPr>
        <w:t xml:space="preserve">, </w:t>
      </w:r>
      <w:r>
        <w:rPr>
          <w:lang w:val="fr_FR" w:bidi="fr_FR"/>
        </w:rPr>
        <w:t>31</w:t>
      </w:r>
      <w:r>
        <w:rPr>
          <w:lang w:val="fr_FR" w:bidi="fr_FR"/>
        </w:rPr>
        <w:t xml:space="preserve"> ; </w:t>
      </w:r>
      <w:r>
        <w:rPr>
          <w:lang w:val="fr_FR" w:bidi="fr_FR"/>
        </w:rPr>
        <w:t>22.7</w:t>
      </w:r>
      <w:r>
        <w:rPr>
          <w:lang w:val="fr_FR" w:bidi="fr_FR"/>
        </w:rPr>
        <w:t>), Nabal emploie ce nom pour montrer son mépris.</w:t>
      </w:r>
      <w:r>
        <w:rPr>
          <w:lang w:val="fr_FR" w:bidi="fr_FR"/>
        </w:rPr>
      </w:r>
      <w:r>
        <w:rPr>
          <w:lang w:val="fr_FR" w:bidi="fr_FR"/>
        </w:rPr>
      </w:r>
    </w:p>
    <w:p>
      <w:pPr/>
      <w:r>
        <w:rPr>
          <w:lang w:val="fr_FR" w:bidi="fr_FR"/>
        </w:rPr>
      </w:r>
    </w:p>
    <w:p>
      <w:pPr>
        <w:pStyle w:val="Heading2"/>
      </w:pPr>
      <w:r>
        <w:rPr>
          <w:lang w:val="fr_FR" w:bidi="fr_FR"/>
        </w:rPr>
        <w:t>1 Samuel 25.21</w:t>
      </w:r>
      <w:r>
        <w:rPr>
          <w:lang w:val="fr_FR" w:bidi="fr_FR"/>
        </w:rPr>
      </w:r>
    </w:p>
    <w:p>
      <w:pPr/>
      <w:r>
        <w:rPr>
          <w:lang w:val="fr_FR" w:bidi="fr_FR"/>
        </w:rPr>
      </w:r>
      <w:r>
        <w:rPr>
          <w:lang w:val="fr_FR" w:bidi="fr_FR"/>
        </w:rPr>
        <w:t xml:space="preserve">Il m'a rendu le mal pour le bien : cf. </w:t>
      </w:r>
      <w:r>
        <w:rPr>
          <w:lang w:val="fr_FR" w:bidi="fr_FR"/>
        </w:rPr>
        <w:t>24.17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25.26</w:t>
      </w:r>
      <w:r>
        <w:rPr>
          <w:lang w:val="fr_FR" w:bidi="fr_FR"/>
        </w:rPr>
      </w:r>
    </w:p>
    <w:p>
      <w:pPr/>
      <w:r>
        <w:rPr>
          <w:lang w:val="fr_FR" w:bidi="fr_FR"/>
        </w:rPr>
      </w:r>
      <w:r>
        <w:rPr>
          <w:lang w:val="fr_FR" w:bidi="fr_FR"/>
        </w:rPr>
        <w:t>Abigaïl commence et achève (</w:t>
      </w:r>
      <w:r>
        <w:rPr>
          <w:lang w:val="fr_FR" w:bidi="fr_FR"/>
        </w:rPr>
        <w:t>25.31</w:t>
      </w:r>
      <w:r>
        <w:rPr>
          <w:lang w:val="fr_FR" w:bidi="fr_FR"/>
        </w:rPr>
        <w:t xml:space="preserve">) sa supplication en déclarant que </w:t>
      </w:r>
      <w:r>
        <w:rPr>
          <w:lang w:val="fr_FR" w:bidi="fr_FR"/>
        </w:rPr>
        <w:t>« l’Éternel t’a empêché de commettre un meurtre et de te venger</w:t>
      </w:r>
      <w:r>
        <w:rPr>
          <w:lang w:val="fr_FR" w:bidi="fr_FR"/>
        </w:rPr>
        <w:t xml:space="preserve"> </w:t>
      </w:r>
      <w:r>
        <w:rPr>
          <w:lang w:val="fr_FR" w:bidi="fr_FR"/>
        </w:rPr>
        <w:t xml:space="preserve">» </w:t>
      </w:r>
      <w:r>
        <w:rPr>
          <w:lang w:val="fr_FR" w:bidi="fr_FR"/>
        </w:rPr>
        <w:t>: David aurait pu tuer Nabal (et Saül), mais il ne l'a pas fait.</w:t>
      </w:r>
      <w:r>
        <w:rPr>
          <w:lang w:val="fr_FR" w:bidi="fr_FR"/>
        </w:rPr>
      </w:r>
      <w:r>
        <w:rPr>
          <w:lang w:val="fr_FR" w:bidi="fr_FR"/>
        </w:rPr>
      </w:r>
    </w:p>
    <w:p>
      <w:pPr/>
      <w:r>
        <w:rPr>
          <w:lang w:val="fr_FR" w:bidi="fr_FR"/>
        </w:rPr>
      </w:r>
    </w:p>
    <w:p>
      <w:pPr>
        <w:pStyle w:val="Heading2"/>
      </w:pPr>
      <w:r>
        <w:rPr>
          <w:lang w:val="fr_FR" w:bidi="fr_FR"/>
        </w:rPr>
        <w:t>1 Samuel 25.28</w:t>
      </w:r>
      <w:r>
        <w:rPr>
          <w:lang w:val="fr_FR" w:bidi="fr_FR"/>
        </w:rPr>
      </w:r>
    </w:p>
    <w:p>
      <w:pPr/>
      <w:r>
        <w:rPr>
          <w:lang w:val="fr_FR" w:bidi="fr_FR"/>
        </w:rPr>
      </w:r>
      <w:r>
        <w:rPr>
          <w:lang w:val="fr_FR" w:bidi="fr_FR"/>
        </w:rPr>
        <w:t xml:space="preserve">Une maison (dynastie) stable : Voir </w:t>
      </w:r>
      <w:r>
        <w:rPr>
          <w:lang w:val="fr_FR" w:bidi="fr_FR"/>
        </w:rPr>
        <w:t>2S 7</w:t>
      </w:r>
      <w:r>
        <w:rPr>
          <w:lang w:val="fr_FR" w:bidi="fr_FR"/>
        </w:rPr>
        <w:t>. •c</w:t>
      </w:r>
      <w:r>
        <w:rPr>
          <w:lang w:val="fr_FR" w:bidi="fr_FR"/>
        </w:rPr>
        <w:t xml:space="preserve">ar mon seigneur soutient les guerres de l’Éternel </w:t>
      </w:r>
      <w:r>
        <w:rPr>
          <w:lang w:val="fr_FR" w:bidi="fr_FR"/>
        </w:rPr>
        <w:t>: David était connu et aimé pour ses victoires sur les ennemis d'Israël (</w:t>
      </w:r>
      <w:r>
        <w:rPr>
          <w:lang w:val="fr_FR" w:bidi="fr_FR"/>
        </w:rPr>
        <w:t>1S 18.7</w:t>
      </w:r>
      <w:r>
        <w:rPr>
          <w:lang w:val="fr_FR" w:bidi="fr_FR"/>
        </w:rPr>
        <w:t xml:space="preserve">, </w:t>
      </w:r>
      <w:r>
        <w:rPr>
          <w:lang w:val="fr_FR" w:bidi="fr_FR"/>
        </w:rPr>
        <w:t>13</w:t>
      </w:r>
      <w:r>
        <w:rPr>
          <w:lang w:val="fr_FR" w:bidi="fr_FR"/>
        </w:rPr>
        <w:t xml:space="preserve">, </w:t>
      </w:r>
      <w:r>
        <w:rPr>
          <w:lang w:val="fr_FR" w:bidi="fr_FR"/>
        </w:rPr>
        <w:t>16</w:t>
      </w:r>
      <w:r>
        <w:rPr>
          <w:lang w:val="fr_FR" w:bidi="fr_FR"/>
        </w:rPr>
        <w:t xml:space="preserve">). • </w:t>
      </w:r>
      <w:r>
        <w:rPr>
          <w:lang w:val="fr_FR" w:bidi="fr_FR"/>
        </w:rPr>
        <w:t>la méchanceté ne se trouvera jamais en toi</w:t>
      </w:r>
      <w:r>
        <w:rPr>
          <w:lang w:val="fr_FR" w:bidi="fr_FR"/>
        </w:rPr>
        <w:t xml:space="preserve"> : ce commentaire n'indique pas que David était sans péché, mais plutôt qu'il était innocent dans sa quête pour le trône (comme le montre </w:t>
      </w:r>
      <w:r>
        <w:rPr>
          <w:lang w:val="fr_FR" w:bidi="fr_FR"/>
        </w:rPr>
        <w:t>25.29–31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25.29</w:t>
      </w:r>
      <w:r>
        <w:rPr>
          <w:lang w:val="fr_FR" w:bidi="fr_FR"/>
        </w:rPr>
      </w:r>
    </w:p>
    <w:p>
      <w:pPr/>
      <w:r>
        <w:rPr>
          <w:lang w:val="fr_FR" w:bidi="fr_FR"/>
        </w:rPr>
      </w:r>
      <w:r>
        <w:rPr>
          <w:lang w:val="fr_FR" w:bidi="fr_FR"/>
        </w:rPr>
        <w:t xml:space="preserve">L'expression « </w:t>
      </w:r>
      <w:r>
        <w:rPr>
          <w:lang w:val="fr_FR" w:bidi="fr_FR"/>
        </w:rPr>
        <w:t xml:space="preserve">il lancera du creux de la fronde l’âme de tes ennemis </w:t>
      </w:r>
      <w:r>
        <w:rPr>
          <w:lang w:val="fr_FR" w:bidi="fr_FR"/>
        </w:rPr>
        <w:t>» est une métaphore appropriée pour David, compte tenu de sa victoire sur Goliath à l'aide d'une fronde (</w:t>
      </w:r>
      <w:r>
        <w:rPr>
          <w:lang w:val="fr_FR" w:bidi="fr_FR"/>
        </w:rPr>
        <w:t>17.32–51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25.36</w:t>
      </w:r>
      <w:r>
        <w:rPr>
          <w:lang w:val="fr_FR" w:bidi="fr_FR"/>
        </w:rPr>
      </w:r>
    </w:p>
    <w:p>
      <w:pPr/>
      <w:r>
        <w:rPr>
          <w:lang w:val="fr_FR" w:bidi="fr_FR"/>
        </w:rPr>
      </w:r>
      <w:r>
        <w:rPr>
          <w:lang w:val="fr_FR" w:bidi="fr_FR"/>
        </w:rPr>
        <w:t xml:space="preserve">comme un festin de roi : Nabal était comme Saül (voir </w:t>
      </w:r>
      <w:r>
        <w:rPr>
          <w:lang w:val="fr_FR" w:bidi="fr_FR"/>
        </w:rPr>
        <w:t>note d'étude sur 25.1–44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25.37</w:t>
      </w:r>
      <w:r>
        <w:rPr>
          <w:lang w:val="fr_FR" w:bidi="fr_FR"/>
        </w:rPr>
      </w:r>
    </w:p>
    <w:p>
      <w:pPr/>
      <w:r>
        <w:rPr>
          <w:lang w:val="fr_FR" w:bidi="fr_FR"/>
        </w:rPr>
      </w:r>
      <w:r>
        <w:rPr>
          <w:lang w:val="fr_FR" w:bidi="fr_FR"/>
        </w:rPr>
        <w:t>Nabal est tellement stupéfait par la révélation qu'il fait un AVC ou une crise cardiaque.</w:t>
      </w:r>
      <w:r>
        <w:rPr>
          <w:lang w:val="fr_FR" w:bidi="fr_FR"/>
        </w:rPr>
      </w:r>
      <w:r>
        <w:rPr>
          <w:lang w:val="fr_FR" w:bidi="fr_FR"/>
        </w:rPr>
      </w:r>
    </w:p>
    <w:p>
      <w:pPr/>
      <w:r>
        <w:rPr>
          <w:lang w:val="fr_FR" w:bidi="fr_FR"/>
        </w:rPr>
      </w:r>
    </w:p>
    <w:p>
      <w:pPr>
        <w:pStyle w:val="Heading2"/>
      </w:pPr>
      <w:r>
        <w:rPr>
          <w:lang w:val="fr_FR" w:bidi="fr_FR"/>
        </w:rPr>
        <w:t>1 Samuel 25.39</w:t>
      </w:r>
      <w:r>
        <w:rPr>
          <w:lang w:val="fr_FR" w:bidi="fr_FR"/>
        </w:rPr>
      </w:r>
    </w:p>
    <w:p>
      <w:pPr/>
      <w:r>
        <w:rPr>
          <w:lang w:val="fr_FR" w:bidi="fr_FR"/>
        </w:rPr>
      </w:r>
      <w:r>
        <w:rPr>
          <w:lang w:val="fr_FR" w:bidi="fr_FR"/>
        </w:rPr>
        <w:t>La mort de Nabal est la punition de Dieu pour son péché. David ne peut pas être accusé de meurtre par vengeance. • David ne tarde pas à demander à Abigaïl de devenir sa femme. Elle a déjà montré qu'elle est une femme de bon sens, et elle est aussi belle (</w:t>
      </w:r>
      <w:r>
        <w:rPr>
          <w:lang w:val="fr_FR" w:bidi="fr_FR"/>
        </w:rPr>
        <w:t>25.3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25.43</w:t>
      </w:r>
      <w:r>
        <w:rPr>
          <w:lang w:val="fr_FR" w:bidi="fr_FR"/>
        </w:rPr>
      </w:r>
    </w:p>
    <w:p>
      <w:pPr/>
      <w:r>
        <w:rPr>
          <w:lang w:val="fr_FR" w:bidi="fr_FR"/>
        </w:rPr>
      </w:r>
      <w:r>
        <w:rPr>
          <w:lang w:val="fr_FR" w:bidi="fr_FR"/>
        </w:rPr>
        <w:t>Achinoam était aussi le nom de la femme de Saül (</w:t>
      </w:r>
      <w:r>
        <w:rPr>
          <w:lang w:val="fr_FR" w:bidi="fr_FR"/>
        </w:rPr>
        <w:t>14.50</w:t>
      </w:r>
      <w:r>
        <w:rPr>
          <w:lang w:val="fr_FR" w:bidi="fr_FR"/>
        </w:rPr>
        <w:t>). S'il s'agit de la même femme, alors David a épousé la veuve de Saül après sa mort (</w:t>
      </w:r>
      <w:r>
        <w:rPr>
          <w:lang w:val="fr_FR" w:bidi="fr_FR"/>
        </w:rPr>
        <w:t>31.1–13</w:t>
      </w:r>
      <w:r>
        <w:rPr>
          <w:lang w:val="fr_FR" w:bidi="fr_FR"/>
        </w:rPr>
        <w:t xml:space="preserve">), ce qui établirait un autre parallèle entre Nabal et Saül. Cependant, voir </w:t>
      </w:r>
      <w:r>
        <w:rPr>
          <w:lang w:val="fr_FR" w:bidi="fr_FR"/>
        </w:rPr>
        <w:t>27.3</w:t>
      </w:r>
      <w:r>
        <w:rPr>
          <w:lang w:val="fr_FR" w:bidi="fr_FR"/>
        </w:rPr>
        <w:t xml:space="preserve"> ; </w:t>
      </w:r>
      <w:r>
        <w:rPr>
          <w:lang w:val="fr_FR" w:bidi="fr_FR"/>
        </w:rPr>
        <w:t>30.5</w:t>
      </w:r>
      <w:r>
        <w:rPr>
          <w:lang w:val="fr_FR" w:bidi="fr_FR"/>
        </w:rPr>
        <w:t>. • Le Jizreel dont il est question ici était un village dans les environs de Maon, Ziph et Carmel en Juda (</w:t>
      </w:r>
      <w:r>
        <w:rPr>
          <w:lang w:val="fr_FR" w:bidi="fr_FR"/>
        </w:rPr>
        <w:t>Jos 15.55–56</w:t>
      </w:r>
      <w:r>
        <w:rPr>
          <w:lang w:val="fr_FR" w:bidi="fr_FR"/>
        </w:rPr>
        <w:t>) et non la ville plus connue de Jizreel au nord.</w:t>
      </w:r>
      <w:r>
        <w:rPr>
          <w:lang w:val="fr_FR" w:bidi="fr_FR"/>
        </w:rPr>
      </w:r>
      <w:r>
        <w:rPr>
          <w:lang w:val="fr_FR" w:bidi="fr_FR"/>
        </w:rPr>
      </w:r>
    </w:p>
    <w:p>
      <w:pPr/>
      <w:r>
        <w:rPr>
          <w:lang w:val="fr_FR" w:bidi="fr_FR"/>
        </w:rPr>
      </w:r>
    </w:p>
    <w:p>
      <w:pPr>
        <w:pStyle w:val="Heading2"/>
      </w:pPr>
      <w:r>
        <w:rPr>
          <w:lang w:val="fr_FR" w:bidi="fr_FR"/>
        </w:rPr>
        <w:t>1 Samuel 25.44</w:t>
      </w:r>
      <w:r>
        <w:rPr>
          <w:lang w:val="fr_FR" w:bidi="fr_FR"/>
        </w:rPr>
      </w:r>
    </w:p>
    <w:p>
      <w:pPr/>
      <w:r>
        <w:rPr>
          <w:lang w:val="fr_FR" w:bidi="fr_FR"/>
        </w:rPr>
      </w:r>
      <w:r>
        <w:rPr>
          <w:lang w:val="fr_FR" w:bidi="fr_FR"/>
        </w:rPr>
        <w:t>La raison pour laquelle Saül a donné Mical à un autre homme était probablement d'ordre politique, une tentative d'éliminer toute prétention de David au trône en dissolvant le mariage de David avec un membre de la famille royale.</w:t>
      </w:r>
      <w:r>
        <w:rPr>
          <w:lang w:val="fr_FR" w:bidi="fr_FR"/>
        </w:rPr>
      </w:r>
      <w:r>
        <w:rPr>
          <w:lang w:val="fr_FR" w:bidi="fr_FR"/>
        </w:rPr>
      </w:r>
    </w:p>
    <w:p>
      <w:pPr/>
      <w:r>
        <w:rPr>
          <w:lang w:val="fr_FR" w:bidi="fr_FR"/>
        </w:rPr>
      </w:r>
    </w:p>
    <w:p>
      <w:pPr>
        <w:pStyle w:val="Heading2"/>
      </w:pPr>
      <w:r>
        <w:rPr>
          <w:lang w:val="fr_FR" w:bidi="fr_FR"/>
        </w:rPr>
        <w:t>1 Samuel 26.1</w:t>
      </w:r>
      <w:r>
        <w:rPr>
          <w:lang w:val="fr_FR" w:bidi="fr_FR"/>
        </w:rPr>
      </w:r>
    </w:p>
    <w:p>
      <w:pPr/>
      <w:r>
        <w:rPr>
          <w:lang w:val="fr_FR" w:bidi="fr_FR"/>
        </w:rPr>
      </w:r>
      <w:r>
        <w:rPr>
          <w:lang w:val="fr_FR" w:bidi="fr_FR"/>
        </w:rPr>
        <w:t>Les hommes de Ziph avaient précédemment proposé de capturer David et de le livrer à Saül (</w:t>
      </w:r>
      <w:r>
        <w:rPr>
          <w:lang w:val="fr_FR" w:bidi="fr_FR"/>
        </w:rPr>
        <w:t>23.19–20</w:t>
      </w:r>
      <w:r>
        <w:rPr>
          <w:lang w:val="fr_FR" w:bidi="fr_FR"/>
        </w:rPr>
        <w:t>). • Hakilah … du désert est le même lieu géographique que celui qu'ils avaient mentionné à Saül auparavant (</w:t>
      </w:r>
      <w:r>
        <w:rPr>
          <w:lang w:val="fr_FR" w:bidi="fr_FR"/>
        </w:rPr>
        <w:t>23.19</w:t>
      </w:r>
      <w:r>
        <w:rPr>
          <w:lang w:val="fr_FR" w:bidi="fr_FR"/>
        </w:rPr>
        <w:t>). David ne s'était probablement pas éloigné, car le terrain vallonné était parsemé de nombreuses grottes, offrant de nombreux endroits propices pour se cacher.</w:t>
      </w:r>
      <w:r>
        <w:rPr>
          <w:lang w:val="fr_FR" w:bidi="fr_FR"/>
        </w:rPr>
      </w:r>
      <w:r>
        <w:rPr>
          <w:lang w:val="fr_FR" w:bidi="fr_FR"/>
        </w:rPr>
      </w:r>
    </w:p>
    <w:p>
      <w:pPr/>
      <w:r>
        <w:rPr>
          <w:lang w:val="fr_FR" w:bidi="fr_FR"/>
        </w:rPr>
      </w:r>
    </w:p>
    <w:p>
      <w:pPr>
        <w:pStyle w:val="Heading2"/>
      </w:pPr>
      <w:r>
        <w:rPr>
          <w:lang w:val="fr_FR" w:bidi="fr_FR"/>
        </w:rPr>
        <w:t>1 Samuel 26.1–25</w:t>
      </w:r>
      <w:r>
        <w:rPr>
          <w:lang w:val="fr_FR" w:bidi="fr_FR"/>
        </w:rPr>
      </w:r>
    </w:p>
    <w:p>
      <w:pPr/>
      <w:r>
        <w:rPr>
          <w:lang w:val="fr_FR" w:bidi="fr_FR"/>
        </w:rPr>
      </w:r>
      <w:r>
        <w:rPr>
          <w:lang w:val="fr_FR" w:bidi="fr_FR"/>
        </w:rPr>
        <w:t xml:space="preserve">C'est la dernière fois que Saül et David se voient. Les Ziphiens indiquent pour la deuxième fois à Saül où se cache David (voir </w:t>
      </w:r>
      <w:r>
        <w:rPr>
          <w:lang w:val="fr_FR" w:bidi="fr_FR"/>
        </w:rPr>
        <w:t>23.19–20</w:t>
      </w:r>
      <w:r>
        <w:rPr>
          <w:lang w:val="fr_FR" w:bidi="fr_FR"/>
        </w:rPr>
        <w:t xml:space="preserve">), et David épargne la vie de Saül une deuxième fois, comme il l'avait fait dans la grotte d'En-Guédi (voir ch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26.3</w:t>
      </w:r>
      <w:r>
        <w:rPr>
          <w:lang w:val="fr_FR" w:bidi="fr_FR"/>
        </w:rPr>
      </w:r>
    </w:p>
    <w:p>
      <w:pPr/>
      <w:r>
        <w:rPr>
          <w:lang w:val="fr_FR" w:bidi="fr_FR"/>
        </w:rPr>
      </w:r>
      <w:r>
        <w:rPr>
          <w:lang w:val="fr_FR" w:bidi="fr_FR"/>
        </w:rPr>
        <w:t>Saül se remet à poursuivre David, malgré les remords dont il avait fait preuve (</w:t>
      </w:r>
      <w:r>
        <w:rPr>
          <w:lang w:val="fr_FR" w:bidi="fr_FR"/>
        </w:rPr>
        <w:t>24.17–21</w:t>
      </w:r>
      <w:r>
        <w:rPr>
          <w:lang w:val="fr_FR" w:bidi="fr_FR"/>
        </w:rPr>
        <w:t>). Il n'est plus capable d'agir rationnellement ou de parler honnêtement.</w:t>
      </w:r>
      <w:r>
        <w:rPr>
          <w:lang w:val="fr_FR" w:bidi="fr_FR"/>
        </w:rPr>
      </w:r>
      <w:r>
        <w:rPr>
          <w:lang w:val="fr_FR" w:bidi="fr_FR"/>
        </w:rPr>
      </w:r>
    </w:p>
    <w:p>
      <w:pPr/>
      <w:r>
        <w:rPr>
          <w:lang w:val="fr_FR" w:bidi="fr_FR"/>
        </w:rPr>
      </w:r>
    </w:p>
    <w:p>
      <w:pPr>
        <w:pStyle w:val="Heading2"/>
      </w:pPr>
      <w:r>
        <w:rPr>
          <w:lang w:val="fr_FR" w:bidi="fr_FR"/>
        </w:rPr>
        <w:t>1 Samuel 26.5</w:t>
      </w:r>
      <w:r>
        <w:rPr>
          <w:lang w:val="fr_FR" w:bidi="fr_FR"/>
        </w:rPr>
      </w:r>
    </w:p>
    <w:p>
      <w:pPr/>
      <w:r>
        <w:rPr>
          <w:lang w:val="fr_FR" w:bidi="fr_FR"/>
        </w:rPr>
      </w:r>
      <w:r>
        <w:rPr>
          <w:lang w:val="fr_FR" w:bidi="fr_FR"/>
        </w:rPr>
        <w:t xml:space="preserve">Abner, fils de Ner : Voir </w:t>
      </w:r>
      <w:r>
        <w:rPr>
          <w:lang w:val="fr_FR" w:bidi="fr_FR"/>
        </w:rPr>
        <w:t>note d'étude sur 20.25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26.6</w:t>
      </w:r>
      <w:r>
        <w:rPr>
          <w:lang w:val="fr_FR" w:bidi="fr_FR"/>
        </w:rPr>
      </w:r>
    </w:p>
    <w:p>
      <w:pPr/>
      <w:r>
        <w:rPr>
          <w:lang w:val="fr_FR" w:bidi="fr_FR"/>
        </w:rPr>
      </w:r>
      <w:r>
        <w:rPr>
          <w:lang w:val="fr_FR" w:bidi="fr_FR"/>
        </w:rPr>
        <w:t>C'est la seule référence à Achimélec le Hétien. • Tseruja était la sœur de David (</w:t>
      </w:r>
      <w:r>
        <w:rPr>
          <w:lang w:val="fr_FR" w:bidi="fr_FR"/>
        </w:rPr>
        <w:t>1Ch 2.16</w:t>
      </w:r>
      <w:r>
        <w:rPr>
          <w:lang w:val="fr_FR" w:bidi="fr_FR"/>
        </w:rPr>
        <w:t xml:space="preserve">), donc Abischaï était son neveu. Les fils de Tseruja (Abischaï, Joab et Asaël) sont trois des plus fidèles partisans de David (par exemple, </w:t>
      </w:r>
      <w:r>
        <w:rPr>
          <w:lang w:val="fr_FR" w:bidi="fr_FR"/>
        </w:rPr>
        <w:t>2S 2.18</w:t>
      </w:r>
      <w:r>
        <w:rPr>
          <w:lang w:val="fr_FR" w:bidi="fr_FR"/>
        </w:rPr>
        <w:t xml:space="preserve">), mais ils lui causent parfois des soucis (voir </w:t>
      </w:r>
      <w:r>
        <w:rPr>
          <w:lang w:val="fr_FR" w:bidi="fr_FR"/>
        </w:rPr>
        <w:t xml:space="preserve">2S 3.39 </w:t>
      </w:r>
      <w:r>
        <w:rPr>
          <w:lang w:val="fr_FR" w:bidi="fr_FR"/>
        </w:rPr>
        <w:t xml:space="preserve">; </w:t>
      </w:r>
      <w:r>
        <w:rPr>
          <w:lang w:val="fr_FR" w:bidi="fr_FR"/>
        </w:rPr>
        <w:t xml:space="preserve">16.10 </w:t>
      </w:r>
      <w:r>
        <w:rPr>
          <w:lang w:val="fr_FR" w:bidi="fr_FR"/>
        </w:rPr>
        <w:t xml:space="preserve">; </w:t>
      </w:r>
      <w:r>
        <w:rPr>
          <w:lang w:val="fr_FR" w:bidi="fr_FR"/>
        </w:rPr>
        <w:t>19.22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26.8</w:t>
      </w:r>
      <w:r>
        <w:rPr>
          <w:lang w:val="fr_FR" w:bidi="fr_FR"/>
        </w:rPr>
      </w:r>
    </w:p>
    <w:p>
      <w:pPr/>
      <w:r>
        <w:rPr>
          <w:lang w:val="fr_FR" w:bidi="fr_FR"/>
        </w:rPr>
      </w:r>
      <w:r>
        <w:rPr>
          <w:lang w:val="fr_FR" w:bidi="fr_FR"/>
        </w:rPr>
        <w:t>Dieu livre aujourd’hui ton ennemi entre tes mains</w:t>
      </w:r>
      <w:r>
        <w:rPr>
          <w:lang w:val="fr_FR" w:bidi="fr_FR"/>
        </w:rPr>
        <w:t xml:space="preserve"> : cf. </w:t>
      </w:r>
      <w:r>
        <w:rPr>
          <w:lang w:val="fr_FR" w:bidi="fr_FR"/>
        </w:rPr>
        <w:t>24.4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26.9</w:t>
      </w:r>
      <w:r>
        <w:rPr>
          <w:lang w:val="fr_FR" w:bidi="fr_FR"/>
        </w:rPr>
      </w:r>
    </w:p>
    <w:p>
      <w:pPr/>
      <w:r>
        <w:rPr>
          <w:lang w:val="fr_FR" w:bidi="fr_FR"/>
        </w:rPr>
      </w:r>
      <w:r>
        <w:rPr>
          <w:lang w:val="fr_FR" w:bidi="fr_FR"/>
        </w:rPr>
        <w:t xml:space="preserve">L'oint </w:t>
      </w:r>
      <w:r>
        <w:rPr>
          <w:lang w:val="fr_FR" w:bidi="fr_FR"/>
        </w:rPr>
        <w:t>de l’Éternel</w:t>
      </w:r>
      <w:r>
        <w:rPr>
          <w:lang w:val="fr_FR" w:bidi="fr_FR"/>
        </w:rPr>
        <w:t xml:space="preserve"> : Voir </w:t>
      </w:r>
      <w:r>
        <w:rPr>
          <w:lang w:val="fr_FR" w:bidi="fr_FR"/>
        </w:rPr>
        <w:t>note d'étude sur 24.6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26.10</w:t>
      </w:r>
      <w:r>
        <w:rPr>
          <w:lang w:val="fr_FR" w:bidi="fr_FR"/>
        </w:rPr>
      </w:r>
    </w:p>
    <w:p>
      <w:pPr/>
      <w:r>
        <w:rPr>
          <w:lang w:val="fr_FR" w:bidi="fr_FR"/>
        </w:rPr>
      </w:r>
      <w:r>
        <w:rPr>
          <w:lang w:val="fr_FR" w:bidi="fr_FR"/>
        </w:rPr>
        <w:t xml:space="preserve">David est convaincu que Dieu jugera entre lui et Saül, comme il l'a fait entre lui et Nabal (voir </w:t>
      </w:r>
      <w:r>
        <w:rPr>
          <w:lang w:val="fr_FR" w:bidi="fr_FR"/>
        </w:rPr>
        <w:t>1S 25.38</w:t>
      </w:r>
      <w:r>
        <w:rPr>
          <w:lang w:val="fr_FR" w:bidi="fr_FR"/>
        </w:rPr>
        <w:t>). Effectivement, Saül est mort au combat contre les Philistins (</w:t>
      </w:r>
      <w:r>
        <w:rPr>
          <w:lang w:val="fr_FR" w:bidi="fr_FR"/>
        </w:rPr>
        <w:t>1S 31.6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26.14</w:t>
      </w:r>
      <w:r>
        <w:rPr>
          <w:lang w:val="fr_FR" w:bidi="fr_FR"/>
        </w:rPr>
      </w:r>
    </w:p>
    <w:p>
      <w:pPr/>
      <w:r>
        <w:rPr>
          <w:lang w:val="fr_FR" w:bidi="fr_FR"/>
        </w:rPr>
      </w:r>
      <w:r>
        <w:rPr>
          <w:lang w:val="fr_FR" w:bidi="fr_FR"/>
        </w:rPr>
        <w:t xml:space="preserve">Abner : Voir </w:t>
      </w:r>
      <w:r>
        <w:rPr>
          <w:lang w:val="fr_FR" w:bidi="fr_FR"/>
        </w:rPr>
        <w:t>la note d'étude sur 20.25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26.16</w:t>
      </w:r>
      <w:r>
        <w:rPr>
          <w:lang w:val="fr_FR" w:bidi="fr_FR"/>
        </w:rPr>
      </w:r>
    </w:p>
    <w:p>
      <w:pPr/>
      <w:r>
        <w:rPr>
          <w:lang w:val="fr_FR" w:bidi="fr_FR"/>
        </w:rPr>
      </w:r>
      <w:r>
        <w:rPr>
          <w:lang w:val="fr_FR" w:bidi="fr_FR"/>
        </w:rPr>
        <w:t>Vous méritez la mort</w:t>
      </w:r>
      <w:r>
        <w:rPr>
          <w:lang w:val="fr_FR" w:bidi="fr_FR"/>
        </w:rPr>
        <w:t xml:space="preserve"> : la mort est la sanction pour avoir manqué à son devoir.</w:t>
      </w:r>
      <w:r>
        <w:rPr>
          <w:lang w:val="fr_FR" w:bidi="fr_FR"/>
        </w:rPr>
      </w:r>
      <w:r>
        <w:rPr>
          <w:lang w:val="fr_FR" w:bidi="fr_FR"/>
        </w:rPr>
      </w:r>
    </w:p>
    <w:p>
      <w:pPr/>
      <w:r>
        <w:rPr>
          <w:lang w:val="fr_FR" w:bidi="fr_FR"/>
        </w:rPr>
      </w:r>
    </w:p>
    <w:p>
      <w:pPr>
        <w:pStyle w:val="Heading2"/>
      </w:pPr>
      <w:r>
        <w:rPr>
          <w:lang w:val="fr_FR" w:bidi="fr_FR"/>
        </w:rPr>
        <w:t>1 Samuel 26.17</w:t>
      </w:r>
      <w:r>
        <w:rPr>
          <w:lang w:val="fr_FR" w:bidi="fr_FR"/>
        </w:rPr>
      </w:r>
    </w:p>
    <w:p>
      <w:pPr/>
      <w:r>
        <w:rPr>
          <w:lang w:val="fr_FR" w:bidi="fr_FR"/>
        </w:rPr>
      </w:r>
      <w:r>
        <w:rPr>
          <w:lang w:val="fr_FR" w:bidi="fr_FR"/>
        </w:rPr>
        <w:t>Est-ce bien ta voix, mon fils David ?</w:t>
      </w:r>
      <w:r>
        <w:rPr>
          <w:lang w:val="fr_FR" w:bidi="fr_FR"/>
        </w:rPr>
        <w:t xml:space="preserve"> Cf. </w:t>
      </w:r>
      <w:r>
        <w:rPr>
          <w:lang w:val="fr_FR" w:bidi="fr_FR"/>
        </w:rPr>
        <w:t>24.16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26.19</w:t>
      </w:r>
      <w:r>
        <w:rPr>
          <w:lang w:val="fr_FR" w:bidi="fr_FR"/>
        </w:rPr>
      </w:r>
    </w:p>
    <w:p>
      <w:pPr/>
      <w:r>
        <w:rPr>
          <w:lang w:val="fr_FR" w:bidi="fr_FR"/>
        </w:rPr>
      </w:r>
      <w:r>
        <w:rPr>
          <w:lang w:val="fr_FR" w:bidi="fr_FR"/>
        </w:rPr>
        <w:t>si c’est l’Éternel qui t’excite contre moi</w:t>
      </w:r>
      <w:r>
        <w:rPr>
          <w:lang w:val="fr_FR" w:bidi="fr_FR"/>
        </w:rPr>
        <w:t xml:space="preserve"> : David est perplexe face au comportement de Saül et s'inquiète de la possibilité d'un péché involontaire de sa part. • </w:t>
      </w:r>
      <w:r>
        <w:rPr>
          <w:lang w:val="fr_FR" w:bidi="fr_FR"/>
        </w:rPr>
        <w:t xml:space="preserve">mais si ce sont des hommes </w:t>
      </w:r>
      <w:r>
        <w:rPr>
          <w:lang w:val="fr_FR" w:bidi="fr_FR"/>
        </w:rPr>
        <w:t>: peut-être une référence à Doëg (</w:t>
      </w:r>
      <w:r>
        <w:rPr>
          <w:lang w:val="fr_FR" w:bidi="fr_FR"/>
        </w:rPr>
        <w:t>22.9–10</w:t>
      </w:r>
      <w:r>
        <w:rPr>
          <w:lang w:val="fr_FR" w:bidi="fr_FR"/>
        </w:rPr>
        <w:t xml:space="preserve">). • </w:t>
      </w:r>
      <w:r>
        <w:rPr>
          <w:lang w:val="fr_FR" w:bidi="fr_FR"/>
        </w:rPr>
        <w:t>Va servir des dieux étrangers</w:t>
      </w:r>
      <w:r>
        <w:rPr>
          <w:lang w:val="fr_FR" w:bidi="fr_FR"/>
        </w:rPr>
        <w:t xml:space="preserve"> : ce sentiment fait écho au </w:t>
      </w:r>
      <w:r>
        <w:rPr>
          <w:lang w:val="fr_FR" w:bidi="fr_FR"/>
        </w:rPr>
        <w:t>Ps 137.4</w:t>
      </w:r>
      <w:r>
        <w:rPr>
          <w:lang w:val="fr_FR" w:bidi="fr_FR"/>
        </w:rPr>
        <w:t>. Quiconque était exilé de la terre sainte ne pouvait pas adorer le Seigneur en participant au sacrifice au sanctuaire central.</w:t>
      </w:r>
      <w:r>
        <w:rPr>
          <w:lang w:val="fr_FR" w:bidi="fr_FR"/>
        </w:rPr>
      </w:r>
      <w:r>
        <w:rPr>
          <w:lang w:val="fr_FR" w:bidi="fr_FR"/>
        </w:rPr>
      </w:r>
    </w:p>
    <w:p>
      <w:pPr/>
      <w:r>
        <w:rPr>
          <w:lang w:val="fr_FR" w:bidi="fr_FR"/>
        </w:rPr>
      </w:r>
    </w:p>
    <w:p>
      <w:pPr>
        <w:pStyle w:val="Heading2"/>
      </w:pPr>
      <w:r>
        <w:rPr>
          <w:lang w:val="fr_FR" w:bidi="fr_FR"/>
        </w:rPr>
        <w:t>1 Samuel 26.20</w:t>
      </w:r>
      <w:r>
        <w:rPr>
          <w:lang w:val="fr_FR" w:bidi="fr_FR"/>
        </w:rPr>
      </w:r>
    </w:p>
    <w:p>
      <w:pPr/>
      <w:r>
        <w:rPr>
          <w:lang w:val="fr_FR" w:bidi="fr_FR"/>
        </w:rPr>
      </w:r>
      <w:r>
        <w:rPr>
          <w:lang w:val="fr_FR" w:bidi="fr_FR"/>
        </w:rPr>
        <w:t>chercher une puce</w:t>
      </w:r>
      <w:r>
        <w:rPr>
          <w:lang w:val="fr_FR" w:bidi="fr_FR"/>
        </w:rPr>
        <w:t xml:space="preserve"> : cf. </w:t>
      </w:r>
      <w:r>
        <w:rPr>
          <w:lang w:val="fr_FR" w:bidi="fr_FR"/>
        </w:rPr>
        <w:t>24.14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26.21</w:t>
      </w:r>
      <w:r>
        <w:rPr>
          <w:lang w:val="fr_FR" w:bidi="fr_FR"/>
        </w:rPr>
      </w:r>
    </w:p>
    <w:p>
      <w:pPr/>
      <w:r>
        <w:rPr>
          <w:lang w:val="fr_FR" w:bidi="fr_FR"/>
        </w:rPr>
      </w:r>
      <w:r>
        <w:rPr>
          <w:lang w:val="fr_FR" w:bidi="fr_FR"/>
        </w:rPr>
        <w:t>J'ai péché : Saül a déjà reconnu son erreur une autre fois (</w:t>
      </w:r>
      <w:r>
        <w:rPr>
          <w:lang w:val="fr_FR" w:bidi="fr_FR"/>
        </w:rPr>
        <w:t>24.16–19</w:t>
      </w:r>
      <w:r>
        <w:rPr>
          <w:lang w:val="fr_FR" w:bidi="fr_FR"/>
        </w:rPr>
        <w:t xml:space="preserve">). David n'a aucune raison de lui faire confiance cette fois-ci (voir </w:t>
      </w:r>
      <w:r>
        <w:rPr>
          <w:lang w:val="fr_FR" w:bidi="fr_FR"/>
        </w:rPr>
        <w:t>27.1</w:t>
      </w:r>
      <w:r>
        <w:rPr>
          <w:lang w:val="fr_FR" w:bidi="fr_FR"/>
        </w:rPr>
        <w:t>). • j'</w:t>
      </w:r>
      <w:r>
        <w:rPr>
          <w:lang w:val="fr_FR" w:bidi="fr_FR"/>
        </w:rPr>
        <w:t xml:space="preserve">ai agi comme un insensé </w:t>
      </w:r>
      <w:r>
        <w:rPr>
          <w:lang w:val="fr_FR" w:bidi="fr_FR"/>
        </w:rPr>
        <w:t xml:space="preserve"> : ce terme hébreu (sakal</w:t>
      </w:r>
      <w:r>
        <w:rPr>
          <w:i/>
          <w:lang w:val="fr_FR" w:bidi="fr_FR"/>
        </w:rPr>
        <w:t>,</w:t>
      </w:r>
      <w:r>
        <w:rPr>
          <w:lang w:val="fr_FR" w:bidi="fr_FR"/>
        </w:rPr>
        <w:t xml:space="preserve"> « jouer l'imbécile », voir aussi </w:t>
      </w:r>
      <w:r>
        <w:rPr>
          <w:lang w:val="fr_FR" w:bidi="fr_FR"/>
        </w:rPr>
        <w:t>13.13</w:t>
      </w:r>
      <w:r>
        <w:rPr>
          <w:lang w:val="fr_FR" w:bidi="fr_FR"/>
        </w:rPr>
        <w:t xml:space="preserve">) est différent du mot signifiant « imbécile » (Nabal) utilisé au ch </w:t>
      </w:r>
      <w:r>
        <w:rPr>
          <w:lang w:val="fr_FR" w:bidi="fr_FR"/>
        </w:rPr>
        <w:t>25</w:t>
      </w:r>
      <w:r>
        <w:rPr>
          <w:lang w:val="fr_FR" w:bidi="fr_FR"/>
        </w:rPr>
        <w:t>. Cependant, les deux mots ont des significations parallèles. Saül et Nabal sont des figures parallèles.</w:t>
      </w:r>
      <w:r>
        <w:rPr>
          <w:lang w:val="fr_FR" w:bidi="fr_FR"/>
        </w:rPr>
      </w:r>
      <w:r>
        <w:rPr>
          <w:lang w:val="fr_FR" w:bidi="fr_FR"/>
        </w:rPr>
      </w:r>
    </w:p>
    <w:p>
      <w:pPr/>
      <w:r>
        <w:rPr>
          <w:lang w:val="fr_FR" w:bidi="fr_FR"/>
        </w:rPr>
      </w:r>
    </w:p>
    <w:p>
      <w:pPr>
        <w:pStyle w:val="Heading2"/>
      </w:pPr>
      <w:r>
        <w:rPr>
          <w:lang w:val="fr_FR" w:bidi="fr_FR"/>
        </w:rPr>
        <w:t>1 Samuel 26.23</w:t>
      </w:r>
      <w:r>
        <w:rPr>
          <w:lang w:val="fr_FR" w:bidi="fr_FR"/>
        </w:rPr>
      </w:r>
    </w:p>
    <w:p>
      <w:pPr/>
      <w:r>
        <w:rPr>
          <w:lang w:val="fr_FR" w:bidi="fr_FR"/>
        </w:rPr>
      </w:r>
      <w:r>
        <w:rPr>
          <w:lang w:val="fr_FR" w:bidi="fr_FR"/>
        </w:rPr>
        <w:t>David a refusé de faire du mal à Saül (</w:t>
      </w:r>
      <w:r>
        <w:rPr>
          <w:lang w:val="fr_FR" w:bidi="fr_FR"/>
        </w:rPr>
        <w:t>24.6</w:t>
      </w:r>
      <w:r>
        <w:rPr>
          <w:lang w:val="fr_FR" w:bidi="fr_FR"/>
        </w:rPr>
        <w:t xml:space="preserve"> ; </w:t>
      </w:r>
      <w:r>
        <w:rPr>
          <w:lang w:val="fr_FR" w:bidi="fr_FR"/>
        </w:rPr>
        <w:t>26.9</w:t>
      </w:r>
      <w:r>
        <w:rPr>
          <w:lang w:val="fr_FR" w:bidi="fr_FR"/>
        </w:rPr>
        <w:t xml:space="preserve">) parce que Saül était l'oint du Seigneur (voir </w:t>
      </w:r>
      <w:r>
        <w:rPr>
          <w:lang w:val="fr_FR" w:bidi="fr_FR"/>
        </w:rPr>
        <w:t>note d'étude sur 24.6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26.24</w:t>
      </w:r>
      <w:r>
        <w:rPr>
          <w:lang w:val="fr_FR" w:bidi="fr_FR"/>
        </w:rPr>
      </w:r>
    </w:p>
    <w:p>
      <w:pPr/>
      <w:r>
        <w:rPr>
          <w:lang w:val="fr_FR" w:bidi="fr_FR"/>
        </w:rPr>
      </w:r>
      <w:r>
        <w:rPr>
          <w:lang w:val="fr_FR" w:bidi="fr_FR"/>
        </w:rPr>
        <w:t xml:space="preserve">comme aujourd'hui ta vie a été d’un grand prix à mes yeux, ainsi ma vie sera d’un grand prix aux yeux de l’Éternel </w:t>
      </w:r>
      <w:r>
        <w:rPr>
          <w:lang w:val="fr_FR" w:bidi="fr_FR"/>
        </w:rPr>
        <w:t>: David ne peut pas compter sur la réciprocité de Saül. Son destin est donc entre les mains de Dieu.</w:t>
      </w:r>
      <w:r>
        <w:rPr>
          <w:lang w:val="fr_FR" w:bidi="fr_FR"/>
        </w:rPr>
      </w:r>
      <w:r>
        <w:rPr>
          <w:lang w:val="fr_FR" w:bidi="fr_FR"/>
        </w:rPr>
      </w:r>
    </w:p>
    <w:p>
      <w:pPr/>
      <w:r>
        <w:rPr>
          <w:lang w:val="fr_FR" w:bidi="fr_FR"/>
        </w:rPr>
      </w:r>
    </w:p>
    <w:p>
      <w:pPr>
        <w:pStyle w:val="Heading2"/>
      </w:pPr>
      <w:r>
        <w:rPr>
          <w:lang w:val="fr_FR" w:bidi="fr_FR"/>
        </w:rPr>
        <w:t>1 Samuel 26.25</w:t>
      </w:r>
      <w:r>
        <w:rPr>
          <w:lang w:val="fr_FR" w:bidi="fr_FR"/>
        </w:rPr>
      </w:r>
    </w:p>
    <w:p>
      <w:pPr/>
      <w:r>
        <w:rPr>
          <w:lang w:val="fr_FR" w:bidi="fr_FR"/>
        </w:rPr>
      </w:r>
      <w:r>
        <w:rPr>
          <w:lang w:val="fr_FR" w:bidi="fr_FR"/>
        </w:rPr>
        <w:t xml:space="preserve">Saül est rentré chez lui, et il est probable que cette rencontre ait été la dernière entre lui et David. </w:t>
      </w:r>
      <w:r>
        <w:rPr>
          <w:lang w:val="fr_FR" w:bidi="fr_FR"/>
        </w:rPr>
      </w:r>
      <w:r>
        <w:rPr>
          <w:lang w:val="fr_FR" w:bidi="fr_FR"/>
        </w:rPr>
      </w:r>
    </w:p>
    <w:p>
      <w:pPr/>
      <w:r>
        <w:rPr>
          <w:lang w:val="fr_FR" w:bidi="fr_FR"/>
        </w:rPr>
      </w:r>
    </w:p>
    <w:p>
      <w:pPr>
        <w:pStyle w:val="Heading2"/>
      </w:pPr>
      <w:r>
        <w:rPr>
          <w:lang w:val="fr_FR" w:bidi="fr_FR"/>
        </w:rPr>
        <w:t>1 Samuel 27.1–12</w:t>
      </w:r>
      <w:r>
        <w:rPr>
          <w:lang w:val="fr_FR" w:bidi="fr_FR"/>
        </w:rPr>
      </w:r>
    </w:p>
    <w:p>
      <w:pPr/>
      <w:r>
        <w:rPr>
          <w:lang w:val="fr_FR" w:bidi="fr_FR"/>
        </w:rPr>
      </w:r>
      <w:r>
        <w:rPr>
          <w:lang w:val="fr_FR" w:bidi="fr_FR"/>
        </w:rPr>
        <w:t>David s'est enfui chez les Philistins pour échapper définitivement à Saül. Plutôt que de tuer Saül, David a choisi la vie dangereuse d'un fugitif.</w:t>
      </w:r>
      <w:r>
        <w:rPr>
          <w:lang w:val="fr_FR" w:bidi="fr_FR"/>
        </w:rPr>
      </w:r>
      <w:r>
        <w:rPr>
          <w:lang w:val="fr_FR" w:bidi="fr_FR"/>
        </w:rPr>
      </w:r>
    </w:p>
    <w:p>
      <w:pPr/>
      <w:r>
        <w:rPr>
          <w:lang w:val="fr_FR" w:bidi="fr_FR"/>
        </w:rPr>
      </w:r>
    </w:p>
    <w:p>
      <w:pPr>
        <w:pStyle w:val="Heading2"/>
      </w:pPr>
      <w:r>
        <w:rPr>
          <w:lang w:val="fr_FR" w:bidi="fr_FR"/>
        </w:rPr>
        <w:t>1 Samuel 27.2</w:t>
      </w:r>
      <w:r>
        <w:rPr>
          <w:lang w:val="fr_FR" w:bidi="fr_FR"/>
        </w:rPr>
      </w:r>
    </w:p>
    <w:p>
      <w:pPr/>
      <w:r>
        <w:rPr>
          <w:lang w:val="fr_FR" w:bidi="fr_FR"/>
        </w:rPr>
      </w:r>
      <w:r>
        <w:rPr>
          <w:lang w:val="fr_FR" w:bidi="fr_FR"/>
        </w:rPr>
        <w:t xml:space="preserve">C'est la deuxième fois que David séjourne chez Akisch, le roi des Philistins (voir </w:t>
      </w:r>
      <w:r>
        <w:rPr>
          <w:lang w:val="fr_FR" w:bidi="fr_FR"/>
        </w:rPr>
        <w:t>21.10–15</w:t>
      </w:r>
      <w:r>
        <w:rPr>
          <w:lang w:val="fr_FR" w:bidi="fr_FR"/>
        </w:rPr>
        <w:t xml:space="preserve">). Lors de ces deux occasions, David lui a menti (voir </w:t>
      </w:r>
      <w:r>
        <w:rPr>
          <w:lang w:val="fr_FR" w:bidi="fr_FR"/>
        </w:rPr>
        <w:t>27.10</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27.6</w:t>
      </w:r>
      <w:r>
        <w:rPr>
          <w:lang w:val="fr_FR" w:bidi="fr_FR"/>
        </w:rPr>
      </w:r>
    </w:p>
    <w:p>
      <w:pPr/>
      <w:r>
        <w:rPr>
          <w:lang w:val="fr_FR" w:bidi="fr_FR"/>
        </w:rPr>
      </w:r>
      <w:r>
        <w:rPr>
          <w:lang w:val="fr_FR" w:bidi="fr_FR"/>
        </w:rPr>
        <w:t xml:space="preserve">Tsiklag était à environ 35 km au sud-ouest de Gath. • </w:t>
      </w:r>
      <w:r>
        <w:rPr>
          <w:lang w:val="fr_FR" w:bidi="fr_FR"/>
        </w:rPr>
        <w:t xml:space="preserve">C’est pourquoi Tsiklag a appartenu aux rois de Juda jusqu’à ce jour </w:t>
      </w:r>
      <w:r>
        <w:rPr>
          <w:lang w:val="fr_FR" w:bidi="fr_FR"/>
        </w:rPr>
        <w:t>: Cette note a été rédigée entre la mort de Salomon (931 av. J.‑C.) et le début de l'exil babylonien (586 av. J.‑C.).</w:t>
      </w:r>
      <w:r>
        <w:rPr>
          <w:lang w:val="fr_FR" w:bidi="fr_FR"/>
        </w:rPr>
      </w:r>
      <w:r>
        <w:rPr>
          <w:lang w:val="fr_FR" w:bidi="fr_FR"/>
        </w:rPr>
      </w:r>
    </w:p>
    <w:p>
      <w:pPr/>
      <w:r>
        <w:rPr>
          <w:lang w:val="fr_FR" w:bidi="fr_FR"/>
        </w:rPr>
      </w:r>
    </w:p>
    <w:p>
      <w:pPr>
        <w:pStyle w:val="Heading2"/>
      </w:pPr>
      <w:r>
        <w:rPr>
          <w:lang w:val="fr_FR" w:bidi="fr_FR"/>
        </w:rPr>
        <w:t>1 Samuel 27:.8</w:t>
      </w:r>
      <w:r>
        <w:rPr>
          <w:lang w:val="fr_FR" w:bidi="fr_FR"/>
        </w:rPr>
      </w:r>
    </w:p>
    <w:p>
      <w:pPr/>
      <w:r>
        <w:rPr>
          <w:lang w:val="fr_FR" w:bidi="fr_FR"/>
        </w:rPr>
      </w:r>
      <w:r>
        <w:rPr>
          <w:lang w:val="fr_FR" w:bidi="fr_FR"/>
        </w:rPr>
        <w:t>Gueschuriens, les Guirziens et les Amalécites</w:t>
      </w:r>
      <w:r>
        <w:rPr>
          <w:lang w:val="fr_FR" w:bidi="fr_FR"/>
        </w:rPr>
        <w:t xml:space="preserve"> : ces groupes, qui vivaient aux confins du désert du sud, causaient des problèmes à la fois aux Philistins et aux Israélites. (concernant les Amalécites, voir </w:t>
      </w:r>
      <w:r>
        <w:rPr>
          <w:lang w:val="fr_FR" w:bidi="fr_FR"/>
        </w:rPr>
        <w:t>14.48</w:t>
      </w:r>
      <w:r>
        <w:rPr>
          <w:lang w:val="fr_FR" w:bidi="fr_FR"/>
        </w:rPr>
        <w:t xml:space="preserve"> ; ch </w:t>
      </w:r>
      <w:r>
        <w:rPr>
          <w:lang w:val="fr_FR" w:bidi="fr_FR"/>
        </w:rPr>
        <w:t>15</w:t>
      </w:r>
      <w:r>
        <w:rPr>
          <w:lang w:val="fr_FR" w:bidi="fr_FR"/>
        </w:rPr>
        <w:t xml:space="preserve"> ; concernant les Gueshuriens, voir </w:t>
      </w:r>
      <w:r>
        <w:rPr>
          <w:lang w:val="fr_FR" w:bidi="fr_FR"/>
        </w:rPr>
        <w:t>Jos 13.2</w:t>
      </w:r>
      <w:r>
        <w:rPr>
          <w:lang w:val="fr_FR" w:bidi="fr_FR"/>
        </w:rPr>
        <w:t xml:space="preserve">, </w:t>
      </w:r>
      <w:r>
        <w:rPr>
          <w:lang w:val="fr_FR" w:bidi="fr_FR"/>
        </w:rPr>
        <w:t>13</w:t>
      </w:r>
      <w:r>
        <w:rPr>
          <w:lang w:val="fr_FR" w:bidi="fr_FR"/>
        </w:rPr>
        <w:t xml:space="preserve"> ; </w:t>
      </w:r>
      <w:r>
        <w:rPr>
          <w:lang w:val="fr_FR" w:bidi="fr_FR"/>
        </w:rPr>
        <w:t>2S 3.3</w:t>
      </w:r>
      <w:r>
        <w:rPr>
          <w:lang w:val="fr_FR" w:bidi="fr_FR"/>
        </w:rPr>
        <w:t>.) • Schur était quelque part à l'est de l'Égypte (</w:t>
      </w:r>
      <w:r>
        <w:rPr>
          <w:lang w:val="fr_FR" w:bidi="fr_FR"/>
        </w:rPr>
        <w:t>1S 15.7</w:t>
      </w:r>
      <w:r>
        <w:rPr>
          <w:lang w:val="fr_FR" w:bidi="fr_FR"/>
        </w:rPr>
        <w:t xml:space="preserve"> ; </w:t>
      </w:r>
      <w:r>
        <w:rPr>
          <w:lang w:val="fr_FR" w:bidi="fr_FR"/>
        </w:rPr>
        <w:t>Gn 16.7</w:t>
      </w:r>
      <w:r>
        <w:rPr>
          <w:lang w:val="fr_FR" w:bidi="fr_FR"/>
        </w:rPr>
        <w:t xml:space="preserve"> ; </w:t>
      </w:r>
      <w:r>
        <w:rPr>
          <w:lang w:val="fr_FR" w:bidi="fr_FR"/>
        </w:rPr>
        <w:t>20.1</w:t>
      </w:r>
      <w:r>
        <w:rPr>
          <w:lang w:val="fr_FR" w:bidi="fr_FR"/>
        </w:rPr>
        <w:t xml:space="preserve"> ; </w:t>
      </w:r>
      <w:r>
        <w:rPr>
          <w:lang w:val="fr_FR" w:bidi="fr_FR"/>
        </w:rPr>
        <w:t>25.18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27.9</w:t>
      </w:r>
      <w:r>
        <w:rPr>
          <w:lang w:val="fr_FR" w:bidi="fr_FR"/>
        </w:rPr>
      </w:r>
    </w:p>
    <w:p>
      <w:pPr/>
      <w:r>
        <w:rPr>
          <w:lang w:val="fr_FR" w:bidi="fr_FR"/>
        </w:rPr>
      </w:r>
      <w:r>
        <w:rPr>
          <w:lang w:val="fr_FR" w:bidi="fr_FR"/>
        </w:rPr>
        <w:t xml:space="preserve">il ne laissait en vie ni homme ni femme </w:t>
      </w:r>
      <w:r>
        <w:rPr>
          <w:lang w:val="fr_FR" w:bidi="fr_FR"/>
        </w:rPr>
        <w:t xml:space="preserve">: certaines de ces personnes, au moins, appartiennent aux peuples que Dieu avait ordonné à Israël de détruire (voir </w:t>
      </w:r>
      <w:r>
        <w:rPr>
          <w:lang w:val="fr_FR" w:bidi="fr_FR"/>
        </w:rPr>
        <w:t>15.3</w:t>
      </w:r>
      <w:r>
        <w:rPr>
          <w:lang w:val="fr_FR" w:bidi="fr_FR"/>
        </w:rPr>
        <w:t xml:space="preserve"> ; </w:t>
      </w:r>
      <w:r>
        <w:rPr>
          <w:lang w:val="fr_FR" w:bidi="fr_FR"/>
        </w:rPr>
        <w:t>28.18</w:t>
      </w:r>
      <w:r>
        <w:rPr>
          <w:lang w:val="fr_FR" w:bidi="fr_FR"/>
        </w:rPr>
        <w:t xml:space="preserve"> ; </w:t>
      </w:r>
      <w:r>
        <w:rPr>
          <w:lang w:val="fr_FR" w:bidi="fr_FR"/>
        </w:rPr>
        <w:t>Dt 25.17–19</w:t>
      </w:r>
      <w:r>
        <w:rPr>
          <w:lang w:val="fr_FR" w:bidi="fr_FR"/>
        </w:rPr>
        <w:t xml:space="preserve"> ; </w:t>
      </w:r>
      <w:r>
        <w:rPr>
          <w:lang w:val="fr_FR" w:bidi="fr_FR"/>
        </w:rPr>
        <w:t>Jos 13.13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27.10</w:t>
      </w:r>
      <w:r>
        <w:rPr>
          <w:lang w:val="fr_FR" w:bidi="fr_FR"/>
        </w:rPr>
      </w:r>
    </w:p>
    <w:p>
      <w:pPr/>
      <w:r>
        <w:rPr>
          <w:lang w:val="fr_FR" w:bidi="fr_FR"/>
        </w:rPr>
      </w:r>
      <w:r>
        <w:rPr>
          <w:lang w:val="fr_FR" w:bidi="fr_FR"/>
        </w:rPr>
        <w:t>David a trompé Akisch en prétendant que ses attaques étaient dirigées contre son propre peuple de Juda et deux autres groupes apparentés. Le texte n'exprime pas d'approbation envers David pour avoir menti au roi étranger, mais il ne le condamne pas non plus. • Les Jerahmeélites étaient une tribu sémitique dans le sud de Juda (</w:t>
      </w:r>
      <w:r>
        <w:rPr>
          <w:lang w:val="fr_FR" w:bidi="fr_FR"/>
        </w:rPr>
        <w:t>1Ch 2.9</w:t>
      </w:r>
      <w:r>
        <w:rPr>
          <w:lang w:val="fr_FR" w:bidi="fr_FR"/>
        </w:rPr>
        <w:t xml:space="preserve">, </w:t>
      </w:r>
      <w:r>
        <w:rPr>
          <w:lang w:val="fr_FR" w:bidi="fr_FR"/>
        </w:rPr>
        <w:t>25–27</w:t>
      </w:r>
      <w:r>
        <w:rPr>
          <w:lang w:val="fr_FR" w:bidi="fr_FR"/>
        </w:rPr>
        <w:t xml:space="preserve">, </w:t>
      </w:r>
      <w:r>
        <w:rPr>
          <w:lang w:val="fr_FR" w:bidi="fr_FR"/>
        </w:rPr>
        <w:t>33</w:t>
      </w:r>
      <w:r>
        <w:rPr>
          <w:lang w:val="fr_FR" w:bidi="fr_FR"/>
        </w:rPr>
        <w:t xml:space="preserve">, </w:t>
      </w:r>
      <w:r>
        <w:rPr>
          <w:lang w:val="fr_FR" w:bidi="fr_FR"/>
        </w:rPr>
        <w:t>42</w:t>
      </w:r>
      <w:r>
        <w:rPr>
          <w:lang w:val="fr_FR" w:bidi="fr_FR"/>
        </w:rPr>
        <w:t>). • Kéniens : le beau-père de Moïse était un Kénien (</w:t>
      </w:r>
      <w:r>
        <w:rPr>
          <w:lang w:val="fr_FR" w:bidi="fr_FR"/>
        </w:rPr>
        <w:t xml:space="preserve">Jg 1.16 </w:t>
      </w:r>
      <w:r>
        <w:rPr>
          <w:lang w:val="fr_FR" w:bidi="fr_FR"/>
        </w:rPr>
        <w:t xml:space="preserve">; </w:t>
      </w:r>
      <w:r>
        <w:rPr>
          <w:lang w:val="fr_FR" w:bidi="fr_FR"/>
        </w:rPr>
        <w:t xml:space="preserve">4.11 </w:t>
      </w:r>
      <w:r>
        <w:rPr>
          <w:lang w:val="fr_FR" w:bidi="fr_FR"/>
        </w:rPr>
        <w:t xml:space="preserve">; voir aussi </w:t>
      </w:r>
      <w:r>
        <w:rPr>
          <w:lang w:val="fr_FR" w:bidi="fr_FR"/>
        </w:rPr>
        <w:t>Note d'étude sur 1S 15.6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28.1</w:t>
      </w:r>
      <w:r>
        <w:rPr>
          <w:lang w:val="fr_FR" w:bidi="fr_FR"/>
        </w:rPr>
      </w:r>
    </w:p>
    <w:p>
      <w:pPr/>
      <w:r>
        <w:rPr>
          <w:lang w:val="fr_FR" w:bidi="fr_FR"/>
        </w:rPr>
      </w:r>
      <w:r>
        <w:rPr>
          <w:lang w:val="fr_FR" w:bidi="fr_FR"/>
        </w:rPr>
        <w:t xml:space="preserve">pour faire la guerre à Israël </w:t>
      </w:r>
      <w:r>
        <w:rPr>
          <w:lang w:val="fr_FR" w:bidi="fr_FR"/>
        </w:rPr>
        <w:t>: Les hostilités entre Israël et les Philistins sont désormais monnaie courante. En échange du refuge qu'il lui a offer, Akish s'attend à ce que David s'implique et coopère sur le plan militaire.</w:t>
      </w:r>
      <w:r>
        <w:rPr>
          <w:lang w:val="fr_FR" w:bidi="fr_FR"/>
        </w:rPr>
      </w:r>
      <w:r>
        <w:rPr>
          <w:lang w:val="fr_FR" w:bidi="fr_FR"/>
        </w:rPr>
      </w:r>
    </w:p>
    <w:p>
      <w:pPr/>
      <w:r>
        <w:rPr>
          <w:lang w:val="fr_FR" w:bidi="fr_FR"/>
        </w:rPr>
      </w:r>
    </w:p>
    <w:p>
      <w:pPr>
        <w:pStyle w:val="Heading2"/>
      </w:pPr>
      <w:r>
        <w:rPr>
          <w:lang w:val="fr_FR" w:bidi="fr_FR"/>
        </w:rPr>
        <w:t>1 Samuel 28.3</w:t>
      </w:r>
      <w:r>
        <w:rPr>
          <w:lang w:val="fr_FR" w:bidi="fr_FR"/>
        </w:rPr>
      </w:r>
    </w:p>
    <w:p>
      <w:pPr/>
      <w:r>
        <w:rPr>
          <w:lang w:val="fr_FR" w:bidi="fr_FR"/>
        </w:rPr>
      </w:r>
      <w:r>
        <w:rPr>
          <w:lang w:val="fr_FR" w:bidi="fr_FR"/>
        </w:rPr>
        <w:t>Saül avait ôté du pays</w:t>
      </w:r>
      <w:r>
        <w:rPr>
          <w:lang w:val="fr_FR" w:bidi="fr_FR"/>
        </w:rPr>
        <w:t xml:space="preserve"> : Saül avait soit expulsé, soit tué la plupart des médiums, ou il avait simplement interdit la pratique de la nécromancie (voir </w:t>
      </w:r>
      <w:r>
        <w:rPr>
          <w:lang w:val="fr_FR" w:bidi="fr_FR"/>
        </w:rPr>
        <w:t>note d'étude sur 28.9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28.3–14</w:t>
      </w:r>
      <w:r>
        <w:rPr>
          <w:lang w:val="fr_FR" w:bidi="fr_FR"/>
        </w:rPr>
      </w:r>
    </w:p>
    <w:p>
      <w:pPr/>
      <w:r>
        <w:rPr>
          <w:lang w:val="fr_FR" w:bidi="fr_FR"/>
        </w:rPr>
      </w:r>
      <w:r>
        <w:rPr>
          <w:lang w:val="fr_FR" w:bidi="fr_FR"/>
        </w:rPr>
        <w:t xml:space="preserve">Saül consulte les morts, une pratique interdite par la loi de Dieu (voir </w:t>
      </w:r>
      <w:r>
        <w:rPr>
          <w:lang w:val="fr_FR" w:bidi="fr_FR"/>
        </w:rPr>
        <w:t>Lv 20.27</w:t>
      </w:r>
      <w:r>
        <w:rPr>
          <w:lang w:val="fr_FR" w:bidi="fr_FR"/>
        </w:rPr>
        <w:t xml:space="preserve"> ; </w:t>
      </w:r>
      <w:r>
        <w:rPr>
          <w:lang w:val="fr_FR" w:bidi="fr_FR"/>
        </w:rPr>
        <w:t>Dt 18.9–11</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28.4</w:t>
      </w:r>
      <w:r>
        <w:rPr>
          <w:lang w:val="fr_FR" w:bidi="fr_FR"/>
        </w:rPr>
      </w:r>
    </w:p>
    <w:p>
      <w:pPr/>
      <w:r>
        <w:rPr>
          <w:lang w:val="fr_FR" w:bidi="fr_FR"/>
        </w:rPr>
      </w:r>
      <w:r>
        <w:rPr>
          <w:lang w:val="fr_FR" w:bidi="fr_FR"/>
        </w:rPr>
        <w:t>Sunem</w:t>
      </w:r>
      <w:r>
        <w:rPr>
          <w:i/>
          <w:lang w:val="fr_FR" w:bidi="fr_FR"/>
        </w:rPr>
        <w:t>,</w:t>
      </w:r>
      <w:r>
        <w:rPr>
          <w:lang w:val="fr_FR" w:bidi="fr_FR"/>
        </w:rPr>
        <w:t xml:space="preserve"> une ville frontière dans le territoire d'Issacar (</w:t>
      </w:r>
      <w:r>
        <w:rPr>
          <w:lang w:val="fr_FR" w:bidi="fr_FR"/>
        </w:rPr>
        <w:t>Jos 19.18</w:t>
      </w:r>
      <w:r>
        <w:rPr>
          <w:lang w:val="fr_FR" w:bidi="fr_FR"/>
        </w:rPr>
        <w:t>), surplombait la vallée de Jizreel. • La montagne de Guilboa se trouve à l'extrémité est de la vallée de Jizreel. Elle tire son nom d'un village voisin.</w:t>
      </w:r>
      <w:r>
        <w:rPr>
          <w:lang w:val="fr_FR" w:bidi="fr_FR"/>
        </w:rPr>
      </w:r>
      <w:r>
        <w:rPr>
          <w:lang w:val="fr_FR" w:bidi="fr_FR"/>
        </w:rPr>
      </w:r>
    </w:p>
    <w:p>
      <w:pPr/>
      <w:r>
        <w:rPr>
          <w:lang w:val="fr_FR" w:bidi="fr_FR"/>
        </w:rPr>
      </w:r>
    </w:p>
    <w:p>
      <w:pPr>
        <w:pStyle w:val="Heading2"/>
      </w:pPr>
      <w:r>
        <w:rPr>
          <w:lang w:val="fr_FR" w:bidi="fr_FR"/>
        </w:rPr>
        <w:t>1 Samuel 28.6</w:t>
      </w:r>
      <w:r>
        <w:rPr>
          <w:lang w:val="fr_FR" w:bidi="fr_FR"/>
        </w:rPr>
      </w:r>
    </w:p>
    <w:p>
      <w:pPr/>
      <w:r>
        <w:rPr>
          <w:lang w:val="fr_FR" w:bidi="fr_FR"/>
        </w:rPr>
      </w:r>
      <w:r>
        <w:rPr>
          <w:lang w:val="fr_FR" w:bidi="fr_FR"/>
        </w:rPr>
        <w:t xml:space="preserve">et l’Éternel ne lui répondit point </w:t>
      </w:r>
      <w:r>
        <w:rPr>
          <w:lang w:val="fr_FR" w:bidi="fr_FR"/>
        </w:rPr>
        <w:t>: Plus tôt, Saül avait consulté le Seigneur en jetant le sort, avec des résultats mitigés (</w:t>
      </w:r>
      <w:r>
        <w:rPr>
          <w:lang w:val="fr_FR" w:bidi="fr_FR"/>
        </w:rPr>
        <w:t>14.36–42</w:t>
      </w:r>
      <w:r>
        <w:rPr>
          <w:lang w:val="fr_FR" w:bidi="fr_FR"/>
        </w:rPr>
        <w:t>). Le fait que Dieu refuse de lui répondre est un signe de son jugement (</w:t>
      </w:r>
      <w:r>
        <w:rPr>
          <w:lang w:val="fr_FR" w:bidi="fr_FR"/>
        </w:rPr>
        <w:t>14.37</w:t>
      </w:r>
      <w:r>
        <w:rPr>
          <w:lang w:val="fr_FR" w:bidi="fr_FR"/>
        </w:rPr>
        <w:t xml:space="preserve"> ; </w:t>
      </w:r>
      <w:r>
        <w:rPr>
          <w:lang w:val="fr_FR" w:bidi="fr_FR"/>
        </w:rPr>
        <w:t>Lm 2.9</w:t>
      </w:r>
      <w:r>
        <w:rPr>
          <w:lang w:val="fr_FR" w:bidi="fr_FR"/>
        </w:rPr>
        <w:t xml:space="preserve"> ; </w:t>
      </w:r>
      <w:r>
        <w:rPr>
          <w:lang w:val="fr_FR" w:bidi="fr_FR"/>
        </w:rPr>
        <w:t>Ez 7.26</w:t>
      </w:r>
      <w:r>
        <w:rPr>
          <w:lang w:val="fr_FR" w:bidi="fr_FR"/>
        </w:rPr>
        <w:t xml:space="preserve"> ; </w:t>
      </w:r>
      <w:r>
        <w:rPr>
          <w:lang w:val="fr_FR" w:bidi="fr_FR"/>
        </w:rPr>
        <w:t>Am 8.11–12</w:t>
      </w:r>
      <w:r>
        <w:rPr>
          <w:lang w:val="fr_FR" w:bidi="fr_FR"/>
        </w:rPr>
        <w:t xml:space="preserve"> ; </w:t>
      </w:r>
      <w:r>
        <w:rPr>
          <w:lang w:val="fr_FR" w:bidi="fr_FR"/>
        </w:rPr>
        <w:t>Mi 3.6–7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28.7</w:t>
      </w:r>
      <w:r>
        <w:rPr>
          <w:lang w:val="fr_FR" w:bidi="fr_FR"/>
        </w:rPr>
      </w:r>
    </w:p>
    <w:p>
      <w:pPr/>
      <w:r>
        <w:rPr>
          <w:lang w:val="fr_FR" w:bidi="fr_FR"/>
        </w:rPr>
      </w:r>
      <w:r>
        <w:rPr>
          <w:lang w:val="fr_FR" w:bidi="fr_FR"/>
        </w:rPr>
        <w:t>Privé de la sagesse divine, Saül a recours à des méthodes illégitimes pour découvrir la volonté de Dieu. Saül avait auparavant interdit la pratique occulte à laquelle il se livre maintenant lui-même (</w:t>
      </w:r>
      <w:r>
        <w:rPr>
          <w:lang w:val="fr_FR" w:bidi="fr_FR"/>
        </w:rPr>
        <w:t>28.3</w:t>
      </w:r>
      <w:r>
        <w:rPr>
          <w:lang w:val="fr_FR" w:bidi="fr_FR"/>
        </w:rPr>
        <w:t>). • En-Dor se trouvait à la frontière entre Israël et la Philistie ; la zone près de la frontière d'Israël était probablement un endroit plus sûr pour une pratique interdite.</w:t>
      </w:r>
      <w:r>
        <w:rPr>
          <w:lang w:val="fr_FR" w:bidi="fr_FR"/>
        </w:rPr>
      </w:r>
      <w:r>
        <w:rPr>
          <w:lang w:val="fr_FR" w:bidi="fr_FR"/>
        </w:rPr>
      </w:r>
    </w:p>
    <w:p>
      <w:pPr/>
      <w:r>
        <w:rPr>
          <w:lang w:val="fr_FR" w:bidi="fr_FR"/>
        </w:rPr>
      </w:r>
    </w:p>
    <w:p>
      <w:pPr>
        <w:pStyle w:val="Heading2"/>
      </w:pPr>
      <w:r>
        <w:rPr>
          <w:lang w:val="fr_FR" w:bidi="fr_FR"/>
        </w:rPr>
        <w:t>1 Samuel 28.9</w:t>
      </w:r>
      <w:r>
        <w:rPr>
          <w:lang w:val="fr_FR" w:bidi="fr_FR"/>
        </w:rPr>
      </w:r>
    </w:p>
    <w:p>
      <w:pPr/>
      <w:r>
        <w:rPr>
          <w:lang w:val="fr_FR" w:bidi="fr_FR"/>
        </w:rPr>
      </w:r>
      <w:r>
        <w:rPr>
          <w:lang w:val="fr_FR" w:bidi="fr_FR"/>
        </w:rPr>
        <w:t xml:space="preserve">tu as retranché : Littéralement </w:t>
      </w:r>
      <w:r>
        <w:rPr>
          <w:i/>
          <w:lang w:val="fr_FR" w:bidi="fr_FR"/>
        </w:rPr>
        <w:t>coupé</w:t>
      </w:r>
      <w:r>
        <w:rPr>
          <w:lang w:val="fr_FR" w:bidi="fr_FR"/>
        </w:rPr>
        <w:t>, ce qui sous-entend que Saül avait peut-être fait exécuter la plupart des médiums.</w:t>
      </w:r>
      <w:r>
        <w:rPr>
          <w:lang w:val="fr_FR" w:bidi="fr_FR"/>
        </w:rPr>
      </w:r>
      <w:r>
        <w:rPr>
          <w:lang w:val="fr_FR" w:bidi="fr_FR"/>
        </w:rPr>
      </w:r>
    </w:p>
    <w:p>
      <w:pPr/>
      <w:r>
        <w:rPr>
          <w:lang w:val="fr_FR" w:bidi="fr_FR"/>
        </w:rPr>
      </w:r>
    </w:p>
    <w:p>
      <w:pPr>
        <w:pStyle w:val="Heading2"/>
      </w:pPr>
      <w:r>
        <w:rPr>
          <w:lang w:val="fr_FR" w:bidi="fr_FR"/>
        </w:rPr>
        <w:t>1 Samuel 28.12</w:t>
      </w:r>
      <w:r>
        <w:rPr>
          <w:lang w:val="fr_FR" w:bidi="fr_FR"/>
        </w:rPr>
      </w:r>
    </w:p>
    <w:p>
      <w:pPr/>
      <w:r>
        <w:rPr>
          <w:lang w:val="fr_FR" w:bidi="fr_FR"/>
        </w:rPr>
      </w:r>
      <w:r>
        <w:rPr>
          <w:lang w:val="fr_FR" w:bidi="fr_FR"/>
        </w:rPr>
        <w:t>On ne sait pas pourquoi le fait de voir Samuel a permis à la femme de reconnaître Saül.</w:t>
      </w:r>
      <w:r>
        <w:rPr>
          <w:lang w:val="fr_FR" w:bidi="fr_FR"/>
        </w:rPr>
      </w:r>
      <w:r>
        <w:rPr>
          <w:lang w:val="fr_FR" w:bidi="fr_FR"/>
        </w:rPr>
      </w:r>
    </w:p>
    <w:p>
      <w:pPr/>
      <w:r>
        <w:rPr>
          <w:lang w:val="fr_FR" w:bidi="fr_FR"/>
        </w:rPr>
      </w:r>
    </w:p>
    <w:p>
      <w:pPr>
        <w:pStyle w:val="Heading2"/>
      </w:pPr>
      <w:r>
        <w:rPr>
          <w:lang w:val="fr_FR" w:bidi="fr_FR"/>
        </w:rPr>
        <w:t>1 Samuel 28.13</w:t>
      </w:r>
      <w:r>
        <w:rPr>
          <w:lang w:val="fr_FR" w:bidi="fr_FR"/>
        </w:rPr>
      </w:r>
    </w:p>
    <w:p>
      <w:pPr/>
      <w:r>
        <w:rPr>
          <w:lang w:val="fr_FR" w:bidi="fr_FR"/>
        </w:rPr>
      </w:r>
      <w:r>
        <w:rPr>
          <w:lang w:val="fr_FR" w:bidi="fr_FR"/>
        </w:rPr>
        <w:t xml:space="preserve">Saül demande à la médium de décrire ce qu'elle a vu, ce qui a provoqué son exclamation. Elle décrit un être divin, un dieu (hébreu ’elohim) qui monte de la terre. Peut-être a-t-elle aperçu une figure humaine d'apparence divine ou angélique, ou peut-être que son utilisation du terme </w:t>
      </w:r>
      <w:r>
        <w:rPr>
          <w:i/>
          <w:lang w:val="fr_FR" w:bidi="fr_FR"/>
        </w:rPr>
        <w:t>dieu</w:t>
      </w:r>
      <w:r>
        <w:rPr>
          <w:lang w:val="fr_FR" w:bidi="fr_FR"/>
        </w:rPr>
        <w:t xml:space="preserve"> reflète une croyance païenne selon laquelle on devient </w:t>
      </w:r>
      <w:r>
        <w:rPr>
          <w:i/>
          <w:lang w:val="fr_FR" w:bidi="fr_FR"/>
        </w:rPr>
        <w:t>un dieu</w:t>
      </w:r>
      <w:r>
        <w:rPr>
          <w:lang w:val="fr_FR" w:bidi="fr_FR"/>
        </w:rPr>
        <w:t>—un esprit possédant des capacités surnaturelles—après la mort.</w:t>
      </w:r>
      <w:r>
        <w:rPr>
          <w:lang w:val="fr_FR" w:bidi="fr_FR"/>
        </w:rPr>
      </w:r>
      <w:r>
        <w:rPr>
          <w:lang w:val="fr_FR" w:bidi="fr_FR"/>
        </w:rPr>
      </w:r>
    </w:p>
    <w:p>
      <w:pPr/>
      <w:r>
        <w:rPr>
          <w:lang w:val="fr_FR" w:bidi="fr_FR"/>
        </w:rPr>
      </w:r>
    </w:p>
    <w:p>
      <w:pPr>
        <w:pStyle w:val="Heading2"/>
      </w:pPr>
      <w:r>
        <w:rPr>
          <w:lang w:val="fr_FR" w:bidi="fr_FR"/>
        </w:rPr>
        <w:t>1 Samuel 28.15</w:t>
      </w:r>
      <w:r>
        <w:rPr>
          <w:lang w:val="fr_FR" w:bidi="fr_FR"/>
        </w:rPr>
      </w:r>
    </w:p>
    <w:p>
      <w:pPr/>
      <w:r>
        <w:rPr>
          <w:lang w:val="fr_FR" w:bidi="fr_FR"/>
        </w:rPr>
      </w:r>
      <w:r>
        <w:rPr>
          <w:lang w:val="fr_FR" w:bidi="fr_FR"/>
        </w:rPr>
        <w:t>Dieu s’est retiré de moi</w:t>
      </w:r>
      <w:r>
        <w:rPr>
          <w:lang w:val="fr_FR" w:bidi="fr_FR"/>
        </w:rPr>
        <w:t xml:space="preserve"> : le même terme hébreu est utilisé en </w:t>
      </w:r>
      <w:r>
        <w:rPr>
          <w:lang w:val="fr_FR" w:bidi="fr_FR"/>
        </w:rPr>
        <w:t>16.14</w:t>
      </w:r>
      <w:r>
        <w:rPr>
          <w:lang w:val="fr_FR" w:bidi="fr_FR"/>
        </w:rPr>
        <w:t xml:space="preserve"> et </w:t>
      </w:r>
      <w:r>
        <w:rPr>
          <w:lang w:val="fr_FR" w:bidi="fr_FR"/>
        </w:rPr>
        <w:t>Jg 16.20</w:t>
      </w:r>
      <w:r>
        <w:rPr>
          <w:lang w:val="fr_FR" w:bidi="fr_FR"/>
        </w:rPr>
        <w:t xml:space="preserve">. • </w:t>
      </w:r>
      <w:r>
        <w:rPr>
          <w:lang w:val="fr_FR" w:bidi="fr_FR"/>
        </w:rPr>
        <w:t xml:space="preserve">il ne m’a répondu ni par les prophètes ni par des songes </w:t>
      </w:r>
      <w:r>
        <w:rPr>
          <w:lang w:val="fr_FR" w:bidi="fr_FR"/>
        </w:rPr>
        <w:t xml:space="preserve">: cf. </w:t>
      </w:r>
      <w:r>
        <w:rPr>
          <w:lang w:val="fr_FR" w:bidi="fr_FR"/>
        </w:rPr>
        <w:t>1S 28.6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28.16</w:t>
      </w:r>
      <w:r>
        <w:rPr>
          <w:lang w:val="fr_FR" w:bidi="fr_FR"/>
        </w:rPr>
      </w:r>
    </w:p>
    <w:p>
      <w:pPr/>
      <w:r>
        <w:rPr>
          <w:lang w:val="fr_FR" w:bidi="fr_FR"/>
        </w:rPr>
      </w:r>
      <w:r>
        <w:rPr>
          <w:lang w:val="fr_FR" w:bidi="fr_FR"/>
        </w:rPr>
        <w:t>L'ennemi de Saül n'était pas David, mais le Seigneur lui-même.</w:t>
      </w:r>
      <w:r>
        <w:rPr>
          <w:lang w:val="fr_FR" w:bidi="fr_FR"/>
        </w:rPr>
      </w:r>
      <w:r>
        <w:rPr>
          <w:lang w:val="fr_FR" w:bidi="fr_FR"/>
        </w:rPr>
      </w:r>
    </w:p>
    <w:p>
      <w:pPr/>
      <w:r>
        <w:rPr>
          <w:lang w:val="fr_FR" w:bidi="fr_FR"/>
        </w:rPr>
      </w:r>
    </w:p>
    <w:p>
      <w:pPr>
        <w:pStyle w:val="Heading2"/>
      </w:pPr>
      <w:r>
        <w:rPr>
          <w:lang w:val="fr_FR" w:bidi="fr_FR"/>
        </w:rPr>
        <w:t>1 Samuel 28.17</w:t>
      </w:r>
      <w:r>
        <w:rPr>
          <w:lang w:val="fr_FR" w:bidi="fr_FR"/>
        </w:rPr>
      </w:r>
    </w:p>
    <w:p>
      <w:pPr/>
      <w:r>
        <w:rPr>
          <w:lang w:val="fr_FR" w:bidi="fr_FR"/>
        </w:rPr>
      </w:r>
      <w:r>
        <w:rPr>
          <w:lang w:val="fr_FR" w:bidi="fr_FR"/>
        </w:rPr>
        <w:t xml:space="preserve">l'Éternel a déchiré la royauté d’entre tes mains </w:t>
      </w:r>
      <w:r>
        <w:rPr>
          <w:lang w:val="fr_FR" w:bidi="fr_FR"/>
        </w:rPr>
        <w:t xml:space="preserve">: Voir </w:t>
      </w:r>
      <w:r>
        <w:rPr>
          <w:lang w:val="fr_FR" w:bidi="fr_FR"/>
        </w:rPr>
        <w:t>15.28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28.18</w:t>
      </w:r>
      <w:r>
        <w:rPr>
          <w:lang w:val="fr_FR" w:bidi="fr_FR"/>
        </w:rPr>
      </w:r>
    </w:p>
    <w:p>
      <w:pPr/>
      <w:r>
        <w:rPr>
          <w:lang w:val="fr_FR" w:bidi="fr_FR"/>
        </w:rPr>
      </w:r>
      <w:r>
        <w:rPr>
          <w:lang w:val="fr_FR" w:bidi="fr_FR"/>
        </w:rPr>
        <w:t xml:space="preserve">tu n’as point obéi à la voix de l’Éternel </w:t>
      </w:r>
      <w:r>
        <w:rPr>
          <w:lang w:val="fr_FR" w:bidi="fr_FR"/>
        </w:rPr>
        <w:t xml:space="preserve"> : le message de Samuel à Saül n'a pas changé (cf </w:t>
      </w:r>
      <w:r>
        <w:rPr>
          <w:lang w:val="fr_FR" w:bidi="fr_FR"/>
        </w:rPr>
        <w:t>15.19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28.19</w:t>
      </w:r>
      <w:r>
        <w:rPr>
          <w:lang w:val="fr_FR" w:bidi="fr_FR"/>
        </w:rPr>
      </w:r>
    </w:p>
    <w:p>
      <w:pPr/>
      <w:r>
        <w:rPr>
          <w:lang w:val="fr_FR" w:bidi="fr_FR"/>
        </w:rPr>
      </w:r>
      <w:r>
        <w:rPr>
          <w:lang w:val="fr_FR" w:bidi="fr_FR"/>
        </w:rPr>
        <w:t xml:space="preserve">vous serez avec moi </w:t>
      </w:r>
      <w:r>
        <w:rPr>
          <w:lang w:val="fr_FR" w:bidi="fr_FR"/>
        </w:rPr>
        <w:t xml:space="preserve">: à </w:t>
      </w:r>
      <w:r>
        <w:rPr>
          <w:i/>
          <w:lang w:val="fr_FR" w:bidi="fr_FR"/>
        </w:rPr>
        <w:t>Sheol,</w:t>
      </w:r>
      <w:r>
        <w:rPr>
          <w:lang w:val="fr_FR" w:bidi="fr_FR"/>
        </w:rPr>
        <w:t xml:space="preserve"> la demeure des morts (cf. </w:t>
      </w:r>
      <w:r>
        <w:rPr>
          <w:lang w:val="fr_FR" w:bidi="fr_FR"/>
        </w:rPr>
        <w:t>2.6</w:t>
      </w:r>
      <w:r>
        <w:rPr>
          <w:lang w:val="fr_FR" w:bidi="fr_FR"/>
        </w:rPr>
        <w:t xml:space="preserve">, « la tombe » ; voir aussi </w:t>
      </w:r>
      <w:r>
        <w:rPr>
          <w:lang w:val="fr_FR" w:bidi="fr_FR"/>
        </w:rPr>
        <w:t xml:space="preserve">Nb 16.30–33 </w:t>
      </w:r>
      <w:r>
        <w:rPr>
          <w:lang w:val="fr_FR" w:bidi="fr_FR"/>
        </w:rPr>
        <w:t xml:space="preserve">; </w:t>
      </w:r>
      <w:r>
        <w:rPr>
          <w:lang w:val="fr_FR" w:bidi="fr_FR"/>
        </w:rPr>
        <w:t xml:space="preserve">Jb 17.1–16 </w:t>
      </w:r>
      <w:r>
        <w:rPr>
          <w:lang w:val="fr_FR" w:bidi="fr_FR"/>
        </w:rPr>
        <w:t xml:space="preserve">; </w:t>
      </w:r>
      <w:r>
        <w:rPr>
          <w:lang w:val="fr_FR" w:bidi="fr_FR"/>
        </w:rPr>
        <w:t xml:space="preserve">Ps 49.11 </w:t>
      </w:r>
      <w:r>
        <w:rPr>
          <w:lang w:val="fr_FR" w:bidi="fr_FR"/>
        </w:rPr>
        <w:t xml:space="preserve">; </w:t>
      </w:r>
      <w:r>
        <w:rPr>
          <w:lang w:val="fr_FR" w:bidi="fr_FR"/>
        </w:rPr>
        <w:t>Ap 1.18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28.24</w:t>
      </w:r>
      <w:r>
        <w:rPr>
          <w:lang w:val="fr_FR" w:bidi="fr_FR"/>
        </w:rPr>
      </w:r>
    </w:p>
    <w:p>
      <w:pPr/>
      <w:r>
        <w:rPr>
          <w:lang w:val="fr_FR" w:bidi="fr_FR"/>
        </w:rPr>
      </w:r>
      <w:r>
        <w:rPr>
          <w:lang w:val="fr_FR" w:bidi="fr_FR"/>
        </w:rPr>
        <w:t xml:space="preserve">un veau gras ... de la farine... des pains : Ce repas est le fruit d'un grand effort, un modèle d'hospitalité (cf. </w:t>
      </w:r>
      <w:r>
        <w:rPr>
          <w:lang w:val="fr_FR" w:bidi="fr_FR"/>
        </w:rPr>
        <w:t>Gn 18.5–7</w:t>
      </w:r>
      <w:r>
        <w:rPr>
          <w:lang w:val="fr_FR" w:bidi="fr_FR"/>
        </w:rPr>
        <w:t>). Ce repas évoque le festin que Samuel avait partagé avec Saül (</w:t>
      </w:r>
      <w:r>
        <w:rPr>
          <w:lang w:val="fr_FR" w:bidi="fr_FR"/>
        </w:rPr>
        <w:t>1S 9.22–24</w:t>
      </w:r>
      <w:r>
        <w:rPr>
          <w:lang w:val="fr_FR" w:bidi="fr_FR"/>
        </w:rPr>
        <w:t xml:space="preserve">) avant de l'oindre comme roi. Ce repas avec le prophète de Dieu avait marqué le début du règne de Saül. Ce repas avec une spirite condamnée prend place peu de temps avant sa mort. </w:t>
      </w:r>
      <w:r>
        <w:rPr>
          <w:lang w:val="fr_FR" w:bidi="fr_FR"/>
        </w:rPr>
      </w:r>
      <w:r>
        <w:rPr>
          <w:lang w:val="fr_FR" w:bidi="fr_FR"/>
        </w:rPr>
      </w:r>
    </w:p>
    <w:p>
      <w:pPr/>
      <w:r>
        <w:rPr>
          <w:lang w:val="fr_FR" w:bidi="fr_FR"/>
        </w:rPr>
      </w:r>
    </w:p>
    <w:p>
      <w:pPr>
        <w:pStyle w:val="Heading2"/>
      </w:pPr>
      <w:r>
        <w:rPr>
          <w:lang w:val="fr_FR" w:bidi="fr_FR"/>
        </w:rPr>
        <w:t>1 Samuel 29.1</w:t>
      </w:r>
      <w:r>
        <w:rPr>
          <w:lang w:val="fr_FR" w:bidi="fr_FR"/>
        </w:rPr>
      </w:r>
    </w:p>
    <w:p>
      <w:pPr/>
      <w:r>
        <w:rPr>
          <w:lang w:val="fr_FR" w:bidi="fr_FR"/>
        </w:rPr>
      </w:r>
      <w:r>
        <w:rPr>
          <w:lang w:val="fr_FR" w:bidi="fr_FR"/>
        </w:rPr>
        <w:t>Aphek était le site d'une confrontation antérieure entre Israël et les Philistins (</w:t>
      </w:r>
      <w:r>
        <w:rPr>
          <w:lang w:val="fr_FR" w:bidi="fr_FR"/>
        </w:rPr>
        <w:t>4.1</w:t>
      </w:r>
      <w:r>
        <w:rPr>
          <w:lang w:val="fr_FR" w:bidi="fr_FR"/>
        </w:rPr>
        <w:t>). • Jizreel se trouvait à environ 64 km au nord-est d'Aphek.</w:t>
      </w:r>
      <w:r>
        <w:rPr>
          <w:lang w:val="fr_FR" w:bidi="fr_FR"/>
        </w:rPr>
      </w:r>
      <w:r>
        <w:rPr>
          <w:lang w:val="fr_FR" w:bidi="fr_FR"/>
        </w:rPr>
      </w:r>
    </w:p>
    <w:p>
      <w:pPr/>
      <w:r>
        <w:rPr>
          <w:lang w:val="fr_FR" w:bidi="fr_FR"/>
        </w:rPr>
      </w:r>
    </w:p>
    <w:p>
      <w:pPr>
        <w:pStyle w:val="Heading2"/>
      </w:pPr>
      <w:r>
        <w:rPr>
          <w:lang w:val="fr_FR" w:bidi="fr_FR"/>
        </w:rPr>
        <w:t>1 Samuel 29.1–11</w:t>
      </w:r>
      <w:r>
        <w:rPr>
          <w:lang w:val="fr_FR" w:bidi="fr_FR"/>
        </w:rPr>
      </w:r>
    </w:p>
    <w:p>
      <w:pPr/>
      <w:r>
        <w:rPr>
          <w:lang w:val="fr_FR" w:bidi="fr_FR"/>
        </w:rPr>
      </w:r>
      <w:r>
        <w:rPr>
          <w:lang w:val="fr_FR" w:bidi="fr_FR"/>
        </w:rPr>
        <w:t>La providence divine épargne à David de se battre contre son propre peuple.</w:t>
      </w:r>
      <w:r>
        <w:rPr>
          <w:lang w:val="fr_FR" w:bidi="fr_FR"/>
        </w:rPr>
      </w:r>
      <w:r>
        <w:rPr>
          <w:lang w:val="fr_FR" w:bidi="fr_FR"/>
        </w:rPr>
      </w:r>
    </w:p>
    <w:p>
      <w:pPr/>
      <w:r>
        <w:rPr>
          <w:lang w:val="fr_FR" w:bidi="fr_FR"/>
        </w:rPr>
      </w:r>
    </w:p>
    <w:p>
      <w:pPr>
        <w:pStyle w:val="Heading2"/>
      </w:pPr>
      <w:r>
        <w:rPr>
          <w:lang w:val="fr_FR" w:bidi="fr_FR"/>
        </w:rPr>
        <w:t>1 Samuel 29.3</w:t>
      </w:r>
      <w:r>
        <w:rPr>
          <w:lang w:val="fr_FR" w:bidi="fr_FR"/>
        </w:rPr>
      </w:r>
    </w:p>
    <w:p>
      <w:pPr/>
      <w:r>
        <w:rPr>
          <w:lang w:val="fr_FR" w:bidi="fr_FR"/>
        </w:rPr>
      </w:r>
      <w:r>
        <w:rPr>
          <w:lang w:val="fr_FR" w:bidi="fr_FR"/>
        </w:rPr>
        <w:t>serviteur de Saül, roi d’Israël</w:t>
      </w:r>
      <w:r>
        <w:rPr>
          <w:lang w:val="fr_FR" w:bidi="fr_FR"/>
        </w:rPr>
        <w:t xml:space="preserve"> : Pour Akisch, David est un transfuge précieux. Les autres chefs philistins soupçonnent David d'être un menteur qui projette de lancer une attaque à l'intérieur des défenses philistines. • j</w:t>
      </w:r>
      <w:r>
        <w:rPr>
          <w:lang w:val="fr_FR" w:bidi="fr_FR"/>
        </w:rPr>
        <w:t>e n’ai pas trouvé la moindre chose à lui reprocher</w:t>
      </w:r>
      <w:r>
        <w:rPr>
          <w:lang w:val="fr_FR" w:bidi="fr_FR"/>
        </w:rPr>
        <w:t xml:space="preserve"> : c'est la première des trois occasions où Akisch prend la défense de David (voir aussi </w:t>
      </w:r>
      <w:r>
        <w:rPr>
          <w:lang w:val="fr_FR" w:bidi="fr_FR"/>
        </w:rPr>
        <w:t>29.6</w:t>
      </w:r>
      <w:r>
        <w:rPr>
          <w:lang w:val="fr_FR" w:bidi="fr_FR"/>
        </w:rPr>
        <w:t xml:space="preserve">, </w:t>
      </w:r>
      <w:r>
        <w:rPr>
          <w:lang w:val="fr_FR" w:bidi="fr_FR"/>
        </w:rPr>
        <w:t>9</w:t>
      </w:r>
      <w:r>
        <w:rPr>
          <w:lang w:val="fr_FR" w:bidi="fr_FR"/>
        </w:rPr>
        <w:t xml:space="preserve">). Pourtant, David lui a menti tout ce temps (voir </w:t>
      </w:r>
      <w:r>
        <w:rPr>
          <w:lang w:val="fr_FR" w:bidi="fr_FR"/>
        </w:rPr>
        <w:t>27.1–12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29.4</w:t>
      </w:r>
      <w:r>
        <w:rPr>
          <w:lang w:val="fr_FR" w:bidi="fr_FR"/>
        </w:rPr>
      </w:r>
    </w:p>
    <w:p>
      <w:pPr/>
      <w:r>
        <w:rPr>
          <w:lang w:val="fr_FR" w:bidi="fr_FR"/>
        </w:rPr>
      </w:r>
      <w:r>
        <w:rPr>
          <w:lang w:val="fr_FR" w:bidi="fr_FR"/>
        </w:rPr>
        <w:t>si ce n’est au moyen des têtes de nos gens</w:t>
      </w:r>
      <w:r>
        <w:rPr>
          <w:lang w:val="fr_FR" w:bidi="fr_FR"/>
        </w:rPr>
        <w:t xml:space="preserve"> : les craintes des commandants étaient justifiées (cf. </w:t>
      </w:r>
      <w:r>
        <w:rPr>
          <w:lang w:val="fr_FR" w:bidi="fr_FR"/>
        </w:rPr>
        <w:t>17.51</w:t>
      </w:r>
      <w:r>
        <w:rPr>
          <w:lang w:val="fr_FR" w:bidi="fr_FR"/>
        </w:rPr>
        <w:t xml:space="preserve"> ; </w:t>
      </w:r>
      <w:r>
        <w:rPr>
          <w:lang w:val="fr_FR" w:bidi="fr_FR"/>
        </w:rPr>
        <w:t>18.27</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29.5</w:t>
      </w:r>
      <w:r>
        <w:rPr>
          <w:lang w:val="fr_FR" w:bidi="fr_FR"/>
        </w:rPr>
      </w:r>
    </w:p>
    <w:p>
      <w:pPr/>
      <w:r>
        <w:rPr>
          <w:lang w:val="fr_FR" w:bidi="fr_FR"/>
        </w:rPr>
      </w:r>
      <w:r>
        <w:rPr>
          <w:lang w:val="fr_FR" w:bidi="fr_FR"/>
        </w:rPr>
        <w:t>Ce refrain faisait référence aux Philistins tués (</w:t>
      </w:r>
      <w:r>
        <w:rPr>
          <w:lang w:val="fr_FR" w:bidi="fr_FR"/>
        </w:rPr>
        <w:t>18.7</w:t>
      </w:r>
      <w:r>
        <w:rPr>
          <w:lang w:val="fr_FR" w:bidi="fr_FR"/>
        </w:rPr>
        <w:t>). Il est remarquable que David ait pu trouver refuge parmi eux.</w:t>
      </w:r>
      <w:r>
        <w:rPr>
          <w:lang w:val="fr_FR" w:bidi="fr_FR"/>
        </w:rPr>
      </w:r>
      <w:r>
        <w:rPr>
          <w:lang w:val="fr_FR" w:bidi="fr_FR"/>
        </w:rPr>
      </w:r>
    </w:p>
    <w:p>
      <w:pPr/>
      <w:r>
        <w:rPr>
          <w:lang w:val="fr_FR" w:bidi="fr_FR"/>
        </w:rPr>
      </w:r>
    </w:p>
    <w:p>
      <w:pPr>
        <w:pStyle w:val="Heading2"/>
      </w:pPr>
      <w:r>
        <w:rPr>
          <w:lang w:val="fr_FR" w:bidi="fr_FR"/>
        </w:rPr>
        <w:t>1 Samuel 29.6</w:t>
      </w:r>
      <w:r>
        <w:rPr>
          <w:lang w:val="fr_FR" w:bidi="fr_FR"/>
        </w:rPr>
      </w:r>
    </w:p>
    <w:p>
      <w:pPr/>
      <w:r>
        <w:rPr>
          <w:lang w:val="fr_FR" w:bidi="fr_FR"/>
        </w:rPr>
      </w:r>
      <w:r>
        <w:rPr>
          <w:lang w:val="fr_FR" w:bidi="fr_FR"/>
        </w:rPr>
        <w:t xml:space="preserve">L’Éternel est vivant </w:t>
      </w:r>
      <w:r>
        <w:rPr>
          <w:lang w:val="fr_FR" w:bidi="fr_FR"/>
        </w:rPr>
        <w:t xml:space="preserve">: Akisch utilise le nom unique du Dieu d'Israël pour prouver sa propre sincérité. • </w:t>
      </w:r>
      <w:r>
        <w:rPr>
          <w:lang w:val="fr_FR" w:bidi="fr_FR"/>
        </w:rPr>
        <w:t>Tu es un homme droit</w:t>
      </w:r>
      <w:r>
        <w:rPr>
          <w:lang w:val="fr_FR" w:bidi="fr_FR"/>
        </w:rPr>
        <w:t xml:space="preserve"> : cette affirmation n'était pas complètement vraie, bien qu'Akisch ne s'en soit pas rendu compte (</w:t>
      </w:r>
      <w:r>
        <w:rPr>
          <w:lang w:val="fr_FR" w:bidi="fr_FR"/>
        </w:rPr>
        <w:t>27.8–12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30.1</w:t>
      </w:r>
      <w:r>
        <w:rPr>
          <w:lang w:val="fr_FR" w:bidi="fr_FR"/>
        </w:rPr>
      </w:r>
    </w:p>
    <w:p>
      <w:pPr/>
      <w:r>
        <w:rPr>
          <w:lang w:val="fr_FR" w:bidi="fr_FR"/>
        </w:rPr>
      </w:r>
      <w:r>
        <w:rPr>
          <w:lang w:val="fr_FR" w:bidi="fr_FR"/>
        </w:rPr>
        <w:t xml:space="preserve">Tsiklag : Voir </w:t>
      </w:r>
      <w:r>
        <w:rPr>
          <w:lang w:val="fr_FR" w:bidi="fr_FR"/>
        </w:rPr>
        <w:t>note d'étude sur 27.6</w:t>
      </w:r>
      <w:r>
        <w:rPr>
          <w:lang w:val="fr_FR" w:bidi="fr_FR"/>
        </w:rPr>
        <w:t>. • Les Amalécites se vengeaient peut-être des raids de David contre eux (</w:t>
      </w:r>
      <w:r>
        <w:rPr>
          <w:lang w:val="fr_FR" w:bidi="fr_FR"/>
        </w:rPr>
        <w:t>27.8</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30.2</w:t>
      </w:r>
      <w:r>
        <w:rPr>
          <w:lang w:val="fr_FR" w:bidi="fr_FR"/>
        </w:rPr>
      </w:r>
    </w:p>
    <w:p>
      <w:pPr/>
      <w:r>
        <w:rPr>
          <w:lang w:val="fr_FR" w:bidi="fr_FR"/>
        </w:rPr>
      </w:r>
      <w:r>
        <w:rPr>
          <w:lang w:val="fr_FR" w:bidi="fr_FR"/>
        </w:rPr>
        <w:t xml:space="preserve">Il n'y avait plus de combattants à Tsiklag pour protéger les femmes et les enfants. Les Amalécites avaient la réputation de s'attaquer aux faibles et aux vulnérables (voir </w:t>
      </w:r>
      <w:r>
        <w:rPr>
          <w:lang w:val="fr_FR" w:bidi="fr_FR"/>
        </w:rPr>
        <w:t>Dt 25.17–18</w:t>
      </w:r>
      <w:r>
        <w:rPr>
          <w:lang w:val="fr_FR" w:bidi="fr_FR"/>
        </w:rPr>
        <w:t>). • Ils n'avaient tué personne : les Amalécites n'agissaient pas par compassion dans cette situation ; les femmes et les enfants leur étaient plus utiles vivants que morts.</w:t>
      </w:r>
      <w:r>
        <w:rPr>
          <w:lang w:val="fr_FR" w:bidi="fr_FR"/>
        </w:rPr>
      </w:r>
      <w:r>
        <w:rPr>
          <w:lang w:val="fr_FR" w:bidi="fr_FR"/>
        </w:rPr>
      </w:r>
    </w:p>
    <w:p>
      <w:pPr/>
      <w:r>
        <w:rPr>
          <w:lang w:val="fr_FR" w:bidi="fr_FR"/>
        </w:rPr>
      </w:r>
    </w:p>
    <w:p>
      <w:pPr>
        <w:pStyle w:val="Heading2"/>
      </w:pPr>
      <w:r>
        <w:rPr>
          <w:lang w:val="fr_FR" w:bidi="fr_FR"/>
        </w:rPr>
        <w:t>1 Samuel 30.5</w:t>
      </w:r>
      <w:r>
        <w:rPr>
          <w:lang w:val="fr_FR" w:bidi="fr_FR"/>
        </w:rPr>
      </w:r>
    </w:p>
    <w:p>
      <w:pPr/>
      <w:r>
        <w:rPr>
          <w:lang w:val="fr_FR" w:bidi="fr_FR"/>
        </w:rPr>
      </w:r>
      <w:r>
        <w:rPr>
          <w:lang w:val="fr_FR" w:bidi="fr_FR"/>
        </w:rPr>
        <w:t xml:space="preserve">Achinoam : Voir </w:t>
      </w:r>
      <w:r>
        <w:rPr>
          <w:lang w:val="fr_FR" w:bidi="fr_FR"/>
        </w:rPr>
        <w:t>note d'étude sur 25.43</w:t>
      </w:r>
      <w:r>
        <w:rPr>
          <w:lang w:val="fr_FR" w:bidi="fr_FR"/>
        </w:rPr>
        <w:t xml:space="preserve">. • Abigaïl : Voir </w:t>
      </w:r>
      <w:r>
        <w:rPr>
          <w:lang w:val="fr_FR" w:bidi="fr_FR"/>
        </w:rPr>
        <w:t>25.3–42</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30.6</w:t>
      </w:r>
      <w:r>
        <w:rPr>
          <w:lang w:val="fr_FR" w:bidi="fr_FR"/>
        </w:rPr>
      </w:r>
    </w:p>
    <w:p>
      <w:pPr/>
      <w:r>
        <w:rPr>
          <w:lang w:val="fr_FR" w:bidi="fr_FR"/>
        </w:rPr>
      </w:r>
      <w:r>
        <w:rPr>
          <w:lang w:val="fr_FR" w:bidi="fr_FR"/>
        </w:rPr>
        <w:t xml:space="preserve">David fut dans une grande angoisse </w:t>
      </w:r>
      <w:r>
        <w:rPr>
          <w:lang w:val="fr_FR" w:bidi="fr_FR"/>
        </w:rPr>
        <w:t>: Saül avait utilisé la même expression à son sujet : alors qu'il était « en grande détresse » (</w:t>
      </w:r>
      <w:r>
        <w:rPr>
          <w:lang w:val="fr_FR" w:bidi="fr_FR"/>
        </w:rPr>
        <w:t>28.15</w:t>
      </w:r>
      <w:r>
        <w:rPr>
          <w:lang w:val="fr_FR" w:bidi="fr_FR"/>
        </w:rPr>
        <w:t xml:space="preserve">), Saül s'est tourné vers la nécromancie, ce qui a eu des résultats désastreux. David, en revanche, a puisé force et succès dans </w:t>
      </w:r>
      <w:r>
        <w:rPr>
          <w:lang w:val="fr_FR" w:bidi="fr_FR"/>
        </w:rPr>
        <w:t>l’Éternel, son Dieu</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30.7</w:t>
      </w:r>
      <w:r>
        <w:rPr>
          <w:lang w:val="fr_FR" w:bidi="fr_FR"/>
        </w:rPr>
      </w:r>
    </w:p>
    <w:p>
      <w:pPr/>
      <w:r>
        <w:rPr>
          <w:lang w:val="fr_FR" w:bidi="fr_FR"/>
        </w:rPr>
      </w:r>
      <w:r>
        <w:rPr>
          <w:lang w:val="fr_FR" w:bidi="fr_FR"/>
        </w:rPr>
        <w:t xml:space="preserve">L'éphod : Voir les notes d'étude sur </w:t>
      </w:r>
      <w:r>
        <w:rPr>
          <w:lang w:val="fr_FR" w:bidi="fr_FR"/>
        </w:rPr>
        <w:t>2.18</w:t>
      </w:r>
      <w:r>
        <w:rPr>
          <w:lang w:val="fr_FR" w:bidi="fr_FR"/>
        </w:rPr>
        <w:t xml:space="preserve"> ; </w:t>
      </w:r>
      <w:r>
        <w:rPr>
          <w:lang w:val="fr_FR" w:bidi="fr_FR"/>
        </w:rPr>
        <w:t>23.6</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30.8</w:t>
      </w:r>
      <w:r>
        <w:rPr>
          <w:lang w:val="fr_FR" w:bidi="fr_FR"/>
        </w:rPr>
      </w:r>
    </w:p>
    <w:p>
      <w:pPr/>
      <w:r>
        <w:rPr>
          <w:lang w:val="fr_FR" w:bidi="fr_FR"/>
        </w:rPr>
      </w:r>
      <w:r>
        <w:rPr>
          <w:lang w:val="fr_FR" w:bidi="fr_FR"/>
        </w:rPr>
        <w:t>Contrairement à Saül (</w:t>
      </w:r>
      <w:r>
        <w:rPr>
          <w:lang w:val="fr_FR" w:bidi="fr_FR"/>
        </w:rPr>
        <w:t>28.6</w:t>
      </w:r>
      <w:r>
        <w:rPr>
          <w:lang w:val="fr_FR" w:bidi="fr_FR"/>
        </w:rPr>
        <w:t xml:space="preserve">), David consulte l'Éternel avec succès (voir </w:t>
      </w:r>
      <w:r>
        <w:rPr>
          <w:lang w:val="fr_FR" w:bidi="fr_FR"/>
        </w:rPr>
        <w:t>23.9–12</w:t>
      </w:r>
      <w:r>
        <w:rPr>
          <w:lang w:val="fr_FR" w:bidi="fr_FR"/>
        </w:rPr>
        <w:t xml:space="preserve"> ; </w:t>
      </w:r>
      <w:r>
        <w:rPr>
          <w:lang w:val="fr_FR" w:bidi="fr_FR"/>
        </w:rPr>
        <w:t>2S 2.1</w:t>
      </w:r>
      <w:r>
        <w:rPr>
          <w:lang w:val="fr_FR" w:bidi="fr_FR"/>
        </w:rPr>
        <w:t xml:space="preserve"> ; </w:t>
      </w:r>
      <w:r>
        <w:rPr>
          <w:lang w:val="fr_FR" w:bidi="fr_FR"/>
        </w:rPr>
        <w:t>5.19</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30.9</w:t>
      </w:r>
      <w:r>
        <w:rPr>
          <w:lang w:val="fr_FR" w:bidi="fr_FR"/>
        </w:rPr>
      </w:r>
    </w:p>
    <w:p>
      <w:pPr/>
      <w:r>
        <w:rPr>
          <w:lang w:val="fr_FR" w:bidi="fr_FR"/>
        </w:rPr>
      </w:r>
      <w:r>
        <w:rPr>
          <w:lang w:val="fr_FR" w:bidi="fr_FR"/>
        </w:rPr>
        <w:t>Besor était un grand ruisseau sur le territoire philistin qui se jetait dans la Méditerranée, au sud-ouest de Gaza.</w:t>
      </w:r>
      <w:r>
        <w:rPr>
          <w:lang w:val="fr_FR" w:bidi="fr_FR"/>
        </w:rPr>
      </w:r>
      <w:r>
        <w:rPr>
          <w:lang w:val="fr_FR" w:bidi="fr_FR"/>
        </w:rPr>
      </w:r>
    </w:p>
    <w:p>
      <w:pPr/>
      <w:r>
        <w:rPr>
          <w:lang w:val="fr_FR" w:bidi="fr_FR"/>
        </w:rPr>
      </w:r>
    </w:p>
    <w:p>
      <w:pPr>
        <w:pStyle w:val="Heading2"/>
      </w:pPr>
      <w:r>
        <w:rPr>
          <w:lang w:val="fr_FR" w:bidi="fr_FR"/>
        </w:rPr>
        <w:t>1 Samuel 30.10</w:t>
      </w:r>
      <w:r>
        <w:rPr>
          <w:lang w:val="fr_FR" w:bidi="fr_FR"/>
        </w:rPr>
      </w:r>
    </w:p>
    <w:p>
      <w:pPr/>
      <w:r>
        <w:rPr>
          <w:lang w:val="fr_FR" w:bidi="fr_FR"/>
        </w:rPr>
      </w:r>
      <w:r>
        <w:rPr>
          <w:lang w:val="fr_FR" w:bidi="fr_FR"/>
        </w:rPr>
        <w:t>Trop fatigués : les hommes de David avaient voyagé pendant trois jours (</w:t>
      </w:r>
      <w:r>
        <w:rPr>
          <w:lang w:val="fr_FR" w:bidi="fr_FR"/>
        </w:rPr>
        <w:t>30.1</w:t>
      </w:r>
      <w:r>
        <w:rPr>
          <w:lang w:val="fr_FR" w:bidi="fr_FR"/>
        </w:rPr>
        <w:t xml:space="preserve">) et s'étaient lancés à la poursuite des Amalécites sans s'être reposés. David ne les réprimande pas, et ne les pousse pas sans pitié. Voir </w:t>
      </w:r>
      <w:r>
        <w:rPr>
          <w:lang w:val="fr_FR" w:bidi="fr_FR"/>
        </w:rPr>
        <w:t>30.23–25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30.11–12</w:t>
      </w:r>
      <w:r>
        <w:rPr>
          <w:lang w:val="fr_FR" w:bidi="fr_FR"/>
        </w:rPr>
      </w:r>
    </w:p>
    <w:p>
      <w:pPr/>
      <w:r>
        <w:rPr>
          <w:lang w:val="fr_FR" w:bidi="fr_FR"/>
        </w:rPr>
      </w:r>
      <w:r>
        <w:rPr>
          <w:lang w:val="fr_FR" w:bidi="fr_FR"/>
        </w:rPr>
        <w:t>David a autrefois reçu du pain lorsqu'il était affamé (</w:t>
      </w:r>
      <w:r>
        <w:rPr>
          <w:lang w:val="fr_FR" w:bidi="fr_FR"/>
        </w:rPr>
        <w:t>21.3–7</w:t>
      </w:r>
      <w:r>
        <w:rPr>
          <w:lang w:val="fr_FR" w:bidi="fr_FR"/>
        </w:rPr>
        <w:t>). Ses hommes et lui portent secours à cet Égyptien avant même de connaître son identité ou son utilité en ce qui concerne leur cause.</w:t>
      </w:r>
      <w:r>
        <w:rPr>
          <w:lang w:val="fr_FR" w:bidi="fr_FR"/>
        </w:rPr>
      </w:r>
      <w:r>
        <w:rPr>
          <w:lang w:val="fr_FR" w:bidi="fr_FR"/>
        </w:rPr>
      </w:r>
    </w:p>
    <w:p>
      <w:pPr/>
      <w:r>
        <w:rPr>
          <w:lang w:val="fr_FR" w:bidi="fr_FR"/>
        </w:rPr>
      </w:r>
    </w:p>
    <w:p>
      <w:pPr>
        <w:pStyle w:val="Heading2"/>
      </w:pPr>
      <w:r>
        <w:rPr>
          <w:lang w:val="fr_FR" w:bidi="fr_FR"/>
        </w:rPr>
        <w:t>1 Samuel 30.13</w:t>
      </w:r>
      <w:r>
        <w:rPr>
          <w:lang w:val="fr_FR" w:bidi="fr_FR"/>
        </w:rPr>
      </w:r>
    </w:p>
    <w:p>
      <w:pPr/>
      <w:r>
        <w:rPr>
          <w:lang w:val="fr_FR" w:bidi="fr_FR"/>
        </w:rPr>
      </w:r>
      <w:r>
        <w:rPr>
          <w:lang w:val="fr_FR" w:bidi="fr_FR"/>
        </w:rPr>
        <w:t>Parce que j'étais malade : seuls les esclaves en bonne santé et vigoureux étaient utiles aux yeux des Amalécites ; on pouvait se débarrasser des autres.</w:t>
      </w:r>
      <w:r>
        <w:rPr>
          <w:lang w:val="fr_FR" w:bidi="fr_FR"/>
        </w:rPr>
      </w:r>
      <w:r>
        <w:rPr>
          <w:lang w:val="fr_FR" w:bidi="fr_FR"/>
        </w:rPr>
      </w:r>
    </w:p>
    <w:p>
      <w:pPr/>
      <w:r>
        <w:rPr>
          <w:lang w:val="fr_FR" w:bidi="fr_FR"/>
        </w:rPr>
      </w:r>
    </w:p>
    <w:p>
      <w:pPr>
        <w:pStyle w:val="Heading2"/>
      </w:pPr>
      <w:r>
        <w:rPr>
          <w:lang w:val="fr_FR" w:bidi="fr_FR"/>
        </w:rPr>
        <w:t>1 Samuel 30.14</w:t>
      </w:r>
      <w:r>
        <w:rPr>
          <w:lang w:val="fr_FR" w:bidi="fr_FR"/>
        </w:rPr>
      </w:r>
    </w:p>
    <w:p>
      <w:pPr/>
      <w:r>
        <w:rPr>
          <w:lang w:val="fr_FR" w:bidi="fr_FR"/>
        </w:rPr>
      </w:r>
      <w:r>
        <w:rPr>
          <w:lang w:val="fr_FR" w:bidi="fr_FR"/>
        </w:rPr>
        <w:t xml:space="preserve">Le midi de Caleb se trouve dans le désert de Juda, au sud d'Hébron (voir </w:t>
      </w:r>
      <w:r>
        <w:rPr>
          <w:lang w:val="fr_FR" w:bidi="fr_FR"/>
        </w:rPr>
        <w:t>Jos 14.6–15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30.17</w:t>
      </w:r>
      <w:r>
        <w:rPr>
          <w:lang w:val="fr_FR" w:bidi="fr_FR"/>
        </w:rPr>
      </w:r>
    </w:p>
    <w:p>
      <w:pPr/>
      <w:r>
        <w:rPr>
          <w:lang w:val="fr_FR" w:bidi="fr_FR"/>
        </w:rPr>
      </w:r>
      <w:r>
        <w:rPr>
          <w:lang w:val="fr_FR" w:bidi="fr_FR"/>
        </w:rPr>
        <w:t>Le nombre total de pillards amalécites devait être assez important pour que 400 jeunes gens aient pu s'échapper.</w:t>
      </w:r>
      <w:r>
        <w:rPr>
          <w:lang w:val="fr_FR" w:bidi="fr_FR"/>
        </w:rPr>
      </w:r>
      <w:r>
        <w:rPr>
          <w:lang w:val="fr_FR" w:bidi="fr_FR"/>
        </w:rPr>
      </w:r>
    </w:p>
    <w:p>
      <w:pPr/>
      <w:r>
        <w:rPr>
          <w:lang w:val="fr_FR" w:bidi="fr_FR"/>
        </w:rPr>
      </w:r>
    </w:p>
    <w:p>
      <w:pPr>
        <w:pStyle w:val="Heading2"/>
      </w:pPr>
      <w:r>
        <w:rPr>
          <w:lang w:val="fr_FR" w:bidi="fr_FR"/>
        </w:rPr>
        <w:t>1 Samuel 30.21</w:t>
      </w:r>
      <w:r>
        <w:rPr>
          <w:lang w:val="fr_FR" w:bidi="fr_FR"/>
        </w:rPr>
      </w:r>
    </w:p>
    <w:p>
      <w:pPr/>
      <w:r>
        <w:rPr>
          <w:lang w:val="fr_FR" w:bidi="fr_FR"/>
        </w:rPr>
      </w:r>
      <w:r>
        <w:rPr>
          <w:lang w:val="fr_FR" w:bidi="fr_FR"/>
        </w:rPr>
        <w:t>David s’approcha d’eux, et leur demanda comment ils se trouvaient</w:t>
      </w:r>
      <w:r>
        <w:rPr>
          <w:lang w:val="fr_FR" w:bidi="fr_FR"/>
        </w:rPr>
        <w:t xml:space="preserve"> : David ne leur reproche pas de ne pas avoir participé à la bataille.</w:t>
      </w:r>
      <w:r>
        <w:rPr>
          <w:lang w:val="fr_FR" w:bidi="fr_FR"/>
        </w:rPr>
      </w:r>
      <w:r>
        <w:rPr>
          <w:lang w:val="fr_FR" w:bidi="fr_FR"/>
        </w:rPr>
      </w:r>
    </w:p>
    <w:p>
      <w:pPr/>
      <w:r>
        <w:rPr>
          <w:lang w:val="fr_FR" w:bidi="fr_FR"/>
        </w:rPr>
      </w:r>
    </w:p>
    <w:p>
      <w:pPr>
        <w:pStyle w:val="Heading2"/>
      </w:pPr>
      <w:r>
        <w:rPr>
          <w:lang w:val="fr_FR" w:bidi="fr_FR"/>
        </w:rPr>
        <w:t>1 Samuel 30.21–31</w:t>
      </w:r>
      <w:r>
        <w:rPr>
          <w:lang w:val="fr_FR" w:bidi="fr_FR"/>
        </w:rPr>
      </w:r>
    </w:p>
    <w:p>
      <w:pPr/>
      <w:r>
        <w:rPr>
          <w:lang w:val="fr_FR" w:bidi="fr_FR"/>
        </w:rPr>
      </w:r>
      <w:r>
        <w:rPr>
          <w:lang w:val="fr_FR" w:bidi="fr_FR"/>
        </w:rPr>
        <w:t>Faisant preuve de générosité, David partage le butin entre ceux qui ont participé à la bataille et ceux qui étaient trop épuisés pour y participer.</w:t>
      </w:r>
      <w:r>
        <w:rPr>
          <w:lang w:val="fr_FR" w:bidi="fr_FR"/>
        </w:rPr>
      </w:r>
      <w:r>
        <w:rPr>
          <w:lang w:val="fr_FR" w:bidi="fr_FR"/>
        </w:rPr>
      </w:r>
    </w:p>
    <w:p>
      <w:pPr/>
      <w:r>
        <w:rPr>
          <w:lang w:val="fr_FR" w:bidi="fr_FR"/>
        </w:rPr>
      </w:r>
    </w:p>
    <w:p>
      <w:pPr>
        <w:pStyle w:val="Heading2"/>
      </w:pPr>
      <w:r>
        <w:rPr>
          <w:lang w:val="fr_FR" w:bidi="fr_FR"/>
        </w:rPr>
        <w:t>1 Samuel 30.22</w:t>
      </w:r>
      <w:r>
        <w:rPr>
          <w:lang w:val="fr_FR" w:bidi="fr_FR"/>
        </w:rPr>
      </w:r>
    </w:p>
    <w:p>
      <w:pPr/>
      <w:r>
        <w:rPr>
          <w:lang w:val="fr_FR" w:bidi="fr_FR"/>
        </w:rPr>
      </w:r>
      <w:r>
        <w:rPr>
          <w:lang w:val="fr_FR" w:bidi="fr_FR"/>
        </w:rPr>
        <w:t>qu’ils les emmènent, et s’en aillent</w:t>
      </w:r>
      <w:r>
        <w:rPr>
          <w:lang w:val="fr_FR" w:bidi="fr_FR"/>
        </w:rPr>
        <w:t xml:space="preserve"> : ce groupe sans cœur veut chasser ceux qui n'ont pas combattu, sans récompense.</w:t>
      </w:r>
      <w:r>
        <w:rPr>
          <w:lang w:val="fr_FR" w:bidi="fr_FR"/>
        </w:rPr>
      </w:r>
      <w:r>
        <w:rPr>
          <w:lang w:val="fr_FR" w:bidi="fr_FR"/>
        </w:rPr>
      </w:r>
    </w:p>
    <w:p>
      <w:pPr/>
      <w:r>
        <w:rPr>
          <w:lang w:val="fr_FR" w:bidi="fr_FR"/>
        </w:rPr>
      </w:r>
    </w:p>
    <w:p>
      <w:pPr>
        <w:pStyle w:val="Heading2"/>
      </w:pPr>
      <w:r>
        <w:rPr>
          <w:lang w:val="fr_FR" w:bidi="fr_FR"/>
        </w:rPr>
        <w:t>1 Samuel 30.23</w:t>
      </w:r>
      <w:r>
        <w:rPr>
          <w:lang w:val="fr_FR" w:bidi="fr_FR"/>
        </w:rPr>
      </w:r>
    </w:p>
    <w:p>
      <w:pPr/>
      <w:r>
        <w:rPr>
          <w:lang w:val="fr_FR" w:bidi="fr_FR"/>
        </w:rPr>
      </w:r>
      <w:r>
        <w:rPr>
          <w:lang w:val="fr_FR" w:bidi="fr_FR"/>
        </w:rPr>
        <w:t>ce que l’Éternel nous a donné</w:t>
      </w:r>
      <w:r>
        <w:rPr>
          <w:lang w:val="fr_FR" w:bidi="fr_FR"/>
        </w:rPr>
        <w:t xml:space="preserve"> : certains des hommes de David attribuent ce succès à leur propre prouesse militaire ; David attribue la victoire à Dieu et lui rend gloire.</w:t>
      </w:r>
      <w:r>
        <w:rPr>
          <w:lang w:val="fr_FR" w:bidi="fr_FR"/>
        </w:rPr>
      </w:r>
      <w:r>
        <w:rPr>
          <w:lang w:val="fr_FR" w:bidi="fr_FR"/>
        </w:rPr>
      </w:r>
    </w:p>
    <w:p>
      <w:pPr/>
      <w:r>
        <w:rPr>
          <w:lang w:val="fr_FR" w:bidi="fr_FR"/>
        </w:rPr>
      </w:r>
    </w:p>
    <w:p>
      <w:pPr>
        <w:pStyle w:val="Heading2"/>
      </w:pPr>
      <w:r>
        <w:rPr>
          <w:lang w:val="fr_FR" w:bidi="fr_FR"/>
        </w:rPr>
        <w:t>1 Samuel 30.24</w:t>
      </w:r>
      <w:r>
        <w:rPr>
          <w:lang w:val="fr_FR" w:bidi="fr_FR"/>
        </w:rPr>
      </w:r>
    </w:p>
    <w:p>
      <w:pPr/>
      <w:r>
        <w:rPr>
          <w:lang w:val="fr_FR" w:bidi="fr_FR"/>
        </w:rPr>
      </w:r>
      <w:r>
        <w:rPr>
          <w:lang w:val="fr_FR" w:bidi="fr_FR"/>
        </w:rPr>
        <w:t>La part doit être la même</w:t>
      </w:r>
      <w:r>
        <w:rPr>
          <w:lang w:val="fr_FR" w:bidi="fr_FR"/>
        </w:rPr>
        <w:t xml:space="preserve"> : cf. </w:t>
      </w:r>
      <w:r>
        <w:rPr>
          <w:lang w:val="fr_FR" w:bidi="fr_FR"/>
        </w:rPr>
        <w:t>Nb 31.25–47</w:t>
      </w:r>
      <w:r>
        <w:rPr>
          <w:lang w:val="fr_FR" w:bidi="fr_FR"/>
        </w:rPr>
        <w:t>, où Moïse a réparti le butin de guerre entre ceux qui ont combattu et le reste du peuple.</w:t>
      </w:r>
      <w:r>
        <w:rPr>
          <w:lang w:val="fr_FR" w:bidi="fr_FR"/>
        </w:rPr>
      </w:r>
      <w:r>
        <w:rPr>
          <w:lang w:val="fr_FR" w:bidi="fr_FR"/>
        </w:rPr>
      </w:r>
    </w:p>
    <w:p>
      <w:pPr/>
      <w:r>
        <w:rPr>
          <w:lang w:val="fr_FR" w:bidi="fr_FR"/>
        </w:rPr>
      </w:r>
    </w:p>
    <w:p>
      <w:pPr>
        <w:pStyle w:val="Heading2"/>
      </w:pPr>
      <w:r>
        <w:rPr>
          <w:lang w:val="fr_FR" w:bidi="fr_FR"/>
        </w:rPr>
        <w:t>1 Samuel 30.26</w:t>
      </w:r>
      <w:r>
        <w:rPr>
          <w:lang w:val="fr_FR" w:bidi="fr_FR"/>
        </w:rPr>
      </w:r>
    </w:p>
    <w:p>
      <w:pPr/>
      <w:r>
        <w:rPr>
          <w:lang w:val="fr_FR" w:bidi="fr_FR"/>
        </w:rPr>
      </w:r>
      <w:r>
        <w:rPr>
          <w:lang w:val="fr_FR" w:bidi="fr_FR"/>
        </w:rPr>
        <w:t>Anciens de Juda ... ses amis : David fait preuve de générosité envers les personnes influentes de sa propre région tribale, peut-être pour obtenir leur soutien en tant que roi.</w:t>
      </w:r>
      <w:r>
        <w:rPr>
          <w:lang w:val="fr_FR" w:bidi="fr_FR"/>
        </w:rPr>
      </w:r>
      <w:r>
        <w:rPr>
          <w:lang w:val="fr_FR" w:bidi="fr_FR"/>
        </w:rPr>
      </w:r>
    </w:p>
    <w:p>
      <w:pPr/>
      <w:r>
        <w:rPr>
          <w:lang w:val="fr_FR" w:bidi="fr_FR"/>
        </w:rPr>
      </w:r>
    </w:p>
    <w:p>
      <w:pPr>
        <w:pStyle w:val="Heading2"/>
      </w:pPr>
      <w:r>
        <w:rPr>
          <w:lang w:val="fr_FR" w:bidi="fr_FR"/>
        </w:rPr>
        <w:t>1 Samuel 30.27–30</w:t>
      </w:r>
      <w:r>
        <w:rPr>
          <w:lang w:val="fr_FR" w:bidi="fr_FR"/>
        </w:rPr>
      </w:r>
    </w:p>
    <w:p>
      <w:pPr/>
      <w:r>
        <w:rPr>
          <w:lang w:val="fr_FR" w:bidi="fr_FR"/>
        </w:rPr>
      </w:r>
      <w:r>
        <w:rPr>
          <w:lang w:val="fr_FR" w:bidi="fr_FR"/>
        </w:rPr>
        <w:t xml:space="preserve">Les lieux mentionnés ici se trouvent tous dans le sud de Juda. David a fini par sortir de ce territoire en roi (voir </w:t>
      </w:r>
      <w:r>
        <w:rPr>
          <w:lang w:val="fr_FR" w:bidi="fr_FR"/>
        </w:rPr>
        <w:t>2S 2.1–4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30.31</w:t>
      </w:r>
      <w:r>
        <w:rPr>
          <w:lang w:val="fr_FR" w:bidi="fr_FR"/>
        </w:rPr>
      </w:r>
    </w:p>
    <w:p>
      <w:pPr/>
      <w:r>
        <w:rPr>
          <w:lang w:val="fr_FR" w:bidi="fr_FR"/>
        </w:rPr>
      </w:r>
      <w:r>
        <w:rPr>
          <w:lang w:val="fr_FR" w:bidi="fr_FR"/>
        </w:rPr>
        <w:t>Depuis Hébron</w:t>
      </w:r>
      <w:r>
        <w:rPr>
          <w:i/>
          <w:lang w:val="fr_FR" w:bidi="fr_FR"/>
        </w:rPr>
        <w:t>,</w:t>
      </w:r>
      <w:r>
        <w:rPr>
          <w:lang w:val="fr_FR" w:bidi="fr_FR"/>
        </w:rPr>
        <w:t xml:space="preserve"> David a régné sur Juda pendant 7 ans et demi (</w:t>
      </w:r>
      <w:r>
        <w:rPr>
          <w:lang w:val="fr_FR" w:bidi="fr_FR"/>
        </w:rPr>
        <w:t>2S 2.1–7</w:t>
      </w:r>
      <w:r>
        <w:rPr>
          <w:lang w:val="fr_FR" w:bidi="fr_FR"/>
        </w:rPr>
        <w:t xml:space="preserve"> ; </w:t>
      </w:r>
      <w:r>
        <w:rPr>
          <w:lang w:val="fr_FR" w:bidi="fr_FR"/>
        </w:rPr>
        <w:t>5.5</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31.1</w:t>
      </w:r>
      <w:r>
        <w:rPr>
          <w:lang w:val="fr_FR" w:bidi="fr_FR"/>
        </w:rPr>
      </w:r>
    </w:p>
    <w:p>
      <w:pPr/>
      <w:r>
        <w:rPr>
          <w:lang w:val="fr_FR" w:bidi="fr_FR"/>
        </w:rPr>
      </w:r>
      <w:r>
        <w:rPr>
          <w:lang w:val="fr_FR" w:bidi="fr_FR"/>
        </w:rPr>
        <w:t>Les Israélites ont fui vers le sud-est depuis la vallée de Jizreel (</w:t>
      </w:r>
      <w:r>
        <w:rPr>
          <w:lang w:val="fr_FR" w:bidi="fr_FR"/>
        </w:rPr>
        <w:t>29.1</w:t>
      </w:r>
      <w:r>
        <w:rPr>
          <w:lang w:val="fr_FR" w:bidi="fr_FR"/>
        </w:rPr>
        <w:t>) vers un terrain plus élevé et plus vallonné. Avec leurs chars, les Philistins avaient l'avantage dans la vallée plus plate. • La montagne de Guilboa est au sud-ouest de la mer de Galilée, loin du territoire des Philistins.</w:t>
      </w:r>
      <w:r>
        <w:rPr>
          <w:lang w:val="fr_FR" w:bidi="fr_FR"/>
        </w:rPr>
      </w:r>
      <w:r>
        <w:rPr>
          <w:lang w:val="fr_FR" w:bidi="fr_FR"/>
        </w:rPr>
      </w:r>
    </w:p>
    <w:p>
      <w:pPr/>
      <w:r>
        <w:rPr>
          <w:lang w:val="fr_FR" w:bidi="fr_FR"/>
        </w:rPr>
      </w:r>
    </w:p>
    <w:p>
      <w:pPr>
        <w:pStyle w:val="Heading2"/>
      </w:pPr>
      <w:r>
        <w:rPr>
          <w:lang w:val="fr_FR" w:bidi="fr_FR"/>
        </w:rPr>
        <w:t>1 Samuel 31.1–13</w:t>
      </w:r>
      <w:r>
        <w:rPr>
          <w:lang w:val="fr_FR" w:bidi="fr_FR"/>
        </w:rPr>
      </w:r>
    </w:p>
    <w:p>
      <w:pPr/>
      <w:r>
        <w:rPr>
          <w:lang w:val="fr_FR" w:bidi="fr_FR"/>
        </w:rPr>
      </w:r>
      <w:r>
        <w:rPr>
          <w:lang w:val="fr_FR" w:bidi="fr_FR"/>
        </w:rPr>
        <w:t>Pendant que David était dans le sud, combattant avec succès les Amalécites (</w:t>
      </w:r>
      <w:r>
        <w:rPr>
          <w:lang w:val="fr_FR" w:bidi="fr_FR"/>
        </w:rPr>
        <w:t>1S</w:t>
      </w:r>
      <w:r>
        <w:rPr>
          <w:lang w:val="fr_FR" w:bidi="fr_FR"/>
        </w:rPr>
        <w:t xml:space="preserve"> </w:t>
      </w:r>
      <w:r>
        <w:rPr>
          <w:lang w:val="fr_FR" w:bidi="fr_FR"/>
        </w:rPr>
        <w:t>30</w:t>
      </w:r>
      <w:r>
        <w:rPr>
          <w:lang w:val="fr_FR" w:bidi="fr_FR"/>
        </w:rPr>
        <w:t>), Saül était dans le nord, combattant sans succès les Philistins.</w:t>
      </w:r>
      <w:r>
        <w:rPr>
          <w:lang w:val="fr_FR" w:bidi="fr_FR"/>
        </w:rPr>
      </w:r>
      <w:r>
        <w:rPr>
          <w:lang w:val="fr_FR" w:bidi="fr_FR"/>
        </w:rPr>
      </w:r>
    </w:p>
    <w:p>
      <w:pPr/>
      <w:r>
        <w:rPr>
          <w:lang w:val="fr_FR" w:bidi="fr_FR"/>
        </w:rPr>
      </w:r>
    </w:p>
    <w:p>
      <w:pPr>
        <w:pStyle w:val="Heading2"/>
      </w:pPr>
      <w:r>
        <w:rPr>
          <w:lang w:val="fr_FR" w:bidi="fr_FR"/>
        </w:rPr>
        <w:t>1 Samuel 31.2</w:t>
      </w:r>
      <w:r>
        <w:rPr>
          <w:lang w:val="fr_FR" w:bidi="fr_FR"/>
        </w:rPr>
      </w:r>
    </w:p>
    <w:p>
      <w:pPr/>
      <w:r>
        <w:rPr>
          <w:lang w:val="fr_FR" w:bidi="fr_FR"/>
        </w:rPr>
      </w:r>
      <w:r>
        <w:rPr>
          <w:lang w:val="fr_FR" w:bidi="fr_FR"/>
        </w:rPr>
        <w:t xml:space="preserve">Jonathan... </w:t>
      </w:r>
      <w:r>
        <w:rPr>
          <w:lang w:val="fr_FR" w:bidi="fr_FR"/>
        </w:rPr>
        <w:t>Malkischua</w:t>
      </w:r>
      <w:r>
        <w:rPr>
          <w:lang w:val="fr_FR" w:bidi="fr_FR"/>
        </w:rPr>
        <w:t xml:space="preserve"> : Voir </w:t>
      </w:r>
      <w:r>
        <w:rPr>
          <w:lang w:val="fr_FR" w:bidi="fr_FR"/>
        </w:rPr>
        <w:t>14.49</w:t>
      </w:r>
      <w:r>
        <w:rPr>
          <w:lang w:val="fr_FR" w:bidi="fr_FR"/>
        </w:rPr>
        <w:t xml:space="preserve">. C'est la première mention du fils de Saül, Abinadab (cf. </w:t>
      </w:r>
      <w:r>
        <w:rPr>
          <w:lang w:val="fr_FR" w:bidi="fr_FR"/>
        </w:rPr>
        <w:t>1Ch 8.33</w:t>
      </w:r>
      <w:r>
        <w:rPr>
          <w:lang w:val="fr_FR" w:bidi="fr_FR"/>
        </w:rPr>
        <w:t xml:space="preserve"> ; </w:t>
      </w:r>
      <w:r>
        <w:rPr>
          <w:lang w:val="fr_FR" w:bidi="fr_FR"/>
        </w:rPr>
        <w:t>9.39</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31.4</w:t>
      </w:r>
      <w:r>
        <w:rPr>
          <w:lang w:val="fr_FR" w:bidi="fr_FR"/>
        </w:rPr>
      </w:r>
    </w:p>
    <w:p>
      <w:pPr/>
      <w:r>
        <w:rPr>
          <w:lang w:val="fr_FR" w:bidi="fr_FR"/>
        </w:rPr>
      </w:r>
      <w:r>
        <w:rPr>
          <w:lang w:val="fr_FR" w:bidi="fr_FR"/>
        </w:rPr>
        <w:t>David avait autrefois occupé le poste de porteur d'armes (</w:t>
      </w:r>
      <w:r>
        <w:rPr>
          <w:lang w:val="fr_FR" w:bidi="fr_FR"/>
        </w:rPr>
        <w:t>16.21</w:t>
      </w:r>
      <w:r>
        <w:rPr>
          <w:lang w:val="fr_FR" w:bidi="fr_FR"/>
        </w:rPr>
        <w:t>). • t</w:t>
      </w:r>
      <w:r>
        <w:rPr>
          <w:lang w:val="fr_FR" w:bidi="fr_FR"/>
        </w:rPr>
        <w:t xml:space="preserve">ire ton épée, et m’en transperce </w:t>
      </w:r>
      <w:r>
        <w:rPr>
          <w:lang w:val="fr_FR" w:bidi="fr_FR"/>
        </w:rPr>
        <w:t>: c'est l'un des nombreux parallèles entre la mort d'Abimélec à l'époque des juges (</w:t>
      </w:r>
      <w:r>
        <w:rPr>
          <w:lang w:val="fr_FR" w:bidi="fr_FR"/>
        </w:rPr>
        <w:t>Jg 9</w:t>
      </w:r>
      <w:r>
        <w:rPr>
          <w:lang w:val="fr_FR" w:bidi="fr_FR"/>
        </w:rPr>
        <w:t xml:space="preserve">) et celle de Saül, le premier roi national d'Israël (cf. </w:t>
      </w:r>
      <w:r>
        <w:rPr>
          <w:lang w:val="fr_FR" w:bidi="fr_FR"/>
        </w:rPr>
        <w:t>Jg 9.54</w:t>
      </w:r>
      <w:r>
        <w:rPr>
          <w:lang w:val="fr_FR" w:bidi="fr_FR"/>
        </w:rPr>
        <w:t>).</w:t>
      </w:r>
      <w:r>
        <w:rPr>
          <w:lang w:val="fr_FR" w:bidi="fr_FR"/>
        </w:rPr>
      </w:r>
      <w:r>
        <w:rPr>
          <w:lang w:val="fr_FR" w:bidi="fr_FR"/>
        </w:rPr>
      </w:r>
    </w:p>
    <w:p>
      <w:pPr/>
      <w:r>
        <w:rPr>
          <w:lang w:val="fr_FR" w:bidi="fr_FR"/>
        </w:rPr>
      </w:r>
    </w:p>
    <w:p>
      <w:pPr>
        <w:pStyle w:val="Heading2"/>
      </w:pPr>
      <w:r>
        <w:rPr>
          <w:lang w:val="fr_FR" w:bidi="fr_FR"/>
        </w:rPr>
        <w:t>1 Samuel 31.8</w:t>
      </w:r>
      <w:r>
        <w:rPr>
          <w:lang w:val="fr_FR" w:bidi="fr_FR"/>
        </w:rPr>
      </w:r>
    </w:p>
    <w:p>
      <w:pPr/>
      <w:r>
        <w:rPr>
          <w:lang w:val="fr_FR" w:bidi="fr_FR"/>
        </w:rPr>
      </w:r>
      <w:r>
        <w:rPr>
          <w:lang w:val="fr_FR" w:bidi="fr_FR"/>
        </w:rPr>
        <w:t>L'armée victorieuse dépouillait les morts pour s'emparer de tout ce qui avait de la valeur sur les cadavres (vêtements, armes ou bijoux).</w:t>
      </w:r>
      <w:r>
        <w:rPr>
          <w:lang w:val="fr_FR" w:bidi="fr_FR"/>
        </w:rPr>
      </w:r>
      <w:r>
        <w:rPr>
          <w:lang w:val="fr_FR" w:bidi="fr_FR"/>
        </w:rPr>
      </w:r>
    </w:p>
    <w:p>
      <w:pPr/>
      <w:r>
        <w:rPr>
          <w:lang w:val="fr_FR" w:bidi="fr_FR"/>
        </w:rPr>
      </w:r>
    </w:p>
    <w:p>
      <w:pPr>
        <w:pStyle w:val="Heading2"/>
      </w:pPr>
      <w:r>
        <w:rPr>
          <w:lang w:val="fr_FR" w:bidi="fr_FR"/>
        </w:rPr>
        <w:t>1 Samuel 31.9</w:t>
      </w:r>
      <w:r>
        <w:rPr>
          <w:lang w:val="fr_FR" w:bidi="fr_FR"/>
        </w:rPr>
      </w:r>
    </w:p>
    <w:p>
      <w:pPr/>
      <w:r>
        <w:rPr>
          <w:lang w:val="fr_FR" w:bidi="fr_FR"/>
        </w:rPr>
      </w:r>
      <w:r>
        <w:rPr>
          <w:lang w:val="fr_FR" w:bidi="fr_FR"/>
        </w:rPr>
        <w:t>Dans le monde antique, la mort d'un roi ennemi était une bonne nouvelle, car elle signifiait que le dieu de l'ennemi avait été vaincu. Cependant, les Philistins étaient loin de se douter que leur victoire serait de courte durée et sans substance. David, le véritable roi oint par le Seigneur, allait bientôt prendre le pouvoir et rendre la monnaie de leur pièce aux Philistins. Loin de vaincre le Dieu d'Israël, les Philistins n'ont fait qu'accomplir son dessein.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Samuel 31.10</w:t>
      </w:r>
      <w:r>
        <w:rPr>
          <w:lang w:val="fr_FR" w:bidi="fr_FR"/>
        </w:rPr>
      </w:r>
    </w:p>
    <w:p>
      <w:pPr/>
      <w:r>
        <w:rPr>
          <w:lang w:val="fr_FR" w:bidi="fr_FR"/>
        </w:rPr>
      </w:r>
      <w:r>
        <w:rPr>
          <w:lang w:val="fr_FR" w:bidi="fr_FR"/>
        </w:rPr>
        <w:t xml:space="preserve">les </w:t>
      </w:r>
      <w:r>
        <w:rPr>
          <w:lang w:val="fr_FR" w:bidi="fr_FR"/>
        </w:rPr>
        <w:t>Astartés</w:t>
      </w:r>
      <w:r>
        <w:rPr>
          <w:lang w:val="fr_FR" w:bidi="fr_FR"/>
        </w:rPr>
        <w:t xml:space="preserve"> : Voir </w:t>
      </w:r>
      <w:r>
        <w:rPr>
          <w:lang w:val="fr_FR" w:bidi="fr_FR"/>
        </w:rPr>
        <w:t>7.3</w:t>
      </w:r>
      <w:r>
        <w:rPr>
          <w:lang w:val="fr_FR" w:bidi="fr_FR"/>
        </w:rPr>
        <w:t xml:space="preserve">. • </w:t>
      </w:r>
      <w:r>
        <w:rPr>
          <w:lang w:val="fr_FR" w:bidi="fr_FR"/>
        </w:rPr>
        <w:t xml:space="preserve">ils attachèrent son cadavre </w:t>
      </w:r>
      <w:r>
        <w:rPr>
          <w:lang w:val="fr_FR" w:bidi="fr_FR"/>
        </w:rPr>
        <w:t xml:space="preserve">: cette pratique dégradait davantage la personne exécutée en la privant d'une sépulture convenable. Elle servait également de moyen de dissuasion pour d'autres ennemis potentiels (voir aussi </w:t>
      </w:r>
      <w:r>
        <w:rPr>
          <w:lang w:val="fr_FR" w:bidi="fr_FR"/>
        </w:rPr>
        <w:t xml:space="preserve">Gn 40.19 </w:t>
      </w:r>
      <w:r>
        <w:rPr>
          <w:lang w:val="fr_FR" w:bidi="fr_FR"/>
        </w:rPr>
        <w:t xml:space="preserve">; </w:t>
      </w:r>
      <w:r>
        <w:rPr>
          <w:lang w:val="fr_FR" w:bidi="fr_FR"/>
        </w:rPr>
        <w:t xml:space="preserve">Dt 21.21–22 </w:t>
      </w:r>
      <w:r>
        <w:rPr>
          <w:lang w:val="fr_FR" w:bidi="fr_FR"/>
        </w:rPr>
        <w:t xml:space="preserve">; </w:t>
      </w:r>
      <w:r>
        <w:rPr>
          <w:lang w:val="fr_FR" w:bidi="fr_FR"/>
        </w:rPr>
        <w:t xml:space="preserve">Jos 10.26 </w:t>
      </w:r>
      <w:r>
        <w:rPr>
          <w:lang w:val="fr_FR" w:bidi="fr_FR"/>
        </w:rPr>
        <w:t xml:space="preserve">; </w:t>
      </w:r>
      <w:r>
        <w:rPr>
          <w:lang w:val="fr_FR" w:bidi="fr_FR"/>
        </w:rPr>
        <w:t>Est 9.6–14</w:t>
      </w:r>
      <w:r>
        <w:rPr>
          <w:lang w:val="fr_FR" w:bidi="fr_FR"/>
        </w:rPr>
        <w:t>). • Beth-Schan était à une courte distance à l'est de la montagne de Guilboa.</w:t>
      </w:r>
      <w:r>
        <w:rPr>
          <w:lang w:val="fr_FR" w:bidi="fr_FR"/>
        </w:rPr>
      </w:r>
      <w:r>
        <w:rPr>
          <w:lang w:val="fr_FR" w:bidi="fr_FR"/>
        </w:rPr>
      </w:r>
    </w:p>
    <w:p>
      <w:pPr/>
      <w:r>
        <w:rPr>
          <w:lang w:val="fr_FR" w:bidi="fr_FR"/>
        </w:rPr>
      </w:r>
    </w:p>
    <w:p>
      <w:pPr>
        <w:pStyle w:val="Heading2"/>
      </w:pPr>
      <w:r>
        <w:rPr>
          <w:lang w:val="fr_FR" w:bidi="fr_FR"/>
        </w:rPr>
        <w:t>1 Samuel 31.11</w:t>
      </w:r>
      <w:r>
        <w:rPr>
          <w:lang w:val="fr_FR" w:bidi="fr_FR"/>
        </w:rPr>
      </w:r>
    </w:p>
    <w:p>
      <w:pPr/>
      <w:r>
        <w:rPr>
          <w:lang w:val="fr_FR" w:bidi="fr_FR"/>
        </w:rPr>
      </w:r>
      <w:r>
        <w:rPr>
          <w:lang w:val="fr_FR" w:bidi="fr_FR"/>
        </w:rPr>
        <w:t>Les habitants de Jabès en Galaad rendent à Saül la faveur qu'il leur a faite en les sauvant des Ammonites et de leur roi Nahash. (</w:t>
      </w:r>
      <w:r>
        <w:rPr>
          <w:lang w:val="fr_FR" w:bidi="fr_FR"/>
        </w:rPr>
        <w:t>11.1–13</w:t>
      </w:r>
      <w:r>
        <w:rPr>
          <w:lang w:val="fr_FR" w:bidi="fr_FR"/>
        </w:rPr>
        <w:t>). Jabès en Galaad se trouvait à environ 20 km au sud-est de Beth-Schan et de l'autre côté du Jourdain.</w:t>
      </w:r>
      <w:r>
        <w:rPr>
          <w:lang w:val="fr_FR" w:bidi="fr_FR"/>
        </w:rPr>
      </w:r>
      <w:r>
        <w:rPr>
          <w:lang w:val="fr_FR" w:bidi="fr_FR"/>
        </w:rPr>
      </w:r>
    </w:p>
    <w:p>
      <w:pPr/>
      <w:r>
        <w:rPr>
          <w:lang w:val="fr_FR" w:bidi="fr_FR"/>
        </w:rPr>
      </w:r>
    </w:p>
    <w:p>
      <w:pPr>
        <w:pStyle w:val="Heading2"/>
      </w:pPr>
      <w:r>
        <w:rPr>
          <w:lang w:val="fr_FR" w:bidi="fr_FR"/>
        </w:rPr>
        <w:t>1 Samuel 31.12</w:t>
      </w:r>
      <w:r>
        <w:rPr>
          <w:lang w:val="fr_FR" w:bidi="fr_FR"/>
        </w:rPr>
      </w:r>
    </w:p>
    <w:p>
      <w:pPr/>
      <w:r>
        <w:rPr>
          <w:lang w:val="fr_FR" w:bidi="fr_FR"/>
        </w:rPr>
      </w:r>
      <w:r>
        <w:rPr>
          <w:lang w:val="fr_FR" w:bidi="fr_FR"/>
        </w:rPr>
        <w:t>ils les brûlèrent : la crémation était rare. Il est possible que les corps aient été brûlés parce que la décomposition était déjà installée.</w:t>
      </w:r>
      <w:r>
        <w:rPr>
          <w:lang w:val="fr_FR" w:bidi="fr_FR"/>
        </w:rPr>
      </w:r>
      <w:r>
        <w:rPr>
          <w:lang w:val="fr_FR" w:bidi="fr_FR"/>
        </w:rPr>
      </w:r>
    </w:p>
    <w:p>
      <w:pPr/>
      <w:r>
        <w:rPr>
          <w:lang w:val="fr_FR" w:bidi="fr_FR"/>
        </w:rPr>
      </w:r>
    </w:p>
    <w:p>
      <w:pPr>
        <w:pStyle w:val="Heading2"/>
      </w:pPr>
      <w:r>
        <w:rPr>
          <w:lang w:val="fr_FR" w:bidi="fr_FR"/>
        </w:rPr>
        <w:t>1 Samuel 31.13</w:t>
      </w:r>
      <w:r>
        <w:rPr>
          <w:lang w:val="fr_FR" w:bidi="fr_FR"/>
        </w:rPr>
      </w:r>
    </w:p>
    <w:p>
      <w:pPr/>
      <w:r>
        <w:rPr>
          <w:lang w:val="fr_FR" w:bidi="fr_FR"/>
        </w:rPr>
      </w:r>
      <w:r>
        <w:rPr>
          <w:lang w:val="fr_FR" w:bidi="fr_FR"/>
        </w:rPr>
        <w:t xml:space="preserve">os... Jabès : ce n'est pas le lieu de repos final de la dépouille de Saül (voir </w:t>
      </w:r>
      <w:r>
        <w:rPr>
          <w:lang w:val="fr_FR" w:bidi="fr_FR"/>
        </w:rPr>
        <w:t>2S 21.12–14</w:t>
      </w:r>
      <w:r>
        <w:rPr>
          <w:lang w:val="fr_FR" w:bidi="fr_FR"/>
        </w:rPr>
        <w:t>). • La fin de 1 Samuel ramène l'histoire d'Israël à la situation qui prévalait à la fin des Juges, quand « Israël n'avait pas de roi ». Une fois de plus, les Philistins contrôlent le pays. David a reçu l'onction de Dieu, mais il n'a pas de couronne. Il a des femmes, mais pas de fils. Son affiliation avec les Philistins détestés risque de compromettre sa position au sein de son propre peuple. L'avenir de David sera semé d'embûches, mais Dieu est clairement avec lui.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