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Actes 1.1–3</w:t>
      </w:r>
      <w:r>
        <w:rPr>
          <w:lang w:val="fr_FR" w:bidi="fr_FR"/>
        </w:rPr>
      </w:r>
    </w:p>
    <w:p>
      <w:pPr/>
      <w:r>
        <w:rPr>
          <w:lang w:val="fr_FR" w:bidi="fr_FR"/>
        </w:rPr>
      </w:r>
      <w:r>
        <w:rPr>
          <w:lang w:val="fr_FR" w:bidi="fr_FR"/>
        </w:rPr>
        <w:t>Luc résume ici son premier livre, l'évangile de Luc, qu'il avait adressé à Théophile (</w:t>
      </w:r>
      <w:r>
        <w:rPr>
          <w:lang w:val="fr_FR" w:bidi="fr_FR"/>
        </w:rPr>
        <w:t>Lc 1.3</w:t>
      </w:r>
      <w:r>
        <w:rPr>
          <w:lang w:val="fr_FR" w:bidi="fr_FR"/>
        </w:rPr>
        <w:t>). Dans un autre passage, Théophile est qualifié de "très honorable" (</w:t>
      </w:r>
      <w:r>
        <w:rPr>
          <w:lang w:val="fr_FR" w:bidi="fr_FR"/>
        </w:rPr>
        <w:t>Lc 1.3</w:t>
      </w:r>
      <w:r>
        <w:rPr>
          <w:lang w:val="fr_FR" w:bidi="fr_FR"/>
        </w:rPr>
        <w:t xml:space="preserve">) - ce titre indique qu'il était une personne de très haut rang social (cf. </w:t>
      </w:r>
      <w:r>
        <w:rPr>
          <w:lang w:val="fr_FR" w:bidi="fr_FR"/>
        </w:rPr>
        <w:t xml:space="preserve">Ac 23.26 </w:t>
      </w:r>
      <w:r>
        <w:rPr>
          <w:lang w:val="fr_FR" w:bidi="fr_FR"/>
        </w:rPr>
        <w:t xml:space="preserve">; </w:t>
      </w:r>
      <w:r>
        <w:rPr>
          <w:lang w:val="fr_FR" w:bidi="fr_FR"/>
        </w:rPr>
        <w:t xml:space="preserve">24.2 </w:t>
      </w:r>
      <w:r>
        <w:rPr>
          <w:lang w:val="fr_FR" w:bidi="fr_FR"/>
        </w:rPr>
        <w:t xml:space="preserve">; </w:t>
      </w:r>
      <w:r>
        <w:rPr>
          <w:lang w:val="fr_FR" w:bidi="fr_FR"/>
        </w:rPr>
        <w:t>26.25</w:t>
      </w:r>
      <w:r>
        <w:rPr>
          <w:lang w:val="fr_FR" w:bidi="fr_FR"/>
        </w:rPr>
        <w:t xml:space="preserve">). Il s'agit probablement d'un bienfaiteur ou d'un mécène qui a aidé Luc à couvrir les frais de publication ou de distribution de son travail (voir la </w:t>
      </w:r>
      <w:r>
        <w:rPr>
          <w:lang w:val="fr_FR" w:bidi="fr_FR"/>
        </w:rPr>
        <w:t>note d'étude sur Lc 1.3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1.3</w:t>
      </w:r>
      <w:r>
        <w:rPr>
          <w:lang w:val="fr_FR" w:bidi="fr_FR"/>
        </w:rPr>
      </w:r>
    </w:p>
    <w:p>
      <w:pPr/>
      <w:r>
        <w:rPr>
          <w:lang w:val="fr_FR" w:bidi="fr_FR"/>
        </w:rPr>
      </w:r>
      <w:r>
        <w:rPr>
          <w:lang w:val="fr_FR" w:bidi="fr_FR"/>
        </w:rPr>
        <w:t>Les évangiles exposent les preuves de la résurrection du Christ : le tombeau de Jésus était vide (</w:t>
      </w:r>
      <w:r>
        <w:rPr>
          <w:lang w:val="fr_FR" w:bidi="fr_FR"/>
        </w:rPr>
        <w:t>Lc 24.3–4</w:t>
      </w:r>
      <w:r>
        <w:rPr>
          <w:lang w:val="fr_FR" w:bidi="fr_FR"/>
        </w:rPr>
        <w:t>), ses linges funéraires étaient intacts (</w:t>
      </w:r>
      <w:r>
        <w:rPr>
          <w:lang w:val="fr_FR" w:bidi="fr_FR"/>
        </w:rPr>
        <w:t>Jn 20.3–9</w:t>
      </w:r>
      <w:r>
        <w:rPr>
          <w:lang w:val="fr_FR" w:bidi="fr_FR"/>
        </w:rPr>
        <w:t xml:space="preserve">), et de nombreuses personnes l'ont vu (voir </w:t>
      </w:r>
      <w:r>
        <w:rPr>
          <w:lang w:val="fr_FR" w:bidi="fr_FR"/>
        </w:rPr>
        <w:t xml:space="preserve">Mt 28 </w:t>
      </w:r>
      <w:r>
        <w:rPr>
          <w:lang w:val="fr_FR" w:bidi="fr_FR"/>
        </w:rPr>
        <w:t xml:space="preserve">; </w:t>
      </w:r>
      <w:r>
        <w:rPr>
          <w:lang w:val="fr_FR" w:bidi="fr_FR"/>
        </w:rPr>
        <w:t xml:space="preserve">Mc 16.1–8 </w:t>
      </w:r>
      <w:r>
        <w:rPr>
          <w:lang w:val="fr_FR" w:bidi="fr_FR"/>
        </w:rPr>
        <w:t xml:space="preserve">; </w:t>
      </w:r>
      <w:r>
        <w:rPr>
          <w:lang w:val="fr_FR" w:bidi="fr_FR"/>
        </w:rPr>
        <w:t xml:space="preserve">Lc 24.1–53 </w:t>
      </w:r>
      <w:r>
        <w:rPr>
          <w:lang w:val="fr_FR" w:bidi="fr_FR"/>
        </w:rPr>
        <w:t xml:space="preserve">; </w:t>
      </w:r>
      <w:r>
        <w:rPr>
          <w:lang w:val="fr_FR" w:bidi="fr_FR"/>
        </w:rPr>
        <w:t xml:space="preserve">Jn 20.11–21.23 </w:t>
      </w:r>
      <w:r>
        <w:rPr>
          <w:lang w:val="fr_FR" w:bidi="fr_FR"/>
        </w:rPr>
        <w:t xml:space="preserve">; </w:t>
      </w:r>
      <w:r>
        <w:rPr>
          <w:lang w:val="fr_FR" w:bidi="fr_FR"/>
        </w:rPr>
        <w:t>1Co 15.3–8</w:t>
      </w:r>
      <w:r>
        <w:rPr>
          <w:lang w:val="fr_FR" w:bidi="fr_FR"/>
        </w:rPr>
        <w:t>). Jésus est apparu aux apôtres en partie pour dissiper leurs doutes (</w:t>
      </w:r>
      <w:r>
        <w:rPr>
          <w:lang w:val="fr_FR" w:bidi="fr_FR"/>
        </w:rPr>
        <w:t xml:space="preserve">Mt 28.17 </w:t>
      </w:r>
      <w:r>
        <w:rPr>
          <w:lang w:val="fr_FR" w:bidi="fr_FR"/>
        </w:rPr>
        <w:t xml:space="preserve">; </w:t>
      </w:r>
      <w:r>
        <w:rPr>
          <w:lang w:val="fr_FR" w:bidi="fr_FR"/>
        </w:rPr>
        <w:t>Lc 24.17–24</w:t>
      </w:r>
      <w:r>
        <w:rPr>
          <w:lang w:val="fr_FR" w:bidi="fr_FR"/>
        </w:rPr>
        <w:t xml:space="preserve">, </w:t>
      </w:r>
      <w:r>
        <w:rPr>
          <w:lang w:val="fr_FR" w:bidi="fr_FR"/>
        </w:rPr>
        <w:t>38</w:t>
      </w:r>
      <w:r>
        <w:rPr>
          <w:lang w:val="fr_FR" w:bidi="fr_FR"/>
        </w:rPr>
        <w:t xml:space="preserve">, </w:t>
      </w:r>
      <w:r>
        <w:rPr>
          <w:lang w:val="fr_FR" w:bidi="fr_FR"/>
        </w:rPr>
        <w:t xml:space="preserve">41 </w:t>
      </w:r>
      <w:r>
        <w:rPr>
          <w:lang w:val="fr_FR" w:bidi="fr_FR"/>
        </w:rPr>
        <w:t xml:space="preserve">; </w:t>
      </w:r>
      <w:r>
        <w:rPr>
          <w:lang w:val="fr_FR" w:bidi="fr_FR"/>
        </w:rPr>
        <w:t xml:space="preserve">Jn 20.27 </w:t>
      </w:r>
      <w:r>
        <w:rPr>
          <w:lang w:val="fr_FR" w:bidi="fr_FR"/>
        </w:rPr>
        <w:t xml:space="preserve">; voir </w:t>
      </w:r>
      <w:r>
        <w:rPr>
          <w:lang w:val="fr_FR" w:bidi="fr_FR"/>
        </w:rPr>
        <w:t>Mc 16.14</w:t>
      </w:r>
      <w:r>
        <w:rPr>
          <w:lang w:val="fr_FR" w:bidi="fr_FR"/>
        </w:rPr>
        <w:t xml:space="preserve">). • Le Royaume de Dieu était le thème central de l'enseignement de Jésus (voir </w:t>
      </w:r>
      <w:r>
        <w:rPr>
          <w:lang w:val="fr_FR" w:bidi="fr_FR"/>
        </w:rPr>
        <w:t xml:space="preserve">Ac 1.6–8 </w:t>
      </w:r>
      <w:r>
        <w:rPr>
          <w:lang w:val="fr_FR" w:bidi="fr_FR"/>
        </w:rPr>
        <w:t xml:space="preserve">; </w:t>
      </w:r>
      <w:r>
        <w:rPr>
          <w:lang w:val="fr_FR" w:bidi="fr_FR"/>
        </w:rPr>
        <w:t xml:space="preserve">Mt 4.17 </w:t>
      </w:r>
      <w:r>
        <w:rPr>
          <w:lang w:val="fr_FR" w:bidi="fr_FR"/>
        </w:rPr>
        <w:t xml:space="preserve">; </w:t>
      </w:r>
      <w:r>
        <w:rPr>
          <w:lang w:val="fr_FR" w:bidi="fr_FR"/>
        </w:rPr>
        <w:t xml:space="preserve">Mc 1.14–15 </w:t>
      </w:r>
      <w:r>
        <w:rPr>
          <w:lang w:val="fr_FR" w:bidi="fr_FR"/>
        </w:rPr>
        <w:t xml:space="preserve">; </w:t>
      </w:r>
      <w:r>
        <w:rPr>
          <w:lang w:val="fr_FR" w:bidi="fr_FR"/>
        </w:rPr>
        <w:t>Lc 4.43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1.4</w:t>
      </w:r>
      <w:r>
        <w:rPr>
          <w:lang w:val="fr_FR" w:bidi="fr_FR"/>
        </w:rPr>
      </w:r>
    </w:p>
    <w:p>
      <w:pPr/>
      <w:r>
        <w:rPr>
          <w:lang w:val="fr_FR" w:bidi="fr_FR"/>
        </w:rPr>
      </w:r>
      <w:r>
        <w:rPr>
          <w:lang w:val="fr_FR" w:bidi="fr_FR"/>
        </w:rPr>
        <w:t xml:space="preserve">À propos du don promis par le Père, voir </w:t>
      </w:r>
      <w:r>
        <w:rPr>
          <w:lang w:val="fr_FR" w:bidi="fr_FR"/>
        </w:rPr>
        <w:t xml:space="preserve">2.1–13 </w:t>
      </w:r>
      <w:r>
        <w:rPr>
          <w:lang w:val="fr_FR" w:bidi="fr_FR"/>
        </w:rPr>
        <w:t xml:space="preserve">; cf. </w:t>
      </w:r>
      <w:r>
        <w:rPr>
          <w:lang w:val="fr_FR" w:bidi="fr_FR"/>
        </w:rPr>
        <w:t>Jean 14.15–17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1.5</w:t>
      </w:r>
      <w:r>
        <w:rPr>
          <w:lang w:val="fr_FR" w:bidi="fr_FR"/>
        </w:rPr>
      </w:r>
    </w:p>
    <w:p>
      <w:pPr/>
      <w:r>
        <w:rPr>
          <w:lang w:val="fr_FR" w:bidi="fr_FR"/>
        </w:rPr>
      </w:r>
      <w:r>
        <w:rPr>
          <w:lang w:val="fr_FR" w:bidi="fr_FR"/>
        </w:rPr>
        <w:t>Voir la Note thématique sur le "</w:t>
      </w:r>
      <w:r>
        <w:rPr>
          <w:lang w:val="fr_FR" w:bidi="fr_FR"/>
        </w:rPr>
        <w:t>Baptême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1.6–11</w:t>
      </w:r>
      <w:r>
        <w:rPr>
          <w:lang w:val="fr_FR" w:bidi="fr_FR"/>
        </w:rPr>
      </w:r>
    </w:p>
    <w:p>
      <w:pPr/>
      <w:r>
        <w:rPr>
          <w:lang w:val="fr_FR" w:bidi="fr_FR"/>
        </w:rPr>
      </w:r>
      <w:r>
        <w:rPr>
          <w:lang w:val="fr_FR" w:bidi="fr_FR"/>
        </w:rPr>
        <w:t xml:space="preserve">L'ascension de Jésus (voir aussi </w:t>
      </w:r>
      <w:r>
        <w:rPr>
          <w:lang w:val="fr_FR" w:bidi="fr_FR"/>
        </w:rPr>
        <w:t>Luc 24.50–53</w:t>
      </w:r>
      <w:r>
        <w:rPr>
          <w:lang w:val="fr_FR" w:bidi="fr_FR"/>
        </w:rPr>
        <w:t>) a eu lieu sur le mont des Oliviers (</w:t>
      </w:r>
      <w:r>
        <w:rPr>
          <w:lang w:val="fr_FR" w:bidi="fr_FR"/>
        </w:rPr>
        <w:t>Actes 1.12</w:t>
      </w:r>
      <w:r>
        <w:rPr>
          <w:lang w:val="fr_FR" w:bidi="fr_FR"/>
        </w:rPr>
        <w:t xml:space="preserve">; </w:t>
      </w:r>
      <w:r>
        <w:rPr>
          <w:lang w:val="fr_FR" w:bidi="fr_FR"/>
        </w:rPr>
        <w:t>Luc 24.50</w:t>
      </w:r>
      <w:r>
        <w:rPr>
          <w:lang w:val="fr_FR" w:bidi="fr_FR"/>
        </w:rPr>
        <w:t>). C'était la dernière apparition physique de Jésus ; il a été emmené au ciel, où il restera jusqu'à la restauration de toutes choses (</w:t>
      </w:r>
      <w:r>
        <w:rPr>
          <w:lang w:val="fr_FR" w:bidi="fr_FR"/>
        </w:rPr>
        <w:t>Actes 3.21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1.8</w:t>
      </w:r>
      <w:r>
        <w:rPr>
          <w:lang w:val="fr_FR" w:bidi="fr_FR"/>
        </w:rPr>
      </w:r>
    </w:p>
    <w:p>
      <w:pPr/>
      <w:r>
        <w:rPr>
          <w:lang w:val="fr_FR" w:bidi="fr_FR"/>
        </w:rPr>
      </w:r>
      <w:r>
        <w:rPr>
          <w:lang w:val="fr_FR" w:bidi="fr_FR"/>
        </w:rPr>
        <w:t>Ce verset clé décrit la propagation géographique de la Bonne Nouvelle, de son point de départ juif à Jérusalem, puis en Judée (</w:t>
      </w:r>
      <w:r>
        <w:rPr>
          <w:lang w:val="fr_FR" w:bidi="fr_FR"/>
        </w:rPr>
        <w:t>1.6–8.1</w:t>
      </w:r>
      <w:r>
        <w:rPr>
          <w:lang w:val="fr_FR" w:bidi="fr_FR"/>
        </w:rPr>
        <w:t>), jusqu'en Samarie (</w:t>
      </w:r>
      <w:r>
        <w:rPr>
          <w:lang w:val="fr_FR" w:bidi="fr_FR"/>
        </w:rPr>
        <w:t>8.4–25</w:t>
      </w:r>
      <w:r>
        <w:rPr>
          <w:lang w:val="fr_FR" w:bidi="fr_FR"/>
        </w:rPr>
        <w:t>), à Antioche en Syrie (</w:t>
      </w:r>
      <w:r>
        <w:rPr>
          <w:lang w:val="fr_FR" w:bidi="fr_FR"/>
        </w:rPr>
        <w:t>11.19–30</w:t>
      </w:r>
      <w:r>
        <w:rPr>
          <w:lang w:val="fr_FR" w:bidi="fr_FR"/>
        </w:rPr>
        <w:t>), et finalement à travers le monde méditerranéen jusqu'à Rome (</w:t>
      </w:r>
      <w:r>
        <w:rPr>
          <w:lang w:val="fr_FR" w:bidi="fr_FR"/>
        </w:rPr>
        <w:t>13.1–28.31</w:t>
      </w:r>
      <w:r>
        <w:rPr>
          <w:lang w:val="fr_FR" w:bidi="fr_FR"/>
        </w:rPr>
        <w:t>). Plus tard, le Christ a donné un appel similaire à Saul de Tarse (</w:t>
      </w:r>
      <w:r>
        <w:rPr>
          <w:lang w:val="fr_FR" w:bidi="fr_FR"/>
        </w:rPr>
        <w:t>9.15</w:t>
      </w:r>
      <w:r>
        <w:rPr>
          <w:lang w:val="fr_FR" w:bidi="fr_FR"/>
        </w:rPr>
        <w:t>) qui avait persécuté les chrétiens juifs et est ensuite devenu l'instrument principal pour apporter la Bonne Nouvelle aux païens. • L'Esprit Saint était la source de puissance de tous ces efforts d'évangélisation et d'engagement missionnaire.</w:t>
      </w:r>
      <w:r>
        <w:rPr>
          <w:lang w:val="fr_FR" w:bidi="fr_FR"/>
        </w:rPr>
      </w:r>
      <w:r>
        <w:rPr>
          <w:lang w:val="fr_FR" w:bidi="fr_FR"/>
        </w:rPr>
      </w:r>
    </w:p>
    <w:p>
      <w:pPr/>
      <w:r>
        <w:rPr>
          <w:lang w:val="fr_FR" w:bidi="fr_FR"/>
        </w:rPr>
      </w:r>
    </w:p>
    <w:p>
      <w:pPr>
        <w:pStyle w:val="Heading2"/>
      </w:pPr>
      <w:r>
        <w:rPr>
          <w:lang w:val="fr_FR" w:bidi="fr_FR"/>
        </w:rPr>
        <w:t>Actes 1.10</w:t>
      </w:r>
      <w:r>
        <w:rPr>
          <w:lang w:val="fr_FR" w:bidi="fr_FR"/>
        </w:rPr>
      </w:r>
    </w:p>
    <w:p>
      <w:pPr/>
      <w:r>
        <w:rPr>
          <w:lang w:val="fr_FR" w:bidi="fr_FR"/>
        </w:rPr>
      </w:r>
      <w:r>
        <w:rPr>
          <w:lang w:val="fr_FR" w:bidi="fr_FR"/>
        </w:rPr>
        <w:t xml:space="preserve">L'ascension du Christ au ciel démontre son élévation à une position d'autorité suprême (voir </w:t>
      </w:r>
      <w:r>
        <w:rPr>
          <w:lang w:val="fr_FR" w:bidi="fr_FR"/>
        </w:rPr>
        <w:t xml:space="preserve">Ep 1.19–23 </w:t>
      </w:r>
      <w:r>
        <w:rPr>
          <w:lang w:val="fr_FR" w:bidi="fr_FR"/>
        </w:rPr>
        <w:t xml:space="preserve">; </w:t>
      </w:r>
      <w:r>
        <w:rPr>
          <w:lang w:val="fr_FR" w:bidi="fr_FR"/>
        </w:rPr>
        <w:t>Ph 2.9–11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1.11</w:t>
      </w:r>
      <w:r>
        <w:rPr>
          <w:lang w:val="fr_FR" w:bidi="fr_FR"/>
        </w:rPr>
      </w:r>
    </w:p>
    <w:p>
      <w:pPr/>
      <w:r>
        <w:rPr>
          <w:lang w:val="fr_FR" w:bidi="fr_FR"/>
        </w:rPr>
      </w:r>
      <w:r>
        <w:rPr>
          <w:lang w:val="fr_FR" w:bidi="fr_FR"/>
        </w:rPr>
        <w:t xml:space="preserve">Jésus a promis de revenir du ciel de la même manière (voir </w:t>
      </w:r>
      <w:r>
        <w:rPr>
          <w:lang w:val="fr_FR" w:bidi="fr_FR"/>
        </w:rPr>
        <w:t xml:space="preserve">Mt 24.30 </w:t>
      </w:r>
      <w:r>
        <w:rPr>
          <w:lang w:val="fr_FR" w:bidi="fr_FR"/>
        </w:rPr>
        <w:t xml:space="preserve">; </w:t>
      </w:r>
      <w:r>
        <w:rPr>
          <w:lang w:val="fr_FR" w:bidi="fr_FR"/>
        </w:rPr>
        <w:t xml:space="preserve">Mc 13.26 </w:t>
      </w:r>
      <w:r>
        <w:rPr>
          <w:lang w:val="fr_FR" w:bidi="fr_FR"/>
        </w:rPr>
        <w:t xml:space="preserve">; </w:t>
      </w:r>
      <w:r>
        <w:rPr>
          <w:lang w:val="fr_FR" w:bidi="fr_FR"/>
        </w:rPr>
        <w:t>Jn 14.3</w:t>
      </w:r>
      <w:r>
        <w:rPr>
          <w:lang w:val="fr_FR" w:bidi="fr_FR"/>
        </w:rPr>
        <w:t>). Il est monté au ciel pour préparer une place pour ses disciples (</w:t>
      </w:r>
      <w:r>
        <w:rPr>
          <w:lang w:val="fr_FR" w:bidi="fr_FR"/>
        </w:rPr>
        <w:t xml:space="preserve">Jn 12.26 </w:t>
      </w:r>
      <w:r>
        <w:rPr>
          <w:lang w:val="fr_FR" w:bidi="fr_FR"/>
        </w:rPr>
        <w:t xml:space="preserve">; </w:t>
      </w:r>
      <w:r>
        <w:rPr>
          <w:lang w:val="fr_FR" w:bidi="fr_FR"/>
        </w:rPr>
        <w:t xml:space="preserve">14.1–4 </w:t>
      </w:r>
      <w:r>
        <w:rPr>
          <w:lang w:val="fr_FR" w:bidi="fr_FR"/>
        </w:rPr>
        <w:t xml:space="preserve">; </w:t>
      </w:r>
      <w:r>
        <w:rPr>
          <w:lang w:val="fr_FR" w:bidi="fr_FR"/>
        </w:rPr>
        <w:t xml:space="preserve">2Co 5.4 </w:t>
      </w:r>
      <w:r>
        <w:rPr>
          <w:lang w:val="fr_FR" w:bidi="fr_FR"/>
        </w:rPr>
        <w:t xml:space="preserve">; </w:t>
      </w:r>
      <w:r>
        <w:rPr>
          <w:lang w:val="fr_FR" w:bidi="fr_FR"/>
        </w:rPr>
        <w:t xml:space="preserve">Ph 3.21 </w:t>
      </w:r>
      <w:r>
        <w:rPr>
          <w:lang w:val="fr_FR" w:bidi="fr_FR"/>
        </w:rPr>
        <w:t xml:space="preserve">; </w:t>
      </w:r>
      <w:r>
        <w:rPr>
          <w:lang w:val="fr_FR" w:bidi="fr_FR"/>
        </w:rPr>
        <w:t>Hé 6.20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1.12</w:t>
      </w:r>
      <w:r>
        <w:rPr>
          <w:lang w:val="fr_FR" w:bidi="fr_FR"/>
        </w:rPr>
      </w:r>
    </w:p>
    <w:p>
      <w:pPr/>
      <w:r>
        <w:rPr>
          <w:lang w:val="fr_FR" w:bidi="fr_FR"/>
        </w:rPr>
      </w:r>
      <w:r>
        <w:rPr>
          <w:lang w:val="fr_FR" w:bidi="fr_FR"/>
        </w:rPr>
        <w:t>Les témoins de l'ascension sont retournés à Jérusalem dans la joie, l'adoration, l'exaltation et un esprit de louange à Dieu (</w:t>
      </w:r>
      <w:r>
        <w:rPr>
          <w:lang w:val="fr_FR" w:bidi="fr_FR"/>
        </w:rPr>
        <w:t>Lc 24.52</w:t>
      </w:r>
      <w:r>
        <w:rPr>
          <w:lang w:val="fr_FR" w:bidi="fr_FR"/>
        </w:rPr>
        <w:t xml:space="preserve">). Leurs doutes étaient dissipés (voir la </w:t>
      </w:r>
      <w:r>
        <w:rPr>
          <w:lang w:val="fr_FR" w:bidi="fr_FR"/>
        </w:rPr>
        <w:t>note d'étude sur Ac 1.3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1.13</w:t>
      </w:r>
      <w:r>
        <w:rPr>
          <w:lang w:val="fr_FR" w:bidi="fr_FR"/>
        </w:rPr>
      </w:r>
    </w:p>
    <w:p>
      <w:pPr/>
      <w:r>
        <w:rPr>
          <w:lang w:val="fr_FR" w:bidi="fr_FR"/>
        </w:rPr>
      </w:r>
      <w:r>
        <w:rPr>
          <w:lang w:val="fr_FR" w:bidi="fr_FR"/>
        </w:rPr>
        <w:t xml:space="preserve">Les onze apôtres restants étaient présents (cf. </w:t>
      </w:r>
      <w:r>
        <w:rPr>
          <w:lang w:val="fr_FR" w:bidi="fr_FR"/>
        </w:rPr>
        <w:t xml:space="preserve">Mt 10.2–4 </w:t>
      </w:r>
      <w:r>
        <w:rPr>
          <w:lang w:val="fr_FR" w:bidi="fr_FR"/>
        </w:rPr>
        <w:t xml:space="preserve">; </w:t>
      </w:r>
      <w:r>
        <w:rPr>
          <w:lang w:val="fr_FR" w:bidi="fr_FR"/>
        </w:rPr>
        <w:t xml:space="preserve">Mc 3.16–19 </w:t>
      </w:r>
      <w:r>
        <w:rPr>
          <w:lang w:val="fr_FR" w:bidi="fr_FR"/>
        </w:rPr>
        <w:t xml:space="preserve">; </w:t>
      </w:r>
      <w:r>
        <w:rPr>
          <w:lang w:val="fr_FR" w:bidi="fr_FR"/>
        </w:rPr>
        <w:t>Lc 6.13–16</w:t>
      </w:r>
      <w:r>
        <w:rPr>
          <w:lang w:val="fr_FR" w:bidi="fr_FR"/>
        </w:rPr>
        <w:t>). Judas Iscariote est absent de cette liste à cause de sa trahison et de sa mort (</w:t>
      </w:r>
      <w:r>
        <w:rPr>
          <w:lang w:val="fr_FR" w:bidi="fr_FR"/>
        </w:rPr>
        <w:t>Ac 1.18–19</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1.13–26</w:t>
      </w:r>
      <w:r>
        <w:rPr>
          <w:lang w:val="fr_FR" w:bidi="fr_FR"/>
        </w:rPr>
      </w:r>
    </w:p>
    <w:p>
      <w:pPr/>
      <w:r>
        <w:rPr>
          <w:lang w:val="fr_FR" w:bidi="fr_FR"/>
        </w:rPr>
      </w:r>
      <w:r>
        <w:rPr>
          <w:lang w:val="fr_FR" w:bidi="fr_FR"/>
        </w:rPr>
        <w:t>Pendant que les apôtres attendaient le don du Saint-Esprit qui leur avait été promis (</w:t>
      </w:r>
      <w:r>
        <w:rPr>
          <w:lang w:val="fr_FR" w:bidi="fr_FR"/>
        </w:rPr>
        <w:t>1.4–5</w:t>
      </w:r>
      <w:r>
        <w:rPr>
          <w:lang w:val="fr_FR" w:bidi="fr_FR"/>
        </w:rPr>
        <w:t>), toute la communauté formée des 120 disciples de Jérusalem s'est mise à prier avec ferveur (</w:t>
      </w:r>
      <w:r>
        <w:rPr>
          <w:lang w:val="fr_FR" w:bidi="fr_FR"/>
        </w:rPr>
        <w:t>1.13–14</w:t>
      </w:r>
      <w:r>
        <w:rPr>
          <w:lang w:val="fr_FR" w:bidi="fr_FR"/>
        </w:rPr>
        <w:t>), puis a nommé un apôtre pour remplacer Judas Iscariote (</w:t>
      </w:r>
      <w:r>
        <w:rPr>
          <w:lang w:val="fr_FR" w:bidi="fr_FR"/>
        </w:rPr>
        <w:t>1.15–26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1.14</w:t>
      </w:r>
      <w:r>
        <w:rPr>
          <w:lang w:val="fr_FR" w:bidi="fr_FR"/>
        </w:rPr>
      </w:r>
    </w:p>
    <w:p>
      <w:pPr/>
      <w:r>
        <w:rPr>
          <w:lang w:val="fr_FR" w:bidi="fr_FR"/>
        </w:rPr>
      </w:r>
      <w:r>
        <w:rPr>
          <w:lang w:val="fr_FR" w:bidi="fr_FR"/>
        </w:rPr>
        <w:t xml:space="preserve">Les premiers disciples étaient unis dans l'adoration, la communion fraternelle et la prière (voir aussi </w:t>
      </w:r>
      <w:r>
        <w:rPr>
          <w:lang w:val="fr_FR" w:bidi="fr_FR"/>
        </w:rPr>
        <w:t>2.42</w:t>
      </w:r>
      <w:r>
        <w:rPr>
          <w:lang w:val="fr_FR" w:bidi="fr_FR"/>
        </w:rPr>
        <w:t xml:space="preserve">, </w:t>
      </w:r>
      <w:r>
        <w:rPr>
          <w:lang w:val="fr_FR" w:bidi="fr_FR"/>
        </w:rPr>
        <w:t xml:space="preserve">46–47 </w:t>
      </w:r>
      <w:r>
        <w:rPr>
          <w:lang w:val="fr_FR" w:bidi="fr_FR"/>
        </w:rPr>
        <w:t xml:space="preserve">; </w:t>
      </w:r>
      <w:r>
        <w:rPr>
          <w:lang w:val="fr_FR" w:bidi="fr_FR"/>
        </w:rPr>
        <w:t xml:space="preserve">4.24–31 </w:t>
      </w:r>
      <w:r>
        <w:rPr>
          <w:lang w:val="fr_FR" w:bidi="fr_FR"/>
        </w:rPr>
        <w:t xml:space="preserve">; </w:t>
      </w:r>
      <w:r>
        <w:rPr>
          <w:lang w:val="fr_FR" w:bidi="fr_FR"/>
        </w:rPr>
        <w:t xml:space="preserve">5.12 </w:t>
      </w:r>
      <w:r>
        <w:rPr>
          <w:lang w:val="fr_FR" w:bidi="fr_FR"/>
        </w:rPr>
        <w:t xml:space="preserve">; </w:t>
      </w:r>
      <w:r>
        <w:rPr>
          <w:lang w:val="fr_FR" w:bidi="fr_FR"/>
        </w:rPr>
        <w:t xml:space="preserve">12.5 </w:t>
      </w:r>
      <w:r>
        <w:rPr>
          <w:lang w:val="fr_FR" w:bidi="fr_FR"/>
        </w:rPr>
        <w:t xml:space="preserve">; </w:t>
      </w:r>
      <w:r>
        <w:rPr>
          <w:lang w:val="fr_FR" w:bidi="fr_FR"/>
        </w:rPr>
        <w:t>13.1–3</w:t>
      </w:r>
      <w:r>
        <w:rPr>
          <w:lang w:val="fr_FR" w:bidi="fr_FR"/>
        </w:rPr>
        <w:t>). Les femmes fidèles qui avaient été témoins de la crucifixion et de la résurrection de Jésus étaient également présentes (</w:t>
      </w:r>
      <w:r>
        <w:rPr>
          <w:lang w:val="fr_FR" w:bidi="fr_FR"/>
        </w:rPr>
        <w:t>Lc 23.49</w:t>
      </w:r>
      <w:r>
        <w:rPr>
          <w:lang w:val="fr_FR" w:bidi="fr_FR"/>
        </w:rPr>
        <w:t xml:space="preserve">, </w:t>
      </w:r>
      <w:r>
        <w:rPr>
          <w:lang w:val="fr_FR" w:bidi="fr_FR"/>
        </w:rPr>
        <w:t xml:space="preserve">54–56 </w:t>
      </w:r>
      <w:r>
        <w:rPr>
          <w:lang w:val="fr_FR" w:bidi="fr_FR"/>
        </w:rPr>
        <w:t xml:space="preserve">; </w:t>
      </w:r>
      <w:r>
        <w:rPr>
          <w:lang w:val="fr_FR" w:bidi="fr_FR"/>
        </w:rPr>
        <w:t>24.1–10</w:t>
      </w:r>
      <w:r>
        <w:rPr>
          <w:lang w:val="fr_FR" w:bidi="fr_FR"/>
        </w:rPr>
        <w:t xml:space="preserve">, </w:t>
      </w:r>
      <w:r>
        <w:rPr>
          <w:lang w:val="fr_FR" w:bidi="fr_FR"/>
        </w:rPr>
        <w:t>22</w:t>
      </w:r>
      <w:r>
        <w:rPr>
          <w:lang w:val="fr_FR" w:bidi="fr_FR"/>
        </w:rPr>
        <w:t>). • Les frères de Jésus ne croyaient pas en lui pendant son ministère (</w:t>
      </w:r>
      <w:r>
        <w:rPr>
          <w:lang w:val="fr_FR" w:bidi="fr_FR"/>
        </w:rPr>
        <w:t xml:space="preserve">Jn 7.3–5 </w:t>
      </w:r>
      <w:r>
        <w:rPr>
          <w:lang w:val="fr_FR" w:bidi="fr_FR"/>
        </w:rPr>
        <w:t xml:space="preserve">; cf. </w:t>
      </w:r>
      <w:r>
        <w:rPr>
          <w:lang w:val="fr_FR" w:bidi="fr_FR"/>
        </w:rPr>
        <w:t>Mt 12.46–49</w:t>
      </w:r>
      <w:r>
        <w:rPr>
          <w:lang w:val="fr_FR" w:bidi="fr_FR"/>
        </w:rPr>
        <w:t>), mais sont devenus ses disciples après sa résurrection.</w:t>
      </w:r>
      <w:r>
        <w:rPr>
          <w:lang w:val="fr_FR" w:bidi="fr_FR"/>
        </w:rPr>
      </w:r>
      <w:r>
        <w:rPr>
          <w:lang w:val="fr_FR" w:bidi="fr_FR"/>
        </w:rPr>
      </w:r>
    </w:p>
    <w:p>
      <w:pPr/>
      <w:r>
        <w:rPr>
          <w:lang w:val="fr_FR" w:bidi="fr_FR"/>
        </w:rPr>
      </w:r>
    </w:p>
    <w:p>
      <w:pPr>
        <w:pStyle w:val="Heading2"/>
      </w:pPr>
      <w:r>
        <w:rPr>
          <w:lang w:val="fr_FR" w:bidi="fr_FR"/>
        </w:rPr>
        <w:t>Actes 1.16–17</w:t>
      </w:r>
      <w:r>
        <w:rPr>
          <w:lang w:val="fr_FR" w:bidi="fr_FR"/>
        </w:rPr>
      </w:r>
    </w:p>
    <w:p>
      <w:pPr/>
      <w:r>
        <w:rPr>
          <w:lang w:val="fr_FR" w:bidi="fr_FR"/>
        </w:rPr>
      </w:r>
      <w:r>
        <w:rPr>
          <w:lang w:val="fr_FR" w:bidi="fr_FR"/>
        </w:rPr>
        <w:t>À propos de l'accomplissement des Écritures, v</w:t>
      </w:r>
      <w:r>
        <w:rPr>
          <w:lang w:val="fr_FR" w:bidi="fr_FR"/>
        </w:rPr>
        <w:t xml:space="preserve">oir </w:t>
      </w:r>
      <w:r>
        <w:rPr>
          <w:lang w:val="fr_FR" w:bidi="fr_FR"/>
        </w:rPr>
        <w:t>1.20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1.18–19</w:t>
      </w:r>
      <w:r>
        <w:rPr>
          <w:lang w:val="fr_FR" w:bidi="fr_FR"/>
        </w:rPr>
      </w:r>
    </w:p>
    <w:p>
      <w:pPr/>
      <w:r>
        <w:rPr>
          <w:lang w:val="fr_FR" w:bidi="fr_FR"/>
        </w:rPr>
      </w:r>
      <w:r>
        <w:rPr>
          <w:lang w:val="fr_FR" w:bidi="fr_FR"/>
        </w:rPr>
        <w:t>Le récit de Matthieu (</w:t>
      </w:r>
      <w:r>
        <w:rPr>
          <w:lang w:val="fr_FR" w:bidi="fr_FR"/>
        </w:rPr>
        <w:t>Mt 27.3–10</w:t>
      </w:r>
      <w:r>
        <w:rPr>
          <w:lang w:val="fr_FR" w:bidi="fr_FR"/>
        </w:rPr>
        <w:t>) est un peu différent ; on peut concilier les deux en admettant que l'achat du "champ du sang" par les prêtres s'est fait au nom de Judas. De plus, Judas s'est peut-être suicidé par pendaison, mais il est ensuite tombé la tête la première et s'est éventré</w:t>
      </w:r>
      <w:r>
        <w:rPr>
          <w:i/>
          <w:lang w:val="fr_FR" w:bidi="fr_FR"/>
        </w:rPr>
        <w:t>,</w:t>
      </w:r>
      <w:r>
        <w:rPr>
          <w:lang w:val="fr_FR" w:bidi="fr_FR"/>
        </w:rPr>
        <w:t xml:space="preserve"> sans doute lorsque la corde s'est rompue.</w:t>
      </w:r>
      <w:r>
        <w:rPr>
          <w:lang w:val="fr_FR" w:bidi="fr_FR"/>
        </w:rPr>
      </w:r>
      <w:r>
        <w:rPr>
          <w:lang w:val="fr_FR" w:bidi="fr_FR"/>
        </w:rPr>
      </w:r>
    </w:p>
    <w:p>
      <w:pPr/>
      <w:r>
        <w:rPr>
          <w:lang w:val="fr_FR" w:bidi="fr_FR"/>
        </w:rPr>
      </w:r>
    </w:p>
    <w:p>
      <w:pPr>
        <w:pStyle w:val="Heading2"/>
      </w:pPr>
      <w:r>
        <w:rPr>
          <w:lang w:val="fr_FR" w:bidi="fr_FR"/>
        </w:rPr>
        <w:t>Actes 1.20–21</w:t>
      </w:r>
      <w:r>
        <w:rPr>
          <w:lang w:val="fr_FR" w:bidi="fr_FR"/>
        </w:rPr>
      </w:r>
    </w:p>
    <w:p>
      <w:pPr/>
      <w:r>
        <w:rPr>
          <w:lang w:val="fr_FR" w:bidi="fr_FR"/>
        </w:rPr>
      </w:r>
      <w:r>
        <w:rPr>
          <w:lang w:val="fr_FR" w:bidi="fr_FR"/>
        </w:rPr>
        <w:t xml:space="preserve">Il était indispensable de trouver un remplaçant à Judas afin que sa place de douzième apôtre ne reste pas vacante. Comme Israël, le "nouveau" peuple de Dieu devait avoir douze dirigeants choisis et établis (voir </w:t>
      </w:r>
      <w:r>
        <w:rPr>
          <w:lang w:val="fr_FR" w:bidi="fr_FR"/>
        </w:rPr>
        <w:t xml:space="preserve">Mt 19.28 </w:t>
      </w:r>
      <w:r>
        <w:rPr>
          <w:lang w:val="fr_FR" w:bidi="fr_FR"/>
        </w:rPr>
        <w:t xml:space="preserve">; </w:t>
      </w:r>
      <w:r>
        <w:rPr>
          <w:lang w:val="fr_FR" w:bidi="fr_FR"/>
        </w:rPr>
        <w:t>Lc 22.29–30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1.21–22</w:t>
      </w:r>
      <w:r>
        <w:rPr>
          <w:lang w:val="fr_FR" w:bidi="fr_FR"/>
        </w:rPr>
      </w:r>
    </w:p>
    <w:p>
      <w:pPr/>
      <w:r>
        <w:rPr>
          <w:lang w:val="fr_FR" w:bidi="fr_FR"/>
        </w:rPr>
      </w:r>
      <w:r>
        <w:rPr>
          <w:lang w:val="fr_FR" w:bidi="fr_FR"/>
        </w:rPr>
        <w:t>Pour qu'un homme puisse être nommé apôtre, il fallait qu'il ait accompagné les autres apôtres pendant toute la durée du ministère public de Jésus, depuis son baptême par Jean jusqu'à son ascension.</w:t>
      </w:r>
      <w:r>
        <w:rPr>
          <w:lang w:val="fr_FR" w:bidi="fr_FR"/>
        </w:rPr>
      </w:r>
      <w:r>
        <w:rPr>
          <w:lang w:val="fr_FR" w:bidi="fr_FR"/>
        </w:rPr>
      </w:r>
    </w:p>
    <w:p>
      <w:pPr/>
      <w:r>
        <w:rPr>
          <w:lang w:val="fr_FR" w:bidi="fr_FR"/>
        </w:rPr>
      </w:r>
    </w:p>
    <w:p>
      <w:pPr>
        <w:pStyle w:val="Heading2"/>
      </w:pPr>
      <w:r>
        <w:rPr>
          <w:lang w:val="fr_FR" w:bidi="fr_FR"/>
        </w:rPr>
        <w:t>Actes 1.23–26</w:t>
      </w:r>
      <w:r>
        <w:rPr>
          <w:lang w:val="fr_FR" w:bidi="fr_FR"/>
        </w:rPr>
      </w:r>
    </w:p>
    <w:p>
      <w:pPr/>
      <w:r>
        <w:rPr>
          <w:lang w:val="fr_FR" w:bidi="fr_FR"/>
        </w:rPr>
      </w:r>
      <w:r>
        <w:rPr>
          <w:lang w:val="fr_FR" w:bidi="fr_FR"/>
        </w:rPr>
        <w:t>Dans la prière (</w:t>
      </w:r>
      <w:r>
        <w:rPr>
          <w:lang w:val="fr_FR" w:bidi="fr_FR"/>
        </w:rPr>
        <w:t>1.14</w:t>
      </w:r>
      <w:r>
        <w:rPr>
          <w:lang w:val="fr_FR" w:bidi="fr_FR"/>
        </w:rPr>
        <w:t xml:space="preserve">, </w:t>
      </w:r>
      <w:r>
        <w:rPr>
          <w:lang w:val="fr_FR" w:bidi="fr_FR"/>
        </w:rPr>
        <w:t>24</w:t>
      </w:r>
      <w:r>
        <w:rPr>
          <w:lang w:val="fr_FR" w:bidi="fr_FR"/>
        </w:rPr>
        <w:t>) et l'humble dépendance envers Dieu pour qu'il révèle sa volonté, les apôtres tirent au sort</w:t>
      </w:r>
      <w:r>
        <w:rPr>
          <w:i/>
          <w:lang w:val="fr_FR" w:bidi="fr_FR"/>
        </w:rPr>
        <w:t>,</w:t>
      </w:r>
      <w:r>
        <w:rPr>
          <w:lang w:val="fr_FR" w:bidi="fr_FR"/>
        </w:rPr>
        <w:t xml:space="preserve"> selon une méthode bien établie pour connaître la volonté divine (voir </w:t>
      </w:r>
      <w:r>
        <w:rPr>
          <w:lang w:val="fr_FR" w:bidi="fr_FR"/>
        </w:rPr>
        <w:t xml:space="preserve">Lv 16.8 </w:t>
      </w:r>
      <w:r>
        <w:rPr>
          <w:lang w:val="fr_FR" w:bidi="fr_FR"/>
        </w:rPr>
        <w:t xml:space="preserve">; </w:t>
      </w:r>
      <w:r>
        <w:rPr>
          <w:lang w:val="fr_FR" w:bidi="fr_FR"/>
        </w:rPr>
        <w:t xml:space="preserve">Nb 27.21 </w:t>
      </w:r>
      <w:r>
        <w:rPr>
          <w:lang w:val="fr_FR" w:bidi="fr_FR"/>
        </w:rPr>
        <w:t xml:space="preserve">; </w:t>
      </w:r>
      <w:r>
        <w:rPr>
          <w:lang w:val="fr_FR" w:bidi="fr_FR"/>
        </w:rPr>
        <w:t xml:space="preserve">Dt 33.8 </w:t>
      </w:r>
      <w:r>
        <w:rPr>
          <w:lang w:val="fr_FR" w:bidi="fr_FR"/>
        </w:rPr>
        <w:t xml:space="preserve">; </w:t>
      </w:r>
      <w:r>
        <w:rPr>
          <w:lang w:val="fr_FR" w:bidi="fr_FR"/>
        </w:rPr>
        <w:t xml:space="preserve">Jos 14.2 </w:t>
      </w:r>
      <w:r>
        <w:rPr>
          <w:lang w:val="fr_FR" w:bidi="fr_FR"/>
        </w:rPr>
        <w:t xml:space="preserve">; </w:t>
      </w:r>
      <w:r>
        <w:rPr>
          <w:lang w:val="fr_FR" w:bidi="fr_FR"/>
        </w:rPr>
        <w:t xml:space="preserve">18.3–10 </w:t>
      </w:r>
      <w:r>
        <w:rPr>
          <w:lang w:val="fr_FR" w:bidi="fr_FR"/>
        </w:rPr>
        <w:t xml:space="preserve">; </w:t>
      </w:r>
      <w:r>
        <w:rPr>
          <w:lang w:val="fr_FR" w:bidi="fr_FR"/>
        </w:rPr>
        <w:t>Pr 16.33</w:t>
      </w:r>
      <w:r>
        <w:rPr>
          <w:lang w:val="fr_FR" w:bidi="fr_FR"/>
        </w:rPr>
        <w:t xml:space="preserve">). Matthias est choisi pour remplacer Judas. Après la Pentecôte, l'Esprit Saint guide les disciples de Jésus à travers des rêves, des visions et des prophéties plutôt que par des tirages au sort (cf. </w:t>
      </w:r>
      <w:r>
        <w:rPr>
          <w:lang w:val="fr_FR" w:bidi="fr_FR"/>
        </w:rPr>
        <w:t xml:space="preserve">Ac 2.17–18 </w:t>
      </w:r>
      <w:r>
        <w:rPr>
          <w:lang w:val="fr_FR" w:bidi="fr_FR"/>
        </w:rPr>
        <w:t xml:space="preserve">; </w:t>
      </w:r>
      <w:r>
        <w:rPr>
          <w:lang w:val="fr_FR" w:bidi="fr_FR"/>
        </w:rPr>
        <w:t xml:space="preserve">13.2 </w:t>
      </w:r>
      <w:r>
        <w:rPr>
          <w:lang w:val="fr_FR" w:bidi="fr_FR"/>
        </w:rPr>
        <w:t xml:space="preserve">; </w:t>
      </w:r>
      <w:r>
        <w:rPr>
          <w:lang w:val="fr_FR" w:bidi="fr_FR"/>
        </w:rPr>
        <w:t>16.7–10</w:t>
      </w:r>
      <w:r>
        <w:rPr>
          <w:lang w:val="fr_FR" w:bidi="fr_FR"/>
        </w:rPr>
        <w:t xml:space="preserve">). • Voir aussi </w:t>
      </w:r>
      <w:r>
        <w:rPr>
          <w:lang w:val="fr_FR" w:bidi="fr_FR"/>
        </w:rPr>
        <w:t xml:space="preserve">1S 16.6–7 </w:t>
      </w:r>
      <w:r>
        <w:rPr>
          <w:lang w:val="fr_FR" w:bidi="fr_FR"/>
        </w:rPr>
        <w:t xml:space="preserve">; </w:t>
      </w:r>
      <w:r>
        <w:rPr>
          <w:lang w:val="fr_FR" w:bidi="fr_FR"/>
        </w:rPr>
        <w:t xml:space="preserve">1R 8.39 </w:t>
      </w:r>
      <w:r>
        <w:rPr>
          <w:lang w:val="fr_FR" w:bidi="fr_FR"/>
        </w:rPr>
        <w:t xml:space="preserve">; </w:t>
      </w:r>
      <w:r>
        <w:rPr>
          <w:lang w:val="fr_FR" w:bidi="fr_FR"/>
        </w:rPr>
        <w:t xml:space="preserve">1Ch 28.9 </w:t>
      </w:r>
      <w:r>
        <w:rPr>
          <w:lang w:val="fr_FR" w:bidi="fr_FR"/>
        </w:rPr>
        <w:t xml:space="preserve">; </w:t>
      </w:r>
      <w:r>
        <w:rPr>
          <w:lang w:val="fr_FR" w:bidi="fr_FR"/>
        </w:rPr>
        <w:t xml:space="preserve">2Ch 6.30 </w:t>
      </w:r>
      <w:r>
        <w:rPr>
          <w:lang w:val="fr_FR" w:bidi="fr_FR"/>
        </w:rPr>
        <w:t xml:space="preserve">; </w:t>
      </w:r>
      <w:r>
        <w:rPr>
          <w:lang w:val="fr_FR" w:bidi="fr_FR"/>
        </w:rPr>
        <w:t xml:space="preserve">Ps 7.9 </w:t>
      </w:r>
      <w:r>
        <w:rPr>
          <w:lang w:val="fr_FR" w:bidi="fr_FR"/>
        </w:rPr>
        <w:t xml:space="preserve">; </w:t>
      </w:r>
      <w:r>
        <w:rPr>
          <w:lang w:val="fr_FR" w:bidi="fr_FR"/>
        </w:rPr>
        <w:t xml:space="preserve">44.21 </w:t>
      </w:r>
      <w:r>
        <w:rPr>
          <w:lang w:val="fr_FR" w:bidi="fr_FR"/>
        </w:rPr>
        <w:t xml:space="preserve">; </w:t>
      </w:r>
      <w:r>
        <w:rPr>
          <w:lang w:val="fr_FR" w:bidi="fr_FR"/>
        </w:rPr>
        <w:t xml:space="preserve">Jr 11.20 </w:t>
      </w:r>
      <w:r>
        <w:rPr>
          <w:lang w:val="fr_FR" w:bidi="fr_FR"/>
        </w:rPr>
        <w:t xml:space="preserve">; </w:t>
      </w:r>
      <w:r>
        <w:rPr>
          <w:lang w:val="fr_FR" w:bidi="fr_FR"/>
        </w:rPr>
        <w:t xml:space="preserve">Jn 2.24–25 </w:t>
      </w:r>
      <w:r>
        <w:rPr>
          <w:lang w:val="fr_FR" w:bidi="fr_FR"/>
        </w:rPr>
        <w:t xml:space="preserve">; </w:t>
      </w:r>
      <w:r>
        <w:rPr>
          <w:lang w:val="fr_FR" w:bidi="fr_FR"/>
        </w:rPr>
        <w:t>Ap 2.23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2.1–4</w:t>
      </w:r>
      <w:r>
        <w:rPr>
          <w:lang w:val="fr_FR" w:bidi="fr_FR"/>
        </w:rPr>
      </w:r>
    </w:p>
    <w:p>
      <w:pPr/>
      <w:r>
        <w:rPr>
          <w:lang w:val="fr_FR" w:bidi="fr_FR"/>
        </w:rPr>
      </w:r>
      <w:r>
        <w:rPr>
          <w:lang w:val="fr_FR" w:bidi="fr_FR"/>
        </w:rPr>
        <w:t xml:space="preserve">Les Juifs observaient trois grandes fêtes annuelles avec un pèlerinage, au cours desquelles beaucoup se rendaient au Temple de Jérusalem : les Pains sans levain (une fête qui inclut la Pâque), la Pentecôte (fête des Moissons) et la fête des Cabanes (voir </w:t>
      </w:r>
      <w:r>
        <w:rPr>
          <w:lang w:val="fr_FR" w:bidi="fr_FR"/>
        </w:rPr>
        <w:t>Lv 23.1–44</w:t>
      </w:r>
      <w:r>
        <w:rPr>
          <w:lang w:val="fr_FR" w:bidi="fr_FR"/>
        </w:rPr>
        <w:t>). L'Esprit Saint est venu remplir les croyants rassemblés lors de la Pentecôte, lorsque le peuple juif était réuni à Jérusalem pour célébrer la moisson des bénédictions de Dieu. Les disciples étaient pleins d'attente, et unis dans la prière.</w:t>
      </w:r>
      <w:r>
        <w:rPr>
          <w:lang w:val="fr_FR" w:bidi="fr_FR"/>
        </w:rPr>
      </w:r>
      <w:r>
        <w:rPr>
          <w:lang w:val="fr_FR" w:bidi="fr_FR"/>
        </w:rPr>
      </w:r>
    </w:p>
    <w:p>
      <w:pPr/>
      <w:r>
        <w:rPr>
          <w:lang w:val="fr_FR" w:bidi="fr_FR"/>
        </w:rPr>
      </w:r>
    </w:p>
    <w:p>
      <w:pPr>
        <w:pStyle w:val="Heading2"/>
      </w:pPr>
      <w:r>
        <w:rPr>
          <w:lang w:val="fr_FR" w:bidi="fr_FR"/>
        </w:rPr>
        <w:t>Actes 2.4</w:t>
      </w:r>
      <w:r>
        <w:rPr>
          <w:lang w:val="fr_FR" w:bidi="fr_FR"/>
        </w:rPr>
      </w:r>
    </w:p>
    <w:p>
      <w:pPr/>
      <w:r>
        <w:rPr>
          <w:lang w:val="fr_FR" w:bidi="fr_FR"/>
        </w:rPr>
      </w:r>
      <w:r>
        <w:rPr>
          <w:lang w:val="fr_FR" w:bidi="fr_FR"/>
        </w:rPr>
        <w:t>Cet événement marque l'arrivée du Saint Esprit venu remplir les disciples de Jésus, comme il l'avait promis, afin qu'ils puissent être de puissants témoins (</w:t>
      </w:r>
      <w:r>
        <w:rPr>
          <w:lang w:val="fr_FR" w:bidi="fr_FR"/>
        </w:rPr>
        <w:t>1.4–5</w:t>
      </w:r>
      <w:r>
        <w:rPr>
          <w:lang w:val="fr_FR" w:bidi="fr_FR"/>
        </w:rPr>
        <w:t xml:space="preserve">, </w:t>
      </w:r>
      <w:r>
        <w:rPr>
          <w:lang w:val="fr_FR" w:bidi="fr_FR"/>
        </w:rPr>
        <w:t>8</w:t>
      </w:r>
      <w:r>
        <w:rPr>
          <w:lang w:val="fr_FR" w:bidi="fr_FR"/>
        </w:rPr>
        <w:t xml:space="preserve">). La sagesse, l'énergie et la puissance de l'Esprit étaient la force motrice de l'action et du témoignage de l'Église (par ex., </w:t>
      </w:r>
      <w:r>
        <w:rPr>
          <w:lang w:val="fr_FR" w:bidi="fr_FR"/>
        </w:rPr>
        <w:t>2.14–41</w:t>
      </w:r>
      <w:r>
        <w:rPr>
          <w:lang w:val="fr_FR" w:bidi="fr_FR"/>
        </w:rPr>
        <w:t xml:space="preserve">, </w:t>
      </w:r>
      <w:r>
        <w:rPr>
          <w:lang w:val="fr_FR" w:bidi="fr_FR"/>
        </w:rPr>
        <w:t xml:space="preserve">43 </w:t>
      </w:r>
      <w:r>
        <w:rPr>
          <w:lang w:val="fr_FR" w:bidi="fr_FR"/>
        </w:rPr>
        <w:t xml:space="preserve">; </w:t>
      </w:r>
      <w:r>
        <w:rPr>
          <w:lang w:val="fr_FR" w:bidi="fr_FR"/>
        </w:rPr>
        <w:t xml:space="preserve">4.31 </w:t>
      </w:r>
      <w:r>
        <w:rPr>
          <w:lang w:val="fr_FR" w:bidi="fr_FR"/>
        </w:rPr>
        <w:t xml:space="preserve">; </w:t>
      </w:r>
      <w:r>
        <w:rPr>
          <w:lang w:val="fr_FR" w:bidi="fr_FR"/>
        </w:rPr>
        <w:t>9.17</w:t>
      </w:r>
      <w:r>
        <w:rPr>
          <w:lang w:val="fr_FR" w:bidi="fr_FR"/>
        </w:rPr>
        <w:t xml:space="preserve">, </w:t>
      </w:r>
      <w:r>
        <w:rPr>
          <w:lang w:val="fr_FR" w:bidi="fr_FR"/>
        </w:rPr>
        <w:t xml:space="preserve">20 </w:t>
      </w:r>
      <w:r>
        <w:rPr>
          <w:lang w:val="fr_FR" w:bidi="fr_FR"/>
        </w:rPr>
        <w:t xml:space="preserve">; </w:t>
      </w:r>
      <w:r>
        <w:rPr>
          <w:lang w:val="fr_FR" w:bidi="fr_FR"/>
        </w:rPr>
        <w:t xml:space="preserve">13.9–12 </w:t>
      </w:r>
      <w:r>
        <w:rPr>
          <w:lang w:val="fr_FR" w:bidi="fr_FR"/>
        </w:rPr>
        <w:t xml:space="preserve">; voir aussi </w:t>
      </w:r>
      <w:r>
        <w:rPr>
          <w:lang w:val="fr_FR" w:bidi="fr_FR"/>
        </w:rPr>
        <w:t>Ep 5.18</w:t>
      </w:r>
      <w:r>
        <w:rPr>
          <w:lang w:val="fr_FR" w:bidi="fr_FR"/>
        </w:rPr>
        <w:t>). • Le Saint-Esprit a permis aux personnes d'autres pays d'entendre dans leur propre langue ce que Dieu avait fait (</w:t>
      </w:r>
      <w:r>
        <w:rPr>
          <w:lang w:val="fr_FR" w:bidi="fr_FR"/>
        </w:rPr>
        <w:t>Ac 2.6–11</w:t>
      </w:r>
      <w:r>
        <w:rPr>
          <w:lang w:val="fr_FR" w:bidi="fr_FR"/>
        </w:rPr>
        <w:t xml:space="preserve">). Ce passage est une référence parmi d'autres au parler en "d'autres langages" ou "en langues" (voir aussi </w:t>
      </w:r>
      <w:r>
        <w:rPr>
          <w:lang w:val="fr_FR" w:bidi="fr_FR"/>
        </w:rPr>
        <w:t xml:space="preserve">10.44–48 </w:t>
      </w:r>
      <w:r>
        <w:rPr>
          <w:lang w:val="fr_FR" w:bidi="fr_FR"/>
        </w:rPr>
        <w:t xml:space="preserve">; </w:t>
      </w:r>
      <w:r>
        <w:rPr>
          <w:lang w:val="fr_FR" w:bidi="fr_FR"/>
        </w:rPr>
        <w:t xml:space="preserve">19.6 </w:t>
      </w:r>
      <w:r>
        <w:rPr>
          <w:lang w:val="fr_FR" w:bidi="fr_FR"/>
        </w:rPr>
        <w:t xml:space="preserve">; </w:t>
      </w:r>
      <w:r>
        <w:rPr>
          <w:lang w:val="fr_FR" w:bidi="fr_FR"/>
        </w:rPr>
        <w:t>1Co 14.2–28</w:t>
      </w:r>
      <w:r>
        <w:rPr>
          <w:lang w:val="fr_FR" w:bidi="fr_FR"/>
        </w:rPr>
        <w:t xml:space="preserve">, </w:t>
      </w:r>
      <w:r>
        <w:rPr>
          <w:lang w:val="fr_FR" w:bidi="fr_FR"/>
        </w:rPr>
        <w:t>39</w:t>
      </w:r>
      <w:r>
        <w:rPr>
          <w:lang w:val="fr_FR" w:bidi="fr_FR"/>
        </w:rPr>
        <w:t>). Ici, ce don surnaturel révèle la présence dynamisante de l'Esprit de Dieu et inaugure la proclamation de la Bonne Nouvelle à des personnes de toutes les nations.</w:t>
      </w:r>
      <w:r>
        <w:rPr>
          <w:lang w:val="fr_FR" w:bidi="fr_FR"/>
        </w:rPr>
      </w:r>
      <w:r>
        <w:rPr>
          <w:lang w:val="fr_FR" w:bidi="fr_FR"/>
        </w:rPr>
      </w:r>
    </w:p>
    <w:p>
      <w:pPr/>
      <w:r>
        <w:rPr>
          <w:lang w:val="fr_FR" w:bidi="fr_FR"/>
        </w:rPr>
      </w:r>
    </w:p>
    <w:p>
      <w:pPr>
        <w:pStyle w:val="Heading2"/>
      </w:pPr>
      <w:r>
        <w:rPr>
          <w:lang w:val="fr_FR" w:bidi="fr_FR"/>
        </w:rPr>
        <w:t>Actes 2.5–11</w:t>
      </w:r>
      <w:r>
        <w:rPr>
          <w:lang w:val="fr_FR" w:bidi="fr_FR"/>
        </w:rPr>
      </w:r>
    </w:p>
    <w:p>
      <w:pPr/>
      <w:r>
        <w:rPr>
          <w:lang w:val="fr_FR" w:bidi="fr_FR"/>
        </w:rPr>
      </w:r>
      <w:r>
        <w:rPr>
          <w:lang w:val="fr_FR" w:bidi="fr_FR"/>
        </w:rPr>
        <w:t xml:space="preserve">Puisque la Pentecôte était une fête de pèlerinage (voir </w:t>
      </w:r>
      <w:r>
        <w:rPr>
          <w:lang w:val="fr_FR" w:bidi="fr_FR"/>
        </w:rPr>
        <w:t>note d'étude sur 2.1–4</w:t>
      </w:r>
      <w:r>
        <w:rPr>
          <w:lang w:val="fr_FR" w:bidi="fr_FR"/>
        </w:rPr>
        <w:t>), des Juifs de toutes les nations étaient présents à Jérusalem à ce moment-là, et ont pu ainsi entendre la Bonne Nouvelle proclamée dans leurs propres langues. La Bonne Nouvelle est pour tous les peuples (</w:t>
      </w:r>
      <w:r>
        <w:rPr>
          <w:lang w:val="fr_FR" w:bidi="fr_FR"/>
        </w:rPr>
        <w:t>2.38–39</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2.9–11</w:t>
      </w:r>
      <w:r>
        <w:rPr>
          <w:lang w:val="fr_FR" w:bidi="fr_FR"/>
        </w:rPr>
      </w:r>
    </w:p>
    <w:p>
      <w:pPr/>
      <w:r>
        <w:rPr>
          <w:lang w:val="fr_FR" w:bidi="fr_FR"/>
        </w:rPr>
      </w:r>
      <w:r>
        <w:rPr>
          <w:lang w:val="fr_FR" w:bidi="fr_FR"/>
        </w:rPr>
        <w:t xml:space="preserve">Les Parthes venaient de la région s'étendant depuis le fleuve Tigre, à l'est, jusqu'en Inde. Les Mèdes (maintenant appelés Kurdes) venaient de Médie, à l'est de la Mésopotamie et au nord du golfe Persique. Les Élamites venaient d'Élam (maintenant en Iran), au nord du golfe Persique et un peu à l'est du fleuve Tigre. La Mésopotamie se trouvait entre les fleuves Tigre et Euphrate. La Judée était bien connue comme la patrie des Juifs. La Cappadoce, le Pont et l'Asie étaient des provinces romaines en Asie Mineure (maintenant en Turquie ; voir </w:t>
      </w:r>
      <w:r>
        <w:rPr>
          <w:lang w:val="fr_FR" w:bidi="fr_FR"/>
        </w:rPr>
        <w:t>1P 1.1</w:t>
      </w:r>
      <w:r>
        <w:rPr>
          <w:lang w:val="fr_FR" w:bidi="fr_FR"/>
        </w:rPr>
        <w:t xml:space="preserve">). Par la suite, Paul a parcouru certaines de ces régions pour enseigner et prêcher (voir </w:t>
      </w:r>
      <w:r>
        <w:rPr>
          <w:lang w:val="fr_FR" w:bidi="fr_FR"/>
        </w:rPr>
        <w:t xml:space="preserve">Ac 16.6 </w:t>
      </w:r>
      <w:r>
        <w:rPr>
          <w:lang w:val="fr_FR" w:bidi="fr_FR"/>
        </w:rPr>
        <w:t xml:space="preserve">; </w:t>
      </w:r>
      <w:r>
        <w:rPr>
          <w:lang w:val="fr_FR" w:bidi="fr_FR"/>
        </w:rPr>
        <w:t>19.10</w:t>
      </w:r>
      <w:r>
        <w:rPr>
          <w:lang w:val="fr_FR" w:bidi="fr_FR"/>
        </w:rPr>
        <w:t xml:space="preserve">, </w:t>
      </w:r>
      <w:r>
        <w:rPr>
          <w:lang w:val="fr_FR" w:bidi="fr_FR"/>
        </w:rPr>
        <w:t>26</w:t>
      </w:r>
      <w:r>
        <w:rPr>
          <w:lang w:val="fr_FR" w:bidi="fr_FR"/>
        </w:rPr>
        <w:t>). La Phrygie et la Pamphylie étaient des districts d'Asie Mineure où Paul se rendra en visite plus tard (</w:t>
      </w:r>
      <w:r>
        <w:rPr>
          <w:lang w:val="fr_FR" w:bidi="fr_FR"/>
        </w:rPr>
        <w:t xml:space="preserve">13.13 </w:t>
      </w:r>
      <w:r>
        <w:rPr>
          <w:lang w:val="fr_FR" w:bidi="fr_FR"/>
        </w:rPr>
        <w:t xml:space="preserve">; </w:t>
      </w:r>
      <w:r>
        <w:rPr>
          <w:lang w:val="fr_FR" w:bidi="fr_FR"/>
        </w:rPr>
        <w:t>18.23</w:t>
      </w:r>
      <w:r>
        <w:rPr>
          <w:lang w:val="fr_FR" w:bidi="fr_FR"/>
        </w:rPr>
        <w:t xml:space="preserve">). L'Égypte avait une importante population juive, notamment dans la ville d'Alexandrie (voir </w:t>
      </w:r>
      <w:r>
        <w:rPr>
          <w:lang w:val="fr_FR" w:bidi="fr_FR"/>
        </w:rPr>
        <w:t>18.24</w:t>
      </w:r>
      <w:r>
        <w:rPr>
          <w:lang w:val="fr_FR" w:bidi="fr_FR"/>
        </w:rPr>
        <w:t>). L'Afrique du Nord était également représentée par la Libye et Cyrène. Rome était la capitale impériale et des milliers de Juifs y habitaient. Les Crétois venaient de l'île de Crète, située au sud-est de la Grèce, et les Arabes venaient de la région au sud et à l'est de Jérusalem. • L'inclusion de toutes ces nations laisse anticiper comment la Bonne Nouvelle allait se répandre jusqu'aux extrémités de la terre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2.10–11</w:t>
      </w:r>
      <w:r>
        <w:rPr>
          <w:lang w:val="fr_FR" w:bidi="fr_FR"/>
        </w:rPr>
      </w:r>
    </w:p>
    <w:p>
      <w:pPr/>
      <w:r>
        <w:rPr>
          <w:lang w:val="fr_FR" w:bidi="fr_FR"/>
        </w:rPr>
      </w:r>
      <w:r>
        <w:rPr>
          <w:lang w:val="fr_FR" w:bidi="fr_FR"/>
        </w:rPr>
        <w:t xml:space="preserve">Voir </w:t>
      </w:r>
      <w:r>
        <w:rPr>
          <w:lang w:val="fr_FR" w:bidi="fr_FR"/>
        </w:rPr>
        <w:t>note d'étude sur 13.43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2.14–36</w:t>
      </w:r>
      <w:r>
        <w:rPr>
          <w:lang w:val="fr_FR" w:bidi="fr_FR"/>
        </w:rPr>
      </w:r>
    </w:p>
    <w:p>
      <w:pPr/>
      <w:r>
        <w:rPr>
          <w:lang w:val="fr_FR" w:bidi="fr_FR"/>
        </w:rPr>
      </w:r>
      <w:r>
        <w:rPr>
          <w:lang w:val="fr_FR" w:bidi="fr_FR"/>
        </w:rPr>
        <w:t>Ceci est le premier d'environ trente discours dans le livre des Actes et l'un des plus importants, au tout début de l'</w:t>
      </w:r>
      <w:r>
        <w:rPr>
          <w:lang w:val="fr_FR" w:bidi="fr_FR"/>
        </w:rPr>
        <w:t>É</w:t>
      </w:r>
      <w:r>
        <w:rPr>
          <w:lang w:val="fr_FR" w:bidi="fr_FR"/>
        </w:rPr>
        <w:t xml:space="preserve">glise chrétienne. C'est un exemple typique de la prédication des apôtres, qui ont proclamé (1) que les promesses de l'Ancien Testament avaient été accomplies dans la vie, la mort et la résurrection de Jésus-Christ, qui est le Messie promis ; (2) que les apôtres eux-mêmes étaient des témoins oculaires de tout le ministère public de Jésus et étaient ses représentants choisis ; (3) que les êtres humains sont appelés à se repentir de leurs péchés et à avoir foi en Dieu par le Christ ; et (4) que le salut et la présence de l'Esprit Saint sont promis à ceux qui répondent positivement à ce message de Bonne Nouvelle. Ce message de base est répété dans les sermons des chapitres </w:t>
      </w:r>
      <w:r>
        <w:rPr>
          <w:lang w:val="fr_FR" w:bidi="fr_FR"/>
        </w:rPr>
        <w:t>3</w:t>
      </w:r>
      <w:r>
        <w:rPr>
          <w:lang w:val="fr_FR" w:bidi="fr_FR"/>
        </w:rPr>
        <w:t xml:space="preserve">, </w:t>
      </w:r>
      <w:r>
        <w:rPr>
          <w:lang w:val="fr_FR" w:bidi="fr_FR"/>
        </w:rPr>
        <w:t>4</w:t>
      </w:r>
      <w:r>
        <w:rPr>
          <w:lang w:val="fr_FR" w:bidi="fr_FR"/>
        </w:rPr>
        <w:t xml:space="preserve">, </w:t>
      </w:r>
      <w:r>
        <w:rPr>
          <w:lang w:val="fr_FR" w:bidi="fr_FR"/>
        </w:rPr>
        <w:t>5</w:t>
      </w:r>
      <w:r>
        <w:rPr>
          <w:lang w:val="fr_FR" w:bidi="fr_FR"/>
        </w:rPr>
        <w:t xml:space="preserve">, </w:t>
      </w:r>
      <w:r>
        <w:rPr>
          <w:lang w:val="fr_FR" w:bidi="fr_FR"/>
        </w:rPr>
        <w:t>8</w:t>
      </w:r>
      <w:r>
        <w:rPr>
          <w:lang w:val="fr_FR" w:bidi="fr_FR"/>
        </w:rPr>
        <w:t xml:space="preserve">, </w:t>
      </w:r>
      <w:r>
        <w:rPr>
          <w:lang w:val="fr_FR" w:bidi="fr_FR"/>
        </w:rPr>
        <w:t>10</w:t>
      </w:r>
      <w:r>
        <w:rPr>
          <w:lang w:val="fr_FR" w:bidi="fr_FR"/>
        </w:rPr>
        <w:t xml:space="preserve">, </w:t>
      </w:r>
      <w:r>
        <w:rPr>
          <w:lang w:val="fr_FR" w:bidi="fr_FR"/>
        </w:rPr>
        <w:t>et 13</w:t>
      </w:r>
      <w:r>
        <w:rPr>
          <w:lang w:val="fr_FR" w:bidi="fr_FR"/>
        </w:rPr>
        <w:t xml:space="preserve">. Les mêmes thèmes caractérisent la prédication de Paul (voir </w:t>
      </w:r>
      <w:r>
        <w:rPr>
          <w:lang w:val="fr_FR" w:bidi="fr_FR"/>
        </w:rPr>
        <w:t>1Co 15.3–9</w:t>
      </w:r>
      <w:r>
        <w:rPr>
          <w:lang w:val="fr_FR" w:bidi="fr_FR"/>
        </w:rPr>
        <w:t>). Ce message a été prêché à plusieurs reprises aux Juifs et aux non-Juifs à travers le monde méditerranéen. Tous sont appelés à se repentir de leurs péchés et à se tourner vers Dieu par la foi en Jésus-Christ.</w:t>
      </w:r>
      <w:r>
        <w:rPr>
          <w:lang w:val="fr_FR" w:bidi="fr_FR"/>
        </w:rPr>
      </w:r>
      <w:r>
        <w:rPr>
          <w:lang w:val="fr_FR" w:bidi="fr_FR"/>
        </w:rPr>
      </w:r>
    </w:p>
    <w:p>
      <w:pPr/>
      <w:r>
        <w:rPr>
          <w:lang w:val="fr_FR" w:bidi="fr_FR"/>
        </w:rPr>
      </w:r>
    </w:p>
    <w:p>
      <w:pPr>
        <w:pStyle w:val="Heading2"/>
      </w:pPr>
      <w:r>
        <w:rPr>
          <w:lang w:val="fr_FR" w:bidi="fr_FR"/>
        </w:rPr>
        <w:t>Actes 2.17–21</w:t>
      </w:r>
      <w:r>
        <w:rPr>
          <w:lang w:val="fr_FR" w:bidi="fr_FR"/>
        </w:rPr>
      </w:r>
    </w:p>
    <w:p>
      <w:pPr/>
      <w:r>
        <w:rPr>
          <w:lang w:val="fr_FR" w:bidi="fr_FR"/>
        </w:rPr>
      </w:r>
      <w:r>
        <w:rPr>
          <w:lang w:val="fr_FR" w:bidi="fr_FR"/>
        </w:rPr>
        <w:t xml:space="preserve">Ce passage cite </w:t>
      </w:r>
      <w:r>
        <w:rPr>
          <w:lang w:val="fr_FR" w:bidi="fr_FR"/>
        </w:rPr>
        <w:t>Joël 2.28–32</w:t>
      </w:r>
      <w:r>
        <w:rPr>
          <w:lang w:val="fr_FR" w:bidi="fr_FR"/>
        </w:rPr>
        <w:t>. Le prophète Joël avait annoncé que les dons de prophétie, y compris les visions et les rêves, seraient davantage utilisés par les jeunes et les vieux, les hommes et les femmes, durant les derniers jours (</w:t>
      </w:r>
      <w:r>
        <w:rPr>
          <w:lang w:val="fr_FR" w:bidi="fr_FR"/>
        </w:rPr>
        <w:t>Jl 2.28–29</w:t>
      </w:r>
      <w:r>
        <w:rPr>
          <w:lang w:val="fr_FR" w:bidi="fr_FR"/>
        </w:rPr>
        <w:t>). Dans les Actes, le jour de la Pentecôte, Pierre déclare que la prophétie de Joël est en train de s'accomplir, soulignant que "les derniers jours" sont arrivés.</w:t>
      </w:r>
      <w:r>
        <w:rPr>
          <w:lang w:val="fr_FR" w:bidi="fr_FR"/>
        </w:rPr>
      </w:r>
      <w:r>
        <w:rPr>
          <w:lang w:val="fr_FR" w:bidi="fr_FR"/>
        </w:rPr>
      </w:r>
    </w:p>
    <w:p>
      <w:pPr/>
      <w:r>
        <w:rPr>
          <w:lang w:val="fr_FR" w:bidi="fr_FR"/>
        </w:rPr>
      </w:r>
    </w:p>
    <w:p>
      <w:pPr>
        <w:pStyle w:val="Heading2"/>
      </w:pPr>
      <w:r>
        <w:rPr>
          <w:lang w:val="fr_FR" w:bidi="fr_FR"/>
        </w:rPr>
        <w:t>Actes 2.23–28</w:t>
      </w:r>
      <w:r>
        <w:rPr>
          <w:lang w:val="fr_FR" w:bidi="fr_FR"/>
        </w:rPr>
      </w:r>
    </w:p>
    <w:p>
      <w:pPr/>
      <w:r>
        <w:rPr>
          <w:lang w:val="fr_FR" w:bidi="fr_FR"/>
        </w:rPr>
      </w:r>
      <w:r>
        <w:rPr>
          <w:lang w:val="fr_FR" w:bidi="fr_FR"/>
        </w:rPr>
        <w:t>Alors que des hommes cruels avaient crucifié Jésus, cette action n'avait pas anéanti le plan de Dieu, préparé d'avance, pour le salut. En fait, Dieu l'avait ressuscité, comme prédit par David (</w:t>
      </w:r>
      <w:r>
        <w:rPr>
          <w:lang w:val="fr_FR" w:bidi="fr_FR"/>
        </w:rPr>
        <w:t>2.25–28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2.27</w:t>
      </w:r>
      <w:r>
        <w:rPr>
          <w:lang w:val="fr_FR" w:bidi="fr_FR"/>
        </w:rPr>
      </w:r>
    </w:p>
    <w:p>
      <w:pPr/>
      <w:r>
        <w:rPr>
          <w:lang w:val="fr_FR" w:bidi="fr_FR"/>
        </w:rPr>
      </w:r>
      <w:r>
        <w:rPr>
          <w:lang w:val="fr_FR" w:bidi="fr_FR"/>
        </w:rPr>
        <w:t xml:space="preserve">Voir la </w:t>
      </w:r>
      <w:r>
        <w:rPr>
          <w:lang w:val="fr_FR" w:bidi="fr_FR"/>
        </w:rPr>
        <w:t>note d'étude sur Mt 11.23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2.32–36</w:t>
      </w:r>
      <w:r>
        <w:rPr>
          <w:lang w:val="fr_FR" w:bidi="fr_FR"/>
        </w:rPr>
      </w:r>
    </w:p>
    <w:p>
      <w:pPr/>
      <w:r>
        <w:rPr>
          <w:lang w:val="fr_FR" w:bidi="fr_FR"/>
        </w:rPr>
      </w:r>
      <w:r>
        <w:rPr>
          <w:lang w:val="fr_FR" w:bidi="fr_FR"/>
        </w:rPr>
        <w:t xml:space="preserve">Le thème du témoignage apparait fréquemment dans les Actes (par exemple </w:t>
      </w:r>
      <w:r>
        <w:rPr>
          <w:lang w:val="fr_FR" w:bidi="fr_FR"/>
        </w:rPr>
        <w:t xml:space="preserve">3.15 </w:t>
      </w:r>
      <w:r>
        <w:rPr>
          <w:lang w:val="fr_FR" w:bidi="fr_FR"/>
        </w:rPr>
        <w:t xml:space="preserve">; </w:t>
      </w:r>
      <w:r>
        <w:rPr>
          <w:lang w:val="fr_FR" w:bidi="fr_FR"/>
        </w:rPr>
        <w:t xml:space="preserve">4.33 </w:t>
      </w:r>
      <w:r>
        <w:rPr>
          <w:lang w:val="fr_FR" w:bidi="fr_FR"/>
        </w:rPr>
        <w:t xml:space="preserve">; </w:t>
      </w:r>
      <w:r>
        <w:rPr>
          <w:lang w:val="fr_FR" w:bidi="fr_FR"/>
        </w:rPr>
        <w:t xml:space="preserve">5.32 </w:t>
      </w:r>
      <w:r>
        <w:rPr>
          <w:lang w:val="fr_FR" w:bidi="fr_FR"/>
        </w:rPr>
        <w:t xml:space="preserve">; </w:t>
      </w:r>
      <w:r>
        <w:rPr>
          <w:lang w:val="fr_FR" w:bidi="fr_FR"/>
        </w:rPr>
        <w:t>10.39–43</w:t>
      </w:r>
      <w:r>
        <w:rPr>
          <w:lang w:val="fr_FR" w:bidi="fr_FR"/>
        </w:rPr>
        <w:t>). La pierre angulaire de ce message est que Dieu le Père, comme il l'avait promis, était en train de répandre son Saint Esprit sur l'</w:t>
      </w:r>
      <w:r>
        <w:rPr>
          <w:lang w:val="fr_FR" w:bidi="fr_FR"/>
        </w:rPr>
        <w:t>É</w:t>
      </w:r>
      <w:r>
        <w:rPr>
          <w:lang w:val="fr_FR" w:bidi="fr_FR"/>
        </w:rPr>
        <w:t>glise à travers Jésus, le Christ ressuscité. Tout Israël était appelé à reconnaître que Dieu avait agi de manière décisive pour faire de Jésus crucifié, à la fois le Seigneur et le Messie !</w:t>
      </w:r>
      <w:r>
        <w:rPr>
          <w:lang w:val="fr_FR" w:bidi="fr_FR"/>
        </w:rPr>
      </w:r>
      <w:r>
        <w:rPr>
          <w:lang w:val="fr_FR" w:bidi="fr_FR"/>
        </w:rPr>
      </w:r>
    </w:p>
    <w:p>
      <w:pPr/>
      <w:r>
        <w:rPr>
          <w:lang w:val="fr_FR" w:bidi="fr_FR"/>
        </w:rPr>
      </w:r>
    </w:p>
    <w:p>
      <w:pPr>
        <w:pStyle w:val="Heading2"/>
      </w:pPr>
      <w:r>
        <w:rPr>
          <w:lang w:val="fr_FR" w:bidi="fr_FR"/>
        </w:rPr>
        <w:t>Actes 2.34–35</w:t>
      </w:r>
      <w:r>
        <w:rPr>
          <w:lang w:val="fr_FR" w:bidi="fr_FR"/>
        </w:rPr>
      </w:r>
    </w:p>
    <w:p>
      <w:pPr/>
      <w:r>
        <w:rPr>
          <w:lang w:val="fr_FR" w:bidi="fr_FR"/>
        </w:rPr>
      </w:r>
      <w:r>
        <w:rPr>
          <w:lang w:val="fr_FR" w:bidi="fr_FR"/>
        </w:rPr>
        <w:t xml:space="preserve">Ce passage cite </w:t>
      </w:r>
      <w:r>
        <w:rPr>
          <w:lang w:val="fr_FR" w:bidi="fr_FR"/>
        </w:rPr>
        <w:t>Ps 110.1</w:t>
      </w:r>
      <w:r>
        <w:rPr>
          <w:lang w:val="fr_FR" w:bidi="fr_FR"/>
        </w:rPr>
        <w:t>, que Jésus a accompli lorsqu'il est monté au ciel (</w:t>
      </w:r>
      <w:r>
        <w:rPr>
          <w:lang w:val="fr_FR" w:bidi="fr_FR"/>
        </w:rPr>
        <w:t>Ac 1.9</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2.37–38</w:t>
      </w:r>
      <w:r>
        <w:rPr>
          <w:lang w:val="fr_FR" w:bidi="fr_FR"/>
        </w:rPr>
      </w:r>
    </w:p>
    <w:p>
      <w:pPr/>
      <w:r>
        <w:rPr>
          <w:lang w:val="fr_FR" w:bidi="fr_FR"/>
        </w:rPr>
      </w:r>
      <w:r>
        <w:rPr>
          <w:lang w:val="fr_FR" w:bidi="fr_FR"/>
        </w:rPr>
        <w:t>Questionné par la foule, Pierre répond en exhortant vivement ses auditeurs à se repentir de leurs péchés, à se tourner vers Dieu, et à être baptisés. Voir la Note thématique sur le "</w:t>
      </w:r>
      <w:r>
        <w:rPr>
          <w:lang w:val="fr_FR" w:bidi="fr_FR"/>
        </w:rPr>
        <w:t>Baptême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2.42</w:t>
      </w:r>
      <w:r>
        <w:rPr>
          <w:lang w:val="fr_FR" w:bidi="fr_FR"/>
        </w:rPr>
      </w:r>
    </w:p>
    <w:p>
      <w:pPr/>
      <w:r>
        <w:rPr>
          <w:lang w:val="fr_FR" w:bidi="fr_FR"/>
        </w:rPr>
      </w:r>
      <w:r>
        <w:rPr>
          <w:lang w:val="fr_FR" w:bidi="fr_FR"/>
        </w:rPr>
        <w:t xml:space="preserve">Le grec koinōnia, traduit par "communion", désigne une relation mutuelle étroite et une participation à la vie communautaire. • La prière incluait probablement encore la participation aux prières formelles du Temple (voir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2.42–47</w:t>
      </w:r>
      <w:r>
        <w:rPr>
          <w:lang w:val="fr_FR" w:bidi="fr_FR"/>
        </w:rPr>
      </w:r>
    </w:p>
    <w:p>
      <w:pPr/>
      <w:r>
        <w:rPr>
          <w:lang w:val="fr_FR" w:bidi="fr_FR"/>
        </w:rPr>
      </w:r>
      <w:r>
        <w:rPr>
          <w:lang w:val="fr_FR" w:bidi="fr_FR"/>
        </w:rPr>
        <w:t>Luc établit un lien clair entre la foi personnelle et l'adhésion à la communauté chrétienne. La vie dans cette nouvelle communauté impliquait une écoute attentive de l'enseignement apostolique de la Parole de Dieu, la communion, le partage, la joie et la louange. Il en résultait que le Seigneur ajoutait continuellement à la communauté chrétienne tous ceux qui étaient sauvés.</w:t>
      </w:r>
      <w:r>
        <w:rPr>
          <w:lang w:val="fr_FR" w:bidi="fr_FR"/>
        </w:rPr>
      </w:r>
      <w:r>
        <w:rPr>
          <w:lang w:val="fr_FR" w:bidi="fr_FR"/>
        </w:rPr>
      </w:r>
    </w:p>
    <w:p>
      <w:pPr/>
      <w:r>
        <w:rPr>
          <w:lang w:val="fr_FR" w:bidi="fr_FR"/>
        </w:rPr>
      </w:r>
    </w:p>
    <w:p>
      <w:pPr>
        <w:pStyle w:val="Heading2"/>
      </w:pPr>
      <w:r>
        <w:rPr>
          <w:lang w:val="fr_FR" w:bidi="fr_FR"/>
        </w:rPr>
        <w:t>Actes 3.1–11</w:t>
      </w:r>
      <w:r>
        <w:rPr>
          <w:lang w:val="fr_FR" w:bidi="fr_FR"/>
        </w:rPr>
      </w:r>
    </w:p>
    <w:p>
      <w:pPr/>
      <w:r>
        <w:rPr>
          <w:lang w:val="fr_FR" w:bidi="fr_FR"/>
        </w:rPr>
      </w:r>
      <w:r>
        <w:rPr>
          <w:lang w:val="fr_FR" w:bidi="fr_FR"/>
        </w:rPr>
        <w:t>La promesse de Jésus que ses disciples feraient des œuvres plus grandes encore que les siennes (</w:t>
      </w:r>
      <w:r>
        <w:rPr>
          <w:lang w:val="fr_FR" w:bidi="fr_FR"/>
        </w:rPr>
        <w:t xml:space="preserve">Jn 14.12 </w:t>
      </w:r>
      <w:r>
        <w:rPr>
          <w:lang w:val="fr_FR" w:bidi="fr_FR"/>
        </w:rPr>
        <w:t xml:space="preserve">; voir </w:t>
      </w:r>
      <w:r>
        <w:rPr>
          <w:lang w:val="fr_FR" w:bidi="fr_FR"/>
        </w:rPr>
        <w:t>Mc 16.20</w:t>
      </w:r>
      <w:r>
        <w:rPr>
          <w:lang w:val="fr_FR" w:bidi="fr_FR"/>
        </w:rPr>
        <w:t>) a trouvé son accomplissement dans les signes, les prodiges et les œuvres puissantes des apôtres (</w:t>
      </w:r>
      <w:r>
        <w:rPr>
          <w:lang w:val="fr_FR" w:bidi="fr_FR"/>
        </w:rPr>
        <w:t xml:space="preserve">Ac 2.43 </w:t>
      </w:r>
      <w:r>
        <w:rPr>
          <w:lang w:val="fr_FR" w:bidi="fr_FR"/>
        </w:rPr>
        <w:t xml:space="preserve">; </w:t>
      </w:r>
      <w:r>
        <w:rPr>
          <w:lang w:val="fr_FR" w:bidi="fr_FR"/>
        </w:rPr>
        <w:t>5.12</w:t>
      </w:r>
      <w:r>
        <w:rPr>
          <w:lang w:val="fr_FR" w:bidi="fr_FR"/>
        </w:rPr>
        <w:t xml:space="preserve">; </w:t>
      </w:r>
      <w:r>
        <w:rPr>
          <w:lang w:val="fr_FR" w:bidi="fr_FR"/>
        </w:rPr>
        <w:t>8.4–8</w:t>
      </w:r>
      <w:r>
        <w:rPr>
          <w:lang w:val="fr_FR" w:bidi="fr_FR"/>
        </w:rPr>
        <w:t>). Ici, Pierre a clairement exercé le pouvoir de guérison au nom de Jésus-Christ le Nazaréen (</w:t>
      </w:r>
      <w:r>
        <w:rPr>
          <w:lang w:val="fr_FR" w:bidi="fr_FR"/>
        </w:rPr>
        <w:t>3.6</w:t>
      </w:r>
      <w:r>
        <w:rPr>
          <w:lang w:val="fr_FR" w:bidi="fr_FR"/>
        </w:rPr>
        <w:t xml:space="preserve">, </w:t>
      </w:r>
      <w:r>
        <w:rPr>
          <w:lang w:val="fr_FR" w:bidi="fr_FR"/>
        </w:rPr>
        <w:t>16</w:t>
      </w:r>
      <w:r>
        <w:rPr>
          <w:lang w:val="fr_FR" w:bidi="fr_FR"/>
        </w:rPr>
        <w:t>). La guérison a été instantanée et indéniable (</w:t>
      </w:r>
      <w:r>
        <w:rPr>
          <w:lang w:val="fr_FR" w:bidi="fr_FR"/>
        </w:rPr>
        <w:t>3.8</w:t>
      </w:r>
      <w:r>
        <w:rPr>
          <w:lang w:val="fr_FR" w:bidi="fr_FR"/>
        </w:rPr>
        <w:t>), ce qui a conduit l'homme à louer Dieu (</w:t>
      </w:r>
      <w:r>
        <w:rPr>
          <w:lang w:val="fr_FR" w:bidi="fr_FR"/>
        </w:rPr>
        <w:t xml:space="preserve">3.8–9 </w:t>
      </w:r>
      <w:r>
        <w:rPr>
          <w:lang w:val="fr_FR" w:bidi="fr_FR"/>
        </w:rPr>
        <w:t xml:space="preserve">; cf. </w:t>
      </w:r>
      <w:r>
        <w:rPr>
          <w:lang w:val="fr_FR" w:bidi="fr_FR"/>
        </w:rPr>
        <w:t xml:space="preserve">2.47 </w:t>
      </w:r>
      <w:r>
        <w:rPr>
          <w:lang w:val="fr_FR" w:bidi="fr_FR"/>
        </w:rPr>
        <w:t xml:space="preserve">; </w:t>
      </w:r>
      <w:r>
        <w:rPr>
          <w:lang w:val="fr_FR" w:bidi="fr_FR"/>
        </w:rPr>
        <w:t xml:space="preserve">16.25 </w:t>
      </w:r>
      <w:r>
        <w:rPr>
          <w:lang w:val="fr_FR" w:bidi="fr_FR"/>
        </w:rPr>
        <w:t xml:space="preserve">; </w:t>
      </w:r>
      <w:r>
        <w:rPr>
          <w:lang w:val="fr_FR" w:bidi="fr_FR"/>
        </w:rPr>
        <w:t xml:space="preserve">Lc 2.20 </w:t>
      </w:r>
      <w:r>
        <w:rPr>
          <w:lang w:val="fr_FR" w:bidi="fr_FR"/>
        </w:rPr>
        <w:t xml:space="preserve">; </w:t>
      </w:r>
      <w:r>
        <w:rPr>
          <w:lang w:val="fr_FR" w:bidi="fr_FR"/>
        </w:rPr>
        <w:t xml:space="preserve">17.15–18 </w:t>
      </w:r>
      <w:r>
        <w:rPr>
          <w:lang w:val="fr_FR" w:bidi="fr_FR"/>
        </w:rPr>
        <w:t xml:space="preserve">; </w:t>
      </w:r>
      <w:r>
        <w:rPr>
          <w:lang w:val="fr_FR" w:bidi="fr_FR"/>
        </w:rPr>
        <w:t xml:space="preserve">18.43 </w:t>
      </w:r>
      <w:r>
        <w:rPr>
          <w:lang w:val="fr_FR" w:bidi="fr_FR"/>
        </w:rPr>
        <w:t xml:space="preserve">; </w:t>
      </w:r>
      <w:r>
        <w:rPr>
          <w:lang w:val="fr_FR" w:bidi="fr_FR"/>
        </w:rPr>
        <w:t xml:space="preserve">19.37 </w:t>
      </w:r>
      <w:r>
        <w:rPr>
          <w:lang w:val="fr_FR" w:bidi="fr_FR"/>
        </w:rPr>
        <w:t xml:space="preserve">; </w:t>
      </w:r>
      <w:r>
        <w:rPr>
          <w:lang w:val="fr_FR" w:bidi="fr_FR"/>
        </w:rPr>
        <w:t>24.53</w:t>
      </w:r>
      <w:r>
        <w:rPr>
          <w:lang w:val="fr_FR" w:bidi="fr_FR"/>
        </w:rPr>
        <w:t>). Il s'agit de la première démonstration du pouvoir divin donné aux disciples dans les Actes, et celle-ci sera suivie de nombreuses autres démonstrations semblables (</w:t>
      </w:r>
      <w:r>
        <w:rPr>
          <w:lang w:val="fr_FR" w:bidi="fr_FR"/>
        </w:rPr>
        <w:t xml:space="preserve">Ac 4.24–31 </w:t>
      </w:r>
      <w:r>
        <w:rPr>
          <w:lang w:val="fr_FR" w:bidi="fr_FR"/>
        </w:rPr>
        <w:t xml:space="preserve">; </w:t>
      </w:r>
      <w:r>
        <w:rPr>
          <w:lang w:val="fr_FR" w:bidi="fr_FR"/>
        </w:rPr>
        <w:t xml:space="preserve">5.12 </w:t>
      </w:r>
      <w:r>
        <w:rPr>
          <w:lang w:val="fr_FR" w:bidi="fr_FR"/>
        </w:rPr>
        <w:t xml:space="preserve">; </w:t>
      </w:r>
      <w:r>
        <w:rPr>
          <w:lang w:val="fr_FR" w:bidi="fr_FR"/>
        </w:rPr>
        <w:t xml:space="preserve">6.8 </w:t>
      </w:r>
      <w:r>
        <w:rPr>
          <w:lang w:val="fr_FR" w:bidi="fr_FR"/>
        </w:rPr>
        <w:t xml:space="preserve">; </w:t>
      </w:r>
      <w:r>
        <w:rPr>
          <w:lang w:val="fr_FR" w:bidi="fr_FR"/>
        </w:rPr>
        <w:t xml:space="preserve">8.6 </w:t>
      </w:r>
      <w:r>
        <w:rPr>
          <w:lang w:val="fr_FR" w:bidi="fr_FR"/>
        </w:rPr>
        <w:t xml:space="preserve">; </w:t>
      </w:r>
      <w:r>
        <w:rPr>
          <w:lang w:val="fr_FR" w:bidi="fr_FR"/>
        </w:rPr>
        <w:t xml:space="preserve">9.33–42 </w:t>
      </w:r>
      <w:r>
        <w:rPr>
          <w:lang w:val="fr_FR" w:bidi="fr_FR"/>
        </w:rPr>
        <w:t xml:space="preserve">; </w:t>
      </w:r>
      <w:r>
        <w:rPr>
          <w:lang w:val="fr_FR" w:bidi="fr_FR"/>
        </w:rPr>
        <w:t>28.8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3.6</w:t>
      </w:r>
      <w:r>
        <w:rPr>
          <w:lang w:val="fr_FR" w:bidi="fr_FR"/>
        </w:rPr>
      </w:r>
    </w:p>
    <w:p>
      <w:pPr/>
      <w:r>
        <w:rPr>
          <w:lang w:val="fr_FR" w:bidi="fr_FR"/>
        </w:rPr>
      </w:r>
      <w:r>
        <w:rPr>
          <w:lang w:val="fr_FR" w:bidi="fr_FR"/>
        </w:rPr>
        <w:t xml:space="preserve">Le nom de Jésus représente son identité et son pouvoir de guérison (voir </w:t>
      </w:r>
      <w:r>
        <w:rPr>
          <w:lang w:val="fr_FR" w:bidi="fr_FR"/>
        </w:rPr>
        <w:t>Mc 9.38–39</w:t>
      </w:r>
      <w:r>
        <w:rPr>
          <w:lang w:val="fr_FR" w:bidi="fr_FR"/>
        </w:rPr>
        <w:t>).</w:t>
      </w:r>
      <w:r>
        <w:rPr>
          <w:lang w:val="fr_FR" w:bidi="fr_FR"/>
        </w:rPr>
      </w:r>
      <w:r>
        <w:rPr>
          <w:lang w:val="fr_FR" w:bidi="fr_FR"/>
        </w:rPr>
      </w:r>
    </w:p>
    <w:p>
      <w:pPr/>
      <w:r>
        <w:rPr>
          <w:lang w:val="fr_FR" w:bidi="fr_FR"/>
        </w:rPr>
      </w:r>
    </w:p>
    <w:p>
      <w:pPr>
        <w:pStyle w:val="Heading2"/>
      </w:pPr>
      <w:r>
        <w:rPr>
          <w:lang w:val="fr_FR" w:bidi="fr_FR"/>
        </w:rPr>
        <w:t>Actes 3.10–11</w:t>
      </w:r>
      <w:r>
        <w:rPr>
          <w:lang w:val="fr_FR" w:bidi="fr_FR"/>
        </w:rPr>
      </w:r>
    </w:p>
    <w:p>
      <w:pPr/>
      <w:r>
        <w:rPr>
          <w:lang w:val="fr_FR" w:bidi="fr_FR"/>
        </w:rPr>
      </w:r>
      <w:r>
        <w:rPr>
          <w:lang w:val="fr_FR" w:bidi="fr_FR"/>
        </w:rPr>
        <w:t xml:space="preserve">La Belle Porte était probablement la Porte de Nicanor, construite en bronze corinthien et située du côté est du Temple (voir Josèphe, </w:t>
      </w:r>
      <w:r>
        <w:rPr>
          <w:i/>
          <w:lang w:val="fr_FR" w:bidi="fr_FR"/>
        </w:rPr>
        <w:t>Guerre des Juifs</w:t>
      </w:r>
      <w:r>
        <w:rPr>
          <w:lang w:val="fr_FR" w:bidi="fr_FR"/>
        </w:rPr>
        <w:t xml:space="preserve"> 5.5.3). Elle était ornée de matériaux coûteux, avec des plaques d'argent et d'or sur ses panneaux, qui était plus richement décorés et plus épais que les panneaux des autres portes. • La colonne de Salomon était un portique du côté est du Temple (voir Josèphe, </w:t>
      </w:r>
      <w:r>
        <w:rPr>
          <w:i/>
          <w:lang w:val="fr_FR" w:bidi="fr_FR"/>
        </w:rPr>
        <w:t>Guerre des Juifs</w:t>
      </w:r>
      <w:r>
        <w:rPr>
          <w:lang w:val="fr_FR" w:bidi="fr_FR"/>
        </w:rPr>
        <w:t xml:space="preserve"> 5.5.1–3; </w:t>
      </w:r>
      <w:r>
        <w:rPr>
          <w:i/>
          <w:lang w:val="fr_FR" w:bidi="fr_FR"/>
        </w:rPr>
        <w:t xml:space="preserve">Antiquités juives </w:t>
      </w:r>
      <w:r>
        <w:rPr>
          <w:lang w:val="fr_FR" w:bidi="fr_FR"/>
        </w:rPr>
        <w:t>20.9.7).</w:t>
      </w:r>
      <w:r>
        <w:rPr>
          <w:lang w:val="fr_FR" w:bidi="fr_FR"/>
        </w:rPr>
      </w:r>
      <w:r>
        <w:rPr>
          <w:lang w:val="fr_FR" w:bidi="fr_FR"/>
        </w:rPr>
      </w:r>
    </w:p>
    <w:p>
      <w:pPr/>
      <w:r>
        <w:rPr>
          <w:lang w:val="fr_FR" w:bidi="fr_FR"/>
        </w:rPr>
      </w:r>
    </w:p>
    <w:p>
      <w:pPr>
        <w:pStyle w:val="Heading2"/>
      </w:pPr>
      <w:r>
        <w:rPr>
          <w:lang w:val="fr_FR" w:bidi="fr_FR"/>
        </w:rPr>
        <w:t>Actes 3.12–26</w:t>
      </w:r>
      <w:r>
        <w:rPr>
          <w:lang w:val="fr_FR" w:bidi="fr_FR"/>
        </w:rPr>
      </w:r>
    </w:p>
    <w:p>
      <w:pPr/>
      <w:r>
        <w:rPr>
          <w:lang w:val="fr_FR" w:bidi="fr_FR"/>
        </w:rPr>
      </w:r>
      <w:r>
        <w:rPr>
          <w:lang w:val="fr_FR" w:bidi="fr_FR"/>
        </w:rPr>
        <w:t>Les discours d'évangélisation dans le livre des Actes sont centrés sur la personne de Jésus</w:t>
      </w:r>
      <w:r>
        <w:rPr>
          <w:i/>
          <w:lang w:val="fr_FR" w:bidi="fr_FR"/>
        </w:rPr>
        <w:t>,</w:t>
      </w:r>
      <w:r>
        <w:rPr>
          <w:lang w:val="fr_FR" w:bidi="fr_FR"/>
        </w:rPr>
        <w:t xml:space="preserve"> le Seigneur crucifié et ressuscité. Ils appellent les gens à se repentir et à avoir foi en lui en tant que Messie promis et Juge désigné par Dieu (</w:t>
      </w:r>
      <w:r>
        <w:rPr>
          <w:lang w:val="fr_FR" w:bidi="fr_FR"/>
        </w:rPr>
        <w:t xml:space="preserve">2.38 </w:t>
      </w:r>
      <w:r>
        <w:rPr>
          <w:lang w:val="fr_FR" w:bidi="fr_FR"/>
        </w:rPr>
        <w:t xml:space="preserve">; </w:t>
      </w:r>
      <w:r>
        <w:rPr>
          <w:lang w:val="fr_FR" w:bidi="fr_FR"/>
        </w:rPr>
        <w:t xml:space="preserve">3.19 </w:t>
      </w:r>
      <w:r>
        <w:rPr>
          <w:lang w:val="fr_FR" w:bidi="fr_FR"/>
        </w:rPr>
        <w:t xml:space="preserve">; </w:t>
      </w:r>
      <w:r>
        <w:rPr>
          <w:lang w:val="fr_FR" w:bidi="fr_FR"/>
        </w:rPr>
        <w:t xml:space="preserve">11.18 </w:t>
      </w:r>
      <w:r>
        <w:rPr>
          <w:lang w:val="fr_FR" w:bidi="fr_FR"/>
        </w:rPr>
        <w:t xml:space="preserve">; </w:t>
      </w:r>
      <w:r>
        <w:rPr>
          <w:lang w:val="fr_FR" w:bidi="fr_FR"/>
        </w:rPr>
        <w:t xml:space="preserve">17.30 </w:t>
      </w:r>
      <w:r>
        <w:rPr>
          <w:lang w:val="fr_FR" w:bidi="fr_FR"/>
        </w:rPr>
        <w:t xml:space="preserve">; </w:t>
      </w:r>
      <w:r>
        <w:rPr>
          <w:lang w:val="fr_FR" w:bidi="fr_FR"/>
        </w:rPr>
        <w:t>26.20</w:t>
      </w:r>
      <w:r>
        <w:rPr>
          <w:lang w:val="fr_FR" w:bidi="fr_FR"/>
        </w:rPr>
        <w:t>). Ils présentent la même Bonne Nouvelle aux Juifs et aux païens (</w:t>
      </w:r>
      <w:r>
        <w:rPr>
          <w:lang w:val="fr_FR" w:bidi="fr_FR"/>
        </w:rPr>
        <w:t>10.36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3.15</w:t>
      </w:r>
      <w:r>
        <w:rPr>
          <w:lang w:val="fr_FR" w:bidi="fr_FR"/>
        </w:rPr>
      </w:r>
    </w:p>
    <w:p>
      <w:pPr/>
      <w:r>
        <w:rPr>
          <w:lang w:val="fr_FR" w:bidi="fr_FR"/>
        </w:rPr>
      </w:r>
      <w:r>
        <w:rPr>
          <w:lang w:val="fr_FR" w:bidi="fr_FR"/>
        </w:rPr>
        <w:t>Il était incompréhensible pour l'esprit juif que l'auteur de la vie</w:t>
      </w:r>
      <w:r>
        <w:rPr>
          <w:i/>
          <w:lang w:val="fr_FR" w:bidi="fr_FR"/>
        </w:rPr>
        <w:t>,</w:t>
      </w:r>
      <w:r>
        <w:rPr>
          <w:lang w:val="fr_FR" w:bidi="fr_FR"/>
        </w:rPr>
        <w:t xml:space="preserve"> Dieu lui-même, puisse être tué. Ils ne reconnaissaient pas Jésus comme le Messie (cp. </w:t>
      </w:r>
      <w:r>
        <w:rPr>
          <w:lang w:val="fr_FR" w:bidi="fr_FR"/>
        </w:rPr>
        <w:t xml:space="preserve">13.27 </w:t>
      </w:r>
      <w:r>
        <w:rPr>
          <w:lang w:val="fr_FR" w:bidi="fr_FR"/>
        </w:rPr>
        <w:t xml:space="preserve">; </w:t>
      </w:r>
      <w:r>
        <w:rPr>
          <w:lang w:val="fr_FR" w:bidi="fr_FR"/>
        </w:rPr>
        <w:t>Lc 23.34</w:t>
      </w:r>
      <w:r>
        <w:rPr>
          <w:lang w:val="fr_FR" w:bidi="fr_FR"/>
        </w:rPr>
        <w:t xml:space="preserve">), et ils ne comprenaient pas que le Messie devait être de nature divine (voir </w:t>
      </w:r>
      <w:r>
        <w:rPr>
          <w:lang w:val="fr_FR" w:bidi="fr_FR"/>
        </w:rPr>
        <w:t xml:space="preserve">Jn 1.1–18 </w:t>
      </w:r>
      <w:r>
        <w:rPr>
          <w:lang w:val="fr_FR" w:bidi="fr_FR"/>
        </w:rPr>
        <w:t xml:space="preserve">; cf. </w:t>
      </w:r>
      <w:r>
        <w:rPr>
          <w:lang w:val="fr_FR" w:bidi="fr_FR"/>
        </w:rPr>
        <w:t>Dn 7.13–14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3.17</w:t>
      </w:r>
      <w:r>
        <w:rPr>
          <w:lang w:val="fr_FR" w:bidi="fr_FR"/>
        </w:rPr>
      </w:r>
    </w:p>
    <w:p>
      <w:pPr/>
      <w:r>
        <w:rPr>
          <w:lang w:val="fr_FR" w:bidi="fr_FR"/>
        </w:rPr>
      </w:r>
      <w:r>
        <w:rPr>
          <w:lang w:val="fr_FR" w:bidi="fr_FR"/>
        </w:rPr>
        <w:t>Désigner les interlocuteurs comme "frères" ou "amis" était une façon courante de s'adresser l'un à l'autre (</w:t>
      </w:r>
      <w:r>
        <w:rPr>
          <w:lang w:val="fr_FR" w:bidi="fr_FR"/>
        </w:rPr>
        <w:t>13.15</w:t>
      </w:r>
      <w:r>
        <w:rPr>
          <w:lang w:val="fr_FR" w:bidi="fr_FR"/>
        </w:rPr>
        <w:t xml:space="preserve">, </w:t>
      </w:r>
      <w:r>
        <w:rPr>
          <w:lang w:val="fr_FR" w:bidi="fr_FR"/>
        </w:rPr>
        <w:t>26</w:t>
      </w:r>
      <w:r>
        <w:rPr>
          <w:lang w:val="fr_FR" w:bidi="fr_FR"/>
        </w:rPr>
        <w:t xml:space="preserve">, </w:t>
      </w:r>
      <w:r>
        <w:rPr>
          <w:lang w:val="fr_FR" w:bidi="fr_FR"/>
        </w:rPr>
        <w:t xml:space="preserve">38 </w:t>
      </w:r>
      <w:r>
        <w:rPr>
          <w:lang w:val="fr_FR" w:bidi="fr_FR"/>
        </w:rPr>
        <w:t xml:space="preserve">; </w:t>
      </w:r>
      <w:r>
        <w:rPr>
          <w:lang w:val="fr_FR" w:bidi="fr_FR"/>
        </w:rPr>
        <w:t xml:space="preserve">Gn 27.29 </w:t>
      </w:r>
      <w:r>
        <w:rPr>
          <w:lang w:val="fr_FR" w:bidi="fr_FR"/>
        </w:rPr>
        <w:t xml:space="preserve">; </w:t>
      </w:r>
      <w:r>
        <w:rPr>
          <w:lang w:val="fr_FR" w:bidi="fr_FR"/>
        </w:rPr>
        <w:t xml:space="preserve">Lv 10.6 </w:t>
      </w:r>
      <w:r>
        <w:rPr>
          <w:lang w:val="fr_FR" w:bidi="fr_FR"/>
        </w:rPr>
        <w:t xml:space="preserve">; </w:t>
      </w:r>
      <w:r>
        <w:rPr>
          <w:lang w:val="fr_FR" w:bidi="fr_FR"/>
        </w:rPr>
        <w:t xml:space="preserve">25.46 </w:t>
      </w:r>
      <w:r>
        <w:rPr>
          <w:lang w:val="fr_FR" w:bidi="fr_FR"/>
        </w:rPr>
        <w:t xml:space="preserve">; </w:t>
      </w:r>
      <w:r>
        <w:rPr>
          <w:lang w:val="fr_FR" w:bidi="fr_FR"/>
        </w:rPr>
        <w:t xml:space="preserve">Nb 20.3 </w:t>
      </w:r>
      <w:r>
        <w:rPr>
          <w:lang w:val="fr_FR" w:bidi="fr_FR"/>
        </w:rPr>
        <w:t xml:space="preserve">; </w:t>
      </w:r>
      <w:r>
        <w:rPr>
          <w:lang w:val="fr_FR" w:bidi="fr_FR"/>
        </w:rPr>
        <w:t xml:space="preserve">Dt 1.28 </w:t>
      </w:r>
      <w:r>
        <w:rPr>
          <w:lang w:val="fr_FR" w:bidi="fr_FR"/>
        </w:rPr>
        <w:t xml:space="preserve">; </w:t>
      </w:r>
      <w:r>
        <w:rPr>
          <w:lang w:val="fr_FR" w:bidi="fr_FR"/>
        </w:rPr>
        <w:t xml:space="preserve">24.7 </w:t>
      </w:r>
      <w:r>
        <w:rPr>
          <w:lang w:val="fr_FR" w:bidi="fr_FR"/>
        </w:rPr>
        <w:t xml:space="preserve">; </w:t>
      </w:r>
      <w:r>
        <w:rPr>
          <w:lang w:val="fr_FR" w:bidi="fr_FR"/>
        </w:rPr>
        <w:t xml:space="preserve">Jos 22.3–4 </w:t>
      </w:r>
      <w:r>
        <w:rPr>
          <w:lang w:val="fr_FR" w:bidi="fr_FR"/>
        </w:rPr>
        <w:t xml:space="preserve">; </w:t>
      </w:r>
      <w:r>
        <w:rPr>
          <w:lang w:val="fr_FR" w:bidi="fr_FR"/>
        </w:rPr>
        <w:t xml:space="preserve">2S 2.26 </w:t>
      </w:r>
      <w:r>
        <w:rPr>
          <w:lang w:val="fr_FR" w:bidi="fr_FR"/>
        </w:rPr>
        <w:t xml:space="preserve">; </w:t>
      </w:r>
      <w:r>
        <w:rPr>
          <w:lang w:val="fr_FR" w:bidi="fr_FR"/>
        </w:rPr>
        <w:t>Ez 11.15</w:t>
      </w:r>
      <w:r>
        <w:rPr>
          <w:lang w:val="fr_FR" w:bidi="fr_FR"/>
        </w:rPr>
        <w:t xml:space="preserve">). • Pour "l'ignorance" des interlocuteurs de Pierre, cf. </w:t>
      </w:r>
      <w:r>
        <w:rPr>
          <w:lang w:val="fr_FR" w:bidi="fr_FR"/>
        </w:rPr>
        <w:t xml:space="preserve">Ac 17.30 </w:t>
      </w:r>
      <w:r>
        <w:rPr>
          <w:lang w:val="fr_FR" w:bidi="fr_FR"/>
        </w:rPr>
        <w:t xml:space="preserve">; </w:t>
      </w:r>
      <w:r>
        <w:rPr>
          <w:lang w:val="fr_FR" w:bidi="fr_FR"/>
        </w:rPr>
        <w:t>1Tm 1.12–14</w:t>
      </w:r>
      <w:r>
        <w:rPr>
          <w:lang w:val="fr_FR" w:bidi="fr_FR"/>
        </w:rPr>
        <w:t>. Le message chrétien s'oppose à cette ignorance et appelle tout le monde à répondre par la foi et la repentance (</w:t>
      </w:r>
      <w:r>
        <w:rPr>
          <w:lang w:val="fr_FR" w:bidi="fr_FR"/>
        </w:rPr>
        <w:t>Ac 2.38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3.19</w:t>
      </w:r>
      <w:r>
        <w:rPr>
          <w:lang w:val="fr_FR" w:bidi="fr_FR"/>
        </w:rPr>
      </w:r>
    </w:p>
    <w:p>
      <w:pPr/>
      <w:r>
        <w:rPr>
          <w:lang w:val="fr_FR" w:bidi="fr_FR"/>
        </w:rPr>
      </w:r>
      <w:r>
        <w:rPr>
          <w:lang w:val="fr_FR" w:bidi="fr_FR"/>
        </w:rPr>
        <w:t xml:space="preserve">La Bonne Nouvelle du pardon est expliquée de façon plus détaillée ailleurs (voir </w:t>
      </w:r>
      <w:r>
        <w:rPr>
          <w:lang w:val="fr_FR" w:bidi="fr_FR"/>
        </w:rPr>
        <w:t xml:space="preserve">5.30–32 </w:t>
      </w:r>
      <w:r>
        <w:rPr>
          <w:lang w:val="fr_FR" w:bidi="fr_FR"/>
        </w:rPr>
        <w:t xml:space="preserve">; </w:t>
      </w:r>
      <w:r>
        <w:rPr>
          <w:lang w:val="fr_FR" w:bidi="fr_FR"/>
        </w:rPr>
        <w:t xml:space="preserve">10.36–43 </w:t>
      </w:r>
      <w:r>
        <w:rPr>
          <w:lang w:val="fr_FR" w:bidi="fr_FR"/>
        </w:rPr>
        <w:t xml:space="preserve">; </w:t>
      </w:r>
      <w:r>
        <w:rPr>
          <w:lang w:val="fr_FR" w:bidi="fr_FR"/>
        </w:rPr>
        <w:t xml:space="preserve">1.26–38 </w:t>
      </w:r>
      <w:r>
        <w:rPr>
          <w:lang w:val="fr_FR" w:bidi="fr_FR"/>
        </w:rPr>
        <w:t xml:space="preserve">; </w:t>
      </w:r>
      <w:r>
        <w:rPr>
          <w:lang w:val="fr_FR" w:bidi="fr_FR"/>
        </w:rPr>
        <w:t>Lc 24.25–27</w:t>
      </w:r>
      <w:r>
        <w:rPr>
          <w:lang w:val="fr_FR" w:bidi="fr_FR"/>
        </w:rPr>
        <w:t xml:space="preserve">, </w:t>
      </w:r>
      <w:r>
        <w:rPr>
          <w:lang w:val="fr_FR" w:bidi="fr_FR"/>
        </w:rPr>
        <w:t>45–47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3.19–21</w:t>
      </w:r>
      <w:r>
        <w:rPr>
          <w:lang w:val="fr_FR" w:bidi="fr_FR"/>
        </w:rPr>
      </w:r>
    </w:p>
    <w:p>
      <w:pPr/>
      <w:r>
        <w:rPr>
          <w:lang w:val="fr_FR" w:bidi="fr_FR"/>
        </w:rPr>
      </w:r>
      <w:r>
        <w:rPr>
          <w:lang w:val="fr_FR" w:bidi="fr_FR"/>
        </w:rPr>
        <w:t xml:space="preserve">La Bonne Nouvelle est un message de restauration (voir </w:t>
      </w:r>
      <w:r>
        <w:rPr>
          <w:lang w:val="fr_FR" w:bidi="fr_FR"/>
        </w:rPr>
        <w:t>Mt 11.28–29</w:t>
      </w:r>
      <w:r>
        <w:rPr>
          <w:lang w:val="fr_FR" w:bidi="fr_FR"/>
        </w:rPr>
        <w:t>). La seconde venue du Christ constituera l'un de ces moments de rafraîchissement et de restauration de la part de Dieu, c'est-à-dire lorsqu'il enverra de nouveau ... Jésus à son peuple.</w:t>
      </w:r>
      <w:r>
        <w:rPr>
          <w:lang w:val="fr_FR" w:bidi="fr_FR"/>
        </w:rPr>
      </w:r>
      <w:r>
        <w:rPr>
          <w:lang w:val="fr_FR" w:bidi="fr_FR"/>
        </w:rPr>
      </w:r>
    </w:p>
    <w:p>
      <w:pPr/>
      <w:r>
        <w:rPr>
          <w:lang w:val="fr_FR" w:bidi="fr_FR"/>
        </w:rPr>
      </w:r>
    </w:p>
    <w:p>
      <w:pPr>
        <w:pStyle w:val="Heading2"/>
      </w:pPr>
      <w:r>
        <w:rPr>
          <w:lang w:val="fr_FR" w:bidi="fr_FR"/>
        </w:rPr>
        <w:t>Actes 3.22</w:t>
      </w:r>
      <w:r>
        <w:rPr>
          <w:lang w:val="fr_FR" w:bidi="fr_FR"/>
        </w:rPr>
      </w:r>
    </w:p>
    <w:p>
      <w:pPr/>
      <w:r>
        <w:rPr>
          <w:lang w:val="fr_FR" w:bidi="fr_FR"/>
        </w:rPr>
      </w:r>
      <w:r>
        <w:rPr>
          <w:lang w:val="fr_FR" w:bidi="fr_FR"/>
        </w:rPr>
        <w:t xml:space="preserve">Jésus accomplit la promesse ancienne de la venue d'un prophète tel que Moïse (voir </w:t>
      </w:r>
      <w:r>
        <w:rPr>
          <w:lang w:val="fr_FR" w:bidi="fr_FR"/>
        </w:rPr>
        <w:t>Dt 18.15</w:t>
      </w:r>
      <w:r>
        <w:rPr>
          <w:lang w:val="fr_FR" w:bidi="fr_FR"/>
        </w:rPr>
        <w:t xml:space="preserve">, </w:t>
      </w:r>
      <w:r>
        <w:rPr>
          <w:lang w:val="fr_FR" w:bidi="fr_FR"/>
        </w:rPr>
        <w:t xml:space="preserve">18 </w:t>
      </w:r>
      <w:r>
        <w:rPr>
          <w:lang w:val="fr_FR" w:bidi="fr_FR"/>
        </w:rPr>
        <w:t xml:space="preserve">; cf. </w:t>
      </w:r>
      <w:r>
        <w:rPr>
          <w:lang w:val="fr_FR" w:bidi="fr_FR"/>
        </w:rPr>
        <w:t xml:space="preserve">Jn 6.14 </w:t>
      </w:r>
      <w:r>
        <w:rPr>
          <w:lang w:val="fr_FR" w:bidi="fr_FR"/>
        </w:rPr>
        <w:t xml:space="preserve">; </w:t>
      </w:r>
      <w:r>
        <w:rPr>
          <w:lang w:val="fr_FR" w:bidi="fr_FR"/>
        </w:rPr>
        <w:t>7.40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3.23</w:t>
      </w:r>
      <w:r>
        <w:rPr>
          <w:lang w:val="fr_FR" w:bidi="fr_FR"/>
        </w:rPr>
      </w:r>
    </w:p>
    <w:p>
      <w:pPr/>
      <w:r>
        <w:rPr>
          <w:lang w:val="fr_FR" w:bidi="fr_FR"/>
        </w:rPr>
      </w:r>
      <w:r>
        <w:rPr>
          <w:lang w:val="fr_FR" w:bidi="fr_FR"/>
        </w:rPr>
        <w:t>Refuser d'écouter Jésus, le dernier prophète de Dieu</w:t>
      </w:r>
      <w:r>
        <w:rPr>
          <w:i/>
          <w:lang w:val="fr_FR" w:bidi="fr_FR"/>
        </w:rPr>
        <w:t>,</w:t>
      </w:r>
      <w:r>
        <w:rPr>
          <w:lang w:val="fr_FR" w:bidi="fr_FR"/>
        </w:rPr>
        <w:t xml:space="preserve"> est une attitude qui entraîne de terribles conséquences (</w:t>
      </w:r>
      <w:r>
        <w:rPr>
          <w:lang w:val="fr_FR" w:bidi="fr_FR"/>
        </w:rPr>
        <w:t>Jn 3.16</w:t>
      </w:r>
      <w:r>
        <w:rPr>
          <w:lang w:val="fr_FR" w:bidi="fr_FR"/>
        </w:rPr>
        <w:t xml:space="preserve">, </w:t>
      </w:r>
      <w:r>
        <w:rPr>
          <w:lang w:val="fr_FR" w:bidi="fr_FR"/>
        </w:rPr>
        <w:t>17</w:t>
      </w:r>
      <w:r>
        <w:rPr>
          <w:lang w:val="fr_FR" w:bidi="fr_FR"/>
        </w:rPr>
        <w:t xml:space="preserve">, </w:t>
      </w:r>
      <w:r>
        <w:rPr>
          <w:lang w:val="fr_FR" w:bidi="fr_FR"/>
        </w:rPr>
        <w:t>36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3.25</w:t>
      </w:r>
      <w:r>
        <w:rPr>
          <w:lang w:val="fr_FR" w:bidi="fr_FR"/>
        </w:rPr>
      </w:r>
    </w:p>
    <w:p>
      <w:pPr/>
      <w:r>
        <w:rPr>
          <w:lang w:val="fr_FR" w:bidi="fr_FR"/>
        </w:rPr>
      </w:r>
      <w:r>
        <w:rPr>
          <w:lang w:val="fr_FR" w:bidi="fr_FR"/>
        </w:rPr>
        <w:t>Les bénédictions de Dieu en faveur du peuple de l'alliance n'étaient pas destinées à être gardées et accumulées égoïstement mais plutôt à être partagées avec le reste du monde (toutes les familles de la terre).</w:t>
      </w:r>
      <w:r>
        <w:rPr>
          <w:lang w:val="fr_FR" w:bidi="fr_FR"/>
        </w:rPr>
      </w:r>
      <w:r>
        <w:rPr>
          <w:lang w:val="fr_FR" w:bidi="fr_FR"/>
        </w:rPr>
      </w:r>
    </w:p>
    <w:p>
      <w:pPr/>
      <w:r>
        <w:rPr>
          <w:lang w:val="fr_FR" w:bidi="fr_FR"/>
        </w:rPr>
      </w:r>
    </w:p>
    <w:p>
      <w:pPr>
        <w:pStyle w:val="Heading2"/>
      </w:pPr>
      <w:r>
        <w:rPr>
          <w:lang w:val="fr_FR" w:bidi="fr_FR"/>
        </w:rPr>
        <w:t>Actes 4.1</w:t>
      </w:r>
      <w:r>
        <w:rPr>
          <w:lang w:val="fr_FR" w:bidi="fr_FR"/>
        </w:rPr>
      </w:r>
    </w:p>
    <w:p>
      <w:pPr/>
      <w:r>
        <w:rPr>
          <w:lang w:val="fr_FR" w:bidi="fr_FR"/>
        </w:rPr>
      </w:r>
      <w:r>
        <w:rPr>
          <w:lang w:val="fr_FR" w:bidi="fr_FR"/>
        </w:rPr>
        <w:t>Voir le profil "</w:t>
      </w:r>
      <w:r>
        <w:rPr>
          <w:lang w:val="fr_FR" w:bidi="fr_FR"/>
        </w:rPr>
        <w:t>Les Sadducéens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4.1–22</w:t>
      </w:r>
      <w:r>
        <w:rPr>
          <w:lang w:val="fr_FR" w:bidi="fr_FR"/>
        </w:rPr>
      </w:r>
    </w:p>
    <w:p>
      <w:pPr/>
      <w:r>
        <w:rPr>
          <w:lang w:val="fr_FR" w:bidi="fr_FR"/>
        </w:rPr>
      </w:r>
      <w:r>
        <w:rPr>
          <w:lang w:val="fr_FR" w:bidi="fr_FR"/>
        </w:rPr>
        <w:t>La persécution était une expérience courante du peuple de Dieu tout au long de la Bible. Les serviteurs de Dieu étaient souvent confrontés à l'hostilité et à l'opposition (</w:t>
      </w:r>
      <w:r>
        <w:rPr>
          <w:lang w:val="fr_FR" w:bidi="fr_FR"/>
        </w:rPr>
        <w:t xml:space="preserve">Dt 30.7 </w:t>
      </w:r>
      <w:r>
        <w:rPr>
          <w:lang w:val="fr_FR" w:bidi="fr_FR"/>
        </w:rPr>
        <w:t xml:space="preserve">; </w:t>
      </w:r>
      <w:r>
        <w:rPr>
          <w:lang w:val="fr_FR" w:bidi="fr_FR"/>
        </w:rPr>
        <w:t xml:space="preserve">1R 18.13 </w:t>
      </w:r>
      <w:r>
        <w:rPr>
          <w:lang w:val="fr_FR" w:bidi="fr_FR"/>
        </w:rPr>
        <w:t xml:space="preserve">; </w:t>
      </w:r>
      <w:r>
        <w:rPr>
          <w:lang w:val="fr_FR" w:bidi="fr_FR"/>
        </w:rPr>
        <w:t xml:space="preserve">Né 4.1–3 </w:t>
      </w:r>
      <w:r>
        <w:rPr>
          <w:lang w:val="fr_FR" w:bidi="fr_FR"/>
        </w:rPr>
        <w:t xml:space="preserve">; </w:t>
      </w:r>
      <w:r>
        <w:rPr>
          <w:lang w:val="fr_FR" w:bidi="fr_FR"/>
        </w:rPr>
        <w:t xml:space="preserve">Jr 37–38 </w:t>
      </w:r>
      <w:r>
        <w:rPr>
          <w:lang w:val="fr_FR" w:bidi="fr_FR"/>
        </w:rPr>
        <w:t xml:space="preserve">; </w:t>
      </w:r>
      <w:r>
        <w:rPr>
          <w:lang w:val="fr_FR" w:bidi="fr_FR"/>
        </w:rPr>
        <w:t xml:space="preserve">Mt 23.34–37 </w:t>
      </w:r>
      <w:r>
        <w:rPr>
          <w:lang w:val="fr_FR" w:bidi="fr_FR"/>
        </w:rPr>
        <w:t xml:space="preserve">; </w:t>
      </w:r>
      <w:r>
        <w:rPr>
          <w:lang w:val="fr_FR" w:bidi="fr_FR"/>
        </w:rPr>
        <w:t xml:space="preserve">Lc 11.49–51 </w:t>
      </w:r>
      <w:r>
        <w:rPr>
          <w:lang w:val="fr_FR" w:bidi="fr_FR"/>
        </w:rPr>
        <w:t xml:space="preserve">; </w:t>
      </w:r>
      <w:r>
        <w:rPr>
          <w:lang w:val="fr_FR" w:bidi="fr_FR"/>
        </w:rPr>
        <w:t>1Th 2.14–15</w:t>
      </w:r>
      <w:r>
        <w:rPr>
          <w:lang w:val="fr_FR" w:bidi="fr_FR"/>
        </w:rPr>
        <w:t>). Jésus lui-même a été persécuté (</w:t>
      </w:r>
      <w:r>
        <w:rPr>
          <w:lang w:val="fr_FR" w:bidi="fr_FR"/>
        </w:rPr>
        <w:t xml:space="preserve">Lc 4.29 </w:t>
      </w:r>
      <w:r>
        <w:rPr>
          <w:lang w:val="fr_FR" w:bidi="fr_FR"/>
        </w:rPr>
        <w:t xml:space="preserve">; </w:t>
      </w:r>
      <w:r>
        <w:rPr>
          <w:lang w:val="fr_FR" w:bidi="fr_FR"/>
        </w:rPr>
        <w:t>Jn 5.16</w:t>
      </w:r>
      <w:r>
        <w:rPr>
          <w:lang w:val="fr_FR" w:bidi="fr_FR"/>
        </w:rPr>
        <w:t>). Il a prévenu ses disciples qu'ils devaient s'attendre à être traités de la même manière (</w:t>
      </w:r>
      <w:r>
        <w:rPr>
          <w:lang w:val="fr_FR" w:bidi="fr_FR"/>
        </w:rPr>
        <w:t xml:space="preserve">Mt 10.23 </w:t>
      </w:r>
      <w:r>
        <w:rPr>
          <w:lang w:val="fr_FR" w:bidi="fr_FR"/>
        </w:rPr>
        <w:t xml:space="preserve">; </w:t>
      </w:r>
      <w:r>
        <w:rPr>
          <w:lang w:val="fr_FR" w:bidi="fr_FR"/>
        </w:rPr>
        <w:t xml:space="preserve">24.9 </w:t>
      </w:r>
      <w:r>
        <w:rPr>
          <w:lang w:val="fr_FR" w:bidi="fr_FR"/>
        </w:rPr>
        <w:t xml:space="preserve">; </w:t>
      </w:r>
      <w:r>
        <w:rPr>
          <w:lang w:val="fr_FR" w:bidi="fr_FR"/>
        </w:rPr>
        <w:t xml:space="preserve">Mc 13.9 </w:t>
      </w:r>
      <w:r>
        <w:rPr>
          <w:lang w:val="fr_FR" w:bidi="fr_FR"/>
        </w:rPr>
        <w:t xml:space="preserve">; </w:t>
      </w:r>
      <w:r>
        <w:rPr>
          <w:lang w:val="fr_FR" w:bidi="fr_FR"/>
        </w:rPr>
        <w:t xml:space="preserve">Lc 21.12 </w:t>
      </w:r>
      <w:r>
        <w:rPr>
          <w:lang w:val="fr_FR" w:bidi="fr_FR"/>
        </w:rPr>
        <w:t xml:space="preserve">; </w:t>
      </w:r>
      <w:r>
        <w:rPr>
          <w:lang w:val="fr_FR" w:bidi="fr_FR"/>
        </w:rPr>
        <w:t>Jn 16.2</w:t>
      </w:r>
      <w:r>
        <w:rPr>
          <w:lang w:val="fr_FR" w:bidi="fr_FR"/>
        </w:rPr>
        <w:t>), mais il a promis que le Saint-Esprit leur accorderait la force pour endurer ces épreuves (</w:t>
      </w:r>
      <w:r>
        <w:rPr>
          <w:lang w:val="fr_FR" w:bidi="fr_FR"/>
        </w:rPr>
        <w:t xml:space="preserve">Ac 1.8 </w:t>
      </w:r>
      <w:r>
        <w:rPr>
          <w:lang w:val="fr_FR" w:bidi="fr_FR"/>
        </w:rPr>
        <w:t xml:space="preserve">; </w:t>
      </w:r>
      <w:r>
        <w:rPr>
          <w:lang w:val="fr_FR" w:bidi="fr_FR"/>
        </w:rPr>
        <w:t xml:space="preserve">Lc 12.11–12 </w:t>
      </w:r>
      <w:r>
        <w:rPr>
          <w:lang w:val="fr_FR" w:bidi="fr_FR"/>
        </w:rPr>
        <w:t xml:space="preserve">; </w:t>
      </w:r>
      <w:r>
        <w:rPr>
          <w:lang w:val="fr_FR" w:bidi="fr_FR"/>
        </w:rPr>
        <w:t>21.15</w:t>
      </w:r>
      <w:r>
        <w:rPr>
          <w:lang w:val="fr_FR" w:bidi="fr_FR"/>
        </w:rPr>
        <w:t>). Les Actes des apôtres rapportent de fréquentes périodes de persécution (</w:t>
      </w:r>
      <w:r>
        <w:rPr>
          <w:lang w:val="fr_FR" w:bidi="fr_FR"/>
        </w:rPr>
        <w:t xml:space="preserve">Ac 4.3 </w:t>
      </w:r>
      <w:r>
        <w:rPr>
          <w:lang w:val="fr_FR" w:bidi="fr_FR"/>
        </w:rPr>
        <w:t xml:space="preserve">; </w:t>
      </w:r>
      <w:r>
        <w:rPr>
          <w:lang w:val="fr_FR" w:bidi="fr_FR"/>
        </w:rPr>
        <w:t xml:space="preserve">5.17–41 </w:t>
      </w:r>
      <w:r>
        <w:rPr>
          <w:lang w:val="fr_FR" w:bidi="fr_FR"/>
        </w:rPr>
        <w:t xml:space="preserve">; </w:t>
      </w:r>
      <w:r>
        <w:rPr>
          <w:lang w:val="fr_FR" w:bidi="fr_FR"/>
        </w:rPr>
        <w:t xml:space="preserve">7.54–8.3 </w:t>
      </w:r>
      <w:r>
        <w:rPr>
          <w:lang w:val="fr_FR" w:bidi="fr_FR"/>
        </w:rPr>
        <w:t xml:space="preserve">; </w:t>
      </w:r>
      <w:r>
        <w:rPr>
          <w:lang w:val="fr_FR" w:bidi="fr_FR"/>
        </w:rPr>
        <w:t xml:space="preserve">9.1–2 </w:t>
      </w:r>
      <w:r>
        <w:rPr>
          <w:lang w:val="fr_FR" w:bidi="fr_FR"/>
        </w:rPr>
        <w:t xml:space="preserve">; </w:t>
      </w:r>
      <w:r>
        <w:rPr>
          <w:lang w:val="fr_FR" w:bidi="fr_FR"/>
        </w:rPr>
        <w:t xml:space="preserve">11.19 </w:t>
      </w:r>
      <w:r>
        <w:rPr>
          <w:lang w:val="fr_FR" w:bidi="fr_FR"/>
        </w:rPr>
        <w:t xml:space="preserve">; </w:t>
      </w:r>
      <w:r>
        <w:rPr>
          <w:lang w:val="fr_FR" w:bidi="fr_FR"/>
        </w:rPr>
        <w:t xml:space="preserve">12.2 </w:t>
      </w:r>
      <w:r>
        <w:rPr>
          <w:lang w:val="fr_FR" w:bidi="fr_FR"/>
        </w:rPr>
        <w:t xml:space="preserve">; </w:t>
      </w:r>
      <w:r>
        <w:rPr>
          <w:lang w:val="fr_FR" w:bidi="fr_FR"/>
        </w:rPr>
        <w:t xml:space="preserve">13.50 </w:t>
      </w:r>
      <w:r>
        <w:rPr>
          <w:lang w:val="fr_FR" w:bidi="fr_FR"/>
        </w:rPr>
        <w:t xml:space="preserve">; </w:t>
      </w:r>
      <w:r>
        <w:rPr>
          <w:lang w:val="fr_FR" w:bidi="fr_FR"/>
        </w:rPr>
        <w:t xml:space="preserve">14.19 </w:t>
      </w:r>
      <w:r>
        <w:rPr>
          <w:lang w:val="fr_FR" w:bidi="fr_FR"/>
        </w:rPr>
        <w:t xml:space="preserve">; </w:t>
      </w:r>
      <w:r>
        <w:rPr>
          <w:lang w:val="fr_FR" w:bidi="fr_FR"/>
        </w:rPr>
        <w:t>16.19–24</w:t>
      </w:r>
      <w:r>
        <w:rPr>
          <w:lang w:val="fr_FR" w:bidi="fr_FR"/>
        </w:rPr>
        <w:t>), mais réitèrent également la promesse que le Saint-Esprit donnera aux disciples la force de témoigner dans de telles circonstances (</w:t>
      </w:r>
      <w:r>
        <w:rPr>
          <w:lang w:val="fr_FR" w:bidi="fr_FR"/>
        </w:rPr>
        <w:t xml:space="preserve">4.8–13 </w:t>
      </w:r>
      <w:r>
        <w:rPr>
          <w:lang w:val="fr_FR" w:bidi="fr_FR"/>
        </w:rPr>
        <w:t xml:space="preserve">; </w:t>
      </w:r>
      <w:r>
        <w:rPr>
          <w:lang w:val="fr_FR" w:bidi="fr_FR"/>
        </w:rPr>
        <w:t xml:space="preserve">6.10 </w:t>
      </w:r>
      <w:r>
        <w:rPr>
          <w:lang w:val="fr_FR" w:bidi="fr_FR"/>
        </w:rPr>
        <w:t xml:space="preserve">; </w:t>
      </w:r>
      <w:r>
        <w:rPr>
          <w:lang w:val="fr_FR" w:bidi="fr_FR"/>
        </w:rPr>
        <w:t>7.55</w:t>
      </w:r>
      <w:r>
        <w:rPr>
          <w:lang w:val="fr_FR" w:bidi="fr_FR"/>
        </w:rPr>
        <w:t>). Le courage de Pierre et de Jean devant le Conseil supérieur hostile illustre comment faire face à la persécution avec courage et avec puissance (</w:t>
      </w:r>
      <w:r>
        <w:rPr>
          <w:lang w:val="fr_FR" w:bidi="fr_FR"/>
        </w:rPr>
        <w:t>4.20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4.4</w:t>
      </w:r>
      <w:r>
        <w:rPr>
          <w:lang w:val="fr_FR" w:bidi="fr_FR"/>
        </w:rPr>
      </w:r>
    </w:p>
    <w:p>
      <w:pPr/>
      <w:r>
        <w:rPr>
          <w:lang w:val="fr_FR" w:bidi="fr_FR"/>
        </w:rPr>
      </w:r>
      <w:r>
        <w:rPr>
          <w:lang w:val="fr_FR" w:bidi="fr_FR"/>
        </w:rPr>
        <w:t>À propos du nombre de croyants, v</w:t>
      </w:r>
      <w:r>
        <w:rPr>
          <w:lang w:val="fr_FR" w:bidi="fr_FR"/>
        </w:rPr>
        <w:t xml:space="preserve">oir </w:t>
      </w:r>
      <w:r>
        <w:rPr>
          <w:lang w:val="fr_FR" w:bidi="fr_FR"/>
        </w:rPr>
        <w:t>note d'étude sur Mt 14.21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4.13</w:t>
      </w:r>
      <w:r>
        <w:rPr>
          <w:lang w:val="fr_FR" w:bidi="fr_FR"/>
        </w:rPr>
      </w:r>
    </w:p>
    <w:p>
      <w:pPr/>
      <w:r>
        <w:rPr>
          <w:lang w:val="fr_FR" w:bidi="fr_FR"/>
        </w:rPr>
      </w:r>
      <w:r>
        <w:rPr>
          <w:lang w:val="fr_FR" w:bidi="fr_FR"/>
        </w:rPr>
        <w:t>Les disciples n'étaient pas érudits, et n'avaient pas été ordonnés comme enseignants. Ils étaient des travailleurs sans éducation supérieure. Les enseignements des membres instruits du grand Conseil juif étaient considérés comme faisant autorité quant aux questions religieuses et à l'interprétation des Écritures. Ils étaient donc étonnés de voir des hommes non-instruits parler de telles questions avec autant d'audace.</w:t>
      </w:r>
      <w:r>
        <w:rPr>
          <w:lang w:val="fr_FR" w:bidi="fr_FR"/>
        </w:rPr>
      </w:r>
      <w:r>
        <w:rPr>
          <w:lang w:val="fr_FR" w:bidi="fr_FR"/>
        </w:rPr>
      </w:r>
    </w:p>
    <w:p>
      <w:pPr/>
      <w:r>
        <w:rPr>
          <w:lang w:val="fr_FR" w:bidi="fr_FR"/>
        </w:rPr>
      </w:r>
    </w:p>
    <w:p>
      <w:pPr>
        <w:pStyle w:val="Heading2"/>
      </w:pPr>
      <w:r>
        <w:rPr>
          <w:lang w:val="fr_FR" w:bidi="fr_FR"/>
        </w:rPr>
        <w:t>Actes 4.16–18</w:t>
      </w:r>
      <w:r>
        <w:rPr>
          <w:lang w:val="fr_FR" w:bidi="fr_FR"/>
        </w:rPr>
      </w:r>
    </w:p>
    <w:p>
      <w:pPr/>
      <w:r>
        <w:rPr>
          <w:lang w:val="fr_FR" w:bidi="fr_FR"/>
        </w:rPr>
      </w:r>
      <w:r>
        <w:rPr>
          <w:lang w:val="fr_FR" w:bidi="fr_FR"/>
        </w:rPr>
        <w:t>Ils ont reconnu le miracle qui venait de se produire, mais s'obstinaient à empêcher la proclamation de l'Évangile. Jésus avait connu une résistance similaire (</w:t>
      </w:r>
      <w:r>
        <w:rPr>
          <w:lang w:val="fr_FR" w:bidi="fr_FR"/>
        </w:rPr>
        <w:t xml:space="preserve">Mt 19.8 </w:t>
      </w:r>
      <w:r>
        <w:rPr>
          <w:lang w:val="fr_FR" w:bidi="fr_FR"/>
        </w:rPr>
        <w:t xml:space="preserve">; </w:t>
      </w:r>
      <w:r>
        <w:rPr>
          <w:lang w:val="fr_FR" w:bidi="fr_FR"/>
        </w:rPr>
        <w:t xml:space="preserve">Mc 10.5 </w:t>
      </w:r>
      <w:r>
        <w:rPr>
          <w:lang w:val="fr_FR" w:bidi="fr_FR"/>
        </w:rPr>
        <w:t xml:space="preserve">; voir aussi </w:t>
      </w:r>
      <w:r>
        <w:rPr>
          <w:lang w:val="fr_FR" w:bidi="fr_FR"/>
        </w:rPr>
        <w:t xml:space="preserve">Dt 10.16 </w:t>
      </w:r>
      <w:r>
        <w:rPr>
          <w:lang w:val="fr_FR" w:bidi="fr_FR"/>
        </w:rPr>
        <w:t xml:space="preserve">; </w:t>
      </w:r>
      <w:r>
        <w:rPr>
          <w:lang w:val="fr_FR" w:bidi="fr_FR"/>
        </w:rPr>
        <w:t xml:space="preserve">30.6 </w:t>
      </w:r>
      <w:r>
        <w:rPr>
          <w:lang w:val="fr_FR" w:bidi="fr_FR"/>
        </w:rPr>
        <w:t xml:space="preserve">; </w:t>
      </w:r>
      <w:r>
        <w:rPr>
          <w:lang w:val="fr_FR" w:bidi="fr_FR"/>
        </w:rPr>
        <w:t>Jr 4.4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4.19–20</w:t>
      </w:r>
      <w:r>
        <w:rPr>
          <w:lang w:val="fr_FR" w:bidi="fr_FR"/>
        </w:rPr>
      </w:r>
    </w:p>
    <w:p>
      <w:pPr/>
      <w:r>
        <w:rPr>
          <w:lang w:val="fr_FR" w:bidi="fr_FR"/>
        </w:rPr>
      </w:r>
      <w:r>
        <w:rPr>
          <w:lang w:val="fr_FR" w:bidi="fr_FR"/>
        </w:rPr>
        <w:t xml:space="preserve">Les apôtres ont énoncé un principe qui peut guider le peuple de Dieu dans ses relations avec les autorités hostiles (voir aussi </w:t>
      </w:r>
      <w:r>
        <w:rPr>
          <w:lang w:val="fr_FR" w:bidi="fr_FR"/>
        </w:rPr>
        <w:t xml:space="preserve">5.40 </w:t>
      </w:r>
      <w:r>
        <w:rPr>
          <w:lang w:val="fr_FR" w:bidi="fr_FR"/>
        </w:rPr>
        <w:t xml:space="preserve">; cf. </w:t>
      </w:r>
      <w:r>
        <w:rPr>
          <w:lang w:val="fr_FR" w:bidi="fr_FR"/>
        </w:rPr>
        <w:t xml:space="preserve">1S 15.22 </w:t>
      </w:r>
      <w:r>
        <w:rPr>
          <w:lang w:val="fr_FR" w:bidi="fr_FR"/>
        </w:rPr>
        <w:t xml:space="preserve">; </w:t>
      </w:r>
      <w:r>
        <w:rPr>
          <w:lang w:val="fr_FR" w:bidi="fr_FR"/>
        </w:rPr>
        <w:t xml:space="preserve">Jr 7.23 </w:t>
      </w:r>
      <w:r>
        <w:rPr>
          <w:lang w:val="fr_FR" w:bidi="fr_FR"/>
        </w:rPr>
        <w:t xml:space="preserve">; </w:t>
      </w:r>
      <w:r>
        <w:rPr>
          <w:lang w:val="fr_FR" w:bidi="fr_FR"/>
        </w:rPr>
        <w:t xml:space="preserve">Lc 20.20–26 </w:t>
      </w:r>
      <w:r>
        <w:rPr>
          <w:lang w:val="fr_FR" w:bidi="fr_FR"/>
        </w:rPr>
        <w:t xml:space="preserve">; </w:t>
      </w:r>
      <w:r>
        <w:rPr>
          <w:lang w:val="fr_FR" w:bidi="fr_FR"/>
        </w:rPr>
        <w:t>Rm 13.1–7</w:t>
      </w:r>
      <w:r>
        <w:rPr>
          <w:lang w:val="fr_FR" w:bidi="fr_FR"/>
        </w:rPr>
        <w:t>). Jésus avait prédit que ses disciples feraient face à l'hostilité et à la persécution (</w:t>
      </w:r>
      <w:r>
        <w:rPr>
          <w:lang w:val="fr_FR" w:bidi="fr_FR"/>
        </w:rPr>
        <w:t>Lc 21.12–19</w:t>
      </w:r>
      <w:r>
        <w:rPr>
          <w:lang w:val="fr_FR" w:bidi="fr_FR"/>
        </w:rPr>
        <w:t>).</w:t>
      </w:r>
      <w:r>
        <w:rPr>
          <w:lang w:val="fr_FR" w:bidi="fr_FR"/>
        </w:rPr>
      </w:r>
      <w:r>
        <w:rPr>
          <w:lang w:val="fr_FR" w:bidi="fr_FR"/>
        </w:rPr>
      </w:r>
    </w:p>
    <w:p>
      <w:pPr/>
      <w:r>
        <w:rPr>
          <w:lang w:val="fr_FR" w:bidi="fr_FR"/>
        </w:rPr>
      </w:r>
    </w:p>
    <w:p>
      <w:pPr>
        <w:pStyle w:val="Heading2"/>
      </w:pPr>
      <w:r>
        <w:rPr>
          <w:lang w:val="fr_FR" w:bidi="fr_FR"/>
        </w:rPr>
        <w:t>Actes 4.23–31</w:t>
      </w:r>
      <w:r>
        <w:rPr>
          <w:lang w:val="fr_FR" w:bidi="fr_FR"/>
        </w:rPr>
      </w:r>
    </w:p>
    <w:p>
      <w:pPr/>
      <w:r>
        <w:rPr>
          <w:lang w:val="fr_FR" w:bidi="fr_FR"/>
        </w:rPr>
      </w:r>
      <w:r>
        <w:rPr>
          <w:lang w:val="fr_FR" w:bidi="fr_FR"/>
        </w:rPr>
        <w:t>Les croyants ont entendu la nouvelle selon laquelle leurs dirigeants (les apôtres) avaient été menacés et avaient reçu l'ordre de ne plus jamais parler de Jésus (</w:t>
      </w:r>
      <w:r>
        <w:rPr>
          <w:lang w:val="fr_FR" w:bidi="fr_FR"/>
        </w:rPr>
        <w:t>4.18</w:t>
      </w:r>
      <w:r>
        <w:rPr>
          <w:lang w:val="fr_FR" w:bidi="fr_FR"/>
        </w:rPr>
        <w:t>). Le mouvement chrétien était clairement attaqué par les autorités religieuses. Ils se sont alors unis dans la prière, se sont tournés vers Dieu en lui faisant part de leurs problèmes et en lui demandant du courage dans leur proclamation de l'Évangile. Mais il lui ont aussi demandé de confirmer divinement sa vérité par des signes et des miracles. Dieu a répondu de manière spectaculaire à leur demande.</w:t>
      </w:r>
      <w:r>
        <w:rPr>
          <w:lang w:val="fr_FR" w:bidi="fr_FR"/>
        </w:rPr>
      </w:r>
      <w:r>
        <w:rPr>
          <w:lang w:val="fr_FR" w:bidi="fr_FR"/>
        </w:rPr>
      </w:r>
    </w:p>
    <w:p>
      <w:pPr/>
      <w:r>
        <w:rPr>
          <w:lang w:val="fr_FR" w:bidi="fr_FR"/>
        </w:rPr>
      </w:r>
    </w:p>
    <w:p>
      <w:pPr>
        <w:pStyle w:val="Heading2"/>
      </w:pPr>
      <w:r>
        <w:rPr>
          <w:lang w:val="fr_FR" w:bidi="fr_FR"/>
        </w:rPr>
        <w:t>Actes 4.25–26</w:t>
      </w:r>
      <w:r>
        <w:rPr>
          <w:lang w:val="fr_FR" w:bidi="fr_FR"/>
        </w:rPr>
      </w:r>
    </w:p>
    <w:p>
      <w:pPr/>
      <w:r>
        <w:rPr>
          <w:lang w:val="fr_FR" w:bidi="fr_FR"/>
        </w:rPr>
      </w:r>
      <w:r>
        <w:rPr>
          <w:lang w:val="fr_FR" w:bidi="fr_FR"/>
        </w:rPr>
        <w:t xml:space="preserve">Ce passage cite </w:t>
      </w:r>
      <w:r>
        <w:rPr>
          <w:lang w:val="fr_FR" w:bidi="fr_FR"/>
        </w:rPr>
        <w:t>Ps 2.1–2</w:t>
      </w:r>
      <w:r>
        <w:rPr>
          <w:lang w:val="fr_FR" w:bidi="fr_FR"/>
        </w:rPr>
        <w:t>, qui décrit la réponse des nations païennes au roi, l'oint de l'Éternel. De manière similaire, les Juifs et les païens à Jérusalem s'étaient rassemblés contre Jésus, et s'unissaient à présent contre ses disciples.</w:t>
      </w:r>
      <w:r>
        <w:rPr>
          <w:lang w:val="fr_FR" w:bidi="fr_FR"/>
        </w:rPr>
      </w:r>
      <w:r>
        <w:rPr>
          <w:lang w:val="fr_FR" w:bidi="fr_FR"/>
        </w:rPr>
      </w:r>
    </w:p>
    <w:p>
      <w:pPr/>
      <w:r>
        <w:rPr>
          <w:lang w:val="fr_FR" w:bidi="fr_FR"/>
        </w:rPr>
      </w:r>
    </w:p>
    <w:p>
      <w:pPr>
        <w:pStyle w:val="Heading2"/>
      </w:pPr>
      <w:r>
        <w:rPr>
          <w:lang w:val="fr_FR" w:bidi="fr_FR"/>
        </w:rPr>
        <w:t>Actes 4.26</w:t>
      </w:r>
      <w:r>
        <w:rPr>
          <w:lang w:val="fr_FR" w:bidi="fr_FR"/>
        </w:rPr>
      </w:r>
    </w:p>
    <w:p>
      <w:pPr/>
      <w:r>
        <w:rPr>
          <w:lang w:val="fr_FR" w:bidi="fr_FR"/>
        </w:rPr>
      </w:r>
      <w:r>
        <w:rPr>
          <w:lang w:val="fr_FR" w:bidi="fr_FR"/>
        </w:rPr>
        <w:t>Le terme hébreu Messie ("oint") faisait à l'origine référence au roi d'Israël, qui recevait l'onction. Le terme en est venu à désigner le Messie, le futur roi d'Israël qui établirait le royaume éternel de Dieu (</w:t>
      </w:r>
      <w:r>
        <w:rPr>
          <w:lang w:val="fr_FR" w:bidi="fr_FR"/>
        </w:rPr>
        <w:t xml:space="preserve">2S 7.14–16 </w:t>
      </w:r>
      <w:r>
        <w:rPr>
          <w:lang w:val="fr_FR" w:bidi="fr_FR"/>
        </w:rPr>
        <w:t xml:space="preserve">; </w:t>
      </w:r>
      <w:r>
        <w:rPr>
          <w:lang w:val="fr_FR" w:bidi="fr_FR"/>
        </w:rPr>
        <w:t xml:space="preserve">Ps 89.36–37 </w:t>
      </w:r>
      <w:r>
        <w:rPr>
          <w:lang w:val="fr_FR" w:bidi="fr_FR"/>
        </w:rPr>
        <w:t xml:space="preserve">; </w:t>
      </w:r>
      <w:r>
        <w:rPr>
          <w:lang w:val="fr_FR" w:bidi="fr_FR"/>
        </w:rPr>
        <w:t xml:space="preserve">Es 9.6–7 </w:t>
      </w:r>
      <w:r>
        <w:rPr>
          <w:lang w:val="fr_FR" w:bidi="fr_FR"/>
        </w:rPr>
        <w:t xml:space="preserve">; </w:t>
      </w:r>
      <w:r>
        <w:rPr>
          <w:lang w:val="fr_FR" w:bidi="fr_FR"/>
        </w:rPr>
        <w:t xml:space="preserve">11.1–9 </w:t>
      </w:r>
      <w:r>
        <w:rPr>
          <w:lang w:val="fr_FR" w:bidi="fr_FR"/>
        </w:rPr>
        <w:t xml:space="preserve">; </w:t>
      </w:r>
      <w:r>
        <w:rPr>
          <w:lang w:val="fr_FR" w:bidi="fr_FR"/>
        </w:rPr>
        <w:t xml:space="preserve">61.1 </w:t>
      </w:r>
      <w:r>
        <w:rPr>
          <w:lang w:val="fr_FR" w:bidi="fr_FR"/>
        </w:rPr>
        <w:t xml:space="preserve">; </w:t>
      </w:r>
      <w:r>
        <w:rPr>
          <w:lang w:val="fr_FR" w:bidi="fr_FR"/>
        </w:rPr>
        <w:t xml:space="preserve">Jr 23.5–6 </w:t>
      </w:r>
      <w:r>
        <w:rPr>
          <w:lang w:val="fr_FR" w:bidi="fr_FR"/>
        </w:rPr>
        <w:t xml:space="preserve">; </w:t>
      </w:r>
      <w:r>
        <w:rPr>
          <w:lang w:val="fr_FR" w:bidi="fr_FR"/>
        </w:rPr>
        <w:t xml:space="preserve">33.14–16 </w:t>
      </w:r>
      <w:r>
        <w:rPr>
          <w:lang w:val="fr_FR" w:bidi="fr_FR"/>
        </w:rPr>
        <w:t xml:space="preserve">; </w:t>
      </w:r>
      <w:r>
        <w:rPr>
          <w:lang w:val="fr_FR" w:bidi="fr_FR"/>
        </w:rPr>
        <w:t>Lc 1.32–33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4.28</w:t>
      </w:r>
      <w:r>
        <w:rPr>
          <w:lang w:val="fr_FR" w:bidi="fr_FR"/>
        </w:rPr>
      </w:r>
    </w:p>
    <w:p>
      <w:pPr/>
      <w:r>
        <w:rPr>
          <w:lang w:val="fr_FR" w:bidi="fr_FR"/>
        </w:rPr>
      </w:r>
      <w:r>
        <w:rPr>
          <w:lang w:val="fr_FR" w:bidi="fr_FR"/>
        </w:rPr>
        <w:t xml:space="preserve">La main de Dieu avait dirigé tous les événements afin que son dessein s'accomplisse. Une conscience semblable de la main de Dieu guidant les affaires de son peuple se retrouve dans l'Ancien Testament (cf. </w:t>
      </w:r>
      <w:r>
        <w:rPr>
          <w:lang w:val="fr_FR" w:bidi="fr_FR"/>
        </w:rPr>
        <w:t>Esd 7.6</w:t>
      </w:r>
      <w:r>
        <w:rPr>
          <w:lang w:val="fr_FR" w:bidi="fr_FR"/>
        </w:rPr>
        <w:t xml:space="preserve">, </w:t>
      </w:r>
      <w:r>
        <w:rPr>
          <w:lang w:val="fr_FR" w:bidi="fr_FR"/>
        </w:rPr>
        <w:t>9</w:t>
      </w:r>
      <w:r>
        <w:rPr>
          <w:lang w:val="fr_FR" w:bidi="fr_FR"/>
        </w:rPr>
        <w:t xml:space="preserve">, </w:t>
      </w:r>
      <w:r>
        <w:rPr>
          <w:lang w:val="fr_FR" w:bidi="fr_FR"/>
        </w:rPr>
        <w:t xml:space="preserve">28 </w:t>
      </w:r>
      <w:r>
        <w:rPr>
          <w:lang w:val="fr_FR" w:bidi="fr_FR"/>
        </w:rPr>
        <w:t xml:space="preserve">; </w:t>
      </w:r>
      <w:r>
        <w:rPr>
          <w:lang w:val="fr_FR" w:bidi="fr_FR"/>
        </w:rPr>
        <w:t>8.18</w:t>
      </w:r>
      <w:r>
        <w:rPr>
          <w:lang w:val="fr_FR" w:bidi="fr_FR"/>
        </w:rPr>
        <w:t xml:space="preserve">, </w:t>
      </w:r>
      <w:r>
        <w:rPr>
          <w:lang w:val="fr_FR" w:bidi="fr_FR"/>
        </w:rPr>
        <w:t xml:space="preserve">31 </w:t>
      </w:r>
      <w:r>
        <w:rPr>
          <w:lang w:val="fr_FR" w:bidi="fr_FR"/>
        </w:rPr>
        <w:t xml:space="preserve">; </w:t>
      </w:r>
      <w:r>
        <w:rPr>
          <w:lang w:val="fr_FR" w:bidi="fr_FR"/>
        </w:rPr>
        <w:t>Né 2.8</w:t>
      </w:r>
      <w:r>
        <w:rPr>
          <w:lang w:val="fr_FR" w:bidi="fr_FR"/>
        </w:rPr>
        <w:t xml:space="preserve">, </w:t>
      </w:r>
      <w:r>
        <w:rPr>
          <w:lang w:val="fr_FR" w:bidi="fr_FR"/>
        </w:rPr>
        <w:t xml:space="preserve">18 </w:t>
      </w:r>
      <w:r>
        <w:rPr>
          <w:lang w:val="fr_FR" w:bidi="fr_FR"/>
        </w:rPr>
        <w:t xml:space="preserve">; </w:t>
      </w:r>
      <w:r>
        <w:rPr>
          <w:lang w:val="fr_FR" w:bidi="fr_FR"/>
        </w:rPr>
        <w:t xml:space="preserve">Ec 9.1 </w:t>
      </w:r>
      <w:r>
        <w:rPr>
          <w:lang w:val="fr_FR" w:bidi="fr_FR"/>
        </w:rPr>
        <w:t xml:space="preserve">; </w:t>
      </w:r>
      <w:r>
        <w:rPr>
          <w:lang w:val="fr_FR" w:bidi="fr_FR"/>
        </w:rPr>
        <w:t xml:space="preserve">Ez 8.1 </w:t>
      </w:r>
      <w:r>
        <w:rPr>
          <w:lang w:val="fr_FR" w:bidi="fr_FR"/>
        </w:rPr>
        <w:t xml:space="preserve">; </w:t>
      </w:r>
      <w:r>
        <w:rPr>
          <w:lang w:val="fr_FR" w:bidi="fr_FR"/>
        </w:rPr>
        <w:t xml:space="preserve">Rm 8.28 </w:t>
      </w:r>
      <w:r>
        <w:rPr>
          <w:lang w:val="fr_FR" w:bidi="fr_FR"/>
        </w:rPr>
        <w:t xml:space="preserve">; </w:t>
      </w:r>
      <w:r>
        <w:rPr>
          <w:lang w:val="fr_FR" w:bidi="fr_FR"/>
        </w:rPr>
        <w:t>1P 5.6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4.32–35</w:t>
      </w:r>
      <w:r>
        <w:rPr>
          <w:lang w:val="fr_FR" w:bidi="fr_FR"/>
        </w:rPr>
      </w:r>
    </w:p>
    <w:p>
      <w:pPr/>
      <w:r>
        <w:rPr>
          <w:lang w:val="fr_FR" w:bidi="fr_FR"/>
        </w:rPr>
      </w:r>
      <w:r>
        <w:rPr>
          <w:lang w:val="fr_FR" w:bidi="fr_FR"/>
        </w:rPr>
        <w:t xml:space="preserve">L'esprit de partage des premiers croyants était remarquable (voir aussi </w:t>
      </w:r>
      <w:r>
        <w:rPr>
          <w:lang w:val="fr_FR" w:bidi="fr_FR"/>
        </w:rPr>
        <w:t xml:space="preserve">2.44–45 </w:t>
      </w:r>
      <w:r>
        <w:rPr>
          <w:lang w:val="fr_FR" w:bidi="fr_FR"/>
        </w:rPr>
        <w:t xml:space="preserve">; cf. </w:t>
      </w:r>
      <w:r>
        <w:rPr>
          <w:lang w:val="fr_FR" w:bidi="fr_FR"/>
        </w:rPr>
        <w:t>6.1</w:t>
      </w:r>
      <w:r>
        <w:rPr>
          <w:lang w:val="fr_FR" w:bidi="fr_FR"/>
        </w:rPr>
        <w:t>). Étant unis de cœur et d'esprit</w:t>
      </w:r>
      <w:r>
        <w:rPr>
          <w:i/>
          <w:lang w:val="fr_FR" w:bidi="fr_FR"/>
        </w:rPr>
        <w:t>,</w:t>
      </w:r>
      <w:r>
        <w:rPr>
          <w:lang w:val="fr_FR" w:bidi="fr_FR"/>
        </w:rPr>
        <w:t xml:space="preserve"> ils offraient volontiers tout ce qu'ils possédaient pour répondre aux besoins des autres croyants. Ce partage était volontaire et sans contrainte. Il concernait les besoins pressants de la communauté. Il était motivé par l'amour chrétien et la préoccupation qu'ils avaient les uns pour les autres.</w:t>
      </w:r>
      <w:r>
        <w:rPr>
          <w:lang w:val="fr_FR" w:bidi="fr_FR"/>
        </w:rPr>
      </w:r>
      <w:r>
        <w:rPr>
          <w:lang w:val="fr_FR" w:bidi="fr_FR"/>
        </w:rPr>
      </w:r>
    </w:p>
    <w:p>
      <w:pPr/>
      <w:r>
        <w:rPr>
          <w:lang w:val="fr_FR" w:bidi="fr_FR"/>
        </w:rPr>
      </w:r>
    </w:p>
    <w:p>
      <w:pPr>
        <w:pStyle w:val="Heading2"/>
      </w:pPr>
      <w:r>
        <w:rPr>
          <w:lang w:val="fr_FR" w:bidi="fr_FR"/>
        </w:rPr>
        <w:t>Actes 4.36–37</w:t>
      </w:r>
      <w:r>
        <w:rPr>
          <w:lang w:val="fr_FR" w:bidi="fr_FR"/>
        </w:rPr>
      </w:r>
    </w:p>
    <w:p>
      <w:pPr/>
      <w:r>
        <w:rPr>
          <w:lang w:val="fr_FR" w:bidi="fr_FR"/>
        </w:rPr>
      </w:r>
      <w:r>
        <w:rPr>
          <w:lang w:val="fr_FR" w:bidi="fr_FR"/>
        </w:rPr>
        <w:t>Barnabas est présenté comme un exemple de générosité, comme quelqu'un qui donne de manière désintéressée en réponse aux besoins réels de la communauté chrétienne.</w:t>
      </w:r>
      <w:r>
        <w:rPr>
          <w:lang w:val="fr_FR" w:bidi="fr_FR"/>
        </w:rPr>
      </w:r>
      <w:r>
        <w:rPr>
          <w:lang w:val="fr_FR" w:bidi="fr_FR"/>
        </w:rPr>
      </w:r>
    </w:p>
    <w:p>
      <w:pPr/>
      <w:r>
        <w:rPr>
          <w:lang w:val="fr_FR" w:bidi="fr_FR"/>
        </w:rPr>
      </w:r>
    </w:p>
    <w:p>
      <w:pPr>
        <w:pStyle w:val="Heading2"/>
      </w:pPr>
      <w:r>
        <w:rPr>
          <w:lang w:val="fr_FR" w:bidi="fr_FR"/>
        </w:rPr>
        <w:t>Actes 5.1–11</w:t>
      </w:r>
      <w:r>
        <w:rPr>
          <w:lang w:val="fr_FR" w:bidi="fr_FR"/>
        </w:rPr>
      </w:r>
    </w:p>
    <w:p>
      <w:pPr/>
      <w:r>
        <w:rPr>
          <w:lang w:val="fr_FR" w:bidi="fr_FR"/>
        </w:rPr>
      </w:r>
      <w:r>
        <w:rPr>
          <w:lang w:val="fr_FR" w:bidi="fr_FR"/>
        </w:rPr>
        <w:t>Luc a l'habitude de contrebalancer un exemple positif avec un exemple négatif. Il vient de raconter l'histoire remarquable de Barnabas (</w:t>
      </w:r>
      <w:r>
        <w:rPr>
          <w:lang w:val="fr_FR" w:bidi="fr_FR"/>
        </w:rPr>
        <w:t>4.36–37</w:t>
      </w:r>
      <w:r>
        <w:rPr>
          <w:lang w:val="fr_FR" w:bidi="fr_FR"/>
        </w:rPr>
        <w:t>) et présente ensuite le comportement opposé d'Ananias et Saphira</w:t>
      </w:r>
      <w:r>
        <w:rPr>
          <w:i/>
          <w:lang w:val="fr_FR" w:bidi="fr_FR"/>
        </w:rPr>
        <w:t>,</w:t>
      </w:r>
      <w:r>
        <w:rPr>
          <w:lang w:val="fr_FR" w:bidi="fr_FR"/>
        </w:rPr>
        <w:t xml:space="preserve"> qui ont été tentés par le désir d'être bien vus par les autres. Ananias n'était pas obligé de vendre sa propriété ou d'en donner les bénéfices aux apôtres. Le péché du couple réside en fait dans les faux-semblants et la tromperie.</w:t>
      </w:r>
      <w:r>
        <w:rPr>
          <w:lang w:val="fr_FR" w:bidi="fr_FR"/>
        </w:rPr>
      </w:r>
      <w:r>
        <w:rPr>
          <w:lang w:val="fr_FR" w:bidi="fr_FR"/>
        </w:rPr>
      </w:r>
    </w:p>
    <w:p>
      <w:pPr/>
      <w:r>
        <w:rPr>
          <w:lang w:val="fr_FR" w:bidi="fr_FR"/>
        </w:rPr>
      </w:r>
    </w:p>
    <w:p>
      <w:pPr>
        <w:pStyle w:val="Heading2"/>
      </w:pPr>
      <w:r>
        <w:rPr>
          <w:lang w:val="fr_FR" w:bidi="fr_FR"/>
        </w:rPr>
        <w:t>Actes 5.3–4</w:t>
      </w:r>
      <w:r>
        <w:rPr>
          <w:lang w:val="fr_FR" w:bidi="fr_FR"/>
        </w:rPr>
      </w:r>
    </w:p>
    <w:p>
      <w:pPr/>
      <w:r>
        <w:rPr>
          <w:lang w:val="fr_FR" w:bidi="fr_FR"/>
        </w:rPr>
      </w:r>
      <w:r>
        <w:rPr>
          <w:lang w:val="fr_FR" w:bidi="fr_FR"/>
        </w:rPr>
        <w:t>En mentant à propos de la vente de leur propriété, Ananias n'a pas seulement menti aux apôtres mais aussi à l'Esprit Saint, c'est-à-dire à Dieu. Ses actions ont compromis la sincérité, l'unité et l'intégrité de l'</w:t>
      </w:r>
      <w:r>
        <w:rPr>
          <w:lang w:val="fr_FR" w:bidi="fr_FR"/>
        </w:rPr>
        <w:t>Église</w:t>
      </w:r>
      <w:r>
        <w:rPr>
          <w:lang w:val="fr_FR" w:bidi="fr_FR"/>
        </w:rPr>
        <w:t xml:space="preserve"> dans ses fondements mêmes, raison pour laquelle il est tombé sous le jugement de Dieu (cf. </w:t>
      </w:r>
      <w:r>
        <w:rPr>
          <w:lang w:val="fr_FR" w:bidi="fr_FR"/>
        </w:rPr>
        <w:t xml:space="preserve">Lv 10.1–5 </w:t>
      </w:r>
      <w:r>
        <w:rPr>
          <w:lang w:val="fr_FR" w:bidi="fr_FR"/>
        </w:rPr>
        <w:t xml:space="preserve">; </w:t>
      </w:r>
      <w:r>
        <w:rPr>
          <w:lang w:val="fr_FR" w:bidi="fr_FR"/>
        </w:rPr>
        <w:t>Jos 7.16–26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5.11</w:t>
      </w:r>
      <w:r>
        <w:rPr>
          <w:lang w:val="fr_FR" w:bidi="fr_FR"/>
        </w:rPr>
      </w:r>
    </w:p>
    <w:p>
      <w:pPr/>
      <w:r>
        <w:rPr>
          <w:lang w:val="fr_FR" w:bidi="fr_FR"/>
        </w:rPr>
      </w:r>
      <w:r>
        <w:rPr>
          <w:lang w:val="fr_FR" w:bidi="fr_FR"/>
        </w:rPr>
        <w:t xml:space="preserve">Le jugement inattendu d'Ananias puis de Saphira a produit un effet saisissant sur la communauté chrétienne, ainsi que sur tous ceux qui ont entendu parler de cet incident (cf. </w:t>
      </w:r>
      <w:r>
        <w:rPr>
          <w:lang w:val="fr_FR" w:bidi="fr_FR"/>
        </w:rPr>
        <w:t>Hé 10.31</w:t>
      </w:r>
      <w:r>
        <w:rPr>
          <w:lang w:val="fr_FR" w:bidi="fr_FR"/>
        </w:rPr>
        <w:t>). L'épisode a été un rappel puissant pour les croyants qu'ils devaient rester purs. Quant aux non-chrétiens, ils ont pu constater à quel point les croyants étaient intègres, de sorte que tout le monde regardait les chrétiens avec estime (</w:t>
      </w:r>
      <w:r>
        <w:rPr>
          <w:lang w:val="fr_FR" w:bidi="fr_FR"/>
        </w:rPr>
        <w:t>Ac 5.13</w:t>
      </w:r>
      <w:r>
        <w:rPr>
          <w:lang w:val="fr_FR" w:bidi="fr_FR"/>
        </w:rPr>
        <w:t>). Cela a cependant rendu certains observateurs méfiants à l'idée de rejoindre un mouvement avec des normes de comportement aussi exigeantes (</w:t>
      </w:r>
      <w:r>
        <w:rPr>
          <w:lang w:val="fr_FR" w:bidi="fr_FR"/>
        </w:rPr>
        <w:t>5.13</w:t>
      </w:r>
      <w:r>
        <w:rPr>
          <w:lang w:val="fr_FR" w:bidi="fr_FR"/>
        </w:rPr>
        <w:t xml:space="preserve">). Cet "émondage" divin (voir </w:t>
      </w:r>
      <w:r>
        <w:rPr>
          <w:lang w:val="fr_FR" w:bidi="fr_FR"/>
        </w:rPr>
        <w:t>Jn 15.1–11</w:t>
      </w:r>
      <w:r>
        <w:rPr>
          <w:lang w:val="fr_FR" w:bidi="fr_FR"/>
        </w:rPr>
        <w:t>) a néanmoins permis l'accélération de la croissance de l’Église (</w:t>
      </w:r>
      <w:r>
        <w:rPr>
          <w:lang w:val="fr_FR" w:bidi="fr_FR"/>
        </w:rPr>
        <w:t xml:space="preserve">Ac 5.14 </w:t>
      </w:r>
      <w:r>
        <w:rPr>
          <w:lang w:val="fr_FR" w:bidi="fr_FR"/>
        </w:rPr>
        <w:t xml:space="preserve">; cf. </w:t>
      </w:r>
      <w:r>
        <w:rPr>
          <w:lang w:val="fr_FR" w:bidi="fr_FR"/>
        </w:rPr>
        <w:t xml:space="preserve">6.5–7 </w:t>
      </w:r>
      <w:r>
        <w:rPr>
          <w:lang w:val="fr_FR" w:bidi="fr_FR"/>
        </w:rPr>
        <w:t xml:space="preserve">; </w:t>
      </w:r>
      <w:r>
        <w:rPr>
          <w:lang w:val="fr_FR" w:bidi="fr_FR"/>
        </w:rPr>
        <w:t xml:space="preserve">11.24 </w:t>
      </w:r>
      <w:r>
        <w:rPr>
          <w:lang w:val="fr_FR" w:bidi="fr_FR"/>
        </w:rPr>
        <w:t xml:space="preserve">; </w:t>
      </w:r>
      <w:r>
        <w:rPr>
          <w:lang w:val="fr_FR" w:bidi="fr_FR"/>
        </w:rPr>
        <w:t>21.20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5.12–16</w:t>
      </w:r>
      <w:r>
        <w:rPr>
          <w:lang w:val="fr_FR" w:bidi="fr_FR"/>
        </w:rPr>
      </w:r>
    </w:p>
    <w:p>
      <w:pPr/>
      <w:r>
        <w:rPr>
          <w:lang w:val="fr_FR" w:bidi="fr_FR"/>
        </w:rPr>
      </w:r>
      <w:r>
        <w:rPr>
          <w:lang w:val="fr_FR" w:bidi="fr_FR"/>
        </w:rPr>
        <w:t>Comme pour le ministère de Jésus, la prédication des apôtres était accompagnée de nombreux prodiges et signes miraculeux</w:t>
      </w:r>
      <w:r>
        <w:rPr>
          <w:i/>
          <w:lang w:val="fr_FR" w:bidi="fr_FR"/>
        </w:rPr>
        <w:t>,</w:t>
      </w:r>
      <w:r>
        <w:rPr>
          <w:lang w:val="fr_FR" w:bidi="fr_FR"/>
        </w:rPr>
        <w:t xml:space="preserve"> y compris des œuvres de guérison et d'exorcisme (voir aussi </w:t>
      </w:r>
      <w:r>
        <w:rPr>
          <w:lang w:val="fr_FR" w:bidi="fr_FR"/>
        </w:rPr>
        <w:t xml:space="preserve">6.8 </w:t>
      </w:r>
      <w:r>
        <w:rPr>
          <w:lang w:val="fr_FR" w:bidi="fr_FR"/>
        </w:rPr>
        <w:t xml:space="preserve">; cf. </w:t>
      </w:r>
      <w:r>
        <w:rPr>
          <w:lang w:val="fr_FR" w:bidi="fr_FR"/>
        </w:rPr>
        <w:t xml:space="preserve">Mt 4.24 </w:t>
      </w:r>
      <w:r>
        <w:rPr>
          <w:lang w:val="fr_FR" w:bidi="fr_FR"/>
        </w:rPr>
        <w:t xml:space="preserve">; </w:t>
      </w:r>
      <w:r>
        <w:rPr>
          <w:lang w:val="fr_FR" w:bidi="fr_FR"/>
        </w:rPr>
        <w:t xml:space="preserve">9.35 </w:t>
      </w:r>
      <w:r>
        <w:rPr>
          <w:lang w:val="fr_FR" w:bidi="fr_FR"/>
        </w:rPr>
        <w:t xml:space="preserve">; </w:t>
      </w:r>
      <w:r>
        <w:rPr>
          <w:lang w:val="fr_FR" w:bidi="fr_FR"/>
        </w:rPr>
        <w:t xml:space="preserve">Mc 1.32–34 </w:t>
      </w:r>
      <w:r>
        <w:rPr>
          <w:lang w:val="fr_FR" w:bidi="fr_FR"/>
        </w:rPr>
        <w:t xml:space="preserve">; </w:t>
      </w:r>
      <w:r>
        <w:rPr>
          <w:lang w:val="fr_FR" w:bidi="fr_FR"/>
        </w:rPr>
        <w:t>Lc 4.40–41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5.13</w:t>
      </w:r>
      <w:r>
        <w:rPr>
          <w:lang w:val="fr_FR" w:bidi="fr_FR"/>
        </w:rPr>
      </w:r>
    </w:p>
    <w:p>
      <w:pPr/>
      <w:r>
        <w:rPr>
          <w:lang w:val="fr_FR" w:bidi="fr_FR"/>
        </w:rPr>
      </w:r>
      <w:r>
        <w:rPr>
          <w:lang w:val="fr_FR" w:bidi="fr_FR"/>
        </w:rPr>
        <w:t>Il se peut que les exigences élevées en termes de foi, ainsi que la mésaventure d'Ananias et Saphira (</w:t>
      </w:r>
      <w:r>
        <w:rPr>
          <w:lang w:val="fr_FR" w:bidi="fr_FR"/>
        </w:rPr>
        <w:t>5.11</w:t>
      </w:r>
      <w:r>
        <w:rPr>
          <w:lang w:val="fr_FR" w:bidi="fr_FR"/>
        </w:rPr>
        <w:t>), aient découragé les foules. • Même s'ils étaient respectés, les chrétiens étaient nettement différents des non-croyants qui les entouraient.</w:t>
      </w:r>
      <w:r>
        <w:rPr>
          <w:lang w:val="fr_FR" w:bidi="fr_FR"/>
        </w:rPr>
      </w:r>
      <w:r>
        <w:rPr>
          <w:lang w:val="fr_FR" w:bidi="fr_FR"/>
        </w:rPr>
      </w:r>
    </w:p>
    <w:p>
      <w:pPr/>
      <w:r>
        <w:rPr>
          <w:lang w:val="fr_FR" w:bidi="fr_FR"/>
        </w:rPr>
      </w:r>
    </w:p>
    <w:p>
      <w:pPr>
        <w:pStyle w:val="Heading2"/>
      </w:pPr>
      <w:r>
        <w:rPr>
          <w:lang w:val="fr_FR" w:bidi="fr_FR"/>
        </w:rPr>
        <w:t>Actes 5.17–40</w:t>
      </w:r>
      <w:r>
        <w:rPr>
          <w:lang w:val="fr_FR" w:bidi="fr_FR"/>
        </w:rPr>
      </w:r>
    </w:p>
    <w:p>
      <w:pPr/>
      <w:r>
        <w:rPr>
          <w:lang w:val="fr_FR" w:bidi="fr_FR"/>
        </w:rPr>
      </w:r>
      <w:r>
        <w:rPr>
          <w:lang w:val="fr_FR" w:bidi="fr_FR"/>
        </w:rPr>
        <w:t xml:space="preserve">Le succès du ministère des apôtres a de nouveau suscité une forte opposition (cf. </w:t>
      </w:r>
      <w:r>
        <w:rPr>
          <w:lang w:val="fr_FR" w:bidi="fr_FR"/>
        </w:rPr>
        <w:t>4.1–3</w:t>
      </w:r>
      <w:r>
        <w:rPr>
          <w:lang w:val="fr_FR" w:bidi="fr_FR"/>
        </w:rPr>
        <w:t>). Les Sadducéens, riches et puissants, contrôlaient le fonctionnement du Temple. Ils disposaient d'une force de police spécifique. Ils s'opposaient à la croyance en la résurrection et étaient déterminés à ne pas laisser les apôtres proclamer leur message concernant la résurrection de Jésus sans la contester. De plus, ils sentaient que leur emprise sur le peuple juif se relâchait, et ils ont donc attaqué les apôtres, motivés par la jalousie.</w:t>
      </w:r>
      <w:r>
        <w:rPr>
          <w:lang w:val="fr_FR" w:bidi="fr_FR"/>
        </w:rPr>
      </w:r>
      <w:r>
        <w:rPr>
          <w:lang w:val="fr_FR" w:bidi="fr_FR"/>
        </w:rPr>
      </w:r>
    </w:p>
    <w:p>
      <w:pPr/>
      <w:r>
        <w:rPr>
          <w:lang w:val="fr_FR" w:bidi="fr_FR"/>
        </w:rPr>
      </w:r>
    </w:p>
    <w:p>
      <w:pPr>
        <w:pStyle w:val="Heading2"/>
      </w:pPr>
      <w:r>
        <w:rPr>
          <w:lang w:val="fr_FR" w:bidi="fr_FR"/>
        </w:rPr>
        <w:t>Actes 5.19–20</w:t>
      </w:r>
      <w:r>
        <w:rPr>
          <w:lang w:val="fr_FR" w:bidi="fr_FR"/>
        </w:rPr>
      </w:r>
    </w:p>
    <w:p>
      <w:pPr/>
      <w:r>
        <w:rPr>
          <w:lang w:val="fr_FR" w:bidi="fr_FR"/>
        </w:rPr>
      </w:r>
      <w:r>
        <w:rPr>
          <w:lang w:val="fr_FR" w:bidi="fr_FR"/>
        </w:rPr>
        <w:t>Les Sadducéens niaient l'existence des anges (</w:t>
      </w:r>
      <w:r>
        <w:rPr>
          <w:lang w:val="fr_FR" w:bidi="fr_FR"/>
        </w:rPr>
        <w:t>23.8</w:t>
      </w:r>
      <w:r>
        <w:rPr>
          <w:lang w:val="fr_FR" w:bidi="fr_FR"/>
        </w:rPr>
        <w:t xml:space="preserve">), ce qui est ironique dans ces circonstances. Les anges interviennent fréquemment dans les Actes (voir aussi </w:t>
      </w:r>
      <w:r>
        <w:rPr>
          <w:lang w:val="fr_FR" w:bidi="fr_FR"/>
        </w:rPr>
        <w:t>10.3</w:t>
      </w:r>
      <w:r>
        <w:rPr>
          <w:lang w:val="fr_FR" w:bidi="fr_FR"/>
        </w:rPr>
        <w:t xml:space="preserve">, </w:t>
      </w:r>
      <w:r>
        <w:rPr>
          <w:lang w:val="fr_FR" w:bidi="fr_FR"/>
        </w:rPr>
        <w:t>7</w:t>
      </w:r>
      <w:r>
        <w:rPr>
          <w:lang w:val="fr_FR" w:bidi="fr_FR"/>
        </w:rPr>
        <w:t xml:space="preserve">, </w:t>
      </w:r>
      <w:r>
        <w:rPr>
          <w:lang w:val="fr_FR" w:bidi="fr_FR"/>
        </w:rPr>
        <w:t xml:space="preserve">22 </w:t>
      </w:r>
      <w:r>
        <w:rPr>
          <w:lang w:val="fr_FR" w:bidi="fr_FR"/>
        </w:rPr>
        <w:t xml:space="preserve">; </w:t>
      </w:r>
      <w:r>
        <w:rPr>
          <w:lang w:val="fr_FR" w:bidi="fr_FR"/>
        </w:rPr>
        <w:t xml:space="preserve">11.13 </w:t>
      </w:r>
      <w:r>
        <w:rPr>
          <w:lang w:val="fr_FR" w:bidi="fr_FR"/>
        </w:rPr>
        <w:t xml:space="preserve">; </w:t>
      </w:r>
      <w:r>
        <w:rPr>
          <w:lang w:val="fr_FR" w:bidi="fr_FR"/>
        </w:rPr>
        <w:t>12.6–11</w:t>
      </w:r>
      <w:r>
        <w:rPr>
          <w:lang w:val="fr_FR" w:bidi="fr_FR"/>
        </w:rPr>
        <w:t xml:space="preserve">, </w:t>
      </w:r>
      <w:r>
        <w:rPr>
          <w:lang w:val="fr_FR" w:bidi="fr_FR"/>
        </w:rPr>
        <w:t xml:space="preserve">23 </w:t>
      </w:r>
      <w:r>
        <w:rPr>
          <w:lang w:val="fr_FR" w:bidi="fr_FR"/>
        </w:rPr>
        <w:t xml:space="preserve">; </w:t>
      </w:r>
      <w:r>
        <w:rPr>
          <w:lang w:val="fr_FR" w:bidi="fr_FR"/>
        </w:rPr>
        <w:t>27.23–24</w:t>
      </w:r>
      <w:r>
        <w:rPr>
          <w:lang w:val="fr_FR" w:bidi="fr_FR"/>
        </w:rPr>
        <w:t>). Luc présente Dieu comme guidant les membres de son peuple dans leur action en son nom, utilisant des anges pour accomplir son dessein.</w:t>
      </w:r>
      <w:r>
        <w:rPr>
          <w:lang w:val="fr_FR" w:bidi="fr_FR"/>
        </w:rPr>
      </w:r>
      <w:r>
        <w:rPr>
          <w:lang w:val="fr_FR" w:bidi="fr_FR"/>
        </w:rPr>
      </w:r>
    </w:p>
    <w:p>
      <w:pPr/>
      <w:r>
        <w:rPr>
          <w:lang w:val="fr_FR" w:bidi="fr_FR"/>
        </w:rPr>
      </w:r>
    </w:p>
    <w:p>
      <w:pPr>
        <w:pStyle w:val="Heading2"/>
      </w:pPr>
      <w:r>
        <w:rPr>
          <w:lang w:val="fr_FR" w:bidi="fr_FR"/>
        </w:rPr>
        <w:t>Actes 5.29</w:t>
      </w:r>
      <w:r>
        <w:rPr>
          <w:lang w:val="fr_FR" w:bidi="fr_FR"/>
        </w:rPr>
      </w:r>
    </w:p>
    <w:p>
      <w:pPr/>
      <w:r>
        <w:rPr>
          <w:lang w:val="fr_FR" w:bidi="fr_FR"/>
        </w:rPr>
      </w:r>
      <w:r>
        <w:rPr>
          <w:lang w:val="fr_FR" w:bidi="fr_FR"/>
        </w:rPr>
        <w:t xml:space="preserve">Voir </w:t>
      </w:r>
      <w:r>
        <w:rPr>
          <w:lang w:val="fr_FR" w:bidi="fr_FR"/>
        </w:rPr>
        <w:t>note d'étude à propos de 4.19–20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5.30–32</w:t>
      </w:r>
      <w:r>
        <w:rPr>
          <w:lang w:val="fr_FR" w:bidi="fr_FR"/>
        </w:rPr>
      </w:r>
    </w:p>
    <w:p>
      <w:pPr/>
      <w:r>
        <w:rPr>
          <w:lang w:val="fr_FR" w:bidi="fr_FR"/>
        </w:rPr>
      </w:r>
      <w:r>
        <w:rPr>
          <w:lang w:val="fr_FR" w:bidi="fr_FR"/>
        </w:rPr>
        <w:t xml:space="preserve">Les apôtres, en tant que témoins oculaires, devaient témoigner de ce qu'ils avaient vu et entendu (voir </w:t>
      </w:r>
      <w:r>
        <w:rPr>
          <w:lang w:val="fr_FR" w:bidi="fr_FR"/>
        </w:rPr>
        <w:t xml:space="preserve">Lv 5.1 </w:t>
      </w:r>
      <w:r>
        <w:rPr>
          <w:lang w:val="fr_FR" w:bidi="fr_FR"/>
        </w:rPr>
        <w:t xml:space="preserve">; cf. </w:t>
      </w:r>
      <w:r>
        <w:rPr>
          <w:lang w:val="fr_FR" w:bidi="fr_FR"/>
        </w:rPr>
        <w:t xml:space="preserve">Ac 1.8 </w:t>
      </w:r>
      <w:r>
        <w:rPr>
          <w:lang w:val="fr_FR" w:bidi="fr_FR"/>
        </w:rPr>
        <w:t xml:space="preserve">; </w:t>
      </w:r>
      <w:r>
        <w:rPr>
          <w:lang w:val="fr_FR" w:bidi="fr_FR"/>
        </w:rPr>
        <w:t xml:space="preserve">Mt 28.18–20 </w:t>
      </w:r>
      <w:r>
        <w:rPr>
          <w:lang w:val="fr_FR" w:bidi="fr_FR"/>
        </w:rPr>
        <w:t xml:space="preserve">; </w:t>
      </w:r>
      <w:r>
        <w:rPr>
          <w:lang w:val="fr_FR" w:bidi="fr_FR"/>
        </w:rPr>
        <w:t xml:space="preserve">Lc 24.44–49 </w:t>
      </w:r>
      <w:r>
        <w:rPr>
          <w:lang w:val="fr_FR" w:bidi="fr_FR"/>
        </w:rPr>
        <w:t xml:space="preserve">; </w:t>
      </w:r>
      <w:r>
        <w:rPr>
          <w:lang w:val="fr_FR" w:bidi="fr_FR"/>
        </w:rPr>
        <w:t>Jn 20.21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5.33–40</w:t>
      </w:r>
      <w:r>
        <w:rPr>
          <w:lang w:val="fr_FR" w:bidi="fr_FR"/>
        </w:rPr>
      </w:r>
    </w:p>
    <w:p>
      <w:pPr/>
      <w:r>
        <w:rPr>
          <w:lang w:val="fr_FR" w:bidi="fr_FR"/>
        </w:rPr>
      </w:r>
      <w:r>
        <w:rPr>
          <w:lang w:val="fr_FR" w:bidi="fr_FR"/>
        </w:rPr>
        <w:t>Dieu a une fois de plus contrecarré les plans des dirigeants juifs qui faisaient obstacle aux apôtres</w:t>
      </w:r>
      <w:r>
        <w:rPr>
          <w:lang w:val="fr_FR" w:bidi="fr_FR"/>
        </w:rPr>
        <w:t xml:space="preserve"> </w:t>
      </w:r>
      <w:r>
        <w:rPr>
          <w:lang w:val="fr_FR" w:bidi="fr_FR"/>
        </w:rPr>
        <w:t>– cette fois-ci grâce aux conseils de Gamaliel.</w:t>
      </w:r>
      <w:r>
        <w:rPr>
          <w:lang w:val="fr_FR" w:bidi="fr_FR"/>
        </w:rPr>
      </w:r>
      <w:r>
        <w:rPr>
          <w:lang w:val="fr_FR" w:bidi="fr_FR"/>
        </w:rPr>
      </w:r>
    </w:p>
    <w:p>
      <w:pPr/>
      <w:r>
        <w:rPr>
          <w:lang w:val="fr_FR" w:bidi="fr_FR"/>
        </w:rPr>
      </w:r>
    </w:p>
    <w:p>
      <w:pPr>
        <w:pStyle w:val="Heading2"/>
      </w:pPr>
      <w:r>
        <w:rPr>
          <w:lang w:val="fr_FR" w:bidi="fr_FR"/>
        </w:rPr>
        <w:t>Actes 5.34</w:t>
      </w:r>
      <w:r>
        <w:rPr>
          <w:lang w:val="fr_FR" w:bidi="fr_FR"/>
        </w:rPr>
      </w:r>
    </w:p>
    <w:p>
      <w:pPr/>
      <w:r>
        <w:rPr>
          <w:lang w:val="fr_FR" w:bidi="fr_FR"/>
        </w:rPr>
      </w:r>
      <w:r>
        <w:rPr>
          <w:lang w:val="fr_FR" w:bidi="fr_FR"/>
        </w:rPr>
        <w:t xml:space="preserve">Gamaliel était un éminent pharisien, un leader du grand Conseil juif, et un célèbre enseignant de la loi. Paul l'a cité comme étant un de ses professeurs au cours de son éducation rabbinique (voir </w:t>
      </w:r>
      <w:r>
        <w:rPr>
          <w:lang w:val="fr_FR" w:bidi="fr_FR"/>
        </w:rPr>
        <w:t>22.3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5.36–37</w:t>
      </w:r>
      <w:r>
        <w:rPr>
          <w:lang w:val="fr_FR" w:bidi="fr_FR"/>
        </w:rPr>
      </w:r>
    </w:p>
    <w:p>
      <w:pPr/>
      <w:r>
        <w:rPr>
          <w:lang w:val="fr_FR" w:bidi="fr_FR"/>
        </w:rPr>
      </w:r>
      <w:r>
        <w:rPr>
          <w:lang w:val="fr_FR" w:bidi="fr_FR"/>
        </w:rPr>
        <w:t xml:space="preserve">Ce Theudas est par ailleurs inconnu, bien que Josèphe mentionne un autre homme de ce nom qui a fomenté une révolte quelques années plus tard (voir Josèphe, </w:t>
      </w:r>
      <w:r>
        <w:rPr>
          <w:i/>
          <w:lang w:val="fr_FR" w:bidi="fr_FR"/>
        </w:rPr>
        <w:t>Antiquités judaïques</w:t>
      </w:r>
      <w:r>
        <w:rPr>
          <w:lang w:val="fr_FR" w:bidi="fr_FR"/>
        </w:rPr>
        <w:t xml:space="preserve"> 20.5.1). Theudas était un nom juif courant. • Judas le Galiléen apparaît selon Josèphe comme un rebelle opposé au paiement d'un tribut à César, vers l'an 6 ou 7 apr. J.-C., suite au recensement de Quirinius (voir Josèphe, </w:t>
      </w:r>
      <w:r>
        <w:rPr>
          <w:i/>
          <w:lang w:val="fr_FR" w:bidi="fr_FR"/>
        </w:rPr>
        <w:t>Antiquités</w:t>
      </w:r>
      <w:r>
        <w:rPr>
          <w:lang w:val="fr_FR" w:bidi="fr_FR"/>
        </w:rPr>
        <w:t xml:space="preserve"> 20.5.2 ; cf. </w:t>
      </w:r>
      <w:r>
        <w:rPr>
          <w:lang w:val="fr_FR" w:bidi="fr_FR"/>
        </w:rPr>
        <w:t>Lc 2.2</w:t>
      </w:r>
      <w:r>
        <w:rPr>
          <w:lang w:val="fr_FR" w:bidi="fr_FR"/>
        </w:rPr>
        <w:t>). Sa résistance a également été écrasée.</w:t>
      </w:r>
      <w:r>
        <w:rPr>
          <w:lang w:val="fr_FR" w:bidi="fr_FR"/>
        </w:rPr>
      </w:r>
      <w:r>
        <w:rPr>
          <w:lang w:val="fr_FR" w:bidi="fr_FR"/>
        </w:rPr>
      </w:r>
    </w:p>
    <w:p>
      <w:pPr/>
      <w:r>
        <w:rPr>
          <w:lang w:val="fr_FR" w:bidi="fr_FR"/>
        </w:rPr>
      </w:r>
    </w:p>
    <w:p>
      <w:pPr>
        <w:pStyle w:val="Heading2"/>
      </w:pPr>
      <w:r>
        <w:rPr>
          <w:lang w:val="fr_FR" w:bidi="fr_FR"/>
        </w:rPr>
        <w:t>Actes 6.1</w:t>
      </w:r>
      <w:r>
        <w:rPr>
          <w:lang w:val="fr_FR" w:bidi="fr_FR"/>
        </w:rPr>
      </w:r>
    </w:p>
    <w:p>
      <w:pPr/>
      <w:r>
        <w:rPr>
          <w:lang w:val="fr_FR" w:bidi="fr_FR"/>
        </w:rPr>
      </w:r>
      <w:r>
        <w:rPr>
          <w:lang w:val="fr_FR" w:bidi="fr_FR"/>
        </w:rPr>
        <w:t>Les croyants de langue grecque étaient des chrétiens juifs qui avaient vécu ailleurs dans le monde gréco-romain et observaient probablement certaines coutumes grecques. Les croyants de langue hébraïque étaient des juifs plus traditionnels, natifs de Palestine, qui parlaient l'hébreu ou l'araméen et évitaient les coutumes grecques. • La discrimination à l'encontre des veuves de langue grecque était perçue comme une injustice, ce qui menaçait la croissance et le développement de l'</w:t>
      </w:r>
      <w:r>
        <w:rPr>
          <w:lang w:val="fr_FR" w:bidi="fr_FR"/>
        </w:rPr>
        <w:t>Église en raison de</w:t>
      </w:r>
      <w:r>
        <w:rPr>
          <w:lang w:val="fr_FR" w:bidi="fr_FR"/>
        </w:rPr>
        <w:t xml:space="preserve"> ces murmures de mécontentement. La question devait donc être traitée le plus rapidement possible.</w:t>
      </w:r>
      <w:r>
        <w:rPr>
          <w:lang w:val="fr_FR" w:bidi="fr_FR"/>
        </w:rPr>
      </w:r>
      <w:r>
        <w:rPr>
          <w:lang w:val="fr_FR" w:bidi="fr_FR"/>
        </w:rPr>
      </w:r>
    </w:p>
    <w:p>
      <w:pPr/>
      <w:r>
        <w:rPr>
          <w:lang w:val="fr_FR" w:bidi="fr_FR"/>
        </w:rPr>
      </w:r>
    </w:p>
    <w:p>
      <w:pPr>
        <w:pStyle w:val="Heading2"/>
      </w:pPr>
      <w:r>
        <w:rPr>
          <w:lang w:val="fr_FR" w:bidi="fr_FR"/>
        </w:rPr>
        <w:t>Actes 6.2–6</w:t>
      </w:r>
      <w:r>
        <w:rPr>
          <w:lang w:val="fr_FR" w:bidi="fr_FR"/>
        </w:rPr>
      </w:r>
    </w:p>
    <w:p>
      <w:pPr/>
      <w:r>
        <w:rPr>
          <w:lang w:val="fr_FR" w:bidi="fr_FR"/>
        </w:rPr>
      </w:r>
      <w:r>
        <w:rPr>
          <w:lang w:val="fr_FR" w:bidi="fr_FR"/>
        </w:rPr>
        <w:t xml:space="preserve">Avec sagesse, les apôtres ont convoqué tous les croyants pour résoudre ce désaccord. Ils ont reconnu la gravité du problème, ainsi que leur priorité d'enseigner la Parole de Dieu. La solution a été de choisir des hommes sages et remplis de l'Esprit pour superviser la distribution de nourriture. La communauté a accepté la solution des apôtres et a choisi de bons leaders parmi les croyants de langue grecque (tous leurs noms sont grecs). Ces sept se sont consacrés à ce service spécial, permettant aux apôtres de consacrer leur temps à la prière et à l'enseignement de la Parole. • Ces sept hommes sont parfois considérés comme les premiers diacres, en raison de la similitude de leur rôle avec le ministère de diacre tel que décrit en </w:t>
      </w:r>
      <w:r>
        <w:rPr>
          <w:lang w:val="fr_FR" w:bidi="fr_FR"/>
        </w:rPr>
        <w:t>1Tm 3.8–13</w:t>
      </w:r>
      <w:r>
        <w:rPr>
          <w:lang w:val="fr_FR" w:bidi="fr_FR"/>
        </w:rPr>
        <w:t>. Bien que le terme grec traduit par "diacre" (diakonos en grec, "serviteur") ne soit pas utilisé ici, un mot grec apparenté est utilisé pour décrire la gestion du programme alimentaire (</w:t>
      </w:r>
      <w:r>
        <w:rPr>
          <w:lang w:val="fr_FR" w:bidi="fr_FR"/>
        </w:rPr>
        <w:t xml:space="preserve">6.2 </w:t>
      </w:r>
      <w:r>
        <w:rPr>
          <w:lang w:val="fr_FR" w:bidi="fr_FR"/>
        </w:rPr>
        <w:t>; diakonein en grec, "servir").</w:t>
      </w:r>
      <w:r>
        <w:rPr>
          <w:lang w:val="fr_FR" w:bidi="fr_FR"/>
        </w:rPr>
      </w:r>
      <w:r>
        <w:rPr>
          <w:lang w:val="fr_FR" w:bidi="fr_FR"/>
        </w:rPr>
      </w:r>
    </w:p>
    <w:p>
      <w:pPr/>
      <w:r>
        <w:rPr>
          <w:lang w:val="fr_FR" w:bidi="fr_FR"/>
        </w:rPr>
      </w:r>
    </w:p>
    <w:p>
      <w:pPr>
        <w:pStyle w:val="Heading2"/>
      </w:pPr>
      <w:r>
        <w:rPr>
          <w:lang w:val="fr_FR" w:bidi="fr_FR"/>
        </w:rPr>
        <w:t>Actes 6.7</w:t>
      </w:r>
      <w:r>
        <w:rPr>
          <w:lang w:val="fr_FR" w:bidi="fr_FR"/>
        </w:rPr>
      </w:r>
    </w:p>
    <w:p>
      <w:pPr/>
      <w:r>
        <w:rPr>
          <w:lang w:val="fr_FR" w:bidi="fr_FR"/>
        </w:rPr>
      </w:r>
      <w:r>
        <w:rPr>
          <w:lang w:val="fr_FR" w:bidi="fr_FR"/>
        </w:rPr>
        <w:t>Les apôtres ont sagement géré la question, ce qui a entrainé la croissance de l'</w:t>
      </w:r>
      <w:r>
        <w:rPr>
          <w:lang w:val="fr_FR" w:bidi="fr_FR"/>
        </w:rPr>
        <w:t>Église</w:t>
      </w:r>
      <w:r>
        <w:rPr>
          <w:lang w:val="fr_FR" w:bidi="fr_FR"/>
        </w:rPr>
        <w:t xml:space="preserve"> et l'augmentation du nombre de croyants</w:t>
      </w:r>
      <w:r>
        <w:rPr>
          <w:i/>
          <w:lang w:val="fr_FR" w:bidi="fr_FR"/>
        </w:rPr>
        <w:t>,</w:t>
      </w:r>
      <w:r>
        <w:rPr>
          <w:lang w:val="fr_FR" w:bidi="fr_FR"/>
        </w:rPr>
        <w:t xml:space="preserve"> y compris de nombreux prêtres juifs. • À trois reprises dans les Actes, Luc mentionne que le message de Dieu continuait de se répandre (voir aussi </w:t>
      </w:r>
      <w:r>
        <w:rPr>
          <w:lang w:val="fr_FR" w:bidi="fr_FR"/>
        </w:rPr>
        <w:t xml:space="preserve">12.24 </w:t>
      </w:r>
      <w:r>
        <w:rPr>
          <w:lang w:val="fr_FR" w:bidi="fr_FR"/>
        </w:rPr>
        <w:t xml:space="preserve">; </w:t>
      </w:r>
      <w:r>
        <w:rPr>
          <w:lang w:val="fr_FR" w:bidi="fr_FR"/>
        </w:rPr>
        <w:t>19.20</w:t>
      </w:r>
      <w:r>
        <w:rPr>
          <w:lang w:val="fr_FR" w:bidi="fr_FR"/>
        </w:rPr>
        <w:t xml:space="preserve">). Ceci est la première de ces trois mentions. Lorsque de réelles difficultés sont apparues, le message de Dieu a pu surmonter les défis posés par les conflits internes, l'idolâtrie et le paganisme, et le résultat a été le développement de la communauté. Le livre des Actes relate l'expansion sans entrave du message de la Bonne Nouvelle (voir </w:t>
      </w:r>
      <w:r>
        <w:rPr>
          <w:lang w:val="fr_FR" w:bidi="fr_FR"/>
        </w:rPr>
        <w:t>28.31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6.8–15</w:t>
      </w:r>
      <w:r>
        <w:rPr>
          <w:lang w:val="fr_FR" w:bidi="fr_FR"/>
        </w:rPr>
      </w:r>
    </w:p>
    <w:p>
      <w:pPr/>
      <w:r>
        <w:rPr>
          <w:lang w:val="fr_FR" w:bidi="fr_FR"/>
        </w:rPr>
      </w:r>
      <w:r>
        <w:rPr>
          <w:lang w:val="fr_FR" w:bidi="fr_FR"/>
        </w:rPr>
        <w:t xml:space="preserve">Les dirigeants juifs ont traité Étienne comme ils avaient traité Jésus (cf. </w:t>
      </w:r>
      <w:r>
        <w:rPr>
          <w:lang w:val="fr_FR" w:bidi="fr_FR"/>
        </w:rPr>
        <w:t>Mt 26.3–4</w:t>
      </w:r>
      <w:r>
        <w:rPr>
          <w:lang w:val="fr_FR" w:bidi="fr_FR"/>
        </w:rPr>
        <w:t xml:space="preserve">, </w:t>
      </w:r>
      <w:r>
        <w:rPr>
          <w:lang w:val="fr_FR" w:bidi="fr_FR"/>
        </w:rPr>
        <w:t>59–66</w:t>
      </w:r>
      <w:r>
        <w:rPr>
          <w:lang w:val="fr_FR" w:bidi="fr_FR"/>
        </w:rPr>
        <w:t>). Ils ont trouvé quelqu'un pour mentir à son sujet, puis ils l'ont accusé de blasphème. Ils ont cherché à provoquer une émeute, l'ont arrêté, et ont porté de fausses accusations contre lui.</w:t>
      </w:r>
      <w:r>
        <w:rPr>
          <w:lang w:val="fr_FR" w:bidi="fr_FR"/>
        </w:rPr>
      </w:r>
      <w:r>
        <w:rPr>
          <w:lang w:val="fr_FR" w:bidi="fr_FR"/>
        </w:rPr>
      </w:r>
    </w:p>
    <w:p>
      <w:pPr/>
      <w:r>
        <w:rPr>
          <w:lang w:val="fr_FR" w:bidi="fr_FR"/>
        </w:rPr>
      </w:r>
    </w:p>
    <w:p>
      <w:pPr>
        <w:pStyle w:val="Heading2"/>
      </w:pPr>
      <w:r>
        <w:rPr>
          <w:lang w:val="fr_FR" w:bidi="fr_FR"/>
        </w:rPr>
        <w:t>Actes 6.15</w:t>
      </w:r>
      <w:r>
        <w:rPr>
          <w:lang w:val="fr_FR" w:bidi="fr_FR"/>
        </w:rPr>
      </w:r>
    </w:p>
    <w:p>
      <w:pPr/>
      <w:r>
        <w:rPr>
          <w:lang w:val="fr_FR" w:bidi="fr_FR"/>
        </w:rPr>
      </w:r>
      <w:r>
        <w:rPr>
          <w:lang w:val="fr_FR" w:bidi="fr_FR"/>
        </w:rPr>
        <w:t>Son visage est devenu brillant comme celui d'un ange</w:t>
      </w:r>
      <w:r>
        <w:rPr>
          <w:i/>
          <w:lang w:val="fr_FR" w:bidi="fr_FR"/>
        </w:rPr>
        <w:t>,</w:t>
      </w:r>
      <w:r>
        <w:rPr>
          <w:lang w:val="fr_FR" w:bidi="fr_FR"/>
        </w:rPr>
        <w:t xml:space="preserve"> tout comme celui de Moïse (</w:t>
      </w:r>
      <w:r>
        <w:rPr>
          <w:lang w:val="fr_FR" w:bidi="fr_FR"/>
        </w:rPr>
        <w:t xml:space="preserve">6.14 </w:t>
      </w:r>
      <w:r>
        <w:rPr>
          <w:lang w:val="fr_FR" w:bidi="fr_FR"/>
        </w:rPr>
        <w:t xml:space="preserve">; voir </w:t>
      </w:r>
      <w:r>
        <w:rPr>
          <w:lang w:val="fr_FR" w:bidi="fr_FR"/>
        </w:rPr>
        <w:t>Ex 34.32–35</w:t>
      </w:r>
      <w:r>
        <w:rPr>
          <w:lang w:val="fr_FR" w:bidi="fr_FR"/>
        </w:rPr>
        <w:t xml:space="preserve">). Étienne, comme Moïse, apportait les instructions de Dieu au peuple d'Israël (voir aussi </w:t>
      </w:r>
      <w:r>
        <w:rPr>
          <w:lang w:val="fr_FR" w:bidi="fr_FR"/>
        </w:rPr>
        <w:t>2Co 3.7–18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7.1–53</w:t>
      </w:r>
      <w:r>
        <w:rPr>
          <w:lang w:val="fr_FR" w:bidi="fr_FR"/>
        </w:rPr>
      </w:r>
    </w:p>
    <w:p>
      <w:pPr/>
      <w:r>
        <w:rPr>
          <w:lang w:val="fr_FR" w:bidi="fr_FR"/>
        </w:rPr>
      </w:r>
      <w:r>
        <w:rPr>
          <w:lang w:val="fr_FR" w:bidi="fr_FR"/>
        </w:rPr>
        <w:t xml:space="preserve">Étienne a répondu aux accusations en rendant témoignage à son Seigneur (cf. </w:t>
      </w:r>
      <w:r>
        <w:rPr>
          <w:lang w:val="fr_FR" w:bidi="fr_FR"/>
        </w:rPr>
        <w:t>Lc 21.12–17</w:t>
      </w:r>
      <w:r>
        <w:rPr>
          <w:lang w:val="fr_FR" w:bidi="fr_FR"/>
        </w:rPr>
        <w:t>). Au lieu de se défendre contre leurs accusations, il est devenu le témoin des accusations de Dieu à leur égard et met en lumière leur obstination et leur infidélité. Le récit d'Étienne à propos du passé d'Israël leur rappelle qu'ils ont rejeté à plusieurs reprises ceux que Dieu avait envoyés. • Étienne résume l'histoire d'Israël en trois parties : l'œuvre des patriarches (</w:t>
      </w:r>
      <w:r>
        <w:rPr>
          <w:lang w:val="fr_FR" w:bidi="fr_FR"/>
        </w:rPr>
        <w:t>Ac 7.2–16</w:t>
      </w:r>
      <w:r>
        <w:rPr>
          <w:lang w:val="fr_FR" w:bidi="fr_FR"/>
        </w:rPr>
        <w:t>), le ministère de Moïse (</w:t>
      </w:r>
      <w:r>
        <w:rPr>
          <w:lang w:val="fr_FR" w:bidi="fr_FR"/>
        </w:rPr>
        <w:t>7.17–43</w:t>
      </w:r>
      <w:r>
        <w:rPr>
          <w:lang w:val="fr_FR" w:bidi="fr_FR"/>
        </w:rPr>
        <w:t>) et le rôle du Tabernacle et du Temple (</w:t>
      </w:r>
      <w:r>
        <w:rPr>
          <w:lang w:val="fr_FR" w:bidi="fr_FR"/>
        </w:rPr>
        <w:t>7.44–50</w:t>
      </w:r>
      <w:r>
        <w:rPr>
          <w:lang w:val="fr_FR" w:bidi="fr_FR"/>
        </w:rPr>
        <w:t>). Après ce rappel historique, Étienne s'attaque clairement à l'endurcissement de cœur de son propre peuple. Par un appel prophétique, il les exhorte à cesser de se rebeller contre l'Esprit Saint et à se tourner vers Dieu avec repentance et foi.</w:t>
      </w:r>
      <w:r>
        <w:rPr>
          <w:lang w:val="fr_FR" w:bidi="fr_FR"/>
        </w:rPr>
      </w:r>
      <w:r>
        <w:rPr>
          <w:lang w:val="fr_FR" w:bidi="fr_FR"/>
        </w:rPr>
      </w:r>
    </w:p>
    <w:p>
      <w:pPr/>
      <w:r>
        <w:rPr>
          <w:lang w:val="fr_FR" w:bidi="fr_FR"/>
        </w:rPr>
      </w:r>
    </w:p>
    <w:p>
      <w:pPr>
        <w:pStyle w:val="Heading2"/>
      </w:pPr>
      <w:r>
        <w:rPr>
          <w:lang w:val="fr_FR" w:bidi="fr_FR"/>
        </w:rPr>
        <w:t>Actes 7.8</w:t>
      </w:r>
      <w:r>
        <w:rPr>
          <w:lang w:val="fr_FR" w:bidi="fr_FR"/>
        </w:rPr>
      </w:r>
    </w:p>
    <w:p>
      <w:pPr/>
      <w:r>
        <w:rPr>
          <w:lang w:val="fr_FR" w:bidi="fr_FR"/>
        </w:rPr>
      </w:r>
      <w:r>
        <w:rPr>
          <w:lang w:val="fr_FR" w:bidi="fr_FR"/>
        </w:rPr>
        <w:t xml:space="preserve">Voir </w:t>
      </w:r>
      <w:r>
        <w:rPr>
          <w:lang w:val="fr_FR" w:bidi="fr_FR"/>
        </w:rPr>
        <w:t xml:space="preserve">Gn 17.9–14 </w:t>
      </w:r>
      <w:r>
        <w:rPr>
          <w:lang w:val="fr_FR" w:bidi="fr_FR"/>
        </w:rPr>
        <w:t>; voir également la note thématique "</w:t>
      </w:r>
      <w:r>
        <w:rPr>
          <w:lang w:val="fr_FR" w:bidi="fr_FR"/>
        </w:rPr>
        <w:t>Circoncision dans le Nouveau Testament</w:t>
      </w:r>
      <w:r>
        <w:rPr>
          <w:lang w:val="fr_FR" w:bidi="fr_FR"/>
        </w:rPr>
        <w:t>".</w:t>
      </w:r>
      <w:r>
        <w:rPr>
          <w:lang w:val="fr_FR" w:bidi="fr_FR"/>
        </w:rPr>
      </w:r>
      <w:r>
        <w:rPr>
          <w:lang w:val="fr_FR" w:bidi="fr_FR"/>
        </w:rPr>
      </w:r>
    </w:p>
    <w:p>
      <w:pPr/>
      <w:r>
        <w:rPr>
          <w:lang w:val="fr_FR" w:bidi="fr_FR"/>
        </w:rPr>
      </w:r>
    </w:p>
    <w:p>
      <w:pPr>
        <w:pStyle w:val="Heading2"/>
      </w:pPr>
      <w:r>
        <w:rPr>
          <w:lang w:val="fr_FR" w:bidi="fr_FR"/>
        </w:rPr>
        <w:t>Actes 7.14</w:t>
      </w:r>
      <w:r>
        <w:rPr>
          <w:lang w:val="fr_FR" w:bidi="fr_FR"/>
        </w:rPr>
      </w:r>
    </w:p>
    <w:p>
      <w:pPr/>
      <w:r>
        <w:rPr>
          <w:lang w:val="fr_FR" w:bidi="fr_FR"/>
        </w:rPr>
      </w:r>
      <w:r>
        <w:rPr>
          <w:lang w:val="fr_FR" w:bidi="fr_FR"/>
        </w:rPr>
        <w:t xml:space="preserve">Comparons ce nombre avec les soixante-dix mentionnés dans le texte hébreu de </w:t>
      </w:r>
      <w:r>
        <w:rPr>
          <w:lang w:val="fr_FR" w:bidi="fr_FR"/>
        </w:rPr>
        <w:t>Gn 46.27</w:t>
      </w:r>
      <w:r>
        <w:rPr>
          <w:lang w:val="fr_FR" w:bidi="fr_FR"/>
        </w:rPr>
        <w:t xml:space="preserve">. Le nombre soixante-quinze est probablement tiré de la Septante (la traduction grecque de l'Ancien Testament) pour </w:t>
      </w:r>
      <w:r>
        <w:rPr>
          <w:lang w:val="fr_FR" w:bidi="fr_FR"/>
        </w:rPr>
        <w:t>Gn 46.27</w:t>
      </w:r>
      <w:r>
        <w:rPr>
          <w:lang w:val="fr_FR" w:bidi="fr_FR"/>
        </w:rPr>
        <w:t xml:space="preserve">. La Septante mentionne trois descendants d'Ephraïm et deux de Manassé dans </w:t>
      </w:r>
      <w:r>
        <w:rPr>
          <w:lang w:val="fr_FR" w:bidi="fr_FR"/>
        </w:rPr>
        <w:t>Gn 46.20</w:t>
      </w:r>
      <w:r>
        <w:rPr>
          <w:lang w:val="fr_FR" w:bidi="fr_FR"/>
        </w:rPr>
        <w:t>, ce qui ajoute cinq personnes de plus, alors que le texte hébreu n'inclut pas les descendants des fils de Joseph. Les auteurs du Nouveau Testament citent souvent la Septante, qui diffère parfois du texte massorétique hébreu.</w:t>
      </w:r>
      <w:r>
        <w:rPr>
          <w:lang w:val="fr_FR" w:bidi="fr_FR"/>
        </w:rPr>
      </w:r>
      <w:r>
        <w:rPr>
          <w:lang w:val="fr_FR" w:bidi="fr_FR"/>
        </w:rPr>
      </w:r>
    </w:p>
    <w:p>
      <w:pPr/>
      <w:r>
        <w:rPr>
          <w:lang w:val="fr_FR" w:bidi="fr_FR"/>
        </w:rPr>
      </w:r>
    </w:p>
    <w:p>
      <w:pPr>
        <w:pStyle w:val="Heading2"/>
      </w:pPr>
      <w:r>
        <w:rPr>
          <w:lang w:val="fr_FR" w:bidi="fr_FR"/>
        </w:rPr>
        <w:t>Actes 7.16</w:t>
      </w:r>
      <w:r>
        <w:rPr>
          <w:lang w:val="fr_FR" w:bidi="fr_FR"/>
        </w:rPr>
      </w:r>
    </w:p>
    <w:p>
      <w:pPr/>
      <w:r>
        <w:rPr>
          <w:lang w:val="fr_FR" w:bidi="fr_FR"/>
        </w:rPr>
      </w:r>
      <w:r>
        <w:rPr>
          <w:lang w:val="fr_FR" w:bidi="fr_FR"/>
        </w:rPr>
        <w:t xml:space="preserve">Ce prix correspond à quatre cents pièces d'argent selon </w:t>
      </w:r>
      <w:r>
        <w:rPr>
          <w:lang w:val="fr_FR" w:bidi="fr_FR"/>
        </w:rPr>
        <w:t>Gn 23.16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7.37</w:t>
      </w:r>
      <w:r>
        <w:rPr>
          <w:lang w:val="fr_FR" w:bidi="fr_FR"/>
        </w:rPr>
      </w:r>
    </w:p>
    <w:p>
      <w:pPr/>
      <w:r>
        <w:rPr>
          <w:lang w:val="fr_FR" w:bidi="fr_FR"/>
        </w:rPr>
      </w:r>
      <w:r>
        <w:rPr>
          <w:lang w:val="fr_FR" w:bidi="fr_FR"/>
        </w:rPr>
        <w:t xml:space="preserve">Ce verset cite </w:t>
      </w:r>
      <w:r>
        <w:rPr>
          <w:lang w:val="fr_FR" w:bidi="fr_FR"/>
        </w:rPr>
        <w:t>Dt 18.15</w:t>
      </w:r>
      <w:r>
        <w:rPr>
          <w:lang w:val="fr_FR" w:bidi="fr_FR"/>
        </w:rPr>
        <w:t>. Moïse avait prophétisé que le Messie viendrait, et cela s'est produit comme Moïse l'avait annoncé.</w:t>
      </w:r>
      <w:r>
        <w:rPr>
          <w:lang w:val="fr_FR" w:bidi="fr_FR"/>
        </w:rPr>
      </w:r>
      <w:r>
        <w:rPr>
          <w:lang w:val="fr_FR" w:bidi="fr_FR"/>
        </w:rPr>
      </w:r>
    </w:p>
    <w:p>
      <w:pPr/>
      <w:r>
        <w:rPr>
          <w:lang w:val="fr_FR" w:bidi="fr_FR"/>
        </w:rPr>
      </w:r>
    </w:p>
    <w:p>
      <w:pPr>
        <w:pStyle w:val="Heading2"/>
      </w:pPr>
      <w:r>
        <w:rPr>
          <w:lang w:val="fr_FR" w:bidi="fr_FR"/>
        </w:rPr>
        <w:t>Actes 7.39–40</w:t>
      </w:r>
      <w:r>
        <w:rPr>
          <w:lang w:val="fr_FR" w:bidi="fr_FR"/>
        </w:rPr>
      </w:r>
    </w:p>
    <w:p>
      <w:pPr/>
      <w:r>
        <w:rPr>
          <w:lang w:val="fr_FR" w:bidi="fr_FR"/>
        </w:rPr>
      </w:r>
      <w:r>
        <w:rPr>
          <w:lang w:val="fr_FR" w:bidi="fr_FR"/>
        </w:rPr>
        <w:t>Tout comme les juifs des temps anciens avaient rejeté ce que Moïse disait, leurs descendants, à qui Étienne s'adresse, rejettent de nouveau les libérateurs envoyés par Dieu, en l'occurrence Jésus, le lobérateur ultime.</w:t>
      </w:r>
      <w:r>
        <w:rPr>
          <w:lang w:val="fr_FR" w:bidi="fr_FR"/>
        </w:rPr>
      </w:r>
      <w:r>
        <w:rPr>
          <w:lang w:val="fr_FR" w:bidi="fr_FR"/>
        </w:rPr>
      </w:r>
    </w:p>
    <w:p>
      <w:pPr/>
      <w:r>
        <w:rPr>
          <w:lang w:val="fr_FR" w:bidi="fr_FR"/>
        </w:rPr>
      </w:r>
    </w:p>
    <w:p>
      <w:pPr>
        <w:pStyle w:val="Heading2"/>
      </w:pPr>
      <w:r>
        <w:rPr>
          <w:lang w:val="fr_FR" w:bidi="fr_FR"/>
        </w:rPr>
        <w:t>Actes 7.42–43</w:t>
      </w:r>
      <w:r>
        <w:rPr>
          <w:lang w:val="fr_FR" w:bidi="fr_FR"/>
        </w:rPr>
      </w:r>
    </w:p>
    <w:p>
      <w:pPr/>
      <w:r>
        <w:rPr>
          <w:lang w:val="fr_FR" w:bidi="fr_FR"/>
        </w:rPr>
      </w:r>
      <w:r>
        <w:rPr>
          <w:lang w:val="fr_FR" w:bidi="fr_FR"/>
        </w:rPr>
        <w:t xml:space="preserve">Ce passage cite </w:t>
      </w:r>
      <w:r>
        <w:rPr>
          <w:lang w:val="fr_FR" w:bidi="fr_FR"/>
        </w:rPr>
        <w:t>Amos 5.25–27</w:t>
      </w:r>
      <w:r>
        <w:rPr>
          <w:lang w:val="fr_FR" w:bidi="fr_FR"/>
        </w:rPr>
        <w:t xml:space="preserve"> (version grecque) pour illustrer la façon dont le peuple d'Israël s'est rebellé contre Moïse (</w:t>
      </w:r>
      <w:r>
        <w:rPr>
          <w:lang w:val="fr_FR" w:bidi="fr_FR"/>
        </w:rPr>
        <w:t>Ac 7.39–41</w:t>
      </w:r>
      <w:r>
        <w:rPr>
          <w:lang w:val="fr_FR" w:bidi="fr_FR"/>
        </w:rPr>
        <w:t>). Molok était un dieu cananéen auquel on offrait des sacrifices humains (</w:t>
      </w:r>
      <w:r>
        <w:rPr>
          <w:lang w:val="fr_FR" w:bidi="fr_FR"/>
        </w:rPr>
        <w:t xml:space="preserve">Lv 18.21 </w:t>
      </w:r>
      <w:r>
        <w:rPr>
          <w:lang w:val="fr_FR" w:bidi="fr_FR"/>
        </w:rPr>
        <w:t xml:space="preserve">; </w:t>
      </w:r>
      <w:r>
        <w:rPr>
          <w:lang w:val="fr_FR" w:bidi="fr_FR"/>
        </w:rPr>
        <w:t xml:space="preserve">20.2–5 </w:t>
      </w:r>
      <w:r>
        <w:rPr>
          <w:lang w:val="fr_FR" w:bidi="fr_FR"/>
        </w:rPr>
        <w:t xml:space="preserve">; </w:t>
      </w:r>
      <w:r>
        <w:rPr>
          <w:lang w:val="fr_FR" w:bidi="fr_FR"/>
        </w:rPr>
        <w:t xml:space="preserve">1R 11.7 </w:t>
      </w:r>
      <w:r>
        <w:rPr>
          <w:lang w:val="fr_FR" w:bidi="fr_FR"/>
        </w:rPr>
        <w:t xml:space="preserve">; </w:t>
      </w:r>
      <w:r>
        <w:rPr>
          <w:lang w:val="fr_FR" w:bidi="fr_FR"/>
        </w:rPr>
        <w:t xml:space="preserve">2R 23.10 </w:t>
      </w:r>
      <w:r>
        <w:rPr>
          <w:lang w:val="fr_FR" w:bidi="fr_FR"/>
        </w:rPr>
        <w:t xml:space="preserve">; </w:t>
      </w:r>
      <w:r>
        <w:rPr>
          <w:lang w:val="fr_FR" w:bidi="fr_FR"/>
        </w:rPr>
        <w:t>Jr 32.35</w:t>
      </w:r>
      <w:r>
        <w:rPr>
          <w:lang w:val="fr_FR" w:bidi="fr_FR"/>
        </w:rPr>
        <w:t>). Réphan</w:t>
      </w:r>
      <w:r>
        <w:rPr>
          <w:i/>
          <w:lang w:val="fr_FR" w:bidi="fr_FR"/>
        </w:rPr>
        <w:t>,</w:t>
      </w:r>
      <w:r>
        <w:rPr>
          <w:lang w:val="fr_FR" w:bidi="fr_FR"/>
        </w:rPr>
        <w:t xml:space="preserve"> un dieu des étoiles associé à la planète Saturne, avait été adoré par les Israélites pendant leurs errances dans le désert.</w:t>
      </w:r>
      <w:r>
        <w:rPr>
          <w:lang w:val="fr_FR" w:bidi="fr_FR"/>
        </w:rPr>
      </w:r>
      <w:r>
        <w:rPr>
          <w:lang w:val="fr_FR" w:bidi="fr_FR"/>
        </w:rPr>
      </w:r>
    </w:p>
    <w:p>
      <w:pPr/>
      <w:r>
        <w:rPr>
          <w:lang w:val="fr_FR" w:bidi="fr_FR"/>
        </w:rPr>
      </w:r>
    </w:p>
    <w:p>
      <w:pPr>
        <w:pStyle w:val="Heading2"/>
      </w:pPr>
      <w:r>
        <w:rPr>
          <w:lang w:val="fr_FR" w:bidi="fr_FR"/>
        </w:rPr>
        <w:t>Actes 7.48–50</w:t>
      </w:r>
      <w:r>
        <w:rPr>
          <w:lang w:val="fr_FR" w:bidi="fr_FR"/>
        </w:rPr>
      </w:r>
    </w:p>
    <w:p>
      <w:pPr/>
      <w:r>
        <w:rPr>
          <w:lang w:val="fr_FR" w:bidi="fr_FR"/>
        </w:rPr>
      </w:r>
      <w:r>
        <w:rPr>
          <w:lang w:val="fr_FR" w:bidi="fr_FR"/>
        </w:rPr>
        <w:t xml:space="preserve">Un des chefs d'accusation contre Étienne reposait sur sa critique du Temple (cf. </w:t>
      </w:r>
      <w:r>
        <w:rPr>
          <w:lang w:val="fr_FR" w:bidi="fr_FR"/>
        </w:rPr>
        <w:t>6.14</w:t>
      </w:r>
      <w:r>
        <w:rPr>
          <w:lang w:val="fr_FR" w:bidi="fr_FR"/>
        </w:rPr>
        <w:t xml:space="preserve">). Or, les principaux prêtres et scribes contrôlaient le commerce du Temple et avaient tout intérêt à ce que leurs activités ne soient pas entravées (voir </w:t>
      </w:r>
      <w:r>
        <w:rPr>
          <w:lang w:val="fr_FR" w:bidi="fr_FR"/>
        </w:rPr>
        <w:t>Lc 19.45–48</w:t>
      </w:r>
      <w:r>
        <w:rPr>
          <w:lang w:val="fr_FR" w:bidi="fr_FR"/>
        </w:rPr>
        <w:t>). C'est la raison pour laquelle ils étaient si préoccupés par le Temple alors que Dieu lui-même avait dit que le Très-Haut n'habitait pas dans des temples construits par des mains d'hommes.</w:t>
      </w:r>
      <w:r>
        <w:rPr>
          <w:lang w:val="fr_FR" w:bidi="fr_FR"/>
        </w:rPr>
      </w:r>
      <w:r>
        <w:rPr>
          <w:lang w:val="fr_FR" w:bidi="fr_FR"/>
        </w:rPr>
      </w:r>
    </w:p>
    <w:p>
      <w:pPr/>
      <w:r>
        <w:rPr>
          <w:lang w:val="fr_FR" w:bidi="fr_FR"/>
        </w:rPr>
      </w:r>
    </w:p>
    <w:p>
      <w:pPr>
        <w:pStyle w:val="Heading2"/>
      </w:pPr>
      <w:r>
        <w:rPr>
          <w:lang w:val="fr_FR" w:bidi="fr_FR"/>
        </w:rPr>
        <w:t>Actes 7.51</w:t>
      </w:r>
      <w:r>
        <w:rPr>
          <w:lang w:val="fr_FR" w:bidi="fr_FR"/>
        </w:rPr>
      </w:r>
    </w:p>
    <w:p>
      <w:pPr/>
      <w:r>
        <w:rPr>
          <w:lang w:val="fr_FR" w:bidi="fr_FR"/>
        </w:rPr>
      </w:r>
      <w:r>
        <w:rPr>
          <w:lang w:val="fr_FR" w:bidi="fr_FR"/>
        </w:rPr>
        <w:t xml:space="preserve">Étienne a lancé la même accusation que Dieu avait lancée contre son peuple dans le désert : ils étaient païens dans leur cœur et sourds à la vérité car ils rejetaient l'Évangile et résistaient obstinément à l'Esprit Saint (voir </w:t>
      </w:r>
      <w:r>
        <w:rPr>
          <w:lang w:val="fr_FR" w:bidi="fr_FR"/>
        </w:rPr>
        <w:t xml:space="preserve">Ex 32.9 </w:t>
      </w:r>
      <w:r>
        <w:rPr>
          <w:lang w:val="fr_FR" w:bidi="fr_FR"/>
        </w:rPr>
        <w:t xml:space="preserve">; </w:t>
      </w:r>
      <w:r>
        <w:rPr>
          <w:lang w:val="fr_FR" w:bidi="fr_FR"/>
        </w:rPr>
        <w:t xml:space="preserve">33.3 </w:t>
      </w:r>
      <w:r>
        <w:rPr>
          <w:lang w:val="fr_FR" w:bidi="fr_FR"/>
        </w:rPr>
        <w:t xml:space="preserve">; </w:t>
      </w:r>
      <w:r>
        <w:rPr>
          <w:lang w:val="fr_FR" w:bidi="fr_FR"/>
        </w:rPr>
        <w:t xml:space="preserve">34.9 </w:t>
      </w:r>
      <w:r>
        <w:rPr>
          <w:lang w:val="fr_FR" w:bidi="fr_FR"/>
        </w:rPr>
        <w:t xml:space="preserve">; </w:t>
      </w:r>
      <w:r>
        <w:rPr>
          <w:lang w:val="fr_FR" w:bidi="fr_FR"/>
        </w:rPr>
        <w:t>Dt 9.6</w:t>
      </w:r>
      <w:r>
        <w:rPr>
          <w:lang w:val="fr_FR" w:bidi="fr_FR"/>
        </w:rPr>
        <w:t xml:space="preserve">, </w:t>
      </w:r>
      <w:r>
        <w:rPr>
          <w:lang w:val="fr_FR" w:bidi="fr_FR"/>
        </w:rPr>
        <w:t xml:space="preserve">13 </w:t>
      </w:r>
      <w:r>
        <w:rPr>
          <w:lang w:val="fr_FR" w:bidi="fr_FR"/>
        </w:rPr>
        <w:t xml:space="preserve">; </w:t>
      </w:r>
      <w:r>
        <w:rPr>
          <w:lang w:val="fr_FR" w:bidi="fr_FR"/>
        </w:rPr>
        <w:t xml:space="preserve">31.27 </w:t>
      </w:r>
      <w:r>
        <w:rPr>
          <w:lang w:val="fr_FR" w:bidi="fr_FR"/>
        </w:rPr>
        <w:t xml:space="preserve">; voir également </w:t>
      </w:r>
      <w:r>
        <w:rPr>
          <w:lang w:val="fr_FR" w:bidi="fr_FR"/>
        </w:rPr>
        <w:t xml:space="preserve">Ps 78.8 </w:t>
      </w:r>
      <w:r>
        <w:rPr>
          <w:lang w:val="fr_FR" w:bidi="fr_FR"/>
        </w:rPr>
        <w:t xml:space="preserve">; </w:t>
      </w:r>
      <w:r>
        <w:rPr>
          <w:lang w:val="fr_FR" w:bidi="fr_FR"/>
        </w:rPr>
        <w:t>Za 7.11–12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7.55–56</w:t>
      </w:r>
      <w:r>
        <w:rPr>
          <w:lang w:val="fr_FR" w:bidi="fr_FR"/>
        </w:rPr>
      </w:r>
    </w:p>
    <w:p>
      <w:pPr/>
      <w:r>
        <w:rPr>
          <w:lang w:val="fr_FR" w:bidi="fr_FR"/>
        </w:rPr>
      </w:r>
      <w:r>
        <w:rPr>
          <w:lang w:val="fr_FR" w:bidi="fr_FR"/>
        </w:rPr>
        <w:t xml:space="preserve">Habituellement, Jésus est décrit comme </w:t>
      </w:r>
      <w:r>
        <w:rPr>
          <w:i/>
          <w:lang w:val="fr_FR" w:bidi="fr_FR"/>
        </w:rPr>
        <w:t>assis</w:t>
      </w:r>
      <w:r>
        <w:rPr>
          <w:lang w:val="fr_FR" w:bidi="fr_FR"/>
        </w:rPr>
        <w:t xml:space="preserve"> au ciel à la droite de Dieu (</w:t>
      </w:r>
      <w:r>
        <w:rPr>
          <w:lang w:val="fr_FR" w:bidi="fr_FR"/>
        </w:rPr>
        <w:t xml:space="preserve">2.33–34 </w:t>
      </w:r>
      <w:r>
        <w:rPr>
          <w:lang w:val="fr_FR" w:bidi="fr_FR"/>
        </w:rPr>
        <w:t xml:space="preserve">; </w:t>
      </w:r>
      <w:r>
        <w:rPr>
          <w:lang w:val="fr_FR" w:bidi="fr_FR"/>
        </w:rPr>
        <w:t>5.31</w:t>
      </w:r>
      <w:r>
        <w:rPr>
          <w:lang w:val="fr_FR" w:bidi="fr_FR"/>
        </w:rPr>
        <w:t xml:space="preserve">; </w:t>
      </w:r>
      <w:r>
        <w:rPr>
          <w:lang w:val="fr_FR" w:bidi="fr_FR"/>
        </w:rPr>
        <w:t xml:space="preserve">Luc 20.42 </w:t>
      </w:r>
      <w:r>
        <w:rPr>
          <w:lang w:val="fr_FR" w:bidi="fr_FR"/>
        </w:rPr>
        <w:t xml:space="preserve">; </w:t>
      </w:r>
      <w:r>
        <w:rPr>
          <w:lang w:val="fr_FR" w:bidi="fr_FR"/>
        </w:rPr>
        <w:t xml:space="preserve">22.69 </w:t>
      </w:r>
      <w:r>
        <w:rPr>
          <w:lang w:val="fr_FR" w:bidi="fr_FR"/>
        </w:rPr>
        <w:t xml:space="preserve">; </w:t>
      </w:r>
      <w:r>
        <w:rPr>
          <w:lang w:val="fr_FR" w:bidi="fr_FR"/>
        </w:rPr>
        <w:t xml:space="preserve">Rm 8.34 </w:t>
      </w:r>
      <w:r>
        <w:rPr>
          <w:lang w:val="fr_FR" w:bidi="fr_FR"/>
        </w:rPr>
        <w:t xml:space="preserve">; </w:t>
      </w:r>
      <w:r>
        <w:rPr>
          <w:lang w:val="fr_FR" w:bidi="fr_FR"/>
        </w:rPr>
        <w:t xml:space="preserve">Ep 1.20 </w:t>
      </w:r>
      <w:r>
        <w:rPr>
          <w:lang w:val="fr_FR" w:bidi="fr_FR"/>
        </w:rPr>
        <w:t xml:space="preserve">; </w:t>
      </w:r>
      <w:r>
        <w:rPr>
          <w:lang w:val="fr_FR" w:bidi="fr_FR"/>
        </w:rPr>
        <w:t xml:space="preserve">Col 3.1 </w:t>
      </w:r>
      <w:r>
        <w:rPr>
          <w:lang w:val="fr_FR" w:bidi="fr_FR"/>
        </w:rPr>
        <w:t xml:space="preserve">; </w:t>
      </w:r>
      <w:r>
        <w:rPr>
          <w:lang w:val="fr_FR" w:bidi="fr_FR"/>
        </w:rPr>
        <w:t>Hé 1.3</w:t>
      </w:r>
      <w:r>
        <w:rPr>
          <w:lang w:val="fr_FR" w:bidi="fr_FR"/>
        </w:rPr>
        <w:t xml:space="preserve">, </w:t>
      </w:r>
      <w:r>
        <w:rPr>
          <w:lang w:val="fr_FR" w:bidi="fr_FR"/>
        </w:rPr>
        <w:t xml:space="preserve">13 </w:t>
      </w:r>
      <w:r>
        <w:rPr>
          <w:lang w:val="fr_FR" w:bidi="fr_FR"/>
        </w:rPr>
        <w:t xml:space="preserve">; </w:t>
      </w:r>
      <w:r>
        <w:rPr>
          <w:lang w:val="fr_FR" w:bidi="fr_FR"/>
        </w:rPr>
        <w:t>10.12</w:t>
      </w:r>
      <w:r>
        <w:rPr>
          <w:lang w:val="fr_FR" w:bidi="fr_FR"/>
        </w:rPr>
        <w:t>). Une explication possible est que Jésus honorait Étienne, l'accueillant au ciel comme premier martyr. Étienne avait fidèlement confessé son Seigneur sur terre, et maintenant son Seigneur honorait sa promesse de reconnaître son fidèle serviteur au ciel, se tenant debout comme témoin pour le défendre (</w:t>
      </w:r>
      <w:r>
        <w:rPr>
          <w:lang w:val="fr_FR" w:bidi="fr_FR"/>
        </w:rPr>
        <w:t xml:space="preserve">Mt 10.32 </w:t>
      </w:r>
      <w:r>
        <w:rPr>
          <w:lang w:val="fr_FR" w:bidi="fr_FR"/>
        </w:rPr>
        <w:t xml:space="preserve">; </w:t>
      </w:r>
      <w:r>
        <w:rPr>
          <w:lang w:val="fr_FR" w:bidi="fr_FR"/>
        </w:rPr>
        <w:t>Lc 12.8</w:t>
      </w:r>
      <w:r>
        <w:rPr>
          <w:lang w:val="fr_FR" w:bidi="fr_FR"/>
        </w:rPr>
        <w:t xml:space="preserve">). • Cf. </w:t>
      </w:r>
      <w:r>
        <w:rPr>
          <w:lang w:val="fr_FR" w:bidi="fr_FR"/>
        </w:rPr>
        <w:t>Dn 7.13–14</w:t>
      </w:r>
      <w:r>
        <w:rPr>
          <w:lang w:val="fr_FR" w:bidi="fr_FR"/>
        </w:rPr>
        <w:t>. Les dirigeants juifs comprenaient qu'Étienne parlait de Jésus en tant que Fils de l'homme (</w:t>
      </w:r>
      <w:r>
        <w:rPr>
          <w:lang w:val="fr_FR" w:bidi="fr_FR"/>
        </w:rPr>
        <w:t>Actes 7.57</w:t>
      </w:r>
      <w:r>
        <w:rPr>
          <w:lang w:val="fr_FR" w:bidi="fr_FR"/>
        </w:rPr>
        <w:t xml:space="preserve">), un titre qui évoque la nature divine, la puissance et l'autorité de Jésus (cf. </w:t>
      </w:r>
      <w:r>
        <w:rPr>
          <w:lang w:val="fr_FR" w:bidi="fr_FR"/>
        </w:rPr>
        <w:t>Ap 1.12–15</w:t>
      </w:r>
      <w:r>
        <w:rPr>
          <w:lang w:val="fr_FR" w:bidi="fr_FR"/>
        </w:rPr>
        <w:t>).</w:t>
      </w:r>
      <w:r>
        <w:rPr>
          <w:lang w:val="fr_FR" w:bidi="fr_FR"/>
        </w:rPr>
      </w:r>
      <w:r>
        <w:rPr>
          <w:lang w:val="fr_FR" w:bidi="fr_FR"/>
        </w:rPr>
      </w:r>
    </w:p>
    <w:p>
      <w:pPr/>
      <w:r>
        <w:rPr>
          <w:lang w:val="fr_FR" w:bidi="fr_FR"/>
        </w:rPr>
      </w:r>
    </w:p>
    <w:p>
      <w:pPr>
        <w:pStyle w:val="Heading2"/>
      </w:pPr>
      <w:r>
        <w:rPr>
          <w:lang w:val="fr_FR" w:bidi="fr_FR"/>
        </w:rPr>
        <w:t>Actes 7.57</w:t>
      </w:r>
      <w:r>
        <w:rPr>
          <w:lang w:val="fr_FR" w:bidi="fr_FR"/>
        </w:rPr>
      </w:r>
    </w:p>
    <w:p>
      <w:pPr/>
      <w:r>
        <w:rPr>
          <w:lang w:val="fr_FR" w:bidi="fr_FR"/>
        </w:rPr>
      </w:r>
      <w:r>
        <w:rPr>
          <w:lang w:val="fr_FR" w:bidi="fr_FR"/>
        </w:rPr>
        <w:t>Ce geste de se boucher les oreilles montre qu'ils considéraient la comparaison de Jésus avec le "Fils de l'homme" (</w:t>
      </w:r>
      <w:r>
        <w:rPr>
          <w:lang w:val="fr_FR" w:bidi="fr_FR"/>
        </w:rPr>
        <w:t>7.56</w:t>
      </w:r>
      <w:r>
        <w:rPr>
          <w:lang w:val="fr_FR" w:bidi="fr_FR"/>
        </w:rPr>
        <w:t>) comme un terrible blasphème.</w:t>
      </w:r>
      <w:r>
        <w:rPr>
          <w:lang w:val="fr_FR" w:bidi="fr_FR"/>
        </w:rPr>
      </w:r>
      <w:r>
        <w:rPr>
          <w:lang w:val="fr_FR" w:bidi="fr_FR"/>
        </w:rPr>
      </w:r>
    </w:p>
    <w:p>
      <w:pPr/>
      <w:r>
        <w:rPr>
          <w:lang w:val="fr_FR" w:bidi="fr_FR"/>
        </w:rPr>
      </w:r>
    </w:p>
    <w:p>
      <w:pPr>
        <w:pStyle w:val="Heading2"/>
      </w:pPr>
      <w:r>
        <w:rPr>
          <w:lang w:val="fr_FR" w:bidi="fr_FR"/>
        </w:rPr>
        <w:t>Actes 7.58</w:t>
      </w:r>
      <w:r>
        <w:rPr>
          <w:lang w:val="fr_FR" w:bidi="fr_FR"/>
        </w:rPr>
      </w:r>
    </w:p>
    <w:p>
      <w:pPr/>
      <w:r>
        <w:rPr>
          <w:lang w:val="fr_FR" w:bidi="fr_FR"/>
        </w:rPr>
      </w:r>
      <w:r>
        <w:rPr>
          <w:lang w:val="fr_FR" w:bidi="fr_FR"/>
        </w:rPr>
        <w:t xml:space="preserve">Saul était son nom hébraïque, de par ses origines juives. Mais en raison de sa citoyenneté grecque, originaire de Tarse, il avait également un nom d'origine grecque, Paul (voir </w:t>
      </w:r>
      <w:r>
        <w:rPr>
          <w:lang w:val="fr_FR" w:bidi="fr_FR"/>
        </w:rPr>
        <w:t>13.9</w:t>
      </w:r>
      <w:r>
        <w:rPr>
          <w:lang w:val="fr_FR" w:bidi="fr_FR"/>
        </w:rPr>
        <w:t>).</w:t>
      </w:r>
      <w:r>
        <w:rPr>
          <w:lang w:val="fr_FR" w:bidi="fr_FR"/>
        </w:rPr>
      </w:r>
      <w:r>
        <w:rPr>
          <w:lang w:val="fr_FR" w:bidi="fr_FR"/>
        </w:rPr>
      </w:r>
    </w:p>
    <w:p>
      <w:pPr/>
      <w:r>
        <w:rPr>
          <w:lang w:val="fr_FR" w:bidi="fr_FR"/>
        </w:rPr>
      </w:r>
    </w:p>
    <w:p>
      <w:pPr>
        <w:pStyle w:val="Heading2"/>
      </w:pPr>
      <w:r>
        <w:rPr>
          <w:lang w:val="fr_FR" w:bidi="fr_FR"/>
        </w:rPr>
        <w:t>Actes 7.59–60</w:t>
      </w:r>
      <w:r>
        <w:rPr>
          <w:lang w:val="fr_FR" w:bidi="fr_FR"/>
        </w:rPr>
      </w:r>
    </w:p>
    <w:p>
      <w:pPr/>
      <w:r>
        <w:rPr>
          <w:lang w:val="fr_FR" w:bidi="fr_FR"/>
        </w:rPr>
      </w:r>
      <w:r>
        <w:rPr>
          <w:lang w:val="fr_FR" w:bidi="fr_FR"/>
        </w:rPr>
        <w:t>La prière d'Étienne est frappante de similitude avec la prière de Jésus au moment de sa crucifixion (</w:t>
      </w:r>
      <w:r>
        <w:rPr>
          <w:lang w:val="fr_FR" w:bidi="fr_FR"/>
        </w:rPr>
        <w:t>Lc 23.34</w:t>
      </w:r>
      <w:r>
        <w:rPr>
          <w:lang w:val="fr_FR" w:bidi="fr_FR"/>
        </w:rPr>
        <w:t>). Jésus a clairement enseigné à ses disciples l'importance du pardon (</w:t>
      </w:r>
      <w:r>
        <w:rPr>
          <w:lang w:val="fr_FR" w:bidi="fr_FR"/>
        </w:rPr>
        <w:t xml:space="preserve">Mt 6.14–15 </w:t>
      </w:r>
      <w:r>
        <w:rPr>
          <w:lang w:val="fr_FR" w:bidi="fr_FR"/>
        </w:rPr>
        <w:t xml:space="preserve">; </w:t>
      </w:r>
      <w:r>
        <w:rPr>
          <w:lang w:val="fr_FR" w:bidi="fr_FR"/>
        </w:rPr>
        <w:t xml:space="preserve">Mc 11.25 </w:t>
      </w:r>
      <w:r>
        <w:rPr>
          <w:lang w:val="fr_FR" w:bidi="fr_FR"/>
        </w:rPr>
        <w:t xml:space="preserve">; voir </w:t>
      </w:r>
      <w:r>
        <w:rPr>
          <w:lang w:val="fr_FR" w:bidi="fr_FR"/>
        </w:rPr>
        <w:t xml:space="preserve">Lc 11.4 </w:t>
      </w:r>
      <w:r>
        <w:rPr>
          <w:lang w:val="fr_FR" w:bidi="fr_FR"/>
        </w:rPr>
        <w:t xml:space="preserve">; </w:t>
      </w:r>
      <w:r>
        <w:rPr>
          <w:lang w:val="fr_FR" w:bidi="fr_FR"/>
        </w:rPr>
        <w:t>17.3–4</w:t>
      </w:r>
      <w:r>
        <w:rPr>
          <w:lang w:val="fr_FR" w:bidi="fr_FR"/>
        </w:rPr>
        <w:t>) et de la prière (</w:t>
      </w:r>
      <w:r>
        <w:rPr>
          <w:lang w:val="fr_FR" w:bidi="fr_FR"/>
        </w:rPr>
        <w:t xml:space="preserve">Luc 11.5–10 </w:t>
      </w:r>
      <w:r>
        <w:rPr>
          <w:lang w:val="fr_FR" w:bidi="fr_FR"/>
        </w:rPr>
        <w:t xml:space="preserve">; </w:t>
      </w:r>
      <w:r>
        <w:rPr>
          <w:lang w:val="fr_FR" w:bidi="fr_FR"/>
        </w:rPr>
        <w:t xml:space="preserve">18.1–8 </w:t>
      </w:r>
      <w:r>
        <w:rPr>
          <w:lang w:val="fr_FR" w:bidi="fr_FR"/>
        </w:rPr>
        <w:t xml:space="preserve">; voir aussi </w:t>
      </w:r>
      <w:r>
        <w:rPr>
          <w:lang w:val="fr_FR" w:bidi="fr_FR"/>
        </w:rPr>
        <w:t xml:space="preserve">Ac 1.12–15 </w:t>
      </w:r>
      <w:r>
        <w:rPr>
          <w:lang w:val="fr_FR" w:bidi="fr_FR"/>
        </w:rPr>
        <w:t xml:space="preserve">; </w:t>
      </w:r>
      <w:r>
        <w:rPr>
          <w:lang w:val="fr_FR" w:bidi="fr_FR"/>
        </w:rPr>
        <w:t xml:space="preserve">4.23–31 </w:t>
      </w:r>
      <w:r>
        <w:rPr>
          <w:lang w:val="fr_FR" w:bidi="fr_FR"/>
        </w:rPr>
        <w:t xml:space="preserve">; </w:t>
      </w:r>
      <w:r>
        <w:rPr>
          <w:lang w:val="fr_FR" w:bidi="fr_FR"/>
        </w:rPr>
        <w:t xml:space="preserve">12.5 </w:t>
      </w:r>
      <w:r>
        <w:rPr>
          <w:lang w:val="fr_FR" w:bidi="fr_FR"/>
        </w:rPr>
        <w:t xml:space="preserve">; </w:t>
      </w:r>
      <w:r>
        <w:rPr>
          <w:lang w:val="fr_FR" w:bidi="fr_FR"/>
        </w:rPr>
        <w:t>Jc 5.16–18</w:t>
      </w:r>
      <w:r>
        <w:rPr>
          <w:lang w:val="fr_FR" w:bidi="fr_FR"/>
        </w:rPr>
        <w:t>). Le Seigneur a répondu positivement à la prière d'Étienne quand on considère ce qui est arrivé à Saul (</w:t>
      </w:r>
      <w:r>
        <w:rPr>
          <w:lang w:val="fr_FR" w:bidi="fr_FR"/>
        </w:rPr>
        <w:t>Ac 9.1–43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8.1–4</w:t>
      </w:r>
      <w:r>
        <w:rPr>
          <w:lang w:val="fr_FR" w:bidi="fr_FR"/>
        </w:rPr>
      </w:r>
    </w:p>
    <w:p>
      <w:pPr/>
      <w:r>
        <w:rPr>
          <w:lang w:val="fr_FR" w:bidi="fr_FR"/>
        </w:rPr>
      </w:r>
      <w:r>
        <w:rPr>
          <w:lang w:val="fr_FR" w:bidi="fr_FR"/>
        </w:rPr>
        <w:t xml:space="preserve">À propos de Saul, voir </w:t>
      </w:r>
      <w:r>
        <w:rPr>
          <w:lang w:val="fr_FR" w:bidi="fr_FR"/>
        </w:rPr>
        <w:t xml:space="preserve">9.1–2 </w:t>
      </w:r>
      <w:r>
        <w:rPr>
          <w:lang w:val="fr_FR" w:bidi="fr_FR"/>
        </w:rPr>
        <w:t xml:space="preserve">; </w:t>
      </w:r>
      <w:r>
        <w:rPr>
          <w:lang w:val="fr_FR" w:bidi="fr_FR"/>
        </w:rPr>
        <w:t xml:space="preserve">22.4 </w:t>
      </w:r>
      <w:r>
        <w:rPr>
          <w:lang w:val="fr_FR" w:bidi="fr_FR"/>
        </w:rPr>
        <w:t xml:space="preserve">; </w:t>
      </w:r>
      <w:r>
        <w:rPr>
          <w:lang w:val="fr_FR" w:bidi="fr_FR"/>
        </w:rPr>
        <w:t xml:space="preserve">26.9–11 </w:t>
      </w:r>
      <w:r>
        <w:rPr>
          <w:lang w:val="fr_FR" w:bidi="fr_FR"/>
        </w:rPr>
        <w:t xml:space="preserve">; </w:t>
      </w:r>
      <w:r>
        <w:rPr>
          <w:lang w:val="fr_FR" w:bidi="fr_FR"/>
        </w:rPr>
        <w:t>Ga 1.13–14</w:t>
      </w:r>
      <w:r>
        <w:rPr>
          <w:lang w:val="fr_FR" w:bidi="fr_FR"/>
        </w:rPr>
        <w:t>. Cette grande vague de persécutions a provoqué la dispersion des croyants. Au lieu d'atténuer leur enthousiasme, cette situation les a poussés à simplement propager la Bonne Nouvelle de Jésus partout où ils allaient.</w:t>
      </w:r>
      <w:r>
        <w:rPr>
          <w:lang w:val="fr_FR" w:bidi="fr_FR"/>
        </w:rPr>
      </w:r>
      <w:r>
        <w:rPr>
          <w:lang w:val="fr_FR" w:bidi="fr_FR"/>
        </w:rPr>
      </w:r>
    </w:p>
    <w:p>
      <w:pPr/>
      <w:r>
        <w:rPr>
          <w:lang w:val="fr_FR" w:bidi="fr_FR"/>
        </w:rPr>
      </w:r>
    </w:p>
    <w:p>
      <w:pPr>
        <w:pStyle w:val="Heading2"/>
      </w:pPr>
      <w:r>
        <w:rPr>
          <w:lang w:val="fr_FR" w:bidi="fr_FR"/>
        </w:rPr>
        <w:t>Actes 8.7</w:t>
      </w:r>
      <w:r>
        <w:rPr>
          <w:lang w:val="fr_FR" w:bidi="fr_FR"/>
        </w:rPr>
      </w:r>
    </w:p>
    <w:p>
      <w:pPr/>
      <w:r>
        <w:rPr>
          <w:lang w:val="fr_FR" w:bidi="fr_FR"/>
        </w:rPr>
      </w:r>
      <w:r>
        <w:rPr>
          <w:lang w:val="fr_FR" w:bidi="fr_FR"/>
        </w:rPr>
        <w:t xml:space="preserve">Les miracles vont souvent de pair avec l'évangélisation dans le livre des Actes (voir la </w:t>
      </w:r>
      <w:r>
        <w:rPr>
          <w:lang w:val="fr_FR" w:bidi="fr_FR"/>
        </w:rPr>
        <w:t>note d'étude sur 3.1–11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8.9–24</w:t>
      </w:r>
      <w:r>
        <w:rPr>
          <w:lang w:val="fr_FR" w:bidi="fr_FR"/>
        </w:rPr>
      </w:r>
    </w:p>
    <w:p>
      <w:pPr/>
      <w:r>
        <w:rPr>
          <w:lang w:val="fr_FR" w:bidi="fr_FR"/>
        </w:rPr>
      </w:r>
      <w:r>
        <w:rPr>
          <w:lang w:val="fr_FR" w:bidi="fr_FR"/>
        </w:rPr>
        <w:t xml:space="preserve">Simon le sorcier était un homme qui avait le sens du spectacle, qui éblouissait les habitants de Samarie et se vantait de ses propres mérites. Sa tentative pour obtenir un pouvoir spirituel contre de l'argent a donné plus tard le nom de </w:t>
      </w:r>
      <w:r>
        <w:rPr>
          <w:i/>
          <w:lang w:val="fr_FR" w:bidi="fr_FR"/>
        </w:rPr>
        <w:t>simonie</w:t>
      </w:r>
      <w:r>
        <w:rPr>
          <w:lang w:val="fr_FR" w:bidi="fr_FR"/>
        </w:rPr>
        <w:t xml:space="preserve"> à la pratique corrompue consistant à acheter et vendre le droit de recevoir des responsabilités spirituelles ou ecclésiales (cf. </w:t>
      </w:r>
      <w:r>
        <w:rPr>
          <w:lang w:val="fr_FR" w:bidi="fr_FR"/>
        </w:rPr>
        <w:t>1Tm 6.9–10</w:t>
      </w:r>
      <w:r>
        <w:rPr>
          <w:lang w:val="fr_FR" w:bidi="fr_FR"/>
        </w:rPr>
        <w:t>). Pierre a vivement reproché à Simon sa méchanceté.</w:t>
      </w:r>
      <w:r>
        <w:rPr>
          <w:lang w:val="fr_FR" w:bidi="fr_FR"/>
        </w:rPr>
      </w:r>
      <w:r>
        <w:rPr>
          <w:lang w:val="fr_FR" w:bidi="fr_FR"/>
        </w:rPr>
      </w:r>
    </w:p>
    <w:p>
      <w:pPr/>
      <w:r>
        <w:rPr>
          <w:lang w:val="fr_FR" w:bidi="fr_FR"/>
        </w:rPr>
      </w:r>
    </w:p>
    <w:p>
      <w:pPr>
        <w:pStyle w:val="Heading2"/>
      </w:pPr>
      <w:r>
        <w:rPr>
          <w:lang w:val="fr_FR" w:bidi="fr_FR"/>
        </w:rPr>
        <w:t>Actes 8.14–17</w:t>
      </w:r>
      <w:r>
        <w:rPr>
          <w:lang w:val="fr_FR" w:bidi="fr_FR"/>
        </w:rPr>
      </w:r>
    </w:p>
    <w:p>
      <w:pPr/>
      <w:r>
        <w:rPr>
          <w:lang w:val="fr_FR" w:bidi="fr_FR"/>
        </w:rPr>
      </w:r>
      <w:r>
        <w:rPr>
          <w:lang w:val="fr_FR" w:bidi="fr_FR"/>
        </w:rPr>
        <w:t>L'envoi par les apôtres de deux des leurs en Samarie</w:t>
      </w:r>
      <w:r>
        <w:rPr>
          <w:i/>
          <w:lang w:val="fr_FR" w:bidi="fr_FR"/>
        </w:rPr>
        <w:t xml:space="preserve"> </w:t>
      </w:r>
      <w:r>
        <w:rPr>
          <w:lang w:val="fr_FR" w:bidi="fr_FR"/>
        </w:rPr>
        <w:t xml:space="preserve">témoigne d'une progression importante face aux préjugés (cf. </w:t>
      </w:r>
      <w:r>
        <w:rPr>
          <w:lang w:val="fr_FR" w:bidi="fr_FR"/>
        </w:rPr>
        <w:t xml:space="preserve">Mt 10.5 </w:t>
      </w:r>
      <w:r>
        <w:rPr>
          <w:lang w:val="fr_FR" w:bidi="fr_FR"/>
        </w:rPr>
        <w:t xml:space="preserve">; </w:t>
      </w:r>
      <w:r>
        <w:rPr>
          <w:lang w:val="fr_FR" w:bidi="fr_FR"/>
        </w:rPr>
        <w:t xml:space="preserve">Lc 9.52–54 </w:t>
      </w:r>
      <w:r>
        <w:rPr>
          <w:lang w:val="fr_FR" w:bidi="fr_FR"/>
        </w:rPr>
        <w:t xml:space="preserve">; </w:t>
      </w:r>
      <w:r>
        <w:rPr>
          <w:lang w:val="fr_FR" w:bidi="fr_FR"/>
        </w:rPr>
        <w:t xml:space="preserve">Jn 4.9 </w:t>
      </w:r>
      <w:r>
        <w:rPr>
          <w:lang w:val="fr_FR" w:bidi="fr_FR"/>
        </w:rPr>
        <w:t xml:space="preserve">; </w:t>
      </w:r>
      <w:r>
        <w:rPr>
          <w:lang w:val="fr_FR" w:bidi="fr_FR"/>
        </w:rPr>
        <w:t>8.48</w:t>
      </w:r>
      <w:r>
        <w:rPr>
          <w:lang w:val="fr_FR" w:bidi="fr_FR"/>
        </w:rPr>
        <w:t>). Ce qui est encore plus étonnant, c'est que Pierre et Jean prient en demandant à Dieu que les nouveaux croyants samaritains reçoivent l'Esprit Saint. Cet événement fait écho au jour de la Pentecôte à Jérusalem (</w:t>
      </w:r>
      <w:r>
        <w:rPr>
          <w:lang w:val="fr_FR" w:bidi="fr_FR"/>
        </w:rPr>
        <w:t>Ac 2.1–47</w:t>
      </w:r>
      <w:r>
        <w:rPr>
          <w:lang w:val="fr_FR" w:bidi="fr_FR"/>
        </w:rPr>
        <w:t>) et marque le début de la diffusion de la puissance de l'Esprit Saint depuis la Judée jusqu'en Samarie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8.24</w:t>
      </w:r>
      <w:r>
        <w:rPr>
          <w:lang w:val="fr_FR" w:bidi="fr_FR"/>
        </w:rPr>
      </w:r>
    </w:p>
    <w:p>
      <w:pPr/>
      <w:r>
        <w:rPr>
          <w:lang w:val="fr_FR" w:bidi="fr_FR"/>
        </w:rPr>
      </w:r>
      <w:r>
        <w:rPr>
          <w:lang w:val="fr_FR" w:bidi="fr_FR"/>
        </w:rPr>
        <w:t>Simon a reconnu que Pierre devait intercéder pour lui dans la prière, mais rien n'indique qu'il se soit repenti et détourné de sa méchanceté. Sa principale préoccupation était visiblement d'éviter les terribles conséquences annoncées par Pierre lors de la révélation de ses mauvaises intentions.</w:t>
      </w:r>
      <w:r>
        <w:rPr>
          <w:lang w:val="fr_FR" w:bidi="fr_FR"/>
        </w:rPr>
      </w:r>
      <w:r>
        <w:rPr>
          <w:lang w:val="fr_FR" w:bidi="fr_FR"/>
        </w:rPr>
      </w:r>
    </w:p>
    <w:p>
      <w:pPr/>
      <w:r>
        <w:rPr>
          <w:lang w:val="fr_FR" w:bidi="fr_FR"/>
        </w:rPr>
      </w:r>
    </w:p>
    <w:p>
      <w:pPr>
        <w:pStyle w:val="Heading2"/>
      </w:pPr>
      <w:r>
        <w:rPr>
          <w:lang w:val="fr_FR" w:bidi="fr_FR"/>
        </w:rPr>
        <w:t>Actes 8.26–40</w:t>
      </w:r>
      <w:r>
        <w:rPr>
          <w:lang w:val="fr_FR" w:bidi="fr_FR"/>
        </w:rPr>
      </w:r>
    </w:p>
    <w:p>
      <w:pPr/>
      <w:r>
        <w:rPr>
          <w:lang w:val="fr_FR" w:bidi="fr_FR"/>
        </w:rPr>
      </w:r>
      <w:r>
        <w:rPr>
          <w:lang w:val="fr_FR" w:bidi="fr_FR"/>
        </w:rPr>
        <w:t>Philippe a obéi à la direction du Saint-Esprit, puis a saisi l'occasion de partager le message de la Bonne Nouvelle avec un eunuque sur la route de Jérusalem à Gaza. Cet incident montre la remarquable efficacité de Philippe en tant qu'évangéliste et apologète chrétien, dans son service pour le Christ et dans son engagement à apporter la Bonne Nouvelle à tous. Il le fait sans tenir compte de la classe sociale ou de l'ethnie.</w:t>
      </w:r>
      <w:r>
        <w:rPr>
          <w:lang w:val="fr_FR" w:bidi="fr_FR"/>
        </w:rPr>
      </w:r>
      <w:r>
        <w:rPr>
          <w:lang w:val="fr_FR" w:bidi="fr_FR"/>
        </w:rPr>
      </w:r>
    </w:p>
    <w:p>
      <w:pPr/>
      <w:r>
        <w:rPr>
          <w:lang w:val="fr_FR" w:bidi="fr_FR"/>
        </w:rPr>
      </w:r>
    </w:p>
    <w:p>
      <w:pPr>
        <w:pStyle w:val="Heading2"/>
      </w:pPr>
      <w:r>
        <w:rPr>
          <w:lang w:val="fr_FR" w:bidi="fr_FR"/>
        </w:rPr>
        <w:t>Actes 8.27</w:t>
      </w:r>
      <w:r>
        <w:rPr>
          <w:lang w:val="fr_FR" w:bidi="fr_FR"/>
        </w:rPr>
      </w:r>
    </w:p>
    <w:p>
      <w:pPr/>
      <w:r>
        <w:rPr>
          <w:lang w:val="fr_FR" w:bidi="fr_FR"/>
        </w:rPr>
      </w:r>
      <w:r>
        <w:rPr>
          <w:lang w:val="fr_FR" w:bidi="fr_FR"/>
        </w:rPr>
        <w:t xml:space="preserve">Dans le monde antique, un eunuque était un fonctionnaire, généralement castré, qui servait dans une cour royale (voir </w:t>
      </w:r>
      <w:r>
        <w:rPr>
          <w:lang w:val="fr_FR" w:bidi="fr_FR"/>
        </w:rPr>
        <w:t>2R 9.30–32</w:t>
      </w:r>
      <w:r>
        <w:rPr>
          <w:lang w:val="fr_FR" w:bidi="fr_FR"/>
        </w:rPr>
        <w:t xml:space="preserve">; </w:t>
      </w:r>
      <w:r>
        <w:rPr>
          <w:lang w:val="fr_FR" w:bidi="fr_FR"/>
        </w:rPr>
        <w:t>Est 1.10</w:t>
      </w:r>
      <w:r>
        <w:rPr>
          <w:lang w:val="fr_FR" w:bidi="fr_FR"/>
        </w:rPr>
        <w:t xml:space="preserve">; </w:t>
      </w:r>
      <w:r>
        <w:rPr>
          <w:lang w:val="fr_FR" w:bidi="fr_FR"/>
        </w:rPr>
        <w:t>2.3</w:t>
      </w:r>
      <w:r>
        <w:rPr>
          <w:lang w:val="fr_FR" w:bidi="fr_FR"/>
        </w:rPr>
        <w:t xml:space="preserve">, </w:t>
      </w:r>
      <w:r>
        <w:rPr>
          <w:lang w:val="fr_FR" w:bidi="fr_FR"/>
        </w:rPr>
        <w:t>14–15</w:t>
      </w:r>
      <w:r>
        <w:rPr>
          <w:lang w:val="fr_FR" w:bidi="fr_FR"/>
        </w:rPr>
        <w:t xml:space="preserve">, </w:t>
      </w:r>
      <w:r>
        <w:rPr>
          <w:lang w:val="fr_FR" w:bidi="fr_FR"/>
        </w:rPr>
        <w:t>21</w:t>
      </w:r>
      <w:r>
        <w:rPr>
          <w:lang w:val="fr_FR" w:bidi="fr_FR"/>
        </w:rPr>
        <w:t xml:space="preserve">; </w:t>
      </w:r>
      <w:r>
        <w:rPr>
          <w:lang w:val="fr_FR" w:bidi="fr_FR"/>
        </w:rPr>
        <w:t>4.4–5</w:t>
      </w:r>
      <w:r>
        <w:rPr>
          <w:lang w:val="fr_FR" w:bidi="fr_FR"/>
        </w:rPr>
        <w:t>). Les eunuques étaient souvent méprisés par les Juifs car ils ne pouvaient pas perpétuer la famille de l'alliance. De même, la loi de Moïse excluait de l'assemblée d'Israël les hommes ayant des organes génitaux endommagés (</w:t>
      </w:r>
      <w:r>
        <w:rPr>
          <w:lang w:val="fr_FR" w:bidi="fr_FR"/>
        </w:rPr>
        <w:t>Dt 23.1</w:t>
      </w:r>
      <w:r>
        <w:rPr>
          <w:lang w:val="fr_FR" w:bidi="fr_FR"/>
        </w:rPr>
        <w:t xml:space="preserve">; cp. </w:t>
      </w:r>
      <w:r>
        <w:rPr>
          <w:lang w:val="fr_FR" w:bidi="fr_FR"/>
        </w:rPr>
        <w:t>Lv 21.17–23</w:t>
      </w:r>
      <w:r>
        <w:rPr>
          <w:lang w:val="fr_FR" w:bidi="fr_FR"/>
        </w:rPr>
        <w:t>). Ésaïe avait prophétisé que dans le futur, Dieu accepterait des païens et des eunuques (</w:t>
      </w:r>
      <w:r>
        <w:rPr>
          <w:lang w:val="fr_FR" w:bidi="fr_FR"/>
        </w:rPr>
        <w:t>Es 56.3–8</w:t>
      </w:r>
      <w:r>
        <w:rPr>
          <w:lang w:val="fr_FR" w:bidi="fr_FR"/>
        </w:rPr>
        <w:t xml:space="preserve">; voir aussi </w:t>
      </w:r>
      <w:r>
        <w:rPr>
          <w:lang w:val="fr_FR" w:bidi="fr_FR"/>
        </w:rPr>
        <w:t>Mt 19.12</w:t>
      </w:r>
      <w:r>
        <w:rPr>
          <w:lang w:val="fr_FR" w:bidi="fr_FR"/>
        </w:rPr>
        <w:t>). Dans la nouvelle alliance, tous ceux qui ont une foi sincère ont une place parmi le peuple de Dieu. • L'eunuque avait voyagé d'Afrique à Jérusalem pour adorer au Temple, probablement pour l'une des grandes fêtes juives.</w:t>
      </w:r>
      <w:r>
        <w:rPr>
          <w:lang w:val="fr_FR" w:bidi="fr_FR"/>
        </w:rPr>
      </w:r>
      <w:r>
        <w:rPr>
          <w:lang w:val="fr_FR" w:bidi="fr_FR"/>
        </w:rPr>
      </w:r>
    </w:p>
    <w:p>
      <w:pPr/>
      <w:r>
        <w:rPr>
          <w:lang w:val="fr_FR" w:bidi="fr_FR"/>
        </w:rPr>
      </w:r>
    </w:p>
    <w:p>
      <w:pPr>
        <w:pStyle w:val="Heading2"/>
      </w:pPr>
      <w:r>
        <w:rPr>
          <w:lang w:val="fr_FR" w:bidi="fr_FR"/>
        </w:rPr>
        <w:t>Actes 8.29</w:t>
      </w:r>
      <w:r>
        <w:rPr>
          <w:lang w:val="fr_FR" w:bidi="fr_FR"/>
        </w:rPr>
      </w:r>
    </w:p>
    <w:p>
      <w:pPr/>
      <w:r>
        <w:rPr>
          <w:lang w:val="fr_FR" w:bidi="fr_FR"/>
        </w:rPr>
      </w:r>
      <w:r>
        <w:rPr>
          <w:lang w:val="fr_FR" w:bidi="fr_FR"/>
        </w:rPr>
        <w:t>Le Saint-Esprit guide les serviteurs de Dieu dans ce qu'ils doivent prêcher, enseigner ou faire, quel que soit le lieu ou le moment (</w:t>
      </w:r>
      <w:r>
        <w:rPr>
          <w:lang w:val="fr_FR" w:bidi="fr_FR"/>
        </w:rPr>
        <w:t xml:space="preserve">9.15 </w:t>
      </w:r>
      <w:r>
        <w:rPr>
          <w:lang w:val="fr_FR" w:bidi="fr_FR"/>
        </w:rPr>
        <w:t xml:space="preserve">; </w:t>
      </w:r>
      <w:r>
        <w:rPr>
          <w:lang w:val="fr_FR" w:bidi="fr_FR"/>
        </w:rPr>
        <w:t xml:space="preserve">10.19–20 </w:t>
      </w:r>
      <w:r>
        <w:rPr>
          <w:lang w:val="fr_FR" w:bidi="fr_FR"/>
        </w:rPr>
        <w:t xml:space="preserve">; </w:t>
      </w:r>
      <w:r>
        <w:rPr>
          <w:lang w:val="fr_FR" w:bidi="fr_FR"/>
        </w:rPr>
        <w:t xml:space="preserve">11.12 </w:t>
      </w:r>
      <w:r>
        <w:rPr>
          <w:lang w:val="fr_FR" w:bidi="fr_FR"/>
        </w:rPr>
        <w:t xml:space="preserve">; </w:t>
      </w:r>
      <w:r>
        <w:rPr>
          <w:lang w:val="fr_FR" w:bidi="fr_FR"/>
        </w:rPr>
        <w:t xml:space="preserve">16.6 </w:t>
      </w:r>
      <w:r>
        <w:rPr>
          <w:lang w:val="fr_FR" w:bidi="fr_FR"/>
        </w:rPr>
        <w:t xml:space="preserve">; </w:t>
      </w:r>
      <w:r>
        <w:rPr>
          <w:lang w:val="fr_FR" w:bidi="fr_FR"/>
        </w:rPr>
        <w:t xml:space="preserve">1Co 2.13 </w:t>
      </w:r>
      <w:r>
        <w:rPr>
          <w:lang w:val="fr_FR" w:bidi="fr_FR"/>
        </w:rPr>
        <w:t xml:space="preserve">; </w:t>
      </w:r>
      <w:r>
        <w:rPr>
          <w:lang w:val="fr_FR" w:bidi="fr_FR"/>
        </w:rPr>
        <w:t>1P 1.12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8.32–33</w:t>
      </w:r>
      <w:r>
        <w:rPr>
          <w:lang w:val="fr_FR" w:bidi="fr_FR"/>
        </w:rPr>
      </w:r>
    </w:p>
    <w:p>
      <w:pPr/>
      <w:r>
        <w:rPr>
          <w:lang w:val="fr_FR" w:bidi="fr_FR"/>
        </w:rPr>
      </w:r>
      <w:r>
        <w:rPr>
          <w:lang w:val="fr_FR" w:bidi="fr_FR"/>
        </w:rPr>
        <w:t xml:space="preserve">Le passage des Écritures qu'il lisait était </w:t>
      </w:r>
      <w:r>
        <w:rPr>
          <w:lang w:val="fr_FR" w:bidi="fr_FR"/>
        </w:rPr>
        <w:t>Es 53.7–8</w:t>
      </w:r>
      <w:r>
        <w:rPr>
          <w:lang w:val="fr_FR" w:bidi="fr_FR"/>
        </w:rPr>
        <w:t>, un des "chants du serviteur" dans le recueil d'Ésaïe, un passage qui parle du serviteur souffrant de l'</w:t>
      </w:r>
      <w:r>
        <w:rPr>
          <w:lang w:val="fr_FR" w:bidi="fr_FR"/>
        </w:rPr>
        <w:t>É</w:t>
      </w:r>
      <w:r>
        <w:rPr>
          <w:lang w:val="fr_FR" w:bidi="fr_FR"/>
        </w:rPr>
        <w:t>ternel.</w:t>
      </w:r>
      <w:r>
        <w:rPr>
          <w:lang w:val="fr_FR" w:bidi="fr_FR"/>
        </w:rPr>
      </w:r>
      <w:r>
        <w:rPr>
          <w:lang w:val="fr_FR" w:bidi="fr_FR"/>
        </w:rPr>
      </w:r>
    </w:p>
    <w:p>
      <w:pPr/>
      <w:r>
        <w:rPr>
          <w:lang w:val="fr_FR" w:bidi="fr_FR"/>
        </w:rPr>
      </w:r>
    </w:p>
    <w:p>
      <w:pPr>
        <w:pStyle w:val="Heading2"/>
      </w:pPr>
      <w:r>
        <w:rPr>
          <w:lang w:val="fr_FR" w:bidi="fr_FR"/>
        </w:rPr>
        <w:t>Actes 8.39–40</w:t>
      </w:r>
      <w:r>
        <w:rPr>
          <w:lang w:val="fr_FR" w:bidi="fr_FR"/>
        </w:rPr>
      </w:r>
    </w:p>
    <w:p>
      <w:pPr/>
      <w:r>
        <w:rPr>
          <w:lang w:val="fr_FR" w:bidi="fr_FR"/>
        </w:rPr>
      </w:r>
      <w:r>
        <w:rPr>
          <w:lang w:val="fr_FR" w:bidi="fr_FR"/>
        </w:rPr>
        <w:t>Après l'enlèvement de Philippe par l'Esprit du Seigneur</w:t>
      </w:r>
      <w:r>
        <w:rPr>
          <w:i/>
          <w:lang w:val="fr_FR" w:bidi="fr_FR"/>
        </w:rPr>
        <w:t>,</w:t>
      </w:r>
      <w:r>
        <w:rPr>
          <w:lang w:val="fr_FR" w:bidi="fr_FR"/>
        </w:rPr>
        <w:t xml:space="preserve"> l'évangéliste a continué vers le nord depuis Azoth (= Asdod, </w:t>
      </w:r>
      <w:r>
        <w:rPr>
          <w:lang w:val="fr_FR" w:bidi="fr_FR"/>
        </w:rPr>
        <w:t xml:space="preserve">1S 5.1–7 </w:t>
      </w:r>
      <w:r>
        <w:rPr>
          <w:lang w:val="fr_FR" w:bidi="fr_FR"/>
        </w:rPr>
        <w:t xml:space="preserve">; </w:t>
      </w:r>
      <w:r>
        <w:rPr>
          <w:lang w:val="fr_FR" w:bidi="fr_FR"/>
        </w:rPr>
        <w:t xml:space="preserve">Né 13.23–24 </w:t>
      </w:r>
      <w:r>
        <w:rPr>
          <w:lang w:val="fr_FR" w:bidi="fr_FR"/>
        </w:rPr>
        <w:t xml:space="preserve">; </w:t>
      </w:r>
      <w:r>
        <w:rPr>
          <w:lang w:val="fr_FR" w:bidi="fr_FR"/>
        </w:rPr>
        <w:t>Es 20.1</w:t>
      </w:r>
      <w:r>
        <w:rPr>
          <w:lang w:val="fr_FR" w:bidi="fr_FR"/>
        </w:rPr>
        <w:t>) en remontant le long de la côte, prêchant dans chaque ville sur son chemin jusqu'à ce qu'il arrive à Césarée</w:t>
      </w:r>
      <w:r>
        <w:rPr>
          <w:i/>
          <w:lang w:val="fr_FR" w:bidi="fr_FR"/>
        </w:rPr>
        <w:t>,</w:t>
      </w:r>
      <w:r>
        <w:rPr>
          <w:lang w:val="fr_FR" w:bidi="fr_FR"/>
        </w:rPr>
        <w:t xml:space="preserve"> où il s'est installé (</w:t>
      </w:r>
      <w:r>
        <w:rPr>
          <w:lang w:val="fr_FR" w:bidi="fr_FR"/>
        </w:rPr>
        <w:t>Actes 21.8</w:t>
      </w:r>
      <w:r>
        <w:rPr>
          <w:lang w:val="fr_FR" w:bidi="fr_FR"/>
        </w:rPr>
        <w:t>). • Césarée Maritima, un important port de mer sur la Méditerranée, était le siège du gouvernement romain en Judée. Cette ville a été construite par Hérode le Grand vers 22–9 av. J.-C. et a été nommée en l'honneur de César Auguste.</w:t>
      </w:r>
      <w:r>
        <w:rPr>
          <w:lang w:val="fr_FR" w:bidi="fr_FR"/>
        </w:rPr>
      </w:r>
      <w:r>
        <w:rPr>
          <w:lang w:val="fr_FR" w:bidi="fr_FR"/>
        </w:rPr>
      </w:r>
    </w:p>
    <w:p>
      <w:pPr/>
      <w:r>
        <w:rPr>
          <w:lang w:val="fr_FR" w:bidi="fr_FR"/>
        </w:rPr>
      </w:r>
    </w:p>
    <w:p>
      <w:pPr>
        <w:pStyle w:val="Heading2"/>
      </w:pPr>
      <w:r>
        <w:rPr>
          <w:lang w:val="fr_FR" w:bidi="fr_FR"/>
        </w:rPr>
        <w:t>Actes 9.1–19</w:t>
      </w:r>
      <w:r>
        <w:rPr>
          <w:lang w:val="fr_FR" w:bidi="fr_FR"/>
        </w:rPr>
      </w:r>
    </w:p>
    <w:p>
      <w:pPr/>
      <w:r>
        <w:rPr>
          <w:lang w:val="fr_FR" w:bidi="fr_FR"/>
        </w:rPr>
      </w:r>
      <w:r>
        <w:rPr>
          <w:lang w:val="fr_FR" w:bidi="fr_FR"/>
        </w:rPr>
        <w:t>La conversion de Saul de Tarse sur le chemin de Damas est d'une importance capitale pour le récit des Actes</w:t>
      </w:r>
      <w:r>
        <w:rPr>
          <w:lang w:val="fr_FR" w:bidi="fr_FR"/>
        </w:rPr>
        <w:t xml:space="preserve"> </w:t>
      </w:r>
      <w:r>
        <w:rPr>
          <w:lang w:val="fr_FR" w:bidi="fr_FR"/>
        </w:rPr>
        <w:t xml:space="preserve">– Luc raconte l'histoire à trois reprises (voir </w:t>
      </w:r>
      <w:r>
        <w:rPr>
          <w:lang w:val="fr_FR" w:bidi="fr_FR"/>
        </w:rPr>
        <w:t xml:space="preserve">22.1–21 </w:t>
      </w:r>
      <w:r>
        <w:rPr>
          <w:lang w:val="fr_FR" w:bidi="fr_FR"/>
        </w:rPr>
        <w:t xml:space="preserve">; </w:t>
      </w:r>
      <w:r>
        <w:rPr>
          <w:lang w:val="fr_FR" w:bidi="fr_FR"/>
        </w:rPr>
        <w:t>26.1–29</w:t>
      </w:r>
      <w:r>
        <w:rPr>
          <w:lang w:val="fr_FR" w:bidi="fr_FR"/>
        </w:rPr>
        <w:t>). Paul (Saul) fait aussi allusion à cette expérience plusieurs fois dans ses lettres (</w:t>
      </w:r>
      <w:r>
        <w:rPr>
          <w:lang w:val="fr_FR" w:bidi="fr_FR"/>
        </w:rPr>
        <w:t xml:space="preserve">1Co 15.8–10 </w:t>
      </w:r>
      <w:r>
        <w:rPr>
          <w:lang w:val="fr_FR" w:bidi="fr_FR"/>
        </w:rPr>
        <w:t xml:space="preserve">; </w:t>
      </w:r>
      <w:r>
        <w:rPr>
          <w:lang w:val="fr_FR" w:bidi="fr_FR"/>
        </w:rPr>
        <w:t xml:space="preserve">Ga 1.11–17 </w:t>
      </w:r>
      <w:r>
        <w:rPr>
          <w:lang w:val="fr_FR" w:bidi="fr_FR"/>
        </w:rPr>
        <w:t xml:space="preserve">; </w:t>
      </w:r>
      <w:r>
        <w:rPr>
          <w:lang w:val="fr_FR" w:bidi="fr_FR"/>
        </w:rPr>
        <w:t xml:space="preserve">Ph 3.4–11 </w:t>
      </w:r>
      <w:r>
        <w:rPr>
          <w:lang w:val="fr_FR" w:bidi="fr_FR"/>
        </w:rPr>
        <w:t xml:space="preserve">; voir </w:t>
      </w:r>
      <w:r>
        <w:rPr>
          <w:lang w:val="fr_FR" w:bidi="fr_FR"/>
        </w:rPr>
        <w:t>1Tm 1.12–17</w:t>
      </w:r>
      <w:r>
        <w:rPr>
          <w:lang w:val="fr_FR" w:bidi="fr_FR"/>
        </w:rPr>
        <w:t>). La conversion de Saul a également été l'occasion de son appel prophétique et de sa désignation comme apôtre (</w:t>
      </w:r>
      <w:r>
        <w:rPr>
          <w:lang w:val="fr_FR" w:bidi="fr_FR"/>
        </w:rPr>
        <w:t xml:space="preserve">Ac 9.15 </w:t>
      </w:r>
      <w:r>
        <w:rPr>
          <w:lang w:val="fr_FR" w:bidi="fr_FR"/>
        </w:rPr>
        <w:t xml:space="preserve">; </w:t>
      </w:r>
      <w:r>
        <w:rPr>
          <w:lang w:val="fr_FR" w:bidi="fr_FR"/>
        </w:rPr>
        <w:t>22.15</w:t>
      </w:r>
      <w:r>
        <w:rPr>
          <w:lang w:val="fr_FR" w:bidi="fr_FR"/>
        </w:rPr>
        <w:t xml:space="preserve">, </w:t>
      </w:r>
      <w:r>
        <w:rPr>
          <w:lang w:val="fr_FR" w:bidi="fr_FR"/>
        </w:rPr>
        <w:t xml:space="preserve">21 </w:t>
      </w:r>
      <w:r>
        <w:rPr>
          <w:lang w:val="fr_FR" w:bidi="fr_FR"/>
        </w:rPr>
        <w:t xml:space="preserve">; </w:t>
      </w:r>
      <w:r>
        <w:rPr>
          <w:lang w:val="fr_FR" w:bidi="fr_FR"/>
        </w:rPr>
        <w:t>26.15–18</w:t>
      </w:r>
      <w:r>
        <w:rPr>
          <w:lang w:val="fr_FR" w:bidi="fr_FR"/>
        </w:rPr>
        <w:t>). Personne n'est hors d'atteinte de la puissance de Dieu, qui est capable de rencontrer, racheter et utiliser en vue de ces desseins divins. Rien n'est impossible à Dieu (</w:t>
      </w:r>
      <w:r>
        <w:rPr>
          <w:lang w:val="fr_FR" w:bidi="fr_FR"/>
        </w:rPr>
        <w:t>Lc 1.37</w:t>
      </w:r>
      <w:r>
        <w:rPr>
          <w:lang w:val="fr_FR" w:bidi="fr_FR"/>
        </w:rPr>
        <w:t>). Paul avait été préparé par sa formation, son éducation et son expérience en vue de son rôle spécifique dans la diffusion de l'Évangile dans le monde entier en tant qu'apôtre des païens (</w:t>
      </w:r>
      <w:r>
        <w:rPr>
          <w:lang w:val="fr_FR" w:bidi="fr_FR"/>
        </w:rPr>
        <w:t xml:space="preserve">Rm 11.13 </w:t>
      </w:r>
      <w:r>
        <w:rPr>
          <w:lang w:val="fr_FR" w:bidi="fr_FR"/>
        </w:rPr>
        <w:t xml:space="preserve">; voir </w:t>
      </w:r>
      <w:r>
        <w:rPr>
          <w:lang w:val="fr_FR" w:bidi="fr_FR"/>
        </w:rPr>
        <w:t xml:space="preserve">1Co 15.9 </w:t>
      </w:r>
      <w:r>
        <w:rPr>
          <w:lang w:val="fr_FR" w:bidi="fr_FR"/>
        </w:rPr>
        <w:t xml:space="preserve">; </w:t>
      </w:r>
      <w:r>
        <w:rPr>
          <w:lang w:val="fr_FR" w:bidi="fr_FR"/>
        </w:rPr>
        <w:t xml:space="preserve">2Co 12.11–12 </w:t>
      </w:r>
      <w:r>
        <w:rPr>
          <w:lang w:val="fr_FR" w:bidi="fr_FR"/>
        </w:rPr>
        <w:t xml:space="preserve">; </w:t>
      </w:r>
      <w:r>
        <w:rPr>
          <w:lang w:val="fr_FR" w:bidi="fr_FR"/>
        </w:rPr>
        <w:t xml:space="preserve">Ga 1.1 </w:t>
      </w:r>
      <w:r>
        <w:rPr>
          <w:lang w:val="fr_FR" w:bidi="fr_FR"/>
        </w:rPr>
        <w:t xml:space="preserve">; </w:t>
      </w:r>
      <w:r>
        <w:rPr>
          <w:lang w:val="fr_FR" w:bidi="fr_FR"/>
        </w:rPr>
        <w:t>Ep 3.8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9.2</w:t>
      </w:r>
      <w:r>
        <w:rPr>
          <w:lang w:val="fr_FR" w:bidi="fr_FR"/>
        </w:rPr>
      </w:r>
    </w:p>
    <w:p>
      <w:pPr/>
      <w:r>
        <w:rPr>
          <w:lang w:val="fr_FR" w:bidi="fr_FR"/>
        </w:rPr>
      </w:r>
      <w:r>
        <w:rPr>
          <w:lang w:val="fr_FR" w:bidi="fr_FR"/>
        </w:rPr>
        <w:t xml:space="preserve">La synagogue (du grec </w:t>
      </w:r>
      <w:r>
        <w:rPr>
          <w:i/>
          <w:lang w:val="fr_FR" w:bidi="fr_FR"/>
        </w:rPr>
        <w:t>sunagōgē</w:t>
      </w:r>
      <w:r>
        <w:rPr>
          <w:lang w:val="fr_FR" w:bidi="fr_FR"/>
        </w:rPr>
        <w:t xml:space="preserve">, "lieu de rassemblement") était le lieu de réunion des juifs d'une localité. Après l'exil, ils ont commencé à se réunir dans des synagogues locales pour s'instruire et rendre un culte à Dieu. Les rencontres de la synagogue consistaient en la lecture de la Loi et des Prophètes, l'enseignement des Écritures, la prière, la louange et l'action de grâce (voir </w:t>
      </w:r>
      <w:r>
        <w:rPr>
          <w:lang w:val="fr_FR" w:bidi="fr_FR"/>
        </w:rPr>
        <w:t xml:space="preserve">13.15 </w:t>
      </w:r>
      <w:r>
        <w:rPr>
          <w:lang w:val="fr_FR" w:bidi="fr_FR"/>
        </w:rPr>
        <w:t xml:space="preserve">; </w:t>
      </w:r>
      <w:r>
        <w:rPr>
          <w:lang w:val="fr_FR" w:bidi="fr_FR"/>
        </w:rPr>
        <w:t xml:space="preserve">15.21 </w:t>
      </w:r>
      <w:r>
        <w:rPr>
          <w:lang w:val="fr_FR" w:bidi="fr_FR"/>
        </w:rPr>
        <w:t xml:space="preserve">; </w:t>
      </w:r>
      <w:r>
        <w:rPr>
          <w:lang w:val="fr_FR" w:bidi="fr_FR"/>
        </w:rPr>
        <w:t xml:space="preserve">Né 9.5 </w:t>
      </w:r>
      <w:r>
        <w:rPr>
          <w:lang w:val="fr_FR" w:bidi="fr_FR"/>
        </w:rPr>
        <w:t xml:space="preserve">; </w:t>
      </w:r>
      <w:r>
        <w:rPr>
          <w:lang w:val="fr_FR" w:bidi="fr_FR"/>
        </w:rPr>
        <w:t xml:space="preserve">Mt 6.5 </w:t>
      </w:r>
      <w:r>
        <w:rPr>
          <w:lang w:val="fr_FR" w:bidi="fr_FR"/>
        </w:rPr>
        <w:t xml:space="preserve">; </w:t>
      </w:r>
      <w:r>
        <w:rPr>
          <w:lang w:val="fr_FR" w:bidi="fr_FR"/>
        </w:rPr>
        <w:t>Lc 4.16–21</w:t>
      </w:r>
      <w:r>
        <w:rPr>
          <w:lang w:val="fr_FR" w:bidi="fr_FR"/>
        </w:rPr>
        <w:t>). Dans les synagogues, Jésus a enseigné, prêché et accompli des miracles (</w:t>
      </w:r>
      <w:r>
        <w:rPr>
          <w:lang w:val="fr_FR" w:bidi="fr_FR"/>
        </w:rPr>
        <w:t xml:space="preserve">Mt 12.9–10 </w:t>
      </w:r>
      <w:r>
        <w:rPr>
          <w:lang w:val="fr_FR" w:bidi="fr_FR"/>
        </w:rPr>
        <w:t xml:space="preserve">; </w:t>
      </w:r>
      <w:r>
        <w:rPr>
          <w:lang w:val="fr_FR" w:bidi="fr_FR"/>
        </w:rPr>
        <w:t>Mc 1.21</w:t>
      </w:r>
      <w:r>
        <w:rPr>
          <w:lang w:val="fr_FR" w:bidi="fr_FR"/>
        </w:rPr>
        <w:t xml:space="preserve">, </w:t>
      </w:r>
      <w:r>
        <w:rPr>
          <w:lang w:val="fr_FR" w:bidi="fr_FR"/>
        </w:rPr>
        <w:t xml:space="preserve">39 </w:t>
      </w:r>
      <w:r>
        <w:rPr>
          <w:lang w:val="fr_FR" w:bidi="fr_FR"/>
        </w:rPr>
        <w:t xml:space="preserve">; </w:t>
      </w:r>
      <w:r>
        <w:rPr>
          <w:lang w:val="fr_FR" w:bidi="fr_FR"/>
        </w:rPr>
        <w:t xml:space="preserve">Lc 4.16 </w:t>
      </w:r>
      <w:r>
        <w:rPr>
          <w:lang w:val="fr_FR" w:bidi="fr_FR"/>
        </w:rPr>
        <w:t xml:space="preserve">; </w:t>
      </w:r>
      <w:r>
        <w:rPr>
          <w:lang w:val="fr_FR" w:bidi="fr_FR"/>
        </w:rPr>
        <w:t xml:space="preserve">13.10–13 </w:t>
      </w:r>
      <w:r>
        <w:rPr>
          <w:lang w:val="fr_FR" w:bidi="fr_FR"/>
        </w:rPr>
        <w:t xml:space="preserve">; </w:t>
      </w:r>
      <w:r>
        <w:rPr>
          <w:lang w:val="fr_FR" w:bidi="fr_FR"/>
        </w:rPr>
        <w:t xml:space="preserve">Jn 6.59 </w:t>
      </w:r>
      <w:r>
        <w:rPr>
          <w:lang w:val="fr_FR" w:bidi="fr_FR"/>
        </w:rPr>
        <w:t xml:space="preserve">; </w:t>
      </w:r>
      <w:r>
        <w:rPr>
          <w:lang w:val="fr_FR" w:bidi="fr_FR"/>
        </w:rPr>
        <w:t>18.20</w:t>
      </w:r>
      <w:r>
        <w:rPr>
          <w:lang w:val="fr_FR" w:bidi="fr_FR"/>
        </w:rPr>
        <w:t xml:space="preserve">), et les apôtres ont fait de même (voir </w:t>
      </w:r>
      <w:r>
        <w:rPr>
          <w:lang w:val="fr_FR" w:bidi="fr_FR"/>
        </w:rPr>
        <w:t xml:space="preserve">Ac 9.20 </w:t>
      </w:r>
      <w:r>
        <w:rPr>
          <w:lang w:val="fr_FR" w:bidi="fr_FR"/>
        </w:rPr>
        <w:t xml:space="preserve">; </w:t>
      </w:r>
      <w:r>
        <w:rPr>
          <w:lang w:val="fr_FR" w:bidi="fr_FR"/>
        </w:rPr>
        <w:t>13.5</w:t>
      </w:r>
      <w:r>
        <w:rPr>
          <w:lang w:val="fr_FR" w:bidi="fr_FR"/>
        </w:rPr>
        <w:t xml:space="preserve">, </w:t>
      </w:r>
      <w:r>
        <w:rPr>
          <w:lang w:val="fr_FR" w:bidi="fr_FR"/>
        </w:rPr>
        <w:t xml:space="preserve">14 </w:t>
      </w:r>
      <w:r>
        <w:rPr>
          <w:lang w:val="fr_FR" w:bidi="fr_FR"/>
        </w:rPr>
        <w:t xml:space="preserve">; </w:t>
      </w:r>
      <w:r>
        <w:rPr>
          <w:lang w:val="fr_FR" w:bidi="fr_FR"/>
        </w:rPr>
        <w:t xml:space="preserve">14.1 </w:t>
      </w:r>
      <w:r>
        <w:rPr>
          <w:lang w:val="fr_FR" w:bidi="fr_FR"/>
        </w:rPr>
        <w:t xml:space="preserve">; </w:t>
      </w:r>
      <w:r>
        <w:rPr>
          <w:lang w:val="fr_FR" w:bidi="fr_FR"/>
        </w:rPr>
        <w:t>17.1</w:t>
      </w:r>
      <w:r>
        <w:rPr>
          <w:lang w:val="fr_FR" w:bidi="fr_FR"/>
        </w:rPr>
        <w:t xml:space="preserve">, </w:t>
      </w:r>
      <w:r>
        <w:rPr>
          <w:lang w:val="fr_FR" w:bidi="fr_FR"/>
        </w:rPr>
        <w:t>10</w:t>
      </w:r>
      <w:r>
        <w:rPr>
          <w:lang w:val="fr_FR" w:bidi="fr_FR"/>
        </w:rPr>
        <w:t xml:space="preserve">, </w:t>
      </w:r>
      <w:r>
        <w:rPr>
          <w:lang w:val="fr_FR" w:bidi="fr_FR"/>
        </w:rPr>
        <w:t xml:space="preserve">17 </w:t>
      </w:r>
      <w:r>
        <w:rPr>
          <w:lang w:val="fr_FR" w:bidi="fr_FR"/>
        </w:rPr>
        <w:t xml:space="preserve">; </w:t>
      </w:r>
      <w:r>
        <w:rPr>
          <w:lang w:val="fr_FR" w:bidi="fr_FR"/>
        </w:rPr>
        <w:t>18.4</w:t>
      </w:r>
      <w:r>
        <w:rPr>
          <w:lang w:val="fr_FR" w:bidi="fr_FR"/>
        </w:rPr>
        <w:t xml:space="preserve">, </w:t>
      </w:r>
      <w:r>
        <w:rPr>
          <w:lang w:val="fr_FR" w:bidi="fr_FR"/>
        </w:rPr>
        <w:t>19</w:t>
      </w:r>
      <w:r>
        <w:rPr>
          <w:lang w:val="fr_FR" w:bidi="fr_FR"/>
        </w:rPr>
        <w:t xml:space="preserve">, </w:t>
      </w:r>
      <w:r>
        <w:rPr>
          <w:lang w:val="fr_FR" w:bidi="fr_FR"/>
        </w:rPr>
        <w:t>26</w:t>
      </w:r>
      <w:r>
        <w:rPr>
          <w:lang w:val="fr_FR" w:bidi="fr_FR"/>
        </w:rPr>
        <w:t>). • Damas</w:t>
      </w:r>
      <w:r>
        <w:rPr>
          <w:i/>
          <w:lang w:val="fr_FR" w:bidi="fr_FR"/>
        </w:rPr>
        <w:t>,</w:t>
      </w:r>
      <w:r>
        <w:rPr>
          <w:lang w:val="fr_FR" w:bidi="fr_FR"/>
        </w:rPr>
        <w:t xml:space="preserve"> la capitale de la Syrie, était un centre urbain important avec un long passé prestigieux. C'était aussi la grande ville la plus proche hors des frontières de la Palestine. Il fallait quatre à six jours pour atteindre Damas depuis Jérusalem, ce qui met en évidence la détermination de Saul (</w:t>
      </w:r>
      <w:r>
        <w:rPr>
          <w:lang w:val="fr_FR" w:bidi="fr_FR"/>
        </w:rPr>
        <w:t xml:space="preserve">9.1–5 </w:t>
      </w:r>
      <w:r>
        <w:rPr>
          <w:lang w:val="fr_FR" w:bidi="fr_FR"/>
        </w:rPr>
        <w:t xml:space="preserve">; voir </w:t>
      </w:r>
      <w:r>
        <w:rPr>
          <w:lang w:val="fr_FR" w:bidi="fr_FR"/>
        </w:rPr>
        <w:t xml:space="preserve">22.4–8 </w:t>
      </w:r>
      <w:r>
        <w:rPr>
          <w:lang w:val="fr_FR" w:bidi="fr_FR"/>
        </w:rPr>
        <w:t xml:space="preserve">; </w:t>
      </w:r>
      <w:r>
        <w:rPr>
          <w:lang w:val="fr_FR" w:bidi="fr_FR"/>
        </w:rPr>
        <w:t>26.9–15</w:t>
      </w:r>
      <w:r>
        <w:rPr>
          <w:lang w:val="fr_FR" w:bidi="fr_FR"/>
        </w:rPr>
        <w:t xml:space="preserve">). • L'expression “la voie” est utilisée dans les Actes pour désigner le christianisme (voir </w:t>
      </w:r>
      <w:r>
        <w:rPr>
          <w:lang w:val="fr_FR" w:bidi="fr_FR"/>
        </w:rPr>
        <w:t>19.9</w:t>
      </w:r>
      <w:r>
        <w:rPr>
          <w:lang w:val="fr_FR" w:bidi="fr_FR"/>
        </w:rPr>
        <w:t xml:space="preserve">, </w:t>
      </w:r>
      <w:r>
        <w:rPr>
          <w:lang w:val="fr_FR" w:bidi="fr_FR"/>
        </w:rPr>
        <w:t xml:space="preserve">23 </w:t>
      </w:r>
      <w:r>
        <w:rPr>
          <w:lang w:val="fr_FR" w:bidi="fr_FR"/>
        </w:rPr>
        <w:t xml:space="preserve">; </w:t>
      </w:r>
      <w:r>
        <w:rPr>
          <w:lang w:val="fr_FR" w:bidi="fr_FR"/>
        </w:rPr>
        <w:t>24.14</w:t>
      </w:r>
      <w:r>
        <w:rPr>
          <w:lang w:val="fr_FR" w:bidi="fr_FR"/>
        </w:rPr>
        <w:t xml:space="preserve">, </w:t>
      </w:r>
      <w:r>
        <w:rPr>
          <w:lang w:val="fr_FR" w:bidi="fr_FR"/>
        </w:rPr>
        <w:t>22</w:t>
      </w:r>
      <w:r>
        <w:rPr>
          <w:lang w:val="fr_FR" w:bidi="fr_FR"/>
        </w:rPr>
        <w:t>). Il s'agit de "la voie de Dieu" (</w:t>
      </w:r>
      <w:r>
        <w:rPr>
          <w:lang w:val="fr_FR" w:bidi="fr_FR"/>
        </w:rPr>
        <w:t>18.26</w:t>
      </w:r>
      <w:r>
        <w:rPr>
          <w:lang w:val="fr_FR" w:bidi="fr_FR"/>
        </w:rPr>
        <w:t>) qui montre aux gens "comment être sauvé" (</w:t>
      </w:r>
      <w:r>
        <w:rPr>
          <w:lang w:val="fr_FR" w:bidi="fr_FR"/>
        </w:rPr>
        <w:t>16.17</w:t>
      </w:r>
      <w:r>
        <w:rPr>
          <w:lang w:val="fr_FR" w:bidi="fr_FR"/>
        </w:rPr>
        <w:t xml:space="preserve">, littéralement </w:t>
      </w:r>
      <w:r>
        <w:rPr>
          <w:i/>
          <w:lang w:val="fr_FR" w:bidi="fr_FR"/>
        </w:rPr>
        <w:t>le chemin du salut</w:t>
      </w:r>
      <w:r>
        <w:rPr>
          <w:lang w:val="fr_FR" w:bidi="fr_FR"/>
        </w:rPr>
        <w:t xml:space="preserve">). Voir aussi </w:t>
      </w:r>
      <w:r>
        <w:rPr>
          <w:lang w:val="fr_FR" w:bidi="fr_FR"/>
        </w:rPr>
        <w:t xml:space="preserve">Jn 14.6 </w:t>
      </w:r>
      <w:r>
        <w:rPr>
          <w:lang w:val="fr_FR" w:bidi="fr_FR"/>
        </w:rPr>
        <w:t xml:space="preserve">; </w:t>
      </w:r>
      <w:r>
        <w:rPr>
          <w:lang w:val="fr_FR" w:bidi="fr_FR"/>
        </w:rPr>
        <w:t>2P 2.2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9.10</w:t>
      </w:r>
      <w:r>
        <w:rPr>
          <w:lang w:val="fr_FR" w:bidi="fr_FR"/>
        </w:rPr>
      </w:r>
    </w:p>
    <w:p>
      <w:pPr/>
      <w:r>
        <w:rPr>
          <w:lang w:val="fr_FR" w:bidi="fr_FR"/>
        </w:rPr>
      </w:r>
      <w:r>
        <w:rPr>
          <w:lang w:val="fr_FR" w:bidi="fr_FR"/>
        </w:rPr>
        <w:t xml:space="preserve">Voir aussi </w:t>
      </w:r>
      <w:r>
        <w:rPr>
          <w:lang w:val="fr_FR" w:bidi="fr_FR"/>
        </w:rPr>
        <w:t>22.12</w:t>
      </w:r>
      <w:r>
        <w:rPr>
          <w:lang w:val="fr_FR" w:bidi="fr_FR"/>
        </w:rPr>
        <w:t xml:space="preserve">. Le nom Ananias était assez courant (cf. le mari de Saphira, </w:t>
      </w:r>
      <w:r>
        <w:rPr>
          <w:lang w:val="fr_FR" w:bidi="fr_FR"/>
        </w:rPr>
        <w:t>5.1</w:t>
      </w:r>
      <w:r>
        <w:rPr>
          <w:lang w:val="fr_FR" w:bidi="fr_FR"/>
        </w:rPr>
        <w:t xml:space="preserve">, et le grand prêtre juif [de 47 à 59 apr. J.-C.], </w:t>
      </w:r>
      <w:r>
        <w:rPr>
          <w:lang w:val="fr_FR" w:bidi="fr_FR"/>
        </w:rPr>
        <w:t>23.2</w:t>
      </w:r>
      <w:r>
        <w:rPr>
          <w:lang w:val="fr_FR" w:bidi="fr_FR"/>
        </w:rPr>
        <w:t>). • Voir la Note thématique sur les "</w:t>
      </w:r>
      <w:r>
        <w:rPr>
          <w:lang w:val="fr_FR" w:bidi="fr_FR"/>
        </w:rPr>
        <w:t>Visions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9.15</w:t>
      </w:r>
      <w:r>
        <w:rPr>
          <w:lang w:val="fr_FR" w:bidi="fr_FR"/>
        </w:rPr>
      </w:r>
    </w:p>
    <w:p>
      <w:pPr/>
      <w:r>
        <w:rPr>
          <w:lang w:val="fr_FR" w:bidi="fr_FR"/>
        </w:rPr>
      </w:r>
      <w:r>
        <w:rPr>
          <w:lang w:val="fr_FR" w:bidi="fr_FR"/>
        </w:rPr>
        <w:t xml:space="preserve">Dans le plan de Dieu pour la diffusion de la Bonne Nouvelle, les païens étaient la prochaine étape (voir </w:t>
      </w:r>
      <w:r>
        <w:rPr>
          <w:lang w:val="fr_FR" w:bidi="fr_FR"/>
        </w:rPr>
        <w:t xml:space="preserve">1.8 </w:t>
      </w:r>
      <w:r>
        <w:rPr>
          <w:lang w:val="fr_FR" w:bidi="fr_FR"/>
        </w:rPr>
        <w:t xml:space="preserve">; cf. chapitres </w:t>
      </w:r>
      <w:r>
        <w:rPr>
          <w:lang w:val="fr_FR" w:bidi="fr_FR"/>
        </w:rPr>
        <w:t>10–11</w:t>
      </w:r>
      <w:r>
        <w:rPr>
          <w:lang w:val="fr_FR" w:bidi="fr_FR"/>
        </w:rPr>
        <w:t xml:space="preserve">). Saul de Tarse (Paul) était choisi par Dieu pour diriger cet effort missionnaire d'expansion visant à apporter le message chrétien aux païens, à des rois, ainsi qu'au peuple d'Israël lui-même. Le reste du livre des Actes montre la fidélité de Saul (Paul) dans l'accomplissement de cette mission divine (par ex., </w:t>
      </w:r>
      <w:r>
        <w:rPr>
          <w:lang w:val="fr_FR" w:bidi="fr_FR"/>
        </w:rPr>
        <w:t>26.19–23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9.16</w:t>
      </w:r>
      <w:r>
        <w:rPr>
          <w:lang w:val="fr_FR" w:bidi="fr_FR"/>
        </w:rPr>
      </w:r>
    </w:p>
    <w:p>
      <w:pPr/>
      <w:r>
        <w:rPr>
          <w:lang w:val="fr_FR" w:bidi="fr_FR"/>
        </w:rPr>
      </w:r>
      <w:r>
        <w:rPr>
          <w:lang w:val="fr_FR" w:bidi="fr_FR"/>
        </w:rPr>
        <w:t xml:space="preserve">Comme Jésus l'avait prédit, Paul a beaucoup souffert pour sa foi (voir </w:t>
      </w:r>
      <w:r>
        <w:rPr>
          <w:lang w:val="fr_FR" w:bidi="fr_FR"/>
        </w:rPr>
        <w:t xml:space="preserve">2Co 11.23–27 </w:t>
      </w:r>
      <w:r>
        <w:rPr>
          <w:lang w:val="fr_FR" w:bidi="fr_FR"/>
        </w:rPr>
        <w:t xml:space="preserve">; </w:t>
      </w:r>
      <w:r>
        <w:rPr>
          <w:lang w:val="fr_FR" w:bidi="fr_FR"/>
        </w:rPr>
        <w:t xml:space="preserve">Ac 13.45 </w:t>
      </w:r>
      <w:r>
        <w:rPr>
          <w:lang w:val="fr_FR" w:bidi="fr_FR"/>
        </w:rPr>
        <w:t xml:space="preserve">; </w:t>
      </w:r>
      <w:r>
        <w:rPr>
          <w:lang w:val="fr_FR" w:bidi="fr_FR"/>
        </w:rPr>
        <w:t xml:space="preserve">14.19 </w:t>
      </w:r>
      <w:r>
        <w:rPr>
          <w:lang w:val="fr_FR" w:bidi="fr_FR"/>
        </w:rPr>
        <w:t xml:space="preserve">; </w:t>
      </w:r>
      <w:r>
        <w:rPr>
          <w:lang w:val="fr_FR" w:bidi="fr_FR"/>
        </w:rPr>
        <w:t xml:space="preserve">16.22–27 </w:t>
      </w:r>
      <w:r>
        <w:rPr>
          <w:lang w:val="fr_FR" w:bidi="fr_FR"/>
        </w:rPr>
        <w:t xml:space="preserve">; </w:t>
      </w:r>
      <w:r>
        <w:rPr>
          <w:lang w:val="fr_FR" w:bidi="fr_FR"/>
        </w:rPr>
        <w:t xml:space="preserve">21.30–31 </w:t>
      </w:r>
      <w:r>
        <w:rPr>
          <w:lang w:val="fr_FR" w:bidi="fr_FR"/>
        </w:rPr>
        <w:t xml:space="preserve">; </w:t>
      </w:r>
      <w:r>
        <w:rPr>
          <w:lang w:val="fr_FR" w:bidi="fr_FR"/>
        </w:rPr>
        <w:t xml:space="preserve">26.21 </w:t>
      </w:r>
      <w:r>
        <w:rPr>
          <w:lang w:val="fr_FR" w:bidi="fr_FR"/>
        </w:rPr>
        <w:t xml:space="preserve">; </w:t>
      </w:r>
      <w:r>
        <w:rPr>
          <w:lang w:val="fr_FR" w:bidi="fr_FR"/>
        </w:rPr>
        <w:t>2Tm 1.11–12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9.17</w:t>
      </w:r>
      <w:r>
        <w:rPr>
          <w:lang w:val="fr_FR" w:bidi="fr_FR"/>
        </w:rPr>
      </w:r>
    </w:p>
    <w:p>
      <w:pPr/>
      <w:r>
        <w:rPr>
          <w:lang w:val="fr_FR" w:bidi="fr_FR"/>
        </w:rPr>
      </w:r>
      <w:r>
        <w:rPr>
          <w:lang w:val="fr_FR" w:bidi="fr_FR"/>
        </w:rPr>
        <w:t>Le rôle confié par Dieu à Ananias était d'accueillir Saul dans la famille chrétienne, en commençant par lui imposer les mains pour le guérir et le remplir du Saint Esprit.</w:t>
      </w:r>
      <w:r>
        <w:rPr>
          <w:lang w:val="fr_FR" w:bidi="fr_FR"/>
        </w:rPr>
      </w:r>
      <w:r>
        <w:rPr>
          <w:lang w:val="fr_FR" w:bidi="fr_FR"/>
        </w:rPr>
      </w:r>
    </w:p>
    <w:p>
      <w:pPr/>
      <w:r>
        <w:rPr>
          <w:lang w:val="fr_FR" w:bidi="fr_FR"/>
        </w:rPr>
      </w:r>
    </w:p>
    <w:p>
      <w:pPr>
        <w:pStyle w:val="Heading2"/>
      </w:pPr>
      <w:r>
        <w:rPr>
          <w:lang w:val="fr_FR" w:bidi="fr_FR"/>
        </w:rPr>
        <w:t>Actes 9.20–21</w:t>
      </w:r>
      <w:r>
        <w:rPr>
          <w:lang w:val="fr_FR" w:bidi="fr_FR"/>
        </w:rPr>
      </w:r>
    </w:p>
    <w:p>
      <w:pPr/>
      <w:r>
        <w:rPr>
          <w:lang w:val="fr_FR" w:bidi="fr_FR"/>
        </w:rPr>
      </w:r>
      <w:r>
        <w:rPr>
          <w:lang w:val="fr_FR" w:bidi="fr_FR"/>
        </w:rPr>
        <w:t>Saul s'est mis à prêcher le message de Jésus. L'authenticité de sa rencontre avec le Christ ressuscité est attestée par l'enthousiasme et l'audace de sa prédication. Sa prise de position sans équivoque provoquait l'étonnement, car il avait précédemment provoqué une grande désolation parmi les disciples de Jésus à Jérusalem.</w:t>
      </w:r>
      <w:r>
        <w:rPr>
          <w:lang w:val="fr_FR" w:bidi="fr_FR"/>
        </w:rPr>
      </w:r>
      <w:r>
        <w:rPr>
          <w:lang w:val="fr_FR" w:bidi="fr_FR"/>
        </w:rPr>
      </w:r>
    </w:p>
    <w:p>
      <w:pPr/>
      <w:r>
        <w:rPr>
          <w:lang w:val="fr_FR" w:bidi="fr_FR"/>
        </w:rPr>
      </w:r>
    </w:p>
    <w:p>
      <w:pPr>
        <w:pStyle w:val="Heading2"/>
      </w:pPr>
      <w:r>
        <w:rPr>
          <w:lang w:val="fr_FR" w:bidi="fr_FR"/>
        </w:rPr>
        <w:t>Actes 9.22–25</w:t>
      </w:r>
      <w:r>
        <w:rPr>
          <w:lang w:val="fr_FR" w:bidi="fr_FR"/>
        </w:rPr>
      </w:r>
    </w:p>
    <w:p>
      <w:pPr/>
      <w:r>
        <w:rPr>
          <w:lang w:val="fr_FR" w:bidi="fr_FR"/>
        </w:rPr>
      </w:r>
      <w:r>
        <w:rPr>
          <w:lang w:val="fr_FR" w:bidi="fr_FR"/>
        </w:rPr>
        <w:t xml:space="preserve">Malgré la perplexité de ses auditeurs, Saul a présenté de manière si convaincante les preuves selon lesquelles Jésus était bien le Messie, que les juifs non-croyants de Damas se sont retrouvés incapables de les contredire. Il semble que cela ait duré un certain temps (voir </w:t>
      </w:r>
      <w:r>
        <w:rPr>
          <w:lang w:val="fr_FR" w:bidi="fr_FR"/>
        </w:rPr>
        <w:t>Ga 1.18</w:t>
      </w:r>
      <w:r>
        <w:rPr>
          <w:lang w:val="fr_FR" w:bidi="fr_FR"/>
        </w:rPr>
        <w:t xml:space="preserve">), si bien que certains juifs non-croyants ont comploté pour le faire mourir. Cependant, il a été épargné grâce à des croyants qui l'ont fait descendre hors de la ville dans un grand panier. Paul raconte cet incident dans </w:t>
      </w:r>
      <w:r>
        <w:rPr>
          <w:lang w:val="fr_FR" w:bidi="fr_FR"/>
        </w:rPr>
        <w:t>2Co 11.32–33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9.26–28</w:t>
      </w:r>
      <w:r>
        <w:rPr>
          <w:lang w:val="fr_FR" w:bidi="fr_FR"/>
        </w:rPr>
      </w:r>
    </w:p>
    <w:p>
      <w:pPr/>
      <w:r>
        <w:rPr>
          <w:lang w:val="fr_FR" w:bidi="fr_FR"/>
        </w:rPr>
      </w:r>
      <w:r>
        <w:rPr>
          <w:lang w:val="fr_FR" w:bidi="fr_FR"/>
        </w:rPr>
        <w:t>Quand Saul est arrivé à Jérusalem</w:t>
      </w:r>
      <w:r>
        <w:rPr>
          <w:i/>
          <w:lang w:val="fr_FR" w:bidi="fr_FR"/>
        </w:rPr>
        <w:t>,</w:t>
      </w:r>
      <w:r>
        <w:rPr>
          <w:lang w:val="fr_FR" w:bidi="fr_FR"/>
        </w:rPr>
        <w:t xml:space="preserve"> la communauté chrétienne ne lui a pas immédiatement fait confiance à cause des persécutions violentes qu'il avait menées contre les chrétiens (</w:t>
      </w:r>
      <w:r>
        <w:rPr>
          <w:lang w:val="fr_FR" w:bidi="fr_FR"/>
        </w:rPr>
        <w:t xml:space="preserve">8.3 </w:t>
      </w:r>
      <w:r>
        <w:rPr>
          <w:lang w:val="fr_FR" w:bidi="fr_FR"/>
        </w:rPr>
        <w:t xml:space="preserve">; </w:t>
      </w:r>
      <w:r>
        <w:rPr>
          <w:lang w:val="fr_FR" w:bidi="fr_FR"/>
        </w:rPr>
        <w:t>9.1</w:t>
      </w:r>
      <w:r>
        <w:rPr>
          <w:lang w:val="fr_FR" w:bidi="fr_FR"/>
        </w:rPr>
        <w:t xml:space="preserve">, </w:t>
      </w:r>
      <w:r>
        <w:rPr>
          <w:lang w:val="fr_FR" w:bidi="fr_FR"/>
        </w:rPr>
        <w:t xml:space="preserve">13 </w:t>
      </w:r>
      <w:r>
        <w:rPr>
          <w:lang w:val="fr_FR" w:bidi="fr_FR"/>
        </w:rPr>
        <w:t xml:space="preserve">; </w:t>
      </w:r>
      <w:r>
        <w:rPr>
          <w:lang w:val="fr_FR" w:bidi="fr_FR"/>
        </w:rPr>
        <w:t>22.3</w:t>
      </w:r>
      <w:r>
        <w:rPr>
          <w:lang w:val="fr_FR" w:bidi="fr_FR"/>
        </w:rPr>
        <w:t xml:space="preserve">, </w:t>
      </w:r>
      <w:r>
        <w:rPr>
          <w:lang w:val="fr_FR" w:bidi="fr_FR"/>
        </w:rPr>
        <w:t xml:space="preserve">4 </w:t>
      </w:r>
      <w:r>
        <w:rPr>
          <w:lang w:val="fr_FR" w:bidi="fr_FR"/>
        </w:rPr>
        <w:t xml:space="preserve">; </w:t>
      </w:r>
      <w:r>
        <w:rPr>
          <w:lang w:val="fr_FR" w:bidi="fr_FR"/>
        </w:rPr>
        <w:t>26.9–11</w:t>
      </w:r>
      <w:r>
        <w:rPr>
          <w:lang w:val="fr_FR" w:bidi="fr_FR"/>
        </w:rPr>
        <w:t>). Heureusement, Barnabas, le "fils d'encouragement" (</w:t>
      </w:r>
      <w:r>
        <w:rPr>
          <w:lang w:val="fr_FR" w:bidi="fr_FR"/>
        </w:rPr>
        <w:t>4.36</w:t>
      </w:r>
      <w:r>
        <w:rPr>
          <w:lang w:val="fr_FR" w:bidi="fr_FR"/>
        </w:rPr>
        <w:t>), a présenté cet homme transformé aux apôtres et leur a expliqué sa rencontre avec le Seigneur à Damas</w:t>
      </w:r>
      <w:r>
        <w:rPr>
          <w:i/>
          <w:lang w:val="fr_FR" w:bidi="fr_FR"/>
        </w:rPr>
        <w:t>,</w:t>
      </w:r>
      <w:r>
        <w:rPr>
          <w:lang w:val="fr_FR" w:bidi="fr_FR"/>
        </w:rPr>
        <w:t xml:space="preserve"> son appel et l'audace avec laquelle il avait ensuite prêché au nom de Jésus à Damas. Barnabas a pu convaincre les apôtres que la conversion de Saul était authentique. Saul est donc resté avec les apôtres à Jérusalem où il prêchait courageusement pour son Seigneur. Paul évoque cette visite dans </w:t>
      </w:r>
      <w:r>
        <w:rPr>
          <w:lang w:val="fr_FR" w:bidi="fr_FR"/>
        </w:rPr>
        <w:t>Ga 1.18–19</w:t>
      </w:r>
      <w:r>
        <w:rPr>
          <w:lang w:val="fr_FR" w:bidi="fr_FR"/>
        </w:rPr>
        <w:t>.</w:t>
      </w:r>
      <w:r>
        <w:rPr>
          <w:lang w:val="fr_FR" w:bidi="fr_FR"/>
        </w:rPr>
      </w:r>
      <w:r>
        <w:rPr>
          <w:lang w:val="fr_FR" w:bidi="fr_FR"/>
        </w:rPr>
      </w:r>
    </w:p>
    <w:p>
      <w:pPr/>
      <w:r>
        <w:rPr>
          <w:lang w:val="fr_FR" w:bidi="fr_FR"/>
        </w:rPr>
      </w:r>
    </w:p>
    <w:p>
      <w:pPr>
        <w:pStyle w:val="Heading2"/>
      </w:pPr>
      <w:r>
        <w:rPr>
          <w:lang w:val="fr_FR" w:bidi="fr_FR"/>
        </w:rPr>
        <w:t>Actes 9.29</w:t>
      </w:r>
      <w:r>
        <w:rPr>
          <w:lang w:val="fr_FR" w:bidi="fr_FR"/>
        </w:rPr>
      </w:r>
    </w:p>
    <w:p>
      <w:pPr/>
      <w:r>
        <w:rPr>
          <w:lang w:val="fr_FR" w:bidi="fr_FR"/>
        </w:rPr>
      </w:r>
      <w:r>
        <w:rPr>
          <w:lang w:val="fr_FR" w:bidi="fr_FR"/>
        </w:rPr>
        <w:t>Saul discute à nouveau avec des juifs hellénistes</w:t>
      </w:r>
      <w:r>
        <w:rPr>
          <w:i/>
          <w:lang w:val="fr_FR" w:bidi="fr_FR"/>
        </w:rPr>
        <w:t>,</w:t>
      </w:r>
      <w:r>
        <w:rPr>
          <w:lang w:val="fr_FR" w:bidi="fr_FR"/>
        </w:rPr>
        <w:t xml:space="preserve"> et son assassinat est de nouveau planifié (cf. </w:t>
      </w:r>
      <w:r>
        <w:rPr>
          <w:lang w:val="fr_FR" w:bidi="fr_FR"/>
        </w:rPr>
        <w:t>9.22–24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9.30</w:t>
      </w:r>
      <w:r>
        <w:rPr>
          <w:lang w:val="fr_FR" w:bidi="fr_FR"/>
        </w:rPr>
      </w:r>
    </w:p>
    <w:p>
      <w:pPr/>
      <w:r>
        <w:rPr>
          <w:lang w:val="fr_FR" w:bidi="fr_FR"/>
        </w:rPr>
      </w:r>
      <w:r>
        <w:rPr>
          <w:lang w:val="fr_FR" w:bidi="fr_FR"/>
        </w:rPr>
        <w:t xml:space="preserve">Lorsque les chrétiens ont été informés du complot, Saul a de nouveau été déplacé ailleurs (cf. </w:t>
      </w:r>
      <w:r>
        <w:rPr>
          <w:lang w:val="fr_FR" w:bidi="fr_FR"/>
        </w:rPr>
        <w:t>9.25</w:t>
      </w:r>
      <w:r>
        <w:rPr>
          <w:lang w:val="fr_FR" w:bidi="fr_FR"/>
        </w:rPr>
        <w:t>), cette fois à Tarse, sa ville natale</w:t>
      </w:r>
      <w:r>
        <w:rPr>
          <w:i/>
          <w:lang w:val="fr_FR" w:bidi="fr_FR"/>
        </w:rPr>
        <w:t>,</w:t>
      </w:r>
      <w:r>
        <w:rPr>
          <w:lang w:val="fr_FR" w:bidi="fr_FR"/>
        </w:rPr>
        <w:t xml:space="preserve"> la capitale de la Cilicie (voir </w:t>
      </w:r>
      <w:r>
        <w:rPr>
          <w:lang w:val="fr_FR" w:bidi="fr_FR"/>
        </w:rPr>
        <w:t xml:space="preserve">21.39 </w:t>
      </w:r>
      <w:r>
        <w:rPr>
          <w:lang w:val="fr_FR" w:bidi="fr_FR"/>
        </w:rPr>
        <w:t xml:space="preserve">; </w:t>
      </w:r>
      <w:r>
        <w:rPr>
          <w:lang w:val="fr_FR" w:bidi="fr_FR"/>
        </w:rPr>
        <w:t xml:space="preserve">22.3 </w:t>
      </w:r>
      <w:r>
        <w:rPr>
          <w:lang w:val="fr_FR" w:bidi="fr_FR"/>
        </w:rPr>
        <w:t xml:space="preserve">; </w:t>
      </w:r>
      <w:r>
        <w:rPr>
          <w:lang w:val="fr_FR" w:bidi="fr_FR"/>
        </w:rPr>
        <w:t xml:space="preserve">23.34 </w:t>
      </w:r>
      <w:r>
        <w:rPr>
          <w:lang w:val="fr_FR" w:bidi="fr_FR"/>
        </w:rPr>
        <w:t xml:space="preserve">; cf. </w:t>
      </w:r>
      <w:r>
        <w:rPr>
          <w:lang w:val="fr_FR" w:bidi="fr_FR"/>
        </w:rPr>
        <w:t>Ga 1.21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9.31</w:t>
      </w:r>
      <w:r>
        <w:rPr>
          <w:lang w:val="fr_FR" w:bidi="fr_FR"/>
        </w:rPr>
      </w:r>
    </w:p>
    <w:p>
      <w:pPr/>
      <w:r>
        <w:rPr>
          <w:lang w:val="fr_FR" w:bidi="fr_FR"/>
        </w:rPr>
      </w:r>
      <w:r>
        <w:rPr>
          <w:lang w:val="fr_FR" w:bidi="fr_FR"/>
        </w:rPr>
        <w:t xml:space="preserve">Il s'agit de l'un des nombreux versets dans les Actes qui décrivent la croissance numérique et spirituelle de l'Église (voir aussi </w:t>
      </w:r>
      <w:r>
        <w:rPr>
          <w:lang w:val="fr_FR" w:bidi="fr_FR"/>
        </w:rPr>
        <w:t xml:space="preserve">2.41 </w:t>
      </w:r>
      <w:r>
        <w:rPr>
          <w:lang w:val="fr_FR" w:bidi="fr_FR"/>
        </w:rPr>
        <w:t xml:space="preserve">; </w:t>
      </w:r>
      <w:r>
        <w:rPr>
          <w:lang w:val="fr_FR" w:bidi="fr_FR"/>
        </w:rPr>
        <w:t xml:space="preserve">4.4 </w:t>
      </w:r>
      <w:r>
        <w:rPr>
          <w:lang w:val="fr_FR" w:bidi="fr_FR"/>
        </w:rPr>
        <w:t xml:space="preserve">; </w:t>
      </w:r>
      <w:r>
        <w:rPr>
          <w:lang w:val="fr_FR" w:bidi="fr_FR"/>
        </w:rPr>
        <w:t xml:space="preserve">5.14 </w:t>
      </w:r>
      <w:r>
        <w:rPr>
          <w:lang w:val="fr_FR" w:bidi="fr_FR"/>
        </w:rPr>
        <w:t xml:space="preserve">; </w:t>
      </w:r>
      <w:r>
        <w:rPr>
          <w:lang w:val="fr_FR" w:bidi="fr_FR"/>
        </w:rPr>
        <w:t>6.1</w:t>
      </w:r>
      <w:r>
        <w:rPr>
          <w:lang w:val="fr_FR" w:bidi="fr_FR"/>
        </w:rPr>
        <w:t xml:space="preserve">, </w:t>
      </w:r>
      <w:r>
        <w:rPr>
          <w:lang w:val="fr_FR" w:bidi="fr_FR"/>
        </w:rPr>
        <w:t xml:space="preserve">7 </w:t>
      </w:r>
      <w:r>
        <w:rPr>
          <w:lang w:val="fr_FR" w:bidi="fr_FR"/>
        </w:rPr>
        <w:t xml:space="preserve">; </w:t>
      </w:r>
      <w:r>
        <w:rPr>
          <w:lang w:val="fr_FR" w:bidi="fr_FR"/>
        </w:rPr>
        <w:t xml:space="preserve">12.24 </w:t>
      </w:r>
      <w:r>
        <w:rPr>
          <w:lang w:val="fr_FR" w:bidi="fr_FR"/>
        </w:rPr>
        <w:t xml:space="preserve">; </w:t>
      </w:r>
      <w:r>
        <w:rPr>
          <w:lang w:val="fr_FR" w:bidi="fr_FR"/>
        </w:rPr>
        <w:t>21.20</w:t>
      </w:r>
      <w:r>
        <w:rPr>
          <w:lang w:val="fr_FR" w:bidi="fr_FR"/>
        </w:rPr>
        <w:t>). • Les premiers chrétiens étaient en train de découvrir que la crainte du Seigneur était bien le fondement de la véritable connaissance (</w:t>
      </w:r>
      <w:r>
        <w:rPr>
          <w:lang w:val="fr_FR" w:bidi="fr_FR"/>
        </w:rPr>
        <w:t xml:space="preserve">Pr 1.7 </w:t>
      </w:r>
      <w:r>
        <w:rPr>
          <w:lang w:val="fr_FR" w:bidi="fr_FR"/>
        </w:rPr>
        <w:t xml:space="preserve">; </w:t>
      </w:r>
      <w:r>
        <w:rPr>
          <w:lang w:val="fr_FR" w:bidi="fr_FR"/>
        </w:rPr>
        <w:t xml:space="preserve">9.10 </w:t>
      </w:r>
      <w:r>
        <w:rPr>
          <w:lang w:val="fr_FR" w:bidi="fr_FR"/>
        </w:rPr>
        <w:t xml:space="preserve">; cf. </w:t>
      </w:r>
      <w:r>
        <w:rPr>
          <w:lang w:val="fr_FR" w:bidi="fr_FR"/>
        </w:rPr>
        <w:t xml:space="preserve">Jb 28.28 </w:t>
      </w:r>
      <w:r>
        <w:rPr>
          <w:lang w:val="fr_FR" w:bidi="fr_FR"/>
        </w:rPr>
        <w:t xml:space="preserve">; </w:t>
      </w:r>
      <w:r>
        <w:rPr>
          <w:lang w:val="fr_FR" w:bidi="fr_FR"/>
        </w:rPr>
        <w:t xml:space="preserve">Ps 111.10 </w:t>
      </w:r>
      <w:r>
        <w:rPr>
          <w:lang w:val="fr_FR" w:bidi="fr_FR"/>
        </w:rPr>
        <w:t xml:space="preserve">; </w:t>
      </w:r>
      <w:r>
        <w:rPr>
          <w:lang w:val="fr_FR" w:bidi="fr_FR"/>
        </w:rPr>
        <w:t xml:space="preserve">Ec 12.13 </w:t>
      </w:r>
      <w:r>
        <w:rPr>
          <w:lang w:val="fr_FR" w:bidi="fr_FR"/>
        </w:rPr>
        <w:t xml:space="preserve">; voir </w:t>
      </w:r>
      <w:r>
        <w:rPr>
          <w:lang w:val="fr_FR" w:bidi="fr_FR"/>
        </w:rPr>
        <w:t>Lc 7.16</w:t>
      </w:r>
      <w:r>
        <w:rPr>
          <w:lang w:val="fr_FR" w:bidi="fr_FR"/>
        </w:rPr>
        <w:t xml:space="preserve">) et ils grandissaient dans leur foi (cf. </w:t>
      </w:r>
      <w:r>
        <w:rPr>
          <w:lang w:val="fr_FR" w:bidi="fr_FR"/>
        </w:rPr>
        <w:t xml:space="preserve">Ac 2.43 </w:t>
      </w:r>
      <w:r>
        <w:rPr>
          <w:lang w:val="fr_FR" w:bidi="fr_FR"/>
        </w:rPr>
        <w:t xml:space="preserve">; </w:t>
      </w:r>
      <w:r>
        <w:rPr>
          <w:lang w:val="fr_FR" w:bidi="fr_FR"/>
        </w:rPr>
        <w:t>19.17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9.32–43</w:t>
      </w:r>
      <w:r>
        <w:rPr>
          <w:lang w:val="fr_FR" w:bidi="fr_FR"/>
        </w:rPr>
      </w:r>
    </w:p>
    <w:p>
      <w:pPr/>
      <w:r>
        <w:rPr>
          <w:lang w:val="fr_FR" w:bidi="fr_FR"/>
        </w:rPr>
      </w:r>
      <w:r>
        <w:rPr>
          <w:lang w:val="fr_FR" w:bidi="fr_FR"/>
        </w:rPr>
        <w:t>Ces versets décrivent le ministère itinérant de Pierre en Judée, particulièrement le long de la côte. Exerçant ses dons spirituels donnés par Dieu, Pierre a accompli des œuvres merveilleuses, y compris la guérison d'Énée et la résurrection de Dorcas. Jésus avait promis que les disciples accompliraient de tels signes et miracles (</w:t>
      </w:r>
      <w:r>
        <w:rPr>
          <w:lang w:val="fr_FR" w:bidi="fr_FR"/>
        </w:rPr>
        <w:t>Jn 14.12</w:t>
      </w:r>
      <w:r>
        <w:rPr>
          <w:lang w:val="fr_FR" w:bidi="fr_FR"/>
        </w:rPr>
        <w:t xml:space="preserve">). • Typique des écrits de Luc, la guérison d'un homme est accompagnée de la guérison d'une femme (voir </w:t>
      </w:r>
      <w:r>
        <w:rPr>
          <w:lang w:val="fr_FR" w:bidi="fr_FR"/>
        </w:rPr>
        <w:t xml:space="preserve">Lc 13.10–17 </w:t>
      </w:r>
      <w:r>
        <w:rPr>
          <w:lang w:val="fr_FR" w:bidi="fr_FR"/>
        </w:rPr>
        <w:t xml:space="preserve">; </w:t>
      </w:r>
      <w:r>
        <w:rPr>
          <w:lang w:val="fr_FR" w:bidi="fr_FR"/>
        </w:rPr>
        <w:t>14.1–6</w:t>
      </w:r>
      <w:r>
        <w:rPr>
          <w:lang w:val="fr_FR" w:bidi="fr_FR"/>
        </w:rPr>
        <w:t>). Les habitants de la région ont été profondément touchés par ces miracles, et beaucoup ont été attirés à la foi (</w:t>
      </w:r>
      <w:r>
        <w:rPr>
          <w:lang w:val="fr_FR" w:bidi="fr_FR"/>
        </w:rPr>
        <w:t>Ac 9.35</w:t>
      </w:r>
      <w:r>
        <w:rPr>
          <w:lang w:val="fr_FR" w:bidi="fr_FR"/>
        </w:rPr>
        <w:t xml:space="preserve">, </w:t>
      </w:r>
      <w:r>
        <w:rPr>
          <w:lang w:val="fr_FR" w:bidi="fr_FR"/>
        </w:rPr>
        <w:t>42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9.43</w:t>
      </w:r>
      <w:r>
        <w:rPr>
          <w:lang w:val="fr_FR" w:bidi="fr_FR"/>
        </w:rPr>
      </w:r>
    </w:p>
    <w:p>
      <w:pPr/>
      <w:r>
        <w:rPr>
          <w:lang w:val="fr_FR" w:bidi="fr_FR"/>
        </w:rPr>
      </w:r>
      <w:r>
        <w:rPr>
          <w:lang w:val="fr_FR" w:bidi="fr_FR"/>
        </w:rPr>
        <w:t xml:space="preserve">Les juifs considéraient le tannage comme une activité impure, ce qui pourrait signifier que Pierre ne se conformait pas scrupuleusement aux traditions juives (cf. </w:t>
      </w:r>
      <w:r>
        <w:rPr>
          <w:lang w:val="fr_FR" w:bidi="fr_FR"/>
        </w:rPr>
        <w:t>Ga 2.11–14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10.1–8</w:t>
      </w:r>
      <w:r>
        <w:rPr>
          <w:lang w:val="fr_FR" w:bidi="fr_FR"/>
        </w:rPr>
      </w:r>
    </w:p>
    <w:p>
      <w:pPr/>
      <w:r>
        <w:rPr>
          <w:lang w:val="fr_FR" w:bidi="fr_FR"/>
        </w:rPr>
      </w:r>
      <w:r>
        <w:rPr>
          <w:lang w:val="fr_FR" w:bidi="fr_FR"/>
        </w:rPr>
        <w:t xml:space="preserve">Cet officier de l'armée romaine est littéralement </w:t>
      </w:r>
      <w:r>
        <w:rPr>
          <w:i/>
          <w:lang w:val="fr_FR" w:bidi="fr_FR"/>
        </w:rPr>
        <w:t>un centurion</w:t>
      </w:r>
      <w:r>
        <w:rPr>
          <w:lang w:val="fr_FR" w:bidi="fr_FR"/>
        </w:rPr>
        <w:t xml:space="preserve">, le sous-officier le plus gradé de l'armée romaine avec une </w:t>
      </w:r>
      <w:r>
        <w:rPr>
          <w:i/>
          <w:lang w:val="fr_FR" w:bidi="fr_FR"/>
        </w:rPr>
        <w:t>centurie</w:t>
      </w:r>
      <w:r>
        <w:rPr>
          <w:lang w:val="fr_FR" w:bidi="fr_FR"/>
        </w:rPr>
        <w:t xml:space="preserve"> sous ses ordres, c'est-à-dire une subdivision d'environ 100 hommes. Luc décrit souvent les centurions en termes favorables (</w:t>
      </w:r>
      <w:r>
        <w:rPr>
          <w:lang w:val="fr_FR" w:bidi="fr_FR"/>
        </w:rPr>
        <w:t xml:space="preserve">10.22 </w:t>
      </w:r>
      <w:r>
        <w:rPr>
          <w:lang w:val="fr_FR" w:bidi="fr_FR"/>
        </w:rPr>
        <w:t xml:space="preserve">; </w:t>
      </w:r>
      <w:r>
        <w:rPr>
          <w:lang w:val="fr_FR" w:bidi="fr_FR"/>
        </w:rPr>
        <w:t xml:space="preserve">21.32 </w:t>
      </w:r>
      <w:r>
        <w:rPr>
          <w:lang w:val="fr_FR" w:bidi="fr_FR"/>
        </w:rPr>
        <w:t xml:space="preserve">; </w:t>
      </w:r>
      <w:r>
        <w:rPr>
          <w:lang w:val="fr_FR" w:bidi="fr_FR"/>
        </w:rPr>
        <w:t>22.25–26</w:t>
      </w:r>
      <w:r>
        <w:rPr>
          <w:lang w:val="fr_FR" w:bidi="fr_FR"/>
        </w:rPr>
        <w:t xml:space="preserve"> ; </w:t>
      </w:r>
      <w:r>
        <w:rPr>
          <w:lang w:val="fr_FR" w:bidi="fr_FR"/>
        </w:rPr>
        <w:t>23.17</w:t>
      </w:r>
      <w:r>
        <w:rPr>
          <w:lang w:val="fr_FR" w:bidi="fr_FR"/>
        </w:rPr>
        <w:t xml:space="preserve">, </w:t>
      </w:r>
      <w:r>
        <w:rPr>
          <w:lang w:val="fr_FR" w:bidi="fr_FR"/>
        </w:rPr>
        <w:t xml:space="preserve">23 </w:t>
      </w:r>
      <w:r>
        <w:rPr>
          <w:lang w:val="fr_FR" w:bidi="fr_FR"/>
        </w:rPr>
        <w:t xml:space="preserve">; </w:t>
      </w:r>
      <w:r>
        <w:rPr>
          <w:lang w:val="fr_FR" w:bidi="fr_FR"/>
        </w:rPr>
        <w:t>27.6</w:t>
      </w:r>
      <w:r>
        <w:rPr>
          <w:lang w:val="fr_FR" w:bidi="fr_FR"/>
        </w:rPr>
        <w:t xml:space="preserve">, </w:t>
      </w:r>
      <w:r>
        <w:rPr>
          <w:lang w:val="fr_FR" w:bidi="fr_FR"/>
        </w:rPr>
        <w:t>11</w:t>
      </w:r>
      <w:r>
        <w:rPr>
          <w:lang w:val="fr_FR" w:bidi="fr_FR"/>
        </w:rPr>
        <w:t xml:space="preserve">, </w:t>
      </w:r>
      <w:r>
        <w:rPr>
          <w:lang w:val="fr_FR" w:bidi="fr_FR"/>
        </w:rPr>
        <w:t xml:space="preserve">43 </w:t>
      </w:r>
      <w:r>
        <w:rPr>
          <w:lang w:val="fr_FR" w:bidi="fr_FR"/>
        </w:rPr>
        <w:t xml:space="preserve">; </w:t>
      </w:r>
      <w:r>
        <w:rPr>
          <w:lang w:val="fr_FR" w:bidi="fr_FR"/>
        </w:rPr>
        <w:t xml:space="preserve">28.16 </w:t>
      </w:r>
      <w:r>
        <w:rPr>
          <w:lang w:val="fr_FR" w:bidi="fr_FR"/>
        </w:rPr>
        <w:t xml:space="preserve">; </w:t>
      </w:r>
      <w:r>
        <w:rPr>
          <w:lang w:val="fr_FR" w:bidi="fr_FR"/>
        </w:rPr>
        <w:t xml:space="preserve">Lc 7.1–10 </w:t>
      </w:r>
      <w:r>
        <w:rPr>
          <w:lang w:val="fr_FR" w:bidi="fr_FR"/>
        </w:rPr>
        <w:t xml:space="preserve">; </w:t>
      </w:r>
      <w:r>
        <w:rPr>
          <w:lang w:val="fr_FR" w:bidi="fr_FR"/>
        </w:rPr>
        <w:t>23.47</w:t>
      </w:r>
      <w:r>
        <w:rPr>
          <w:lang w:val="fr_FR" w:bidi="fr_FR"/>
        </w:rPr>
        <w:t>). Il était important pour Luc de montrer que le christianisme n'était pas hostile aux fonctionnaires ou aux institutions romaines et pouvait, comme le judaïsme, être accepté dans l'Empire romain (voir Introduction au Livre des Actes, "Les buts des Actes : la Politique"). • Un régiment était composé de six centuries ; une légion romaine était généralement divisée en dix régiments. Le Nouveau Testament mentionne le Régiment italien et le Régiment impérial (</w:t>
      </w:r>
      <w:r>
        <w:rPr>
          <w:lang w:val="fr_FR" w:bidi="fr_FR"/>
        </w:rPr>
        <w:t>Ac 27.1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10.2</w:t>
      </w:r>
      <w:r>
        <w:rPr>
          <w:lang w:val="fr_FR" w:bidi="fr_FR"/>
        </w:rPr>
      </w:r>
    </w:p>
    <w:p>
      <w:pPr/>
      <w:r>
        <w:rPr>
          <w:lang w:val="fr_FR" w:bidi="fr_FR"/>
        </w:rPr>
      </w:r>
      <w:r>
        <w:rPr>
          <w:lang w:val="fr_FR" w:bidi="fr_FR"/>
        </w:rPr>
        <w:t xml:space="preserve">Les non-juifs décrits comme </w:t>
      </w:r>
      <w:r>
        <w:rPr>
          <w:i/>
          <w:lang w:val="fr_FR" w:bidi="fr_FR"/>
        </w:rPr>
        <w:t>craignant Dieu</w:t>
      </w:r>
      <w:r>
        <w:rPr>
          <w:lang w:val="fr_FR" w:bidi="fr_FR"/>
        </w:rPr>
        <w:t xml:space="preserve"> étaient attirés par les normes éthiques élevées du judaïsme mais n'étaient pas prêts à accepter le rite de la circoncision ou à assumer l'ensemble des implications de la loi juive en se convertissant pleinement au judaïsme (cf. </w:t>
      </w:r>
      <w:r>
        <w:rPr>
          <w:lang w:val="fr_FR" w:bidi="fr_FR"/>
        </w:rPr>
        <w:t>13.43</w:t>
      </w:r>
      <w:r>
        <w:rPr>
          <w:lang w:val="fr_FR" w:bidi="fr_FR"/>
        </w:rPr>
        <w:t>). Le christianisme était une option intéressante pour ces personnes qui adoraient Dieu (</w:t>
      </w:r>
      <w:r>
        <w:rPr>
          <w:lang w:val="fr_FR" w:bidi="fr_FR"/>
        </w:rPr>
        <w:t xml:space="preserve">18.7 </w:t>
      </w:r>
      <w:r>
        <w:rPr>
          <w:lang w:val="fr_FR" w:bidi="fr_FR"/>
        </w:rPr>
        <w:t xml:space="preserve">; voir </w:t>
      </w:r>
      <w:r>
        <w:rPr>
          <w:lang w:val="fr_FR" w:bidi="fr_FR"/>
        </w:rPr>
        <w:t xml:space="preserve">13.48 </w:t>
      </w:r>
      <w:r>
        <w:rPr>
          <w:lang w:val="fr_FR" w:bidi="fr_FR"/>
        </w:rPr>
        <w:t xml:space="preserve">; </w:t>
      </w:r>
      <w:r>
        <w:rPr>
          <w:lang w:val="fr_FR" w:bidi="fr_FR"/>
        </w:rPr>
        <w:t xml:space="preserve">16.30 </w:t>
      </w:r>
      <w:r>
        <w:rPr>
          <w:lang w:val="fr_FR" w:bidi="fr_FR"/>
        </w:rPr>
        <w:t xml:space="preserve">; </w:t>
      </w:r>
      <w:r>
        <w:rPr>
          <w:lang w:val="fr_FR" w:bidi="fr_FR"/>
        </w:rPr>
        <w:t>17.4</w:t>
      </w:r>
      <w:r>
        <w:rPr>
          <w:lang w:val="fr_FR" w:bidi="fr_FR"/>
        </w:rPr>
        <w:t xml:space="preserve">, </w:t>
      </w:r>
      <w:r>
        <w:rPr>
          <w:lang w:val="fr_FR" w:bidi="fr_FR"/>
        </w:rPr>
        <w:t>12</w:t>
      </w:r>
      <w:r>
        <w:rPr>
          <w:lang w:val="fr_FR" w:bidi="fr_FR"/>
        </w:rPr>
        <w:t xml:space="preserve">, </w:t>
      </w:r>
      <w:r>
        <w:rPr>
          <w:lang w:val="fr_FR" w:bidi="fr_FR"/>
        </w:rPr>
        <w:t>17</w:t>
      </w:r>
      <w:r>
        <w:rPr>
          <w:lang w:val="fr_FR" w:bidi="fr_FR"/>
        </w:rPr>
        <w:t>), et elles allaient être très réceptives au message de l'Évangile qui annonçait que la paix avec Dieu est possible en Jésus-Christ (</w:t>
      </w:r>
      <w:r>
        <w:rPr>
          <w:lang w:val="fr_FR" w:bidi="fr_FR"/>
        </w:rPr>
        <w:t>10.36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10.3</w:t>
      </w:r>
      <w:r>
        <w:rPr>
          <w:lang w:val="fr_FR" w:bidi="fr_FR"/>
        </w:rPr>
      </w:r>
    </w:p>
    <w:p>
      <w:pPr/>
      <w:r>
        <w:rPr>
          <w:lang w:val="fr_FR" w:bidi="fr_FR"/>
        </w:rPr>
      </w:r>
      <w:r>
        <w:rPr>
          <w:lang w:val="fr_FR" w:bidi="fr_FR"/>
        </w:rPr>
        <w:t>Dans les Actes, les visions sont généralement liées à la prière (</w:t>
      </w:r>
      <w:r>
        <w:rPr>
          <w:lang w:val="fr_FR" w:bidi="fr_FR"/>
        </w:rPr>
        <w:t>9.3–6</w:t>
      </w:r>
      <w:r>
        <w:rPr>
          <w:lang w:val="fr_FR" w:bidi="fr_FR"/>
        </w:rPr>
        <w:t xml:space="preserve">, </w:t>
      </w:r>
      <w:r>
        <w:rPr>
          <w:lang w:val="fr_FR" w:bidi="fr_FR"/>
        </w:rPr>
        <w:t xml:space="preserve">10–16 </w:t>
      </w:r>
      <w:r>
        <w:rPr>
          <w:lang w:val="fr_FR" w:bidi="fr_FR"/>
        </w:rPr>
        <w:t xml:space="preserve">; </w:t>
      </w:r>
      <w:r>
        <w:rPr>
          <w:lang w:val="fr_FR" w:bidi="fr_FR"/>
        </w:rPr>
        <w:t>10.2–6</w:t>
      </w:r>
      <w:r>
        <w:rPr>
          <w:lang w:val="fr_FR" w:bidi="fr_FR"/>
        </w:rPr>
        <w:t xml:space="preserve">, </w:t>
      </w:r>
      <w:r>
        <w:rPr>
          <w:lang w:val="fr_FR" w:bidi="fr_FR"/>
        </w:rPr>
        <w:t xml:space="preserve">9–12 </w:t>
      </w:r>
      <w:r>
        <w:rPr>
          <w:lang w:val="fr_FR" w:bidi="fr_FR"/>
        </w:rPr>
        <w:t xml:space="preserve">; </w:t>
      </w:r>
      <w:r>
        <w:rPr>
          <w:lang w:val="fr_FR" w:bidi="fr_FR"/>
        </w:rPr>
        <w:t xml:space="preserve">11.5–9 </w:t>
      </w:r>
      <w:r>
        <w:rPr>
          <w:lang w:val="fr_FR" w:bidi="fr_FR"/>
        </w:rPr>
        <w:t xml:space="preserve">; </w:t>
      </w:r>
      <w:r>
        <w:rPr>
          <w:lang w:val="fr_FR" w:bidi="fr_FR"/>
        </w:rPr>
        <w:t xml:space="preserve">12.9–17 </w:t>
      </w:r>
      <w:r>
        <w:rPr>
          <w:lang w:val="fr_FR" w:bidi="fr_FR"/>
        </w:rPr>
        <w:t xml:space="preserve">; </w:t>
      </w:r>
      <w:r>
        <w:rPr>
          <w:lang w:val="fr_FR" w:bidi="fr_FR"/>
        </w:rPr>
        <w:t xml:space="preserve">18.9–10 </w:t>
      </w:r>
      <w:r>
        <w:rPr>
          <w:lang w:val="fr_FR" w:bidi="fr_FR"/>
        </w:rPr>
        <w:t xml:space="preserve">; </w:t>
      </w:r>
      <w:r>
        <w:rPr>
          <w:lang w:val="fr_FR" w:bidi="fr_FR"/>
        </w:rPr>
        <w:t xml:space="preserve">22.17–21 </w:t>
      </w:r>
      <w:r>
        <w:rPr>
          <w:lang w:val="fr_FR" w:bidi="fr_FR"/>
        </w:rPr>
        <w:t xml:space="preserve">; </w:t>
      </w:r>
      <w:r>
        <w:rPr>
          <w:lang w:val="fr_FR" w:bidi="fr_FR"/>
        </w:rPr>
        <w:t>23.11</w:t>
      </w:r>
      <w:r>
        <w:rPr>
          <w:lang w:val="fr_FR" w:bidi="fr_FR"/>
        </w:rPr>
        <w:t>). Ces visions ne sont pas des coïncidences aléatoires, mais des signes de l'œuvre salvatrice de Dieu qui nous sont accordés pour nous guider et nous encourager de sa part.</w:t>
      </w:r>
      <w:r>
        <w:rPr>
          <w:lang w:val="fr_FR" w:bidi="fr_FR"/>
        </w:rPr>
      </w:r>
      <w:r>
        <w:rPr>
          <w:lang w:val="fr_FR" w:bidi="fr_FR"/>
        </w:rPr>
      </w:r>
    </w:p>
    <w:p>
      <w:pPr/>
      <w:r>
        <w:rPr>
          <w:lang w:val="fr_FR" w:bidi="fr_FR"/>
        </w:rPr>
      </w:r>
    </w:p>
    <w:p>
      <w:pPr>
        <w:pStyle w:val="Heading2"/>
      </w:pPr>
      <w:r>
        <w:rPr>
          <w:lang w:val="fr_FR" w:bidi="fr_FR"/>
        </w:rPr>
        <w:t>Actes 10.9–16</w:t>
      </w:r>
      <w:r>
        <w:rPr>
          <w:lang w:val="fr_FR" w:bidi="fr_FR"/>
        </w:rPr>
      </w:r>
    </w:p>
    <w:p>
      <w:pPr/>
      <w:r>
        <w:rPr>
          <w:lang w:val="fr_FR" w:bidi="fr_FR"/>
        </w:rPr>
      </w:r>
      <w:r>
        <w:rPr>
          <w:lang w:val="fr_FR" w:bidi="fr_FR"/>
        </w:rPr>
        <w:t xml:space="preserve">Pierre a reçu la même vision à trois reprises afin d'attester la véracité du message (voir </w:t>
      </w:r>
      <w:r>
        <w:rPr>
          <w:lang w:val="fr_FR" w:bidi="fr_FR"/>
        </w:rPr>
        <w:t xml:space="preserve">Gn 41.32 </w:t>
      </w:r>
      <w:r>
        <w:rPr>
          <w:lang w:val="fr_FR" w:bidi="fr_FR"/>
        </w:rPr>
        <w:t xml:space="preserve">; </w:t>
      </w:r>
      <w:r>
        <w:rPr>
          <w:lang w:val="fr_FR" w:bidi="fr_FR"/>
        </w:rPr>
        <w:t>2Co 13.1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10.14</w:t>
      </w:r>
      <w:r>
        <w:rPr>
          <w:lang w:val="fr_FR" w:bidi="fr_FR"/>
        </w:rPr>
      </w:r>
    </w:p>
    <w:p>
      <w:pPr/>
      <w:r>
        <w:rPr>
          <w:lang w:val="fr_FR" w:bidi="fr_FR"/>
        </w:rPr>
      </w:r>
      <w:r>
        <w:rPr>
          <w:lang w:val="fr_FR" w:bidi="fr_FR"/>
        </w:rPr>
        <w:t xml:space="preserve">Voir </w:t>
      </w:r>
      <w:r>
        <w:rPr>
          <w:lang w:val="fr_FR" w:bidi="fr_FR"/>
        </w:rPr>
        <w:t>Lv 11</w:t>
      </w:r>
      <w:r>
        <w:rPr>
          <w:lang w:val="fr_FR" w:bidi="fr_FR"/>
        </w:rPr>
        <w:t xml:space="preserve"> pour une description des animaux que les lois juives déclarent impurs et impropres à la consommation.</w:t>
      </w:r>
      <w:r>
        <w:rPr>
          <w:lang w:val="fr_FR" w:bidi="fr_FR"/>
        </w:rPr>
      </w:r>
      <w:r>
        <w:rPr>
          <w:lang w:val="fr_FR" w:bidi="fr_FR"/>
        </w:rPr>
      </w:r>
    </w:p>
    <w:p>
      <w:pPr/>
      <w:r>
        <w:rPr>
          <w:lang w:val="fr_FR" w:bidi="fr_FR"/>
        </w:rPr>
      </w:r>
    </w:p>
    <w:p>
      <w:pPr>
        <w:pStyle w:val="Heading2"/>
      </w:pPr>
      <w:r>
        <w:rPr>
          <w:lang w:val="fr_FR" w:bidi="fr_FR"/>
        </w:rPr>
        <w:t>Actes 10.17</w:t>
      </w:r>
      <w:r>
        <w:rPr>
          <w:lang w:val="fr_FR" w:bidi="fr_FR"/>
        </w:rPr>
      </w:r>
    </w:p>
    <w:p>
      <w:pPr/>
      <w:r>
        <w:rPr>
          <w:lang w:val="fr_FR" w:bidi="fr_FR"/>
        </w:rPr>
      </w:r>
      <w:r>
        <w:rPr>
          <w:lang w:val="fr_FR" w:bidi="fr_FR"/>
        </w:rPr>
        <w:t>Même si Pierre était perplexe, la vision allait prendre tout son sens grâce à la suite des événements (</w:t>
      </w:r>
      <w:r>
        <w:rPr>
          <w:lang w:val="fr_FR" w:bidi="fr_FR"/>
        </w:rPr>
        <w:t xml:space="preserve">10.17–48 </w:t>
      </w:r>
      <w:r>
        <w:rPr>
          <w:lang w:val="fr_FR" w:bidi="fr_FR"/>
        </w:rPr>
        <w:t xml:space="preserve">; voir </w:t>
      </w:r>
      <w:r>
        <w:rPr>
          <w:lang w:val="fr_FR" w:bidi="fr_FR"/>
        </w:rPr>
        <w:t>11.1–18</w:t>
      </w:r>
      <w:r>
        <w:rPr>
          <w:lang w:val="fr_FR" w:bidi="fr_FR"/>
        </w:rPr>
        <w:t>). Pierre ne devait pas hésiter à entrer chez un païen, ou même à manger chez lui, car Dieu accepte les païens et les purifie.</w:t>
      </w:r>
      <w:r>
        <w:rPr>
          <w:lang w:val="fr_FR" w:bidi="fr_FR"/>
        </w:rPr>
      </w:r>
      <w:r>
        <w:rPr>
          <w:lang w:val="fr_FR" w:bidi="fr_FR"/>
        </w:rPr>
      </w:r>
    </w:p>
    <w:p>
      <w:pPr/>
      <w:r>
        <w:rPr>
          <w:lang w:val="fr_FR" w:bidi="fr_FR"/>
        </w:rPr>
      </w:r>
    </w:p>
    <w:p>
      <w:pPr>
        <w:pStyle w:val="Heading2"/>
      </w:pPr>
      <w:r>
        <w:rPr>
          <w:lang w:val="fr_FR" w:bidi="fr_FR"/>
        </w:rPr>
        <w:t>Actes 10.25–26</w:t>
      </w:r>
      <w:r>
        <w:rPr>
          <w:lang w:val="fr_FR" w:bidi="fr_FR"/>
        </w:rPr>
      </w:r>
    </w:p>
    <w:p>
      <w:pPr/>
      <w:r>
        <w:rPr>
          <w:lang w:val="fr_FR" w:bidi="fr_FR"/>
        </w:rPr>
      </w:r>
      <w:r>
        <w:rPr>
          <w:lang w:val="fr_FR" w:bidi="fr_FR"/>
        </w:rPr>
        <w:t xml:space="preserve">Cet acte de la part de Corneille devait sans doute dépasser l'accueil traditionnel dû à une personne de haut rang. La Bible réserve l'adoration à Dieu seul (voir </w:t>
      </w:r>
      <w:r>
        <w:rPr>
          <w:lang w:val="fr_FR" w:bidi="fr_FR"/>
        </w:rPr>
        <w:t xml:space="preserve">14.11–17 </w:t>
      </w:r>
      <w:r>
        <w:rPr>
          <w:lang w:val="fr_FR" w:bidi="fr_FR"/>
        </w:rPr>
        <w:t xml:space="preserve">; </w:t>
      </w:r>
      <w:r>
        <w:rPr>
          <w:lang w:val="fr_FR" w:bidi="fr_FR"/>
        </w:rPr>
        <w:t xml:space="preserve">Ex 20.3 </w:t>
      </w:r>
      <w:r>
        <w:rPr>
          <w:lang w:val="fr_FR" w:bidi="fr_FR"/>
        </w:rPr>
        <w:t xml:space="preserve">; </w:t>
      </w:r>
      <w:r>
        <w:rPr>
          <w:lang w:val="fr_FR" w:bidi="fr_FR"/>
        </w:rPr>
        <w:t xml:space="preserve">Dt 5.7 </w:t>
      </w:r>
      <w:r>
        <w:rPr>
          <w:lang w:val="fr_FR" w:bidi="fr_FR"/>
        </w:rPr>
        <w:t xml:space="preserve">; </w:t>
      </w:r>
      <w:r>
        <w:rPr>
          <w:lang w:val="fr_FR" w:bidi="fr_FR"/>
        </w:rPr>
        <w:t xml:space="preserve">Mt 22.37–38 </w:t>
      </w:r>
      <w:r>
        <w:rPr>
          <w:lang w:val="fr_FR" w:bidi="fr_FR"/>
        </w:rPr>
        <w:t xml:space="preserve">; </w:t>
      </w:r>
      <w:r>
        <w:rPr>
          <w:lang w:val="fr_FR" w:bidi="fr_FR"/>
        </w:rPr>
        <w:t xml:space="preserve">Mc 12.29–30 </w:t>
      </w:r>
      <w:r>
        <w:rPr>
          <w:lang w:val="fr_FR" w:bidi="fr_FR"/>
        </w:rPr>
        <w:t xml:space="preserve">; </w:t>
      </w:r>
      <w:r>
        <w:rPr>
          <w:lang w:val="fr_FR" w:bidi="fr_FR"/>
        </w:rPr>
        <w:t xml:space="preserve">Lc 10.27 </w:t>
      </w:r>
      <w:r>
        <w:rPr>
          <w:lang w:val="fr_FR" w:bidi="fr_FR"/>
        </w:rPr>
        <w:t xml:space="preserve">; </w:t>
      </w:r>
      <w:r>
        <w:rPr>
          <w:lang w:val="fr_FR" w:bidi="fr_FR"/>
        </w:rPr>
        <w:t xml:space="preserve">1Co 10.14 </w:t>
      </w:r>
      <w:r>
        <w:rPr>
          <w:lang w:val="fr_FR" w:bidi="fr_FR"/>
        </w:rPr>
        <w:t xml:space="preserve">; </w:t>
      </w:r>
      <w:r>
        <w:rPr>
          <w:lang w:val="fr_FR" w:bidi="fr_FR"/>
        </w:rPr>
        <w:t xml:space="preserve">Col 3.5 </w:t>
      </w:r>
      <w:r>
        <w:rPr>
          <w:lang w:val="fr_FR" w:bidi="fr_FR"/>
        </w:rPr>
        <w:t xml:space="preserve">; </w:t>
      </w:r>
      <w:r>
        <w:rPr>
          <w:lang w:val="fr_FR" w:bidi="fr_FR"/>
        </w:rPr>
        <w:t xml:space="preserve">1P 4.3 </w:t>
      </w:r>
      <w:r>
        <w:rPr>
          <w:lang w:val="fr_FR" w:bidi="fr_FR"/>
        </w:rPr>
        <w:t xml:space="preserve">; </w:t>
      </w:r>
      <w:r>
        <w:rPr>
          <w:lang w:val="fr_FR" w:bidi="fr_FR"/>
        </w:rPr>
        <w:t xml:space="preserve">1Jn 5.21 </w:t>
      </w:r>
      <w:r>
        <w:rPr>
          <w:lang w:val="fr_FR" w:bidi="fr_FR"/>
        </w:rPr>
        <w:t xml:space="preserve">; </w:t>
      </w:r>
      <w:r>
        <w:rPr>
          <w:lang w:val="fr_FR" w:bidi="fr_FR"/>
        </w:rPr>
        <w:t xml:space="preserve">Ap 4.10 </w:t>
      </w:r>
      <w:r>
        <w:rPr>
          <w:lang w:val="fr_FR" w:bidi="fr_FR"/>
        </w:rPr>
        <w:t xml:space="preserve">; </w:t>
      </w:r>
      <w:r>
        <w:rPr>
          <w:lang w:val="fr_FR" w:bidi="fr_FR"/>
        </w:rPr>
        <w:t xml:space="preserve">9.20 </w:t>
      </w:r>
      <w:r>
        <w:rPr>
          <w:lang w:val="fr_FR" w:bidi="fr_FR"/>
        </w:rPr>
        <w:t xml:space="preserve">; </w:t>
      </w:r>
      <w:r>
        <w:rPr>
          <w:lang w:val="fr_FR" w:bidi="fr_FR"/>
        </w:rPr>
        <w:t>22.8–9</w:t>
      </w:r>
      <w:r>
        <w:rPr>
          <w:lang w:val="fr_FR" w:bidi="fr_FR"/>
        </w:rPr>
        <w:t>). Pierre était seulement un être humain comme Corneille et ne devait donc pas être adoré.</w:t>
      </w:r>
      <w:r>
        <w:rPr>
          <w:lang w:val="fr_FR" w:bidi="fr_FR"/>
        </w:rPr>
      </w:r>
      <w:r>
        <w:rPr>
          <w:lang w:val="fr_FR" w:bidi="fr_FR"/>
        </w:rPr>
      </w:r>
    </w:p>
    <w:p>
      <w:pPr/>
      <w:r>
        <w:rPr>
          <w:lang w:val="fr_FR" w:bidi="fr_FR"/>
        </w:rPr>
      </w:r>
    </w:p>
    <w:p>
      <w:pPr>
        <w:pStyle w:val="Heading2"/>
      </w:pPr>
      <w:r>
        <w:rPr>
          <w:lang w:val="fr_FR" w:bidi="fr_FR"/>
        </w:rPr>
        <w:t>Actes 10.34–35</w:t>
      </w:r>
      <w:r>
        <w:rPr>
          <w:lang w:val="fr_FR" w:bidi="fr_FR"/>
        </w:rPr>
      </w:r>
    </w:p>
    <w:p>
      <w:pPr/>
      <w:r>
        <w:rPr>
          <w:lang w:val="fr_FR" w:bidi="fr_FR"/>
        </w:rPr>
      </w:r>
      <w:r>
        <w:rPr>
          <w:lang w:val="fr_FR" w:bidi="fr_FR"/>
        </w:rPr>
        <w:t xml:space="preserve">Concernant l'idée que Dieu ne fait pas de favoritisme, voir </w:t>
      </w:r>
      <w:r>
        <w:rPr>
          <w:lang w:val="fr_FR" w:bidi="fr_FR"/>
        </w:rPr>
        <w:t xml:space="preserve">Dt 10.17 </w:t>
      </w:r>
      <w:r>
        <w:rPr>
          <w:lang w:val="fr_FR" w:bidi="fr_FR"/>
        </w:rPr>
        <w:t xml:space="preserve">; </w:t>
      </w:r>
      <w:r>
        <w:rPr>
          <w:lang w:val="fr_FR" w:bidi="fr_FR"/>
        </w:rPr>
        <w:t xml:space="preserve">2Ch 19.7 </w:t>
      </w:r>
      <w:r>
        <w:rPr>
          <w:lang w:val="fr_FR" w:bidi="fr_FR"/>
        </w:rPr>
        <w:t xml:space="preserve">; </w:t>
      </w:r>
      <w:r>
        <w:rPr>
          <w:lang w:val="fr_FR" w:bidi="fr_FR"/>
        </w:rPr>
        <w:t xml:space="preserve">Jb 34.19 </w:t>
      </w:r>
      <w:r>
        <w:rPr>
          <w:lang w:val="fr_FR" w:bidi="fr_FR"/>
        </w:rPr>
        <w:t xml:space="preserve">; </w:t>
      </w:r>
      <w:r>
        <w:rPr>
          <w:lang w:val="fr_FR" w:bidi="fr_FR"/>
        </w:rPr>
        <w:t xml:space="preserve">Lc 20.21 </w:t>
      </w:r>
      <w:r>
        <w:rPr>
          <w:lang w:val="fr_FR" w:bidi="fr_FR"/>
        </w:rPr>
        <w:t xml:space="preserve">; </w:t>
      </w:r>
      <w:r>
        <w:rPr>
          <w:lang w:val="fr_FR" w:bidi="fr_FR"/>
        </w:rPr>
        <w:t xml:space="preserve">Rm 2.11 </w:t>
      </w:r>
      <w:r>
        <w:rPr>
          <w:lang w:val="fr_FR" w:bidi="fr_FR"/>
        </w:rPr>
        <w:t xml:space="preserve">; </w:t>
      </w:r>
      <w:r>
        <w:rPr>
          <w:lang w:val="fr_FR" w:bidi="fr_FR"/>
        </w:rPr>
        <w:t xml:space="preserve">Ga 2.6 </w:t>
      </w:r>
      <w:r>
        <w:rPr>
          <w:lang w:val="fr_FR" w:bidi="fr_FR"/>
        </w:rPr>
        <w:t xml:space="preserve">; </w:t>
      </w:r>
      <w:r>
        <w:rPr>
          <w:lang w:val="fr_FR" w:bidi="fr_FR"/>
        </w:rPr>
        <w:t xml:space="preserve">Col 3.25 </w:t>
      </w:r>
      <w:r>
        <w:rPr>
          <w:lang w:val="fr_FR" w:bidi="fr_FR"/>
        </w:rPr>
        <w:t xml:space="preserve">; </w:t>
      </w:r>
      <w:r>
        <w:rPr>
          <w:lang w:val="fr_FR" w:bidi="fr_FR"/>
        </w:rPr>
        <w:t>1P 1.17</w:t>
      </w:r>
      <w:r>
        <w:rPr>
          <w:lang w:val="fr_FR" w:bidi="fr_FR"/>
        </w:rPr>
        <w:t>. La mise en pratique de ce principe est l'objectif de la vision de Pierre (</w:t>
      </w:r>
      <w:r>
        <w:rPr>
          <w:lang w:val="fr_FR" w:bidi="fr_FR"/>
        </w:rPr>
        <w:t>10.9–16</w:t>
      </w:r>
      <w:r>
        <w:rPr>
          <w:lang w:val="fr_FR" w:bidi="fr_FR"/>
        </w:rPr>
        <w:t xml:space="preserve">). • Quelle que soit notre origine nationale, Dieu accueille ceux qui le craignent et pratiquent la justice : voir </w:t>
      </w:r>
      <w:r>
        <w:rPr>
          <w:lang w:val="fr_FR" w:bidi="fr_FR"/>
        </w:rPr>
        <w:t>Rm 10.11–13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10.36–43</w:t>
      </w:r>
      <w:r>
        <w:rPr>
          <w:lang w:val="fr_FR" w:bidi="fr_FR"/>
        </w:rPr>
      </w:r>
    </w:p>
    <w:p>
      <w:pPr/>
      <w:r>
        <w:rPr>
          <w:lang w:val="fr_FR" w:bidi="fr_FR"/>
        </w:rPr>
      </w:r>
      <w:r>
        <w:rPr>
          <w:lang w:val="fr_FR" w:bidi="fr_FR"/>
        </w:rPr>
        <w:t xml:space="preserve">Pierre souligne à plusieurs reprises l'importance des témoins apostoliques du message de la Bonne Nouvelle. Les apôtres ont mangé et bu avec Jésus (voir </w:t>
      </w:r>
      <w:r>
        <w:rPr>
          <w:lang w:val="fr_FR" w:bidi="fr_FR"/>
        </w:rPr>
        <w:t>Lc 24.41–43</w:t>
      </w:r>
      <w:r>
        <w:rPr>
          <w:lang w:val="fr_FR" w:bidi="fr_FR"/>
        </w:rPr>
        <w:t xml:space="preserve">) et ont été témoins de sa résurrection. Ils pouvaient donc attester qu'il avait vaincu la mort (voir </w:t>
      </w:r>
      <w:r>
        <w:rPr>
          <w:lang w:val="fr_FR" w:bidi="fr_FR"/>
        </w:rPr>
        <w:t xml:space="preserve">Ac 3.15 </w:t>
      </w:r>
      <w:r>
        <w:rPr>
          <w:lang w:val="fr_FR" w:bidi="fr_FR"/>
        </w:rPr>
        <w:t xml:space="preserve">; </w:t>
      </w:r>
      <w:r>
        <w:rPr>
          <w:lang w:val="fr_FR" w:bidi="fr_FR"/>
        </w:rPr>
        <w:t xml:space="preserve">4.33 </w:t>
      </w:r>
      <w:r>
        <w:rPr>
          <w:lang w:val="fr_FR" w:bidi="fr_FR"/>
        </w:rPr>
        <w:t xml:space="preserve">; </w:t>
      </w:r>
      <w:r>
        <w:rPr>
          <w:lang w:val="fr_FR" w:bidi="fr_FR"/>
        </w:rPr>
        <w:t>13.30–31</w:t>
      </w:r>
      <w:r>
        <w:rPr>
          <w:lang w:val="fr_FR" w:bidi="fr_FR"/>
        </w:rPr>
        <w:t xml:space="preserve">). Les premiers apôtres ont été choisis d'avance pour être ses témoins (voir </w:t>
      </w:r>
      <w:r>
        <w:rPr>
          <w:lang w:val="fr_FR" w:bidi="fr_FR"/>
        </w:rPr>
        <w:t>1.12–26</w:t>
      </w:r>
      <w:r>
        <w:rPr>
          <w:lang w:val="fr_FR" w:bidi="fr_FR"/>
        </w:rPr>
        <w:t>). Peu à peu, d'autres comme Paul et Barnabas ont poursuivi la tache par leur prédication et leur enseignement puissant au nom de Jésus-Christ (</w:t>
      </w:r>
      <w:r>
        <w:rPr>
          <w:lang w:val="fr_FR" w:bidi="fr_FR"/>
        </w:rPr>
        <w:t xml:space="preserve">9.15 </w:t>
      </w:r>
      <w:r>
        <w:rPr>
          <w:lang w:val="fr_FR" w:bidi="fr_FR"/>
        </w:rPr>
        <w:t xml:space="preserve">; </w:t>
      </w:r>
      <w:r>
        <w:rPr>
          <w:lang w:val="fr_FR" w:bidi="fr_FR"/>
        </w:rPr>
        <w:t xml:space="preserve">14.1–3 </w:t>
      </w:r>
      <w:r>
        <w:rPr>
          <w:lang w:val="fr_FR" w:bidi="fr_FR"/>
        </w:rPr>
        <w:t xml:space="preserve">; </w:t>
      </w:r>
      <w:r>
        <w:rPr>
          <w:lang w:val="fr_FR" w:bidi="fr_FR"/>
        </w:rPr>
        <w:t>26.16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10.43</w:t>
      </w:r>
      <w:r>
        <w:rPr>
          <w:lang w:val="fr_FR" w:bidi="fr_FR"/>
        </w:rPr>
      </w:r>
    </w:p>
    <w:p>
      <w:pPr/>
      <w:r>
        <w:rPr>
          <w:lang w:val="fr_FR" w:bidi="fr_FR"/>
        </w:rPr>
      </w:r>
      <w:r>
        <w:rPr>
          <w:lang w:val="fr_FR" w:bidi="fr_FR"/>
        </w:rPr>
        <w:t>Sur la base de ce qu'ils avaient vu et entendu (</w:t>
      </w:r>
      <w:r>
        <w:rPr>
          <w:lang w:val="fr_FR" w:bidi="fr_FR"/>
        </w:rPr>
        <w:t>10.39–42</w:t>
      </w:r>
      <w:r>
        <w:rPr>
          <w:lang w:val="fr_FR" w:bidi="fr_FR"/>
        </w:rPr>
        <w:t xml:space="preserve">), les apôtres pouvaient proclamer que Jésus de Nazareth était bien celui que tous les prophètes avaient annoncé. L'ensemble du plan des Écritures est essentiellement centré sur le Christ (voir </w:t>
      </w:r>
      <w:r>
        <w:rPr>
          <w:lang w:val="fr_FR" w:bidi="fr_FR"/>
        </w:rPr>
        <w:t>Lc 24.25–27</w:t>
      </w:r>
      <w:r>
        <w:rPr>
          <w:lang w:val="fr_FR" w:bidi="fr_FR"/>
        </w:rPr>
        <w:t xml:space="preserve">, </w:t>
      </w:r>
      <w:r>
        <w:rPr>
          <w:lang w:val="fr_FR" w:bidi="fr_FR"/>
        </w:rPr>
        <w:t xml:space="preserve">44–47 </w:t>
      </w:r>
      <w:r>
        <w:rPr>
          <w:lang w:val="fr_FR" w:bidi="fr_FR"/>
        </w:rPr>
        <w:t xml:space="preserve">; </w:t>
      </w:r>
      <w:r>
        <w:rPr>
          <w:lang w:val="fr_FR" w:bidi="fr_FR"/>
        </w:rPr>
        <w:t>Jn 5.39</w:t>
      </w:r>
      <w:r>
        <w:rPr>
          <w:lang w:val="fr_FR" w:bidi="fr_FR"/>
        </w:rPr>
        <w:t xml:space="preserve">). • Le cœur de leur message était de proclamer que tous ceux qui croient en lui seront pardonnés de leurs péchés grâce à son nom (voir </w:t>
      </w:r>
      <w:r>
        <w:rPr>
          <w:lang w:val="fr_FR" w:bidi="fr_FR"/>
        </w:rPr>
        <w:t>Lc 24.47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10.44–48</w:t>
      </w:r>
      <w:r>
        <w:rPr>
          <w:lang w:val="fr_FR" w:bidi="fr_FR"/>
        </w:rPr>
      </w:r>
    </w:p>
    <w:p>
      <w:pPr/>
      <w:r>
        <w:rPr>
          <w:lang w:val="fr_FR" w:bidi="fr_FR"/>
        </w:rPr>
      </w:r>
      <w:r>
        <w:rPr>
          <w:lang w:val="fr_FR" w:bidi="fr_FR"/>
        </w:rPr>
        <w:t>Le jour de la Pentecôte, Pierre a dit à ses auditeurs que s'ils se repentaient, se tournaient vers Dieu et étaient baptisés au nom de Jésus pour le pardon de leurs péchés, ils recevraient "le don du Saint Esprit" (</w:t>
      </w:r>
      <w:r>
        <w:rPr>
          <w:lang w:val="fr_FR" w:bidi="fr_FR"/>
        </w:rPr>
        <w:t xml:space="preserve">2.38 </w:t>
      </w:r>
      <w:r>
        <w:rPr>
          <w:lang w:val="fr_FR" w:bidi="fr_FR"/>
        </w:rPr>
        <w:t xml:space="preserve">; cf. </w:t>
      </w:r>
      <w:r>
        <w:rPr>
          <w:lang w:val="fr_FR" w:bidi="fr_FR"/>
        </w:rPr>
        <w:t>19.1–7</w:t>
      </w:r>
      <w:r>
        <w:rPr>
          <w:lang w:val="fr_FR" w:bidi="fr_FR"/>
        </w:rPr>
        <w:t>). Alors que Corneille et sa famille écoutaient le sermon de Pierre, le Saint-Esprit est descendu sur eux aussi, et ils ont été baptisés. Ils ont reçu le Saint Esprit tout comme les juifs, montrant ainsi que Dieu ne fait pas de favoritisme (</w:t>
      </w:r>
      <w:r>
        <w:rPr>
          <w:lang w:val="fr_FR" w:bidi="fr_FR"/>
        </w:rPr>
        <w:t>10.34–35</w:t>
      </w:r>
      <w:r>
        <w:rPr>
          <w:lang w:val="fr_FR" w:bidi="fr_FR"/>
        </w:rPr>
        <w:t>). Cet événement fait écho au jour de la Pentecôte à Jérusalem (</w:t>
      </w:r>
      <w:r>
        <w:rPr>
          <w:lang w:val="fr_FR" w:bidi="fr_FR"/>
        </w:rPr>
        <w:t>2.1–47</w:t>
      </w:r>
      <w:r>
        <w:rPr>
          <w:lang w:val="fr_FR" w:bidi="fr_FR"/>
        </w:rPr>
        <w:t>) et constitue le début de la diffusion de la puissance du Saint Esprit parmi les non-juifs (</w:t>
      </w:r>
      <w:r>
        <w:rPr>
          <w:lang w:val="fr_FR" w:bidi="fr_FR"/>
        </w:rPr>
        <w:t xml:space="preserve">1.8 </w:t>
      </w:r>
      <w:r>
        <w:rPr>
          <w:lang w:val="fr_FR" w:bidi="fr_FR"/>
        </w:rPr>
        <w:t xml:space="preserve">; </w:t>
      </w:r>
      <w:r>
        <w:rPr>
          <w:lang w:val="fr_FR" w:bidi="fr_FR"/>
        </w:rPr>
        <w:t>2.39</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10.48</w:t>
      </w:r>
      <w:r>
        <w:rPr>
          <w:lang w:val="fr_FR" w:bidi="fr_FR"/>
        </w:rPr>
      </w:r>
    </w:p>
    <w:p>
      <w:pPr/>
      <w:r>
        <w:rPr>
          <w:lang w:val="fr_FR" w:bidi="fr_FR"/>
        </w:rPr>
      </w:r>
      <w:r>
        <w:rPr>
          <w:lang w:val="fr_FR" w:bidi="fr_FR"/>
        </w:rPr>
        <w:t>Corneille a demandé à Pierre de rester avec eux quelques jours de plus, sans doute parce qu'il avait besoin d'être enseigné dans la foi chrétienne.</w:t>
      </w:r>
      <w:r>
        <w:rPr>
          <w:lang w:val="fr_FR" w:bidi="fr_FR"/>
        </w:rPr>
      </w:r>
      <w:r>
        <w:rPr>
          <w:lang w:val="fr_FR" w:bidi="fr_FR"/>
        </w:rPr>
      </w:r>
    </w:p>
    <w:p>
      <w:pPr/>
      <w:r>
        <w:rPr>
          <w:lang w:val="fr_FR" w:bidi="fr_FR"/>
        </w:rPr>
      </w:r>
    </w:p>
    <w:p>
      <w:pPr>
        <w:pStyle w:val="Heading2"/>
      </w:pPr>
      <w:r>
        <w:rPr>
          <w:lang w:val="fr_FR" w:bidi="fr_FR"/>
        </w:rPr>
        <w:t>Actes 11.1–18</w:t>
      </w:r>
      <w:r>
        <w:rPr>
          <w:lang w:val="fr_FR" w:bidi="fr_FR"/>
        </w:rPr>
      </w:r>
    </w:p>
    <w:p>
      <w:pPr/>
      <w:r>
        <w:rPr>
          <w:lang w:val="fr_FR" w:bidi="fr_FR"/>
        </w:rPr>
      </w:r>
      <w:r>
        <w:rPr>
          <w:lang w:val="fr_FR" w:bidi="fr_FR"/>
        </w:rPr>
        <w:t>Traditionnellement, les juifs se tenaient à l'écart des non-juifs et n'acceptaient ni de manger avec eux ni de les fréquenter (</w:t>
      </w:r>
      <w:r>
        <w:rPr>
          <w:lang w:val="fr_FR" w:bidi="fr_FR"/>
        </w:rPr>
        <w:t xml:space="preserve">10.28 </w:t>
      </w:r>
      <w:r>
        <w:rPr>
          <w:lang w:val="fr_FR" w:bidi="fr_FR"/>
        </w:rPr>
        <w:t xml:space="preserve">; </w:t>
      </w:r>
      <w:r>
        <w:rPr>
          <w:lang w:val="fr_FR" w:bidi="fr_FR"/>
        </w:rPr>
        <w:t xml:space="preserve">22.21–22 </w:t>
      </w:r>
      <w:r>
        <w:rPr>
          <w:lang w:val="fr_FR" w:bidi="fr_FR"/>
        </w:rPr>
        <w:t xml:space="preserve">; voir </w:t>
      </w:r>
      <w:r>
        <w:rPr>
          <w:lang w:val="fr_FR" w:bidi="fr_FR"/>
        </w:rPr>
        <w:t>Jn 4.9</w:t>
      </w:r>
      <w:r>
        <w:rPr>
          <w:lang w:val="fr_FR" w:bidi="fr_FR"/>
        </w:rPr>
        <w:t xml:space="preserve">, </w:t>
      </w:r>
      <w:r>
        <w:rPr>
          <w:lang w:val="fr_FR" w:bidi="fr_FR"/>
        </w:rPr>
        <w:t xml:space="preserve">27 </w:t>
      </w:r>
      <w:r>
        <w:rPr>
          <w:lang w:val="fr_FR" w:bidi="fr_FR"/>
        </w:rPr>
        <w:t xml:space="preserve">; </w:t>
      </w:r>
      <w:r>
        <w:rPr>
          <w:lang w:val="fr_FR" w:bidi="fr_FR"/>
        </w:rPr>
        <w:t xml:space="preserve">18.28 </w:t>
      </w:r>
      <w:r>
        <w:rPr>
          <w:lang w:val="fr_FR" w:bidi="fr_FR"/>
        </w:rPr>
        <w:t xml:space="preserve">; </w:t>
      </w:r>
      <w:r>
        <w:rPr>
          <w:lang w:val="fr_FR" w:bidi="fr_FR"/>
        </w:rPr>
        <w:t>Ga 2.12–14</w:t>
      </w:r>
      <w:r>
        <w:rPr>
          <w:lang w:val="fr_FR" w:bidi="fr_FR"/>
        </w:rPr>
        <w:t>). Par conséquent, lorsque les croyants juifs de Jérusalem ont appris que des non-juifs avaient reçu la parole de Dieu</w:t>
      </w:r>
      <w:r>
        <w:rPr>
          <w:i/>
          <w:lang w:val="fr_FR" w:bidi="fr_FR"/>
        </w:rPr>
        <w:t>,</w:t>
      </w:r>
      <w:r>
        <w:rPr>
          <w:lang w:val="fr_FR" w:bidi="fr_FR"/>
        </w:rPr>
        <w:t xml:space="preserve"> ils ont critiqué les actions osées de Pierre et lui ont demandé des explications, que Pierre leur a fournies.</w:t>
      </w:r>
      <w:r>
        <w:rPr>
          <w:lang w:val="fr_FR" w:bidi="fr_FR"/>
        </w:rPr>
      </w:r>
      <w:r>
        <w:rPr>
          <w:lang w:val="fr_FR" w:bidi="fr_FR"/>
        </w:rPr>
      </w:r>
    </w:p>
    <w:p>
      <w:pPr/>
      <w:r>
        <w:rPr>
          <w:lang w:val="fr_FR" w:bidi="fr_FR"/>
        </w:rPr>
      </w:r>
    </w:p>
    <w:p>
      <w:pPr>
        <w:pStyle w:val="Heading2"/>
      </w:pPr>
      <w:r>
        <w:rPr>
          <w:lang w:val="fr_FR" w:bidi="fr_FR"/>
        </w:rPr>
        <w:t>Actes 11.4–17</w:t>
      </w:r>
      <w:r>
        <w:rPr>
          <w:lang w:val="fr_FR" w:bidi="fr_FR"/>
        </w:rPr>
      </w:r>
    </w:p>
    <w:p>
      <w:pPr/>
      <w:r>
        <w:rPr>
          <w:lang w:val="fr_FR" w:bidi="fr_FR"/>
        </w:rPr>
      </w:r>
      <w:r>
        <w:rPr>
          <w:lang w:val="fr_FR" w:bidi="fr_FR"/>
        </w:rPr>
        <w:t>Pierre a rappelé la succession des événements, expliquant que tout ce qui était arrivé était le fruit de la volonté de Dieu (</w:t>
      </w:r>
      <w:r>
        <w:rPr>
          <w:lang w:val="fr_FR" w:bidi="fr_FR"/>
        </w:rPr>
        <w:t>11.12</w:t>
      </w:r>
      <w:r>
        <w:rPr>
          <w:lang w:val="fr_FR" w:bidi="fr_FR"/>
        </w:rPr>
        <w:t>). Il avait mangé avec des non-juifs parce que Dieu lui avait clairement demandé de le faire (</w:t>
      </w:r>
      <w:r>
        <w:rPr>
          <w:lang w:val="fr_FR" w:bidi="fr_FR"/>
        </w:rPr>
        <w:t>11.4–12</w:t>
      </w:r>
      <w:r>
        <w:rPr>
          <w:lang w:val="fr_FR" w:bidi="fr_FR"/>
        </w:rPr>
        <w:t>). Pierre avait alors assisté à l'action manifeste du Saint Esprit chez les non-juifs et s'était rendu compte qu'ils étaient acceptés et bénis par Dieu comme les croyants juifs l'avaient été (</w:t>
      </w:r>
      <w:r>
        <w:rPr>
          <w:lang w:val="fr_FR" w:bidi="fr_FR"/>
        </w:rPr>
        <w:t xml:space="preserve">11.15–17 </w:t>
      </w:r>
      <w:r>
        <w:rPr>
          <w:lang w:val="fr_FR" w:bidi="fr_FR"/>
        </w:rPr>
        <w:t xml:space="preserve">; voir </w:t>
      </w:r>
      <w:r>
        <w:rPr>
          <w:lang w:val="fr_FR" w:bidi="fr_FR"/>
        </w:rPr>
        <w:t>1.5</w:t>
      </w:r>
      <w:r>
        <w:rPr>
          <w:lang w:val="fr_FR" w:bidi="fr_FR"/>
        </w:rPr>
        <w:t>). Pierre se soumettait donc à la volonté de Dieu en accueillant les païens dans l'Église.</w:t>
      </w:r>
      <w:r>
        <w:rPr>
          <w:lang w:val="fr_FR" w:bidi="fr_FR"/>
        </w:rPr>
      </w:r>
      <w:r>
        <w:rPr>
          <w:lang w:val="fr_FR" w:bidi="fr_FR"/>
        </w:rPr>
      </w:r>
    </w:p>
    <w:p>
      <w:pPr/>
      <w:r>
        <w:rPr>
          <w:lang w:val="fr_FR" w:bidi="fr_FR"/>
        </w:rPr>
      </w:r>
    </w:p>
    <w:p>
      <w:pPr>
        <w:pStyle w:val="Heading2"/>
      </w:pPr>
      <w:r>
        <w:rPr>
          <w:lang w:val="fr_FR" w:bidi="fr_FR"/>
        </w:rPr>
        <w:t>Actes 11.18</w:t>
      </w:r>
      <w:r>
        <w:rPr>
          <w:lang w:val="fr_FR" w:bidi="fr_FR"/>
        </w:rPr>
      </w:r>
    </w:p>
    <w:p>
      <w:pPr/>
      <w:r>
        <w:rPr>
          <w:lang w:val="fr_FR" w:bidi="fr_FR"/>
        </w:rPr>
      </w:r>
      <w:r>
        <w:rPr>
          <w:lang w:val="fr_FR" w:bidi="fr_FR"/>
        </w:rPr>
        <w:t>Les arguments rationnels et clairs de Pierre ont convaincu ceux qui avaient protesté : ils ont ainsi reconnu que la main de Dieu était à l'œuvre dans la conversion des païens et que ceux-ci avaient reçu la vie éternelle. Cependant, les questions relatives à l'inclusion des non-juifs dans l'</w:t>
      </w:r>
      <w:r>
        <w:rPr>
          <w:lang w:val="fr_FR" w:bidi="fr_FR"/>
        </w:rPr>
        <w:t>É</w:t>
      </w:r>
      <w:r>
        <w:rPr>
          <w:lang w:val="fr_FR" w:bidi="fr_FR"/>
        </w:rPr>
        <w:t>glise allaient bientôt provoquer une crise importante (</w:t>
      </w:r>
      <w:r>
        <w:rPr>
          <w:lang w:val="fr_FR" w:bidi="fr_FR"/>
        </w:rPr>
        <w:t xml:space="preserve">15.1–35 </w:t>
      </w:r>
      <w:r>
        <w:rPr>
          <w:lang w:val="fr_FR" w:bidi="fr_FR"/>
        </w:rPr>
        <w:t>; cf. la lettre de Paul aux Galates).</w:t>
      </w:r>
      <w:r>
        <w:rPr>
          <w:lang w:val="fr_FR" w:bidi="fr_FR"/>
        </w:rPr>
      </w:r>
      <w:r>
        <w:rPr>
          <w:lang w:val="fr_FR" w:bidi="fr_FR"/>
        </w:rPr>
      </w:r>
    </w:p>
    <w:p>
      <w:pPr/>
      <w:r>
        <w:rPr>
          <w:lang w:val="fr_FR" w:bidi="fr_FR"/>
        </w:rPr>
      </w:r>
    </w:p>
    <w:p>
      <w:pPr>
        <w:pStyle w:val="Heading2"/>
      </w:pPr>
      <w:r>
        <w:rPr>
          <w:lang w:val="fr_FR" w:bidi="fr_FR"/>
        </w:rPr>
        <w:t>Actes 11.19–26</w:t>
      </w:r>
      <w:r>
        <w:rPr>
          <w:lang w:val="fr_FR" w:bidi="fr_FR"/>
        </w:rPr>
      </w:r>
    </w:p>
    <w:p>
      <w:pPr/>
      <w:r>
        <w:rPr>
          <w:lang w:val="fr_FR" w:bidi="fr_FR"/>
        </w:rPr>
      </w:r>
      <w:r>
        <w:rPr>
          <w:lang w:val="fr_FR" w:bidi="fr_FR"/>
        </w:rPr>
        <w:t>La persécution qui a suivi la mort d'Étienne a forcé les croyants à se rendre dans d'autres régions (</w:t>
      </w:r>
      <w:r>
        <w:rPr>
          <w:lang w:val="fr_FR" w:bidi="fr_FR"/>
        </w:rPr>
        <w:t>8.1–3</w:t>
      </w:r>
      <w:r>
        <w:rPr>
          <w:lang w:val="fr_FR" w:bidi="fr_FR"/>
        </w:rPr>
        <w:t>), et ils ont voyagé aussi loin que la Phénicie, Chypre et Antioche. • Antioche de Syrie était une ville cosmopolite prospère, la troisième plus grande de l'Empire romain après Rome et Alexandrie. Antioche a été d'une importance majeure dans la propagation du message chrétien dans le monde païen.</w:t>
      </w:r>
      <w:r>
        <w:rPr>
          <w:lang w:val="fr_FR" w:bidi="fr_FR"/>
        </w:rPr>
      </w:r>
      <w:r>
        <w:rPr>
          <w:lang w:val="fr_FR" w:bidi="fr_FR"/>
        </w:rPr>
      </w:r>
    </w:p>
    <w:p>
      <w:pPr/>
      <w:r>
        <w:rPr>
          <w:lang w:val="fr_FR" w:bidi="fr_FR"/>
        </w:rPr>
      </w:r>
    </w:p>
    <w:p>
      <w:pPr>
        <w:pStyle w:val="Heading2"/>
      </w:pPr>
      <w:r>
        <w:rPr>
          <w:lang w:val="fr_FR" w:bidi="fr_FR"/>
        </w:rPr>
        <w:t>Actes 11.20</w:t>
      </w:r>
      <w:r>
        <w:rPr>
          <w:lang w:val="fr_FR" w:bidi="fr_FR"/>
        </w:rPr>
      </w:r>
    </w:p>
    <w:p>
      <w:pPr/>
      <w:r>
        <w:rPr>
          <w:lang w:val="fr_FR" w:bidi="fr_FR"/>
        </w:rPr>
      </w:r>
      <w:r>
        <w:rPr>
          <w:lang w:val="fr_FR" w:bidi="fr_FR"/>
        </w:rPr>
        <w:t xml:space="preserve">Cet effort de sensibilisation de la part des croyants juifs de Chypre et de Cyrène a été la première tentative concertée d'annonce du Seigneur Jésus aux païens. </w:t>
      </w:r>
      <w:r>
        <w:rPr>
          <w:lang w:val="fr_FR" w:bidi="fr_FR"/>
        </w:rPr>
      </w:r>
      <w:r>
        <w:rPr>
          <w:lang w:val="fr_FR" w:bidi="fr_FR"/>
        </w:rPr>
      </w:r>
    </w:p>
    <w:p>
      <w:pPr/>
      <w:r>
        <w:rPr>
          <w:lang w:val="fr_FR" w:bidi="fr_FR"/>
        </w:rPr>
      </w:r>
    </w:p>
    <w:p>
      <w:pPr>
        <w:pStyle w:val="Heading2"/>
      </w:pPr>
      <w:r>
        <w:rPr>
          <w:lang w:val="fr_FR" w:bidi="fr_FR"/>
        </w:rPr>
        <w:t>Actes 11.21–24</w:t>
      </w:r>
      <w:r>
        <w:rPr>
          <w:lang w:val="fr_FR" w:bidi="fr_FR"/>
        </w:rPr>
      </w:r>
    </w:p>
    <w:p>
      <w:pPr/>
      <w:r>
        <w:rPr>
          <w:lang w:val="fr_FR" w:bidi="fr_FR"/>
        </w:rPr>
      </w:r>
      <w:r>
        <w:rPr>
          <w:lang w:val="fr_FR" w:bidi="fr_FR"/>
        </w:rPr>
        <w:t>Une fois de plus, comme cela s'était produit dans le foyer de Corneille, les non-juifs se sont tournés vers le Seigneur en nombre considérable. L'explosion de la foi chrétienne dans le monde païen devait rester en harmonie avec l'</w:t>
      </w:r>
      <w:r>
        <w:rPr>
          <w:lang w:val="fr_FR" w:bidi="fr_FR"/>
        </w:rPr>
        <w:t>É</w:t>
      </w:r>
      <w:r>
        <w:rPr>
          <w:lang w:val="fr_FR" w:bidi="fr_FR"/>
        </w:rPr>
        <w:t>glise de Jérusalem. C'est pourquoi les responsables de cette dernière ont envoyé Barnabas à Antioche pour y superviser la croissance de la communauté chrétienne. Il pouvait voir que Dieu bénissait de sa faveur tout ce qui s'y passait, alors il a validé ces développements avec joie.</w:t>
      </w:r>
      <w:r>
        <w:rPr>
          <w:lang w:val="fr_FR" w:bidi="fr_FR"/>
        </w:rPr>
      </w:r>
      <w:r>
        <w:rPr>
          <w:lang w:val="fr_FR" w:bidi="fr_FR"/>
        </w:rPr>
      </w:r>
    </w:p>
    <w:p>
      <w:pPr/>
      <w:r>
        <w:rPr>
          <w:lang w:val="fr_FR" w:bidi="fr_FR"/>
        </w:rPr>
      </w:r>
    </w:p>
    <w:p>
      <w:pPr>
        <w:pStyle w:val="Heading2"/>
      </w:pPr>
      <w:r>
        <w:rPr>
          <w:lang w:val="fr_FR" w:bidi="fr_FR"/>
        </w:rPr>
        <w:t>Actes 11.25–26</w:t>
      </w:r>
      <w:r>
        <w:rPr>
          <w:lang w:val="fr_FR" w:bidi="fr_FR"/>
        </w:rPr>
      </w:r>
    </w:p>
    <w:p>
      <w:pPr/>
      <w:r>
        <w:rPr>
          <w:lang w:val="fr_FR" w:bidi="fr_FR"/>
        </w:rPr>
      </w:r>
      <w:r>
        <w:rPr>
          <w:lang w:val="fr_FR" w:bidi="fr_FR"/>
        </w:rPr>
        <w:t>Barnabas a reconnu les dons spéciaux que Saul possédait pour la prédication et l'enseignement. Son évaluation des dons de Saul était sage, et elle a abouti à un fructueux ministère en équipe à Antioche.</w:t>
      </w:r>
      <w:r>
        <w:rPr>
          <w:lang w:val="fr_FR" w:bidi="fr_FR"/>
        </w:rPr>
      </w:r>
      <w:r>
        <w:rPr>
          <w:lang w:val="fr_FR" w:bidi="fr_FR"/>
        </w:rPr>
      </w:r>
    </w:p>
    <w:p>
      <w:pPr/>
      <w:r>
        <w:rPr>
          <w:lang w:val="fr_FR" w:bidi="fr_FR"/>
        </w:rPr>
      </w:r>
    </w:p>
    <w:p>
      <w:pPr>
        <w:pStyle w:val="Heading2"/>
      </w:pPr>
      <w:r>
        <w:rPr>
          <w:lang w:val="fr_FR" w:bidi="fr_FR"/>
        </w:rPr>
        <w:t>Actes 11.26</w:t>
      </w:r>
      <w:r>
        <w:rPr>
          <w:lang w:val="fr_FR" w:bidi="fr_FR"/>
        </w:rPr>
      </w:r>
    </w:p>
    <w:p>
      <w:pPr/>
      <w:r>
        <w:rPr>
          <w:lang w:val="fr_FR" w:bidi="fr_FR"/>
        </w:rPr>
      </w:r>
      <w:r>
        <w:rPr>
          <w:lang w:val="fr_FR" w:bidi="fr_FR"/>
        </w:rPr>
        <w:t>Le terme de “chrétiens" étaient peut-être un sobriquet d'intention péjorative. Le texte grec utilise ce terme dans seulement deux autres passages du Nouveau Testament (</w:t>
      </w:r>
      <w:r>
        <w:rPr>
          <w:lang w:val="fr_FR" w:bidi="fr_FR"/>
        </w:rPr>
        <w:t xml:space="preserve">26.28 </w:t>
      </w:r>
      <w:r>
        <w:rPr>
          <w:lang w:val="fr_FR" w:bidi="fr_FR"/>
        </w:rPr>
        <w:t xml:space="preserve">; </w:t>
      </w:r>
      <w:r>
        <w:rPr>
          <w:lang w:val="fr_FR" w:bidi="fr_FR"/>
        </w:rPr>
        <w:t>1P 4.16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11.27–28</w:t>
      </w:r>
      <w:r>
        <w:rPr>
          <w:lang w:val="fr_FR" w:bidi="fr_FR"/>
        </w:rPr>
      </w:r>
    </w:p>
    <w:p>
      <w:pPr/>
      <w:r>
        <w:rPr>
          <w:lang w:val="fr_FR" w:bidi="fr_FR"/>
        </w:rPr>
      </w:r>
      <w:r>
        <w:rPr>
          <w:lang w:val="fr_FR" w:bidi="fr_FR"/>
        </w:rPr>
        <w:t>À propos des prophètes, voir la Note thématique “</w:t>
      </w:r>
      <w:r>
        <w:rPr>
          <w:lang w:val="fr_FR" w:bidi="fr_FR"/>
        </w:rPr>
        <w:t>Le don de prophétie</w:t>
      </w:r>
      <w:r>
        <w:rPr>
          <w:lang w:val="fr_FR" w:bidi="fr_FR"/>
        </w:rPr>
        <w:t xml:space="preserve">”. • Au sujet d'Agabus, voir aussi </w:t>
      </w:r>
      <w:r>
        <w:rPr>
          <w:lang w:val="fr_FR" w:bidi="fr_FR"/>
        </w:rPr>
        <w:t>21.10–12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11.28</w:t>
      </w:r>
      <w:r>
        <w:rPr>
          <w:lang w:val="fr_FR" w:bidi="fr_FR"/>
        </w:rPr>
      </w:r>
    </w:p>
    <w:p>
      <w:pPr/>
      <w:r>
        <w:rPr>
          <w:lang w:val="fr_FR" w:bidi="fr_FR"/>
        </w:rPr>
      </w:r>
      <w:r>
        <w:rPr>
          <w:lang w:val="fr_FR" w:bidi="fr_FR"/>
        </w:rPr>
        <w:t>Claude, neveu de César Tibère (</w:t>
      </w:r>
      <w:r>
        <w:rPr>
          <w:lang w:val="fr_FR" w:bidi="fr_FR"/>
        </w:rPr>
        <w:t>Lc 3.1</w:t>
      </w:r>
      <w:r>
        <w:rPr>
          <w:lang w:val="fr_FR" w:bidi="fr_FR"/>
        </w:rPr>
        <w:t>), était l'empereur romain de l'an 41 à 54. Sa dernière épouse était sa nièce Agrippine dont il a adopté le fils, Néron.</w:t>
      </w:r>
      <w:r>
        <w:rPr>
          <w:lang w:val="fr_FR" w:bidi="fr_FR"/>
        </w:rPr>
      </w:r>
      <w:r>
        <w:rPr>
          <w:lang w:val="fr_FR" w:bidi="fr_FR"/>
        </w:rPr>
      </w:r>
    </w:p>
    <w:p>
      <w:pPr/>
      <w:r>
        <w:rPr>
          <w:lang w:val="fr_FR" w:bidi="fr_FR"/>
        </w:rPr>
      </w:r>
    </w:p>
    <w:p>
      <w:pPr>
        <w:pStyle w:val="Heading2"/>
      </w:pPr>
      <w:r>
        <w:rPr>
          <w:lang w:val="fr_FR" w:bidi="fr_FR"/>
        </w:rPr>
        <w:t>Actes 11.29–30</w:t>
      </w:r>
      <w:r>
        <w:rPr>
          <w:lang w:val="fr_FR" w:bidi="fr_FR"/>
        </w:rPr>
      </w:r>
    </w:p>
    <w:p>
      <w:pPr/>
      <w:r>
        <w:rPr>
          <w:lang w:val="fr_FR" w:bidi="fr_FR"/>
        </w:rPr>
      </w:r>
      <w:r>
        <w:rPr>
          <w:lang w:val="fr_FR" w:bidi="fr_FR"/>
        </w:rPr>
        <w:t>La prophétie d'Agabus a incité les croyants d'Antioche à envoyer une contribution financière aux croyants juifs de Judée – leurs frères et sœurs dans la foi. Les croyants d'Antioche ont contribué aussi généreusement qu'ils le pouvaient et ont confié la responsabilité de cette aide financière à Barnabas et à son collègue Saul, en qui ils avaient confiance. Cet amour et ce soutien, un témoignage de l'unité des chrétiens entre eux, représentaient une démonstration tangible de la transformation opérée par le Christ dans leurs vies. Paul décrit cette visite dans sa lettre aux Galates (</w:t>
      </w:r>
      <w:r>
        <w:rPr>
          <w:lang w:val="fr_FR" w:bidi="fr_FR"/>
        </w:rPr>
        <w:t>Ga 2.1–10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11.30</w:t>
      </w:r>
      <w:r>
        <w:rPr>
          <w:lang w:val="fr_FR" w:bidi="fr_FR"/>
        </w:rPr>
      </w:r>
    </w:p>
    <w:p>
      <w:pPr/>
      <w:r>
        <w:rPr>
          <w:lang w:val="fr_FR" w:bidi="fr_FR"/>
        </w:rPr>
      </w:r>
      <w:r>
        <w:rPr>
          <w:lang w:val="fr_FR" w:bidi="fr_FR"/>
        </w:rPr>
        <w:t>C'est la première fois que le livre des Actes mentionne des anciens en tant que dirigeants officiels de l'</w:t>
      </w:r>
      <w:r>
        <w:rPr>
          <w:lang w:val="fr_FR" w:bidi="fr_FR"/>
        </w:rPr>
        <w:t>É</w:t>
      </w:r>
      <w:r>
        <w:rPr>
          <w:lang w:val="fr_FR" w:bidi="fr_FR"/>
        </w:rPr>
        <w:t xml:space="preserve">glise chrétienne (voir aussi </w:t>
      </w:r>
      <w:r>
        <w:rPr>
          <w:lang w:val="fr_FR" w:bidi="fr_FR"/>
        </w:rPr>
        <w:t xml:space="preserve">14.23 </w:t>
      </w:r>
      <w:r>
        <w:rPr>
          <w:lang w:val="fr_FR" w:bidi="fr_FR"/>
        </w:rPr>
        <w:t xml:space="preserve">; </w:t>
      </w:r>
      <w:r>
        <w:rPr>
          <w:lang w:val="fr_FR" w:bidi="fr_FR"/>
        </w:rPr>
        <w:t xml:space="preserve">15.2–23 </w:t>
      </w:r>
      <w:r>
        <w:rPr>
          <w:lang w:val="fr_FR" w:bidi="fr_FR"/>
        </w:rPr>
        <w:t xml:space="preserve">; </w:t>
      </w:r>
      <w:r>
        <w:rPr>
          <w:lang w:val="fr_FR" w:bidi="fr_FR"/>
        </w:rPr>
        <w:t xml:space="preserve">16.4 </w:t>
      </w:r>
      <w:r>
        <w:rPr>
          <w:lang w:val="fr_FR" w:bidi="fr_FR"/>
        </w:rPr>
        <w:t xml:space="preserve">; </w:t>
      </w:r>
      <w:r>
        <w:rPr>
          <w:lang w:val="fr_FR" w:bidi="fr_FR"/>
        </w:rPr>
        <w:t xml:space="preserve">20.17–35 </w:t>
      </w:r>
      <w:r>
        <w:rPr>
          <w:lang w:val="fr_FR" w:bidi="fr_FR"/>
        </w:rPr>
        <w:t xml:space="preserve">; </w:t>
      </w:r>
      <w:r>
        <w:rPr>
          <w:lang w:val="fr_FR" w:bidi="fr_FR"/>
        </w:rPr>
        <w:t xml:space="preserve">21.18 </w:t>
      </w:r>
      <w:r>
        <w:rPr>
          <w:lang w:val="fr_FR" w:bidi="fr_FR"/>
        </w:rPr>
        <w:t xml:space="preserve">; cf. </w:t>
      </w:r>
      <w:r>
        <w:rPr>
          <w:lang w:val="fr_FR" w:bidi="fr_FR"/>
        </w:rPr>
        <w:t xml:space="preserve">1Tm 3.1–7 </w:t>
      </w:r>
      <w:r>
        <w:rPr>
          <w:lang w:val="fr_FR" w:bidi="fr_FR"/>
        </w:rPr>
        <w:t xml:space="preserve">; </w:t>
      </w:r>
      <w:r>
        <w:rPr>
          <w:lang w:val="fr_FR" w:bidi="fr_FR"/>
        </w:rPr>
        <w:t>Ti 1.5–9</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12.1–5</w:t>
      </w:r>
      <w:r>
        <w:rPr>
          <w:lang w:val="fr_FR" w:bidi="fr_FR"/>
        </w:rPr>
      </w:r>
    </w:p>
    <w:p>
      <w:pPr/>
      <w:r>
        <w:rPr>
          <w:lang w:val="fr_FR" w:bidi="fr_FR"/>
        </w:rPr>
      </w:r>
      <w:r>
        <w:rPr>
          <w:lang w:val="fr_FR" w:bidi="fr_FR"/>
        </w:rPr>
        <w:t>Jésus avait clairement annoncé que ses disciples allaient être confrontés à la persécution et aux épreuves (</w:t>
      </w:r>
      <w:r>
        <w:rPr>
          <w:lang w:val="fr_FR" w:bidi="fr_FR"/>
        </w:rPr>
        <w:t>Lc 11.49–51</w:t>
      </w:r>
      <w:r>
        <w:rPr>
          <w:lang w:val="fr_FR" w:bidi="fr_FR"/>
        </w:rPr>
        <w:t>). Pour la première fois depuis la mort de Jésus, les autorités romaines ont pris des mesures violentes visant directement l'Église. Jacques</w:t>
      </w:r>
      <w:r>
        <w:rPr>
          <w:i/>
          <w:lang w:val="fr_FR" w:bidi="fr_FR"/>
        </w:rPr>
        <w:t>,</w:t>
      </w:r>
      <w:r>
        <w:rPr>
          <w:lang w:val="fr_FR" w:bidi="fr_FR"/>
        </w:rPr>
        <w:t xml:space="preserve"> le frère de Jean, a été l'un des premiers appelés à être disciple (</w:t>
      </w:r>
      <w:r>
        <w:rPr>
          <w:lang w:val="fr_FR" w:bidi="fr_FR"/>
        </w:rPr>
        <w:t xml:space="preserve">Mc 1.16–20 </w:t>
      </w:r>
      <w:r>
        <w:rPr>
          <w:lang w:val="fr_FR" w:bidi="fr_FR"/>
        </w:rPr>
        <w:t xml:space="preserve">; </w:t>
      </w:r>
      <w:r>
        <w:rPr>
          <w:lang w:val="fr_FR" w:bidi="fr_FR"/>
        </w:rPr>
        <w:t>Lc 5.1–11</w:t>
      </w:r>
      <w:r>
        <w:rPr>
          <w:lang w:val="fr_FR" w:bidi="fr_FR"/>
        </w:rPr>
        <w:t xml:space="preserve">) et il est devenu l'un des premiers chrétiens à être tués pour leur foi. • Le roi Hérode Agrippa a attaqué l'Église (cf. </w:t>
      </w:r>
      <w:r>
        <w:rPr>
          <w:lang w:val="fr_FR" w:bidi="fr_FR"/>
        </w:rPr>
        <w:t>Ac 12.20–23</w:t>
      </w:r>
      <w:r>
        <w:rPr>
          <w:lang w:val="fr_FR" w:bidi="fr_FR"/>
        </w:rPr>
        <w:t xml:space="preserve">), une décision qu'il jugeait politiquement utile vis-à-vis du peuple juif. La lettre de Jacques, le frère de Jésus, a probablement été écrite après cette persécution des chrétiens dispersés (voir </w:t>
      </w:r>
      <w:r>
        <w:rPr>
          <w:lang w:val="fr_FR" w:bidi="fr_FR"/>
        </w:rPr>
        <w:t xml:space="preserve">8.1–4 </w:t>
      </w:r>
      <w:r>
        <w:rPr>
          <w:lang w:val="fr_FR" w:bidi="fr_FR"/>
        </w:rPr>
        <w:t>; cf. Introduction au Livre de Jacques).</w:t>
      </w:r>
      <w:r>
        <w:rPr>
          <w:lang w:val="fr_FR" w:bidi="fr_FR"/>
        </w:rPr>
      </w:r>
      <w:r>
        <w:rPr>
          <w:lang w:val="fr_FR" w:bidi="fr_FR"/>
        </w:rPr>
      </w:r>
    </w:p>
    <w:p>
      <w:pPr/>
      <w:r>
        <w:rPr>
          <w:lang w:val="fr_FR" w:bidi="fr_FR"/>
        </w:rPr>
      </w:r>
    </w:p>
    <w:p>
      <w:pPr>
        <w:pStyle w:val="Heading2"/>
      </w:pPr>
      <w:r>
        <w:rPr>
          <w:lang w:val="fr_FR" w:bidi="fr_FR"/>
        </w:rPr>
        <w:t>Actes 12.4</w:t>
      </w:r>
      <w:r>
        <w:rPr>
          <w:lang w:val="fr_FR" w:bidi="fr_FR"/>
        </w:rPr>
      </w:r>
    </w:p>
    <w:p>
      <w:pPr/>
      <w:r>
        <w:rPr>
          <w:lang w:val="fr_FR" w:bidi="fr_FR"/>
        </w:rPr>
      </w:r>
      <w:r>
        <w:rPr>
          <w:lang w:val="fr_FR" w:bidi="fr_FR"/>
        </w:rPr>
        <w:t xml:space="preserve">Hérode avait fait garder Pierre par quatre escouades de soldats, rendant son évasion humainement impossible (cf. </w:t>
      </w:r>
      <w:r>
        <w:rPr>
          <w:lang w:val="fr_FR" w:bidi="fr_FR"/>
        </w:rPr>
        <w:t>12.6</w:t>
      </w:r>
      <w:r>
        <w:rPr>
          <w:lang w:val="fr_FR" w:bidi="fr_FR"/>
        </w:rPr>
        <w:t xml:space="preserve">). Cependant, Dieu contrôlait la situation et rien n'est trop difficile pour lui (cf. </w:t>
      </w:r>
      <w:r>
        <w:rPr>
          <w:lang w:val="fr_FR" w:bidi="fr_FR"/>
        </w:rPr>
        <w:t xml:space="preserve">4.27–31 </w:t>
      </w:r>
      <w:r>
        <w:rPr>
          <w:lang w:val="fr_FR" w:bidi="fr_FR"/>
        </w:rPr>
        <w:t xml:space="preserve">; </w:t>
      </w:r>
      <w:r>
        <w:rPr>
          <w:lang w:val="fr_FR" w:bidi="fr_FR"/>
        </w:rPr>
        <w:t xml:space="preserve">Gn 18.14 </w:t>
      </w:r>
      <w:r>
        <w:rPr>
          <w:lang w:val="fr_FR" w:bidi="fr_FR"/>
        </w:rPr>
        <w:t xml:space="preserve">; </w:t>
      </w:r>
      <w:r>
        <w:rPr>
          <w:lang w:val="fr_FR" w:bidi="fr_FR"/>
        </w:rPr>
        <w:t>Jr 32.17</w:t>
      </w:r>
      <w:r>
        <w:rPr>
          <w:lang w:val="fr_FR" w:bidi="fr_FR"/>
        </w:rPr>
        <w:t xml:space="preserve">, </w:t>
      </w:r>
      <w:r>
        <w:rPr>
          <w:lang w:val="fr_FR" w:bidi="fr_FR"/>
        </w:rPr>
        <w:t xml:space="preserve">27 </w:t>
      </w:r>
      <w:r>
        <w:rPr>
          <w:lang w:val="fr_FR" w:bidi="fr_FR"/>
        </w:rPr>
        <w:t xml:space="preserve">; </w:t>
      </w:r>
      <w:r>
        <w:rPr>
          <w:lang w:val="fr_FR" w:bidi="fr_FR"/>
        </w:rPr>
        <w:t xml:space="preserve">Mt 19.26 </w:t>
      </w:r>
      <w:r>
        <w:rPr>
          <w:lang w:val="fr_FR" w:bidi="fr_FR"/>
        </w:rPr>
        <w:t xml:space="preserve">; </w:t>
      </w:r>
      <w:r>
        <w:rPr>
          <w:lang w:val="fr_FR" w:bidi="fr_FR"/>
        </w:rPr>
        <w:t xml:space="preserve">Mc 10.27 </w:t>
      </w:r>
      <w:r>
        <w:rPr>
          <w:lang w:val="fr_FR" w:bidi="fr_FR"/>
        </w:rPr>
        <w:t xml:space="preserve">; </w:t>
      </w:r>
      <w:r>
        <w:rPr>
          <w:lang w:val="fr_FR" w:bidi="fr_FR"/>
        </w:rPr>
        <w:t xml:space="preserve">Lc 1.37 </w:t>
      </w:r>
      <w:r>
        <w:rPr>
          <w:lang w:val="fr_FR" w:bidi="fr_FR"/>
        </w:rPr>
        <w:t xml:space="preserve">; </w:t>
      </w:r>
      <w:r>
        <w:rPr>
          <w:lang w:val="fr_FR" w:bidi="fr_FR"/>
        </w:rPr>
        <w:t>18.27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12.5</w:t>
      </w:r>
      <w:r>
        <w:rPr>
          <w:lang w:val="fr_FR" w:bidi="fr_FR"/>
        </w:rPr>
      </w:r>
    </w:p>
    <w:p>
      <w:pPr/>
      <w:r>
        <w:rPr>
          <w:lang w:val="fr_FR" w:bidi="fr_FR"/>
        </w:rPr>
      </w:r>
      <w:r>
        <w:rPr>
          <w:lang w:val="fr_FR" w:bidi="fr_FR"/>
        </w:rPr>
        <w:t>L'</w:t>
      </w:r>
      <w:r>
        <w:rPr>
          <w:lang w:val="fr_FR" w:bidi="fr_FR"/>
        </w:rPr>
        <w:t>É</w:t>
      </w:r>
      <w:r>
        <w:rPr>
          <w:lang w:val="fr_FR" w:bidi="fr_FR"/>
        </w:rPr>
        <w:t>glise priait avec ferveur. Dieu répond aux prières ferventes de son peuple (</w:t>
      </w:r>
      <w:r>
        <w:rPr>
          <w:lang w:val="fr_FR" w:bidi="fr_FR"/>
        </w:rPr>
        <w:t xml:space="preserve">12.6–17 </w:t>
      </w:r>
      <w:r>
        <w:rPr>
          <w:lang w:val="fr_FR" w:bidi="fr_FR"/>
        </w:rPr>
        <w:t xml:space="preserve">; voir </w:t>
      </w:r>
      <w:r>
        <w:rPr>
          <w:lang w:val="fr_FR" w:bidi="fr_FR"/>
        </w:rPr>
        <w:t xml:space="preserve">Lc 11.1–13 </w:t>
      </w:r>
      <w:r>
        <w:rPr>
          <w:lang w:val="fr_FR" w:bidi="fr_FR"/>
        </w:rPr>
        <w:t xml:space="preserve">; </w:t>
      </w:r>
      <w:r>
        <w:rPr>
          <w:lang w:val="fr_FR" w:bidi="fr_FR"/>
        </w:rPr>
        <w:t xml:space="preserve">18.1–8 </w:t>
      </w:r>
      <w:r>
        <w:rPr>
          <w:lang w:val="fr_FR" w:bidi="fr_FR"/>
        </w:rPr>
        <w:t xml:space="preserve">; cf. </w:t>
      </w:r>
      <w:r>
        <w:rPr>
          <w:lang w:val="fr_FR" w:bidi="fr_FR"/>
        </w:rPr>
        <w:t xml:space="preserve">Mt 7.7–11 </w:t>
      </w:r>
      <w:r>
        <w:rPr>
          <w:lang w:val="fr_FR" w:bidi="fr_FR"/>
        </w:rPr>
        <w:t xml:space="preserve">; </w:t>
      </w:r>
      <w:r>
        <w:rPr>
          <w:lang w:val="fr_FR" w:bidi="fr_FR"/>
        </w:rPr>
        <w:t xml:space="preserve">Jn 15.7 </w:t>
      </w:r>
      <w:r>
        <w:rPr>
          <w:lang w:val="fr_FR" w:bidi="fr_FR"/>
        </w:rPr>
        <w:t xml:space="preserve">; </w:t>
      </w:r>
      <w:r>
        <w:rPr>
          <w:lang w:val="fr_FR" w:bidi="fr_FR"/>
        </w:rPr>
        <w:t xml:space="preserve">Ph 4.6–7 </w:t>
      </w:r>
      <w:r>
        <w:rPr>
          <w:lang w:val="fr_FR" w:bidi="fr_FR"/>
        </w:rPr>
        <w:t xml:space="preserve">; </w:t>
      </w:r>
      <w:r>
        <w:rPr>
          <w:lang w:val="fr_FR" w:bidi="fr_FR"/>
        </w:rPr>
        <w:t xml:space="preserve">Jc 5.16 </w:t>
      </w:r>
      <w:r>
        <w:rPr>
          <w:lang w:val="fr_FR" w:bidi="fr_FR"/>
        </w:rPr>
        <w:t xml:space="preserve">; </w:t>
      </w:r>
      <w:r>
        <w:rPr>
          <w:lang w:val="fr_FR" w:bidi="fr_FR"/>
        </w:rPr>
        <w:t>1Jn 3.22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12.6–19</w:t>
      </w:r>
      <w:r>
        <w:rPr>
          <w:lang w:val="fr_FR" w:bidi="fr_FR"/>
        </w:rPr>
      </w:r>
    </w:p>
    <w:p>
      <w:pPr/>
      <w:r>
        <w:rPr>
          <w:lang w:val="fr_FR" w:bidi="fr_FR"/>
        </w:rPr>
      </w:r>
      <w:r>
        <w:rPr>
          <w:lang w:val="fr_FR" w:bidi="fr_FR"/>
        </w:rPr>
        <w:t>Par l'intermédiaire d'un ange</w:t>
      </w:r>
      <w:r>
        <w:rPr>
          <w:i/>
          <w:lang w:val="fr_FR" w:bidi="fr_FR"/>
        </w:rPr>
        <w:t>,</w:t>
      </w:r>
      <w:r>
        <w:rPr>
          <w:lang w:val="fr_FR" w:bidi="fr_FR"/>
        </w:rPr>
        <w:t xml:space="preserve"> Dieu a fait sortir Pierre de son cachot, l'a réuni avec ses amis qui priaient et l'a envoyé poursuivre l'œuvre de diffusion de la Bonne Nouvelle, dont le message se répandait malgré une opposition acharnée.</w:t>
      </w:r>
      <w:r>
        <w:rPr>
          <w:lang w:val="fr_FR" w:bidi="fr_FR"/>
        </w:rPr>
      </w:r>
      <w:r>
        <w:rPr>
          <w:lang w:val="fr_FR" w:bidi="fr_FR"/>
        </w:rPr>
      </w:r>
    </w:p>
    <w:p>
      <w:pPr/>
      <w:r>
        <w:rPr>
          <w:lang w:val="fr_FR" w:bidi="fr_FR"/>
        </w:rPr>
      </w:r>
    </w:p>
    <w:p>
      <w:pPr>
        <w:pStyle w:val="Heading2"/>
      </w:pPr>
      <w:r>
        <w:rPr>
          <w:lang w:val="fr_FR" w:bidi="fr_FR"/>
        </w:rPr>
        <w:t>Actes 12.7–11</w:t>
      </w:r>
      <w:r>
        <w:rPr>
          <w:lang w:val="fr_FR" w:bidi="fr_FR"/>
        </w:rPr>
      </w:r>
    </w:p>
    <w:p>
      <w:pPr/>
      <w:r>
        <w:rPr>
          <w:lang w:val="fr_FR" w:bidi="fr_FR"/>
        </w:rPr>
      </w:r>
      <w:r>
        <w:rPr>
          <w:lang w:val="fr_FR" w:bidi="fr_FR"/>
        </w:rPr>
        <w:t>Voir la Note thématique sur les "</w:t>
      </w:r>
      <w:r>
        <w:rPr>
          <w:lang w:val="fr_FR" w:bidi="fr_FR"/>
        </w:rPr>
        <w:t>Anges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12.12</w:t>
      </w:r>
      <w:r>
        <w:rPr>
          <w:lang w:val="fr_FR" w:bidi="fr_FR"/>
        </w:rPr>
      </w:r>
    </w:p>
    <w:p>
      <w:pPr/>
      <w:r>
        <w:rPr>
          <w:lang w:val="fr_FR" w:bidi="fr_FR"/>
        </w:rPr>
      </w:r>
      <w:r>
        <w:rPr>
          <w:lang w:val="fr_FR" w:bidi="fr_FR"/>
        </w:rPr>
        <w:t>La maison de Marie, la mère de Jean-Marc</w:t>
      </w:r>
      <w:r>
        <w:rPr>
          <w:i/>
          <w:lang w:val="fr_FR" w:bidi="fr_FR"/>
        </w:rPr>
        <w:t>,</w:t>
      </w:r>
      <w:r>
        <w:rPr>
          <w:lang w:val="fr_FR" w:bidi="fr_FR"/>
        </w:rPr>
        <w:t xml:space="preserve"> était manifestement un lieu de rassemblement pour les croyants. Jean-Marc a ensuite participé aux voyages missionnaires de Barnabas et Paul (</w:t>
      </w:r>
      <w:r>
        <w:rPr>
          <w:lang w:val="fr_FR" w:bidi="fr_FR"/>
        </w:rPr>
        <w:t>12.25</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12.13–17</w:t>
      </w:r>
      <w:r>
        <w:rPr>
          <w:lang w:val="fr_FR" w:bidi="fr_FR"/>
        </w:rPr>
      </w:r>
    </w:p>
    <w:p>
      <w:pPr/>
      <w:r>
        <w:rPr>
          <w:lang w:val="fr_FR" w:bidi="fr_FR"/>
        </w:rPr>
      </w:r>
      <w:r>
        <w:rPr>
          <w:lang w:val="fr_FR" w:bidi="fr_FR"/>
        </w:rPr>
        <w:t>Rhode a été tellement étonnée par l'arrivée de Pierre qu'elle l'a laissé devant la porte fermée. Elle et les autres croyants ont été émerveillés par la réponse de Dieu à leurs prières (</w:t>
      </w:r>
      <w:r>
        <w:rPr>
          <w:lang w:val="fr_FR" w:bidi="fr_FR"/>
        </w:rPr>
        <w:t>12.5</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12.18–23</w:t>
      </w:r>
      <w:r>
        <w:rPr>
          <w:lang w:val="fr_FR" w:bidi="fr_FR"/>
        </w:rPr>
      </w:r>
    </w:p>
    <w:p>
      <w:pPr/>
      <w:r>
        <w:rPr>
          <w:lang w:val="fr_FR" w:bidi="fr_FR"/>
        </w:rPr>
      </w:r>
      <w:r>
        <w:rPr>
          <w:lang w:val="fr_FR" w:bidi="fr_FR"/>
        </w:rPr>
        <w:t>Comme Pierre restait introuvable malgré des recherches minutieuses</w:t>
      </w:r>
      <w:r>
        <w:rPr>
          <w:i/>
          <w:lang w:val="fr_FR" w:bidi="fr_FR"/>
        </w:rPr>
        <w:t>,</w:t>
      </w:r>
      <w:r>
        <w:rPr>
          <w:lang w:val="fr_FR" w:bidi="fr_FR"/>
        </w:rPr>
        <w:t xml:space="preserve"> Hérode a interrogé les gardes et les a fait exécuter (cf. </w:t>
      </w:r>
      <w:r>
        <w:rPr>
          <w:lang w:val="fr_FR" w:bidi="fr_FR"/>
        </w:rPr>
        <w:t>16.27</w:t>
      </w:r>
      <w:r>
        <w:rPr>
          <w:lang w:val="fr_FR" w:bidi="fr_FR"/>
        </w:rPr>
        <w:t xml:space="preserve">). Cependant, Hérode a connu une fin douloureuse car le jugement divin l'a puni de son orgueil lorsqu'il a approuvé le culte du peuple à son égard. Flavius Josèphe relate la mort d'Hérode Agrippa de manière plus détaillée (Flavius Josèphe, </w:t>
      </w:r>
      <w:r>
        <w:rPr>
          <w:i/>
          <w:lang w:val="fr_FR" w:bidi="fr_FR"/>
        </w:rPr>
        <w:t>Antiquités judaïques</w:t>
      </w:r>
      <w:r>
        <w:rPr>
          <w:lang w:val="fr_FR" w:bidi="fr_FR"/>
        </w:rPr>
        <w:t xml:space="preserve"> 19.8.1–2).</w:t>
      </w:r>
      <w:r>
        <w:rPr>
          <w:lang w:val="fr_FR" w:bidi="fr_FR"/>
        </w:rPr>
      </w:r>
      <w:r>
        <w:rPr>
          <w:lang w:val="fr_FR" w:bidi="fr_FR"/>
        </w:rPr>
      </w:r>
    </w:p>
    <w:p>
      <w:pPr/>
      <w:r>
        <w:rPr>
          <w:lang w:val="fr_FR" w:bidi="fr_FR"/>
        </w:rPr>
      </w:r>
    </w:p>
    <w:p>
      <w:pPr>
        <w:pStyle w:val="Heading2"/>
      </w:pPr>
      <w:r>
        <w:rPr>
          <w:lang w:val="fr_FR" w:bidi="fr_FR"/>
        </w:rPr>
        <w:t>Actes 12.24–25</w:t>
      </w:r>
      <w:r>
        <w:rPr>
          <w:lang w:val="fr_FR" w:bidi="fr_FR"/>
        </w:rPr>
      </w:r>
    </w:p>
    <w:p>
      <w:pPr/>
      <w:r>
        <w:rPr>
          <w:lang w:val="fr_FR" w:bidi="fr_FR"/>
        </w:rPr>
      </w:r>
      <w:r>
        <w:rPr>
          <w:lang w:val="fr_FR" w:bidi="fr_FR"/>
        </w:rPr>
        <w:t>La mort d'Hérode causée par une violente maladie (</w:t>
      </w:r>
      <w:r>
        <w:rPr>
          <w:lang w:val="fr_FR" w:bidi="fr_FR"/>
        </w:rPr>
        <w:t>12.23</w:t>
      </w:r>
      <w:r>
        <w:rPr>
          <w:lang w:val="fr_FR" w:bidi="fr_FR"/>
        </w:rPr>
        <w:t>) fait ressortir le contraste avec la croissance de l'Église chrétienne et la propagation du message de la Bonne Nouvelle (</w:t>
      </w:r>
      <w:r>
        <w:rPr>
          <w:lang w:val="fr_FR" w:bidi="fr_FR"/>
        </w:rPr>
        <w:t>28.31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13.1</w:t>
      </w:r>
      <w:r>
        <w:rPr>
          <w:lang w:val="fr_FR" w:bidi="fr_FR"/>
        </w:rPr>
      </w:r>
    </w:p>
    <w:p>
      <w:pPr/>
      <w:r>
        <w:rPr>
          <w:lang w:val="fr_FR" w:bidi="fr_FR"/>
        </w:rPr>
      </w:r>
      <w:r>
        <w:rPr>
          <w:lang w:val="fr_FR" w:bidi="fr_FR"/>
        </w:rPr>
        <w:t>À propos des prophètes et des enseignants, voir la Note thématique sur “</w:t>
      </w:r>
      <w:r>
        <w:rPr>
          <w:lang w:val="fr_FR" w:bidi="fr_FR"/>
        </w:rPr>
        <w:t>Le don de prophétie</w:t>
      </w:r>
      <w:r>
        <w:rPr>
          <w:lang w:val="fr_FR" w:bidi="fr_FR"/>
        </w:rPr>
        <w:t xml:space="preserve">” ; voir aussi </w:t>
      </w:r>
      <w:r>
        <w:rPr>
          <w:lang w:val="fr_FR" w:bidi="fr_FR"/>
        </w:rPr>
        <w:t xml:space="preserve">1Co 12.28–29 </w:t>
      </w:r>
      <w:r>
        <w:rPr>
          <w:lang w:val="fr_FR" w:bidi="fr_FR"/>
        </w:rPr>
        <w:t xml:space="preserve">; </w:t>
      </w:r>
      <w:r>
        <w:rPr>
          <w:lang w:val="fr_FR" w:bidi="fr_FR"/>
        </w:rPr>
        <w:t>Ep 4.11</w:t>
      </w:r>
      <w:r>
        <w:rPr>
          <w:lang w:val="fr_FR" w:bidi="fr_FR"/>
        </w:rPr>
        <w:t xml:space="preserve">. • Le nom Siméon laisse supposer une origine juive (voir </w:t>
      </w:r>
      <w:r>
        <w:rPr>
          <w:lang w:val="fr_FR" w:bidi="fr_FR"/>
        </w:rPr>
        <w:t xml:space="preserve">Gn 29.33 </w:t>
      </w:r>
      <w:r>
        <w:rPr>
          <w:lang w:val="fr_FR" w:bidi="fr_FR"/>
        </w:rPr>
        <w:t xml:space="preserve">; </w:t>
      </w:r>
      <w:r>
        <w:rPr>
          <w:lang w:val="fr_FR" w:bidi="fr_FR"/>
        </w:rPr>
        <w:t xml:space="preserve">Lc 2.25 </w:t>
      </w:r>
      <w:r>
        <w:rPr>
          <w:lang w:val="fr_FR" w:bidi="fr_FR"/>
        </w:rPr>
        <w:t xml:space="preserve">; </w:t>
      </w:r>
      <w:r>
        <w:rPr>
          <w:lang w:val="fr_FR" w:bidi="fr_FR"/>
        </w:rPr>
        <w:t>3.30</w:t>
      </w:r>
      <w:r>
        <w:rPr>
          <w:lang w:val="fr_FR" w:bidi="fr_FR"/>
        </w:rPr>
        <w:t>) ; il est aussi appelé "le Noir" – il était probablement d'origine africaine. • Lucius est un nom latin ; il venait de Cyrène</w:t>
      </w:r>
      <w:r>
        <w:rPr>
          <w:i/>
          <w:lang w:val="fr_FR" w:bidi="fr_FR"/>
        </w:rPr>
        <w:t>,</w:t>
      </w:r>
      <w:r>
        <w:rPr>
          <w:lang w:val="fr_FR" w:bidi="fr_FR"/>
        </w:rPr>
        <w:t xml:space="preserve"> la capitale de la Libye en Afrique du Nord. Il était probablement un des prédicateurs de Cyrène qui avaient apporté le message chrétien à Antioche (</w:t>
      </w:r>
      <w:r>
        <w:rPr>
          <w:lang w:val="fr_FR" w:bidi="fr_FR"/>
        </w:rPr>
        <w:t>Ac 11.20</w:t>
      </w:r>
      <w:r>
        <w:rPr>
          <w:lang w:val="fr_FR" w:bidi="fr_FR"/>
        </w:rPr>
        <w:t xml:space="preserve">). • Manahen avait été élevé avec le roi Hérode Antipas ; il était probablement celui qui permettait à Luc de comprendre les réflexions et les actions d'Antipas (voir </w:t>
      </w:r>
      <w:r>
        <w:rPr>
          <w:lang w:val="fr_FR" w:bidi="fr_FR"/>
        </w:rPr>
        <w:t>Lc 9.7–9</w:t>
      </w:r>
      <w:r>
        <w:rPr>
          <w:lang w:val="fr_FR" w:bidi="fr_FR"/>
        </w:rPr>
        <w:t>). • Barnabas et Paul occupent une place importante dans la suite du récit.</w:t>
      </w:r>
      <w:r>
        <w:rPr>
          <w:lang w:val="fr_FR" w:bidi="fr_FR"/>
        </w:rPr>
      </w:r>
      <w:r>
        <w:rPr>
          <w:lang w:val="fr_FR" w:bidi="fr_FR"/>
        </w:rPr>
      </w:r>
    </w:p>
    <w:p>
      <w:pPr/>
      <w:r>
        <w:rPr>
          <w:lang w:val="fr_FR" w:bidi="fr_FR"/>
        </w:rPr>
      </w:r>
    </w:p>
    <w:p>
      <w:pPr>
        <w:pStyle w:val="Heading2"/>
      </w:pPr>
      <w:r>
        <w:rPr>
          <w:lang w:val="fr_FR" w:bidi="fr_FR"/>
        </w:rPr>
        <w:t>Actes 13.1–3</w:t>
      </w:r>
      <w:r>
        <w:rPr>
          <w:lang w:val="fr_FR" w:bidi="fr_FR"/>
        </w:rPr>
      </w:r>
    </w:p>
    <w:p>
      <w:pPr/>
      <w:r>
        <w:rPr>
          <w:lang w:val="fr_FR" w:bidi="fr_FR"/>
        </w:rPr>
      </w:r>
      <w:r>
        <w:rPr>
          <w:lang w:val="fr_FR" w:bidi="fr_FR"/>
        </w:rPr>
        <w:t>Les prophètes et les enseignants de l'</w:t>
      </w:r>
      <w:r>
        <w:rPr>
          <w:lang w:val="fr_FR" w:bidi="fr_FR"/>
        </w:rPr>
        <w:t>É</w:t>
      </w:r>
      <w:r>
        <w:rPr>
          <w:lang w:val="fr_FR" w:bidi="fr_FR"/>
        </w:rPr>
        <w:t>glise d'Antioche passaient beaucoup de temps dans l'adoration et la prière, cherchant sincèrement la volonté du Seigneur en jeûnant et en se laissant guider par Dieu. Pendant qu'ils priaient, le Saint-Esprit leur a parlé et ils ont consacré Barnabas et Paul, reconnaissant clairement que Dieu appelait ces hommes à accomplir une œuvre particulière en son nom. Le cheminement intérieur des croyants dans la prière et l'écoute de Dieu s'accompagne d'un cheminement extérieur à travers le service, l'évangélisation, et les œuvres puissantes de guérison et de salut.</w:t>
      </w:r>
      <w:r>
        <w:rPr>
          <w:lang w:val="fr_FR" w:bidi="fr_FR"/>
        </w:rPr>
      </w:r>
      <w:r>
        <w:rPr>
          <w:lang w:val="fr_FR" w:bidi="fr_FR"/>
        </w:rPr>
      </w:r>
    </w:p>
    <w:p>
      <w:pPr/>
      <w:r>
        <w:rPr>
          <w:lang w:val="fr_FR" w:bidi="fr_FR"/>
        </w:rPr>
      </w:r>
    </w:p>
    <w:p>
      <w:pPr>
        <w:pStyle w:val="Heading2"/>
      </w:pPr>
      <w:r>
        <w:rPr>
          <w:lang w:val="fr_FR" w:bidi="fr_FR"/>
        </w:rPr>
        <w:t>Actes 13.3</w:t>
      </w:r>
      <w:r>
        <w:rPr>
          <w:lang w:val="fr_FR" w:bidi="fr_FR"/>
        </w:rPr>
      </w:r>
    </w:p>
    <w:p>
      <w:pPr/>
      <w:r>
        <w:rPr>
          <w:lang w:val="fr_FR" w:bidi="fr_FR"/>
        </w:rPr>
      </w:r>
      <w:r>
        <w:rPr>
          <w:lang w:val="fr_FR" w:bidi="fr_FR"/>
        </w:rPr>
        <w:t>L'acte solennel de l'imposition des mains n'était réalisé qu'après un temps prolongé de jeûne et de prière. Les épîtres pastorales mettent en garde contre le geste d'imposer les mains à une personne pour la nommer responsable dans la communauté sans avoir usé du discernement et de la prudence nécessaires (</w:t>
      </w:r>
      <w:r>
        <w:rPr>
          <w:lang w:val="fr_FR" w:bidi="fr_FR"/>
        </w:rPr>
        <w:t>1Tm 5.22</w:t>
      </w:r>
      <w:r>
        <w:rPr>
          <w:lang w:val="fr_FR" w:bidi="fr_FR"/>
        </w:rPr>
        <w:t>). À ce moment-là, Barnabas et Paul ont été envoyés par l'</w:t>
      </w:r>
      <w:r>
        <w:rPr>
          <w:lang w:val="fr_FR" w:bidi="fr_FR"/>
        </w:rPr>
        <w:t>É</w:t>
      </w:r>
      <w:r>
        <w:rPr>
          <w:lang w:val="fr_FR" w:bidi="fr_FR"/>
        </w:rPr>
        <w:t>glise en tant que missionnaires à Antioche.</w:t>
      </w:r>
      <w:r>
        <w:rPr>
          <w:lang w:val="fr_FR" w:bidi="fr_FR"/>
        </w:rPr>
      </w:r>
      <w:r>
        <w:rPr>
          <w:lang w:val="fr_FR" w:bidi="fr_FR"/>
        </w:rPr>
      </w:r>
    </w:p>
    <w:p>
      <w:pPr/>
      <w:r>
        <w:rPr>
          <w:lang w:val="fr_FR" w:bidi="fr_FR"/>
        </w:rPr>
      </w:r>
    </w:p>
    <w:p>
      <w:pPr>
        <w:pStyle w:val="Heading2"/>
      </w:pPr>
      <w:r>
        <w:rPr>
          <w:lang w:val="fr_FR" w:bidi="fr_FR"/>
        </w:rPr>
        <w:t>Actes 13.4</w:t>
      </w:r>
      <w:r>
        <w:rPr>
          <w:lang w:val="fr_FR" w:bidi="fr_FR"/>
        </w:rPr>
      </w:r>
    </w:p>
    <w:p>
      <w:pPr/>
      <w:r>
        <w:rPr>
          <w:lang w:val="fr_FR" w:bidi="fr_FR"/>
        </w:rPr>
      </w:r>
      <w:r>
        <w:rPr>
          <w:lang w:val="fr_FR" w:bidi="fr_FR"/>
        </w:rPr>
        <w:t>Barnabas et Paul ont entrepris leur premier voyage missionnaire avec l'assurance que l'Esprit Saint les guidait. • Séleucie était l'ancien port d'Antioche</w:t>
      </w:r>
      <w:r>
        <w:rPr>
          <w:i/>
          <w:lang w:val="fr_FR" w:bidi="fr_FR"/>
        </w:rPr>
        <w:t>,</w:t>
      </w:r>
      <w:r>
        <w:rPr>
          <w:lang w:val="fr_FR" w:bidi="fr_FR"/>
        </w:rPr>
        <w:t xml:space="preserve"> situé à environ vingt kilomètres à l'ouest de la ville, à l'embouchure de l'Oronte. • Leur voyage par la mer les a menés vers l'ouest jusqu'à l'île de Chypre</w:t>
      </w:r>
      <w:r>
        <w:rPr>
          <w:i/>
          <w:lang w:val="fr_FR" w:bidi="fr_FR"/>
        </w:rPr>
        <w:t>,</w:t>
      </w:r>
      <w:r>
        <w:rPr>
          <w:lang w:val="fr_FR" w:bidi="fr_FR"/>
        </w:rPr>
        <w:t xml:space="preserve"> qui était la région d'origine de Barnabas (</w:t>
      </w:r>
      <w:r>
        <w:rPr>
          <w:lang w:val="fr_FR" w:bidi="fr_FR"/>
        </w:rPr>
        <w:t>4.36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13.5</w:t>
      </w:r>
      <w:r>
        <w:rPr>
          <w:lang w:val="fr_FR" w:bidi="fr_FR"/>
        </w:rPr>
      </w:r>
    </w:p>
    <w:p>
      <w:pPr/>
      <w:r>
        <w:rPr>
          <w:lang w:val="fr_FR" w:bidi="fr_FR"/>
        </w:rPr>
      </w:r>
      <w:r>
        <w:rPr>
          <w:lang w:val="fr_FR" w:bidi="fr_FR"/>
        </w:rPr>
        <w:t xml:space="preserve">En arrivant dans la ville de Salamine à l'extrémité est de Chypre, ils se sont rendus dans les synagogues juives (voir la </w:t>
      </w:r>
      <w:r>
        <w:rPr>
          <w:lang w:val="fr_FR" w:bidi="fr_FR"/>
        </w:rPr>
        <w:t>note d'étude sur 9.2</w:t>
      </w:r>
      <w:r>
        <w:rPr>
          <w:lang w:val="fr_FR" w:bidi="fr_FR"/>
        </w:rPr>
        <w:t xml:space="preserve">), où les juifs pouvaient écouter et répondre au message chrétien. Ils ont également rencontré des convertis au judaïsme (voir la </w:t>
      </w:r>
      <w:r>
        <w:rPr>
          <w:lang w:val="fr_FR" w:bidi="fr_FR"/>
        </w:rPr>
        <w:t>note d'étude sur 13.43</w:t>
      </w:r>
      <w:r>
        <w:rPr>
          <w:lang w:val="fr_FR" w:bidi="fr_FR"/>
        </w:rPr>
        <w:t xml:space="preserve">) et des non-juifs qui avaient soif de Dieu, parfois décrits comme "craignant Dieu" (voir la </w:t>
      </w:r>
      <w:r>
        <w:rPr>
          <w:lang w:val="fr_FR" w:bidi="fr_FR"/>
        </w:rPr>
        <w:t>note d'étude sur 10.2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13.6</w:t>
      </w:r>
      <w:r>
        <w:rPr>
          <w:lang w:val="fr_FR" w:bidi="fr_FR"/>
        </w:rPr>
      </w:r>
    </w:p>
    <w:p>
      <w:pPr/>
      <w:r>
        <w:rPr>
          <w:lang w:val="fr_FR" w:bidi="fr_FR"/>
        </w:rPr>
      </w:r>
      <w:r>
        <w:rPr>
          <w:lang w:val="fr_FR" w:bidi="fr_FR"/>
        </w:rPr>
        <w:t>Paphos était située sur la côte sud-ouest de Chypre. En tant que principale ville de Chypre, elle revêtait une importance stratégique. • Les magiciens orientaux, dont faisait partie le sorcier juif Bar-Jésus, exerçaient souvent une influence considérable dans le monde gréco-romain.</w:t>
      </w:r>
      <w:r>
        <w:rPr>
          <w:lang w:val="fr_FR" w:bidi="fr_FR"/>
        </w:rPr>
      </w:r>
      <w:r>
        <w:rPr>
          <w:lang w:val="fr_FR" w:bidi="fr_FR"/>
        </w:rPr>
      </w:r>
    </w:p>
    <w:p>
      <w:pPr/>
      <w:r>
        <w:rPr>
          <w:lang w:val="fr_FR" w:bidi="fr_FR"/>
        </w:rPr>
      </w:r>
    </w:p>
    <w:p>
      <w:pPr>
        <w:pStyle w:val="Heading2"/>
      </w:pPr>
      <w:r>
        <w:rPr>
          <w:lang w:val="fr_FR" w:bidi="fr_FR"/>
        </w:rPr>
        <w:t>Actes 13.6–12</w:t>
      </w:r>
      <w:r>
        <w:rPr>
          <w:lang w:val="fr_FR" w:bidi="fr_FR"/>
        </w:rPr>
      </w:r>
    </w:p>
    <w:p>
      <w:pPr/>
      <w:r>
        <w:rPr>
          <w:lang w:val="fr_FR" w:bidi="fr_FR"/>
        </w:rPr>
      </w:r>
      <w:r>
        <w:rPr>
          <w:lang w:val="fr_FR" w:bidi="fr_FR"/>
        </w:rPr>
        <w:t>À Paphos, suite à une confrontation avec un faux prophète</w:t>
      </w:r>
      <w:r>
        <w:rPr>
          <w:i/>
          <w:lang w:val="fr_FR" w:bidi="fr_FR"/>
        </w:rPr>
        <w:t>,</w:t>
      </w:r>
      <w:r>
        <w:rPr>
          <w:lang w:val="fr_FR" w:bidi="fr_FR"/>
        </w:rPr>
        <w:t xml:space="preserve"> la puissance de Dieu s'est manifestée et le gouverneur romain est devenu croyant.</w:t>
      </w:r>
      <w:r>
        <w:rPr>
          <w:lang w:val="fr_FR" w:bidi="fr_FR"/>
        </w:rPr>
      </w:r>
      <w:r>
        <w:rPr>
          <w:lang w:val="fr_FR" w:bidi="fr_FR"/>
        </w:rPr>
      </w:r>
    </w:p>
    <w:p>
      <w:pPr/>
      <w:r>
        <w:rPr>
          <w:lang w:val="fr_FR" w:bidi="fr_FR"/>
        </w:rPr>
      </w:r>
    </w:p>
    <w:p>
      <w:pPr>
        <w:pStyle w:val="Heading2"/>
      </w:pPr>
      <w:r>
        <w:rPr>
          <w:lang w:val="fr_FR" w:bidi="fr_FR"/>
        </w:rPr>
        <w:t>Actes 13.7–8</w:t>
      </w:r>
      <w:r>
        <w:rPr>
          <w:lang w:val="fr_FR" w:bidi="fr_FR"/>
        </w:rPr>
      </w:r>
    </w:p>
    <w:p>
      <w:pPr/>
      <w:r>
        <w:rPr>
          <w:lang w:val="fr_FR" w:bidi="fr_FR"/>
        </w:rPr>
      </w:r>
      <w:r>
        <w:rPr>
          <w:lang w:val="fr_FR" w:bidi="fr_FR"/>
        </w:rPr>
        <w:t>Le gouverneur Sergius Paulus, qui était un homme intelligent</w:t>
      </w:r>
      <w:r>
        <w:rPr>
          <w:i/>
          <w:lang w:val="fr_FR" w:bidi="fr_FR"/>
        </w:rPr>
        <w:t>,</w:t>
      </w:r>
      <w:r>
        <w:rPr>
          <w:lang w:val="fr_FR" w:bidi="fr_FR"/>
        </w:rPr>
        <w:t xml:space="preserve"> était attiré par l'enseignement de Barnabas et Paul. Mais Elymas (le nom gréco-romain du sorcier) a compris que son pouvoir était remis en question et s'est vivement opposé au message de Barnabas et Paul.</w:t>
      </w:r>
      <w:r>
        <w:rPr>
          <w:lang w:val="fr_FR" w:bidi="fr_FR"/>
        </w:rPr>
      </w:r>
      <w:r>
        <w:rPr>
          <w:lang w:val="fr_FR" w:bidi="fr_FR"/>
        </w:rPr>
      </w:r>
    </w:p>
    <w:p>
      <w:pPr/>
      <w:r>
        <w:rPr>
          <w:lang w:val="fr_FR" w:bidi="fr_FR"/>
        </w:rPr>
      </w:r>
    </w:p>
    <w:p>
      <w:pPr>
        <w:pStyle w:val="Heading2"/>
      </w:pPr>
      <w:r>
        <w:rPr>
          <w:lang w:val="fr_FR" w:bidi="fr_FR"/>
        </w:rPr>
        <w:t>Actes 13.9</w:t>
      </w:r>
      <w:r>
        <w:rPr>
          <w:lang w:val="fr_FR" w:bidi="fr_FR"/>
        </w:rPr>
      </w:r>
    </w:p>
    <w:p>
      <w:pPr/>
      <w:r>
        <w:rPr>
          <w:lang w:val="fr_FR" w:bidi="fr_FR"/>
        </w:rPr>
      </w:r>
      <w:r>
        <w:rPr>
          <w:lang w:val="fr_FR" w:bidi="fr_FR"/>
        </w:rPr>
        <w:t xml:space="preserve">Luc effectue une transition importante en passant du nom de Saul (un nom hébreu) à celui de Paul (un nom gréco-romain), indiquant peut-être que désormais, Paul était principalement en mission auprès des païens. Dans le reste du livre des Actes, il l'appelle Paul, sauf lorsqu'il s'agit du récit de sa conversion (comme dans </w:t>
      </w:r>
      <w:r>
        <w:rPr>
          <w:lang w:val="fr_FR" w:bidi="fr_FR"/>
        </w:rPr>
        <w:t>22.7</w:t>
      </w:r>
      <w:r>
        <w:rPr>
          <w:lang w:val="fr_FR" w:bidi="fr_FR"/>
        </w:rPr>
        <w:t xml:space="preserve">, </w:t>
      </w:r>
      <w:r>
        <w:rPr>
          <w:lang w:val="fr_FR" w:bidi="fr_FR"/>
        </w:rPr>
        <w:t xml:space="preserve">13 </w:t>
      </w:r>
      <w:r>
        <w:rPr>
          <w:lang w:val="fr_FR" w:bidi="fr_FR"/>
        </w:rPr>
        <w:t xml:space="preserve">; </w:t>
      </w:r>
      <w:r>
        <w:rPr>
          <w:lang w:val="fr_FR" w:bidi="fr_FR"/>
        </w:rPr>
        <w:t>26.14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13.10–11</w:t>
      </w:r>
      <w:r>
        <w:rPr>
          <w:lang w:val="fr_FR" w:bidi="fr_FR"/>
        </w:rPr>
      </w:r>
    </w:p>
    <w:p>
      <w:pPr/>
      <w:r>
        <w:rPr>
          <w:lang w:val="fr_FR" w:bidi="fr_FR"/>
        </w:rPr>
      </w:r>
      <w:r>
        <w:rPr>
          <w:lang w:val="fr_FR" w:bidi="fr_FR"/>
        </w:rPr>
        <w:t xml:space="preserve">Paul, devenu le principal porte-parole, a reproché au sorcier ses affirmations mensongères, a dévoilé sa tromperie, et a prononcé le jugement divin contre lui (cf. </w:t>
      </w:r>
      <w:r>
        <w:rPr>
          <w:lang w:val="fr_FR" w:bidi="fr_FR"/>
        </w:rPr>
        <w:t>8.20–24</w:t>
      </w:r>
      <w:r>
        <w:rPr>
          <w:lang w:val="fr_FR" w:bidi="fr_FR"/>
        </w:rPr>
        <w:t>). Le sorcier a été instantanément frappé de cécité</w:t>
      </w:r>
      <w:r>
        <w:rPr>
          <w:i/>
          <w:lang w:val="fr_FR" w:bidi="fr_FR"/>
        </w:rPr>
        <w:t>,</w:t>
      </w:r>
      <w:r>
        <w:rPr>
          <w:lang w:val="fr_FR" w:bidi="fr_FR"/>
        </w:rPr>
        <w:t xml:space="preserve"> un état dans lequel il est resté un certain temps</w:t>
      </w:r>
      <w:r>
        <w:rPr>
          <w:i/>
          <w:lang w:val="fr_FR" w:bidi="fr_FR"/>
        </w:rPr>
        <w:t>,</w:t>
      </w:r>
      <w:r>
        <w:rPr>
          <w:lang w:val="fr_FR" w:bidi="fr_FR"/>
        </w:rPr>
        <w:t xml:space="preserve"> donnant ainsi une forte démonstration de la véracité et de la supériorité du message apostolique par rapport aux prétentions factices du sorcier.</w:t>
      </w:r>
      <w:r>
        <w:rPr>
          <w:lang w:val="fr_FR" w:bidi="fr_FR"/>
        </w:rPr>
      </w:r>
      <w:r>
        <w:rPr>
          <w:lang w:val="fr_FR" w:bidi="fr_FR"/>
        </w:rPr>
      </w:r>
    </w:p>
    <w:p>
      <w:pPr/>
      <w:r>
        <w:rPr>
          <w:lang w:val="fr_FR" w:bidi="fr_FR"/>
        </w:rPr>
      </w:r>
    </w:p>
    <w:p>
      <w:pPr>
        <w:pStyle w:val="Heading2"/>
      </w:pPr>
      <w:r>
        <w:rPr>
          <w:lang w:val="fr_FR" w:bidi="fr_FR"/>
        </w:rPr>
        <w:t>Actes 13.12</w:t>
      </w:r>
      <w:r>
        <w:rPr>
          <w:lang w:val="fr_FR" w:bidi="fr_FR"/>
        </w:rPr>
      </w:r>
    </w:p>
    <w:p>
      <w:pPr/>
      <w:r>
        <w:rPr>
          <w:lang w:val="fr_FR" w:bidi="fr_FR"/>
        </w:rPr>
      </w:r>
      <w:r>
        <w:rPr>
          <w:lang w:val="fr_FR" w:bidi="fr_FR"/>
        </w:rPr>
        <w:t xml:space="preserve">L'enseignement au sujet du Seigneur comprenait une démonstration miraculeuse du pouvoir divin (cf. </w:t>
      </w:r>
      <w:r>
        <w:rPr>
          <w:lang w:val="fr_FR" w:bidi="fr_FR"/>
        </w:rPr>
        <w:t>Mc 1.21–27</w:t>
      </w:r>
      <w:r>
        <w:rPr>
          <w:lang w:val="fr_FR" w:bidi="fr_FR"/>
        </w:rPr>
        <w:t xml:space="preserve">), car il s'agissait d'un enseignement sur le Dieu vivant (voir </w:t>
      </w:r>
      <w:r>
        <w:rPr>
          <w:lang w:val="fr_FR" w:bidi="fr_FR"/>
        </w:rPr>
        <w:t>Ac 14.15</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13.13–14</w:t>
      </w:r>
      <w:r>
        <w:rPr>
          <w:lang w:val="fr_FR" w:bidi="fr_FR"/>
        </w:rPr>
      </w:r>
    </w:p>
    <w:p>
      <w:pPr/>
      <w:r>
        <w:rPr>
          <w:lang w:val="fr_FR" w:bidi="fr_FR"/>
        </w:rPr>
      </w:r>
      <w:r>
        <w:rPr>
          <w:lang w:val="fr_FR" w:bidi="fr_FR"/>
        </w:rPr>
        <w:t xml:space="preserve">Ils ont accosté au port de Perge. De là, de grandes routes menaient vers l'intérieur des terres au-delà des monts Taurus. • À ce moment-là, Jean-Marc (parfois simplement appelé Jean) a quitté le groupe pour des raisons qui n'ont pas été précisées (voir la </w:t>
      </w:r>
      <w:r>
        <w:rPr>
          <w:lang w:val="fr_FR" w:bidi="fr_FR"/>
        </w:rPr>
        <w:t>note d'étude sur 15.36–41</w:t>
      </w:r>
      <w:r>
        <w:rPr>
          <w:lang w:val="fr_FR" w:bidi="fr_FR"/>
        </w:rPr>
        <w:t>). Il était peut-être mécontent que la Bonne Nouvelle se propage dans les régions païennes ; il avait peut-être le mal du pays ou n'était pas en mesure de poursuivre un voyage difficile. Quelle qu'en soit la raison, il est retourné à Jérusalem, dans un milieu juif plus familier et plus confortable.</w:t>
      </w:r>
      <w:r>
        <w:rPr>
          <w:lang w:val="fr_FR" w:bidi="fr_FR"/>
        </w:rPr>
      </w:r>
      <w:r>
        <w:rPr>
          <w:lang w:val="fr_FR" w:bidi="fr_FR"/>
        </w:rPr>
      </w:r>
    </w:p>
    <w:p>
      <w:pPr/>
      <w:r>
        <w:rPr>
          <w:lang w:val="fr_FR" w:bidi="fr_FR"/>
        </w:rPr>
      </w:r>
    </w:p>
    <w:p>
      <w:pPr>
        <w:pStyle w:val="Heading2"/>
      </w:pPr>
      <w:r>
        <w:rPr>
          <w:lang w:val="fr_FR" w:bidi="fr_FR"/>
        </w:rPr>
        <w:t>Actes 13.14</w:t>
      </w:r>
      <w:r>
        <w:rPr>
          <w:lang w:val="fr_FR" w:bidi="fr_FR"/>
        </w:rPr>
      </w:r>
    </w:p>
    <w:p>
      <w:pPr/>
      <w:r>
        <w:rPr>
          <w:lang w:val="fr_FR" w:bidi="fr_FR"/>
        </w:rPr>
      </w:r>
      <w:r>
        <w:rPr>
          <w:lang w:val="fr_FR" w:bidi="fr_FR"/>
        </w:rPr>
        <w:t xml:space="preserve">Paul et Barnabas ont voyagé à l'intérieur des terres jusqu'à la région montagneuse et sont arrivés à Antioche de Pisidie (dans la province romaine de Galatie en Asie Mineure, à ne pas confondre avec Antioche de Syrie). Comme à leur habitude, les apôtres ont commencé par aller à la synagogue (voir la </w:t>
      </w:r>
      <w:r>
        <w:rPr>
          <w:lang w:val="fr_FR" w:bidi="fr_FR"/>
        </w:rPr>
        <w:t xml:space="preserve">note d'étude sur 9.2 </w:t>
      </w:r>
      <w:r>
        <w:rPr>
          <w:lang w:val="fr_FR" w:bidi="fr_FR"/>
        </w:rPr>
        <w:t xml:space="preserve">; cf. </w:t>
      </w:r>
      <w:r>
        <w:rPr>
          <w:lang w:val="fr_FR" w:bidi="fr_FR"/>
        </w:rPr>
        <w:t xml:space="preserve">13.5 </w:t>
      </w:r>
      <w:r>
        <w:rPr>
          <w:lang w:val="fr_FR" w:bidi="fr_FR"/>
        </w:rPr>
        <w:t xml:space="preserve">; </w:t>
      </w:r>
      <w:r>
        <w:rPr>
          <w:lang w:val="fr_FR" w:bidi="fr_FR"/>
        </w:rPr>
        <w:t xml:space="preserve">14.1 </w:t>
      </w:r>
      <w:r>
        <w:rPr>
          <w:lang w:val="fr_FR" w:bidi="fr_FR"/>
        </w:rPr>
        <w:t xml:space="preserve">; </w:t>
      </w:r>
      <w:r>
        <w:rPr>
          <w:lang w:val="fr_FR" w:bidi="fr_FR"/>
        </w:rPr>
        <w:t>17.1</w:t>
      </w:r>
      <w:r>
        <w:rPr>
          <w:lang w:val="fr_FR" w:bidi="fr_FR"/>
        </w:rPr>
        <w:t xml:space="preserve">, </w:t>
      </w:r>
      <w:r>
        <w:rPr>
          <w:lang w:val="fr_FR" w:bidi="fr_FR"/>
        </w:rPr>
        <w:t>2</w:t>
      </w:r>
      <w:r>
        <w:rPr>
          <w:lang w:val="fr_FR" w:bidi="fr_FR"/>
        </w:rPr>
        <w:t xml:space="preserve">, </w:t>
      </w:r>
      <w:r>
        <w:rPr>
          <w:lang w:val="fr_FR" w:bidi="fr_FR"/>
        </w:rPr>
        <w:t>10</w:t>
      </w:r>
      <w:r>
        <w:rPr>
          <w:lang w:val="fr_FR" w:bidi="fr_FR"/>
        </w:rPr>
        <w:t xml:space="preserve">, </w:t>
      </w:r>
      <w:r>
        <w:rPr>
          <w:lang w:val="fr_FR" w:bidi="fr_FR"/>
        </w:rPr>
        <w:t xml:space="preserve">17 </w:t>
      </w:r>
      <w:r>
        <w:rPr>
          <w:lang w:val="fr_FR" w:bidi="fr_FR"/>
        </w:rPr>
        <w:t xml:space="preserve">; </w:t>
      </w:r>
      <w:r>
        <w:rPr>
          <w:lang w:val="fr_FR" w:bidi="fr_FR"/>
        </w:rPr>
        <w:t>18.4</w:t>
      </w:r>
      <w:r>
        <w:rPr>
          <w:lang w:val="fr_FR" w:bidi="fr_FR"/>
        </w:rPr>
        <w:t xml:space="preserve">, </w:t>
      </w:r>
      <w:r>
        <w:rPr>
          <w:lang w:val="fr_FR" w:bidi="fr_FR"/>
        </w:rPr>
        <w:t xml:space="preserve">19 </w:t>
      </w:r>
      <w:r>
        <w:rPr>
          <w:lang w:val="fr_FR" w:bidi="fr_FR"/>
        </w:rPr>
        <w:t xml:space="preserve">; </w:t>
      </w:r>
      <w:r>
        <w:rPr>
          <w:lang w:val="fr_FR" w:bidi="fr_FR"/>
        </w:rPr>
        <w:t>19.8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13.15</w:t>
      </w:r>
      <w:r>
        <w:rPr>
          <w:lang w:val="fr_FR" w:bidi="fr_FR"/>
        </w:rPr>
      </w:r>
    </w:p>
    <w:p>
      <w:pPr/>
      <w:r>
        <w:rPr>
          <w:lang w:val="fr_FR" w:bidi="fr_FR"/>
        </w:rPr>
      </w:r>
      <w:r>
        <w:rPr>
          <w:lang w:val="fr_FR" w:bidi="fr_FR"/>
        </w:rPr>
        <w:t xml:space="preserve">Après la lecture des textes bibliques habituels de la journée, l'un tiré des livres de Moïse et l'autre des prophètes (voir </w:t>
      </w:r>
      <w:r>
        <w:rPr>
          <w:lang w:val="fr_FR" w:bidi="fr_FR"/>
        </w:rPr>
        <w:t>Lc 4.16–28</w:t>
      </w:r>
      <w:r>
        <w:rPr>
          <w:lang w:val="fr_FR" w:bidi="fr_FR"/>
        </w:rPr>
        <w:t>), les responsables de la synagogue ont invité les visiteurs à adresser une parole d'encouragement au peuple.</w:t>
      </w:r>
      <w:r>
        <w:rPr>
          <w:lang w:val="fr_FR" w:bidi="fr_FR"/>
        </w:rPr>
      </w:r>
      <w:r>
        <w:rPr>
          <w:lang w:val="fr_FR" w:bidi="fr_FR"/>
        </w:rPr>
      </w:r>
    </w:p>
    <w:p>
      <w:pPr/>
      <w:r>
        <w:rPr>
          <w:lang w:val="fr_FR" w:bidi="fr_FR"/>
        </w:rPr>
      </w:r>
    </w:p>
    <w:p>
      <w:pPr>
        <w:pStyle w:val="Heading2"/>
      </w:pPr>
      <w:r>
        <w:rPr>
          <w:lang w:val="fr_FR" w:bidi="fr_FR"/>
        </w:rPr>
        <w:t>Actes 13.16–41</w:t>
      </w:r>
      <w:r>
        <w:rPr>
          <w:lang w:val="fr_FR" w:bidi="fr_FR"/>
        </w:rPr>
      </w:r>
    </w:p>
    <w:p>
      <w:pPr/>
      <w:r>
        <w:rPr>
          <w:lang w:val="fr_FR" w:bidi="fr_FR"/>
        </w:rPr>
      </w:r>
      <w:r>
        <w:rPr>
          <w:lang w:val="fr_FR" w:bidi="fr_FR"/>
        </w:rPr>
        <w:t xml:space="preserve">Paul a accepté l'invitation, a signifié à son auditoire de se taire (cf. </w:t>
      </w:r>
      <w:r>
        <w:rPr>
          <w:lang w:val="fr_FR" w:bidi="fr_FR"/>
        </w:rPr>
        <w:t xml:space="preserve">19.33 </w:t>
      </w:r>
      <w:r>
        <w:rPr>
          <w:lang w:val="fr_FR" w:bidi="fr_FR"/>
        </w:rPr>
        <w:t xml:space="preserve">; </w:t>
      </w:r>
      <w:r>
        <w:rPr>
          <w:lang w:val="fr_FR" w:bidi="fr_FR"/>
        </w:rPr>
        <w:t>21.40</w:t>
      </w:r>
      <w:r>
        <w:rPr>
          <w:lang w:val="fr_FR" w:bidi="fr_FR"/>
        </w:rPr>
        <w:t xml:space="preserve">) et s'est lancé dans une proclamation de la Bonne Nouvelle. Il s'agit du premier grand discours de Paul dans les Actes, et nous y observons un exemple de sa prédication adressée à un auditoire juif (voir </w:t>
      </w:r>
      <w:r>
        <w:rPr>
          <w:lang w:val="fr_FR" w:bidi="fr_FR"/>
        </w:rPr>
        <w:t>22.1–21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13.17–22</w:t>
      </w:r>
      <w:r>
        <w:rPr>
          <w:lang w:val="fr_FR" w:bidi="fr_FR"/>
        </w:rPr>
      </w:r>
    </w:p>
    <w:p>
      <w:pPr/>
      <w:r>
        <w:rPr>
          <w:lang w:val="fr_FR" w:bidi="fr_FR"/>
        </w:rPr>
      </w:r>
      <w:r>
        <w:rPr>
          <w:lang w:val="fr_FR" w:bidi="fr_FR"/>
        </w:rPr>
        <w:t>Pour créer un terrain d'entente, Paul a retracé l'histoire du peuple juif depuis l'Exode, en insistant sur la puissante délivrance des Juifs de l'esclavage égyptien, leur installation miraculeuse dans leur héritage en Canaan</w:t>
      </w:r>
      <w:r>
        <w:rPr>
          <w:i/>
          <w:lang w:val="fr_FR" w:bidi="fr_FR"/>
        </w:rPr>
        <w:t>,</w:t>
      </w:r>
      <w:r>
        <w:rPr>
          <w:lang w:val="fr_FR" w:bidi="fr_FR"/>
        </w:rPr>
        <w:t xml:space="preserve"> la mise en place de la monarchie, le rejet de Saül</w:t>
      </w:r>
      <w:r>
        <w:rPr>
          <w:i/>
          <w:lang w:val="fr_FR" w:bidi="fr_FR"/>
        </w:rPr>
        <w:t>,</w:t>
      </w:r>
      <w:r>
        <w:rPr>
          <w:lang w:val="fr_FR" w:bidi="fr_FR"/>
        </w:rPr>
        <w:t xml:space="preserve"> et enfin la place particulière qu'occupait David.</w:t>
      </w:r>
      <w:r>
        <w:rPr>
          <w:lang w:val="fr_FR" w:bidi="fr_FR"/>
        </w:rPr>
      </w:r>
      <w:r>
        <w:rPr>
          <w:lang w:val="fr_FR" w:bidi="fr_FR"/>
        </w:rPr>
      </w:r>
    </w:p>
    <w:p>
      <w:pPr/>
      <w:r>
        <w:rPr>
          <w:lang w:val="fr_FR" w:bidi="fr_FR"/>
        </w:rPr>
      </w:r>
    </w:p>
    <w:p>
      <w:pPr>
        <w:pStyle w:val="Heading2"/>
      </w:pPr>
      <w:r>
        <w:rPr>
          <w:lang w:val="fr_FR" w:bidi="fr_FR"/>
        </w:rPr>
        <w:t>Actes 13.22</w:t>
      </w:r>
      <w:r>
        <w:rPr>
          <w:lang w:val="fr_FR" w:bidi="fr_FR"/>
        </w:rPr>
      </w:r>
    </w:p>
    <w:p>
      <w:pPr/>
      <w:r>
        <w:rPr>
          <w:lang w:val="fr_FR" w:bidi="fr_FR"/>
        </w:rPr>
      </w:r>
      <w:r>
        <w:rPr>
          <w:lang w:val="fr_FR" w:bidi="fr_FR"/>
        </w:rPr>
        <w:t xml:space="preserve">David était un homme selon le cœur de Dieu, en dépit de ses péchés (par exemple, </w:t>
      </w:r>
      <w:r>
        <w:rPr>
          <w:lang w:val="fr_FR" w:bidi="fr_FR"/>
        </w:rPr>
        <w:t>2S 11–12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13.23–25</w:t>
      </w:r>
      <w:r>
        <w:rPr>
          <w:lang w:val="fr_FR" w:bidi="fr_FR"/>
        </w:rPr>
      </w:r>
    </w:p>
    <w:p>
      <w:pPr/>
      <w:r>
        <w:rPr>
          <w:lang w:val="fr_FR" w:bidi="fr_FR"/>
        </w:rPr>
      </w:r>
      <w:r>
        <w:rPr>
          <w:lang w:val="fr_FR" w:bidi="fr_FR"/>
        </w:rPr>
        <w:t>Paul aborde maintenant le cœur de son message : Jésus</w:t>
      </w:r>
      <w:r>
        <w:rPr>
          <w:i/>
          <w:lang w:val="fr_FR" w:bidi="fr_FR"/>
        </w:rPr>
        <w:t>,</w:t>
      </w:r>
      <w:r>
        <w:rPr>
          <w:lang w:val="fr_FR" w:bidi="fr_FR"/>
        </w:rPr>
        <w:t xml:space="preserve"> l'un des descendants de David</w:t>
      </w:r>
      <w:r>
        <w:rPr>
          <w:i/>
          <w:lang w:val="fr_FR" w:bidi="fr_FR"/>
        </w:rPr>
        <w:t>,</w:t>
      </w:r>
      <w:r>
        <w:rPr>
          <w:lang w:val="fr_FR" w:bidi="fr_FR"/>
        </w:rPr>
        <w:t xml:space="preserve"> est le Sauveur que Dieu a promis à Israël. L'arrivée du Messie avait été préparée par Jean-Baptiste</w:t>
      </w:r>
      <w:r>
        <w:rPr>
          <w:i/>
          <w:lang w:val="fr_FR" w:bidi="fr_FR"/>
        </w:rPr>
        <w:t>,</w:t>
      </w:r>
      <w:r>
        <w:rPr>
          <w:lang w:val="fr_FR" w:bidi="fr_FR"/>
        </w:rPr>
        <w:t xml:space="preserve"> qui insistait sur le fait qu'Israël devait se repentir et se tourner vers Dieu, puis être baptisé. Jean était un humble serviteur qui préparait simplement le terrain pour celui dont il annonçait la venue.</w:t>
      </w:r>
      <w:r>
        <w:rPr>
          <w:lang w:val="fr_FR" w:bidi="fr_FR"/>
        </w:rPr>
      </w:r>
      <w:r>
        <w:rPr>
          <w:lang w:val="fr_FR" w:bidi="fr_FR"/>
        </w:rPr>
      </w:r>
    </w:p>
    <w:p>
      <w:pPr/>
      <w:r>
        <w:rPr>
          <w:lang w:val="fr_FR" w:bidi="fr_FR"/>
        </w:rPr>
      </w:r>
    </w:p>
    <w:p>
      <w:pPr>
        <w:pStyle w:val="Heading2"/>
      </w:pPr>
      <w:r>
        <w:rPr>
          <w:lang w:val="fr_FR" w:bidi="fr_FR"/>
        </w:rPr>
        <w:t>Actes 13.26–37</w:t>
      </w:r>
      <w:r>
        <w:rPr>
          <w:lang w:val="fr_FR" w:bidi="fr_FR"/>
        </w:rPr>
      </w:r>
    </w:p>
    <w:p>
      <w:pPr/>
      <w:r>
        <w:rPr>
          <w:lang w:val="fr_FR" w:bidi="fr_FR"/>
        </w:rPr>
      </w:r>
      <w:r>
        <w:rPr>
          <w:lang w:val="fr_FR" w:bidi="fr_FR"/>
        </w:rPr>
        <w:t>Paul a rappelé le traitement honteux subi par Jésus, à savoir une condamnation injuste suivie de son exécution. Mais Dieu a ressuscité Jésus d'entre les morts comme les témoins l'ont confirmé. Ce message est une bonne nouvelle car grâce à Jésus, les pécheurs peuvent recevoir le pardon de leurs péchés. Cependant, ceux qui n'accueillent pas ce message avec foi devront s'attendre à en subir les conséquences.</w:t>
      </w:r>
      <w:r>
        <w:rPr>
          <w:lang w:val="fr_FR" w:bidi="fr_FR"/>
        </w:rPr>
      </w:r>
      <w:r>
        <w:rPr>
          <w:lang w:val="fr_FR" w:bidi="fr_FR"/>
        </w:rPr>
      </w:r>
    </w:p>
    <w:p>
      <w:pPr/>
      <w:r>
        <w:rPr>
          <w:lang w:val="fr_FR" w:bidi="fr_FR"/>
        </w:rPr>
      </w:r>
    </w:p>
    <w:p>
      <w:pPr>
        <w:pStyle w:val="Heading2"/>
      </w:pPr>
      <w:r>
        <w:rPr>
          <w:lang w:val="fr_FR" w:bidi="fr_FR"/>
        </w:rPr>
        <w:t>Actes 13.31</w:t>
      </w:r>
      <w:r>
        <w:rPr>
          <w:lang w:val="fr_FR" w:bidi="fr_FR"/>
        </w:rPr>
      </w:r>
    </w:p>
    <w:p>
      <w:pPr/>
      <w:r>
        <w:rPr>
          <w:lang w:val="fr_FR" w:bidi="fr_FR"/>
        </w:rPr>
      </w:r>
      <w:r>
        <w:rPr>
          <w:lang w:val="fr_FR" w:bidi="fr_FR"/>
        </w:rPr>
        <w:t>Le fait que Jésus soit ressuscité d'entre les morts a bien été attesté par des témoins.</w:t>
      </w:r>
      <w:r>
        <w:rPr>
          <w:lang w:val="fr_FR" w:bidi="fr_FR"/>
        </w:rPr>
      </w:r>
      <w:r>
        <w:rPr>
          <w:lang w:val="fr_FR" w:bidi="fr_FR"/>
        </w:rPr>
      </w:r>
    </w:p>
    <w:p>
      <w:pPr/>
      <w:r>
        <w:rPr>
          <w:lang w:val="fr_FR" w:bidi="fr_FR"/>
        </w:rPr>
      </w:r>
    </w:p>
    <w:p>
      <w:pPr>
        <w:pStyle w:val="Heading2"/>
      </w:pPr>
      <w:r>
        <w:rPr>
          <w:lang w:val="fr_FR" w:bidi="fr_FR"/>
        </w:rPr>
        <w:t>Actes 13.38–41</w:t>
      </w:r>
      <w:r>
        <w:rPr>
          <w:lang w:val="fr_FR" w:bidi="fr_FR"/>
        </w:rPr>
      </w:r>
    </w:p>
    <w:p>
      <w:pPr/>
      <w:r>
        <w:rPr>
          <w:lang w:val="fr_FR" w:bidi="fr_FR"/>
        </w:rPr>
      </w:r>
      <w:r>
        <w:rPr>
          <w:lang w:val="fr_FR" w:bidi="fr_FR"/>
        </w:rPr>
        <w:t>Paul les a exhortés à croire au message concernant Jésus, par qui le pardon des péchés est possible.</w:t>
      </w:r>
      <w:r>
        <w:rPr>
          <w:lang w:val="fr_FR" w:bidi="fr_FR"/>
        </w:rPr>
      </w:r>
      <w:r>
        <w:rPr>
          <w:lang w:val="fr_FR" w:bidi="fr_FR"/>
        </w:rPr>
      </w:r>
    </w:p>
    <w:p>
      <w:pPr/>
      <w:r>
        <w:rPr>
          <w:lang w:val="fr_FR" w:bidi="fr_FR"/>
        </w:rPr>
      </w:r>
    </w:p>
    <w:p>
      <w:pPr>
        <w:pStyle w:val="Heading2"/>
      </w:pPr>
      <w:r>
        <w:rPr>
          <w:lang w:val="fr_FR" w:bidi="fr_FR"/>
        </w:rPr>
        <w:t>Actes 13.39</w:t>
      </w:r>
      <w:r>
        <w:rPr>
          <w:lang w:val="fr_FR" w:bidi="fr_FR"/>
        </w:rPr>
      </w:r>
    </w:p>
    <w:p>
      <w:pPr/>
      <w:r>
        <w:rPr>
          <w:lang w:val="fr_FR" w:bidi="fr_FR"/>
        </w:rPr>
      </w:r>
      <w:r>
        <w:rPr>
          <w:lang w:val="fr_FR" w:bidi="fr_FR"/>
        </w:rPr>
        <w:t xml:space="preserve">La foi est la condition nécessaire pour être reconnu juste devant Dieu </w:t>
      </w:r>
      <w:r>
        <w:rPr>
          <w:i/>
          <w:lang w:val="fr_FR" w:bidi="fr_FR"/>
        </w:rPr>
        <w:t>;</w:t>
      </w:r>
      <w:r>
        <w:rPr>
          <w:lang w:val="fr_FR" w:bidi="fr_FR"/>
        </w:rPr>
        <w:t xml:space="preserve"> cela ne faisait pas partie des dispositions de la loi de Moïse (</w:t>
      </w:r>
      <w:r>
        <w:rPr>
          <w:lang w:val="fr_FR" w:bidi="fr_FR"/>
        </w:rPr>
        <w:t xml:space="preserve">Ps 14.1–3 </w:t>
      </w:r>
      <w:r>
        <w:rPr>
          <w:lang w:val="fr_FR" w:bidi="fr_FR"/>
        </w:rPr>
        <w:t xml:space="preserve">; voir </w:t>
      </w:r>
      <w:r>
        <w:rPr>
          <w:lang w:val="fr_FR" w:bidi="fr_FR"/>
        </w:rPr>
        <w:t>Rm 3.9–20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13.40–41</w:t>
      </w:r>
      <w:r>
        <w:rPr>
          <w:lang w:val="fr_FR" w:bidi="fr_FR"/>
        </w:rPr>
      </w:r>
    </w:p>
    <w:p>
      <w:pPr/>
      <w:r>
        <w:rPr>
          <w:lang w:val="fr_FR" w:bidi="fr_FR"/>
        </w:rPr>
      </w:r>
      <w:r>
        <w:rPr>
          <w:lang w:val="fr_FR" w:bidi="fr_FR"/>
        </w:rPr>
        <w:t xml:space="preserve">Paul a conclu son message avec l'avertissement fort (cf. </w:t>
      </w:r>
      <w:r>
        <w:rPr>
          <w:lang w:val="fr_FR" w:bidi="fr_FR"/>
        </w:rPr>
        <w:t>Hé 2.3</w:t>
      </w:r>
      <w:r>
        <w:rPr>
          <w:lang w:val="fr_FR" w:bidi="fr_FR"/>
        </w:rPr>
        <w:t>) que la Bonne Nouvelle ne doit pas être ignorée, négligée ou rejetée, sinon des conséquences terribles en résulteraient.</w:t>
      </w:r>
      <w:r>
        <w:rPr>
          <w:lang w:val="fr_FR" w:bidi="fr_FR"/>
        </w:rPr>
      </w:r>
      <w:r>
        <w:rPr>
          <w:lang w:val="fr_FR" w:bidi="fr_FR"/>
        </w:rPr>
      </w:r>
    </w:p>
    <w:p>
      <w:pPr/>
      <w:r>
        <w:rPr>
          <w:lang w:val="fr_FR" w:bidi="fr_FR"/>
        </w:rPr>
      </w:r>
    </w:p>
    <w:p>
      <w:pPr>
        <w:pStyle w:val="Heading2"/>
      </w:pPr>
      <w:r>
        <w:rPr>
          <w:lang w:val="fr_FR" w:bidi="fr_FR"/>
        </w:rPr>
        <w:t>Actes 13.42–43</w:t>
      </w:r>
      <w:r>
        <w:rPr>
          <w:lang w:val="fr_FR" w:bidi="fr_FR"/>
        </w:rPr>
      </w:r>
    </w:p>
    <w:p>
      <w:pPr/>
      <w:r>
        <w:rPr>
          <w:lang w:val="fr_FR" w:bidi="fr_FR"/>
        </w:rPr>
      </w:r>
      <w:r>
        <w:rPr>
          <w:lang w:val="fr_FR" w:bidi="fr_FR"/>
        </w:rPr>
        <w:t>Le message a suscité de l'intérêt parmi les auditeurs et beaucoup d'entre eux se sont convertis à la foi chrétienne.</w:t>
      </w:r>
      <w:r>
        <w:rPr>
          <w:lang w:val="fr_FR" w:bidi="fr_FR"/>
        </w:rPr>
      </w:r>
      <w:r>
        <w:rPr>
          <w:lang w:val="fr_FR" w:bidi="fr_FR"/>
        </w:rPr>
      </w:r>
    </w:p>
    <w:p>
      <w:pPr/>
      <w:r>
        <w:rPr>
          <w:lang w:val="fr_FR" w:bidi="fr_FR"/>
        </w:rPr>
      </w:r>
    </w:p>
    <w:p>
      <w:pPr>
        <w:pStyle w:val="Heading2"/>
      </w:pPr>
      <w:r>
        <w:rPr>
          <w:lang w:val="fr_FR" w:bidi="fr_FR"/>
        </w:rPr>
        <w:t>Actes 13.43</w:t>
      </w:r>
      <w:r>
        <w:rPr>
          <w:lang w:val="fr_FR" w:bidi="fr_FR"/>
        </w:rPr>
      </w:r>
    </w:p>
    <w:p>
      <w:pPr/>
      <w:r>
        <w:rPr>
          <w:lang w:val="fr_FR" w:bidi="fr_FR"/>
        </w:rPr>
      </w:r>
      <w:r>
        <w:rPr>
          <w:lang w:val="fr_FR" w:bidi="fr_FR"/>
        </w:rPr>
        <w:t xml:space="preserve">Les convertis au judaïsme (aussi appelés </w:t>
      </w:r>
      <w:r>
        <w:rPr>
          <w:i/>
          <w:lang w:val="fr_FR" w:bidi="fr_FR"/>
        </w:rPr>
        <w:t>prosélytes</w:t>
      </w:r>
      <w:r>
        <w:rPr>
          <w:lang w:val="fr_FR" w:bidi="fr_FR"/>
        </w:rPr>
        <w:t xml:space="preserve">) étaient des non-juifs qui avaient accepté de passer par le rite de la circoncision pour devenir des membres à part entière de la communauté juive, respectant la loi juive (voir aussi </w:t>
      </w:r>
      <w:r>
        <w:rPr>
          <w:lang w:val="fr_FR" w:bidi="fr_FR"/>
        </w:rPr>
        <w:t xml:space="preserve">2.11 </w:t>
      </w:r>
      <w:r>
        <w:rPr>
          <w:lang w:val="fr_FR" w:bidi="fr_FR"/>
        </w:rPr>
        <w:t xml:space="preserve">; </w:t>
      </w:r>
      <w:r>
        <w:rPr>
          <w:lang w:val="fr_FR" w:bidi="fr_FR"/>
        </w:rPr>
        <w:t xml:space="preserve">6.5 </w:t>
      </w:r>
      <w:r>
        <w:rPr>
          <w:lang w:val="fr_FR" w:bidi="fr_FR"/>
        </w:rPr>
        <w:t xml:space="preserve">; </w:t>
      </w:r>
      <w:r>
        <w:rPr>
          <w:lang w:val="fr_FR" w:bidi="fr_FR"/>
        </w:rPr>
        <w:t>Mt 23.15</w:t>
      </w:r>
      <w:r>
        <w:rPr>
          <w:lang w:val="fr_FR" w:bidi="fr_FR"/>
        </w:rPr>
        <w:t>). • La grâce de Dieu est une notion fondamentale du Nouveau Testament décrivant la faveur imméritée de Dieu, principalement manifestée par Jésus-Christ.</w:t>
      </w:r>
      <w:r>
        <w:rPr>
          <w:lang w:val="fr_FR" w:bidi="fr_FR"/>
        </w:rPr>
      </w:r>
      <w:r>
        <w:rPr>
          <w:lang w:val="fr_FR" w:bidi="fr_FR"/>
        </w:rPr>
      </w:r>
    </w:p>
    <w:p>
      <w:pPr/>
      <w:r>
        <w:rPr>
          <w:lang w:val="fr_FR" w:bidi="fr_FR"/>
        </w:rPr>
      </w:r>
    </w:p>
    <w:p>
      <w:pPr>
        <w:pStyle w:val="Heading2"/>
      </w:pPr>
      <w:r>
        <w:rPr>
          <w:lang w:val="fr_FR" w:bidi="fr_FR"/>
        </w:rPr>
        <w:t>Actes 13.44–49</w:t>
      </w:r>
      <w:r>
        <w:rPr>
          <w:lang w:val="fr_FR" w:bidi="fr_FR"/>
        </w:rPr>
      </w:r>
    </w:p>
    <w:p>
      <w:pPr/>
      <w:r>
        <w:rPr>
          <w:lang w:val="fr_FR" w:bidi="fr_FR"/>
        </w:rPr>
      </w:r>
      <w:r>
        <w:rPr>
          <w:lang w:val="fr_FR" w:bidi="fr_FR"/>
        </w:rPr>
        <w:t xml:space="preserve">L'enthousiasme suscité par la prédication des apôtres a entraîné une forte affluence la semaine suivante. Cette réaction a provoqué la jalousie de certains juifs (cf. </w:t>
      </w:r>
      <w:r>
        <w:rPr>
          <w:lang w:val="fr_FR" w:bidi="fr_FR"/>
        </w:rPr>
        <w:t xml:space="preserve">4.1–2 </w:t>
      </w:r>
      <w:r>
        <w:rPr>
          <w:lang w:val="fr_FR" w:bidi="fr_FR"/>
        </w:rPr>
        <w:t xml:space="preserve">; </w:t>
      </w:r>
      <w:r>
        <w:rPr>
          <w:lang w:val="fr_FR" w:bidi="fr_FR"/>
        </w:rPr>
        <w:t>5.17</w:t>
      </w:r>
      <w:r>
        <w:rPr>
          <w:lang w:val="fr_FR" w:bidi="fr_FR"/>
        </w:rPr>
        <w:t>) car le ministère de Paul était en train de dépasser leur capacité à convertir des croyants au judaïsme (</w:t>
      </w:r>
      <w:r>
        <w:rPr>
          <w:lang w:val="fr_FR" w:bidi="fr_FR"/>
        </w:rPr>
        <w:t>13.43</w:t>
      </w:r>
      <w:r>
        <w:rPr>
          <w:lang w:val="fr_FR" w:bidi="fr_FR"/>
        </w:rPr>
        <w:t xml:space="preserve">). Ils ont alors attaqué verbalement Paul et son œuvre (cf. </w:t>
      </w:r>
      <w:r>
        <w:rPr>
          <w:lang w:val="fr_FR" w:bidi="fr_FR"/>
        </w:rPr>
        <w:t xml:space="preserve">6.8–12 </w:t>
      </w:r>
      <w:r>
        <w:rPr>
          <w:lang w:val="fr_FR" w:bidi="fr_FR"/>
        </w:rPr>
        <w:t xml:space="preserve">; </w:t>
      </w:r>
      <w:r>
        <w:rPr>
          <w:lang w:val="fr_FR" w:bidi="fr_FR"/>
        </w:rPr>
        <w:t xml:space="preserve">18.6 </w:t>
      </w:r>
      <w:r>
        <w:rPr>
          <w:lang w:val="fr_FR" w:bidi="fr_FR"/>
        </w:rPr>
        <w:t xml:space="preserve">; </w:t>
      </w:r>
      <w:r>
        <w:rPr>
          <w:lang w:val="fr_FR" w:bidi="fr_FR"/>
        </w:rPr>
        <w:t xml:space="preserve">19.9 </w:t>
      </w:r>
      <w:r>
        <w:rPr>
          <w:lang w:val="fr_FR" w:bidi="fr_FR"/>
        </w:rPr>
        <w:t xml:space="preserve">; </w:t>
      </w:r>
      <w:r>
        <w:rPr>
          <w:lang w:val="fr_FR" w:bidi="fr_FR"/>
        </w:rPr>
        <w:t>Mt 23.13</w:t>
      </w:r>
      <w:r>
        <w:rPr>
          <w:lang w:val="fr_FR" w:bidi="fr_FR"/>
        </w:rPr>
        <w:t>). Paul a répondu à cette hostilité par une déclaration audacieuse : ces juifs avaient eu l'occasion d'entendre la Parole de Dieu</w:t>
      </w:r>
      <w:r>
        <w:rPr>
          <w:i/>
          <w:lang w:val="fr_FR" w:bidi="fr_FR"/>
        </w:rPr>
        <w:t>,</w:t>
      </w:r>
      <w:r>
        <w:rPr>
          <w:lang w:val="fr_FR" w:bidi="fr_FR"/>
        </w:rPr>
        <w:t xml:space="preserve"> et puisqu'ils l'avaient rejetée, le salut serait désormais offert aux païens (cf. </w:t>
      </w:r>
      <w:r>
        <w:rPr>
          <w:lang w:val="fr_FR" w:bidi="fr_FR"/>
        </w:rPr>
        <w:t>Ac 10.34–35</w:t>
      </w:r>
      <w:r>
        <w:rPr>
          <w:lang w:val="fr_FR" w:bidi="fr_FR"/>
        </w:rPr>
        <w:t>), conformément au commandement du Seigneur dans sa Parole. Les païens de la ville ont accueilli la Bonne Nouvelle et beaucoup y ont cru, de sorte que le message du Seigneur s'est diffusé dans toute la région.</w:t>
      </w:r>
      <w:r>
        <w:rPr>
          <w:lang w:val="fr_FR" w:bidi="fr_FR"/>
        </w:rPr>
      </w:r>
      <w:r>
        <w:rPr>
          <w:lang w:val="fr_FR" w:bidi="fr_FR"/>
        </w:rPr>
      </w:r>
    </w:p>
    <w:p>
      <w:pPr/>
      <w:r>
        <w:rPr>
          <w:lang w:val="fr_FR" w:bidi="fr_FR"/>
        </w:rPr>
      </w:r>
    </w:p>
    <w:p>
      <w:pPr>
        <w:pStyle w:val="Heading2"/>
      </w:pPr>
      <w:r>
        <w:rPr>
          <w:lang w:val="fr_FR" w:bidi="fr_FR"/>
        </w:rPr>
        <w:t>Actes 13.50–51</w:t>
      </w:r>
      <w:r>
        <w:rPr>
          <w:lang w:val="fr_FR" w:bidi="fr_FR"/>
        </w:rPr>
      </w:r>
    </w:p>
    <w:p>
      <w:pPr/>
      <w:r>
        <w:rPr>
          <w:lang w:val="fr_FR" w:bidi="fr_FR"/>
        </w:rPr>
      </w:r>
      <w:r>
        <w:rPr>
          <w:lang w:val="fr_FR" w:bidi="fr_FR"/>
        </w:rPr>
        <w:t>L'opposition juive a de nouveau contraint Paul et Barnabas à quitter la ville. En partant, ils ont secoué la poussière de leurs pieds en signe de désapprobation</w:t>
      </w:r>
      <w:r>
        <w:rPr>
          <w:i/>
          <w:lang w:val="fr_FR" w:bidi="fr_FR"/>
        </w:rPr>
        <w:t>,</w:t>
      </w:r>
      <w:r>
        <w:rPr>
          <w:lang w:val="fr_FR" w:bidi="fr_FR"/>
        </w:rPr>
        <w:t xml:space="preserve"> comme Jésus l'avait enseigné à ses disciples (voir </w:t>
      </w:r>
      <w:r>
        <w:rPr>
          <w:lang w:val="fr_FR" w:bidi="fr_FR"/>
        </w:rPr>
        <w:t xml:space="preserve">Mt 10.14–15 </w:t>
      </w:r>
      <w:r>
        <w:rPr>
          <w:lang w:val="fr_FR" w:bidi="fr_FR"/>
        </w:rPr>
        <w:t xml:space="preserve">; </w:t>
      </w:r>
      <w:r>
        <w:rPr>
          <w:lang w:val="fr_FR" w:bidi="fr_FR"/>
        </w:rPr>
        <w:t xml:space="preserve">Mc 6.11–12 </w:t>
      </w:r>
      <w:r>
        <w:rPr>
          <w:lang w:val="fr_FR" w:bidi="fr_FR"/>
        </w:rPr>
        <w:t xml:space="preserve">; </w:t>
      </w:r>
      <w:r>
        <w:rPr>
          <w:lang w:val="fr_FR" w:bidi="fr_FR"/>
        </w:rPr>
        <w:t xml:space="preserve">Lc 9.5–6 </w:t>
      </w:r>
      <w:r>
        <w:rPr>
          <w:lang w:val="fr_FR" w:bidi="fr_FR"/>
        </w:rPr>
        <w:t xml:space="preserve">; </w:t>
      </w:r>
      <w:r>
        <w:rPr>
          <w:lang w:val="fr_FR" w:bidi="fr_FR"/>
        </w:rPr>
        <w:t>10.10–11</w:t>
      </w:r>
      <w:r>
        <w:rPr>
          <w:lang w:val="fr_FR" w:bidi="fr_FR"/>
        </w:rPr>
        <w:t>). Cet endroit a alors été considéré comme un territoire païen et le message de la nouvelle vie en Christ a été proposé ailleurs à d'autres personnes.</w:t>
      </w:r>
      <w:r>
        <w:rPr>
          <w:lang w:val="fr_FR" w:bidi="fr_FR"/>
        </w:rPr>
      </w:r>
      <w:r>
        <w:rPr>
          <w:lang w:val="fr_FR" w:bidi="fr_FR"/>
        </w:rPr>
      </w:r>
    </w:p>
    <w:p>
      <w:pPr/>
      <w:r>
        <w:rPr>
          <w:lang w:val="fr_FR" w:bidi="fr_FR"/>
        </w:rPr>
      </w:r>
    </w:p>
    <w:p>
      <w:pPr>
        <w:pStyle w:val="Heading2"/>
      </w:pPr>
      <w:r>
        <w:rPr>
          <w:lang w:val="fr_FR" w:bidi="fr_FR"/>
        </w:rPr>
        <w:t>Actes 13.52</w:t>
      </w:r>
      <w:r>
        <w:rPr>
          <w:lang w:val="fr_FR" w:bidi="fr_FR"/>
        </w:rPr>
      </w:r>
    </w:p>
    <w:p>
      <w:pPr/>
      <w:r>
        <w:rPr>
          <w:lang w:val="fr_FR" w:bidi="fr_FR"/>
        </w:rPr>
      </w:r>
      <w:r>
        <w:rPr>
          <w:lang w:val="fr_FR" w:bidi="fr_FR"/>
        </w:rPr>
        <w:t xml:space="preserve">Malgré la probabilité du harcèlement et de la persécution, les croyants étaient remplis de joie et du Saint Esprit (cf. </w:t>
      </w:r>
      <w:r>
        <w:rPr>
          <w:lang w:val="fr_FR" w:bidi="fr_FR"/>
        </w:rPr>
        <w:t xml:space="preserve">5.41 </w:t>
      </w:r>
      <w:r>
        <w:rPr>
          <w:lang w:val="fr_FR" w:bidi="fr_FR"/>
        </w:rPr>
        <w:t xml:space="preserve">; </w:t>
      </w:r>
      <w:r>
        <w:rPr>
          <w:lang w:val="fr_FR" w:bidi="fr_FR"/>
        </w:rPr>
        <w:t xml:space="preserve">16.23–25 </w:t>
      </w:r>
      <w:r>
        <w:rPr>
          <w:lang w:val="fr_FR" w:bidi="fr_FR"/>
        </w:rPr>
        <w:t xml:space="preserve">; </w:t>
      </w:r>
      <w:r>
        <w:rPr>
          <w:lang w:val="fr_FR" w:bidi="fr_FR"/>
        </w:rPr>
        <w:t xml:space="preserve">Mt 5.10–12 </w:t>
      </w:r>
      <w:r>
        <w:rPr>
          <w:lang w:val="fr_FR" w:bidi="fr_FR"/>
        </w:rPr>
        <w:t xml:space="preserve">; </w:t>
      </w:r>
      <w:r>
        <w:rPr>
          <w:lang w:val="fr_FR" w:bidi="fr_FR"/>
        </w:rPr>
        <w:t xml:space="preserve">2Co 8.2 </w:t>
      </w:r>
      <w:r>
        <w:rPr>
          <w:lang w:val="fr_FR" w:bidi="fr_FR"/>
        </w:rPr>
        <w:t xml:space="preserve">; </w:t>
      </w:r>
      <w:r>
        <w:rPr>
          <w:lang w:val="fr_FR" w:bidi="fr_FR"/>
        </w:rPr>
        <w:t>1Th 1.6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14.1</w:t>
      </w:r>
      <w:r>
        <w:rPr>
          <w:lang w:val="fr_FR" w:bidi="fr_FR"/>
        </w:rPr>
      </w:r>
    </w:p>
    <w:p>
      <w:pPr/>
      <w:r>
        <w:rPr>
          <w:lang w:val="fr_FR" w:bidi="fr_FR"/>
        </w:rPr>
      </w:r>
      <w:r>
        <w:rPr>
          <w:lang w:val="fr_FR" w:bidi="fr_FR"/>
        </w:rPr>
        <w:t>Les missionnaires se sont donc rendus dans la prochaine ville, Iconium (maintenant Konya), située à l'est d'Antioche de Pisidie, sur un haut plateau au sud de l'Asie Mineure. Iconium jouissait d'une localisation favorable, à l'intersection de plusieurs routes commerciales. • Comme à leur habitude, Paul et Barnabas ont commencé à exercer leur ministère en prêchant dans la synagogue, ce qui a entraîné des conversions parmi les juifs et les non-juifs.</w:t>
      </w:r>
      <w:r>
        <w:rPr>
          <w:lang w:val="fr_FR" w:bidi="fr_FR"/>
        </w:rPr>
      </w:r>
      <w:r>
        <w:rPr>
          <w:lang w:val="fr_FR" w:bidi="fr_FR"/>
        </w:rPr>
      </w:r>
    </w:p>
    <w:p>
      <w:pPr/>
      <w:r>
        <w:rPr>
          <w:lang w:val="fr_FR" w:bidi="fr_FR"/>
        </w:rPr>
      </w:r>
    </w:p>
    <w:p>
      <w:pPr>
        <w:pStyle w:val="Heading2"/>
      </w:pPr>
      <w:r>
        <w:rPr>
          <w:lang w:val="fr_FR" w:bidi="fr_FR"/>
        </w:rPr>
        <w:t>Actes 14.2</w:t>
      </w:r>
      <w:r>
        <w:rPr>
          <w:lang w:val="fr_FR" w:bidi="fr_FR"/>
        </w:rPr>
      </w:r>
    </w:p>
    <w:p>
      <w:pPr/>
      <w:r>
        <w:rPr>
          <w:lang w:val="fr_FR" w:bidi="fr_FR"/>
        </w:rPr>
      </w:r>
      <w:r>
        <w:rPr>
          <w:lang w:val="fr_FR" w:bidi="fr_FR"/>
        </w:rPr>
        <w:t xml:space="preserve">De nouveau, Paul et Barnabas devaient faire face à l'hostilité de la part des juifs qui rejetaient le message chrétien et empoisonnaient l'esprit des non-juifs. </w:t>
      </w:r>
      <w:r>
        <w:rPr>
          <w:lang w:val="fr_FR" w:bidi="fr_FR"/>
        </w:rPr>
      </w:r>
      <w:r>
        <w:rPr>
          <w:lang w:val="fr_FR" w:bidi="fr_FR"/>
        </w:rPr>
      </w:r>
    </w:p>
    <w:p>
      <w:pPr/>
      <w:r>
        <w:rPr>
          <w:lang w:val="fr_FR" w:bidi="fr_FR"/>
        </w:rPr>
      </w:r>
    </w:p>
    <w:p>
      <w:pPr>
        <w:pStyle w:val="Heading2"/>
      </w:pPr>
      <w:r>
        <w:rPr>
          <w:lang w:val="fr_FR" w:bidi="fr_FR"/>
        </w:rPr>
        <w:t>Actes 14.3</w:t>
      </w:r>
      <w:r>
        <w:rPr>
          <w:lang w:val="fr_FR" w:bidi="fr_FR"/>
        </w:rPr>
      </w:r>
    </w:p>
    <w:p>
      <w:pPr/>
      <w:r>
        <w:rPr>
          <w:lang w:val="fr_FR" w:bidi="fr_FR"/>
        </w:rPr>
      </w:r>
      <w:r>
        <w:rPr>
          <w:lang w:val="fr_FR" w:bidi="fr_FR"/>
        </w:rPr>
        <w:t xml:space="preserve">Inspirés par l'Esprit, les apôtres pouvaient supporter les accusations dont ils faisaient l'objet, et persévérer dans la prédication de la Bonne Nouvelle, selon laquelle la grâce de Dieu était maintenant disponible pour les non-juifs autant que pour les juifs. • Leur témérité dans la prédication inspirée par l'Esprit est mise en avant tout au long du livre des Actes (voir </w:t>
      </w:r>
      <w:r>
        <w:rPr>
          <w:lang w:val="fr_FR" w:bidi="fr_FR"/>
        </w:rPr>
        <w:t xml:space="preserve">2.14 </w:t>
      </w:r>
      <w:r>
        <w:rPr>
          <w:lang w:val="fr_FR" w:bidi="fr_FR"/>
        </w:rPr>
        <w:t xml:space="preserve">; </w:t>
      </w:r>
      <w:r>
        <w:rPr>
          <w:lang w:val="fr_FR" w:bidi="fr_FR"/>
        </w:rPr>
        <w:t>4.9–10</w:t>
      </w:r>
      <w:r>
        <w:rPr>
          <w:lang w:val="fr_FR" w:bidi="fr_FR"/>
        </w:rPr>
        <w:t xml:space="preserve">, </w:t>
      </w:r>
      <w:r>
        <w:rPr>
          <w:lang w:val="fr_FR" w:bidi="fr_FR"/>
        </w:rPr>
        <w:t xml:space="preserve">13 </w:t>
      </w:r>
      <w:r>
        <w:rPr>
          <w:lang w:val="fr_FR" w:bidi="fr_FR"/>
        </w:rPr>
        <w:t xml:space="preserve">; </w:t>
      </w:r>
      <w:r>
        <w:rPr>
          <w:lang w:val="fr_FR" w:bidi="fr_FR"/>
        </w:rPr>
        <w:t xml:space="preserve">7.2–53 </w:t>
      </w:r>
      <w:r>
        <w:rPr>
          <w:lang w:val="fr_FR" w:bidi="fr_FR"/>
        </w:rPr>
        <w:t xml:space="preserve">; </w:t>
      </w:r>
      <w:r>
        <w:rPr>
          <w:lang w:val="fr_FR" w:bidi="fr_FR"/>
        </w:rPr>
        <w:t xml:space="preserve">8.30–35 </w:t>
      </w:r>
      <w:r>
        <w:rPr>
          <w:lang w:val="fr_FR" w:bidi="fr_FR"/>
        </w:rPr>
        <w:t xml:space="preserve">; </w:t>
      </w:r>
      <w:r>
        <w:rPr>
          <w:lang w:val="fr_FR" w:bidi="fr_FR"/>
        </w:rPr>
        <w:t xml:space="preserve">9.27–28 </w:t>
      </w:r>
      <w:r>
        <w:rPr>
          <w:lang w:val="fr_FR" w:bidi="fr_FR"/>
        </w:rPr>
        <w:t xml:space="preserve">; </w:t>
      </w:r>
      <w:r>
        <w:rPr>
          <w:lang w:val="fr_FR" w:bidi="fr_FR"/>
        </w:rPr>
        <w:t xml:space="preserve">18.26 </w:t>
      </w:r>
      <w:r>
        <w:rPr>
          <w:lang w:val="fr_FR" w:bidi="fr_FR"/>
        </w:rPr>
        <w:t xml:space="preserve">; </w:t>
      </w:r>
      <w:r>
        <w:rPr>
          <w:lang w:val="fr_FR" w:bidi="fr_FR"/>
        </w:rPr>
        <w:t xml:space="preserve">19.8 </w:t>
      </w:r>
      <w:r>
        <w:rPr>
          <w:lang w:val="fr_FR" w:bidi="fr_FR"/>
        </w:rPr>
        <w:t xml:space="preserve">; </w:t>
      </w:r>
      <w:r>
        <w:rPr>
          <w:lang w:val="fr_FR" w:bidi="fr_FR"/>
        </w:rPr>
        <w:t xml:space="preserve">22.3–21 </w:t>
      </w:r>
      <w:r>
        <w:rPr>
          <w:lang w:val="fr_FR" w:bidi="fr_FR"/>
        </w:rPr>
        <w:t xml:space="preserve">; </w:t>
      </w:r>
      <w:r>
        <w:rPr>
          <w:lang w:val="fr_FR" w:bidi="fr_FR"/>
        </w:rPr>
        <w:t xml:space="preserve">23.1–6 </w:t>
      </w:r>
      <w:r>
        <w:rPr>
          <w:lang w:val="fr_FR" w:bidi="fr_FR"/>
        </w:rPr>
        <w:t xml:space="preserve">; </w:t>
      </w:r>
      <w:r>
        <w:rPr>
          <w:lang w:val="fr_FR" w:bidi="fr_FR"/>
        </w:rPr>
        <w:t>28.16–20</w:t>
      </w:r>
      <w:r>
        <w:rPr>
          <w:lang w:val="fr_FR" w:bidi="fr_FR"/>
        </w:rPr>
        <w:t xml:space="preserve">, </w:t>
      </w:r>
      <w:r>
        <w:rPr>
          <w:lang w:val="fr_FR" w:bidi="fr_FR"/>
        </w:rPr>
        <w:t>23–31</w:t>
      </w:r>
      <w:r>
        <w:rPr>
          <w:lang w:val="fr_FR" w:bidi="fr_FR"/>
        </w:rPr>
        <w:t xml:space="preserve">). • De plus, le Saint Esprit confirmait le message chrétien par des signes miraculeux et des prodiges (cf. </w:t>
      </w:r>
      <w:r>
        <w:rPr>
          <w:lang w:val="fr_FR" w:bidi="fr_FR"/>
        </w:rPr>
        <w:t xml:space="preserve">5.12–16 </w:t>
      </w:r>
      <w:r>
        <w:rPr>
          <w:lang w:val="fr_FR" w:bidi="fr_FR"/>
        </w:rPr>
        <w:t xml:space="preserve">; </w:t>
      </w:r>
      <w:r>
        <w:rPr>
          <w:lang w:val="fr_FR" w:bidi="fr_FR"/>
        </w:rPr>
        <w:t xml:space="preserve">15.12 </w:t>
      </w:r>
      <w:r>
        <w:rPr>
          <w:lang w:val="fr_FR" w:bidi="fr_FR"/>
        </w:rPr>
        <w:t xml:space="preserve">; </w:t>
      </w:r>
      <w:r>
        <w:rPr>
          <w:lang w:val="fr_FR" w:bidi="fr_FR"/>
        </w:rPr>
        <w:t xml:space="preserve">16.18 </w:t>
      </w:r>
      <w:r>
        <w:rPr>
          <w:lang w:val="fr_FR" w:bidi="fr_FR"/>
        </w:rPr>
        <w:t xml:space="preserve">; </w:t>
      </w:r>
      <w:r>
        <w:rPr>
          <w:lang w:val="fr_FR" w:bidi="fr_FR"/>
        </w:rPr>
        <w:t>19.11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14.4</w:t>
      </w:r>
      <w:r>
        <w:rPr>
          <w:lang w:val="fr_FR" w:bidi="fr_FR"/>
        </w:rPr>
      </w:r>
    </w:p>
    <w:p>
      <w:pPr/>
      <w:r>
        <w:rPr>
          <w:lang w:val="fr_FR" w:bidi="fr_FR"/>
        </w:rPr>
      </w:r>
      <w:r>
        <w:rPr>
          <w:lang w:val="fr_FR" w:bidi="fr_FR"/>
        </w:rPr>
        <w:t xml:space="preserve">Le message apostolique appelait à une prise de décision tranchée au sujet de Jésus, et, de toute évidence, les avis divergeaient. • Paul et Barnabas sont appelés apôtres tous les deux pour la première fois (voir aussi en </w:t>
      </w:r>
      <w:r>
        <w:rPr>
          <w:lang w:val="fr_FR" w:bidi="fr_FR"/>
        </w:rPr>
        <w:t>14.14</w:t>
      </w:r>
      <w:r>
        <w:rPr>
          <w:lang w:val="fr_FR" w:bidi="fr_FR"/>
        </w:rPr>
        <w:t>), ce qui étend l'apostolat au-delà du cercle des Douze. Leur message correspondait sans faille à celui des apôtres originaux, et ils étaient préparés à endurer les difficultés et les persécutions, tout comme les premiers apôtres (</w:t>
      </w:r>
      <w:r>
        <w:rPr>
          <w:lang w:val="fr_FR" w:bidi="fr_FR"/>
        </w:rPr>
        <w:t xml:space="preserve">5.41 </w:t>
      </w:r>
      <w:r>
        <w:rPr>
          <w:lang w:val="fr_FR" w:bidi="fr_FR"/>
        </w:rPr>
        <w:t xml:space="preserve">; </w:t>
      </w:r>
      <w:r>
        <w:rPr>
          <w:lang w:val="fr_FR" w:bidi="fr_FR"/>
        </w:rPr>
        <w:t xml:space="preserve">14.19 </w:t>
      </w:r>
      <w:r>
        <w:rPr>
          <w:lang w:val="fr_FR" w:bidi="fr_FR"/>
        </w:rPr>
        <w:t xml:space="preserve">; </w:t>
      </w:r>
      <w:r>
        <w:rPr>
          <w:lang w:val="fr_FR" w:bidi="fr_FR"/>
        </w:rPr>
        <w:t xml:space="preserve">20.24 </w:t>
      </w:r>
      <w:r>
        <w:rPr>
          <w:lang w:val="fr_FR" w:bidi="fr_FR"/>
        </w:rPr>
        <w:t xml:space="preserve">; </w:t>
      </w:r>
      <w:r>
        <w:rPr>
          <w:lang w:val="fr_FR" w:bidi="fr_FR"/>
        </w:rPr>
        <w:t xml:space="preserve">21.13–14 </w:t>
      </w:r>
      <w:r>
        <w:rPr>
          <w:lang w:val="fr_FR" w:bidi="fr_FR"/>
        </w:rPr>
        <w:t xml:space="preserve">; voir aussi </w:t>
      </w:r>
      <w:r>
        <w:rPr>
          <w:lang w:val="fr_FR" w:bidi="fr_FR"/>
        </w:rPr>
        <w:t xml:space="preserve">Rm 8.35–38 </w:t>
      </w:r>
      <w:r>
        <w:rPr>
          <w:lang w:val="fr_FR" w:bidi="fr_FR"/>
        </w:rPr>
        <w:t xml:space="preserve">; </w:t>
      </w:r>
      <w:r>
        <w:rPr>
          <w:lang w:val="fr_FR" w:bidi="fr_FR"/>
        </w:rPr>
        <w:t>2Co 4.8–17</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14.6</w:t>
      </w:r>
      <w:r>
        <w:rPr>
          <w:lang w:val="fr_FR" w:bidi="fr_FR"/>
        </w:rPr>
      </w:r>
    </w:p>
    <w:p>
      <w:pPr/>
      <w:r>
        <w:rPr>
          <w:lang w:val="fr_FR" w:bidi="fr_FR"/>
        </w:rPr>
      </w:r>
      <w:r>
        <w:rPr>
          <w:lang w:val="fr_FR" w:bidi="fr_FR"/>
        </w:rPr>
        <w:t>La Lycaonie était une zone du sud de la province romaine de la Galatie. Ses principales villes étaient Lystre, Derbé, Laranda et Iconium. Le livre des Actes nous relate deux visites supplémentaires de Paul en Lycaonie (</w:t>
      </w:r>
      <w:r>
        <w:rPr>
          <w:lang w:val="fr_FR" w:bidi="fr_FR"/>
        </w:rPr>
        <w:t xml:space="preserve">16.1–5 </w:t>
      </w:r>
      <w:r>
        <w:rPr>
          <w:lang w:val="fr_FR" w:bidi="fr_FR"/>
        </w:rPr>
        <w:t xml:space="preserve">; </w:t>
      </w:r>
      <w:r>
        <w:rPr>
          <w:lang w:val="fr_FR" w:bidi="fr_FR"/>
        </w:rPr>
        <w:t>18.23</w:t>
      </w:r>
      <w:r>
        <w:rPr>
          <w:lang w:val="fr_FR" w:bidi="fr_FR"/>
        </w:rPr>
        <w:t xml:space="preserve">). La lettre de Paul aux Galates était probablement adressée à des croyants éparpillés des </w:t>
      </w:r>
      <w:r>
        <w:rPr>
          <w:lang w:val="fr_FR" w:bidi="fr_FR"/>
        </w:rPr>
        <w:t>É</w:t>
      </w:r>
      <w:r>
        <w:rPr>
          <w:lang w:val="fr_FR" w:bidi="fr_FR"/>
        </w:rPr>
        <w:t xml:space="preserve">glises de Lycaonie (voir Introduction à la lettre aux Galates). • Lystre était située à environ 40 kilomètres au sud-ouest d'Iconium. • Derbé était située à 50 kilomètres au sud-est de Lystre. Elle se trouvait sur la route principale qui reliait Iconium, Lystre et Tarse, la capitale de la Cilicie. </w:t>
      </w:r>
      <w:r>
        <w:rPr>
          <w:lang w:val="fr_FR" w:bidi="fr_FR"/>
        </w:rPr>
      </w:r>
      <w:r>
        <w:rPr>
          <w:lang w:val="fr_FR" w:bidi="fr_FR"/>
        </w:rPr>
      </w:r>
    </w:p>
    <w:p>
      <w:pPr/>
      <w:r>
        <w:rPr>
          <w:lang w:val="fr_FR" w:bidi="fr_FR"/>
        </w:rPr>
      </w:r>
    </w:p>
    <w:p>
      <w:pPr>
        <w:pStyle w:val="Heading2"/>
      </w:pPr>
      <w:r>
        <w:rPr>
          <w:lang w:val="fr_FR" w:bidi="fr_FR"/>
        </w:rPr>
        <w:t>Actes 14.8–20</w:t>
      </w:r>
      <w:r>
        <w:rPr>
          <w:lang w:val="fr_FR" w:bidi="fr_FR"/>
        </w:rPr>
      </w:r>
    </w:p>
    <w:p>
      <w:pPr/>
      <w:r>
        <w:rPr>
          <w:lang w:val="fr_FR" w:bidi="fr_FR"/>
        </w:rPr>
      </w:r>
      <w:r>
        <w:rPr>
          <w:lang w:val="fr_FR" w:bidi="fr_FR"/>
        </w:rPr>
        <w:t xml:space="preserve">La guérison qu'opère Paul au bénéfice de ce boiteux rappelle un épisode similaire en </w:t>
      </w:r>
      <w:r>
        <w:rPr>
          <w:lang w:val="fr_FR" w:bidi="fr_FR"/>
        </w:rPr>
        <w:t>3.1–12</w:t>
      </w:r>
      <w:r>
        <w:rPr>
          <w:lang w:val="fr_FR" w:bidi="fr_FR"/>
        </w:rPr>
        <w:t xml:space="preserve">. Dans les Actes, l'œuvre de Paul est semblable à celle de Pierre, et les nombreux signes et prodiges accomplis parmi les juifs ont aussi été accomplis parmi les païens. </w:t>
      </w:r>
      <w:r>
        <w:rPr>
          <w:lang w:val="fr_FR" w:bidi="fr_FR"/>
        </w:rPr>
      </w:r>
      <w:r>
        <w:rPr>
          <w:lang w:val="fr_FR" w:bidi="fr_FR"/>
        </w:rPr>
      </w:r>
    </w:p>
    <w:p>
      <w:pPr/>
      <w:r>
        <w:rPr>
          <w:lang w:val="fr_FR" w:bidi="fr_FR"/>
        </w:rPr>
      </w:r>
    </w:p>
    <w:p>
      <w:pPr>
        <w:pStyle w:val="Heading2"/>
      </w:pPr>
      <w:r>
        <w:rPr>
          <w:lang w:val="fr_FR" w:bidi="fr_FR"/>
        </w:rPr>
        <w:t>Actes 14.9</w:t>
      </w:r>
      <w:r>
        <w:rPr>
          <w:lang w:val="fr_FR" w:bidi="fr_FR"/>
        </w:rPr>
      </w:r>
    </w:p>
    <w:p>
      <w:pPr/>
      <w:r>
        <w:rPr>
          <w:lang w:val="fr_FR" w:bidi="fr_FR"/>
        </w:rPr>
      </w:r>
      <w:r>
        <w:rPr>
          <w:lang w:val="fr_FR" w:bidi="fr_FR"/>
        </w:rPr>
        <w:t>Paul, rempli du Saint Esprit (</w:t>
      </w:r>
      <w:r>
        <w:rPr>
          <w:lang w:val="fr_FR" w:bidi="fr_FR"/>
        </w:rPr>
        <w:t>9.17</w:t>
      </w:r>
      <w:r>
        <w:rPr>
          <w:lang w:val="fr_FR" w:bidi="fr_FR"/>
        </w:rPr>
        <w:t>), a senti la bonne disposition spirituelle de cet homme qui s'attendait à une intervention divine pour lui venir en aide.</w:t>
      </w:r>
      <w:r>
        <w:rPr>
          <w:lang w:val="fr_FR" w:bidi="fr_FR"/>
        </w:rPr>
      </w:r>
      <w:r>
        <w:rPr>
          <w:lang w:val="fr_FR" w:bidi="fr_FR"/>
        </w:rPr>
      </w:r>
    </w:p>
    <w:p>
      <w:pPr/>
      <w:r>
        <w:rPr>
          <w:lang w:val="fr_FR" w:bidi="fr_FR"/>
        </w:rPr>
      </w:r>
    </w:p>
    <w:p>
      <w:pPr>
        <w:pStyle w:val="Heading2"/>
      </w:pPr>
      <w:r>
        <w:rPr>
          <w:lang w:val="fr_FR" w:bidi="fr_FR"/>
        </w:rPr>
        <w:t>Actes 14.11–13</w:t>
      </w:r>
      <w:r>
        <w:rPr>
          <w:lang w:val="fr_FR" w:bidi="fr_FR"/>
        </w:rPr>
      </w:r>
    </w:p>
    <w:p>
      <w:pPr/>
      <w:r>
        <w:rPr>
          <w:lang w:val="fr_FR" w:bidi="fr_FR"/>
        </w:rPr>
      </w:r>
      <w:r>
        <w:rPr>
          <w:lang w:val="fr_FR" w:bidi="fr_FR"/>
        </w:rPr>
        <w:t xml:space="preserve">Zeus était le dieu protecteur de la ville de Lystre, et les habitants lui avaient construit un temple dédié. Il est possible qu'ils aient pris Barnabas pour Zeus en raison d'une imposante carrure, et qu'ils aient perçu Paul comme une représentation d'Hermès en tant qu'orateur principal. La population de Lystre a cru qu'elle faisait l'objet d'une nouvelle visite de la part de ces divinités, semblable à celle qui aurait eu lieu dans le passé selon le récit mythologique mentionné par le poète Ovide. Dans ce récit, Zeus et Hermès auraient rendu visite à la ville sans qu'aucun des habitants ne les reconnaisse, excepté un vieux couple ; voir Ovide, </w:t>
      </w:r>
      <w:r>
        <w:rPr>
          <w:i/>
          <w:lang w:val="fr_FR" w:bidi="fr_FR"/>
        </w:rPr>
        <w:t>Métamorphoses</w:t>
      </w:r>
      <w:r>
        <w:rPr>
          <w:lang w:val="fr_FR" w:bidi="fr_FR"/>
        </w:rPr>
        <w:t xml:space="preserve"> 8.616–724). Ceci explique pourquoi la population était pressée d'honorer ces deux visiteurs, qu'ils ont pris pour ces divinités.</w:t>
      </w:r>
      <w:r>
        <w:rPr>
          <w:lang w:val="fr_FR" w:bidi="fr_FR"/>
        </w:rPr>
      </w:r>
      <w:r>
        <w:rPr>
          <w:lang w:val="fr_FR" w:bidi="fr_FR"/>
        </w:rPr>
      </w:r>
    </w:p>
    <w:p>
      <w:pPr/>
      <w:r>
        <w:rPr>
          <w:lang w:val="fr_FR" w:bidi="fr_FR"/>
        </w:rPr>
      </w:r>
    </w:p>
    <w:p>
      <w:pPr>
        <w:pStyle w:val="Heading2"/>
      </w:pPr>
      <w:r>
        <w:rPr>
          <w:lang w:val="fr_FR" w:bidi="fr_FR"/>
        </w:rPr>
        <w:t>Actes 14.13–18</w:t>
      </w:r>
      <w:r>
        <w:rPr>
          <w:lang w:val="fr_FR" w:bidi="fr_FR"/>
        </w:rPr>
      </w:r>
    </w:p>
    <w:p>
      <w:pPr/>
      <w:r>
        <w:rPr>
          <w:lang w:val="fr_FR" w:bidi="fr_FR"/>
        </w:rPr>
      </w:r>
      <w:r>
        <w:rPr>
          <w:lang w:val="fr_FR" w:bidi="fr_FR"/>
        </w:rPr>
        <w:t xml:space="preserve">Les apôtres se sont opposés à l'idolâtrie de la population, et à sa tentative de leur offrir des sacrifices. Ils ont redirigé les louanges des habitants de la ville vers le Dieu vivant ; les apôtres n'étaient que ses représentants, qui apportaient la Bonne Nouvelle du message chrétien. </w:t>
      </w:r>
      <w:r>
        <w:rPr>
          <w:lang w:val="fr_FR" w:bidi="fr_FR"/>
        </w:rPr>
      </w:r>
      <w:r>
        <w:rPr>
          <w:lang w:val="fr_FR" w:bidi="fr_FR"/>
        </w:rPr>
      </w:r>
    </w:p>
    <w:p>
      <w:pPr/>
      <w:r>
        <w:rPr>
          <w:lang w:val="fr_FR" w:bidi="fr_FR"/>
        </w:rPr>
      </w:r>
    </w:p>
    <w:p>
      <w:pPr>
        <w:pStyle w:val="Heading2"/>
      </w:pPr>
      <w:r>
        <w:rPr>
          <w:lang w:val="fr_FR" w:bidi="fr_FR"/>
        </w:rPr>
        <w:t>Actes 14.19–20</w:t>
      </w:r>
      <w:r>
        <w:rPr>
          <w:lang w:val="fr_FR" w:bidi="fr_FR"/>
        </w:rPr>
      </w:r>
    </w:p>
    <w:p>
      <w:pPr/>
      <w:r>
        <w:rPr>
          <w:lang w:val="fr_FR" w:bidi="fr_FR"/>
        </w:rPr>
      </w:r>
      <w:r>
        <w:rPr>
          <w:lang w:val="fr_FR" w:bidi="fr_FR"/>
        </w:rPr>
        <w:t>La foule est devenue instable lorsque quelques juifs d'Antioche et d'Iconium sont arrivés, et ont retourné l'humeur de la foule contre les apôtres. • Ils ont cherché à lapider Paul et l'ont traîné hors de la ville. Paul décrira plus tard cet épisode de persécution comme une leçon (</w:t>
      </w:r>
      <w:r>
        <w:rPr>
          <w:lang w:val="fr_FR" w:bidi="fr_FR"/>
        </w:rPr>
        <w:t>2 Tim 3.11–12</w:t>
      </w:r>
      <w:r>
        <w:rPr>
          <w:lang w:val="fr_FR" w:bidi="fr_FR"/>
        </w:rPr>
        <w:t xml:space="preserve">). • Les bourreaux ont cru que Paul était mort. Le fait qu'il se soit levé et qu'il soit retourné en ville laisse penser que Dieu a miraculeusement soigné ses blessures. </w:t>
      </w:r>
      <w:r>
        <w:rPr>
          <w:lang w:val="fr_FR" w:bidi="fr_FR"/>
        </w:rPr>
      </w:r>
      <w:r>
        <w:rPr>
          <w:lang w:val="fr_FR" w:bidi="fr_FR"/>
        </w:rPr>
      </w:r>
    </w:p>
    <w:p>
      <w:pPr/>
      <w:r>
        <w:rPr>
          <w:lang w:val="fr_FR" w:bidi="fr_FR"/>
        </w:rPr>
      </w:r>
    </w:p>
    <w:p>
      <w:pPr>
        <w:pStyle w:val="Heading2"/>
      </w:pPr>
      <w:r>
        <w:rPr>
          <w:lang w:val="fr_FR" w:bidi="fr_FR"/>
        </w:rPr>
        <w:t>Actes 14.20</w:t>
      </w:r>
      <w:r>
        <w:rPr>
          <w:lang w:val="fr_FR" w:bidi="fr_FR"/>
        </w:rPr>
      </w:r>
    </w:p>
    <w:p>
      <w:pPr/>
      <w:r>
        <w:rPr>
          <w:lang w:val="fr_FR" w:bidi="fr_FR"/>
        </w:rPr>
      </w:r>
      <w:r>
        <w:rPr>
          <w:lang w:val="fr_FR" w:bidi="fr_FR"/>
        </w:rPr>
        <w:t>Reparti le lendemain, Paul a pu retourner plus tard à Lystre durant son deuxième voyage missionnaire (</w:t>
      </w:r>
      <w:r>
        <w:rPr>
          <w:lang w:val="fr_FR" w:bidi="fr_FR"/>
        </w:rPr>
        <w:t>16.1</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14.22–23</w:t>
      </w:r>
      <w:r>
        <w:rPr>
          <w:lang w:val="fr_FR" w:bidi="fr_FR"/>
        </w:rPr>
      </w:r>
    </w:p>
    <w:p>
      <w:pPr/>
      <w:r>
        <w:rPr>
          <w:lang w:val="fr_FR" w:bidi="fr_FR"/>
        </w:rPr>
      </w:r>
      <w:r>
        <w:rPr>
          <w:lang w:val="fr_FR" w:bidi="fr_FR"/>
        </w:rPr>
        <w:t>Les apôtres étaient très soucieux du besoin d'accompagner celles et ceux qui professaient la foi chrétienne. Ces nouveaux disciples devaient être nourris, soutenus et encouragés (</w:t>
      </w:r>
      <w:r>
        <w:rPr>
          <w:lang w:val="fr_FR" w:bidi="fr_FR"/>
        </w:rPr>
        <w:t>15.32</w:t>
      </w:r>
      <w:r>
        <w:rPr>
          <w:lang w:val="fr_FR" w:bidi="fr_FR"/>
        </w:rPr>
        <w:t xml:space="preserve">, </w:t>
      </w:r>
      <w:r>
        <w:rPr>
          <w:lang w:val="fr_FR" w:bidi="fr_FR"/>
        </w:rPr>
        <w:t xml:space="preserve">41 </w:t>
      </w:r>
      <w:r>
        <w:rPr>
          <w:lang w:val="fr_FR" w:bidi="fr_FR"/>
        </w:rPr>
        <w:t xml:space="preserve">; </w:t>
      </w:r>
      <w:r>
        <w:rPr>
          <w:lang w:val="fr_FR" w:bidi="fr_FR"/>
        </w:rPr>
        <w:t xml:space="preserve">16.40 </w:t>
      </w:r>
      <w:r>
        <w:rPr>
          <w:lang w:val="fr_FR" w:bidi="fr_FR"/>
        </w:rPr>
        <w:t xml:space="preserve">; </w:t>
      </w:r>
      <w:r>
        <w:rPr>
          <w:lang w:val="fr_FR" w:bidi="fr_FR"/>
        </w:rPr>
        <w:t xml:space="preserve">18.23 </w:t>
      </w:r>
      <w:r>
        <w:rPr>
          <w:lang w:val="fr_FR" w:bidi="fr_FR"/>
        </w:rPr>
        <w:t xml:space="preserve">; voir </w:t>
      </w:r>
      <w:r>
        <w:rPr>
          <w:lang w:val="fr_FR" w:bidi="fr_FR"/>
        </w:rPr>
        <w:t xml:space="preserve">1Th 3.2 </w:t>
      </w:r>
      <w:r>
        <w:rPr>
          <w:lang w:val="fr_FR" w:bidi="fr_FR"/>
        </w:rPr>
        <w:t xml:space="preserve">; </w:t>
      </w:r>
      <w:r>
        <w:rPr>
          <w:lang w:val="fr_FR" w:bidi="fr_FR"/>
        </w:rPr>
        <w:t xml:space="preserve">4.18 </w:t>
      </w:r>
      <w:r>
        <w:rPr>
          <w:lang w:val="fr_FR" w:bidi="fr_FR"/>
        </w:rPr>
        <w:t xml:space="preserve">; </w:t>
      </w:r>
      <w:r>
        <w:rPr>
          <w:lang w:val="fr_FR" w:bidi="fr_FR"/>
        </w:rPr>
        <w:t>5.14</w:t>
      </w:r>
      <w:r>
        <w:rPr>
          <w:lang w:val="fr_FR" w:bidi="fr_FR"/>
        </w:rPr>
        <w:t>). • À propos de la nomination d'anciens par Paul et Barnabas, voir la note thématique “</w:t>
      </w:r>
      <w:r>
        <w:rPr>
          <w:lang w:val="fr_FR" w:bidi="fr_FR"/>
        </w:rPr>
        <w:t>Responsables d'Église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14.26–28</w:t>
      </w:r>
      <w:r>
        <w:rPr>
          <w:lang w:val="fr_FR" w:bidi="fr_FR"/>
        </w:rPr>
      </w:r>
    </w:p>
    <w:p>
      <w:pPr/>
      <w:r>
        <w:rPr>
          <w:lang w:val="fr_FR" w:bidi="fr_FR"/>
        </w:rPr>
      </w:r>
      <w:r>
        <w:rPr>
          <w:lang w:val="fr_FR" w:bidi="fr_FR"/>
        </w:rPr>
        <w:t>Dès que Paul et Barnabas sont retournés à Antioche à la suite de leur premier voyage missionnaire, ils ont rassemblé l'</w:t>
      </w:r>
      <w:r>
        <w:rPr>
          <w:lang w:val="fr_FR" w:bidi="fr_FR"/>
        </w:rPr>
        <w:t>É</w:t>
      </w:r>
      <w:r>
        <w:rPr>
          <w:lang w:val="fr_FR" w:bidi="fr_FR"/>
        </w:rPr>
        <w:t xml:space="preserve">glise et ont rendu un rapport complet de leur travail d'évangélisation et de discipulat. Ils ont reconnu humblement que Dieu les avait guidés pour que la porte de la foi soit ouverte aux non-juifs (voir </w:t>
      </w:r>
      <w:r>
        <w:rPr>
          <w:lang w:val="fr_FR" w:bidi="fr_FR"/>
        </w:rPr>
        <w:t xml:space="preserve">11.18 </w:t>
      </w:r>
      <w:r>
        <w:rPr>
          <w:lang w:val="fr_FR" w:bidi="fr_FR"/>
        </w:rPr>
        <w:t xml:space="preserve">; </w:t>
      </w:r>
      <w:r>
        <w:rPr>
          <w:lang w:val="fr_FR" w:bidi="fr_FR"/>
        </w:rPr>
        <w:t xml:space="preserve">1Co 16.9 </w:t>
      </w:r>
      <w:r>
        <w:rPr>
          <w:lang w:val="fr_FR" w:bidi="fr_FR"/>
        </w:rPr>
        <w:t xml:space="preserve">; </w:t>
      </w:r>
      <w:r>
        <w:rPr>
          <w:lang w:val="fr_FR" w:bidi="fr_FR"/>
        </w:rPr>
        <w:t>2Co 2.12</w:t>
      </w:r>
      <w:r>
        <w:rPr>
          <w:lang w:val="fr_FR" w:bidi="fr_FR"/>
        </w:rPr>
        <w:t>). Des témoignages semblables (</w:t>
      </w:r>
      <w:r>
        <w:rPr>
          <w:lang w:val="fr_FR" w:bidi="fr_FR"/>
        </w:rPr>
        <w:t>Ac 15.4</w:t>
      </w:r>
      <w:r>
        <w:rPr>
          <w:lang w:val="fr_FR" w:bidi="fr_FR"/>
        </w:rPr>
        <w:t xml:space="preserve">, </w:t>
      </w:r>
      <w:r>
        <w:rPr>
          <w:lang w:val="fr_FR" w:bidi="fr_FR"/>
        </w:rPr>
        <w:t xml:space="preserve">12 </w:t>
      </w:r>
      <w:r>
        <w:rPr>
          <w:lang w:val="fr_FR" w:bidi="fr_FR"/>
        </w:rPr>
        <w:t xml:space="preserve">; </w:t>
      </w:r>
      <w:r>
        <w:rPr>
          <w:lang w:val="fr_FR" w:bidi="fr_FR"/>
        </w:rPr>
        <w:t>21.19</w:t>
      </w:r>
      <w:r>
        <w:rPr>
          <w:lang w:val="fr_FR" w:bidi="fr_FR"/>
        </w:rPr>
        <w:t xml:space="preserve">) mettent toujours en avant l'œuvre de Dieu agissant à travers l'action de ses serviteurs (voir </w:t>
      </w:r>
      <w:r>
        <w:rPr>
          <w:lang w:val="fr_FR" w:bidi="fr_FR"/>
        </w:rPr>
        <w:t xml:space="preserve">Rm 15.17–18 </w:t>
      </w:r>
      <w:r>
        <w:rPr>
          <w:lang w:val="fr_FR" w:bidi="fr_FR"/>
        </w:rPr>
        <w:t xml:space="preserve">; </w:t>
      </w:r>
      <w:r>
        <w:rPr>
          <w:lang w:val="fr_FR" w:bidi="fr_FR"/>
        </w:rPr>
        <w:t xml:space="preserve">1Co 3.5–9 </w:t>
      </w:r>
      <w:r>
        <w:rPr>
          <w:lang w:val="fr_FR" w:bidi="fr_FR"/>
        </w:rPr>
        <w:t xml:space="preserve">; </w:t>
      </w:r>
      <w:r>
        <w:rPr>
          <w:lang w:val="fr_FR" w:bidi="fr_FR"/>
        </w:rPr>
        <w:t>15.10–11</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15.1</w:t>
      </w:r>
      <w:r>
        <w:rPr>
          <w:lang w:val="fr_FR" w:bidi="fr_FR"/>
        </w:rPr>
      </w:r>
    </w:p>
    <w:p>
      <w:pPr/>
      <w:r>
        <w:rPr>
          <w:lang w:val="fr_FR" w:bidi="fr_FR"/>
        </w:rPr>
      </w:r>
      <w:r>
        <w:rPr>
          <w:lang w:val="fr_FR" w:bidi="fr_FR"/>
        </w:rPr>
        <w:t>Ces Judéens étaient des chrétiens d'origine juive qui enseignaient la nécessité de la circoncision (et donc une conversion au judaïsme) pour obtenir le salut. La problématique principale était la suivante : comment les non-juifs pouvaient-ils accéder à la communauté chrétienne ? Paul a écrit sa lettre aux Galates vers cette même époque pour réfuter un enseignement similaire (voir Introduction à l'épitre aux Galates, “Date de rédaction”).</w:t>
      </w:r>
      <w:r>
        <w:rPr>
          <w:lang w:val="fr_FR" w:bidi="fr_FR"/>
        </w:rPr>
      </w:r>
      <w:r>
        <w:rPr>
          <w:lang w:val="fr_FR" w:bidi="fr_FR"/>
        </w:rPr>
      </w:r>
    </w:p>
    <w:p>
      <w:pPr/>
      <w:r>
        <w:rPr>
          <w:lang w:val="fr_FR" w:bidi="fr_FR"/>
        </w:rPr>
      </w:r>
    </w:p>
    <w:p>
      <w:pPr>
        <w:pStyle w:val="Heading2"/>
      </w:pPr>
      <w:r>
        <w:rPr>
          <w:lang w:val="fr_FR" w:bidi="fr_FR"/>
        </w:rPr>
        <w:t>Actes 15.2–3</w:t>
      </w:r>
      <w:r>
        <w:rPr>
          <w:lang w:val="fr_FR" w:bidi="fr_FR"/>
        </w:rPr>
      </w:r>
    </w:p>
    <w:p>
      <w:pPr/>
      <w:r>
        <w:rPr>
          <w:lang w:val="fr_FR" w:bidi="fr_FR"/>
        </w:rPr>
      </w:r>
      <w:r>
        <w:rPr>
          <w:lang w:val="fr_FR" w:bidi="fr_FR"/>
        </w:rPr>
        <w:t>L'</w:t>
      </w:r>
      <w:r>
        <w:rPr>
          <w:lang w:val="fr_FR" w:bidi="fr_FR"/>
        </w:rPr>
        <w:t>É</w:t>
      </w:r>
      <w:r>
        <w:rPr>
          <w:lang w:val="fr_FR" w:bidi="fr_FR"/>
        </w:rPr>
        <w:t>glise d'Antioche a décidé d'envoyer des représentants à Jérusalem afin de résoudre ce problème, en consultant les apôtres et les anciens qui s'y trouvaient. En chemin, ils ont rendu visite aux croyants de Phénicie et de Samarie, où la foi chrétienne avait connu un essor considérable (</w:t>
      </w:r>
      <w:r>
        <w:rPr>
          <w:lang w:val="fr_FR" w:bidi="fr_FR"/>
        </w:rPr>
        <w:t>chapitre 8</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15.4–21</w:t>
      </w:r>
      <w:r>
        <w:rPr>
          <w:lang w:val="fr_FR" w:bidi="fr_FR"/>
        </w:rPr>
      </w:r>
    </w:p>
    <w:p>
      <w:pPr/>
      <w:r>
        <w:rPr>
          <w:lang w:val="fr_FR" w:bidi="fr_FR"/>
        </w:rPr>
      </w:r>
      <w:r>
        <w:rPr>
          <w:lang w:val="fr_FR" w:bidi="fr_FR"/>
        </w:rPr>
        <w:t>Le premier Concile de l'</w:t>
      </w:r>
      <w:r>
        <w:rPr>
          <w:lang w:val="fr_FR" w:bidi="fr_FR"/>
        </w:rPr>
        <w:t>É</w:t>
      </w:r>
      <w:r>
        <w:rPr>
          <w:lang w:val="fr_FR" w:bidi="fr_FR"/>
        </w:rPr>
        <w:t>glise s'est tenu pour régler le problème des non-juifs et la circoncision (</w:t>
      </w:r>
      <w:r>
        <w:rPr>
          <w:lang w:val="fr_FR" w:bidi="fr_FR"/>
        </w:rPr>
        <w:t>15.1–2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15.5</w:t>
      </w:r>
      <w:r>
        <w:rPr>
          <w:lang w:val="fr_FR" w:bidi="fr_FR"/>
        </w:rPr>
      </w:r>
    </w:p>
    <w:p>
      <w:pPr/>
      <w:r>
        <w:rPr>
          <w:lang w:val="fr_FR" w:bidi="fr_FR"/>
        </w:rPr>
      </w:r>
      <w:r>
        <w:rPr>
          <w:lang w:val="fr_FR" w:bidi="fr_FR"/>
        </w:rPr>
        <w:t xml:space="preserve">Ces pharisiens étaient des croyants, mais ils maintenaient une forte fidélité à la loi de Moïse. Paul s'est acharné à s'opposer à leur enseignement (voir </w:t>
      </w:r>
      <w:r>
        <w:rPr>
          <w:lang w:val="fr_FR" w:bidi="fr_FR"/>
        </w:rPr>
        <w:t xml:space="preserve">Ga 1.6–9 </w:t>
      </w:r>
      <w:r>
        <w:rPr>
          <w:lang w:val="fr_FR" w:bidi="fr_FR"/>
        </w:rPr>
        <w:t xml:space="preserve">; </w:t>
      </w:r>
      <w:r>
        <w:rPr>
          <w:lang w:val="fr_FR" w:bidi="fr_FR"/>
        </w:rPr>
        <w:t>2.14</w:t>
      </w:r>
      <w:r>
        <w:rPr>
          <w:lang w:val="fr_FR" w:bidi="fr_FR"/>
        </w:rPr>
        <w:t>-</w:t>
      </w:r>
      <w:r>
        <w:rPr>
          <w:lang w:val="fr_FR" w:bidi="fr_FR"/>
        </w:rPr>
        <w:t>3.14</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15.7–11</w:t>
      </w:r>
      <w:r>
        <w:rPr>
          <w:lang w:val="fr_FR" w:bidi="fr_FR"/>
        </w:rPr>
      </w:r>
    </w:p>
    <w:p>
      <w:pPr/>
      <w:r>
        <w:rPr>
          <w:lang w:val="fr_FR" w:bidi="fr_FR"/>
        </w:rPr>
      </w:r>
      <w:r>
        <w:rPr>
          <w:lang w:val="fr_FR" w:bidi="fr_FR"/>
        </w:rPr>
        <w:t xml:space="preserve">Se souvenant sans doute de sa propre expérience dans la maison de Corneille (chapitre </w:t>
      </w:r>
      <w:r>
        <w:rPr>
          <w:lang w:val="fr_FR" w:bidi="fr_FR"/>
        </w:rPr>
        <w:t>10</w:t>
      </w:r>
      <w:r>
        <w:rPr>
          <w:lang w:val="fr_FR" w:bidi="fr_FR"/>
        </w:rPr>
        <w:t xml:space="preserve">), Pierre a affirmé que Dieu avait déjà confirmé son accueil des non-juifs en leur donnant le Saint Esprit sans leur demander de passer par la circoncision. La grâce imméritée du Seigneur Jésus avait été rendue accessible à tous. </w:t>
      </w:r>
      <w:r>
        <w:rPr>
          <w:lang w:val="fr_FR" w:bidi="fr_FR"/>
        </w:rPr>
      </w:r>
      <w:r>
        <w:rPr>
          <w:lang w:val="fr_FR" w:bidi="fr_FR"/>
        </w:rPr>
      </w:r>
    </w:p>
    <w:p>
      <w:pPr/>
      <w:r>
        <w:rPr>
          <w:lang w:val="fr_FR" w:bidi="fr_FR"/>
        </w:rPr>
      </w:r>
    </w:p>
    <w:p>
      <w:pPr>
        <w:pStyle w:val="Heading2"/>
      </w:pPr>
      <w:r>
        <w:rPr>
          <w:lang w:val="fr_FR" w:bidi="fr_FR"/>
        </w:rPr>
        <w:t>Actes 15.13–19</w:t>
      </w:r>
      <w:r>
        <w:rPr>
          <w:lang w:val="fr_FR" w:bidi="fr_FR"/>
        </w:rPr>
      </w:r>
    </w:p>
    <w:p>
      <w:pPr/>
      <w:r>
        <w:rPr>
          <w:lang w:val="fr_FR" w:bidi="fr_FR"/>
        </w:rPr>
      </w:r>
      <w:r>
        <w:rPr>
          <w:lang w:val="fr_FR" w:bidi="fr_FR"/>
        </w:rPr>
        <w:t>Jacques, le frère de Jésus, a déclaré que la conversion des non-juifs s'accordait pleinement avec l'enseignement des Saintes Écritures. Il a ainsi expliqué avec force pourquoi il était contraire à la volonté divine d'imposer des conditions supplémentaires pour admettre les non-juifs.</w:t>
      </w:r>
      <w:r>
        <w:rPr>
          <w:lang w:val="fr_FR" w:bidi="fr_FR"/>
        </w:rPr>
      </w:r>
      <w:r>
        <w:rPr>
          <w:lang w:val="fr_FR" w:bidi="fr_FR"/>
        </w:rPr>
      </w:r>
    </w:p>
    <w:p>
      <w:pPr/>
      <w:r>
        <w:rPr>
          <w:lang w:val="fr_FR" w:bidi="fr_FR"/>
        </w:rPr>
      </w:r>
    </w:p>
    <w:p>
      <w:pPr>
        <w:pStyle w:val="Heading2"/>
      </w:pPr>
      <w:r>
        <w:rPr>
          <w:lang w:val="fr_FR" w:bidi="fr_FR"/>
        </w:rPr>
        <w:t>Actes 15.14</w:t>
      </w:r>
      <w:r>
        <w:rPr>
          <w:lang w:val="fr_FR" w:bidi="fr_FR"/>
        </w:rPr>
      </w:r>
    </w:p>
    <w:p>
      <w:pPr/>
      <w:r>
        <w:rPr>
          <w:lang w:val="fr_FR" w:bidi="fr_FR"/>
        </w:rPr>
      </w:r>
      <w:r>
        <w:rPr>
          <w:lang w:val="fr_FR" w:bidi="fr_FR"/>
        </w:rPr>
        <w:t xml:space="preserve">Le nom grec donné à Pierre était Simon (voir </w:t>
      </w:r>
      <w:r>
        <w:rPr>
          <w:lang w:val="fr_FR" w:bidi="fr_FR"/>
        </w:rPr>
        <w:t>Mt 16.17–19</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 15.15–19</w:t>
      </w:r>
      <w:r>
        <w:rPr>
          <w:lang w:val="fr_FR" w:bidi="fr_FR"/>
        </w:rPr>
      </w:r>
    </w:p>
    <w:p>
      <w:pPr/>
      <w:r>
        <w:rPr>
          <w:lang w:val="fr_FR" w:bidi="fr_FR"/>
        </w:rPr>
      </w:r>
      <w:r>
        <w:rPr>
          <w:lang w:val="fr_FR" w:bidi="fr_FR"/>
        </w:rPr>
        <w:t>Puisque les prophètes avaient prédit la conversion et l'inclusion des païens dans le peuple de Dieu, Jacques a expliqué que les non-juifs devaient être acceptés en tant que tels, sans exiger qu'ils pratiquent le judaïsme (</w:t>
      </w:r>
      <w:r>
        <w:rPr>
          <w:lang w:val="fr_FR" w:bidi="fr_FR"/>
        </w:rPr>
        <w:t>15.1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15.20</w:t>
      </w:r>
      <w:r>
        <w:rPr>
          <w:lang w:val="fr_FR" w:bidi="fr_FR"/>
        </w:rPr>
      </w:r>
    </w:p>
    <w:p>
      <w:pPr/>
      <w:r>
        <w:rPr>
          <w:lang w:val="fr_FR" w:bidi="fr_FR"/>
        </w:rPr>
      </w:r>
      <w:r>
        <w:rPr>
          <w:lang w:val="fr_FR" w:bidi="fr_FR"/>
        </w:rPr>
        <w:t xml:space="preserve">Consommer de la nourriture offerte à des idoles est un péché si consommer cette nourriture accompagne la participation à l'idolâtrie (voir </w:t>
      </w:r>
      <w:r>
        <w:rPr>
          <w:lang w:val="fr_FR" w:bidi="fr_FR"/>
        </w:rPr>
        <w:t xml:space="preserve">Ex 20.4 </w:t>
      </w:r>
      <w:r>
        <w:rPr>
          <w:lang w:val="fr_FR" w:bidi="fr_FR"/>
        </w:rPr>
        <w:t xml:space="preserve">; </w:t>
      </w:r>
      <w:r>
        <w:rPr>
          <w:lang w:val="fr_FR" w:bidi="fr_FR"/>
        </w:rPr>
        <w:t>Dt 5.8</w:t>
      </w:r>
      <w:r>
        <w:rPr>
          <w:lang w:val="fr_FR" w:bidi="fr_FR"/>
        </w:rPr>
        <w:t xml:space="preserve"> ; </w:t>
      </w:r>
      <w:r>
        <w:rPr>
          <w:lang w:val="fr_FR" w:bidi="fr_FR"/>
        </w:rPr>
        <w:t>Ap 2.14</w:t>
      </w:r>
      <w:r>
        <w:rPr>
          <w:lang w:val="fr_FR" w:bidi="fr_FR"/>
        </w:rPr>
        <w:t xml:space="preserve">, </w:t>
      </w:r>
      <w:r>
        <w:rPr>
          <w:lang w:val="fr_FR" w:bidi="fr_FR"/>
        </w:rPr>
        <w:t>20</w:t>
      </w:r>
      <w:r>
        <w:rPr>
          <w:lang w:val="fr_FR" w:bidi="fr_FR"/>
        </w:rPr>
        <w:t>). Pourtant, Paul enseigne que manger de la nourriture offerte à des idoles n'est pas forcément un péché en soi. Un problème se pose si le fait de consommer cette nourriture entraîne quelqu'un d'autre avec une conscience plus faible dans le péché (</w:t>
      </w:r>
      <w:r>
        <w:rPr>
          <w:lang w:val="fr_FR" w:bidi="fr_FR"/>
        </w:rPr>
        <w:t>1Co 8.4–13</w:t>
      </w:r>
      <w:r>
        <w:rPr>
          <w:lang w:val="fr_FR" w:bidi="fr_FR"/>
        </w:rPr>
        <w:t xml:space="preserve">). Paul avertit aussi des dangers de manger dans un temple païen, puisque cela équivaut à participer à l'idolâtrie. Cependant, il permet la consommation de nourriture achetée au marché ou servie à un repas sans que l'on demande à savoir d'où elle provient (c'est-à-dire sans se préoccuper de si elle a été sacrifiée dans un culte idolâtre ou non, voir </w:t>
      </w:r>
      <w:r>
        <w:rPr>
          <w:lang w:val="fr_FR" w:bidi="fr_FR"/>
        </w:rPr>
        <w:t>1Co 10.14–30</w:t>
      </w:r>
      <w:r>
        <w:rPr>
          <w:lang w:val="fr_FR" w:bidi="fr_FR"/>
        </w:rPr>
        <w:t>) • L'immoralité sexuelle était répandue dans le monde grec, mais cela restait un péché (</w:t>
      </w:r>
      <w:r>
        <w:rPr>
          <w:lang w:val="fr_FR" w:bidi="fr_FR"/>
        </w:rPr>
        <w:t xml:space="preserve">Ex 20.14 </w:t>
      </w:r>
      <w:r>
        <w:rPr>
          <w:lang w:val="fr_FR" w:bidi="fr_FR"/>
        </w:rPr>
        <w:t xml:space="preserve">; </w:t>
      </w:r>
      <w:r>
        <w:rPr>
          <w:lang w:val="fr_FR" w:bidi="fr_FR"/>
        </w:rPr>
        <w:t xml:space="preserve">Dt 5.18 </w:t>
      </w:r>
      <w:r>
        <w:rPr>
          <w:lang w:val="fr_FR" w:bidi="fr_FR"/>
        </w:rPr>
        <w:t xml:space="preserve">; </w:t>
      </w:r>
      <w:r>
        <w:rPr>
          <w:lang w:val="fr_FR" w:bidi="fr_FR"/>
        </w:rPr>
        <w:t>Ga 5.19</w:t>
      </w:r>
      <w:r>
        <w:rPr>
          <w:lang w:val="fr_FR" w:bidi="fr_FR"/>
        </w:rPr>
        <w:t>). • La loi de Dieu interdisait de consommer de la viande qui contenait encore du sang (</w:t>
      </w:r>
      <w:r>
        <w:rPr>
          <w:lang w:val="fr_FR" w:bidi="fr_FR"/>
        </w:rPr>
        <w:t>Lv 17.13–14</w:t>
      </w:r>
      <w:r>
        <w:rPr>
          <w:lang w:val="fr_FR" w:bidi="fr_FR"/>
        </w:rPr>
        <w:t>) ou de consommer du sang (</w:t>
      </w:r>
      <w:r>
        <w:rPr>
          <w:lang w:val="fr_FR" w:bidi="fr_FR"/>
        </w:rPr>
        <w:t xml:space="preserve">Lv 17.10–12 </w:t>
      </w:r>
      <w:r>
        <w:rPr>
          <w:lang w:val="fr_FR" w:bidi="fr_FR"/>
        </w:rPr>
        <w:t xml:space="preserve">; voir aussi </w:t>
      </w:r>
      <w:r>
        <w:rPr>
          <w:lang w:val="fr_FR" w:bidi="fr_FR"/>
        </w:rPr>
        <w:t>Lv 17.11</w:t>
      </w:r>
      <w:r>
        <w:rPr>
          <w:lang w:val="fr_FR" w:bidi="fr_FR"/>
        </w:rPr>
        <w:t xml:space="preserve"> et la </w:t>
      </w:r>
      <w:r>
        <w:rPr>
          <w:lang w:val="fr_FR" w:bidi="fr_FR"/>
        </w:rPr>
        <w:t>note d'étude</w:t>
      </w:r>
      <w:r>
        <w:rPr>
          <w:lang w:val="fr_FR" w:bidi="fr_FR"/>
        </w:rPr>
        <w:t>). Ce commandement avait déjà été adressé à Noé, qui était tout autant l'ancêtre des non-Juifs que celui des Juifs (</w:t>
      </w:r>
      <w:r>
        <w:rPr>
          <w:lang w:val="fr_FR" w:bidi="fr_FR"/>
        </w:rPr>
        <w:t>Gn 9.4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15.22–29</w:t>
      </w:r>
      <w:r>
        <w:rPr>
          <w:lang w:val="fr_FR" w:bidi="fr_FR"/>
        </w:rPr>
      </w:r>
    </w:p>
    <w:p>
      <w:pPr/>
      <w:r>
        <w:rPr>
          <w:lang w:val="fr_FR" w:bidi="fr_FR"/>
        </w:rPr>
      </w:r>
      <w:r>
        <w:rPr>
          <w:lang w:val="fr_FR" w:bidi="fr_FR"/>
        </w:rPr>
        <w:t>L'</w:t>
      </w:r>
      <w:r>
        <w:rPr>
          <w:lang w:val="fr_FR" w:bidi="fr_FR"/>
        </w:rPr>
        <w:t>É</w:t>
      </w:r>
      <w:r>
        <w:rPr>
          <w:lang w:val="fr_FR" w:bidi="fr_FR"/>
        </w:rPr>
        <w:t xml:space="preserve">glise de Jérusalem a choisi deux de ses responsables pour communiquer sa décision. Ils sont venus avec une lettre rédigée par les apôtres et des anciens de cette </w:t>
      </w:r>
      <w:r>
        <w:rPr>
          <w:lang w:val="fr_FR" w:bidi="fr_FR"/>
        </w:rPr>
        <w:t>Église</w:t>
      </w:r>
      <w:r>
        <w:rPr>
          <w:lang w:val="fr_FR" w:bidi="fr_FR"/>
        </w:rPr>
        <w:t xml:space="preserve"> pour expliquer les détails de la décision. </w:t>
      </w:r>
      <w:r>
        <w:rPr>
          <w:lang w:val="fr_FR" w:bidi="fr_FR"/>
        </w:rPr>
      </w:r>
      <w:r>
        <w:rPr>
          <w:lang w:val="fr_FR" w:bidi="fr_FR"/>
        </w:rPr>
      </w:r>
    </w:p>
    <w:p>
      <w:pPr/>
      <w:r>
        <w:rPr>
          <w:lang w:val="fr_FR" w:bidi="fr_FR"/>
        </w:rPr>
      </w:r>
    </w:p>
    <w:p>
      <w:pPr>
        <w:pStyle w:val="Heading2"/>
      </w:pPr>
      <w:r>
        <w:rPr>
          <w:lang w:val="fr_FR" w:bidi="fr_FR"/>
        </w:rPr>
        <w:t>Actes 15.29</w:t>
      </w:r>
      <w:r>
        <w:rPr>
          <w:lang w:val="fr_FR" w:bidi="fr_FR"/>
        </w:rPr>
      </w:r>
    </w:p>
    <w:p>
      <w:pPr/>
      <w:r>
        <w:rPr>
          <w:lang w:val="fr_FR" w:bidi="fr_FR"/>
        </w:rPr>
      </w:r>
      <w:r>
        <w:rPr>
          <w:lang w:val="fr_FR" w:bidi="fr_FR"/>
        </w:rPr>
        <w:t xml:space="preserve">La lettre aux </w:t>
      </w:r>
      <w:r>
        <w:rPr>
          <w:lang w:val="fr_FR" w:bidi="fr_FR"/>
        </w:rPr>
        <w:t>É</w:t>
      </w:r>
      <w:r>
        <w:rPr>
          <w:lang w:val="fr_FR" w:bidi="fr_FR"/>
        </w:rPr>
        <w:t xml:space="preserve">glises inclut cette salutation hellénistique habituelle que l'on retrouvait à la fin d'une lettre, mais que l'on ne trouve qu'ici dans le Nouveau Testament. Paul terminait souvent ses lettres par une note beaucoup plus théologique (par ex., </w:t>
      </w:r>
      <w:r>
        <w:rPr>
          <w:lang w:val="fr_FR" w:bidi="fr_FR"/>
        </w:rPr>
        <w:t xml:space="preserve">1Co 16.23–24 </w:t>
      </w:r>
      <w:r>
        <w:rPr>
          <w:lang w:val="fr_FR" w:bidi="fr_FR"/>
        </w:rPr>
        <w:t xml:space="preserve">; </w:t>
      </w:r>
      <w:r>
        <w:rPr>
          <w:lang w:val="fr_FR" w:bidi="fr_FR"/>
        </w:rPr>
        <w:t xml:space="preserve">2Co 13.13 </w:t>
      </w:r>
      <w:r>
        <w:rPr>
          <w:lang w:val="fr_FR" w:bidi="fr_FR"/>
        </w:rPr>
        <w:t xml:space="preserve">; voir </w:t>
      </w:r>
      <w:r>
        <w:rPr>
          <w:lang w:val="fr_FR" w:bidi="fr_FR"/>
        </w:rPr>
        <w:t xml:space="preserve">Ep 6.23–24 </w:t>
      </w:r>
      <w:r>
        <w:rPr>
          <w:lang w:val="fr_FR" w:bidi="fr_FR"/>
        </w:rPr>
        <w:t xml:space="preserve">; </w:t>
      </w:r>
      <w:r>
        <w:rPr>
          <w:lang w:val="fr_FR" w:bidi="fr_FR"/>
        </w:rPr>
        <w:t xml:space="preserve">Ph 4.23 </w:t>
      </w:r>
      <w:r>
        <w:rPr>
          <w:lang w:val="fr_FR" w:bidi="fr_FR"/>
        </w:rPr>
        <w:t xml:space="preserve">; </w:t>
      </w:r>
      <w:r>
        <w:rPr>
          <w:lang w:val="fr_FR" w:bidi="fr_FR"/>
        </w:rPr>
        <w:t xml:space="preserve">Col 4.18 </w:t>
      </w:r>
      <w:r>
        <w:rPr>
          <w:lang w:val="fr_FR" w:bidi="fr_FR"/>
        </w:rPr>
        <w:t xml:space="preserve">; </w:t>
      </w:r>
      <w:r>
        <w:rPr>
          <w:lang w:val="fr_FR" w:bidi="fr_FR"/>
        </w:rPr>
        <w:t xml:space="preserve">1Th 5.23–28 </w:t>
      </w:r>
      <w:r>
        <w:rPr>
          <w:lang w:val="fr_FR" w:bidi="fr_FR"/>
        </w:rPr>
        <w:t xml:space="preserve">; </w:t>
      </w:r>
      <w:r>
        <w:rPr>
          <w:lang w:val="fr_FR" w:bidi="fr_FR"/>
        </w:rPr>
        <w:t>1Tm 6.21</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15.30–31</w:t>
      </w:r>
      <w:r>
        <w:rPr>
          <w:lang w:val="fr_FR" w:bidi="fr_FR"/>
        </w:rPr>
      </w:r>
    </w:p>
    <w:p>
      <w:pPr/>
      <w:r>
        <w:rPr>
          <w:lang w:val="fr_FR" w:bidi="fr_FR"/>
        </w:rPr>
      </w:r>
      <w:r>
        <w:rPr>
          <w:lang w:val="fr_FR" w:bidi="fr_FR"/>
        </w:rPr>
        <w:t xml:space="preserve">Les croyants d'Antioche ont reçu avec une grande joie la décision d'après laquelle la pratique de la loi de Moïse et la conversion au judaïsme ne leur étaient pas imposées. Le différend ayant été réglé, le travail d'enseignement et de prédication à Antioche pouvait désormais se poursuivre sans encombre. </w:t>
      </w:r>
      <w:r>
        <w:rPr>
          <w:lang w:val="fr_FR" w:bidi="fr_FR"/>
        </w:rPr>
      </w:r>
      <w:r>
        <w:rPr>
          <w:lang w:val="fr_FR" w:bidi="fr_FR"/>
        </w:rPr>
      </w:r>
    </w:p>
    <w:p>
      <w:pPr/>
      <w:r>
        <w:rPr>
          <w:lang w:val="fr_FR" w:bidi="fr_FR"/>
        </w:rPr>
      </w:r>
    </w:p>
    <w:p>
      <w:pPr>
        <w:pStyle w:val="Heading2"/>
      </w:pPr>
      <w:r>
        <w:rPr>
          <w:lang w:val="fr_FR" w:bidi="fr_FR"/>
        </w:rPr>
        <w:t>Actes 15.36–41</w:t>
      </w:r>
      <w:r>
        <w:rPr>
          <w:lang w:val="fr_FR" w:bidi="fr_FR"/>
        </w:rPr>
      </w:r>
    </w:p>
    <w:p>
      <w:pPr/>
      <w:r>
        <w:rPr>
          <w:lang w:val="fr_FR" w:bidi="fr_FR"/>
        </w:rPr>
      </w:r>
      <w:r>
        <w:rPr>
          <w:lang w:val="fr_FR" w:bidi="fr_FR"/>
        </w:rPr>
        <w:t xml:space="preserve">La séparation entre Paul et Barnabas est indiquée dans le texte grec par un mot très fort (leur désaccord était particulièrement </w:t>
      </w:r>
      <w:r>
        <w:rPr>
          <w:lang w:val="fr_FR" w:bidi="fr_FR"/>
        </w:rPr>
        <w:t>« vif »</w:t>
      </w:r>
      <w:r>
        <w:rPr>
          <w:lang w:val="fr_FR" w:bidi="fr_FR"/>
        </w:rPr>
        <w:t xml:space="preserve">). Il s'agissait d'un désaccord honnête entre deux hommes pieux au sujet de Jean-Marc (le cousin de Barnabas, </w:t>
      </w:r>
      <w:r>
        <w:rPr>
          <w:lang w:val="fr_FR" w:bidi="fr_FR"/>
        </w:rPr>
        <w:t>Col 4.10</w:t>
      </w:r>
      <w:r>
        <w:rPr>
          <w:lang w:val="fr_FR" w:bidi="fr_FR"/>
        </w:rPr>
        <w:t xml:space="preserve">) et la décision de lui laisser éventuellement une seconde chance de les accompagner pour un voyage missionnaire malgré sa désertion antérieure en Pamphylie (voir </w:t>
      </w:r>
      <w:r>
        <w:rPr>
          <w:lang w:val="fr_FR" w:bidi="fr_FR"/>
        </w:rPr>
        <w:t>Ac 13.13</w:t>
      </w:r>
      <w:r>
        <w:rPr>
          <w:lang w:val="fr_FR" w:bidi="fr_FR"/>
        </w:rPr>
        <w:t>). Le désaccord entre Paul et Jean-Marc a fini par s'apaiser (</w:t>
      </w:r>
      <w:r>
        <w:rPr>
          <w:lang w:val="fr_FR" w:bidi="fr_FR"/>
        </w:rPr>
        <w:t>2Tm 4.11</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15.40–41</w:t>
      </w:r>
      <w:r>
        <w:rPr>
          <w:lang w:val="fr_FR" w:bidi="fr_FR"/>
        </w:rPr>
      </w:r>
    </w:p>
    <w:p>
      <w:pPr/>
      <w:r>
        <w:rPr>
          <w:lang w:val="fr_FR" w:bidi="fr_FR"/>
        </w:rPr>
      </w:r>
      <w:r>
        <w:rPr>
          <w:lang w:val="fr_FR" w:bidi="fr_FR"/>
        </w:rPr>
        <w:t>Suite à son désaccord avec Barnabas au sujet de Jean-Marc, Paul a choisi Silas comme partenaire pour un deuxième voyage missionnaire à travers la Syrie et la Cilicie. Les deux hommes ont voyagé par voie terrestre pour visiter les villes de Derbe et de Lystre, le but étant d'expliquer la décision du Concile de Jérusalem et d'affermir les croyants dans leur foi.</w:t>
      </w:r>
      <w:r>
        <w:rPr>
          <w:lang w:val="fr_FR" w:bidi="fr_FR"/>
        </w:rPr>
      </w:r>
      <w:r>
        <w:rPr>
          <w:lang w:val="fr_FR" w:bidi="fr_FR"/>
        </w:rPr>
      </w:r>
    </w:p>
    <w:p>
      <w:pPr/>
      <w:r>
        <w:rPr>
          <w:lang w:val="fr_FR" w:bidi="fr_FR"/>
        </w:rPr>
      </w:r>
    </w:p>
    <w:p>
      <w:pPr>
        <w:pStyle w:val="Heading2"/>
      </w:pPr>
      <w:r>
        <w:rPr>
          <w:lang w:val="fr_FR" w:bidi="fr_FR"/>
        </w:rPr>
        <w:t>Actes 16.1–3</w:t>
      </w:r>
      <w:r>
        <w:rPr>
          <w:lang w:val="fr_FR" w:bidi="fr_FR"/>
        </w:rPr>
      </w:r>
    </w:p>
    <w:p>
      <w:pPr/>
      <w:r>
        <w:rPr>
          <w:lang w:val="fr_FR" w:bidi="fr_FR"/>
        </w:rPr>
      </w:r>
      <w:r>
        <w:rPr>
          <w:lang w:val="fr_FR" w:bidi="fr_FR"/>
        </w:rPr>
        <w:t xml:space="preserve">Paul est retourné rendre visite aux </w:t>
      </w:r>
      <w:r>
        <w:rPr>
          <w:lang w:val="fr_FR" w:bidi="fr_FR"/>
        </w:rPr>
        <w:t>É</w:t>
      </w:r>
      <w:r>
        <w:rPr>
          <w:lang w:val="fr_FR" w:bidi="fr_FR"/>
        </w:rPr>
        <w:t xml:space="preserve">glises qu'il avait implantées avec Barnabas lors de leur voyage précédent. </w:t>
      </w:r>
      <w:r>
        <w:rPr>
          <w:lang w:val="fr_FR" w:bidi="fr_FR"/>
        </w:rPr>
      </w:r>
      <w:r>
        <w:rPr>
          <w:lang w:val="fr_FR" w:bidi="fr_FR"/>
        </w:rPr>
      </w:r>
    </w:p>
    <w:p>
      <w:pPr/>
      <w:r>
        <w:rPr>
          <w:lang w:val="fr_FR" w:bidi="fr_FR"/>
        </w:rPr>
      </w:r>
    </w:p>
    <w:p>
      <w:pPr>
        <w:pStyle w:val="Heading2"/>
      </w:pPr>
      <w:r>
        <w:rPr>
          <w:lang w:val="fr_FR" w:bidi="fr_FR"/>
        </w:rPr>
        <w:t>Actes 16.3</w:t>
      </w:r>
      <w:r>
        <w:rPr>
          <w:lang w:val="fr_FR" w:bidi="fr_FR"/>
        </w:rPr>
      </w:r>
    </w:p>
    <w:p>
      <w:pPr/>
      <w:r>
        <w:rPr>
          <w:lang w:val="fr_FR" w:bidi="fr_FR"/>
        </w:rPr>
      </w:r>
      <w:r>
        <w:rPr>
          <w:lang w:val="fr_FR" w:bidi="fr_FR"/>
        </w:rPr>
        <w:t xml:space="preserve">Paul a fait circoncire Timothée afin d'accroître son acceptation et son efficacité dans les milieux juifs en tant que pratiquant juif (contrairement à Tite, qui était un non-juif à part entière, </w:t>
      </w:r>
      <w:r>
        <w:rPr>
          <w:lang w:val="fr_FR" w:bidi="fr_FR"/>
        </w:rPr>
        <w:t>Ga 2.3</w:t>
      </w:r>
      <w:r>
        <w:rPr>
          <w:lang w:val="fr_FR" w:bidi="fr_FR"/>
        </w:rPr>
        <w:t>). Ailleurs, Paul précise que le fait d'être circoncis ou non ne fait aucune différence pour Dieu (</w:t>
      </w:r>
      <w:r>
        <w:rPr>
          <w:lang w:val="fr_FR" w:bidi="fr_FR"/>
        </w:rPr>
        <w:t xml:space="preserve">Rm 2.25–29 </w:t>
      </w:r>
      <w:r>
        <w:rPr>
          <w:lang w:val="fr_FR" w:bidi="fr_FR"/>
        </w:rPr>
        <w:t xml:space="preserve">; </w:t>
      </w:r>
      <w:r>
        <w:rPr>
          <w:lang w:val="fr_FR" w:bidi="fr_FR"/>
        </w:rPr>
        <w:t xml:space="preserve">Ga 5.6 </w:t>
      </w:r>
      <w:r>
        <w:rPr>
          <w:lang w:val="fr_FR" w:bidi="fr_FR"/>
        </w:rPr>
        <w:t xml:space="preserve">; </w:t>
      </w:r>
      <w:r>
        <w:rPr>
          <w:lang w:val="fr_FR" w:bidi="fr_FR"/>
        </w:rPr>
        <w:t>6.15</w:t>
      </w:r>
      <w:r>
        <w:rPr>
          <w:lang w:val="fr_FR" w:bidi="fr_FR"/>
        </w:rPr>
        <w:t>). Paul était prêt à utiliser tous les moyens légitimes pour communiquer la Bonne Nouvelle (</w:t>
      </w:r>
      <w:r>
        <w:rPr>
          <w:lang w:val="fr_FR" w:bidi="fr_FR"/>
        </w:rPr>
        <w:t>1Co 9.20–21</w:t>
      </w:r>
      <w:r>
        <w:rPr>
          <w:lang w:val="fr_FR" w:bidi="fr_FR"/>
        </w:rPr>
        <w:t xml:space="preserve">) à divers publics. </w:t>
      </w:r>
      <w:r>
        <w:rPr>
          <w:lang w:val="fr_FR" w:bidi="fr_FR"/>
        </w:rPr>
      </w:r>
      <w:r>
        <w:rPr>
          <w:lang w:val="fr_FR" w:bidi="fr_FR"/>
        </w:rPr>
      </w:r>
    </w:p>
    <w:p>
      <w:pPr/>
      <w:r>
        <w:rPr>
          <w:lang w:val="fr_FR" w:bidi="fr_FR"/>
        </w:rPr>
      </w:r>
    </w:p>
    <w:p>
      <w:pPr>
        <w:pStyle w:val="Heading2"/>
      </w:pPr>
      <w:r>
        <w:rPr>
          <w:lang w:val="fr_FR" w:bidi="fr_FR"/>
        </w:rPr>
        <w:t>Actes 16.4–5</w:t>
      </w:r>
      <w:r>
        <w:rPr>
          <w:lang w:val="fr_FR" w:bidi="fr_FR"/>
        </w:rPr>
      </w:r>
    </w:p>
    <w:p>
      <w:pPr/>
      <w:r>
        <w:rPr>
          <w:lang w:val="fr_FR" w:bidi="fr_FR"/>
        </w:rPr>
      </w:r>
      <w:r>
        <w:rPr>
          <w:lang w:val="fr_FR" w:bidi="fr_FR"/>
        </w:rPr>
        <w:t xml:space="preserve">Paul et Silas ont fidèlement transmis les décisions qui ont été prises au Concile de Jérusalem. Les </w:t>
      </w:r>
      <w:r>
        <w:rPr>
          <w:lang w:val="fr_FR" w:bidi="fr_FR"/>
        </w:rPr>
        <w:t>É</w:t>
      </w:r>
      <w:r>
        <w:rPr>
          <w:lang w:val="fr_FR" w:bidi="fr_FR"/>
        </w:rPr>
        <w:t xml:space="preserve">glises en ont été affermies dans leur foi et se sont développées de jour en jour, ce qui montre à quel point cette décision était judicieuse (cf. </w:t>
      </w:r>
      <w:r>
        <w:rPr>
          <w:lang w:val="fr_FR" w:bidi="fr_FR"/>
        </w:rPr>
        <w:t xml:space="preserve">2.41 </w:t>
      </w:r>
      <w:r>
        <w:rPr>
          <w:lang w:val="fr_FR" w:bidi="fr_FR"/>
        </w:rPr>
        <w:t xml:space="preserve">; </w:t>
      </w:r>
      <w:r>
        <w:rPr>
          <w:lang w:val="fr_FR" w:bidi="fr_FR"/>
        </w:rPr>
        <w:t xml:space="preserve">4.4 </w:t>
      </w:r>
      <w:r>
        <w:rPr>
          <w:lang w:val="fr_FR" w:bidi="fr_FR"/>
        </w:rPr>
        <w:t xml:space="preserve">; </w:t>
      </w:r>
      <w:r>
        <w:rPr>
          <w:lang w:val="fr_FR" w:bidi="fr_FR"/>
        </w:rPr>
        <w:t xml:space="preserve">5.14 </w:t>
      </w:r>
      <w:r>
        <w:rPr>
          <w:lang w:val="fr_FR" w:bidi="fr_FR"/>
        </w:rPr>
        <w:t xml:space="preserve">; </w:t>
      </w:r>
      <w:r>
        <w:rPr>
          <w:lang w:val="fr_FR" w:bidi="fr_FR"/>
        </w:rPr>
        <w:t xml:space="preserve">6.1 </w:t>
      </w:r>
      <w:r>
        <w:rPr>
          <w:lang w:val="fr_FR" w:bidi="fr_FR"/>
        </w:rPr>
        <w:t xml:space="preserve">; </w:t>
      </w:r>
      <w:r>
        <w:rPr>
          <w:lang w:val="fr_FR" w:bidi="fr_FR"/>
        </w:rPr>
        <w:t xml:space="preserve">9.31 </w:t>
      </w:r>
      <w:r>
        <w:rPr>
          <w:lang w:val="fr_FR" w:bidi="fr_FR"/>
        </w:rPr>
        <w:t xml:space="preserve">; </w:t>
      </w:r>
      <w:r>
        <w:rPr>
          <w:lang w:val="fr_FR" w:bidi="fr_FR"/>
        </w:rPr>
        <w:t>21.20</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16.6–10</w:t>
      </w:r>
      <w:r>
        <w:rPr>
          <w:lang w:val="fr_FR" w:bidi="fr_FR"/>
        </w:rPr>
      </w:r>
    </w:p>
    <w:p>
      <w:pPr/>
      <w:r>
        <w:rPr>
          <w:lang w:val="fr_FR" w:bidi="fr_FR"/>
        </w:rPr>
      </w:r>
      <w:r>
        <w:rPr>
          <w:lang w:val="fr_FR" w:bidi="fr_FR"/>
        </w:rPr>
        <w:t xml:space="preserve">Dieu dirigeait les missionnaires dans leurs déplacements. Le Saint Esprit les a empêchés d'aller vers l'ouest dans la province d'Asie. L'Esprit de Jésus ne leur a pas permis d'aller vers le nord en direction de la Bithynie. Puis, Paul a reçu en vision l'ordre de traverser la mer </w:t>
      </w:r>
      <w:r>
        <w:rPr>
          <w:lang w:val="fr_FR" w:bidi="fr_FR"/>
        </w:rPr>
        <w:t>É</w:t>
      </w:r>
      <w:r>
        <w:rPr>
          <w:lang w:val="fr_FR" w:bidi="fr_FR"/>
        </w:rPr>
        <w:t xml:space="preserve">gée vers le nord-ouest afin d'atteindre la Macédoine. Dans le livre des Actes, nous voyons l'Esprit de Dieu guider ses serviteurs de diverses manières, notamment par des visions divines (voir aussi </w:t>
      </w:r>
      <w:r>
        <w:rPr>
          <w:lang w:val="fr_FR" w:bidi="fr_FR"/>
        </w:rPr>
        <w:t xml:space="preserve">9.10 </w:t>
      </w:r>
      <w:r>
        <w:rPr>
          <w:lang w:val="fr_FR" w:bidi="fr_FR"/>
        </w:rPr>
        <w:t xml:space="preserve">; </w:t>
      </w:r>
      <w:r>
        <w:rPr>
          <w:lang w:val="fr_FR" w:bidi="fr_FR"/>
        </w:rPr>
        <w:t xml:space="preserve">10.9–16 </w:t>
      </w:r>
      <w:r>
        <w:rPr>
          <w:lang w:val="fr_FR" w:bidi="fr_FR"/>
        </w:rPr>
        <w:t xml:space="preserve">; </w:t>
      </w:r>
      <w:r>
        <w:rPr>
          <w:lang w:val="fr_FR" w:bidi="fr_FR"/>
        </w:rPr>
        <w:t>22.18</w:t>
      </w:r>
      <w:r>
        <w:rPr>
          <w:lang w:val="fr_FR" w:bidi="fr_FR"/>
        </w:rPr>
        <w:t xml:space="preserve">), par une intuition directe (cf. </w:t>
      </w:r>
      <w:r>
        <w:rPr>
          <w:lang w:val="fr_FR" w:bidi="fr_FR"/>
        </w:rPr>
        <w:t>8.29</w:t>
      </w:r>
      <w:r>
        <w:rPr>
          <w:lang w:val="fr_FR" w:bidi="fr_FR"/>
        </w:rPr>
        <w:t xml:space="preserve">, </w:t>
      </w:r>
      <w:r>
        <w:rPr>
          <w:lang w:val="fr_FR" w:bidi="fr_FR"/>
        </w:rPr>
        <w:t xml:space="preserve">39 </w:t>
      </w:r>
      <w:r>
        <w:rPr>
          <w:lang w:val="fr_FR" w:bidi="fr_FR"/>
        </w:rPr>
        <w:t xml:space="preserve">; </w:t>
      </w:r>
      <w:r>
        <w:rPr>
          <w:lang w:val="fr_FR" w:bidi="fr_FR"/>
        </w:rPr>
        <w:t xml:space="preserve">10.19 </w:t>
      </w:r>
      <w:r>
        <w:rPr>
          <w:lang w:val="fr_FR" w:bidi="fr_FR"/>
        </w:rPr>
        <w:t xml:space="preserve">; </w:t>
      </w:r>
      <w:r>
        <w:rPr>
          <w:lang w:val="fr_FR" w:bidi="fr_FR"/>
        </w:rPr>
        <w:t>20.22</w:t>
      </w:r>
      <w:r>
        <w:rPr>
          <w:lang w:val="fr_FR" w:bidi="fr_FR"/>
        </w:rPr>
        <w:t xml:space="preserve">), par une discussion avec d'autres croyants (cf. </w:t>
      </w:r>
      <w:r>
        <w:rPr>
          <w:lang w:val="fr_FR" w:bidi="fr_FR"/>
        </w:rPr>
        <w:t>15.29</w:t>
      </w:r>
      <w:r>
        <w:rPr>
          <w:lang w:val="fr_FR" w:bidi="fr_FR"/>
        </w:rPr>
        <w:t>), par la prière (</w:t>
      </w:r>
      <w:r>
        <w:rPr>
          <w:lang w:val="fr_FR" w:bidi="fr_FR"/>
        </w:rPr>
        <w:t>13.2</w:t>
      </w:r>
      <w:r>
        <w:rPr>
          <w:lang w:val="fr_FR" w:bidi="fr_FR"/>
        </w:rPr>
        <w:t xml:space="preserve">, </w:t>
      </w:r>
      <w:r>
        <w:rPr>
          <w:lang w:val="fr_FR" w:bidi="fr_FR"/>
        </w:rPr>
        <w:t>4</w:t>
      </w:r>
      <w:r>
        <w:rPr>
          <w:lang w:val="fr_FR" w:bidi="fr_FR"/>
        </w:rPr>
        <w:t>), par la compréhension de l'Écriture (</w:t>
      </w:r>
      <w:r>
        <w:rPr>
          <w:lang w:val="fr_FR" w:bidi="fr_FR"/>
        </w:rPr>
        <w:t>28.25–27</w:t>
      </w:r>
      <w:r>
        <w:rPr>
          <w:lang w:val="fr_FR" w:bidi="fr_FR"/>
        </w:rPr>
        <w:t>), et par une prophétie (</w:t>
      </w:r>
      <w:r>
        <w:rPr>
          <w:lang w:val="fr_FR" w:bidi="fr_FR"/>
        </w:rPr>
        <w:t>11.28</w:t>
      </w:r>
      <w:r>
        <w:rPr>
          <w:lang w:val="fr_FR" w:bidi="fr_FR"/>
        </w:rPr>
        <w:t>). Guidés par l'Esprit Saint qui habitait en eux, ils ont pu accomplir leur mission de témoins du Christ (</w:t>
      </w:r>
      <w:r>
        <w:rPr>
          <w:lang w:val="fr_FR" w:bidi="fr_FR"/>
        </w:rPr>
        <w:t xml:space="preserve">1.8 </w:t>
      </w:r>
      <w:r>
        <w:rPr>
          <w:lang w:val="fr_FR" w:bidi="fr_FR"/>
        </w:rPr>
        <w:t xml:space="preserve">; voir aussi </w:t>
      </w:r>
      <w:r>
        <w:rPr>
          <w:lang w:val="fr_FR" w:bidi="fr_FR"/>
        </w:rPr>
        <w:t>4.8</w:t>
      </w:r>
      <w:r>
        <w:rPr>
          <w:lang w:val="fr_FR" w:bidi="fr_FR"/>
        </w:rPr>
        <w:t xml:space="preserve">, </w:t>
      </w:r>
      <w:r>
        <w:rPr>
          <w:lang w:val="fr_FR" w:bidi="fr_FR"/>
        </w:rPr>
        <w:t xml:space="preserve">31 </w:t>
      </w:r>
      <w:r>
        <w:rPr>
          <w:lang w:val="fr_FR" w:bidi="fr_FR"/>
        </w:rPr>
        <w:t xml:space="preserve">; </w:t>
      </w:r>
      <w:r>
        <w:rPr>
          <w:lang w:val="fr_FR" w:bidi="fr_FR"/>
        </w:rPr>
        <w:t xml:space="preserve">11.24 </w:t>
      </w:r>
      <w:r>
        <w:rPr>
          <w:lang w:val="fr_FR" w:bidi="fr_FR"/>
        </w:rPr>
        <w:t xml:space="preserve">; </w:t>
      </w:r>
      <w:r>
        <w:rPr>
          <w:lang w:val="fr_FR" w:bidi="fr_FR"/>
        </w:rPr>
        <w:t>13.9</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16.8</w:t>
      </w:r>
      <w:r>
        <w:rPr>
          <w:lang w:val="fr_FR" w:bidi="fr_FR"/>
        </w:rPr>
      </w:r>
    </w:p>
    <w:p>
      <w:pPr/>
      <w:r>
        <w:rPr>
          <w:lang w:val="fr_FR" w:bidi="fr_FR"/>
        </w:rPr>
      </w:r>
      <w:r>
        <w:rPr>
          <w:lang w:val="fr_FR" w:bidi="fr_FR"/>
        </w:rPr>
        <w:t xml:space="preserve">Troas était un port maritime majeur de la mer </w:t>
      </w:r>
      <w:r>
        <w:rPr>
          <w:lang w:val="fr_FR" w:bidi="fr_FR"/>
        </w:rPr>
        <w:t>É</w:t>
      </w:r>
      <w:r>
        <w:rPr>
          <w:lang w:val="fr_FR" w:bidi="fr_FR"/>
        </w:rPr>
        <w:t xml:space="preserve">gée, et l'une des villes les plus importantes de l'Empire romain. La stratégie de Paul consistait souvent à se rendre dans les villes principales telles que Troas, Athènes, Corinthe et Éphèse. Lorsque la foi chrétienne était implantée dans ces centres importants, les chrétiens qui s'y trouvaient pouvaient ensuite la propager dans les régions limitrophes (par ex., </w:t>
      </w:r>
      <w:r>
        <w:rPr>
          <w:lang w:val="fr_FR" w:bidi="fr_FR"/>
        </w:rPr>
        <w:t>É</w:t>
      </w:r>
      <w:r>
        <w:rPr>
          <w:lang w:val="fr_FR" w:bidi="fr_FR"/>
        </w:rPr>
        <w:t xml:space="preserve">paphras a porté le message depuis Éphèse jusqu'à Colosses, </w:t>
      </w:r>
      <w:r>
        <w:rPr>
          <w:lang w:val="fr_FR" w:bidi="fr_FR"/>
        </w:rPr>
        <w:t xml:space="preserve">Col 1.7 </w:t>
      </w:r>
      <w:r>
        <w:rPr>
          <w:lang w:val="fr_FR" w:bidi="fr_FR"/>
        </w:rPr>
        <w:t xml:space="preserve">; </w:t>
      </w:r>
      <w:r>
        <w:rPr>
          <w:lang w:val="fr_FR" w:bidi="fr_FR"/>
        </w:rPr>
        <w:t>4.12–13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16.9–10</w:t>
      </w:r>
      <w:r>
        <w:rPr>
          <w:lang w:val="fr_FR" w:bidi="fr_FR"/>
        </w:rPr>
      </w:r>
    </w:p>
    <w:p>
      <w:pPr/>
      <w:r>
        <w:rPr>
          <w:lang w:val="fr_FR" w:bidi="fr_FR"/>
        </w:rPr>
      </w:r>
      <w:r>
        <w:rPr>
          <w:lang w:val="fr_FR" w:bidi="fr_FR"/>
        </w:rPr>
        <w:t>Voir la Note thématique “</w:t>
      </w:r>
      <w:r>
        <w:rPr>
          <w:lang w:val="fr_FR" w:bidi="fr_FR"/>
        </w:rPr>
        <w:t>Visions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16.10</w:t>
      </w:r>
      <w:r>
        <w:rPr>
          <w:lang w:val="fr_FR" w:bidi="fr_FR"/>
        </w:rPr>
      </w:r>
    </w:p>
    <w:p>
      <w:pPr/>
      <w:r>
        <w:rPr>
          <w:lang w:val="fr_FR" w:bidi="fr_FR"/>
        </w:rPr>
      </w:r>
      <w:r>
        <w:rPr>
          <w:lang w:val="fr_FR" w:bidi="fr_FR"/>
        </w:rPr>
        <w:t>L'interprétation la plus naturelle de l'utilisation du pronom pluriel "nous" est que Luc a rejoint Paul pour l'accompagner de Troas à Philippes (</w:t>
      </w:r>
      <w:r>
        <w:rPr>
          <w:lang w:val="fr_FR" w:bidi="fr_FR"/>
        </w:rPr>
        <w:t>16.10–17</w:t>
      </w:r>
      <w:r>
        <w:rPr>
          <w:lang w:val="fr_FR" w:bidi="fr_FR"/>
        </w:rPr>
        <w:t>). Plus tard, Luc a rejoint Paul de nouveau à Philippes, et ils ont pris un bateau pour Troas, puis jusqu'à Milet (</w:t>
      </w:r>
      <w:r>
        <w:rPr>
          <w:lang w:val="fr_FR" w:bidi="fr_FR"/>
        </w:rPr>
        <w:t>20.5–15</w:t>
      </w:r>
      <w:r>
        <w:rPr>
          <w:lang w:val="fr_FR" w:bidi="fr_FR"/>
        </w:rPr>
        <w:t>), et ensuite de Milet jusqu'à Jérusalem (</w:t>
      </w:r>
      <w:r>
        <w:rPr>
          <w:lang w:val="fr_FR" w:bidi="fr_FR"/>
        </w:rPr>
        <w:t>21.1–18</w:t>
      </w:r>
      <w:r>
        <w:rPr>
          <w:lang w:val="fr_FR" w:bidi="fr_FR"/>
        </w:rPr>
        <w:t>). Après les deux ans d'incarcération de Paul à Césarée, Luc a voyagé avec lui jusqu'à Rome (</w:t>
      </w:r>
      <w:r>
        <w:rPr>
          <w:lang w:val="fr_FR" w:bidi="fr_FR"/>
        </w:rPr>
        <w:t>27.1–28.16</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16.11</w:t>
      </w:r>
      <w:r>
        <w:rPr>
          <w:lang w:val="fr_FR" w:bidi="fr_FR"/>
        </w:rPr>
      </w:r>
    </w:p>
    <w:p>
      <w:pPr/>
      <w:r>
        <w:rPr>
          <w:lang w:val="fr_FR" w:bidi="fr_FR"/>
        </w:rPr>
      </w:r>
      <w:r>
        <w:rPr>
          <w:lang w:val="fr_FR" w:bidi="fr_FR"/>
        </w:rPr>
        <w:t xml:space="preserve">Samothrace est une petite île montagneuse au nord-ouest de l'Hellespontique, à environ 32 kilomètres de la côte de Thrace. • Néapolis (aujourd'hui Kavala) était le port maritime de la ville de Philippes et l'extrémité orientale de la célèbre </w:t>
      </w:r>
      <w:r>
        <w:rPr>
          <w:i/>
          <w:lang w:val="fr_FR" w:bidi="fr_FR"/>
        </w:rPr>
        <w:t>Via Egnatia</w:t>
      </w:r>
      <w:r>
        <w:rPr>
          <w:lang w:val="fr_FR" w:bidi="fr_FR"/>
        </w:rPr>
        <w:t xml:space="preserve"> (voie égnatienne), une route qui reliait Rome à l'Asie. </w:t>
      </w:r>
      <w:r>
        <w:rPr>
          <w:lang w:val="fr_FR" w:bidi="fr_FR"/>
        </w:rPr>
      </w:r>
      <w:r>
        <w:rPr>
          <w:lang w:val="fr_FR" w:bidi="fr_FR"/>
        </w:rPr>
      </w:r>
    </w:p>
    <w:p>
      <w:pPr/>
      <w:r>
        <w:rPr>
          <w:lang w:val="fr_FR" w:bidi="fr_FR"/>
        </w:rPr>
      </w:r>
    </w:p>
    <w:p>
      <w:pPr>
        <w:pStyle w:val="Heading2"/>
      </w:pPr>
      <w:r>
        <w:rPr>
          <w:lang w:val="fr_FR" w:bidi="fr_FR"/>
        </w:rPr>
        <w:t>Actes 16.12</w:t>
      </w:r>
      <w:r>
        <w:rPr>
          <w:lang w:val="fr_FR" w:bidi="fr_FR"/>
        </w:rPr>
      </w:r>
    </w:p>
    <w:p>
      <w:pPr/>
      <w:r>
        <w:rPr>
          <w:lang w:val="fr_FR" w:bidi="fr_FR"/>
        </w:rPr>
      </w:r>
      <w:r>
        <w:rPr>
          <w:lang w:val="fr_FR" w:bidi="fr_FR"/>
        </w:rPr>
        <w:t xml:space="preserve">C'est à Philippes, à environ 17 kilomètres à l'intérieur des terres depuis Néapolis, que Paul a commencé son œuvre missionnaire en Europe. </w:t>
      </w:r>
      <w:r>
        <w:rPr>
          <w:lang w:val="fr_FR" w:bidi="fr_FR"/>
        </w:rPr>
      </w:r>
      <w:r>
        <w:rPr>
          <w:lang w:val="fr_FR" w:bidi="fr_FR"/>
        </w:rPr>
      </w:r>
    </w:p>
    <w:p>
      <w:pPr/>
      <w:r>
        <w:rPr>
          <w:lang w:val="fr_FR" w:bidi="fr_FR"/>
        </w:rPr>
      </w:r>
    </w:p>
    <w:p>
      <w:pPr>
        <w:pStyle w:val="Heading2"/>
      </w:pPr>
      <w:r>
        <w:rPr>
          <w:lang w:val="fr_FR" w:bidi="fr_FR"/>
        </w:rPr>
        <w:t>Actes 16.13</w:t>
      </w:r>
      <w:r>
        <w:rPr>
          <w:lang w:val="fr_FR" w:bidi="fr_FR"/>
        </w:rPr>
      </w:r>
    </w:p>
    <w:p>
      <w:pPr/>
      <w:r>
        <w:rPr>
          <w:lang w:val="fr_FR" w:bidi="fr_FR"/>
        </w:rPr>
      </w:r>
      <w:r>
        <w:rPr>
          <w:lang w:val="fr_FR" w:bidi="fr_FR"/>
        </w:rPr>
        <w:t>La communauté juive de Philippes était trop petite pour avoir une synagogue, puisqu'il fallait au moins dix hommes adultes. Au lieu de cela, les juifs se réunissaient pour prier en plein air au bord de la rivière Gangites (aujourd'hui appelée Angitis), un lieu qui leur offrait de l'intimité, du calme, ainsi que de l'eau pour accomplir les rites de purification traditionnels.</w:t>
      </w:r>
      <w:r>
        <w:rPr>
          <w:lang w:val="fr_FR" w:bidi="fr_FR"/>
        </w:rPr>
      </w:r>
      <w:r>
        <w:rPr>
          <w:lang w:val="fr_FR" w:bidi="fr_FR"/>
        </w:rPr>
      </w:r>
    </w:p>
    <w:p>
      <w:pPr/>
      <w:r>
        <w:rPr>
          <w:lang w:val="fr_FR" w:bidi="fr_FR"/>
        </w:rPr>
      </w:r>
    </w:p>
    <w:p>
      <w:pPr>
        <w:pStyle w:val="Heading2"/>
      </w:pPr>
      <w:r>
        <w:rPr>
          <w:lang w:val="fr_FR" w:bidi="fr_FR"/>
        </w:rPr>
        <w:t>Actes 16.13–36</w:t>
      </w:r>
      <w:r>
        <w:rPr>
          <w:lang w:val="fr_FR" w:bidi="fr_FR"/>
        </w:rPr>
      </w:r>
    </w:p>
    <w:p>
      <w:pPr/>
      <w:r>
        <w:rPr>
          <w:lang w:val="fr_FR" w:bidi="fr_FR"/>
        </w:rPr>
      </w:r>
      <w:r>
        <w:rPr>
          <w:lang w:val="fr_FR" w:bidi="fr_FR"/>
        </w:rPr>
        <w:t>Luc présente à ses lecteurs trois vies touchées par la Bonne Nouvelle à Philippes : une femme riche (</w:t>
      </w:r>
      <w:r>
        <w:rPr>
          <w:lang w:val="fr_FR" w:bidi="fr_FR"/>
        </w:rPr>
        <w:t>16.14–15</w:t>
      </w:r>
      <w:r>
        <w:rPr>
          <w:lang w:val="fr_FR" w:bidi="fr_FR"/>
        </w:rPr>
        <w:t>), une esclave exploitée (</w:t>
      </w:r>
      <w:r>
        <w:rPr>
          <w:lang w:val="fr_FR" w:bidi="fr_FR"/>
        </w:rPr>
        <w:t>16.16–21</w:t>
      </w:r>
      <w:r>
        <w:rPr>
          <w:lang w:val="fr_FR" w:bidi="fr_FR"/>
        </w:rPr>
        <w:t>), et un officier de classe moyenne (</w:t>
      </w:r>
      <w:r>
        <w:rPr>
          <w:lang w:val="fr_FR" w:bidi="fr_FR"/>
        </w:rPr>
        <w:t>16.23–36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16.14–15</w:t>
      </w:r>
      <w:r>
        <w:rPr>
          <w:lang w:val="fr_FR" w:bidi="fr_FR"/>
        </w:rPr>
      </w:r>
    </w:p>
    <w:p>
      <w:pPr/>
      <w:r>
        <w:rPr>
          <w:lang w:val="fr_FR" w:bidi="fr_FR"/>
        </w:rPr>
      </w:r>
      <w:r>
        <w:rPr>
          <w:lang w:val="fr_FR" w:bidi="fr_FR"/>
        </w:rPr>
        <w:t xml:space="preserve">La première personne changée par le Christ à Philippes a été Lydie, une riche femme d'affaires de Thyatire (aujourd'hui Akhisar), une ville de l'ouest de l'Asie mineure célèbre pour ses tissus de laine, ses tisserands et ses linges de maison. Lydie a répondu au message de l'Évangile et a été baptisée, ainsi que sa famille (cf. </w:t>
      </w:r>
      <w:r>
        <w:rPr>
          <w:lang w:val="fr_FR" w:bidi="fr_FR"/>
        </w:rPr>
        <w:t>16.32–33</w:t>
      </w:r>
      <w:r>
        <w:rPr>
          <w:lang w:val="fr_FR" w:bidi="fr_FR"/>
        </w:rPr>
        <w:t>). • L'un des premiers gestes de Lydie, en tant que vraie croyante dans le Seigneur, a été d'offrir l'hospitalité aux missionnaires en visite. L'hospitalité est une vertu chrétienne importante (</w:t>
      </w:r>
      <w:r>
        <w:rPr>
          <w:lang w:val="fr_FR" w:bidi="fr_FR"/>
        </w:rPr>
        <w:t xml:space="preserve">Mt 25.31–46 </w:t>
      </w:r>
      <w:r>
        <w:rPr>
          <w:lang w:val="fr_FR" w:bidi="fr_FR"/>
        </w:rPr>
        <w:t xml:space="preserve">; </w:t>
      </w:r>
      <w:r>
        <w:rPr>
          <w:lang w:val="fr_FR" w:bidi="fr_FR"/>
        </w:rPr>
        <w:t xml:space="preserve">Rm 12.13 </w:t>
      </w:r>
      <w:r>
        <w:rPr>
          <w:lang w:val="fr_FR" w:bidi="fr_FR"/>
        </w:rPr>
        <w:t xml:space="preserve">; </w:t>
      </w:r>
      <w:r>
        <w:rPr>
          <w:lang w:val="fr_FR" w:bidi="fr_FR"/>
        </w:rPr>
        <w:t xml:space="preserve">16.23 </w:t>
      </w:r>
      <w:r>
        <w:rPr>
          <w:lang w:val="fr_FR" w:bidi="fr_FR"/>
        </w:rPr>
        <w:t xml:space="preserve">; </w:t>
      </w:r>
      <w:r>
        <w:rPr>
          <w:lang w:val="fr_FR" w:bidi="fr_FR"/>
        </w:rPr>
        <w:t xml:space="preserve">1Tm 3.2 </w:t>
      </w:r>
      <w:r>
        <w:rPr>
          <w:lang w:val="fr_FR" w:bidi="fr_FR"/>
        </w:rPr>
        <w:t xml:space="preserve">; </w:t>
      </w:r>
      <w:r>
        <w:rPr>
          <w:lang w:val="fr_FR" w:bidi="fr_FR"/>
        </w:rPr>
        <w:t xml:space="preserve">Ti 1.8 </w:t>
      </w:r>
      <w:r>
        <w:rPr>
          <w:lang w:val="fr_FR" w:bidi="fr_FR"/>
        </w:rPr>
        <w:t xml:space="preserve">; </w:t>
      </w:r>
      <w:r>
        <w:rPr>
          <w:lang w:val="fr_FR" w:bidi="fr_FR"/>
        </w:rPr>
        <w:t xml:space="preserve">Hé 13.2 </w:t>
      </w:r>
      <w:r>
        <w:rPr>
          <w:lang w:val="fr_FR" w:bidi="fr_FR"/>
        </w:rPr>
        <w:t xml:space="preserve">; </w:t>
      </w:r>
      <w:r>
        <w:rPr>
          <w:lang w:val="fr_FR" w:bidi="fr_FR"/>
        </w:rPr>
        <w:t xml:space="preserve">1P 4.9 </w:t>
      </w:r>
      <w:r>
        <w:rPr>
          <w:lang w:val="fr_FR" w:bidi="fr_FR"/>
        </w:rPr>
        <w:t xml:space="preserve">; </w:t>
      </w:r>
      <w:r>
        <w:rPr>
          <w:lang w:val="fr_FR" w:bidi="fr_FR"/>
        </w:rPr>
        <w:t xml:space="preserve">3Jn 1.5–8 </w:t>
      </w:r>
      <w:r>
        <w:rPr>
          <w:lang w:val="fr_FR" w:bidi="fr_FR"/>
        </w:rPr>
        <w:t xml:space="preserve">; cf. </w:t>
      </w:r>
      <w:r>
        <w:rPr>
          <w:lang w:val="fr_FR" w:bidi="fr_FR"/>
        </w:rPr>
        <w:t xml:space="preserve">Gn 18.1–8 </w:t>
      </w:r>
      <w:r>
        <w:rPr>
          <w:lang w:val="fr_FR" w:bidi="fr_FR"/>
        </w:rPr>
        <w:t xml:space="preserve">; </w:t>
      </w:r>
      <w:r>
        <w:rPr>
          <w:lang w:val="fr_FR" w:bidi="fr_FR"/>
        </w:rPr>
        <w:t xml:space="preserve">19.1–3 </w:t>
      </w:r>
      <w:r>
        <w:rPr>
          <w:lang w:val="fr_FR" w:bidi="fr_FR"/>
        </w:rPr>
        <w:t xml:space="preserve">; </w:t>
      </w:r>
      <w:r>
        <w:rPr>
          <w:lang w:val="fr_FR" w:bidi="fr_FR"/>
        </w:rPr>
        <w:t>24.23–33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16.16–18</w:t>
      </w:r>
      <w:r>
        <w:rPr>
          <w:lang w:val="fr_FR" w:bidi="fr_FR"/>
        </w:rPr>
      </w:r>
    </w:p>
    <w:p>
      <w:pPr/>
      <w:r>
        <w:rPr>
          <w:lang w:val="fr_FR" w:bidi="fr_FR"/>
        </w:rPr>
      </w:r>
      <w:r>
        <w:rPr>
          <w:lang w:val="fr_FR" w:bidi="fr_FR"/>
        </w:rPr>
        <w:t xml:space="preserve">Ce récit est le deuxième portrait d'une vie changée par l'Évangile. L'esprit qui avait pris possession de cette esclave la rendait capable de prédire l'avenir. • Même si le démon en elle disait vrai, Paul, à l'image de Jésus, ne lui a pas permis de proclamer le message chrétien (cf. </w:t>
      </w:r>
      <w:r>
        <w:rPr>
          <w:lang w:val="fr_FR" w:bidi="fr_FR"/>
        </w:rPr>
        <w:t>Mc 1.25</w:t>
      </w:r>
      <w:r>
        <w:rPr>
          <w:lang w:val="fr_FR" w:bidi="fr_FR"/>
        </w:rPr>
        <w:t xml:space="preserve">, </w:t>
      </w:r>
      <w:r>
        <w:rPr>
          <w:lang w:val="fr_FR" w:bidi="fr_FR"/>
        </w:rPr>
        <w:t xml:space="preserve">34 </w:t>
      </w:r>
      <w:r>
        <w:rPr>
          <w:lang w:val="fr_FR" w:bidi="fr_FR"/>
        </w:rPr>
        <w:t xml:space="preserve">; </w:t>
      </w:r>
      <w:r>
        <w:rPr>
          <w:lang w:val="fr_FR" w:bidi="fr_FR"/>
        </w:rPr>
        <w:t xml:space="preserve">3.11–12 </w:t>
      </w:r>
      <w:r>
        <w:rPr>
          <w:lang w:val="fr_FR" w:bidi="fr_FR"/>
        </w:rPr>
        <w:t xml:space="preserve">; </w:t>
      </w:r>
      <w:r>
        <w:rPr>
          <w:lang w:val="fr_FR" w:bidi="fr_FR"/>
        </w:rPr>
        <w:t>Lc 4.35</w:t>
      </w:r>
      <w:r>
        <w:rPr>
          <w:lang w:val="fr_FR" w:bidi="fr_FR"/>
        </w:rPr>
        <w:t xml:space="preserve">, </w:t>
      </w:r>
      <w:r>
        <w:rPr>
          <w:lang w:val="fr_FR" w:bidi="fr_FR"/>
        </w:rPr>
        <w:t>41</w:t>
      </w:r>
      <w:r>
        <w:rPr>
          <w:lang w:val="fr_FR" w:bidi="fr_FR"/>
        </w:rPr>
        <w:t>). Le Seigneur avait ordonné que l'Évangile soit proclamé par ses disciples, et non par ses ennemis (</w:t>
      </w:r>
      <w:r>
        <w:rPr>
          <w:lang w:val="fr_FR" w:bidi="fr_FR"/>
        </w:rPr>
        <w:t xml:space="preserve">Ac 1.8 </w:t>
      </w:r>
      <w:r>
        <w:rPr>
          <w:lang w:val="fr_FR" w:bidi="fr_FR"/>
        </w:rPr>
        <w:t xml:space="preserve">; </w:t>
      </w:r>
      <w:r>
        <w:rPr>
          <w:lang w:val="fr_FR" w:bidi="fr_FR"/>
        </w:rPr>
        <w:t xml:space="preserve">9.15 </w:t>
      </w:r>
      <w:r>
        <w:rPr>
          <w:lang w:val="fr_FR" w:bidi="fr_FR"/>
        </w:rPr>
        <w:t xml:space="preserve">; </w:t>
      </w:r>
      <w:r>
        <w:rPr>
          <w:lang w:val="fr_FR" w:bidi="fr_FR"/>
        </w:rPr>
        <w:t xml:space="preserve">26.15–18 </w:t>
      </w:r>
      <w:r>
        <w:rPr>
          <w:lang w:val="fr_FR" w:bidi="fr_FR"/>
        </w:rPr>
        <w:t xml:space="preserve">; </w:t>
      </w:r>
      <w:r>
        <w:rPr>
          <w:lang w:val="fr_FR" w:bidi="fr_FR"/>
        </w:rPr>
        <w:t xml:space="preserve">Mt 28.18–20 </w:t>
      </w:r>
      <w:r>
        <w:rPr>
          <w:lang w:val="fr_FR" w:bidi="fr_FR"/>
        </w:rPr>
        <w:t xml:space="preserve">; </w:t>
      </w:r>
      <w:r>
        <w:rPr>
          <w:lang w:val="fr_FR" w:bidi="fr_FR"/>
        </w:rPr>
        <w:t xml:space="preserve">Lc 24.46–49 </w:t>
      </w:r>
      <w:r>
        <w:rPr>
          <w:lang w:val="fr_FR" w:bidi="fr_FR"/>
        </w:rPr>
        <w:t xml:space="preserve">; </w:t>
      </w:r>
      <w:r>
        <w:rPr>
          <w:lang w:val="fr_FR" w:bidi="fr_FR"/>
        </w:rPr>
        <w:t xml:space="preserve">Jn 20.21 </w:t>
      </w:r>
      <w:r>
        <w:rPr>
          <w:lang w:val="fr_FR" w:bidi="fr_FR"/>
        </w:rPr>
        <w:t xml:space="preserve">; voir </w:t>
      </w:r>
      <w:r>
        <w:rPr>
          <w:lang w:val="fr_FR" w:bidi="fr_FR"/>
        </w:rPr>
        <w:t>Ac 22.15</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16.19–21</w:t>
      </w:r>
      <w:r>
        <w:rPr>
          <w:lang w:val="fr_FR" w:bidi="fr_FR"/>
        </w:rPr>
      </w:r>
    </w:p>
    <w:p>
      <w:pPr/>
      <w:r>
        <w:rPr>
          <w:lang w:val="fr_FR" w:bidi="fr_FR"/>
        </w:rPr>
      </w:r>
      <w:r>
        <w:rPr>
          <w:lang w:val="fr_FR" w:bidi="fr_FR"/>
        </w:rPr>
        <w:t xml:space="preserve">Comme lors du ministère du Christ, parfois la Bonne Nouvelle menaçait des intérêts commerciaux déjà établis (voir aussi </w:t>
      </w:r>
      <w:r>
        <w:rPr>
          <w:lang w:val="fr_FR" w:bidi="fr_FR"/>
        </w:rPr>
        <w:t xml:space="preserve">19.25–27 </w:t>
      </w:r>
      <w:r>
        <w:rPr>
          <w:lang w:val="fr_FR" w:bidi="fr_FR"/>
        </w:rPr>
        <w:t xml:space="preserve">; </w:t>
      </w:r>
      <w:r>
        <w:rPr>
          <w:lang w:val="fr_FR" w:bidi="fr_FR"/>
        </w:rPr>
        <w:t>Mc 5.1–20</w:t>
      </w:r>
      <w:r>
        <w:rPr>
          <w:lang w:val="fr_FR" w:bidi="fr_FR"/>
        </w:rPr>
        <w:t xml:space="preserve">). Celui qui exploitait cette esclave s'en est pris violemment aux missionnaires et les a trainés devant les autoritaires comme des criminels. Il les a accusés d'avoir provoqué des troubles en utilisant des préjugés raciaux (en les désignant "ces juifs"), et a fait appel à la fierté des Philippiens (les Philippiens étaient fiers d'être les citoyens d'une colonie romaine). • Selon la loi, les juifs n'avaient pas le droit de convertir des Romains. </w:t>
      </w:r>
      <w:r>
        <w:rPr>
          <w:lang w:val="fr_FR" w:bidi="fr_FR"/>
        </w:rPr>
      </w:r>
      <w:r>
        <w:rPr>
          <w:lang w:val="fr_FR" w:bidi="fr_FR"/>
        </w:rPr>
      </w:r>
    </w:p>
    <w:p>
      <w:pPr/>
      <w:r>
        <w:rPr>
          <w:lang w:val="fr_FR" w:bidi="fr_FR"/>
        </w:rPr>
      </w:r>
    </w:p>
    <w:p>
      <w:pPr>
        <w:pStyle w:val="Heading2"/>
      </w:pPr>
      <w:r>
        <w:rPr>
          <w:lang w:val="fr_FR" w:bidi="fr_FR"/>
        </w:rPr>
        <w:t>Actes 16.22–24</w:t>
      </w:r>
      <w:r>
        <w:rPr>
          <w:lang w:val="fr_FR" w:bidi="fr_FR"/>
        </w:rPr>
      </w:r>
    </w:p>
    <w:p>
      <w:pPr/>
      <w:r>
        <w:rPr>
          <w:lang w:val="fr_FR" w:bidi="fr_FR"/>
        </w:rPr>
      </w:r>
      <w:r>
        <w:rPr>
          <w:lang w:val="fr_FR" w:bidi="fr_FR"/>
        </w:rPr>
        <w:t xml:space="preserve">Toutes les mesures nécessaires ont été prises afin de s'assurer que Paul et Silas ne pouvaient pas s'échapper, après avoir été déshabillés et frappés avec des bâtons (voir </w:t>
      </w:r>
      <w:r>
        <w:rPr>
          <w:lang w:val="fr_FR" w:bidi="fr_FR"/>
        </w:rPr>
        <w:t xml:space="preserve">22.24–26 </w:t>
      </w:r>
      <w:r>
        <w:rPr>
          <w:lang w:val="fr_FR" w:bidi="fr_FR"/>
        </w:rPr>
        <w:t xml:space="preserve">; </w:t>
      </w:r>
      <w:r>
        <w:rPr>
          <w:lang w:val="fr_FR" w:bidi="fr_FR"/>
        </w:rPr>
        <w:t xml:space="preserve">2Co 6.5 </w:t>
      </w:r>
      <w:r>
        <w:rPr>
          <w:lang w:val="fr_FR" w:bidi="fr_FR"/>
        </w:rPr>
        <w:t xml:space="preserve">; </w:t>
      </w:r>
      <w:r>
        <w:rPr>
          <w:lang w:val="fr_FR" w:bidi="fr_FR"/>
        </w:rPr>
        <w:t>11.23–25</w:t>
      </w:r>
      <w:r>
        <w:rPr>
          <w:lang w:val="fr_FR" w:bidi="fr_FR"/>
        </w:rPr>
        <w:t>). Comme au tombeau du Christ (</w:t>
      </w:r>
      <w:r>
        <w:rPr>
          <w:lang w:val="fr_FR" w:bidi="fr_FR"/>
        </w:rPr>
        <w:t>Mt 27.65</w:t>
      </w:r>
      <w:r>
        <w:rPr>
          <w:lang w:val="fr_FR" w:bidi="fr_FR"/>
        </w:rPr>
        <w:t xml:space="preserve">), les efforts humains n'ont pas pu empêcher l'intervention divine. </w:t>
      </w:r>
      <w:r>
        <w:rPr>
          <w:lang w:val="fr_FR" w:bidi="fr_FR"/>
        </w:rPr>
      </w:r>
      <w:r>
        <w:rPr>
          <w:lang w:val="fr_FR" w:bidi="fr_FR"/>
        </w:rPr>
      </w:r>
    </w:p>
    <w:p>
      <w:pPr/>
      <w:r>
        <w:rPr>
          <w:lang w:val="fr_FR" w:bidi="fr_FR"/>
        </w:rPr>
      </w:r>
    </w:p>
    <w:p>
      <w:pPr>
        <w:pStyle w:val="Heading2"/>
      </w:pPr>
      <w:r>
        <w:rPr>
          <w:lang w:val="fr_FR" w:bidi="fr_FR"/>
        </w:rPr>
        <w:t>Actes des apôtres 16.25</w:t>
      </w:r>
      <w:r>
        <w:rPr>
          <w:lang w:val="fr_FR" w:bidi="fr_FR"/>
        </w:rPr>
      </w:r>
    </w:p>
    <w:p>
      <w:pPr/>
      <w:r>
        <w:rPr>
          <w:lang w:val="fr_FR" w:bidi="fr_FR"/>
        </w:rPr>
      </w:r>
      <w:r>
        <w:rPr>
          <w:lang w:val="fr_FR" w:bidi="fr_FR"/>
        </w:rPr>
        <w:t>Paul et Silas, à l'image des apôtres persécutés à Jérusalem, se sont réjouis des persécutions qu'ils ont endurées au nom du Christ (</w:t>
      </w:r>
      <w:r>
        <w:rPr>
          <w:lang w:val="fr_FR" w:bidi="fr_FR"/>
        </w:rPr>
        <w:t>5.41</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16.26</w:t>
      </w:r>
      <w:r>
        <w:rPr>
          <w:lang w:val="fr_FR" w:bidi="fr_FR"/>
        </w:rPr>
      </w:r>
    </w:p>
    <w:p>
      <w:pPr/>
      <w:r>
        <w:rPr>
          <w:lang w:val="fr_FR" w:bidi="fr_FR"/>
        </w:rPr>
      </w:r>
      <w:r>
        <w:rPr>
          <w:lang w:val="fr_FR" w:bidi="fr_FR"/>
        </w:rPr>
        <w:t>Cet intense tremblement de terre rappelle celui qui s'est produit lors de la résurrection du Christ (</w:t>
      </w:r>
      <w:r>
        <w:rPr>
          <w:lang w:val="fr_FR" w:bidi="fr_FR"/>
        </w:rPr>
        <w:t>Mt 28.2–3</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16.27</w:t>
      </w:r>
      <w:r>
        <w:rPr>
          <w:lang w:val="fr_FR" w:bidi="fr_FR"/>
        </w:rPr>
      </w:r>
    </w:p>
    <w:p>
      <w:pPr/>
      <w:r>
        <w:rPr>
          <w:lang w:val="fr_FR" w:bidi="fr_FR"/>
        </w:rPr>
      </w:r>
      <w:r>
        <w:rPr>
          <w:lang w:val="fr_FR" w:bidi="fr_FR"/>
        </w:rPr>
        <w:t>Le geôlier romain savait parfaitement qu'il serait exécuté si les prisonniers dont il était responsable s'échappaient. C'était une pratique courante à l'époque (</w:t>
      </w:r>
      <w:r>
        <w:rPr>
          <w:lang w:val="fr_FR" w:bidi="fr_FR"/>
        </w:rPr>
        <w:t xml:space="preserve">12.19 </w:t>
      </w:r>
      <w:r>
        <w:rPr>
          <w:lang w:val="fr_FR" w:bidi="fr_FR"/>
        </w:rPr>
        <w:t xml:space="preserve">; </w:t>
      </w:r>
      <w:r>
        <w:rPr>
          <w:lang w:val="fr_FR" w:bidi="fr_FR"/>
        </w:rPr>
        <w:t xml:space="preserve">27.42 </w:t>
      </w:r>
      <w:r>
        <w:rPr>
          <w:lang w:val="fr_FR" w:bidi="fr_FR"/>
        </w:rPr>
        <w:t xml:space="preserve">; cf. </w:t>
      </w:r>
      <w:r>
        <w:rPr>
          <w:i/>
          <w:lang w:val="fr_FR" w:bidi="fr_FR"/>
        </w:rPr>
        <w:t>Code de Justinien</w:t>
      </w:r>
      <w:r>
        <w:rPr>
          <w:lang w:val="fr_FR" w:bidi="fr_FR"/>
        </w:rPr>
        <w:t xml:space="preserve"> 9.4.4). </w:t>
      </w:r>
      <w:r>
        <w:rPr>
          <w:lang w:val="fr_FR" w:bidi="fr_FR"/>
        </w:rPr>
      </w:r>
      <w:r>
        <w:rPr>
          <w:lang w:val="fr_FR" w:bidi="fr_FR"/>
        </w:rPr>
      </w:r>
    </w:p>
    <w:p>
      <w:pPr/>
      <w:r>
        <w:rPr>
          <w:lang w:val="fr_FR" w:bidi="fr_FR"/>
        </w:rPr>
      </w:r>
    </w:p>
    <w:p>
      <w:pPr>
        <w:pStyle w:val="Heading2"/>
      </w:pPr>
      <w:r>
        <w:rPr>
          <w:lang w:val="fr_FR" w:bidi="fr_FR"/>
        </w:rPr>
        <w:t>Actes 16.27–36</w:t>
      </w:r>
      <w:r>
        <w:rPr>
          <w:lang w:val="fr_FR" w:bidi="fr_FR"/>
        </w:rPr>
      </w:r>
    </w:p>
    <w:p>
      <w:pPr/>
      <w:r>
        <w:rPr>
          <w:lang w:val="fr_FR" w:bidi="fr_FR"/>
        </w:rPr>
      </w:r>
      <w:r>
        <w:rPr>
          <w:lang w:val="fr_FR" w:bidi="fr_FR"/>
        </w:rPr>
        <w:t>Le troisième portrait que Luc dresse à Philippes est celui du geôlier philippien qui, ébranlé par les événements, a répondu par la foi lorsqu'on l’a exhorté à accepter le Seigneur Jésus et à être sauvé. Il a été baptisé avec sa famille et a manifesté la joie de sa nouvelle foi en accueillant les prédicateurs.</w:t>
      </w:r>
      <w:r>
        <w:rPr>
          <w:lang w:val="fr_FR" w:bidi="fr_FR"/>
        </w:rPr>
      </w:r>
      <w:r>
        <w:rPr>
          <w:lang w:val="fr_FR" w:bidi="fr_FR"/>
        </w:rPr>
      </w:r>
    </w:p>
    <w:p>
      <w:pPr/>
      <w:r>
        <w:rPr>
          <w:lang w:val="fr_FR" w:bidi="fr_FR"/>
        </w:rPr>
      </w:r>
    </w:p>
    <w:p>
      <w:pPr>
        <w:pStyle w:val="Heading2"/>
      </w:pPr>
      <w:r>
        <w:rPr>
          <w:lang w:val="fr_FR" w:bidi="fr_FR"/>
        </w:rPr>
        <w:t>Actes 16.29–30</w:t>
      </w:r>
      <w:r>
        <w:rPr>
          <w:lang w:val="fr_FR" w:bidi="fr_FR"/>
        </w:rPr>
      </w:r>
    </w:p>
    <w:p>
      <w:pPr/>
      <w:r>
        <w:rPr>
          <w:lang w:val="fr_FR" w:bidi="fr_FR"/>
        </w:rPr>
      </w:r>
      <w:r>
        <w:rPr>
          <w:lang w:val="fr_FR" w:bidi="fr_FR"/>
        </w:rPr>
        <w:t>La foi enthousiaste de Paul et Silas (</w:t>
      </w:r>
      <w:r>
        <w:rPr>
          <w:lang w:val="fr_FR" w:bidi="fr_FR"/>
        </w:rPr>
        <w:t>16.25</w:t>
      </w:r>
      <w:r>
        <w:rPr>
          <w:lang w:val="fr_FR" w:bidi="fr_FR"/>
        </w:rPr>
        <w:t>), leur sang-froid en situation de crise et leur préoccupation pour son bien-être (</w:t>
      </w:r>
      <w:r>
        <w:rPr>
          <w:lang w:val="fr_FR" w:bidi="fr_FR"/>
        </w:rPr>
        <w:t>16.28</w:t>
      </w:r>
      <w:r>
        <w:rPr>
          <w:lang w:val="fr_FR" w:bidi="fr_FR"/>
        </w:rPr>
        <w:t>) ont impressionné le geôlier. Quelle que soit sa compréhension préalable du message de Paul, son cœur a été touché par Dieu et il a imploré le secours divin.</w:t>
      </w:r>
      <w:r>
        <w:rPr>
          <w:lang w:val="fr_FR" w:bidi="fr_FR"/>
        </w:rPr>
      </w:r>
      <w:r>
        <w:rPr>
          <w:lang w:val="fr_FR" w:bidi="fr_FR"/>
        </w:rPr>
      </w:r>
    </w:p>
    <w:p>
      <w:pPr/>
      <w:r>
        <w:rPr>
          <w:lang w:val="fr_FR" w:bidi="fr_FR"/>
        </w:rPr>
      </w:r>
    </w:p>
    <w:p>
      <w:pPr>
        <w:pStyle w:val="Heading2"/>
      </w:pPr>
      <w:r>
        <w:rPr>
          <w:lang w:val="fr_FR" w:bidi="fr_FR"/>
        </w:rPr>
        <w:t>Actes 16.31–34</w:t>
      </w:r>
      <w:r>
        <w:rPr>
          <w:lang w:val="fr_FR" w:bidi="fr_FR"/>
        </w:rPr>
      </w:r>
    </w:p>
    <w:p>
      <w:pPr/>
      <w:r>
        <w:rPr>
          <w:lang w:val="fr_FR" w:bidi="fr_FR"/>
        </w:rPr>
      </w:r>
      <w:r>
        <w:rPr>
          <w:lang w:val="fr_FR" w:bidi="fr_FR"/>
        </w:rPr>
        <w:t xml:space="preserve">Paul et Silas ont conduit le geôlier à la foi en Christ, ce qui a été une source de bénédictions pour lui et sa famille. Toute la maisonnée a reçu l'enseignement chrétien, et ils ont tous manifesté leur foi par le baptême et par l'hospitalité dont ils ont fait preuve envers les deux missionnaires. </w:t>
      </w:r>
      <w:r>
        <w:rPr>
          <w:lang w:val="fr_FR" w:bidi="fr_FR"/>
        </w:rPr>
      </w:r>
      <w:r>
        <w:rPr>
          <w:lang w:val="fr_FR" w:bidi="fr_FR"/>
        </w:rPr>
      </w:r>
    </w:p>
    <w:p>
      <w:pPr/>
      <w:r>
        <w:rPr>
          <w:lang w:val="fr_FR" w:bidi="fr_FR"/>
        </w:rPr>
      </w:r>
    </w:p>
    <w:p>
      <w:pPr>
        <w:pStyle w:val="Heading2"/>
      </w:pPr>
      <w:r>
        <w:rPr>
          <w:lang w:val="fr_FR" w:bidi="fr_FR"/>
        </w:rPr>
        <w:t>Actes 16.37–39</w:t>
      </w:r>
      <w:r>
        <w:rPr>
          <w:lang w:val="fr_FR" w:bidi="fr_FR"/>
        </w:rPr>
      </w:r>
    </w:p>
    <w:p>
      <w:pPr/>
      <w:r>
        <w:rPr>
          <w:lang w:val="fr_FR" w:bidi="fr_FR"/>
        </w:rPr>
      </w:r>
      <w:r>
        <w:rPr>
          <w:lang w:val="fr_FR" w:bidi="fr_FR"/>
        </w:rPr>
        <w:t>Paul et Silas étaient tous les deux citoyens romains ; il était donc illégal de les faire battre et de les emprisonner (</w:t>
      </w:r>
      <w:r>
        <w:rPr>
          <w:lang w:val="fr_FR" w:bidi="fr_FR"/>
        </w:rPr>
        <w:t>16.22–24</w:t>
      </w:r>
      <w:r>
        <w:rPr>
          <w:lang w:val="fr_FR" w:bidi="fr_FR"/>
        </w:rPr>
        <w:t xml:space="preserve">). Quand les dirigeants de la ville l'ont appris, ils en ont éprouvé une forte inquiétude parce qu'ils avaient ainsi commis un crime contre l'autorité romaine. • Quand Paul a demandé que les responsables viennent eux-mêmes les libérer, il usait de ses droits de citoyen romain afin d'être blanchi, mais aussi pour que le message chrétien et ses fidèles ne soient pas discrédités. Luc veut montrer que le christianisme devait jouir du même statut que le judaïsme dans l'Empire romain en tant que religion licite : la foi chrétienne était compatible avec la vie d'un citoyen romain. Par conséquent, il est important de noter que Paul a usé de ses droits en tant que citoyen romain (cf. </w:t>
      </w:r>
      <w:r>
        <w:rPr>
          <w:lang w:val="fr_FR" w:bidi="fr_FR"/>
        </w:rPr>
        <w:t>22.25–27</w:t>
      </w:r>
      <w:r>
        <w:rPr>
          <w:lang w:val="fr_FR" w:bidi="fr_FR"/>
        </w:rPr>
        <w:t>) et qu'il était prêt à utiliser les privilèges de sa citoyenneté pour faire avancer la cause de Christ dans un environnement plutôt hostile.</w:t>
      </w:r>
      <w:r>
        <w:rPr>
          <w:lang w:val="fr_FR" w:bidi="fr_FR"/>
        </w:rPr>
      </w:r>
      <w:r>
        <w:rPr>
          <w:lang w:val="fr_FR" w:bidi="fr_FR"/>
        </w:rPr>
      </w:r>
    </w:p>
    <w:p>
      <w:pPr/>
      <w:r>
        <w:rPr>
          <w:lang w:val="fr_FR" w:bidi="fr_FR"/>
        </w:rPr>
      </w:r>
    </w:p>
    <w:p>
      <w:pPr>
        <w:pStyle w:val="Heading2"/>
      </w:pPr>
      <w:r>
        <w:rPr>
          <w:lang w:val="fr_FR" w:bidi="fr_FR"/>
        </w:rPr>
        <w:t>Actes 16.40</w:t>
      </w:r>
      <w:r>
        <w:rPr>
          <w:lang w:val="fr_FR" w:bidi="fr_FR"/>
        </w:rPr>
      </w:r>
    </w:p>
    <w:p>
      <w:pPr/>
      <w:r>
        <w:rPr>
          <w:lang w:val="fr_FR" w:bidi="fr_FR"/>
        </w:rPr>
      </w:r>
      <w:r>
        <w:rPr>
          <w:lang w:val="fr_FR" w:bidi="fr_FR"/>
        </w:rPr>
        <w:t xml:space="preserve">Cette réunion dans la maison de Lydie a redonné du courage aux chrétiens de Philippes qui étaient confrontés aux retombées du travail missionnaire dans cette ville. </w:t>
      </w:r>
      <w:r>
        <w:rPr>
          <w:lang w:val="fr_FR" w:bidi="fr_FR"/>
        </w:rPr>
      </w:r>
      <w:r>
        <w:rPr>
          <w:lang w:val="fr_FR" w:bidi="fr_FR"/>
        </w:rPr>
      </w:r>
    </w:p>
    <w:p>
      <w:pPr/>
      <w:r>
        <w:rPr>
          <w:lang w:val="fr_FR" w:bidi="fr_FR"/>
        </w:rPr>
      </w:r>
    </w:p>
    <w:p>
      <w:pPr>
        <w:pStyle w:val="Heading2"/>
      </w:pPr>
      <w:r>
        <w:rPr>
          <w:lang w:val="fr_FR" w:bidi="fr_FR"/>
        </w:rPr>
        <w:t>Actes 17.1–3</w:t>
      </w:r>
      <w:r>
        <w:rPr>
          <w:lang w:val="fr_FR" w:bidi="fr_FR"/>
        </w:rPr>
      </w:r>
    </w:p>
    <w:p>
      <w:pPr/>
      <w:r>
        <w:rPr>
          <w:lang w:val="fr_FR" w:bidi="fr_FR"/>
        </w:rPr>
      </w:r>
      <w:r>
        <w:rPr>
          <w:lang w:val="fr_FR" w:bidi="fr_FR"/>
        </w:rPr>
        <w:t xml:space="preserve">Amphipolis était un poste militaire romain situé sur la voie egnatienne, dans la partie nord-est de la Macédoine. • Apollonie, nommée ainsi en l'honneur de la divinité grecque Apollos, se situait également sur la voie egnatienne. • Thessalonique était le lieu idéal pour commencer un ministère chrétien puisqu'il s'y trouvait une synagogue juive (voir </w:t>
      </w:r>
      <w:r>
        <w:rPr>
          <w:lang w:val="fr_FR" w:bidi="fr_FR"/>
        </w:rPr>
        <w:t>note d'étude sur 9.2</w:t>
      </w:r>
      <w:r>
        <w:rPr>
          <w:lang w:val="fr_FR" w:bidi="fr_FR"/>
        </w:rPr>
        <w:t xml:space="preserve">). Paul était capable de prêcher trois Sabbats d'affilée, en expliquant les Écritures et en montrant comment elles étaient accomplies en Jésus. </w:t>
      </w:r>
      <w:r>
        <w:rPr>
          <w:lang w:val="fr_FR" w:bidi="fr_FR"/>
        </w:rPr>
      </w:r>
      <w:r>
        <w:rPr>
          <w:lang w:val="fr_FR" w:bidi="fr_FR"/>
        </w:rPr>
      </w:r>
    </w:p>
    <w:p>
      <w:pPr/>
      <w:r>
        <w:rPr>
          <w:lang w:val="fr_FR" w:bidi="fr_FR"/>
        </w:rPr>
      </w:r>
    </w:p>
    <w:p>
      <w:pPr>
        <w:pStyle w:val="Heading2"/>
      </w:pPr>
      <w:r>
        <w:rPr>
          <w:lang w:val="fr_FR" w:bidi="fr_FR"/>
        </w:rPr>
        <w:t>Actes 17.1–9</w:t>
      </w:r>
      <w:r>
        <w:rPr>
          <w:lang w:val="fr_FR" w:bidi="fr_FR"/>
        </w:rPr>
      </w:r>
    </w:p>
    <w:p>
      <w:pPr/>
      <w:r>
        <w:rPr>
          <w:lang w:val="fr_FR" w:bidi="fr_FR"/>
        </w:rPr>
      </w:r>
      <w:r>
        <w:rPr>
          <w:lang w:val="fr_FR" w:bidi="fr_FR"/>
        </w:rPr>
        <w:t>Après avoir voyagé à travers la Macédoine pour rejoindre Thessalonique, Paul a commencé par adresser sa prédication aux juifs (</w:t>
      </w:r>
      <w:r>
        <w:rPr>
          <w:lang w:val="fr_FR" w:bidi="fr_FR"/>
        </w:rPr>
        <w:t>Rm 1.16</w:t>
      </w:r>
      <w:r>
        <w:rPr>
          <w:lang w:val="fr_FR" w:bidi="fr_FR"/>
        </w:rPr>
        <w:t xml:space="preserve">) dans la synagogue. Ici comme ailleurs, les réactions ont été mitigées. </w:t>
      </w:r>
      <w:r>
        <w:rPr>
          <w:lang w:val="fr_FR" w:bidi="fr_FR"/>
        </w:rPr>
      </w:r>
      <w:r>
        <w:rPr>
          <w:lang w:val="fr_FR" w:bidi="fr_FR"/>
        </w:rPr>
      </w:r>
    </w:p>
    <w:p>
      <w:pPr/>
      <w:r>
        <w:rPr>
          <w:lang w:val="fr_FR" w:bidi="fr_FR"/>
        </w:rPr>
      </w:r>
    </w:p>
    <w:p>
      <w:pPr>
        <w:pStyle w:val="Heading2"/>
      </w:pPr>
      <w:r>
        <w:rPr>
          <w:lang w:val="fr_FR" w:bidi="fr_FR"/>
        </w:rPr>
        <w:t>Actes 17.4</w:t>
      </w:r>
      <w:r>
        <w:rPr>
          <w:lang w:val="fr_FR" w:bidi="fr_FR"/>
        </w:rPr>
      </w:r>
    </w:p>
    <w:p>
      <w:pPr/>
      <w:r>
        <w:rPr>
          <w:lang w:val="fr_FR" w:bidi="fr_FR"/>
        </w:rPr>
      </w:r>
      <w:r>
        <w:rPr>
          <w:lang w:val="fr_FR" w:bidi="fr_FR"/>
        </w:rPr>
        <w:t xml:space="preserve">À propos des Grecs qui craignaient Dieu, voir la </w:t>
      </w:r>
      <w:r>
        <w:rPr>
          <w:lang w:val="fr_FR" w:bidi="fr_FR"/>
        </w:rPr>
        <w:t>note d'étude sur 10.2</w:t>
      </w:r>
      <w:r>
        <w:rPr>
          <w:lang w:val="fr_FR" w:bidi="fr_FR"/>
        </w:rPr>
        <w:t>. • Régulièrement, Luc attire notre attention sur les femmes qui étaient gagnées à la foi chrétienne (</w:t>
      </w:r>
      <w:r>
        <w:rPr>
          <w:lang w:val="fr_FR" w:bidi="fr_FR"/>
        </w:rPr>
        <w:t>17.4</w:t>
      </w:r>
      <w:r>
        <w:rPr>
          <w:lang w:val="fr_FR" w:bidi="fr_FR"/>
        </w:rPr>
        <w:t xml:space="preserve">, </w:t>
      </w:r>
      <w:r>
        <w:rPr>
          <w:lang w:val="fr_FR" w:bidi="fr_FR"/>
        </w:rPr>
        <w:t>12</w:t>
      </w:r>
      <w:r>
        <w:rPr>
          <w:lang w:val="fr_FR" w:bidi="fr_FR"/>
        </w:rPr>
        <w:t xml:space="preserve">, </w:t>
      </w:r>
      <w:r>
        <w:rPr>
          <w:lang w:val="fr_FR" w:bidi="fr_FR"/>
        </w:rPr>
        <w:t xml:space="preserve">34 </w:t>
      </w:r>
      <w:r>
        <w:rPr>
          <w:lang w:val="fr_FR" w:bidi="fr_FR"/>
        </w:rPr>
        <w:t xml:space="preserve">; voir aussi </w:t>
      </w:r>
      <w:r>
        <w:rPr>
          <w:lang w:val="fr_FR" w:bidi="fr_FR"/>
        </w:rPr>
        <w:t xml:space="preserve">5.14 </w:t>
      </w:r>
      <w:r>
        <w:rPr>
          <w:lang w:val="fr_FR" w:bidi="fr_FR"/>
        </w:rPr>
        <w:t xml:space="preserve">; </w:t>
      </w:r>
      <w:r>
        <w:rPr>
          <w:lang w:val="fr_FR" w:bidi="fr_FR"/>
        </w:rPr>
        <w:t xml:space="preserve">8.12 </w:t>
      </w:r>
      <w:r>
        <w:rPr>
          <w:lang w:val="fr_FR" w:bidi="fr_FR"/>
        </w:rPr>
        <w:t xml:space="preserve">; </w:t>
      </w:r>
      <w:r>
        <w:rPr>
          <w:lang w:val="fr_FR" w:bidi="fr_FR"/>
        </w:rPr>
        <w:t>16.13–15</w:t>
      </w:r>
      <w:r>
        <w:rPr>
          <w:lang w:val="fr_FR" w:bidi="fr_FR"/>
        </w:rPr>
        <w:t xml:space="preserve">, </w:t>
      </w:r>
      <w:r>
        <w:rPr>
          <w:lang w:val="fr_FR" w:bidi="fr_FR"/>
        </w:rPr>
        <w:t xml:space="preserve">31–34 </w:t>
      </w:r>
      <w:r>
        <w:rPr>
          <w:lang w:val="fr_FR" w:bidi="fr_FR"/>
        </w:rPr>
        <w:t xml:space="preserve">; </w:t>
      </w:r>
      <w:r>
        <w:rPr>
          <w:lang w:val="fr_FR" w:bidi="fr_FR"/>
        </w:rPr>
        <w:t xml:space="preserve">18.26 </w:t>
      </w:r>
      <w:r>
        <w:rPr>
          <w:lang w:val="fr_FR" w:bidi="fr_FR"/>
        </w:rPr>
        <w:t xml:space="preserve">; </w:t>
      </w:r>
      <w:r>
        <w:rPr>
          <w:lang w:val="fr_FR" w:bidi="fr_FR"/>
        </w:rPr>
        <w:t>21.9</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17.5–7</w:t>
      </w:r>
      <w:r>
        <w:rPr>
          <w:lang w:val="fr_FR" w:bidi="fr_FR"/>
        </w:rPr>
      </w:r>
    </w:p>
    <w:p>
      <w:pPr/>
      <w:r>
        <w:rPr>
          <w:lang w:val="fr_FR" w:bidi="fr_FR"/>
        </w:rPr>
      </w:r>
      <w:r>
        <w:rPr>
          <w:lang w:val="fr_FR" w:bidi="fr_FR"/>
        </w:rPr>
        <w:t xml:space="preserve">Une fois de plus, les ennemis de la foi chrétienne ont considéré que cette nouvelle voie était une menace perturbatrice (cf. </w:t>
      </w:r>
      <w:r>
        <w:rPr>
          <w:lang w:val="fr_FR" w:bidi="fr_FR"/>
        </w:rPr>
        <w:t>16.19–21</w:t>
      </w:r>
      <w:r>
        <w:rPr>
          <w:lang w:val="fr_FR" w:bidi="fr_FR"/>
        </w:rPr>
        <w:t xml:space="preserve">). De manière ironique, ils ont rassemblé des fauteurs de troubles et ont ensuite accusé Paul et Silas de provoquer des troubles en perturbant la paix et en fomentant une trahison contre César – des accusations graves menaçant la stabilité de l'Empire (cf. </w:t>
      </w:r>
      <w:r>
        <w:rPr>
          <w:lang w:val="fr_FR" w:bidi="fr_FR"/>
        </w:rPr>
        <w:t>Lc 23.2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17.8–9</w:t>
      </w:r>
      <w:r>
        <w:rPr>
          <w:lang w:val="fr_FR" w:bidi="fr_FR"/>
        </w:rPr>
      </w:r>
    </w:p>
    <w:p>
      <w:pPr/>
      <w:r>
        <w:rPr>
          <w:lang w:val="fr_FR" w:bidi="fr_FR"/>
        </w:rPr>
      </w:r>
      <w:r>
        <w:rPr>
          <w:lang w:val="fr_FR" w:bidi="fr_FR"/>
        </w:rPr>
        <w:t>Les accusations n'ont pas résisté à un examen approfondi, et les autorités ont donc libéré Jason et les autres croyants après leur avoir fait payer une caution. Selon Luc, le christianisme était politiquement inoffensif pour l'Empire romain et devait donc être reconnu comme une religion licite, et ne pas faire l'objet d'attaques politiques.</w:t>
      </w:r>
      <w:r>
        <w:rPr>
          <w:lang w:val="fr_FR" w:bidi="fr_FR"/>
        </w:rPr>
      </w:r>
      <w:r>
        <w:rPr>
          <w:lang w:val="fr_FR" w:bidi="fr_FR"/>
        </w:rPr>
      </w:r>
    </w:p>
    <w:p>
      <w:pPr/>
      <w:r>
        <w:rPr>
          <w:lang w:val="fr_FR" w:bidi="fr_FR"/>
        </w:rPr>
      </w:r>
    </w:p>
    <w:p>
      <w:pPr>
        <w:pStyle w:val="Heading2"/>
      </w:pPr>
      <w:r>
        <w:rPr>
          <w:lang w:val="fr_FR" w:bidi="fr_FR"/>
        </w:rPr>
        <w:t>Actes 17.10–12</w:t>
      </w:r>
      <w:r>
        <w:rPr>
          <w:lang w:val="fr_FR" w:bidi="fr_FR"/>
        </w:rPr>
      </w:r>
    </w:p>
    <w:p>
      <w:pPr/>
      <w:r>
        <w:rPr>
          <w:lang w:val="fr_FR" w:bidi="fr_FR"/>
        </w:rPr>
      </w:r>
      <w:r>
        <w:rPr>
          <w:lang w:val="fr_FR" w:bidi="fr_FR"/>
        </w:rPr>
        <w:t xml:space="preserve">En raison de la forte opposition rencontrée, les croyants ont envoyé Paul et Silas à Bérée, à environ 80 kilomètres à l'ouest de Thessalonique. Les missionnaires y ont bénéficié d'un bien meilleur accueil que dans la ville précédente. Beaucoup de juifs ont été conduits à la foi, ainsi que beaucoup de Grecs, dont des hommes et des femmes d'influence. Les Béréens avaient une attitude exemplaire, car ils étaient ouverts d'esprit et désireux d'apprendre. Ils savaient écouter, ils étudiaient la Bible avec assiduité et ils étaient réfléchis. C'est pourquoi, il en a résulté que leur foi reposait sur des bases solides. </w:t>
      </w:r>
      <w:r>
        <w:rPr>
          <w:lang w:val="fr_FR" w:bidi="fr_FR"/>
        </w:rPr>
      </w:r>
      <w:r>
        <w:rPr>
          <w:lang w:val="fr_FR" w:bidi="fr_FR"/>
        </w:rPr>
      </w:r>
    </w:p>
    <w:p>
      <w:pPr/>
      <w:r>
        <w:rPr>
          <w:lang w:val="fr_FR" w:bidi="fr_FR"/>
        </w:rPr>
      </w:r>
    </w:p>
    <w:p>
      <w:pPr>
        <w:pStyle w:val="Heading2"/>
      </w:pPr>
      <w:r>
        <w:rPr>
          <w:lang w:val="fr_FR" w:bidi="fr_FR"/>
        </w:rPr>
        <w:t>Actes 17.13–15</w:t>
      </w:r>
      <w:r>
        <w:rPr>
          <w:lang w:val="fr_FR" w:bidi="fr_FR"/>
        </w:rPr>
      </w:r>
    </w:p>
    <w:p>
      <w:pPr/>
      <w:r>
        <w:rPr>
          <w:lang w:val="fr_FR" w:bidi="fr_FR"/>
        </w:rPr>
      </w:r>
      <w:r>
        <w:rPr>
          <w:lang w:val="fr_FR" w:bidi="fr_FR"/>
        </w:rPr>
        <w:t>Paul a reconnu la ténacité et la persistance de cette persécution lorsqu'il a écrit aux Thessaloniciens (</w:t>
      </w:r>
      <w:r>
        <w:rPr>
          <w:lang w:val="fr_FR" w:bidi="fr_FR"/>
        </w:rPr>
        <w:t>1Th 2.14–16</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17.16–17</w:t>
      </w:r>
      <w:r>
        <w:rPr>
          <w:lang w:val="fr_FR" w:bidi="fr_FR"/>
        </w:rPr>
      </w:r>
    </w:p>
    <w:p>
      <w:pPr/>
      <w:r>
        <w:rPr>
          <w:lang w:val="fr_FR" w:bidi="fr_FR"/>
        </w:rPr>
      </w:r>
      <w:r>
        <w:rPr>
          <w:lang w:val="fr_FR" w:bidi="fr_FR"/>
        </w:rPr>
        <w:t xml:space="preserve">Athènes, comme Alexandrie et Tarse, était une ville qui s'enorgueillissait de sa sophistication intellectuelle en matière de réflexion et de considération des différentes philosophies en vigueur à l'époque. </w:t>
      </w:r>
      <w:r>
        <w:rPr>
          <w:lang w:val="fr_FR" w:bidi="fr_FR"/>
        </w:rPr>
      </w:r>
      <w:r>
        <w:rPr>
          <w:lang w:val="fr_FR" w:bidi="fr_FR"/>
        </w:rPr>
      </w:r>
    </w:p>
    <w:p>
      <w:pPr/>
      <w:r>
        <w:rPr>
          <w:lang w:val="fr_FR" w:bidi="fr_FR"/>
        </w:rPr>
      </w:r>
    </w:p>
    <w:p>
      <w:pPr>
        <w:pStyle w:val="Heading2"/>
      </w:pPr>
      <w:r>
        <w:rPr>
          <w:lang w:val="fr_FR" w:bidi="fr_FR"/>
        </w:rPr>
        <w:t>Actes 17.16–34</w:t>
      </w:r>
      <w:r>
        <w:rPr>
          <w:lang w:val="fr_FR" w:bidi="fr_FR"/>
        </w:rPr>
      </w:r>
    </w:p>
    <w:p>
      <w:pPr/>
      <w:r>
        <w:rPr>
          <w:lang w:val="fr_FR" w:bidi="fr_FR"/>
        </w:rPr>
      </w:r>
      <w:r>
        <w:rPr>
          <w:lang w:val="fr_FR" w:bidi="fr_FR"/>
        </w:rPr>
        <w:t xml:space="preserve">Dans ce chapitre, nous voyons Paul présenté comme un témoin modèle du Christ, capable d'entrer en dialogue avec les penseurs de son temps et de les confronter avec le message chrétien. Paul a cité des auteurs connus de son auditoire et leur a montré en discutant avec eux à quel point l'Évangile était pertinent, en remettant en question leurs hypothèses et en présentant Jésus-Christ comme une alternative plausible et constructive (voir </w:t>
      </w:r>
      <w:r>
        <w:rPr>
          <w:lang w:val="fr_FR" w:bidi="fr_FR"/>
        </w:rPr>
        <w:t>Col 1.28</w:t>
      </w:r>
      <w:r>
        <w:rPr>
          <w:lang w:val="fr_FR" w:bidi="fr_FR"/>
        </w:rPr>
        <w:t xml:space="preserve">). Paul a rappelé à ces intellectuels orgueilleux que tout être humain devra un jour rendre des comptes au Dieu vivant et vrai, qui jugera chacun par Jésus-Christ qu'il a ressuscité d'entre les morts. Ils devaient donc se repentir et placer leur foi en Jésus. </w:t>
      </w:r>
      <w:r>
        <w:rPr>
          <w:lang w:val="fr_FR" w:bidi="fr_FR"/>
        </w:rPr>
      </w:r>
      <w:r>
        <w:rPr>
          <w:lang w:val="fr_FR" w:bidi="fr_FR"/>
        </w:rPr>
      </w:r>
    </w:p>
    <w:p>
      <w:pPr/>
      <w:r>
        <w:rPr>
          <w:lang w:val="fr_FR" w:bidi="fr_FR"/>
        </w:rPr>
      </w:r>
    </w:p>
    <w:p>
      <w:pPr>
        <w:pStyle w:val="Heading2"/>
      </w:pPr>
      <w:r>
        <w:rPr>
          <w:lang w:val="fr_FR" w:bidi="fr_FR"/>
        </w:rPr>
        <w:t>Actes 17.18</w:t>
      </w:r>
      <w:r>
        <w:rPr>
          <w:lang w:val="fr_FR" w:bidi="fr_FR"/>
        </w:rPr>
      </w:r>
    </w:p>
    <w:p>
      <w:pPr/>
      <w:r>
        <w:rPr>
          <w:lang w:val="fr_FR" w:bidi="fr_FR"/>
        </w:rPr>
      </w:r>
      <w:r>
        <w:rPr>
          <w:lang w:val="fr_FR" w:bidi="fr_FR"/>
        </w:rPr>
        <w:t>L'épicurisme était une école populaire de philosophie grecque, fondée par Épicure (341–270 av. J.-C.). Les épicuriens croyaient que le but principal de la vie était de garantir le bonheur. Ils concevaient le plaisir non pas en termes d'indulgence sensuelle, comme le prétendaient leurs détracteurs, mais en termes de tranquillité. Leurs contemporains les appelaient souvent des athées ; à leurs yeux, il n'y avait pas de dieux à craindre, et la mort marquait simplement la fin de l'existence humaine. Ils cherchaient leur sécurité dans des communautés organisées où ils pouvaient vivre dans le contentement loin de la société. • Le stoïcisme a été fondé par Zénon de Kition (335–263 av. J.-C.) et est devenu la philosophie la plus influente dans le monde gréco-romain. Cette vision du monde considérait l'univers comme imprégné de raison (parfois appelée Dieu ou Providence). Le stoïcisme voyait la raison divine s'exprimer dans la raison humaine et soutenait que, à mesure que les humains progressaient, ils pouvaient passer de l'ignorance (source du vice) à la vraie connaissance (source de la vertu). Ils ont élaboré de longues listes de vertus et de vices et ont produit des codes domestiques détaillés pour guider le comportement familial. L'enseignement de Paul ressemble à celui des stoïciens dans son utilisation de codes domestiques et de listes de vertus et de vices (</w:t>
      </w:r>
      <w:r>
        <w:rPr>
          <w:lang w:val="fr_FR" w:bidi="fr_FR"/>
        </w:rPr>
        <w:t xml:space="preserve">Ga 5.19–23 </w:t>
      </w:r>
      <w:r>
        <w:rPr>
          <w:lang w:val="fr_FR" w:bidi="fr_FR"/>
        </w:rPr>
        <w:t xml:space="preserve">; </w:t>
      </w:r>
      <w:r>
        <w:rPr>
          <w:lang w:val="fr_FR" w:bidi="fr_FR"/>
        </w:rPr>
        <w:t xml:space="preserve">Ep 5.22–33 </w:t>
      </w:r>
      <w:r>
        <w:rPr>
          <w:lang w:val="fr_FR" w:bidi="fr_FR"/>
        </w:rPr>
        <w:t xml:space="preserve">; </w:t>
      </w:r>
      <w:r>
        <w:rPr>
          <w:lang w:val="fr_FR" w:bidi="fr_FR"/>
        </w:rPr>
        <w:t xml:space="preserve">Col 3.18–4.1 </w:t>
      </w:r>
      <w:r>
        <w:rPr>
          <w:lang w:val="fr_FR" w:bidi="fr_FR"/>
        </w:rPr>
        <w:t xml:space="preserve">; </w:t>
      </w:r>
      <w:r>
        <w:rPr>
          <w:lang w:val="fr_FR" w:bidi="fr_FR"/>
        </w:rPr>
        <w:t xml:space="preserve">1Tm 3.1–13 </w:t>
      </w:r>
      <w:r>
        <w:rPr>
          <w:lang w:val="fr_FR" w:bidi="fr_FR"/>
        </w:rPr>
        <w:t xml:space="preserve">; </w:t>
      </w:r>
      <w:r>
        <w:rPr>
          <w:lang w:val="fr_FR" w:bidi="fr_FR"/>
        </w:rPr>
        <w:t>5.1–6.1</w:t>
      </w:r>
      <w:r>
        <w:rPr>
          <w:lang w:val="fr_FR" w:bidi="fr_FR"/>
        </w:rPr>
        <w:t>). Cependant, le message de la Bonne Nouvelle annoncé par Paul – axé sur la vie, la mort et la résurrection de Jésus-Christ – était étrange et étranger aux yeux de ces philosophes grecs. • Leur arrogance est démontrée par l'attitude hautaine avec laquelle ils se sont adressés à Paul en l'appelant un "bavard".</w:t>
      </w:r>
      <w:r>
        <w:rPr>
          <w:lang w:val="fr_FR" w:bidi="fr_FR"/>
        </w:rPr>
      </w:r>
      <w:r>
        <w:rPr>
          <w:lang w:val="fr_FR" w:bidi="fr_FR"/>
        </w:rPr>
      </w:r>
    </w:p>
    <w:p>
      <w:pPr/>
      <w:r>
        <w:rPr>
          <w:lang w:val="fr_FR" w:bidi="fr_FR"/>
        </w:rPr>
      </w:r>
    </w:p>
    <w:p>
      <w:pPr>
        <w:pStyle w:val="Heading2"/>
      </w:pPr>
      <w:r>
        <w:rPr>
          <w:lang w:val="fr_FR" w:bidi="fr_FR"/>
        </w:rPr>
        <w:t>Actes 17.22–31</w:t>
      </w:r>
      <w:r>
        <w:rPr>
          <w:lang w:val="fr_FR" w:bidi="fr_FR"/>
        </w:rPr>
      </w:r>
    </w:p>
    <w:p>
      <w:pPr/>
      <w:r>
        <w:rPr>
          <w:lang w:val="fr_FR" w:bidi="fr_FR"/>
        </w:rPr>
      </w:r>
      <w:r>
        <w:rPr>
          <w:lang w:val="fr_FR" w:bidi="fr_FR"/>
        </w:rPr>
        <w:t>Le remarquable sermon de Paul à Athènes montre sa polyvalence dans la prédication de la Bonne Nouvelle (</w:t>
      </w:r>
      <w:r>
        <w:rPr>
          <w:lang w:val="fr_FR" w:bidi="fr_FR"/>
        </w:rPr>
        <w:t xml:space="preserve">Rm 11.14 </w:t>
      </w:r>
      <w:r>
        <w:rPr>
          <w:lang w:val="fr_FR" w:bidi="fr_FR"/>
        </w:rPr>
        <w:t xml:space="preserve">; </w:t>
      </w:r>
      <w:r>
        <w:rPr>
          <w:lang w:val="fr_FR" w:bidi="fr_FR"/>
        </w:rPr>
        <w:t xml:space="preserve">1Co 9.19–23 </w:t>
      </w:r>
      <w:r>
        <w:rPr>
          <w:lang w:val="fr_FR" w:bidi="fr_FR"/>
        </w:rPr>
        <w:t xml:space="preserve">; </w:t>
      </w:r>
      <w:r>
        <w:rPr>
          <w:lang w:val="fr_FR" w:bidi="fr_FR"/>
        </w:rPr>
        <w:t xml:space="preserve">10.33 </w:t>
      </w:r>
      <w:r>
        <w:rPr>
          <w:lang w:val="fr_FR" w:bidi="fr_FR"/>
        </w:rPr>
        <w:t xml:space="preserve">; cf. </w:t>
      </w:r>
      <w:r>
        <w:rPr>
          <w:lang w:val="fr_FR" w:bidi="fr_FR"/>
        </w:rPr>
        <w:t xml:space="preserve">Ac 16.3 </w:t>
      </w:r>
      <w:r>
        <w:rPr>
          <w:lang w:val="fr_FR" w:bidi="fr_FR"/>
        </w:rPr>
        <w:t xml:space="preserve">; </w:t>
      </w:r>
      <w:r>
        <w:rPr>
          <w:lang w:val="fr_FR" w:bidi="fr_FR"/>
        </w:rPr>
        <w:t xml:space="preserve">17.2–3 </w:t>
      </w:r>
      <w:r>
        <w:rPr>
          <w:lang w:val="fr_FR" w:bidi="fr_FR"/>
        </w:rPr>
        <w:t xml:space="preserve">; </w:t>
      </w:r>
      <w:r>
        <w:rPr>
          <w:lang w:val="fr_FR" w:bidi="fr_FR"/>
        </w:rPr>
        <w:t>21.20–26</w:t>
      </w:r>
      <w:r>
        <w:rPr>
          <w:lang w:val="fr_FR" w:bidi="fr_FR"/>
        </w:rPr>
        <w:t>). Alors que le public grec de Paul ne connaissait pas les Écritures et n'avait pas une tradition monothéiste comme les juifs, il possédait un riche héritage intellectuel. Ainsi, Paul a établi un point de contact sur la base d'une inscription athénienne à un Dieu inconnu. Il a ensuite expliqué la nature de Dieu en tant que créateur (</w:t>
      </w:r>
      <w:r>
        <w:rPr>
          <w:lang w:val="fr_FR" w:bidi="fr_FR"/>
        </w:rPr>
        <w:t>17.22–29</w:t>
      </w:r>
      <w:r>
        <w:rPr>
          <w:lang w:val="fr_FR" w:bidi="fr_FR"/>
        </w:rPr>
        <w:t>), et a poursuivi par le dessein de Dieu en tant que rédempteur (</w:t>
      </w:r>
      <w:r>
        <w:rPr>
          <w:lang w:val="fr_FR" w:bidi="fr_FR"/>
        </w:rPr>
        <w:t>17.30–31</w:t>
      </w:r>
      <w:r>
        <w:rPr>
          <w:lang w:val="fr_FR" w:bidi="fr_FR"/>
        </w:rPr>
        <w:t xml:space="preserve">). • Comme il l'a fait ailleurs dans ses propres écrits (voir </w:t>
      </w:r>
      <w:r>
        <w:rPr>
          <w:lang w:val="fr_FR" w:bidi="fr_FR"/>
        </w:rPr>
        <w:t xml:space="preserve">1Co 15.33 </w:t>
      </w:r>
      <w:r>
        <w:rPr>
          <w:lang w:val="fr_FR" w:bidi="fr_FR"/>
        </w:rPr>
        <w:t xml:space="preserve">; </w:t>
      </w:r>
      <w:r>
        <w:rPr>
          <w:lang w:val="fr_FR" w:bidi="fr_FR"/>
        </w:rPr>
        <w:t>Tit 1.12</w:t>
      </w:r>
      <w:r>
        <w:rPr>
          <w:lang w:val="fr_FR" w:bidi="fr_FR"/>
        </w:rPr>
        <w:t>), Paul a mentionné les poètes grecs. Il y a plusieurs points de connexion dans ce sermon avec l'</w:t>
      </w:r>
      <w:r>
        <w:rPr>
          <w:i/>
          <w:lang w:val="fr_FR" w:bidi="fr_FR"/>
        </w:rPr>
        <w:t>Hymne à Zeus</w:t>
      </w:r>
      <w:r>
        <w:rPr>
          <w:lang w:val="fr_FR" w:bidi="fr_FR"/>
        </w:rPr>
        <w:t xml:space="preserve"> de Cléanthe (environ 315–240 av. J.-C.). Paul citait probablement Épiménide (Épiménide, </w:t>
      </w:r>
      <w:r>
        <w:rPr>
          <w:i/>
          <w:lang w:val="fr_FR" w:bidi="fr_FR"/>
        </w:rPr>
        <w:t>Crética,</w:t>
      </w:r>
      <w:r>
        <w:rPr>
          <w:lang w:val="fr_FR" w:bidi="fr_FR"/>
        </w:rPr>
        <w:t xml:space="preserve"> environ 600 av. J.-C.). Il a également cité Aratos, un poète stoïcien de Cilicie (environ 315–240 av. J.-C.), qui avait décrit l'humanité comme la progéniture de la divinité (Aratos, </w:t>
      </w:r>
      <w:r>
        <w:rPr>
          <w:i/>
          <w:lang w:val="fr_FR" w:bidi="fr_FR"/>
        </w:rPr>
        <w:t>Phénomènes</w:t>
      </w:r>
      <w:r>
        <w:rPr>
          <w:lang w:val="fr_FR" w:bidi="fr_FR"/>
        </w:rPr>
        <w:t xml:space="preserve"> 5). Ces allusions à leurs propres poètes ont servi à établir des liens entre Paul et son public. Il a ensuite pu présenter l'unicité et la singularité de Dieu (</w:t>
      </w:r>
      <w:r>
        <w:rPr>
          <w:lang w:val="fr_FR" w:bidi="fr_FR"/>
        </w:rPr>
        <w:t>Ac 17.29</w:t>
      </w:r>
      <w:r>
        <w:rPr>
          <w:lang w:val="fr_FR" w:bidi="fr_FR"/>
        </w:rPr>
        <w:t>), et il a souligné le jugement à venir par Jésus-Christ, ressuscité d'entre les morts. Ce message, tout en touchant à la culture des Grecs et à leurs philosophes, plaçait un accent clair sur le Christ et leur présentait la foi en Jésus comme un défi à relever, car bien que cultivés et intellectuels, ils étaient idolâtres.</w:t>
      </w:r>
      <w:r>
        <w:rPr>
          <w:lang w:val="fr_FR" w:bidi="fr_FR"/>
        </w:rPr>
      </w:r>
      <w:r>
        <w:rPr>
          <w:lang w:val="fr_FR" w:bidi="fr_FR"/>
        </w:rPr>
      </w:r>
    </w:p>
    <w:p>
      <w:pPr/>
      <w:r>
        <w:rPr>
          <w:lang w:val="fr_FR" w:bidi="fr_FR"/>
        </w:rPr>
      </w:r>
    </w:p>
    <w:p>
      <w:pPr>
        <w:pStyle w:val="Heading2"/>
      </w:pPr>
      <w:r>
        <w:rPr>
          <w:lang w:val="fr_FR" w:bidi="fr_FR"/>
        </w:rPr>
        <w:t>Actes 17.30</w:t>
      </w:r>
      <w:r>
        <w:rPr>
          <w:lang w:val="fr_FR" w:bidi="fr_FR"/>
        </w:rPr>
      </w:r>
    </w:p>
    <w:p>
      <w:pPr/>
      <w:r>
        <w:rPr>
          <w:lang w:val="fr_FR" w:bidi="fr_FR"/>
        </w:rPr>
      </w:r>
      <w:r>
        <w:rPr>
          <w:lang w:val="fr_FR" w:bidi="fr_FR"/>
        </w:rPr>
        <w:t>L'ignorance des peuples au sujet de Dieu est abordée à la fois dans la loi de l'Ancien Testament (</w:t>
      </w:r>
      <w:r>
        <w:rPr>
          <w:lang w:val="fr_FR" w:bidi="fr_FR"/>
        </w:rPr>
        <w:t>Lv 4.2</w:t>
      </w:r>
      <w:r>
        <w:rPr>
          <w:lang w:val="fr_FR" w:bidi="fr_FR"/>
        </w:rPr>
        <w:t xml:space="preserve">, </w:t>
      </w:r>
      <w:r>
        <w:rPr>
          <w:lang w:val="fr_FR" w:bidi="fr_FR"/>
        </w:rPr>
        <w:t>22</w:t>
      </w:r>
      <w:r>
        <w:rPr>
          <w:lang w:val="fr_FR" w:bidi="fr_FR"/>
        </w:rPr>
        <w:t xml:space="preserve">, </w:t>
      </w:r>
      <w:r>
        <w:rPr>
          <w:lang w:val="fr_FR" w:bidi="fr_FR"/>
        </w:rPr>
        <w:t xml:space="preserve">27 </w:t>
      </w:r>
      <w:r>
        <w:rPr>
          <w:lang w:val="fr_FR" w:bidi="fr_FR"/>
        </w:rPr>
        <w:t xml:space="preserve">; </w:t>
      </w:r>
      <w:r>
        <w:rPr>
          <w:lang w:val="fr_FR" w:bidi="fr_FR"/>
        </w:rPr>
        <w:t>5.15</w:t>
      </w:r>
      <w:r>
        <w:rPr>
          <w:lang w:val="fr_FR" w:bidi="fr_FR"/>
        </w:rPr>
        <w:t xml:space="preserve">, </w:t>
      </w:r>
      <w:r>
        <w:rPr>
          <w:lang w:val="fr_FR" w:bidi="fr_FR"/>
        </w:rPr>
        <w:t xml:space="preserve">17 </w:t>
      </w:r>
      <w:r>
        <w:rPr>
          <w:lang w:val="fr_FR" w:bidi="fr_FR"/>
        </w:rPr>
        <w:t xml:space="preserve">; </w:t>
      </w:r>
      <w:r>
        <w:rPr>
          <w:lang w:val="fr_FR" w:bidi="fr_FR"/>
        </w:rPr>
        <w:t>Nb 15.25</w:t>
      </w:r>
      <w:r>
        <w:rPr>
          <w:lang w:val="fr_FR" w:bidi="fr_FR"/>
        </w:rPr>
        <w:t xml:space="preserve">, </w:t>
      </w:r>
      <w:r>
        <w:rPr>
          <w:lang w:val="fr_FR" w:bidi="fr_FR"/>
        </w:rPr>
        <w:t>27</w:t>
      </w:r>
      <w:r>
        <w:rPr>
          <w:lang w:val="fr_FR" w:bidi="fr_FR"/>
        </w:rPr>
        <w:t>) et dans le Nouveau Testament (</w:t>
      </w:r>
      <w:r>
        <w:rPr>
          <w:lang w:val="fr_FR" w:bidi="fr_FR"/>
        </w:rPr>
        <w:t xml:space="preserve">Ep 4.18 </w:t>
      </w:r>
      <w:r>
        <w:rPr>
          <w:lang w:val="fr_FR" w:bidi="fr_FR"/>
        </w:rPr>
        <w:t xml:space="preserve">; </w:t>
      </w:r>
      <w:r>
        <w:rPr>
          <w:lang w:val="fr_FR" w:bidi="fr_FR"/>
        </w:rPr>
        <w:t xml:space="preserve">1P 1.14 </w:t>
      </w:r>
      <w:r>
        <w:rPr>
          <w:lang w:val="fr_FR" w:bidi="fr_FR"/>
        </w:rPr>
        <w:t xml:space="preserve">; </w:t>
      </w:r>
      <w:r>
        <w:rPr>
          <w:lang w:val="fr_FR" w:bidi="fr_FR"/>
        </w:rPr>
        <w:t>2.15</w:t>
      </w:r>
      <w:r>
        <w:rPr>
          <w:lang w:val="fr_FR" w:bidi="fr_FR"/>
        </w:rPr>
        <w:t xml:space="preserve"> ; </w:t>
      </w:r>
      <w:r>
        <w:rPr>
          <w:lang w:val="fr_FR" w:bidi="fr_FR"/>
        </w:rPr>
        <w:t>2P 3.5</w:t>
      </w:r>
      <w:r>
        <w:rPr>
          <w:lang w:val="fr_FR" w:bidi="fr_FR"/>
        </w:rPr>
        <w:t xml:space="preserve">, </w:t>
      </w:r>
      <w:r>
        <w:rPr>
          <w:lang w:val="fr_FR" w:bidi="fr_FR"/>
        </w:rPr>
        <w:t>8</w:t>
      </w:r>
      <w:r>
        <w:rPr>
          <w:lang w:val="fr_FR" w:bidi="fr_FR"/>
        </w:rPr>
        <w:t xml:space="preserve">). Paul était particulièrement déterminé dans son combat contre l'ignorance (voir </w:t>
      </w:r>
      <w:r>
        <w:rPr>
          <w:lang w:val="fr_FR" w:bidi="fr_FR"/>
        </w:rPr>
        <w:t xml:space="preserve">Rm 10.13–15 </w:t>
      </w:r>
      <w:r>
        <w:rPr>
          <w:lang w:val="fr_FR" w:bidi="fr_FR"/>
        </w:rPr>
        <w:t xml:space="preserve">; </w:t>
      </w:r>
      <w:r>
        <w:rPr>
          <w:lang w:val="fr_FR" w:bidi="fr_FR"/>
        </w:rPr>
        <w:t xml:space="preserve">11.25 </w:t>
      </w:r>
      <w:r>
        <w:rPr>
          <w:lang w:val="fr_FR" w:bidi="fr_FR"/>
        </w:rPr>
        <w:t xml:space="preserve">; </w:t>
      </w:r>
      <w:r>
        <w:rPr>
          <w:lang w:val="fr_FR" w:bidi="fr_FR"/>
        </w:rPr>
        <w:t xml:space="preserve">1Co 10.1 </w:t>
      </w:r>
      <w:r>
        <w:rPr>
          <w:lang w:val="fr_FR" w:bidi="fr_FR"/>
        </w:rPr>
        <w:t xml:space="preserve">; </w:t>
      </w:r>
      <w:r>
        <w:rPr>
          <w:lang w:val="fr_FR" w:bidi="fr_FR"/>
        </w:rPr>
        <w:t xml:space="preserve">12.1 </w:t>
      </w:r>
      <w:r>
        <w:rPr>
          <w:lang w:val="fr_FR" w:bidi="fr_FR"/>
        </w:rPr>
        <w:t xml:space="preserve">; </w:t>
      </w:r>
      <w:r>
        <w:rPr>
          <w:lang w:val="fr_FR" w:bidi="fr_FR"/>
        </w:rPr>
        <w:t xml:space="preserve">2Co 1.8 </w:t>
      </w:r>
      <w:r>
        <w:rPr>
          <w:lang w:val="fr_FR" w:bidi="fr_FR"/>
        </w:rPr>
        <w:t xml:space="preserve">; </w:t>
      </w:r>
      <w:r>
        <w:rPr>
          <w:lang w:val="fr_FR" w:bidi="fr_FR"/>
        </w:rPr>
        <w:t>1Th 4.13</w:t>
      </w:r>
      <w:r>
        <w:rPr>
          <w:lang w:val="fr_FR" w:bidi="fr_FR"/>
        </w:rPr>
        <w:t xml:space="preserve">). Le message de la Bonne Nouvelle surmonte l'ignorance et appelle tous ceux qui l'entendent à se repentir de leurs péchés et à se tourner vers Dieu (voir </w:t>
      </w:r>
      <w:r>
        <w:rPr>
          <w:lang w:val="fr_FR" w:bidi="fr_FR"/>
        </w:rPr>
        <w:t>Ac 2.38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17.32</w:t>
      </w:r>
      <w:r>
        <w:rPr>
          <w:lang w:val="fr_FR" w:bidi="fr_FR"/>
        </w:rPr>
      </w:r>
    </w:p>
    <w:p>
      <w:pPr/>
      <w:r>
        <w:rPr>
          <w:lang w:val="fr_FR" w:bidi="fr_FR"/>
        </w:rPr>
      </w:r>
      <w:r>
        <w:rPr>
          <w:lang w:val="fr_FR" w:bidi="fr_FR"/>
        </w:rPr>
        <w:t>Les Athéniens ont écouté attentivement jusqu'à ce que Paul mentionne la résurrection des morts (</w:t>
      </w:r>
      <w:r>
        <w:rPr>
          <w:lang w:val="fr_FR" w:bidi="fr_FR"/>
        </w:rPr>
        <w:t>17.31</w:t>
      </w:r>
      <w:r>
        <w:rPr>
          <w:lang w:val="fr_FR" w:bidi="fr_FR"/>
        </w:rPr>
        <w:t xml:space="preserve">). Certains en ont ri ou se sont moqués, puisque la notion de résurrection était étrangère à l'oreille d'un Grec (voir </w:t>
      </w:r>
      <w:r>
        <w:rPr>
          <w:lang w:val="fr_FR" w:bidi="fr_FR"/>
        </w:rPr>
        <w:t>1Co 15.12–19</w:t>
      </w:r>
      <w:r>
        <w:rPr>
          <w:lang w:val="fr_FR" w:bidi="fr_FR"/>
        </w:rPr>
        <w:t>). De la même manière, les juifs de Jérusalem ont écouté attentivement jusqu'à ce que Paul parle de l'intégration des païens (</w:t>
      </w:r>
      <w:r>
        <w:rPr>
          <w:lang w:val="fr_FR" w:bidi="fr_FR"/>
        </w:rPr>
        <w:t>Ac 22.22</w:t>
      </w:r>
      <w:r>
        <w:rPr>
          <w:lang w:val="fr_FR" w:bidi="fr_FR"/>
        </w:rPr>
        <w:t xml:space="preserve">). Nous avons là des cas concrets où la Bonne Nouvelle devient une pierre d'achoppement pour les gens en raison de leurs présupposés et préjugés (voir </w:t>
      </w:r>
      <w:r>
        <w:rPr>
          <w:lang w:val="fr_FR" w:bidi="fr_FR"/>
        </w:rPr>
        <w:t>1Co 1.20–25</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17.34</w:t>
      </w:r>
      <w:r>
        <w:rPr>
          <w:lang w:val="fr_FR" w:bidi="fr_FR"/>
        </w:rPr>
      </w:r>
    </w:p>
    <w:p>
      <w:pPr/>
      <w:r>
        <w:rPr>
          <w:lang w:val="fr_FR" w:bidi="fr_FR"/>
        </w:rPr>
      </w:r>
      <w:r>
        <w:rPr>
          <w:lang w:val="fr_FR" w:bidi="fr_FR"/>
        </w:rPr>
        <w:t xml:space="preserve">Le sermon de Paul n'a pas manqué de susciter une réponse positive. Deux convertis notables sont mentionnés : Denys et Damaris. Luc plaçait souvent un homme et une femme en juxtaposition (par ex., </w:t>
      </w:r>
      <w:r>
        <w:rPr>
          <w:lang w:val="fr_FR" w:bidi="fr_FR"/>
        </w:rPr>
        <w:t xml:space="preserve">5.1–11 </w:t>
      </w:r>
      <w:r>
        <w:rPr>
          <w:lang w:val="fr_FR" w:bidi="fr_FR"/>
        </w:rPr>
        <w:t xml:space="preserve">; </w:t>
      </w:r>
      <w:r>
        <w:rPr>
          <w:lang w:val="fr_FR" w:bidi="fr_FR"/>
        </w:rPr>
        <w:t>17.4</w:t>
      </w:r>
      <w:r>
        <w:rPr>
          <w:lang w:val="fr_FR" w:bidi="fr_FR"/>
        </w:rPr>
        <w:t xml:space="preserve">, </w:t>
      </w:r>
      <w:r>
        <w:rPr>
          <w:lang w:val="fr_FR" w:bidi="fr_FR"/>
        </w:rPr>
        <w:t xml:space="preserve">12 </w:t>
      </w:r>
      <w:r>
        <w:rPr>
          <w:lang w:val="fr_FR" w:bidi="fr_FR"/>
        </w:rPr>
        <w:t xml:space="preserve">; </w:t>
      </w:r>
      <w:r>
        <w:rPr>
          <w:lang w:val="fr_FR" w:bidi="fr_FR"/>
        </w:rPr>
        <w:t xml:space="preserve">Lc 14.1–6 </w:t>
      </w:r>
      <w:r>
        <w:rPr>
          <w:lang w:val="fr_FR" w:bidi="fr_FR"/>
        </w:rPr>
        <w:t xml:space="preserve">; </w:t>
      </w:r>
      <w:r>
        <w:rPr>
          <w:lang w:val="fr_FR" w:bidi="fr_FR"/>
        </w:rPr>
        <w:t>15.3–10</w:t>
      </w:r>
      <w:r>
        <w:rPr>
          <w:lang w:val="fr_FR" w:bidi="fr_FR"/>
        </w:rPr>
        <w:t>). • Denys était membre du Conseil de l'Aréopage, le plus éminent organe gouvernemental d'Athènes.</w:t>
      </w:r>
      <w:r>
        <w:rPr>
          <w:lang w:val="fr_FR" w:bidi="fr_FR"/>
        </w:rPr>
      </w:r>
      <w:r>
        <w:rPr>
          <w:lang w:val="fr_FR" w:bidi="fr_FR"/>
        </w:rPr>
      </w:r>
    </w:p>
    <w:p>
      <w:pPr/>
      <w:r>
        <w:rPr>
          <w:lang w:val="fr_FR" w:bidi="fr_FR"/>
        </w:rPr>
      </w:r>
    </w:p>
    <w:p>
      <w:pPr>
        <w:pStyle w:val="Heading2"/>
      </w:pPr>
      <w:r>
        <w:rPr>
          <w:lang w:val="fr_FR" w:bidi="fr_FR"/>
        </w:rPr>
        <w:t>Actes 18.1</w:t>
      </w:r>
      <w:r>
        <w:rPr>
          <w:lang w:val="fr_FR" w:bidi="fr_FR"/>
        </w:rPr>
      </w:r>
    </w:p>
    <w:p>
      <w:pPr/>
      <w:r>
        <w:rPr>
          <w:lang w:val="fr_FR" w:bidi="fr_FR"/>
        </w:rPr>
      </w:r>
      <w:r>
        <w:rPr>
          <w:lang w:val="fr_FR" w:bidi="fr_FR"/>
        </w:rPr>
        <w:t>À l'époque romaine, le pouvoir politique grec en Achaïe était basé à Corinthe</w:t>
      </w:r>
      <w:r>
        <w:rPr>
          <w:i/>
          <w:lang w:val="fr_FR" w:bidi="fr_FR"/>
        </w:rPr>
        <w:t>,</w:t>
      </w:r>
      <w:r>
        <w:rPr>
          <w:lang w:val="fr_FR" w:bidi="fr_FR"/>
        </w:rPr>
        <w:t xml:space="preserve"> une cité-état importante et une grande ville commerciale. Corinthe était tristement célèbre pour sa prostitution, son immoralité et son ivrognerie (voir Introduction à l'épître de 1 Corinthiens, “Contexte”). Paul a investi beaucoup de temps et d'efforts pour y établir une communauté chrétienne (voir </w:t>
      </w:r>
      <w:r>
        <w:rPr>
          <w:lang w:val="fr_FR" w:bidi="fr_FR"/>
        </w:rPr>
        <w:t>note d'étude sur Actes 16.8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18.1–17</w:t>
      </w:r>
      <w:r>
        <w:rPr>
          <w:lang w:val="fr_FR" w:bidi="fr_FR"/>
        </w:rPr>
      </w:r>
    </w:p>
    <w:p>
      <w:pPr/>
      <w:r>
        <w:rPr>
          <w:lang w:val="fr_FR" w:bidi="fr_FR"/>
        </w:rPr>
      </w:r>
      <w:r>
        <w:rPr>
          <w:lang w:val="fr_FR" w:bidi="fr_FR"/>
        </w:rPr>
        <w:t>Paul a passé dix-huit mois à prêcher et enseigner à Corinthe avec efficacité</w:t>
      </w:r>
      <w:r>
        <w:rPr>
          <w:i/>
          <w:lang w:val="fr_FR" w:bidi="fr_FR"/>
        </w:rPr>
        <w:t>,</w:t>
      </w:r>
      <w:r>
        <w:rPr>
          <w:lang w:val="fr_FR" w:bidi="fr_FR"/>
        </w:rPr>
        <w:t xml:space="preserve"> d'abord dans la synagogue puis dans la maison contiguë, chez Titius Justus (</w:t>
      </w:r>
      <w:r>
        <w:rPr>
          <w:lang w:val="fr_FR" w:bidi="fr_FR"/>
        </w:rPr>
        <w:t>18.1–11</w:t>
      </w:r>
      <w:r>
        <w:rPr>
          <w:lang w:val="fr_FR" w:bidi="fr_FR"/>
        </w:rPr>
        <w:t>). Peu après, devant le tribunal, Paul a remporté une victoire importante sur ses ennemis (</w:t>
      </w:r>
      <w:r>
        <w:rPr>
          <w:lang w:val="fr_FR" w:bidi="fr_FR"/>
        </w:rPr>
        <w:t>18.12–17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18.2–3</w:t>
      </w:r>
      <w:r>
        <w:rPr>
          <w:lang w:val="fr_FR" w:bidi="fr_FR"/>
        </w:rPr>
      </w:r>
    </w:p>
    <w:p>
      <w:pPr/>
      <w:r>
        <w:rPr>
          <w:lang w:val="fr_FR" w:bidi="fr_FR"/>
        </w:rPr>
      </w:r>
      <w:r>
        <w:rPr>
          <w:lang w:val="fr_FR" w:bidi="fr_FR"/>
        </w:rPr>
        <w:t>L'historien romain Suétone fait mention d'un édit de l'empereur Claude expulsant tous les juifs de Rome aux alentours de l'an 49 apr. J.-C. (</w:t>
      </w:r>
      <w:r>
        <w:rPr>
          <w:i/>
          <w:lang w:val="fr_FR" w:bidi="fr_FR"/>
        </w:rPr>
        <w:t>Vie de Claude</w:t>
      </w:r>
      <w:r>
        <w:rPr>
          <w:lang w:val="fr_FR" w:bidi="fr_FR"/>
        </w:rPr>
        <w:t xml:space="preserve"> 25). • Le couple Aquilas et Priscille formait une équipe exceptionnelle et efficace dans le cadre de l'</w:t>
      </w:r>
      <w:r>
        <w:rPr>
          <w:lang w:val="fr_FR" w:bidi="fr_FR"/>
        </w:rPr>
        <w:t>É</w:t>
      </w:r>
      <w:r>
        <w:rPr>
          <w:lang w:val="fr_FR" w:bidi="fr_FR"/>
        </w:rPr>
        <w:t>glise des premiers temps. Ils fabriquaient des tentes comme moyen de subsistance, tout comme Paul, qui a probablement vécu et travaillé avec eux pendant un an et demi à Corinthe (</w:t>
      </w:r>
      <w:r>
        <w:rPr>
          <w:lang w:val="fr_FR" w:bidi="fr_FR"/>
        </w:rPr>
        <w:t xml:space="preserve">18.11 </w:t>
      </w:r>
      <w:r>
        <w:rPr>
          <w:lang w:val="fr_FR" w:bidi="fr_FR"/>
        </w:rPr>
        <w:t xml:space="preserve">; voir </w:t>
      </w:r>
      <w:r>
        <w:rPr>
          <w:lang w:val="fr_FR" w:bidi="fr_FR"/>
        </w:rPr>
        <w:t xml:space="preserve">Rm 16.3–4 </w:t>
      </w:r>
      <w:r>
        <w:rPr>
          <w:lang w:val="fr_FR" w:bidi="fr_FR"/>
        </w:rPr>
        <w:t xml:space="preserve">; </w:t>
      </w:r>
      <w:r>
        <w:rPr>
          <w:lang w:val="fr_FR" w:bidi="fr_FR"/>
        </w:rPr>
        <w:t>1Co 16.19</w:t>
      </w:r>
      <w:r>
        <w:rPr>
          <w:lang w:val="fr_FR" w:bidi="fr_FR"/>
        </w:rPr>
        <w:t xml:space="preserve">). • Paul aurait reçu une formation de fabricant de tente durant sa jeunesse. La coutume juive voulait que les fils exercent un métier manuel, y compris les jeunes hommes qui allaient devenir des rabbins ou qui se préparaient à exercer d'autres professions. </w:t>
      </w:r>
      <w:r>
        <w:rPr>
          <w:lang w:val="fr_FR" w:bidi="fr_FR"/>
        </w:rPr>
      </w:r>
      <w:r>
        <w:rPr>
          <w:lang w:val="fr_FR" w:bidi="fr_FR"/>
        </w:rPr>
      </w:r>
    </w:p>
    <w:p>
      <w:pPr/>
      <w:r>
        <w:rPr>
          <w:lang w:val="fr_FR" w:bidi="fr_FR"/>
        </w:rPr>
      </w:r>
    </w:p>
    <w:p>
      <w:pPr>
        <w:pStyle w:val="Heading2"/>
      </w:pPr>
      <w:r>
        <w:rPr>
          <w:lang w:val="fr_FR" w:bidi="fr_FR"/>
        </w:rPr>
        <w:t>Actes 18.4–6</w:t>
      </w:r>
      <w:r>
        <w:rPr>
          <w:lang w:val="fr_FR" w:bidi="fr_FR"/>
        </w:rPr>
      </w:r>
    </w:p>
    <w:p>
      <w:pPr/>
      <w:r>
        <w:rPr>
          <w:lang w:val="fr_FR" w:bidi="fr_FR"/>
        </w:rPr>
      </w:r>
      <w:r>
        <w:rPr>
          <w:lang w:val="fr_FR" w:bidi="fr_FR"/>
        </w:rPr>
        <w:t>Comme à son habitude, Paul a d'abord prêché aux juifs, puis s'est tourné vers les païens après avoir rencontré le rejet et l'opposition (</w:t>
      </w:r>
      <w:r>
        <w:rPr>
          <w:lang w:val="fr_FR" w:bidi="fr_FR"/>
        </w:rPr>
        <w:t xml:space="preserve">13.42–49 </w:t>
      </w:r>
      <w:r>
        <w:rPr>
          <w:lang w:val="fr_FR" w:bidi="fr_FR"/>
        </w:rPr>
        <w:t xml:space="preserve">; voir </w:t>
      </w:r>
      <w:r>
        <w:rPr>
          <w:lang w:val="fr_FR" w:bidi="fr_FR"/>
        </w:rPr>
        <w:t xml:space="preserve">3.25–26 </w:t>
      </w:r>
      <w:r>
        <w:rPr>
          <w:lang w:val="fr_FR" w:bidi="fr_FR"/>
        </w:rPr>
        <w:t xml:space="preserve">; </w:t>
      </w:r>
      <w:r>
        <w:rPr>
          <w:lang w:val="fr_FR" w:bidi="fr_FR"/>
        </w:rPr>
        <w:t xml:space="preserve">26.20 </w:t>
      </w:r>
      <w:r>
        <w:rPr>
          <w:lang w:val="fr_FR" w:bidi="fr_FR"/>
        </w:rPr>
        <w:t xml:space="preserve">; </w:t>
      </w:r>
      <w:r>
        <w:rPr>
          <w:lang w:val="fr_FR" w:bidi="fr_FR"/>
        </w:rPr>
        <w:t xml:space="preserve">Rm 1.16 </w:t>
      </w:r>
      <w:r>
        <w:rPr>
          <w:lang w:val="fr_FR" w:bidi="fr_FR"/>
        </w:rPr>
        <w:t xml:space="preserve">; </w:t>
      </w:r>
      <w:r>
        <w:rPr>
          <w:lang w:val="fr_FR" w:bidi="fr_FR"/>
        </w:rPr>
        <w:t xml:space="preserve">2.10 </w:t>
      </w:r>
      <w:r>
        <w:rPr>
          <w:lang w:val="fr_FR" w:bidi="fr_FR"/>
        </w:rPr>
        <w:t xml:space="preserve">; </w:t>
      </w:r>
      <w:r>
        <w:rPr>
          <w:lang w:val="fr_FR" w:bidi="fr_FR"/>
        </w:rPr>
        <w:t>3.29</w:t>
      </w:r>
      <w:r>
        <w:rPr>
          <w:lang w:val="fr_FR" w:bidi="fr_FR"/>
        </w:rPr>
        <w:t xml:space="preserve">, </w:t>
      </w:r>
      <w:r>
        <w:rPr>
          <w:lang w:val="fr_FR" w:bidi="fr_FR"/>
        </w:rPr>
        <w:t xml:space="preserve">30 </w:t>
      </w:r>
      <w:r>
        <w:rPr>
          <w:lang w:val="fr_FR" w:bidi="fr_FR"/>
        </w:rPr>
        <w:t xml:space="preserve">; </w:t>
      </w:r>
      <w:r>
        <w:rPr>
          <w:lang w:val="fr_FR" w:bidi="fr_FR"/>
        </w:rPr>
        <w:t>4.9–12</w:t>
      </w:r>
      <w:r>
        <w:rPr>
          <w:lang w:val="fr_FR" w:bidi="fr_FR"/>
        </w:rPr>
        <w:t xml:space="preserve">). • Paul a probablement écrit ses lettres aux chrétiens de Thessalonique après avoir entendu le rapport de Silas et Timothée à leur retour de Macédoine, décrivant la situation là-bas (voir </w:t>
      </w:r>
      <w:r>
        <w:rPr>
          <w:lang w:val="fr_FR" w:bidi="fr_FR"/>
        </w:rPr>
        <w:t xml:space="preserve">1Th 3.6 </w:t>
      </w:r>
      <w:r>
        <w:rPr>
          <w:lang w:val="fr_FR" w:bidi="fr_FR"/>
        </w:rPr>
        <w:t>; Introduction à l'épître de 2 Thessaloniciens, “Contexte”).</w:t>
      </w:r>
      <w:r>
        <w:rPr>
          <w:lang w:val="fr_FR" w:bidi="fr_FR"/>
        </w:rPr>
      </w:r>
      <w:r>
        <w:rPr>
          <w:lang w:val="fr_FR" w:bidi="fr_FR"/>
        </w:rPr>
      </w:r>
    </w:p>
    <w:p>
      <w:pPr/>
      <w:r>
        <w:rPr>
          <w:lang w:val="fr_FR" w:bidi="fr_FR"/>
        </w:rPr>
      </w:r>
    </w:p>
    <w:p>
      <w:pPr>
        <w:pStyle w:val="Heading2"/>
      </w:pPr>
      <w:r>
        <w:rPr>
          <w:lang w:val="fr_FR" w:bidi="fr_FR"/>
        </w:rPr>
        <w:t>Actes 18.7</w:t>
      </w:r>
      <w:r>
        <w:rPr>
          <w:lang w:val="fr_FR" w:bidi="fr_FR"/>
        </w:rPr>
      </w:r>
    </w:p>
    <w:p>
      <w:pPr/>
      <w:r>
        <w:rPr>
          <w:lang w:val="fr_FR" w:bidi="fr_FR"/>
        </w:rPr>
      </w:r>
      <w:r>
        <w:rPr>
          <w:lang w:val="fr_FR" w:bidi="fr_FR"/>
        </w:rPr>
        <w:t xml:space="preserve">Titius Justus (« Titius le Juste ») était un non-juif qui adorait Dieu (un "craignant-Dieu" ; voir </w:t>
      </w:r>
      <w:r>
        <w:rPr>
          <w:lang w:val="fr_FR" w:bidi="fr_FR"/>
        </w:rPr>
        <w:t>note d'étude sur 10.2</w:t>
      </w:r>
      <w:r>
        <w:rPr>
          <w:lang w:val="fr_FR" w:bidi="fr_FR"/>
        </w:rPr>
        <w:t xml:space="preserve">). Comme Titius était un nom romain courant, </w:t>
      </w:r>
      <w:r>
        <w:rPr>
          <w:i/>
          <w:lang w:val="fr_FR" w:bidi="fr_FR"/>
        </w:rPr>
        <w:t>Justus</w:t>
      </w:r>
      <w:r>
        <w:rPr>
          <w:lang w:val="fr_FR" w:bidi="fr_FR"/>
        </w:rPr>
        <w:t xml:space="preserve"> le différencie de son homonyme, le collègue de Paul (</w:t>
      </w:r>
      <w:r>
        <w:rPr>
          <w:lang w:val="fr_FR" w:bidi="fr_FR"/>
        </w:rPr>
        <w:t xml:space="preserve">2Co 2.13 </w:t>
      </w:r>
      <w:r>
        <w:rPr>
          <w:lang w:val="fr_FR" w:bidi="fr_FR"/>
        </w:rPr>
        <w:t xml:space="preserve">; </w:t>
      </w:r>
      <w:r>
        <w:rPr>
          <w:lang w:val="fr_FR" w:bidi="fr_FR"/>
        </w:rPr>
        <w:t>7.6</w:t>
      </w:r>
      <w:r>
        <w:rPr>
          <w:lang w:val="fr_FR" w:bidi="fr_FR"/>
        </w:rPr>
        <w:t xml:space="preserve">, </w:t>
      </w:r>
      <w:r>
        <w:rPr>
          <w:lang w:val="fr_FR" w:bidi="fr_FR"/>
        </w:rPr>
        <w:t xml:space="preserve">13 </w:t>
      </w:r>
      <w:r>
        <w:rPr>
          <w:lang w:val="fr_FR" w:bidi="fr_FR"/>
        </w:rPr>
        <w:t xml:space="preserve">; </w:t>
      </w:r>
      <w:r>
        <w:rPr>
          <w:lang w:val="fr_FR" w:bidi="fr_FR"/>
        </w:rPr>
        <w:t>8.6</w:t>
      </w:r>
      <w:r>
        <w:rPr>
          <w:lang w:val="fr_FR" w:bidi="fr_FR"/>
        </w:rPr>
        <w:t xml:space="preserve">, </w:t>
      </w:r>
      <w:r>
        <w:rPr>
          <w:lang w:val="fr_FR" w:bidi="fr_FR"/>
        </w:rPr>
        <w:t>16</w:t>
      </w:r>
      <w:r>
        <w:rPr>
          <w:lang w:val="fr_FR" w:bidi="fr_FR"/>
        </w:rPr>
        <w:t xml:space="preserve">, </w:t>
      </w:r>
      <w:r>
        <w:rPr>
          <w:lang w:val="fr_FR" w:bidi="fr_FR"/>
        </w:rPr>
        <w:t xml:space="preserve">23 </w:t>
      </w:r>
      <w:r>
        <w:rPr>
          <w:lang w:val="fr_FR" w:bidi="fr_FR"/>
        </w:rPr>
        <w:t>; Tite).</w:t>
      </w:r>
      <w:r>
        <w:rPr>
          <w:lang w:val="fr_FR" w:bidi="fr_FR"/>
        </w:rPr>
      </w:r>
      <w:r>
        <w:rPr>
          <w:lang w:val="fr_FR" w:bidi="fr_FR"/>
        </w:rPr>
      </w:r>
    </w:p>
    <w:p>
      <w:pPr/>
      <w:r>
        <w:rPr>
          <w:lang w:val="fr_FR" w:bidi="fr_FR"/>
        </w:rPr>
      </w:r>
    </w:p>
    <w:p>
      <w:pPr>
        <w:pStyle w:val="Heading2"/>
      </w:pPr>
      <w:r>
        <w:rPr>
          <w:lang w:val="fr_FR" w:bidi="fr_FR"/>
        </w:rPr>
        <w:t>Actes 18.9–10</w:t>
      </w:r>
      <w:r>
        <w:rPr>
          <w:lang w:val="fr_FR" w:bidi="fr_FR"/>
        </w:rPr>
      </w:r>
    </w:p>
    <w:p>
      <w:pPr/>
      <w:r>
        <w:rPr>
          <w:lang w:val="fr_FR" w:bidi="fr_FR"/>
        </w:rPr>
      </w:r>
      <w:r>
        <w:rPr>
          <w:lang w:val="fr_FR" w:bidi="fr_FR"/>
        </w:rPr>
        <w:t>Paul avait rencontré une véritable opposition à Corinthe (</w:t>
      </w:r>
      <w:r>
        <w:rPr>
          <w:lang w:val="fr_FR" w:bidi="fr_FR"/>
        </w:rPr>
        <w:t>18.6</w:t>
      </w:r>
      <w:r>
        <w:rPr>
          <w:lang w:val="fr_FR" w:bidi="fr_FR"/>
        </w:rPr>
        <w:t xml:space="preserve">) et craignait apparemment d'être attaqué à nouveau. Ce message de la part de Dieu était donc un réconfort pour lui (cf. </w:t>
      </w:r>
      <w:r>
        <w:rPr>
          <w:lang w:val="fr_FR" w:bidi="fr_FR"/>
        </w:rPr>
        <w:t xml:space="preserve">23.11 </w:t>
      </w:r>
      <w:r>
        <w:rPr>
          <w:lang w:val="fr_FR" w:bidi="fr_FR"/>
        </w:rPr>
        <w:t xml:space="preserve">; </w:t>
      </w:r>
      <w:r>
        <w:rPr>
          <w:lang w:val="fr_FR" w:bidi="fr_FR"/>
        </w:rPr>
        <w:t>Ps 34.4</w:t>
      </w:r>
      <w:r>
        <w:rPr>
          <w:lang w:val="fr_FR" w:bidi="fr_FR"/>
        </w:rPr>
        <w:t xml:space="preserve">, </w:t>
      </w:r>
      <w:r>
        <w:rPr>
          <w:lang w:val="fr_FR" w:bidi="fr_FR"/>
        </w:rPr>
        <w:t>7</w:t>
      </w:r>
      <w:r>
        <w:rPr>
          <w:lang w:val="fr_FR" w:bidi="fr_FR"/>
        </w:rPr>
        <w:t xml:space="preserve">, </w:t>
      </w:r>
      <w:r>
        <w:rPr>
          <w:lang w:val="fr_FR" w:bidi="fr_FR"/>
        </w:rPr>
        <w:t xml:space="preserve">19 </w:t>
      </w:r>
      <w:r>
        <w:rPr>
          <w:lang w:val="fr_FR" w:bidi="fr_FR"/>
        </w:rPr>
        <w:t xml:space="preserve">; </w:t>
      </w:r>
      <w:r>
        <w:rPr>
          <w:lang w:val="fr_FR" w:bidi="fr_FR"/>
        </w:rPr>
        <w:t>Mt 28.20</w:t>
      </w:r>
      <w:r>
        <w:rPr>
          <w:lang w:val="fr_FR" w:bidi="fr_FR"/>
        </w:rPr>
        <w:t xml:space="preserve">), l'encourageant à persévérer dans son ministère public, puisque Dieu lui promettait de le protéger (cf. </w:t>
      </w:r>
      <w:r>
        <w:rPr>
          <w:lang w:val="fr_FR" w:bidi="fr_FR"/>
        </w:rPr>
        <w:t xml:space="preserve">Ps 91.11 </w:t>
      </w:r>
      <w:r>
        <w:rPr>
          <w:lang w:val="fr_FR" w:bidi="fr_FR"/>
        </w:rPr>
        <w:t xml:space="preserve">; </w:t>
      </w:r>
      <w:r>
        <w:rPr>
          <w:lang w:val="fr_FR" w:bidi="fr_FR"/>
        </w:rPr>
        <w:t>2Tm 4.17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18.12–13</w:t>
      </w:r>
      <w:r>
        <w:rPr>
          <w:lang w:val="fr_FR" w:bidi="fr_FR"/>
        </w:rPr>
      </w:r>
    </w:p>
    <w:p>
      <w:pPr/>
      <w:r>
        <w:rPr>
          <w:lang w:val="fr_FR" w:bidi="fr_FR"/>
        </w:rPr>
      </w:r>
      <w:r>
        <w:rPr>
          <w:lang w:val="fr_FR" w:bidi="fr_FR"/>
        </w:rPr>
        <w:t>Le gouverneur d'Achaïe</w:t>
      </w:r>
      <w:r>
        <w:rPr>
          <w:i/>
          <w:lang w:val="fr_FR" w:bidi="fr_FR"/>
        </w:rPr>
        <w:t>,</w:t>
      </w:r>
      <w:r>
        <w:rPr>
          <w:lang w:val="fr_FR" w:bidi="fr_FR"/>
        </w:rPr>
        <w:t xml:space="preserve"> Gallion</w:t>
      </w:r>
      <w:r>
        <w:rPr>
          <w:i/>
          <w:lang w:val="fr_FR" w:bidi="fr_FR"/>
        </w:rPr>
        <w:t>,</w:t>
      </w:r>
      <w:r>
        <w:rPr>
          <w:lang w:val="fr_FR" w:bidi="fr_FR"/>
        </w:rPr>
        <w:t xml:space="preserve"> était le frère aîné du philosophe romain Sénèque (Sénèque était précepteur de l'empereur Néron). Une inscription indiquant qu'il était gouverneur vers l'an 51–52 aide à dater la visite de Paul à Corinthe à cette époque.</w:t>
      </w:r>
      <w:r>
        <w:rPr>
          <w:lang w:val="fr_FR" w:bidi="fr_FR"/>
        </w:rPr>
      </w:r>
      <w:r>
        <w:rPr>
          <w:lang w:val="fr_FR" w:bidi="fr_FR"/>
        </w:rPr>
      </w:r>
    </w:p>
    <w:p>
      <w:pPr/>
      <w:r>
        <w:rPr>
          <w:lang w:val="fr_FR" w:bidi="fr_FR"/>
        </w:rPr>
      </w:r>
    </w:p>
    <w:p>
      <w:pPr>
        <w:pStyle w:val="Heading2"/>
      </w:pPr>
      <w:r>
        <w:rPr>
          <w:lang w:val="fr_FR" w:bidi="fr_FR"/>
        </w:rPr>
        <w:t>Actes 18.14–17</w:t>
      </w:r>
      <w:r>
        <w:rPr>
          <w:lang w:val="fr_FR" w:bidi="fr_FR"/>
        </w:rPr>
      </w:r>
    </w:p>
    <w:p>
      <w:pPr/>
      <w:r>
        <w:rPr>
          <w:lang w:val="fr_FR" w:bidi="fr_FR"/>
        </w:rPr>
      </w:r>
      <w:r>
        <w:rPr>
          <w:lang w:val="fr_FR" w:bidi="fr_FR"/>
        </w:rPr>
        <w:t>La décision de Gallion indiquait que les accusations contre Paul étaient sans fondement. Le gouvernement romain n'avait rien à craindre en reconnaissant le christianisme comme une religion licite.</w:t>
      </w:r>
      <w:r>
        <w:rPr>
          <w:lang w:val="fr_FR" w:bidi="fr_FR"/>
        </w:rPr>
      </w:r>
      <w:r>
        <w:rPr>
          <w:lang w:val="fr_FR" w:bidi="fr_FR"/>
        </w:rPr>
      </w:r>
    </w:p>
    <w:p>
      <w:pPr/>
      <w:r>
        <w:rPr>
          <w:lang w:val="fr_FR" w:bidi="fr_FR"/>
        </w:rPr>
      </w:r>
    </w:p>
    <w:p>
      <w:pPr>
        <w:pStyle w:val="Heading2"/>
      </w:pPr>
      <w:r>
        <w:rPr>
          <w:lang w:val="fr_FR" w:bidi="fr_FR"/>
        </w:rPr>
        <w:t>Actes 18.17</w:t>
      </w:r>
      <w:r>
        <w:rPr>
          <w:lang w:val="fr_FR" w:bidi="fr_FR"/>
        </w:rPr>
      </w:r>
    </w:p>
    <w:p>
      <w:pPr/>
      <w:r>
        <w:rPr>
          <w:lang w:val="fr_FR" w:bidi="fr_FR"/>
        </w:rPr>
      </w:r>
      <w:r>
        <w:rPr>
          <w:lang w:val="fr_FR" w:bidi="fr_FR"/>
        </w:rPr>
        <w:t>Cette violence de la part des Grecs envers Sostène était très probablement motivée par leur hostilité à l'égard des juifs. Il est possible que les juifs aient attaqué leur propre chef de synagogue parce qu'il n'avait pas réussi à plaider leur cause. Ce Sostène était peut-être le même homme dont Paul parlera plus tard comme d'un frère (</w:t>
      </w:r>
      <w:r>
        <w:rPr>
          <w:lang w:val="fr_FR" w:bidi="fr_FR"/>
        </w:rPr>
        <w:t>1Co 1.1</w:t>
      </w:r>
      <w:r>
        <w:rPr>
          <w:lang w:val="fr_FR" w:bidi="fr_FR"/>
        </w:rPr>
        <w:t xml:space="preserve">), mais cela n'est pas certain, car le nom était assez courant à l'époque. </w:t>
      </w:r>
      <w:r>
        <w:rPr>
          <w:lang w:val="fr_FR" w:bidi="fr_FR"/>
        </w:rPr>
      </w:r>
      <w:r>
        <w:rPr>
          <w:lang w:val="fr_FR" w:bidi="fr_FR"/>
        </w:rPr>
      </w:r>
    </w:p>
    <w:p>
      <w:pPr/>
      <w:r>
        <w:rPr>
          <w:lang w:val="fr_FR" w:bidi="fr_FR"/>
        </w:rPr>
      </w:r>
    </w:p>
    <w:p>
      <w:pPr>
        <w:pStyle w:val="Heading2"/>
      </w:pPr>
      <w:r>
        <w:rPr>
          <w:lang w:val="fr_FR" w:bidi="fr_FR"/>
        </w:rPr>
        <w:t>Actes 18.18</w:t>
      </w:r>
      <w:r>
        <w:rPr>
          <w:lang w:val="fr_FR" w:bidi="fr_FR"/>
        </w:rPr>
      </w:r>
    </w:p>
    <w:p>
      <w:pPr/>
      <w:r>
        <w:rPr>
          <w:lang w:val="fr_FR" w:bidi="fr_FR"/>
        </w:rPr>
      </w:r>
      <w:r>
        <w:rPr>
          <w:lang w:val="fr_FR" w:bidi="fr_FR"/>
        </w:rPr>
        <w:t xml:space="preserve">Cenchrées était un port maritime situé sur la mer </w:t>
      </w:r>
      <w:r>
        <w:rPr>
          <w:lang w:val="fr_FR" w:bidi="fr_FR"/>
        </w:rPr>
        <w:t>É</w:t>
      </w:r>
      <w:r>
        <w:rPr>
          <w:lang w:val="fr_FR" w:bidi="fr_FR"/>
        </w:rPr>
        <w:t xml:space="preserve">gée, à environ 8 kilomètres à l'est de Corinthe. C'est là que Paul s'est rasé la tête, pour marquer l'accomplissement d'un vœu temporaire de naziréat (cf. </w:t>
      </w:r>
      <w:r>
        <w:rPr>
          <w:lang w:val="fr_FR" w:bidi="fr_FR"/>
        </w:rPr>
        <w:t xml:space="preserve">21.23–24 </w:t>
      </w:r>
      <w:r>
        <w:rPr>
          <w:lang w:val="fr_FR" w:bidi="fr_FR"/>
        </w:rPr>
        <w:t xml:space="preserve">; voir </w:t>
      </w:r>
      <w:r>
        <w:rPr>
          <w:lang w:val="fr_FR" w:bidi="fr_FR"/>
        </w:rPr>
        <w:t xml:space="preserve">Nb 6.1–21 </w:t>
      </w:r>
      <w:r>
        <w:rPr>
          <w:lang w:val="fr_FR" w:bidi="fr_FR"/>
        </w:rPr>
        <w:t xml:space="preserve">; </w:t>
      </w:r>
      <w:r>
        <w:rPr>
          <w:lang w:val="fr_FR" w:bidi="fr_FR"/>
        </w:rPr>
        <w:t xml:space="preserve">Jg 13.4–7 </w:t>
      </w:r>
      <w:r>
        <w:rPr>
          <w:lang w:val="fr_FR" w:bidi="fr_FR"/>
        </w:rPr>
        <w:t xml:space="preserve">; </w:t>
      </w:r>
      <w:r>
        <w:rPr>
          <w:lang w:val="fr_FR" w:bidi="fr_FR"/>
        </w:rPr>
        <w:t xml:space="preserve">16.1 </w:t>
      </w:r>
      <w:r>
        <w:rPr>
          <w:lang w:val="fr_FR" w:bidi="fr_FR"/>
        </w:rPr>
        <w:t xml:space="preserve">; </w:t>
      </w:r>
      <w:r>
        <w:rPr>
          <w:lang w:val="fr_FR" w:bidi="fr_FR"/>
        </w:rPr>
        <w:t xml:space="preserve">Am 2.11–12 </w:t>
      </w:r>
      <w:r>
        <w:rPr>
          <w:lang w:val="fr_FR" w:bidi="fr_FR"/>
        </w:rPr>
        <w:t xml:space="preserve">; </w:t>
      </w:r>
      <w:r>
        <w:rPr>
          <w:lang w:val="fr_FR" w:bidi="fr_FR"/>
        </w:rPr>
        <w:t>Lc 1.15</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18.19–23</w:t>
      </w:r>
      <w:r>
        <w:rPr>
          <w:lang w:val="fr_FR" w:bidi="fr_FR"/>
        </w:rPr>
      </w:r>
    </w:p>
    <w:p>
      <w:pPr/>
      <w:r>
        <w:rPr>
          <w:lang w:val="fr_FR" w:bidi="fr_FR"/>
        </w:rPr>
      </w:r>
      <w:r>
        <w:rPr>
          <w:lang w:val="fr_FR" w:bidi="fr_FR"/>
        </w:rPr>
        <w:t>Paul a fait une courte halte à Éphèse, la ville la plus importante de la province romaine de l'Asie. Il y a laissé plusieurs compagnons, dont Priscille et Aquilas (</w:t>
      </w:r>
      <w:r>
        <w:rPr>
          <w:lang w:val="fr_FR" w:bidi="fr_FR"/>
        </w:rPr>
        <w:t>18.26</w:t>
      </w:r>
      <w:r>
        <w:rPr>
          <w:lang w:val="fr_FR" w:bidi="fr_FR"/>
        </w:rPr>
        <w:t>). Il a navigué jusqu'en Judée, accostant à Césarée, où se trouvait le siège des troupes romaines d'occupation. Après avoir passé du temps avec l'</w:t>
      </w:r>
      <w:r>
        <w:rPr>
          <w:lang w:val="fr_FR" w:bidi="fr_FR"/>
        </w:rPr>
        <w:t>É</w:t>
      </w:r>
      <w:r>
        <w:rPr>
          <w:lang w:val="fr_FR" w:bidi="fr_FR"/>
        </w:rPr>
        <w:t>glise de Jérusalem, Paul est retourné à Antioche, l'</w:t>
      </w:r>
      <w:r>
        <w:rPr>
          <w:lang w:val="fr_FR" w:bidi="fr_FR"/>
        </w:rPr>
        <w:t>É</w:t>
      </w:r>
      <w:r>
        <w:rPr>
          <w:lang w:val="fr_FR" w:bidi="fr_FR"/>
        </w:rPr>
        <w:t>glise qui l'avait initialement recommandé à l'œuvre de Dieu. Cela marquait la fin de son deuxième voyage missionnaire. À Antioche, il a passé un temps enrichissant à relater tout ce que Dieu avait accompli grâce à ses compagnons et à lui-même lors de ce voyage, partageant avec l'</w:t>
      </w:r>
      <w:r>
        <w:rPr>
          <w:lang w:val="fr_FR" w:bidi="fr_FR"/>
        </w:rPr>
        <w:t>É</w:t>
      </w:r>
      <w:r>
        <w:rPr>
          <w:lang w:val="fr_FR" w:bidi="fr_FR"/>
        </w:rPr>
        <w:t xml:space="preserve">glise d'origine l'enthousiasme et les défis de leurs efforts. Quelque temps plus tard, Paul a commencé son troisième voyage missionnaire. Cette fois-ci, il a voyagé sur la terre ferme plutôt que par voie maritime, traversant la Galatie et la Phrygie pour rendre à nouveau visite à des croyants qu'il avait conduits à la foi lors de voyages précédents. Il était très important pour lui que ces jeunes convertis ne soient pas laissés à l'abandon et fassent spirituellement naufrage (voir </w:t>
      </w:r>
      <w:r>
        <w:rPr>
          <w:lang w:val="fr_FR" w:bidi="fr_FR"/>
        </w:rPr>
        <w:t xml:space="preserve">Ep 6.10–20 </w:t>
      </w:r>
      <w:r>
        <w:rPr>
          <w:lang w:val="fr_FR" w:bidi="fr_FR"/>
        </w:rPr>
        <w:t xml:space="preserve">; </w:t>
      </w:r>
      <w:r>
        <w:rPr>
          <w:lang w:val="fr_FR" w:bidi="fr_FR"/>
        </w:rPr>
        <w:t xml:space="preserve">1Tm 1.18–20 </w:t>
      </w:r>
      <w:r>
        <w:rPr>
          <w:lang w:val="fr_FR" w:bidi="fr_FR"/>
        </w:rPr>
        <w:t xml:space="preserve">; </w:t>
      </w:r>
      <w:r>
        <w:rPr>
          <w:lang w:val="fr_FR" w:bidi="fr_FR"/>
        </w:rPr>
        <w:t xml:space="preserve">2Tm 1.15 </w:t>
      </w:r>
      <w:r>
        <w:rPr>
          <w:lang w:val="fr_FR" w:bidi="fr_FR"/>
        </w:rPr>
        <w:t xml:space="preserve">; </w:t>
      </w:r>
      <w:r>
        <w:rPr>
          <w:lang w:val="fr_FR" w:bidi="fr_FR"/>
        </w:rPr>
        <w:t>4.10</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18.21</w:t>
      </w:r>
      <w:r>
        <w:rPr>
          <w:lang w:val="fr_FR" w:bidi="fr_FR"/>
        </w:rPr>
      </w:r>
    </w:p>
    <w:p>
      <w:pPr/>
      <w:r>
        <w:rPr>
          <w:lang w:val="fr_FR" w:bidi="fr_FR"/>
        </w:rPr>
      </w:r>
      <w:r>
        <w:rPr>
          <w:lang w:val="fr_FR" w:bidi="fr_FR"/>
        </w:rPr>
        <w:t>Cette promesse d'un retour ultérieur a été réalisée lors du troisième voyage missionnaire de Paul, pendant lequel il a passé beaucoup de temps à Éphèse (</w:t>
      </w:r>
      <w:r>
        <w:rPr>
          <w:lang w:val="fr_FR" w:bidi="fr_FR"/>
        </w:rPr>
        <w:t xml:space="preserve">19.1–20.1 </w:t>
      </w:r>
      <w:r>
        <w:rPr>
          <w:lang w:val="fr_FR" w:bidi="fr_FR"/>
        </w:rPr>
        <w:t xml:space="preserve">; voir </w:t>
      </w:r>
      <w:r>
        <w:rPr>
          <w:lang w:val="fr_FR" w:bidi="fr_FR"/>
        </w:rPr>
        <w:t>19.8</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18.23</w:t>
      </w:r>
      <w:r>
        <w:rPr>
          <w:lang w:val="fr_FR" w:bidi="fr_FR"/>
        </w:rPr>
      </w:r>
    </w:p>
    <w:p>
      <w:pPr/>
      <w:r>
        <w:rPr>
          <w:lang w:val="fr_FR" w:bidi="fr_FR"/>
        </w:rPr>
      </w:r>
      <w:r>
        <w:rPr>
          <w:lang w:val="fr_FR" w:bidi="fr_FR"/>
        </w:rPr>
        <w:t>Paul voulait rester en contact avec ses convertis du passé et consolider leur foi.</w:t>
      </w:r>
      <w:r>
        <w:rPr>
          <w:lang w:val="fr_FR" w:bidi="fr_FR"/>
        </w:rPr>
      </w:r>
      <w:r>
        <w:rPr>
          <w:lang w:val="fr_FR" w:bidi="fr_FR"/>
        </w:rPr>
      </w:r>
    </w:p>
    <w:p>
      <w:pPr/>
      <w:r>
        <w:rPr>
          <w:lang w:val="fr_FR" w:bidi="fr_FR"/>
        </w:rPr>
      </w:r>
    </w:p>
    <w:p>
      <w:pPr>
        <w:pStyle w:val="Heading2"/>
      </w:pPr>
      <w:r>
        <w:rPr>
          <w:lang w:val="fr_FR" w:bidi="fr_FR"/>
        </w:rPr>
        <w:t>Actes 18.23–19.41</w:t>
      </w:r>
      <w:r>
        <w:rPr>
          <w:lang w:val="fr_FR" w:bidi="fr_FR"/>
        </w:rPr>
      </w:r>
    </w:p>
    <w:p>
      <w:pPr/>
      <w:r>
        <w:rPr>
          <w:lang w:val="fr_FR" w:bidi="fr_FR"/>
        </w:rPr>
      </w:r>
      <w:r>
        <w:rPr>
          <w:lang w:val="fr_FR" w:bidi="fr_FR"/>
        </w:rPr>
        <w:t>Cette section décrit le troisième voyage missionnaire de Paul (environ 53–57 apr. J.-C.). Paul a rendu visite à nouveau aux chrétiens de Galatie et de Phrygie, en y fortifiant les disciples (</w:t>
      </w:r>
      <w:r>
        <w:rPr>
          <w:lang w:val="fr_FR" w:bidi="fr_FR"/>
        </w:rPr>
        <w:t>18.23</w:t>
      </w:r>
      <w:r>
        <w:rPr>
          <w:lang w:val="fr_FR" w:bidi="fr_FR"/>
        </w:rPr>
        <w:t>). Il s'est ensuite rendu à Éphèse (</w:t>
      </w:r>
      <w:r>
        <w:rPr>
          <w:lang w:val="fr_FR" w:bidi="fr_FR"/>
        </w:rPr>
        <w:t>19.1</w:t>
      </w:r>
      <w:r>
        <w:rPr>
          <w:lang w:val="fr_FR" w:bidi="fr_FR"/>
        </w:rPr>
        <w:t>), où il est resté plus de deux ans (</w:t>
      </w:r>
      <w:r>
        <w:rPr>
          <w:lang w:val="fr_FR" w:bidi="fr_FR"/>
        </w:rPr>
        <w:t>19.8–10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18.24–26</w:t>
      </w:r>
      <w:r>
        <w:rPr>
          <w:lang w:val="fr_FR" w:bidi="fr_FR"/>
        </w:rPr>
      </w:r>
    </w:p>
    <w:p>
      <w:pPr/>
      <w:r>
        <w:rPr>
          <w:lang w:val="fr_FR" w:bidi="fr_FR"/>
        </w:rPr>
      </w:r>
      <w:r>
        <w:rPr>
          <w:lang w:val="fr_FR" w:bidi="fr_FR"/>
        </w:rPr>
        <w:t>Alexandrie</w:t>
      </w:r>
      <w:r>
        <w:rPr>
          <w:i/>
          <w:lang w:val="fr_FR" w:bidi="fr_FR"/>
        </w:rPr>
        <w:t>,</w:t>
      </w:r>
      <w:r>
        <w:rPr>
          <w:lang w:val="fr_FR" w:bidi="fr_FR"/>
        </w:rPr>
        <w:t xml:space="preserve"> la deuxième plus grande ville de l'Empire romain, était célèbre pour sa tradition rhétorique et l'œuvre philosophique de Philon. Apollos était un orateur éloquent avec une excellente connaissance des Écritures (l'Ancien Testament). Sa connaissance de Jésus et de l'Esprit Saint était cependant insuffisante. Il ne comprenait pas que les croyants pouvaient expérimenter la puissance de l'Esprit Saint et en bénéficier comme d'une réalité énergisante présente. Heureusement, Priscille et Aquilas l'ont pris à part et ont amélioré sa compréhension spirituelle.</w:t>
      </w:r>
      <w:r>
        <w:rPr>
          <w:lang w:val="fr_FR" w:bidi="fr_FR"/>
        </w:rPr>
      </w:r>
      <w:r>
        <w:rPr>
          <w:lang w:val="fr_FR" w:bidi="fr_FR"/>
        </w:rPr>
      </w:r>
    </w:p>
    <w:p>
      <w:pPr/>
      <w:r>
        <w:rPr>
          <w:lang w:val="fr_FR" w:bidi="fr_FR"/>
        </w:rPr>
      </w:r>
    </w:p>
    <w:p>
      <w:pPr>
        <w:pStyle w:val="Heading2"/>
      </w:pPr>
      <w:r>
        <w:rPr>
          <w:lang w:val="fr_FR" w:bidi="fr_FR"/>
        </w:rPr>
        <w:t>Actes 19.1–7</w:t>
      </w:r>
      <w:r>
        <w:rPr>
          <w:lang w:val="fr_FR" w:bidi="fr_FR"/>
        </w:rPr>
      </w:r>
    </w:p>
    <w:p>
      <w:pPr/>
      <w:r>
        <w:rPr>
          <w:lang w:val="fr_FR" w:bidi="fr_FR"/>
        </w:rPr>
      </w:r>
      <w:r>
        <w:rPr>
          <w:lang w:val="fr_FR" w:bidi="fr_FR"/>
        </w:rPr>
        <w:t>Paul s'est rendu à Éphèse après le départ d'Apollos. Par la suite, Apollos est retourné à Éphèse pendant que Paul y était encore à l'œuvre (</w:t>
      </w:r>
      <w:r>
        <w:rPr>
          <w:lang w:val="fr_FR" w:bidi="fr_FR"/>
        </w:rPr>
        <w:t>1Co 16.12</w:t>
      </w:r>
      <w:r>
        <w:rPr>
          <w:lang w:val="fr_FR" w:bidi="fr_FR"/>
        </w:rPr>
        <w:t xml:space="preserve">). Les deux hommes avaient des personnalités, des dons et des rôles différents, mais chacun d'eux servait de canal pour l'intervention de Dieu. • Certains croyants à Éphèse avait encore une compréhension insuffisante de la foi chrétienne (cf. </w:t>
      </w:r>
      <w:r>
        <w:rPr>
          <w:lang w:val="fr_FR" w:bidi="fr_FR"/>
        </w:rPr>
        <w:t>Ac 18.26</w:t>
      </w:r>
      <w:r>
        <w:rPr>
          <w:lang w:val="fr_FR" w:bidi="fr_FR"/>
        </w:rPr>
        <w:t>) et n'avaient pas reçu le Saint Esprit lors de leur adhésion à la foi chrétienne. Ils avaient reçu le baptême de Jean, qui appelait à la repentance, mais ils n'avaient pas reçu le baptême chrétien, qui incluait le don du Saint Esprit. Lorsque Paul a complété leur enseignement, ils ont alors pu recevoir le baptême chrétien (</w:t>
      </w:r>
      <w:r>
        <w:rPr>
          <w:lang w:val="fr_FR" w:bidi="fr_FR"/>
        </w:rPr>
        <w:t>19.5</w:t>
      </w:r>
      <w:r>
        <w:rPr>
          <w:lang w:val="fr_FR" w:bidi="fr_FR"/>
        </w:rPr>
        <w:t>) et le Saint Esprit (</w:t>
      </w:r>
      <w:r>
        <w:rPr>
          <w:lang w:val="fr_FR" w:bidi="fr_FR"/>
        </w:rPr>
        <w:t>19.6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19.6</w:t>
      </w:r>
      <w:r>
        <w:rPr>
          <w:lang w:val="fr_FR" w:bidi="fr_FR"/>
        </w:rPr>
      </w:r>
    </w:p>
    <w:p>
      <w:pPr/>
      <w:r>
        <w:rPr>
          <w:lang w:val="fr_FR" w:bidi="fr_FR"/>
        </w:rPr>
      </w:r>
      <w:r>
        <w:rPr>
          <w:lang w:val="fr_FR" w:bidi="fr_FR"/>
        </w:rPr>
        <w:t>Quand Paul leur a imposé les mains, ils ont reçu le Saint-Esprit, se sont exprimés en d'autres langues et ont prophétisé</w:t>
      </w:r>
      <w:r>
        <w:rPr>
          <w:i/>
          <w:lang w:val="fr_FR" w:bidi="fr_FR"/>
        </w:rPr>
        <w:t>,</w:t>
      </w:r>
      <w:r>
        <w:rPr>
          <w:lang w:val="fr_FR" w:bidi="fr_FR"/>
        </w:rPr>
        <w:t xml:space="preserve"> faisant ainsi l'expérience de la même plénitude de la puissance et de la présence de Dieu que celle reçue par les disciples lors de la Pentecôte (</w:t>
      </w:r>
      <w:r>
        <w:rPr>
          <w:lang w:val="fr_FR" w:bidi="fr_FR"/>
        </w:rPr>
        <w:t>2.4</w:t>
      </w:r>
      <w:r>
        <w:rPr>
          <w:lang w:val="fr_FR" w:bidi="fr_FR"/>
        </w:rPr>
        <w:t xml:space="preserv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19.10</w:t>
      </w:r>
      <w:r>
        <w:rPr>
          <w:lang w:val="fr_FR" w:bidi="fr_FR"/>
        </w:rPr>
      </w:r>
    </w:p>
    <w:p>
      <w:pPr/>
      <w:r>
        <w:rPr>
          <w:lang w:val="fr_FR" w:bidi="fr_FR"/>
        </w:rPr>
      </w:r>
      <w:r>
        <w:rPr>
          <w:lang w:val="fr_FR" w:bidi="fr_FR"/>
        </w:rPr>
        <w:t xml:space="preserve">Paul a probablement écrit la première lettre aux Corinthiens à ce moment-là (voir Introduction à l'épître de 1 Corinthiens, “Date et Circonstance de Rédaction"). </w:t>
      </w:r>
      <w:r>
        <w:rPr>
          <w:lang w:val="fr_FR" w:bidi="fr_FR"/>
        </w:rPr>
      </w:r>
      <w:r>
        <w:rPr>
          <w:lang w:val="fr_FR" w:bidi="fr_FR"/>
        </w:rPr>
      </w:r>
    </w:p>
    <w:p>
      <w:pPr/>
      <w:r>
        <w:rPr>
          <w:lang w:val="fr_FR" w:bidi="fr_FR"/>
        </w:rPr>
      </w:r>
    </w:p>
    <w:p>
      <w:pPr>
        <w:pStyle w:val="Heading2"/>
      </w:pPr>
      <w:r>
        <w:rPr>
          <w:lang w:val="fr_FR" w:bidi="fr_FR"/>
        </w:rPr>
        <w:t>Actes 19.11–12</w:t>
      </w:r>
      <w:r>
        <w:rPr>
          <w:lang w:val="fr_FR" w:bidi="fr_FR"/>
        </w:rPr>
      </w:r>
    </w:p>
    <w:p>
      <w:pPr/>
      <w:r>
        <w:rPr>
          <w:lang w:val="fr_FR" w:bidi="fr_FR"/>
        </w:rPr>
      </w:r>
      <w:r>
        <w:rPr>
          <w:lang w:val="fr_FR" w:bidi="fr_FR"/>
        </w:rPr>
        <w:t>Paul, comme d'autres évangélistes chrétiens (</w:t>
      </w:r>
      <w:r>
        <w:rPr>
          <w:lang w:val="fr_FR" w:bidi="fr_FR"/>
        </w:rPr>
        <w:t xml:space="preserve">3.1–11 </w:t>
      </w:r>
      <w:r>
        <w:rPr>
          <w:lang w:val="fr_FR" w:bidi="fr_FR"/>
        </w:rPr>
        <w:t xml:space="preserve">; </w:t>
      </w:r>
      <w:r>
        <w:rPr>
          <w:lang w:val="fr_FR" w:bidi="fr_FR"/>
        </w:rPr>
        <w:t xml:space="preserve">4.22 </w:t>
      </w:r>
      <w:r>
        <w:rPr>
          <w:lang w:val="fr_FR" w:bidi="fr_FR"/>
        </w:rPr>
        <w:t xml:space="preserve">; </w:t>
      </w:r>
      <w:r>
        <w:rPr>
          <w:lang w:val="fr_FR" w:bidi="fr_FR"/>
        </w:rPr>
        <w:t xml:space="preserve">5.12–16 </w:t>
      </w:r>
      <w:r>
        <w:rPr>
          <w:lang w:val="fr_FR" w:bidi="fr_FR"/>
        </w:rPr>
        <w:t xml:space="preserve">; </w:t>
      </w:r>
      <w:r>
        <w:rPr>
          <w:lang w:val="fr_FR" w:bidi="fr_FR"/>
        </w:rPr>
        <w:t xml:space="preserve">6.8 </w:t>
      </w:r>
      <w:r>
        <w:rPr>
          <w:lang w:val="fr_FR" w:bidi="fr_FR"/>
        </w:rPr>
        <w:t xml:space="preserve">; </w:t>
      </w:r>
      <w:r>
        <w:rPr>
          <w:lang w:val="fr_FR" w:bidi="fr_FR"/>
        </w:rPr>
        <w:t>8.6–7</w:t>
      </w:r>
      <w:r>
        <w:rPr>
          <w:lang w:val="fr_FR" w:bidi="fr_FR"/>
        </w:rPr>
        <w:t xml:space="preserve">, </w:t>
      </w:r>
      <w:r>
        <w:rPr>
          <w:lang w:val="fr_FR" w:bidi="fr_FR"/>
        </w:rPr>
        <w:t xml:space="preserve">13 </w:t>
      </w:r>
      <w:r>
        <w:rPr>
          <w:lang w:val="fr_FR" w:bidi="fr_FR"/>
        </w:rPr>
        <w:t xml:space="preserve">; </w:t>
      </w:r>
      <w:r>
        <w:rPr>
          <w:lang w:val="fr_FR" w:bidi="fr_FR"/>
        </w:rPr>
        <w:t>9.33–42</w:t>
      </w:r>
      <w:r>
        <w:rPr>
          <w:lang w:val="fr_FR" w:bidi="fr_FR"/>
        </w:rPr>
        <w:t xml:space="preserve">), a accompli des miracles inhabituels. • Jésus et Pierre avaient également chassé des démons (par ex. </w:t>
      </w:r>
      <w:r>
        <w:rPr>
          <w:lang w:val="fr_FR" w:bidi="fr_FR"/>
        </w:rPr>
        <w:t xml:space="preserve">5.16 </w:t>
      </w:r>
      <w:r>
        <w:rPr>
          <w:lang w:val="fr_FR" w:bidi="fr_FR"/>
        </w:rPr>
        <w:t xml:space="preserve">; </w:t>
      </w:r>
      <w:r>
        <w:rPr>
          <w:lang w:val="fr_FR" w:bidi="fr_FR"/>
        </w:rPr>
        <w:t xml:space="preserve">Mc 1.21–34 </w:t>
      </w:r>
      <w:r>
        <w:rPr>
          <w:lang w:val="fr_FR" w:bidi="fr_FR"/>
        </w:rPr>
        <w:t xml:space="preserve">; </w:t>
      </w:r>
      <w:r>
        <w:rPr>
          <w:lang w:val="fr_FR" w:bidi="fr_FR"/>
        </w:rPr>
        <w:t>Lc 4.31–37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19.13–16</w:t>
      </w:r>
      <w:r>
        <w:rPr>
          <w:lang w:val="fr_FR" w:bidi="fr_FR"/>
        </w:rPr>
      </w:r>
    </w:p>
    <w:p>
      <w:pPr/>
      <w:r>
        <w:rPr>
          <w:lang w:val="fr_FR" w:bidi="fr_FR"/>
        </w:rPr>
      </w:r>
      <w:r>
        <w:rPr>
          <w:lang w:val="fr_FR" w:bidi="fr_FR"/>
        </w:rPr>
        <w:t xml:space="preserve">L'efficacité de Paul contraste avec l'incompétence de ces exorcistes juifs itinérants qui se servaient du nom de Jésus comme d'une formule magique, sans toutefois le connaître personnellement et sans la puissance du Saint Esprit (par ex. </w:t>
      </w:r>
      <w:r>
        <w:rPr>
          <w:lang w:val="fr_FR" w:bidi="fr_FR"/>
        </w:rPr>
        <w:t xml:space="preserve">Mt 12.27 </w:t>
      </w:r>
      <w:r>
        <w:rPr>
          <w:lang w:val="fr_FR" w:bidi="fr_FR"/>
        </w:rPr>
        <w:t xml:space="preserve">; </w:t>
      </w:r>
      <w:r>
        <w:rPr>
          <w:lang w:val="fr_FR" w:bidi="fr_FR"/>
        </w:rPr>
        <w:t xml:space="preserve">Mc 9.38–39 </w:t>
      </w:r>
      <w:r>
        <w:rPr>
          <w:lang w:val="fr_FR" w:bidi="fr_FR"/>
        </w:rPr>
        <w:t xml:space="preserve">; </w:t>
      </w:r>
      <w:r>
        <w:rPr>
          <w:lang w:val="fr_FR" w:bidi="fr_FR"/>
        </w:rPr>
        <w:t xml:space="preserve">Lc 9.49–50 </w:t>
      </w:r>
      <w:r>
        <w:rPr>
          <w:lang w:val="fr_FR" w:bidi="fr_FR"/>
        </w:rPr>
        <w:t xml:space="preserve">; </w:t>
      </w:r>
      <w:r>
        <w:rPr>
          <w:lang w:val="fr_FR" w:bidi="fr_FR"/>
        </w:rPr>
        <w:t>11.19</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Actes 19.17–19</w:t>
      </w:r>
      <w:r>
        <w:rPr>
          <w:lang w:val="fr_FR" w:bidi="fr_FR"/>
        </w:rPr>
      </w:r>
    </w:p>
    <w:p>
      <w:pPr/>
      <w:r>
        <w:rPr>
          <w:lang w:val="fr_FR" w:bidi="fr_FR"/>
        </w:rPr>
      </w:r>
      <w:r>
        <w:rPr>
          <w:lang w:val="fr_FR" w:bidi="fr_FR"/>
        </w:rPr>
        <w:t>Le contraste entre Paul et les exorcistes juifs n'a pas échappé aux habitants d'Éphèse, juifs et non-juifs confondus. La crainte qui en a résulté a poussé les habitants à honorer et à respecter le nom du Seigneur Jésus. Elle a conduit beaucoup d'entre eux à confesser leurs pratiques de péché, comme la sorcellerie, et à les abandonner.</w:t>
      </w:r>
      <w:r>
        <w:rPr>
          <w:lang w:val="fr_FR" w:bidi="fr_FR"/>
        </w:rPr>
      </w:r>
      <w:r>
        <w:rPr>
          <w:lang w:val="fr_FR" w:bidi="fr_FR"/>
        </w:rPr>
      </w:r>
    </w:p>
    <w:p>
      <w:pPr/>
      <w:r>
        <w:rPr>
          <w:lang w:val="fr_FR" w:bidi="fr_FR"/>
        </w:rPr>
      </w:r>
    </w:p>
    <w:p>
      <w:pPr>
        <w:pStyle w:val="Heading2"/>
      </w:pPr>
      <w:r>
        <w:rPr>
          <w:lang w:val="fr_FR" w:bidi="fr_FR"/>
        </w:rPr>
        <w:t>Actes 19.20</w:t>
      </w:r>
      <w:r>
        <w:rPr>
          <w:lang w:val="fr_FR" w:bidi="fr_FR"/>
        </w:rPr>
      </w:r>
    </w:p>
    <w:p>
      <w:pPr/>
      <w:r>
        <w:rPr>
          <w:lang w:val="fr_FR" w:bidi="fr_FR"/>
        </w:rPr>
      </w:r>
      <w:r>
        <w:rPr>
          <w:lang w:val="fr_FR" w:bidi="fr_FR"/>
        </w:rPr>
        <w:t xml:space="preserve">Le résumé que nous donne Luc du succès de la Bonne Nouvelle à Éphèse est court mais percutant (cf. </w:t>
      </w:r>
      <w:r>
        <w:rPr>
          <w:lang w:val="fr_FR" w:bidi="fr_FR"/>
        </w:rPr>
        <w:t xml:space="preserve">2.43–47 </w:t>
      </w:r>
      <w:r>
        <w:rPr>
          <w:lang w:val="fr_FR" w:bidi="fr_FR"/>
        </w:rPr>
        <w:t xml:space="preserve">; </w:t>
      </w:r>
      <w:r>
        <w:rPr>
          <w:lang w:val="fr_FR" w:bidi="fr_FR"/>
        </w:rPr>
        <w:t xml:space="preserve">5.14 </w:t>
      </w:r>
      <w:r>
        <w:rPr>
          <w:lang w:val="fr_FR" w:bidi="fr_FR"/>
        </w:rPr>
        <w:t xml:space="preserve">; </w:t>
      </w:r>
      <w:r>
        <w:rPr>
          <w:lang w:val="fr_FR" w:bidi="fr_FR"/>
        </w:rPr>
        <w:t xml:space="preserve">6.7 </w:t>
      </w:r>
      <w:r>
        <w:rPr>
          <w:lang w:val="fr_FR" w:bidi="fr_FR"/>
        </w:rPr>
        <w:t xml:space="preserve">; </w:t>
      </w:r>
      <w:r>
        <w:rPr>
          <w:lang w:val="fr_FR" w:bidi="fr_FR"/>
        </w:rPr>
        <w:t xml:space="preserve">9.31 </w:t>
      </w:r>
      <w:r>
        <w:rPr>
          <w:lang w:val="fr_FR" w:bidi="fr_FR"/>
        </w:rPr>
        <w:t xml:space="preserve">; </w:t>
      </w:r>
      <w:r>
        <w:rPr>
          <w:lang w:val="fr_FR" w:bidi="fr_FR"/>
        </w:rPr>
        <w:t xml:space="preserve">12.24 </w:t>
      </w:r>
      <w:r>
        <w:rPr>
          <w:lang w:val="fr_FR" w:bidi="fr_FR"/>
        </w:rPr>
        <w:t xml:space="preserve">; </w:t>
      </w:r>
      <w:r>
        <w:rPr>
          <w:lang w:val="fr_FR" w:bidi="fr_FR"/>
        </w:rPr>
        <w:t xml:space="preserve">16.5 </w:t>
      </w:r>
      <w:r>
        <w:rPr>
          <w:lang w:val="fr_FR" w:bidi="fr_FR"/>
        </w:rPr>
        <w:t xml:space="preserve">; voir </w:t>
      </w:r>
      <w:r>
        <w:rPr>
          <w:lang w:val="fr_FR" w:bidi="fr_FR"/>
        </w:rPr>
        <w:t>Rm 1.16</w:t>
      </w:r>
      <w:r>
        <w:rPr>
          <w:lang w:val="fr_FR" w:bidi="fr_FR"/>
        </w:rPr>
        <w:t xml:space="preserve">). Lorsque la foi chrétienne surmonte les discordes internes, l'idolâtrie et les pratiques païennes, elle se répand largement et progresse rapidement. </w:t>
      </w:r>
      <w:r>
        <w:rPr>
          <w:lang w:val="fr_FR" w:bidi="fr_FR"/>
        </w:rPr>
      </w:r>
      <w:r>
        <w:rPr>
          <w:lang w:val="fr_FR" w:bidi="fr_FR"/>
        </w:rPr>
      </w:r>
    </w:p>
    <w:p>
      <w:pPr/>
      <w:r>
        <w:rPr>
          <w:lang w:val="fr_FR" w:bidi="fr_FR"/>
        </w:rPr>
      </w:r>
    </w:p>
    <w:p>
      <w:pPr>
        <w:pStyle w:val="Heading2"/>
      </w:pPr>
      <w:r>
        <w:rPr>
          <w:lang w:val="fr_FR" w:bidi="fr_FR"/>
        </w:rPr>
        <w:t>Actes 19.21–22</w:t>
      </w:r>
      <w:r>
        <w:rPr>
          <w:lang w:val="fr_FR" w:bidi="fr_FR"/>
        </w:rPr>
      </w:r>
    </w:p>
    <w:p>
      <w:pPr/>
      <w:r>
        <w:rPr>
          <w:lang w:val="fr_FR" w:bidi="fr_FR"/>
        </w:rPr>
      </w:r>
      <w:r>
        <w:rPr>
          <w:lang w:val="fr_FR" w:bidi="fr_FR"/>
        </w:rPr>
        <w:t>Il ne fait aucun doute que Paul a été troublé par ce qu'il a entendu de la situation à Corinthe (voir Introduction à l'épître de 1 Corinthiens). Au lieu de se rendre directement sur place, il leur a envoyé Timothée avec une lettre rédigée de sa part – 1 Corinthiens (</w:t>
      </w:r>
      <w:r>
        <w:rPr>
          <w:lang w:val="fr_FR" w:bidi="fr_FR"/>
        </w:rPr>
        <w:t xml:space="preserve">1Co 4.17 </w:t>
      </w:r>
      <w:r>
        <w:rPr>
          <w:lang w:val="fr_FR" w:bidi="fr_FR"/>
        </w:rPr>
        <w:t xml:space="preserve">; </w:t>
      </w:r>
      <w:r>
        <w:rPr>
          <w:lang w:val="fr_FR" w:bidi="fr_FR"/>
        </w:rPr>
        <w:t>16.10–11</w:t>
      </w:r>
      <w:r>
        <w:rPr>
          <w:lang w:val="fr_FR" w:bidi="fr_FR"/>
        </w:rPr>
        <w:t>). Paul est lui-même allée en Macédoine et en Achaïe peu de temps après (</w:t>
      </w:r>
      <w:r>
        <w:rPr>
          <w:lang w:val="fr_FR" w:bidi="fr_FR"/>
        </w:rPr>
        <w:t>Ac 20.1–3</w:t>
      </w:r>
      <w:r>
        <w:rPr>
          <w:lang w:val="fr_FR" w:bidi="fr_FR"/>
        </w:rPr>
        <w:t xml:space="preserve">). • Peut-être motivé par sa méthode éprouvée (voir la </w:t>
      </w:r>
      <w:r>
        <w:rPr>
          <w:lang w:val="fr_FR" w:bidi="fr_FR"/>
        </w:rPr>
        <w:t>note d'étude sur 16.8</w:t>
      </w:r>
      <w:r>
        <w:rPr>
          <w:lang w:val="fr_FR" w:bidi="fr_FR"/>
        </w:rPr>
        <w:t xml:space="preserve">), Paul voulait proclamer la Bonne Nouvelle dans la ville la plus importante du monde. </w:t>
      </w:r>
      <w:r>
        <w:rPr>
          <w:lang w:val="fr_FR" w:bidi="fr_FR"/>
        </w:rPr>
      </w:r>
      <w:r>
        <w:rPr>
          <w:lang w:val="fr_FR" w:bidi="fr_FR"/>
        </w:rPr>
      </w:r>
    </w:p>
    <w:p>
      <w:pPr/>
      <w:r>
        <w:rPr>
          <w:lang w:val="fr_FR" w:bidi="fr_FR"/>
        </w:rPr>
      </w:r>
    </w:p>
    <w:p>
      <w:pPr>
        <w:pStyle w:val="Heading2"/>
      </w:pPr>
      <w:r>
        <w:rPr>
          <w:lang w:val="fr_FR" w:bidi="fr_FR"/>
        </w:rPr>
        <w:t>Actes 19.23</w:t>
      </w:r>
      <w:r>
        <w:rPr>
          <w:lang w:val="fr_FR" w:bidi="fr_FR"/>
        </w:rPr>
      </w:r>
    </w:p>
    <w:p>
      <w:pPr/>
      <w:r>
        <w:rPr>
          <w:lang w:val="fr_FR" w:bidi="fr_FR"/>
        </w:rPr>
      </w:r>
      <w:r>
        <w:rPr>
          <w:lang w:val="fr_FR" w:bidi="fr_FR"/>
        </w:rPr>
        <w:t xml:space="preserve">À propos de "la voie", voir </w:t>
      </w:r>
      <w:r>
        <w:rPr>
          <w:lang w:val="fr_FR" w:bidi="fr_FR"/>
        </w:rPr>
        <w:t>note d'étude sur 9.2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19.23–42</w:t>
      </w:r>
      <w:r>
        <w:rPr>
          <w:lang w:val="fr_FR" w:bidi="fr_FR"/>
        </w:rPr>
      </w:r>
    </w:p>
    <w:p>
      <w:pPr/>
      <w:r>
        <w:rPr>
          <w:lang w:val="fr_FR" w:bidi="fr_FR"/>
        </w:rPr>
      </w:r>
      <w:r>
        <w:rPr>
          <w:lang w:val="fr_FR" w:bidi="fr_FR"/>
        </w:rPr>
        <w:t>La divinité protectrice de la ville d'Éphèse était la déesse grecque Artémis. D'après les mythes, elle était née à Éphèse, ce qui faisait de cette ville la gardienne officielle du temple. Deux fois par an, des festivités élaborées étaient organisées en son honneur avec des célébrations sportives, musicales et théâtrales qui comprenaient le chant Grande est Artémis des Éphésiens ! Le temple d'Artémis à Éphèse était l'une des sept merveilles du monde antique. Les conversions au christianisme étaient de toute évidence dommageables au culte d'Artémis et à l'activité économique associée. Toutefois, il est devenu évident que Paul et ses associés n'avaient commis aucun crime.</w:t>
      </w:r>
      <w:r>
        <w:rPr>
          <w:lang w:val="fr_FR" w:bidi="fr_FR"/>
        </w:rPr>
      </w:r>
      <w:r>
        <w:rPr>
          <w:lang w:val="fr_FR" w:bidi="fr_FR"/>
        </w:rPr>
      </w:r>
    </w:p>
    <w:p>
      <w:pPr/>
      <w:r>
        <w:rPr>
          <w:lang w:val="fr_FR" w:bidi="fr_FR"/>
        </w:rPr>
      </w:r>
    </w:p>
    <w:p>
      <w:pPr>
        <w:pStyle w:val="Heading2"/>
      </w:pPr>
      <w:r>
        <w:rPr>
          <w:lang w:val="fr_FR" w:bidi="fr_FR"/>
        </w:rPr>
        <w:t>Actes 19.24</w:t>
      </w:r>
      <w:r>
        <w:rPr>
          <w:lang w:val="fr_FR" w:bidi="fr_FR"/>
        </w:rPr>
      </w:r>
    </w:p>
    <w:p>
      <w:pPr/>
      <w:r>
        <w:rPr>
          <w:lang w:val="fr_FR" w:bidi="fr_FR"/>
        </w:rPr>
      </w:r>
      <w:r>
        <w:rPr>
          <w:lang w:val="fr_FR" w:bidi="fr_FR"/>
        </w:rPr>
        <w:t>Des pièces d'argent et des objets sacrés à l'effigie d'Artémis étaient fabriqués à Éphèse. Des statuettes de la déesse étaient utilisées dans les processions civiles et sont encore vendues sur place aujourd'hui.</w:t>
      </w:r>
      <w:r>
        <w:rPr>
          <w:lang w:val="fr_FR" w:bidi="fr_FR"/>
        </w:rPr>
      </w:r>
      <w:r>
        <w:rPr>
          <w:lang w:val="fr_FR" w:bidi="fr_FR"/>
        </w:rPr>
      </w:r>
    </w:p>
    <w:p>
      <w:pPr/>
      <w:r>
        <w:rPr>
          <w:lang w:val="fr_FR" w:bidi="fr_FR"/>
        </w:rPr>
      </w:r>
    </w:p>
    <w:p>
      <w:pPr>
        <w:pStyle w:val="Heading2"/>
      </w:pPr>
      <w:r>
        <w:rPr>
          <w:lang w:val="fr_FR" w:bidi="fr_FR"/>
        </w:rPr>
        <w:t>Actes 19.24–34</w:t>
      </w:r>
      <w:r>
        <w:rPr>
          <w:lang w:val="fr_FR" w:bidi="fr_FR"/>
        </w:rPr>
      </w:r>
    </w:p>
    <w:p>
      <w:pPr/>
      <w:r>
        <w:rPr>
          <w:lang w:val="fr_FR" w:bidi="fr_FR"/>
        </w:rPr>
      </w:r>
      <w:r>
        <w:rPr>
          <w:lang w:val="fr_FR" w:bidi="fr_FR"/>
        </w:rPr>
        <w:t>Démétrius était un orfèvre dont le commerce était menacé par la proclamation de Paul concernant la foi en un Dieu unique. Il a réussi à déclencher une émeute contre l'apôtre.</w:t>
      </w:r>
      <w:r>
        <w:rPr>
          <w:lang w:val="fr_FR" w:bidi="fr_FR"/>
        </w:rPr>
      </w:r>
      <w:r>
        <w:rPr>
          <w:lang w:val="fr_FR" w:bidi="fr_FR"/>
        </w:rPr>
      </w:r>
    </w:p>
    <w:p>
      <w:pPr/>
      <w:r>
        <w:rPr>
          <w:lang w:val="fr_FR" w:bidi="fr_FR"/>
        </w:rPr>
      </w:r>
    </w:p>
    <w:p>
      <w:pPr>
        <w:pStyle w:val="Heading2"/>
      </w:pPr>
      <w:r>
        <w:rPr>
          <w:lang w:val="fr_FR" w:bidi="fr_FR"/>
        </w:rPr>
        <w:t>Actes 19.27</w:t>
      </w:r>
      <w:r>
        <w:rPr>
          <w:lang w:val="fr_FR" w:bidi="fr_FR"/>
        </w:rPr>
      </w:r>
    </w:p>
    <w:p>
      <w:pPr/>
      <w:r>
        <w:rPr>
          <w:lang w:val="fr_FR" w:bidi="fr_FR"/>
        </w:rPr>
      </w:r>
      <w:r>
        <w:rPr>
          <w:lang w:val="fr_FR" w:bidi="fr_FR"/>
        </w:rPr>
        <w:t xml:space="preserve">À propos de l'étendue du culte d'Artémis, le géographe de l'Antiquité nommé Strabon rapporte que des temples dédiés à Artémis se trouvaient répandus entre l'Asie Mineure (maintenant la Turquie) et ce qui est maintenant la France et l'Espagne (Strabon, </w:t>
      </w:r>
      <w:r>
        <w:rPr>
          <w:i/>
          <w:lang w:val="fr_FR" w:bidi="fr_FR"/>
        </w:rPr>
        <w:t>Géographie</w:t>
      </w:r>
      <w:r>
        <w:rPr>
          <w:lang w:val="fr_FR" w:bidi="fr_FR"/>
        </w:rPr>
        <w:t xml:space="preserve"> 3.4.8 ; 4.1.4).</w:t>
      </w:r>
      <w:r>
        <w:rPr>
          <w:lang w:val="fr_FR" w:bidi="fr_FR"/>
        </w:rPr>
      </w:r>
      <w:r>
        <w:rPr>
          <w:lang w:val="fr_FR" w:bidi="fr_FR"/>
        </w:rPr>
      </w:r>
    </w:p>
    <w:p>
      <w:pPr/>
      <w:r>
        <w:rPr>
          <w:lang w:val="fr_FR" w:bidi="fr_FR"/>
        </w:rPr>
      </w:r>
    </w:p>
    <w:p>
      <w:pPr>
        <w:pStyle w:val="Heading2"/>
      </w:pPr>
      <w:r>
        <w:rPr>
          <w:lang w:val="fr_FR" w:bidi="fr_FR"/>
        </w:rPr>
        <w:t>Actes 19.29</w:t>
      </w:r>
      <w:r>
        <w:rPr>
          <w:lang w:val="fr_FR" w:bidi="fr_FR"/>
        </w:rPr>
      </w:r>
    </w:p>
    <w:p>
      <w:pPr/>
      <w:r>
        <w:rPr>
          <w:lang w:val="fr_FR" w:bidi="fr_FR"/>
        </w:rPr>
      </w:r>
      <w:r>
        <w:rPr>
          <w:lang w:val="fr_FR" w:bidi="fr_FR"/>
        </w:rPr>
        <w:t>Les archéologues ont mis au jour l'amphithéâtre où toute la ville se rassemblait. Le lieu pouvait accueillir jusqu'à 24 000 personnes.</w:t>
      </w:r>
      <w:r>
        <w:rPr>
          <w:lang w:val="fr_FR" w:bidi="fr_FR"/>
        </w:rPr>
      </w:r>
      <w:r>
        <w:rPr>
          <w:lang w:val="fr_FR" w:bidi="fr_FR"/>
        </w:rPr>
      </w:r>
    </w:p>
    <w:p>
      <w:pPr/>
      <w:r>
        <w:rPr>
          <w:lang w:val="fr_FR" w:bidi="fr_FR"/>
        </w:rPr>
      </w:r>
    </w:p>
    <w:p>
      <w:pPr>
        <w:pStyle w:val="Heading2"/>
      </w:pPr>
      <w:r>
        <w:rPr>
          <w:lang w:val="fr_FR" w:bidi="fr_FR"/>
        </w:rPr>
        <w:t>Actes 19.31</w:t>
      </w:r>
      <w:r>
        <w:rPr>
          <w:lang w:val="fr_FR" w:bidi="fr_FR"/>
        </w:rPr>
      </w:r>
    </w:p>
    <w:p>
      <w:pPr/>
      <w:r>
        <w:rPr>
          <w:lang w:val="fr_FR" w:bidi="fr_FR"/>
        </w:rPr>
      </w:r>
      <w:r>
        <w:rPr>
          <w:lang w:val="fr_FR" w:bidi="fr_FR"/>
        </w:rPr>
        <w:t>Les "Asiarques" (</w:t>
      </w:r>
      <w:r>
        <w:rPr>
          <w:i/>
          <w:lang w:val="fr_FR" w:bidi="fr_FR"/>
        </w:rPr>
        <w:t>asiarchaià</w:t>
      </w:r>
      <w:r>
        <w:rPr>
          <w:lang w:val="fr_FR" w:bidi="fr_FR"/>
        </w:rPr>
        <w:t xml:space="preserve"> en grec) étaient des notables qui gouvernaient la province de l'Asie, nommés par les Romains. Ils servaient de bienfaiteurs civiques et soutenaient généralement le culte de l'empereur. Certains de ces responsables civils de haut rang étaient des amis de Paul – Luc souligne que le christianisme était attirant pour les personnes de haut rang dans la société.</w:t>
      </w:r>
      <w:r>
        <w:rPr>
          <w:lang w:val="fr_FR" w:bidi="fr_FR"/>
        </w:rPr>
      </w:r>
      <w:r>
        <w:rPr>
          <w:lang w:val="fr_FR" w:bidi="fr_FR"/>
        </w:rPr>
      </w:r>
    </w:p>
    <w:p>
      <w:pPr/>
      <w:r>
        <w:rPr>
          <w:lang w:val="fr_FR" w:bidi="fr_FR"/>
        </w:rPr>
      </w:r>
    </w:p>
    <w:p>
      <w:pPr>
        <w:pStyle w:val="Heading2"/>
      </w:pPr>
      <w:r>
        <w:rPr>
          <w:lang w:val="fr_FR" w:bidi="fr_FR"/>
        </w:rPr>
        <w:t>Actes 19.35</w:t>
      </w:r>
      <w:r>
        <w:rPr>
          <w:lang w:val="fr_FR" w:bidi="fr_FR"/>
        </w:rPr>
      </w:r>
    </w:p>
    <w:p>
      <w:pPr/>
      <w:r>
        <w:rPr>
          <w:lang w:val="fr_FR" w:bidi="fr_FR"/>
        </w:rPr>
      </w:r>
      <w:r>
        <w:rPr>
          <w:lang w:val="fr_FR" w:bidi="fr_FR"/>
        </w:rPr>
        <w:t>La légende selon laquelle l'image (statue) d'Artémis serait tombée du ciel pourrait indiquer qu'elle avait été taillée dans une météorite.</w:t>
      </w:r>
      <w:r>
        <w:rPr>
          <w:lang w:val="fr_FR" w:bidi="fr_FR"/>
        </w:rPr>
      </w:r>
      <w:r>
        <w:rPr>
          <w:lang w:val="fr_FR" w:bidi="fr_FR"/>
        </w:rPr>
      </w:r>
    </w:p>
    <w:p>
      <w:pPr/>
      <w:r>
        <w:rPr>
          <w:lang w:val="fr_FR" w:bidi="fr_FR"/>
        </w:rPr>
      </w:r>
    </w:p>
    <w:p>
      <w:pPr>
        <w:pStyle w:val="Heading2"/>
      </w:pPr>
      <w:r>
        <w:rPr>
          <w:lang w:val="fr_FR" w:bidi="fr_FR"/>
        </w:rPr>
        <w:t>Actes 19.35–41</w:t>
      </w:r>
      <w:r>
        <w:rPr>
          <w:lang w:val="fr_FR" w:bidi="fr_FR"/>
        </w:rPr>
      </w:r>
    </w:p>
    <w:p>
      <w:pPr/>
      <w:r>
        <w:rPr>
          <w:lang w:val="fr_FR" w:bidi="fr_FR"/>
        </w:rPr>
      </w:r>
      <w:r>
        <w:rPr>
          <w:lang w:val="fr_FR" w:bidi="fr_FR"/>
        </w:rPr>
        <w:t>La manifestation n'a finalement été apaisée qu'à l'arrivée du maire. Il a congédié la foule pour éviter que la ville ne soit accusée d'émeute par le gouvernement romain. Cette histoire démontre que les chrétiens dans le monde romain avaient droit à un procès équitable.</w:t>
      </w:r>
      <w:r>
        <w:rPr>
          <w:lang w:val="fr_FR" w:bidi="fr_FR"/>
        </w:rPr>
      </w:r>
      <w:r>
        <w:rPr>
          <w:lang w:val="fr_FR" w:bidi="fr_FR"/>
        </w:rPr>
      </w:r>
    </w:p>
    <w:p>
      <w:pPr/>
      <w:r>
        <w:rPr>
          <w:lang w:val="fr_FR" w:bidi="fr_FR"/>
        </w:rPr>
      </w:r>
    </w:p>
    <w:p>
      <w:pPr>
        <w:pStyle w:val="Heading2"/>
      </w:pPr>
      <w:r>
        <w:rPr>
          <w:lang w:val="fr_FR" w:bidi="fr_FR"/>
        </w:rPr>
        <w:t>Actes 20:1–2</w:t>
      </w:r>
      <w:r>
        <w:rPr>
          <w:lang w:val="fr_FR" w:bidi="fr_FR"/>
        </w:rPr>
      </w:r>
    </w:p>
    <w:p>
      <w:pPr/>
      <w:r>
        <w:rPr>
          <w:lang w:val="fr_FR" w:bidi="fr_FR"/>
        </w:rPr>
      </w:r>
      <w:r>
        <w:rPr>
          <w:lang w:val="fr_FR" w:bidi="fr_FR"/>
        </w:rPr>
        <w:t>Paul s'est rendu en Macédoine</w:t>
      </w:r>
      <w:r>
        <w:rPr>
          <w:i/>
          <w:lang w:val="fr_FR" w:bidi="fr_FR"/>
        </w:rPr>
        <w:t>,</w:t>
      </w:r>
      <w:r>
        <w:rPr>
          <w:lang w:val="fr_FR" w:bidi="fr_FR"/>
        </w:rPr>
        <w:t xml:space="preserve"> où il a encouragé les croyants dans toutes les villes</w:t>
      </w:r>
      <w:r>
        <w:rPr>
          <w:i/>
          <w:lang w:val="fr_FR" w:bidi="fr_FR"/>
        </w:rPr>
        <w:t>,</w:t>
      </w:r>
      <w:r>
        <w:rPr>
          <w:lang w:val="fr_FR" w:bidi="fr_FR"/>
        </w:rPr>
        <w:t xml:space="preserve"> y compris Thessalonique, Philippes et Bérée. Il a également continué à collecter des offrandes pour les pauvres à Jérusalem (voir </w:t>
      </w:r>
      <w:r>
        <w:rPr>
          <w:lang w:val="fr_FR" w:bidi="fr_FR"/>
        </w:rPr>
        <w:t xml:space="preserve">Rm 15.25–28 </w:t>
      </w:r>
      <w:r>
        <w:rPr>
          <w:lang w:val="fr_FR" w:bidi="fr_FR"/>
        </w:rPr>
        <w:t xml:space="preserve">; </w:t>
      </w:r>
      <w:r>
        <w:rPr>
          <w:lang w:val="fr_FR" w:bidi="fr_FR"/>
        </w:rPr>
        <w:t>2Co 8.1–9.15</w:t>
      </w:r>
      <w:r>
        <w:rPr>
          <w:lang w:val="fr_FR" w:bidi="fr_FR"/>
        </w:rPr>
        <w:t>). Tite a rencontré Paul en Macédoine avec des nouvelles de l'</w:t>
      </w:r>
      <w:r>
        <w:rPr>
          <w:lang w:val="fr_FR" w:bidi="fr_FR"/>
        </w:rPr>
        <w:t>É</w:t>
      </w:r>
      <w:r>
        <w:rPr>
          <w:lang w:val="fr_FR" w:bidi="fr_FR"/>
        </w:rPr>
        <w:t>glise de Corinthe, ce qui a incité Paul à écrire 2 Corinthiens et à envoyer Tite à Corinthe pour livrer la lettre (</w:t>
      </w:r>
      <w:r>
        <w:rPr>
          <w:lang w:val="fr_FR" w:bidi="fr_FR"/>
        </w:rPr>
        <w:t xml:space="preserve">2Co 7.5–7 </w:t>
      </w:r>
      <w:r>
        <w:rPr>
          <w:lang w:val="fr_FR" w:bidi="fr_FR"/>
        </w:rPr>
        <w:t xml:space="preserve">; </w:t>
      </w:r>
      <w:r>
        <w:rPr>
          <w:lang w:val="fr_FR" w:bidi="fr_FR"/>
        </w:rPr>
        <w:t>8.6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20.2–3</w:t>
      </w:r>
      <w:r>
        <w:rPr>
          <w:lang w:val="fr_FR" w:bidi="fr_FR"/>
        </w:rPr>
      </w:r>
    </w:p>
    <w:p>
      <w:pPr/>
      <w:r>
        <w:rPr>
          <w:lang w:val="fr_FR" w:bidi="fr_FR"/>
        </w:rPr>
      </w:r>
      <w:r>
        <w:rPr>
          <w:lang w:val="fr_FR" w:bidi="fr_FR"/>
        </w:rPr>
        <w:t xml:space="preserve">De la Macédoine, Paul se rend en Grèce, c'est-à-dire à Corinthe dans la province d'Achaïe (voir la </w:t>
      </w:r>
      <w:r>
        <w:rPr>
          <w:lang w:val="fr_FR" w:bidi="fr_FR"/>
        </w:rPr>
        <w:t>note d'étude sur 18.1</w:t>
      </w:r>
      <w:r>
        <w:rPr>
          <w:lang w:val="fr_FR" w:bidi="fr_FR"/>
        </w:rPr>
        <w:t xml:space="preserve">). Il y reste pendant trois mois (cf. </w:t>
      </w:r>
      <w:r>
        <w:rPr>
          <w:lang w:val="fr_FR" w:bidi="fr_FR"/>
        </w:rPr>
        <w:t>2Co 13.1</w:t>
      </w:r>
      <w:r>
        <w:rPr>
          <w:lang w:val="fr_FR" w:bidi="fr_FR"/>
        </w:rPr>
        <w:t xml:space="preserve">). Paul a probablement écrit sa lettre aux Romains pendant ce temps (voir Introduction à l'épitre aux Romains, "Date, lieu et circonstances de rédaction"). • Voir </w:t>
      </w:r>
      <w:r>
        <w:rPr>
          <w:lang w:val="fr_FR" w:bidi="fr_FR"/>
        </w:rPr>
        <w:t>Ac 9.23–25</w:t>
      </w:r>
      <w:r>
        <w:rPr>
          <w:lang w:val="fr_FR" w:bidi="fr_FR"/>
        </w:rPr>
        <w:t xml:space="preserve">, </w:t>
      </w:r>
      <w:r>
        <w:rPr>
          <w:lang w:val="fr_FR" w:bidi="fr_FR"/>
        </w:rPr>
        <w:t xml:space="preserve">28–30 </w:t>
      </w:r>
      <w:r>
        <w:rPr>
          <w:lang w:val="fr_FR" w:bidi="fr_FR"/>
        </w:rPr>
        <w:t xml:space="preserve">; </w:t>
      </w:r>
      <w:r>
        <w:rPr>
          <w:lang w:val="fr_FR" w:bidi="fr_FR"/>
        </w:rPr>
        <w:t xml:space="preserve">23.12–35 </w:t>
      </w:r>
      <w:r>
        <w:rPr>
          <w:lang w:val="fr_FR" w:bidi="fr_FR"/>
        </w:rPr>
        <w:t xml:space="preserve">; </w:t>
      </w:r>
      <w:r>
        <w:rPr>
          <w:lang w:val="fr_FR" w:bidi="fr_FR"/>
        </w:rPr>
        <w:t>25.3</w:t>
      </w:r>
      <w:r>
        <w:rPr>
          <w:lang w:val="fr_FR" w:bidi="fr_FR"/>
        </w:rPr>
        <w:t xml:space="preserve"> au sujet du complot contre la vie de Paul.</w:t>
      </w:r>
      <w:r>
        <w:rPr>
          <w:lang w:val="fr_FR" w:bidi="fr_FR"/>
        </w:rPr>
      </w:r>
      <w:r>
        <w:rPr>
          <w:lang w:val="fr_FR" w:bidi="fr_FR"/>
        </w:rPr>
      </w:r>
    </w:p>
    <w:p>
      <w:pPr/>
      <w:r>
        <w:rPr>
          <w:lang w:val="fr_FR" w:bidi="fr_FR"/>
        </w:rPr>
      </w:r>
    </w:p>
    <w:p>
      <w:pPr>
        <w:pStyle w:val="Heading2"/>
      </w:pPr>
      <w:r>
        <w:rPr>
          <w:lang w:val="fr_FR" w:bidi="fr_FR"/>
        </w:rPr>
        <w:t>Actes 20.4</w:t>
      </w:r>
      <w:r>
        <w:rPr>
          <w:lang w:val="fr_FR" w:bidi="fr_FR"/>
        </w:rPr>
      </w:r>
    </w:p>
    <w:p>
      <w:pPr/>
      <w:r>
        <w:rPr>
          <w:lang w:val="fr_FR" w:bidi="fr_FR"/>
        </w:rPr>
      </w:r>
      <w:r>
        <w:rPr>
          <w:lang w:val="fr_FR" w:bidi="fr_FR"/>
        </w:rPr>
        <w:t xml:space="preserve">Les compagnons de voyage de Paul étaient des disciples de Bérée, de Thessalonique, de Derbe et d'Asie. Il les emmenait avec lui pour les former et les équiper pour diriger (cf. </w:t>
      </w:r>
      <w:r>
        <w:rPr>
          <w:lang w:val="fr_FR" w:bidi="fr_FR"/>
        </w:rPr>
        <w:t>2Tm 2.2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20.5–15</w:t>
      </w:r>
      <w:r>
        <w:rPr>
          <w:lang w:val="fr_FR" w:bidi="fr_FR"/>
        </w:rPr>
      </w:r>
    </w:p>
    <w:p>
      <w:pPr/>
      <w:r>
        <w:rPr>
          <w:lang w:val="fr_FR" w:bidi="fr_FR"/>
        </w:rPr>
      </w:r>
      <w:r>
        <w:rPr>
          <w:lang w:val="fr_FR" w:bidi="fr_FR"/>
        </w:rPr>
        <w:t xml:space="preserve">Il s'agit de l'un des passages dans le livre des Actes où Luc utilise le pronom pluriel "nous" (voir la </w:t>
      </w:r>
      <w:r>
        <w:rPr>
          <w:lang w:val="fr_FR" w:bidi="fr_FR"/>
        </w:rPr>
        <w:t>note d'étude sur 16.10</w:t>
      </w:r>
      <w:r>
        <w:rPr>
          <w:lang w:val="fr_FR" w:bidi="fr_FR"/>
        </w:rPr>
        <w:t>). Luc a apparemment rejoint Paul à Philippes – y étant lui-même resté plusieurs années auparavant – et a voyagé avec Paul jusqu'à Jérusalem (</w:t>
      </w:r>
      <w:r>
        <w:rPr>
          <w:lang w:val="fr_FR" w:bidi="fr_FR"/>
        </w:rPr>
        <w:t>21.1–18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20.7–12</w:t>
      </w:r>
      <w:r>
        <w:rPr>
          <w:lang w:val="fr_FR" w:bidi="fr_FR"/>
        </w:rPr>
      </w:r>
    </w:p>
    <w:p>
      <w:pPr/>
      <w:r>
        <w:rPr>
          <w:lang w:val="fr_FR" w:bidi="fr_FR"/>
        </w:rPr>
      </w:r>
      <w:r>
        <w:rPr>
          <w:lang w:val="fr_FR" w:bidi="fr_FR"/>
        </w:rPr>
        <w:t>Le premier jour de la semaine, l'</w:t>
      </w:r>
      <w:r>
        <w:rPr>
          <w:lang w:val="fr_FR" w:bidi="fr_FR"/>
        </w:rPr>
        <w:t>É</w:t>
      </w:r>
      <w:r>
        <w:rPr>
          <w:lang w:val="fr_FR" w:bidi="fr_FR"/>
        </w:rPr>
        <w:t xml:space="preserve">glise primitive commémorait la résurrection de Jésus (voir </w:t>
      </w:r>
      <w:r>
        <w:rPr>
          <w:lang w:val="fr_FR" w:bidi="fr_FR"/>
        </w:rPr>
        <w:t xml:space="preserve">Mc 16.9 </w:t>
      </w:r>
      <w:r>
        <w:rPr>
          <w:lang w:val="fr_FR" w:bidi="fr_FR"/>
        </w:rPr>
        <w:t xml:space="preserve">; cf. </w:t>
      </w:r>
      <w:r>
        <w:rPr>
          <w:lang w:val="fr_FR" w:bidi="fr_FR"/>
        </w:rPr>
        <w:t xml:space="preserve">Jn 20.19 </w:t>
      </w:r>
      <w:r>
        <w:rPr>
          <w:lang w:val="fr_FR" w:bidi="fr_FR"/>
        </w:rPr>
        <w:t xml:space="preserve">; </w:t>
      </w:r>
      <w:r>
        <w:rPr>
          <w:lang w:val="fr_FR" w:bidi="fr_FR"/>
        </w:rPr>
        <w:t>Ap 1.10</w:t>
      </w:r>
      <w:r>
        <w:rPr>
          <w:lang w:val="fr_FR" w:bidi="fr_FR"/>
        </w:rPr>
        <w:t xml:space="preserve">). • C'était la dernière visite de Paul à Troas, et comprenait un rassemblement pour partager la Sainte Cène. Cette célébration incluait probablement à la fois la Cène et un repas partagé (cf. </w:t>
      </w:r>
      <w:r>
        <w:rPr>
          <w:lang w:val="fr_FR" w:bidi="fr_FR"/>
        </w:rPr>
        <w:t>Ac 2.42</w:t>
      </w:r>
      <w:r>
        <w:rPr>
          <w:lang w:val="fr_FR" w:bidi="fr_FR"/>
        </w:rPr>
        <w:t xml:space="preserve">, </w:t>
      </w:r>
      <w:r>
        <w:rPr>
          <w:lang w:val="fr_FR" w:bidi="fr_FR"/>
        </w:rPr>
        <w:t xml:space="preserve">46 </w:t>
      </w:r>
      <w:r>
        <w:rPr>
          <w:lang w:val="fr_FR" w:bidi="fr_FR"/>
        </w:rPr>
        <w:t xml:space="preserve">; </w:t>
      </w:r>
      <w:r>
        <w:rPr>
          <w:lang w:val="fr_FR" w:bidi="fr_FR"/>
        </w:rPr>
        <w:t>Jd 1.12</w:t>
      </w:r>
      <w:r>
        <w:rPr>
          <w:lang w:val="fr_FR" w:bidi="fr_FR"/>
        </w:rPr>
        <w:t xml:space="preserve">). • L'évenement remarquable de cette réunion est la ressurection miraculeuse d'Eutychus, jeune homme qui s'est endormi sur un rebord de fenêtre et est tombé de trois étages à sa mort, racontée de manière très sobre (cf. </w:t>
      </w:r>
      <w:r>
        <w:rPr>
          <w:lang w:val="fr_FR" w:bidi="fr_FR"/>
        </w:rPr>
        <w:t>Ac 9.36–41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20.13–15</w:t>
      </w:r>
      <w:r>
        <w:rPr>
          <w:lang w:val="fr_FR" w:bidi="fr_FR"/>
        </w:rPr>
      </w:r>
    </w:p>
    <w:p>
      <w:pPr/>
      <w:r>
        <w:rPr>
          <w:lang w:val="fr_FR" w:bidi="fr_FR"/>
        </w:rPr>
      </w:r>
      <w:r>
        <w:rPr>
          <w:lang w:val="fr_FR" w:bidi="fr_FR"/>
        </w:rPr>
        <w:t>Assos était une ville clé en Mysie sur la côte est de la mer Égée. • Mitylène était la ville la plus stratégique de l'île de Lesbos. • L'île de Samos était d'une importance majeure sur les routes commerciales de l'Asie Mineure à l'ouest et de la mer Égée à l'Égypte.</w:t>
      </w:r>
      <w:r>
        <w:rPr>
          <w:lang w:val="fr_FR" w:bidi="fr_FR"/>
        </w:rPr>
      </w:r>
      <w:r>
        <w:rPr>
          <w:lang w:val="fr_FR" w:bidi="fr_FR"/>
        </w:rPr>
      </w:r>
    </w:p>
    <w:p>
      <w:pPr/>
      <w:r>
        <w:rPr>
          <w:lang w:val="fr_FR" w:bidi="fr_FR"/>
        </w:rPr>
      </w:r>
    </w:p>
    <w:p>
      <w:pPr>
        <w:pStyle w:val="Heading2"/>
      </w:pPr>
      <w:r>
        <w:rPr>
          <w:lang w:val="fr_FR" w:bidi="fr_FR"/>
        </w:rPr>
        <w:t>Actes 20.16</w:t>
      </w:r>
      <w:r>
        <w:rPr>
          <w:lang w:val="fr_FR" w:bidi="fr_FR"/>
        </w:rPr>
      </w:r>
    </w:p>
    <w:p>
      <w:pPr/>
      <w:r>
        <w:rPr>
          <w:lang w:val="fr_FR" w:bidi="fr_FR"/>
        </w:rPr>
      </w:r>
      <w:r>
        <w:rPr>
          <w:lang w:val="fr_FR" w:bidi="fr_FR"/>
        </w:rPr>
        <w:t xml:space="preserve">La fête de la Pentecôte était l'une des trois fêtes juives de pèlerinage (voir la </w:t>
      </w:r>
      <w:r>
        <w:rPr>
          <w:lang w:val="fr_FR" w:bidi="fr_FR"/>
        </w:rPr>
        <w:t>note d'étude sur 2.1–4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20.17</w:t>
      </w:r>
      <w:r>
        <w:rPr>
          <w:lang w:val="fr_FR" w:bidi="fr_FR"/>
        </w:rPr>
      </w:r>
    </w:p>
    <w:p>
      <w:pPr/>
      <w:r>
        <w:rPr>
          <w:lang w:val="fr_FR" w:bidi="fr_FR"/>
        </w:rPr>
      </w:r>
      <w:r>
        <w:rPr>
          <w:lang w:val="fr_FR" w:bidi="fr_FR"/>
        </w:rPr>
        <w:t>Milet était une grande ville portuaire sur la côte ouest de l'Asie Mineure à l'embouchure du fleuve Méandre. C'était un endroit pratique pour une rencontre brève entre Paul et les anciens d'Éphèse pendant son voyage vers Jérusalem.</w:t>
      </w:r>
      <w:r>
        <w:rPr>
          <w:lang w:val="fr_FR" w:bidi="fr_FR"/>
        </w:rPr>
      </w:r>
      <w:r>
        <w:rPr>
          <w:lang w:val="fr_FR" w:bidi="fr_FR"/>
        </w:rPr>
      </w:r>
    </w:p>
    <w:p>
      <w:pPr/>
      <w:r>
        <w:rPr>
          <w:lang w:val="fr_FR" w:bidi="fr_FR"/>
        </w:rPr>
      </w:r>
    </w:p>
    <w:p>
      <w:pPr>
        <w:pStyle w:val="Heading2"/>
      </w:pPr>
      <w:r>
        <w:rPr>
          <w:lang w:val="fr_FR" w:bidi="fr_FR"/>
        </w:rPr>
        <w:t>Actes 20.18–38</w:t>
      </w:r>
      <w:r>
        <w:rPr>
          <w:lang w:val="fr_FR" w:bidi="fr_FR"/>
        </w:rPr>
      </w:r>
    </w:p>
    <w:p>
      <w:pPr/>
      <w:r>
        <w:rPr>
          <w:lang w:val="fr_FR" w:bidi="fr_FR"/>
        </w:rPr>
      </w:r>
      <w:r>
        <w:rPr>
          <w:lang w:val="fr_FR" w:bidi="fr_FR"/>
        </w:rPr>
        <w:t>Le discours de Paul aux anciens de l'</w:t>
      </w:r>
      <w:r>
        <w:rPr>
          <w:lang w:val="fr_FR" w:bidi="fr_FR"/>
        </w:rPr>
        <w:t>É</w:t>
      </w:r>
      <w:r>
        <w:rPr>
          <w:lang w:val="fr_FR" w:bidi="fr_FR"/>
        </w:rPr>
        <w:t>glise d'Éphèse témoigne de sa vie et de son ministère dans leur ville, et appelle les dirigeants qui continueraient l'œuvre à un engagement similaire. Sa prédication met en avant l'intégrité et le soin pastoraux de Paul (</w:t>
      </w:r>
      <w:r>
        <w:rPr>
          <w:lang w:val="fr_FR" w:bidi="fr_FR"/>
        </w:rPr>
        <w:t>20.18–21</w:t>
      </w:r>
      <w:r>
        <w:rPr>
          <w:lang w:val="fr_FR" w:bidi="fr_FR"/>
        </w:rPr>
        <w:t xml:space="preserve">, </w:t>
      </w:r>
      <w:r>
        <w:rPr>
          <w:lang w:val="fr_FR" w:bidi="fr_FR"/>
        </w:rPr>
        <w:t>26</w:t>
      </w:r>
      <w:r>
        <w:rPr>
          <w:lang w:val="fr_FR" w:bidi="fr_FR"/>
        </w:rPr>
        <w:t xml:space="preserve">, </w:t>
      </w:r>
      <w:r>
        <w:rPr>
          <w:lang w:val="fr_FR" w:bidi="fr_FR"/>
        </w:rPr>
        <w:t>31</w:t>
      </w:r>
      <w:r>
        <w:rPr>
          <w:lang w:val="fr_FR" w:bidi="fr_FR"/>
        </w:rPr>
        <w:t>), parle de l'avenir (</w:t>
      </w:r>
      <w:r>
        <w:rPr>
          <w:lang w:val="fr_FR" w:bidi="fr_FR"/>
        </w:rPr>
        <w:t>20.22–23</w:t>
      </w:r>
      <w:r>
        <w:rPr>
          <w:lang w:val="fr_FR" w:bidi="fr_FR"/>
        </w:rPr>
        <w:t xml:space="preserve">, </w:t>
      </w:r>
      <w:r>
        <w:rPr>
          <w:lang w:val="fr_FR" w:bidi="fr_FR"/>
        </w:rPr>
        <w:t>25</w:t>
      </w:r>
      <w:r>
        <w:rPr>
          <w:lang w:val="fr_FR" w:bidi="fr_FR"/>
        </w:rPr>
        <w:t xml:space="preserve">, </w:t>
      </w:r>
      <w:r>
        <w:rPr>
          <w:lang w:val="fr_FR" w:bidi="fr_FR"/>
        </w:rPr>
        <w:t>29–30</w:t>
      </w:r>
      <w:r>
        <w:rPr>
          <w:lang w:val="fr_FR" w:bidi="fr_FR"/>
        </w:rPr>
        <w:t>), met en garde contre les faux enseignants (</w:t>
      </w:r>
      <w:r>
        <w:rPr>
          <w:lang w:val="fr_FR" w:bidi="fr_FR"/>
        </w:rPr>
        <w:t>20.29–30</w:t>
      </w:r>
      <w:r>
        <w:rPr>
          <w:lang w:val="fr_FR" w:bidi="fr_FR"/>
        </w:rPr>
        <w:t>), et exhorte les anciens à rester vigilants et fidèles (</w:t>
      </w:r>
      <w:r>
        <w:rPr>
          <w:lang w:val="fr_FR" w:bidi="fr_FR"/>
        </w:rPr>
        <w:t>20.28</w:t>
      </w:r>
      <w:r>
        <w:rPr>
          <w:lang w:val="fr_FR" w:bidi="fr_FR"/>
        </w:rPr>
        <w:t xml:space="preserve">, </w:t>
      </w:r>
      <w:r>
        <w:rPr>
          <w:lang w:val="fr_FR" w:bidi="fr_FR"/>
        </w:rPr>
        <w:t>31</w:t>
      </w:r>
      <w:r>
        <w:rPr>
          <w:lang w:val="fr_FR" w:bidi="fr_FR"/>
        </w:rPr>
        <w:t>). Paul a incarné un leadership sacrificiel, consciencieux et motivé par un esprit de service.</w:t>
      </w:r>
      <w:r>
        <w:rPr>
          <w:lang w:val="fr_FR" w:bidi="fr_FR"/>
        </w:rPr>
      </w:r>
      <w:r>
        <w:rPr>
          <w:lang w:val="fr_FR" w:bidi="fr_FR"/>
        </w:rPr>
      </w:r>
    </w:p>
    <w:p>
      <w:pPr/>
      <w:r>
        <w:rPr>
          <w:lang w:val="fr_FR" w:bidi="fr_FR"/>
        </w:rPr>
      </w:r>
    </w:p>
    <w:p>
      <w:pPr>
        <w:pStyle w:val="Heading2"/>
      </w:pPr>
      <w:r>
        <w:rPr>
          <w:lang w:val="fr_FR" w:bidi="fr_FR"/>
        </w:rPr>
        <w:t>Actes 20.23</w:t>
      </w:r>
      <w:r>
        <w:rPr>
          <w:lang w:val="fr_FR" w:bidi="fr_FR"/>
        </w:rPr>
      </w:r>
    </w:p>
    <w:p>
      <w:pPr/>
      <w:r>
        <w:rPr>
          <w:lang w:val="fr_FR" w:bidi="fr_FR"/>
        </w:rPr>
      </w:r>
      <w:r>
        <w:rPr>
          <w:lang w:val="fr_FR" w:bidi="fr_FR"/>
        </w:rPr>
        <w:t xml:space="preserve">À propos de la communication par le Saint-Esprit, voir par exemple </w:t>
      </w:r>
      <w:r>
        <w:rPr>
          <w:lang w:val="fr_FR" w:bidi="fr_FR"/>
        </w:rPr>
        <w:t>21.10–12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20.26</w:t>
      </w:r>
      <w:r>
        <w:rPr>
          <w:lang w:val="fr_FR" w:bidi="fr_FR"/>
        </w:rPr>
      </w:r>
    </w:p>
    <w:p>
      <w:pPr/>
      <w:r>
        <w:rPr>
          <w:lang w:val="fr_FR" w:bidi="fr_FR"/>
        </w:rPr>
      </w:r>
      <w:r>
        <w:rPr>
          <w:lang w:val="fr_FR" w:bidi="fr_FR"/>
        </w:rPr>
        <w:t xml:space="preserve">Paul a prêché fidèlement et n'assume aucune responsabilité pour ceux qui ne seraient pas sauvés ; cf. </w:t>
      </w:r>
      <w:r>
        <w:rPr>
          <w:lang w:val="fr_FR" w:bidi="fr_FR"/>
        </w:rPr>
        <w:t>Ez 3.16–21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20.28</w:t>
      </w:r>
      <w:r>
        <w:rPr>
          <w:lang w:val="fr_FR" w:bidi="fr_FR"/>
        </w:rPr>
      </w:r>
    </w:p>
    <w:p>
      <w:pPr/>
      <w:r>
        <w:rPr>
          <w:lang w:val="fr_FR" w:bidi="fr_FR"/>
        </w:rPr>
      </w:r>
      <w:r>
        <w:rPr>
          <w:lang w:val="fr_FR" w:bidi="fr_FR"/>
        </w:rPr>
        <w:t xml:space="preserve">Ici, Paul appelle l'Église le peuple de Dieu et le troupeau de Dieu (cf. </w:t>
      </w:r>
      <w:r>
        <w:rPr>
          <w:lang w:val="fr_FR" w:bidi="fr_FR"/>
        </w:rPr>
        <w:t xml:space="preserve">1P 2.25 </w:t>
      </w:r>
      <w:r>
        <w:rPr>
          <w:lang w:val="fr_FR" w:bidi="fr_FR"/>
        </w:rPr>
        <w:t xml:space="preserve">; </w:t>
      </w:r>
      <w:r>
        <w:rPr>
          <w:lang w:val="fr_FR" w:bidi="fr_FR"/>
        </w:rPr>
        <w:t>5.2</w:t>
      </w:r>
      <w:r>
        <w:rPr>
          <w:lang w:val="fr_FR" w:bidi="fr_FR"/>
        </w:rPr>
        <w:t xml:space="preserve">, </w:t>
      </w:r>
      <w:r>
        <w:rPr>
          <w:lang w:val="fr_FR" w:bidi="fr_FR"/>
        </w:rPr>
        <w:t>4</w:t>
      </w:r>
      <w:r>
        <w:rPr>
          <w:lang w:val="fr_FR" w:bidi="fr_FR"/>
        </w:rPr>
        <w:t xml:space="preserve">). Ailleurs, l'Église est appelée </w:t>
      </w:r>
      <w:r>
        <w:rPr>
          <w:i/>
          <w:lang w:val="fr_FR" w:bidi="fr_FR"/>
        </w:rPr>
        <w:t>le corps du Christ</w:t>
      </w:r>
      <w:r>
        <w:rPr>
          <w:lang w:val="fr_FR" w:bidi="fr_FR"/>
        </w:rPr>
        <w:t xml:space="preserve"> (</w:t>
      </w:r>
      <w:r>
        <w:rPr>
          <w:lang w:val="fr_FR" w:bidi="fr_FR"/>
        </w:rPr>
        <w:t xml:space="preserve">1Co 12.27 </w:t>
      </w:r>
      <w:r>
        <w:rPr>
          <w:lang w:val="fr_FR" w:bidi="fr_FR"/>
        </w:rPr>
        <w:t xml:space="preserve">; </w:t>
      </w:r>
      <w:r>
        <w:rPr>
          <w:lang w:val="fr_FR" w:bidi="fr_FR"/>
        </w:rPr>
        <w:t xml:space="preserve">Ep 1.23 </w:t>
      </w:r>
      <w:r>
        <w:rPr>
          <w:lang w:val="fr_FR" w:bidi="fr_FR"/>
        </w:rPr>
        <w:t xml:space="preserve">; </w:t>
      </w:r>
      <w:r>
        <w:rPr>
          <w:lang w:val="fr_FR" w:bidi="fr_FR"/>
        </w:rPr>
        <w:t xml:space="preserve">4.12 </w:t>
      </w:r>
      <w:r>
        <w:rPr>
          <w:lang w:val="fr_FR" w:bidi="fr_FR"/>
        </w:rPr>
        <w:t xml:space="preserve">; </w:t>
      </w:r>
      <w:r>
        <w:rPr>
          <w:lang w:val="fr_FR" w:bidi="fr_FR"/>
        </w:rPr>
        <w:t>Col 1.24</w:t>
      </w:r>
      <w:r>
        <w:rPr>
          <w:lang w:val="fr_FR" w:bidi="fr_FR"/>
        </w:rPr>
        <w:t>) ; l'</w:t>
      </w:r>
      <w:r>
        <w:rPr>
          <w:i/>
          <w:lang w:val="fr_FR" w:bidi="fr_FR"/>
        </w:rPr>
        <w:t xml:space="preserve">épouse </w:t>
      </w:r>
      <w:r>
        <w:rPr>
          <w:lang w:val="fr_FR" w:bidi="fr_FR"/>
        </w:rPr>
        <w:t>du Christ (</w:t>
      </w:r>
      <w:r>
        <w:rPr>
          <w:lang w:val="fr_FR" w:bidi="fr_FR"/>
        </w:rPr>
        <w:t xml:space="preserve">2Co 11.2 </w:t>
      </w:r>
      <w:r>
        <w:rPr>
          <w:lang w:val="fr_FR" w:bidi="fr_FR"/>
        </w:rPr>
        <w:t xml:space="preserve">; </w:t>
      </w:r>
      <w:r>
        <w:rPr>
          <w:lang w:val="fr_FR" w:bidi="fr_FR"/>
        </w:rPr>
        <w:t xml:space="preserve">Ap 19.7 </w:t>
      </w:r>
      <w:r>
        <w:rPr>
          <w:lang w:val="fr_FR" w:bidi="fr_FR"/>
        </w:rPr>
        <w:t xml:space="preserve">; voir </w:t>
      </w:r>
      <w:r>
        <w:rPr>
          <w:lang w:val="fr_FR" w:bidi="fr_FR"/>
        </w:rPr>
        <w:t>Ep 5.25–32</w:t>
      </w:r>
      <w:r>
        <w:rPr>
          <w:lang w:val="fr_FR" w:bidi="fr_FR"/>
        </w:rPr>
        <w:t xml:space="preserve">) ; </w:t>
      </w:r>
      <w:r>
        <w:rPr>
          <w:i/>
          <w:lang w:val="fr_FR" w:bidi="fr_FR"/>
        </w:rPr>
        <w:t>le temple du Dieu vivant</w:t>
      </w:r>
      <w:r>
        <w:rPr>
          <w:lang w:val="fr_FR" w:bidi="fr_FR"/>
        </w:rPr>
        <w:t xml:space="preserve"> (</w:t>
      </w:r>
      <w:r>
        <w:rPr>
          <w:lang w:val="fr_FR" w:bidi="fr_FR"/>
        </w:rPr>
        <w:t xml:space="preserve">1Co 3.16 </w:t>
      </w:r>
      <w:r>
        <w:rPr>
          <w:lang w:val="fr_FR" w:bidi="fr_FR"/>
        </w:rPr>
        <w:t xml:space="preserve">; </w:t>
      </w:r>
      <w:r>
        <w:rPr>
          <w:lang w:val="fr_FR" w:bidi="fr_FR"/>
        </w:rPr>
        <w:t>2Co 6.16</w:t>
      </w:r>
      <w:r>
        <w:rPr>
          <w:lang w:val="fr_FR" w:bidi="fr_FR"/>
        </w:rPr>
        <w:t xml:space="preserve">) ; </w:t>
      </w:r>
      <w:r>
        <w:rPr>
          <w:i/>
          <w:lang w:val="fr_FR" w:bidi="fr_FR"/>
        </w:rPr>
        <w:t>un peuple choisi</w:t>
      </w:r>
      <w:r>
        <w:rPr>
          <w:lang w:val="fr_FR" w:bidi="fr_FR"/>
        </w:rPr>
        <w:t xml:space="preserve">, </w:t>
      </w:r>
      <w:r>
        <w:rPr>
          <w:i/>
          <w:lang w:val="fr_FR" w:bidi="fr_FR"/>
        </w:rPr>
        <w:t>des prêtres royaux, une nation sainte, la possession même de Dieu</w:t>
      </w:r>
      <w:r>
        <w:rPr>
          <w:lang w:val="fr_FR" w:bidi="fr_FR"/>
        </w:rPr>
        <w:t xml:space="preserve"> (</w:t>
      </w:r>
      <w:r>
        <w:rPr>
          <w:lang w:val="fr_FR" w:bidi="fr_FR"/>
        </w:rPr>
        <w:t>1P 2.9</w:t>
      </w:r>
      <w:r>
        <w:rPr>
          <w:lang w:val="fr_FR" w:bidi="fr_FR"/>
        </w:rPr>
        <w:t xml:space="preserve">) ; et </w:t>
      </w:r>
      <w:r>
        <w:rPr>
          <w:i/>
          <w:lang w:val="fr_FR" w:bidi="fr_FR"/>
        </w:rPr>
        <w:t>le champ de Dieu</w:t>
      </w:r>
      <w:r>
        <w:rPr>
          <w:lang w:val="fr_FR" w:bidi="fr_FR"/>
        </w:rPr>
        <w:t xml:space="preserve">, </w:t>
      </w:r>
      <w:r>
        <w:rPr>
          <w:i/>
          <w:lang w:val="fr_FR" w:bidi="fr_FR"/>
        </w:rPr>
        <w:t>la construction de Dieu</w:t>
      </w:r>
      <w:r>
        <w:rPr>
          <w:lang w:val="fr_FR" w:bidi="fr_FR"/>
        </w:rPr>
        <w:t xml:space="preserve"> (</w:t>
      </w:r>
      <w:r>
        <w:rPr>
          <w:lang w:val="fr_FR" w:bidi="fr_FR"/>
        </w:rPr>
        <w:t>1Co 3.9</w:t>
      </w:r>
      <w:r>
        <w:rPr>
          <w:lang w:val="fr_FR" w:bidi="fr_FR"/>
        </w:rPr>
        <w:t>). • Paul attendait des dirigeants qu'ils nourrissent et guident l'</w:t>
      </w:r>
      <w:r>
        <w:rPr>
          <w:lang w:val="fr_FR" w:bidi="fr_FR"/>
        </w:rPr>
        <w:t>É</w:t>
      </w:r>
      <w:r>
        <w:rPr>
          <w:lang w:val="fr_FR" w:bidi="fr_FR"/>
        </w:rPr>
        <w:t xml:space="preserve">glise dans laquelle l'Esprit Saint les avait désignés comme dirigeants (voir </w:t>
      </w:r>
      <w:r>
        <w:rPr>
          <w:lang w:val="fr_FR" w:bidi="fr_FR"/>
        </w:rPr>
        <w:t xml:space="preserve">1Tm 3.1–7 </w:t>
      </w:r>
      <w:r>
        <w:rPr>
          <w:lang w:val="fr_FR" w:bidi="fr_FR"/>
        </w:rPr>
        <w:t xml:space="preserve">; </w:t>
      </w:r>
      <w:r>
        <w:rPr>
          <w:lang w:val="fr_FR" w:bidi="fr_FR"/>
        </w:rPr>
        <w:t xml:space="preserve">Ti 1.5–7 </w:t>
      </w:r>
      <w:r>
        <w:rPr>
          <w:lang w:val="fr_FR" w:bidi="fr_FR"/>
        </w:rPr>
        <w:t xml:space="preserve">; </w:t>
      </w:r>
      <w:r>
        <w:rPr>
          <w:lang w:val="fr_FR" w:bidi="fr_FR"/>
        </w:rPr>
        <w:t xml:space="preserve">1P 5.1–4 </w:t>
      </w:r>
      <w:r>
        <w:rPr>
          <w:lang w:val="fr_FR" w:bidi="fr_FR"/>
        </w:rPr>
        <w:t xml:space="preserve">; cf. </w:t>
      </w:r>
      <w:r>
        <w:rPr>
          <w:lang w:val="fr_FR" w:bidi="fr_FR"/>
        </w:rPr>
        <w:t>Ac 6.2–4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20.29–30</w:t>
      </w:r>
      <w:r>
        <w:rPr>
          <w:lang w:val="fr_FR" w:bidi="fr_FR"/>
        </w:rPr>
      </w:r>
    </w:p>
    <w:p>
      <w:pPr/>
      <w:r>
        <w:rPr>
          <w:lang w:val="fr_FR" w:bidi="fr_FR"/>
        </w:rPr>
      </w:r>
      <w:r>
        <w:rPr>
          <w:lang w:val="fr_FR" w:bidi="fr_FR"/>
        </w:rPr>
        <w:t xml:space="preserve">Cette mention des "loups cruels" est une prophétie de Paul qui s'est effectivement réalisée, inspirant certains de ses propos dans une lettre écrite environ cinq ans plus tard à Timothée, resté à Éphèse (voir </w:t>
      </w:r>
      <w:r>
        <w:rPr>
          <w:lang w:val="fr_FR" w:bidi="fr_FR"/>
        </w:rPr>
        <w:t>1Tm 1.3–7</w:t>
      </w:r>
      <w:r>
        <w:rPr>
          <w:lang w:val="fr_FR" w:bidi="fr_FR"/>
        </w:rPr>
        <w:t xml:space="preserve">, </w:t>
      </w:r>
      <w:r>
        <w:rPr>
          <w:lang w:val="fr_FR" w:bidi="fr_FR"/>
        </w:rPr>
        <w:t xml:space="preserve">19–20 </w:t>
      </w:r>
      <w:r>
        <w:rPr>
          <w:lang w:val="fr_FR" w:bidi="fr_FR"/>
        </w:rPr>
        <w:t xml:space="preserve">; </w:t>
      </w:r>
      <w:r>
        <w:rPr>
          <w:lang w:val="fr_FR" w:bidi="fr_FR"/>
        </w:rPr>
        <w:t xml:space="preserve">4.1–5 </w:t>
      </w:r>
      <w:r>
        <w:rPr>
          <w:lang w:val="fr_FR" w:bidi="fr_FR"/>
        </w:rPr>
        <w:t xml:space="preserve">; voir aussi </w:t>
      </w:r>
      <w:r>
        <w:rPr>
          <w:lang w:val="fr_FR" w:bidi="fr_FR"/>
        </w:rPr>
        <w:t xml:space="preserve">Mt 7.15 </w:t>
      </w:r>
      <w:r>
        <w:rPr>
          <w:lang w:val="fr_FR" w:bidi="fr_FR"/>
        </w:rPr>
        <w:t xml:space="preserve">; </w:t>
      </w:r>
      <w:r>
        <w:rPr>
          <w:lang w:val="fr_FR" w:bidi="fr_FR"/>
        </w:rPr>
        <w:t xml:space="preserve">10.16 </w:t>
      </w:r>
      <w:r>
        <w:rPr>
          <w:lang w:val="fr_FR" w:bidi="fr_FR"/>
        </w:rPr>
        <w:t xml:space="preserve">; </w:t>
      </w:r>
      <w:r>
        <w:rPr>
          <w:lang w:val="fr_FR" w:bidi="fr_FR"/>
        </w:rPr>
        <w:t xml:space="preserve">Mc 13.22 </w:t>
      </w:r>
      <w:r>
        <w:rPr>
          <w:lang w:val="fr_FR" w:bidi="fr_FR"/>
        </w:rPr>
        <w:t xml:space="preserve">; </w:t>
      </w:r>
      <w:r>
        <w:rPr>
          <w:lang w:val="fr_FR" w:bidi="fr_FR"/>
        </w:rPr>
        <w:t xml:space="preserve">Lc 10.3 </w:t>
      </w:r>
      <w:r>
        <w:rPr>
          <w:lang w:val="fr_FR" w:bidi="fr_FR"/>
        </w:rPr>
        <w:t xml:space="preserve">; </w:t>
      </w:r>
      <w:r>
        <w:rPr>
          <w:lang w:val="fr_FR" w:bidi="fr_FR"/>
        </w:rPr>
        <w:t xml:space="preserve">2P 2.1–22 </w:t>
      </w:r>
      <w:r>
        <w:rPr>
          <w:lang w:val="fr_FR" w:bidi="fr_FR"/>
        </w:rPr>
        <w:t xml:space="preserve">;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20.35</w:t>
      </w:r>
      <w:r>
        <w:rPr>
          <w:lang w:val="fr_FR" w:bidi="fr_FR"/>
        </w:rPr>
      </w:r>
    </w:p>
    <w:p>
      <w:pPr/>
      <w:r>
        <w:rPr>
          <w:lang w:val="fr_FR" w:bidi="fr_FR"/>
        </w:rPr>
      </w:r>
      <w:r>
        <w:rPr>
          <w:lang w:val="fr_FR" w:bidi="fr_FR"/>
        </w:rPr>
        <w:t>Cette parole de Jésus concernant la bénédiction consécutive à la générosité n'est pas citée dans les Évangiles.</w:t>
      </w:r>
      <w:r>
        <w:rPr>
          <w:lang w:val="fr_FR" w:bidi="fr_FR"/>
        </w:rPr>
      </w:r>
      <w:r>
        <w:rPr>
          <w:lang w:val="fr_FR" w:bidi="fr_FR"/>
        </w:rPr>
      </w:r>
    </w:p>
    <w:p>
      <w:pPr/>
      <w:r>
        <w:rPr>
          <w:lang w:val="fr_FR" w:bidi="fr_FR"/>
        </w:rPr>
      </w:r>
    </w:p>
    <w:p>
      <w:pPr>
        <w:pStyle w:val="Heading2"/>
      </w:pPr>
      <w:r>
        <w:rPr>
          <w:lang w:val="fr_FR" w:bidi="fr_FR"/>
        </w:rPr>
        <w:t>Actes 20.38</w:t>
      </w:r>
      <w:r>
        <w:rPr>
          <w:lang w:val="fr_FR" w:bidi="fr_FR"/>
        </w:rPr>
      </w:r>
    </w:p>
    <w:p>
      <w:pPr/>
      <w:r>
        <w:rPr>
          <w:lang w:val="fr_FR" w:bidi="fr_FR"/>
        </w:rPr>
      </w:r>
      <w:r>
        <w:rPr>
          <w:lang w:val="fr_FR" w:bidi="fr_FR"/>
        </w:rPr>
        <w:t>Le caractère poignant de cette rencontre est renforcé par la conscience qu'ils n'allaient plus jamais revoir Paul (</w:t>
      </w:r>
      <w:r>
        <w:rPr>
          <w:lang w:val="fr_FR" w:bidi="fr_FR"/>
        </w:rPr>
        <w:t>20.25</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21.1</w:t>
      </w:r>
      <w:r>
        <w:rPr>
          <w:lang w:val="fr_FR" w:bidi="fr_FR"/>
        </w:rPr>
      </w:r>
    </w:p>
    <w:p>
      <w:pPr/>
      <w:r>
        <w:rPr>
          <w:lang w:val="fr_FR" w:bidi="fr_FR"/>
        </w:rPr>
      </w:r>
      <w:r>
        <w:rPr>
          <w:lang w:val="fr_FR" w:bidi="fr_FR"/>
        </w:rPr>
        <w:t>Cos est une île de la mer Égée avec un important port commercial. • Rhodes est une grande île de la mer Égée, connue à l'époque pour son Colosse, une énorme statue de 30 mètres de haut qui se dressait autrefois à l'entrée de la ville. À l'époque de Paul, la statue gisait là où elle était tombée lors d'un tremblement de terre plus de 200 ans auparavant ; elle ne sera enlevée que 600 ans plus tard. • Patara était le principal port de Lycie, situé sur la côte en face de Rhodes.</w:t>
      </w:r>
      <w:r>
        <w:rPr>
          <w:lang w:val="fr_FR" w:bidi="fr_FR"/>
        </w:rPr>
      </w:r>
      <w:r>
        <w:rPr>
          <w:lang w:val="fr_FR" w:bidi="fr_FR"/>
        </w:rPr>
      </w:r>
    </w:p>
    <w:p>
      <w:pPr/>
      <w:r>
        <w:rPr>
          <w:lang w:val="fr_FR" w:bidi="fr_FR"/>
        </w:rPr>
      </w:r>
    </w:p>
    <w:p>
      <w:pPr>
        <w:pStyle w:val="Heading2"/>
      </w:pPr>
      <w:r>
        <w:rPr>
          <w:lang w:val="fr_FR" w:bidi="fr_FR"/>
        </w:rPr>
        <w:t>Actes 21.1–18</w:t>
      </w:r>
      <w:r>
        <w:rPr>
          <w:lang w:val="fr_FR" w:bidi="fr_FR"/>
        </w:rPr>
      </w:r>
    </w:p>
    <w:p>
      <w:pPr/>
      <w:r>
        <w:rPr>
          <w:lang w:val="fr_FR" w:bidi="fr_FR"/>
        </w:rPr>
      </w:r>
      <w:r>
        <w:rPr>
          <w:lang w:val="fr_FR" w:bidi="fr_FR"/>
        </w:rPr>
        <w:t xml:space="preserve">Ce passage où Luc utilise à nouveau le pronom pluriel "nous" (voir les notes d'étude sur </w:t>
      </w:r>
      <w:r>
        <w:rPr>
          <w:lang w:val="fr_FR" w:bidi="fr_FR"/>
        </w:rPr>
        <w:t xml:space="preserve">16.10 </w:t>
      </w:r>
      <w:r>
        <w:rPr>
          <w:lang w:val="fr_FR" w:bidi="fr_FR"/>
        </w:rPr>
        <w:t xml:space="preserve">; </w:t>
      </w:r>
      <w:r>
        <w:rPr>
          <w:lang w:val="fr_FR" w:bidi="fr_FR"/>
        </w:rPr>
        <w:t>20.5–15</w:t>
      </w:r>
      <w:r>
        <w:rPr>
          <w:lang w:val="fr_FR" w:bidi="fr_FR"/>
        </w:rPr>
        <w:t>) comprend le voyage de Paul depuis Milet jusqu'à Jérusalem à la fin de son troisième voyage missionnaire.</w:t>
      </w:r>
      <w:r>
        <w:rPr>
          <w:lang w:val="fr_FR" w:bidi="fr_FR"/>
        </w:rPr>
      </w:r>
      <w:r>
        <w:rPr>
          <w:lang w:val="fr_FR" w:bidi="fr_FR"/>
        </w:rPr>
      </w:r>
    </w:p>
    <w:p>
      <w:pPr/>
      <w:r>
        <w:rPr>
          <w:lang w:val="fr_FR" w:bidi="fr_FR"/>
        </w:rPr>
      </w:r>
    </w:p>
    <w:p>
      <w:pPr>
        <w:pStyle w:val="Heading2"/>
      </w:pPr>
      <w:r>
        <w:rPr>
          <w:lang w:val="fr_FR" w:bidi="fr_FR"/>
        </w:rPr>
        <w:t>Actes 21.2–3</w:t>
      </w:r>
      <w:r>
        <w:rPr>
          <w:lang w:val="fr_FR" w:bidi="fr_FR"/>
        </w:rPr>
      </w:r>
    </w:p>
    <w:p>
      <w:pPr/>
      <w:r>
        <w:rPr>
          <w:lang w:val="fr_FR" w:bidi="fr_FR"/>
        </w:rPr>
      </w:r>
      <w:r>
        <w:rPr>
          <w:lang w:val="fr_FR" w:bidi="fr_FR"/>
        </w:rPr>
        <w:t xml:space="preserve">Tyr était un port important en Phénicie qui possédait un empire maritime aux intérêts commerciaux très étendus (voir </w:t>
      </w:r>
      <w:r>
        <w:rPr>
          <w:lang w:val="fr_FR" w:bidi="fr_FR"/>
        </w:rPr>
        <w:t xml:space="preserve">Es 23 </w:t>
      </w:r>
      <w:r>
        <w:rPr>
          <w:lang w:val="fr_FR" w:bidi="fr_FR"/>
        </w:rPr>
        <w:t xml:space="preserve">; </w:t>
      </w:r>
      <w:r>
        <w:rPr>
          <w:lang w:val="fr_FR" w:bidi="fr_FR"/>
        </w:rPr>
        <w:t xml:space="preserve">Jr 25.15–38 </w:t>
      </w:r>
      <w:r>
        <w:rPr>
          <w:lang w:val="fr_FR" w:bidi="fr_FR"/>
        </w:rPr>
        <w:t xml:space="preserve">; </w:t>
      </w:r>
      <w:r>
        <w:rPr>
          <w:lang w:val="fr_FR" w:bidi="fr_FR"/>
        </w:rPr>
        <w:t xml:space="preserve">47 </w:t>
      </w:r>
      <w:r>
        <w:rPr>
          <w:lang w:val="fr_FR" w:bidi="fr_FR"/>
        </w:rPr>
        <w:t xml:space="preserve">; </w:t>
      </w:r>
      <w:r>
        <w:rPr>
          <w:lang w:val="fr_FR" w:bidi="fr_FR"/>
        </w:rPr>
        <w:t xml:space="preserve">Za 9 </w:t>
      </w:r>
      <w:r>
        <w:rPr>
          <w:lang w:val="fr_FR" w:bidi="fr_FR"/>
        </w:rPr>
        <w:t xml:space="preserve">; </w:t>
      </w:r>
      <w:r>
        <w:rPr>
          <w:lang w:val="fr_FR" w:bidi="fr_FR"/>
        </w:rPr>
        <w:t xml:space="preserve">Mt 15.21–28 </w:t>
      </w:r>
      <w:r>
        <w:rPr>
          <w:lang w:val="fr_FR" w:bidi="fr_FR"/>
        </w:rPr>
        <w:t xml:space="preserve">; </w:t>
      </w:r>
      <w:r>
        <w:rPr>
          <w:lang w:val="fr_FR" w:bidi="fr_FR"/>
        </w:rPr>
        <w:t>Mc 7.24–31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21.4–6</w:t>
      </w:r>
      <w:r>
        <w:rPr>
          <w:lang w:val="fr_FR" w:bidi="fr_FR"/>
        </w:rPr>
      </w:r>
    </w:p>
    <w:p>
      <w:pPr/>
      <w:r>
        <w:rPr>
          <w:lang w:val="fr_FR" w:bidi="fr_FR"/>
        </w:rPr>
      </w:r>
      <w:r>
        <w:rPr>
          <w:lang w:val="fr_FR" w:bidi="fr_FR"/>
        </w:rPr>
        <w:t xml:space="preserve">Les croyants de Tyr ont fait leurs adieux à Paul d'une manière touchante qui révèle une profonde communion chrétienne. • Poussés par l'Esprit Saint, les chrétiens de Tyr ont clairement entrevu le danger que représentait la visite de Paul à Jérusalem et, par fraternité, ont essayé de le dissuader. Mais Paul acceptait volontiers les risques afin de remplir son mandat apostolique (cf. </w:t>
      </w:r>
      <w:r>
        <w:rPr>
          <w:lang w:val="fr_FR" w:bidi="fr_FR"/>
        </w:rPr>
        <w:t>Ph 3.7–10</w:t>
      </w:r>
      <w:r>
        <w:rPr>
          <w:lang w:val="fr_FR" w:bidi="fr_FR"/>
        </w:rPr>
        <w:t xml:space="preserve">). Voir aussi la </w:t>
      </w:r>
      <w:r>
        <w:rPr>
          <w:lang w:val="fr_FR" w:bidi="fr_FR"/>
        </w:rPr>
        <w:t>note d'étude sur Ac 21.11–14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21.7</w:t>
      </w:r>
      <w:r>
        <w:rPr>
          <w:lang w:val="fr_FR" w:bidi="fr_FR"/>
        </w:rPr>
      </w:r>
    </w:p>
    <w:p>
      <w:pPr/>
      <w:r>
        <w:rPr>
          <w:lang w:val="fr_FR" w:bidi="fr_FR"/>
        </w:rPr>
      </w:r>
      <w:r>
        <w:rPr>
          <w:lang w:val="fr_FR" w:bidi="fr_FR"/>
        </w:rPr>
        <w:t>Paul s'est rendu à Ptolémaïs</w:t>
      </w:r>
      <w:r>
        <w:rPr>
          <w:i/>
          <w:lang w:val="fr_FR" w:bidi="fr_FR"/>
        </w:rPr>
        <w:t>,</w:t>
      </w:r>
      <w:r>
        <w:rPr>
          <w:lang w:val="fr_FR" w:bidi="fr_FR"/>
        </w:rPr>
        <w:t xml:space="preserve"> une ville importante sur la côte méditerranéenne, alors qu'il voyageait de Tyr à Césarée.</w:t>
      </w:r>
      <w:r>
        <w:rPr>
          <w:lang w:val="fr_FR" w:bidi="fr_FR"/>
        </w:rPr>
      </w:r>
      <w:r>
        <w:rPr>
          <w:lang w:val="fr_FR" w:bidi="fr_FR"/>
        </w:rPr>
      </w:r>
    </w:p>
    <w:p>
      <w:pPr/>
      <w:r>
        <w:rPr>
          <w:lang w:val="fr_FR" w:bidi="fr_FR"/>
        </w:rPr>
      </w:r>
    </w:p>
    <w:p>
      <w:pPr>
        <w:pStyle w:val="Heading2"/>
      </w:pPr>
      <w:r>
        <w:rPr>
          <w:lang w:val="fr_FR" w:bidi="fr_FR"/>
        </w:rPr>
        <w:t>Actes 21.8</w:t>
      </w:r>
      <w:r>
        <w:rPr>
          <w:lang w:val="fr_FR" w:bidi="fr_FR"/>
        </w:rPr>
      </w:r>
    </w:p>
    <w:p>
      <w:pPr/>
      <w:r>
        <w:rPr>
          <w:lang w:val="fr_FR" w:bidi="fr_FR"/>
        </w:rPr>
      </w:r>
      <w:r>
        <w:rPr>
          <w:lang w:val="fr_FR" w:bidi="fr_FR"/>
        </w:rPr>
        <w:t>Philippe avait le titre d'évangéliste en raison de son activité d'évangélisation (</w:t>
      </w:r>
      <w:r>
        <w:rPr>
          <w:lang w:val="fr_FR" w:bidi="fr_FR"/>
        </w:rPr>
        <w:t xml:space="preserve">8.4–40 </w:t>
      </w:r>
      <w:r>
        <w:rPr>
          <w:lang w:val="fr_FR" w:bidi="fr_FR"/>
        </w:rPr>
        <w:t xml:space="preserve">; cf. </w:t>
      </w:r>
      <w:r>
        <w:rPr>
          <w:lang w:val="fr_FR" w:bidi="fr_FR"/>
        </w:rPr>
        <w:t xml:space="preserve">Ep 4.11 </w:t>
      </w:r>
      <w:r>
        <w:rPr>
          <w:lang w:val="fr_FR" w:bidi="fr_FR"/>
        </w:rPr>
        <w:t xml:space="preserve">; </w:t>
      </w:r>
      <w:r>
        <w:rPr>
          <w:lang w:val="fr_FR" w:bidi="fr_FR"/>
        </w:rPr>
        <w:t>2Tm 4.5</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21.9</w:t>
      </w:r>
      <w:r>
        <w:rPr>
          <w:lang w:val="fr_FR" w:bidi="fr_FR"/>
        </w:rPr>
      </w:r>
    </w:p>
    <w:p>
      <w:pPr/>
      <w:r>
        <w:rPr>
          <w:lang w:val="fr_FR" w:bidi="fr_FR"/>
        </w:rPr>
      </w:r>
      <w:r>
        <w:rPr>
          <w:lang w:val="fr_FR" w:bidi="fr_FR"/>
        </w:rPr>
        <w:t>Le don de prophétie des filles de Philippe démontrait l'accomplissement de la prophétie de Joël, comme Pierre l'avait annoncé à la Pentecôte (</w:t>
      </w:r>
      <w:r>
        <w:rPr>
          <w:lang w:val="fr_FR" w:bidi="fr_FR"/>
        </w:rPr>
        <w:t xml:space="preserve">2.17–21 </w:t>
      </w:r>
      <w:r>
        <w:rPr>
          <w:lang w:val="fr_FR" w:bidi="fr_FR"/>
        </w:rPr>
        <w:t xml:space="preserve">; </w:t>
      </w:r>
      <w:r>
        <w:rPr>
          <w:lang w:val="fr_FR" w:bidi="fr_FR"/>
        </w:rPr>
        <w:t>Jl 2.28–32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21.10</w:t>
      </w:r>
      <w:r>
        <w:rPr>
          <w:lang w:val="fr_FR" w:bidi="fr_FR"/>
        </w:rPr>
      </w:r>
    </w:p>
    <w:p>
      <w:pPr/>
      <w:r>
        <w:rPr>
          <w:lang w:val="fr_FR" w:bidi="fr_FR"/>
        </w:rPr>
      </w:r>
      <w:r>
        <w:rPr>
          <w:lang w:val="fr_FR" w:bidi="fr_FR"/>
        </w:rPr>
        <w:t>Luc juxtapose des femmes prophètes (</w:t>
      </w:r>
      <w:r>
        <w:rPr>
          <w:lang w:val="fr_FR" w:bidi="fr_FR"/>
        </w:rPr>
        <w:t>21.9</w:t>
      </w:r>
      <w:r>
        <w:rPr>
          <w:lang w:val="fr_FR" w:bidi="fr_FR"/>
        </w:rPr>
        <w:t xml:space="preserve">) avec un homme prophète (voir la </w:t>
      </w:r>
      <w:r>
        <w:rPr>
          <w:lang w:val="fr_FR" w:bidi="fr_FR"/>
        </w:rPr>
        <w:t>note d'étude sur 17.34</w:t>
      </w:r>
      <w:r>
        <w:rPr>
          <w:lang w:val="fr_FR" w:bidi="fr_FR"/>
        </w:rPr>
        <w:t>). Agabus, comme les prophètes de l'Ancien Testament, utilisait des actions symboliques pour proclamer son message (voir la Note thématique sur les “</w:t>
      </w:r>
      <w:r>
        <w:rPr>
          <w:lang w:val="fr_FR" w:bidi="fr_FR"/>
        </w:rPr>
        <w:t>Actes et Signes Prophétiques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21.11–14</w:t>
      </w:r>
      <w:r>
        <w:rPr>
          <w:lang w:val="fr_FR" w:bidi="fr_FR"/>
        </w:rPr>
      </w:r>
    </w:p>
    <w:p>
      <w:pPr/>
      <w:r>
        <w:rPr>
          <w:lang w:val="fr_FR" w:bidi="fr_FR"/>
        </w:rPr>
      </w:r>
      <w:r>
        <w:rPr>
          <w:lang w:val="fr_FR" w:bidi="fr_FR"/>
        </w:rPr>
        <w:t xml:space="preserve">Malgré la prédiction de souffrance de la part d'Agabus et les supplications des croyants demandant à Paul de ne pas aller à Jérusalem, Paul est résolu, prêt même à mourir pour l'amour du Seigneur Jésus. Luc souligne le courage, la détermination et l'héroïsme de Paul en tant que missionnaire chrétien qui ne laissait rien le dévier de sa mission. Voir la </w:t>
      </w:r>
      <w:r>
        <w:rPr>
          <w:lang w:val="fr_FR" w:bidi="fr_FR"/>
        </w:rPr>
        <w:t>note d'étude sur 21.4–6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21.18–19</w:t>
      </w:r>
      <w:r>
        <w:rPr>
          <w:lang w:val="fr_FR" w:bidi="fr_FR"/>
        </w:rPr>
      </w:r>
    </w:p>
    <w:p>
      <w:pPr/>
      <w:r>
        <w:rPr>
          <w:lang w:val="fr_FR" w:bidi="fr_FR"/>
        </w:rPr>
      </w:r>
      <w:r>
        <w:rPr>
          <w:lang w:val="fr_FR" w:bidi="fr_FR"/>
        </w:rPr>
        <w:t>Il était important pour Jacques et tous les anciens de l'</w:t>
      </w:r>
      <w:r>
        <w:rPr>
          <w:lang w:val="fr_FR" w:bidi="fr_FR"/>
        </w:rPr>
        <w:t>É</w:t>
      </w:r>
      <w:r>
        <w:rPr>
          <w:lang w:val="fr_FR" w:bidi="fr_FR"/>
        </w:rPr>
        <w:t>glise de Jérusalem d'entendre parler de la mission réussie de Paul parmi les païens, afin que l'</w:t>
      </w:r>
      <w:r>
        <w:rPr>
          <w:lang w:val="fr_FR" w:bidi="fr_FR"/>
        </w:rPr>
        <w:t>É</w:t>
      </w:r>
      <w:r>
        <w:rPr>
          <w:lang w:val="fr_FR" w:bidi="fr_FR"/>
        </w:rPr>
        <w:t>glise mère continue de soutenir cet effort (</w:t>
      </w:r>
      <w:r>
        <w:rPr>
          <w:lang w:val="fr_FR" w:bidi="fr_FR"/>
        </w:rPr>
        <w:t xml:space="preserve">21.20 </w:t>
      </w:r>
      <w:r>
        <w:rPr>
          <w:lang w:val="fr_FR" w:bidi="fr_FR"/>
        </w:rPr>
        <w:t xml:space="preserve">; voir </w:t>
      </w:r>
      <w:r>
        <w:rPr>
          <w:lang w:val="fr_FR" w:bidi="fr_FR"/>
        </w:rPr>
        <w:t>15.7–21</w:t>
      </w:r>
      <w:r>
        <w:rPr>
          <w:lang w:val="fr_FR" w:bidi="fr_FR"/>
        </w:rPr>
        <w:t>). Ce rapport a communiqué le message que Dieu accomplissait ses desseins parmi les païens à travers le ministère de Paul.</w:t>
      </w:r>
      <w:r>
        <w:rPr>
          <w:lang w:val="fr_FR" w:bidi="fr_FR"/>
        </w:rPr>
      </w:r>
      <w:r>
        <w:rPr>
          <w:lang w:val="fr_FR" w:bidi="fr_FR"/>
        </w:rPr>
      </w:r>
    </w:p>
    <w:p>
      <w:pPr/>
      <w:r>
        <w:rPr>
          <w:lang w:val="fr_FR" w:bidi="fr_FR"/>
        </w:rPr>
      </w:r>
    </w:p>
    <w:p>
      <w:pPr>
        <w:pStyle w:val="Heading2"/>
      </w:pPr>
      <w:r>
        <w:rPr>
          <w:lang w:val="fr_FR" w:bidi="fr_FR"/>
        </w:rPr>
        <w:t>Actes 21.20–25</w:t>
      </w:r>
      <w:r>
        <w:rPr>
          <w:lang w:val="fr_FR" w:bidi="fr_FR"/>
        </w:rPr>
      </w:r>
    </w:p>
    <w:p>
      <w:pPr/>
      <w:r>
        <w:rPr>
          <w:lang w:val="fr_FR" w:bidi="fr_FR"/>
        </w:rPr>
      </w:r>
      <w:r>
        <w:rPr>
          <w:lang w:val="fr_FR" w:bidi="fr_FR"/>
        </w:rPr>
        <w:t>Les anciens de l'</w:t>
      </w:r>
      <w:r>
        <w:rPr>
          <w:lang w:val="fr_FR" w:bidi="fr_FR"/>
        </w:rPr>
        <w:t>É</w:t>
      </w:r>
      <w:r>
        <w:rPr>
          <w:lang w:val="fr_FR" w:bidi="fr_FR"/>
        </w:rPr>
        <w:t>glise de Jérusalem ont exhorté Paul à consolider sa crédibilité en démontrant qu'il n'enseignait pas aux juifs à abandonner la loi de Moïse. En même temps, personne ne devait tenter d'imposer les rites juifs aux convertis non-juifs – ces conditions avaient été fixées précédemment (</w:t>
      </w:r>
      <w:r>
        <w:rPr>
          <w:lang w:val="fr_FR" w:bidi="fr_FR"/>
        </w:rPr>
        <w:t>15.22–29</w:t>
      </w:r>
      <w:r>
        <w:rPr>
          <w:lang w:val="fr_FR" w:bidi="fr_FR"/>
        </w:rPr>
        <w:t>) et devaient simplement être honorées.</w:t>
      </w:r>
      <w:r>
        <w:rPr>
          <w:lang w:val="fr_FR" w:bidi="fr_FR"/>
        </w:rPr>
      </w:r>
      <w:r>
        <w:rPr>
          <w:lang w:val="fr_FR" w:bidi="fr_FR"/>
        </w:rPr>
      </w:r>
    </w:p>
    <w:p>
      <w:pPr/>
      <w:r>
        <w:rPr>
          <w:lang w:val="fr_FR" w:bidi="fr_FR"/>
        </w:rPr>
      </w:r>
    </w:p>
    <w:p>
      <w:pPr>
        <w:pStyle w:val="Heading2"/>
      </w:pPr>
      <w:r>
        <w:rPr>
          <w:lang w:val="fr_FR" w:bidi="fr_FR"/>
        </w:rPr>
        <w:t>Actes 21.26–36</w:t>
      </w:r>
      <w:r>
        <w:rPr>
          <w:lang w:val="fr_FR" w:bidi="fr_FR"/>
        </w:rPr>
      </w:r>
    </w:p>
    <w:p>
      <w:pPr/>
      <w:r>
        <w:rPr>
          <w:lang w:val="fr_FR" w:bidi="fr_FR"/>
        </w:rPr>
      </w:r>
      <w:r>
        <w:rPr>
          <w:lang w:val="fr_FR" w:bidi="fr_FR"/>
        </w:rPr>
        <w:t>Les soucis des dirigeants chrétiens (</w:t>
      </w:r>
      <w:r>
        <w:rPr>
          <w:lang w:val="fr_FR" w:bidi="fr_FR"/>
        </w:rPr>
        <w:t>21.20–25</w:t>
      </w:r>
      <w:r>
        <w:rPr>
          <w:lang w:val="fr_FR" w:bidi="fr_FR"/>
        </w:rPr>
        <w:t>) étaient évidemment bien fondés, car lorsque Paul et les autres avaient presque fini d'accomplir leurs vœux, quelques juifs de la province d'Asie ont soulevé une émeute contre eux avec de fausses accusations. Ils voulaient tuer Paul, mais le commandant romain l'a sauvé.</w:t>
      </w:r>
      <w:r>
        <w:rPr>
          <w:lang w:val="fr_FR" w:bidi="fr_FR"/>
        </w:rPr>
      </w:r>
      <w:r>
        <w:rPr>
          <w:lang w:val="fr_FR" w:bidi="fr_FR"/>
        </w:rPr>
      </w:r>
    </w:p>
    <w:p>
      <w:pPr/>
      <w:r>
        <w:rPr>
          <w:lang w:val="fr_FR" w:bidi="fr_FR"/>
        </w:rPr>
      </w:r>
    </w:p>
    <w:p>
      <w:pPr>
        <w:pStyle w:val="Heading2"/>
      </w:pPr>
      <w:r>
        <w:rPr>
          <w:lang w:val="fr_FR" w:bidi="fr_FR"/>
        </w:rPr>
        <w:t>Actes 21.28–29</w:t>
      </w:r>
      <w:r>
        <w:rPr>
          <w:lang w:val="fr_FR" w:bidi="fr_FR"/>
        </w:rPr>
      </w:r>
    </w:p>
    <w:p>
      <w:pPr/>
      <w:r>
        <w:rPr>
          <w:lang w:val="fr_FR" w:bidi="fr_FR"/>
        </w:rPr>
      </w:r>
      <w:r>
        <w:rPr>
          <w:lang w:val="fr_FR" w:bidi="fr_FR"/>
        </w:rPr>
        <w:t xml:space="preserve">Amener un non-juif dans l'enceinte du Temple au-delà du parvis des gentils était un crime passible de la peine de mort (voir aussi Josèphe, </w:t>
      </w:r>
      <w:r>
        <w:rPr>
          <w:i/>
          <w:lang w:val="fr_FR" w:bidi="fr_FR"/>
        </w:rPr>
        <w:t>Guerre des Juifs</w:t>
      </w:r>
      <w:r>
        <w:rPr>
          <w:lang w:val="fr_FR" w:bidi="fr_FR"/>
        </w:rPr>
        <w:t xml:space="preserve"> 5.5.2 ; 6.2.4). Les juifs supposaient que Paul avait enfreint cette loi sacrée en introduisant Trophime, un non-juif d'Éphèse, dans la zone interdite (voir aussi </w:t>
      </w:r>
      <w:r>
        <w:rPr>
          <w:lang w:val="fr_FR" w:bidi="fr_FR"/>
        </w:rPr>
        <w:t xml:space="preserve">Ac 20.4 </w:t>
      </w:r>
      <w:r>
        <w:rPr>
          <w:lang w:val="fr_FR" w:bidi="fr_FR"/>
        </w:rPr>
        <w:t xml:space="preserve">; </w:t>
      </w:r>
      <w:r>
        <w:rPr>
          <w:lang w:val="fr_FR" w:bidi="fr_FR"/>
        </w:rPr>
        <w:t>2Tm 4.20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21.30</w:t>
      </w:r>
      <w:r>
        <w:rPr>
          <w:lang w:val="fr_FR" w:bidi="fr_FR"/>
        </w:rPr>
      </w:r>
    </w:p>
    <w:p>
      <w:pPr/>
      <w:r>
        <w:rPr>
          <w:lang w:val="fr_FR" w:bidi="fr_FR"/>
        </w:rPr>
      </w:r>
      <w:r>
        <w:rPr>
          <w:lang w:val="fr_FR" w:bidi="fr_FR"/>
        </w:rPr>
        <w:t>Cette prétendue profanation du Temple a suscité la fureur de la population juive. Les portes du Temple ont été fermées car on pensaient que le Temple avait été souillé par un non-juif.</w:t>
      </w:r>
      <w:r>
        <w:rPr>
          <w:lang w:val="fr_FR" w:bidi="fr_FR"/>
        </w:rPr>
      </w:r>
      <w:r>
        <w:rPr>
          <w:lang w:val="fr_FR" w:bidi="fr_FR"/>
        </w:rPr>
      </w:r>
    </w:p>
    <w:p>
      <w:pPr/>
      <w:r>
        <w:rPr>
          <w:lang w:val="fr_FR" w:bidi="fr_FR"/>
        </w:rPr>
      </w:r>
    </w:p>
    <w:p>
      <w:pPr>
        <w:pStyle w:val="Heading2"/>
      </w:pPr>
      <w:r>
        <w:rPr>
          <w:lang w:val="fr_FR" w:bidi="fr_FR"/>
        </w:rPr>
        <w:t>Actes 21.31</w:t>
      </w:r>
      <w:r>
        <w:rPr>
          <w:lang w:val="fr_FR" w:bidi="fr_FR"/>
        </w:rPr>
      </w:r>
    </w:p>
    <w:p>
      <w:pPr/>
      <w:r>
        <w:rPr>
          <w:lang w:val="fr_FR" w:bidi="fr_FR"/>
        </w:rPr>
      </w:r>
      <w:r>
        <w:rPr>
          <w:lang w:val="fr_FR" w:bidi="fr_FR"/>
        </w:rPr>
        <w:t xml:space="preserve">Le commandant, ou </w:t>
      </w:r>
      <w:r>
        <w:rPr>
          <w:i/>
          <w:lang w:val="fr_FR" w:bidi="fr_FR"/>
        </w:rPr>
        <w:t>tribun,</w:t>
      </w:r>
      <w:r>
        <w:rPr>
          <w:lang w:val="fr_FR" w:bidi="fr_FR"/>
        </w:rPr>
        <w:t xml:space="preserve"> était certainement un officier romain qui commandait 1 000 hommes.</w:t>
      </w:r>
      <w:r>
        <w:rPr>
          <w:lang w:val="fr_FR" w:bidi="fr_FR"/>
        </w:rPr>
      </w:r>
      <w:r>
        <w:rPr>
          <w:lang w:val="fr_FR" w:bidi="fr_FR"/>
        </w:rPr>
      </w:r>
    </w:p>
    <w:p>
      <w:pPr/>
      <w:r>
        <w:rPr>
          <w:lang w:val="fr_FR" w:bidi="fr_FR"/>
        </w:rPr>
      </w:r>
    </w:p>
    <w:p>
      <w:pPr>
        <w:pStyle w:val="Heading2"/>
      </w:pPr>
      <w:r>
        <w:rPr>
          <w:lang w:val="fr_FR" w:bidi="fr_FR"/>
        </w:rPr>
        <w:t>Actes 21.34</w:t>
      </w:r>
      <w:r>
        <w:rPr>
          <w:lang w:val="fr_FR" w:bidi="fr_FR"/>
        </w:rPr>
      </w:r>
    </w:p>
    <w:p>
      <w:pPr/>
      <w:r>
        <w:rPr>
          <w:lang w:val="fr_FR" w:bidi="fr_FR"/>
        </w:rPr>
      </w:r>
      <w:r>
        <w:rPr>
          <w:lang w:val="fr_FR" w:bidi="fr_FR"/>
        </w:rPr>
        <w:t>La forteresse d'Antonia, une grande place forte de garnison militaire construite par Hérode le Grand sur le coin nord-ouest du mont du Temple, accueillait la cohorte romaine qui y était stationnée pour maintenir la paix.</w:t>
      </w:r>
      <w:r>
        <w:rPr>
          <w:lang w:val="fr_FR" w:bidi="fr_FR"/>
        </w:rPr>
      </w:r>
      <w:r>
        <w:rPr>
          <w:lang w:val="fr_FR" w:bidi="fr_FR"/>
        </w:rPr>
      </w:r>
    </w:p>
    <w:p>
      <w:pPr/>
      <w:r>
        <w:rPr>
          <w:lang w:val="fr_FR" w:bidi="fr_FR"/>
        </w:rPr>
      </w:r>
    </w:p>
    <w:p>
      <w:pPr>
        <w:pStyle w:val="Heading2"/>
      </w:pPr>
      <w:r>
        <w:rPr>
          <w:lang w:val="fr_FR" w:bidi="fr_FR"/>
        </w:rPr>
        <w:t>Actes 21.37–40</w:t>
      </w:r>
      <w:r>
        <w:rPr>
          <w:lang w:val="fr_FR" w:bidi="fr_FR"/>
        </w:rPr>
      </w:r>
    </w:p>
    <w:p>
      <w:pPr/>
      <w:r>
        <w:rPr>
          <w:lang w:val="fr_FR" w:bidi="fr_FR"/>
        </w:rPr>
      </w:r>
      <w:r>
        <w:rPr>
          <w:lang w:val="fr_FR" w:bidi="fr_FR"/>
        </w:rPr>
        <w:t xml:space="preserve">Le commandant a pris Paul pour un faux messie égyptien qui avait essayé de s'emparer du pouvoir des Romains vers 54 apr. J.-C. (environ trois ans plus tôt ; voir Josèphe, </w:t>
      </w:r>
      <w:r>
        <w:rPr>
          <w:i/>
          <w:lang w:val="fr_FR" w:bidi="fr_FR"/>
        </w:rPr>
        <w:t>Guerre des Juifs</w:t>
      </w:r>
      <w:r>
        <w:rPr>
          <w:lang w:val="fr_FR" w:bidi="fr_FR"/>
        </w:rPr>
        <w:t xml:space="preserve"> 2.13.5). Paul a corrigé l'erreur, obtenu la permission de parler au peuple et s'est adressé à la foule en araméen, la langue commune de la Judée. À cette occasion, il a prononcé une déclaration forte de sa foi en Jésus en tant que Messie (</w:t>
      </w:r>
      <w:r>
        <w:rPr>
          <w:lang w:val="fr_FR" w:bidi="fr_FR"/>
        </w:rPr>
        <w:t>Ac 22.1–21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22.1–21</w:t>
      </w:r>
      <w:r>
        <w:rPr>
          <w:lang w:val="fr_FR" w:bidi="fr_FR"/>
        </w:rPr>
      </w:r>
    </w:p>
    <w:p>
      <w:pPr/>
      <w:r>
        <w:rPr>
          <w:lang w:val="fr_FR" w:bidi="fr_FR"/>
        </w:rPr>
      </w:r>
      <w:r>
        <w:rPr>
          <w:lang w:val="fr_FR" w:bidi="fr_FR"/>
        </w:rPr>
        <w:t>La première défense de la vie et de la foi de Paul devant son propre peuple à Jérusalem illustre sa souplesse en tant que missionnaire, comme l'a aussi illustré son discours devant les philosophes grecs à Athènes (</w:t>
      </w:r>
      <w:r>
        <w:rPr>
          <w:lang w:val="fr_FR" w:bidi="fr_FR"/>
        </w:rPr>
        <w:t xml:space="preserve">17.22–31 </w:t>
      </w:r>
      <w:r>
        <w:rPr>
          <w:lang w:val="fr_FR" w:bidi="fr_FR"/>
        </w:rPr>
        <w:t xml:space="preserve">; voir </w:t>
      </w:r>
      <w:r>
        <w:rPr>
          <w:lang w:val="fr_FR" w:bidi="fr_FR"/>
        </w:rPr>
        <w:t>1Co 9.20–23</w:t>
      </w:r>
      <w:r>
        <w:rPr>
          <w:lang w:val="fr_FR" w:bidi="fr_FR"/>
        </w:rPr>
        <w:t>). Paul commence par reconnaître sa parenté avec son peuple, expliquant ses origines juives et sa formation sous le célèbre rabbin Gamaliel l'Ancien, et décrivant son désir zélé d'honorer Dieu en tout, désir partagé par ceux qui l'écoutent (</w:t>
      </w:r>
      <w:r>
        <w:rPr>
          <w:lang w:val="fr_FR" w:bidi="fr_FR"/>
        </w:rPr>
        <w:t>Ac 22.1–3</w:t>
      </w:r>
      <w:r>
        <w:rPr>
          <w:lang w:val="fr_FR" w:bidi="fr_FR"/>
        </w:rPr>
        <w:t>). Il décrit ensuite sa persécution des chrétiens (</w:t>
      </w:r>
      <w:r>
        <w:rPr>
          <w:lang w:val="fr_FR" w:bidi="fr_FR"/>
        </w:rPr>
        <w:t>22.4–5</w:t>
      </w:r>
      <w:r>
        <w:rPr>
          <w:lang w:val="fr_FR" w:bidi="fr_FR"/>
        </w:rPr>
        <w:t>), la révélation qu'il reçoit de Jésus sur la route vers Damas (</w:t>
      </w:r>
      <w:r>
        <w:rPr>
          <w:lang w:val="fr_FR" w:bidi="fr_FR"/>
        </w:rPr>
        <w:t>22.6–10</w:t>
      </w:r>
      <w:r>
        <w:rPr>
          <w:lang w:val="fr_FR" w:bidi="fr_FR"/>
        </w:rPr>
        <w:t>), et sa conversion (</w:t>
      </w:r>
      <w:r>
        <w:rPr>
          <w:lang w:val="fr_FR" w:bidi="fr_FR"/>
        </w:rPr>
        <w:t>22.11–16</w:t>
      </w:r>
      <w:r>
        <w:rPr>
          <w:lang w:val="fr_FR" w:bidi="fr_FR"/>
        </w:rPr>
        <w:t>). Il conclut son discours en décrivant sa conversation avec le Seigneur dans le Temple. Le Seigneur avait prédit le rejet du message par les juifs et avait envoyé Paul vers les non-juifs (</w:t>
      </w:r>
      <w:r>
        <w:rPr>
          <w:lang w:val="fr_FR" w:bidi="fr_FR"/>
        </w:rPr>
        <w:t>22.17–21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22.3</w:t>
      </w:r>
      <w:r>
        <w:rPr>
          <w:lang w:val="fr_FR" w:bidi="fr_FR"/>
        </w:rPr>
      </w:r>
    </w:p>
    <w:p>
      <w:pPr/>
      <w:r>
        <w:rPr>
          <w:lang w:val="fr_FR" w:bidi="fr_FR"/>
        </w:rPr>
      </w:r>
      <w:r>
        <w:rPr>
          <w:lang w:val="fr_FR" w:bidi="fr_FR"/>
        </w:rPr>
        <w:t xml:space="preserve">À propos de Gamaliel, voir la </w:t>
      </w:r>
      <w:r>
        <w:rPr>
          <w:lang w:val="fr_FR" w:bidi="fr_FR"/>
        </w:rPr>
        <w:t>note d'étude sur 5.34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22.12–16</w:t>
      </w:r>
      <w:r>
        <w:rPr>
          <w:lang w:val="fr_FR" w:bidi="fr_FR"/>
        </w:rPr>
      </w:r>
    </w:p>
    <w:p>
      <w:pPr/>
      <w:r>
        <w:rPr>
          <w:lang w:val="fr_FR" w:bidi="fr_FR"/>
        </w:rPr>
      </w:r>
      <w:r>
        <w:rPr>
          <w:lang w:val="fr_FR" w:bidi="fr_FR"/>
        </w:rPr>
        <w:t>À</w:t>
      </w:r>
      <w:r>
        <w:rPr>
          <w:lang w:val="fr_FR" w:bidi="fr_FR"/>
        </w:rPr>
        <w:t xml:space="preserve"> propos d'Ananias, voir la </w:t>
      </w:r>
      <w:r>
        <w:rPr>
          <w:lang w:val="fr_FR" w:bidi="fr_FR"/>
        </w:rPr>
        <w:t>note d'étude sur 9.17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22.14</w:t>
      </w:r>
      <w:r>
        <w:rPr>
          <w:lang w:val="fr_FR" w:bidi="fr_FR"/>
        </w:rPr>
      </w:r>
    </w:p>
    <w:p>
      <w:pPr/>
      <w:r>
        <w:rPr>
          <w:lang w:val="fr_FR" w:bidi="fr_FR"/>
        </w:rPr>
      </w:r>
      <w:r>
        <w:rPr>
          <w:lang w:val="fr_FR" w:bidi="fr_FR"/>
        </w:rPr>
        <w:t xml:space="preserve">À propos de celui qui est appelé "le juste" dans ce passage, voir aussi </w:t>
      </w:r>
      <w:r>
        <w:rPr>
          <w:lang w:val="fr_FR" w:bidi="fr_FR"/>
        </w:rPr>
        <w:t xml:space="preserve">3.14 </w:t>
      </w:r>
      <w:r>
        <w:rPr>
          <w:lang w:val="fr_FR" w:bidi="fr_FR"/>
        </w:rPr>
        <w:t xml:space="preserve">; </w:t>
      </w:r>
      <w:r>
        <w:rPr>
          <w:lang w:val="fr_FR" w:bidi="fr_FR"/>
        </w:rPr>
        <w:t xml:space="preserve">7.52 </w:t>
      </w:r>
      <w:r>
        <w:rPr>
          <w:lang w:val="fr_FR" w:bidi="fr_FR"/>
        </w:rPr>
        <w:t xml:space="preserve">; </w:t>
      </w:r>
      <w:r>
        <w:rPr>
          <w:lang w:val="fr_FR" w:bidi="fr_FR"/>
        </w:rPr>
        <w:t>1Jn 2.1</w:t>
      </w:r>
      <w:r>
        <w:rPr>
          <w:lang w:val="fr_FR" w:bidi="fr_FR"/>
        </w:rPr>
        <w:t xml:space="preserve">. La justice était l'une des caractéristiques du Messie (voir </w:t>
      </w:r>
      <w:r>
        <w:rPr>
          <w:lang w:val="fr_FR" w:bidi="fr_FR"/>
        </w:rPr>
        <w:t xml:space="preserve">Es 32.1 </w:t>
      </w:r>
      <w:r>
        <w:rPr>
          <w:lang w:val="fr_FR" w:bidi="fr_FR"/>
        </w:rPr>
        <w:t xml:space="preserve">; </w:t>
      </w:r>
      <w:r>
        <w:rPr>
          <w:lang w:val="fr_FR" w:bidi="fr_FR"/>
        </w:rPr>
        <w:t>53.11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22.16</w:t>
      </w:r>
      <w:r>
        <w:rPr>
          <w:lang w:val="fr_FR" w:bidi="fr_FR"/>
        </w:rPr>
      </w:r>
    </w:p>
    <w:p>
      <w:pPr/>
      <w:r>
        <w:rPr>
          <w:lang w:val="fr_FR" w:bidi="fr_FR"/>
        </w:rPr>
      </w:r>
      <w:r>
        <w:rPr>
          <w:lang w:val="fr_FR" w:bidi="fr_FR"/>
        </w:rPr>
        <w:t>À propos du baptême et de la purification des péchés, voir la Note thématique "</w:t>
      </w:r>
      <w:r>
        <w:rPr>
          <w:lang w:val="fr_FR" w:bidi="fr_FR"/>
        </w:rPr>
        <w:t>Baptême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22.17–22</w:t>
      </w:r>
      <w:r>
        <w:rPr>
          <w:lang w:val="fr_FR" w:bidi="fr_FR"/>
        </w:rPr>
      </w:r>
    </w:p>
    <w:p>
      <w:pPr/>
      <w:r>
        <w:rPr>
          <w:lang w:val="fr_FR" w:bidi="fr_FR"/>
        </w:rPr>
      </w:r>
      <w:r>
        <w:rPr>
          <w:lang w:val="fr_FR" w:bidi="fr_FR"/>
        </w:rPr>
        <w:t>Pendant que Paul priait dans le Temple</w:t>
      </w:r>
      <w:r>
        <w:rPr>
          <w:i/>
          <w:lang w:val="fr_FR" w:bidi="fr_FR"/>
        </w:rPr>
        <w:t>,</w:t>
      </w:r>
      <w:r>
        <w:rPr>
          <w:lang w:val="fr_FR" w:bidi="fr_FR"/>
        </w:rPr>
        <w:t xml:space="preserve"> Jésus, dans une vision, lui a dit que le peuple de Jérusalem n'accepterait pas son témoignage. Le Seigneur l'a alors envoyé vers les païens. La réaction de la foule à ce rapport (</w:t>
      </w:r>
      <w:r>
        <w:rPr>
          <w:lang w:val="fr_FR" w:bidi="fr_FR"/>
        </w:rPr>
        <w:t>22.22–23</w:t>
      </w:r>
      <w:r>
        <w:rPr>
          <w:lang w:val="fr_FR" w:bidi="fr_FR"/>
        </w:rPr>
        <w:t>) a confirmé la véracité de cette vision.</w:t>
      </w:r>
      <w:r>
        <w:rPr>
          <w:lang w:val="fr_FR" w:bidi="fr_FR"/>
        </w:rPr>
      </w:r>
      <w:r>
        <w:rPr>
          <w:lang w:val="fr_FR" w:bidi="fr_FR"/>
        </w:rPr>
      </w:r>
    </w:p>
    <w:p>
      <w:pPr/>
      <w:r>
        <w:rPr>
          <w:lang w:val="fr_FR" w:bidi="fr_FR"/>
        </w:rPr>
      </w:r>
    </w:p>
    <w:p>
      <w:pPr>
        <w:pStyle w:val="Heading2"/>
      </w:pPr>
      <w:r>
        <w:rPr>
          <w:lang w:val="fr_FR" w:bidi="fr_FR"/>
        </w:rPr>
        <w:t>Actes 22.23</w:t>
      </w:r>
      <w:r>
        <w:rPr>
          <w:lang w:val="fr_FR" w:bidi="fr_FR"/>
        </w:rPr>
      </w:r>
    </w:p>
    <w:p>
      <w:pPr/>
      <w:r>
        <w:rPr>
          <w:lang w:val="fr_FR" w:bidi="fr_FR"/>
        </w:rPr>
      </w:r>
      <w:r>
        <w:rPr>
          <w:lang w:val="fr_FR" w:bidi="fr_FR"/>
        </w:rPr>
        <w:t>Les cris de la foule, jetant leurs manteaux et lançant des poignées de poussière en l'air étaient probablement des réponses rituelles à un blasphème présumé. Ils s'opposaient ainsi aux paroles de Paul et refusaient la notion de l'inclusion des non-juifs (</w:t>
      </w:r>
      <w:r>
        <w:rPr>
          <w:lang w:val="fr_FR" w:bidi="fr_FR"/>
        </w:rPr>
        <w:t>22.21</w:t>
      </w:r>
      <w:r>
        <w:rPr>
          <w:lang w:val="fr_FR" w:bidi="fr_FR"/>
        </w:rPr>
        <w:t xml:space="preserve">). Cf. </w:t>
      </w:r>
      <w:r>
        <w:rPr>
          <w:lang w:val="fr_FR" w:bidi="fr_FR"/>
        </w:rPr>
        <w:t>Lc 4.16–30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22.25–29</w:t>
      </w:r>
      <w:r>
        <w:rPr>
          <w:lang w:val="fr_FR" w:bidi="fr_FR"/>
        </w:rPr>
      </w:r>
    </w:p>
    <w:p>
      <w:pPr/>
      <w:r>
        <w:rPr>
          <w:lang w:val="fr_FR" w:bidi="fr_FR"/>
        </w:rPr>
      </w:r>
      <w:r>
        <w:rPr>
          <w:lang w:val="fr_FR" w:bidi="fr_FR"/>
        </w:rPr>
        <w:t>Paul est sur le point d'être torturé pour lui faire avouer son prétendu crime. Il revendique alors son statut de citoyen romain. La citoyenneté romaine était un atout précieux, et la revendiquer faussement était un délit passible de la peine de mort. Ses principaux avantages étaient l'interdiction de la flagellation et le droit de faire appel à l'empereur (</w:t>
      </w:r>
      <w:r>
        <w:rPr>
          <w:lang w:val="fr_FR" w:bidi="fr_FR"/>
        </w:rPr>
        <w:t>25.11</w:t>
      </w:r>
      <w:r>
        <w:rPr>
          <w:lang w:val="fr_FR" w:bidi="fr_FR"/>
        </w:rPr>
        <w:t xml:space="preserve">). Le commandant est effrayé en comprenant qu'il a failli enfreindre la loi romaine (cf. </w:t>
      </w:r>
      <w:r>
        <w:rPr>
          <w:lang w:val="fr_FR" w:bidi="fr_FR"/>
        </w:rPr>
        <w:t>16.35–39</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22.28</w:t>
      </w:r>
      <w:r>
        <w:rPr>
          <w:lang w:val="fr_FR" w:bidi="fr_FR"/>
        </w:rPr>
      </w:r>
    </w:p>
    <w:p>
      <w:pPr/>
      <w:r>
        <w:rPr>
          <w:lang w:val="fr_FR" w:bidi="fr_FR"/>
        </w:rPr>
      </w:r>
      <w:r>
        <w:rPr>
          <w:lang w:val="fr_FR" w:bidi="fr_FR"/>
        </w:rPr>
        <w:t>Pendant la première partie du règne de l'empereur Claude (41–54 apr. J.-C.), la citoyenneté romaine pouvait être achetée, mais pour un prix élevé.</w:t>
      </w:r>
      <w:r>
        <w:rPr>
          <w:lang w:val="fr_FR" w:bidi="fr_FR"/>
        </w:rPr>
      </w:r>
      <w:r>
        <w:rPr>
          <w:lang w:val="fr_FR" w:bidi="fr_FR"/>
        </w:rPr>
      </w:r>
    </w:p>
    <w:p>
      <w:pPr/>
      <w:r>
        <w:rPr>
          <w:lang w:val="fr_FR" w:bidi="fr_FR"/>
        </w:rPr>
      </w:r>
    </w:p>
    <w:p>
      <w:pPr>
        <w:pStyle w:val="Heading2"/>
      </w:pPr>
      <w:r>
        <w:rPr>
          <w:lang w:val="fr_FR" w:bidi="fr_FR"/>
        </w:rPr>
        <w:t>Actes 23.1</w:t>
      </w:r>
      <w:r>
        <w:rPr>
          <w:lang w:val="fr_FR" w:bidi="fr_FR"/>
        </w:rPr>
      </w:r>
    </w:p>
    <w:p>
      <w:pPr/>
      <w:r>
        <w:rPr>
          <w:lang w:val="fr_FR" w:bidi="fr_FR"/>
        </w:rPr>
      </w:r>
      <w:r>
        <w:rPr>
          <w:lang w:val="fr_FR" w:bidi="fr_FR"/>
        </w:rPr>
        <w:t>En s'adressant au tribunal, Paul insiste sur son intégrité personnelle devant Dieu – il n'a pas enfreint la loi de Dieu et n'a pas fait ce dont on l'accuse.</w:t>
      </w:r>
      <w:r>
        <w:rPr>
          <w:lang w:val="fr_FR" w:bidi="fr_FR"/>
        </w:rPr>
      </w:r>
      <w:r>
        <w:rPr>
          <w:lang w:val="fr_FR" w:bidi="fr_FR"/>
        </w:rPr>
      </w:r>
    </w:p>
    <w:p>
      <w:pPr/>
      <w:r>
        <w:rPr>
          <w:lang w:val="fr_FR" w:bidi="fr_FR"/>
        </w:rPr>
      </w:r>
    </w:p>
    <w:p>
      <w:pPr>
        <w:pStyle w:val="Heading2"/>
      </w:pPr>
      <w:r>
        <w:rPr>
          <w:lang w:val="fr_FR" w:bidi="fr_FR"/>
        </w:rPr>
        <w:t>Actes 23.2</w:t>
      </w:r>
      <w:r>
        <w:rPr>
          <w:lang w:val="fr_FR" w:bidi="fr_FR"/>
        </w:rPr>
      </w:r>
    </w:p>
    <w:p>
      <w:pPr/>
      <w:r>
        <w:rPr>
          <w:lang w:val="fr_FR" w:bidi="fr_FR"/>
        </w:rPr>
      </w:r>
      <w:r>
        <w:rPr>
          <w:lang w:val="fr_FR" w:bidi="fr_FR"/>
        </w:rPr>
        <w:t>Ananias était le grand-prêtre juif de 47 à 58 apr. J.-C. • En invitant à frapper Paul, il suppose apparement que le prisonnier ment et il essaie de l'intimider.</w:t>
      </w:r>
      <w:r>
        <w:rPr>
          <w:lang w:val="fr_FR" w:bidi="fr_FR"/>
        </w:rPr>
      </w:r>
      <w:r>
        <w:rPr>
          <w:lang w:val="fr_FR" w:bidi="fr_FR"/>
        </w:rPr>
      </w:r>
    </w:p>
    <w:p>
      <w:pPr/>
      <w:r>
        <w:rPr>
          <w:lang w:val="fr_FR" w:bidi="fr_FR"/>
        </w:rPr>
      </w:r>
    </w:p>
    <w:p>
      <w:pPr>
        <w:pStyle w:val="Heading2"/>
      </w:pPr>
      <w:r>
        <w:rPr>
          <w:lang w:val="fr_FR" w:bidi="fr_FR"/>
        </w:rPr>
        <w:t>Actes 23.3</w:t>
      </w:r>
      <w:r>
        <w:rPr>
          <w:lang w:val="fr_FR" w:bidi="fr_FR"/>
        </w:rPr>
      </w:r>
    </w:p>
    <w:p>
      <w:pPr/>
      <w:r>
        <w:rPr>
          <w:lang w:val="fr_FR" w:bidi="fr_FR"/>
        </w:rPr>
      </w:r>
      <w:r>
        <w:rPr>
          <w:lang w:val="fr_FR" w:bidi="fr_FR"/>
        </w:rPr>
        <w:t xml:space="preserve">Cf. </w:t>
      </w:r>
      <w:r>
        <w:rPr>
          <w:lang w:val="fr_FR" w:bidi="fr_FR"/>
        </w:rPr>
        <w:t xml:space="preserve">Ez 13.10–17 </w:t>
      </w:r>
      <w:r>
        <w:rPr>
          <w:lang w:val="fr_FR" w:bidi="fr_FR"/>
        </w:rPr>
        <w:t xml:space="preserve">; </w:t>
      </w:r>
      <w:r>
        <w:rPr>
          <w:lang w:val="fr_FR" w:bidi="fr_FR"/>
        </w:rPr>
        <w:t>Mt 23.27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23.5</w:t>
      </w:r>
      <w:r>
        <w:rPr>
          <w:lang w:val="fr_FR" w:bidi="fr_FR"/>
        </w:rPr>
      </w:r>
    </w:p>
    <w:p>
      <w:pPr/>
      <w:r>
        <w:rPr>
          <w:lang w:val="fr_FR" w:bidi="fr_FR"/>
        </w:rPr>
      </w:r>
      <w:r>
        <w:rPr>
          <w:lang w:val="fr_FR" w:bidi="fr_FR"/>
        </w:rPr>
        <w:t xml:space="preserve">On ne sait pas pourquoi Paul n'a pas reconnu le grand-prêtre. • Paul a répondu en citant </w:t>
      </w:r>
      <w:r>
        <w:rPr>
          <w:lang w:val="fr_FR" w:bidi="fr_FR"/>
        </w:rPr>
        <w:t>Ex 22.28</w:t>
      </w:r>
      <w:r>
        <w:rPr>
          <w:lang w:val="fr_FR" w:bidi="fr_FR"/>
        </w:rPr>
        <w:t>, reconnaissant le respect auquel le grand-prêtre avait droit en vertu de sa fonction.</w:t>
      </w:r>
      <w:r>
        <w:rPr>
          <w:lang w:val="fr_FR" w:bidi="fr_FR"/>
        </w:rPr>
      </w:r>
      <w:r>
        <w:rPr>
          <w:lang w:val="fr_FR" w:bidi="fr_FR"/>
        </w:rPr>
      </w:r>
    </w:p>
    <w:p>
      <w:pPr/>
      <w:r>
        <w:rPr>
          <w:lang w:val="fr_FR" w:bidi="fr_FR"/>
        </w:rPr>
      </w:r>
    </w:p>
    <w:p>
      <w:pPr>
        <w:pStyle w:val="Heading2"/>
      </w:pPr>
      <w:r>
        <w:rPr>
          <w:lang w:val="fr_FR" w:bidi="fr_FR"/>
        </w:rPr>
        <w:t>Actes 23.6</w:t>
      </w:r>
      <w:r>
        <w:rPr>
          <w:lang w:val="fr_FR" w:bidi="fr_FR"/>
        </w:rPr>
      </w:r>
    </w:p>
    <w:p>
      <w:pPr/>
      <w:r>
        <w:rPr>
          <w:lang w:val="fr_FR" w:bidi="fr_FR"/>
        </w:rPr>
      </w:r>
      <w:r>
        <w:rPr>
          <w:lang w:val="fr_FR" w:bidi="fr_FR"/>
        </w:rPr>
        <w:t xml:space="preserve">Paul s'est concentré sur la question essentielle de son procès : l'espérance de la résurrection d'entre les morts. Sa prédication n'était que l'expression de cette espérance et du fait que Jésus était ressuscité, mais ce message était inadmissible pour les deux groupes de juifs en raison de ses implications. Les pharisiens ne pouvaient pas tolérer l'inclusion des païens sans exiger la circoncision et le respect de la loi de Moïse (cf. </w:t>
      </w:r>
      <w:r>
        <w:rPr>
          <w:lang w:val="fr_FR" w:bidi="fr_FR"/>
        </w:rPr>
        <w:t>15.5</w:t>
      </w:r>
      <w:r>
        <w:rPr>
          <w:lang w:val="fr_FR" w:bidi="fr_FR"/>
        </w:rPr>
        <w:t>), mais c'était pourtant ce que la résurrection de Jésus et le déversement de l'Esprit avaient rendu possible (</w:t>
      </w:r>
      <w:r>
        <w:rPr>
          <w:lang w:val="fr_FR" w:bidi="fr_FR"/>
        </w:rPr>
        <w:t xml:space="preserve">Ac 2.39 </w:t>
      </w:r>
      <w:r>
        <w:rPr>
          <w:lang w:val="fr_FR" w:bidi="fr_FR"/>
        </w:rPr>
        <w:t xml:space="preserve">; </w:t>
      </w:r>
      <w:r>
        <w:rPr>
          <w:lang w:val="fr_FR" w:bidi="fr_FR"/>
        </w:rPr>
        <w:t>10.34–48</w:t>
      </w:r>
      <w:r>
        <w:rPr>
          <w:lang w:val="fr_FR" w:bidi="fr_FR"/>
        </w:rPr>
        <w:t xml:space="preserve">). Les sadducéens ne supportaient pas l'affirmation de la résurrection (cf. </w:t>
      </w:r>
      <w:r>
        <w:rPr>
          <w:lang w:val="fr_FR" w:bidi="fr_FR"/>
        </w:rPr>
        <w:t>4.1–2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23.7–10</w:t>
      </w:r>
      <w:r>
        <w:rPr>
          <w:lang w:val="fr_FR" w:bidi="fr_FR"/>
        </w:rPr>
      </w:r>
    </w:p>
    <w:p>
      <w:pPr/>
      <w:r>
        <w:rPr>
          <w:lang w:val="fr_FR" w:bidi="fr_FR"/>
        </w:rPr>
      </w:r>
      <w:r>
        <w:rPr>
          <w:lang w:val="fr_FR" w:bidi="fr_FR"/>
        </w:rPr>
        <w:t>L'affirmation de Paul (</w:t>
      </w:r>
      <w:r>
        <w:rPr>
          <w:lang w:val="fr_FR" w:bidi="fr_FR"/>
        </w:rPr>
        <w:t>23.6</w:t>
      </w:r>
      <w:r>
        <w:rPr>
          <w:lang w:val="fr_FR" w:bidi="fr_FR"/>
        </w:rPr>
        <w:t>) divise le Conseil</w:t>
      </w:r>
      <w:r>
        <w:rPr>
          <w:i/>
          <w:lang w:val="fr_FR" w:bidi="fr_FR"/>
        </w:rPr>
        <w:t>,</w:t>
      </w:r>
      <w:r>
        <w:rPr>
          <w:lang w:val="fr_FR" w:bidi="fr_FR"/>
        </w:rPr>
        <w:t xml:space="preserve"> les pharisiens prenant parti pour Paul contre les sadducéens. L'agitation qui en résulte est si grande que le commandant vient au secours de Paul et le ramène dans la forteresse d'Antonia.</w:t>
      </w:r>
      <w:r>
        <w:rPr>
          <w:lang w:val="fr_FR" w:bidi="fr_FR"/>
        </w:rPr>
      </w:r>
      <w:r>
        <w:rPr>
          <w:lang w:val="fr_FR" w:bidi="fr_FR"/>
        </w:rPr>
      </w:r>
    </w:p>
    <w:p>
      <w:pPr/>
      <w:r>
        <w:rPr>
          <w:lang w:val="fr_FR" w:bidi="fr_FR"/>
        </w:rPr>
      </w:r>
    </w:p>
    <w:p>
      <w:pPr>
        <w:pStyle w:val="Heading2"/>
      </w:pPr>
      <w:r>
        <w:rPr>
          <w:lang w:val="fr_FR" w:bidi="fr_FR"/>
        </w:rPr>
        <w:t>Actes 23.11</w:t>
      </w:r>
      <w:r>
        <w:rPr>
          <w:lang w:val="fr_FR" w:bidi="fr_FR"/>
        </w:rPr>
      </w:r>
    </w:p>
    <w:p>
      <w:pPr/>
      <w:r>
        <w:rPr>
          <w:lang w:val="fr_FR" w:bidi="fr_FR"/>
        </w:rPr>
      </w:r>
      <w:r>
        <w:rPr>
          <w:lang w:val="fr_FR" w:bidi="fr_FR"/>
        </w:rPr>
        <w:t xml:space="preserve">À ce moment critique, Jésus encourage Paul à continuer à être son témoin fidèle en lui assurant qu'il ira à Rome (voir </w:t>
      </w:r>
      <w:r>
        <w:rPr>
          <w:lang w:val="fr_FR" w:bidi="fr_FR"/>
        </w:rPr>
        <w:t>19.21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23.12–15</w:t>
      </w:r>
      <w:r>
        <w:rPr>
          <w:lang w:val="fr_FR" w:bidi="fr_FR"/>
        </w:rPr>
      </w:r>
    </w:p>
    <w:p>
      <w:pPr/>
      <w:r>
        <w:rPr>
          <w:lang w:val="fr_FR" w:bidi="fr_FR"/>
        </w:rPr>
      </w:r>
      <w:r>
        <w:rPr>
          <w:lang w:val="fr_FR" w:bidi="fr_FR"/>
        </w:rPr>
        <w:t xml:space="preserve">Le projet de tuer Paul était désespéré, car un groupe de plus de quarante hommes a fait un serment de ne pas manger ni boire avant de l'avoir mis à mort (cf. </w:t>
      </w:r>
      <w:r>
        <w:rPr>
          <w:lang w:val="fr_FR" w:bidi="fr_FR"/>
        </w:rPr>
        <w:t xml:space="preserve">1S 14.24–46 </w:t>
      </w:r>
      <w:r>
        <w:rPr>
          <w:lang w:val="fr_FR" w:bidi="fr_FR"/>
        </w:rPr>
        <w:t xml:space="preserve">; </w:t>
      </w:r>
      <w:r>
        <w:rPr>
          <w:lang w:val="fr_FR" w:bidi="fr_FR"/>
        </w:rPr>
        <w:t xml:space="preserve">Mt 14.6–11 </w:t>
      </w:r>
      <w:r>
        <w:rPr>
          <w:lang w:val="fr_FR" w:bidi="fr_FR"/>
        </w:rPr>
        <w:t xml:space="preserve">; voir aussi </w:t>
      </w:r>
      <w:r>
        <w:rPr>
          <w:lang w:val="fr_FR" w:bidi="fr_FR"/>
        </w:rPr>
        <w:t xml:space="preserve">Dt 23.21–23 </w:t>
      </w:r>
      <w:r>
        <w:rPr>
          <w:lang w:val="fr_FR" w:bidi="fr_FR"/>
        </w:rPr>
        <w:t xml:space="preserve">; </w:t>
      </w:r>
      <w:r>
        <w:rPr>
          <w:lang w:val="fr_FR" w:bidi="fr_FR"/>
        </w:rPr>
        <w:t xml:space="preserve">Mt 5.33–37 </w:t>
      </w:r>
      <w:r>
        <w:rPr>
          <w:lang w:val="fr_FR" w:bidi="fr_FR"/>
        </w:rPr>
        <w:t xml:space="preserve">; </w:t>
      </w:r>
      <w:r>
        <w:rPr>
          <w:lang w:val="fr_FR" w:bidi="fr_FR"/>
        </w:rPr>
        <w:t>Jc 5.12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23.16–22</w:t>
      </w:r>
      <w:r>
        <w:rPr>
          <w:lang w:val="fr_FR" w:bidi="fr_FR"/>
        </w:rPr>
      </w:r>
    </w:p>
    <w:p>
      <w:pPr/>
      <w:r>
        <w:rPr>
          <w:lang w:val="fr_FR" w:bidi="fr_FR"/>
        </w:rPr>
      </w:r>
      <w:r>
        <w:rPr>
          <w:lang w:val="fr_FR" w:bidi="fr_FR"/>
        </w:rPr>
        <w:t>Le neveu de Paul a déjoué le complot meurtrier en le signalant à l'un des officiers romains.</w:t>
      </w:r>
      <w:r>
        <w:rPr>
          <w:lang w:val="fr_FR" w:bidi="fr_FR"/>
        </w:rPr>
      </w:r>
      <w:r>
        <w:rPr>
          <w:lang w:val="fr_FR" w:bidi="fr_FR"/>
        </w:rPr>
      </w:r>
    </w:p>
    <w:p>
      <w:pPr/>
      <w:r>
        <w:rPr>
          <w:lang w:val="fr_FR" w:bidi="fr_FR"/>
        </w:rPr>
      </w:r>
    </w:p>
    <w:p>
      <w:pPr>
        <w:pStyle w:val="Heading2"/>
      </w:pPr>
      <w:r>
        <w:rPr>
          <w:lang w:val="fr_FR" w:bidi="fr_FR"/>
        </w:rPr>
        <w:t>Actes 23.23–35</w:t>
      </w:r>
      <w:r>
        <w:rPr>
          <w:lang w:val="fr_FR" w:bidi="fr_FR"/>
        </w:rPr>
      </w:r>
    </w:p>
    <w:p>
      <w:pPr/>
      <w:r>
        <w:rPr>
          <w:lang w:val="fr_FR" w:bidi="fr_FR"/>
        </w:rPr>
      </w:r>
      <w:r>
        <w:rPr>
          <w:lang w:val="fr_FR" w:bidi="fr_FR"/>
        </w:rPr>
        <w:t>Une escorte montée a emmené Paul en toute sécurité chez le gouverneur romain Felix à Césarée</w:t>
      </w:r>
      <w:r>
        <w:rPr>
          <w:i/>
          <w:lang w:val="fr_FR" w:bidi="fr_FR"/>
        </w:rPr>
        <w:t>,</w:t>
      </w:r>
      <w:r>
        <w:rPr>
          <w:lang w:val="fr_FR" w:bidi="fr_FR"/>
        </w:rPr>
        <w:t xml:space="preserve"> le quartier général romain pour la Judée. En ce lieu, Paul pouvait bénéficier d'une plus grande protection qu'à Jérusalem. L'opération militaire a été exécutée la nuit même avec une efficacité secrète et une sécurité maximale (</w:t>
      </w:r>
      <w:r>
        <w:rPr>
          <w:lang w:val="fr_FR" w:bidi="fr_FR"/>
        </w:rPr>
        <w:t>23.31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23.24</w:t>
      </w:r>
      <w:r>
        <w:rPr>
          <w:lang w:val="fr_FR" w:bidi="fr_FR"/>
        </w:rPr>
      </w:r>
    </w:p>
    <w:p>
      <w:pPr/>
      <w:r>
        <w:rPr>
          <w:lang w:val="fr_FR" w:bidi="fr_FR"/>
        </w:rPr>
      </w:r>
      <w:r>
        <w:rPr>
          <w:lang w:val="fr_FR" w:bidi="fr_FR"/>
        </w:rPr>
        <w:t xml:space="preserve">Félix Antoine était procurateur (gouverneur) de la Judée autour de 52–59 apr. J.-C. Il avait la responsabilité des affaires militaires et civiles. Félix avait une mauvaise réputation (voir </w:t>
      </w:r>
      <w:r>
        <w:rPr>
          <w:lang w:val="fr_FR" w:bidi="fr_FR"/>
        </w:rPr>
        <w:t>24.24–27</w:t>
      </w:r>
      <w:r>
        <w:rPr>
          <w:lang w:val="fr_FR" w:bidi="fr_FR"/>
        </w:rPr>
        <w:t>) et a fini par être rappelé à Rome par Néron.</w:t>
      </w:r>
      <w:r>
        <w:rPr>
          <w:lang w:val="fr_FR" w:bidi="fr_FR"/>
        </w:rPr>
      </w:r>
      <w:r>
        <w:rPr>
          <w:lang w:val="fr_FR" w:bidi="fr_FR"/>
        </w:rPr>
      </w:r>
    </w:p>
    <w:p>
      <w:pPr/>
      <w:r>
        <w:rPr>
          <w:lang w:val="fr_FR" w:bidi="fr_FR"/>
        </w:rPr>
      </w:r>
    </w:p>
    <w:p>
      <w:pPr>
        <w:pStyle w:val="Heading2"/>
      </w:pPr>
      <w:r>
        <w:rPr>
          <w:lang w:val="fr_FR" w:bidi="fr_FR"/>
        </w:rPr>
        <w:t>Actes 23.26–30</w:t>
      </w:r>
      <w:r>
        <w:rPr>
          <w:lang w:val="fr_FR" w:bidi="fr_FR"/>
        </w:rPr>
      </w:r>
    </w:p>
    <w:p>
      <w:pPr/>
      <w:r>
        <w:rPr>
          <w:lang w:val="fr_FR" w:bidi="fr_FR"/>
        </w:rPr>
      </w:r>
      <w:r>
        <w:rPr>
          <w:lang w:val="fr_FR" w:bidi="fr_FR"/>
        </w:rPr>
        <w:t xml:space="preserve">La lettre de Claudius Lysias au gouverneur Félix est une lettre typique de l'époque hellénistique. Elle mentionne le nom de l'écrivain et du destinataire, présente une salutation, et expose l'affaire en cours (bien qu'il manque le mot d'adieu ; voir la </w:t>
      </w:r>
      <w:r>
        <w:rPr>
          <w:lang w:val="fr_FR" w:bidi="fr_FR"/>
        </w:rPr>
        <w:t>note d'étude sur 15.29</w:t>
      </w:r>
      <w:r>
        <w:rPr>
          <w:lang w:val="fr_FR" w:bidi="fr_FR"/>
        </w:rPr>
        <w:t>). La lettre résume les événements qui l'ont précédée et explique l'action entreprise. Elle suggère également que le commandant a suivi la procédure judiciaire romaine appropriée. • Le titre "Excellence" était souvent attribué aux personnes de statut social, politique ou économique élevé (</w:t>
      </w:r>
      <w:r>
        <w:rPr>
          <w:lang w:val="fr_FR" w:bidi="fr_FR"/>
        </w:rPr>
        <w:t>Lc 1.3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23.31</w:t>
      </w:r>
      <w:r>
        <w:rPr>
          <w:lang w:val="fr_FR" w:bidi="fr_FR"/>
        </w:rPr>
      </w:r>
    </w:p>
    <w:p>
      <w:pPr/>
      <w:r>
        <w:rPr>
          <w:lang w:val="fr_FR" w:bidi="fr_FR"/>
        </w:rPr>
      </w:r>
      <w:r>
        <w:rPr>
          <w:lang w:val="fr_FR" w:bidi="fr_FR"/>
        </w:rPr>
        <w:t>Antipatris</w:t>
      </w:r>
      <w:r>
        <w:rPr>
          <w:i/>
          <w:lang w:val="fr_FR" w:bidi="fr_FR"/>
        </w:rPr>
        <w:t>,</w:t>
      </w:r>
      <w:r>
        <w:rPr>
          <w:lang w:val="fr_FR" w:bidi="fr_FR"/>
        </w:rPr>
        <w:t xml:space="preserve"> une ville reconstruite par Hérode le Grand en 9 av. J.-C. sur la plaine de Sharon, était un point de contrôle militaire pratique entre Jérusalem et Césarée.</w:t>
      </w:r>
      <w:r>
        <w:rPr>
          <w:lang w:val="fr_FR" w:bidi="fr_FR"/>
        </w:rPr>
      </w:r>
      <w:r>
        <w:rPr>
          <w:lang w:val="fr_FR" w:bidi="fr_FR"/>
        </w:rPr>
      </w:r>
    </w:p>
    <w:p>
      <w:pPr/>
      <w:r>
        <w:rPr>
          <w:lang w:val="fr_FR" w:bidi="fr_FR"/>
        </w:rPr>
      </w:r>
    </w:p>
    <w:p>
      <w:pPr>
        <w:pStyle w:val="Heading2"/>
      </w:pPr>
      <w:r>
        <w:rPr>
          <w:lang w:val="fr_FR" w:bidi="fr_FR"/>
        </w:rPr>
        <w:t>Actes 23.35</w:t>
      </w:r>
      <w:r>
        <w:rPr>
          <w:lang w:val="fr_FR" w:bidi="fr_FR"/>
        </w:rPr>
      </w:r>
    </w:p>
    <w:p>
      <w:pPr/>
      <w:r>
        <w:rPr>
          <w:lang w:val="fr_FR" w:bidi="fr_FR"/>
        </w:rPr>
      </w:r>
      <w:r>
        <w:rPr>
          <w:lang w:val="fr_FR" w:bidi="fr_FR"/>
        </w:rPr>
        <w:t>Le gouverneur a suivi le protocole approprié et a attendu l'arrivée des accusateurs de Paul avant d'accorder une audience officielle. • Le quartier général d'Hérode était le palais d'Hérode le Grand à Césarée. Le lieu est ensuite devenu la résidence des gouverneurs romains de la Judée.</w:t>
      </w:r>
      <w:r>
        <w:rPr>
          <w:lang w:val="fr_FR" w:bidi="fr_FR"/>
        </w:rPr>
      </w:r>
      <w:r>
        <w:rPr>
          <w:lang w:val="fr_FR" w:bidi="fr_FR"/>
        </w:rPr>
      </w:r>
    </w:p>
    <w:p>
      <w:pPr/>
      <w:r>
        <w:rPr>
          <w:lang w:val="fr_FR" w:bidi="fr_FR"/>
        </w:rPr>
      </w:r>
    </w:p>
    <w:p>
      <w:pPr>
        <w:pStyle w:val="Heading2"/>
      </w:pPr>
      <w:r>
        <w:rPr>
          <w:lang w:val="fr_FR" w:bidi="fr_FR"/>
        </w:rPr>
        <w:t>Actes 24.1–4</w:t>
      </w:r>
      <w:r>
        <w:rPr>
          <w:lang w:val="fr_FR" w:bidi="fr_FR"/>
        </w:rPr>
      </w:r>
    </w:p>
    <w:p>
      <w:pPr/>
      <w:r>
        <w:rPr>
          <w:lang w:val="fr_FR" w:bidi="fr_FR"/>
        </w:rPr>
      </w:r>
      <w:r>
        <w:rPr>
          <w:lang w:val="fr_FR" w:bidi="fr_FR"/>
        </w:rPr>
        <w:t>Tertulle présente les arguments de l'accusation, commençant par le discours de louange habituel destiné à attirer l'attention et la sympathie du gouverneur, suivi de l'énoncé des charges contre Paul (</w:t>
      </w:r>
      <w:r>
        <w:rPr>
          <w:lang w:val="fr_FR" w:bidi="fr_FR"/>
        </w:rPr>
        <w:t>24.5–8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24.1–27</w:t>
      </w:r>
      <w:r>
        <w:rPr>
          <w:lang w:val="fr_FR" w:bidi="fr_FR"/>
        </w:rPr>
      </w:r>
    </w:p>
    <w:p>
      <w:pPr/>
      <w:r>
        <w:rPr>
          <w:lang w:val="fr_FR" w:bidi="fr_FR"/>
        </w:rPr>
      </w:r>
      <w:r>
        <w:rPr>
          <w:lang w:val="fr_FR" w:bidi="fr_FR"/>
        </w:rPr>
        <w:t>Tertulle lance une procédure judiciaire contre Paul devant un tribunal romain au nom du grand-prêtre (</w:t>
      </w:r>
      <w:r>
        <w:rPr>
          <w:lang w:val="fr_FR" w:bidi="fr_FR"/>
        </w:rPr>
        <w:t>24.1–9</w:t>
      </w:r>
      <w:r>
        <w:rPr>
          <w:lang w:val="fr_FR" w:bidi="fr_FR"/>
        </w:rPr>
        <w:t>). Ensuite, Paul présente sa défense et se montre enthousiaste à défendre sa foi (</w:t>
      </w:r>
      <w:r>
        <w:rPr>
          <w:lang w:val="fr_FR" w:bidi="fr_FR"/>
        </w:rPr>
        <w:t>24.10–21</w:t>
      </w:r>
      <w:r>
        <w:rPr>
          <w:lang w:val="fr_FR" w:bidi="fr_FR"/>
        </w:rPr>
        <w:t>). Puis le gouverneur ajourne l'audience sans décision en laissant Paul en prison pendant deux ans (</w:t>
      </w:r>
      <w:r>
        <w:rPr>
          <w:lang w:val="fr_FR" w:bidi="fr_FR"/>
        </w:rPr>
        <w:t>24.22–27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24.5</w:t>
      </w:r>
      <w:r>
        <w:rPr>
          <w:lang w:val="fr_FR" w:bidi="fr_FR"/>
        </w:rPr>
      </w:r>
    </w:p>
    <w:p>
      <w:pPr/>
      <w:r>
        <w:rPr>
          <w:lang w:val="fr_FR" w:bidi="fr_FR"/>
        </w:rPr>
      </w:r>
      <w:r>
        <w:rPr>
          <w:lang w:val="fr_FR" w:bidi="fr_FR"/>
        </w:rPr>
        <w:t xml:space="preserve">"Fauteur de trouble" (ou </w:t>
      </w:r>
      <w:r>
        <w:rPr>
          <w:i/>
          <w:lang w:val="fr_FR" w:bidi="fr_FR"/>
        </w:rPr>
        <w:t>agitateur</w:t>
      </w:r>
      <w:r>
        <w:rPr>
          <w:lang w:val="fr_FR" w:bidi="fr_FR"/>
        </w:rPr>
        <w:t xml:space="preserve">) était une accusation de sédition politique. Un tribunal romain aurait pris cette accusation très au sérieux (voir </w:t>
      </w:r>
      <w:r>
        <w:rPr>
          <w:lang w:val="fr_FR" w:bidi="fr_FR"/>
        </w:rPr>
        <w:t xml:space="preserve">16.21 </w:t>
      </w:r>
      <w:r>
        <w:rPr>
          <w:lang w:val="fr_FR" w:bidi="fr_FR"/>
        </w:rPr>
        <w:t xml:space="preserve">; </w:t>
      </w:r>
      <w:r>
        <w:rPr>
          <w:lang w:val="fr_FR" w:bidi="fr_FR"/>
        </w:rPr>
        <w:t xml:space="preserve">17.7 </w:t>
      </w:r>
      <w:r>
        <w:rPr>
          <w:lang w:val="fr_FR" w:bidi="fr_FR"/>
        </w:rPr>
        <w:t xml:space="preserve">; </w:t>
      </w:r>
      <w:r>
        <w:rPr>
          <w:lang w:val="fr_FR" w:bidi="fr_FR"/>
        </w:rPr>
        <w:t>18.13</w:t>
      </w:r>
      <w:r>
        <w:rPr>
          <w:lang w:val="fr_FR" w:bidi="fr_FR"/>
        </w:rPr>
        <w:t>). Des accusations similaires ont été portées contre Jésus devant Pilate (</w:t>
      </w:r>
      <w:r>
        <w:rPr>
          <w:lang w:val="fr_FR" w:bidi="fr_FR"/>
        </w:rPr>
        <w:t>Lc 23.2</w:t>
      </w:r>
      <w:r>
        <w:rPr>
          <w:lang w:val="fr_FR" w:bidi="fr_FR"/>
        </w:rPr>
        <w:t xml:space="preserve">, </w:t>
      </w:r>
      <w:r>
        <w:rPr>
          <w:lang w:val="fr_FR" w:bidi="fr_FR"/>
        </w:rPr>
        <w:t>5</w:t>
      </w:r>
      <w:r>
        <w:rPr>
          <w:lang w:val="fr_FR" w:bidi="fr_FR"/>
        </w:rPr>
        <w:t xml:space="preserve">, </w:t>
      </w:r>
      <w:r>
        <w:rPr>
          <w:lang w:val="fr_FR" w:bidi="fr_FR"/>
        </w:rPr>
        <w:t>14</w:t>
      </w:r>
      <w:r>
        <w:rPr>
          <w:lang w:val="fr_FR" w:bidi="fr_FR"/>
        </w:rPr>
        <w:t xml:space="preserve">). • Le terme "groupe" (ou </w:t>
      </w:r>
      <w:r>
        <w:rPr>
          <w:i/>
          <w:lang w:val="fr_FR" w:bidi="fr_FR"/>
        </w:rPr>
        <w:t>parti</w:t>
      </w:r>
      <w:r>
        <w:rPr>
          <w:lang w:val="fr_FR" w:bidi="fr_FR"/>
        </w:rPr>
        <w:t xml:space="preserve">, ou </w:t>
      </w:r>
      <w:r>
        <w:rPr>
          <w:i/>
          <w:lang w:val="fr_FR" w:bidi="fr_FR"/>
        </w:rPr>
        <w:t>secte</w:t>
      </w:r>
      <w:r>
        <w:rPr>
          <w:lang w:val="fr_FR" w:bidi="fr_FR"/>
        </w:rPr>
        <w:t xml:space="preserve">) est utilisé ici dans un sens négatif pour placer la religion de Paul sous un voile de suspicion, voire d'illégalité (voir aussi </w:t>
      </w:r>
      <w:r>
        <w:rPr>
          <w:lang w:val="fr_FR" w:bidi="fr_FR"/>
        </w:rPr>
        <w:t>Ac 24.14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24.6</w:t>
      </w:r>
      <w:r>
        <w:rPr>
          <w:lang w:val="fr_FR" w:bidi="fr_FR"/>
        </w:rPr>
      </w:r>
    </w:p>
    <w:p>
      <w:pPr/>
      <w:r>
        <w:rPr>
          <w:lang w:val="fr_FR" w:bidi="fr_FR"/>
        </w:rPr>
      </w:r>
      <w:r>
        <w:rPr>
          <w:lang w:val="fr_FR" w:bidi="fr_FR"/>
        </w:rPr>
        <w:t xml:space="preserve">À propos de cette prétendue profanation du Temple, voir la </w:t>
      </w:r>
      <w:r>
        <w:rPr>
          <w:lang w:val="fr_FR" w:bidi="fr_FR"/>
        </w:rPr>
        <w:t>note d'étude sur 21.28–29.</w:t>
      </w:r>
      <w:r>
        <w:rPr>
          <w:lang w:val="fr_FR" w:bidi="fr_FR"/>
        </w:rPr>
      </w:r>
      <w:r>
        <w:rPr>
          <w:lang w:val="fr_FR" w:bidi="fr_FR"/>
        </w:rPr>
      </w:r>
    </w:p>
    <w:p>
      <w:pPr/>
      <w:r>
        <w:rPr>
          <w:lang w:val="fr_FR" w:bidi="fr_FR"/>
        </w:rPr>
      </w:r>
    </w:p>
    <w:p>
      <w:pPr>
        <w:pStyle w:val="Heading2"/>
      </w:pPr>
      <w:r>
        <w:rPr>
          <w:lang w:val="fr_FR" w:bidi="fr_FR"/>
        </w:rPr>
        <w:t>Actes 24.10–21</w:t>
      </w:r>
      <w:r>
        <w:rPr>
          <w:lang w:val="fr_FR" w:bidi="fr_FR"/>
        </w:rPr>
      </w:r>
    </w:p>
    <w:p>
      <w:pPr/>
      <w:r>
        <w:rPr>
          <w:lang w:val="fr_FR" w:bidi="fr_FR"/>
        </w:rPr>
      </w:r>
      <w:r>
        <w:rPr>
          <w:lang w:val="fr_FR" w:bidi="fr_FR"/>
        </w:rPr>
        <w:t>La défense de Paul se compose des éléments suivants : (1) il n'a pas séjourné à Jérusalem assez longtemps pour provoquer une émeute ; (2) aucun de ses accusateurs ne l'a jamais vu provoquer une émeute ; et (3) il a pratiqué sa foi religieuse conformément à la loi juive et à tous les écrits des prophètes.</w:t>
      </w:r>
      <w:r>
        <w:rPr>
          <w:lang w:val="fr_FR" w:bidi="fr_FR"/>
        </w:rPr>
      </w:r>
      <w:r>
        <w:rPr>
          <w:lang w:val="fr_FR" w:bidi="fr_FR"/>
        </w:rPr>
      </w:r>
    </w:p>
    <w:p>
      <w:pPr/>
      <w:r>
        <w:rPr>
          <w:lang w:val="fr_FR" w:bidi="fr_FR"/>
        </w:rPr>
      </w:r>
    </w:p>
    <w:p>
      <w:pPr>
        <w:pStyle w:val="Heading2"/>
      </w:pPr>
      <w:r>
        <w:rPr>
          <w:lang w:val="fr_FR" w:bidi="fr_FR"/>
        </w:rPr>
        <w:t>Actes 24.14</w:t>
      </w:r>
      <w:r>
        <w:rPr>
          <w:lang w:val="fr_FR" w:bidi="fr_FR"/>
        </w:rPr>
      </w:r>
    </w:p>
    <w:p>
      <w:pPr/>
      <w:r>
        <w:rPr>
          <w:lang w:val="fr_FR" w:bidi="fr_FR"/>
        </w:rPr>
      </w:r>
      <w:r>
        <w:rPr>
          <w:lang w:val="fr_FR" w:bidi="fr_FR"/>
        </w:rPr>
        <w:t xml:space="preserve">À propos de "la Voie" : voir la </w:t>
      </w:r>
      <w:r>
        <w:rPr>
          <w:lang w:val="fr_FR" w:bidi="fr_FR"/>
        </w:rPr>
        <w:t>note d'étude sur 9.2</w:t>
      </w:r>
      <w:r>
        <w:rPr>
          <w:lang w:val="fr_FR" w:bidi="fr_FR"/>
        </w:rPr>
        <w:t>. • Paul a souligné ses points communs avec son public juif, y compris le culte</w:t>
      </w:r>
      <w:r>
        <w:rPr>
          <w:i/>
          <w:lang w:val="fr_FR" w:bidi="fr_FR"/>
        </w:rPr>
        <w:t>,</w:t>
      </w:r>
      <w:r>
        <w:rPr>
          <w:lang w:val="fr_FR" w:bidi="fr_FR"/>
        </w:rPr>
        <w:t xml:space="preserve"> la foi en la loi juive</w:t>
      </w:r>
      <w:r>
        <w:rPr>
          <w:i/>
          <w:lang w:val="fr_FR" w:bidi="fr_FR"/>
        </w:rPr>
        <w:t>,</w:t>
      </w:r>
      <w:r>
        <w:rPr>
          <w:lang w:val="fr_FR" w:bidi="fr_FR"/>
        </w:rPr>
        <w:t xml:space="preserve"> l'acceptation des prophètes</w:t>
      </w:r>
      <w:r>
        <w:rPr>
          <w:i/>
          <w:lang w:val="fr_FR" w:bidi="fr_FR"/>
        </w:rPr>
        <w:t>,</w:t>
      </w:r>
      <w:r>
        <w:rPr>
          <w:lang w:val="fr_FR" w:bidi="fr_FR"/>
        </w:rPr>
        <w:t xml:space="preserve"> et l'espoir en la résurrection (</w:t>
      </w:r>
      <w:r>
        <w:rPr>
          <w:lang w:val="fr_FR" w:bidi="fr_FR"/>
        </w:rPr>
        <w:t>24.14</w:t>
      </w:r>
      <w:r>
        <w:rPr>
          <w:lang w:val="fr_FR" w:bidi="fr_FR"/>
        </w:rPr>
        <w:t xml:space="preserve">, </w:t>
      </w:r>
      <w:r>
        <w:rPr>
          <w:lang w:val="fr_FR" w:bidi="fr_FR"/>
        </w:rPr>
        <w:t xml:space="preserve">15 </w:t>
      </w:r>
      <w:r>
        <w:rPr>
          <w:lang w:val="fr_FR" w:bidi="fr_FR"/>
        </w:rPr>
        <w:t xml:space="preserve">; voir </w:t>
      </w:r>
      <w:r>
        <w:rPr>
          <w:lang w:val="fr_FR" w:bidi="fr_FR"/>
        </w:rPr>
        <w:t>24.21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24.15</w:t>
      </w:r>
      <w:r>
        <w:rPr>
          <w:lang w:val="fr_FR" w:bidi="fr_FR"/>
        </w:rPr>
      </w:r>
    </w:p>
    <w:p>
      <w:pPr/>
      <w:r>
        <w:rPr>
          <w:lang w:val="fr_FR" w:bidi="fr_FR"/>
        </w:rPr>
      </w:r>
      <w:r>
        <w:rPr>
          <w:lang w:val="fr_FR" w:bidi="fr_FR"/>
        </w:rPr>
        <w:t>Lors du jugement dernier, Dieu ressuscitera à la fois les justes et les injustes. Paul garde ce rendez-vous final avec Dieu constamment à l'esprit (</w:t>
      </w:r>
      <w:r>
        <w:rPr>
          <w:lang w:val="fr_FR" w:bidi="fr_FR"/>
        </w:rPr>
        <w:t>24.16</w:t>
      </w:r>
      <w:r>
        <w:rPr>
          <w:lang w:val="fr_FR" w:bidi="fr_FR"/>
        </w:rPr>
        <w:t>). La crainte du "jour du jugement à venir" a troublé Félix lors d'une conversation ultérieure avec Paul (</w:t>
      </w:r>
      <w:r>
        <w:rPr>
          <w:lang w:val="fr_FR" w:bidi="fr_FR"/>
        </w:rPr>
        <w:t>24.25</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24.16</w:t>
      </w:r>
      <w:r>
        <w:rPr>
          <w:lang w:val="fr_FR" w:bidi="fr_FR"/>
        </w:rPr>
      </w:r>
    </w:p>
    <w:p>
      <w:pPr/>
      <w:r>
        <w:rPr>
          <w:lang w:val="fr_FR" w:bidi="fr_FR"/>
        </w:rPr>
      </w:r>
      <w:r>
        <w:rPr>
          <w:lang w:val="fr_FR" w:bidi="fr_FR"/>
        </w:rPr>
        <w:t xml:space="preserve">Paul affirme avoir agi avec une conscience claire (voir </w:t>
      </w:r>
      <w:r>
        <w:rPr>
          <w:lang w:val="fr_FR" w:bidi="fr_FR"/>
        </w:rPr>
        <w:t>20.27</w:t>
      </w:r>
      <w:r>
        <w:rPr>
          <w:lang w:val="fr_FR" w:bidi="fr_FR"/>
        </w:rPr>
        <w:t xml:space="preserve">, </w:t>
      </w:r>
      <w:r>
        <w:rPr>
          <w:lang w:val="fr_FR" w:bidi="fr_FR"/>
        </w:rPr>
        <w:t xml:space="preserve">33 </w:t>
      </w:r>
      <w:r>
        <w:rPr>
          <w:lang w:val="fr_FR" w:bidi="fr_FR"/>
        </w:rPr>
        <w:t xml:space="preserve">; </w:t>
      </w:r>
      <w:r>
        <w:rPr>
          <w:lang w:val="fr_FR" w:bidi="fr_FR"/>
        </w:rPr>
        <w:t xml:space="preserve">23.1 </w:t>
      </w:r>
      <w:r>
        <w:rPr>
          <w:lang w:val="fr_FR" w:bidi="fr_FR"/>
        </w:rPr>
        <w:t xml:space="preserve">; </w:t>
      </w:r>
      <w:r>
        <w:rPr>
          <w:lang w:val="fr_FR" w:bidi="fr_FR"/>
        </w:rPr>
        <w:t xml:space="preserve">1Co 4.4 </w:t>
      </w:r>
      <w:r>
        <w:rPr>
          <w:lang w:val="fr_FR" w:bidi="fr_FR"/>
        </w:rPr>
        <w:t xml:space="preserve">; </w:t>
      </w:r>
      <w:r>
        <w:rPr>
          <w:lang w:val="fr_FR" w:bidi="fr_FR"/>
        </w:rPr>
        <w:t xml:space="preserve">2Co 1.12 </w:t>
      </w:r>
      <w:r>
        <w:rPr>
          <w:lang w:val="fr_FR" w:bidi="fr_FR"/>
        </w:rPr>
        <w:t xml:space="preserve">; </w:t>
      </w:r>
      <w:r>
        <w:rPr>
          <w:lang w:val="fr_FR" w:bidi="fr_FR"/>
        </w:rPr>
        <w:t xml:space="preserve">4.2 </w:t>
      </w:r>
      <w:r>
        <w:rPr>
          <w:lang w:val="fr_FR" w:bidi="fr_FR"/>
        </w:rPr>
        <w:t xml:space="preserve">; voir aussi </w:t>
      </w:r>
      <w:r>
        <w:rPr>
          <w:lang w:val="fr_FR" w:bidi="fr_FR"/>
        </w:rPr>
        <w:t>2Tm 1.3</w:t>
      </w:r>
      <w:r>
        <w:rPr>
          <w:lang w:val="fr_FR" w:bidi="fr_FR"/>
        </w:rPr>
        <w:t>). Il n'a pas abandonné son héritage juif (</w:t>
      </w:r>
      <w:r>
        <w:rPr>
          <w:lang w:val="fr_FR" w:bidi="fr_FR"/>
        </w:rPr>
        <w:t>Ac 24.14</w:t>
      </w:r>
      <w:r>
        <w:rPr>
          <w:lang w:val="fr_FR" w:bidi="fr_FR"/>
        </w:rPr>
        <w:t>), et il n'a aucune crainte du jugement de Dieu (</w:t>
      </w:r>
      <w:r>
        <w:rPr>
          <w:lang w:val="fr_FR" w:bidi="fr_FR"/>
        </w:rPr>
        <w:t>24.15</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24.17</w:t>
      </w:r>
      <w:r>
        <w:rPr>
          <w:lang w:val="fr_FR" w:bidi="fr_FR"/>
        </w:rPr>
      </w:r>
    </w:p>
    <w:p>
      <w:pPr/>
      <w:r>
        <w:rPr>
          <w:lang w:val="fr_FR" w:bidi="fr_FR"/>
        </w:rPr>
      </w:r>
      <w:r>
        <w:rPr>
          <w:lang w:val="fr_FR" w:bidi="fr_FR"/>
        </w:rPr>
        <w:t xml:space="preserve">À propos de la collecte dont parle Paul, voir </w:t>
      </w:r>
      <w:r>
        <w:rPr>
          <w:lang w:val="fr_FR" w:bidi="fr_FR"/>
        </w:rPr>
        <w:t>note d'étude sur 20.1–2</w:t>
      </w:r>
      <w:r>
        <w:rPr>
          <w:lang w:val="fr_FR" w:bidi="fr_FR"/>
        </w:rPr>
        <w:t xml:space="preserve"> </w:t>
      </w:r>
      <w:r>
        <w:rPr>
          <w:lang w:val="fr_FR" w:bidi="fr_FR"/>
        </w:rPr>
        <w:t xml:space="preserve">au sujet de la collecte d'argent pour les pauvres de Jérusalem. </w:t>
      </w:r>
      <w:r>
        <w:rPr>
          <w:lang w:val="fr_FR" w:bidi="fr_FR"/>
        </w:rPr>
        <w:t xml:space="preserve">Voir aussi </w:t>
      </w:r>
      <w:r>
        <w:rPr>
          <w:lang w:val="fr_FR" w:bidi="fr_FR"/>
        </w:rPr>
        <w:t xml:space="preserve">Rm 15.25–29 </w:t>
      </w:r>
      <w:r>
        <w:rPr>
          <w:lang w:val="fr_FR" w:bidi="fr_FR"/>
        </w:rPr>
        <w:t xml:space="preserve">; </w:t>
      </w:r>
      <w:r>
        <w:rPr>
          <w:lang w:val="fr_FR" w:bidi="fr_FR"/>
        </w:rPr>
        <w:t xml:space="preserve">1Co 16.1–2 </w:t>
      </w:r>
      <w:r>
        <w:rPr>
          <w:lang w:val="fr_FR" w:bidi="fr_FR"/>
        </w:rPr>
        <w:t xml:space="preserve">; </w:t>
      </w:r>
      <w:r>
        <w:rPr>
          <w:lang w:val="fr_FR" w:bidi="fr_FR"/>
        </w:rPr>
        <w:t>2Co 9.1–7</w:t>
      </w:r>
      <w:r>
        <w:rPr>
          <w:lang w:val="fr_FR" w:bidi="fr_FR"/>
        </w:rPr>
        <w:t xml:space="preserve">. • Concernant ces sacrifices offerts à Dieu, voir </w:t>
      </w:r>
      <w:r>
        <w:rPr>
          <w:lang w:val="fr_FR" w:bidi="fr_FR"/>
        </w:rPr>
        <w:t>Actes 21.23–26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24.22</w:t>
      </w:r>
      <w:r>
        <w:rPr>
          <w:lang w:val="fr_FR" w:bidi="fr_FR"/>
        </w:rPr>
      </w:r>
    </w:p>
    <w:p>
      <w:pPr/>
      <w:r>
        <w:rPr>
          <w:lang w:val="fr_FR" w:bidi="fr_FR"/>
        </w:rPr>
      </w:r>
      <w:r>
        <w:rPr>
          <w:lang w:val="fr_FR" w:bidi="fr_FR"/>
        </w:rPr>
        <w:t>Félix a peut-être retardé sa décision en espérant que Paul lui proposerait un pot-de-vin (</w:t>
      </w:r>
      <w:r>
        <w:rPr>
          <w:lang w:val="fr_FR" w:bidi="fr_FR"/>
        </w:rPr>
        <w:t>24.26</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24.23</w:t>
      </w:r>
      <w:r>
        <w:rPr>
          <w:lang w:val="fr_FR" w:bidi="fr_FR"/>
        </w:rPr>
      </w:r>
    </w:p>
    <w:p>
      <w:pPr/>
      <w:r>
        <w:rPr>
          <w:lang w:val="fr_FR" w:bidi="fr_FR"/>
        </w:rPr>
      </w:r>
      <w:r>
        <w:rPr>
          <w:lang w:val="fr_FR" w:bidi="fr_FR"/>
        </w:rPr>
        <w:t>Il était conforme au bon traitement d'un citoyen romain de lui accorder une certaine liberté et de permettre à ses amis de lui rendre visite et de s'occuper de ses besoins.</w:t>
      </w:r>
      <w:r>
        <w:rPr>
          <w:lang w:val="fr_FR" w:bidi="fr_FR"/>
        </w:rPr>
      </w:r>
      <w:r>
        <w:rPr>
          <w:lang w:val="fr_FR" w:bidi="fr_FR"/>
        </w:rPr>
      </w:r>
    </w:p>
    <w:p>
      <w:pPr/>
      <w:r>
        <w:rPr>
          <w:lang w:val="fr_FR" w:bidi="fr_FR"/>
        </w:rPr>
      </w:r>
    </w:p>
    <w:p>
      <w:pPr>
        <w:pStyle w:val="Heading2"/>
      </w:pPr>
      <w:r>
        <w:rPr>
          <w:lang w:val="fr_FR" w:bidi="fr_FR"/>
        </w:rPr>
        <w:t>Actes 24.24</w:t>
      </w:r>
      <w:r>
        <w:rPr>
          <w:lang w:val="fr_FR" w:bidi="fr_FR"/>
        </w:rPr>
      </w:r>
    </w:p>
    <w:p>
      <w:pPr/>
      <w:r>
        <w:rPr>
          <w:lang w:val="fr_FR" w:bidi="fr_FR"/>
        </w:rPr>
      </w:r>
      <w:r>
        <w:rPr>
          <w:lang w:val="fr_FR" w:bidi="fr_FR"/>
        </w:rPr>
        <w:t>Drusille était la sœur d'Hérode Agrippa II et de Bérénice (</w:t>
      </w:r>
      <w:r>
        <w:rPr>
          <w:lang w:val="fr_FR" w:bidi="fr_FR"/>
        </w:rPr>
        <w:t>25.13</w:t>
      </w:r>
      <w:r>
        <w:rPr>
          <w:lang w:val="fr_FR" w:bidi="fr_FR"/>
        </w:rPr>
        <w:t>). Drusille avait abandonné son ancien mari, le roi Aziz d'Émèse, et épousé Félix. Drusille était juive</w:t>
      </w:r>
      <w:r>
        <w:rPr>
          <w:i/>
          <w:lang w:val="fr_FR" w:bidi="fr_FR"/>
        </w:rPr>
        <w:t>,</w:t>
      </w:r>
      <w:r>
        <w:rPr>
          <w:lang w:val="fr_FR" w:bidi="fr_FR"/>
        </w:rPr>
        <w:t xml:space="preserve"> donc en abandonnant son mari et en épousant Félix, elle avait ignoré les commandements de Dieu (</w:t>
      </w:r>
      <w:r>
        <w:rPr>
          <w:lang w:val="fr_FR" w:bidi="fr_FR"/>
        </w:rPr>
        <w:t xml:space="preserve">Ex 20.14 </w:t>
      </w:r>
      <w:r>
        <w:rPr>
          <w:lang w:val="fr_FR" w:bidi="fr_FR"/>
        </w:rPr>
        <w:t xml:space="preserve">; </w:t>
      </w:r>
      <w:r>
        <w:rPr>
          <w:lang w:val="fr_FR" w:bidi="fr_FR"/>
        </w:rPr>
        <w:t xml:space="preserve">Dt 5.18 </w:t>
      </w:r>
      <w:r>
        <w:rPr>
          <w:lang w:val="fr_FR" w:bidi="fr_FR"/>
        </w:rPr>
        <w:t xml:space="preserve">; cf. </w:t>
      </w:r>
      <w:r>
        <w:rPr>
          <w:lang w:val="fr_FR" w:bidi="fr_FR"/>
        </w:rPr>
        <w:t xml:space="preserve">Ml 2.16 </w:t>
      </w:r>
      <w:r>
        <w:rPr>
          <w:lang w:val="fr_FR" w:bidi="fr_FR"/>
        </w:rPr>
        <w:t xml:space="preserve">; </w:t>
      </w:r>
      <w:r>
        <w:rPr>
          <w:lang w:val="fr_FR" w:bidi="fr_FR"/>
        </w:rPr>
        <w:t>Mc 10.12</w:t>
      </w:r>
      <w:r>
        <w:rPr>
          <w:lang w:val="fr_FR" w:bidi="fr_FR"/>
        </w:rPr>
        <w:t>). Josèphe l'a critiquée pour cela (</w:t>
      </w:r>
      <w:r>
        <w:rPr>
          <w:i/>
          <w:lang w:val="fr_FR" w:bidi="fr_FR"/>
        </w:rPr>
        <w:t>Antiquités juives</w:t>
      </w:r>
      <w:r>
        <w:rPr>
          <w:lang w:val="fr_FR" w:bidi="fr_FR"/>
        </w:rPr>
        <w:t xml:space="preserve"> 20.7.1–2). Dans leur conversation avec Paul, Drusille et son mari ont été confrontés à la perspective du jugement.</w:t>
      </w:r>
      <w:r>
        <w:rPr>
          <w:lang w:val="fr_FR" w:bidi="fr_FR"/>
        </w:rPr>
      </w:r>
      <w:r>
        <w:rPr>
          <w:lang w:val="fr_FR" w:bidi="fr_FR"/>
        </w:rPr>
      </w:r>
    </w:p>
    <w:p>
      <w:pPr/>
      <w:r>
        <w:rPr>
          <w:lang w:val="fr_FR" w:bidi="fr_FR"/>
        </w:rPr>
      </w:r>
    </w:p>
    <w:p>
      <w:pPr>
        <w:pStyle w:val="Heading2"/>
      </w:pPr>
      <w:r>
        <w:rPr>
          <w:lang w:val="fr_FR" w:bidi="fr_FR"/>
        </w:rPr>
        <w:t>Actes 24.25</w:t>
      </w:r>
      <w:r>
        <w:rPr>
          <w:lang w:val="fr_FR" w:bidi="fr_FR"/>
        </w:rPr>
      </w:r>
    </w:p>
    <w:p>
      <w:pPr/>
      <w:r>
        <w:rPr>
          <w:lang w:val="fr_FR" w:bidi="fr_FR"/>
        </w:rPr>
      </w:r>
      <w:r>
        <w:rPr>
          <w:lang w:val="fr_FR" w:bidi="fr_FR"/>
        </w:rPr>
        <w:t>Les paroles de Paul sur la justice</w:t>
      </w:r>
      <w:r>
        <w:rPr>
          <w:i/>
          <w:lang w:val="fr_FR" w:bidi="fr_FR"/>
        </w:rPr>
        <w:t>,</w:t>
      </w:r>
      <w:r>
        <w:rPr>
          <w:lang w:val="fr_FR" w:bidi="fr_FR"/>
        </w:rPr>
        <w:t xml:space="preserve"> la maîtrise de soi et le jugement divin à venir ont effrayé Félix</w:t>
      </w:r>
      <w:r>
        <w:rPr>
          <w:i/>
          <w:lang w:val="fr_FR" w:bidi="fr_FR"/>
        </w:rPr>
        <w:t>,</w:t>
      </w:r>
      <w:r>
        <w:rPr>
          <w:lang w:val="fr_FR" w:bidi="fr_FR"/>
        </w:rPr>
        <w:t xml:space="preserve"> qui était notoirement corrompu (</w:t>
      </w:r>
      <w:r>
        <w:rPr>
          <w:lang w:val="fr_FR" w:bidi="fr_FR"/>
        </w:rPr>
        <w:t>24.26–27</w:t>
      </w:r>
      <w:r>
        <w:rPr>
          <w:lang w:val="fr_FR" w:bidi="fr_FR"/>
        </w:rPr>
        <w:t xml:space="preserve">; voir les notes d'étude sur </w:t>
      </w:r>
      <w:r>
        <w:rPr>
          <w:lang w:val="fr_FR" w:bidi="fr_FR"/>
        </w:rPr>
        <w:t xml:space="preserve">23.24 </w:t>
      </w:r>
      <w:r>
        <w:rPr>
          <w:lang w:val="fr_FR" w:bidi="fr_FR"/>
        </w:rPr>
        <w:t xml:space="preserve">; </w:t>
      </w:r>
      <w:r>
        <w:rPr>
          <w:lang w:val="fr_FR" w:bidi="fr_FR"/>
        </w:rPr>
        <w:t>24.24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24.26–27</w:t>
      </w:r>
      <w:r>
        <w:rPr>
          <w:lang w:val="fr_FR" w:bidi="fr_FR"/>
        </w:rPr>
      </w:r>
    </w:p>
    <w:p>
      <w:pPr/>
      <w:r>
        <w:rPr>
          <w:lang w:val="fr_FR" w:bidi="fr_FR"/>
        </w:rPr>
      </w:r>
      <w:r>
        <w:rPr>
          <w:lang w:val="fr_FR" w:bidi="fr_FR"/>
        </w:rPr>
        <w:t>Felix a gardé Paul en détention en espérant un pot-de-vin. Comme cela ne s'est pas produit, et quand son propre mandat a pris fin, il a laissé Paul en prison pour gagner la faveur du peuple juif.</w:t>
      </w:r>
      <w:r>
        <w:rPr>
          <w:lang w:val="fr_FR" w:bidi="fr_FR"/>
        </w:rPr>
      </w:r>
      <w:r>
        <w:rPr>
          <w:lang w:val="fr_FR" w:bidi="fr_FR"/>
        </w:rPr>
      </w:r>
    </w:p>
    <w:p>
      <w:pPr/>
      <w:r>
        <w:rPr>
          <w:lang w:val="fr_FR" w:bidi="fr_FR"/>
        </w:rPr>
      </w:r>
    </w:p>
    <w:p>
      <w:pPr>
        <w:pStyle w:val="Heading2"/>
      </w:pPr>
      <w:r>
        <w:rPr>
          <w:lang w:val="fr_FR" w:bidi="fr_FR"/>
        </w:rPr>
        <w:t>Actes 24.27–25.5</w:t>
      </w:r>
      <w:r>
        <w:rPr>
          <w:lang w:val="fr_FR" w:bidi="fr_FR"/>
        </w:rPr>
      </w:r>
    </w:p>
    <w:p>
      <w:pPr/>
      <w:r>
        <w:rPr>
          <w:lang w:val="fr_FR" w:bidi="fr_FR"/>
        </w:rPr>
      </w:r>
      <w:r>
        <w:rPr>
          <w:lang w:val="fr_FR" w:bidi="fr_FR"/>
        </w:rPr>
        <w:t>Le successeur de Felix a été Porcius Festus</w:t>
      </w:r>
      <w:r>
        <w:rPr>
          <w:i/>
          <w:lang w:val="fr_FR" w:bidi="fr_FR"/>
        </w:rPr>
        <w:t>,</w:t>
      </w:r>
      <w:r>
        <w:rPr>
          <w:lang w:val="fr_FR" w:bidi="fr_FR"/>
        </w:rPr>
        <w:t xml:space="preserve"> nommé gouverneur de Judée par Néron vers 59–62 apr. J.-C. Josèphe décrit Festus comme un administrateur consciencieux et honnête qui n'a pas pu endiguer la montée de l'agitation juive malgré ses actions vigoureuses contre le parti des Assassins (Josèphe, </w:t>
      </w:r>
      <w:r>
        <w:rPr>
          <w:i/>
          <w:lang w:val="fr_FR" w:bidi="fr_FR"/>
        </w:rPr>
        <w:t xml:space="preserve">Antiquités juives </w:t>
      </w:r>
      <w:r>
        <w:rPr>
          <w:lang w:val="fr_FR" w:bidi="fr_FR"/>
        </w:rPr>
        <w:t xml:space="preserve">20.8.10 ; cf. </w:t>
      </w:r>
      <w:r>
        <w:rPr>
          <w:lang w:val="fr_FR" w:bidi="fr_FR"/>
        </w:rPr>
        <w:t>Ac 21.38</w:t>
      </w:r>
      <w:r>
        <w:rPr>
          <w:lang w:val="fr_FR" w:bidi="fr_FR"/>
        </w:rPr>
        <w:t>). Il a résisté à la tentative des dirigeants juifs de déplacer le procès de Paul à Jérusalem, mais il n'était pas à l'abri de leurs pressions (</w:t>
      </w:r>
      <w:r>
        <w:rPr>
          <w:lang w:val="fr_FR" w:bidi="fr_FR"/>
        </w:rPr>
        <w:t>25.9</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25.7</w:t>
      </w:r>
      <w:r>
        <w:rPr>
          <w:lang w:val="fr_FR" w:bidi="fr_FR"/>
        </w:rPr>
      </w:r>
    </w:p>
    <w:p>
      <w:pPr/>
      <w:r>
        <w:rPr>
          <w:lang w:val="fr_FR" w:bidi="fr_FR"/>
        </w:rPr>
      </w:r>
      <w:r>
        <w:rPr>
          <w:lang w:val="fr_FR" w:bidi="fr_FR"/>
        </w:rPr>
        <w:t>Les accusations graves sont probablement celles qui ont été formulées précédemment (</w:t>
      </w:r>
      <w:r>
        <w:rPr>
          <w:lang w:val="fr_FR" w:bidi="fr_FR"/>
        </w:rPr>
        <w:t xml:space="preserve">21.27–28 </w:t>
      </w:r>
      <w:r>
        <w:rPr>
          <w:lang w:val="fr_FR" w:bidi="fr_FR"/>
        </w:rPr>
        <w:t xml:space="preserve">; </w:t>
      </w:r>
      <w:r>
        <w:rPr>
          <w:lang w:val="fr_FR" w:bidi="fr_FR"/>
        </w:rPr>
        <w:t>24.5–9</w:t>
      </w:r>
      <w:r>
        <w:rPr>
          <w:lang w:val="fr_FR" w:bidi="fr_FR"/>
        </w:rPr>
        <w:t>), mais les accusations ne sont pas étayées par des preuves (</w:t>
      </w:r>
      <w:r>
        <w:rPr>
          <w:lang w:val="fr_FR" w:bidi="fr_FR"/>
        </w:rPr>
        <w:t>24.10–13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25.9</w:t>
      </w:r>
      <w:r>
        <w:rPr>
          <w:lang w:val="fr_FR" w:bidi="fr_FR"/>
        </w:rPr>
      </w:r>
    </w:p>
    <w:p>
      <w:pPr/>
      <w:r>
        <w:rPr>
          <w:lang w:val="fr_FR" w:bidi="fr_FR"/>
        </w:rPr>
      </w:r>
      <w:r>
        <w:rPr>
          <w:lang w:val="fr_FR" w:bidi="fr_FR"/>
        </w:rPr>
        <w:t>Le gouverneur exprimera plus tard la raison officielle pour laquelle il a retardé le procès de Paul et demandé qu'il soit déplacé à Jérusalem (</w:t>
      </w:r>
      <w:r>
        <w:rPr>
          <w:lang w:val="fr_FR" w:bidi="fr_FR"/>
        </w:rPr>
        <w:t>25.17–20</w:t>
      </w:r>
      <w:r>
        <w:rPr>
          <w:lang w:val="fr_FR" w:bidi="fr_FR"/>
        </w:rPr>
        <w:t>). Toutefois, sa demande est motivée par la politique, et non par la justice.</w:t>
      </w:r>
      <w:r>
        <w:rPr>
          <w:lang w:val="fr_FR" w:bidi="fr_FR"/>
        </w:rPr>
      </w:r>
      <w:r>
        <w:rPr>
          <w:lang w:val="fr_FR" w:bidi="fr_FR"/>
        </w:rPr>
      </w:r>
    </w:p>
    <w:p>
      <w:pPr/>
      <w:r>
        <w:rPr>
          <w:lang w:val="fr_FR" w:bidi="fr_FR"/>
        </w:rPr>
      </w:r>
    </w:p>
    <w:p>
      <w:pPr>
        <w:pStyle w:val="Heading2"/>
      </w:pPr>
      <w:r>
        <w:rPr>
          <w:lang w:val="fr_FR" w:bidi="fr_FR"/>
        </w:rPr>
        <w:t>Actes 25.10–11</w:t>
      </w:r>
      <w:r>
        <w:rPr>
          <w:lang w:val="fr_FR" w:bidi="fr_FR"/>
        </w:rPr>
      </w:r>
    </w:p>
    <w:p>
      <w:pPr/>
      <w:r>
        <w:rPr>
          <w:lang w:val="fr_FR" w:bidi="fr_FR"/>
        </w:rPr>
      </w:r>
      <w:r>
        <w:rPr>
          <w:lang w:val="fr_FR" w:bidi="fr_FR"/>
        </w:rPr>
        <w:t>La suggestion de Festus que Paul soit jugé à Jérusalem motive l'appel de l'apôtre à César. Paul n'a pas peur de la mort, mais il s'oppose à ce qu'on le livre à un tribunal partial ayant l'intention de commettre un meurtre, pas de rendre la justice (</w:t>
      </w:r>
      <w:r>
        <w:rPr>
          <w:lang w:val="fr_FR" w:bidi="fr_FR"/>
        </w:rPr>
        <w:t>25.7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25.12</w:t>
      </w:r>
      <w:r>
        <w:rPr>
          <w:lang w:val="fr_FR" w:bidi="fr_FR"/>
        </w:rPr>
      </w:r>
    </w:p>
    <w:p>
      <w:pPr/>
      <w:r>
        <w:rPr>
          <w:lang w:val="fr_FR" w:bidi="fr_FR"/>
        </w:rPr>
      </w:r>
      <w:r>
        <w:rPr>
          <w:lang w:val="fr_FR" w:bidi="fr_FR"/>
        </w:rPr>
        <w:t>Festus accepte la requête de Paul. Cela confirme la conviction de Paul qu'il doit se rendre à Rome (</w:t>
      </w:r>
      <w:r>
        <w:rPr>
          <w:lang w:val="fr_FR" w:bidi="fr_FR"/>
        </w:rPr>
        <w:t xml:space="preserve">19.21 </w:t>
      </w:r>
      <w:r>
        <w:rPr>
          <w:lang w:val="fr_FR" w:bidi="fr_FR"/>
        </w:rPr>
        <w:t xml:space="preserve">; voir aussi </w:t>
      </w:r>
      <w:r>
        <w:rPr>
          <w:lang w:val="fr_FR" w:bidi="fr_FR"/>
        </w:rPr>
        <w:t xml:space="preserve">23.11 </w:t>
      </w:r>
      <w:r>
        <w:rPr>
          <w:lang w:val="fr_FR" w:bidi="fr_FR"/>
        </w:rPr>
        <w:t xml:space="preserve">; </w:t>
      </w:r>
      <w:r>
        <w:rPr>
          <w:lang w:val="fr_FR" w:bidi="fr_FR"/>
        </w:rPr>
        <w:t xml:space="preserve">27.24 </w:t>
      </w:r>
      <w:r>
        <w:rPr>
          <w:lang w:val="fr_FR" w:bidi="fr_FR"/>
        </w:rPr>
        <w:t xml:space="preserve">; </w:t>
      </w:r>
      <w:r>
        <w:rPr>
          <w:lang w:val="fr_FR" w:bidi="fr_FR"/>
        </w:rPr>
        <w:t xml:space="preserve">Rm 1.13–15 </w:t>
      </w:r>
      <w:r>
        <w:rPr>
          <w:lang w:val="fr_FR" w:bidi="fr_FR"/>
        </w:rPr>
        <w:t xml:space="preserve">; </w:t>
      </w:r>
      <w:r>
        <w:rPr>
          <w:lang w:val="fr_FR" w:bidi="fr_FR"/>
        </w:rPr>
        <w:t>15.22–29</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25.13–22</w:t>
      </w:r>
      <w:r>
        <w:rPr>
          <w:lang w:val="fr_FR" w:bidi="fr_FR"/>
        </w:rPr>
      </w:r>
    </w:p>
    <w:p>
      <w:pPr/>
      <w:r>
        <w:rPr>
          <w:lang w:val="fr_FR" w:bidi="fr_FR"/>
        </w:rPr>
      </w:r>
      <w:r>
        <w:rPr>
          <w:lang w:val="fr_FR" w:bidi="fr_FR"/>
        </w:rPr>
        <w:t>Festus discute du cas de Paul avec Hérode Agrippa II (qui a régné de 50 à 100 apr. J.-C.), venu à Césarée pour rendre une visite de courtoisie au nouveau gouverneur.</w:t>
      </w:r>
      <w:r>
        <w:rPr>
          <w:lang w:val="fr_FR" w:bidi="fr_FR"/>
        </w:rPr>
      </w:r>
      <w:r>
        <w:rPr>
          <w:lang w:val="fr_FR" w:bidi="fr_FR"/>
        </w:rPr>
      </w:r>
    </w:p>
    <w:p>
      <w:pPr/>
      <w:r>
        <w:rPr>
          <w:lang w:val="fr_FR" w:bidi="fr_FR"/>
        </w:rPr>
      </w:r>
    </w:p>
    <w:p>
      <w:pPr>
        <w:pStyle w:val="Heading2"/>
      </w:pPr>
      <w:r>
        <w:rPr>
          <w:lang w:val="fr_FR" w:bidi="fr_FR"/>
        </w:rPr>
        <w:t>Actes 25.16</w:t>
      </w:r>
      <w:r>
        <w:rPr>
          <w:lang w:val="fr_FR" w:bidi="fr_FR"/>
        </w:rPr>
      </w:r>
    </w:p>
    <w:p>
      <w:pPr/>
      <w:r>
        <w:rPr>
          <w:lang w:val="fr_FR" w:bidi="fr_FR"/>
        </w:rPr>
      </w:r>
      <w:r>
        <w:rPr>
          <w:lang w:val="fr_FR" w:bidi="fr_FR"/>
        </w:rPr>
        <w:t xml:space="preserve">C'était un principe fondamental du droit romain de ne pas condamner les gens sans procès. Ils devaient avoir l'opportunité de confronter leurs accusateurs et de se défendre (cf. </w:t>
      </w:r>
      <w:r>
        <w:rPr>
          <w:lang w:val="fr_FR" w:bidi="fr_FR"/>
        </w:rPr>
        <w:t>19.38–39</w:t>
      </w:r>
      <w:r>
        <w:rPr>
          <w:lang w:val="fr_FR" w:bidi="fr_FR"/>
        </w:rPr>
        <w:t>). Cela présente la procédure judiciaire romaine de manière favorable pour les lecteurs du livre des Actes.</w:t>
      </w:r>
      <w:r>
        <w:rPr>
          <w:lang w:val="fr_FR" w:bidi="fr_FR"/>
        </w:rPr>
      </w:r>
      <w:r>
        <w:rPr>
          <w:lang w:val="fr_FR" w:bidi="fr_FR"/>
        </w:rPr>
      </w:r>
    </w:p>
    <w:p>
      <w:pPr/>
      <w:r>
        <w:rPr>
          <w:lang w:val="fr_FR" w:bidi="fr_FR"/>
        </w:rPr>
      </w:r>
    </w:p>
    <w:p>
      <w:pPr>
        <w:pStyle w:val="Heading2"/>
      </w:pPr>
      <w:r>
        <w:rPr>
          <w:lang w:val="fr_FR" w:bidi="fr_FR"/>
        </w:rPr>
        <w:t>Actes 25.17</w:t>
      </w:r>
      <w:r>
        <w:rPr>
          <w:lang w:val="fr_FR" w:bidi="fr_FR"/>
        </w:rPr>
      </w:r>
    </w:p>
    <w:p>
      <w:pPr/>
      <w:r>
        <w:rPr>
          <w:lang w:val="fr_FR" w:bidi="fr_FR"/>
        </w:rPr>
      </w:r>
      <w:r>
        <w:rPr>
          <w:lang w:val="fr_FR" w:bidi="fr_FR"/>
        </w:rPr>
        <w:t>La rapidité de la procédure contraste avec les actions de Félix, son prédécesseur (</w:t>
      </w:r>
      <w:r>
        <w:rPr>
          <w:lang w:val="fr_FR" w:bidi="fr_FR"/>
        </w:rPr>
        <w:t>24.22–27</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25.18–20</w:t>
      </w:r>
      <w:r>
        <w:rPr>
          <w:lang w:val="fr_FR" w:bidi="fr_FR"/>
        </w:rPr>
      </w:r>
    </w:p>
    <w:p>
      <w:pPr/>
      <w:r>
        <w:rPr>
          <w:lang w:val="fr_FR" w:bidi="fr_FR"/>
        </w:rPr>
      </w:r>
      <w:r>
        <w:rPr>
          <w:lang w:val="fr_FR" w:bidi="fr_FR"/>
        </w:rPr>
        <w:t xml:space="preserve">Ces versets indiquent les raisons officielles de l'action de Festus ; voir aussi </w:t>
      </w:r>
      <w:r>
        <w:rPr>
          <w:lang w:val="fr_FR" w:bidi="fr_FR"/>
        </w:rPr>
        <w:t>25.9</w:t>
      </w:r>
      <w:r>
        <w:rPr>
          <w:lang w:val="fr_FR" w:bidi="fr_FR"/>
        </w:rPr>
        <w:t>. Il n'y a pas d'accusation criminelle contre Paul ; les objections portent sur leur religion et tournent autour de la revendication de Paul selon laquelle Jésus est revenu à la vie.</w:t>
      </w:r>
      <w:r>
        <w:rPr>
          <w:lang w:val="fr_FR" w:bidi="fr_FR"/>
        </w:rPr>
      </w:r>
      <w:r>
        <w:rPr>
          <w:lang w:val="fr_FR" w:bidi="fr_FR"/>
        </w:rPr>
      </w:r>
    </w:p>
    <w:p>
      <w:pPr/>
      <w:r>
        <w:rPr>
          <w:lang w:val="fr_FR" w:bidi="fr_FR"/>
        </w:rPr>
      </w:r>
    </w:p>
    <w:p>
      <w:pPr>
        <w:pStyle w:val="Heading2"/>
      </w:pPr>
      <w:r>
        <w:rPr>
          <w:lang w:val="fr_FR" w:bidi="fr_FR"/>
        </w:rPr>
        <w:t>Actes 25.23–27</w:t>
      </w:r>
      <w:r>
        <w:rPr>
          <w:lang w:val="fr_FR" w:bidi="fr_FR"/>
        </w:rPr>
      </w:r>
    </w:p>
    <w:p>
      <w:pPr/>
      <w:r>
        <w:rPr>
          <w:lang w:val="fr_FR" w:bidi="fr_FR"/>
        </w:rPr>
      </w:r>
      <w:r>
        <w:rPr>
          <w:lang w:val="fr_FR" w:bidi="fr_FR"/>
        </w:rPr>
        <w:t>L'audience de Paul devant le roi Agrippa se déroule avec toute la pompe et la solennité appropriées à une visite royale officielle. Le but principal de l'audience est de permettre à Agrippa de conseiller Festus sur ce qu'il doit écrire dans l'appel à César, car il n'y a aucune accusation claire contre Paul, et Festus lui-même croit que Paul n'a rien fait qui mérite la mort.</w:t>
      </w:r>
      <w:r>
        <w:rPr>
          <w:lang w:val="fr_FR" w:bidi="fr_FR"/>
        </w:rPr>
      </w:r>
      <w:r>
        <w:rPr>
          <w:lang w:val="fr_FR" w:bidi="fr_FR"/>
        </w:rPr>
      </w:r>
    </w:p>
    <w:p>
      <w:pPr/>
      <w:r>
        <w:rPr>
          <w:lang w:val="fr_FR" w:bidi="fr_FR"/>
        </w:rPr>
      </w:r>
    </w:p>
    <w:p>
      <w:pPr>
        <w:pStyle w:val="Heading2"/>
      </w:pPr>
      <w:r>
        <w:rPr>
          <w:lang w:val="fr_FR" w:bidi="fr_FR"/>
        </w:rPr>
        <w:t>Actes 26.1–23</w:t>
      </w:r>
      <w:r>
        <w:rPr>
          <w:lang w:val="fr_FR" w:bidi="fr_FR"/>
        </w:rPr>
      </w:r>
    </w:p>
    <w:p>
      <w:pPr/>
      <w:r>
        <w:rPr>
          <w:lang w:val="fr_FR" w:bidi="fr_FR"/>
        </w:rPr>
      </w:r>
      <w:r>
        <w:rPr>
          <w:lang w:val="fr_FR" w:bidi="fr_FR"/>
        </w:rPr>
        <w:t>Dans sa défense éloquente devant le roi Agrippa</w:t>
      </w:r>
      <w:r>
        <w:rPr>
          <w:i/>
          <w:lang w:val="fr_FR" w:bidi="fr_FR"/>
        </w:rPr>
        <w:t>,</w:t>
      </w:r>
      <w:r>
        <w:rPr>
          <w:lang w:val="fr_FR" w:bidi="fr_FR"/>
        </w:rPr>
        <w:t xml:space="preserve"> Paul affirme que sa prédication est tout à fait conforme à la foi juive. Sa défense commence par une reconnaissance courtoise de la compétence d'Agrippa à entendre l'énoncé des faits (</w:t>
      </w:r>
      <w:r>
        <w:rPr>
          <w:lang w:val="fr_FR" w:bidi="fr_FR"/>
        </w:rPr>
        <w:t>26.2–3</w:t>
      </w:r>
      <w:r>
        <w:rPr>
          <w:lang w:val="fr_FR" w:bidi="fr_FR"/>
        </w:rPr>
        <w:t>), décrit la nature de l'arrière-plan de Paul, sa formation religieuse juive et son appartenance au mouvement des pharisiens (</w:t>
      </w:r>
      <w:r>
        <w:rPr>
          <w:lang w:val="fr_FR" w:bidi="fr_FR"/>
        </w:rPr>
        <w:t>26.4–5</w:t>
      </w:r>
      <w:r>
        <w:rPr>
          <w:lang w:val="fr_FR" w:bidi="fr_FR"/>
        </w:rPr>
        <w:t>), et explique que les accusations portées contre lui sont motivées par sa foi en l'accomplissement des espérances juives pour la résurrection (</w:t>
      </w:r>
      <w:r>
        <w:rPr>
          <w:lang w:val="fr_FR" w:bidi="fr_FR"/>
        </w:rPr>
        <w:t>26.6–8</w:t>
      </w:r>
      <w:r>
        <w:rPr>
          <w:lang w:val="fr_FR" w:bidi="fr_FR"/>
        </w:rPr>
        <w:t>). Il raconte ensuite l'histoire de sa conversion suite à une vision sur le chemin de Damas (</w:t>
      </w:r>
      <w:r>
        <w:rPr>
          <w:lang w:val="fr_FR" w:bidi="fr_FR"/>
        </w:rPr>
        <w:t xml:space="preserve">26.2–18 </w:t>
      </w:r>
      <w:r>
        <w:rPr>
          <w:lang w:val="fr_FR" w:bidi="fr_FR"/>
        </w:rPr>
        <w:t xml:space="preserve">; voir </w:t>
      </w:r>
      <w:r>
        <w:rPr>
          <w:lang w:val="fr_FR" w:bidi="fr_FR"/>
        </w:rPr>
        <w:t>9.1–18</w:t>
      </w:r>
      <w:r>
        <w:rPr>
          <w:lang w:val="fr_FR" w:bidi="fr_FR"/>
        </w:rPr>
        <w:t>), alors qu'il avait été un fort opposant au christianisme (</w:t>
      </w:r>
      <w:r>
        <w:rPr>
          <w:lang w:val="fr_FR" w:bidi="fr_FR"/>
        </w:rPr>
        <w:t>26.9–11</w:t>
      </w:r>
      <w:r>
        <w:rPr>
          <w:lang w:val="fr_FR" w:bidi="fr_FR"/>
        </w:rPr>
        <w:t>). Sa prédication est motivée entièrement par son obéissance à cette vision divine (</w:t>
      </w:r>
      <w:r>
        <w:rPr>
          <w:lang w:val="fr_FR" w:bidi="fr_FR"/>
        </w:rPr>
        <w:t>26.19–20</w:t>
      </w:r>
      <w:r>
        <w:rPr>
          <w:lang w:val="fr_FR" w:bidi="fr_FR"/>
        </w:rPr>
        <w:t>). Même s'il rencontre une opposition violente de la part de ses compatriotes juifs (</w:t>
      </w:r>
      <w:r>
        <w:rPr>
          <w:lang w:val="fr_FR" w:bidi="fr_FR"/>
        </w:rPr>
        <w:t>26.21</w:t>
      </w:r>
      <w:r>
        <w:rPr>
          <w:lang w:val="fr_FR" w:bidi="fr_FR"/>
        </w:rPr>
        <w:t>), Dieu le protège car il enseigne un message que les juifs auraient dû pleinement accepter (</w:t>
      </w:r>
      <w:r>
        <w:rPr>
          <w:lang w:val="fr_FR" w:bidi="fr_FR"/>
        </w:rPr>
        <w:t>26.22–23</w:t>
      </w:r>
      <w:r>
        <w:rPr>
          <w:lang w:val="fr_FR" w:bidi="fr_FR"/>
        </w:rPr>
        <w:t xml:space="preserve">). Cette défense est un modèle pour les chrétiens mis en jugement pour leur foi (voir </w:t>
      </w:r>
      <w:r>
        <w:rPr>
          <w:lang w:val="fr_FR" w:bidi="fr_FR"/>
        </w:rPr>
        <w:t xml:space="preserve">9.15 </w:t>
      </w:r>
      <w:r>
        <w:rPr>
          <w:lang w:val="fr_FR" w:bidi="fr_FR"/>
        </w:rPr>
        <w:t xml:space="preserve">; </w:t>
      </w:r>
      <w:r>
        <w:rPr>
          <w:lang w:val="fr_FR" w:bidi="fr_FR"/>
        </w:rPr>
        <w:t>Lc 21.12–15</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26.12–18</w:t>
      </w:r>
      <w:r>
        <w:rPr>
          <w:lang w:val="fr_FR" w:bidi="fr_FR"/>
        </w:rPr>
      </w:r>
    </w:p>
    <w:p>
      <w:pPr/>
      <w:r>
        <w:rPr>
          <w:lang w:val="fr_FR" w:bidi="fr_FR"/>
        </w:rPr>
      </w:r>
      <w:r>
        <w:rPr>
          <w:lang w:val="fr_FR" w:bidi="fr_FR"/>
        </w:rPr>
        <w:t xml:space="preserve">Voir </w:t>
      </w:r>
      <w:r>
        <w:rPr>
          <w:lang w:val="fr_FR" w:bidi="fr_FR"/>
        </w:rPr>
        <w:t>9.1–18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26.17–18</w:t>
      </w:r>
      <w:r>
        <w:rPr>
          <w:lang w:val="fr_FR" w:bidi="fr_FR"/>
        </w:rPr>
      </w:r>
    </w:p>
    <w:p>
      <w:pPr/>
      <w:r>
        <w:rPr>
          <w:lang w:val="fr_FR" w:bidi="fr_FR"/>
        </w:rPr>
      </w:r>
      <w:r>
        <w:rPr>
          <w:lang w:val="fr_FR" w:bidi="fr_FR"/>
        </w:rPr>
        <w:t xml:space="preserve">Malgré l'enjeu vital pour lui, tout au long de sa défense lors de ce procès, Paul expose clairement les conditions pour recevoir la nouvelle vie en Christ (également en </w:t>
      </w:r>
      <w:r>
        <w:rPr>
          <w:lang w:val="fr_FR" w:bidi="fr_FR"/>
        </w:rPr>
        <w:t>26.20</w:t>
      </w:r>
      <w:r>
        <w:rPr>
          <w:lang w:val="fr_FR" w:bidi="fr_FR"/>
        </w:rPr>
        <w:t xml:space="preserve">, </w:t>
      </w:r>
      <w:r>
        <w:rPr>
          <w:lang w:val="fr_FR" w:bidi="fr_FR"/>
        </w:rPr>
        <w:t xml:space="preserve">23 </w:t>
      </w:r>
      <w:r>
        <w:rPr>
          <w:lang w:val="fr_FR" w:bidi="fr_FR"/>
        </w:rPr>
        <w:t xml:space="preserve">; voir </w:t>
      </w:r>
      <w:r>
        <w:rPr>
          <w:lang w:val="fr_FR" w:bidi="fr_FR"/>
        </w:rPr>
        <w:t>Mt 10.19–20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26.22–23</w:t>
      </w:r>
      <w:r>
        <w:rPr>
          <w:lang w:val="fr_FR" w:bidi="fr_FR"/>
        </w:rPr>
      </w:r>
    </w:p>
    <w:p>
      <w:pPr/>
      <w:r>
        <w:rPr>
          <w:lang w:val="fr_FR" w:bidi="fr_FR"/>
        </w:rPr>
      </w:r>
      <w:r>
        <w:rPr>
          <w:lang w:val="fr_FR" w:bidi="fr_FR"/>
        </w:rPr>
        <w:t xml:space="preserve">Paul souligne à quel point Dieu l'a protégé pendant qu'il partageait son témoignage (voir </w:t>
      </w:r>
      <w:r>
        <w:rPr>
          <w:lang w:val="fr_FR" w:bidi="fr_FR"/>
        </w:rPr>
        <w:t xml:space="preserve">3.18 </w:t>
      </w:r>
      <w:r>
        <w:rPr>
          <w:lang w:val="fr_FR" w:bidi="fr_FR"/>
        </w:rPr>
        <w:t xml:space="preserve">; </w:t>
      </w:r>
      <w:r>
        <w:rPr>
          <w:lang w:val="fr_FR" w:bidi="fr_FR"/>
        </w:rPr>
        <w:t xml:space="preserve">10.3 </w:t>
      </w:r>
      <w:r>
        <w:rPr>
          <w:lang w:val="fr_FR" w:bidi="fr_FR"/>
        </w:rPr>
        <w:t xml:space="preserve">; </w:t>
      </w:r>
      <w:r>
        <w:rPr>
          <w:lang w:val="fr_FR" w:bidi="fr_FR"/>
        </w:rPr>
        <w:t>Lc 24.25–27</w:t>
      </w:r>
      <w:r>
        <w:rPr>
          <w:lang w:val="fr_FR" w:bidi="fr_FR"/>
        </w:rPr>
        <w:t xml:space="preserve">, </w:t>
      </w:r>
      <w:r>
        <w:rPr>
          <w:lang w:val="fr_FR" w:bidi="fr_FR"/>
        </w:rPr>
        <w:t>44–47</w:t>
      </w:r>
      <w:r>
        <w:rPr>
          <w:lang w:val="fr_FR" w:bidi="fr_FR"/>
        </w:rPr>
        <w:t xml:space="preserve">). Ensuite, il appelle ses auditeurs à croire en son message, que Jésus est le Messie qui accomplit les promesses de l'Ancien Testament (voir </w:t>
      </w:r>
      <w:r>
        <w:rPr>
          <w:lang w:val="fr_FR" w:bidi="fr_FR"/>
        </w:rPr>
        <w:t>Lc 24.27</w:t>
      </w:r>
      <w:r>
        <w:rPr>
          <w:lang w:val="fr_FR" w:bidi="fr_FR"/>
        </w:rPr>
        <w:t xml:space="preserve">, </w:t>
      </w:r>
      <w:r>
        <w:rPr>
          <w:lang w:val="fr_FR" w:bidi="fr_FR"/>
        </w:rPr>
        <w:t>44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26.24</w:t>
      </w:r>
      <w:r>
        <w:rPr>
          <w:lang w:val="fr_FR" w:bidi="fr_FR"/>
        </w:rPr>
      </w:r>
    </w:p>
    <w:p>
      <w:pPr/>
      <w:r>
        <w:rPr>
          <w:lang w:val="fr_FR" w:bidi="fr_FR"/>
        </w:rPr>
      </w:r>
      <w:r>
        <w:rPr>
          <w:lang w:val="fr_FR" w:bidi="fr_FR"/>
        </w:rPr>
        <w:t xml:space="preserve">En accusant Paul d'être fou, Festus, un Romain, exprime son opinion que la discussion entière au sujet des prophètes et de la résurrection est insensée (cf. </w:t>
      </w:r>
      <w:r>
        <w:rPr>
          <w:lang w:val="fr_FR" w:bidi="fr_FR"/>
        </w:rPr>
        <w:t>17.18</w:t>
      </w:r>
      <w:r>
        <w:rPr>
          <w:lang w:val="fr_FR" w:bidi="fr_FR"/>
        </w:rPr>
        <w:t xml:space="preserve">, </w:t>
      </w:r>
      <w:r>
        <w:rPr>
          <w:lang w:val="fr_FR" w:bidi="fr_FR"/>
        </w:rPr>
        <w:t>32</w:t>
      </w:r>
      <w:r>
        <w:rPr>
          <w:lang w:val="fr_FR" w:bidi="fr_FR"/>
        </w:rPr>
        <w:t>). Il en a conclu que Paul est devenu fou à force de trop étudier.</w:t>
      </w:r>
      <w:r>
        <w:rPr>
          <w:lang w:val="fr_FR" w:bidi="fr_FR"/>
        </w:rPr>
      </w:r>
      <w:r>
        <w:rPr>
          <w:lang w:val="fr_FR" w:bidi="fr_FR"/>
        </w:rPr>
      </w:r>
    </w:p>
    <w:p>
      <w:pPr/>
      <w:r>
        <w:rPr>
          <w:lang w:val="fr_FR" w:bidi="fr_FR"/>
        </w:rPr>
      </w:r>
    </w:p>
    <w:p>
      <w:pPr>
        <w:pStyle w:val="Heading2"/>
      </w:pPr>
      <w:r>
        <w:rPr>
          <w:lang w:val="fr_FR" w:bidi="fr_FR"/>
        </w:rPr>
        <w:t>Actes 26.26</w:t>
      </w:r>
      <w:r>
        <w:rPr>
          <w:lang w:val="fr_FR" w:bidi="fr_FR"/>
        </w:rPr>
      </w:r>
    </w:p>
    <w:p>
      <w:pPr/>
      <w:r>
        <w:rPr>
          <w:lang w:val="fr_FR" w:bidi="fr_FR"/>
        </w:rPr>
      </w:r>
      <w:r>
        <w:rPr>
          <w:lang w:val="fr_FR" w:bidi="fr_FR"/>
        </w:rPr>
        <w:t>Paul souligne que rien n'a été fait en cachette. Les principaux événements de la foi chrétienne sont des faits historiques, d'intérêt public, dont des témoins peuvent confirmer la véracité. Agrippa ne peut pas invalider les déclarations factuelles de Paul.</w:t>
      </w:r>
      <w:r>
        <w:rPr>
          <w:lang w:val="fr_FR" w:bidi="fr_FR"/>
        </w:rPr>
      </w:r>
      <w:r>
        <w:rPr>
          <w:lang w:val="fr_FR" w:bidi="fr_FR"/>
        </w:rPr>
      </w:r>
    </w:p>
    <w:p>
      <w:pPr/>
      <w:r>
        <w:rPr>
          <w:lang w:val="fr_FR" w:bidi="fr_FR"/>
        </w:rPr>
      </w:r>
    </w:p>
    <w:p>
      <w:pPr>
        <w:pStyle w:val="Heading2"/>
      </w:pPr>
      <w:r>
        <w:rPr>
          <w:lang w:val="fr_FR" w:bidi="fr_FR"/>
        </w:rPr>
        <w:t>Actes 26.27–28</w:t>
      </w:r>
      <w:r>
        <w:rPr>
          <w:lang w:val="fr_FR" w:bidi="fr_FR"/>
        </w:rPr>
      </w:r>
    </w:p>
    <w:p>
      <w:pPr/>
      <w:r>
        <w:rPr>
          <w:lang w:val="fr_FR" w:bidi="fr_FR"/>
        </w:rPr>
      </w:r>
      <w:r>
        <w:rPr>
          <w:lang w:val="fr_FR" w:bidi="fr_FR"/>
        </w:rPr>
        <w:t>La question de Paul met Agrippa dans une situation délicate. S'il déclare qu'il croit aux prophètes</w:t>
      </w:r>
      <w:r>
        <w:rPr>
          <w:i/>
          <w:lang w:val="fr_FR" w:bidi="fr_FR"/>
        </w:rPr>
        <w:t>,</w:t>
      </w:r>
      <w:r>
        <w:rPr>
          <w:lang w:val="fr_FR" w:bidi="fr_FR"/>
        </w:rPr>
        <w:t xml:space="preserve"> il sait que Paul va poursuivre en insistant sur le message chrétien. S'il affirme qu'il n'y croit pas, il va offenser les juifs pieux de son auditoire. Agrippa sait que Paul n'est pas fou et que son témoignage à propos de Jésus est historiquement fiable (</w:t>
      </w:r>
      <w:r>
        <w:rPr>
          <w:lang w:val="fr_FR" w:bidi="fr_FR"/>
        </w:rPr>
        <w:t>26.26</w:t>
      </w:r>
      <w:r>
        <w:rPr>
          <w:lang w:val="fr_FR" w:bidi="fr_FR"/>
        </w:rPr>
        <w:t>). Pour cette raison, il évite la question de Paul et refuse de considérer les revendications du Christ, plaidant que la déclaration du prisonnier est trop brève pour lui permettre de prendre une décision responsable.</w:t>
      </w:r>
      <w:r>
        <w:rPr>
          <w:lang w:val="fr_FR" w:bidi="fr_FR"/>
        </w:rPr>
      </w:r>
      <w:r>
        <w:rPr>
          <w:lang w:val="fr_FR" w:bidi="fr_FR"/>
        </w:rPr>
      </w:r>
    </w:p>
    <w:p>
      <w:pPr/>
      <w:r>
        <w:rPr>
          <w:lang w:val="fr_FR" w:bidi="fr_FR"/>
        </w:rPr>
      </w:r>
    </w:p>
    <w:p>
      <w:pPr>
        <w:pStyle w:val="Heading2"/>
      </w:pPr>
      <w:r>
        <w:rPr>
          <w:lang w:val="fr_FR" w:bidi="fr_FR"/>
        </w:rPr>
        <w:t>Actes 26.28</w:t>
      </w:r>
      <w:r>
        <w:rPr>
          <w:lang w:val="fr_FR" w:bidi="fr_FR"/>
        </w:rPr>
      </w:r>
    </w:p>
    <w:p>
      <w:pPr/>
      <w:r>
        <w:rPr>
          <w:lang w:val="fr_FR" w:bidi="fr_FR"/>
        </w:rPr>
      </w:r>
      <w:r>
        <w:rPr>
          <w:lang w:val="fr_FR" w:bidi="fr_FR"/>
        </w:rPr>
        <w:t>La remarque énigmatique d'Agrippa est peut-être ironique, incrédule ou moqueuse ; elle représente peut-être une tentative pour repousser le défi lancé par Paul. Elle peut aussi être une déclaration directe sur la force de persuasion de Paul ou une interrogation concernant son intention. Il semble préférable de considérer la réponse d'Agrippa comme volontairement évasive : il ne veut pas admettre qu'il croit aux prophètes (</w:t>
      </w:r>
      <w:r>
        <w:rPr>
          <w:lang w:val="fr_FR" w:bidi="fr_FR"/>
        </w:rPr>
        <w:t>26.27</w:t>
      </w:r>
      <w:r>
        <w:rPr>
          <w:lang w:val="fr_FR" w:bidi="fr_FR"/>
        </w:rPr>
        <w:t>), car Paul vient de présenter un argument convaincant, et la prochaine étape serait de croire en Jésus comme le Messie promis révélé par les prophètes. Agrippa ne souhaite pas franchir cette étape. Mais il ne veut pas dire qu'il ne croit pas aux prophètes, car cela pourrait aliéner les sujets juifs dont il veut conserver la loyauté. Sa réponse non engageante souligne son malaise face au témoignage de Paul.</w:t>
      </w:r>
      <w:r>
        <w:rPr>
          <w:lang w:val="fr_FR" w:bidi="fr_FR"/>
        </w:rPr>
      </w:r>
      <w:r>
        <w:rPr>
          <w:lang w:val="fr_FR" w:bidi="fr_FR"/>
        </w:rPr>
      </w:r>
    </w:p>
    <w:p>
      <w:pPr/>
      <w:r>
        <w:rPr>
          <w:lang w:val="fr_FR" w:bidi="fr_FR"/>
        </w:rPr>
      </w:r>
    </w:p>
    <w:p>
      <w:pPr>
        <w:pStyle w:val="Heading2"/>
      </w:pPr>
      <w:r>
        <w:rPr>
          <w:lang w:val="fr_FR" w:bidi="fr_FR"/>
        </w:rPr>
        <w:t>Actes 26.29</w:t>
      </w:r>
      <w:r>
        <w:rPr>
          <w:lang w:val="fr_FR" w:bidi="fr_FR"/>
        </w:rPr>
      </w:r>
    </w:p>
    <w:p>
      <w:pPr/>
      <w:r>
        <w:rPr>
          <w:lang w:val="fr_FR" w:bidi="fr_FR"/>
        </w:rPr>
      </w:r>
      <w:r>
        <w:rPr>
          <w:lang w:val="fr_FR" w:bidi="fr_FR"/>
        </w:rPr>
        <w:t>La réponse audacieuse de Paul montre son sens de la repartie. Il interpelle Agrippa et tout son auditoire sur la valeur de la connaissance du Christ et de l'engagement personnel envers lui.</w:t>
      </w:r>
      <w:r>
        <w:rPr>
          <w:lang w:val="fr_FR" w:bidi="fr_FR"/>
        </w:rPr>
      </w:r>
      <w:r>
        <w:rPr>
          <w:lang w:val="fr_FR" w:bidi="fr_FR"/>
        </w:rPr>
      </w:r>
    </w:p>
    <w:p>
      <w:pPr/>
      <w:r>
        <w:rPr>
          <w:lang w:val="fr_FR" w:bidi="fr_FR"/>
        </w:rPr>
      </w:r>
    </w:p>
    <w:p>
      <w:pPr>
        <w:pStyle w:val="Heading2"/>
      </w:pPr>
      <w:r>
        <w:rPr>
          <w:lang w:val="fr_FR" w:bidi="fr_FR"/>
        </w:rPr>
        <w:t>Actes 26.31</w:t>
      </w:r>
      <w:r>
        <w:rPr>
          <w:lang w:val="fr_FR" w:bidi="fr_FR"/>
        </w:rPr>
      </w:r>
    </w:p>
    <w:p>
      <w:pPr/>
      <w:r>
        <w:rPr>
          <w:lang w:val="fr_FR" w:bidi="fr_FR"/>
        </w:rPr>
      </w:r>
      <w:r>
        <w:rPr>
          <w:lang w:val="fr_FR" w:bidi="fr_FR"/>
        </w:rPr>
        <w:t>Le consensus des dirigeants est que Paul n'a rien fait pour mériter la mort ou l'emprisonnement</w:t>
      </w:r>
      <w:r>
        <w:rPr>
          <w:i/>
          <w:lang w:val="fr_FR" w:bidi="fr_FR"/>
        </w:rPr>
        <w:t>. C</w:t>
      </w:r>
      <w:r>
        <w:rPr>
          <w:lang w:val="fr_FR" w:bidi="fr_FR"/>
        </w:rPr>
        <w:t>e verdict est donné à plusieurs reprises par les autorités romaines qui ont examiné le cas de Paul (</w:t>
      </w:r>
      <w:r>
        <w:rPr>
          <w:lang w:val="fr_FR" w:bidi="fr_FR"/>
        </w:rPr>
        <w:t xml:space="preserve">25.25 </w:t>
      </w:r>
      <w:r>
        <w:rPr>
          <w:lang w:val="fr_FR" w:bidi="fr_FR"/>
        </w:rPr>
        <w:t xml:space="preserve">; voir </w:t>
      </w:r>
      <w:r>
        <w:rPr>
          <w:lang w:val="fr_FR" w:bidi="fr_FR"/>
        </w:rPr>
        <w:t>Lc 23.4</w:t>
      </w:r>
      <w:r>
        <w:rPr>
          <w:lang w:val="fr_FR" w:bidi="fr_FR"/>
        </w:rPr>
        <w:t xml:space="preserve">, </w:t>
      </w:r>
      <w:r>
        <w:rPr>
          <w:lang w:val="fr_FR" w:bidi="fr_FR"/>
        </w:rPr>
        <w:t>15</w:t>
      </w:r>
      <w:r>
        <w:rPr>
          <w:lang w:val="fr_FR" w:bidi="fr_FR"/>
        </w:rPr>
        <w:t xml:space="preserve">,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26.32</w:t>
      </w:r>
      <w:r>
        <w:rPr>
          <w:lang w:val="fr_FR" w:bidi="fr_FR"/>
        </w:rPr>
      </w:r>
    </w:p>
    <w:p>
      <w:pPr/>
      <w:r>
        <w:rPr>
          <w:lang w:val="fr_FR" w:bidi="fr_FR"/>
        </w:rPr>
      </w:r>
      <w:r>
        <w:rPr>
          <w:lang w:val="fr_FR" w:bidi="fr_FR"/>
        </w:rPr>
        <w:t>Le verdict légal est clair (</w:t>
      </w:r>
      <w:r>
        <w:rPr>
          <w:lang w:val="fr_FR" w:bidi="fr_FR"/>
        </w:rPr>
        <w:t>26.31</w:t>
      </w:r>
      <w:r>
        <w:rPr>
          <w:lang w:val="fr_FR" w:bidi="fr_FR"/>
        </w:rPr>
        <w:t>). Mais en pratique, s'il n'avait pas fait appel à César</w:t>
      </w:r>
      <w:r>
        <w:rPr>
          <w:i/>
          <w:lang w:val="fr_FR" w:bidi="fr_FR"/>
        </w:rPr>
        <w:t>,</w:t>
      </w:r>
      <w:r>
        <w:rPr>
          <w:lang w:val="fr_FR" w:bidi="fr_FR"/>
        </w:rPr>
        <w:t xml:space="preserve"> Paul ne serait peut-être plus en vie (</w:t>
      </w:r>
      <w:r>
        <w:rPr>
          <w:lang w:val="fr_FR" w:bidi="fr_FR"/>
        </w:rPr>
        <w:t>25.1–11</w:t>
      </w:r>
      <w:r>
        <w:rPr>
          <w:lang w:val="fr_FR" w:bidi="fr_FR"/>
        </w:rPr>
        <w:t>). En fait, il accomplissait les projets de Dieu à son égard (</w:t>
      </w:r>
      <w:r>
        <w:rPr>
          <w:lang w:val="fr_FR" w:bidi="fr_FR"/>
        </w:rPr>
        <w:t>23.11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27.1</w:t>
      </w:r>
      <w:r>
        <w:rPr>
          <w:lang w:val="fr_FR" w:bidi="fr_FR"/>
        </w:rPr>
      </w:r>
    </w:p>
    <w:p>
      <w:pPr/>
      <w:r>
        <w:rPr>
          <w:lang w:val="fr_FR" w:bidi="fr_FR"/>
        </w:rPr>
      </w:r>
      <w:r>
        <w:rPr>
          <w:lang w:val="fr_FR" w:bidi="fr_FR"/>
        </w:rPr>
        <w:t xml:space="preserve">Hormis cette mention, Julius est inconnu. • La cohorte impériale (ou régiment impérial, voir la </w:t>
      </w:r>
      <w:r>
        <w:rPr>
          <w:lang w:val="fr_FR" w:bidi="fr_FR"/>
        </w:rPr>
        <w:t>note d'étude sur 10.1–8</w:t>
      </w:r>
      <w:r>
        <w:rPr>
          <w:lang w:val="fr_FR" w:bidi="fr_FR"/>
        </w:rPr>
        <w:t>) se trouvait en service actif en Syrie pendant cette période.</w:t>
      </w:r>
      <w:r>
        <w:rPr>
          <w:lang w:val="fr_FR" w:bidi="fr_FR"/>
        </w:rPr>
      </w:r>
      <w:r>
        <w:rPr>
          <w:lang w:val="fr_FR" w:bidi="fr_FR"/>
        </w:rPr>
      </w:r>
    </w:p>
    <w:p>
      <w:pPr/>
      <w:r>
        <w:rPr>
          <w:lang w:val="fr_FR" w:bidi="fr_FR"/>
        </w:rPr>
      </w:r>
    </w:p>
    <w:p>
      <w:pPr>
        <w:pStyle w:val="Heading2"/>
      </w:pPr>
      <w:r>
        <w:rPr>
          <w:lang w:val="fr_FR" w:bidi="fr_FR"/>
        </w:rPr>
        <w:t>Actes 27.1–28.16</w:t>
      </w:r>
      <w:r>
        <w:rPr>
          <w:lang w:val="fr_FR" w:bidi="fr_FR"/>
        </w:rPr>
      </w:r>
    </w:p>
    <w:p>
      <w:pPr/>
      <w:r>
        <w:rPr>
          <w:lang w:val="fr_FR" w:bidi="fr_FR"/>
        </w:rPr>
      </w:r>
      <w:r>
        <w:rPr>
          <w:lang w:val="fr_FR" w:bidi="fr_FR"/>
        </w:rPr>
        <w:t xml:space="preserve">Le langage nautique saisissant utilisé tout au long du récit du voyage de Paul à Rome donne l'une des meilleures descriptions disponibles d'un voyage en mer à l'époque antique. • Ce passage est la dernière section où Luc utilise le pronom pluriel "nous" dans les Actes (voir aussi </w:t>
      </w:r>
      <w:r>
        <w:rPr>
          <w:lang w:val="fr_FR" w:bidi="fr_FR"/>
        </w:rPr>
        <w:t xml:space="preserve">16.10–17 </w:t>
      </w:r>
      <w:r>
        <w:rPr>
          <w:lang w:val="fr_FR" w:bidi="fr_FR"/>
        </w:rPr>
        <w:t xml:space="preserve">; </w:t>
      </w:r>
      <w:r>
        <w:rPr>
          <w:lang w:val="fr_FR" w:bidi="fr_FR"/>
        </w:rPr>
        <w:t xml:space="preserve">20.5–15 </w:t>
      </w:r>
      <w:r>
        <w:rPr>
          <w:lang w:val="fr_FR" w:bidi="fr_FR"/>
        </w:rPr>
        <w:t xml:space="preserve">; </w:t>
      </w:r>
      <w:r>
        <w:rPr>
          <w:lang w:val="fr_FR" w:bidi="fr_FR"/>
        </w:rPr>
        <w:t>21.1–18</w:t>
      </w:r>
      <w:r>
        <w:rPr>
          <w:lang w:val="fr_FR" w:bidi="fr_FR"/>
        </w:rPr>
        <w:t>). Pendant les deux années de l'emprisonnement de Paul, Luc a probablement passé son temps à faire beaucoup de recherches pour la rédaction de son Évangile à travers la Judée et la Galilée. Ici, en tant que membre du groupe accompagnant Paul, il est témoin et participant aux dangers du voyage en mer.</w:t>
      </w:r>
      <w:r>
        <w:rPr>
          <w:lang w:val="fr_FR" w:bidi="fr_FR"/>
        </w:rPr>
      </w:r>
      <w:r>
        <w:rPr>
          <w:lang w:val="fr_FR" w:bidi="fr_FR"/>
        </w:rPr>
      </w:r>
    </w:p>
    <w:p>
      <w:pPr/>
      <w:r>
        <w:rPr>
          <w:lang w:val="fr_FR" w:bidi="fr_FR"/>
        </w:rPr>
      </w:r>
    </w:p>
    <w:p>
      <w:pPr>
        <w:pStyle w:val="Heading2"/>
      </w:pPr>
      <w:r>
        <w:rPr>
          <w:lang w:val="fr_FR" w:bidi="fr_FR"/>
        </w:rPr>
        <w:t>Actes 27.2</w:t>
      </w:r>
      <w:r>
        <w:rPr>
          <w:lang w:val="fr_FR" w:bidi="fr_FR"/>
        </w:rPr>
      </w:r>
    </w:p>
    <w:p>
      <w:pPr/>
      <w:r>
        <w:rPr>
          <w:lang w:val="fr_FR" w:bidi="fr_FR"/>
        </w:rPr>
      </w:r>
      <w:r>
        <w:rPr>
          <w:lang w:val="fr_FR" w:bidi="fr_FR"/>
        </w:rPr>
        <w:t xml:space="preserve">Aristarque est originaire de Thessalonique et a travaillé avec Paul en Asie (voir </w:t>
      </w:r>
      <w:r>
        <w:rPr>
          <w:lang w:val="fr_FR" w:bidi="fr_FR"/>
        </w:rPr>
        <w:t xml:space="preserve">19.29 </w:t>
      </w:r>
      <w:r>
        <w:rPr>
          <w:lang w:val="fr_FR" w:bidi="fr_FR"/>
        </w:rPr>
        <w:t xml:space="preserve">; </w:t>
      </w:r>
      <w:r>
        <w:rPr>
          <w:lang w:val="fr_FR" w:bidi="fr_FR"/>
        </w:rPr>
        <w:t>20.4</w:t>
      </w:r>
      <w:r>
        <w:rPr>
          <w:lang w:val="fr_FR" w:bidi="fr_FR"/>
        </w:rPr>
        <w:t xml:space="preserve">, </w:t>
      </w:r>
      <w:r>
        <w:rPr>
          <w:lang w:val="fr_FR" w:bidi="fr_FR"/>
        </w:rPr>
        <w:t xml:space="preserve">6 </w:t>
      </w:r>
      <w:r>
        <w:rPr>
          <w:lang w:val="fr_FR" w:bidi="fr_FR"/>
        </w:rPr>
        <w:t xml:space="preserve">; </w:t>
      </w:r>
      <w:r>
        <w:rPr>
          <w:lang w:val="fr_FR" w:bidi="fr_FR"/>
        </w:rPr>
        <w:t>Phm 1.24</w:t>
      </w:r>
      <w:r>
        <w:rPr>
          <w:lang w:val="fr_FR" w:bidi="fr_FR"/>
        </w:rPr>
        <w:t>). • Adramytte est un port sur la côte ouest de l'Asie Mineure au sud-est de Troas.</w:t>
      </w:r>
      <w:r>
        <w:rPr>
          <w:lang w:val="fr_FR" w:bidi="fr_FR"/>
        </w:rPr>
      </w:r>
      <w:r>
        <w:rPr>
          <w:lang w:val="fr_FR" w:bidi="fr_FR"/>
        </w:rPr>
      </w:r>
    </w:p>
    <w:p>
      <w:pPr/>
      <w:r>
        <w:rPr>
          <w:lang w:val="fr_FR" w:bidi="fr_FR"/>
        </w:rPr>
      </w:r>
    </w:p>
    <w:p>
      <w:pPr>
        <w:pStyle w:val="Heading2"/>
      </w:pPr>
      <w:r>
        <w:rPr>
          <w:lang w:val="fr_FR" w:bidi="fr_FR"/>
        </w:rPr>
        <w:t>Actes 27.3</w:t>
      </w:r>
      <w:r>
        <w:rPr>
          <w:lang w:val="fr_FR" w:bidi="fr_FR"/>
        </w:rPr>
      </w:r>
    </w:p>
    <w:p>
      <w:pPr/>
      <w:r>
        <w:rPr>
          <w:lang w:val="fr_FR" w:bidi="fr_FR"/>
        </w:rPr>
      </w:r>
      <w:r>
        <w:rPr>
          <w:lang w:val="fr_FR" w:bidi="fr_FR"/>
        </w:rPr>
        <w:t>Sidon, sur la côte à environ 110 km au nord de Césarée, est le premier port d'escale. Julius traite Paul avec bonté et permet à ses amis chrétiens locaux de prendre soin de lui.</w:t>
      </w:r>
      <w:r>
        <w:rPr>
          <w:lang w:val="fr_FR" w:bidi="fr_FR"/>
        </w:rPr>
      </w:r>
      <w:r>
        <w:rPr>
          <w:lang w:val="fr_FR" w:bidi="fr_FR"/>
        </w:rPr>
      </w:r>
    </w:p>
    <w:p>
      <w:pPr/>
      <w:r>
        <w:rPr>
          <w:lang w:val="fr_FR" w:bidi="fr_FR"/>
        </w:rPr>
      </w:r>
    </w:p>
    <w:p>
      <w:pPr>
        <w:pStyle w:val="Heading2"/>
      </w:pPr>
      <w:r>
        <w:rPr>
          <w:lang w:val="fr_FR" w:bidi="fr_FR"/>
        </w:rPr>
        <w:t>Actes 27.4–6</w:t>
      </w:r>
      <w:r>
        <w:rPr>
          <w:lang w:val="fr_FR" w:bidi="fr_FR"/>
        </w:rPr>
      </w:r>
    </w:p>
    <w:p>
      <w:pPr/>
      <w:r>
        <w:rPr>
          <w:lang w:val="fr_FR" w:bidi="fr_FR"/>
        </w:rPr>
      </w:r>
      <w:r>
        <w:rPr>
          <w:lang w:val="fr_FR" w:bidi="fr_FR"/>
        </w:rPr>
        <w:t>Luc décrit en détail le voyage maritime vers le nord puis vers l'ouest le long de la côte sud de l'Asie Mineure. • Myre (Myra) était une escale régulière pour les navires égyptiens transportant des céréales à destination de l'Italie.</w:t>
      </w:r>
      <w:r>
        <w:rPr>
          <w:lang w:val="fr_FR" w:bidi="fr_FR"/>
        </w:rPr>
      </w:r>
      <w:r>
        <w:rPr>
          <w:lang w:val="fr_FR" w:bidi="fr_FR"/>
        </w:rPr>
      </w:r>
    </w:p>
    <w:p>
      <w:pPr/>
      <w:r>
        <w:rPr>
          <w:lang w:val="fr_FR" w:bidi="fr_FR"/>
        </w:rPr>
      </w:r>
    </w:p>
    <w:p>
      <w:pPr>
        <w:pStyle w:val="Heading2"/>
      </w:pPr>
      <w:r>
        <w:rPr>
          <w:lang w:val="fr_FR" w:bidi="fr_FR"/>
        </w:rPr>
        <w:t>Actes 27.7</w:t>
      </w:r>
      <w:r>
        <w:rPr>
          <w:lang w:val="fr_FR" w:bidi="fr_FR"/>
        </w:rPr>
      </w:r>
    </w:p>
    <w:p>
      <w:pPr/>
      <w:r>
        <w:rPr>
          <w:lang w:val="fr_FR" w:bidi="fr_FR"/>
        </w:rPr>
      </w:r>
      <w:r>
        <w:rPr>
          <w:lang w:val="fr_FR" w:bidi="fr_FR"/>
        </w:rPr>
        <w:t>La grande difficulté était due en partie à la saison tardive pour les voyages (</w:t>
      </w:r>
      <w:r>
        <w:rPr>
          <w:lang w:val="fr_FR" w:bidi="fr_FR"/>
        </w:rPr>
        <w:t>27.9</w:t>
      </w:r>
      <w:r>
        <w:rPr>
          <w:lang w:val="fr_FR" w:bidi="fr_FR"/>
        </w:rPr>
        <w:t>). • Cnide est un port de mer sur la côte sud-ouest de l'Asie Mineure, près de l'île de Cos. • Le cap de Salmoné est situé à l'extrémité nord-est de la Crète</w:t>
      </w:r>
      <w:r>
        <w:rPr>
          <w:i/>
          <w:lang w:val="fr_FR" w:bidi="fr_FR"/>
        </w:rPr>
        <w:t>,</w:t>
      </w:r>
      <w:r>
        <w:rPr>
          <w:lang w:val="fr_FR" w:bidi="fr_FR"/>
        </w:rPr>
        <w:t xml:space="preserve"> la plus grande des îles grecques.</w:t>
      </w:r>
      <w:r>
        <w:rPr>
          <w:lang w:val="fr_FR" w:bidi="fr_FR"/>
        </w:rPr>
      </w:r>
      <w:r>
        <w:rPr>
          <w:lang w:val="fr_FR" w:bidi="fr_FR"/>
        </w:rPr>
      </w:r>
    </w:p>
    <w:p>
      <w:pPr/>
      <w:r>
        <w:rPr>
          <w:lang w:val="fr_FR" w:bidi="fr_FR"/>
        </w:rPr>
      </w:r>
    </w:p>
    <w:p>
      <w:pPr>
        <w:pStyle w:val="Heading2"/>
      </w:pPr>
      <w:r>
        <w:rPr>
          <w:lang w:val="fr_FR" w:bidi="fr_FR"/>
        </w:rPr>
        <w:t>Actes 27.8</w:t>
      </w:r>
      <w:r>
        <w:rPr>
          <w:lang w:val="fr_FR" w:bidi="fr_FR"/>
        </w:rPr>
      </w:r>
    </w:p>
    <w:p>
      <w:pPr/>
      <w:r>
        <w:rPr>
          <w:lang w:val="fr_FR" w:bidi="fr_FR"/>
        </w:rPr>
      </w:r>
      <w:r>
        <w:rPr>
          <w:lang w:val="fr_FR" w:bidi="fr_FR"/>
        </w:rPr>
        <w:t>Le havre appelé les "Bons Ports" était une petite baie du côté sud de l'île de Crète.</w:t>
      </w:r>
      <w:r>
        <w:rPr>
          <w:lang w:val="fr_FR" w:bidi="fr_FR"/>
        </w:rPr>
      </w:r>
      <w:r>
        <w:rPr>
          <w:lang w:val="fr_FR" w:bidi="fr_FR"/>
        </w:rPr>
      </w:r>
    </w:p>
    <w:p>
      <w:pPr/>
      <w:r>
        <w:rPr>
          <w:lang w:val="fr_FR" w:bidi="fr_FR"/>
        </w:rPr>
      </w:r>
    </w:p>
    <w:p>
      <w:pPr>
        <w:pStyle w:val="Heading2"/>
      </w:pPr>
      <w:r>
        <w:rPr>
          <w:lang w:val="fr_FR" w:bidi="fr_FR"/>
        </w:rPr>
        <w:t>Actes 27.9</w:t>
      </w:r>
      <w:r>
        <w:rPr>
          <w:lang w:val="fr_FR" w:bidi="fr_FR"/>
        </w:rPr>
      </w:r>
    </w:p>
    <w:p>
      <w:pPr/>
      <w:r>
        <w:rPr>
          <w:lang w:val="fr_FR" w:bidi="fr_FR"/>
        </w:rPr>
      </w:r>
      <w:r>
        <w:rPr>
          <w:lang w:val="fr_FR" w:bidi="fr_FR"/>
        </w:rPr>
        <w:t>La fin de l'automne est une période dangereuse pour un voyage en Méditerranée.</w:t>
      </w:r>
      <w:r>
        <w:rPr>
          <w:lang w:val="fr_FR" w:bidi="fr_FR"/>
        </w:rPr>
      </w:r>
      <w:r>
        <w:rPr>
          <w:lang w:val="fr_FR" w:bidi="fr_FR"/>
        </w:rPr>
      </w:r>
    </w:p>
    <w:p>
      <w:pPr/>
      <w:r>
        <w:rPr>
          <w:lang w:val="fr_FR" w:bidi="fr_FR"/>
        </w:rPr>
      </w:r>
    </w:p>
    <w:p>
      <w:pPr>
        <w:pStyle w:val="Heading2"/>
      </w:pPr>
      <w:r>
        <w:rPr>
          <w:lang w:val="fr_FR" w:bidi="fr_FR"/>
        </w:rPr>
        <w:t>Actes 27.10–11</w:t>
      </w:r>
      <w:r>
        <w:rPr>
          <w:lang w:val="fr_FR" w:bidi="fr_FR"/>
        </w:rPr>
      </w:r>
    </w:p>
    <w:p>
      <w:pPr/>
      <w:r>
        <w:rPr>
          <w:lang w:val="fr_FR" w:bidi="fr_FR"/>
        </w:rPr>
      </w:r>
      <w:r>
        <w:rPr>
          <w:lang w:val="fr_FR" w:bidi="fr_FR"/>
        </w:rPr>
        <w:t>Paul a compris ce qui allait se passer si l'équipage poursuivait son voyage. Il a averti les officiers du navire, mais il était peu probable que ces derniers ou l'officier romain veuille écouter un rabbin juif emprisonné, sans expérience en tant que marin. Plus tard, cependant, ils finiraient par le respecter davantage (</w:t>
      </w:r>
      <w:r>
        <w:rPr>
          <w:lang w:val="fr_FR" w:bidi="fr_FR"/>
        </w:rPr>
        <w:t>27.30–36</w:t>
      </w:r>
      <w:r>
        <w:rPr>
          <w:lang w:val="fr_FR" w:bidi="fr_FR"/>
        </w:rPr>
        <w:t xml:space="preserve">, </w:t>
      </w:r>
      <w:r>
        <w:rPr>
          <w:lang w:val="fr_FR" w:bidi="fr_FR"/>
        </w:rPr>
        <w:t>42–43</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27.12</w:t>
      </w:r>
      <w:r>
        <w:rPr>
          <w:lang w:val="fr_FR" w:bidi="fr_FR"/>
        </w:rPr>
      </w:r>
    </w:p>
    <w:p>
      <w:pPr/>
      <w:r>
        <w:rPr>
          <w:lang w:val="fr_FR" w:bidi="fr_FR"/>
        </w:rPr>
      </w:r>
      <w:r>
        <w:rPr>
          <w:lang w:val="fr_FR" w:bidi="fr_FR"/>
        </w:rPr>
        <w:t>Les vents dominants du sud-est rendaient le havre des "Bons Ports" dangereux pour les navires en hiver. Phénix, une ville située plus loin sur la côte de Crète, offrait un meilleur abri.</w:t>
      </w:r>
      <w:r>
        <w:rPr>
          <w:lang w:val="fr_FR" w:bidi="fr_FR"/>
        </w:rPr>
      </w:r>
      <w:r>
        <w:rPr>
          <w:lang w:val="fr_FR" w:bidi="fr_FR"/>
        </w:rPr>
      </w:r>
    </w:p>
    <w:p>
      <w:pPr/>
      <w:r>
        <w:rPr>
          <w:lang w:val="fr_FR" w:bidi="fr_FR"/>
        </w:rPr>
      </w:r>
    </w:p>
    <w:p>
      <w:pPr>
        <w:pStyle w:val="Heading2"/>
      </w:pPr>
      <w:r>
        <w:rPr>
          <w:lang w:val="fr_FR" w:bidi="fr_FR"/>
        </w:rPr>
        <w:t>Actes 27.14–16</w:t>
      </w:r>
      <w:r>
        <w:rPr>
          <w:lang w:val="fr_FR" w:bidi="fr_FR"/>
        </w:rPr>
      </w:r>
    </w:p>
    <w:p>
      <w:pPr/>
      <w:r>
        <w:rPr>
          <w:lang w:val="fr_FR" w:bidi="fr_FR"/>
        </w:rPr>
      </w:r>
      <w:r>
        <w:rPr>
          <w:lang w:val="fr_FR" w:bidi="fr_FR"/>
        </w:rPr>
        <w:t>La tempête appelée "vent du nord-est" avait la force d'un typhon</w:t>
      </w:r>
      <w:r>
        <w:rPr>
          <w:i/>
          <w:lang w:val="fr_FR" w:bidi="fr_FR"/>
        </w:rPr>
        <w:t>,</w:t>
      </w:r>
      <w:r>
        <w:rPr>
          <w:lang w:val="fr_FR" w:bidi="fr_FR"/>
        </w:rPr>
        <w:t xml:space="preserve"> et était très menaçante pour la cargaison et l'équipage. Contraints de laisser le navire filer devant la tempête</w:t>
      </w:r>
      <w:r>
        <w:rPr>
          <w:i/>
          <w:lang w:val="fr_FR" w:bidi="fr_FR"/>
        </w:rPr>
        <w:t>,</w:t>
      </w:r>
      <w:r>
        <w:rPr>
          <w:lang w:val="fr_FR" w:bidi="fr_FR"/>
        </w:rPr>
        <w:t xml:space="preserve"> ils sont passés devant une petite île appelée Cauda (connue aujourd'hui sous le nom de </w:t>
      </w:r>
      <w:r>
        <w:rPr>
          <w:i/>
          <w:lang w:val="fr_FR" w:bidi="fr_FR"/>
        </w:rPr>
        <w:t>Gaudos</w:t>
      </w:r>
      <w:r>
        <w:rPr>
          <w:lang w:val="fr_FR" w:bidi="fr_FR"/>
        </w:rPr>
        <w:t>), au sud de la Crète.</w:t>
      </w:r>
      <w:r>
        <w:rPr>
          <w:lang w:val="fr_FR" w:bidi="fr_FR"/>
        </w:rPr>
      </w:r>
      <w:r>
        <w:rPr>
          <w:lang w:val="fr_FR" w:bidi="fr_FR"/>
        </w:rPr>
      </w:r>
    </w:p>
    <w:p>
      <w:pPr/>
      <w:r>
        <w:rPr>
          <w:lang w:val="fr_FR" w:bidi="fr_FR"/>
        </w:rPr>
      </w:r>
    </w:p>
    <w:p>
      <w:pPr>
        <w:pStyle w:val="Heading2"/>
      </w:pPr>
      <w:r>
        <w:rPr>
          <w:lang w:val="fr_FR" w:bidi="fr_FR"/>
        </w:rPr>
        <w:t>Actes 27.17</w:t>
      </w:r>
      <w:r>
        <w:rPr>
          <w:lang w:val="fr_FR" w:bidi="fr_FR"/>
        </w:rPr>
      </w:r>
    </w:p>
    <w:p>
      <w:pPr/>
      <w:r>
        <w:rPr>
          <w:lang w:val="fr_FR" w:bidi="fr_FR"/>
        </w:rPr>
      </w:r>
      <w:r>
        <w:rPr>
          <w:lang w:val="fr_FR" w:bidi="fr_FR"/>
        </w:rPr>
        <w:t>Le fait de lier des cordes autour de la coque du navire (ce qu'on appelle l'</w:t>
      </w:r>
      <w:r>
        <w:rPr>
          <w:i/>
          <w:lang w:val="fr_FR" w:bidi="fr_FR"/>
        </w:rPr>
        <w:t>effilochage</w:t>
      </w:r>
      <w:r>
        <w:rPr>
          <w:lang w:val="fr_FR" w:bidi="fr_FR"/>
        </w:rPr>
        <w:t xml:space="preserve"> en termes nautiques) avait pour but de la renforcer contre l'énorme pression de la tempête. • Syrtis (ou Syrte) fait référence aux baies peu profondes remplies de bancs de sable au large de la côte de l'Afrique du Nord à l'ouest de Cyrène.</w:t>
      </w:r>
      <w:r>
        <w:rPr>
          <w:lang w:val="fr_FR" w:bidi="fr_FR"/>
        </w:rPr>
      </w:r>
      <w:r>
        <w:rPr>
          <w:lang w:val="fr_FR" w:bidi="fr_FR"/>
        </w:rPr>
      </w:r>
    </w:p>
    <w:p>
      <w:pPr/>
      <w:r>
        <w:rPr>
          <w:lang w:val="fr_FR" w:bidi="fr_FR"/>
        </w:rPr>
      </w:r>
    </w:p>
    <w:p>
      <w:pPr>
        <w:pStyle w:val="Heading2"/>
      </w:pPr>
      <w:r>
        <w:rPr>
          <w:lang w:val="fr_FR" w:bidi="fr_FR"/>
        </w:rPr>
        <w:t>Actes 27.18–20</w:t>
      </w:r>
      <w:r>
        <w:rPr>
          <w:lang w:val="fr_FR" w:bidi="fr_FR"/>
        </w:rPr>
      </w:r>
    </w:p>
    <w:p>
      <w:pPr/>
      <w:r>
        <w:rPr>
          <w:lang w:val="fr_FR" w:bidi="fr_FR"/>
        </w:rPr>
      </w:r>
      <w:r>
        <w:rPr>
          <w:lang w:val="fr_FR" w:bidi="fr_FR"/>
        </w:rPr>
        <w:t xml:space="preserve">La violence et la persistance de la tempête ont conduit l'équipage à jeter la cargaison par-dessus bord (cf. </w:t>
      </w:r>
      <w:r>
        <w:rPr>
          <w:lang w:val="fr_FR" w:bidi="fr_FR"/>
        </w:rPr>
        <w:t>Jon 1.5</w:t>
      </w:r>
      <w:r>
        <w:rPr>
          <w:lang w:val="fr_FR" w:bidi="fr_FR"/>
        </w:rPr>
        <w:t>) et à abandonner tout espoir.</w:t>
      </w:r>
      <w:r>
        <w:rPr>
          <w:lang w:val="fr_FR" w:bidi="fr_FR"/>
        </w:rPr>
      </w:r>
      <w:r>
        <w:rPr>
          <w:lang w:val="fr_FR" w:bidi="fr_FR"/>
        </w:rPr>
      </w:r>
    </w:p>
    <w:p>
      <w:pPr/>
      <w:r>
        <w:rPr>
          <w:lang w:val="fr_FR" w:bidi="fr_FR"/>
        </w:rPr>
      </w:r>
    </w:p>
    <w:p>
      <w:pPr>
        <w:pStyle w:val="Heading2"/>
      </w:pPr>
      <w:r>
        <w:rPr>
          <w:lang w:val="fr_FR" w:bidi="fr_FR"/>
        </w:rPr>
        <w:t>Actes 27.21–26</w:t>
      </w:r>
      <w:r>
        <w:rPr>
          <w:lang w:val="fr_FR" w:bidi="fr_FR"/>
        </w:rPr>
      </w:r>
    </w:p>
    <w:p>
      <w:pPr/>
      <w:r>
        <w:rPr>
          <w:lang w:val="fr_FR" w:bidi="fr_FR"/>
        </w:rPr>
      </w:r>
      <w:r>
        <w:rPr>
          <w:lang w:val="fr_FR" w:bidi="fr_FR"/>
        </w:rPr>
        <w:t>Paul s'adresse à l'équipage en réprimandant d'abord les marins pour avoir refusé de l'écouter (</w:t>
      </w:r>
      <w:r>
        <w:rPr>
          <w:lang w:val="fr_FR" w:bidi="fr_FR"/>
        </w:rPr>
        <w:t>27.10–12</w:t>
      </w:r>
      <w:r>
        <w:rPr>
          <w:lang w:val="fr_FR" w:bidi="fr_FR"/>
        </w:rPr>
        <w:t>) puis en les encourageant avec l'assurance reçue de la part de l'ange que chacun survivrait.</w:t>
      </w:r>
      <w:r>
        <w:rPr>
          <w:lang w:val="fr_FR" w:bidi="fr_FR"/>
        </w:rPr>
      </w:r>
      <w:r>
        <w:rPr>
          <w:lang w:val="fr_FR" w:bidi="fr_FR"/>
        </w:rPr>
      </w:r>
    </w:p>
    <w:p>
      <w:pPr/>
      <w:r>
        <w:rPr>
          <w:lang w:val="fr_FR" w:bidi="fr_FR"/>
        </w:rPr>
      </w:r>
    </w:p>
    <w:p>
      <w:pPr>
        <w:pStyle w:val="Heading2"/>
      </w:pPr>
      <w:r>
        <w:rPr>
          <w:lang w:val="fr_FR" w:bidi="fr_FR"/>
        </w:rPr>
        <w:t>Actes 27.27</w:t>
      </w:r>
      <w:r>
        <w:rPr>
          <w:lang w:val="fr_FR" w:bidi="fr_FR"/>
        </w:rPr>
      </w:r>
    </w:p>
    <w:p>
      <w:pPr/>
      <w:r>
        <w:rPr>
          <w:lang w:val="fr_FR" w:bidi="fr_FR"/>
        </w:rPr>
      </w:r>
      <w:r>
        <w:rPr>
          <w:lang w:val="fr_FR" w:bidi="fr_FR"/>
        </w:rPr>
        <w:t>Cette partie de la mer Adriatique</w:t>
      </w:r>
      <w:r>
        <w:rPr>
          <w:i/>
          <w:lang w:val="fr_FR" w:bidi="fr_FR"/>
        </w:rPr>
        <w:t>,</w:t>
      </w:r>
      <w:r>
        <w:rPr>
          <w:lang w:val="fr_FR" w:bidi="fr_FR"/>
        </w:rPr>
        <w:t xml:space="preserve"> au sud de l'Italie et de la Grèce et entre Malte et la Crète, est maintenant appelée la mer Ionienne.</w:t>
      </w:r>
      <w:r>
        <w:rPr>
          <w:lang w:val="fr_FR" w:bidi="fr_FR"/>
        </w:rPr>
      </w:r>
      <w:r>
        <w:rPr>
          <w:lang w:val="fr_FR" w:bidi="fr_FR"/>
        </w:rPr>
      </w:r>
    </w:p>
    <w:p>
      <w:pPr/>
      <w:r>
        <w:rPr>
          <w:lang w:val="fr_FR" w:bidi="fr_FR"/>
        </w:rPr>
      </w:r>
    </w:p>
    <w:p>
      <w:pPr>
        <w:pStyle w:val="Heading2"/>
      </w:pPr>
      <w:r>
        <w:rPr>
          <w:lang w:val="fr_FR" w:bidi="fr_FR"/>
        </w:rPr>
        <w:t>Actes 27.30–32</w:t>
      </w:r>
      <w:r>
        <w:rPr>
          <w:lang w:val="fr_FR" w:bidi="fr_FR"/>
        </w:rPr>
      </w:r>
    </w:p>
    <w:p>
      <w:pPr/>
      <w:r>
        <w:rPr>
          <w:lang w:val="fr_FR" w:bidi="fr_FR"/>
        </w:rPr>
      </w:r>
      <w:r>
        <w:rPr>
          <w:lang w:val="fr_FR" w:bidi="fr_FR"/>
        </w:rPr>
        <w:t xml:space="preserve">Cette fois, les soldats ont écouté Paul (cf. </w:t>
      </w:r>
      <w:r>
        <w:rPr>
          <w:lang w:val="fr_FR" w:bidi="fr_FR"/>
        </w:rPr>
        <w:t>27.10–11</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27.33–35</w:t>
      </w:r>
      <w:r>
        <w:rPr>
          <w:lang w:val="fr_FR" w:bidi="fr_FR"/>
        </w:rPr>
      </w:r>
    </w:p>
    <w:p>
      <w:pPr/>
      <w:r>
        <w:rPr>
          <w:lang w:val="fr_FR" w:bidi="fr_FR"/>
        </w:rPr>
      </w:r>
      <w:r>
        <w:rPr>
          <w:lang w:val="fr_FR" w:bidi="fr_FR"/>
        </w:rPr>
        <w:t xml:space="preserve">Les paroles et les actions de Paul sont celles d'un vrai leader qui évalue personnellement une situation périlleuse, décide de l'action à entreprendre et guide les autres dans la résolution du problème (cf. </w:t>
      </w:r>
      <w:r>
        <w:rPr>
          <w:lang w:val="fr_FR" w:bidi="fr_FR"/>
        </w:rPr>
        <w:t xml:space="preserve">Né 1–3 </w:t>
      </w:r>
      <w:r>
        <w:rPr>
          <w:lang w:val="fr_FR" w:bidi="fr_FR"/>
        </w:rPr>
        <w:t xml:space="preserve">; comparer avec </w:t>
      </w:r>
      <w:r>
        <w:rPr>
          <w:lang w:val="fr_FR" w:bidi="fr_FR"/>
        </w:rPr>
        <w:t>Jon 1</w:t>
      </w:r>
      <w:r>
        <w:rPr>
          <w:lang w:val="fr_FR" w:bidi="fr_FR"/>
        </w:rPr>
        <w:t>). L'exemple positif de Paul et sa foi solide en Dieu (</w:t>
      </w:r>
      <w:r>
        <w:rPr>
          <w:lang w:val="fr_FR" w:bidi="fr_FR"/>
        </w:rPr>
        <w:t>Ac 27.22–25</w:t>
      </w:r>
      <w:r>
        <w:rPr>
          <w:lang w:val="fr_FR" w:bidi="fr_FR"/>
        </w:rPr>
        <w:t>) encourage les autres à manger et à prendre courage.</w:t>
      </w:r>
      <w:r>
        <w:rPr>
          <w:lang w:val="fr_FR" w:bidi="fr_FR"/>
        </w:rPr>
      </w:r>
      <w:r>
        <w:rPr>
          <w:lang w:val="fr_FR" w:bidi="fr_FR"/>
        </w:rPr>
      </w:r>
    </w:p>
    <w:p>
      <w:pPr/>
      <w:r>
        <w:rPr>
          <w:lang w:val="fr_FR" w:bidi="fr_FR"/>
        </w:rPr>
      </w:r>
    </w:p>
    <w:p>
      <w:pPr>
        <w:pStyle w:val="Heading2"/>
      </w:pPr>
      <w:r>
        <w:rPr>
          <w:lang w:val="fr_FR" w:bidi="fr_FR"/>
        </w:rPr>
        <w:t>Actes 27.36–37</w:t>
      </w:r>
      <w:r>
        <w:rPr>
          <w:lang w:val="fr_FR" w:bidi="fr_FR"/>
        </w:rPr>
      </w:r>
    </w:p>
    <w:p>
      <w:pPr/>
      <w:r>
        <w:rPr>
          <w:lang w:val="fr_FR" w:bidi="fr_FR"/>
        </w:rPr>
      </w:r>
      <w:r>
        <w:rPr>
          <w:lang w:val="fr_FR" w:bidi="fr_FR"/>
        </w:rPr>
        <w:t>La nourriture renouvelle les forces et encourage l'équipage et les prisonniers effrayés et épuisés. • Le nombre exact de personnes à bord correspond bien à ce qui est connu des navires de transport de blé de l'époque.</w:t>
      </w:r>
      <w:r>
        <w:rPr>
          <w:lang w:val="fr_FR" w:bidi="fr_FR"/>
        </w:rPr>
      </w:r>
      <w:r>
        <w:rPr>
          <w:lang w:val="fr_FR" w:bidi="fr_FR"/>
        </w:rPr>
      </w:r>
    </w:p>
    <w:p>
      <w:pPr/>
      <w:r>
        <w:rPr>
          <w:lang w:val="fr_FR" w:bidi="fr_FR"/>
        </w:rPr>
      </w:r>
    </w:p>
    <w:p>
      <w:pPr>
        <w:pStyle w:val="Heading2"/>
      </w:pPr>
      <w:r>
        <w:rPr>
          <w:lang w:val="fr_FR" w:bidi="fr_FR"/>
        </w:rPr>
        <w:t>Actes 27.39–41</w:t>
      </w:r>
      <w:r>
        <w:rPr>
          <w:lang w:val="fr_FR" w:bidi="fr_FR"/>
        </w:rPr>
      </w:r>
    </w:p>
    <w:p>
      <w:pPr/>
      <w:r>
        <w:rPr>
          <w:lang w:val="fr_FR" w:bidi="fr_FR"/>
        </w:rPr>
      </w:r>
      <w:r>
        <w:rPr>
          <w:lang w:val="fr_FR" w:bidi="fr_FR"/>
        </w:rPr>
        <w:t>Ils ont échoué le navire sur un banc de sable ou un récif.</w:t>
      </w:r>
      <w:r>
        <w:rPr>
          <w:lang w:val="fr_FR" w:bidi="fr_FR"/>
        </w:rPr>
      </w:r>
      <w:r>
        <w:rPr>
          <w:lang w:val="fr_FR" w:bidi="fr_FR"/>
        </w:rPr>
      </w:r>
    </w:p>
    <w:p>
      <w:pPr/>
      <w:r>
        <w:rPr>
          <w:lang w:val="fr_FR" w:bidi="fr_FR"/>
        </w:rPr>
      </w:r>
    </w:p>
    <w:p>
      <w:pPr>
        <w:pStyle w:val="Heading2"/>
      </w:pPr>
      <w:r>
        <w:rPr>
          <w:lang w:val="fr_FR" w:bidi="fr_FR"/>
        </w:rPr>
        <w:t>Actes 27.42–44</w:t>
      </w:r>
      <w:r>
        <w:rPr>
          <w:lang w:val="fr_FR" w:bidi="fr_FR"/>
        </w:rPr>
      </w:r>
    </w:p>
    <w:p>
      <w:pPr/>
      <w:r>
        <w:rPr>
          <w:lang w:val="fr_FR" w:bidi="fr_FR"/>
        </w:rPr>
      </w:r>
      <w:r>
        <w:rPr>
          <w:lang w:val="fr_FR" w:bidi="fr_FR"/>
        </w:rPr>
        <w:t xml:space="preserve">Même en temps de crise, les prisonniers restent sous la responsabilité des soldats (voir </w:t>
      </w:r>
      <w:r>
        <w:rPr>
          <w:lang w:val="fr_FR" w:bidi="fr_FR"/>
        </w:rPr>
        <w:t xml:space="preserve">12.19 </w:t>
      </w:r>
      <w:r>
        <w:rPr>
          <w:lang w:val="fr_FR" w:bidi="fr_FR"/>
        </w:rPr>
        <w:t xml:space="preserve">; </w:t>
      </w:r>
      <w:r>
        <w:rPr>
          <w:lang w:val="fr_FR" w:bidi="fr_FR"/>
        </w:rPr>
        <w:t xml:space="preserve">16.27 </w:t>
      </w:r>
      <w:r>
        <w:rPr>
          <w:lang w:val="fr_FR" w:bidi="fr_FR"/>
        </w:rPr>
        <w:t xml:space="preserve">; </w:t>
      </w:r>
      <w:r>
        <w:rPr>
          <w:lang w:val="fr_FR" w:bidi="fr_FR"/>
        </w:rPr>
        <w:t xml:space="preserve">27.32 </w:t>
      </w:r>
      <w:r>
        <w:rPr>
          <w:lang w:val="fr_FR" w:bidi="fr_FR"/>
        </w:rPr>
        <w:t xml:space="preserve">; voir la </w:t>
      </w:r>
      <w:r>
        <w:rPr>
          <w:lang w:val="fr_FR" w:bidi="fr_FR"/>
        </w:rPr>
        <w:t>note d'étude sur 16.27</w:t>
      </w:r>
      <w:r>
        <w:rPr>
          <w:lang w:val="fr_FR" w:bidi="fr_FR"/>
        </w:rPr>
        <w:t>). Heureusement, le commandant intervient en leur faveur. Que l'ensemble des 276 personnes aient atteint la rive en toute sécurité est une indication claire de la protection et de la faveur de Dieu</w:t>
      </w:r>
      <w:r>
        <w:rPr>
          <w:i/>
          <w:lang w:val="fr_FR" w:bidi="fr_FR"/>
        </w:rPr>
        <w:t>,</w:t>
      </w:r>
      <w:r>
        <w:rPr>
          <w:lang w:val="fr_FR" w:bidi="fr_FR"/>
        </w:rPr>
        <w:t xml:space="preserve"> et accomplit précisément la promesse de l'ange (voir </w:t>
      </w:r>
      <w:r>
        <w:rPr>
          <w:lang w:val="fr_FR" w:bidi="fr_FR"/>
        </w:rPr>
        <w:t>27.24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28.1</w:t>
      </w:r>
      <w:r>
        <w:rPr>
          <w:lang w:val="fr_FR" w:bidi="fr_FR"/>
        </w:rPr>
      </w:r>
    </w:p>
    <w:p>
      <w:pPr/>
      <w:r>
        <w:rPr>
          <w:lang w:val="fr_FR" w:bidi="fr_FR"/>
        </w:rPr>
      </w:r>
      <w:r>
        <w:rPr>
          <w:lang w:val="fr_FR" w:bidi="fr_FR"/>
        </w:rPr>
        <w:t>Malte est une île importante que les Romains contrôlaient à l'époque, à environ 100 km au sud de la Sicile.</w:t>
      </w:r>
      <w:r>
        <w:rPr>
          <w:lang w:val="fr_FR" w:bidi="fr_FR"/>
        </w:rPr>
      </w:r>
      <w:r>
        <w:rPr>
          <w:lang w:val="fr_FR" w:bidi="fr_FR"/>
        </w:rPr>
      </w:r>
    </w:p>
    <w:p>
      <w:pPr/>
      <w:r>
        <w:rPr>
          <w:lang w:val="fr_FR" w:bidi="fr_FR"/>
        </w:rPr>
      </w:r>
    </w:p>
    <w:p>
      <w:pPr>
        <w:pStyle w:val="Heading2"/>
      </w:pPr>
      <w:r>
        <w:rPr>
          <w:lang w:val="fr_FR" w:bidi="fr_FR"/>
        </w:rPr>
        <w:t>Actes 28.3–6</w:t>
      </w:r>
      <w:r>
        <w:rPr>
          <w:lang w:val="fr_FR" w:bidi="fr_FR"/>
        </w:rPr>
      </w:r>
    </w:p>
    <w:p>
      <w:pPr/>
      <w:r>
        <w:rPr>
          <w:lang w:val="fr_FR" w:bidi="fr_FR"/>
        </w:rPr>
      </w:r>
      <w:r>
        <w:rPr>
          <w:lang w:val="fr_FR" w:bidi="fr_FR"/>
        </w:rPr>
        <w:t xml:space="preserve">Les habitants de Malte considéraient la justice comme une puissance ou une divinité personnifiée qui pouvait juger et punir un criminel. Lorsqu'il n'est rien arrivé de mal à Paul, les habitants de l'île en ont déduit qu'il avait le pouvoir sur les serpents et ont conclu qu'il était lui-même de nature divine (cf. </w:t>
      </w:r>
      <w:r>
        <w:rPr>
          <w:lang w:val="fr_FR" w:bidi="fr_FR"/>
        </w:rPr>
        <w:t>14.11–12</w:t>
      </w:r>
      <w:r>
        <w:rPr>
          <w:lang w:val="fr_FR" w:bidi="fr_FR"/>
        </w:rPr>
        <w:t xml:space="preserve">). En fait, la survie de Paul démontrait la protection de Dieu (cf. </w:t>
      </w:r>
      <w:r>
        <w:rPr>
          <w:lang w:val="fr_FR" w:bidi="fr_FR"/>
        </w:rPr>
        <w:t>Mc 16.17–18</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28.8–9</w:t>
      </w:r>
      <w:r>
        <w:rPr>
          <w:lang w:val="fr_FR" w:bidi="fr_FR"/>
        </w:rPr>
      </w:r>
    </w:p>
    <w:p>
      <w:pPr/>
      <w:r>
        <w:rPr>
          <w:lang w:val="fr_FR" w:bidi="fr_FR"/>
        </w:rPr>
      </w:r>
      <w:r>
        <w:rPr>
          <w:lang w:val="fr_FR" w:bidi="fr_FR"/>
        </w:rPr>
        <w:t xml:space="preserve">Cf. </w:t>
      </w:r>
      <w:r>
        <w:rPr>
          <w:lang w:val="fr_FR" w:bidi="fr_FR"/>
        </w:rPr>
        <w:t>Lc 4.38–40</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28.10</w:t>
      </w:r>
      <w:r>
        <w:rPr>
          <w:lang w:val="fr_FR" w:bidi="fr_FR"/>
        </w:rPr>
      </w:r>
    </w:p>
    <w:p>
      <w:pPr/>
      <w:r>
        <w:rPr>
          <w:lang w:val="fr_FR" w:bidi="fr_FR"/>
        </w:rPr>
      </w:r>
      <w:r>
        <w:rPr>
          <w:lang w:val="fr_FR" w:bidi="fr_FR"/>
        </w:rPr>
        <w:t>En signe de reconnaissance, les habitants ont fourni aux membres de l'équipage du navire ce dont ils avaient besoin.</w:t>
      </w:r>
      <w:r>
        <w:rPr>
          <w:lang w:val="fr_FR" w:bidi="fr_FR"/>
        </w:rPr>
      </w:r>
      <w:r>
        <w:rPr>
          <w:lang w:val="fr_FR" w:bidi="fr_FR"/>
        </w:rPr>
      </w:r>
    </w:p>
    <w:p>
      <w:pPr/>
      <w:r>
        <w:rPr>
          <w:lang w:val="fr_FR" w:bidi="fr_FR"/>
        </w:rPr>
      </w:r>
    </w:p>
    <w:p>
      <w:pPr>
        <w:pStyle w:val="Heading2"/>
      </w:pPr>
      <w:r>
        <w:rPr>
          <w:lang w:val="fr_FR" w:bidi="fr_FR"/>
        </w:rPr>
        <w:t>Actes 28.11</w:t>
      </w:r>
      <w:r>
        <w:rPr>
          <w:lang w:val="fr_FR" w:bidi="fr_FR"/>
        </w:rPr>
      </w:r>
    </w:p>
    <w:p>
      <w:pPr/>
      <w:r>
        <w:rPr>
          <w:lang w:val="fr_FR" w:bidi="fr_FR"/>
        </w:rPr>
      </w:r>
      <w:r>
        <w:rPr>
          <w:lang w:val="fr_FR" w:bidi="fr_FR"/>
        </w:rPr>
        <w:t>Un autre navire égyptien en provenance d'Alexandrie a embarqué Paul et ses compagnons après une période de trois mois, une fois le pire de l'hiver passé.</w:t>
      </w:r>
      <w:r>
        <w:rPr>
          <w:lang w:val="fr_FR" w:bidi="fr_FR"/>
        </w:rPr>
      </w:r>
      <w:r>
        <w:rPr>
          <w:lang w:val="fr_FR" w:bidi="fr_FR"/>
        </w:rPr>
      </w:r>
    </w:p>
    <w:p>
      <w:pPr/>
      <w:r>
        <w:rPr>
          <w:lang w:val="fr_FR" w:bidi="fr_FR"/>
        </w:rPr>
      </w:r>
    </w:p>
    <w:p>
      <w:pPr>
        <w:pStyle w:val="Heading2"/>
      </w:pPr>
      <w:r>
        <w:rPr>
          <w:lang w:val="fr_FR" w:bidi="fr_FR"/>
        </w:rPr>
        <w:t>Actes 28.11–16</w:t>
      </w:r>
      <w:r>
        <w:rPr>
          <w:lang w:val="fr_FR" w:bidi="fr_FR"/>
        </w:rPr>
      </w:r>
    </w:p>
    <w:p>
      <w:pPr/>
      <w:r>
        <w:rPr>
          <w:lang w:val="fr_FR" w:bidi="fr_FR"/>
        </w:rPr>
      </w:r>
      <w:r>
        <w:rPr>
          <w:lang w:val="fr_FR" w:bidi="fr_FR"/>
        </w:rPr>
        <w:t xml:space="preserve">Luc, lui-même présent lors de ce voyage (voir la </w:t>
      </w:r>
      <w:r>
        <w:rPr>
          <w:lang w:val="fr_FR" w:bidi="fr_FR"/>
        </w:rPr>
        <w:t>note d'étude sur 27.1–28.16</w:t>
      </w:r>
      <w:r>
        <w:rPr>
          <w:lang w:val="fr_FR" w:bidi="fr_FR"/>
        </w:rPr>
        <w:t>), consigne l'itinéraire de Paul depuis Malte jusqu'à Rome avec de nombreux détails géographiques.</w:t>
      </w:r>
      <w:r>
        <w:rPr>
          <w:lang w:val="fr_FR" w:bidi="fr_FR"/>
        </w:rPr>
      </w:r>
      <w:r>
        <w:rPr>
          <w:lang w:val="fr_FR" w:bidi="fr_FR"/>
        </w:rPr>
      </w:r>
    </w:p>
    <w:p>
      <w:pPr/>
      <w:r>
        <w:rPr>
          <w:lang w:val="fr_FR" w:bidi="fr_FR"/>
        </w:rPr>
      </w:r>
    </w:p>
    <w:p>
      <w:pPr>
        <w:pStyle w:val="Heading2"/>
      </w:pPr>
      <w:r>
        <w:rPr>
          <w:lang w:val="fr_FR" w:bidi="fr_FR"/>
        </w:rPr>
        <w:t>Actes 28.12</w:t>
      </w:r>
      <w:r>
        <w:rPr>
          <w:lang w:val="fr_FR" w:bidi="fr_FR"/>
        </w:rPr>
      </w:r>
    </w:p>
    <w:p>
      <w:pPr/>
      <w:r>
        <w:rPr>
          <w:lang w:val="fr_FR" w:bidi="fr_FR"/>
        </w:rPr>
      </w:r>
      <w:r>
        <w:rPr>
          <w:lang w:val="fr_FR" w:bidi="fr_FR"/>
        </w:rPr>
        <w:t>Syracuse était la capitale de la moitié orientale de la Sicile.</w:t>
      </w:r>
      <w:r>
        <w:rPr>
          <w:lang w:val="fr_FR" w:bidi="fr_FR"/>
        </w:rPr>
      </w:r>
      <w:r>
        <w:rPr>
          <w:lang w:val="fr_FR" w:bidi="fr_FR"/>
        </w:rPr>
      </w:r>
    </w:p>
    <w:p>
      <w:pPr/>
      <w:r>
        <w:rPr>
          <w:lang w:val="fr_FR" w:bidi="fr_FR"/>
        </w:rPr>
      </w:r>
    </w:p>
    <w:p>
      <w:pPr>
        <w:pStyle w:val="Heading2"/>
      </w:pPr>
      <w:r>
        <w:rPr>
          <w:lang w:val="fr_FR" w:bidi="fr_FR"/>
        </w:rPr>
        <w:t>Actes 28.13–14</w:t>
      </w:r>
      <w:r>
        <w:rPr>
          <w:lang w:val="fr_FR" w:bidi="fr_FR"/>
        </w:rPr>
      </w:r>
    </w:p>
    <w:p>
      <w:pPr/>
      <w:r>
        <w:rPr>
          <w:lang w:val="fr_FR" w:bidi="fr_FR"/>
        </w:rPr>
      </w:r>
      <w:r>
        <w:rPr>
          <w:lang w:val="fr_FR" w:bidi="fr_FR"/>
        </w:rPr>
        <w:t>Ils ont traversé le détroit de Messine jusqu'à Reggio, à l'extrémité sud de l'Italie. Ce port était une escale pour les navires qui se rendaient de la côte ouest de l'Italie à la Méditerranée orientale. • Pouzzoles était un port d'entrée important pour les grands navires céréaliers qui transportaient les marchandises de l'est vers Rome. Paul a passé une semaine ici avec quelques croyants locaux avant de se rendre à Rome.</w:t>
      </w:r>
      <w:r>
        <w:rPr>
          <w:lang w:val="fr_FR" w:bidi="fr_FR"/>
        </w:rPr>
      </w:r>
      <w:r>
        <w:rPr>
          <w:lang w:val="fr_FR" w:bidi="fr_FR"/>
        </w:rPr>
      </w:r>
    </w:p>
    <w:p>
      <w:pPr/>
      <w:r>
        <w:rPr>
          <w:lang w:val="fr_FR" w:bidi="fr_FR"/>
        </w:rPr>
      </w:r>
    </w:p>
    <w:p>
      <w:pPr>
        <w:pStyle w:val="Heading2"/>
      </w:pPr>
      <w:r>
        <w:rPr>
          <w:lang w:val="fr_FR" w:bidi="fr_FR"/>
        </w:rPr>
        <w:t>Actes 28.15</w:t>
      </w:r>
      <w:r>
        <w:rPr>
          <w:lang w:val="fr_FR" w:bidi="fr_FR"/>
        </w:rPr>
      </w:r>
    </w:p>
    <w:p>
      <w:pPr/>
      <w:r>
        <w:rPr>
          <w:lang w:val="fr_FR" w:bidi="fr_FR"/>
        </w:rPr>
      </w:r>
      <w:r>
        <w:rPr>
          <w:lang w:val="fr_FR" w:bidi="fr_FR"/>
        </w:rPr>
        <w:t>Paul a été accueilli par des frères et sœurs qui sont allés à la rencontre de son groupe en remontant vers Rome.</w:t>
      </w:r>
      <w:r>
        <w:rPr>
          <w:lang w:val="fr_FR" w:bidi="fr_FR"/>
        </w:rPr>
      </w:r>
      <w:r>
        <w:rPr>
          <w:lang w:val="fr_FR" w:bidi="fr_FR"/>
        </w:rPr>
      </w:r>
    </w:p>
    <w:p>
      <w:pPr/>
      <w:r>
        <w:rPr>
          <w:lang w:val="fr_FR" w:bidi="fr_FR"/>
        </w:rPr>
      </w:r>
    </w:p>
    <w:p>
      <w:pPr>
        <w:pStyle w:val="Heading2"/>
      </w:pPr>
      <w:r>
        <w:rPr>
          <w:lang w:val="fr_FR" w:bidi="fr_FR"/>
        </w:rPr>
        <w:t>Actes 28.16</w:t>
      </w:r>
      <w:r>
        <w:rPr>
          <w:lang w:val="fr_FR" w:bidi="fr_FR"/>
        </w:rPr>
      </w:r>
    </w:p>
    <w:p>
      <w:pPr/>
      <w:r>
        <w:rPr>
          <w:lang w:val="fr_FR" w:bidi="fr_FR"/>
        </w:rPr>
      </w:r>
      <w:r>
        <w:rPr>
          <w:lang w:val="fr_FR" w:bidi="fr_FR"/>
        </w:rPr>
        <w:t xml:space="preserve">Paul a été autorisé à occuper son propre logement, apparemment dans des installations privées, bien que sous la garde d'un soldat. Paul voyageait en tant que prisonnier enchaîné, mais la Parole de Dieu ne peut être contrainte par des chaînes (cf. </w:t>
      </w:r>
      <w:r>
        <w:rPr>
          <w:lang w:val="fr_FR" w:bidi="fr_FR"/>
        </w:rPr>
        <w:t>2Tm 2.9</w:t>
      </w:r>
      <w:r>
        <w:rPr>
          <w:lang w:val="fr_FR" w:bidi="fr_FR"/>
        </w:rPr>
        <w:t xml:space="preserve">). Si Paul a été traité avec autant d'égards, c'était peut-être en raison de son statut social ou de sa citoyenneté romaine (cf. </w:t>
      </w:r>
      <w:r>
        <w:rPr>
          <w:lang w:val="fr_FR" w:bidi="fr_FR"/>
        </w:rPr>
        <w:t xml:space="preserve">Ac 16.37–38 </w:t>
      </w:r>
      <w:r>
        <w:rPr>
          <w:lang w:val="fr_FR" w:bidi="fr_FR"/>
        </w:rPr>
        <w:t xml:space="preserve">; </w:t>
      </w:r>
      <w:r>
        <w:rPr>
          <w:lang w:val="fr_FR" w:bidi="fr_FR"/>
        </w:rPr>
        <w:t>22.25–28</w:t>
      </w:r>
      <w:r>
        <w:rPr>
          <w:lang w:val="fr_FR" w:bidi="fr_FR"/>
        </w:rPr>
        <w:t>).</w:t>
      </w:r>
      <w:r>
        <w:rPr>
          <w:lang w:val="fr_FR" w:bidi="fr_FR"/>
        </w:rPr>
      </w:r>
      <w:r>
        <w:rPr>
          <w:lang w:val="fr_FR" w:bidi="fr_FR"/>
        </w:rPr>
      </w:r>
    </w:p>
    <w:p>
      <w:pPr/>
      <w:r>
        <w:rPr>
          <w:lang w:val="fr_FR" w:bidi="fr_FR"/>
        </w:rPr>
      </w:r>
    </w:p>
    <w:p>
      <w:pPr>
        <w:pStyle w:val="Heading2"/>
      </w:pPr>
      <w:r>
        <w:rPr>
          <w:lang w:val="fr_FR" w:bidi="fr_FR"/>
        </w:rPr>
        <w:t>Acts 28.17–20</w:t>
      </w:r>
      <w:r>
        <w:rPr>
          <w:lang w:val="fr_FR" w:bidi="fr_FR"/>
        </w:rPr>
      </w:r>
    </w:p>
    <w:p>
      <w:pPr/>
      <w:r>
        <w:rPr>
          <w:lang w:val="fr_FR" w:bidi="fr_FR"/>
        </w:rPr>
      </w:r>
      <w:r>
        <w:rPr>
          <w:lang w:val="fr_FR" w:bidi="fr_FR"/>
        </w:rPr>
        <w:t>Conscient que la Bonne Nouvelle devait d'abord être présentée aux juifs (</w:t>
      </w:r>
      <w:r>
        <w:rPr>
          <w:lang w:val="fr_FR" w:bidi="fr_FR"/>
        </w:rPr>
        <w:t xml:space="preserve">13.46 </w:t>
      </w:r>
      <w:r>
        <w:rPr>
          <w:lang w:val="fr_FR" w:bidi="fr_FR"/>
        </w:rPr>
        <w:t xml:space="preserve">; </w:t>
      </w:r>
      <w:r>
        <w:rPr>
          <w:lang w:val="fr_FR" w:bidi="fr_FR"/>
        </w:rPr>
        <w:t>Rm 1.16</w:t>
      </w:r>
      <w:r>
        <w:rPr>
          <w:lang w:val="fr_FR" w:bidi="fr_FR"/>
        </w:rPr>
        <w:t xml:space="preserve">) et préoccupé par le fait que les fausses accusations portées contre lui étaient peut-être déjà parvenues à Rome, Paul a convoqué les dirigeants juifs locaux pour leur rendre compte de sa vie et de son travail. Il a insisté sur le fait qu'il n'était coupable d'aucun crime, mais qu'une forte opposition juive avait rendu nécessaire son appel à l'empereur. Paul n'avait rien contre son propre peuple </w:t>
      </w:r>
      <w:r>
        <w:rPr>
          <w:i/>
          <w:lang w:val="fr_FR" w:bidi="fr_FR"/>
        </w:rPr>
        <w:t>;</w:t>
      </w:r>
      <w:r>
        <w:rPr>
          <w:lang w:val="fr_FR" w:bidi="fr_FR"/>
        </w:rPr>
        <w:t xml:space="preserve"> au contraire, il souhaitait leur expliquer sa profonde conviction que le Messie attendu était déjà venu en la personne de Jésus de Nazareth.</w:t>
      </w:r>
      <w:r>
        <w:rPr>
          <w:lang w:val="fr_FR" w:bidi="fr_FR"/>
        </w:rPr>
      </w:r>
      <w:r>
        <w:rPr>
          <w:lang w:val="fr_FR" w:bidi="fr_FR"/>
        </w:rPr>
      </w:r>
    </w:p>
    <w:p>
      <w:pPr/>
      <w:r>
        <w:rPr>
          <w:lang w:val="fr_FR" w:bidi="fr_FR"/>
        </w:rPr>
      </w:r>
    </w:p>
    <w:p>
      <w:pPr>
        <w:pStyle w:val="Heading2"/>
      </w:pPr>
      <w:r>
        <w:rPr>
          <w:lang w:val="fr_FR" w:bidi="fr_FR"/>
        </w:rPr>
        <w:t>Actes 28.21–22</w:t>
      </w:r>
      <w:r>
        <w:rPr>
          <w:lang w:val="fr_FR" w:bidi="fr_FR"/>
        </w:rPr>
      </w:r>
    </w:p>
    <w:p>
      <w:pPr/>
      <w:r>
        <w:rPr>
          <w:lang w:val="fr_FR" w:bidi="fr_FR"/>
        </w:rPr>
      </w:r>
      <w:r>
        <w:rPr>
          <w:lang w:val="fr_FR" w:bidi="fr_FR"/>
        </w:rPr>
        <w:t>Les dirigeants juifs ont rassuré Paul qu'ils n'avaient reçu aucun rapport contre lui, et qu'ils voulaient entendre son explication de ce nouveau mouvement.</w:t>
      </w:r>
      <w:r>
        <w:rPr>
          <w:lang w:val="fr_FR" w:bidi="fr_FR"/>
        </w:rPr>
      </w:r>
      <w:r>
        <w:rPr>
          <w:lang w:val="fr_FR" w:bidi="fr_FR"/>
        </w:rPr>
      </w:r>
    </w:p>
    <w:p>
      <w:pPr/>
      <w:r>
        <w:rPr>
          <w:lang w:val="fr_FR" w:bidi="fr_FR"/>
        </w:rPr>
      </w:r>
    </w:p>
    <w:p>
      <w:pPr>
        <w:pStyle w:val="Heading2"/>
      </w:pPr>
      <w:r>
        <w:rPr>
          <w:lang w:val="fr_FR" w:bidi="fr_FR"/>
        </w:rPr>
        <w:t>Actes 28.23</w:t>
      </w:r>
      <w:r>
        <w:rPr>
          <w:lang w:val="fr_FR" w:bidi="fr_FR"/>
        </w:rPr>
      </w:r>
    </w:p>
    <w:p>
      <w:pPr/>
      <w:r>
        <w:rPr>
          <w:lang w:val="fr_FR" w:bidi="fr_FR"/>
        </w:rPr>
      </w:r>
      <w:r>
        <w:rPr>
          <w:lang w:val="fr_FR" w:bidi="fr_FR"/>
        </w:rPr>
        <w:t>Paul a expliqué comment Jésus était l'aboutissement des espérances exprimées dans l'Ancien Testament pour le Royaume de Dieu</w:t>
      </w:r>
      <w:r>
        <w:rPr>
          <w:i/>
          <w:lang w:val="fr_FR" w:bidi="fr_FR"/>
        </w:rPr>
        <w:t>,</w:t>
      </w:r>
      <w:r>
        <w:rPr>
          <w:lang w:val="fr_FR" w:bidi="fr_FR"/>
        </w:rPr>
        <w:t xml:space="preserve"> le thème principal de la prédication de Jésus lui-même (</w:t>
      </w:r>
      <w:r>
        <w:rPr>
          <w:lang w:val="fr_FR" w:bidi="fr_FR"/>
        </w:rPr>
        <w:t xml:space="preserve">Mc 1.14–15 </w:t>
      </w:r>
      <w:r>
        <w:rPr>
          <w:lang w:val="fr_FR" w:bidi="fr_FR"/>
        </w:rPr>
        <w:t xml:space="preserve">; voir </w:t>
      </w:r>
      <w:r>
        <w:rPr>
          <w:lang w:val="fr_FR" w:bidi="fr_FR"/>
        </w:rPr>
        <w:t xml:space="preserve">Mt 4.12–17 </w:t>
      </w:r>
      <w:r>
        <w:rPr>
          <w:lang w:val="fr_FR" w:bidi="fr_FR"/>
        </w:rPr>
        <w:t xml:space="preserve">; </w:t>
      </w:r>
      <w:r>
        <w:rPr>
          <w:lang w:val="fr_FR" w:bidi="fr_FR"/>
        </w:rPr>
        <w:t>Lc 4.14–21</w:t>
      </w:r>
      <w:r>
        <w:rPr>
          <w:lang w:val="fr_FR" w:bidi="fr_FR"/>
        </w:rPr>
        <w:t xml:space="preserve">, </w:t>
      </w:r>
      <w:r>
        <w:rPr>
          <w:lang w:val="fr_FR" w:bidi="fr_FR"/>
        </w:rPr>
        <w:t>43</w:t>
      </w:r>
      <w:r>
        <w:rPr>
          <w:lang w:val="fr_FR" w:bidi="fr_FR"/>
        </w:rPr>
        <w:t>). En se référant aux Écritures</w:t>
      </w:r>
      <w:r>
        <w:rPr>
          <w:i/>
          <w:lang w:val="fr_FR" w:bidi="fr_FR"/>
        </w:rPr>
        <w:t>,</w:t>
      </w:r>
      <w:r>
        <w:rPr>
          <w:lang w:val="fr_FR" w:bidi="fr_FR"/>
        </w:rPr>
        <w:t xml:space="preserve"> Paul a présenté les éléments qui confortaient Jésus comme le Messie promis.</w:t>
      </w:r>
      <w:r>
        <w:rPr>
          <w:lang w:val="fr_FR" w:bidi="fr_FR"/>
        </w:rPr>
      </w:r>
      <w:r>
        <w:rPr>
          <w:lang w:val="fr_FR" w:bidi="fr_FR"/>
        </w:rPr>
      </w:r>
    </w:p>
    <w:p>
      <w:pPr/>
      <w:r>
        <w:rPr>
          <w:lang w:val="fr_FR" w:bidi="fr_FR"/>
        </w:rPr>
      </w:r>
    </w:p>
    <w:p>
      <w:pPr>
        <w:pStyle w:val="Heading2"/>
      </w:pPr>
      <w:r>
        <w:rPr>
          <w:lang w:val="fr_FR" w:bidi="fr_FR"/>
        </w:rPr>
        <w:t>Actes 28.24</w:t>
      </w:r>
      <w:r>
        <w:rPr>
          <w:lang w:val="fr_FR" w:bidi="fr_FR"/>
        </w:rPr>
      </w:r>
    </w:p>
    <w:p>
      <w:pPr/>
      <w:r>
        <w:rPr>
          <w:lang w:val="fr_FR" w:bidi="fr_FR"/>
        </w:rPr>
      </w:r>
      <w:r>
        <w:rPr>
          <w:lang w:val="fr_FR" w:bidi="fr_FR"/>
        </w:rPr>
        <w:t xml:space="preserve">Le message de Paul, qui a duré toute la journée, un reçu un accueil mitigé, tout comme dans d'autres lieux (par ex. </w:t>
      </w:r>
      <w:r>
        <w:rPr>
          <w:lang w:val="fr_FR" w:bidi="fr_FR"/>
        </w:rPr>
        <w:t xml:space="preserve">13.40–51 </w:t>
      </w:r>
      <w:r>
        <w:rPr>
          <w:lang w:val="fr_FR" w:bidi="fr_FR"/>
        </w:rPr>
        <w:t xml:space="preserve">; </w:t>
      </w:r>
      <w:r>
        <w:rPr>
          <w:lang w:val="fr_FR" w:bidi="fr_FR"/>
        </w:rPr>
        <w:t>17.11–14</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28.25–28</w:t>
      </w:r>
      <w:r>
        <w:rPr>
          <w:lang w:val="fr_FR" w:bidi="fr_FR"/>
        </w:rPr>
      </w:r>
    </w:p>
    <w:p>
      <w:pPr/>
      <w:r>
        <w:rPr>
          <w:lang w:val="fr_FR" w:bidi="fr_FR"/>
        </w:rPr>
      </w:r>
      <w:r>
        <w:rPr>
          <w:lang w:val="fr_FR" w:bidi="fr_FR"/>
        </w:rPr>
        <w:t xml:space="preserve">Paul a quitté ses interlocuteurs avec des paroles d'avertissement tirées des Écritures – des propos souvent utilisés dans le Nouveau Testament pour expliquer le rejet de l'Évangile par les juifs (cf. </w:t>
      </w:r>
      <w:r>
        <w:rPr>
          <w:lang w:val="fr_FR" w:bidi="fr_FR"/>
        </w:rPr>
        <w:t xml:space="preserve">Mt 13.14–15 </w:t>
      </w:r>
      <w:r>
        <w:rPr>
          <w:lang w:val="fr_FR" w:bidi="fr_FR"/>
        </w:rPr>
        <w:t xml:space="preserve">; </w:t>
      </w:r>
      <w:r>
        <w:rPr>
          <w:lang w:val="fr_FR" w:bidi="fr_FR"/>
        </w:rPr>
        <w:t xml:space="preserve">Mc 4.12 </w:t>
      </w:r>
      <w:r>
        <w:rPr>
          <w:lang w:val="fr_FR" w:bidi="fr_FR"/>
        </w:rPr>
        <w:t xml:space="preserve">; </w:t>
      </w:r>
      <w:r>
        <w:rPr>
          <w:lang w:val="fr_FR" w:bidi="fr_FR"/>
        </w:rPr>
        <w:t xml:space="preserve">Lc 8.10 </w:t>
      </w:r>
      <w:r>
        <w:rPr>
          <w:lang w:val="fr_FR" w:bidi="fr_FR"/>
        </w:rPr>
        <w:t xml:space="preserve">; </w:t>
      </w:r>
      <w:r>
        <w:rPr>
          <w:lang w:val="fr_FR" w:bidi="fr_FR"/>
        </w:rPr>
        <w:t xml:space="preserve">Jn 12.38–40 </w:t>
      </w:r>
      <w:r>
        <w:rPr>
          <w:lang w:val="fr_FR" w:bidi="fr_FR"/>
        </w:rPr>
        <w:t xml:space="preserve">; voir </w:t>
      </w:r>
      <w:r>
        <w:rPr>
          <w:lang w:val="fr_FR" w:bidi="fr_FR"/>
        </w:rPr>
        <w:t>Rm 11.1–12</w:t>
      </w:r>
      <w:r>
        <w:rPr>
          <w:lang w:val="fr_FR" w:bidi="fr_FR"/>
        </w:rPr>
        <w:t xml:space="preserve">, </w:t>
      </w:r>
      <w:r>
        <w:rPr>
          <w:lang w:val="fr_FR" w:bidi="fr_FR"/>
        </w:rPr>
        <w:t>25–32</w:t>
      </w:r>
      <w:r>
        <w:rPr>
          <w:lang w:val="fr_FR" w:bidi="fr_FR"/>
        </w:rPr>
        <w:t>).</w:t>
      </w:r>
      <w:r>
        <w:rPr>
          <w:lang w:val="fr_FR" w:bidi="fr_FR"/>
        </w:rPr>
      </w:r>
      <w:r>
        <w:rPr>
          <w:lang w:val="fr_FR" w:bidi="fr_FR"/>
        </w:rPr>
      </w:r>
    </w:p>
    <w:p>
      <w:pPr/>
      <w:r>
        <w:rPr>
          <w:lang w:val="fr_FR" w:bidi="fr_FR"/>
        </w:rPr>
      </w:r>
    </w:p>
    <w:p>
      <w:pPr>
        <w:pStyle w:val="Heading2"/>
      </w:pPr>
      <w:r>
        <w:rPr>
          <w:lang w:val="fr_FR" w:bidi="fr_FR"/>
        </w:rPr>
        <w:t>Actes 28.28</w:t>
      </w:r>
      <w:r>
        <w:rPr>
          <w:lang w:val="fr_FR" w:bidi="fr_FR"/>
        </w:rPr>
      </w:r>
    </w:p>
    <w:p>
      <w:pPr/>
      <w:r>
        <w:rPr>
          <w:lang w:val="fr_FR" w:bidi="fr_FR"/>
        </w:rPr>
      </w:r>
      <w:r>
        <w:rPr>
          <w:lang w:val="fr_FR" w:bidi="fr_FR"/>
        </w:rPr>
        <w:t>Puisque les juifs en tous lieux avaient eu l'occasion d'accepter la foi (</w:t>
      </w:r>
      <w:r>
        <w:rPr>
          <w:lang w:val="fr_FR" w:bidi="fr_FR"/>
        </w:rPr>
        <w:t xml:space="preserve">13.6 </w:t>
      </w:r>
      <w:r>
        <w:rPr>
          <w:lang w:val="fr_FR" w:bidi="fr_FR"/>
        </w:rPr>
        <w:t xml:space="preserve">; voir </w:t>
      </w:r>
      <w:r>
        <w:rPr>
          <w:lang w:val="fr_FR" w:bidi="fr_FR"/>
        </w:rPr>
        <w:t>Rm 1.16</w:t>
      </w:r>
      <w:r>
        <w:rPr>
          <w:lang w:val="fr_FR" w:bidi="fr_FR"/>
        </w:rPr>
        <w:t>), le moment était venu d'offrir ce salut aux non-juifs.</w:t>
      </w:r>
      <w:r>
        <w:rPr>
          <w:lang w:val="fr_FR" w:bidi="fr_FR"/>
        </w:rPr>
      </w:r>
      <w:r>
        <w:rPr>
          <w:lang w:val="fr_FR" w:bidi="fr_FR"/>
        </w:rPr>
      </w:r>
    </w:p>
    <w:p>
      <w:pPr/>
      <w:r>
        <w:rPr>
          <w:lang w:val="fr_FR" w:bidi="fr_FR"/>
        </w:rPr>
      </w:r>
    </w:p>
    <w:p>
      <w:pPr>
        <w:pStyle w:val="Heading2"/>
      </w:pPr>
      <w:r>
        <w:rPr>
          <w:lang w:val="fr_FR" w:bidi="fr_FR"/>
        </w:rPr>
        <w:t>Acts 28.31</w:t>
      </w:r>
      <w:r>
        <w:rPr>
          <w:lang w:val="fr_FR" w:bidi="fr_FR"/>
        </w:rPr>
      </w:r>
    </w:p>
    <w:p>
      <w:pPr/>
      <w:r>
        <w:rPr>
          <w:lang w:val="fr_FR" w:bidi="fr_FR"/>
        </w:rPr>
      </w:r>
      <w:r>
        <w:rPr>
          <w:lang w:val="fr_FR" w:bidi="fr_FR"/>
        </w:rPr>
        <w:t>Malgré son assignation à résidence (</w:t>
      </w:r>
      <w:r>
        <w:rPr>
          <w:lang w:val="fr_FR" w:bidi="fr_FR"/>
        </w:rPr>
        <w:t>28.16</w:t>
      </w:r>
      <w:r>
        <w:rPr>
          <w:lang w:val="fr_FR" w:bidi="fr_FR"/>
        </w:rPr>
        <w:t xml:space="preserve">), Paul a courageusement proclamé le message du Royaume. • Le mot grec </w:t>
      </w:r>
      <w:r>
        <w:rPr>
          <w:i/>
          <w:lang w:val="fr_FR" w:bidi="fr_FR"/>
        </w:rPr>
        <w:t xml:space="preserve">akōlutōs </w:t>
      </w:r>
      <w:r>
        <w:rPr>
          <w:lang w:val="fr_FR" w:bidi="fr_FR"/>
        </w:rPr>
        <w:t>– "sans entrave" – est le dernier mot du livre des Actes et l'une des clés de sa signification : la Parole de Dieu ne peut être contrainte par des chaînes, même lorsque ses messagers le sont (</w:t>
      </w:r>
      <w:r>
        <w:rPr>
          <w:lang w:val="fr_FR" w:bidi="fr_FR"/>
        </w:rPr>
        <w:t xml:space="preserve">2Tm 2.9 </w:t>
      </w:r>
      <w:r>
        <w:rPr>
          <w:lang w:val="fr_FR" w:bidi="fr_FR"/>
        </w:rPr>
        <w:t xml:space="preserve">; voir </w:t>
      </w:r>
      <w:r>
        <w:rPr>
          <w:lang w:val="fr_FR" w:bidi="fr_FR"/>
        </w:rPr>
        <w:t>Ph 1.12–14</w:t>
      </w:r>
      <w:r>
        <w:rPr>
          <w:lang w:val="fr_FR" w:bidi="fr_FR"/>
        </w:rPr>
        <w:t>). Les Actes racontent l'histoire d'un message de Bonne Nouvelle sans entrave, accessible à tous les peuples du monde, qu'ils soient juifs, païens, prosélytes, riches ou pauvres. La mission de proclamer ce message est accomplie dans la puissance de l'Esprit (</w:t>
      </w:r>
      <w:r>
        <w:rPr>
          <w:lang w:val="fr_FR" w:bidi="fr_FR"/>
        </w:rPr>
        <w:t>Ac 1.8</w:t>
      </w:r>
      <w:r>
        <w:rPr>
          <w:lang w:val="fr_FR" w:bidi="fr_FR"/>
        </w:rPr>
        <w:t>). Ce message s'adresse aux Juifs (</w:t>
      </w:r>
      <w:r>
        <w:rPr>
          <w:lang w:val="fr_FR" w:bidi="fr_FR"/>
        </w:rPr>
        <w:t>3.1–5.42</w:t>
      </w:r>
      <w:r>
        <w:rPr>
          <w:lang w:val="fr_FR" w:bidi="fr_FR"/>
        </w:rPr>
        <w:t>), aux Samaritains (</w:t>
      </w:r>
      <w:r>
        <w:rPr>
          <w:lang w:val="fr_FR" w:bidi="fr_FR"/>
        </w:rPr>
        <w:t>8.1–25</w:t>
      </w:r>
      <w:r>
        <w:rPr>
          <w:lang w:val="fr_FR" w:bidi="fr_FR"/>
        </w:rPr>
        <w:t>), aux convertis au judaïsme (</w:t>
      </w:r>
      <w:r>
        <w:rPr>
          <w:lang w:val="fr_FR" w:bidi="fr_FR"/>
        </w:rPr>
        <w:t xml:space="preserve">2.11 </w:t>
      </w:r>
      <w:r>
        <w:rPr>
          <w:lang w:val="fr_FR" w:bidi="fr_FR"/>
        </w:rPr>
        <w:t xml:space="preserve">; </w:t>
      </w:r>
      <w:r>
        <w:rPr>
          <w:lang w:val="fr_FR" w:bidi="fr_FR"/>
        </w:rPr>
        <w:t>13.43</w:t>
      </w:r>
      <w:r>
        <w:rPr>
          <w:lang w:val="fr_FR" w:bidi="fr_FR"/>
        </w:rPr>
        <w:t>), aux "craignants Dieu" (</w:t>
      </w:r>
      <w:r>
        <w:rPr>
          <w:lang w:val="fr_FR" w:bidi="fr_FR"/>
        </w:rPr>
        <w:t xml:space="preserve">8.26–40 </w:t>
      </w:r>
      <w:r>
        <w:rPr>
          <w:lang w:val="fr_FR" w:bidi="fr_FR"/>
        </w:rPr>
        <w:t xml:space="preserve">; </w:t>
      </w:r>
      <w:r>
        <w:rPr>
          <w:lang w:val="fr_FR" w:bidi="fr_FR"/>
        </w:rPr>
        <w:t>9.32–11.18</w:t>
      </w:r>
      <w:r>
        <w:rPr>
          <w:lang w:val="fr_FR" w:bidi="fr_FR"/>
        </w:rPr>
        <w:t>) et aux païens (</w:t>
      </w:r>
      <w:r>
        <w:rPr>
          <w:lang w:val="fr_FR" w:bidi="fr_FR"/>
        </w:rPr>
        <w:t>13.1–28:.8</w:t>
      </w:r>
      <w:r>
        <w:rPr>
          <w:lang w:val="fr_FR" w:bidi="fr_FR"/>
        </w:rPr>
        <w:t>). • Luc termine son récit en laissant Paul assigné à résidence à Rome (vers 60–62 apr. J.-C.). Paul a ensuite été libéré et a voyagé sans contrainte. Selon la tradition, il a de nouveau été emprisonné à Rome vers 64 apr. J.-C. et y a été martyrisé lors de la persécution des chrétiens sous le règne de Néron.</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