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Galates 1.1</w:t>
      </w:r>
      <w:r>
        <w:rPr>
          <w:lang w:val="fr_FR" w:bidi="fr_FR"/>
        </w:rPr>
      </w:r>
    </w:p>
    <w:p>
      <w:pPr>
        <w:pStyle w:val="ListBullet"/>
        <w:spacing w:line="240" w:lineRule="auto"/>
        <w:ind w:left="720"/>
      </w:pPr>
      <w:r>
        <w:rPr>
          <w:lang w:val="fr_FR" w:bidi="fr_FR"/>
        </w:rPr>
      </w:r>
      <w:r>
        <w:rPr>
          <w:i/>
          <w:lang w:val="fr_FR" w:bidi="fr_FR"/>
        </w:rPr>
        <w:t>Paul, apôtre</w:t>
      </w:r>
      <w:r>
        <w:rPr>
          <w:lang w:val="fr_FR" w:bidi="fr_FR"/>
        </w:rPr>
        <w:t xml:space="preserve"> : Les apôtres étaient des représentants investis d’une autorité qui leur était conférée par une église ou un concile (par exemple, </w:t>
      </w:r>
      <w:r>
        <w:rPr>
          <w:lang w:val="fr_FR" w:bidi="fr_FR"/>
        </w:rPr>
        <w:t>2Co 8.23</w:t>
      </w:r>
      <w:r>
        <w:rPr>
          <w:lang w:val="fr_FR" w:bidi="fr_FR"/>
        </w:rPr>
        <w:t xml:space="preserve"> ; </w:t>
      </w:r>
      <w:r>
        <w:rPr>
          <w:lang w:val="fr_FR" w:bidi="fr_FR"/>
        </w:rPr>
        <w:t>Ph 2.25</w:t>
      </w:r>
      <w:r>
        <w:rPr>
          <w:lang w:val="fr_FR" w:bidi="fr_FR"/>
        </w:rPr>
        <w:t>). Cependant, ce n’est pas l’église de Jérusalem qui a désigné Paul comme apôtre, mais Jésus-Christ lui-même, lui attribuant ainsi l’autorité du Christ (</w:t>
      </w:r>
      <w:r>
        <w:rPr>
          <w:lang w:val="fr_FR" w:bidi="fr_FR"/>
        </w:rPr>
        <w:t>Ac 9.1–15</w:t>
      </w:r>
      <w:r>
        <w:rPr>
          <w:lang w:val="fr_FR" w:bidi="fr_FR"/>
        </w:rPr>
        <w:t xml:space="preserve"> ; </w:t>
      </w:r>
      <w:r>
        <w:rPr>
          <w:lang w:val="fr_FR" w:bidi="fr_FR"/>
        </w:rPr>
        <w:t>26.12</w:t>
      </w:r>
      <w:r>
        <w:rPr>
          <w:lang w:val="fr_FR" w:bidi="fr_FR"/>
        </w:rPr>
        <w:t>–</w:t>
      </w:r>
      <w:r>
        <w:rPr>
          <w:lang w:val="fr_FR" w:bidi="fr_FR"/>
        </w:rPr>
        <w:t>20</w:t>
      </w:r>
      <w:r>
        <w:rPr>
          <w:lang w:val="fr_FR" w:bidi="fr_FR"/>
        </w:rPr>
        <w:t xml:space="preserve"> ; voir aussi </w:t>
      </w:r>
      <w:r>
        <w:rPr>
          <w:lang w:val="fr_FR" w:bidi="fr_FR"/>
        </w:rPr>
        <w:t>Rm 1.5</w:t>
      </w:r>
      <w:r>
        <w:rPr>
          <w:lang w:val="fr_FR" w:bidi="fr_FR"/>
        </w:rPr>
        <w:t>). Cette autorité était égale à celle des autres apôtres.</w:t>
      </w:r>
    </w:p>
    <w:p>
      <w:pPr>
        <w:pStyle w:val="ListBullet"/>
        <w:spacing w:line="240" w:lineRule="auto"/>
        <w:ind w:left="720"/>
      </w:pPr>
      <w:r>
        <w:rPr>
          <w:lang w:val="fr_FR" w:bidi="fr_FR"/>
        </w:rPr>
      </w:r>
      <w:r>
        <w:rPr>
          <w:lang w:val="fr_FR" w:bidi="fr_FR"/>
        </w:rPr>
        <w:t>Paul dit que son autorité d’apôtre lui vient de Dieu le Père. Cela s’est produit parce que Dieu a ressuscité Jésus d’entre les morts. La résurrection de Jésus des morts a permis à Paul de recevoir de Dieu une mission particulière.</w:t>
      </w:r>
      <w:r>
        <w:rPr>
          <w:lang w:val="fr_FR" w:bidi="fr_FR"/>
        </w:rPr>
      </w:r>
      <w:r>
        <w:rPr>
          <w:lang w:val="fr_FR" w:bidi="fr_FR"/>
        </w:rPr>
      </w:r>
    </w:p>
    <w:p>
      <w:pPr/>
      <w:r>
        <w:rPr>
          <w:lang w:val="fr_FR" w:bidi="fr_FR"/>
        </w:rPr>
      </w:r>
    </w:p>
    <w:p>
      <w:pPr>
        <w:pStyle w:val="Heading2"/>
      </w:pPr>
      <w:r>
        <w:rPr>
          <w:lang w:val="fr_FR" w:bidi="fr_FR"/>
        </w:rPr>
        <w:t>Galates 1.1–5</w:t>
      </w:r>
      <w:r>
        <w:rPr>
          <w:lang w:val="fr_FR" w:bidi="fr_FR"/>
        </w:rPr>
      </w:r>
    </w:p>
    <w:p>
      <w:pPr/>
      <w:r>
        <w:rPr>
          <w:lang w:val="fr_FR" w:bidi="fr_FR"/>
        </w:rPr>
      </w:r>
      <w:r>
        <w:rPr>
          <w:lang w:val="fr_FR" w:bidi="fr_FR"/>
        </w:rPr>
        <w:t>Dans toutes ses lettres, Paul se présente et salue les destinataires. Cette salutation se distingue des autres parce que :</w:t>
      </w:r>
    </w:p>
    <w:p>
      <w:pPr>
        <w:pStyle w:val="ListNumber"/>
        <w:numPr>
          <w:ilvl w:val="0"/>
          <w:numId w:val="14"/>
        </w:numPr>
        <w:spacing w:line="240" w:lineRule="auto"/>
        <w:ind w:left="720"/>
      </w:pPr>
      <w:r>
        <w:rPr>
          <w:lang w:val="fr_FR" w:bidi="fr_FR"/>
        </w:rPr>
      </w:r>
      <w:r>
        <w:rPr>
          <w:lang w:val="fr_FR" w:bidi="fr_FR"/>
        </w:rPr>
        <w:t>Paul y affirme fermement son autorité en tant qu’apôtre (</w:t>
      </w:r>
      <w:r>
        <w:rPr>
          <w:lang w:val="fr_FR" w:bidi="fr_FR"/>
        </w:rPr>
        <w:t>1.1</w:t>
      </w:r>
      <w:r>
        <w:rPr>
          <w:lang w:val="fr_FR" w:bidi="fr_FR"/>
        </w:rPr>
        <w:t>).</w:t>
      </w:r>
    </w:p>
    <w:p>
      <w:pPr>
        <w:pStyle w:val="ListNumber"/>
        <w:spacing w:line="240" w:lineRule="auto"/>
        <w:ind w:left="720"/>
      </w:pPr>
      <w:r>
        <w:rPr>
          <w:lang w:val="fr_FR" w:bidi="fr_FR"/>
        </w:rPr>
      </w:r>
      <w:r>
        <w:rPr>
          <w:lang w:val="fr_FR" w:bidi="fr_FR"/>
        </w:rPr>
        <w:t>Plutôt que de leur présenter des remerciements, des prières ou des compliments, il les réprimande (</w:t>
      </w:r>
      <w:r>
        <w:rPr>
          <w:lang w:val="fr_FR" w:bidi="fr_FR"/>
        </w:rPr>
        <w:t>1.6</w:t>
      </w:r>
      <w:r>
        <w:rPr>
          <w:lang w:val="fr_FR" w:bidi="fr_FR"/>
        </w:rPr>
        <w:t>–</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1.1–2.21</w:t>
      </w:r>
      <w:r>
        <w:rPr>
          <w:lang w:val="fr_FR" w:bidi="fr_FR"/>
        </w:rPr>
      </w:r>
    </w:p>
    <w:p>
      <w:pPr/>
      <w:r>
        <w:rPr>
          <w:lang w:val="fr_FR" w:bidi="fr_FR"/>
        </w:rPr>
      </w:r>
      <w:r>
        <w:rPr>
          <w:lang w:val="fr_FR" w:bidi="fr_FR"/>
        </w:rPr>
        <w:t>Certaines personnes s’opposaient à Paul et remettaient en question son statut d’apôtre. Elles doutaient de son honnêteté et ne le considéraient pas digne d’être un responsable dans l’Église. C’est pourquoi Paul commence son épître en justifiant son statut d’apôtre et son autorité divinement accordée.</w:t>
      </w:r>
      <w:r>
        <w:rPr>
          <w:lang w:val="fr_FR" w:bidi="fr_FR"/>
        </w:rPr>
      </w:r>
      <w:r>
        <w:rPr>
          <w:lang w:val="fr_FR" w:bidi="fr_FR"/>
        </w:rPr>
      </w:r>
    </w:p>
    <w:p>
      <w:pPr/>
      <w:r>
        <w:rPr>
          <w:lang w:val="fr_FR" w:bidi="fr_FR"/>
        </w:rPr>
      </w:r>
    </w:p>
    <w:p>
      <w:pPr>
        <w:pStyle w:val="Heading2"/>
      </w:pPr>
      <w:r>
        <w:rPr>
          <w:lang w:val="fr_FR" w:bidi="fr_FR"/>
        </w:rPr>
        <w:t>Galates 1.2</w:t>
      </w:r>
      <w:r>
        <w:rPr>
          <w:lang w:val="fr_FR" w:bidi="fr_FR"/>
        </w:rPr>
      </w:r>
    </w:p>
    <w:p>
      <w:pPr>
        <w:pStyle w:val="ListBullet"/>
        <w:spacing w:line="240" w:lineRule="auto"/>
        <w:ind w:left="720"/>
      </w:pPr>
      <w:r>
        <w:rPr>
          <w:lang w:val="fr_FR" w:bidi="fr_FR"/>
        </w:rPr>
      </w:r>
      <w:r>
        <w:rPr>
          <w:i/>
          <w:lang w:val="fr_FR" w:bidi="fr_FR"/>
        </w:rPr>
        <w:t xml:space="preserve">tous les frères qui sont avec moi </w:t>
      </w:r>
      <w:r>
        <w:rPr>
          <w:lang w:val="fr_FR" w:bidi="fr_FR"/>
        </w:rPr>
        <w:t xml:space="preserve">: Il est probable que Paul écrivait depuis Antioche en Syrie. Antioche était le centre du ministère de Paul et le premier foyer du christianisme parmi les Gentils (voir </w:t>
      </w:r>
      <w:r>
        <w:rPr>
          <w:lang w:val="fr_FR" w:bidi="fr_FR"/>
        </w:rPr>
        <w:t>Ac 11.20–26</w:t>
      </w:r>
      <w:r>
        <w:rPr>
          <w:lang w:val="fr_FR" w:bidi="fr_FR"/>
        </w:rPr>
        <w:t>). Paul n’était pas seul, contrairement à ce que ses détracteurs avaient pu insinuer, mais était en communion avec une église importante du Nouveau Testament.</w:t>
      </w:r>
    </w:p>
    <w:p>
      <w:pPr>
        <w:pStyle w:val="ListBullet"/>
        <w:spacing w:line="240" w:lineRule="auto"/>
        <w:ind w:left="720"/>
      </w:pPr>
      <w:r>
        <w:rPr>
          <w:lang w:val="fr_FR" w:bidi="fr_FR"/>
        </w:rPr>
      </w:r>
      <w:r>
        <w:rPr>
          <w:lang w:val="fr_FR" w:bidi="fr_FR"/>
        </w:rPr>
        <w:t>Paul a probablement fondé les églises de Galatie lors de son premier voyage missionnaire (</w:t>
      </w:r>
      <w:r>
        <w:rPr>
          <w:lang w:val="fr_FR" w:bidi="fr_FR"/>
        </w:rPr>
        <w:t>Ac 13.4–14.26</w:t>
      </w:r>
      <w:r>
        <w:rPr>
          <w:lang w:val="fr_FR" w:bidi="fr_FR"/>
        </w:rPr>
        <w:t xml:space="preserve"> ; voir Introduction au Livre des Galates, « Destinataires »).</w:t>
      </w:r>
      <w:r>
        <w:rPr>
          <w:lang w:val="fr_FR" w:bidi="fr_FR"/>
        </w:rPr>
      </w:r>
      <w:r>
        <w:rPr>
          <w:lang w:val="fr_FR" w:bidi="fr_FR"/>
        </w:rPr>
      </w:r>
    </w:p>
    <w:p>
      <w:pPr/>
      <w:r>
        <w:rPr>
          <w:lang w:val="fr_FR" w:bidi="fr_FR"/>
        </w:rPr>
      </w:r>
    </w:p>
    <w:p>
      <w:pPr>
        <w:pStyle w:val="Heading2"/>
      </w:pPr>
      <w:r>
        <w:rPr>
          <w:lang w:val="fr_FR" w:bidi="fr_FR"/>
        </w:rPr>
        <w:t>Galates 1.3</w:t>
      </w:r>
      <w:r>
        <w:rPr>
          <w:lang w:val="fr_FR" w:bidi="fr_FR"/>
        </w:rPr>
      </w:r>
    </w:p>
    <w:p>
      <w:pPr/>
      <w:r>
        <w:rPr>
          <w:lang w:val="fr_FR" w:bidi="fr_FR"/>
        </w:rPr>
      </w:r>
      <w:r>
        <w:rPr>
          <w:i/>
          <w:lang w:val="fr_FR" w:bidi="fr_FR"/>
        </w:rPr>
        <w:t xml:space="preserve">que la grâce et la paix vous soient données de la part de Dieu le Père </w:t>
      </w:r>
      <w:r>
        <w:rPr>
          <w:lang w:val="fr_FR" w:bidi="fr_FR"/>
        </w:rPr>
        <w:t xml:space="preserve">: Il s’agit d’une salutation courante de la part de Paul (voir aussi la </w:t>
      </w:r>
      <w:r>
        <w:rPr>
          <w:lang w:val="fr_FR" w:bidi="fr_FR"/>
        </w:rPr>
        <w:t>note d’étude du verset 1Co 1.3</w:t>
      </w:r>
      <w:r>
        <w:rPr>
          <w:lang w:val="fr_FR" w:bidi="fr_FR"/>
        </w:rPr>
        <w:t xml:space="preserve">). Elle s’inspire à la fois des salutations grecques et hébraïques. « Grâce » (grec </w:t>
      </w:r>
      <w:r>
        <w:rPr>
          <w:i/>
          <w:lang w:val="fr_FR" w:bidi="fr_FR"/>
        </w:rPr>
        <w:t>charis</w:t>
      </w:r>
      <w:r>
        <w:rPr>
          <w:lang w:val="fr_FR" w:bidi="fr_FR"/>
        </w:rPr>
        <w:t xml:space="preserve">) ressemble à « salutations » (grec </w:t>
      </w:r>
      <w:r>
        <w:rPr>
          <w:i/>
          <w:lang w:val="fr_FR" w:bidi="fr_FR"/>
        </w:rPr>
        <w:t>chairein</w:t>
      </w:r>
      <w:r>
        <w:rPr>
          <w:lang w:val="fr_FR" w:bidi="fr_FR"/>
        </w:rPr>
        <w:t xml:space="preserve">). « Paix » reflète l’hébreu </w:t>
      </w:r>
      <w:r>
        <w:rPr>
          <w:i/>
          <w:lang w:val="fr_FR" w:bidi="fr_FR"/>
        </w:rPr>
        <w:t>shalom</w:t>
      </w:r>
      <w:r>
        <w:rPr>
          <w:lang w:val="fr_FR" w:bidi="fr_FR"/>
        </w:rPr>
        <w:t xml:space="preserve">. Paul adresse sa lettre à la fois aux chrétiens juifs et non-juifs (comparer </w:t>
      </w:r>
      <w:r>
        <w:rPr>
          <w:lang w:val="fr_FR" w:bidi="fr_FR"/>
        </w:rPr>
        <w:t>Ga 3.28</w:t>
      </w:r>
      <w:r>
        <w:rPr>
          <w:lang w:val="fr_FR" w:bidi="fr_FR"/>
        </w:rPr>
        <w:t>). Les Galates couraient le danger de perdre la grâce et la paix de Dieu (</w:t>
      </w:r>
      <w:r>
        <w:rPr>
          <w:lang w:val="fr_FR" w:bidi="fr_FR"/>
        </w:rPr>
        <w:t xml:space="preserve">3.1–4 </w:t>
      </w:r>
      <w:r>
        <w:rPr>
          <w:lang w:val="fr_FR" w:bidi="fr_FR"/>
        </w:rPr>
        <w:t xml:space="preserve">; </w:t>
      </w:r>
      <w:r>
        <w:rPr>
          <w:lang w:val="fr_FR" w:bidi="fr_FR"/>
        </w:rPr>
        <w:t>5.1</w:t>
      </w:r>
      <w:r>
        <w:rPr>
          <w:lang w:val="fr_FR" w:bidi="fr_FR"/>
        </w:rPr>
        <w:t>–</w:t>
      </w:r>
      <w:r>
        <w:rPr>
          <w:lang w:val="fr_FR" w:bidi="fr_FR"/>
        </w:rPr>
        <w:t>4</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1.3–5</w:t>
      </w:r>
      <w:r>
        <w:rPr>
          <w:lang w:val="fr_FR" w:bidi="fr_FR"/>
        </w:rPr>
      </w:r>
    </w:p>
    <w:p>
      <w:pPr/>
      <w:r>
        <w:rPr>
          <w:lang w:val="fr_FR" w:bidi="fr_FR"/>
        </w:rPr>
      </w:r>
      <w:r>
        <w:rPr>
          <w:lang w:val="fr_FR" w:bidi="fr_FR"/>
        </w:rPr>
        <w:t>Paul adopte le style épistolaire caractéristique du premier siècle. Il inclut donc une salutation, où il exprime ses vœux pour le bien des Galates, et introduit le sujet principal de la lettre : la bonne nouvelle concernant Jésus.</w:t>
      </w:r>
      <w:r>
        <w:rPr>
          <w:lang w:val="fr_FR" w:bidi="fr_FR"/>
        </w:rPr>
      </w:r>
      <w:r>
        <w:rPr>
          <w:lang w:val="fr_FR" w:bidi="fr_FR"/>
        </w:rPr>
      </w:r>
    </w:p>
    <w:p>
      <w:pPr/>
      <w:r>
        <w:rPr>
          <w:lang w:val="fr_FR" w:bidi="fr_FR"/>
        </w:rPr>
      </w:r>
    </w:p>
    <w:p>
      <w:pPr>
        <w:pStyle w:val="Heading2"/>
      </w:pPr>
      <w:r>
        <w:rPr>
          <w:lang w:val="fr_FR" w:bidi="fr_FR"/>
        </w:rPr>
        <w:t>Galates 1.4</w:t>
      </w:r>
      <w:r>
        <w:rPr>
          <w:lang w:val="fr_FR" w:bidi="fr_FR"/>
        </w:rPr>
      </w:r>
    </w:p>
    <w:p>
      <w:pPr>
        <w:pStyle w:val="ListBullet"/>
        <w:spacing w:line="240" w:lineRule="auto"/>
        <w:ind w:left="720"/>
      </w:pPr>
      <w:r>
        <w:rPr>
          <w:lang w:val="fr_FR" w:bidi="fr_FR"/>
        </w:rPr>
      </w:r>
      <w:r>
        <w:rPr>
          <w:lang w:val="fr_FR" w:bidi="fr_FR"/>
        </w:rPr>
        <w:t>Puisque Jésus nous a complètement sauvés de nos péchés</w:t>
      </w:r>
      <w:r>
        <w:rPr>
          <w:i/>
          <w:lang w:val="fr_FR" w:bidi="fr_FR"/>
        </w:rPr>
        <w:t>,</w:t>
      </w:r>
      <w:r>
        <w:rPr>
          <w:lang w:val="fr_FR" w:bidi="fr_FR"/>
        </w:rPr>
        <w:t xml:space="preserve"> nous n’avons aucunement besoin d’essayer de nous sauver nous-mêmes.</w:t>
      </w:r>
    </w:p>
    <w:p>
      <w:pPr>
        <w:pStyle w:val="ListBullet"/>
        <w:spacing w:line="240" w:lineRule="auto"/>
        <w:ind w:left="720"/>
      </w:pPr>
      <w:r>
        <w:rPr>
          <w:lang w:val="fr_FR" w:bidi="fr_FR"/>
        </w:rPr>
      </w:r>
      <w:r>
        <w:rPr>
          <w:lang w:val="fr_FR" w:bidi="fr_FR"/>
        </w:rPr>
        <w:t xml:space="preserve">La foi chrétienne nous sauve du monde mauvais dans lequel nous vivons (voir </w:t>
      </w:r>
      <w:r>
        <w:rPr>
          <w:lang w:val="fr_FR" w:bidi="fr_FR"/>
        </w:rPr>
        <w:t xml:space="preserve">Ga </w:t>
      </w:r>
      <w:r>
        <w:rPr>
          <w:lang w:val="fr_FR" w:bidi="fr_FR"/>
        </w:rPr>
        <w:t>4.8</w:t>
      </w:r>
      <w:r>
        <w:rPr>
          <w:lang w:val="fr_FR" w:bidi="fr_FR"/>
        </w:rPr>
        <w:t>–</w:t>
      </w:r>
      <w:r>
        <w:rPr>
          <w:lang w:val="fr_FR" w:bidi="fr_FR"/>
        </w:rPr>
        <w:t xml:space="preserve">12 </w:t>
      </w:r>
      <w:r>
        <w:rPr>
          <w:lang w:val="fr_FR" w:bidi="fr_FR"/>
        </w:rPr>
        <w:t xml:space="preserve">; </w:t>
      </w:r>
      <w:r>
        <w:rPr>
          <w:lang w:val="fr_FR" w:bidi="fr_FR"/>
        </w:rPr>
        <w:t>5.13</w:t>
      </w:r>
      <w:r>
        <w:rPr>
          <w:lang w:val="fr_FR" w:bidi="fr_FR"/>
        </w:rPr>
        <w:t>–</w:t>
      </w:r>
      <w:r>
        <w:rPr>
          <w:lang w:val="fr_FR" w:bidi="fr_FR"/>
        </w:rPr>
        <w:t>26</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1.4–5</w:t>
      </w:r>
      <w:r>
        <w:rPr>
          <w:lang w:val="fr_FR" w:bidi="fr_FR"/>
        </w:rPr>
      </w:r>
    </w:p>
    <w:p>
      <w:pPr/>
      <w:r>
        <w:rPr>
          <w:lang w:val="fr_FR" w:bidi="fr_FR"/>
        </w:rPr>
      </w:r>
      <w:r>
        <w:rPr>
          <w:lang w:val="fr_FR" w:bidi="fr_FR"/>
        </w:rPr>
        <w:t>Ce résumé de la bonne nouvelle concernant Jésus sert à poser les fondements de la critique à suivre (</w:t>
      </w:r>
      <w:r>
        <w:rPr>
          <w:lang w:val="fr_FR" w:bidi="fr_FR"/>
        </w:rPr>
        <w:t>1.6</w:t>
      </w:r>
      <w:r>
        <w:rPr>
          <w:lang w:val="fr_FR" w:bidi="fr_FR"/>
        </w:rPr>
        <w:t>–</w:t>
      </w:r>
      <w:r>
        <w:rPr>
          <w:lang w:val="fr_FR" w:bidi="fr_FR"/>
        </w:rPr>
        <w:t>10</w:t>
      </w:r>
      <w:r>
        <w:rPr>
          <w:lang w:val="fr_FR" w:bidi="fr_FR"/>
        </w:rPr>
        <w:t>). Il s’agit peut-être d’un credo ou d’une déclaration de foi que Paul emploie pour rappeler aux Galates le message qu’ils avaient accepté auparavant.</w:t>
      </w:r>
      <w:r>
        <w:rPr>
          <w:lang w:val="fr_FR" w:bidi="fr_FR"/>
        </w:rPr>
      </w:r>
      <w:r>
        <w:rPr>
          <w:lang w:val="fr_FR" w:bidi="fr_FR"/>
        </w:rPr>
      </w:r>
    </w:p>
    <w:p>
      <w:pPr/>
      <w:r>
        <w:rPr>
          <w:lang w:val="fr_FR" w:bidi="fr_FR"/>
        </w:rPr>
      </w:r>
    </w:p>
    <w:p>
      <w:pPr>
        <w:pStyle w:val="Heading2"/>
      </w:pPr>
      <w:r>
        <w:rPr>
          <w:lang w:val="fr_FR" w:bidi="fr_FR"/>
        </w:rPr>
        <w:t>Galates 1.5</w:t>
      </w:r>
      <w:r>
        <w:rPr>
          <w:lang w:val="fr_FR" w:bidi="fr_FR"/>
        </w:rPr>
      </w:r>
    </w:p>
    <w:p>
      <w:pPr/>
      <w:r>
        <w:rPr>
          <w:lang w:val="fr_FR" w:bidi="fr_FR"/>
        </w:rPr>
      </w:r>
      <w:r>
        <w:rPr>
          <w:lang w:val="fr_FR" w:bidi="fr_FR"/>
        </w:rPr>
        <w:t>C’est à Dieu seul que reviennent nos louanges pour le salut, car c’est entièrement son œuvre.</w:t>
      </w:r>
      <w:r>
        <w:rPr>
          <w:lang w:val="fr_FR" w:bidi="fr_FR"/>
        </w:rPr>
      </w:r>
      <w:r>
        <w:rPr>
          <w:lang w:val="fr_FR" w:bidi="fr_FR"/>
        </w:rPr>
      </w:r>
    </w:p>
    <w:p>
      <w:pPr/>
      <w:r>
        <w:rPr>
          <w:lang w:val="fr_FR" w:bidi="fr_FR"/>
        </w:rPr>
      </w:r>
    </w:p>
    <w:p>
      <w:pPr>
        <w:pStyle w:val="Heading2"/>
      </w:pPr>
      <w:r>
        <w:rPr>
          <w:lang w:val="fr_FR" w:bidi="fr_FR"/>
        </w:rPr>
        <w:t>Galates 1.6</w:t>
      </w:r>
      <w:r>
        <w:rPr>
          <w:lang w:val="fr_FR" w:bidi="fr_FR"/>
        </w:rPr>
      </w:r>
    </w:p>
    <w:p>
      <w:pPr>
        <w:pStyle w:val="ListBullet"/>
        <w:spacing w:line="240" w:lineRule="auto"/>
        <w:ind w:left="720"/>
      </w:pPr>
      <w:r>
        <w:rPr>
          <w:lang w:val="fr_FR" w:bidi="fr_FR"/>
        </w:rPr>
      </w:r>
      <w:r>
        <w:rPr>
          <w:lang w:val="fr_FR" w:bidi="fr_FR"/>
        </w:rPr>
        <w:t xml:space="preserve">Les Galates </w:t>
      </w:r>
      <w:r>
        <w:rPr>
          <w:i/>
          <w:lang w:val="fr_FR" w:bidi="fr_FR"/>
        </w:rPr>
        <w:t>se détournaient de</w:t>
      </w:r>
      <w:r>
        <w:rPr>
          <w:lang w:val="fr_FR" w:bidi="fr_FR"/>
        </w:rPr>
        <w:t xml:space="preserve"> (ou abandonnaient) Dieu en rejetant la bonne nouvelle de Jésus que Paul leur avait annoncée. Ils cherchaient plutôt à dépendre de la loi. Dieu les a appelés à lui par la miséricorde aimante du Christ, et non par la loi (</w:t>
      </w:r>
      <w:r>
        <w:rPr>
          <w:lang w:val="fr_FR" w:bidi="fr_FR"/>
        </w:rPr>
        <w:t>2.16</w:t>
      </w:r>
      <w:r>
        <w:rPr>
          <w:lang w:val="fr_FR" w:bidi="fr_FR"/>
        </w:rPr>
        <w:t>).</w:t>
      </w:r>
    </w:p>
    <w:p>
      <w:pPr>
        <w:pStyle w:val="ListBullet"/>
        <w:spacing w:line="240" w:lineRule="auto"/>
        <w:ind w:left="720"/>
      </w:pPr>
      <w:r>
        <w:rPr>
          <w:lang w:val="fr_FR" w:bidi="fr_FR"/>
        </w:rPr>
      </w:r>
      <w:r>
        <w:rPr>
          <w:i/>
          <w:lang w:val="fr_FR" w:bidi="fr_FR"/>
        </w:rPr>
        <w:t>celui qui vous a appelés</w:t>
      </w:r>
      <w:r>
        <w:rPr>
          <w:lang w:val="fr_FR" w:bidi="fr_FR"/>
        </w:rPr>
        <w:t xml:space="preserve"> : Voir </w:t>
      </w:r>
      <w:r>
        <w:rPr>
          <w:lang w:val="fr_FR" w:bidi="fr_FR"/>
        </w:rPr>
        <w:t>1.15</w:t>
      </w:r>
      <w:r>
        <w:rPr>
          <w:lang w:val="fr_FR" w:bidi="fr_FR"/>
        </w:rPr>
        <w:t xml:space="preserve"> ; </w:t>
      </w:r>
      <w:r>
        <w:rPr>
          <w:lang w:val="fr_FR" w:bidi="fr_FR"/>
        </w:rPr>
        <w:t>Rm 8.30</w:t>
      </w:r>
      <w:r>
        <w:rPr>
          <w:lang w:val="fr_FR" w:bidi="fr_FR"/>
        </w:rPr>
        <w:t xml:space="preserve"> ; </w:t>
      </w:r>
      <w:r>
        <w:rPr>
          <w:lang w:val="fr_FR" w:bidi="fr_FR"/>
        </w:rPr>
        <w:t>9.24</w:t>
      </w:r>
      <w:r>
        <w:rPr>
          <w:lang w:val="fr_FR" w:bidi="fr_FR"/>
        </w:rPr>
        <w:t xml:space="preserve"> ; </w:t>
      </w:r>
      <w:r>
        <w:rPr>
          <w:lang w:val="fr_FR" w:bidi="fr_FR"/>
        </w:rPr>
        <w:t>11.29</w:t>
      </w:r>
      <w:r>
        <w:rPr>
          <w:lang w:val="fr_FR" w:bidi="fr_FR"/>
        </w:rPr>
        <w:t>.</w:t>
      </w:r>
    </w:p>
    <w:p>
      <w:pPr>
        <w:pStyle w:val="ListBullet"/>
        <w:spacing w:line="240" w:lineRule="auto"/>
        <w:ind w:left="720"/>
      </w:pPr>
      <w:r>
        <w:rPr>
          <w:lang w:val="fr_FR" w:bidi="fr_FR"/>
        </w:rPr>
      </w:r>
      <w:r>
        <w:rPr>
          <w:i/>
          <w:lang w:val="fr_FR" w:bidi="fr_FR"/>
        </w:rPr>
        <w:t xml:space="preserve">un autre </w:t>
      </w:r>
      <w:r>
        <w:rPr>
          <w:i/>
          <w:lang w:val="fr_FR" w:bidi="fr_FR"/>
        </w:rPr>
        <w:t>Évangile</w:t>
      </w:r>
      <w:r>
        <w:rPr>
          <w:lang w:val="fr_FR" w:bidi="fr_FR"/>
        </w:rPr>
        <w:t xml:space="preserve"> : Certaines personnes enseignaient que les chrétiens non-juifs devaient être circoncis pour faire partie de la famille de Dieu. Paul rejette toute exigence autre que la foi en Jésus (voir </w:t>
      </w:r>
      <w:r>
        <w:rPr>
          <w:lang w:val="fr_FR" w:bidi="fr_FR"/>
        </w:rPr>
        <w:t>Ga 5.2–4</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1.6–10</w:t>
      </w:r>
      <w:r>
        <w:rPr>
          <w:lang w:val="fr_FR" w:bidi="fr_FR"/>
        </w:rPr>
      </w:r>
    </w:p>
    <w:p>
      <w:pPr/>
      <w:r>
        <w:rPr>
          <w:lang w:val="fr_FR" w:bidi="fr_FR"/>
        </w:rPr>
      </w:r>
      <w:r>
        <w:rPr>
          <w:i/>
          <w:lang w:val="fr_FR" w:bidi="fr_FR"/>
        </w:rPr>
        <w:t xml:space="preserve">Je m’étonne </w:t>
      </w:r>
      <w:r>
        <w:rPr>
          <w:lang w:val="fr_FR" w:bidi="fr_FR"/>
        </w:rPr>
        <w:t xml:space="preserve">: Dans la plupart de ses lettres, Paul exprimait généralement sa gratitude et priait pour ses destinataires après ses salutations (par exemple, </w:t>
      </w:r>
      <w:r>
        <w:rPr>
          <w:lang w:val="fr_FR" w:bidi="fr_FR"/>
        </w:rPr>
        <w:t>Rm 1.8–10</w:t>
      </w:r>
      <w:r>
        <w:rPr>
          <w:lang w:val="fr_FR" w:bidi="fr_FR"/>
        </w:rPr>
        <w:t xml:space="preserve"> ; </w:t>
      </w:r>
      <w:r>
        <w:rPr>
          <w:lang w:val="fr_FR" w:bidi="fr_FR"/>
        </w:rPr>
        <w:t>1Co 1.4</w:t>
      </w:r>
      <w:r>
        <w:rPr>
          <w:lang w:val="fr_FR" w:bidi="fr_FR"/>
        </w:rPr>
        <w:t>–</w:t>
      </w:r>
      <w:r>
        <w:rPr>
          <w:lang w:val="fr_FR" w:bidi="fr_FR"/>
        </w:rPr>
        <w:t>5</w:t>
      </w:r>
      <w:r>
        <w:rPr>
          <w:lang w:val="fr_FR" w:bidi="fr_FR"/>
        </w:rPr>
        <w:t xml:space="preserve"> ; </w:t>
      </w:r>
      <w:r>
        <w:rPr>
          <w:lang w:val="fr_FR" w:bidi="fr_FR"/>
        </w:rPr>
        <w:t>Ph 1.3</w:t>
      </w:r>
      <w:r>
        <w:rPr>
          <w:lang w:val="fr_FR" w:bidi="fr_FR"/>
        </w:rPr>
        <w:t>–</w:t>
      </w:r>
      <w:r>
        <w:rPr>
          <w:lang w:val="fr_FR" w:bidi="fr_FR"/>
        </w:rPr>
        <w:t>6</w:t>
      </w:r>
      <w:r>
        <w:rPr>
          <w:lang w:val="fr_FR" w:bidi="fr_FR"/>
        </w:rPr>
        <w:t xml:space="preserve"> ; </w:t>
      </w:r>
      <w:r>
        <w:rPr>
          <w:lang w:val="fr_FR" w:bidi="fr_FR"/>
        </w:rPr>
        <w:t>Col 1.3</w:t>
      </w:r>
      <w:r>
        <w:rPr>
          <w:lang w:val="fr_FR" w:bidi="fr_FR"/>
        </w:rPr>
        <w:t>–</w:t>
      </w:r>
      <w:r>
        <w:rPr>
          <w:lang w:val="fr_FR" w:bidi="fr_FR"/>
        </w:rPr>
        <w:t>5</w:t>
      </w:r>
      <w:r>
        <w:rPr>
          <w:lang w:val="fr_FR" w:bidi="fr_FR"/>
        </w:rPr>
        <w:t xml:space="preserve"> ; </w:t>
      </w:r>
      <w:r>
        <w:rPr>
          <w:lang w:val="fr_FR" w:bidi="fr_FR"/>
        </w:rPr>
        <w:t>2Th 1.3</w:t>
      </w:r>
      <w:r>
        <w:rPr>
          <w:lang w:val="fr_FR" w:bidi="fr_FR"/>
        </w:rPr>
        <w:t>–</w:t>
      </w:r>
      <w:r>
        <w:rPr>
          <w:lang w:val="fr_FR" w:bidi="fr_FR"/>
        </w:rPr>
        <w:t>12</w:t>
      </w:r>
      <w:r>
        <w:rPr>
          <w:lang w:val="fr_FR" w:bidi="fr_FR"/>
        </w:rPr>
        <w:t>). Mais il n’avait rien de positif à dire sur l’église de Galatie.</w:t>
      </w:r>
      <w:r>
        <w:rPr>
          <w:lang w:val="fr_FR" w:bidi="fr_FR"/>
        </w:rPr>
      </w:r>
      <w:r>
        <w:rPr>
          <w:lang w:val="fr_FR" w:bidi="fr_FR"/>
        </w:rPr>
      </w:r>
    </w:p>
    <w:p>
      <w:pPr/>
      <w:r>
        <w:rPr>
          <w:lang w:val="fr_FR" w:bidi="fr_FR"/>
        </w:rPr>
      </w:r>
    </w:p>
    <w:p>
      <w:pPr>
        <w:pStyle w:val="Heading2"/>
      </w:pPr>
      <w:r>
        <w:rPr>
          <w:lang w:val="fr_FR" w:bidi="fr_FR"/>
        </w:rPr>
        <w:t>Galates 1.7</w:t>
      </w:r>
      <w:r>
        <w:rPr>
          <w:lang w:val="fr_FR" w:bidi="fr_FR"/>
        </w:rPr>
      </w:r>
    </w:p>
    <w:p>
      <w:pPr>
        <w:pStyle w:val="ListBullet"/>
        <w:spacing w:line="240" w:lineRule="auto"/>
        <w:ind w:left="720"/>
      </w:pPr>
      <w:r>
        <w:rPr>
          <w:lang w:val="fr_FR" w:bidi="fr_FR"/>
        </w:rPr>
      </w:r>
      <w:r>
        <w:rPr>
          <w:lang w:val="fr_FR" w:bidi="fr_FR"/>
        </w:rPr>
        <w:t>L’« autre évangile » (</w:t>
      </w:r>
      <w:r>
        <w:rPr>
          <w:lang w:val="fr_FR" w:bidi="fr_FR"/>
        </w:rPr>
        <w:t>1.6</w:t>
      </w:r>
      <w:r>
        <w:rPr>
          <w:lang w:val="fr_FR" w:bidi="fr_FR"/>
        </w:rPr>
        <w:t>) était une déformation et non le véritable message de salut. Le seul moyen d’être sauvé c’est par la foi en Christ. Si on ajoute des conditions et des exigences supplémentaires, cela change le message et ce n’est plus la bonne nouvelle.</w:t>
      </w:r>
    </w:p>
    <w:p>
      <w:pPr>
        <w:pStyle w:val="ListBullet"/>
        <w:spacing w:line="240" w:lineRule="auto"/>
        <w:ind w:left="720"/>
      </w:pPr>
      <w:r>
        <w:rPr>
          <w:lang w:val="fr_FR" w:bidi="fr_FR"/>
        </w:rPr>
      </w:r>
      <w:r>
        <w:rPr>
          <w:i/>
          <w:lang w:val="fr_FR" w:bidi="fr_FR"/>
        </w:rPr>
        <w:t>il y a des gens qui vous troublent, et qui veulent renverser l’Évangile de Christ</w:t>
      </w:r>
      <w:r>
        <w:rPr>
          <w:lang w:val="fr_FR" w:bidi="fr_FR"/>
        </w:rPr>
        <w:t xml:space="preserve"> : Les judaïsants (un groupe qui prônait les coutumes juives) modifiaient la bonne nouvelle de Jésus en toute connaissance de cause pour l’adapter à leurs croyances.</w:t>
      </w:r>
      <w:r>
        <w:rPr>
          <w:lang w:val="fr_FR" w:bidi="fr_FR"/>
        </w:rPr>
      </w:r>
      <w:r>
        <w:rPr>
          <w:lang w:val="fr_FR" w:bidi="fr_FR"/>
        </w:rPr>
      </w:r>
    </w:p>
    <w:p>
      <w:pPr/>
      <w:r>
        <w:rPr>
          <w:lang w:val="fr_FR" w:bidi="fr_FR"/>
        </w:rPr>
      </w:r>
    </w:p>
    <w:p>
      <w:pPr>
        <w:pStyle w:val="Heading2"/>
      </w:pPr>
      <w:r>
        <w:rPr>
          <w:lang w:val="fr_FR" w:bidi="fr_FR"/>
        </w:rPr>
        <w:t>Galates 1.8–9</w:t>
      </w:r>
      <w:r>
        <w:rPr>
          <w:lang w:val="fr_FR" w:bidi="fr_FR"/>
        </w:rPr>
      </w:r>
    </w:p>
    <w:p>
      <w:pPr>
        <w:pStyle w:val="ListBullet"/>
        <w:spacing w:line="240" w:lineRule="auto"/>
        <w:ind w:left="720"/>
      </w:pPr>
      <w:r>
        <w:rPr>
          <w:lang w:val="fr_FR" w:bidi="fr_FR"/>
        </w:rPr>
      </w:r>
      <w:r>
        <w:rPr>
          <w:i/>
          <w:lang w:val="fr_FR" w:bidi="fr_FR"/>
        </w:rPr>
        <w:t xml:space="preserve">Qu’il soit anathème ! </w:t>
      </w:r>
      <w:r>
        <w:rPr>
          <w:lang w:val="fr_FR" w:bidi="fr_FR"/>
        </w:rPr>
        <w:t xml:space="preserve">: Le mot grec </w:t>
      </w:r>
      <w:r>
        <w:rPr>
          <w:i/>
          <w:lang w:val="fr_FR" w:bidi="fr_FR"/>
        </w:rPr>
        <w:t>anathème</w:t>
      </w:r>
      <w:r>
        <w:rPr>
          <w:lang w:val="fr_FR" w:bidi="fr_FR"/>
        </w:rPr>
        <w:t xml:space="preserve"> traduit souvent l’hébreu </w:t>
      </w:r>
      <w:r>
        <w:rPr>
          <w:i/>
          <w:lang w:val="fr_FR" w:bidi="fr_FR"/>
        </w:rPr>
        <w:t>kherem</w:t>
      </w:r>
      <w:r>
        <w:rPr>
          <w:lang w:val="fr_FR" w:bidi="fr_FR"/>
        </w:rPr>
        <w:t xml:space="preserve"> qui désigne dans l’Ancien Testament une chose qui est vouée à la destruction complète par Dieu (voir </w:t>
      </w:r>
      <w:r>
        <w:rPr>
          <w:lang w:val="fr_FR" w:bidi="fr_FR"/>
        </w:rPr>
        <w:t>Lv 27.28–29</w:t>
      </w:r>
      <w:r>
        <w:rPr>
          <w:lang w:val="fr_FR" w:bidi="fr_FR"/>
        </w:rPr>
        <w:t xml:space="preserve"> ; comparer </w:t>
      </w:r>
      <w:r>
        <w:rPr>
          <w:lang w:val="fr_FR" w:bidi="fr_FR"/>
        </w:rPr>
        <w:t>Rm 9.3</w:t>
      </w:r>
      <w:r>
        <w:rPr>
          <w:lang w:val="fr_FR" w:bidi="fr_FR"/>
        </w:rPr>
        <w:t xml:space="preserve"> ; </w:t>
      </w:r>
      <w:r>
        <w:rPr>
          <w:lang w:val="fr_FR" w:bidi="fr_FR"/>
        </w:rPr>
        <w:t>1Co 12.3</w:t>
      </w:r>
      <w:r>
        <w:rPr>
          <w:lang w:val="fr_FR" w:bidi="fr_FR"/>
        </w:rPr>
        <w:t xml:space="preserve"> ; </w:t>
      </w:r>
      <w:r>
        <w:rPr>
          <w:lang w:val="fr_FR" w:bidi="fr_FR"/>
        </w:rPr>
        <w:t>16.22</w:t>
      </w:r>
      <w:r>
        <w:rPr>
          <w:lang w:val="fr_FR" w:bidi="fr_FR"/>
        </w:rPr>
        <w:t>). Paul invoque la colère la plus sévère de Dieu sur ceux qui déforment la bonne nouvelle de Jésus (</w:t>
      </w:r>
      <w:r>
        <w:rPr>
          <w:lang w:val="fr_FR" w:bidi="fr_FR"/>
        </w:rPr>
        <w:t>Ga 1.7</w:t>
      </w:r>
      <w:r>
        <w:rPr>
          <w:lang w:val="fr_FR" w:bidi="fr_FR"/>
        </w:rPr>
        <w:t>).</w:t>
      </w:r>
    </w:p>
    <w:p>
      <w:pPr>
        <w:pStyle w:val="ListBullet"/>
        <w:spacing w:line="240" w:lineRule="auto"/>
        <w:ind w:left="720"/>
      </w:pPr>
      <w:r>
        <w:rPr>
          <w:lang w:val="fr_FR" w:bidi="fr_FR"/>
        </w:rPr>
      </w:r>
      <w:r>
        <w:rPr>
          <w:i/>
          <w:lang w:val="fr_FR" w:bidi="fr_FR"/>
        </w:rPr>
        <w:t>quand nous-mêmes, quand un ange du ciel annoncerait un autre Évangile</w:t>
      </w:r>
      <w:r>
        <w:rPr>
          <w:lang w:val="fr_FR" w:bidi="fr_FR"/>
        </w:rPr>
        <w:t xml:space="preserve"> </w:t>
      </w:r>
      <w:r>
        <w:rPr>
          <w:lang w:val="fr_FR" w:bidi="fr_FR"/>
        </w:rPr>
        <w:t xml:space="preserve">: Nul n’est autorisé à changer la bonne nouvelle (comparer aux versets </w:t>
      </w:r>
      <w:r>
        <w:rPr>
          <w:lang w:val="fr_FR" w:bidi="fr_FR"/>
        </w:rPr>
        <w:t>2.6–10</w:t>
      </w:r>
      <w:r>
        <w:rPr>
          <w:lang w:val="fr_FR" w:bidi="fr_FR"/>
        </w:rPr>
        <w:t xml:space="preserve">, </w:t>
      </w:r>
      <w:r>
        <w:rPr>
          <w:lang w:val="fr_FR" w:bidi="fr_FR"/>
        </w:rPr>
        <w:t>11–14</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1.9</w:t>
      </w:r>
      <w:r>
        <w:rPr>
          <w:lang w:val="fr_FR" w:bidi="fr_FR"/>
        </w:rPr>
      </w:r>
    </w:p>
    <w:p>
      <w:pPr/>
      <w:r>
        <w:rPr>
          <w:lang w:val="fr_FR" w:bidi="fr_FR"/>
        </w:rPr>
      </w:r>
      <w:r>
        <w:rPr>
          <w:i/>
          <w:lang w:val="fr_FR" w:bidi="fr_FR"/>
        </w:rPr>
        <w:t>un autre Évangile que celui que vous avez reçu</w:t>
      </w:r>
      <w:r>
        <w:rPr>
          <w:lang w:val="fr_FR" w:bidi="fr_FR"/>
        </w:rPr>
        <w:t xml:space="preserve"> : l’Évangile (la bonne nouvelle de Jésus) que les Galates avaient reçu était exactement celui que Paul leur avait prêché (</w:t>
      </w:r>
      <w:r>
        <w:rPr>
          <w:lang w:val="fr_FR" w:bidi="fr_FR"/>
        </w:rPr>
        <w:t>1.8</w:t>
      </w:r>
      <w:r>
        <w:rPr>
          <w:lang w:val="fr_FR" w:bidi="fr_FR"/>
        </w:rPr>
        <w:t xml:space="preserve"> ; comparer au verset </w:t>
      </w:r>
      <w:r>
        <w:rPr>
          <w:lang w:val="fr_FR" w:bidi="fr_FR"/>
        </w:rPr>
        <w:t>2 Th 2.15</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1.10</w:t>
      </w:r>
      <w:r>
        <w:rPr>
          <w:lang w:val="fr_FR" w:bidi="fr_FR"/>
        </w:rPr>
      </w:r>
    </w:p>
    <w:p>
      <w:pPr>
        <w:pStyle w:val="ListBullet"/>
        <w:spacing w:line="240" w:lineRule="auto"/>
        <w:ind w:left="720"/>
      </w:pPr>
      <w:r>
        <w:rPr>
          <w:lang w:val="fr_FR" w:bidi="fr_FR"/>
        </w:rPr>
      </w:r>
      <w:r>
        <w:rPr>
          <w:lang w:val="fr_FR" w:bidi="fr_FR"/>
        </w:rPr>
        <w:t>Le ton et le contenu de cette lettre montrent que Paul ne recherchait pas la faveur des hommes. Pourtant, les judaïsants accusaient probablement Paul de prêcher la foi et la grâce sans inclure la loi (sans laquelle le message était incomplet, selon eux), afin d’obtenir la faveur des hommes.</w:t>
      </w:r>
    </w:p>
    <w:p>
      <w:pPr>
        <w:pStyle w:val="ListBullet"/>
        <w:spacing w:line="240" w:lineRule="auto"/>
        <w:ind w:left="720"/>
      </w:pPr>
      <w:r>
        <w:rPr>
          <w:lang w:val="fr_FR" w:bidi="fr_FR"/>
        </w:rPr>
      </w:r>
      <w:r>
        <w:rPr>
          <w:lang w:val="fr_FR" w:bidi="fr_FR"/>
        </w:rPr>
        <w:t xml:space="preserve">Être le serviteur du Christ c’est lui rester fidèle, indépendamment de la réaction des autres (voir </w:t>
      </w:r>
      <w:r>
        <w:rPr>
          <w:lang w:val="fr_FR" w:bidi="fr_FR"/>
        </w:rPr>
        <w:t>Ac 5.29</w:t>
      </w:r>
      <w:r>
        <w:rPr>
          <w:lang w:val="fr_FR" w:bidi="fr_FR"/>
        </w:rPr>
        <w:t xml:space="preserve"> ; </w:t>
      </w:r>
      <w:r>
        <w:rPr>
          <w:lang w:val="fr_FR" w:bidi="fr_FR"/>
        </w:rPr>
        <w:t>Ep 6.5–6</w:t>
      </w:r>
      <w:r>
        <w:rPr>
          <w:lang w:val="fr_FR" w:bidi="fr_FR"/>
        </w:rPr>
        <w:t xml:space="preserve"> ; </w:t>
      </w:r>
      <w:r>
        <w:rPr>
          <w:lang w:val="fr_FR" w:bidi="fr_FR"/>
        </w:rPr>
        <w:t>1Th 2.3–6</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1.11</w:t>
      </w:r>
      <w:r>
        <w:rPr>
          <w:lang w:val="fr_FR" w:bidi="fr_FR"/>
        </w:rPr>
      </w:r>
    </w:p>
    <w:p>
      <w:pPr/>
      <w:r>
        <w:rPr>
          <w:lang w:val="fr_FR" w:bidi="fr_FR"/>
        </w:rPr>
      </w:r>
      <w:r>
        <w:rPr>
          <w:i/>
          <w:lang w:val="fr_FR" w:bidi="fr_FR"/>
        </w:rPr>
        <w:t>l’Évangile qui a été annoncé par moi</w:t>
      </w:r>
      <w:r>
        <w:rPr>
          <w:lang w:val="fr_FR" w:bidi="fr_FR"/>
        </w:rPr>
        <w:t xml:space="preserve"> : Paul enseignait que l’on est déclaré juste devant Dieu par la grâce et par la foi, et non en observant la loi (voir </w:t>
      </w:r>
      <w:r>
        <w:rPr>
          <w:lang w:val="fr_FR" w:bidi="fr_FR"/>
        </w:rPr>
        <w:t>2.16–17</w:t>
      </w:r>
      <w:r>
        <w:rPr>
          <w:lang w:val="fr_FR" w:bidi="fr_FR"/>
        </w:rPr>
        <w:t xml:space="preserve"> ; </w:t>
      </w:r>
      <w:r>
        <w:rPr>
          <w:lang w:val="fr_FR" w:bidi="fr_FR"/>
        </w:rPr>
        <w:t>Rm 10.9–13</w:t>
      </w:r>
      <w:r>
        <w:rPr>
          <w:lang w:val="fr_FR" w:bidi="fr_FR"/>
        </w:rPr>
        <w:t xml:space="preserve"> ; </w:t>
      </w:r>
      <w:r>
        <w:rPr>
          <w:lang w:val="fr_FR" w:bidi="fr_FR"/>
        </w:rPr>
        <w:t>Ep 2.8–9</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1.11–2.21</w:t>
      </w:r>
      <w:r>
        <w:rPr>
          <w:lang w:val="fr_FR" w:bidi="fr_FR"/>
        </w:rPr>
      </w:r>
    </w:p>
    <w:p>
      <w:pPr/>
      <w:r>
        <w:rPr>
          <w:lang w:val="fr_FR" w:bidi="fr_FR"/>
        </w:rPr>
      </w:r>
      <w:r>
        <w:rPr>
          <w:lang w:val="fr_FR" w:bidi="fr_FR"/>
        </w:rPr>
        <w:t>Les judaïsants (personnes qui insistaient sur le respect des coutumes juives) sont venus en Galatie. Ils prêchaient que la foi et la circoncision étaient nécessaires au salut. Ils remettaient en question l’autorité de Paul en tant qu’apôtre et tentaient de discréditer son message. Paul défend donc son autorité en montrant que les événements passés prouvent qu’il a prêché l’</w:t>
      </w:r>
      <w:r>
        <w:rPr>
          <w:lang w:val="fr_FR" w:bidi="fr_FR"/>
        </w:rPr>
        <w:t>Évangile authentique</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1.12</w:t>
      </w:r>
      <w:r>
        <w:rPr>
          <w:lang w:val="fr_FR" w:bidi="fr_FR"/>
        </w:rPr>
      </w:r>
    </w:p>
    <w:p>
      <w:pPr>
        <w:pStyle w:val="ListBullet"/>
        <w:spacing w:line="240" w:lineRule="auto"/>
        <w:ind w:left="720"/>
      </w:pPr>
      <w:r>
        <w:rPr>
          <w:lang w:val="fr_FR" w:bidi="fr_FR"/>
        </w:rPr>
      </w:r>
      <w:r>
        <w:rPr>
          <w:i/>
          <w:lang w:val="fr_FR" w:bidi="fr_FR"/>
        </w:rPr>
        <w:t>je ne l’ai ni reçu ni appris d’un homme</w:t>
      </w:r>
      <w:r>
        <w:rPr>
          <w:lang w:val="fr_FR" w:bidi="fr_FR"/>
        </w:rPr>
        <w:t xml:space="preserve"> : Les érudits juifs s’appuyaient principalement sur des enseignants. Les judaïsants prétendaient que Paul avait reçu sa mission particulière et son message de la part des autres apôtres, mais qu’il avait ensuite modifié le message de sorte qu’il ne soit plus conforme.</w:t>
      </w:r>
    </w:p>
    <w:p>
      <w:pPr>
        <w:pStyle w:val="ListBullet"/>
        <w:spacing w:line="240" w:lineRule="auto"/>
        <w:ind w:left="720"/>
      </w:pPr>
      <w:r>
        <w:rPr>
          <w:lang w:val="fr_FR" w:bidi="fr_FR"/>
        </w:rPr>
      </w:r>
      <w:r>
        <w:rPr>
          <w:i/>
          <w:lang w:val="fr_FR" w:bidi="fr_FR"/>
        </w:rPr>
        <w:t>mais par une révélation de Jésus-Christ</w:t>
      </w:r>
      <w:r>
        <w:rPr>
          <w:lang w:val="fr_FR" w:bidi="fr_FR"/>
        </w:rPr>
        <w:t xml:space="preserve"> : Voir </w:t>
      </w:r>
      <w:r>
        <w:rPr>
          <w:lang w:val="fr_FR" w:bidi="fr_FR"/>
        </w:rPr>
        <w:t>1.17</w:t>
      </w:r>
      <w:r>
        <w:rPr>
          <w:lang w:val="fr_FR" w:bidi="fr_FR"/>
        </w:rPr>
        <w:t xml:space="preserve"> ; </w:t>
      </w:r>
      <w:r>
        <w:rPr>
          <w:lang w:val="fr_FR" w:bidi="fr_FR"/>
        </w:rPr>
        <w:t>Ac 9.3–15</w:t>
      </w:r>
      <w:r>
        <w:rPr>
          <w:lang w:val="fr_FR" w:bidi="fr_FR"/>
        </w:rPr>
        <w:t xml:space="preserve"> ; </w:t>
      </w:r>
      <w:r>
        <w:rPr>
          <w:lang w:val="fr_FR" w:bidi="fr_FR"/>
        </w:rPr>
        <w:t>26.12–18</w:t>
      </w:r>
      <w:r>
        <w:rPr>
          <w:lang w:val="fr_FR" w:bidi="fr_FR"/>
        </w:rPr>
        <w:t xml:space="preserve">. L’expérience unique de Paul lui a conféré une autorité et une perspective particulières. Cependant, il a appris beaucoup de détails concernant la vie de Jésus par l’intermédiaire d’autres personnes (par exemple, </w:t>
      </w:r>
      <w:r>
        <w:rPr>
          <w:lang w:val="fr_FR" w:bidi="fr_FR"/>
        </w:rPr>
        <w:t>Ga 1.18</w:t>
      </w:r>
      <w:r>
        <w:rPr>
          <w:lang w:val="fr_FR" w:bidi="fr_FR"/>
        </w:rPr>
        <w:t xml:space="preserve"> ; </w:t>
      </w:r>
      <w:r>
        <w:rPr>
          <w:lang w:val="fr_FR" w:bidi="fr_FR"/>
        </w:rPr>
        <w:t>1Co 11.23–26</w:t>
      </w:r>
      <w:r>
        <w:rPr>
          <w:lang w:val="fr_FR" w:bidi="fr_FR"/>
        </w:rPr>
        <w:t xml:space="preserve"> ; </w:t>
      </w:r>
      <w:r>
        <w:rPr>
          <w:lang w:val="fr_FR" w:bidi="fr_FR"/>
        </w:rPr>
        <w:t>15.3–11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1.13–14</w:t>
      </w:r>
      <w:r>
        <w:rPr>
          <w:lang w:val="fr_FR" w:bidi="fr_FR"/>
        </w:rPr>
      </w:r>
    </w:p>
    <w:p>
      <w:pPr/>
      <w:r>
        <w:rPr>
          <w:lang w:val="fr_FR" w:bidi="fr_FR"/>
        </w:rPr>
      </w:r>
      <w:r>
        <w:rPr>
          <w:lang w:val="fr_FR" w:bidi="fr_FR"/>
        </w:rPr>
        <w:t>Pour montrer que son message ne provient pas du raisonnement humain (</w:t>
      </w:r>
      <w:r>
        <w:rPr>
          <w:i/>
          <w:lang w:val="fr_FR" w:bidi="fr_FR"/>
        </w:rPr>
        <w:t>n’est pas de l’homme</w:t>
      </w:r>
      <w:r>
        <w:rPr>
          <w:lang w:val="fr_FR" w:bidi="fr_FR"/>
        </w:rPr>
        <w:t xml:space="preserve">, </w:t>
      </w:r>
      <w:r>
        <w:rPr>
          <w:lang w:val="fr_FR" w:bidi="fr_FR"/>
        </w:rPr>
        <w:t>1.11</w:t>
      </w:r>
      <w:r>
        <w:rPr>
          <w:lang w:val="fr_FR" w:bidi="fr_FR"/>
        </w:rPr>
        <w:t xml:space="preserve">), Paul décrit sa vie avant sa rencontre avec Jésus. Il était un Juif extrêmement accompli (voir </w:t>
      </w:r>
      <w:r>
        <w:rPr>
          <w:lang w:val="fr_FR" w:bidi="fr_FR"/>
        </w:rPr>
        <w:t xml:space="preserve">Ac 8.1–3 </w:t>
      </w:r>
      <w:r>
        <w:rPr>
          <w:lang w:val="fr_FR" w:bidi="fr_FR"/>
        </w:rPr>
        <w:t xml:space="preserve">; </w:t>
      </w:r>
      <w:r>
        <w:rPr>
          <w:lang w:val="fr_FR" w:bidi="fr_FR"/>
        </w:rPr>
        <w:t>22.1</w:t>
      </w:r>
      <w:r>
        <w:rPr>
          <w:lang w:val="fr_FR" w:bidi="fr_FR"/>
        </w:rPr>
        <w:t>–</w:t>
      </w:r>
      <w:r>
        <w:rPr>
          <w:lang w:val="fr_FR" w:bidi="fr_FR"/>
        </w:rPr>
        <w:t xml:space="preserve">5 </w:t>
      </w:r>
      <w:r>
        <w:rPr>
          <w:lang w:val="fr_FR" w:bidi="fr_FR"/>
        </w:rPr>
        <w:t xml:space="preserve">; </w:t>
      </w:r>
      <w:r>
        <w:rPr>
          <w:lang w:val="fr_FR" w:bidi="fr_FR"/>
        </w:rPr>
        <w:t>26.4</w:t>
      </w:r>
      <w:r>
        <w:rPr>
          <w:lang w:val="fr_FR" w:bidi="fr_FR"/>
        </w:rPr>
        <w:t>–</w:t>
      </w:r>
      <w:r>
        <w:rPr>
          <w:lang w:val="fr_FR" w:bidi="fr_FR"/>
        </w:rPr>
        <w:t xml:space="preserve">5 </w:t>
      </w:r>
      <w:r>
        <w:rPr>
          <w:lang w:val="fr_FR" w:bidi="fr_FR"/>
        </w:rPr>
        <w:t xml:space="preserve">; </w:t>
      </w:r>
      <w:r>
        <w:rPr>
          <w:lang w:val="fr_FR" w:bidi="fr_FR"/>
        </w:rPr>
        <w:t>Ph 3.4</w:t>
      </w:r>
      <w:r>
        <w:rPr>
          <w:lang w:val="fr_FR" w:bidi="fr_FR"/>
        </w:rPr>
        <w:t>–</w:t>
      </w:r>
      <w:r>
        <w:rPr>
          <w:lang w:val="fr_FR" w:bidi="fr_FR"/>
        </w:rPr>
        <w:t>7</w:t>
      </w:r>
      <w:r>
        <w:rPr>
          <w:lang w:val="fr_FR" w:bidi="fr_FR"/>
        </w:rPr>
        <w:t>). Son opposition à l’Église de Dieu et son strict respect du judaïsme démontraient son attachement à la loi avant sa rencontre avec Christ (</w:t>
      </w:r>
      <w:r>
        <w:rPr>
          <w:lang w:val="fr_FR" w:bidi="fr_FR"/>
        </w:rPr>
        <w:t>Ga 1.15</w:t>
      </w:r>
      <w:r>
        <w:rPr>
          <w:lang w:val="fr_FR" w:bidi="fr_FR"/>
        </w:rPr>
        <w:t>–</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1.14</w:t>
      </w:r>
      <w:r>
        <w:rPr>
          <w:lang w:val="fr_FR" w:bidi="fr_FR"/>
        </w:rPr>
      </w:r>
    </w:p>
    <w:p>
      <w:pPr/>
      <w:r>
        <w:rPr>
          <w:lang w:val="fr_FR" w:bidi="fr_FR"/>
        </w:rPr>
      </w:r>
      <w:r>
        <w:rPr>
          <w:i/>
          <w:lang w:val="fr_FR" w:bidi="fr_FR"/>
        </w:rPr>
        <w:t>animé d’un zèle excessif pour les traditions de mes pères</w:t>
      </w:r>
      <w:r>
        <w:rPr>
          <w:i/>
          <w:lang w:val="fr_FR" w:bidi="fr_FR"/>
        </w:rPr>
        <w:t xml:space="preserve"> : </w:t>
      </w:r>
      <w:r>
        <w:rPr>
          <w:lang w:val="fr_FR" w:bidi="fr_FR"/>
        </w:rPr>
        <w:t xml:space="preserve">Paul était extrêmement dévoué au respect des traditions religieuses juives qu’il avait reçues de ses ancêtres (voir </w:t>
      </w:r>
      <w:r>
        <w:rPr>
          <w:lang w:val="fr_FR" w:bidi="fr_FR"/>
        </w:rPr>
        <w:t>Mc 7.6</w:t>
      </w:r>
      <w:r>
        <w:rPr>
          <w:lang w:val="fr_FR" w:bidi="fr_FR"/>
        </w:rPr>
        <w:t>–</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1.15–16</w:t>
      </w:r>
      <w:r>
        <w:rPr>
          <w:lang w:val="fr_FR" w:bidi="fr_FR"/>
        </w:rPr>
      </w:r>
    </w:p>
    <w:p>
      <w:pPr>
        <w:pStyle w:val="ListBullet"/>
        <w:spacing w:line="240" w:lineRule="auto"/>
        <w:ind w:left="720"/>
      </w:pPr>
      <w:r>
        <w:rPr>
          <w:lang w:val="fr_FR" w:bidi="fr_FR"/>
        </w:rPr>
      </w:r>
      <w:r>
        <w:rPr>
          <w:i/>
          <w:lang w:val="fr_FR" w:bidi="fr_FR"/>
        </w:rPr>
        <w:t>l</w:t>
      </w:r>
      <w:r>
        <w:rPr>
          <w:i/>
          <w:lang w:val="fr_FR" w:bidi="fr_FR"/>
        </w:rPr>
        <w:t>orsqu’il plut à celui qui m’avait mis à part dès le sein de ma mère</w:t>
      </w:r>
      <w:r>
        <w:rPr>
          <w:lang w:val="fr_FR" w:bidi="fr_FR"/>
        </w:rPr>
        <w:t xml:space="preserve"> : Dieu a choisi Paul pour une mission spéciale dès avant sa naissance. C’est ainsi qu’il a choisi plusieurs de ses serviteurs (voir </w:t>
      </w:r>
      <w:r>
        <w:rPr>
          <w:lang w:val="fr_FR" w:bidi="fr_FR"/>
        </w:rPr>
        <w:t>Jr 1.5</w:t>
      </w:r>
      <w:r>
        <w:rPr>
          <w:lang w:val="fr_FR" w:bidi="fr_FR"/>
        </w:rPr>
        <w:t xml:space="preserve"> ; </w:t>
      </w:r>
      <w:r>
        <w:rPr>
          <w:lang w:val="fr_FR" w:bidi="fr_FR"/>
        </w:rPr>
        <w:t>Ps 139.13</w:t>
      </w:r>
      <w:r>
        <w:rPr>
          <w:lang w:val="fr_FR" w:bidi="fr_FR"/>
        </w:rPr>
        <w:t>–</w:t>
      </w:r>
      <w:r>
        <w:rPr>
          <w:lang w:val="fr_FR" w:bidi="fr_FR"/>
        </w:rPr>
        <w:t>16</w:t>
      </w:r>
      <w:r>
        <w:rPr>
          <w:lang w:val="fr_FR" w:bidi="fr_FR"/>
        </w:rPr>
        <w:t xml:space="preserve"> ; </w:t>
      </w:r>
      <w:r>
        <w:rPr>
          <w:lang w:val="fr_FR" w:bidi="fr_FR"/>
        </w:rPr>
        <w:t>Es 49.1</w:t>
      </w:r>
      <w:r>
        <w:rPr>
          <w:lang w:val="fr_FR" w:bidi="fr_FR"/>
        </w:rPr>
        <w:t>–</w:t>
      </w:r>
      <w:r>
        <w:rPr>
          <w:lang w:val="fr_FR" w:bidi="fr_FR"/>
        </w:rPr>
        <w:t xml:space="preserve">6 </w:t>
      </w:r>
      <w:r>
        <w:rPr>
          <w:lang w:val="fr_FR" w:bidi="fr_FR"/>
        </w:rPr>
        <w:t xml:space="preserve">; </w:t>
      </w:r>
      <w:r>
        <w:rPr>
          <w:lang w:val="fr_FR" w:bidi="fr_FR"/>
        </w:rPr>
        <w:t>Rm 9.10</w:t>
      </w:r>
      <w:r>
        <w:rPr>
          <w:lang w:val="fr_FR" w:bidi="fr_FR"/>
        </w:rPr>
        <w:t>–</w:t>
      </w:r>
      <w:r>
        <w:rPr>
          <w:lang w:val="fr_FR" w:bidi="fr_FR"/>
        </w:rPr>
        <w:t>13</w:t>
      </w:r>
      <w:r>
        <w:rPr>
          <w:lang w:val="fr_FR" w:bidi="fr_FR"/>
        </w:rPr>
        <w:t>).</w:t>
      </w:r>
    </w:p>
    <w:p>
      <w:pPr>
        <w:pStyle w:val="ListBullet"/>
        <w:spacing w:line="240" w:lineRule="auto"/>
        <w:ind w:left="720"/>
      </w:pPr>
      <w:r>
        <w:rPr>
          <w:lang w:val="fr_FR" w:bidi="fr_FR"/>
        </w:rPr>
      </w:r>
      <w:r>
        <w:rPr>
          <w:i/>
          <w:lang w:val="fr_FR" w:bidi="fr_FR"/>
        </w:rPr>
        <w:t>appelé par sa grâce :</w:t>
      </w:r>
      <w:r>
        <w:rPr>
          <w:lang w:val="fr_FR" w:bidi="fr_FR"/>
        </w:rPr>
        <w:t xml:space="preserve"> Pour l’histoire de la conversion de Paul (la façon dont il est devenu un disciple de Jésus), voir </w:t>
      </w:r>
      <w:r>
        <w:rPr>
          <w:lang w:val="fr_FR" w:bidi="fr_FR"/>
        </w:rPr>
        <w:t>Ac 9.1</w:t>
      </w:r>
      <w:r>
        <w:rPr>
          <w:lang w:val="fr_FR" w:bidi="fr_FR"/>
        </w:rPr>
        <w:t>–</w:t>
      </w:r>
      <w:r>
        <w:rPr>
          <w:lang w:val="fr_FR" w:bidi="fr_FR"/>
        </w:rPr>
        <w:t>19</w:t>
      </w:r>
      <w:r>
        <w:rPr>
          <w:lang w:val="fr_FR" w:bidi="fr_FR"/>
        </w:rPr>
        <w:t xml:space="preserve"> ; </w:t>
      </w:r>
      <w:r>
        <w:rPr>
          <w:lang w:val="fr_FR" w:bidi="fr_FR"/>
        </w:rPr>
        <w:t>22.1</w:t>
      </w:r>
      <w:r>
        <w:rPr>
          <w:lang w:val="fr_FR" w:bidi="fr_FR"/>
        </w:rPr>
        <w:t>–</w:t>
      </w:r>
      <w:r>
        <w:rPr>
          <w:lang w:val="fr_FR" w:bidi="fr_FR"/>
        </w:rPr>
        <w:t>21</w:t>
      </w:r>
      <w:r>
        <w:rPr>
          <w:lang w:val="fr_FR" w:bidi="fr_FR"/>
        </w:rPr>
        <w:t xml:space="preserve"> ; </w:t>
      </w:r>
      <w:r>
        <w:rPr>
          <w:lang w:val="fr_FR" w:bidi="fr_FR"/>
        </w:rPr>
        <w:t>26.9</w:t>
      </w:r>
      <w:r>
        <w:rPr>
          <w:lang w:val="fr_FR" w:bidi="fr_FR"/>
        </w:rPr>
        <w:t>–</w:t>
      </w:r>
      <w:r>
        <w:rPr>
          <w:lang w:val="fr_FR" w:bidi="fr_FR"/>
        </w:rPr>
        <w:t>23</w:t>
      </w:r>
      <w:r>
        <w:rPr>
          <w:lang w:val="fr_FR" w:bidi="fr_FR"/>
        </w:rPr>
        <w:t>.</w:t>
      </w:r>
    </w:p>
    <w:p>
      <w:pPr>
        <w:pStyle w:val="ListBullet"/>
        <w:spacing w:line="240" w:lineRule="auto"/>
        <w:ind w:left="720"/>
      </w:pPr>
      <w:r>
        <w:rPr>
          <w:lang w:val="fr_FR" w:bidi="fr_FR"/>
        </w:rPr>
      </w:r>
      <w:r>
        <w:rPr>
          <w:lang w:val="fr_FR" w:bidi="fr_FR"/>
        </w:rPr>
        <w:t>Paul a été appelé à partager la bonne nouvelle de Jésus avec les non-Juifs (</w:t>
      </w:r>
      <w:r>
        <w:rPr>
          <w:lang w:val="fr_FR" w:bidi="fr_FR"/>
        </w:rPr>
        <w:t>Ga 2.7</w:t>
      </w:r>
      <w:r>
        <w:rPr>
          <w:lang w:val="fr_FR" w:bidi="fr_FR"/>
        </w:rPr>
        <w:t xml:space="preserve">). Il a même enseigné à d’autres apôtres ce que cela impliquait (voir </w:t>
      </w:r>
      <w:r>
        <w:rPr>
          <w:lang w:val="fr_FR" w:bidi="fr_FR"/>
        </w:rPr>
        <w:t>Ga 2.11</w:t>
      </w:r>
      <w:r>
        <w:rPr>
          <w:lang w:val="fr_FR" w:bidi="fr_FR"/>
        </w:rPr>
        <w:t>–</w:t>
      </w:r>
      <w:r>
        <w:rPr>
          <w:lang w:val="fr_FR" w:bidi="fr_FR"/>
        </w:rPr>
        <w:t>21</w:t>
      </w:r>
      <w:r>
        <w:rPr>
          <w:lang w:val="fr_FR" w:bidi="fr_FR"/>
        </w:rPr>
        <w:t>).</w:t>
      </w:r>
    </w:p>
    <w:p>
      <w:pPr>
        <w:pStyle w:val="ListBullet"/>
        <w:spacing w:line="240" w:lineRule="auto"/>
        <w:ind w:left="720"/>
      </w:pPr>
      <w:r>
        <w:rPr>
          <w:lang w:val="fr_FR" w:bidi="fr_FR"/>
        </w:rPr>
      </w:r>
      <w:r>
        <w:rPr>
          <w:i/>
          <w:lang w:val="fr_FR" w:bidi="fr_FR"/>
        </w:rPr>
        <w:t>de révéler en moi son Fils</w:t>
      </w:r>
      <w:r>
        <w:rPr>
          <w:lang w:val="fr_FR" w:bidi="fr_FR"/>
        </w:rPr>
        <w:t xml:space="preserve"> : Il se peut que Paul fasse allusion ici à sa rencontre avec Christ (</w:t>
      </w:r>
      <w:r>
        <w:rPr>
          <w:lang w:val="fr_FR" w:bidi="fr_FR"/>
        </w:rPr>
        <w:t>Ac 9.1</w:t>
      </w:r>
      <w:r>
        <w:rPr>
          <w:lang w:val="fr_FR" w:bidi="fr_FR"/>
        </w:rPr>
        <w:t>–</w:t>
      </w:r>
      <w:r>
        <w:rPr>
          <w:lang w:val="fr_FR" w:bidi="fr_FR"/>
        </w:rPr>
        <w:t>19</w:t>
      </w:r>
      <w:r>
        <w:rPr>
          <w:lang w:val="fr_FR" w:bidi="fr_FR"/>
        </w:rPr>
        <w:t xml:space="preserve"> ; voir aussi </w:t>
      </w:r>
      <w:r>
        <w:rPr>
          <w:lang w:val="fr_FR" w:bidi="fr_FR"/>
        </w:rPr>
        <w:t>1Co 9.1</w:t>
      </w:r>
      <w:r>
        <w:rPr>
          <w:lang w:val="fr_FR" w:bidi="fr_FR"/>
        </w:rPr>
        <w:t xml:space="preserve"> ; </w:t>
      </w:r>
      <w:r>
        <w:rPr>
          <w:lang w:val="fr_FR" w:bidi="fr_FR"/>
        </w:rPr>
        <w:t>15.8</w:t>
      </w:r>
      <w:r>
        <w:rPr>
          <w:lang w:val="fr_FR" w:bidi="fr_FR"/>
        </w:rPr>
        <w:t xml:space="preserve">). </w:t>
      </w:r>
      <w:r>
        <w:rPr>
          <w:i/>
          <w:lang w:val="fr_FR" w:bidi="fr_FR"/>
        </w:rPr>
        <w:t>En moi</w:t>
      </w:r>
      <w:r>
        <w:rPr>
          <w:lang w:val="fr_FR" w:bidi="fr_FR"/>
        </w:rPr>
        <w:t xml:space="preserve"> indique qu’il pourrait avoir en tête une révélation intérieure (voir </w:t>
      </w:r>
      <w:r>
        <w:rPr>
          <w:lang w:val="fr_FR" w:bidi="fr_FR"/>
        </w:rPr>
        <w:t>Ga 2.20</w:t>
      </w:r>
      <w:r>
        <w:rPr>
          <w:lang w:val="fr_FR" w:bidi="fr_FR"/>
        </w:rPr>
        <w:t xml:space="preserve"> ; </w:t>
      </w:r>
      <w:r>
        <w:rPr>
          <w:lang w:val="fr_FR" w:bidi="fr_FR"/>
        </w:rPr>
        <w:t>4.6</w:t>
      </w:r>
      <w:r>
        <w:rPr>
          <w:lang w:val="fr_FR" w:bidi="fr_FR"/>
        </w:rPr>
        <w:t>–</w:t>
      </w:r>
      <w:r>
        <w:rPr>
          <w:lang w:val="fr_FR" w:bidi="fr_FR"/>
        </w:rPr>
        <w:t>7</w:t>
      </w:r>
      <w:r>
        <w:rPr>
          <w:lang w:val="fr_FR" w:bidi="fr_FR"/>
        </w:rPr>
        <w:t>) et suggère que son cœur transformé montrait Christ aux autres.</w:t>
      </w:r>
      <w:r>
        <w:rPr>
          <w:lang w:val="fr_FR" w:bidi="fr_FR"/>
        </w:rPr>
      </w:r>
      <w:r>
        <w:rPr>
          <w:lang w:val="fr_FR" w:bidi="fr_FR"/>
        </w:rPr>
      </w:r>
    </w:p>
    <w:p>
      <w:pPr/>
      <w:r>
        <w:rPr>
          <w:lang w:val="fr_FR" w:bidi="fr_FR"/>
        </w:rPr>
      </w:r>
    </w:p>
    <w:p>
      <w:pPr>
        <w:pStyle w:val="Heading2"/>
      </w:pPr>
      <w:r>
        <w:rPr>
          <w:lang w:val="fr_FR" w:bidi="fr_FR"/>
        </w:rPr>
        <w:t>Galates 1.16–20</w:t>
      </w:r>
      <w:r>
        <w:rPr>
          <w:lang w:val="fr_FR" w:bidi="fr_FR"/>
        </w:rPr>
      </w:r>
    </w:p>
    <w:p>
      <w:pPr/>
      <w:r>
        <w:rPr>
          <w:lang w:val="fr_FR" w:bidi="fr_FR"/>
        </w:rPr>
      </w:r>
      <w:r>
        <w:rPr>
          <w:lang w:val="fr_FR" w:bidi="fr_FR"/>
        </w:rPr>
        <w:t>Paul a appris directement du Seigneur et n’a consulté personne, pas même les autres apôtres. Paul était indépendant des autres apôtres mais était néanmoins sur la même longueur d’onde qu’eux (</w:t>
      </w:r>
      <w:r>
        <w:rPr>
          <w:lang w:val="fr_FR" w:bidi="fr_FR"/>
        </w:rPr>
        <w:t>2.1–10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1.17</w:t>
      </w:r>
      <w:r>
        <w:rPr>
          <w:lang w:val="fr_FR" w:bidi="fr_FR"/>
        </w:rPr>
      </w:r>
    </w:p>
    <w:p>
      <w:pPr>
        <w:pStyle w:val="ListBullet"/>
        <w:spacing w:line="240" w:lineRule="auto"/>
        <w:ind w:left="720"/>
      </w:pPr>
      <w:r>
        <w:rPr>
          <w:lang w:val="fr_FR" w:bidi="fr_FR"/>
        </w:rPr>
      </w:r>
      <w:r>
        <w:rPr>
          <w:lang w:val="fr_FR" w:bidi="fr_FR"/>
        </w:rPr>
        <w:t xml:space="preserve">Paul se considérait comme l’égal des premiers disciples dans son rôle d’apôtre (voir </w:t>
      </w:r>
      <w:r>
        <w:rPr>
          <w:lang w:val="fr_FR" w:bidi="fr_FR"/>
        </w:rPr>
        <w:t>1Co 9.1</w:t>
      </w:r>
      <w:r>
        <w:rPr>
          <w:lang w:val="fr_FR" w:bidi="fr_FR"/>
        </w:rPr>
        <w:t xml:space="preserve"> ; </w:t>
      </w:r>
      <w:r>
        <w:rPr>
          <w:lang w:val="fr_FR" w:bidi="fr_FR"/>
        </w:rPr>
        <w:t>15.5–9</w:t>
      </w:r>
      <w:r>
        <w:rPr>
          <w:lang w:val="fr_FR" w:bidi="fr_FR"/>
        </w:rPr>
        <w:t xml:space="preserve"> ; comparer </w:t>
      </w:r>
      <w:r>
        <w:rPr>
          <w:lang w:val="fr_FR" w:bidi="fr_FR"/>
        </w:rPr>
        <w:t>Ac 1.22</w:t>
      </w:r>
      <w:r>
        <w:rPr>
          <w:lang w:val="fr_FR" w:bidi="fr_FR"/>
        </w:rPr>
        <w:t xml:space="preserve"> ; </w:t>
      </w:r>
      <w:r>
        <w:rPr>
          <w:lang w:val="fr_FR" w:bidi="fr_FR"/>
        </w:rPr>
        <w:t>10.41</w:t>
      </w:r>
      <w:r>
        <w:rPr>
          <w:lang w:val="fr_FR" w:bidi="fr_FR"/>
        </w:rPr>
        <w:t>).</w:t>
      </w:r>
    </w:p>
    <w:p>
      <w:pPr>
        <w:pStyle w:val="ListBullet"/>
        <w:spacing w:line="240" w:lineRule="auto"/>
        <w:ind w:left="720"/>
      </w:pPr>
      <w:r>
        <w:rPr>
          <w:lang w:val="fr_FR" w:bidi="fr_FR"/>
        </w:rPr>
      </w:r>
      <w:r>
        <w:rPr>
          <w:lang w:val="fr_FR" w:bidi="fr_FR"/>
        </w:rPr>
        <w:t>Le voyage de Paul en Arabie n’est mentionné nulle part ailleurs. Il a probablement approfondi sa compréhension de la bonne nouvelle de Jésus durant cette période. Paul connaissait bien :</w:t>
      </w:r>
    </w:p>
    <w:p>
      <w:pPr>
        <w:pStyle w:val="ListBullet"/>
        <w:spacing w:line="240" w:lineRule="auto"/>
        <w:ind w:left="1440"/>
      </w:pPr>
      <w:r>
        <w:rPr>
          <w:lang w:val="fr_FR" w:bidi="fr_FR"/>
        </w:rPr>
      </w:r>
      <w:r>
        <w:rPr>
          <w:lang w:val="fr_FR" w:bidi="fr_FR"/>
        </w:rPr>
        <w:t xml:space="preserve">les Écritures (voir </w:t>
      </w:r>
      <w:r>
        <w:rPr>
          <w:lang w:val="fr_FR" w:bidi="fr_FR"/>
        </w:rPr>
        <w:t>Ac 22.3</w:t>
      </w:r>
      <w:r>
        <w:rPr>
          <w:lang w:val="fr_FR" w:bidi="fr_FR"/>
        </w:rPr>
        <w:t>),</w:t>
      </w:r>
    </w:p>
    <w:p>
      <w:pPr>
        <w:pStyle w:val="ListBullet"/>
        <w:spacing w:line="240" w:lineRule="auto"/>
        <w:ind w:left="1440"/>
      </w:pPr>
      <w:r>
        <w:rPr>
          <w:lang w:val="fr_FR" w:bidi="fr_FR"/>
        </w:rPr>
      </w:r>
      <w:r>
        <w:rPr>
          <w:lang w:val="fr_FR" w:bidi="fr_FR"/>
        </w:rPr>
        <w:t xml:space="preserve">les croyances des premiers chrétiens (voir </w:t>
      </w:r>
      <w:r>
        <w:rPr>
          <w:lang w:val="fr_FR" w:bidi="fr_FR"/>
        </w:rPr>
        <w:t>Act 8.1</w:t>
      </w:r>
      <w:r>
        <w:rPr>
          <w:lang w:val="fr_FR" w:bidi="fr_FR"/>
        </w:rPr>
        <w:t>), et</w:t>
      </w:r>
    </w:p>
    <w:p>
      <w:pPr>
        <w:pStyle w:val="ListBullet"/>
        <w:spacing w:line="240" w:lineRule="auto"/>
        <w:ind w:left="1440"/>
      </w:pPr>
      <w:r>
        <w:rPr>
          <w:lang w:val="fr_FR" w:bidi="fr_FR"/>
        </w:rPr>
      </w:r>
      <w:r>
        <w:rPr>
          <w:lang w:val="fr_FR" w:bidi="fr_FR"/>
        </w:rPr>
        <w:t>ce que d’autres avaient partagé avec lui depuis qu’il était devenu disciple de Jésus.</w:t>
      </w:r>
      <w:r>
        <w:rPr>
          <w:lang w:val="fr_FR" w:bidi="fr_FR"/>
        </w:rPr>
      </w:r>
      <w:r>
        <w:rPr>
          <w:lang w:val="fr_FR" w:bidi="fr_FR"/>
        </w:rPr>
      </w:r>
    </w:p>
    <w:p>
      <w:pPr/>
      <w:r>
        <w:rPr>
          <w:lang w:val="fr_FR" w:bidi="fr_FR"/>
        </w:rPr>
      </w:r>
    </w:p>
    <w:p>
      <w:pPr>
        <w:pStyle w:val="Heading2"/>
      </w:pPr>
      <w:r>
        <w:rPr>
          <w:lang w:val="fr_FR" w:bidi="fr_FR"/>
        </w:rPr>
        <w:t>Galates 1.18</w:t>
      </w:r>
      <w:r>
        <w:rPr>
          <w:lang w:val="fr_FR" w:bidi="fr_FR"/>
        </w:rPr>
      </w:r>
    </w:p>
    <w:p>
      <w:pPr>
        <w:pStyle w:val="ListBullet"/>
        <w:spacing w:line="240" w:lineRule="auto"/>
        <w:ind w:left="720"/>
      </w:pPr>
      <w:r>
        <w:rPr>
          <w:lang w:val="fr_FR" w:bidi="fr_FR"/>
        </w:rPr>
      </w:r>
      <w:r>
        <w:rPr>
          <w:i/>
          <w:lang w:val="fr_FR" w:bidi="fr_FR"/>
        </w:rPr>
        <w:t>Trois ans plus tard,</w:t>
      </w:r>
      <w:r>
        <w:rPr>
          <w:i/>
          <w:lang w:val="fr_FR" w:bidi="fr_FR"/>
        </w:rPr>
        <w:t xml:space="preserve"> </w:t>
      </w:r>
      <w:r>
        <w:rPr>
          <w:lang w:val="fr_FR" w:bidi="fr_FR"/>
        </w:rPr>
        <w:t xml:space="preserve">(ou </w:t>
      </w:r>
      <w:r>
        <w:rPr>
          <w:i/>
          <w:lang w:val="fr_FR" w:bidi="fr_FR"/>
        </w:rPr>
        <w:t>au cours de la troisième année</w:t>
      </w:r>
      <w:r>
        <w:rPr>
          <w:lang w:val="fr_FR" w:bidi="fr_FR"/>
        </w:rPr>
        <w:t xml:space="preserve">) : Cette proposition peut vouloir dire trois ans après que Paul soit devenu un disciple de Jésus ou trois ans après son retour d’Arabie. Cet événement correspond probablement à la visite mentionnée aux versets </w:t>
      </w:r>
      <w:r>
        <w:rPr>
          <w:lang w:val="fr_FR" w:bidi="fr_FR"/>
        </w:rPr>
        <w:t>Ac 9.26–30</w:t>
      </w:r>
      <w:r>
        <w:rPr>
          <w:lang w:val="fr_FR" w:bidi="fr_FR"/>
        </w:rPr>
        <w:t>.</w:t>
      </w:r>
    </w:p>
    <w:p>
      <w:pPr>
        <w:pStyle w:val="ListBullet"/>
        <w:spacing w:line="240" w:lineRule="auto"/>
        <w:ind w:left="720"/>
      </w:pPr>
      <w:r>
        <w:rPr>
          <w:lang w:val="fr_FR" w:bidi="fr_FR"/>
        </w:rPr>
      </w:r>
      <w:r>
        <w:rPr>
          <w:i/>
          <w:lang w:val="fr_FR" w:bidi="fr_FR"/>
        </w:rPr>
        <w:t>pour faire la connaissance de Céphas</w:t>
      </w:r>
      <w:r>
        <w:rPr>
          <w:lang w:val="fr_FR" w:bidi="fr_FR"/>
        </w:rPr>
        <w:t xml:space="preserve"> (Pierre) : contrairement à Paul, Pierre pouvait affirmer qu’il avait personnellement côtoyé Jésus durant son séjour sur terre.</w:t>
      </w:r>
    </w:p>
    <w:p>
      <w:pPr>
        <w:pStyle w:val="ListBullet"/>
        <w:spacing w:line="240" w:lineRule="auto"/>
        <w:ind w:left="720"/>
      </w:pPr>
      <w:r>
        <w:rPr>
          <w:lang w:val="fr_FR" w:bidi="fr_FR"/>
        </w:rPr>
      </w:r>
      <w:r>
        <w:rPr>
          <w:lang w:val="fr_FR" w:bidi="fr_FR"/>
        </w:rPr>
        <w:t>Paul a passé quinze jours avec Pierre. Pas assez de temps pour dire que Pierre était devenu son enseignant, mais certainement assez pour leur permettre de comparer ce qu’ils enseignaient concernant Jésus et en discuter en profondeur.</w:t>
      </w:r>
      <w:r>
        <w:rPr>
          <w:lang w:val="fr_FR" w:bidi="fr_FR"/>
        </w:rPr>
      </w:r>
      <w:r>
        <w:rPr>
          <w:lang w:val="fr_FR" w:bidi="fr_FR"/>
        </w:rPr>
      </w:r>
    </w:p>
    <w:p>
      <w:pPr/>
      <w:r>
        <w:rPr>
          <w:lang w:val="fr_FR" w:bidi="fr_FR"/>
        </w:rPr>
      </w:r>
    </w:p>
    <w:p>
      <w:pPr>
        <w:pStyle w:val="Heading2"/>
      </w:pPr>
      <w:r>
        <w:rPr>
          <w:lang w:val="fr_FR" w:bidi="fr_FR"/>
        </w:rPr>
        <w:t>Galates 1.18–20</w:t>
      </w:r>
      <w:r>
        <w:rPr>
          <w:lang w:val="fr_FR" w:bidi="fr_FR"/>
        </w:rPr>
      </w:r>
    </w:p>
    <w:p>
      <w:pPr/>
      <w:r>
        <w:rPr>
          <w:lang w:val="fr_FR" w:bidi="fr_FR"/>
        </w:rPr>
      </w:r>
      <w:r>
        <w:rPr>
          <w:lang w:val="fr_FR" w:bidi="fr_FR"/>
        </w:rPr>
        <w:t>Pierre et Jacques ont passé quinze jours à discuter du message de Paul, qui correspondait au leur. Paul n’a pas obtenu son autorité de l’Église de Jérusalem. Son rôle et son autorité en tant qu’apôtre étaient indépendants de Jérusalem.</w:t>
      </w:r>
      <w:r>
        <w:rPr>
          <w:lang w:val="fr_FR" w:bidi="fr_FR"/>
        </w:rPr>
      </w:r>
      <w:r>
        <w:rPr>
          <w:lang w:val="fr_FR" w:bidi="fr_FR"/>
        </w:rPr>
      </w:r>
    </w:p>
    <w:p>
      <w:pPr/>
      <w:r>
        <w:rPr>
          <w:lang w:val="fr_FR" w:bidi="fr_FR"/>
        </w:rPr>
      </w:r>
    </w:p>
    <w:p>
      <w:pPr>
        <w:pStyle w:val="Heading2"/>
      </w:pPr>
      <w:r>
        <w:rPr>
          <w:lang w:val="fr_FR" w:bidi="fr_FR"/>
        </w:rPr>
        <w:t>Galates 1.20</w:t>
      </w:r>
      <w:r>
        <w:rPr>
          <w:lang w:val="fr_FR" w:bidi="fr_FR"/>
        </w:rPr>
      </w:r>
    </w:p>
    <w:p>
      <w:pPr/>
      <w:r>
        <w:rPr>
          <w:lang w:val="fr_FR" w:bidi="fr_FR"/>
        </w:rPr>
      </w:r>
      <w:r>
        <w:rPr>
          <w:i/>
          <w:lang w:val="fr_FR" w:bidi="fr_FR"/>
        </w:rPr>
        <w:t>voici, devant Dieu</w:t>
      </w:r>
      <w:r>
        <w:rPr>
          <w:lang w:val="fr_FR" w:bidi="fr_FR"/>
        </w:rPr>
        <w:t xml:space="preserve"> : Paul jure par le nom de Dieu pour souligner que le récit de son voyage à Jérusalem est véridique.</w:t>
      </w:r>
      <w:r>
        <w:rPr>
          <w:lang w:val="fr_FR" w:bidi="fr_FR"/>
        </w:rPr>
      </w:r>
      <w:r>
        <w:rPr>
          <w:lang w:val="fr_FR" w:bidi="fr_FR"/>
        </w:rPr>
      </w:r>
    </w:p>
    <w:p>
      <w:pPr/>
      <w:r>
        <w:rPr>
          <w:lang w:val="fr_FR" w:bidi="fr_FR"/>
        </w:rPr>
      </w:r>
    </w:p>
    <w:p>
      <w:pPr>
        <w:pStyle w:val="Heading2"/>
      </w:pPr>
      <w:r>
        <w:rPr>
          <w:lang w:val="fr_FR" w:bidi="fr_FR"/>
        </w:rPr>
        <w:t>Galates 1.21–22</w:t>
      </w:r>
      <w:r>
        <w:rPr>
          <w:lang w:val="fr_FR" w:bidi="fr_FR"/>
        </w:rPr>
      </w:r>
    </w:p>
    <w:p>
      <w:pPr/>
      <w:r>
        <w:rPr>
          <w:lang w:val="fr_FR" w:bidi="fr_FR"/>
        </w:rPr>
      </w:r>
      <w:r>
        <w:rPr>
          <w:lang w:val="fr_FR" w:bidi="fr_FR"/>
        </w:rPr>
        <w:t>Paul ne travaillait pas sous la direction des apôtres à Jérusalem ni des églises en Judée.</w:t>
      </w:r>
      <w:r>
        <w:rPr>
          <w:lang w:val="fr_FR" w:bidi="fr_FR"/>
        </w:rPr>
      </w:r>
      <w:r>
        <w:rPr>
          <w:lang w:val="fr_FR" w:bidi="fr_FR"/>
        </w:rPr>
      </w:r>
    </w:p>
    <w:p>
      <w:pPr/>
      <w:r>
        <w:rPr>
          <w:lang w:val="fr_FR" w:bidi="fr_FR"/>
        </w:rPr>
      </w:r>
    </w:p>
    <w:p>
      <w:pPr>
        <w:pStyle w:val="Heading2"/>
      </w:pPr>
      <w:r>
        <w:rPr>
          <w:lang w:val="fr_FR" w:bidi="fr_FR"/>
        </w:rPr>
        <w:t>Galates 1.23–24</w:t>
      </w:r>
      <w:r>
        <w:rPr>
          <w:lang w:val="fr_FR" w:bidi="fr_FR"/>
        </w:rPr>
      </w:r>
    </w:p>
    <w:p>
      <w:pPr/>
      <w:r>
        <w:rPr>
          <w:lang w:val="fr_FR" w:bidi="fr_FR"/>
        </w:rPr>
      </w:r>
      <w:r>
        <w:rPr>
          <w:lang w:val="fr_FR" w:bidi="fr_FR"/>
        </w:rPr>
        <w:t xml:space="preserve">L’église de Jérusalem s’est réjouie d’entendre parler de la conversion de Paul. Ce changement (voir </w:t>
      </w:r>
      <w:r>
        <w:rPr>
          <w:lang w:val="fr_FR" w:bidi="fr_FR"/>
        </w:rPr>
        <w:t>1.13–14</w:t>
      </w:r>
      <w:r>
        <w:rPr>
          <w:lang w:val="fr_FR" w:bidi="fr_FR"/>
        </w:rPr>
        <w:t xml:space="preserve">) et son message étaient tous deux l’œuvre de Dieu (voir </w:t>
      </w:r>
      <w:r>
        <w:rPr>
          <w:lang w:val="fr_FR" w:bidi="fr_FR"/>
        </w:rPr>
        <w:t>Ac 9.31</w:t>
      </w:r>
      <w:r>
        <w:rPr>
          <w:lang w:val="fr_FR" w:bidi="fr_FR"/>
        </w:rPr>
        <w:t>). L’enseignement de Paul concernant Jésus correspondait à ce que croyait l’église de Jérusalem.</w:t>
      </w:r>
      <w:r>
        <w:rPr>
          <w:lang w:val="fr_FR" w:bidi="fr_FR"/>
        </w:rPr>
      </w:r>
      <w:r>
        <w:rPr>
          <w:lang w:val="fr_FR" w:bidi="fr_FR"/>
        </w:rPr>
      </w:r>
    </w:p>
    <w:p>
      <w:pPr/>
      <w:r>
        <w:rPr>
          <w:lang w:val="fr_FR" w:bidi="fr_FR"/>
        </w:rPr>
      </w:r>
    </w:p>
    <w:p>
      <w:pPr>
        <w:pStyle w:val="Heading2"/>
      </w:pPr>
      <w:r>
        <w:rPr>
          <w:lang w:val="fr_FR" w:bidi="fr_FR"/>
        </w:rPr>
        <w:t>Galates 2.1</w:t>
      </w:r>
      <w:r>
        <w:rPr>
          <w:lang w:val="fr_FR" w:bidi="fr_FR"/>
        </w:rPr>
      </w:r>
    </w:p>
    <w:p>
      <w:pPr>
        <w:pStyle w:val="ListBullet"/>
        <w:spacing w:line="240" w:lineRule="auto"/>
        <w:ind w:left="720"/>
      </w:pPr>
      <w:r>
        <w:rPr>
          <w:lang w:val="fr_FR" w:bidi="fr_FR"/>
        </w:rPr>
      </w:r>
      <w:r>
        <w:rPr>
          <w:lang w:val="fr_FR" w:bidi="fr_FR"/>
        </w:rPr>
        <w:t>Si l’on compte quatorze ans à partir de la conversion de Paul (</w:t>
      </w:r>
      <w:r>
        <w:rPr>
          <w:lang w:val="fr_FR" w:bidi="fr_FR"/>
        </w:rPr>
        <w:t>1.15–17</w:t>
      </w:r>
      <w:r>
        <w:rPr>
          <w:lang w:val="fr_FR" w:bidi="fr_FR"/>
        </w:rPr>
        <w:t>), plutôt qu’à partir de sa visite précédente (</w:t>
      </w:r>
      <w:r>
        <w:rPr>
          <w:lang w:val="fr_FR" w:bidi="fr_FR"/>
        </w:rPr>
        <w:t>1.18</w:t>
      </w:r>
      <w:r>
        <w:rPr>
          <w:lang w:val="fr_FR" w:bidi="fr_FR"/>
        </w:rPr>
        <w:t>), cela correspond bien aux événements décrits dans les Actes.</w:t>
      </w:r>
    </w:p>
    <w:p>
      <w:pPr>
        <w:pStyle w:val="ListBullet"/>
        <w:spacing w:line="240" w:lineRule="auto"/>
        <w:ind w:left="720"/>
      </w:pPr>
      <w:r>
        <w:rPr>
          <w:lang w:val="fr_FR" w:bidi="fr_FR"/>
        </w:rPr>
      </w:r>
      <w:r>
        <w:rPr>
          <w:lang w:val="fr_FR" w:bidi="fr_FR"/>
        </w:rPr>
        <w:t>Les chrétiens de Galatie connaissent Barnabas, ce qui semble indiquer que Paul et Barnabas sont les premiers à partager la bonne nouvelle de Jésus avec eux, lors de leur premier voyage missionnaire ensemble (</w:t>
      </w:r>
      <w:r>
        <w:rPr>
          <w:lang w:val="fr_FR" w:bidi="fr_FR"/>
        </w:rPr>
        <w:t>Ac 13.4–14.26</w:t>
      </w:r>
      <w:r>
        <w:rPr>
          <w:lang w:val="fr_FR" w:bidi="fr_FR"/>
        </w:rPr>
        <w:t xml:space="preserve"> ; voir Introduction au Livre des Galates, « Destinataires »).</w:t>
      </w:r>
    </w:p>
    <w:p>
      <w:pPr>
        <w:pStyle w:val="ListBullet"/>
        <w:spacing w:line="240" w:lineRule="auto"/>
        <w:ind w:left="720"/>
      </w:pPr>
      <w:r>
        <w:rPr>
          <w:lang w:val="fr_FR" w:bidi="fr_FR"/>
        </w:rPr>
      </w:r>
      <w:r>
        <w:rPr>
          <w:lang w:val="fr_FR" w:bidi="fr_FR"/>
        </w:rPr>
        <w:t xml:space="preserve">Tite était un croyant non juif qui travaillait en étroite collaboration avec Paul pour aider à diriger et fortifier les églises. Pour en savoir plus à son sujet, voir le </w:t>
      </w:r>
      <w:r>
        <w:rPr>
          <w:lang w:val="fr_FR" w:bidi="fr_FR"/>
        </w:rPr>
        <w:t>« Profil de Tite »</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2.1–10</w:t>
      </w:r>
      <w:r>
        <w:rPr>
          <w:lang w:val="fr_FR" w:bidi="fr_FR"/>
        </w:rPr>
      </w:r>
    </w:p>
    <w:p>
      <w:pPr/>
      <w:r>
        <w:rPr>
          <w:lang w:val="fr_FR" w:bidi="fr_FR"/>
        </w:rPr>
      </w:r>
      <w:r>
        <w:rPr>
          <w:lang w:val="fr_FR" w:bidi="fr_FR"/>
        </w:rPr>
        <w:t xml:space="preserve">Lorsque Paul s’est rendu à Jérusalem pour la deuxième fois, les autres apôtres ont convenu que son enseignement était correct. Selon la tradition, l’événement dont parle Paul ici correspond à une réunion importante des chefs de l’église, décrite dans les versets </w:t>
      </w:r>
      <w:r>
        <w:rPr>
          <w:lang w:val="fr_FR" w:bidi="fr_FR"/>
        </w:rPr>
        <w:t>Ac 15.1–41</w:t>
      </w:r>
      <w:r>
        <w:rPr>
          <w:lang w:val="fr_FR" w:bidi="fr_FR"/>
        </w:rPr>
        <w:t>. Cependant, il semble plus plausible que Paul ait voulu parler de sa première visite à Jérusalem (</w:t>
      </w:r>
      <w:r>
        <w:rPr>
          <w:lang w:val="fr_FR" w:bidi="fr_FR"/>
        </w:rPr>
        <w:t>Ac 11.30</w:t>
      </w:r>
      <w:r>
        <w:rPr>
          <w:lang w:val="fr_FR" w:bidi="fr_FR"/>
        </w:rPr>
        <w:t xml:space="preserve"> ; </w:t>
      </w:r>
      <w:r>
        <w:rPr>
          <w:lang w:val="fr_FR" w:bidi="fr_FR"/>
        </w:rPr>
        <w:t>12.25</w:t>
      </w:r>
      <w:r>
        <w:rPr>
          <w:lang w:val="fr_FR" w:bidi="fr_FR"/>
        </w:rPr>
        <w:t xml:space="preserve"> ; voir Introduction au Livre des Galates, « Date de rédaction »).</w:t>
      </w:r>
      <w:r>
        <w:rPr>
          <w:lang w:val="fr_FR" w:bidi="fr_FR"/>
        </w:rPr>
      </w:r>
      <w:r>
        <w:rPr>
          <w:lang w:val="fr_FR" w:bidi="fr_FR"/>
        </w:rPr>
      </w:r>
    </w:p>
    <w:p>
      <w:pPr/>
      <w:r>
        <w:rPr>
          <w:lang w:val="fr_FR" w:bidi="fr_FR"/>
        </w:rPr>
      </w:r>
    </w:p>
    <w:p>
      <w:pPr>
        <w:pStyle w:val="Heading2"/>
      </w:pPr>
      <w:r>
        <w:rPr>
          <w:lang w:val="fr_FR" w:bidi="fr_FR"/>
        </w:rPr>
        <w:t>Galates 2.2</w:t>
      </w:r>
      <w:r>
        <w:rPr>
          <w:lang w:val="fr_FR" w:bidi="fr_FR"/>
        </w:rPr>
      </w:r>
    </w:p>
    <w:p>
      <w:pPr>
        <w:pStyle w:val="ListBullet"/>
        <w:spacing w:line="240" w:lineRule="auto"/>
        <w:ind w:left="720"/>
      </w:pPr>
      <w:r>
        <w:rPr>
          <w:lang w:val="fr_FR" w:bidi="fr_FR"/>
        </w:rPr>
      </w:r>
      <w:r>
        <w:rPr>
          <w:lang w:val="fr_FR" w:bidi="fr_FR"/>
        </w:rPr>
        <w:t xml:space="preserve">Si la visite de Paul aux versets </w:t>
      </w:r>
      <w:r>
        <w:rPr>
          <w:lang w:val="fr_FR" w:bidi="fr_FR"/>
        </w:rPr>
        <w:t>2.1–10</w:t>
      </w:r>
      <w:r>
        <w:rPr>
          <w:lang w:val="fr_FR" w:bidi="fr_FR"/>
        </w:rPr>
        <w:t xml:space="preserve"> correspond à celle décrite au verset </w:t>
      </w:r>
      <w:r>
        <w:rPr>
          <w:lang w:val="fr_FR" w:bidi="fr_FR"/>
        </w:rPr>
        <w:t>Ac 11.30</w:t>
      </w:r>
      <w:r>
        <w:rPr>
          <w:lang w:val="fr_FR" w:bidi="fr_FR"/>
        </w:rPr>
        <w:t>, alors il se peut que Dieu ait montré sa volonté à travers le message du prophète Agabus et la décision de l’Église d’envoyer de l’aide à l’occasion d’une famine (</w:t>
      </w:r>
      <w:r>
        <w:rPr>
          <w:lang w:val="fr_FR" w:bidi="fr_FR"/>
        </w:rPr>
        <w:t>Ac 11.27–29</w:t>
      </w:r>
      <w:r>
        <w:rPr>
          <w:lang w:val="fr_FR" w:bidi="fr_FR"/>
        </w:rPr>
        <w:t>).</w:t>
      </w:r>
    </w:p>
    <w:p>
      <w:pPr>
        <w:pStyle w:val="ListBullet"/>
        <w:spacing w:line="240" w:lineRule="auto"/>
        <w:ind w:left="720"/>
      </w:pPr>
      <w:r>
        <w:rPr>
          <w:lang w:val="fr_FR" w:bidi="fr_FR"/>
        </w:rPr>
      </w:r>
      <w:r>
        <w:rPr>
          <w:lang w:val="fr_FR" w:bidi="fr_FR"/>
        </w:rPr>
        <w:t>S’il avait voulu obtenir l’approbation des responsables de l’Église de Jérusalem, Paul les aurait rencontrés publiquement. Le fait qu’il les ait rencontrés en privé démontre que personne ne pensait qu’il avait besoin d’une approbation publique.</w:t>
      </w:r>
    </w:p>
    <w:p>
      <w:pPr>
        <w:pStyle w:val="ListBullet"/>
        <w:spacing w:line="240" w:lineRule="auto"/>
        <w:ind w:left="720"/>
      </w:pPr>
      <w:r>
        <w:rPr>
          <w:lang w:val="fr_FR" w:bidi="fr_FR"/>
        </w:rPr>
      </w:r>
      <w:r>
        <w:rPr>
          <w:i/>
          <w:lang w:val="fr_FR" w:bidi="fr_FR"/>
        </w:rPr>
        <w:t>à ceux qui sont les plus considérés</w:t>
      </w:r>
      <w:r>
        <w:rPr>
          <w:i/>
          <w:lang w:val="fr_FR" w:bidi="fr_FR"/>
        </w:rPr>
        <w:t xml:space="preserve"> :</w:t>
      </w:r>
      <w:r>
        <w:rPr>
          <w:lang w:val="fr_FR" w:bidi="fr_FR"/>
        </w:rPr>
        <w:t xml:space="preserve"> Paul ne semble pas accorder à ces personnes une importance particulière. Il écrit probablement ainsi pour contrer les faux-enseignants qui leur accordent au contraire trop de respect et d’honneur. </w:t>
      </w:r>
    </w:p>
    <w:p>
      <w:pPr>
        <w:pStyle w:val="ListBullet"/>
        <w:spacing w:line="240" w:lineRule="auto"/>
        <w:ind w:left="720"/>
      </w:pPr>
      <w:r>
        <w:rPr>
          <w:lang w:val="fr_FR" w:bidi="fr_FR"/>
        </w:rPr>
      </w:r>
      <w:r>
        <w:rPr>
          <w:lang w:val="fr_FR" w:bidi="fr_FR"/>
        </w:rPr>
        <w:t>Paul a partagé son message avec les apôtres à Jérusalem, non pas pour obtenir leur approbation, mais pour s’assurer de leur accord, évitant ainsi une scission entre les groupes juifs et non-juifs.</w:t>
      </w:r>
    </w:p>
    <w:p>
      <w:pPr>
        <w:pStyle w:val="ListBullet"/>
        <w:spacing w:line="240" w:lineRule="auto"/>
        <w:ind w:left="720"/>
      </w:pPr>
      <w:r>
        <w:rPr>
          <w:lang w:val="fr_FR" w:bidi="fr_FR"/>
        </w:rPr>
      </w:r>
      <w:r>
        <w:rPr>
          <w:i/>
          <w:lang w:val="fr_FR" w:bidi="fr_FR"/>
        </w:rPr>
        <w:t>afin de ne pas courir ou avoir couru en vain</w:t>
      </w:r>
      <w:r>
        <w:rPr>
          <w:i/>
          <w:lang w:val="fr_FR" w:bidi="fr_FR"/>
        </w:rPr>
        <w:t xml:space="preserve"> </w:t>
      </w:r>
      <w:r>
        <w:rPr>
          <w:lang w:val="fr_FR" w:bidi="fr_FR"/>
        </w:rPr>
        <w:t>: Une division entre les chrétiens juifs et non-juifs aurait nuit à l’unité que Christ avait établie (</w:t>
      </w:r>
      <w:r>
        <w:rPr>
          <w:lang w:val="fr_FR" w:bidi="fr_FR"/>
        </w:rPr>
        <w:t>Ga 3.28</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2.3</w:t>
      </w:r>
      <w:r>
        <w:rPr>
          <w:lang w:val="fr_FR" w:bidi="fr_FR"/>
        </w:rPr>
      </w:r>
    </w:p>
    <w:p>
      <w:pPr/>
      <w:r>
        <w:rPr>
          <w:lang w:val="fr_FR" w:bidi="fr_FR"/>
        </w:rPr>
      </w:r>
      <w:r>
        <w:rPr>
          <w:lang w:val="fr_FR" w:bidi="fr_FR"/>
        </w:rPr>
        <w:t>Les apôtres à Jérusalem étaient entièrement d’accord avec le message de Paul. Ils croyaient tous à la même bonne nouvelle : la grâce de Dieu vient par la foi en Christ, non par l’observance de la loi. Les apôtres de Jérusalem ne pensaient manifestement pas que la circoncision soit nécessaire pour un non-Juif comme Tite.</w:t>
      </w:r>
      <w:r>
        <w:rPr>
          <w:lang w:val="fr_FR" w:bidi="fr_FR"/>
        </w:rPr>
      </w:r>
      <w:r>
        <w:rPr>
          <w:lang w:val="fr_FR" w:bidi="fr_FR"/>
        </w:rPr>
      </w:r>
    </w:p>
    <w:p>
      <w:pPr/>
      <w:r>
        <w:rPr>
          <w:lang w:val="fr_FR" w:bidi="fr_FR"/>
        </w:rPr>
      </w:r>
    </w:p>
    <w:p>
      <w:pPr>
        <w:pStyle w:val="Heading2"/>
      </w:pPr>
      <w:r>
        <w:rPr>
          <w:lang w:val="fr_FR" w:bidi="fr_FR"/>
        </w:rPr>
        <w:t>Galates 2.4</w:t>
      </w:r>
      <w:r>
        <w:rPr>
          <w:lang w:val="fr_FR" w:bidi="fr_FR"/>
        </w:rPr>
      </w:r>
    </w:p>
    <w:p>
      <w:pPr>
        <w:pStyle w:val="ListBullet"/>
        <w:spacing w:line="240" w:lineRule="auto"/>
        <w:ind w:left="720"/>
      </w:pPr>
      <w:r>
        <w:rPr>
          <w:lang w:val="fr_FR" w:bidi="fr_FR"/>
        </w:rPr>
      </w:r>
      <w:r>
        <w:rPr>
          <w:lang w:val="fr_FR" w:bidi="fr_FR"/>
        </w:rPr>
        <w:t>Paul qualifie certains croyants de faux-frères, les accusant de ne pas être chrétiens. Ils ne comprennent pas ou n’acceptent pas vraiment la bonne nouvelle de Jésus, contrairement aux apôtres à Jérusalem (</w:t>
      </w:r>
      <w:r>
        <w:rPr>
          <w:lang w:val="fr_FR" w:bidi="fr_FR"/>
        </w:rPr>
        <w:t>2.3</w:t>
      </w:r>
      <w:r>
        <w:rPr>
          <w:lang w:val="fr_FR" w:bidi="fr_FR"/>
        </w:rPr>
        <w:t>).</w:t>
      </w:r>
    </w:p>
    <w:p>
      <w:pPr>
        <w:pStyle w:val="ListBullet"/>
        <w:spacing w:line="240" w:lineRule="auto"/>
        <w:ind w:left="720"/>
      </w:pPr>
      <w:r>
        <w:rPr>
          <w:lang w:val="fr_FR" w:bidi="fr_FR"/>
        </w:rPr>
      </w:r>
      <w:r>
        <w:rPr>
          <w:i/>
          <w:lang w:val="fr_FR" w:bidi="fr_FR"/>
        </w:rPr>
        <w:t xml:space="preserve">s’étaient furtivement introduits et glissés parmi nous </w:t>
      </w:r>
      <w:r>
        <w:rPr>
          <w:lang w:val="fr_FR" w:bidi="fr_FR"/>
        </w:rPr>
        <w:t xml:space="preserve">: Paul sous-entend qu’un groupe plus important de « chrétiens » juifs s’oppose à sa prédication (voir </w:t>
      </w:r>
      <w:r>
        <w:rPr>
          <w:lang w:val="fr_FR" w:bidi="fr_FR"/>
        </w:rPr>
        <w:t>Ac 15.5</w:t>
      </w:r>
      <w:r>
        <w:rPr>
          <w:lang w:val="fr_FR" w:bidi="fr_FR"/>
        </w:rPr>
        <w:t>) et soutient les faux enseignants qui ont rejoint l’église.</w:t>
      </w:r>
    </w:p>
    <w:p>
      <w:pPr>
        <w:pStyle w:val="ListBullet"/>
        <w:spacing w:line="240" w:lineRule="auto"/>
        <w:ind w:left="720"/>
      </w:pPr>
      <w:r>
        <w:rPr>
          <w:lang w:val="fr_FR" w:bidi="fr_FR"/>
        </w:rPr>
      </w:r>
      <w:r>
        <w:rPr>
          <w:lang w:val="fr_FR" w:bidi="fr_FR"/>
        </w:rPr>
        <w:t xml:space="preserve">Si l’on exige que les chrétiens non-juifs observent la loi juive, on les emprisonne dans des règles et on les prive de la bonne nouvelle de Jésus (voir </w:t>
      </w:r>
      <w:r>
        <w:rPr>
          <w:lang w:val="fr_FR" w:bidi="fr_FR"/>
        </w:rPr>
        <w:t>Ga 3.23–4.11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2.4–5</w:t>
      </w:r>
      <w:r>
        <w:rPr>
          <w:lang w:val="fr_FR" w:bidi="fr_FR"/>
        </w:rPr>
      </w:r>
    </w:p>
    <w:p>
      <w:pPr/>
      <w:r>
        <w:rPr>
          <w:lang w:val="fr_FR" w:bidi="fr_FR"/>
        </w:rPr>
      </w:r>
      <w:r>
        <w:rPr>
          <w:lang w:val="fr_FR" w:bidi="fr_FR"/>
        </w:rPr>
        <w:t>Les faux chrétiens se sont infiltrés dans l’église, que ce soit à Jérusalem ou à Antioche, pour ébranler le message de Paul. Il enseigne que les non-Juifs (Gentils) n’ont pas à obéir aux pratiques juives comme celle de la circoncision.</w:t>
      </w:r>
      <w:r>
        <w:rPr>
          <w:lang w:val="fr_FR" w:bidi="fr_FR"/>
        </w:rPr>
      </w:r>
      <w:r>
        <w:rPr>
          <w:lang w:val="fr_FR" w:bidi="fr_FR"/>
        </w:rPr>
      </w:r>
    </w:p>
    <w:p>
      <w:pPr/>
      <w:r>
        <w:rPr>
          <w:lang w:val="fr_FR" w:bidi="fr_FR"/>
        </w:rPr>
      </w:r>
    </w:p>
    <w:p>
      <w:pPr>
        <w:pStyle w:val="Heading2"/>
      </w:pPr>
      <w:r>
        <w:rPr>
          <w:lang w:val="fr_FR" w:bidi="fr_FR"/>
        </w:rPr>
        <w:t>Galates 2.5</w:t>
      </w:r>
      <w:r>
        <w:rPr>
          <w:lang w:val="fr_FR" w:bidi="fr_FR"/>
        </w:rPr>
      </w:r>
    </w:p>
    <w:p>
      <w:pPr>
        <w:pStyle w:val="ListBullet"/>
        <w:spacing w:line="240" w:lineRule="auto"/>
        <w:ind w:left="720"/>
      </w:pPr>
      <w:r>
        <w:rPr>
          <w:lang w:val="fr_FR" w:bidi="fr_FR"/>
        </w:rPr>
      </w:r>
      <w:r>
        <w:rPr>
          <w:i/>
          <w:lang w:val="fr_FR" w:bidi="fr_FR"/>
        </w:rPr>
        <w:t>Nous ne leur cédâmes pas un instant</w:t>
      </w:r>
      <w:r>
        <w:rPr>
          <w:lang w:val="fr_FR" w:bidi="fr_FR"/>
        </w:rPr>
        <w:t xml:space="preserve"> : Tite n'a pas été circoncis (</w:t>
      </w:r>
      <w:r>
        <w:rPr>
          <w:lang w:val="fr_FR" w:bidi="fr_FR"/>
        </w:rPr>
        <w:t>2.3</w:t>
      </w:r>
      <w:r>
        <w:rPr>
          <w:lang w:val="fr_FR" w:bidi="fr_FR"/>
        </w:rPr>
        <w:t>). Paul n'a pas exigé que les chrétiens non-juifs se fassent circoncire.</w:t>
      </w:r>
    </w:p>
    <w:p>
      <w:pPr>
        <w:pStyle w:val="ListBullet"/>
        <w:spacing w:line="240" w:lineRule="auto"/>
        <w:ind w:left="720"/>
      </w:pPr>
      <w:r>
        <w:rPr>
          <w:lang w:val="fr_FR" w:bidi="fr_FR"/>
        </w:rPr>
      </w:r>
      <w:r>
        <w:rPr>
          <w:i/>
          <w:lang w:val="fr_FR" w:bidi="fr_FR"/>
        </w:rPr>
        <w:t xml:space="preserve">afin que la vérité de l'Évangile </w:t>
      </w:r>
      <w:r>
        <w:rPr>
          <w:lang w:val="fr_FR" w:bidi="fr_FR"/>
        </w:rPr>
        <w:t>f</w:t>
      </w:r>
      <w:r>
        <w:rPr>
          <w:i/>
          <w:lang w:val="fr_FR" w:bidi="fr_FR"/>
        </w:rPr>
        <w:t xml:space="preserve">ût maintenue parmi vous </w:t>
      </w:r>
      <w:r>
        <w:rPr>
          <w:lang w:val="fr_FR" w:bidi="fr_FR"/>
        </w:rPr>
        <w:t xml:space="preserve">: L'enseignement erroné aurait gâché la bonne nouvelle de Jésus en ajoutant des exigences supplémentaires et en remettant en question l'efficacité de sa mort et de la grâce de Dieu (comparer </w:t>
      </w:r>
      <w:r>
        <w:rPr>
          <w:lang w:val="fr_FR" w:bidi="fr_FR"/>
        </w:rPr>
        <w:t>2.11–21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2.6</w:t>
      </w:r>
      <w:r>
        <w:rPr>
          <w:lang w:val="fr_FR" w:bidi="fr_FR"/>
        </w:rPr>
      </w:r>
    </w:p>
    <w:p>
      <w:pPr>
        <w:pStyle w:val="ListBullet"/>
        <w:spacing w:line="240" w:lineRule="auto"/>
        <w:ind w:left="720"/>
      </w:pPr>
      <w:r>
        <w:rPr>
          <w:lang w:val="fr_FR" w:bidi="fr_FR"/>
        </w:rPr>
      </w:r>
      <w:r>
        <w:rPr>
          <w:lang w:val="fr_FR" w:bidi="fr_FR"/>
        </w:rPr>
        <w:t xml:space="preserve">Les apôtres de Jérusalem étaient vénérés parce qu'ils avaient connu Jésus de son vivant sur terre. Cela ne leur donnait pas plus d'autorité que Paul. Le plus important, c'est que Jésus les avait personnellement choisis (voir </w:t>
      </w:r>
      <w:r>
        <w:rPr>
          <w:lang w:val="fr_FR" w:bidi="fr_FR"/>
        </w:rPr>
        <w:t>1Co 9.1</w:t>
      </w:r>
      <w:r>
        <w:rPr>
          <w:lang w:val="fr_FR" w:bidi="fr_FR"/>
        </w:rPr>
        <w:t xml:space="preserve"> ; comparer </w:t>
      </w:r>
      <w:r>
        <w:rPr>
          <w:lang w:val="fr_FR" w:bidi="fr_FR"/>
        </w:rPr>
        <w:t>2Co 12.11–12</w:t>
      </w:r>
      <w:r>
        <w:rPr>
          <w:lang w:val="fr_FR" w:bidi="fr_FR"/>
        </w:rPr>
        <w:t>).</w:t>
      </w:r>
    </w:p>
    <w:p>
      <w:pPr>
        <w:pStyle w:val="ListBullet"/>
        <w:spacing w:line="240" w:lineRule="auto"/>
        <w:ind w:left="720"/>
      </w:pPr>
      <w:r>
        <w:rPr>
          <w:lang w:val="fr_FR" w:bidi="fr_FR"/>
        </w:rPr>
      </w:r>
      <w:r>
        <w:rPr>
          <w:i/>
          <w:lang w:val="fr_FR" w:bidi="fr_FR"/>
        </w:rPr>
        <w:t>Dieu ne fait point acception de personnes</w:t>
      </w:r>
      <w:r>
        <w:rPr>
          <w:lang w:val="fr_FR" w:bidi="fr_FR"/>
        </w:rPr>
        <w:t xml:space="preserve"> : Les judaïsants (un groupe qui cherchait à imposer les coutumes juives) considéraient probablement la connexion directe des apôtres de Jérusalem à Jésus comme un avantage. Paul soutient que Dieu ne fait pas preuve de favoritisme (comparer </w:t>
      </w:r>
      <w:r>
        <w:rPr>
          <w:lang w:val="fr_FR" w:bidi="fr_FR"/>
        </w:rPr>
        <w:t>Lv 19.15–16</w:t>
      </w:r>
      <w:r>
        <w:rPr>
          <w:lang w:val="fr_FR" w:bidi="fr_FR"/>
        </w:rPr>
        <w:t xml:space="preserve"> ; </w:t>
      </w:r>
      <w:r>
        <w:rPr>
          <w:lang w:val="fr_FR" w:bidi="fr_FR"/>
        </w:rPr>
        <w:t>Dt 1.17</w:t>
      </w:r>
      <w:r>
        <w:rPr>
          <w:lang w:val="fr_FR" w:bidi="fr_FR"/>
        </w:rPr>
        <w:t xml:space="preserve"> ; </w:t>
      </w:r>
      <w:r>
        <w:rPr>
          <w:lang w:val="fr_FR" w:bidi="fr_FR"/>
        </w:rPr>
        <w:t>2Ch 19.7</w:t>
      </w:r>
      <w:r>
        <w:rPr>
          <w:lang w:val="fr_FR" w:bidi="fr_FR"/>
        </w:rPr>
        <w:t xml:space="preserve"> ; </w:t>
      </w:r>
      <w:r>
        <w:rPr>
          <w:lang w:val="fr_FR" w:bidi="fr_FR"/>
        </w:rPr>
        <w:t>Jb 13.10</w:t>
      </w:r>
      <w:r>
        <w:rPr>
          <w:lang w:val="fr_FR" w:bidi="fr_FR"/>
        </w:rPr>
        <w:t xml:space="preserve"> ; </w:t>
      </w:r>
      <w:r>
        <w:rPr>
          <w:lang w:val="fr_FR" w:bidi="fr_FR"/>
        </w:rPr>
        <w:t>Ps 82.1</w:t>
      </w:r>
      <w:r>
        <w:rPr>
          <w:lang w:val="fr_FR" w:bidi="fr_FR"/>
        </w:rPr>
        <w:t>–</w:t>
      </w:r>
      <w:r>
        <w:rPr>
          <w:lang w:val="fr_FR" w:bidi="fr_FR"/>
        </w:rPr>
        <w:t>2</w:t>
      </w:r>
      <w:r>
        <w:rPr>
          <w:lang w:val="fr_FR" w:bidi="fr_FR"/>
        </w:rPr>
        <w:t xml:space="preserve"> ; </w:t>
      </w:r>
      <w:r>
        <w:rPr>
          <w:lang w:val="fr_FR" w:bidi="fr_FR"/>
        </w:rPr>
        <w:t>Pr 18.5</w:t>
      </w:r>
      <w:r>
        <w:rPr>
          <w:lang w:val="fr_FR" w:bidi="fr_FR"/>
        </w:rPr>
        <w:t xml:space="preserve"> ; </w:t>
      </w:r>
      <w:r>
        <w:rPr>
          <w:lang w:val="fr_FR" w:bidi="fr_FR"/>
        </w:rPr>
        <w:t>Ml 2.8</w:t>
      </w:r>
      <w:r>
        <w:rPr>
          <w:lang w:val="fr_FR" w:bidi="fr_FR"/>
        </w:rPr>
        <w:t>–</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2.6–10</w:t>
      </w:r>
      <w:r>
        <w:rPr>
          <w:lang w:val="fr_FR" w:bidi="fr_FR"/>
        </w:rPr>
      </w:r>
    </w:p>
    <w:p>
      <w:pPr/>
      <w:r>
        <w:rPr>
          <w:lang w:val="fr_FR" w:bidi="fr_FR"/>
        </w:rPr>
      </w:r>
      <w:r>
        <w:rPr>
          <w:lang w:val="fr_FR" w:bidi="fr_FR"/>
        </w:rPr>
        <w:t>Le message de Paul était en accord avec les apôtres de Jérusalem, mais ce n'est pas leur approbation qui confère à Paul son autorité (</w:t>
      </w:r>
      <w:r>
        <w:rPr>
          <w:lang w:val="fr_FR" w:bidi="fr_FR"/>
        </w:rPr>
        <w:t>1.12</w:t>
      </w:r>
      <w:r>
        <w:rPr>
          <w:lang w:val="fr_FR" w:bidi="fr_FR"/>
        </w:rPr>
        <w:t xml:space="preserve">, </w:t>
      </w:r>
      <w:r>
        <w:rPr>
          <w:lang w:val="fr_FR" w:bidi="fr_FR"/>
        </w:rPr>
        <w:t>16–20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2:7–8</w:t>
      </w:r>
      <w:r>
        <w:rPr>
          <w:lang w:val="fr_FR" w:bidi="fr_FR"/>
        </w:rPr>
      </w:r>
    </w:p>
    <w:p>
      <w:pPr/>
      <w:r>
        <w:rPr>
          <w:lang w:val="fr_FR" w:bidi="fr_FR"/>
        </w:rPr>
      </w:r>
      <w:r>
        <w:rPr>
          <w:lang w:val="fr_FR" w:bidi="fr_FR"/>
        </w:rPr>
        <w:t>Les apôtres de Jérusalem ont reconnu que Paul et Pierre étaient appelés à servir différents groupes de personnes par leur ministère :</w:t>
      </w:r>
    </w:p>
    <w:p>
      <w:pPr>
        <w:pStyle w:val="ListBullet"/>
        <w:spacing w:line="240" w:lineRule="auto"/>
        <w:ind w:left="720"/>
      </w:pPr>
      <w:r>
        <w:rPr>
          <w:lang w:val="fr_FR" w:bidi="fr_FR"/>
        </w:rPr>
      </w:r>
      <w:r>
        <w:rPr>
          <w:lang w:val="fr_FR" w:bidi="fr_FR"/>
        </w:rPr>
        <w:t>Pierre se consacrait principalement aux juifs (</w:t>
      </w:r>
      <w:r>
        <w:rPr>
          <w:lang w:val="fr_FR" w:bidi="fr_FR"/>
        </w:rPr>
        <w:t>Ac 1.1–5.42</w:t>
      </w:r>
      <w:r>
        <w:rPr>
          <w:lang w:val="fr_FR" w:bidi="fr_FR"/>
        </w:rPr>
        <w:t xml:space="preserve"> ; </w:t>
      </w:r>
      <w:r>
        <w:rPr>
          <w:lang w:val="fr_FR" w:bidi="fr_FR"/>
        </w:rPr>
        <w:t>9.1–10.48</w:t>
      </w:r>
      <w:r>
        <w:rPr>
          <w:lang w:val="fr_FR" w:bidi="fr_FR"/>
        </w:rPr>
        <w:t>).</w:t>
      </w:r>
    </w:p>
    <w:p>
      <w:pPr>
        <w:pStyle w:val="ListBullet"/>
        <w:spacing w:line="240" w:lineRule="auto"/>
        <w:ind w:left="720"/>
      </w:pPr>
      <w:r>
        <w:rPr>
          <w:lang w:val="fr_FR" w:bidi="fr_FR"/>
        </w:rPr>
      </w:r>
      <w:r>
        <w:rPr>
          <w:lang w:val="fr_FR" w:bidi="fr_FR"/>
        </w:rPr>
        <w:t>Paul cherchait à atteindre principalement les non-juifs (</w:t>
      </w:r>
      <w:r>
        <w:rPr>
          <w:lang w:val="fr_FR" w:bidi="fr_FR"/>
        </w:rPr>
        <w:t>Ac 13.1–28.31</w:t>
      </w:r>
      <w:r>
        <w:rPr>
          <w:lang w:val="fr_FR" w:bidi="fr_FR"/>
        </w:rPr>
        <w:t>).</w:t>
      </w:r>
    </w:p>
    <w:p>
      <w:pPr/>
      <w:r>
        <w:rPr>
          <w:lang w:val="fr_FR" w:bidi="fr_FR"/>
        </w:rPr>
      </w:r>
      <w:r>
        <w:rPr>
          <w:lang w:val="fr_FR" w:bidi="fr_FR"/>
        </w:rPr>
        <w:t>Mais s'ils travaillaient parmi des populations différentes, ils n'en ont pas moins enseigné le même Évangile de Jésus.</w:t>
      </w:r>
      <w:r>
        <w:rPr>
          <w:lang w:val="fr_FR" w:bidi="fr_FR"/>
        </w:rPr>
      </w:r>
      <w:r>
        <w:rPr>
          <w:lang w:val="fr_FR" w:bidi="fr_FR"/>
        </w:rPr>
      </w:r>
    </w:p>
    <w:p>
      <w:pPr/>
      <w:r>
        <w:rPr>
          <w:lang w:val="fr_FR" w:bidi="fr_FR"/>
        </w:rPr>
      </w:r>
    </w:p>
    <w:p>
      <w:pPr>
        <w:pStyle w:val="Heading2"/>
      </w:pPr>
      <w:r>
        <w:rPr>
          <w:lang w:val="fr_FR" w:bidi="fr_FR"/>
        </w:rPr>
        <w:t>Galates 2.9</w:t>
      </w:r>
      <w:r>
        <w:rPr>
          <w:lang w:val="fr_FR" w:bidi="fr_FR"/>
        </w:rPr>
      </w:r>
    </w:p>
    <w:p>
      <w:pPr>
        <w:pStyle w:val="ListBullet"/>
        <w:spacing w:line="240" w:lineRule="auto"/>
        <w:ind w:left="720"/>
      </w:pPr>
      <w:r>
        <w:rPr>
          <w:lang w:val="fr_FR" w:bidi="fr_FR"/>
        </w:rPr>
      </w:r>
      <w:r>
        <w:rPr>
          <w:i/>
          <w:lang w:val="fr_FR" w:bidi="fr_FR"/>
        </w:rPr>
        <w:t>Jacques</w:t>
      </w:r>
      <w:r>
        <w:rPr>
          <w:lang w:val="fr_FR" w:bidi="fr_FR"/>
        </w:rPr>
        <w:t xml:space="preserve"> : Pour en savoir davantage au sujet de Jacques, qui était le frère de Jésus, voir le profil « </w:t>
      </w:r>
      <w:r>
        <w:rPr>
          <w:lang w:val="fr_FR" w:bidi="fr_FR"/>
        </w:rPr>
        <w:t xml:space="preserve">Jacques, frère de Jésus </w:t>
      </w:r>
      <w:r>
        <w:rPr>
          <w:lang w:val="fr_FR" w:bidi="fr_FR"/>
        </w:rPr>
        <w:t>».</w:t>
      </w:r>
    </w:p>
    <w:p>
      <w:pPr>
        <w:pStyle w:val="ListBullet"/>
        <w:spacing w:line="240" w:lineRule="auto"/>
        <w:ind w:left="720"/>
      </w:pPr>
      <w:r>
        <w:rPr>
          <w:lang w:val="fr_FR" w:bidi="fr_FR"/>
        </w:rPr>
      </w:r>
      <w:r>
        <w:rPr>
          <w:i/>
          <w:lang w:val="fr_FR" w:bidi="fr_FR"/>
        </w:rPr>
        <w:t>me donnèrent, à moi et à Barnabas, la main d’association</w:t>
      </w:r>
      <w:r>
        <w:rPr>
          <w:lang w:val="fr_FR" w:bidi="fr_FR"/>
        </w:rPr>
        <w:t xml:space="preserve"> : Cette poignée de main symbolique montrait leur approbation totale envers Paul, Barnabas, leur travail et leur message.</w:t>
      </w:r>
      <w:r>
        <w:rPr>
          <w:lang w:val="fr_FR" w:bidi="fr_FR"/>
        </w:rPr>
      </w:r>
      <w:r>
        <w:rPr>
          <w:lang w:val="fr_FR" w:bidi="fr_FR"/>
        </w:rPr>
      </w:r>
    </w:p>
    <w:p>
      <w:pPr/>
      <w:r>
        <w:rPr>
          <w:lang w:val="fr_FR" w:bidi="fr_FR"/>
        </w:rPr>
      </w:r>
    </w:p>
    <w:p>
      <w:pPr>
        <w:pStyle w:val="Heading2"/>
      </w:pPr>
      <w:r>
        <w:rPr>
          <w:lang w:val="fr_FR" w:bidi="fr_FR"/>
        </w:rPr>
        <w:t>Galates 2.10</w:t>
      </w:r>
      <w:r>
        <w:rPr>
          <w:lang w:val="fr_FR" w:bidi="fr_FR"/>
        </w:rPr>
      </w:r>
    </w:p>
    <w:p>
      <w:pPr/>
      <w:r>
        <w:rPr>
          <w:lang w:val="fr_FR" w:bidi="fr_FR"/>
        </w:rPr>
      </w:r>
      <w:r>
        <w:rPr>
          <w:lang w:val="fr_FR" w:bidi="fr_FR"/>
        </w:rPr>
        <w:t xml:space="preserve">La mention de se souvenir des pauvres correspond aux événements relatés en </w:t>
      </w:r>
      <w:r>
        <w:rPr>
          <w:lang w:val="fr_FR" w:bidi="fr_FR"/>
        </w:rPr>
        <w:t>Ac 11.30</w:t>
      </w:r>
      <w:r>
        <w:rPr>
          <w:lang w:val="fr_FR" w:bidi="fr_FR"/>
        </w:rPr>
        <w:t xml:space="preserve"> et </w:t>
      </w:r>
      <w:r>
        <w:rPr>
          <w:lang w:val="fr_FR" w:bidi="fr_FR"/>
        </w:rPr>
        <w:t>12.25</w:t>
      </w:r>
      <w:r>
        <w:rPr>
          <w:lang w:val="fr_FR" w:bidi="fr_FR"/>
        </w:rPr>
        <w:t xml:space="preserve">. Les chrétiens de Judée ont connu de nombreuses années de grande pauvreté. Paul voulait que les églises non-juives aident à soulager leur détresse et créent ainsi un esprit d'unité avec l'église juive (voir </w:t>
      </w:r>
      <w:r>
        <w:rPr>
          <w:lang w:val="fr_FR" w:bidi="fr_FR"/>
        </w:rPr>
        <w:t xml:space="preserve">Rm 15.25–27 </w:t>
      </w:r>
      <w:r>
        <w:rPr>
          <w:lang w:val="fr_FR" w:bidi="fr_FR"/>
        </w:rPr>
        <w:t xml:space="preserve">; </w:t>
      </w:r>
      <w:r>
        <w:rPr>
          <w:lang w:val="fr_FR" w:bidi="fr_FR"/>
        </w:rPr>
        <w:t>1Co 16.1</w:t>
      </w:r>
      <w:r>
        <w:rPr>
          <w:lang w:val="fr_FR" w:bidi="fr_FR"/>
        </w:rPr>
        <w:t>–</w:t>
      </w:r>
      <w:r>
        <w:rPr>
          <w:lang w:val="fr_FR" w:bidi="fr_FR"/>
        </w:rPr>
        <w:t xml:space="preserve">4 </w:t>
      </w:r>
      <w:r>
        <w:rPr>
          <w:lang w:val="fr_FR" w:bidi="fr_FR"/>
        </w:rPr>
        <w:t xml:space="preserve">; </w:t>
      </w:r>
      <w:r>
        <w:rPr>
          <w:lang w:val="fr_FR" w:bidi="fr_FR"/>
        </w:rPr>
        <w:t>2Co 8.1–9.15</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2.11</w:t>
      </w:r>
      <w:r>
        <w:rPr>
          <w:lang w:val="fr_FR" w:bidi="fr_FR"/>
        </w:rPr>
      </w:r>
    </w:p>
    <w:p>
      <w:pPr>
        <w:pStyle w:val="ListBullet"/>
        <w:spacing w:line="240" w:lineRule="auto"/>
        <w:ind w:left="720"/>
      </w:pPr>
      <w:r>
        <w:rPr>
          <w:lang w:val="fr_FR" w:bidi="fr_FR"/>
        </w:rPr>
      </w:r>
      <w:r>
        <w:rPr>
          <w:i/>
          <w:lang w:val="fr_FR" w:bidi="fr_FR"/>
        </w:rPr>
        <w:t>lorsque Céphas vint à Antioche</w:t>
      </w:r>
      <w:r>
        <w:rPr>
          <w:lang w:val="fr_FR" w:bidi="fr_FR"/>
        </w:rPr>
        <w:t xml:space="preserve"> : Cette confrontation entre Paul et Pierre à Antioche n'est pas mentionnée dans le livre des Actes, mais a vraisemblablement eu lieu après que Paul et Barnabas soient revenus de leur premier voyage missionnaire (</w:t>
      </w:r>
      <w:r>
        <w:rPr>
          <w:lang w:val="fr_FR" w:bidi="fr_FR"/>
        </w:rPr>
        <w:t>Ac 14.26</w:t>
      </w:r>
      <w:r>
        <w:rPr>
          <w:lang w:val="fr_FR" w:bidi="fr_FR"/>
        </w:rPr>
        <w:t>–</w:t>
      </w:r>
      <w:r>
        <w:rPr>
          <w:lang w:val="fr_FR" w:bidi="fr_FR"/>
        </w:rPr>
        <w:t>28</w:t>
      </w:r>
      <w:r>
        <w:rPr>
          <w:lang w:val="fr_FR" w:bidi="fr_FR"/>
        </w:rPr>
        <w:t xml:space="preserve">). Paul a probablement écrit cette lettre peu après. (L'apôtre Paul utilisait souvent le nom de </w:t>
      </w:r>
      <w:r>
        <w:rPr>
          <w:i/>
          <w:lang w:val="fr_FR" w:bidi="fr_FR"/>
        </w:rPr>
        <w:t>Céphas</w:t>
      </w:r>
      <w:r>
        <w:rPr>
          <w:lang w:val="fr_FR" w:bidi="fr_FR"/>
        </w:rPr>
        <w:t xml:space="preserve"> lorsqu'il mentionnait Pierre dans ses lettres. </w:t>
      </w:r>
      <w:r>
        <w:rPr>
          <w:i/>
          <w:lang w:val="fr_FR" w:bidi="fr_FR"/>
        </w:rPr>
        <w:t>Céphas</w:t>
      </w:r>
      <w:r>
        <w:rPr>
          <w:lang w:val="fr_FR" w:bidi="fr_FR"/>
        </w:rPr>
        <w:t xml:space="preserve"> est un mot araméen qui signifie « rocher » ou « pierre ». En grec, ce même nom est </w:t>
      </w:r>
      <w:r>
        <w:rPr>
          <w:i/>
          <w:lang w:val="fr_FR" w:bidi="fr_FR"/>
        </w:rPr>
        <w:t>Petros</w:t>
      </w:r>
      <w:r>
        <w:rPr>
          <w:lang w:val="fr_FR" w:bidi="fr_FR"/>
        </w:rPr>
        <w:t>, que nous traduisons en français par « Pierre ».)</w:t>
      </w:r>
    </w:p>
    <w:p>
      <w:pPr>
        <w:pStyle w:val="ListBullet"/>
        <w:spacing w:line="240" w:lineRule="auto"/>
        <w:ind w:left="720"/>
      </w:pPr>
      <w:r>
        <w:rPr>
          <w:lang w:val="fr_FR" w:bidi="fr_FR"/>
        </w:rPr>
      </w:r>
      <w:r>
        <w:rPr>
          <w:i/>
          <w:lang w:val="fr_FR" w:bidi="fr_FR"/>
        </w:rPr>
        <w:t>parce qu’il était répréhensible</w:t>
      </w:r>
      <w:r>
        <w:rPr>
          <w:lang w:val="fr_FR" w:bidi="fr_FR"/>
        </w:rPr>
        <w:t xml:space="preserve"> : Les actions de Pierre ne correspondaient pas à ce qu'il savait : Dieu accepte les non-Juifs par la foi, et non en observant la loi (voir </w:t>
      </w:r>
      <w:r>
        <w:rPr>
          <w:lang w:val="fr_FR" w:bidi="fr_FR"/>
        </w:rPr>
        <w:t>Ac 10–11</w:t>
      </w:r>
      <w:r>
        <w:rPr>
          <w:lang w:val="fr_FR" w:bidi="fr_FR"/>
        </w:rPr>
        <w:t>).</w:t>
      </w:r>
    </w:p>
    <w:p>
      <w:pPr>
        <w:pStyle w:val="ListBullet"/>
        <w:spacing w:line="240" w:lineRule="auto"/>
        <w:ind w:left="720"/>
      </w:pPr>
      <w:r>
        <w:rPr>
          <w:lang w:val="fr_FR" w:bidi="fr_FR"/>
        </w:rPr>
      </w:r>
      <w:r>
        <w:rPr>
          <w:lang w:val="fr_FR" w:bidi="fr_FR"/>
        </w:rPr>
        <w:t>Paul a dû confronter Pierre directement. Il voulait protéger la bonne nouvelle de toute altération (</w:t>
      </w:r>
      <w:r>
        <w:rPr>
          <w:lang w:val="fr_FR" w:bidi="fr_FR"/>
        </w:rPr>
        <w:t>Ga 2.21</w:t>
      </w:r>
      <w:r>
        <w:rPr>
          <w:lang w:val="fr_FR" w:bidi="fr_FR"/>
        </w:rPr>
        <w:t xml:space="preserve">). Pour cela, il fallait dénoncer publiquement l'action publique fautive de Pierre (comparer avec </w:t>
      </w:r>
      <w:r>
        <w:rPr>
          <w:lang w:val="fr_FR" w:bidi="fr_FR"/>
        </w:rPr>
        <w:t>1Tm 5.20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2.11–21</w:t>
      </w:r>
      <w:r>
        <w:rPr>
          <w:lang w:val="fr_FR" w:bidi="fr_FR"/>
        </w:rPr>
      </w:r>
    </w:p>
    <w:p>
      <w:pPr/>
      <w:r>
        <w:rPr>
          <w:lang w:val="fr_FR" w:bidi="fr_FR"/>
        </w:rPr>
      </w:r>
      <w:r>
        <w:rPr>
          <w:lang w:val="fr_FR" w:bidi="fr_FR"/>
        </w:rPr>
        <w:t>À Antioche, Pierre et d'autres ont agi d'une manière qui allait à l'encontre de leurs propres convictions et ont ainsi altéré la bonne nouvelle de Jésus. Cet événement n'est pas mentionné dans le livre des Actes. Paul a repris Pierre publiquement, démontrant ainsi que dans son rôle d'apôtre il ne dépendait pas de Jérusalem et qu'il était fidèle à la bonne nouvelle de Jésus.</w:t>
      </w:r>
      <w:r>
        <w:rPr>
          <w:lang w:val="fr_FR" w:bidi="fr_FR"/>
        </w:rPr>
      </w:r>
      <w:r>
        <w:rPr>
          <w:lang w:val="fr_FR" w:bidi="fr_FR"/>
        </w:rPr>
      </w:r>
    </w:p>
    <w:p>
      <w:pPr/>
      <w:r>
        <w:rPr>
          <w:lang w:val="fr_FR" w:bidi="fr_FR"/>
        </w:rPr>
      </w:r>
    </w:p>
    <w:p>
      <w:pPr>
        <w:pStyle w:val="Heading2"/>
      </w:pPr>
      <w:r>
        <w:rPr>
          <w:lang w:val="fr_FR" w:bidi="fr_FR"/>
        </w:rPr>
        <w:t>Galates 2.12</w:t>
      </w:r>
      <w:r>
        <w:rPr>
          <w:lang w:val="fr_FR" w:bidi="fr_FR"/>
        </w:rPr>
      </w:r>
    </w:p>
    <w:p>
      <w:pPr>
        <w:pStyle w:val="ListBullet"/>
        <w:spacing w:line="240" w:lineRule="auto"/>
        <w:ind w:left="720"/>
      </w:pPr>
      <w:r>
        <w:rPr>
          <w:lang w:val="fr_FR" w:bidi="fr_FR"/>
        </w:rPr>
      </w:r>
      <w:r>
        <w:rPr>
          <w:lang w:val="fr_FR" w:bidi="fr_FR"/>
        </w:rPr>
        <w:t>Pierre a mangé avec les croyants non-juifs parce que Dieu lui avait montré que c'était approprié (</w:t>
      </w:r>
      <w:r>
        <w:rPr>
          <w:lang w:val="fr_FR" w:bidi="fr_FR"/>
        </w:rPr>
        <w:t>Ac 10.9</w:t>
      </w:r>
      <w:r>
        <w:rPr>
          <w:lang w:val="fr_FR" w:bidi="fr_FR"/>
        </w:rPr>
        <w:t>–</w:t>
      </w:r>
      <w:r>
        <w:rPr>
          <w:lang w:val="fr_FR" w:bidi="fr_FR"/>
        </w:rPr>
        <w:t>16</w:t>
      </w:r>
      <w:r>
        <w:rPr>
          <w:lang w:val="fr_FR" w:bidi="fr_FR"/>
        </w:rPr>
        <w:t xml:space="preserve">, </w:t>
      </w:r>
      <w:r>
        <w:rPr>
          <w:lang w:val="fr_FR" w:bidi="fr_FR"/>
        </w:rPr>
        <w:t>34</w:t>
      </w:r>
      <w:r>
        <w:rPr>
          <w:lang w:val="fr_FR" w:bidi="fr_FR"/>
        </w:rPr>
        <w:t>–</w:t>
      </w:r>
      <w:r>
        <w:rPr>
          <w:lang w:val="fr_FR" w:bidi="fr_FR"/>
        </w:rPr>
        <w:t>35</w:t>
      </w:r>
      <w:r>
        <w:rPr>
          <w:lang w:val="fr_FR" w:bidi="fr_FR"/>
        </w:rPr>
        <w:t>).</w:t>
      </w:r>
    </w:p>
    <w:p>
      <w:pPr>
        <w:pStyle w:val="ListBullet"/>
        <w:spacing w:line="240" w:lineRule="auto"/>
        <w:ind w:left="720"/>
      </w:pPr>
      <w:r>
        <w:rPr>
          <w:lang w:val="fr_FR" w:bidi="fr_FR"/>
        </w:rPr>
      </w:r>
      <w:r>
        <w:rPr>
          <w:lang w:val="fr_FR" w:bidi="fr_FR"/>
        </w:rPr>
        <w:t>Les amis de Jacques s'opposaient à ce que des croyants juifs et non-juifs puissent manger ensemble et se réunir librement. Ils voulaient imposer à tous une observance stricte des coutumes religieuses. Ils souhaitaient contraindre les croyants non-juifs à respecter les règles juives concernant la nourriture et les pratiques religieuses.</w:t>
      </w:r>
    </w:p>
    <w:p>
      <w:pPr>
        <w:pStyle w:val="ListBullet"/>
        <w:spacing w:line="240" w:lineRule="auto"/>
        <w:ind w:left="720"/>
      </w:pPr>
      <w:r>
        <w:rPr>
          <w:lang w:val="fr_FR" w:bidi="fr_FR"/>
        </w:rPr>
      </w:r>
      <w:r>
        <w:rPr>
          <w:i/>
          <w:lang w:val="fr_FR" w:bidi="fr_FR"/>
        </w:rPr>
        <w:t>il mangeait avec les païens ; et, quand elles furent venues, il s’esquiva et se tint à l’écart</w:t>
      </w:r>
      <w:r>
        <w:rPr>
          <w:lang w:val="fr_FR" w:bidi="fr_FR"/>
        </w:rPr>
        <w:t xml:space="preserve"> </w:t>
      </w:r>
      <w:r>
        <w:rPr>
          <w:lang w:val="fr_FR" w:bidi="fr_FR"/>
        </w:rPr>
        <w:t xml:space="preserve"> : Lorsque Pierre a refusé de partager les repas et la Sainte Cène (voir </w:t>
      </w:r>
      <w:r>
        <w:rPr>
          <w:lang w:val="fr_FR" w:bidi="fr_FR"/>
        </w:rPr>
        <w:t>1Co 11.20</w:t>
      </w:r>
      <w:r>
        <w:rPr>
          <w:lang w:val="fr_FR" w:bidi="fr_FR"/>
        </w:rPr>
        <w:t>–</w:t>
      </w:r>
      <w:r>
        <w:rPr>
          <w:lang w:val="fr_FR" w:bidi="fr_FR"/>
        </w:rPr>
        <w:t>22</w:t>
      </w:r>
      <w:r>
        <w:rPr>
          <w:lang w:val="fr_FR" w:bidi="fr_FR"/>
        </w:rPr>
        <w:t xml:space="preserve">, </w:t>
      </w:r>
      <w:r>
        <w:rPr>
          <w:lang w:val="fr_FR" w:bidi="fr_FR"/>
        </w:rPr>
        <w:t>33</w:t>
      </w:r>
      <w:r>
        <w:rPr>
          <w:lang w:val="fr_FR" w:bidi="fr_FR"/>
        </w:rPr>
        <w:t>–</w:t>
      </w:r>
      <w:r>
        <w:rPr>
          <w:lang w:val="fr_FR" w:bidi="fr_FR"/>
        </w:rPr>
        <w:t>34</w:t>
      </w:r>
      <w:r>
        <w:rPr>
          <w:lang w:val="fr_FR" w:bidi="fr_FR"/>
        </w:rPr>
        <w:t>) avec ses compagnons chrétiens, il a créé une division entre les chrétiens juifs et Gentils (non-juifs). Ses actions donnaient à comprendre que le respect des coutumes juives rendait les gens plus acceptables devant Dieu. Si les actions de Pierre n'avaient pas été condamnées, elles auraient affaibli le message du salut par la grâce par la foi.</w:t>
      </w:r>
    </w:p>
    <w:p>
      <w:pPr>
        <w:pStyle w:val="ListBullet"/>
        <w:spacing w:line="240" w:lineRule="auto"/>
        <w:ind w:left="720"/>
      </w:pPr>
      <w:r>
        <w:rPr>
          <w:lang w:val="fr_FR" w:bidi="fr_FR"/>
        </w:rPr>
      </w:r>
      <w:r>
        <w:rPr>
          <w:i/>
          <w:lang w:val="fr_FR" w:bidi="fr_FR"/>
        </w:rPr>
        <w:t>par crainte des circoncis</w:t>
      </w:r>
      <w:r>
        <w:rPr>
          <w:i/>
          <w:lang w:val="fr_FR" w:bidi="fr_FR"/>
        </w:rPr>
        <w:t xml:space="preserve"> </w:t>
      </w:r>
      <w:r>
        <w:rPr>
          <w:lang w:val="fr_FR" w:bidi="fr_FR"/>
        </w:rPr>
        <w:t>: Les amis de Jacques ont tellement mis la pression sur Pierre qu'il est devenu craintif. Cette réaction est surprenante, car, à une autre occasion, quand Pierre avait été critiqué pour les mêmes raisons, il avait tenu tête à ses détracteurs et avait défendu ses actions avec force (</w:t>
      </w:r>
      <w:r>
        <w:rPr>
          <w:lang w:val="fr_FR" w:bidi="fr_FR"/>
        </w:rPr>
        <w:t>Ac 11.2</w:t>
      </w:r>
      <w:r>
        <w:rPr>
          <w:lang w:val="fr_FR" w:bidi="fr_FR"/>
        </w:rPr>
        <w:t>–</w:t>
      </w:r>
      <w:r>
        <w:rPr>
          <w:lang w:val="fr_FR" w:bidi="fr_FR"/>
        </w:rPr>
        <w:t>18</w:t>
      </w:r>
      <w:r>
        <w:rPr>
          <w:lang w:val="fr_FR" w:bidi="fr_FR"/>
        </w:rPr>
        <w:t xml:space="preserve">). </w:t>
        <w:br/>
        <w:br/>
      </w:r>
      <w:r>
        <w:rPr>
          <w:lang w:val="fr_FR" w:bidi="fr_FR"/>
        </w:rPr>
        <w:t xml:space="preserve">Cette attitude a deux explications possibles. Tout d'abord, Pierre craignait peut-être que l'inclusion des non-juifs rende l'Évangile plus difficile à accepter aux juifs. Deuxièmement, il était peut-être inquiet pour la sécurité des chrétiens juifs de Judée, qui étaient persécutés par les juifs non-chrétiens (comparer </w:t>
      </w:r>
      <w:r>
        <w:rPr>
          <w:lang w:val="fr_FR" w:bidi="fr_FR"/>
        </w:rPr>
        <w:t>5.11</w:t>
      </w:r>
      <w:r>
        <w:rPr>
          <w:lang w:val="fr_FR" w:bidi="fr_FR"/>
        </w:rPr>
        <w:t xml:space="preserve">; </w:t>
      </w:r>
      <w:r>
        <w:rPr>
          <w:lang w:val="fr_FR" w:bidi="fr_FR"/>
        </w:rPr>
        <w:t>6.12</w:t>
      </w:r>
      <w:r>
        <w:rPr>
          <w:lang w:val="fr_FR" w:bidi="fr_FR"/>
        </w:rPr>
        <w:t>). Mais même si ses inquiétudes étaient justifiées, il n'en reste pas moins qu'il avait tort d'agir ainsi.</w:t>
      </w:r>
      <w:r>
        <w:rPr>
          <w:lang w:val="fr_FR" w:bidi="fr_FR"/>
        </w:rPr>
      </w:r>
      <w:r>
        <w:rPr>
          <w:lang w:val="fr_FR" w:bidi="fr_FR"/>
        </w:rPr>
      </w:r>
    </w:p>
    <w:p>
      <w:pPr/>
      <w:r>
        <w:rPr>
          <w:lang w:val="fr_FR" w:bidi="fr_FR"/>
        </w:rPr>
      </w:r>
    </w:p>
    <w:p>
      <w:pPr>
        <w:pStyle w:val="Heading2"/>
      </w:pPr>
      <w:r>
        <w:rPr>
          <w:lang w:val="fr_FR" w:bidi="fr_FR"/>
        </w:rPr>
        <w:t>Galates 2.13</w:t>
      </w:r>
      <w:r>
        <w:rPr>
          <w:lang w:val="fr_FR" w:bidi="fr_FR"/>
        </w:rPr>
      </w:r>
    </w:p>
    <w:p>
      <w:pPr/>
      <w:r>
        <w:rPr>
          <w:lang w:val="fr_FR" w:bidi="fr_FR"/>
        </w:rPr>
      </w:r>
      <w:r>
        <w:rPr>
          <w:lang w:val="fr_FR" w:bidi="fr_FR"/>
        </w:rPr>
        <w:t>En agissant de manière hypocrite, Pierre a entraîné d'autres croyants juifs à commettre la même erreur. Ils ont commencé à se comporter comme si l'on devait observer les coutumes juives pour être accepté par Dieu, en contradiction flagrante avec l'Évangile.</w:t>
      </w:r>
      <w:r>
        <w:rPr>
          <w:lang w:val="fr_FR" w:bidi="fr_FR"/>
        </w:rPr>
      </w:r>
      <w:r>
        <w:rPr>
          <w:lang w:val="fr_FR" w:bidi="fr_FR"/>
        </w:rPr>
      </w:r>
    </w:p>
    <w:p>
      <w:pPr/>
      <w:r>
        <w:rPr>
          <w:lang w:val="fr_FR" w:bidi="fr_FR"/>
        </w:rPr>
      </w:r>
    </w:p>
    <w:p>
      <w:pPr>
        <w:pStyle w:val="Heading2"/>
      </w:pPr>
      <w:r>
        <w:rPr>
          <w:lang w:val="fr_FR" w:bidi="fr_FR"/>
        </w:rPr>
        <w:t>Galates 2.14</w:t>
      </w:r>
      <w:r>
        <w:rPr>
          <w:lang w:val="fr_FR" w:bidi="fr_FR"/>
        </w:rPr>
      </w:r>
    </w:p>
    <w:p>
      <w:pPr>
        <w:pStyle w:val="ListBullet"/>
        <w:spacing w:line="240" w:lineRule="auto"/>
        <w:ind w:left="720"/>
      </w:pPr>
      <w:r>
        <w:rPr>
          <w:lang w:val="fr_FR" w:bidi="fr_FR"/>
        </w:rPr>
      </w:r>
      <w:r>
        <w:rPr>
          <w:lang w:val="fr_FR" w:bidi="fr_FR"/>
        </w:rPr>
        <w:t xml:space="preserve">En vivant comme un Gentil (en mangeant avec des non-juifs et en ne respectant plus les lois alimentaires juives), Pierre démontrait que Dieu accepte tout autant les Gentils que les Juifs par la foi en Christ (voir </w:t>
      </w:r>
      <w:r>
        <w:rPr>
          <w:lang w:val="fr_FR" w:bidi="fr_FR"/>
        </w:rPr>
        <w:t>Ac 10.34–43</w:t>
      </w:r>
      <w:r>
        <w:rPr>
          <w:lang w:val="fr_FR" w:bidi="fr_FR"/>
        </w:rPr>
        <w:t xml:space="preserve"> ; </w:t>
      </w:r>
      <w:r>
        <w:rPr>
          <w:lang w:val="fr_FR" w:bidi="fr_FR"/>
        </w:rPr>
        <w:t>11.17–18</w:t>
      </w:r>
      <w:r>
        <w:rPr>
          <w:lang w:val="fr_FR" w:bidi="fr_FR"/>
        </w:rPr>
        <w:t>).</w:t>
      </w:r>
    </w:p>
    <w:p>
      <w:pPr>
        <w:pStyle w:val="ListBullet"/>
        <w:spacing w:line="240" w:lineRule="auto"/>
        <w:ind w:left="720"/>
      </w:pPr>
      <w:r>
        <w:rPr>
          <w:lang w:val="fr_FR" w:bidi="fr_FR"/>
        </w:rPr>
      </w:r>
      <w:r>
        <w:rPr>
          <w:i/>
          <w:lang w:val="fr_FR" w:bidi="fr_FR"/>
        </w:rPr>
        <w:t>pourquoi forces-tu les païens à judaïser?</w:t>
      </w:r>
      <w:r>
        <w:rPr>
          <w:i/>
          <w:lang w:val="fr_FR" w:bidi="fr_FR"/>
        </w:rPr>
        <w:t xml:space="preserve"> </w:t>
      </w:r>
      <w:r>
        <w:rPr>
          <w:lang w:val="fr_FR" w:bidi="fr_FR"/>
        </w:rPr>
        <w:t>C'est le message que véhiculaient les actions de Pierre, tant pour les juifs que pour les Gentils.</w:t>
      </w:r>
      <w:r>
        <w:rPr>
          <w:i/>
          <w:lang w:val="fr_FR" w:bidi="fr_FR"/>
        </w:rPr>
        <w:t xml:space="preserve"> </w:t>
      </w:r>
      <w:r>
        <w:rPr>
          <w:lang w:val="fr_FR" w:bidi="fr_FR"/>
        </w:rPr>
      </w:r>
      <w:r>
        <w:rPr>
          <w:lang w:val="fr_FR" w:bidi="fr_FR"/>
        </w:rPr>
      </w:r>
    </w:p>
    <w:p>
      <w:pPr/>
      <w:r>
        <w:rPr>
          <w:lang w:val="fr_FR" w:bidi="fr_FR"/>
        </w:rPr>
      </w:r>
    </w:p>
    <w:p>
      <w:pPr>
        <w:pStyle w:val="Heading2"/>
      </w:pPr>
      <w:r>
        <w:rPr>
          <w:lang w:val="fr_FR" w:bidi="fr_FR"/>
        </w:rPr>
        <w:t>Galates 2.14–21</w:t>
      </w:r>
      <w:r>
        <w:rPr>
          <w:lang w:val="fr_FR" w:bidi="fr_FR"/>
        </w:rPr>
      </w:r>
    </w:p>
    <w:p>
      <w:pPr>
        <w:pStyle w:val="ListBullet"/>
        <w:spacing w:line="240" w:lineRule="auto"/>
        <w:ind w:left="720"/>
      </w:pPr>
      <w:r>
        <w:rPr>
          <w:lang w:val="fr_FR" w:bidi="fr_FR"/>
        </w:rPr>
      </w:r>
      <w:r>
        <w:rPr>
          <w:lang w:val="fr_FR" w:bidi="fr_FR"/>
        </w:rPr>
        <w:t>En se séparant des non-juifs, Pierre et ses compagnons ont véhiculé un message dangereux. Leurs actions laissaient entendre que la foi en Jésus ne suffisait pas et qu'il était nécessaire d'observer les lois juives pour être vraiment accepté par Dieu. Paul s'y oppose fermement. Il démontre que nous sommes déclarés justes devant Dieu uniquement par sa bonté (grâce) en mettant notre foi en Jésus (</w:t>
      </w:r>
      <w:r>
        <w:rPr>
          <w:lang w:val="fr_FR" w:bidi="fr_FR"/>
        </w:rPr>
        <w:t>Ep 2.8–9</w:t>
      </w:r>
      <w:r>
        <w:rPr>
          <w:lang w:val="fr_FR" w:bidi="fr_FR"/>
        </w:rPr>
        <w:t>).</w:t>
      </w:r>
    </w:p>
    <w:p>
      <w:pPr>
        <w:pStyle w:val="ListBullet"/>
        <w:spacing w:line="240" w:lineRule="auto"/>
        <w:ind w:left="720"/>
      </w:pPr>
      <w:r>
        <w:rPr>
          <w:lang w:val="fr_FR" w:bidi="fr_FR"/>
        </w:rPr>
      </w:r>
      <w:r>
        <w:rPr>
          <w:lang w:val="fr_FR" w:bidi="fr_FR"/>
        </w:rPr>
        <w:t xml:space="preserve">Il est difficile de savoir où se situe la division ente les paroles que Paul a adressées à Pierre et le message de Paul aux Galates (voir </w:t>
      </w:r>
      <w:r>
        <w:rPr>
          <w:lang w:val="fr_FR" w:bidi="fr_FR"/>
        </w:rPr>
        <w:t>note d'étude sur Ga 2.16</w:t>
      </w:r>
      <w:r>
        <w:rPr>
          <w:lang w:val="fr_FR" w:bidi="fr_FR"/>
        </w:rPr>
        <w:t xml:space="preserve">). En corrigeant Pierre, il corrigeait également les Galates (voir </w:t>
      </w:r>
      <w:r>
        <w:rPr>
          <w:lang w:val="fr_FR" w:bidi="fr_FR"/>
        </w:rPr>
        <w:t>Ga 3.1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2.15</w:t>
      </w:r>
      <w:r>
        <w:rPr>
          <w:lang w:val="fr_FR" w:bidi="fr_FR"/>
        </w:rPr>
      </w:r>
    </w:p>
    <w:p>
      <w:pPr/>
      <w:r>
        <w:rPr>
          <w:lang w:val="fr_FR" w:bidi="fr_FR"/>
        </w:rPr>
      </w:r>
      <w:r>
        <w:rPr>
          <w:lang w:val="fr_FR" w:bidi="fr_FR"/>
        </w:rPr>
        <w:t xml:space="preserve">Les Gentils étaient considérés comme des « pécheurs » parce qu'ils n'avaient pas la loi et ne pouvaient pas obéir aux commandements de Dieu. Paul utilise ici des catégories de pensée juives (comparer </w:t>
      </w:r>
      <w:r>
        <w:rPr>
          <w:lang w:val="fr_FR" w:bidi="fr_FR"/>
        </w:rPr>
        <w:t>Mt 15.21–28</w:t>
      </w:r>
      <w:r>
        <w:rPr>
          <w:lang w:val="fr_FR" w:bidi="fr_FR"/>
        </w:rPr>
        <w:t xml:space="preserve"> ; </w:t>
      </w:r>
      <w:r>
        <w:rPr>
          <w:lang w:val="fr_FR" w:bidi="fr_FR"/>
        </w:rPr>
        <w:t>26.45</w:t>
      </w:r>
      <w:r>
        <w:rPr>
          <w:lang w:val="fr_FR" w:bidi="fr_FR"/>
        </w:rPr>
        <w:t xml:space="preserve"> ; </w:t>
      </w:r>
      <w:r>
        <w:rPr>
          <w:lang w:val="fr_FR" w:bidi="fr_FR"/>
        </w:rPr>
        <w:t>Lc 6.32</w:t>
      </w:r>
      <w:r>
        <w:rPr>
          <w:lang w:val="fr_FR" w:bidi="fr_FR"/>
        </w:rPr>
        <w:t>–</w:t>
      </w:r>
      <w:r>
        <w:rPr>
          <w:lang w:val="fr_FR" w:bidi="fr_FR"/>
        </w:rPr>
        <w:t>34</w:t>
      </w:r>
      <w:r>
        <w:rPr>
          <w:lang w:val="fr_FR" w:bidi="fr_FR"/>
        </w:rPr>
        <w:t xml:space="preserve"> ; </w:t>
      </w:r>
      <w:r>
        <w:rPr>
          <w:lang w:val="fr_FR" w:bidi="fr_FR"/>
        </w:rPr>
        <w:t>18.9</w:t>
      </w:r>
      <w:r>
        <w:rPr>
          <w:lang w:val="fr_FR" w:bidi="fr_FR"/>
        </w:rPr>
        <w:t>–</w:t>
      </w:r>
      <w:r>
        <w:rPr>
          <w:lang w:val="fr_FR" w:bidi="fr_FR"/>
        </w:rPr>
        <w:t>14</w:t>
      </w:r>
      <w:r>
        <w:rPr>
          <w:lang w:val="fr_FR" w:bidi="fr_FR"/>
        </w:rPr>
        <w:t>) de manière ironique, pour souligner qu'en fait tous sont coupables de péché (</w:t>
      </w:r>
      <w:r>
        <w:rPr>
          <w:lang w:val="fr_FR" w:bidi="fr_FR"/>
        </w:rPr>
        <w:t>Ga 2.16</w:t>
      </w:r>
      <w:r>
        <w:rPr>
          <w:lang w:val="fr_FR" w:bidi="fr_FR"/>
        </w:rPr>
        <w:t xml:space="preserve"> ; </w:t>
      </w:r>
      <w:r>
        <w:rPr>
          <w:lang w:val="fr_FR" w:bidi="fr_FR"/>
        </w:rPr>
        <w:t>Rm 3.23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2.16</w:t>
      </w:r>
      <w:r>
        <w:rPr>
          <w:lang w:val="fr_FR" w:bidi="fr_FR"/>
        </w:rPr>
      </w:r>
    </w:p>
    <w:p>
      <w:pPr/>
      <w:r>
        <w:rPr>
          <w:lang w:val="fr_FR" w:bidi="fr_FR"/>
        </w:rPr>
      </w:r>
      <w:r>
        <w:rPr>
          <w:lang w:val="fr_FR" w:bidi="fr_FR"/>
        </w:rPr>
        <w:t xml:space="preserve">Les juifs comme les non-juifs sont pécheurs. La bonne nouvelle exige que chacun reconnaisse ses péchés (voir </w:t>
      </w:r>
      <w:r>
        <w:rPr>
          <w:lang w:val="fr_FR" w:bidi="fr_FR"/>
        </w:rPr>
        <w:t>Rm 2.1</w:t>
      </w:r>
      <w:r>
        <w:rPr>
          <w:lang w:val="fr_FR" w:bidi="fr_FR"/>
        </w:rPr>
        <w:t>–</w:t>
      </w:r>
      <w:r>
        <w:rPr>
          <w:lang w:val="fr_FR" w:bidi="fr_FR"/>
        </w:rPr>
        <w:t>5</w:t>
      </w:r>
      <w:r>
        <w:rPr>
          <w:lang w:val="fr_FR" w:bidi="fr_FR"/>
        </w:rPr>
        <w:t xml:space="preserve">; </w:t>
      </w:r>
      <w:r>
        <w:rPr>
          <w:lang w:val="fr_FR" w:bidi="fr_FR"/>
        </w:rPr>
        <w:t>3.1</w:t>
      </w:r>
      <w:r>
        <w:rPr>
          <w:lang w:val="fr_FR" w:bidi="fr_FR"/>
        </w:rPr>
        <w:t>–</w:t>
      </w:r>
      <w:r>
        <w:rPr>
          <w:lang w:val="fr_FR" w:bidi="fr_FR"/>
        </w:rPr>
        <w:t>20</w:t>
      </w:r>
      <w:r>
        <w:rPr>
          <w:lang w:val="fr_FR" w:bidi="fr_FR"/>
        </w:rPr>
        <w:t>) et recherche la grâce de Dieu (</w:t>
      </w:r>
      <w:r>
        <w:rPr>
          <w:lang w:val="fr_FR" w:bidi="fr_FR"/>
        </w:rPr>
        <w:t>Rm 3.21–26</w:t>
      </w:r>
      <w:r>
        <w:rPr>
          <w:lang w:val="fr_FR" w:bidi="fr_FR"/>
        </w:rPr>
        <w:t>). Pierre a montré par la suite qu'il était d'accord avec ce message (</w:t>
      </w:r>
      <w:r>
        <w:rPr>
          <w:lang w:val="fr_FR" w:bidi="fr_FR"/>
        </w:rPr>
        <w:t>Ac 15.7</w:t>
      </w:r>
      <w:r>
        <w:rPr>
          <w:lang w:val="fr_FR" w:bidi="fr_FR"/>
        </w:rPr>
        <w:t>–</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2.17–21</w:t>
      </w:r>
      <w:r>
        <w:rPr>
          <w:lang w:val="fr_FR" w:bidi="fr_FR"/>
        </w:rPr>
      </w:r>
    </w:p>
    <w:p>
      <w:pPr/>
      <w:r>
        <w:rPr>
          <w:lang w:val="fr_FR" w:bidi="fr_FR"/>
        </w:rPr>
      </w:r>
      <w:r>
        <w:rPr>
          <w:lang w:val="fr_FR" w:bidi="fr_FR"/>
        </w:rPr>
        <w:t>Certains faux enseignants répandaient de fausses idées concernant la bonne nouvelle de Paul. Ils soutenaient probablement que s'ils n'étaient pas tenus d'obéir aux lois juives, les croyants Gentils se sentiraient libres de pécher autant qu'ils le souhaitaient. Cela donnerait l'impression que Jésus entraîne les gens vers le péché (</w:t>
      </w:r>
      <w:r>
        <w:rPr>
          <w:lang w:val="fr_FR" w:bidi="fr_FR"/>
        </w:rPr>
        <w:t>Ga</w:t>
      </w:r>
      <w:r>
        <w:rPr>
          <w:lang w:val="fr_FR" w:bidi="fr_FR"/>
        </w:rPr>
        <w:t xml:space="preserve"> </w:t>
      </w:r>
      <w:r>
        <w:rPr>
          <w:lang w:val="fr_FR" w:bidi="fr_FR"/>
        </w:rPr>
        <w:t>2:17</w:t>
      </w:r>
      <w:r>
        <w:rPr>
          <w:lang w:val="fr_FR" w:bidi="fr_FR"/>
        </w:rPr>
        <w:t xml:space="preserve">). Paul dément cela vigoureusement. Ceux qui font confiance à Jésus reçoivent la puissance du Saint-Esprit pour vivre des vies saintes qui honorent Dieu (voir </w:t>
      </w:r>
      <w:r>
        <w:rPr>
          <w:lang w:val="fr_FR" w:bidi="fr_FR"/>
        </w:rPr>
        <w:t>Ga</w:t>
      </w:r>
      <w:r>
        <w:rPr>
          <w:lang w:val="fr_FR" w:bidi="fr_FR"/>
        </w:rPr>
        <w:t xml:space="preserve"> </w:t>
      </w:r>
      <w:r>
        <w:rPr>
          <w:lang w:val="fr_FR" w:bidi="fr_FR"/>
        </w:rPr>
        <w:t>5:13</w:t>
      </w:r>
      <w:r>
        <w:rPr>
          <w:lang w:val="fr_FR" w:bidi="fr_FR"/>
        </w:rPr>
        <w:t>–</w:t>
      </w:r>
      <w:r>
        <w:rPr>
          <w:lang w:val="fr_FR" w:bidi="fr_FR"/>
        </w:rPr>
        <w:t xml:space="preserve">26 </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2.18</w:t>
      </w:r>
      <w:r>
        <w:rPr>
          <w:lang w:val="fr_FR" w:bidi="fr_FR"/>
        </w:rPr>
      </w:r>
    </w:p>
    <w:p>
      <w:pPr>
        <w:pStyle w:val="ListBullet"/>
        <w:spacing w:line="240" w:lineRule="auto"/>
        <w:ind w:left="720"/>
      </w:pPr>
      <w:r>
        <w:rPr>
          <w:lang w:val="fr_FR" w:bidi="fr_FR"/>
        </w:rPr>
      </w:r>
      <w:r>
        <w:rPr>
          <w:i/>
          <w:lang w:val="fr_FR" w:bidi="fr_FR"/>
        </w:rPr>
        <w:t>J</w:t>
      </w:r>
      <w:r>
        <w:rPr>
          <w:i/>
          <w:lang w:val="fr_FR" w:bidi="fr_FR"/>
        </w:rPr>
        <w:t>e me constitue moi-même un transgresseur</w:t>
      </w:r>
      <w:r>
        <w:rPr>
          <w:i/>
          <w:lang w:val="fr_FR" w:bidi="fr_FR"/>
        </w:rPr>
        <w:t xml:space="preserve"> </w:t>
      </w:r>
      <w:r>
        <w:rPr>
          <w:lang w:val="fr_FR" w:bidi="fr_FR"/>
        </w:rPr>
        <w:t>: si l'on abandonne la foi et qu'on retourne à la loi, on se replace sous l'autorité de celle-ci, et l'on fait donc ainsi forcément face au jugement de Dieu (</w:t>
      </w:r>
      <w:r>
        <w:rPr>
          <w:lang w:val="fr_FR" w:bidi="fr_FR"/>
        </w:rPr>
        <w:t>Rm 3.10–12</w:t>
      </w:r>
      <w:r>
        <w:rPr>
          <w:lang w:val="fr_FR" w:bidi="fr_FR"/>
        </w:rPr>
        <w:t xml:space="preserve">, </w:t>
      </w:r>
      <w:r>
        <w:rPr>
          <w:lang w:val="fr_FR" w:bidi="fr_FR"/>
        </w:rPr>
        <w:t xml:space="preserve">23–24 </w:t>
      </w:r>
      <w:r>
        <w:rPr>
          <w:lang w:val="fr_FR" w:bidi="fr_FR"/>
        </w:rPr>
        <w:t xml:space="preserve">; voir </w:t>
      </w:r>
      <w:r>
        <w:rPr>
          <w:lang w:val="fr_FR" w:bidi="fr_FR"/>
        </w:rPr>
        <w:t>He 6.1</w:t>
      </w:r>
      <w:r>
        <w:rPr>
          <w:lang w:val="fr_FR" w:bidi="fr_FR"/>
        </w:rPr>
        <w:t>–</w:t>
      </w:r>
      <w:r>
        <w:rPr>
          <w:lang w:val="fr_FR" w:bidi="fr_FR"/>
        </w:rPr>
        <w:t>8</w:t>
      </w:r>
      <w:r>
        <w:rPr>
          <w:lang w:val="fr_FR" w:bidi="fr_FR"/>
        </w:rPr>
        <w:t>). Cet acte est un péché grave contre le Christ (</w:t>
      </w:r>
      <w:r>
        <w:rPr>
          <w:lang w:val="fr_FR" w:bidi="fr_FR"/>
        </w:rPr>
        <w:t>Ga 5.2</w:t>
      </w:r>
      <w:r>
        <w:rPr>
          <w:lang w:val="fr_FR" w:bidi="fr_FR"/>
        </w:rPr>
        <w:t>–</w:t>
      </w:r>
      <w:r>
        <w:rPr>
          <w:lang w:val="fr_FR" w:bidi="fr_FR"/>
        </w:rPr>
        <w:t xml:space="preserve">4 </w:t>
      </w:r>
      <w:r>
        <w:rPr>
          <w:lang w:val="fr_FR" w:bidi="fr_FR"/>
        </w:rPr>
        <w:t xml:space="preserve">; comparer </w:t>
      </w:r>
      <w:r>
        <w:rPr>
          <w:lang w:val="fr_FR" w:bidi="fr_FR"/>
        </w:rPr>
        <w:t>He 6.4</w:t>
      </w:r>
      <w:r>
        <w:rPr>
          <w:lang w:val="fr_FR" w:bidi="fr_FR"/>
        </w:rPr>
        <w:t>–</w:t>
      </w:r>
      <w:r>
        <w:rPr>
          <w:lang w:val="fr_FR" w:bidi="fr_FR"/>
        </w:rPr>
        <w:t>6</w:t>
      </w:r>
      <w:r>
        <w:rPr>
          <w:lang w:val="fr_FR" w:bidi="fr_FR"/>
        </w:rPr>
        <w:t xml:space="preserve">). Voir aussi </w:t>
      </w:r>
      <w:r>
        <w:rPr>
          <w:lang w:val="fr_FR" w:bidi="fr_FR"/>
        </w:rPr>
        <w:t>note d'étude sur 2.19</w:t>
      </w:r>
      <w:r>
        <w:rPr>
          <w:lang w:val="fr_FR" w:bidi="fr_FR"/>
        </w:rPr>
        <w:t>.</w:t>
      </w:r>
    </w:p>
    <w:p>
      <w:pPr>
        <w:pStyle w:val="ListBullet"/>
        <w:spacing w:line="240" w:lineRule="auto"/>
        <w:ind w:left="720"/>
      </w:pPr>
      <w:r>
        <w:rPr>
          <w:lang w:val="fr_FR" w:bidi="fr_FR"/>
        </w:rPr>
      </w:r>
      <w:r>
        <w:rPr>
          <w:i/>
          <w:lang w:val="fr_FR" w:bidi="fr_FR"/>
        </w:rPr>
        <w:t>Si je rebâtis</w:t>
      </w:r>
      <w:r>
        <w:rPr>
          <w:lang w:val="fr_FR" w:bidi="fr_FR"/>
        </w:rPr>
        <w:t xml:space="preserve"> : Rebâtir c'est insister sur le respect des lois juives concernant la nourriture et la circoncision (</w:t>
      </w:r>
      <w:r>
        <w:rPr>
          <w:lang w:val="fr_FR" w:bidi="fr_FR"/>
        </w:rPr>
        <w:t>Ga 2.11</w:t>
      </w:r>
      <w:r>
        <w:rPr>
          <w:lang w:val="fr_FR" w:bidi="fr_FR"/>
        </w:rPr>
        <w:t>–</w:t>
      </w:r>
      <w:r>
        <w:rPr>
          <w:lang w:val="fr_FR" w:bidi="fr_FR"/>
        </w:rPr>
        <w:t>13</w:t>
      </w:r>
      <w:r>
        <w:rPr>
          <w:lang w:val="fr_FR" w:bidi="fr_FR"/>
        </w:rPr>
        <w:t>).</w:t>
      </w:r>
    </w:p>
    <w:p>
      <w:pPr>
        <w:pStyle w:val="ListBullet"/>
        <w:spacing w:line="240" w:lineRule="auto"/>
        <w:ind w:left="720"/>
      </w:pPr>
      <w:r>
        <w:rPr>
          <w:lang w:val="fr_FR" w:bidi="fr_FR"/>
        </w:rPr>
      </w:r>
      <w:r>
        <w:rPr>
          <w:lang w:val="fr_FR" w:bidi="fr_FR"/>
        </w:rPr>
        <w:t>Quand Jésus est mort sur la croix, il a mis fin à l'ancien système de lois religieuses qui séparait les juifs et les non-juifs les uns des autres et de Dieu (</w:t>
      </w:r>
      <w:r>
        <w:rPr>
          <w:lang w:val="fr_FR" w:bidi="fr_FR"/>
        </w:rPr>
        <w:t>Ep 2.14</w:t>
      </w:r>
      <w:r>
        <w:rPr>
          <w:lang w:val="fr_FR" w:bidi="fr_FR"/>
        </w:rPr>
        <w:t>–</w:t>
      </w:r>
      <w:r>
        <w:rPr>
          <w:lang w:val="fr_FR" w:bidi="fr_FR"/>
        </w:rPr>
        <w:t>16</w:t>
      </w:r>
      <w:r>
        <w:rPr>
          <w:lang w:val="fr_FR" w:bidi="fr_FR"/>
        </w:rPr>
        <w:t>). Sa mort a créé une voie nouvelle, pour que tous puissent venir à Dieu par la foi, sans exception.</w:t>
      </w:r>
      <w:r>
        <w:rPr>
          <w:lang w:val="fr_FR" w:bidi="fr_FR"/>
        </w:rPr>
      </w:r>
      <w:r>
        <w:rPr>
          <w:lang w:val="fr_FR" w:bidi="fr_FR"/>
        </w:rPr>
      </w:r>
    </w:p>
    <w:p>
      <w:pPr/>
      <w:r>
        <w:rPr>
          <w:lang w:val="fr_FR" w:bidi="fr_FR"/>
        </w:rPr>
      </w:r>
    </w:p>
    <w:p>
      <w:pPr>
        <w:pStyle w:val="Heading2"/>
      </w:pPr>
      <w:r>
        <w:rPr>
          <w:lang w:val="fr_FR" w:bidi="fr_FR"/>
        </w:rPr>
        <w:t>Galates 2.19</w:t>
      </w:r>
      <w:r>
        <w:rPr>
          <w:lang w:val="fr_FR" w:bidi="fr_FR"/>
        </w:rPr>
      </w:r>
    </w:p>
    <w:p>
      <w:pPr>
        <w:pStyle w:val="ListBullet"/>
        <w:spacing w:line="240" w:lineRule="auto"/>
        <w:ind w:left="720"/>
      </w:pPr>
      <w:r>
        <w:rPr>
          <w:lang w:val="fr_FR" w:bidi="fr_FR"/>
        </w:rPr>
      </w:r>
      <w:r>
        <w:rPr>
          <w:i/>
          <w:lang w:val="fr_FR" w:bidi="fr_FR"/>
        </w:rPr>
        <w:t>Car c'est par la loi :</w:t>
      </w:r>
      <w:r>
        <w:rPr>
          <w:lang w:val="fr_FR" w:bidi="fr_FR"/>
        </w:rPr>
        <w:t xml:space="preserve"> Essayer de plaire à Dieu en observant la loi conduit toujours au péché (</w:t>
      </w:r>
      <w:r>
        <w:rPr>
          <w:lang w:val="fr_FR" w:bidi="fr_FR"/>
        </w:rPr>
        <w:t>5.2–4</w:t>
      </w:r>
      <w:r>
        <w:rPr>
          <w:lang w:val="fr_FR" w:bidi="fr_FR"/>
        </w:rPr>
        <w:t xml:space="preserve"> ; voir </w:t>
      </w:r>
      <w:r>
        <w:rPr>
          <w:lang w:val="fr_FR" w:bidi="fr_FR"/>
        </w:rPr>
        <w:t>Rm 7.5</w:t>
      </w:r>
      <w:r>
        <w:rPr>
          <w:lang w:val="fr_FR" w:bidi="fr_FR"/>
        </w:rPr>
        <w:t xml:space="preserve">, </w:t>
      </w:r>
      <w:r>
        <w:rPr>
          <w:lang w:val="fr_FR" w:bidi="fr_FR"/>
        </w:rPr>
        <w:t>8</w:t>
      </w:r>
      <w:r>
        <w:rPr>
          <w:lang w:val="fr_FR" w:bidi="fr_FR"/>
        </w:rPr>
        <w:t>–</w:t>
      </w:r>
      <w:r>
        <w:rPr>
          <w:lang w:val="fr_FR" w:bidi="fr_FR"/>
        </w:rPr>
        <w:t>11</w:t>
      </w:r>
      <w:r>
        <w:rPr>
          <w:lang w:val="fr_FR" w:bidi="fr_FR"/>
        </w:rPr>
        <w:t>). Vivre par l'Esprit éloigne du péché (</w:t>
      </w:r>
      <w:r>
        <w:rPr>
          <w:lang w:val="fr_FR" w:bidi="fr_FR"/>
        </w:rPr>
        <w:t>Ga 5.16</w:t>
      </w:r>
      <w:r>
        <w:rPr>
          <w:lang w:val="fr_FR" w:bidi="fr_FR"/>
        </w:rPr>
        <w:t xml:space="preserve">, </w:t>
      </w:r>
      <w:r>
        <w:rPr>
          <w:lang w:val="fr_FR" w:bidi="fr_FR"/>
        </w:rPr>
        <w:t>22</w:t>
      </w:r>
      <w:r>
        <w:rPr>
          <w:lang w:val="fr_FR" w:bidi="fr_FR"/>
        </w:rPr>
        <w:t>–</w:t>
      </w:r>
      <w:r>
        <w:rPr>
          <w:lang w:val="fr_FR" w:bidi="fr_FR"/>
        </w:rPr>
        <w:t>24</w:t>
      </w:r>
      <w:r>
        <w:rPr>
          <w:lang w:val="fr_FR" w:bidi="fr_FR"/>
        </w:rPr>
        <w:t>).</w:t>
      </w:r>
    </w:p>
    <w:p>
      <w:pPr>
        <w:pStyle w:val="ListBullet"/>
        <w:spacing w:line="240" w:lineRule="auto"/>
        <w:ind w:left="720"/>
      </w:pPr>
      <w:r>
        <w:rPr>
          <w:lang w:val="fr_FR" w:bidi="fr_FR"/>
        </w:rPr>
      </w:r>
      <w:r>
        <w:rPr>
          <w:i/>
          <w:lang w:val="fr_FR" w:bidi="fr_FR"/>
        </w:rPr>
        <w:t>Je suis mort à la loi</w:t>
      </w:r>
      <w:r>
        <w:rPr>
          <w:lang w:val="fr_FR" w:bidi="fr_FR"/>
        </w:rPr>
        <w:t xml:space="preserve"> : « Mourir à la loi » signifie cesser de tenter de satisfaire à toutes ses exigences. Ceux qui font confiance à Christ sont bénéficiaires de sa mort (</w:t>
      </w:r>
      <w:r>
        <w:rPr>
          <w:lang w:val="fr_FR" w:bidi="fr_FR"/>
        </w:rPr>
        <w:t>2.20</w:t>
      </w:r>
      <w:r>
        <w:rPr>
          <w:lang w:val="fr_FR" w:bidi="fr_FR"/>
        </w:rPr>
        <w:t xml:space="preserve">). Ils ne sont plus jugés par la loi (voir </w:t>
      </w:r>
      <w:r>
        <w:rPr>
          <w:lang w:val="fr_FR" w:bidi="fr_FR"/>
        </w:rPr>
        <w:t>Rm 6.2</w:t>
      </w:r>
      <w:r>
        <w:rPr>
          <w:lang w:val="fr_FR" w:bidi="fr_FR"/>
        </w:rPr>
        <w:t xml:space="preserve">, </w:t>
      </w:r>
      <w:r>
        <w:rPr>
          <w:lang w:val="fr_FR" w:bidi="fr_FR"/>
        </w:rPr>
        <w:t>10</w:t>
      </w:r>
      <w:r>
        <w:rPr>
          <w:lang w:val="fr_FR" w:bidi="fr_FR"/>
        </w:rPr>
        <w:t>–</w:t>
      </w:r>
      <w:r>
        <w:rPr>
          <w:lang w:val="fr_FR" w:bidi="fr_FR"/>
        </w:rPr>
        <w:t xml:space="preserve">11 </w:t>
      </w:r>
      <w:r>
        <w:rPr>
          <w:lang w:val="fr_FR" w:bidi="fr_FR"/>
        </w:rPr>
        <w:t xml:space="preserve">; </w:t>
      </w:r>
      <w:r>
        <w:rPr>
          <w:lang w:val="fr_FR" w:bidi="fr_FR"/>
        </w:rPr>
        <w:t>7.2</w:t>
      </w:r>
      <w:r>
        <w:rPr>
          <w:lang w:val="fr_FR" w:bidi="fr_FR"/>
        </w:rPr>
        <w:t>–</w:t>
      </w:r>
      <w:r>
        <w:rPr>
          <w:lang w:val="fr_FR" w:bidi="fr_FR"/>
        </w:rPr>
        <w:t>6</w:t>
      </w:r>
      <w:r>
        <w:rPr>
          <w:lang w:val="fr_FR" w:bidi="fr_FR"/>
        </w:rPr>
        <w:t>) et ne considèrent pas la loi comme un moyen de salut. Les chrétiens vivent plutôt pour Dieu, dans une nouvelle relation avec lui à travers Christ (</w:t>
      </w:r>
      <w:r>
        <w:rPr>
          <w:lang w:val="fr_FR" w:bidi="fr_FR"/>
        </w:rPr>
        <w:t xml:space="preserve">Ga 3.23–4.11 </w:t>
      </w:r>
      <w:r>
        <w:rPr>
          <w:lang w:val="fr_FR" w:bidi="fr_FR"/>
        </w:rPr>
        <w:t xml:space="preserve">; voir </w:t>
      </w:r>
      <w:r>
        <w:rPr>
          <w:lang w:val="fr_FR" w:bidi="fr_FR"/>
        </w:rPr>
        <w:t>Rm 6.10</w:t>
      </w:r>
      <w:r>
        <w:rPr>
          <w:lang w:val="fr_FR" w:bidi="fr_FR"/>
        </w:rPr>
        <w:t>–</w:t>
      </w:r>
      <w:r>
        <w:rPr>
          <w:lang w:val="fr_FR" w:bidi="fr_FR"/>
        </w:rPr>
        <w:t xml:space="preserve">11 </w:t>
      </w:r>
      <w:r>
        <w:rPr>
          <w:lang w:val="fr_FR" w:bidi="fr_FR"/>
        </w:rPr>
        <w:t xml:space="preserve">; </w:t>
      </w:r>
      <w:r>
        <w:rPr>
          <w:lang w:val="fr_FR" w:bidi="fr_FR"/>
        </w:rPr>
        <w:t>14.7</w:t>
      </w:r>
      <w:r>
        <w:rPr>
          <w:lang w:val="fr_FR" w:bidi="fr_FR"/>
        </w:rPr>
        <w:t>–</w:t>
      </w:r>
      <w:r>
        <w:rPr>
          <w:lang w:val="fr_FR" w:bidi="fr_FR"/>
        </w:rPr>
        <w:t xml:space="preserve">8 </w:t>
      </w:r>
      <w:r>
        <w:rPr>
          <w:lang w:val="fr_FR" w:bidi="fr_FR"/>
        </w:rPr>
        <w:t xml:space="preserve">; </w:t>
      </w:r>
      <w:r>
        <w:rPr>
          <w:lang w:val="fr_FR" w:bidi="fr_FR"/>
        </w:rPr>
        <w:t>2Co 5.15</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2.20</w:t>
      </w:r>
      <w:r>
        <w:rPr>
          <w:lang w:val="fr_FR" w:bidi="fr_FR"/>
        </w:rPr>
      </w:r>
    </w:p>
    <w:p>
      <w:pPr>
        <w:pStyle w:val="ListBullet"/>
        <w:spacing w:line="240" w:lineRule="auto"/>
        <w:ind w:left="720"/>
      </w:pPr>
      <w:r>
        <w:rPr>
          <w:lang w:val="fr_FR" w:bidi="fr_FR"/>
        </w:rPr>
      </w:r>
      <w:r>
        <w:rPr>
          <w:lang w:val="fr_FR" w:bidi="fr_FR"/>
        </w:rPr>
        <w:t>La bonne nouvelle que Paul prêche (nous n'avons pas besoin de suivre les lois juives pour être sauvés) ne signifie pas qu'un croyant va désormais pécher autant qu'il en a envie (</w:t>
      </w:r>
      <w:r>
        <w:rPr>
          <w:lang w:val="fr_FR" w:bidi="fr_FR"/>
        </w:rPr>
        <w:t>2.17</w:t>
      </w:r>
      <w:r>
        <w:rPr>
          <w:lang w:val="fr_FR" w:bidi="fr_FR"/>
        </w:rPr>
        <w:t xml:space="preserve">). C'est parce que l'injustice (le fait d'ignorer ou de désobéir aux commandements de Dieu) est une réaction caractéristique de ceux qui ne sont pas rachetés. Un chrétien racheté a été crucifié avec Christ. Voir aussi </w:t>
      </w:r>
      <w:r>
        <w:rPr>
          <w:lang w:val="fr_FR" w:bidi="fr_FR"/>
        </w:rPr>
        <w:t>Col 2.11</w:t>
      </w:r>
      <w:r>
        <w:rPr>
          <w:lang w:val="fr_FR" w:bidi="fr_FR"/>
        </w:rPr>
        <w:t>–</w:t>
      </w:r>
      <w:r>
        <w:rPr>
          <w:lang w:val="fr_FR" w:bidi="fr_FR"/>
        </w:rPr>
        <w:t>14</w:t>
      </w:r>
      <w:r>
        <w:rPr>
          <w:lang w:val="fr_FR" w:bidi="fr_FR"/>
        </w:rPr>
        <w:t xml:space="preserve">, </w:t>
      </w:r>
      <w:r>
        <w:rPr>
          <w:lang w:val="fr_FR" w:bidi="fr_FR"/>
        </w:rPr>
        <w:t>20</w:t>
      </w:r>
      <w:r>
        <w:rPr>
          <w:lang w:val="fr_FR" w:bidi="fr_FR"/>
        </w:rPr>
        <w:t>–</w:t>
      </w:r>
      <w:r>
        <w:rPr>
          <w:lang w:val="fr_FR" w:bidi="fr_FR"/>
        </w:rPr>
        <w:t>23</w:t>
      </w:r>
      <w:r>
        <w:rPr>
          <w:lang w:val="fr_FR" w:bidi="fr_FR"/>
        </w:rPr>
        <w:t xml:space="preserve">. Il a laissé derrière lui l'ancien moi, qui essayait de gagner du mérite en suivant la loi (comparer </w:t>
      </w:r>
      <w:r>
        <w:rPr>
          <w:lang w:val="fr_FR" w:bidi="fr_FR"/>
        </w:rPr>
        <w:t>Rm 7.4</w:t>
      </w:r>
      <w:r>
        <w:rPr>
          <w:lang w:val="fr_FR" w:bidi="fr_FR"/>
        </w:rPr>
        <w:t>–</w:t>
      </w:r>
      <w:r>
        <w:rPr>
          <w:lang w:val="fr_FR" w:bidi="fr_FR"/>
        </w:rPr>
        <w:t>6</w:t>
      </w:r>
      <w:r>
        <w:rPr>
          <w:lang w:val="fr_FR" w:bidi="fr_FR"/>
        </w:rPr>
        <w:t>).</w:t>
      </w:r>
    </w:p>
    <w:p>
      <w:pPr>
        <w:pStyle w:val="ListBullet"/>
        <w:spacing w:line="240" w:lineRule="auto"/>
        <w:ind w:left="720"/>
      </w:pPr>
      <w:r>
        <w:rPr>
          <w:lang w:val="fr_FR" w:bidi="fr_FR"/>
        </w:rPr>
      </w:r>
      <w:r>
        <w:rPr>
          <w:i/>
          <w:lang w:val="fr_FR" w:bidi="fr_FR"/>
        </w:rPr>
        <w:t xml:space="preserve">ce n’est plus moi qui vis, c’est Christ qui vit en moi </w:t>
      </w:r>
      <w:r>
        <w:rPr>
          <w:lang w:val="fr_FR" w:bidi="fr_FR"/>
        </w:rPr>
        <w:t>: Les chrétiens partagent la mort et la résurrection du Christ (</w:t>
      </w:r>
      <w:r>
        <w:rPr>
          <w:lang w:val="fr_FR" w:bidi="fr_FR"/>
        </w:rPr>
        <w:t>Rm 6.1–14</w:t>
      </w:r>
      <w:r>
        <w:rPr>
          <w:lang w:val="fr_FR" w:bidi="fr_FR"/>
        </w:rPr>
        <w:t xml:space="preserve">). Ils ont de nouveaux cœurs (voir </w:t>
      </w:r>
      <w:r>
        <w:rPr>
          <w:lang w:val="fr_FR" w:bidi="fr_FR"/>
        </w:rPr>
        <w:t>Jr 31.31</w:t>
      </w:r>
      <w:r>
        <w:rPr>
          <w:lang w:val="fr_FR" w:bidi="fr_FR"/>
        </w:rPr>
        <w:t>–</w:t>
      </w:r>
      <w:r>
        <w:rPr>
          <w:lang w:val="fr_FR" w:bidi="fr_FR"/>
        </w:rPr>
        <w:t xml:space="preserve">34 </w:t>
      </w:r>
      <w:r>
        <w:rPr>
          <w:lang w:val="fr_FR" w:bidi="fr_FR"/>
        </w:rPr>
        <w:t xml:space="preserve">; </w:t>
      </w:r>
      <w:r>
        <w:rPr>
          <w:lang w:val="fr_FR" w:bidi="fr_FR"/>
        </w:rPr>
        <w:t>32.38</w:t>
      </w:r>
      <w:r>
        <w:rPr>
          <w:lang w:val="fr_FR" w:bidi="fr_FR"/>
        </w:rPr>
        <w:t>–</w:t>
      </w:r>
      <w:r>
        <w:rPr>
          <w:lang w:val="fr_FR" w:bidi="fr_FR"/>
        </w:rPr>
        <w:t xml:space="preserve">41 </w:t>
      </w:r>
      <w:r>
        <w:rPr>
          <w:lang w:val="fr_FR" w:bidi="fr_FR"/>
        </w:rPr>
        <w:t xml:space="preserve">; </w:t>
      </w:r>
      <w:r>
        <w:rPr>
          <w:lang w:val="fr_FR" w:bidi="fr_FR"/>
        </w:rPr>
        <w:t>Ez 11.19</w:t>
      </w:r>
      <w:r>
        <w:rPr>
          <w:lang w:val="fr_FR" w:bidi="fr_FR"/>
        </w:rPr>
        <w:t>–</w:t>
      </w:r>
      <w:r>
        <w:rPr>
          <w:lang w:val="fr_FR" w:bidi="fr_FR"/>
        </w:rPr>
        <w:t xml:space="preserve">20 </w:t>
      </w:r>
      <w:r>
        <w:rPr>
          <w:lang w:val="fr_FR" w:bidi="fr_FR"/>
        </w:rPr>
        <w:t xml:space="preserve">; </w:t>
      </w:r>
      <w:r>
        <w:rPr>
          <w:lang w:val="fr_FR" w:bidi="fr_FR"/>
        </w:rPr>
        <w:t>36.24</w:t>
      </w:r>
      <w:r>
        <w:rPr>
          <w:lang w:val="fr_FR" w:bidi="fr_FR"/>
        </w:rPr>
        <w:t>–</w:t>
      </w:r>
      <w:r>
        <w:rPr>
          <w:lang w:val="fr_FR" w:bidi="fr_FR"/>
        </w:rPr>
        <w:t>31</w:t>
      </w:r>
      <w:r>
        <w:rPr>
          <w:lang w:val="fr_FR" w:bidi="fr_FR"/>
        </w:rPr>
        <w:t xml:space="preserve">). Ces cœurs nouveaux leurs sont donnés par la puissance de l'Esprit en eux (voir </w:t>
      </w:r>
      <w:r>
        <w:rPr>
          <w:lang w:val="fr_FR" w:bidi="fr_FR"/>
        </w:rPr>
        <w:t>Rm 8.9</w:t>
      </w:r>
      <w:r>
        <w:rPr>
          <w:lang w:val="fr_FR" w:bidi="fr_FR"/>
        </w:rPr>
        <w:t>–</w:t>
      </w:r>
      <w:r>
        <w:rPr>
          <w:lang w:val="fr_FR" w:bidi="fr_FR"/>
        </w:rPr>
        <w:t xml:space="preserve">11 </w:t>
      </w:r>
      <w:r>
        <w:rPr>
          <w:lang w:val="fr_FR" w:bidi="fr_FR"/>
        </w:rPr>
        <w:t xml:space="preserve">; </w:t>
      </w:r>
      <w:r>
        <w:rPr>
          <w:lang w:val="fr_FR" w:bidi="fr_FR"/>
        </w:rPr>
        <w:t>Ep 3.16</w:t>
      </w:r>
      <w:r>
        <w:rPr>
          <w:lang w:val="fr_FR" w:bidi="fr_FR"/>
        </w:rPr>
        <w:t>–</w:t>
      </w:r>
      <w:r>
        <w:rPr>
          <w:lang w:val="fr_FR" w:bidi="fr_FR"/>
        </w:rPr>
        <w:t xml:space="preserve">19 </w:t>
      </w:r>
      <w:r>
        <w:rPr>
          <w:lang w:val="fr_FR" w:bidi="fr_FR"/>
        </w:rPr>
        <w:t xml:space="preserve">; </w:t>
      </w:r>
      <w:r>
        <w:rPr>
          <w:lang w:val="fr_FR" w:bidi="fr_FR"/>
        </w:rPr>
        <w:t xml:space="preserve">Col 1.27 </w:t>
      </w:r>
      <w:r>
        <w:rPr>
          <w:lang w:val="fr_FR" w:bidi="fr_FR"/>
        </w:rPr>
        <w:t xml:space="preserve">; </w:t>
      </w:r>
      <w:r>
        <w:rPr>
          <w:lang w:val="fr_FR" w:bidi="fr_FR"/>
        </w:rPr>
        <w:t>3.1</w:t>
      </w:r>
      <w:r>
        <w:rPr>
          <w:lang w:val="fr_FR" w:bidi="fr_FR"/>
        </w:rPr>
        <w:t>–</w:t>
      </w:r>
      <w:r>
        <w:rPr>
          <w:lang w:val="fr_FR" w:bidi="fr_FR"/>
        </w:rPr>
        <w:t>17</w:t>
      </w:r>
      <w:r>
        <w:rPr>
          <w:lang w:val="fr_FR" w:bidi="fr_FR"/>
        </w:rPr>
        <w:t>).</w:t>
      </w:r>
    </w:p>
    <w:p>
      <w:pPr>
        <w:pStyle w:val="ListBullet"/>
        <w:spacing w:line="240" w:lineRule="auto"/>
        <w:ind w:left="720"/>
      </w:pPr>
      <w:r>
        <w:rPr>
          <w:lang w:val="fr_FR" w:bidi="fr_FR"/>
        </w:rPr>
      </w:r>
      <w:r>
        <w:rPr>
          <w:i/>
          <w:lang w:val="fr_FR" w:bidi="fr_FR"/>
        </w:rPr>
        <w:t>si je vis maintenant dans la chair</w:t>
      </w:r>
      <w:r>
        <w:rPr>
          <w:lang w:val="fr_FR" w:bidi="fr_FR"/>
        </w:rPr>
        <w:t xml:space="preserve"> : La foi chrétienne n'enseigne pas que le corps est mauvais ou que nous devons quitter ce monde pour communier avec Dieu. Au contraire, en faisant confiance au Fils de Dieu, nous accomplissons les desseins de Dieu pour nos vies.</w:t>
      </w:r>
    </w:p>
    <w:p>
      <w:pPr>
        <w:pStyle w:val="ListBullet"/>
        <w:spacing w:line="240" w:lineRule="auto"/>
        <w:ind w:left="720"/>
      </w:pPr>
      <w:r>
        <w:rPr>
          <w:lang w:val="fr_FR" w:bidi="fr_FR"/>
        </w:rPr>
      </w:r>
      <w:r>
        <w:rPr>
          <w:i/>
          <w:lang w:val="fr_FR" w:bidi="fr_FR"/>
        </w:rPr>
        <w:t xml:space="preserve">qui m'a aimé et </w:t>
      </w:r>
      <w:r>
        <w:rPr>
          <w:i/>
          <w:lang w:val="fr_FR" w:bidi="fr_FR"/>
        </w:rPr>
        <w:t>qui s’est livré lui-même pour moi</w:t>
      </w:r>
      <w:r>
        <w:rPr>
          <w:i/>
          <w:lang w:val="fr_FR" w:bidi="fr_FR"/>
        </w:rPr>
        <w:t xml:space="preserve"> :</w:t>
      </w:r>
      <w:r>
        <w:rPr>
          <w:lang w:val="fr_FR" w:bidi="fr_FR"/>
        </w:rPr>
        <w:t xml:space="preserve"> L'amour sacrificiel du Christ rend possible une nouvelle vie (</w:t>
      </w:r>
      <w:r>
        <w:rPr>
          <w:lang w:val="fr_FR" w:bidi="fr_FR"/>
        </w:rPr>
        <w:t>Ga 1.4</w:t>
      </w:r>
      <w:r>
        <w:rPr>
          <w:lang w:val="fr_FR" w:bidi="fr_FR"/>
        </w:rPr>
        <w:t xml:space="preserve"> ; </w:t>
      </w:r>
      <w:r>
        <w:rPr>
          <w:lang w:val="fr_FR" w:bidi="fr_FR"/>
        </w:rPr>
        <w:t>Rm 8.32</w:t>
      </w:r>
      <w:r>
        <w:rPr>
          <w:lang w:val="fr_FR" w:bidi="fr_FR"/>
        </w:rPr>
        <w:t>–</w:t>
      </w:r>
      <w:r>
        <w:rPr>
          <w:lang w:val="fr_FR" w:bidi="fr_FR"/>
        </w:rPr>
        <w:t>39</w:t>
      </w:r>
      <w:r>
        <w:rPr>
          <w:lang w:val="fr_FR" w:bidi="fr_FR"/>
        </w:rPr>
        <w:t xml:space="preserve"> ; </w:t>
      </w:r>
      <w:r>
        <w:rPr>
          <w:lang w:val="fr_FR" w:bidi="fr_FR"/>
        </w:rPr>
        <w:t>2Th 2.16</w:t>
      </w:r>
      <w:r>
        <w:rPr>
          <w:lang w:val="fr_FR" w:bidi="fr_FR"/>
        </w:rPr>
        <w:t>–</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2.21</w:t>
      </w:r>
      <w:r>
        <w:rPr>
          <w:lang w:val="fr_FR" w:bidi="fr_FR"/>
        </w:rPr>
      </w:r>
    </w:p>
    <w:p>
      <w:pPr/>
      <w:r>
        <w:rPr>
          <w:lang w:val="fr_FR" w:bidi="fr_FR"/>
        </w:rPr>
      </w:r>
      <w:r>
        <w:rPr>
          <w:lang w:val="fr_FR" w:bidi="fr_FR"/>
        </w:rPr>
        <w:t xml:space="preserve">Les adversaires de Paul en Galatie soutenaient peut-être que son message rendait la grâce de Dieu envers Israël insignifiante parce qu'elle était liée à la loi (voir </w:t>
      </w:r>
      <w:r>
        <w:rPr>
          <w:lang w:val="fr_FR" w:bidi="fr_FR"/>
        </w:rPr>
        <w:t>Rm 3.12</w:t>
      </w:r>
      <w:r>
        <w:rPr>
          <w:lang w:val="fr_FR" w:bidi="fr_FR"/>
        </w:rPr>
        <w:t xml:space="preserve">, </w:t>
      </w:r>
      <w:r>
        <w:rPr>
          <w:lang w:val="fr_FR" w:bidi="fr_FR"/>
        </w:rPr>
        <w:t>31</w:t>
      </w:r>
      <w:r>
        <w:rPr>
          <w:lang w:val="fr_FR" w:bidi="fr_FR"/>
        </w:rPr>
        <w:t>). Cependant, ce sont en réalité les adversaires de Paul qui rendaient la grâce de Dieu insignifiante en niant la nécessité de la mort du Christ.</w:t>
      </w:r>
      <w:r>
        <w:rPr>
          <w:lang w:val="fr_FR" w:bidi="fr_FR"/>
        </w:rPr>
      </w:r>
      <w:r>
        <w:rPr>
          <w:lang w:val="fr_FR" w:bidi="fr_FR"/>
        </w:rPr>
      </w:r>
    </w:p>
    <w:p>
      <w:pPr/>
      <w:r>
        <w:rPr>
          <w:lang w:val="fr_FR" w:bidi="fr_FR"/>
        </w:rPr>
      </w:r>
    </w:p>
    <w:p>
      <w:pPr>
        <w:pStyle w:val="Heading2"/>
      </w:pPr>
      <w:r>
        <w:rPr>
          <w:lang w:val="fr_FR" w:bidi="fr_FR"/>
        </w:rPr>
        <w:t>Galates 3.1</w:t>
      </w:r>
      <w:r>
        <w:rPr>
          <w:lang w:val="fr_FR" w:bidi="fr_FR"/>
        </w:rPr>
      </w:r>
    </w:p>
    <w:p>
      <w:pPr>
        <w:pStyle w:val="ListBullet"/>
        <w:spacing w:line="240" w:lineRule="auto"/>
        <w:ind w:left="720"/>
      </w:pPr>
      <w:r>
        <w:rPr>
          <w:lang w:val="fr_FR" w:bidi="fr_FR"/>
        </w:rPr>
      </w:r>
      <w:r>
        <w:rPr>
          <w:i/>
          <w:lang w:val="fr_FR" w:bidi="fr_FR"/>
        </w:rPr>
        <w:t>O Galates, dépourvus de sens!</w:t>
      </w:r>
      <w:r>
        <w:rPr>
          <w:i/>
          <w:lang w:val="fr_FR" w:bidi="fr_FR"/>
        </w:rPr>
        <w:t xml:space="preserve"> </w:t>
      </w:r>
      <w:r>
        <w:rPr>
          <w:lang w:val="fr_FR" w:bidi="fr_FR"/>
        </w:rPr>
        <w:t xml:space="preserve">Leur folie était à la fois intellectuelle et spirituelle (comparer </w:t>
      </w:r>
      <w:r>
        <w:rPr>
          <w:lang w:val="fr_FR" w:bidi="fr_FR"/>
        </w:rPr>
        <w:t>Lc 24.25</w:t>
      </w:r>
      <w:r>
        <w:rPr>
          <w:lang w:val="fr_FR" w:bidi="fr_FR"/>
        </w:rPr>
        <w:t xml:space="preserve"> ; voir </w:t>
      </w:r>
      <w:r>
        <w:rPr>
          <w:lang w:val="fr_FR" w:bidi="fr_FR"/>
        </w:rPr>
        <w:t>1S 25.1–38</w:t>
      </w:r>
      <w:r>
        <w:rPr>
          <w:lang w:val="fr_FR" w:bidi="fr_FR"/>
        </w:rPr>
        <w:t>). Ils avaient cessé de faire confiance au Christ et placé leur confiance dans la loi (</w:t>
      </w:r>
      <w:r>
        <w:rPr>
          <w:lang w:val="fr_FR" w:bidi="fr_FR"/>
        </w:rPr>
        <w:t>Ga 1.6</w:t>
      </w:r>
      <w:r>
        <w:rPr>
          <w:lang w:val="fr_FR" w:bidi="fr_FR"/>
        </w:rPr>
        <w:t>).</w:t>
      </w:r>
    </w:p>
    <w:p>
      <w:pPr>
        <w:pStyle w:val="ListBullet"/>
        <w:spacing w:line="240" w:lineRule="auto"/>
        <w:ind w:left="720"/>
      </w:pPr>
      <w:r>
        <w:rPr>
          <w:lang w:val="fr_FR" w:bidi="fr_FR"/>
        </w:rPr>
      </w:r>
      <w:r>
        <w:rPr>
          <w:lang w:val="fr_FR" w:bidi="fr_FR"/>
        </w:rPr>
        <w:t xml:space="preserve">Les Galates ont été induits en erreur par les arguments persuasifs des enseignants qui les ont fascinés (comparez </w:t>
      </w:r>
      <w:r>
        <w:rPr>
          <w:lang w:val="fr_FR" w:bidi="fr_FR"/>
        </w:rPr>
        <w:t>Gn 3.1</w:t>
      </w:r>
      <w:r>
        <w:rPr>
          <w:lang w:val="fr_FR" w:bidi="fr_FR"/>
        </w:rPr>
        <w:t>–</w:t>
      </w:r>
      <w:r>
        <w:rPr>
          <w:lang w:val="fr_FR" w:bidi="fr_FR"/>
        </w:rPr>
        <w:t>7</w:t>
      </w:r>
      <w:r>
        <w:rPr>
          <w:lang w:val="fr_FR" w:bidi="fr_FR"/>
        </w:rPr>
        <w:t>). Ces derniers n'ont pas réellement usé de sorcellerie, mais de paroles convaincantes.</w:t>
      </w:r>
    </w:p>
    <w:p>
      <w:pPr>
        <w:pStyle w:val="ListBullet"/>
        <w:spacing w:line="240" w:lineRule="auto"/>
        <w:ind w:left="720"/>
      </w:pPr>
      <w:r>
        <w:rPr>
          <w:lang w:val="fr_FR" w:bidi="fr_FR"/>
        </w:rPr>
      </w:r>
      <w:r>
        <w:rPr>
          <w:i/>
          <w:lang w:val="fr_FR" w:bidi="fr_FR"/>
        </w:rPr>
        <w:t>vous, aux yeux de qui Jésus-Christ a été peint comme crucifié</w:t>
      </w:r>
      <w:r>
        <w:rPr>
          <w:lang w:val="fr_FR" w:bidi="fr_FR"/>
        </w:rPr>
        <w:t xml:space="preserve"> : En proclamant Jésus, Paul expliquait clairement comment il était mort et en quoi sa mort était cruciale pour tous (voir </w:t>
      </w:r>
      <w:r>
        <w:rPr>
          <w:lang w:val="fr_FR" w:bidi="fr_FR"/>
        </w:rPr>
        <w:t>Rm 10.14</w:t>
      </w:r>
      <w:r>
        <w:rPr>
          <w:lang w:val="fr_FR" w:bidi="fr_FR"/>
        </w:rPr>
        <w:t>–</w:t>
      </w:r>
      <w:r>
        <w:rPr>
          <w:lang w:val="fr_FR" w:bidi="fr_FR"/>
        </w:rPr>
        <w:t>17</w:t>
      </w:r>
      <w:r>
        <w:rPr>
          <w:lang w:val="fr_FR" w:bidi="fr_FR"/>
        </w:rPr>
        <w:t>). Il aidait les gens à comprendre ce que la mort de Jésus signifiait pour eux.</w:t>
      </w:r>
      <w:r>
        <w:rPr>
          <w:lang w:val="fr_FR" w:bidi="fr_FR"/>
        </w:rPr>
      </w:r>
      <w:r>
        <w:rPr>
          <w:lang w:val="fr_FR" w:bidi="fr_FR"/>
        </w:rPr>
      </w:r>
    </w:p>
    <w:p>
      <w:pPr/>
      <w:r>
        <w:rPr>
          <w:lang w:val="fr_FR" w:bidi="fr_FR"/>
        </w:rPr>
      </w:r>
    </w:p>
    <w:p>
      <w:pPr>
        <w:pStyle w:val="Heading2"/>
      </w:pPr>
      <w:r>
        <w:rPr>
          <w:lang w:val="fr_FR" w:bidi="fr_FR"/>
        </w:rPr>
        <w:t>Galates 3.1–9</w:t>
      </w:r>
      <w:r>
        <w:rPr>
          <w:lang w:val="fr_FR" w:bidi="fr_FR"/>
        </w:rPr>
      </w:r>
    </w:p>
    <w:p>
      <w:pPr/>
      <w:r>
        <w:rPr>
          <w:lang w:val="fr_FR" w:bidi="fr_FR"/>
        </w:rPr>
      </w:r>
      <w:r>
        <w:rPr>
          <w:lang w:val="fr_FR" w:bidi="fr_FR"/>
        </w:rPr>
        <w:t xml:space="preserve">Paul compare l'expérience spirituelle des Galates (voir </w:t>
      </w:r>
      <w:r>
        <w:rPr>
          <w:lang w:val="fr_FR" w:bidi="fr_FR"/>
        </w:rPr>
        <w:t>3.1</w:t>
      </w:r>
      <w:r>
        <w:rPr>
          <w:lang w:val="fr_FR" w:bidi="fr_FR"/>
        </w:rPr>
        <w:t>–</w:t>
      </w:r>
      <w:r>
        <w:rPr>
          <w:lang w:val="fr_FR" w:bidi="fr_FR"/>
        </w:rPr>
        <w:t>5</w:t>
      </w:r>
      <w:r>
        <w:rPr>
          <w:lang w:val="fr_FR" w:bidi="fr_FR"/>
        </w:rPr>
        <w:t>) avec celle d'Abraham (</w:t>
      </w:r>
      <w:r>
        <w:rPr>
          <w:lang w:val="fr_FR" w:bidi="fr_FR"/>
        </w:rPr>
        <w:t>3.6</w:t>
      </w:r>
      <w:r>
        <w:rPr>
          <w:lang w:val="fr_FR" w:bidi="fr_FR"/>
        </w:rPr>
        <w:t>–</w:t>
      </w:r>
      <w:r>
        <w:rPr>
          <w:lang w:val="fr_FR" w:bidi="fr_FR"/>
        </w:rPr>
        <w:t>9</w:t>
      </w:r>
      <w:r>
        <w:rPr>
          <w:lang w:val="fr_FR" w:bidi="fr_FR"/>
        </w:rPr>
        <w:t>). Il montre que tous deux ont été rendus justes devant Dieu par la foi, et non en observant la loi (</w:t>
      </w:r>
      <w:r>
        <w:rPr>
          <w:lang w:val="fr_FR" w:bidi="fr_FR"/>
        </w:rPr>
        <w:t>Ep 2.8</w:t>
      </w:r>
      <w:r>
        <w:rPr>
          <w:lang w:val="fr_FR" w:bidi="fr_FR"/>
        </w:rPr>
        <w:t>–</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3.1–5.12</w:t>
      </w:r>
      <w:r>
        <w:rPr>
          <w:lang w:val="fr_FR" w:bidi="fr_FR"/>
        </w:rPr>
      </w:r>
    </w:p>
    <w:p>
      <w:pPr/>
      <w:r>
        <w:rPr>
          <w:lang w:val="fr_FR" w:bidi="fr_FR"/>
        </w:rPr>
      </w:r>
      <w:r>
        <w:rPr>
          <w:lang w:val="fr_FR" w:bidi="fr_FR"/>
        </w:rPr>
        <w:t>Paul défend maintenant la vérité de son message, à savoir qu'une relation restaurée avec Dieu vient par la foi en Christ seul. Il s'oppose à l'idée que les non-juifs doivent observer la loi pour être acceptés par Dieu.</w:t>
      </w:r>
      <w:r>
        <w:rPr>
          <w:lang w:val="fr_FR" w:bidi="fr_FR"/>
        </w:rPr>
      </w:r>
      <w:r>
        <w:rPr>
          <w:lang w:val="fr_FR" w:bidi="fr_FR"/>
        </w:rPr>
      </w:r>
    </w:p>
    <w:p>
      <w:pPr/>
      <w:r>
        <w:rPr>
          <w:lang w:val="fr_FR" w:bidi="fr_FR"/>
        </w:rPr>
      </w:r>
    </w:p>
    <w:p>
      <w:pPr>
        <w:pStyle w:val="Heading2"/>
      </w:pPr>
      <w:r>
        <w:rPr>
          <w:lang w:val="fr_FR" w:bidi="fr_FR"/>
        </w:rPr>
        <w:t>Galates 3.2</w:t>
      </w:r>
      <w:r>
        <w:rPr>
          <w:lang w:val="fr_FR" w:bidi="fr_FR"/>
        </w:rPr>
      </w:r>
    </w:p>
    <w:p>
      <w:pPr/>
      <w:r>
        <w:rPr>
          <w:lang w:val="fr_FR" w:bidi="fr_FR"/>
        </w:rPr>
      </w:r>
      <w:r>
        <w:rPr>
          <w:lang w:val="fr_FR" w:bidi="fr_FR"/>
        </w:rPr>
        <w:t xml:space="preserve">Les Galates, comme tous les chrétiens, ont reçu l'Esprit par la foi en Christ, non en obéissant à la loi de Moïse (voir </w:t>
      </w:r>
      <w:r>
        <w:rPr>
          <w:lang w:val="fr_FR" w:bidi="fr_FR"/>
        </w:rPr>
        <w:t>Ac 2.38</w:t>
      </w:r>
      <w:r>
        <w:rPr>
          <w:lang w:val="fr_FR" w:bidi="fr_FR"/>
        </w:rPr>
        <w:t>–</w:t>
      </w:r>
      <w:r>
        <w:rPr>
          <w:lang w:val="fr_FR" w:bidi="fr_FR"/>
        </w:rPr>
        <w:t xml:space="preserve">39 </w:t>
      </w:r>
      <w:r>
        <w:rPr>
          <w:lang w:val="fr_FR" w:bidi="fr_FR"/>
        </w:rPr>
        <w:t xml:space="preserve">; </w:t>
      </w:r>
      <w:r>
        <w:rPr>
          <w:lang w:val="fr_FR" w:bidi="fr_FR"/>
        </w:rPr>
        <w:t>Rm 8.9</w:t>
      </w:r>
      <w:r>
        <w:rPr>
          <w:lang w:val="fr_FR" w:bidi="fr_FR"/>
        </w:rPr>
        <w:t>–</w:t>
      </w:r>
      <w:r>
        <w:rPr>
          <w:lang w:val="fr_FR" w:bidi="fr_FR"/>
        </w:rPr>
        <w:t xml:space="preserve">11 </w:t>
      </w:r>
      <w:r>
        <w:rPr>
          <w:lang w:val="fr_FR" w:bidi="fr_FR"/>
        </w:rPr>
        <w:t xml:space="preserve">; </w:t>
      </w:r>
      <w:r>
        <w:rPr>
          <w:lang w:val="fr_FR" w:bidi="fr_FR"/>
        </w:rPr>
        <w:t xml:space="preserve">2Co 1.22 </w:t>
      </w:r>
      <w:r>
        <w:rPr>
          <w:lang w:val="fr_FR" w:bidi="fr_FR"/>
        </w:rPr>
        <w:t xml:space="preserve">; </w:t>
      </w:r>
      <w:r>
        <w:rPr>
          <w:lang w:val="fr_FR" w:bidi="fr_FR"/>
        </w:rPr>
        <w:t>Ep 1.11</w:t>
      </w:r>
      <w:r>
        <w:rPr>
          <w:lang w:val="fr_FR" w:bidi="fr_FR"/>
        </w:rPr>
        <w:t>–</w:t>
      </w:r>
      <w:r>
        <w:rPr>
          <w:lang w:val="fr_FR" w:bidi="fr_FR"/>
        </w:rPr>
        <w:t xml:space="preserve">14 </w:t>
      </w:r>
      <w:r>
        <w:rPr>
          <w:lang w:val="fr_FR" w:bidi="fr_FR"/>
        </w:rPr>
        <w:t xml:space="preserve">; comparer </w:t>
      </w:r>
      <w:r>
        <w:rPr>
          <w:lang w:val="fr_FR" w:bidi="fr_FR"/>
        </w:rPr>
        <w:t>Ac 10.44</w:t>
      </w:r>
      <w:r>
        <w:rPr>
          <w:lang w:val="fr_FR" w:bidi="fr_FR"/>
        </w:rPr>
        <w:t>–</w:t>
      </w:r>
      <w:r>
        <w:rPr>
          <w:lang w:val="fr_FR" w:bidi="fr_FR"/>
        </w:rPr>
        <w:t xml:space="preserve">48 </w:t>
      </w:r>
      <w:r>
        <w:rPr>
          <w:lang w:val="fr_FR" w:bidi="fr_FR"/>
        </w:rPr>
        <w:t xml:space="preserve">; </w:t>
      </w:r>
      <w:r>
        <w:rPr>
          <w:lang w:val="fr_FR" w:bidi="fr_FR"/>
        </w:rPr>
        <w:t>11.15</w:t>
      </w:r>
      <w:r>
        <w:rPr>
          <w:lang w:val="fr_FR" w:bidi="fr_FR"/>
        </w:rPr>
        <w:t>–</w:t>
      </w:r>
      <w:r>
        <w:rPr>
          <w:lang w:val="fr_FR" w:bidi="fr_FR"/>
        </w:rPr>
        <w:t>18</w:t>
      </w:r>
      <w:r>
        <w:rPr>
          <w:lang w:val="fr_FR" w:bidi="fr_FR"/>
        </w:rPr>
        <w:t xml:space="preserve">). Dieu a accepté les Galates parce qu'ils ont cru à la bonne nouvelle de Jésus (comparer </w:t>
      </w:r>
      <w:r>
        <w:rPr>
          <w:lang w:val="fr_FR" w:bidi="fr_FR"/>
        </w:rPr>
        <w:t>Rm 10.14</w:t>
      </w:r>
      <w:r>
        <w:rPr>
          <w:lang w:val="fr_FR" w:bidi="fr_FR"/>
        </w:rPr>
        <w:t>–</w:t>
      </w:r>
      <w:r>
        <w:rPr>
          <w:lang w:val="fr_FR" w:bidi="fr_FR"/>
        </w:rPr>
        <w:t>17</w:t>
      </w:r>
      <w:r>
        <w:rPr>
          <w:lang w:val="fr_FR" w:bidi="fr_FR"/>
        </w:rPr>
        <w:t>). Au vu de cela, leur retour à la loi paraît incompréhensible (</w:t>
      </w:r>
      <w:r>
        <w:rPr>
          <w:lang w:val="fr_FR" w:bidi="fr_FR"/>
        </w:rPr>
        <w:t>Ga 3.3</w:t>
      </w:r>
      <w:r>
        <w:rPr>
          <w:lang w:val="fr_FR" w:bidi="fr_FR"/>
        </w:rPr>
        <w:t>–</w:t>
      </w:r>
      <w:r>
        <w:rPr>
          <w:lang w:val="fr_FR" w:bidi="fr_FR"/>
        </w:rPr>
        <w:t>4</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3.3</w:t>
      </w:r>
      <w:r>
        <w:rPr>
          <w:lang w:val="fr_FR" w:bidi="fr_FR"/>
        </w:rPr>
      </w:r>
    </w:p>
    <w:p>
      <w:pPr/>
      <w:r>
        <w:rPr>
          <w:lang w:val="fr_FR" w:bidi="fr_FR"/>
        </w:rPr>
      </w:r>
      <w:r>
        <w:rPr>
          <w:i/>
          <w:lang w:val="fr_FR" w:bidi="fr_FR"/>
        </w:rPr>
        <w:t>voulez-vous maintenant finir par la chair?</w:t>
      </w:r>
      <w:r>
        <w:rPr>
          <w:lang w:val="fr_FR" w:bidi="fr_FR"/>
        </w:rPr>
        <w:t xml:space="preserve"> Paul utilise un jeu de mots astucieux pour exprimer un argument important. Les Galates essayaient de devenir parfaits par </w:t>
      </w:r>
      <w:r>
        <w:rPr>
          <w:i/>
          <w:lang w:val="fr_FR" w:bidi="fr_FR"/>
        </w:rPr>
        <w:t>la chair</w:t>
      </w:r>
      <w:r>
        <w:rPr>
          <w:lang w:val="fr_FR" w:bidi="fr_FR"/>
        </w:rPr>
        <w:t xml:space="preserve"> en observant la loi concernant la circoncision de la </w:t>
      </w:r>
      <w:r>
        <w:rPr>
          <w:i/>
          <w:lang w:val="fr_FR" w:bidi="fr_FR"/>
        </w:rPr>
        <w:t>chair</w:t>
      </w:r>
      <w:r>
        <w:rPr>
          <w:lang w:val="fr_FR" w:bidi="fr_FR"/>
        </w:rPr>
        <w:t xml:space="preserve"> du prépuce masculin.</w:t>
      </w:r>
      <w:r>
        <w:rPr>
          <w:lang w:val="fr_FR" w:bidi="fr_FR"/>
        </w:rPr>
      </w:r>
      <w:r>
        <w:rPr>
          <w:lang w:val="fr_FR" w:bidi="fr_FR"/>
        </w:rPr>
      </w:r>
    </w:p>
    <w:p>
      <w:pPr/>
      <w:r>
        <w:rPr>
          <w:lang w:val="fr_FR" w:bidi="fr_FR"/>
        </w:rPr>
      </w:r>
    </w:p>
    <w:p>
      <w:pPr>
        <w:pStyle w:val="Heading2"/>
      </w:pPr>
      <w:r>
        <w:rPr>
          <w:lang w:val="fr_FR" w:bidi="fr_FR"/>
        </w:rPr>
        <w:t>Galates 3.4</w:t>
      </w:r>
      <w:r>
        <w:rPr>
          <w:lang w:val="fr_FR" w:bidi="fr_FR"/>
        </w:rPr>
      </w:r>
    </w:p>
    <w:p>
      <w:pPr/>
      <w:r>
        <w:rPr>
          <w:lang w:val="fr_FR" w:bidi="fr_FR"/>
        </w:rPr>
      </w:r>
      <w:r>
        <w:rPr>
          <w:i/>
          <w:lang w:val="fr_FR" w:bidi="fr_FR"/>
        </w:rPr>
        <w:t>Avez-vous tant souffert en vain ?</w:t>
      </w:r>
      <w:r>
        <w:rPr>
          <w:lang w:val="fr_FR" w:bidi="fr_FR"/>
        </w:rPr>
        <w:t xml:space="preserve"> L'histoire de l'église de Galatie ne donne pas à penser que Paul parle de souffrances quelconques ici. Il fait probablement plutôt référence aux expériences spirituelles que les Galates avaient vécues à travers le Saint-Esprit (</w:t>
      </w:r>
      <w:r>
        <w:rPr>
          <w:lang w:val="fr_FR" w:bidi="fr_FR"/>
        </w:rPr>
        <w:t>Ga 3.3</w:t>
      </w:r>
      <w:r>
        <w:rPr>
          <w:lang w:val="fr_FR" w:bidi="fr_FR"/>
        </w:rPr>
        <w:t xml:space="preserve">, </w:t>
      </w:r>
      <w:r>
        <w:rPr>
          <w:lang w:val="fr_FR" w:bidi="fr_FR"/>
        </w:rPr>
        <w:t>5</w:t>
      </w:r>
      <w:r>
        <w:rPr>
          <w:lang w:val="fr_FR" w:bidi="fr_FR"/>
        </w:rPr>
        <w:t>). En effet, choisir de dépendre de la loi de Moïse pour une relation juste avec Dieu rend le travail de l'Esprit inutile.</w:t>
      </w:r>
      <w:r>
        <w:rPr>
          <w:lang w:val="fr_FR" w:bidi="fr_FR"/>
        </w:rPr>
      </w:r>
      <w:r>
        <w:rPr>
          <w:lang w:val="fr_FR" w:bidi="fr_FR"/>
        </w:rPr>
      </w:r>
    </w:p>
    <w:p>
      <w:pPr/>
      <w:r>
        <w:rPr>
          <w:lang w:val="fr_FR" w:bidi="fr_FR"/>
        </w:rPr>
      </w:r>
    </w:p>
    <w:p>
      <w:pPr>
        <w:pStyle w:val="Heading2"/>
      </w:pPr>
      <w:r>
        <w:rPr>
          <w:lang w:val="fr_FR" w:bidi="fr_FR"/>
        </w:rPr>
        <w:t>Galates 3.5</w:t>
      </w:r>
      <w:r>
        <w:rPr>
          <w:lang w:val="fr_FR" w:bidi="fr_FR"/>
        </w:rPr>
      </w:r>
    </w:p>
    <w:p>
      <w:pPr/>
      <w:r>
        <w:rPr>
          <w:lang w:val="fr_FR" w:bidi="fr_FR"/>
        </w:rPr>
      </w:r>
      <w:r>
        <w:rPr>
          <w:i/>
          <w:lang w:val="fr_FR" w:bidi="fr_FR"/>
        </w:rPr>
        <w:t>o</w:t>
      </w:r>
      <w:r>
        <w:rPr>
          <w:i/>
          <w:lang w:val="fr_FR" w:bidi="fr_FR"/>
        </w:rPr>
        <w:t>père des miracles</w:t>
      </w:r>
      <w:r>
        <w:rPr>
          <w:i/>
          <w:lang w:val="fr_FR" w:bidi="fr_FR"/>
        </w:rPr>
        <w:t xml:space="preserve"> :</w:t>
      </w:r>
      <w:r>
        <w:rPr>
          <w:lang w:val="fr_FR" w:bidi="fr_FR"/>
        </w:rPr>
        <w:t xml:space="preserve"> Voir </w:t>
      </w:r>
      <w:r>
        <w:rPr>
          <w:lang w:val="fr_FR" w:bidi="fr_FR"/>
        </w:rPr>
        <w:t>1Co 12.4–11</w:t>
      </w:r>
      <w:r>
        <w:rPr>
          <w:lang w:val="fr_FR" w:bidi="fr_FR"/>
        </w:rPr>
        <w:t>. Le Saint-Esprit est accordé aux croyants et à l'église parce qu'ils ont mis leur foi dans la bonne nouvelle de Jésus.</w:t>
      </w:r>
      <w:r>
        <w:rPr>
          <w:lang w:val="fr_FR" w:bidi="fr_FR"/>
        </w:rPr>
      </w:r>
      <w:r>
        <w:rPr>
          <w:lang w:val="fr_FR" w:bidi="fr_FR"/>
        </w:rPr>
      </w:r>
    </w:p>
    <w:p>
      <w:pPr/>
      <w:r>
        <w:rPr>
          <w:lang w:val="fr_FR" w:bidi="fr_FR"/>
        </w:rPr>
      </w:r>
    </w:p>
    <w:p>
      <w:pPr>
        <w:pStyle w:val="Heading2"/>
      </w:pPr>
      <w:r>
        <w:rPr>
          <w:lang w:val="fr_FR" w:bidi="fr_FR"/>
        </w:rPr>
        <w:t>Galates 3.6</w:t>
      </w:r>
      <w:r>
        <w:rPr>
          <w:lang w:val="fr_FR" w:bidi="fr_FR"/>
        </w:rPr>
      </w:r>
    </w:p>
    <w:p>
      <w:pPr/>
      <w:r>
        <w:rPr>
          <w:lang w:val="fr_FR" w:bidi="fr_FR"/>
        </w:rPr>
      </w:r>
      <w:r>
        <w:rPr>
          <w:lang w:val="fr_FR" w:bidi="fr_FR"/>
        </w:rPr>
        <w:t xml:space="preserve">Cette citation est tirée de </w:t>
      </w:r>
      <w:r>
        <w:rPr>
          <w:lang w:val="fr_FR" w:bidi="fr_FR"/>
        </w:rPr>
        <w:t>Gn 15.6</w:t>
      </w:r>
      <w:r>
        <w:rPr>
          <w:lang w:val="fr_FR" w:bidi="fr_FR"/>
        </w:rPr>
        <w:t xml:space="preserve">, où Dieu a établi son alliance (accord spécial) avec Abraham (voir </w:t>
      </w:r>
      <w:r>
        <w:rPr>
          <w:lang w:val="fr_FR" w:bidi="fr_FR"/>
        </w:rPr>
        <w:t xml:space="preserve">Gn 15.1–21 </w:t>
      </w:r>
      <w:r>
        <w:rPr>
          <w:lang w:val="fr_FR" w:bidi="fr_FR"/>
        </w:rPr>
        <w:t xml:space="preserve">; </w:t>
      </w:r>
      <w:r>
        <w:rPr>
          <w:lang w:val="fr_FR" w:bidi="fr_FR"/>
        </w:rPr>
        <w:t>17.1</w:t>
      </w:r>
      <w:r>
        <w:rPr>
          <w:lang w:val="fr_FR" w:bidi="fr_FR"/>
        </w:rPr>
        <w:t>–</w:t>
      </w:r>
      <w:r>
        <w:rPr>
          <w:lang w:val="fr_FR" w:bidi="fr_FR"/>
        </w:rPr>
        <w:t>27</w:t>
      </w:r>
      <w:r>
        <w:rPr>
          <w:lang w:val="fr_FR" w:bidi="fr_FR"/>
        </w:rPr>
        <w:t xml:space="preserve">). Cette déclaration est essentielle pour expliquer la relation de Dieu avec les hommes (voir </w:t>
      </w:r>
      <w:r>
        <w:rPr>
          <w:lang w:val="fr_FR" w:bidi="fr_FR"/>
        </w:rPr>
        <w:t xml:space="preserve">Ha 2.4 </w:t>
      </w:r>
      <w:r>
        <w:rPr>
          <w:lang w:val="fr_FR" w:bidi="fr_FR"/>
        </w:rPr>
        <w:t xml:space="preserve">; </w:t>
      </w:r>
      <w:r>
        <w:rPr>
          <w:lang w:val="fr_FR" w:bidi="fr_FR"/>
        </w:rPr>
        <w:t>Rm 4.1</w:t>
      </w:r>
      <w:r>
        <w:rPr>
          <w:lang w:val="fr_FR" w:bidi="fr_FR"/>
        </w:rPr>
        <w:t>–</w:t>
      </w:r>
      <w:r>
        <w:rPr>
          <w:lang w:val="fr_FR" w:bidi="fr_FR"/>
        </w:rPr>
        <w:t>8</w:t>
      </w:r>
      <w:r>
        <w:rPr>
          <w:lang w:val="fr_FR" w:bidi="fr_FR"/>
        </w:rPr>
        <w:t xml:space="preserve">, </w:t>
      </w:r>
      <w:r>
        <w:rPr>
          <w:lang w:val="fr_FR" w:bidi="fr_FR"/>
        </w:rPr>
        <w:t>17</w:t>
      </w:r>
      <w:r>
        <w:rPr>
          <w:lang w:val="fr_FR" w:bidi="fr_FR"/>
        </w:rPr>
        <w:t>–</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3.6–9</w:t>
      </w:r>
      <w:r>
        <w:rPr>
          <w:lang w:val="fr_FR" w:bidi="fr_FR"/>
        </w:rPr>
      </w:r>
    </w:p>
    <w:p>
      <w:pPr/>
      <w:r>
        <w:rPr>
          <w:lang w:val="fr_FR" w:bidi="fr_FR"/>
        </w:rPr>
      </w:r>
      <w:r>
        <w:rPr>
          <w:lang w:val="fr_FR" w:bidi="fr_FR"/>
        </w:rPr>
        <w:t>L'histoire d'Abraham montre que c'est depuis toujours la foi qui rend possible une relation avec Dieu, et qui permet de bénéficier des promesses divines.</w:t>
      </w:r>
      <w:r>
        <w:rPr>
          <w:lang w:val="fr_FR" w:bidi="fr_FR"/>
        </w:rPr>
      </w:r>
      <w:r>
        <w:rPr>
          <w:lang w:val="fr_FR" w:bidi="fr_FR"/>
        </w:rPr>
      </w:r>
    </w:p>
    <w:p>
      <w:pPr/>
      <w:r>
        <w:rPr>
          <w:lang w:val="fr_FR" w:bidi="fr_FR"/>
        </w:rPr>
      </w:r>
    </w:p>
    <w:p>
      <w:pPr>
        <w:pStyle w:val="Heading2"/>
      </w:pPr>
      <w:r>
        <w:rPr>
          <w:lang w:val="fr_FR" w:bidi="fr_FR"/>
        </w:rPr>
        <w:t>Galates 3.7</w:t>
      </w:r>
      <w:r>
        <w:rPr>
          <w:lang w:val="fr_FR" w:bidi="fr_FR"/>
        </w:rPr>
      </w:r>
    </w:p>
    <w:p>
      <w:pPr/>
      <w:r>
        <w:rPr>
          <w:lang w:val="fr_FR" w:bidi="fr_FR"/>
        </w:rPr>
      </w:r>
      <w:r>
        <w:rPr>
          <w:lang w:val="fr_FR" w:bidi="fr_FR"/>
        </w:rPr>
        <w:t xml:space="preserve">Les chrétiens non-juifs font véritablement partie de la famille d'Abraham. Ils deviennent membres de cette famille, non pas en observant les lois de Moïse, mais en croyant Dieu tout comme Abraham l'a fait (voir </w:t>
      </w:r>
      <w:r>
        <w:rPr>
          <w:lang w:val="fr_FR" w:bidi="fr_FR"/>
        </w:rPr>
        <w:t>Rm 4.9</w:t>
      </w:r>
      <w:r>
        <w:rPr>
          <w:lang w:val="fr_FR" w:bidi="fr_FR"/>
        </w:rPr>
        <w:t>–</w:t>
      </w:r>
      <w:r>
        <w:rPr>
          <w:lang w:val="fr_FR" w:bidi="fr_FR"/>
        </w:rPr>
        <w:t>17</w:t>
      </w:r>
      <w:r>
        <w:rPr>
          <w:lang w:val="fr_FR" w:bidi="fr_FR"/>
        </w:rPr>
        <w:t xml:space="preserve">, </w:t>
      </w:r>
      <w:r>
        <w:rPr>
          <w:lang w:val="fr_FR" w:bidi="fr_FR"/>
        </w:rPr>
        <w:t>23</w:t>
      </w:r>
      <w:r>
        <w:rPr>
          <w:lang w:val="fr_FR" w:bidi="fr_FR"/>
        </w:rPr>
        <w:t>–</w:t>
      </w:r>
      <w:r>
        <w:rPr>
          <w:lang w:val="fr_FR" w:bidi="fr_FR"/>
        </w:rPr>
        <w:t xml:space="preserve">25 </w:t>
      </w:r>
      <w:r>
        <w:rPr>
          <w:lang w:val="fr_FR" w:bidi="fr_FR"/>
        </w:rPr>
        <w:t xml:space="preserve">; comparer </w:t>
      </w:r>
      <w:r>
        <w:rPr>
          <w:lang w:val="fr_FR" w:bidi="fr_FR"/>
        </w:rPr>
        <w:t>Mt 12.48</w:t>
      </w:r>
      <w:r>
        <w:rPr>
          <w:lang w:val="fr_FR" w:bidi="fr_FR"/>
        </w:rPr>
        <w:t>–</w:t>
      </w:r>
      <w:r>
        <w:rPr>
          <w:lang w:val="fr_FR" w:bidi="fr_FR"/>
        </w:rPr>
        <w:t>50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3.8</w:t>
      </w:r>
      <w:r>
        <w:rPr>
          <w:lang w:val="fr_FR" w:bidi="fr_FR"/>
        </w:rPr>
      </w:r>
    </w:p>
    <w:p>
      <w:pPr/>
      <w:r>
        <w:rPr>
          <w:lang w:val="fr_FR" w:bidi="fr_FR"/>
        </w:rPr>
      </w:r>
      <w:r>
        <w:rPr>
          <w:i/>
          <w:lang w:val="fr_FR" w:bidi="fr_FR"/>
        </w:rPr>
        <w:t xml:space="preserve">l’Écriture, prévoyant que Dieu justifierait les païens par la foi </w:t>
      </w:r>
      <w:r>
        <w:rPr>
          <w:lang w:val="fr_FR" w:bidi="fr_FR"/>
        </w:rPr>
        <w:t xml:space="preserve">: Par la foi, Abraham attendait le Messie à venir (voir </w:t>
      </w:r>
      <w:r>
        <w:rPr>
          <w:lang w:val="fr_FR" w:bidi="fr_FR"/>
        </w:rPr>
        <w:t>Jn 8.56</w:t>
      </w:r>
      <w:r>
        <w:rPr>
          <w:lang w:val="fr_FR" w:bidi="fr_FR"/>
        </w:rPr>
        <w:t>). Il a reçu la promesse selon laquelle « toutes les familles de la terre seront bénies par toi » (</w:t>
      </w:r>
      <w:r>
        <w:rPr>
          <w:lang w:val="fr_FR" w:bidi="fr_FR"/>
        </w:rPr>
        <w:t>Gn 12.3</w:t>
      </w:r>
      <w:r>
        <w:rPr>
          <w:lang w:val="fr_FR" w:bidi="fr_FR"/>
        </w:rPr>
        <w:t xml:space="preserve"> ; </w:t>
      </w:r>
      <w:r>
        <w:rPr>
          <w:lang w:val="fr_FR" w:bidi="fr_FR"/>
        </w:rPr>
        <w:t>18.18</w:t>
      </w:r>
      <w:r>
        <w:rPr>
          <w:lang w:val="fr_FR" w:bidi="fr_FR"/>
        </w:rPr>
        <w:t xml:space="preserve"> ; </w:t>
      </w:r>
      <w:r>
        <w:rPr>
          <w:lang w:val="fr_FR" w:bidi="fr_FR"/>
        </w:rPr>
        <w:t>22.18</w:t>
      </w:r>
      <w:r>
        <w:rPr>
          <w:lang w:val="fr_FR" w:bidi="fr_FR"/>
        </w:rPr>
        <w:t>). Dieu accepterait toutes les nations par le descendant d'Abraham, le Messie (l'élu de Dieu), de la même manière que Dieu a accepté Abraham : par la foi.</w:t>
      </w:r>
      <w:r>
        <w:rPr>
          <w:lang w:val="fr_FR" w:bidi="fr_FR"/>
        </w:rPr>
      </w:r>
      <w:r>
        <w:rPr>
          <w:lang w:val="fr_FR" w:bidi="fr_FR"/>
        </w:rPr>
      </w:r>
    </w:p>
    <w:p>
      <w:pPr/>
      <w:r>
        <w:rPr>
          <w:lang w:val="fr_FR" w:bidi="fr_FR"/>
        </w:rPr>
      </w:r>
    </w:p>
    <w:p>
      <w:pPr>
        <w:pStyle w:val="Heading2"/>
      </w:pPr>
      <w:r>
        <w:rPr>
          <w:lang w:val="fr_FR" w:bidi="fr_FR"/>
        </w:rPr>
        <w:t>Galates 3.10</w:t>
      </w:r>
      <w:r>
        <w:rPr>
          <w:lang w:val="fr_FR" w:bidi="fr_FR"/>
        </w:rPr>
      </w:r>
    </w:p>
    <w:p>
      <w:pPr/>
      <w:r>
        <w:rPr>
          <w:lang w:val="fr_FR" w:bidi="fr_FR"/>
        </w:rPr>
      </w:r>
      <w:r>
        <w:rPr>
          <w:lang w:val="fr_FR" w:bidi="fr_FR"/>
        </w:rPr>
        <w:t xml:space="preserve">Paul cite ici </w:t>
      </w:r>
      <w:r>
        <w:rPr>
          <w:lang w:val="fr_FR" w:bidi="fr_FR"/>
        </w:rPr>
        <w:t>Dt 27.26</w:t>
      </w:r>
      <w:r>
        <w:rPr>
          <w:lang w:val="fr_FR" w:bidi="fr_FR"/>
        </w:rPr>
        <w:t xml:space="preserve">. Ce verset expose la malédiction que subirait le peuple d'Israël s'il n'obéissait pas à tous les commandements que Dieu lui avait donnés dans son alliance avec lui (voir </w:t>
      </w:r>
      <w:r>
        <w:rPr>
          <w:lang w:val="fr_FR" w:bidi="fr_FR"/>
        </w:rPr>
        <w:t xml:space="preserve">Dt 27.9–26 </w:t>
      </w:r>
      <w:r>
        <w:rPr>
          <w:lang w:val="fr_FR" w:bidi="fr_FR"/>
        </w:rPr>
        <w:t xml:space="preserve">; comparer </w:t>
      </w:r>
      <w:r>
        <w:rPr>
          <w:lang w:val="fr_FR" w:bidi="fr_FR"/>
        </w:rPr>
        <w:t>Dt 28.15</w:t>
      </w:r>
      <w:r>
        <w:rPr>
          <w:lang w:val="fr_FR" w:bidi="fr_FR"/>
        </w:rPr>
        <w:t>–</w:t>
      </w:r>
      <w:r>
        <w:rPr>
          <w:lang w:val="fr_FR" w:bidi="fr_FR"/>
        </w:rPr>
        <w:t xml:space="preserve">68 </w:t>
      </w:r>
      <w:r>
        <w:rPr>
          <w:lang w:val="fr_FR" w:bidi="fr_FR"/>
        </w:rPr>
        <w:t xml:space="preserve">; </w:t>
      </w:r>
      <w:r>
        <w:rPr>
          <w:lang w:val="fr_FR" w:bidi="fr_FR"/>
        </w:rPr>
        <w:t>31.26</w:t>
      </w:r>
      <w:r>
        <w:rPr>
          <w:lang w:val="fr_FR" w:bidi="fr_FR"/>
        </w:rPr>
        <w:t xml:space="preserve">; </w:t>
      </w:r>
      <w:r>
        <w:rPr>
          <w:lang w:val="fr_FR" w:bidi="fr_FR"/>
        </w:rPr>
        <w:t xml:space="preserve">Jos 1.8 </w:t>
      </w:r>
      <w:r>
        <w:rPr>
          <w:lang w:val="fr_FR" w:bidi="fr_FR"/>
        </w:rPr>
        <w:t xml:space="preserve">; </w:t>
      </w:r>
      <w:r>
        <w:rPr>
          <w:lang w:val="fr_FR" w:bidi="fr_FR"/>
        </w:rPr>
        <w:t>Ml 2.2</w:t>
      </w:r>
      <w:r>
        <w:rPr>
          <w:lang w:val="fr_FR" w:bidi="fr_FR"/>
        </w:rPr>
        <w:t xml:space="preserve">; voir aussi </w:t>
      </w:r>
      <w:r>
        <w:rPr>
          <w:lang w:val="fr_FR" w:bidi="fr_FR"/>
        </w:rPr>
        <w:t>Gn 3.14</w:t>
      </w:r>
      <w:r>
        <w:rPr>
          <w:lang w:val="fr_FR" w:bidi="fr_FR"/>
        </w:rPr>
        <w:t>–</w:t>
      </w:r>
      <w:r>
        <w:rPr>
          <w:lang w:val="fr_FR" w:bidi="fr_FR"/>
        </w:rPr>
        <w:t xml:space="preserve">19 </w:t>
      </w:r>
      <w:r>
        <w:rPr>
          <w:lang w:val="fr_FR" w:bidi="fr_FR"/>
        </w:rPr>
        <w:t xml:space="preserve">; </w:t>
      </w:r>
      <w:r>
        <w:rPr>
          <w:lang w:val="fr_FR" w:bidi="fr_FR"/>
        </w:rPr>
        <w:t>4.10</w:t>
      </w:r>
      <w:r>
        <w:rPr>
          <w:lang w:val="fr_FR" w:bidi="fr_FR"/>
        </w:rPr>
        <w:t>–</w:t>
      </w:r>
      <w:r>
        <w:rPr>
          <w:lang w:val="fr_FR" w:bidi="fr_FR"/>
        </w:rPr>
        <w:t>12</w:t>
      </w:r>
      <w:r>
        <w:rPr>
          <w:lang w:val="fr_FR" w:bidi="fr_FR"/>
        </w:rPr>
        <w:t xml:space="preserve">). Les hommes pécheurs ne sont pas capables d'obéir pleinement à la volonté de Dieu (voir </w:t>
      </w:r>
      <w:r>
        <w:rPr>
          <w:lang w:val="fr_FR" w:bidi="fr_FR"/>
        </w:rPr>
        <w:t>Rm 3.9</w:t>
      </w:r>
      <w:r>
        <w:rPr>
          <w:lang w:val="fr_FR" w:bidi="fr_FR"/>
        </w:rPr>
        <w:t>–</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3.10–12</w:t>
      </w:r>
      <w:r>
        <w:rPr>
          <w:lang w:val="fr_FR" w:bidi="fr_FR"/>
        </w:rPr>
      </w:r>
    </w:p>
    <w:p>
      <w:pPr/>
      <w:r>
        <w:rPr>
          <w:lang w:val="fr_FR" w:bidi="fr_FR"/>
        </w:rPr>
      </w:r>
      <w:r>
        <w:rPr>
          <w:lang w:val="fr_FR" w:bidi="fr_FR"/>
        </w:rPr>
        <w:t>Les Galates pensaient qu'ils devaient se faire circoncire pour plaire à Dieu. En agissant ainsi, ils s'appuyaient sur l'obéissance à toutes les lois de Dieu pour être acceptés par lui. Ceux qui cherchent à être justes devant Dieu par la loi sont sous la malédiction. Ils ne sont pas capables d'observer toute la loi, donc ils ne peuvent pas en recevoir de bénédictions.</w:t>
      </w:r>
      <w:r>
        <w:rPr>
          <w:lang w:val="fr_FR" w:bidi="fr_FR"/>
        </w:rPr>
      </w:r>
      <w:r>
        <w:rPr>
          <w:lang w:val="fr_FR" w:bidi="fr_FR"/>
        </w:rPr>
      </w:r>
    </w:p>
    <w:p>
      <w:pPr/>
      <w:r>
        <w:rPr>
          <w:lang w:val="fr_FR" w:bidi="fr_FR"/>
        </w:rPr>
      </w:r>
    </w:p>
    <w:p>
      <w:pPr>
        <w:pStyle w:val="Heading2"/>
      </w:pPr>
      <w:r>
        <w:rPr>
          <w:lang w:val="fr_FR" w:bidi="fr_FR"/>
        </w:rPr>
        <w:t>Galates 3.11</w:t>
      </w:r>
      <w:r>
        <w:rPr>
          <w:lang w:val="fr_FR" w:bidi="fr_FR"/>
        </w:rPr>
      </w:r>
    </w:p>
    <w:p>
      <w:pPr>
        <w:pStyle w:val="ListBullet"/>
        <w:spacing w:line="240" w:lineRule="auto"/>
        <w:ind w:left="720"/>
      </w:pPr>
      <w:r>
        <w:rPr>
          <w:lang w:val="fr_FR" w:bidi="fr_FR"/>
        </w:rPr>
      </w:r>
      <w:r>
        <w:rPr>
          <w:lang w:val="fr_FR" w:bidi="fr_FR"/>
        </w:rPr>
        <w:t>Les Écritures indiquent clairement que la circoncision n'est pas requise pour les croyants non-juifs, même si les Galates ou les faux enseignants ne le comprenaient pas.</w:t>
      </w:r>
    </w:p>
    <w:p>
      <w:pPr>
        <w:pStyle w:val="ListBullet"/>
        <w:spacing w:line="240" w:lineRule="auto"/>
        <w:ind w:left="720"/>
      </w:pPr>
      <w:r>
        <w:rPr>
          <w:lang w:val="fr_FR" w:bidi="fr_FR"/>
        </w:rPr>
      </w:r>
      <w:r>
        <w:rPr>
          <w:i/>
          <w:lang w:val="fr_FR" w:bidi="fr_FR"/>
        </w:rPr>
        <w:t>«Le juste vivra par la foi »</w:t>
      </w:r>
      <w:r>
        <w:rPr>
          <w:lang w:val="fr_FR" w:bidi="fr_FR"/>
        </w:rPr>
        <w:t xml:space="preserve"> : Paul cite </w:t>
      </w:r>
      <w:r>
        <w:rPr>
          <w:lang w:val="fr_FR" w:bidi="fr_FR"/>
        </w:rPr>
        <w:t>Ha 2.4</w:t>
      </w:r>
      <w:r>
        <w:rPr>
          <w:lang w:val="fr_FR" w:bidi="fr_FR"/>
        </w:rPr>
        <w:t>, où le prophète attend avec foi que la promesse de Dieu se réalise.</w:t>
      </w:r>
      <w:r>
        <w:rPr>
          <w:lang w:val="fr_FR" w:bidi="fr_FR"/>
        </w:rPr>
      </w:r>
      <w:r>
        <w:rPr>
          <w:lang w:val="fr_FR" w:bidi="fr_FR"/>
        </w:rPr>
      </w:r>
    </w:p>
    <w:p>
      <w:pPr/>
      <w:r>
        <w:rPr>
          <w:lang w:val="fr_FR" w:bidi="fr_FR"/>
        </w:rPr>
      </w:r>
    </w:p>
    <w:p>
      <w:pPr>
        <w:pStyle w:val="Heading2"/>
      </w:pPr>
      <w:r>
        <w:rPr>
          <w:lang w:val="fr_FR" w:bidi="fr_FR"/>
        </w:rPr>
        <w:t>Galates 3.12</w:t>
      </w:r>
      <w:r>
        <w:rPr>
          <w:lang w:val="fr_FR" w:bidi="fr_FR"/>
        </w:rPr>
      </w:r>
    </w:p>
    <w:p>
      <w:pPr/>
      <w:r>
        <w:rPr>
          <w:lang w:val="fr_FR" w:bidi="fr_FR"/>
        </w:rPr>
      </w:r>
      <w:r>
        <w:rPr>
          <w:lang w:val="fr_FR" w:bidi="fr_FR"/>
        </w:rPr>
        <w:t xml:space="preserve">La loi elle-même n'est pas opposée à la foi (voir </w:t>
      </w:r>
      <w:r>
        <w:rPr>
          <w:lang w:val="fr_FR" w:bidi="fr_FR"/>
        </w:rPr>
        <w:t>3.19–25</w:t>
      </w:r>
      <w:r>
        <w:rPr>
          <w:lang w:val="fr_FR" w:bidi="fr_FR"/>
        </w:rPr>
        <w:t xml:space="preserve"> ; </w:t>
      </w:r>
      <w:r>
        <w:rPr>
          <w:lang w:val="fr_FR" w:bidi="fr_FR"/>
        </w:rPr>
        <w:t>Rm 7.7</w:t>
      </w:r>
      <w:r>
        <w:rPr>
          <w:lang w:val="fr_FR" w:bidi="fr_FR"/>
        </w:rPr>
        <w:t>–</w:t>
      </w:r>
      <w:r>
        <w:rPr>
          <w:lang w:val="fr_FR" w:bidi="fr_FR"/>
        </w:rPr>
        <w:t>13</w:t>
      </w:r>
      <w:r>
        <w:rPr>
          <w:lang w:val="fr_FR" w:bidi="fr_FR"/>
        </w:rPr>
        <w:t xml:space="preserve">), mais chercher à être juste en observant la loi s'oppose à la justice par la foi en Christ. Paul cite </w:t>
      </w:r>
      <w:r>
        <w:rPr>
          <w:lang w:val="fr_FR" w:bidi="fr_FR"/>
        </w:rPr>
        <w:t>Lv 18.5</w:t>
      </w:r>
      <w:r>
        <w:rPr>
          <w:lang w:val="fr_FR" w:bidi="fr_FR"/>
        </w:rPr>
        <w:t xml:space="preserve"> pour montrer que la vie sous la loi de Moïse exige l'obéissance plutôt que la </w:t>
      </w:r>
      <w:r>
        <w:rPr>
          <w:i/>
          <w:lang w:val="fr_FR" w:bidi="fr_FR"/>
        </w:rPr>
        <w:t>foi</w:t>
      </w:r>
      <w:r>
        <w:rPr>
          <w:lang w:val="fr_FR" w:bidi="fr_FR"/>
        </w:rPr>
        <w:t>. Il est impossible d'être accepté par Dieu en essayant d'obéir parfaitement à la loi de Moïse (</w:t>
      </w:r>
      <w:r>
        <w:rPr>
          <w:lang w:val="fr_FR" w:bidi="fr_FR"/>
        </w:rPr>
        <w:t>Ga 3.10</w:t>
      </w:r>
      <w:r>
        <w:rPr>
          <w:lang w:val="fr_FR" w:bidi="fr_FR"/>
        </w:rPr>
        <w:t>–</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3.13</w:t>
      </w:r>
      <w:r>
        <w:rPr>
          <w:lang w:val="fr_FR" w:bidi="fr_FR"/>
        </w:rPr>
      </w:r>
    </w:p>
    <w:p>
      <w:pPr>
        <w:pStyle w:val="ListBullet"/>
        <w:spacing w:line="240" w:lineRule="auto"/>
        <w:ind w:left="720"/>
      </w:pPr>
      <w:r>
        <w:rPr>
          <w:lang w:val="fr_FR" w:bidi="fr_FR"/>
        </w:rPr>
      </w:r>
      <w:r>
        <w:rPr>
          <w:i/>
          <w:lang w:val="fr_FR" w:bidi="fr_FR"/>
        </w:rPr>
        <w:t>nous a rachetés</w:t>
      </w:r>
      <w:r>
        <w:rPr>
          <w:lang w:val="fr_FR" w:bidi="fr_FR"/>
        </w:rPr>
        <w:t xml:space="preserve"> : Christ a libéré son peuple en payant le prix de leur rançon (voir </w:t>
      </w:r>
      <w:r>
        <w:rPr>
          <w:lang w:val="fr_FR" w:bidi="fr_FR"/>
        </w:rPr>
        <w:t>4.4–5</w:t>
      </w:r>
      <w:r>
        <w:rPr>
          <w:lang w:val="fr_FR" w:bidi="fr_FR"/>
        </w:rPr>
        <w:t xml:space="preserve"> ; </w:t>
      </w:r>
      <w:r>
        <w:rPr>
          <w:lang w:val="fr_FR" w:bidi="fr_FR"/>
        </w:rPr>
        <w:t>1P 1.18</w:t>
      </w:r>
      <w:r>
        <w:rPr>
          <w:lang w:val="fr_FR" w:bidi="fr_FR"/>
        </w:rPr>
        <w:t>–</w:t>
      </w:r>
      <w:r>
        <w:rPr>
          <w:lang w:val="fr_FR" w:bidi="fr_FR"/>
        </w:rPr>
        <w:t>20</w:t>
      </w:r>
      <w:r>
        <w:rPr>
          <w:lang w:val="fr_FR" w:bidi="fr_FR"/>
        </w:rPr>
        <w:t>).</w:t>
      </w:r>
    </w:p>
    <w:p>
      <w:pPr>
        <w:pStyle w:val="ListBullet"/>
        <w:spacing w:line="240" w:lineRule="auto"/>
        <w:ind w:left="720"/>
      </w:pPr>
      <w:r>
        <w:rPr>
          <w:lang w:val="fr_FR" w:bidi="fr_FR"/>
        </w:rPr>
      </w:r>
      <w:r>
        <w:rPr>
          <w:i/>
          <w:lang w:val="fr_FR" w:bidi="fr_FR"/>
        </w:rPr>
        <w:t>« Maudit est quiconque est pendu au bois »</w:t>
      </w:r>
      <w:r>
        <w:rPr>
          <w:lang w:val="fr_FR" w:bidi="fr_FR"/>
        </w:rPr>
        <w:t xml:space="preserve"> : Paul cite </w:t>
      </w:r>
      <w:r>
        <w:rPr>
          <w:lang w:val="fr_FR" w:bidi="fr_FR"/>
        </w:rPr>
        <w:t>Dt 21.23</w:t>
      </w:r>
      <w:r>
        <w:rPr>
          <w:lang w:val="fr_FR" w:bidi="fr_FR"/>
        </w:rPr>
        <w:t xml:space="preserve">, qui dit que les criminels condamnés à être pendus à un arbre étaient considérés comme maudits par Dieu (voir </w:t>
      </w:r>
      <w:r>
        <w:rPr>
          <w:lang w:val="fr_FR" w:bidi="fr_FR"/>
        </w:rPr>
        <w:t>note d'étude sur Dt 21.22</w:t>
      </w:r>
      <w:r>
        <w:rPr>
          <w:lang w:val="fr_FR" w:bidi="fr_FR"/>
        </w:rPr>
        <w:t xml:space="preserve">). Lorsque Jésus a été cloué à la croix, il a pris sur lui la malédiction de Dieu qui aurait dû tomber sur tous les pécheurs (comparer </w:t>
      </w:r>
      <w:r>
        <w:rPr>
          <w:lang w:val="fr_FR" w:bidi="fr_FR"/>
        </w:rPr>
        <w:t>2Co 5.21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3.13–14</w:t>
      </w:r>
      <w:r>
        <w:rPr>
          <w:lang w:val="fr_FR" w:bidi="fr_FR"/>
        </w:rPr>
      </w:r>
    </w:p>
    <w:p>
      <w:pPr/>
      <w:r>
        <w:rPr>
          <w:lang w:val="fr_FR" w:bidi="fr_FR"/>
        </w:rPr>
      </w:r>
      <w:r>
        <w:rPr>
          <w:lang w:val="fr_FR" w:bidi="fr_FR"/>
        </w:rPr>
        <w:t xml:space="preserve">Contrairement à ceux qui se fient à la loi (voir </w:t>
      </w:r>
      <w:r>
        <w:rPr>
          <w:lang w:val="fr_FR" w:bidi="fr_FR"/>
        </w:rPr>
        <w:t>3.10</w:t>
      </w:r>
      <w:r>
        <w:rPr>
          <w:lang w:val="fr_FR" w:bidi="fr_FR"/>
        </w:rPr>
        <w:t>–</w:t>
      </w:r>
      <w:r>
        <w:rPr>
          <w:lang w:val="fr_FR" w:bidi="fr_FR"/>
        </w:rPr>
        <w:t>12</w:t>
      </w:r>
      <w:r>
        <w:rPr>
          <w:lang w:val="fr_FR" w:bidi="fr_FR"/>
        </w:rPr>
        <w:t>), ceux qui placent leur foi en Christ reçoivent la vie et les bénédictions de Dieu gratuitement.</w:t>
      </w:r>
      <w:r>
        <w:rPr>
          <w:lang w:val="fr_FR" w:bidi="fr_FR"/>
        </w:rPr>
      </w:r>
      <w:r>
        <w:rPr>
          <w:lang w:val="fr_FR" w:bidi="fr_FR"/>
        </w:rPr>
      </w:r>
    </w:p>
    <w:p>
      <w:pPr/>
      <w:r>
        <w:rPr>
          <w:lang w:val="fr_FR" w:bidi="fr_FR"/>
        </w:rPr>
      </w:r>
    </w:p>
    <w:p>
      <w:pPr>
        <w:pStyle w:val="Heading2"/>
      </w:pPr>
      <w:r>
        <w:rPr>
          <w:lang w:val="fr_FR" w:bidi="fr_FR"/>
        </w:rPr>
        <w:t>Galates 3.14</w:t>
      </w:r>
      <w:r>
        <w:rPr>
          <w:lang w:val="fr_FR" w:bidi="fr_FR"/>
        </w:rPr>
      </w:r>
    </w:p>
    <w:p>
      <w:pPr/>
      <w:r>
        <w:rPr>
          <w:lang w:val="fr_FR" w:bidi="fr_FR"/>
        </w:rPr>
      </w:r>
      <w:r>
        <w:rPr>
          <w:lang w:val="fr_FR" w:bidi="fr_FR"/>
        </w:rPr>
        <w:t xml:space="preserve">Jésus-Christ a accordé aux païens (personnes non-juives) la même bénédiction que celle qui avait été promise à Abraham, comme cela est décrit en </w:t>
      </w:r>
      <w:r>
        <w:rPr>
          <w:lang w:val="fr_FR" w:bidi="fr_FR"/>
        </w:rPr>
        <w:t>3.6</w:t>
      </w:r>
      <w:r>
        <w:rPr>
          <w:lang w:val="fr_FR" w:bidi="fr_FR"/>
        </w:rPr>
        <w:t>–</w:t>
      </w:r>
      <w:r>
        <w:rPr>
          <w:lang w:val="fr_FR" w:bidi="fr_FR"/>
        </w:rPr>
        <w:t>13</w:t>
      </w:r>
      <w:r>
        <w:rPr>
          <w:lang w:val="fr_FR" w:bidi="fr_FR"/>
        </w:rPr>
        <w:t>. Paul définit cette bénédiction comme le fait de recevoir le Saint-Esprit promis (</w:t>
      </w:r>
      <w:r>
        <w:rPr>
          <w:lang w:val="fr_FR" w:bidi="fr_FR"/>
        </w:rPr>
        <w:t>3.2</w:t>
      </w:r>
      <w:r>
        <w:rPr>
          <w:lang w:val="fr_FR" w:bidi="fr_FR"/>
        </w:rPr>
        <w:t>–</w:t>
      </w:r>
      <w:r>
        <w:rPr>
          <w:lang w:val="fr_FR" w:bidi="fr_FR"/>
        </w:rPr>
        <w:t>6</w:t>
      </w:r>
      <w:r>
        <w:rPr>
          <w:lang w:val="fr_FR" w:bidi="fr_FR"/>
        </w:rPr>
        <w:t xml:space="preserve"> ; voir aussi </w:t>
      </w:r>
      <w:r>
        <w:rPr>
          <w:lang w:val="fr_FR" w:bidi="fr_FR"/>
        </w:rPr>
        <w:t>Rm 8.1</w:t>
      </w:r>
      <w:r>
        <w:rPr>
          <w:lang w:val="fr_FR" w:bidi="fr_FR"/>
        </w:rPr>
        <w:t>–</w:t>
      </w:r>
      <w:r>
        <w:rPr>
          <w:lang w:val="fr_FR" w:bidi="fr_FR"/>
        </w:rPr>
        <w:t>17</w:t>
      </w:r>
      <w:r>
        <w:rPr>
          <w:lang w:val="fr_FR" w:bidi="fr_FR"/>
        </w:rPr>
        <w:t xml:space="preserve">, </w:t>
      </w:r>
      <w:r>
        <w:rPr>
          <w:lang w:val="fr_FR" w:bidi="fr_FR"/>
        </w:rPr>
        <w:t>23</w:t>
      </w:r>
      <w:r>
        <w:rPr>
          <w:lang w:val="fr_FR" w:bidi="fr_FR"/>
        </w:rPr>
        <w:t xml:space="preserve"> ; </w:t>
      </w:r>
      <w:r>
        <w:rPr>
          <w:lang w:val="fr_FR" w:bidi="fr_FR"/>
        </w:rPr>
        <w:t>Ep 1.13</w:t>
      </w:r>
      <w:r>
        <w:rPr>
          <w:lang w:val="fr_FR" w:bidi="fr_FR"/>
        </w:rPr>
        <w:t>–</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3.15</w:t>
      </w:r>
      <w:r>
        <w:rPr>
          <w:lang w:val="fr_FR" w:bidi="fr_FR"/>
        </w:rPr>
      </w:r>
    </w:p>
    <w:p>
      <w:pPr/>
      <w:r>
        <w:rPr>
          <w:lang w:val="fr_FR" w:bidi="fr_FR"/>
        </w:rPr>
      </w:r>
      <w:r>
        <w:rPr>
          <w:lang w:val="fr_FR" w:bidi="fr_FR"/>
        </w:rPr>
        <w:t>Au décès d'une personne, ses instructions écrites concernant la répartition de ses biens (son testament) ne peuvent pas être modifiées. Ces instructions doivent être suivies à la lettre.</w:t>
      </w:r>
      <w:r>
        <w:rPr>
          <w:lang w:val="fr_FR" w:bidi="fr_FR"/>
        </w:rPr>
      </w:r>
      <w:r>
        <w:rPr>
          <w:lang w:val="fr_FR" w:bidi="fr_FR"/>
        </w:rPr>
      </w:r>
    </w:p>
    <w:p>
      <w:pPr/>
      <w:r>
        <w:rPr>
          <w:lang w:val="fr_FR" w:bidi="fr_FR"/>
        </w:rPr>
      </w:r>
    </w:p>
    <w:p>
      <w:pPr>
        <w:pStyle w:val="Heading2"/>
      </w:pPr>
      <w:r>
        <w:rPr>
          <w:lang w:val="fr_FR" w:bidi="fr_FR"/>
        </w:rPr>
        <w:t>Galates 3.15–18</w:t>
      </w:r>
      <w:r>
        <w:rPr>
          <w:lang w:val="fr_FR" w:bidi="fr_FR"/>
        </w:rPr>
      </w:r>
    </w:p>
    <w:p>
      <w:pPr/>
      <w:r>
        <w:rPr>
          <w:lang w:val="fr_FR" w:bidi="fr_FR"/>
        </w:rPr>
      </w:r>
      <w:r>
        <w:rPr>
          <w:lang w:val="fr_FR" w:bidi="fr_FR"/>
        </w:rPr>
        <w:t>C'est Jésus, et non la loi, qui a accompli la promesse de Dieu et l'alliance établie avec Abraham.</w:t>
      </w:r>
      <w:r>
        <w:rPr>
          <w:lang w:val="fr_FR" w:bidi="fr_FR"/>
        </w:rPr>
      </w:r>
      <w:r>
        <w:rPr>
          <w:lang w:val="fr_FR" w:bidi="fr_FR"/>
        </w:rPr>
      </w:r>
    </w:p>
    <w:p>
      <w:pPr/>
      <w:r>
        <w:rPr>
          <w:lang w:val="fr_FR" w:bidi="fr_FR"/>
        </w:rPr>
      </w:r>
    </w:p>
    <w:p>
      <w:pPr>
        <w:pStyle w:val="Heading2"/>
      </w:pPr>
      <w:r>
        <w:rPr>
          <w:lang w:val="fr_FR" w:bidi="fr_FR"/>
        </w:rPr>
        <w:t>Galates 3.16</w:t>
      </w:r>
      <w:r>
        <w:rPr>
          <w:lang w:val="fr_FR" w:bidi="fr_FR"/>
        </w:rPr>
      </w:r>
    </w:p>
    <w:p>
      <w:pPr/>
      <w:r>
        <w:rPr>
          <w:lang w:val="fr_FR" w:bidi="fr_FR"/>
        </w:rPr>
      </w:r>
      <w:r>
        <w:rPr>
          <w:lang w:val="fr_FR" w:bidi="fr_FR"/>
        </w:rPr>
        <w:t xml:space="preserve">Les promesses faites à Abraham ont été essentiellement reçues par lui et son enfant (littéralement </w:t>
      </w:r>
      <w:r>
        <w:rPr>
          <w:i/>
          <w:lang w:val="fr_FR" w:bidi="fr_FR"/>
        </w:rPr>
        <w:t>sa semence</w:t>
      </w:r>
      <w:r>
        <w:rPr>
          <w:lang w:val="fr_FR" w:bidi="fr_FR"/>
        </w:rPr>
        <w:t xml:space="preserve">). Cette « semence » c'est le Messie promis (le choisi de Dieu), qui est le descendant (la postérité) suprême d'Abraham. Le mot « semence » peut désigner un descendant ou plusieurs (voir </w:t>
      </w:r>
      <w:r>
        <w:rPr>
          <w:lang w:val="fr_FR" w:bidi="fr_FR"/>
        </w:rPr>
        <w:t>Gn 12.7</w:t>
      </w:r>
      <w:r>
        <w:rPr>
          <w:lang w:val="fr_FR" w:bidi="fr_FR"/>
        </w:rPr>
        <w:t xml:space="preserve"> ; </w:t>
      </w:r>
      <w:r>
        <w:rPr>
          <w:lang w:val="fr_FR" w:bidi="fr_FR"/>
        </w:rPr>
        <w:t>13.15</w:t>
      </w:r>
      <w:r>
        <w:rPr>
          <w:lang w:val="fr_FR" w:bidi="fr_FR"/>
        </w:rPr>
        <w:t xml:space="preserve">). Bien que la promesse puisse faire référence à de nombreux descendants (voir </w:t>
      </w:r>
      <w:r>
        <w:rPr>
          <w:lang w:val="fr_FR" w:bidi="fr_FR"/>
        </w:rPr>
        <w:t>Ga 3.29</w:t>
      </w:r>
      <w:r>
        <w:rPr>
          <w:lang w:val="fr_FR" w:bidi="fr_FR"/>
        </w:rPr>
        <w:t xml:space="preserve"> ; </w:t>
      </w:r>
      <w:r>
        <w:rPr>
          <w:lang w:val="fr_FR" w:bidi="fr_FR"/>
        </w:rPr>
        <w:t>Gn 13.15</w:t>
      </w:r>
      <w:r>
        <w:rPr>
          <w:lang w:val="fr_FR" w:bidi="fr_FR"/>
        </w:rPr>
        <w:t>–</w:t>
      </w:r>
      <w:r>
        <w:rPr>
          <w:lang w:val="fr_FR" w:bidi="fr_FR"/>
        </w:rPr>
        <w:t>16</w:t>
      </w:r>
      <w:r>
        <w:rPr>
          <w:lang w:val="fr_FR" w:bidi="fr_FR"/>
        </w:rPr>
        <w:t xml:space="preserve"> ; </w:t>
      </w:r>
      <w:r>
        <w:rPr>
          <w:lang w:val="fr_FR" w:bidi="fr_FR"/>
        </w:rPr>
        <w:t>15.5</w:t>
      </w:r>
      <w:r>
        <w:rPr>
          <w:lang w:val="fr_FR" w:bidi="fr_FR"/>
        </w:rPr>
        <w:t>–</w:t>
      </w:r>
      <w:r>
        <w:rPr>
          <w:lang w:val="fr_FR" w:bidi="fr_FR"/>
        </w:rPr>
        <w:t>6</w:t>
      </w:r>
      <w:r>
        <w:rPr>
          <w:lang w:val="fr_FR" w:bidi="fr_FR"/>
        </w:rPr>
        <w:t xml:space="preserve"> ; </w:t>
      </w:r>
      <w:r>
        <w:rPr>
          <w:lang w:val="fr_FR" w:bidi="fr_FR"/>
        </w:rPr>
        <w:t>17.7</w:t>
      </w:r>
      <w:r>
        <w:rPr>
          <w:lang w:val="fr_FR" w:bidi="fr_FR"/>
        </w:rPr>
        <w:t>–</w:t>
      </w:r>
      <w:r>
        <w:rPr>
          <w:lang w:val="fr_FR" w:bidi="fr_FR"/>
        </w:rPr>
        <w:t>8</w:t>
      </w:r>
      <w:r>
        <w:rPr>
          <w:lang w:val="fr_FR" w:bidi="fr_FR"/>
        </w:rPr>
        <w:t>), elle fait référence à un descendant spécifique, Christ, qui l'a pleinement accomplie. Les héritiers de la promesse ne sont pas les enfants biologiques de Jacob mais les enfants spirituels de Christ, par l'Esprit, à travers la foi.</w:t>
      </w:r>
      <w:r>
        <w:rPr>
          <w:lang w:val="fr_FR" w:bidi="fr_FR"/>
        </w:rPr>
      </w:r>
      <w:r>
        <w:rPr>
          <w:lang w:val="fr_FR" w:bidi="fr_FR"/>
        </w:rPr>
      </w:r>
    </w:p>
    <w:p>
      <w:pPr/>
      <w:r>
        <w:rPr>
          <w:lang w:val="fr_FR" w:bidi="fr_FR"/>
        </w:rPr>
      </w:r>
    </w:p>
    <w:p>
      <w:pPr>
        <w:pStyle w:val="Heading2"/>
      </w:pPr>
      <w:r>
        <w:rPr>
          <w:lang w:val="fr_FR" w:bidi="fr_FR"/>
        </w:rPr>
        <w:t>Galates 3.17</w:t>
      </w:r>
      <w:r>
        <w:rPr>
          <w:lang w:val="fr_FR" w:bidi="fr_FR"/>
        </w:rPr>
      </w:r>
    </w:p>
    <w:p>
      <w:pPr>
        <w:pStyle w:val="ListBullet"/>
        <w:spacing w:line="240" w:lineRule="auto"/>
        <w:ind w:left="720"/>
      </w:pPr>
      <w:r>
        <w:rPr>
          <w:lang w:val="fr_FR" w:bidi="fr_FR"/>
        </w:rPr>
      </w:r>
      <w:r>
        <w:rPr>
          <w:lang w:val="fr_FR" w:bidi="fr_FR"/>
        </w:rPr>
        <w:t>Tout comme les alliances humaines ne peuvent être annulées (</w:t>
      </w:r>
      <w:r>
        <w:rPr>
          <w:lang w:val="fr_FR" w:bidi="fr_FR"/>
        </w:rPr>
        <w:t>3.15</w:t>
      </w:r>
      <w:r>
        <w:rPr>
          <w:lang w:val="fr_FR" w:bidi="fr_FR"/>
        </w:rPr>
        <w:t>), les termes de l'alliance de Dieu avec Abraham n'ont pas été modifiés lorsque Dieu a donné la loi à Moïse.</w:t>
      </w:r>
    </w:p>
    <w:p>
      <w:pPr>
        <w:pStyle w:val="ListBullet"/>
        <w:spacing w:line="240" w:lineRule="auto"/>
        <w:ind w:left="720"/>
      </w:pPr>
      <w:r>
        <w:rPr>
          <w:lang w:val="fr_FR" w:bidi="fr_FR"/>
        </w:rPr>
      </w:r>
      <w:r>
        <w:rPr>
          <w:i/>
          <w:lang w:val="fr_FR" w:bidi="fr_FR"/>
        </w:rPr>
        <w:t>quatre cent trente ans</w:t>
      </w:r>
      <w:r>
        <w:rPr>
          <w:lang w:val="fr_FR" w:bidi="fr_FR"/>
        </w:rPr>
        <w:t xml:space="preserve"> : Voir </w:t>
      </w:r>
      <w:r>
        <w:rPr>
          <w:lang w:val="fr_FR" w:bidi="fr_FR"/>
        </w:rPr>
        <w:t>note d'étude sur Ex 12.40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3.18</w:t>
      </w:r>
      <w:r>
        <w:rPr>
          <w:lang w:val="fr_FR" w:bidi="fr_FR"/>
        </w:rPr>
      </w:r>
    </w:p>
    <w:p>
      <w:pPr/>
      <w:r>
        <w:rPr>
          <w:lang w:val="fr_FR" w:bidi="fr_FR"/>
        </w:rPr>
      </w:r>
      <w:r>
        <w:rPr>
          <w:lang w:val="fr_FR" w:bidi="fr_FR"/>
        </w:rPr>
        <w:t>L'</w:t>
      </w:r>
      <w:r>
        <w:rPr>
          <w:i/>
          <w:lang w:val="fr_FR" w:bidi="fr_FR"/>
        </w:rPr>
        <w:t>héritage</w:t>
      </w:r>
      <w:r>
        <w:rPr>
          <w:lang w:val="fr_FR" w:bidi="fr_FR"/>
        </w:rPr>
        <w:t xml:space="preserve"> ne peut pas venir de l'obéissance à la loi, car cela annulerait la promesse de Dieu à Abraham (voir </w:t>
      </w:r>
      <w:r>
        <w:rPr>
          <w:lang w:val="fr_FR" w:bidi="fr_FR"/>
        </w:rPr>
        <w:t>4.1</w:t>
      </w:r>
      <w:r>
        <w:rPr>
          <w:lang w:val="fr_FR" w:bidi="fr_FR"/>
        </w:rPr>
        <w:t>–</w:t>
      </w:r>
      <w:r>
        <w:rPr>
          <w:lang w:val="fr_FR" w:bidi="fr_FR"/>
        </w:rPr>
        <w:t>7</w:t>
      </w:r>
      <w:r>
        <w:rPr>
          <w:lang w:val="fr_FR" w:bidi="fr_FR"/>
        </w:rPr>
        <w:t>). Cette promesse a été acceptée par la foi avant que Dieu ne donne la loi à Moïse.</w:t>
      </w:r>
      <w:r>
        <w:rPr>
          <w:lang w:val="fr_FR" w:bidi="fr_FR"/>
        </w:rPr>
      </w:r>
      <w:r>
        <w:rPr>
          <w:lang w:val="fr_FR" w:bidi="fr_FR"/>
        </w:rPr>
      </w:r>
    </w:p>
    <w:p>
      <w:pPr/>
      <w:r>
        <w:rPr>
          <w:lang w:val="fr_FR" w:bidi="fr_FR"/>
        </w:rPr>
      </w:r>
    </w:p>
    <w:p>
      <w:pPr>
        <w:pStyle w:val="Heading2"/>
      </w:pPr>
      <w:r>
        <w:rPr>
          <w:lang w:val="fr_FR" w:bidi="fr_FR"/>
        </w:rPr>
        <w:t>Galates 3.19</w:t>
      </w:r>
      <w:r>
        <w:rPr>
          <w:lang w:val="fr_FR" w:bidi="fr_FR"/>
        </w:rPr>
      </w:r>
    </w:p>
    <w:p>
      <w:pPr>
        <w:pStyle w:val="ListBullet"/>
        <w:spacing w:line="240" w:lineRule="auto"/>
        <w:ind w:left="720"/>
      </w:pPr>
      <w:r>
        <w:rPr>
          <w:lang w:val="fr_FR" w:bidi="fr_FR"/>
        </w:rPr>
      </w:r>
      <w:r>
        <w:rPr>
          <w:lang w:val="fr_FR" w:bidi="fr_FR"/>
        </w:rPr>
        <w:t xml:space="preserve">Si l'on ne peut recevoir l'héritage de Dieu par la loi, pourquoi a-t-elle été donnée à Moïse ? Elle a été donnée pour mettre en évidence les péchés de l'homme et montrer combien les actes pécheurs sont une offense à l'encontre de Dieu. Personne ne peut compter sur sa propre justice pour se sauver. Il faut plutôt se confier en Dieu (voir </w:t>
      </w:r>
      <w:r>
        <w:rPr>
          <w:lang w:val="fr_FR" w:bidi="fr_FR"/>
        </w:rPr>
        <w:t>Rm 3.19</w:t>
      </w:r>
      <w:r>
        <w:rPr>
          <w:lang w:val="fr_FR" w:bidi="fr_FR"/>
        </w:rPr>
        <w:t>–</w:t>
      </w:r>
      <w:r>
        <w:rPr>
          <w:lang w:val="fr_FR" w:bidi="fr_FR"/>
        </w:rPr>
        <w:t xml:space="preserve">20 </w:t>
      </w:r>
      <w:r>
        <w:rPr>
          <w:lang w:val="fr_FR" w:bidi="fr_FR"/>
        </w:rPr>
        <w:t xml:space="preserve">; </w:t>
      </w:r>
      <w:r>
        <w:rPr>
          <w:lang w:val="fr_FR" w:bidi="fr_FR"/>
        </w:rPr>
        <w:t xml:space="preserve">4.15 </w:t>
      </w:r>
      <w:r>
        <w:rPr>
          <w:lang w:val="fr_FR" w:bidi="fr_FR"/>
        </w:rPr>
        <w:t xml:space="preserve">; </w:t>
      </w:r>
      <w:r>
        <w:rPr>
          <w:lang w:val="fr_FR" w:bidi="fr_FR"/>
        </w:rPr>
        <w:t xml:space="preserve">5.20 </w:t>
      </w:r>
      <w:r>
        <w:rPr>
          <w:lang w:val="fr_FR" w:bidi="fr_FR"/>
        </w:rPr>
        <w:t xml:space="preserve">; </w:t>
      </w:r>
      <w:r>
        <w:rPr>
          <w:lang w:val="fr_FR" w:bidi="fr_FR"/>
        </w:rPr>
        <w:t>7.7</w:t>
      </w:r>
      <w:r>
        <w:rPr>
          <w:lang w:val="fr_FR" w:bidi="fr_FR"/>
        </w:rPr>
        <w:t>–</w:t>
      </w:r>
      <w:r>
        <w:rPr>
          <w:lang w:val="fr_FR" w:bidi="fr_FR"/>
        </w:rPr>
        <w:t>13</w:t>
      </w:r>
      <w:r>
        <w:rPr>
          <w:lang w:val="fr_FR" w:bidi="fr_FR"/>
        </w:rPr>
        <w:t>).</w:t>
      </w:r>
    </w:p>
    <w:p>
      <w:pPr>
        <w:pStyle w:val="ListBullet"/>
        <w:spacing w:line="240" w:lineRule="auto"/>
        <w:ind w:left="720"/>
      </w:pPr>
      <w:r>
        <w:rPr>
          <w:lang w:val="fr_FR" w:bidi="fr_FR"/>
        </w:rPr>
      </w:r>
      <w:r>
        <w:rPr>
          <w:i/>
          <w:lang w:val="fr_FR" w:bidi="fr_FR"/>
        </w:rPr>
        <w:t>jusqu’à ce que vînt la postérité à qui la promesse avait été faite</w:t>
      </w:r>
      <w:r>
        <w:rPr>
          <w:i/>
          <w:lang w:val="fr_FR" w:bidi="fr_FR"/>
        </w:rPr>
        <w:t xml:space="preserve"> </w:t>
      </w:r>
      <w:r>
        <w:rPr>
          <w:lang w:val="fr_FR" w:bidi="fr_FR"/>
        </w:rPr>
        <w:t xml:space="preserve">: Voir </w:t>
      </w:r>
      <w:r>
        <w:rPr>
          <w:lang w:val="fr_FR" w:bidi="fr_FR"/>
        </w:rPr>
        <w:t>Ga 3.16</w:t>
      </w:r>
      <w:r>
        <w:rPr>
          <w:lang w:val="fr_FR" w:bidi="fr_FR"/>
        </w:rPr>
        <w:t xml:space="preserve">. La promesse est permanente, alors que la loi de Moïse est temporaire. Avec la venue du Christ, la loi a été accomplie (voir </w:t>
      </w:r>
      <w:r>
        <w:rPr>
          <w:lang w:val="fr_FR" w:bidi="fr_FR"/>
        </w:rPr>
        <w:t>Mt 5.17</w:t>
      </w:r>
      <w:r>
        <w:rPr>
          <w:lang w:val="fr_FR" w:bidi="fr_FR"/>
        </w:rPr>
        <w:t>–</w:t>
      </w:r>
      <w:r>
        <w:rPr>
          <w:lang w:val="fr_FR" w:bidi="fr_FR"/>
        </w:rPr>
        <w:t>20</w:t>
      </w:r>
      <w:r>
        <w:rPr>
          <w:lang w:val="fr_FR" w:bidi="fr_FR"/>
        </w:rPr>
        <w:t xml:space="preserve"> ; comparer </w:t>
      </w:r>
      <w:r>
        <w:rPr>
          <w:lang w:val="fr_FR" w:bidi="fr_FR"/>
        </w:rPr>
        <w:t>Mt 3.13</w:t>
      </w:r>
      <w:r>
        <w:rPr>
          <w:lang w:val="fr_FR" w:bidi="fr_FR"/>
        </w:rPr>
        <w:t>–</w:t>
      </w:r>
      <w:r>
        <w:rPr>
          <w:lang w:val="fr_FR" w:bidi="fr_FR"/>
        </w:rPr>
        <w:t>15</w:t>
      </w:r>
      <w:r>
        <w:rPr>
          <w:lang w:val="fr_FR" w:bidi="fr_FR"/>
        </w:rPr>
        <w:t xml:space="preserve"> ; </w:t>
      </w:r>
      <w:r>
        <w:rPr>
          <w:lang w:val="fr_FR" w:bidi="fr_FR"/>
        </w:rPr>
        <w:t>Jn 19.30</w:t>
      </w:r>
      <w:r>
        <w:rPr>
          <w:lang w:val="fr_FR" w:bidi="fr_FR"/>
        </w:rPr>
        <w:t>). Dieu accepte l'homme pécheur entièrement sur base de sa foi en Christ.</w:t>
      </w:r>
    </w:p>
    <w:p>
      <w:pPr>
        <w:pStyle w:val="ListBullet"/>
        <w:spacing w:line="240" w:lineRule="auto"/>
        <w:ind w:left="720"/>
      </w:pPr>
      <w:r>
        <w:rPr>
          <w:lang w:val="fr_FR" w:bidi="fr_FR"/>
        </w:rPr>
      </w:r>
      <w:r>
        <w:rPr>
          <w:i/>
          <w:lang w:val="fr_FR" w:bidi="fr_FR"/>
        </w:rPr>
        <w:t>par des anges</w:t>
      </w:r>
      <w:r>
        <w:rPr>
          <w:lang w:val="fr_FR" w:bidi="fr_FR"/>
        </w:rPr>
        <w:t xml:space="preserve"> : </w:t>
      </w:r>
      <w:r>
        <w:rPr>
          <w:lang w:val="fr_FR" w:bidi="fr_FR"/>
        </w:rPr>
        <w:t>Dt 33.2</w:t>
      </w:r>
      <w:r>
        <w:rPr>
          <w:lang w:val="fr_FR" w:bidi="fr_FR"/>
        </w:rPr>
        <w:t xml:space="preserve"> dans la version grecque (la Septante) décrit comment le Seigneur est venu du Mont Sinaï en sortant « </w:t>
      </w:r>
      <w:r>
        <w:rPr>
          <w:lang w:val="fr_FR" w:bidi="fr_FR"/>
        </w:rPr>
        <w:t>du milieu des saintes myriades</w:t>
      </w:r>
      <w:r>
        <w:rPr>
          <w:lang w:val="fr_FR" w:bidi="fr_FR"/>
        </w:rPr>
        <w:t xml:space="preserve">» (il s'agit d'anges). Voir aussi </w:t>
      </w:r>
      <w:r>
        <w:rPr>
          <w:lang w:val="fr_FR" w:bidi="fr_FR"/>
        </w:rPr>
        <w:t>Ps 68.17</w:t>
      </w:r>
      <w:r>
        <w:rPr>
          <w:lang w:val="fr_FR" w:bidi="fr_FR"/>
        </w:rPr>
        <w:t xml:space="preserve"> ; </w:t>
      </w:r>
      <w:r>
        <w:rPr>
          <w:lang w:val="fr_FR" w:bidi="fr_FR"/>
        </w:rPr>
        <w:t>Ac 7.38</w:t>
      </w:r>
      <w:r>
        <w:rPr>
          <w:lang w:val="fr_FR" w:bidi="fr_FR"/>
        </w:rPr>
        <w:t xml:space="preserve">, </w:t>
      </w:r>
      <w:r>
        <w:rPr>
          <w:lang w:val="fr_FR" w:bidi="fr_FR"/>
        </w:rPr>
        <w:t>7.53</w:t>
      </w:r>
      <w:r>
        <w:rPr>
          <w:lang w:val="fr_FR" w:bidi="fr_FR"/>
        </w:rPr>
        <w:t xml:space="preserve"> ; </w:t>
      </w:r>
      <w:r>
        <w:rPr>
          <w:lang w:val="fr_FR" w:bidi="fr_FR"/>
        </w:rPr>
        <w:t>Hé 2.2</w:t>
      </w:r>
      <w:r>
        <w:rPr>
          <w:lang w:val="fr_FR" w:bidi="fr_FR"/>
        </w:rPr>
        <w:t>.</w:t>
      </w:r>
    </w:p>
    <w:p>
      <w:pPr>
        <w:pStyle w:val="ListBullet"/>
        <w:spacing w:line="240" w:lineRule="auto"/>
        <w:ind w:left="720"/>
      </w:pPr>
      <w:r>
        <w:rPr>
          <w:lang w:val="fr_FR" w:bidi="fr_FR"/>
        </w:rPr>
      </w:r>
      <w:r>
        <w:rPr>
          <w:i/>
          <w:lang w:val="fr_FR" w:bidi="fr_FR"/>
        </w:rPr>
        <w:t>au moyen d'un médiateur</w:t>
      </w:r>
      <w:r>
        <w:rPr>
          <w:lang w:val="fr_FR" w:bidi="fr_FR"/>
        </w:rPr>
        <w:t xml:space="preserve"> : Ce médiateur était Moïse (voir </w:t>
      </w:r>
      <w:r>
        <w:rPr>
          <w:lang w:val="fr_FR" w:bidi="fr_FR"/>
        </w:rPr>
        <w:t>Ex 20.19</w:t>
      </w:r>
      <w:r>
        <w:rPr>
          <w:lang w:val="fr_FR" w:bidi="fr_FR"/>
        </w:rPr>
        <w:t xml:space="preserve"> ; </w:t>
      </w:r>
      <w:r>
        <w:rPr>
          <w:lang w:val="fr_FR" w:bidi="fr_FR"/>
        </w:rPr>
        <w:t>Dt 5.24</w:t>
      </w:r>
      <w:r>
        <w:rPr>
          <w:lang w:val="fr_FR" w:bidi="fr_FR"/>
        </w:rPr>
        <w:t>–</w:t>
      </w:r>
      <w:r>
        <w:rPr>
          <w:lang w:val="fr_FR" w:bidi="fr_FR"/>
        </w:rPr>
        <w:t>27</w:t>
      </w:r>
      <w:r>
        <w:rPr>
          <w:lang w:val="fr_FR" w:bidi="fr_FR"/>
        </w:rPr>
        <w:t>). En tant que médiateur, Moïse parlait à Dieu au nom du peuple et parlait au peuple au nom de Dieu.</w:t>
      </w:r>
      <w:r>
        <w:rPr>
          <w:lang w:val="fr_FR" w:bidi="fr_FR"/>
        </w:rPr>
      </w:r>
      <w:r>
        <w:rPr>
          <w:lang w:val="fr_FR" w:bidi="fr_FR"/>
        </w:rPr>
      </w:r>
    </w:p>
    <w:p>
      <w:pPr/>
      <w:r>
        <w:rPr>
          <w:lang w:val="fr_FR" w:bidi="fr_FR"/>
        </w:rPr>
      </w:r>
    </w:p>
    <w:p>
      <w:pPr>
        <w:pStyle w:val="Heading2"/>
      </w:pPr>
      <w:r>
        <w:rPr>
          <w:lang w:val="fr_FR" w:bidi="fr_FR"/>
        </w:rPr>
        <w:t>Galates 3.19–22</w:t>
      </w:r>
      <w:r>
        <w:rPr>
          <w:lang w:val="fr_FR" w:bidi="fr_FR"/>
        </w:rPr>
      </w:r>
    </w:p>
    <w:p>
      <w:pPr/>
      <w:r>
        <w:rPr>
          <w:lang w:val="fr_FR" w:bidi="fr_FR"/>
        </w:rPr>
      </w:r>
      <w:r>
        <w:rPr>
          <w:lang w:val="fr_FR" w:bidi="fr_FR"/>
        </w:rPr>
        <w:t>Le raisonnement de Paul pourrait amener ceux qui l'entendent à penser que la loi de Moïse n'a pas d'utilité. Cependant, Paul met en évidence la véritable raison d'être de la loi afin de corriger les enseignements erronés à son sujet.</w:t>
      </w:r>
      <w:r>
        <w:rPr>
          <w:lang w:val="fr_FR" w:bidi="fr_FR"/>
        </w:rPr>
      </w:r>
      <w:r>
        <w:rPr>
          <w:lang w:val="fr_FR" w:bidi="fr_FR"/>
        </w:rPr>
      </w:r>
    </w:p>
    <w:p>
      <w:pPr/>
      <w:r>
        <w:rPr>
          <w:lang w:val="fr_FR" w:bidi="fr_FR"/>
        </w:rPr>
      </w:r>
    </w:p>
    <w:p>
      <w:pPr>
        <w:pStyle w:val="Heading2"/>
      </w:pPr>
      <w:r>
        <w:rPr>
          <w:lang w:val="fr_FR" w:bidi="fr_FR"/>
        </w:rPr>
        <w:t>Galates 3.20</w:t>
      </w:r>
      <w:r>
        <w:rPr>
          <w:lang w:val="fr_FR" w:bidi="fr_FR"/>
        </w:rPr>
      </w:r>
    </w:p>
    <w:p>
      <w:pPr>
        <w:pStyle w:val="ListBullet"/>
        <w:spacing w:line="240" w:lineRule="auto"/>
        <w:ind w:left="720"/>
      </w:pPr>
      <w:r>
        <w:rPr>
          <w:lang w:val="fr_FR" w:bidi="fr_FR"/>
        </w:rPr>
      </w:r>
      <w:r>
        <w:rPr>
          <w:lang w:val="fr_FR" w:bidi="fr_FR"/>
        </w:rPr>
        <w:t>La loi de Moïse a été donnée par des anges et un médiateur (Moïse). Elle nécessitait un accord entre Dieu et le peuple. La loi était conditionnelle, avec des bénédictions pour l'obéissance et des malédictions pour la désobéissance. En revanche, Dieu a donné sa promesse directement à Abraham sans médiateur. C'était la promesse de Dieu seul, et Dieu n'exigeait rien en retour.</w:t>
      </w:r>
    </w:p>
    <w:p>
      <w:pPr>
        <w:pStyle w:val="ListBullet"/>
        <w:spacing w:line="240" w:lineRule="auto"/>
        <w:ind w:left="720"/>
      </w:pPr>
      <w:r>
        <w:rPr>
          <w:lang w:val="fr_FR" w:bidi="fr_FR"/>
        </w:rPr>
      </w:r>
      <w:r>
        <w:rPr>
          <w:i/>
          <w:lang w:val="fr_FR" w:bidi="fr_FR"/>
        </w:rPr>
        <w:t xml:space="preserve">tandis que Dieu est un seul </w:t>
      </w:r>
      <w:r>
        <w:rPr>
          <w:lang w:val="fr_FR" w:bidi="fr_FR"/>
        </w:rPr>
        <w:t xml:space="preserve"> : Paul s'appuie sur le credo juif de base (voir </w:t>
      </w:r>
      <w:r>
        <w:rPr>
          <w:lang w:val="fr_FR" w:bidi="fr_FR"/>
        </w:rPr>
        <w:t>Dt 6.4</w:t>
      </w:r>
      <w:r>
        <w:rPr>
          <w:lang w:val="fr_FR" w:bidi="fr_FR"/>
        </w:rPr>
        <w:t>) pour convaincre les chrétiens non-juifs de ne pas se convertir au judaïsme.</w:t>
      </w:r>
      <w:r>
        <w:rPr>
          <w:lang w:val="fr_FR" w:bidi="fr_FR"/>
        </w:rPr>
      </w:r>
      <w:r>
        <w:rPr>
          <w:lang w:val="fr_FR" w:bidi="fr_FR"/>
        </w:rPr>
      </w:r>
    </w:p>
    <w:p>
      <w:pPr/>
      <w:r>
        <w:rPr>
          <w:lang w:val="fr_FR" w:bidi="fr_FR"/>
        </w:rPr>
      </w:r>
    </w:p>
    <w:p>
      <w:pPr>
        <w:pStyle w:val="Heading2"/>
      </w:pPr>
      <w:r>
        <w:rPr>
          <w:lang w:val="fr_FR" w:bidi="fr_FR"/>
        </w:rPr>
        <w:t>Galates 3.21</w:t>
      </w:r>
      <w:r>
        <w:rPr>
          <w:lang w:val="fr_FR" w:bidi="fr_FR"/>
        </w:rPr>
      </w:r>
    </w:p>
    <w:p>
      <w:pPr/>
      <w:r>
        <w:rPr>
          <w:lang w:val="fr_FR" w:bidi="fr_FR"/>
        </w:rPr>
      </w:r>
      <w:r>
        <w:rPr>
          <w:lang w:val="fr_FR" w:bidi="fr_FR"/>
        </w:rPr>
        <w:t>Il n'y a pas de conflit d'objectif entre la loi et la promesse, ni entre la loi et la foi. La loi œuvre avec la promesse pour nous aider à croire en Jésus. Le but de la loi est de montrer aux hommes qu'ils sont pris au piège par leurs péchés (</w:t>
      </w:r>
      <w:r>
        <w:rPr>
          <w:lang w:val="fr_FR" w:bidi="fr_FR"/>
        </w:rPr>
        <w:t>3.19</w:t>
      </w:r>
      <w:r>
        <w:rPr>
          <w:lang w:val="fr_FR" w:bidi="fr_FR"/>
        </w:rPr>
        <w:t xml:space="preserve">, </w:t>
      </w:r>
      <w:r>
        <w:rPr>
          <w:lang w:val="fr_FR" w:bidi="fr_FR"/>
        </w:rPr>
        <w:t>22</w:t>
      </w:r>
      <w:r>
        <w:rPr>
          <w:lang w:val="fr_FR" w:bidi="fr_FR"/>
        </w:rPr>
        <w:t>). Elle est également destinée à les aider à ne pas pécher (</w:t>
      </w:r>
      <w:r>
        <w:rPr>
          <w:lang w:val="fr_FR" w:bidi="fr_FR"/>
        </w:rPr>
        <w:t>3.23–25</w:t>
      </w:r>
      <w:r>
        <w:rPr>
          <w:lang w:val="fr_FR" w:bidi="fr_FR"/>
        </w:rPr>
        <w:t>).</w:t>
      </w:r>
    </w:p>
    <w:p>
      <w:pPr/>
      <w:r>
        <w:rPr>
          <w:lang w:val="fr_FR" w:bidi="fr_FR"/>
        </w:rPr>
      </w:r>
      <w:r>
        <w:rPr>
          <w:lang w:val="fr_FR" w:bidi="fr_FR"/>
        </w:rPr>
        <w:t xml:space="preserve">En Galatie, les judaïsants ont essayé de convaincre les chrétiens non-juifs que la loi était capable d'accomplir ce qu'elle n'avait jamais été destinée à accomplir. La loi n'était jamais en mesure de donner une vie nouvelle et de rendre les hommes justes devant Dieu. C'est Dieu qui fait cela, sur base de la foi en sa promesse, qui a été accomplie en Jésus-Christ (voir </w:t>
      </w:r>
      <w:r>
        <w:rPr>
          <w:lang w:val="fr_FR" w:bidi="fr_FR"/>
        </w:rPr>
        <w:t>3.22</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3.21–25</w:t>
      </w:r>
      <w:r>
        <w:rPr>
          <w:lang w:val="fr_FR" w:bidi="fr_FR"/>
        </w:rPr>
      </w:r>
    </w:p>
    <w:p>
      <w:pPr/>
      <w:r>
        <w:rPr>
          <w:lang w:val="fr_FR" w:bidi="fr_FR"/>
        </w:rPr>
      </w:r>
      <w:r>
        <w:rPr>
          <w:lang w:val="fr_FR" w:bidi="fr_FR"/>
        </w:rPr>
        <w:t xml:space="preserve">Voir </w:t>
      </w:r>
      <w:r>
        <w:rPr>
          <w:lang w:val="fr_FR" w:bidi="fr_FR"/>
        </w:rPr>
        <w:t>Rm 7.7</w:t>
      </w:r>
      <w:r>
        <w:rPr>
          <w:lang w:val="fr_FR" w:bidi="fr_FR"/>
        </w:rPr>
        <w:t>–</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3.22</w:t>
      </w:r>
      <w:r>
        <w:rPr>
          <w:lang w:val="fr_FR" w:bidi="fr_FR"/>
        </w:rPr>
      </w:r>
    </w:p>
    <w:p>
      <w:pPr/>
      <w:r>
        <w:rPr>
          <w:lang w:val="fr_FR" w:bidi="fr_FR"/>
        </w:rPr>
      </w:r>
      <w:r>
        <w:rPr>
          <w:i/>
          <w:lang w:val="fr_FR" w:bidi="fr_FR"/>
        </w:rPr>
        <w:t>a tout renfermé sous le péché</w:t>
      </w:r>
      <w:r>
        <w:rPr>
          <w:lang w:val="fr_FR" w:bidi="fr_FR"/>
        </w:rPr>
        <w:t xml:space="preserve">. Voir </w:t>
      </w:r>
      <w:r>
        <w:rPr>
          <w:lang w:val="fr_FR" w:bidi="fr_FR"/>
        </w:rPr>
        <w:t>Rm 3.9</w:t>
      </w:r>
      <w:r>
        <w:rPr>
          <w:lang w:val="fr_FR" w:bidi="fr_FR"/>
        </w:rPr>
        <w:t xml:space="preserve"> ; </w:t>
      </w:r>
      <w:r>
        <w:rPr>
          <w:lang w:val="fr_FR" w:bidi="fr_FR"/>
        </w:rPr>
        <w:t>7.1</w:t>
      </w:r>
      <w:r>
        <w:rPr>
          <w:lang w:val="fr_FR" w:bidi="fr_FR"/>
        </w:rPr>
        <w:t>–</w:t>
      </w:r>
      <w:r>
        <w:rPr>
          <w:lang w:val="fr_FR" w:bidi="fr_FR"/>
        </w:rPr>
        <w:t>13</w:t>
      </w:r>
      <w:r>
        <w:rPr>
          <w:lang w:val="fr_FR" w:bidi="fr_FR"/>
        </w:rPr>
        <w:t xml:space="preserve"> ; </w:t>
      </w:r>
      <w:r>
        <w:rPr>
          <w:lang w:val="fr_FR" w:bidi="fr_FR"/>
        </w:rPr>
        <w:t>11.32</w:t>
      </w:r>
      <w:r>
        <w:rPr>
          <w:lang w:val="fr_FR" w:bidi="fr_FR"/>
        </w:rPr>
        <w:t>. Nous ne pouvons être sauvés par notre obéissance à la loi. Seule la foi en Jésus-Christ peut nous libérer du péché.</w:t>
      </w:r>
      <w:r>
        <w:rPr>
          <w:lang w:val="fr_FR" w:bidi="fr_FR"/>
        </w:rPr>
      </w:r>
      <w:r>
        <w:rPr>
          <w:lang w:val="fr_FR" w:bidi="fr_FR"/>
        </w:rPr>
      </w:r>
    </w:p>
    <w:p>
      <w:pPr/>
      <w:r>
        <w:rPr>
          <w:lang w:val="fr_FR" w:bidi="fr_FR"/>
        </w:rPr>
      </w:r>
    </w:p>
    <w:p>
      <w:pPr>
        <w:pStyle w:val="Heading2"/>
      </w:pPr>
      <w:r>
        <w:rPr>
          <w:lang w:val="fr_FR" w:bidi="fr_FR"/>
        </w:rPr>
        <w:t>Galates 3.23</w:t>
      </w:r>
      <w:r>
        <w:rPr>
          <w:lang w:val="fr_FR" w:bidi="fr_FR"/>
        </w:rPr>
      </w:r>
    </w:p>
    <w:p>
      <w:pPr/>
      <w:r>
        <w:rPr>
          <w:lang w:val="fr_FR" w:bidi="fr_FR"/>
        </w:rPr>
      </w:r>
      <w:r>
        <w:rPr>
          <w:lang w:val="fr_FR" w:bidi="fr_FR"/>
        </w:rPr>
        <w:t>Parce que le péché nous avait enfermés (</w:t>
      </w:r>
      <w:r>
        <w:rPr>
          <w:lang w:val="fr_FR" w:bidi="fr_FR"/>
        </w:rPr>
        <w:t>3.22</w:t>
      </w:r>
      <w:r>
        <w:rPr>
          <w:lang w:val="fr_FR" w:bidi="fr_FR"/>
        </w:rPr>
        <w:t>), la loi de Moïse agissait comme un gardien, maintenant le peuple de Dieu en sécurité (</w:t>
      </w:r>
      <w:r>
        <w:rPr>
          <w:i/>
          <w:lang w:val="fr_FR" w:bidi="fr_FR"/>
        </w:rPr>
        <w:t>sous la garde</w:t>
      </w:r>
      <w:r>
        <w:rPr>
          <w:lang w:val="fr_FR" w:bidi="fr_FR"/>
        </w:rPr>
        <w:t>) jusqu'à ce que la foi en Jésus soit révélée. Elle montrait clairement les exigences de Dieu et mettait en évidence le besoin d'un Sauveur. La loi gardait également le péché sous contrôle en montrant clairement ses conséquences.</w:t>
      </w:r>
      <w:r>
        <w:rPr>
          <w:lang w:val="fr_FR" w:bidi="fr_FR"/>
        </w:rPr>
      </w:r>
      <w:r>
        <w:rPr>
          <w:lang w:val="fr_FR" w:bidi="fr_FR"/>
        </w:rPr>
      </w:r>
    </w:p>
    <w:p>
      <w:pPr/>
      <w:r>
        <w:rPr>
          <w:lang w:val="fr_FR" w:bidi="fr_FR"/>
        </w:rPr>
      </w:r>
    </w:p>
    <w:p>
      <w:pPr>
        <w:pStyle w:val="Heading2"/>
      </w:pPr>
      <w:r>
        <w:rPr>
          <w:lang w:val="fr_FR" w:bidi="fr_FR"/>
        </w:rPr>
        <w:t>Galates 3.23–29</w:t>
      </w:r>
      <w:r>
        <w:rPr>
          <w:lang w:val="fr_FR" w:bidi="fr_FR"/>
        </w:rPr>
      </w:r>
    </w:p>
    <w:p>
      <w:pPr/>
      <w:r>
        <w:rPr>
          <w:lang w:val="fr_FR" w:bidi="fr_FR"/>
        </w:rPr>
      </w:r>
      <w:r>
        <w:rPr>
          <w:lang w:val="fr_FR" w:bidi="fr_FR"/>
        </w:rPr>
        <w:t xml:space="preserve">Paul compare deux époques différentes : la vie du peuple de Dieu </w:t>
      </w:r>
      <w:r>
        <w:rPr>
          <w:i/>
          <w:lang w:val="fr_FR" w:bidi="fr_FR"/>
        </w:rPr>
        <w:t>sous la loi</w:t>
      </w:r>
      <w:r>
        <w:rPr>
          <w:lang w:val="fr_FR" w:bidi="fr_FR"/>
        </w:rPr>
        <w:t xml:space="preserve"> avant que Jésus ne vienne, et sa vie maintenant qu'il appartient à Christ et le suit.</w:t>
      </w:r>
      <w:r>
        <w:rPr>
          <w:lang w:val="fr_FR" w:bidi="fr_FR"/>
        </w:rPr>
      </w:r>
      <w:r>
        <w:rPr>
          <w:lang w:val="fr_FR" w:bidi="fr_FR"/>
        </w:rPr>
      </w:r>
    </w:p>
    <w:p>
      <w:pPr/>
      <w:r>
        <w:rPr>
          <w:lang w:val="fr_FR" w:bidi="fr_FR"/>
        </w:rPr>
      </w:r>
    </w:p>
    <w:p>
      <w:pPr>
        <w:pStyle w:val="Heading2"/>
      </w:pPr>
      <w:r>
        <w:rPr>
          <w:lang w:val="fr_FR" w:bidi="fr_FR"/>
        </w:rPr>
        <w:t>Galates 3.24</w:t>
      </w:r>
      <w:r>
        <w:rPr>
          <w:lang w:val="fr_FR" w:bidi="fr_FR"/>
        </w:rPr>
      </w:r>
    </w:p>
    <w:p>
      <w:pPr/>
      <w:r>
        <w:rPr>
          <w:lang w:val="fr_FR" w:bidi="fr_FR"/>
        </w:rPr>
      </w:r>
      <w:r>
        <w:rPr>
          <w:lang w:val="fr_FR" w:bidi="fr_FR"/>
        </w:rPr>
        <w:t xml:space="preserve">La loi est comparée à un pédagogue. (Le mot grec est </w:t>
      </w:r>
      <w:r>
        <w:rPr>
          <w:i/>
          <w:lang w:val="fr_FR" w:bidi="fr_FR"/>
        </w:rPr>
        <w:t>paidagōgos</w:t>
      </w:r>
      <w:r>
        <w:rPr>
          <w:lang w:val="fr_FR" w:bidi="fr_FR"/>
        </w:rPr>
        <w:t>, qui signifie « tuteur ».) Dans la culture gréco-romaine, un pédagogue était un serviteur loyal qui formait et protégeait l'héritier tout au long de son enfance, jusqu'à l'âge adulte.</w:t>
      </w:r>
      <w:r>
        <w:rPr>
          <w:lang w:val="fr_FR" w:bidi="fr_FR"/>
        </w:rPr>
      </w:r>
      <w:r>
        <w:rPr>
          <w:lang w:val="fr_FR" w:bidi="fr_FR"/>
        </w:rPr>
      </w:r>
    </w:p>
    <w:p>
      <w:pPr/>
      <w:r>
        <w:rPr>
          <w:lang w:val="fr_FR" w:bidi="fr_FR"/>
        </w:rPr>
      </w:r>
    </w:p>
    <w:p>
      <w:pPr>
        <w:pStyle w:val="Heading2"/>
      </w:pPr>
      <w:r>
        <w:rPr>
          <w:lang w:val="fr_FR" w:bidi="fr_FR"/>
        </w:rPr>
        <w:t>Galates 3.25</w:t>
      </w:r>
      <w:r>
        <w:rPr>
          <w:lang w:val="fr_FR" w:bidi="fr_FR"/>
        </w:rPr>
      </w:r>
    </w:p>
    <w:p>
      <w:pPr>
        <w:pStyle w:val="ListBullet"/>
        <w:spacing w:line="240" w:lineRule="auto"/>
        <w:ind w:left="720"/>
      </w:pPr>
      <w:r>
        <w:rPr>
          <w:lang w:val="fr_FR" w:bidi="fr_FR"/>
        </w:rPr>
      </w:r>
      <w:r>
        <w:rPr>
          <w:i/>
          <w:lang w:val="fr_FR" w:bidi="fr_FR"/>
        </w:rPr>
        <w:t xml:space="preserve">La foi étant venue </w:t>
      </w:r>
      <w:r>
        <w:rPr>
          <w:lang w:val="fr_FR" w:bidi="fr_FR"/>
        </w:rPr>
        <w:t xml:space="preserve">: La justice a toujours été obtenue par la foi (voir </w:t>
      </w:r>
      <w:r>
        <w:rPr>
          <w:lang w:val="fr_FR" w:bidi="fr_FR"/>
        </w:rPr>
        <w:t>3.6</w:t>
      </w:r>
      <w:r>
        <w:rPr>
          <w:lang w:val="fr_FR" w:bidi="fr_FR"/>
        </w:rPr>
        <w:t>–</w:t>
      </w:r>
      <w:r>
        <w:rPr>
          <w:lang w:val="fr_FR" w:bidi="fr_FR"/>
        </w:rPr>
        <w:t>9</w:t>
      </w:r>
      <w:r>
        <w:rPr>
          <w:lang w:val="fr_FR" w:bidi="fr_FR"/>
        </w:rPr>
        <w:t>), mais maintenant, à travers Jésus-Christ, l'objet de cette foi et la manière dont les gens peuvent la recevoir sont évidents.</w:t>
      </w:r>
    </w:p>
    <w:p>
      <w:pPr>
        <w:pStyle w:val="ListBullet"/>
        <w:spacing w:line="240" w:lineRule="auto"/>
        <w:ind w:left="720"/>
      </w:pPr>
      <w:r>
        <w:rPr>
          <w:lang w:val="fr_FR" w:bidi="fr_FR"/>
        </w:rPr>
      </w:r>
      <w:r>
        <w:rPr>
          <w:i/>
          <w:lang w:val="fr_FR" w:bidi="fr_FR"/>
        </w:rPr>
        <w:t>nous ne sommes plus sous ce pédagogue</w:t>
      </w:r>
      <w:r>
        <w:rPr>
          <w:i/>
          <w:lang w:val="fr_FR" w:bidi="fr_FR"/>
        </w:rPr>
        <w:t xml:space="preserve"> :</w:t>
      </w:r>
      <w:r>
        <w:rPr>
          <w:lang w:val="fr_FR" w:bidi="fr_FR"/>
        </w:rPr>
        <w:t xml:space="preserve"> Dans la culture gréco-romaine, un enfant qui atteignait l'âge adulte n'était plus sous le contrôle d'un tuteur et pouvait se gouverner lui-même. De même, ceux qui mûrissent par la foi en Christ sont libérés de la tutelle de la loi. Ils suivent directement Christ, qui les guide par sa parole et son Esprit.</w:t>
      </w:r>
      <w:r>
        <w:rPr>
          <w:lang w:val="fr_FR" w:bidi="fr_FR"/>
        </w:rPr>
      </w:r>
      <w:r>
        <w:rPr>
          <w:lang w:val="fr_FR" w:bidi="fr_FR"/>
        </w:rPr>
      </w:r>
    </w:p>
    <w:p>
      <w:pPr/>
      <w:r>
        <w:rPr>
          <w:lang w:val="fr_FR" w:bidi="fr_FR"/>
        </w:rPr>
      </w:r>
    </w:p>
    <w:p>
      <w:pPr>
        <w:pStyle w:val="Heading2"/>
      </w:pPr>
      <w:r>
        <w:rPr>
          <w:lang w:val="fr_FR" w:bidi="fr_FR"/>
        </w:rPr>
        <w:t>Galates 3.26</w:t>
      </w:r>
      <w:r>
        <w:rPr>
          <w:lang w:val="fr_FR" w:bidi="fr_FR"/>
        </w:rPr>
      </w:r>
    </w:p>
    <w:p>
      <w:pPr/>
      <w:r>
        <w:rPr>
          <w:lang w:val="fr_FR" w:bidi="fr_FR"/>
        </w:rPr>
      </w:r>
      <w:r>
        <w:rPr>
          <w:lang w:val="fr_FR" w:bidi="fr_FR"/>
        </w:rPr>
        <w:t xml:space="preserve">Ceux qui sont enfants de Dieu par la foi en Jésus-Christ (voir aussi </w:t>
      </w:r>
      <w:r>
        <w:rPr>
          <w:lang w:val="fr_FR" w:bidi="fr_FR"/>
        </w:rPr>
        <w:t>4.4</w:t>
      </w:r>
      <w:r>
        <w:rPr>
          <w:lang w:val="fr_FR" w:bidi="fr_FR"/>
        </w:rPr>
        <w:t>–</w:t>
      </w:r>
      <w:r>
        <w:rPr>
          <w:lang w:val="fr_FR" w:bidi="fr_FR"/>
        </w:rPr>
        <w:t xml:space="preserve">7 </w:t>
      </w:r>
      <w:r>
        <w:rPr>
          <w:lang w:val="fr_FR" w:bidi="fr_FR"/>
        </w:rPr>
        <w:t xml:space="preserve">; </w:t>
      </w:r>
      <w:r>
        <w:rPr>
          <w:lang w:val="fr_FR" w:bidi="fr_FR"/>
        </w:rPr>
        <w:t xml:space="preserve">Jn 1.12 </w:t>
      </w:r>
      <w:r>
        <w:rPr>
          <w:lang w:val="fr_FR" w:bidi="fr_FR"/>
        </w:rPr>
        <w:t xml:space="preserve">; </w:t>
      </w:r>
      <w:r>
        <w:rPr>
          <w:lang w:val="fr_FR" w:bidi="fr_FR"/>
        </w:rPr>
        <w:t>Rm 9.8</w:t>
      </w:r>
      <w:r>
        <w:rPr>
          <w:lang w:val="fr_FR" w:bidi="fr_FR"/>
        </w:rPr>
        <w:t xml:space="preserve">) ont atteint leur majorité en tant qu'héritiers de ses promesses (voir </w:t>
      </w:r>
      <w:r>
        <w:rPr>
          <w:lang w:val="fr_FR" w:bidi="fr_FR"/>
        </w:rPr>
        <w:t>Ga 3.24</w:t>
      </w:r>
      <w:r>
        <w:rPr>
          <w:lang w:val="fr_FR" w:bidi="fr_FR"/>
        </w:rPr>
        <w:t>–</w:t>
      </w:r>
      <w:r>
        <w:rPr>
          <w:lang w:val="fr_FR" w:bidi="fr_FR"/>
        </w:rPr>
        <w:t>25</w:t>
      </w:r>
      <w:r>
        <w:rPr>
          <w:lang w:val="fr_FR" w:bidi="fr_FR"/>
        </w:rPr>
        <w:t xml:space="preserve">, </w:t>
      </w:r>
      <w:r>
        <w:rPr>
          <w:lang w:val="fr_FR" w:bidi="fr_FR"/>
        </w:rPr>
        <w:t>29</w:t>
      </w:r>
      <w:r>
        <w:rPr>
          <w:lang w:val="fr_FR" w:bidi="fr_FR"/>
        </w:rPr>
        <w:t>). Ils ont reçu une partie de cet héritage (</w:t>
      </w:r>
      <w:r>
        <w:rPr>
          <w:lang w:val="fr_FR" w:bidi="fr_FR"/>
        </w:rPr>
        <w:t xml:space="preserve">3.14 </w:t>
      </w:r>
      <w:r>
        <w:rPr>
          <w:lang w:val="fr_FR" w:bidi="fr_FR"/>
        </w:rPr>
        <w:t xml:space="preserve">; </w:t>
      </w:r>
      <w:r>
        <w:rPr>
          <w:lang w:val="fr_FR" w:bidi="fr_FR"/>
        </w:rPr>
        <w:t>Ep 1.14</w:t>
      </w:r>
      <w:r>
        <w:rPr>
          <w:lang w:val="fr_FR" w:bidi="fr_FR"/>
        </w:rPr>
        <w:t>). Les Galates ont fait preuve de folie en essayant d'accéder à Dieu par la circoncision (</w:t>
      </w:r>
      <w:r>
        <w:rPr>
          <w:lang w:val="fr_FR" w:bidi="fr_FR"/>
        </w:rPr>
        <w:t>Ga 3.1</w:t>
      </w:r>
      <w:r>
        <w:rPr>
          <w:lang w:val="fr_FR" w:bidi="fr_FR"/>
        </w:rPr>
        <w:t>). En tant qu'enfants de Dieu par la foi, ils bénéficiaient déjà du meilleur accès possible à lui.</w:t>
      </w:r>
      <w:r>
        <w:rPr>
          <w:lang w:val="fr_FR" w:bidi="fr_FR"/>
        </w:rPr>
      </w:r>
      <w:r>
        <w:rPr>
          <w:lang w:val="fr_FR" w:bidi="fr_FR"/>
        </w:rPr>
      </w:r>
    </w:p>
    <w:p>
      <w:pPr/>
      <w:r>
        <w:rPr>
          <w:lang w:val="fr_FR" w:bidi="fr_FR"/>
        </w:rPr>
      </w:r>
    </w:p>
    <w:p>
      <w:pPr>
        <w:pStyle w:val="Heading2"/>
      </w:pPr>
      <w:r>
        <w:rPr>
          <w:lang w:val="fr_FR" w:bidi="fr_FR"/>
        </w:rPr>
        <w:t>Galates 3.26–29</w:t>
      </w:r>
      <w:r>
        <w:rPr>
          <w:lang w:val="fr_FR" w:bidi="fr_FR"/>
        </w:rPr>
      </w:r>
    </w:p>
    <w:p>
      <w:pPr/>
      <w:r>
        <w:rPr>
          <w:lang w:val="fr_FR" w:bidi="fr_FR"/>
        </w:rPr>
      </w:r>
      <w:r>
        <w:rPr>
          <w:lang w:val="fr_FR" w:bidi="fr_FR"/>
        </w:rPr>
        <w:t>À cause du Christ, notre condition par la foi est différente de notre condition sous la loi (</w:t>
      </w:r>
      <w:r>
        <w:rPr>
          <w:lang w:val="fr_FR" w:bidi="fr_FR"/>
        </w:rPr>
        <w:t>3.23</w:t>
      </w:r>
      <w:r>
        <w:rPr>
          <w:lang w:val="fr_FR" w:bidi="fr_FR"/>
        </w:rPr>
        <w:t>–</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3.27</w:t>
      </w:r>
      <w:r>
        <w:rPr>
          <w:lang w:val="fr_FR" w:bidi="fr_FR"/>
        </w:rPr>
      </w:r>
    </w:p>
    <w:p>
      <w:pPr>
        <w:pStyle w:val="ListBullet"/>
        <w:spacing w:line="240" w:lineRule="auto"/>
        <w:ind w:left="720"/>
      </w:pPr>
      <w:r>
        <w:rPr>
          <w:lang w:val="fr_FR" w:bidi="fr_FR"/>
        </w:rPr>
      </w:r>
      <w:r>
        <w:rPr>
          <w:i/>
          <w:lang w:val="fr_FR" w:bidi="fr_FR"/>
        </w:rPr>
        <w:t xml:space="preserve">vous tous, qui avez été baptisés en Christ </w:t>
      </w:r>
      <w:r>
        <w:rPr>
          <w:lang w:val="fr_FR" w:bidi="fr_FR"/>
        </w:rPr>
        <w:t xml:space="preserve">: Voir </w:t>
      </w:r>
      <w:r>
        <w:rPr>
          <w:lang w:val="fr_FR" w:bidi="fr_FR"/>
        </w:rPr>
        <w:t>Rm 6.3</w:t>
      </w:r>
      <w:r>
        <w:rPr>
          <w:lang w:val="fr_FR" w:bidi="fr_FR"/>
        </w:rPr>
        <w:t>–</w:t>
      </w:r>
      <w:r>
        <w:rPr>
          <w:lang w:val="fr_FR" w:bidi="fr_FR"/>
        </w:rPr>
        <w:t>4</w:t>
      </w:r>
      <w:r>
        <w:rPr>
          <w:lang w:val="fr_FR" w:bidi="fr_FR"/>
        </w:rPr>
        <w:t xml:space="preserve">. Le baptême symbolise la mort (ou la fin) d'une ancienne vie et la naissance (ou le début) d'une nouvelle. Dans cette nouvelle vie, la malédiction de la loi ne nous accable plus (comparer </w:t>
      </w:r>
      <w:r>
        <w:rPr>
          <w:lang w:val="fr_FR" w:bidi="fr_FR"/>
        </w:rPr>
        <w:t>Rm 7.1</w:t>
      </w:r>
      <w:r>
        <w:rPr>
          <w:lang w:val="fr_FR" w:bidi="fr_FR"/>
        </w:rPr>
        <w:t>–</w:t>
      </w:r>
      <w:r>
        <w:rPr>
          <w:lang w:val="fr_FR" w:bidi="fr_FR"/>
        </w:rPr>
        <w:t>6</w:t>
      </w:r>
      <w:r>
        <w:rPr>
          <w:lang w:val="fr_FR" w:bidi="fr_FR"/>
        </w:rPr>
        <w:t>).</w:t>
      </w:r>
    </w:p>
    <w:p>
      <w:pPr>
        <w:pStyle w:val="ListBullet"/>
        <w:spacing w:line="240" w:lineRule="auto"/>
        <w:ind w:left="720"/>
      </w:pPr>
      <w:r>
        <w:rPr>
          <w:lang w:val="fr_FR" w:bidi="fr_FR"/>
        </w:rPr>
      </w:r>
      <w:r>
        <w:rPr>
          <w:i/>
          <w:lang w:val="fr_FR" w:bidi="fr_FR"/>
        </w:rPr>
        <w:t>V</w:t>
      </w:r>
      <w:r>
        <w:rPr>
          <w:i/>
          <w:lang w:val="fr_FR" w:bidi="fr_FR"/>
        </w:rPr>
        <w:t>ous avez revêtu Christ</w:t>
      </w:r>
      <w:r>
        <w:rPr>
          <w:lang w:val="fr_FR" w:bidi="fr_FR"/>
        </w:rPr>
        <w:t xml:space="preserve"> : Christ nous couvre et nous donne une nouvelle identité. Comparez </w:t>
      </w:r>
      <w:r>
        <w:rPr>
          <w:lang w:val="fr_FR" w:bidi="fr_FR"/>
        </w:rPr>
        <w:t xml:space="preserve">Col 3.12 </w:t>
      </w:r>
      <w:r>
        <w:rPr>
          <w:lang w:val="fr_FR" w:bidi="fr_FR"/>
        </w:rPr>
        <w:t xml:space="preserve">; </w:t>
      </w:r>
      <w:r>
        <w:rPr>
          <w:lang w:val="fr_FR" w:bidi="fr_FR"/>
        </w:rPr>
        <w:t>1Th 5.8</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3.28</w:t>
      </w:r>
      <w:r>
        <w:rPr>
          <w:lang w:val="fr_FR" w:bidi="fr_FR"/>
        </w:rPr>
      </w:r>
    </w:p>
    <w:p>
      <w:pPr>
        <w:pStyle w:val="ListBullet"/>
        <w:spacing w:line="240" w:lineRule="auto"/>
        <w:ind w:left="720"/>
      </w:pPr>
      <w:r>
        <w:rPr>
          <w:lang w:val="fr_FR" w:bidi="fr_FR"/>
        </w:rPr>
      </w:r>
      <w:r>
        <w:rPr>
          <w:lang w:val="fr_FR" w:bidi="fr_FR"/>
        </w:rPr>
        <w:t xml:space="preserve">Maintenant, tous peuvent venir à Christ et recevoir les promesses de Dieu de la même manière (voir </w:t>
      </w:r>
      <w:r>
        <w:rPr>
          <w:lang w:val="fr_FR" w:bidi="fr_FR"/>
        </w:rPr>
        <w:t>1Co 12.12</w:t>
      </w:r>
      <w:r>
        <w:rPr>
          <w:lang w:val="fr_FR" w:bidi="fr_FR"/>
        </w:rPr>
        <w:t>–</w:t>
      </w:r>
      <w:r>
        <w:rPr>
          <w:lang w:val="fr_FR" w:bidi="fr_FR"/>
        </w:rPr>
        <w:t xml:space="preserve">13 </w:t>
      </w:r>
      <w:r>
        <w:rPr>
          <w:lang w:val="fr_FR" w:bidi="fr_FR"/>
        </w:rPr>
        <w:t xml:space="preserve">; </w:t>
      </w:r>
      <w:r>
        <w:rPr>
          <w:lang w:val="fr_FR" w:bidi="fr_FR"/>
        </w:rPr>
        <w:t xml:space="preserve">Ep 2.14 </w:t>
      </w:r>
      <w:r>
        <w:rPr>
          <w:lang w:val="fr_FR" w:bidi="fr_FR"/>
        </w:rPr>
        <w:t xml:space="preserve">; </w:t>
      </w:r>
      <w:r>
        <w:rPr>
          <w:lang w:val="fr_FR" w:bidi="fr_FR"/>
        </w:rPr>
        <w:t>Col 3.11</w:t>
      </w:r>
      <w:r>
        <w:rPr>
          <w:lang w:val="fr_FR" w:bidi="fr_FR"/>
        </w:rPr>
        <w:t>).</w:t>
      </w:r>
    </w:p>
    <w:p>
      <w:pPr>
        <w:pStyle w:val="ListBullet"/>
        <w:spacing w:line="240" w:lineRule="auto"/>
        <w:ind w:left="720"/>
      </w:pPr>
      <w:r>
        <w:rPr>
          <w:lang w:val="fr_FR" w:bidi="fr_FR"/>
        </w:rPr>
      </w:r>
      <w:r>
        <w:rPr>
          <w:i/>
          <w:lang w:val="fr_FR" w:bidi="fr_FR"/>
        </w:rPr>
        <w:t>ni homme ni femme :</w:t>
      </w:r>
      <w:r>
        <w:rPr>
          <w:lang w:val="fr_FR" w:bidi="fr_FR"/>
        </w:rPr>
        <w:t xml:space="preserve"> voir </w:t>
      </w:r>
      <w:r>
        <w:rPr>
          <w:lang w:val="fr_FR" w:bidi="fr_FR"/>
        </w:rPr>
        <w:t>Gn 1.27</w:t>
      </w:r>
      <w:r>
        <w:rPr>
          <w:lang w:val="fr_FR" w:bidi="fr_FR"/>
        </w:rPr>
        <w:t>.</w:t>
      </w:r>
    </w:p>
    <w:p>
      <w:pPr>
        <w:pStyle w:val="ListBullet"/>
        <w:spacing w:line="240" w:lineRule="auto"/>
        <w:ind w:left="720"/>
      </w:pPr>
      <w:r>
        <w:rPr>
          <w:lang w:val="fr_FR" w:bidi="fr_FR"/>
        </w:rPr>
      </w:r>
      <w:r>
        <w:rPr>
          <w:i/>
          <w:lang w:val="fr_FR" w:bidi="fr_FR"/>
        </w:rPr>
        <w:t>Vous êtes tous un</w:t>
      </w:r>
      <w:r>
        <w:rPr>
          <w:lang w:val="fr_FR" w:bidi="fr_FR"/>
        </w:rPr>
        <w:t xml:space="preserve"> : Les croyants forment une seule communauté, le corps du Christ (voir </w:t>
      </w:r>
      <w:r>
        <w:rPr>
          <w:lang w:val="fr_FR" w:bidi="fr_FR"/>
        </w:rPr>
        <w:t>Rm 12.4</w:t>
      </w:r>
      <w:r>
        <w:rPr>
          <w:lang w:val="fr_FR" w:bidi="fr_FR"/>
        </w:rPr>
        <w:t>–</w:t>
      </w:r>
      <w:r>
        <w:rPr>
          <w:lang w:val="fr_FR" w:bidi="fr_FR"/>
        </w:rPr>
        <w:t>5</w:t>
      </w:r>
      <w:r>
        <w:rPr>
          <w:lang w:val="fr_FR" w:bidi="fr_FR"/>
        </w:rPr>
        <w:t xml:space="preserve"> ; </w:t>
      </w:r>
      <w:r>
        <w:rPr>
          <w:lang w:val="fr_FR" w:bidi="fr_FR"/>
        </w:rPr>
        <w:t>1Co 12.27</w:t>
      </w:r>
      <w:r>
        <w:rPr>
          <w:lang w:val="fr_FR" w:bidi="fr_FR"/>
        </w:rPr>
        <w:t xml:space="preserve"> ; </w:t>
      </w:r>
      <w:r>
        <w:rPr>
          <w:lang w:val="fr_FR" w:bidi="fr_FR"/>
        </w:rPr>
        <w:t>Ep 2.15</w:t>
      </w:r>
      <w:r>
        <w:rPr>
          <w:lang w:val="fr_FR" w:bidi="fr_FR"/>
        </w:rPr>
        <w:t>–</w:t>
      </w:r>
      <w:r>
        <w:rPr>
          <w:lang w:val="fr_FR" w:bidi="fr_FR"/>
        </w:rPr>
        <w:t>16</w:t>
      </w:r>
      <w:r>
        <w:rPr>
          <w:lang w:val="fr_FR" w:bidi="fr_FR"/>
        </w:rPr>
        <w:t xml:space="preserve">, </w:t>
      </w:r>
      <w:r>
        <w:rPr>
          <w:lang w:val="fr_FR" w:bidi="fr_FR"/>
        </w:rPr>
        <w:t>19</w:t>
      </w:r>
      <w:r>
        <w:rPr>
          <w:lang w:val="fr_FR" w:bidi="fr_FR"/>
        </w:rPr>
        <w:t>–</w:t>
      </w:r>
      <w:r>
        <w:rPr>
          <w:lang w:val="fr_FR" w:bidi="fr_FR"/>
        </w:rPr>
        <w:t>22</w:t>
      </w:r>
      <w:r>
        <w:rPr>
          <w:lang w:val="fr_FR" w:bidi="fr_FR"/>
        </w:rPr>
        <w:t>).</w:t>
      </w:r>
    </w:p>
    <w:p>
      <w:pPr>
        <w:pStyle w:val="ListBullet"/>
        <w:spacing w:line="240" w:lineRule="auto"/>
        <w:ind w:left="720"/>
      </w:pPr>
      <w:r>
        <w:rPr>
          <w:lang w:val="fr_FR" w:bidi="fr_FR"/>
        </w:rPr>
      </w:r>
      <w:r>
        <w:rPr>
          <w:i/>
          <w:lang w:val="fr_FR" w:bidi="fr_FR"/>
        </w:rPr>
        <w:t>en Jésus-Christ</w:t>
      </w:r>
      <w:r>
        <w:rPr>
          <w:lang w:val="fr_FR" w:bidi="fr_FR"/>
        </w:rPr>
        <w:t xml:space="preserve"> : Voir </w:t>
      </w:r>
      <w:r>
        <w:rPr>
          <w:lang w:val="fr_FR" w:bidi="fr_FR"/>
        </w:rPr>
        <w:t>Col 2.6–3.11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3.29</w:t>
      </w:r>
      <w:r>
        <w:rPr>
          <w:lang w:val="fr_FR" w:bidi="fr_FR"/>
        </w:rPr>
      </w:r>
    </w:p>
    <w:p>
      <w:pPr/>
      <w:r>
        <w:rPr>
          <w:lang w:val="fr_FR" w:bidi="fr_FR"/>
        </w:rPr>
      </w:r>
      <w:r>
        <w:rPr>
          <w:lang w:val="fr_FR" w:bidi="fr_FR"/>
        </w:rPr>
        <w:t>Jésus est le descendant parfait d'Abraham (</w:t>
      </w:r>
      <w:r>
        <w:rPr>
          <w:lang w:val="fr_FR" w:bidi="fr_FR"/>
        </w:rPr>
        <w:t>3.16</w:t>
      </w:r>
      <w:r>
        <w:rPr>
          <w:lang w:val="fr_FR" w:bidi="fr_FR"/>
        </w:rPr>
        <w:t>). Ainsi, tous ceux qui sont unis à Jésus sont aussi les enfants d'Abraham et héritent de toutes ses promesses (</w:t>
      </w:r>
      <w:r>
        <w:rPr>
          <w:lang w:val="fr_FR" w:bidi="fr_FR"/>
        </w:rPr>
        <w:t>3.27</w:t>
      </w:r>
      <w:r>
        <w:rPr>
          <w:lang w:val="fr_FR" w:bidi="fr_FR"/>
        </w:rPr>
        <w:t>–</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4.1–3</w:t>
      </w:r>
      <w:r>
        <w:rPr>
          <w:lang w:val="fr_FR" w:bidi="fr_FR"/>
        </w:rPr>
      </w:r>
    </w:p>
    <w:p>
      <w:pPr/>
      <w:r>
        <w:rPr>
          <w:lang w:val="fr_FR" w:bidi="fr_FR"/>
        </w:rPr>
      </w:r>
      <w:r>
        <w:rPr>
          <w:lang w:val="fr_FR" w:bidi="fr_FR"/>
        </w:rPr>
        <w:t xml:space="preserve">Un enfant qui est l'héritier d'un grand patrimoine sera un jour très riche. Cependant, avant d'atteindre l'âge adulte où il pourra entrer en possession de sa fortune, il doit se soumettre aux règles des tuteurs et des administrateurs jusqu'au jour désigné par son père. De même, avant que Jésus ne vienne, le peuple de Dieu était soumis à la direction de la loi de Moïse (voir </w:t>
      </w:r>
      <w:r>
        <w:rPr>
          <w:lang w:val="fr_FR" w:bidi="fr_FR"/>
        </w:rPr>
        <w:t>3.23</w:t>
      </w:r>
      <w:r>
        <w:rPr>
          <w:lang w:val="fr_FR" w:bidi="fr_FR"/>
        </w:rPr>
        <w:t>–</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4.1–7</w:t>
      </w:r>
      <w:r>
        <w:rPr>
          <w:lang w:val="fr_FR" w:bidi="fr_FR"/>
        </w:rPr>
      </w:r>
    </w:p>
    <w:p>
      <w:pPr/>
      <w:r>
        <w:rPr>
          <w:lang w:val="fr_FR" w:bidi="fr_FR"/>
        </w:rPr>
      </w:r>
      <w:r>
        <w:rPr>
          <w:lang w:val="fr_FR" w:bidi="fr_FR"/>
        </w:rPr>
        <w:t>Paul soutient que la raison d'être de la loi de Moïse, en ce qui concerne les enfants de Dieu, a été accomplie lorsque Jésus est venu, donc nous ne sommes plus sous son autorité.</w:t>
      </w:r>
      <w:r>
        <w:rPr>
          <w:lang w:val="fr_FR" w:bidi="fr_FR"/>
        </w:rPr>
      </w:r>
      <w:r>
        <w:rPr>
          <w:lang w:val="fr_FR" w:bidi="fr_FR"/>
        </w:rPr>
      </w:r>
    </w:p>
    <w:p>
      <w:pPr/>
      <w:r>
        <w:rPr>
          <w:lang w:val="fr_FR" w:bidi="fr_FR"/>
        </w:rPr>
      </w:r>
    </w:p>
    <w:p>
      <w:pPr>
        <w:pStyle w:val="Heading2"/>
      </w:pPr>
      <w:r>
        <w:rPr>
          <w:lang w:val="fr_FR" w:bidi="fr_FR"/>
        </w:rPr>
        <w:t>Galates 4.3</w:t>
      </w:r>
      <w:r>
        <w:rPr>
          <w:lang w:val="fr_FR" w:bidi="fr_FR"/>
        </w:rPr>
      </w:r>
    </w:p>
    <w:p>
      <w:pPr>
        <w:pStyle w:val="ListBullet"/>
        <w:spacing w:line="240" w:lineRule="auto"/>
        <w:ind w:left="720"/>
      </w:pPr>
      <w:r>
        <w:rPr>
          <w:lang w:val="fr_FR" w:bidi="fr_FR"/>
        </w:rPr>
      </w:r>
      <w:r>
        <w:rPr>
          <w:lang w:val="fr_FR" w:bidi="fr_FR"/>
        </w:rPr>
        <w:t>Paul compare le peuple de Dieu, avant la venue du Christ, à un jeune héritier avant qu'il n'entre en possession de son patrimoine (</w:t>
      </w:r>
      <w:r>
        <w:rPr>
          <w:lang w:val="fr_FR" w:bidi="fr_FR"/>
        </w:rPr>
        <w:t>4.1</w:t>
      </w:r>
      <w:r>
        <w:rPr>
          <w:lang w:val="fr_FR" w:bidi="fr_FR"/>
        </w:rPr>
        <w:t>–</w:t>
      </w:r>
      <w:r>
        <w:rPr>
          <w:lang w:val="fr_FR" w:bidi="fr_FR"/>
        </w:rPr>
        <w:t>2</w:t>
      </w:r>
      <w:r>
        <w:rPr>
          <w:lang w:val="fr_FR" w:bidi="fr_FR"/>
        </w:rPr>
        <w:t xml:space="preserve">). Il va hériter d'une fortune immense (voir </w:t>
      </w:r>
      <w:r>
        <w:rPr>
          <w:lang w:val="fr_FR" w:bidi="fr_FR"/>
        </w:rPr>
        <w:t>4.5</w:t>
      </w:r>
      <w:r>
        <w:rPr>
          <w:lang w:val="fr_FR" w:bidi="fr_FR"/>
        </w:rPr>
        <w:t>), mais il est encore sous la garde de son tuteur (</w:t>
      </w:r>
      <w:r>
        <w:rPr>
          <w:lang w:val="fr_FR" w:bidi="fr_FR"/>
        </w:rPr>
        <w:t>3.23</w:t>
      </w:r>
      <w:r>
        <w:rPr>
          <w:lang w:val="fr_FR" w:bidi="fr_FR"/>
        </w:rPr>
        <w:t>–</w:t>
      </w:r>
      <w:r>
        <w:rPr>
          <w:lang w:val="fr_FR" w:bidi="fr_FR"/>
        </w:rPr>
        <w:t>25</w:t>
      </w:r>
      <w:r>
        <w:rPr>
          <w:lang w:val="fr_FR" w:bidi="fr_FR"/>
        </w:rPr>
        <w:t>).</w:t>
      </w:r>
    </w:p>
    <w:p>
      <w:pPr>
        <w:pStyle w:val="ListBullet"/>
        <w:spacing w:line="240" w:lineRule="auto"/>
        <w:ind w:left="720"/>
      </w:pPr>
      <w:r>
        <w:rPr>
          <w:lang w:val="fr_FR" w:bidi="fr_FR"/>
        </w:rPr>
      </w:r>
      <w:r>
        <w:rPr>
          <w:lang w:val="fr_FR" w:bidi="fr_FR"/>
        </w:rPr>
        <w:t>L'expression « l'esclavage des rudiments du monde » désigne probablement les lois qui régissent le monde sans Jésus. Ces principes ont été pleinement exprimés dans la loi de Moïse (</w:t>
      </w:r>
      <w:r>
        <w:rPr>
          <w:lang w:val="fr_FR" w:bidi="fr_FR"/>
        </w:rPr>
        <w:t>3.23</w:t>
      </w:r>
      <w:r>
        <w:rPr>
          <w:lang w:val="fr_FR" w:bidi="fr_FR"/>
        </w:rPr>
        <w:t>–</w:t>
      </w:r>
      <w:r>
        <w:rPr>
          <w:lang w:val="fr_FR" w:bidi="fr_FR"/>
        </w:rPr>
        <w:t>24</w:t>
      </w:r>
      <w:r>
        <w:rPr>
          <w:lang w:val="fr_FR" w:bidi="fr_FR"/>
        </w:rPr>
        <w:t xml:space="preserve"> ; comparer </w:t>
      </w:r>
      <w:r>
        <w:rPr>
          <w:lang w:val="fr_FR" w:bidi="fr_FR"/>
        </w:rPr>
        <w:t>4.5</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4.4–5</w:t>
      </w:r>
      <w:r>
        <w:rPr>
          <w:lang w:val="fr_FR" w:bidi="fr_FR"/>
        </w:rPr>
      </w:r>
    </w:p>
    <w:p>
      <w:pPr>
        <w:pStyle w:val="ListBullet"/>
        <w:spacing w:line="240" w:lineRule="auto"/>
        <w:ind w:left="720"/>
      </w:pPr>
      <w:r>
        <w:rPr>
          <w:lang w:val="fr_FR" w:bidi="fr_FR"/>
        </w:rPr>
      </w:r>
      <w:r>
        <w:rPr>
          <w:lang w:val="fr_FR" w:bidi="fr_FR"/>
        </w:rPr>
        <w:t xml:space="preserve">Dieu a choisi le moment parfait de l'Histoire pour la venue de Jésus sur terre (voir </w:t>
      </w:r>
      <w:r>
        <w:rPr>
          <w:lang w:val="fr_FR" w:bidi="fr_FR"/>
        </w:rPr>
        <w:t>Lc 4.18</w:t>
      </w:r>
      <w:r>
        <w:rPr>
          <w:lang w:val="fr_FR" w:bidi="fr_FR"/>
        </w:rPr>
        <w:t>–</w:t>
      </w:r>
      <w:r>
        <w:rPr>
          <w:lang w:val="fr_FR" w:bidi="fr_FR"/>
        </w:rPr>
        <w:t>19</w:t>
      </w:r>
      <w:r>
        <w:rPr>
          <w:lang w:val="fr_FR" w:bidi="fr_FR"/>
        </w:rPr>
        <w:t xml:space="preserve"> ; </w:t>
      </w:r>
      <w:r>
        <w:rPr>
          <w:lang w:val="fr_FR" w:bidi="fr_FR"/>
        </w:rPr>
        <w:t>Ep 4.8</w:t>
      </w:r>
      <w:r>
        <w:rPr>
          <w:lang w:val="fr_FR" w:bidi="fr_FR"/>
        </w:rPr>
        <w:t>–</w:t>
      </w:r>
      <w:r>
        <w:rPr>
          <w:lang w:val="fr_FR" w:bidi="fr_FR"/>
        </w:rPr>
        <w:t>10</w:t>
      </w:r>
      <w:r>
        <w:rPr>
          <w:lang w:val="fr_FR" w:bidi="fr_FR"/>
        </w:rPr>
        <w:t>).</w:t>
      </w:r>
    </w:p>
    <w:p>
      <w:pPr>
        <w:pStyle w:val="ListBullet"/>
        <w:spacing w:line="240" w:lineRule="auto"/>
        <w:ind w:left="720"/>
      </w:pPr>
      <w:r>
        <w:rPr>
          <w:lang w:val="fr_FR" w:bidi="fr_FR"/>
        </w:rPr>
      </w:r>
      <w:r>
        <w:rPr>
          <w:lang w:val="fr_FR" w:bidi="fr_FR"/>
        </w:rPr>
        <w:t xml:space="preserve">Jésus était pleinement humain, né d'une femme, et était tenu d'observer la loi de Moïse. Il a accompli la loi (voir </w:t>
      </w:r>
      <w:r>
        <w:rPr>
          <w:lang w:val="fr_FR" w:bidi="fr_FR"/>
        </w:rPr>
        <w:t>Mt 3.13</w:t>
      </w:r>
      <w:r>
        <w:rPr>
          <w:lang w:val="fr_FR" w:bidi="fr_FR"/>
        </w:rPr>
        <w:t>–</w:t>
      </w:r>
      <w:r>
        <w:rPr>
          <w:lang w:val="fr_FR" w:bidi="fr_FR"/>
        </w:rPr>
        <w:t>15</w:t>
      </w:r>
      <w:r>
        <w:rPr>
          <w:lang w:val="fr_FR" w:bidi="fr_FR"/>
        </w:rPr>
        <w:t xml:space="preserve"> ; </w:t>
      </w:r>
      <w:r>
        <w:rPr>
          <w:lang w:val="fr_FR" w:bidi="fr_FR"/>
        </w:rPr>
        <w:t>5.17</w:t>
      </w:r>
      <w:r>
        <w:rPr>
          <w:lang w:val="fr_FR" w:bidi="fr_FR"/>
        </w:rPr>
        <w:t>) afin que les enfants de Dieu puissent être libérés et ne soient plus asservis par elle.</w:t>
      </w:r>
    </w:p>
    <w:p>
      <w:pPr>
        <w:pStyle w:val="ListBullet"/>
        <w:spacing w:line="240" w:lineRule="auto"/>
        <w:ind w:left="720"/>
      </w:pPr>
      <w:r>
        <w:rPr>
          <w:lang w:val="fr_FR" w:bidi="fr_FR"/>
        </w:rPr>
      </w:r>
      <w:r>
        <w:rPr>
          <w:i/>
          <w:lang w:val="fr_FR" w:bidi="fr_FR"/>
        </w:rPr>
        <w:t>afin qu'il rachetât :</w:t>
      </w:r>
      <w:r>
        <w:rPr>
          <w:lang w:val="fr_FR" w:bidi="fr_FR"/>
        </w:rPr>
        <w:t xml:space="preserve"> En accomplissant la loi et en prenant sa malédiction sur lui, Jésus nous a libérés de ses exigences (</w:t>
      </w:r>
      <w:r>
        <w:rPr>
          <w:lang w:val="fr_FR" w:bidi="fr_FR"/>
        </w:rPr>
        <w:t>Ga 3.13</w:t>
      </w:r>
      <w:r>
        <w:rPr>
          <w:lang w:val="fr_FR" w:bidi="fr_FR"/>
        </w:rPr>
        <w:t xml:space="preserve"> ; voir aussi </w:t>
      </w:r>
      <w:r>
        <w:rPr>
          <w:lang w:val="fr_FR" w:bidi="fr_FR"/>
        </w:rPr>
        <w:t>Rm 3.24</w:t>
      </w:r>
      <w:r>
        <w:rPr>
          <w:lang w:val="fr_FR" w:bidi="fr_FR"/>
        </w:rPr>
        <w:t xml:space="preserve"> ; </w:t>
      </w:r>
      <w:r>
        <w:rPr>
          <w:lang w:val="fr_FR" w:bidi="fr_FR"/>
        </w:rPr>
        <w:t>Col 1.13</w:t>
      </w:r>
      <w:r>
        <w:rPr>
          <w:lang w:val="fr_FR" w:bidi="fr_FR"/>
        </w:rPr>
        <w:t>–</w:t>
      </w:r>
      <w:r>
        <w:rPr>
          <w:lang w:val="fr_FR" w:bidi="fr_FR"/>
        </w:rPr>
        <w:t>14</w:t>
      </w:r>
      <w:r>
        <w:rPr>
          <w:lang w:val="fr_FR" w:bidi="fr_FR"/>
        </w:rPr>
        <w:t>).</w:t>
      </w:r>
    </w:p>
    <w:p>
      <w:pPr>
        <w:pStyle w:val="ListBullet"/>
        <w:spacing w:line="240" w:lineRule="auto"/>
        <w:ind w:left="720"/>
      </w:pPr>
      <w:r>
        <w:rPr>
          <w:lang w:val="fr_FR" w:bidi="fr_FR"/>
        </w:rPr>
      </w:r>
      <w:r>
        <w:rPr>
          <w:i/>
          <w:lang w:val="fr_FR" w:bidi="fr_FR"/>
        </w:rPr>
        <w:t>afin que nous reçussions l’adoption</w:t>
      </w:r>
      <w:r>
        <w:rPr>
          <w:i/>
          <w:lang w:val="fr_FR" w:bidi="fr_FR"/>
        </w:rPr>
        <w:t xml:space="preserve"> :</w:t>
      </w:r>
      <w:r>
        <w:rPr>
          <w:lang w:val="fr_FR" w:bidi="fr_FR"/>
        </w:rPr>
        <w:t xml:space="preserve"> Voir aussi </w:t>
      </w:r>
      <w:r>
        <w:rPr>
          <w:lang w:val="fr_FR" w:bidi="fr_FR"/>
        </w:rPr>
        <w:t>Rm 8.15</w:t>
      </w:r>
      <w:r>
        <w:rPr>
          <w:lang w:val="fr_FR" w:bidi="fr_FR"/>
        </w:rPr>
        <w:t>–</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4.6</w:t>
      </w:r>
      <w:r>
        <w:rPr>
          <w:lang w:val="fr_FR" w:bidi="fr_FR"/>
        </w:rPr>
      </w:r>
    </w:p>
    <w:p>
      <w:pPr>
        <w:pStyle w:val="ListBullet"/>
        <w:spacing w:line="240" w:lineRule="auto"/>
        <w:ind w:left="720"/>
      </w:pPr>
      <w:r>
        <w:rPr>
          <w:lang w:val="fr_FR" w:bidi="fr_FR"/>
        </w:rPr>
      </w:r>
      <w:r>
        <w:rPr>
          <w:lang w:val="fr_FR" w:bidi="fr_FR"/>
        </w:rPr>
        <w:t xml:space="preserve">Le Saint-Esprit agit dans nos cœurs pour nous assurer que nous sommes enfants de Dieu (voir </w:t>
      </w:r>
      <w:r>
        <w:rPr>
          <w:lang w:val="fr_FR" w:bidi="fr_FR"/>
        </w:rPr>
        <w:t>Rm 8.16</w:t>
      </w:r>
      <w:r>
        <w:rPr>
          <w:lang w:val="fr_FR" w:bidi="fr_FR"/>
        </w:rPr>
        <w:t xml:space="preserve"> ; </w:t>
      </w:r>
      <w:r>
        <w:rPr>
          <w:lang w:val="fr_FR" w:bidi="fr_FR"/>
        </w:rPr>
        <w:t>Ep 1.13</w:t>
      </w:r>
      <w:r>
        <w:rPr>
          <w:lang w:val="fr_FR" w:bidi="fr_FR"/>
        </w:rPr>
        <w:t>–</w:t>
      </w:r>
      <w:r>
        <w:rPr>
          <w:lang w:val="fr_FR" w:bidi="fr_FR"/>
        </w:rPr>
        <w:t>14</w:t>
      </w:r>
      <w:r>
        <w:rPr>
          <w:lang w:val="fr_FR" w:bidi="fr_FR"/>
        </w:rPr>
        <w:t>).</w:t>
      </w:r>
    </w:p>
    <w:p>
      <w:pPr>
        <w:pStyle w:val="ListBullet"/>
        <w:spacing w:line="240" w:lineRule="auto"/>
        <w:ind w:left="720"/>
      </w:pPr>
      <w:r>
        <w:rPr>
          <w:lang w:val="fr_FR" w:bidi="fr_FR"/>
        </w:rPr>
      </w:r>
      <w:r>
        <w:rPr>
          <w:lang w:val="fr_FR" w:bidi="fr_FR"/>
        </w:rPr>
        <w:t>Ceux qui ont l'Esprit du Fils de Dieu peuvent appeler Dieu « Père », tout comme Jésus le faisait (</w:t>
      </w:r>
      <w:r>
        <w:rPr>
          <w:lang w:val="fr_FR" w:bidi="fr_FR"/>
        </w:rPr>
        <w:t>Mc 14.36</w:t>
      </w:r>
      <w:r>
        <w:rPr>
          <w:lang w:val="fr_FR" w:bidi="fr_FR"/>
        </w:rPr>
        <w:t xml:space="preserve"> ; comparer </w:t>
      </w:r>
      <w:r>
        <w:rPr>
          <w:lang w:val="fr_FR" w:bidi="fr_FR"/>
        </w:rPr>
        <w:t>Mt 6.9</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4.8</w:t>
      </w:r>
      <w:r>
        <w:rPr>
          <w:lang w:val="fr_FR" w:bidi="fr_FR"/>
        </w:rPr>
      </w:r>
    </w:p>
    <w:p>
      <w:pPr/>
      <w:r>
        <w:rPr>
          <w:lang w:val="fr_FR" w:bidi="fr_FR"/>
        </w:rPr>
      </w:r>
      <w:r>
        <w:rPr>
          <w:lang w:val="fr_FR" w:bidi="fr_FR"/>
        </w:rPr>
        <w:t xml:space="preserve">Avant de devenir chrétiens, les Galates non-juifs adoraient de faux dieux. Ils adoraient des éléments naturels comme le soleil, la lune et les saisons (voir </w:t>
      </w:r>
      <w:r>
        <w:rPr>
          <w:lang w:val="fr_FR" w:bidi="fr_FR"/>
        </w:rPr>
        <w:t>Rm 1.25</w:t>
      </w:r>
      <w:r>
        <w:rPr>
          <w:lang w:val="fr_FR" w:bidi="fr_FR"/>
        </w:rPr>
        <w:t>). Ils vivaient en esclaves de ces faux dieux, sans cesse dans la crainte de les mettre en colère (</w:t>
      </w:r>
      <w:r>
        <w:rPr>
          <w:lang w:val="fr_FR" w:bidi="fr_FR"/>
        </w:rPr>
        <w:t>1Co 8.5</w:t>
      </w:r>
      <w:r>
        <w:rPr>
          <w:lang w:val="fr_FR" w:bidi="fr_FR"/>
        </w:rPr>
        <w:t>–</w:t>
      </w:r>
      <w:r>
        <w:rPr>
          <w:lang w:val="fr_FR" w:bidi="fr_FR"/>
        </w:rPr>
        <w:t>6</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4.8–11</w:t>
      </w:r>
      <w:r>
        <w:rPr>
          <w:lang w:val="fr_FR" w:bidi="fr_FR"/>
        </w:rPr>
      </w:r>
    </w:p>
    <w:p>
      <w:pPr/>
      <w:r>
        <w:rPr>
          <w:lang w:val="fr_FR" w:bidi="fr_FR"/>
        </w:rPr>
      </w:r>
      <w:r>
        <w:rPr>
          <w:lang w:val="fr_FR" w:bidi="fr_FR"/>
        </w:rPr>
        <w:t xml:space="preserve">Paul rappelle aux Galates leurs anciennes croyances païennes. Selon lui, choisir de se soumettre à la circoncision et à la loi, c'est retourner à l'esclavage dont Dieu les a libérés. </w:t>
      </w:r>
      <w:r>
        <w:rPr>
          <w:lang w:val="fr_FR" w:bidi="fr_FR"/>
        </w:rPr>
      </w:r>
      <w:r>
        <w:rPr>
          <w:lang w:val="fr_FR" w:bidi="fr_FR"/>
        </w:rPr>
      </w:r>
    </w:p>
    <w:p>
      <w:pPr/>
      <w:r>
        <w:rPr>
          <w:lang w:val="fr_FR" w:bidi="fr_FR"/>
        </w:rPr>
      </w:r>
    </w:p>
    <w:p>
      <w:pPr>
        <w:pStyle w:val="Heading2"/>
      </w:pPr>
      <w:r>
        <w:rPr>
          <w:lang w:val="fr_FR" w:bidi="fr_FR"/>
        </w:rPr>
        <w:t>Galates 4.9</w:t>
      </w:r>
      <w:r>
        <w:rPr>
          <w:lang w:val="fr_FR" w:bidi="fr_FR"/>
        </w:rPr>
      </w:r>
    </w:p>
    <w:p>
      <w:pPr>
        <w:pStyle w:val="ListBullet"/>
        <w:spacing w:line="240" w:lineRule="auto"/>
        <w:ind w:left="720"/>
      </w:pPr>
      <w:r>
        <w:rPr>
          <w:lang w:val="fr_FR" w:bidi="fr_FR"/>
        </w:rPr>
      </w:r>
      <w:r>
        <w:rPr>
          <w:i/>
          <w:lang w:val="fr_FR" w:bidi="fr_FR"/>
        </w:rPr>
        <w:t>à présent que vous avez connu Dieu</w:t>
      </w:r>
      <w:r>
        <w:rPr>
          <w:lang w:val="fr_FR" w:bidi="fr_FR"/>
        </w:rPr>
        <w:t xml:space="preserve"> </w:t>
      </w:r>
      <w:r>
        <w:rPr>
          <w:i/>
          <w:lang w:val="fr_FR" w:bidi="fr_FR"/>
        </w:rPr>
        <w:t>:</w:t>
      </w:r>
      <w:r>
        <w:rPr>
          <w:lang w:val="fr_FR" w:bidi="fr_FR"/>
        </w:rPr>
        <w:t xml:space="preserve"> la relation que les chrétiens entretiennent avec Dieu est semblable à celle d'un enfant avec un parent, plutôt que celle d'un esclave avec un maître (</w:t>
      </w:r>
      <w:r>
        <w:rPr>
          <w:lang w:val="fr_FR" w:bidi="fr_FR"/>
        </w:rPr>
        <w:t>Ga</w:t>
      </w:r>
      <w:r>
        <w:rPr>
          <w:lang w:val="fr_FR" w:bidi="fr_FR"/>
        </w:rPr>
        <w:t xml:space="preserve"> </w:t>
      </w:r>
      <w:r>
        <w:rPr>
          <w:lang w:val="fr_FR" w:bidi="fr_FR"/>
        </w:rPr>
        <w:t>4.5</w:t>
      </w:r>
      <w:r>
        <w:rPr>
          <w:lang w:val="fr_FR" w:bidi="fr_FR"/>
        </w:rPr>
        <w:t>–</w:t>
      </w:r>
      <w:r>
        <w:rPr>
          <w:lang w:val="fr_FR" w:bidi="fr_FR"/>
        </w:rPr>
        <w:t>7</w:t>
      </w:r>
      <w:r>
        <w:rPr>
          <w:lang w:val="fr_FR" w:bidi="fr_FR"/>
        </w:rPr>
        <w:t>).</w:t>
      </w:r>
    </w:p>
    <w:p>
      <w:pPr>
        <w:pStyle w:val="ListBullet"/>
        <w:spacing w:line="240" w:lineRule="auto"/>
        <w:ind w:left="720"/>
      </w:pPr>
      <w:r>
        <w:rPr>
          <w:lang w:val="fr_FR" w:bidi="fr_FR"/>
        </w:rPr>
      </w:r>
      <w:r>
        <w:rPr>
          <w:i/>
          <w:lang w:val="fr_FR" w:bidi="fr_FR"/>
        </w:rPr>
        <w:t>comment retournez-vous à ces faibles et pauvres rudiments ?</w:t>
      </w:r>
      <w:r>
        <w:rPr>
          <w:i/>
          <w:lang w:val="fr_FR" w:bidi="fr_FR"/>
        </w:rPr>
        <w:t xml:space="preserve"> </w:t>
      </w:r>
      <w:r>
        <w:rPr>
          <w:lang w:val="fr_FR" w:bidi="fr_FR"/>
        </w:rPr>
        <w:t>Paul ne comprenait pas que les Galates veuillent retourner à leur ancienne vie d'esclavage spirituel (</w:t>
      </w:r>
      <w:r>
        <w:rPr>
          <w:lang w:val="fr_FR" w:bidi="fr_FR"/>
        </w:rPr>
        <w:t>4.19</w:t>
      </w:r>
      <w:r>
        <w:rPr>
          <w:lang w:val="fr_FR" w:bidi="fr_FR"/>
        </w:rPr>
        <w:t>–</w:t>
      </w:r>
      <w:r>
        <w:rPr>
          <w:lang w:val="fr_FR" w:bidi="fr_FR"/>
        </w:rPr>
        <w:t>20</w:t>
      </w:r>
      <w:r>
        <w:rPr>
          <w:lang w:val="fr_FR" w:bidi="fr_FR"/>
        </w:rPr>
        <w:t>).</w:t>
      </w:r>
    </w:p>
    <w:p>
      <w:pPr>
        <w:pStyle w:val="ListBullet"/>
        <w:spacing w:line="240" w:lineRule="auto"/>
        <w:ind w:left="720"/>
      </w:pPr>
      <w:r>
        <w:rPr>
          <w:lang w:val="fr_FR" w:bidi="fr_FR"/>
        </w:rPr>
      </w:r>
      <w:r>
        <w:rPr>
          <w:i/>
          <w:lang w:val="fr_FR" w:bidi="fr_FR"/>
        </w:rPr>
        <w:t>que vous avez été connus de Dieu</w:t>
      </w:r>
      <w:r>
        <w:rPr>
          <w:i/>
          <w:lang w:val="fr_FR" w:bidi="fr_FR"/>
        </w:rPr>
        <w:t xml:space="preserve"> </w:t>
      </w:r>
      <w:r>
        <w:rPr>
          <w:lang w:val="fr_FR" w:bidi="fr_FR"/>
        </w:rPr>
        <w:t>: C'est Dieu qui sauve et qui a pris l'initiative de les connaître et leur pardonner, en toute liberté (</w:t>
      </w:r>
      <w:r>
        <w:rPr>
          <w:lang w:val="fr_FR" w:bidi="fr_FR"/>
        </w:rPr>
        <w:t>Ps 139.1</w:t>
      </w:r>
      <w:r>
        <w:rPr>
          <w:lang w:val="fr_FR" w:bidi="fr_FR"/>
        </w:rPr>
        <w:t>–</w:t>
      </w:r>
      <w:r>
        <w:rPr>
          <w:lang w:val="fr_FR" w:bidi="fr_FR"/>
        </w:rPr>
        <w:t>6</w:t>
      </w:r>
      <w:r>
        <w:rPr>
          <w:lang w:val="fr_FR" w:bidi="fr_FR"/>
        </w:rPr>
        <w:t xml:space="preserve">, </w:t>
      </w:r>
      <w:r>
        <w:rPr>
          <w:lang w:val="fr_FR" w:bidi="fr_FR"/>
        </w:rPr>
        <w:t>23</w:t>
      </w:r>
      <w:r>
        <w:rPr>
          <w:lang w:val="fr_FR" w:bidi="fr_FR"/>
        </w:rPr>
        <w:t>–</w:t>
      </w:r>
      <w:r>
        <w:rPr>
          <w:lang w:val="fr_FR" w:bidi="fr_FR"/>
        </w:rPr>
        <w:t xml:space="preserve">24 </w:t>
      </w:r>
      <w:r>
        <w:rPr>
          <w:lang w:val="fr_FR" w:bidi="fr_FR"/>
        </w:rPr>
        <w:t xml:space="preserve">; </w:t>
      </w:r>
      <w:r>
        <w:rPr>
          <w:lang w:val="fr_FR" w:bidi="fr_FR"/>
        </w:rPr>
        <w:t>Lc 2.34</w:t>
      </w:r>
      <w:r>
        <w:rPr>
          <w:lang w:val="fr_FR" w:bidi="fr_FR"/>
        </w:rPr>
        <w:t>–</w:t>
      </w:r>
      <w:r>
        <w:rPr>
          <w:lang w:val="fr_FR" w:bidi="fr_FR"/>
        </w:rPr>
        <w:t xml:space="preserve">35 </w:t>
      </w:r>
      <w:r>
        <w:rPr>
          <w:lang w:val="fr_FR" w:bidi="fr_FR"/>
        </w:rPr>
        <w:t xml:space="preserve">; </w:t>
      </w:r>
      <w:r>
        <w:rPr>
          <w:lang w:val="fr_FR" w:bidi="fr_FR"/>
        </w:rPr>
        <w:t>Hé 4.12</w:t>
      </w:r>
      <w:r>
        <w:rPr>
          <w:lang w:val="fr_FR" w:bidi="fr_FR"/>
        </w:rPr>
        <w:t>).</w:t>
      </w:r>
    </w:p>
    <w:p>
      <w:pPr>
        <w:pStyle w:val="ListBullet"/>
        <w:spacing w:line="240" w:lineRule="auto"/>
        <w:ind w:left="720"/>
      </w:pPr>
      <w:r>
        <w:rPr>
          <w:lang w:val="fr_FR" w:bidi="fr_FR"/>
        </w:rPr>
      </w:r>
      <w:r>
        <w:rPr>
          <w:lang w:val="fr_FR" w:bidi="fr_FR"/>
        </w:rPr>
        <w:t xml:space="preserve">En </w:t>
      </w:r>
      <w:r>
        <w:rPr>
          <w:i/>
          <w:lang w:val="fr_FR" w:bidi="fr_FR"/>
        </w:rPr>
        <w:t>retournant à</w:t>
      </w:r>
      <w:r>
        <w:rPr>
          <w:lang w:val="fr_FR" w:bidi="fr_FR"/>
        </w:rPr>
        <w:t xml:space="preserve"> la circoncision (comme moyen d'être accepté par Dieu), les Galates revenaient aux mêmes principes spirituels inutiles par lesquels ils vivaient au temps où ils adoraient des idoles. Les deux modes de vie exigent que l'on travaille dur pour plaire à un maître exigeant qui n'est jamais satisfait.</w:t>
      </w:r>
      <w:r>
        <w:rPr>
          <w:lang w:val="fr_FR" w:bidi="fr_FR"/>
        </w:rPr>
      </w:r>
      <w:r>
        <w:rPr>
          <w:lang w:val="fr_FR" w:bidi="fr_FR"/>
        </w:rPr>
      </w:r>
    </w:p>
    <w:p>
      <w:pPr/>
      <w:r>
        <w:rPr>
          <w:lang w:val="fr_FR" w:bidi="fr_FR"/>
        </w:rPr>
      </w:r>
    </w:p>
    <w:p>
      <w:pPr>
        <w:pStyle w:val="Heading2"/>
      </w:pPr>
      <w:r>
        <w:rPr>
          <w:lang w:val="fr_FR" w:bidi="fr_FR"/>
        </w:rPr>
        <w:t>Galates 4.10–11</w:t>
      </w:r>
      <w:r>
        <w:rPr>
          <w:lang w:val="fr_FR" w:bidi="fr_FR"/>
        </w:rPr>
      </w:r>
    </w:p>
    <w:p>
      <w:pPr/>
      <w:r>
        <w:rPr>
          <w:lang w:val="fr_FR" w:bidi="fr_FR"/>
        </w:rPr>
      </w:r>
      <w:r>
        <w:rPr>
          <w:lang w:val="fr_FR" w:bidi="fr_FR"/>
        </w:rPr>
        <w:t>La circoncision était seulement l'une des manières dont les Galates cherchaient à observer la loi de Moïse. Ils avaient également commencé à célébrer les fêtes juives, pensant que cela les rendrait plus acceptables aux yeux de Dieu. Pour Paul, cela montrait qu'ils avaient mal compris ou même rejeté la bonne nouvelle de la grâce de Dieu à travers Jésus-Christ.</w:t>
      </w:r>
      <w:r>
        <w:rPr>
          <w:lang w:val="fr_FR" w:bidi="fr_FR"/>
        </w:rPr>
      </w:r>
      <w:r>
        <w:rPr>
          <w:lang w:val="fr_FR" w:bidi="fr_FR"/>
        </w:rPr>
      </w:r>
    </w:p>
    <w:p>
      <w:pPr/>
      <w:r>
        <w:rPr>
          <w:lang w:val="fr_FR" w:bidi="fr_FR"/>
        </w:rPr>
      </w:r>
    </w:p>
    <w:p>
      <w:pPr>
        <w:pStyle w:val="Heading2"/>
      </w:pPr>
      <w:r>
        <w:rPr>
          <w:lang w:val="fr_FR" w:bidi="fr_FR"/>
        </w:rPr>
        <w:t>Galates 4.11</w:t>
      </w:r>
      <w:r>
        <w:rPr>
          <w:lang w:val="fr_FR" w:bidi="fr_FR"/>
        </w:rPr>
      </w:r>
    </w:p>
    <w:p>
      <w:pPr/>
      <w:r>
        <w:rPr>
          <w:lang w:val="fr_FR" w:bidi="fr_FR"/>
        </w:rPr>
      </w:r>
      <w:r>
        <w:rPr>
          <w:i/>
          <w:lang w:val="fr_FR" w:bidi="fr_FR"/>
        </w:rPr>
        <w:t>Je crains d’avoir inutilement travaillé pour vous</w:t>
      </w:r>
      <w:r>
        <w:rPr>
          <w:i/>
          <w:lang w:val="fr_FR" w:bidi="fr_FR"/>
        </w:rPr>
        <w:t xml:space="preserve"> :</w:t>
      </w:r>
      <w:r>
        <w:rPr>
          <w:lang w:val="fr_FR" w:bidi="fr_FR"/>
        </w:rPr>
        <w:t xml:space="preserve"> Les Galates risquent de se détourner de Christ en se fiant à la loi. S'ils le font, le travail de Paul aura été vain. La bonne nouvelle ne leur sera d'aucun profit (comparez </w:t>
      </w:r>
      <w:r>
        <w:rPr>
          <w:lang w:val="fr_FR" w:bidi="fr_FR"/>
        </w:rPr>
        <w:t>Hé 6.4</w:t>
      </w:r>
      <w:r>
        <w:rPr>
          <w:lang w:val="fr_FR" w:bidi="fr_FR"/>
        </w:rPr>
        <w:t>–</w:t>
      </w:r>
      <w:r>
        <w:rPr>
          <w:lang w:val="fr_FR" w:bidi="fr_FR"/>
        </w:rPr>
        <w:t xml:space="preserve">6 </w:t>
      </w:r>
      <w:r>
        <w:rPr>
          <w:lang w:val="fr_FR" w:bidi="fr_FR"/>
        </w:rPr>
        <w:t xml:space="preserve">; </w:t>
      </w:r>
      <w:r>
        <w:rPr>
          <w:lang w:val="fr_FR" w:bidi="fr_FR"/>
        </w:rPr>
        <w:t>2P 2.20</w:t>
      </w:r>
      <w:r>
        <w:rPr>
          <w:lang w:val="fr_FR" w:bidi="fr_FR"/>
        </w:rPr>
        <w:t>–</w:t>
      </w:r>
      <w:r>
        <w:rPr>
          <w:lang w:val="fr_FR" w:bidi="fr_FR"/>
        </w:rPr>
        <w:t>22</w:t>
      </w:r>
      <w:r>
        <w:rPr>
          <w:lang w:val="fr_FR" w:bidi="fr_FR"/>
        </w:rPr>
        <w:t xml:space="preserve">). Voir </w:t>
      </w:r>
      <w:r>
        <w:rPr>
          <w:lang w:val="fr_FR" w:bidi="fr_FR"/>
        </w:rPr>
        <w:t>Ac 13.44–14.24</w:t>
      </w:r>
      <w:r>
        <w:rPr>
          <w:lang w:val="fr_FR" w:bidi="fr_FR"/>
        </w:rPr>
        <w:t xml:space="preserve"> pour une description du travail de Paul au bénéfice des chrétiens dans cette région.</w:t>
      </w:r>
      <w:r>
        <w:rPr>
          <w:lang w:val="fr_FR" w:bidi="fr_FR"/>
        </w:rPr>
      </w:r>
      <w:r>
        <w:rPr>
          <w:lang w:val="fr_FR" w:bidi="fr_FR"/>
        </w:rPr>
      </w:r>
    </w:p>
    <w:p>
      <w:pPr/>
      <w:r>
        <w:rPr>
          <w:lang w:val="fr_FR" w:bidi="fr_FR"/>
        </w:rPr>
      </w:r>
    </w:p>
    <w:p>
      <w:pPr>
        <w:pStyle w:val="Heading2"/>
      </w:pPr>
      <w:r>
        <w:rPr>
          <w:lang w:val="fr_FR" w:bidi="fr_FR"/>
        </w:rPr>
        <w:t>Galates 4.12</w:t>
      </w:r>
      <w:r>
        <w:rPr>
          <w:lang w:val="fr_FR" w:bidi="fr_FR"/>
        </w:rPr>
      </w:r>
    </w:p>
    <w:p>
      <w:pPr>
        <w:pStyle w:val="ListBullet"/>
        <w:spacing w:line="240" w:lineRule="auto"/>
        <w:ind w:left="720"/>
      </w:pPr>
      <w:r>
        <w:rPr>
          <w:lang w:val="fr_FR" w:bidi="fr_FR"/>
        </w:rPr>
      </w:r>
      <w:r>
        <w:rPr>
          <w:i/>
          <w:lang w:val="fr_FR" w:bidi="fr_FR"/>
        </w:rPr>
        <w:t>Soyez comme moi</w:t>
      </w:r>
      <w:r>
        <w:rPr>
          <w:lang w:val="fr_FR" w:bidi="fr_FR"/>
        </w:rPr>
        <w:t xml:space="preserve"> : Paul était un Juif dévoué. Il a cessé d'essayer de gagner sa propre justice et a accepté la grâce gratuite de Dieu en Jésus-Christ. Maintenant, Paul exhorte ces Gentils à suivre son exemple plutôt que d'adopter les pratiques juives qu'il a abandonnées. Les conseils de Paul tout au long du reste de la lettre (</w:t>
      </w:r>
      <w:r>
        <w:rPr>
          <w:lang w:val="fr_FR" w:bidi="fr_FR"/>
        </w:rPr>
        <w:t>4.12–6.10</w:t>
      </w:r>
      <w:r>
        <w:rPr>
          <w:lang w:val="fr_FR" w:bidi="fr_FR"/>
        </w:rPr>
        <w:t>) découlent de cette exhortation.</w:t>
        <w:br/>
      </w:r>
      <w:r>
        <w:rPr>
          <w:lang w:val="fr_FR" w:bidi="fr_FR"/>
        </w:rPr>
      </w:r>
      <w:r>
        <w:rPr>
          <w:lang w:val="fr_FR" w:bidi="fr_FR"/>
        </w:rPr>
      </w:r>
    </w:p>
    <w:p>
      <w:pPr/>
      <w:r>
        <w:rPr>
          <w:lang w:val="fr_FR" w:bidi="fr_FR"/>
        </w:rPr>
      </w:r>
    </w:p>
    <w:p>
      <w:pPr>
        <w:pStyle w:val="Heading2"/>
      </w:pPr>
      <w:r>
        <w:rPr>
          <w:lang w:val="fr_FR" w:bidi="fr_FR"/>
        </w:rPr>
        <w:t>Galates 412–20</w:t>
      </w:r>
      <w:r>
        <w:rPr>
          <w:lang w:val="fr_FR" w:bidi="fr_FR"/>
        </w:rPr>
      </w:r>
    </w:p>
    <w:p>
      <w:pPr/>
      <w:r>
        <w:rPr>
          <w:lang w:val="fr_FR" w:bidi="fr_FR"/>
        </w:rPr>
      </w:r>
      <w:r>
        <w:rPr>
          <w:lang w:val="fr_FR" w:bidi="fr_FR"/>
        </w:rPr>
        <w:t>Après avoir expliqué ce que la Bible enseigne, Paul adopte une approche plus personnelle. Il rappelle aux Galates leur relation étroite avec lui.</w:t>
      </w:r>
      <w:r>
        <w:rPr>
          <w:lang w:val="fr_FR" w:bidi="fr_FR"/>
        </w:rPr>
      </w:r>
      <w:r>
        <w:rPr>
          <w:lang w:val="fr_FR" w:bidi="fr_FR"/>
        </w:rPr>
      </w:r>
    </w:p>
    <w:p>
      <w:pPr/>
      <w:r>
        <w:rPr>
          <w:lang w:val="fr_FR" w:bidi="fr_FR"/>
        </w:rPr>
      </w:r>
    </w:p>
    <w:p>
      <w:pPr>
        <w:pStyle w:val="Heading2"/>
      </w:pPr>
      <w:r>
        <w:rPr>
          <w:lang w:val="fr_FR" w:bidi="fr_FR"/>
        </w:rPr>
        <w:t>Galates 4.13–14</w:t>
      </w:r>
      <w:r>
        <w:rPr>
          <w:lang w:val="fr_FR" w:bidi="fr_FR"/>
        </w:rPr>
      </w:r>
    </w:p>
    <w:p>
      <w:pPr>
        <w:pStyle w:val="ListBullet"/>
        <w:spacing w:line="240" w:lineRule="auto"/>
        <w:ind w:left="720"/>
      </w:pPr>
      <w:r>
        <w:rPr>
          <w:lang w:val="fr_FR" w:bidi="fr_FR"/>
        </w:rPr>
      </w:r>
      <w:r>
        <w:rPr>
          <w:i/>
          <w:lang w:val="fr_FR" w:bidi="fr_FR"/>
        </w:rPr>
        <w:t xml:space="preserve">Vous ne m'avez fait aucun tort : </w:t>
      </w:r>
      <w:r>
        <w:rPr>
          <w:lang w:val="fr_FR" w:bidi="fr_FR"/>
        </w:rPr>
        <w:t>de même qu'ils n'ont fait aucun tort à Paul jusqu'ici, les Galates devraient continuer à accepter chaleureusement son ministère et son message.</w:t>
      </w:r>
    </w:p>
    <w:p>
      <w:pPr>
        <w:pStyle w:val="ListBullet"/>
        <w:spacing w:line="240" w:lineRule="auto"/>
        <w:ind w:left="720"/>
      </w:pPr>
      <w:r>
        <w:rPr>
          <w:lang w:val="fr_FR" w:bidi="fr_FR"/>
        </w:rPr>
      </w:r>
      <w:r>
        <w:rPr>
          <w:i/>
          <w:lang w:val="fr_FR" w:bidi="fr_FR"/>
        </w:rPr>
        <w:t xml:space="preserve">à cause d’une infirmité de la chair </w:t>
      </w:r>
      <w:r>
        <w:rPr>
          <w:lang w:val="fr_FR" w:bidi="fr_FR"/>
        </w:rPr>
        <w:t xml:space="preserve">: Il est possible que Paul ait été affligé d'un problème de santé récurrent, mais nous ignorons de quoi il s'agit (voir </w:t>
      </w:r>
      <w:r>
        <w:rPr>
          <w:lang w:val="fr_FR" w:bidi="fr_FR"/>
        </w:rPr>
        <w:t>2Co 12.7</w:t>
      </w:r>
      <w:r>
        <w:rPr>
          <w:lang w:val="fr_FR" w:bidi="fr_FR"/>
        </w:rPr>
        <w:t xml:space="preserve">). L'état de santé de Paul était sérieux et semble avoir perturbé la jeune église en Galatie. On avait tendance à considérer les problèmes physiques comme un signe du jugement de Dieu (voir </w:t>
      </w:r>
      <w:r>
        <w:rPr>
          <w:lang w:val="fr_FR" w:bidi="fr_FR"/>
        </w:rPr>
        <w:t>Jn 9.1</w:t>
      </w:r>
      <w:r>
        <w:rPr>
          <w:lang w:val="fr_FR" w:bidi="fr_FR"/>
        </w:rPr>
        <w:t>–</w:t>
      </w:r>
      <w:r>
        <w:rPr>
          <w:lang w:val="fr_FR" w:bidi="fr_FR"/>
        </w:rPr>
        <w:t xml:space="preserve">2 </w:t>
      </w:r>
      <w:r>
        <w:rPr>
          <w:lang w:val="fr_FR" w:bidi="fr_FR"/>
        </w:rPr>
        <w:t xml:space="preserve">; </w:t>
      </w:r>
      <w:r>
        <w:rPr>
          <w:lang w:val="fr_FR" w:bidi="fr_FR"/>
        </w:rPr>
        <w:t>Ac 28.4</w:t>
      </w:r>
      <w:r>
        <w:rPr>
          <w:lang w:val="fr_FR" w:bidi="fr_FR"/>
        </w:rPr>
        <w:t xml:space="preserve">). Les Galates ont su voir au-delà de l'état physique de Paul et l'ont accepté comme le messager de Dieu (littéralement ange ; grec </w:t>
      </w:r>
      <w:r>
        <w:rPr>
          <w:i/>
          <w:lang w:val="fr_FR" w:bidi="fr_FR"/>
        </w:rPr>
        <w:t>angelos</w:t>
      </w:r>
      <w:r>
        <w:rPr>
          <w:lang w:val="fr_FR" w:bidi="fr_FR"/>
        </w:rPr>
        <w:t>).</w:t>
      </w:r>
    </w:p>
    <w:p>
      <w:pPr>
        <w:pStyle w:val="ListBullet"/>
        <w:spacing w:line="240" w:lineRule="auto"/>
        <w:ind w:left="720"/>
      </w:pPr>
      <w:r>
        <w:rPr>
          <w:lang w:val="fr_FR" w:bidi="fr_FR"/>
        </w:rPr>
      </w:r>
      <w:r>
        <w:rPr>
          <w:i/>
          <w:lang w:val="fr_FR" w:bidi="fr_FR"/>
        </w:rPr>
        <w:t>comme Jésus Christ</w:t>
      </w:r>
      <w:r>
        <w:rPr>
          <w:lang w:val="fr_FR" w:bidi="fr_FR"/>
        </w:rPr>
        <w:t xml:space="preserve"> : Voir </w:t>
      </w:r>
      <w:r>
        <w:rPr>
          <w:lang w:val="fr_FR" w:bidi="fr_FR"/>
        </w:rPr>
        <w:t>Lc 10.16</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4.15</w:t>
      </w:r>
      <w:r>
        <w:rPr>
          <w:lang w:val="fr_FR" w:bidi="fr_FR"/>
        </w:rPr>
      </w:r>
    </w:p>
    <w:p>
      <w:pPr>
        <w:pStyle w:val="ListBullet"/>
        <w:spacing w:line="240" w:lineRule="auto"/>
        <w:ind w:left="720"/>
      </w:pPr>
      <w:r>
        <w:rPr>
          <w:lang w:val="fr_FR" w:bidi="fr_FR"/>
        </w:rPr>
      </w:r>
      <w:r>
        <w:rPr>
          <w:lang w:val="fr_FR" w:bidi="fr_FR"/>
        </w:rPr>
        <w:t>Les Galates étaient heureux et reconnaissants envers Paul de leur avoir partagé la bonne nouvelle de Jésus.</w:t>
      </w:r>
    </w:p>
    <w:p>
      <w:pPr>
        <w:pStyle w:val="ListBullet"/>
        <w:spacing w:line="240" w:lineRule="auto"/>
        <w:ind w:left="720"/>
      </w:pPr>
      <w:r>
        <w:rPr>
          <w:lang w:val="fr_FR" w:bidi="fr_FR"/>
        </w:rPr>
      </w:r>
      <w:r>
        <w:rPr>
          <w:i/>
          <w:lang w:val="fr_FR" w:bidi="fr_FR"/>
        </w:rPr>
        <w:t>vous vous seriez arraché les yeux pour me les donner</w:t>
      </w:r>
      <w:r>
        <w:rPr>
          <w:lang w:val="fr_FR" w:bidi="fr_FR"/>
        </w:rPr>
        <w:t xml:space="preserve"> : Certains pensent que c'est là une indication que le problème dont souffrait Paul affectait ses yeux, mais il est possible qu'il ait tout simplement choisi cette image parce que les </w:t>
      </w:r>
      <w:r>
        <w:rPr>
          <w:i/>
          <w:lang w:val="fr_FR" w:bidi="fr_FR"/>
        </w:rPr>
        <w:t>yeux</w:t>
      </w:r>
      <w:r>
        <w:rPr>
          <w:lang w:val="fr_FR" w:bidi="fr_FR"/>
        </w:rPr>
        <w:t xml:space="preserve"> sont précieux (voir </w:t>
      </w:r>
      <w:r>
        <w:rPr>
          <w:lang w:val="fr_FR" w:bidi="fr_FR"/>
        </w:rPr>
        <w:t>Dt 32.10</w:t>
      </w:r>
      <w:r>
        <w:rPr>
          <w:lang w:val="fr_FR" w:bidi="fr_FR"/>
        </w:rPr>
        <w:t xml:space="preserve"> ; </w:t>
      </w:r>
      <w:r>
        <w:rPr>
          <w:lang w:val="fr_FR" w:bidi="fr_FR"/>
        </w:rPr>
        <w:t>Ps 17.8</w:t>
      </w:r>
      <w:r>
        <w:rPr>
          <w:lang w:val="fr_FR" w:bidi="fr_FR"/>
        </w:rPr>
        <w:t xml:space="preserve"> ; </w:t>
      </w:r>
      <w:r>
        <w:rPr>
          <w:lang w:val="fr_FR" w:bidi="fr_FR"/>
        </w:rPr>
        <w:t>Mt 18.9</w:t>
      </w:r>
      <w:r>
        <w:rPr>
          <w:lang w:val="fr_FR" w:bidi="fr_FR"/>
        </w:rPr>
        <w:t xml:space="preserve">). La reconnaissance des Galates envers Paul était si grande qu'ils lui auraient donné leurs plus précieuses possessions. </w:t>
      </w:r>
      <w:r>
        <w:rPr>
          <w:lang w:val="fr_FR" w:bidi="fr_FR"/>
        </w:rPr>
      </w:r>
      <w:r>
        <w:rPr>
          <w:lang w:val="fr_FR" w:bidi="fr_FR"/>
        </w:rPr>
      </w:r>
    </w:p>
    <w:p>
      <w:pPr/>
      <w:r>
        <w:rPr>
          <w:lang w:val="fr_FR" w:bidi="fr_FR"/>
        </w:rPr>
      </w:r>
    </w:p>
    <w:p>
      <w:pPr>
        <w:pStyle w:val="Heading2"/>
      </w:pPr>
      <w:r>
        <w:rPr>
          <w:lang w:val="fr_FR" w:bidi="fr_FR"/>
        </w:rPr>
        <w:t>Galates 4.16</w:t>
      </w:r>
      <w:r>
        <w:rPr>
          <w:lang w:val="fr_FR" w:bidi="fr_FR"/>
        </w:rPr>
      </w:r>
    </w:p>
    <w:p>
      <w:pPr/>
      <w:r>
        <w:rPr>
          <w:lang w:val="fr_FR" w:bidi="fr_FR"/>
        </w:rPr>
      </w:r>
      <w:r>
        <w:rPr>
          <w:lang w:val="fr_FR" w:bidi="fr_FR"/>
        </w:rPr>
        <w:t>Au début, au moment de leur conversion, les Galates ont accepté Paul et son message avec joie. Mais maintenant, ils doutent de Paul et l'ont peut-être même rejeté.</w:t>
      </w:r>
      <w:r>
        <w:rPr>
          <w:lang w:val="fr_FR" w:bidi="fr_FR"/>
        </w:rPr>
      </w:r>
      <w:r>
        <w:rPr>
          <w:lang w:val="fr_FR" w:bidi="fr_FR"/>
        </w:rPr>
      </w:r>
    </w:p>
    <w:p>
      <w:pPr/>
      <w:r>
        <w:rPr>
          <w:lang w:val="fr_FR" w:bidi="fr_FR"/>
        </w:rPr>
      </w:r>
    </w:p>
    <w:p>
      <w:pPr>
        <w:pStyle w:val="Heading2"/>
      </w:pPr>
      <w:r>
        <w:rPr>
          <w:lang w:val="fr_FR" w:bidi="fr_FR"/>
        </w:rPr>
        <w:t>Galates 4.17</w:t>
      </w:r>
      <w:r>
        <w:rPr>
          <w:lang w:val="fr_FR" w:bidi="fr_FR"/>
        </w:rPr>
      </w:r>
    </w:p>
    <w:p>
      <w:pPr>
        <w:pStyle w:val="ListBullet"/>
        <w:spacing w:line="240" w:lineRule="auto"/>
        <w:ind w:left="720"/>
      </w:pPr>
      <w:r>
        <w:rPr>
          <w:lang w:val="fr_FR" w:bidi="fr_FR"/>
        </w:rPr>
      </w:r>
      <w:r>
        <w:rPr>
          <w:i/>
          <w:lang w:val="fr_FR" w:bidi="fr_FR"/>
        </w:rPr>
        <w:t>Le zèle qu’ils ont pour vous</w:t>
      </w:r>
      <w:r>
        <w:rPr>
          <w:i/>
          <w:lang w:val="fr_FR" w:bidi="fr_FR"/>
        </w:rPr>
        <w:t xml:space="preserve"> :</w:t>
      </w:r>
      <w:r>
        <w:rPr>
          <w:lang w:val="fr_FR" w:bidi="fr_FR"/>
        </w:rPr>
        <w:t xml:space="preserve"> Le mot grec employé ici peut avoir une signification positive, comme « enthousiasme », ou une signification négative, comme « jalousie » et « envie ».</w:t>
      </w:r>
    </w:p>
    <w:p>
      <w:pPr>
        <w:pStyle w:val="ListBullet"/>
        <w:spacing w:line="240" w:lineRule="auto"/>
        <w:ind w:left="720"/>
      </w:pPr>
      <w:r>
        <w:rPr>
          <w:lang w:val="fr_FR" w:bidi="fr_FR"/>
        </w:rPr>
      </w:r>
      <w:r>
        <w:rPr>
          <w:i/>
          <w:lang w:val="fr_FR" w:bidi="fr_FR"/>
        </w:rPr>
        <w:t>ils veulent vous détacher de nous</w:t>
      </w:r>
      <w:r>
        <w:rPr>
          <w:i/>
          <w:lang w:val="fr_FR" w:bidi="fr_FR"/>
        </w:rPr>
        <w:t xml:space="preserve"> : </w:t>
      </w:r>
      <w:r>
        <w:rPr>
          <w:lang w:val="fr_FR" w:bidi="fr_FR"/>
        </w:rPr>
        <w:t xml:space="preserve">Les judaïsants (chrétiens juifs insistant sur le respect des lois juives) étaient peut-être déterminés à détacher les Galates de Paul parce qu'ils enviaient leur dévotion envers lui, et voulaient s'accaparer cette dévotion (comparer 2 Corinthiens ; voir aussi </w:t>
      </w:r>
      <w:r>
        <w:rPr>
          <w:lang w:val="fr_FR" w:bidi="fr_FR"/>
        </w:rPr>
        <w:t>Lc 11.46–52</w:t>
      </w:r>
      <w:r>
        <w:rPr>
          <w:lang w:val="fr_FR" w:bidi="fr_FR"/>
        </w:rPr>
        <w:t>). Peut-être les judaïsants voulaient-ils aussi que les Galates dépendent d'eux en tant qu'interprètes de la loi de Moïse.</w:t>
      </w:r>
      <w:r>
        <w:rPr>
          <w:lang w:val="fr_FR" w:bidi="fr_FR"/>
        </w:rPr>
      </w:r>
      <w:r>
        <w:rPr>
          <w:lang w:val="fr_FR" w:bidi="fr_FR"/>
        </w:rPr>
      </w:r>
    </w:p>
    <w:p>
      <w:pPr/>
      <w:r>
        <w:rPr>
          <w:lang w:val="fr_FR" w:bidi="fr_FR"/>
        </w:rPr>
      </w:r>
    </w:p>
    <w:p>
      <w:pPr>
        <w:pStyle w:val="Heading2"/>
      </w:pPr>
      <w:r>
        <w:rPr>
          <w:lang w:val="fr_FR" w:bidi="fr_FR"/>
        </w:rPr>
        <w:t>Galates 4.18</w:t>
      </w:r>
      <w:r>
        <w:rPr>
          <w:lang w:val="fr_FR" w:bidi="fr_FR"/>
        </w:rPr>
      </w:r>
    </w:p>
    <w:p>
      <w:pPr/>
      <w:r>
        <w:rPr>
          <w:lang w:val="fr_FR" w:bidi="fr_FR"/>
        </w:rPr>
      </w:r>
      <w:r>
        <w:rPr>
          <w:lang w:val="fr_FR" w:bidi="fr_FR"/>
        </w:rPr>
        <w:t xml:space="preserve">Les Galates se doivent de continuer à accueillir avec enthousiasme Paul et son message, même lorsqu'il n'est pas présent parmi eux. </w:t>
        <w:br/>
      </w:r>
    </w:p>
    <w:p>
      <w:pPr/>
      <w:r>
        <w:rPr>
          <w:lang w:val="fr_FR" w:bidi="fr_FR"/>
        </w:rPr>
      </w:r>
      <w:r>
        <w:rPr>
          <w:lang w:val="fr_FR" w:bidi="fr_FR"/>
        </w:rPr>
        <w:t xml:space="preserve">Il est possible que les personnes dont parle Paul dans ce verset soient en fait les faux-enseignants, plutôt que les Galates. Dans ce cas, Paul serait en train de dire qu'il est beau de chercher à susciter la dévotion des Galates, mais que dans le cas de ces enseignants, ce n'est pas pour leur bien qu'ils le font. </w:t>
      </w:r>
      <w:r>
        <w:rPr>
          <w:lang w:val="fr_FR" w:bidi="fr_FR"/>
        </w:rPr>
      </w:r>
      <w:r>
        <w:rPr>
          <w:lang w:val="fr_FR" w:bidi="fr_FR"/>
        </w:rPr>
      </w:r>
    </w:p>
    <w:p>
      <w:pPr/>
      <w:r>
        <w:rPr>
          <w:lang w:val="fr_FR" w:bidi="fr_FR"/>
        </w:rPr>
      </w:r>
    </w:p>
    <w:p>
      <w:pPr>
        <w:pStyle w:val="Heading2"/>
      </w:pPr>
      <w:r>
        <w:rPr>
          <w:lang w:val="fr_FR" w:bidi="fr_FR"/>
        </w:rPr>
        <w:t>Galates 4.19</w:t>
      </w:r>
      <w:r>
        <w:rPr>
          <w:lang w:val="fr_FR" w:bidi="fr_FR"/>
        </w:rPr>
      </w:r>
    </w:p>
    <w:p>
      <w:pPr>
        <w:pStyle w:val="ListBullet"/>
        <w:spacing w:line="240" w:lineRule="auto"/>
        <w:ind w:left="720"/>
      </w:pPr>
      <w:r>
        <w:rPr>
          <w:lang w:val="fr_FR" w:bidi="fr_FR"/>
        </w:rPr>
      </w:r>
      <w:r>
        <w:rPr>
          <w:lang w:val="fr_FR" w:bidi="fr_FR"/>
        </w:rPr>
        <w:t xml:space="preserve">Paul considère les Galates comme ses enfants spirituels (voir </w:t>
      </w:r>
      <w:r>
        <w:rPr>
          <w:lang w:val="fr_FR" w:bidi="fr_FR"/>
        </w:rPr>
        <w:t>1Co 4.14–15</w:t>
      </w:r>
      <w:r>
        <w:rPr>
          <w:lang w:val="fr_FR" w:bidi="fr_FR"/>
        </w:rPr>
        <w:t xml:space="preserve"> ; </w:t>
      </w:r>
      <w:r>
        <w:rPr>
          <w:lang w:val="fr_FR" w:bidi="fr_FR"/>
        </w:rPr>
        <w:t>Phm 1.10</w:t>
      </w:r>
      <w:r>
        <w:rPr>
          <w:lang w:val="fr_FR" w:bidi="fr_FR"/>
        </w:rPr>
        <w:t>). Il compare le fait de les avoir amenés à Christ au fait de donner naissance et de subir les douleurs de l'accouchement. C'est pénible mais gratifiant. Maintenant, Paul a l'impression que son travail recommence.</w:t>
      </w:r>
    </w:p>
    <w:p>
      <w:pPr>
        <w:pStyle w:val="ListBullet"/>
        <w:spacing w:line="240" w:lineRule="auto"/>
        <w:ind w:left="720"/>
      </w:pPr>
      <w:r>
        <w:rPr>
          <w:lang w:val="fr_FR" w:bidi="fr_FR"/>
        </w:rPr>
      </w:r>
      <w:r>
        <w:rPr>
          <w:i/>
          <w:lang w:val="fr_FR" w:bidi="fr_FR"/>
        </w:rPr>
        <w:t>jusqu'à ce que Christ soit formé en vous</w:t>
      </w:r>
      <w:r>
        <w:rPr>
          <w:lang w:val="fr_FR" w:bidi="fr_FR"/>
        </w:rPr>
        <w:t xml:space="preserve"> : Paul utilise la métaphore de l'accouchement pour expliquer quelque chose d'important. Si les Galates continuaient à faire confiance à Christ comme Paul le leur avait enseigné, l'image de Christ grandirait en eux (ils ressembleraient de plus en plus à Jésus dans leur façon de vivre et d'agir). Mais s'ils choisissaient plutôt d'observer la loi, cette nouvelle vie mourrait avant de pouvoir se développer. Paul dit qu'il doit continuer à travailler dur, comme une sage-femme qui aide à l'accouchement, pour s'assurer que cela ne se produise pas.</w:t>
      </w:r>
      <w:r>
        <w:rPr>
          <w:lang w:val="fr_FR" w:bidi="fr_FR"/>
        </w:rPr>
      </w:r>
      <w:r>
        <w:rPr>
          <w:lang w:val="fr_FR" w:bidi="fr_FR"/>
        </w:rPr>
      </w:r>
    </w:p>
    <w:p>
      <w:pPr/>
      <w:r>
        <w:rPr>
          <w:lang w:val="fr_FR" w:bidi="fr_FR"/>
        </w:rPr>
      </w:r>
    </w:p>
    <w:p>
      <w:pPr>
        <w:pStyle w:val="Heading2"/>
      </w:pPr>
      <w:r>
        <w:rPr>
          <w:lang w:val="fr_FR" w:bidi="fr_FR"/>
        </w:rPr>
        <w:t>Galates 4.20</w:t>
      </w:r>
      <w:r>
        <w:rPr>
          <w:lang w:val="fr_FR" w:bidi="fr_FR"/>
        </w:rPr>
      </w:r>
    </w:p>
    <w:p>
      <w:pPr/>
      <w:r>
        <w:rPr>
          <w:lang w:val="fr_FR" w:bidi="fr_FR"/>
        </w:rPr>
      </w:r>
      <w:r>
        <w:rPr>
          <w:lang w:val="fr_FR" w:bidi="fr_FR"/>
        </w:rPr>
        <w:t>Si Paul avait été présent en personne, il aurait pu mieux comprendre ses lecteurs et adapter son message pour répondre à leurs besoins spirituels et émotionnels. À distance, il n'était pas certain de l'efficacité de son ton.</w:t>
      </w:r>
      <w:r>
        <w:rPr>
          <w:lang w:val="fr_FR" w:bidi="fr_FR"/>
        </w:rPr>
      </w:r>
      <w:r>
        <w:rPr>
          <w:lang w:val="fr_FR" w:bidi="fr_FR"/>
        </w:rPr>
      </w:r>
    </w:p>
    <w:p>
      <w:pPr/>
      <w:r>
        <w:rPr>
          <w:lang w:val="fr_FR" w:bidi="fr_FR"/>
        </w:rPr>
      </w:r>
    </w:p>
    <w:p>
      <w:pPr>
        <w:pStyle w:val="Heading2"/>
      </w:pPr>
      <w:r>
        <w:rPr>
          <w:lang w:val="fr_FR" w:bidi="fr_FR"/>
        </w:rPr>
        <w:t>Galates 4.21</w:t>
      </w:r>
      <w:r>
        <w:rPr>
          <w:lang w:val="fr_FR" w:bidi="fr_FR"/>
        </w:rPr>
      </w:r>
    </w:p>
    <w:p>
      <w:pPr/>
      <w:r>
        <w:rPr>
          <w:lang w:val="fr_FR" w:bidi="fr_FR"/>
        </w:rPr>
      </w:r>
      <w:r>
        <w:rPr>
          <w:i/>
          <w:lang w:val="fr_FR" w:bidi="fr_FR"/>
        </w:rPr>
        <w:t>n’entendez-vous point la loi?</w:t>
      </w:r>
      <w:r>
        <w:rPr>
          <w:lang w:val="fr_FR" w:bidi="fr_FR"/>
        </w:rPr>
        <w:t xml:space="preserve"> Les Galates ont essayé d'obtenir la justice par la loi, mais ils n'en comprenaient pas vraiment le sens (voir </w:t>
      </w:r>
      <w:r>
        <w:rPr>
          <w:lang w:val="fr_FR" w:bidi="fr_FR"/>
        </w:rPr>
        <w:t>Lc 24.25–27</w:t>
      </w:r>
      <w:r>
        <w:rPr>
          <w:lang w:val="fr_FR" w:bidi="fr_FR"/>
        </w:rPr>
        <w:t xml:space="preserve"> ; </w:t>
      </w:r>
      <w:r>
        <w:rPr>
          <w:lang w:val="fr_FR" w:bidi="fr_FR"/>
        </w:rPr>
        <w:t>1Tm 1.7</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4.21–31</w:t>
      </w:r>
      <w:r>
        <w:rPr>
          <w:lang w:val="fr_FR" w:bidi="fr_FR"/>
        </w:rPr>
      </w:r>
    </w:p>
    <w:p>
      <w:pPr>
        <w:pStyle w:val="ListBullet"/>
        <w:spacing w:line="240" w:lineRule="auto"/>
        <w:ind w:left="720"/>
      </w:pPr>
      <w:r>
        <w:rPr>
          <w:lang w:val="fr_FR" w:bidi="fr_FR"/>
        </w:rPr>
      </w:r>
      <w:r>
        <w:rPr>
          <w:lang w:val="fr_FR" w:bidi="fr_FR"/>
        </w:rPr>
        <w:t>Paul recommence à s'appuyer sur les Écritures pour démontrer son raisonnement. Il raconte l'histoire des deux épouses d'Abraham, Agar et Sara, et de leurs enfants. Il utilise cette histoire pour illustrer la différence entre deux types de personnes : celles qui sont comme des esclaves parce qu'elles essaient d'observer la loi, et celles qui sont libres parce qu'elles appartiennent à Christ.</w:t>
      </w:r>
    </w:p>
    <w:p>
      <w:pPr>
        <w:pStyle w:val="ListBullet"/>
        <w:spacing w:line="240" w:lineRule="auto"/>
        <w:ind w:left="720"/>
      </w:pPr>
      <w:r>
        <w:rPr>
          <w:lang w:val="fr_FR" w:bidi="fr_FR"/>
        </w:rPr>
      </w:r>
      <w:r>
        <w:rPr>
          <w:lang w:val="fr_FR" w:bidi="fr_FR"/>
        </w:rPr>
        <w:t xml:space="preserve">Paul utilise les histoires bibliques d'une manière spéciale (appelée allégorie) que les enseignants juifs utilisaient à cette époque (voir </w:t>
      </w:r>
      <w:r>
        <w:rPr>
          <w:lang w:val="fr_FR" w:bidi="fr_FR"/>
        </w:rPr>
        <w:t>note d'étude sur 4.24</w:t>
      </w:r>
      <w:r>
        <w:rPr>
          <w:lang w:val="fr_FR" w:bidi="fr_FR"/>
        </w:rPr>
        <w:t xml:space="preserve">). Paul a reçu une éducation de rabbin (voir </w:t>
      </w:r>
      <w:r>
        <w:rPr>
          <w:lang w:val="fr_FR" w:bidi="fr_FR"/>
        </w:rPr>
        <w:t>Ac 22.3</w:t>
      </w:r>
      <w:r>
        <w:rPr>
          <w:lang w:val="fr_FR" w:bidi="fr_FR"/>
        </w:rPr>
        <w:t>) et pouvait débattre efficacement avec les judaïsants en utilisant leurs propres méthodes.</w:t>
      </w:r>
      <w:r>
        <w:rPr>
          <w:lang w:val="fr_FR" w:bidi="fr_FR"/>
        </w:rPr>
      </w:r>
      <w:r>
        <w:rPr>
          <w:lang w:val="fr_FR" w:bidi="fr_FR"/>
        </w:rPr>
      </w:r>
    </w:p>
    <w:p>
      <w:pPr/>
      <w:r>
        <w:rPr>
          <w:lang w:val="fr_FR" w:bidi="fr_FR"/>
        </w:rPr>
      </w:r>
    </w:p>
    <w:p>
      <w:pPr>
        <w:pStyle w:val="Heading2"/>
      </w:pPr>
      <w:r>
        <w:rPr>
          <w:lang w:val="fr_FR" w:bidi="fr_FR"/>
        </w:rPr>
        <w:t>Galates 4.22–23</w:t>
      </w:r>
      <w:r>
        <w:rPr>
          <w:lang w:val="fr_FR" w:bidi="fr_FR"/>
        </w:rPr>
      </w:r>
    </w:p>
    <w:p>
      <w:pPr/>
      <w:r>
        <w:rPr>
          <w:lang w:val="fr_FR" w:bidi="fr_FR"/>
        </w:rPr>
      </w:r>
      <w:r>
        <w:rPr>
          <w:lang w:val="fr_FR" w:bidi="fr_FR"/>
        </w:rPr>
        <w:t xml:space="preserve">Ismaël était le fils de la </w:t>
      </w:r>
      <w:r>
        <w:rPr>
          <w:i/>
          <w:lang w:val="fr_FR" w:bidi="fr_FR"/>
        </w:rPr>
        <w:t>femme esclave</w:t>
      </w:r>
      <w:r>
        <w:rPr>
          <w:lang w:val="fr_FR" w:bidi="fr_FR"/>
        </w:rPr>
        <w:t xml:space="preserve">, Agar. Elle était la servante de Sara (voir </w:t>
      </w:r>
      <w:r>
        <w:rPr>
          <w:lang w:val="fr_FR" w:bidi="fr_FR"/>
        </w:rPr>
        <w:t>Gn 16.15</w:t>
      </w:r>
      <w:r>
        <w:rPr>
          <w:lang w:val="fr_FR" w:bidi="fr_FR"/>
        </w:rPr>
        <w:t xml:space="preserve">). Sara avait donné Agar à Abraham, pour obtenir l'héritier que Dieu avait promis par des efforts humains (voir </w:t>
      </w:r>
      <w:r>
        <w:rPr>
          <w:lang w:val="fr_FR" w:bidi="fr_FR"/>
        </w:rPr>
        <w:t>Gn 16.1</w:t>
      </w:r>
      <w:r>
        <w:rPr>
          <w:lang w:val="fr_FR" w:bidi="fr_FR"/>
        </w:rPr>
        <w:t>–</w:t>
      </w:r>
      <w:r>
        <w:rPr>
          <w:lang w:val="fr_FR" w:bidi="fr_FR"/>
        </w:rPr>
        <w:t>4</w:t>
      </w:r>
      <w:r>
        <w:rPr>
          <w:lang w:val="fr_FR" w:bidi="fr_FR"/>
        </w:rPr>
        <w:t xml:space="preserve">). Isaac, le fils de Sara, est né de la </w:t>
      </w:r>
      <w:r>
        <w:rPr>
          <w:i/>
          <w:lang w:val="fr_FR" w:bidi="fr_FR"/>
        </w:rPr>
        <w:t>femme libre</w:t>
      </w:r>
      <w:r>
        <w:rPr>
          <w:lang w:val="fr_FR" w:bidi="fr_FR"/>
        </w:rPr>
        <w:t xml:space="preserve"> (voir </w:t>
      </w:r>
      <w:r>
        <w:rPr>
          <w:lang w:val="fr_FR" w:bidi="fr_FR"/>
        </w:rPr>
        <w:t>Gn 21.2</w:t>
      </w:r>
      <w:r>
        <w:rPr>
          <w:lang w:val="fr_FR" w:bidi="fr_FR"/>
        </w:rPr>
        <w:t>–</w:t>
      </w:r>
      <w:r>
        <w:rPr>
          <w:lang w:val="fr_FR" w:bidi="fr_FR"/>
        </w:rPr>
        <w:t>3</w:t>
      </w:r>
      <w:r>
        <w:rPr>
          <w:lang w:val="fr_FR" w:bidi="fr_FR"/>
        </w:rPr>
        <w:t xml:space="preserve">). Dieu a fait un miracle pour permettre à Sara d'avoir ce bébé. C'est ainsi qu'il a accompli la promesse qu'il avait faite (voir </w:t>
      </w:r>
      <w:r>
        <w:rPr>
          <w:lang w:val="fr_FR" w:bidi="fr_FR"/>
        </w:rPr>
        <w:t>Gn 17.15</w:t>
      </w:r>
      <w:r>
        <w:rPr>
          <w:lang w:val="fr_FR" w:bidi="fr_FR"/>
        </w:rPr>
        <w:t>–</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4.24</w:t>
      </w:r>
      <w:r>
        <w:rPr>
          <w:lang w:val="fr_FR" w:bidi="fr_FR"/>
        </w:rPr>
      </w:r>
    </w:p>
    <w:p>
      <w:pPr>
        <w:pStyle w:val="ListBullet"/>
        <w:spacing w:line="240" w:lineRule="auto"/>
        <w:ind w:left="720"/>
      </w:pPr>
      <w:r>
        <w:rPr>
          <w:lang w:val="fr_FR" w:bidi="fr_FR"/>
        </w:rPr>
      </w:r>
      <w:r>
        <w:rPr>
          <w:i/>
          <w:lang w:val="fr_FR" w:bidi="fr_FR"/>
        </w:rPr>
        <w:t>Ces choses sont allégoriques</w:t>
      </w:r>
      <w:r>
        <w:rPr>
          <w:lang w:val="fr_FR" w:bidi="fr_FR"/>
        </w:rPr>
        <w:t xml:space="preserve"> : Dans l'écriture allégorique, chaque personnage et événement symbolise un concept plus profond. Les interprétations allégoriques laissent souvent de côté le sens du texte point de vue historique, pour créer des significations imaginaires. Ici, cependant, Paul comprend ce récit dans son contexte historique et le considère comme de l'histoire. Mais il voit les personnages de l'histoire comme des symboles de la situation actuelle. Les opposants de Paul se servaient d'allégories dans leur enseignement, Paul contre donc leur allégorie erronée par une véritable allégorie (voir </w:t>
      </w:r>
      <w:r>
        <w:rPr>
          <w:lang w:val="fr_FR" w:bidi="fr_FR"/>
        </w:rPr>
        <w:t>1Co 9.22</w:t>
      </w:r>
      <w:r>
        <w:rPr>
          <w:lang w:val="fr_FR" w:bidi="fr_FR"/>
        </w:rPr>
        <w:t>).</w:t>
      </w:r>
    </w:p>
    <w:p>
      <w:pPr>
        <w:pStyle w:val="ListBullet"/>
        <w:spacing w:line="240" w:lineRule="auto"/>
        <w:ind w:left="720"/>
      </w:pPr>
      <w:r>
        <w:rPr>
          <w:lang w:val="fr_FR" w:bidi="fr_FR"/>
        </w:rPr>
      </w:r>
      <w:r>
        <w:rPr>
          <w:i/>
          <w:lang w:val="fr_FR" w:bidi="fr_FR"/>
        </w:rPr>
        <w:t>Deux alliances</w:t>
      </w:r>
      <w:r>
        <w:rPr>
          <w:lang w:val="fr_FR" w:bidi="fr_FR"/>
        </w:rPr>
        <w:t xml:space="preserve"> : L'ancienne alliance (un accord spécial de Dieu avec son peuple) a été établie par Moïse. La nouvelle alliance est venue par Jésus-Christ.</w:t>
      </w:r>
    </w:p>
    <w:p>
      <w:pPr>
        <w:pStyle w:val="ListBullet"/>
        <w:spacing w:line="240" w:lineRule="auto"/>
        <w:ind w:left="720"/>
      </w:pPr>
      <w:r>
        <w:rPr>
          <w:lang w:val="fr_FR" w:bidi="fr_FR"/>
        </w:rPr>
      </w:r>
      <w:r>
        <w:rPr>
          <w:i/>
          <w:lang w:val="fr_FR" w:bidi="fr_FR"/>
        </w:rPr>
        <w:t>mont Sinaï… C'est Agar</w:t>
      </w:r>
      <w:r>
        <w:rPr>
          <w:lang w:val="fr_FR" w:bidi="fr_FR"/>
        </w:rPr>
        <w:t xml:space="preserve"> : Tout comme Agar était une esclave symbolisant l'effort humain, le mont Sinaï a conduit à l'esclavage par l'obéissance à la loi.</w:t>
      </w:r>
      <w:r>
        <w:rPr>
          <w:lang w:val="fr_FR" w:bidi="fr_FR"/>
        </w:rPr>
      </w:r>
      <w:r>
        <w:rPr>
          <w:lang w:val="fr_FR" w:bidi="fr_FR"/>
        </w:rPr>
      </w:r>
    </w:p>
    <w:p>
      <w:pPr/>
      <w:r>
        <w:rPr>
          <w:lang w:val="fr_FR" w:bidi="fr_FR"/>
        </w:rPr>
      </w:r>
    </w:p>
    <w:p>
      <w:pPr>
        <w:pStyle w:val="Heading2"/>
      </w:pPr>
      <w:r>
        <w:rPr>
          <w:lang w:val="fr_FR" w:bidi="fr_FR"/>
        </w:rPr>
        <w:t>Galates 4.24–25</w:t>
      </w:r>
      <w:r>
        <w:rPr>
          <w:lang w:val="fr_FR" w:bidi="fr_FR"/>
        </w:rPr>
      </w:r>
    </w:p>
    <w:p>
      <w:pPr/>
      <w:r>
        <w:rPr>
          <w:lang w:val="fr_FR" w:bidi="fr_FR"/>
        </w:rPr>
      </w:r>
      <w:r>
        <w:rPr>
          <w:lang w:val="fr_FR" w:bidi="fr_FR"/>
        </w:rPr>
        <w:t>Paul relie l'effort d'Abraham pour accomplir les promesses de Dieu aux tentatives en Galatie et ailleurs d'atteindre le salut en observant la loi (</w:t>
      </w:r>
      <w:r>
        <w:rPr>
          <w:lang w:val="fr_FR" w:bidi="fr_FR"/>
        </w:rPr>
        <w:t>4.23</w:t>
      </w:r>
      <w:r>
        <w:rPr>
          <w:lang w:val="fr_FR" w:bidi="fr_FR"/>
        </w:rPr>
        <w:t>). Agar, en tant que femme esclave, représente l'esclavage d'Israël sous la loi. Cela est mis en opposition à la liberté de ceux qui ont foi en Jésus-Christ (</w:t>
      </w:r>
      <w:r>
        <w:rPr>
          <w:lang w:val="fr_FR" w:bidi="fr_FR"/>
        </w:rPr>
        <w:t>4.26–27</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4.25</w:t>
      </w:r>
      <w:r>
        <w:rPr>
          <w:lang w:val="fr_FR" w:bidi="fr_FR"/>
        </w:rPr>
      </w:r>
    </w:p>
    <w:p>
      <w:pPr>
        <w:pStyle w:val="ListBullet"/>
        <w:spacing w:line="240" w:lineRule="auto"/>
        <w:ind w:left="720"/>
      </w:pPr>
      <w:r>
        <w:rPr>
          <w:lang w:val="fr_FR" w:bidi="fr_FR"/>
        </w:rPr>
      </w:r>
      <w:r>
        <w:rPr>
          <w:lang w:val="fr_FR" w:bidi="fr_FR"/>
        </w:rPr>
        <w:t xml:space="preserve">Agar et le mont Sinaï représentent tous deux Jérusalem. Ils représentent le judaïsme à l'époque de Paul. Les juifs continuent à s'appuyer sur la loi et sur l'appartenance à la descendance physique d'Abraham pour obtenir un statut de juste devant Dieu (voir </w:t>
      </w:r>
      <w:r>
        <w:rPr>
          <w:lang w:val="fr_FR" w:bidi="fr_FR"/>
        </w:rPr>
        <w:t>Jn 8.31</w:t>
      </w:r>
      <w:r>
        <w:rPr>
          <w:lang w:val="fr_FR" w:bidi="fr_FR"/>
        </w:rPr>
        <w:t>–</w:t>
      </w:r>
      <w:r>
        <w:rPr>
          <w:lang w:val="fr_FR" w:bidi="fr_FR"/>
        </w:rPr>
        <w:t>59</w:t>
      </w:r>
      <w:r>
        <w:rPr>
          <w:lang w:val="fr_FR" w:bidi="fr_FR"/>
        </w:rPr>
        <w:t>). Ils ont rejeté Jésus comme Messie et restent attachés à la loi (</w:t>
      </w:r>
      <w:r>
        <w:rPr>
          <w:lang w:val="fr_FR" w:bidi="fr_FR"/>
        </w:rPr>
        <w:t>Ga 3.23</w:t>
      </w:r>
      <w:r>
        <w:rPr>
          <w:lang w:val="fr_FR" w:bidi="fr_FR"/>
        </w:rPr>
        <w:t>–</w:t>
      </w:r>
      <w:r>
        <w:rPr>
          <w:lang w:val="fr_FR" w:bidi="fr_FR"/>
        </w:rPr>
        <w:t xml:space="preserve">24 </w:t>
      </w:r>
      <w:r>
        <w:rPr>
          <w:lang w:val="fr_FR" w:bidi="fr_FR"/>
        </w:rPr>
        <w:t xml:space="preserve">; </w:t>
      </w:r>
      <w:r>
        <w:rPr>
          <w:lang w:val="fr_FR" w:bidi="fr_FR"/>
        </w:rPr>
        <w:t>4.1</w:t>
      </w:r>
      <w:r>
        <w:rPr>
          <w:lang w:val="fr_FR" w:bidi="fr_FR"/>
        </w:rPr>
        <w:t>–</w:t>
      </w:r>
      <w:r>
        <w:rPr>
          <w:lang w:val="fr_FR" w:bidi="fr_FR"/>
        </w:rPr>
        <w:t>3</w:t>
      </w:r>
      <w:r>
        <w:rPr>
          <w:lang w:val="fr_FR" w:bidi="fr_FR"/>
        </w:rPr>
        <w:t>).</w:t>
      </w:r>
    </w:p>
    <w:p>
      <w:pPr>
        <w:pStyle w:val="ListBullet"/>
        <w:spacing w:line="240" w:lineRule="auto"/>
        <w:ind w:left="720"/>
      </w:pPr>
      <w:r>
        <w:rPr>
          <w:lang w:val="fr_FR" w:bidi="fr_FR"/>
        </w:rPr>
      </w:r>
      <w:r>
        <w:rPr>
          <w:i/>
          <w:lang w:val="fr_FR" w:bidi="fr_FR"/>
        </w:rPr>
        <w:t>mont Sinaï en Arabie</w:t>
      </w:r>
      <w:r>
        <w:rPr>
          <w:lang w:val="fr_FR" w:bidi="fr_FR"/>
        </w:rPr>
        <w:t xml:space="preserve"> : La tradition place le mont Sinaï dans la péninsule du Sinaï en Égypte. Cependant, certains suggèrent que la mention de l'</w:t>
      </w:r>
      <w:r>
        <w:rPr>
          <w:i/>
          <w:lang w:val="fr_FR" w:bidi="fr_FR"/>
        </w:rPr>
        <w:t>Arabie</w:t>
      </w:r>
      <w:r>
        <w:rPr>
          <w:lang w:val="fr_FR" w:bidi="fr_FR"/>
        </w:rPr>
        <w:t xml:space="preserve"> signifie que le mont Sinaï se trouvait à Madian, où Moïse a vécu (voir </w:t>
      </w:r>
      <w:r>
        <w:rPr>
          <w:lang w:val="fr_FR" w:bidi="fr_FR"/>
        </w:rPr>
        <w:t>Ex 3.1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4.26</w:t>
      </w:r>
      <w:r>
        <w:rPr>
          <w:lang w:val="fr_FR" w:bidi="fr_FR"/>
        </w:rPr>
      </w:r>
    </w:p>
    <w:p>
      <w:pPr>
        <w:pStyle w:val="ListBullet"/>
        <w:spacing w:line="240" w:lineRule="auto"/>
        <w:ind w:left="720"/>
      </w:pPr>
      <w:r>
        <w:rPr>
          <w:lang w:val="fr_FR" w:bidi="fr_FR"/>
        </w:rPr>
      </w:r>
      <w:r>
        <w:rPr>
          <w:lang w:val="fr_FR" w:bidi="fr_FR"/>
        </w:rPr>
        <w:t>Agar représente l'esclavage lié à l'effort humain, lié au mont Sinaï (</w:t>
      </w:r>
      <w:r>
        <w:rPr>
          <w:lang w:val="fr_FR" w:bidi="fr_FR"/>
        </w:rPr>
        <w:t>4.24</w:t>
      </w:r>
      <w:r>
        <w:rPr>
          <w:lang w:val="fr_FR" w:bidi="fr_FR"/>
        </w:rPr>
        <w:t>–</w:t>
      </w:r>
      <w:r>
        <w:rPr>
          <w:lang w:val="fr_FR" w:bidi="fr_FR"/>
        </w:rPr>
        <w:t>25</w:t>
      </w:r>
      <w:r>
        <w:rPr>
          <w:lang w:val="fr_FR" w:bidi="fr_FR"/>
        </w:rPr>
        <w:t>). En revanche, Sara symbolise la liberté dans la Jérusalem céleste, la ville parfaite de Dieu. Ceux qui sont véritablement enfants d'Abraham, par la foi, vivent maintenant sous le règne de Dieu en Jésus-Christ (</w:t>
      </w:r>
      <w:r>
        <w:rPr>
          <w:lang w:val="fr_FR" w:bidi="fr_FR"/>
        </w:rPr>
        <w:t>3.29</w:t>
      </w:r>
      <w:r>
        <w:rPr>
          <w:lang w:val="fr_FR" w:bidi="fr_FR"/>
        </w:rPr>
        <w:t>).</w:t>
      </w:r>
    </w:p>
    <w:p>
      <w:pPr>
        <w:pStyle w:val="ListBullet"/>
        <w:spacing w:line="240" w:lineRule="auto"/>
        <w:ind w:left="720"/>
      </w:pPr>
      <w:r>
        <w:rPr>
          <w:lang w:val="fr_FR" w:bidi="fr_FR"/>
        </w:rPr>
      </w:r>
      <w:r>
        <w:rPr>
          <w:i/>
          <w:lang w:val="fr_FR" w:bidi="fr_FR"/>
        </w:rPr>
        <w:t>Elle est notre mère :</w:t>
      </w:r>
      <w:r>
        <w:rPr>
          <w:lang w:val="fr_FR" w:bidi="fr_FR"/>
        </w:rPr>
        <w:t xml:space="preserve"> Le fils de Sara, Isaac, a reçu librement toutes les promesses de Dieu, en dehors de la loi de Moïse. De même, les Juifs et les Gentils qui vivent par la foi en Jésus sont les vrais enfants de Sara. Ils reçoivent librement les promesses de Dieu à Abraham en dehors de la loi (</w:t>
      </w:r>
      <w:r>
        <w:rPr>
          <w:lang w:val="fr_FR" w:bidi="fr_FR"/>
        </w:rPr>
        <w:t>3.26</w:t>
      </w:r>
      <w:r>
        <w:rPr>
          <w:lang w:val="fr_FR" w:bidi="fr_FR"/>
        </w:rPr>
        <w:t>–</w:t>
      </w:r>
      <w:r>
        <w:rPr>
          <w:lang w:val="fr_FR" w:bidi="fr_FR"/>
        </w:rPr>
        <w:t xml:space="preserve">29 </w:t>
      </w:r>
      <w:r>
        <w:rPr>
          <w:lang w:val="fr_FR" w:bidi="fr_FR"/>
        </w:rPr>
        <w:t xml:space="preserve">; </w:t>
      </w:r>
      <w:r>
        <w:rPr>
          <w:lang w:val="fr_FR" w:bidi="fr_FR"/>
        </w:rPr>
        <w:t>4.4</w:t>
      </w:r>
      <w:r>
        <w:rPr>
          <w:lang w:val="fr_FR" w:bidi="fr_FR"/>
        </w:rPr>
        <w:t>–</w:t>
      </w:r>
      <w:r>
        <w:rPr>
          <w:lang w:val="fr_FR" w:bidi="fr_FR"/>
        </w:rPr>
        <w:t>7</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4.27</w:t>
      </w:r>
      <w:r>
        <w:rPr>
          <w:lang w:val="fr_FR" w:bidi="fr_FR"/>
        </w:rPr>
      </w:r>
    </w:p>
    <w:p>
      <w:pPr/>
      <w:r>
        <w:rPr>
          <w:lang w:val="fr_FR" w:bidi="fr_FR"/>
        </w:rPr>
      </w:r>
      <w:r>
        <w:rPr>
          <w:lang w:val="fr_FR" w:bidi="fr_FR"/>
        </w:rPr>
        <w:t xml:space="preserve">Le passage cité, </w:t>
      </w:r>
      <w:r>
        <w:rPr>
          <w:lang w:val="fr_FR" w:bidi="fr_FR"/>
        </w:rPr>
        <w:t>Es 54.1</w:t>
      </w:r>
      <w:r>
        <w:rPr>
          <w:lang w:val="fr_FR" w:bidi="fr_FR"/>
        </w:rPr>
        <w:t>, promettait à Israël la prospérité après l'exil à Babylone. Ceux qui croient en Jésus-Christ sont les enfants de Sara (</w:t>
      </w:r>
      <w:r>
        <w:rPr>
          <w:lang w:val="fr_FR" w:bidi="fr_FR"/>
        </w:rPr>
        <w:t>Ga 4.26</w:t>
      </w:r>
      <w:r>
        <w:rPr>
          <w:lang w:val="fr_FR" w:bidi="fr_FR"/>
        </w:rPr>
        <w:t xml:space="preserve">). C'est ainsi que s'accomplit la promesse selon laquelle Sara, qui était stérile, aurait plus d'enfants qu'Agar, la femme esclave. Pour les judaïsants (ceux qui insistaient sur le respect de la loi juive), les personnes ne respectant pas la loi semblent </w:t>
      </w:r>
      <w:r>
        <w:rPr>
          <w:i/>
          <w:lang w:val="fr_FR" w:bidi="fr_FR"/>
        </w:rPr>
        <w:t>délaissées</w:t>
      </w:r>
      <w:r>
        <w:rPr>
          <w:lang w:val="fr_FR" w:bidi="fr_FR"/>
        </w:rPr>
        <w:t xml:space="preserve"> (spirituellement stériles ou infructueuses), mais par la foi, elles deviennent abondamment fertiles en tant qu'épouse du Christ (</w:t>
      </w:r>
      <w:r>
        <w:rPr>
          <w:lang w:val="fr_FR" w:bidi="fr_FR"/>
        </w:rPr>
        <w:t>2Co 11.2</w:t>
      </w:r>
      <w:r>
        <w:rPr>
          <w:lang w:val="fr_FR" w:bidi="fr_FR"/>
        </w:rPr>
        <w:t xml:space="preserve">; </w:t>
      </w:r>
      <w:r>
        <w:rPr>
          <w:lang w:val="fr_FR" w:bidi="fr_FR"/>
        </w:rPr>
        <w:t>Ep 5.31</w:t>
      </w:r>
      <w:r>
        <w:rPr>
          <w:lang w:val="fr_FR" w:bidi="fr_FR"/>
        </w:rPr>
        <w:t>–</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4.28–31</w:t>
      </w:r>
      <w:r>
        <w:rPr>
          <w:lang w:val="fr_FR" w:bidi="fr_FR"/>
        </w:rPr>
      </w:r>
    </w:p>
    <w:p>
      <w:pPr/>
      <w:r>
        <w:rPr>
          <w:lang w:val="fr_FR" w:bidi="fr_FR"/>
        </w:rPr>
      </w:r>
      <w:r>
        <w:rPr>
          <w:lang w:val="fr_FR" w:bidi="fr_FR"/>
        </w:rPr>
        <w:t xml:space="preserve">Paul utilise l'histoire d'Agar et de Sara en </w:t>
      </w:r>
      <w:r>
        <w:rPr>
          <w:lang w:val="fr_FR" w:bidi="fr_FR"/>
        </w:rPr>
        <w:t>4.21</w:t>
      </w:r>
      <w:r>
        <w:rPr>
          <w:lang w:val="fr_FR" w:bidi="fr_FR"/>
        </w:rPr>
        <w:t>–</w:t>
      </w:r>
      <w:r>
        <w:rPr>
          <w:lang w:val="fr_FR" w:bidi="fr_FR"/>
        </w:rPr>
        <w:t>27</w:t>
      </w:r>
      <w:r>
        <w:rPr>
          <w:lang w:val="fr_FR" w:bidi="fr_FR"/>
        </w:rPr>
        <w:t xml:space="preserve"> pour expliquer la situation en Galatie. Isaac représente ceux qui sont nés grâce à la promesse de Dieu (voir </w:t>
      </w:r>
      <w:r>
        <w:rPr>
          <w:lang w:val="fr_FR" w:bidi="fr_FR"/>
        </w:rPr>
        <w:t>3.8</w:t>
      </w:r>
      <w:r>
        <w:rPr>
          <w:lang w:val="fr_FR" w:bidi="fr_FR"/>
        </w:rPr>
        <w:t>) par la puissance de l'Esprit (</w:t>
      </w:r>
      <w:r>
        <w:rPr>
          <w:lang w:val="fr_FR" w:bidi="fr_FR"/>
        </w:rPr>
        <w:t>3.2</w:t>
      </w:r>
      <w:r>
        <w:rPr>
          <w:lang w:val="fr_FR" w:bidi="fr_FR"/>
        </w:rPr>
        <w:t>–</w:t>
      </w:r>
      <w:r>
        <w:rPr>
          <w:lang w:val="fr_FR" w:bidi="fr_FR"/>
        </w:rPr>
        <w:t>5</w:t>
      </w:r>
      <w:r>
        <w:rPr>
          <w:lang w:val="fr_FR" w:bidi="fr_FR"/>
        </w:rPr>
        <w:t xml:space="preserve">; voir aussi </w:t>
      </w:r>
      <w:r>
        <w:rPr>
          <w:lang w:val="fr_FR" w:bidi="fr_FR"/>
        </w:rPr>
        <w:t>Ep 1.13</w:t>
      </w:r>
      <w:r>
        <w:rPr>
          <w:lang w:val="fr_FR" w:bidi="fr_FR"/>
        </w:rPr>
        <w:t>–</w:t>
      </w:r>
      <w:r>
        <w:rPr>
          <w:lang w:val="fr_FR" w:bidi="fr_FR"/>
        </w:rPr>
        <w:t>14</w:t>
      </w:r>
      <w:r>
        <w:rPr>
          <w:lang w:val="fr_FR" w:bidi="fr_FR"/>
        </w:rPr>
        <w:t>). Ces personnes font confiance à Dieu pour le salut en Christ par la foi. Ismaël représente ceux qui pensent qu'ils peuvent être acceptés par Dieu en observant la loi de Moïse (</w:t>
      </w:r>
      <w:r>
        <w:rPr>
          <w:lang w:val="fr_FR" w:bidi="fr_FR"/>
        </w:rPr>
        <w:t>Ga 3.10</w:t>
      </w:r>
      <w:r>
        <w:rPr>
          <w:lang w:val="fr_FR" w:bidi="fr_FR"/>
        </w:rPr>
        <w:t>–</w:t>
      </w:r>
      <w:r>
        <w:rPr>
          <w:lang w:val="fr_FR" w:bidi="fr_FR"/>
        </w:rPr>
        <w:t>11</w:t>
      </w:r>
      <w:r>
        <w:rPr>
          <w:lang w:val="fr_FR" w:bidi="fr_FR"/>
        </w:rPr>
        <w:t>). Cette idée aurait bouleversé les judaïsants, qui croyaient être les véritables enfants d'Abraham parce qu'ils observaient la loi de Moïse.</w:t>
      </w:r>
      <w:r>
        <w:rPr>
          <w:lang w:val="fr_FR" w:bidi="fr_FR"/>
        </w:rPr>
      </w:r>
      <w:r>
        <w:rPr>
          <w:lang w:val="fr_FR" w:bidi="fr_FR"/>
        </w:rPr>
      </w:r>
    </w:p>
    <w:p>
      <w:pPr/>
      <w:r>
        <w:rPr>
          <w:lang w:val="fr_FR" w:bidi="fr_FR"/>
        </w:rPr>
      </w:r>
    </w:p>
    <w:p>
      <w:pPr>
        <w:pStyle w:val="Heading2"/>
      </w:pPr>
      <w:r>
        <w:rPr>
          <w:lang w:val="fr_FR" w:bidi="fr_FR"/>
        </w:rPr>
        <w:t>Galates 4.29</w:t>
      </w:r>
      <w:r>
        <w:rPr>
          <w:lang w:val="fr_FR" w:bidi="fr_FR"/>
        </w:rPr>
      </w:r>
    </w:p>
    <w:p>
      <w:pPr/>
      <w:r>
        <w:rPr>
          <w:lang w:val="fr_FR" w:bidi="fr_FR"/>
        </w:rPr>
      </w:r>
      <w:r>
        <w:rPr>
          <w:lang w:val="fr_FR" w:bidi="fr_FR"/>
        </w:rPr>
        <w:t xml:space="preserve">Isaac était l'enfant promis. Lors de la célébration de son sevrage, Ismaël a traité Isaac avec mépris (voir </w:t>
      </w:r>
      <w:r>
        <w:rPr>
          <w:lang w:val="fr_FR" w:bidi="fr_FR"/>
        </w:rPr>
        <w:t>Gn 21.9</w:t>
      </w:r>
      <w:r>
        <w:rPr>
          <w:lang w:val="fr_FR" w:bidi="fr_FR"/>
        </w:rPr>
        <w:t xml:space="preserve">). De même, en Galatie, les personnes qui imposaient de respecter la loi méprisaient ceux qui faisaient confiance à la promesse de Dieu, le message de la grâce de Dieu par la foi en Jésus-Christ seul (comparer </w:t>
      </w:r>
      <w:r>
        <w:rPr>
          <w:lang w:val="fr_FR" w:bidi="fr_FR"/>
        </w:rPr>
        <w:t>Ac 13.50</w:t>
      </w:r>
      <w:r>
        <w:rPr>
          <w:lang w:val="fr_FR" w:bidi="fr_FR"/>
        </w:rPr>
        <w:t>–</w:t>
      </w:r>
      <w:r>
        <w:rPr>
          <w:lang w:val="fr_FR" w:bidi="fr_FR"/>
        </w:rPr>
        <w:t xml:space="preserve">51 </w:t>
      </w:r>
      <w:r>
        <w:rPr>
          <w:lang w:val="fr_FR" w:bidi="fr_FR"/>
        </w:rPr>
        <w:t xml:space="preserve">; </w:t>
      </w:r>
      <w:r>
        <w:rPr>
          <w:lang w:val="fr_FR" w:bidi="fr_FR"/>
        </w:rPr>
        <w:t>14.1</w:t>
      </w:r>
      <w:r>
        <w:rPr>
          <w:lang w:val="fr_FR" w:bidi="fr_FR"/>
        </w:rPr>
        <w:t>–</w:t>
      </w:r>
      <w:r>
        <w:rPr>
          <w:lang w:val="fr_FR" w:bidi="fr_FR"/>
        </w:rPr>
        <w:t>7</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4.30–31</w:t>
      </w:r>
      <w:r>
        <w:rPr>
          <w:lang w:val="fr_FR" w:bidi="fr_FR"/>
        </w:rPr>
      </w:r>
    </w:p>
    <w:p>
      <w:pPr/>
      <w:r>
        <w:rPr>
          <w:lang w:val="fr_FR" w:bidi="fr_FR"/>
        </w:rPr>
      </w:r>
      <w:r>
        <w:rPr>
          <w:lang w:val="fr_FR" w:bidi="fr_FR"/>
        </w:rPr>
        <w:t xml:space="preserve">La requête de Sara concernant Ismaël en </w:t>
      </w:r>
      <w:r>
        <w:rPr>
          <w:lang w:val="fr_FR" w:bidi="fr_FR"/>
        </w:rPr>
        <w:t>Genèse 21.10</w:t>
      </w:r>
      <w:r>
        <w:rPr>
          <w:lang w:val="fr_FR" w:bidi="fr_FR"/>
        </w:rPr>
        <w:t xml:space="preserve"> offre une ligne de conduite (voir </w:t>
      </w:r>
      <w:r>
        <w:rPr>
          <w:lang w:val="fr_FR" w:bidi="fr_FR"/>
        </w:rPr>
        <w:t>Gn 21.12</w:t>
      </w:r>
      <w:r>
        <w:rPr>
          <w:lang w:val="fr_FR" w:bidi="fr_FR"/>
        </w:rPr>
        <w:t xml:space="preserve">) pour traiter avec le fils actuel de la femme esclave (quiconque refuse d'abandonner l'esclavage à la loi). Dieu ne permet pas à ceux qui essaient d'être justes par leurs propres efforts de partager son héritage (voir </w:t>
      </w:r>
      <w:r>
        <w:rPr>
          <w:lang w:val="fr_FR" w:bidi="fr_FR"/>
        </w:rPr>
        <w:t>Rm 9.30</w:t>
      </w:r>
      <w:r>
        <w:rPr>
          <w:lang w:val="fr_FR" w:bidi="fr_FR"/>
        </w:rPr>
        <w:t>–</w:t>
      </w:r>
      <w:r>
        <w:rPr>
          <w:lang w:val="fr_FR" w:bidi="fr_FR"/>
        </w:rPr>
        <w:t>33</w:t>
      </w:r>
      <w:r>
        <w:rPr>
          <w:lang w:val="fr_FR" w:bidi="fr_FR"/>
        </w:rPr>
        <w:t>). Ceux qui viennent à Dieu par Jésus-Christ seul, par la foi et non en observant la loi, sont les enfants de la femme libre qui héritent des bénédictions de Dieu.</w:t>
      </w:r>
      <w:r>
        <w:rPr>
          <w:lang w:val="fr_FR" w:bidi="fr_FR"/>
        </w:rPr>
      </w:r>
      <w:r>
        <w:rPr>
          <w:lang w:val="fr_FR" w:bidi="fr_FR"/>
        </w:rPr>
      </w:r>
    </w:p>
    <w:p>
      <w:pPr/>
      <w:r>
        <w:rPr>
          <w:lang w:val="fr_FR" w:bidi="fr_FR"/>
        </w:rPr>
      </w:r>
    </w:p>
    <w:p>
      <w:pPr>
        <w:pStyle w:val="Heading2"/>
      </w:pPr>
      <w:r>
        <w:rPr>
          <w:lang w:val="fr_FR" w:bidi="fr_FR"/>
        </w:rPr>
        <w:t>Galates 5.1</w:t>
      </w:r>
      <w:r>
        <w:rPr>
          <w:lang w:val="fr_FR" w:bidi="fr_FR"/>
        </w:rPr>
      </w:r>
    </w:p>
    <w:p>
      <w:pPr>
        <w:pStyle w:val="ListBullet"/>
        <w:spacing w:line="240" w:lineRule="auto"/>
        <w:ind w:left="720"/>
      </w:pPr>
      <w:r>
        <w:rPr>
          <w:lang w:val="fr_FR" w:bidi="fr_FR"/>
        </w:rPr>
      </w:r>
      <w:r>
        <w:rPr>
          <w:lang w:val="fr_FR" w:bidi="fr_FR"/>
        </w:rPr>
        <w:t>Paul est très clair dans son message aux Galates. Il critique leur comportement incohérent et leur propose un meilleur choix : la liberté.</w:t>
      </w:r>
    </w:p>
    <w:p>
      <w:pPr>
        <w:pStyle w:val="ListBullet"/>
        <w:spacing w:line="240" w:lineRule="auto"/>
        <w:ind w:left="720"/>
      </w:pPr>
      <w:r>
        <w:rPr>
          <w:lang w:val="fr_FR" w:bidi="fr_FR"/>
        </w:rPr>
      </w:r>
      <w:r>
        <w:rPr>
          <w:i/>
          <w:lang w:val="fr_FR" w:bidi="fr_FR"/>
        </w:rPr>
        <w:t>Christ nous a affranchis</w:t>
      </w:r>
      <w:r>
        <w:rPr>
          <w:lang w:val="fr_FR" w:bidi="fr_FR"/>
        </w:rPr>
        <w:t xml:space="preserve"> : Les chrétiens sont libres de vivre par la foi en Christ seul (voir </w:t>
      </w:r>
      <w:r>
        <w:rPr>
          <w:lang w:val="fr_FR" w:bidi="fr_FR"/>
        </w:rPr>
        <w:t>Rm 8</w:t>
      </w:r>
      <w:r>
        <w:rPr>
          <w:lang w:val="fr_FR" w:bidi="fr_FR"/>
        </w:rPr>
        <w:t>).</w:t>
      </w:r>
    </w:p>
    <w:p>
      <w:pPr>
        <w:pStyle w:val="ListBullet"/>
        <w:spacing w:line="240" w:lineRule="auto"/>
        <w:ind w:left="720"/>
      </w:pPr>
      <w:r>
        <w:rPr>
          <w:lang w:val="fr_FR" w:bidi="fr_FR"/>
        </w:rPr>
      </w:r>
      <w:r>
        <w:rPr>
          <w:i/>
          <w:lang w:val="fr_FR" w:bidi="fr_FR"/>
        </w:rPr>
        <w:t>ne vous laissez pas mettre de nouveau sous le joug de la servitude</w:t>
      </w:r>
      <w:r>
        <w:rPr>
          <w:lang w:val="fr_FR" w:bidi="fr_FR"/>
        </w:rPr>
        <w:t xml:space="preserve"> : Un joug est une lourde barre en bois qui relie deux animaux de trait, comme des bœufs, pour qu'ils puissent tirer de lourdes charges. Dans la tradition juive, on utilisait le mot « joug » pour parler de l'observance des lois religieuses. C'était à la fois un devoir et un honneur de « prendre le joug de la loi ». Les enfants de Dieu en Jésus-Christ ne sont pas destinés à porter ce lourd fardeau (voir </w:t>
      </w:r>
      <w:r>
        <w:rPr>
          <w:lang w:val="fr_FR" w:bidi="fr_FR"/>
        </w:rPr>
        <w:t>Lc 11.46</w:t>
      </w:r>
      <w:r>
        <w:rPr>
          <w:lang w:val="fr_FR" w:bidi="fr_FR"/>
        </w:rPr>
        <w:t xml:space="preserve"> ; </w:t>
      </w:r>
      <w:r>
        <w:rPr>
          <w:lang w:val="fr_FR" w:bidi="fr_FR"/>
        </w:rPr>
        <w:t>Ac 15.10</w:t>
      </w:r>
      <w:r>
        <w:rPr>
          <w:lang w:val="fr_FR" w:bidi="fr_FR"/>
        </w:rPr>
        <w:t>). Ils profitent plutôt du joug de liberté de Jésus (</w:t>
      </w:r>
      <w:r>
        <w:rPr>
          <w:lang w:val="fr_FR" w:bidi="fr_FR"/>
        </w:rPr>
        <w:t>Mt 11.28–30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5.2</w:t>
      </w:r>
      <w:r>
        <w:rPr>
          <w:lang w:val="fr_FR" w:bidi="fr_FR"/>
        </w:rPr>
      </w:r>
    </w:p>
    <w:p>
      <w:pPr/>
      <w:r>
        <w:rPr>
          <w:lang w:val="fr_FR" w:bidi="fr_FR"/>
        </w:rPr>
      </w:r>
      <w:r>
        <w:rPr>
          <w:lang w:val="fr_FR" w:bidi="fr_FR"/>
        </w:rPr>
        <w:t>Paul rappelle aux Galates qui c'est qui leur parle. Il est l'apôtre de Jésus-Christ, représentant le Seigneur auprès des non-Juifs, et c'est lui qui le premier leur a prêché la bonne nouvelle.</w:t>
      </w:r>
      <w:r>
        <w:rPr>
          <w:lang w:val="fr_FR" w:bidi="fr_FR"/>
        </w:rPr>
      </w:r>
      <w:r>
        <w:rPr>
          <w:lang w:val="fr_FR" w:bidi="fr_FR"/>
        </w:rPr>
      </w:r>
    </w:p>
    <w:p>
      <w:pPr/>
      <w:r>
        <w:rPr>
          <w:lang w:val="fr_FR" w:bidi="fr_FR"/>
        </w:rPr>
      </w:r>
    </w:p>
    <w:p>
      <w:pPr>
        <w:pStyle w:val="Heading2"/>
      </w:pPr>
      <w:r>
        <w:rPr>
          <w:lang w:val="fr_FR" w:bidi="fr_FR"/>
        </w:rPr>
        <w:t>Galates 5.2–6</w:t>
      </w:r>
      <w:r>
        <w:rPr>
          <w:lang w:val="fr_FR" w:bidi="fr_FR"/>
        </w:rPr>
      </w:r>
    </w:p>
    <w:p>
      <w:pPr/>
      <w:r>
        <w:rPr>
          <w:lang w:val="fr_FR" w:bidi="fr_FR"/>
        </w:rPr>
      </w:r>
      <w:r>
        <w:rPr>
          <w:lang w:val="fr_FR" w:bidi="fr_FR"/>
        </w:rPr>
        <w:t xml:space="preserve">Les judaïsants étaient un groupe qui croyait en l'observance de la loi de Moïse. Ils enseignaient que suivre la loi permettrait de gagner la faveur de Dieu (comparer </w:t>
      </w:r>
      <w:r>
        <w:rPr>
          <w:lang w:val="fr_FR" w:bidi="fr_FR"/>
        </w:rPr>
        <w:t>Ac 15.1</w:t>
      </w:r>
      <w:r>
        <w:rPr>
          <w:lang w:val="fr_FR" w:bidi="fr_FR"/>
        </w:rPr>
        <w:t>). Cependant, cette approche conduit en réalité à la séparation d'avec Dieu. La véritable justice est donnée à ceux qui vivent en Jésus-Christ par la puissance du Saint-Esprit.</w:t>
      </w:r>
      <w:r>
        <w:rPr>
          <w:lang w:val="fr_FR" w:bidi="fr_FR"/>
        </w:rPr>
      </w:r>
      <w:r>
        <w:rPr>
          <w:lang w:val="fr_FR" w:bidi="fr_FR"/>
        </w:rPr>
      </w:r>
    </w:p>
    <w:p>
      <w:pPr/>
      <w:r>
        <w:rPr>
          <w:lang w:val="fr_FR" w:bidi="fr_FR"/>
        </w:rPr>
      </w:r>
    </w:p>
    <w:p>
      <w:pPr>
        <w:pStyle w:val="Heading2"/>
      </w:pPr>
      <w:r>
        <w:rPr>
          <w:lang w:val="fr_FR" w:bidi="fr_FR"/>
        </w:rPr>
        <w:t>Galates 5.3</w:t>
      </w:r>
      <w:r>
        <w:rPr>
          <w:lang w:val="fr_FR" w:bidi="fr_FR"/>
        </w:rPr>
      </w:r>
    </w:p>
    <w:p>
      <w:pPr/>
      <w:r>
        <w:rPr>
          <w:lang w:val="fr_FR" w:bidi="fr_FR"/>
        </w:rPr>
      </w:r>
      <w:r>
        <w:rPr>
          <w:lang w:val="fr_FR" w:bidi="fr_FR"/>
        </w:rPr>
        <w:t xml:space="preserve">Les personnes qui essaient d'être justes en obéissant à la loi doivent respecter chacune de ses règles sans exception (voir </w:t>
      </w:r>
      <w:r>
        <w:rPr>
          <w:lang w:val="fr_FR" w:bidi="fr_FR"/>
        </w:rPr>
        <w:t>2.15–16</w:t>
      </w:r>
      <w:r>
        <w:rPr>
          <w:lang w:val="fr_FR" w:bidi="fr_FR"/>
        </w:rPr>
        <w:t xml:space="preserve"> ; comparer </w:t>
      </w:r>
      <w:r>
        <w:rPr>
          <w:lang w:val="fr_FR" w:bidi="fr_FR"/>
        </w:rPr>
        <w:t>Jc 2.10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5.4</w:t>
      </w:r>
      <w:r>
        <w:rPr>
          <w:lang w:val="fr_FR" w:bidi="fr_FR"/>
        </w:rPr>
      </w:r>
    </w:p>
    <w:p>
      <w:pPr/>
      <w:r>
        <w:rPr>
          <w:lang w:val="fr_FR" w:bidi="fr_FR"/>
        </w:rPr>
      </w:r>
      <w:r>
        <w:rPr>
          <w:lang w:val="fr_FR" w:bidi="fr_FR"/>
        </w:rPr>
        <w:t xml:space="preserve">Les personnes qui croient que la circoncision est nécessaire pour le salut dépendent de la loi et comptent sur leurs propres forces, non sur Jésus-Christ. Ces personnes sont séparées de Jésus et sont en dehors de sa grâce (voir </w:t>
      </w:r>
      <w:r>
        <w:rPr>
          <w:lang w:val="fr_FR" w:bidi="fr_FR"/>
        </w:rPr>
        <w:t>Rm 5.2</w:t>
      </w:r>
      <w:r>
        <w:rPr>
          <w:lang w:val="fr_FR" w:bidi="fr_FR"/>
        </w:rPr>
        <w:t xml:space="preserve">). Elles sont sous le jugement de la loi. Elles se sont privées des bienfaits de la grâce de Dieu (voir </w:t>
      </w:r>
      <w:r>
        <w:rPr>
          <w:lang w:val="fr_FR" w:bidi="fr_FR"/>
        </w:rPr>
        <w:t>Ga 1.6</w:t>
      </w:r>
      <w:r>
        <w:rPr>
          <w:lang w:val="fr_FR" w:bidi="fr_FR"/>
        </w:rPr>
        <w:t xml:space="preserve"> ; </w:t>
      </w:r>
      <w:r>
        <w:rPr>
          <w:lang w:val="fr_FR" w:bidi="fr_FR"/>
        </w:rPr>
        <w:t>1P 5.12</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5.5</w:t>
      </w:r>
      <w:r>
        <w:rPr>
          <w:lang w:val="fr_FR" w:bidi="fr_FR"/>
        </w:rPr>
      </w:r>
    </w:p>
    <w:p>
      <w:pPr>
        <w:pStyle w:val="ListBullet"/>
        <w:spacing w:line="240" w:lineRule="auto"/>
        <w:ind w:left="720"/>
      </w:pPr>
      <w:r>
        <w:rPr>
          <w:lang w:val="fr_FR" w:bidi="fr_FR"/>
        </w:rPr>
      </w:r>
      <w:r>
        <w:rPr>
          <w:lang w:val="fr_FR" w:bidi="fr_FR"/>
        </w:rPr>
        <w:t>Au lieu de vivre par la foi dans la loi, nous pouvons vivre en faisant entièrement confiance au Saint-Esprit. Le Saint-Esprit nous aide à devenir toujours plus ce que Dieu souhaite que nous soyons.</w:t>
      </w:r>
    </w:p>
    <w:p>
      <w:pPr>
        <w:pStyle w:val="ListBullet"/>
        <w:spacing w:line="240" w:lineRule="auto"/>
        <w:ind w:left="720"/>
      </w:pPr>
      <w:r>
        <w:rPr>
          <w:lang w:val="fr_FR" w:bidi="fr_FR"/>
        </w:rPr>
      </w:r>
      <w:r>
        <w:rPr>
          <w:i/>
          <w:lang w:val="fr_FR" w:bidi="fr_FR"/>
        </w:rPr>
        <w:t xml:space="preserve">nous attendons, par l’Esprit, l’espérance de la justice </w:t>
      </w:r>
      <w:r>
        <w:rPr>
          <w:lang w:val="fr_FR" w:bidi="fr_FR"/>
        </w:rPr>
        <w:t xml:space="preserve">: Nous recevons la justice de Dieu au moment de notre salut (voir </w:t>
      </w:r>
      <w:r>
        <w:rPr>
          <w:lang w:val="fr_FR" w:bidi="fr_FR"/>
        </w:rPr>
        <w:t xml:space="preserve">Rm 5.9–11 </w:t>
      </w:r>
      <w:r>
        <w:rPr>
          <w:lang w:val="fr_FR" w:bidi="fr_FR"/>
        </w:rPr>
        <w:t xml:space="preserve">; </w:t>
      </w:r>
      <w:r>
        <w:rPr>
          <w:lang w:val="fr_FR" w:bidi="fr_FR"/>
        </w:rPr>
        <w:t>10.10</w:t>
      </w:r>
      <w:r>
        <w:rPr>
          <w:lang w:val="fr_FR" w:bidi="fr_FR"/>
        </w:rPr>
        <w:t>). Nous la recevons de manière continue grâce à l'Esprit de Dieu qui nous aide à ressembler toujours plus à Jésus (</w:t>
      </w:r>
      <w:r>
        <w:rPr>
          <w:lang w:val="fr_FR" w:bidi="fr_FR"/>
        </w:rPr>
        <w:t>Rm 8.1</w:t>
      </w:r>
      <w:r>
        <w:rPr>
          <w:lang w:val="fr_FR" w:bidi="fr_FR"/>
        </w:rPr>
        <w:t>–</w:t>
      </w:r>
      <w:r>
        <w:rPr>
          <w:lang w:val="fr_FR" w:bidi="fr_FR"/>
        </w:rPr>
        <w:t>14</w:t>
      </w:r>
      <w:r>
        <w:rPr>
          <w:lang w:val="fr_FR" w:bidi="fr_FR"/>
        </w:rPr>
        <w:t xml:space="preserve">). Nous la recevrons pleinement lorsque Jésus reviendra et nous ressuscitera pour la vie nouvelle (voir </w:t>
      </w:r>
      <w:r>
        <w:rPr>
          <w:lang w:val="fr_FR" w:bidi="fr_FR"/>
        </w:rPr>
        <w:t>Rm 8.18</w:t>
      </w:r>
      <w:r>
        <w:rPr>
          <w:lang w:val="fr_FR" w:bidi="fr_FR"/>
        </w:rPr>
        <w:t>–</w:t>
      </w:r>
      <w:r>
        <w:rPr>
          <w:lang w:val="fr_FR" w:bidi="fr_FR"/>
        </w:rPr>
        <w:t>30</w:t>
      </w:r>
      <w:r>
        <w:rPr>
          <w:lang w:val="fr_FR" w:bidi="fr_FR"/>
        </w:rPr>
        <w:t>). C'est la puissance de Dieu qui rend juste, et il accomplit sa promesse (</w:t>
      </w:r>
      <w:r>
        <w:rPr>
          <w:lang w:val="fr_FR" w:bidi="fr_FR"/>
        </w:rPr>
        <w:t>Ga 3.14</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5.6</w:t>
      </w:r>
      <w:r>
        <w:rPr>
          <w:lang w:val="fr_FR" w:bidi="fr_FR"/>
        </w:rPr>
      </w:r>
    </w:p>
    <w:p>
      <w:pPr/>
      <w:r>
        <w:rPr>
          <w:lang w:val="fr_FR" w:bidi="fr_FR"/>
        </w:rPr>
      </w:r>
      <w:r>
        <w:rPr>
          <w:lang w:val="fr_FR" w:bidi="fr_FR"/>
        </w:rPr>
        <w:t xml:space="preserve">La foi en Jésus-Christ nous accorde toute la faveur et la grâce de Dieu, il est donc impossible d'en gagner davantage par nos propres efforts. Nous démontrons notre foi par notre amour pour nos prochains (voir </w:t>
      </w:r>
      <w:r>
        <w:rPr>
          <w:lang w:val="fr_FR" w:bidi="fr_FR"/>
        </w:rPr>
        <w:t>Rm 13.10</w:t>
      </w:r>
      <w:r>
        <w:rPr>
          <w:lang w:val="fr_FR" w:bidi="fr_FR"/>
        </w:rPr>
        <w:t xml:space="preserve"> ; </w:t>
      </w:r>
      <w:r>
        <w:rPr>
          <w:lang w:val="fr_FR" w:bidi="fr_FR"/>
        </w:rPr>
        <w:t>14.17</w:t>
      </w:r>
      <w:r>
        <w:rPr>
          <w:lang w:val="fr_FR" w:bidi="fr_FR"/>
        </w:rPr>
        <w:t>–</w:t>
      </w:r>
      <w:r>
        <w:rPr>
          <w:lang w:val="fr_FR" w:bidi="fr_FR"/>
        </w:rPr>
        <w:t>19</w:t>
      </w:r>
      <w:r>
        <w:rPr>
          <w:lang w:val="fr_FR" w:bidi="fr_FR"/>
        </w:rPr>
        <w:t xml:space="preserve"> ; </w:t>
      </w:r>
      <w:r>
        <w:rPr>
          <w:lang w:val="fr_FR" w:bidi="fr_FR"/>
        </w:rPr>
        <w:t>2Co 8.8</w:t>
      </w:r>
      <w:r>
        <w:rPr>
          <w:lang w:val="fr_FR" w:bidi="fr_FR"/>
        </w:rPr>
        <w:t>–</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5.7</w:t>
      </w:r>
      <w:r>
        <w:rPr>
          <w:lang w:val="fr_FR" w:bidi="fr_FR"/>
        </w:rPr>
      </w:r>
    </w:p>
    <w:p>
      <w:pPr/>
      <w:r>
        <w:rPr>
          <w:lang w:val="fr_FR" w:bidi="fr_FR"/>
        </w:rPr>
      </w:r>
      <w:r>
        <w:rPr>
          <w:lang w:val="fr_FR" w:bidi="fr_FR"/>
        </w:rPr>
        <w:t xml:space="preserve">Vivre par la foi, c'est comme participer à une course (voir </w:t>
      </w:r>
      <w:r>
        <w:rPr>
          <w:lang w:val="fr_FR" w:bidi="fr_FR"/>
        </w:rPr>
        <w:t xml:space="preserve">1Co 9.24–27 </w:t>
      </w:r>
      <w:r>
        <w:rPr>
          <w:lang w:val="fr_FR" w:bidi="fr_FR"/>
        </w:rPr>
        <w:t xml:space="preserve">; </w:t>
      </w:r>
      <w:r>
        <w:rPr>
          <w:lang w:val="fr_FR" w:bidi="fr_FR"/>
        </w:rPr>
        <w:t xml:space="preserve">Ph 3.13–14 </w:t>
      </w:r>
      <w:r>
        <w:rPr>
          <w:lang w:val="fr_FR" w:bidi="fr_FR"/>
        </w:rPr>
        <w:t xml:space="preserve">; </w:t>
      </w:r>
      <w:r>
        <w:rPr>
          <w:lang w:val="fr_FR" w:bidi="fr_FR"/>
        </w:rPr>
        <w:t>2Tm 4.7–8</w:t>
      </w:r>
      <w:r>
        <w:rPr>
          <w:lang w:val="fr_FR" w:bidi="fr_FR"/>
        </w:rPr>
        <w:t xml:space="preserve">). Pour les Galates, la loi est devenue un obstacle plutôt qu'un soutien dans cette course (voir </w:t>
      </w:r>
      <w:r>
        <w:rPr>
          <w:lang w:val="fr_FR" w:bidi="fr_FR"/>
        </w:rPr>
        <w:t>Lc 11.52</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5.8</w:t>
      </w:r>
      <w:r>
        <w:rPr>
          <w:lang w:val="fr_FR" w:bidi="fr_FR"/>
        </w:rPr>
      </w:r>
    </w:p>
    <w:p>
      <w:pPr/>
      <w:r>
        <w:rPr>
          <w:lang w:val="fr_FR" w:bidi="fr_FR"/>
        </w:rPr>
      </w:r>
      <w:r>
        <w:rPr>
          <w:lang w:val="fr_FR" w:bidi="fr_FR"/>
        </w:rPr>
        <w:t>Les Galates croient qu'observer la loi plaira à Dieu, mais ce dernier ne veut pas qu'ils soient emprisonnés par elle. Dieu veut qu'ils soient libres.</w:t>
      </w:r>
      <w:r>
        <w:rPr>
          <w:lang w:val="fr_FR" w:bidi="fr_FR"/>
        </w:rPr>
      </w:r>
      <w:r>
        <w:rPr>
          <w:lang w:val="fr_FR" w:bidi="fr_FR"/>
        </w:rPr>
      </w:r>
    </w:p>
    <w:p>
      <w:pPr/>
      <w:r>
        <w:rPr>
          <w:lang w:val="fr_FR" w:bidi="fr_FR"/>
        </w:rPr>
      </w:r>
    </w:p>
    <w:p>
      <w:pPr>
        <w:pStyle w:val="Heading2"/>
      </w:pPr>
      <w:r>
        <w:rPr>
          <w:lang w:val="fr_FR" w:bidi="fr_FR"/>
        </w:rPr>
        <w:t>Galates 5.9</w:t>
      </w:r>
      <w:r>
        <w:rPr>
          <w:lang w:val="fr_FR" w:bidi="fr_FR"/>
        </w:rPr>
      </w:r>
    </w:p>
    <w:p>
      <w:pPr/>
      <w:r>
        <w:rPr>
          <w:lang w:val="fr_FR" w:bidi="fr_FR"/>
        </w:rPr>
      </w:r>
      <w:r>
        <w:rPr>
          <w:lang w:val="fr_FR" w:bidi="fr_FR"/>
        </w:rPr>
        <w:t xml:space="preserve">Ce verset était un dicton connu </w:t>
      </w:r>
      <w:r>
        <w:rPr>
          <w:i/>
          <w:lang w:val="fr_FR" w:bidi="fr_FR"/>
        </w:rPr>
        <w:t>(</w:t>
      </w:r>
      <w:r>
        <w:rPr>
          <w:lang w:val="fr_FR" w:bidi="fr_FR"/>
        </w:rPr>
        <w:t xml:space="preserve">voir </w:t>
      </w:r>
      <w:r>
        <w:rPr>
          <w:lang w:val="fr_FR" w:bidi="fr_FR"/>
        </w:rPr>
        <w:t>Mt 13.33</w:t>
      </w:r>
      <w:r>
        <w:rPr>
          <w:lang w:val="fr_FR" w:bidi="fr_FR"/>
        </w:rPr>
        <w:t xml:space="preserve"> ; </w:t>
      </w:r>
      <w:r>
        <w:rPr>
          <w:lang w:val="fr_FR" w:bidi="fr_FR"/>
        </w:rPr>
        <w:t>16.6</w:t>
      </w:r>
      <w:r>
        <w:rPr>
          <w:lang w:val="fr_FR" w:bidi="fr_FR"/>
        </w:rPr>
        <w:t xml:space="preserve">, </w:t>
      </w:r>
      <w:r>
        <w:rPr>
          <w:lang w:val="fr_FR" w:bidi="fr_FR"/>
        </w:rPr>
        <w:t>11</w:t>
      </w:r>
      <w:r>
        <w:rPr>
          <w:lang w:val="fr_FR" w:bidi="fr_FR"/>
        </w:rPr>
        <w:t>–</w:t>
      </w:r>
      <w:r>
        <w:rPr>
          <w:lang w:val="fr_FR" w:bidi="fr_FR"/>
        </w:rPr>
        <w:t>12</w:t>
      </w:r>
      <w:r>
        <w:rPr>
          <w:lang w:val="fr_FR" w:bidi="fr_FR"/>
        </w:rPr>
        <w:t xml:space="preserve"> ; </w:t>
      </w:r>
      <w:r>
        <w:rPr>
          <w:lang w:val="fr_FR" w:bidi="fr_FR"/>
        </w:rPr>
        <w:t>1Co 5.6</w:t>
      </w:r>
      <w:r>
        <w:rPr>
          <w:lang w:val="fr_FR" w:bidi="fr_FR"/>
        </w:rPr>
        <w:t>–</w:t>
      </w:r>
      <w:r>
        <w:rPr>
          <w:lang w:val="fr_FR" w:bidi="fr_FR"/>
        </w:rPr>
        <w:t>7</w:t>
      </w:r>
      <w:r>
        <w:rPr>
          <w:lang w:val="fr_FR" w:bidi="fr_FR"/>
        </w:rPr>
        <w:t xml:space="preserve">). Compter, ne serait-ce qu'un peu, sur la loi pour être accepté par Dieu, cela peut conduire à oublier que Jésus-Christ sauve par </w:t>
      </w:r>
      <w:r>
        <w:rPr>
          <w:i/>
          <w:lang w:val="fr_FR" w:bidi="fr_FR"/>
        </w:rPr>
        <w:t>son</w:t>
      </w:r>
      <w:r>
        <w:rPr>
          <w:lang w:val="fr_FR" w:bidi="fr_FR"/>
        </w:rPr>
        <w:t xml:space="preserve"> œuvre seule.</w:t>
      </w:r>
      <w:r>
        <w:rPr>
          <w:lang w:val="fr_FR" w:bidi="fr_FR"/>
        </w:rPr>
      </w:r>
      <w:r>
        <w:rPr>
          <w:lang w:val="fr_FR" w:bidi="fr_FR"/>
        </w:rPr>
      </w:r>
    </w:p>
    <w:p>
      <w:pPr/>
      <w:r>
        <w:rPr>
          <w:lang w:val="fr_FR" w:bidi="fr_FR"/>
        </w:rPr>
      </w:r>
    </w:p>
    <w:p>
      <w:pPr>
        <w:pStyle w:val="Heading2"/>
      </w:pPr>
      <w:r>
        <w:rPr>
          <w:lang w:val="fr_FR" w:bidi="fr_FR"/>
        </w:rPr>
        <w:t>Galates 5.10</w:t>
      </w:r>
      <w:r>
        <w:rPr>
          <w:lang w:val="fr_FR" w:bidi="fr_FR"/>
        </w:rPr>
      </w:r>
    </w:p>
    <w:p>
      <w:pPr/>
      <w:r>
        <w:rPr>
          <w:lang w:val="fr_FR" w:bidi="fr_FR"/>
        </w:rPr>
      </w:r>
      <w:r>
        <w:rPr>
          <w:i/>
          <w:lang w:val="fr_FR" w:bidi="fr_FR"/>
        </w:rPr>
        <w:t>quel qu’il soit</w:t>
      </w:r>
      <w:r>
        <w:rPr>
          <w:i/>
          <w:lang w:val="fr_FR" w:bidi="fr_FR"/>
        </w:rPr>
        <w:t xml:space="preserve"> </w:t>
      </w:r>
      <w:r>
        <w:rPr>
          <w:lang w:val="fr_FR" w:bidi="fr_FR"/>
        </w:rPr>
        <w:t xml:space="preserve">: Paul ne connaissait peut-être pas l'identité des faux enseignants, ou peut-être estimait-il que leurs qualifications n'avaient pas d'importance (comparer </w:t>
      </w:r>
      <w:r>
        <w:rPr>
          <w:lang w:val="fr_FR" w:bidi="fr_FR"/>
        </w:rPr>
        <w:t>2.6</w:t>
      </w:r>
      <w:r>
        <w:rPr>
          <w:lang w:val="fr_FR" w:bidi="fr_FR"/>
        </w:rPr>
        <w:t>).</w:t>
      </w:r>
    </w:p>
    <w:p>
      <w:pPr/>
      <w:r>
        <w:rPr>
          <w:lang w:val="fr_FR" w:bidi="fr_FR"/>
        </w:rPr>
      </w:r>
      <w:r>
        <w:rPr>
          <w:i/>
          <w:lang w:val="fr_FR" w:bidi="fr_FR"/>
        </w:rPr>
        <w:t>vous trouble:</w:t>
      </w:r>
      <w:r>
        <w:rPr>
          <w:lang w:val="fr_FR" w:bidi="fr_FR"/>
        </w:rPr>
        <w:t xml:space="preserve"> L'enseignement erroné avait déformé la bonne nouvelle, c'est pourquoi Paul a écrit pour clarifier leur compréhension.</w:t>
      </w:r>
      <w:r>
        <w:rPr>
          <w:lang w:val="fr_FR" w:bidi="fr_FR"/>
        </w:rPr>
      </w:r>
      <w:r>
        <w:rPr>
          <w:lang w:val="fr_FR" w:bidi="fr_FR"/>
        </w:rPr>
      </w:r>
    </w:p>
    <w:p>
      <w:pPr/>
      <w:r>
        <w:rPr>
          <w:lang w:val="fr_FR" w:bidi="fr_FR"/>
        </w:rPr>
      </w:r>
    </w:p>
    <w:p>
      <w:pPr>
        <w:pStyle w:val="Heading2"/>
      </w:pPr>
      <w:r>
        <w:rPr>
          <w:lang w:val="fr_FR" w:bidi="fr_FR"/>
        </w:rPr>
        <w:t>Galates 5.11</w:t>
      </w:r>
      <w:r>
        <w:rPr>
          <w:lang w:val="fr_FR" w:bidi="fr_FR"/>
        </w:rPr>
      </w:r>
    </w:p>
    <w:p>
      <w:pPr>
        <w:pStyle w:val="ListBullet"/>
        <w:spacing w:line="240" w:lineRule="auto"/>
        <w:ind w:left="720"/>
      </w:pPr>
      <w:r>
        <w:rPr>
          <w:lang w:val="fr_FR" w:bidi="fr_FR"/>
        </w:rPr>
      </w:r>
      <w:r>
        <w:rPr>
          <w:i/>
          <w:lang w:val="fr_FR" w:bidi="fr_FR"/>
        </w:rPr>
        <w:t xml:space="preserve">Si je prêche encore : </w:t>
      </w:r>
      <w:r>
        <w:rPr>
          <w:lang w:val="fr_FR" w:bidi="fr_FR"/>
        </w:rPr>
        <w:t>Paul fait probablement allusion au fait qu'il prêchait auparavant en tant que fervent défenseur du</w:t>
      </w:r>
      <w:r>
        <w:rPr>
          <w:i/>
          <w:lang w:val="fr_FR" w:bidi="fr_FR"/>
        </w:rPr>
        <w:t xml:space="preserve"> </w:t>
      </w:r>
      <w:r>
        <w:rPr>
          <w:lang w:val="fr_FR" w:bidi="fr_FR"/>
        </w:rPr>
        <w:t>judaïsme avant sa conversion au christianisme (</w:t>
      </w:r>
      <w:r>
        <w:rPr>
          <w:lang w:val="fr_FR" w:bidi="fr_FR"/>
        </w:rPr>
        <w:t>1.13–14</w:t>
      </w:r>
      <w:r>
        <w:rPr>
          <w:lang w:val="fr_FR" w:bidi="fr_FR"/>
        </w:rPr>
        <w:t xml:space="preserve"> ; </w:t>
      </w:r>
      <w:r>
        <w:rPr>
          <w:lang w:val="fr_FR" w:bidi="fr_FR"/>
        </w:rPr>
        <w:t>Ac 7.58–8.3</w:t>
      </w:r>
      <w:r>
        <w:rPr>
          <w:lang w:val="fr_FR" w:bidi="fr_FR"/>
        </w:rPr>
        <w:t>). En tant que chrétien, Paul n'a jamais prêché que les non-juifs devaient être circoncis.</w:t>
      </w:r>
    </w:p>
    <w:p>
      <w:pPr>
        <w:pStyle w:val="ListBullet"/>
        <w:spacing w:line="240" w:lineRule="auto"/>
        <w:ind w:left="720"/>
      </w:pPr>
      <w:r>
        <w:rPr>
          <w:lang w:val="fr_FR" w:bidi="fr_FR"/>
        </w:rPr>
      </w:r>
      <w:r>
        <w:rPr>
          <w:i/>
          <w:lang w:val="fr_FR" w:bidi="fr_FR"/>
        </w:rPr>
        <w:t>Pourquoi suis-je encore persécuté ?</w:t>
      </w:r>
      <w:r>
        <w:rPr>
          <w:lang w:val="fr_FR" w:bidi="fr_FR"/>
        </w:rPr>
        <w:t xml:space="preserve"> Si Paul avait promu une religion basée sur la loi, les juifs zélés ne l'auraient pas persécuté partout où il allait. Ces dirigeants étaient en colère parce que Paul enseignait que l'on n'a pas besoin d'observer la loi de Moïse pour être sauvés. Ils trouvaient cet enseignement profondément scandaleux (comparez </w:t>
      </w:r>
      <w:r>
        <w:rPr>
          <w:lang w:val="fr_FR" w:bidi="fr_FR"/>
        </w:rPr>
        <w:t>Rm 9.33</w:t>
      </w:r>
      <w:r>
        <w:rPr>
          <w:lang w:val="fr_FR" w:bidi="fr_FR"/>
        </w:rPr>
        <w:t xml:space="preserve"> ; </w:t>
      </w:r>
      <w:r>
        <w:rPr>
          <w:lang w:val="fr_FR" w:bidi="fr_FR"/>
        </w:rPr>
        <w:t>1Co 1.23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5.12</w:t>
      </w:r>
      <w:r>
        <w:rPr>
          <w:lang w:val="fr_FR" w:bidi="fr_FR"/>
        </w:rPr>
      </w:r>
    </w:p>
    <w:p>
      <w:pPr/>
      <w:r>
        <w:rPr>
          <w:lang w:val="fr_FR" w:bidi="fr_FR"/>
        </w:rPr>
      </w:r>
      <w:r>
        <w:rPr>
          <w:i/>
          <w:lang w:val="fr_FR" w:bidi="fr_FR"/>
        </w:rPr>
        <w:t xml:space="preserve">être retranchés </w:t>
      </w:r>
      <w:r>
        <w:rPr>
          <w:lang w:val="fr_FR" w:bidi="fr_FR"/>
        </w:rPr>
        <w:t xml:space="preserve">(littéralement </w:t>
      </w:r>
      <w:r>
        <w:rPr>
          <w:i/>
          <w:lang w:val="fr_FR" w:bidi="fr_FR"/>
        </w:rPr>
        <w:t>se couper</w:t>
      </w:r>
      <w:r>
        <w:rPr>
          <w:lang w:val="fr_FR" w:bidi="fr_FR"/>
        </w:rPr>
        <w:t xml:space="preserve"> ; comparer </w:t>
      </w:r>
      <w:r>
        <w:rPr>
          <w:lang w:val="fr_FR" w:bidi="fr_FR"/>
        </w:rPr>
        <w:t>Ph 3.2</w:t>
      </w:r>
      <w:r>
        <w:rPr>
          <w:lang w:val="fr_FR" w:bidi="fr_FR"/>
        </w:rPr>
        <w:t>) : Paul emploie des mots forts pour critiquer les personnes qui exigeaient la circoncision (couper le prépuce de l'organe sexuel masculin).</w:t>
      </w:r>
    </w:p>
    <w:p>
      <w:pPr>
        <w:pStyle w:val="ListNumber"/>
        <w:numPr>
          <w:ilvl w:val="0"/>
          <w:numId w:val="15"/>
        </w:numPr>
        <w:spacing w:line="240" w:lineRule="auto"/>
        <w:ind w:left="720"/>
      </w:pPr>
      <w:r>
        <w:rPr>
          <w:lang w:val="fr_FR" w:bidi="fr_FR"/>
        </w:rPr>
      </w:r>
      <w:r>
        <w:rPr>
          <w:lang w:val="fr_FR" w:bidi="fr_FR"/>
        </w:rPr>
        <w:t>Paul fait peut-être allusion aux prêtres païens en Galatie qui se castraient (enlevant leurs testicules) pour leurs dieux. Prôner la circoncision pour les chrétiens revient à la même chose. Cela implique de se couper la chair pour plaire à Dieu par des actions physiques plutôt que par la foi en Christ.</w:t>
      </w:r>
    </w:p>
    <w:p>
      <w:pPr>
        <w:pStyle w:val="ListNumber"/>
        <w:spacing w:line="240" w:lineRule="auto"/>
        <w:ind w:left="720"/>
      </w:pPr>
      <w:r>
        <w:rPr>
          <w:lang w:val="fr_FR" w:bidi="fr_FR"/>
        </w:rPr>
      </w:r>
      <w:r>
        <w:rPr>
          <w:lang w:val="fr_FR" w:bidi="fr_FR"/>
        </w:rPr>
        <w:t>Parce qu'il se fient à la circoncision, la relation des faux enseignants avec Dieu a grandement souffert, alors ils peuvent tout autant se nuire à eux-mêmes physiquement.</w:t>
      </w:r>
    </w:p>
    <w:p>
      <w:pPr>
        <w:pStyle w:val="ListNumber"/>
        <w:spacing w:line="240" w:lineRule="auto"/>
        <w:ind w:left="720"/>
      </w:pPr>
      <w:r>
        <w:rPr>
          <w:lang w:val="fr_FR" w:bidi="fr_FR"/>
        </w:rPr>
      </w:r>
      <w:r>
        <w:rPr>
          <w:lang w:val="fr_FR" w:bidi="fr_FR"/>
        </w:rPr>
        <w:t>Dans l'ancienne alliance, les hommes émasculés ne pouvaient pas rejoindre l'assemblée (</w:t>
      </w:r>
      <w:r>
        <w:rPr>
          <w:lang w:val="fr_FR" w:bidi="fr_FR"/>
        </w:rPr>
        <w:t>Dt 23.1</w:t>
      </w:r>
      <w:r>
        <w:rPr>
          <w:lang w:val="fr_FR" w:bidi="fr_FR"/>
        </w:rPr>
        <w:t xml:space="preserve">). De même, ceux qui dépendent de la circoncision n'ont pas de place dans la communauté de la nouvelle alliance. Paul souhaitait probablement que les judaïsants </w:t>
      </w:r>
      <w:r>
        <w:rPr>
          <w:i/>
          <w:lang w:val="fr_FR" w:bidi="fr_FR"/>
        </w:rPr>
        <w:t>soient retranchés, et</w:t>
      </w:r>
      <w:r>
        <w:rPr>
          <w:lang w:val="fr_FR" w:bidi="fr_FR"/>
        </w:rPr>
        <w:t xml:space="preserve"> quittent la communauté.</w:t>
      </w:r>
      <w:r>
        <w:rPr>
          <w:lang w:val="fr_FR" w:bidi="fr_FR"/>
        </w:rPr>
      </w:r>
      <w:r>
        <w:rPr>
          <w:lang w:val="fr_FR" w:bidi="fr_FR"/>
        </w:rPr>
      </w:r>
    </w:p>
    <w:p>
      <w:pPr/>
      <w:r>
        <w:rPr>
          <w:lang w:val="fr_FR" w:bidi="fr_FR"/>
        </w:rPr>
      </w:r>
    </w:p>
    <w:p>
      <w:pPr>
        <w:pStyle w:val="Heading2"/>
      </w:pPr>
      <w:r>
        <w:rPr>
          <w:lang w:val="fr_FR" w:bidi="fr_FR"/>
        </w:rPr>
        <w:t>Galates 5.13–6.10</w:t>
      </w:r>
      <w:r>
        <w:rPr>
          <w:lang w:val="fr_FR" w:bidi="fr_FR"/>
        </w:rPr>
      </w:r>
    </w:p>
    <w:p>
      <w:pPr/>
      <w:r>
        <w:rPr>
          <w:lang w:val="fr_FR" w:bidi="fr_FR"/>
        </w:rPr>
      </w:r>
      <w:r>
        <w:rPr>
          <w:lang w:val="fr_FR" w:bidi="fr_FR"/>
        </w:rPr>
        <w:t>Paul explique que la justification (le fait d'être en bonne relation avec Dieu) vient par la foi seule. Il poursuit son raisonnement en posant la question : « Si nous n'observons pas la loi, qu'est-ce qui guide notre comportement ? » Il répond que le Saint-Esprit conduit à la justice. Les judaïsants (chrétiens juifs qui croyaient en l'observance des lois juives traditionnelles) affirmaient probablement que le message de liberté de Paul conduirait les croyants à une vie dissolue (</w:t>
      </w:r>
      <w:r>
        <w:rPr>
          <w:lang w:val="fr_FR" w:bidi="fr_FR"/>
        </w:rPr>
        <w:t>5.1</w:t>
      </w:r>
      <w:r>
        <w:rPr>
          <w:lang w:val="fr_FR" w:bidi="fr_FR"/>
        </w:rPr>
        <w:t xml:space="preserve">). Paul soutient que la liberté n'est pas une excuse pour pécher car les chrétiens sont guidés par l'amour. Nous devrions utiliser notre liberté pour nous servir les uns les autres avec amour (voir aussi </w:t>
      </w:r>
      <w:r>
        <w:rPr>
          <w:lang w:val="fr_FR" w:bidi="fr_FR"/>
        </w:rPr>
        <w:t>2.20</w:t>
      </w:r>
      <w:r>
        <w:rPr>
          <w:lang w:val="fr_FR" w:bidi="fr_FR"/>
        </w:rPr>
        <w:t xml:space="preserve"> ; </w:t>
      </w:r>
      <w:r>
        <w:rPr>
          <w:lang w:val="fr_FR" w:bidi="fr_FR"/>
        </w:rPr>
        <w:t>2Co 5.14–15</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5.14</w:t>
      </w:r>
      <w:r>
        <w:rPr>
          <w:lang w:val="fr_FR" w:bidi="fr_FR"/>
        </w:rPr>
      </w:r>
    </w:p>
    <w:p>
      <w:pPr/>
      <w:r>
        <w:rPr>
          <w:lang w:val="fr_FR" w:bidi="fr_FR"/>
        </w:rPr>
      </w:r>
      <w:r>
        <w:rPr>
          <w:i/>
          <w:lang w:val="fr_FR" w:bidi="fr_FR"/>
        </w:rPr>
        <w:t>Car toute la loi est accomplie dans une seule parole</w:t>
      </w:r>
      <w:r>
        <w:rPr>
          <w:lang w:val="fr_FR" w:bidi="fr_FR"/>
        </w:rPr>
        <w:t xml:space="preserve"> </w:t>
      </w:r>
      <w:r>
        <w:rPr>
          <w:lang w:val="fr_FR" w:bidi="fr_FR"/>
        </w:rPr>
        <w:t xml:space="preserve"> : Les disciples de Jésus accomplissent la loi en faisant preuve d'amour les uns envers les autres (</w:t>
      </w:r>
      <w:r>
        <w:rPr>
          <w:lang w:val="fr_FR" w:bidi="fr_FR"/>
        </w:rPr>
        <w:t>Lv 19.18</w:t>
      </w:r>
      <w:r>
        <w:rPr>
          <w:lang w:val="fr_FR" w:bidi="fr_FR"/>
        </w:rPr>
        <w:t xml:space="preserve"> ; voir </w:t>
      </w:r>
      <w:r>
        <w:rPr>
          <w:lang w:val="fr_FR" w:bidi="fr_FR"/>
        </w:rPr>
        <w:t>Mt 7.12</w:t>
      </w:r>
      <w:r>
        <w:rPr>
          <w:lang w:val="fr_FR" w:bidi="fr_FR"/>
        </w:rPr>
        <w:t xml:space="preserve"> ; </w:t>
      </w:r>
      <w:r>
        <w:rPr>
          <w:lang w:val="fr_FR" w:bidi="fr_FR"/>
        </w:rPr>
        <w:t>Lc 6.27–36</w:t>
      </w:r>
      <w:r>
        <w:rPr>
          <w:lang w:val="fr_FR" w:bidi="fr_FR"/>
        </w:rPr>
        <w:t xml:space="preserve"> ; </w:t>
      </w:r>
      <w:r>
        <w:rPr>
          <w:lang w:val="fr_FR" w:bidi="fr_FR"/>
        </w:rPr>
        <w:t>10.25</w:t>
      </w:r>
      <w:r>
        <w:rPr>
          <w:lang w:val="fr_FR" w:bidi="fr_FR"/>
        </w:rPr>
        <w:t>–</w:t>
      </w:r>
      <w:r>
        <w:rPr>
          <w:lang w:val="fr_FR" w:bidi="fr_FR"/>
        </w:rPr>
        <w:t>37</w:t>
      </w:r>
      <w:r>
        <w:rPr>
          <w:lang w:val="fr_FR" w:bidi="fr_FR"/>
        </w:rPr>
        <w:t xml:space="preserve"> ; </w:t>
      </w:r>
      <w:r>
        <w:rPr>
          <w:lang w:val="fr_FR" w:bidi="fr_FR"/>
        </w:rPr>
        <w:t>Jn 13.34</w:t>
      </w:r>
      <w:r>
        <w:rPr>
          <w:lang w:val="fr_FR" w:bidi="fr_FR"/>
        </w:rPr>
        <w:t>–</w:t>
      </w:r>
      <w:r>
        <w:rPr>
          <w:lang w:val="fr_FR" w:bidi="fr_FR"/>
        </w:rPr>
        <w:t>35</w:t>
      </w:r>
      <w:r>
        <w:rPr>
          <w:lang w:val="fr_FR" w:bidi="fr_FR"/>
        </w:rPr>
        <w:t xml:space="preserve"> ; </w:t>
      </w:r>
      <w:r>
        <w:rPr>
          <w:lang w:val="fr_FR" w:bidi="fr_FR"/>
        </w:rPr>
        <w:t>15.9</w:t>
      </w:r>
      <w:r>
        <w:rPr>
          <w:lang w:val="fr_FR" w:bidi="fr_FR"/>
        </w:rPr>
        <w:t>–</w:t>
      </w:r>
      <w:r>
        <w:rPr>
          <w:lang w:val="fr_FR" w:bidi="fr_FR"/>
        </w:rPr>
        <w:t>17</w:t>
      </w:r>
      <w:r>
        <w:rPr>
          <w:lang w:val="fr_FR" w:bidi="fr_FR"/>
        </w:rPr>
        <w:t xml:space="preserve"> ; </w:t>
      </w:r>
      <w:r>
        <w:rPr>
          <w:lang w:val="fr_FR" w:bidi="fr_FR"/>
        </w:rPr>
        <w:t>Rm 13.8</w:t>
      </w:r>
      <w:r>
        <w:rPr>
          <w:lang w:val="fr_FR" w:bidi="fr_FR"/>
        </w:rPr>
        <w:t>–</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5.15</w:t>
      </w:r>
      <w:r>
        <w:rPr>
          <w:lang w:val="fr_FR" w:bidi="fr_FR"/>
        </w:rPr>
      </w:r>
    </w:p>
    <w:p>
      <w:pPr/>
      <w:r>
        <w:rPr>
          <w:lang w:val="fr_FR" w:bidi="fr_FR"/>
        </w:rPr>
      </w:r>
      <w:r>
        <w:rPr>
          <w:lang w:val="fr_FR" w:bidi="fr_FR"/>
        </w:rPr>
        <w:t xml:space="preserve">Le contraire de l'amour, c'est lorsque les gens se blessent et s'attaquent les uns les autres (voir </w:t>
      </w:r>
      <w:r>
        <w:rPr>
          <w:lang w:val="fr_FR" w:bidi="fr_FR"/>
        </w:rPr>
        <w:t>Ps 35.25</w:t>
      </w:r>
      <w:r>
        <w:rPr>
          <w:lang w:val="fr_FR" w:bidi="fr_FR"/>
        </w:rPr>
        <w:t xml:space="preserve"> ; </w:t>
      </w:r>
      <w:r>
        <w:rPr>
          <w:lang w:val="fr_FR" w:bidi="fr_FR"/>
        </w:rPr>
        <w:t>Pr 30.14</w:t>
      </w:r>
      <w:r>
        <w:rPr>
          <w:lang w:val="fr_FR" w:bidi="fr_FR"/>
        </w:rPr>
        <w:t xml:space="preserve"> ; </w:t>
      </w:r>
      <w:r>
        <w:rPr>
          <w:lang w:val="fr_FR" w:bidi="fr_FR"/>
        </w:rPr>
        <w:t>Jr 8.17</w:t>
      </w:r>
      <w:r>
        <w:rPr>
          <w:lang w:val="fr_FR" w:bidi="fr_FR"/>
        </w:rPr>
        <w:t xml:space="preserve">). Les personnes qui manquent d'amour sont souvent amères et se battent entre elles. Elles finiront par se nuire mutuellement. En revanche, l'amour apporte la vie à ses prochains (voir </w:t>
      </w:r>
      <w:r>
        <w:rPr>
          <w:lang w:val="fr_FR" w:bidi="fr_FR"/>
        </w:rPr>
        <w:t>Jn 3.16</w:t>
      </w:r>
      <w:r>
        <w:rPr>
          <w:lang w:val="fr_FR" w:bidi="fr_FR"/>
        </w:rPr>
        <w:t xml:space="preserve"> ; </w:t>
      </w:r>
      <w:r>
        <w:rPr>
          <w:lang w:val="fr_FR" w:bidi="fr_FR"/>
        </w:rPr>
        <w:t>15.12</w:t>
      </w:r>
      <w:r>
        <w:rPr>
          <w:lang w:val="fr_FR" w:bidi="fr_FR"/>
        </w:rPr>
        <w:t>–</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5.16–26</w:t>
      </w:r>
      <w:r>
        <w:rPr>
          <w:lang w:val="fr_FR" w:bidi="fr_FR"/>
        </w:rPr>
      </w:r>
    </w:p>
    <w:p>
      <w:pPr/>
      <w:r>
        <w:rPr>
          <w:lang w:val="fr_FR" w:bidi="fr_FR"/>
        </w:rPr>
      </w:r>
      <w:r>
        <w:rPr>
          <w:lang w:val="fr_FR" w:bidi="fr_FR"/>
        </w:rPr>
        <w:t xml:space="preserve">La foi sans les lois n'entraînera pas de déchéance morale. Le Saint-Esprit guide les gens, transformant leur cœur pour obéir à la volonté de Dieu et éviter le péché (voir </w:t>
      </w:r>
      <w:r>
        <w:rPr>
          <w:lang w:val="fr_FR" w:bidi="fr_FR"/>
        </w:rPr>
        <w:t>Jr 31.33</w:t>
      </w:r>
      <w:r>
        <w:rPr>
          <w:lang w:val="fr_FR" w:bidi="fr_FR"/>
        </w:rPr>
        <w:t xml:space="preserve"> ; </w:t>
      </w:r>
      <w:r>
        <w:rPr>
          <w:lang w:val="fr_FR" w:bidi="fr_FR"/>
        </w:rPr>
        <w:t>Hé 8.10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5.17</w:t>
      </w:r>
      <w:r>
        <w:rPr>
          <w:lang w:val="fr_FR" w:bidi="fr_FR"/>
        </w:rPr>
      </w:r>
    </w:p>
    <w:p>
      <w:pPr/>
      <w:r>
        <w:rPr>
          <w:lang w:val="fr_FR" w:bidi="fr_FR"/>
        </w:rPr>
      </w:r>
      <w:r>
        <w:rPr>
          <w:lang w:val="fr_FR" w:bidi="fr_FR"/>
        </w:rPr>
        <w:t xml:space="preserve">Nous ne sommes pas capables simplement de choisir d'observer la loi et d'éviter de pécher. Il y a une lutte entre l'Esprit de Dieu et notre nature pécheresse (voir </w:t>
      </w:r>
      <w:r>
        <w:rPr>
          <w:lang w:val="fr_FR" w:bidi="fr_FR"/>
        </w:rPr>
        <w:t>Rm 7.14</w:t>
      </w:r>
      <w:r>
        <w:rPr>
          <w:lang w:val="fr_FR" w:bidi="fr_FR"/>
        </w:rPr>
        <w:t>–</w:t>
      </w:r>
      <w:r>
        <w:rPr>
          <w:lang w:val="fr_FR" w:bidi="fr_FR"/>
        </w:rPr>
        <w:t>25</w:t>
      </w:r>
      <w:r>
        <w:rPr>
          <w:lang w:val="fr_FR" w:bidi="fr_FR"/>
        </w:rPr>
        <w:t xml:space="preserve"> ; </w:t>
      </w:r>
      <w:r>
        <w:rPr>
          <w:lang w:val="fr_FR" w:bidi="fr_FR"/>
        </w:rPr>
        <w:t>1P 2.11</w:t>
      </w:r>
      <w:r>
        <w:rPr>
          <w:lang w:val="fr_FR" w:bidi="fr_FR"/>
        </w:rPr>
        <w:t xml:space="preserve"> ; comparer </w:t>
      </w:r>
      <w:r>
        <w:rPr>
          <w:lang w:val="fr_FR" w:bidi="fr_FR"/>
        </w:rPr>
        <w:t>Gn 4.7</w:t>
      </w:r>
      <w:r>
        <w:rPr>
          <w:lang w:val="fr_FR" w:bidi="fr_FR"/>
        </w:rPr>
        <w:t xml:space="preserve">). La solution n'est pas d'essayer plus fort de suivre la loi, mais de vivre par l'Esprit de Dieu. Lorsque nous serons ressuscités, nous serons enfin libérés du péché (voir </w:t>
      </w:r>
      <w:r>
        <w:rPr>
          <w:lang w:val="fr_FR" w:bidi="fr_FR"/>
        </w:rPr>
        <w:t>Rm 8.18</w:t>
      </w:r>
      <w:r>
        <w:rPr>
          <w:lang w:val="fr_FR" w:bidi="fr_FR"/>
        </w:rPr>
        <w:t>–</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5.18</w:t>
      </w:r>
      <w:r>
        <w:rPr>
          <w:lang w:val="fr_FR" w:bidi="fr_FR"/>
        </w:rPr>
      </w:r>
    </w:p>
    <w:p>
      <w:pPr/>
      <w:r>
        <w:rPr>
          <w:lang w:val="fr_FR" w:bidi="fr_FR"/>
        </w:rPr>
      </w:r>
      <w:r>
        <w:rPr>
          <w:lang w:val="fr_FR" w:bidi="fr_FR"/>
        </w:rPr>
        <w:t xml:space="preserve">Les personnes guidées par le Saint-Esprit se soumettent à son autorité, pas à la loi. Elles rendent des comptes à l'Esprit de Dieu, pas à la loi. Paul n'est pas en train de justifier la désobéissance aux lois civiles, (voir </w:t>
      </w:r>
      <w:r>
        <w:rPr>
          <w:lang w:val="fr_FR" w:bidi="fr_FR"/>
        </w:rPr>
        <w:t>Rm 13.1</w:t>
      </w:r>
      <w:r>
        <w:rPr>
          <w:lang w:val="fr_FR" w:bidi="fr_FR"/>
        </w:rPr>
        <w:t>–</w:t>
      </w:r>
      <w:r>
        <w:rPr>
          <w:lang w:val="fr_FR" w:bidi="fr_FR"/>
        </w:rPr>
        <w:t>7</w:t>
      </w:r>
      <w:r>
        <w:rPr>
          <w:lang w:val="fr_FR" w:bidi="fr_FR"/>
        </w:rPr>
        <w:t xml:space="preserve">; </w:t>
      </w:r>
      <w:r>
        <w:rPr>
          <w:lang w:val="fr_FR" w:bidi="fr_FR"/>
        </w:rPr>
        <w:t xml:space="preserve">Tt 3.1 </w:t>
      </w:r>
      <w:r>
        <w:rPr>
          <w:lang w:val="fr_FR" w:bidi="fr_FR"/>
        </w:rPr>
        <w:t xml:space="preserve">; comparer </w:t>
      </w:r>
      <w:r>
        <w:rPr>
          <w:lang w:val="fr_FR" w:bidi="fr_FR"/>
        </w:rPr>
        <w:t>1P 2.13</w:t>
      </w:r>
      <w:r>
        <w:rPr>
          <w:lang w:val="fr_FR" w:bidi="fr_FR"/>
        </w:rPr>
        <w:t>–</w:t>
      </w:r>
      <w:r>
        <w:rPr>
          <w:lang w:val="fr_FR" w:bidi="fr_FR"/>
        </w:rPr>
        <w:t>17</w:t>
      </w:r>
      <w:r>
        <w:rPr>
          <w:lang w:val="fr_FR" w:bidi="fr_FR"/>
        </w:rPr>
        <w:t>). Il parle seulement de la manière dont on atteint la justice spirituelle devant Dieu.</w:t>
      </w:r>
      <w:r>
        <w:rPr>
          <w:lang w:val="fr_FR" w:bidi="fr_FR"/>
        </w:rPr>
      </w:r>
      <w:r>
        <w:rPr>
          <w:lang w:val="fr_FR" w:bidi="fr_FR"/>
        </w:rPr>
      </w:r>
    </w:p>
    <w:p>
      <w:pPr/>
      <w:r>
        <w:rPr>
          <w:lang w:val="fr_FR" w:bidi="fr_FR"/>
        </w:rPr>
      </w:r>
    </w:p>
    <w:p>
      <w:pPr>
        <w:pStyle w:val="Heading2"/>
      </w:pPr>
      <w:r>
        <w:rPr>
          <w:lang w:val="fr_FR" w:bidi="fr_FR"/>
        </w:rPr>
        <w:t>Galates 5.19</w:t>
      </w:r>
      <w:r>
        <w:rPr>
          <w:lang w:val="fr_FR" w:bidi="fr_FR"/>
        </w:rPr>
      </w:r>
    </w:p>
    <w:p>
      <w:pPr>
        <w:pStyle w:val="ListBullet"/>
        <w:spacing w:line="240" w:lineRule="auto"/>
        <w:ind w:left="720"/>
      </w:pPr>
      <w:r>
        <w:rPr>
          <w:lang w:val="fr_FR" w:bidi="fr_FR"/>
        </w:rPr>
      </w:r>
      <w:r>
        <w:rPr>
          <w:i/>
          <w:lang w:val="fr_FR" w:bidi="fr_FR"/>
        </w:rPr>
        <w:t>L</w:t>
      </w:r>
      <w:r>
        <w:rPr>
          <w:i/>
          <w:lang w:val="fr_FR" w:bidi="fr_FR"/>
        </w:rPr>
        <w:t>es œuvres de la chair sont manifestes</w:t>
      </w:r>
      <w:r>
        <w:rPr>
          <w:i/>
          <w:lang w:val="fr_FR" w:bidi="fr_FR"/>
        </w:rPr>
        <w:t xml:space="preserve"> </w:t>
      </w:r>
      <w:r>
        <w:rPr>
          <w:lang w:val="fr_FR" w:bidi="fr_FR"/>
        </w:rPr>
        <w:t>: Quand on cherche à vivre sans l'Esprit de Dieu, on finit par mettre l'accent sur l'observance de la loi et les actes pécheurs.</w:t>
      </w:r>
    </w:p>
    <w:p>
      <w:pPr>
        <w:pStyle w:val="ListBullet"/>
        <w:spacing w:line="240" w:lineRule="auto"/>
        <w:ind w:left="720"/>
      </w:pPr>
      <w:r>
        <w:rPr>
          <w:lang w:val="fr_FR" w:bidi="fr_FR"/>
        </w:rPr>
      </w:r>
      <w:r>
        <w:rPr>
          <w:i/>
          <w:lang w:val="fr_FR" w:bidi="fr_FR"/>
        </w:rPr>
        <w:t>manifestes</w:t>
      </w:r>
      <w:r>
        <w:rPr>
          <w:lang w:val="fr_FR" w:bidi="fr_FR"/>
        </w:rPr>
        <w:t xml:space="preserve"> : Tous ont une compréhension fondamentale du bien et du mal (voir </w:t>
      </w:r>
      <w:r>
        <w:rPr>
          <w:lang w:val="fr_FR" w:bidi="fr_FR"/>
        </w:rPr>
        <w:t xml:space="preserve">Rm 1.32 </w:t>
      </w:r>
      <w:r>
        <w:rPr>
          <w:lang w:val="fr_FR" w:bidi="fr_FR"/>
        </w:rPr>
        <w:t xml:space="preserve">; </w:t>
      </w:r>
      <w:r>
        <w:rPr>
          <w:lang w:val="fr_FR" w:bidi="fr_FR"/>
        </w:rPr>
        <w:t xml:space="preserve">2.14–15 </w:t>
      </w:r>
      <w:r>
        <w:rPr>
          <w:lang w:val="fr_FR" w:bidi="fr_FR"/>
        </w:rPr>
        <w:t xml:space="preserve">; </w:t>
      </w:r>
      <w:r>
        <w:rPr>
          <w:lang w:val="fr_FR" w:bidi="fr_FR"/>
        </w:rPr>
        <w:t>1Co 5.1</w:t>
      </w:r>
      <w:r>
        <w:rPr>
          <w:lang w:val="fr_FR" w:bidi="fr_FR"/>
        </w:rPr>
        <w:t>). Cependant, certaines personnes choisissent tout de même de faire le mal (</w:t>
      </w:r>
      <w:r>
        <w:rPr>
          <w:lang w:val="fr_FR" w:bidi="fr_FR"/>
        </w:rPr>
        <w:t>Rm 1.18</w:t>
      </w:r>
      <w:r>
        <w:rPr>
          <w:lang w:val="fr_FR" w:bidi="fr_FR"/>
        </w:rPr>
        <w:t>–</w:t>
      </w:r>
      <w:r>
        <w:rPr>
          <w:lang w:val="fr_FR" w:bidi="fr_FR"/>
        </w:rPr>
        <w:t>21</w:t>
      </w:r>
      <w:r>
        <w:rPr>
          <w:lang w:val="fr_FR" w:bidi="fr_FR"/>
        </w:rPr>
        <w:t>).</w:t>
      </w:r>
    </w:p>
    <w:p>
      <w:pPr>
        <w:pStyle w:val="ListBullet"/>
        <w:spacing w:line="240" w:lineRule="auto"/>
        <w:ind w:left="720"/>
      </w:pPr>
      <w:r>
        <w:rPr>
          <w:lang w:val="fr_FR" w:bidi="fr_FR"/>
        </w:rPr>
      </w:r>
      <w:r>
        <w:rPr>
          <w:lang w:val="fr_FR" w:bidi="fr_FR"/>
        </w:rPr>
        <w:t>La liste des actes de la chair commence par l'immoralité sexuelle. En revanche, la liste des vertus chrétiennes commence par l'amour (</w:t>
      </w:r>
      <w:r>
        <w:rPr>
          <w:lang w:val="fr_FR" w:bidi="fr_FR"/>
        </w:rPr>
        <w:t>Ga 5.22</w:t>
      </w:r>
      <w:r>
        <w:rPr>
          <w:lang w:val="fr_FR" w:bidi="fr_FR"/>
        </w:rPr>
        <w:t xml:space="preserve">). Divers types de comportements sexuels répréhensibles étaient répandus (voir </w:t>
      </w:r>
      <w:r>
        <w:rPr>
          <w:lang w:val="fr_FR" w:bidi="fr_FR"/>
        </w:rPr>
        <w:t>Rm 1.24</w:t>
      </w:r>
      <w:r>
        <w:rPr>
          <w:lang w:val="fr_FR" w:bidi="fr_FR"/>
        </w:rPr>
        <w:t>–</w:t>
      </w:r>
      <w:r>
        <w:rPr>
          <w:lang w:val="fr_FR" w:bidi="fr_FR"/>
        </w:rPr>
        <w:t xml:space="preserve">27 </w:t>
      </w:r>
      <w:r>
        <w:rPr>
          <w:lang w:val="fr_FR" w:bidi="fr_FR"/>
        </w:rPr>
        <w:t xml:space="preserve">; </w:t>
      </w:r>
      <w:r>
        <w:rPr>
          <w:lang w:val="fr_FR" w:bidi="fr_FR"/>
        </w:rPr>
        <w:t xml:space="preserve">1Co 5.1 </w:t>
      </w:r>
      <w:r>
        <w:rPr>
          <w:lang w:val="fr_FR" w:bidi="fr_FR"/>
        </w:rPr>
        <w:t xml:space="preserve">; </w:t>
      </w:r>
      <w:r>
        <w:rPr>
          <w:lang w:val="fr_FR" w:bidi="fr_FR"/>
        </w:rPr>
        <w:t>6.15</w:t>
      </w:r>
      <w:r>
        <w:rPr>
          <w:lang w:val="fr_FR" w:bidi="fr_FR"/>
        </w:rPr>
        <w:t>–</w:t>
      </w:r>
      <w:r>
        <w:rPr>
          <w:lang w:val="fr_FR" w:bidi="fr_FR"/>
        </w:rPr>
        <w:t xml:space="preserve">18 </w:t>
      </w:r>
      <w:r>
        <w:rPr>
          <w:lang w:val="fr_FR" w:bidi="fr_FR"/>
        </w:rPr>
        <w:t xml:space="preserve">; </w:t>
      </w:r>
      <w:r>
        <w:rPr>
          <w:lang w:val="fr_FR" w:bidi="fr_FR"/>
        </w:rPr>
        <w:t xml:space="preserve">2Co 12.21 </w:t>
      </w:r>
      <w:r>
        <w:rPr>
          <w:lang w:val="fr_FR" w:bidi="fr_FR"/>
        </w:rPr>
        <w:t xml:space="preserve">; </w:t>
      </w:r>
      <w:r>
        <w:rPr>
          <w:lang w:val="fr_FR" w:bidi="fr_FR"/>
        </w:rPr>
        <w:t>2P 3.10</w:t>
      </w:r>
      <w:r>
        <w:rPr>
          <w:lang w:val="fr_FR" w:bidi="fr_FR"/>
        </w:rPr>
        <w:t xml:space="preserve">, </w:t>
      </w:r>
      <w:r>
        <w:rPr>
          <w:lang w:val="fr_FR" w:bidi="fr_FR"/>
        </w:rPr>
        <w:t>18</w:t>
      </w:r>
      <w:r>
        <w:rPr>
          <w:lang w:val="fr_FR" w:bidi="fr_FR"/>
        </w:rPr>
        <w:t xml:space="preserve">). Dans les anciennes religions païennes, les gens se livraient à des activités sexuelles dans le cadre de leur culte des dieux et déesses de la fertilité (voir </w:t>
      </w:r>
      <w:r>
        <w:rPr>
          <w:lang w:val="fr_FR" w:bidi="fr_FR"/>
        </w:rPr>
        <w:t>Ap 2.14</w:t>
      </w:r>
      <w:r>
        <w:rPr>
          <w:lang w:val="fr_FR" w:bidi="fr_FR"/>
        </w:rPr>
        <w:t xml:space="preserve">, </w:t>
      </w:r>
      <w:r>
        <w:rPr>
          <w:lang w:val="fr_FR" w:bidi="fr_FR"/>
        </w:rPr>
        <w:t>20</w:t>
      </w:r>
      <w:r>
        <w:rPr>
          <w:lang w:val="fr_FR" w:bidi="fr_FR"/>
        </w:rPr>
        <w:t>).</w:t>
      </w:r>
    </w:p>
    <w:p>
      <w:pPr>
        <w:pStyle w:val="ListBullet"/>
        <w:spacing w:line="240" w:lineRule="auto"/>
        <w:ind w:left="720"/>
      </w:pPr>
      <w:r>
        <w:rPr>
          <w:lang w:val="fr_FR" w:bidi="fr_FR"/>
        </w:rPr>
      </w:r>
      <w:r>
        <w:rPr>
          <w:lang w:val="fr_FR" w:bidi="fr_FR"/>
        </w:rPr>
        <w:t xml:space="preserve">En péchant, on devient spirituellement impur et on ne peut pas être en communion avec Dieu, qui est parfaitement pur et saint (voir </w:t>
      </w:r>
      <w:r>
        <w:rPr>
          <w:lang w:val="fr_FR" w:bidi="fr_FR"/>
        </w:rPr>
        <w:t>Mt 23.27</w:t>
      </w:r>
      <w:r>
        <w:rPr>
          <w:lang w:val="fr_FR" w:bidi="fr_FR"/>
        </w:rPr>
        <w:t xml:space="preserve"> ; </w:t>
      </w:r>
      <w:r>
        <w:rPr>
          <w:lang w:val="fr_FR" w:bidi="fr_FR"/>
        </w:rPr>
        <w:t>Rm 6.19</w:t>
      </w:r>
      <w:r>
        <w:rPr>
          <w:lang w:val="fr_FR" w:bidi="fr_FR"/>
        </w:rPr>
        <w:t xml:space="preserve"> ; </w:t>
      </w:r>
      <w:r>
        <w:rPr>
          <w:lang w:val="fr_FR" w:bidi="fr_FR"/>
        </w:rPr>
        <w:t>2Co 12.21</w:t>
      </w:r>
      <w:r>
        <w:rPr>
          <w:lang w:val="fr_FR" w:bidi="fr_FR"/>
        </w:rPr>
        <w:t xml:space="preserve"> ; </w:t>
      </w:r>
      <w:r>
        <w:rPr>
          <w:lang w:val="fr_FR" w:bidi="fr_FR"/>
        </w:rPr>
        <w:t>Ep 5.3</w:t>
      </w:r>
      <w:r>
        <w:rPr>
          <w:lang w:val="fr_FR" w:bidi="fr_FR"/>
        </w:rPr>
        <w:t xml:space="preserve"> ; </w:t>
      </w:r>
      <w:r>
        <w:rPr>
          <w:lang w:val="fr_FR" w:bidi="fr_FR"/>
        </w:rPr>
        <w:t>Col 3.5</w:t>
      </w:r>
      <w:r>
        <w:rPr>
          <w:lang w:val="fr_FR" w:bidi="fr_FR"/>
        </w:rPr>
        <w:t xml:space="preserve"> ; </w:t>
      </w:r>
      <w:r>
        <w:rPr>
          <w:lang w:val="fr_FR" w:bidi="fr_FR"/>
        </w:rPr>
        <w:t>1Th 4.7</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5.19–26</w:t>
      </w:r>
      <w:r>
        <w:rPr>
          <w:lang w:val="fr_FR" w:bidi="fr_FR"/>
        </w:rPr>
      </w:r>
    </w:p>
    <w:p>
      <w:pPr/>
      <w:r>
        <w:rPr>
          <w:lang w:val="fr_FR" w:bidi="fr_FR"/>
        </w:rPr>
      </w:r>
      <w:r>
        <w:rPr>
          <w:lang w:val="fr_FR" w:bidi="fr_FR"/>
        </w:rPr>
        <w:t>Ces deux listes comparent la vie contrôlée par des désirs pécheurs (</w:t>
      </w:r>
      <w:r>
        <w:rPr>
          <w:lang w:val="fr_FR" w:bidi="fr_FR"/>
        </w:rPr>
        <w:t>5.19</w:t>
      </w:r>
      <w:r>
        <w:rPr>
          <w:lang w:val="fr_FR" w:bidi="fr_FR"/>
        </w:rPr>
        <w:t>–</w:t>
      </w:r>
      <w:r>
        <w:rPr>
          <w:lang w:val="fr_FR" w:bidi="fr_FR"/>
        </w:rPr>
        <w:t>21</w:t>
      </w:r>
      <w:r>
        <w:rPr>
          <w:lang w:val="fr_FR" w:bidi="fr_FR"/>
        </w:rPr>
        <w:t>) et la vie guidée par le Saint-Esprit (</w:t>
      </w:r>
      <w:r>
        <w:rPr>
          <w:lang w:val="fr_FR" w:bidi="fr_FR"/>
        </w:rPr>
        <w:t>5.22</w:t>
      </w:r>
      <w:r>
        <w:rPr>
          <w:lang w:val="fr_FR" w:bidi="fr_FR"/>
        </w:rPr>
        <w:t>–</w:t>
      </w:r>
      <w:r>
        <w:rPr>
          <w:lang w:val="fr_FR" w:bidi="fr_FR"/>
        </w:rPr>
        <w:t>26</w:t>
      </w:r>
      <w:r>
        <w:rPr>
          <w:lang w:val="fr_FR" w:bidi="fr_FR"/>
        </w:rPr>
        <w:t>). Vivre par l'Esprit entraîne de suivre une norme morale plus élevée que celle que la loi peut fournir.</w:t>
      </w:r>
      <w:r>
        <w:rPr>
          <w:lang w:val="fr_FR" w:bidi="fr_FR"/>
        </w:rPr>
      </w:r>
      <w:r>
        <w:rPr>
          <w:lang w:val="fr_FR" w:bidi="fr_FR"/>
        </w:rPr>
      </w:r>
    </w:p>
    <w:p>
      <w:pPr/>
      <w:r>
        <w:rPr>
          <w:lang w:val="fr_FR" w:bidi="fr_FR"/>
        </w:rPr>
      </w:r>
    </w:p>
    <w:p>
      <w:pPr>
        <w:pStyle w:val="Heading2"/>
      </w:pPr>
      <w:r>
        <w:rPr>
          <w:lang w:val="fr_FR" w:bidi="fr_FR"/>
        </w:rPr>
        <w:t>Galates 5.20</w:t>
      </w:r>
      <w:r>
        <w:rPr>
          <w:lang w:val="fr_FR" w:bidi="fr_FR"/>
        </w:rPr>
      </w:r>
    </w:p>
    <w:p>
      <w:pPr>
        <w:pStyle w:val="ListBullet"/>
        <w:spacing w:line="240" w:lineRule="auto"/>
        <w:ind w:left="720"/>
      </w:pPr>
      <w:r>
        <w:rPr>
          <w:lang w:val="fr_FR" w:bidi="fr_FR"/>
        </w:rPr>
      </w:r>
      <w:r>
        <w:rPr>
          <w:i/>
          <w:lang w:val="fr_FR" w:bidi="fr_FR"/>
        </w:rPr>
        <w:t>L'idolâtrie</w:t>
      </w:r>
      <w:r>
        <w:rPr>
          <w:lang w:val="fr_FR" w:bidi="fr_FR"/>
        </w:rPr>
        <w:t xml:space="preserve"> (le culte de faux dieux) était courante en Galatie et s'accompagnait souvent de </w:t>
      </w:r>
      <w:r>
        <w:rPr>
          <w:i/>
          <w:lang w:val="fr_FR" w:bidi="fr_FR"/>
        </w:rPr>
        <w:t>magie</w:t>
      </w:r>
      <w:r>
        <w:rPr>
          <w:lang w:val="fr_FR" w:bidi="fr_FR"/>
        </w:rPr>
        <w:t xml:space="preserve"> (« arts magiques », voir </w:t>
      </w:r>
      <w:r>
        <w:rPr>
          <w:lang w:val="fr_FR" w:bidi="fr_FR"/>
        </w:rPr>
        <w:t>Ac 19.19</w:t>
      </w:r>
      <w:r>
        <w:rPr>
          <w:lang w:val="fr_FR" w:bidi="fr_FR"/>
        </w:rPr>
        <w:t xml:space="preserve"> ; comparer </w:t>
      </w:r>
      <w:r>
        <w:rPr>
          <w:lang w:val="fr_FR" w:bidi="fr_FR"/>
        </w:rPr>
        <w:t xml:space="preserve">1S 15.23 </w:t>
      </w:r>
      <w:r>
        <w:rPr>
          <w:lang w:val="fr_FR" w:bidi="fr_FR"/>
        </w:rPr>
        <w:t xml:space="preserve">; </w:t>
      </w:r>
      <w:r>
        <w:rPr>
          <w:lang w:val="fr_FR" w:bidi="fr_FR"/>
        </w:rPr>
        <w:t>Ap 9.21</w:t>
      </w:r>
      <w:r>
        <w:rPr>
          <w:lang w:val="fr_FR" w:bidi="fr_FR"/>
        </w:rPr>
        <w:t xml:space="preserve"> ; </w:t>
      </w:r>
      <w:r>
        <w:rPr>
          <w:lang w:val="fr_FR" w:bidi="fr_FR"/>
        </w:rPr>
        <w:t>18.23</w:t>
      </w:r>
      <w:r>
        <w:rPr>
          <w:lang w:val="fr_FR" w:bidi="fr_FR"/>
        </w:rPr>
        <w:t xml:space="preserve"> ; </w:t>
      </w:r>
      <w:r>
        <w:rPr>
          <w:lang w:val="fr_FR" w:bidi="fr_FR"/>
        </w:rPr>
        <w:t>21.8</w:t>
      </w:r>
      <w:r>
        <w:rPr>
          <w:lang w:val="fr_FR" w:bidi="fr_FR"/>
        </w:rPr>
        <w:t xml:space="preserve"> ; </w:t>
      </w:r>
      <w:r>
        <w:rPr>
          <w:lang w:val="fr_FR" w:bidi="fr_FR"/>
        </w:rPr>
        <w:t>22.15</w:t>
      </w:r>
      <w:r>
        <w:rPr>
          <w:lang w:val="fr_FR" w:bidi="fr_FR"/>
        </w:rPr>
        <w:t xml:space="preserve">). Elle s'accompagnait aussi souvent l'immoralité sexuelle (comparer </w:t>
      </w:r>
      <w:r>
        <w:rPr>
          <w:lang w:val="fr_FR" w:bidi="fr_FR"/>
        </w:rPr>
        <w:t>1Co 6.9</w:t>
      </w:r>
      <w:r>
        <w:rPr>
          <w:lang w:val="fr_FR" w:bidi="fr_FR"/>
        </w:rPr>
        <w:t xml:space="preserve">, </w:t>
      </w:r>
      <w:r>
        <w:rPr>
          <w:lang w:val="fr_FR" w:bidi="fr_FR"/>
        </w:rPr>
        <w:t>15</w:t>
      </w:r>
      <w:r>
        <w:rPr>
          <w:lang w:val="fr_FR" w:bidi="fr_FR"/>
        </w:rPr>
        <w:t>–</w:t>
      </w:r>
      <w:r>
        <w:rPr>
          <w:lang w:val="fr_FR" w:bidi="fr_FR"/>
        </w:rPr>
        <w:t>20</w:t>
      </w:r>
      <w:r>
        <w:rPr>
          <w:lang w:val="fr_FR" w:bidi="fr_FR"/>
        </w:rPr>
        <w:t>).</w:t>
      </w:r>
    </w:p>
    <w:p>
      <w:pPr>
        <w:pStyle w:val="ListBullet"/>
        <w:spacing w:line="240" w:lineRule="auto"/>
        <w:ind w:left="720"/>
      </w:pPr>
      <w:r>
        <w:rPr>
          <w:lang w:val="fr_FR" w:bidi="fr_FR"/>
        </w:rPr>
      </w:r>
      <w:r>
        <w:rPr>
          <w:i/>
          <w:lang w:val="fr_FR" w:bidi="fr_FR"/>
        </w:rPr>
        <w:t>Les inimitiés</w:t>
      </w:r>
      <w:r>
        <w:rPr>
          <w:lang w:val="fr_FR" w:bidi="fr_FR"/>
        </w:rPr>
        <w:t xml:space="preserve"> incitent les gens à se battre les uns avec les autres, ce qui est contraire à la voie d'humilité et d'amour du Saint-Esprit (</w:t>
      </w:r>
      <w:r>
        <w:rPr>
          <w:lang w:val="fr_FR" w:bidi="fr_FR"/>
        </w:rPr>
        <w:t>Ga 5.22</w:t>
      </w:r>
      <w:r>
        <w:rPr>
          <w:lang w:val="fr_FR" w:bidi="fr_FR"/>
        </w:rPr>
        <w:t>–</w:t>
      </w:r>
      <w:r>
        <w:rPr>
          <w:lang w:val="fr_FR" w:bidi="fr_FR"/>
        </w:rPr>
        <w:t>23</w:t>
      </w:r>
      <w:r>
        <w:rPr>
          <w:lang w:val="fr_FR" w:bidi="fr_FR"/>
        </w:rPr>
        <w:t>).</w:t>
      </w:r>
    </w:p>
    <w:p>
      <w:pPr>
        <w:pStyle w:val="ListBullet"/>
        <w:spacing w:line="240" w:lineRule="auto"/>
        <w:ind w:left="720"/>
      </w:pPr>
      <w:r>
        <w:rPr>
          <w:lang w:val="fr_FR" w:bidi="fr_FR"/>
        </w:rPr>
      </w:r>
      <w:r>
        <w:rPr>
          <w:i/>
          <w:lang w:val="fr_FR" w:bidi="fr_FR"/>
        </w:rPr>
        <w:t>les querelles :</w:t>
      </w:r>
      <w:r>
        <w:rPr>
          <w:lang w:val="fr_FR" w:bidi="fr_FR"/>
        </w:rPr>
        <w:t xml:space="preserve"> provoquer des disputes et chercher le conflit, plutôt que de défendre avec douceur ce qui est juste (</w:t>
      </w:r>
      <w:r>
        <w:rPr>
          <w:lang w:val="fr_FR" w:bidi="fr_FR"/>
        </w:rPr>
        <w:t>1Co 3.3</w:t>
      </w:r>
      <w:r>
        <w:rPr>
          <w:lang w:val="fr_FR" w:bidi="fr_FR"/>
        </w:rPr>
        <w:t xml:space="preserve"> ; </w:t>
      </w:r>
      <w:r>
        <w:rPr>
          <w:lang w:val="fr_FR" w:bidi="fr_FR"/>
        </w:rPr>
        <w:t>2Co 12.20</w:t>
      </w:r>
      <w:r>
        <w:rPr>
          <w:lang w:val="fr_FR" w:bidi="fr_FR"/>
        </w:rPr>
        <w:t xml:space="preserve"> ; </w:t>
      </w:r>
      <w:r>
        <w:rPr>
          <w:lang w:val="fr_FR" w:bidi="fr_FR"/>
        </w:rPr>
        <w:t>1Tm 6.4</w:t>
      </w:r>
      <w:r>
        <w:rPr>
          <w:lang w:val="fr_FR" w:bidi="fr_FR"/>
        </w:rPr>
        <w:t xml:space="preserve"> ; </w:t>
      </w:r>
      <w:r>
        <w:rPr>
          <w:lang w:val="fr_FR" w:bidi="fr_FR"/>
        </w:rPr>
        <w:t>Tt 3.9</w:t>
      </w:r>
      <w:r>
        <w:rPr>
          <w:lang w:val="fr_FR" w:bidi="fr_FR"/>
        </w:rPr>
        <w:t>). Ceux qui sont guidés par le Saint-Esprit disent la vérité avec amour et essaient de vivre en paix avec les autres (</w:t>
      </w:r>
      <w:r>
        <w:rPr>
          <w:lang w:val="fr_FR" w:bidi="fr_FR"/>
        </w:rPr>
        <w:t>Ga 5.22</w:t>
      </w:r>
      <w:r>
        <w:rPr>
          <w:lang w:val="fr_FR" w:bidi="fr_FR"/>
        </w:rPr>
        <w:t xml:space="preserve"> ; </w:t>
      </w:r>
      <w:r>
        <w:rPr>
          <w:lang w:val="fr_FR" w:bidi="fr_FR"/>
        </w:rPr>
        <w:t>Ep 4.15</w:t>
      </w:r>
      <w:r>
        <w:rPr>
          <w:lang w:val="fr_FR" w:bidi="fr_FR"/>
        </w:rPr>
        <w:t xml:space="preserve"> ; </w:t>
      </w:r>
      <w:r>
        <w:rPr>
          <w:lang w:val="fr_FR" w:bidi="fr_FR"/>
        </w:rPr>
        <w:t>2Tm 2.23</w:t>
      </w:r>
      <w:r>
        <w:rPr>
          <w:lang w:val="fr_FR" w:bidi="fr_FR"/>
        </w:rPr>
        <w:t>–</w:t>
      </w:r>
      <w:r>
        <w:rPr>
          <w:lang w:val="fr_FR" w:bidi="fr_FR"/>
        </w:rPr>
        <w:t>26</w:t>
      </w:r>
      <w:r>
        <w:rPr>
          <w:lang w:val="fr_FR" w:bidi="fr_FR"/>
        </w:rPr>
        <w:t>).</w:t>
      </w:r>
    </w:p>
    <w:p>
      <w:pPr>
        <w:pStyle w:val="ListBullet"/>
        <w:spacing w:line="240" w:lineRule="auto"/>
        <w:ind w:left="720"/>
      </w:pPr>
      <w:r>
        <w:rPr>
          <w:lang w:val="fr_FR" w:bidi="fr_FR"/>
        </w:rPr>
      </w:r>
      <w:r>
        <w:rPr>
          <w:i/>
          <w:lang w:val="fr_FR" w:bidi="fr_FR"/>
        </w:rPr>
        <w:t>les jalousies</w:t>
      </w:r>
      <w:r>
        <w:rPr>
          <w:lang w:val="fr_FR" w:bidi="fr_FR"/>
        </w:rPr>
        <w:t xml:space="preserve"> (en grec </w:t>
      </w:r>
      <w:r>
        <w:rPr>
          <w:i/>
          <w:lang w:val="fr_FR" w:bidi="fr_FR"/>
        </w:rPr>
        <w:t>zēlos</w:t>
      </w:r>
      <w:r>
        <w:rPr>
          <w:lang w:val="fr_FR" w:bidi="fr_FR"/>
        </w:rPr>
        <w:t xml:space="preserve">, signifiant « zèle ») peut désigner un « engagement passionné » positif ou un « désir intense pour les possessions des autres » négatif (comparer </w:t>
      </w:r>
      <w:r>
        <w:rPr>
          <w:lang w:val="fr_FR" w:bidi="fr_FR"/>
        </w:rPr>
        <w:t>Jc 3.14</w:t>
      </w:r>
      <w:r>
        <w:rPr>
          <w:lang w:val="fr_FR" w:bidi="fr_FR"/>
        </w:rPr>
        <w:t>–</w:t>
      </w:r>
      <w:r>
        <w:rPr>
          <w:lang w:val="fr_FR" w:bidi="fr_FR"/>
        </w:rPr>
        <w:t>16</w:t>
      </w:r>
      <w:r>
        <w:rPr>
          <w:lang w:val="fr_FR" w:bidi="fr_FR"/>
        </w:rPr>
        <w:t>).</w:t>
      </w:r>
    </w:p>
    <w:p>
      <w:pPr>
        <w:pStyle w:val="ListBullet"/>
        <w:spacing w:line="240" w:lineRule="auto"/>
        <w:ind w:left="720"/>
      </w:pPr>
      <w:r>
        <w:rPr>
          <w:lang w:val="fr_FR" w:bidi="fr_FR"/>
        </w:rPr>
      </w:r>
      <w:r>
        <w:rPr>
          <w:i/>
          <w:lang w:val="fr_FR" w:bidi="fr_FR"/>
        </w:rPr>
        <w:t>les animosités</w:t>
      </w:r>
      <w:r>
        <w:rPr>
          <w:lang w:val="fr_FR" w:bidi="fr_FR"/>
        </w:rPr>
        <w:t xml:space="preserve"> (colères violentes et incontrôlées) : c'est le contraire de la maîtrise de soi (</w:t>
      </w:r>
      <w:r>
        <w:rPr>
          <w:lang w:val="fr_FR" w:bidi="fr_FR"/>
        </w:rPr>
        <w:t>Ga 5.23</w:t>
      </w:r>
      <w:r>
        <w:rPr>
          <w:lang w:val="fr_FR" w:bidi="fr_FR"/>
        </w:rPr>
        <w:t xml:space="preserve"> ; voir, par exemple, </w:t>
      </w:r>
      <w:r>
        <w:rPr>
          <w:lang w:val="fr_FR" w:bidi="fr_FR"/>
        </w:rPr>
        <w:t>Ac 19.28</w:t>
      </w:r>
      <w:r>
        <w:rPr>
          <w:lang w:val="fr_FR" w:bidi="fr_FR"/>
        </w:rPr>
        <w:t xml:space="preserve"> ; </w:t>
      </w:r>
      <w:r>
        <w:rPr>
          <w:lang w:val="fr_FR" w:bidi="fr_FR"/>
        </w:rPr>
        <w:t>2Co 12.20</w:t>
      </w:r>
      <w:r>
        <w:rPr>
          <w:lang w:val="fr_FR" w:bidi="fr_FR"/>
        </w:rPr>
        <w:t xml:space="preserve"> ; </w:t>
      </w:r>
      <w:r>
        <w:rPr>
          <w:lang w:val="fr_FR" w:bidi="fr_FR"/>
        </w:rPr>
        <w:t>1Tm 3.3</w:t>
      </w:r>
      <w:r>
        <w:rPr>
          <w:lang w:val="fr_FR" w:bidi="fr_FR"/>
        </w:rPr>
        <w:t xml:space="preserve"> ; </w:t>
      </w:r>
      <w:r>
        <w:rPr>
          <w:lang w:val="fr_FR" w:bidi="fr_FR"/>
        </w:rPr>
        <w:t>Ti 1.7</w:t>
      </w:r>
      <w:r>
        <w:rPr>
          <w:lang w:val="fr_FR" w:bidi="fr_FR"/>
        </w:rPr>
        <w:t>).</w:t>
      </w:r>
    </w:p>
    <w:p>
      <w:pPr>
        <w:pStyle w:val="ListBullet"/>
        <w:spacing w:line="240" w:lineRule="auto"/>
        <w:ind w:left="720"/>
      </w:pPr>
      <w:r>
        <w:rPr>
          <w:lang w:val="fr_FR" w:bidi="fr_FR"/>
        </w:rPr>
      </w:r>
      <w:r>
        <w:rPr>
          <w:i/>
          <w:lang w:val="fr_FR" w:bidi="fr_FR"/>
        </w:rPr>
        <w:t xml:space="preserve">Les disputes </w:t>
      </w:r>
      <w:r>
        <w:rPr>
          <w:lang w:val="fr_FR" w:bidi="fr_FR"/>
        </w:rPr>
        <w:t xml:space="preserve">(ou l'égoïsme) s'opposent à l'amour chrétien (comparez </w:t>
      </w:r>
      <w:r>
        <w:rPr>
          <w:lang w:val="fr_FR" w:bidi="fr_FR"/>
        </w:rPr>
        <w:t>Rm 2.8</w:t>
      </w:r>
      <w:r>
        <w:rPr>
          <w:lang w:val="fr_FR" w:bidi="fr_FR"/>
        </w:rPr>
        <w:t xml:space="preserve"> ; </w:t>
      </w:r>
      <w:r>
        <w:rPr>
          <w:lang w:val="fr_FR" w:bidi="fr_FR"/>
        </w:rPr>
        <w:t>Ph 2.3</w:t>
      </w:r>
      <w:r>
        <w:rPr>
          <w:lang w:val="fr_FR" w:bidi="fr_FR"/>
        </w:rPr>
        <w:t xml:space="preserve"> ; </w:t>
      </w:r>
      <w:r>
        <w:rPr>
          <w:lang w:val="fr_FR" w:bidi="fr_FR"/>
        </w:rPr>
        <w:t>Jc 3.14</w:t>
      </w:r>
      <w:r>
        <w:rPr>
          <w:lang w:val="fr_FR" w:bidi="fr_FR"/>
        </w:rPr>
        <w:t xml:space="preserve">, </w:t>
      </w:r>
      <w:r>
        <w:rPr>
          <w:lang w:val="fr_FR" w:bidi="fr_FR"/>
        </w:rPr>
        <w:t>16</w:t>
      </w:r>
      <w:r>
        <w:rPr>
          <w:lang w:val="fr_FR" w:bidi="fr_FR"/>
        </w:rPr>
        <w:t>).</w:t>
      </w:r>
    </w:p>
    <w:p>
      <w:pPr>
        <w:pStyle w:val="ListBullet"/>
        <w:spacing w:line="240" w:lineRule="auto"/>
        <w:ind w:left="720"/>
      </w:pPr>
      <w:r>
        <w:rPr>
          <w:lang w:val="fr_FR" w:bidi="fr_FR"/>
        </w:rPr>
      </w:r>
      <w:r>
        <w:rPr>
          <w:i/>
          <w:lang w:val="fr_FR" w:bidi="fr_FR"/>
        </w:rPr>
        <w:t>les divisions, les sectes</w:t>
      </w:r>
      <w:r>
        <w:rPr>
          <w:lang w:val="fr_FR" w:bidi="fr_FR"/>
        </w:rPr>
        <w:t xml:space="preserve"> (en grec </w:t>
      </w:r>
      <w:r>
        <w:rPr>
          <w:i/>
          <w:lang w:val="fr_FR" w:bidi="fr_FR"/>
        </w:rPr>
        <w:t>haireseis</w:t>
      </w:r>
      <w:r>
        <w:rPr>
          <w:lang w:val="fr_FR" w:bidi="fr_FR"/>
        </w:rPr>
        <w:t xml:space="preserve">, signifiant « hérésies, factions, sectes ») : créer des divisions au sein de la communauté sur base de différences doctrinales ou de pratique (comparer </w:t>
      </w:r>
      <w:r>
        <w:rPr>
          <w:lang w:val="fr_FR" w:bidi="fr_FR"/>
        </w:rPr>
        <w:t>1Co 11.17</w:t>
      </w:r>
      <w:r>
        <w:rPr>
          <w:lang w:val="fr_FR" w:bidi="fr_FR"/>
        </w:rPr>
        <w:t>–</w:t>
      </w:r>
      <w:r>
        <w:rPr>
          <w:lang w:val="fr_FR" w:bidi="fr_FR"/>
        </w:rPr>
        <w:t>19</w:t>
      </w:r>
      <w:r>
        <w:rPr>
          <w:lang w:val="fr_FR" w:bidi="fr_FR"/>
        </w:rPr>
        <w:t xml:space="preserve"> ; </w:t>
      </w:r>
      <w:r>
        <w:rPr>
          <w:lang w:val="fr_FR" w:bidi="fr_FR"/>
        </w:rPr>
        <w:t>2P 2.1</w:t>
      </w:r>
      <w:r>
        <w:rPr>
          <w:lang w:val="fr_FR" w:bidi="fr_FR"/>
        </w:rPr>
        <w:t>–</w:t>
      </w:r>
      <w:r>
        <w:rPr>
          <w:lang w:val="fr_FR" w:bidi="fr_FR"/>
        </w:rPr>
        <w:t>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5.21</w:t>
      </w:r>
      <w:r>
        <w:rPr>
          <w:lang w:val="fr_FR" w:bidi="fr_FR"/>
        </w:rPr>
      </w:r>
    </w:p>
    <w:p>
      <w:pPr>
        <w:pStyle w:val="ListBullet"/>
        <w:spacing w:line="240" w:lineRule="auto"/>
        <w:ind w:left="720"/>
      </w:pPr>
      <w:r>
        <w:rPr>
          <w:lang w:val="fr_FR" w:bidi="fr_FR"/>
        </w:rPr>
      </w:r>
      <w:r>
        <w:rPr>
          <w:i/>
          <w:lang w:val="fr_FR" w:bidi="fr_FR"/>
        </w:rPr>
        <w:t>L'ivrognerie</w:t>
      </w:r>
      <w:r>
        <w:rPr>
          <w:lang w:val="fr_FR" w:bidi="fr_FR"/>
        </w:rPr>
        <w:t xml:space="preserve"> n'a pas sa place dans la vie d'un chrétien (voir </w:t>
      </w:r>
      <w:r>
        <w:rPr>
          <w:lang w:val="fr_FR" w:bidi="fr_FR"/>
        </w:rPr>
        <w:t xml:space="preserve">Lc 21.34 </w:t>
      </w:r>
      <w:r>
        <w:rPr>
          <w:lang w:val="fr_FR" w:bidi="fr_FR"/>
        </w:rPr>
        <w:t xml:space="preserve">; </w:t>
      </w:r>
      <w:r>
        <w:rPr>
          <w:lang w:val="fr_FR" w:bidi="fr_FR"/>
        </w:rPr>
        <w:t>1Co 11.20</w:t>
      </w:r>
      <w:r>
        <w:rPr>
          <w:lang w:val="fr_FR" w:bidi="fr_FR"/>
        </w:rPr>
        <w:t>–</w:t>
      </w:r>
      <w:r>
        <w:rPr>
          <w:lang w:val="fr_FR" w:bidi="fr_FR"/>
        </w:rPr>
        <w:t>22</w:t>
      </w:r>
      <w:r>
        <w:rPr>
          <w:lang w:val="fr_FR" w:bidi="fr_FR"/>
        </w:rPr>
        <w:t xml:space="preserve">; </w:t>
      </w:r>
      <w:r>
        <w:rPr>
          <w:lang w:val="fr_FR" w:bidi="fr_FR"/>
        </w:rPr>
        <w:t>Ep 5.18</w:t>
      </w:r>
      <w:r>
        <w:rPr>
          <w:lang w:val="fr_FR" w:bidi="fr_FR"/>
        </w:rPr>
        <w:t>).</w:t>
      </w:r>
    </w:p>
    <w:p>
      <w:pPr>
        <w:pStyle w:val="ListBullet"/>
        <w:spacing w:line="240" w:lineRule="auto"/>
        <w:ind w:left="720"/>
      </w:pPr>
      <w:r>
        <w:rPr>
          <w:lang w:val="fr_FR" w:bidi="fr_FR"/>
        </w:rPr>
      </w:r>
      <w:r>
        <w:rPr>
          <w:i/>
          <w:lang w:val="fr_FR" w:bidi="fr_FR"/>
        </w:rPr>
        <w:t>les excès de table</w:t>
      </w:r>
      <w:r>
        <w:rPr>
          <w:lang w:val="fr_FR" w:bidi="fr_FR"/>
        </w:rPr>
        <w:t xml:space="preserve"> : Les célébrations religieuses en l'honneur des idoles s'accompagnaient souvent de fêtes débridées où régnaient l'alcool et le péché sexuel (voir </w:t>
      </w:r>
      <w:r>
        <w:rPr>
          <w:lang w:val="fr_FR" w:bidi="fr_FR"/>
        </w:rPr>
        <w:t>1P 4.3</w:t>
      </w:r>
      <w:r>
        <w:rPr>
          <w:lang w:val="fr_FR" w:bidi="fr_FR"/>
        </w:rPr>
        <w:t>).</w:t>
      </w:r>
    </w:p>
    <w:p>
      <w:pPr>
        <w:pStyle w:val="ListBullet"/>
        <w:spacing w:line="240" w:lineRule="auto"/>
        <w:ind w:left="720"/>
      </w:pPr>
      <w:r>
        <w:rPr>
          <w:lang w:val="fr_FR" w:bidi="fr_FR"/>
        </w:rPr>
      </w:r>
      <w:r>
        <w:rPr>
          <w:i/>
          <w:lang w:val="fr_FR" w:bidi="fr_FR"/>
        </w:rPr>
        <w:t xml:space="preserve">et les choses semblables </w:t>
      </w:r>
      <w:r>
        <w:rPr>
          <w:lang w:val="fr_FR" w:bidi="fr_FR"/>
        </w:rPr>
        <w:t xml:space="preserve">: Cette liste présente des exemples de comportements pécheurs (voir </w:t>
      </w:r>
      <w:r>
        <w:rPr>
          <w:lang w:val="fr_FR" w:bidi="fr_FR"/>
        </w:rPr>
        <w:t>Mc 7.20</w:t>
      </w:r>
      <w:r>
        <w:rPr>
          <w:lang w:val="fr_FR" w:bidi="fr_FR"/>
        </w:rPr>
        <w:t>–</w:t>
      </w:r>
      <w:r>
        <w:rPr>
          <w:lang w:val="fr_FR" w:bidi="fr_FR"/>
        </w:rPr>
        <w:t xml:space="preserve">23 </w:t>
      </w:r>
      <w:r>
        <w:rPr>
          <w:lang w:val="fr_FR" w:bidi="fr_FR"/>
        </w:rPr>
        <w:t xml:space="preserve">; </w:t>
      </w:r>
      <w:r>
        <w:rPr>
          <w:lang w:val="fr_FR" w:bidi="fr_FR"/>
        </w:rPr>
        <w:t>Rm 1.29</w:t>
      </w:r>
      <w:r>
        <w:rPr>
          <w:lang w:val="fr_FR" w:bidi="fr_FR"/>
        </w:rPr>
        <w:t>–</w:t>
      </w:r>
      <w:r>
        <w:rPr>
          <w:lang w:val="fr_FR" w:bidi="fr_FR"/>
        </w:rPr>
        <w:t xml:space="preserve">31 </w:t>
      </w:r>
      <w:r>
        <w:rPr>
          <w:lang w:val="fr_FR" w:bidi="fr_FR"/>
        </w:rPr>
        <w:t xml:space="preserve">; </w:t>
      </w:r>
      <w:r>
        <w:rPr>
          <w:lang w:val="fr_FR" w:bidi="fr_FR"/>
        </w:rPr>
        <w:t>1 Co 6.9</w:t>
      </w:r>
      <w:r>
        <w:rPr>
          <w:lang w:val="fr_FR" w:bidi="fr_FR"/>
        </w:rPr>
        <w:t>–</w:t>
      </w:r>
      <w:r>
        <w:rPr>
          <w:lang w:val="fr_FR" w:bidi="fr_FR"/>
        </w:rPr>
        <w:t xml:space="preserve">10 </w:t>
      </w:r>
      <w:r>
        <w:rPr>
          <w:lang w:val="fr_FR" w:bidi="fr_FR"/>
        </w:rPr>
        <w:t xml:space="preserve">; </w:t>
      </w:r>
      <w:r>
        <w:rPr>
          <w:lang w:val="fr_FR" w:bidi="fr_FR"/>
        </w:rPr>
        <w:t>Ep 5.3</w:t>
      </w:r>
      <w:r>
        <w:rPr>
          <w:lang w:val="fr_FR" w:bidi="fr_FR"/>
        </w:rPr>
        <w:t>–</w:t>
      </w:r>
      <w:r>
        <w:rPr>
          <w:lang w:val="fr_FR" w:bidi="fr_FR"/>
        </w:rPr>
        <w:t xml:space="preserve">5 </w:t>
      </w:r>
      <w:r>
        <w:rPr>
          <w:lang w:val="fr_FR" w:bidi="fr_FR"/>
        </w:rPr>
        <w:t xml:space="preserve">; </w:t>
      </w:r>
      <w:r>
        <w:rPr>
          <w:lang w:val="fr_FR" w:bidi="fr_FR"/>
        </w:rPr>
        <w:t>Col 3.5</w:t>
      </w:r>
      <w:r>
        <w:rPr>
          <w:lang w:val="fr_FR" w:bidi="fr_FR"/>
        </w:rPr>
        <w:t>–</w:t>
      </w:r>
      <w:r>
        <w:rPr>
          <w:lang w:val="fr_FR" w:bidi="fr_FR"/>
        </w:rPr>
        <w:t xml:space="preserve">8 </w:t>
      </w:r>
      <w:r>
        <w:rPr>
          <w:lang w:val="fr_FR" w:bidi="fr_FR"/>
        </w:rPr>
        <w:t xml:space="preserve">; </w:t>
      </w:r>
      <w:r>
        <w:rPr>
          <w:lang w:val="fr_FR" w:bidi="fr_FR"/>
        </w:rPr>
        <w:t>1Tm 1.9</w:t>
      </w:r>
      <w:r>
        <w:rPr>
          <w:lang w:val="fr_FR" w:bidi="fr_FR"/>
        </w:rPr>
        <w:t>–</w:t>
      </w:r>
      <w:r>
        <w:rPr>
          <w:lang w:val="fr_FR" w:bidi="fr_FR"/>
        </w:rPr>
        <w:t xml:space="preserve">10 </w:t>
      </w:r>
      <w:r>
        <w:rPr>
          <w:lang w:val="fr_FR" w:bidi="fr_FR"/>
        </w:rPr>
        <w:t xml:space="preserve">; </w:t>
      </w:r>
      <w:r>
        <w:rPr>
          <w:lang w:val="fr_FR" w:bidi="fr_FR"/>
        </w:rPr>
        <w:t>2Tm 3.2</w:t>
      </w:r>
      <w:r>
        <w:rPr>
          <w:lang w:val="fr_FR" w:bidi="fr_FR"/>
        </w:rPr>
        <w:t>–</w:t>
      </w:r>
      <w:r>
        <w:rPr>
          <w:lang w:val="fr_FR" w:bidi="fr_FR"/>
        </w:rPr>
        <w:t xml:space="preserve">5 </w:t>
      </w:r>
      <w:r>
        <w:rPr>
          <w:lang w:val="fr_FR" w:bidi="fr_FR"/>
        </w:rPr>
        <w:t xml:space="preserve">; </w:t>
      </w:r>
      <w:r>
        <w:rPr>
          <w:lang w:val="fr_FR" w:bidi="fr_FR"/>
        </w:rPr>
        <w:t>Jc 3.13</w:t>
      </w:r>
      <w:r>
        <w:rPr>
          <w:lang w:val="fr_FR" w:bidi="fr_FR"/>
        </w:rPr>
        <w:t>–</w:t>
      </w:r>
      <w:r>
        <w:rPr>
          <w:lang w:val="fr_FR" w:bidi="fr_FR"/>
        </w:rPr>
        <w:t xml:space="preserve">18 </w:t>
      </w:r>
      <w:r>
        <w:rPr>
          <w:lang w:val="fr_FR" w:bidi="fr_FR"/>
        </w:rPr>
        <w:t xml:space="preserve">; </w:t>
      </w:r>
      <w:r>
        <w:rPr>
          <w:lang w:val="fr_FR" w:bidi="fr_FR"/>
        </w:rPr>
        <w:t>Ap 21.8</w:t>
      </w:r>
      <w:r>
        <w:rPr>
          <w:lang w:val="fr_FR" w:bidi="fr_FR"/>
        </w:rPr>
        <w:t>). Les personnes vivant de cette manière ne suivent pas le Saint-Esprit et, par conséquent, elles ne manifestent pas une relation avec Dieu par la foi. Ces personnes n'hériteront pas du royaume de Dieu. Elles demeurent esclaves de leur nature pécheresse (</w:t>
      </w:r>
      <w:r>
        <w:rPr>
          <w:lang w:val="fr_FR" w:bidi="fr_FR"/>
        </w:rPr>
        <w:t>Ga 4.8</w:t>
      </w:r>
      <w:r>
        <w:rPr>
          <w:lang w:val="fr_FR" w:bidi="fr_FR"/>
        </w:rPr>
        <w:t>–</w:t>
      </w:r>
      <w:r>
        <w:rPr>
          <w:lang w:val="fr_FR" w:bidi="fr_FR"/>
        </w:rPr>
        <w:t>9</w:t>
      </w:r>
      <w:r>
        <w:rPr>
          <w:lang w:val="fr_FR" w:bidi="fr_FR"/>
        </w:rPr>
        <w:t xml:space="preserve">, </w:t>
      </w:r>
      <w:r>
        <w:rPr>
          <w:lang w:val="fr_FR" w:bidi="fr_FR"/>
        </w:rPr>
        <w:t>22</w:t>
      </w:r>
      <w:r>
        <w:rPr>
          <w:lang w:val="fr_FR" w:bidi="fr_FR"/>
        </w:rPr>
        <w:t>–</w:t>
      </w:r>
      <w:r>
        <w:rPr>
          <w:lang w:val="fr_FR" w:bidi="fr_FR"/>
        </w:rPr>
        <w:t xml:space="preserve">25 </w:t>
      </w:r>
      <w:r>
        <w:rPr>
          <w:lang w:val="fr_FR" w:bidi="fr_FR"/>
        </w:rPr>
        <w:t xml:space="preserve">; voir </w:t>
      </w:r>
      <w:r>
        <w:rPr>
          <w:lang w:val="fr_FR" w:bidi="fr_FR"/>
        </w:rPr>
        <w:t>Rm 6.16</w:t>
      </w:r>
      <w:r>
        <w:rPr>
          <w:lang w:val="fr_FR" w:bidi="fr_FR"/>
        </w:rPr>
        <w:t>–</w:t>
      </w:r>
      <w:r>
        <w:rPr>
          <w:lang w:val="fr_FR" w:bidi="fr_FR"/>
        </w:rPr>
        <w:t xml:space="preserve">22 </w:t>
      </w:r>
      <w:r>
        <w:rPr>
          <w:lang w:val="fr_FR" w:bidi="fr_FR"/>
        </w:rPr>
        <w:t xml:space="preserve">; </w:t>
      </w:r>
      <w:r>
        <w:rPr>
          <w:lang w:val="fr_FR" w:bidi="fr_FR"/>
        </w:rPr>
        <w:t>1Co 6.9</w:t>
      </w:r>
      <w:r>
        <w:rPr>
          <w:lang w:val="fr_FR" w:bidi="fr_FR"/>
        </w:rPr>
        <w:t>–</w:t>
      </w:r>
      <w:r>
        <w:rPr>
          <w:lang w:val="fr_FR" w:bidi="fr_FR"/>
        </w:rPr>
        <w:t>10</w:t>
      </w:r>
      <w:r>
        <w:rPr>
          <w:lang w:val="fr_FR" w:bidi="fr_FR"/>
        </w:rPr>
        <w:t>). Elles n'obéissent pas au règne de Dieu.</w:t>
      </w:r>
      <w:r>
        <w:rPr>
          <w:lang w:val="fr_FR" w:bidi="fr_FR"/>
        </w:rPr>
      </w:r>
      <w:r>
        <w:rPr>
          <w:lang w:val="fr_FR" w:bidi="fr_FR"/>
        </w:rPr>
      </w:r>
    </w:p>
    <w:p>
      <w:pPr/>
      <w:r>
        <w:rPr>
          <w:lang w:val="fr_FR" w:bidi="fr_FR"/>
        </w:rPr>
      </w:r>
    </w:p>
    <w:p>
      <w:pPr>
        <w:pStyle w:val="Heading2"/>
      </w:pPr>
      <w:r>
        <w:rPr>
          <w:lang w:val="fr_FR" w:bidi="fr_FR"/>
        </w:rPr>
        <w:t>Galates 5.22</w:t>
      </w:r>
      <w:r>
        <w:rPr>
          <w:lang w:val="fr_FR" w:bidi="fr_FR"/>
        </w:rPr>
      </w:r>
    </w:p>
    <w:p>
      <w:pPr>
        <w:pStyle w:val="ListBullet"/>
        <w:spacing w:line="240" w:lineRule="auto"/>
        <w:ind w:left="720"/>
      </w:pPr>
      <w:r>
        <w:rPr>
          <w:lang w:val="fr_FR" w:bidi="fr_FR"/>
        </w:rPr>
      </w:r>
      <w:r>
        <w:rPr>
          <w:lang w:val="fr_FR" w:bidi="fr_FR"/>
        </w:rPr>
        <w:t>Choisir de suivre le Saint-Esprit mène à une vie qui plaît à Dieu, contrairement à lorsque l'on obéit à nos désirs pécheurs (</w:t>
      </w:r>
      <w:r>
        <w:rPr>
          <w:lang w:val="fr_FR" w:bidi="fr_FR"/>
        </w:rPr>
        <w:t xml:space="preserve">5.16 </w:t>
      </w:r>
      <w:r>
        <w:rPr>
          <w:lang w:val="fr_FR" w:bidi="fr_FR"/>
        </w:rPr>
        <w:t xml:space="preserve">; </w:t>
      </w:r>
      <w:r>
        <w:rPr>
          <w:lang w:val="fr_FR" w:bidi="fr_FR"/>
        </w:rPr>
        <w:t>5.19–21</w:t>
      </w:r>
      <w:r>
        <w:rPr>
          <w:lang w:val="fr_FR" w:bidi="fr_FR"/>
        </w:rPr>
        <w:t xml:space="preserve">). L'effort humain et les lois ne peuvent pas y parvenir (voir </w:t>
      </w:r>
      <w:r>
        <w:rPr>
          <w:lang w:val="fr_FR" w:bidi="fr_FR"/>
        </w:rPr>
        <w:t>Jn 15.1</w:t>
      </w:r>
      <w:r>
        <w:rPr>
          <w:lang w:val="fr_FR" w:bidi="fr_FR"/>
        </w:rPr>
        <w:t>–</w:t>
      </w:r>
      <w:r>
        <w:rPr>
          <w:lang w:val="fr_FR" w:bidi="fr_FR"/>
        </w:rPr>
        <w:t>8</w:t>
      </w:r>
      <w:r>
        <w:rPr>
          <w:lang w:val="fr_FR" w:bidi="fr_FR"/>
        </w:rPr>
        <w:t>).</w:t>
      </w:r>
    </w:p>
    <w:p>
      <w:pPr>
        <w:pStyle w:val="ListBullet"/>
        <w:spacing w:line="240" w:lineRule="auto"/>
        <w:ind w:left="720"/>
      </w:pPr>
      <w:r>
        <w:rPr>
          <w:lang w:val="fr_FR" w:bidi="fr_FR"/>
        </w:rPr>
      </w:r>
      <w:r>
        <w:rPr>
          <w:lang w:val="fr_FR" w:bidi="fr_FR"/>
        </w:rPr>
        <w:t>Cette liste de vertus aborde des problèmes dans l'Église de Galatie.</w:t>
      </w:r>
    </w:p>
    <w:p>
      <w:pPr>
        <w:pStyle w:val="ListBullet"/>
        <w:spacing w:line="240" w:lineRule="auto"/>
        <w:ind w:left="720"/>
      </w:pPr>
      <w:r>
        <w:rPr>
          <w:lang w:val="fr_FR" w:bidi="fr_FR"/>
        </w:rPr>
      </w:r>
      <w:r>
        <w:rPr>
          <w:i/>
          <w:lang w:val="fr_FR" w:bidi="fr_FR"/>
        </w:rPr>
        <w:t>L'amour</w:t>
      </w:r>
      <w:r>
        <w:rPr>
          <w:lang w:val="fr_FR" w:bidi="fr_FR"/>
        </w:rPr>
        <w:t xml:space="preserve"> est la plus grande vertu chrétienne et englobe toutes les autres (</w:t>
      </w:r>
      <w:r>
        <w:rPr>
          <w:lang w:val="fr_FR" w:bidi="fr_FR"/>
        </w:rPr>
        <w:t>1Co 13.4</w:t>
      </w:r>
      <w:r>
        <w:rPr>
          <w:lang w:val="fr_FR" w:bidi="fr_FR"/>
        </w:rPr>
        <w:t>–</w:t>
      </w:r>
      <w:r>
        <w:rPr>
          <w:lang w:val="fr_FR" w:bidi="fr_FR"/>
        </w:rPr>
        <w:t>7</w:t>
      </w:r>
      <w:r>
        <w:rPr>
          <w:lang w:val="fr_FR" w:bidi="fr_FR"/>
        </w:rPr>
        <w:t xml:space="preserve">). Seul l'Esprit de Dieu peut nous aider à aimer ceux qui nous haïssent (voir </w:t>
      </w:r>
      <w:r>
        <w:rPr>
          <w:lang w:val="fr_FR" w:bidi="fr_FR"/>
        </w:rPr>
        <w:t>Mt 5.43</w:t>
      </w:r>
      <w:r>
        <w:rPr>
          <w:lang w:val="fr_FR" w:bidi="fr_FR"/>
        </w:rPr>
        <w:t>–</w:t>
      </w:r>
      <w:r>
        <w:rPr>
          <w:lang w:val="fr_FR" w:bidi="fr_FR"/>
        </w:rPr>
        <w:t>48</w:t>
      </w:r>
      <w:r>
        <w:rPr>
          <w:lang w:val="fr_FR" w:bidi="fr_FR"/>
        </w:rPr>
        <w:t xml:space="preserve"> ; </w:t>
      </w:r>
      <w:r>
        <w:rPr>
          <w:lang w:val="fr_FR" w:bidi="fr_FR"/>
        </w:rPr>
        <w:t>Lc 6.35</w:t>
      </w:r>
      <w:r>
        <w:rPr>
          <w:lang w:val="fr_FR" w:bidi="fr_FR"/>
        </w:rPr>
        <w:t>–</w:t>
      </w:r>
      <w:r>
        <w:rPr>
          <w:lang w:val="fr_FR" w:bidi="fr_FR"/>
        </w:rPr>
        <w:t>36</w:t>
      </w:r>
      <w:r>
        <w:rPr>
          <w:lang w:val="fr_FR" w:bidi="fr_FR"/>
        </w:rPr>
        <w:t>).</w:t>
      </w:r>
    </w:p>
    <w:p>
      <w:pPr>
        <w:pStyle w:val="ListBullet"/>
        <w:spacing w:line="240" w:lineRule="auto"/>
        <w:ind w:left="720"/>
      </w:pPr>
      <w:r>
        <w:rPr>
          <w:lang w:val="fr_FR" w:bidi="fr_FR"/>
        </w:rPr>
      </w:r>
      <w:r>
        <w:rPr>
          <w:i/>
          <w:lang w:val="fr_FR" w:bidi="fr_FR"/>
        </w:rPr>
        <w:t>La joie</w:t>
      </w:r>
      <w:r>
        <w:rPr>
          <w:lang w:val="fr_FR" w:bidi="fr_FR"/>
        </w:rPr>
        <w:t xml:space="preserve"> du Saint-Esprit ne dépend pas des circonstances (voir </w:t>
      </w:r>
      <w:r>
        <w:rPr>
          <w:lang w:val="fr_FR" w:bidi="fr_FR"/>
        </w:rPr>
        <w:t>Rm 15.13</w:t>
      </w:r>
      <w:r>
        <w:rPr>
          <w:lang w:val="fr_FR" w:bidi="fr_FR"/>
        </w:rPr>
        <w:t xml:space="preserve"> ; </w:t>
      </w:r>
      <w:r>
        <w:rPr>
          <w:lang w:val="fr_FR" w:bidi="fr_FR"/>
        </w:rPr>
        <w:t>2Co 6.10</w:t>
      </w:r>
      <w:r>
        <w:rPr>
          <w:lang w:val="fr_FR" w:bidi="fr_FR"/>
        </w:rPr>
        <w:t xml:space="preserve"> ; </w:t>
      </w:r>
      <w:r>
        <w:rPr>
          <w:lang w:val="fr_FR" w:bidi="fr_FR"/>
        </w:rPr>
        <w:t>8.2</w:t>
      </w:r>
      <w:r>
        <w:rPr>
          <w:lang w:val="fr_FR" w:bidi="fr_FR"/>
        </w:rPr>
        <w:t xml:space="preserve"> ; </w:t>
      </w:r>
      <w:r>
        <w:rPr>
          <w:lang w:val="fr_FR" w:bidi="fr_FR"/>
        </w:rPr>
        <w:t>1Th 1.6</w:t>
      </w:r>
      <w:r>
        <w:rPr>
          <w:lang w:val="fr_FR" w:bidi="fr_FR"/>
        </w:rPr>
        <w:t>).</w:t>
      </w:r>
    </w:p>
    <w:p>
      <w:pPr>
        <w:pStyle w:val="ListBullet"/>
        <w:spacing w:line="240" w:lineRule="auto"/>
        <w:ind w:left="720"/>
      </w:pPr>
      <w:r>
        <w:rPr>
          <w:lang w:val="fr_FR" w:bidi="fr_FR"/>
        </w:rPr>
      </w:r>
      <w:r>
        <w:rPr>
          <w:i/>
          <w:lang w:val="fr_FR" w:bidi="fr_FR"/>
        </w:rPr>
        <w:t>La paix</w:t>
      </w:r>
      <w:r>
        <w:rPr>
          <w:lang w:val="fr_FR" w:bidi="fr_FR"/>
        </w:rPr>
        <w:t xml:space="preserve"> avec Dieu apporte un bien-être intérieur (</w:t>
      </w:r>
      <w:r>
        <w:rPr>
          <w:lang w:val="fr_FR" w:bidi="fr_FR"/>
        </w:rPr>
        <w:t>Rm 5.1</w:t>
      </w:r>
      <w:r>
        <w:rPr>
          <w:lang w:val="fr_FR" w:bidi="fr_FR"/>
        </w:rPr>
        <w:t xml:space="preserve"> ; </w:t>
      </w:r>
      <w:r>
        <w:rPr>
          <w:lang w:val="fr_FR" w:bidi="fr_FR"/>
        </w:rPr>
        <w:t>Ep 2.15</w:t>
      </w:r>
      <w:r>
        <w:rPr>
          <w:lang w:val="fr_FR" w:bidi="fr_FR"/>
        </w:rPr>
        <w:t xml:space="preserve"> ; </w:t>
      </w:r>
      <w:r>
        <w:rPr>
          <w:lang w:val="fr_FR" w:bidi="fr_FR"/>
        </w:rPr>
        <w:t>Ph 4.6</w:t>
      </w:r>
      <w:r>
        <w:rPr>
          <w:lang w:val="fr_FR" w:bidi="fr_FR"/>
        </w:rPr>
        <w:t>–</w:t>
      </w:r>
      <w:r>
        <w:rPr>
          <w:lang w:val="fr_FR" w:bidi="fr_FR"/>
        </w:rPr>
        <w:t>7</w:t>
      </w:r>
      <w:r>
        <w:rPr>
          <w:lang w:val="fr_FR" w:bidi="fr_FR"/>
        </w:rPr>
        <w:t xml:space="preserve"> ; </w:t>
      </w:r>
      <w:r>
        <w:rPr>
          <w:lang w:val="fr_FR" w:bidi="fr_FR"/>
        </w:rPr>
        <w:t>Col 1.20</w:t>
      </w:r>
      <w:r>
        <w:rPr>
          <w:lang w:val="fr_FR" w:bidi="fr_FR"/>
        </w:rPr>
        <w:t xml:space="preserve">). Elle nous aide à devenir des artisans de paix autour de nous (voir </w:t>
      </w:r>
      <w:r>
        <w:rPr>
          <w:lang w:val="fr_FR" w:bidi="fr_FR"/>
        </w:rPr>
        <w:t>Mt 5.9</w:t>
      </w:r>
      <w:r>
        <w:rPr>
          <w:lang w:val="fr_FR" w:bidi="fr_FR"/>
        </w:rPr>
        <w:t xml:space="preserve"> ; </w:t>
      </w:r>
      <w:r>
        <w:rPr>
          <w:lang w:val="fr_FR" w:bidi="fr_FR"/>
        </w:rPr>
        <w:t>Rm 8.6</w:t>
      </w:r>
      <w:r>
        <w:rPr>
          <w:lang w:val="fr_FR" w:bidi="fr_FR"/>
        </w:rPr>
        <w:t xml:space="preserve"> ; </w:t>
      </w:r>
      <w:r>
        <w:rPr>
          <w:lang w:val="fr_FR" w:bidi="fr_FR"/>
        </w:rPr>
        <w:t>12.18</w:t>
      </w:r>
      <w:r>
        <w:rPr>
          <w:lang w:val="fr_FR" w:bidi="fr_FR"/>
        </w:rPr>
        <w:t xml:space="preserve"> ; </w:t>
      </w:r>
      <w:r>
        <w:rPr>
          <w:lang w:val="fr_FR" w:bidi="fr_FR"/>
        </w:rPr>
        <w:t>14.17</w:t>
      </w:r>
      <w:r>
        <w:rPr>
          <w:lang w:val="fr_FR" w:bidi="fr_FR"/>
        </w:rPr>
        <w:t>–</w:t>
      </w:r>
      <w:r>
        <w:rPr>
          <w:lang w:val="fr_FR" w:bidi="fr_FR"/>
        </w:rPr>
        <w:t>19</w:t>
      </w:r>
      <w:r>
        <w:rPr>
          <w:lang w:val="fr_FR" w:bidi="fr_FR"/>
        </w:rPr>
        <w:t xml:space="preserve"> ; </w:t>
      </w:r>
      <w:r>
        <w:rPr>
          <w:lang w:val="fr_FR" w:bidi="fr_FR"/>
        </w:rPr>
        <w:t>2Co 13.11</w:t>
      </w:r>
      <w:r>
        <w:rPr>
          <w:lang w:val="fr_FR" w:bidi="fr_FR"/>
        </w:rPr>
        <w:t xml:space="preserve"> ; </w:t>
      </w:r>
      <w:r>
        <w:rPr>
          <w:lang w:val="fr_FR" w:bidi="fr_FR"/>
        </w:rPr>
        <w:t>Ep 4.3</w:t>
      </w:r>
      <w:r>
        <w:rPr>
          <w:lang w:val="fr_FR" w:bidi="fr_FR"/>
        </w:rPr>
        <w:t xml:space="preserve"> ; </w:t>
      </w:r>
      <w:r>
        <w:rPr>
          <w:lang w:val="fr_FR" w:bidi="fr_FR"/>
        </w:rPr>
        <w:t>6.15</w:t>
      </w:r>
      <w:r>
        <w:rPr>
          <w:lang w:val="fr_FR" w:bidi="fr_FR"/>
        </w:rPr>
        <w:t>).</w:t>
      </w:r>
    </w:p>
    <w:p>
      <w:pPr>
        <w:pStyle w:val="ListBullet"/>
        <w:spacing w:line="240" w:lineRule="auto"/>
        <w:ind w:left="720"/>
      </w:pPr>
      <w:r>
        <w:rPr>
          <w:lang w:val="fr_FR" w:bidi="fr_FR"/>
        </w:rPr>
      </w:r>
      <w:r>
        <w:rPr>
          <w:i/>
          <w:lang w:val="fr_FR" w:bidi="fr_FR"/>
        </w:rPr>
        <w:t>La patience</w:t>
      </w:r>
      <w:r>
        <w:rPr>
          <w:lang w:val="fr_FR" w:bidi="fr_FR"/>
        </w:rPr>
        <w:t xml:space="preserve"> (ou tolérance ou mansuétude) nous aide à supporter des situations difficiles et à être patients envers les autres (</w:t>
      </w:r>
      <w:r>
        <w:rPr>
          <w:lang w:val="fr_FR" w:bidi="fr_FR"/>
        </w:rPr>
        <w:t>Ep 4.2</w:t>
      </w:r>
      <w:r>
        <w:rPr>
          <w:lang w:val="fr_FR" w:bidi="fr_FR"/>
        </w:rPr>
        <w:t xml:space="preserve"> ; </w:t>
      </w:r>
      <w:r>
        <w:rPr>
          <w:lang w:val="fr_FR" w:bidi="fr_FR"/>
        </w:rPr>
        <w:t>2Ti 4.2</w:t>
      </w:r>
      <w:r>
        <w:rPr>
          <w:lang w:val="fr_FR" w:bidi="fr_FR"/>
        </w:rPr>
        <w:t xml:space="preserve"> ; </w:t>
      </w:r>
      <w:r>
        <w:rPr>
          <w:lang w:val="fr_FR" w:bidi="fr_FR"/>
        </w:rPr>
        <w:t>Jc 5.10</w:t>
      </w:r>
      <w:r>
        <w:rPr>
          <w:lang w:val="fr_FR" w:bidi="fr_FR"/>
        </w:rPr>
        <w:t>–</w:t>
      </w:r>
      <w:r>
        <w:rPr>
          <w:lang w:val="fr_FR" w:bidi="fr_FR"/>
        </w:rPr>
        <w:t>11</w:t>
      </w:r>
      <w:r>
        <w:rPr>
          <w:lang w:val="fr_FR" w:bidi="fr_FR"/>
        </w:rPr>
        <w:t>). Dieu est patient envers nous (</w:t>
      </w:r>
      <w:r>
        <w:rPr>
          <w:lang w:val="fr_FR" w:bidi="fr_FR"/>
        </w:rPr>
        <w:t>Ex 34.6</w:t>
      </w:r>
      <w:r>
        <w:rPr>
          <w:lang w:val="fr_FR" w:bidi="fr_FR"/>
        </w:rPr>
        <w:t xml:space="preserve"> ; </w:t>
      </w:r>
      <w:r>
        <w:rPr>
          <w:lang w:val="fr_FR" w:bidi="fr_FR"/>
        </w:rPr>
        <w:t>Ps 103.8</w:t>
      </w:r>
      <w:r>
        <w:rPr>
          <w:lang w:val="fr_FR" w:bidi="fr_FR"/>
        </w:rPr>
        <w:t xml:space="preserve"> ; </w:t>
      </w:r>
      <w:r>
        <w:rPr>
          <w:lang w:val="fr_FR" w:bidi="fr_FR"/>
        </w:rPr>
        <w:t>Rm 2.4</w:t>
      </w:r>
      <w:r>
        <w:rPr>
          <w:lang w:val="fr_FR" w:bidi="fr_FR"/>
        </w:rPr>
        <w:t xml:space="preserve"> ; </w:t>
      </w:r>
      <w:r>
        <w:rPr>
          <w:lang w:val="fr_FR" w:bidi="fr_FR"/>
        </w:rPr>
        <w:t>9.22</w:t>
      </w:r>
      <w:r>
        <w:rPr>
          <w:lang w:val="fr_FR" w:bidi="fr_FR"/>
        </w:rPr>
        <w:t xml:space="preserve"> ; </w:t>
      </w:r>
      <w:r>
        <w:rPr>
          <w:lang w:val="fr_FR" w:bidi="fr_FR"/>
        </w:rPr>
        <w:t>1Tm 1.16</w:t>
      </w:r>
      <w:r>
        <w:rPr>
          <w:lang w:val="fr_FR" w:bidi="fr_FR"/>
        </w:rPr>
        <w:t xml:space="preserve"> ; </w:t>
      </w:r>
      <w:r>
        <w:rPr>
          <w:lang w:val="fr_FR" w:bidi="fr_FR"/>
        </w:rPr>
        <w:t>2P 3.15</w:t>
      </w:r>
      <w:r>
        <w:rPr>
          <w:lang w:val="fr_FR" w:bidi="fr_FR"/>
        </w:rPr>
        <w:t>). Dieu promet d'être patient envers ceux qui font preuve de patience envers les autres (</w:t>
      </w:r>
      <w:r>
        <w:rPr>
          <w:lang w:val="fr_FR" w:bidi="fr_FR"/>
        </w:rPr>
        <w:t>Es 57.15</w:t>
      </w:r>
      <w:r>
        <w:rPr>
          <w:lang w:val="fr_FR" w:bidi="fr_FR"/>
        </w:rPr>
        <w:t>).</w:t>
      </w:r>
    </w:p>
    <w:p>
      <w:pPr>
        <w:pStyle w:val="ListBullet"/>
        <w:spacing w:line="240" w:lineRule="auto"/>
        <w:ind w:left="720"/>
      </w:pPr>
      <w:r>
        <w:rPr>
          <w:lang w:val="fr_FR" w:bidi="fr_FR"/>
        </w:rPr>
      </w:r>
      <w:r>
        <w:rPr>
          <w:i/>
          <w:lang w:val="fr_FR" w:bidi="fr_FR"/>
        </w:rPr>
        <w:t>La gentillesse</w:t>
      </w:r>
      <w:r>
        <w:rPr>
          <w:lang w:val="fr_FR" w:bidi="fr_FR"/>
        </w:rPr>
        <w:t xml:space="preserve"> implique d'être généreux et d'aider les autres, en faisant preuve du même esprit de générosité que Dieu (</w:t>
      </w:r>
      <w:r>
        <w:rPr>
          <w:lang w:val="fr_FR" w:bidi="fr_FR"/>
        </w:rPr>
        <w:t>Rm 2.4 ;11.22 ; Tt 3.4–6</w:t>
      </w:r>
      <w:r>
        <w:rPr>
          <w:lang w:val="fr_FR" w:bidi="fr_FR"/>
        </w:rPr>
        <w:t>).</w:t>
      </w:r>
    </w:p>
    <w:p>
      <w:pPr>
        <w:pStyle w:val="ListBullet"/>
        <w:spacing w:line="240" w:lineRule="auto"/>
        <w:ind w:left="720"/>
      </w:pPr>
      <w:r>
        <w:rPr>
          <w:lang w:val="fr_FR" w:bidi="fr_FR"/>
        </w:rPr>
      </w:r>
      <w:r>
        <w:rPr>
          <w:i/>
          <w:lang w:val="fr_FR" w:bidi="fr_FR"/>
        </w:rPr>
        <w:t>Bonté</w:t>
      </w:r>
      <w:r>
        <w:rPr>
          <w:lang w:val="fr_FR" w:bidi="fr_FR"/>
        </w:rPr>
        <w:t xml:space="preserve"> : Comparez </w:t>
      </w:r>
      <w:r>
        <w:rPr>
          <w:lang w:val="fr_FR" w:bidi="fr_FR"/>
        </w:rPr>
        <w:t>Rm 15.14</w:t>
      </w:r>
      <w:r>
        <w:rPr>
          <w:lang w:val="fr_FR" w:bidi="fr_FR"/>
        </w:rPr>
        <w:t xml:space="preserve"> ; </w:t>
      </w:r>
      <w:r>
        <w:rPr>
          <w:lang w:val="fr_FR" w:bidi="fr_FR"/>
        </w:rPr>
        <w:t>Ep 5.9</w:t>
      </w:r>
      <w:r>
        <w:rPr>
          <w:lang w:val="fr_FR" w:bidi="fr_FR"/>
        </w:rPr>
        <w:t xml:space="preserve"> ; </w:t>
      </w:r>
      <w:r>
        <w:rPr>
          <w:lang w:val="fr_FR" w:bidi="fr_FR"/>
        </w:rPr>
        <w:t>2Th 1.11</w:t>
      </w:r>
      <w:r>
        <w:rPr>
          <w:lang w:val="fr_FR" w:bidi="fr_FR"/>
        </w:rPr>
        <w:t>.</w:t>
      </w:r>
    </w:p>
    <w:p>
      <w:pPr>
        <w:pStyle w:val="ListBullet"/>
        <w:spacing w:line="240" w:lineRule="auto"/>
        <w:ind w:left="720"/>
      </w:pPr>
      <w:r>
        <w:rPr>
          <w:lang w:val="fr_FR" w:bidi="fr_FR"/>
        </w:rPr>
      </w:r>
      <w:r>
        <w:rPr>
          <w:i/>
          <w:lang w:val="fr_FR" w:bidi="fr_FR"/>
        </w:rPr>
        <w:t>Fidélité</w:t>
      </w:r>
      <w:r>
        <w:rPr>
          <w:lang w:val="fr_FR" w:bidi="fr_FR"/>
        </w:rPr>
        <w:t xml:space="preserve"> (ou </w:t>
      </w:r>
      <w:r>
        <w:rPr>
          <w:i/>
          <w:lang w:val="fr_FR" w:bidi="fr_FR"/>
        </w:rPr>
        <w:t>foi</w:t>
      </w:r>
      <w:r>
        <w:rPr>
          <w:lang w:val="fr_FR" w:bidi="fr_FR"/>
        </w:rPr>
        <w:t>) signifie être fiable et digne de confiance dans nos relations, tout comme Dieu l'est pour nous (</w:t>
      </w:r>
      <w:r>
        <w:rPr>
          <w:lang w:val="fr_FR" w:bidi="fr_FR"/>
        </w:rPr>
        <w:t>1Co 1.9</w:t>
      </w:r>
      <w:r>
        <w:rPr>
          <w:lang w:val="fr_FR" w:bidi="fr_FR"/>
        </w:rPr>
        <w:t xml:space="preserve"> ; </w:t>
      </w:r>
      <w:r>
        <w:rPr>
          <w:lang w:val="fr_FR" w:bidi="fr_FR"/>
        </w:rPr>
        <w:t>10.13</w:t>
      </w:r>
      <w:r>
        <w:rPr>
          <w:lang w:val="fr_FR" w:bidi="fr_FR"/>
        </w:rPr>
        <w:t xml:space="preserve"> ; </w:t>
      </w:r>
      <w:r>
        <w:rPr>
          <w:lang w:val="fr_FR" w:bidi="fr_FR"/>
        </w:rPr>
        <w:t>2 Th 3.3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5.23</w:t>
      </w:r>
      <w:r>
        <w:rPr>
          <w:lang w:val="fr_FR" w:bidi="fr_FR"/>
        </w:rPr>
      </w:r>
    </w:p>
    <w:p>
      <w:pPr>
        <w:pStyle w:val="ListBullet"/>
        <w:spacing w:line="240" w:lineRule="auto"/>
        <w:ind w:left="720"/>
      </w:pPr>
      <w:r>
        <w:rPr>
          <w:lang w:val="fr_FR" w:bidi="fr_FR"/>
        </w:rPr>
      </w:r>
      <w:r>
        <w:rPr>
          <w:lang w:val="fr_FR" w:bidi="fr_FR"/>
        </w:rPr>
        <w:t xml:space="preserve">La douceur est à l'opposé des mauvais comportements décrits en </w:t>
      </w:r>
      <w:r>
        <w:rPr>
          <w:lang w:val="fr_FR" w:bidi="fr_FR"/>
        </w:rPr>
        <w:t>5.20</w:t>
      </w:r>
      <w:r>
        <w:rPr>
          <w:lang w:val="fr_FR" w:bidi="fr_FR"/>
        </w:rPr>
        <w:t xml:space="preserve"> et nécessite de la force (voir </w:t>
      </w:r>
      <w:r>
        <w:rPr>
          <w:lang w:val="fr_FR" w:bidi="fr_FR"/>
        </w:rPr>
        <w:t>Pr 15.1</w:t>
      </w:r>
      <w:r>
        <w:rPr>
          <w:lang w:val="fr_FR" w:bidi="fr_FR"/>
        </w:rPr>
        <w:t>,</w:t>
      </w:r>
      <w:r>
        <w:rPr>
          <w:lang w:val="fr_FR" w:bidi="fr_FR"/>
        </w:rPr>
        <w:t>4</w:t>
      </w:r>
      <w:r>
        <w:rPr>
          <w:lang w:val="fr_FR" w:bidi="fr_FR"/>
        </w:rPr>
        <w:t xml:space="preserve"> ; </w:t>
      </w:r>
      <w:r>
        <w:rPr>
          <w:lang w:val="fr_FR" w:bidi="fr_FR"/>
        </w:rPr>
        <w:t>Mt 11.28</w:t>
      </w:r>
      <w:r>
        <w:rPr>
          <w:lang w:val="fr_FR" w:bidi="fr_FR"/>
        </w:rPr>
        <w:t>–</w:t>
      </w:r>
      <w:r>
        <w:rPr>
          <w:lang w:val="fr_FR" w:bidi="fr_FR"/>
        </w:rPr>
        <w:t>29</w:t>
      </w:r>
      <w:r>
        <w:rPr>
          <w:lang w:val="fr_FR" w:bidi="fr_FR"/>
        </w:rPr>
        <w:t xml:space="preserve"> ; </w:t>
      </w:r>
      <w:r>
        <w:rPr>
          <w:lang w:val="fr_FR" w:bidi="fr_FR"/>
        </w:rPr>
        <w:t>Ep 4.2</w:t>
      </w:r>
      <w:r>
        <w:rPr>
          <w:lang w:val="fr_FR" w:bidi="fr_FR"/>
        </w:rPr>
        <w:t>).</w:t>
      </w:r>
    </w:p>
    <w:p>
      <w:pPr>
        <w:pStyle w:val="ListBullet"/>
        <w:spacing w:line="240" w:lineRule="auto"/>
        <w:ind w:left="720"/>
      </w:pPr>
      <w:r>
        <w:rPr>
          <w:lang w:val="fr_FR" w:bidi="fr_FR"/>
        </w:rPr>
      </w:r>
      <w:r>
        <w:rPr>
          <w:i/>
          <w:lang w:val="fr_FR" w:bidi="fr_FR"/>
        </w:rPr>
        <w:t>Maîtrise de soi</w:t>
      </w:r>
      <w:r>
        <w:rPr>
          <w:lang w:val="fr_FR" w:bidi="fr_FR"/>
        </w:rPr>
        <w:t xml:space="preserve"> : Le Saint-Esprit ne nous permet pas de nous comporter de manière immorale, mais nous aide à éviter le péché (comparez </w:t>
      </w:r>
      <w:r>
        <w:rPr>
          <w:lang w:val="fr_FR" w:bidi="fr_FR"/>
        </w:rPr>
        <w:t>Ga 5.13</w:t>
      </w:r>
      <w:r>
        <w:rPr>
          <w:lang w:val="fr_FR" w:bidi="fr_FR"/>
        </w:rPr>
        <w:t xml:space="preserve"> ; </w:t>
      </w:r>
      <w:r>
        <w:rPr>
          <w:lang w:val="fr_FR" w:bidi="fr_FR"/>
        </w:rPr>
        <w:t>Rm 6.14</w:t>
      </w:r>
      <w:r>
        <w:rPr>
          <w:lang w:val="fr_FR" w:bidi="fr_FR"/>
        </w:rPr>
        <w:t>–</w:t>
      </w:r>
      <w:r>
        <w:rPr>
          <w:lang w:val="fr_FR" w:bidi="fr_FR"/>
        </w:rPr>
        <w:t>18</w:t>
      </w:r>
      <w:r>
        <w:rPr>
          <w:lang w:val="fr_FR" w:bidi="fr_FR"/>
        </w:rPr>
        <w:t xml:space="preserve"> ; </w:t>
      </w:r>
      <w:r>
        <w:rPr>
          <w:lang w:val="fr_FR" w:bidi="fr_FR"/>
        </w:rPr>
        <w:t>1Th 4.3</w:t>
      </w:r>
      <w:r>
        <w:rPr>
          <w:lang w:val="fr_FR" w:bidi="fr_FR"/>
        </w:rPr>
        <w:t>–</w:t>
      </w:r>
      <w:r>
        <w:rPr>
          <w:lang w:val="fr_FR" w:bidi="fr_FR"/>
        </w:rPr>
        <w:t>7</w:t>
      </w:r>
      <w:r>
        <w:rPr>
          <w:lang w:val="fr_FR" w:bidi="fr_FR"/>
        </w:rPr>
        <w:t xml:space="preserve"> ; </w:t>
      </w:r>
      <w:r>
        <w:rPr>
          <w:lang w:val="fr_FR" w:bidi="fr_FR"/>
        </w:rPr>
        <w:t>1P 2.16</w:t>
      </w:r>
      <w:r>
        <w:rPr>
          <w:lang w:val="fr_FR" w:bidi="fr_FR"/>
        </w:rPr>
        <w:t xml:space="preserve"> ; voir aussi </w:t>
      </w:r>
      <w:r>
        <w:rPr>
          <w:lang w:val="fr_FR" w:bidi="fr_FR"/>
        </w:rPr>
        <w:t>Ac 24.25</w:t>
      </w:r>
      <w:r>
        <w:rPr>
          <w:lang w:val="fr_FR" w:bidi="fr_FR"/>
        </w:rPr>
        <w:t xml:space="preserve"> ; </w:t>
      </w:r>
      <w:r>
        <w:rPr>
          <w:lang w:val="fr_FR" w:bidi="fr_FR"/>
        </w:rPr>
        <w:t>Ti 1.8</w:t>
      </w:r>
      <w:r>
        <w:rPr>
          <w:lang w:val="fr_FR" w:bidi="fr_FR"/>
        </w:rPr>
        <w:t>).</w:t>
      </w:r>
    </w:p>
    <w:p>
      <w:pPr>
        <w:pStyle w:val="ListBullet"/>
        <w:spacing w:line="240" w:lineRule="auto"/>
        <w:ind w:left="720"/>
      </w:pPr>
      <w:r>
        <w:rPr>
          <w:lang w:val="fr_FR" w:bidi="fr_FR"/>
        </w:rPr>
      </w:r>
      <w:r>
        <w:rPr>
          <w:i/>
          <w:lang w:val="fr_FR" w:bidi="fr_FR"/>
        </w:rPr>
        <w:t>la loi n’est pas contre ces choses</w:t>
      </w:r>
      <w:r>
        <w:rPr>
          <w:lang w:val="fr_FR" w:bidi="fr_FR"/>
        </w:rPr>
        <w:t>: Paul explique ce qui est déjà évident : ceux qui sont guidés par le Saint-Esprit n'ont pas besoin de lois pour les diriger.</w:t>
      </w:r>
      <w:r>
        <w:rPr>
          <w:lang w:val="fr_FR" w:bidi="fr_FR"/>
        </w:rPr>
      </w:r>
      <w:r>
        <w:rPr>
          <w:lang w:val="fr_FR" w:bidi="fr_FR"/>
        </w:rPr>
      </w:r>
    </w:p>
    <w:p>
      <w:pPr/>
      <w:r>
        <w:rPr>
          <w:lang w:val="fr_FR" w:bidi="fr_FR"/>
        </w:rPr>
      </w:r>
    </w:p>
    <w:p>
      <w:pPr>
        <w:pStyle w:val="Heading2"/>
      </w:pPr>
      <w:r>
        <w:rPr>
          <w:lang w:val="fr_FR" w:bidi="fr_FR"/>
        </w:rPr>
        <w:t>Galates 5.24</w:t>
      </w:r>
      <w:r>
        <w:rPr>
          <w:lang w:val="fr_FR" w:bidi="fr_FR"/>
        </w:rPr>
      </w:r>
    </w:p>
    <w:p>
      <w:pPr>
        <w:pStyle w:val="ListBullet"/>
        <w:spacing w:line="240" w:lineRule="auto"/>
        <w:ind w:left="720"/>
      </w:pPr>
      <w:r>
        <w:rPr>
          <w:lang w:val="fr_FR" w:bidi="fr_FR"/>
        </w:rPr>
      </w:r>
      <w:r>
        <w:rPr>
          <w:lang w:val="fr_FR" w:bidi="fr_FR"/>
        </w:rPr>
        <w:t xml:space="preserve">Les personnes qui placent leur confiance en Jésus partagent sa mort sur la croix par la foi (voir </w:t>
      </w:r>
      <w:r>
        <w:rPr>
          <w:lang w:val="fr_FR" w:bidi="fr_FR"/>
        </w:rPr>
        <w:t>2.19</w:t>
      </w:r>
      <w:r>
        <w:rPr>
          <w:lang w:val="fr_FR" w:bidi="fr_FR"/>
        </w:rPr>
        <w:t>–</w:t>
      </w:r>
      <w:r>
        <w:rPr>
          <w:lang w:val="fr_FR" w:bidi="fr_FR"/>
        </w:rPr>
        <w:t>20</w:t>
      </w:r>
      <w:r>
        <w:rPr>
          <w:lang w:val="fr_FR" w:bidi="fr_FR"/>
        </w:rPr>
        <w:t xml:space="preserve"> ; </w:t>
      </w:r>
      <w:r>
        <w:rPr>
          <w:lang w:val="fr_FR" w:bidi="fr_FR"/>
        </w:rPr>
        <w:t>Rm 6</w:t>
      </w:r>
      <w:r>
        <w:rPr>
          <w:lang w:val="fr_FR" w:bidi="fr_FR"/>
        </w:rPr>
        <w:t>). Elles deviennent de nouvelles personnes (</w:t>
      </w:r>
      <w:r>
        <w:rPr>
          <w:lang w:val="fr_FR" w:bidi="fr_FR"/>
        </w:rPr>
        <w:t>Rm 6.1</w:t>
      </w:r>
      <w:r>
        <w:rPr>
          <w:lang w:val="fr_FR" w:bidi="fr_FR"/>
        </w:rPr>
        <w:t>–</w:t>
      </w:r>
      <w:r>
        <w:rPr>
          <w:lang w:val="fr_FR" w:bidi="fr_FR"/>
        </w:rPr>
        <w:t>2</w:t>
      </w:r>
      <w:r>
        <w:rPr>
          <w:lang w:val="fr_FR" w:bidi="fr_FR"/>
        </w:rPr>
        <w:t xml:space="preserve"> ; </w:t>
      </w:r>
      <w:r>
        <w:rPr>
          <w:lang w:val="fr_FR" w:bidi="fr_FR"/>
        </w:rPr>
        <w:t>2Co 5.17</w:t>
      </w:r>
      <w:r>
        <w:rPr>
          <w:lang w:val="fr_FR" w:bidi="fr_FR"/>
        </w:rPr>
        <w:t xml:space="preserve"> ; </w:t>
      </w:r>
      <w:r>
        <w:rPr>
          <w:lang w:val="fr_FR" w:bidi="fr_FR"/>
        </w:rPr>
        <w:t>Col 3.5</w:t>
      </w:r>
      <w:r>
        <w:rPr>
          <w:lang w:val="fr_FR" w:bidi="fr_FR"/>
        </w:rPr>
        <w:t>–</w:t>
      </w:r>
      <w:r>
        <w:rPr>
          <w:lang w:val="fr_FR" w:bidi="fr_FR"/>
        </w:rPr>
        <w:t>15</w:t>
      </w:r>
      <w:r>
        <w:rPr>
          <w:lang w:val="fr_FR" w:bidi="fr_FR"/>
        </w:rPr>
        <w:t xml:space="preserve">). Elles ont laissé derrière elles leur nature pécheresse et la loi (voir </w:t>
      </w:r>
      <w:r>
        <w:rPr>
          <w:lang w:val="fr_FR" w:bidi="fr_FR"/>
        </w:rPr>
        <w:t>Ga 2.19</w:t>
      </w:r>
      <w:r>
        <w:rPr>
          <w:lang w:val="fr_FR" w:bidi="fr_FR"/>
        </w:rPr>
        <w:t xml:space="preserve"> ; </w:t>
      </w:r>
      <w:r>
        <w:rPr>
          <w:lang w:val="fr_FR" w:bidi="fr_FR"/>
        </w:rPr>
        <w:t>Rm 7.4</w:t>
      </w:r>
      <w:r>
        <w:rPr>
          <w:lang w:val="fr_FR" w:bidi="fr_FR"/>
        </w:rPr>
        <w:t>–</w:t>
      </w:r>
      <w:r>
        <w:rPr>
          <w:lang w:val="fr_FR" w:bidi="fr_FR"/>
        </w:rPr>
        <w:t>6</w:t>
      </w:r>
      <w:r>
        <w:rPr>
          <w:lang w:val="fr_FR" w:bidi="fr_FR"/>
        </w:rPr>
        <w:t xml:space="preserve"> ; </w:t>
      </w:r>
      <w:r>
        <w:rPr>
          <w:lang w:val="fr_FR" w:bidi="fr_FR"/>
        </w:rPr>
        <w:t>2Co 5.14</w:t>
      </w:r>
      <w:r>
        <w:rPr>
          <w:lang w:val="fr_FR" w:bidi="fr_FR"/>
        </w:rPr>
        <w:t xml:space="preserve"> ; </w:t>
      </w:r>
      <w:r>
        <w:rPr>
          <w:lang w:val="fr_FR" w:bidi="fr_FR"/>
        </w:rPr>
        <w:t>Col 3.1</w:t>
      </w:r>
      <w:r>
        <w:rPr>
          <w:lang w:val="fr_FR" w:bidi="fr_FR"/>
        </w:rPr>
        <w:t>–</w:t>
      </w:r>
      <w:r>
        <w:rPr>
          <w:lang w:val="fr_FR" w:bidi="fr_FR"/>
        </w:rPr>
        <w:t>4</w:t>
      </w:r>
      <w:r>
        <w:rPr>
          <w:lang w:val="fr_FR" w:bidi="fr_FR"/>
        </w:rPr>
        <w:t>).</w:t>
      </w:r>
    </w:p>
    <w:p>
      <w:pPr>
        <w:pStyle w:val="ListBullet"/>
        <w:spacing w:line="240" w:lineRule="auto"/>
        <w:ind w:left="720"/>
      </w:pPr>
      <w:r>
        <w:rPr>
          <w:lang w:val="fr_FR" w:bidi="fr_FR"/>
        </w:rPr>
      </w:r>
      <w:r>
        <w:rPr>
          <w:i/>
          <w:lang w:val="fr_FR" w:bidi="fr_FR"/>
        </w:rPr>
        <w:t>passions et désirs</w:t>
      </w:r>
      <w:r>
        <w:rPr>
          <w:lang w:val="fr_FR" w:bidi="fr_FR"/>
        </w:rPr>
        <w:t xml:space="preserve"> : Voyez en </w:t>
      </w:r>
      <w:r>
        <w:rPr>
          <w:lang w:val="fr_FR" w:bidi="fr_FR"/>
        </w:rPr>
        <w:t>5.19–21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5.25</w:t>
      </w:r>
      <w:r>
        <w:rPr>
          <w:lang w:val="fr_FR" w:bidi="fr_FR"/>
        </w:rPr>
      </w:r>
    </w:p>
    <w:p>
      <w:pPr/>
      <w:r>
        <w:rPr>
          <w:lang w:val="fr_FR" w:bidi="fr_FR"/>
        </w:rPr>
      </w:r>
      <w:r>
        <w:rPr>
          <w:lang w:val="fr_FR" w:bidi="fr_FR"/>
        </w:rPr>
        <w:t>Les chrétiens ne vivent pas selon la loi, mais laissent plutôt le Saint-Esprit guider leur vie.</w:t>
      </w:r>
      <w:r>
        <w:rPr>
          <w:lang w:val="fr_FR" w:bidi="fr_FR"/>
        </w:rPr>
      </w:r>
      <w:r>
        <w:rPr>
          <w:lang w:val="fr_FR" w:bidi="fr_FR"/>
        </w:rPr>
      </w:r>
    </w:p>
    <w:p>
      <w:pPr/>
      <w:r>
        <w:rPr>
          <w:lang w:val="fr_FR" w:bidi="fr_FR"/>
        </w:rPr>
      </w:r>
    </w:p>
    <w:p>
      <w:pPr>
        <w:pStyle w:val="Heading2"/>
      </w:pPr>
      <w:r>
        <w:rPr>
          <w:lang w:val="fr_FR" w:bidi="fr_FR"/>
        </w:rPr>
        <w:t>Galates 5.26</w:t>
      </w:r>
      <w:r>
        <w:rPr>
          <w:lang w:val="fr_FR" w:bidi="fr_FR"/>
        </w:rPr>
      </w:r>
    </w:p>
    <w:p>
      <w:pPr/>
      <w:r>
        <w:rPr>
          <w:lang w:val="fr_FR" w:bidi="fr_FR"/>
        </w:rPr>
      </w:r>
      <w:r>
        <w:rPr>
          <w:lang w:val="fr_FR" w:bidi="fr_FR"/>
        </w:rPr>
        <w:t xml:space="preserve">L'église de Galatie semblait être affligée de divisions, alors qu'elle aurait dû se plier à la direction du Saint-Esprit (voir aussi </w:t>
      </w:r>
      <w:r>
        <w:rPr>
          <w:lang w:val="fr_FR" w:bidi="fr_FR"/>
        </w:rPr>
        <w:t>note d'étude sur 5.20</w:t>
      </w:r>
      <w:r>
        <w:rPr>
          <w:lang w:val="fr_FR" w:bidi="fr_FR"/>
        </w:rPr>
        <w:t xml:space="preserve"> ; comparer </w:t>
      </w:r>
      <w:r>
        <w:rPr>
          <w:lang w:val="fr_FR" w:bidi="fr_FR"/>
        </w:rPr>
        <w:t>1Co 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6.1</w:t>
      </w:r>
      <w:r>
        <w:rPr>
          <w:lang w:val="fr_FR" w:bidi="fr_FR"/>
        </w:rPr>
      </w:r>
    </w:p>
    <w:p>
      <w:pPr>
        <w:pStyle w:val="ListBullet"/>
        <w:spacing w:line="240" w:lineRule="auto"/>
        <w:ind w:left="720"/>
      </w:pPr>
      <w:r>
        <w:rPr>
          <w:lang w:val="fr_FR" w:bidi="fr_FR"/>
        </w:rPr>
      </w:r>
      <w:r>
        <w:rPr>
          <w:lang w:val="fr_FR" w:bidi="fr_FR"/>
        </w:rPr>
        <w:t xml:space="preserve">Certains Galates étaient peut-être fiers de la manière dont ils observaient la loi de Moïse ou de la force de leur foi. Cependant, une personne vraiment pieuse ne se vante pas de ses actions mais cherche plutôt à aider ses prochains. </w:t>
      </w:r>
    </w:p>
    <w:p>
      <w:pPr>
        <w:pStyle w:val="ListBullet"/>
        <w:spacing w:line="240" w:lineRule="auto"/>
        <w:ind w:left="720"/>
      </w:pPr>
      <w:r>
        <w:rPr>
          <w:lang w:val="fr_FR" w:bidi="fr_FR"/>
        </w:rPr>
      </w:r>
      <w:r>
        <w:rPr>
          <w:i/>
          <w:lang w:val="fr_FR" w:bidi="fr_FR"/>
        </w:rPr>
        <w:t>Prends garde à toi-même</w:t>
      </w:r>
      <w:r>
        <w:rPr>
          <w:lang w:val="fr_FR" w:bidi="fr_FR"/>
        </w:rPr>
        <w:t xml:space="preserve"> : Nous sommes tous susceptibles d'être tentés de pécher (</w:t>
      </w:r>
      <w:r>
        <w:rPr>
          <w:lang w:val="fr_FR" w:bidi="fr_FR"/>
        </w:rPr>
        <w:t>Rm 3.9–20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6.1–5</w:t>
      </w:r>
      <w:r>
        <w:rPr>
          <w:lang w:val="fr_FR" w:bidi="fr_FR"/>
        </w:rPr>
      </w:r>
    </w:p>
    <w:p>
      <w:pPr/>
      <w:r>
        <w:rPr>
          <w:lang w:val="fr_FR" w:bidi="fr_FR"/>
        </w:rPr>
      </w:r>
      <w:r>
        <w:rPr>
          <w:lang w:val="fr_FR" w:bidi="fr_FR"/>
        </w:rPr>
        <w:t>Paul explique comment venir en aide avec amour à nos frères et sœurs chrétiens lorsqu'ils tombent dans le péché.</w:t>
      </w:r>
      <w:r>
        <w:rPr>
          <w:lang w:val="fr_FR" w:bidi="fr_FR"/>
        </w:rPr>
      </w:r>
      <w:r>
        <w:rPr>
          <w:lang w:val="fr_FR" w:bidi="fr_FR"/>
        </w:rPr>
      </w:r>
    </w:p>
    <w:p>
      <w:pPr/>
      <w:r>
        <w:rPr>
          <w:lang w:val="fr_FR" w:bidi="fr_FR"/>
        </w:rPr>
      </w:r>
    </w:p>
    <w:p>
      <w:pPr>
        <w:pStyle w:val="Heading2"/>
      </w:pPr>
      <w:r>
        <w:rPr>
          <w:lang w:val="fr_FR" w:bidi="fr_FR"/>
        </w:rPr>
        <w:t>Galates 6.1–10</w:t>
      </w:r>
      <w:r>
        <w:rPr>
          <w:lang w:val="fr_FR" w:bidi="fr_FR"/>
        </w:rPr>
      </w:r>
    </w:p>
    <w:p>
      <w:pPr/>
      <w:r>
        <w:rPr>
          <w:lang w:val="fr_FR" w:bidi="fr_FR"/>
        </w:rPr>
      </w:r>
      <w:r>
        <w:rPr>
          <w:lang w:val="fr_FR" w:bidi="fr_FR"/>
        </w:rPr>
        <w:t>Vivre par l'Esprit (</w:t>
      </w:r>
      <w:r>
        <w:rPr>
          <w:lang w:val="fr_FR" w:bidi="fr_FR"/>
        </w:rPr>
        <w:t>5.13–6.10</w:t>
      </w:r>
      <w:r>
        <w:rPr>
          <w:lang w:val="fr_FR" w:bidi="fr_FR"/>
        </w:rPr>
        <w:t>) mène à des bonnes œuvres (</w:t>
      </w:r>
      <w:r>
        <w:rPr>
          <w:lang w:val="fr_FR" w:bidi="fr_FR"/>
        </w:rPr>
        <w:t>6.1</w:t>
      </w:r>
      <w:r>
        <w:rPr>
          <w:lang w:val="fr_FR" w:bidi="fr_FR"/>
        </w:rPr>
        <w:t>–</w:t>
      </w:r>
      <w:r>
        <w:rPr>
          <w:lang w:val="fr_FR" w:bidi="fr_FR"/>
        </w:rPr>
        <w:t>5</w:t>
      </w:r>
      <w:r>
        <w:rPr>
          <w:lang w:val="fr_FR" w:bidi="fr_FR"/>
        </w:rPr>
        <w:t>) et à moissonner des bénédictions grâce au bon travail que nous accomplissons (</w:t>
      </w:r>
      <w:r>
        <w:rPr>
          <w:lang w:val="fr_FR" w:bidi="fr_FR"/>
        </w:rPr>
        <w:t>6.6</w:t>
      </w:r>
      <w:r>
        <w:rPr>
          <w:lang w:val="fr_FR" w:bidi="fr_FR"/>
        </w:rPr>
        <w:t>–</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6.2</w:t>
      </w:r>
      <w:r>
        <w:rPr>
          <w:lang w:val="fr_FR" w:bidi="fr_FR"/>
        </w:rPr>
      </w:r>
    </w:p>
    <w:p>
      <w:pPr/>
      <w:r>
        <w:rPr>
          <w:lang w:val="fr_FR" w:bidi="fr_FR"/>
        </w:rPr>
      </w:r>
      <w:r>
        <w:rPr>
          <w:lang w:val="fr_FR" w:bidi="fr_FR"/>
        </w:rPr>
        <w:t>S'entraider face aux difficultés (</w:t>
      </w:r>
      <w:r>
        <w:rPr>
          <w:lang w:val="fr_FR" w:bidi="fr_FR"/>
        </w:rPr>
        <w:t>6.1</w:t>
      </w:r>
      <w:r>
        <w:rPr>
          <w:lang w:val="fr_FR" w:bidi="fr_FR"/>
        </w:rPr>
        <w:t>) c'est obéir au commandement de s'aimer les uns les autres, que Christ nous a laissé (</w:t>
      </w:r>
      <w:r>
        <w:rPr>
          <w:lang w:val="fr_FR" w:bidi="fr_FR"/>
        </w:rPr>
        <w:t>5.13</w:t>
      </w:r>
      <w:r>
        <w:rPr>
          <w:lang w:val="fr_FR" w:bidi="fr_FR"/>
        </w:rPr>
        <w:t>–</w:t>
      </w:r>
      <w:r>
        <w:rPr>
          <w:lang w:val="fr_FR" w:bidi="fr_FR"/>
        </w:rPr>
        <w:t>14</w:t>
      </w:r>
      <w:r>
        <w:rPr>
          <w:lang w:val="fr_FR" w:bidi="fr_FR"/>
        </w:rPr>
        <w:t xml:space="preserve"> ; voir aussi </w:t>
      </w:r>
      <w:r>
        <w:rPr>
          <w:lang w:val="fr_FR" w:bidi="fr_FR"/>
        </w:rPr>
        <w:t>Lv 19.18</w:t>
      </w:r>
      <w:r>
        <w:rPr>
          <w:lang w:val="fr_FR" w:bidi="fr_FR"/>
        </w:rPr>
        <w:t xml:space="preserve"> ; </w:t>
      </w:r>
      <w:r>
        <w:rPr>
          <w:lang w:val="fr_FR" w:bidi="fr_FR"/>
        </w:rPr>
        <w:t>Mt 22.36</w:t>
      </w:r>
      <w:r>
        <w:rPr>
          <w:lang w:val="fr_FR" w:bidi="fr_FR"/>
        </w:rPr>
        <w:t>–</w:t>
      </w:r>
      <w:r>
        <w:rPr>
          <w:lang w:val="fr_FR" w:bidi="fr_FR"/>
        </w:rPr>
        <w:t>40</w:t>
      </w:r>
      <w:r>
        <w:rPr>
          <w:lang w:val="fr_FR" w:bidi="fr_FR"/>
        </w:rPr>
        <w:t xml:space="preserve"> ; </w:t>
      </w:r>
      <w:r>
        <w:rPr>
          <w:lang w:val="fr_FR" w:bidi="fr_FR"/>
        </w:rPr>
        <w:t>Jn 13.34</w:t>
      </w:r>
      <w:r>
        <w:rPr>
          <w:lang w:val="fr_FR" w:bidi="fr_FR"/>
        </w:rPr>
        <w:t xml:space="preserve"> ; </w:t>
      </w:r>
      <w:r>
        <w:rPr>
          <w:lang w:val="fr_FR" w:bidi="fr_FR"/>
        </w:rPr>
        <w:t>15.12</w:t>
      </w:r>
      <w:r>
        <w:rPr>
          <w:lang w:val="fr_FR" w:bidi="fr_FR"/>
        </w:rPr>
        <w:t xml:space="preserve"> ; </w:t>
      </w:r>
      <w:r>
        <w:rPr>
          <w:lang w:val="fr_FR" w:bidi="fr_FR"/>
        </w:rPr>
        <w:t>1 Jean 3.23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6.3</w:t>
      </w:r>
      <w:r>
        <w:rPr>
          <w:lang w:val="fr_FR" w:bidi="fr_FR"/>
        </w:rPr>
      </w:r>
    </w:p>
    <w:p>
      <w:pPr/>
      <w:r>
        <w:rPr>
          <w:lang w:val="fr_FR" w:bidi="fr_FR"/>
        </w:rPr>
      </w:r>
      <w:r>
        <w:rPr>
          <w:lang w:val="fr_FR" w:bidi="fr_FR"/>
        </w:rPr>
        <w:t xml:space="preserve">Les personnes orgueilleuses pensent à tort qu'elles sont trop importantes pour aider ceux qui sont faibles (voir </w:t>
      </w:r>
      <w:r>
        <w:rPr>
          <w:lang w:val="fr_FR" w:bidi="fr_FR"/>
        </w:rPr>
        <w:t>note d'étude sur 6.1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6.4</w:t>
      </w:r>
      <w:r>
        <w:rPr>
          <w:lang w:val="fr_FR" w:bidi="fr_FR"/>
        </w:rPr>
      </w:r>
    </w:p>
    <w:p>
      <w:pPr/>
      <w:r>
        <w:rPr>
          <w:lang w:val="fr_FR" w:bidi="fr_FR"/>
        </w:rPr>
      </w:r>
      <w:r>
        <w:rPr>
          <w:lang w:val="fr_FR" w:bidi="fr_FR"/>
        </w:rPr>
        <w:t xml:space="preserve">Nous ne devrions pas penser que nous sommes meilleurs que les autres. Nous devrions plutôt nous concentrer sur nos propres actions et nous assurer d'obéir à Christ en tout (voir </w:t>
      </w:r>
      <w:r>
        <w:rPr>
          <w:lang w:val="fr_FR" w:bidi="fr_FR"/>
        </w:rPr>
        <w:t>1Co 3.12</w:t>
      </w:r>
      <w:r>
        <w:rPr>
          <w:lang w:val="fr_FR" w:bidi="fr_FR"/>
        </w:rPr>
        <w:t>–</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6.5</w:t>
      </w:r>
      <w:r>
        <w:rPr>
          <w:lang w:val="fr_FR" w:bidi="fr_FR"/>
        </w:rPr>
      </w:r>
    </w:p>
    <w:p>
      <w:pPr/>
      <w:r>
        <w:rPr>
          <w:lang w:val="fr_FR" w:bidi="fr_FR"/>
        </w:rPr>
      </w:r>
      <w:r>
        <w:rPr>
          <w:lang w:val="fr_FR" w:bidi="fr_FR"/>
        </w:rPr>
        <w:t>Si les croyants prennent leurs responsabilités (</w:t>
      </w:r>
      <w:r>
        <w:rPr>
          <w:lang w:val="fr_FR" w:bidi="fr_FR"/>
        </w:rPr>
        <w:t>6.4</w:t>
      </w:r>
      <w:r>
        <w:rPr>
          <w:lang w:val="fr_FR" w:bidi="fr_FR"/>
        </w:rPr>
        <w:t>), ils ne traiteront pas les autres comme s'ils valaient moins qu'eux (</w:t>
      </w:r>
      <w:r>
        <w:rPr>
          <w:lang w:val="fr_FR" w:bidi="fr_FR"/>
        </w:rPr>
        <w:t>6.3</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6.6</w:t>
      </w:r>
      <w:r>
        <w:rPr>
          <w:lang w:val="fr_FR" w:bidi="fr_FR"/>
        </w:rPr>
      </w:r>
    </w:p>
    <w:p>
      <w:pPr/>
      <w:r>
        <w:rPr>
          <w:lang w:val="fr_FR" w:bidi="fr_FR"/>
        </w:rPr>
      </w:r>
      <w:r>
        <w:rPr>
          <w:lang w:val="fr_FR" w:bidi="fr_FR"/>
        </w:rPr>
        <w:t xml:space="preserve">Le fait de soutenir les enseignants chrétiens financièrement correspond à la ligne de conduite recommandée en </w:t>
      </w:r>
      <w:r>
        <w:rPr>
          <w:lang w:val="fr_FR" w:bidi="fr_FR"/>
        </w:rPr>
        <w:t>5.13</w:t>
      </w:r>
      <w:r>
        <w:rPr>
          <w:lang w:val="fr_FR" w:bidi="fr_FR"/>
        </w:rPr>
        <w:t xml:space="preserve"> et </w:t>
      </w:r>
      <w:r>
        <w:rPr>
          <w:lang w:val="fr_FR" w:bidi="fr_FR"/>
        </w:rPr>
        <w:t>6.2</w:t>
      </w:r>
      <w:r>
        <w:rPr>
          <w:lang w:val="fr_FR" w:bidi="fr_FR"/>
        </w:rPr>
        <w:t xml:space="preserve"> (voir aussi </w:t>
      </w:r>
      <w:r>
        <w:rPr>
          <w:lang w:val="fr_FR" w:bidi="fr_FR"/>
        </w:rPr>
        <w:t>1Tm 5.17</w:t>
      </w:r>
      <w:r>
        <w:rPr>
          <w:lang w:val="fr_FR" w:bidi="fr_FR"/>
        </w:rPr>
        <w:t>–</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6.6–10</w:t>
      </w:r>
      <w:r>
        <w:rPr>
          <w:lang w:val="fr_FR" w:bidi="fr_FR"/>
        </w:rPr>
      </w:r>
    </w:p>
    <w:p>
      <w:pPr/>
      <w:r>
        <w:rPr>
          <w:lang w:val="fr_FR" w:bidi="fr_FR"/>
        </w:rPr>
      </w:r>
      <w:r>
        <w:rPr>
          <w:lang w:val="fr_FR" w:bidi="fr_FR"/>
        </w:rPr>
        <w:t>En soutenant financièrement ceux qui enseignent la Parole de Dieu (</w:t>
      </w:r>
      <w:r>
        <w:rPr>
          <w:lang w:val="fr_FR" w:bidi="fr_FR"/>
        </w:rPr>
        <w:t>6.6</w:t>
      </w:r>
      <w:r>
        <w:rPr>
          <w:lang w:val="fr_FR" w:bidi="fr_FR"/>
        </w:rPr>
        <w:t>), les chrétiens obtiennent des avantages spirituels.</w:t>
      </w:r>
      <w:r>
        <w:rPr>
          <w:lang w:val="fr_FR" w:bidi="fr_FR"/>
        </w:rPr>
      </w:r>
      <w:r>
        <w:rPr>
          <w:lang w:val="fr_FR" w:bidi="fr_FR"/>
        </w:rPr>
      </w:r>
    </w:p>
    <w:p>
      <w:pPr/>
      <w:r>
        <w:rPr>
          <w:lang w:val="fr_FR" w:bidi="fr_FR"/>
        </w:rPr>
      </w:r>
    </w:p>
    <w:p>
      <w:pPr>
        <w:pStyle w:val="Heading2"/>
      </w:pPr>
      <w:r>
        <w:rPr>
          <w:lang w:val="fr_FR" w:bidi="fr_FR"/>
        </w:rPr>
        <w:t>Galates 6.7</w:t>
      </w:r>
      <w:r>
        <w:rPr>
          <w:lang w:val="fr_FR" w:bidi="fr_FR"/>
        </w:rPr>
      </w:r>
    </w:p>
    <w:p>
      <w:pPr>
        <w:pStyle w:val="ListBullet"/>
        <w:spacing w:line="240" w:lineRule="auto"/>
        <w:ind w:left="720"/>
      </w:pPr>
      <w:r>
        <w:rPr>
          <w:lang w:val="fr_FR" w:bidi="fr_FR"/>
        </w:rPr>
      </w:r>
      <w:r>
        <w:rPr>
          <w:i/>
          <w:lang w:val="fr_FR" w:bidi="fr_FR"/>
        </w:rPr>
        <w:t>on ne se moque pas de Dieu</w:t>
      </w:r>
      <w:r>
        <w:rPr>
          <w:lang w:val="fr_FR" w:bidi="fr_FR"/>
        </w:rPr>
        <w:t xml:space="preserve"> </w:t>
      </w:r>
      <w:r>
        <w:rPr>
          <w:i/>
          <w:lang w:val="fr_FR" w:bidi="fr_FR"/>
        </w:rPr>
        <w:t xml:space="preserve">: </w:t>
      </w:r>
      <w:r>
        <w:rPr>
          <w:lang w:val="fr_FR" w:bidi="fr_FR"/>
        </w:rPr>
        <w:t>Dieu ne se laisse pas berner par ceux qui prétendent être spirituels. Dieu sait ce qui est réellement dans leur cœur. Chacun fera face aux conséquences de ses actions.</w:t>
      </w:r>
    </w:p>
    <w:p>
      <w:pPr>
        <w:pStyle w:val="ListBullet"/>
        <w:spacing w:line="240" w:lineRule="auto"/>
        <w:ind w:left="720"/>
      </w:pPr>
      <w:r>
        <w:rPr>
          <w:lang w:val="fr_FR" w:bidi="fr_FR"/>
        </w:rPr>
      </w:r>
      <w:r>
        <w:rPr>
          <w:i/>
          <w:lang w:val="fr_FR" w:bidi="fr_FR"/>
        </w:rPr>
        <w:t>Ce qu'un homme aura semé</w:t>
      </w:r>
      <w:r>
        <w:rPr>
          <w:lang w:val="fr_FR" w:bidi="fr_FR"/>
        </w:rPr>
        <w:t xml:space="preserve"> : voir aussi </w:t>
      </w:r>
      <w:r>
        <w:rPr>
          <w:lang w:val="fr_FR" w:bidi="fr_FR"/>
        </w:rPr>
        <w:t>Jb 4.8</w:t>
      </w:r>
      <w:r>
        <w:rPr>
          <w:lang w:val="fr_FR" w:bidi="fr_FR"/>
        </w:rPr>
        <w:t xml:space="preserve"> ; </w:t>
      </w:r>
      <w:r>
        <w:rPr>
          <w:lang w:val="fr_FR" w:bidi="fr_FR"/>
        </w:rPr>
        <w:t>Ps 126.5</w:t>
      </w:r>
      <w:r>
        <w:rPr>
          <w:lang w:val="fr_FR" w:bidi="fr_FR"/>
        </w:rPr>
        <w:t xml:space="preserve"> ; </w:t>
      </w:r>
      <w:r>
        <w:rPr>
          <w:lang w:val="fr_FR" w:bidi="fr_FR"/>
        </w:rPr>
        <w:t>Pr 22.8</w:t>
      </w:r>
      <w:r>
        <w:rPr>
          <w:lang w:val="fr_FR" w:bidi="fr_FR"/>
        </w:rPr>
        <w:t xml:space="preserve"> ; </w:t>
      </w:r>
      <w:r>
        <w:rPr>
          <w:lang w:val="fr_FR" w:bidi="fr_FR"/>
        </w:rPr>
        <w:t>Os 8.7</w:t>
      </w:r>
      <w:r>
        <w:rPr>
          <w:lang w:val="fr_FR" w:bidi="fr_FR"/>
        </w:rPr>
        <w:t xml:space="preserve"> ; </w:t>
      </w:r>
      <w:r>
        <w:rPr>
          <w:lang w:val="fr_FR" w:bidi="fr_FR"/>
        </w:rPr>
        <w:t>10.12</w:t>
      </w:r>
      <w:r>
        <w:rPr>
          <w:lang w:val="fr_FR" w:bidi="fr_FR"/>
        </w:rPr>
        <w:t>–</w:t>
      </w:r>
      <w:r>
        <w:rPr>
          <w:lang w:val="fr_FR" w:bidi="fr_FR"/>
        </w:rPr>
        <w:t>15</w:t>
      </w:r>
      <w:r>
        <w:rPr>
          <w:lang w:val="fr_FR" w:bidi="fr_FR"/>
        </w:rPr>
        <w:t xml:space="preserve"> ; </w:t>
      </w:r>
      <w:r>
        <w:rPr>
          <w:lang w:val="fr_FR" w:bidi="fr_FR"/>
        </w:rPr>
        <w:t>Lc 19.21</w:t>
      </w:r>
      <w:r>
        <w:rPr>
          <w:lang w:val="fr_FR" w:bidi="fr_FR"/>
        </w:rPr>
        <w:t>–</w:t>
      </w:r>
      <w:r>
        <w:rPr>
          <w:lang w:val="fr_FR" w:bidi="fr_FR"/>
        </w:rPr>
        <w:t>23</w:t>
      </w:r>
      <w:r>
        <w:rPr>
          <w:lang w:val="fr_FR" w:bidi="fr_FR"/>
        </w:rPr>
        <w:t xml:space="preserve"> ; </w:t>
      </w:r>
      <w:r>
        <w:rPr>
          <w:lang w:val="fr_FR" w:bidi="fr_FR"/>
        </w:rPr>
        <w:t>1Co 3.12</w:t>
      </w:r>
      <w:r>
        <w:rPr>
          <w:lang w:val="fr_FR" w:bidi="fr_FR"/>
        </w:rPr>
        <w:t>–</w:t>
      </w:r>
      <w:r>
        <w:rPr>
          <w:lang w:val="fr_FR" w:bidi="fr_FR"/>
        </w:rPr>
        <w:t>15</w:t>
      </w:r>
      <w:r>
        <w:rPr>
          <w:lang w:val="fr_FR" w:bidi="fr_FR"/>
        </w:rPr>
        <w:t xml:space="preserve"> ; </w:t>
      </w:r>
      <w:r>
        <w:rPr>
          <w:lang w:val="fr_FR" w:bidi="fr_FR"/>
        </w:rPr>
        <w:t>9.11</w:t>
      </w:r>
      <w:r>
        <w:rPr>
          <w:lang w:val="fr_FR" w:bidi="fr_FR"/>
        </w:rPr>
        <w:t xml:space="preserve"> ; </w:t>
      </w:r>
      <w:r>
        <w:rPr>
          <w:lang w:val="fr_FR" w:bidi="fr_FR"/>
        </w:rPr>
        <w:t>2Co 9.6</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6.8</w:t>
      </w:r>
      <w:r>
        <w:rPr>
          <w:lang w:val="fr_FR" w:bidi="fr_FR"/>
        </w:rPr>
      </w:r>
    </w:p>
    <w:p>
      <w:pPr/>
      <w:r>
        <w:rPr>
          <w:lang w:val="fr_FR" w:bidi="fr_FR"/>
        </w:rPr>
      </w:r>
      <w:r>
        <w:rPr>
          <w:lang w:val="fr_FR" w:bidi="fr_FR"/>
        </w:rPr>
        <w:t>Il n'est possible de vivre d'une manière qui plait à l'Esprit que par la puissance de l'Esprit (</w:t>
      </w:r>
      <w:r>
        <w:rPr>
          <w:lang w:val="fr_FR" w:bidi="fr_FR"/>
        </w:rPr>
        <w:t>3.3</w:t>
      </w:r>
      <w:r>
        <w:rPr>
          <w:lang w:val="fr_FR" w:bidi="fr_FR"/>
        </w:rPr>
        <w:t xml:space="preserve"> ; </w:t>
      </w:r>
      <w:r>
        <w:rPr>
          <w:lang w:val="fr_FR" w:bidi="fr_FR"/>
        </w:rPr>
        <w:t>5.16</w:t>
      </w:r>
      <w:r>
        <w:rPr>
          <w:lang w:val="fr_FR" w:bidi="fr_FR"/>
        </w:rPr>
        <w:t>). Que ce soit les personnes qui s'appuient sur leurs propres efforts ou celles qui font ce qu'elles veulent, elles se retrouvent dans la même situation : elles vivent pour satisfaire leurs propres désirs pécheurs. Ces personnes feront face à la déchéance et à la mort. Ceux qui vivent par la puissance de l'Esprit et font confiance à Dieu obtiendront la vie éternelle.</w:t>
      </w:r>
      <w:r>
        <w:rPr>
          <w:lang w:val="fr_FR" w:bidi="fr_FR"/>
        </w:rPr>
      </w:r>
      <w:r>
        <w:rPr>
          <w:lang w:val="fr_FR" w:bidi="fr_FR"/>
        </w:rPr>
      </w:r>
    </w:p>
    <w:p>
      <w:pPr/>
      <w:r>
        <w:rPr>
          <w:lang w:val="fr_FR" w:bidi="fr_FR"/>
        </w:rPr>
      </w:r>
    </w:p>
    <w:p>
      <w:pPr>
        <w:pStyle w:val="Heading2"/>
      </w:pPr>
      <w:r>
        <w:rPr>
          <w:lang w:val="fr_FR" w:bidi="fr_FR"/>
        </w:rPr>
        <w:t>Galates 6.9</w:t>
      </w:r>
      <w:r>
        <w:rPr>
          <w:lang w:val="fr_FR" w:bidi="fr_FR"/>
        </w:rPr>
      </w:r>
    </w:p>
    <w:p>
      <w:pPr>
        <w:pStyle w:val="ListBullet"/>
        <w:spacing w:line="240" w:lineRule="auto"/>
        <w:ind w:left="720"/>
      </w:pPr>
      <w:r>
        <w:rPr>
          <w:lang w:val="fr_FR" w:bidi="fr_FR"/>
        </w:rPr>
      </w:r>
      <w:r>
        <w:rPr>
          <w:i/>
          <w:lang w:val="fr_FR" w:bidi="fr_FR"/>
        </w:rPr>
        <w:t>Ne nous lassons pas</w:t>
      </w:r>
      <w:r>
        <w:rPr>
          <w:lang w:val="fr_FR" w:bidi="fr_FR"/>
        </w:rPr>
        <w:t xml:space="preserve"> : Évitez de laisser des comportements pécheurs s'infiltrer ou de vous appuyer sur des règles strictes plutôt que de vivre par l'Esprit (</w:t>
      </w:r>
      <w:r>
        <w:rPr>
          <w:lang w:val="fr_FR" w:bidi="fr_FR"/>
        </w:rPr>
        <w:t>5.25</w:t>
      </w:r>
      <w:r>
        <w:rPr>
          <w:lang w:val="fr_FR" w:bidi="fr_FR"/>
        </w:rPr>
        <w:t>).</w:t>
      </w:r>
    </w:p>
    <w:p>
      <w:pPr>
        <w:pStyle w:val="ListBullet"/>
        <w:spacing w:line="240" w:lineRule="auto"/>
        <w:ind w:left="720"/>
      </w:pPr>
      <w:r>
        <w:rPr>
          <w:lang w:val="fr_FR" w:bidi="fr_FR"/>
        </w:rPr>
      </w:r>
      <w:r>
        <w:rPr>
          <w:i/>
          <w:lang w:val="fr_FR" w:bidi="fr_FR"/>
        </w:rPr>
        <w:t>car nous moissonnerons au temps convenable</w:t>
      </w:r>
      <w:r>
        <w:rPr>
          <w:i/>
          <w:lang w:val="fr_FR" w:bidi="fr_FR"/>
        </w:rPr>
        <w:t xml:space="preserve"> </w:t>
      </w:r>
      <w:r>
        <w:rPr>
          <w:lang w:val="fr_FR" w:bidi="fr_FR"/>
        </w:rPr>
        <w:t xml:space="preserve">: Cette promesse encourage les chrétiens à persévérer dans les bonnes œuvres (voir </w:t>
      </w:r>
      <w:r>
        <w:rPr>
          <w:lang w:val="fr_FR" w:bidi="fr_FR"/>
        </w:rPr>
        <w:t>Rm 8.28</w:t>
      </w:r>
      <w:r>
        <w:rPr>
          <w:lang w:val="fr_FR" w:bidi="fr_FR"/>
        </w:rPr>
        <w:t>).</w:t>
      </w:r>
    </w:p>
    <w:p>
      <w:pPr>
        <w:pStyle w:val="ListBullet"/>
        <w:spacing w:line="240" w:lineRule="auto"/>
        <w:ind w:left="720"/>
      </w:pPr>
      <w:r>
        <w:rPr>
          <w:lang w:val="fr_FR" w:bidi="fr_FR"/>
        </w:rPr>
      </w:r>
      <w:r>
        <w:rPr>
          <w:i/>
          <w:lang w:val="fr_FR" w:bidi="fr_FR"/>
        </w:rPr>
        <w:t>Si nous ne nous relâchons pas</w:t>
      </w:r>
      <w:r>
        <w:rPr>
          <w:lang w:val="fr_FR" w:bidi="fr_FR"/>
        </w:rPr>
        <w:t xml:space="preserve"> : Les promesses de Dieu aux croyants requièrent qu'ils restent fermes dans la foi (voir aussi </w:t>
      </w:r>
      <w:r>
        <w:rPr>
          <w:lang w:val="fr_FR" w:bidi="fr_FR"/>
        </w:rPr>
        <w:t>Lc 18.1</w:t>
      </w:r>
      <w:r>
        <w:rPr>
          <w:lang w:val="fr_FR" w:bidi="fr_FR"/>
        </w:rPr>
        <w:t xml:space="preserve"> ; </w:t>
      </w:r>
      <w:r>
        <w:rPr>
          <w:lang w:val="fr_FR" w:bidi="fr_FR"/>
        </w:rPr>
        <w:t>2Co 4.1</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6.10</w:t>
      </w:r>
      <w:r>
        <w:rPr>
          <w:lang w:val="fr_FR" w:bidi="fr_FR"/>
        </w:rPr>
      </w:r>
    </w:p>
    <w:p>
      <w:pPr>
        <w:pStyle w:val="ListBullet"/>
        <w:spacing w:line="240" w:lineRule="auto"/>
        <w:ind w:left="720"/>
      </w:pPr>
      <w:r>
        <w:rPr>
          <w:lang w:val="fr_FR" w:bidi="fr_FR"/>
        </w:rPr>
      </w:r>
      <w:r>
        <w:rPr>
          <w:i/>
          <w:lang w:val="fr_FR" w:bidi="fr_FR"/>
        </w:rPr>
        <w:t xml:space="preserve">ainsi donc </w:t>
      </w:r>
      <w:r>
        <w:rPr>
          <w:lang w:val="fr_FR" w:bidi="fr_FR"/>
        </w:rPr>
        <w:t xml:space="preserve"> : Cette déclaration forme un </w:t>
      </w:r>
      <w:r>
        <w:rPr>
          <w:i/>
          <w:lang w:val="fr_FR" w:bidi="fr_FR"/>
        </w:rPr>
        <w:t>inclusio</w:t>
      </w:r>
      <w:r>
        <w:rPr>
          <w:lang w:val="fr_FR" w:bidi="fr_FR"/>
        </w:rPr>
        <w:t xml:space="preserve"> qui marque le début et la fin de cette section (</w:t>
      </w:r>
      <w:r>
        <w:rPr>
          <w:lang w:val="fr_FR" w:bidi="fr_FR"/>
        </w:rPr>
        <w:t>5.13–6.10</w:t>
      </w:r>
      <w:r>
        <w:rPr>
          <w:lang w:val="fr_FR" w:bidi="fr_FR"/>
        </w:rPr>
        <w:t xml:space="preserve">), comme deux serre-livres qui l'encadrent en répétant le thème de </w:t>
      </w:r>
      <w:r>
        <w:rPr>
          <w:lang w:val="fr_FR" w:bidi="fr_FR"/>
        </w:rPr>
        <w:t>5.13</w:t>
      </w:r>
      <w:r>
        <w:rPr>
          <w:lang w:val="fr_FR" w:bidi="fr_FR"/>
        </w:rPr>
        <w:t xml:space="preserve"> : La liberté dans l'Esprit nous incite à faire du bien aux autres avec amour.</w:t>
      </w:r>
    </w:p>
    <w:p>
      <w:pPr>
        <w:pStyle w:val="ListBullet"/>
        <w:spacing w:line="240" w:lineRule="auto"/>
        <w:ind w:left="720"/>
      </w:pPr>
      <w:r>
        <w:rPr>
          <w:lang w:val="fr_FR" w:bidi="fr_FR"/>
        </w:rPr>
      </w:r>
      <w:r>
        <w:rPr>
          <w:lang w:val="fr_FR" w:bidi="fr_FR"/>
        </w:rPr>
        <w:t>Faire du bien à ceux de la communauté de foi démontre la fidélité de Dieu envers ses enfants. Cette action illustre directement la manière dont Dieu répond à tous leurs besoins.</w:t>
      </w:r>
      <w:r>
        <w:rPr>
          <w:lang w:val="fr_FR" w:bidi="fr_FR"/>
        </w:rPr>
      </w:r>
      <w:r>
        <w:rPr>
          <w:lang w:val="fr_FR" w:bidi="fr_FR"/>
        </w:rPr>
      </w:r>
    </w:p>
    <w:p>
      <w:pPr/>
      <w:r>
        <w:rPr>
          <w:lang w:val="fr_FR" w:bidi="fr_FR"/>
        </w:rPr>
      </w:r>
    </w:p>
    <w:p>
      <w:pPr>
        <w:pStyle w:val="Heading2"/>
      </w:pPr>
      <w:r>
        <w:rPr>
          <w:lang w:val="fr_FR" w:bidi="fr_FR"/>
        </w:rPr>
        <w:t>Galates 6.11–18</w:t>
      </w:r>
      <w:r>
        <w:rPr>
          <w:lang w:val="fr_FR" w:bidi="fr_FR"/>
        </w:rPr>
      </w:r>
    </w:p>
    <w:p>
      <w:pPr/>
      <w:r>
        <w:rPr>
          <w:lang w:val="fr_FR" w:bidi="fr_FR"/>
        </w:rPr>
      </w:r>
      <w:r>
        <w:rPr>
          <w:lang w:val="fr_FR" w:bidi="fr_FR"/>
        </w:rPr>
        <w:t xml:space="preserve">Paul prend l'instrument d'écriture de la main de son </w:t>
      </w:r>
      <w:r>
        <w:rPr>
          <w:i/>
          <w:lang w:val="fr_FR" w:bidi="fr_FR"/>
        </w:rPr>
        <w:t>amanuensis</w:t>
      </w:r>
      <w:r>
        <w:rPr>
          <w:lang w:val="fr_FR" w:bidi="fr_FR"/>
        </w:rPr>
        <w:t xml:space="preserve"> (secrétaire) et écrit un post-scriptum lui-même. Il le fait pour prouver que la lettre vient bien de lui et pour lancer un dernier appel.</w:t>
      </w:r>
      <w:r>
        <w:rPr>
          <w:lang w:val="fr_FR" w:bidi="fr_FR"/>
        </w:rPr>
      </w:r>
      <w:r>
        <w:rPr>
          <w:lang w:val="fr_FR" w:bidi="fr_FR"/>
        </w:rPr>
      </w:r>
    </w:p>
    <w:p>
      <w:pPr/>
      <w:r>
        <w:rPr>
          <w:lang w:val="fr_FR" w:bidi="fr_FR"/>
        </w:rPr>
      </w:r>
    </w:p>
    <w:p>
      <w:pPr>
        <w:pStyle w:val="Heading2"/>
      </w:pPr>
      <w:r>
        <w:rPr>
          <w:lang w:val="fr_FR" w:bidi="fr_FR"/>
        </w:rPr>
        <w:t>Galates 6.12–13</w:t>
      </w:r>
      <w:r>
        <w:rPr>
          <w:lang w:val="fr_FR" w:bidi="fr_FR"/>
        </w:rPr>
      </w:r>
    </w:p>
    <w:p>
      <w:pPr/>
      <w:r>
        <w:rPr>
          <w:lang w:val="fr_FR" w:bidi="fr_FR"/>
        </w:rPr>
      </w:r>
      <w:r>
        <w:rPr>
          <w:lang w:val="fr_FR" w:bidi="fr_FR"/>
        </w:rPr>
        <w:t>En dépit de leurs arguments théologiques, les faux enseignants étaient égoïstes. Ils recherchaient l'approbation des juifs non-chrétiens et se souciaient davantage de leur réputation que d'honorer Dieu.</w:t>
      </w:r>
      <w:r>
        <w:rPr>
          <w:lang w:val="fr_FR" w:bidi="fr_FR"/>
        </w:rPr>
      </w:r>
      <w:r>
        <w:rPr>
          <w:lang w:val="fr_FR" w:bidi="fr_FR"/>
        </w:rPr>
      </w:r>
    </w:p>
    <w:p>
      <w:pPr/>
      <w:r>
        <w:rPr>
          <w:lang w:val="fr_FR" w:bidi="fr_FR"/>
        </w:rPr>
      </w:r>
    </w:p>
    <w:p>
      <w:pPr>
        <w:pStyle w:val="Heading2"/>
      </w:pPr>
      <w:r>
        <w:rPr>
          <w:lang w:val="fr_FR" w:bidi="fr_FR"/>
        </w:rPr>
        <w:t>Galates 6.14</w:t>
      </w:r>
      <w:r>
        <w:rPr>
          <w:lang w:val="fr_FR" w:bidi="fr_FR"/>
        </w:rPr>
      </w:r>
    </w:p>
    <w:p>
      <w:pPr>
        <w:pStyle w:val="ListBullet"/>
        <w:spacing w:line="240" w:lineRule="auto"/>
        <w:ind w:left="720"/>
      </w:pPr>
      <w:r>
        <w:rPr>
          <w:lang w:val="fr_FR" w:bidi="fr_FR"/>
        </w:rPr>
      </w:r>
      <w:r>
        <w:rPr>
          <w:lang w:val="fr_FR" w:bidi="fr_FR"/>
        </w:rPr>
        <w:t xml:space="preserve">Contrairement aux faux enseignants mentionnés en </w:t>
      </w:r>
      <w:r>
        <w:rPr>
          <w:lang w:val="fr_FR" w:bidi="fr_FR"/>
        </w:rPr>
        <w:t>6.12–13</w:t>
      </w:r>
      <w:r>
        <w:rPr>
          <w:lang w:val="fr_FR" w:bidi="fr_FR"/>
        </w:rPr>
        <w:t>, Paul voulait glorifier Dieu. Il ne cherchait pas à accroître sa propre réputation. Se vanter de respecter la loi amoindrirait notre reconnaissance envers le Seigneur Jésus-Christ pour sa croix.</w:t>
      </w:r>
    </w:p>
    <w:p>
      <w:pPr>
        <w:pStyle w:val="ListBullet"/>
        <w:spacing w:line="240" w:lineRule="auto"/>
        <w:ind w:left="720"/>
      </w:pPr>
      <w:r>
        <w:rPr>
          <w:lang w:val="fr_FR" w:bidi="fr_FR"/>
        </w:rPr>
      </w:r>
      <w:r>
        <w:rPr>
          <w:lang w:val="fr_FR" w:bidi="fr_FR"/>
        </w:rPr>
        <w:t>Dans le monde gréco-romain, la croix paraissait insensée aux non-croyants (</w:t>
      </w:r>
      <w:r>
        <w:rPr>
          <w:lang w:val="fr_FR" w:bidi="fr_FR"/>
        </w:rPr>
        <w:t>5.11</w:t>
      </w:r>
      <w:r>
        <w:rPr>
          <w:lang w:val="fr_FR" w:bidi="fr_FR"/>
        </w:rPr>
        <w:t xml:space="preserve"> ; </w:t>
      </w:r>
      <w:r>
        <w:rPr>
          <w:lang w:val="fr_FR" w:bidi="fr_FR"/>
        </w:rPr>
        <w:t>1Co 1.23</w:t>
      </w:r>
      <w:r>
        <w:rPr>
          <w:lang w:val="fr_FR" w:bidi="fr_FR"/>
        </w:rPr>
        <w:t xml:space="preserve"> ; comparer </w:t>
      </w:r>
      <w:r>
        <w:rPr>
          <w:lang w:val="fr_FR" w:bidi="fr_FR"/>
        </w:rPr>
        <w:t>Jn 6.53</w:t>
      </w:r>
      <w:r>
        <w:rPr>
          <w:lang w:val="fr_FR" w:bidi="fr_FR"/>
        </w:rPr>
        <w:t>–</w:t>
      </w:r>
      <w:r>
        <w:rPr>
          <w:lang w:val="fr_FR" w:bidi="fr_FR"/>
        </w:rPr>
        <w:t>61</w:t>
      </w:r>
      <w:r>
        <w:rPr>
          <w:lang w:val="fr_FR" w:bidi="fr_FR"/>
        </w:rPr>
        <w:t>). Mais c'est elle qui est le fondement de la foi et de l'espérance d'un chrétien (</w:t>
      </w:r>
      <w:r>
        <w:rPr>
          <w:lang w:val="fr_FR" w:bidi="fr_FR"/>
        </w:rPr>
        <w:t>1Co 1.17</w:t>
      </w:r>
      <w:r>
        <w:rPr>
          <w:lang w:val="fr_FR" w:bidi="fr_FR"/>
        </w:rPr>
        <w:t>–</w:t>
      </w:r>
      <w:r>
        <w:rPr>
          <w:lang w:val="fr_FR" w:bidi="fr_FR"/>
        </w:rPr>
        <w:t>18</w:t>
      </w:r>
      <w:r>
        <w:rPr>
          <w:lang w:val="fr_FR" w:bidi="fr_FR"/>
        </w:rPr>
        <w:t xml:space="preserve"> ; </w:t>
      </w:r>
      <w:r>
        <w:rPr>
          <w:lang w:val="fr_FR" w:bidi="fr_FR"/>
        </w:rPr>
        <w:t>15.3</w:t>
      </w:r>
      <w:r>
        <w:rPr>
          <w:lang w:val="fr_FR" w:bidi="fr_FR"/>
        </w:rPr>
        <w:t xml:space="preserve"> ; </w:t>
      </w:r>
      <w:r>
        <w:rPr>
          <w:lang w:val="fr_FR" w:bidi="fr_FR"/>
        </w:rPr>
        <w:t>Ph 2.8</w:t>
      </w:r>
      <w:r>
        <w:rPr>
          <w:lang w:val="fr_FR" w:bidi="fr_FR"/>
        </w:rPr>
        <w:t>–</w:t>
      </w:r>
      <w:r>
        <w:rPr>
          <w:lang w:val="fr_FR" w:bidi="fr_FR"/>
        </w:rPr>
        <w:t>11</w:t>
      </w:r>
      <w:r>
        <w:rPr>
          <w:lang w:val="fr_FR" w:bidi="fr_FR"/>
        </w:rPr>
        <w:t xml:space="preserve"> ; </w:t>
      </w:r>
      <w:r>
        <w:rPr>
          <w:lang w:val="fr_FR" w:bidi="fr_FR"/>
        </w:rPr>
        <w:t>Col 1.20</w:t>
      </w:r>
      <w:r>
        <w:rPr>
          <w:lang w:val="fr_FR" w:bidi="fr_FR"/>
        </w:rPr>
        <w:t>–</w:t>
      </w:r>
      <w:r>
        <w:rPr>
          <w:lang w:val="fr_FR" w:bidi="fr_FR"/>
        </w:rPr>
        <w:t>22</w:t>
      </w:r>
      <w:r>
        <w:rPr>
          <w:lang w:val="fr_FR" w:bidi="fr_FR"/>
        </w:rPr>
        <w:t xml:space="preserve"> ; </w:t>
      </w:r>
      <w:r>
        <w:rPr>
          <w:lang w:val="fr_FR" w:bidi="fr_FR"/>
        </w:rPr>
        <w:t>2.14</w:t>
      </w:r>
      <w:r>
        <w:rPr>
          <w:lang w:val="fr_FR" w:bidi="fr_FR"/>
        </w:rPr>
        <w:t>–</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6.15</w:t>
      </w:r>
      <w:r>
        <w:rPr>
          <w:lang w:val="fr_FR" w:bidi="fr_FR"/>
        </w:rPr>
      </w:r>
    </w:p>
    <w:p>
      <w:pPr/>
      <w:r>
        <w:rPr>
          <w:lang w:val="fr_FR" w:bidi="fr_FR"/>
        </w:rPr>
      </w:r>
      <w:r>
        <w:rPr>
          <w:lang w:val="fr_FR" w:bidi="fr_FR"/>
        </w:rPr>
        <w:t xml:space="preserve">Les Galates ont mal compris la bonne nouvelle de Jésus. C'est en Christ, par le Saint Esprit, que nous sommes des créatures nouvelles, plutôt que par un quelconque effort humain (comparez </w:t>
      </w:r>
      <w:r>
        <w:rPr>
          <w:lang w:val="fr_FR" w:bidi="fr_FR"/>
        </w:rPr>
        <w:t>2Co 5.16</w:t>
      </w:r>
      <w:r>
        <w:rPr>
          <w:lang w:val="fr_FR" w:bidi="fr_FR"/>
        </w:rPr>
        <w:t>–</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6.16</w:t>
      </w:r>
      <w:r>
        <w:rPr>
          <w:lang w:val="fr_FR" w:bidi="fr_FR"/>
        </w:rPr>
      </w:r>
    </w:p>
    <w:p>
      <w:pPr>
        <w:pStyle w:val="ListBullet"/>
        <w:spacing w:line="240" w:lineRule="auto"/>
        <w:ind w:left="720"/>
      </w:pPr>
      <w:r>
        <w:rPr>
          <w:lang w:val="fr_FR" w:bidi="fr_FR"/>
        </w:rPr>
      </w:r>
      <w:r>
        <w:rPr>
          <w:i/>
          <w:lang w:val="fr_FR" w:bidi="fr_FR"/>
        </w:rPr>
        <w:t>Cette règle</w:t>
      </w:r>
      <w:r>
        <w:rPr>
          <w:lang w:val="fr_FR" w:bidi="fr_FR"/>
        </w:rPr>
        <w:t xml:space="preserve"> consiste à faire confiance à Jésus pour le salut (</w:t>
      </w:r>
      <w:r>
        <w:rPr>
          <w:lang w:val="fr_FR" w:bidi="fr_FR"/>
        </w:rPr>
        <w:t>6.14</w:t>
      </w:r>
      <w:r>
        <w:rPr>
          <w:lang w:val="fr_FR" w:bidi="fr_FR"/>
        </w:rPr>
        <w:t>–</w:t>
      </w:r>
      <w:r>
        <w:rPr>
          <w:lang w:val="fr_FR" w:bidi="fr_FR"/>
        </w:rPr>
        <w:t>15</w:t>
      </w:r>
      <w:r>
        <w:rPr>
          <w:lang w:val="fr_FR" w:bidi="fr_FR"/>
        </w:rPr>
        <w:t>).</w:t>
      </w:r>
    </w:p>
    <w:p>
      <w:pPr>
        <w:pStyle w:val="ListBullet"/>
        <w:spacing w:line="240" w:lineRule="auto"/>
        <w:ind w:left="720"/>
      </w:pPr>
      <w:r>
        <w:rPr>
          <w:lang w:val="fr_FR" w:bidi="fr_FR"/>
        </w:rPr>
      </w:r>
      <w:r>
        <w:rPr>
          <w:i/>
          <w:lang w:val="fr_FR" w:bidi="fr_FR"/>
        </w:rPr>
        <w:t>même à l'Israël de Dieu</w:t>
      </w:r>
      <w:r>
        <w:rPr>
          <w:lang w:val="fr_FR" w:bidi="fr_FR"/>
        </w:rPr>
        <w:t xml:space="preserve"> : Le mot grec </w:t>
      </w:r>
      <w:r>
        <w:rPr>
          <w:i/>
          <w:lang w:val="fr_FR" w:bidi="fr_FR"/>
        </w:rPr>
        <w:t>kai</w:t>
      </w:r>
      <w:r>
        <w:rPr>
          <w:lang w:val="fr_FR" w:bidi="fr_FR"/>
        </w:rPr>
        <w:t xml:space="preserve"> est généralement traduit par « et ». Il peut aussi signifier « même ». S'il signifie « et », alors l'</w:t>
      </w:r>
      <w:r>
        <w:rPr>
          <w:i/>
          <w:lang w:val="fr_FR" w:bidi="fr_FR"/>
        </w:rPr>
        <w:t>Israël de Dieu</w:t>
      </w:r>
      <w:r>
        <w:rPr>
          <w:lang w:val="fr_FR" w:bidi="fr_FR"/>
        </w:rPr>
        <w:t xml:space="preserve"> est un groupe distinct de </w:t>
      </w:r>
      <w:r>
        <w:rPr>
          <w:i/>
          <w:lang w:val="fr_FR" w:bidi="fr_FR"/>
        </w:rPr>
        <w:t>tous ceux qui suivront cette règle.</w:t>
      </w:r>
      <w:r>
        <w:rPr>
          <w:lang w:val="fr_FR" w:bidi="fr_FR"/>
        </w:rPr>
        <w:t xml:space="preserve"> S'il signifie « même », alors ils font partie du même groupe. </w:t>
        <w:br/>
        <w:br/>
      </w:r>
      <w:r>
        <w:rPr>
          <w:lang w:val="fr_FR" w:bidi="fr_FR"/>
        </w:rPr>
        <w:t>Le peuple juif garde une identité spéciale devant Dieu (</w:t>
      </w:r>
      <w:r>
        <w:rPr>
          <w:lang w:val="fr_FR" w:bidi="fr_FR"/>
        </w:rPr>
        <w:t>Rm 9.1</w:t>
      </w:r>
      <w:r>
        <w:rPr>
          <w:lang w:val="fr_FR" w:bidi="fr_FR"/>
        </w:rPr>
        <w:t>–</w:t>
      </w:r>
      <w:r>
        <w:rPr>
          <w:lang w:val="fr_FR" w:bidi="fr_FR"/>
        </w:rPr>
        <w:t xml:space="preserve">5 </w:t>
      </w:r>
      <w:r>
        <w:rPr>
          <w:lang w:val="fr_FR" w:bidi="fr_FR"/>
        </w:rPr>
        <w:t xml:space="preserve">; </w:t>
      </w:r>
      <w:r>
        <w:rPr>
          <w:lang w:val="fr_FR" w:bidi="fr_FR"/>
        </w:rPr>
        <w:t>10.1</w:t>
      </w:r>
      <w:r>
        <w:rPr>
          <w:lang w:val="fr_FR" w:bidi="fr_FR"/>
        </w:rPr>
        <w:t>–</w:t>
      </w:r>
      <w:r>
        <w:rPr>
          <w:lang w:val="fr_FR" w:bidi="fr_FR"/>
        </w:rPr>
        <w:t xml:space="preserve">4 </w:t>
      </w:r>
      <w:r>
        <w:rPr>
          <w:lang w:val="fr_FR" w:bidi="fr_FR"/>
        </w:rPr>
        <w:t xml:space="preserve">; </w:t>
      </w:r>
      <w:r>
        <w:rPr>
          <w:lang w:val="fr_FR" w:bidi="fr_FR"/>
        </w:rPr>
        <w:t>11.1</w:t>
      </w:r>
      <w:r>
        <w:rPr>
          <w:lang w:val="fr_FR" w:bidi="fr_FR"/>
        </w:rPr>
        <w:t>–</w:t>
      </w:r>
      <w:r>
        <w:rPr>
          <w:lang w:val="fr_FR" w:bidi="fr_FR"/>
        </w:rPr>
        <w:t>32</w:t>
      </w:r>
      <w:r>
        <w:rPr>
          <w:lang w:val="fr_FR" w:bidi="fr_FR"/>
        </w:rPr>
        <w:t>). Les Gentils (personnes non juives) qui croient ont été inclus dans l'Israël spirituel, et les Juifs qui ne croient pas en ont été retirés (</w:t>
      </w:r>
      <w:r>
        <w:rPr>
          <w:lang w:val="fr_FR" w:bidi="fr_FR"/>
        </w:rPr>
        <w:t>Rm 11.17</w:t>
      </w:r>
      <w:r>
        <w:rPr>
          <w:lang w:val="fr_FR" w:bidi="fr_FR"/>
        </w:rPr>
        <w:t>–</w:t>
      </w:r>
      <w:r>
        <w:rPr>
          <w:lang w:val="fr_FR" w:bidi="fr_FR"/>
        </w:rPr>
        <w:t xml:space="preserve">24 </w:t>
      </w:r>
      <w:r>
        <w:rPr>
          <w:lang w:val="fr_FR" w:bidi="fr_FR"/>
        </w:rPr>
        <w:t xml:space="preserve">; comparer </w:t>
      </w:r>
      <w:r>
        <w:rPr>
          <w:lang w:val="fr_FR" w:bidi="fr_FR"/>
        </w:rPr>
        <w:t>Ph 3.2</w:t>
      </w:r>
      <w:r>
        <w:rPr>
          <w:lang w:val="fr_FR" w:bidi="fr_FR"/>
        </w:rPr>
        <w:t>–</w:t>
      </w:r>
      <w:r>
        <w:rPr>
          <w:lang w:val="fr_FR" w:bidi="fr_FR"/>
        </w:rPr>
        <w:t xml:space="preserve">3 </w:t>
      </w:r>
      <w:r>
        <w:rPr>
          <w:lang w:val="fr_FR" w:bidi="fr_FR"/>
        </w:rPr>
        <w:t xml:space="preserve">; </w:t>
      </w:r>
      <w:r>
        <w:rPr>
          <w:lang w:val="fr_FR" w:bidi="fr_FR"/>
        </w:rPr>
        <w:t>Col 2.11</w:t>
      </w:r>
      <w:r>
        <w:rPr>
          <w:lang w:val="fr_FR" w:bidi="fr_FR"/>
        </w:rPr>
        <w:t>–</w:t>
      </w:r>
      <w:r>
        <w:rPr>
          <w:lang w:val="fr_FR" w:bidi="fr_FR"/>
        </w:rPr>
        <w:t>12</w:t>
      </w:r>
      <w:r>
        <w:rPr>
          <w:lang w:val="fr_FR" w:bidi="fr_FR"/>
        </w:rPr>
        <w:t xml:space="preserve">). Selon Paul, tout chrétien fait partie du véritable Israël (voir </w:t>
      </w:r>
      <w:r>
        <w:rPr>
          <w:lang w:val="fr_FR" w:bidi="fr_FR"/>
        </w:rPr>
        <w:t>Rm 2.28</w:t>
      </w:r>
      <w:r>
        <w:rPr>
          <w:lang w:val="fr_FR" w:bidi="fr_FR"/>
        </w:rPr>
        <w:t>–</w:t>
      </w:r>
      <w:r>
        <w:rPr>
          <w:lang w:val="fr_FR" w:bidi="fr_FR"/>
        </w:rPr>
        <w:t xml:space="preserve">29 </w:t>
      </w:r>
      <w:r>
        <w:rPr>
          <w:lang w:val="fr_FR" w:bidi="fr_FR"/>
        </w:rPr>
        <w:t xml:space="preserve">; </w:t>
      </w:r>
      <w:r>
        <w:rPr>
          <w:lang w:val="fr_FR" w:bidi="fr_FR"/>
        </w:rPr>
        <w:t>9.6</w:t>
      </w:r>
      <w:r>
        <w:rPr>
          <w:lang w:val="fr_FR" w:bidi="fr_FR"/>
        </w:rPr>
        <w:t>–</w:t>
      </w:r>
      <w:r>
        <w:rPr>
          <w:lang w:val="fr_FR" w:bidi="fr_FR"/>
        </w:rPr>
        <w:t>8</w:t>
      </w:r>
      <w:r>
        <w:rPr>
          <w:lang w:val="fr_FR" w:bidi="fr_FR"/>
        </w:rPr>
        <w:t xml:space="preserve">; comparer </w:t>
      </w:r>
      <w:r>
        <w:rPr>
          <w:lang w:val="fr_FR" w:bidi="fr_FR"/>
        </w:rPr>
        <w:t>Ga 4.21</w:t>
      </w:r>
      <w:r>
        <w:rPr>
          <w:lang w:val="fr_FR" w:bidi="fr_FR"/>
        </w:rPr>
        <w:t>–</w:t>
      </w:r>
      <w:r>
        <w:rPr>
          <w:lang w:val="fr_FR" w:bidi="fr_FR"/>
        </w:rPr>
        <w:t>31</w:t>
      </w:r>
      <w:r>
        <w:rPr>
          <w:lang w:val="fr_FR" w:bidi="fr_FR"/>
        </w:rPr>
        <w:t xml:space="preserve">). </w:t>
        <w:br/>
        <w:br/>
      </w:r>
      <w:r>
        <w:rPr>
          <w:lang w:val="fr_FR" w:bidi="fr_FR"/>
        </w:rPr>
        <w:t xml:space="preserve">L'expression </w:t>
      </w:r>
      <w:r>
        <w:rPr>
          <w:i/>
          <w:lang w:val="fr_FR" w:bidi="fr_FR"/>
        </w:rPr>
        <w:t>l'Israël de Dieu</w:t>
      </w:r>
      <w:r>
        <w:rPr>
          <w:lang w:val="fr_FR" w:bidi="fr_FR"/>
        </w:rPr>
        <w:t xml:space="preserve"> n'apparaît nulle part ailleurs dans le Nouveau Testament ou d'autres écrits. Peut-être que de faux enseignants avaient fait miroiter cette identité aux Gentils, s'ils acceptaient de se faire circoncire. Si c'est le cas, Paul montre pourquoi leur argument était faux : les chrétiens non juifs en Galatie n'avaient pas besoin de la circoncision, car ils étaient déjà l'</w:t>
      </w:r>
      <w:r>
        <w:rPr>
          <w:i/>
          <w:lang w:val="fr_FR" w:bidi="fr_FR"/>
        </w:rPr>
        <w:t>Israël de Dieu—</w:t>
      </w:r>
      <w:r>
        <w:rPr>
          <w:lang w:val="fr_FR" w:bidi="fr_FR"/>
        </w:rPr>
        <w:t>son peuple véritable —par la foi en Christ.</w:t>
      </w:r>
      <w:r>
        <w:rPr>
          <w:lang w:val="fr_FR" w:bidi="fr_FR"/>
        </w:rPr>
      </w:r>
      <w:r>
        <w:rPr>
          <w:lang w:val="fr_FR" w:bidi="fr_FR"/>
        </w:rPr>
      </w:r>
    </w:p>
    <w:p>
      <w:pPr/>
      <w:r>
        <w:rPr>
          <w:lang w:val="fr_FR" w:bidi="fr_FR"/>
        </w:rPr>
      </w:r>
    </w:p>
    <w:p>
      <w:pPr>
        <w:pStyle w:val="Heading2"/>
      </w:pPr>
      <w:r>
        <w:rPr>
          <w:lang w:val="fr_FR" w:bidi="fr_FR"/>
        </w:rPr>
        <w:t>Galates 6.17</w:t>
      </w:r>
      <w:r>
        <w:rPr>
          <w:lang w:val="fr_FR" w:bidi="fr_FR"/>
        </w:rPr>
      </w:r>
    </w:p>
    <w:p>
      <w:pPr>
        <w:pStyle w:val="ListBullet"/>
        <w:spacing w:line="240" w:lineRule="auto"/>
        <w:ind w:left="720"/>
      </w:pPr>
      <w:r>
        <w:rPr>
          <w:lang w:val="fr_FR" w:bidi="fr_FR"/>
        </w:rPr>
      </w:r>
      <w:r>
        <w:rPr>
          <w:i/>
          <w:lang w:val="fr_FR" w:bidi="fr_FR"/>
        </w:rPr>
        <w:t>Que personne désormais ne me fasse de la peine</w:t>
      </w:r>
      <w:r>
        <w:rPr>
          <w:i/>
          <w:lang w:val="fr_FR" w:bidi="fr_FR"/>
        </w:rPr>
        <w:t xml:space="preserve"> </w:t>
      </w:r>
      <w:r>
        <w:rPr>
          <w:lang w:val="fr_FR" w:bidi="fr_FR"/>
        </w:rPr>
        <w:t>: Personne n'a le droit de critiquer Paul ou son message, car il est un serviteur éprouvé de Jésus.</w:t>
      </w:r>
    </w:p>
    <w:p>
      <w:pPr>
        <w:pStyle w:val="ListBullet"/>
        <w:spacing w:line="240" w:lineRule="auto"/>
        <w:ind w:left="720"/>
      </w:pPr>
      <w:r>
        <w:rPr>
          <w:lang w:val="fr_FR" w:bidi="fr_FR"/>
        </w:rPr>
      </w:r>
      <w:r>
        <w:rPr>
          <w:lang w:val="fr_FR" w:bidi="fr_FR"/>
        </w:rPr>
        <w:t xml:space="preserve">Les cicatrices de Paul (en grec </w:t>
      </w:r>
      <w:r>
        <w:rPr>
          <w:i/>
          <w:lang w:val="fr_FR" w:bidi="fr_FR"/>
        </w:rPr>
        <w:t>stigmata</w:t>
      </w:r>
      <w:r>
        <w:rPr>
          <w:lang w:val="fr_FR" w:bidi="fr_FR"/>
        </w:rPr>
        <w:t xml:space="preserve">) étaient probablement dues à la persécution sévère qu'il avait subie en tant que serviteur de Jésus (voir </w:t>
      </w:r>
      <w:r>
        <w:rPr>
          <w:lang w:val="fr_FR" w:bidi="fr_FR"/>
        </w:rPr>
        <w:t>Ac 14.19</w:t>
      </w:r>
      <w:r>
        <w:rPr>
          <w:lang w:val="fr_FR" w:bidi="fr_FR"/>
        </w:rPr>
        <w:t xml:space="preserve"> ; </w:t>
      </w:r>
      <w:r>
        <w:rPr>
          <w:lang w:val="fr_FR" w:bidi="fr_FR"/>
        </w:rPr>
        <w:t>2Co 6.4–10</w:t>
      </w:r>
      <w:r>
        <w:rPr>
          <w:lang w:val="fr_FR" w:bidi="fr_FR"/>
        </w:rPr>
        <w:t xml:space="preserve"> ; </w:t>
      </w:r>
      <w:r>
        <w:rPr>
          <w:lang w:val="fr_FR" w:bidi="fr_FR"/>
        </w:rPr>
        <w:t>11.21–33</w:t>
      </w:r>
      <w:r>
        <w:rPr>
          <w:lang w:val="fr_FR" w:bidi="fr_FR"/>
        </w:rPr>
        <w:t xml:space="preserve">). Contrairement à la marque physique de la circoncision que les faux enseignants en Galatie voulaient imposer aux chrétiens non juifs, les cicatrices de Paul, dues à la souffrance, montraient qu'il était vraiment le serviteur de Jésus (comparer avec </w:t>
      </w:r>
      <w:r>
        <w:rPr>
          <w:lang w:val="fr_FR" w:bidi="fr_FR"/>
        </w:rPr>
        <w:t>Ex 21.6</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6.18</w:t>
      </w:r>
      <w:r>
        <w:rPr>
          <w:lang w:val="fr_FR" w:bidi="fr_FR"/>
        </w:rPr>
      </w:r>
    </w:p>
    <w:p>
      <w:pPr/>
      <w:r>
        <w:rPr>
          <w:lang w:val="fr_FR" w:bidi="fr_FR"/>
        </w:rPr>
      </w:r>
      <w:r>
        <w:rPr>
          <w:lang w:val="fr_FR" w:bidi="fr_FR"/>
        </w:rPr>
        <w:t>Paul exprime une prière à la fin de cette lettre tout comme il l'a fait au début (</w:t>
      </w:r>
      <w:r>
        <w:rPr>
          <w:lang w:val="fr_FR" w:bidi="fr_FR"/>
        </w:rPr>
        <w:t>1.3–4</w:t>
      </w:r>
      <w:r>
        <w:rPr>
          <w:lang w:val="fr_FR" w:bidi="fr_FR"/>
        </w:rPr>
        <w:t>). Les Galates avaient besoin de la grâce du Seigneur Jésus-Christ dans leur esprit, plus qu'ils n'avaient besoin de la loi.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