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GEN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Kejadian 1:1</w:t>
      </w:r>
      <w:r>
        <w:rPr>
          <w:lang w:val="id_ID" w:bidi="id_ID"/>
        </w:rPr>
      </w:r>
    </w:p>
    <w:p>
      <w:pPr/>
      <w:r>
        <w:rPr>
          <w:lang w:val="id_ID" w:bidi="id_ID"/>
        </w:rPr>
      </w:r>
      <w:r>
        <w:rPr>
          <w:lang w:val="id_ID" w:bidi="id_ID"/>
        </w:rPr>
        <w:t>Pada mulanya Allah menciptakan langit dan bumi: Inilah ikhtisar dari keseluruhan kisah penciptaan (</w:t>
      </w:r>
      <w:r>
        <w:rPr>
          <w:lang w:val="id_ID" w:bidi="id_ID"/>
        </w:rPr>
        <w:t>Kej. 1:3–2:3</w:t>
      </w:r>
      <w:r>
        <w:rPr>
          <w:lang w:val="id_ID" w:bidi="id_ID"/>
        </w:rPr>
        <w:t xml:space="preserve">). Dengan ini terjawablah pertanyaan penting, "Siapa yang menciptakan dunia ini?" (lihat juga </w:t>
      </w:r>
      <w:r>
        <w:rPr>
          <w:lang w:val="id_ID" w:bidi="id_ID"/>
        </w:rPr>
        <w:t>Ams. 8:22–31</w:t>
      </w:r>
      <w:r>
        <w:rPr>
          <w:lang w:val="id_ID" w:bidi="id_ID"/>
        </w:rPr>
        <w:t xml:space="preserve">; </w:t>
      </w:r>
      <w:r>
        <w:rPr>
          <w:lang w:val="id_ID" w:bidi="id_ID"/>
        </w:rPr>
        <w:t>Yoh. 1:1–3</w:t>
      </w:r>
      <w:r>
        <w:rPr>
          <w:lang w:val="id_ID" w:bidi="id_ID"/>
        </w:rPr>
        <w:t xml:space="preserve">). Meskipun penganut naturalis modern menolak untuk mempertanyakan hal semacam itu, juga apa tujuan penciptaan, Kitab Kejadian menegaskan peran Allah dalam penciptaan serta tujuan penciptaan itu sendiri. • Penggunaan nama yang umum untuk Allah (Ibrani = Elohim) mempertegas keagungan-Nya. Elohim merupakan kata yang berbentuk jamak, tetapi predikat atau kata kerjanya biasanya berbentuk tunggal, hal ini menunjukkan bahwa Kitab Suci secara konsisten memproklamirkan bahwa Allah itu satu dan mahakuasa. • Menciptakan (Ibrani: bara): Dalam Perjanjian Lama, Allah selalu berperan sebagai pelaku dalam penciptaan, hal itu tampak dari kata kerja ini. Kata kerja </w:t>
      </w:r>
      <w:r>
        <w:rPr>
          <w:i/>
          <w:lang w:val="id_ID" w:bidi="id_ID"/>
        </w:rPr>
        <w:t xml:space="preserve">bara </w:t>
      </w:r>
      <w:r>
        <w:rPr>
          <w:lang w:val="id_ID" w:bidi="id_ID"/>
        </w:rPr>
        <w:t>mendeskripsikan sesuatu yang baru pertama dibuat, seperti, utamanya, alam semesta (</w:t>
      </w:r>
      <w:r>
        <w:rPr>
          <w:lang w:val="id_ID" w:bidi="id_ID"/>
        </w:rPr>
        <w:t>Kej. 1:1</w:t>
      </w:r>
      <w:r>
        <w:rPr>
          <w:lang w:val="id_ID" w:bidi="id_ID"/>
        </w:rPr>
        <w:t xml:space="preserve">, </w:t>
      </w:r>
      <w:r>
        <w:rPr>
          <w:lang w:val="id_ID" w:bidi="id_ID"/>
        </w:rPr>
        <w:t>21</w:t>
      </w:r>
      <w:r>
        <w:rPr>
          <w:lang w:val="id_ID" w:bidi="id_ID"/>
        </w:rPr>
        <w:t xml:space="preserve">; </w:t>
      </w:r>
      <w:r>
        <w:rPr>
          <w:lang w:val="id_ID" w:bidi="id_ID"/>
        </w:rPr>
        <w:t>2:3</w:t>
      </w:r>
      <w:r>
        <w:rPr>
          <w:lang w:val="id_ID" w:bidi="id_ID"/>
        </w:rPr>
        <w:t>), manusia (</w:t>
      </w:r>
      <w:r>
        <w:rPr>
          <w:lang w:val="id_ID" w:bidi="id_ID"/>
        </w:rPr>
        <w:t>Kej. 1:27</w:t>
      </w:r>
      <w:r>
        <w:rPr>
          <w:lang w:val="id_ID" w:bidi="id_ID"/>
        </w:rPr>
        <w:t>), bangsa Israel (</w:t>
      </w:r>
      <w:r>
        <w:rPr>
          <w:lang w:val="id_ID" w:bidi="id_ID"/>
        </w:rPr>
        <w:t>Yes. 43:1)</w:t>
      </w:r>
      <w:r>
        <w:rPr>
          <w:lang w:val="id_ID" w:bidi="id_ID"/>
        </w:rPr>
        <w:t xml:space="preserve"> dan ciptaan baru di masa yang akan datang (</w:t>
      </w:r>
      <w:r>
        <w:rPr>
          <w:lang w:val="id_ID" w:bidi="id_ID"/>
        </w:rPr>
        <w:t>Yes. 65:17</w:t>
      </w:r>
      <w:r>
        <w:rPr>
          <w:lang w:val="id_ID" w:bidi="id_ID"/>
        </w:rPr>
        <w:t xml:space="preserve">). • Langit dan bumi merupakan isi dari keseluruhan alam semesta. </w:t>
      </w:r>
      <w:r>
        <w:rPr>
          <w:lang w:val="id_ID" w:bidi="id_ID"/>
        </w:rPr>
      </w:r>
      <w:r>
        <w:rPr>
          <w:lang w:val="id_ID" w:bidi="id_ID"/>
        </w:rPr>
      </w:r>
    </w:p>
    <w:p>
      <w:pPr/>
      <w:r>
        <w:rPr>
          <w:lang w:val="id_ID" w:bidi="id_ID"/>
        </w:rPr>
      </w:r>
    </w:p>
    <w:p>
      <w:pPr>
        <w:pStyle w:val="Heading2"/>
      </w:pPr>
      <w:r>
        <w:rPr>
          <w:lang w:val="id_ID" w:bidi="id_ID"/>
        </w:rPr>
        <w:t>Kejadian 1:1–2.3</w:t>
      </w:r>
      <w:r>
        <w:rPr>
          <w:lang w:val="id_ID" w:bidi="id_ID"/>
        </w:rPr>
      </w:r>
    </w:p>
    <w:p>
      <w:pPr/>
      <w:r>
        <w:rPr>
          <w:lang w:val="id_ID" w:bidi="id_ID"/>
        </w:rPr>
      </w:r>
      <w:r>
        <w:rPr>
          <w:lang w:val="id_ID" w:bidi="id_ID"/>
        </w:rPr>
        <w:t>Ayat-ayat ini mengawali Pentateukh (Kejadian-Ulangan) serta mengajarkan Israel bahwa bumi diciptakan, ditata, dan diisi penghuninya oleh satu-satunya Allah sejati, bukan oleh ilah atau dewa-dewa lain yang dipercaya oleh bangsa-bangsa di sekeliling mereka. • Ada tiga hal yang diberkati oleh Allah secara khusus: kehidupan binatang (</w:t>
      </w:r>
      <w:r>
        <w:rPr>
          <w:lang w:val="id_ID" w:bidi="id_ID"/>
        </w:rPr>
        <w:t>Kej. 1:22–25</w:t>
      </w:r>
      <w:r>
        <w:rPr>
          <w:lang w:val="id_ID" w:bidi="id_ID"/>
        </w:rPr>
        <w:t>), kehidupan manusia (</w:t>
      </w:r>
      <w:r>
        <w:rPr>
          <w:lang w:val="id_ID" w:bidi="id_ID"/>
        </w:rPr>
        <w:t>Kej. 1:27</w:t>
      </w:r>
      <w:r>
        <w:rPr>
          <w:lang w:val="id_ID" w:bidi="id_ID"/>
        </w:rPr>
        <w:t>) dan hari Sabat (</w:t>
      </w:r>
      <w:r>
        <w:rPr>
          <w:lang w:val="id_ID" w:bidi="id_ID"/>
        </w:rPr>
        <w:t>Kej. 2:3</w:t>
      </w:r>
      <w:r>
        <w:rPr>
          <w:lang w:val="id_ID" w:bidi="id_ID"/>
        </w:rPr>
        <w:t xml:space="preserve">). Tiga berkat ini menyoroti rencana sang Pencipta: Umat manusia diciptakan sesuai dengan gambar Allah untuk berkuasa atas ciptaan lain di bumi ini dan turut berpartisipasi dalam perhentian Sabat Allah. </w:t>
      </w:r>
      <w:r>
        <w:rPr>
          <w:lang w:val="id_ID" w:bidi="id_ID"/>
        </w:rPr>
      </w:r>
      <w:r>
        <w:rPr>
          <w:lang w:val="id_ID" w:bidi="id_ID"/>
        </w:rPr>
      </w:r>
    </w:p>
    <w:p>
      <w:pPr/>
      <w:r>
        <w:rPr>
          <w:lang w:val="id_ID" w:bidi="id_ID"/>
        </w:rPr>
      </w:r>
    </w:p>
    <w:p>
      <w:pPr>
        <w:pStyle w:val="Heading2"/>
      </w:pPr>
      <w:r>
        <w:rPr>
          <w:lang w:val="id_ID" w:bidi="id_ID"/>
        </w:rPr>
        <w:t>Kejadian 1:2</w:t>
      </w:r>
      <w:r>
        <w:rPr>
          <w:lang w:val="id_ID" w:bidi="id_ID"/>
        </w:rPr>
      </w:r>
    </w:p>
    <w:p>
      <w:pPr/>
      <w:r>
        <w:rPr>
          <w:lang w:val="id_ID" w:bidi="id_ID"/>
        </w:rPr>
      </w:r>
      <w:r>
        <w:rPr>
          <w:lang w:val="id_ID" w:bidi="id_ID"/>
        </w:rPr>
        <w:t xml:space="preserve">Ayat ini memberikan latar belakang dari rangkuman pada </w:t>
      </w:r>
      <w:r>
        <w:rPr>
          <w:lang w:val="id_ID" w:bidi="id_ID"/>
        </w:rPr>
        <w:t>Kej. 1:1</w:t>
      </w:r>
      <w:r>
        <w:rPr>
          <w:lang w:val="id_ID" w:bidi="id_ID"/>
        </w:rPr>
        <w:t xml:space="preserve"> disertai dengan deksripsi rinci yang terdapat dalam </w:t>
      </w:r>
      <w:r>
        <w:rPr>
          <w:lang w:val="id_ID" w:bidi="id_ID"/>
        </w:rPr>
        <w:t>Kej. 1:3–2:3</w:t>
      </w:r>
      <w:r>
        <w:rPr>
          <w:lang w:val="id_ID" w:bidi="id_ID"/>
        </w:rPr>
        <w:t>. Melalui ucapan-Nya yang mencipta, Allah menata semesta yang tidak beraturan. • belum berbentuk … kosong (Ibrani = tohu … bohu): Idiom pendek ini memiliki arti seperti, "berantakan dan terlantar". Ini memberikan kontras yang tajam dengan keadaan akhir langit dan bumi yang menjadi teratur (</w:t>
      </w:r>
      <w:r>
        <w:rPr>
          <w:lang w:val="id_ID" w:bidi="id_ID"/>
        </w:rPr>
        <w:t>Kej. 1:1</w:t>
      </w:r>
      <w:r>
        <w:rPr>
          <w:lang w:val="id_ID" w:bidi="id_ID"/>
        </w:rPr>
        <w:t xml:space="preserve">). • samudera raya (Ibrani = tehom): Beberapa ahli mengatakan bahwa ini adalah kiasan untuk dewi Mesopotamia bernama Tiamat (melambangkan kekacauan), tetapi Kitab Kejadian memandang tehom sebagai kekacauan lingkungan yang tidak bersahabat, bukan tuhan ataupun dewi yang dihadapi Allah dalam sebuah pertarungan alam semesta. • Roh Allah: Allah sendiri yang terlibat dalam proses penciptaan. </w:t>
      </w:r>
      <w:r>
        <w:rPr>
          <w:lang w:val="id_ID" w:bidi="id_ID"/>
        </w:rPr>
      </w:r>
      <w:r>
        <w:rPr>
          <w:lang w:val="id_ID" w:bidi="id_ID"/>
        </w:rPr>
      </w:r>
    </w:p>
    <w:p>
      <w:pPr/>
      <w:r>
        <w:rPr>
          <w:lang w:val="id_ID" w:bidi="id_ID"/>
        </w:rPr>
      </w:r>
    </w:p>
    <w:p>
      <w:pPr>
        <w:pStyle w:val="Heading2"/>
      </w:pPr>
      <w:r>
        <w:rPr>
          <w:lang w:val="id_ID" w:bidi="id_ID"/>
        </w:rPr>
        <w:t>Kejadian 1:3</w:t>
      </w:r>
      <w:r>
        <w:rPr>
          <w:lang w:val="id_ID" w:bidi="id_ID"/>
        </w:rPr>
      </w:r>
    </w:p>
    <w:p>
      <w:pPr/>
      <w:r>
        <w:rPr>
          <w:lang w:val="id_ID" w:bidi="id_ID"/>
        </w:rPr>
      </w:r>
      <w:r>
        <w:rPr>
          <w:lang w:val="id_ID" w:bidi="id_ID"/>
        </w:rPr>
        <w:t xml:space="preserve">Berfirmanlah Allah: Tidak ada satupun dalam psl.1 yang tercipta tanpa kuasa perkataan Allah (bdk. </w:t>
      </w:r>
      <w:r>
        <w:rPr>
          <w:lang w:val="id_ID" w:bidi="id_ID"/>
        </w:rPr>
        <w:t>Mzm. 33:6</w:t>
      </w:r>
      <w:r>
        <w:rPr>
          <w:lang w:val="id_ID" w:bidi="id_ID"/>
        </w:rPr>
        <w:t xml:space="preserve">, </w:t>
      </w:r>
      <w:r>
        <w:rPr>
          <w:lang w:val="id_ID" w:bidi="id_ID"/>
        </w:rPr>
        <w:t>9</w:t>
      </w:r>
      <w:r>
        <w:rPr>
          <w:lang w:val="id_ID" w:bidi="id_ID"/>
        </w:rPr>
        <w:t xml:space="preserve">). • "Jadilah … " maka itu jadi: Perintah Allah mewujudkan kehendak-Nya untuk menciptakan dunia. Allah bukan bagian dari ciptaan ataupun terbatas oleh ciptaan itu; Dia penguasa tertinggi atas segalanya (bdk. </w:t>
      </w:r>
      <w:r>
        <w:rPr>
          <w:lang w:val="id_ID" w:bidi="id_ID"/>
        </w:rPr>
        <w:t>Neh. 9:6</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Kejadian 1:3–13</w:t>
      </w:r>
      <w:r>
        <w:rPr>
          <w:lang w:val="id_ID" w:bidi="id_ID"/>
        </w:rPr>
      </w:r>
    </w:p>
    <w:p>
      <w:pPr/>
      <w:r>
        <w:rPr>
          <w:lang w:val="id_ID" w:bidi="id_ID"/>
        </w:rPr>
      </w:r>
      <w:r>
        <w:rPr>
          <w:lang w:val="id_ID" w:bidi="id_ID"/>
        </w:rPr>
        <w:t xml:space="preserve">Selama tiga hari pertama, Allah membentuk kekacauan itu menjadi dunia yang layak huni. </w:t>
      </w:r>
      <w:r>
        <w:rPr>
          <w:lang w:val="id_ID" w:bidi="id_ID"/>
        </w:rPr>
      </w:r>
      <w:r>
        <w:rPr>
          <w:lang w:val="id_ID" w:bidi="id_ID"/>
        </w:rPr>
      </w:r>
    </w:p>
    <w:p>
      <w:pPr/>
      <w:r>
        <w:rPr>
          <w:lang w:val="id_ID" w:bidi="id_ID"/>
        </w:rPr>
      </w:r>
    </w:p>
    <w:p>
      <w:pPr>
        <w:pStyle w:val="Heading2"/>
      </w:pPr>
      <w:r>
        <w:rPr>
          <w:lang w:val="id_ID" w:bidi="id_ID"/>
        </w:rPr>
        <w:t>Kejadian 1:4</w:t>
      </w:r>
      <w:r>
        <w:rPr>
          <w:lang w:val="id_ID" w:bidi="id_ID"/>
        </w:rPr>
      </w:r>
    </w:p>
    <w:p>
      <w:pPr/>
      <w:r>
        <w:rPr>
          <w:lang w:val="id_ID" w:bidi="id_ID"/>
        </w:rPr>
      </w:r>
      <w:r>
        <w:rPr>
          <w:lang w:val="id_ID" w:bidi="id_ID"/>
        </w:rPr>
        <w:t>Terang bertolak belakang dengan kegelapan yang kacau balau (</w:t>
      </w:r>
      <w:r>
        <w:rPr>
          <w:lang w:val="id_ID" w:bidi="id_ID"/>
        </w:rPr>
        <w:t>Kej. 1:2</w:t>
      </w:r>
      <w:r>
        <w:rPr>
          <w:lang w:val="id_ID" w:bidi="id_ID"/>
        </w:rPr>
        <w:t xml:space="preserve">); terang itu baik sedangkan kegelapan tidak (bdk. </w:t>
      </w:r>
      <w:r>
        <w:rPr>
          <w:lang w:val="id_ID" w:bidi="id_ID"/>
        </w:rPr>
        <w:t>Yoh. 1:5</w:t>
      </w:r>
      <w:r>
        <w:rPr>
          <w:lang w:val="id_ID" w:bidi="id_ID"/>
        </w:rPr>
        <w:t xml:space="preserve">). Terang ini sumbernya hanyalah dari Allah (bdk. </w:t>
      </w:r>
      <w:r>
        <w:rPr>
          <w:lang w:val="id_ID" w:bidi="id_ID"/>
        </w:rPr>
        <w:t>Kej. 1:14–19</w:t>
      </w:r>
      <w:r>
        <w:rPr>
          <w:lang w:val="id_ID" w:bidi="id_ID"/>
        </w:rPr>
        <w:t xml:space="preserve">). Allah memisahkan terang, sama halnya Ia memisahkan air (bdk. </w:t>
      </w:r>
      <w:r>
        <w:rPr>
          <w:lang w:val="id_ID" w:bidi="id_ID"/>
        </w:rPr>
        <w:t>Kej. 1:6–8</w:t>
      </w:r>
      <w:r>
        <w:rPr>
          <w:lang w:val="id_ID" w:bidi="id_ID"/>
        </w:rPr>
        <w:t>) dengan perkataan-Nya yang berkuasa mencipta. Terang berkaitan dengan hidup dan berkat (</w:t>
      </w:r>
      <w:r>
        <w:rPr>
          <w:lang w:val="id_ID" w:bidi="id_ID"/>
        </w:rPr>
        <w:t>Ayb. 38:19–20</w:t>
      </w:r>
      <w:r>
        <w:rPr>
          <w:lang w:val="id_ID" w:bidi="id_ID"/>
        </w:rPr>
        <w:t xml:space="preserve">; </w:t>
      </w:r>
      <w:r>
        <w:rPr>
          <w:lang w:val="id_ID" w:bidi="id_ID"/>
        </w:rPr>
        <w:t>Mzm. 19:1–6</w:t>
      </w:r>
      <w:r>
        <w:rPr>
          <w:lang w:val="id_ID" w:bidi="id_ID"/>
        </w:rPr>
        <w:t xml:space="preserve">; </w:t>
      </w:r>
      <w:r>
        <w:rPr>
          <w:lang w:val="id_ID" w:bidi="id_ID"/>
        </w:rPr>
        <w:t>97:11</w:t>
      </w:r>
      <w:r>
        <w:rPr>
          <w:lang w:val="id_ID" w:bidi="id_ID"/>
        </w:rPr>
        <w:t xml:space="preserve">; </w:t>
      </w:r>
      <w:r>
        <w:rPr>
          <w:lang w:val="id_ID" w:bidi="id_ID"/>
        </w:rPr>
        <w:t>104:19–20</w:t>
      </w:r>
      <w:r>
        <w:rPr>
          <w:lang w:val="id_ID" w:bidi="id_ID"/>
        </w:rPr>
        <w:t xml:space="preserve">; </w:t>
      </w:r>
      <w:r>
        <w:rPr>
          <w:lang w:val="id_ID" w:bidi="id_ID"/>
        </w:rPr>
        <w:t>Yes. 60:19–20</w:t>
      </w:r>
      <w:r>
        <w:rPr>
          <w:lang w:val="id_ID" w:bidi="id_ID"/>
        </w:rPr>
        <w:t xml:space="preserve">) dan terang itu menentukan batasan untuk kegelapan yang hanya akan menghancurkan tatanan alam semesta. Kegelapan sering melambangkan kengerian, kematian, dan kejahatan (lht. </w:t>
      </w:r>
      <w:r>
        <w:rPr>
          <w:lang w:val="id_ID" w:bidi="id_ID"/>
        </w:rPr>
        <w:t>Kej. 15:12</w:t>
      </w:r>
      <w:r>
        <w:rPr>
          <w:lang w:val="id_ID" w:bidi="id_ID"/>
        </w:rPr>
        <w:t xml:space="preserve">; </w:t>
      </w:r>
      <w:r>
        <w:rPr>
          <w:lang w:val="id_ID" w:bidi="id_ID"/>
        </w:rPr>
        <w:t>Ayb. 18:6</w:t>
      </w:r>
      <w:r>
        <w:rPr>
          <w:lang w:val="id_ID" w:bidi="id_ID"/>
        </w:rPr>
        <w:t xml:space="preserve">, </w:t>
      </w:r>
      <w:r>
        <w:rPr>
          <w:lang w:val="id_ID" w:bidi="id_ID"/>
        </w:rPr>
        <w:t>18</w:t>
      </w:r>
      <w:r>
        <w:rPr>
          <w:lang w:val="id_ID" w:bidi="id_ID"/>
        </w:rPr>
        <w:t xml:space="preserve">; </w:t>
      </w:r>
      <w:r>
        <w:rPr>
          <w:lang w:val="id_ID" w:bidi="id_ID"/>
        </w:rPr>
        <w:t>Mzm. 88:12</w:t>
      </w:r>
      <w:r>
        <w:rPr>
          <w:lang w:val="id_ID" w:bidi="id_ID"/>
        </w:rPr>
        <w:t xml:space="preserve">; </w:t>
      </w:r>
      <w:r>
        <w:rPr>
          <w:lang w:val="id_ID" w:bidi="id_ID"/>
        </w:rPr>
        <w:t>Ef. 5:11–12</w:t>
      </w:r>
      <w:r>
        <w:rPr>
          <w:lang w:val="id_ID" w:bidi="id_ID"/>
        </w:rPr>
        <w:t xml:space="preserve">; </w:t>
      </w:r>
      <w:r>
        <w:rPr>
          <w:lang w:val="id_ID" w:bidi="id_ID"/>
        </w:rPr>
        <w:t>1Yoh. 1:5</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Kejadian 1:5</w:t>
      </w:r>
      <w:r>
        <w:rPr>
          <w:lang w:val="id_ID" w:bidi="id_ID"/>
        </w:rPr>
      </w:r>
    </w:p>
    <w:p>
      <w:pPr/>
      <w:r>
        <w:rPr>
          <w:lang w:val="id_ID" w:bidi="id_ID"/>
        </w:rPr>
      </w:r>
      <w:r>
        <w:rPr>
          <w:lang w:val="id_ID" w:bidi="id_ID"/>
        </w:rPr>
        <w:t xml:space="preserve">Allah memanggil (atau </w:t>
      </w:r>
      <w:r>
        <w:rPr>
          <w:i/>
          <w:lang w:val="id_ID" w:bidi="id_ID"/>
        </w:rPr>
        <w:t>menamai</w:t>
      </w:r>
      <w:r>
        <w:rPr>
          <w:lang w:val="id_ID" w:bidi="id_ID"/>
        </w:rPr>
        <w:t xml:space="preserve">): Memberikan nama berarti memberlakukan otoritas atas sesuatu atau seseorang (lihat juga </w:t>
      </w:r>
      <w:r>
        <w:rPr>
          <w:lang w:val="id_ID" w:bidi="id_ID"/>
        </w:rPr>
        <w:t>Kej. 2:19–20</w:t>
      </w:r>
      <w:r>
        <w:rPr>
          <w:lang w:val="id_ID" w:bidi="id_ID"/>
        </w:rPr>
        <w:t xml:space="preserve">). • hari: bahasa Ibraninya </w:t>
      </w:r>
      <w:r>
        <w:rPr>
          <w:i/>
          <w:lang w:val="id_ID" w:bidi="id_ID"/>
        </w:rPr>
        <w:t xml:space="preserve">yom. </w:t>
      </w:r>
      <w:r>
        <w:rPr>
          <w:lang w:val="id_ID" w:bidi="id_ID"/>
        </w:rPr>
        <w:t>Kata ini bisa berarti siang hari (</w:t>
      </w:r>
      <w:r>
        <w:rPr>
          <w:lang w:val="id_ID" w:bidi="id_ID"/>
        </w:rPr>
        <w:t>Kej. 1:5a</w:t>
      </w:r>
      <w:r>
        <w:rPr>
          <w:lang w:val="id_ID" w:bidi="id_ID"/>
        </w:rPr>
        <w:t>), atau durasi 24 jam (</w:t>
      </w:r>
      <w:r>
        <w:rPr>
          <w:lang w:val="id_ID" w:bidi="id_ID"/>
        </w:rPr>
        <w:t>Kej. 1:5b</w:t>
      </w:r>
      <w:r>
        <w:rPr>
          <w:lang w:val="id_ID" w:bidi="id_ID"/>
        </w:rPr>
        <w:t>) atau kurun waktu yang tidak didefinisikan secara spesifik (</w:t>
      </w:r>
      <w:r>
        <w:rPr>
          <w:lang w:val="id_ID" w:bidi="id_ID"/>
        </w:rPr>
        <w:t>Kej. 2:4b</w:t>
      </w:r>
      <w:r>
        <w:rPr>
          <w:lang w:val="id_ID" w:bidi="id_ID"/>
        </w:rPr>
        <w:t xml:space="preserve">, kata "pada waktu", secara harfiah </w:t>
      </w:r>
      <w:r>
        <w:rPr>
          <w:i/>
          <w:lang w:val="id_ID" w:bidi="id_ID"/>
        </w:rPr>
        <w:t>pada hari itu</w:t>
      </w:r>
      <w:r>
        <w:rPr>
          <w:lang w:val="id_ID" w:bidi="id_ID"/>
        </w:rPr>
        <w:t xml:space="preserve">; bdk. </w:t>
      </w:r>
      <w:r>
        <w:rPr>
          <w:lang w:val="id_ID" w:bidi="id_ID"/>
        </w:rPr>
        <w:t>Kel. 20:8–11</w:t>
      </w:r>
      <w:r>
        <w:rPr>
          <w:lang w:val="id_ID" w:bidi="id_ID"/>
        </w:rPr>
        <w:t>). • petang … pagi: Hari dalam budaya Ibrani dimulai saat matahari terbenam, sama seperti hari pertama dimulai dengan kegelapan dan mendatangkan cahaya pagi yang pertama.</w:t>
      </w:r>
      <w:r>
        <w:rPr>
          <w:lang w:val="id_ID" w:bidi="id_ID"/>
        </w:rPr>
      </w:r>
      <w:r>
        <w:rPr>
          <w:lang w:val="id_ID" w:bidi="id_ID"/>
        </w:rPr>
      </w:r>
    </w:p>
    <w:p>
      <w:pPr/>
      <w:r>
        <w:rPr>
          <w:lang w:val="id_ID" w:bidi="id_ID"/>
        </w:rPr>
      </w:r>
    </w:p>
    <w:p>
      <w:pPr>
        <w:pStyle w:val="Heading2"/>
      </w:pPr>
      <w:r>
        <w:rPr>
          <w:lang w:val="id_ID" w:bidi="id_ID"/>
        </w:rPr>
        <w:t>Kejadian 1:6–8</w:t>
      </w:r>
      <w:r>
        <w:rPr>
          <w:lang w:val="id_ID" w:bidi="id_ID"/>
        </w:rPr>
      </w:r>
    </w:p>
    <w:p>
      <w:pPr/>
      <w:r>
        <w:rPr>
          <w:lang w:val="id_ID" w:bidi="id_ID"/>
        </w:rPr>
      </w:r>
      <w:r>
        <w:rPr>
          <w:lang w:val="id_ID" w:bidi="id_ID"/>
        </w:rPr>
        <w:t xml:space="preserve">Kisah penciptaan menggambarkan kemunculan segala sesuatu dari sudut pandang manusia. Langit dipandang sebagai kubah berkilau yang menjadi pembatas antara dua kumpulan air (bdk. </w:t>
      </w:r>
      <w:r>
        <w:rPr>
          <w:lang w:val="id_ID" w:bidi="id_ID"/>
        </w:rPr>
        <w:t>Ayb. 37:18</w:t>
      </w:r>
      <w:r>
        <w:rPr>
          <w:lang w:val="id_ID" w:bidi="id_ID"/>
        </w:rPr>
        <w:t xml:space="preserve">; </w:t>
      </w:r>
      <w:r>
        <w:rPr>
          <w:lang w:val="id_ID" w:bidi="id_ID"/>
        </w:rPr>
        <w:t>Yeh. 1:22</w:t>
      </w:r>
      <w:r>
        <w:rPr>
          <w:lang w:val="id_ID" w:bidi="id_ID"/>
        </w:rPr>
        <w:t xml:space="preserve">). Masyarakat Timur Dekat kuno beranggapan bahwa alam semesta terdiri dari tiga tingkatan, dan hujan berasal dari tingkat paling atas (lht. </w:t>
      </w:r>
      <w:r>
        <w:rPr>
          <w:lang w:val="id_ID" w:bidi="id_ID"/>
        </w:rPr>
        <w:t>Kej. 7:11–12</w:t>
      </w:r>
      <w:r>
        <w:rPr>
          <w:lang w:val="id_ID" w:bidi="id_ID"/>
        </w:rPr>
        <w:t xml:space="preserve"> dan </w:t>
      </w:r>
      <w:r>
        <w:rPr>
          <w:lang w:val="id_ID" w:bidi="id_ID"/>
        </w:rPr>
        <w:t>catatan studi</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Kejadian 1:9–10</w:t>
      </w:r>
      <w:r>
        <w:rPr>
          <w:lang w:val="id_ID" w:bidi="id_ID"/>
        </w:rPr>
      </w:r>
    </w:p>
    <w:p>
      <w:pPr/>
      <w:r>
        <w:rPr>
          <w:lang w:val="id_ID" w:bidi="id_ID"/>
        </w:rPr>
      </w:r>
      <w:r>
        <w:rPr>
          <w:lang w:val="id_ID" w:bidi="id_ID"/>
        </w:rPr>
        <w:t>Hendaklah segala air … berkumpul pada satu tempat</w:t>
      </w:r>
      <w:r>
        <w:rPr>
          <w:lang w:val="id_ID" w:bidi="id_ID"/>
        </w:rPr>
        <w:t xml:space="preserve">: Ada budaya kuno lain yang menganggap lautan sebagai suatu kekuatan yang jahat. Kitab Kejadian menunjukkan bahwa Allah mengendalikan kekacauan lebih lanjut (lihat </w:t>
      </w:r>
      <w:r>
        <w:rPr>
          <w:lang w:val="id_ID" w:bidi="id_ID"/>
        </w:rPr>
        <w:t>catatan studi Kej. 1:2</w:t>
      </w:r>
      <w:r>
        <w:rPr>
          <w:lang w:val="id_ID" w:bidi="id_ID"/>
        </w:rPr>
        <w:t>) dengan menetapkan batas-batas untuk laut. Air bah—suatu tindakan penghakiman Allah (</w:t>
      </w:r>
      <w:r>
        <w:rPr>
          <w:lang w:val="id_ID" w:bidi="id_ID"/>
        </w:rPr>
        <w:t>Kej. 6:7</w:t>
      </w:r>
      <w:r>
        <w:rPr>
          <w:lang w:val="id_ID" w:bidi="id_ID"/>
        </w:rPr>
        <w:t>)—meniadakan batasan yang ada dan mengembalikan bumi pada kekacauan (</w:t>
      </w:r>
      <w:r>
        <w:rPr>
          <w:lang w:val="id_ID" w:bidi="id_ID"/>
        </w:rPr>
        <w:t>Kej. 7:1–24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1:14</w:t>
      </w:r>
      <w:r>
        <w:rPr>
          <w:lang w:val="id_ID" w:bidi="id_ID"/>
        </w:rPr>
      </w:r>
    </w:p>
    <w:p>
      <w:pPr/>
      <w:r>
        <w:rPr>
          <w:lang w:val="id_ID" w:bidi="id_ID"/>
        </w:rPr>
      </w:r>
      <w:r>
        <w:rPr>
          <w:lang w:val="id_ID" w:bidi="id_ID"/>
        </w:rPr>
        <w:t>Biarlah … menjadi tanda yang menunjukkan masa-masa yang tetap dan hari-hari dan tahun-tahun</w:t>
      </w:r>
      <w:r>
        <w:rPr>
          <w:lang w:val="id_ID" w:bidi="id_ID"/>
        </w:rPr>
        <w:t xml:space="preserve">: Pergerakan benda-benda langit menentukan kalender ibadah bangsa Israel, penentuan waktu ini bermula dari peristiwa penciptaan, dan menjadi waktu-waktu sakral sebagai hari-hari raya Israel (lht. </w:t>
      </w:r>
      <w:r>
        <w:rPr>
          <w:lang w:val="id_ID" w:bidi="id_ID"/>
        </w:rPr>
        <w:t>Kel. 23:15</w:t>
      </w:r>
      <w:r>
        <w:rPr>
          <w:lang w:val="id_ID" w:bidi="id_ID"/>
        </w:rPr>
        <w:t xml:space="preserve">; </w:t>
      </w:r>
      <w:r>
        <w:rPr>
          <w:lang w:val="id_ID" w:bidi="id_ID"/>
        </w:rPr>
        <w:t>Im. 23:4</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Kejadian 1:14–31</w:t>
      </w:r>
      <w:r>
        <w:rPr>
          <w:lang w:val="id_ID" w:bidi="id_ID"/>
        </w:rPr>
      </w:r>
    </w:p>
    <w:p>
      <w:pPr/>
      <w:r>
        <w:rPr>
          <w:lang w:val="id_ID" w:bidi="id_ID"/>
        </w:rPr>
      </w:r>
      <w:r>
        <w:rPr>
          <w:lang w:val="id_ID" w:bidi="id_ID"/>
        </w:rPr>
        <w:t>Selama hari keempat hingga hari keenam, Allah mengisi ruang-ruang yang telah dibentuk-Nya selama hari pertama sampai hari ketiga (</w:t>
      </w:r>
      <w:r>
        <w:rPr>
          <w:lang w:val="id_ID" w:bidi="id_ID"/>
        </w:rPr>
        <w:t>Kej. 1:3–13</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Kejadian 1:16</w:t>
      </w:r>
      <w:r>
        <w:rPr>
          <w:lang w:val="id_ID" w:bidi="id_ID"/>
        </w:rPr>
      </w:r>
    </w:p>
    <w:p>
      <w:pPr/>
      <w:r>
        <w:rPr>
          <w:lang w:val="id_ID" w:bidi="id_ID"/>
        </w:rPr>
      </w:r>
      <w:r>
        <w:rPr>
          <w:lang w:val="id_ID" w:bidi="id_ID"/>
        </w:rPr>
        <w:t xml:space="preserve">Kebudayaan bangsa-bangsa sekeliling Israel yang menyembah dewa menganggap kedua cahaya terbesar di langit sebagai dewa-dewi, tetapi berdasarkan Kitab Kejadian, keduanya diciptakan untuk melayani Allah dan manusia (lihat </w:t>
      </w:r>
      <w:r>
        <w:rPr>
          <w:lang w:val="id_ID" w:bidi="id_ID"/>
        </w:rPr>
        <w:t>Mzm. 136:7–9</w:t>
      </w:r>
      <w:r>
        <w:rPr>
          <w:lang w:val="id_ID" w:bidi="id_ID"/>
        </w:rPr>
        <w:t xml:space="preserve">; </w:t>
      </w:r>
      <w:r>
        <w:rPr>
          <w:lang w:val="id_ID" w:bidi="id_ID"/>
        </w:rPr>
        <w:t>Yer. 31:35</w:t>
      </w:r>
      <w:r>
        <w:rPr>
          <w:lang w:val="id_ID" w:bidi="id_ID"/>
        </w:rPr>
        <w:t xml:space="preserve">). Matahari dan bulan belum diberi nama; masing-masing disebut dengan istilah "yang lebih besar" dan "yang lebih kecil". Dengan ketiadaan nama, bangsa Israel diingatkan bahwa keduanya bukanlah ilah. • menguasai: Bdk. </w:t>
      </w:r>
      <w:r>
        <w:rPr>
          <w:lang w:val="id_ID" w:bidi="id_ID"/>
        </w:rPr>
        <w:t>Kej. 1:26</w:t>
      </w:r>
      <w:r>
        <w:rPr>
          <w:lang w:val="id_ID" w:bidi="id_ID"/>
        </w:rPr>
        <w:t xml:space="preserve">, </w:t>
      </w:r>
      <w:r>
        <w:rPr>
          <w:lang w:val="id_ID" w:bidi="id_ID"/>
        </w:rPr>
        <w:t>28</w:t>
      </w:r>
      <w:r>
        <w:rPr>
          <w:lang w:val="id_ID" w:bidi="id_ID"/>
        </w:rPr>
        <w:t xml:space="preserve">; </w:t>
      </w:r>
      <w:r>
        <w:rPr>
          <w:lang w:val="id_ID" w:bidi="id_ID"/>
        </w:rPr>
        <w:t>Mzm. 136:9</w:t>
      </w:r>
      <w:r>
        <w:rPr>
          <w:lang w:val="id_ID" w:bidi="id_ID"/>
        </w:rPr>
        <w:t>. • bintang-bintang: gemerlap bintang-bintang menjadi saksi kuasa Allah untuk mencipta, karena langit berbintang itu menceritakan kemuliaan-Nya (</w:t>
      </w:r>
      <w:r>
        <w:rPr>
          <w:lang w:val="id_ID" w:bidi="id_ID"/>
        </w:rPr>
        <w:t>Mzm. 19:1</w:t>
      </w:r>
      <w:r>
        <w:rPr>
          <w:lang w:val="id_ID" w:bidi="id_ID"/>
        </w:rPr>
        <w:t xml:space="preserve">; </w:t>
      </w:r>
      <w:r>
        <w:rPr>
          <w:lang w:val="id_ID" w:bidi="id_ID"/>
        </w:rPr>
        <w:t>148:3</w:t>
      </w:r>
      <w:r>
        <w:rPr>
          <w:lang w:val="id_ID" w:bidi="id_ID"/>
        </w:rPr>
        <w:t xml:space="preserve">). Bintang-bintang ini tidak bisa meramalkan masa depan seperti yang dipercayai oleh bangsa-bangsa di sekitar Israel (lihat </w:t>
      </w:r>
      <w:r>
        <w:rPr>
          <w:lang w:val="id_ID" w:bidi="id_ID"/>
        </w:rPr>
        <w:t>Yer. 10:2</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Kejadian 1:21</w:t>
      </w:r>
      <w:r>
        <w:rPr>
          <w:lang w:val="id_ID" w:bidi="id_ID"/>
        </w:rPr>
      </w:r>
    </w:p>
    <w:p>
      <w:pPr/>
      <w:r>
        <w:rPr>
          <w:lang w:val="id_ID" w:bidi="id_ID"/>
        </w:rPr>
      </w:r>
      <w:r>
        <w:rPr>
          <w:lang w:val="id_ID" w:bidi="id_ID"/>
        </w:rPr>
        <w:t>Berbeda dengan kepercayaan bangsa penyembah berhala yang menganggap makhluk-makhluk raksasa di dalam samudera sama-sama abadi seperti Allah, Kitab Kejadian menyebutkan bahwa Allahlah yang menciptakan mereka dan berkuasa atas mereka. Diambil dari bahasa Ibrani, kata tanninim (“makhluk-makhluk“) adalah sebutan untuk buaya (</w:t>
      </w:r>
      <w:r>
        <w:rPr>
          <w:lang w:val="id_ID" w:bidi="id_ID"/>
        </w:rPr>
        <w:t>Yeh. 29:3</w:t>
      </w:r>
      <w:r>
        <w:rPr>
          <w:lang w:val="id_ID" w:bidi="id_ID"/>
        </w:rPr>
        <w:t>), ular naga (</w:t>
      </w:r>
      <w:r>
        <w:rPr>
          <w:lang w:val="id_ID" w:bidi="id_ID"/>
        </w:rPr>
        <w:t>Yer. 51:34</w:t>
      </w:r>
      <w:r>
        <w:rPr>
          <w:lang w:val="id_ID" w:bidi="id_ID"/>
        </w:rPr>
        <w:t>), dan makhluk laut bernama Lewiatan (</w:t>
      </w:r>
      <w:r>
        <w:rPr>
          <w:lang w:val="id_ID" w:bidi="id_ID"/>
        </w:rPr>
        <w:t>Yes. 27:1</w:t>
      </w:r>
      <w:r>
        <w:rPr>
          <w:lang w:val="id_ID" w:bidi="id_ID"/>
        </w:rPr>
        <w:t xml:space="preserve">; bdk. </w:t>
      </w:r>
      <w:r>
        <w:rPr>
          <w:lang w:val="id_ID" w:bidi="id_ID"/>
        </w:rPr>
        <w:t>Ayb. 41:1–34</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Kejadian 1:22</w:t>
      </w:r>
      <w:r>
        <w:rPr>
          <w:lang w:val="id_ID" w:bidi="id_ID"/>
        </w:rPr>
      </w:r>
    </w:p>
    <w:p>
      <w:pPr/>
      <w:r>
        <w:rPr>
          <w:lang w:val="id_ID" w:bidi="id_ID"/>
        </w:rPr>
      </w:r>
      <w:r>
        <w:rPr>
          <w:lang w:val="id_ID" w:bidi="id_ID"/>
        </w:rPr>
        <w:t xml:space="preserve">Allah memberkati semuanya itu: Melalui berkat-Nya, Allah memberikan tugas dan memampukan ciptaan-Nya untuk melaksanakan perintah-Nya (lihat Tema "Berkat"). • Hendaklah ikan-ikan … burung-burung: Arahan ini diberikan sebagai sebuah bentuk berkat. Ikan-ikan dan burung-burung mampu berkembang biak oleh karena perintah Allah, bukan karena ritual kafir seperti anggapan bangsa-bangsa di sekeliling Israel. </w:t>
      </w:r>
      <w:r>
        <w:rPr>
          <w:lang w:val="id_ID" w:bidi="id_ID"/>
        </w:rPr>
      </w:r>
      <w:r>
        <w:rPr>
          <w:lang w:val="id_ID" w:bidi="id_ID"/>
        </w:rPr>
      </w:r>
    </w:p>
    <w:p>
      <w:pPr/>
      <w:r>
        <w:rPr>
          <w:lang w:val="id_ID" w:bidi="id_ID"/>
        </w:rPr>
      </w:r>
    </w:p>
    <w:p>
      <w:pPr>
        <w:pStyle w:val="Heading2"/>
      </w:pPr>
      <w:r>
        <w:rPr>
          <w:lang w:val="id_ID" w:bidi="id_ID"/>
        </w:rPr>
        <w:t>Kejadian 1:26</w:t>
      </w:r>
      <w:r>
        <w:rPr>
          <w:lang w:val="id_ID" w:bidi="id_ID"/>
        </w:rPr>
      </w:r>
    </w:p>
    <w:p>
      <w:pPr/>
      <w:r>
        <w:rPr>
          <w:lang w:val="id_ID" w:bidi="id_ID"/>
        </w:rPr>
      </w:r>
      <w:r>
        <w:rPr>
          <w:lang w:val="id_ID" w:bidi="id_ID"/>
        </w:rPr>
        <w:t xml:space="preserve">"Baiklah kita menjadikan" merupakan kalimat yang lebih personal daripada “Jadilah”, yang terpisah dari diri Allah (mis. </w:t>
      </w:r>
      <w:r>
        <w:rPr>
          <w:lang w:val="id_ID" w:bidi="id_ID"/>
        </w:rPr>
        <w:t>Kej. 1:3</w:t>
      </w:r>
      <w:r>
        <w:rPr>
          <w:lang w:val="id_ID" w:bidi="id_ID"/>
        </w:rPr>
        <w:t xml:space="preserve">, </w:t>
      </w:r>
      <w:r>
        <w:rPr>
          <w:lang w:val="id_ID" w:bidi="id_ID"/>
        </w:rPr>
        <w:t>6</w:t>
      </w:r>
      <w:r>
        <w:rPr>
          <w:lang w:val="id_ID" w:bidi="id_ID"/>
        </w:rPr>
        <w:t xml:space="preserve">). • Kata "Kita," dalam bentuk jamak, telah menimbulkan beberapa penjelasan: (1) Tritunggal; (2) bentuk jamak untuk menunjukkan keagungan ilahi (3) bentuk jamak untuk menunjukan pertimbangan dengan diri sendiri; dan (4) Allah sedang berbicara dengan para malaikat surgawi-Nya. Konsep Tritunggal—satu Allah yang kekal keberadaannya dalam tiga pribadi yang berbeda—baru mulai diketahui di kemudian hari di dalam sejarah penebusan, sehingga tidak mungkin penulis memaksudkan hal itu di sini. Secara umum para ahli bahasa Ibrani menghilangkan kemungkinan kedua, yaitu bentuk jamak untuk menunjukkan keagungan, karena tata bahasanya tidak cukup jelas untuk dijadikan bahan pendukung (belum terbukti bahwa bentuk jamak untuk menunjukkan keagungan dipakai hanya melalui kata kerja jamak). Bentuk jamak untuk menunjukkan pertimbangan dengan diri sendiri pun kekurangan bukti; hanya ada satu bukti yang jelas yang merujuk pada Israel sebagai satu kesatuan (mis. </w:t>
      </w:r>
      <w:r>
        <w:rPr>
          <w:lang w:val="id_ID" w:bidi="id_ID"/>
        </w:rPr>
        <w:t>2Sam. 24:14</w:t>
      </w:r>
      <w:r>
        <w:rPr>
          <w:lang w:val="id_ID" w:bidi="id_ID"/>
        </w:rPr>
        <w:t xml:space="preserve">). Namun, pembicaraan Allah kepada sidang surgawi memiliki bukti yang jelas dalam Perjanjian Lama (lht. </w:t>
      </w:r>
      <w:r>
        <w:rPr>
          <w:lang w:val="id_ID" w:bidi="id_ID"/>
        </w:rPr>
        <w:t>Kej. 3:22</w:t>
      </w:r>
      <w:r>
        <w:rPr>
          <w:lang w:val="id_ID" w:bidi="id_ID"/>
        </w:rPr>
        <w:t xml:space="preserve">; </w:t>
      </w:r>
      <w:r>
        <w:rPr>
          <w:lang w:val="id_ID" w:bidi="id_ID"/>
        </w:rPr>
        <w:t>11:7</w:t>
      </w:r>
      <w:r>
        <w:rPr>
          <w:lang w:val="id_ID" w:bidi="id_ID"/>
        </w:rPr>
        <w:t xml:space="preserve">; </w:t>
      </w:r>
      <w:r>
        <w:rPr>
          <w:lang w:val="id_ID" w:bidi="id_ID"/>
        </w:rPr>
        <w:t>1Raj. 22:19–22</w:t>
      </w:r>
      <w:r>
        <w:rPr>
          <w:lang w:val="id_ID" w:bidi="id_ID"/>
        </w:rPr>
        <w:t xml:space="preserve">; </w:t>
      </w:r>
      <w:r>
        <w:rPr>
          <w:lang w:val="id_ID" w:bidi="id_ID"/>
        </w:rPr>
        <w:t>Ayb. 1:6–12</w:t>
      </w:r>
      <w:r>
        <w:rPr>
          <w:lang w:val="id_ID" w:bidi="id_ID"/>
        </w:rPr>
        <w:t xml:space="preserve">; </w:t>
      </w:r>
      <w:r>
        <w:rPr>
          <w:lang w:val="id_ID" w:bidi="id_ID"/>
        </w:rPr>
        <w:t>2:1–6</w:t>
      </w:r>
      <w:r>
        <w:rPr>
          <w:lang w:val="id_ID" w:bidi="id_ID"/>
        </w:rPr>
        <w:t xml:space="preserve">; </w:t>
      </w:r>
      <w:r>
        <w:rPr>
          <w:lang w:val="id_ID" w:bidi="id_ID"/>
        </w:rPr>
        <w:t>38:7</w:t>
      </w:r>
      <w:r>
        <w:rPr>
          <w:lang w:val="id_ID" w:bidi="id_ID"/>
        </w:rPr>
        <w:t xml:space="preserve">; </w:t>
      </w:r>
      <w:r>
        <w:rPr>
          <w:lang w:val="id_ID" w:bidi="id_ID"/>
        </w:rPr>
        <w:t>Mzm. 89:5–6</w:t>
      </w:r>
      <w:r>
        <w:rPr>
          <w:lang w:val="id_ID" w:bidi="id_ID"/>
        </w:rPr>
        <w:t xml:space="preserve">; </w:t>
      </w:r>
      <w:r>
        <w:rPr>
          <w:lang w:val="id_ID" w:bidi="id_ID"/>
        </w:rPr>
        <w:t>Yes. 6:1–8</w:t>
      </w:r>
      <w:r>
        <w:rPr>
          <w:lang w:val="id_ID" w:bidi="id_ID"/>
        </w:rPr>
        <w:t xml:space="preserve">; </w:t>
      </w:r>
      <w:r>
        <w:rPr>
          <w:lang w:val="id_ID" w:bidi="id_ID"/>
        </w:rPr>
        <w:t>Dan. 10:12–13</w:t>
      </w:r>
      <w:r>
        <w:rPr>
          <w:lang w:val="id_ID" w:bidi="id_ID"/>
        </w:rPr>
        <w:t>). • Kata "gambar dan rupa" pada dasarnya bersinonim dalam bahasa Ibrani. Manusia menikmati hubungan yang unik dengan Allah. • Mereka akan memerintah (versi TB: mereka berkuasa): Manusia mewakili Sang Pencipta sebagai duta, wakil, dan penatalayan-Nya di bumi.</w:t>
      </w:r>
      <w:r>
        <w:rPr>
          <w:lang w:val="id_ID" w:bidi="id_ID"/>
        </w:rPr>
      </w:r>
      <w:r>
        <w:rPr>
          <w:lang w:val="id_ID" w:bidi="id_ID"/>
        </w:rPr>
      </w:r>
    </w:p>
    <w:p>
      <w:pPr/>
      <w:r>
        <w:rPr>
          <w:lang w:val="id_ID" w:bidi="id_ID"/>
        </w:rPr>
      </w:r>
    </w:p>
    <w:p>
      <w:pPr>
        <w:pStyle w:val="Heading2"/>
      </w:pPr>
      <w:r>
        <w:rPr>
          <w:lang w:val="id_ID" w:bidi="id_ID"/>
        </w:rPr>
        <w:t>Kejadian 1:27</w:t>
      </w:r>
      <w:r>
        <w:rPr>
          <w:lang w:val="id_ID" w:bidi="id_ID"/>
        </w:rPr>
      </w:r>
    </w:p>
    <w:p>
      <w:pPr/>
      <w:r>
        <w:rPr>
          <w:lang w:val="id_ID" w:bidi="id_ID"/>
        </w:rPr>
      </w:r>
      <w:r>
        <w:rPr>
          <w:lang w:val="id_ID" w:bidi="id_ID"/>
        </w:rPr>
        <w:t xml:space="preserve">Puisi pertama dalam Kitab Kejadian secara reflektif merayakan karya puncak Tuhan dalam menciptakan manusia.• Manusia: Istilah ini (Ibrani = </w:t>
      </w:r>
      <w:r>
        <w:rPr>
          <w:i/>
          <w:lang w:val="id_ID" w:bidi="id_ID"/>
        </w:rPr>
        <w:t>ha-’adam</w:t>
      </w:r>
      <w:r>
        <w:rPr>
          <w:lang w:val="id_ID" w:bidi="id_ID"/>
        </w:rPr>
        <w:t xml:space="preserve">, "manusia") lazim dipakai untuk merujuk pada seluruh umat manusia secara kolektif (lht. </w:t>
      </w:r>
      <w:r>
        <w:rPr>
          <w:lang w:val="id_ID" w:bidi="id_ID"/>
        </w:rPr>
        <w:t>Kej. 6:1</w:t>
      </w:r>
      <w:r>
        <w:rPr>
          <w:lang w:val="id_ID" w:bidi="id_ID"/>
        </w:rPr>
        <w:t xml:space="preserve">, </w:t>
      </w:r>
      <w:r>
        <w:rPr>
          <w:lang w:val="id_ID" w:bidi="id_ID"/>
        </w:rPr>
        <w:t>5–7</w:t>
      </w:r>
      <w:r>
        <w:rPr>
          <w:lang w:val="id_ID" w:bidi="id_ID"/>
        </w:rPr>
        <w:t xml:space="preserve">; </w:t>
      </w:r>
      <w:r>
        <w:rPr>
          <w:lang w:val="id_ID" w:bidi="id_ID"/>
        </w:rPr>
        <w:t>9:5–6</w:t>
      </w:r>
      <w:r>
        <w:rPr>
          <w:lang w:val="id_ID" w:bidi="id_ID"/>
        </w:rPr>
        <w:t xml:space="preserve">). Meskipun umumnya sering diterjemahkan sebagai "laki-laki", di sini jenis kelamin tidak perlu dipermasalahkan karena sudah mencakup keduanya, laki-laki dan perempuan. </w:t>
      </w:r>
      <w:r>
        <w:rPr>
          <w:lang w:val="id_ID" w:bidi="id_ID"/>
        </w:rPr>
      </w:r>
      <w:r>
        <w:rPr>
          <w:lang w:val="id_ID" w:bidi="id_ID"/>
        </w:rPr>
      </w:r>
    </w:p>
    <w:p>
      <w:pPr/>
      <w:r>
        <w:rPr>
          <w:lang w:val="id_ID" w:bidi="id_ID"/>
        </w:rPr>
      </w:r>
    </w:p>
    <w:p>
      <w:pPr>
        <w:pStyle w:val="Heading2"/>
      </w:pPr>
      <w:r>
        <w:rPr>
          <w:lang w:val="id_ID" w:bidi="id_ID"/>
        </w:rPr>
        <w:t>Kejadian 1:28</w:t>
      </w:r>
      <w:r>
        <w:rPr>
          <w:lang w:val="id_ID" w:bidi="id_ID"/>
        </w:rPr>
      </w:r>
    </w:p>
    <w:p>
      <w:pPr/>
      <w:r>
        <w:rPr>
          <w:lang w:val="id_ID" w:bidi="id_ID"/>
        </w:rPr>
      </w:r>
      <w:r>
        <w:rPr>
          <w:lang w:val="id_ID" w:bidi="id_ID"/>
        </w:rPr>
        <w:t xml:space="preserve">Allah memberkati mereka: Lihat. </w:t>
      </w:r>
      <w:r>
        <w:rPr>
          <w:lang w:val="id_ID" w:bidi="id_ID"/>
        </w:rPr>
        <w:t>catatan studi pada Kej. 1:22</w:t>
      </w:r>
      <w:r>
        <w:rPr>
          <w:lang w:val="id_ID" w:bidi="id_ID"/>
        </w:rPr>
        <w:t xml:space="preserve">; lht. juga </w:t>
      </w:r>
      <w:r>
        <w:rPr>
          <w:lang w:val="id_ID" w:bidi="id_ID"/>
        </w:rPr>
        <w:t>Kej. 17:16</w:t>
      </w:r>
      <w:r>
        <w:rPr>
          <w:lang w:val="id_ID" w:bidi="id_ID"/>
        </w:rPr>
        <w:t xml:space="preserve">; </w:t>
      </w:r>
      <w:r>
        <w:rPr>
          <w:lang w:val="id_ID" w:bidi="id_ID"/>
        </w:rPr>
        <w:t>48:16</w:t>
      </w:r>
      <w:r>
        <w:rPr>
          <w:lang w:val="id_ID" w:bidi="id_ID"/>
        </w:rPr>
        <w:t xml:space="preserve">; </w:t>
      </w:r>
      <w:r>
        <w:rPr>
          <w:lang w:val="id_ID" w:bidi="id_ID"/>
        </w:rPr>
        <w:t>Ul. 7:13</w:t>
      </w:r>
      <w:r>
        <w:rPr>
          <w:lang w:val="id_ID" w:bidi="id_ID"/>
        </w:rPr>
        <w:t xml:space="preserve">. • berfirman: Allah menyampaikan pesan-Nya kepada manusia secara langsung dan akrab; kita dijadikan sebagai pengurus yang mewakili kekuasaan-Nya. • taklukkanlah … berkuasalah: sebagai wakil Allah, kita dipercayakan tugas untuk menjaga dan mengelola dunia yang Allah ciptakan (lht. juga </w:t>
      </w:r>
      <w:r>
        <w:rPr>
          <w:lang w:val="id_ID" w:bidi="id_ID"/>
        </w:rPr>
        <w:t>Kej. 9:2</w:t>
      </w:r>
      <w:r>
        <w:rPr>
          <w:lang w:val="id_ID" w:bidi="id_ID"/>
        </w:rPr>
        <w:t xml:space="preserve">; </w:t>
      </w:r>
      <w:r>
        <w:rPr>
          <w:lang w:val="id_ID" w:bidi="id_ID"/>
        </w:rPr>
        <w:t>Mzm. 8:5–8</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Kejadian 1:29–30</w:t>
      </w:r>
      <w:r>
        <w:rPr>
          <w:lang w:val="id_ID" w:bidi="id_ID"/>
        </w:rPr>
      </w:r>
    </w:p>
    <w:p>
      <w:pPr/>
      <w:r>
        <w:rPr>
          <w:lang w:val="id_ID" w:bidi="id_ID"/>
        </w:rPr>
      </w:r>
      <w:r>
        <w:rPr>
          <w:lang w:val="id_ID" w:bidi="id_ID"/>
        </w:rPr>
        <w:t>Ayat-ayat ini menyoroti betapa luasnya ("di seluruh bumi") dan betapa beragamnya ("</w:t>
      </w:r>
      <w:r>
        <w:rPr>
          <w:lang w:val="id_ID" w:bidi="id_ID"/>
        </w:rPr>
        <w:t>segala tumbuh-tumbuhan yang berbiji … segala pohon-pohonan yang buahnya berbiji</w:t>
      </w:r>
      <w:r>
        <w:rPr>
          <w:lang w:val="id_ID" w:bidi="id_ID"/>
        </w:rPr>
        <w:t xml:space="preserve">) yang Allah sediakan bagi manusia, binatang-binatang, dan burung-burung. </w:t>
      </w:r>
      <w:r>
        <w:rPr>
          <w:lang w:val="id_ID" w:bidi="id_ID"/>
        </w:rPr>
      </w:r>
      <w:r>
        <w:rPr>
          <w:lang w:val="id_ID" w:bidi="id_ID"/>
        </w:rPr>
      </w:r>
    </w:p>
    <w:p>
      <w:pPr/>
      <w:r>
        <w:rPr>
          <w:lang w:val="id_ID" w:bidi="id_ID"/>
        </w:rPr>
      </w:r>
    </w:p>
    <w:p>
      <w:pPr>
        <w:pStyle w:val="Heading2"/>
      </w:pPr>
      <w:r>
        <w:rPr>
          <w:lang w:val="id_ID" w:bidi="id_ID"/>
        </w:rPr>
        <w:t>Kejadian 1:31</w:t>
      </w:r>
      <w:r>
        <w:rPr>
          <w:lang w:val="id_ID" w:bidi="id_ID"/>
        </w:rPr>
      </w:r>
    </w:p>
    <w:p>
      <w:pPr/>
      <w:r>
        <w:rPr>
          <w:lang w:val="id_ID" w:bidi="id_ID"/>
        </w:rPr>
      </w:r>
      <w:r>
        <w:rPr>
          <w:lang w:val="id_ID" w:bidi="id_ID"/>
        </w:rPr>
        <w:t xml:space="preserve">Sebanyak tujuh kali pasal </w:t>
      </w:r>
      <w:r>
        <w:rPr>
          <w:lang w:val="id_ID" w:bidi="id_ID"/>
        </w:rPr>
        <w:t>1</w:t>
      </w:r>
      <w:r>
        <w:rPr>
          <w:lang w:val="id_ID" w:bidi="id_ID"/>
        </w:rPr>
        <w:t xml:space="preserve"> mencatat bahwa Sang Pencipta menyatakan apa yang dibuat-Nya itu baik; hanya ketika menciptakan manusia, Allah menyatakan bahwa itu sungguh amat baik. </w:t>
      </w:r>
      <w:r>
        <w:rPr>
          <w:lang w:val="id_ID" w:bidi="id_ID"/>
        </w:rPr>
      </w:r>
      <w:r>
        <w:rPr>
          <w:lang w:val="id_ID" w:bidi="id_ID"/>
        </w:rPr>
      </w:r>
    </w:p>
    <w:p>
      <w:pPr/>
      <w:r>
        <w:rPr>
          <w:lang w:val="id_ID" w:bidi="id_ID"/>
        </w:rPr>
      </w:r>
    </w:p>
    <w:p>
      <w:pPr>
        <w:pStyle w:val="Heading2"/>
      </w:pPr>
      <w:r>
        <w:rPr>
          <w:lang w:val="id_ID" w:bidi="id_ID"/>
        </w:rPr>
        <w:t>Kejadian 2:1–3</w:t>
      </w:r>
      <w:r>
        <w:rPr>
          <w:lang w:val="id_ID" w:bidi="id_ID"/>
        </w:rPr>
      </w:r>
    </w:p>
    <w:p>
      <w:pPr/>
      <w:r>
        <w:rPr>
          <w:lang w:val="id_ID" w:bidi="id_ID"/>
        </w:rPr>
      </w:r>
      <w:r>
        <w:rPr>
          <w:lang w:val="id_ID" w:bidi="id_ID"/>
        </w:rPr>
        <w:t>Manusia adalah puncak dari tindakan penciptaan Allah (</w:t>
      </w:r>
      <w:r>
        <w:rPr>
          <w:lang w:val="id_ID" w:bidi="id_ID"/>
        </w:rPr>
        <w:t>Kej. 1:26–31</w:t>
      </w:r>
      <w:r>
        <w:rPr>
          <w:lang w:val="id_ID" w:bidi="id_ID"/>
        </w:rPr>
        <w:t xml:space="preserve">), sedangkan hari ke-7 merupakan klimaks dari minggu penciptaan. Ketika Allah beristirahat, Ia mengabsahkan segala ciptaan-Nya—tidak ada lagi yang perlu dikerjakan! Kerangka tujuh hari ini kemudian menjadi susunan hari dalam seminggu bagi bangsa Israel, di mana hari ke-7 ditetapkan sebagai hari Sabat. Hari Sabat dimaksudkan untuk merayakan karya Allah yang sudah selesai; hari ke-7 ini dikhususkan sebagai hari yang kudus dan dipersembahkan bagi sang Pencipta yang juga beristirahat (lht. </w:t>
      </w:r>
      <w:r>
        <w:rPr>
          <w:lang w:val="id_ID" w:bidi="id_ID"/>
        </w:rPr>
        <w:t>Kel. 20:8–11</w:t>
      </w:r>
      <w:r>
        <w:rPr>
          <w:lang w:val="id_ID" w:bidi="id_ID"/>
        </w:rPr>
        <w:t xml:space="preserve">; </w:t>
      </w:r>
      <w:r>
        <w:rPr>
          <w:lang w:val="id_ID" w:bidi="id_ID"/>
        </w:rPr>
        <w:t>31:12–17</w:t>
      </w:r>
      <w:r>
        <w:rPr>
          <w:lang w:val="id_ID" w:bidi="id_ID"/>
        </w:rPr>
        <w:t xml:space="preserve">; bdk. </w:t>
      </w:r>
      <w:r>
        <w:rPr>
          <w:lang w:val="id_ID" w:bidi="id_ID"/>
        </w:rPr>
        <w:t>Mat. 12:1–8</w:t>
      </w:r>
      <w:r>
        <w:rPr>
          <w:lang w:val="id_ID" w:bidi="id_ID"/>
        </w:rPr>
        <w:t xml:space="preserve">; </w:t>
      </w:r>
      <w:r>
        <w:rPr>
          <w:lang w:val="id_ID" w:bidi="id_ID"/>
        </w:rPr>
        <w:t>Rm. 14:5–6</w:t>
      </w:r>
      <w:r>
        <w:rPr>
          <w:lang w:val="id_ID" w:bidi="id_ID"/>
        </w:rPr>
        <w:t xml:space="preserve">; </w:t>
      </w:r>
      <w:r>
        <w:rPr>
          <w:lang w:val="id_ID" w:bidi="id_ID"/>
        </w:rPr>
        <w:t>Kol. 2:16–17</w:t>
      </w:r>
      <w:r>
        <w:rPr>
          <w:lang w:val="id_ID" w:bidi="id_ID"/>
        </w:rPr>
        <w:t xml:space="preserve">; </w:t>
      </w:r>
      <w:r>
        <w:rPr>
          <w:lang w:val="id_ID" w:bidi="id_ID"/>
        </w:rPr>
        <w:t>Ibr. 4:1–11</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Kejadian 2:3</w:t>
      </w:r>
      <w:r>
        <w:rPr>
          <w:lang w:val="id_ID" w:bidi="id_ID"/>
        </w:rPr>
      </w:r>
    </w:p>
    <w:p>
      <w:pPr/>
      <w:r>
        <w:rPr>
          <w:lang w:val="id_ID" w:bidi="id_ID"/>
        </w:rPr>
      </w:r>
      <w:r>
        <w:rPr>
          <w:lang w:val="id_ID" w:bidi="id_ID"/>
        </w:rPr>
        <w:t>Enam hari pertama dalam penciptaan salah satunya terdiri dari pemisahan (terang dari gelap, siang dari malam, perairan dari tanah kering). Akhir penciptaan memisahkan antara yang biasa saja dan yang kudus. Inilah yang kemudian menjadi landasan bagi ibadah bangsa Israel. Selain itu, hal ini mengingatkan kita bahwa akan ada zaman untuk beristirahat (</w:t>
      </w:r>
      <w:r>
        <w:rPr>
          <w:lang w:val="id_ID" w:bidi="id_ID"/>
        </w:rPr>
        <w:t>Ibr. 4:1–11</w:t>
      </w:r>
      <w:r>
        <w:rPr>
          <w:lang w:val="id_ID" w:bidi="id_ID"/>
        </w:rPr>
        <w:t xml:space="preserve">; </w:t>
      </w:r>
      <w:r>
        <w:rPr>
          <w:lang w:val="id_ID" w:bidi="id_ID"/>
        </w:rPr>
        <w:t>12:2</w:t>
      </w:r>
      <w:r>
        <w:rPr>
          <w:lang w:val="id_ID" w:bidi="id_ID"/>
        </w:rPr>
        <w:t xml:space="preserve">; </w:t>
      </w:r>
      <w:r>
        <w:rPr>
          <w:lang w:val="id_ID" w:bidi="id_ID"/>
        </w:rPr>
        <w:t>13:14</w:t>
      </w:r>
      <w:r>
        <w:rPr>
          <w:lang w:val="id_ID" w:bidi="id_ID"/>
        </w:rPr>
        <w:t>). • Tidak adanya penyebutan “pagi dan petang” seperti ayat-ayat sebelumnya mencerminkan kesediaan Sang Pencipta untuk memasuki persekutuan yang tak berkesudahan dengan umat manusia.</w:t>
      </w:r>
      <w:r>
        <w:rPr>
          <w:lang w:val="id_ID" w:bidi="id_ID"/>
        </w:rPr>
      </w:r>
      <w:r>
        <w:rPr>
          <w:lang w:val="id_ID" w:bidi="id_ID"/>
        </w:rPr>
      </w:r>
    </w:p>
    <w:p>
      <w:pPr/>
      <w:r>
        <w:rPr>
          <w:lang w:val="id_ID" w:bidi="id_ID"/>
        </w:rPr>
      </w:r>
    </w:p>
    <w:p>
      <w:pPr>
        <w:pStyle w:val="Heading2"/>
      </w:pPr>
      <w:r>
        <w:rPr>
          <w:lang w:val="id_ID" w:bidi="id_ID"/>
        </w:rPr>
        <w:t>Kejadian 2:4</w:t>
      </w:r>
      <w:r>
        <w:rPr>
          <w:lang w:val="id_ID" w:bidi="id_ID"/>
        </w:rPr>
      </w:r>
    </w:p>
    <w:p>
      <w:pPr/>
      <w:r>
        <w:rPr>
          <w:lang w:val="id_ID" w:bidi="id_ID"/>
        </w:rPr>
      </w:r>
      <w:r>
        <w:rPr>
          <w:lang w:val="id_ID" w:bidi="id_ID"/>
        </w:rPr>
        <w:t xml:space="preserve">Demikianlah riwayat (harfiah = inilah generasi; Ibrani = </w:t>
      </w:r>
      <w:r>
        <w:rPr>
          <w:i/>
          <w:lang w:val="id_ID" w:bidi="id_ID"/>
        </w:rPr>
        <w:t>toledot</w:t>
      </w:r>
      <w:r>
        <w:rPr>
          <w:lang w:val="id_ID" w:bidi="id_ID"/>
        </w:rPr>
        <w:t>). Frasa ini atau frasa serupa diulang di seluruh Kitab Kejadian, yang menciptakan kerangka internal untuk kitab tersebut. Dalam ayat-ayat lain, frasa ini dipakai untuk memperkenalkan silsilah keluarga atau kisah dari tokoh yang diceritakan (</w:t>
      </w:r>
      <w:r>
        <w:rPr>
          <w:lang w:val="id_ID" w:bidi="id_ID"/>
        </w:rPr>
        <w:t>Kej. 5:1</w:t>
      </w:r>
      <w:r>
        <w:rPr>
          <w:lang w:val="id_ID" w:bidi="id_ID"/>
        </w:rPr>
        <w:t xml:space="preserve">; </w:t>
      </w:r>
      <w:r>
        <w:rPr>
          <w:lang w:val="id_ID" w:bidi="id_ID"/>
        </w:rPr>
        <w:t>6:9</w:t>
      </w:r>
      <w:r>
        <w:rPr>
          <w:lang w:val="id_ID" w:bidi="id_ID"/>
        </w:rPr>
        <w:t xml:space="preserve">; </w:t>
      </w:r>
      <w:r>
        <w:rPr>
          <w:lang w:val="id_ID" w:bidi="id_ID"/>
        </w:rPr>
        <w:t>10:1</w:t>
      </w:r>
      <w:r>
        <w:rPr>
          <w:lang w:val="id_ID" w:bidi="id_ID"/>
        </w:rPr>
        <w:t xml:space="preserve">; </w:t>
      </w:r>
      <w:r>
        <w:rPr>
          <w:lang w:val="id_ID" w:bidi="id_ID"/>
        </w:rPr>
        <w:t>11:10</w:t>
      </w:r>
      <w:r>
        <w:rPr>
          <w:lang w:val="id_ID" w:bidi="id_ID"/>
        </w:rPr>
        <w:t xml:space="preserve">, </w:t>
      </w:r>
      <w:r>
        <w:rPr>
          <w:lang w:val="id_ID" w:bidi="id_ID"/>
        </w:rPr>
        <w:t>27</w:t>
      </w:r>
      <w:r>
        <w:rPr>
          <w:lang w:val="id_ID" w:bidi="id_ID"/>
        </w:rPr>
        <w:t xml:space="preserve">; </w:t>
      </w:r>
      <w:r>
        <w:rPr>
          <w:lang w:val="id_ID" w:bidi="id_ID"/>
        </w:rPr>
        <w:t>25:12</w:t>
      </w:r>
      <w:r>
        <w:rPr>
          <w:lang w:val="id_ID" w:bidi="id_ID"/>
        </w:rPr>
        <w:t xml:space="preserve">, </w:t>
      </w:r>
      <w:r>
        <w:rPr>
          <w:lang w:val="id_ID" w:bidi="id_ID"/>
        </w:rPr>
        <w:t>19</w:t>
      </w:r>
      <w:r>
        <w:rPr>
          <w:lang w:val="id_ID" w:bidi="id_ID"/>
        </w:rPr>
        <w:t xml:space="preserve">; </w:t>
      </w:r>
      <w:r>
        <w:rPr>
          <w:lang w:val="id_ID" w:bidi="id_ID"/>
        </w:rPr>
        <w:t>36:1</w:t>
      </w:r>
      <w:r>
        <w:rPr>
          <w:lang w:val="id_ID" w:bidi="id_ID"/>
        </w:rPr>
        <w:t xml:space="preserve">; </w:t>
      </w:r>
      <w:r>
        <w:rPr>
          <w:lang w:val="id_ID" w:bidi="id_ID"/>
        </w:rPr>
        <w:t>37:2</w:t>
      </w:r>
      <w:r>
        <w:rPr>
          <w:lang w:val="id_ID" w:bidi="id_ID"/>
        </w:rPr>
        <w:t xml:space="preserve">). • Ada yang berpendapat bahwa paruh pertama dari </w:t>
      </w:r>
      <w:r>
        <w:rPr>
          <w:lang w:val="id_ID" w:bidi="id_ID"/>
        </w:rPr>
        <w:t>Kej. 2:4</w:t>
      </w:r>
      <w:r>
        <w:rPr>
          <w:lang w:val="id_ID" w:bidi="id_ID"/>
        </w:rPr>
        <w:t xml:space="preserve"> termasuk dalam </w:t>
      </w:r>
      <w:r>
        <w:rPr>
          <w:lang w:val="id_ID" w:bidi="id_ID"/>
        </w:rPr>
        <w:t>Kej. 1:1–2:3</w:t>
      </w:r>
      <w:r>
        <w:rPr>
          <w:lang w:val="id_ID" w:bidi="id_ID"/>
        </w:rPr>
        <w:t xml:space="preserve">, tetapi kemungkinan besar itu adalah pengantar pada kisah selanjutnya. • Tuhan Allah (Ibrani = </w:t>
      </w:r>
      <w:r>
        <w:rPr>
          <w:i/>
          <w:lang w:val="id_ID" w:bidi="id_ID"/>
        </w:rPr>
        <w:t>Yahweh Elohim</w:t>
      </w:r>
      <w:r>
        <w:rPr>
          <w:lang w:val="id_ID" w:bidi="id_ID"/>
        </w:rPr>
        <w:t>) adalah nama kedua yang digunakan untuk Allah dalam pasal-pasal awal di Kitab Kejadian. Yahweh Elohim berbicara tentang Allah yang kekal yang membuat perjanjian abadi dengan Israel (</w:t>
      </w:r>
      <w:r>
        <w:rPr>
          <w:lang w:val="id_ID" w:bidi="id_ID"/>
        </w:rPr>
        <w:t>Kel. 3:6</w:t>
      </w:r>
      <w:r>
        <w:rPr>
          <w:lang w:val="id_ID" w:bidi="id_ID"/>
        </w:rPr>
        <w:t xml:space="preserve">, </w:t>
      </w:r>
      <w:r>
        <w:rPr>
          <w:lang w:val="id_ID" w:bidi="id_ID"/>
        </w:rPr>
        <w:t>13–15</w:t>
      </w:r>
      <w:r>
        <w:rPr>
          <w:lang w:val="id_ID" w:bidi="id_ID"/>
        </w:rPr>
        <w:t xml:space="preserve">). Maka dari itu, </w:t>
      </w:r>
      <w:r>
        <w:rPr>
          <w:lang w:val="id_ID" w:bidi="id_ID"/>
        </w:rPr>
        <w:t>Kej. 2:4–25</w:t>
      </w:r>
      <w:r>
        <w:rPr>
          <w:lang w:val="id_ID" w:bidi="id_ID"/>
        </w:rPr>
        <w:t xml:space="preserve"> lebih berfokus kepada peran Allah sebagai pemelihara daripada Allah pencipta. Tiga tema seputar seksualitas, kekuasaan, dan makanan yang terdapat dalam pasal </w:t>
      </w:r>
      <w:r>
        <w:rPr>
          <w:lang w:val="id_ID" w:bidi="id_ID"/>
        </w:rPr>
        <w:t>1</w:t>
      </w:r>
      <w:r>
        <w:rPr>
          <w:lang w:val="id_ID" w:bidi="id_ID"/>
        </w:rPr>
        <w:t xml:space="preserve"> kini disebutkan lagi dalam urutan yang terbalik (makanan, </w:t>
      </w:r>
      <w:r>
        <w:rPr>
          <w:lang w:val="id_ID" w:bidi="id_ID"/>
        </w:rPr>
        <w:t>Kej. 2:8–17</w:t>
      </w:r>
      <w:r>
        <w:rPr>
          <w:lang w:val="id_ID" w:bidi="id_ID"/>
        </w:rPr>
        <w:t xml:space="preserve">;); kekuasaan, </w:t>
      </w:r>
      <w:r>
        <w:rPr>
          <w:lang w:val="id_ID" w:bidi="id_ID"/>
        </w:rPr>
        <w:t>Kej. 2:18–20</w:t>
      </w:r>
      <w:r>
        <w:rPr>
          <w:lang w:val="id_ID" w:bidi="id_ID"/>
        </w:rPr>
        <w:t xml:space="preserve">; seksualitas, </w:t>
      </w:r>
      <w:r>
        <w:rPr>
          <w:lang w:val="id_ID" w:bidi="id_ID"/>
        </w:rPr>
        <w:t>Kej. 2:21–25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2:4–25</w:t>
      </w:r>
      <w:r>
        <w:rPr>
          <w:lang w:val="id_ID" w:bidi="id_ID"/>
        </w:rPr>
      </w:r>
    </w:p>
    <w:p>
      <w:pPr/>
      <w:r>
        <w:rPr>
          <w:lang w:val="id_ID" w:bidi="id_ID"/>
        </w:rPr>
      </w:r>
      <w:r>
        <w:rPr>
          <w:lang w:val="id_ID" w:bidi="id_ID"/>
        </w:rPr>
        <w:t xml:space="preserve">Catatan tentang langit dan bumi di sini (lihat </w:t>
      </w:r>
      <w:r>
        <w:rPr>
          <w:lang w:val="id_ID" w:bidi="id_ID"/>
        </w:rPr>
        <w:t>catatan studi pada Kej. 2:4</w:t>
      </w:r>
      <w:r>
        <w:rPr>
          <w:lang w:val="id_ID" w:bidi="id_ID"/>
        </w:rPr>
        <w:t xml:space="preserve">) bukanlah kisah penciptaan yang kedua; tetapi merupakan penjelasan teologis dan historis yang lebih luas untuk </w:t>
      </w:r>
      <w:r>
        <w:rPr>
          <w:lang w:val="id_ID" w:bidi="id_ID"/>
        </w:rPr>
        <w:t>Kej. 1:1–2:3</w:t>
      </w:r>
      <w:r>
        <w:rPr>
          <w:lang w:val="id_ID" w:bidi="id_ID"/>
        </w:rPr>
        <w:t xml:space="preserve">. Di sini fokusnya lebih kepada apa yang dihasilkan oleh alam semesta, bukan pada penciptaannya. Perhatian dititikberatkan pada laki-laki dan perempuan yang pertama. Seiring berjalannya cerita, kisah ini diwarnai oleh hal-hal yang saling bertolak belakang seperti yang jahat dan yang baik, pengetahuan dan ketidaktahuan, hidup dan mati, keharmonisan dan perselisihan. </w:t>
      </w:r>
      <w:r>
        <w:rPr>
          <w:lang w:val="id_ID" w:bidi="id_ID"/>
        </w:rPr>
      </w:r>
      <w:r>
        <w:rPr>
          <w:lang w:val="id_ID" w:bidi="id_ID"/>
        </w:rPr>
      </w:r>
    </w:p>
    <w:p>
      <w:pPr/>
      <w:r>
        <w:rPr>
          <w:lang w:val="id_ID" w:bidi="id_ID"/>
        </w:rPr>
      </w:r>
    </w:p>
    <w:p>
      <w:pPr>
        <w:pStyle w:val="Heading2"/>
      </w:pPr>
      <w:r>
        <w:rPr>
          <w:lang w:val="id_ID" w:bidi="id_ID"/>
        </w:rPr>
        <w:t>Kejadian 2:5</w:t>
      </w:r>
      <w:r>
        <w:rPr>
          <w:lang w:val="id_ID" w:bidi="id_ID"/>
        </w:rPr>
      </w:r>
    </w:p>
    <w:p>
      <w:pPr/>
      <w:r>
        <w:rPr>
          <w:lang w:val="id_ID" w:bidi="id_ID"/>
        </w:rPr>
      </w:r>
      <w:r>
        <w:rPr>
          <w:lang w:val="id_ID" w:bidi="id_ID"/>
        </w:rPr>
        <w:t>Bekerja bukanlah akibat dosa; bekerja merupakan bagian dari tatanan asli penciptaan serta berhubungan langsung dengan identitas dan tujuan hidup manusia (</w:t>
      </w:r>
      <w:r>
        <w:rPr>
          <w:lang w:val="id_ID" w:bidi="id_ID"/>
        </w:rPr>
        <w:t>Kej. 1:28</w:t>
      </w:r>
      <w:r>
        <w:rPr>
          <w:lang w:val="id_ID" w:bidi="id_ID"/>
        </w:rPr>
        <w:t xml:space="preserve">; </w:t>
      </w:r>
      <w:r>
        <w:rPr>
          <w:lang w:val="id_ID" w:bidi="id_ID"/>
        </w:rPr>
        <w:t>2:15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2:6</w:t>
      </w:r>
      <w:r>
        <w:rPr>
          <w:lang w:val="id_ID" w:bidi="id_ID"/>
        </w:rPr>
      </w:r>
    </w:p>
    <w:p>
      <w:pPr/>
      <w:r>
        <w:rPr>
          <w:lang w:val="id_ID" w:bidi="id_ID"/>
        </w:rPr>
      </w:r>
      <w:r>
        <w:rPr>
          <w:lang w:val="id_ID" w:bidi="id_ID"/>
        </w:rPr>
        <w:t>mata air (versi TB: kabut): Kata ini mengacu pada mata air bawah tanah yang muncul ke permukaan.</w:t>
      </w:r>
      <w:r>
        <w:rPr>
          <w:lang w:val="id_ID" w:bidi="id_ID"/>
        </w:rPr>
      </w:r>
      <w:r>
        <w:rPr>
          <w:lang w:val="id_ID" w:bidi="id_ID"/>
        </w:rPr>
      </w:r>
    </w:p>
    <w:p>
      <w:pPr/>
      <w:r>
        <w:rPr>
          <w:lang w:val="id_ID" w:bidi="id_ID"/>
        </w:rPr>
      </w:r>
    </w:p>
    <w:p>
      <w:pPr>
        <w:pStyle w:val="Heading2"/>
      </w:pPr>
      <w:r>
        <w:rPr>
          <w:lang w:val="id_ID" w:bidi="id_ID"/>
        </w:rPr>
        <w:t>Kejadian 2:7</w:t>
      </w:r>
      <w:r>
        <w:rPr>
          <w:lang w:val="id_ID" w:bidi="id_ID"/>
        </w:rPr>
      </w:r>
    </w:p>
    <w:p>
      <w:pPr/>
      <w:r>
        <w:rPr>
          <w:lang w:val="id_ID" w:bidi="id_ID"/>
        </w:rPr>
      </w:r>
      <w:r>
        <w:rPr>
          <w:lang w:val="id_ID" w:bidi="id_ID"/>
        </w:rPr>
        <w:t xml:space="preserve">Berdasarkan </w:t>
      </w:r>
      <w:r>
        <w:rPr>
          <w:lang w:val="id_ID" w:bidi="id_ID"/>
        </w:rPr>
        <w:t>Kej. 1:1–2:3</w:t>
      </w:r>
      <w:r>
        <w:rPr>
          <w:lang w:val="id_ID" w:bidi="id_ID"/>
        </w:rPr>
        <w:t xml:space="preserve">, penciptaan dilakukan dari kejauhan hanya dengan perintah ilahi ("Jadilah … maka itu jadi"). Namun, dalam kisah ini, tindakan penciptaan bersifat jauh lebih karib (lht. juga </w:t>
      </w:r>
      <w:r>
        <w:rPr>
          <w:lang w:val="id_ID" w:bidi="id_ID"/>
        </w:rPr>
        <w:t>Kej. 2:8–9</w:t>
      </w:r>
      <w:r>
        <w:rPr>
          <w:lang w:val="id_ID" w:bidi="id_ID"/>
        </w:rPr>
        <w:t xml:space="preserve">, </w:t>
      </w:r>
      <w:r>
        <w:rPr>
          <w:lang w:val="id_ID" w:bidi="id_ID"/>
        </w:rPr>
        <w:t>21–22</w:t>
      </w:r>
      <w:r>
        <w:rPr>
          <w:lang w:val="id_ID" w:bidi="id_ID"/>
        </w:rPr>
        <w:t xml:space="preserve">). • </w:t>
      </w:r>
      <w:r>
        <w:rPr>
          <w:lang w:val="id_ID" w:bidi="id_ID"/>
        </w:rPr>
        <w:t xml:space="preserve">dari debu tanah: </w:t>
      </w:r>
      <w:r>
        <w:rPr>
          <w:lang w:val="id_ID" w:bidi="id_ID"/>
        </w:rPr>
        <w:t>Dalam bahasa Ibrani, ’adamah (“tanah”) membentuk permainan kata dengan ’adam (“manusia”). Bumi tetap menjadi titik acuan bagi manusia, yang setelah mati akan kembali menjadi debu (</w:t>
      </w:r>
      <w:r>
        <w:rPr>
          <w:lang w:val="id_ID" w:bidi="id_ID"/>
        </w:rPr>
        <w:t>Kej. 3:17–19</w:t>
      </w:r>
      <w:r>
        <w:rPr>
          <w:lang w:val="id_ID" w:bidi="id_ID"/>
        </w:rPr>
        <w:t xml:space="preserve">; </w:t>
      </w:r>
      <w:r>
        <w:rPr>
          <w:lang w:val="id_ID" w:bidi="id_ID"/>
        </w:rPr>
        <w:t>4:11</w:t>
      </w:r>
      <w:r>
        <w:rPr>
          <w:lang w:val="id_ID" w:bidi="id_ID"/>
        </w:rPr>
        <w:t xml:space="preserve">; </w:t>
      </w:r>
      <w:r>
        <w:rPr>
          <w:lang w:val="id_ID" w:bidi="id_ID"/>
        </w:rPr>
        <w:t>Ayb. 4:19</w:t>
      </w:r>
      <w:r>
        <w:rPr>
          <w:lang w:val="id_ID" w:bidi="id_ID"/>
        </w:rPr>
        <w:t xml:space="preserve">; </w:t>
      </w:r>
      <w:r>
        <w:rPr>
          <w:lang w:val="id_ID" w:bidi="id_ID"/>
        </w:rPr>
        <w:t>10:8–9</w:t>
      </w:r>
      <w:r>
        <w:rPr>
          <w:lang w:val="id_ID" w:bidi="id_ID"/>
        </w:rPr>
        <w:t xml:space="preserve">; </w:t>
      </w:r>
      <w:r>
        <w:rPr>
          <w:lang w:val="id_ID" w:bidi="id_ID"/>
        </w:rPr>
        <w:t>Yes. 29:16</w:t>
      </w:r>
      <w:r>
        <w:rPr>
          <w:lang w:val="id_ID" w:bidi="id_ID"/>
        </w:rPr>
        <w:t>). • menghembuskan … ke dalam hidungnya: nafas Allah tidak diberikan kepada binatang-binatang lain; hanya manusia yang dibentuk sesuai dengan rupa Allah (</w:t>
      </w:r>
      <w:r>
        <w:rPr>
          <w:lang w:val="id_ID" w:bidi="id_ID"/>
        </w:rPr>
        <w:t>Kej. 1:27</w:t>
      </w:r>
      <w:r>
        <w:rPr>
          <w:lang w:val="id_ID" w:bidi="id_ID"/>
        </w:rPr>
        <w:t>) dan menikmati percakapan dengan Pencipta mereka (</w:t>
      </w:r>
      <w:r>
        <w:rPr>
          <w:lang w:val="id_ID" w:bidi="id_ID"/>
        </w:rPr>
        <w:t>Kej. 2:16–17</w:t>
      </w:r>
      <w:r>
        <w:rPr>
          <w:lang w:val="id_ID" w:bidi="id_ID"/>
        </w:rPr>
        <w:t xml:space="preserve">; </w:t>
      </w:r>
      <w:r>
        <w:rPr>
          <w:lang w:val="id_ID" w:bidi="id_ID"/>
        </w:rPr>
        <w:t>3:8–13</w:t>
      </w:r>
      <w:r>
        <w:rPr>
          <w:lang w:val="id_ID" w:bidi="id_ID"/>
        </w:rPr>
        <w:t xml:space="preserve">). Hanya manusia yang memiliki kesadaran rohani dan hati nurani (lht. </w:t>
      </w:r>
      <w:r>
        <w:rPr>
          <w:lang w:val="id_ID" w:bidi="id_ID"/>
        </w:rPr>
        <w:t>Ayb. 32:8</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Kejadian 2:8</w:t>
      </w:r>
      <w:r>
        <w:rPr>
          <w:lang w:val="id_ID" w:bidi="id_ID"/>
        </w:rPr>
      </w:r>
    </w:p>
    <w:p>
      <w:pPr/>
      <w:r>
        <w:rPr>
          <w:lang w:val="id_ID" w:bidi="id_ID"/>
        </w:rPr>
      </w:r>
      <w:r>
        <w:rPr>
          <w:lang w:val="id_ID" w:bidi="id_ID"/>
        </w:rPr>
        <w:t xml:space="preserve">Eden adalah nama lokasi keseluruhan tempat taman itu berada, bukan taman itu sendiri. Nama Eden memiliki arti "dataran", "kenikmatan", atau "kesuburan". Deskprisi selanjutnya mendukung arti kesuburan. • di sebelah timur: Di mana lokasi Eden persisnya masih menjadi spekulasi, tetapi letaknya di sebelah timur Kanaan, yang kemudian menjadi rumah Israel. • Tuhan Allah menempatkan manusia di taman itu untuk menikmati persekutuan ilahi dan berkat jasmani (lht juga </w:t>
      </w:r>
      <w:r>
        <w:rPr>
          <w:lang w:val="id_ID" w:bidi="id_ID"/>
        </w:rPr>
        <w:t>Kej. 2:15</w:t>
      </w:r>
      <w:r>
        <w:rPr>
          <w:lang w:val="id_ID" w:bidi="id_ID"/>
        </w:rPr>
        <w:t xml:space="preserve"> dan </w:t>
      </w:r>
      <w:r>
        <w:rPr>
          <w:lang w:val="id_ID" w:bidi="id_ID"/>
        </w:rPr>
        <w:t>catatan studi di sana</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Kejadian 2:8–14</w:t>
      </w:r>
      <w:r>
        <w:rPr>
          <w:lang w:val="id_ID" w:bidi="id_ID"/>
        </w:rPr>
      </w:r>
    </w:p>
    <w:p>
      <w:pPr/>
      <w:r>
        <w:rPr>
          <w:lang w:val="id_ID" w:bidi="id_ID"/>
        </w:rPr>
      </w:r>
      <w:r>
        <w:rPr>
          <w:lang w:val="id_ID" w:bidi="id_ID"/>
        </w:rPr>
        <w:t>Sejalan dengan waktu yang suci pada hari ketujuh penciptaan (</w:t>
      </w:r>
      <w:r>
        <w:rPr>
          <w:lang w:val="id_ID" w:bidi="id_ID"/>
        </w:rPr>
        <w:t>Kej. 2:2–3</w:t>
      </w:r>
      <w:r>
        <w:rPr>
          <w:lang w:val="id_ID" w:bidi="id_ID"/>
        </w:rPr>
        <w:t xml:space="preserve">), taman Eden juga terpisah dari dunia sekitarnya. Taman ini berfungsi sebagai bait atau tempat suci karena Allah menyatakan kehadiran-Nya di sana dengan cara yang istimewa. </w:t>
      </w:r>
      <w:r>
        <w:rPr>
          <w:lang w:val="id_ID" w:bidi="id_ID"/>
        </w:rPr>
      </w:r>
      <w:r>
        <w:rPr>
          <w:lang w:val="id_ID" w:bidi="id_ID"/>
        </w:rPr>
      </w:r>
    </w:p>
    <w:p>
      <w:pPr/>
      <w:r>
        <w:rPr>
          <w:lang w:val="id_ID" w:bidi="id_ID"/>
        </w:rPr>
      </w:r>
    </w:p>
    <w:p>
      <w:pPr>
        <w:pStyle w:val="Heading2"/>
      </w:pPr>
      <w:r>
        <w:rPr>
          <w:lang w:val="id_ID" w:bidi="id_ID"/>
        </w:rPr>
        <w:t>Kejadian 2:9</w:t>
      </w:r>
      <w:r>
        <w:rPr>
          <w:lang w:val="id_ID" w:bidi="id_ID"/>
        </w:rPr>
      </w:r>
    </w:p>
    <w:p>
      <w:pPr/>
      <w:r>
        <w:rPr>
          <w:lang w:val="id_ID" w:bidi="id_ID"/>
        </w:rPr>
      </w:r>
      <w:r>
        <w:rPr>
          <w:lang w:val="id_ID" w:bidi="id_ID"/>
        </w:rPr>
        <w:t xml:space="preserve">Keindahan dan kelimpahan merupakan ciri khas habitat asli manusia (bdk. </w:t>
      </w:r>
      <w:r>
        <w:rPr>
          <w:lang w:val="id_ID" w:bidi="id_ID"/>
        </w:rPr>
        <w:t>Kej. 13:10</w:t>
      </w:r>
      <w:r>
        <w:rPr>
          <w:lang w:val="id_ID" w:bidi="id_ID"/>
        </w:rPr>
        <w:t>). • Pohon kehidupan melambangkan kehadiran Tuhan dan penyertaan-Nya. Barangsiapa memakannya akan memperoleh kehidupan kekal (</w:t>
      </w:r>
      <w:r>
        <w:rPr>
          <w:lang w:val="id_ID" w:bidi="id_ID"/>
        </w:rPr>
        <w:t>Kej. 3:22</w:t>
      </w:r>
      <w:r>
        <w:rPr>
          <w:lang w:val="id_ID" w:bidi="id_ID"/>
        </w:rPr>
        <w:t>), hal ini di kemudian hari menjadi gambaran yang sarat makna untuk direnungkan bagi bangsa Israel dan orang Kristen (</w:t>
      </w:r>
      <w:r>
        <w:rPr>
          <w:lang w:val="id_ID" w:bidi="id_ID"/>
        </w:rPr>
        <w:t>Ams. 3:18</w:t>
      </w:r>
      <w:r>
        <w:rPr>
          <w:lang w:val="id_ID" w:bidi="id_ID"/>
        </w:rPr>
        <w:t xml:space="preserve">; </w:t>
      </w:r>
      <w:r>
        <w:rPr>
          <w:lang w:val="id_ID" w:bidi="id_ID"/>
        </w:rPr>
        <w:t>11:30</w:t>
      </w:r>
      <w:r>
        <w:rPr>
          <w:lang w:val="id_ID" w:bidi="id_ID"/>
        </w:rPr>
        <w:t xml:space="preserve">; </w:t>
      </w:r>
      <w:r>
        <w:rPr>
          <w:lang w:val="id_ID" w:bidi="id_ID"/>
        </w:rPr>
        <w:t>13:12</w:t>
      </w:r>
      <w:r>
        <w:rPr>
          <w:lang w:val="id_ID" w:bidi="id_ID"/>
        </w:rPr>
        <w:t xml:space="preserve">; </w:t>
      </w:r>
      <w:r>
        <w:rPr>
          <w:lang w:val="id_ID" w:bidi="id_ID"/>
        </w:rPr>
        <w:t>Why. 2:7</w:t>
      </w:r>
      <w:r>
        <w:rPr>
          <w:lang w:val="id_ID" w:bidi="id_ID"/>
        </w:rPr>
        <w:t xml:space="preserve">; </w:t>
      </w:r>
      <w:r>
        <w:rPr>
          <w:lang w:val="id_ID" w:bidi="id_ID"/>
        </w:rPr>
        <w:t>22:2</w:t>
      </w:r>
      <w:r>
        <w:rPr>
          <w:lang w:val="id_ID" w:bidi="id_ID"/>
        </w:rPr>
        <w:t xml:space="preserve">, </w:t>
      </w:r>
      <w:r>
        <w:rPr>
          <w:lang w:val="id_ID" w:bidi="id_ID"/>
        </w:rPr>
        <w:t>14</w:t>
      </w:r>
      <w:r>
        <w:rPr>
          <w:lang w:val="id_ID" w:bidi="id_ID"/>
        </w:rPr>
        <w:t xml:space="preserve">, </w:t>
      </w:r>
      <w:r>
        <w:rPr>
          <w:lang w:val="id_ID" w:bidi="id_ID"/>
        </w:rPr>
        <w:t>19</w:t>
      </w:r>
      <w:r>
        <w:rPr>
          <w:lang w:val="id_ID" w:bidi="id_ID"/>
        </w:rPr>
        <w:t>). Di Kemah Suci bangsa Israel terdapat kandil yang kemungkingan melambangkan pohon kehidupan itu (</w:t>
      </w:r>
      <w:r>
        <w:rPr>
          <w:lang w:val="id_ID" w:bidi="id_ID"/>
        </w:rPr>
        <w:t>Kel. 25:31–35</w:t>
      </w:r>
      <w:r>
        <w:rPr>
          <w:lang w:val="id_ID" w:bidi="id_ID"/>
        </w:rPr>
        <w:t>). • Dengan memakan buah pengetahuan tentang yang baik dan yang jahat, manusia dapat memperoleh hikmat (</w:t>
      </w:r>
      <w:r>
        <w:rPr>
          <w:lang w:val="id_ID" w:bidi="id_ID"/>
        </w:rPr>
        <w:t>Kej. 3:6</w:t>
      </w:r>
      <w:r>
        <w:rPr>
          <w:lang w:val="id_ID" w:bidi="id_ID"/>
        </w:rPr>
        <w:t>) sekaligus kearifan moral (</w:t>
      </w:r>
      <w:r>
        <w:rPr>
          <w:lang w:val="id_ID" w:bidi="id_ID"/>
        </w:rPr>
        <w:t>Kej. 3:5</w:t>
      </w:r>
      <w:r>
        <w:rPr>
          <w:lang w:val="id_ID" w:bidi="id_ID"/>
        </w:rPr>
        <w:t xml:space="preserve">, </w:t>
      </w:r>
      <w:r>
        <w:rPr>
          <w:lang w:val="id_ID" w:bidi="id_ID"/>
        </w:rPr>
        <w:t>22</w:t>
      </w:r>
      <w:r>
        <w:rPr>
          <w:lang w:val="id_ID" w:bidi="id_ID"/>
        </w:rPr>
        <w:t xml:space="preserve">. bdk. </w:t>
      </w:r>
      <w:r>
        <w:rPr>
          <w:lang w:val="id_ID" w:bidi="id_ID"/>
        </w:rPr>
        <w:t>Ul. 1:39</w:t>
      </w:r>
      <w:r>
        <w:rPr>
          <w:lang w:val="id_ID" w:bidi="id_ID"/>
        </w:rPr>
        <w:t xml:space="preserve">, "tidak bersalah"). Memakan buah itu melambangkan usaha manusia untuk meraih otonomi dan kebijaksanaan yang hanya dimiliki oleh Allah (bdk. </w:t>
      </w:r>
      <w:r>
        <w:rPr>
          <w:lang w:val="id_ID" w:bidi="id_ID"/>
        </w:rPr>
        <w:t>Ams. 30:1–4</w:t>
      </w:r>
      <w:r>
        <w:rPr>
          <w:lang w:val="id_ID" w:bidi="id_ID"/>
        </w:rPr>
        <w:t xml:space="preserve">). Manusia mengesampingkan wahyu Allah sebagai sarana untuk penilaian moral, memamerkan kemandirian mereka alih-alih tunduk pada kehendak Allah (bdk. </w:t>
      </w:r>
      <w:r>
        <w:rPr>
          <w:lang w:val="id_ID" w:bidi="id_ID"/>
        </w:rPr>
        <w:t>Ams. 1:7</w:t>
      </w:r>
      <w:r>
        <w:rPr>
          <w:lang w:val="id_ID" w:bidi="id_ID"/>
        </w:rPr>
        <w:t xml:space="preserve">). Memilih hikmat manusia daripada petunjuk Allah mendatangkan kematian dan kehancuran (lht. </w:t>
      </w:r>
      <w:r>
        <w:rPr>
          <w:lang w:val="id_ID" w:bidi="id_ID"/>
        </w:rPr>
        <w:t>Mzm. 19:7–9</w:t>
      </w:r>
      <w:r>
        <w:rPr>
          <w:lang w:val="id_ID" w:bidi="id_ID"/>
        </w:rPr>
        <w:t xml:space="preserve">; </w:t>
      </w:r>
      <w:r>
        <w:rPr>
          <w:lang w:val="id_ID" w:bidi="id_ID"/>
        </w:rPr>
        <w:t>Yeh. 28:6</w:t>
      </w:r>
      <w:r>
        <w:rPr>
          <w:lang w:val="id_ID" w:bidi="id_ID"/>
        </w:rPr>
        <w:t xml:space="preserve">, </w:t>
      </w:r>
      <w:r>
        <w:rPr>
          <w:lang w:val="id_ID" w:bidi="id_ID"/>
        </w:rPr>
        <w:t>15–17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2:10</w:t>
      </w:r>
      <w:r>
        <w:rPr>
          <w:lang w:val="id_ID" w:bidi="id_ID"/>
        </w:rPr>
      </w:r>
    </w:p>
    <w:p>
      <w:pPr/>
      <w:r>
        <w:rPr>
          <w:lang w:val="id_ID" w:bidi="id_ID"/>
        </w:rPr>
      </w:r>
      <w:r>
        <w:rPr>
          <w:lang w:val="id_ID" w:bidi="id_ID"/>
        </w:rPr>
        <w:t xml:space="preserve">Sungai yang mengairi taman itu merupakan berkat jasmani (membawa kesuburan bagi pertanian) serta menjadi simbol kehadiran Allah (bdk. </w:t>
      </w:r>
      <w:r>
        <w:rPr>
          <w:lang w:val="id_ID" w:bidi="id_ID"/>
        </w:rPr>
        <w:t>Mzm. 46:4</w:t>
      </w:r>
      <w:r>
        <w:rPr>
          <w:lang w:val="id_ID" w:bidi="id_ID"/>
        </w:rPr>
        <w:t xml:space="preserve">; </w:t>
      </w:r>
      <w:r>
        <w:rPr>
          <w:lang w:val="id_ID" w:bidi="id_ID"/>
        </w:rPr>
        <w:t>Yeh. 47:1–12</w:t>
      </w:r>
      <w:r>
        <w:rPr>
          <w:lang w:val="id_ID" w:bidi="id_ID"/>
        </w:rPr>
        <w:t xml:space="preserve">; </w:t>
      </w:r>
      <w:r>
        <w:rPr>
          <w:lang w:val="id_ID" w:bidi="id_ID"/>
        </w:rPr>
        <w:t>Za. 14:8</w:t>
      </w:r>
      <w:r>
        <w:rPr>
          <w:lang w:val="id_ID" w:bidi="id_ID"/>
        </w:rPr>
        <w:t xml:space="preserve">; </w:t>
      </w:r>
      <w:r>
        <w:rPr>
          <w:lang w:val="id_ID" w:bidi="id_ID"/>
        </w:rPr>
        <w:t>Why. 22:1–2</w:t>
      </w:r>
      <w:r>
        <w:rPr>
          <w:lang w:val="id_ID" w:bidi="id_ID"/>
        </w:rPr>
        <w:t xml:space="preserve">). • Terbagi menjadi empat cabang (harfiah: </w:t>
      </w:r>
      <w:r>
        <w:rPr>
          <w:i/>
          <w:lang w:val="id_ID" w:bidi="id_ID"/>
        </w:rPr>
        <w:t>kepala</w:t>
      </w:r>
      <w:r>
        <w:rPr>
          <w:lang w:val="id_ID" w:bidi="id_ID"/>
        </w:rPr>
        <w:t xml:space="preserve">): Pemahaman yang umum adalah bahwa ada satu sungai yang bersumber dari Eden yang mengalir melalui taman itu kemudian terbagi menjadi empat sungai dengan namanya masing-masing. </w:t>
      </w:r>
      <w:r>
        <w:rPr>
          <w:lang w:val="id_ID" w:bidi="id_ID"/>
        </w:rPr>
      </w:r>
      <w:r>
        <w:rPr>
          <w:lang w:val="id_ID" w:bidi="id_ID"/>
        </w:rPr>
      </w:r>
    </w:p>
    <w:p>
      <w:pPr/>
      <w:r>
        <w:rPr>
          <w:lang w:val="id_ID" w:bidi="id_ID"/>
        </w:rPr>
      </w:r>
    </w:p>
    <w:p>
      <w:pPr>
        <w:pStyle w:val="Heading2"/>
      </w:pPr>
      <w:r>
        <w:rPr>
          <w:lang w:val="id_ID" w:bidi="id_ID"/>
        </w:rPr>
        <w:t>Kejadian 2:10–14</w:t>
      </w:r>
      <w:r>
        <w:rPr>
          <w:lang w:val="id_ID" w:bidi="id_ID"/>
        </w:rPr>
      </w:r>
    </w:p>
    <w:p>
      <w:pPr/>
      <w:r>
        <w:rPr>
          <w:lang w:val="id_ID" w:bidi="id_ID"/>
        </w:rPr>
      </w:r>
      <w:r>
        <w:rPr>
          <w:lang w:val="id_ID" w:bidi="id_ID"/>
        </w:rPr>
        <w:t>Uraian terperinci ini menggambarkan wilayah timur di sekitar Eden sebagai gunung dengan sungai-sungai yang mengalir ke seluruh dunia. Keindahan dan kesuburan Eden memperkaya seluruh bumi.</w:t>
      </w:r>
      <w:r>
        <w:rPr>
          <w:lang w:val="id_ID" w:bidi="id_ID"/>
        </w:rPr>
      </w:r>
      <w:r>
        <w:rPr>
          <w:lang w:val="id_ID" w:bidi="id_ID"/>
        </w:rPr>
      </w:r>
    </w:p>
    <w:p>
      <w:pPr/>
      <w:r>
        <w:rPr>
          <w:lang w:val="id_ID" w:bidi="id_ID"/>
        </w:rPr>
      </w:r>
    </w:p>
    <w:p>
      <w:pPr>
        <w:pStyle w:val="Heading2"/>
      </w:pPr>
      <w:r>
        <w:rPr>
          <w:lang w:val="id_ID" w:bidi="id_ID"/>
        </w:rPr>
        <w:t>Kejadian 2:11</w:t>
      </w:r>
      <w:r>
        <w:rPr>
          <w:lang w:val="id_ID" w:bidi="id_ID"/>
        </w:rPr>
      </w:r>
    </w:p>
    <w:p>
      <w:pPr/>
      <w:r>
        <w:rPr>
          <w:lang w:val="id_ID" w:bidi="id_ID"/>
        </w:rPr>
      </w:r>
      <w:r>
        <w:rPr>
          <w:lang w:val="id_ID" w:bidi="id_ID"/>
        </w:rPr>
        <w:t>Pison dan Gihon (</w:t>
      </w:r>
      <w:r>
        <w:rPr>
          <w:lang w:val="id_ID" w:bidi="id_ID"/>
        </w:rPr>
        <w:t>Kej. 2:13</w:t>
      </w:r>
      <w:r>
        <w:rPr>
          <w:lang w:val="id_ID" w:bidi="id_ID"/>
        </w:rPr>
        <w:t xml:space="preserve">) tidak dapat diketahui dengan pasti. Jika tanah Hawila berada di tenggara Arab atau di pesisir Afrika, sebagaimana ditunjukkan oleh beberapa data Alkitab (lht. </w:t>
      </w:r>
      <w:r>
        <w:rPr>
          <w:lang w:val="id_ID" w:bidi="id_ID"/>
        </w:rPr>
        <w:t>Kej. 10:7</w:t>
      </w:r>
      <w:r>
        <w:rPr>
          <w:lang w:val="id_ID" w:bidi="id_ID"/>
        </w:rPr>
        <w:t xml:space="preserve">; </w:t>
      </w:r>
      <w:r>
        <w:rPr>
          <w:lang w:val="id_ID" w:bidi="id_ID"/>
        </w:rPr>
        <w:t>25:18</w:t>
      </w:r>
      <w:r>
        <w:rPr>
          <w:lang w:val="id_ID" w:bidi="id_ID"/>
        </w:rPr>
        <w:t xml:space="preserve">; </w:t>
      </w:r>
      <w:r>
        <w:rPr>
          <w:lang w:val="id_ID" w:bidi="id_ID"/>
        </w:rPr>
        <w:t>1Sam. 15:7</w:t>
      </w:r>
      <w:r>
        <w:rPr>
          <w:lang w:val="id_ID" w:bidi="id_ID"/>
        </w:rPr>
        <w:t>), maka Pison kemungkinan besar adalah Sungai Nil. Menurut seorang sejarawan bernama Yosefus, Hawila dan Pison berada di India (</w:t>
      </w:r>
      <w:r>
        <w:rPr>
          <w:i/>
          <w:lang w:val="id_ID" w:bidi="id_ID"/>
        </w:rPr>
        <w:t>Antiquities</w:t>
      </w:r>
      <w:r>
        <w:rPr>
          <w:lang w:val="id_ID" w:bidi="id_ID"/>
        </w:rPr>
        <w:t xml:space="preserve"> 1.1.3). Dua usulan lainnya menyatakan: (1) sungai-sungai di pegunungan Turki timur tempat Tigris dan Efrat (</w:t>
      </w:r>
      <w:r>
        <w:rPr>
          <w:lang w:val="id_ID" w:bidi="id_ID"/>
        </w:rPr>
        <w:t>Kej. 2:14</w:t>
      </w:r>
      <w:r>
        <w:rPr>
          <w:lang w:val="id_ID" w:bidi="id_ID"/>
        </w:rPr>
        <w:t>) juga mengalir, dan (2) delta berawa dekat Teluk Persia. Kondisi geografis saat ini membuat teori manapun mustahil dibuktikan secara meyakinkan.</w:t>
      </w:r>
      <w:r>
        <w:rPr>
          <w:lang w:val="id_ID" w:bidi="id_ID"/>
        </w:rPr>
      </w:r>
      <w:r>
        <w:rPr>
          <w:lang w:val="id_ID" w:bidi="id_ID"/>
        </w:rPr>
      </w:r>
    </w:p>
    <w:p>
      <w:pPr/>
      <w:r>
        <w:rPr>
          <w:lang w:val="id_ID" w:bidi="id_ID"/>
        </w:rPr>
      </w:r>
    </w:p>
    <w:p>
      <w:pPr>
        <w:pStyle w:val="Heading2"/>
      </w:pPr>
      <w:r>
        <w:rPr>
          <w:lang w:val="id_ID" w:bidi="id_ID"/>
        </w:rPr>
        <w:t>Kejadian 2:12</w:t>
      </w:r>
      <w:r>
        <w:rPr>
          <w:lang w:val="id_ID" w:bidi="id_ID"/>
        </w:rPr>
      </w:r>
    </w:p>
    <w:p>
      <w:pPr/>
      <w:r>
        <w:rPr>
          <w:lang w:val="id_ID" w:bidi="id_ID"/>
        </w:rPr>
      </w:r>
      <w:r>
        <w:rPr>
          <w:lang w:val="id_ID" w:bidi="id_ID"/>
        </w:rPr>
        <w:t>Kemegahan dan kesuburan taman itu disebarluaskan ke wilayah sekitarnya melalui keempat sungai yang mengalir melewatinya. Sungai-sungai tersebut mungkin menyiratkan bahwa kebaikan dari taman itu mengalir ke empat penjuru bumi. • Emas dan krisopras kemudian digunakan sebagai bahan yang menghiasi Kemah Suci, Bait Suci (</w:t>
      </w:r>
      <w:r>
        <w:rPr>
          <w:lang w:val="id_ID" w:bidi="id_ID"/>
        </w:rPr>
        <w:t>Kel. 25:3–9</w:t>
      </w:r>
      <w:r>
        <w:rPr>
          <w:lang w:val="id_ID" w:bidi="id_ID"/>
        </w:rPr>
        <w:t xml:space="preserve">; </w:t>
      </w:r>
      <w:r>
        <w:rPr>
          <w:lang w:val="id_ID" w:bidi="id_ID"/>
        </w:rPr>
        <w:t>1Taw. 29:2</w:t>
      </w:r>
      <w:r>
        <w:rPr>
          <w:lang w:val="id_ID" w:bidi="id_ID"/>
        </w:rPr>
        <w:t>), dan pakaian para imam (</w:t>
      </w:r>
      <w:r>
        <w:rPr>
          <w:lang w:val="id_ID" w:bidi="id_ID"/>
        </w:rPr>
        <w:t>Kel. 28:9–14</w:t>
      </w:r>
      <w:r>
        <w:rPr>
          <w:lang w:val="id_ID" w:bidi="id_ID"/>
        </w:rPr>
        <w:t xml:space="preserve">, </w:t>
      </w:r>
      <w:r>
        <w:rPr>
          <w:lang w:val="id_ID" w:bidi="id_ID"/>
        </w:rPr>
        <w:t>20</w:t>
      </w:r>
      <w:r>
        <w:rPr>
          <w:lang w:val="id_ID" w:bidi="id_ID"/>
        </w:rPr>
        <w:t>). • Damar dipakai sebagai kemenyan (</w:t>
      </w:r>
      <w:r>
        <w:rPr>
          <w:lang w:val="id_ID" w:bidi="id_ID"/>
        </w:rPr>
        <w:t>Kel. 30:34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2:13</w:t>
      </w:r>
      <w:r>
        <w:rPr>
          <w:lang w:val="id_ID" w:bidi="id_ID"/>
        </w:rPr>
      </w:r>
    </w:p>
    <w:p>
      <w:pPr/>
      <w:r>
        <w:rPr>
          <w:lang w:val="id_ID" w:bidi="id_ID"/>
        </w:rPr>
      </w:r>
      <w:r>
        <w:rPr>
          <w:lang w:val="id_ID" w:bidi="id_ID"/>
        </w:rPr>
        <w:t xml:space="preserve">Gihon: Meskipun tidak diketahui, beberapa tafsiran mengusulkan bahwa Gihon adalah Sungai Nil (seperti dalam </w:t>
      </w:r>
      <w:r>
        <w:rPr>
          <w:lang w:val="id_ID" w:bidi="id_ID"/>
        </w:rPr>
        <w:t>Yer. 2:18</w:t>
      </w:r>
      <w:r>
        <w:rPr>
          <w:lang w:val="id_ID" w:bidi="id_ID"/>
        </w:rPr>
        <w:t xml:space="preserve"> versi Yunani; Yosefus, </w:t>
      </w:r>
      <w:r>
        <w:rPr>
          <w:i/>
          <w:lang w:val="id_ID" w:bidi="id_ID"/>
        </w:rPr>
        <w:t>Antiquities</w:t>
      </w:r>
      <w:r>
        <w:rPr>
          <w:lang w:val="id_ID" w:bidi="id_ID"/>
        </w:rPr>
        <w:t xml:space="preserve"> 1.1.3), Sungai Yordan, atau, menurut tradisi Yahudi, sungai yang sebelumnya mengalir melalui Lembah Kidron (</w:t>
      </w:r>
      <w:r>
        <w:rPr>
          <w:lang w:val="id_ID" w:bidi="id_ID"/>
        </w:rPr>
        <w:t>1Raj. 1:33</w:t>
      </w:r>
      <w:r>
        <w:rPr>
          <w:lang w:val="id_ID" w:bidi="id_ID"/>
        </w:rPr>
        <w:t xml:space="preserve">; </w:t>
      </w:r>
      <w:r>
        <w:rPr>
          <w:lang w:val="id_ID" w:bidi="id_ID"/>
        </w:rPr>
        <w:t>2Taw. 33:14</w:t>
      </w:r>
      <w:r>
        <w:rPr>
          <w:lang w:val="id_ID" w:bidi="id_ID"/>
        </w:rPr>
        <w:t xml:space="preserve">). • Meskipun Kush adalah nama kuno untuk daerah Etiopia zaman purba, wilayah Mesopotamia yang terhubung dengan Babilonia tampaknya adalah yang dimaksud di sini (lihat </w:t>
      </w:r>
      <w:r>
        <w:rPr>
          <w:lang w:val="id_ID" w:bidi="id_ID"/>
        </w:rPr>
        <w:t>Kej. 10:8</w:t>
      </w:r>
      <w:r>
        <w:rPr>
          <w:lang w:val="id_ID" w:bidi="id_ID"/>
        </w:rPr>
        <w:t>); diperkirakan, Kush adalah tanah Kassite, suatu dinasti yang berkuasa di Babilonia.</w:t>
      </w:r>
      <w:r>
        <w:rPr>
          <w:lang w:val="id_ID" w:bidi="id_ID"/>
        </w:rPr>
      </w:r>
      <w:r>
        <w:rPr>
          <w:lang w:val="id_ID" w:bidi="id_ID"/>
        </w:rPr>
      </w:r>
    </w:p>
    <w:p>
      <w:pPr/>
      <w:r>
        <w:rPr>
          <w:lang w:val="id_ID" w:bidi="id_ID"/>
        </w:rPr>
      </w:r>
    </w:p>
    <w:p>
      <w:pPr>
        <w:pStyle w:val="Heading2"/>
      </w:pPr>
      <w:r>
        <w:rPr>
          <w:lang w:val="id_ID" w:bidi="id_ID"/>
        </w:rPr>
        <w:t>Kejadian 2:14</w:t>
      </w:r>
      <w:r>
        <w:rPr>
          <w:lang w:val="id_ID" w:bidi="id_ID"/>
        </w:rPr>
      </w:r>
    </w:p>
    <w:p>
      <w:pPr/>
      <w:r>
        <w:rPr>
          <w:lang w:val="id_ID" w:bidi="id_ID"/>
        </w:rPr>
      </w:r>
      <w:r>
        <w:rPr>
          <w:lang w:val="id_ID" w:bidi="id_ID"/>
        </w:rPr>
        <w:t>Tigris … Efrat: Sungai-sungai terkenal ini mengalir dari pegunungan di Turki timur.</w:t>
      </w:r>
      <w:r>
        <w:rPr>
          <w:lang w:val="id_ID" w:bidi="id_ID"/>
        </w:rPr>
      </w:r>
      <w:r>
        <w:rPr>
          <w:lang w:val="id_ID" w:bidi="id_ID"/>
        </w:rPr>
      </w:r>
    </w:p>
    <w:p>
      <w:pPr/>
      <w:r>
        <w:rPr>
          <w:lang w:val="id_ID" w:bidi="id_ID"/>
        </w:rPr>
      </w:r>
    </w:p>
    <w:p>
      <w:pPr>
        <w:pStyle w:val="Heading2"/>
      </w:pPr>
      <w:r>
        <w:rPr>
          <w:lang w:val="id_ID" w:bidi="id_ID"/>
        </w:rPr>
        <w:t>Kejadian 2:15</w:t>
      </w:r>
      <w:r>
        <w:rPr>
          <w:lang w:val="id_ID" w:bidi="id_ID"/>
        </w:rPr>
      </w:r>
    </w:p>
    <w:p>
      <w:pPr/>
      <w:r>
        <w:rPr>
          <w:lang w:val="id_ID" w:bidi="id_ID"/>
        </w:rPr>
      </w:r>
      <w:r>
        <w:rPr>
          <w:lang w:val="id_ID" w:bidi="id_ID"/>
        </w:rPr>
        <w:t>untuk mengusahakan dan memelihara</w:t>
      </w:r>
      <w:r>
        <w:rPr>
          <w:lang w:val="id_ID" w:bidi="id_ID"/>
        </w:rPr>
        <w:t xml:space="preserve">: Taman itu membutuhkan pemeliharaan serta pengawasan. Merawat Taman itu adalah pekerjaan yang terhormat bagi umat manusia. Peran yang dikerjakan di taman suci tempat kehadiran Allah ini kemudian diterapkan pada Kemah Suci Allah (lht. </w:t>
      </w:r>
      <w:r>
        <w:rPr>
          <w:lang w:val="id_ID" w:bidi="id_ID"/>
        </w:rPr>
        <w:t>Im. 8:35</w:t>
      </w:r>
      <w:r>
        <w:rPr>
          <w:lang w:val="id_ID" w:bidi="id_ID"/>
        </w:rPr>
        <w:t xml:space="preserve">; </w:t>
      </w:r>
      <w:r>
        <w:rPr>
          <w:lang w:val="id_ID" w:bidi="id_ID"/>
        </w:rPr>
        <w:t>Bil. 3:5–10</w:t>
      </w:r>
      <w:r>
        <w:rPr>
          <w:lang w:val="id_ID" w:bidi="id_ID"/>
        </w:rPr>
        <w:t xml:space="preserve">; </w:t>
      </w:r>
      <w:r>
        <w:rPr>
          <w:lang w:val="id_ID" w:bidi="id_ID"/>
        </w:rPr>
        <w:t>4:46–49</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Kejadian 2:17</w:t>
      </w:r>
      <w:r>
        <w:rPr>
          <w:lang w:val="id_ID" w:bidi="id_ID"/>
        </w:rPr>
      </w:r>
    </w:p>
    <w:p>
      <w:pPr/>
      <w:r>
        <w:rPr>
          <w:lang w:val="id_ID" w:bidi="id_ID"/>
        </w:rPr>
      </w:r>
      <w:r>
        <w:rPr>
          <w:lang w:val="id_ID" w:bidi="id_ID"/>
        </w:rPr>
        <w:t xml:space="preserve">Kecuali (harfiah = </w:t>
      </w:r>
      <w:r>
        <w:rPr>
          <w:i/>
          <w:lang w:val="id_ID" w:bidi="id_ID"/>
        </w:rPr>
        <w:t>tetapi kamu tidak boleh makan</w:t>
      </w:r>
      <w:r>
        <w:rPr>
          <w:lang w:val="id_ID" w:bidi="id_ID"/>
        </w:rPr>
        <w:t xml:space="preserve">): Larangan ini disampaikan dalam format hukum yang sama dengan Sepuluh Perintah Allah untuk Israel (lihat </w:t>
      </w:r>
      <w:r>
        <w:rPr>
          <w:lang w:val="id_ID" w:bidi="id_ID"/>
        </w:rPr>
        <w:t>Kel. 20:1–17</w:t>
      </w:r>
      <w:r>
        <w:rPr>
          <w:lang w:val="id_ID" w:bidi="id_ID"/>
        </w:rPr>
        <w:t xml:space="preserve">; </w:t>
      </w:r>
      <w:r>
        <w:rPr>
          <w:lang w:val="id_ID" w:bidi="id_ID"/>
        </w:rPr>
        <w:t>Ul. 5:6–21</w:t>
      </w:r>
      <w:r>
        <w:rPr>
          <w:lang w:val="id_ID" w:bidi="id_ID"/>
        </w:rPr>
        <w:t xml:space="preserve">). Tuhan membangun hukum dan ketaatan dalam jalinan ikatan perjanjian-Nya dengan manusia.• pengetahuan tentang yang baik dan yang jahat: lihat </w:t>
      </w:r>
      <w:r>
        <w:rPr>
          <w:lang w:val="id_ID" w:bidi="id_ID"/>
        </w:rPr>
        <w:t>catatan studi pada Kej. 2:9</w:t>
      </w:r>
      <w:r>
        <w:rPr>
          <w:lang w:val="id_ID" w:bidi="id_ID"/>
        </w:rPr>
        <w:t xml:space="preserve">. • pastilah engkau mati: Konsekuensi dari ketidaktaatan adalah kematian rohani (kehilangan hubungan dengan Allah) dan kematian jasmani (lihat </w:t>
      </w:r>
      <w:r>
        <w:rPr>
          <w:lang w:val="id_ID" w:bidi="id_ID"/>
        </w:rPr>
        <w:t>Kej. 3:22–23</w:t>
      </w:r>
      <w:r>
        <w:rPr>
          <w:lang w:val="id_ID" w:bidi="id_ID"/>
        </w:rPr>
        <w:t xml:space="preserve">; </w:t>
      </w:r>
      <w:r>
        <w:rPr>
          <w:lang w:val="id_ID" w:bidi="id_ID"/>
        </w:rPr>
        <w:t>Pkh. 12:6–7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2:18</w:t>
      </w:r>
      <w:r>
        <w:rPr>
          <w:lang w:val="id_ID" w:bidi="id_ID"/>
        </w:rPr>
      </w:r>
    </w:p>
    <w:p>
      <w:pPr/>
      <w:r>
        <w:rPr>
          <w:lang w:val="id_ID" w:bidi="id_ID"/>
        </w:rPr>
      </w:r>
      <w:r>
        <w:rPr>
          <w:lang w:val="id_ID" w:bidi="id_ID"/>
        </w:rPr>
        <w:t>Tidak baik: Ini adalah penilaian negatif pertama Allah terhadap ciptaan yang luar biasa (</w:t>
      </w:r>
      <w:r>
        <w:rPr>
          <w:lang w:val="id_ID" w:bidi="id_ID"/>
        </w:rPr>
        <w:t>Kej. 1:31</w:t>
      </w:r>
      <w:r>
        <w:rPr>
          <w:lang w:val="id_ID" w:bidi="id_ID"/>
        </w:rPr>
        <w:t xml:space="preserve">). Tuhan Allah digambarkan seperti seorang ayah yang mengambil istri bagi putranya (bdk. psl </w:t>
      </w:r>
      <w:r>
        <w:rPr>
          <w:lang w:val="id_ID" w:bidi="id_ID"/>
        </w:rPr>
        <w:t>24</w:t>
      </w:r>
      <w:r>
        <w:rPr>
          <w:lang w:val="id_ID" w:bidi="id_ID"/>
        </w:rPr>
        <w:t>). • Jawaban untuk kebutuhan Adam adalah seorang penolong yang tepat baginya; dia adalah pelengkap yang sempurna, diciptakan menurut gambar Allah juga (</w:t>
      </w:r>
      <w:r>
        <w:rPr>
          <w:lang w:val="id_ID" w:bidi="id_ID"/>
        </w:rPr>
        <w:t>Kej. 1:26–27</w:t>
      </w:r>
      <w:r>
        <w:rPr>
          <w:lang w:val="id_ID" w:bidi="id_ID"/>
        </w:rPr>
        <w:t>), diberi tugas yang sama (</w:t>
      </w:r>
      <w:r>
        <w:rPr>
          <w:lang w:val="id_ID" w:bidi="id_ID"/>
        </w:rPr>
        <w:t>Kej. 1:28</w:t>
      </w:r>
      <w:r>
        <w:rPr>
          <w:lang w:val="id_ID" w:bidi="id_ID"/>
        </w:rPr>
        <w:t xml:space="preserve">; </w:t>
      </w:r>
      <w:r>
        <w:rPr>
          <w:lang w:val="id_ID" w:bidi="id_ID"/>
        </w:rPr>
        <w:t>2:15</w:t>
      </w:r>
      <w:r>
        <w:rPr>
          <w:lang w:val="id_ID" w:bidi="id_ID"/>
        </w:rPr>
        <w:t>), dan diwajibkan dengan larangan yang sama (</w:t>
      </w:r>
      <w:r>
        <w:rPr>
          <w:lang w:val="id_ID" w:bidi="id_ID"/>
        </w:rPr>
        <w:t>Kej. 2:17</w:t>
      </w:r>
      <w:r>
        <w:rPr>
          <w:lang w:val="id_ID" w:bidi="id_ID"/>
        </w:rPr>
        <w:t>). Laki-laki tidak dapat memenuhi tujuan penciptaannya sendirian.</w:t>
      </w:r>
      <w:r>
        <w:rPr>
          <w:lang w:val="id_ID" w:bidi="id_ID"/>
        </w:rPr>
      </w:r>
      <w:r>
        <w:rPr>
          <w:lang w:val="id_ID" w:bidi="id_ID"/>
        </w:rPr>
      </w:r>
    </w:p>
    <w:p>
      <w:pPr/>
      <w:r>
        <w:rPr>
          <w:lang w:val="id_ID" w:bidi="id_ID"/>
        </w:rPr>
      </w:r>
    </w:p>
    <w:p>
      <w:pPr>
        <w:pStyle w:val="Heading2"/>
      </w:pPr>
      <w:r>
        <w:rPr>
          <w:lang w:val="id_ID" w:bidi="id_ID"/>
        </w:rPr>
        <w:t>Kejadian 2:18–23</w:t>
      </w:r>
      <w:r>
        <w:rPr>
          <w:lang w:val="id_ID" w:bidi="id_ID"/>
        </w:rPr>
      </w:r>
    </w:p>
    <w:p>
      <w:pPr/>
      <w:r>
        <w:rPr>
          <w:lang w:val="id_ID" w:bidi="id_ID"/>
        </w:rPr>
      </w:r>
      <w:r>
        <w:rPr>
          <w:lang w:val="id_ID" w:bidi="id_ID"/>
        </w:rPr>
        <w:t xml:space="preserve">Sebagaimana penciptaan manusia merupakan klimaks dari pasal </w:t>
      </w:r>
      <w:r>
        <w:rPr>
          <w:lang w:val="id_ID" w:bidi="id_ID"/>
        </w:rPr>
        <w:t>1</w:t>
      </w:r>
      <w:r>
        <w:rPr>
          <w:lang w:val="id_ID" w:bidi="id_ID"/>
        </w:rPr>
        <w:t xml:space="preserve">, demikian juga pada pasal </w:t>
      </w:r>
      <w:r>
        <w:rPr>
          <w:lang w:val="id_ID" w:bidi="id_ID"/>
        </w:rPr>
        <w:t>2</w:t>
      </w:r>
      <w:r>
        <w:rPr>
          <w:lang w:val="id_ID" w:bidi="id_ID"/>
        </w:rPr>
        <w:t>, hubungan karib manusia menjadi klimaksnya. Kepedulian Allah terhadap hubungan antar manusia yang saling mendukung dan mendampingi tidak ada bandingannya dalam karya-karya sastra Timur Dekat kuno.</w:t>
      </w:r>
      <w:r>
        <w:rPr>
          <w:lang w:val="id_ID" w:bidi="id_ID"/>
        </w:rPr>
      </w:r>
      <w:r>
        <w:rPr>
          <w:lang w:val="id_ID" w:bidi="id_ID"/>
        </w:rPr>
      </w:r>
    </w:p>
    <w:p>
      <w:pPr/>
      <w:r>
        <w:rPr>
          <w:lang w:val="id_ID" w:bidi="id_ID"/>
        </w:rPr>
      </w:r>
    </w:p>
    <w:p>
      <w:pPr>
        <w:pStyle w:val="Heading2"/>
      </w:pPr>
      <w:r>
        <w:rPr>
          <w:lang w:val="id_ID" w:bidi="id_ID"/>
        </w:rPr>
        <w:t>Kejadian 2:19–20</w:t>
      </w:r>
      <w:r>
        <w:rPr>
          <w:lang w:val="id_ID" w:bidi="id_ID"/>
        </w:rPr>
      </w:r>
    </w:p>
    <w:p>
      <w:pPr/>
      <w:r>
        <w:rPr>
          <w:lang w:val="id_ID" w:bidi="id_ID"/>
        </w:rPr>
      </w:r>
      <w:r>
        <w:rPr>
          <w:lang w:val="id_ID" w:bidi="id_ID"/>
        </w:rPr>
        <w:t>untuk melihat, bagaimana ia menamainya</w:t>
      </w:r>
      <w:r>
        <w:rPr>
          <w:lang w:val="id_ID" w:bidi="id_ID"/>
        </w:rPr>
        <w:t>: Mengikuti teladan Allah (</w:t>
      </w:r>
      <w:r>
        <w:rPr>
          <w:lang w:val="id_ID" w:bidi="id_ID"/>
        </w:rPr>
        <w:t>Kej. 1:5</w:t>
      </w:r>
      <w:r>
        <w:rPr>
          <w:lang w:val="id_ID" w:bidi="id_ID"/>
        </w:rPr>
        <w:t xml:space="preserve">, </w:t>
      </w:r>
      <w:r>
        <w:rPr>
          <w:lang w:val="id_ID" w:bidi="id_ID"/>
        </w:rPr>
        <w:t>8</w:t>
      </w:r>
      <w:r>
        <w:rPr>
          <w:lang w:val="id_ID" w:bidi="id_ID"/>
        </w:rPr>
        <w:t xml:space="preserve">, </w:t>
      </w:r>
      <w:r>
        <w:rPr>
          <w:lang w:val="id_ID" w:bidi="id_ID"/>
        </w:rPr>
        <w:t>10</w:t>
      </w:r>
      <w:r>
        <w:rPr>
          <w:lang w:val="id_ID" w:bidi="id_ID"/>
        </w:rPr>
        <w:t>), manusia memberi nama untuk setiap makhluk ciptaan yang lain. Dengan melakukan itu, ia sedang menjalankan kekuasaannya atas ciptaan Allah yang lain (</w:t>
      </w:r>
      <w:r>
        <w:rPr>
          <w:lang w:val="id_ID" w:bidi="id_ID"/>
        </w:rPr>
        <w:t>Kej. 1:26</w:t>
      </w:r>
      <w:r>
        <w:rPr>
          <w:lang w:val="id_ID" w:bidi="id_ID"/>
        </w:rPr>
        <w:t xml:space="preserve">, </w:t>
      </w:r>
      <w:r>
        <w:rPr>
          <w:lang w:val="id_ID" w:bidi="id_ID"/>
        </w:rPr>
        <w:t>28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2:23</w:t>
      </w:r>
      <w:r>
        <w:rPr>
          <w:lang w:val="id_ID" w:bidi="id_ID"/>
        </w:rPr>
      </w:r>
    </w:p>
    <w:p>
      <w:pPr/>
      <w:r>
        <w:rPr>
          <w:lang w:val="id_ID" w:bidi="id_ID"/>
        </w:rPr>
      </w:r>
      <w:r>
        <w:rPr>
          <w:lang w:val="id_ID" w:bidi="id_ID"/>
        </w:rPr>
        <w:t>Adam mengenali perempuan itu sebagai “penolong yang sepadan dengan dia” (</w:t>
      </w:r>
      <w:r>
        <w:rPr>
          <w:lang w:val="id_ID" w:bidi="id_ID"/>
        </w:rPr>
        <w:t>Kej. 2:20</w:t>
      </w:r>
      <w:r>
        <w:rPr>
          <w:lang w:val="id_ID" w:bidi="id_ID"/>
        </w:rPr>
        <w:t xml:space="preserve">). Pujiannya terhadap perempuan itu, yang dinyatakan dalam bentuk puisi dan lagu, menunjukkan kesatuan Adam dengannya, bukan perbedaan mereka (bdk. </w:t>
      </w:r>
      <w:r>
        <w:rPr>
          <w:lang w:val="id_ID" w:bidi="id_ID"/>
        </w:rPr>
        <w:t>Kej. 29:14</w:t>
      </w:r>
      <w:r>
        <w:rPr>
          <w:lang w:val="id_ID" w:bidi="id_ID"/>
        </w:rPr>
        <w:t xml:space="preserve">). • Adam menyatakan bahwa “ia akan dinamai ‘perempuan’ (Ibrani = ’ishah) sebab ia diambil dari ‘laki-laki’ (Ibrani = ’ish).” " Ia memahami hakikat hubungan mereka (lht. </w:t>
      </w:r>
      <w:r>
        <w:rPr>
          <w:lang w:val="id_ID" w:bidi="id_ID"/>
        </w:rPr>
        <w:t>Ef. 5:28–29</w:t>
      </w:r>
      <w:r>
        <w:rPr>
          <w:lang w:val="id_ID" w:bidi="id_ID"/>
        </w:rPr>
        <w:t>). Adam sebelumnya telah menilai binatang-binatang, tetapi tidak menemukan karakteristik yang ia butuhkan dalam seorang pasangan. Betapa berbedanya penilaian Adam terhadap perempuan ini!</w:t>
      </w:r>
      <w:r>
        <w:rPr>
          <w:lang w:val="id_ID" w:bidi="id_ID"/>
        </w:rPr>
      </w:r>
      <w:r>
        <w:rPr>
          <w:lang w:val="id_ID" w:bidi="id_ID"/>
        </w:rPr>
      </w:r>
    </w:p>
    <w:p>
      <w:pPr/>
      <w:r>
        <w:rPr>
          <w:lang w:val="id_ID" w:bidi="id_ID"/>
        </w:rPr>
      </w:r>
    </w:p>
    <w:p>
      <w:pPr>
        <w:pStyle w:val="Heading2"/>
      </w:pPr>
      <w:r>
        <w:rPr>
          <w:lang w:val="id_ID" w:bidi="id_ID"/>
        </w:rPr>
        <w:t>Kejadian 2:24</w:t>
      </w:r>
      <w:r>
        <w:rPr>
          <w:lang w:val="id_ID" w:bidi="id_ID"/>
        </w:rPr>
      </w:r>
    </w:p>
    <w:p>
      <w:pPr/>
      <w:r>
        <w:rPr>
          <w:lang w:val="id_ID" w:bidi="id_ID"/>
        </w:rPr>
      </w:r>
      <w:r>
        <w:rPr>
          <w:lang w:val="id_ID" w:bidi="id_ID"/>
        </w:rPr>
        <w:t>Pernikahan antara laki-laki dan perempuan bukan sekadar konstruksi sosial buatan manusia tetapi sudah berakar/menjadi bagian dalam tatanan penciptaan. • Seorang laki-laki akan meninggalkan . . . dan bersatu: Pernikahan mengharuskan adanya peralihan kesetiaan dari orangtua kepada pasangan. • keduanya menjadi satu: Pernikahan dan komitmen-komitmen yang terkandung di dalamnya menjadikan pernikahan sebagai hubungan perjanjian paling penting/fundamental yang ada di antara umat manusia. Pernikahan adalah gambaran yang kuat dari perjanjian antara Israel dengan Allah (</w:t>
      </w:r>
      <w:r>
        <w:rPr>
          <w:lang w:val="id_ID" w:bidi="id_ID"/>
        </w:rPr>
        <w:t>Hos. 2:14–23</w:t>
      </w:r>
      <w:r>
        <w:rPr>
          <w:lang w:val="id_ID" w:bidi="id_ID"/>
        </w:rPr>
        <w:t>) dan hubungan Kristus dengan gereja (</w:t>
      </w:r>
      <w:r>
        <w:rPr>
          <w:lang w:val="id_ID" w:bidi="id_ID"/>
        </w:rPr>
        <w:t>Ef. 5:22–32</w:t>
      </w:r>
      <w:r>
        <w:rPr>
          <w:lang w:val="id_ID" w:bidi="id_ID"/>
        </w:rPr>
        <w:t xml:space="preserve">). Pernikahan dirancang sebagai hubungan eksklusif tak terpisahkan antara seorang laki-laki dan seorang perempuan. Unit keluarga yang tercipta dari pernikahan merupakan landasan dasar bagi kehidupan sosial manusia. </w:t>
      </w:r>
      <w:r>
        <w:rPr>
          <w:lang w:val="id_ID" w:bidi="id_ID"/>
        </w:rPr>
      </w:r>
      <w:r>
        <w:rPr>
          <w:lang w:val="id_ID" w:bidi="id_ID"/>
        </w:rPr>
      </w:r>
    </w:p>
    <w:p>
      <w:pPr/>
      <w:r>
        <w:rPr>
          <w:lang w:val="id_ID" w:bidi="id_ID"/>
        </w:rPr>
      </w:r>
    </w:p>
    <w:p>
      <w:pPr>
        <w:pStyle w:val="Heading2"/>
      </w:pPr>
      <w:r>
        <w:rPr>
          <w:lang w:val="id_ID" w:bidi="id_ID"/>
        </w:rPr>
        <w:t>Kejadian 2:25</w:t>
      </w:r>
      <w:r>
        <w:rPr>
          <w:lang w:val="id_ID" w:bidi="id_ID"/>
        </w:rPr>
      </w:r>
    </w:p>
    <w:p>
      <w:pPr/>
      <w:r>
        <w:rPr>
          <w:lang w:val="id_ID" w:bidi="id_ID"/>
        </w:rPr>
      </w:r>
      <w:r>
        <w:rPr>
          <w:lang w:val="id_ID" w:bidi="id_ID"/>
        </w:rPr>
        <w:t xml:space="preserve">Keduanya telanjang: Sebelum Kejatuhan (psl. </w:t>
      </w:r>
      <w:r>
        <w:rPr>
          <w:lang w:val="id_ID" w:bidi="id_ID"/>
        </w:rPr>
        <w:t>3</w:t>
      </w:r>
      <w:r>
        <w:rPr>
          <w:lang w:val="id_ID" w:bidi="id_ID"/>
        </w:rPr>
        <w:t xml:space="preserve">), ketelanjangan mencerminkan kepolosan dan kepercayaan. Setelah Kejatuhan, hal ini melambangkan kerentanan dan aib (lht. </w:t>
      </w:r>
      <w:r>
        <w:rPr>
          <w:lang w:val="id_ID" w:bidi="id_ID"/>
        </w:rPr>
        <w:t>Kej. 9:22–23</w:t>
      </w:r>
      <w:r>
        <w:rPr>
          <w:lang w:val="id_ID" w:bidi="id_ID"/>
        </w:rPr>
        <w:t xml:space="preserve">; </w:t>
      </w:r>
      <w:r>
        <w:rPr>
          <w:lang w:val="id_ID" w:bidi="id_ID"/>
        </w:rPr>
        <w:t>Im. 18:1–23</w:t>
      </w:r>
      <w:r>
        <w:rPr>
          <w:lang w:val="id_ID" w:bidi="id_ID"/>
        </w:rPr>
        <w:t xml:space="preserve">; </w:t>
      </w:r>
      <w:r>
        <w:rPr>
          <w:lang w:val="id_ID" w:bidi="id_ID"/>
        </w:rPr>
        <w:t>Yes. 47:3</w:t>
      </w:r>
      <w:r>
        <w:rPr>
          <w:lang w:val="id_ID" w:bidi="id_ID"/>
        </w:rPr>
        <w:t xml:space="preserve">). Aib lebih dari sekedar rasa malu; kata ini mengandung arti tambahan, yakni, eksploitasi (penyalahgunaan) dan penghinaan (lht. </w:t>
      </w:r>
      <w:r>
        <w:rPr>
          <w:lang w:val="id_ID" w:bidi="id_ID"/>
        </w:rPr>
        <w:t>Ul. 28:48</w:t>
      </w:r>
      <w:r>
        <w:rPr>
          <w:lang w:val="id_ID" w:bidi="id_ID"/>
        </w:rPr>
        <w:t xml:space="preserve">; </w:t>
      </w:r>
      <w:r>
        <w:rPr>
          <w:lang w:val="id_ID" w:bidi="id_ID"/>
        </w:rPr>
        <w:t>Yes. 58:7</w:t>
      </w:r>
      <w:r>
        <w:rPr>
          <w:lang w:val="id_ID" w:bidi="id_ID"/>
        </w:rPr>
        <w:t xml:space="preserve">; </w:t>
      </w:r>
      <w:r>
        <w:rPr>
          <w:lang w:val="id_ID" w:bidi="id_ID"/>
        </w:rPr>
        <w:t>Yak. 2:15–16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3:1</w:t>
      </w:r>
      <w:r>
        <w:rPr>
          <w:lang w:val="id_ID" w:bidi="id_ID"/>
        </w:rPr>
      </w:r>
    </w:p>
    <w:p>
      <w:pPr/>
      <w:r>
        <w:rPr>
          <w:lang w:val="id_ID" w:bidi="id_ID"/>
        </w:rPr>
      </w:r>
      <w:r>
        <w:rPr>
          <w:lang w:val="id_ID" w:bidi="id_ID"/>
        </w:rPr>
        <w:t xml:space="preserve">Kitab Kejadian menggambarkan si penipu dalam wujud seekor ular, salah satu hewan yang diciptakan Allah (lihat juga </w:t>
      </w:r>
      <w:r>
        <w:rPr>
          <w:lang w:val="id_ID" w:bidi="id_ID"/>
        </w:rPr>
        <w:t>Kej. 3:14</w:t>
      </w:r>
      <w:r>
        <w:rPr>
          <w:lang w:val="id_ID" w:bidi="id_ID"/>
        </w:rPr>
        <w:t xml:space="preserve"> dan </w:t>
      </w:r>
      <w:r>
        <w:rPr>
          <w:lang w:val="id_ID" w:bidi="id_ID"/>
        </w:rPr>
        <w:t>catatan studi</w:t>
      </w:r>
      <w:r>
        <w:rPr>
          <w:lang w:val="id_ID" w:bidi="id_ID"/>
        </w:rPr>
        <w:t>). Ular itu kemudian disebut sebagai Iblis/Satan, musuh besar umat Allah (</w:t>
      </w:r>
      <w:r>
        <w:rPr>
          <w:lang w:val="id_ID" w:bidi="id_ID"/>
        </w:rPr>
        <w:t>Why. 12:9</w:t>
      </w:r>
      <w:r>
        <w:rPr>
          <w:lang w:val="id_ID" w:bidi="id_ID"/>
        </w:rPr>
        <w:t xml:space="preserve">; </w:t>
      </w:r>
      <w:r>
        <w:rPr>
          <w:lang w:val="id_ID" w:bidi="id_ID"/>
        </w:rPr>
        <w:t>20:2</w:t>
      </w:r>
      <w:r>
        <w:rPr>
          <w:lang w:val="id_ID" w:bidi="id_ID"/>
        </w:rPr>
        <w:t xml:space="preserve">). Penggunaan bahasanya yang manipulatif dan penyamarannya sebagai seekor ular, yang paling cerdik dari semua makhluk, menunjukkan dia sebagai penipu ulung. Iblis memiliki berbagai cara untuk melawan umat Allah (lihat </w:t>
      </w:r>
      <w:r>
        <w:rPr>
          <w:lang w:val="id_ID" w:bidi="id_ID"/>
        </w:rPr>
        <w:t>1Taw. 21:1</w:t>
      </w:r>
      <w:r>
        <w:rPr>
          <w:lang w:val="id_ID" w:bidi="id_ID"/>
        </w:rPr>
        <w:t xml:space="preserve">; </w:t>
      </w:r>
      <w:r>
        <w:rPr>
          <w:lang w:val="id_ID" w:bidi="id_ID"/>
        </w:rPr>
        <w:t>Za 3:1–2</w:t>
      </w:r>
      <w:r>
        <w:rPr>
          <w:lang w:val="id_ID" w:bidi="id_ID"/>
        </w:rPr>
        <w:t xml:space="preserve">2); tipu daya tetap menjadi salah satu strategi utamanya (bdk. </w:t>
      </w:r>
      <w:r>
        <w:rPr>
          <w:lang w:val="id_ID" w:bidi="id_ID"/>
        </w:rPr>
        <w:t>2Kor. 11:3</w:t>
      </w:r>
      <w:r>
        <w:rPr>
          <w:lang w:val="id_ID" w:bidi="id_ID"/>
        </w:rPr>
        <w:t xml:space="preserve">, </w:t>
      </w:r>
      <w:r>
        <w:rPr>
          <w:lang w:val="id_ID" w:bidi="id_ID"/>
        </w:rPr>
        <w:t>14</w:t>
      </w:r>
      <w:r>
        <w:rPr>
          <w:lang w:val="id_ID" w:bidi="id_ID"/>
        </w:rPr>
        <w:t>). Istilah dalam bahasa Ibrani untuk cerdik (‘</w:t>
      </w:r>
      <w:r>
        <w:rPr>
          <w:i/>
          <w:lang w:val="id_ID" w:bidi="id_ID"/>
        </w:rPr>
        <w:t>arum</w:t>
      </w:r>
      <w:r>
        <w:rPr>
          <w:lang w:val="id_ID" w:bidi="id_ID"/>
        </w:rPr>
        <w:t xml:space="preserve">) bisa berarti sesuatu yang positif (“bijaksana,” </w:t>
      </w:r>
      <w:r>
        <w:rPr>
          <w:lang w:val="id_ID" w:bidi="id_ID"/>
        </w:rPr>
        <w:t>Ams. 14:8</w:t>
      </w:r>
      <w:r>
        <w:rPr>
          <w:lang w:val="id_ID" w:bidi="id_ID"/>
        </w:rPr>
        <w:t xml:space="preserve">) atau bisa juga negatif (seperti di ayat ini; lihat </w:t>
      </w:r>
      <w:r>
        <w:rPr>
          <w:lang w:val="id_ID" w:bidi="id_ID"/>
        </w:rPr>
        <w:t>Ayb. 5:12</w:t>
      </w:r>
      <w:r>
        <w:rPr>
          <w:lang w:val="id_ID" w:bidi="id_ID"/>
        </w:rPr>
        <w:t>). Di sini ada permainan kata dengan “telanjang” (‘</w:t>
      </w:r>
      <w:r>
        <w:rPr>
          <w:i/>
          <w:lang w:val="id_ID" w:bidi="id_ID"/>
        </w:rPr>
        <w:t>arummim</w:t>
      </w:r>
      <w:r>
        <w:rPr>
          <w:lang w:val="id_ID" w:bidi="id_ID"/>
        </w:rPr>
        <w:t xml:space="preserve">) yang terdapat dalam </w:t>
      </w:r>
      <w:r>
        <w:rPr>
          <w:lang w:val="id_ID" w:bidi="id_ID"/>
        </w:rPr>
        <w:t>Kej. 2:25</w:t>
      </w:r>
      <w:r>
        <w:rPr>
          <w:lang w:val="id_ID" w:bidi="id_ID"/>
        </w:rPr>
        <w:t xml:space="preserve">. Adam dan Hawa telanjang dan rentan; ular itu cerdik dan licik. • Kemungkinan ular itu menanyai perempuan karena larangan itu diberikan secara langsung kepada Adam sebelum Hawa diciptakan (lihat </w:t>
      </w:r>
      <w:r>
        <w:rPr>
          <w:lang w:val="id_ID" w:bidi="id_ID"/>
        </w:rPr>
        <w:t>Kej. 2:16–17</w:t>
      </w:r>
      <w:r>
        <w:rPr>
          <w:lang w:val="id_ID" w:bidi="id_ID"/>
        </w:rPr>
        <w:t>). Adam mungkin mengetahui kelicikan si ular karena ia telah mengenali dan ia sendiri yang memberi nama semua binatang sebelum Hawa diciptakan (</w:t>
      </w:r>
      <w:r>
        <w:rPr>
          <w:lang w:val="id_ID" w:bidi="id_ID"/>
        </w:rPr>
        <w:t>Kej. 2:19–20</w:t>
      </w:r>
      <w:r>
        <w:rPr>
          <w:lang w:val="id_ID" w:bidi="id_ID"/>
        </w:rPr>
        <w:t xml:space="preserve">, </w:t>
      </w:r>
      <w:r>
        <w:rPr>
          <w:lang w:val="id_ID" w:bidi="id_ID"/>
        </w:rPr>
        <w:t>23</w:t>
      </w:r>
      <w:r>
        <w:rPr>
          <w:lang w:val="id_ID" w:bidi="id_ID"/>
        </w:rPr>
        <w:t xml:space="preserve">). • </w:t>
      </w:r>
      <w:r>
        <w:rPr>
          <w:lang w:val="id_ID" w:bidi="id_ID"/>
        </w:rPr>
        <w:t>Tentulah Allah berfirman: … ,</w:t>
      </w:r>
      <w:r>
        <w:rPr>
          <w:lang w:val="id_ID" w:bidi="id_ID"/>
        </w:rPr>
        <w:t xml:space="preserve"> bukan? Si penipu memulai dengan memutarbalikkan kata-kata Allah untuk menciptakan keraguan terhadap kebaikan-Nya. Larangan awal dari Allah hanya berlaku untuk satu pohon (</w:t>
      </w:r>
      <w:r>
        <w:rPr>
          <w:lang w:val="id_ID" w:bidi="id_ID"/>
        </w:rPr>
        <w:t>Kej. 2:16–17</w:t>
      </w:r>
      <w:r>
        <w:rPr>
          <w:lang w:val="id_ID" w:bidi="id_ID"/>
        </w:rPr>
        <w:t>), bukan untuk semua pohon.</w:t>
      </w:r>
      <w:r>
        <w:rPr>
          <w:lang w:val="id_ID" w:bidi="id_ID"/>
        </w:rPr>
      </w:r>
      <w:r>
        <w:rPr>
          <w:lang w:val="id_ID" w:bidi="id_ID"/>
        </w:rPr>
      </w:r>
    </w:p>
    <w:p>
      <w:pPr/>
      <w:r>
        <w:rPr>
          <w:lang w:val="id_ID" w:bidi="id_ID"/>
        </w:rPr>
      </w:r>
    </w:p>
    <w:p>
      <w:pPr>
        <w:pStyle w:val="Heading2"/>
      </w:pPr>
      <w:r>
        <w:rPr>
          <w:lang w:val="id_ID" w:bidi="id_ID"/>
        </w:rPr>
        <w:t>Kejadian 3:1–24</w:t>
      </w:r>
      <w:r>
        <w:rPr>
          <w:lang w:val="id_ID" w:bidi="id_ID"/>
        </w:rPr>
      </w:r>
    </w:p>
    <w:p>
      <w:pPr/>
      <w:r>
        <w:rPr>
          <w:lang w:val="id_ID" w:bidi="id_ID"/>
        </w:rPr>
      </w:r>
      <w:r>
        <w:rPr>
          <w:lang w:val="id_ID" w:bidi="id_ID"/>
        </w:rPr>
        <w:t>Pemberontakan laki-laki dan perempuan menghancurkan persatuan dan keharmonisan mereka dengan bumi, binatang-binatang, satu sama lain, dan Allah.</w:t>
      </w:r>
      <w:r>
        <w:rPr>
          <w:lang w:val="id_ID" w:bidi="id_ID"/>
        </w:rPr>
      </w:r>
      <w:r>
        <w:rPr>
          <w:lang w:val="id_ID" w:bidi="id_ID"/>
        </w:rPr>
      </w:r>
    </w:p>
    <w:p>
      <w:pPr/>
      <w:r>
        <w:rPr>
          <w:lang w:val="id_ID" w:bidi="id_ID"/>
        </w:rPr>
      </w:r>
    </w:p>
    <w:p>
      <w:pPr>
        <w:pStyle w:val="Heading2"/>
      </w:pPr>
      <w:r>
        <w:rPr>
          <w:lang w:val="id_ID" w:bidi="id_ID"/>
        </w:rPr>
        <w:t>Kejadian 3:2–3</w:t>
      </w:r>
      <w:r>
        <w:rPr>
          <w:lang w:val="id_ID" w:bidi="id_ID"/>
        </w:rPr>
      </w:r>
    </w:p>
    <w:p>
      <w:pPr/>
      <w:r>
        <w:rPr>
          <w:lang w:val="id_ID" w:bidi="id_ID"/>
        </w:rPr>
      </w:r>
      <w:r>
        <w:rPr>
          <w:lang w:val="id_ID" w:bidi="id_ID"/>
        </w:rPr>
        <w:t>Perempuan berusaha untuk meluruskan fakta; pada prosesnya, dia meremehkan hak istimewa yang Allah berikan bagi dia dan suaminya dalam beberapa hal: (1) Dia mereduksi hak “makan dengan bebas” (</w:t>
      </w:r>
      <w:r>
        <w:rPr>
          <w:lang w:val="id_ID" w:bidi="id_ID"/>
        </w:rPr>
        <w:t>Kej. 2:16</w:t>
      </w:r>
      <w:r>
        <w:rPr>
          <w:lang w:val="id_ID" w:bidi="id_ID"/>
        </w:rPr>
        <w:t>) menjadi "boleh makan"; (2) ia meremehkan kenyataan Allah sudah menekankan bahwa buah dari semua pohon bebas dimakan, kecuali satu pohon saja (</w:t>
      </w:r>
      <w:r>
        <w:rPr>
          <w:lang w:val="id_ID" w:bidi="id_ID"/>
        </w:rPr>
        <w:t>Kej. 2:17</w:t>
      </w:r>
      <w:r>
        <w:rPr>
          <w:lang w:val="id_ID" w:bidi="id_ID"/>
        </w:rPr>
        <w:t>); (3) ia menambahi larangan Allah jangan makan dengan "jangan raba" (</w:t>
      </w:r>
      <w:r>
        <w:rPr>
          <w:lang w:val="id_ID" w:bidi="id_ID"/>
        </w:rPr>
        <w:t>Kej. 2:17</w:t>
      </w:r>
      <w:r>
        <w:rPr>
          <w:lang w:val="id_ID" w:bidi="id_ID"/>
        </w:rPr>
        <w:t>); dan (4) dia memperhalus ketegasan hukuman mati (</w:t>
      </w:r>
      <w:r>
        <w:rPr>
          <w:lang w:val="id_ID" w:bidi="id_ID"/>
        </w:rPr>
        <w:t>Kej. 2:17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3:4–5</w:t>
      </w:r>
      <w:r>
        <w:rPr>
          <w:lang w:val="id_ID" w:bidi="id_ID"/>
        </w:rPr>
      </w:r>
    </w:p>
    <w:p>
      <w:pPr/>
      <w:r>
        <w:rPr>
          <w:lang w:val="id_ID" w:bidi="id_ID"/>
        </w:rPr>
      </w:r>
      <w:r>
        <w:rPr>
          <w:lang w:val="id_ID" w:bidi="id_ID"/>
        </w:rPr>
        <w:t>Kamu tidak akan mati! Ini berkebalikan total dengan perkataan Allah yang jelas dan tegas: “pastilah engkau mati” (</w:t>
      </w:r>
      <w:r>
        <w:rPr>
          <w:lang w:val="id_ID" w:bidi="id_ID"/>
        </w:rPr>
        <w:t>Kej. 2:17</w:t>
      </w:r>
      <w:r>
        <w:rPr>
          <w:lang w:val="id_ID" w:bidi="id_ID"/>
        </w:rPr>
        <w:t xml:space="preserve">). Ular memanfaatkan ketidaktegasan wanita itu dengan cara membantah secara terang-terangan hukuman yang akan diterimanya dan mengelabui dia dengan iming-iming—menjadi seperti Allah, mengetahui yang baik dan yang jahat. Si penipu memberi kesan palsu bahwa ini akan sepenuhnya berdampak baik bagi mereka. Istilah yang diterjemahkan sebagai Allah adalah Elohim; ini juga dapat berarti "makhluk ilahi" (yaitu., Allah dan para malaikat; mis., </w:t>
      </w:r>
      <w:r>
        <w:rPr>
          <w:lang w:val="id_ID" w:bidi="id_ID"/>
        </w:rPr>
        <w:t>Mzm. 29:1</w:t>
      </w:r>
      <w:r>
        <w:rPr>
          <w:lang w:val="id_ID" w:bidi="id_ID"/>
        </w:rPr>
        <w:t xml:space="preserve">; </w:t>
      </w:r>
      <w:r>
        <w:rPr>
          <w:lang w:val="id_ID" w:bidi="id_ID"/>
        </w:rPr>
        <w:t>89:7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3:6</w:t>
      </w:r>
      <w:r>
        <w:rPr>
          <w:lang w:val="id_ID" w:bidi="id_ID"/>
        </w:rPr>
      </w:r>
    </w:p>
    <w:p>
      <w:pPr/>
      <w:r>
        <w:rPr>
          <w:lang w:val="id_ID" w:bidi="id_ID"/>
        </w:rPr>
      </w:r>
      <w:r>
        <w:rPr>
          <w:lang w:val="id_ID" w:bidi="id_ID"/>
        </w:rPr>
        <w:t xml:space="preserve">melihat . . . menarik hati: Perempuan melakukan dua kesalahan. (1) Menganggap dirinya berhak menentukan mana yang baik dan mana yang tidak baik, padahal itu hak Allah seorang; dan (2) dia mengingini hikmat seperti Allah (lihat </w:t>
      </w:r>
      <w:r>
        <w:rPr>
          <w:lang w:val="id_ID" w:bidi="id_ID"/>
        </w:rPr>
        <w:t>Ul. 5:21</w:t>
      </w:r>
      <w:r>
        <w:rPr>
          <w:lang w:val="id_ID" w:bidi="id_ID"/>
        </w:rPr>
        <w:t xml:space="preserve">). • suaminya . . . bersama-sama dengan dia: Meskipun Kitab Suci dengan jelas menyatakan peran utama perempuan dalam Kejatuhan (bdk. </w:t>
      </w:r>
      <w:r>
        <w:rPr>
          <w:lang w:val="id_ID" w:bidi="id_ID"/>
        </w:rPr>
        <w:t>1Tim. 2:14</w:t>
      </w:r>
      <w:r>
        <w:rPr>
          <w:lang w:val="id_ID" w:bidi="id_ID"/>
        </w:rPr>
        <w:t>), laki-laki jelas hadir dan bersalah juga. Ia menjadi pusat perhatian dalam ayat-ayat berikutnya dan dalam teologi biblika. Konsekuensi dosanya terhadap seluruh umat manusia sangatlah besar. Kabar baiknya adalah bahwa di dalam Yesus Kristus, “Adam kedua,” Allah telah menyediakan keselamatan bagi semua orang (</w:t>
      </w:r>
      <w:r>
        <w:rPr>
          <w:lang w:val="id_ID" w:bidi="id_ID"/>
        </w:rPr>
        <w:t>Rm. 5:12–21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3:7</w:t>
      </w:r>
      <w:r>
        <w:rPr>
          <w:lang w:val="id_ID" w:bidi="id_ID"/>
        </w:rPr>
      </w:r>
    </w:p>
    <w:p>
      <w:pPr/>
      <w:r>
        <w:rPr>
          <w:lang w:val="id_ID" w:bidi="id_ID"/>
        </w:rPr>
      </w:r>
      <w:r>
        <w:rPr>
          <w:lang w:val="id_ID" w:bidi="id_ID"/>
        </w:rPr>
        <w:t>Rasa malu adalah kebalikan dari ketelanjangan dan kepolosan yang dinikmati Adam dan Hawa sebelum memberontak (</w:t>
      </w:r>
      <w:r>
        <w:rPr>
          <w:lang w:val="id_ID" w:bidi="id_ID"/>
        </w:rPr>
        <w:t>Kej. 2:25</w:t>
      </w:r>
      <w:r>
        <w:rPr>
          <w:lang w:val="id_ID" w:bidi="id_ID"/>
        </w:rPr>
        <w:t xml:space="preserve">). Hubungan mereka satu sama lain dan dengan Allah menjadi retak. • </w:t>
      </w:r>
      <w:r>
        <w:rPr>
          <w:lang w:val="id_ID" w:bidi="id_ID"/>
        </w:rPr>
        <w:t>menyemat daun pohon ara</w:t>
      </w:r>
      <w:r>
        <w:rPr>
          <w:lang w:val="id_ID" w:bidi="id_ID"/>
        </w:rPr>
        <w:t xml:space="preserve">: Daun ini menutupi tubuh jasmani mereka, tetapi tidak menutupi rasa malu mereka. Mereka tidak dapat memperbaiki hubungan yang sudah rusak (lihat juga </w:t>
      </w:r>
      <w:r>
        <w:rPr>
          <w:lang w:val="id_ID" w:bidi="id_ID"/>
        </w:rPr>
        <w:t>Kej. 3:21</w:t>
      </w:r>
      <w:r>
        <w:rPr>
          <w:lang w:val="id_ID" w:bidi="id_ID"/>
        </w:rPr>
        <w:t xml:space="preserve"> dan </w:t>
      </w:r>
      <w:r>
        <w:rPr>
          <w:lang w:val="id_ID" w:bidi="id_ID"/>
        </w:rPr>
        <w:t>catatan studi</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3:8</w:t>
      </w:r>
      <w:r>
        <w:rPr>
          <w:lang w:val="id_ID" w:bidi="id_ID"/>
        </w:rPr>
      </w:r>
    </w:p>
    <w:p>
      <w:pPr/>
      <w:r>
        <w:rPr>
          <w:lang w:val="id_ID" w:bidi="id_ID"/>
        </w:rPr>
      </w:r>
      <w:r>
        <w:rPr>
          <w:lang w:val="id_ID" w:bidi="id_ID"/>
        </w:rPr>
        <w:t>pada waktu hari sejuk</w:t>
      </w:r>
      <w:r>
        <w:rPr>
          <w:lang w:val="id_ID" w:bidi="id_ID"/>
        </w:rPr>
        <w:t xml:space="preserve">: Kata Ibraninya dalam tradisi diartikan sebagai jam-jam ketika udara sejuk, maka kemungkinan besar saat itu merujuk pada petang hari. Yang lain berpendapat bahwa kalimat tersebut merujuk pada manifestasi kehadiran Allah yang penuh kuasa (sebuah </w:t>
      </w:r>
      <w:r>
        <w:rPr>
          <w:i/>
          <w:lang w:val="id_ID" w:bidi="id_ID"/>
        </w:rPr>
        <w:t>teofani</w:t>
      </w:r>
      <w:r>
        <w:rPr>
          <w:lang w:val="id_ID" w:bidi="id_ID"/>
        </w:rPr>
        <w:t xml:space="preserve">; lihat </w:t>
      </w:r>
      <w:r>
        <w:rPr>
          <w:lang w:val="id_ID" w:bidi="id_ID"/>
        </w:rPr>
        <w:t>Kel. 19:16–25</w:t>
      </w:r>
      <w:r>
        <w:rPr>
          <w:lang w:val="id_ID" w:bidi="id_ID"/>
        </w:rPr>
        <w:t xml:space="preserve">; </w:t>
      </w:r>
      <w:r>
        <w:rPr>
          <w:lang w:val="id_ID" w:bidi="id_ID"/>
        </w:rPr>
        <w:t>1Sam. 7:10</w:t>
      </w:r>
      <w:r>
        <w:rPr>
          <w:lang w:val="id_ID" w:bidi="id_ID"/>
        </w:rPr>
        <w:t xml:space="preserve">) dalam bentuk angin badai. Jika pandangan ini benar, maka lelaki dan perempuan itu bersembunyi dari suara Tuhan yang sedang mendekat untuk menghakimi mereka (lihat </w:t>
      </w:r>
      <w:r>
        <w:rPr>
          <w:lang w:val="id_ID" w:bidi="id_ID"/>
        </w:rPr>
        <w:t>2Sam. 5:24</w:t>
      </w:r>
      <w:r>
        <w:rPr>
          <w:lang w:val="id_ID" w:bidi="id_ID"/>
        </w:rPr>
        <w:t xml:space="preserve">; </w:t>
      </w:r>
      <w:r>
        <w:rPr>
          <w:lang w:val="id_ID" w:bidi="id_ID"/>
        </w:rPr>
        <w:t>Mzm. 29</w:t>
      </w:r>
      <w:r>
        <w:rPr>
          <w:lang w:val="id_ID" w:bidi="id_ID"/>
        </w:rPr>
        <w:t xml:space="preserve">). • Allah menempatkan pepohonan di taman itu supaya tercipta lingkungan bagi umat manusia untuk menikmati persekutuan dengan-Nya. Kini laki-laki dan perempuan itu justru memakai pohon-pohon tersebut untuk menghindari hadirat ilahi. </w:t>
      </w:r>
      <w:r>
        <w:rPr>
          <w:lang w:val="id_ID" w:bidi="id_ID"/>
        </w:rPr>
      </w:r>
      <w:r>
        <w:rPr>
          <w:lang w:val="id_ID" w:bidi="id_ID"/>
        </w:rPr>
      </w:r>
    </w:p>
    <w:p>
      <w:pPr/>
      <w:r>
        <w:rPr>
          <w:lang w:val="id_ID" w:bidi="id_ID"/>
        </w:rPr>
      </w:r>
    </w:p>
    <w:p>
      <w:pPr>
        <w:pStyle w:val="Heading2"/>
      </w:pPr>
      <w:r>
        <w:rPr>
          <w:lang w:val="id_ID" w:bidi="id_ID"/>
        </w:rPr>
        <w:t>Kejadian 3:9–10</w:t>
      </w:r>
      <w:r>
        <w:rPr>
          <w:lang w:val="id_ID" w:bidi="id_ID"/>
        </w:rPr>
      </w:r>
    </w:p>
    <w:p>
      <w:pPr/>
      <w:r>
        <w:rPr>
          <w:lang w:val="id_ID" w:bidi="id_ID"/>
        </w:rPr>
      </w:r>
      <w:r>
        <w:rPr>
          <w:lang w:val="id_ID" w:bidi="id_ID"/>
        </w:rPr>
        <w:t>Di manakah engkau? Maksud yang sesungguhnya dari pertanyaan retoris ini bisa terungkap dalam jawaban laki-laki (</w:t>
      </w:r>
      <w:r>
        <w:rPr>
          <w:lang w:val="id_ID" w:bidi="id_ID"/>
        </w:rPr>
        <w:t>Kej. 3:10</w:t>
      </w:r>
      <w:r>
        <w:rPr>
          <w:lang w:val="id_ID" w:bidi="id_ID"/>
        </w:rPr>
        <w:t xml:space="preserve">). Pertanyaan sebenarnya adalah, mengapa kamu bersembunyi? (bdk. </w:t>
      </w:r>
      <w:r>
        <w:rPr>
          <w:lang w:val="id_ID" w:bidi="id_ID"/>
        </w:rPr>
        <w:t>Kej. 4:9–10</w:t>
      </w:r>
      <w:r>
        <w:rPr>
          <w:lang w:val="id_ID" w:bidi="id_ID"/>
        </w:rPr>
        <w:t xml:space="preserve">). • Aku menjadi takut, karena aku telanjang: Ini bukan soal kesopanan. Rasa malu akibat pemberontakan membuat Adam dan istrinya bersembunyi. Mungkin mereka juga takut akan hukuman yang akan mereka terima (lihat </w:t>
      </w:r>
      <w:r>
        <w:rPr>
          <w:lang w:val="id_ID" w:bidi="id_ID"/>
        </w:rPr>
        <w:t>catatan studi pada Kej. 3:8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3:12</w:t>
      </w:r>
      <w:r>
        <w:rPr>
          <w:lang w:val="id_ID" w:bidi="id_ID"/>
        </w:rPr>
      </w:r>
    </w:p>
    <w:p>
      <w:pPr/>
      <w:r>
        <w:rPr>
          <w:lang w:val="id_ID" w:bidi="id_ID"/>
        </w:rPr>
      </w:r>
      <w:r>
        <w:rPr>
          <w:lang w:val="id_ID" w:bidi="id_ID"/>
        </w:rPr>
        <w:t>Perempuan yang Kautempatkan di sisiku</w:t>
      </w:r>
      <w:r>
        <w:rPr>
          <w:lang w:val="id_ID" w:bidi="id_ID"/>
        </w:rPr>
        <w:t>: Bukannya mengaku, laki-laki malah mengelak. Dia menyalahkan perempuan karena memberinya buah itu dan menyalahkan Allah karena memberinya wanita itu.</w:t>
      </w:r>
      <w:r>
        <w:rPr>
          <w:lang w:val="id_ID" w:bidi="id_ID"/>
        </w:rPr>
      </w:r>
      <w:r>
        <w:rPr>
          <w:lang w:val="id_ID" w:bidi="id_ID"/>
        </w:rPr>
      </w:r>
    </w:p>
    <w:p>
      <w:pPr/>
      <w:r>
        <w:rPr>
          <w:lang w:val="id_ID" w:bidi="id_ID"/>
        </w:rPr>
      </w:r>
    </w:p>
    <w:p>
      <w:pPr>
        <w:pStyle w:val="Heading2"/>
      </w:pPr>
      <w:r>
        <w:rPr>
          <w:lang w:val="id_ID" w:bidi="id_ID"/>
        </w:rPr>
        <w:t>Kejadian 3:13</w:t>
      </w:r>
      <w:r>
        <w:rPr>
          <w:lang w:val="id_ID" w:bidi="id_ID"/>
        </w:rPr>
      </w:r>
    </w:p>
    <w:p>
      <w:pPr/>
      <w:r>
        <w:rPr>
          <w:lang w:val="id_ID" w:bidi="id_ID"/>
        </w:rPr>
      </w:r>
      <w:r>
        <w:rPr>
          <w:lang w:val="id_ID" w:bidi="id_ID"/>
        </w:rPr>
        <w:t xml:space="preserve">Apakah yang telah kau perbuat ini? adalah pertanyaan retoris lainnya yang sesungguhnya adalah seruan kengerian (bdk. </w:t>
      </w:r>
      <w:r>
        <w:rPr>
          <w:lang w:val="id_ID" w:bidi="id_ID"/>
        </w:rPr>
        <w:t>Kej. 4:10</w:t>
      </w:r>
      <w:r>
        <w:rPr>
          <w:lang w:val="id_ID" w:bidi="id_ID"/>
        </w:rPr>
        <w:t xml:space="preserve">). • </w:t>
      </w:r>
      <w:r>
        <w:rPr>
          <w:lang w:val="id_ID" w:bidi="id_ID"/>
        </w:rPr>
        <w:t>Ular itu yang memperdayakan aku</w:t>
      </w:r>
      <w:r>
        <w:rPr>
          <w:lang w:val="id_ID" w:bidi="id_ID"/>
        </w:rPr>
        <w:t>: Saat laki-laki menyalahkan perempuan itu (</w:t>
      </w:r>
      <w:r>
        <w:rPr>
          <w:lang w:val="id_ID" w:bidi="id_ID"/>
        </w:rPr>
        <w:t>Kej. 3:12</w:t>
      </w:r>
      <w:r>
        <w:rPr>
          <w:lang w:val="id_ID" w:bidi="id_ID"/>
        </w:rPr>
        <w:t>), perempuan lalu menuduh si ular. Ular memang berperan dan akan dihukum (</w:t>
      </w:r>
      <w:r>
        <w:rPr>
          <w:lang w:val="id_ID" w:bidi="id_ID"/>
        </w:rPr>
        <w:t>Kej. 3:14</w:t>
      </w:r>
      <w:r>
        <w:rPr>
          <w:lang w:val="id_ID" w:bidi="id_ID"/>
        </w:rPr>
        <w:t>), tetapi hal itu tidak membebaskan perempuan maupun laki-laki dari kesalahan mereka.</w:t>
      </w:r>
      <w:r>
        <w:rPr>
          <w:lang w:val="id_ID" w:bidi="id_ID"/>
        </w:rPr>
      </w:r>
      <w:r>
        <w:rPr>
          <w:lang w:val="id_ID" w:bidi="id_ID"/>
        </w:rPr>
      </w:r>
    </w:p>
    <w:p>
      <w:pPr/>
      <w:r>
        <w:rPr>
          <w:lang w:val="id_ID" w:bidi="id_ID"/>
        </w:rPr>
      </w:r>
    </w:p>
    <w:p>
      <w:pPr>
        <w:pStyle w:val="Heading2"/>
      </w:pPr>
      <w:r>
        <w:rPr>
          <w:lang w:val="id_ID" w:bidi="id_ID"/>
        </w:rPr>
        <w:t>Kejadian 3:14</w:t>
      </w:r>
      <w:r>
        <w:rPr>
          <w:lang w:val="id_ID" w:bidi="id_ID"/>
        </w:rPr>
      </w:r>
    </w:p>
    <w:p>
      <w:pPr/>
      <w:r>
        <w:rPr>
          <w:lang w:val="id_ID" w:bidi="id_ID"/>
        </w:rPr>
      </w:r>
      <w:r>
        <w:rPr>
          <w:lang w:val="id_ID" w:bidi="id_ID"/>
        </w:rPr>
        <w:t>Kepada ular itu: Meskipun kitab Wahyu kemudian menyebutkan penipu itu sebagai Iblis/Satan, yang dikutuk adalah binatang ciptaan, seperti halnya tanah (</w:t>
      </w:r>
      <w:r>
        <w:rPr>
          <w:lang w:val="id_ID" w:bidi="id_ID"/>
        </w:rPr>
        <w:t>Kej. 3:17</w:t>
      </w:r>
      <w:r>
        <w:rPr>
          <w:lang w:val="id_ID" w:bidi="id_ID"/>
        </w:rPr>
        <w:t>). • Menjalar dalam debu mencerminkan keterhinaan dan kekalahan (</w:t>
      </w:r>
      <w:r>
        <w:rPr>
          <w:lang w:val="id_ID" w:bidi="id_ID"/>
        </w:rPr>
        <w:t>Mzm. 72:9</w:t>
      </w:r>
      <w:r>
        <w:rPr>
          <w:lang w:val="id_ID" w:bidi="id_ID"/>
        </w:rPr>
        <w:t xml:space="preserve">; </w:t>
      </w:r>
      <w:r>
        <w:rPr>
          <w:lang w:val="id_ID" w:bidi="id_ID"/>
        </w:rPr>
        <w:t>Mi. 7:17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3:14–19</w:t>
      </w:r>
      <w:r>
        <w:rPr>
          <w:lang w:val="id_ID" w:bidi="id_ID"/>
        </w:rPr>
      </w:r>
    </w:p>
    <w:p>
      <w:pPr/>
      <w:r>
        <w:rPr>
          <w:lang w:val="id_ID" w:bidi="id_ID"/>
        </w:rPr>
      </w:r>
      <w:r>
        <w:rPr>
          <w:lang w:val="id_ID" w:bidi="id_ID"/>
        </w:rPr>
        <w:t xml:space="preserve">Semua pihak diadili berdasarkan pelanggaran yang dibuat—ular, perempuan, laki-laki. Masing-masing menerima hukumannya sendiri sesuai dengan situasinya dan masing-masing mengalami perubahan penting dalam hubungan. Allah mempunyai prinsip tegas dalam hal menghakimi, tidak berubah-ubah; setiap hukuman diberikan sebanding dengan pelanggaran yang dibuat. </w:t>
      </w:r>
      <w:r>
        <w:rPr>
          <w:lang w:val="id_ID" w:bidi="id_ID"/>
        </w:rPr>
      </w:r>
      <w:r>
        <w:rPr>
          <w:lang w:val="id_ID" w:bidi="id_ID"/>
        </w:rPr>
      </w:r>
    </w:p>
    <w:p>
      <w:pPr/>
      <w:r>
        <w:rPr>
          <w:lang w:val="id_ID" w:bidi="id_ID"/>
        </w:rPr>
      </w:r>
    </w:p>
    <w:p>
      <w:pPr>
        <w:pStyle w:val="Heading2"/>
      </w:pPr>
      <w:r>
        <w:rPr>
          <w:lang w:val="id_ID" w:bidi="id_ID"/>
        </w:rPr>
        <w:t>Kejadian 3:15</w:t>
      </w:r>
      <w:r>
        <w:rPr>
          <w:lang w:val="id_ID" w:bidi="id_ID"/>
        </w:rPr>
      </w:r>
    </w:p>
    <w:p>
      <w:pPr/>
      <w:r>
        <w:rPr>
          <w:lang w:val="id_ID" w:bidi="id_ID"/>
        </w:rPr>
      </w:r>
      <w:r>
        <w:rPr>
          <w:lang w:val="id_ID" w:bidi="id_ID"/>
        </w:rPr>
        <w:t xml:space="preserve">Permusuhan: Nabi Yesaya melihat bahwa suatu hari kelak kerajaan Mesias akan memulihkan seluruh ciptaan-Nya ke dalam keadaan harmonis seperti pada waktu di Taman di Eden sebelum manusia jatuh ke dalam dosa (lihat </w:t>
      </w:r>
      <w:r>
        <w:rPr>
          <w:lang w:val="id_ID" w:bidi="id_ID"/>
        </w:rPr>
        <w:t>Yes. 11:8</w:t>
      </w:r>
      <w:r>
        <w:rPr>
          <w:lang w:val="id_ID" w:bidi="id_ID"/>
        </w:rPr>
        <w:t xml:space="preserve">). • Keturunan perempuan (harfiah = </w:t>
      </w:r>
      <w:r>
        <w:rPr>
          <w:i/>
          <w:lang w:val="id_ID" w:bidi="id_ID"/>
        </w:rPr>
        <w:t>bibit dari perempuan</w:t>
      </w:r>
      <w:r>
        <w:rPr>
          <w:lang w:val="id_ID" w:bidi="id_ID"/>
        </w:rPr>
        <w:t xml:space="preserve">): Kata benda kolektif ini bisa merujuk pada satu atau banyak keturunan. Konsep zaman dulu tentang solidaritas masyarakat di Timur Dekat (mis., “engkau … serta keturunanmu,” </w:t>
      </w:r>
      <w:r>
        <w:rPr>
          <w:lang w:val="id_ID" w:bidi="id_ID"/>
        </w:rPr>
        <w:t>Kej. 28:14</w:t>
      </w:r>
      <w:r>
        <w:rPr>
          <w:lang w:val="id_ID" w:bidi="id_ID"/>
        </w:rPr>
        <w:t>) juga memiliki andil di balik permusuhan terus menerus yang akan terjadi antara manusia dan ular. Ketetapan ini dibuat dalam bentuk kata tunggal (Dia . . . kamu). Dalam tradisi, para penafsir Kristen memahami ayat ini sebagai nubuatan tentang Kristus, keturunan Abraham, dan puncak dari keturunan perempuan itu (</w:t>
      </w:r>
      <w:r>
        <w:rPr>
          <w:lang w:val="id_ID" w:bidi="id_ID"/>
        </w:rPr>
        <w:t>Gal. 3:16</w:t>
      </w:r>
      <w:r>
        <w:rPr>
          <w:lang w:val="id_ID" w:bidi="id_ID"/>
        </w:rPr>
        <w:t xml:space="preserve">; </w:t>
      </w:r>
      <w:r>
        <w:rPr>
          <w:lang w:val="id_ID" w:bidi="id_ID"/>
        </w:rPr>
        <w:t>4:4</w:t>
      </w:r>
      <w:r>
        <w:rPr>
          <w:lang w:val="id_ID" w:bidi="id_ID"/>
        </w:rPr>
        <w:t xml:space="preserve">). • Meremukkan: Meremukkan tumit adalah rujukan yang mengacu pada penderitaan hamba Allah (lht. </w:t>
      </w:r>
      <w:r>
        <w:rPr>
          <w:lang w:val="id_ID" w:bidi="id_ID"/>
        </w:rPr>
        <w:t>Yes. 53</w:t>
      </w:r>
      <w:r>
        <w:rPr>
          <w:lang w:val="id_ID" w:bidi="id_ID"/>
        </w:rPr>
        <w:t>), meremukkan kepala ular—pukulan yang lebih mematikan—akhirnya tergenapi dalam kematian, kebangkitan, dan kemenangan Kristus atas Iblis/Satan (</w:t>
      </w:r>
      <w:r>
        <w:rPr>
          <w:lang w:val="id_ID" w:bidi="id_ID"/>
        </w:rPr>
        <w:t>1Kor. 15:55–57</w:t>
      </w:r>
      <w:r>
        <w:rPr>
          <w:lang w:val="id_ID" w:bidi="id_ID"/>
        </w:rPr>
        <w:t xml:space="preserve">; </w:t>
      </w:r>
      <w:r>
        <w:rPr>
          <w:lang w:val="id_ID" w:bidi="id_ID"/>
        </w:rPr>
        <w:t>Why. 12:7–9</w:t>
      </w:r>
      <w:r>
        <w:rPr>
          <w:lang w:val="id_ID" w:bidi="id_ID"/>
        </w:rPr>
        <w:t xml:space="preserve">; </w:t>
      </w:r>
      <w:r>
        <w:rPr>
          <w:lang w:val="id_ID" w:bidi="id_ID"/>
        </w:rPr>
        <w:t>20:7–10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3:16</w:t>
      </w:r>
      <w:r>
        <w:rPr>
          <w:lang w:val="id_ID" w:bidi="id_ID"/>
        </w:rPr>
      </w:r>
    </w:p>
    <w:p>
      <w:pPr/>
      <w:r>
        <w:rPr>
          <w:lang w:val="id_ID" w:bidi="id_ID"/>
        </w:rPr>
      </w:r>
      <w:r>
        <w:rPr>
          <w:lang w:val="id_ID" w:bidi="id_ID"/>
        </w:rPr>
        <w:t xml:space="preserve">Hukuman atas perempuan itu berkenaan dengan peran pentingnya dalam melahirkan anak dan hubungannya dengan suaminya. • Namun </w:t>
      </w:r>
      <w:r>
        <w:rPr>
          <w:lang w:val="id_ID" w:bidi="id_ID"/>
        </w:rPr>
        <w:t>engkau akan berahi kepada suamimu dan ia akan berkuasa atasmu</w:t>
      </w:r>
      <w:r>
        <w:rPr>
          <w:lang w:val="id_ID" w:bidi="id_ID"/>
        </w:rPr>
        <w:t>: Hubungan pernikahan kini mengandung unsur antagonisme, bukan sekadar rasa aman dan kepuasan. Kehidupan baru di dalam Kristus memungkinkan adanya pemulihan dalam hubungan pernikahan laki-laki dan perempuan (</w:t>
      </w:r>
      <w:r>
        <w:rPr>
          <w:lang w:val="id_ID" w:bidi="id_ID"/>
        </w:rPr>
        <w:t>Ef. 5:18–32</w:t>
      </w:r>
      <w:r>
        <w:rPr>
          <w:lang w:val="id_ID" w:bidi="id_ID"/>
        </w:rPr>
        <w:t xml:space="preserve">; bdk. </w:t>
      </w:r>
      <w:r>
        <w:rPr>
          <w:lang w:val="id_ID" w:bidi="id_ID"/>
        </w:rPr>
        <w:t>Mat. 20:25–28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3:17–19</w:t>
      </w:r>
      <w:r>
        <w:rPr>
          <w:lang w:val="id_ID" w:bidi="id_ID"/>
        </w:rPr>
      </w:r>
    </w:p>
    <w:p>
      <w:pPr/>
      <w:r>
        <w:rPr>
          <w:lang w:val="id_ID" w:bidi="id_ID"/>
        </w:rPr>
      </w:r>
      <w:r>
        <w:rPr>
          <w:lang w:val="id_ID" w:bidi="id_ID"/>
        </w:rPr>
        <w:t xml:space="preserve">Allah menitikberatkan perintah yang sudah Ia terapkan untuk tidak memakan buah tersebut, oleh karenanya, Ia menyinggung tentang makan berulang kali seperti terlihat dalam </w:t>
      </w:r>
      <w:r>
        <w:rPr>
          <w:lang w:val="id_ID" w:bidi="id_ID"/>
        </w:rPr>
        <w:t>Kej. 3:17–19</w:t>
      </w:r>
      <w:r>
        <w:rPr>
          <w:lang w:val="id_ID" w:bidi="id_ID"/>
        </w:rPr>
        <w:t xml:space="preserve">. Penghakiman tersebut berdampak pada kemampuan umat manusia untuk mendapatkan makanan, dan hal ini sebanding dengan pelanggaran mereka karena telah memakan buah yang terlarang. • Terkutuklah tanah: Hubungan manusia dengan tanah (lihat catatan studi </w:t>
      </w:r>
      <w:r>
        <w:rPr>
          <w:lang w:val="id_ID" w:bidi="id_ID"/>
        </w:rPr>
        <w:t>catatan studi pada Kej. 2:7</w:t>
      </w:r>
      <w:r>
        <w:rPr>
          <w:lang w:val="id_ID" w:bidi="id_ID"/>
        </w:rPr>
        <w:t>) kini bersifat antagonis karena hukuman dijatuhkan atas peran utamanya (</w:t>
      </w:r>
      <w:r>
        <w:rPr>
          <w:lang w:val="id_ID" w:bidi="id_ID"/>
        </w:rPr>
        <w:t>Kej. 2:5</w:t>
      </w:r>
      <w:r>
        <w:rPr>
          <w:lang w:val="id_ID" w:bidi="id_ID"/>
        </w:rPr>
        <w:t xml:space="preserve">, </w:t>
      </w:r>
      <w:r>
        <w:rPr>
          <w:lang w:val="id_ID" w:bidi="id_ID"/>
        </w:rPr>
        <w:t>15</w:t>
      </w:r>
      <w:r>
        <w:rPr>
          <w:lang w:val="id_ID" w:bidi="id_ID"/>
        </w:rPr>
        <w:t xml:space="preserve">). Ia harus bekerja dan berusaha keras untuk mengolah tanah, tetapi dengan produktivitas yang berkurang. Kejatuhan manusia ke dalam dosa berdampak luas terhadap seluruh ciptaan (lht. </w:t>
      </w:r>
      <w:r>
        <w:rPr>
          <w:lang w:val="id_ID" w:bidi="id_ID"/>
        </w:rPr>
        <w:t>Kej. 4:12</w:t>
      </w:r>
      <w:r>
        <w:rPr>
          <w:lang w:val="id_ID" w:bidi="id_ID"/>
        </w:rPr>
        <w:t xml:space="preserve">; </w:t>
      </w:r>
      <w:r>
        <w:rPr>
          <w:lang w:val="id_ID" w:bidi="id_ID"/>
        </w:rPr>
        <w:t>6:7</w:t>
      </w:r>
      <w:r>
        <w:rPr>
          <w:lang w:val="id_ID" w:bidi="id_ID"/>
        </w:rPr>
        <w:t xml:space="preserve">; </w:t>
      </w:r>
      <w:r>
        <w:rPr>
          <w:lang w:val="id_ID" w:bidi="id_ID"/>
        </w:rPr>
        <w:t>Im. 26</w:t>
      </w:r>
      <w:r>
        <w:rPr>
          <w:lang w:val="id_ID" w:bidi="id_ID"/>
        </w:rPr>
        <w:t xml:space="preserve">; </w:t>
      </w:r>
      <w:r>
        <w:rPr>
          <w:lang w:val="id_ID" w:bidi="id_ID"/>
        </w:rPr>
        <w:t>Ul. 11:13–17</w:t>
      </w:r>
      <w:r>
        <w:rPr>
          <w:lang w:val="id_ID" w:bidi="id_ID"/>
        </w:rPr>
        <w:t xml:space="preserve">, </w:t>
      </w:r>
      <w:r>
        <w:rPr>
          <w:lang w:val="id_ID" w:bidi="id_ID"/>
        </w:rPr>
        <w:t>28</w:t>
      </w:r>
      <w:r>
        <w:rPr>
          <w:lang w:val="id_ID" w:bidi="id_ID"/>
        </w:rPr>
        <w:t xml:space="preserve">; </w:t>
      </w:r>
      <w:r>
        <w:rPr>
          <w:lang w:val="id_ID" w:bidi="id_ID"/>
        </w:rPr>
        <w:t>Rm. 8:22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3:20</w:t>
      </w:r>
      <w:r>
        <w:rPr>
          <w:lang w:val="id_ID" w:bidi="id_ID"/>
        </w:rPr>
      </w:r>
    </w:p>
    <w:p>
      <w:pPr/>
      <w:r>
        <w:rPr>
          <w:lang w:val="id_ID" w:bidi="id_ID"/>
        </w:rPr>
      </w:r>
      <w:r>
        <w:rPr>
          <w:lang w:val="id_ID" w:bidi="id_ID"/>
        </w:rPr>
        <w:t xml:space="preserve">Hawa (Ibrani = </w:t>
      </w:r>
      <w:r>
        <w:rPr>
          <w:i/>
          <w:lang w:val="id_ID" w:bidi="id_ID"/>
        </w:rPr>
        <w:t>khawah</w:t>
      </w:r>
      <w:r>
        <w:rPr>
          <w:lang w:val="id_ID" w:bidi="id_ID"/>
        </w:rPr>
        <w:t xml:space="preserve">) terdengar seperti istilah Ibrani </w:t>
      </w:r>
      <w:r>
        <w:rPr>
          <w:i/>
          <w:lang w:val="id_ID" w:bidi="id_ID"/>
        </w:rPr>
        <w:t>khayah</w:t>
      </w:r>
      <w:r>
        <w:rPr>
          <w:lang w:val="id_ID" w:bidi="id_ID"/>
        </w:rPr>
        <w:t xml:space="preserve"> yang berarti “memberi kehidupan.” Setelah Allah menyatakan bahwa Adam akan mati (</w:t>
      </w:r>
      <w:r>
        <w:rPr>
          <w:lang w:val="id_ID" w:bidi="id_ID"/>
        </w:rPr>
        <w:t>Kej. 3:19</w:t>
      </w:r>
      <w:r>
        <w:rPr>
          <w:lang w:val="id_ID" w:bidi="id_ID"/>
        </w:rPr>
        <w:t xml:space="preserve">), Adam mengungkapkan harapannya dengan memberikan nama Hawa yang dikaitkan dengan kehidupan. Pemberian nama Hawa oleh Adam yang tidak terlalu jauh maknanya dari </w:t>
      </w:r>
      <w:r>
        <w:rPr>
          <w:lang w:val="id_ID" w:bidi="id_ID"/>
        </w:rPr>
        <w:t>Kej. 3:16</w:t>
      </w:r>
      <w:r>
        <w:rPr>
          <w:lang w:val="id_ID" w:bidi="id_ID"/>
        </w:rPr>
        <w:t xml:space="preserve"> mungkin memberi kesan bahwa narator memandangnya sebagai tindakan pertama Adam dalam memerintah atas perempuan setelah Kejatuhan (lihat </w:t>
      </w:r>
      <w:r>
        <w:rPr>
          <w:lang w:val="id_ID" w:bidi="id_ID"/>
        </w:rPr>
        <w:t>catatan studi pada Kej. 2:19–20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3:20–24</w:t>
      </w:r>
      <w:r>
        <w:rPr>
          <w:lang w:val="id_ID" w:bidi="id_ID"/>
        </w:rPr>
      </w:r>
    </w:p>
    <w:p>
      <w:pPr/>
      <w:r>
        <w:rPr>
          <w:lang w:val="id_ID" w:bidi="id_ID"/>
        </w:rPr>
      </w:r>
      <w:r>
        <w:rPr>
          <w:lang w:val="id_ID" w:bidi="id_ID"/>
        </w:rPr>
        <w:t>Segera setelah dihukum atas dosa mereka, Adam dan Hawa diusir dari taman itu.</w:t>
      </w:r>
      <w:r>
        <w:rPr>
          <w:lang w:val="id_ID" w:bidi="id_ID"/>
        </w:rPr>
      </w:r>
      <w:r>
        <w:rPr>
          <w:lang w:val="id_ID" w:bidi="id_ID"/>
        </w:rPr>
      </w:r>
    </w:p>
    <w:p>
      <w:pPr/>
      <w:r>
        <w:rPr>
          <w:lang w:val="id_ID" w:bidi="id_ID"/>
        </w:rPr>
      </w:r>
    </w:p>
    <w:p>
      <w:pPr>
        <w:pStyle w:val="Heading2"/>
      </w:pPr>
      <w:r>
        <w:rPr>
          <w:lang w:val="id_ID" w:bidi="id_ID"/>
        </w:rPr>
        <w:t>Kejadian 3:21</w:t>
      </w:r>
      <w:r>
        <w:rPr>
          <w:lang w:val="id_ID" w:bidi="id_ID"/>
        </w:rPr>
      </w:r>
    </w:p>
    <w:p>
      <w:pPr/>
      <w:r>
        <w:rPr>
          <w:lang w:val="id_ID" w:bidi="id_ID"/>
        </w:rPr>
      </w:r>
      <w:r>
        <w:rPr>
          <w:lang w:val="id_ID" w:bidi="id_ID"/>
        </w:rPr>
        <w:t xml:space="preserve">Allah berbelas kasihan dengan menyediakan pakaian yang lebih layak bagi Adam dan Hawa (bdk. </w:t>
      </w:r>
      <w:r>
        <w:rPr>
          <w:lang w:val="id_ID" w:bidi="id_ID"/>
        </w:rPr>
        <w:t>Kej. 3:7</w:t>
      </w:r>
      <w:r>
        <w:rPr>
          <w:lang w:val="id_ID" w:bidi="id_ID"/>
        </w:rPr>
        <w:t>) sebelum mengusir mereka ke lingkungan yang keras di luar taman itu.</w:t>
      </w:r>
      <w:r>
        <w:rPr>
          <w:lang w:val="id_ID" w:bidi="id_ID"/>
        </w:rPr>
      </w:r>
      <w:r>
        <w:rPr>
          <w:lang w:val="id_ID" w:bidi="id_ID"/>
        </w:rPr>
      </w:r>
    </w:p>
    <w:p>
      <w:pPr/>
      <w:r>
        <w:rPr>
          <w:lang w:val="id_ID" w:bidi="id_ID"/>
        </w:rPr>
      </w:r>
    </w:p>
    <w:p>
      <w:pPr>
        <w:pStyle w:val="Heading2"/>
      </w:pPr>
      <w:r>
        <w:rPr>
          <w:lang w:val="id_ID" w:bidi="id_ID"/>
        </w:rPr>
        <w:t>Kejadian 3:22</w:t>
      </w:r>
      <w:r>
        <w:rPr>
          <w:lang w:val="id_ID" w:bidi="id_ID"/>
        </w:rPr>
      </w:r>
    </w:p>
    <w:p>
      <w:pPr/>
      <w:r>
        <w:rPr>
          <w:lang w:val="id_ID" w:bidi="id_ID"/>
        </w:rPr>
      </w:r>
      <w:r>
        <w:rPr>
          <w:lang w:val="id_ID" w:bidi="id_ID"/>
        </w:rPr>
        <w:t xml:space="preserve">Seperti salah satu dari Kita: Bentuk jamak "Kita" kemungkinan berarti percakapan Allah dengan malaikat-malaikat-Nya (lihat </w:t>
      </w:r>
      <w:r>
        <w:rPr>
          <w:lang w:val="id_ID" w:bidi="id_ID"/>
        </w:rPr>
        <w:t>catatan studi pada Kej. 1:26</w:t>
      </w:r>
      <w:r>
        <w:rPr>
          <w:lang w:val="id_ID" w:bidi="id_ID"/>
        </w:rPr>
        <w:t xml:space="preserve">). • Pohon kehidupan . . . hidup untuk selama-lamanya. Dengan penuh belas kasihan, Allah mencegah umat manusia memakan buah pohon kehidupan dan harus hidup selamanya dalam keadaan yang telah jatuh. Namun, melalui Yesus Kristus, hidup kekal kembali tersedia (lihat </w:t>
      </w:r>
      <w:r>
        <w:rPr>
          <w:lang w:val="id_ID" w:bidi="id_ID"/>
        </w:rPr>
        <w:t>Why. 2:7</w:t>
      </w:r>
      <w:r>
        <w:rPr>
          <w:lang w:val="id_ID" w:bidi="id_ID"/>
        </w:rPr>
        <w:t xml:space="preserve">; </w:t>
      </w:r>
      <w:r>
        <w:rPr>
          <w:lang w:val="id_ID" w:bidi="id_ID"/>
        </w:rPr>
        <w:t>22:2</w:t>
      </w:r>
      <w:r>
        <w:rPr>
          <w:lang w:val="id_ID" w:bidi="id_ID"/>
        </w:rPr>
        <w:t xml:space="preserve">, </w:t>
      </w:r>
      <w:r>
        <w:rPr>
          <w:lang w:val="id_ID" w:bidi="id_ID"/>
        </w:rPr>
        <w:t>14</w:t>
      </w:r>
      <w:r>
        <w:rPr>
          <w:lang w:val="id_ID" w:bidi="id_ID"/>
        </w:rPr>
        <w:t xml:space="preserve">, </w:t>
      </w:r>
      <w:r>
        <w:rPr>
          <w:lang w:val="id_ID" w:bidi="id_ID"/>
        </w:rPr>
        <w:t>19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3:23</w:t>
      </w:r>
      <w:r>
        <w:rPr>
          <w:lang w:val="id_ID" w:bidi="id_ID"/>
        </w:rPr>
      </w:r>
    </w:p>
    <w:p>
      <w:pPr/>
      <w:r>
        <w:rPr>
          <w:lang w:val="id_ID" w:bidi="id_ID"/>
        </w:rPr>
      </w:r>
      <w:r>
        <w:rPr>
          <w:lang w:val="id_ID" w:bidi="id_ID"/>
        </w:rPr>
        <w:t>Lalu Tuhan Allah mengusir dia dari taman Eden</w:t>
      </w:r>
      <w:r>
        <w:rPr>
          <w:lang w:val="id_ID" w:bidi="id_ID"/>
        </w:rPr>
        <w:t xml:space="preserve">: Sebelum Kejatuhan, taman itu adalah tempat aman di mana manusia dapat bergerak bebas di hadapan hadirat Allah yang kudus. Namun, kini dosa mereka mengakibatkan pengusiran dari lingkungan itu. Prinsip serupa juga mendasari hukum yang membatasi akses orang Israel ke hadapan hadirat Allah di Kemah Suci atau Bait Suci (mis., </w:t>
      </w:r>
      <w:r>
        <w:rPr>
          <w:lang w:val="id_ID" w:bidi="id_ID"/>
        </w:rPr>
        <w:t>Im. 16:1–2</w:t>
      </w:r>
      <w:r>
        <w:rPr>
          <w:lang w:val="id_ID" w:bidi="id_ID"/>
        </w:rPr>
        <w:t xml:space="preserve">; </w:t>
      </w:r>
      <w:r>
        <w:rPr>
          <w:lang w:val="id_ID" w:bidi="id_ID"/>
        </w:rPr>
        <w:t>Bil. 5:3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3:24</w:t>
      </w:r>
      <w:r>
        <w:rPr>
          <w:lang w:val="id_ID" w:bidi="id_ID"/>
        </w:rPr>
      </w:r>
    </w:p>
    <w:p>
      <w:pPr/>
      <w:r>
        <w:rPr>
          <w:lang w:val="id_ID" w:bidi="id_ID"/>
        </w:rPr>
      </w:r>
      <w:r>
        <w:rPr>
          <w:lang w:val="id_ID" w:bidi="id_ID"/>
        </w:rPr>
        <w:t>Kerubim adalah salah satu jenis malaikat yang menjaga akses ke hadirat Allah (</w:t>
      </w:r>
      <w:r>
        <w:rPr>
          <w:lang w:val="id_ID" w:bidi="id_ID"/>
        </w:rPr>
        <w:t>Kel. 26:31</w:t>
      </w:r>
      <w:r>
        <w:rPr>
          <w:lang w:val="id_ID" w:bidi="id_ID"/>
        </w:rPr>
        <w:t xml:space="preserve">; </w:t>
      </w:r>
      <w:r>
        <w:rPr>
          <w:lang w:val="id_ID" w:bidi="id_ID"/>
        </w:rPr>
        <w:t>Yeh. 28:14</w:t>
      </w:r>
      <w:r>
        <w:rPr>
          <w:lang w:val="id_ID" w:bidi="id_ID"/>
        </w:rPr>
        <w:t xml:space="preserve">). • sebelah timur . . . Eden: Dalam Kitab Kejadian, pergerakan ke arah timur sering kali berarti meninggalkan hadirat atau berkat Allah, baik sebagai bentuk hukuman (lihat juga </w:t>
      </w:r>
      <w:r>
        <w:rPr>
          <w:lang w:val="id_ID" w:bidi="id_ID"/>
        </w:rPr>
        <w:t>Kej. 4:16</w:t>
      </w:r>
      <w:r>
        <w:rPr>
          <w:lang w:val="id_ID" w:bidi="id_ID"/>
        </w:rPr>
        <w:t>), pengagungan diri (</w:t>
      </w:r>
      <w:r>
        <w:rPr>
          <w:lang w:val="id_ID" w:bidi="id_ID"/>
        </w:rPr>
        <w:t>Kej. 11:2</w:t>
      </w:r>
      <w:r>
        <w:rPr>
          <w:lang w:val="id_ID" w:bidi="id_ID"/>
        </w:rPr>
        <w:t xml:space="preserve">; </w:t>
      </w:r>
      <w:r>
        <w:rPr>
          <w:lang w:val="id_ID" w:bidi="id_ID"/>
        </w:rPr>
        <w:t>13:11</w:t>
      </w:r>
      <w:r>
        <w:rPr>
          <w:lang w:val="id_ID" w:bidi="id_ID"/>
        </w:rPr>
        <w:t>), atau keterasingan (</w:t>
      </w:r>
      <w:r>
        <w:rPr>
          <w:lang w:val="id_ID" w:bidi="id_ID"/>
        </w:rPr>
        <w:t>Kej. 25:6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4:1</w:t>
      </w:r>
      <w:r>
        <w:rPr>
          <w:lang w:val="id_ID" w:bidi="id_ID"/>
        </w:rPr>
      </w:r>
    </w:p>
    <w:p>
      <w:pPr/>
      <w:r>
        <w:rPr>
          <w:lang w:val="id_ID" w:bidi="id_ID"/>
        </w:rPr>
      </w:r>
      <w:r>
        <w:rPr>
          <w:lang w:val="id_ID" w:bidi="id_ID"/>
        </w:rPr>
        <w:t xml:space="preserve">bersetubuh (harfiah = </w:t>
      </w:r>
      <w:r>
        <w:rPr>
          <w:i/>
          <w:lang w:val="id_ID" w:bidi="id_ID"/>
        </w:rPr>
        <w:t>mengenal</w:t>
      </w:r>
      <w:r>
        <w:rPr>
          <w:lang w:val="id_ID" w:bidi="id_ID"/>
        </w:rPr>
        <w:t>): Dalam konteks tertentu, istilah Ibrani yang berarti “mengenal” adalah istilah halus yang artinya mengenal secara seksual (</w:t>
      </w:r>
      <w:r>
        <w:rPr>
          <w:lang w:val="id_ID" w:bidi="id_ID"/>
        </w:rPr>
        <w:t>Kej. 4:17</w:t>
      </w:r>
      <w:r>
        <w:rPr>
          <w:lang w:val="id_ID" w:bidi="id_ID"/>
        </w:rPr>
        <w:t xml:space="preserve">; </w:t>
      </w:r>
      <w:r>
        <w:rPr>
          <w:lang w:val="id_ID" w:bidi="id_ID"/>
        </w:rPr>
        <w:t>19:33</w:t>
      </w:r>
      <w:r>
        <w:rPr>
          <w:lang w:val="id_ID" w:bidi="id_ID"/>
        </w:rPr>
        <w:t xml:space="preserve">, </w:t>
      </w:r>
      <w:r>
        <w:rPr>
          <w:lang w:val="id_ID" w:bidi="id_ID"/>
        </w:rPr>
        <w:t>35</w:t>
      </w:r>
      <w:r>
        <w:rPr>
          <w:lang w:val="id_ID" w:bidi="id_ID"/>
        </w:rPr>
        <w:t xml:space="preserve">). Ini tidak pernah digunakan pada binatang yang kawin berdasarkan naluri. • dengan pertolongan Tuhan: Hawa dapat memenuhi peran prokreasi yang diberikan Allah sekalipun ada dampak negatif dari Kejatuhan (lihat </w:t>
      </w:r>
      <w:r>
        <w:rPr>
          <w:lang w:val="id_ID" w:bidi="id_ID"/>
        </w:rPr>
        <w:t>Kej. 3:16</w:t>
      </w:r>
      <w:r>
        <w:rPr>
          <w:lang w:val="id_ID" w:bidi="id_ID"/>
        </w:rPr>
        <w:t xml:space="preserve">, </w:t>
      </w:r>
      <w:r>
        <w:rPr>
          <w:lang w:val="id_ID" w:bidi="id_ID"/>
        </w:rPr>
        <w:t>20</w:t>
      </w:r>
      <w:r>
        <w:rPr>
          <w:lang w:val="id_ID" w:bidi="id_ID"/>
        </w:rPr>
        <w:t xml:space="preserve">). • Aku telah mendapat: Kain (Ibrani = </w:t>
      </w:r>
      <w:r>
        <w:rPr>
          <w:i/>
          <w:lang w:val="id_ID" w:bidi="id_ID"/>
        </w:rPr>
        <w:t>qayin</w:t>
      </w:r>
      <w:r>
        <w:rPr>
          <w:lang w:val="id_ID" w:bidi="id_ID"/>
        </w:rPr>
        <w:t>) mirip dengan kata Ibrani (</w:t>
      </w:r>
      <w:r>
        <w:rPr>
          <w:i/>
          <w:lang w:val="id_ID" w:bidi="id_ID"/>
        </w:rPr>
        <w:t>qanah</w:t>
      </w:r>
      <w:r>
        <w:rPr>
          <w:lang w:val="id_ID" w:bidi="id_ID"/>
        </w:rPr>
        <w:t>) yang bisa berarti “menghasilkan” atau “memperoleh”.</w:t>
      </w:r>
      <w:r>
        <w:rPr>
          <w:lang w:val="id_ID" w:bidi="id_ID"/>
        </w:rPr>
      </w:r>
      <w:r>
        <w:rPr>
          <w:lang w:val="id_ID" w:bidi="id_ID"/>
        </w:rPr>
      </w:r>
    </w:p>
    <w:p>
      <w:pPr/>
      <w:r>
        <w:rPr>
          <w:lang w:val="id_ID" w:bidi="id_ID"/>
        </w:rPr>
      </w:r>
    </w:p>
    <w:p>
      <w:pPr>
        <w:pStyle w:val="Heading2"/>
      </w:pPr>
      <w:r>
        <w:rPr>
          <w:lang w:val="id_ID" w:bidi="id_ID"/>
        </w:rPr>
        <w:t>Kejadian 4:2</w:t>
      </w:r>
      <w:r>
        <w:rPr>
          <w:lang w:val="id_ID" w:bidi="id_ID"/>
        </w:rPr>
      </w:r>
    </w:p>
    <w:p>
      <w:pPr/>
      <w:r>
        <w:rPr>
          <w:lang w:val="id_ID" w:bidi="id_ID"/>
        </w:rPr>
      </w:r>
      <w:r>
        <w:rPr>
          <w:lang w:val="id_ID" w:bidi="id_ID"/>
        </w:rPr>
        <w:t xml:space="preserve">adik Kain . . . Habel: Nama ini (Ibrani = </w:t>
      </w:r>
      <w:r>
        <w:rPr>
          <w:i/>
          <w:lang w:val="id_ID" w:bidi="id_ID"/>
        </w:rPr>
        <w:t>habel</w:t>
      </w:r>
      <w:r>
        <w:rPr>
          <w:lang w:val="id_ID" w:bidi="id_ID"/>
        </w:rPr>
        <w:t xml:space="preserve">) berarti “nafas”, “uap”, atau “tidak berarti”, yang meramalkan kehidupan singkatnya yang tragis (bdk. </w:t>
      </w:r>
      <w:r>
        <w:rPr>
          <w:lang w:val="id_ID" w:bidi="id_ID"/>
        </w:rPr>
        <w:t>Pkh. 1:2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4:3</w:t>
      </w:r>
      <w:r>
        <w:rPr>
          <w:lang w:val="id_ID" w:bidi="id_ID"/>
        </w:rPr>
      </w:r>
    </w:p>
    <w:p>
      <w:pPr/>
      <w:r>
        <w:rPr>
          <w:lang w:val="id_ID" w:bidi="id_ID"/>
        </w:rPr>
      </w:r>
      <w:r>
        <w:rPr>
          <w:lang w:val="id_ID" w:bidi="id_ID"/>
        </w:rPr>
        <w:t>Tidak ada yang salah dengan mempersembahkan gandum kepada Tuhan (</w:t>
      </w:r>
      <w:r>
        <w:rPr>
          <w:lang w:val="id_ID" w:bidi="id_ID"/>
        </w:rPr>
        <w:t>Im. 2:14</w:t>
      </w:r>
      <w:r>
        <w:rPr>
          <w:lang w:val="id_ID" w:bidi="id_ID"/>
        </w:rPr>
        <w:t xml:space="preserve">; </w:t>
      </w:r>
      <w:r>
        <w:rPr>
          <w:lang w:val="id_ID" w:bidi="id_ID"/>
        </w:rPr>
        <w:t>Ul. 26:2–4</w:t>
      </w:r>
      <w:r>
        <w:rPr>
          <w:lang w:val="id_ID" w:bidi="id_ID"/>
        </w:rPr>
        <w:t>), tetapi yang dibawa oleh Kain hanyalah sekedar tanda terima (sebagian dari hasil panennya), sedangkan Allah meminta yang pertama dan terbaik (</w:t>
      </w:r>
      <w:r>
        <w:rPr>
          <w:lang w:val="id_ID" w:bidi="id_ID"/>
        </w:rPr>
        <w:t>Kel. 23:16</w:t>
      </w:r>
      <w:r>
        <w:rPr>
          <w:lang w:val="id_ID" w:bidi="id_ID"/>
        </w:rPr>
        <w:t xml:space="preserve">, </w:t>
      </w:r>
      <w:r>
        <w:rPr>
          <w:lang w:val="id_ID" w:bidi="id_ID"/>
        </w:rPr>
        <w:t>19</w:t>
      </w:r>
      <w:r>
        <w:rPr>
          <w:lang w:val="id_ID" w:bidi="id_ID"/>
        </w:rPr>
        <w:t xml:space="preserve">; </w:t>
      </w:r>
      <w:r>
        <w:rPr>
          <w:lang w:val="id_ID" w:bidi="id_ID"/>
        </w:rPr>
        <w:t>34:22</w:t>
      </w:r>
      <w:r>
        <w:rPr>
          <w:lang w:val="id_ID" w:bidi="id_ID"/>
        </w:rPr>
        <w:t xml:space="preserve">, </w:t>
      </w:r>
      <w:r>
        <w:rPr>
          <w:lang w:val="id_ID" w:bidi="id_ID"/>
        </w:rPr>
        <w:t>26</w:t>
      </w:r>
      <w:r>
        <w:rPr>
          <w:lang w:val="id_ID" w:bidi="id_ID"/>
        </w:rPr>
        <w:t xml:space="preserve">). Sikap hati Kain membuat persembahannya kurang layak dibandingkan persembahan yang dibawa oleh Habel (bdk. </w:t>
      </w:r>
      <w:r>
        <w:rPr>
          <w:lang w:val="id_ID" w:bidi="id_ID"/>
        </w:rPr>
        <w:t>Ibr.11:4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4:4–5</w:t>
      </w:r>
      <w:r>
        <w:rPr>
          <w:lang w:val="id_ID" w:bidi="id_ID"/>
        </w:rPr>
      </w:r>
    </w:p>
    <w:p>
      <w:pPr/>
      <w:r>
        <w:rPr>
          <w:lang w:val="id_ID" w:bidi="id_ID"/>
        </w:rPr>
      </w:r>
      <w:r>
        <w:rPr>
          <w:lang w:val="id_ID" w:bidi="id_ID"/>
        </w:rPr>
        <w:t>korban persembahan dari anak sulung kambing dombanya</w:t>
      </w:r>
      <w:r>
        <w:rPr>
          <w:lang w:val="id_ID" w:bidi="id_ID"/>
        </w:rPr>
        <w:t xml:space="preserve">: Atau </w:t>
      </w:r>
      <w:r>
        <w:rPr>
          <w:i/>
          <w:lang w:val="id_ID" w:bidi="id_ID"/>
        </w:rPr>
        <w:t>anak sulung dari kawanannya dan bagian lemaknya</w:t>
      </w:r>
      <w:r>
        <w:rPr>
          <w:lang w:val="id_ID" w:bidi="id_ID"/>
        </w:rPr>
        <w:t>. Habel memberikan kepada Allah binatang yang terbaik dan bagian yang paling bernilai dari binatang itu. Persembahan Habel, tidak seperti persembahan Kain, adalah persembahan terbaik yang ia berikan. Ibadah sejati adalah hak istimewa yang harganya mahal.</w:t>
      </w:r>
      <w:r>
        <w:rPr>
          <w:lang w:val="id_ID" w:bidi="id_ID"/>
        </w:rPr>
      </w:r>
      <w:r>
        <w:rPr>
          <w:lang w:val="id_ID" w:bidi="id_ID"/>
        </w:rPr>
      </w:r>
    </w:p>
    <w:p>
      <w:pPr/>
      <w:r>
        <w:rPr>
          <w:lang w:val="id_ID" w:bidi="id_ID"/>
        </w:rPr>
      </w:r>
    </w:p>
    <w:p>
      <w:pPr>
        <w:pStyle w:val="Heading2"/>
      </w:pPr>
      <w:r>
        <w:rPr>
          <w:lang w:val="id_ID" w:bidi="id_ID"/>
        </w:rPr>
        <w:t>Kejadian 4:7</w:t>
      </w:r>
      <w:r>
        <w:rPr>
          <w:lang w:val="id_ID" w:bidi="id_ID"/>
        </w:rPr>
      </w:r>
    </w:p>
    <w:p>
      <w:pPr/>
      <w:r>
        <w:rPr>
          <w:lang w:val="id_ID" w:bidi="id_ID"/>
        </w:rPr>
      </w:r>
      <w:r>
        <w:rPr>
          <w:lang w:val="id_ID" w:bidi="id_ID"/>
        </w:rPr>
        <w:t>dosa sudah mengintip di depan pintu … engkau harus berkuasa atasnya</w:t>
      </w:r>
      <w:r>
        <w:rPr>
          <w:lang w:val="id_ID" w:bidi="id_ID"/>
        </w:rPr>
        <w:t xml:space="preserve">: Dosa digambarkan sebagai binatang buas yang sedang menunggu untuk menerkam Kain (bdk. </w:t>
      </w:r>
      <w:r>
        <w:rPr>
          <w:lang w:val="id_ID" w:bidi="id_ID"/>
        </w:rPr>
        <w:t>catatan studi pada Kej. 3</w:t>
      </w:r>
      <w:r>
        <w:rPr>
          <w:lang w:val="id_ID" w:bidi="id_ID"/>
        </w:rPr>
        <w:t>:16</w:t>
      </w:r>
      <w:r>
        <w:rPr>
          <w:lang w:val="id_ID" w:bidi="id_ID"/>
        </w:rPr>
        <w:t>). Bisa jadi, dosa yang akan menguasai Kain, atau Kain yang akan menolak godaan untuk berbuat dosa. Tidak ada titik netral dalam konflik tersebut.</w:t>
      </w:r>
      <w:r>
        <w:rPr>
          <w:lang w:val="id_ID" w:bidi="id_ID"/>
        </w:rPr>
      </w:r>
      <w:r>
        <w:rPr>
          <w:lang w:val="id_ID" w:bidi="id_ID"/>
        </w:rPr>
      </w:r>
    </w:p>
    <w:p>
      <w:pPr/>
      <w:r>
        <w:rPr>
          <w:lang w:val="id_ID" w:bidi="id_ID"/>
        </w:rPr>
      </w:r>
    </w:p>
    <w:p>
      <w:pPr>
        <w:pStyle w:val="Heading2"/>
      </w:pPr>
      <w:r>
        <w:rPr>
          <w:lang w:val="id_ID" w:bidi="id_ID"/>
        </w:rPr>
        <w:t>Kejadian 4:8</w:t>
      </w:r>
      <w:r>
        <w:rPr>
          <w:lang w:val="id_ID" w:bidi="id_ID"/>
        </w:rPr>
      </w:r>
    </w:p>
    <w:p>
      <w:pPr/>
      <w:r>
        <w:rPr>
          <w:lang w:val="id_ID" w:bidi="id_ID"/>
        </w:rPr>
      </w:r>
      <w:r>
        <w:rPr>
          <w:lang w:val="id_ID" w:bidi="id_ID"/>
        </w:rPr>
        <w:t xml:space="preserve">Dampak Kejatuhan terhadap hubungan manusia secara tragis mulai terlihat dalam pembunuhan pertama. • Kata saudara digunakan tujuh kali dalam </w:t>
      </w:r>
      <w:r>
        <w:rPr>
          <w:lang w:val="id_ID" w:bidi="id_ID"/>
        </w:rPr>
        <w:t>Kej. 4:2–11</w:t>
      </w:r>
      <w:r>
        <w:rPr>
          <w:lang w:val="id_ID" w:bidi="id_ID"/>
        </w:rPr>
        <w:t>, menyoroti pembunuhan saudara yang dilakukan Kain dalam hal tanggung jawab keluarga.</w:t>
      </w:r>
      <w:r>
        <w:rPr>
          <w:lang w:val="id_ID" w:bidi="id_ID"/>
        </w:rPr>
      </w:r>
      <w:r>
        <w:rPr>
          <w:lang w:val="id_ID" w:bidi="id_ID"/>
        </w:rPr>
      </w:r>
    </w:p>
    <w:p>
      <w:pPr/>
      <w:r>
        <w:rPr>
          <w:lang w:val="id_ID" w:bidi="id_ID"/>
        </w:rPr>
      </w:r>
    </w:p>
    <w:p>
      <w:pPr>
        <w:pStyle w:val="Heading2"/>
      </w:pPr>
      <w:r>
        <w:rPr>
          <w:lang w:val="id_ID" w:bidi="id_ID"/>
        </w:rPr>
        <w:t>Kejadian 4:9</w:t>
      </w:r>
      <w:r>
        <w:rPr>
          <w:lang w:val="id_ID" w:bidi="id_ID"/>
        </w:rPr>
      </w:r>
    </w:p>
    <w:p>
      <w:pPr/>
      <w:r>
        <w:rPr>
          <w:lang w:val="id_ID" w:bidi="id_ID"/>
        </w:rPr>
      </w:r>
      <w:r>
        <w:rPr>
          <w:lang w:val="id_ID" w:bidi="id_ID"/>
        </w:rPr>
        <w:t>Di mana Habel, adikmu itu?</w:t>
      </w:r>
      <w:r>
        <w:rPr>
          <w:lang w:val="id_ID" w:bidi="id_ID"/>
        </w:rPr>
        <w:t xml:space="preserve"> Pertanyaan-pertanyaan yang diajukan Allah kepada Kain (</w:t>
      </w:r>
      <w:r>
        <w:rPr>
          <w:lang w:val="id_ID" w:bidi="id_ID"/>
        </w:rPr>
        <w:t>Kej. 4:6</w:t>
      </w:r>
      <w:r>
        <w:rPr>
          <w:lang w:val="id_ID" w:bidi="id_ID"/>
        </w:rPr>
        <w:t xml:space="preserve">, </w:t>
      </w:r>
      <w:r>
        <w:rPr>
          <w:lang w:val="id_ID" w:bidi="id_ID"/>
        </w:rPr>
        <w:t>9</w:t>
      </w:r>
      <w:r>
        <w:rPr>
          <w:lang w:val="id_ID" w:bidi="id_ID"/>
        </w:rPr>
        <w:t xml:space="preserve">, </w:t>
      </w:r>
      <w:r>
        <w:rPr>
          <w:lang w:val="id_ID" w:bidi="id_ID"/>
        </w:rPr>
        <w:t>10</w:t>
      </w:r>
      <w:r>
        <w:rPr>
          <w:lang w:val="id_ID" w:bidi="id_ID"/>
        </w:rPr>
        <w:t>) mengingatkan kita pada pertanyaan-pertanyaan yang Allah ajukan kepada kedua orang tuanya (</w:t>
      </w:r>
      <w:r>
        <w:rPr>
          <w:lang w:val="id_ID" w:bidi="id_ID"/>
        </w:rPr>
        <w:t>Kej. 3:9–13</w:t>
      </w:r>
      <w:r>
        <w:rPr>
          <w:lang w:val="id_ID" w:bidi="id_ID"/>
        </w:rPr>
        <w:t xml:space="preserve">). Dalam kedua kasus tersebut, manusia mengelak ketika memberikan jawaban (bdk. </w:t>
      </w:r>
      <w:r>
        <w:rPr>
          <w:lang w:val="id_ID" w:bidi="id_ID"/>
        </w:rPr>
        <w:t>Kej. 3:12–13</w:t>
      </w:r>
      <w:r>
        <w:rPr>
          <w:lang w:val="id_ID" w:bidi="id_ID"/>
        </w:rPr>
        <w:t>). Yang mengejutkan, jawaban Kain sangat menantang—ini juga memberikan petunjuk bahwa penyebab persembahannya ditolak ialah sikap hatinya.</w:t>
      </w:r>
      <w:r>
        <w:rPr>
          <w:lang w:val="id_ID" w:bidi="id_ID"/>
        </w:rPr>
      </w:r>
      <w:r>
        <w:rPr>
          <w:lang w:val="id_ID" w:bidi="id_ID"/>
        </w:rPr>
      </w:r>
    </w:p>
    <w:p>
      <w:pPr/>
      <w:r>
        <w:rPr>
          <w:lang w:val="id_ID" w:bidi="id_ID"/>
        </w:rPr>
      </w:r>
    </w:p>
    <w:p>
      <w:pPr>
        <w:pStyle w:val="Heading2"/>
      </w:pPr>
      <w:r>
        <w:rPr>
          <w:lang w:val="id_ID" w:bidi="id_ID"/>
        </w:rPr>
        <w:t>Kejadian 4:10</w:t>
      </w:r>
      <w:r>
        <w:rPr>
          <w:lang w:val="id_ID" w:bidi="id_ID"/>
        </w:rPr>
      </w:r>
    </w:p>
    <w:p>
      <w:pPr/>
      <w:r>
        <w:rPr>
          <w:lang w:val="id_ID" w:bidi="id_ID"/>
        </w:rPr>
      </w:r>
      <w:r>
        <w:rPr>
          <w:lang w:val="id_ID" w:bidi="id_ID"/>
        </w:rPr>
        <w:t>Apakah yang telah kauperbuat ini? Kalimat ini</w:t>
      </w:r>
      <w:r>
        <w:rPr>
          <w:lang w:val="id_ID" w:bidi="id_ID"/>
        </w:rPr>
        <w:t xml:space="preserve"> lebih merupakan ekspresi kengerian dan teguran, bukan pertanyaan untuk mencari jawaban (bdk. </w:t>
      </w:r>
      <w:r>
        <w:rPr>
          <w:lang w:val="id_ID" w:bidi="id_ID"/>
        </w:rPr>
        <w:t>Kej. 3:13</w:t>
      </w:r>
      <w:r>
        <w:rPr>
          <w:lang w:val="id_ID" w:bidi="id_ID"/>
        </w:rPr>
        <w:t xml:space="preserve">). • Darah Habel dipersonifikasi sebagai saksi hukum yang berseru menentang Kain. • dari tanah: Lihat </w:t>
      </w:r>
      <w:r>
        <w:rPr>
          <w:lang w:val="id_ID" w:bidi="id_ID"/>
        </w:rPr>
        <w:t>catatan studi pada Kej. 4:11–12</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Kejadian 4:11–12</w:t>
      </w:r>
      <w:r>
        <w:rPr>
          <w:lang w:val="id_ID" w:bidi="id_ID"/>
        </w:rPr>
      </w:r>
    </w:p>
    <w:p>
      <w:pPr/>
      <w:r>
        <w:rPr>
          <w:lang w:val="id_ID" w:bidi="id_ID"/>
        </w:rPr>
      </w:r>
      <w:r>
        <w:rPr>
          <w:lang w:val="id_ID" w:bidi="id_ID"/>
        </w:rPr>
        <w:t xml:space="preserve">Sama seperti ayahnya (bdk. </w:t>
      </w:r>
      <w:r>
        <w:rPr>
          <w:lang w:val="id_ID" w:bidi="id_ID"/>
        </w:rPr>
        <w:t>Kej. 3:9–12</w:t>
      </w:r>
      <w:r>
        <w:rPr>
          <w:lang w:val="id_ID" w:bidi="id_ID"/>
        </w:rPr>
        <w:t xml:space="preserve">, </w:t>
      </w:r>
      <w:r>
        <w:rPr>
          <w:lang w:val="id_ID" w:bidi="id_ID"/>
        </w:rPr>
        <w:t>17–19</w:t>
      </w:r>
      <w:r>
        <w:rPr>
          <w:lang w:val="id_ID" w:bidi="id_ID"/>
        </w:rPr>
        <w:t>), interogasi terhadap Kain (</w:t>
      </w:r>
      <w:r>
        <w:rPr>
          <w:lang w:val="id_ID" w:bidi="id_ID"/>
        </w:rPr>
        <w:t>Kej. 4:9–10</w:t>
      </w:r>
      <w:r>
        <w:rPr>
          <w:lang w:val="id_ID" w:bidi="id_ID"/>
        </w:rPr>
        <w:t xml:space="preserve">) diikuti dengan putusan hukuman dari Allah. Dosa Adam telah menyebabkan bumi terkutuk. Sekarang Kain dikutuk dan diusir dari tanah yang digarapnya karena ia telah mencemari tanah itu dengan darah orang yang tidak bersalah. • </w:t>
      </w:r>
      <w:r>
        <w:rPr>
          <w:lang w:val="id_ID" w:bidi="id_ID"/>
        </w:rPr>
        <w:t>seorang pelarian dan pengembara</w:t>
      </w:r>
      <w:r>
        <w:rPr>
          <w:lang w:val="id_ID" w:bidi="id_ID"/>
        </w:rPr>
        <w:t xml:space="preserve">: Kain dikutuk untuk berkelana tanpa henti di negeri yang tidak menyediakan makanan dan keamanan. Terlihat di sini bahwa dampak dosa semakin meningkat. </w:t>
      </w:r>
      <w:r>
        <w:rPr>
          <w:lang w:val="id_ID" w:bidi="id_ID"/>
        </w:rPr>
      </w:r>
      <w:r>
        <w:rPr>
          <w:lang w:val="id_ID" w:bidi="id_ID"/>
        </w:rPr>
      </w:r>
    </w:p>
    <w:p>
      <w:pPr/>
      <w:r>
        <w:rPr>
          <w:lang w:val="id_ID" w:bidi="id_ID"/>
        </w:rPr>
      </w:r>
    </w:p>
    <w:p>
      <w:pPr>
        <w:pStyle w:val="Heading2"/>
      </w:pPr>
      <w:r>
        <w:rPr>
          <w:lang w:val="id_ID" w:bidi="id_ID"/>
        </w:rPr>
        <w:t>Kejadian 4:13–14</w:t>
      </w:r>
      <w:r>
        <w:rPr>
          <w:lang w:val="id_ID" w:bidi="id_ID"/>
        </w:rPr>
      </w:r>
    </w:p>
    <w:p>
      <w:pPr/>
      <w:r>
        <w:rPr>
          <w:lang w:val="id_ID" w:bidi="id_ID"/>
        </w:rPr>
      </w:r>
      <w:r>
        <w:rPr>
          <w:lang w:val="id_ID" w:bidi="id_ID"/>
        </w:rPr>
        <w:t xml:space="preserve">Bagi Kain, pengusiran dari tanah tersebut—yang merupakan wilayah pekerjaannya sebagai petani (lihat </w:t>
      </w:r>
      <w:r>
        <w:rPr>
          <w:lang w:val="id_ID" w:bidi="id_ID"/>
        </w:rPr>
        <w:t>Kej. 4:2</w:t>
      </w:r>
      <w:r>
        <w:rPr>
          <w:lang w:val="id_ID" w:bidi="id_ID"/>
        </w:rPr>
        <w:t xml:space="preserve">; bdk. </w:t>
      </w:r>
      <w:r>
        <w:rPr>
          <w:lang w:val="id_ID" w:bidi="id_ID"/>
        </w:rPr>
        <w:t>Kej. 3:23</w:t>
      </w:r>
      <w:r>
        <w:rPr>
          <w:lang w:val="id_ID" w:bidi="id_ID"/>
        </w:rPr>
        <w:t xml:space="preserve">)—sama saja dengan pengasingan dari hadirat Allah. Bangsa Israel juga diperingatkan bahwa ketidaksetiaan terhadap perjanjian yang dibuat di gunung Sinai akan mengakibatkan pengusiran dari Tanah Perjanjian dan hadirat Allah di Bait Suci (lihat., mis., </w:t>
      </w:r>
      <w:r>
        <w:rPr>
          <w:lang w:val="id_ID" w:bidi="id_ID"/>
        </w:rPr>
        <w:t>Im. 26:27–32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4:15</w:t>
      </w:r>
      <w:r>
        <w:rPr>
          <w:lang w:val="id_ID" w:bidi="id_ID"/>
        </w:rPr>
      </w:r>
    </w:p>
    <w:p>
      <w:pPr/>
      <w:r>
        <w:rPr>
          <w:lang w:val="id_ID" w:bidi="id_ID"/>
        </w:rPr>
      </w:r>
      <w:r>
        <w:rPr>
          <w:lang w:val="id_ID" w:bidi="id_ID"/>
        </w:rPr>
        <w:t xml:space="preserve">Hukuman tujuh kali lipat adalah bobot keadilan yang sepenuhnya. Kain mengeluh karena hukumannya terlalu berat, tetapi hukuman penuh yang akan dijatuhkan kepada siapa pun yang melakukan kejahatan yang sama terhadap Kain menunjukkan betapa murah hati Tuhan kepada Kain. Kain sebenarnya pantas mati (lihat </w:t>
      </w:r>
      <w:r>
        <w:rPr>
          <w:lang w:val="id_ID" w:bidi="id_ID"/>
        </w:rPr>
        <w:t>Kej. 9:5–6</w:t>
      </w:r>
      <w:r>
        <w:rPr>
          <w:lang w:val="id_ID" w:bidi="id_ID"/>
        </w:rPr>
        <w:t xml:space="preserve">). • Tanda tersebut memberikan perlindungan setelah hukuman atas Kain dijatuhkan (bdk. </w:t>
      </w:r>
      <w:r>
        <w:rPr>
          <w:lang w:val="id_ID" w:bidi="id_ID"/>
        </w:rPr>
        <w:t>Kej. 3:21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4:16</w:t>
      </w:r>
      <w:r>
        <w:rPr>
          <w:lang w:val="id_ID" w:bidi="id_ID"/>
        </w:rPr>
      </w:r>
    </w:p>
    <w:p>
      <w:pPr/>
      <w:r>
        <w:rPr>
          <w:lang w:val="id_ID" w:bidi="id_ID"/>
        </w:rPr>
      </w:r>
      <w:r>
        <w:rPr>
          <w:lang w:val="id_ID" w:bidi="id_ID"/>
        </w:rPr>
        <w:t xml:space="preserve">Nama Nod lebih menggambarkan nasib Kain (lihat </w:t>
      </w:r>
      <w:r>
        <w:rPr>
          <w:lang w:val="id_ID" w:bidi="id_ID"/>
        </w:rPr>
        <w:t>Kej. 4:12</w:t>
      </w:r>
      <w:r>
        <w:rPr>
          <w:lang w:val="id_ID" w:bidi="id_ID"/>
        </w:rPr>
        <w:t xml:space="preserve">, </w:t>
      </w:r>
      <w:r>
        <w:rPr>
          <w:lang w:val="id_ID" w:bidi="id_ID"/>
        </w:rPr>
        <w:t>14</w:t>
      </w:r>
      <w:r>
        <w:rPr>
          <w:lang w:val="id_ID" w:bidi="id_ID"/>
        </w:rPr>
        <w:t xml:space="preserve">) daripada wilayah geografis tertentu (lokasinya tidak diketahui). Dosa Kain membuat dia kehilangan ketenangan dan rasa memiliki. • Pengasingan Kain di sebelah timur Eden merupakan hal lain lagi yang berkaitan dengan kisah Adam (bdk. </w:t>
      </w:r>
      <w:r>
        <w:rPr>
          <w:lang w:val="id_ID" w:bidi="id_ID"/>
        </w:rPr>
        <w:t>Kej. 3:24</w:t>
      </w:r>
      <w:r>
        <w:rPr>
          <w:lang w:val="id_ID" w:bidi="id_ID"/>
        </w:rPr>
        <w:t xml:space="preserve">). Kain tidak belajar dari kesalahan ayahnya sehingga ia pun mengalami keterasingan dari tanah itu dan diasingkan ke timur (lihat catatan studi </w:t>
      </w:r>
      <w:r>
        <w:rPr>
          <w:lang w:val="id_ID" w:bidi="id_ID"/>
        </w:rPr>
        <w:t>Kej. 3:24</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Kejadian 4:17</w:t>
      </w:r>
      <w:r>
        <w:rPr>
          <w:lang w:val="id_ID" w:bidi="id_ID"/>
        </w:rPr>
      </w:r>
    </w:p>
    <w:p>
      <w:pPr/>
      <w:r>
        <w:rPr>
          <w:lang w:val="id_ID" w:bidi="id_ID"/>
        </w:rPr>
      </w:r>
      <w:r>
        <w:rPr>
          <w:lang w:val="id_ID" w:bidi="id_ID"/>
        </w:rPr>
        <w:t>Kemungkinan istri Kain adalah salah satu saudara perempuannya sendiri (</w:t>
      </w:r>
      <w:r>
        <w:rPr>
          <w:lang w:val="id_ID" w:bidi="id_ID"/>
        </w:rPr>
        <w:t>Kej. 5:4</w:t>
      </w:r>
      <w:r>
        <w:rPr>
          <w:lang w:val="id_ID" w:bidi="id_ID"/>
        </w:rPr>
        <w:t xml:space="preserve">). Pernikahan Kain dengan saudara perempuannya tidak akan menyebabkan masalah genetik pada awal perkembangan gen manusia. • Kain dikutuk menjadi pengembara. Dia mungkin mendirikan sebuah kota sebagai pemberontakan terhadap keputusan tersebut, berusaha melindungi dirinya dengan membangun tembok pertahanan. Menamakan kota itu dengan nama putranya merupakan cerminan kecenderungan orang-orang yang memberontak melawan Allah untuk meninggikan manusia dan pencapaiannya. </w:t>
      </w:r>
      <w:r>
        <w:rPr>
          <w:lang w:val="id_ID" w:bidi="id_ID"/>
        </w:rPr>
      </w:r>
      <w:r>
        <w:rPr>
          <w:lang w:val="id_ID" w:bidi="id_ID"/>
        </w:rPr>
      </w:r>
    </w:p>
    <w:p>
      <w:pPr/>
      <w:r>
        <w:rPr>
          <w:lang w:val="id_ID" w:bidi="id_ID"/>
        </w:rPr>
      </w:r>
    </w:p>
    <w:p>
      <w:pPr>
        <w:pStyle w:val="Heading2"/>
      </w:pPr>
      <w:r>
        <w:rPr>
          <w:lang w:val="id_ID" w:bidi="id_ID"/>
        </w:rPr>
        <w:t>Kejadian 4:17–5.32</w:t>
      </w:r>
      <w:r>
        <w:rPr>
          <w:lang w:val="id_ID" w:bidi="id_ID"/>
        </w:rPr>
      </w:r>
    </w:p>
    <w:p>
      <w:pPr/>
      <w:r>
        <w:rPr>
          <w:lang w:val="id_ID" w:bidi="id_ID"/>
        </w:rPr>
      </w:r>
      <w:r>
        <w:rPr>
          <w:lang w:val="id_ID" w:bidi="id_ID"/>
        </w:rPr>
        <w:t xml:space="preserve">Urutan silsilah ini lebih dari sekedar daftar nama-nama yang perlu dicatat. Daftar silsilah membandingkan bagaimana perkembangan penyebaran manusia, ada yang memberontak terhadap Allah (Kain, </w:t>
      </w:r>
      <w:r>
        <w:rPr>
          <w:lang w:val="id_ID" w:bidi="id_ID"/>
        </w:rPr>
        <w:t>Kej. 4:17–24</w:t>
      </w:r>
      <w:r>
        <w:rPr>
          <w:lang w:val="id_ID" w:bidi="id_ID"/>
        </w:rPr>
        <w:t xml:space="preserve">) dan ada yang taat kepada-Nya (Set, </w:t>
      </w:r>
      <w:r>
        <w:rPr>
          <w:lang w:val="id_ID" w:bidi="id_ID"/>
        </w:rPr>
        <w:t>Kej. 4:25–5:32</w:t>
      </w:r>
      <w:r>
        <w:rPr>
          <w:lang w:val="id_ID" w:bidi="id_ID"/>
        </w:rPr>
        <w:t>). Dalam Kitab Kejadian, garis keturunan yang ditolak dijelaskan terpisah sebagai bagian dari sejarah sebelum melanjutkan dengan silsilah yang mengarah pada keberadaan bangsa Israel. Ada dua hal yang sangat kontras yang perlu diperhatikan: (1) Lamekh, keturunan ketujuh dari Adam dalam garis keturunan Kain, merupakan fokus utama dari silsilah pertama. Seperti nenek moyangnya, Lamekh merenggut nyawa manusia dan sebagai konsekuensinya ia terus-menerus hidup dalam ketakutan akan kematian (</w:t>
      </w:r>
      <w:r>
        <w:rPr>
          <w:lang w:val="id_ID" w:bidi="id_ID"/>
        </w:rPr>
        <w:t>Kej. 4:23–24</w:t>
      </w:r>
      <w:r>
        <w:rPr>
          <w:lang w:val="id_ID" w:bidi="id_ID"/>
        </w:rPr>
        <w:t xml:space="preserve">). Sebaliknya, Henokh, keturunan ketujuh dari Adam melalui garis keturunan Set (lihat </w:t>
      </w:r>
      <w:r>
        <w:rPr>
          <w:lang w:val="id_ID" w:bidi="id_ID"/>
        </w:rPr>
        <w:t>Kej. 4:25–5:32</w:t>
      </w:r>
      <w:r>
        <w:rPr>
          <w:lang w:val="id_ID" w:bidi="id_ID"/>
        </w:rPr>
        <w:t>), hidup dengan cara yang menyenangkan Tuhan dan sama sekali terhindar dari kematian (</w:t>
      </w:r>
      <w:r>
        <w:rPr>
          <w:lang w:val="id_ID" w:bidi="id_ID"/>
        </w:rPr>
        <w:t>Kej. 5:24</w:t>
      </w:r>
      <w:r>
        <w:rPr>
          <w:lang w:val="id_ID" w:bidi="id_ID"/>
        </w:rPr>
        <w:t>). (2) Kemajuan dalam kebudayaan dan teknologi manusia muncul melalui garis keturunan Kain (kota pertama, peternakan, tempat bernaung, metalurgi, musik), namun semuanya itu masih berada di bawah bayang-bayang dosa. Tidak ada kemajuan teknologi yang disebutkan dalam garis keturunan Set; sebaliknya, orang-orang mulai “menyembah Tuhan” (</w:t>
      </w:r>
      <w:r>
        <w:rPr>
          <w:lang w:val="id_ID" w:bidi="id_ID"/>
        </w:rPr>
        <w:t>Kej. 4:26</w:t>
      </w:r>
      <w:r>
        <w:rPr>
          <w:lang w:val="id_ID" w:bidi="id_ID"/>
        </w:rPr>
        <w:t xml:space="preserve">) dan mendapatkan “perkenanan Tuhan” (lihat </w:t>
      </w:r>
      <w:r>
        <w:rPr>
          <w:lang w:val="id_ID" w:bidi="id_ID"/>
        </w:rPr>
        <w:t>Kej. 6:8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4:18</w:t>
      </w:r>
      <w:r>
        <w:rPr>
          <w:lang w:val="id_ID" w:bidi="id_ID"/>
        </w:rPr>
      </w:r>
    </w:p>
    <w:p>
      <w:pPr/>
      <w:r>
        <w:rPr>
          <w:lang w:val="id_ID" w:bidi="id_ID"/>
        </w:rPr>
      </w:r>
      <w:r>
        <w:rPr>
          <w:lang w:val="id_ID" w:bidi="id_ID"/>
        </w:rPr>
        <w:t>memperanakkan: Atau "menjadi nenek moyang dari … ," dan seterusnya sepanjang ayat-ayat itu. Silsilah orang Yahudi tidak selalu mencantumkan setiap generasi.</w:t>
      </w:r>
      <w:r>
        <w:rPr>
          <w:lang w:val="id_ID" w:bidi="id_ID"/>
        </w:rPr>
      </w:r>
      <w:r>
        <w:rPr>
          <w:lang w:val="id_ID" w:bidi="id_ID"/>
        </w:rPr>
      </w:r>
    </w:p>
    <w:p>
      <w:pPr/>
      <w:r>
        <w:rPr>
          <w:lang w:val="id_ID" w:bidi="id_ID"/>
        </w:rPr>
      </w:r>
    </w:p>
    <w:p>
      <w:pPr>
        <w:pStyle w:val="Heading2"/>
      </w:pPr>
      <w:r>
        <w:rPr>
          <w:lang w:val="id_ID" w:bidi="id_ID"/>
        </w:rPr>
        <w:t>Kejadian 4:19</w:t>
      </w:r>
      <w:r>
        <w:rPr>
          <w:lang w:val="id_ID" w:bidi="id_ID"/>
        </w:rPr>
      </w:r>
    </w:p>
    <w:p>
      <w:pPr/>
      <w:r>
        <w:rPr>
          <w:lang w:val="id_ID" w:bidi="id_ID"/>
        </w:rPr>
      </w:r>
      <w:r>
        <w:rPr>
          <w:lang w:val="id_ID" w:bidi="id_ID"/>
        </w:rPr>
        <w:t>Menikahi dua wanita bertentangan dengan pernikahan yang ideal menurut Allah (</w:t>
      </w:r>
      <w:r>
        <w:rPr>
          <w:lang w:val="id_ID" w:bidi="id_ID"/>
        </w:rPr>
        <w:t>Kej. 2:24</w:t>
      </w:r>
      <w:r>
        <w:rPr>
          <w:lang w:val="id_ID" w:bidi="id_ID"/>
        </w:rPr>
        <w:t>) dan mungkin merupakan perwujudan lainnya dari kesombongan dan pemberontakan keturunan Kain.</w:t>
      </w:r>
      <w:r>
        <w:rPr>
          <w:lang w:val="id_ID" w:bidi="id_ID"/>
        </w:rPr>
      </w:r>
      <w:r>
        <w:rPr>
          <w:lang w:val="id_ID" w:bidi="id_ID"/>
        </w:rPr>
      </w:r>
    </w:p>
    <w:p>
      <w:pPr/>
      <w:r>
        <w:rPr>
          <w:lang w:val="id_ID" w:bidi="id_ID"/>
        </w:rPr>
      </w:r>
    </w:p>
    <w:p>
      <w:pPr>
        <w:pStyle w:val="Heading2"/>
      </w:pPr>
      <w:r>
        <w:rPr>
          <w:lang w:val="id_ID" w:bidi="id_ID"/>
        </w:rPr>
        <w:t>Kejadian 4:20–22</w:t>
      </w:r>
      <w:r>
        <w:rPr>
          <w:lang w:val="id_ID" w:bidi="id_ID"/>
        </w:rPr>
      </w:r>
    </w:p>
    <w:p>
      <w:pPr/>
      <w:r>
        <w:rPr>
          <w:lang w:val="id_ID" w:bidi="id_ID"/>
        </w:rPr>
      </w:r>
      <w:r>
        <w:rPr>
          <w:lang w:val="id_ID" w:bidi="id_ID"/>
        </w:rPr>
        <w:t xml:space="preserve">Kemajuan teknologi menghalangi pemahaman tentang nilai diri dan membuat jarak dengan Allah (lihat </w:t>
      </w:r>
      <w:r>
        <w:rPr>
          <w:lang w:val="id_ID" w:bidi="id_ID"/>
        </w:rPr>
        <w:t>catatan studi pada Kej. 4:17–5:32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4:23–24</w:t>
      </w:r>
      <w:r>
        <w:rPr>
          <w:lang w:val="id_ID" w:bidi="id_ID"/>
        </w:rPr>
      </w:r>
    </w:p>
    <w:p>
      <w:pPr/>
      <w:r>
        <w:rPr>
          <w:lang w:val="id_ID" w:bidi="id_ID"/>
        </w:rPr>
      </w:r>
      <w:r>
        <w:rPr>
          <w:lang w:val="id_ID" w:bidi="id_ID"/>
        </w:rPr>
        <w:t>Ejekan yang diutarakan Lamekh menunjukkan bahwa pengaruh dari dosa terhadap nilai-nilai kemanusiaan semakin meningkat. Garis keturunan Kain telah mencapai batas kekerasan paling tinggi, sebagaimana terlihat dari sikap Lamekh yang meremehkan kehidupan. Dalam kesombongannya, ia menuangkan perbuatannya ke dalam syair puisi. • dibalaskan tujuh puluh tujuh kali lipat. Allah memperingatkan bahwa siapa pun yang berusaha membunuh Kain akan merasakan balasan yang berat (</w:t>
      </w:r>
      <w:r>
        <w:rPr>
          <w:lang w:val="id_ID" w:bidi="id_ID"/>
        </w:rPr>
        <w:t>Kej. 4:15</w:t>
      </w:r>
      <w:r>
        <w:rPr>
          <w:lang w:val="id_ID" w:bidi="id_ID"/>
        </w:rPr>
        <w:t>). Pernyataan Lamekh bahwa siapa pun yang menyakitinya akan menerima hukuman yang lebih berat merupakan pernyataan bahwa ia tidak bertanggung jawab kepada siapa pun, termasuk kepada Allah.</w:t>
      </w:r>
      <w:r>
        <w:rPr>
          <w:lang w:val="id_ID" w:bidi="id_ID"/>
        </w:rPr>
      </w:r>
      <w:r>
        <w:rPr>
          <w:lang w:val="id_ID" w:bidi="id_ID"/>
        </w:rPr>
      </w:r>
    </w:p>
    <w:p>
      <w:pPr/>
      <w:r>
        <w:rPr>
          <w:lang w:val="id_ID" w:bidi="id_ID"/>
        </w:rPr>
      </w:r>
    </w:p>
    <w:p>
      <w:pPr>
        <w:pStyle w:val="Heading2"/>
      </w:pPr>
      <w:r>
        <w:rPr>
          <w:lang w:val="id_ID" w:bidi="id_ID"/>
        </w:rPr>
        <w:t>Kejadian 4:25</w:t>
      </w:r>
      <w:r>
        <w:rPr>
          <w:lang w:val="id_ID" w:bidi="id_ID"/>
        </w:rPr>
      </w:r>
    </w:p>
    <w:p>
      <w:pPr/>
      <w:r>
        <w:rPr>
          <w:lang w:val="id_ID" w:bidi="id_ID"/>
        </w:rPr>
      </w:r>
      <w:r>
        <w:rPr>
          <w:lang w:val="id_ID" w:bidi="id_ID"/>
        </w:rPr>
        <w:t>anak yang lain sebagai ganti Habel</w:t>
      </w:r>
      <w:r>
        <w:rPr>
          <w:lang w:val="id_ID" w:bidi="id_ID"/>
        </w:rPr>
        <w:t>: Kain (</w:t>
      </w:r>
      <w:r>
        <w:rPr>
          <w:lang w:val="id_ID" w:bidi="id_ID"/>
        </w:rPr>
        <w:t>Kej. 4:8–16</w:t>
      </w:r>
      <w:r>
        <w:rPr>
          <w:lang w:val="id_ID" w:bidi="id_ID"/>
        </w:rPr>
        <w:t>) dan Lamekh (</w:t>
      </w:r>
      <w:r>
        <w:rPr>
          <w:lang w:val="id_ID" w:bidi="id_ID"/>
        </w:rPr>
        <w:t>Kej. 4:19–24</w:t>
      </w:r>
      <w:r>
        <w:rPr>
          <w:lang w:val="id_ID" w:bidi="id_ID"/>
        </w:rPr>
        <w:t xml:space="preserve">) merupakan contoh yang menunjukkan akibat dosa; kelahiran Set membawa pengharapan yang baru. Lihat juga </w:t>
      </w:r>
      <w:r>
        <w:rPr>
          <w:lang w:val="id_ID" w:bidi="id_ID"/>
        </w:rPr>
        <w:t>catatan studi pada Kej. 5:1–2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4:25–5.32</w:t>
      </w:r>
      <w:r>
        <w:rPr>
          <w:lang w:val="id_ID" w:bidi="id_ID"/>
        </w:rPr>
      </w:r>
    </w:p>
    <w:p>
      <w:pPr/>
      <w:r>
        <w:rPr>
          <w:lang w:val="id_ID" w:bidi="id_ID"/>
        </w:rPr>
      </w:r>
      <w:r>
        <w:rPr>
          <w:lang w:val="id_ID" w:bidi="id_ID"/>
        </w:rPr>
        <w:t>Cerita ini kembali kepada Adam dan menelusuri garis keturunan Set, yang garis keturunannya mengarah kepada Abraham dan bangsa Israel.</w:t>
      </w:r>
      <w:r>
        <w:rPr>
          <w:lang w:val="id_ID" w:bidi="id_ID"/>
        </w:rPr>
      </w:r>
      <w:r>
        <w:rPr>
          <w:lang w:val="id_ID" w:bidi="id_ID"/>
        </w:rPr>
      </w:r>
    </w:p>
    <w:p>
      <w:pPr/>
      <w:r>
        <w:rPr>
          <w:lang w:val="id_ID" w:bidi="id_ID"/>
        </w:rPr>
      </w:r>
    </w:p>
    <w:p>
      <w:pPr>
        <w:pStyle w:val="Heading2"/>
      </w:pPr>
      <w:r>
        <w:rPr>
          <w:lang w:val="id_ID" w:bidi="id_ID"/>
        </w:rPr>
        <w:t>Kejadian 4:26</w:t>
      </w:r>
      <w:r>
        <w:rPr>
          <w:lang w:val="id_ID" w:bidi="id_ID"/>
        </w:rPr>
      </w:r>
    </w:p>
    <w:p>
      <w:pPr/>
      <w:r>
        <w:rPr>
          <w:lang w:val="id_ID" w:bidi="id_ID"/>
        </w:rPr>
      </w:r>
      <w:r>
        <w:rPr>
          <w:lang w:val="id_ID" w:bidi="id_ID"/>
        </w:rPr>
        <w:t xml:space="preserve">Enos berarti “umat manusia.” Dalam Perjanjian Lama, istilah ini sering digunakan dalam naskah-naskah puisi yang menekankan kefanaan, kerapuhan, dan kelemahan manusia (mis., </w:t>
      </w:r>
      <w:r>
        <w:rPr>
          <w:lang w:val="id_ID" w:bidi="id_ID"/>
        </w:rPr>
        <w:t>Mzm. 144:3</w:t>
      </w:r>
      <w:r>
        <w:rPr>
          <w:lang w:val="id_ID" w:bidi="id_ID"/>
        </w:rPr>
        <w:t xml:space="preserve">, “manusia yang fana”). Enos lahir pada masa ketika orang-orang mulai menyembah Tuhan dengan menyebut nama-Nya (harfiah = memanggil nama Tuhan). Dalam kitab Kejadian, hal ini berarti berseru kepada Tuhan melalui persembahan korban dan doa (terminologi Ibrani serupa ditemukan dalam </w:t>
      </w:r>
      <w:r>
        <w:rPr>
          <w:lang w:val="id_ID" w:bidi="id_ID"/>
        </w:rPr>
        <w:t>Kej. 12:8</w:t>
      </w:r>
      <w:r>
        <w:rPr>
          <w:lang w:val="id_ID" w:bidi="id_ID"/>
        </w:rPr>
        <w:t xml:space="preserve">; </w:t>
      </w:r>
      <w:r>
        <w:rPr>
          <w:lang w:val="id_ID" w:bidi="id_ID"/>
        </w:rPr>
        <w:t>13:4</w:t>
      </w:r>
      <w:r>
        <w:rPr>
          <w:lang w:val="id_ID" w:bidi="id_ID"/>
        </w:rPr>
        <w:t xml:space="preserve">; </w:t>
      </w:r>
      <w:r>
        <w:rPr>
          <w:lang w:val="id_ID" w:bidi="id_ID"/>
        </w:rPr>
        <w:t>21:33</w:t>
      </w:r>
      <w:r>
        <w:rPr>
          <w:lang w:val="id_ID" w:bidi="id_ID"/>
        </w:rPr>
        <w:t xml:space="preserve">; </w:t>
      </w:r>
      <w:r>
        <w:rPr>
          <w:lang w:val="id_ID" w:bidi="id_ID"/>
        </w:rPr>
        <w:t>26:25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5:1</w:t>
      </w:r>
      <w:r>
        <w:rPr>
          <w:lang w:val="id_ID" w:bidi="id_ID"/>
        </w:rPr>
      </w:r>
    </w:p>
    <w:p>
      <w:pPr/>
      <w:r>
        <w:rPr>
          <w:lang w:val="id_ID" w:bidi="id_ID"/>
        </w:rPr>
      </w:r>
      <w:r>
        <w:rPr>
          <w:lang w:val="id_ID" w:bidi="id_ID"/>
        </w:rPr>
        <w:t>Inilah daftar: Meskipun daftar/catatan sebelumnya (</w:t>
      </w:r>
      <w:r>
        <w:rPr>
          <w:lang w:val="id_ID" w:bidi="id_ID"/>
        </w:rPr>
        <w:t>Kej. 2:4–4:26</w:t>
      </w:r>
      <w:r>
        <w:rPr>
          <w:lang w:val="id_ID" w:bidi="id_ID"/>
        </w:rPr>
        <w:t xml:space="preserve">) berfokus pada Adam, Hawa, dan anak-anak pertama mereka, secara teknis ini termasuk “riwayat … langit dan bumi.” </w:t>
      </w:r>
      <w:r>
        <w:rPr>
          <w:lang w:val="id_ID" w:bidi="id_ID"/>
        </w:rPr>
        <w:t>Kejadian 5:1–32</w:t>
      </w:r>
      <w:r>
        <w:rPr>
          <w:lang w:val="id_ID" w:bidi="id_ID"/>
        </w:rPr>
        <w:t xml:space="preserve"> lebih mengarah kepada silsilah. • menurut rupa Allah: Lihat </w:t>
      </w:r>
      <w:r>
        <w:rPr>
          <w:lang w:val="id_ID" w:bidi="id_ID"/>
        </w:rPr>
        <w:t>Kej. 1:26</w:t>
      </w:r>
      <w:r>
        <w:rPr>
          <w:lang w:val="id_ID" w:bidi="id_ID"/>
        </w:rPr>
        <w:t xml:space="preserve"> dan </w:t>
      </w:r>
      <w:r>
        <w:rPr>
          <w:lang w:val="id_ID" w:bidi="id_ID"/>
        </w:rPr>
        <w:t>catatan studi</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5:1–2</w:t>
      </w:r>
      <w:r>
        <w:rPr>
          <w:lang w:val="id_ID" w:bidi="id_ID"/>
        </w:rPr>
      </w:r>
    </w:p>
    <w:p>
      <w:pPr/>
      <w:r>
        <w:rPr>
          <w:lang w:val="id_ID" w:bidi="id_ID"/>
        </w:rPr>
      </w:r>
      <w:r>
        <w:rPr>
          <w:lang w:val="id_ID" w:bidi="id_ID"/>
        </w:rPr>
        <w:t>Ini adalah pendahuluan dari silsilah kedua dalam Kejadian (</w:t>
      </w:r>
      <w:r>
        <w:rPr>
          <w:lang w:val="id_ID" w:bidi="id_ID"/>
        </w:rPr>
        <w:t>Kej. 5:1–6:8</w:t>
      </w:r>
      <w:r>
        <w:rPr>
          <w:lang w:val="id_ID" w:bidi="id_ID"/>
        </w:rPr>
        <w:t xml:space="preserve">; lihat </w:t>
      </w:r>
      <w:r>
        <w:rPr>
          <w:lang w:val="id_ID" w:bidi="id_ID"/>
        </w:rPr>
        <w:t>catatan studi pada Kej. 2:4</w:t>
      </w:r>
      <w:r>
        <w:rPr>
          <w:lang w:val="id_ID" w:bidi="id_ID"/>
        </w:rPr>
        <w:t>); kisah ini menghubungkan tujuan Allah dalam ciptaan-Nya dengan garis keturunan Set, bukan dengan garis keturunan Kain (</w:t>
      </w:r>
      <w:r>
        <w:rPr>
          <w:lang w:val="id_ID" w:bidi="id_ID"/>
        </w:rPr>
        <w:t>Kej. 4:17–24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5:1–32</w:t>
      </w:r>
      <w:r>
        <w:rPr>
          <w:lang w:val="id_ID" w:bidi="id_ID"/>
        </w:rPr>
      </w:r>
    </w:p>
    <w:p>
      <w:pPr/>
      <w:r>
        <w:rPr>
          <w:lang w:val="id_ID" w:bidi="id_ID"/>
        </w:rPr>
      </w:r>
      <w:r>
        <w:rPr>
          <w:lang w:val="id_ID" w:bidi="id_ID"/>
        </w:rPr>
        <w:t xml:space="preserve">Silsilah dalam Kitab Kejadian tidak hanya sekadar mencatat sejarah. Melalui informasi yang dipilih dan berdasarkan strukturnya, silsilah tersebut menyampaikan kebenaran rohani. Silsilah ini menyoroti berkat Allah, membuktikan garis leluhur tokoh-tokoh penting, dan menyatukan narasi Kejadian dengan menunjukkan kesinambungan keluarga. Keturunan Adam melalui jalur Set terdiri dari sepuluh generasi sampai Nuh (lihat </w:t>
      </w:r>
      <w:r>
        <w:rPr>
          <w:lang w:val="id_ID" w:bidi="id_ID"/>
        </w:rPr>
        <w:t>1Taw. 1:1–4</w:t>
      </w:r>
      <w:r>
        <w:rPr>
          <w:lang w:val="id_ID" w:bidi="id_ID"/>
        </w:rPr>
        <w:t xml:space="preserve">; </w:t>
      </w:r>
      <w:r>
        <w:rPr>
          <w:lang w:val="id_ID" w:bidi="id_ID"/>
        </w:rPr>
        <w:t>Luk. 3:36–38</w:t>
      </w:r>
      <w:r>
        <w:rPr>
          <w:lang w:val="id_ID" w:bidi="id_ID"/>
        </w:rPr>
        <w:t xml:space="preserve">), dan air bah terjadi sebelum sepuluh generasi berikutnya dari Nuh sampai Abram. Angka sepuluh melambangkan kelengkapan (sepuluh tulah, </w:t>
      </w:r>
      <w:r>
        <w:rPr>
          <w:lang w:val="id_ID" w:bidi="id_ID"/>
        </w:rPr>
        <w:t>Kel. 7:8–11:10</w:t>
      </w:r>
      <w:r>
        <w:rPr>
          <w:lang w:val="id_ID" w:bidi="id_ID"/>
        </w:rPr>
        <w:t xml:space="preserve">; Sepuluh Perintah Allah, </w:t>
      </w:r>
      <w:r>
        <w:rPr>
          <w:lang w:val="id_ID" w:bidi="id_ID"/>
        </w:rPr>
        <w:t>Kel. 20:2–17</w:t>
      </w:r>
      <w:r>
        <w:rPr>
          <w:lang w:val="id_ID" w:bidi="id_ID"/>
        </w:rPr>
        <w:t>). Nuh menutup sejarah sebelum air bah, dan Abram membuka lembaran baru untuk era yang baru.</w:t>
      </w:r>
      <w:r>
        <w:rPr>
          <w:lang w:val="id_ID" w:bidi="id_ID"/>
        </w:rPr>
      </w:r>
      <w:r>
        <w:rPr>
          <w:lang w:val="id_ID" w:bidi="id_ID"/>
        </w:rPr>
      </w:r>
    </w:p>
    <w:p>
      <w:pPr/>
      <w:r>
        <w:rPr>
          <w:lang w:val="id_ID" w:bidi="id_ID"/>
        </w:rPr>
      </w:r>
    </w:p>
    <w:p>
      <w:pPr>
        <w:pStyle w:val="Heading2"/>
      </w:pPr>
      <w:r>
        <w:rPr>
          <w:lang w:val="id_ID" w:bidi="id_ID"/>
        </w:rPr>
        <w:t>Kejadian 5:2</w:t>
      </w:r>
      <w:r>
        <w:rPr>
          <w:lang w:val="id_ID" w:bidi="id_ID"/>
        </w:rPr>
      </w:r>
    </w:p>
    <w:p>
      <w:pPr/>
      <w:r>
        <w:rPr>
          <w:lang w:val="id_ID" w:bidi="id_ID"/>
        </w:rPr>
      </w:r>
      <w:r>
        <w:rPr>
          <w:lang w:val="id_ID" w:bidi="id_ID"/>
        </w:rPr>
        <w:t xml:space="preserve">laki-laki dan perempuan . . . “manusia” (Ibrani = 'adam): Lihat </w:t>
      </w:r>
      <w:r>
        <w:rPr>
          <w:lang w:val="id_ID" w:bidi="id_ID"/>
        </w:rPr>
        <w:t>Kej. 1:27</w:t>
      </w:r>
      <w:r>
        <w:rPr>
          <w:lang w:val="id_ID" w:bidi="id_ID"/>
        </w:rPr>
        <w:t xml:space="preserve"> dan </w:t>
      </w:r>
      <w:r>
        <w:rPr>
          <w:lang w:val="id_ID" w:bidi="id_ID"/>
        </w:rPr>
        <w:t>catatan studi</w:t>
      </w:r>
      <w:r>
        <w:rPr>
          <w:lang w:val="id_ID" w:bidi="id_ID"/>
        </w:rPr>
        <w:t xml:space="preserve">. • memberkati mereka: Lihat </w:t>
      </w:r>
      <w:r>
        <w:rPr>
          <w:lang w:val="id_ID" w:bidi="id_ID"/>
        </w:rPr>
        <w:t>Kej. 1:28</w:t>
      </w:r>
      <w:r>
        <w:rPr>
          <w:lang w:val="id_ID" w:bidi="id_ID"/>
        </w:rPr>
        <w:t xml:space="preserve"> dan </w:t>
      </w:r>
      <w:r>
        <w:rPr>
          <w:lang w:val="id_ID" w:bidi="id_ID"/>
        </w:rPr>
        <w:t>catatan studi</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5:3</w:t>
      </w:r>
      <w:r>
        <w:rPr>
          <w:lang w:val="id_ID" w:bidi="id_ID"/>
        </w:rPr>
      </w:r>
    </w:p>
    <w:p>
      <w:pPr/>
      <w:r>
        <w:rPr>
          <w:lang w:val="id_ID" w:bidi="id_ID"/>
        </w:rPr>
      </w:r>
      <w:r>
        <w:rPr>
          <w:lang w:val="id_ID" w:bidi="id_ID"/>
        </w:rPr>
        <w:t>menurut rupa dan gambarnya</w:t>
      </w:r>
      <w:r>
        <w:rPr>
          <w:lang w:val="id_ID" w:bidi="id_ID"/>
        </w:rPr>
        <w:t xml:space="preserve">: Gambar dan rupa Allah (lihat </w:t>
      </w:r>
      <w:r>
        <w:rPr>
          <w:lang w:val="id_ID" w:bidi="id_ID"/>
        </w:rPr>
        <w:t>catatan studi</w:t>
      </w:r>
      <w:r>
        <w:rPr>
          <w:lang w:val="id_ID" w:bidi="id_ID"/>
        </w:rPr>
        <w:t xml:space="preserve"> pada </w:t>
      </w:r>
      <w:r>
        <w:rPr>
          <w:lang w:val="id_ID" w:bidi="id_ID"/>
        </w:rPr>
        <w:t>Kej. 1:26</w:t>
      </w:r>
      <w:r>
        <w:rPr>
          <w:lang w:val="id_ID" w:bidi="id_ID"/>
        </w:rPr>
        <w:t>) tetap dipertahankan dalam diri manusia meskipun mereka telah jatuh ke dalam dosa. Bersamaan dengan itu, dosa yang dari Adam juga tetap diteruskan dalam diri manusia (</w:t>
      </w:r>
      <w:r>
        <w:rPr>
          <w:lang w:val="id_ID" w:bidi="id_ID"/>
        </w:rPr>
        <w:t>Rm. 5:12–14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5:5</w:t>
      </w:r>
      <w:r>
        <w:rPr>
          <w:lang w:val="id_ID" w:bidi="id_ID"/>
        </w:rPr>
      </w:r>
    </w:p>
    <w:p>
      <w:pPr/>
      <w:r>
        <w:rPr>
          <w:lang w:val="id_ID" w:bidi="id_ID"/>
        </w:rPr>
      </w:r>
      <w:r>
        <w:rPr>
          <w:lang w:val="id_ID" w:bidi="id_ID"/>
        </w:rPr>
        <w:t xml:space="preserve">lalu ia mati: Kematian memang menimpa Adam (lihat </w:t>
      </w:r>
      <w:r>
        <w:rPr>
          <w:lang w:val="id_ID" w:bidi="id_ID"/>
        </w:rPr>
        <w:t>Kej. 2:17</w:t>
      </w:r>
      <w:r>
        <w:rPr>
          <w:lang w:val="id_ID" w:bidi="id_ID"/>
        </w:rPr>
        <w:t xml:space="preserve">; </w:t>
      </w:r>
      <w:r>
        <w:rPr>
          <w:lang w:val="id_ID" w:bidi="id_ID"/>
        </w:rPr>
        <w:t>3:18–19</w:t>
      </w:r>
      <w:r>
        <w:rPr>
          <w:lang w:val="id_ID" w:bidi="id_ID"/>
        </w:rPr>
        <w:t xml:space="preserve">) dan keturunannya (lihat </w:t>
      </w:r>
      <w:r>
        <w:rPr>
          <w:lang w:val="id_ID" w:bidi="id_ID"/>
        </w:rPr>
        <w:t>Rm. 5:12–14</w:t>
      </w:r>
      <w:r>
        <w:rPr>
          <w:lang w:val="id_ID" w:bidi="id_ID"/>
        </w:rPr>
        <w:t xml:space="preserve">). Kekerasan yang dilakukan Kain dilewatkan/tidak disebut (lihat </w:t>
      </w:r>
      <w:r>
        <w:rPr>
          <w:lang w:val="id_ID" w:bidi="id_ID"/>
        </w:rPr>
        <w:t>Kej. 4:8</w:t>
      </w:r>
      <w:r>
        <w:rPr>
          <w:lang w:val="id_ID" w:bidi="id_ID"/>
        </w:rPr>
        <w:t xml:space="preserve">, </w:t>
      </w:r>
      <w:r>
        <w:rPr>
          <w:lang w:val="id_ID" w:bidi="id_ID"/>
        </w:rPr>
        <w:t>15</w:t>
      </w:r>
      <w:r>
        <w:rPr>
          <w:lang w:val="id_ID" w:bidi="id_ID"/>
        </w:rPr>
        <w:t xml:space="preserve">, </w:t>
      </w:r>
      <w:r>
        <w:rPr>
          <w:lang w:val="id_ID" w:bidi="id_ID"/>
        </w:rPr>
        <w:t>23–24</w:t>
      </w:r>
      <w:r>
        <w:rPr>
          <w:lang w:val="id_ID" w:bidi="id_ID"/>
        </w:rPr>
        <w:t>) dan tokoh-tokoh penting dalam garis keturunan Set hidup dalam pengharapan (</w:t>
      </w:r>
      <w:r>
        <w:rPr>
          <w:lang w:val="id_ID" w:bidi="id_ID"/>
        </w:rPr>
        <w:t>Kej. 5:29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5:6</w:t>
      </w:r>
      <w:r>
        <w:rPr>
          <w:lang w:val="id_ID" w:bidi="id_ID"/>
        </w:rPr>
      </w:r>
    </w:p>
    <w:p>
      <w:pPr/>
      <w:r>
        <w:rPr>
          <w:lang w:val="id_ID" w:bidi="id_ID"/>
        </w:rPr>
      </w:r>
      <w:r>
        <w:rPr>
          <w:lang w:val="id_ID" w:bidi="id_ID"/>
        </w:rPr>
        <w:t xml:space="preserve">memperanakkan: Atau </w:t>
      </w:r>
      <w:r>
        <w:rPr>
          <w:i/>
          <w:lang w:val="id_ID" w:bidi="id_ID"/>
        </w:rPr>
        <w:t>menjadi nenek moyang dari</w:t>
      </w:r>
      <w:r>
        <w:rPr>
          <w:lang w:val="id_ID" w:bidi="id_ID"/>
        </w:rPr>
        <w:t>; silsilah Ibrani tidak selalu mencantumkan setiap generasi secara lengkap.</w:t>
      </w:r>
      <w:r>
        <w:rPr>
          <w:lang w:val="id_ID" w:bidi="id_ID"/>
        </w:rPr>
      </w:r>
      <w:r>
        <w:rPr>
          <w:lang w:val="id_ID" w:bidi="id_ID"/>
        </w:rPr>
      </w:r>
    </w:p>
    <w:p>
      <w:pPr/>
      <w:r>
        <w:rPr>
          <w:lang w:val="id_ID" w:bidi="id_ID"/>
        </w:rPr>
      </w:r>
    </w:p>
    <w:p>
      <w:pPr>
        <w:pStyle w:val="Heading2"/>
      </w:pPr>
      <w:r>
        <w:rPr>
          <w:lang w:val="id_ID" w:bidi="id_ID"/>
        </w:rPr>
        <w:t>Kejadian 5:22</w:t>
      </w:r>
      <w:r>
        <w:rPr>
          <w:lang w:val="id_ID" w:bidi="id_ID"/>
        </w:rPr>
      </w:r>
    </w:p>
    <w:p>
      <w:pPr/>
      <w:r>
        <w:rPr>
          <w:lang w:val="id_ID" w:bidi="id_ID"/>
        </w:rPr>
      </w:r>
      <w:r>
        <w:rPr>
          <w:lang w:val="id_ID" w:bidi="id_ID"/>
        </w:rPr>
        <w:t>Henokh hidup bergaul dengan Allah</w:t>
      </w:r>
      <w:r>
        <w:rPr>
          <w:lang w:val="id_ID" w:bidi="id_ID"/>
        </w:rPr>
        <w:t xml:space="preserve"> (harfiah = Henokh berjalan dengan Allah; juga dalam </w:t>
      </w:r>
      <w:r>
        <w:rPr>
          <w:lang w:val="id_ID" w:bidi="id_ID"/>
        </w:rPr>
        <w:t>Kej. 5:24</w:t>
      </w:r>
      <w:r>
        <w:rPr>
          <w:lang w:val="id_ID" w:bidi="id_ID"/>
        </w:rPr>
        <w:t xml:space="preserve">): Posisi Henokh sebagai yang ketujuh dari Adam dalam garis keturunan ini sangat berbanding terbalik dengan Lamekh, yang ketujuh dari Adam dalam garis keturunan Kain (lihat </w:t>
      </w:r>
      <w:r>
        <w:rPr>
          <w:lang w:val="id_ID" w:bidi="id_ID"/>
        </w:rPr>
        <w:t>catatan studi</w:t>
      </w:r>
      <w:r>
        <w:rPr>
          <w:lang w:val="id_ID" w:bidi="id_ID"/>
        </w:rPr>
        <w:t xml:space="preserve"> di </w:t>
      </w:r>
      <w:r>
        <w:rPr>
          <w:lang w:val="id_ID" w:bidi="id_ID"/>
        </w:rPr>
        <w:t>Kej. 4:17–5:32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5:24</w:t>
      </w:r>
      <w:r>
        <w:rPr>
          <w:lang w:val="id_ID" w:bidi="id_ID"/>
        </w:rPr>
      </w:r>
    </w:p>
    <w:p>
      <w:pPr/>
      <w:r>
        <w:rPr>
          <w:lang w:val="id_ID" w:bidi="id_ID"/>
        </w:rPr>
      </w:r>
      <w:r>
        <w:rPr>
          <w:lang w:val="id_ID" w:bidi="id_ID"/>
        </w:rPr>
        <w:t xml:space="preserve">Dibandingkan semua anak Adam yang lain, Henokh tidak turut serta dalam kematian; sebaliknya, dalam keadaan hidup ia menghilang karena Allah mengangkatnya (bdk. </w:t>
      </w:r>
      <w:r>
        <w:rPr>
          <w:lang w:val="id_ID" w:bidi="id_ID"/>
        </w:rPr>
        <w:t>2Raj. 2:9–12</w:t>
      </w:r>
      <w:r>
        <w:rPr>
          <w:lang w:val="id_ID" w:bidi="id_ID"/>
        </w:rPr>
        <w:t xml:space="preserve">; lihat juga </w:t>
      </w:r>
      <w:r>
        <w:rPr>
          <w:lang w:val="id_ID" w:bidi="id_ID"/>
        </w:rPr>
        <w:t>Ibr. 11:5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5:27</w:t>
      </w:r>
      <w:r>
        <w:rPr>
          <w:lang w:val="id_ID" w:bidi="id_ID"/>
        </w:rPr>
      </w:r>
    </w:p>
    <w:p>
      <w:pPr/>
      <w:r>
        <w:rPr>
          <w:lang w:val="id_ID" w:bidi="id_ID"/>
        </w:rPr>
      </w:r>
      <w:r>
        <w:rPr>
          <w:lang w:val="id_ID" w:bidi="id_ID"/>
        </w:rPr>
        <w:t xml:space="preserve">969 tahun: dari pernyataan ini dan dengan melihat angka yang tertera dalam </w:t>
      </w:r>
      <w:r>
        <w:rPr>
          <w:lang w:val="id_ID" w:bidi="id_ID"/>
        </w:rPr>
        <w:t>Kej. 5:25</w:t>
      </w:r>
      <w:r>
        <w:rPr>
          <w:lang w:val="id_ID" w:bidi="id_ID"/>
        </w:rPr>
        <w:t xml:space="preserve">, </w:t>
      </w:r>
      <w:r>
        <w:rPr>
          <w:lang w:val="id_ID" w:bidi="id_ID"/>
        </w:rPr>
        <w:t>28</w:t>
      </w:r>
      <w:r>
        <w:rPr>
          <w:lang w:val="id_ID" w:bidi="id_ID"/>
        </w:rPr>
        <w:t xml:space="preserve"> dan </w:t>
      </w:r>
      <w:r>
        <w:rPr>
          <w:lang w:val="id_ID" w:bidi="id_ID"/>
        </w:rPr>
        <w:t>Kej. 7:6,</w:t>
      </w:r>
      <w:r>
        <w:rPr>
          <w:lang w:val="id_ID" w:bidi="id_ID"/>
        </w:rPr>
        <w:t xml:space="preserve"> bisa disimpulkan bahwa Metusalah mati di tahun yang sama dengan terjadinya air bah.</w:t>
      </w:r>
      <w:r>
        <w:rPr>
          <w:lang w:val="id_ID" w:bidi="id_ID"/>
        </w:rPr>
      </w:r>
      <w:r>
        <w:rPr>
          <w:lang w:val="id_ID" w:bidi="id_ID"/>
        </w:rPr>
      </w:r>
    </w:p>
    <w:p>
      <w:pPr/>
      <w:r>
        <w:rPr>
          <w:lang w:val="id_ID" w:bidi="id_ID"/>
        </w:rPr>
      </w:r>
    </w:p>
    <w:p>
      <w:pPr>
        <w:pStyle w:val="Heading2"/>
      </w:pPr>
      <w:r>
        <w:rPr>
          <w:lang w:val="id_ID" w:bidi="id_ID"/>
        </w:rPr>
        <w:t>Kejadian 5:28–29</w:t>
      </w:r>
      <w:r>
        <w:rPr>
          <w:lang w:val="id_ID" w:bidi="id_ID"/>
        </w:rPr>
      </w:r>
    </w:p>
    <w:p>
      <w:pPr/>
      <w:r>
        <w:rPr>
          <w:lang w:val="id_ID" w:bidi="id_ID"/>
        </w:rPr>
      </w:r>
      <w:r>
        <w:rPr>
          <w:lang w:val="id_ID" w:bidi="id_ID"/>
        </w:rPr>
        <w:t>Seperti halnya Henokh (</w:t>
      </w:r>
      <w:r>
        <w:rPr>
          <w:lang w:val="id_ID" w:bidi="id_ID"/>
        </w:rPr>
        <w:t>Kej. 5:21–24</w:t>
      </w:r>
      <w:r>
        <w:rPr>
          <w:lang w:val="id_ID" w:bidi="id_ID"/>
        </w:rPr>
        <w:t xml:space="preserve">), bentuk silsilah yang normal diselingi dengan informasi teologis yang penting tentang seorang Nuh. Sebutan untuk nama Nuh terdengar seperti </w:t>
      </w:r>
      <w:r>
        <w:rPr>
          <w:i/>
          <w:lang w:val="id_ID" w:bidi="id_ID"/>
        </w:rPr>
        <w:t xml:space="preserve">nakham </w:t>
      </w:r>
      <w:r>
        <w:rPr>
          <w:lang w:val="id_ID" w:bidi="id_ID"/>
        </w:rPr>
        <w:t xml:space="preserve">dalam bahasa Ibrani yang berarti “lega” atau “kenyamanan”, dan </w:t>
      </w:r>
      <w:r>
        <w:rPr>
          <w:i/>
          <w:lang w:val="id_ID" w:bidi="id_ID"/>
        </w:rPr>
        <w:t>nuakh</w:t>
      </w:r>
      <w:r>
        <w:rPr>
          <w:lang w:val="id_ID" w:bidi="id_ID"/>
        </w:rPr>
        <w:t xml:space="preserve"> yang berarti “istirahat”. Sebagai manusia pertama yang lahir setelah kematian Adam (lihat </w:t>
      </w:r>
      <w:r>
        <w:rPr>
          <w:lang w:val="id_ID" w:bidi="id_ID"/>
        </w:rPr>
        <w:t>catatan studi pada Kej. 5</w:t>
      </w:r>
      <w:r>
        <w:rPr>
          <w:lang w:val="id_ID" w:bidi="id_ID"/>
        </w:rPr>
        <w:t>:5</w:t>
      </w:r>
      <w:r>
        <w:rPr>
          <w:lang w:val="id_ID" w:bidi="id_ID"/>
        </w:rPr>
        <w:t>), Nuh mendorong ayahnya, Lamekh, untuk berharap bahwa kutukan yang disebabkan oleh dosa Adam (</w:t>
      </w:r>
      <w:r>
        <w:rPr>
          <w:lang w:val="id_ID" w:bidi="id_ID"/>
        </w:rPr>
        <w:t>Kej. 3:17</w:t>
      </w:r>
      <w:r>
        <w:rPr>
          <w:lang w:val="id_ID" w:bidi="id_ID"/>
        </w:rPr>
        <w:t xml:space="preserve">) dapat dihilangkan. Lihat </w:t>
      </w:r>
      <w:r>
        <w:rPr>
          <w:lang w:val="id_ID" w:bidi="id_ID"/>
        </w:rPr>
        <w:t>Kej. 8:21</w:t>
      </w:r>
      <w:r>
        <w:rPr>
          <w:lang w:val="id_ID" w:bidi="id_ID"/>
        </w:rPr>
        <w:t xml:space="preserve">; </w:t>
      </w:r>
      <w:r>
        <w:rPr>
          <w:lang w:val="id_ID" w:bidi="id_ID"/>
        </w:rPr>
        <w:t>2Kor. 1:3–7</w:t>
      </w:r>
      <w:r>
        <w:rPr>
          <w:lang w:val="id_ID" w:bidi="id_ID"/>
        </w:rPr>
        <w:t xml:space="preserve">; </w:t>
      </w:r>
      <w:r>
        <w:rPr>
          <w:lang w:val="id_ID" w:bidi="id_ID"/>
        </w:rPr>
        <w:t>2Tes. 2:16–17.</w:t>
      </w:r>
      <w:r>
        <w:rPr>
          <w:lang w:val="id_ID" w:bidi="id_ID"/>
        </w:rPr>
      </w:r>
      <w:r>
        <w:rPr>
          <w:lang w:val="id_ID" w:bidi="id_ID"/>
        </w:rPr>
      </w:r>
    </w:p>
    <w:p>
      <w:pPr/>
      <w:r>
        <w:rPr>
          <w:lang w:val="id_ID" w:bidi="id_ID"/>
        </w:rPr>
      </w:r>
    </w:p>
    <w:p>
      <w:pPr>
        <w:pStyle w:val="Heading2"/>
      </w:pPr>
      <w:r>
        <w:rPr>
          <w:lang w:val="id_ID" w:bidi="id_ID"/>
        </w:rPr>
        <w:t>Kejadian 6:1–2</w:t>
      </w:r>
      <w:r>
        <w:rPr>
          <w:lang w:val="id_ID" w:bidi="id_ID"/>
        </w:rPr>
      </w:r>
    </w:p>
    <w:p>
      <w:pPr/>
      <w:r>
        <w:rPr>
          <w:lang w:val="id_ID" w:bidi="id_ID"/>
        </w:rPr>
      </w:r>
      <w:r>
        <w:rPr>
          <w:lang w:val="id_ID" w:bidi="id_ID"/>
        </w:rPr>
        <w:t xml:space="preserve">Berdasarkan pemahaman umum, yang dimaksud dengan anak-anak Allah di sini adalah para malaikat yang jatuh (bdk. frasa Ibrani yang sama dalam </w:t>
      </w:r>
      <w:r>
        <w:rPr>
          <w:lang w:val="id_ID" w:bidi="id_ID"/>
        </w:rPr>
        <w:t>Ayb. 1:6</w:t>
      </w:r>
      <w:r>
        <w:rPr>
          <w:lang w:val="id_ID" w:bidi="id_ID"/>
        </w:rPr>
        <w:t xml:space="preserve">; </w:t>
      </w:r>
      <w:r>
        <w:rPr>
          <w:lang w:val="id_ID" w:bidi="id_ID"/>
        </w:rPr>
        <w:t>2:1</w:t>
      </w:r>
      <w:r>
        <w:rPr>
          <w:lang w:val="id_ID" w:bidi="id_ID"/>
        </w:rPr>
        <w:t xml:space="preserve">; </w:t>
      </w:r>
      <w:r>
        <w:rPr>
          <w:lang w:val="id_ID" w:bidi="id_ID"/>
        </w:rPr>
        <w:t>38:7</w:t>
      </w:r>
      <w:r>
        <w:rPr>
          <w:lang w:val="id_ID" w:bidi="id_ID"/>
        </w:rPr>
        <w:t xml:space="preserve">; </w:t>
      </w:r>
      <w:r>
        <w:rPr>
          <w:lang w:val="id_ID" w:bidi="id_ID"/>
        </w:rPr>
        <w:t>Mzm. 29:1</w:t>
      </w:r>
      <w:r>
        <w:rPr>
          <w:lang w:val="id_ID" w:bidi="id_ID"/>
        </w:rPr>
        <w:t xml:space="preserve">; </w:t>
      </w:r>
      <w:r>
        <w:rPr>
          <w:lang w:val="id_ID" w:bidi="id_ID"/>
        </w:rPr>
        <w:t>89:7</w:t>
      </w:r>
      <w:r>
        <w:rPr>
          <w:lang w:val="id_ID" w:bidi="id_ID"/>
        </w:rPr>
        <w:t xml:space="preserve">). Penafsiran ini dianggap penting dalam peradaban Yahudi kuno, begitu juga dalam karya-karya sastra Kristen (mis., 1 </w:t>
      </w:r>
      <w:r>
        <w:rPr>
          <w:i/>
          <w:lang w:val="id_ID" w:bidi="id_ID"/>
        </w:rPr>
        <w:t>Henokh</w:t>
      </w:r>
      <w:r>
        <w:rPr>
          <w:lang w:val="id_ID" w:bidi="id_ID"/>
        </w:rPr>
        <w:t xml:space="preserve"> 6:1–7:6;</w:t>
      </w:r>
      <w:r>
        <w:rPr>
          <w:i/>
          <w:lang w:val="id_ID" w:bidi="id_ID"/>
        </w:rPr>
        <w:t xml:space="preserve"> Justin Martyr</w:t>
      </w:r>
      <w:r>
        <w:rPr>
          <w:lang w:val="id_ID" w:bidi="id_ID"/>
        </w:rPr>
        <w:t xml:space="preserve">, </w:t>
      </w:r>
      <w:r>
        <w:rPr>
          <w:i/>
          <w:lang w:val="id_ID" w:bidi="id_ID"/>
        </w:rPr>
        <w:t>Apology</w:t>
      </w:r>
      <w:r>
        <w:rPr>
          <w:lang w:val="id_ID" w:bidi="id_ID"/>
        </w:rPr>
        <w:t xml:space="preserve"> 2.5) dan tampaknya didukung oleh Perjanjian Baru (lihat </w:t>
      </w:r>
      <w:r>
        <w:rPr>
          <w:lang w:val="id_ID" w:bidi="id_ID"/>
        </w:rPr>
        <w:t>1Ptr. 3:18–20</w:t>
      </w:r>
      <w:r>
        <w:rPr>
          <w:lang w:val="id_ID" w:bidi="id_ID"/>
        </w:rPr>
        <w:t xml:space="preserve">; </w:t>
      </w:r>
      <w:r>
        <w:rPr>
          <w:lang w:val="id_ID" w:bidi="id_ID"/>
        </w:rPr>
        <w:t>2Ptr. 2:4</w:t>
      </w:r>
      <w:r>
        <w:rPr>
          <w:lang w:val="id_ID" w:bidi="id_ID"/>
        </w:rPr>
        <w:t xml:space="preserve">; </w:t>
      </w:r>
      <w:r>
        <w:rPr>
          <w:lang w:val="id_ID" w:bidi="id_ID"/>
        </w:rPr>
        <w:t>Yud. 1:6–7</w:t>
      </w:r>
      <w:r>
        <w:rPr>
          <w:lang w:val="id_ID" w:bidi="id_ID"/>
        </w:rPr>
        <w:t xml:space="preserve">). Beberapa penafsir tidak percaya bahwa Allah mengizinkan malaikat berkembang biak dengan manusia dan meragukan bahwa teks-teks Perjanjian Baru di atas harus dibaca dengan pemahaman ini. Kemungkinan lain adalah bahwa </w:t>
      </w:r>
      <w:r>
        <w:rPr>
          <w:i/>
          <w:lang w:val="id_ID" w:bidi="id_ID"/>
        </w:rPr>
        <w:t>anak-anak Allah</w:t>
      </w:r>
      <w:r>
        <w:rPr>
          <w:lang w:val="id_ID" w:bidi="id_ID"/>
        </w:rPr>
        <w:t xml:space="preserve"> mengacu pada keturunan Set yang namanya dicatat sebagai orang benar, sedangkan perempuan-perempuan cantik adalah perempuan dari garis keturunan Kain yang jahat. Penafsiran ini selaras dengan </w:t>
      </w:r>
      <w:r>
        <w:rPr>
          <w:lang w:val="id_ID" w:bidi="id_ID"/>
        </w:rPr>
        <w:t>Kej. 4:17–5:32</w:t>
      </w:r>
      <w:r>
        <w:rPr>
          <w:lang w:val="id_ID" w:bidi="id_ID"/>
        </w:rPr>
        <w:t xml:space="preserve"> tetapi dilemahkan oleh istilah dalam </w:t>
      </w:r>
      <w:r>
        <w:rPr>
          <w:lang w:val="id_ID" w:bidi="id_ID"/>
        </w:rPr>
        <w:t>Kej. 6:1–2</w:t>
      </w:r>
      <w:r>
        <w:rPr>
          <w:lang w:val="id_ID" w:bidi="id_ID"/>
        </w:rPr>
        <w:t xml:space="preserve">, yang tampaknya merujuk pada anak-anak perempuan umat manusia secara umum, bukan anak-anak perempuan Kain secara khusus. Yang lain percaya bahwa </w:t>
      </w:r>
      <w:r>
        <w:rPr>
          <w:i/>
          <w:lang w:val="id_ID" w:bidi="id_ID"/>
        </w:rPr>
        <w:t>anak-anak Allah</w:t>
      </w:r>
      <w:r>
        <w:rPr>
          <w:lang w:val="id_ID" w:bidi="id_ID"/>
        </w:rPr>
        <w:t xml:space="preserve"> mengacu pada raja manusia yang kejam (kemungkingan dikuasai setan) yang melanjutkan kebiasaan poligami dari Lamekh (</w:t>
      </w:r>
      <w:r>
        <w:rPr>
          <w:lang w:val="id_ID" w:bidi="id_ID"/>
        </w:rPr>
        <w:t>Kej. 4:19</w:t>
      </w:r>
      <w:r>
        <w:rPr>
          <w:lang w:val="id_ID" w:bidi="id_ID"/>
        </w:rPr>
        <w:t xml:space="preserve">) ke tingkat kejahatan yang lebih tinggi dengan merebut anak-anak perempuan dari orang-orang benar. Penggunaan kata yang mengingatkan pada </w:t>
      </w:r>
      <w:r>
        <w:rPr>
          <w:lang w:val="id_ID" w:bidi="id_ID"/>
        </w:rPr>
        <w:t>Kej. 3:6</w:t>
      </w:r>
      <w:r>
        <w:rPr>
          <w:lang w:val="id_ID" w:bidi="id_ID"/>
        </w:rPr>
        <w:t xml:space="preserve"> (melihat . . . mengambil) menunjukkan bahwa tindakan ini bernuansa pemberontakan.</w:t>
      </w:r>
      <w:r>
        <w:rPr>
          <w:lang w:val="id_ID" w:bidi="id_ID"/>
        </w:rPr>
      </w:r>
      <w:r>
        <w:rPr>
          <w:lang w:val="id_ID" w:bidi="id_ID"/>
        </w:rPr>
      </w:r>
    </w:p>
    <w:p>
      <w:pPr/>
      <w:r>
        <w:rPr>
          <w:lang w:val="id_ID" w:bidi="id_ID"/>
        </w:rPr>
      </w:r>
    </w:p>
    <w:p>
      <w:pPr>
        <w:pStyle w:val="Heading2"/>
      </w:pPr>
      <w:r>
        <w:rPr>
          <w:lang w:val="id_ID" w:bidi="id_ID"/>
        </w:rPr>
        <w:t>Kejadian 6:1–8</w:t>
      </w:r>
      <w:r>
        <w:rPr>
          <w:lang w:val="id_ID" w:bidi="id_ID"/>
        </w:rPr>
      </w:r>
    </w:p>
    <w:p>
      <w:pPr/>
      <w:r>
        <w:rPr>
          <w:lang w:val="id_ID" w:bidi="id_ID"/>
        </w:rPr>
      </w:r>
      <w:r>
        <w:rPr>
          <w:lang w:val="id_ID" w:bidi="id_ID"/>
        </w:rPr>
        <w:t>Kejahatan manusia yang sudah mencapai puncaknya membuat Allah mengirimkan air bah untuk memusnahkan segala yang hidup. Namun, masih ada secercah harapan dalam kemurahan Allah terhadap Nuh (</w:t>
      </w:r>
      <w:r>
        <w:rPr>
          <w:lang w:val="id_ID" w:bidi="id_ID"/>
        </w:rPr>
        <w:t>Kej. 6:8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6:3</w:t>
      </w:r>
      <w:r>
        <w:rPr>
          <w:lang w:val="id_ID" w:bidi="id_ID"/>
        </w:rPr>
      </w:r>
    </w:p>
    <w:p>
      <w:pPr/>
      <w:r>
        <w:rPr>
          <w:lang w:val="id_ID" w:bidi="id_ID"/>
        </w:rPr>
      </w:r>
      <w:r>
        <w:rPr>
          <w:lang w:val="id_ID" w:bidi="id_ID"/>
        </w:rPr>
        <w:t>tidak akan selama-lamanya</w:t>
      </w:r>
      <w:r>
        <w:rPr>
          <w:lang w:val="id_ID" w:bidi="id_ID"/>
        </w:rPr>
        <w:t>: Banyak orang beranggapan bahwa ini adalah pernyataan keputusan Allah untuk mengambil Roh-Nya dari antara manusia dan membiarkan kejahatan manusia sepenuhnya merajalela. Yang lain berpendapat bahwa ini berarti Allah akan menarik nafas-Nya, pemberi hidup manusia, pada usia yang lebih dini (</w:t>
      </w:r>
      <w:r>
        <w:rPr>
          <w:i/>
          <w:lang w:val="id_ID" w:bidi="id_ID"/>
        </w:rPr>
        <w:t>ruakh</w:t>
      </w:r>
      <w:r>
        <w:rPr>
          <w:lang w:val="id_ID" w:bidi="id_ID"/>
        </w:rPr>
        <w:t xml:space="preserve">, istilah Ibrani untuk “roh,” juga dapat berarti “nafas”; lht. </w:t>
      </w:r>
      <w:r>
        <w:rPr>
          <w:lang w:val="id_ID" w:bidi="id_ID"/>
        </w:rPr>
        <w:t>Kej. 6:17</w:t>
      </w:r>
      <w:r>
        <w:rPr>
          <w:lang w:val="id_ID" w:bidi="id_ID"/>
        </w:rPr>
        <w:t xml:space="preserve">; </w:t>
      </w:r>
      <w:r>
        <w:rPr>
          <w:lang w:val="id_ID" w:bidi="id_ID"/>
        </w:rPr>
        <w:t>7:22</w:t>
      </w:r>
      <w:r>
        <w:rPr>
          <w:lang w:val="id_ID" w:bidi="id_ID"/>
        </w:rPr>
        <w:t xml:space="preserve">; lht. juga </w:t>
      </w:r>
      <w:r>
        <w:rPr>
          <w:lang w:val="id_ID" w:bidi="id_ID"/>
        </w:rPr>
        <w:t>Mzm. 104:29–30</w:t>
      </w:r>
      <w:r>
        <w:rPr>
          <w:lang w:val="id_ID" w:bidi="id_ID"/>
        </w:rPr>
        <w:t xml:space="preserve">). • </w:t>
      </w:r>
      <w:r>
        <w:rPr>
          <w:lang w:val="id_ID" w:bidi="id_ID"/>
        </w:rPr>
        <w:t>umurnya akan seratus dua puluh tahun saja</w:t>
      </w:r>
      <w:r>
        <w:rPr>
          <w:lang w:val="id_ID" w:bidi="id_ID"/>
        </w:rPr>
        <w:t xml:space="preserve"> (harfiah = </w:t>
      </w:r>
      <w:r>
        <w:rPr>
          <w:i/>
          <w:lang w:val="id_ID" w:bidi="id_ID"/>
        </w:rPr>
        <w:t>hari-harinya akan 120 tahun</w:t>
      </w:r>
      <w:r>
        <w:rPr>
          <w:lang w:val="id_ID" w:bidi="id_ID"/>
        </w:rPr>
        <w:t xml:space="preserve">): Mungkin saja ini adalah batasan baru mengenai masa hidup manusia yang diperbolehkan (versi NLT). Namun, selama beberapa generasi setelah air bah, tercatat masih ada manusia hidup lebih dari 120 tahun (lihat mis., </w:t>
      </w:r>
      <w:r>
        <w:rPr>
          <w:lang w:val="id_ID" w:bidi="id_ID"/>
        </w:rPr>
        <w:t>Kej. 11:10–26</w:t>
      </w:r>
      <w:r>
        <w:rPr>
          <w:lang w:val="id_ID" w:bidi="id_ID"/>
        </w:rPr>
        <w:t xml:space="preserve">). Sebagai alternatif, ada penafsiran yang memandang hal ini sebagai masa tenggang 120 tahun sebelum datangnya air bah (lihat </w:t>
      </w:r>
      <w:r>
        <w:rPr>
          <w:lang w:val="id_ID" w:bidi="id_ID"/>
        </w:rPr>
        <w:t>Yun. 3:4</w:t>
      </w:r>
      <w:r>
        <w:rPr>
          <w:lang w:val="id_ID" w:bidi="id_ID"/>
        </w:rPr>
        <w:t xml:space="preserve">; </w:t>
      </w:r>
      <w:r>
        <w:rPr>
          <w:lang w:val="id_ID" w:bidi="id_ID"/>
        </w:rPr>
        <w:t>Mat. 24:37–38</w:t>
      </w:r>
      <w:r>
        <w:rPr>
          <w:lang w:val="id_ID" w:bidi="id_ID"/>
        </w:rPr>
        <w:t xml:space="preserve">; </w:t>
      </w:r>
      <w:r>
        <w:rPr>
          <w:lang w:val="id_ID" w:bidi="id_ID"/>
        </w:rPr>
        <w:t>1Ptr. 3:20</w:t>
      </w:r>
      <w:r>
        <w:rPr>
          <w:lang w:val="id_ID" w:bidi="id_ID"/>
        </w:rPr>
        <w:t xml:space="preserve">; </w:t>
      </w:r>
      <w:r>
        <w:rPr>
          <w:lang w:val="id_ID" w:bidi="id_ID"/>
        </w:rPr>
        <w:t>2Ptr. 2:5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6:4</w:t>
      </w:r>
      <w:r>
        <w:rPr>
          <w:lang w:val="id_ID" w:bidi="id_ID"/>
        </w:rPr>
      </w:r>
    </w:p>
    <w:p>
      <w:pPr/>
      <w:r>
        <w:rPr>
          <w:lang w:val="id_ID" w:bidi="id_ID"/>
        </w:rPr>
      </w:r>
      <w:r>
        <w:rPr>
          <w:lang w:val="id_ID" w:bidi="id_ID"/>
        </w:rPr>
        <w:t xml:space="preserve">Raksasa nefilim (Ibrani = nepilim): Istilah ini mungkin berarti ”mereka yang telah jatuh”. Pada konteks ini, tersirat makna bahwa mereka adalah keturunan “anak-anak Allah” dan akan dibinasakan dalam air bah. </w:t>
      </w:r>
      <w:r>
        <w:rPr>
          <w:lang w:val="id_ID" w:bidi="id_ID"/>
        </w:rPr>
        <w:t xml:space="preserve">Bil. 13:31–33 </w:t>
      </w:r>
      <w:r>
        <w:rPr>
          <w:lang w:val="id_ID" w:bidi="id_ID"/>
        </w:rPr>
        <w:t xml:space="preserve">menggunakan istilah yang sama untuk menggambarkan raksasa lain yang memusuhi umat Allah dan juga akan dihancurkan (lihat juga </w:t>
      </w:r>
      <w:r>
        <w:rPr>
          <w:lang w:val="id_ID" w:bidi="id_ID"/>
        </w:rPr>
        <w:t xml:space="preserve">Ul. 2:11 </w:t>
      </w:r>
      <w:r>
        <w:rPr>
          <w:lang w:val="id_ID" w:bidi="id_ID"/>
        </w:rPr>
        <w:t xml:space="preserve">yang mengaitkan nefilim bangsa Enak dengan kelompok lain yang disebut </w:t>
      </w:r>
      <w:r>
        <w:rPr>
          <w:i/>
          <w:lang w:val="id_ID" w:bidi="id_ID"/>
        </w:rPr>
        <w:t>repa'im/</w:t>
      </w:r>
      <w:r>
        <w:rPr>
          <w:lang w:val="id_ID" w:bidi="id_ID"/>
        </w:rPr>
        <w:t>Refaim).</w:t>
      </w:r>
      <w:r>
        <w:rPr>
          <w:lang w:val="id_ID" w:bidi="id_ID"/>
        </w:rPr>
      </w:r>
      <w:r>
        <w:rPr>
          <w:lang w:val="id_ID" w:bidi="id_ID"/>
        </w:rPr>
      </w:r>
    </w:p>
    <w:p>
      <w:pPr/>
      <w:r>
        <w:rPr>
          <w:lang w:val="id_ID" w:bidi="id_ID"/>
        </w:rPr>
      </w:r>
    </w:p>
    <w:p>
      <w:pPr>
        <w:pStyle w:val="Heading2"/>
      </w:pPr>
      <w:r>
        <w:rPr>
          <w:lang w:val="id_ID" w:bidi="id_ID"/>
        </w:rPr>
        <w:t>Kejadian 6:5</w:t>
      </w:r>
      <w:r>
        <w:rPr>
          <w:lang w:val="id_ID" w:bidi="id_ID"/>
        </w:rPr>
      </w:r>
    </w:p>
    <w:p>
      <w:pPr/>
      <w:r>
        <w:rPr>
          <w:lang w:val="id_ID" w:bidi="id_ID"/>
        </w:rPr>
      </w:r>
      <w:r>
        <w:rPr>
          <w:lang w:val="id_ID" w:bidi="id_ID"/>
        </w:rPr>
        <w:t>segala kecenderungan hatinya</w:t>
      </w:r>
      <w:r>
        <w:rPr>
          <w:lang w:val="id_ID" w:bidi="id_ID"/>
        </w:rPr>
        <w:t xml:space="preserve"> (harfiah = </w:t>
      </w:r>
      <w:r>
        <w:rPr>
          <w:i/>
          <w:lang w:val="id_ID" w:bidi="id_ID"/>
        </w:rPr>
        <w:t>setiap niatan dari pikiran yang timbul di hati mereka</w:t>
      </w:r>
      <w:r>
        <w:rPr>
          <w:lang w:val="id_ID" w:bidi="id_ID"/>
        </w:rPr>
        <w:t xml:space="preserve">): Dalam Perjanjian Lama, hati adalah pusat/sumber segala keinginan, pikiran, dan moralitas (lihat </w:t>
      </w:r>
      <w:r>
        <w:rPr>
          <w:lang w:val="id_ID" w:bidi="id_ID"/>
        </w:rPr>
        <w:t>Ams. 4:23</w:t>
      </w:r>
      <w:r>
        <w:rPr>
          <w:lang w:val="id_ID" w:bidi="id_ID"/>
        </w:rPr>
        <w:t xml:space="preserve">). Perbuatan jahat muncul dari dalam batin yang rusak. • </w:t>
      </w:r>
      <w:r>
        <w:rPr>
          <w:lang w:val="id_ID" w:bidi="id_ID"/>
        </w:rPr>
        <w:t>selalu membuahkan kejahatan semata-mata</w:t>
      </w:r>
      <w:r>
        <w:rPr>
          <w:lang w:val="id_ID" w:bidi="id_ID"/>
        </w:rPr>
        <w:t xml:space="preserve">: bahasa yang keras ini mencerminkan bahwa kejahatan manusia sangat merajalela, mendalam, dan terus-menerus. Sifat manusia terus saja rusak bahkan setelah air bah (lihat </w:t>
      </w:r>
      <w:r>
        <w:rPr>
          <w:lang w:val="id_ID" w:bidi="id_ID"/>
        </w:rPr>
        <w:t>Kej. 8:21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6:6</w:t>
      </w:r>
      <w:r>
        <w:rPr>
          <w:lang w:val="id_ID" w:bidi="id_ID"/>
        </w:rPr>
      </w:r>
    </w:p>
    <w:p>
      <w:pPr/>
      <w:r>
        <w:rPr>
          <w:lang w:val="id_ID" w:bidi="id_ID"/>
        </w:rPr>
      </w:r>
      <w:r>
        <w:rPr>
          <w:lang w:val="id_ID" w:bidi="id_ID"/>
        </w:rPr>
        <w:t>menyesallah Tuhan</w:t>
      </w:r>
      <w:r>
        <w:rPr>
          <w:lang w:val="id_ID" w:bidi="id_ID"/>
        </w:rPr>
        <w:t xml:space="preserve">: Besarnya kejahatan manusia membuat Tuhan menyesal telah menciptakan mereka (lihat juga </w:t>
      </w:r>
      <w:r>
        <w:rPr>
          <w:lang w:val="id_ID" w:bidi="id_ID"/>
        </w:rPr>
        <w:t>Kej. 6:7</w:t>
      </w:r>
      <w:r>
        <w:rPr>
          <w:lang w:val="id_ID" w:bidi="id_ID"/>
        </w:rPr>
        <w:t xml:space="preserve">; bdk. </w:t>
      </w:r>
      <w:r>
        <w:rPr>
          <w:lang w:val="id_ID" w:bidi="id_ID"/>
        </w:rPr>
        <w:t>1Sam. 15:11</w:t>
      </w:r>
      <w:r>
        <w:rPr>
          <w:lang w:val="id_ID" w:bidi="id_ID"/>
        </w:rPr>
        <w:t xml:space="preserve">, </w:t>
      </w:r>
      <w:r>
        <w:rPr>
          <w:lang w:val="id_ID" w:bidi="id_ID"/>
        </w:rPr>
        <w:t>35</w:t>
      </w:r>
      <w:r>
        <w:rPr>
          <w:lang w:val="id_ID" w:bidi="id_ID"/>
        </w:rPr>
        <w:t xml:space="preserve">). • </w:t>
      </w:r>
      <w:r>
        <w:rPr>
          <w:lang w:val="id_ID" w:bidi="id_ID"/>
        </w:rPr>
        <w:t>hal itu memilukan hati-Nya</w:t>
      </w:r>
      <w:r>
        <w:rPr>
          <w:lang w:val="id_ID" w:bidi="id_ID"/>
        </w:rPr>
        <w:t>: Kejahatan dalam hati manusia (</w:t>
      </w:r>
      <w:r>
        <w:rPr>
          <w:lang w:val="id_ID" w:bidi="id_ID"/>
        </w:rPr>
        <w:t>Kej. 6:5</w:t>
      </w:r>
      <w:r>
        <w:rPr>
          <w:lang w:val="id_ID" w:bidi="id_ID"/>
        </w:rPr>
        <w:t>) sangat menyakitkan Allah. Mengirimkan air bah adalah tindakan yang sebetulnya menyayat hati-Nya sendiri.</w:t>
      </w:r>
      <w:r>
        <w:rPr>
          <w:lang w:val="id_ID" w:bidi="id_ID"/>
        </w:rPr>
      </w:r>
      <w:r>
        <w:rPr>
          <w:lang w:val="id_ID" w:bidi="id_ID"/>
        </w:rPr>
      </w:r>
    </w:p>
    <w:p>
      <w:pPr/>
      <w:r>
        <w:rPr>
          <w:lang w:val="id_ID" w:bidi="id_ID"/>
        </w:rPr>
      </w:r>
    </w:p>
    <w:p>
      <w:pPr>
        <w:pStyle w:val="Heading2"/>
      </w:pPr>
      <w:r>
        <w:rPr>
          <w:lang w:val="id_ID" w:bidi="id_ID"/>
        </w:rPr>
        <w:t>Kejadian 6:7</w:t>
      </w:r>
      <w:r>
        <w:rPr>
          <w:lang w:val="id_ID" w:bidi="id_ID"/>
        </w:rPr>
      </w:r>
    </w:p>
    <w:p>
      <w:pPr/>
      <w:r>
        <w:rPr>
          <w:lang w:val="id_ID" w:bidi="id_ID"/>
        </w:rPr>
      </w:r>
      <w:r>
        <w:rPr>
          <w:lang w:val="id_ID" w:bidi="id_ID"/>
        </w:rPr>
        <w:t>menghapuskan . . . dari muka bumi: sama seperti Adam dan Hawa diusir dari tempat kudus taman Eden (</w:t>
      </w:r>
      <w:r>
        <w:rPr>
          <w:lang w:val="id_ID" w:bidi="id_ID"/>
        </w:rPr>
        <w:t>Kej. 3:23</w:t>
      </w:r>
      <w:r>
        <w:rPr>
          <w:lang w:val="id_ID" w:bidi="id_ID"/>
        </w:rPr>
        <w:t xml:space="preserve">), seluruh umat manusia akan dihapuskan dari ciptaan Allah yang baik • setiap makhluk hidup: Dosa manusia telah begitu merusak bumi sehingga penghakiman dijatuhkan juga atas hewan-hewan dan burung-burung yang berada di bawah kekuasaan mereka (lihat </w:t>
      </w:r>
      <w:r>
        <w:rPr>
          <w:lang w:val="id_ID" w:bidi="id_ID"/>
        </w:rPr>
        <w:t>Kej. 1:28</w:t>
      </w:r>
      <w:r>
        <w:rPr>
          <w:lang w:val="id_ID" w:bidi="id_ID"/>
        </w:rPr>
        <w:t xml:space="preserve"> dan </w:t>
      </w:r>
      <w:r>
        <w:rPr>
          <w:lang w:val="id_ID" w:bidi="id_ID"/>
        </w:rPr>
        <w:t>catatan studi</w:t>
      </w:r>
      <w:r>
        <w:rPr>
          <w:lang w:val="id_ID" w:bidi="id_ID"/>
        </w:rPr>
        <w:t>). Peran istimewa manusia dalam tatanan ciptaan (</w:t>
      </w:r>
      <w:r>
        <w:rPr>
          <w:lang w:val="id_ID" w:bidi="id_ID"/>
        </w:rPr>
        <w:t>Kej. 1:28–30</w:t>
      </w:r>
      <w:r>
        <w:rPr>
          <w:lang w:val="id_ID" w:bidi="id_ID"/>
        </w:rPr>
        <w:t xml:space="preserve">) menunjukan bahwa alam dipengaruhi oleh pilihan moral manusia (lihat </w:t>
      </w:r>
      <w:r>
        <w:rPr>
          <w:lang w:val="id_ID" w:bidi="id_ID"/>
        </w:rPr>
        <w:t>Kej. 8:1</w:t>
      </w:r>
      <w:r>
        <w:rPr>
          <w:lang w:val="id_ID" w:bidi="id_ID"/>
        </w:rPr>
        <w:t xml:space="preserve">; </w:t>
      </w:r>
      <w:r>
        <w:rPr>
          <w:lang w:val="id_ID" w:bidi="id_ID"/>
        </w:rPr>
        <w:t>Ayb. 38:41</w:t>
      </w:r>
      <w:r>
        <w:rPr>
          <w:lang w:val="id_ID" w:bidi="id_ID"/>
        </w:rPr>
        <w:t xml:space="preserve">; </w:t>
      </w:r>
      <w:r>
        <w:rPr>
          <w:lang w:val="id_ID" w:bidi="id_ID"/>
        </w:rPr>
        <w:t>Hos. 4:3</w:t>
      </w:r>
      <w:r>
        <w:rPr>
          <w:lang w:val="id_ID" w:bidi="id_ID"/>
        </w:rPr>
        <w:t xml:space="preserve">; </w:t>
      </w:r>
      <w:r>
        <w:rPr>
          <w:lang w:val="id_ID" w:bidi="id_ID"/>
        </w:rPr>
        <w:t>Rm. 8:19–22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6:8</w:t>
      </w:r>
      <w:r>
        <w:rPr>
          <w:lang w:val="id_ID" w:bidi="id_ID"/>
        </w:rPr>
      </w:r>
    </w:p>
    <w:p>
      <w:pPr/>
      <w:r>
        <w:rPr>
          <w:lang w:val="id_ID" w:bidi="id_ID"/>
        </w:rPr>
      </w:r>
      <w:r>
        <w:rPr>
          <w:lang w:val="id_ID" w:bidi="id_ID"/>
        </w:rPr>
        <w:t xml:space="preserve">Nuh dan kehidupannya yang saleh sangat berbeda dengan manusia lain pada zamannya yang hidup dalam dosa. </w:t>
      </w:r>
      <w:r>
        <w:rPr>
          <w:lang w:val="id_ID" w:bidi="id_ID"/>
        </w:rPr>
      </w:r>
      <w:r>
        <w:rPr>
          <w:lang w:val="id_ID" w:bidi="id_ID"/>
        </w:rPr>
      </w:r>
    </w:p>
    <w:p>
      <w:pPr/>
      <w:r>
        <w:rPr>
          <w:lang w:val="id_ID" w:bidi="id_ID"/>
        </w:rPr>
      </w:r>
    </w:p>
    <w:p>
      <w:pPr>
        <w:pStyle w:val="Heading2"/>
      </w:pPr>
      <w:r>
        <w:rPr>
          <w:lang w:val="id_ID" w:bidi="id_ID"/>
        </w:rPr>
        <w:t>Kejadian 6:9</w:t>
      </w:r>
      <w:r>
        <w:rPr>
          <w:lang w:val="id_ID" w:bidi="id_ID"/>
        </w:rPr>
      </w:r>
    </w:p>
    <w:p>
      <w:pPr/>
      <w:r>
        <w:rPr>
          <w:lang w:val="id_ID" w:bidi="id_ID"/>
        </w:rPr>
      </w:r>
      <w:r>
        <w:rPr>
          <w:lang w:val="id_ID" w:bidi="id_ID"/>
        </w:rPr>
        <w:t xml:space="preserve">riwayat Nuh: lihat </w:t>
      </w:r>
      <w:r>
        <w:rPr>
          <w:lang w:val="id_ID" w:bidi="id_ID"/>
        </w:rPr>
        <w:t>catatan studi pada Kej.</w:t>
      </w:r>
      <w:r>
        <w:rPr>
          <w:lang w:val="id_ID" w:bidi="id_ID"/>
        </w:rPr>
        <w:t xml:space="preserve"> </w:t>
      </w:r>
      <w:r>
        <w:rPr>
          <w:lang w:val="id_ID" w:bidi="id_ID"/>
        </w:rPr>
        <w:t>2:4</w:t>
      </w:r>
      <w:r>
        <w:rPr>
          <w:lang w:val="id_ID" w:bidi="id_ID"/>
        </w:rPr>
        <w:t xml:space="preserve"> • </w:t>
      </w:r>
      <w:r>
        <w:rPr>
          <w:lang w:val="id_ID" w:bidi="id_ID"/>
        </w:rPr>
        <w:t>seorang yang benar dan tidak bercela di antara orang-orang sezamannya</w:t>
      </w:r>
      <w:r>
        <w:rPr>
          <w:lang w:val="id_ID" w:bidi="id_ID"/>
        </w:rPr>
        <w:t xml:space="preserve">: Ayat ini bukan mengatakan bahwa Nuh tidak berdosa (lihat </w:t>
      </w:r>
      <w:r>
        <w:rPr>
          <w:lang w:val="id_ID" w:bidi="id_ID"/>
        </w:rPr>
        <w:t>Rm. 5:12–14</w:t>
      </w:r>
      <w:r>
        <w:rPr>
          <w:lang w:val="id_ID" w:bidi="id_ID"/>
        </w:rPr>
        <w:t xml:space="preserve">). Nuh disebut benar dan tidak bercela karena ia berjalan dalam persekutuan erat dengan Allah. Lihat juga </w:t>
      </w:r>
      <w:r>
        <w:rPr>
          <w:lang w:val="id_ID" w:bidi="id_ID"/>
        </w:rPr>
        <w:t>Kej. 7:1</w:t>
      </w:r>
      <w:r>
        <w:rPr>
          <w:lang w:val="id_ID" w:bidi="id_ID"/>
        </w:rPr>
        <w:t xml:space="preserve">; </w:t>
      </w:r>
      <w:r>
        <w:rPr>
          <w:lang w:val="id_ID" w:bidi="id_ID"/>
        </w:rPr>
        <w:t>17:1</w:t>
      </w:r>
      <w:r>
        <w:rPr>
          <w:lang w:val="id_ID" w:bidi="id_ID"/>
        </w:rPr>
        <w:t xml:space="preserve">; </w:t>
      </w:r>
      <w:r>
        <w:rPr>
          <w:lang w:val="id_ID" w:bidi="id_ID"/>
        </w:rPr>
        <w:t>Ibr. 11:7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6:11–13</w:t>
      </w:r>
      <w:r>
        <w:rPr>
          <w:lang w:val="id_ID" w:bidi="id_ID"/>
        </w:rPr>
      </w:r>
    </w:p>
    <w:p>
      <w:pPr/>
      <w:r>
        <w:rPr>
          <w:lang w:val="id_ID" w:bidi="id_ID"/>
        </w:rPr>
      </w:r>
      <w:r>
        <w:rPr>
          <w:lang w:val="id_ID" w:bidi="id_ID"/>
        </w:rPr>
        <w:t xml:space="preserve">Lihat </w:t>
      </w:r>
      <w:r>
        <w:rPr>
          <w:lang w:val="id_ID" w:bidi="id_ID"/>
        </w:rPr>
        <w:t>Kej. 6:5–7</w:t>
      </w:r>
      <w:r>
        <w:rPr>
          <w:lang w:val="id_ID" w:bidi="id_ID"/>
        </w:rPr>
        <w:t xml:space="preserve">. • kekerasan (Ibrani = </w:t>
      </w:r>
      <w:r>
        <w:rPr>
          <w:i/>
          <w:lang w:val="id_ID" w:bidi="id_ID"/>
        </w:rPr>
        <w:t>khamas</w:t>
      </w:r>
      <w:r>
        <w:rPr>
          <w:lang w:val="id_ID" w:bidi="id_ID"/>
        </w:rPr>
        <w:t>): Dosa pembunuhan khususnya telah merusak garis keturunan Kain (</w:t>
      </w:r>
      <w:r>
        <w:rPr>
          <w:lang w:val="id_ID" w:bidi="id_ID"/>
        </w:rPr>
        <w:t>Kej. 4:8</w:t>
      </w:r>
      <w:r>
        <w:rPr>
          <w:lang w:val="id_ID" w:bidi="id_ID"/>
        </w:rPr>
        <w:t xml:space="preserve">, </w:t>
      </w:r>
      <w:r>
        <w:rPr>
          <w:lang w:val="id_ID" w:bidi="id_ID"/>
        </w:rPr>
        <w:t>23–24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6:14</w:t>
      </w:r>
      <w:r>
        <w:rPr>
          <w:lang w:val="id_ID" w:bidi="id_ID"/>
        </w:rPr>
      </w:r>
    </w:p>
    <w:p>
      <w:pPr/>
      <w:r>
        <w:rPr>
          <w:lang w:val="id_ID" w:bidi="id_ID"/>
        </w:rPr>
      </w:r>
      <w:r>
        <w:rPr>
          <w:lang w:val="id_ID" w:bidi="id_ID"/>
        </w:rPr>
        <w:t xml:space="preserve">Perahu besar itu (yang secara tradisional disebut bahtera) adalah tongkang persegi panjang yang dirancang untuk bertahan hidup, bukan untuk pelayaran. Kata Ibrani </w:t>
      </w:r>
      <w:r>
        <w:rPr>
          <w:i/>
          <w:lang w:val="id_ID" w:bidi="id_ID"/>
        </w:rPr>
        <w:t>tebah</w:t>
      </w:r>
      <w:r>
        <w:rPr>
          <w:lang w:val="id_ID" w:bidi="id_ID"/>
        </w:rPr>
        <w:t xml:space="preserve"> digunakan lagi hanya untuk keranjang tempat bayi Musa diapungkan di Sungai Nil (</w:t>
      </w:r>
      <w:r>
        <w:rPr>
          <w:lang w:val="id_ID" w:bidi="id_ID"/>
        </w:rPr>
        <w:t>Kel. 2:3</w:t>
      </w:r>
      <w:r>
        <w:rPr>
          <w:lang w:val="id_ID" w:bidi="id_ID"/>
        </w:rPr>
        <w:t xml:space="preserve">, </w:t>
      </w:r>
      <w:r>
        <w:rPr>
          <w:lang w:val="id_ID" w:bidi="id_ID"/>
        </w:rPr>
        <w:t>5</w:t>
      </w:r>
      <w:r>
        <w:rPr>
          <w:lang w:val="id_ID" w:bidi="id_ID"/>
        </w:rPr>
        <w:t>). • Kayu gofir: Tidak cukup jelas jenis kayu apa yang digunakan, mungkin dari tumbuhan konifer (runjung), seperti cemara.</w:t>
      </w:r>
      <w:r>
        <w:rPr>
          <w:lang w:val="id_ID" w:bidi="id_ID"/>
        </w:rPr>
      </w:r>
      <w:r>
        <w:rPr>
          <w:lang w:val="id_ID" w:bidi="id_ID"/>
        </w:rPr>
      </w:r>
    </w:p>
    <w:p>
      <w:pPr/>
      <w:r>
        <w:rPr>
          <w:lang w:val="id_ID" w:bidi="id_ID"/>
        </w:rPr>
      </w:r>
    </w:p>
    <w:p>
      <w:pPr>
        <w:pStyle w:val="Heading2"/>
      </w:pPr>
      <w:r>
        <w:rPr>
          <w:lang w:val="id_ID" w:bidi="id_ID"/>
        </w:rPr>
        <w:t>Kejadian 6:15</w:t>
      </w:r>
      <w:r>
        <w:rPr>
          <w:lang w:val="id_ID" w:bidi="id_ID"/>
        </w:rPr>
      </w:r>
    </w:p>
    <w:p>
      <w:pPr/>
      <w:r>
        <w:rPr>
          <w:lang w:val="id_ID" w:bidi="id_ID"/>
        </w:rPr>
      </w:r>
      <w:r>
        <w:rPr>
          <w:lang w:val="id_ID" w:bidi="id_ID"/>
        </w:rPr>
        <w:t>Tongkang terapung ini mampu menampung sekitar 43.300 ton air.</w:t>
      </w:r>
      <w:r>
        <w:rPr>
          <w:lang w:val="id_ID" w:bidi="id_ID"/>
        </w:rPr>
      </w:r>
      <w:r>
        <w:rPr>
          <w:lang w:val="id_ID" w:bidi="id_ID"/>
        </w:rPr>
      </w:r>
    </w:p>
    <w:p>
      <w:pPr/>
      <w:r>
        <w:rPr>
          <w:lang w:val="id_ID" w:bidi="id_ID"/>
        </w:rPr>
      </w:r>
    </w:p>
    <w:p>
      <w:pPr>
        <w:pStyle w:val="Heading2"/>
      </w:pPr>
      <w:r>
        <w:rPr>
          <w:lang w:val="id_ID" w:bidi="id_ID"/>
        </w:rPr>
        <w:t>Kejadian 6:16</w:t>
      </w:r>
      <w:r>
        <w:rPr>
          <w:lang w:val="id_ID" w:bidi="id_ID"/>
        </w:rPr>
      </w:r>
    </w:p>
    <w:p>
      <w:pPr/>
      <w:r>
        <w:rPr>
          <w:lang w:val="id_ID" w:bidi="id_ID"/>
        </w:rPr>
      </w:r>
      <w:r>
        <w:rPr>
          <w:lang w:val="id_ID" w:bidi="id_ID"/>
        </w:rPr>
        <w:t>Sebuah lubang sekitar 45 cm di bawah atap mengelilingi perahu, memberikan celah untuk pencahayaan dan sirkulasi udara. • Nuh harus membangun sebuah pintu dan Allah yang akan menutupnya (</w:t>
      </w:r>
      <w:r>
        <w:rPr>
          <w:lang w:val="id_ID" w:bidi="id_ID"/>
        </w:rPr>
        <w:t>Kej. 7:16</w:t>
      </w:r>
      <w:r>
        <w:rPr>
          <w:lang w:val="id_ID" w:bidi="id_ID"/>
        </w:rPr>
        <w:t>). Allahlah yang menjadi kapten kapal tak biasa ini, yang tidak memiliki layar atau kemudi. Allah juga yang membawa binatang-binatang kepada Nuh (</w:t>
      </w:r>
      <w:r>
        <w:rPr>
          <w:lang w:val="id_ID" w:bidi="id_ID"/>
        </w:rPr>
        <w:t>Kej. 6:20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6:17</w:t>
      </w:r>
      <w:r>
        <w:rPr>
          <w:lang w:val="id_ID" w:bidi="id_ID"/>
        </w:rPr>
      </w:r>
    </w:p>
    <w:p>
      <w:pPr/>
      <w:r>
        <w:rPr>
          <w:lang w:val="id_ID" w:bidi="id_ID"/>
        </w:rPr>
      </w:r>
      <w:r>
        <w:rPr>
          <w:lang w:val="id_ID" w:bidi="id_ID"/>
        </w:rPr>
        <w:t>mendatangkan air bah meliputi bumi</w:t>
      </w:r>
      <w:r>
        <w:rPr>
          <w:lang w:val="id_ID" w:bidi="id_ID"/>
        </w:rPr>
        <w:t xml:space="preserve">: Ada yang berpendapat bahwa air bah ini mungkin hanya menutupi dunia Timur Dekat kuno, area yang diketahui oleh Nuh atau Musa. Namun, tujuan adanya air bah—yaitu untuk membinasakan setiap makhluk hidup yang bernafas (lihat juga </w:t>
      </w:r>
      <w:r>
        <w:rPr>
          <w:lang w:val="id_ID" w:bidi="id_ID"/>
        </w:rPr>
        <w:t>Kej. 6:7</w:t>
      </w:r>
      <w:r>
        <w:rPr>
          <w:lang w:val="id_ID" w:bidi="id_ID"/>
        </w:rPr>
        <w:t xml:space="preserve">, </w:t>
      </w:r>
      <w:r>
        <w:rPr>
          <w:lang w:val="id_ID" w:bidi="id_ID"/>
        </w:rPr>
        <w:t>11–13</w:t>
      </w:r>
      <w:r>
        <w:rPr>
          <w:lang w:val="id_ID" w:bidi="id_ID"/>
        </w:rPr>
        <w:t xml:space="preserve">; </w:t>
      </w:r>
      <w:r>
        <w:rPr>
          <w:lang w:val="id_ID" w:bidi="id_ID"/>
        </w:rPr>
        <w:t>7:1</w:t>
      </w:r>
      <w:r>
        <w:rPr>
          <w:lang w:val="id_ID" w:bidi="id_ID"/>
        </w:rPr>
        <w:t xml:space="preserve">, </w:t>
      </w:r>
      <w:r>
        <w:rPr>
          <w:lang w:val="id_ID" w:bidi="id_ID"/>
        </w:rPr>
        <w:t>4</w:t>
      </w:r>
      <w:r>
        <w:rPr>
          <w:lang w:val="id_ID" w:bidi="id_ID"/>
        </w:rPr>
        <w:t xml:space="preserve">, </w:t>
      </w:r>
      <w:r>
        <w:rPr>
          <w:lang w:val="id_ID" w:bidi="id_ID"/>
        </w:rPr>
        <w:t>18–23</w:t>
      </w:r>
      <w:r>
        <w:rPr>
          <w:lang w:val="id_ID" w:bidi="id_ID"/>
        </w:rPr>
        <w:t xml:space="preserve">; </w:t>
      </w:r>
      <w:r>
        <w:rPr>
          <w:lang w:val="id_ID" w:bidi="id_ID"/>
        </w:rPr>
        <w:t>8:21</w:t>
      </w:r>
      <w:r>
        <w:rPr>
          <w:lang w:val="id_ID" w:bidi="id_ID"/>
        </w:rPr>
        <w:t xml:space="preserve">)—dan dampaknya terhadap kehancuran ciptaan (lihat catatan studi pada </w:t>
      </w:r>
      <w:r>
        <w:rPr>
          <w:lang w:val="id_ID" w:bidi="id_ID"/>
        </w:rPr>
        <w:t>Kej. 1:9–10</w:t>
      </w:r>
      <w:r>
        <w:rPr>
          <w:lang w:val="id_ID" w:bidi="id_ID"/>
        </w:rPr>
        <w:t xml:space="preserve">; </w:t>
      </w:r>
      <w:r>
        <w:rPr>
          <w:lang w:val="id_ID" w:bidi="id_ID"/>
        </w:rPr>
        <w:t>7:11–12</w:t>
      </w:r>
      <w:r>
        <w:rPr>
          <w:lang w:val="id_ID" w:bidi="id_ID"/>
        </w:rPr>
        <w:t xml:space="preserve">) menunjukkan bahwa air bah menutupi seluruh planet bumi (lihat juga </w:t>
      </w:r>
      <w:r>
        <w:rPr>
          <w:lang w:val="id_ID" w:bidi="id_ID"/>
        </w:rPr>
        <w:t>1Ptr. 3:20</w:t>
      </w:r>
      <w:r>
        <w:rPr>
          <w:lang w:val="id_ID" w:bidi="id_ID"/>
        </w:rPr>
        <w:t xml:space="preserve">; </w:t>
      </w:r>
      <w:r>
        <w:rPr>
          <w:lang w:val="id_ID" w:bidi="id_ID"/>
        </w:rPr>
        <w:t>2Ptr. 2:5</w:t>
      </w:r>
      <w:r>
        <w:rPr>
          <w:lang w:val="id_ID" w:bidi="id_ID"/>
        </w:rPr>
        <w:t xml:space="preserve">; </w:t>
      </w:r>
      <w:r>
        <w:rPr>
          <w:lang w:val="id_ID" w:bidi="id_ID"/>
        </w:rPr>
        <w:t>3:6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6:18</w:t>
      </w:r>
      <w:r>
        <w:rPr>
          <w:lang w:val="id_ID" w:bidi="id_ID"/>
        </w:rPr>
      </w:r>
    </w:p>
    <w:p>
      <w:pPr/>
      <w:r>
        <w:rPr>
          <w:lang w:val="id_ID" w:bidi="id_ID"/>
        </w:rPr>
      </w:r>
      <w:r>
        <w:rPr>
          <w:lang w:val="id_ID" w:bidi="id_ID"/>
        </w:rPr>
        <w:t xml:space="preserve">Untuk pertama kalinya pasca air bah, Alkitab secara eksplisit menyebutkan tentang perjanjian sepihak yang dibuat oleh Allah sendiri untuk umat manusia dan seluruh bumi (lihat </w:t>
      </w:r>
      <w:r>
        <w:rPr>
          <w:lang w:val="id_ID" w:bidi="id_ID"/>
        </w:rPr>
        <w:t>Kej. 9:9</w:t>
      </w:r>
      <w:r>
        <w:rPr>
          <w:lang w:val="id_ID" w:bidi="id_ID"/>
        </w:rPr>
        <w:t xml:space="preserve">, </w:t>
      </w:r>
      <w:r>
        <w:rPr>
          <w:lang w:val="id_ID" w:bidi="id_ID"/>
        </w:rPr>
        <w:t>11</w:t>
      </w:r>
      <w:r>
        <w:rPr>
          <w:lang w:val="id_ID" w:bidi="id_ID"/>
        </w:rPr>
        <w:t xml:space="preserve">, </w:t>
      </w:r>
      <w:r>
        <w:rPr>
          <w:lang w:val="id_ID" w:bidi="id_ID"/>
        </w:rPr>
        <w:t>14–17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6:19–20</w:t>
      </w:r>
      <w:r>
        <w:rPr>
          <w:lang w:val="id_ID" w:bidi="id_ID"/>
        </w:rPr>
      </w:r>
    </w:p>
    <w:p>
      <w:pPr/>
      <w:r>
        <w:rPr>
          <w:lang w:val="id_ID" w:bidi="id_ID"/>
        </w:rPr>
      </w:r>
      <w:r>
        <w:rPr>
          <w:lang w:val="id_ID" w:bidi="id_ID"/>
        </w:rPr>
        <w:t xml:space="preserve">Petunjuk yang Allah sampaikan kepada Nuh mengulang kembali bahasa yang sama yang pernah digunakan pada masa penciptaan (segala jenis, bdk. </w:t>
      </w:r>
      <w:r>
        <w:rPr>
          <w:lang w:val="id_ID" w:bidi="id_ID"/>
        </w:rPr>
        <w:t>Kej. 1:24</w:t>
      </w:r>
      <w:r>
        <w:rPr>
          <w:lang w:val="id_ID" w:bidi="id_ID"/>
        </w:rPr>
        <w:t>). • Jantan dan betina: Binatang-binatang ini akan berkembang biak dan mengisi bumi lagi setelah air bah.</w:t>
      </w:r>
      <w:r>
        <w:rPr>
          <w:lang w:val="id_ID" w:bidi="id_ID"/>
        </w:rPr>
      </w:r>
      <w:r>
        <w:rPr>
          <w:lang w:val="id_ID" w:bidi="id_ID"/>
        </w:rPr>
      </w:r>
    </w:p>
    <w:p>
      <w:pPr/>
      <w:r>
        <w:rPr>
          <w:lang w:val="id_ID" w:bidi="id_ID"/>
        </w:rPr>
      </w:r>
    </w:p>
    <w:p>
      <w:pPr>
        <w:pStyle w:val="Heading2"/>
      </w:pPr>
      <w:r>
        <w:rPr>
          <w:lang w:val="id_ID" w:bidi="id_ID"/>
        </w:rPr>
        <w:t>Kejadian 7:2</w:t>
      </w:r>
      <w:r>
        <w:rPr>
          <w:lang w:val="id_ID" w:bidi="id_ID"/>
        </w:rPr>
      </w:r>
    </w:p>
    <w:p>
      <w:pPr/>
      <w:r>
        <w:rPr>
          <w:lang w:val="id_ID" w:bidi="id_ID"/>
        </w:rPr>
      </w:r>
      <w:r>
        <w:rPr>
          <w:lang w:val="id_ID" w:bidi="id_ID"/>
        </w:rPr>
        <w:t>Dari segala binatang yang tidak haram</w:t>
      </w:r>
      <w:r>
        <w:rPr>
          <w:lang w:val="id_ID" w:bidi="id_ID"/>
        </w:rPr>
        <w:t xml:space="preserve">: Selain </w:t>
      </w:r>
      <w:r>
        <w:rPr>
          <w:lang w:val="id_ID" w:bidi="id_ID"/>
        </w:rPr>
        <w:t>binatang</w:t>
      </w:r>
      <w:r>
        <w:rPr>
          <w:lang w:val="id_ID" w:bidi="id_ID"/>
        </w:rPr>
        <w:t>-</w:t>
      </w:r>
      <w:r>
        <w:rPr>
          <w:lang w:val="id_ID" w:bidi="id_ID"/>
        </w:rPr>
        <w:t>binatang</w:t>
      </w:r>
      <w:r>
        <w:rPr>
          <w:lang w:val="id_ID" w:bidi="id_ID"/>
        </w:rPr>
        <w:t xml:space="preserve"> yang akan memenuhi bumi, binatang-binatang “halal” ini juga nantinya akan digunakan untuk makanan dan untuk korban (persembahan) Nuh setelah air bah (</w:t>
      </w:r>
      <w:r>
        <w:rPr>
          <w:lang w:val="id_ID" w:bidi="id_ID"/>
        </w:rPr>
        <w:t>Kej. 8:20–21</w:t>
      </w:r>
      <w:r>
        <w:rPr>
          <w:lang w:val="id_ID" w:bidi="id_ID"/>
        </w:rPr>
        <w:t xml:space="preserve">). Pada bagian ini tidak ada penggunaan bahasa yang menunjukkan adanya pemisahan antara binatang yang “halal” dan binatang yang “haram” seperti ketetapan yang diberikan kepada Israel di Sinai (lht. </w:t>
      </w:r>
      <w:r>
        <w:rPr>
          <w:lang w:val="id_ID" w:bidi="id_ID"/>
        </w:rPr>
        <w:t>Im. 11</w:t>
      </w:r>
      <w:r>
        <w:rPr>
          <w:lang w:val="id_ID" w:bidi="id_ID"/>
        </w:rPr>
        <w:t xml:space="preserve">; </w:t>
      </w:r>
      <w:r>
        <w:rPr>
          <w:lang w:val="id_ID" w:bidi="id_ID"/>
        </w:rPr>
        <w:t>Ul. 14:3–12</w:t>
      </w:r>
      <w:r>
        <w:rPr>
          <w:lang w:val="id_ID" w:bidi="id_ID"/>
        </w:rPr>
        <w:t xml:space="preserve">), tetapi konsep dasarnya sama (mungkin Allah mengungkapkannya langsung kepada Nuh). </w:t>
      </w:r>
      <w:r>
        <w:rPr>
          <w:lang w:val="id_ID" w:bidi="id_ID"/>
        </w:rPr>
      </w:r>
      <w:r>
        <w:rPr>
          <w:lang w:val="id_ID" w:bidi="id_ID"/>
        </w:rPr>
      </w:r>
    </w:p>
    <w:p>
      <w:pPr/>
      <w:r>
        <w:rPr>
          <w:lang w:val="id_ID" w:bidi="id_ID"/>
        </w:rPr>
      </w:r>
    </w:p>
    <w:p>
      <w:pPr>
        <w:pStyle w:val="Heading2"/>
      </w:pPr>
      <w:r>
        <w:rPr>
          <w:lang w:val="id_ID" w:bidi="id_ID"/>
        </w:rPr>
        <w:t>Kejadian 7:4</w:t>
      </w:r>
      <w:r>
        <w:rPr>
          <w:lang w:val="id_ID" w:bidi="id_ID"/>
        </w:rPr>
      </w:r>
    </w:p>
    <w:p>
      <w:pPr/>
      <w:r>
        <w:rPr>
          <w:lang w:val="id_ID" w:bidi="id_ID"/>
        </w:rPr>
      </w:r>
      <w:r>
        <w:rPr>
          <w:lang w:val="id_ID" w:bidi="id_ID"/>
        </w:rPr>
        <w:t xml:space="preserve">Angka empat puluh sering dikaitkan dengan penderitaan, cobaan, atau hukuman (lihat </w:t>
      </w:r>
      <w:r>
        <w:rPr>
          <w:lang w:val="id_ID" w:bidi="id_ID"/>
        </w:rPr>
        <w:t>Kel. 16:35</w:t>
      </w:r>
      <w:r>
        <w:rPr>
          <w:lang w:val="id_ID" w:bidi="id_ID"/>
        </w:rPr>
        <w:t xml:space="preserve">; </w:t>
      </w:r>
      <w:r>
        <w:rPr>
          <w:lang w:val="id_ID" w:bidi="id_ID"/>
        </w:rPr>
        <w:t>Hak. 13:1</w:t>
      </w:r>
      <w:r>
        <w:rPr>
          <w:lang w:val="id_ID" w:bidi="id_ID"/>
        </w:rPr>
        <w:t xml:space="preserve">; </w:t>
      </w:r>
      <w:r>
        <w:rPr>
          <w:lang w:val="id_ID" w:bidi="id_ID"/>
        </w:rPr>
        <w:t>1Raj. 19:8</w:t>
      </w:r>
      <w:r>
        <w:rPr>
          <w:lang w:val="id_ID" w:bidi="id_ID"/>
        </w:rPr>
        <w:t xml:space="preserve">; </w:t>
      </w:r>
      <w:r>
        <w:rPr>
          <w:lang w:val="id_ID" w:bidi="id_ID"/>
        </w:rPr>
        <w:t>Yeh. 4:6</w:t>
      </w:r>
      <w:r>
        <w:rPr>
          <w:lang w:val="id_ID" w:bidi="id_ID"/>
        </w:rPr>
        <w:t xml:space="preserve">; </w:t>
      </w:r>
      <w:r>
        <w:rPr>
          <w:lang w:val="id_ID" w:bidi="id_ID"/>
        </w:rPr>
        <w:t>Yun. 3:4</w:t>
      </w:r>
      <w:r>
        <w:rPr>
          <w:lang w:val="id_ID" w:bidi="id_ID"/>
        </w:rPr>
        <w:t xml:space="preserve">; </w:t>
      </w:r>
      <w:r>
        <w:rPr>
          <w:lang w:val="id_ID" w:bidi="id_ID"/>
        </w:rPr>
        <w:t>Mat. 4:2</w:t>
      </w:r>
      <w:r>
        <w:rPr>
          <w:lang w:val="id_ID" w:bidi="id_ID"/>
        </w:rPr>
        <w:t xml:space="preserve">; </w:t>
      </w:r>
      <w:r>
        <w:rPr>
          <w:lang w:val="id_ID" w:bidi="id_ID"/>
        </w:rPr>
        <w:t>Kisah 1:3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7:6</w:t>
      </w:r>
      <w:r>
        <w:rPr>
          <w:lang w:val="id_ID" w:bidi="id_ID"/>
        </w:rPr>
      </w:r>
    </w:p>
    <w:p>
      <w:pPr/>
      <w:r>
        <w:rPr>
          <w:lang w:val="id_ID" w:bidi="id_ID"/>
        </w:rPr>
      </w:r>
      <w:r>
        <w:rPr>
          <w:lang w:val="id_ID" w:bidi="id_ID"/>
        </w:rPr>
        <w:t xml:space="preserve">meliputi bumi: Lihat </w:t>
      </w:r>
      <w:r>
        <w:rPr>
          <w:lang w:val="id_ID" w:bidi="id_ID"/>
        </w:rPr>
        <w:t xml:space="preserve">catatan studi pada Kej. </w:t>
      </w:r>
      <w:r>
        <w:rPr>
          <w:lang w:val="id_ID" w:bidi="id_ID"/>
        </w:rPr>
        <w:t>6:17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7:8</w:t>
      </w:r>
      <w:r>
        <w:rPr>
          <w:lang w:val="id_ID" w:bidi="id_ID"/>
        </w:rPr>
      </w:r>
    </w:p>
    <w:p>
      <w:pPr/>
      <w:r>
        <w:rPr>
          <w:lang w:val="id_ID" w:bidi="id_ID"/>
        </w:rPr>
      </w:r>
      <w:r>
        <w:rPr>
          <w:lang w:val="id_ID" w:bidi="id_ID"/>
        </w:rPr>
        <w:t xml:space="preserve">Lihat </w:t>
      </w:r>
      <w:r>
        <w:rPr>
          <w:lang w:val="id_ID" w:bidi="id_ID"/>
        </w:rPr>
        <w:t xml:space="preserve">catatan studi pada Kej. </w:t>
      </w:r>
      <w:r>
        <w:rPr>
          <w:lang w:val="id_ID" w:bidi="id_ID"/>
        </w:rPr>
        <w:t>7:2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7:11–12</w:t>
      </w:r>
      <w:r>
        <w:rPr>
          <w:lang w:val="id_ID" w:bidi="id_ID"/>
        </w:rPr>
      </w:r>
    </w:p>
    <w:p>
      <w:pPr/>
      <w:r>
        <w:rPr>
          <w:lang w:val="id_ID" w:bidi="id_ID"/>
        </w:rPr>
      </w:r>
      <w:r>
        <w:rPr>
          <w:lang w:val="id_ID" w:bidi="id_ID"/>
        </w:rPr>
        <w:t>pada bulan yang kedua, pada hari yang ketujuh belas</w:t>
      </w:r>
      <w:r>
        <w:rPr>
          <w:lang w:val="id_ID" w:bidi="id_ID"/>
        </w:rPr>
        <w:t xml:space="preserve">: Keterangan waktu seperti ini memperkokoh cerita tentang air bah; ini mengingatkan pembaca bahwa yang diceritakan adalah peristiwa sejarah yang benar-benar pernah terjadi. • </w:t>
      </w:r>
      <w:r>
        <w:rPr>
          <w:lang w:val="id_ID" w:bidi="id_ID"/>
        </w:rPr>
        <w:t>mata air samudera raya</w:t>
      </w:r>
      <w:r>
        <w:rPr>
          <w:lang w:val="id_ID" w:bidi="id_ID"/>
        </w:rPr>
        <w:t xml:space="preserve">: Lihat </w:t>
      </w:r>
      <w:r>
        <w:rPr>
          <w:lang w:val="id_ID" w:bidi="id_ID"/>
        </w:rPr>
        <w:t>Kej. 2:6</w:t>
      </w:r>
      <w:r>
        <w:rPr>
          <w:lang w:val="id_ID" w:bidi="id_ID"/>
        </w:rPr>
        <w:t xml:space="preserve">. • </w:t>
      </w:r>
      <w:r>
        <w:rPr>
          <w:lang w:val="id_ID" w:bidi="id_ID"/>
        </w:rPr>
        <w:t>terbukalah tingkap-tingkap di langit</w:t>
      </w:r>
      <w:r>
        <w:rPr>
          <w:lang w:val="id_ID" w:bidi="id_ID"/>
        </w:rPr>
        <w:t>: Air bah meruntuhkan batas-batas yang ditetapkan pada hari kedua dan ketiga penciptaan (</w:t>
      </w:r>
      <w:r>
        <w:rPr>
          <w:lang w:val="id_ID" w:bidi="id_ID"/>
        </w:rPr>
        <w:t>Kej. 1:6–13</w:t>
      </w:r>
      <w:r>
        <w:rPr>
          <w:lang w:val="id_ID" w:bidi="id_ID"/>
        </w:rPr>
        <w:t xml:space="preserve">). Di bagian lain, Alkitab menggambarkan penghakiman Allah sebagai kehancuran ciptaan-Nya (lihat </w:t>
      </w:r>
      <w:r>
        <w:rPr>
          <w:lang w:val="id_ID" w:bidi="id_ID"/>
        </w:rPr>
        <w:t>Yer. 4:23–26</w:t>
      </w:r>
      <w:r>
        <w:rPr>
          <w:lang w:val="id_ID" w:bidi="id_ID"/>
        </w:rPr>
        <w:t xml:space="preserve">; </w:t>
      </w:r>
      <w:r>
        <w:rPr>
          <w:lang w:val="id_ID" w:bidi="id_ID"/>
        </w:rPr>
        <w:t>Am. 7:4</w:t>
      </w:r>
      <w:r>
        <w:rPr>
          <w:lang w:val="id_ID" w:bidi="id_ID"/>
        </w:rPr>
        <w:t xml:space="preserve">). • Empat puluh hari empat puluh malam: Lihat </w:t>
      </w:r>
      <w:r>
        <w:rPr>
          <w:lang w:val="id_ID" w:bidi="id_ID"/>
        </w:rPr>
        <w:t>catatan studi pada Kej. 7:4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7:16</w:t>
      </w:r>
      <w:r>
        <w:rPr>
          <w:lang w:val="id_ID" w:bidi="id_ID"/>
        </w:rPr>
      </w:r>
    </w:p>
    <w:p>
      <w:pPr/>
      <w:r>
        <w:rPr>
          <w:lang w:val="id_ID" w:bidi="id_ID"/>
        </w:rPr>
      </w:r>
      <w:r>
        <w:rPr>
          <w:lang w:val="id_ID" w:bidi="id_ID"/>
        </w:rPr>
        <w:t xml:space="preserve">Tuhan menutup pintu: Sang Hakim yang berdaulat bertanggung jawab atas pemusnahan semua makhluk di luar bahtera itu dan melindungi mereka yang ada di dalamnya (lihat juga </w:t>
      </w:r>
      <w:r>
        <w:rPr>
          <w:lang w:val="id_ID" w:bidi="id_ID"/>
        </w:rPr>
        <w:t>Kej. 6:16</w:t>
      </w:r>
      <w:r>
        <w:rPr>
          <w:lang w:val="id_ID" w:bidi="id_ID"/>
        </w:rPr>
        <w:t xml:space="preserve"> dan </w:t>
      </w:r>
      <w:r>
        <w:rPr>
          <w:lang w:val="id_ID" w:bidi="id_ID"/>
        </w:rPr>
        <w:t>catatan studi</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7:17</w:t>
      </w:r>
      <w:r>
        <w:rPr>
          <w:lang w:val="id_ID" w:bidi="id_ID"/>
        </w:rPr>
      </w:r>
    </w:p>
    <w:p>
      <w:pPr/>
      <w:r>
        <w:rPr>
          <w:lang w:val="id_ID" w:bidi="id_ID"/>
        </w:rPr>
      </w:r>
      <w:r>
        <w:rPr>
          <w:lang w:val="id_ID" w:bidi="id_ID"/>
        </w:rPr>
        <w:t>air itu naik</w:t>
      </w:r>
      <w:r>
        <w:rPr>
          <w:lang w:val="id_ID" w:bidi="id_ID"/>
        </w:rPr>
        <w:t xml:space="preserve"> (harfiah = </w:t>
      </w:r>
      <w:r>
        <w:rPr>
          <w:i/>
          <w:lang w:val="id_ID" w:bidi="id_ID"/>
        </w:rPr>
        <w:t>air bertambah banyak</w:t>
      </w:r>
      <w:r>
        <w:rPr>
          <w:lang w:val="id_ID" w:bidi="id_ID"/>
        </w:rPr>
        <w:t xml:space="preserve">): Kata yang sama yang digunakan untuk perkembangbiakan manusia dan binatang selama masa penciptaan (lihat </w:t>
      </w:r>
      <w:r>
        <w:rPr>
          <w:lang w:val="id_ID" w:bidi="id_ID"/>
        </w:rPr>
        <w:t>Kej. 1:22</w:t>
      </w:r>
      <w:r>
        <w:rPr>
          <w:lang w:val="id_ID" w:bidi="id_ID"/>
        </w:rPr>
        <w:t xml:space="preserve">, </w:t>
      </w:r>
      <w:r>
        <w:rPr>
          <w:lang w:val="id_ID" w:bidi="id_ID"/>
        </w:rPr>
        <w:t>28</w:t>
      </w:r>
      <w:r>
        <w:rPr>
          <w:lang w:val="id_ID" w:bidi="id_ID"/>
        </w:rPr>
        <w:t>), ironisnya, kini digunakan untuk air bah yang akan memusnahkan mereka. • meliputi bumi: Kata Ibrani yang diterjemahkan “tanah” atau “bumi” disebutkan delapan kali dalam delapan ayat (</w:t>
      </w:r>
      <w:r>
        <w:rPr>
          <w:lang w:val="id_ID" w:bidi="id_ID"/>
        </w:rPr>
        <w:t>Kej. 7:17–24</w:t>
      </w:r>
      <w:r>
        <w:rPr>
          <w:lang w:val="id_ID" w:bidi="id_ID"/>
        </w:rPr>
        <w:t>). Bumi telah dicemari oleh umat manusia dan kini menjadi sasaran pembersihan menggunakan air bah.</w:t>
      </w:r>
      <w:r>
        <w:rPr>
          <w:lang w:val="id_ID" w:bidi="id_ID"/>
        </w:rPr>
      </w:r>
      <w:r>
        <w:rPr>
          <w:lang w:val="id_ID" w:bidi="id_ID"/>
        </w:rPr>
      </w:r>
    </w:p>
    <w:p>
      <w:pPr/>
      <w:r>
        <w:rPr>
          <w:lang w:val="id_ID" w:bidi="id_ID"/>
        </w:rPr>
      </w:r>
    </w:p>
    <w:p>
      <w:pPr>
        <w:pStyle w:val="Heading2"/>
      </w:pPr>
      <w:r>
        <w:rPr>
          <w:lang w:val="id_ID" w:bidi="id_ID"/>
        </w:rPr>
        <w:t>Kejadian 7:22</w:t>
      </w:r>
      <w:r>
        <w:rPr>
          <w:lang w:val="id_ID" w:bidi="id_ID"/>
        </w:rPr>
      </w:r>
    </w:p>
    <w:p>
      <w:pPr/>
      <w:r>
        <w:rPr>
          <w:lang w:val="id_ID" w:bidi="id_ID"/>
        </w:rPr>
      </w:r>
      <w:r>
        <w:rPr>
          <w:lang w:val="id_ID" w:bidi="id_ID"/>
        </w:rPr>
        <w:t xml:space="preserve">segala yang . . . hidup: Lihat </w:t>
      </w:r>
      <w:r>
        <w:rPr>
          <w:lang w:val="id_ID" w:bidi="id_ID"/>
        </w:rPr>
        <w:t xml:space="preserve">catatan studi pada Kej. </w:t>
      </w:r>
      <w:r>
        <w:rPr>
          <w:lang w:val="id_ID" w:bidi="id_ID"/>
        </w:rPr>
        <w:t>6:17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8:1</w:t>
      </w:r>
      <w:r>
        <w:rPr>
          <w:lang w:val="id_ID" w:bidi="id_ID"/>
        </w:rPr>
      </w:r>
    </w:p>
    <w:p>
      <w:pPr/>
      <w:r>
        <w:rPr>
          <w:lang w:val="id_ID" w:bidi="id_ID"/>
        </w:rPr>
      </w:r>
      <w:r>
        <w:rPr>
          <w:lang w:val="id_ID" w:bidi="id_ID"/>
        </w:rPr>
        <w:t xml:space="preserve">Allah mengingat: Inti dari struktur dan makna teologis pada bagian ini tidak berarti bahwa Allah sempat melupakan Nuh. Ini adalah ciri khas bahasa perjanjian yang mencerminkan kesetiaan Allah akan janji-Nya untuk menjamin keselamatan mitra perjanjian-Nya (bdk. </w:t>
      </w:r>
      <w:r>
        <w:rPr>
          <w:lang w:val="id_ID" w:bidi="id_ID"/>
        </w:rPr>
        <w:t>Kej. 6:18</w:t>
      </w:r>
      <w:r>
        <w:rPr>
          <w:lang w:val="id_ID" w:bidi="id_ID"/>
        </w:rPr>
        <w:t xml:space="preserve">; </w:t>
      </w:r>
      <w:r>
        <w:rPr>
          <w:lang w:val="id_ID" w:bidi="id_ID"/>
        </w:rPr>
        <w:t>9:15–16</w:t>
      </w:r>
      <w:r>
        <w:rPr>
          <w:lang w:val="id_ID" w:bidi="id_ID"/>
        </w:rPr>
        <w:t xml:space="preserve">; </w:t>
      </w:r>
      <w:r>
        <w:rPr>
          <w:lang w:val="id_ID" w:bidi="id_ID"/>
        </w:rPr>
        <w:t>Kel. 2:24</w:t>
      </w:r>
      <w:r>
        <w:rPr>
          <w:lang w:val="id_ID" w:bidi="id_ID"/>
        </w:rPr>
        <w:t xml:space="preserve">; </w:t>
      </w:r>
      <w:r>
        <w:rPr>
          <w:lang w:val="id_ID" w:bidi="id_ID"/>
        </w:rPr>
        <w:t>Im. 26:42</w:t>
      </w:r>
      <w:r>
        <w:rPr>
          <w:lang w:val="id_ID" w:bidi="id_ID"/>
        </w:rPr>
        <w:t xml:space="preserve">, </w:t>
      </w:r>
      <w:r>
        <w:rPr>
          <w:lang w:val="id_ID" w:bidi="id_ID"/>
        </w:rPr>
        <w:t>45</w:t>
      </w:r>
      <w:r>
        <w:rPr>
          <w:lang w:val="id_ID" w:bidi="id_ID"/>
        </w:rPr>
        <w:t xml:space="preserve">). • Angin: Kata yang sama diterjemahkan sebagai “Roh” dalam </w:t>
      </w:r>
      <w:r>
        <w:rPr>
          <w:lang w:val="id_ID" w:bidi="id_ID"/>
        </w:rPr>
        <w:t>Kej. 1:2</w:t>
      </w:r>
      <w:r>
        <w:rPr>
          <w:lang w:val="id_ID" w:bidi="id_ID"/>
        </w:rPr>
        <w:t xml:space="preserve">. Hal ini, ditambah dengan beberapa persamaan lainnya (lihat </w:t>
      </w:r>
      <w:r>
        <w:rPr>
          <w:lang w:val="id_ID" w:bidi="id_ID"/>
        </w:rPr>
        <w:t>Kej. 9:1–2</w:t>
      </w:r>
      <w:r>
        <w:rPr>
          <w:lang w:val="id_ID" w:bidi="id_ID"/>
        </w:rPr>
        <w:t>) menunjukkan bahwa pemulihan bumi setelah air bah alhasil merupakan ciptaan baru.</w:t>
      </w:r>
      <w:r>
        <w:rPr>
          <w:lang w:val="id_ID" w:bidi="id_ID"/>
        </w:rPr>
      </w:r>
      <w:r>
        <w:rPr>
          <w:lang w:val="id_ID" w:bidi="id_ID"/>
        </w:rPr>
      </w:r>
    </w:p>
    <w:p>
      <w:pPr/>
      <w:r>
        <w:rPr>
          <w:lang w:val="id_ID" w:bidi="id_ID"/>
        </w:rPr>
      </w:r>
    </w:p>
    <w:p>
      <w:pPr>
        <w:pStyle w:val="Heading2"/>
      </w:pPr>
      <w:r>
        <w:rPr>
          <w:lang w:val="id_ID" w:bidi="id_ID"/>
        </w:rPr>
        <w:t>Kejadian 8:2</w:t>
      </w:r>
      <w:r>
        <w:rPr>
          <w:lang w:val="id_ID" w:bidi="id_ID"/>
        </w:rPr>
      </w:r>
    </w:p>
    <w:p>
      <w:pPr/>
      <w:r>
        <w:rPr>
          <w:lang w:val="id_ID" w:bidi="id_ID"/>
        </w:rPr>
      </w:r>
      <w:r>
        <w:rPr>
          <w:lang w:val="id_ID" w:bidi="id_ID"/>
        </w:rPr>
        <w:t>mata-mata air samudera raya</w:t>
      </w:r>
      <w:r>
        <w:rPr>
          <w:lang w:val="id_ID" w:bidi="id_ID"/>
        </w:rPr>
        <w:t xml:space="preserve"> . . . hujan lebat: Lihat </w:t>
      </w:r>
      <w:r>
        <w:rPr>
          <w:lang w:val="id_ID" w:bidi="id_ID"/>
        </w:rPr>
        <w:t>catatan studi pada Kej. 7:11–12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8:4</w:t>
      </w:r>
      <w:r>
        <w:rPr>
          <w:lang w:val="id_ID" w:bidi="id_ID"/>
        </w:rPr>
      </w:r>
    </w:p>
    <w:p>
      <w:pPr/>
      <w:r>
        <w:rPr>
          <w:lang w:val="id_ID" w:bidi="id_ID"/>
        </w:rPr>
      </w:r>
      <w:r>
        <w:rPr>
          <w:lang w:val="id_ID" w:bidi="id_ID"/>
        </w:rPr>
        <w:t>Pegunungan Ararat kemungkinan berada di wilayah Ararat (Urartu), sebelah tenggara Laut Hitam dekat Danau Van, yang menyentuh bagian timur Turki, Armenia, dan Iran. Ada Gunung Ararat (</w:t>
      </w:r>
      <w:r>
        <w:rPr>
          <w:i/>
          <w:lang w:val="id_ID" w:bidi="id_ID"/>
        </w:rPr>
        <w:t>Agri Dag</w:t>
      </w:r>
      <w:r>
        <w:rPr>
          <w:lang w:val="id_ID" w:bidi="id_ID"/>
        </w:rPr>
        <w:t xml:space="preserve">) di Turki, tetapi ayat ini hanya menyebut wilayahnya, bukan gunung tertentu secara spesifik. </w:t>
      </w:r>
      <w:r>
        <w:rPr>
          <w:lang w:val="id_ID" w:bidi="id_ID"/>
        </w:rPr>
      </w:r>
      <w:r>
        <w:rPr>
          <w:lang w:val="id_ID" w:bidi="id_ID"/>
        </w:rPr>
      </w:r>
    </w:p>
    <w:p>
      <w:pPr/>
      <w:r>
        <w:rPr>
          <w:lang w:val="id_ID" w:bidi="id_ID"/>
        </w:rPr>
      </w:r>
    </w:p>
    <w:p>
      <w:pPr>
        <w:pStyle w:val="Heading2"/>
      </w:pPr>
      <w:r>
        <w:rPr>
          <w:lang w:val="id_ID" w:bidi="id_ID"/>
        </w:rPr>
        <w:t>Kejadian 8:5</w:t>
      </w:r>
      <w:r>
        <w:rPr>
          <w:lang w:val="id_ID" w:bidi="id_ID"/>
        </w:rPr>
      </w:r>
    </w:p>
    <w:p>
      <w:pPr/>
      <w:r>
        <w:rPr>
          <w:lang w:val="id_ID" w:bidi="id_ID"/>
        </w:rPr>
      </w:r>
      <w:r>
        <w:rPr>
          <w:lang w:val="id_ID" w:bidi="id_ID"/>
        </w:rPr>
        <w:t>makin berkuranglah air itu</w:t>
      </w:r>
      <w:r>
        <w:rPr>
          <w:lang w:val="id_ID" w:bidi="id_ID"/>
        </w:rPr>
        <w:t xml:space="preserve">: Ini merupakan persamaan lain yang menghubungkan antara air bah dengan minggu penciptaan (lihat </w:t>
      </w:r>
      <w:r>
        <w:rPr>
          <w:lang w:val="id_ID" w:bidi="id_ID"/>
        </w:rPr>
        <w:t>Kej. 1:9</w:t>
      </w:r>
      <w:r>
        <w:rPr>
          <w:lang w:val="id_ID" w:bidi="id_ID"/>
        </w:rPr>
        <w:t xml:space="preserve">). Hal ini juga menunjukkan bahwa pemulihan bumi efektif menghasilkan ciptaan baru (lihat </w:t>
      </w:r>
      <w:r>
        <w:rPr>
          <w:lang w:val="id_ID" w:bidi="id_ID"/>
        </w:rPr>
        <w:t>catatan studi pada Kej. 8:1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8:7</w:t>
      </w:r>
      <w:r>
        <w:rPr>
          <w:lang w:val="id_ID" w:bidi="id_ID"/>
        </w:rPr>
      </w:r>
    </w:p>
    <w:p>
      <w:pPr/>
      <w:r>
        <w:rPr>
          <w:lang w:val="id_ID" w:bidi="id_ID"/>
        </w:rPr>
      </w:r>
      <w:r>
        <w:rPr>
          <w:lang w:val="id_ID" w:bidi="id_ID"/>
        </w:rPr>
        <w:t>Burung gagak itu adalah yang terbesar di antara jenis-jenis burung gagak, dan merupakan salah satu binatang haram (</w:t>
      </w:r>
      <w:r>
        <w:rPr>
          <w:lang w:val="id_ID" w:bidi="id_ID"/>
        </w:rPr>
        <w:t>Im. 11:15</w:t>
      </w:r>
      <w:r>
        <w:rPr>
          <w:lang w:val="id_ID" w:bidi="id_ID"/>
        </w:rPr>
        <w:t xml:space="preserve">; </w:t>
      </w:r>
      <w:r>
        <w:rPr>
          <w:lang w:val="id_ID" w:bidi="id_ID"/>
        </w:rPr>
        <w:t>Ul. 14:14</w:t>
      </w:r>
      <w:r>
        <w:rPr>
          <w:lang w:val="id_ID" w:bidi="id_ID"/>
        </w:rPr>
        <w:t xml:space="preserve">). Sebagai pengumpul dan pemakan bangkai, ia mampu bertahan hidup tanpa harus kembali ke dalam bahtera. </w:t>
      </w:r>
      <w:r>
        <w:rPr>
          <w:lang w:val="id_ID" w:bidi="id_ID"/>
        </w:rPr>
      </w:r>
      <w:r>
        <w:rPr>
          <w:lang w:val="id_ID" w:bidi="id_ID"/>
        </w:rPr>
      </w:r>
    </w:p>
    <w:p>
      <w:pPr/>
      <w:r>
        <w:rPr>
          <w:lang w:val="id_ID" w:bidi="id_ID"/>
        </w:rPr>
      </w:r>
    </w:p>
    <w:p>
      <w:pPr>
        <w:pStyle w:val="Heading2"/>
      </w:pPr>
      <w:r>
        <w:rPr>
          <w:lang w:val="id_ID" w:bidi="id_ID"/>
        </w:rPr>
        <w:t>Kejadian 8:11</w:t>
      </w:r>
      <w:r>
        <w:rPr>
          <w:lang w:val="id_ID" w:bidi="id_ID"/>
        </w:rPr>
      </w:r>
    </w:p>
    <w:p>
      <w:pPr/>
      <w:r>
        <w:rPr>
          <w:lang w:val="id_ID" w:bidi="id_ID"/>
        </w:rPr>
      </w:r>
      <w:r>
        <w:rPr>
          <w:lang w:val="id_ID" w:bidi="id_ID"/>
        </w:rPr>
        <w:t>Berbeda dengan burung gagak (</w:t>
      </w:r>
      <w:r>
        <w:rPr>
          <w:lang w:val="id_ID" w:bidi="id_ID"/>
        </w:rPr>
        <w:t>Kej. 8:7</w:t>
      </w:r>
      <w:r>
        <w:rPr>
          <w:lang w:val="id_ID" w:bidi="id_ID"/>
        </w:rPr>
        <w:t>), merpati memakan tumbuh-tumbuhan. Karena pohon zaitun tidak tinggi, Nuh tahu bahwa air sudah hampir habis.</w:t>
      </w:r>
      <w:r>
        <w:rPr>
          <w:lang w:val="id_ID" w:bidi="id_ID"/>
        </w:rPr>
      </w:r>
      <w:r>
        <w:rPr>
          <w:lang w:val="id_ID" w:bidi="id_ID"/>
        </w:rPr>
      </w:r>
    </w:p>
    <w:p>
      <w:pPr/>
      <w:r>
        <w:rPr>
          <w:lang w:val="id_ID" w:bidi="id_ID"/>
        </w:rPr>
      </w:r>
    </w:p>
    <w:p>
      <w:pPr>
        <w:pStyle w:val="Heading2"/>
      </w:pPr>
      <w:r>
        <w:rPr>
          <w:lang w:val="id_ID" w:bidi="id_ID"/>
        </w:rPr>
        <w:t>Kejadian 8:13</w:t>
      </w:r>
      <w:r>
        <w:rPr>
          <w:lang w:val="id_ID" w:bidi="id_ID"/>
        </w:rPr>
      </w:r>
    </w:p>
    <w:p>
      <w:pPr/>
      <w:r>
        <w:rPr>
          <w:lang w:val="id_ID" w:bidi="id_ID"/>
        </w:rPr>
      </w:r>
      <w:r>
        <w:rPr>
          <w:lang w:val="id_ID" w:bidi="id_ID"/>
        </w:rPr>
        <w:t xml:space="preserve">Pada hari pertama tahun yang baru, sepuluh setengah bulan setelah air bah mulai terjadi (versi TB: </w:t>
      </w:r>
      <w:r>
        <w:rPr>
          <w:lang w:val="id_ID" w:bidi="id_ID"/>
        </w:rPr>
        <w:t>Dalam tahun keenam ratus satu, dalam bulan pertama, pada tanggal satu bulan itu, sudahlah kering air itu dari atas bumi)</w:t>
      </w:r>
      <w:r>
        <w:rPr>
          <w:lang w:val="id_ID" w:bidi="id_ID"/>
        </w:rPr>
        <w:t>: Ini adalah dua bulan setelah puncak-puncak gunung pertama kali mulai terlihat (</w:t>
      </w:r>
      <w:r>
        <w:rPr>
          <w:lang w:val="id_ID" w:bidi="id_ID"/>
        </w:rPr>
        <w:t>Kej. 8:5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8:14</w:t>
      </w:r>
      <w:r>
        <w:rPr>
          <w:lang w:val="id_ID" w:bidi="id_ID"/>
        </w:rPr>
      </w:r>
    </w:p>
    <w:p>
      <w:pPr/>
      <w:r>
        <w:rPr>
          <w:lang w:val="id_ID" w:bidi="id_ID"/>
        </w:rPr>
      </w:r>
      <w:r>
        <w:rPr>
          <w:lang w:val="id_ID" w:bidi="id_ID"/>
        </w:rPr>
        <w:t>bumi telah kering:</w:t>
      </w:r>
      <w:r>
        <w:rPr>
          <w:lang w:val="id_ID" w:bidi="id_ID"/>
        </w:rPr>
        <w:t xml:space="preserve"> Penggunaan kata khusus untuk daratan kering ini sengaja digunakan dalam kaitannya dengan laut untuk menggambarkan kedaulatan Allah atas kedua wilayah tersebut (lihat </w:t>
      </w:r>
      <w:r>
        <w:rPr>
          <w:lang w:val="id_ID" w:bidi="id_ID"/>
        </w:rPr>
        <w:t>Kej. 1:9–10</w:t>
      </w:r>
      <w:r>
        <w:rPr>
          <w:lang w:val="id_ID" w:bidi="id_ID"/>
        </w:rPr>
        <w:t xml:space="preserve">; </w:t>
      </w:r>
      <w:r>
        <w:rPr>
          <w:lang w:val="id_ID" w:bidi="id_ID"/>
        </w:rPr>
        <w:t>Kel. 14:22</w:t>
      </w:r>
      <w:r>
        <w:rPr>
          <w:lang w:val="id_ID" w:bidi="id_ID"/>
        </w:rPr>
        <w:t xml:space="preserve">, </w:t>
      </w:r>
      <w:r>
        <w:rPr>
          <w:lang w:val="id_ID" w:bidi="id_ID"/>
        </w:rPr>
        <w:t>29</w:t>
      </w:r>
      <w:r>
        <w:rPr>
          <w:lang w:val="id_ID" w:bidi="id_ID"/>
        </w:rPr>
        <w:t xml:space="preserve">; </w:t>
      </w:r>
      <w:r>
        <w:rPr>
          <w:lang w:val="id_ID" w:bidi="id_ID"/>
        </w:rPr>
        <w:t>Mzm. 95:5</w:t>
      </w:r>
      <w:r>
        <w:rPr>
          <w:lang w:val="id_ID" w:bidi="id_ID"/>
        </w:rPr>
        <w:t xml:space="preserve">; </w:t>
      </w:r>
      <w:r>
        <w:rPr>
          <w:lang w:val="id_ID" w:bidi="id_ID"/>
        </w:rPr>
        <w:t>Yun. 1:9</w:t>
      </w:r>
      <w:r>
        <w:rPr>
          <w:lang w:val="id_ID" w:bidi="id_ID"/>
        </w:rPr>
        <w:t>9).</w:t>
      </w:r>
      <w:r>
        <w:rPr>
          <w:lang w:val="id_ID" w:bidi="id_ID"/>
        </w:rPr>
      </w:r>
      <w:r>
        <w:rPr>
          <w:lang w:val="id_ID" w:bidi="id_ID"/>
        </w:rPr>
      </w:r>
    </w:p>
    <w:p>
      <w:pPr/>
      <w:r>
        <w:rPr>
          <w:lang w:val="id_ID" w:bidi="id_ID"/>
        </w:rPr>
      </w:r>
    </w:p>
    <w:p>
      <w:pPr>
        <w:pStyle w:val="Heading2"/>
      </w:pPr>
      <w:r>
        <w:rPr>
          <w:lang w:val="id_ID" w:bidi="id_ID"/>
        </w:rPr>
        <w:t>Kejadian 8:17</w:t>
      </w:r>
      <w:r>
        <w:rPr>
          <w:lang w:val="id_ID" w:bidi="id_ID"/>
        </w:rPr>
      </w:r>
    </w:p>
    <w:p>
      <w:pPr/>
      <w:r>
        <w:rPr>
          <w:lang w:val="id_ID" w:bidi="id_ID"/>
        </w:rPr>
      </w:r>
      <w:r>
        <w:rPr>
          <w:lang w:val="id_ID" w:bidi="id_ID"/>
        </w:rPr>
        <w:t>berkembang biak dan bertambah banyak</w:t>
      </w:r>
      <w:r>
        <w:rPr>
          <w:lang w:val="id_ID" w:bidi="id_ID"/>
        </w:rPr>
        <w:t xml:space="preserve">: Lihat </w:t>
      </w:r>
      <w:r>
        <w:rPr>
          <w:lang w:val="id_ID" w:bidi="id_ID"/>
        </w:rPr>
        <w:t>Kej. 9:1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8:20</w:t>
      </w:r>
      <w:r>
        <w:rPr>
          <w:lang w:val="id_ID" w:bidi="id_ID"/>
        </w:rPr>
      </w:r>
    </w:p>
    <w:p>
      <w:pPr/>
      <w:r>
        <w:rPr>
          <w:lang w:val="id_ID" w:bidi="id_ID"/>
        </w:rPr>
      </w:r>
      <w:r>
        <w:rPr>
          <w:lang w:val="id_ID" w:bidi="id_ID"/>
        </w:rPr>
        <w:t xml:space="preserve">Penyebutan pertama tentang mezbah di dalam Alkitab menunjukkan rasa syukur Nuh karena telah diselamatkan dari hukuman. • </w:t>
      </w:r>
      <w:r>
        <w:rPr>
          <w:lang w:val="id_ID" w:bidi="id_ID"/>
        </w:rPr>
        <w:t>mempersembahkan korban bakaran</w:t>
      </w:r>
      <w:r>
        <w:rPr>
          <w:lang w:val="id_ID" w:bidi="id_ID"/>
        </w:rPr>
        <w:t>: Kata-kata yang sama digunakan untuk seluruh korban bakaran dalam Kitab Imamat (</w:t>
      </w:r>
      <w:r>
        <w:rPr>
          <w:lang w:val="id_ID" w:bidi="id_ID"/>
        </w:rPr>
        <w:t>Im. 1:3–9</w:t>
      </w:r>
      <w:r>
        <w:rPr>
          <w:lang w:val="id_ID" w:bidi="id_ID"/>
        </w:rPr>
        <w:t>); tetapi, ini bisa merujuk pada persembahan apa pun yang dibakar. Nuh memberikan persembahan ini sebagai rasa syukur dan sembah kepada Allah yang telah menyelamatkan dia dan keluarganya dari air bah.</w:t>
      </w:r>
      <w:r>
        <w:rPr>
          <w:lang w:val="id_ID" w:bidi="id_ID"/>
        </w:rPr>
      </w:r>
      <w:r>
        <w:rPr>
          <w:lang w:val="id_ID" w:bidi="id_ID"/>
        </w:rPr>
      </w:r>
    </w:p>
    <w:p>
      <w:pPr/>
      <w:r>
        <w:rPr>
          <w:lang w:val="id_ID" w:bidi="id_ID"/>
        </w:rPr>
      </w:r>
    </w:p>
    <w:p>
      <w:pPr>
        <w:pStyle w:val="Heading2"/>
      </w:pPr>
      <w:r>
        <w:rPr>
          <w:lang w:val="id_ID" w:bidi="id_ID"/>
        </w:rPr>
        <w:t>Kejadian 8:21</w:t>
      </w:r>
      <w:r>
        <w:rPr>
          <w:lang w:val="id_ID" w:bidi="id_ID"/>
        </w:rPr>
      </w:r>
    </w:p>
    <w:p>
      <w:pPr/>
      <w:r>
        <w:rPr>
          <w:lang w:val="id_ID" w:bidi="id_ID"/>
        </w:rPr>
      </w:r>
      <w:r>
        <w:rPr>
          <w:lang w:val="id_ID" w:bidi="id_ID"/>
        </w:rPr>
        <w:t>mencium persembahan yang harum itu</w:t>
      </w:r>
      <w:r>
        <w:rPr>
          <w:lang w:val="id_ID" w:bidi="id_ID"/>
        </w:rPr>
        <w:t xml:space="preserve"> (harfiah = mencium aroma manis): Penulis Kitab Kejadian menggunakan bahasa antropomorfik (yakni, menggambarkan aktivitas Allah dalam istilah manusia) untuk menunjukkan penerimaan Allah atas persembahan Nuh (lht. juga </w:t>
      </w:r>
      <w:r>
        <w:rPr>
          <w:lang w:val="id_ID" w:bidi="id_ID"/>
        </w:rPr>
        <w:t>Kel. 29:18</w:t>
      </w:r>
      <w:r>
        <w:rPr>
          <w:lang w:val="id_ID" w:bidi="id_ID"/>
        </w:rPr>
        <w:t xml:space="preserve">; </w:t>
      </w:r>
      <w:r>
        <w:rPr>
          <w:lang w:val="id_ID" w:bidi="id_ID"/>
        </w:rPr>
        <w:t>Im. 1:9</w:t>
      </w:r>
      <w:r>
        <w:rPr>
          <w:lang w:val="id_ID" w:bidi="id_ID"/>
        </w:rPr>
        <w:t xml:space="preserve">; </w:t>
      </w:r>
      <w:r>
        <w:rPr>
          <w:lang w:val="id_ID" w:bidi="id_ID"/>
        </w:rPr>
        <w:t>Bil. 15:3</w:t>
      </w:r>
      <w:r>
        <w:rPr>
          <w:lang w:val="id_ID" w:bidi="id_ID"/>
        </w:rPr>
        <w:t>). Gagasan umum di Timur Dekat kuno bahwa para dewa memakan korban persembahan yang diberikan kepada mereka tidak dipakai di sini. • dalam hati-Nya: Ungkapan tersebut mengulang perihal “memilukan hati-Nya” (</w:t>
      </w:r>
      <w:r>
        <w:rPr>
          <w:lang w:val="id_ID" w:bidi="id_ID"/>
        </w:rPr>
        <w:t>Kej. 6:6</w:t>
      </w:r>
      <w:r>
        <w:rPr>
          <w:lang w:val="id_ID" w:bidi="id_ID"/>
        </w:rPr>
        <w:t>), seperti halnya berpikir atau membayangkan menyiratkan arti “segala kecenderungan hatinya” (</w:t>
      </w:r>
      <w:r>
        <w:rPr>
          <w:lang w:val="id_ID" w:bidi="id_ID"/>
        </w:rPr>
        <w:t>Kej. 6:5</w:t>
      </w:r>
      <w:r>
        <w:rPr>
          <w:lang w:val="id_ID" w:bidi="id_ID"/>
        </w:rPr>
        <w:t xml:space="preserve">). Janji yang Ia buat untuk tatanan kehidupan manusia yang baru menggantikan kesedihannya atas tatanan kehidupan manusia lama. • </w:t>
      </w:r>
      <w:r>
        <w:rPr>
          <w:lang w:val="id_ID" w:bidi="id_ID"/>
        </w:rPr>
        <w:t>Aku takkan mengutuk … membinasakan</w:t>
      </w:r>
      <w:r>
        <w:rPr>
          <w:lang w:val="id_ID" w:bidi="id_ID"/>
        </w:rPr>
        <w:t>: Kutukan lama tidak dicabut (</w:t>
      </w:r>
      <w:r>
        <w:rPr>
          <w:lang w:val="id_ID" w:bidi="id_ID"/>
        </w:rPr>
        <w:t>Kej. 5:29</w:t>
      </w:r>
      <w:r>
        <w:rPr>
          <w:lang w:val="id_ID" w:bidi="id_ID"/>
        </w:rPr>
        <w:t xml:space="preserve">), tetapi Allah berjanji tidak akan menambahnya, sehingga menetapkan batasan baru bagi kehidupan di dunia yang berantakan (bdk. </w:t>
      </w:r>
      <w:r>
        <w:rPr>
          <w:lang w:val="id_ID" w:bidi="id_ID"/>
        </w:rPr>
        <w:t>Yes. 54:9</w:t>
      </w:r>
      <w:r>
        <w:rPr>
          <w:lang w:val="id_ID" w:bidi="id_ID"/>
        </w:rPr>
        <w:t>). Air bah dimaksudkan untuk menghentikan kekerasan, bukan untuk memperbaiki hati manusia (</w:t>
      </w:r>
      <w:r>
        <w:rPr>
          <w:lang w:val="id_ID" w:bidi="id_ID"/>
        </w:rPr>
        <w:t>Kej. 6:5</w:t>
      </w:r>
      <w:r>
        <w:rPr>
          <w:lang w:val="id_ID" w:bidi="id_ID"/>
        </w:rPr>
        <w:t>). Kecenderungan manusia terhadap kejahatan akan dibatasi sampai taraf tertentu melalui pertanggungjawaban kepada hukum baru (</w:t>
      </w:r>
      <w:r>
        <w:rPr>
          <w:lang w:val="id_ID" w:bidi="id_ID"/>
        </w:rPr>
        <w:t>Kej. 9:5–6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8:22</w:t>
      </w:r>
      <w:r>
        <w:rPr>
          <w:lang w:val="id_ID" w:bidi="id_ID"/>
        </w:rPr>
      </w:r>
    </w:p>
    <w:p>
      <w:pPr/>
      <w:r>
        <w:rPr>
          <w:lang w:val="id_ID" w:bidi="id_ID"/>
        </w:rPr>
      </w:r>
      <w:r>
        <w:rPr>
          <w:lang w:val="id_ID" w:bidi="id_ID"/>
        </w:rPr>
        <w:t>Janji Allah untuk menjaga pergantian musim menegaskan kembali tatanan ciptaan-Nya (</w:t>
      </w:r>
      <w:r>
        <w:rPr>
          <w:lang w:val="id_ID" w:bidi="id_ID"/>
        </w:rPr>
        <w:t>Kej. 1:14</w:t>
      </w:r>
      <w:r>
        <w:rPr>
          <w:lang w:val="id_ID" w:bidi="id_ID"/>
        </w:rPr>
        <w:t xml:space="preserve">; lihat juga </w:t>
      </w:r>
      <w:r>
        <w:rPr>
          <w:lang w:val="id_ID" w:bidi="id_ID"/>
        </w:rPr>
        <w:t>Yer. 33:20</w:t>
      </w:r>
      <w:r>
        <w:rPr>
          <w:lang w:val="id_ID" w:bidi="id_ID"/>
        </w:rPr>
        <w:t xml:space="preserve">; </w:t>
      </w:r>
      <w:r>
        <w:rPr>
          <w:lang w:val="id_ID" w:bidi="id_ID"/>
        </w:rPr>
        <w:t>Za. 14:7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9:1</w:t>
      </w:r>
      <w:r>
        <w:rPr>
          <w:lang w:val="id_ID" w:bidi="id_ID"/>
        </w:rPr>
      </w:r>
    </w:p>
    <w:p>
      <w:pPr/>
      <w:r>
        <w:rPr>
          <w:lang w:val="id_ID" w:bidi="id_ID"/>
        </w:rPr>
      </w:r>
      <w:r>
        <w:rPr>
          <w:lang w:val="id_ID" w:bidi="id_ID"/>
        </w:rPr>
        <w:t>Beranak cuculah dan bertambah banyaklah: Berkat dan amanat yang awalnya diberikan kepada Adam (</w:t>
      </w:r>
      <w:r>
        <w:rPr>
          <w:lang w:val="id_ID" w:bidi="id_ID"/>
        </w:rPr>
        <w:t>Kej. 1:28</w:t>
      </w:r>
      <w:r>
        <w:rPr>
          <w:lang w:val="id_ID" w:bidi="id_ID"/>
        </w:rPr>
        <w:t>) kini diberikan juga kepada Nuh, “Adam” dari dunia yang baru dibersihkan dan membutuhkan populasi baru.</w:t>
      </w:r>
      <w:r>
        <w:rPr>
          <w:lang w:val="id_ID" w:bidi="id_ID"/>
        </w:rPr>
      </w:r>
      <w:r>
        <w:rPr>
          <w:lang w:val="id_ID" w:bidi="id_ID"/>
        </w:rPr>
      </w:r>
    </w:p>
    <w:p>
      <w:pPr/>
      <w:r>
        <w:rPr>
          <w:lang w:val="id_ID" w:bidi="id_ID"/>
        </w:rPr>
      </w:r>
    </w:p>
    <w:p>
      <w:pPr>
        <w:pStyle w:val="Heading2"/>
      </w:pPr>
      <w:r>
        <w:rPr>
          <w:lang w:val="id_ID" w:bidi="id_ID"/>
        </w:rPr>
        <w:t>Kejadian 9:1–7</w:t>
      </w:r>
      <w:r>
        <w:rPr>
          <w:lang w:val="id_ID" w:bidi="id_ID"/>
        </w:rPr>
      </w:r>
    </w:p>
    <w:p>
      <w:pPr/>
      <w:r>
        <w:rPr>
          <w:lang w:val="id_ID" w:bidi="id_ID"/>
        </w:rPr>
      </w:r>
      <w:r>
        <w:rPr>
          <w:lang w:val="id_ID" w:bidi="id_ID"/>
        </w:rPr>
        <w:t>Perkataan Allah yang pertama pasca air bah dibuka dan diakhiri dengan ucapan berkat (</w:t>
      </w:r>
      <w:r>
        <w:rPr>
          <w:lang w:val="id_ID" w:bidi="id_ID"/>
        </w:rPr>
        <w:t>Kej. 9:1</w:t>
      </w:r>
      <w:r>
        <w:rPr>
          <w:lang w:val="id_ID" w:bidi="id_ID"/>
        </w:rPr>
        <w:t xml:space="preserve">, </w:t>
      </w:r>
      <w:r>
        <w:rPr>
          <w:lang w:val="id_ID" w:bidi="id_ID"/>
        </w:rPr>
        <w:t>7</w:t>
      </w:r>
      <w:r>
        <w:rPr>
          <w:lang w:val="id_ID" w:bidi="id_ID"/>
        </w:rPr>
        <w:t xml:space="preserve">). Di dalamnya, hubungan manusia dan binatang kembali diatur dengan beberapa perubahan dari tatanan asli yang semula sudah diciptakan. Kesakralan nyawa mendapatkan perhatian istimewa di sini. </w:t>
      </w:r>
      <w:r>
        <w:rPr>
          <w:lang w:val="id_ID" w:bidi="id_ID"/>
        </w:rPr>
      </w:r>
      <w:r>
        <w:rPr>
          <w:lang w:val="id_ID" w:bidi="id_ID"/>
        </w:rPr>
      </w:r>
    </w:p>
    <w:p>
      <w:pPr/>
      <w:r>
        <w:rPr>
          <w:lang w:val="id_ID" w:bidi="id_ID"/>
        </w:rPr>
      </w:r>
    </w:p>
    <w:p>
      <w:pPr>
        <w:pStyle w:val="Heading2"/>
      </w:pPr>
      <w:r>
        <w:rPr>
          <w:lang w:val="id_ID" w:bidi="id_ID"/>
        </w:rPr>
        <w:t>Kejadian 9:2–3</w:t>
      </w:r>
      <w:r>
        <w:rPr>
          <w:lang w:val="id_ID" w:bidi="id_ID"/>
        </w:rPr>
      </w:r>
    </w:p>
    <w:p>
      <w:pPr/>
      <w:r>
        <w:rPr>
          <w:lang w:val="id_ID" w:bidi="id_ID"/>
        </w:rPr>
      </w:r>
      <w:r>
        <w:rPr>
          <w:lang w:val="id_ID" w:bidi="id_ID"/>
        </w:rPr>
        <w:t>Terdapat dua hal yang diubah dari tatanan penciptaan awal. (1) Sebelumnya, manusia berkuasa atas binatang-binatang (</w:t>
      </w:r>
      <w:r>
        <w:rPr>
          <w:lang w:val="id_ID" w:bidi="id_ID"/>
        </w:rPr>
        <w:t>Kej. 1:28</w:t>
      </w:r>
      <w:r>
        <w:rPr>
          <w:lang w:val="id_ID" w:bidi="id_ID"/>
        </w:rPr>
        <w:t xml:space="preserve">), tetapi sekarang binatang-binatang akan hidup dalam ketakutan terhadap manusia (bahasa yang berbau militer ini dapat ditemukan di </w:t>
      </w:r>
      <w:r>
        <w:rPr>
          <w:lang w:val="id_ID" w:bidi="id_ID"/>
        </w:rPr>
        <w:t>Kel. 23:27–31</w:t>
      </w:r>
      <w:r>
        <w:rPr>
          <w:lang w:val="id_ID" w:bidi="id_ID"/>
        </w:rPr>
        <w:t xml:space="preserve">; </w:t>
      </w:r>
      <w:r>
        <w:rPr>
          <w:lang w:val="id_ID" w:bidi="id_ID"/>
        </w:rPr>
        <w:t>Ul. 11:25</w:t>
      </w:r>
      <w:r>
        <w:rPr>
          <w:lang w:val="id_ID" w:bidi="id_ID"/>
        </w:rPr>
        <w:t xml:space="preserve">; </w:t>
      </w:r>
      <w:r>
        <w:rPr>
          <w:lang w:val="id_ID" w:bidi="id_ID"/>
        </w:rPr>
        <w:t>31:8</w:t>
      </w:r>
      <w:r>
        <w:rPr>
          <w:lang w:val="id_ID" w:bidi="id_ID"/>
        </w:rPr>
        <w:t>). (2) Ketakutan yang dirasakan oleh binatang-binatang ini disebabkan oleh perubahan pola makan manusia. Manusia kini diperbolehkan memakan daging binatang untuk melengkapi kebutuhan nutrisi mereka selain dari biji-bijian, buah-buahan, dan sayur-sayuran (</w:t>
      </w:r>
      <w:r>
        <w:rPr>
          <w:lang w:val="id_ID" w:bidi="id_ID"/>
        </w:rPr>
        <w:t>Kej. 1:29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9:4</w:t>
      </w:r>
      <w:r>
        <w:rPr>
          <w:lang w:val="id_ID" w:bidi="id_ID"/>
        </w:rPr>
      </w:r>
    </w:p>
    <w:p>
      <w:pPr/>
      <w:r>
        <w:rPr>
          <w:lang w:val="id_ID" w:bidi="id_ID"/>
        </w:rPr>
      </w:r>
      <w:r>
        <w:rPr>
          <w:lang w:val="id_ID" w:bidi="id_ID"/>
        </w:rPr>
        <w:t xml:space="preserve">Pembatasan utama diberlakukan. Karena darah identik dengan kehidupan/nyawa, maka darah dari binatang yang disembelih harus dikeluarkan sebelum dagingnya dapat dimakan (lihat </w:t>
      </w:r>
      <w:r>
        <w:rPr>
          <w:lang w:val="id_ID" w:bidi="id_ID"/>
        </w:rPr>
        <w:t>Im. 3:17</w:t>
      </w:r>
      <w:r>
        <w:rPr>
          <w:lang w:val="id_ID" w:bidi="id_ID"/>
        </w:rPr>
        <w:t xml:space="preserve">; </w:t>
      </w:r>
      <w:r>
        <w:rPr>
          <w:lang w:val="id_ID" w:bidi="id_ID"/>
        </w:rPr>
        <w:t>7:26–27</w:t>
      </w:r>
      <w:r>
        <w:rPr>
          <w:lang w:val="id_ID" w:bidi="id_ID"/>
        </w:rPr>
        <w:t xml:space="preserve">; </w:t>
      </w:r>
      <w:r>
        <w:rPr>
          <w:lang w:val="id_ID" w:bidi="id_ID"/>
        </w:rPr>
        <w:t>17:10–14</w:t>
      </w:r>
      <w:r>
        <w:rPr>
          <w:lang w:val="id_ID" w:bidi="id_ID"/>
        </w:rPr>
        <w:t xml:space="preserve">; </w:t>
      </w:r>
      <w:r>
        <w:rPr>
          <w:lang w:val="id_ID" w:bidi="id_ID"/>
        </w:rPr>
        <w:t>Ul. 12:16</w:t>
      </w:r>
      <w:r>
        <w:rPr>
          <w:lang w:val="id_ID" w:bidi="id_ID"/>
        </w:rPr>
        <w:t xml:space="preserve">, </w:t>
      </w:r>
      <w:r>
        <w:rPr>
          <w:lang w:val="id_ID" w:bidi="id_ID"/>
        </w:rPr>
        <w:t>23</w:t>
      </w:r>
      <w:r>
        <w:rPr>
          <w:lang w:val="id_ID" w:bidi="id_ID"/>
        </w:rPr>
        <w:t>). Hukum Musa melarang memakan binatang yang mati secara alami, karena darahnya tidak dialirkan keluar (</w:t>
      </w:r>
      <w:r>
        <w:rPr>
          <w:lang w:val="id_ID" w:bidi="id_ID"/>
        </w:rPr>
        <w:t>Ul. 14:21</w:t>
      </w:r>
      <w:r>
        <w:rPr>
          <w:lang w:val="id_ID" w:bidi="id_ID"/>
        </w:rPr>
        <w:t>). Allah sendiri yang menyediakan darah binatang untuk menjadi pendamaian bagi dosa manusia (</w:t>
      </w:r>
      <w:r>
        <w:rPr>
          <w:lang w:val="id_ID" w:bidi="id_ID"/>
        </w:rPr>
        <w:t>Im. 17:11</w:t>
      </w:r>
      <w:r>
        <w:rPr>
          <w:lang w:val="id_ID" w:bidi="id_ID"/>
        </w:rPr>
        <w:t xml:space="preserve">; </w:t>
      </w:r>
      <w:r>
        <w:rPr>
          <w:lang w:val="id_ID" w:bidi="id_ID"/>
        </w:rPr>
        <w:t>Ibr. 9:22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9:5–6</w:t>
      </w:r>
      <w:r>
        <w:rPr>
          <w:lang w:val="id_ID" w:bidi="id_ID"/>
        </w:rPr>
      </w:r>
    </w:p>
    <w:p>
      <w:pPr/>
      <w:r>
        <w:rPr>
          <w:lang w:val="id_ID" w:bidi="id_ID"/>
        </w:rPr>
      </w:r>
      <w:r>
        <w:rPr>
          <w:lang w:val="id_ID" w:bidi="id_ID"/>
        </w:rPr>
        <w:t>Kekerasan, termasuk pembunuhan, merupakan faktor utama yang menyebabkan penghakiman Allah melalui air bah (</w:t>
      </w:r>
      <w:r>
        <w:rPr>
          <w:lang w:val="id_ID" w:bidi="id_ID"/>
        </w:rPr>
        <w:t>Kej. 4:8</w:t>
      </w:r>
      <w:r>
        <w:rPr>
          <w:lang w:val="id_ID" w:bidi="id_ID"/>
        </w:rPr>
        <w:t xml:space="preserve">; </w:t>
      </w:r>
      <w:r>
        <w:rPr>
          <w:lang w:val="id_ID" w:bidi="id_ID"/>
        </w:rPr>
        <w:t>6:11</w:t>
      </w:r>
      <w:r>
        <w:rPr>
          <w:lang w:val="id_ID" w:bidi="id_ID"/>
        </w:rPr>
        <w:t xml:space="preserve">, </w:t>
      </w:r>
      <w:r>
        <w:rPr>
          <w:lang w:val="id_ID" w:bidi="id_ID"/>
        </w:rPr>
        <w:t>13</w:t>
      </w:r>
      <w:r>
        <w:rPr>
          <w:lang w:val="id_ID" w:bidi="id_ID"/>
        </w:rPr>
        <w:t xml:space="preserve">). Saat memulai lembaran baru bagi umat manusia ini, Allah menegaskan betapa sakral/berharganya nyawa manusia dan menerapkan sistem keadilan retributif apabila terjadi pembunuhan nyawa manusia (lihat juga </w:t>
      </w:r>
      <w:r>
        <w:rPr>
          <w:lang w:val="id_ID" w:bidi="id_ID"/>
        </w:rPr>
        <w:t>Mzm. 9:12</w:t>
      </w:r>
      <w:r>
        <w:rPr>
          <w:lang w:val="id_ID" w:bidi="id_ID"/>
        </w:rPr>
        <w:t>; Catatan Tema “Pembalasan /Retribusi”). Fungsi hukum adalah untuk membatasi kejahatan manusia dan menjaga ketertiban moral. Hukum ini dikembangkan lebih lanjut dalam hukum Musa (</w:t>
      </w:r>
      <w:r>
        <w:rPr>
          <w:lang w:val="id_ID" w:bidi="id_ID"/>
        </w:rPr>
        <w:t>Kel. 21:12–14</w:t>
      </w:r>
      <w:r>
        <w:rPr>
          <w:lang w:val="id_ID" w:bidi="id_ID"/>
        </w:rPr>
        <w:t xml:space="preserve">; </w:t>
      </w:r>
      <w:r>
        <w:rPr>
          <w:lang w:val="id_ID" w:bidi="id_ID"/>
        </w:rPr>
        <w:t>Im. 24:17–22</w:t>
      </w:r>
      <w:r>
        <w:rPr>
          <w:lang w:val="id_ID" w:bidi="id_ID"/>
        </w:rPr>
        <w:t xml:space="preserve">; </w:t>
      </w:r>
      <w:r>
        <w:rPr>
          <w:lang w:val="id_ID" w:bidi="id_ID"/>
        </w:rPr>
        <w:t>Bil. 35:16–34</w:t>
      </w:r>
      <w:r>
        <w:rPr>
          <w:lang w:val="id_ID" w:bidi="id_ID"/>
        </w:rPr>
        <w:t xml:space="preserve">; </w:t>
      </w:r>
      <w:r>
        <w:rPr>
          <w:lang w:val="id_ID" w:bidi="id_ID"/>
        </w:rPr>
        <w:t>Ul. 17:6–7</w:t>
      </w:r>
      <w:r>
        <w:rPr>
          <w:lang w:val="id_ID" w:bidi="id_ID"/>
        </w:rPr>
        <w:t xml:space="preserve">; </w:t>
      </w:r>
      <w:r>
        <w:rPr>
          <w:lang w:val="id_ID" w:bidi="id_ID"/>
        </w:rPr>
        <w:t>19:15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9:6</w:t>
      </w:r>
      <w:r>
        <w:rPr>
          <w:lang w:val="id_ID" w:bidi="id_ID"/>
        </w:rPr>
      </w:r>
    </w:p>
    <w:p>
      <w:pPr/>
      <w:r>
        <w:rPr>
          <w:lang w:val="id_ID" w:bidi="id_ID"/>
        </w:rPr>
      </w:r>
      <w:r>
        <w:rPr>
          <w:lang w:val="id_ID" w:bidi="id_ID"/>
        </w:rPr>
        <w:t>sebab Allah membuat manusia itu menurut gambar-Nya sendiri</w:t>
      </w:r>
      <w:r>
        <w:rPr>
          <w:lang w:val="id_ID" w:bidi="id_ID"/>
        </w:rPr>
        <w:t>: Allah menciptakan manusia menurut gambar-Nya sendiri. Itulah sebabnya bagian ini memberikan dasar teologis bagi hukuman mati dalam Perjanjian Lama. Manusia memiliki tempat yang unik dalam ciptaan karena mereka menyandang gambar Allah (</w:t>
      </w:r>
      <w:r>
        <w:rPr>
          <w:lang w:val="id_ID" w:bidi="id_ID"/>
        </w:rPr>
        <w:t>Kej. 1:26–28</w:t>
      </w:r>
      <w:r>
        <w:rPr>
          <w:lang w:val="id_ID" w:bidi="id_ID"/>
        </w:rPr>
        <w:t xml:space="preserve">). Karena pembunuhan menghancurkan seseorang yang diciptakan menurut gambar Allah, hukuman tertinggi harus dijatuhkan kepada si pembunuh. Lihat juga </w:t>
      </w:r>
      <w:r>
        <w:rPr>
          <w:lang w:val="id_ID" w:bidi="id_ID"/>
        </w:rPr>
        <w:t>Kel. 21:23–25</w:t>
      </w:r>
      <w:r>
        <w:rPr>
          <w:lang w:val="id_ID" w:bidi="id_ID"/>
        </w:rPr>
        <w:t>. Kita tidak boleh melakukan balas dendam pribadi (</w:t>
      </w:r>
      <w:r>
        <w:rPr>
          <w:lang w:val="id_ID" w:bidi="id_ID"/>
        </w:rPr>
        <w:t>Rm. 12:17–19</w:t>
      </w:r>
      <w:r>
        <w:rPr>
          <w:lang w:val="id_ID" w:bidi="id_ID"/>
        </w:rPr>
        <w:t>) tetapi harus menjunjung keadilan dalam “pemerintahan” yang telah ditetapkan Allah (</w:t>
      </w:r>
      <w:r>
        <w:rPr>
          <w:lang w:val="id_ID" w:bidi="id_ID"/>
        </w:rPr>
        <w:t>Rm. 13:1–7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9:7</w:t>
      </w:r>
      <w:r>
        <w:rPr>
          <w:lang w:val="id_ID" w:bidi="id_ID"/>
        </w:rPr>
      </w:r>
    </w:p>
    <w:p>
      <w:pPr/>
      <w:r>
        <w:rPr>
          <w:lang w:val="id_ID" w:bidi="id_ID"/>
        </w:rPr>
      </w:r>
      <w:r>
        <w:rPr>
          <w:lang w:val="id_ID" w:bidi="id_ID"/>
        </w:rPr>
        <w:t xml:space="preserve">beranakcuculah dan bertambah banyak, sehingga tak terbilang jumlahmu di atas bumi </w:t>
      </w:r>
      <w:r>
        <w:rPr>
          <w:lang w:val="id_ID" w:bidi="id_ID"/>
        </w:rPr>
        <w:t>(harafiah = menjadi sekumpulan besar dan memenuhi): Berbeda dengan mereka yang hendak menghancurkan kehidupan manusia (</w:t>
      </w:r>
      <w:r>
        <w:rPr>
          <w:lang w:val="id_ID" w:bidi="id_ID"/>
        </w:rPr>
        <w:t>Kej. 9:5–6</w:t>
      </w:r>
      <w:r>
        <w:rPr>
          <w:lang w:val="id_ID" w:bidi="id_ID"/>
        </w:rPr>
        <w:t>), kehendak Allah adalah agar manusia menjadi banyak dan berkembang.</w:t>
      </w:r>
      <w:r>
        <w:rPr>
          <w:lang w:val="id_ID" w:bidi="id_ID"/>
        </w:rPr>
      </w:r>
      <w:r>
        <w:rPr>
          <w:lang w:val="id_ID" w:bidi="id_ID"/>
        </w:rPr>
      </w:r>
    </w:p>
    <w:p>
      <w:pPr/>
      <w:r>
        <w:rPr>
          <w:lang w:val="id_ID" w:bidi="id_ID"/>
        </w:rPr>
      </w:r>
    </w:p>
    <w:p>
      <w:pPr>
        <w:pStyle w:val="Heading2"/>
      </w:pPr>
      <w:r>
        <w:rPr>
          <w:lang w:val="id_ID" w:bidi="id_ID"/>
        </w:rPr>
        <w:t>Kejadian 9:8–17</w:t>
      </w:r>
      <w:r>
        <w:rPr>
          <w:lang w:val="id_ID" w:bidi="id_ID"/>
        </w:rPr>
      </w:r>
    </w:p>
    <w:p>
      <w:pPr/>
      <w:r>
        <w:rPr>
          <w:lang w:val="id_ID" w:bidi="id_ID"/>
        </w:rPr>
      </w:r>
      <w:r>
        <w:rPr>
          <w:lang w:val="id_ID" w:bidi="id_ID"/>
        </w:rPr>
        <w:t>Perkataan Allah yang kedua pasca air bah bertujuan menyampaikan janji dan rencana-Nya untuk memelihara ciptaan-Nya.</w:t>
      </w:r>
      <w:r>
        <w:rPr>
          <w:lang w:val="id_ID" w:bidi="id_ID"/>
        </w:rPr>
      </w:r>
      <w:r>
        <w:rPr>
          <w:lang w:val="id_ID" w:bidi="id_ID"/>
        </w:rPr>
      </w:r>
    </w:p>
    <w:p>
      <w:pPr/>
      <w:r>
        <w:rPr>
          <w:lang w:val="id_ID" w:bidi="id_ID"/>
        </w:rPr>
      </w:r>
    </w:p>
    <w:p>
      <w:pPr>
        <w:pStyle w:val="Heading2"/>
      </w:pPr>
      <w:r>
        <w:rPr>
          <w:lang w:val="id_ID" w:bidi="id_ID"/>
        </w:rPr>
        <w:t>Kejadian 9:9–10</w:t>
      </w:r>
      <w:r>
        <w:rPr>
          <w:lang w:val="id_ID" w:bidi="id_ID"/>
        </w:rPr>
      </w:r>
    </w:p>
    <w:p>
      <w:pPr/>
      <w:r>
        <w:rPr>
          <w:lang w:val="id_ID" w:bidi="id_ID"/>
        </w:rPr>
      </w:r>
      <w:r>
        <w:rPr>
          <w:lang w:val="id_ID" w:bidi="id_ID"/>
        </w:rPr>
        <w:t>Perjanjian ini sudah Allah buat sebelum air bah (</w:t>
      </w:r>
      <w:r>
        <w:rPr>
          <w:lang w:val="id_ID" w:bidi="id_ID"/>
        </w:rPr>
        <w:t>Kej. 6:18</w:t>
      </w:r>
      <w:r>
        <w:rPr>
          <w:lang w:val="id_ID" w:bidi="id_ID"/>
        </w:rPr>
        <w:t xml:space="preserve">). Perjanjian ini tidak terbatas hanya pada manusia melainkan juga mencakup bumi dan segala isinya. </w:t>
      </w:r>
      <w:r>
        <w:rPr>
          <w:lang w:val="id_ID" w:bidi="id_ID"/>
        </w:rPr>
      </w:r>
      <w:r>
        <w:rPr>
          <w:lang w:val="id_ID" w:bidi="id_ID"/>
        </w:rPr>
      </w:r>
    </w:p>
    <w:p>
      <w:pPr/>
      <w:r>
        <w:rPr>
          <w:lang w:val="id_ID" w:bidi="id_ID"/>
        </w:rPr>
      </w:r>
    </w:p>
    <w:p>
      <w:pPr>
        <w:pStyle w:val="Heading2"/>
      </w:pPr>
      <w:r>
        <w:rPr>
          <w:lang w:val="id_ID" w:bidi="id_ID"/>
        </w:rPr>
        <w:t>Kejadian 9:11</w:t>
      </w:r>
      <w:r>
        <w:rPr>
          <w:lang w:val="id_ID" w:bidi="id_ID"/>
        </w:rPr>
      </w:r>
    </w:p>
    <w:p>
      <w:pPr/>
      <w:r>
        <w:rPr>
          <w:lang w:val="id_ID" w:bidi="id_ID"/>
        </w:rPr>
      </w:r>
      <w:r>
        <w:rPr>
          <w:lang w:val="id_ID" w:bidi="id_ID"/>
        </w:rPr>
        <w:t xml:space="preserve">Janji ini tidak melarang penghakiman atas seluruh dunia, tetapi membatasi cara Allah melakukannya (lihat </w:t>
      </w:r>
      <w:r>
        <w:rPr>
          <w:lang w:val="id_ID" w:bidi="id_ID"/>
        </w:rPr>
        <w:t>2Ptr. 3:4–13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9:12</w:t>
      </w:r>
      <w:r>
        <w:rPr>
          <w:lang w:val="id_ID" w:bidi="id_ID"/>
        </w:rPr>
      </w:r>
    </w:p>
    <w:p>
      <w:pPr/>
      <w:r>
        <w:rPr>
          <w:lang w:val="id_ID" w:bidi="id_ID"/>
        </w:rPr>
      </w:r>
      <w:r>
        <w:rPr>
          <w:lang w:val="id_ID" w:bidi="id_ID"/>
        </w:rPr>
        <w:t xml:space="preserve">Alkitab mencatat bahwa untuk setiap perjanjian, selalu ada sesuatu yang dijadikan sebagai penanda untuk perjanjian yang dibuat itu (mis., </w:t>
      </w:r>
      <w:r>
        <w:rPr>
          <w:lang w:val="id_ID" w:bidi="id_ID"/>
        </w:rPr>
        <w:t>Kej. 17:11</w:t>
      </w:r>
      <w:r>
        <w:rPr>
          <w:lang w:val="id_ID" w:bidi="id_ID"/>
        </w:rPr>
        <w:t xml:space="preserve">; </w:t>
      </w:r>
      <w:r>
        <w:rPr>
          <w:lang w:val="id_ID" w:bidi="id_ID"/>
        </w:rPr>
        <w:t>Kel. 31:13</w:t>
      </w:r>
      <w:r>
        <w:rPr>
          <w:lang w:val="id_ID" w:bidi="id_ID"/>
        </w:rPr>
        <w:t xml:space="preserve">, </w:t>
      </w:r>
      <w:r>
        <w:rPr>
          <w:lang w:val="id_ID" w:bidi="id_ID"/>
        </w:rPr>
        <w:t>17</w:t>
      </w:r>
      <w:r>
        <w:rPr>
          <w:lang w:val="id_ID" w:bidi="id_ID"/>
        </w:rPr>
        <w:t xml:space="preserve">; </w:t>
      </w:r>
      <w:r>
        <w:rPr>
          <w:lang w:val="id_ID" w:bidi="id_ID"/>
        </w:rPr>
        <w:t>Luk. 22:20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9:13–16</w:t>
      </w:r>
      <w:r>
        <w:rPr>
          <w:lang w:val="id_ID" w:bidi="id_ID"/>
        </w:rPr>
      </w:r>
    </w:p>
    <w:p>
      <w:pPr/>
      <w:r>
        <w:rPr>
          <w:lang w:val="id_ID" w:bidi="id_ID"/>
        </w:rPr>
      </w:r>
      <w:r>
        <w:rPr>
          <w:lang w:val="id_ID" w:bidi="id_ID"/>
        </w:rPr>
        <w:t xml:space="preserve">Allah mendatangkan penghakiman yang begitu dahsyat melalui hujan badai; kini, pelangi sebagai sebuah fenomena meteorologi yang terkait dengan hujan badai, akan menjadi penanda damai bagi seluruh bumi (lihat </w:t>
      </w:r>
      <w:r>
        <w:rPr>
          <w:lang w:val="id_ID" w:bidi="id_ID"/>
        </w:rPr>
        <w:t>Kej. 9:17</w:t>
      </w:r>
      <w:r>
        <w:rPr>
          <w:lang w:val="id_ID" w:bidi="id_ID"/>
        </w:rPr>
        <w:t xml:space="preserve">). • Istilah Ibrani yang sama berarti “pelangi” dan “busur”. Karena Allah terkadang digambarkan bagai seorang prajurit yang menembakkan anak panah penghakiman (lihat </w:t>
      </w:r>
      <w:r>
        <w:rPr>
          <w:lang w:val="id_ID" w:bidi="id_ID"/>
        </w:rPr>
        <w:t>Ul. 32:42</w:t>
      </w:r>
      <w:r>
        <w:rPr>
          <w:lang w:val="id_ID" w:bidi="id_ID"/>
        </w:rPr>
        <w:t xml:space="preserve">; </w:t>
      </w:r>
      <w:r>
        <w:rPr>
          <w:lang w:val="id_ID" w:bidi="id_ID"/>
        </w:rPr>
        <w:t>Mzm. 7:12</w:t>
      </w:r>
      <w:r>
        <w:rPr>
          <w:lang w:val="id_ID" w:bidi="id_ID"/>
        </w:rPr>
        <w:t xml:space="preserve">; </w:t>
      </w:r>
      <w:r>
        <w:rPr>
          <w:lang w:val="id_ID" w:bidi="id_ID"/>
        </w:rPr>
        <w:t>18:13–14</w:t>
      </w:r>
      <w:r>
        <w:rPr>
          <w:lang w:val="id_ID" w:bidi="id_ID"/>
        </w:rPr>
        <w:t xml:space="preserve">; </w:t>
      </w:r>
      <w:r>
        <w:rPr>
          <w:lang w:val="id_ID" w:bidi="id_ID"/>
        </w:rPr>
        <w:t>Hab. 3:9–11</w:t>
      </w:r>
      <w:r>
        <w:rPr>
          <w:lang w:val="id_ID" w:bidi="id_ID"/>
        </w:rPr>
        <w:t xml:space="preserve">), beberapa orang berpikir bahwa </w:t>
      </w:r>
      <w:r>
        <w:rPr>
          <w:lang w:val="id_ID" w:bidi="id_ID"/>
        </w:rPr>
        <w:t>Kej. 9:13–17</w:t>
      </w:r>
      <w:r>
        <w:rPr>
          <w:lang w:val="id_ID" w:bidi="id_ID"/>
        </w:rPr>
        <w:t xml:space="preserve"> menggambarkan Prajurit Ilahi yang menggantungkan busur penghakiman-Nya.</w:t>
      </w:r>
      <w:r>
        <w:rPr>
          <w:lang w:val="id_ID" w:bidi="id_ID"/>
        </w:rPr>
      </w:r>
      <w:r>
        <w:rPr>
          <w:lang w:val="id_ID" w:bidi="id_ID"/>
        </w:rPr>
      </w:r>
    </w:p>
    <w:p>
      <w:pPr/>
      <w:r>
        <w:rPr>
          <w:lang w:val="id_ID" w:bidi="id_ID"/>
        </w:rPr>
      </w:r>
    </w:p>
    <w:p>
      <w:pPr>
        <w:pStyle w:val="Heading2"/>
      </w:pPr>
      <w:r>
        <w:rPr>
          <w:lang w:val="id_ID" w:bidi="id_ID"/>
        </w:rPr>
        <w:t>Kejadian 9:18</w:t>
      </w:r>
      <w:r>
        <w:rPr>
          <w:lang w:val="id_ID" w:bidi="id_ID"/>
        </w:rPr>
      </w:r>
    </w:p>
    <w:p>
      <w:pPr/>
      <w:r>
        <w:rPr>
          <w:lang w:val="id_ID" w:bidi="id_ID"/>
        </w:rPr>
      </w:r>
      <w:r>
        <w:rPr>
          <w:lang w:val="id_ID" w:bidi="id_ID"/>
        </w:rPr>
        <w:t xml:space="preserve">Ham adalah bapa Kanaan: Lihat juga </w:t>
      </w:r>
      <w:r>
        <w:rPr>
          <w:lang w:val="id_ID" w:bidi="id_ID"/>
        </w:rPr>
        <w:t>Kej. 9:20–27</w:t>
      </w:r>
      <w:r>
        <w:rPr>
          <w:lang w:val="id_ID" w:bidi="id_ID"/>
        </w:rPr>
        <w:t xml:space="preserve">; </w:t>
      </w:r>
      <w:r>
        <w:rPr>
          <w:lang w:val="id_ID" w:bidi="id_ID"/>
        </w:rPr>
        <w:t>10:6–20</w:t>
      </w:r>
      <w:r>
        <w:rPr>
          <w:lang w:val="id_ID" w:bidi="id_ID"/>
        </w:rPr>
        <w:t>. Teks ini menekankan hubungan leluhur Kanaan dengan Ham untuk menunjukkan bahwa identitas orang Kanaan tidak dapat dipisahkan dengan perilaku Ham yang memalukan (</w:t>
      </w:r>
      <w:r>
        <w:rPr>
          <w:lang w:val="id_ID" w:bidi="id_ID"/>
        </w:rPr>
        <w:t>Kej. 9:20–27</w:t>
      </w:r>
      <w:r>
        <w:rPr>
          <w:lang w:val="id_ID" w:bidi="id_ID"/>
        </w:rPr>
        <w:t>). Penduduk Mesir (yang darinya Israel keluar dari perbudakan) dan Kanaan (tempat tujuan Israel) adalah keturunan Ham (</w:t>
      </w:r>
      <w:r>
        <w:rPr>
          <w:lang w:val="id_ID" w:bidi="id_ID"/>
        </w:rPr>
        <w:t>Kej. 10:6</w:t>
      </w:r>
      <w:r>
        <w:rPr>
          <w:lang w:val="id_ID" w:bidi="id_ID"/>
        </w:rPr>
        <w:t xml:space="preserve">; lihat </w:t>
      </w:r>
      <w:r>
        <w:rPr>
          <w:lang w:val="id_ID" w:bidi="id_ID"/>
        </w:rPr>
        <w:t>Im. 18:3</w:t>
      </w:r>
      <w:r>
        <w:rPr>
          <w:lang w:val="id_ID" w:bidi="id_ID"/>
        </w:rPr>
        <w:t xml:space="preserve">, </w:t>
      </w:r>
      <w:r>
        <w:rPr>
          <w:lang w:val="id_ID" w:bidi="id_ID"/>
        </w:rPr>
        <w:t>24–26</w:t>
      </w:r>
      <w:r>
        <w:rPr>
          <w:lang w:val="id_ID" w:bidi="id_ID"/>
        </w:rPr>
        <w:t xml:space="preserve">; </w:t>
      </w:r>
      <w:r>
        <w:rPr>
          <w:lang w:val="id_ID" w:bidi="id_ID"/>
        </w:rPr>
        <w:t>Mzm. 105:23</w:t>
      </w:r>
      <w:r>
        <w:rPr>
          <w:lang w:val="id_ID" w:bidi="id_ID"/>
        </w:rPr>
        <w:t xml:space="preserve">, </w:t>
      </w:r>
      <w:r>
        <w:rPr>
          <w:lang w:val="id_ID" w:bidi="id_ID"/>
        </w:rPr>
        <w:t>27</w:t>
      </w:r>
      <w:r>
        <w:rPr>
          <w:lang w:val="id_ID" w:bidi="id_ID"/>
        </w:rPr>
        <w:t xml:space="preserve">; </w:t>
      </w:r>
      <w:r>
        <w:rPr>
          <w:lang w:val="id_ID" w:bidi="id_ID"/>
        </w:rPr>
        <w:t>106:22</w:t>
      </w:r>
      <w:r>
        <w:rPr>
          <w:lang w:val="id_ID" w:bidi="id_ID"/>
        </w:rPr>
        <w:t>). Kisah-kisah selanjutnya dalam kitab Kejadian memperlihatkan perilaku amoral di Mesir (</w:t>
      </w:r>
      <w:r>
        <w:rPr>
          <w:lang w:val="id_ID" w:bidi="id_ID"/>
        </w:rPr>
        <w:t>Kej. 12:10–20</w:t>
      </w:r>
      <w:r>
        <w:rPr>
          <w:lang w:val="id_ID" w:bidi="id_ID"/>
        </w:rPr>
        <w:t>) dan Kanaan (</w:t>
      </w:r>
      <w:r>
        <w:rPr>
          <w:lang w:val="id_ID" w:bidi="id_ID"/>
        </w:rPr>
        <w:t>Kej. 34:1–31</w:t>
      </w:r>
      <w:r>
        <w:rPr>
          <w:lang w:val="id_ID" w:bidi="id_ID"/>
        </w:rPr>
        <w:t xml:space="preserve">; </w:t>
      </w:r>
      <w:r>
        <w:rPr>
          <w:lang w:val="id_ID" w:bidi="id_ID"/>
        </w:rPr>
        <w:t>38:1–30</w:t>
      </w:r>
      <w:r>
        <w:rPr>
          <w:lang w:val="id_ID" w:bidi="id_ID"/>
        </w:rPr>
        <w:t xml:space="preserve">). Lihat </w:t>
      </w:r>
      <w:r>
        <w:rPr>
          <w:lang w:val="id_ID" w:bidi="id_ID"/>
        </w:rPr>
        <w:t>Kej. 9:20–27</w:t>
      </w:r>
      <w:r>
        <w:rPr>
          <w:lang w:val="id_ID" w:bidi="id_ID"/>
        </w:rPr>
        <w:t xml:space="preserve"> dan </w:t>
      </w:r>
      <w:r>
        <w:rPr>
          <w:lang w:val="id_ID" w:bidi="id_ID"/>
        </w:rPr>
        <w:t>Kej. 10:6–20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9:20–27</w:t>
      </w:r>
      <w:r>
        <w:rPr>
          <w:lang w:val="id_ID" w:bidi="id_ID"/>
        </w:rPr>
      </w:r>
    </w:p>
    <w:p>
      <w:pPr/>
      <w:r>
        <w:rPr>
          <w:lang w:val="id_ID" w:bidi="id_ID"/>
        </w:rPr>
      </w:r>
      <w:r>
        <w:rPr>
          <w:lang w:val="id_ID" w:bidi="id_ID"/>
        </w:rPr>
        <w:t>Kisah Nuh diawali dengan keadaannya sebagai orang yang hidup benar dan taat kepada Tuhan (</w:t>
      </w:r>
      <w:r>
        <w:rPr>
          <w:lang w:val="id_ID" w:bidi="id_ID"/>
        </w:rPr>
        <w:t>Kej. 6:9</w:t>
      </w:r>
      <w:r>
        <w:rPr>
          <w:lang w:val="id_ID" w:bidi="id_ID"/>
        </w:rPr>
        <w:t xml:space="preserve">), tetapi pada akhir cerita ia didapati sedang terbaring karena mabuk dan dalam keadaan telanjang di kemahnya, lalu mengutuk Kanaan. Bahkan setelah air bah yang dahsyat, manusia masih tetap menunjukkan karakteristik berdosa yang sama, yang pernah membawa mereka kepada penghakiman. Perhatian khusus diberikan pada asal usul bangsa Kanaan yang dikutuk, bangsa yang rusak dan penduduknya merupakan penyembah berhala, yang nantinya mereka akan dihalau oleh bangsa Israel dari Tanah Perjanjian (lihat juga </w:t>
      </w:r>
      <w:r>
        <w:rPr>
          <w:lang w:val="id_ID" w:bidi="id_ID"/>
        </w:rPr>
        <w:t>Kej. 15:16</w:t>
      </w:r>
      <w:r>
        <w:rPr>
          <w:lang w:val="id_ID" w:bidi="id_ID"/>
        </w:rPr>
        <w:t xml:space="preserve"> dan </w:t>
      </w:r>
      <w:r>
        <w:rPr>
          <w:lang w:val="id_ID" w:bidi="id_ID"/>
        </w:rPr>
        <w:t>catatan studi</w:t>
      </w:r>
      <w:r>
        <w:rPr>
          <w:lang w:val="id_ID" w:bidi="id_ID"/>
        </w:rPr>
        <w:t xml:space="preserve">; </w:t>
      </w:r>
      <w:r>
        <w:rPr>
          <w:lang w:val="id_ID" w:bidi="id_ID"/>
        </w:rPr>
        <w:t>Im.18:3</w:t>
      </w:r>
      <w:r>
        <w:rPr>
          <w:lang w:val="id_ID" w:bidi="id_ID"/>
        </w:rPr>
        <w:t xml:space="preserve">; </w:t>
      </w:r>
      <w:r>
        <w:rPr>
          <w:lang w:val="id_ID" w:bidi="id_ID"/>
        </w:rPr>
        <w:t>20:23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9:21</w:t>
      </w:r>
      <w:r>
        <w:rPr>
          <w:lang w:val="id_ID" w:bidi="id_ID"/>
        </w:rPr>
      </w:r>
    </w:p>
    <w:p>
      <w:pPr/>
      <w:r>
        <w:rPr>
          <w:lang w:val="id_ID" w:bidi="id_ID"/>
        </w:rPr>
      </w:r>
      <w:r>
        <w:rPr>
          <w:lang w:val="id_ID" w:bidi="id_ID"/>
        </w:rPr>
        <w:t>minum anggur, mabuklah ia</w:t>
      </w:r>
      <w:r>
        <w:rPr>
          <w:lang w:val="id_ID" w:bidi="id_ID"/>
        </w:rPr>
        <w:t>: Anggur adalah berkat Allah (</w:t>
      </w:r>
      <w:r>
        <w:rPr>
          <w:lang w:val="id_ID" w:bidi="id_ID"/>
        </w:rPr>
        <w:t>Ul. 14:26</w:t>
      </w:r>
      <w:r>
        <w:rPr>
          <w:lang w:val="id_ID" w:bidi="id_ID"/>
        </w:rPr>
        <w:t xml:space="preserve">; </w:t>
      </w:r>
      <w:r>
        <w:rPr>
          <w:lang w:val="id_ID" w:bidi="id_ID"/>
        </w:rPr>
        <w:t>Mzm. 104:15</w:t>
      </w:r>
      <w:r>
        <w:rPr>
          <w:lang w:val="id_ID" w:bidi="id_ID"/>
        </w:rPr>
        <w:t xml:space="preserve">; </w:t>
      </w:r>
      <w:r>
        <w:rPr>
          <w:lang w:val="id_ID" w:bidi="id_ID"/>
        </w:rPr>
        <w:t>Yes. 55:1</w:t>
      </w:r>
      <w:r>
        <w:rPr>
          <w:lang w:val="id_ID" w:bidi="id_ID"/>
        </w:rPr>
        <w:t xml:space="preserve">; lihat </w:t>
      </w:r>
      <w:r>
        <w:rPr>
          <w:lang w:val="id_ID" w:bidi="id_ID"/>
        </w:rPr>
        <w:t>Luk. 22:14–20</w:t>
      </w:r>
      <w:r>
        <w:rPr>
          <w:lang w:val="id_ID" w:bidi="id_ID"/>
        </w:rPr>
        <w:t xml:space="preserve">; </w:t>
      </w:r>
      <w:r>
        <w:rPr>
          <w:lang w:val="id_ID" w:bidi="id_ID"/>
        </w:rPr>
        <w:t>Yoh. 2:1–11</w:t>
      </w:r>
      <w:r>
        <w:rPr>
          <w:lang w:val="id_ID" w:bidi="id_ID"/>
        </w:rPr>
        <w:t>). Namun, Kitab Suci dengan jelas menyatakan bahwa konsumsi alkohol secara berlebihan adalah dosa yang berbahaya (</w:t>
      </w:r>
      <w:r>
        <w:rPr>
          <w:lang w:val="id_ID" w:bidi="id_ID"/>
        </w:rPr>
        <w:t>Ams. 23:20–21</w:t>
      </w:r>
      <w:r>
        <w:rPr>
          <w:lang w:val="id_ID" w:bidi="id_ID"/>
        </w:rPr>
        <w:t xml:space="preserve">, </w:t>
      </w:r>
      <w:r>
        <w:rPr>
          <w:lang w:val="id_ID" w:bidi="id_ID"/>
        </w:rPr>
        <w:t>29–35</w:t>
      </w:r>
      <w:r>
        <w:rPr>
          <w:lang w:val="id_ID" w:bidi="id_ID"/>
        </w:rPr>
        <w:t xml:space="preserve">; </w:t>
      </w:r>
      <w:r>
        <w:rPr>
          <w:lang w:val="id_ID" w:bidi="id_ID"/>
        </w:rPr>
        <w:t>1Kor. 6:10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9:22</w:t>
      </w:r>
      <w:r>
        <w:rPr>
          <w:lang w:val="id_ID" w:bidi="id_ID"/>
        </w:rPr>
      </w:r>
    </w:p>
    <w:p>
      <w:pPr/>
      <w:r>
        <w:rPr>
          <w:lang w:val="id_ID" w:bidi="id_ID"/>
        </w:rPr>
      </w:r>
      <w:r>
        <w:rPr>
          <w:lang w:val="id_ID" w:bidi="id_ID"/>
        </w:rPr>
        <w:t xml:space="preserve">Bapa Kanaan: Lihat </w:t>
      </w:r>
      <w:r>
        <w:rPr>
          <w:lang w:val="id_ID" w:bidi="id_ID"/>
        </w:rPr>
        <w:t>catatan studi pada Kej. 9:18</w:t>
      </w:r>
      <w:r>
        <w:rPr>
          <w:lang w:val="id_ID" w:bidi="id_ID"/>
        </w:rPr>
        <w:t xml:space="preserve">. • Ham menunjukan perilaku yang memalukan. Ia memandang ayahnya yang telanjang dan, alih-alih menutupinya dan merahasiakan masalah tersebut, dia malah meremehkan martabat ayahnya dengan menceritakan kemabukan dan ketelanjangan ayahnya kepada saudara-saudaranya (lihat </w:t>
      </w:r>
      <w:r>
        <w:rPr>
          <w:lang w:val="id_ID" w:bidi="id_ID"/>
        </w:rPr>
        <w:t>Kel. 21:15</w:t>
      </w:r>
      <w:r>
        <w:rPr>
          <w:lang w:val="id_ID" w:bidi="id_ID"/>
        </w:rPr>
        <w:t xml:space="preserve">, </w:t>
      </w:r>
      <w:r>
        <w:rPr>
          <w:lang w:val="id_ID" w:bidi="id_ID"/>
        </w:rPr>
        <w:t>17</w:t>
      </w:r>
      <w:r>
        <w:rPr>
          <w:lang w:val="id_ID" w:bidi="id_ID"/>
        </w:rPr>
        <w:t xml:space="preserve">; </w:t>
      </w:r>
      <w:r>
        <w:rPr>
          <w:lang w:val="id_ID" w:bidi="id_ID"/>
        </w:rPr>
        <w:t>Rat. 4:21</w:t>
      </w:r>
      <w:r>
        <w:rPr>
          <w:lang w:val="id_ID" w:bidi="id_ID"/>
        </w:rPr>
        <w:t xml:space="preserve">; </w:t>
      </w:r>
      <w:r>
        <w:rPr>
          <w:lang w:val="id_ID" w:bidi="id_ID"/>
        </w:rPr>
        <w:t>Hab. 2:15</w:t>
      </w:r>
      <w:r>
        <w:rPr>
          <w:lang w:val="id_ID" w:bidi="id_ID"/>
        </w:rPr>
        <w:t>). Berdasarkan kebiasaan di Timur Dekat kuno seorang anak laki-laki diharapkan datang membantu ayahnya ketika dia mabuk (</w:t>
      </w:r>
      <w:r>
        <w:rPr>
          <w:i/>
          <w:lang w:val="id_ID" w:bidi="id_ID"/>
        </w:rPr>
        <w:t>Dongeng Aqhat</w:t>
      </w:r>
      <w:r>
        <w:rPr>
          <w:lang w:val="id_ID" w:bidi="id_ID"/>
        </w:rPr>
        <w:t xml:space="preserve">; bdk. </w:t>
      </w:r>
      <w:r>
        <w:rPr>
          <w:lang w:val="id_ID" w:bidi="id_ID"/>
        </w:rPr>
        <w:t>Yes. 51:17–18</w:t>
      </w:r>
      <w:r>
        <w:rPr>
          <w:lang w:val="id_ID" w:bidi="id_ID"/>
        </w:rPr>
        <w:t>). Kelalaian Ham terhadap kewajibannya dalam keluarga menjelaskan alasan Nuh memuji Sem dan Yafet tetapi mengutuk Ham (</w:t>
      </w:r>
      <w:r>
        <w:rPr>
          <w:lang w:val="id_ID" w:bidi="id_ID"/>
        </w:rPr>
        <w:t>Kej. 9:24–27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9:25</w:t>
      </w:r>
      <w:r>
        <w:rPr>
          <w:lang w:val="id_ID" w:bidi="id_ID"/>
        </w:rPr>
      </w:r>
    </w:p>
    <w:p>
      <w:pPr/>
      <w:r>
        <w:rPr>
          <w:lang w:val="id_ID" w:bidi="id_ID"/>
        </w:rPr>
      </w:r>
      <w:r>
        <w:rPr>
          <w:lang w:val="id_ID" w:bidi="id_ID"/>
        </w:rPr>
        <w:t>Terkutuklah Kanaan: Nuh melihat tindakan Ham sebagai cerminan moral dari keturunan Ham melalui Kanaan.</w:t>
      </w:r>
      <w:r>
        <w:rPr>
          <w:lang w:val="id_ID" w:bidi="id_ID"/>
        </w:rPr>
      </w:r>
      <w:r>
        <w:rPr>
          <w:lang w:val="id_ID" w:bidi="id_ID"/>
        </w:rPr>
      </w:r>
    </w:p>
    <w:p>
      <w:pPr/>
      <w:r>
        <w:rPr>
          <w:lang w:val="id_ID" w:bidi="id_ID"/>
        </w:rPr>
      </w:r>
    </w:p>
    <w:p>
      <w:pPr>
        <w:pStyle w:val="Heading2"/>
      </w:pPr>
      <w:r>
        <w:rPr>
          <w:lang w:val="id_ID" w:bidi="id_ID"/>
        </w:rPr>
        <w:t>Kejadian 9:26</w:t>
      </w:r>
      <w:r>
        <w:rPr>
          <w:lang w:val="id_ID" w:bidi="id_ID"/>
        </w:rPr>
      </w:r>
    </w:p>
    <w:p>
      <w:pPr/>
      <w:r>
        <w:rPr>
          <w:lang w:val="id_ID" w:bidi="id_ID"/>
        </w:rPr>
      </w:r>
      <w:r>
        <w:rPr>
          <w:lang w:val="id_ID" w:bidi="id_ID"/>
        </w:rPr>
        <w:t xml:space="preserve">Nuh menyebut Allah sebagai Tuhan, yang membuat perjanjian dengan Israel. Adalah suatu kehormatan bagi Sem karena menjadi nenek moyang bangsa Israel (lihat </w:t>
      </w:r>
      <w:r>
        <w:rPr>
          <w:lang w:val="id_ID" w:bidi="id_ID"/>
        </w:rPr>
        <w:t>Kej. 10:21–32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9:27</w:t>
      </w:r>
      <w:r>
        <w:rPr>
          <w:lang w:val="id_ID" w:bidi="id_ID"/>
        </w:rPr>
      </w:r>
    </w:p>
    <w:p>
      <w:pPr/>
      <w:r>
        <w:rPr>
          <w:lang w:val="id_ID" w:bidi="id_ID"/>
        </w:rPr>
      </w:r>
      <w:r>
        <w:rPr>
          <w:lang w:val="id_ID" w:bidi="id_ID"/>
        </w:rPr>
        <w:t xml:space="preserve">kiranya Yafet pun turut menikmati kemakmuran dengan Sem (versi TB: </w:t>
      </w:r>
      <w:r>
        <w:rPr>
          <w:lang w:val="id_ID" w:bidi="id_ID"/>
        </w:rPr>
        <w:t>hendaklah ia tinggal dalam kemah-kemah Sem)</w:t>
      </w:r>
      <w:r>
        <w:rPr>
          <w:lang w:val="id_ID" w:bidi="id_ID"/>
        </w:rPr>
        <w:t xml:space="preserve">: Keturunan Yafet akan tinggal di antara keturunan Sem dan turut menikmati kemakmuran Sem (bdk. </w:t>
      </w:r>
      <w:r>
        <w:rPr>
          <w:lang w:val="id_ID" w:bidi="id_ID"/>
        </w:rPr>
        <w:t>Rm. 11:17–18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10:1</w:t>
      </w:r>
      <w:r>
        <w:rPr>
          <w:lang w:val="id_ID" w:bidi="id_ID"/>
        </w:rPr>
      </w:r>
    </w:p>
    <w:p>
      <w:pPr/>
      <w:r>
        <w:rPr>
          <w:lang w:val="id_ID" w:bidi="id_ID"/>
        </w:rPr>
      </w:r>
      <w:r>
        <w:rPr>
          <w:lang w:val="id_ID" w:bidi="id_ID"/>
        </w:rPr>
        <w:t>Setelah air bah itu lahirlah anak-anak lelaki</w:t>
      </w:r>
      <w:r>
        <w:rPr>
          <w:lang w:val="id_ID" w:bidi="id_ID"/>
        </w:rPr>
        <w:t>: Ini merupakan penggenapan mandat penciptaan yang diperbarui (</w:t>
      </w:r>
      <w:r>
        <w:rPr>
          <w:lang w:val="id_ID" w:bidi="id_ID"/>
        </w:rPr>
        <w:t>Kej. 9:1</w:t>
      </w:r>
      <w:r>
        <w:rPr>
          <w:lang w:val="id_ID" w:bidi="id_ID"/>
        </w:rPr>
        <w:t xml:space="preserve">, </w:t>
      </w:r>
      <w:r>
        <w:rPr>
          <w:lang w:val="id_ID" w:bidi="id_ID"/>
        </w:rPr>
        <w:t>9</w:t>
      </w:r>
      <w:r>
        <w:rPr>
          <w:lang w:val="id_ID" w:bidi="id_ID"/>
        </w:rPr>
        <w:t xml:space="preserve">; bdk. </w:t>
      </w:r>
      <w:r>
        <w:rPr>
          <w:lang w:val="id_ID" w:bidi="id_ID"/>
        </w:rPr>
        <w:t>Kej. 1:28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10:1–11.9</w:t>
      </w:r>
      <w:r>
        <w:rPr>
          <w:lang w:val="id_ID" w:bidi="id_ID"/>
        </w:rPr>
      </w:r>
    </w:p>
    <w:p>
      <w:pPr/>
      <w:r>
        <w:rPr>
          <w:lang w:val="id_ID" w:bidi="id_ID"/>
        </w:rPr>
      </w:r>
      <w:r>
        <w:rPr>
          <w:lang w:val="id_ID" w:bidi="id_ID"/>
        </w:rPr>
        <w:t>Silsilah kelima (</w:t>
      </w:r>
      <w:r>
        <w:rPr>
          <w:lang w:val="id_ID" w:bidi="id_ID"/>
        </w:rPr>
        <w:t>Kej. 10:1</w:t>
      </w:r>
      <w:r>
        <w:rPr>
          <w:lang w:val="id_ID" w:bidi="id_ID"/>
        </w:rPr>
        <w:t xml:space="preserve">) dalam Kitab Kejadian (lihat </w:t>
      </w:r>
      <w:r>
        <w:rPr>
          <w:lang w:val="id_ID" w:bidi="id_ID"/>
        </w:rPr>
        <w:t>catatan studi pada Kej. 2:4</w:t>
      </w:r>
      <w:r>
        <w:rPr>
          <w:lang w:val="id_ID" w:bidi="id_ID"/>
        </w:rPr>
        <w:t>) mengaitkan hubungan antara Daftar Bangsa-Bangsa (</w:t>
      </w:r>
      <w:r>
        <w:rPr>
          <w:lang w:val="id_ID" w:bidi="id_ID"/>
        </w:rPr>
        <w:t>Kej. 10:2–32</w:t>
      </w:r>
      <w:r>
        <w:rPr>
          <w:lang w:val="id_ID" w:bidi="id_ID"/>
        </w:rPr>
        <w:t>) dan kisah Menara Babel (</w:t>
      </w:r>
      <w:r>
        <w:rPr>
          <w:lang w:val="id_ID" w:bidi="id_ID"/>
        </w:rPr>
        <w:t>Kej. 11:1–9</w:t>
      </w:r>
      <w:r>
        <w:rPr>
          <w:lang w:val="id_ID" w:bidi="id_ID"/>
        </w:rPr>
        <w:t>) dengan tema penyebaran bangsa-bangsa (</w:t>
      </w:r>
      <w:r>
        <w:rPr>
          <w:lang w:val="id_ID" w:bidi="id_ID"/>
        </w:rPr>
        <w:t>Kej. 10:5</w:t>
      </w:r>
      <w:r>
        <w:rPr>
          <w:lang w:val="id_ID" w:bidi="id_ID"/>
        </w:rPr>
        <w:t xml:space="preserve">, </w:t>
      </w:r>
      <w:r>
        <w:rPr>
          <w:lang w:val="id_ID" w:bidi="id_ID"/>
        </w:rPr>
        <w:t>18</w:t>
      </w:r>
      <w:r>
        <w:rPr>
          <w:lang w:val="id_ID" w:bidi="id_ID"/>
        </w:rPr>
        <w:t xml:space="preserve">; </w:t>
      </w:r>
      <w:r>
        <w:rPr>
          <w:lang w:val="id_ID" w:bidi="id_ID"/>
        </w:rPr>
        <w:t>11:4</w:t>
      </w:r>
      <w:r>
        <w:rPr>
          <w:lang w:val="id_ID" w:bidi="id_ID"/>
        </w:rPr>
        <w:t xml:space="preserve">, </w:t>
      </w:r>
      <w:r>
        <w:rPr>
          <w:lang w:val="id_ID" w:bidi="id_ID"/>
        </w:rPr>
        <w:t>8–9</w:t>
      </w:r>
      <w:r>
        <w:rPr>
          <w:lang w:val="id_ID" w:bidi="id_ID"/>
        </w:rPr>
        <w:t xml:space="preserve">). Daftar Bangsa-Bangsa dituliskan mendahului kisah Menara Babel meskipun peristiwa Babel menyebabkan situasi geopolitik yang tercermin dalam Daftar Bangsa-Bangsa. Dengan membalik urutannya, Kitab Kejadian menghubungkan kembali populasi bumi melalui berkat yang dianugerahkan Allah kepada Nuh dan putra-putranya (lihat </w:t>
      </w:r>
      <w:r>
        <w:rPr>
          <w:lang w:val="id_ID" w:bidi="id_ID"/>
        </w:rPr>
        <w:t>Kej. 9:1</w:t>
      </w:r>
      <w:r>
        <w:rPr>
          <w:lang w:val="id_ID" w:bidi="id_ID"/>
        </w:rPr>
        <w:t xml:space="preserve"> dan </w:t>
      </w:r>
      <w:r>
        <w:rPr>
          <w:lang w:val="id_ID" w:bidi="id_ID"/>
        </w:rPr>
        <w:t>catatan studi</w:t>
      </w:r>
      <w:r>
        <w:rPr>
          <w:lang w:val="id_ID" w:bidi="id_ID"/>
        </w:rPr>
        <w:t>) dan menunjukkan bahwa pemanggilan Abram (</w:t>
      </w:r>
      <w:r>
        <w:rPr>
          <w:lang w:val="id_ID" w:bidi="id_ID"/>
        </w:rPr>
        <w:t>Kej. 12:1–3</w:t>
      </w:r>
      <w:r>
        <w:rPr>
          <w:lang w:val="id_ID" w:bidi="id_ID"/>
        </w:rPr>
        <w:t>) adalah solusi Allah terhadap permasalahan keterasingan manusia dari hadirat-Nya sebagaimana tercermin dalam kisah Menara Babel (</w:t>
      </w:r>
      <w:r>
        <w:rPr>
          <w:lang w:val="id_ID" w:bidi="id_ID"/>
        </w:rPr>
        <w:t>Kej. 11:1–9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10:2</w:t>
      </w:r>
      <w:r>
        <w:rPr>
          <w:lang w:val="id_ID" w:bidi="id_ID"/>
        </w:rPr>
      </w:r>
    </w:p>
    <w:p>
      <w:pPr/>
      <w:r>
        <w:rPr>
          <w:lang w:val="id_ID" w:bidi="id_ID"/>
        </w:rPr>
      </w:r>
      <w:r>
        <w:rPr>
          <w:lang w:val="id_ID" w:bidi="id_ID"/>
        </w:rPr>
        <w:t xml:space="preserve">Ketujuh anak laki-laki Yafet menetap di wilayah Anatolia (dataran tinggi bagian barat Turki) dan berbicara bahasa Indo-Eropa. • Gomer adalah nenek moyang bangsa Kimmeri (Cimmeria) yang tinggal di sebelah utara Laut Hitam. • Magog kemungkinan adalah nenek moyang orang-orang yang menetap di wilayah Lidia (lihat </w:t>
      </w:r>
      <w:r>
        <w:rPr>
          <w:lang w:val="id_ID" w:bidi="id_ID"/>
        </w:rPr>
        <w:t>Yeh. 38:2</w:t>
      </w:r>
      <w:r>
        <w:rPr>
          <w:lang w:val="id_ID" w:bidi="id_ID"/>
        </w:rPr>
        <w:t xml:space="preserve">). • Keturunan Madai adalah orang Media di Iran barat laut (lihat </w:t>
      </w:r>
      <w:r>
        <w:rPr>
          <w:lang w:val="id_ID" w:bidi="id_ID"/>
        </w:rPr>
        <w:t>2Raj. 17:6</w:t>
      </w:r>
      <w:r>
        <w:rPr>
          <w:lang w:val="id_ID" w:bidi="id_ID"/>
        </w:rPr>
        <w:t xml:space="preserve">; </w:t>
      </w:r>
      <w:r>
        <w:rPr>
          <w:lang w:val="id_ID" w:bidi="id_ID"/>
        </w:rPr>
        <w:t>Yer. 51:11</w:t>
      </w:r>
      <w:r>
        <w:rPr>
          <w:lang w:val="id_ID" w:bidi="id_ID"/>
        </w:rPr>
        <w:t xml:space="preserve">; </w:t>
      </w:r>
      <w:r>
        <w:rPr>
          <w:lang w:val="id_ID" w:bidi="id_ID"/>
        </w:rPr>
        <w:t>Dan. 5:28</w:t>
      </w:r>
      <w:r>
        <w:rPr>
          <w:lang w:val="id_ID" w:bidi="id_ID"/>
        </w:rPr>
        <w:t>). • Keturunan Yawan kemudian disebut orang Yunani Ionia • Keturunan Tubal dan Mesekh terkadang menjadi sekutu dalam pertempuran (</w:t>
      </w:r>
      <w:r>
        <w:rPr>
          <w:lang w:val="id_ID" w:bidi="id_ID"/>
        </w:rPr>
        <w:t>Yeh. 38:2</w:t>
      </w:r>
      <w:r>
        <w:rPr>
          <w:lang w:val="id_ID" w:bidi="id_ID"/>
        </w:rPr>
        <w:t xml:space="preserve">). Keduanya kemungkinan berasal dari wilayah pesisir Anatolia (lihat </w:t>
      </w:r>
      <w:r>
        <w:rPr>
          <w:lang w:val="id_ID" w:bidi="id_ID"/>
        </w:rPr>
        <w:t>Yeh. 27:13</w:t>
      </w:r>
      <w:r>
        <w:rPr>
          <w:lang w:val="id_ID" w:bidi="id_ID"/>
        </w:rPr>
        <w:t>). • Keturunan Tiras mungkin adalah suku Trasia yang tinggal di dekat Laut Aegea.</w:t>
      </w:r>
      <w:r>
        <w:rPr>
          <w:lang w:val="id_ID" w:bidi="id_ID"/>
        </w:rPr>
      </w:r>
      <w:r>
        <w:rPr>
          <w:lang w:val="id_ID" w:bidi="id_ID"/>
        </w:rPr>
      </w:r>
    </w:p>
    <w:p>
      <w:pPr/>
      <w:r>
        <w:rPr>
          <w:lang w:val="id_ID" w:bidi="id_ID"/>
        </w:rPr>
      </w:r>
    </w:p>
    <w:p>
      <w:pPr>
        <w:pStyle w:val="Heading2"/>
      </w:pPr>
      <w:r>
        <w:rPr>
          <w:lang w:val="id_ID" w:bidi="id_ID"/>
        </w:rPr>
        <w:t>Kejadian 10:2–32</w:t>
      </w:r>
      <w:r>
        <w:rPr>
          <w:lang w:val="id_ID" w:bidi="id_ID"/>
        </w:rPr>
      </w:r>
    </w:p>
    <w:p>
      <w:pPr/>
      <w:r>
        <w:rPr>
          <w:lang w:val="id_ID" w:bidi="id_ID"/>
        </w:rPr>
      </w:r>
      <w:r>
        <w:rPr>
          <w:lang w:val="id_ID" w:bidi="id_ID"/>
        </w:rPr>
        <w:t>Bagian ini menjelaskan asal usul leluhur bangsa-bangsa di sekitar Timur Dekat kuno. Ham berada di tengah (</w:t>
      </w:r>
      <w:r>
        <w:rPr>
          <w:lang w:val="id_ID" w:bidi="id_ID"/>
        </w:rPr>
        <w:t>Kej.10:6–20</w:t>
      </w:r>
      <w:r>
        <w:rPr>
          <w:lang w:val="id_ID" w:bidi="id_ID"/>
        </w:rPr>
        <w:t xml:space="preserve">), sedangkan keturunan Yafet dan Sem menyebar ke wilayah sekitar Yunani, Kreta, Asia Kecil, Mesopotamia, Madai, semenanjung Arab, dan Afrika timur laut. Nama bangsa-bangsa yang dimasukan dalam daftar dipilih sesuai dengan keterkaitannya dengan bangsa Israel. Jumlah tujuh puluh (tujuh kali sepuluh) menunjukkan kesempurnaan (lihat </w:t>
      </w:r>
      <w:r>
        <w:rPr>
          <w:lang w:val="id_ID" w:bidi="id_ID"/>
        </w:rPr>
        <w:t>Kej. 46:27</w:t>
      </w:r>
      <w:r>
        <w:rPr>
          <w:lang w:val="id_ID" w:bidi="id_ID"/>
        </w:rPr>
        <w:t xml:space="preserve">; </w:t>
      </w:r>
      <w:r>
        <w:rPr>
          <w:lang w:val="id_ID" w:bidi="id_ID"/>
        </w:rPr>
        <w:t>Ul. 32:8</w:t>
      </w:r>
      <w:r>
        <w:rPr>
          <w:lang w:val="id_ID" w:bidi="id_ID"/>
        </w:rPr>
        <w:t>) dan melambangkan dunia secara keseluruhan, yang kelak akan diberkati melalui keturunan Abraham (</w:t>
      </w:r>
      <w:r>
        <w:rPr>
          <w:lang w:val="id_ID" w:bidi="id_ID"/>
        </w:rPr>
        <w:t>Kej. 18:18</w:t>
      </w:r>
      <w:r>
        <w:rPr>
          <w:lang w:val="id_ID" w:bidi="id_ID"/>
        </w:rPr>
        <w:t xml:space="preserve">). • Meskipun Sem disebutkan pertama kali dalam </w:t>
      </w:r>
      <w:r>
        <w:rPr>
          <w:lang w:val="id_ID" w:bidi="id_ID"/>
        </w:rPr>
        <w:t>Kej. 10:1</w:t>
      </w:r>
      <w:r>
        <w:rPr>
          <w:lang w:val="id_ID" w:bidi="id_ID"/>
        </w:rPr>
        <w:t>, ia disebutkan terakhir dalam Daftar Bangsa-bangsa berdasarkan keterkaitannya dengan Abram (</w:t>
      </w:r>
      <w:r>
        <w:rPr>
          <w:lang w:val="id_ID" w:bidi="id_ID"/>
        </w:rPr>
        <w:t>Kej. 10:21–31</w:t>
      </w:r>
      <w:r>
        <w:rPr>
          <w:lang w:val="id_ID" w:bidi="id_ID"/>
        </w:rPr>
        <w:t xml:space="preserve">; </w:t>
      </w:r>
      <w:r>
        <w:rPr>
          <w:lang w:val="id_ID" w:bidi="id_ID"/>
        </w:rPr>
        <w:t>11:10–32</w:t>
      </w:r>
      <w:r>
        <w:rPr>
          <w:lang w:val="id_ID" w:bidi="id_ID"/>
        </w:rPr>
        <w:t xml:space="preserve">; </w:t>
      </w:r>
      <w:r>
        <w:rPr>
          <w:lang w:val="id_ID" w:bidi="id_ID"/>
        </w:rPr>
        <w:t>12:1</w:t>
      </w:r>
      <w:r>
        <w:rPr>
          <w:lang w:val="id_ID" w:bidi="id_ID"/>
        </w:rPr>
        <w:t xml:space="preserve">). Meskipun ada batasan yang Allah tetapkan di antara bangsa-bangsa (lihat </w:t>
      </w:r>
      <w:r>
        <w:rPr>
          <w:lang w:val="id_ID" w:bidi="id_ID"/>
        </w:rPr>
        <w:t>Ul. 32:8</w:t>
      </w:r>
      <w:r>
        <w:rPr>
          <w:lang w:val="id_ID" w:bidi="id_ID"/>
        </w:rPr>
        <w:t xml:space="preserve">; </w:t>
      </w:r>
      <w:r>
        <w:rPr>
          <w:lang w:val="id_ID" w:bidi="id_ID"/>
        </w:rPr>
        <w:t>Am. 9:7</w:t>
      </w:r>
      <w:r>
        <w:rPr>
          <w:lang w:val="id_ID" w:bidi="id_ID"/>
        </w:rPr>
        <w:t xml:space="preserve">; </w:t>
      </w:r>
      <w:r>
        <w:rPr>
          <w:lang w:val="id_ID" w:bidi="id_ID"/>
        </w:rPr>
        <w:t>Kisah 17:26</w:t>
      </w:r>
      <w:r>
        <w:rPr>
          <w:lang w:val="id_ID" w:bidi="id_ID"/>
        </w:rPr>
        <w:t>), Israel diberi keistimewaan—sebuah mikrokosmos yang terdiri dari tujuh puluh orang (</w:t>
      </w:r>
      <w:r>
        <w:rPr>
          <w:lang w:val="id_ID" w:bidi="id_ID"/>
        </w:rPr>
        <w:t>Kej. 46:27</w:t>
      </w:r>
      <w:r>
        <w:rPr>
          <w:lang w:val="id_ID" w:bidi="id_ID"/>
        </w:rPr>
        <w:t xml:space="preserve">) yang dipanggil untuk menjadi berkat bagi dunia yang terdiri dari tujuh puluh bangsa (lihat </w:t>
      </w:r>
      <w:r>
        <w:rPr>
          <w:lang w:val="id_ID" w:bidi="id_ID"/>
        </w:rPr>
        <w:t>Kej. 12:3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10:3</w:t>
      </w:r>
      <w:r>
        <w:rPr>
          <w:lang w:val="id_ID" w:bidi="id_ID"/>
        </w:rPr>
      </w:r>
    </w:p>
    <w:p>
      <w:pPr/>
      <w:r>
        <w:rPr>
          <w:lang w:val="id_ID" w:bidi="id_ID"/>
        </w:rPr>
      </w:r>
      <w:r>
        <w:rPr>
          <w:lang w:val="id_ID" w:bidi="id_ID"/>
        </w:rPr>
        <w:t xml:space="preserve">Keturunan Gomer berasal dari dekat Efrat Hulu di wilayah utara Laut Hitam (bdk. </w:t>
      </w:r>
      <w:r>
        <w:rPr>
          <w:lang w:val="id_ID" w:bidi="id_ID"/>
        </w:rPr>
        <w:t>Yeh. 38:1–9</w:t>
      </w:r>
      <w:r>
        <w:rPr>
          <w:lang w:val="id_ID" w:bidi="id_ID"/>
        </w:rPr>
        <w:t xml:space="preserve">). • Keturunan Askenas adalah bangsa Skit yang belakangan mendiami wilayah antara Laut Hitam dan Laut Kaspia. • Rifat berdekatan dengan Karkemis. • Keturunan Togarma memiliki keterkaitan dengan Til-garimmu, ibu kota Kammanu di Armenia modern (lihat </w:t>
      </w:r>
      <w:r>
        <w:rPr>
          <w:lang w:val="id_ID" w:bidi="id_ID"/>
        </w:rPr>
        <w:t>Yeh. 38:6</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Kejadian 10:4</w:t>
      </w:r>
      <w:r>
        <w:rPr>
          <w:lang w:val="id_ID" w:bidi="id_ID"/>
        </w:rPr>
      </w:r>
    </w:p>
    <w:p>
      <w:pPr/>
      <w:r>
        <w:rPr>
          <w:lang w:val="id_ID" w:bidi="id_ID"/>
        </w:rPr>
      </w:r>
      <w:r>
        <w:rPr>
          <w:lang w:val="id_ID" w:bidi="id_ID"/>
        </w:rPr>
        <w:t xml:space="preserve">Elisa mungkin adalah Siprus. • Tarsis mungkin berada di barat daya Spanyol (lihat </w:t>
      </w:r>
      <w:r>
        <w:rPr>
          <w:lang w:val="id_ID" w:bidi="id_ID"/>
        </w:rPr>
        <w:t>catatan studi pada</w:t>
      </w:r>
      <w:r>
        <w:rPr>
          <w:lang w:val="id_ID" w:bidi="id_ID"/>
        </w:rPr>
        <w:t xml:space="preserve"> </w:t>
      </w:r>
      <w:r>
        <w:rPr>
          <w:lang w:val="id_ID" w:bidi="id_ID"/>
        </w:rPr>
        <w:t>Yun. 1:3</w:t>
      </w:r>
      <w:r>
        <w:rPr>
          <w:lang w:val="id_ID" w:bidi="id_ID"/>
        </w:rPr>
        <w:t>). • Suku Kitim adalah penduduk Siprus bagian selatan. • Suku Rodanim adalah penduduk pulau Rhodes, yang kemudian menjadi wilayah Yunani.</w:t>
      </w:r>
      <w:r>
        <w:rPr>
          <w:lang w:val="id_ID" w:bidi="id_ID"/>
        </w:rPr>
      </w:r>
      <w:r>
        <w:rPr>
          <w:lang w:val="id_ID" w:bidi="id_ID"/>
        </w:rPr>
      </w:r>
    </w:p>
    <w:p>
      <w:pPr/>
      <w:r>
        <w:rPr>
          <w:lang w:val="id_ID" w:bidi="id_ID"/>
        </w:rPr>
      </w:r>
    </w:p>
    <w:p>
      <w:pPr>
        <w:pStyle w:val="Heading2"/>
      </w:pPr>
      <w:r>
        <w:rPr>
          <w:lang w:val="id_ID" w:bidi="id_ID"/>
        </w:rPr>
        <w:t>Kejadian 10:5</w:t>
      </w:r>
      <w:r>
        <w:rPr>
          <w:lang w:val="id_ID" w:bidi="id_ID"/>
        </w:rPr>
      </w:r>
    </w:p>
    <w:p>
      <w:pPr/>
      <w:r>
        <w:rPr>
          <w:lang w:val="id_ID" w:bidi="id_ID"/>
        </w:rPr>
      </w:r>
      <w:r>
        <w:rPr>
          <w:lang w:val="id_ID" w:bidi="id_ID"/>
        </w:rPr>
        <w:t>bangsa-bangsa daerah pesisir</w:t>
      </w:r>
      <w:r>
        <w:rPr>
          <w:lang w:val="id_ID" w:bidi="id_ID"/>
        </w:rPr>
        <w:t>: Mereka menetap di sekitar Mediterania dan di berbagai pulau. • dengan bahasanya sendiri: Ini terjadi setelah peristiwa Menara Babel (</w:t>
      </w:r>
      <w:r>
        <w:rPr>
          <w:lang w:val="id_ID" w:bidi="id_ID"/>
        </w:rPr>
        <w:t>Kej. 11:1–9</w:t>
      </w:r>
      <w:r>
        <w:rPr>
          <w:lang w:val="id_ID" w:bidi="id_ID"/>
        </w:rPr>
        <w:t xml:space="preserve">; lihat </w:t>
      </w:r>
      <w:r>
        <w:rPr>
          <w:lang w:val="id_ID" w:bidi="id_ID"/>
        </w:rPr>
        <w:t xml:space="preserve">catatan studi pada Kej. </w:t>
      </w:r>
      <w:r>
        <w:rPr>
          <w:lang w:val="id_ID" w:bidi="id_ID"/>
        </w:rPr>
        <w:t>10:1–11:9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10:6</w:t>
      </w:r>
      <w:r>
        <w:rPr>
          <w:lang w:val="id_ID" w:bidi="id_ID"/>
        </w:rPr>
      </w:r>
    </w:p>
    <w:p>
      <w:pPr/>
      <w:r>
        <w:rPr>
          <w:lang w:val="id_ID" w:bidi="id_ID"/>
        </w:rPr>
      </w:r>
      <w:r>
        <w:rPr>
          <w:lang w:val="id_ID" w:bidi="id_ID"/>
        </w:rPr>
        <w:t>Bangsa-bangsa keturunan Ham dari keempat anak laki-lakinya (Mesir, Babilonia, Asyur, Kanaan) merupakan tetangga Israel yang paling bermusuhan • Kush mungkin berada di Etiopia atau Nubia kuno (Sudan utara). • Mizraim adalah nama kuno untuk Mesir (</w:t>
      </w:r>
      <w:r>
        <w:rPr>
          <w:lang w:val="id_ID" w:bidi="id_ID"/>
        </w:rPr>
        <w:t>Kej. 50:11</w:t>
      </w:r>
      <w:r>
        <w:rPr>
          <w:lang w:val="id_ID" w:bidi="id_ID"/>
        </w:rPr>
        <w:t>). • Put terletak di Libya. • Kanaan meliputi Siria bagian selatan, Fenisia, dan Palestina di sebelah barat Sungai Yordan. Pada zaman Musa, Mesir dan Kanaan merupakan provinsi dari kekaisaran yang sama. Keturunan Ham tidak termasuk dalam berkat untuk garis keturunan Sem (</w:t>
      </w:r>
      <w:r>
        <w:rPr>
          <w:lang w:val="id_ID" w:bidi="id_ID"/>
        </w:rPr>
        <w:t>Kej. 9:20–28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10:7</w:t>
      </w:r>
      <w:r>
        <w:rPr>
          <w:lang w:val="id_ID" w:bidi="id_ID"/>
        </w:rPr>
      </w:r>
    </w:p>
    <w:p>
      <w:pPr/>
      <w:r>
        <w:rPr>
          <w:lang w:val="id_ID" w:bidi="id_ID"/>
        </w:rPr>
      </w:r>
      <w:r>
        <w:rPr>
          <w:lang w:val="id_ID" w:bidi="id_ID"/>
        </w:rPr>
        <w:t xml:space="preserve">Anak-anak Kush dan Raema semuanya berjumlah tujuh orang. • Seba berada di Afrika bagian utara (lihat </w:t>
      </w:r>
      <w:r>
        <w:rPr>
          <w:lang w:val="id_ID" w:bidi="id_ID"/>
        </w:rPr>
        <w:t>Yes. 43:3</w:t>
      </w:r>
      <w:r>
        <w:rPr>
          <w:lang w:val="id_ID" w:bidi="id_ID"/>
        </w:rPr>
        <w:t xml:space="preserve">; </w:t>
      </w:r>
      <w:r>
        <w:rPr>
          <w:lang w:val="id_ID" w:bidi="id_ID"/>
        </w:rPr>
        <w:t>45:14</w:t>
      </w:r>
      <w:r>
        <w:rPr>
          <w:lang w:val="id_ID" w:bidi="id_ID"/>
        </w:rPr>
        <w:t xml:space="preserve">). • Hawila berada di barat daya Arabia. • Sabta berada di Arabia selatan, di Hadramaut kuno, dekat Teluk Persia. • Raema berada di barat daya Arabia dekat Najran. • Sabtekha berada di Samudake kuno dekat Teluk Persia. • Syeba adalah sebuah kerajaan di barat daya Arabia dengan koloni para pedagang (lihat </w:t>
      </w:r>
      <w:r>
        <w:rPr>
          <w:lang w:val="id_ID" w:bidi="id_ID"/>
        </w:rPr>
        <w:t>1Raj. 10:1–29</w:t>
      </w:r>
      <w:r>
        <w:rPr>
          <w:lang w:val="id_ID" w:bidi="id_ID"/>
        </w:rPr>
        <w:t>). • Dedan berada di Arabia utara.</w:t>
      </w:r>
      <w:r>
        <w:rPr>
          <w:lang w:val="id_ID" w:bidi="id_ID"/>
        </w:rPr>
      </w:r>
      <w:r>
        <w:rPr>
          <w:lang w:val="id_ID" w:bidi="id_ID"/>
        </w:rPr>
      </w:r>
    </w:p>
    <w:p>
      <w:pPr/>
      <w:r>
        <w:rPr>
          <w:lang w:val="id_ID" w:bidi="id_ID"/>
        </w:rPr>
      </w:r>
    </w:p>
    <w:p>
      <w:pPr>
        <w:pStyle w:val="Heading2"/>
      </w:pPr>
      <w:r>
        <w:rPr>
          <w:lang w:val="id_ID" w:bidi="id_ID"/>
        </w:rPr>
        <w:t>Kejadian 10:8–12</w:t>
      </w:r>
      <w:r>
        <w:rPr>
          <w:lang w:val="id_ID" w:bidi="id_ID"/>
        </w:rPr>
      </w:r>
    </w:p>
    <w:p>
      <w:pPr/>
      <w:r>
        <w:rPr>
          <w:lang w:val="id_ID" w:bidi="id_ID"/>
        </w:rPr>
      </w:r>
      <w:r>
        <w:rPr>
          <w:lang w:val="id_ID" w:bidi="id_ID"/>
        </w:rPr>
        <w:t xml:space="preserve">Perhatian khusus diberikan pada sejarah awal Babilonia dan Asyur, kekaisaran di Mesopotamia yang kelak menaklukkan dan mengangkut Israel dan Yehuda ke dalam pembuangan. </w:t>
      </w:r>
      <w:r>
        <w:rPr>
          <w:lang w:val="id_ID" w:bidi="id_ID"/>
        </w:rPr>
      </w:r>
      <w:r>
        <w:rPr>
          <w:lang w:val="id_ID" w:bidi="id_ID"/>
        </w:rPr>
      </w:r>
    </w:p>
    <w:p>
      <w:pPr/>
      <w:r>
        <w:rPr>
          <w:lang w:val="id_ID" w:bidi="id_ID"/>
        </w:rPr>
      </w:r>
    </w:p>
    <w:p>
      <w:pPr>
        <w:pStyle w:val="Heading2"/>
      </w:pPr>
      <w:r>
        <w:rPr>
          <w:lang w:val="id_ID" w:bidi="id_ID"/>
        </w:rPr>
        <w:t>Kejadian 10:9</w:t>
      </w:r>
      <w:r>
        <w:rPr>
          <w:lang w:val="id_ID" w:bidi="id_ID"/>
        </w:rPr>
      </w:r>
    </w:p>
    <w:p>
      <w:pPr/>
      <w:r>
        <w:rPr>
          <w:lang w:val="id_ID" w:bidi="id_ID"/>
        </w:rPr>
      </w:r>
      <w:r>
        <w:rPr>
          <w:lang w:val="id_ID" w:bidi="id_ID"/>
        </w:rPr>
        <w:t>Nimrod mencapai ketenaran besar karena menaklukan dan menggentarkan; kerajaannya terbentang dari Babilonia di selatan hingga Asyur di utara (</w:t>
      </w:r>
      <w:r>
        <w:rPr>
          <w:lang w:val="id_ID" w:bidi="id_ID"/>
        </w:rPr>
        <w:t>Kej. 10:10–12</w:t>
      </w:r>
      <w:r>
        <w:rPr>
          <w:lang w:val="id_ID" w:bidi="id_ID"/>
        </w:rPr>
        <w:t>). • Pemburu yang gagah perkasa: Raja-raja di Asyur mengagung-agungkan kekuatan mereka sendiri, mereka gemar mengaku sebagai pemburu dan penakluk yang gagah berani.</w:t>
      </w:r>
      <w:r>
        <w:rPr>
          <w:lang w:val="id_ID" w:bidi="id_ID"/>
        </w:rPr>
      </w:r>
      <w:r>
        <w:rPr>
          <w:lang w:val="id_ID" w:bidi="id_ID"/>
        </w:rPr>
      </w:r>
    </w:p>
    <w:p>
      <w:pPr/>
      <w:r>
        <w:rPr>
          <w:lang w:val="id_ID" w:bidi="id_ID"/>
        </w:rPr>
      </w:r>
    </w:p>
    <w:p>
      <w:pPr>
        <w:pStyle w:val="Heading2"/>
      </w:pPr>
      <w:r>
        <w:rPr>
          <w:lang w:val="id_ID" w:bidi="id_ID"/>
        </w:rPr>
        <w:t>Kejadian 10:10–12</w:t>
      </w:r>
      <w:r>
        <w:rPr>
          <w:lang w:val="id_ID" w:bidi="id_ID"/>
        </w:rPr>
      </w:r>
    </w:p>
    <w:p>
      <w:pPr/>
      <w:r>
        <w:rPr>
          <w:lang w:val="id_ID" w:bidi="id_ID"/>
        </w:rPr>
      </w:r>
      <w:r>
        <w:rPr>
          <w:lang w:val="id_ID" w:bidi="id_ID"/>
        </w:rPr>
        <w:t xml:space="preserve">Babilonia adalah wilayah di sekeliling Sungai Tigris dan Efrat di Mesopotamia selatan. Kerajaan ini meluas hingga akhirnya mencapai Mesopotamia utara (Asyur). • Dari kota-kota yang disebutkan, Babel adalah kota paling penting karena perannya dalam membangun Menara Babel (lihat </w:t>
      </w:r>
      <w:r>
        <w:rPr>
          <w:lang w:val="id_ID" w:bidi="id_ID"/>
        </w:rPr>
        <w:t>Kej. 11:4</w:t>
      </w:r>
      <w:r>
        <w:rPr>
          <w:lang w:val="id_ID" w:bidi="id_ID"/>
        </w:rPr>
        <w:t xml:space="preserve"> dan </w:t>
      </w:r>
      <w:r>
        <w:rPr>
          <w:lang w:val="id_ID" w:bidi="id_ID"/>
        </w:rPr>
        <w:t>catatan studi</w:t>
      </w:r>
      <w:r>
        <w:rPr>
          <w:lang w:val="id_ID" w:bidi="id_ID"/>
        </w:rPr>
        <w:t xml:space="preserve">). • Erekh adalah orang Uruk kuno dan sekarang menjadi Warka di Irak selatan (lihat </w:t>
      </w:r>
      <w:r>
        <w:rPr>
          <w:lang w:val="id_ID" w:bidi="id_ID"/>
        </w:rPr>
        <w:t>Ezr. 4:9–10</w:t>
      </w:r>
      <w:r>
        <w:rPr>
          <w:lang w:val="id_ID" w:bidi="id_ID"/>
        </w:rPr>
        <w:t xml:space="preserve">). • Akad adalah Agade kuno di utara Babilonia, tempat tinggal penguasa terkenal bernama Sargon (2370–2295 SM). • Lokasi Kalne tidak diketahui secara pasti, meskipun diperkirakan merupakan salah satu kota Nimrod yang terletak di utara Aram-naharaim di selatan Mesopotamia (bdk. </w:t>
      </w:r>
      <w:r>
        <w:rPr>
          <w:lang w:val="id_ID" w:bidi="id_ID"/>
        </w:rPr>
        <w:t>Am. 6:2</w:t>
      </w:r>
      <w:r>
        <w:rPr>
          <w:lang w:val="id_ID" w:bidi="id_ID"/>
        </w:rPr>
        <w:t xml:space="preserve">). • mendirikan Niniwe: Seperti Kain, Nimrod juga membangun kota (lihat </w:t>
      </w:r>
      <w:r>
        <w:rPr>
          <w:lang w:val="id_ID" w:bidi="id_ID"/>
        </w:rPr>
        <w:t>Kej. 4:17</w:t>
      </w:r>
      <w:r>
        <w:rPr>
          <w:lang w:val="id_ID" w:bidi="id_ID"/>
        </w:rPr>
        <w:t xml:space="preserve"> dan komentar-komentar). Niniwe adalah sebuah kota kuno orang Asyur di tepi timur Sungai Tigris di Irak utara. • Rehobot-Ir merupakan anak kota Niniwe atau kebetulan terletak di dekatnya. • Kalah adalah Tel Nimrud modern, di selatan Niniwe. • Resen kemungkinan adalah Selamiyeh modern, di barat laut Tel Nimrud.</w:t>
      </w:r>
      <w:r>
        <w:rPr>
          <w:lang w:val="id_ID" w:bidi="id_ID"/>
        </w:rPr>
      </w:r>
      <w:r>
        <w:rPr>
          <w:lang w:val="id_ID" w:bidi="id_ID"/>
        </w:rPr>
      </w:r>
    </w:p>
    <w:p>
      <w:pPr/>
      <w:r>
        <w:rPr>
          <w:lang w:val="id_ID" w:bidi="id_ID"/>
        </w:rPr>
      </w:r>
    </w:p>
    <w:p>
      <w:pPr>
        <w:pStyle w:val="Heading2"/>
      </w:pPr>
      <w:r>
        <w:rPr>
          <w:lang w:val="id_ID" w:bidi="id_ID"/>
        </w:rPr>
        <w:t>Kejadian 10:13–14</w:t>
      </w:r>
      <w:r>
        <w:rPr>
          <w:lang w:val="id_ID" w:bidi="id_ID"/>
        </w:rPr>
      </w:r>
    </w:p>
    <w:p>
      <w:pPr/>
      <w:r>
        <w:rPr>
          <w:lang w:val="id_ID" w:bidi="id_ID"/>
        </w:rPr>
      </w:r>
      <w:r>
        <w:rPr>
          <w:lang w:val="id_ID" w:bidi="id_ID"/>
        </w:rPr>
        <w:t xml:space="preserve">Orang Ludim sebelumnya adalah suku Lydia di sebelah barat delta Nil. • Identitas orang Anamim tidak diketahui secara pasti. Mereka kemungkinan adalah orang Mesir di dekat Kirene, sebelah barat Mesir. • Orang Lehabim kemungkinan adalah suku Libya. • Orang Naftuhim mendiami Mesir bagian utara. • Orang Patrusim menghuni Mesir bagian selatan. • Orang Kasluhim mungkin mendiami sebuah daerah di Mesir yang juga dikenal sebagai Kirene. • Orang Kaftorim adalah orang Kreta (lihat </w:t>
      </w:r>
      <w:r>
        <w:rPr>
          <w:lang w:val="id_ID" w:bidi="id_ID"/>
        </w:rPr>
        <w:t>Yer. 47:4</w:t>
      </w:r>
      <w:r>
        <w:rPr>
          <w:lang w:val="id_ID" w:bidi="id_ID"/>
        </w:rPr>
        <w:t xml:space="preserve">; </w:t>
      </w:r>
      <w:r>
        <w:rPr>
          <w:lang w:val="id_ID" w:bidi="id_ID"/>
        </w:rPr>
        <w:t>Am. 9:7</w:t>
      </w:r>
      <w:r>
        <w:rPr>
          <w:lang w:val="id_ID" w:bidi="id_ID"/>
        </w:rPr>
        <w:t>). • Orang Filistin dari Kreta adalah kaum pelaut yang tinggal sesekali di barat daya Kanaan selama periode Keluaran dan setelahnya (</w:t>
      </w:r>
      <w:r>
        <w:rPr>
          <w:lang w:val="id_ID" w:bidi="id_ID"/>
        </w:rPr>
        <w:t>Kel. 13:17</w:t>
      </w:r>
      <w:r>
        <w:rPr>
          <w:lang w:val="id_ID" w:bidi="id_ID"/>
        </w:rPr>
        <w:t xml:space="preserve">; </w:t>
      </w:r>
      <w:r>
        <w:rPr>
          <w:lang w:val="id_ID" w:bidi="id_ID"/>
        </w:rPr>
        <w:t>Am. 9:7</w:t>
      </w:r>
      <w:r>
        <w:rPr>
          <w:lang w:val="id_ID" w:bidi="id_ID"/>
        </w:rPr>
        <w:t>). Mereka termasuk musuh Israel yang paling menyusahkan pada masa awal pemerintahan Israel (lihat 1–2 Samuel).</w:t>
      </w:r>
      <w:r>
        <w:rPr>
          <w:lang w:val="id_ID" w:bidi="id_ID"/>
        </w:rPr>
      </w:r>
      <w:r>
        <w:rPr>
          <w:lang w:val="id_ID" w:bidi="id_ID"/>
        </w:rPr>
      </w:r>
    </w:p>
    <w:p>
      <w:pPr/>
      <w:r>
        <w:rPr>
          <w:lang w:val="id_ID" w:bidi="id_ID"/>
        </w:rPr>
      </w:r>
    </w:p>
    <w:p>
      <w:pPr>
        <w:pStyle w:val="Heading2"/>
      </w:pPr>
      <w:r>
        <w:rPr>
          <w:lang w:val="id_ID" w:bidi="id_ID"/>
        </w:rPr>
        <w:t>Kejadian 10:15–18</w:t>
      </w:r>
      <w:r>
        <w:rPr>
          <w:lang w:val="id_ID" w:bidi="id_ID"/>
        </w:rPr>
      </w:r>
    </w:p>
    <w:p>
      <w:pPr/>
      <w:r>
        <w:rPr>
          <w:lang w:val="id_ID" w:bidi="id_ID"/>
        </w:rPr>
      </w:r>
      <w:r>
        <w:rPr>
          <w:lang w:val="id_ID" w:bidi="id_ID"/>
        </w:rPr>
        <w:t xml:space="preserve">Sidon menetap di Fenisia, sebelah utara Kanaan. • Orang Het: Orang-orang Het dalam Kitab Kejadian adalah koalisi beberapa kota di Kanaan (lihat </w:t>
      </w:r>
      <w:r>
        <w:rPr>
          <w:lang w:val="id_ID" w:bidi="id_ID"/>
        </w:rPr>
        <w:t>Kej. 26:34–35</w:t>
      </w:r>
      <w:r>
        <w:rPr>
          <w:lang w:val="id_ID" w:bidi="id_ID"/>
        </w:rPr>
        <w:t xml:space="preserve">; </w:t>
      </w:r>
      <w:r>
        <w:rPr>
          <w:lang w:val="id_ID" w:bidi="id_ID"/>
        </w:rPr>
        <w:t>27:46</w:t>
      </w:r>
      <w:r>
        <w:rPr>
          <w:lang w:val="id_ID" w:bidi="id_ID"/>
        </w:rPr>
        <w:t xml:space="preserve">; </w:t>
      </w:r>
      <w:r>
        <w:rPr>
          <w:lang w:val="id_ID" w:bidi="id_ID"/>
        </w:rPr>
        <w:t>Yeh. 16:3</w:t>
      </w:r>
      <w:r>
        <w:rPr>
          <w:lang w:val="id_ID" w:bidi="id_ID"/>
        </w:rPr>
        <w:t>3). Mereka mungkin berbeda dengan orang Het di Anatolia (Asia Kecil), yang kerajaannya merupakan salah satu kerajaan besar zaman dahulu pada masa patriarki. • Orang Yebusi adalah penduduk Yerusalem pada jaman kuno (</w:t>
      </w:r>
      <w:r>
        <w:rPr>
          <w:lang w:val="id_ID" w:bidi="id_ID"/>
        </w:rPr>
        <w:t>Yos. 15:63</w:t>
      </w:r>
      <w:r>
        <w:rPr>
          <w:lang w:val="id_ID" w:bidi="id_ID"/>
        </w:rPr>
        <w:t xml:space="preserve">; </w:t>
      </w:r>
      <w:r>
        <w:rPr>
          <w:lang w:val="id_ID" w:bidi="id_ID"/>
        </w:rPr>
        <w:t>Hak. 19:10–11</w:t>
      </w:r>
      <w:r>
        <w:rPr>
          <w:lang w:val="id_ID" w:bidi="id_ID"/>
        </w:rPr>
        <w:t xml:space="preserve">; </w:t>
      </w:r>
      <w:r>
        <w:rPr>
          <w:lang w:val="id_ID" w:bidi="id_ID"/>
        </w:rPr>
        <w:t>2Sam. 5:6–9</w:t>
      </w:r>
      <w:r>
        <w:rPr>
          <w:lang w:val="id_ID" w:bidi="id_ID"/>
        </w:rPr>
        <w:t xml:space="preserve">). • Orang Amori tinggal di seluruh pegunungan Palestina di Kanaan (lihat </w:t>
      </w:r>
      <w:r>
        <w:rPr>
          <w:lang w:val="id_ID" w:bidi="id_ID"/>
        </w:rPr>
        <w:t>Kej. 15:16</w:t>
      </w:r>
      <w:r>
        <w:rPr>
          <w:lang w:val="id_ID" w:bidi="id_ID"/>
        </w:rPr>
        <w:t xml:space="preserve">; </w:t>
      </w:r>
      <w:r>
        <w:rPr>
          <w:lang w:val="id_ID" w:bidi="id_ID"/>
        </w:rPr>
        <w:t>48:22</w:t>
      </w:r>
      <w:r>
        <w:rPr>
          <w:lang w:val="id_ID" w:bidi="id_ID"/>
        </w:rPr>
        <w:t xml:space="preserve">; </w:t>
      </w:r>
      <w:r>
        <w:rPr>
          <w:lang w:val="id_ID" w:bidi="id_ID"/>
        </w:rPr>
        <w:t>Bil. 13:29</w:t>
      </w:r>
      <w:r>
        <w:rPr>
          <w:lang w:val="id_ID" w:bidi="id_ID"/>
        </w:rPr>
        <w:t xml:space="preserve">; </w:t>
      </w:r>
      <w:r>
        <w:rPr>
          <w:lang w:val="id_ID" w:bidi="id_ID"/>
        </w:rPr>
        <w:t>Ul. 3:8</w:t>
      </w:r>
      <w:r>
        <w:rPr>
          <w:lang w:val="id_ID" w:bidi="id_ID"/>
        </w:rPr>
        <w:t xml:space="preserve">; </w:t>
      </w:r>
      <w:r>
        <w:rPr>
          <w:lang w:val="id_ID" w:bidi="id_ID"/>
        </w:rPr>
        <w:t>Yos. 10:5</w:t>
      </w:r>
      <w:r>
        <w:rPr>
          <w:lang w:val="id_ID" w:bidi="id_ID"/>
        </w:rPr>
        <w:t xml:space="preserve">; </w:t>
      </w:r>
      <w:r>
        <w:rPr>
          <w:lang w:val="id_ID" w:bidi="id_ID"/>
        </w:rPr>
        <w:t>Hak. 1:35</w:t>
      </w:r>
      <w:r>
        <w:rPr>
          <w:lang w:val="id_ID" w:bidi="id_ID"/>
        </w:rPr>
        <w:t xml:space="preserve">; </w:t>
      </w:r>
      <w:r>
        <w:rPr>
          <w:lang w:val="id_ID" w:bidi="id_ID"/>
        </w:rPr>
        <w:t>10:8</w:t>
      </w:r>
      <w:r>
        <w:rPr>
          <w:lang w:val="id_ID" w:bidi="id_ID"/>
        </w:rPr>
        <w:t xml:space="preserve">; </w:t>
      </w:r>
      <w:r>
        <w:rPr>
          <w:lang w:val="id_ID" w:bidi="id_ID"/>
        </w:rPr>
        <w:t>Yeh. 16:3</w:t>
      </w:r>
      <w:r>
        <w:rPr>
          <w:lang w:val="id_ID" w:bidi="id_ID"/>
        </w:rPr>
        <w:t>). • Tidak banyak yang dapat diketahui tentang orang Girgasi, salah satu suku orang Kanaan (</w:t>
      </w:r>
      <w:r>
        <w:rPr>
          <w:lang w:val="id_ID" w:bidi="id_ID"/>
        </w:rPr>
        <w:t>Kej. 15:21</w:t>
      </w:r>
      <w:r>
        <w:rPr>
          <w:lang w:val="id_ID" w:bidi="id_ID"/>
        </w:rPr>
        <w:t xml:space="preserve">; </w:t>
      </w:r>
      <w:r>
        <w:rPr>
          <w:lang w:val="id_ID" w:bidi="id_ID"/>
        </w:rPr>
        <w:t>Ul. 7:1</w:t>
      </w:r>
      <w:r>
        <w:rPr>
          <w:lang w:val="id_ID" w:bidi="id_ID"/>
        </w:rPr>
        <w:t xml:space="preserve">; </w:t>
      </w:r>
      <w:r>
        <w:rPr>
          <w:lang w:val="id_ID" w:bidi="id_ID"/>
        </w:rPr>
        <w:t>Yos. 3:10</w:t>
      </w:r>
      <w:r>
        <w:rPr>
          <w:lang w:val="id_ID" w:bidi="id_ID"/>
        </w:rPr>
        <w:t>). • Orang Hewi adalah suku Kanaan yang tidak bersunat (</w:t>
      </w:r>
      <w:r>
        <w:rPr>
          <w:lang w:val="id_ID" w:bidi="id_ID"/>
        </w:rPr>
        <w:t>Kej. 34:2</w:t>
      </w:r>
      <w:r>
        <w:rPr>
          <w:lang w:val="id_ID" w:bidi="id_ID"/>
        </w:rPr>
        <w:t xml:space="preserve">, </w:t>
      </w:r>
      <w:r>
        <w:rPr>
          <w:lang w:val="id_ID" w:bidi="id_ID"/>
        </w:rPr>
        <w:t>13–24</w:t>
      </w:r>
      <w:r>
        <w:rPr>
          <w:lang w:val="id_ID" w:bidi="id_ID"/>
        </w:rPr>
        <w:t xml:space="preserve">; </w:t>
      </w:r>
      <w:r>
        <w:rPr>
          <w:lang w:val="id_ID" w:bidi="id_ID"/>
        </w:rPr>
        <w:t>Yos. 9:1</w:t>
      </w:r>
      <w:r>
        <w:rPr>
          <w:lang w:val="id_ID" w:bidi="id_ID"/>
        </w:rPr>
        <w:t xml:space="preserve">, </w:t>
      </w:r>
      <w:r>
        <w:rPr>
          <w:lang w:val="id_ID" w:bidi="id_ID"/>
        </w:rPr>
        <w:t>7</w:t>
      </w:r>
      <w:r>
        <w:rPr>
          <w:lang w:val="id_ID" w:bidi="id_ID"/>
        </w:rPr>
        <w:t xml:space="preserve">; </w:t>
      </w:r>
      <w:r>
        <w:rPr>
          <w:lang w:val="id_ID" w:bidi="id_ID"/>
        </w:rPr>
        <w:t>11:3</w:t>
      </w:r>
      <w:r>
        <w:rPr>
          <w:lang w:val="id_ID" w:bidi="id_ID"/>
        </w:rPr>
        <w:t xml:space="preserve">; </w:t>
      </w:r>
      <w:r>
        <w:rPr>
          <w:lang w:val="id_ID" w:bidi="id_ID"/>
        </w:rPr>
        <w:t>Hak. 3:3</w:t>
      </w:r>
      <w:r>
        <w:rPr>
          <w:lang w:val="id_ID" w:bidi="id_ID"/>
        </w:rPr>
        <w:t xml:space="preserve">; </w:t>
      </w:r>
      <w:r>
        <w:rPr>
          <w:lang w:val="id_ID" w:bidi="id_ID"/>
        </w:rPr>
        <w:t>2Sam. 24:7</w:t>
      </w:r>
      <w:r>
        <w:rPr>
          <w:lang w:val="id_ID" w:bidi="id_ID"/>
        </w:rPr>
        <w:t xml:space="preserve">). • Orang Arki tinggal di Tel-Arqa di Libanon. • Orang Sini membentuk negara-kota dan mendiami Fenisia. • Orang Arwadi mendiami Ruad di Fenisia utara, dekat Sungai El Kebir. Mereka dikenal sebagai bangsa yang suka berlayar (bdk. </w:t>
      </w:r>
      <w:r>
        <w:rPr>
          <w:lang w:val="id_ID" w:bidi="id_ID"/>
        </w:rPr>
        <w:t>Yeh. 27:8</w:t>
      </w:r>
      <w:r>
        <w:rPr>
          <w:lang w:val="id_ID" w:bidi="id_ID"/>
        </w:rPr>
        <w:t xml:space="preserve">). • Orang Semari mendiami Sumur (Sumra modern), di utara Arka di pesisir Fenisia. • Orang Hamati mendirikan tempat yang sekarang disebut Hama di Sungai Orontes, perbatasan utara Kanaan (lihat </w:t>
      </w:r>
      <w:r>
        <w:rPr>
          <w:lang w:val="id_ID" w:bidi="id_ID"/>
        </w:rPr>
        <w:t>Bil. 34:8</w:t>
      </w:r>
      <w:r>
        <w:rPr>
          <w:lang w:val="id_ID" w:bidi="id_ID"/>
        </w:rPr>
        <w:t xml:space="preserve">; </w:t>
      </w:r>
      <w:r>
        <w:rPr>
          <w:lang w:val="id_ID" w:bidi="id_ID"/>
        </w:rPr>
        <w:t>Yos. 13:5</w:t>
      </w:r>
      <w:r>
        <w:rPr>
          <w:lang w:val="id_ID" w:bidi="id_ID"/>
        </w:rPr>
        <w:t xml:space="preserve">; </w:t>
      </w:r>
      <w:r>
        <w:rPr>
          <w:lang w:val="id_ID" w:bidi="id_ID"/>
        </w:rPr>
        <w:t>2Sam. 8:9–10</w:t>
      </w:r>
      <w:r>
        <w:rPr>
          <w:lang w:val="id_ID" w:bidi="id_ID"/>
        </w:rPr>
        <w:t xml:space="preserve">; </w:t>
      </w:r>
      <w:r>
        <w:rPr>
          <w:lang w:val="id_ID" w:bidi="id_ID"/>
        </w:rPr>
        <w:t>1Raj. 8:65</w:t>
      </w:r>
      <w:r>
        <w:rPr>
          <w:lang w:val="id_ID" w:bidi="id_ID"/>
        </w:rPr>
        <w:t xml:space="preserve">; </w:t>
      </w:r>
      <w:r>
        <w:rPr>
          <w:lang w:val="id_ID" w:bidi="id_ID"/>
        </w:rPr>
        <w:t>2Raj. 14:25–28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10:19</w:t>
      </w:r>
      <w:r>
        <w:rPr>
          <w:lang w:val="id_ID" w:bidi="id_ID"/>
        </w:rPr>
      </w:r>
    </w:p>
    <w:p>
      <w:pPr/>
      <w:r>
        <w:rPr>
          <w:lang w:val="id_ID" w:bidi="id_ID"/>
        </w:rPr>
      </w:r>
      <w:r>
        <w:rPr>
          <w:lang w:val="id_ID" w:bidi="id_ID"/>
        </w:rPr>
        <w:t xml:space="preserve">Wilayah Kanaan sengaja disoroti secara khusus karena wilayah tersebut akan diambil dari penduduknya dan diberikan kepada Israel (lihat </w:t>
      </w:r>
      <w:r>
        <w:rPr>
          <w:lang w:val="id_ID" w:bidi="id_ID"/>
        </w:rPr>
        <w:t>Kej. 15:18</w:t>
      </w:r>
      <w:r>
        <w:rPr>
          <w:lang w:val="id_ID" w:bidi="id_ID"/>
        </w:rPr>
        <w:t xml:space="preserve">; </w:t>
      </w:r>
      <w:r>
        <w:rPr>
          <w:lang w:val="id_ID" w:bidi="id_ID"/>
        </w:rPr>
        <w:t>Bil. 34:2–12</w:t>
      </w:r>
      <w:r>
        <w:rPr>
          <w:lang w:val="id_ID" w:bidi="id_ID"/>
        </w:rPr>
        <w:t xml:space="preserve">; </w:t>
      </w:r>
      <w:r>
        <w:rPr>
          <w:lang w:val="id_ID" w:bidi="id_ID"/>
        </w:rPr>
        <w:t>Yeh. 47:15–20</w:t>
      </w:r>
      <w:r>
        <w:rPr>
          <w:lang w:val="id_ID" w:bidi="id_ID"/>
        </w:rPr>
        <w:t xml:space="preserve">; </w:t>
      </w:r>
      <w:r>
        <w:rPr>
          <w:lang w:val="id_ID" w:bidi="id_ID"/>
        </w:rPr>
        <w:t>48:1–28</w:t>
      </w:r>
      <w:r>
        <w:rPr>
          <w:lang w:val="id_ID" w:bidi="id_ID"/>
        </w:rPr>
        <w:t>). • Jalan raya kuno pesisir utara-selatan (Via Maris) membentang dari Sidon . . . ke Gerar, menyambungkan Mesir ke Mesopotamia. • Gaza modern terletak sekitar 18 km di barat laut Gerar. • Sodom dan Gomora adalah kota di perbatasan wilayah tenggara Laut Mati. • Adma dan Zeboim disebutkan 15 kali sehubungan dengan Sodom dan Gomora (</w:t>
      </w:r>
      <w:r>
        <w:rPr>
          <w:lang w:val="id_ID" w:bidi="id_ID"/>
        </w:rPr>
        <w:t>Kej. 14:2</w:t>
      </w:r>
      <w:r>
        <w:rPr>
          <w:lang w:val="id_ID" w:bidi="id_ID"/>
        </w:rPr>
        <w:t xml:space="preserve">, </w:t>
      </w:r>
      <w:r>
        <w:rPr>
          <w:lang w:val="id_ID" w:bidi="id_ID"/>
        </w:rPr>
        <w:t>8</w:t>
      </w:r>
      <w:r>
        <w:rPr>
          <w:lang w:val="id_ID" w:bidi="id_ID"/>
        </w:rPr>
        <w:t xml:space="preserve">; </w:t>
      </w:r>
      <w:r>
        <w:rPr>
          <w:lang w:val="id_ID" w:bidi="id_ID"/>
        </w:rPr>
        <w:t>Ul. 29:23</w:t>
      </w:r>
      <w:r>
        <w:rPr>
          <w:lang w:val="id_ID" w:bidi="id_ID"/>
        </w:rPr>
        <w:t xml:space="preserve">; lihat </w:t>
      </w:r>
      <w:r>
        <w:rPr>
          <w:lang w:val="id_ID" w:bidi="id_ID"/>
        </w:rPr>
        <w:t>Hos. 11:8</w:t>
      </w:r>
      <w:r>
        <w:rPr>
          <w:lang w:val="id_ID" w:bidi="id_ID"/>
        </w:rPr>
        <w:t xml:space="preserve">). Keempat kota tersebut dihancurkan oleh Allah untuk membersihkan negeri itu (lihat </w:t>
      </w:r>
      <w:r>
        <w:rPr>
          <w:lang w:val="id_ID" w:bidi="id_ID"/>
        </w:rPr>
        <w:t>Kej. 19</w:t>
      </w:r>
      <w:r>
        <w:rPr>
          <w:lang w:val="id_ID" w:bidi="id_ID"/>
        </w:rPr>
        <w:t>). • Lasa kemungkinan berada di wilayah utara Laut Mati.</w:t>
      </w:r>
      <w:r>
        <w:rPr>
          <w:lang w:val="id_ID" w:bidi="id_ID"/>
        </w:rPr>
      </w:r>
      <w:r>
        <w:rPr>
          <w:lang w:val="id_ID" w:bidi="id_ID"/>
        </w:rPr>
      </w:r>
    </w:p>
    <w:p>
      <w:pPr/>
      <w:r>
        <w:rPr>
          <w:lang w:val="id_ID" w:bidi="id_ID"/>
        </w:rPr>
      </w:r>
    </w:p>
    <w:p>
      <w:pPr>
        <w:pStyle w:val="Heading2"/>
      </w:pPr>
      <w:r>
        <w:rPr>
          <w:lang w:val="id_ID" w:bidi="id_ID"/>
        </w:rPr>
        <w:t>Kejadian 10:21</w:t>
      </w:r>
      <w:r>
        <w:rPr>
          <w:lang w:val="id_ID" w:bidi="id_ID"/>
        </w:rPr>
      </w:r>
    </w:p>
    <w:p>
      <w:pPr/>
      <w:r>
        <w:rPr>
          <w:lang w:val="id_ID" w:bidi="id_ID"/>
        </w:rPr>
      </w:r>
      <w:r>
        <w:rPr>
          <w:lang w:val="id_ID" w:bidi="id_ID"/>
        </w:rPr>
        <w:t xml:space="preserve">Sem, kakak laki-laki Yafet, adalah leluhur bangsa Semit. Keturunan yang terdaftar mewakili negara-negara di sebelah timur Israel (Irak modern, Iran, dan Suriah). Penulis Kitab Kejadian mencantumkan lokasi-lokasi ini di Mesopotamia karena Abram, bapa Israel, berasal dari daerah ini (lihat </w:t>
      </w:r>
      <w:r>
        <w:rPr>
          <w:lang w:val="id_ID" w:bidi="id_ID"/>
        </w:rPr>
        <w:t>Kej 11:27–32</w:t>
      </w:r>
      <w:r>
        <w:rPr>
          <w:lang w:val="id_ID" w:bidi="id_ID"/>
        </w:rPr>
        <w:t xml:space="preserve">). • Eber mendapat perhatian khusus karena ada hubungannya dengan Abram (lihat </w:t>
      </w:r>
      <w:r>
        <w:rPr>
          <w:lang w:val="id_ID" w:bidi="id_ID"/>
        </w:rPr>
        <w:t xml:space="preserve">catatan studi pada Kej. </w:t>
      </w:r>
      <w:r>
        <w:rPr>
          <w:lang w:val="id_ID" w:bidi="id_ID"/>
        </w:rPr>
        <w:t>10:24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10:22</w:t>
      </w:r>
      <w:r>
        <w:rPr>
          <w:lang w:val="id_ID" w:bidi="id_ID"/>
        </w:rPr>
      </w:r>
    </w:p>
    <w:p>
      <w:pPr/>
      <w:r>
        <w:rPr>
          <w:lang w:val="id_ID" w:bidi="id_ID"/>
        </w:rPr>
      </w:r>
      <w:r>
        <w:rPr>
          <w:lang w:val="id_ID" w:bidi="id_ID"/>
        </w:rPr>
        <w:t xml:space="preserve">Keturunan Elam tinggal di wilayah barat daya Iran modern (lihat </w:t>
      </w:r>
      <w:r>
        <w:rPr>
          <w:lang w:val="id_ID" w:bidi="id_ID"/>
        </w:rPr>
        <w:t>Kej 14:1</w:t>
      </w:r>
      <w:r>
        <w:rPr>
          <w:lang w:val="id_ID" w:bidi="id_ID"/>
        </w:rPr>
        <w:t xml:space="preserve">, </w:t>
      </w:r>
      <w:r>
        <w:rPr>
          <w:lang w:val="id_ID" w:bidi="id_ID"/>
        </w:rPr>
        <w:t>9</w:t>
      </w:r>
      <w:r>
        <w:rPr>
          <w:lang w:val="id_ID" w:bidi="id_ID"/>
        </w:rPr>
        <w:t xml:space="preserve">; </w:t>
      </w:r>
      <w:r>
        <w:rPr>
          <w:lang w:val="id_ID" w:bidi="id_ID"/>
        </w:rPr>
        <w:t>Ezr. 4:9</w:t>
      </w:r>
      <w:r>
        <w:rPr>
          <w:lang w:val="id_ID" w:bidi="id_ID"/>
        </w:rPr>
        <w:t xml:space="preserve">; </w:t>
      </w:r>
      <w:r>
        <w:rPr>
          <w:lang w:val="id_ID" w:bidi="id_ID"/>
        </w:rPr>
        <w:t>Yes. 11:11</w:t>
      </w:r>
      <w:r>
        <w:rPr>
          <w:lang w:val="id_ID" w:bidi="id_ID"/>
        </w:rPr>
        <w:t xml:space="preserve">). • Keturunan Asyur kemudian menjadi orang Asyur yang tinggal di bawah kekuasaan Nimrod (lihat </w:t>
      </w:r>
      <w:r>
        <w:rPr>
          <w:lang w:val="id_ID" w:bidi="id_ID"/>
        </w:rPr>
        <w:t>Kej. 10:11</w:t>
      </w:r>
      <w:r>
        <w:rPr>
          <w:lang w:val="id_ID" w:bidi="id_ID"/>
        </w:rPr>
        <w:t xml:space="preserve">). Bangsa Sumeria keturunan Ham digulingkan oleh bangsa Semit Mesopotamia. • Arpakhsad kemungkinan menetap di timur laut Niniwe; keturunannya dijelaskan lebih lanjut dalam </w:t>
      </w:r>
      <w:r>
        <w:rPr>
          <w:lang w:val="id_ID" w:bidi="id_ID"/>
        </w:rPr>
        <w:t>Kej. 11:12–26</w:t>
      </w:r>
      <w:r>
        <w:rPr>
          <w:lang w:val="id_ID" w:bidi="id_ID"/>
        </w:rPr>
        <w:t xml:space="preserve">. • Lud berada di dekat Sungai Tigris; penduduknya memiliki hubungan kekerabatan dengan orang Lidia (lihat </w:t>
      </w:r>
      <w:r>
        <w:rPr>
          <w:lang w:val="id_ID" w:bidi="id_ID"/>
        </w:rPr>
        <w:t>Kej. 10:13</w:t>
      </w:r>
      <w:r>
        <w:rPr>
          <w:lang w:val="id_ID" w:bidi="id_ID"/>
        </w:rPr>
        <w:t>). • Aram adalah kerajaan suku-suku yang tinggal di dataran Mesopotamia.</w:t>
      </w:r>
      <w:r>
        <w:rPr>
          <w:lang w:val="id_ID" w:bidi="id_ID"/>
        </w:rPr>
      </w:r>
      <w:r>
        <w:rPr>
          <w:lang w:val="id_ID" w:bidi="id_ID"/>
        </w:rPr>
      </w:r>
    </w:p>
    <w:p>
      <w:pPr/>
      <w:r>
        <w:rPr>
          <w:lang w:val="id_ID" w:bidi="id_ID"/>
        </w:rPr>
      </w:r>
    </w:p>
    <w:p>
      <w:pPr>
        <w:pStyle w:val="Heading2"/>
      </w:pPr>
      <w:r>
        <w:rPr>
          <w:lang w:val="id_ID" w:bidi="id_ID"/>
        </w:rPr>
        <w:t>Kejadian 10:23</w:t>
      </w:r>
      <w:r>
        <w:rPr>
          <w:lang w:val="id_ID" w:bidi="id_ID"/>
        </w:rPr>
      </w:r>
    </w:p>
    <w:p>
      <w:pPr/>
      <w:r>
        <w:rPr>
          <w:lang w:val="id_ID" w:bidi="id_ID"/>
        </w:rPr>
      </w:r>
      <w:r>
        <w:rPr>
          <w:lang w:val="id_ID" w:bidi="id_ID"/>
        </w:rPr>
        <w:t xml:space="preserve">Para leluhur kemudian berinteraksi dengan keturunan Aram (lihat </w:t>
      </w:r>
      <w:r>
        <w:rPr>
          <w:lang w:val="id_ID" w:bidi="id_ID"/>
        </w:rPr>
        <w:t>Kej. 25:20</w:t>
      </w:r>
      <w:r>
        <w:rPr>
          <w:lang w:val="id_ID" w:bidi="id_ID"/>
        </w:rPr>
        <w:t xml:space="preserve">; </w:t>
      </w:r>
      <w:r>
        <w:rPr>
          <w:lang w:val="id_ID" w:bidi="id_ID"/>
        </w:rPr>
        <w:t>31:20</w:t>
      </w:r>
      <w:r>
        <w:rPr>
          <w:lang w:val="id_ID" w:bidi="id_ID"/>
        </w:rPr>
        <w:t xml:space="preserve">; </w:t>
      </w:r>
      <w:r>
        <w:rPr>
          <w:lang w:val="id_ID" w:bidi="id_ID"/>
        </w:rPr>
        <w:t>Ul.26:</w:t>
      </w:r>
      <w:r>
        <w:rPr>
          <w:lang w:val="id_ID" w:bidi="id_ID"/>
        </w:rPr>
        <w:t xml:space="preserve">). • Us adalah suku utama Aram, kemungkinan terletak di timur laut Sungai Yordan; itu adalah tempat tinggal Ayub (lihat </w:t>
      </w:r>
      <w:r>
        <w:rPr>
          <w:lang w:val="id_ID" w:bidi="id_ID"/>
        </w:rPr>
        <w:t>Ayb. 1:1</w:t>
      </w:r>
      <w:r>
        <w:rPr>
          <w:lang w:val="id_ID" w:bidi="id_ID"/>
        </w:rPr>
        <w:t xml:space="preserve">; lihat juga </w:t>
      </w:r>
      <w:r>
        <w:rPr>
          <w:lang w:val="id_ID" w:bidi="id_ID"/>
        </w:rPr>
        <w:t>Rat. 4:21</w:t>
      </w:r>
      <w:r>
        <w:rPr>
          <w:lang w:val="id_ID" w:bidi="id_ID"/>
        </w:rPr>
        <w:t>). • Hul tidak diketahui. Mungkin dia yang mendirikan Armenia. • Geter tidak diketahui; mungkin dia yang mendirikan Suriah. • Mas mungkin memiliki keterkaitan dengan Gunung Masus di Mesopotamia utara atau dengan salah satu bagian dari Pegunungan Libanon.</w:t>
      </w:r>
      <w:r>
        <w:rPr>
          <w:lang w:val="id_ID" w:bidi="id_ID"/>
        </w:rPr>
      </w:r>
      <w:r>
        <w:rPr>
          <w:lang w:val="id_ID" w:bidi="id_ID"/>
        </w:rPr>
      </w:r>
    </w:p>
    <w:p>
      <w:pPr/>
      <w:r>
        <w:rPr>
          <w:lang w:val="id_ID" w:bidi="id_ID"/>
        </w:rPr>
      </w:r>
    </w:p>
    <w:p>
      <w:pPr>
        <w:pStyle w:val="Heading2"/>
      </w:pPr>
      <w:r>
        <w:rPr>
          <w:lang w:val="id_ID" w:bidi="id_ID"/>
        </w:rPr>
        <w:t>Kejadian 10:24</w:t>
      </w:r>
      <w:r>
        <w:rPr>
          <w:lang w:val="id_ID" w:bidi="id_ID"/>
        </w:rPr>
      </w:r>
    </w:p>
    <w:p>
      <w:pPr/>
      <w:r>
        <w:rPr>
          <w:lang w:val="id_ID" w:bidi="id_ID"/>
        </w:rPr>
      </w:r>
      <w:r>
        <w:rPr>
          <w:lang w:val="id_ID" w:bidi="id_ID"/>
        </w:rPr>
        <w:t xml:space="preserve">Selah tidak diketahui, tetapi mungkin kependekan dari Metusalah (bdk. </w:t>
      </w:r>
      <w:r>
        <w:rPr>
          <w:lang w:val="id_ID" w:bidi="id_ID"/>
        </w:rPr>
        <w:t>Kej. 38:5</w:t>
      </w:r>
      <w:r>
        <w:rPr>
          <w:lang w:val="id_ID" w:bidi="id_ID"/>
        </w:rPr>
        <w:t xml:space="preserve">, </w:t>
      </w:r>
      <w:r>
        <w:rPr>
          <w:lang w:val="id_ID" w:bidi="id_ID"/>
        </w:rPr>
        <w:t>11</w:t>
      </w:r>
      <w:r>
        <w:rPr>
          <w:lang w:val="id_ID" w:bidi="id_ID"/>
        </w:rPr>
        <w:t>). • Eber adalah nenek moyang Abram, orang Ibrani (</w:t>
      </w:r>
      <w:r>
        <w:rPr>
          <w:lang w:val="id_ID" w:bidi="id_ID"/>
        </w:rPr>
        <w:t>Kej. 11:10–26</w:t>
      </w:r>
      <w:r>
        <w:rPr>
          <w:lang w:val="id_ID" w:bidi="id_ID"/>
        </w:rPr>
        <w:t xml:space="preserve">); namanya merupakan asal muasal dari istilah “Ibrani” (lihat </w:t>
      </w:r>
      <w:r>
        <w:rPr>
          <w:lang w:val="id_ID" w:bidi="id_ID"/>
        </w:rPr>
        <w:t>Kej. 14:13</w:t>
      </w:r>
      <w:r>
        <w:rPr>
          <w:lang w:val="id_ID" w:bidi="id_ID"/>
        </w:rPr>
        <w:t xml:space="preserve">; </w:t>
      </w:r>
      <w:r>
        <w:rPr>
          <w:lang w:val="id_ID" w:bidi="id_ID"/>
        </w:rPr>
        <w:t>39:14</w:t>
      </w:r>
      <w:r>
        <w:rPr>
          <w:lang w:val="id_ID" w:bidi="id_ID"/>
        </w:rPr>
        <w:t xml:space="preserve">; </w:t>
      </w:r>
      <w:r>
        <w:rPr>
          <w:lang w:val="id_ID" w:bidi="id_ID"/>
        </w:rPr>
        <w:t>40:15</w:t>
      </w:r>
      <w:r>
        <w:rPr>
          <w:lang w:val="id_ID" w:bidi="id_ID"/>
        </w:rPr>
        <w:t xml:space="preserve">; </w:t>
      </w:r>
      <w:r>
        <w:rPr>
          <w:lang w:val="id_ID" w:bidi="id_ID"/>
        </w:rPr>
        <w:t>41:12</w:t>
      </w:r>
      <w:r>
        <w:rPr>
          <w:lang w:val="id_ID" w:bidi="id_ID"/>
        </w:rPr>
        <w:t xml:space="preserve">; </w:t>
      </w:r>
      <w:r>
        <w:rPr>
          <w:lang w:val="id_ID" w:bidi="id_ID"/>
        </w:rPr>
        <w:t>Kel. 2:11</w:t>
      </w:r>
      <w:r>
        <w:rPr>
          <w:lang w:val="id_ID" w:bidi="id_ID"/>
        </w:rPr>
        <w:t xml:space="preserve">; </w:t>
      </w:r>
      <w:r>
        <w:rPr>
          <w:lang w:val="id_ID" w:bidi="id_ID"/>
        </w:rPr>
        <w:t>3:18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10:25</w:t>
      </w:r>
      <w:r>
        <w:rPr>
          <w:lang w:val="id_ID" w:bidi="id_ID"/>
        </w:rPr>
      </w:r>
    </w:p>
    <w:p>
      <w:pPr/>
      <w:r>
        <w:rPr>
          <w:lang w:val="id_ID" w:bidi="id_ID"/>
        </w:rPr>
      </w:r>
      <w:r>
        <w:rPr>
          <w:lang w:val="id_ID" w:bidi="id_ID"/>
        </w:rPr>
        <w:t>Peleg berarti pemecahan (pembagian), mendahului pemisahan umat manusia berdasarkan kelompok bahasanya setelah episode Babel (</w:t>
      </w:r>
      <w:r>
        <w:rPr>
          <w:lang w:val="id_ID" w:bidi="id_ID"/>
        </w:rPr>
        <w:t>Kej. 11:1–9</w:t>
      </w:r>
      <w:r>
        <w:rPr>
          <w:lang w:val="id_ID" w:bidi="id_ID"/>
        </w:rPr>
        <w:t xml:space="preserve">). Garis keturunan Peleg mengarah ke Abram (lihat </w:t>
      </w:r>
      <w:r>
        <w:rPr>
          <w:lang w:val="id_ID" w:bidi="id_ID"/>
        </w:rPr>
        <w:t>Kej. 11:1–9</w:t>
      </w:r>
      <w:r>
        <w:rPr>
          <w:lang w:val="id_ID" w:bidi="id_ID"/>
        </w:rPr>
        <w:t xml:space="preserve">). • Yoktan adalah nenek moyang suku-suku Arab bagian selatan. Suku Ismael berada di Arabia utara (lihat </w:t>
      </w:r>
      <w:r>
        <w:rPr>
          <w:lang w:val="id_ID" w:bidi="id_ID"/>
        </w:rPr>
        <w:t>Kej. 25:13–16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10:26–29</w:t>
      </w:r>
      <w:r>
        <w:rPr>
          <w:lang w:val="id_ID" w:bidi="id_ID"/>
        </w:rPr>
      </w:r>
    </w:p>
    <w:p>
      <w:pPr/>
      <w:r>
        <w:rPr>
          <w:lang w:val="id_ID" w:bidi="id_ID"/>
        </w:rPr>
      </w:r>
      <w:r>
        <w:rPr>
          <w:lang w:val="id_ID" w:bidi="id_ID"/>
        </w:rPr>
        <w:t xml:space="preserve">Almodad adalah nenek moyang dari wilayah, atau suku di Yaman modern. • Selef adalah suku di Yaman. • Hazar-Mawet berkerabat dengan Hadramaut di Arabia selatan. • Yerah tidak diketahui, tetapi kemungkinan ada kaitannya dengan Gunung Barakh. • Hadoram adalah suku Arab. • Uzal adalah Sana'a, ibu kota lama Yaman pada masa pra-Islam. • Dikla adalah oasis Arab bagian selatan di Mina. • Obal berada di antara Hodeida dan Sana'a di barat daya Arabia. • Abimael adalah seorang Saba. • Syeba berada di Arabia selatan (lihat </w:t>
      </w:r>
      <w:r>
        <w:rPr>
          <w:lang w:val="id_ID" w:bidi="id_ID"/>
        </w:rPr>
        <w:t>Kej. 10:7</w:t>
      </w:r>
      <w:r>
        <w:rPr>
          <w:lang w:val="id_ID" w:bidi="id_ID"/>
        </w:rPr>
        <w:t>). • Ofir adalah wilayah di Arabia selatan antara Syeba dan Hawila; sumber emas ada di situ (</w:t>
      </w:r>
      <w:r>
        <w:rPr>
          <w:lang w:val="id_ID" w:bidi="id_ID"/>
        </w:rPr>
        <w:t>Yes 13:12</w:t>
      </w:r>
      <w:r>
        <w:rPr>
          <w:lang w:val="id_ID" w:bidi="id_ID"/>
        </w:rPr>
        <w:t xml:space="preserve">). • Hawila: Lihat </w:t>
      </w:r>
      <w:r>
        <w:rPr>
          <w:lang w:val="id_ID" w:bidi="id_ID"/>
        </w:rPr>
        <w:t>Kej. 10:7</w:t>
      </w:r>
      <w:r>
        <w:rPr>
          <w:lang w:val="id_ID" w:bidi="id_ID"/>
        </w:rPr>
        <w:t xml:space="preserve"> • Yobab mungkin adalah Yobebitai di Arabia selatan.</w:t>
      </w:r>
      <w:r>
        <w:rPr>
          <w:lang w:val="id_ID" w:bidi="id_ID"/>
        </w:rPr>
      </w:r>
      <w:r>
        <w:rPr>
          <w:lang w:val="id_ID" w:bidi="id_ID"/>
        </w:rPr>
      </w:r>
    </w:p>
    <w:p>
      <w:pPr/>
      <w:r>
        <w:rPr>
          <w:lang w:val="id_ID" w:bidi="id_ID"/>
        </w:rPr>
      </w:r>
    </w:p>
    <w:p>
      <w:pPr>
        <w:pStyle w:val="Heading2"/>
      </w:pPr>
      <w:r>
        <w:rPr>
          <w:lang w:val="id_ID" w:bidi="id_ID"/>
        </w:rPr>
        <w:t>Kejadian 10:26–32</w:t>
      </w:r>
      <w:r>
        <w:rPr>
          <w:lang w:val="id_ID" w:bidi="id_ID"/>
        </w:rPr>
      </w:r>
    </w:p>
    <w:p>
      <w:pPr/>
      <w:r>
        <w:rPr>
          <w:lang w:val="id_ID" w:bidi="id_ID"/>
        </w:rPr>
      </w:r>
      <w:r>
        <w:rPr>
          <w:lang w:val="id_ID" w:bidi="id_ID"/>
        </w:rPr>
        <w:t>Ada empat belas anak Sem dari Eber melalui Yoktan. Penempatan cerita Babel di antara garis keturunan Yoktan dan Peleg menghubungkan Yoktan dengan penghakiman atas Babel (</w:t>
      </w:r>
      <w:r>
        <w:rPr>
          <w:lang w:val="id_ID" w:bidi="id_ID"/>
        </w:rPr>
        <w:t>Kej. 11:1–9</w:t>
      </w:r>
      <w:r>
        <w:rPr>
          <w:lang w:val="id_ID" w:bidi="id_ID"/>
        </w:rPr>
        <w:t>) dan menghubungkan Peleg dengan Abram (</w:t>
      </w:r>
      <w:r>
        <w:rPr>
          <w:lang w:val="id_ID" w:bidi="id_ID"/>
        </w:rPr>
        <w:t>Kej. 11:27–12:1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10:30</w:t>
      </w:r>
      <w:r>
        <w:rPr>
          <w:lang w:val="id_ID" w:bidi="id_ID"/>
        </w:rPr>
      </w:r>
    </w:p>
    <w:p>
      <w:pPr/>
      <w:r>
        <w:rPr>
          <w:lang w:val="id_ID" w:bidi="id_ID"/>
        </w:rPr>
      </w:r>
      <w:r>
        <w:rPr>
          <w:lang w:val="id_ID" w:bidi="id_ID"/>
        </w:rPr>
        <w:t>Mesa adalah sebuah wilayah di Arabia utara, di selatan Hadramaut. • Sefar dikenal sebagai Isfar, di selatan Hadramaut di Yaman.</w:t>
      </w:r>
      <w:r>
        <w:rPr>
          <w:lang w:val="id_ID" w:bidi="id_ID"/>
        </w:rPr>
      </w:r>
      <w:r>
        <w:rPr>
          <w:lang w:val="id_ID" w:bidi="id_ID"/>
        </w:rPr>
      </w:r>
    </w:p>
    <w:p>
      <w:pPr/>
      <w:r>
        <w:rPr>
          <w:lang w:val="id_ID" w:bidi="id_ID"/>
        </w:rPr>
      </w:r>
    </w:p>
    <w:p>
      <w:pPr>
        <w:pStyle w:val="Heading2"/>
      </w:pPr>
      <w:r>
        <w:rPr>
          <w:lang w:val="id_ID" w:bidi="id_ID"/>
        </w:rPr>
        <w:t>Kejadian 11:1</w:t>
      </w:r>
      <w:r>
        <w:rPr>
          <w:lang w:val="id_ID" w:bidi="id_ID"/>
        </w:rPr>
      </w:r>
    </w:p>
    <w:p>
      <w:pPr/>
      <w:r>
        <w:rPr>
          <w:lang w:val="id_ID" w:bidi="id_ID"/>
        </w:rPr>
      </w:r>
      <w:r>
        <w:rPr>
          <w:lang w:val="id_ID" w:bidi="id_ID"/>
        </w:rPr>
        <w:t xml:space="preserve">Adapun seluruh bumi … : Peristiwa yang diceritakan dalam </w:t>
      </w:r>
      <w:r>
        <w:rPr>
          <w:lang w:val="id_ID" w:bidi="id_ID"/>
        </w:rPr>
        <w:t>Kej. 11:1–9</w:t>
      </w:r>
      <w:r>
        <w:rPr>
          <w:lang w:val="id_ID" w:bidi="id_ID"/>
        </w:rPr>
        <w:t xml:space="preserve"> menyebabkan tersebarnya bangsa-bangsa yang disebutkan dalam silsilah di </w:t>
      </w:r>
      <w:r>
        <w:rPr>
          <w:lang w:val="id_ID" w:bidi="id_ID"/>
        </w:rPr>
        <w:t>Kej. 10:2–30</w:t>
      </w:r>
      <w:r>
        <w:rPr>
          <w:lang w:val="id_ID" w:bidi="id_ID"/>
        </w:rPr>
        <w:t xml:space="preserve">. Pembalikan tatanan ini memiliki tujuan teologis (lihat </w:t>
      </w:r>
      <w:r>
        <w:rPr>
          <w:lang w:val="id_ID" w:bidi="id_ID"/>
        </w:rPr>
        <w:t xml:space="preserve">catatan studi pada Kej. </w:t>
      </w:r>
      <w:r>
        <w:rPr>
          <w:lang w:val="id_ID" w:bidi="id_ID"/>
        </w:rPr>
        <w:t>10:1–11:9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11:1–9</w:t>
      </w:r>
      <w:r>
        <w:rPr>
          <w:lang w:val="id_ID" w:bidi="id_ID"/>
        </w:rPr>
      </w:r>
    </w:p>
    <w:p>
      <w:pPr/>
      <w:r>
        <w:rPr>
          <w:lang w:val="id_ID" w:bidi="id_ID"/>
        </w:rPr>
      </w:r>
      <w:r>
        <w:rPr>
          <w:lang w:val="id_ID" w:bidi="id_ID"/>
        </w:rPr>
        <w:t xml:space="preserve">Kisah menara yang tidak terselesaikan mengusung tema bahasa dan solidaritas dari Daftar Bangsa-bangsa (Psl. </w:t>
      </w:r>
      <w:r>
        <w:rPr>
          <w:lang w:val="id_ID" w:bidi="id_ID"/>
        </w:rPr>
        <w:t>10</w:t>
      </w:r>
      <w:r>
        <w:rPr>
          <w:lang w:val="id_ID" w:bidi="id_ID"/>
        </w:rPr>
        <w:t xml:space="preserve">). Keinginan para pendirinya untuk memperoleh otonomi sendiri sebagai manusia mengingatkan kita pada pemberontakan di taman di Eden (Psl. </w:t>
      </w:r>
      <w:r>
        <w:rPr>
          <w:lang w:val="id_ID" w:bidi="id_ID"/>
        </w:rPr>
        <w:t>3</w:t>
      </w:r>
      <w:r>
        <w:rPr>
          <w:lang w:val="id_ID" w:bidi="id_ID"/>
        </w:rPr>
        <w:t xml:space="preserve">) dan menegaskan pentingnya iman yang menyelamatkan seperti yang dimiliki Abram di tengah kekacauan internasional (Psl. </w:t>
      </w:r>
      <w:r>
        <w:rPr>
          <w:lang w:val="id_ID" w:bidi="id_ID"/>
        </w:rPr>
        <w:t>12</w:t>
      </w:r>
      <w:r>
        <w:rPr>
          <w:lang w:val="id_ID" w:bidi="id_ID"/>
        </w:rPr>
        <w:t xml:space="preserve">). Tercerai-berainya bangsa-bangsa merupakan peringatan bagi Israel bahwa penyembahan berhala akan membuat mereka tercerai-berai dan kota-kota mereka akan dihancurkan (lihat </w:t>
      </w:r>
      <w:r>
        <w:rPr>
          <w:lang w:val="id_ID" w:bidi="id_ID"/>
        </w:rPr>
        <w:t>Im. 26:33</w:t>
      </w:r>
      <w:r>
        <w:rPr>
          <w:lang w:val="id_ID" w:bidi="id_ID"/>
        </w:rPr>
        <w:t xml:space="preserve">; </w:t>
      </w:r>
      <w:r>
        <w:rPr>
          <w:lang w:val="id_ID" w:bidi="id_ID"/>
        </w:rPr>
        <w:t>Bil. 10:35</w:t>
      </w:r>
      <w:r>
        <w:rPr>
          <w:lang w:val="id_ID" w:bidi="id_ID"/>
        </w:rPr>
        <w:t xml:space="preserve">; </w:t>
      </w:r>
      <w:r>
        <w:rPr>
          <w:lang w:val="id_ID" w:bidi="id_ID"/>
        </w:rPr>
        <w:t>Ul. 4:27</w:t>
      </w:r>
      <w:r>
        <w:rPr>
          <w:lang w:val="id_ID" w:bidi="id_ID"/>
        </w:rPr>
        <w:t xml:space="preserve">; </w:t>
      </w:r>
      <w:r>
        <w:rPr>
          <w:lang w:val="id_ID" w:bidi="id_ID"/>
        </w:rPr>
        <w:t>28:64</w:t>
      </w:r>
      <w:r>
        <w:rPr>
          <w:lang w:val="id_ID" w:bidi="id_ID"/>
        </w:rPr>
        <w:t xml:space="preserve">; </w:t>
      </w:r>
      <w:r>
        <w:rPr>
          <w:lang w:val="id_ID" w:bidi="id_ID"/>
        </w:rPr>
        <w:t>30:3</w:t>
      </w:r>
      <w:r>
        <w:rPr>
          <w:lang w:val="id_ID" w:bidi="id_ID"/>
        </w:rPr>
        <w:t xml:space="preserve">). Secara kronologis, kisah tersebut merupakan kilas balik yang menjelaskan kebangkitan bangsa-bangsa pada masa Peleg (lihat </w:t>
      </w:r>
      <w:r>
        <w:rPr>
          <w:lang w:val="id_ID" w:bidi="id_ID"/>
        </w:rPr>
        <w:t>Kej. 10:25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11:2</w:t>
      </w:r>
      <w:r>
        <w:rPr>
          <w:lang w:val="id_ID" w:bidi="id_ID"/>
        </w:rPr>
      </w:r>
    </w:p>
    <w:p>
      <w:pPr/>
      <w:r>
        <w:rPr>
          <w:lang w:val="id_ID" w:bidi="id_ID"/>
        </w:rPr>
      </w:r>
      <w:r>
        <w:rPr>
          <w:lang w:val="id_ID" w:bidi="id_ID"/>
        </w:rPr>
        <w:t>berangkatlah mereka ke sebelah timur</w:t>
      </w:r>
      <w:r>
        <w:rPr>
          <w:lang w:val="id_ID" w:bidi="id_ID"/>
        </w:rPr>
        <w:t xml:space="preserve">: Lihat </w:t>
      </w:r>
      <w:r>
        <w:rPr>
          <w:lang w:val="id_ID" w:bidi="id_ID"/>
        </w:rPr>
        <w:t xml:space="preserve">catatan studi pada Kej. </w:t>
      </w:r>
      <w:r>
        <w:rPr>
          <w:lang w:val="id_ID" w:bidi="id_ID"/>
        </w:rPr>
        <w:t>3:24</w:t>
      </w:r>
      <w:r>
        <w:rPr>
          <w:lang w:val="id_ID" w:bidi="id_ID"/>
        </w:rPr>
        <w:t xml:space="preserve">. • Babilonia terletak di bagian selatan Mesopotamia, wilayah yang kemudian menjadi wilayah kekuasaan Nimrod dan upaya pembangunan kota yang ia lakukan (lihat </w:t>
      </w:r>
      <w:r>
        <w:rPr>
          <w:lang w:val="id_ID" w:bidi="id_ID"/>
        </w:rPr>
        <w:t>Kej. 10:10</w:t>
      </w:r>
      <w:r>
        <w:rPr>
          <w:lang w:val="id_ID" w:bidi="id_ID"/>
        </w:rPr>
        <w:t xml:space="preserve">; </w:t>
      </w:r>
      <w:r>
        <w:rPr>
          <w:lang w:val="id_ID" w:bidi="id_ID"/>
        </w:rPr>
        <w:t>Yes. 11:11</w:t>
      </w:r>
      <w:r>
        <w:rPr>
          <w:lang w:val="id_ID" w:bidi="id_ID"/>
        </w:rPr>
        <w:t xml:space="preserve">; </w:t>
      </w:r>
      <w:r>
        <w:rPr>
          <w:lang w:val="id_ID" w:bidi="id_ID"/>
        </w:rPr>
        <w:t>Dan. 1:2</w:t>
      </w:r>
      <w:r>
        <w:rPr>
          <w:lang w:val="id_ID" w:bidi="id_ID"/>
        </w:rPr>
        <w:t xml:space="preserve">; </w:t>
      </w:r>
      <w:r>
        <w:rPr>
          <w:lang w:val="id_ID" w:bidi="id_ID"/>
        </w:rPr>
        <w:t>Za.5:11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11:3</w:t>
      </w:r>
      <w:r>
        <w:rPr>
          <w:lang w:val="id_ID" w:bidi="id_ID"/>
        </w:rPr>
      </w:r>
    </w:p>
    <w:p>
      <w:pPr/>
      <w:r>
        <w:rPr>
          <w:lang w:val="id_ID" w:bidi="id_ID"/>
        </w:rPr>
      </w:r>
      <w:r>
        <w:rPr>
          <w:lang w:val="id_ID" w:bidi="id_ID"/>
        </w:rPr>
        <w:t>Kanaan memiliki batu yang berlimpah; di Mesopotamia, batu adalah komoditas yang langka dan teknologi batu bata mulai dikembangkan pada saat itu. • T</w:t>
      </w:r>
      <w:r>
        <w:rPr>
          <w:lang w:val="id_ID" w:bidi="id_ID"/>
        </w:rPr>
        <w:t>é</w:t>
      </w:r>
      <w:r>
        <w:rPr>
          <w:lang w:val="id_ID" w:bidi="id_ID"/>
        </w:rPr>
        <w:t xml:space="preserve">r terbuat dari bitumen, aspal alami yang kedap air seperti semen (lihat </w:t>
      </w:r>
      <w:r>
        <w:rPr>
          <w:lang w:val="id_ID" w:bidi="id_ID"/>
        </w:rPr>
        <w:t>Kej. 6:14</w:t>
      </w:r>
      <w:r>
        <w:rPr>
          <w:lang w:val="id_ID" w:bidi="id_ID"/>
        </w:rPr>
        <w:t xml:space="preserve">; </w:t>
      </w:r>
      <w:r>
        <w:rPr>
          <w:lang w:val="id_ID" w:bidi="id_ID"/>
        </w:rPr>
        <w:t>Kel. 2:3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11:4</w:t>
      </w:r>
      <w:r>
        <w:rPr>
          <w:lang w:val="id_ID" w:bidi="id_ID"/>
        </w:rPr>
      </w:r>
    </w:p>
    <w:p>
      <w:pPr/>
      <w:r>
        <w:rPr>
          <w:lang w:val="id_ID" w:bidi="id_ID"/>
        </w:rPr>
      </w:r>
      <w:r>
        <w:rPr>
          <w:lang w:val="id_ID" w:bidi="id_ID"/>
        </w:rPr>
        <w:t>Jauh berbeda dari taman yang diciptakan oleh Allah (</w:t>
      </w:r>
      <w:r>
        <w:rPr>
          <w:lang w:val="id_ID" w:bidi="id_ID"/>
        </w:rPr>
        <w:t>Kej. 2:15</w:t>
      </w:r>
      <w:r>
        <w:rPr>
          <w:lang w:val="id_ID" w:bidi="id_ID"/>
        </w:rPr>
        <w:t>), kota-kota pertama dalam Kitab Kejadian melambangkan kesombongan (</w:t>
      </w:r>
      <w:r>
        <w:rPr>
          <w:lang w:val="id_ID" w:bidi="id_ID"/>
        </w:rPr>
        <w:t>Kej. 4:17</w:t>
      </w:r>
      <w:r>
        <w:rPr>
          <w:lang w:val="id_ID" w:bidi="id_ID"/>
        </w:rPr>
        <w:t>), tirani (</w:t>
      </w:r>
      <w:r>
        <w:rPr>
          <w:lang w:val="id_ID" w:bidi="id_ID"/>
        </w:rPr>
        <w:t>Kej. 10:8–12</w:t>
      </w:r>
      <w:r>
        <w:rPr>
          <w:lang w:val="id_ID" w:bidi="id_ID"/>
        </w:rPr>
        <w:t>), dan kejahatan (</w:t>
      </w:r>
      <w:r>
        <w:rPr>
          <w:lang w:val="id_ID" w:bidi="id_ID"/>
        </w:rPr>
        <w:t>Kej. 18:20–21</w:t>
      </w:r>
      <w:r>
        <w:rPr>
          <w:lang w:val="id_ID" w:bidi="id_ID"/>
        </w:rPr>
        <w:t xml:space="preserve">). Kota di dataran Babilonia adalah magnet bagi kesombongan manusia dan praktik penyembahan berhala. • </w:t>
      </w:r>
      <w:r>
        <w:rPr>
          <w:lang w:val="id_ID" w:bidi="id_ID"/>
        </w:rPr>
        <w:t>sebuah menara yang puncaknya sampai ke langi</w:t>
      </w:r>
      <w:r>
        <w:rPr>
          <w:lang w:val="id_ID" w:bidi="id_ID"/>
        </w:rPr>
        <w:t>t: Ini mungkin sebuah menara candi (</w:t>
      </w:r>
      <w:r>
        <w:rPr>
          <w:i/>
          <w:lang w:val="id_ID" w:bidi="id_ID"/>
        </w:rPr>
        <w:t>ziggurat</w:t>
      </w:r>
      <w:r>
        <w:rPr>
          <w:lang w:val="id_ID" w:bidi="id_ID"/>
        </w:rPr>
        <w:t xml:space="preserve">). Lazim dalam budaya perkotaan Babilonia kuno, </w:t>
      </w:r>
      <w:r>
        <w:rPr>
          <w:i/>
          <w:lang w:val="id_ID" w:bidi="id_ID"/>
        </w:rPr>
        <w:t>ziggurat</w:t>
      </w:r>
      <w:r>
        <w:rPr>
          <w:lang w:val="id_ID" w:bidi="id_ID"/>
        </w:rPr>
        <w:t xml:space="preserve"> dianggap sebagai gunung suci tempat para dewa turun ke bumi (mimpi Yakub di </w:t>
      </w:r>
      <w:r>
        <w:rPr>
          <w:lang w:val="id_ID" w:bidi="id_ID"/>
        </w:rPr>
        <w:t xml:space="preserve">Kej. 28:12 </w:t>
      </w:r>
      <w:r>
        <w:rPr>
          <w:lang w:val="id_ID" w:bidi="id_ID"/>
        </w:rPr>
        <w:t xml:space="preserve">mungkin mencerminkan gagasan ini). • </w:t>
      </w:r>
      <w:r>
        <w:rPr>
          <w:lang w:val="id_ID" w:bidi="id_ID"/>
        </w:rPr>
        <w:t>marilah kita cari nama</w:t>
      </w:r>
      <w:r>
        <w:rPr>
          <w:lang w:val="id_ID" w:bidi="id_ID"/>
        </w:rPr>
        <w:t xml:space="preserve"> (harfiah: mari kita membuat nama untuk diri kita sendiri): Para pendiri menara tersebut mencari ketenaran melalui ambisi mendewakan diri. Allah berjanji kepada Abram akan membuat namanya terkenal karena ketaatannya dan kerendahan hatinya (</w:t>
      </w:r>
      <w:r>
        <w:rPr>
          <w:lang w:val="id_ID" w:bidi="id_ID"/>
        </w:rPr>
        <w:t>Kej. 12:2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11:5</w:t>
      </w:r>
      <w:r>
        <w:rPr>
          <w:lang w:val="id_ID" w:bidi="id_ID"/>
        </w:rPr>
      </w:r>
    </w:p>
    <w:p>
      <w:pPr/>
      <w:r>
        <w:rPr>
          <w:lang w:val="id_ID" w:bidi="id_ID"/>
        </w:rPr>
      </w:r>
      <w:r>
        <w:rPr>
          <w:lang w:val="id_ID" w:bidi="id_ID"/>
        </w:rPr>
        <w:t xml:space="preserve">Turun: Menara tersebut merupakan upaya yang dilakukan manusia untuk naik ke alam tempat Allah berada (lihat </w:t>
      </w:r>
      <w:r>
        <w:rPr>
          <w:lang w:val="id_ID" w:bidi="id_ID"/>
        </w:rPr>
        <w:t>Ul. 26:15</w:t>
      </w:r>
      <w:r>
        <w:rPr>
          <w:lang w:val="id_ID" w:bidi="id_ID"/>
        </w:rPr>
        <w:t xml:space="preserve">; </w:t>
      </w:r>
      <w:r>
        <w:rPr>
          <w:lang w:val="id_ID" w:bidi="id_ID"/>
        </w:rPr>
        <w:t>Mzm. 2:4</w:t>
      </w:r>
      <w:r>
        <w:rPr>
          <w:lang w:val="id_ID" w:bidi="id_ID"/>
        </w:rPr>
        <w:t xml:space="preserve">; </w:t>
      </w:r>
      <w:r>
        <w:rPr>
          <w:lang w:val="id_ID" w:bidi="id_ID"/>
        </w:rPr>
        <w:t>103:19</w:t>
      </w:r>
      <w:r>
        <w:rPr>
          <w:lang w:val="id_ID" w:bidi="id_ID"/>
        </w:rPr>
        <w:t xml:space="preserve">; </w:t>
      </w:r>
      <w:r>
        <w:rPr>
          <w:lang w:val="id_ID" w:bidi="id_ID"/>
        </w:rPr>
        <w:t>115:16</w:t>
      </w:r>
      <w:r>
        <w:rPr>
          <w:lang w:val="id_ID" w:bidi="id_ID"/>
        </w:rPr>
        <w:t>). Bodohnya usaha tersebut ditunjukkan dengan Allah yang perlu “turun” untuk melihat pekerjaan mereka yang sia-sia itu.</w:t>
      </w:r>
      <w:r>
        <w:rPr>
          <w:lang w:val="id_ID" w:bidi="id_ID"/>
        </w:rPr>
      </w:r>
      <w:r>
        <w:rPr>
          <w:lang w:val="id_ID" w:bidi="id_ID"/>
        </w:rPr>
      </w:r>
    </w:p>
    <w:p>
      <w:pPr/>
      <w:r>
        <w:rPr>
          <w:lang w:val="id_ID" w:bidi="id_ID"/>
        </w:rPr>
      </w:r>
    </w:p>
    <w:p>
      <w:pPr>
        <w:pStyle w:val="Heading2"/>
      </w:pPr>
      <w:r>
        <w:rPr>
          <w:lang w:val="id_ID" w:bidi="id_ID"/>
        </w:rPr>
        <w:t>Kejadian 11:6</w:t>
      </w:r>
      <w:r>
        <w:rPr>
          <w:lang w:val="id_ID" w:bidi="id_ID"/>
        </w:rPr>
      </w:r>
    </w:p>
    <w:p>
      <w:pPr/>
      <w:r>
        <w:rPr>
          <w:lang w:val="id_ID" w:bidi="id_ID"/>
        </w:rPr>
      </w:r>
      <w:r>
        <w:rPr>
          <w:lang w:val="id_ID" w:bidi="id_ID"/>
        </w:rPr>
        <w:t xml:space="preserve">Apabila dibiarkan, solidaritas dan ambisi para pendiri menara itu akan memicu kejahatan manusia semakin merajalela dengan cara-cara yang tidak terbayangkan. </w:t>
      </w:r>
      <w:r>
        <w:rPr>
          <w:lang w:val="id_ID" w:bidi="id_ID"/>
        </w:rPr>
      </w:r>
      <w:r>
        <w:rPr>
          <w:lang w:val="id_ID" w:bidi="id_ID"/>
        </w:rPr>
      </w:r>
    </w:p>
    <w:p>
      <w:pPr/>
      <w:r>
        <w:rPr>
          <w:lang w:val="id_ID" w:bidi="id_ID"/>
        </w:rPr>
      </w:r>
    </w:p>
    <w:p>
      <w:pPr>
        <w:pStyle w:val="Heading2"/>
      </w:pPr>
      <w:r>
        <w:rPr>
          <w:lang w:val="id_ID" w:bidi="id_ID"/>
        </w:rPr>
        <w:t>Kejadian 11:7</w:t>
      </w:r>
      <w:r>
        <w:rPr>
          <w:lang w:val="id_ID" w:bidi="id_ID"/>
        </w:rPr>
      </w:r>
    </w:p>
    <w:p>
      <w:pPr/>
      <w:r>
        <w:rPr>
          <w:lang w:val="id_ID" w:bidi="id_ID"/>
        </w:rPr>
      </w:r>
      <w:r>
        <w:rPr>
          <w:lang w:val="id_ID" w:bidi="id_ID"/>
        </w:rPr>
        <w:t>Baiklah Kita turun</w:t>
      </w:r>
      <w:r>
        <w:rPr>
          <w:lang w:val="id_ID" w:bidi="id_ID"/>
        </w:rPr>
        <w:t xml:space="preserve">: Tuhan berbicara kepada malaikat-Nya (lihat </w:t>
      </w:r>
      <w:r>
        <w:rPr>
          <w:lang w:val="id_ID" w:bidi="id_ID"/>
        </w:rPr>
        <w:t>Kej. 1:26</w:t>
      </w:r>
      <w:r>
        <w:rPr>
          <w:lang w:val="id_ID" w:bidi="id_ID"/>
        </w:rPr>
        <w:t xml:space="preserve">; </w:t>
      </w:r>
      <w:r>
        <w:rPr>
          <w:lang w:val="id_ID" w:bidi="id_ID"/>
        </w:rPr>
        <w:t>3:22</w:t>
      </w:r>
      <w:r>
        <w:rPr>
          <w:lang w:val="id_ID" w:bidi="id_ID"/>
        </w:rPr>
        <w:t xml:space="preserve">; dan </w:t>
      </w:r>
      <w:r>
        <w:rPr>
          <w:lang w:val="id_ID" w:bidi="id_ID"/>
        </w:rPr>
        <w:t>catatan studi</w:t>
      </w:r>
      <w:r>
        <w:rPr>
          <w:lang w:val="id_ID" w:bidi="id_ID"/>
        </w:rPr>
        <w:t xml:space="preserve">). • </w:t>
      </w:r>
      <w:r>
        <w:rPr>
          <w:lang w:val="id_ID" w:bidi="id_ID"/>
        </w:rPr>
        <w:t>tidak mengerti lagi bahasa masing-masing</w:t>
      </w:r>
      <w:r>
        <w:rPr>
          <w:lang w:val="id_ID" w:bidi="id_ID"/>
        </w:rPr>
        <w:t>: Ketidakmampuan mereka untuk berkomunikasi akan membatasi ambisi mereka yang penuh dosa. Kesatuan bahasa untuk kemuliaan Tuhan pada hari Pentakosta merupakan pembalikan simbolis dari penyerakan Babel (</w:t>
      </w:r>
      <w:r>
        <w:rPr>
          <w:lang w:val="id_ID" w:bidi="id_ID"/>
        </w:rPr>
        <w:t>Kisah 2:5–13</w:t>
      </w:r>
      <w:r>
        <w:rPr>
          <w:lang w:val="id_ID" w:bidi="id_ID"/>
        </w:rPr>
        <w:t xml:space="preserve">; lihat </w:t>
      </w:r>
      <w:r>
        <w:rPr>
          <w:lang w:val="id_ID" w:bidi="id_ID"/>
        </w:rPr>
        <w:t>Zef. 3:9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11:8</w:t>
      </w:r>
      <w:r>
        <w:rPr>
          <w:lang w:val="id_ID" w:bidi="id_ID"/>
        </w:rPr>
      </w:r>
    </w:p>
    <w:p>
      <w:pPr/>
      <w:r>
        <w:rPr>
          <w:lang w:val="id_ID" w:bidi="id_ID"/>
        </w:rPr>
      </w:r>
      <w:r>
        <w:rPr>
          <w:lang w:val="id_ID" w:bidi="id_ID"/>
        </w:rPr>
        <w:t>Demikianlah mereka diserakkan Tuhan</w:t>
      </w:r>
      <w:r>
        <w:rPr>
          <w:lang w:val="id_ID" w:bidi="id_ID"/>
        </w:rPr>
        <w:t>: Sama halnya dengan hukuman yang dijatuhkan kepada Adam dan Hawa karena mengambil otonomi untuk diri sendiri, begitu pula hukuman yang diterima Kain akibat pembunuhan yakni pembuangan dan pengusiran (</w:t>
      </w:r>
      <w:r>
        <w:rPr>
          <w:lang w:val="id_ID" w:bidi="id_ID"/>
        </w:rPr>
        <w:t>Kej. 3:23</w:t>
      </w:r>
      <w:r>
        <w:rPr>
          <w:lang w:val="id_ID" w:bidi="id_ID"/>
        </w:rPr>
        <w:t xml:space="preserve">; </w:t>
      </w:r>
      <w:r>
        <w:rPr>
          <w:lang w:val="id_ID" w:bidi="id_ID"/>
        </w:rPr>
        <w:t>4:12</w:t>
      </w:r>
      <w:r>
        <w:rPr>
          <w:lang w:val="id_ID" w:bidi="id_ID"/>
        </w:rPr>
        <w:t xml:space="preserve">, </w:t>
      </w:r>
      <w:r>
        <w:rPr>
          <w:lang w:val="id_ID" w:bidi="id_ID"/>
        </w:rPr>
        <w:t>14</w:t>
      </w:r>
      <w:r>
        <w:rPr>
          <w:lang w:val="id_ID" w:bidi="id_ID"/>
        </w:rPr>
        <w:t xml:space="preserve">; </w:t>
      </w:r>
      <w:r>
        <w:rPr>
          <w:lang w:val="id_ID" w:bidi="id_ID"/>
        </w:rPr>
        <w:t>9:19</w:t>
      </w:r>
      <w:r>
        <w:rPr>
          <w:lang w:val="id_ID" w:bidi="id_ID"/>
        </w:rPr>
        <w:t xml:space="preserve">; </w:t>
      </w:r>
      <w:r>
        <w:rPr>
          <w:lang w:val="id_ID" w:bidi="id_ID"/>
        </w:rPr>
        <w:t>10:5</w:t>
      </w:r>
      <w:r>
        <w:rPr>
          <w:lang w:val="id_ID" w:bidi="id_ID"/>
        </w:rPr>
        <w:t xml:space="preserve">, </w:t>
      </w:r>
      <w:r>
        <w:rPr>
          <w:lang w:val="id_ID" w:bidi="id_ID"/>
        </w:rPr>
        <w:t>25</w:t>
      </w:r>
      <w:r>
        <w:rPr>
          <w:lang w:val="id_ID" w:bidi="id_ID"/>
        </w:rPr>
        <w:t xml:space="preserve">, </w:t>
      </w:r>
      <w:r>
        <w:rPr>
          <w:lang w:val="id_ID" w:bidi="id_ID"/>
        </w:rPr>
        <w:t>32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11:9</w:t>
      </w:r>
      <w:r>
        <w:rPr>
          <w:lang w:val="id_ID" w:bidi="id_ID"/>
        </w:rPr>
      </w:r>
    </w:p>
    <w:p>
      <w:pPr/>
      <w:r>
        <w:rPr>
          <w:lang w:val="id_ID" w:bidi="id_ID"/>
        </w:rPr>
      </w:r>
      <w:r>
        <w:rPr>
          <w:lang w:val="id_ID" w:bidi="id_ID"/>
        </w:rPr>
        <w:t>Babel: Orang Babilonia meyakini bahwa kota mereka adalah tempat tinggal atau pintu gerbang para dewa. Permainan kata-kata yang mengakhiri kisah ini secara akurat mengungkapkan kekacauan spiritual di Babel. Babel mencapai ketenarannya pada masa kejayaan dibawah pemerintahan Nimrod (</w:t>
      </w:r>
      <w:r>
        <w:rPr>
          <w:lang w:val="id_ID" w:bidi="id_ID"/>
        </w:rPr>
        <w:t>Kej. 10:10</w:t>
      </w:r>
      <w:r>
        <w:rPr>
          <w:lang w:val="id_ID" w:bidi="id_ID"/>
        </w:rPr>
        <w:t xml:space="preserve">) dan dalam sejarah Alkitab selanjutnya (lihat </w:t>
      </w:r>
      <w:r>
        <w:rPr>
          <w:lang w:val="id_ID" w:bidi="id_ID"/>
        </w:rPr>
        <w:t>2Raj. 25:1–30</w:t>
      </w:r>
      <w:r>
        <w:rPr>
          <w:lang w:val="id_ID" w:bidi="id_ID"/>
        </w:rPr>
        <w:t xml:space="preserve">). Perannya sebagai pusat kesombongan manusia dan penyembahan berhala menjadi gambaran yang cocok untuk mengilustrasikan adanya gerakan anti-Allah yang dikaitkan dengan akhir zaman (mis., </w:t>
      </w:r>
      <w:r>
        <w:rPr>
          <w:lang w:val="id_ID" w:bidi="id_ID"/>
        </w:rPr>
        <w:t>Why. 14:8</w:t>
      </w:r>
      <w:r>
        <w:rPr>
          <w:lang w:val="id_ID" w:bidi="id_ID"/>
        </w:rPr>
        <w:t xml:space="preserve">; </w:t>
      </w:r>
      <w:r>
        <w:rPr>
          <w:lang w:val="id_ID" w:bidi="id_ID"/>
        </w:rPr>
        <w:t>16:19</w:t>
      </w:r>
      <w:r>
        <w:rPr>
          <w:lang w:val="id_ID" w:bidi="id_ID"/>
        </w:rPr>
        <w:t xml:space="preserve">; </w:t>
      </w:r>
      <w:r>
        <w:rPr>
          <w:lang w:val="id_ID" w:bidi="id_ID"/>
        </w:rPr>
        <w:t>18:2</w:t>
      </w:r>
      <w:r>
        <w:rPr>
          <w:lang w:val="id_ID" w:bidi="id_ID"/>
        </w:rPr>
        <w:t>). • Pendiri menara Babel sepakat untuk naik ke tempat Allah berada (</w:t>
      </w:r>
      <w:r>
        <w:rPr>
          <w:lang w:val="id_ID" w:bidi="id_ID"/>
        </w:rPr>
        <w:t>Kej. 11:3–4</w:t>
      </w:r>
      <w:r>
        <w:rPr>
          <w:lang w:val="id_ID" w:bidi="id_ID"/>
        </w:rPr>
        <w:t>). Allah turun dan menyerakkan mereka ke seluruh dunia untuk menggagalkan ambisi mereka yang memberhalakan diri sendiri.</w:t>
      </w:r>
      <w:r>
        <w:rPr>
          <w:lang w:val="id_ID" w:bidi="id_ID"/>
        </w:rPr>
      </w:r>
      <w:r>
        <w:rPr>
          <w:lang w:val="id_ID" w:bidi="id_ID"/>
        </w:rPr>
      </w:r>
    </w:p>
    <w:p>
      <w:pPr/>
      <w:r>
        <w:rPr>
          <w:lang w:val="id_ID" w:bidi="id_ID"/>
        </w:rPr>
      </w:r>
    </w:p>
    <w:p>
      <w:pPr>
        <w:pStyle w:val="Heading2"/>
      </w:pPr>
      <w:r>
        <w:rPr>
          <w:lang w:val="id_ID" w:bidi="id_ID"/>
        </w:rPr>
        <w:t>Kejadian 11:10</w:t>
      </w:r>
      <w:r>
        <w:rPr>
          <w:lang w:val="id_ID" w:bidi="id_ID"/>
        </w:rPr>
      </w:r>
    </w:p>
    <w:p>
      <w:pPr/>
      <w:r>
        <w:rPr>
          <w:lang w:val="id_ID" w:bidi="id_ID"/>
        </w:rPr>
      </w:r>
      <w:r>
        <w:rPr>
          <w:lang w:val="id_ID" w:bidi="id_ID"/>
        </w:rPr>
        <w:t xml:space="preserve">Kisah tentang keluarga Sem ini melanjutkan garis keturunan Sem dari </w:t>
      </w:r>
      <w:r>
        <w:rPr>
          <w:lang w:val="id_ID" w:bidi="id_ID"/>
        </w:rPr>
        <w:t>Kej. 10:21–32</w:t>
      </w:r>
      <w:r>
        <w:rPr>
          <w:lang w:val="id_ID" w:bidi="id_ID"/>
        </w:rPr>
        <w:t xml:space="preserve">, dengan fokus khusus pada garis keturunan yang mengarah ke Abram. Hanya Abram dan Israel yang mewarisi iman percaya kepada Allahnya Sem (lihat </w:t>
      </w:r>
      <w:r>
        <w:rPr>
          <w:lang w:val="id_ID" w:bidi="id_ID"/>
        </w:rPr>
        <w:t>Kej. 9:26–27</w:t>
      </w:r>
      <w:r>
        <w:rPr>
          <w:lang w:val="id_ID" w:bidi="id_ID"/>
        </w:rPr>
        <w:t xml:space="preserve">; </w:t>
      </w:r>
      <w:r>
        <w:rPr>
          <w:lang w:val="id_ID" w:bidi="id_ID"/>
        </w:rPr>
        <w:t>Ul. 32:8–9</w:t>
      </w:r>
      <w:r>
        <w:rPr>
          <w:lang w:val="id_ID" w:bidi="id_ID"/>
        </w:rPr>
        <w:t>). Kisah Babel dengan jelas menyangkal budaya yang harus ditinggalkan oleh Abram (</w:t>
      </w:r>
      <w:r>
        <w:rPr>
          <w:lang w:val="id_ID" w:bidi="id_ID"/>
        </w:rPr>
        <w:t>Kej. 12:1</w:t>
      </w:r>
      <w:r>
        <w:rPr>
          <w:lang w:val="id_ID" w:bidi="id_ID"/>
        </w:rPr>
        <w:t xml:space="preserve">; </w:t>
      </w:r>
      <w:r>
        <w:rPr>
          <w:lang w:val="id_ID" w:bidi="id_ID"/>
        </w:rPr>
        <w:t>24:6–7</w:t>
      </w:r>
      <w:r>
        <w:rPr>
          <w:lang w:val="id_ID" w:bidi="id_ID"/>
        </w:rPr>
        <w:t>). Bersama dengan kisah tentang keturunan Terah (</w:t>
      </w:r>
      <w:r>
        <w:rPr>
          <w:lang w:val="id_ID" w:bidi="id_ID"/>
        </w:rPr>
        <w:t>Kej. 11:27–32</w:t>
      </w:r>
      <w:r>
        <w:rPr>
          <w:lang w:val="id_ID" w:bidi="id_ID"/>
        </w:rPr>
        <w:t xml:space="preserve">), kisah kedua tentang garis keturunan Sem ini menjadi jembatan dari sejarah universal dalam psl. </w:t>
      </w:r>
      <w:r>
        <w:rPr>
          <w:lang w:val="id_ID" w:bidi="id_ID"/>
        </w:rPr>
        <w:t>1–11</w:t>
      </w:r>
      <w:r>
        <w:rPr>
          <w:lang w:val="id_ID" w:bidi="id_ID"/>
        </w:rPr>
        <w:t xml:space="preserve"> ke sejarah nasional Israel yang dimulai pada psl. </w:t>
      </w:r>
      <w:r>
        <w:rPr>
          <w:lang w:val="id_ID" w:bidi="id_ID"/>
        </w:rPr>
        <w:t>12</w:t>
      </w:r>
      <w:r>
        <w:rPr>
          <w:lang w:val="id_ID" w:bidi="id_ID"/>
        </w:rPr>
        <w:t>. Abram adalah yang tersisa dari Dunia Babel yang kacau. Allah memanggil dia sebagai tindakan untuk menunjukan kasih karunia-Nya; melalui dia dunia Babel yang terpecah-belah akan diberkati (</w:t>
      </w:r>
      <w:r>
        <w:rPr>
          <w:lang w:val="id_ID" w:bidi="id_ID"/>
        </w:rPr>
        <w:t>Kej. 12:3</w:t>
      </w:r>
      <w:r>
        <w:rPr>
          <w:lang w:val="id_ID" w:bidi="id_ID"/>
        </w:rPr>
        <w:t>). • memperanakkan: Atau "menjadi nenek moyang dari"; Silsilah Ibrani tidak selalu mencantumkan setiap generasi.</w:t>
      </w:r>
      <w:r>
        <w:rPr>
          <w:lang w:val="id_ID" w:bidi="id_ID"/>
        </w:rPr>
      </w:r>
      <w:r>
        <w:rPr>
          <w:lang w:val="id_ID" w:bidi="id_ID"/>
        </w:rPr>
      </w:r>
    </w:p>
    <w:p>
      <w:pPr/>
      <w:r>
        <w:rPr>
          <w:lang w:val="id_ID" w:bidi="id_ID"/>
        </w:rPr>
      </w:r>
    </w:p>
    <w:p>
      <w:pPr>
        <w:pStyle w:val="Heading2"/>
      </w:pPr>
      <w:r>
        <w:rPr>
          <w:lang w:val="id_ID" w:bidi="id_ID"/>
        </w:rPr>
        <w:t>Kejadian 11:18</w:t>
      </w:r>
      <w:r>
        <w:rPr>
          <w:lang w:val="id_ID" w:bidi="id_ID"/>
        </w:rPr>
      </w:r>
    </w:p>
    <w:p>
      <w:pPr/>
      <w:r>
        <w:rPr>
          <w:lang w:val="id_ID" w:bidi="id_ID"/>
        </w:rPr>
      </w:r>
      <w:r>
        <w:rPr>
          <w:lang w:val="id_ID" w:bidi="id_ID"/>
        </w:rPr>
        <w:t xml:space="preserve">Peleg: Lihat </w:t>
      </w:r>
      <w:r>
        <w:rPr>
          <w:lang w:val="id_ID" w:bidi="id_ID"/>
        </w:rPr>
        <w:t>catatan studi pada</w:t>
      </w:r>
      <w:r>
        <w:rPr>
          <w:lang w:val="id_ID" w:bidi="id_ID"/>
        </w:rPr>
        <w:t xml:space="preserve"> </w:t>
      </w:r>
      <w:r>
        <w:rPr>
          <w:lang w:val="id_ID" w:bidi="id_ID"/>
        </w:rPr>
        <w:t>Kej. 10:25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11:27</w:t>
      </w:r>
      <w:r>
        <w:rPr>
          <w:lang w:val="id_ID" w:bidi="id_ID"/>
        </w:rPr>
      </w:r>
    </w:p>
    <w:p>
      <w:pPr/>
      <w:r>
        <w:rPr>
          <w:lang w:val="id_ID" w:bidi="id_ID"/>
        </w:rPr>
      </w:r>
      <w:r>
        <w:rPr>
          <w:lang w:val="id_ID" w:bidi="id_ID"/>
        </w:rPr>
        <w:t xml:space="preserve">Nahor adalah kakek Laban, yang kedua putrinya kemudian menjadi istri Yakub (psl. </w:t>
      </w:r>
      <w:r>
        <w:rPr>
          <w:lang w:val="id_ID" w:bidi="id_ID"/>
        </w:rPr>
        <w:t>29–31</w:t>
      </w:r>
      <w:r>
        <w:rPr>
          <w:lang w:val="id_ID" w:bidi="id_ID"/>
        </w:rPr>
        <w:t>). • Lot: Lihat Profil “</w:t>
      </w:r>
      <w:r>
        <w:rPr>
          <w:lang w:val="id_ID" w:bidi="id_ID"/>
        </w:rPr>
        <w:t>Lot</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11:27–32</w:t>
      </w:r>
      <w:r>
        <w:rPr>
          <w:lang w:val="id_ID" w:bidi="id_ID"/>
        </w:rPr>
      </w:r>
    </w:p>
    <w:p>
      <w:pPr/>
      <w:r>
        <w:rPr>
          <w:lang w:val="id_ID" w:bidi="id_ID"/>
        </w:rPr>
      </w:r>
      <w:r>
        <w:rPr>
          <w:lang w:val="id_ID" w:bidi="id_ID"/>
        </w:rPr>
        <w:t>Bagian singkat ini memberikan ringkasan lengkap tentang kehidupan Terah dan kisah putra-putranya yang lain serta pernikahan mereka; bagian ini juga memperkenalkan Lot, keponakan Abram, yang kemudian memainkan peran penting. Nenek moyang, termasuk Terah dan keluarganya, adalah penyembah berhala, menyembah dewa-dewa di Mesopotamia (</w:t>
      </w:r>
      <w:r>
        <w:rPr>
          <w:lang w:val="id_ID" w:bidi="id_ID"/>
        </w:rPr>
        <w:t>Yos. 24:2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11:27–25.11</w:t>
      </w:r>
      <w:r>
        <w:rPr>
          <w:lang w:val="id_ID" w:bidi="id_ID"/>
        </w:rPr>
      </w:r>
    </w:p>
    <w:p>
      <w:pPr/>
      <w:r>
        <w:rPr>
          <w:lang w:val="id_ID" w:bidi="id_ID"/>
        </w:rPr>
      </w:r>
      <w:r>
        <w:rPr>
          <w:lang w:val="id_ID" w:bidi="id_ID"/>
        </w:rPr>
        <w:t xml:space="preserve">Inilah keturunan (Ibrani = </w:t>
      </w:r>
      <w:r>
        <w:rPr>
          <w:i/>
          <w:lang w:val="id_ID" w:bidi="id_ID"/>
        </w:rPr>
        <w:t>toledoth</w:t>
      </w:r>
      <w:r>
        <w:rPr>
          <w:lang w:val="id_ID" w:bidi="id_ID"/>
        </w:rPr>
        <w:t xml:space="preserve">; lihat </w:t>
      </w:r>
      <w:r>
        <w:rPr>
          <w:lang w:val="id_ID" w:bidi="id_ID"/>
        </w:rPr>
        <w:t>catatan studi pada Kej.</w:t>
      </w:r>
      <w:r>
        <w:rPr>
          <w:lang w:val="id_ID" w:bidi="id_ID"/>
        </w:rPr>
        <w:t xml:space="preserve"> </w:t>
      </w:r>
      <w:r>
        <w:rPr>
          <w:lang w:val="id_ID" w:bidi="id_ID"/>
        </w:rPr>
        <w:t>2:4</w:t>
      </w:r>
      <w:r>
        <w:rPr>
          <w:lang w:val="id_ID" w:bidi="id_ID"/>
        </w:rPr>
        <w:t xml:space="preserve">) mengenai keluarga Terah: Yang tertera dalam </w:t>
      </w:r>
      <w:r>
        <w:rPr>
          <w:lang w:val="id_ID" w:bidi="id_ID"/>
        </w:rPr>
        <w:t>Kej. 11:28–25:11</w:t>
      </w:r>
      <w:r>
        <w:rPr>
          <w:lang w:val="id_ID" w:bidi="id_ID"/>
        </w:rPr>
        <w:t xml:space="preserve"> adalah rincian tentang keluarga yang merupakan keturunan Terah, khususnya tentang Abraham dan perjanjian Allah dengan dia, serta tentang Ishak, anak perjanjian, yang meneruskan garis keturunan dan berkat kepada generasi penerus.</w:t>
      </w:r>
      <w:r>
        <w:rPr>
          <w:lang w:val="id_ID" w:bidi="id_ID"/>
        </w:rPr>
      </w:r>
      <w:r>
        <w:rPr>
          <w:lang w:val="id_ID" w:bidi="id_ID"/>
        </w:rPr>
      </w:r>
    </w:p>
    <w:p>
      <w:pPr/>
      <w:r>
        <w:rPr>
          <w:lang w:val="id_ID" w:bidi="id_ID"/>
        </w:rPr>
      </w:r>
    </w:p>
    <w:p>
      <w:pPr>
        <w:pStyle w:val="Heading2"/>
      </w:pPr>
      <w:r>
        <w:rPr>
          <w:lang w:val="id_ID" w:bidi="id_ID"/>
        </w:rPr>
        <w:t>Kejadian 11:28</w:t>
      </w:r>
      <w:r>
        <w:rPr>
          <w:lang w:val="id_ID" w:bidi="id_ID"/>
        </w:rPr>
      </w:r>
    </w:p>
    <w:p>
      <w:pPr/>
      <w:r>
        <w:rPr>
          <w:lang w:val="id_ID" w:bidi="id_ID"/>
        </w:rPr>
      </w:r>
      <w:r>
        <w:rPr>
          <w:lang w:val="id_ID" w:bidi="id_ID"/>
        </w:rPr>
        <w:t>Allah memanggil Abram di Ur Kasdim (</w:t>
      </w:r>
      <w:r>
        <w:rPr>
          <w:lang w:val="id_ID" w:bidi="id_ID"/>
        </w:rPr>
        <w:t>Kej. 15:7</w:t>
      </w:r>
      <w:r>
        <w:rPr>
          <w:lang w:val="id_ID" w:bidi="id_ID"/>
        </w:rPr>
        <w:t xml:space="preserve">; </w:t>
      </w:r>
      <w:r>
        <w:rPr>
          <w:lang w:val="id_ID" w:bidi="id_ID"/>
        </w:rPr>
        <w:t>Kisah 7:2–4</w:t>
      </w:r>
      <w:r>
        <w:rPr>
          <w:lang w:val="id_ID" w:bidi="id_ID"/>
        </w:rPr>
        <w:t xml:space="preserve">), kota utama Sumeria di Mesopotamia dekat muara Teluk Persia. Keluarganya telah pindah ke sana mungkin beberapa generasi sebelum ia menerima panggilan itu. Rumah nenek moyang mereka (“negeri asal”, </w:t>
      </w:r>
      <w:r>
        <w:rPr>
          <w:lang w:val="id_ID" w:bidi="id_ID"/>
        </w:rPr>
        <w:t>Kej. 12:1</w:t>
      </w:r>
      <w:r>
        <w:rPr>
          <w:lang w:val="id_ID" w:bidi="id_ID"/>
        </w:rPr>
        <w:t>) rupanya terletak di dekat Haran, di wilayah keturunan Sem (</w:t>
      </w:r>
      <w:r>
        <w:rPr>
          <w:lang w:val="id_ID" w:bidi="id_ID"/>
        </w:rPr>
        <w:t>Kej.11:10–26</w:t>
      </w:r>
      <w:r>
        <w:rPr>
          <w:lang w:val="id_ID" w:bidi="id_ID"/>
        </w:rPr>
        <w:t>); oleh karenanya mereka menetap di sana ketika meninggalkan Ur (</w:t>
      </w:r>
      <w:r>
        <w:rPr>
          <w:lang w:val="id_ID" w:bidi="id_ID"/>
        </w:rPr>
        <w:t>Kej. 11:31</w:t>
      </w:r>
      <w:r>
        <w:rPr>
          <w:lang w:val="id_ID" w:bidi="id_ID"/>
        </w:rPr>
        <w:t>) dan kemudian disebut sebagai “orang Aram” (</w:t>
      </w:r>
      <w:r>
        <w:rPr>
          <w:lang w:val="id_ID" w:bidi="id_ID"/>
        </w:rPr>
        <w:t>Ul. 26:5</w:t>
      </w:r>
      <w:r>
        <w:rPr>
          <w:lang w:val="id_ID" w:bidi="id_ID"/>
        </w:rPr>
        <w:t xml:space="preserve">). • negeri kelahirannya: Frasa Ibrani yang sama diulangi dalam </w:t>
      </w:r>
      <w:r>
        <w:rPr>
          <w:lang w:val="id_ID" w:bidi="id_ID"/>
        </w:rPr>
        <w:t>Kej. 12:1</w:t>
      </w:r>
      <w:r>
        <w:rPr>
          <w:lang w:val="id_ID" w:bidi="id_ID"/>
        </w:rPr>
        <w:t xml:space="preserve"> (“negeri asal”), sehingga menjadikan Ur, bukan Haran, sebagai lokasi panggilan Abram (lihat </w:t>
      </w:r>
      <w:r>
        <w:rPr>
          <w:lang w:val="id_ID" w:bidi="id_ID"/>
        </w:rPr>
        <w:t>Kej. 15:7</w:t>
      </w:r>
      <w:r>
        <w:rPr>
          <w:lang w:val="id_ID" w:bidi="id_ID"/>
        </w:rPr>
        <w:t xml:space="preserve">; </w:t>
      </w:r>
      <w:r>
        <w:rPr>
          <w:lang w:val="id_ID" w:bidi="id_ID"/>
        </w:rPr>
        <w:t>Neh. 9:7</w:t>
      </w:r>
      <w:r>
        <w:rPr>
          <w:lang w:val="id_ID" w:bidi="id_ID"/>
        </w:rPr>
        <w:t xml:space="preserve">; </w:t>
      </w:r>
      <w:r>
        <w:rPr>
          <w:lang w:val="id_ID" w:bidi="id_ID"/>
        </w:rPr>
        <w:t>Kisah 7:2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11:29</w:t>
      </w:r>
      <w:r>
        <w:rPr>
          <w:lang w:val="id_ID" w:bidi="id_ID"/>
        </w:rPr>
      </w:r>
    </w:p>
    <w:p>
      <w:pPr/>
      <w:r>
        <w:rPr>
          <w:lang w:val="id_ID" w:bidi="id_ID"/>
        </w:rPr>
      </w:r>
      <w:r>
        <w:rPr>
          <w:lang w:val="id_ID" w:bidi="id_ID"/>
        </w:rPr>
        <w:t>Sarai berarti “tuan puteri” dalam bahasa Ibrani. Tidak disebutkan asal usul Sarai, mungkin untuk menambah ketegangan pada kisah Abimelekh, yang mengungkapkan bahwa Sarai adalah saudara tiri Abram (</w:t>
      </w:r>
      <w:r>
        <w:rPr>
          <w:lang w:val="id_ID" w:bidi="id_ID"/>
        </w:rPr>
        <w:t>Kej. 20:9–12</w:t>
      </w:r>
      <w:r>
        <w:rPr>
          <w:lang w:val="id_ID" w:bidi="id_ID"/>
        </w:rPr>
        <w:t>). Di kemudian hari, hukum Taurat melarang pernikahan saudara (</w:t>
      </w:r>
      <w:r>
        <w:rPr>
          <w:lang w:val="id_ID" w:bidi="id_ID"/>
        </w:rPr>
        <w:t>Im. 18:9</w:t>
      </w:r>
      <w:r>
        <w:rPr>
          <w:lang w:val="id_ID" w:bidi="id_ID"/>
        </w:rPr>
        <w:t xml:space="preserve">; </w:t>
      </w:r>
      <w:r>
        <w:rPr>
          <w:lang w:val="id_ID" w:bidi="id_ID"/>
        </w:rPr>
        <w:t>20:17</w:t>
      </w:r>
      <w:r>
        <w:rPr>
          <w:lang w:val="id_ID" w:bidi="id_ID"/>
        </w:rPr>
        <w:t xml:space="preserve">; </w:t>
      </w:r>
      <w:r>
        <w:rPr>
          <w:lang w:val="id_ID" w:bidi="id_ID"/>
        </w:rPr>
        <w:t>Ul. 27:22</w:t>
      </w:r>
      <w:r>
        <w:rPr>
          <w:lang w:val="id_ID" w:bidi="id_ID"/>
        </w:rPr>
        <w:t xml:space="preserve">). • Isteri Nahor ialah Milka: Milka adalah anak perempuan Haran dan keponakan Nahor (lihat </w:t>
      </w:r>
      <w:r>
        <w:rPr>
          <w:lang w:val="id_ID" w:bidi="id_ID"/>
        </w:rPr>
        <w:t>Kej. 11:29</w:t>
      </w:r>
      <w:r>
        <w:rPr>
          <w:lang w:val="id_ID" w:bidi="id_ID"/>
        </w:rPr>
        <w:t>). Putranya Betuel adalah ayah Ribka, istri Ishak, putra Abram (</w:t>
      </w:r>
      <w:r>
        <w:rPr>
          <w:lang w:val="id_ID" w:bidi="id_ID"/>
        </w:rPr>
        <w:t>Kej. 24:10</w:t>
      </w:r>
      <w:r>
        <w:rPr>
          <w:lang w:val="id_ID" w:bidi="id_ID"/>
        </w:rPr>
        <w:t xml:space="preserve">, </w:t>
      </w:r>
      <w:r>
        <w:rPr>
          <w:lang w:val="id_ID" w:bidi="id_ID"/>
        </w:rPr>
        <w:t>15</w:t>
      </w:r>
      <w:r>
        <w:rPr>
          <w:lang w:val="id_ID" w:bidi="id_ID"/>
        </w:rPr>
        <w:t xml:space="preserve">, </w:t>
      </w:r>
      <w:r>
        <w:rPr>
          <w:lang w:val="id_ID" w:bidi="id_ID"/>
        </w:rPr>
        <w:t>24</w:t>
      </w:r>
      <w:r>
        <w:rPr>
          <w:lang w:val="id_ID" w:bidi="id_ID"/>
        </w:rPr>
        <w:t xml:space="preserve">). Nama Milka berkaitan dengan kata Ibrani yang berarti “ratu”. Dalam bahasa Akkadia, ini ditujukan bagi dewi Ishtar, putri dewa bulan. Nama Terah terkait dengan kata “bulan” dalam bahasa Ibrani; seluruh keluarga itu tampaknya menyembah Sin, dewa bulan (lihat </w:t>
      </w:r>
      <w:r>
        <w:rPr>
          <w:lang w:val="id_ID" w:bidi="id_ID"/>
        </w:rPr>
        <w:t>Yos. 24:14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11:30</w:t>
      </w:r>
      <w:r>
        <w:rPr>
          <w:lang w:val="id_ID" w:bidi="id_ID"/>
        </w:rPr>
      </w:r>
    </w:p>
    <w:p>
      <w:pPr/>
      <w:r>
        <w:rPr>
          <w:lang w:val="id_ID" w:bidi="id_ID"/>
        </w:rPr>
      </w:r>
      <w:r>
        <w:rPr>
          <w:lang w:val="id_ID" w:bidi="id_ID"/>
        </w:rPr>
        <w:t>Sarai, Ribka (</w:t>
      </w:r>
      <w:r>
        <w:rPr>
          <w:lang w:val="id_ID" w:bidi="id_ID"/>
        </w:rPr>
        <w:t>Kej. 25:21</w:t>
      </w:r>
      <w:r>
        <w:rPr>
          <w:lang w:val="id_ID" w:bidi="id_ID"/>
        </w:rPr>
        <w:t>), dan Rahel (</w:t>
      </w:r>
      <w:r>
        <w:rPr>
          <w:lang w:val="id_ID" w:bidi="id_ID"/>
        </w:rPr>
        <w:t>Kej. 29:31</w:t>
      </w:r>
      <w:r>
        <w:rPr>
          <w:lang w:val="id_ID" w:bidi="id_ID"/>
        </w:rPr>
        <w:t>) semuanya mengalami kemandulan. Situasi Sarai secara khusus memperlihatkan paradoks antara realita hidup dan janji Allah untuk memberikan banyak keturunan (</w:t>
      </w:r>
      <w:r>
        <w:rPr>
          <w:lang w:val="id_ID" w:bidi="id_ID"/>
        </w:rPr>
        <w:t>Kej. 12:2</w:t>
      </w:r>
      <w:r>
        <w:rPr>
          <w:lang w:val="id_ID" w:bidi="id_ID"/>
        </w:rPr>
        <w:t xml:space="preserve">). Asal usul bangsa Israel yang berasal dari perempuan-perempuan mandul memantapkan identitasnya dalam kedaulatan Allah yang secara ajaib memberikan anak kepada wanita-wanita yang mandul (lht. juga </w:t>
      </w:r>
      <w:r>
        <w:rPr>
          <w:lang w:val="id_ID" w:bidi="id_ID"/>
        </w:rPr>
        <w:t>1Sam. 1:2</w:t>
      </w:r>
      <w:r>
        <w:rPr>
          <w:lang w:val="id_ID" w:bidi="id_ID"/>
        </w:rPr>
        <w:t xml:space="preserve">; </w:t>
      </w:r>
      <w:r>
        <w:rPr>
          <w:lang w:val="id_ID" w:bidi="id_ID"/>
        </w:rPr>
        <w:t>2:5</w:t>
      </w:r>
      <w:r>
        <w:rPr>
          <w:lang w:val="id_ID" w:bidi="id_ID"/>
        </w:rPr>
        <w:t xml:space="preserve">; </w:t>
      </w:r>
      <w:r>
        <w:rPr>
          <w:lang w:val="id_ID" w:bidi="id_ID"/>
        </w:rPr>
        <w:t>Mzm. 113:9</w:t>
      </w:r>
      <w:r>
        <w:rPr>
          <w:lang w:val="id_ID" w:bidi="id_ID"/>
        </w:rPr>
        <w:t xml:space="preserve">; </w:t>
      </w:r>
      <w:r>
        <w:rPr>
          <w:lang w:val="id_ID" w:bidi="id_ID"/>
        </w:rPr>
        <w:t>Yes. 54:1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11:31</w:t>
      </w:r>
      <w:r>
        <w:rPr>
          <w:lang w:val="id_ID" w:bidi="id_ID"/>
        </w:rPr>
      </w:r>
    </w:p>
    <w:p>
      <w:pPr/>
      <w:r>
        <w:rPr>
          <w:lang w:val="id_ID" w:bidi="id_ID"/>
        </w:rPr>
      </w:r>
      <w:r>
        <w:rPr>
          <w:lang w:val="id_ID" w:bidi="id_ID"/>
        </w:rPr>
        <w:t xml:space="preserve">Terah membawa: Ayat ini menyatakan jelas bahwa kepergian Abram dari Ur didorong oleh panggilan Allah (lihat </w:t>
      </w:r>
      <w:r>
        <w:rPr>
          <w:lang w:val="id_ID" w:bidi="id_ID"/>
        </w:rPr>
        <w:t>catatan studi pada Kej. 11:28</w:t>
      </w:r>
      <w:r>
        <w:rPr>
          <w:lang w:val="id_ID" w:bidi="id_ID"/>
        </w:rPr>
        <w:t xml:space="preserve">)), tetapi peristiwa tersebut dijelaskan dari sudut pandang Terah, sesuai dengan budaya patriarki di Timur Dekat kuno. Penghormatan budaya terhadap laki-laki tertua ini jelas menjadi alasan mengapa Abram tidak melanjutkan perjalanan ke Kanaan sendirian pada saat itu (lihat </w:t>
      </w:r>
      <w:r>
        <w:rPr>
          <w:lang w:val="id_ID" w:bidi="id_ID"/>
        </w:rPr>
        <w:t>Kisah 7:2–4</w:t>
      </w:r>
      <w:r>
        <w:rPr>
          <w:lang w:val="id_ID" w:bidi="id_ID"/>
        </w:rPr>
        <w:t>). • Haran berada 885 km di barat laut dari Ur, dekat perbatasan Suriah-Turki. Meskipun namanya mirip, tidak ada hubungannya dengan Haran, putra Terah, yang meninggal di Ur (</w:t>
      </w:r>
      <w:r>
        <w:rPr>
          <w:lang w:val="id_ID" w:bidi="id_ID"/>
        </w:rPr>
        <w:t>Kej. 11:28</w:t>
      </w:r>
      <w:r>
        <w:rPr>
          <w:lang w:val="id_ID" w:bidi="id_ID"/>
        </w:rPr>
        <w:t xml:space="preserve">). • </w:t>
      </w:r>
      <w:r>
        <w:rPr>
          <w:i/>
          <w:lang w:val="id_ID" w:bidi="id_ID"/>
        </w:rPr>
        <w:t>Haran</w:t>
      </w:r>
      <w:r>
        <w:rPr>
          <w:lang w:val="id_ID" w:bidi="id_ID"/>
        </w:rPr>
        <w:t xml:space="preserve"> berarti “karavan”. Rute perdagangan kuno berpusat di situ, menjadikannya tempat utama untuk aktivitas perdagangan. • Haran juga terkenal karena penyembahan terhadap bulan yang tampaknya dilakukan oleh keluarga Terah (lihat </w:t>
      </w:r>
      <w:r>
        <w:rPr>
          <w:lang w:val="id_ID" w:bidi="id_ID"/>
        </w:rPr>
        <w:t>catatan studi pada Kej. 11:29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12:1</w:t>
      </w:r>
      <w:r>
        <w:rPr>
          <w:lang w:val="id_ID" w:bidi="id_ID"/>
        </w:rPr>
      </w:r>
    </w:p>
    <w:p>
      <w:pPr/>
      <w:r>
        <w:rPr>
          <w:lang w:val="id_ID" w:bidi="id_ID"/>
        </w:rPr>
      </w:r>
      <w:r>
        <w:rPr>
          <w:lang w:val="id_ID" w:bidi="id_ID"/>
        </w:rPr>
        <w:t>Abram tahu bahwa ia harus pergi, tetapi ia tidak tahu ke mana ia hendak pergi. Ketaatan membutuhkan iman.</w:t>
      </w:r>
      <w:r>
        <w:rPr>
          <w:lang w:val="id_ID" w:bidi="id_ID"/>
        </w:rPr>
      </w:r>
      <w:r>
        <w:rPr>
          <w:lang w:val="id_ID" w:bidi="id_ID"/>
        </w:rPr>
      </w:r>
    </w:p>
    <w:p>
      <w:pPr/>
      <w:r>
        <w:rPr>
          <w:lang w:val="id_ID" w:bidi="id_ID"/>
        </w:rPr>
      </w:r>
    </w:p>
    <w:p>
      <w:pPr>
        <w:pStyle w:val="Heading2"/>
      </w:pPr>
      <w:r>
        <w:rPr>
          <w:lang w:val="id_ID" w:bidi="id_ID"/>
        </w:rPr>
        <w:t>Kejadian 12:1–3</w:t>
      </w:r>
      <w:r>
        <w:rPr>
          <w:lang w:val="id_ID" w:bidi="id_ID"/>
        </w:rPr>
      </w:r>
    </w:p>
    <w:p>
      <w:pPr/>
      <w:r>
        <w:rPr>
          <w:lang w:val="id_ID" w:bidi="id_ID"/>
        </w:rPr>
      </w:r>
      <w:r>
        <w:rPr>
          <w:lang w:val="id_ID" w:bidi="id_ID"/>
        </w:rPr>
        <w:t xml:space="preserve">Ayat-ayat ini disusun berdasarkan dua perintah kepada Abram: Pergilah … dan menjadi berkat (lihat </w:t>
      </w:r>
      <w:r>
        <w:rPr>
          <w:lang w:val="id_ID" w:bidi="id_ID"/>
        </w:rPr>
        <w:t>catatan studi pada Kej. 12:2</w:t>
      </w:r>
      <w:r>
        <w:rPr>
          <w:lang w:val="id_ID" w:bidi="id_ID"/>
        </w:rPr>
        <w:t xml:space="preserve">). Untuk setiap perintah, diberikan juga tiga janji yang dapat diperoleh dengan ketaatan. </w:t>
      </w:r>
      <w:r>
        <w:rPr>
          <w:lang w:val="id_ID" w:bidi="id_ID"/>
        </w:rPr>
      </w:r>
      <w:r>
        <w:rPr>
          <w:lang w:val="id_ID" w:bidi="id_ID"/>
        </w:rPr>
      </w:r>
    </w:p>
    <w:p>
      <w:pPr/>
      <w:r>
        <w:rPr>
          <w:lang w:val="id_ID" w:bidi="id_ID"/>
        </w:rPr>
      </w:r>
    </w:p>
    <w:p>
      <w:pPr>
        <w:pStyle w:val="Heading2"/>
      </w:pPr>
      <w:r>
        <w:rPr>
          <w:lang w:val="id_ID" w:bidi="id_ID"/>
        </w:rPr>
        <w:t>Kejadian 12:1–9</w:t>
      </w:r>
      <w:r>
        <w:rPr>
          <w:lang w:val="id_ID" w:bidi="id_ID"/>
        </w:rPr>
      </w:r>
    </w:p>
    <w:p>
      <w:pPr/>
      <w:r>
        <w:rPr>
          <w:lang w:val="id_ID" w:bidi="id_ID"/>
        </w:rPr>
      </w:r>
      <w:r>
        <w:rPr>
          <w:lang w:val="id_ID" w:bidi="id_ID"/>
        </w:rPr>
        <w:t xml:space="preserve">Melalui iman dan keluarga Abram, Allah mulai memulihkan berkat-Nya. Allah memanggil Abram keluar dari dunia yang menyembah berhala untuk memulai sebuah bangsa yang baru; janji-janji-Nya kepada Abram kemudian menjadi sebuah ikatan perjanjian (psl. </w:t>
      </w:r>
      <w:r>
        <w:rPr>
          <w:lang w:val="id_ID" w:bidi="id_ID"/>
        </w:rPr>
        <w:t>15</w:t>
      </w:r>
      <w:r>
        <w:rPr>
          <w:lang w:val="id_ID" w:bidi="id_ID"/>
        </w:rPr>
        <w:t xml:space="preserve">). • Panggilan Allah kepada Abram kemudian membantu meyakinkan bangsa Israel untuk meninggalkan Mesir dan menuju ke tanah yang dijanjikan Allah kepada Abram. Hal ini juga mengingatkan orang-orang buangan di Babilonia bahwa mereka perlu kembali ke tanah air mereka sendiri (mis., </w:t>
      </w:r>
      <w:r>
        <w:rPr>
          <w:lang w:val="id_ID" w:bidi="id_ID"/>
        </w:rPr>
        <w:t>Yes. 51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12:2</w:t>
      </w:r>
      <w:r>
        <w:rPr>
          <w:lang w:val="id_ID" w:bidi="id_ID"/>
        </w:rPr>
      </w:r>
    </w:p>
    <w:p>
      <w:pPr/>
      <w:r>
        <w:rPr>
          <w:lang w:val="id_ID" w:bidi="id_ID"/>
        </w:rPr>
      </w:r>
      <w:r>
        <w:rPr>
          <w:lang w:val="id_ID" w:bidi="id_ID"/>
        </w:rPr>
        <w:t>membuat namamu masyhur</w:t>
      </w:r>
      <w:r>
        <w:rPr>
          <w:lang w:val="id_ID" w:bidi="id_ID"/>
        </w:rPr>
        <w:t xml:space="preserve">: Abram menerima ketenaran yang dicari oleh para pendiri Menara Babel (lihat </w:t>
      </w:r>
      <w:r>
        <w:rPr>
          <w:lang w:val="id_ID" w:bidi="id_ID"/>
        </w:rPr>
        <w:t>Kej. 11:4</w:t>
      </w:r>
      <w:r>
        <w:rPr>
          <w:lang w:val="id_ID" w:bidi="id_ID"/>
        </w:rPr>
        <w:t xml:space="preserve"> dan </w:t>
      </w:r>
      <w:r>
        <w:rPr>
          <w:lang w:val="id_ID" w:bidi="id_ID"/>
        </w:rPr>
        <w:t>catatan studi</w:t>
      </w:r>
      <w:r>
        <w:rPr>
          <w:lang w:val="id_ID" w:bidi="id_ID"/>
        </w:rPr>
        <w:t xml:space="preserve">). • dan engkau akan menjadi berkat (atau </w:t>
      </w:r>
      <w:r>
        <w:rPr>
          <w:i/>
          <w:lang w:val="id_ID" w:bidi="id_ID"/>
        </w:rPr>
        <w:t>supaya kamu menjadi berkat</w:t>
      </w:r>
      <w:r>
        <w:rPr>
          <w:lang w:val="id_ID" w:bidi="id_ID"/>
        </w:rPr>
        <w:t>): Kalimat ini adalah sebuah perintah dalam bahasa Ibrani, tetapi juga merupakan janji yang bersyarat pada ketaatan Abram terhadap perintah Allah (</w:t>
      </w:r>
      <w:r>
        <w:rPr>
          <w:lang w:val="id_ID" w:bidi="id_ID"/>
        </w:rPr>
        <w:t>Kej. 12:1</w:t>
      </w:r>
      <w:r>
        <w:rPr>
          <w:lang w:val="id_ID" w:bidi="id_ID"/>
        </w:rPr>
        <w:t xml:space="preserve">): “Pergilah . . . dan engkau akan menjadi berkat. </w:t>
      </w:r>
      <w:r>
        <w:rPr>
          <w:lang w:val="id_ID" w:bidi="id_ID"/>
        </w:rPr>
        <w:t>Aku akan memberkati orang-orang yang memberkati engkau, dan mengutuk orang-orang yang mengutuk engkau … .</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12:3</w:t>
      </w:r>
      <w:r>
        <w:rPr>
          <w:lang w:val="id_ID" w:bidi="id_ID"/>
        </w:rPr>
      </w:r>
    </w:p>
    <w:p>
      <w:pPr/>
      <w:r>
        <w:rPr>
          <w:lang w:val="id_ID" w:bidi="id_ID"/>
        </w:rPr>
      </w:r>
      <w:r>
        <w:rPr>
          <w:lang w:val="id_ID" w:bidi="id_ID"/>
        </w:rPr>
        <w:t>Berdasarkan ketaatan Abram terhadap perintah untuk menjadi berkat (</w:t>
      </w:r>
      <w:r>
        <w:rPr>
          <w:lang w:val="id_ID" w:bidi="id_ID"/>
        </w:rPr>
        <w:t>Kej. 12:2</w:t>
      </w:r>
      <w:r>
        <w:rPr>
          <w:lang w:val="id_ID" w:bidi="id_ID"/>
        </w:rPr>
        <w:t xml:space="preserve">), Allah memberinya tiga janji lagi. • </w:t>
      </w:r>
      <w:r>
        <w:rPr>
          <w:lang w:val="id_ID" w:bidi="id_ID"/>
        </w:rPr>
        <w:t>orang-orang yang mengutuk engkau</w:t>
      </w:r>
      <w:r>
        <w:rPr>
          <w:lang w:val="id_ID" w:bidi="id_ID"/>
        </w:rPr>
        <w:t xml:space="preserve">: Orang-orang yang mengabaikan Abram dan perjanjiannya berarti menolak pilihan dan rencana Tuhan. • </w:t>
      </w:r>
      <w:r>
        <w:rPr>
          <w:lang w:val="id_ID" w:bidi="id_ID"/>
        </w:rPr>
        <w:t>Semua kaum di muka bumi akan mendapat berkat</w:t>
      </w:r>
      <w:r>
        <w:rPr>
          <w:lang w:val="id_ID" w:bidi="id_ID"/>
        </w:rPr>
        <w:t>: Melalui iman, mereka dapat berperan serta dalam perjanjian yang Allah buat dengan Abram. Berkat itu menyebar ke seluruh dunia melalui Abraham, Israel, ikatan perjanjian-perjanjian, para nabi, Kitab Suci, dan Sang Mesias (</w:t>
      </w:r>
      <w:r>
        <w:rPr>
          <w:lang w:val="id_ID" w:bidi="id_ID"/>
        </w:rPr>
        <w:t>Gal 3:8</w:t>
      </w:r>
      <w:r>
        <w:rPr>
          <w:lang w:val="id_ID" w:bidi="id_ID"/>
        </w:rPr>
        <w:t xml:space="preserve">, </w:t>
      </w:r>
      <w:r>
        <w:rPr>
          <w:lang w:val="id_ID" w:bidi="id_ID"/>
        </w:rPr>
        <w:t>16</w:t>
      </w:r>
      <w:r>
        <w:rPr>
          <w:lang w:val="id_ID" w:bidi="id_ID"/>
        </w:rPr>
        <w:t xml:space="preserve">; bdk. </w:t>
      </w:r>
      <w:r>
        <w:rPr>
          <w:lang w:val="id_ID" w:bidi="id_ID"/>
        </w:rPr>
        <w:t>Rm. 9:4–5</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Kejadian 12:4</w:t>
      </w:r>
      <w:r>
        <w:rPr>
          <w:lang w:val="id_ID" w:bidi="id_ID"/>
        </w:rPr>
      </w:r>
    </w:p>
    <w:p>
      <w:pPr/>
      <w:r>
        <w:rPr>
          <w:lang w:val="id_ID" w:bidi="id_ID"/>
        </w:rPr>
      </w:r>
      <w:r>
        <w:rPr>
          <w:lang w:val="id_ID" w:bidi="id_ID"/>
        </w:rPr>
        <w:t xml:space="preserve">Abram berusia setengah baya, mapan, makmur, seorang bangsawan, dan politeistik (lihat </w:t>
      </w:r>
      <w:r>
        <w:rPr>
          <w:lang w:val="id_ID" w:bidi="id_ID"/>
        </w:rPr>
        <w:t xml:space="preserve">catatan studi pada Kej. </w:t>
      </w:r>
      <w:r>
        <w:rPr>
          <w:lang w:val="id_ID" w:bidi="id_ID"/>
        </w:rPr>
        <w:t>11:27–32</w:t>
      </w:r>
      <w:r>
        <w:rPr>
          <w:lang w:val="id_ID" w:bidi="id_ID"/>
        </w:rPr>
        <w:t>). Ketika Tuhan berbicara kepadanya (</w:t>
      </w:r>
      <w:r>
        <w:rPr>
          <w:lang w:val="id_ID" w:bidi="id_ID"/>
        </w:rPr>
        <w:t>Kej. 12:1–3</w:t>
      </w:r>
      <w:r>
        <w:rPr>
          <w:lang w:val="id_ID" w:bidi="id_ID"/>
        </w:rPr>
        <w:t>), dia dengan patuh meninggalkan hidup lamanya di Ur untuk mengikuti rencana Allah. Karena Abram menanggapinya dengan iman, janji-janji Allah (</w:t>
      </w:r>
      <w:r>
        <w:rPr>
          <w:lang w:val="id_ID" w:bidi="id_ID"/>
        </w:rPr>
        <w:t>Kej. 12:2–3</w:t>
      </w:r>
      <w:r>
        <w:rPr>
          <w:lang w:val="id_ID" w:bidi="id_ID"/>
        </w:rPr>
        <w:t>) dapat diteguhkan dalam sebuah perjanjian yang mengikat (</w:t>
      </w:r>
      <w:r>
        <w:rPr>
          <w:lang w:val="id_ID" w:bidi="id_ID"/>
        </w:rPr>
        <w:t>Kej. 15:8–21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12:4–9</w:t>
      </w:r>
      <w:r>
        <w:rPr>
          <w:lang w:val="id_ID" w:bidi="id_ID"/>
        </w:rPr>
      </w:r>
    </w:p>
    <w:p>
      <w:pPr/>
      <w:r>
        <w:rPr>
          <w:lang w:val="id_ID" w:bidi="id_ID"/>
        </w:rPr>
      </w:r>
      <w:r>
        <w:rPr>
          <w:lang w:val="id_ID" w:bidi="id_ID"/>
        </w:rPr>
        <w:t xml:space="preserve">Ketaatan Abram terhadap panggilan Allah selaras dengan perintah Allah (lihat </w:t>
      </w:r>
      <w:r>
        <w:rPr>
          <w:lang w:val="id_ID" w:bidi="id_ID"/>
        </w:rPr>
        <w:t>catatan studi pada Kej. 12:1–3</w:t>
      </w:r>
      <w:r>
        <w:rPr>
          <w:lang w:val="id_ID" w:bidi="id_ID"/>
        </w:rPr>
        <w:t>). Dia melakukan perjalanan ke Kanaan (</w:t>
      </w:r>
      <w:r>
        <w:rPr>
          <w:lang w:val="id_ID" w:bidi="id_ID"/>
        </w:rPr>
        <w:t>Kej. 12:4–6</w:t>
      </w:r>
      <w:r>
        <w:rPr>
          <w:lang w:val="id_ID" w:bidi="id_ID"/>
        </w:rPr>
        <w:t>) dan menjadi berkat (</w:t>
      </w:r>
      <w:r>
        <w:rPr>
          <w:lang w:val="id_ID" w:bidi="id_ID"/>
        </w:rPr>
        <w:t>Kej. 12:5–9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12:5</w:t>
      </w:r>
      <w:r>
        <w:rPr>
          <w:lang w:val="id_ID" w:bidi="id_ID"/>
        </w:rPr>
      </w:r>
    </w:p>
    <w:p>
      <w:pPr/>
      <w:r>
        <w:rPr>
          <w:lang w:val="id_ID" w:bidi="id_ID"/>
        </w:rPr>
      </w:r>
      <w:r>
        <w:rPr>
          <w:lang w:val="id_ID" w:bidi="id_ID"/>
        </w:rPr>
        <w:t xml:space="preserve">Orang-orang (Ibrani = </w:t>
      </w:r>
      <w:r>
        <w:rPr>
          <w:i/>
          <w:lang w:val="id_ID" w:bidi="id_ID"/>
        </w:rPr>
        <w:t>hannepesh</w:t>
      </w:r>
      <w:r>
        <w:rPr>
          <w:lang w:val="id_ID" w:bidi="id_ID"/>
        </w:rPr>
        <w:t>, “nyawa-nyawa”) yang dia bawa ke rumahnya mungkin sudah bertobat; Abram pertama-tama menjadi berkat dengan mempengaruhi orang-orang di rumahnya untuk turut serta dengannya dalam mengikut Tuhan.</w:t>
      </w:r>
      <w:r>
        <w:rPr>
          <w:lang w:val="id_ID" w:bidi="id_ID"/>
        </w:rPr>
      </w:r>
      <w:r>
        <w:rPr>
          <w:lang w:val="id_ID" w:bidi="id_ID"/>
        </w:rPr>
      </w:r>
    </w:p>
    <w:p>
      <w:pPr/>
      <w:r>
        <w:rPr>
          <w:lang w:val="id_ID" w:bidi="id_ID"/>
        </w:rPr>
      </w:r>
    </w:p>
    <w:p>
      <w:pPr>
        <w:pStyle w:val="Heading2"/>
      </w:pPr>
      <w:r>
        <w:rPr>
          <w:lang w:val="id_ID" w:bidi="id_ID"/>
        </w:rPr>
        <w:t>Kejadian 12:6–7</w:t>
      </w:r>
      <w:r>
        <w:rPr>
          <w:lang w:val="id_ID" w:bidi="id_ID"/>
        </w:rPr>
      </w:r>
    </w:p>
    <w:p>
      <w:pPr/>
      <w:r>
        <w:rPr>
          <w:lang w:val="id_ID" w:bidi="id_ID"/>
        </w:rPr>
      </w:r>
      <w:r>
        <w:rPr>
          <w:lang w:val="id_ID" w:bidi="id_ID"/>
        </w:rPr>
        <w:t xml:space="preserve">Pohon tarbantin di More rupanya merupakan tempat suci bagi orang Kanaan; rerimbunan pohon yang subur dianggap keramat (suci) bagi orang Kanaan (bdk. </w:t>
      </w:r>
      <w:r>
        <w:rPr>
          <w:lang w:val="id_ID" w:bidi="id_ID"/>
        </w:rPr>
        <w:t>Yes. 1:29</w:t>
      </w:r>
      <w:r>
        <w:rPr>
          <w:lang w:val="id_ID" w:bidi="id_ID"/>
        </w:rPr>
        <w:t>), dan More berarti “guru”. Abram memberitakan (Luther: “mengkhotbahkan”) nama Tuhan di samping tempat ibadah dan tempat pengajaran kafir (</w:t>
      </w:r>
      <w:r>
        <w:rPr>
          <w:lang w:val="id_ID" w:bidi="id_ID"/>
        </w:rPr>
        <w:t>Kej. 12:8</w:t>
      </w:r>
      <w:r>
        <w:rPr>
          <w:lang w:val="id_ID" w:bidi="id_ID"/>
        </w:rPr>
        <w:t>). • Abram terus menjadi berkat ketika ia membangun mezbah untuk menyembah Allah di Sikhem dan sebelah timur Betel (</w:t>
      </w:r>
      <w:r>
        <w:rPr>
          <w:lang w:val="id_ID" w:bidi="id_ID"/>
        </w:rPr>
        <w:t>Kej. 12:8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12:7</w:t>
      </w:r>
      <w:r>
        <w:rPr>
          <w:lang w:val="id_ID" w:bidi="id_ID"/>
        </w:rPr>
      </w:r>
    </w:p>
    <w:p>
      <w:pPr/>
      <w:r>
        <w:rPr>
          <w:lang w:val="id_ID" w:bidi="id_ID"/>
        </w:rPr>
      </w:r>
      <w:r>
        <w:rPr>
          <w:lang w:val="id_ID" w:bidi="id_ID"/>
        </w:rPr>
        <w:t>Tuhan menampakkan diri kepada Abram di Sikhem (</w:t>
      </w:r>
      <w:r>
        <w:rPr>
          <w:lang w:val="id_ID" w:bidi="id_ID"/>
        </w:rPr>
        <w:t>Kej. 12:6</w:t>
      </w:r>
      <w:r>
        <w:rPr>
          <w:lang w:val="id_ID" w:bidi="id_ID"/>
        </w:rPr>
        <w:t xml:space="preserve">) untuk meneguhkan bahwa tanah ini adalah Tanah Perjanjian. Israel akan menduduki negeri ini, tetapi untuk ikut serta dalam janji-janji Allah, mereka harus beriman (bdk. </w:t>
      </w:r>
      <w:r>
        <w:rPr>
          <w:lang w:val="id_ID" w:bidi="id_ID"/>
        </w:rPr>
        <w:t>Bil. 14</w:t>
      </w:r>
      <w:r>
        <w:rPr>
          <w:lang w:val="id_ID" w:bidi="id_ID"/>
        </w:rPr>
        <w:t xml:space="preserve">; </w:t>
      </w:r>
      <w:r>
        <w:rPr>
          <w:lang w:val="id_ID" w:bidi="id_ID"/>
        </w:rPr>
        <w:t>Yos. 1:6–9</w:t>
      </w:r>
      <w:r>
        <w:rPr>
          <w:lang w:val="id_ID" w:bidi="id_ID"/>
        </w:rPr>
        <w:t>). • Kepada keturunanmu: Abram belum memiliki tanah itu; dia tinggal sebagai pendatang sementara.</w:t>
      </w:r>
      <w:r>
        <w:rPr>
          <w:lang w:val="id_ID" w:bidi="id_ID"/>
        </w:rPr>
      </w:r>
      <w:r>
        <w:rPr>
          <w:lang w:val="id_ID" w:bidi="id_ID"/>
        </w:rPr>
      </w:r>
    </w:p>
    <w:p>
      <w:pPr/>
      <w:r>
        <w:rPr>
          <w:lang w:val="id_ID" w:bidi="id_ID"/>
        </w:rPr>
      </w:r>
    </w:p>
    <w:p>
      <w:pPr>
        <w:pStyle w:val="Heading2"/>
      </w:pPr>
      <w:r>
        <w:rPr>
          <w:lang w:val="id_ID" w:bidi="id_ID"/>
        </w:rPr>
        <w:t>Kejadian 12:8</w:t>
      </w:r>
      <w:r>
        <w:rPr>
          <w:lang w:val="id_ID" w:bidi="id_ID"/>
        </w:rPr>
      </w:r>
    </w:p>
    <w:p>
      <w:pPr/>
      <w:r>
        <w:rPr>
          <w:lang w:val="id_ID" w:bidi="id_ID"/>
        </w:rPr>
      </w:r>
      <w:r>
        <w:rPr>
          <w:lang w:val="id_ID" w:bidi="id_ID"/>
        </w:rPr>
        <w:t xml:space="preserve">memanggil nama Tuhan (harfiah = </w:t>
      </w:r>
      <w:r>
        <w:rPr>
          <w:i/>
          <w:lang w:val="id_ID" w:bidi="id_ID"/>
        </w:rPr>
        <w:t>dia memproklamirkan</w:t>
      </w:r>
      <w:r>
        <w:rPr>
          <w:lang w:val="id_ID" w:bidi="id_ID"/>
        </w:rPr>
        <w:t xml:space="preserve"> Tuhan </w:t>
      </w:r>
      <w:r>
        <w:rPr>
          <w:i/>
          <w:lang w:val="id_ID" w:bidi="id_ID"/>
        </w:rPr>
        <w:t>lewat nama</w:t>
      </w:r>
      <w:r>
        <w:rPr>
          <w:lang w:val="id_ID" w:bidi="id_ID"/>
        </w:rPr>
        <w:t xml:space="preserve">): memproklamirkan nama (identitas dan karakter) Tuhan adalah inti ibadah dan kesaksian (bdk. </w:t>
      </w:r>
      <w:r>
        <w:rPr>
          <w:lang w:val="id_ID" w:bidi="id_ID"/>
        </w:rPr>
        <w:t>Kej. 4:26</w:t>
      </w:r>
      <w:r>
        <w:rPr>
          <w:lang w:val="id_ID" w:bidi="id_ID"/>
        </w:rPr>
        <w:t xml:space="preserve">; lihat </w:t>
      </w:r>
      <w:r>
        <w:rPr>
          <w:lang w:val="id_ID" w:bidi="id_ID"/>
        </w:rPr>
        <w:t>Kel. 34:5–7</w:t>
      </w:r>
      <w:r>
        <w:rPr>
          <w:lang w:val="id_ID" w:bidi="id_ID"/>
        </w:rPr>
        <w:t>). Abram harus membedakan korban ibadahnya dari ibadah orang Kanaan yang tidak mengenal Allah.</w:t>
      </w:r>
      <w:r>
        <w:rPr>
          <w:lang w:val="id_ID" w:bidi="id_ID"/>
        </w:rPr>
      </w:r>
      <w:r>
        <w:rPr>
          <w:lang w:val="id_ID" w:bidi="id_ID"/>
        </w:rPr>
      </w:r>
    </w:p>
    <w:p>
      <w:pPr/>
      <w:r>
        <w:rPr>
          <w:lang w:val="id_ID" w:bidi="id_ID"/>
        </w:rPr>
      </w:r>
    </w:p>
    <w:p>
      <w:pPr>
        <w:pStyle w:val="Heading2"/>
      </w:pPr>
      <w:r>
        <w:rPr>
          <w:lang w:val="id_ID" w:bidi="id_ID"/>
        </w:rPr>
        <w:t>Kejadian 12:8–9</w:t>
      </w:r>
      <w:r>
        <w:rPr>
          <w:lang w:val="id_ID" w:bidi="id_ID"/>
        </w:rPr>
      </w:r>
    </w:p>
    <w:p>
      <w:pPr/>
      <w:r>
        <w:rPr>
          <w:lang w:val="id_ID" w:bidi="id_ID"/>
        </w:rPr>
      </w:r>
      <w:r>
        <w:rPr>
          <w:lang w:val="id_ID" w:bidi="id_ID"/>
        </w:rPr>
        <w:t>Perkemahan Abram harus terus berpindah-pindah karena bangsa Kanaan memiliki tanah yang subur itu.</w:t>
      </w:r>
      <w:r>
        <w:rPr>
          <w:lang w:val="id_ID" w:bidi="id_ID"/>
        </w:rPr>
      </w:r>
      <w:r>
        <w:rPr>
          <w:lang w:val="id_ID" w:bidi="id_ID"/>
        </w:rPr>
      </w:r>
    </w:p>
    <w:p>
      <w:pPr/>
      <w:r>
        <w:rPr>
          <w:lang w:val="id_ID" w:bidi="id_ID"/>
        </w:rPr>
      </w:r>
    </w:p>
    <w:p>
      <w:pPr>
        <w:pStyle w:val="Heading2"/>
      </w:pPr>
      <w:r>
        <w:rPr>
          <w:lang w:val="id_ID" w:bidi="id_ID"/>
        </w:rPr>
        <w:t>Kejadian 12:10</w:t>
      </w:r>
      <w:r>
        <w:rPr>
          <w:lang w:val="id_ID" w:bidi="id_ID"/>
        </w:rPr>
      </w:r>
    </w:p>
    <w:p>
      <w:pPr/>
      <w:r>
        <w:rPr>
          <w:lang w:val="id_ID" w:bidi="id_ID"/>
        </w:rPr>
      </w:r>
      <w:r>
        <w:rPr>
          <w:lang w:val="id_ID" w:bidi="id_ID"/>
        </w:rPr>
        <w:t>Sungai Nil menyediakan irigasi yang memadai, sehingga Mesir seringkali menjadi wilayah terakhir yang menderita kelaparan.</w:t>
      </w:r>
      <w:r>
        <w:rPr>
          <w:lang w:val="id_ID" w:bidi="id_ID"/>
        </w:rPr>
      </w:r>
      <w:r>
        <w:rPr>
          <w:lang w:val="id_ID" w:bidi="id_ID"/>
        </w:rPr>
      </w:r>
    </w:p>
    <w:p>
      <w:pPr/>
      <w:r>
        <w:rPr>
          <w:lang w:val="id_ID" w:bidi="id_ID"/>
        </w:rPr>
      </w:r>
    </w:p>
    <w:p>
      <w:pPr>
        <w:pStyle w:val="Heading2"/>
      </w:pPr>
      <w:r>
        <w:rPr>
          <w:lang w:val="id_ID" w:bidi="id_ID"/>
        </w:rPr>
        <w:t>Kejadian 12:10–13</w:t>
      </w:r>
      <w:r>
        <w:rPr>
          <w:lang w:val="id_ID" w:bidi="id_ID"/>
        </w:rPr>
      </w:r>
    </w:p>
    <w:p>
      <w:pPr/>
      <w:r>
        <w:rPr>
          <w:lang w:val="id_ID" w:bidi="id_ID"/>
        </w:rPr>
      </w:r>
      <w:r>
        <w:rPr>
          <w:lang w:val="id_ID" w:bidi="id_ID"/>
        </w:rPr>
        <w:t>Rencana yang dibuat Abram timbul dari ketakutan, dan rencana itu membahayakan keluarganya serta janji-janji Allah. Abram tidak berjalan dengan iman ketika dia pergi ke Mesir. Ia berhenti membangun mezbah dan tipu dayanya menjadi pokok utama. Kebiasaan menipu akan menjangkiti keluarganya dalam keseluruhan Kitab Kejadian (</w:t>
      </w:r>
      <w:r>
        <w:rPr>
          <w:lang w:val="id_ID" w:bidi="id_ID"/>
        </w:rPr>
        <w:t>Kej. 26:1–11</w:t>
      </w:r>
      <w:r>
        <w:rPr>
          <w:lang w:val="id_ID" w:bidi="id_ID"/>
        </w:rPr>
        <w:t xml:space="preserve">; </w:t>
      </w:r>
      <w:r>
        <w:rPr>
          <w:lang w:val="id_ID" w:bidi="id_ID"/>
        </w:rPr>
        <w:t>27:1–29</w:t>
      </w:r>
      <w:r>
        <w:rPr>
          <w:lang w:val="id_ID" w:bidi="id_ID"/>
        </w:rPr>
        <w:t xml:space="preserve">; </w:t>
      </w:r>
      <w:r>
        <w:rPr>
          <w:lang w:val="id_ID" w:bidi="id_ID"/>
        </w:rPr>
        <w:t>29:15–30</w:t>
      </w:r>
      <w:r>
        <w:rPr>
          <w:lang w:val="id_ID" w:bidi="id_ID"/>
        </w:rPr>
        <w:t xml:space="preserve">; </w:t>
      </w:r>
      <w:r>
        <w:rPr>
          <w:lang w:val="id_ID" w:bidi="id_ID"/>
        </w:rPr>
        <w:t>30:34–36</w:t>
      </w:r>
      <w:r>
        <w:rPr>
          <w:lang w:val="id_ID" w:bidi="id_ID"/>
        </w:rPr>
        <w:t xml:space="preserve">; </w:t>
      </w:r>
      <w:r>
        <w:rPr>
          <w:lang w:val="id_ID" w:bidi="id_ID"/>
        </w:rPr>
        <w:t>31:6–11</w:t>
      </w:r>
      <w:r>
        <w:rPr>
          <w:lang w:val="id_ID" w:bidi="id_ID"/>
        </w:rPr>
        <w:t xml:space="preserve">; </w:t>
      </w:r>
      <w:r>
        <w:rPr>
          <w:lang w:val="id_ID" w:bidi="id_ID"/>
        </w:rPr>
        <w:t>37:18–35</w:t>
      </w:r>
      <w:r>
        <w:rPr>
          <w:lang w:val="id_ID" w:bidi="id_ID"/>
        </w:rPr>
        <w:t xml:space="preserve">; </w:t>
      </w:r>
      <w:r>
        <w:rPr>
          <w:lang w:val="id_ID" w:bidi="id_ID"/>
        </w:rPr>
        <w:t>39:7–20</w:t>
      </w:r>
      <w:r>
        <w:rPr>
          <w:lang w:val="id_ID" w:bidi="id_ID"/>
        </w:rPr>
        <w:t xml:space="preserve">). • Rencana Abram mungkin didasarkan pada adat istiadat masyarakat di mana seorang saudara laki-laki mengatur pernikahan saudara perempuannya (bdk. </w:t>
      </w:r>
      <w:r>
        <w:rPr>
          <w:lang w:val="id_ID" w:bidi="id_ID"/>
        </w:rPr>
        <w:t>Kej. 24:29–61</w:t>
      </w:r>
      <w:r>
        <w:rPr>
          <w:lang w:val="id_ID" w:bidi="id_ID"/>
        </w:rPr>
        <w:t>). Abram mungkin mengira calon pelamar mana pun harus berurusan dengannya, sehingga memberinya waktu untuk pergi bersama Sarai. Dia tidak memperhitungkan tindakan Firaun yang melangkah tanpa melakukan negosiasi (</w:t>
      </w:r>
      <w:r>
        <w:rPr>
          <w:lang w:val="id_ID" w:bidi="id_ID"/>
        </w:rPr>
        <w:t>Kej. 12:14–16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12:10–20</w:t>
      </w:r>
      <w:r>
        <w:rPr>
          <w:lang w:val="id_ID" w:bidi="id_ID"/>
        </w:rPr>
      </w:r>
    </w:p>
    <w:p>
      <w:pPr/>
      <w:r>
        <w:rPr>
          <w:lang w:val="id_ID" w:bidi="id_ID"/>
        </w:rPr>
      </w:r>
      <w:r>
        <w:rPr>
          <w:lang w:val="id_ID" w:bidi="id_ID"/>
        </w:rPr>
        <w:t>Episode ini menunjukkan bahwa Allah tidak akan membiarkan Abram merusak janji-janji-Nya. Tepat setelah Abram menaati panggilan tersebut, kelaparan menguji imannya yang masih lemah. Allah menyelamatkan dia beserta keluarganya, meskipun Abram dengan bodohnya menggunakan tipu daya daripada memilih percaya kepada Allah untuk melindunginya di Mesir. • Kisah ini sengaja disamakan dengan perbudakan Israel di Mesir di kemudian hari. Karena bencana kelaparan (</w:t>
      </w:r>
      <w:r>
        <w:rPr>
          <w:lang w:val="id_ID" w:bidi="id_ID"/>
        </w:rPr>
        <w:t>Kej. 12:10</w:t>
      </w:r>
      <w:r>
        <w:rPr>
          <w:lang w:val="id_ID" w:bidi="id_ID"/>
        </w:rPr>
        <w:t xml:space="preserve"> </w:t>
      </w:r>
      <w:r>
        <w:rPr>
          <w:i/>
          <w:lang w:val="id_ID" w:bidi="id_ID"/>
        </w:rPr>
        <w:t>//</w:t>
      </w:r>
      <w:r>
        <w:rPr>
          <w:lang w:val="id_ID" w:bidi="id_ID"/>
        </w:rPr>
        <w:t xml:space="preserve"> </w:t>
      </w:r>
      <w:r>
        <w:rPr>
          <w:lang w:val="id_ID" w:bidi="id_ID"/>
        </w:rPr>
        <w:t>Kej. 47:13</w:t>
      </w:r>
      <w:r>
        <w:rPr>
          <w:lang w:val="id_ID" w:bidi="id_ID"/>
        </w:rPr>
        <w:t>), Abram/Israel pergi ke Mesir (</w:t>
      </w:r>
      <w:r>
        <w:rPr>
          <w:lang w:val="id_ID" w:bidi="id_ID"/>
        </w:rPr>
        <w:t>Kej. 12:10</w:t>
      </w:r>
      <w:r>
        <w:rPr>
          <w:lang w:val="id_ID" w:bidi="id_ID"/>
        </w:rPr>
        <w:t xml:space="preserve"> </w:t>
      </w:r>
      <w:r>
        <w:rPr>
          <w:i/>
          <w:lang w:val="id_ID" w:bidi="id_ID"/>
        </w:rPr>
        <w:t>//</w:t>
      </w:r>
      <w:r>
        <w:rPr>
          <w:lang w:val="id_ID" w:bidi="id_ID"/>
        </w:rPr>
        <w:t xml:space="preserve"> </w:t>
      </w:r>
      <w:r>
        <w:rPr>
          <w:lang w:val="id_ID" w:bidi="id_ID"/>
        </w:rPr>
        <w:t>Kej. 47:27</w:t>
      </w:r>
      <w:r>
        <w:rPr>
          <w:lang w:val="id_ID" w:bidi="id_ID"/>
        </w:rPr>
        <w:t>); ada upaya untuk membunuh laki-laki dan menyelamatkan perempuan (</w:t>
      </w:r>
      <w:r>
        <w:rPr>
          <w:lang w:val="id_ID" w:bidi="id_ID"/>
        </w:rPr>
        <w:t>Kej. 12:12</w:t>
      </w:r>
      <w:r>
        <w:rPr>
          <w:lang w:val="id_ID" w:bidi="id_ID"/>
        </w:rPr>
        <w:t xml:space="preserve"> </w:t>
      </w:r>
      <w:r>
        <w:rPr>
          <w:i/>
          <w:lang w:val="id_ID" w:bidi="id_ID"/>
        </w:rPr>
        <w:t>//</w:t>
      </w:r>
      <w:r>
        <w:rPr>
          <w:lang w:val="id_ID" w:bidi="id_ID"/>
        </w:rPr>
        <w:t xml:space="preserve"> </w:t>
      </w:r>
      <w:r>
        <w:rPr>
          <w:lang w:val="id_ID" w:bidi="id_ID"/>
        </w:rPr>
        <w:t>Kel. 1:22</w:t>
      </w:r>
      <w:r>
        <w:rPr>
          <w:lang w:val="id_ID" w:bidi="id_ID"/>
        </w:rPr>
        <w:t>); Allah menulahi Mesir (</w:t>
      </w:r>
      <w:r>
        <w:rPr>
          <w:lang w:val="id_ID" w:bidi="id_ID"/>
        </w:rPr>
        <w:t>Kej. 12:17</w:t>
      </w:r>
      <w:r>
        <w:rPr>
          <w:lang w:val="id_ID" w:bidi="id_ID"/>
        </w:rPr>
        <w:t xml:space="preserve"> </w:t>
      </w:r>
      <w:r>
        <w:rPr>
          <w:i/>
          <w:lang w:val="id_ID" w:bidi="id_ID"/>
        </w:rPr>
        <w:t>//</w:t>
      </w:r>
      <w:r>
        <w:rPr>
          <w:lang w:val="id_ID" w:bidi="id_ID"/>
        </w:rPr>
        <w:t xml:space="preserve"> </w:t>
      </w:r>
      <w:r>
        <w:rPr>
          <w:lang w:val="id_ID" w:bidi="id_ID"/>
        </w:rPr>
        <w:t>Kel. 7:14–11:10</w:t>
      </w:r>
      <w:r>
        <w:rPr>
          <w:lang w:val="id_ID" w:bidi="id_ID"/>
        </w:rPr>
        <w:t>); Abram/Israel menjarah Mesir (</w:t>
      </w:r>
      <w:r>
        <w:rPr>
          <w:lang w:val="id_ID" w:bidi="id_ID"/>
        </w:rPr>
        <w:t>Kej. 12:16</w:t>
      </w:r>
      <w:r>
        <w:rPr>
          <w:lang w:val="id_ID" w:bidi="id_ID"/>
        </w:rPr>
        <w:t xml:space="preserve"> </w:t>
      </w:r>
      <w:r>
        <w:rPr>
          <w:i/>
          <w:lang w:val="id_ID" w:bidi="id_ID"/>
        </w:rPr>
        <w:t>//</w:t>
      </w:r>
      <w:r>
        <w:rPr>
          <w:lang w:val="id_ID" w:bidi="id_ID"/>
        </w:rPr>
        <w:t xml:space="preserve"> </w:t>
      </w:r>
      <w:r>
        <w:rPr>
          <w:lang w:val="id_ID" w:bidi="id_ID"/>
        </w:rPr>
        <w:t>Kel. 12:35–36</w:t>
      </w:r>
      <w:r>
        <w:rPr>
          <w:lang w:val="id_ID" w:bidi="id_ID"/>
        </w:rPr>
        <w:t xml:space="preserve">); mereka diusir (Ibrani = </w:t>
      </w:r>
      <w:r>
        <w:rPr>
          <w:i/>
          <w:lang w:val="id_ID" w:bidi="id_ID"/>
        </w:rPr>
        <w:t>shalakh</w:t>
      </w:r>
      <w:r>
        <w:rPr>
          <w:lang w:val="id_ID" w:bidi="id_ID"/>
        </w:rPr>
        <w:t xml:space="preserve">, “mengirim”; </w:t>
      </w:r>
      <w:r>
        <w:rPr>
          <w:lang w:val="id_ID" w:bidi="id_ID"/>
        </w:rPr>
        <w:t>Kej. 12:19–20</w:t>
      </w:r>
      <w:r>
        <w:rPr>
          <w:lang w:val="id_ID" w:bidi="id_ID"/>
        </w:rPr>
        <w:t xml:space="preserve"> </w:t>
      </w:r>
      <w:r>
        <w:rPr>
          <w:i/>
          <w:lang w:val="id_ID" w:bidi="id_ID"/>
        </w:rPr>
        <w:t>//</w:t>
      </w:r>
      <w:r>
        <w:rPr>
          <w:lang w:val="id_ID" w:bidi="id_ID"/>
        </w:rPr>
        <w:t xml:space="preserve"> </w:t>
      </w:r>
      <w:r>
        <w:rPr>
          <w:lang w:val="id_ID" w:bidi="id_ID"/>
        </w:rPr>
        <w:t>Kel. 12:31–33</w:t>
      </w:r>
      <w:r>
        <w:rPr>
          <w:lang w:val="id_ID" w:bidi="id_ID"/>
        </w:rPr>
        <w:t>) dan naik ke Negev (</w:t>
      </w:r>
      <w:r>
        <w:rPr>
          <w:lang w:val="id_ID" w:bidi="id_ID"/>
        </w:rPr>
        <w:t>Kej. 13:1</w:t>
      </w:r>
      <w:r>
        <w:rPr>
          <w:lang w:val="id_ID" w:bidi="id_ID"/>
        </w:rPr>
        <w:t xml:space="preserve"> </w:t>
      </w:r>
      <w:r>
        <w:rPr>
          <w:i/>
          <w:lang w:val="id_ID" w:bidi="id_ID"/>
        </w:rPr>
        <w:t>//</w:t>
      </w:r>
      <w:r>
        <w:rPr>
          <w:lang w:val="id_ID" w:bidi="id_ID"/>
        </w:rPr>
        <w:t xml:space="preserve"> </w:t>
      </w:r>
      <w:r>
        <w:rPr>
          <w:lang w:val="id_ID" w:bidi="id_ID"/>
        </w:rPr>
        <w:t>Bil. 13:17</w:t>
      </w:r>
      <w:r>
        <w:rPr>
          <w:lang w:val="id_ID" w:bidi="id_ID"/>
        </w:rPr>
        <w:t xml:space="preserve">, </w:t>
      </w:r>
      <w:r>
        <w:rPr>
          <w:lang w:val="id_ID" w:bidi="id_ID"/>
        </w:rPr>
        <w:t>22</w:t>
      </w:r>
      <w:r>
        <w:rPr>
          <w:lang w:val="id_ID" w:bidi="id_ID"/>
        </w:rPr>
        <w:t>). Israel harus percaya bahwa Allah akan melepaskan mereka dari perbudakan di Mesir melalui tulah-tulah, karena nenek moyang mereka telah diselamatkan dari perbudakan di Mesir.</w:t>
      </w:r>
      <w:r>
        <w:rPr>
          <w:lang w:val="id_ID" w:bidi="id_ID"/>
        </w:rPr>
      </w:r>
      <w:r>
        <w:rPr>
          <w:lang w:val="id_ID" w:bidi="id_ID"/>
        </w:rPr>
      </w:r>
    </w:p>
    <w:p>
      <w:pPr/>
      <w:r>
        <w:rPr>
          <w:lang w:val="id_ID" w:bidi="id_ID"/>
        </w:rPr>
      </w:r>
    </w:p>
    <w:p>
      <w:pPr>
        <w:pStyle w:val="Heading2"/>
      </w:pPr>
      <w:r>
        <w:rPr>
          <w:lang w:val="id_ID" w:bidi="id_ID"/>
        </w:rPr>
        <w:t>Kejadian 12:13</w:t>
      </w:r>
      <w:r>
        <w:rPr>
          <w:lang w:val="id_ID" w:bidi="id_ID"/>
        </w:rPr>
      </w:r>
    </w:p>
    <w:p>
      <w:pPr/>
      <w:r>
        <w:rPr>
          <w:lang w:val="id_ID" w:bidi="id_ID"/>
        </w:rPr>
      </w:r>
      <w:r>
        <w:rPr>
          <w:lang w:val="id_ID" w:bidi="id_ID"/>
        </w:rPr>
        <w:t>Katakanlah, bahwa engkau adikku</w:t>
      </w:r>
      <w:r>
        <w:rPr>
          <w:lang w:val="id_ID" w:bidi="id_ID"/>
        </w:rPr>
        <w:t xml:space="preserve">: Permintaan ini muncul tiga kali dalam Kitab Kejadian (lihat juga </w:t>
      </w:r>
      <w:r>
        <w:rPr>
          <w:lang w:val="id_ID" w:bidi="id_ID"/>
        </w:rPr>
        <w:t>Kej. 20:2</w:t>
      </w:r>
      <w:r>
        <w:rPr>
          <w:lang w:val="id_ID" w:bidi="id_ID"/>
        </w:rPr>
        <w:t xml:space="preserve">; </w:t>
      </w:r>
      <w:r>
        <w:rPr>
          <w:lang w:val="id_ID" w:bidi="id_ID"/>
        </w:rPr>
        <w:t>26:7</w:t>
      </w:r>
      <w:r>
        <w:rPr>
          <w:lang w:val="id_ID" w:bidi="id_ID"/>
        </w:rPr>
        <w:t>). Teks tersebut menjelaskan bahwa ini adalah strategi yang sudah sering dilakukan Abram (</w:t>
      </w:r>
      <w:r>
        <w:rPr>
          <w:lang w:val="id_ID" w:bidi="id_ID"/>
        </w:rPr>
        <w:t>Kej. 20:13</w:t>
      </w:r>
      <w:r>
        <w:rPr>
          <w:lang w:val="id_ID" w:bidi="id_ID"/>
        </w:rPr>
        <w:t xml:space="preserve">), dan putranya juga melakukan hal yang sama. Peristiwa pertama terjadi di luar negeri, dan peristiwa kedua (psl. </w:t>
      </w:r>
      <w:r>
        <w:rPr>
          <w:lang w:val="id_ID" w:bidi="id_ID"/>
        </w:rPr>
        <w:t>20</w:t>
      </w:r>
      <w:r>
        <w:rPr>
          <w:lang w:val="id_ID" w:bidi="id_ID"/>
        </w:rPr>
        <w:t>) terjadi di dalam negeri, menunjukkan bahwa Allah menepati janji-Nya di kedua wilayah tersebut.</w:t>
      </w:r>
      <w:r>
        <w:rPr>
          <w:lang w:val="id_ID" w:bidi="id_ID"/>
        </w:rPr>
      </w:r>
      <w:r>
        <w:rPr>
          <w:lang w:val="id_ID" w:bidi="id_ID"/>
        </w:rPr>
      </w:r>
    </w:p>
    <w:p>
      <w:pPr/>
      <w:r>
        <w:rPr>
          <w:lang w:val="id_ID" w:bidi="id_ID"/>
        </w:rPr>
      </w:r>
    </w:p>
    <w:p>
      <w:pPr>
        <w:pStyle w:val="Heading2"/>
      </w:pPr>
      <w:r>
        <w:rPr>
          <w:lang w:val="id_ID" w:bidi="id_ID"/>
        </w:rPr>
        <w:t>Kejadian 12:14–15</w:t>
      </w:r>
      <w:r>
        <w:rPr>
          <w:lang w:val="id_ID" w:bidi="id_ID"/>
        </w:rPr>
      </w:r>
    </w:p>
    <w:p>
      <w:pPr/>
      <w:r>
        <w:rPr>
          <w:lang w:val="id_ID" w:bidi="id_ID"/>
        </w:rPr>
      </w:r>
      <w:r>
        <w:rPr>
          <w:lang w:val="id_ID" w:bidi="id_ID"/>
        </w:rPr>
        <w:t xml:space="preserve">Sarai berusia 65 tahun, tetapi ia hidup sampai usia 127 tahun; jika dikonversi menurut perhitungan modern, dia ibarat wanita zaman sekarang yang tidak memiliki anak pada usia sekitar 35 tahun. Dia dan Abram berasal dari keluarga bangsawan (lihat </w:t>
      </w:r>
      <w:r>
        <w:rPr>
          <w:lang w:val="id_ID" w:bidi="id_ID"/>
        </w:rPr>
        <w:t>catatan studi pada Kej. 11:29</w:t>
      </w:r>
      <w:r>
        <w:rPr>
          <w:lang w:val="id_ID" w:bidi="id_ID"/>
        </w:rPr>
        <w:t>), sehingga, anggun adalah kata yang tepat untuk penampilan dan pakaiannya. Firaun tertarik dengan penampilan fisik Sarai dan statusnya yang bisa menjadi aset politik.</w:t>
      </w:r>
      <w:r>
        <w:rPr>
          <w:lang w:val="id_ID" w:bidi="id_ID"/>
        </w:rPr>
      </w:r>
      <w:r>
        <w:rPr>
          <w:lang w:val="id_ID" w:bidi="id_ID"/>
        </w:rPr>
      </w:r>
    </w:p>
    <w:p>
      <w:pPr/>
      <w:r>
        <w:rPr>
          <w:lang w:val="id_ID" w:bidi="id_ID"/>
        </w:rPr>
      </w:r>
    </w:p>
    <w:p>
      <w:pPr>
        <w:pStyle w:val="Heading2"/>
      </w:pPr>
      <w:r>
        <w:rPr>
          <w:lang w:val="id_ID" w:bidi="id_ID"/>
        </w:rPr>
        <w:t>Kejadian 12:14–16</w:t>
      </w:r>
      <w:r>
        <w:rPr>
          <w:lang w:val="id_ID" w:bidi="id_ID"/>
        </w:rPr>
      </w:r>
    </w:p>
    <w:p>
      <w:pPr/>
      <w:r>
        <w:rPr>
          <w:lang w:val="id_ID" w:bidi="id_ID"/>
        </w:rPr>
      </w:r>
      <w:r>
        <w:rPr>
          <w:lang w:val="id_ID" w:bidi="id_ID"/>
        </w:rPr>
        <w:t xml:space="preserve">Karena menerima hadiah dari raja, Abram terikat dalam kesepakatan yang tidak diinginkan, yaitu kesepakatan tentang Sarai, yang tak dapat ia cegah. Tipuannya telah menghasilkan keterikatan yang sangat membahayakan dirinya, Sarai, serta perjanjiannya dengan Allah. • Abram tampaknya menjadi kaya karena penipuannya, tetapi kepemilikan (harta) baru juga menyebabkan krisis. Abram dan Lot harus berpisah (psl. </w:t>
      </w:r>
      <w:r>
        <w:rPr>
          <w:lang w:val="id_ID" w:bidi="id_ID"/>
        </w:rPr>
        <w:t>13</w:t>
      </w:r>
      <w:r>
        <w:rPr>
          <w:lang w:val="id_ID" w:bidi="id_ID"/>
        </w:rPr>
        <w:t xml:space="preserve">), dan Hagar, seorang gadis Mesir, menjadi ibu dari kaum Ismael, musuh bebuyutan Israel (psl.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12:15</w:t>
      </w:r>
      <w:r>
        <w:rPr>
          <w:lang w:val="id_ID" w:bidi="id_ID"/>
        </w:rPr>
      </w:r>
    </w:p>
    <w:p>
      <w:pPr/>
      <w:r>
        <w:rPr>
          <w:lang w:val="id_ID" w:bidi="id_ID"/>
        </w:rPr>
      </w:r>
      <w:r>
        <w:rPr>
          <w:lang w:val="id_ID" w:bidi="id_ID"/>
        </w:rPr>
        <w:t>Firaun adalah sebuah gelar, bukan nama pribadi (</w:t>
      </w:r>
      <w:r>
        <w:rPr>
          <w:lang w:val="id_ID" w:bidi="id_ID"/>
        </w:rPr>
        <w:t>Kej. 37:36</w:t>
      </w:r>
      <w:r>
        <w:rPr>
          <w:lang w:val="id_ID" w:bidi="id_ID"/>
        </w:rPr>
        <w:t xml:space="preserve">; </w:t>
      </w:r>
      <w:r>
        <w:rPr>
          <w:lang w:val="id_ID" w:bidi="id_ID"/>
        </w:rPr>
        <w:t>Kel. 1:15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12:17–19</w:t>
      </w:r>
      <w:r>
        <w:rPr>
          <w:lang w:val="id_ID" w:bidi="id_ID"/>
        </w:rPr>
      </w:r>
    </w:p>
    <w:p>
      <w:pPr/>
      <w:r>
        <w:rPr>
          <w:lang w:val="id_ID" w:bidi="id_ID"/>
        </w:rPr>
      </w:r>
      <w:r>
        <w:rPr>
          <w:lang w:val="id_ID" w:bidi="id_ID"/>
        </w:rPr>
        <w:t>Intervensi Allah menyelamatkan Sarai dan memelihara pernikahan itu untuk memenuhi perjanjian. Sarai dikembalikan kepada Abram disertai teguran dari Firaun atas nama Allah (</w:t>
      </w:r>
      <w:r>
        <w:rPr>
          <w:lang w:val="id_ID" w:bidi="id_ID"/>
        </w:rPr>
        <w:t>Kej. 12:18–19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12:20</w:t>
      </w:r>
      <w:r>
        <w:rPr>
          <w:lang w:val="id_ID" w:bidi="id_ID"/>
        </w:rPr>
      </w:r>
    </w:p>
    <w:p>
      <w:pPr/>
      <w:r>
        <w:rPr>
          <w:lang w:val="id_ID" w:bidi="id_ID"/>
        </w:rPr>
      </w:r>
      <w:r>
        <w:rPr>
          <w:lang w:val="id_ID" w:bidi="id_ID"/>
        </w:rPr>
        <w:t>Pertanyaan Firaun tidak memerlukan jawaban (</w:t>
      </w:r>
      <w:r>
        <w:rPr>
          <w:lang w:val="id_ID" w:bidi="id_ID"/>
        </w:rPr>
        <w:t>Kej. 12:18–19</w:t>
      </w:r>
      <w:r>
        <w:rPr>
          <w:lang w:val="id_ID" w:bidi="id_ID"/>
        </w:rPr>
        <w:t>), karena teguran itu kemudian diikuti dengan pengusiran. Perintah Firaun sejajar dengan perintah Allah kepada Abram (</w:t>
      </w:r>
      <w:r>
        <w:rPr>
          <w:lang w:val="id_ID" w:bidi="id_ID"/>
        </w:rPr>
        <w:t>Kej. 12:1</w:t>
      </w:r>
      <w:r>
        <w:rPr>
          <w:lang w:val="id_ID" w:bidi="id_ID"/>
        </w:rPr>
        <w:t>), tetapi tuntutan Firaun menimbulkan rasa malu dan aib. Akan tetapi, Allah tetap setia menepati janji-Nya.</w:t>
      </w:r>
      <w:r>
        <w:rPr>
          <w:lang w:val="id_ID" w:bidi="id_ID"/>
        </w:rPr>
      </w:r>
      <w:r>
        <w:rPr>
          <w:lang w:val="id_ID" w:bidi="id_ID"/>
        </w:rPr>
      </w:r>
    </w:p>
    <w:p>
      <w:pPr/>
      <w:r>
        <w:rPr>
          <w:lang w:val="id_ID" w:bidi="id_ID"/>
        </w:rPr>
      </w:r>
    </w:p>
    <w:p>
      <w:pPr>
        <w:pStyle w:val="Heading2"/>
      </w:pPr>
      <w:r>
        <w:rPr>
          <w:lang w:val="id_ID" w:bidi="id_ID"/>
        </w:rPr>
        <w:t>Kejadian 13:1–7</w:t>
      </w:r>
      <w:r>
        <w:rPr>
          <w:lang w:val="id_ID" w:bidi="id_ID"/>
        </w:rPr>
      </w:r>
    </w:p>
    <w:p>
      <w:pPr/>
      <w:r>
        <w:rPr>
          <w:lang w:val="id_ID" w:bidi="id_ID"/>
        </w:rPr>
      </w:r>
      <w:r>
        <w:rPr>
          <w:lang w:val="id_ID" w:bidi="id_ID"/>
        </w:rPr>
        <w:t>Kisah ini berlatarkan terjadinya konflik di tengah berkat Allah. Dalam ayat-ayat pembuka, diceritakan bahwa Abram kembali ke tempat ia pernah membangun mezbah. Peristiwa-peristiwa sebelumnya disoroti saat Abram kembali ke tanah itu (</w:t>
      </w:r>
      <w:r>
        <w:rPr>
          <w:lang w:val="id_ID" w:bidi="id_ID"/>
        </w:rPr>
        <w:t>Kej. 13:3–4</w:t>
      </w:r>
      <w:r>
        <w:rPr>
          <w:lang w:val="id_ID" w:bidi="id_ID"/>
        </w:rPr>
        <w:t xml:space="preserve">); Abram memperbaharui ibadahnya dan kembali memanggil/memberitakan nama Tuhan (lihat </w:t>
      </w:r>
      <w:r>
        <w:rPr>
          <w:lang w:val="id_ID" w:bidi="id_ID"/>
        </w:rPr>
        <w:t>Kej. 12:8</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Kejadian 13:2</w:t>
      </w:r>
      <w:r>
        <w:rPr>
          <w:lang w:val="id_ID" w:bidi="id_ID"/>
        </w:rPr>
      </w:r>
    </w:p>
    <w:p>
      <w:pPr/>
      <w:r>
        <w:rPr>
          <w:lang w:val="id_ID" w:bidi="id_ID"/>
        </w:rPr>
      </w:r>
      <w:r>
        <w:rPr>
          <w:lang w:val="id_ID" w:bidi="id_ID"/>
        </w:rPr>
        <w:t>Abram sudah mempunyai harta benda yang banyak (</w:t>
      </w:r>
      <w:r>
        <w:rPr>
          <w:lang w:val="id_ID" w:bidi="id_ID"/>
        </w:rPr>
        <w:t>Kej. 12:5</w:t>
      </w:r>
      <w:r>
        <w:rPr>
          <w:lang w:val="id_ID" w:bidi="id_ID"/>
        </w:rPr>
        <w:t>); persinggahannya di Mesir menambah kekayaan dan kekuasaannya (</w:t>
      </w:r>
      <w:r>
        <w:rPr>
          <w:lang w:val="id_ID" w:bidi="id_ID"/>
        </w:rPr>
        <w:t>Kej. 12:16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13:5–7</w:t>
      </w:r>
      <w:r>
        <w:rPr>
          <w:lang w:val="id_ID" w:bidi="id_ID"/>
        </w:rPr>
      </w:r>
    </w:p>
    <w:p>
      <w:pPr/>
      <w:r>
        <w:rPr>
          <w:lang w:val="id_ID" w:bidi="id_ID"/>
        </w:rPr>
      </w:r>
      <w:r>
        <w:rPr>
          <w:lang w:val="id_ID" w:bidi="id_ID"/>
        </w:rPr>
        <w:t>Lot juga adalah orang kaya. Ia memiliki kawanan domba dan lembu. Kemah merupakan hal yang cukup menonjol dalam kisah kehidupan Lot (</w:t>
      </w:r>
      <w:r>
        <w:rPr>
          <w:lang w:val="id_ID" w:bidi="id_ID"/>
        </w:rPr>
        <w:t>Kej. 13:12</w:t>
      </w:r>
      <w:r>
        <w:rPr>
          <w:lang w:val="id_ID" w:bidi="id_ID"/>
        </w:rPr>
        <w:t xml:space="preserve">). • Orang Kanaan dan orang Feris (lihat </w:t>
      </w:r>
      <w:r>
        <w:rPr>
          <w:lang w:val="id_ID" w:bidi="id_ID"/>
        </w:rPr>
        <w:t>Kej. 34:30</w:t>
      </w:r>
      <w:r>
        <w:rPr>
          <w:lang w:val="id_ID" w:bidi="id_ID"/>
        </w:rPr>
        <w:t xml:space="preserve">; </w:t>
      </w:r>
      <w:r>
        <w:rPr>
          <w:lang w:val="id_ID" w:bidi="id_ID"/>
        </w:rPr>
        <w:t>Ul. 7:1</w:t>
      </w:r>
      <w:r>
        <w:rPr>
          <w:lang w:val="id_ID" w:bidi="id_ID"/>
        </w:rPr>
        <w:t xml:space="preserve">; </w:t>
      </w:r>
      <w:r>
        <w:rPr>
          <w:lang w:val="id_ID" w:bidi="id_ID"/>
        </w:rPr>
        <w:t>Hak. 1:4</w:t>
      </w:r>
      <w:r>
        <w:rPr>
          <w:lang w:val="id_ID" w:bidi="id_ID"/>
        </w:rPr>
        <w:t xml:space="preserve">; </w:t>
      </w:r>
      <w:r>
        <w:rPr>
          <w:lang w:val="id_ID" w:bidi="id_ID"/>
        </w:rPr>
        <w:t>3:5</w:t>
      </w:r>
      <w:r>
        <w:rPr>
          <w:lang w:val="id_ID" w:bidi="id_ID"/>
        </w:rPr>
        <w:t>) menguasai tanah yang banyak airnya; pertengkaran antara para gembala Abram dan Lot menjadikan Abram lebih rentan terhadap serangan.</w:t>
      </w:r>
      <w:r>
        <w:rPr>
          <w:lang w:val="id_ID" w:bidi="id_ID"/>
        </w:rPr>
      </w:r>
      <w:r>
        <w:rPr>
          <w:lang w:val="id_ID" w:bidi="id_ID"/>
        </w:rPr>
      </w:r>
    </w:p>
    <w:p>
      <w:pPr/>
      <w:r>
        <w:rPr>
          <w:lang w:val="id_ID" w:bidi="id_ID"/>
        </w:rPr>
      </w:r>
    </w:p>
    <w:p>
      <w:pPr>
        <w:pStyle w:val="Heading2"/>
      </w:pPr>
      <w:r>
        <w:rPr>
          <w:lang w:val="id_ID" w:bidi="id_ID"/>
        </w:rPr>
        <w:t>Kejadian 13:8</w:t>
      </w:r>
      <w:r>
        <w:rPr>
          <w:lang w:val="id_ID" w:bidi="id_ID"/>
        </w:rPr>
      </w:r>
    </w:p>
    <w:p>
      <w:pPr/>
      <w:r>
        <w:rPr>
          <w:lang w:val="id_ID" w:bidi="id_ID"/>
        </w:rPr>
      </w:r>
      <w:r>
        <w:rPr>
          <w:lang w:val="id_ID" w:bidi="id_ID"/>
        </w:rPr>
        <w:t xml:space="preserve">Abram menginginkan agar tidak terjadi konflik (Ibrani = </w:t>
      </w:r>
      <w:r>
        <w:rPr>
          <w:i/>
          <w:lang w:val="id_ID" w:bidi="id_ID"/>
        </w:rPr>
        <w:t>meribah</w:t>
      </w:r>
      <w:r>
        <w:rPr>
          <w:lang w:val="id_ID" w:bidi="id_ID"/>
        </w:rPr>
        <w:t>) di antara mereka, karena mereka adalah kerabat dekat (harfiah = saudara laki-laki). Musa di kemudian hari menegur Israel atas kejadian di padang gurun di Meriba (</w:t>
      </w:r>
      <w:r>
        <w:rPr>
          <w:lang w:val="id_ID" w:bidi="id_ID"/>
        </w:rPr>
        <w:t>Kel. 17:1–7</w:t>
      </w:r>
      <w:r>
        <w:rPr>
          <w:lang w:val="id_ID" w:bidi="id_ID"/>
        </w:rPr>
        <w:t xml:space="preserve">; </w:t>
      </w:r>
      <w:r>
        <w:rPr>
          <w:lang w:val="id_ID" w:bidi="id_ID"/>
        </w:rPr>
        <w:t>Bil. 20:1–13</w:t>
      </w:r>
      <w:r>
        <w:rPr>
          <w:lang w:val="id_ID" w:bidi="id_ID"/>
        </w:rPr>
        <w:t xml:space="preserve">) dan memerintahkan mereka untuk tetap beriman meski dalam situasi seperti itu. Meriba kemudian menjadi semboyan tentang sikap manusia yang cenderung menguji dan melawan Tuhan dalam ketidakpercayaan (lihat </w:t>
      </w:r>
      <w:r>
        <w:rPr>
          <w:lang w:val="id_ID" w:bidi="id_ID"/>
        </w:rPr>
        <w:t>Mzm. 95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13:8–13</w:t>
      </w:r>
      <w:r>
        <w:rPr>
          <w:lang w:val="id_ID" w:bidi="id_ID"/>
        </w:rPr>
      </w:r>
    </w:p>
    <w:p>
      <w:pPr/>
      <w:r>
        <w:rPr>
          <w:lang w:val="id_ID" w:bidi="id_ID"/>
        </w:rPr>
      </w:r>
      <w:r>
        <w:rPr>
          <w:lang w:val="id_ID" w:bidi="id_ID"/>
        </w:rPr>
        <w:t>Abram, yang kepadanya tanah itu dijanjikan, mungkin telah menyuruh Lot untuk menentukan sendiri di mana ia mau menetap. Kemurahan hati Abram merupakan tindakan iman; dia tahu bahwa meskipun dia menyerahkan seluruh tanah itu, Allah tetap akan memberikannya kepadanya dan keturunannya. Abram tidak harus bergantung pada sesuatu, sedangkan pilihan Lot hanya mementingkan diri sendiri.</w:t>
      </w:r>
      <w:r>
        <w:rPr>
          <w:lang w:val="id_ID" w:bidi="id_ID"/>
        </w:rPr>
      </w:r>
      <w:r>
        <w:rPr>
          <w:lang w:val="id_ID" w:bidi="id_ID"/>
        </w:rPr>
      </w:r>
    </w:p>
    <w:p>
      <w:pPr/>
      <w:r>
        <w:rPr>
          <w:lang w:val="id_ID" w:bidi="id_ID"/>
        </w:rPr>
      </w:r>
    </w:p>
    <w:p>
      <w:pPr>
        <w:pStyle w:val="Heading2"/>
      </w:pPr>
      <w:r>
        <w:rPr>
          <w:lang w:val="id_ID" w:bidi="id_ID"/>
        </w:rPr>
        <w:t>Kejadian 13:10</w:t>
      </w:r>
      <w:r>
        <w:rPr>
          <w:lang w:val="id_ID" w:bidi="id_ID"/>
        </w:rPr>
      </w:r>
    </w:p>
    <w:p>
      <w:pPr/>
      <w:r>
        <w:rPr>
          <w:lang w:val="id_ID" w:bidi="id_ID"/>
        </w:rPr>
      </w:r>
      <w:r>
        <w:rPr>
          <w:lang w:val="id_ID" w:bidi="id_ID"/>
        </w:rPr>
        <w:t>Apa yang menarik bagi Lot tidak akan bertahan lama. Di taman Tuhan, Adam dan Hawa takluk pada keinginan mata; Israel kemudian diperbudak di Mesir. Sodom dan Gomora adalah peringatan mengenai akibat jika mendahulukan keinginan hawa nafsu melebihi ketaatan kepada Allah (</w:t>
      </w:r>
      <w:r>
        <w:rPr>
          <w:lang w:val="id_ID" w:bidi="id_ID"/>
        </w:rPr>
        <w:t>Kej. 3:5–6</w:t>
      </w:r>
      <w:r>
        <w:rPr>
          <w:lang w:val="id_ID" w:bidi="id_ID"/>
        </w:rPr>
        <w:t xml:space="preserve">; lihat </w:t>
      </w:r>
      <w:r>
        <w:rPr>
          <w:lang w:val="id_ID" w:bidi="id_ID"/>
        </w:rPr>
        <w:t>1Yoh. 2:16</w:t>
      </w:r>
      <w:r>
        <w:rPr>
          <w:lang w:val="id_ID" w:bidi="id_ID"/>
        </w:rPr>
        <w:t>). • Zoar adalah sebuah kota kecil di dataran tempat Lot dan putri-putrinya kemudian melarikan diri (</w:t>
      </w:r>
      <w:r>
        <w:rPr>
          <w:lang w:val="id_ID" w:bidi="id_ID"/>
        </w:rPr>
        <w:t>Kej. 19:18–22</w:t>
      </w:r>
      <w:r>
        <w:rPr>
          <w:lang w:val="id_ID" w:bidi="id_ID"/>
        </w:rPr>
        <w:t>); sebelumnya disebut Bela (</w:t>
      </w:r>
      <w:r>
        <w:rPr>
          <w:lang w:val="id_ID" w:bidi="id_ID"/>
        </w:rPr>
        <w:t>Kej. 14:2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13:11</w:t>
      </w:r>
      <w:r>
        <w:rPr>
          <w:lang w:val="id_ID" w:bidi="id_ID"/>
        </w:rPr>
      </w:r>
    </w:p>
    <w:p>
      <w:pPr/>
      <w:r>
        <w:rPr>
          <w:lang w:val="id_ID" w:bidi="id_ID"/>
        </w:rPr>
      </w:r>
      <w:r>
        <w:rPr>
          <w:lang w:val="id_ID" w:bidi="id_ID"/>
        </w:rPr>
        <w:t>Pilihan Lot hanya mengutamakan diri sendiri, tanpa memedulikan Abram atau iman kepada Tuhan. • Wilayah yang disebut seluruh Lembah Yordan (harfiah = lingkaran Yordan) diyakini berada di dekat ujung selatan Laut Mati, berdasarkan deskripsi dalam catatan kuno yang menemukan lokasi kota-kota di dataran tersebut. Daerah ini sekarang sangat tandus.</w:t>
      </w:r>
      <w:r>
        <w:rPr>
          <w:lang w:val="id_ID" w:bidi="id_ID"/>
        </w:rPr>
      </w:r>
      <w:r>
        <w:rPr>
          <w:lang w:val="id_ID" w:bidi="id_ID"/>
        </w:rPr>
      </w:r>
    </w:p>
    <w:p>
      <w:pPr/>
      <w:r>
        <w:rPr>
          <w:lang w:val="id_ID" w:bidi="id_ID"/>
        </w:rPr>
      </w:r>
    </w:p>
    <w:p>
      <w:pPr>
        <w:pStyle w:val="Heading2"/>
      </w:pPr>
      <w:r>
        <w:rPr>
          <w:lang w:val="id_ID" w:bidi="id_ID"/>
        </w:rPr>
        <w:t>Kejadian 13:11–18</w:t>
      </w:r>
      <w:r>
        <w:rPr>
          <w:lang w:val="id_ID" w:bidi="id_ID"/>
        </w:rPr>
      </w:r>
    </w:p>
    <w:p>
      <w:pPr/>
      <w:r>
        <w:rPr>
          <w:lang w:val="id_ID" w:bidi="id_ID"/>
        </w:rPr>
      </w:r>
      <w:r>
        <w:rPr>
          <w:lang w:val="id_ID" w:bidi="id_ID"/>
        </w:rPr>
        <w:t>Penulis Kitab Kejadian membuat narasi yang memperlihatkan banyaknya perbedaan antara Lot dan Abram.</w:t>
      </w:r>
      <w:r>
        <w:rPr>
          <w:lang w:val="id_ID" w:bidi="id_ID"/>
        </w:rPr>
      </w:r>
      <w:r>
        <w:rPr>
          <w:lang w:val="id_ID" w:bidi="id_ID"/>
        </w:rPr>
      </w:r>
    </w:p>
    <w:p>
      <w:pPr/>
      <w:r>
        <w:rPr>
          <w:lang w:val="id_ID" w:bidi="id_ID"/>
        </w:rPr>
      </w:r>
    </w:p>
    <w:p>
      <w:pPr>
        <w:pStyle w:val="Heading2"/>
      </w:pPr>
      <w:r>
        <w:rPr>
          <w:lang w:val="id_ID" w:bidi="id_ID"/>
        </w:rPr>
        <w:t>Kejadian 13:13</w:t>
      </w:r>
      <w:r>
        <w:rPr>
          <w:lang w:val="id_ID" w:bidi="id_ID"/>
        </w:rPr>
      </w:r>
    </w:p>
    <w:p>
      <w:pPr/>
      <w:r>
        <w:rPr>
          <w:lang w:val="id_ID" w:bidi="id_ID"/>
        </w:rPr>
      </w:r>
      <w:r>
        <w:rPr>
          <w:lang w:val="id_ID" w:bidi="id_ID"/>
        </w:rPr>
        <w:t>Pada dasarnya Lot tidak akan menolak pengaruh Sodom karena dia juga hidup untuk kepentingan dirinya sendiri.</w:t>
      </w:r>
      <w:r>
        <w:rPr>
          <w:lang w:val="id_ID" w:bidi="id_ID"/>
        </w:rPr>
      </w:r>
      <w:r>
        <w:rPr>
          <w:lang w:val="id_ID" w:bidi="id_ID"/>
        </w:rPr>
      </w:r>
    </w:p>
    <w:p>
      <w:pPr/>
      <w:r>
        <w:rPr>
          <w:lang w:val="id_ID" w:bidi="id_ID"/>
        </w:rPr>
      </w:r>
    </w:p>
    <w:p>
      <w:pPr>
        <w:pStyle w:val="Heading2"/>
      </w:pPr>
      <w:r>
        <w:rPr>
          <w:lang w:val="id_ID" w:bidi="id_ID"/>
        </w:rPr>
        <w:t>Kejadian 13:14–17</w:t>
      </w:r>
      <w:r>
        <w:rPr>
          <w:lang w:val="id_ID" w:bidi="id_ID"/>
        </w:rPr>
      </w:r>
    </w:p>
    <w:p>
      <w:pPr/>
      <w:r>
        <w:rPr>
          <w:lang w:val="id_ID" w:bidi="id_ID"/>
        </w:rPr>
      </w:r>
      <w:r>
        <w:rPr>
          <w:lang w:val="id_ID" w:bidi="id_ID"/>
        </w:rPr>
        <w:t>Abram dapat memberikan tanah pilihan kepada Lot karena dia percaya pada janji Allah. Abram menantikan Allah memberinya tanah itu; Lot hanya mengambil apa yang dia inginkan saja.</w:t>
      </w:r>
      <w:r>
        <w:rPr>
          <w:lang w:val="id_ID" w:bidi="id_ID"/>
        </w:rPr>
      </w:r>
      <w:r>
        <w:rPr>
          <w:lang w:val="id_ID" w:bidi="id_ID"/>
        </w:rPr>
      </w:r>
    </w:p>
    <w:p>
      <w:pPr/>
      <w:r>
        <w:rPr>
          <w:lang w:val="id_ID" w:bidi="id_ID"/>
        </w:rPr>
      </w:r>
    </w:p>
    <w:p>
      <w:pPr>
        <w:pStyle w:val="Heading2"/>
      </w:pPr>
      <w:r>
        <w:rPr>
          <w:lang w:val="id_ID" w:bidi="id_ID"/>
        </w:rPr>
        <w:t>Kejadian 13:18</w:t>
      </w:r>
      <w:r>
        <w:rPr>
          <w:lang w:val="id_ID" w:bidi="id_ID"/>
        </w:rPr>
      </w:r>
    </w:p>
    <w:p>
      <w:pPr/>
      <w:r>
        <w:rPr>
          <w:lang w:val="id_ID" w:bidi="id_ID"/>
        </w:rPr>
      </w:r>
      <w:r>
        <w:rPr>
          <w:lang w:val="id_ID" w:bidi="id_ID"/>
        </w:rPr>
        <w:t>Hebron adalah kota orang Enak (</w:t>
      </w:r>
      <w:r>
        <w:rPr>
          <w:lang w:val="id_ID" w:bidi="id_ID"/>
        </w:rPr>
        <w:t>Bil. 13:22</w:t>
      </w:r>
      <w:r>
        <w:rPr>
          <w:lang w:val="id_ID" w:bidi="id_ID"/>
        </w:rPr>
        <w:t>) yang awalnya disebut Kiryat-arba (“kota Arba”), terletak di dataran tinggi berhutan di utara Negeb (</w:t>
      </w:r>
      <w:r>
        <w:rPr>
          <w:lang w:val="id_ID" w:bidi="id_ID"/>
        </w:rPr>
        <w:t>Kej. 12:9</w:t>
      </w:r>
      <w:r>
        <w:rPr>
          <w:lang w:val="id_ID" w:bidi="id_ID"/>
        </w:rPr>
        <w:t xml:space="preserve">; </w:t>
      </w:r>
      <w:r>
        <w:rPr>
          <w:lang w:val="id_ID" w:bidi="id_ID"/>
        </w:rPr>
        <w:t>Yos. 17:15</w:t>
      </w:r>
      <w:r>
        <w:rPr>
          <w:lang w:val="id_ID" w:bidi="id_ID"/>
        </w:rPr>
        <w:t>). Abraham, Ishak, dan Yakub semuanya menetap di sana (</w:t>
      </w:r>
      <w:r>
        <w:rPr>
          <w:lang w:val="id_ID" w:bidi="id_ID"/>
        </w:rPr>
        <w:t>Kej. 18:1</w:t>
      </w:r>
      <w:r>
        <w:rPr>
          <w:lang w:val="id_ID" w:bidi="id_ID"/>
        </w:rPr>
        <w:t xml:space="preserve">; </w:t>
      </w:r>
      <w:r>
        <w:rPr>
          <w:lang w:val="id_ID" w:bidi="id_ID"/>
        </w:rPr>
        <w:t>35:27</w:t>
      </w:r>
      <w:r>
        <w:rPr>
          <w:lang w:val="id_ID" w:bidi="id_ID"/>
        </w:rPr>
        <w:t xml:space="preserve">; </w:t>
      </w:r>
      <w:r>
        <w:rPr>
          <w:lang w:val="id_ID" w:bidi="id_ID"/>
        </w:rPr>
        <w:t>37:14</w:t>
      </w:r>
      <w:r>
        <w:rPr>
          <w:lang w:val="id_ID" w:bidi="id_ID"/>
        </w:rPr>
        <w:t>), dan Sarah, Abraham, Ishak, Ribka, Yakub, dan Lea dikuburkan di sana (</w:t>
      </w:r>
      <w:r>
        <w:rPr>
          <w:lang w:val="id_ID" w:bidi="id_ID"/>
        </w:rPr>
        <w:t>Kej. 23:19</w:t>
      </w:r>
      <w:r>
        <w:rPr>
          <w:lang w:val="id_ID" w:bidi="id_ID"/>
        </w:rPr>
        <w:t xml:space="preserve">; </w:t>
      </w:r>
      <w:r>
        <w:rPr>
          <w:lang w:val="id_ID" w:bidi="id_ID"/>
        </w:rPr>
        <w:t>35:27–29</w:t>
      </w:r>
      <w:r>
        <w:rPr>
          <w:lang w:val="id_ID" w:bidi="id_ID"/>
        </w:rPr>
        <w:t xml:space="preserve">; </w:t>
      </w:r>
      <w:r>
        <w:rPr>
          <w:lang w:val="id_ID" w:bidi="id_ID"/>
        </w:rPr>
        <w:t>49:29–32</w:t>
      </w:r>
      <w:r>
        <w:rPr>
          <w:lang w:val="id_ID" w:bidi="id_ID"/>
        </w:rPr>
        <w:t xml:space="preserve">; </w:t>
      </w:r>
      <w:r>
        <w:rPr>
          <w:lang w:val="id_ID" w:bidi="id_ID"/>
        </w:rPr>
        <w:t>50:13</w:t>
      </w:r>
      <w:r>
        <w:rPr>
          <w:lang w:val="id_ID" w:bidi="id_ID"/>
        </w:rPr>
        <w:t>). • Mamre adalah nama seorang Amori (</w:t>
      </w:r>
      <w:r>
        <w:rPr>
          <w:lang w:val="id_ID" w:bidi="id_ID"/>
        </w:rPr>
        <w:t>Kej. 14:13</w:t>
      </w:r>
      <w:r>
        <w:rPr>
          <w:lang w:val="id_ID" w:bidi="id_ID"/>
        </w:rPr>
        <w:t xml:space="preserve">; </w:t>
      </w:r>
      <w:r>
        <w:rPr>
          <w:lang w:val="id_ID" w:bidi="id_ID"/>
        </w:rPr>
        <w:t>15:16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14:1</w:t>
      </w:r>
      <w:r>
        <w:rPr>
          <w:lang w:val="id_ID" w:bidi="id_ID"/>
        </w:rPr>
      </w:r>
    </w:p>
    <w:p>
      <w:pPr/>
      <w:r>
        <w:rPr>
          <w:lang w:val="id_ID" w:bidi="id_ID"/>
        </w:rPr>
      </w:r>
      <w:r>
        <w:rPr>
          <w:lang w:val="id_ID" w:bidi="id_ID"/>
        </w:rPr>
        <w:t xml:space="preserve">Tideal tampaknya menguasai sejumlah negara-kota (Goyim secara harfiah artinya bangsa-bangsa). </w:t>
      </w:r>
      <w:r>
        <w:rPr>
          <w:lang w:val="id_ID" w:bidi="id_ID"/>
        </w:rPr>
      </w:r>
      <w:r>
        <w:rPr>
          <w:lang w:val="id_ID" w:bidi="id_ID"/>
        </w:rPr>
      </w:r>
    </w:p>
    <w:p>
      <w:pPr/>
      <w:r>
        <w:rPr>
          <w:lang w:val="id_ID" w:bidi="id_ID"/>
        </w:rPr>
      </w:r>
    </w:p>
    <w:p>
      <w:pPr>
        <w:pStyle w:val="Heading2"/>
      </w:pPr>
      <w:r>
        <w:rPr>
          <w:lang w:val="id_ID" w:bidi="id_ID"/>
        </w:rPr>
        <w:t>Kejadian 14:1–2</w:t>
      </w:r>
      <w:r>
        <w:rPr>
          <w:lang w:val="id_ID" w:bidi="id_ID"/>
        </w:rPr>
      </w:r>
    </w:p>
    <w:p>
      <w:pPr/>
      <w:r>
        <w:rPr>
          <w:lang w:val="id_ID" w:bidi="id_ID"/>
        </w:rPr>
      </w:r>
      <w:r>
        <w:rPr>
          <w:lang w:val="id_ID" w:bidi="id_ID"/>
        </w:rPr>
        <w:t>Arkeologi belum menemukan identitas raja-raja ini, tetapi nama-nama serupa dari zaman kuno menguatkan keakuratan laporan tersebut. Raja-raja Mesopotamia merupakan sekutu di bawah kepemimpinan satu raja, dan dalam hal ini sepertinya Amrafel yang menjadi pimpinan, karena namanya disebutkan pertama kali.</w:t>
      </w:r>
      <w:r>
        <w:rPr>
          <w:lang w:val="id_ID" w:bidi="id_ID"/>
        </w:rPr>
      </w:r>
      <w:r>
        <w:rPr>
          <w:lang w:val="id_ID" w:bidi="id_ID"/>
        </w:rPr>
      </w:r>
    </w:p>
    <w:p>
      <w:pPr/>
      <w:r>
        <w:rPr>
          <w:lang w:val="id_ID" w:bidi="id_ID"/>
        </w:rPr>
      </w:r>
    </w:p>
    <w:p>
      <w:pPr>
        <w:pStyle w:val="Heading2"/>
      </w:pPr>
      <w:r>
        <w:rPr>
          <w:lang w:val="id_ID" w:bidi="id_ID"/>
        </w:rPr>
        <w:t>Kejadian 14:1–16</w:t>
      </w:r>
      <w:r>
        <w:rPr>
          <w:lang w:val="id_ID" w:bidi="id_ID"/>
        </w:rPr>
      </w:r>
    </w:p>
    <w:p>
      <w:pPr/>
      <w:r>
        <w:rPr>
          <w:lang w:val="id_ID" w:bidi="id_ID"/>
        </w:rPr>
      </w:r>
      <w:r>
        <w:rPr>
          <w:lang w:val="id_ID" w:bidi="id_ID"/>
        </w:rPr>
        <w:t>Dalam pertikaian yang merupakan ciri khas politik kuno, raja-raja yang kuat membentuk koalisi untuk menundukkan negara-negara bawahan yang lebih kecil.</w:t>
      </w:r>
      <w:r>
        <w:rPr>
          <w:lang w:val="id_ID" w:bidi="id_ID"/>
        </w:rPr>
      </w:r>
      <w:r>
        <w:rPr>
          <w:lang w:val="id_ID" w:bidi="id_ID"/>
        </w:rPr>
      </w:r>
    </w:p>
    <w:p>
      <w:pPr/>
      <w:r>
        <w:rPr>
          <w:lang w:val="id_ID" w:bidi="id_ID"/>
        </w:rPr>
      </w:r>
    </w:p>
    <w:p>
      <w:pPr>
        <w:pStyle w:val="Heading2"/>
      </w:pPr>
      <w:r>
        <w:rPr>
          <w:lang w:val="id_ID" w:bidi="id_ID"/>
        </w:rPr>
        <w:t>Kejadian 14:4</w:t>
      </w:r>
      <w:r>
        <w:rPr>
          <w:lang w:val="id_ID" w:bidi="id_ID"/>
        </w:rPr>
      </w:r>
    </w:p>
    <w:p>
      <w:pPr/>
      <w:r>
        <w:rPr>
          <w:lang w:val="id_ID" w:bidi="id_ID"/>
        </w:rPr>
      </w:r>
      <w:r>
        <w:rPr>
          <w:lang w:val="id_ID" w:bidi="id_ID"/>
        </w:rPr>
        <w:t>Raja Kedorlaomer rupanya sudah mengalahkan raja-raja Lembah Sidim lebih awal sehingga mereka harus membayar upeti kepadanya berupa aspal, minyak zaitun, dan tembaga. Pada tahun ketiga belas mereka menolak mengirimkan upeti; pada tahun keempat belas (</w:t>
      </w:r>
      <w:r>
        <w:rPr>
          <w:lang w:val="id_ID" w:bidi="id_ID"/>
        </w:rPr>
        <w:t>Kej. 14:5</w:t>
      </w:r>
      <w:r>
        <w:rPr>
          <w:lang w:val="id_ID" w:bidi="id_ID"/>
        </w:rPr>
        <w:t xml:space="preserve">) mereka diserang kembali untuk dijajah lagi. </w:t>
      </w:r>
      <w:r>
        <w:rPr>
          <w:lang w:val="id_ID" w:bidi="id_ID"/>
        </w:rPr>
      </w:r>
      <w:r>
        <w:rPr>
          <w:lang w:val="id_ID" w:bidi="id_ID"/>
        </w:rPr>
      </w:r>
    </w:p>
    <w:p>
      <w:pPr/>
      <w:r>
        <w:rPr>
          <w:lang w:val="id_ID" w:bidi="id_ID"/>
        </w:rPr>
      </w:r>
    </w:p>
    <w:p>
      <w:pPr>
        <w:pStyle w:val="Heading2"/>
      </w:pPr>
      <w:r>
        <w:rPr>
          <w:lang w:val="id_ID" w:bidi="id_ID"/>
        </w:rPr>
        <w:t>Kejadian 14:4–5</w:t>
      </w:r>
      <w:r>
        <w:rPr>
          <w:lang w:val="id_ID" w:bidi="id_ID"/>
        </w:rPr>
      </w:r>
    </w:p>
    <w:p>
      <w:pPr/>
      <w:r>
        <w:rPr>
          <w:lang w:val="id_ID" w:bidi="id_ID"/>
        </w:rPr>
      </w:r>
      <w:r>
        <w:rPr>
          <w:lang w:val="id_ID" w:bidi="id_ID"/>
        </w:rPr>
        <w:t>Perang ini dipimpin oleh Kedorlaomer. Di bawah sistem feodal afiliasi suku , pihak-pihak yang terikat perjanjian dengannya harus berperang. Ini juga berlaku dalam pertempuran Abram untuk menyelamatkan Lot, oleh karenanya, orang-orang yang terikat perjanjian dengan dia harus menyertainya.</w:t>
      </w:r>
      <w:r>
        <w:rPr>
          <w:lang w:val="id_ID" w:bidi="id_ID"/>
        </w:rPr>
      </w:r>
      <w:r>
        <w:rPr>
          <w:lang w:val="id_ID" w:bidi="id_ID"/>
        </w:rPr>
      </w:r>
    </w:p>
    <w:p>
      <w:pPr/>
      <w:r>
        <w:rPr>
          <w:lang w:val="id_ID" w:bidi="id_ID"/>
        </w:rPr>
      </w:r>
    </w:p>
    <w:p>
      <w:pPr>
        <w:pStyle w:val="Heading2"/>
      </w:pPr>
      <w:r>
        <w:rPr>
          <w:lang w:val="id_ID" w:bidi="id_ID"/>
        </w:rPr>
        <w:t>Kejadian 14:5–8</w:t>
      </w:r>
      <w:r>
        <w:rPr>
          <w:lang w:val="id_ID" w:bidi="id_ID"/>
        </w:rPr>
      </w:r>
    </w:p>
    <w:p>
      <w:pPr/>
      <w:r>
        <w:rPr>
          <w:lang w:val="id_ID" w:bidi="id_ID"/>
        </w:rPr>
      </w:r>
      <w:r>
        <w:rPr>
          <w:lang w:val="id_ID" w:bidi="id_ID"/>
        </w:rPr>
        <w:t>Para penyerbu menyusuri Jalan Utama Raja di sisi timur Lembah Yordan hingga Teluk Aqaba, lalu berputar kembali ke lembah Laut Mati.</w:t>
      </w:r>
      <w:r>
        <w:rPr>
          <w:lang w:val="id_ID" w:bidi="id_ID"/>
        </w:rPr>
      </w:r>
      <w:r>
        <w:rPr>
          <w:lang w:val="id_ID" w:bidi="id_ID"/>
        </w:rPr>
      </w:r>
    </w:p>
    <w:p>
      <w:pPr/>
      <w:r>
        <w:rPr>
          <w:lang w:val="id_ID" w:bidi="id_ID"/>
        </w:rPr>
      </w:r>
    </w:p>
    <w:p>
      <w:pPr>
        <w:pStyle w:val="Heading2"/>
      </w:pPr>
      <w:r>
        <w:rPr>
          <w:lang w:val="id_ID" w:bidi="id_ID"/>
        </w:rPr>
        <w:t>Kejadian 14:8–12</w:t>
      </w:r>
      <w:r>
        <w:rPr>
          <w:lang w:val="id_ID" w:bidi="id_ID"/>
        </w:rPr>
      </w:r>
    </w:p>
    <w:p>
      <w:pPr/>
      <w:r>
        <w:rPr>
          <w:lang w:val="id_ID" w:bidi="id_ID"/>
        </w:rPr>
      </w:r>
      <w:r>
        <w:rPr>
          <w:lang w:val="id_ID" w:bidi="id_ID"/>
        </w:rPr>
        <w:t>Kelima kota di dataran itu berdekatan di ujung selatan Laut Mati. Raja-raja Mesopotamia mengalahkan pemberontakan yang lemah, menjarah kota Sodom dan Gomora, dan membawa pergi Lot bersama dengan para tawanan lainnya.</w:t>
      </w:r>
      <w:r>
        <w:rPr>
          <w:lang w:val="id_ID" w:bidi="id_ID"/>
        </w:rPr>
      </w:r>
      <w:r>
        <w:rPr>
          <w:lang w:val="id_ID" w:bidi="id_ID"/>
        </w:rPr>
      </w:r>
    </w:p>
    <w:p>
      <w:pPr/>
      <w:r>
        <w:rPr>
          <w:lang w:val="id_ID" w:bidi="id_ID"/>
        </w:rPr>
      </w:r>
    </w:p>
    <w:p>
      <w:pPr>
        <w:pStyle w:val="Heading2"/>
      </w:pPr>
      <w:r>
        <w:rPr>
          <w:lang w:val="id_ID" w:bidi="id_ID"/>
        </w:rPr>
        <w:t>Kejadian 14:13</w:t>
      </w:r>
      <w:r>
        <w:rPr>
          <w:lang w:val="id_ID" w:bidi="id_ID"/>
        </w:rPr>
      </w:r>
    </w:p>
    <w:p>
      <w:pPr/>
      <w:r>
        <w:rPr>
          <w:lang w:val="id_ID" w:bidi="id_ID"/>
        </w:rPr>
      </w:r>
      <w:r>
        <w:rPr>
          <w:lang w:val="id_ID" w:bidi="id_ID"/>
        </w:rPr>
        <w:t xml:space="preserve">Kata Ibrani dalam Alkitab pertama kali muncul di sini. Istilah ini tidak sama dengan istilah </w:t>
      </w:r>
      <w:r>
        <w:rPr>
          <w:i/>
          <w:lang w:val="id_ID" w:bidi="id_ID"/>
        </w:rPr>
        <w:t>Habiru</w:t>
      </w:r>
      <w:r>
        <w:rPr>
          <w:lang w:val="id_ID" w:bidi="id_ID"/>
        </w:rPr>
        <w:t xml:space="preserve"> yang kemudian muncul dalam tulisan-tulisan Mesir; Habiru adalah tentara bayaran yang menjelajahi negeri itu pada zaman para hakim. • Mamre: Lihat </w:t>
      </w:r>
      <w:r>
        <w:rPr>
          <w:lang w:val="id_ID" w:bidi="id_ID"/>
        </w:rPr>
        <w:t xml:space="preserve">catatan studi pada Kej. 13:18. </w:t>
      </w:r>
      <w:r>
        <w:rPr>
          <w:lang w:val="id_ID" w:bidi="id_ID"/>
        </w:rPr>
        <w:t xml:space="preserve">• Kerabat: Atau </w:t>
      </w:r>
      <w:r>
        <w:rPr>
          <w:i/>
          <w:lang w:val="id_ID" w:bidi="id_ID"/>
        </w:rPr>
        <w:t>sekutu</w:t>
      </w:r>
      <w:r>
        <w:rPr>
          <w:lang w:val="id_ID" w:bidi="id_ID"/>
        </w:rPr>
        <w:t xml:space="preserve">; secara harfiah </w:t>
      </w:r>
      <w:r>
        <w:rPr>
          <w:i/>
          <w:lang w:val="id_ID" w:bidi="id_ID"/>
        </w:rPr>
        <w:t>saudara</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14:14</w:t>
      </w:r>
      <w:r>
        <w:rPr>
          <w:lang w:val="id_ID" w:bidi="id_ID"/>
        </w:rPr>
      </w:r>
    </w:p>
    <w:p>
      <w:pPr/>
      <w:r>
        <w:rPr>
          <w:lang w:val="id_ID" w:bidi="id_ID"/>
        </w:rPr>
      </w:r>
      <w:r>
        <w:rPr>
          <w:lang w:val="id_ID" w:bidi="id_ID"/>
        </w:rPr>
        <w:t xml:space="preserve"> … maka dikerahkannyalah orang-orangnya yang terlatih, yakni mereka yang lahir di rumahnya, tiga ratus delapan belas orang</w:t>
      </w:r>
      <w:r>
        <w:rPr>
          <w:lang w:val="id_ID" w:bidi="id_ID"/>
        </w:rPr>
        <w:t>: Abram memiliki kekuatan yang tangguh, salah satu perwujudan janji Allah untuk menjadikan namanya besar (</w:t>
      </w:r>
      <w:r>
        <w:rPr>
          <w:lang w:val="id_ID" w:bidi="id_ID"/>
        </w:rPr>
        <w:t>Kej. 12:2–3</w:t>
      </w:r>
      <w:r>
        <w:rPr>
          <w:lang w:val="id_ID" w:bidi="id_ID"/>
        </w:rPr>
        <w:t xml:space="preserve">). • Dan adalah sebuah kota sekitar 150 mil sebelah utara rumah Abram di Hebron, yang saat itu diberi nama Lais atau Lesem (lihat </w:t>
      </w:r>
      <w:r>
        <w:rPr>
          <w:lang w:val="id_ID" w:bidi="id_ID"/>
        </w:rPr>
        <w:t>Yos. 19:47</w:t>
      </w:r>
      <w:r>
        <w:rPr>
          <w:lang w:val="id_ID" w:bidi="id_ID"/>
        </w:rPr>
        <w:t xml:space="preserve"> dan catatan studi; </w:t>
      </w:r>
      <w:r>
        <w:rPr>
          <w:lang w:val="id_ID" w:bidi="id_ID"/>
        </w:rPr>
        <w:t>Hak. 18:29</w:t>
      </w:r>
      <w:r>
        <w:rPr>
          <w:lang w:val="id_ID" w:bidi="id_ID"/>
        </w:rPr>
        <w:t>). Dan, yang keturunannya bermigrasi ke utara pada era para hakim (</w:t>
      </w:r>
      <w:r>
        <w:rPr>
          <w:lang w:val="id_ID" w:bidi="id_ID"/>
        </w:rPr>
        <w:t>Hak. 18:1–29</w:t>
      </w:r>
      <w:r>
        <w:rPr>
          <w:lang w:val="id_ID" w:bidi="id_ID"/>
        </w:rPr>
        <w:t>), belum dilahirkan pada saat itu (</w:t>
      </w:r>
      <w:r>
        <w:rPr>
          <w:lang w:val="id_ID" w:bidi="id_ID"/>
        </w:rPr>
        <w:t>Kej. 30:6</w:t>
      </w:r>
      <w:r>
        <w:rPr>
          <w:lang w:val="id_ID" w:bidi="id_ID"/>
        </w:rPr>
        <w:t>). Seorang penulis kitab rupanya menyunting naskah ini sehingga pembaca yang belakangan dapat mengenali kota ini.</w:t>
      </w:r>
      <w:r>
        <w:rPr>
          <w:lang w:val="id_ID" w:bidi="id_ID"/>
        </w:rPr>
      </w:r>
      <w:r>
        <w:rPr>
          <w:lang w:val="id_ID" w:bidi="id_ID"/>
        </w:rPr>
      </w:r>
    </w:p>
    <w:p>
      <w:pPr/>
      <w:r>
        <w:rPr>
          <w:lang w:val="id_ID" w:bidi="id_ID"/>
        </w:rPr>
      </w:r>
    </w:p>
    <w:p>
      <w:pPr>
        <w:pStyle w:val="Heading2"/>
      </w:pPr>
      <w:r>
        <w:rPr>
          <w:lang w:val="id_ID" w:bidi="id_ID"/>
        </w:rPr>
        <w:t>Kejadian 14:14–16</w:t>
      </w:r>
      <w:r>
        <w:rPr>
          <w:lang w:val="id_ID" w:bidi="id_ID"/>
        </w:rPr>
      </w:r>
    </w:p>
    <w:p>
      <w:pPr/>
      <w:r>
        <w:rPr>
          <w:lang w:val="id_ID" w:bidi="id_ID"/>
        </w:rPr>
      </w:r>
      <w:r>
        <w:rPr>
          <w:lang w:val="id_ID" w:bidi="id_ID"/>
        </w:rPr>
        <w:t>Allah bisa memberikan kemenangan kepada umat-Nya atas lawan mana pun yang menyerang Tanah Perjanjian. Kesetiaan kepada Allah adalah kunci kemenangan. Allah berjanji untuk memberkati umat-Nya dan memberi mereka kemenangan atas dunia ini. Ia memakai mereka yang menaati panggilan-Nya dan dapat menggunakan senjata perang dengan terampil.</w:t>
      </w:r>
      <w:r>
        <w:rPr>
          <w:lang w:val="id_ID" w:bidi="id_ID"/>
        </w:rPr>
      </w:r>
      <w:r>
        <w:rPr>
          <w:lang w:val="id_ID" w:bidi="id_ID"/>
        </w:rPr>
      </w:r>
    </w:p>
    <w:p>
      <w:pPr/>
      <w:r>
        <w:rPr>
          <w:lang w:val="id_ID" w:bidi="id_ID"/>
        </w:rPr>
      </w:r>
    </w:p>
    <w:p>
      <w:pPr>
        <w:pStyle w:val="Heading2"/>
      </w:pPr>
      <w:r>
        <w:rPr>
          <w:lang w:val="id_ID" w:bidi="id_ID"/>
        </w:rPr>
        <w:t>Kejadian 14:15</w:t>
      </w:r>
      <w:r>
        <w:rPr>
          <w:lang w:val="id_ID" w:bidi="id_ID"/>
        </w:rPr>
      </w:r>
    </w:p>
    <w:p>
      <w:pPr/>
      <w:r>
        <w:rPr>
          <w:lang w:val="id_ID" w:bidi="id_ID"/>
        </w:rPr>
      </w:r>
      <w:r>
        <w:rPr>
          <w:lang w:val="id_ID" w:bidi="id_ID"/>
        </w:rPr>
        <w:t>Damsyik terletak sekitar 65 km di sebelah utara Dan. Hoba terletak sekitar 96 km di sebelah utara Damsyik.</w:t>
      </w:r>
      <w:r>
        <w:rPr>
          <w:lang w:val="id_ID" w:bidi="id_ID"/>
        </w:rPr>
      </w:r>
      <w:r>
        <w:rPr>
          <w:lang w:val="id_ID" w:bidi="id_ID"/>
        </w:rPr>
      </w:r>
    </w:p>
    <w:p>
      <w:pPr/>
      <w:r>
        <w:rPr>
          <w:lang w:val="id_ID" w:bidi="id_ID"/>
        </w:rPr>
      </w:r>
    </w:p>
    <w:p>
      <w:pPr>
        <w:pStyle w:val="Heading2"/>
      </w:pPr>
      <w:r>
        <w:rPr>
          <w:lang w:val="id_ID" w:bidi="id_ID"/>
        </w:rPr>
        <w:t>Kejadian 14:17</w:t>
      </w:r>
      <w:r>
        <w:rPr>
          <w:lang w:val="id_ID" w:bidi="id_ID"/>
        </w:rPr>
      </w:r>
    </w:p>
    <w:p>
      <w:pPr/>
      <w:r>
        <w:rPr>
          <w:lang w:val="id_ID" w:bidi="id_ID"/>
        </w:rPr>
      </w:r>
      <w:r>
        <w:rPr>
          <w:lang w:val="id_ID" w:bidi="id_ID"/>
        </w:rPr>
        <w:t xml:space="preserve">Lembah Syawe atau Lembah Raja mungkin adalah Lembah Kidron (lihat </w:t>
      </w:r>
      <w:r>
        <w:rPr>
          <w:lang w:val="id_ID" w:bidi="id_ID"/>
        </w:rPr>
        <w:t>2Sam. 18:18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14:18</w:t>
      </w:r>
      <w:r>
        <w:rPr>
          <w:lang w:val="id_ID" w:bidi="id_ID"/>
        </w:rPr>
      </w:r>
    </w:p>
    <w:p>
      <w:pPr/>
      <w:r>
        <w:rPr>
          <w:lang w:val="id_ID" w:bidi="id_ID"/>
        </w:rPr>
      </w:r>
      <w:r>
        <w:rPr>
          <w:lang w:val="id_ID" w:bidi="id_ID"/>
        </w:rPr>
        <w:t>Melkisedek berarti “raja kebenaran”, yang menunjukkan bahwa ia adalah hamba Allah yang benar. Kemungkinan besar ia adalah seorang imam dan raja orang Yebus; para penulis selanjutnya menganggap dia sebagai gambaran Kristus (</w:t>
      </w:r>
      <w:r>
        <w:rPr>
          <w:lang w:val="id_ID" w:bidi="id_ID"/>
        </w:rPr>
        <w:t>Mzm. 110:4</w:t>
      </w:r>
      <w:r>
        <w:rPr>
          <w:lang w:val="id_ID" w:bidi="id_ID"/>
        </w:rPr>
        <w:t xml:space="preserve">; </w:t>
      </w:r>
      <w:r>
        <w:rPr>
          <w:lang w:val="id_ID" w:bidi="id_ID"/>
        </w:rPr>
        <w:t>Ibr. 7:1–19</w:t>
      </w:r>
      <w:r>
        <w:rPr>
          <w:lang w:val="id_ID" w:bidi="id_ID"/>
        </w:rPr>
        <w:t xml:space="preserve">). • Salem adalah nama kuno Yerusalem (bdk. </w:t>
      </w:r>
      <w:r>
        <w:rPr>
          <w:lang w:val="id_ID" w:bidi="id_ID"/>
        </w:rPr>
        <w:t>Mzm. 76:2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14:19–20</w:t>
      </w:r>
      <w:r>
        <w:rPr>
          <w:lang w:val="id_ID" w:bidi="id_ID"/>
        </w:rPr>
      </w:r>
    </w:p>
    <w:p>
      <w:pPr/>
      <w:r>
        <w:rPr>
          <w:lang w:val="id_ID" w:bidi="id_ID"/>
        </w:rPr>
      </w:r>
      <w:r>
        <w:rPr>
          <w:lang w:val="id_ID" w:bidi="id_ID"/>
        </w:rPr>
        <w:t xml:space="preserve">Dengan membayar perpuluhan (sepersepuluh) kepada Melkisedek, Abram menganggap Melkisedek lebih tinggi dari dirinya secara spiritual (lihat </w:t>
      </w:r>
      <w:r>
        <w:rPr>
          <w:lang w:val="id_ID" w:bidi="id_ID"/>
        </w:rPr>
        <w:t>Ibr. 7:4</w:t>
      </w:r>
      <w:r>
        <w:rPr>
          <w:lang w:val="id_ID" w:bidi="id_ID"/>
        </w:rPr>
        <w:t>) dan mengakui bahwa Allah telah memberinya kemenangan.</w:t>
      </w:r>
      <w:r>
        <w:rPr>
          <w:lang w:val="id_ID" w:bidi="id_ID"/>
        </w:rPr>
      </w:r>
      <w:r>
        <w:rPr>
          <w:lang w:val="id_ID" w:bidi="id_ID"/>
        </w:rPr>
      </w:r>
    </w:p>
    <w:p>
      <w:pPr/>
      <w:r>
        <w:rPr>
          <w:lang w:val="id_ID" w:bidi="id_ID"/>
        </w:rPr>
      </w:r>
    </w:p>
    <w:p>
      <w:pPr>
        <w:pStyle w:val="Heading2"/>
      </w:pPr>
      <w:r>
        <w:rPr>
          <w:lang w:val="id_ID" w:bidi="id_ID"/>
        </w:rPr>
        <w:t>Kejadian 14:21–24</w:t>
      </w:r>
      <w:r>
        <w:rPr>
          <w:lang w:val="id_ID" w:bidi="id_ID"/>
        </w:rPr>
      </w:r>
    </w:p>
    <w:p>
      <w:pPr/>
      <w:r>
        <w:rPr>
          <w:lang w:val="id_ID" w:bidi="id_ID"/>
        </w:rPr>
      </w:r>
      <w:r>
        <w:rPr>
          <w:lang w:val="id_ID" w:bidi="id_ID"/>
        </w:rPr>
        <w:t xml:space="preserve">Abram tahu bahwa menerima tawaran raja Sodom (lihat </w:t>
      </w:r>
      <w:r>
        <w:rPr>
          <w:lang w:val="id_ID" w:bidi="id_ID"/>
        </w:rPr>
        <w:t>catatan studi pada Kej. 14:1–2</w:t>
      </w:r>
      <w:r>
        <w:rPr>
          <w:lang w:val="id_ID" w:bidi="id_ID"/>
        </w:rPr>
        <w:t>) dapat menjadikan dirinya sekutu atau bawahannya, seperti halnya Lot. Hal ini akan membahayakan pemenuhan janji-janji Allah. Iman memandang melampaui kekayaan dunia kepada berkat-berkat lebih besar yang Allah sediakan.</w:t>
      </w:r>
      <w:r>
        <w:rPr>
          <w:lang w:val="id_ID" w:bidi="id_ID"/>
        </w:rPr>
      </w:r>
      <w:r>
        <w:rPr>
          <w:lang w:val="id_ID" w:bidi="id_ID"/>
        </w:rPr>
      </w:r>
    </w:p>
    <w:p>
      <w:pPr/>
      <w:r>
        <w:rPr>
          <w:lang w:val="id_ID" w:bidi="id_ID"/>
        </w:rPr>
      </w:r>
    </w:p>
    <w:p>
      <w:pPr>
        <w:pStyle w:val="Heading2"/>
      </w:pPr>
      <w:r>
        <w:rPr>
          <w:lang w:val="id_ID" w:bidi="id_ID"/>
        </w:rPr>
        <w:t>Kejadian 14:22</w:t>
      </w:r>
      <w:r>
        <w:rPr>
          <w:lang w:val="id_ID" w:bidi="id_ID"/>
        </w:rPr>
      </w:r>
    </w:p>
    <w:p>
      <w:pPr/>
      <w:r>
        <w:rPr>
          <w:lang w:val="id_ID" w:bidi="id_ID"/>
        </w:rPr>
      </w:r>
      <w:r>
        <w:rPr>
          <w:lang w:val="id_ID" w:bidi="id_ID"/>
        </w:rPr>
        <w:t>Dalam kata-kata sumpah ini, Abram mungkin sedang menegaskan bahwa Allah yang ia percaya, TUHAN (Yahweh), adalah Allah Yang Maha Tinggi yang disembah Melkisedek. Kemungkinan Melkisedek belum pernah mendengar nama Yahweh sebelumnya.</w:t>
      </w:r>
      <w:r>
        <w:rPr>
          <w:lang w:val="id_ID" w:bidi="id_ID"/>
        </w:rPr>
      </w:r>
      <w:r>
        <w:rPr>
          <w:lang w:val="id_ID" w:bidi="id_ID"/>
        </w:rPr>
      </w:r>
    </w:p>
    <w:p>
      <w:pPr/>
      <w:r>
        <w:rPr>
          <w:lang w:val="id_ID" w:bidi="id_ID"/>
        </w:rPr>
      </w:r>
    </w:p>
    <w:p>
      <w:pPr>
        <w:pStyle w:val="Heading2"/>
      </w:pPr>
      <w:r>
        <w:rPr>
          <w:lang w:val="id_ID" w:bidi="id_ID"/>
        </w:rPr>
        <w:t>Kejadian 15:1</w:t>
      </w:r>
      <w:r>
        <w:rPr>
          <w:lang w:val="id_ID" w:bidi="id_ID"/>
        </w:rPr>
      </w:r>
    </w:p>
    <w:p>
      <w:pPr/>
      <w:r>
        <w:rPr>
          <w:lang w:val="id_ID" w:bidi="id_ID"/>
        </w:rPr>
      </w:r>
      <w:r>
        <w:rPr>
          <w:lang w:val="id_ID" w:bidi="id_ID"/>
        </w:rPr>
        <w:t>Janganlah takut: Abram tidak mempunyai anak laki-laki untuk menjadi ahli warisnya. Tuhan menjawab kekhawatiran Abram mengenai masa depan dengan memberinya kata-kata penghiburan. • Akulah perisaimu: Kata Ibrani untuk “perisai” (</w:t>
      </w:r>
      <w:r>
        <w:rPr>
          <w:i/>
          <w:lang w:val="id_ID" w:bidi="id_ID"/>
        </w:rPr>
        <w:t>magen</w:t>
      </w:r>
      <w:r>
        <w:rPr>
          <w:lang w:val="id_ID" w:bidi="id_ID"/>
        </w:rPr>
        <w:t xml:space="preserve">) berasal dari akar kata yang sama dengan ucapan Melkisedek yang berarti </w:t>
      </w:r>
      <w:r>
        <w:rPr>
          <w:i/>
          <w:lang w:val="id_ID" w:bidi="id_ID"/>
        </w:rPr>
        <w:t xml:space="preserve">dikalahkan </w:t>
      </w:r>
      <w:r>
        <w:rPr>
          <w:lang w:val="id_ID" w:bidi="id_ID"/>
        </w:rPr>
        <w:t>(</w:t>
      </w:r>
      <w:r>
        <w:rPr>
          <w:lang w:val="id_ID" w:bidi="id_ID"/>
        </w:rPr>
        <w:t>Kej. 14:20</w:t>
      </w:r>
      <w:r>
        <w:rPr>
          <w:lang w:val="id_ID" w:bidi="id_ID"/>
        </w:rPr>
        <w:t>). Tuhan yang telah mengalahkan musuh-musuh Abram akan terus melindunginya. • Upahmu akan sangat besar: Janji mengenai keturunan (</w:t>
      </w:r>
      <w:r>
        <w:rPr>
          <w:lang w:val="id_ID" w:bidi="id_ID"/>
        </w:rPr>
        <w:t>Kej. 12:2–3</w:t>
      </w:r>
      <w:r>
        <w:rPr>
          <w:lang w:val="id_ID" w:bidi="id_ID"/>
        </w:rPr>
        <w:t xml:space="preserve">; bdk. </w:t>
      </w:r>
      <w:r>
        <w:rPr>
          <w:lang w:val="id_ID" w:bidi="id_ID"/>
        </w:rPr>
        <w:t>Mzm. 127:3</w:t>
      </w:r>
      <w:r>
        <w:rPr>
          <w:lang w:val="id_ID" w:bidi="id_ID"/>
        </w:rPr>
        <w:t>) masih belum terpenuhi.</w:t>
      </w:r>
      <w:r>
        <w:rPr>
          <w:lang w:val="id_ID" w:bidi="id_ID"/>
        </w:rPr>
      </w:r>
      <w:r>
        <w:rPr>
          <w:lang w:val="id_ID" w:bidi="id_ID"/>
        </w:rPr>
      </w:r>
    </w:p>
    <w:p>
      <w:pPr/>
      <w:r>
        <w:rPr>
          <w:lang w:val="id_ID" w:bidi="id_ID"/>
        </w:rPr>
      </w:r>
    </w:p>
    <w:p>
      <w:pPr>
        <w:pStyle w:val="Heading2"/>
      </w:pPr>
      <w:r>
        <w:rPr>
          <w:lang w:val="id_ID" w:bidi="id_ID"/>
        </w:rPr>
        <w:t>Kejadian 15:1–21</w:t>
      </w:r>
      <w:r>
        <w:rPr>
          <w:lang w:val="id_ID" w:bidi="id_ID"/>
        </w:rPr>
      </w:r>
    </w:p>
    <w:p>
      <w:pPr/>
      <w:r>
        <w:rPr>
          <w:lang w:val="id_ID" w:bidi="id_ID"/>
        </w:rPr>
      </w:r>
      <w:r>
        <w:rPr>
          <w:lang w:val="id_ID" w:bidi="id_ID"/>
        </w:rPr>
        <w:t>Tuhan membuat ikatan perjanjian resmi dengan Abram, dengan sungguh-sungguh meneguhkan janji-janji yang dibuat pada saat dia dipanggil (</w:t>
      </w:r>
      <w:r>
        <w:rPr>
          <w:lang w:val="id_ID" w:bidi="id_ID"/>
        </w:rPr>
        <w:t>Kej. 12:1–3</w:t>
      </w:r>
      <w:r>
        <w:rPr>
          <w:lang w:val="id_ID" w:bidi="id_ID"/>
        </w:rPr>
        <w:t xml:space="preserve">). Keturunan Abram akan mengalami masa perbudakan yang lama sebelum janji-janji ini sepenuhnya digenapi. </w:t>
      </w:r>
      <w:r>
        <w:rPr>
          <w:lang w:val="id_ID" w:bidi="id_ID"/>
        </w:rPr>
      </w:r>
      <w:r>
        <w:rPr>
          <w:lang w:val="id_ID" w:bidi="id_ID"/>
        </w:rPr>
      </w:r>
    </w:p>
    <w:p>
      <w:pPr/>
      <w:r>
        <w:rPr>
          <w:lang w:val="id_ID" w:bidi="id_ID"/>
        </w:rPr>
      </w:r>
    </w:p>
    <w:p>
      <w:pPr>
        <w:pStyle w:val="Heading2"/>
      </w:pPr>
      <w:r>
        <w:rPr>
          <w:lang w:val="id_ID" w:bidi="id_ID"/>
        </w:rPr>
        <w:t>Kejadian 15:2–3</w:t>
      </w:r>
      <w:r>
        <w:rPr>
          <w:lang w:val="id_ID" w:bidi="id_ID"/>
        </w:rPr>
      </w:r>
    </w:p>
    <w:p>
      <w:pPr/>
      <w:r>
        <w:rPr>
          <w:lang w:val="id_ID" w:bidi="id_ID"/>
        </w:rPr>
      </w:r>
      <w:r>
        <w:rPr>
          <w:lang w:val="id_ID" w:bidi="id_ID"/>
        </w:rPr>
        <w:t xml:space="preserve">Lewat permainan kata, Abram mengungkapkan kekhawatirannya, dengan mengatakan bahwa Eliezer orang Damsyik (Ibrani = </w:t>
      </w:r>
      <w:r>
        <w:rPr>
          <w:i/>
          <w:lang w:val="id_ID" w:bidi="id_ID"/>
        </w:rPr>
        <w:t>dammeseq</w:t>
      </w:r>
      <w:r>
        <w:rPr>
          <w:lang w:val="id_ID" w:bidi="id_ID"/>
        </w:rPr>
        <w:t xml:space="preserve">), seorang hamba laki-laki dalam rumah tangga Abram, akan menjadi ahli warisnya (Ibrani </w:t>
      </w:r>
      <w:r>
        <w:rPr>
          <w:i/>
          <w:lang w:val="id_ID" w:bidi="id_ID"/>
        </w:rPr>
        <w:t>ben-mesheq</w:t>
      </w:r>
      <w:r>
        <w:rPr>
          <w:lang w:val="id_ID" w:bidi="id_ID"/>
        </w:rPr>
        <w:t>, “anak yang memiliki”), sebagaimana lazim dilakukan ketika tidak ada anak laki-laki.</w:t>
      </w:r>
      <w:r>
        <w:rPr>
          <w:lang w:val="id_ID" w:bidi="id_ID"/>
        </w:rPr>
      </w:r>
      <w:r>
        <w:rPr>
          <w:lang w:val="id_ID" w:bidi="id_ID"/>
        </w:rPr>
      </w:r>
    </w:p>
    <w:p>
      <w:pPr/>
      <w:r>
        <w:rPr>
          <w:lang w:val="id_ID" w:bidi="id_ID"/>
        </w:rPr>
      </w:r>
    </w:p>
    <w:p>
      <w:pPr>
        <w:pStyle w:val="Heading2"/>
      </w:pPr>
      <w:r>
        <w:rPr>
          <w:lang w:val="id_ID" w:bidi="id_ID"/>
        </w:rPr>
        <w:t>Kejadian 15:4–6</w:t>
      </w:r>
      <w:r>
        <w:rPr>
          <w:lang w:val="id_ID" w:bidi="id_ID"/>
        </w:rPr>
      </w:r>
    </w:p>
    <w:p>
      <w:pPr/>
      <w:r>
        <w:rPr>
          <w:lang w:val="id_ID" w:bidi="id_ID"/>
        </w:rPr>
      </w:r>
      <w:r>
        <w:rPr>
          <w:lang w:val="id_ID" w:bidi="id_ID"/>
        </w:rPr>
        <w:t>Allah menegaskan bahwa janji itu adalah untuk keturunan Abram sendiri. Lalu Allah menunjukkan kepadanya bintang-bintang yang sedemikian banyak sebagai janji bahwa sebanyak itulah keturunan yang akan ia miliki (</w:t>
      </w:r>
      <w:r>
        <w:rPr>
          <w:lang w:val="id_ID" w:bidi="id_ID"/>
        </w:rPr>
        <w:t>Kej. 22:17</w:t>
      </w:r>
      <w:r>
        <w:rPr>
          <w:lang w:val="id_ID" w:bidi="id_ID"/>
        </w:rPr>
        <w:t xml:space="preserve">; </w:t>
      </w:r>
      <w:r>
        <w:rPr>
          <w:lang w:val="id_ID" w:bidi="id_ID"/>
        </w:rPr>
        <w:t>26:4</w:t>
      </w:r>
      <w:r>
        <w:rPr>
          <w:lang w:val="id_ID" w:bidi="id_ID"/>
        </w:rPr>
        <w:t xml:space="preserve">). Paulus mengutip janji ini dalam </w:t>
      </w:r>
      <w:r>
        <w:rPr>
          <w:lang w:val="id_ID" w:bidi="id_ID"/>
        </w:rPr>
        <w:t>Rm. 4:18</w:t>
      </w:r>
      <w:r>
        <w:rPr>
          <w:lang w:val="id_ID" w:bidi="id_ID"/>
        </w:rPr>
        <w:t xml:space="preserve"> untuk menekankan betapa kuatnya iman Abram.</w:t>
      </w:r>
      <w:r>
        <w:rPr>
          <w:lang w:val="id_ID" w:bidi="id_ID"/>
        </w:rPr>
      </w:r>
      <w:r>
        <w:rPr>
          <w:lang w:val="id_ID" w:bidi="id_ID"/>
        </w:rPr>
      </w:r>
    </w:p>
    <w:p>
      <w:pPr/>
      <w:r>
        <w:rPr>
          <w:lang w:val="id_ID" w:bidi="id_ID"/>
        </w:rPr>
      </w:r>
    </w:p>
    <w:p>
      <w:pPr>
        <w:pStyle w:val="Heading2"/>
      </w:pPr>
      <w:r>
        <w:rPr>
          <w:lang w:val="id_ID" w:bidi="id_ID"/>
        </w:rPr>
        <w:t>Kejadian 15:6</w:t>
      </w:r>
      <w:r>
        <w:rPr>
          <w:lang w:val="id_ID" w:bidi="id_ID"/>
        </w:rPr>
      </w:r>
    </w:p>
    <w:p>
      <w:pPr/>
      <w:r>
        <w:rPr>
          <w:lang w:val="id_ID" w:bidi="id_ID"/>
        </w:rPr>
      </w:r>
      <w:r>
        <w:rPr>
          <w:lang w:val="id_ID" w:bidi="id_ID"/>
        </w:rPr>
        <w:t>Lalu percayalah Abram kepada Tuhan</w:t>
      </w:r>
      <w:r>
        <w:rPr>
          <w:lang w:val="id_ID" w:bidi="id_ID"/>
        </w:rPr>
        <w:t xml:space="preserve">: Allah mengikat perjanjian-Nya dengan orang yang mau percaya; pernyataan itu tidak menunjukkan kapan Abram beriman. Teks Ibrani tidak menghubungkan kepercayaan Abram dengan janji bintang-bintang; hanya disisipkan keterangan bahwa Abram percaya kepada Allah. Abram sudah beriman; kepergiannya dari Ur adalah tindakan besar pertamanya yang menunjukkan iman itu (lihat </w:t>
      </w:r>
      <w:r>
        <w:rPr>
          <w:lang w:val="id_ID" w:bidi="id_ID"/>
        </w:rPr>
        <w:t>Ibr. 11:8–10</w:t>
      </w:r>
      <w:r>
        <w:rPr>
          <w:lang w:val="id_ID" w:bidi="id_ID"/>
        </w:rPr>
        <w:t xml:space="preserve">). • </w:t>
      </w:r>
      <w:r>
        <w:rPr>
          <w:lang w:val="id_ID" w:bidi="id_ID"/>
        </w:rPr>
        <w:t>maka Tuhan memperhitungkan hal itu kepadanya sebagai kebenaran</w:t>
      </w:r>
      <w:r>
        <w:rPr>
          <w:lang w:val="id_ID" w:bidi="id_ID"/>
        </w:rPr>
        <w:t>: Pernyataan utama tentang iman Abram yang menyelamatkan ini dikutip tiga kali dalam Perjanjian Baru (</w:t>
      </w:r>
      <w:r>
        <w:rPr>
          <w:lang w:val="id_ID" w:bidi="id_ID"/>
        </w:rPr>
        <w:t>Rm. 4:3</w:t>
      </w:r>
      <w:r>
        <w:rPr>
          <w:lang w:val="id_ID" w:bidi="id_ID"/>
        </w:rPr>
        <w:t xml:space="preserve">; </w:t>
      </w:r>
      <w:r>
        <w:rPr>
          <w:lang w:val="id_ID" w:bidi="id_ID"/>
        </w:rPr>
        <w:t>Gal. 3:6</w:t>
      </w:r>
      <w:r>
        <w:rPr>
          <w:lang w:val="id_ID" w:bidi="id_ID"/>
        </w:rPr>
        <w:t xml:space="preserve">; </w:t>
      </w:r>
      <w:r>
        <w:rPr>
          <w:lang w:val="id_ID" w:bidi="id_ID"/>
        </w:rPr>
        <w:t>Yak. 2:23</w:t>
      </w:r>
      <w:r>
        <w:rPr>
          <w:lang w:val="id_ID" w:bidi="id_ID"/>
        </w:rPr>
        <w:t xml:space="preserve">) untuk mendukung doktrin kebenaran di hadapan Allah melalui iman (lihat juga </w:t>
      </w:r>
      <w:r>
        <w:rPr>
          <w:lang w:val="id_ID" w:bidi="id_ID"/>
        </w:rPr>
        <w:t>Rm. 4:22–23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15:7–21</w:t>
      </w:r>
      <w:r>
        <w:rPr>
          <w:lang w:val="id_ID" w:bidi="id_ID"/>
        </w:rPr>
      </w:r>
    </w:p>
    <w:p>
      <w:pPr/>
      <w:r>
        <w:rPr>
          <w:lang w:val="id_ID" w:bidi="id_ID"/>
        </w:rPr>
      </w:r>
      <w:r>
        <w:rPr>
          <w:lang w:val="id_ID" w:bidi="id_ID"/>
        </w:rPr>
        <w:t>Dengan upacara yang khidmat, Allah mengadakan perjanjian yang mengikat dengan Abram yang menjamin pemenuhan janji Allah kepadanya.</w:t>
      </w:r>
      <w:r>
        <w:rPr>
          <w:lang w:val="id_ID" w:bidi="id_ID"/>
        </w:rPr>
      </w:r>
      <w:r>
        <w:rPr>
          <w:lang w:val="id_ID" w:bidi="id_ID"/>
        </w:rPr>
      </w:r>
    </w:p>
    <w:p>
      <w:pPr/>
      <w:r>
        <w:rPr>
          <w:lang w:val="id_ID" w:bidi="id_ID"/>
        </w:rPr>
      </w:r>
    </w:p>
    <w:p>
      <w:pPr>
        <w:pStyle w:val="Heading2"/>
      </w:pPr>
      <w:r>
        <w:rPr>
          <w:lang w:val="id_ID" w:bidi="id_ID"/>
        </w:rPr>
        <w:t>Kejadian 15:10</w:t>
      </w:r>
      <w:r>
        <w:rPr>
          <w:lang w:val="id_ID" w:bidi="id_ID"/>
        </w:rPr>
      </w:r>
    </w:p>
    <w:p>
      <w:pPr/>
      <w:r>
        <w:rPr>
          <w:lang w:val="id_ID" w:bidi="id_ID"/>
        </w:rPr>
      </w:r>
      <w:r>
        <w:rPr>
          <w:lang w:val="id_ID" w:bidi="id_ID"/>
        </w:rPr>
        <w:t>Mematuhi perintah Allah, Abram mengumpulkan tiga ekor hewan ternak untuk upacara tersebut dan memotongnya masing-masing menjadi dua bagian. Menyembelih binatang tersebut melambangkan sumpah, yang menunjukkan bahwa pembuat perjanjian mempertaruhkan nyawanya sendiri atas perkataannya (</w:t>
      </w:r>
      <w:r>
        <w:rPr>
          <w:lang w:val="id_ID" w:bidi="id_ID"/>
        </w:rPr>
        <w:t>Yer. 34:18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15:11</w:t>
      </w:r>
      <w:r>
        <w:rPr>
          <w:lang w:val="id_ID" w:bidi="id_ID"/>
        </w:rPr>
      </w:r>
    </w:p>
    <w:p>
      <w:pPr/>
      <w:r>
        <w:rPr>
          <w:lang w:val="id_ID" w:bidi="id_ID"/>
        </w:rPr>
      </w:r>
      <w:r>
        <w:rPr>
          <w:lang w:val="id_ID" w:bidi="id_ID"/>
        </w:rPr>
        <w:t>Burung nasar adalah burung pemangsa yang dianggap najis dan melambangkan pihak-pihak yang menyerang ahli waris Abraham secara tidak adil (</w:t>
      </w:r>
      <w:r>
        <w:rPr>
          <w:lang w:val="id_ID" w:bidi="id_ID"/>
        </w:rPr>
        <w:t>Kej. 15:13–14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15:13</w:t>
      </w:r>
      <w:r>
        <w:rPr>
          <w:lang w:val="id_ID" w:bidi="id_ID"/>
        </w:rPr>
      </w:r>
    </w:p>
    <w:p>
      <w:pPr/>
      <w:r>
        <w:rPr>
          <w:lang w:val="id_ID" w:bidi="id_ID"/>
        </w:rPr>
      </w:r>
      <w:r>
        <w:rPr>
          <w:lang w:val="id_ID" w:bidi="id_ID"/>
        </w:rPr>
        <w:t xml:space="preserve">Diperbudak: Kata yang sama digunakan dalam </w:t>
      </w:r>
      <w:r>
        <w:rPr>
          <w:lang w:val="id_ID" w:bidi="id_ID"/>
        </w:rPr>
        <w:t>Kel. 1:11–12</w:t>
      </w:r>
      <w:r>
        <w:rPr>
          <w:lang w:val="id_ID" w:bidi="id_ID"/>
        </w:rPr>
        <w:t>. Mesir, seperti burung pemangsa (</w:t>
      </w:r>
      <w:r>
        <w:rPr>
          <w:lang w:val="id_ID" w:bidi="id_ID"/>
        </w:rPr>
        <w:t>Kej. 15:11</w:t>
      </w:r>
      <w:r>
        <w:rPr>
          <w:lang w:val="id_ID" w:bidi="id_ID"/>
        </w:rPr>
        <w:t xml:space="preserve">), akan berusaha menghancurkan Israel dan menjadi penghalang dalam pemenuhan janji Tuhan. • Rupanya 400 tahun adalah angka bulat (juga </w:t>
      </w:r>
      <w:r>
        <w:rPr>
          <w:lang w:val="id_ID" w:bidi="id_ID"/>
        </w:rPr>
        <w:t>Kisah 7:6</w:t>
      </w:r>
      <w:r>
        <w:rPr>
          <w:lang w:val="id_ID" w:bidi="id_ID"/>
        </w:rPr>
        <w:t xml:space="preserve">; bdk. </w:t>
      </w:r>
      <w:r>
        <w:rPr>
          <w:lang w:val="id_ID" w:bidi="id_ID"/>
        </w:rPr>
        <w:t>Kel. 12:40</w:t>
      </w:r>
      <w:r>
        <w:rPr>
          <w:lang w:val="id_ID" w:bidi="id_ID"/>
        </w:rPr>
        <w:t xml:space="preserve">; </w:t>
      </w:r>
      <w:r>
        <w:rPr>
          <w:lang w:val="id_ID" w:bidi="id_ID"/>
        </w:rPr>
        <w:t>Gal. 3:17</w:t>
      </w:r>
      <w:r>
        <w:rPr>
          <w:lang w:val="id_ID" w:bidi="id_ID"/>
        </w:rPr>
        <w:t>). Dilihat dari kronologi dalam naskah Ibrani, keluarga tersebut pindah ke Mesir sekitar tahun 1876 SM, dan keluar dari Mesir terjadi sekitar tahun 1446 SM (meskipun banyak ahli yang memperkirakan peristiwa keluaran itu terjadi belakangan, sekitar tahun 1270 SM; lihat Pengantar Kitab Keluaran, “Waktu Terjadinya Keluaran”).</w:t>
      </w:r>
      <w:r>
        <w:rPr>
          <w:lang w:val="id_ID" w:bidi="id_ID"/>
        </w:rPr>
      </w:r>
      <w:r>
        <w:rPr>
          <w:lang w:val="id_ID" w:bidi="id_ID"/>
        </w:rPr>
      </w:r>
    </w:p>
    <w:p>
      <w:pPr/>
      <w:r>
        <w:rPr>
          <w:lang w:val="id_ID" w:bidi="id_ID"/>
        </w:rPr>
      </w:r>
    </w:p>
    <w:p>
      <w:pPr>
        <w:pStyle w:val="Heading2"/>
      </w:pPr>
      <w:r>
        <w:rPr>
          <w:lang w:val="id_ID" w:bidi="id_ID"/>
        </w:rPr>
        <w:t>Kejadian 15:13–16</w:t>
      </w:r>
      <w:r>
        <w:rPr>
          <w:lang w:val="id_ID" w:bidi="id_ID"/>
        </w:rPr>
      </w:r>
    </w:p>
    <w:p>
      <w:pPr/>
      <w:r>
        <w:rPr>
          <w:lang w:val="id_ID" w:bidi="id_ID"/>
        </w:rPr>
      </w:r>
      <w:r>
        <w:rPr>
          <w:lang w:val="id_ID" w:bidi="id_ID"/>
        </w:rPr>
        <w:t>Bahkan perbudakan 400 tahun pun tidak dapat menghalangi rencana Allah untuk menggenapi perjanjian yang sudah Ia tetapkan.</w:t>
      </w:r>
      <w:r>
        <w:rPr>
          <w:lang w:val="id_ID" w:bidi="id_ID"/>
        </w:rPr>
      </w:r>
      <w:r>
        <w:rPr>
          <w:lang w:val="id_ID" w:bidi="id_ID"/>
        </w:rPr>
      </w:r>
    </w:p>
    <w:p>
      <w:pPr/>
      <w:r>
        <w:rPr>
          <w:lang w:val="id_ID" w:bidi="id_ID"/>
        </w:rPr>
      </w:r>
    </w:p>
    <w:p>
      <w:pPr>
        <w:pStyle w:val="Heading2"/>
      </w:pPr>
      <w:r>
        <w:rPr>
          <w:lang w:val="id_ID" w:bidi="id_ID"/>
        </w:rPr>
        <w:t>Kejadian 15:16</w:t>
      </w:r>
      <w:r>
        <w:rPr>
          <w:lang w:val="id_ID" w:bidi="id_ID"/>
        </w:rPr>
      </w:r>
    </w:p>
    <w:p>
      <w:pPr/>
      <w:r>
        <w:rPr>
          <w:lang w:val="id_ID" w:bidi="id_ID"/>
        </w:rPr>
      </w:r>
      <w:r>
        <w:rPr>
          <w:lang w:val="id_ID" w:bidi="id_ID"/>
        </w:rPr>
        <w:t xml:space="preserve">Alasan perbudakan Israel termasuk bagian dari keadilan Allah. Allah akan membiarkan dosa orang Amori sampai mereka sepenuhnya layak menerima penghakiman. • </w:t>
      </w:r>
      <w:r>
        <w:rPr>
          <w:lang w:val="id_ID" w:bidi="id_ID"/>
        </w:rPr>
        <w:t>kedurjanaan … belum genap</w:t>
      </w:r>
      <w:r>
        <w:rPr>
          <w:lang w:val="id_ID" w:bidi="id_ID"/>
        </w:rPr>
        <w:t xml:space="preserve">: Untuk memberikan Tanah Perjanjian kepada Israel, Tuhan akan mengusir penduduk tanah itu dengan cara yang memenuhi keadilan-Nya. Penggenapan janji-janji kepada Israel juga mendatangkan hukuman balasan atas penduduk negeri itu (meskipun setiap orang diselamatkan karena iman; lht. </w:t>
      </w:r>
      <w:r>
        <w:rPr>
          <w:lang w:val="id_ID" w:bidi="id_ID"/>
        </w:rPr>
        <w:t>Yos. 2:1–15</w:t>
      </w:r>
      <w:r>
        <w:rPr>
          <w:lang w:val="id_ID" w:bidi="id_ID"/>
        </w:rPr>
        <w:t xml:space="preserve">; </w:t>
      </w:r>
      <w:r>
        <w:rPr>
          <w:lang w:val="id_ID" w:bidi="id_ID"/>
        </w:rPr>
        <w:t>6:23–25</w:t>
      </w:r>
      <w:r>
        <w:rPr>
          <w:lang w:val="id_ID" w:bidi="id_ID"/>
        </w:rPr>
        <w:t xml:space="preserve">; </w:t>
      </w:r>
      <w:r>
        <w:rPr>
          <w:lang w:val="id_ID" w:bidi="id_ID"/>
        </w:rPr>
        <w:t>Ibr. 11:31</w:t>
      </w:r>
      <w:r>
        <w:rPr>
          <w:lang w:val="id_ID" w:bidi="id_ID"/>
        </w:rPr>
        <w:t xml:space="preserve">; </w:t>
      </w:r>
      <w:r>
        <w:rPr>
          <w:lang w:val="id_ID" w:bidi="id_ID"/>
        </w:rPr>
        <w:t>Yak. 2:25</w:t>
      </w:r>
      <w:r>
        <w:rPr>
          <w:lang w:val="id_ID" w:bidi="id_ID"/>
        </w:rPr>
        <w:t>). Sampai saat itu tiba, Allah akan mengirim keluarga itu ke Mesir di mana Israel bisa menjadi bangsa yang besar. Melihat semua ini dari awal memang terlihat menakutkan (</w:t>
      </w:r>
      <w:r>
        <w:rPr>
          <w:lang w:val="id_ID" w:bidi="id_ID"/>
        </w:rPr>
        <w:t>Kej. 15:12</w:t>
      </w:r>
      <w:r>
        <w:rPr>
          <w:lang w:val="id_ID" w:bidi="id_ID"/>
        </w:rPr>
        <w:t xml:space="preserve">), tetapi adalah suatu kelegaan/penghiburan saat mengetahui bahwa tidak ada yang dapat mengganggu rencana Allah. </w:t>
      </w:r>
      <w:r>
        <w:rPr>
          <w:lang w:val="id_ID" w:bidi="id_ID"/>
        </w:rPr>
      </w:r>
      <w:r>
        <w:rPr>
          <w:lang w:val="id_ID" w:bidi="id_ID"/>
        </w:rPr>
      </w:r>
    </w:p>
    <w:p>
      <w:pPr/>
      <w:r>
        <w:rPr>
          <w:lang w:val="id_ID" w:bidi="id_ID"/>
        </w:rPr>
      </w:r>
    </w:p>
    <w:p>
      <w:pPr>
        <w:pStyle w:val="Heading2"/>
      </w:pPr>
      <w:r>
        <w:rPr>
          <w:lang w:val="id_ID" w:bidi="id_ID"/>
        </w:rPr>
        <w:t>Kejadian 15:17–18</w:t>
      </w:r>
      <w:r>
        <w:rPr>
          <w:lang w:val="id_ID" w:bidi="id_ID"/>
        </w:rPr>
      </w:r>
    </w:p>
    <w:p>
      <w:pPr/>
      <w:r>
        <w:rPr>
          <w:lang w:val="id_ID" w:bidi="id_ID"/>
        </w:rPr>
      </w:r>
      <w:r>
        <w:rPr>
          <w:lang w:val="id_ID" w:bidi="id_ID"/>
        </w:rPr>
        <w:t>perapian yang berasap beserta suluh yang berapi</w:t>
      </w:r>
      <w:r>
        <w:rPr>
          <w:lang w:val="id_ID" w:bidi="id_ID"/>
        </w:rPr>
        <w:t xml:space="preserve">: Api melambangkan penyucian, semangat yang menghanguskan, dan kekudusan Tuhan yang tidak dapat didekati (bdk. </w:t>
      </w:r>
      <w:r>
        <w:rPr>
          <w:lang w:val="id_ID" w:bidi="id_ID"/>
        </w:rPr>
        <w:t>Yes. 6:3–7</w:t>
      </w:r>
      <w:r>
        <w:rPr>
          <w:lang w:val="id_ID" w:bidi="id_ID"/>
        </w:rPr>
        <w:t>). Allah yang kudus membuat (harfiah = memotong) perjanjian sepihak dengan Abram; janji-janji-Nya mutlak dan pasti terjadi karena tidak bergantung pada apa yang akan dilakukan oleh Abram maupun keturunannya.</w:t>
      </w:r>
      <w:r>
        <w:rPr>
          <w:lang w:val="id_ID" w:bidi="id_ID"/>
        </w:rPr>
      </w:r>
      <w:r>
        <w:rPr>
          <w:lang w:val="id_ID" w:bidi="id_ID"/>
        </w:rPr>
      </w:r>
    </w:p>
    <w:p>
      <w:pPr/>
      <w:r>
        <w:rPr>
          <w:lang w:val="id_ID" w:bidi="id_ID"/>
        </w:rPr>
      </w:r>
    </w:p>
    <w:p>
      <w:pPr>
        <w:pStyle w:val="Heading2"/>
      </w:pPr>
      <w:r>
        <w:rPr>
          <w:lang w:val="id_ID" w:bidi="id_ID"/>
        </w:rPr>
        <w:t>Kejadian 15:18–19</w:t>
      </w:r>
      <w:r>
        <w:rPr>
          <w:lang w:val="id_ID" w:bidi="id_ID"/>
        </w:rPr>
      </w:r>
    </w:p>
    <w:p>
      <w:pPr/>
      <w:r>
        <w:rPr>
          <w:lang w:val="id_ID" w:bidi="id_ID"/>
        </w:rPr>
      </w:r>
      <w:r>
        <w:rPr>
          <w:lang w:val="id_ID" w:bidi="id_ID"/>
        </w:rPr>
        <w:t xml:space="preserve">Allah secara spesifik menentukan batas-batas Tanah Perjanjian. Pesan-Nya kepada Abram jelas, yaitu meskipun ada kematian dan penderitaan (perbudakan), dia dan keturunannya pada akhirnya akan menerima janji tersebut, karena Allah telah bersumpah (lihat </w:t>
      </w:r>
      <w:r>
        <w:rPr>
          <w:lang w:val="id_ID" w:bidi="id_ID"/>
        </w:rPr>
        <w:t>Ibr. 6:13–14</w:t>
      </w:r>
      <w:r>
        <w:rPr>
          <w:lang w:val="id_ID" w:bidi="id_ID"/>
        </w:rPr>
        <w:t xml:space="preserve">). Tidak ada yang dapat memisahkan umat Allah dari kasih-Nya atau penggenapan rencana-rencana-Nya (lihat </w:t>
      </w:r>
      <w:r>
        <w:rPr>
          <w:lang w:val="id_ID" w:bidi="id_ID"/>
        </w:rPr>
        <w:t>Rm. 8:18–39</w:t>
      </w:r>
      <w:r>
        <w:rPr>
          <w:lang w:val="id_ID" w:bidi="id_ID"/>
        </w:rPr>
        <w:t xml:space="preserve">; </w:t>
      </w:r>
      <w:r>
        <w:rPr>
          <w:lang w:val="id_ID" w:bidi="id_ID"/>
        </w:rPr>
        <w:t>2Ptr. 1:3–4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16:1–3</w:t>
      </w:r>
      <w:r>
        <w:rPr>
          <w:lang w:val="id_ID" w:bidi="id_ID"/>
        </w:rPr>
      </w:r>
    </w:p>
    <w:p>
      <w:pPr/>
      <w:r>
        <w:rPr>
          <w:lang w:val="id_ID" w:bidi="id_ID"/>
        </w:rPr>
      </w:r>
      <w:r>
        <w:rPr>
          <w:lang w:val="id_ID" w:bidi="id_ID"/>
        </w:rPr>
        <w:t>Abram dan Sarai menghadapi ketegangan karena Sarai mandul dan sudah melampaui usia subur. Menurut adat, perempuan mandul dapat memberikan pembantunya kepada suaminya sebagai budak-istri; anak yang lahir dari perkawinan itu dianggap sebagai anak dari istri sah dan dapat diangkat sebagai ahli waris. Saran Sarai, yang bersesuaian dengan adat, memicu rencana manusia yang menimbulkan. Janji Allah akan digenapi melalui iman.</w:t>
      </w:r>
      <w:r>
        <w:rPr>
          <w:lang w:val="id_ID" w:bidi="id_ID"/>
        </w:rPr>
      </w:r>
      <w:r>
        <w:rPr>
          <w:lang w:val="id_ID" w:bidi="id_ID"/>
        </w:rPr>
      </w:r>
    </w:p>
    <w:p>
      <w:pPr/>
      <w:r>
        <w:rPr>
          <w:lang w:val="id_ID" w:bidi="id_ID"/>
        </w:rPr>
      </w:r>
    </w:p>
    <w:p>
      <w:pPr>
        <w:pStyle w:val="Heading2"/>
      </w:pPr>
      <w:r>
        <w:rPr>
          <w:lang w:val="id_ID" w:bidi="id_ID"/>
        </w:rPr>
        <w:t>Kejadian 16:1–16</w:t>
      </w:r>
      <w:r>
        <w:rPr>
          <w:lang w:val="id_ID" w:bidi="id_ID"/>
        </w:rPr>
      </w:r>
    </w:p>
    <w:p>
      <w:pPr/>
      <w:r>
        <w:rPr>
          <w:lang w:val="id_ID" w:bidi="id_ID"/>
        </w:rPr>
      </w:r>
      <w:r>
        <w:rPr>
          <w:lang w:val="id_ID" w:bidi="id_ID"/>
        </w:rPr>
        <w:t>Dalam menunggu hadirnya putra yang dijanjikan, Abram dan Sarai mencoba cara lain yang tidak sejalan dengan iman.</w:t>
      </w:r>
      <w:r>
        <w:rPr>
          <w:lang w:val="id_ID" w:bidi="id_ID"/>
        </w:rPr>
      </w:r>
      <w:r>
        <w:rPr>
          <w:lang w:val="id_ID" w:bidi="id_ID"/>
        </w:rPr>
      </w:r>
    </w:p>
    <w:p>
      <w:pPr/>
      <w:r>
        <w:rPr>
          <w:lang w:val="id_ID" w:bidi="id_ID"/>
        </w:rPr>
      </w:r>
    </w:p>
    <w:p>
      <w:pPr>
        <w:pStyle w:val="Heading2"/>
      </w:pPr>
      <w:r>
        <w:rPr>
          <w:lang w:val="id_ID" w:bidi="id_ID"/>
        </w:rPr>
        <w:t>Kejadian 16:4–6</w:t>
      </w:r>
      <w:r>
        <w:rPr>
          <w:lang w:val="id_ID" w:bidi="id_ID"/>
        </w:rPr>
      </w:r>
    </w:p>
    <w:p>
      <w:pPr/>
      <w:r>
        <w:rPr>
          <w:lang w:val="id_ID" w:bidi="id_ID"/>
        </w:rPr>
      </w:r>
      <w:r>
        <w:rPr>
          <w:lang w:val="id_ID" w:bidi="id_ID"/>
        </w:rPr>
        <w:t xml:space="preserve">Mungkin Hagar berharap untuk menjadi istri yang disukai melebihi Sarai (bdk. </w:t>
      </w:r>
      <w:r>
        <w:rPr>
          <w:lang w:val="id_ID" w:bidi="id_ID"/>
        </w:rPr>
        <w:t>Ams. 30:21–23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16:7</w:t>
      </w:r>
      <w:r>
        <w:rPr>
          <w:lang w:val="id_ID" w:bidi="id_ID"/>
        </w:rPr>
      </w:r>
    </w:p>
    <w:p>
      <w:pPr/>
      <w:r>
        <w:rPr>
          <w:lang w:val="id_ID" w:bidi="id_ID"/>
        </w:rPr>
      </w:r>
      <w:r>
        <w:rPr>
          <w:lang w:val="id_ID" w:bidi="id_ID"/>
        </w:rPr>
        <w:t>Yang dimaksud dengan malaikat Tuhan adalah Tuhan sendiri (</w:t>
      </w:r>
      <w:r>
        <w:rPr>
          <w:lang w:val="id_ID" w:bidi="id_ID"/>
        </w:rPr>
        <w:t>Kej. 16:13</w:t>
      </w:r>
      <w:r>
        <w:rPr>
          <w:lang w:val="id_ID" w:bidi="id_ID"/>
        </w:rPr>
        <w:t xml:space="preserve">; </w:t>
      </w:r>
      <w:r>
        <w:rPr>
          <w:lang w:val="id_ID" w:bidi="id_ID"/>
        </w:rPr>
        <w:t>21:17</w:t>
      </w:r>
      <w:r>
        <w:rPr>
          <w:lang w:val="id_ID" w:bidi="id_ID"/>
        </w:rPr>
        <w:t xml:space="preserve">; </w:t>
      </w:r>
      <w:r>
        <w:rPr>
          <w:lang w:val="id_ID" w:bidi="id_ID"/>
        </w:rPr>
        <w:t>22:11–12</w:t>
      </w:r>
      <w:r>
        <w:rPr>
          <w:lang w:val="id_ID" w:bidi="id_ID"/>
        </w:rPr>
        <w:t xml:space="preserve">; </w:t>
      </w:r>
      <w:r>
        <w:rPr>
          <w:lang w:val="id_ID" w:bidi="id_ID"/>
        </w:rPr>
        <w:t>31:11–13</w:t>
      </w:r>
      <w:r>
        <w:rPr>
          <w:lang w:val="id_ID" w:bidi="id_ID"/>
        </w:rPr>
        <w:t xml:space="preserve">; </w:t>
      </w:r>
      <w:r>
        <w:rPr>
          <w:lang w:val="id_ID" w:bidi="id_ID"/>
        </w:rPr>
        <w:t>48:16</w:t>
      </w:r>
      <w:r>
        <w:rPr>
          <w:lang w:val="id_ID" w:bidi="id_ID"/>
        </w:rPr>
        <w:t xml:space="preserve">; </w:t>
      </w:r>
      <w:r>
        <w:rPr>
          <w:lang w:val="id_ID" w:bidi="id_ID"/>
        </w:rPr>
        <w:t>Kel. 3:2</w:t>
      </w:r>
      <w:r>
        <w:rPr>
          <w:lang w:val="id_ID" w:bidi="id_ID"/>
        </w:rPr>
        <w:t xml:space="preserve">; </w:t>
      </w:r>
      <w:r>
        <w:rPr>
          <w:lang w:val="id_ID" w:bidi="id_ID"/>
        </w:rPr>
        <w:t>32:34</w:t>
      </w:r>
      <w:r>
        <w:rPr>
          <w:lang w:val="id_ID" w:bidi="id_ID"/>
        </w:rPr>
        <w:t xml:space="preserve">; </w:t>
      </w:r>
      <w:r>
        <w:rPr>
          <w:lang w:val="id_ID" w:bidi="id_ID"/>
        </w:rPr>
        <w:t>Hak. 6:11</w:t>
      </w:r>
      <w:r>
        <w:rPr>
          <w:lang w:val="id_ID" w:bidi="id_ID"/>
        </w:rPr>
        <w:t xml:space="preserve">, </w:t>
      </w:r>
      <w:r>
        <w:rPr>
          <w:lang w:val="id_ID" w:bidi="id_ID"/>
        </w:rPr>
        <w:t>16</w:t>
      </w:r>
      <w:r>
        <w:rPr>
          <w:lang w:val="id_ID" w:bidi="id_ID"/>
        </w:rPr>
        <w:t xml:space="preserve">, </w:t>
      </w:r>
      <w:r>
        <w:rPr>
          <w:lang w:val="id_ID" w:bidi="id_ID"/>
        </w:rPr>
        <w:t>22</w:t>
      </w:r>
      <w:r>
        <w:rPr>
          <w:lang w:val="id_ID" w:bidi="id_ID"/>
        </w:rPr>
        <w:t xml:space="preserve">; </w:t>
      </w:r>
      <w:r>
        <w:rPr>
          <w:lang w:val="id_ID" w:bidi="id_ID"/>
        </w:rPr>
        <w:t>13:22–23</w:t>
      </w:r>
      <w:r>
        <w:rPr>
          <w:lang w:val="id_ID" w:bidi="id_ID"/>
        </w:rPr>
        <w:t xml:space="preserve">; </w:t>
      </w:r>
      <w:r>
        <w:rPr>
          <w:lang w:val="id_ID" w:bidi="id_ID"/>
        </w:rPr>
        <w:t>Za. 3:1–2</w:t>
      </w:r>
      <w:r>
        <w:rPr>
          <w:lang w:val="id_ID" w:bidi="id_ID"/>
        </w:rPr>
        <w:t>) tetapi juga tidak sama dengan Tuhan (</w:t>
      </w:r>
      <w:r>
        <w:rPr>
          <w:lang w:val="id_ID" w:bidi="id_ID"/>
        </w:rPr>
        <w:t>Kej. 24:7</w:t>
      </w:r>
      <w:r>
        <w:rPr>
          <w:lang w:val="id_ID" w:bidi="id_ID"/>
        </w:rPr>
        <w:t xml:space="preserve">; </w:t>
      </w:r>
      <w:r>
        <w:rPr>
          <w:lang w:val="id_ID" w:bidi="id_ID"/>
        </w:rPr>
        <w:t>2Sam. 24:16</w:t>
      </w:r>
      <w:r>
        <w:rPr>
          <w:lang w:val="id_ID" w:bidi="id_ID"/>
        </w:rPr>
        <w:t xml:space="preserve">; </w:t>
      </w:r>
      <w:r>
        <w:rPr>
          <w:lang w:val="id_ID" w:bidi="id_ID"/>
        </w:rPr>
        <w:t>Za 1:12</w:t>
      </w:r>
      <w:r>
        <w:rPr>
          <w:lang w:val="id_ID" w:bidi="id_ID"/>
        </w:rPr>
        <w:t xml:space="preserve">). Malaikat Tuhan kemungkinan besar adalah teofani (perwujudan Allah) atau Kristofani (penampakan Mesias pra-inkarnasi; lihat </w:t>
      </w:r>
      <w:r>
        <w:rPr>
          <w:lang w:val="id_ID" w:bidi="id_ID"/>
        </w:rPr>
        <w:t>Kej. 18:1–2</w:t>
      </w:r>
      <w:r>
        <w:rPr>
          <w:lang w:val="id_ID" w:bidi="id_ID"/>
        </w:rPr>
        <w:t xml:space="preserve">; </w:t>
      </w:r>
      <w:r>
        <w:rPr>
          <w:lang w:val="id_ID" w:bidi="id_ID"/>
        </w:rPr>
        <w:t>19:1</w:t>
      </w:r>
      <w:r>
        <w:rPr>
          <w:lang w:val="id_ID" w:bidi="id_ID"/>
        </w:rPr>
        <w:t xml:space="preserve">; </w:t>
      </w:r>
      <w:r>
        <w:rPr>
          <w:lang w:val="id_ID" w:bidi="id_ID"/>
        </w:rPr>
        <w:t>Bil. 22:22</w:t>
      </w:r>
      <w:r>
        <w:rPr>
          <w:lang w:val="id_ID" w:bidi="id_ID"/>
        </w:rPr>
        <w:t xml:space="preserve">; </w:t>
      </w:r>
      <w:r>
        <w:rPr>
          <w:lang w:val="id_ID" w:bidi="id_ID"/>
        </w:rPr>
        <w:t>Hak. 2:1–4</w:t>
      </w:r>
      <w:r>
        <w:rPr>
          <w:lang w:val="id_ID" w:bidi="id_ID"/>
        </w:rPr>
        <w:t xml:space="preserve">; </w:t>
      </w:r>
      <w:r>
        <w:rPr>
          <w:lang w:val="id_ID" w:bidi="id_ID"/>
        </w:rPr>
        <w:t>5:23</w:t>
      </w:r>
      <w:r>
        <w:rPr>
          <w:lang w:val="id_ID" w:bidi="id_ID"/>
        </w:rPr>
        <w:t xml:space="preserve">; </w:t>
      </w:r>
      <w:r>
        <w:rPr>
          <w:lang w:val="id_ID" w:bidi="id_ID"/>
        </w:rPr>
        <w:t>Za. 12:8</w:t>
      </w:r>
      <w:r>
        <w:rPr>
          <w:lang w:val="id_ID" w:bidi="id_ID"/>
        </w:rPr>
        <w:t>), yang berbicara dengan otoritas Tuhan sendiri.</w:t>
      </w:r>
      <w:r>
        <w:rPr>
          <w:lang w:val="id_ID" w:bidi="id_ID"/>
        </w:rPr>
      </w:r>
      <w:r>
        <w:rPr>
          <w:lang w:val="id_ID" w:bidi="id_ID"/>
        </w:rPr>
      </w:r>
    </w:p>
    <w:p>
      <w:pPr/>
      <w:r>
        <w:rPr>
          <w:lang w:val="id_ID" w:bidi="id_ID"/>
        </w:rPr>
      </w:r>
    </w:p>
    <w:p>
      <w:pPr>
        <w:pStyle w:val="Heading2"/>
      </w:pPr>
      <w:r>
        <w:rPr>
          <w:lang w:val="id_ID" w:bidi="id_ID"/>
        </w:rPr>
        <w:t>Kejadian 16:8–12</w:t>
      </w:r>
      <w:r>
        <w:rPr>
          <w:lang w:val="id_ID" w:bidi="id_ID"/>
        </w:rPr>
      </w:r>
    </w:p>
    <w:p>
      <w:pPr/>
      <w:r>
        <w:rPr>
          <w:lang w:val="id_ID" w:bidi="id_ID"/>
        </w:rPr>
      </w:r>
      <w:r>
        <w:rPr>
          <w:lang w:val="id_ID" w:bidi="id_ID"/>
        </w:rPr>
        <w:t>Pertanyaan retoris malaikat itu mendorong Hagar untuk mencurahkan isi hatinya kepada Allah. Ketika dia melakukannya, Allah memerintahkan dia untuk kembali dan tunduk (</w:t>
      </w:r>
      <w:r>
        <w:rPr>
          <w:lang w:val="id_ID" w:bidi="id_ID"/>
        </w:rPr>
        <w:t>Kej. 16:9</w:t>
      </w:r>
      <w:r>
        <w:rPr>
          <w:lang w:val="id_ID" w:bidi="id_ID"/>
        </w:rPr>
        <w:t>), sambil menjanjikan bahwa putranya akan memiliki keturunan yang tak terhitung banyaknya. Malaikat Tuhan tidak pernah menyebut Hagar sebagai istri Abram, hanya sebagai hamba Sarai. Dia memiliki anak dari Abram, tetapi Ismael bukanlah inti perjanjian Allah dengan Abram.</w:t>
      </w:r>
      <w:r>
        <w:rPr>
          <w:lang w:val="id_ID" w:bidi="id_ID"/>
        </w:rPr>
      </w:r>
      <w:r>
        <w:rPr>
          <w:lang w:val="id_ID" w:bidi="id_ID"/>
        </w:rPr>
      </w:r>
    </w:p>
    <w:p>
      <w:pPr/>
      <w:r>
        <w:rPr>
          <w:lang w:val="id_ID" w:bidi="id_ID"/>
        </w:rPr>
      </w:r>
    </w:p>
    <w:p>
      <w:pPr>
        <w:pStyle w:val="Heading2"/>
      </w:pPr>
      <w:r>
        <w:rPr>
          <w:lang w:val="id_ID" w:bidi="id_ID"/>
        </w:rPr>
        <w:t>Kejadian 16:10–12</w:t>
      </w:r>
      <w:r>
        <w:rPr>
          <w:lang w:val="id_ID" w:bidi="id_ID"/>
        </w:rPr>
      </w:r>
    </w:p>
    <w:p>
      <w:pPr/>
      <w:r>
        <w:rPr>
          <w:lang w:val="id_ID" w:bidi="id_ID"/>
        </w:rPr>
      </w:r>
      <w:r>
        <w:rPr>
          <w:lang w:val="id_ID" w:bidi="id_ID"/>
        </w:rPr>
        <w:t xml:space="preserve">Anak Hagar akan menjadi leluhur bangsa yang besar tetapi liar dan bermusuhan, mereka akan tinggal di Gurun Arab sebagai musuh bebuyutan Israel (bdk. </w:t>
      </w:r>
      <w:r>
        <w:rPr>
          <w:lang w:val="id_ID" w:bidi="id_ID"/>
        </w:rPr>
        <w:t>Kej. 25:18</w:t>
      </w:r>
      <w:r>
        <w:rPr>
          <w:lang w:val="id_ID" w:bidi="id_ID"/>
        </w:rPr>
        <w:t>). Allah memberkati Ismael sebagai bagian dari keturunan Abram, tetapi bukan sebagai garis keturunan yang dipilih untuk melaksanakan perjanjian. Berkat itu diperuntukkan bagi ahli waris pilihan yang sudah ditetapkan.</w:t>
      </w:r>
      <w:r>
        <w:rPr>
          <w:lang w:val="id_ID" w:bidi="id_ID"/>
        </w:rPr>
      </w:r>
      <w:r>
        <w:rPr>
          <w:lang w:val="id_ID" w:bidi="id_ID"/>
        </w:rPr>
      </w:r>
    </w:p>
    <w:p>
      <w:pPr/>
      <w:r>
        <w:rPr>
          <w:lang w:val="id_ID" w:bidi="id_ID"/>
        </w:rPr>
      </w:r>
    </w:p>
    <w:p>
      <w:pPr>
        <w:pStyle w:val="Heading2"/>
      </w:pPr>
      <w:r>
        <w:rPr>
          <w:lang w:val="id_ID" w:bidi="id_ID"/>
        </w:rPr>
        <w:t>Kejadian 16:11</w:t>
      </w:r>
      <w:r>
        <w:rPr>
          <w:lang w:val="id_ID" w:bidi="id_ID"/>
        </w:rPr>
      </w:r>
    </w:p>
    <w:p>
      <w:pPr/>
      <w:r>
        <w:rPr>
          <w:lang w:val="id_ID" w:bidi="id_ID"/>
        </w:rPr>
      </w:r>
      <w:r>
        <w:rPr>
          <w:lang w:val="id_ID" w:bidi="id_ID"/>
        </w:rPr>
        <w:t xml:space="preserve">Nama-nama dalam Kitab Kejadian sering kali mengandung arti dari suatu peristiwa dan membantu mengingat peristiwa-peristiwa tersebut serta makna pentingnya dalam sejarah perjalanan iman. Nama Ismael, yang artinya “Allah mendengarkan”, mengingatkan bahwa Tuhan mendengar seruan kesedihan Hagar (lihat juga </w:t>
      </w:r>
      <w:r>
        <w:rPr>
          <w:lang w:val="id_ID" w:bidi="id_ID"/>
        </w:rPr>
        <w:t>catatan studi pada Kej. 16:14–15</w:t>
      </w:r>
      <w:r>
        <w:rPr>
          <w:lang w:val="id_ID" w:bidi="id_ID"/>
        </w:rPr>
        <w:t>). Nama ini sangat menghibur hati Hagar; Allah mendengarkan doanya dan menerima keluhannya.</w:t>
      </w:r>
      <w:r>
        <w:rPr>
          <w:lang w:val="id_ID" w:bidi="id_ID"/>
        </w:rPr>
      </w:r>
      <w:r>
        <w:rPr>
          <w:lang w:val="id_ID" w:bidi="id_ID"/>
        </w:rPr>
      </w:r>
    </w:p>
    <w:p>
      <w:pPr/>
      <w:r>
        <w:rPr>
          <w:lang w:val="id_ID" w:bidi="id_ID"/>
        </w:rPr>
      </w:r>
    </w:p>
    <w:p>
      <w:pPr>
        <w:pStyle w:val="Heading2"/>
      </w:pPr>
      <w:r>
        <w:rPr>
          <w:lang w:val="id_ID" w:bidi="id_ID"/>
        </w:rPr>
        <w:t>Kejadian 16:13</w:t>
      </w:r>
      <w:r>
        <w:rPr>
          <w:lang w:val="id_ID" w:bidi="id_ID"/>
        </w:rPr>
      </w:r>
    </w:p>
    <w:p>
      <w:pPr/>
      <w:r>
        <w:rPr>
          <w:lang w:val="id_ID" w:bidi="id_ID"/>
        </w:rPr>
      </w:r>
      <w:r>
        <w:rPr>
          <w:lang w:val="id_ID" w:bidi="id_ID"/>
        </w:rPr>
        <w:t>Hagar menanggapi pesan-pesan Allah dengan iman, lewat perkataannya dan ketaatannya. • Dia yang telah melihat aku: Allah mengetahui kesulitan Hagar dan menjaga dia.</w:t>
      </w:r>
      <w:r>
        <w:rPr>
          <w:lang w:val="id_ID" w:bidi="id_ID"/>
        </w:rPr>
      </w:r>
      <w:r>
        <w:rPr>
          <w:lang w:val="id_ID" w:bidi="id_ID"/>
        </w:rPr>
      </w:r>
    </w:p>
    <w:p>
      <w:pPr/>
      <w:r>
        <w:rPr>
          <w:lang w:val="id_ID" w:bidi="id_ID"/>
        </w:rPr>
      </w:r>
    </w:p>
    <w:p>
      <w:pPr>
        <w:pStyle w:val="Heading2"/>
      </w:pPr>
      <w:r>
        <w:rPr>
          <w:lang w:val="id_ID" w:bidi="id_ID"/>
        </w:rPr>
        <w:t>Kejadian 16:14–15</w:t>
      </w:r>
      <w:r>
        <w:rPr>
          <w:lang w:val="id_ID" w:bidi="id_ID"/>
        </w:rPr>
      </w:r>
    </w:p>
    <w:p>
      <w:pPr/>
      <w:r>
        <w:rPr>
          <w:lang w:val="id_ID" w:bidi="id_ID"/>
        </w:rPr>
      </w:r>
      <w:r>
        <w:rPr>
          <w:lang w:val="id_ID" w:bidi="id_ID"/>
        </w:rPr>
        <w:t xml:space="preserve">Nama Beer-lahai-roi, yang berarti “sumur dari Dia yang Hidup yang melihatku,” dan Ismael (lihat </w:t>
      </w:r>
      <w:r>
        <w:rPr>
          <w:lang w:val="id_ID" w:bidi="id_ID"/>
        </w:rPr>
        <w:t>Kej. 16:11</w:t>
      </w:r>
      <w:r>
        <w:rPr>
          <w:lang w:val="id_ID" w:bidi="id_ID"/>
        </w:rPr>
        <w:t xml:space="preserve">) merupakan pesan dan teguran bagi Abram dan Sarai. Allah melihat penderitaan dan mendengar tangisan mereka yang membutuhkan. Sarai dan Abram seharusnya berdoa, bukannya mengambil tindakan sendiri untuk memenuhi janji itu dengan mengikuti adat istiadat yang berlaku (bdk. </w:t>
      </w:r>
      <w:r>
        <w:rPr>
          <w:lang w:val="id_ID" w:bidi="id_ID"/>
        </w:rPr>
        <w:t>Kej. 25:21</w:t>
      </w:r>
      <w:r>
        <w:rPr>
          <w:lang w:val="id_ID" w:bidi="id_ID"/>
        </w:rPr>
        <w:t>). Memberikan anak kepada perempuan mandul adalah bagian Allah (</w:t>
      </w:r>
      <w:r>
        <w:rPr>
          <w:lang w:val="id_ID" w:bidi="id_ID"/>
        </w:rPr>
        <w:t>Mzm. 113:9</w:t>
      </w:r>
      <w:r>
        <w:rPr>
          <w:lang w:val="id_ID" w:bidi="id_ID"/>
        </w:rPr>
        <w:t xml:space="preserve">; bdk. </w:t>
      </w:r>
      <w:r>
        <w:rPr>
          <w:lang w:val="id_ID" w:bidi="id_ID"/>
        </w:rPr>
        <w:t>1Sam. 1:1–28</w:t>
      </w:r>
      <w:r>
        <w:rPr>
          <w:lang w:val="id_ID" w:bidi="id_ID"/>
        </w:rPr>
        <w:t xml:space="preserve">; </w:t>
      </w:r>
      <w:r>
        <w:rPr>
          <w:lang w:val="id_ID" w:bidi="id_ID"/>
        </w:rPr>
        <w:t>Luk. 1:1–25</w:t>
      </w:r>
      <w:r>
        <w:rPr>
          <w:lang w:val="id_ID" w:bidi="id_ID"/>
        </w:rPr>
        <w:t>); kemustahilan tidak dapat diselesaikan dengan campur tangan manusia. Tuhan mendengar orang yang menderita, melihat kebutuhan mereka, dan tentu akan menyediakan kebutuhan mereka dengan cara-Nya yang ajaib.</w:t>
      </w:r>
      <w:r>
        <w:rPr>
          <w:lang w:val="id_ID" w:bidi="id_ID"/>
        </w:rPr>
      </w:r>
      <w:r>
        <w:rPr>
          <w:lang w:val="id_ID" w:bidi="id_ID"/>
        </w:rPr>
      </w:r>
    </w:p>
    <w:p>
      <w:pPr/>
      <w:r>
        <w:rPr>
          <w:lang w:val="id_ID" w:bidi="id_ID"/>
        </w:rPr>
      </w:r>
    </w:p>
    <w:p>
      <w:pPr>
        <w:pStyle w:val="Heading2"/>
      </w:pPr>
      <w:r>
        <w:rPr>
          <w:lang w:val="id_ID" w:bidi="id_ID"/>
        </w:rPr>
        <w:t>Kejadian 17:1</w:t>
      </w:r>
      <w:r>
        <w:rPr>
          <w:lang w:val="id_ID" w:bidi="id_ID"/>
        </w:rPr>
      </w:r>
    </w:p>
    <w:p>
      <w:pPr/>
      <w:r>
        <w:rPr>
          <w:lang w:val="id_ID" w:bidi="id_ID"/>
        </w:rPr>
      </w:r>
      <w:r>
        <w:rPr>
          <w:lang w:val="id_ID" w:bidi="id_ID"/>
        </w:rPr>
        <w:t xml:space="preserve">El-Shaddai: Nama Allah ini menekankan kuasa-Nya (lht. juga </w:t>
      </w:r>
      <w:r>
        <w:rPr>
          <w:lang w:val="id_ID" w:bidi="id_ID"/>
        </w:rPr>
        <w:t>Kej. 28:3</w:t>
      </w:r>
      <w:r>
        <w:rPr>
          <w:lang w:val="id_ID" w:bidi="id_ID"/>
        </w:rPr>
        <w:t xml:space="preserve">; </w:t>
      </w:r>
      <w:r>
        <w:rPr>
          <w:lang w:val="id_ID" w:bidi="id_ID"/>
        </w:rPr>
        <w:t>35:11</w:t>
      </w:r>
      <w:r>
        <w:rPr>
          <w:lang w:val="id_ID" w:bidi="id_ID"/>
        </w:rPr>
        <w:t xml:space="preserve">; </w:t>
      </w:r>
      <w:r>
        <w:rPr>
          <w:lang w:val="id_ID" w:bidi="id_ID"/>
        </w:rPr>
        <w:t>43:14</w:t>
      </w:r>
      <w:r>
        <w:rPr>
          <w:lang w:val="id_ID" w:bidi="id_ID"/>
        </w:rPr>
        <w:t xml:space="preserve">; </w:t>
      </w:r>
      <w:r>
        <w:rPr>
          <w:lang w:val="id_ID" w:bidi="id_ID"/>
        </w:rPr>
        <w:t>48:3</w:t>
      </w:r>
      <w:r>
        <w:rPr>
          <w:lang w:val="id_ID" w:bidi="id_ID"/>
        </w:rPr>
        <w:t xml:space="preserve">; </w:t>
      </w:r>
      <w:r>
        <w:rPr>
          <w:lang w:val="id_ID" w:bidi="id_ID"/>
        </w:rPr>
        <w:t>49:25</w:t>
      </w:r>
      <w:r>
        <w:rPr>
          <w:lang w:val="id_ID" w:bidi="id_ID"/>
        </w:rPr>
        <w:t xml:space="preserve">). • </w:t>
      </w:r>
      <w:r>
        <w:rPr>
          <w:lang w:val="id_ID" w:bidi="id_ID"/>
        </w:rPr>
        <w:t>hiduplah di hadapan-Ku dengan tidak bercela</w:t>
      </w:r>
      <w:r>
        <w:rPr>
          <w:lang w:val="id_ID" w:bidi="id_ID"/>
        </w:rPr>
        <w:t>: Menjadi berkat bagi bangsa-bangsa memerlukan ketaatan dari Abram; dalam perjalanannya ia akan dibimbing oleh Allah Yang Mahakuasa.</w:t>
      </w:r>
      <w:r>
        <w:rPr>
          <w:lang w:val="id_ID" w:bidi="id_ID"/>
        </w:rPr>
      </w:r>
      <w:r>
        <w:rPr>
          <w:lang w:val="id_ID" w:bidi="id_ID"/>
        </w:rPr>
      </w:r>
    </w:p>
    <w:p>
      <w:pPr/>
      <w:r>
        <w:rPr>
          <w:lang w:val="id_ID" w:bidi="id_ID"/>
        </w:rPr>
      </w:r>
    </w:p>
    <w:p>
      <w:pPr>
        <w:pStyle w:val="Heading2"/>
      </w:pPr>
      <w:r>
        <w:rPr>
          <w:lang w:val="id_ID" w:bidi="id_ID"/>
        </w:rPr>
        <w:t>Kejadian 17:1–27</w:t>
      </w:r>
      <w:r>
        <w:rPr>
          <w:lang w:val="id_ID" w:bidi="id_ID"/>
        </w:rPr>
      </w:r>
    </w:p>
    <w:p>
      <w:pPr/>
      <w:r>
        <w:rPr>
          <w:lang w:val="id_ID" w:bidi="id_ID"/>
        </w:rPr>
      </w:r>
      <w:r>
        <w:rPr>
          <w:lang w:val="id_ID" w:bidi="id_ID"/>
        </w:rPr>
        <w:t>Allah sekarang memberi tanda-tanda kepada keluarga itu bahwa janji-janji tadi akan digenapi. Dia mengubah nama Abram menjadi Abraham (</w:t>
      </w:r>
      <w:r>
        <w:rPr>
          <w:lang w:val="id_ID" w:bidi="id_ID"/>
        </w:rPr>
        <w:t>Kej. 17:1–8</w:t>
      </w:r>
      <w:r>
        <w:rPr>
          <w:lang w:val="id_ID" w:bidi="id_ID"/>
        </w:rPr>
        <w:t>), menetapkan upacara sunat sebagai tanda perjanjian (</w:t>
      </w:r>
      <w:r>
        <w:rPr>
          <w:lang w:val="id_ID" w:bidi="id_ID"/>
        </w:rPr>
        <w:t>Kej. 17:9–14</w:t>
      </w:r>
      <w:r>
        <w:rPr>
          <w:lang w:val="id_ID" w:bidi="id_ID"/>
        </w:rPr>
        <w:t xml:space="preserve">, </w:t>
      </w:r>
      <w:r>
        <w:rPr>
          <w:lang w:val="id_ID" w:bidi="id_ID"/>
        </w:rPr>
        <w:t>23–27</w:t>
      </w:r>
      <w:r>
        <w:rPr>
          <w:lang w:val="id_ID" w:bidi="id_ID"/>
        </w:rPr>
        <w:t>), dan mengubah nama Sarai menjadi Sara (</w:t>
      </w:r>
      <w:r>
        <w:rPr>
          <w:lang w:val="id_ID" w:bidi="id_ID"/>
        </w:rPr>
        <w:t>Kej. 17:15–22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17:4–5</w:t>
      </w:r>
      <w:r>
        <w:rPr>
          <w:lang w:val="id_ID" w:bidi="id_ID"/>
        </w:rPr>
      </w:r>
    </w:p>
    <w:p>
      <w:pPr/>
      <w:r>
        <w:rPr>
          <w:lang w:val="id_ID" w:bidi="id_ID"/>
        </w:rPr>
      </w:r>
      <w:r>
        <w:rPr>
          <w:lang w:val="id_ID" w:bidi="id_ID"/>
        </w:rPr>
        <w:t>Allah menjamin janji-Nya dengan mengubah nama Abram. Abram mengacu pada garis keturunannya yang terhormat, karena Terah artinya “ayah yang dimuliakan” (</w:t>
      </w:r>
      <w:r>
        <w:rPr>
          <w:lang w:val="id_ID" w:bidi="id_ID"/>
        </w:rPr>
        <w:t>Kej. 11:27</w:t>
      </w:r>
      <w:r>
        <w:rPr>
          <w:lang w:val="id_ID" w:bidi="id_ID"/>
        </w:rPr>
        <w:t xml:space="preserve">). Nama barunya, Abraham (Ibrani = </w:t>
      </w:r>
      <w:r>
        <w:rPr>
          <w:i/>
          <w:lang w:val="id_ID" w:bidi="id_ID"/>
        </w:rPr>
        <w:t>’ab hamon</w:t>
      </w:r>
      <w:r>
        <w:rPr>
          <w:lang w:val="id_ID" w:bidi="id_ID"/>
        </w:rPr>
        <w:t xml:space="preserve">) merupakan permainan kata atas janji keturunannya sendiri (lihat juga </w:t>
      </w:r>
      <w:r>
        <w:rPr>
          <w:lang w:val="id_ID" w:bidi="id_ID"/>
        </w:rPr>
        <w:t>Yoh. 8:31–59</w:t>
      </w:r>
      <w:r>
        <w:rPr>
          <w:lang w:val="id_ID" w:bidi="id_ID"/>
        </w:rPr>
        <w:t xml:space="preserve">; </w:t>
      </w:r>
      <w:r>
        <w:rPr>
          <w:lang w:val="id_ID" w:bidi="id_ID"/>
        </w:rPr>
        <w:t>Rm. 4:16–17</w:t>
      </w:r>
      <w:r>
        <w:rPr>
          <w:lang w:val="id_ID" w:bidi="id_ID"/>
        </w:rPr>
        <w:t xml:space="preserve">; </w:t>
      </w:r>
      <w:r>
        <w:rPr>
          <w:lang w:val="id_ID" w:bidi="id_ID"/>
        </w:rPr>
        <w:t>Gal. 3:7</w:t>
      </w:r>
      <w:r>
        <w:rPr>
          <w:lang w:val="id_ID" w:bidi="id_ID"/>
        </w:rPr>
        <w:t xml:space="preserve">, </w:t>
      </w:r>
      <w:r>
        <w:rPr>
          <w:lang w:val="id_ID" w:bidi="id_ID"/>
        </w:rPr>
        <w:t>15–19</w:t>
      </w:r>
      <w:r>
        <w:rPr>
          <w:lang w:val="id_ID" w:bidi="id_ID"/>
        </w:rPr>
        <w:t xml:space="preserve">, </w:t>
      </w:r>
      <w:r>
        <w:rPr>
          <w:lang w:val="id_ID" w:bidi="id_ID"/>
        </w:rPr>
        <w:t>29</w:t>
      </w:r>
      <w:r>
        <w:rPr>
          <w:lang w:val="id_ID" w:bidi="id_ID"/>
        </w:rPr>
        <w:t>). Setiap kali nama baru itu digunakan, dia dan seisi rumahnya akan mengingat bahwa banyak bangsa akan berasal dari keturunannya.</w:t>
      </w:r>
      <w:r>
        <w:rPr>
          <w:lang w:val="id_ID" w:bidi="id_ID"/>
        </w:rPr>
      </w:r>
      <w:r>
        <w:rPr>
          <w:lang w:val="id_ID" w:bidi="id_ID"/>
        </w:rPr>
      </w:r>
    </w:p>
    <w:p>
      <w:pPr/>
      <w:r>
        <w:rPr>
          <w:lang w:val="id_ID" w:bidi="id_ID"/>
        </w:rPr>
      </w:r>
    </w:p>
    <w:p>
      <w:pPr>
        <w:pStyle w:val="Heading2"/>
      </w:pPr>
      <w:r>
        <w:rPr>
          <w:lang w:val="id_ID" w:bidi="id_ID"/>
        </w:rPr>
        <w:t>Kejadian 17:6</w:t>
      </w:r>
      <w:r>
        <w:rPr>
          <w:lang w:val="id_ID" w:bidi="id_ID"/>
        </w:rPr>
      </w:r>
    </w:p>
    <w:p>
      <w:pPr/>
      <w:r>
        <w:rPr>
          <w:lang w:val="id_ID" w:bidi="id_ID"/>
        </w:rPr>
      </w:r>
      <w:r>
        <w:rPr>
          <w:lang w:val="id_ID" w:bidi="id_ID"/>
        </w:rPr>
        <w:t>dari padamu akan berasal raja-raja:</w:t>
      </w:r>
      <w:r>
        <w:rPr>
          <w:lang w:val="id_ID" w:bidi="id_ID"/>
        </w:rPr>
        <w:t xml:space="preserve"> Ini adalah petunjuk pertama yang menyiratkan bahwa Israel di kemudian hari akan menjadi sebuah monarki (kerajaan) (lihat juga </w:t>
      </w:r>
      <w:r>
        <w:rPr>
          <w:lang w:val="id_ID" w:bidi="id_ID"/>
        </w:rPr>
        <w:t>Kej. 35:11</w:t>
      </w:r>
      <w:r>
        <w:rPr>
          <w:lang w:val="id_ID" w:bidi="id_ID"/>
        </w:rPr>
        <w:t xml:space="preserve">; </w:t>
      </w:r>
      <w:r>
        <w:rPr>
          <w:lang w:val="id_ID" w:bidi="id_ID"/>
        </w:rPr>
        <w:t>36:31</w:t>
      </w:r>
      <w:r>
        <w:rPr>
          <w:lang w:val="id_ID" w:bidi="id_ID"/>
        </w:rPr>
        <w:t xml:space="preserve">; </w:t>
      </w:r>
      <w:r>
        <w:rPr>
          <w:lang w:val="id_ID" w:bidi="id_ID"/>
        </w:rPr>
        <w:t>Bil. 24:7</w:t>
      </w:r>
      <w:r>
        <w:rPr>
          <w:lang w:val="id_ID" w:bidi="id_ID"/>
        </w:rPr>
        <w:t xml:space="preserve">; </w:t>
      </w:r>
      <w:r>
        <w:rPr>
          <w:lang w:val="id_ID" w:bidi="id_ID"/>
        </w:rPr>
        <w:t>Ul. 17:14–18</w:t>
      </w:r>
      <w:r>
        <w:rPr>
          <w:lang w:val="id_ID" w:bidi="id_ID"/>
        </w:rPr>
        <w:t xml:space="preserve">; </w:t>
      </w:r>
      <w:r>
        <w:rPr>
          <w:lang w:val="id_ID" w:bidi="id_ID"/>
        </w:rPr>
        <w:t>28:36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17:7–8</w:t>
      </w:r>
      <w:r>
        <w:rPr>
          <w:lang w:val="id_ID" w:bidi="id_ID"/>
        </w:rPr>
      </w:r>
    </w:p>
    <w:p>
      <w:pPr/>
      <w:r>
        <w:rPr>
          <w:lang w:val="id_ID" w:bidi="id_ID"/>
        </w:rPr>
      </w:r>
      <w:r>
        <w:rPr>
          <w:lang w:val="id_ID" w:bidi="id_ID"/>
        </w:rPr>
        <w:t xml:space="preserve">Tanah Kanaan akan menjadi milik keturunan Abraham selamanya; Tuhan akan menjadi Allah mereka selama-lamanya (lihat </w:t>
      </w:r>
      <w:r>
        <w:rPr>
          <w:lang w:val="id_ID" w:bidi="id_ID"/>
        </w:rPr>
        <w:t>Yer. 31:31–40</w:t>
      </w:r>
      <w:r>
        <w:rPr>
          <w:lang w:val="id_ID" w:bidi="id_ID"/>
        </w:rPr>
        <w:t xml:space="preserve">; </w:t>
      </w:r>
      <w:r>
        <w:rPr>
          <w:lang w:val="id_ID" w:bidi="id_ID"/>
        </w:rPr>
        <w:t>Za. 8:8</w:t>
      </w:r>
      <w:r>
        <w:rPr>
          <w:lang w:val="id_ID" w:bidi="id_ID"/>
        </w:rPr>
        <w:t xml:space="preserve">; </w:t>
      </w:r>
      <w:r>
        <w:rPr>
          <w:lang w:val="id_ID" w:bidi="id_ID"/>
        </w:rPr>
        <w:t>Luk. 1:68–79</w:t>
      </w:r>
      <w:r>
        <w:rPr>
          <w:lang w:val="id_ID" w:bidi="id_ID"/>
        </w:rPr>
        <w:t xml:space="preserve">; </w:t>
      </w:r>
      <w:r>
        <w:rPr>
          <w:lang w:val="id_ID" w:bidi="id_ID"/>
        </w:rPr>
        <w:t>Why. 21:1–4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17:9–14</w:t>
      </w:r>
      <w:r>
        <w:rPr>
          <w:lang w:val="id_ID" w:bidi="id_ID"/>
        </w:rPr>
      </w:r>
    </w:p>
    <w:p>
      <w:pPr/>
      <w:r>
        <w:rPr>
          <w:lang w:val="id_ID" w:bidi="id_ID"/>
        </w:rPr>
      </w:r>
      <w:r>
        <w:rPr>
          <w:lang w:val="id_ID" w:bidi="id_ID"/>
        </w:rPr>
        <w:t xml:space="preserve">Allah menetapkan sunat sebagai tanda penegasan yang mengingatkan seluruh rumah tangga Israel untuk tetap setia terhadap perjanjian mereka dengan-Nya. </w:t>
      </w:r>
      <w:r>
        <w:rPr>
          <w:lang w:val="id_ID" w:bidi="id_ID"/>
        </w:rPr>
      </w:r>
      <w:r>
        <w:rPr>
          <w:lang w:val="id_ID" w:bidi="id_ID"/>
        </w:rPr>
      </w:r>
    </w:p>
    <w:p>
      <w:pPr/>
      <w:r>
        <w:rPr>
          <w:lang w:val="id_ID" w:bidi="id_ID"/>
        </w:rPr>
      </w:r>
    </w:p>
    <w:p>
      <w:pPr>
        <w:pStyle w:val="Heading2"/>
      </w:pPr>
      <w:r>
        <w:rPr>
          <w:lang w:val="id_ID" w:bidi="id_ID"/>
        </w:rPr>
        <w:t>Kejadian 17:14</w:t>
      </w:r>
      <w:r>
        <w:rPr>
          <w:lang w:val="id_ID" w:bidi="id_ID"/>
        </w:rPr>
      </w:r>
    </w:p>
    <w:p>
      <w:pPr/>
      <w:r>
        <w:rPr>
          <w:lang w:val="id_ID" w:bidi="id_ID"/>
        </w:rPr>
      </w:r>
      <w:r>
        <w:rPr>
          <w:lang w:val="id_ID" w:bidi="id_ID"/>
        </w:rPr>
        <w:t xml:space="preserve">harus dilenyapkan: Hukuman ini tampaknya memiliki beberapa penerapan. Seseorang dapat diasingkan dari masyarakat atau dihukum mati oleh rakyat; paling sering peringatan ini memperingatkan bahwa seseorang bisa mati sebelum waktunya karena Allah mencabutnya dari dunia orang hidup (lihat </w:t>
      </w:r>
      <w:r>
        <w:rPr>
          <w:lang w:val="id_ID" w:bidi="id_ID"/>
        </w:rPr>
        <w:t>Ul. 31:14</w:t>
      </w:r>
      <w:r>
        <w:rPr>
          <w:lang w:val="id_ID" w:bidi="id_ID"/>
        </w:rPr>
        <w:t xml:space="preserve">; </w:t>
      </w:r>
      <w:r>
        <w:rPr>
          <w:lang w:val="id_ID" w:bidi="id_ID"/>
        </w:rPr>
        <w:t>Im. 7:20–27</w:t>
      </w:r>
      <w:r>
        <w:rPr>
          <w:lang w:val="id_ID" w:bidi="id_ID"/>
        </w:rPr>
        <w:t xml:space="preserve">; </w:t>
      </w:r>
      <w:r>
        <w:rPr>
          <w:lang w:val="id_ID" w:bidi="id_ID"/>
        </w:rPr>
        <w:t>17:3–4</w:t>
      </w:r>
      <w:r>
        <w:rPr>
          <w:lang w:val="id_ID" w:bidi="id_ID"/>
        </w:rPr>
        <w:t xml:space="preserve">; </w:t>
      </w:r>
      <w:r>
        <w:rPr>
          <w:lang w:val="id_ID" w:bidi="id_ID"/>
        </w:rPr>
        <w:t>20:17–18</w:t>
      </w:r>
      <w:r>
        <w:rPr>
          <w:lang w:val="id_ID" w:bidi="id_ID"/>
        </w:rPr>
        <w:t xml:space="preserve">; </w:t>
      </w:r>
      <w:r>
        <w:rPr>
          <w:lang w:val="id_ID" w:bidi="id_ID"/>
        </w:rPr>
        <w:t>23:28–29</w:t>
      </w:r>
      <w:r>
        <w:rPr>
          <w:lang w:val="id_ID" w:bidi="id_ID"/>
        </w:rPr>
        <w:t xml:space="preserve">; </w:t>
      </w:r>
      <w:r>
        <w:rPr>
          <w:lang w:val="id_ID" w:bidi="id_ID"/>
        </w:rPr>
        <w:t>Bil. 15:30–31;</w:t>
      </w:r>
      <w:r>
        <w:rPr>
          <w:lang w:val="id_ID" w:bidi="id_ID"/>
        </w:rPr>
        <w:t xml:space="preserve"> lihat juga </w:t>
      </w:r>
      <w:r>
        <w:rPr>
          <w:lang w:val="id_ID" w:bidi="id_ID"/>
        </w:rPr>
        <w:t>Mzm. 31:22</w:t>
      </w:r>
      <w:r>
        <w:rPr>
          <w:lang w:val="id_ID" w:bidi="id_ID"/>
        </w:rPr>
        <w:t xml:space="preserve">; </w:t>
      </w:r>
      <w:r>
        <w:rPr>
          <w:lang w:val="id_ID" w:bidi="id_ID"/>
        </w:rPr>
        <w:t>Yeh. 21:4</w:t>
      </w:r>
      <w:r>
        <w:rPr>
          <w:lang w:val="id_ID" w:bidi="id_ID"/>
        </w:rPr>
        <w:t xml:space="preserve">; </w:t>
      </w:r>
      <w:r>
        <w:rPr>
          <w:lang w:val="id_ID" w:bidi="id_ID"/>
        </w:rPr>
        <w:t>Rm. 9:3</w:t>
      </w:r>
      <w:r>
        <w:rPr>
          <w:lang w:val="id_ID" w:bidi="id_ID"/>
        </w:rPr>
        <w:t xml:space="preserve">; </w:t>
      </w:r>
      <w:r>
        <w:rPr>
          <w:lang w:val="id_ID" w:bidi="id_ID"/>
        </w:rPr>
        <w:t>11:22</w:t>
      </w:r>
      <w:r>
        <w:rPr>
          <w:lang w:val="id_ID" w:bidi="id_ID"/>
        </w:rPr>
        <w:t xml:space="preserve">; Tidak disunat merupakan pelanggaran serius (lihat </w:t>
      </w:r>
      <w:r>
        <w:rPr>
          <w:lang w:val="id_ID" w:bidi="id_ID"/>
        </w:rPr>
        <w:t>Kel. 4:24–26</w:t>
      </w:r>
      <w:r>
        <w:rPr>
          <w:lang w:val="id_ID" w:bidi="id_ID"/>
        </w:rPr>
        <w:t xml:space="preserve">; bdk. </w:t>
      </w:r>
      <w:r>
        <w:rPr>
          <w:lang w:val="id_ID" w:bidi="id_ID"/>
        </w:rPr>
        <w:t>Gal. 5:2–4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17:15–16</w:t>
      </w:r>
      <w:r>
        <w:rPr>
          <w:lang w:val="id_ID" w:bidi="id_ID"/>
        </w:rPr>
      </w:r>
    </w:p>
    <w:p>
      <w:pPr/>
      <w:r>
        <w:rPr>
          <w:lang w:val="id_ID" w:bidi="id_ID"/>
        </w:rPr>
      </w:r>
      <w:r>
        <w:rPr>
          <w:lang w:val="id_ID" w:bidi="id_ID"/>
        </w:rPr>
        <w:t>Sara: Nama baru, yang sesuai untuk seseorang yang akan menjadi ibu para raja, merupakan tonggak sejarah dalam pemanggilan Sara dan menitikberatkan perhatian pada janji itu.</w:t>
      </w:r>
      <w:r>
        <w:rPr>
          <w:lang w:val="id_ID" w:bidi="id_ID"/>
        </w:rPr>
      </w:r>
      <w:r>
        <w:rPr>
          <w:lang w:val="id_ID" w:bidi="id_ID"/>
        </w:rPr>
      </w:r>
    </w:p>
    <w:p>
      <w:pPr/>
      <w:r>
        <w:rPr>
          <w:lang w:val="id_ID" w:bidi="id_ID"/>
        </w:rPr>
      </w:r>
    </w:p>
    <w:p>
      <w:pPr>
        <w:pStyle w:val="Heading2"/>
      </w:pPr>
      <w:r>
        <w:rPr>
          <w:lang w:val="id_ID" w:bidi="id_ID"/>
        </w:rPr>
        <w:t>Kejadian 17:17–18</w:t>
      </w:r>
      <w:r>
        <w:rPr>
          <w:lang w:val="id_ID" w:bidi="id_ID"/>
        </w:rPr>
      </w:r>
    </w:p>
    <w:p>
      <w:pPr/>
      <w:r>
        <w:rPr>
          <w:lang w:val="id_ID" w:bidi="id_ID"/>
        </w:rPr>
      </w:r>
      <w:r>
        <w:rPr>
          <w:lang w:val="id_ID" w:bidi="id_ID"/>
        </w:rPr>
        <w:t xml:space="preserve">Abraham tertawa (Ibrani = </w:t>
      </w:r>
      <w:r>
        <w:rPr>
          <w:i/>
          <w:lang w:val="id_ID" w:bidi="id_ID"/>
        </w:rPr>
        <w:t>yitskhaq</w:t>
      </w:r>
      <w:r>
        <w:rPr>
          <w:lang w:val="id_ID" w:bidi="id_ID"/>
        </w:rPr>
        <w:t>) karena janji itu terlampau sulit dipercaya; dia mulai percaya bahwa garis keturunannya akan datang melalui Ismael. Namun, Abraham dan Sara akan memiliki putra mereka sendiri.</w:t>
      </w:r>
      <w:r>
        <w:rPr>
          <w:lang w:val="id_ID" w:bidi="id_ID"/>
        </w:rPr>
      </w:r>
      <w:r>
        <w:rPr>
          <w:lang w:val="id_ID" w:bidi="id_ID"/>
        </w:rPr>
      </w:r>
    </w:p>
    <w:p>
      <w:pPr/>
      <w:r>
        <w:rPr>
          <w:lang w:val="id_ID" w:bidi="id_ID"/>
        </w:rPr>
      </w:r>
    </w:p>
    <w:p>
      <w:pPr>
        <w:pStyle w:val="Heading2"/>
      </w:pPr>
      <w:r>
        <w:rPr>
          <w:lang w:val="id_ID" w:bidi="id_ID"/>
        </w:rPr>
        <w:t>Kejadian 17:19</w:t>
      </w:r>
      <w:r>
        <w:rPr>
          <w:lang w:val="id_ID" w:bidi="id_ID"/>
        </w:rPr>
      </w:r>
    </w:p>
    <w:p>
      <w:pPr/>
      <w:r>
        <w:rPr>
          <w:lang w:val="id_ID" w:bidi="id_ID"/>
        </w:rPr>
      </w:r>
      <w:r>
        <w:rPr>
          <w:lang w:val="id_ID" w:bidi="id_ID"/>
        </w:rPr>
        <w:t xml:space="preserve">Nama Ishak (Ibrani = </w:t>
      </w:r>
      <w:r>
        <w:rPr>
          <w:i/>
          <w:lang w:val="id_ID" w:bidi="id_ID"/>
        </w:rPr>
        <w:t>yitskhaq</w:t>
      </w:r>
      <w:r>
        <w:rPr>
          <w:lang w:val="id_ID" w:bidi="id_ID"/>
        </w:rPr>
        <w:t xml:space="preserve">, “dia tertawa”) akan selalu mengingatkan kita pada tawa Abraham yang tidak percaya ketika dia mendengar janji itu. Itu juga merupakan pengingat akan kebaikan Allah dan perkenanan-Nya atas kelahiran itu (bdk. </w:t>
      </w:r>
      <w:r>
        <w:rPr>
          <w:lang w:val="id_ID" w:bidi="id_ID"/>
        </w:rPr>
        <w:t>Kej. 21:6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17:20–21</w:t>
      </w:r>
      <w:r>
        <w:rPr>
          <w:lang w:val="id_ID" w:bidi="id_ID"/>
        </w:rPr>
      </w:r>
    </w:p>
    <w:p>
      <w:pPr/>
      <w:r>
        <w:rPr>
          <w:lang w:val="id_ID" w:bidi="id_ID"/>
        </w:rPr>
      </w:r>
      <w:r>
        <w:rPr>
          <w:lang w:val="id_ID" w:bidi="id_ID"/>
        </w:rPr>
        <w:t xml:space="preserve">Ismael tidak akan ditinggalkan; keluarganya akan menjadi sejahtera dan makmur (lihat </w:t>
      </w:r>
      <w:r>
        <w:rPr>
          <w:lang w:val="id_ID" w:bidi="id_ID"/>
        </w:rPr>
        <w:t>Kej. 25:13–16</w:t>
      </w:r>
      <w:r>
        <w:rPr>
          <w:lang w:val="id_ID" w:bidi="id_ID"/>
        </w:rPr>
        <w:t>), tetapi janji-janji dalam ikatan perjanjian itu hanya berlaku untuk Ishak.</w:t>
      </w:r>
      <w:r>
        <w:rPr>
          <w:lang w:val="id_ID" w:bidi="id_ID"/>
        </w:rPr>
      </w:r>
      <w:r>
        <w:rPr>
          <w:lang w:val="id_ID" w:bidi="id_ID"/>
        </w:rPr>
      </w:r>
    </w:p>
    <w:p>
      <w:pPr/>
      <w:r>
        <w:rPr>
          <w:lang w:val="id_ID" w:bidi="id_ID"/>
        </w:rPr>
      </w:r>
    </w:p>
    <w:p>
      <w:pPr>
        <w:pStyle w:val="Heading2"/>
      </w:pPr>
      <w:r>
        <w:rPr>
          <w:lang w:val="id_ID" w:bidi="id_ID"/>
        </w:rPr>
        <w:t>Kejadian 17:23–27</w:t>
      </w:r>
      <w:r>
        <w:rPr>
          <w:lang w:val="id_ID" w:bidi="id_ID"/>
        </w:rPr>
      </w:r>
    </w:p>
    <w:p>
      <w:pPr/>
      <w:r>
        <w:rPr>
          <w:lang w:val="id_ID" w:bidi="id_ID"/>
        </w:rPr>
      </w:r>
      <w:r>
        <w:rPr>
          <w:lang w:val="id_ID" w:bidi="id_ID"/>
        </w:rPr>
        <w:t xml:space="preserve">Setelah menerima firman Allah tentang Ishak, Abraham segera menuruti petunjuk-Nya. Dia segera menerapkan ritual sunat sebagai tindakan iman; hal itu menandakan partisipasi mereka dalam perjanjian (bdk. </w:t>
      </w:r>
      <w:r>
        <w:rPr>
          <w:lang w:val="id_ID" w:bidi="id_ID"/>
        </w:rPr>
        <w:t>Rm. 4:11–12</w:t>
      </w:r>
      <w:r>
        <w:rPr>
          <w:lang w:val="id_ID" w:bidi="id_ID"/>
        </w:rPr>
        <w:t xml:space="preserve">; </w:t>
      </w:r>
      <w:r>
        <w:rPr>
          <w:lang w:val="id_ID" w:bidi="id_ID"/>
        </w:rPr>
        <w:t>Gal. 5:2–6</w:t>
      </w:r>
      <w:r>
        <w:rPr>
          <w:lang w:val="id_ID" w:bidi="id_ID"/>
        </w:rPr>
        <w:t xml:space="preserve">, </w:t>
      </w:r>
      <w:r>
        <w:rPr>
          <w:lang w:val="id_ID" w:bidi="id_ID"/>
        </w:rPr>
        <w:t>11</w:t>
      </w:r>
      <w:r>
        <w:rPr>
          <w:lang w:val="id_ID" w:bidi="id_ID"/>
        </w:rPr>
        <w:t xml:space="preserve">; </w:t>
      </w:r>
      <w:r>
        <w:rPr>
          <w:lang w:val="id_ID" w:bidi="id_ID"/>
        </w:rPr>
        <w:t>6:15</w:t>
      </w:r>
      <w:r>
        <w:rPr>
          <w:lang w:val="id_ID" w:bidi="id_ID"/>
        </w:rPr>
        <w:t xml:space="preserve">; </w:t>
      </w:r>
      <w:r>
        <w:rPr>
          <w:lang w:val="id_ID" w:bidi="id_ID"/>
        </w:rPr>
        <w:t>Flp. 3:2–3</w:t>
      </w:r>
      <w:r>
        <w:rPr>
          <w:lang w:val="id_ID" w:bidi="id_ID"/>
        </w:rPr>
        <w:t xml:space="preserve">; </w:t>
      </w:r>
      <w:r>
        <w:rPr>
          <w:lang w:val="id_ID" w:bidi="id_ID"/>
        </w:rPr>
        <w:t>Kol. 2:11–12</w:t>
      </w:r>
      <w:r>
        <w:rPr>
          <w:lang w:val="id_ID" w:bidi="id_ID"/>
        </w:rPr>
        <w:t xml:space="preserve">; </w:t>
      </w:r>
      <w:r>
        <w:rPr>
          <w:lang w:val="id_ID" w:bidi="id_ID"/>
        </w:rPr>
        <w:t>1Ptr. 3:21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18:1–15</w:t>
      </w:r>
      <w:r>
        <w:rPr>
          <w:lang w:val="id_ID" w:bidi="id_ID"/>
        </w:rPr>
      </w:r>
    </w:p>
    <w:p>
      <w:pPr/>
      <w:r>
        <w:rPr>
          <w:lang w:val="id_ID" w:bidi="id_ID"/>
        </w:rPr>
      </w:r>
      <w:r>
        <w:rPr>
          <w:lang w:val="id_ID" w:bidi="id_ID"/>
        </w:rPr>
        <w:t xml:space="preserve">Kunjungan Tuhan kepada Abraham menentukan waktu kelahiran Ishak. Ketiga pengunjung tersebut kemungkinan besar adalah Tuhan dan dua malaikat (lihat </w:t>
      </w:r>
      <w:r>
        <w:rPr>
          <w:lang w:val="id_ID" w:bidi="id_ID"/>
        </w:rPr>
        <w:t>catatan studi pada Kej. 16:7</w:t>
      </w:r>
      <w:r>
        <w:rPr>
          <w:lang w:val="id_ID" w:bidi="id_ID"/>
        </w:rPr>
        <w:t xml:space="preserve">). Sambutan Abraham yang ramah dan murah hati terhadap para tamunya sangat kontras dengan kekacauan dan keserongan di Sodom (psl. </w:t>
      </w:r>
      <w:r>
        <w:rPr>
          <w:lang w:val="id_ID" w:bidi="id_ID"/>
        </w:rPr>
        <w:t>19</w:t>
      </w:r>
      <w:r>
        <w:rPr>
          <w:lang w:val="id_ID" w:bidi="id_ID"/>
        </w:rPr>
        <w:t xml:space="preserve">). Makan bersama adalah penting dalam membuat atau meneguhkan perjanjian; ketika Allah siap untuk memenuhi janji itu, Dia datang secara pribadi untuk makan bersama Abraham. Persekutuan dengan Allah selalu ditandai dengan makan bersama (lihat </w:t>
      </w:r>
      <w:r>
        <w:rPr>
          <w:lang w:val="id_ID" w:bidi="id_ID"/>
        </w:rPr>
        <w:t>Kel. 24:9–11</w:t>
      </w:r>
      <w:r>
        <w:rPr>
          <w:lang w:val="id_ID" w:bidi="id_ID"/>
        </w:rPr>
        <w:t xml:space="preserve">; </w:t>
      </w:r>
      <w:r>
        <w:rPr>
          <w:lang w:val="id_ID" w:bidi="id_ID"/>
        </w:rPr>
        <w:t>Mat. 26:17–30</w:t>
      </w:r>
      <w:r>
        <w:rPr>
          <w:lang w:val="id_ID" w:bidi="id_ID"/>
        </w:rPr>
        <w:t xml:space="preserve"> </w:t>
      </w:r>
      <w:r>
        <w:rPr>
          <w:i/>
          <w:lang w:val="id_ID" w:bidi="id_ID"/>
        </w:rPr>
        <w:t>//</w:t>
      </w:r>
      <w:r>
        <w:rPr>
          <w:lang w:val="id_ID" w:bidi="id_ID"/>
        </w:rPr>
        <w:t xml:space="preserve"> </w:t>
      </w:r>
      <w:r>
        <w:rPr>
          <w:lang w:val="id_ID" w:bidi="id_ID"/>
        </w:rPr>
        <w:t>Luk. 22:7–38</w:t>
      </w:r>
      <w:r>
        <w:rPr>
          <w:lang w:val="id_ID" w:bidi="id_ID"/>
        </w:rPr>
        <w:t xml:space="preserve">; </w:t>
      </w:r>
      <w:r>
        <w:rPr>
          <w:lang w:val="id_ID" w:bidi="id_ID"/>
        </w:rPr>
        <w:t>Kisah 2:42</w:t>
      </w:r>
      <w:r>
        <w:rPr>
          <w:lang w:val="id_ID" w:bidi="id_ID"/>
        </w:rPr>
        <w:t xml:space="preserve">; </w:t>
      </w:r>
      <w:r>
        <w:rPr>
          <w:lang w:val="id_ID" w:bidi="id_ID"/>
        </w:rPr>
        <w:t>1Kor. 11:20–34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18:2–8</w:t>
      </w:r>
      <w:r>
        <w:rPr>
          <w:lang w:val="id_ID" w:bidi="id_ID"/>
        </w:rPr>
      </w:r>
    </w:p>
    <w:p>
      <w:pPr/>
      <w:r>
        <w:rPr>
          <w:lang w:val="id_ID" w:bidi="id_ID"/>
        </w:rPr>
      </w:r>
      <w:r>
        <w:rPr>
          <w:lang w:val="id_ID" w:bidi="id_ID"/>
        </w:rPr>
        <w:t>Abraham menerima para tamu itu sebagai orang-orang yang sangat penting, mungkin karena menyadari bahwa mereka adalah utusan Allah.</w:t>
      </w:r>
      <w:r>
        <w:rPr>
          <w:lang w:val="id_ID" w:bidi="id_ID"/>
        </w:rPr>
      </w:r>
      <w:r>
        <w:rPr>
          <w:lang w:val="id_ID" w:bidi="id_ID"/>
        </w:rPr>
      </w:r>
    </w:p>
    <w:p>
      <w:pPr/>
      <w:r>
        <w:rPr>
          <w:lang w:val="id_ID" w:bidi="id_ID"/>
        </w:rPr>
      </w:r>
    </w:p>
    <w:p>
      <w:pPr>
        <w:pStyle w:val="Heading2"/>
      </w:pPr>
      <w:r>
        <w:rPr>
          <w:lang w:val="id_ID" w:bidi="id_ID"/>
        </w:rPr>
        <w:t>Kejadian 18:3</w:t>
      </w:r>
      <w:r>
        <w:rPr>
          <w:lang w:val="id_ID" w:bidi="id_ID"/>
        </w:rPr>
      </w:r>
    </w:p>
    <w:p>
      <w:pPr/>
      <w:r>
        <w:rPr>
          <w:lang w:val="id_ID" w:bidi="id_ID"/>
        </w:rPr>
      </w:r>
      <w:r>
        <w:rPr>
          <w:lang w:val="id_ID" w:bidi="id_ID"/>
        </w:rPr>
        <w:t>Tuanku: Teks Ibrani menggunakan '</w:t>
      </w:r>
      <w:r>
        <w:rPr>
          <w:i/>
          <w:lang w:val="id_ID" w:bidi="id_ID"/>
        </w:rPr>
        <w:t>adonay</w:t>
      </w:r>
      <w:r>
        <w:rPr>
          <w:lang w:val="id_ID" w:bidi="id_ID"/>
        </w:rPr>
        <w:t xml:space="preserve"> (“Tuan”), kata yang biasanya ditujukan untuk Allah. Dalam tradisi Ibrani, kata ini diucapkan di mana nama suci Yahweh (Tuhan) digunakan. Mungkin teks ini menggunakan '</w:t>
      </w:r>
      <w:r>
        <w:rPr>
          <w:i/>
          <w:lang w:val="id_ID" w:bidi="id_ID"/>
        </w:rPr>
        <w:t>adonay</w:t>
      </w:r>
      <w:r>
        <w:rPr>
          <w:lang w:val="id_ID" w:bidi="id_ID"/>
        </w:rPr>
        <w:t>' dan bukan '</w:t>
      </w:r>
      <w:r>
        <w:rPr>
          <w:i/>
          <w:lang w:val="id_ID" w:bidi="id_ID"/>
        </w:rPr>
        <w:t>adoni</w:t>
      </w:r>
      <w:r>
        <w:rPr>
          <w:lang w:val="id_ID" w:bidi="id_ID"/>
        </w:rPr>
        <w:t xml:space="preserve">' yang lebih umum untuk menunjukkan bahwa ini adalah malaikat Tuhan—yakni, Tuhan sendiri (lihat </w:t>
      </w:r>
      <w:r>
        <w:rPr>
          <w:lang w:val="id_ID" w:bidi="id_ID"/>
        </w:rPr>
        <w:t>catatan studi pada Kej. 16:7</w:t>
      </w:r>
      <w:r>
        <w:rPr>
          <w:lang w:val="id_ID" w:bidi="id_ID"/>
        </w:rPr>
        <w:t>). Kita tidak tahu apakah Abraham mengetahui identitas tamunya sejak awal, tetapi pada akhir cerita Abraham pasti tahu bahwa ia telah berbicara dengan Allah.</w:t>
      </w:r>
      <w:r>
        <w:rPr>
          <w:lang w:val="id_ID" w:bidi="id_ID"/>
        </w:rPr>
      </w:r>
      <w:r>
        <w:rPr>
          <w:lang w:val="id_ID" w:bidi="id_ID"/>
        </w:rPr>
      </w:r>
    </w:p>
    <w:p>
      <w:pPr/>
      <w:r>
        <w:rPr>
          <w:lang w:val="id_ID" w:bidi="id_ID"/>
        </w:rPr>
      </w:r>
    </w:p>
    <w:p>
      <w:pPr>
        <w:pStyle w:val="Heading2"/>
      </w:pPr>
      <w:r>
        <w:rPr>
          <w:lang w:val="id_ID" w:bidi="id_ID"/>
        </w:rPr>
        <w:t>Kejadian 18:9</w:t>
      </w:r>
      <w:r>
        <w:rPr>
          <w:lang w:val="id_ID" w:bidi="id_ID"/>
        </w:rPr>
      </w:r>
    </w:p>
    <w:p>
      <w:pPr/>
      <w:r>
        <w:rPr>
          <w:lang w:val="id_ID" w:bidi="id_ID"/>
        </w:rPr>
      </w:r>
      <w:r>
        <w:rPr>
          <w:lang w:val="id_ID" w:bidi="id_ID"/>
        </w:rPr>
        <w:t>Pertanyaan retoris para tamu itu memusatkan perhatian pada Sara, yang namanya diketahui oleh para tamu.</w:t>
      </w:r>
      <w:r>
        <w:rPr>
          <w:lang w:val="id_ID" w:bidi="id_ID"/>
        </w:rPr>
      </w:r>
      <w:r>
        <w:rPr>
          <w:lang w:val="id_ID" w:bidi="id_ID"/>
        </w:rPr>
      </w:r>
    </w:p>
    <w:p>
      <w:pPr/>
      <w:r>
        <w:rPr>
          <w:lang w:val="id_ID" w:bidi="id_ID"/>
        </w:rPr>
      </w:r>
    </w:p>
    <w:p>
      <w:pPr>
        <w:pStyle w:val="Heading2"/>
      </w:pPr>
      <w:r>
        <w:rPr>
          <w:lang w:val="id_ID" w:bidi="id_ID"/>
        </w:rPr>
        <w:t>Kejadian 18:10</w:t>
      </w:r>
      <w:r>
        <w:rPr>
          <w:lang w:val="id_ID" w:bidi="id_ID"/>
        </w:rPr>
      </w:r>
    </w:p>
    <w:p>
      <w:pPr/>
      <w:r>
        <w:rPr>
          <w:lang w:val="id_ID" w:bidi="id_ID"/>
        </w:rPr>
      </w:r>
      <w:r>
        <w:rPr>
          <w:lang w:val="id_ID" w:bidi="id_ID"/>
        </w:rPr>
        <w:t>Aku akan kembali: Kata kerja dalam bahasa Ibrani berarti “ikut campur dalam kehidupan seseorang untuk mengubah nasibnya.” Pernyataan itu mengumumkan akan terjadi perubahan yang dramatis.</w:t>
      </w:r>
      <w:r>
        <w:rPr>
          <w:lang w:val="id_ID" w:bidi="id_ID"/>
        </w:rPr>
      </w:r>
      <w:r>
        <w:rPr>
          <w:lang w:val="id_ID" w:bidi="id_ID"/>
        </w:rPr>
      </w:r>
    </w:p>
    <w:p>
      <w:pPr/>
      <w:r>
        <w:rPr>
          <w:lang w:val="id_ID" w:bidi="id_ID"/>
        </w:rPr>
      </w:r>
    </w:p>
    <w:p>
      <w:pPr>
        <w:pStyle w:val="Heading2"/>
      </w:pPr>
      <w:r>
        <w:rPr>
          <w:lang w:val="id_ID" w:bidi="id_ID"/>
        </w:rPr>
        <w:t>Kejadian 18:13–15</w:t>
      </w:r>
      <w:r>
        <w:rPr>
          <w:lang w:val="id_ID" w:bidi="id_ID"/>
        </w:rPr>
      </w:r>
    </w:p>
    <w:p>
      <w:pPr/>
      <w:r>
        <w:rPr>
          <w:lang w:val="id_ID" w:bidi="id_ID"/>
        </w:rPr>
      </w:r>
      <w:r>
        <w:rPr>
          <w:lang w:val="id_ID" w:bidi="id_ID"/>
        </w:rPr>
        <w:t xml:space="preserve">Sarah mengira tidak ada yang tahu ketika dirinya sedang tertawa karena tidak percaya, tetapi Allah mengetahui hati manusia (lihat </w:t>
      </w:r>
      <w:r>
        <w:rPr>
          <w:lang w:val="id_ID" w:bidi="id_ID"/>
        </w:rPr>
        <w:t>Mzm. 69:5</w:t>
      </w:r>
      <w:r>
        <w:rPr>
          <w:lang w:val="id_ID" w:bidi="id_ID"/>
        </w:rPr>
        <w:t xml:space="preserve">; </w:t>
      </w:r>
      <w:r>
        <w:rPr>
          <w:lang w:val="id_ID" w:bidi="id_ID"/>
        </w:rPr>
        <w:t>Ams. 20:27</w:t>
      </w:r>
      <w:r>
        <w:rPr>
          <w:lang w:val="id_ID" w:bidi="id_ID"/>
        </w:rPr>
        <w:t xml:space="preserve">; </w:t>
      </w:r>
      <w:r>
        <w:rPr>
          <w:lang w:val="id_ID" w:bidi="id_ID"/>
        </w:rPr>
        <w:t>Mrk. 4:22</w:t>
      </w:r>
      <w:r>
        <w:rPr>
          <w:lang w:val="id_ID" w:bidi="id_ID"/>
        </w:rPr>
        <w:t xml:space="preserve">; </w:t>
      </w:r>
      <w:r>
        <w:rPr>
          <w:lang w:val="id_ID" w:bidi="id_ID"/>
        </w:rPr>
        <w:t>Luk. 8:43–48</w:t>
      </w:r>
      <w:r>
        <w:rPr>
          <w:lang w:val="id_ID" w:bidi="id_ID"/>
        </w:rPr>
        <w:t xml:space="preserve">; </w:t>
      </w:r>
      <w:r>
        <w:rPr>
          <w:lang w:val="id_ID" w:bidi="id_ID"/>
        </w:rPr>
        <w:t>Ibr. 4:1</w:t>
      </w:r>
      <w:r>
        <w:rPr>
          <w:lang w:val="id_ID" w:bidi="id_ID"/>
        </w:rPr>
        <w:t xml:space="preserve">), apakah mereka goyah mendengar janji-janji tersebut atau melangkah dalam iman (lihat </w:t>
      </w:r>
      <w:r>
        <w:rPr>
          <w:lang w:val="id_ID" w:bidi="id_ID"/>
        </w:rPr>
        <w:t>Ibr. 11:11–12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18:14</w:t>
      </w:r>
      <w:r>
        <w:rPr>
          <w:lang w:val="id_ID" w:bidi="id_ID"/>
        </w:rPr>
      </w:r>
    </w:p>
    <w:p>
      <w:pPr/>
      <w:r>
        <w:rPr>
          <w:lang w:val="id_ID" w:bidi="id_ID"/>
        </w:rPr>
      </w:r>
      <w:r>
        <w:rPr>
          <w:lang w:val="id_ID" w:bidi="id_ID"/>
        </w:rPr>
        <w:t>Adakah sesuatu apa pun yang mustahil untuk Tuhan?</w:t>
      </w:r>
      <w:r>
        <w:rPr>
          <w:lang w:val="id_ID" w:bidi="id_ID"/>
        </w:rPr>
        <w:t xml:space="preserve"> Pertanyaan ini bersifat retoris. Allah mampu melakukan hal-hal yang menakjubkan. Tidak ada satu pun yang tidak mungkin bagi orang yang bersatu dalam ikatan perjanjian dengan Tuhan, karena tidak ada sesuatu pun yang terlalu sulit bagi-Nya.</w:t>
      </w:r>
      <w:r>
        <w:rPr>
          <w:lang w:val="id_ID" w:bidi="id_ID"/>
        </w:rPr>
      </w:r>
      <w:r>
        <w:rPr>
          <w:lang w:val="id_ID" w:bidi="id_ID"/>
        </w:rPr>
      </w:r>
    </w:p>
    <w:p>
      <w:pPr/>
      <w:r>
        <w:rPr>
          <w:lang w:val="id_ID" w:bidi="id_ID"/>
        </w:rPr>
      </w:r>
    </w:p>
    <w:p>
      <w:pPr>
        <w:pStyle w:val="Heading2"/>
      </w:pPr>
      <w:r>
        <w:rPr>
          <w:lang w:val="id_ID" w:bidi="id_ID"/>
        </w:rPr>
        <w:t>Kejadian 18:16–33</w:t>
      </w:r>
      <w:r>
        <w:rPr>
          <w:lang w:val="id_ID" w:bidi="id_ID"/>
        </w:rPr>
      </w:r>
    </w:p>
    <w:p>
      <w:pPr/>
      <w:r>
        <w:rPr>
          <w:lang w:val="id_ID" w:bidi="id_ID"/>
        </w:rPr>
      </w:r>
      <w:r>
        <w:rPr>
          <w:lang w:val="id_ID" w:bidi="id_ID"/>
        </w:rPr>
        <w:t>Allah menjadikan Abraham sebagai nabinya (</w:t>
      </w:r>
      <w:r>
        <w:rPr>
          <w:lang w:val="id_ID" w:bidi="id_ID"/>
        </w:rPr>
        <w:t>Kej. 18:16–21</w:t>
      </w:r>
      <w:r>
        <w:rPr>
          <w:lang w:val="id_ID" w:bidi="id_ID"/>
        </w:rPr>
        <w:t xml:space="preserve">; lihat </w:t>
      </w:r>
      <w:r>
        <w:rPr>
          <w:lang w:val="id_ID" w:bidi="id_ID"/>
        </w:rPr>
        <w:t>Kej. 20:7</w:t>
      </w:r>
      <w:r>
        <w:rPr>
          <w:lang w:val="id_ID" w:bidi="id_ID"/>
        </w:rPr>
        <w:t>); Abraham kemudian berdoa syafaat bagi Sodom (</w:t>
      </w:r>
      <w:r>
        <w:rPr>
          <w:lang w:val="id_ID" w:bidi="id_ID"/>
        </w:rPr>
        <w:t>Kej. 18:23–32</w:t>
      </w:r>
      <w:r>
        <w:rPr>
          <w:lang w:val="id_ID" w:bidi="id_ID"/>
        </w:rPr>
        <w:t xml:space="preserve">; lihat </w:t>
      </w:r>
      <w:r>
        <w:rPr>
          <w:lang w:val="id_ID" w:bidi="id_ID"/>
        </w:rPr>
        <w:t>Ibr. 7:23–26</w:t>
      </w:r>
      <w:r>
        <w:rPr>
          <w:lang w:val="id_ID" w:bidi="id_ID"/>
        </w:rPr>
        <w:t>). Allah mampu melakukan apa pun yang Dia ingin lakukan; bagian ini menegaskan bahwa tindakan itu pasti adil dan benar.</w:t>
      </w:r>
      <w:r>
        <w:rPr>
          <w:lang w:val="id_ID" w:bidi="id_ID"/>
        </w:rPr>
      </w:r>
      <w:r>
        <w:rPr>
          <w:lang w:val="id_ID" w:bidi="id_ID"/>
        </w:rPr>
      </w:r>
    </w:p>
    <w:p>
      <w:pPr/>
      <w:r>
        <w:rPr>
          <w:lang w:val="id_ID" w:bidi="id_ID"/>
        </w:rPr>
      </w:r>
    </w:p>
    <w:p>
      <w:pPr>
        <w:pStyle w:val="Heading2"/>
      </w:pPr>
      <w:r>
        <w:rPr>
          <w:lang w:val="id_ID" w:bidi="id_ID"/>
        </w:rPr>
        <w:t>Kejadian 18:17–19</w:t>
      </w:r>
      <w:r>
        <w:rPr>
          <w:lang w:val="id_ID" w:bidi="id_ID"/>
        </w:rPr>
      </w:r>
    </w:p>
    <w:p>
      <w:pPr/>
      <w:r>
        <w:rPr>
          <w:lang w:val="id_ID" w:bidi="id_ID"/>
        </w:rPr>
      </w:r>
      <w:r>
        <w:rPr>
          <w:lang w:val="id_ID" w:bidi="id_ID"/>
        </w:rPr>
        <w:t>Abraham bertanggung jawab untuk mengajarkan kebenaran dan keadilan kepada keturunannya agar mereka dapat menikmati berkat-berkat Allah. Penting bagi Abraham untuk mengetahui bagaimana kebenaran Allah diterapkan dalam penghakiman.</w:t>
      </w:r>
      <w:r>
        <w:rPr>
          <w:lang w:val="id_ID" w:bidi="id_ID"/>
        </w:rPr>
      </w:r>
      <w:r>
        <w:rPr>
          <w:lang w:val="id_ID" w:bidi="id_ID"/>
        </w:rPr>
      </w:r>
    </w:p>
    <w:p>
      <w:pPr/>
      <w:r>
        <w:rPr>
          <w:lang w:val="id_ID" w:bidi="id_ID"/>
        </w:rPr>
      </w:r>
    </w:p>
    <w:p>
      <w:pPr>
        <w:pStyle w:val="Heading2"/>
      </w:pPr>
      <w:r>
        <w:rPr>
          <w:lang w:val="id_ID" w:bidi="id_ID"/>
        </w:rPr>
        <w:t>Kejadian 18:20</w:t>
      </w:r>
      <w:r>
        <w:rPr>
          <w:lang w:val="id_ID" w:bidi="id_ID"/>
        </w:rPr>
      </w:r>
    </w:p>
    <w:p>
      <w:pPr/>
      <w:r>
        <w:rPr>
          <w:lang w:val="id_ID" w:bidi="id_ID"/>
        </w:rPr>
      </w:r>
      <w:r>
        <w:rPr>
          <w:lang w:val="id_ID" w:bidi="id_ID"/>
        </w:rPr>
        <w:t xml:space="preserve">keluh kesah: Lihat </w:t>
      </w:r>
      <w:r>
        <w:rPr>
          <w:lang w:val="id_ID" w:bidi="id_ID"/>
        </w:rPr>
        <w:t>Yeh. 16:49–50</w:t>
      </w:r>
      <w:r>
        <w:rPr>
          <w:lang w:val="id_ID" w:bidi="id_ID"/>
        </w:rPr>
      </w:r>
      <w:r>
        <w:rPr>
          <w:lang w:val="id_ID" w:bidi="id_ID"/>
        </w:rPr>
      </w:r>
    </w:p>
    <w:p>
      <w:pPr/>
      <w:r>
        <w:rPr>
          <w:lang w:val="id_ID" w:bidi="id_ID"/>
        </w:rPr>
      </w:r>
    </w:p>
    <w:p>
      <w:pPr>
        <w:pStyle w:val="Heading2"/>
      </w:pPr>
      <w:r>
        <w:rPr>
          <w:lang w:val="id_ID" w:bidi="id_ID"/>
        </w:rPr>
        <w:t>Kejadian 18:20–21</w:t>
      </w:r>
      <w:r>
        <w:rPr>
          <w:lang w:val="id_ID" w:bidi="id_ID"/>
        </w:rPr>
      </w:r>
    </w:p>
    <w:p>
      <w:pPr/>
      <w:r>
        <w:rPr>
          <w:lang w:val="id_ID" w:bidi="id_ID"/>
        </w:rPr>
      </w:r>
      <w:r>
        <w:rPr>
          <w:lang w:val="id_ID" w:bidi="id_ID"/>
        </w:rPr>
        <w:t>Allah Yang Mahatahu sangat berhati-hati dalam penghakiman-Nya: Dia mengetahui dosa-dosa Sodom dan Gomora, tetapi pengamatan yang cermat ini menyampaikan keadilan Allah dalam pemahaman manusia—Ia tidak akan membinasakan penduduk yang mendiami dataran itu kecuali Ia benar-benar yakin mengenai kejahatan yang mereka lakukan.</w:t>
      </w:r>
      <w:r>
        <w:rPr>
          <w:lang w:val="id_ID" w:bidi="id_ID"/>
        </w:rPr>
      </w:r>
      <w:r>
        <w:rPr>
          <w:lang w:val="id_ID" w:bidi="id_ID"/>
        </w:rPr>
      </w:r>
    </w:p>
    <w:p>
      <w:pPr/>
      <w:r>
        <w:rPr>
          <w:lang w:val="id_ID" w:bidi="id_ID"/>
        </w:rPr>
      </w:r>
    </w:p>
    <w:p>
      <w:pPr>
        <w:pStyle w:val="Heading2"/>
      </w:pPr>
      <w:r>
        <w:rPr>
          <w:lang w:val="id_ID" w:bidi="id_ID"/>
        </w:rPr>
        <w:t>Kejadian 18:22–33</w:t>
      </w:r>
      <w:r>
        <w:rPr>
          <w:lang w:val="id_ID" w:bidi="id_ID"/>
        </w:rPr>
      </w:r>
    </w:p>
    <w:p>
      <w:pPr/>
      <w:r>
        <w:rPr>
          <w:lang w:val="id_ID" w:bidi="id_ID"/>
        </w:rPr>
      </w:r>
      <w:r>
        <w:rPr>
          <w:lang w:val="id_ID" w:bidi="id_ID"/>
        </w:rPr>
        <w:t xml:space="preserve">Abraham mungkin berpikir bahwa ada lebih banyak orang benar di Sodom dan Gomora daripada kenyataannya (lihat </w:t>
      </w:r>
      <w:r>
        <w:rPr>
          <w:lang w:val="id_ID" w:bidi="id_ID"/>
        </w:rPr>
        <w:t>catatan studi pada Kej. 9:14</w:t>
      </w:r>
      <w:r>
        <w:rPr>
          <w:lang w:val="id_ID" w:bidi="id_ID"/>
        </w:rPr>
        <w:t xml:space="preserve">). Karena kepeduliannya terhadap mereka, dia menghampiri Tuhan dengan permohonan berdasarkan keadilan Allah. Doanya terkadang tampak terlalu berani, seolah-olah dia sedang melakukan tawar-menawar dengan Allah, tetapi dia mendekati Allah dengan kerendahan hati dan rasa hormat yang tulus. Ia tidak berusaha membujuk Allah untuk melakukan sesuatu yang bertentangan dengan kehendak-Nya, tetapi berdoa untuk kesejahteraan orang lain (berbeda dengan doa Lot, </w:t>
      </w:r>
      <w:r>
        <w:rPr>
          <w:lang w:val="id_ID" w:bidi="id_ID"/>
        </w:rPr>
        <w:t>Kej. 19:18–23</w:t>
      </w:r>
      <w:r>
        <w:rPr>
          <w:lang w:val="id_ID" w:bidi="id_ID"/>
        </w:rPr>
        <w:t>). Allah adalah hakim yang adil; kebenaran meninggikan derajat bangsa (</w:t>
      </w:r>
      <w:r>
        <w:rPr>
          <w:lang w:val="id_ID" w:bidi="id_ID"/>
        </w:rPr>
        <w:t>Ams. 14:34</w:t>
      </w:r>
      <w:r>
        <w:rPr>
          <w:lang w:val="id_ID" w:bidi="id_ID"/>
        </w:rPr>
        <w:t xml:space="preserve">), dan orang-orang benar membantu memelihara keberlangsungan hidup manusia yang lain (bdk. </w:t>
      </w:r>
      <w:r>
        <w:rPr>
          <w:lang w:val="id_ID" w:bidi="id_ID"/>
        </w:rPr>
        <w:t>Mat. 5:13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19:1</w:t>
      </w:r>
      <w:r>
        <w:rPr>
          <w:lang w:val="id_ID" w:bidi="id_ID"/>
        </w:rPr>
      </w:r>
    </w:p>
    <w:p>
      <w:pPr/>
      <w:r>
        <w:rPr>
          <w:lang w:val="id_ID" w:bidi="id_ID"/>
        </w:rPr>
      </w:r>
      <w:r>
        <w:rPr>
          <w:lang w:val="id_ID" w:bidi="id_ID"/>
        </w:rPr>
        <w:t>Kedua malaikat itu juga pertama kali menampakkan diri kepada Abraham sebagai manusia (</w:t>
      </w:r>
      <w:r>
        <w:rPr>
          <w:lang w:val="id_ID" w:bidi="id_ID"/>
        </w:rPr>
        <w:t>Kej. 18:2</w:t>
      </w:r>
      <w:r>
        <w:rPr>
          <w:lang w:val="id_ID" w:bidi="id_ID"/>
        </w:rPr>
        <w:t>). • Lot tidak lagi tinggal di kemah di dekat Sodom (</w:t>
      </w:r>
      <w:r>
        <w:rPr>
          <w:lang w:val="id_ID" w:bidi="id_ID"/>
        </w:rPr>
        <w:t>Kej.13:12</w:t>
      </w:r>
      <w:r>
        <w:rPr>
          <w:lang w:val="id_ID" w:bidi="id_ID"/>
        </w:rPr>
        <w:t xml:space="preserve">)—dia telah menjadi warga dan pemimpin di Sodom, duduk di sana di pintu masuk kota. Para pemimpin masyarakat (para tetua) biasanya berkumpul di gerbang, tempat transaksi hukum dan bisnis diselesaikan di hadapan umum (bdk. </w:t>
      </w:r>
      <w:r>
        <w:rPr>
          <w:lang w:val="id_ID" w:bidi="id_ID"/>
        </w:rPr>
        <w:t>Kej. 23:18</w:t>
      </w:r>
      <w:r>
        <w:rPr>
          <w:lang w:val="id_ID" w:bidi="id_ID"/>
        </w:rPr>
        <w:t xml:space="preserve">; </w:t>
      </w:r>
      <w:r>
        <w:rPr>
          <w:lang w:val="id_ID" w:bidi="id_ID"/>
        </w:rPr>
        <w:t>Ayb. 29:7</w:t>
      </w:r>
      <w:r>
        <w:rPr>
          <w:lang w:val="id_ID" w:bidi="id_ID"/>
        </w:rPr>
        <w:t xml:space="preserve">, </w:t>
      </w:r>
      <w:r>
        <w:rPr>
          <w:lang w:val="id_ID" w:bidi="id_ID"/>
        </w:rPr>
        <w:t>12–17</w:t>
      </w:r>
      <w:r>
        <w:rPr>
          <w:lang w:val="id_ID" w:bidi="id_ID"/>
        </w:rPr>
        <w:t>). Sebagai orang yang saleh (</w:t>
      </w:r>
      <w:r>
        <w:rPr>
          <w:lang w:val="id_ID" w:bidi="id_ID"/>
        </w:rPr>
        <w:t>2Ptr. 2:7–8</w:t>
      </w:r>
      <w:r>
        <w:rPr>
          <w:lang w:val="id_ID" w:bidi="id_ID"/>
        </w:rPr>
        <w:t xml:space="preserve">), Lot berusaha mengubah kejahatan penduduk kota dengan memberikan nasihat tentang kehidupan yang baik (bdk. </w:t>
      </w:r>
      <w:r>
        <w:rPr>
          <w:lang w:val="id_ID" w:bidi="id_ID"/>
        </w:rPr>
        <w:t>Kej. 19:9</w:t>
      </w:r>
      <w:r>
        <w:rPr>
          <w:lang w:val="id_ID" w:bidi="id_ID"/>
        </w:rPr>
        <w:t xml:space="preserve">). Meskipun ia mencela kejahatan yang besar, Lot lebih menyukai gaya hidup Sodom yang mewah daripada tinggal di perbukitan (bdk. </w:t>
      </w:r>
      <w:r>
        <w:rPr>
          <w:lang w:val="id_ID" w:bidi="id_ID"/>
        </w:rPr>
        <w:t>Kej. 13:10–11</w:t>
      </w:r>
      <w:r>
        <w:rPr>
          <w:lang w:val="id_ID" w:bidi="id_ID"/>
        </w:rPr>
        <w:t>), di mana orang hidup bersih tetapi tidak ada “kehidupan yang baik.” Selama Tuhan meninggalkan Lot dan keluarganya sendirian di Sodom, dia tinggal dengan nyaman di sana dan tetap percaya pada Allah; tetapi akhirnya, dia tidak bisa mempertahankan keduanya. Sodom akan menghancurkan Lot jika Tuhan tidak menghancurkan Sodom. • Kisah ini menunjukkan kepada Israel bahwa Allah adalah hakim yang adil atas seluruh bumi (Kej.</w:t>
      </w:r>
      <w:r>
        <w:rPr>
          <w:lang w:val="id_ID" w:bidi="id_ID"/>
        </w:rPr>
        <w:t>18:25</w:t>
      </w:r>
      <w:r>
        <w:rPr>
          <w:lang w:val="id_ID" w:bidi="id_ID"/>
        </w:rPr>
        <w:t>), yang akan menjatuhkan penghakiman dengan adil dan jujur terhadap orang-orang yang berbuat jahat. Dalam masyarakat yang jahat, kegagalan moral dan etika menyebabkan ketidakadilan sosial.</w:t>
      </w:r>
      <w:r>
        <w:rPr>
          <w:lang w:val="id_ID" w:bidi="id_ID"/>
        </w:rPr>
      </w:r>
      <w:r>
        <w:rPr>
          <w:lang w:val="id_ID" w:bidi="id_ID"/>
        </w:rPr>
      </w:r>
    </w:p>
    <w:p>
      <w:pPr/>
      <w:r>
        <w:rPr>
          <w:lang w:val="id_ID" w:bidi="id_ID"/>
        </w:rPr>
      </w:r>
    </w:p>
    <w:p>
      <w:pPr>
        <w:pStyle w:val="Heading2"/>
      </w:pPr>
      <w:r>
        <w:rPr>
          <w:lang w:val="id_ID" w:bidi="id_ID"/>
        </w:rPr>
        <w:t>Kejadian 19:1–14</w:t>
      </w:r>
      <w:r>
        <w:rPr>
          <w:lang w:val="id_ID" w:bidi="id_ID"/>
        </w:rPr>
      </w:r>
    </w:p>
    <w:p>
      <w:pPr/>
      <w:r>
        <w:rPr>
          <w:lang w:val="id_ID" w:bidi="id_ID"/>
        </w:rPr>
      </w:r>
      <w:r>
        <w:rPr>
          <w:lang w:val="id_ID" w:bidi="id_ID"/>
        </w:rPr>
        <w:t xml:space="preserve">Kedua malaikat yang bersama Tuhan di Mamre (bdk. </w:t>
      </w:r>
      <w:r>
        <w:rPr>
          <w:lang w:val="id_ID" w:bidi="id_ID"/>
        </w:rPr>
        <w:t>Kej. 18:2</w:t>
      </w:r>
      <w:r>
        <w:rPr>
          <w:lang w:val="id_ID" w:bidi="id_ID"/>
        </w:rPr>
        <w:t xml:space="preserve">, </w:t>
      </w:r>
      <w:r>
        <w:rPr>
          <w:lang w:val="id_ID" w:bidi="id_ID"/>
        </w:rPr>
        <w:t>22</w:t>
      </w:r>
      <w:r>
        <w:rPr>
          <w:lang w:val="id_ID" w:bidi="id_ID"/>
        </w:rPr>
        <w:t>) sebenarnya enggan datang ke Sodom karena mengetahui orang macam apa yang tinggal di sana. Meskipun Lot menerima mereka dengan keramahtamahan, mereka lebih memilih bermalam di alun-alun daripada memasuki rumah Lot.</w:t>
      </w:r>
      <w:r>
        <w:rPr>
          <w:lang w:val="id_ID" w:bidi="id_ID"/>
        </w:rPr>
      </w:r>
      <w:r>
        <w:rPr>
          <w:lang w:val="id_ID" w:bidi="id_ID"/>
        </w:rPr>
      </w:r>
    </w:p>
    <w:p>
      <w:pPr/>
      <w:r>
        <w:rPr>
          <w:lang w:val="id_ID" w:bidi="id_ID"/>
        </w:rPr>
      </w:r>
    </w:p>
    <w:p>
      <w:pPr>
        <w:pStyle w:val="Heading2"/>
      </w:pPr>
      <w:r>
        <w:rPr>
          <w:lang w:val="id_ID" w:bidi="id_ID"/>
        </w:rPr>
        <w:t>Kejadian 19:1–38</w:t>
      </w:r>
      <w:r>
        <w:rPr>
          <w:lang w:val="id_ID" w:bidi="id_ID"/>
        </w:rPr>
      </w:r>
    </w:p>
    <w:p>
      <w:pPr/>
      <w:r>
        <w:rPr>
          <w:lang w:val="id_ID" w:bidi="id_ID"/>
        </w:rPr>
      </w:r>
      <w:r>
        <w:rPr>
          <w:lang w:val="id_ID" w:bidi="id_ID"/>
        </w:rPr>
        <w:t xml:space="preserve">Bangsa Kanaan adalah bangsa yang jahat dan rusak. Allah menghakimi peradaban mereka yang secara moral rusak dan memperingatkan bangsa lain agar tidak menjadi seperti mereka. Sulit untuk mengeluarkan Lot dan keluarganya dari Sodom; lebih sulit mengeluarkan Sodom dari Lot dan keluarganya. Pasal ini membantu bangsa Israel di kemudian hari untuk memahami bahaya dari pengaruh moral dan rohani dari bangsa lain yang tinggal di dalam dan di sekitar Tanah Perjanjian, misalnya bangsa Kanaan dan keturunan Lot, yaitu bangsa Moab dan Amon (lihat </w:t>
      </w:r>
      <w:r>
        <w:rPr>
          <w:lang w:val="id_ID" w:bidi="id_ID"/>
        </w:rPr>
        <w:t>Bil. 22–25</w:t>
      </w:r>
      <w:r>
        <w:rPr>
          <w:lang w:val="id_ID" w:bidi="id_ID"/>
        </w:rPr>
        <w:t xml:space="preserve">; </w:t>
      </w:r>
      <w:r>
        <w:rPr>
          <w:lang w:val="id_ID" w:bidi="id_ID"/>
        </w:rPr>
        <w:t>Ul. 23:3–6</w:t>
      </w:r>
      <w:r>
        <w:rPr>
          <w:lang w:val="id_ID" w:bidi="id_ID"/>
        </w:rPr>
        <w:t xml:space="preserve">; </w:t>
      </w:r>
      <w:r>
        <w:rPr>
          <w:lang w:val="id_ID" w:bidi="id_ID"/>
        </w:rPr>
        <w:t>Yos. 24:9</w:t>
      </w:r>
      <w:r>
        <w:rPr>
          <w:lang w:val="id_ID" w:bidi="id_ID"/>
        </w:rPr>
        <w:t xml:space="preserve">; </w:t>
      </w:r>
      <w:r>
        <w:rPr>
          <w:lang w:val="id_ID" w:bidi="id_ID"/>
        </w:rPr>
        <w:t>Hak. 10:7–9</w:t>
      </w:r>
      <w:r>
        <w:rPr>
          <w:lang w:val="id_ID" w:bidi="id_ID"/>
        </w:rPr>
        <w:t xml:space="preserve">; </w:t>
      </w:r>
      <w:r>
        <w:rPr>
          <w:lang w:val="id_ID" w:bidi="id_ID"/>
        </w:rPr>
        <w:t>11:4–5</w:t>
      </w:r>
      <w:r>
        <w:rPr>
          <w:lang w:val="id_ID" w:bidi="id_ID"/>
        </w:rPr>
        <w:t xml:space="preserve">; </w:t>
      </w:r>
      <w:r>
        <w:rPr>
          <w:lang w:val="id_ID" w:bidi="id_ID"/>
        </w:rPr>
        <w:t>1Sam. 10:27</w:t>
      </w:r>
      <w:r>
        <w:rPr>
          <w:lang w:val="id_ID" w:bidi="id_ID"/>
        </w:rPr>
        <w:t xml:space="preserve">; </w:t>
      </w:r>
      <w:r>
        <w:rPr>
          <w:lang w:val="id_ID" w:bidi="id_ID"/>
        </w:rPr>
        <w:t>1Raj. 11:1–3</w:t>
      </w:r>
      <w:r>
        <w:rPr>
          <w:lang w:val="id_ID" w:bidi="id_ID"/>
        </w:rPr>
        <w:t xml:space="preserve">; </w:t>
      </w:r>
      <w:r>
        <w:rPr>
          <w:lang w:val="id_ID" w:bidi="id_ID"/>
        </w:rPr>
        <w:t>2Raj. 24:2).</w:t>
      </w:r>
      <w:r>
        <w:rPr>
          <w:lang w:val="id_ID" w:bidi="id_ID"/>
        </w:rPr>
      </w:r>
      <w:r>
        <w:rPr>
          <w:lang w:val="id_ID" w:bidi="id_ID"/>
        </w:rPr>
      </w:r>
    </w:p>
    <w:p>
      <w:pPr/>
      <w:r>
        <w:rPr>
          <w:lang w:val="id_ID" w:bidi="id_ID"/>
        </w:rPr>
      </w:r>
    </w:p>
    <w:p>
      <w:pPr>
        <w:pStyle w:val="Heading2"/>
      </w:pPr>
      <w:r>
        <w:rPr>
          <w:lang w:val="id_ID" w:bidi="id_ID"/>
        </w:rPr>
        <w:t>Kejadian 19:4–5</w:t>
      </w:r>
      <w:r>
        <w:rPr>
          <w:lang w:val="id_ID" w:bidi="id_ID"/>
        </w:rPr>
      </w:r>
    </w:p>
    <w:p>
      <w:pPr/>
      <w:r>
        <w:rPr>
          <w:lang w:val="id_ID" w:bidi="id_ID"/>
        </w:rPr>
      </w:r>
      <w:r>
        <w:rPr>
          <w:lang w:val="id_ID" w:bidi="id_ID"/>
        </w:rPr>
        <w:t>Kekejaman penduduk kota setara dengan kemunafikan Lot (</w:t>
      </w:r>
      <w:r>
        <w:rPr>
          <w:lang w:val="id_ID" w:bidi="id_ID"/>
        </w:rPr>
        <w:t>Kej. 19:6–9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19:6–9</w:t>
      </w:r>
      <w:r>
        <w:rPr>
          <w:lang w:val="id_ID" w:bidi="id_ID"/>
        </w:rPr>
      </w:r>
    </w:p>
    <w:p>
      <w:pPr/>
      <w:r>
        <w:rPr>
          <w:lang w:val="id_ID" w:bidi="id_ID"/>
        </w:rPr>
      </w:r>
      <w:r>
        <w:rPr>
          <w:lang w:val="id_ID" w:bidi="id_ID"/>
        </w:rPr>
        <w:t>Lot menentang homoseksualitas dan pemerkosaan serta menegur rencana jahat mereka, tetapi ia bersikap munafik dengan rela mengorbankan putri-putrinya untuk menangkis kejahatan warga kota. Lot awalnya mendirikan kemah di sebelah Sodom; sekarang Sodom mengendalikan hidupnya.</w:t>
      </w:r>
      <w:r>
        <w:rPr>
          <w:lang w:val="id_ID" w:bidi="id_ID"/>
        </w:rPr>
      </w:r>
      <w:r>
        <w:rPr>
          <w:lang w:val="id_ID" w:bidi="id_ID"/>
        </w:rPr>
      </w:r>
    </w:p>
    <w:p>
      <w:pPr/>
      <w:r>
        <w:rPr>
          <w:lang w:val="id_ID" w:bidi="id_ID"/>
        </w:rPr>
      </w:r>
    </w:p>
    <w:p>
      <w:pPr>
        <w:pStyle w:val="Heading2"/>
      </w:pPr>
      <w:r>
        <w:rPr>
          <w:lang w:val="id_ID" w:bidi="id_ID"/>
        </w:rPr>
        <w:t>Kejadian 19:9</w:t>
      </w:r>
      <w:r>
        <w:rPr>
          <w:lang w:val="id_ID" w:bidi="id_ID"/>
        </w:rPr>
      </w:r>
    </w:p>
    <w:p>
      <w:pPr/>
      <w:r>
        <w:rPr>
          <w:lang w:val="id_ID" w:bidi="id_ID"/>
        </w:rPr>
      </w:r>
      <w:r>
        <w:rPr>
          <w:lang w:val="id_ID" w:bidi="id_ID"/>
        </w:rPr>
        <w:t>Orang-orang di kota itu marah karena upaya Lot untuk membatasi kejahatan mereka. Rupanya Lot belum pernah menunjukan sikap yang mempersalahkan mereka sebelumnya, sehingga mereka heran karena kini Lot menghakimi mereka.</w:t>
      </w:r>
      <w:r>
        <w:rPr>
          <w:lang w:val="id_ID" w:bidi="id_ID"/>
        </w:rPr>
      </w:r>
      <w:r>
        <w:rPr>
          <w:lang w:val="id_ID" w:bidi="id_ID"/>
        </w:rPr>
      </w:r>
    </w:p>
    <w:p>
      <w:pPr/>
      <w:r>
        <w:rPr>
          <w:lang w:val="id_ID" w:bidi="id_ID"/>
        </w:rPr>
      </w:r>
    </w:p>
    <w:p>
      <w:pPr>
        <w:pStyle w:val="Heading2"/>
      </w:pPr>
      <w:r>
        <w:rPr>
          <w:lang w:val="id_ID" w:bidi="id_ID"/>
        </w:rPr>
        <w:t>Kejadian 19:14</w:t>
      </w:r>
      <w:r>
        <w:rPr>
          <w:lang w:val="id_ID" w:bidi="id_ID"/>
        </w:rPr>
      </w:r>
    </w:p>
    <w:p>
      <w:pPr/>
      <w:r>
        <w:rPr>
          <w:lang w:val="id_ID" w:bidi="id_ID"/>
        </w:rPr>
      </w:r>
      <w:r>
        <w:rPr>
          <w:lang w:val="id_ID" w:bidi="id_ID"/>
        </w:rPr>
        <w:t xml:space="preserve">Kata-kata peringatan dari Lot tidak ditanggapi dengan serius karena kemunafikannya. Tampaknya orang benar di kota itu tidak akan sampai ada sepuluh. </w:t>
      </w:r>
      <w:r>
        <w:rPr>
          <w:lang w:val="id_ID" w:bidi="id_ID"/>
        </w:rPr>
      </w:r>
      <w:r>
        <w:rPr>
          <w:lang w:val="id_ID" w:bidi="id_ID"/>
        </w:rPr>
      </w:r>
    </w:p>
    <w:p>
      <w:pPr/>
      <w:r>
        <w:rPr>
          <w:lang w:val="id_ID" w:bidi="id_ID"/>
        </w:rPr>
      </w:r>
    </w:p>
    <w:p>
      <w:pPr>
        <w:pStyle w:val="Heading2"/>
      </w:pPr>
      <w:r>
        <w:rPr>
          <w:lang w:val="id_ID" w:bidi="id_ID"/>
        </w:rPr>
        <w:t>Kejadian 19:15–23</w:t>
      </w:r>
      <w:r>
        <w:rPr>
          <w:lang w:val="id_ID" w:bidi="id_ID"/>
        </w:rPr>
      </w:r>
    </w:p>
    <w:p>
      <w:pPr/>
      <w:r>
        <w:rPr>
          <w:lang w:val="id_ID" w:bidi="id_ID"/>
        </w:rPr>
      </w:r>
      <w:r>
        <w:rPr>
          <w:lang w:val="id_ID" w:bidi="id_ID"/>
        </w:rPr>
        <w:t>Lot lolos dari penghakiman oleh karena kasih karunia Allah, tetapi hatinya masih berada di Sodom. Israel akan selamanya mengingat Lot sebagai orang yang berlama-lama, terhenti, dan harus diseret ke tempat aman oleh para malaikat. Tuhan dengan penuh belas kasihan menyelamatkan Lot demi Abraham (</w:t>
      </w:r>
      <w:r>
        <w:rPr>
          <w:lang w:val="id_ID" w:bidi="id_ID"/>
        </w:rPr>
        <w:t>Kej. 18:23</w:t>
      </w:r>
      <w:r>
        <w:rPr>
          <w:lang w:val="id_ID" w:bidi="id_ID"/>
        </w:rPr>
        <w:t xml:space="preserve">; </w:t>
      </w:r>
      <w:r>
        <w:rPr>
          <w:lang w:val="id_ID" w:bidi="id_ID"/>
        </w:rPr>
        <w:t>19:29</w:t>
      </w:r>
      <w:r>
        <w:rPr>
          <w:lang w:val="id_ID" w:bidi="id_ID"/>
        </w:rPr>
        <w:t>). Lot layak menerima hukuman atas cara hidupnya, tetapi di dalam lubuk hatinya, ia adalah orang percaya, maka Tuhan menyelamatkan dia (</w:t>
      </w:r>
      <w:r>
        <w:rPr>
          <w:lang w:val="id_ID" w:bidi="id_ID"/>
        </w:rPr>
        <w:t>2Ptr. 2:7–8</w:t>
      </w:r>
      <w:r>
        <w:rPr>
          <w:lang w:val="id_ID" w:bidi="id_ID"/>
        </w:rPr>
        <w:t>). • Lot tidak sendirian dalam gaya hidupnya yang penuh pertentangan. Tak terhitung banyaknya orang percaya yang terjerumus ke dalam dunia yang rusak dan tidak melarikan diri dari kumpulan orang yang akan dihukum. Umat ​​Allah, yang hidup di dunia kafir, harus tetap memisahkan diri (</w:t>
      </w:r>
      <w:r>
        <w:rPr>
          <w:lang w:val="id_ID" w:bidi="id_ID"/>
        </w:rPr>
        <w:t>1Yoh. 2:15–17</w:t>
      </w:r>
      <w:r>
        <w:rPr>
          <w:lang w:val="id_ID" w:bidi="id_ID"/>
        </w:rPr>
        <w:t>). Sistem dunia yang rusak menantikan hukuman Allah yang akan datang, yang jauh lebih besar daripada kehancuran Sodom dan Gomora (</w:t>
      </w:r>
      <w:r>
        <w:rPr>
          <w:lang w:val="id_ID" w:bidi="id_ID"/>
        </w:rPr>
        <w:t>Mat. 11:23–24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19:18–22</w:t>
      </w:r>
      <w:r>
        <w:rPr>
          <w:lang w:val="id_ID" w:bidi="id_ID"/>
        </w:rPr>
      </w:r>
    </w:p>
    <w:p>
      <w:pPr/>
      <w:r>
        <w:rPr>
          <w:lang w:val="id_ID" w:bidi="id_ID"/>
        </w:rPr>
      </w:r>
      <w:r>
        <w:rPr>
          <w:lang w:val="id_ID" w:bidi="id_ID"/>
        </w:rPr>
        <w:t>Lot masih saja menuntut kelonggaran dari para malaikat bahkan setelah dia dibebaskan. Dia ingin tinggal di kota kecil Zoar (tempat kecil).</w:t>
      </w:r>
      <w:r>
        <w:rPr>
          <w:lang w:val="id_ID" w:bidi="id_ID"/>
        </w:rPr>
      </w:r>
      <w:r>
        <w:rPr>
          <w:lang w:val="id_ID" w:bidi="id_ID"/>
        </w:rPr>
      </w:r>
    </w:p>
    <w:p>
      <w:pPr/>
      <w:r>
        <w:rPr>
          <w:lang w:val="id_ID" w:bidi="id_ID"/>
        </w:rPr>
      </w:r>
    </w:p>
    <w:p>
      <w:pPr>
        <w:pStyle w:val="Heading2"/>
      </w:pPr>
      <w:r>
        <w:rPr>
          <w:lang w:val="id_ID" w:bidi="id_ID"/>
        </w:rPr>
        <w:t>Kejadian 19:23–25</w:t>
      </w:r>
      <w:r>
        <w:rPr>
          <w:lang w:val="id_ID" w:bidi="id_ID"/>
        </w:rPr>
      </w:r>
    </w:p>
    <w:p>
      <w:pPr/>
      <w:r>
        <w:rPr>
          <w:lang w:val="id_ID" w:bidi="id_ID"/>
        </w:rPr>
      </w:r>
      <w:r>
        <w:rPr>
          <w:lang w:val="id_ID" w:bidi="id_ID"/>
        </w:rPr>
        <w:t xml:space="preserve">Bdk. </w:t>
      </w:r>
      <w:r>
        <w:rPr>
          <w:lang w:val="id_ID" w:bidi="id_ID"/>
        </w:rPr>
        <w:t>Luk. 17:29</w:t>
      </w:r>
      <w:r>
        <w:rPr>
          <w:lang w:val="id_ID" w:bidi="id_ID"/>
        </w:rPr>
        <w:t>. Letusan Gunung Vesuvius dan kehancuran Pompeii pada tahun 79 M, serta bencana alam baru-baru ini, menunjukkan betapa cepatnya bencana besar seperti ini dapat terjadi.</w:t>
      </w:r>
      <w:r>
        <w:rPr>
          <w:lang w:val="id_ID" w:bidi="id_ID"/>
        </w:rPr>
      </w:r>
      <w:r>
        <w:rPr>
          <w:lang w:val="id_ID" w:bidi="id_ID"/>
        </w:rPr>
      </w:r>
    </w:p>
    <w:p>
      <w:pPr/>
      <w:r>
        <w:rPr>
          <w:lang w:val="id_ID" w:bidi="id_ID"/>
        </w:rPr>
      </w:r>
    </w:p>
    <w:p>
      <w:pPr>
        <w:pStyle w:val="Heading2"/>
      </w:pPr>
      <w:r>
        <w:rPr>
          <w:lang w:val="id_ID" w:bidi="id_ID"/>
        </w:rPr>
        <w:t>Kejadian 19:26</w:t>
      </w:r>
      <w:r>
        <w:rPr>
          <w:lang w:val="id_ID" w:bidi="id_ID"/>
        </w:rPr>
      </w:r>
    </w:p>
    <w:p>
      <w:pPr/>
      <w:r>
        <w:rPr>
          <w:lang w:val="id_ID" w:bidi="id_ID"/>
        </w:rPr>
      </w:r>
      <w:r>
        <w:rPr>
          <w:lang w:val="id_ID" w:bidi="id_ID"/>
        </w:rPr>
        <w:t>menoleh ke belakang: Kata kerja tersebut mengandung arti memandang dengan lama dan intens terhadap dunia yang dicintainya, bukan memandang karena ingin tahu/penasaran (</w:t>
      </w:r>
      <w:r>
        <w:rPr>
          <w:lang w:val="id_ID" w:bidi="id_ID"/>
        </w:rPr>
        <w:t>Kej. 15:5</w:t>
      </w:r>
      <w:r>
        <w:rPr>
          <w:lang w:val="id_ID" w:bidi="id_ID"/>
        </w:rPr>
        <w:t xml:space="preserve">; </w:t>
      </w:r>
      <w:r>
        <w:rPr>
          <w:lang w:val="id_ID" w:bidi="id_ID"/>
        </w:rPr>
        <w:t>Kel. 33:8</w:t>
      </w:r>
      <w:r>
        <w:rPr>
          <w:lang w:val="id_ID" w:bidi="id_ID"/>
        </w:rPr>
        <w:t xml:space="preserve">; </w:t>
      </w:r>
      <w:r>
        <w:rPr>
          <w:lang w:val="id_ID" w:bidi="id_ID"/>
        </w:rPr>
        <w:t>Bil. 21:9</w:t>
      </w:r>
      <w:r>
        <w:rPr>
          <w:lang w:val="id_ID" w:bidi="id_ID"/>
        </w:rPr>
        <w:t xml:space="preserve">; </w:t>
      </w:r>
      <w:r>
        <w:rPr>
          <w:lang w:val="id_ID" w:bidi="id_ID"/>
        </w:rPr>
        <w:t>1Sam. 2:32</w:t>
      </w:r>
      <w:r>
        <w:rPr>
          <w:lang w:val="id_ID" w:bidi="id_ID"/>
        </w:rPr>
        <w:t xml:space="preserve">; bdk. </w:t>
      </w:r>
      <w:r>
        <w:rPr>
          <w:lang w:val="id_ID" w:bidi="id_ID"/>
        </w:rPr>
        <w:t>Kel. 3:6</w:t>
      </w:r>
      <w:r>
        <w:rPr>
          <w:lang w:val="id_ID" w:bidi="id_ID"/>
        </w:rPr>
        <w:t>). Istri Lot terlalu terikat pada Sodom untuk mengikuti panggilan kasih karunia Allah, jadi dia termasuk dalam penghakiman saat dia berlama-lama di lereng lembah. Kembalinya Kristus untuk menghakimi dunia akan terjadi secara tiba-tiba dan menghancurkan, seperti kemusnahan Sodom (</w:t>
      </w:r>
      <w:r>
        <w:rPr>
          <w:lang w:val="id_ID" w:bidi="id_ID"/>
        </w:rPr>
        <w:t>Luk. 17:32–37</w:t>
      </w:r>
      <w:r>
        <w:rPr>
          <w:lang w:val="id_ID" w:bidi="id_ID"/>
        </w:rPr>
        <w:t>). Mereka yang mendambakan kehidupan dunia yang jahat justru akan kehilangan dunia ini maupun dunia yang akan datang.</w:t>
      </w:r>
      <w:r>
        <w:rPr>
          <w:lang w:val="id_ID" w:bidi="id_ID"/>
        </w:rPr>
      </w:r>
      <w:r>
        <w:rPr>
          <w:lang w:val="id_ID" w:bidi="id_ID"/>
        </w:rPr>
      </w:r>
    </w:p>
    <w:p>
      <w:pPr/>
      <w:r>
        <w:rPr>
          <w:lang w:val="id_ID" w:bidi="id_ID"/>
        </w:rPr>
      </w:r>
    </w:p>
    <w:p>
      <w:pPr>
        <w:pStyle w:val="Heading2"/>
      </w:pPr>
      <w:r>
        <w:rPr>
          <w:lang w:val="id_ID" w:bidi="id_ID"/>
        </w:rPr>
        <w:t>Kejadian 19:29</w:t>
      </w:r>
      <w:r>
        <w:rPr>
          <w:lang w:val="id_ID" w:bidi="id_ID"/>
        </w:rPr>
      </w:r>
    </w:p>
    <w:p>
      <w:pPr/>
      <w:r>
        <w:rPr>
          <w:lang w:val="id_ID" w:bidi="id_ID"/>
        </w:rPr>
      </w:r>
      <w:r>
        <w:rPr>
          <w:lang w:val="id_ID" w:bidi="id_ID"/>
        </w:rPr>
        <w:t xml:space="preserve">Allah menghargai doa syafaat Abraham (bdk. </w:t>
      </w:r>
      <w:r>
        <w:rPr>
          <w:lang w:val="id_ID" w:bidi="id_ID"/>
        </w:rPr>
        <w:t>Kej. 18:23–32</w:t>
      </w:r>
      <w:r>
        <w:rPr>
          <w:lang w:val="id_ID" w:bidi="id_ID"/>
        </w:rPr>
        <w:t>), tetapi seluruh dunia Lot lenyap karena dia hidup berdasarkan naluri dan keinginan, bukan berdasarkan iman kepada Allah. Dia tidak bisa lagi tinggal di tanah yang baik yang dia pilih sendiri dengan egois (</w:t>
      </w:r>
      <w:r>
        <w:rPr>
          <w:lang w:val="id_ID" w:bidi="id_ID"/>
        </w:rPr>
        <w:t>Kej. 13:10–13</w:t>
      </w:r>
      <w:r>
        <w:rPr>
          <w:lang w:val="id_ID" w:bidi="id_ID"/>
        </w:rPr>
        <w:t xml:space="preserve">; bdk. </w:t>
      </w:r>
      <w:r>
        <w:rPr>
          <w:lang w:val="id_ID" w:bidi="id_ID"/>
        </w:rPr>
        <w:t>Mat.16:26</w:t>
      </w:r>
      <w:r>
        <w:rPr>
          <w:lang w:val="id_ID" w:bidi="id_ID"/>
        </w:rPr>
        <w:t xml:space="preserve">; </w:t>
      </w:r>
      <w:r>
        <w:rPr>
          <w:lang w:val="id_ID" w:bidi="id_ID"/>
        </w:rPr>
        <w:t>2Kor. 5:7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19:30–35</w:t>
      </w:r>
      <w:r>
        <w:rPr>
          <w:lang w:val="id_ID" w:bidi="id_ID"/>
        </w:rPr>
      </w:r>
    </w:p>
    <w:p>
      <w:pPr/>
      <w:r>
        <w:rPr>
          <w:lang w:val="id_ID" w:bidi="id_ID"/>
        </w:rPr>
      </w:r>
      <w:r>
        <w:rPr>
          <w:lang w:val="id_ID" w:bidi="id_ID"/>
        </w:rPr>
        <w:t xml:space="preserve">Karakter anak-anak perempuan Lot dibentuk oleh budaya Sodom melebihi warisan (pola pikir) ayah mereka, jadi mereka tidak keberatan memiliki anak dari ayah mereka yang sedang mabuk (bdk. </w:t>
      </w:r>
      <w:r>
        <w:rPr>
          <w:lang w:val="id_ID" w:bidi="id_ID"/>
        </w:rPr>
        <w:t>Kej. 9:21–22</w:t>
      </w:r>
      <w:r>
        <w:rPr>
          <w:lang w:val="id_ID" w:bidi="id_ID"/>
        </w:rPr>
        <w:t>). Mereka tidak melihat adanya cara lain untuk melanjutkan garis keturunan.</w:t>
      </w:r>
      <w:r>
        <w:rPr>
          <w:lang w:val="id_ID" w:bidi="id_ID"/>
        </w:rPr>
      </w:r>
      <w:r>
        <w:rPr>
          <w:lang w:val="id_ID" w:bidi="id_ID"/>
        </w:rPr>
      </w:r>
    </w:p>
    <w:p>
      <w:pPr/>
      <w:r>
        <w:rPr>
          <w:lang w:val="id_ID" w:bidi="id_ID"/>
        </w:rPr>
      </w:r>
    </w:p>
    <w:p>
      <w:pPr>
        <w:pStyle w:val="Heading2"/>
      </w:pPr>
      <w:r>
        <w:rPr>
          <w:lang w:val="id_ID" w:bidi="id_ID"/>
        </w:rPr>
        <w:t>Kejadian 19:30–38</w:t>
      </w:r>
      <w:r>
        <w:rPr>
          <w:lang w:val="id_ID" w:bidi="id_ID"/>
        </w:rPr>
      </w:r>
    </w:p>
    <w:p>
      <w:pPr/>
      <w:r>
        <w:rPr>
          <w:lang w:val="id_ID" w:bidi="id_ID"/>
        </w:rPr>
      </w:r>
      <w:r>
        <w:rPr>
          <w:lang w:val="id_ID" w:bidi="id_ID"/>
        </w:rPr>
        <w:t>Hidup miskin di gua itu kontras dengan kekayaan yang dimiliki Lot bersama Abram dan kehidupan baik yang dijalaninya di Sodom. Abraham akan menjadi bapa bangsa yang saleh (</w:t>
      </w:r>
      <w:r>
        <w:rPr>
          <w:lang w:val="id_ID" w:bidi="id_ID"/>
        </w:rPr>
        <w:t>Kej. 17:1</w:t>
      </w:r>
      <w:r>
        <w:rPr>
          <w:lang w:val="id_ID" w:bidi="id_ID"/>
        </w:rPr>
        <w:t>), sedangkan Lot dan putri-putrinya melahirkan Sodom yang baru.</w:t>
      </w:r>
      <w:r>
        <w:rPr>
          <w:lang w:val="id_ID" w:bidi="id_ID"/>
        </w:rPr>
      </w:r>
      <w:r>
        <w:rPr>
          <w:lang w:val="id_ID" w:bidi="id_ID"/>
        </w:rPr>
      </w:r>
    </w:p>
    <w:p>
      <w:pPr/>
      <w:r>
        <w:rPr>
          <w:lang w:val="id_ID" w:bidi="id_ID"/>
        </w:rPr>
      </w:r>
    </w:p>
    <w:p>
      <w:pPr>
        <w:pStyle w:val="Heading2"/>
      </w:pPr>
      <w:r>
        <w:rPr>
          <w:lang w:val="id_ID" w:bidi="id_ID"/>
        </w:rPr>
        <w:t>Kejadian 19:36–38</w:t>
      </w:r>
      <w:r>
        <w:rPr>
          <w:lang w:val="id_ID" w:bidi="id_ID"/>
        </w:rPr>
      </w:r>
    </w:p>
    <w:p>
      <w:pPr/>
      <w:r>
        <w:rPr>
          <w:lang w:val="id_ID" w:bidi="id_ID"/>
        </w:rPr>
      </w:r>
      <w:r>
        <w:rPr>
          <w:lang w:val="id_ID" w:bidi="id_ID"/>
        </w:rPr>
        <w:t>Rencana kedua putrinya berhasil dan mereka masing-masing mengandung dari ayah mereka sendiri. Dari kedua anak laki-laki hasil perkawinan sedarah ini muncullah dua musuh bebuyutan Israel, yaitu bangsa Moab dan Amon. Kejahatan mereka yang mengerikan sebagian disebabkan oleh asal usul mereka • Kedua putrinya memilih nama ambigu yang mengisyaratkan tindakan mereka tanpa menimbulkan kecurigaan bagi orang yang tidak mengetahui cerita tersebut.</w:t>
      </w:r>
      <w:r>
        <w:rPr>
          <w:lang w:val="id_ID" w:bidi="id_ID"/>
        </w:rPr>
      </w:r>
      <w:r>
        <w:rPr>
          <w:lang w:val="id_ID" w:bidi="id_ID"/>
        </w:rPr>
      </w:r>
    </w:p>
    <w:p>
      <w:pPr/>
      <w:r>
        <w:rPr>
          <w:lang w:val="id_ID" w:bidi="id_ID"/>
        </w:rPr>
      </w:r>
    </w:p>
    <w:p>
      <w:pPr>
        <w:pStyle w:val="Heading2"/>
      </w:pPr>
      <w:r>
        <w:rPr>
          <w:lang w:val="id_ID" w:bidi="id_ID"/>
        </w:rPr>
        <w:t>Kejadian 20:1</w:t>
      </w:r>
      <w:r>
        <w:rPr>
          <w:lang w:val="id_ID" w:bidi="id_ID"/>
        </w:rPr>
      </w:r>
    </w:p>
    <w:p>
      <w:pPr/>
      <w:r>
        <w:rPr>
          <w:lang w:val="id_ID" w:bidi="id_ID"/>
        </w:rPr>
      </w:r>
      <w:r>
        <w:rPr>
          <w:lang w:val="id_ID" w:bidi="id_ID"/>
        </w:rPr>
        <w:t>Gerar berada di dekat pantai di tanah Filistin, sekitar dua belas mil jaraknya dari sebelah selatan Gaza dan lima puluh mil jaraknya dari sebelah barat daya Hebron.</w:t>
      </w:r>
      <w:r>
        <w:rPr>
          <w:lang w:val="id_ID" w:bidi="id_ID"/>
        </w:rPr>
      </w:r>
      <w:r>
        <w:rPr>
          <w:lang w:val="id_ID" w:bidi="id_ID"/>
        </w:rPr>
      </w:r>
    </w:p>
    <w:p>
      <w:pPr/>
      <w:r>
        <w:rPr>
          <w:lang w:val="id_ID" w:bidi="id_ID"/>
        </w:rPr>
      </w:r>
    </w:p>
    <w:p>
      <w:pPr>
        <w:pStyle w:val="Heading2"/>
      </w:pPr>
      <w:r>
        <w:rPr>
          <w:lang w:val="id_ID" w:bidi="id_ID"/>
        </w:rPr>
        <w:t>Kejadian 20:1–18</w:t>
      </w:r>
      <w:r>
        <w:rPr>
          <w:lang w:val="id_ID" w:bidi="id_ID"/>
        </w:rPr>
      </w:r>
    </w:p>
    <w:p>
      <w:pPr/>
      <w:r>
        <w:rPr>
          <w:lang w:val="id_ID" w:bidi="id_ID"/>
        </w:rPr>
      </w:r>
      <w:r>
        <w:rPr>
          <w:lang w:val="id_ID" w:bidi="id_ID"/>
        </w:rPr>
        <w:t xml:space="preserve">"Kisah saudara perempuan" kedua dalam Kitab Kejadian (bdk. </w:t>
      </w:r>
      <w:r>
        <w:rPr>
          <w:lang w:val="id_ID" w:bidi="id_ID"/>
        </w:rPr>
        <w:t>Kej. 12:10–20</w:t>
      </w:r>
      <w:r>
        <w:rPr>
          <w:lang w:val="id_ID" w:bidi="id_ID"/>
        </w:rPr>
        <w:t xml:space="preserve">) ini terjadi tak lama sebelum Sara mengandung Ishak (psl. </w:t>
      </w:r>
      <w:r>
        <w:rPr>
          <w:lang w:val="id_ID" w:bidi="id_ID"/>
        </w:rPr>
        <w:t>21</w:t>
      </w:r>
      <w:r>
        <w:rPr>
          <w:lang w:val="id_ID" w:bidi="id_ID"/>
        </w:rPr>
        <w:t>). Pada kedua kesempatan tersebut, Allah melindungi pernikahan Abraham dan Sara dalam kemurnian demi menjaga perjanjian-Nya. Berpartisipasi dalam rencana Allah memerlukan pemisahan diri dari kerusakan duniawi. • Kisah ini terjadi di Tanah Perjanjian; Hal ini menunjukkan kepada Israel bagaimana Allah turut campur tangan dalam kehidupan manusia untuk memenuhi rencana-Nya, bagaimana Allah terus melindungi mereka dari ancaman suku-suku lain, dan bagaimana Allah memakai umat pilihan-Nya sebagai pengantara hubungan-Nya dengan bangsa-bangsa. • Dengan mencegah perzinahan merusak pernikahan Abraham, Allah mengingatkan bangsa Israel agar tidak menikah dengan orang-orang yang akan menjauhkan mereka dari Tuhan (</w:t>
      </w:r>
      <w:r>
        <w:rPr>
          <w:lang w:val="id_ID" w:bidi="id_ID"/>
        </w:rPr>
        <w:t>Ezr. 9:1–4</w:t>
      </w:r>
      <w:r>
        <w:rPr>
          <w:lang w:val="id_ID" w:bidi="id_ID"/>
        </w:rPr>
        <w:t xml:space="preserve">; </w:t>
      </w:r>
      <w:r>
        <w:rPr>
          <w:lang w:val="id_ID" w:bidi="id_ID"/>
        </w:rPr>
        <w:t>Neh. 13:23–27</w:t>
      </w:r>
      <w:r>
        <w:rPr>
          <w:lang w:val="id_ID" w:bidi="id_ID"/>
        </w:rPr>
        <w:t xml:space="preserve">; </w:t>
      </w:r>
      <w:r>
        <w:rPr>
          <w:lang w:val="id_ID" w:bidi="id_ID"/>
        </w:rPr>
        <w:t>Mal. 2:10–17</w:t>
      </w:r>
      <w:r>
        <w:rPr>
          <w:lang w:val="id_ID" w:bidi="id_ID"/>
        </w:rPr>
        <w:t>); mereka tidak boleh memberi celah bagi pencobaan (</w:t>
      </w:r>
      <w:r>
        <w:rPr>
          <w:lang w:val="id_ID" w:bidi="id_ID"/>
        </w:rPr>
        <w:t>Kel. 20:14</w:t>
      </w:r>
      <w:r>
        <w:rPr>
          <w:lang w:val="id_ID" w:bidi="id_ID"/>
        </w:rPr>
        <w:t xml:space="preserve">, </w:t>
      </w:r>
      <w:r>
        <w:rPr>
          <w:lang w:val="id_ID" w:bidi="id_ID"/>
        </w:rPr>
        <w:t>17</w:t>
      </w:r>
      <w:r>
        <w:rPr>
          <w:lang w:val="id_ID" w:bidi="id_ID"/>
        </w:rPr>
        <w:t xml:space="preserve">; </w:t>
      </w:r>
      <w:r>
        <w:rPr>
          <w:lang w:val="id_ID" w:bidi="id_ID"/>
        </w:rPr>
        <w:t>Im. 20:10</w:t>
      </w:r>
      <w:r>
        <w:rPr>
          <w:lang w:val="id_ID" w:bidi="id_ID"/>
        </w:rPr>
        <w:t xml:space="preserve">; </w:t>
      </w:r>
      <w:r>
        <w:rPr>
          <w:lang w:val="id_ID" w:bidi="id_ID"/>
        </w:rPr>
        <w:t>21:13–15</w:t>
      </w:r>
      <w:r>
        <w:rPr>
          <w:lang w:val="id_ID" w:bidi="id_ID"/>
        </w:rPr>
        <w:t>). Perzinahan pada akhirnya akan menghancurkan perjanjian dan umat pilihan.</w:t>
      </w:r>
      <w:r>
        <w:rPr>
          <w:lang w:val="id_ID" w:bidi="id_ID"/>
        </w:rPr>
      </w:r>
      <w:r>
        <w:rPr>
          <w:lang w:val="id_ID" w:bidi="id_ID"/>
        </w:rPr>
      </w:r>
    </w:p>
    <w:p>
      <w:pPr/>
      <w:r>
        <w:rPr>
          <w:lang w:val="id_ID" w:bidi="id_ID"/>
        </w:rPr>
      </w:r>
    </w:p>
    <w:p>
      <w:pPr>
        <w:pStyle w:val="Heading2"/>
      </w:pPr>
      <w:r>
        <w:rPr>
          <w:lang w:val="id_ID" w:bidi="id_ID"/>
        </w:rPr>
        <w:t>Kejadian 20:2</w:t>
      </w:r>
      <w:r>
        <w:rPr>
          <w:lang w:val="id_ID" w:bidi="id_ID"/>
        </w:rPr>
      </w:r>
    </w:p>
    <w:p>
      <w:pPr/>
      <w:r>
        <w:rPr>
          <w:lang w:val="id_ID" w:bidi="id_ID"/>
        </w:rPr>
      </w:r>
      <w:r>
        <w:rPr>
          <w:lang w:val="id_ID" w:bidi="id_ID"/>
        </w:rPr>
        <w:t>Abraham berbohong kepada Abimelekh dengan mengatakan hal yang sama seperti yang ia katakan kepada Firaun (</w:t>
      </w:r>
      <w:r>
        <w:rPr>
          <w:lang w:val="id_ID" w:bidi="id_ID"/>
        </w:rPr>
        <w:t>Kej. 12:13</w:t>
      </w:r>
      <w:r>
        <w:rPr>
          <w:lang w:val="id_ID" w:bidi="id_ID"/>
        </w:rPr>
        <w:t>); Ishak kemudian melakukan hal yang sama (</w:t>
      </w:r>
      <w:r>
        <w:rPr>
          <w:lang w:val="id_ID" w:bidi="id_ID"/>
        </w:rPr>
        <w:t>Kej. 26:1–11</w:t>
      </w:r>
      <w:r>
        <w:rPr>
          <w:lang w:val="id_ID" w:bidi="id_ID"/>
        </w:rPr>
        <w:t xml:space="preserve">), mungkin setelah mempelajari taktik ini dari ayahnya. • Abimelekh (harfiah = </w:t>
      </w:r>
      <w:r>
        <w:rPr>
          <w:i/>
          <w:lang w:val="id_ID" w:bidi="id_ID"/>
        </w:rPr>
        <w:t>ayahku adalah raja</w:t>
      </w:r>
      <w:r>
        <w:rPr>
          <w:lang w:val="id_ID" w:bidi="id_ID"/>
        </w:rPr>
        <w:t>) mungkin merupakan sebuah gelar seperti “Firaun” (</w:t>
      </w:r>
      <w:r>
        <w:rPr>
          <w:lang w:val="id_ID" w:bidi="id_ID"/>
        </w:rPr>
        <w:t>Kej. 37:36</w:t>
      </w:r>
      <w:r>
        <w:rPr>
          <w:lang w:val="id_ID" w:bidi="id_ID"/>
        </w:rPr>
        <w:t xml:space="preserve">; </w:t>
      </w:r>
      <w:r>
        <w:rPr>
          <w:lang w:val="id_ID" w:bidi="id_ID"/>
        </w:rPr>
        <w:t>Kel. 1:15</w:t>
      </w:r>
      <w:r>
        <w:rPr>
          <w:lang w:val="id_ID" w:bidi="id_ID"/>
        </w:rPr>
        <w:t xml:space="preserve">), bukan nama pribadi (lihat </w:t>
      </w:r>
      <w:r>
        <w:rPr>
          <w:lang w:val="id_ID" w:bidi="id_ID"/>
        </w:rPr>
        <w:t>catatan studi pada Kej. 26:1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20:3</w:t>
      </w:r>
      <w:r>
        <w:rPr>
          <w:lang w:val="id_ID" w:bidi="id_ID"/>
        </w:rPr>
      </w:r>
    </w:p>
    <w:p>
      <w:pPr/>
      <w:r>
        <w:rPr>
          <w:lang w:val="id_ID" w:bidi="id_ID"/>
        </w:rPr>
      </w:r>
      <w:r>
        <w:rPr>
          <w:lang w:val="id_ID" w:bidi="id_ID"/>
        </w:rPr>
        <w:t>pada waktu malam Allah datang … dalam suatu mimpi</w:t>
      </w:r>
      <w:r>
        <w:rPr>
          <w:lang w:val="id_ID" w:bidi="id_ID"/>
        </w:rPr>
        <w:t>: Allah segera turun tangan untuk menghentikan Abimelekh melanggar kesucian Sara sesaat sebelum janji Allah digenapi (</w:t>
      </w:r>
      <w:r>
        <w:rPr>
          <w:lang w:val="id_ID" w:bidi="id_ID"/>
        </w:rPr>
        <w:t>Kej. 18:10</w:t>
      </w:r>
      <w:r>
        <w:rPr>
          <w:lang w:val="id_ID" w:bidi="id_ID"/>
        </w:rPr>
        <w:t xml:space="preserve">; </w:t>
      </w:r>
      <w:r>
        <w:rPr>
          <w:lang w:val="id_ID" w:bidi="id_ID"/>
        </w:rPr>
        <w:t>21:1–3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20:3–7</w:t>
      </w:r>
      <w:r>
        <w:rPr>
          <w:lang w:val="id_ID" w:bidi="id_ID"/>
        </w:rPr>
      </w:r>
    </w:p>
    <w:p>
      <w:pPr/>
      <w:r>
        <w:rPr>
          <w:lang w:val="id_ID" w:bidi="id_ID"/>
        </w:rPr>
      </w:r>
      <w:r>
        <w:rPr>
          <w:lang w:val="id_ID" w:bidi="id_ID"/>
        </w:rPr>
        <w:t xml:space="preserve">Allah memberikan peringatan keras kepada Abimelekh agar tidak melakukan perzinahan; ini merupakan pelanggaran berat (bdk. </w:t>
      </w:r>
      <w:r>
        <w:rPr>
          <w:lang w:val="id_ID" w:bidi="id_ID"/>
        </w:rPr>
        <w:t>Kel. 20:14</w:t>
      </w:r>
      <w:r>
        <w:rPr>
          <w:lang w:val="id_ID" w:bidi="id_ID"/>
        </w:rPr>
        <w:t>), yang dipandang di seluruh Timur Dekat kuno sebagai “dosa besar” (</w:t>
      </w:r>
      <w:r>
        <w:rPr>
          <w:lang w:val="id_ID" w:bidi="id_ID"/>
        </w:rPr>
        <w:t>Kej. 20:9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20:4–5</w:t>
      </w:r>
      <w:r>
        <w:rPr>
          <w:lang w:val="id_ID" w:bidi="id_ID"/>
        </w:rPr>
      </w:r>
    </w:p>
    <w:p>
      <w:pPr/>
      <w:r>
        <w:rPr>
          <w:lang w:val="id_ID" w:bidi="id_ID"/>
        </w:rPr>
      </w:r>
      <w:r>
        <w:rPr>
          <w:lang w:val="id_ID" w:bidi="id_ID"/>
        </w:rPr>
        <w:t>Abimelekh tidak bersalah (</w:t>
      </w:r>
      <w:r>
        <w:rPr>
          <w:lang w:val="id_ID" w:bidi="id_ID"/>
        </w:rPr>
        <w:t>Kej. 20:6</w:t>
      </w:r>
      <w:r>
        <w:rPr>
          <w:lang w:val="id_ID" w:bidi="id_ID"/>
        </w:rPr>
        <w:t>); hati nuraninya bersih. Meskipun demikian, ia hampir melakukan perzinahan, dan ketidaktahuan tidak bisa dijadikan alasan untuk membenarkan diri (</w:t>
      </w:r>
      <w:r>
        <w:rPr>
          <w:lang w:val="id_ID" w:bidi="id_ID"/>
        </w:rPr>
        <w:t>Im. 4:13–14</w:t>
      </w:r>
      <w:r>
        <w:rPr>
          <w:lang w:val="id_ID" w:bidi="id_ID"/>
        </w:rPr>
        <w:t xml:space="preserve">). • </w:t>
      </w:r>
      <w:r>
        <w:rPr>
          <w:lang w:val="id_ID" w:bidi="id_ID"/>
        </w:rPr>
        <w:t>Apakah Engkau membunuh bangsa yang tak bersalah?</w:t>
      </w:r>
      <w:r>
        <w:rPr>
          <w:lang w:val="id_ID" w:bidi="id_ID"/>
        </w:rPr>
        <w:t xml:space="preserve"> Permohonan Abimelekh kepada Allah sama seperti kata-kata Abraham sebelumnya (bdk. </w:t>
      </w:r>
      <w:r>
        <w:rPr>
          <w:lang w:val="id_ID" w:bidi="id_ID"/>
        </w:rPr>
        <w:t>Kej. 18:23–32</w:t>
      </w:r>
      <w:r>
        <w:rPr>
          <w:lang w:val="id_ID" w:bidi="id_ID"/>
        </w:rPr>
        <w:t>) dan menegur kurangnya iman Abraham pada kesempatan ini.</w:t>
      </w:r>
      <w:r>
        <w:rPr>
          <w:lang w:val="id_ID" w:bidi="id_ID"/>
        </w:rPr>
      </w:r>
      <w:r>
        <w:rPr>
          <w:lang w:val="id_ID" w:bidi="id_ID"/>
        </w:rPr>
      </w:r>
    </w:p>
    <w:p>
      <w:pPr/>
      <w:r>
        <w:rPr>
          <w:lang w:val="id_ID" w:bidi="id_ID"/>
        </w:rPr>
      </w:r>
    </w:p>
    <w:p>
      <w:pPr>
        <w:pStyle w:val="Heading2"/>
      </w:pPr>
      <w:r>
        <w:rPr>
          <w:lang w:val="id_ID" w:bidi="id_ID"/>
        </w:rPr>
        <w:t>Genesis 20:6</w:t>
      </w:r>
      <w:r>
        <w:rPr>
          <w:lang w:val="id_ID" w:bidi="id_ID"/>
        </w:rPr>
      </w:r>
    </w:p>
    <w:p>
      <w:pPr/>
      <w:r>
        <w:rPr>
          <w:lang w:val="id_ID" w:bidi="id_ID"/>
        </w:rPr>
      </w:r>
      <w:r>
        <w:rPr>
          <w:lang w:val="id_ID" w:bidi="id_ID"/>
        </w:rPr>
        <w:t xml:space="preserve">Karena Abimelekh bertindak dengan hati nurani yang bersih, Allah menjaganya dari perbuatan dosa. Allah akan dengan murah hati menolong orang yang berusaha melakukan apa yang benar. Ketika manusia bertindak dengan rasa hormat terhadap Allah, Allah memberi mereka lebih banyak pewahyuan dan menarik mereka ke dalam langkah iman yang lebih spesifik (lht. </w:t>
      </w:r>
      <w:r>
        <w:rPr>
          <w:lang w:val="id_ID" w:bidi="id_ID"/>
        </w:rPr>
        <w:t>Kisah 10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20:7</w:t>
      </w:r>
      <w:r>
        <w:rPr>
          <w:lang w:val="id_ID" w:bidi="id_ID"/>
        </w:rPr>
      </w:r>
    </w:p>
    <w:p>
      <w:pPr/>
      <w:r>
        <w:rPr>
          <w:lang w:val="id_ID" w:bidi="id_ID"/>
        </w:rPr>
      </w:r>
      <w:r>
        <w:rPr>
          <w:lang w:val="id_ID" w:bidi="id_ID"/>
        </w:rPr>
        <w:t>Doa Abraham menyelamatkan nyawa raja dan memulihkan keluarganya (</w:t>
      </w:r>
      <w:r>
        <w:rPr>
          <w:lang w:val="id_ID" w:bidi="id_ID"/>
        </w:rPr>
        <w:t>Kej. 20:17–18</w:t>
      </w:r>
      <w:r>
        <w:rPr>
          <w:lang w:val="id_ID" w:bidi="id_ID"/>
        </w:rPr>
        <w:t xml:space="preserve">). Abimelekh menyadari bahwa Allahnya Abraham berdaulat, dan bahwa Abraham, nabi Allah, telah menerima wahyu dari Allah dan akan menjadi perantara bagi orang lain (lihat </w:t>
      </w:r>
      <w:r>
        <w:rPr>
          <w:lang w:val="id_ID" w:bidi="id_ID"/>
        </w:rPr>
        <w:t>Bil 12:13</w:t>
      </w:r>
      <w:r>
        <w:rPr>
          <w:lang w:val="id_ID" w:bidi="id_ID"/>
        </w:rPr>
        <w:t xml:space="preserve">; </w:t>
      </w:r>
      <w:r>
        <w:rPr>
          <w:lang w:val="id_ID" w:bidi="id_ID"/>
        </w:rPr>
        <w:t>Ul. 9:20</w:t>
      </w:r>
      <w:r>
        <w:rPr>
          <w:lang w:val="id_ID" w:bidi="id_ID"/>
        </w:rPr>
        <w:t>), meskipun dia tidak selalu hidup sesuai dengan perannya itu.</w:t>
      </w:r>
      <w:r>
        <w:rPr>
          <w:lang w:val="id_ID" w:bidi="id_ID"/>
        </w:rPr>
      </w:r>
      <w:r>
        <w:rPr>
          <w:lang w:val="id_ID" w:bidi="id_ID"/>
        </w:rPr>
      </w:r>
    </w:p>
    <w:p>
      <w:pPr/>
      <w:r>
        <w:rPr>
          <w:lang w:val="id_ID" w:bidi="id_ID"/>
        </w:rPr>
      </w:r>
    </w:p>
    <w:p>
      <w:pPr>
        <w:pStyle w:val="Heading2"/>
      </w:pPr>
      <w:r>
        <w:rPr>
          <w:lang w:val="id_ID" w:bidi="id_ID"/>
        </w:rPr>
        <w:t>Kejadian 20:8–10</w:t>
      </w:r>
      <w:r>
        <w:rPr>
          <w:lang w:val="id_ID" w:bidi="id_ID"/>
        </w:rPr>
      </w:r>
    </w:p>
    <w:p>
      <w:pPr/>
      <w:r>
        <w:rPr>
          <w:lang w:val="id_ID" w:bidi="id_ID"/>
        </w:rPr>
      </w:r>
      <w:r>
        <w:rPr>
          <w:lang w:val="id_ID" w:bidi="id_ID"/>
        </w:rPr>
        <w:t xml:space="preserve">Abraham telah menerima teguran dari Abimelekh dan dari Allah (bdk. </w:t>
      </w:r>
      <w:r>
        <w:rPr>
          <w:lang w:val="id_ID" w:bidi="id_ID"/>
        </w:rPr>
        <w:t>Kej. 12:17–19</w:t>
      </w:r>
      <w:r>
        <w:rPr>
          <w:lang w:val="id_ID" w:bidi="id_ID"/>
        </w:rPr>
        <w:t xml:space="preserve">). Abimelekh marah karena kebohongan Abraham telah membuatnya bersalah atas dosa besar ini (lihat </w:t>
      </w:r>
      <w:r>
        <w:rPr>
          <w:lang w:val="id_ID" w:bidi="id_ID"/>
        </w:rPr>
        <w:t>catatan studi pada Kej. 20:3–7</w:t>
      </w:r>
      <w:r>
        <w:rPr>
          <w:lang w:val="id_ID" w:bidi="id_ID"/>
        </w:rPr>
        <w:t>). Dia tahu bahwa membawa perempuan yang sudah menikah ke dalam istana selirnya adalah salah.</w:t>
      </w:r>
      <w:r>
        <w:rPr>
          <w:lang w:val="id_ID" w:bidi="id_ID"/>
        </w:rPr>
      </w:r>
      <w:r>
        <w:rPr>
          <w:lang w:val="id_ID" w:bidi="id_ID"/>
        </w:rPr>
      </w:r>
    </w:p>
    <w:p>
      <w:pPr/>
      <w:r>
        <w:rPr>
          <w:lang w:val="id_ID" w:bidi="id_ID"/>
        </w:rPr>
      </w:r>
    </w:p>
    <w:p>
      <w:pPr>
        <w:pStyle w:val="Heading2"/>
      </w:pPr>
      <w:r>
        <w:rPr>
          <w:lang w:val="id_ID" w:bidi="id_ID"/>
        </w:rPr>
        <w:t>Kejadian 20:11–13</w:t>
      </w:r>
      <w:r>
        <w:rPr>
          <w:lang w:val="id_ID" w:bidi="id_ID"/>
        </w:rPr>
      </w:r>
    </w:p>
    <w:p>
      <w:pPr/>
      <w:r>
        <w:rPr>
          <w:lang w:val="id_ID" w:bidi="id_ID"/>
        </w:rPr>
      </w:r>
      <w:r>
        <w:rPr>
          <w:lang w:val="id_ID" w:bidi="id_ID"/>
        </w:rPr>
        <w:t xml:space="preserve">Kepalsuan sikap Abraham bukan berarti ia kehilangan iman hanya untuk sesaat. Meskipun mendapat teguran di Mesir, dia menerapkan strategi ini kemana pun dia pergi (bdk. </w:t>
      </w:r>
      <w:r>
        <w:rPr>
          <w:lang w:val="id_ID" w:bidi="id_ID"/>
        </w:rPr>
        <w:t>Kej. 12:12–13</w:t>
      </w:r>
      <w:r>
        <w:rPr>
          <w:lang w:val="id_ID" w:bidi="id_ID"/>
        </w:rPr>
        <w:t>). Hidup dengan iman memerlukan ketekunan terus menerus.</w:t>
      </w:r>
      <w:r>
        <w:rPr>
          <w:lang w:val="id_ID" w:bidi="id_ID"/>
        </w:rPr>
      </w:r>
      <w:r>
        <w:rPr>
          <w:lang w:val="id_ID" w:bidi="id_ID"/>
        </w:rPr>
      </w:r>
    </w:p>
    <w:p>
      <w:pPr/>
      <w:r>
        <w:rPr>
          <w:lang w:val="id_ID" w:bidi="id_ID"/>
        </w:rPr>
      </w:r>
    </w:p>
    <w:p>
      <w:pPr>
        <w:pStyle w:val="Heading2"/>
      </w:pPr>
      <w:r>
        <w:rPr>
          <w:lang w:val="id_ID" w:bidi="id_ID"/>
        </w:rPr>
        <w:t>Kejadian 20:14–16</w:t>
      </w:r>
      <w:r>
        <w:rPr>
          <w:lang w:val="id_ID" w:bidi="id_ID"/>
        </w:rPr>
      </w:r>
    </w:p>
    <w:p>
      <w:pPr/>
      <w:r>
        <w:rPr>
          <w:lang w:val="id_ID" w:bidi="id_ID"/>
        </w:rPr>
      </w:r>
      <w:r>
        <w:rPr>
          <w:lang w:val="id_ID" w:bidi="id_ID"/>
        </w:rPr>
        <w:t xml:space="preserve">Abimelekh meneguhkan reputasinya sebagai orang baik (lihat </w:t>
      </w:r>
      <w:r>
        <w:rPr>
          <w:lang w:val="id_ID" w:bidi="id_ID"/>
        </w:rPr>
        <w:t>catatan studi pada Kej. 20:4–5</w:t>
      </w:r>
      <w:r>
        <w:rPr>
          <w:lang w:val="id_ID" w:bidi="id_ID"/>
        </w:rPr>
        <w:t xml:space="preserve">) dan menunjukkan integritasnya. Dia menebus kesalahannya dengan memperbolehkan Abraham tinggal di wilayah tersebut, memberinya budak, ternak (bdk. </w:t>
      </w:r>
      <w:r>
        <w:rPr>
          <w:lang w:val="id_ID" w:bidi="id_ID"/>
        </w:rPr>
        <w:t>Kej. 21:27</w:t>
      </w:r>
      <w:r>
        <w:rPr>
          <w:lang w:val="id_ID" w:bidi="id_ID"/>
        </w:rPr>
        <w:t>), dan 1.000 keping perak sebagai ganti rugi atas segala kesalahan yang dilakukan pada Sara.</w:t>
      </w:r>
      <w:r>
        <w:rPr>
          <w:lang w:val="id_ID" w:bidi="id_ID"/>
        </w:rPr>
      </w:r>
      <w:r>
        <w:rPr>
          <w:lang w:val="id_ID" w:bidi="id_ID"/>
        </w:rPr>
      </w:r>
    </w:p>
    <w:p>
      <w:pPr/>
      <w:r>
        <w:rPr>
          <w:lang w:val="id_ID" w:bidi="id_ID"/>
        </w:rPr>
      </w:r>
    </w:p>
    <w:p>
      <w:pPr>
        <w:pStyle w:val="Heading2"/>
      </w:pPr>
      <w:r>
        <w:rPr>
          <w:lang w:val="id_ID" w:bidi="id_ID"/>
        </w:rPr>
        <w:t>Kejadian 20:17–18</w:t>
      </w:r>
      <w:r>
        <w:rPr>
          <w:lang w:val="id_ID" w:bidi="id_ID"/>
        </w:rPr>
      </w:r>
    </w:p>
    <w:p>
      <w:pPr/>
      <w:r>
        <w:rPr>
          <w:lang w:val="id_ID" w:bidi="id_ID"/>
        </w:rPr>
      </w:r>
      <w:r>
        <w:rPr>
          <w:lang w:val="id_ID" w:bidi="id_ID"/>
        </w:rPr>
        <w:t>Ketidaksuburan itu menunjukkan bahwa beberapa waktu telah berlalu. Allah mengendalikan kelahiran; ia membuka dan menutup rahim (</w:t>
      </w:r>
      <w:r>
        <w:rPr>
          <w:lang w:val="id_ID" w:bidi="id_ID"/>
        </w:rPr>
        <w:t>Kej. 25:21</w:t>
      </w:r>
      <w:r>
        <w:rPr>
          <w:lang w:val="id_ID" w:bidi="id_ID"/>
        </w:rPr>
        <w:t xml:space="preserve">; </w:t>
      </w:r>
      <w:r>
        <w:rPr>
          <w:lang w:val="id_ID" w:bidi="id_ID"/>
        </w:rPr>
        <w:t>29:31</w:t>
      </w:r>
      <w:r>
        <w:rPr>
          <w:lang w:val="id_ID" w:bidi="id_ID"/>
        </w:rPr>
        <w:t xml:space="preserve">; </w:t>
      </w:r>
      <w:r>
        <w:rPr>
          <w:lang w:val="id_ID" w:bidi="id_ID"/>
        </w:rPr>
        <w:t>30:2</w:t>
      </w:r>
      <w:r>
        <w:rPr>
          <w:lang w:val="id_ID" w:bidi="id_ID"/>
        </w:rPr>
        <w:t xml:space="preserve">, </w:t>
      </w:r>
      <w:r>
        <w:rPr>
          <w:lang w:val="id_ID" w:bidi="id_ID"/>
        </w:rPr>
        <w:t>17</w:t>
      </w:r>
      <w:r>
        <w:rPr>
          <w:lang w:val="id_ID" w:bidi="id_ID"/>
        </w:rPr>
        <w:t xml:space="preserve">, </w:t>
      </w:r>
      <w:r>
        <w:rPr>
          <w:lang w:val="id_ID" w:bidi="id_ID"/>
        </w:rPr>
        <w:t>22–23</w:t>
      </w:r>
      <w:r>
        <w:rPr>
          <w:lang w:val="id_ID" w:bidi="id_ID"/>
        </w:rPr>
        <w:t xml:space="preserve">; </w:t>
      </w:r>
      <w:r>
        <w:rPr>
          <w:lang w:val="id_ID" w:bidi="id_ID"/>
        </w:rPr>
        <w:t>1Sam. 1:19–20</w:t>
      </w:r>
      <w:r>
        <w:rPr>
          <w:lang w:val="id_ID" w:bidi="id_ID"/>
        </w:rPr>
        <w:t xml:space="preserve">; </w:t>
      </w:r>
      <w:r>
        <w:rPr>
          <w:lang w:val="id_ID" w:bidi="id_ID"/>
        </w:rPr>
        <w:t>Mzm. 113:9</w:t>
      </w:r>
      <w:r>
        <w:rPr>
          <w:lang w:val="id_ID" w:bidi="id_ID"/>
        </w:rPr>
        <w:t xml:space="preserve">; </w:t>
      </w:r>
      <w:r>
        <w:rPr>
          <w:lang w:val="id_ID" w:bidi="id_ID"/>
        </w:rPr>
        <w:t>127:3</w:t>
      </w:r>
      <w:r>
        <w:rPr>
          <w:lang w:val="id_ID" w:bidi="id_ID"/>
        </w:rPr>
        <w:t xml:space="preserve">; </w:t>
      </w:r>
      <w:r>
        <w:rPr>
          <w:lang w:val="id_ID" w:bidi="id_ID"/>
        </w:rPr>
        <w:t>Luk. 1:13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21:1–2</w:t>
      </w:r>
      <w:r>
        <w:rPr>
          <w:lang w:val="id_ID" w:bidi="id_ID"/>
        </w:rPr>
      </w:r>
    </w:p>
    <w:p>
      <w:pPr/>
      <w:r>
        <w:rPr>
          <w:lang w:val="id_ID" w:bidi="id_ID"/>
        </w:rPr>
      </w:r>
      <w:r>
        <w:rPr>
          <w:lang w:val="id_ID" w:bidi="id_ID"/>
        </w:rPr>
        <w:t xml:space="preserve">Lihat </w:t>
      </w:r>
      <w:r>
        <w:rPr>
          <w:lang w:val="id_ID" w:bidi="id_ID"/>
        </w:rPr>
        <w:t>Kej. 18:10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21:3–4</w:t>
      </w:r>
      <w:r>
        <w:rPr>
          <w:lang w:val="id_ID" w:bidi="id_ID"/>
        </w:rPr>
      </w:r>
    </w:p>
    <w:p>
      <w:pPr/>
      <w:r>
        <w:rPr>
          <w:lang w:val="id_ID" w:bidi="id_ID"/>
        </w:rPr>
      </w:r>
      <w:r>
        <w:rPr>
          <w:lang w:val="id_ID" w:bidi="id_ID"/>
        </w:rPr>
        <w:t xml:space="preserve">Abraham menerima dengan iman, menamai putranya Ishak dan menyunat dia sesuai dengan ketentuan dalam perjanjian (lihat </w:t>
      </w:r>
      <w:r>
        <w:rPr>
          <w:lang w:val="id_ID" w:bidi="id_ID"/>
        </w:rPr>
        <w:t>Kej.17:9–14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21:5</w:t>
      </w:r>
      <w:r>
        <w:rPr>
          <w:lang w:val="id_ID" w:bidi="id_ID"/>
        </w:rPr>
      </w:r>
    </w:p>
    <w:p>
      <w:pPr/>
      <w:r>
        <w:rPr>
          <w:lang w:val="id_ID" w:bidi="id_ID"/>
        </w:rPr>
      </w:r>
      <w:r>
        <w:rPr>
          <w:lang w:val="id_ID" w:bidi="id_ID"/>
        </w:rPr>
        <w:t xml:space="preserve">Ishak lahir dua puluh lima tahun setelah janji itu pertama kali diberikan (bdk. </w:t>
      </w:r>
      <w:r>
        <w:rPr>
          <w:lang w:val="id_ID" w:bidi="id_ID"/>
        </w:rPr>
        <w:t>Kej. 12:4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21:6</w:t>
      </w:r>
      <w:r>
        <w:rPr>
          <w:lang w:val="id_ID" w:bidi="id_ID"/>
        </w:rPr>
      </w:r>
    </w:p>
    <w:p>
      <w:pPr/>
      <w:r>
        <w:rPr>
          <w:lang w:val="id_ID" w:bidi="id_ID"/>
        </w:rPr>
      </w:r>
      <w:r>
        <w:rPr>
          <w:lang w:val="id_ID" w:bidi="id_ID"/>
        </w:rPr>
        <w:t xml:space="preserve">Permainan kata yang digunakan Sara untuk nama Ishak (Ibrani = </w:t>
      </w:r>
      <w:r>
        <w:rPr>
          <w:i/>
          <w:lang w:val="id_ID" w:bidi="id_ID"/>
        </w:rPr>
        <w:t>yitskhaq</w:t>
      </w:r>
      <w:r>
        <w:rPr>
          <w:lang w:val="id_ID" w:bidi="id_ID"/>
        </w:rPr>
        <w:t>, “dia tertawa”) menunjukkan bahwa tawa ketidakpercayaan ketika janji itu diberikan (</w:t>
      </w:r>
      <w:r>
        <w:rPr>
          <w:lang w:val="id_ID" w:bidi="id_ID"/>
        </w:rPr>
        <w:t>Kej. 18:12</w:t>
      </w:r>
      <w:r>
        <w:rPr>
          <w:lang w:val="id_ID" w:bidi="id_ID"/>
        </w:rPr>
        <w:t>) telah berubah menjadi tawa sukacita ketika janji itu digenapi. Nama Ishak bisa jadi merujuk pada kegembiraan hati Allah dan orangtuanya atas kelahirannya. Sara tahu bahwa setiap orang yang mendengar hal ini akan tertawa bersamanya dan bersukacita mendengar berita itu.</w:t>
      </w:r>
      <w:r>
        <w:rPr>
          <w:lang w:val="id_ID" w:bidi="id_ID"/>
        </w:rPr>
      </w:r>
      <w:r>
        <w:rPr>
          <w:lang w:val="id_ID" w:bidi="id_ID"/>
        </w:rPr>
      </w:r>
    </w:p>
    <w:p>
      <w:pPr/>
      <w:r>
        <w:rPr>
          <w:lang w:val="id_ID" w:bidi="id_ID"/>
        </w:rPr>
      </w:r>
    </w:p>
    <w:p>
      <w:pPr>
        <w:pStyle w:val="Heading2"/>
      </w:pPr>
      <w:r>
        <w:rPr>
          <w:lang w:val="id_ID" w:bidi="id_ID"/>
        </w:rPr>
        <w:t>Kejadian 21:6–7</w:t>
      </w:r>
      <w:r>
        <w:rPr>
          <w:lang w:val="id_ID" w:bidi="id_ID"/>
        </w:rPr>
      </w:r>
    </w:p>
    <w:p>
      <w:pPr/>
      <w:r>
        <w:rPr>
          <w:lang w:val="id_ID" w:bidi="id_ID"/>
        </w:rPr>
      </w:r>
      <w:r>
        <w:rPr>
          <w:lang w:val="id_ID" w:bidi="id_ID"/>
        </w:rPr>
        <w:t>Sara dipenuhi kegembiraan dan pujian atas peristiwa luar biasa ini—hanya Allah yang bisa memampukan dia untuk memiliki seorang anak.</w:t>
      </w:r>
      <w:r>
        <w:rPr>
          <w:lang w:val="id_ID" w:bidi="id_ID"/>
        </w:rPr>
      </w:r>
      <w:r>
        <w:rPr>
          <w:lang w:val="id_ID" w:bidi="id_ID"/>
        </w:rPr>
      </w:r>
    </w:p>
    <w:p>
      <w:pPr/>
      <w:r>
        <w:rPr>
          <w:lang w:val="id_ID" w:bidi="id_ID"/>
        </w:rPr>
      </w:r>
    </w:p>
    <w:p>
      <w:pPr>
        <w:pStyle w:val="Heading2"/>
      </w:pPr>
      <w:r>
        <w:rPr>
          <w:lang w:val="id_ID" w:bidi="id_ID"/>
        </w:rPr>
        <w:t>Kejadian 21:8–9</w:t>
      </w:r>
      <w:r>
        <w:rPr>
          <w:lang w:val="id_ID" w:bidi="id_ID"/>
        </w:rPr>
      </w:r>
    </w:p>
    <w:p>
      <w:pPr/>
      <w:r>
        <w:rPr>
          <w:lang w:val="id_ID" w:bidi="id_ID"/>
        </w:rPr>
      </w:r>
      <w:r>
        <w:rPr>
          <w:lang w:val="id_ID" w:bidi="id_ID"/>
        </w:rPr>
        <w:t>Perayaan penyapihan untuk Ishak mungkin terjadi ketika ia berusia tiga tahun dan Ismael berusia sekitar tujuh belas tahun (</w:t>
      </w:r>
      <w:r>
        <w:rPr>
          <w:lang w:val="id_ID" w:bidi="id_ID"/>
        </w:rPr>
        <w:t>Kej. 16:16</w:t>
      </w:r>
      <w:r>
        <w:rPr>
          <w:lang w:val="id_ID" w:bidi="id_ID"/>
        </w:rPr>
        <w:t xml:space="preserve">). Sara melihat Ismael mengolok-olok putranya, Ishak: Kata kerja </w:t>
      </w:r>
      <w:r>
        <w:rPr>
          <w:i/>
          <w:lang w:val="id_ID" w:bidi="id_ID"/>
        </w:rPr>
        <w:t>metsakheq</w:t>
      </w:r>
      <w:r>
        <w:rPr>
          <w:lang w:val="id_ID" w:bidi="id_ID"/>
        </w:rPr>
        <w:t xml:space="preserve"> (“mengolok-olok”) berhubungan dengan kata “tertawa”; tema ini (</w:t>
      </w:r>
      <w:r>
        <w:rPr>
          <w:lang w:val="id_ID" w:bidi="id_ID"/>
        </w:rPr>
        <w:t>Kej. 21:6</w:t>
      </w:r>
      <w:r>
        <w:rPr>
          <w:lang w:val="id_ID" w:bidi="id_ID"/>
        </w:rPr>
        <w:t>) dikecutkan oleh ejekan Ismael.</w:t>
      </w:r>
      <w:r>
        <w:rPr>
          <w:lang w:val="id_ID" w:bidi="id_ID"/>
        </w:rPr>
      </w:r>
      <w:r>
        <w:rPr>
          <w:lang w:val="id_ID" w:bidi="id_ID"/>
        </w:rPr>
      </w:r>
    </w:p>
    <w:p>
      <w:pPr/>
      <w:r>
        <w:rPr>
          <w:lang w:val="id_ID" w:bidi="id_ID"/>
        </w:rPr>
      </w:r>
    </w:p>
    <w:p>
      <w:pPr>
        <w:pStyle w:val="Heading2"/>
      </w:pPr>
      <w:r>
        <w:rPr>
          <w:lang w:val="id_ID" w:bidi="id_ID"/>
        </w:rPr>
        <w:t>Kejadian 21:8–21</w:t>
      </w:r>
      <w:r>
        <w:rPr>
          <w:lang w:val="id_ID" w:bidi="id_ID"/>
        </w:rPr>
      </w:r>
    </w:p>
    <w:p>
      <w:pPr/>
      <w:r>
        <w:rPr>
          <w:lang w:val="id_ID" w:bidi="id_ID"/>
        </w:rPr>
      </w:r>
      <w:r>
        <w:rPr>
          <w:lang w:val="id_ID" w:bidi="id_ID"/>
        </w:rPr>
        <w:t>Allah memakai peristiwa Ismael mengejek Ishak sebagai kesempatan untuk memisahkan Ismael dan Hagar dari keluarga Abraham, serta dari anak perjanjian. Mereka akan terus-menerus mengancam keturunan yang dijanjikan jika mereka tetap tinggal bersama keluarga itu.</w:t>
      </w:r>
      <w:r>
        <w:rPr>
          <w:lang w:val="id_ID" w:bidi="id_ID"/>
        </w:rPr>
      </w:r>
      <w:r>
        <w:rPr>
          <w:lang w:val="id_ID" w:bidi="id_ID"/>
        </w:rPr>
      </w:r>
    </w:p>
    <w:p>
      <w:pPr/>
      <w:r>
        <w:rPr>
          <w:lang w:val="id_ID" w:bidi="id_ID"/>
        </w:rPr>
      </w:r>
    </w:p>
    <w:p>
      <w:pPr>
        <w:pStyle w:val="Heading2"/>
      </w:pPr>
      <w:r>
        <w:rPr>
          <w:lang w:val="id_ID" w:bidi="id_ID"/>
        </w:rPr>
        <w:t>Kejadian 21:10</w:t>
      </w:r>
      <w:r>
        <w:rPr>
          <w:lang w:val="id_ID" w:bidi="id_ID"/>
        </w:rPr>
      </w:r>
    </w:p>
    <w:p>
      <w:pPr/>
      <w:r>
        <w:rPr>
          <w:lang w:val="id_ID" w:bidi="id_ID"/>
        </w:rPr>
      </w:r>
      <w:r>
        <w:rPr>
          <w:lang w:val="id_ID" w:bidi="id_ID"/>
        </w:rPr>
        <w:t>Sebelumnya, Sara memperlakukan Hagar dengan buruk dan memaksa dia melarikan diri (</w:t>
      </w:r>
      <w:r>
        <w:rPr>
          <w:lang w:val="id_ID" w:bidi="id_ID"/>
        </w:rPr>
        <w:t>Kej. 16:6</w:t>
      </w:r>
      <w:r>
        <w:rPr>
          <w:lang w:val="id_ID" w:bidi="id_ID"/>
        </w:rPr>
        <w:t>); kali ini ketika putra Hagar memperlakukan Ishak dengan buruk, Sara menuntut agar budak perempuan itu beserta anaknya pergi.</w:t>
      </w:r>
      <w:r>
        <w:rPr>
          <w:lang w:val="id_ID" w:bidi="id_ID"/>
        </w:rPr>
      </w:r>
      <w:r>
        <w:rPr>
          <w:lang w:val="id_ID" w:bidi="id_ID"/>
        </w:rPr>
      </w:r>
    </w:p>
    <w:p>
      <w:pPr/>
      <w:r>
        <w:rPr>
          <w:lang w:val="id_ID" w:bidi="id_ID"/>
        </w:rPr>
      </w:r>
    </w:p>
    <w:p>
      <w:pPr>
        <w:pStyle w:val="Heading2"/>
      </w:pPr>
      <w:r>
        <w:rPr>
          <w:lang w:val="id_ID" w:bidi="id_ID"/>
        </w:rPr>
        <w:t>Kejadian 21:11–13</w:t>
      </w:r>
      <w:r>
        <w:rPr>
          <w:lang w:val="id_ID" w:bidi="id_ID"/>
        </w:rPr>
      </w:r>
    </w:p>
    <w:p>
      <w:pPr/>
      <w:r>
        <w:rPr>
          <w:lang w:val="id_ID" w:bidi="id_ID"/>
        </w:rPr>
      </w:r>
      <w:r>
        <w:rPr>
          <w:lang w:val="id_ID" w:bidi="id_ID"/>
        </w:rPr>
        <w:t>Abraham kesal dengan tuntutan Sara untuk mengusir Hagar dan Ismael. Allah menyuruh dia untuk menurut, meyakinkan Abraham bahwa Ismael juga akan memiliki masa depan sebagai keturunan Abraham.</w:t>
      </w:r>
      <w:r>
        <w:rPr>
          <w:lang w:val="id_ID" w:bidi="id_ID"/>
        </w:rPr>
      </w:r>
      <w:r>
        <w:rPr>
          <w:lang w:val="id_ID" w:bidi="id_ID"/>
        </w:rPr>
      </w:r>
    </w:p>
    <w:p>
      <w:pPr/>
      <w:r>
        <w:rPr>
          <w:lang w:val="id_ID" w:bidi="id_ID"/>
        </w:rPr>
      </w:r>
    </w:p>
    <w:p>
      <w:pPr>
        <w:pStyle w:val="Heading2"/>
      </w:pPr>
      <w:r>
        <w:rPr>
          <w:lang w:val="id_ID" w:bidi="id_ID"/>
        </w:rPr>
        <w:t>Kejadian 21:14–21</w:t>
      </w:r>
      <w:r>
        <w:rPr>
          <w:lang w:val="id_ID" w:bidi="id_ID"/>
        </w:rPr>
      </w:r>
    </w:p>
    <w:p>
      <w:pPr/>
      <w:r>
        <w:rPr>
          <w:lang w:val="id_ID" w:bidi="id_ID"/>
        </w:rPr>
      </w:r>
      <w:r>
        <w:rPr>
          <w:lang w:val="id_ID" w:bidi="id_ID"/>
        </w:rPr>
        <w:t xml:space="preserve">Allah kembali menyelamatkan Hagar di padang gurun dan menjamin masa depannya (bdk. </w:t>
      </w:r>
      <w:r>
        <w:rPr>
          <w:lang w:val="id_ID" w:bidi="id_ID"/>
        </w:rPr>
        <w:t>Kej. 16:7–14</w:t>
      </w:r>
      <w:r>
        <w:rPr>
          <w:lang w:val="id_ID" w:bidi="id_ID"/>
        </w:rPr>
        <w:t xml:space="preserve">). Bagian ini mirip dengan psl. </w:t>
      </w:r>
      <w:r>
        <w:rPr>
          <w:lang w:val="id_ID" w:bidi="id_ID"/>
        </w:rPr>
        <w:t>16</w:t>
      </w:r>
      <w:r>
        <w:rPr>
          <w:lang w:val="id_ID" w:bidi="id_ID"/>
        </w:rPr>
        <w:t>, tetapi perbedaannya besar. Di sini, Hagar dan Ismael diselamatkan, tetapi tidak ada pemberian nama sebagai peringatan. Janji Allah sebelumnya kepada Hagar ditegaskan kembali, tetapi kali ini Hagar tidak diperintahkan kembali kepada Sara. Motif yang diulang pada dua kesempatan tersebut menegaskan rencana kedaulatan Allah bagi Hagar dan Ismael. Seperti yang Yusuf katakan kepada Firaun, sebuah peristiwa yang diulang dua kali menunjukkan peneguhan Allah (</w:t>
      </w:r>
      <w:r>
        <w:rPr>
          <w:lang w:val="id_ID" w:bidi="id_ID"/>
        </w:rPr>
        <w:t>Kej. 41:32</w:t>
      </w:r>
      <w:r>
        <w:rPr>
          <w:lang w:val="id_ID" w:bidi="id_ID"/>
        </w:rPr>
        <w:t xml:space="preserve">). Allah tidak meninggalkan Hagar dan Ismael tetapi menemui mereka dalam keputusasaan (bdk. </w:t>
      </w:r>
      <w:r>
        <w:rPr>
          <w:lang w:val="id_ID" w:bidi="id_ID"/>
        </w:rPr>
        <w:t>Kej. 16:7</w:t>
      </w:r>
      <w:r>
        <w:rPr>
          <w:lang w:val="id_ID" w:bidi="id_ID"/>
        </w:rPr>
        <w:t>), menyediakan kebutuhan mereka, dan berjanji sekali lagi bahwa Ismael akan menjadi sebuah bangsa yang besar (</w:t>
      </w:r>
      <w:r>
        <w:rPr>
          <w:lang w:val="id_ID" w:bidi="id_ID"/>
        </w:rPr>
        <w:t>Kej. 21:13</w:t>
      </w:r>
      <w:r>
        <w:rPr>
          <w:lang w:val="id_ID" w:bidi="id_ID"/>
        </w:rPr>
        <w:t xml:space="preserve">; bdk. </w:t>
      </w:r>
      <w:r>
        <w:rPr>
          <w:lang w:val="id_ID" w:bidi="id_ID"/>
        </w:rPr>
        <w:t>Kej. 16:11–12</w:t>
      </w:r>
      <w:r>
        <w:rPr>
          <w:lang w:val="id_ID" w:bidi="id_ID"/>
        </w:rPr>
        <w:t>). Paulus menggunakan peristiwa ini dalam suratnya kepada jemaat di Galatia untuk menggambarkan bagaimana umat Allah harus melepaskan segala sesuatu yang mengancam penggenapan janji Allah (</w:t>
      </w:r>
      <w:r>
        <w:rPr>
          <w:lang w:val="id_ID" w:bidi="id_ID"/>
        </w:rPr>
        <w:t>Gal 4:21–31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21:16</w:t>
      </w:r>
      <w:r>
        <w:rPr>
          <w:lang w:val="id_ID" w:bidi="id_ID"/>
        </w:rPr>
      </w:r>
    </w:p>
    <w:p>
      <w:pPr/>
      <w:r>
        <w:rPr>
          <w:lang w:val="id_ID" w:bidi="id_ID"/>
        </w:rPr>
      </w:r>
      <w:r>
        <w:rPr>
          <w:lang w:val="id_ID" w:bidi="id_ID"/>
        </w:rPr>
        <w:t>kira-kira sepemanah jauhnya (kurang lebih 90 meter)</w:t>
      </w:r>
      <w:r>
        <w:rPr>
          <w:lang w:val="id_ID" w:bidi="id_ID"/>
        </w:rPr>
        <w:t>: Deskripsi ini berhubungan dengan pekerjaan Ismael kelak (</w:t>
      </w:r>
      <w:r>
        <w:rPr>
          <w:lang w:val="id_ID" w:bidi="id_ID"/>
        </w:rPr>
        <w:t>Kej. 21:20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21:22–23</w:t>
      </w:r>
      <w:r>
        <w:rPr>
          <w:lang w:val="id_ID" w:bidi="id_ID"/>
        </w:rPr>
      </w:r>
    </w:p>
    <w:p>
      <w:pPr/>
      <w:r>
        <w:rPr>
          <w:lang w:val="id_ID" w:bidi="id_ID"/>
        </w:rPr>
      </w:r>
      <w:r>
        <w:rPr>
          <w:lang w:val="id_ID" w:bidi="id_ID"/>
        </w:rPr>
        <w:t>Abimelekh mendesak untuk membuat perjanjian agar Abraham tidak berbuat curang atau menipunya. Abimelekh tahu bahwa Allah memberkati Abraham meskipun Abraham tidak sepenuhnya dapat dipercaya (</w:t>
      </w:r>
      <w:r>
        <w:rPr>
          <w:lang w:val="id_ID" w:bidi="id_ID"/>
        </w:rPr>
        <w:t>Kej. 20:9–10</w:t>
      </w:r>
      <w:r>
        <w:rPr>
          <w:lang w:val="id_ID" w:bidi="id_ID"/>
        </w:rPr>
        <w:t>). Kontradiksi yang menyedihkan ini mengharuskan dibuatnya sebuah kesepakatan. Sebaliknya, umat Allah yang setia didorong untuk mengatakan kebenaran (</w:t>
      </w:r>
      <w:r>
        <w:rPr>
          <w:lang w:val="id_ID" w:bidi="id_ID"/>
        </w:rPr>
        <w:t>Ef. 4:15</w:t>
      </w:r>
      <w:r>
        <w:rPr>
          <w:lang w:val="id_ID" w:bidi="id_ID"/>
        </w:rPr>
        <w:t xml:space="preserve">, </w:t>
      </w:r>
      <w:r>
        <w:rPr>
          <w:lang w:val="id_ID" w:bidi="id_ID"/>
        </w:rPr>
        <w:t>25</w:t>
      </w:r>
      <w:r>
        <w:rPr>
          <w:lang w:val="id_ID" w:bidi="id_ID"/>
        </w:rPr>
        <w:t>), dan Yesus memperingatkan agar tidak memanipulasi kebenaran dengan bersumpah (</w:t>
      </w:r>
      <w:r>
        <w:rPr>
          <w:lang w:val="id_ID" w:bidi="id_ID"/>
        </w:rPr>
        <w:t>Mat. 5:37</w:t>
      </w:r>
      <w:r>
        <w:rPr>
          <w:lang w:val="id_ID" w:bidi="id_ID"/>
        </w:rPr>
        <w:t xml:space="preserve">; </w:t>
      </w:r>
      <w:r>
        <w:rPr>
          <w:lang w:val="id_ID" w:bidi="id_ID"/>
        </w:rPr>
        <w:t>Yak. 5:12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21:22–34</w:t>
      </w:r>
      <w:r>
        <w:rPr>
          <w:lang w:val="id_ID" w:bidi="id_ID"/>
        </w:rPr>
      </w:r>
    </w:p>
    <w:p>
      <w:pPr/>
      <w:r>
        <w:rPr>
          <w:lang w:val="id_ID" w:bidi="id_ID"/>
        </w:rPr>
      </w:r>
      <w:r>
        <w:rPr>
          <w:lang w:val="id_ID" w:bidi="id_ID"/>
        </w:rPr>
        <w:t>Bagian ini, pada klimaksnya, menjelaskan nama Bersyeba, rumah Abraham (</w:t>
      </w:r>
      <w:r>
        <w:rPr>
          <w:lang w:val="id_ID" w:bidi="id_ID"/>
        </w:rPr>
        <w:t>Kej. 21:31–34</w:t>
      </w:r>
      <w:r>
        <w:rPr>
          <w:lang w:val="id_ID" w:bidi="id_ID"/>
        </w:rPr>
        <w:t>). Bersyeba mencerminkan perjanjian yang dibuat Abraham dengan penduduk negeri itu, yang memungkinkan dia untuk tinggal di sana dengan damai dan sejahtera. Janji Allah mulai menjadi nyata (</w:t>
      </w:r>
      <w:r>
        <w:rPr>
          <w:lang w:val="id_ID" w:bidi="id_ID"/>
        </w:rPr>
        <w:t>Kej. 12:7</w:t>
      </w:r>
      <w:r>
        <w:rPr>
          <w:lang w:val="id_ID" w:bidi="id_ID"/>
        </w:rPr>
        <w:t xml:space="preserve">; </w:t>
      </w:r>
      <w:r>
        <w:rPr>
          <w:lang w:val="id_ID" w:bidi="id_ID"/>
        </w:rPr>
        <w:t>13:14–17</w:t>
      </w:r>
      <w:r>
        <w:rPr>
          <w:lang w:val="id_ID" w:bidi="id_ID"/>
        </w:rPr>
        <w:t xml:space="preserve">; </w:t>
      </w:r>
      <w:r>
        <w:rPr>
          <w:lang w:val="id_ID" w:bidi="id_ID"/>
        </w:rPr>
        <w:t>15:7</w:t>
      </w:r>
      <w:r>
        <w:rPr>
          <w:lang w:val="id_ID" w:bidi="id_ID"/>
        </w:rPr>
        <w:t xml:space="preserve">, </w:t>
      </w:r>
      <w:r>
        <w:rPr>
          <w:lang w:val="id_ID" w:bidi="id_ID"/>
        </w:rPr>
        <w:t>18–21</w:t>
      </w:r>
      <w:r>
        <w:rPr>
          <w:lang w:val="id_ID" w:bidi="id_ID"/>
        </w:rPr>
        <w:t xml:space="preserve">; </w:t>
      </w:r>
      <w:r>
        <w:rPr>
          <w:lang w:val="id_ID" w:bidi="id_ID"/>
        </w:rPr>
        <w:t>17:8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21:25</w:t>
      </w:r>
      <w:r>
        <w:rPr>
          <w:lang w:val="id_ID" w:bidi="id_ID"/>
        </w:rPr>
      </w:r>
    </w:p>
    <w:p>
      <w:pPr/>
      <w:r>
        <w:rPr>
          <w:lang w:val="id_ID" w:bidi="id_ID"/>
        </w:rPr>
      </w:r>
      <w:r>
        <w:rPr>
          <w:lang w:val="id_ID" w:bidi="id_ID"/>
        </w:rPr>
        <w:t xml:space="preserve">Cerita dengan latar belakang sumur muncul kembali (bdk. </w:t>
      </w:r>
      <w:r>
        <w:rPr>
          <w:lang w:val="id_ID" w:bidi="id_ID"/>
        </w:rPr>
        <w:t>Kej. 16:14</w:t>
      </w:r>
      <w:r>
        <w:rPr>
          <w:lang w:val="id_ID" w:bidi="id_ID"/>
        </w:rPr>
        <w:t xml:space="preserve">; </w:t>
      </w:r>
      <w:r>
        <w:rPr>
          <w:lang w:val="id_ID" w:bidi="id_ID"/>
        </w:rPr>
        <w:t>21:19</w:t>
      </w:r>
      <w:r>
        <w:rPr>
          <w:lang w:val="id_ID" w:bidi="id_ID"/>
        </w:rPr>
        <w:t>). Allah menyediakan air (lambang berkat) di padang gurun yang tandus, bahkan mengeluarkan air dari batu untuk Israel (</w:t>
      </w:r>
      <w:r>
        <w:rPr>
          <w:lang w:val="id_ID" w:bidi="id_ID"/>
        </w:rPr>
        <w:t>Kel. 15:22–27</w:t>
      </w:r>
      <w:r>
        <w:rPr>
          <w:lang w:val="id_ID" w:bidi="id_ID"/>
        </w:rPr>
        <w:t xml:space="preserve">; </w:t>
      </w:r>
      <w:r>
        <w:rPr>
          <w:lang w:val="id_ID" w:bidi="id_ID"/>
        </w:rPr>
        <w:t>17:1–7</w:t>
      </w:r>
      <w:r>
        <w:rPr>
          <w:lang w:val="id_ID" w:bidi="id_ID"/>
        </w:rPr>
        <w:t xml:space="preserve">; </w:t>
      </w:r>
      <w:r>
        <w:rPr>
          <w:lang w:val="id_ID" w:bidi="id_ID"/>
        </w:rPr>
        <w:t>Bil. 20:1–13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21:27–31</w:t>
      </w:r>
      <w:r>
        <w:rPr>
          <w:lang w:val="id_ID" w:bidi="id_ID"/>
        </w:rPr>
      </w:r>
    </w:p>
    <w:p>
      <w:pPr/>
      <w:r>
        <w:rPr>
          <w:lang w:val="id_ID" w:bidi="id_ID"/>
        </w:rPr>
      </w:r>
      <w:r>
        <w:rPr>
          <w:lang w:val="id_ID" w:bidi="id_ID"/>
        </w:rPr>
        <w:t xml:space="preserve">Pemberian Abraham kepada Abimelekh (bdk. </w:t>
      </w:r>
      <w:r>
        <w:rPr>
          <w:lang w:val="id_ID" w:bidi="id_ID"/>
        </w:rPr>
        <w:t>Kej. 20:14</w:t>
      </w:r>
      <w:r>
        <w:rPr>
          <w:lang w:val="id_ID" w:bidi="id_ID"/>
        </w:rPr>
        <w:t>) menjamin hak hukumnya untuk tinggal dengan damai di tanah itu dan mengklaim kepemilikan atas sumur tersebut. Bersyeba menandai satu langkah lagi menuju penggenapan janji Allah.</w:t>
      </w:r>
      <w:r>
        <w:rPr>
          <w:lang w:val="id_ID" w:bidi="id_ID"/>
        </w:rPr>
      </w:r>
      <w:r>
        <w:rPr>
          <w:lang w:val="id_ID" w:bidi="id_ID"/>
        </w:rPr>
      </w:r>
    </w:p>
    <w:p>
      <w:pPr/>
      <w:r>
        <w:rPr>
          <w:lang w:val="id_ID" w:bidi="id_ID"/>
        </w:rPr>
      </w:r>
    </w:p>
    <w:p>
      <w:pPr>
        <w:pStyle w:val="Heading2"/>
      </w:pPr>
      <w:r>
        <w:rPr>
          <w:lang w:val="id_ID" w:bidi="id_ID"/>
        </w:rPr>
        <w:t>Kejadian 21:32</w:t>
      </w:r>
      <w:r>
        <w:rPr>
          <w:lang w:val="id_ID" w:bidi="id_ID"/>
        </w:rPr>
      </w:r>
    </w:p>
    <w:p>
      <w:pPr/>
      <w:r>
        <w:rPr>
          <w:lang w:val="id_ID" w:bidi="id_ID"/>
        </w:rPr>
      </w:r>
      <w:r>
        <w:rPr>
          <w:lang w:val="id_ID" w:bidi="id_ID"/>
        </w:rPr>
        <w:t>Orang Filistin dalam Kitab Kejadian berbeda dengan orang Filistin dalam kitab Hakim-Hakim sampai Raja-Raja. Bangsa Filistin yang terdahulu memiliki nama Semit (mis., Abimelekh) dan menganut kebudayaan Kanaan. Bangsa Filistin di kemudian hari rupanya berasal dari Yunani, dengan adat istiadat dan budaya Yunani. Mereka tampaknya tiba di Kanaan melalui laut dari kawasan Aegea sekitar tahun 1200 SM, pada masa para Hakim. Mungkin nama orang Filistin yang belakangan digunakan di sini hanya untuk menggambarkan penduduk awal di wilayah tersebut.</w:t>
      </w:r>
      <w:r>
        <w:rPr>
          <w:lang w:val="id_ID" w:bidi="id_ID"/>
        </w:rPr>
      </w:r>
      <w:r>
        <w:rPr>
          <w:lang w:val="id_ID" w:bidi="id_ID"/>
        </w:rPr>
      </w:r>
    </w:p>
    <w:p>
      <w:pPr/>
      <w:r>
        <w:rPr>
          <w:lang w:val="id_ID" w:bidi="id_ID"/>
        </w:rPr>
      </w:r>
    </w:p>
    <w:p>
      <w:pPr>
        <w:pStyle w:val="Heading2"/>
      </w:pPr>
      <w:r>
        <w:rPr>
          <w:lang w:val="id_ID" w:bidi="id_ID"/>
        </w:rPr>
        <w:t>Kejadian 21:33–34</w:t>
      </w:r>
      <w:r>
        <w:rPr>
          <w:lang w:val="id_ID" w:bidi="id_ID"/>
        </w:rPr>
      </w:r>
    </w:p>
    <w:p>
      <w:pPr/>
      <w:r>
        <w:rPr>
          <w:lang w:val="id_ID" w:bidi="id_ID"/>
        </w:rPr>
      </w:r>
      <w:r>
        <w:rPr>
          <w:lang w:val="id_ID" w:bidi="id_ID"/>
        </w:rPr>
        <w:t xml:space="preserve">Pohon tamariska membutuhkan banyak air; tindakan menanam pohon ini menunjukkan rasa aman yang dirasakan oleh Abraham dalam kepemilikan hak atas tanahnya dan keyakinannya bahwa Allah akan menyediakan air di daerah gurun ini. Ia menetap sebagai orang asing di negeri itu, tetapi tinggal di bawah pohonnya merupakan tanda keamanan yang penuh kedamaian (bdk. </w:t>
      </w:r>
      <w:r>
        <w:rPr>
          <w:lang w:val="id_ID" w:bidi="id_ID"/>
        </w:rPr>
        <w:t>Za. 3:10</w:t>
      </w:r>
      <w:r>
        <w:rPr>
          <w:lang w:val="id_ID" w:bidi="id_ID"/>
        </w:rPr>
        <w:t xml:space="preserve">). • </w:t>
      </w:r>
      <w:r>
        <w:rPr>
          <w:lang w:val="id_ID" w:bidi="id_ID"/>
        </w:rPr>
        <w:t>memanggil di sana nama Tuhan</w:t>
      </w:r>
      <w:r>
        <w:rPr>
          <w:lang w:val="id_ID" w:bidi="id_ID"/>
        </w:rPr>
        <w:t xml:space="preserve">: Lihat </w:t>
      </w:r>
      <w:r>
        <w:rPr>
          <w:lang w:val="id_ID" w:bidi="id_ID"/>
        </w:rPr>
        <w:t>catatan studi pada Kej. 12:8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22:1</w:t>
      </w:r>
      <w:r>
        <w:rPr>
          <w:lang w:val="id_ID" w:bidi="id_ID"/>
        </w:rPr>
      </w:r>
    </w:p>
    <w:p>
      <w:pPr/>
      <w:r>
        <w:rPr>
          <w:lang w:val="id_ID" w:bidi="id_ID"/>
        </w:rPr>
      </w:r>
      <w:r>
        <w:rPr>
          <w:lang w:val="id_ID" w:bidi="id_ID"/>
        </w:rPr>
        <w:t xml:space="preserve">Setelah semuanya itu: Abraham telah menyuruh Ismael pergi dan menetap di negeri itu. Sekarang Allah menguji iman Abraham dengan menyuruhnya menyerahkan Ishak. Hal ini mendorong batas-batas logika dan pengetahuan Abraham tentang Allah. Apakah ia masih akan taat ketika Allah tampaknya bekerja melawan dia dan melawan perjanjian? Apakah ia akan tetap berpegang teguh pada anak itu atau menyerahkannya kepada Allah (lihat </w:t>
      </w:r>
      <w:r>
        <w:rPr>
          <w:lang w:val="id_ID" w:bidi="id_ID"/>
        </w:rPr>
        <w:t>Kel. 13:11–13</w:t>
      </w:r>
      <w:r>
        <w:rPr>
          <w:lang w:val="id_ID" w:bidi="id_ID"/>
        </w:rPr>
        <w:t>)? Apakah ia percaya bahwa Allah akan tetap menepati janji-Nya dan memberkati dunia melalui keturunan Abraham?</w:t>
      </w:r>
      <w:r>
        <w:rPr>
          <w:lang w:val="id_ID" w:bidi="id_ID"/>
        </w:rPr>
      </w:r>
      <w:r>
        <w:rPr>
          <w:lang w:val="id_ID" w:bidi="id_ID"/>
        </w:rPr>
      </w:r>
    </w:p>
    <w:p>
      <w:pPr/>
      <w:r>
        <w:rPr>
          <w:lang w:val="id_ID" w:bidi="id_ID"/>
        </w:rPr>
      </w:r>
    </w:p>
    <w:p>
      <w:pPr>
        <w:pStyle w:val="Heading2"/>
      </w:pPr>
      <w:r>
        <w:rPr>
          <w:lang w:val="id_ID" w:bidi="id_ID"/>
        </w:rPr>
        <w:t>Kejadian 22:1–2</w:t>
      </w:r>
      <w:r>
        <w:rPr>
          <w:lang w:val="id_ID" w:bidi="id_ID"/>
        </w:rPr>
      </w:r>
    </w:p>
    <w:p>
      <w:pPr/>
      <w:r>
        <w:rPr>
          <w:lang w:val="id_ID" w:bidi="id_ID"/>
        </w:rPr>
      </w:r>
      <w:r>
        <w:rPr>
          <w:lang w:val="id_ID" w:bidi="id_ID"/>
        </w:rPr>
        <w:t>Ujian terbesar dalam hidup Abraham datang setelah ia menerima anak yang dijanjikan dan setelah melewati penantian yang panjang. Dia telah mengasihi Ishak dan menikmati kehadirannya selama beberapa tahun.</w:t>
      </w:r>
      <w:r>
        <w:rPr>
          <w:lang w:val="id_ID" w:bidi="id_ID"/>
        </w:rPr>
      </w:r>
      <w:r>
        <w:rPr>
          <w:lang w:val="id_ID" w:bidi="id_ID"/>
        </w:rPr>
      </w:r>
    </w:p>
    <w:p>
      <w:pPr/>
      <w:r>
        <w:rPr>
          <w:lang w:val="id_ID" w:bidi="id_ID"/>
        </w:rPr>
      </w:r>
    </w:p>
    <w:p>
      <w:pPr>
        <w:pStyle w:val="Heading2"/>
      </w:pPr>
      <w:r>
        <w:rPr>
          <w:lang w:val="id_ID" w:bidi="id_ID"/>
        </w:rPr>
        <w:t>Kejadian 22:2</w:t>
      </w:r>
      <w:r>
        <w:rPr>
          <w:lang w:val="id_ID" w:bidi="id_ID"/>
        </w:rPr>
      </w:r>
    </w:p>
    <w:p>
      <w:pPr/>
      <w:r>
        <w:rPr>
          <w:lang w:val="id_ID" w:bidi="id_ID"/>
        </w:rPr>
      </w:r>
      <w:r>
        <w:rPr>
          <w:lang w:val="id_ID" w:bidi="id_ID"/>
        </w:rPr>
        <w:t>Ketaatan pada panggilan Allah sebelumnya (</w:t>
      </w:r>
      <w:r>
        <w:rPr>
          <w:lang w:val="id_ID" w:bidi="id_ID"/>
        </w:rPr>
        <w:t>Kej. 12:1–3</w:t>
      </w:r>
      <w:r>
        <w:rPr>
          <w:lang w:val="id_ID" w:bidi="id_ID"/>
        </w:rPr>
        <w:t xml:space="preserve">) membuahkan berkat yang besar; sekarang Abraham mempunyai kesempatan untuk menunjukkan ketaatan yang lebih besar lagi. • </w:t>
      </w:r>
      <w:r>
        <w:rPr>
          <w:lang w:val="id_ID" w:bidi="id_ID"/>
        </w:rPr>
        <w:t>Ambillah anakmu … yang engkau kasihi, yakni Ishak</w:t>
      </w:r>
      <w:r>
        <w:rPr>
          <w:lang w:val="id_ID" w:bidi="id_ID"/>
        </w:rPr>
        <w:t>: Dengan penjelasan yang mendetail tentang Ishak, Allah mengingatkan Abraham bahwa anak itu adalah anak yang dia kasihi, dan meningkatkan kesadarannya akan harga pengorbanan. • Nama Moria dijelaskan oleh penulis Tawarikh (</w:t>
      </w:r>
      <w:r>
        <w:rPr>
          <w:lang w:val="id_ID" w:bidi="id_ID"/>
        </w:rPr>
        <w:t>2Taw. 3:1</w:t>
      </w:r>
      <w:r>
        <w:rPr>
          <w:lang w:val="id_ID" w:bidi="id_ID"/>
        </w:rPr>
        <w:t xml:space="preserve">) sebagai tempat Bait Suci di Yerusalem. • Pergilah: Dengan menyampaikan perintah seperti ini, Allah membantu Abraham untuk taat dengan mengingat kembali panggilannya yang terdahulu (bdk. </w:t>
      </w:r>
      <w:r>
        <w:rPr>
          <w:lang w:val="id_ID" w:bidi="id_ID"/>
        </w:rPr>
        <w:t>Kej. 12:1–3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22:3</w:t>
      </w:r>
      <w:r>
        <w:rPr>
          <w:lang w:val="id_ID" w:bidi="id_ID"/>
        </w:rPr>
      </w:r>
    </w:p>
    <w:p>
      <w:pPr/>
      <w:r>
        <w:rPr>
          <w:lang w:val="id_ID" w:bidi="id_ID"/>
        </w:rPr>
      </w:r>
      <w:r>
        <w:rPr>
          <w:lang w:val="id_ID" w:bidi="id_ID"/>
        </w:rPr>
        <w:t>Ketaatan Abraham yang langsung dan tanpa bertanya-tanya lagi sama besarnya seperti ujian yang dia terima.</w:t>
      </w:r>
      <w:r>
        <w:rPr>
          <w:lang w:val="id_ID" w:bidi="id_ID"/>
        </w:rPr>
      </w:r>
      <w:r>
        <w:rPr>
          <w:lang w:val="id_ID" w:bidi="id_ID"/>
        </w:rPr>
      </w:r>
    </w:p>
    <w:p>
      <w:pPr/>
      <w:r>
        <w:rPr>
          <w:lang w:val="id_ID" w:bidi="id_ID"/>
        </w:rPr>
      </w:r>
    </w:p>
    <w:p>
      <w:pPr>
        <w:pStyle w:val="Heading2"/>
      </w:pPr>
      <w:r>
        <w:rPr>
          <w:lang w:val="id_ID" w:bidi="id_ID"/>
        </w:rPr>
        <w:t>Kejadian 22:5</w:t>
      </w:r>
      <w:r>
        <w:rPr>
          <w:lang w:val="id_ID" w:bidi="id_ID"/>
        </w:rPr>
      </w:r>
    </w:p>
    <w:p>
      <w:pPr/>
      <w:r>
        <w:rPr>
          <w:lang w:val="id_ID" w:bidi="id_ID"/>
        </w:rPr>
      </w:r>
      <w:r>
        <w:rPr>
          <w:lang w:val="id_ID" w:bidi="id_ID"/>
        </w:rPr>
        <w:t xml:space="preserve">Kami akan sembahyang, sesudah itu kami kembali (atau </w:t>
      </w:r>
      <w:r>
        <w:rPr>
          <w:i/>
          <w:lang w:val="id_ID" w:bidi="id_ID"/>
        </w:rPr>
        <w:t>Kami akan beribadah di sana supaya kami dapat kembali</w:t>
      </w:r>
      <w:r>
        <w:rPr>
          <w:lang w:val="id_ID" w:bidi="id_ID"/>
        </w:rPr>
        <w:t xml:space="preserve">): Pernyataan Abraham yang menakjubkan ini membuat kita bertanya-tanya apa yang ia pikirkan. Abraham tahu bahwa Allah telah merencanakan masa depan perjanjian dengan Ishak sebagai pusatnya, dan bahwa Allah ingin agar ia mengorbankan Ishak. Ia tidak dapat menyelaraskan hal-hal ini di dalam pikirannya; ia hanya bisa melakukan apa yang Allah perintahkan, dan menyerahkan masa depannya kepada Allah (bdk. </w:t>
      </w:r>
      <w:r>
        <w:rPr>
          <w:lang w:val="id_ID" w:bidi="id_ID"/>
        </w:rPr>
        <w:t>Ibr. 11:17–19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22:7–8</w:t>
      </w:r>
      <w:r>
        <w:rPr>
          <w:lang w:val="id_ID" w:bidi="id_ID"/>
        </w:rPr>
      </w:r>
    </w:p>
    <w:p>
      <w:pPr/>
      <w:r>
        <w:rPr>
          <w:lang w:val="id_ID" w:bidi="id_ID"/>
        </w:rPr>
      </w:r>
      <w:r>
        <w:rPr>
          <w:lang w:val="id_ID" w:bidi="id_ID"/>
        </w:rPr>
        <w:t>Menanggapi pertanyaan Ishak, Abraham kembali menunjukkan imannya kepada Allah, dengan mengatakan bahwa Allah akan menyediakannya, meskipun ia tidak yakin bagaimana caranya. Tema ini merupakan inti dari keseluruhan narasi.</w:t>
      </w:r>
      <w:r>
        <w:rPr>
          <w:lang w:val="id_ID" w:bidi="id_ID"/>
        </w:rPr>
      </w:r>
      <w:r>
        <w:rPr>
          <w:lang w:val="id_ID" w:bidi="id_ID"/>
        </w:rPr>
      </w:r>
    </w:p>
    <w:p>
      <w:pPr/>
      <w:r>
        <w:rPr>
          <w:lang w:val="id_ID" w:bidi="id_ID"/>
        </w:rPr>
      </w:r>
    </w:p>
    <w:p>
      <w:pPr>
        <w:pStyle w:val="Heading2"/>
      </w:pPr>
      <w:r>
        <w:rPr>
          <w:lang w:val="id_ID" w:bidi="id_ID"/>
        </w:rPr>
        <w:t>Kejadian 22:9–19</w:t>
      </w:r>
      <w:r>
        <w:rPr>
          <w:lang w:val="id_ID" w:bidi="id_ID"/>
        </w:rPr>
      </w:r>
    </w:p>
    <w:p>
      <w:pPr/>
      <w:r>
        <w:rPr>
          <w:lang w:val="id_ID" w:bidi="id_ID"/>
        </w:rPr>
      </w:r>
      <w:r>
        <w:rPr>
          <w:lang w:val="id_ID" w:bidi="id_ID"/>
        </w:rPr>
        <w:t xml:space="preserve">Campur tangan Allah sangat dramatis dan instruktif, menegaskan bahwa Ia tidak pernah bermaksud agar Ishak dikorbankan. Di kemudian hari Allah menegaskan bahwa pengorbanan anak adalah kekejian bagi-Nya (Lihat </w:t>
      </w:r>
      <w:r>
        <w:rPr>
          <w:lang w:val="id_ID" w:bidi="id_ID"/>
        </w:rPr>
        <w:t>Im. 18:21</w:t>
      </w:r>
      <w:r>
        <w:rPr>
          <w:lang w:val="id_ID" w:bidi="id_ID"/>
        </w:rPr>
        <w:t xml:space="preserve">; </w:t>
      </w:r>
      <w:r>
        <w:rPr>
          <w:lang w:val="id_ID" w:bidi="id_ID"/>
        </w:rPr>
        <w:t>20:1–5</w:t>
      </w:r>
      <w:r>
        <w:rPr>
          <w:lang w:val="id_ID" w:bidi="id_ID"/>
        </w:rPr>
        <w:t xml:space="preserve">; </w:t>
      </w:r>
      <w:r>
        <w:rPr>
          <w:lang w:val="id_ID" w:bidi="id_ID"/>
        </w:rPr>
        <w:t>Ul. 18:10</w:t>
      </w:r>
      <w:r>
        <w:rPr>
          <w:lang w:val="id_ID" w:bidi="id_ID"/>
        </w:rPr>
        <w:t xml:space="preserve">; </w:t>
      </w:r>
      <w:r>
        <w:rPr>
          <w:lang w:val="id_ID" w:bidi="id_ID"/>
        </w:rPr>
        <w:t>2Raj. 16:2–3</w:t>
      </w:r>
      <w:r>
        <w:rPr>
          <w:lang w:val="id_ID" w:bidi="id_ID"/>
        </w:rPr>
        <w:t xml:space="preserve">; </w:t>
      </w:r>
      <w:r>
        <w:rPr>
          <w:lang w:val="id_ID" w:bidi="id_ID"/>
        </w:rPr>
        <w:t>Yes. 57:5</w:t>
      </w:r>
      <w:r>
        <w:rPr>
          <w:lang w:val="id_ID" w:bidi="id_ID"/>
        </w:rPr>
        <w:t xml:space="preserve">; </w:t>
      </w:r>
      <w:r>
        <w:rPr>
          <w:lang w:val="id_ID" w:bidi="id_ID"/>
        </w:rPr>
        <w:t>Yer. 32:35</w:t>
      </w:r>
      <w:r>
        <w:rPr>
          <w:lang w:val="id_ID" w:bidi="id_ID"/>
        </w:rPr>
        <w:t xml:space="preserve">). Allah ingin Abraham mengorbankan kehendak pribadinya dan menyerahkannya kepada Allah, dan ketika ia melakukannya, Allah campur tangan. Bagian ini menjadi pola bagi semua penyembah yang mempersembahkan korban. Seperti Abraham, penyembah-penyembah Allah yang sejati tahu bahwa segala sesuatu adalah milik Allah—semuanya berasal dari Allah dan oleh karena itu harus diakui sebagai milik Allah. Seorang penyembah sejati tidak akan menahan diri tetapi dengan taat memberikan apa yang diminta kepada Allah, percaya bahwa Allah akan memenuhi semua kebutuhannya, dan kemudian merasakan lewat pengalaman bahwa Allah selalu melakukannya. </w:t>
      </w:r>
      <w:r>
        <w:rPr>
          <w:lang w:val="id_ID" w:bidi="id_ID"/>
        </w:rPr>
      </w:r>
      <w:r>
        <w:rPr>
          <w:lang w:val="id_ID" w:bidi="id_ID"/>
        </w:rPr>
      </w:r>
    </w:p>
    <w:p>
      <w:pPr/>
      <w:r>
        <w:rPr>
          <w:lang w:val="id_ID" w:bidi="id_ID"/>
        </w:rPr>
      </w:r>
    </w:p>
    <w:p>
      <w:pPr>
        <w:pStyle w:val="Heading2"/>
      </w:pPr>
      <w:r>
        <w:rPr>
          <w:lang w:val="id_ID" w:bidi="id_ID"/>
        </w:rPr>
        <w:t>Kejadian 22:11</w:t>
      </w:r>
      <w:r>
        <w:rPr>
          <w:lang w:val="id_ID" w:bidi="id_ID"/>
        </w:rPr>
      </w:r>
    </w:p>
    <w:p>
      <w:pPr/>
      <w:r>
        <w:rPr>
          <w:lang w:val="id_ID" w:bidi="id_ID"/>
        </w:rPr>
      </w:r>
      <w:r>
        <w:rPr>
          <w:lang w:val="id_ID" w:bidi="id_ID"/>
        </w:rPr>
        <w:t>Malaikat Allah menghentikan Abraham tepat ketika ia siap untuk menghunjamkan pisau ke anaknya.</w:t>
      </w:r>
      <w:r>
        <w:rPr>
          <w:lang w:val="id_ID" w:bidi="id_ID"/>
        </w:rPr>
      </w:r>
      <w:r>
        <w:rPr>
          <w:lang w:val="id_ID" w:bidi="id_ID"/>
        </w:rPr>
      </w:r>
    </w:p>
    <w:p>
      <w:pPr/>
      <w:r>
        <w:rPr>
          <w:lang w:val="id_ID" w:bidi="id_ID"/>
        </w:rPr>
      </w:r>
    </w:p>
    <w:p>
      <w:pPr>
        <w:pStyle w:val="Heading2"/>
      </w:pPr>
      <w:r>
        <w:rPr>
          <w:lang w:val="id_ID" w:bidi="id_ID"/>
        </w:rPr>
        <w:t>Kejadian 22:12</w:t>
      </w:r>
      <w:r>
        <w:rPr>
          <w:lang w:val="id_ID" w:bidi="id_ID"/>
        </w:rPr>
      </w:r>
    </w:p>
    <w:p>
      <w:pPr/>
      <w:r>
        <w:rPr>
          <w:lang w:val="id_ID" w:bidi="id_ID"/>
        </w:rPr>
      </w:r>
      <w:r>
        <w:rPr>
          <w:lang w:val="id_ID" w:bidi="id_ID"/>
        </w:rPr>
        <w:t>Kini Allah tahu bahwa Abraham tidak akan menahan apa pun dari-Nya, bahwa ia benar-benar takut akan Allah. Takut akan Tuhan berarti menghormati Dia sebagai yang berdaulat, percaya penuh kepada-Nya, dan menaati-Nya tanpa protes. Pengorbanan yang berkenan kepada Allah adalah hati yang melepaskan kemauan pribadi, berserah kepada Allah (</w:t>
      </w:r>
      <w:r>
        <w:rPr>
          <w:lang w:val="id_ID" w:bidi="id_ID"/>
        </w:rPr>
        <w:t>Mzm. 40:6–8</w:t>
      </w:r>
      <w:r>
        <w:rPr>
          <w:lang w:val="id_ID" w:bidi="id_ID"/>
        </w:rPr>
        <w:t xml:space="preserve">; </w:t>
      </w:r>
      <w:r>
        <w:rPr>
          <w:lang w:val="id_ID" w:bidi="id_ID"/>
        </w:rPr>
        <w:t>51:17</w:t>
      </w:r>
      <w:r>
        <w:rPr>
          <w:lang w:val="id_ID" w:bidi="id_ID"/>
        </w:rPr>
        <w:t xml:space="preserve">) dan mempersembahkan yang terbaik kepada Allah. • Engkau tidak segan-segan: Bdk. </w:t>
      </w:r>
      <w:r>
        <w:rPr>
          <w:lang w:val="id_ID" w:bidi="id_ID"/>
        </w:rPr>
        <w:t>Rm. 8:32</w:t>
      </w:r>
      <w:r>
        <w:rPr>
          <w:lang w:val="id_ID" w:bidi="id_ID"/>
        </w:rPr>
        <w:t>, yang menggunakan kata kerja yang sama ("menyayangkan") dengan yang digunakan dalam Perjanjian Lama Yunani di sini. Jika Allah memberikan kepada kita milik-Nya yang terkasih, Ia pasti akan menyediakan segala sesuatu bagi kita.</w:t>
      </w:r>
      <w:r>
        <w:rPr>
          <w:lang w:val="id_ID" w:bidi="id_ID"/>
        </w:rPr>
      </w:r>
      <w:r>
        <w:rPr>
          <w:lang w:val="id_ID" w:bidi="id_ID"/>
        </w:rPr>
      </w:r>
    </w:p>
    <w:p>
      <w:pPr/>
      <w:r>
        <w:rPr>
          <w:lang w:val="id_ID" w:bidi="id_ID"/>
        </w:rPr>
      </w:r>
    </w:p>
    <w:p>
      <w:pPr>
        <w:pStyle w:val="Heading2"/>
      </w:pPr>
      <w:r>
        <w:rPr>
          <w:lang w:val="id_ID" w:bidi="id_ID"/>
        </w:rPr>
        <w:t>Kejadian 22:13</w:t>
      </w:r>
      <w:r>
        <w:rPr>
          <w:lang w:val="id_ID" w:bidi="id_ID"/>
        </w:rPr>
      </w:r>
    </w:p>
    <w:p>
      <w:pPr/>
      <w:r>
        <w:rPr>
          <w:lang w:val="id_ID" w:bidi="id_ID"/>
        </w:rPr>
      </w:r>
      <w:r>
        <w:rPr>
          <w:lang w:val="id_ID" w:bidi="id_ID"/>
        </w:rPr>
        <w:t>Allah menyediakan seekor domba jantan yang tersangkut tanduknya di semak belukar untuk dikorbankan. Dengan penuh kasih karunia, Allah mengizinkan Abraham untuk menggantikan Ishak dengan seekor domba jantan. Di kemudian hari, seluruh bangsa Israel akan mempersembahkan hewan kepada Tuhan, karena mengetahui bahwa kasih karunia Allah telah menyediakan penggantinya (</w:t>
      </w:r>
      <w:r>
        <w:rPr>
          <w:lang w:val="id_ID" w:bidi="id_ID"/>
        </w:rPr>
        <w:t>Kel. 29:10</w:t>
      </w:r>
      <w:r>
        <w:rPr>
          <w:lang w:val="id_ID" w:bidi="id_ID"/>
        </w:rPr>
        <w:t xml:space="preserve">; </w:t>
      </w:r>
      <w:r>
        <w:rPr>
          <w:lang w:val="id_ID" w:bidi="id_ID"/>
        </w:rPr>
        <w:t>Im. 4:15</w:t>
      </w:r>
      <w:r>
        <w:rPr>
          <w:lang w:val="id_ID" w:bidi="id_ID"/>
        </w:rPr>
        <w:t xml:space="preserve">; </w:t>
      </w:r>
      <w:r>
        <w:rPr>
          <w:lang w:val="id_ID" w:bidi="id_ID"/>
        </w:rPr>
        <w:t>16:20–22</w:t>
      </w:r>
      <w:r>
        <w:rPr>
          <w:lang w:val="id_ID" w:bidi="id_ID"/>
        </w:rPr>
        <w:t>). Dalam Perjanjian Baru, Allah menyerahkan anak-Nya yang tunggal sebagai pengganti bagi seluruh umat manusia; pengorbanan sempurna yang dilakukan sekali untuk selamanya (</w:t>
      </w:r>
      <w:r>
        <w:rPr>
          <w:lang w:val="id_ID" w:bidi="id_ID"/>
        </w:rPr>
        <w:t>Yes. 53:6</w:t>
      </w:r>
      <w:r>
        <w:rPr>
          <w:lang w:val="id_ID" w:bidi="id_ID"/>
        </w:rPr>
        <w:t xml:space="preserve">, </w:t>
      </w:r>
      <w:r>
        <w:rPr>
          <w:lang w:val="id_ID" w:bidi="id_ID"/>
        </w:rPr>
        <w:t>10</w:t>
      </w:r>
      <w:r>
        <w:rPr>
          <w:lang w:val="id_ID" w:bidi="id_ID"/>
        </w:rPr>
        <w:t xml:space="preserve">; </w:t>
      </w:r>
      <w:r>
        <w:rPr>
          <w:lang w:val="id_ID" w:bidi="id_ID"/>
        </w:rPr>
        <w:t>Yoh. 1:29</w:t>
      </w:r>
      <w:r>
        <w:rPr>
          <w:lang w:val="id_ID" w:bidi="id_ID"/>
        </w:rPr>
        <w:t xml:space="preserve">; </w:t>
      </w:r>
      <w:r>
        <w:rPr>
          <w:lang w:val="id_ID" w:bidi="id_ID"/>
        </w:rPr>
        <w:t>Ibr. 7:27</w:t>
      </w:r>
      <w:r>
        <w:rPr>
          <w:lang w:val="id_ID" w:bidi="id_ID"/>
        </w:rPr>
        <w:t xml:space="preserve">; </w:t>
      </w:r>
      <w:r>
        <w:rPr>
          <w:lang w:val="id_ID" w:bidi="id_ID"/>
        </w:rPr>
        <w:t>10:1–14</w:t>
      </w:r>
      <w:r>
        <w:rPr>
          <w:lang w:val="id_ID" w:bidi="id_ID"/>
        </w:rPr>
        <w:t xml:space="preserve">; </w:t>
      </w:r>
      <w:r>
        <w:rPr>
          <w:lang w:val="id_ID" w:bidi="id_ID"/>
        </w:rPr>
        <w:t>1Ptr. 3:18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22:14</w:t>
      </w:r>
      <w:r>
        <w:rPr>
          <w:lang w:val="id_ID" w:bidi="id_ID"/>
        </w:rPr>
      </w:r>
    </w:p>
    <w:p>
      <w:pPr/>
      <w:r>
        <w:rPr>
          <w:lang w:val="id_ID" w:bidi="id_ID"/>
        </w:rPr>
      </w:r>
      <w:r>
        <w:rPr>
          <w:lang w:val="id_ID" w:bidi="id_ID"/>
        </w:rPr>
        <w:t xml:space="preserve">Seperti banyak kisah bapa-bapa leluhur, inti persoalan dikenang melalui pemberian nama peringatan. Yahweh-Yireh … berarti "Tuhan akan menyediakan" (lihat </w:t>
      </w:r>
      <w:r>
        <w:rPr>
          <w:lang w:val="id_ID" w:bidi="id_ID"/>
        </w:rPr>
        <w:t>Kej. 22:8</w:t>
      </w:r>
      <w:r>
        <w:rPr>
          <w:lang w:val="id_ID" w:bidi="id_ID"/>
        </w:rPr>
        <w:t xml:space="preserve">). Abraham menggunakan nama kudus dalam tindakan ini menunjukkan bahwa para leluhur mengenal nama Yahweh (bdk. </w:t>
      </w:r>
      <w:r>
        <w:rPr>
          <w:lang w:val="id_ID" w:bidi="id_ID"/>
        </w:rPr>
        <w:t>Kel. 6:2–3</w:t>
      </w:r>
      <w:r>
        <w:rPr>
          <w:lang w:val="id_ID" w:bidi="id_ID"/>
        </w:rPr>
        <w:t xml:space="preserve">), tetapi tidak mengenal maknanya secara utuh (lihat </w:t>
      </w:r>
      <w:r>
        <w:rPr>
          <w:lang w:val="id_ID" w:bidi="id_ID"/>
        </w:rPr>
        <w:t>catatan studi pada Kel. 6:2–3</w:t>
      </w:r>
      <w:r>
        <w:rPr>
          <w:lang w:val="id_ID" w:bidi="id_ID"/>
        </w:rPr>
        <w:t xml:space="preserve">). • sampai sekarang: Orang Israel kemudian memahami bagian ini sebagai pelajaran tentang ibadah mereka sendiri di Yerusalem. Pengorbanan Abraham terjadi di gunung Tuhan, yang kemudian menjadi lokasi Bait Suci di Yerusalem (lihat </w:t>
      </w:r>
      <w:r>
        <w:rPr>
          <w:lang w:val="id_ID" w:bidi="id_ID"/>
        </w:rPr>
        <w:t>catatan studi pada Kej. 22:2</w:t>
      </w:r>
      <w:r>
        <w:rPr>
          <w:lang w:val="id_ID" w:bidi="id_ID"/>
        </w:rPr>
        <w:t>). Tiga kali dalam setahun, umat Israel mempersembahkan yang terbaik kepada Allah sebagai korban, dengan keyakinan bahwa Ia akan terus memenuhi kebutuhan mereka.</w:t>
      </w:r>
      <w:r>
        <w:rPr>
          <w:lang w:val="id_ID" w:bidi="id_ID"/>
        </w:rPr>
      </w:r>
      <w:r>
        <w:rPr>
          <w:lang w:val="id_ID" w:bidi="id_ID"/>
        </w:rPr>
      </w:r>
    </w:p>
    <w:p>
      <w:pPr/>
      <w:r>
        <w:rPr>
          <w:lang w:val="id_ID" w:bidi="id_ID"/>
        </w:rPr>
      </w:r>
    </w:p>
    <w:p>
      <w:pPr>
        <w:pStyle w:val="Heading2"/>
      </w:pPr>
      <w:r>
        <w:rPr>
          <w:lang w:val="id_ID" w:bidi="id_ID"/>
        </w:rPr>
        <w:t>kejadian 22:15–19</w:t>
      </w:r>
      <w:r>
        <w:rPr>
          <w:lang w:val="id_ID" w:bidi="id_ID"/>
        </w:rPr>
      </w:r>
    </w:p>
    <w:p>
      <w:pPr/>
      <w:r>
        <w:rPr>
          <w:lang w:val="id_ID" w:bidi="id_ID"/>
        </w:rPr>
      </w:r>
      <w:r>
        <w:rPr>
          <w:lang w:val="id_ID" w:bidi="id_ID"/>
        </w:rPr>
        <w:t xml:space="preserve">Setelah peristiwa itu, Allah kembali meneguhkan perjanjian-Nya dengan Abraham (bdk. </w:t>
      </w:r>
      <w:r>
        <w:rPr>
          <w:lang w:val="id_ID" w:bidi="id_ID"/>
        </w:rPr>
        <w:t>Kej. 15:5</w:t>
      </w:r>
      <w:r>
        <w:rPr>
          <w:lang w:val="id_ID" w:bidi="id_ID"/>
        </w:rPr>
        <w:t xml:space="preserve">, </w:t>
      </w:r>
      <w:r>
        <w:rPr>
          <w:lang w:val="id_ID" w:bidi="id_ID"/>
        </w:rPr>
        <w:t>18–21</w:t>
      </w:r>
      <w:r>
        <w:rPr>
          <w:lang w:val="id_ID" w:bidi="id_ID"/>
        </w:rPr>
        <w:t xml:space="preserve">; </w:t>
      </w:r>
      <w:r>
        <w:rPr>
          <w:lang w:val="id_ID" w:bidi="id_ID"/>
        </w:rPr>
        <w:t>17:3–8</w:t>
      </w:r>
      <w:r>
        <w:rPr>
          <w:lang w:val="id_ID" w:bidi="id_ID"/>
        </w:rPr>
        <w:t xml:space="preserve">). Keturunannya akan sebanyak bintang di langit (bdk. </w:t>
      </w:r>
      <w:r>
        <w:rPr>
          <w:lang w:val="id_ID" w:bidi="id_ID"/>
        </w:rPr>
        <w:t>Kej. 26:4</w:t>
      </w:r>
      <w:r>
        <w:rPr>
          <w:lang w:val="id_ID" w:bidi="id_ID"/>
        </w:rPr>
        <w:t xml:space="preserve">), seperti pasir di tepi laut (bdk. </w:t>
      </w:r>
      <w:r>
        <w:rPr>
          <w:lang w:val="id_ID" w:bidi="id_ID"/>
        </w:rPr>
        <w:t>Kej. 32:12</w:t>
      </w:r>
      <w:r>
        <w:rPr>
          <w:lang w:val="id_ID" w:bidi="id_ID"/>
        </w:rPr>
        <w:t xml:space="preserve">), dan seperti debu tanah (bdk. </w:t>
      </w:r>
      <w:r>
        <w:rPr>
          <w:lang w:val="id_ID" w:bidi="id_ID"/>
        </w:rPr>
        <w:t>Kej. 13:16</w:t>
      </w:r>
      <w:r>
        <w:rPr>
          <w:lang w:val="id_ID" w:bidi="id_ID"/>
        </w:rPr>
        <w:t xml:space="preserve">; </w:t>
      </w:r>
      <w:r>
        <w:rPr>
          <w:lang w:val="id_ID" w:bidi="id_ID"/>
        </w:rPr>
        <w:t>28:14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22:16</w:t>
      </w:r>
      <w:r>
        <w:rPr>
          <w:lang w:val="id_ID" w:bidi="id_ID"/>
        </w:rPr>
      </w:r>
    </w:p>
    <w:p>
      <w:pPr/>
      <w:r>
        <w:rPr>
          <w:lang w:val="id_ID" w:bidi="id_ID"/>
        </w:rPr>
      </w:r>
      <w:r>
        <w:rPr>
          <w:lang w:val="id_ID" w:bidi="id_ID"/>
        </w:rPr>
        <w:t>demi diri-Ku sendiri: Tidak ada nama yang lebih tinggi yang dengannya Allah dapat bersumpah (</w:t>
      </w:r>
      <w:r>
        <w:rPr>
          <w:lang w:val="id_ID" w:bidi="id_ID"/>
        </w:rPr>
        <w:t>Ibr. 6:13–17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22:17</w:t>
      </w:r>
      <w:r>
        <w:rPr>
          <w:lang w:val="id_ID" w:bidi="id_ID"/>
        </w:rPr>
      </w:r>
    </w:p>
    <w:p>
      <w:pPr/>
      <w:r>
        <w:rPr>
          <w:lang w:val="id_ID" w:bidi="id_ID"/>
        </w:rPr>
      </w:r>
      <w:r>
        <w:rPr>
          <w:lang w:val="id_ID" w:bidi="id_ID"/>
        </w:rPr>
        <w:t xml:space="preserve">Yosua dan Israel zaman Perjanjian Lama menggenapi sebagian janji bahwa keturunan Abraham akan menaklukkan kota-kota (secara harfiah </w:t>
      </w:r>
      <w:r>
        <w:rPr>
          <w:i/>
          <w:lang w:val="id_ID" w:bidi="id_ID"/>
        </w:rPr>
        <w:t>menduduki pintu-pintu gerbang</w:t>
      </w:r>
      <w:r>
        <w:rPr>
          <w:lang w:val="id_ID" w:bidi="id_ID"/>
        </w:rPr>
        <w:t xml:space="preserve">) musuh-musuh Allah; janji ini akan digenapi sepenuhnya oleh gereja (bdk. </w:t>
      </w:r>
      <w:r>
        <w:rPr>
          <w:lang w:val="id_ID" w:bidi="id_ID"/>
        </w:rPr>
        <w:t>Mat. 16:18</w:t>
      </w:r>
      <w:r>
        <w:rPr>
          <w:lang w:val="id_ID" w:bidi="id_ID"/>
        </w:rPr>
        <w:t xml:space="preserve"> dan catatan studinya).</w:t>
      </w:r>
      <w:r>
        <w:rPr>
          <w:lang w:val="id_ID" w:bidi="id_ID"/>
        </w:rPr>
      </w:r>
      <w:r>
        <w:rPr>
          <w:lang w:val="id_ID" w:bidi="id_ID"/>
        </w:rPr>
      </w:r>
    </w:p>
    <w:p>
      <w:pPr/>
      <w:r>
        <w:rPr>
          <w:lang w:val="id_ID" w:bidi="id_ID"/>
        </w:rPr>
      </w:r>
    </w:p>
    <w:p>
      <w:pPr>
        <w:pStyle w:val="Heading2"/>
      </w:pPr>
      <w:r>
        <w:rPr>
          <w:lang w:val="id_ID" w:bidi="id_ID"/>
        </w:rPr>
        <w:t>Kejadian 22:18–25.11</w:t>
      </w:r>
      <w:r>
        <w:rPr>
          <w:lang w:val="id_ID" w:bidi="id_ID"/>
        </w:rPr>
      </w:r>
    </w:p>
    <w:p>
      <w:pPr/>
      <w:r>
        <w:rPr>
          <w:lang w:val="id_ID" w:bidi="id_ID"/>
        </w:rPr>
      </w:r>
      <w:r>
        <w:rPr>
          <w:lang w:val="id_ID" w:bidi="id_ID"/>
        </w:rPr>
        <w:t xml:space="preserve">Abraham lulus ujian iman; sejak saat ini, tugasnya adalah meneruskan berkat-berkat perjanjian kepada Ishak. Ia membeli tanah pekuburan (psl. </w:t>
      </w:r>
      <w:r>
        <w:rPr>
          <w:lang w:val="id_ID" w:bidi="id_ID"/>
        </w:rPr>
        <w:t>23</w:t>
      </w:r>
      <w:r>
        <w:rPr>
          <w:lang w:val="id_ID" w:bidi="id_ID"/>
        </w:rPr>
        <w:t xml:space="preserve">), memperoleh istri untuk Ishak (psl. </w:t>
      </w:r>
      <w:r>
        <w:rPr>
          <w:lang w:val="id_ID" w:bidi="id_ID"/>
        </w:rPr>
        <w:t>24</w:t>
      </w:r>
      <w:r>
        <w:rPr>
          <w:lang w:val="id_ID" w:bidi="id_ID"/>
        </w:rPr>
        <w:t>), dan membagi-bagikan harta miliknya (</w:t>
      </w:r>
      <w:r>
        <w:rPr>
          <w:lang w:val="id_ID" w:bidi="id_ID"/>
        </w:rPr>
        <w:t>Kej. 25:1–11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22:20</w:t>
      </w:r>
      <w:r>
        <w:rPr>
          <w:lang w:val="id_ID" w:bidi="id_ID"/>
        </w:rPr>
      </w:r>
    </w:p>
    <w:p>
      <w:pPr/>
      <w:r>
        <w:rPr>
          <w:lang w:val="id_ID" w:bidi="id_ID"/>
        </w:rPr>
      </w:r>
      <w:r>
        <w:rPr>
          <w:lang w:val="id_ID" w:bidi="id_ID"/>
        </w:rPr>
        <w:t xml:space="preserve">Milka, istri Nahor, juga adalah keponakannya (lihat </w:t>
      </w:r>
      <w:r>
        <w:rPr>
          <w:lang w:val="id_ID" w:bidi="id_ID"/>
        </w:rPr>
        <w:t>Kej. 11:29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22:20–24</w:t>
      </w:r>
      <w:r>
        <w:rPr>
          <w:lang w:val="id_ID" w:bidi="id_ID"/>
        </w:rPr>
      </w:r>
    </w:p>
    <w:p>
      <w:pPr/>
      <w:r>
        <w:rPr>
          <w:lang w:val="id_ID" w:bidi="id_ID"/>
        </w:rPr>
      </w:r>
      <w:r>
        <w:rPr>
          <w:lang w:val="id_ID" w:bidi="id_ID"/>
        </w:rPr>
        <w:t xml:space="preserve">Sebuah laporan datang dari timur bahwa saudara laki-laki Abraham, Nahor (lihat </w:t>
      </w:r>
      <w:r>
        <w:rPr>
          <w:lang w:val="id_ID" w:bidi="id_ID"/>
        </w:rPr>
        <w:t>Kej. 11:27–29</w:t>
      </w:r>
      <w:r>
        <w:rPr>
          <w:lang w:val="id_ID" w:bidi="id_ID"/>
        </w:rPr>
        <w:t>), sedang berkembang pesat (kehidupannya menjadi lebih baik). Para tokoh dalam peristiwa berikutnya diperkenalkan di sini.</w:t>
      </w:r>
      <w:r>
        <w:rPr>
          <w:lang w:val="id_ID" w:bidi="id_ID"/>
        </w:rPr>
      </w:r>
      <w:r>
        <w:rPr>
          <w:lang w:val="id_ID" w:bidi="id_ID"/>
        </w:rPr>
      </w:r>
    </w:p>
    <w:p>
      <w:pPr/>
      <w:r>
        <w:rPr>
          <w:lang w:val="id_ID" w:bidi="id_ID"/>
        </w:rPr>
      </w:r>
    </w:p>
    <w:p>
      <w:pPr>
        <w:pStyle w:val="Heading2"/>
      </w:pPr>
      <w:r>
        <w:rPr>
          <w:lang w:val="id_ID" w:bidi="id_ID"/>
        </w:rPr>
        <w:t>Kejadian 22:21</w:t>
      </w:r>
      <w:r>
        <w:rPr>
          <w:lang w:val="id_ID" w:bidi="id_ID"/>
        </w:rPr>
      </w:r>
    </w:p>
    <w:p>
      <w:pPr/>
      <w:r>
        <w:rPr>
          <w:lang w:val="id_ID" w:bidi="id_ID"/>
        </w:rPr>
      </w:r>
      <w:r>
        <w:rPr>
          <w:lang w:val="id_ID" w:bidi="id_ID"/>
        </w:rPr>
        <w:t>Us mungkin adalah nenek moyang Ayub (</w:t>
      </w:r>
      <w:r>
        <w:rPr>
          <w:lang w:val="id_ID" w:bidi="id_ID"/>
        </w:rPr>
        <w:t>Ayb. 1:1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22:22–23</w:t>
      </w:r>
      <w:r>
        <w:rPr>
          <w:lang w:val="id_ID" w:bidi="id_ID"/>
        </w:rPr>
      </w:r>
    </w:p>
    <w:p>
      <w:pPr/>
      <w:r>
        <w:rPr>
          <w:lang w:val="id_ID" w:bidi="id_ID"/>
        </w:rPr>
      </w:r>
      <w:r>
        <w:rPr>
          <w:lang w:val="id_ID" w:bidi="id_ID"/>
        </w:rPr>
        <w:t xml:space="preserve">Betuel adalah anak bungsu dari delapan anak laki-laki Nahor dari Milka; ia adalah ayah Ribka, calon istri Ishak (lihat </w:t>
      </w:r>
      <w:r>
        <w:rPr>
          <w:lang w:val="id_ID" w:bidi="id_ID"/>
        </w:rPr>
        <w:t>Kej. 24:15</w:t>
      </w:r>
      <w:r>
        <w:rPr>
          <w:lang w:val="id_ID" w:bidi="id_ID"/>
        </w:rPr>
        <w:t xml:space="preserve">, </w:t>
      </w:r>
      <w:r>
        <w:rPr>
          <w:lang w:val="id_ID" w:bidi="id_ID"/>
        </w:rPr>
        <w:t>67</w:t>
      </w:r>
      <w:r>
        <w:rPr>
          <w:lang w:val="id_ID" w:bidi="id_ID"/>
        </w:rPr>
        <w:t>). Ribka akan mengikuti jejak Sara menjadi ibu leluhur dari suku bangsa tersebut (</w:t>
      </w:r>
      <w:r>
        <w:rPr>
          <w:lang w:val="id_ID" w:bidi="id_ID"/>
        </w:rPr>
        <w:t>Kej. 23:1–2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23:1–2</w:t>
      </w:r>
      <w:r>
        <w:rPr>
          <w:lang w:val="id_ID" w:bidi="id_ID"/>
        </w:rPr>
      </w:r>
    </w:p>
    <w:p>
      <w:pPr/>
      <w:r>
        <w:rPr>
          <w:lang w:val="id_ID" w:bidi="id_ID"/>
        </w:rPr>
      </w:r>
      <w:r>
        <w:rPr>
          <w:lang w:val="id_ID" w:bidi="id_ID"/>
        </w:rPr>
        <w:t xml:space="preserve">Sara berusia 127 tahun; Ishak berumur 37 tahun pada saat itu (bdk. </w:t>
      </w:r>
      <w:r>
        <w:rPr>
          <w:lang w:val="id_ID" w:bidi="id_ID"/>
        </w:rPr>
        <w:t>Kej. 17:17</w:t>
      </w:r>
      <w:r>
        <w:rPr>
          <w:lang w:val="id_ID" w:bidi="id_ID"/>
        </w:rPr>
        <w:t xml:space="preserve">). • Hebron: Lihat </w:t>
      </w:r>
      <w:r>
        <w:rPr>
          <w:lang w:val="id_ID" w:bidi="id_ID"/>
        </w:rPr>
        <w:t>catatan studi pada Kej. 13:18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23:1–20</w:t>
      </w:r>
      <w:r>
        <w:rPr>
          <w:lang w:val="id_ID" w:bidi="id_ID"/>
        </w:rPr>
      </w:r>
    </w:p>
    <w:p>
      <w:pPr/>
      <w:r>
        <w:rPr>
          <w:lang w:val="id_ID" w:bidi="id_ID"/>
        </w:rPr>
      </w:r>
      <w:r>
        <w:rPr>
          <w:lang w:val="id_ID" w:bidi="id_ID"/>
        </w:rPr>
        <w:t xml:space="preserve">Ketika Sara meninggal, Abraham membeli sebidang tanah untuk dijadikan tempat pemakaman. Transaksi ini adalah tanda pertama bahwa kepindahan permanen telah terjadi, karena biasanya orang-orang dikuburkan di tanah air leluhur mereka (bdk. </w:t>
      </w:r>
      <w:r>
        <w:rPr>
          <w:lang w:val="id_ID" w:bidi="id_ID"/>
        </w:rPr>
        <w:t>Kej. 49:29–50:13</w:t>
      </w:r>
      <w:r>
        <w:rPr>
          <w:lang w:val="id_ID" w:bidi="id_ID"/>
        </w:rPr>
        <w:t xml:space="preserve">). Dengan menguburkan Sara, Abraham melepaskan diri dari tanah leluhurnya yang baru saja disebutkan (di mana sanak saudaranya masih tinggal, </w:t>
      </w:r>
      <w:r>
        <w:rPr>
          <w:lang w:val="id_ID" w:bidi="id_ID"/>
        </w:rPr>
        <w:t>Kej. 22:20–24</w:t>
      </w:r>
      <w:r>
        <w:rPr>
          <w:lang w:val="id_ID" w:bidi="id_ID"/>
        </w:rPr>
        <w:t>); masa depannya adalah di Kanaan; di mana keturunannya akan mewujudkan janji tersebut.</w:t>
      </w:r>
      <w:r>
        <w:rPr>
          <w:lang w:val="id_ID" w:bidi="id_ID"/>
        </w:rPr>
      </w:r>
      <w:r>
        <w:rPr>
          <w:lang w:val="id_ID" w:bidi="id_ID"/>
        </w:rPr>
      </w:r>
    </w:p>
    <w:p>
      <w:pPr/>
      <w:r>
        <w:rPr>
          <w:lang w:val="id_ID" w:bidi="id_ID"/>
        </w:rPr>
      </w:r>
    </w:p>
    <w:p>
      <w:pPr>
        <w:pStyle w:val="Heading2"/>
      </w:pPr>
      <w:r>
        <w:rPr>
          <w:lang w:val="id_ID" w:bidi="id_ID"/>
        </w:rPr>
        <w:t>Kejadian 23:3–4</w:t>
      </w:r>
      <w:r>
        <w:rPr>
          <w:lang w:val="id_ID" w:bidi="id_ID"/>
        </w:rPr>
      </w:r>
    </w:p>
    <w:p>
      <w:pPr/>
      <w:r>
        <w:rPr>
          <w:lang w:val="id_ID" w:bidi="id_ID"/>
        </w:rPr>
      </w:r>
      <w:r>
        <w:rPr>
          <w:lang w:val="id_ID" w:bidi="id_ID"/>
        </w:rPr>
        <w:t xml:space="preserve">Abraham melakukan tawar-menawar dengan para tetua Het setempat untuk mendapatkan sebidang tanah sebagai tempat pemakaman. Orang-orang Het ini rupanya telah bermigrasi ke selatan menuju Kanaan dari kerajaan Het yang besar di Asia Kecil bagian timur (Turki modern, bdk. </w:t>
      </w:r>
      <w:r>
        <w:rPr>
          <w:lang w:val="id_ID" w:bidi="id_ID"/>
        </w:rPr>
        <w:t>Kej. 10:15</w:t>
      </w:r>
      <w:r>
        <w:rPr>
          <w:lang w:val="id_ID" w:bidi="id_ID"/>
        </w:rPr>
        <w:t>). • Abraham adalah orang asing dan pendatang di antara orang-orang ini; pengharapannya terletak pada janji Allah bahwa pada akhirnya ia akan memiliki tanah itu.</w:t>
      </w:r>
      <w:r>
        <w:rPr>
          <w:lang w:val="id_ID" w:bidi="id_ID"/>
        </w:rPr>
      </w:r>
      <w:r>
        <w:rPr>
          <w:lang w:val="id_ID" w:bidi="id_ID"/>
        </w:rPr>
      </w:r>
    </w:p>
    <w:p>
      <w:pPr/>
      <w:r>
        <w:rPr>
          <w:lang w:val="id_ID" w:bidi="id_ID"/>
        </w:rPr>
      </w:r>
    </w:p>
    <w:p>
      <w:pPr>
        <w:pStyle w:val="Heading2"/>
      </w:pPr>
      <w:r>
        <w:rPr>
          <w:lang w:val="id_ID" w:bidi="id_ID"/>
        </w:rPr>
        <w:t>Kejadian 23:5–6</w:t>
      </w:r>
      <w:r>
        <w:rPr>
          <w:lang w:val="id_ID" w:bidi="id_ID"/>
        </w:rPr>
      </w:r>
    </w:p>
    <w:p>
      <w:pPr/>
      <w:r>
        <w:rPr>
          <w:lang w:val="id_ID" w:bidi="id_ID"/>
        </w:rPr>
      </w:r>
      <w:r>
        <w:rPr>
          <w:lang w:val="id_ID" w:bidi="id_ID"/>
        </w:rPr>
        <w:t xml:space="preserve">Tuanku ini seorang raja agung: Entah Abraham sangat dihormati oleh orang-orang ini, atau mereka dengan sopan memohon kemurahan hatinya. • </w:t>
      </w:r>
      <w:r>
        <w:rPr>
          <w:lang w:val="id_ID" w:bidi="id_ID"/>
        </w:rPr>
        <w:t>yang terpilih, tidak akan ada seorang pun dari kami yang menolak</w:t>
      </w:r>
      <w:r>
        <w:rPr>
          <w:lang w:val="id_ID" w:bidi="id_ID"/>
        </w:rPr>
        <w:t>: Mereka bersedia memenuhi permintaannya, terutama jika mereka secara hukum dapat mewajibkannya untuk diri mereka sendiri (</w:t>
      </w:r>
      <w:r>
        <w:rPr>
          <w:lang w:val="id_ID" w:bidi="id_ID"/>
        </w:rPr>
        <w:t>Kej. 23:11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23:7–16</w:t>
      </w:r>
      <w:r>
        <w:rPr>
          <w:lang w:val="id_ID" w:bidi="id_ID"/>
        </w:rPr>
      </w:r>
    </w:p>
    <w:p>
      <w:pPr/>
      <w:r>
        <w:rPr>
          <w:lang w:val="id_ID" w:bidi="id_ID"/>
        </w:rPr>
      </w:r>
      <w:r>
        <w:rPr>
          <w:lang w:val="id_ID" w:bidi="id_ID"/>
        </w:rPr>
        <w:t>Abraham ingin membeli gua milik Efron di Makhpela, tetapi Efron ingin Abraham membeli seluruh ladang itu.</w:t>
      </w:r>
      <w:r>
        <w:rPr>
          <w:lang w:val="id_ID" w:bidi="id_ID"/>
        </w:rPr>
      </w:r>
      <w:r>
        <w:rPr>
          <w:lang w:val="id_ID" w:bidi="id_ID"/>
        </w:rPr>
      </w:r>
    </w:p>
    <w:p>
      <w:pPr/>
      <w:r>
        <w:rPr>
          <w:lang w:val="id_ID" w:bidi="id_ID"/>
        </w:rPr>
      </w:r>
    </w:p>
    <w:p>
      <w:pPr>
        <w:pStyle w:val="Heading2"/>
      </w:pPr>
      <w:r>
        <w:rPr>
          <w:lang w:val="id_ID" w:bidi="id_ID"/>
        </w:rPr>
        <w:t>Kejadian 23:9</w:t>
      </w:r>
      <w:r>
        <w:rPr>
          <w:lang w:val="id_ID" w:bidi="id_ID"/>
        </w:rPr>
      </w:r>
    </w:p>
    <w:p>
      <w:pPr/>
      <w:r>
        <w:rPr>
          <w:lang w:val="id_ID" w:bidi="id_ID"/>
        </w:rPr>
      </w:r>
      <w:r>
        <w:rPr>
          <w:lang w:val="id_ID" w:bidi="id_ID"/>
        </w:rPr>
        <w:t>Ini akan menjadi pekuburan permanen bagi keluarga Abraham. Tempat ini berada di dekat Mamre (</w:t>
      </w:r>
      <w:r>
        <w:rPr>
          <w:lang w:val="id_ID" w:bidi="id_ID"/>
        </w:rPr>
        <w:t>Kej. 23:19</w:t>
      </w:r>
      <w:r>
        <w:rPr>
          <w:lang w:val="id_ID" w:bidi="id_ID"/>
        </w:rPr>
        <w:t xml:space="preserve">), tempat Abraham tinggal (lihat </w:t>
      </w:r>
      <w:r>
        <w:rPr>
          <w:lang w:val="id_ID" w:bidi="id_ID"/>
        </w:rPr>
        <w:t>Kej. 13:18</w:t>
      </w:r>
      <w:r>
        <w:rPr>
          <w:lang w:val="id_ID" w:bidi="id_ID"/>
        </w:rPr>
        <w:t xml:space="preserve">; </w:t>
      </w:r>
      <w:r>
        <w:rPr>
          <w:lang w:val="id_ID" w:bidi="id_ID"/>
        </w:rPr>
        <w:t>14:13</w:t>
      </w:r>
      <w:r>
        <w:rPr>
          <w:lang w:val="id_ID" w:bidi="id_ID"/>
        </w:rPr>
        <w:t xml:space="preserve">; </w:t>
      </w:r>
      <w:r>
        <w:rPr>
          <w:lang w:val="id_ID" w:bidi="id_ID"/>
        </w:rPr>
        <w:t>18:1</w:t>
      </w:r>
      <w:r>
        <w:rPr>
          <w:lang w:val="id_ID" w:bidi="id_ID"/>
        </w:rPr>
        <w:t>). Abraham dan Sara, Ishak dan Ribka, serta Yakub dan Lea akan dikuburkan di gua ini (</w:t>
      </w:r>
      <w:r>
        <w:rPr>
          <w:lang w:val="id_ID" w:bidi="id_ID"/>
        </w:rPr>
        <w:t>Kej. 23:19</w:t>
      </w:r>
      <w:r>
        <w:rPr>
          <w:lang w:val="id_ID" w:bidi="id_ID"/>
        </w:rPr>
        <w:t xml:space="preserve">; </w:t>
      </w:r>
      <w:r>
        <w:rPr>
          <w:lang w:val="id_ID" w:bidi="id_ID"/>
        </w:rPr>
        <w:t>25:9</w:t>
      </w:r>
      <w:r>
        <w:rPr>
          <w:lang w:val="id_ID" w:bidi="id_ID"/>
        </w:rPr>
        <w:t xml:space="preserve">; </w:t>
      </w:r>
      <w:r>
        <w:rPr>
          <w:lang w:val="id_ID" w:bidi="id_ID"/>
        </w:rPr>
        <w:t>35:27–29</w:t>
      </w:r>
      <w:r>
        <w:rPr>
          <w:lang w:val="id_ID" w:bidi="id_ID"/>
        </w:rPr>
        <w:t xml:space="preserve">; </w:t>
      </w:r>
      <w:r>
        <w:rPr>
          <w:lang w:val="id_ID" w:bidi="id_ID"/>
        </w:rPr>
        <w:t>49:29–31</w:t>
      </w:r>
      <w:r>
        <w:rPr>
          <w:lang w:val="id_ID" w:bidi="id_ID"/>
        </w:rPr>
        <w:t xml:space="preserve">; </w:t>
      </w:r>
      <w:r>
        <w:rPr>
          <w:lang w:val="id_ID" w:bidi="id_ID"/>
        </w:rPr>
        <w:t>50:13</w:t>
      </w:r>
      <w:r>
        <w:rPr>
          <w:lang w:val="id_ID" w:bidi="id_ID"/>
        </w:rPr>
        <w:t>), yang merupakan tempat permanen mereka di Tanah Perjanjian.</w:t>
      </w:r>
      <w:r>
        <w:rPr>
          <w:lang w:val="id_ID" w:bidi="id_ID"/>
        </w:rPr>
      </w:r>
      <w:r>
        <w:rPr>
          <w:lang w:val="id_ID" w:bidi="id_ID"/>
        </w:rPr>
      </w:r>
    </w:p>
    <w:p>
      <w:pPr/>
      <w:r>
        <w:rPr>
          <w:lang w:val="id_ID" w:bidi="id_ID"/>
        </w:rPr>
      </w:r>
    </w:p>
    <w:p>
      <w:pPr>
        <w:pStyle w:val="Heading2"/>
      </w:pPr>
      <w:r>
        <w:rPr>
          <w:lang w:val="id_ID" w:bidi="id_ID"/>
        </w:rPr>
        <w:t>Kejadian 23:11</w:t>
      </w:r>
      <w:r>
        <w:rPr>
          <w:lang w:val="id_ID" w:bidi="id_ID"/>
        </w:rPr>
      </w:r>
    </w:p>
    <w:p>
      <w:pPr/>
      <w:r>
        <w:rPr>
          <w:lang w:val="id_ID" w:bidi="id_ID"/>
        </w:rPr>
      </w:r>
      <w:r>
        <w:rPr>
          <w:lang w:val="id_ID" w:bidi="id_ID"/>
        </w:rPr>
        <w:t>Efron tidak berniat memberikan gua itu kepada Abraham; Abraham diharapkan "memberikan" harga penuh sebagai gantinya. Efron ingin menjual sebanyak mungkin yang dia bisa untuk menghindari tanggung jawab merawat gua itu dan menerima harga setinggi mungkin.</w:t>
      </w:r>
      <w:r>
        <w:rPr>
          <w:lang w:val="id_ID" w:bidi="id_ID"/>
        </w:rPr>
      </w:r>
      <w:r>
        <w:rPr>
          <w:lang w:val="id_ID" w:bidi="id_ID"/>
        </w:rPr>
      </w:r>
    </w:p>
    <w:p>
      <w:pPr/>
      <w:r>
        <w:rPr>
          <w:lang w:val="id_ID" w:bidi="id_ID"/>
        </w:rPr>
      </w:r>
    </w:p>
    <w:p>
      <w:pPr>
        <w:pStyle w:val="Heading2"/>
      </w:pPr>
      <w:r>
        <w:rPr>
          <w:lang w:val="id_ID" w:bidi="id_ID"/>
        </w:rPr>
        <w:t>Kejadian 23:12–13</w:t>
      </w:r>
      <w:r>
        <w:rPr>
          <w:lang w:val="id_ID" w:bidi="id_ID"/>
        </w:rPr>
      </w:r>
    </w:p>
    <w:p>
      <w:pPr/>
      <w:r>
        <w:rPr>
          <w:lang w:val="id_ID" w:bidi="id_ID"/>
        </w:rPr>
      </w:r>
      <w:r>
        <w:rPr>
          <w:lang w:val="id_ID" w:bidi="id_ID"/>
        </w:rPr>
        <w:t>Abraham tidak menginginkan seluruh ladang itu, tetapi ia bersedia mengambilnya untuk mendapatkan gua tersebut.</w:t>
      </w:r>
      <w:r>
        <w:rPr>
          <w:lang w:val="id_ID" w:bidi="id_ID"/>
        </w:rPr>
      </w:r>
      <w:r>
        <w:rPr>
          <w:lang w:val="id_ID" w:bidi="id_ID"/>
        </w:rPr>
      </w:r>
    </w:p>
    <w:p>
      <w:pPr/>
      <w:r>
        <w:rPr>
          <w:lang w:val="id_ID" w:bidi="id_ID"/>
        </w:rPr>
      </w:r>
    </w:p>
    <w:p>
      <w:pPr>
        <w:pStyle w:val="Heading2"/>
      </w:pPr>
      <w:r>
        <w:rPr>
          <w:lang w:val="id_ID" w:bidi="id_ID"/>
        </w:rPr>
        <w:t>Kejadian 23:15</w:t>
      </w:r>
      <w:r>
        <w:rPr>
          <w:lang w:val="id_ID" w:bidi="id_ID"/>
        </w:rPr>
      </w:r>
    </w:p>
    <w:p>
      <w:pPr/>
      <w:r>
        <w:rPr>
          <w:lang w:val="id_ID" w:bidi="id_ID"/>
        </w:rPr>
      </w:r>
      <w:r>
        <w:rPr>
          <w:lang w:val="id_ID" w:bidi="id_ID"/>
        </w:rPr>
        <w:t>400 syikal perak merupakan harga yang sangat tinggi. Kesopanan Efron merupakan ciri khas dalam proses tawar-menawar.</w:t>
      </w:r>
      <w:r>
        <w:rPr>
          <w:lang w:val="id_ID" w:bidi="id_ID"/>
        </w:rPr>
      </w:r>
      <w:r>
        <w:rPr>
          <w:lang w:val="id_ID" w:bidi="id_ID"/>
        </w:rPr>
      </w:r>
    </w:p>
    <w:p>
      <w:pPr/>
      <w:r>
        <w:rPr>
          <w:lang w:val="id_ID" w:bidi="id_ID"/>
        </w:rPr>
      </w:r>
    </w:p>
    <w:p>
      <w:pPr>
        <w:pStyle w:val="Heading2"/>
      </w:pPr>
      <w:r>
        <w:rPr>
          <w:lang w:val="id_ID" w:bidi="id_ID"/>
        </w:rPr>
        <w:t>Kejadian 23:16–20</w:t>
      </w:r>
      <w:r>
        <w:rPr>
          <w:lang w:val="id_ID" w:bidi="id_ID"/>
        </w:rPr>
      </w:r>
    </w:p>
    <w:p>
      <w:pPr/>
      <w:r>
        <w:rPr>
          <w:lang w:val="id_ID" w:bidi="id_ID"/>
        </w:rPr>
      </w:r>
      <w:r>
        <w:rPr>
          <w:lang w:val="id_ID" w:bidi="id_ID"/>
        </w:rPr>
        <w:t xml:space="preserve">Abraham membayar jumlah itu dan menyelesaikan transaksi tersebut, menghindari hutang budi dengan tidak menerima pemberian dari orang-orang itu (bdk. </w:t>
      </w:r>
      <w:r>
        <w:rPr>
          <w:lang w:val="id_ID" w:bidi="id_ID"/>
        </w:rPr>
        <w:t>Kej. 14:21–24</w:t>
      </w:r>
      <w:r>
        <w:rPr>
          <w:lang w:val="id_ID" w:bidi="id_ID"/>
        </w:rPr>
        <w:t xml:space="preserve">). Para tua-tua Het menyaksikan transaksi tersebut, memastikan bahwa tidak ada seorang pun yang dapat menggugat hak kepemilikan Abraham atas tanah itu. Transaksi itu terjadi di gerbang kota, tempat diadakannya urusan hukum dan bisnis secara umum (bdk. </w:t>
      </w:r>
      <w:r>
        <w:rPr>
          <w:lang w:val="id_ID" w:bidi="id_ID"/>
        </w:rPr>
        <w:t>Kej. 19:1</w:t>
      </w:r>
      <w:r>
        <w:rPr>
          <w:lang w:val="id_ID" w:bidi="id_ID"/>
        </w:rPr>
        <w:t>). Tanah itu menjadi milik Abraham secara permanen, sebagai pembayaran awal atas janji Allah untuk memberikan tanah itu kepadanya. Abraham tahu bahwa janji Allah tidak digenapi (</w:t>
      </w:r>
      <w:r>
        <w:rPr>
          <w:lang w:val="id_ID" w:bidi="id_ID"/>
        </w:rPr>
        <w:t>Kej. 12:7</w:t>
      </w:r>
      <w:r>
        <w:rPr>
          <w:lang w:val="id_ID" w:bidi="id_ID"/>
        </w:rPr>
        <w:t>) dengan pembelian ini, jadi ia merencanakan masa depan. Dengan membeli tanah untuk orang yang telah meninggal, ia menyatakan bahwa janji Allah tidak berakhir pada kehidupan ini. Inilah pengharapan bagi semua orang yang mati dalam iman.</w:t>
      </w:r>
      <w:r>
        <w:rPr>
          <w:lang w:val="id_ID" w:bidi="id_ID"/>
        </w:rPr>
      </w:r>
      <w:r>
        <w:rPr>
          <w:lang w:val="id_ID" w:bidi="id_ID"/>
        </w:rPr>
      </w:r>
    </w:p>
    <w:p>
      <w:pPr/>
      <w:r>
        <w:rPr>
          <w:lang w:val="id_ID" w:bidi="id_ID"/>
        </w:rPr>
      </w:r>
    </w:p>
    <w:p>
      <w:pPr>
        <w:pStyle w:val="Heading2"/>
      </w:pPr>
      <w:r>
        <w:rPr>
          <w:lang w:val="id_ID" w:bidi="id_ID"/>
        </w:rPr>
        <w:t>Kejadian 24:1–9</w:t>
      </w:r>
      <w:r>
        <w:rPr>
          <w:lang w:val="id_ID" w:bidi="id_ID"/>
        </w:rPr>
      </w:r>
    </w:p>
    <w:p>
      <w:pPr/>
      <w:r>
        <w:rPr>
          <w:lang w:val="id_ID" w:bidi="id_ID"/>
        </w:rPr>
      </w:r>
      <w:r>
        <w:rPr>
          <w:lang w:val="id_ID" w:bidi="id_ID"/>
        </w:rPr>
        <w:t xml:space="preserve">Yakin akan janji Tuhan, Abraham meminta hamba utamanya (mungkin Eliezer, </w:t>
      </w:r>
      <w:r>
        <w:rPr>
          <w:lang w:val="id_ID" w:bidi="id_ID"/>
        </w:rPr>
        <w:t>Kej. 15:2</w:t>
      </w:r>
      <w:r>
        <w:rPr>
          <w:lang w:val="id_ID" w:bidi="id_ID"/>
        </w:rPr>
        <w:t>) bersumpah untuk mencarikan seorang istri di antara kerabat Abraham di tanah kelahirannya, yang berjarak sekitar 720 km. Abraham setia pada perjanjian itu dengan mempersiapkan masa depan Ishak.</w:t>
      </w:r>
      <w:r>
        <w:rPr>
          <w:lang w:val="id_ID" w:bidi="id_ID"/>
        </w:rPr>
      </w:r>
      <w:r>
        <w:rPr>
          <w:lang w:val="id_ID" w:bidi="id_ID"/>
        </w:rPr>
      </w:r>
    </w:p>
    <w:p>
      <w:pPr/>
      <w:r>
        <w:rPr>
          <w:lang w:val="id_ID" w:bidi="id_ID"/>
        </w:rPr>
      </w:r>
    </w:p>
    <w:p>
      <w:pPr>
        <w:pStyle w:val="Heading2"/>
      </w:pPr>
      <w:r>
        <w:rPr>
          <w:lang w:val="id_ID" w:bidi="id_ID"/>
        </w:rPr>
        <w:t>Kejadian 24:1–67</w:t>
      </w:r>
      <w:r>
        <w:rPr>
          <w:lang w:val="id_ID" w:bidi="id_ID"/>
        </w:rPr>
      </w:r>
    </w:p>
    <w:p>
      <w:pPr/>
      <w:r>
        <w:rPr>
          <w:lang w:val="id_ID" w:bidi="id_ID"/>
        </w:rPr>
      </w:r>
      <w:r>
        <w:rPr>
          <w:lang w:val="id_ID" w:bidi="id_ID"/>
        </w:rPr>
        <w:t>Pernikahan Ishak dengan Ribka memastikan bahwa rencana Allah akan terus berlanjut ke generasi berikutnya. Allah menunjukkan kesetiaan perjanjian-Nya dengan bekerja melalui umat-Nya yang setia (</w:t>
      </w:r>
      <w:r>
        <w:rPr>
          <w:lang w:val="id_ID" w:bidi="id_ID"/>
        </w:rPr>
        <w:t>Kej. 24:12</w:t>
      </w:r>
      <w:r>
        <w:rPr>
          <w:lang w:val="id_ID" w:bidi="id_ID"/>
        </w:rPr>
        <w:t xml:space="preserve">, </w:t>
      </w:r>
      <w:r>
        <w:rPr>
          <w:lang w:val="id_ID" w:bidi="id_ID"/>
        </w:rPr>
        <w:t>27</w:t>
      </w:r>
      <w:r>
        <w:rPr>
          <w:lang w:val="id_ID" w:bidi="id_ID"/>
        </w:rPr>
        <w:t xml:space="preserve">, </w:t>
      </w:r>
      <w:r>
        <w:rPr>
          <w:lang w:val="id_ID" w:bidi="id_ID"/>
        </w:rPr>
        <w:t>49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24:2</w:t>
      </w:r>
      <w:r>
        <w:rPr>
          <w:lang w:val="id_ID" w:bidi="id_ID"/>
        </w:rPr>
      </w:r>
    </w:p>
    <w:p>
      <w:pPr/>
      <w:r>
        <w:rPr>
          <w:lang w:val="id_ID" w:bidi="id_ID"/>
        </w:rPr>
      </w:r>
      <w:r>
        <w:rPr>
          <w:lang w:val="id_ID" w:bidi="id_ID"/>
        </w:rPr>
        <w:t xml:space="preserve">Dengan meletakkan tangannya di bawah pangkal paha Abraham (bdk. </w:t>
      </w:r>
      <w:r>
        <w:rPr>
          <w:lang w:val="id_ID" w:bidi="id_ID"/>
        </w:rPr>
        <w:t>Kej. 47:29</w:t>
      </w:r>
      <w:r>
        <w:rPr>
          <w:lang w:val="id_ID" w:bidi="id_ID"/>
        </w:rPr>
        <w:t>), hamba itu bersumpah dengan sungguh-sungguh, memikul beban untuk menyelesaikan misi ini.</w:t>
      </w:r>
      <w:r>
        <w:rPr>
          <w:lang w:val="id_ID" w:bidi="id_ID"/>
        </w:rPr>
      </w:r>
      <w:r>
        <w:rPr>
          <w:lang w:val="id_ID" w:bidi="id_ID"/>
        </w:rPr>
      </w:r>
    </w:p>
    <w:p>
      <w:pPr/>
      <w:r>
        <w:rPr>
          <w:lang w:val="id_ID" w:bidi="id_ID"/>
        </w:rPr>
      </w:r>
    </w:p>
    <w:p>
      <w:pPr>
        <w:pStyle w:val="Heading2"/>
      </w:pPr>
      <w:r>
        <w:rPr>
          <w:lang w:val="id_ID" w:bidi="id_ID"/>
        </w:rPr>
        <w:t>Kejadian 24:3</w:t>
      </w:r>
      <w:r>
        <w:rPr>
          <w:lang w:val="id_ID" w:bidi="id_ID"/>
        </w:rPr>
      </w:r>
    </w:p>
    <w:p>
      <w:pPr/>
      <w:r>
        <w:rPr>
          <w:lang w:val="id_ID" w:bidi="id_ID"/>
        </w:rPr>
      </w:r>
      <w:r>
        <w:rPr>
          <w:lang w:val="id_ID" w:bidi="id_ID"/>
        </w:rPr>
        <w:t xml:space="preserve">Ishak tahu bahwa penduduk Kanaan setempat itu jahat dan menjadi ancaman, sehingga ia menjaga jarak dengan mereka (bdk. </w:t>
      </w:r>
      <w:r>
        <w:rPr>
          <w:lang w:val="id_ID" w:bidi="id_ID"/>
        </w:rPr>
        <w:t>Kej. 26:34–35</w:t>
      </w:r>
      <w:r>
        <w:rPr>
          <w:lang w:val="id_ID" w:bidi="id_ID"/>
        </w:rPr>
        <w:t xml:space="preserve">; </w:t>
      </w:r>
      <w:r>
        <w:rPr>
          <w:lang w:val="id_ID" w:bidi="id_ID"/>
        </w:rPr>
        <w:t>27:46</w:t>
      </w:r>
      <w:r>
        <w:rPr>
          <w:lang w:val="id_ID" w:bidi="id_ID"/>
        </w:rPr>
        <w:t xml:space="preserve">; </w:t>
      </w:r>
      <w:r>
        <w:rPr>
          <w:lang w:val="id_ID" w:bidi="id_ID"/>
        </w:rPr>
        <w:t>28:8–9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24:6–8</w:t>
      </w:r>
      <w:r>
        <w:rPr>
          <w:lang w:val="id_ID" w:bidi="id_ID"/>
        </w:rPr>
      </w:r>
    </w:p>
    <w:p>
      <w:pPr/>
      <w:r>
        <w:rPr>
          <w:lang w:val="id_ID" w:bidi="id_ID"/>
        </w:rPr>
      </w:r>
      <w:r>
        <w:rPr>
          <w:lang w:val="id_ID" w:bidi="id_ID"/>
        </w:rPr>
        <w:t>Apapun yang terjadi, hamba itu tidak boleh membawa Ishak keluar dari Tanah Perjanjian untuk mencari istri. Abraham memastikan keselamatan Ishak dan mengamankan janji-janji Allah di tanah yang penuh berkat itu.</w:t>
      </w:r>
      <w:r>
        <w:rPr>
          <w:lang w:val="id_ID" w:bidi="id_ID"/>
        </w:rPr>
      </w:r>
      <w:r>
        <w:rPr>
          <w:lang w:val="id_ID" w:bidi="id_ID"/>
        </w:rPr>
      </w:r>
    </w:p>
    <w:p>
      <w:pPr/>
      <w:r>
        <w:rPr>
          <w:lang w:val="id_ID" w:bidi="id_ID"/>
        </w:rPr>
      </w:r>
    </w:p>
    <w:p>
      <w:pPr>
        <w:pStyle w:val="Heading2"/>
      </w:pPr>
      <w:r>
        <w:rPr>
          <w:lang w:val="id_ID" w:bidi="id_ID"/>
        </w:rPr>
        <w:t>Kejadian 24:10</w:t>
      </w:r>
      <w:r>
        <w:rPr>
          <w:lang w:val="id_ID" w:bidi="id_ID"/>
        </w:rPr>
      </w:r>
    </w:p>
    <w:p>
      <w:pPr/>
      <w:r>
        <w:rPr>
          <w:lang w:val="id_ID" w:bidi="id_ID"/>
        </w:rPr>
      </w:r>
      <w:r>
        <w:rPr>
          <w:lang w:val="id_ID" w:bidi="id_ID"/>
        </w:rPr>
        <w:t xml:space="preserve">Aram-Mesopotamia ("Aram dari dua sungai") juga disebut </w:t>
      </w:r>
      <w:r>
        <w:rPr>
          <w:i/>
          <w:lang w:val="id_ID" w:bidi="id_ID"/>
        </w:rPr>
        <w:t>Paddan-aram</w:t>
      </w:r>
      <w:r>
        <w:rPr>
          <w:lang w:val="id_ID" w:bidi="id_ID"/>
        </w:rPr>
        <w:t xml:space="preserve"> ("padang Aram", bdk. </w:t>
      </w:r>
      <w:r>
        <w:rPr>
          <w:lang w:val="id_ID" w:bidi="id_ID"/>
        </w:rPr>
        <w:t>Kej. 25:20</w:t>
      </w:r>
      <w:r>
        <w:rPr>
          <w:lang w:val="id_ID" w:bidi="id_ID"/>
        </w:rPr>
        <w:t>). Perjalanan itu memakan waktu dua minggu untuk sekali keberangkatan, sehingga hamba tersebut membutuhkan sepuluh … ekor unta untuk perbekalan dan hadiah (</w:t>
      </w:r>
      <w:r>
        <w:rPr>
          <w:lang w:val="id_ID" w:bidi="id_ID"/>
        </w:rPr>
        <w:t>Kej. 24:22</w:t>
      </w:r>
      <w:r>
        <w:rPr>
          <w:lang w:val="id_ID" w:bidi="id_ID"/>
        </w:rPr>
        <w:t xml:space="preserve">, </w:t>
      </w:r>
      <w:r>
        <w:rPr>
          <w:lang w:val="id_ID" w:bidi="id_ID"/>
        </w:rPr>
        <w:t>53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24:10–27</w:t>
      </w:r>
      <w:r>
        <w:rPr>
          <w:lang w:val="id_ID" w:bidi="id_ID"/>
        </w:rPr>
      </w:r>
    </w:p>
    <w:p>
      <w:pPr/>
      <w:r>
        <w:rPr>
          <w:lang w:val="id_ID" w:bidi="id_ID"/>
        </w:rPr>
      </w:r>
      <w:r>
        <w:rPr>
          <w:lang w:val="id_ID" w:bidi="id_ID"/>
        </w:rPr>
        <w:t>Hamba itu menaati perintah tuannya dan mempercayai Allah untuk menuntunnya kepada perempuan yang tepat.</w:t>
      </w:r>
      <w:r>
        <w:rPr>
          <w:lang w:val="id_ID" w:bidi="id_ID"/>
        </w:rPr>
      </w:r>
      <w:r>
        <w:rPr>
          <w:lang w:val="id_ID" w:bidi="id_ID"/>
        </w:rPr>
      </w:r>
    </w:p>
    <w:p>
      <w:pPr/>
      <w:r>
        <w:rPr>
          <w:lang w:val="id_ID" w:bidi="id_ID"/>
        </w:rPr>
      </w:r>
    </w:p>
    <w:p>
      <w:pPr>
        <w:pStyle w:val="Heading2"/>
      </w:pPr>
      <w:r>
        <w:rPr>
          <w:lang w:val="id_ID" w:bidi="id_ID"/>
        </w:rPr>
        <w:t>Kejadian 24:10–60</w:t>
      </w:r>
      <w:r>
        <w:rPr>
          <w:lang w:val="id_ID" w:bidi="id_ID"/>
        </w:rPr>
      </w:r>
    </w:p>
    <w:p>
      <w:pPr/>
      <w:r>
        <w:rPr>
          <w:lang w:val="id_ID" w:bidi="id_ID"/>
        </w:rPr>
      </w:r>
      <w:r>
        <w:rPr>
          <w:lang w:val="id_ID" w:bidi="id_ID"/>
        </w:rPr>
        <w:t>Hamba tersebut dengan setia menjalankan misinya, dan ia memuliakan Allah dengan menunjukkan perjanjian kasih yang setia kepada keluarga Abraham dengan menyatukan tiap detail. Allah secara berdaulat bekerja di belakang layar untuk melaksanakan kehendak-Nya melalui keadaan orang-orang yang bertindak dengan penuh tanggung jawab dalam iman.</w:t>
      </w:r>
      <w:r>
        <w:rPr>
          <w:lang w:val="id_ID" w:bidi="id_ID"/>
        </w:rPr>
      </w:r>
      <w:r>
        <w:rPr>
          <w:lang w:val="id_ID" w:bidi="id_ID"/>
        </w:rPr>
      </w:r>
    </w:p>
    <w:p>
      <w:pPr/>
      <w:r>
        <w:rPr>
          <w:lang w:val="id_ID" w:bidi="id_ID"/>
        </w:rPr>
      </w:r>
    </w:p>
    <w:p>
      <w:pPr>
        <w:pStyle w:val="Heading2"/>
      </w:pPr>
      <w:r>
        <w:rPr>
          <w:lang w:val="id_ID" w:bidi="id_ID"/>
        </w:rPr>
        <w:t>Kejadian 24:14</w:t>
      </w:r>
      <w:r>
        <w:rPr>
          <w:lang w:val="id_ID" w:bidi="id_ID"/>
        </w:rPr>
      </w:r>
    </w:p>
    <w:p>
      <w:pPr/>
      <w:r>
        <w:rPr>
          <w:lang w:val="id_ID" w:bidi="id_ID"/>
        </w:rPr>
      </w:r>
      <w:r>
        <w:rPr>
          <w:lang w:val="id_ID" w:bidi="id_ID"/>
        </w:rPr>
        <w:t xml:space="preserve">Calon menantu Abraham menunjukkan keramahtamahan dan ketekunan seperti Abraham (lihat </w:t>
      </w:r>
      <w:r>
        <w:rPr>
          <w:lang w:val="id_ID" w:bidi="id_ID"/>
        </w:rPr>
        <w:t>Kej. 18:1–8</w:t>
      </w:r>
      <w:r>
        <w:rPr>
          <w:lang w:val="id_ID" w:bidi="id_ID"/>
        </w:rPr>
        <w:t>). Sepuluh ekor unta yang kehausan dapat meminum 250 galon air, jadi seorang wanita yang mau bekerja sekeras itu untuk seorang asing tentunya bukan orang yang malas, tetapi murah hati dan ramah.</w:t>
      </w:r>
      <w:r>
        <w:rPr>
          <w:lang w:val="id_ID" w:bidi="id_ID"/>
        </w:rPr>
      </w:r>
      <w:r>
        <w:rPr>
          <w:lang w:val="id_ID" w:bidi="id_ID"/>
        </w:rPr>
      </w:r>
    </w:p>
    <w:p>
      <w:pPr/>
      <w:r>
        <w:rPr>
          <w:lang w:val="id_ID" w:bidi="id_ID"/>
        </w:rPr>
      </w:r>
    </w:p>
    <w:p>
      <w:pPr>
        <w:pStyle w:val="Heading2"/>
      </w:pPr>
      <w:r>
        <w:rPr>
          <w:lang w:val="id_ID" w:bidi="id_ID"/>
        </w:rPr>
        <w:t>Kejadian 24:15–22</w:t>
      </w:r>
      <w:r>
        <w:rPr>
          <w:lang w:val="id_ID" w:bidi="id_ID"/>
        </w:rPr>
      </w:r>
    </w:p>
    <w:p>
      <w:pPr/>
      <w:r>
        <w:rPr>
          <w:lang w:val="id_ID" w:bidi="id_ID"/>
        </w:rPr>
      </w:r>
      <w:r>
        <w:rPr>
          <w:lang w:val="id_ID" w:bidi="id_ID"/>
        </w:rPr>
        <w:t>Hamba itu menerima jawaban yang tepat dan langsung atas doanya untuk mendapatkan petunjuk.</w:t>
      </w:r>
      <w:r>
        <w:rPr>
          <w:lang w:val="id_ID" w:bidi="id_ID"/>
        </w:rPr>
      </w:r>
      <w:r>
        <w:rPr>
          <w:lang w:val="id_ID" w:bidi="id_ID"/>
        </w:rPr>
      </w:r>
    </w:p>
    <w:p>
      <w:pPr/>
      <w:r>
        <w:rPr>
          <w:lang w:val="id_ID" w:bidi="id_ID"/>
        </w:rPr>
      </w:r>
    </w:p>
    <w:p>
      <w:pPr>
        <w:pStyle w:val="Heading2"/>
      </w:pPr>
      <w:r>
        <w:rPr>
          <w:lang w:val="id_ID" w:bidi="id_ID"/>
        </w:rPr>
        <w:t>Kejadian 24:22</w:t>
      </w:r>
      <w:r>
        <w:rPr>
          <w:lang w:val="id_ID" w:bidi="id_ID"/>
        </w:rPr>
      </w:r>
    </w:p>
    <w:p>
      <w:pPr/>
      <w:r>
        <w:rPr>
          <w:lang w:val="id_ID" w:bidi="id_ID"/>
        </w:rPr>
      </w:r>
      <w:r>
        <w:rPr>
          <w:lang w:val="id_ID" w:bidi="id_ID"/>
        </w:rPr>
        <w:t>Hamba itu menunjukkan rasa terima kasihnya dengan memberikan perhiasan mahal kepada gadis itu.</w:t>
      </w:r>
      <w:r>
        <w:rPr>
          <w:lang w:val="id_ID" w:bidi="id_ID"/>
        </w:rPr>
      </w:r>
      <w:r>
        <w:rPr>
          <w:lang w:val="id_ID" w:bidi="id_ID"/>
        </w:rPr>
      </w:r>
    </w:p>
    <w:p>
      <w:pPr/>
      <w:r>
        <w:rPr>
          <w:lang w:val="id_ID" w:bidi="id_ID"/>
        </w:rPr>
      </w:r>
    </w:p>
    <w:p>
      <w:pPr>
        <w:pStyle w:val="Heading2"/>
      </w:pPr>
      <w:r>
        <w:rPr>
          <w:lang w:val="id_ID" w:bidi="id_ID"/>
        </w:rPr>
        <w:t>Kejadian 24:23–24</w:t>
      </w:r>
      <w:r>
        <w:rPr>
          <w:lang w:val="id_ID" w:bidi="id_ID"/>
        </w:rPr>
      </w:r>
    </w:p>
    <w:p>
      <w:pPr/>
      <w:r>
        <w:rPr>
          <w:lang w:val="id_ID" w:bidi="id_ID"/>
        </w:rPr>
      </w:r>
      <w:r>
        <w:rPr>
          <w:lang w:val="id_ID" w:bidi="id_ID"/>
        </w:rPr>
        <w:t>Allah menuntun hamba itu kepada keluarga Abraham.</w:t>
      </w:r>
      <w:r>
        <w:rPr>
          <w:lang w:val="id_ID" w:bidi="id_ID"/>
        </w:rPr>
      </w:r>
      <w:r>
        <w:rPr>
          <w:lang w:val="id_ID" w:bidi="id_ID"/>
        </w:rPr>
      </w:r>
    </w:p>
    <w:p>
      <w:pPr/>
      <w:r>
        <w:rPr>
          <w:lang w:val="id_ID" w:bidi="id_ID"/>
        </w:rPr>
      </w:r>
    </w:p>
    <w:p>
      <w:pPr>
        <w:pStyle w:val="Heading2"/>
      </w:pPr>
      <w:r>
        <w:rPr>
          <w:lang w:val="id_ID" w:bidi="id_ID"/>
        </w:rPr>
        <w:t>Kejadian 24:25</w:t>
      </w:r>
      <w:r>
        <w:rPr>
          <w:lang w:val="id_ID" w:bidi="id_ID"/>
        </w:rPr>
      </w:r>
    </w:p>
    <w:p>
      <w:pPr/>
      <w:r>
        <w:rPr>
          <w:lang w:val="id_ID" w:bidi="id_ID"/>
        </w:rPr>
      </w:r>
      <w:r>
        <w:rPr>
          <w:lang w:val="id_ID" w:bidi="id_ID"/>
        </w:rPr>
        <w:t>Ribka kembali menunjukkan kebaikan dengan menawarkan tempat menginap untuk hamba itu dan makanan untuk unta-untanya.</w:t>
      </w:r>
      <w:r>
        <w:rPr>
          <w:lang w:val="id_ID" w:bidi="id_ID"/>
        </w:rPr>
      </w:r>
      <w:r>
        <w:rPr>
          <w:lang w:val="id_ID" w:bidi="id_ID"/>
        </w:rPr>
      </w:r>
    </w:p>
    <w:p>
      <w:pPr/>
      <w:r>
        <w:rPr>
          <w:lang w:val="id_ID" w:bidi="id_ID"/>
        </w:rPr>
      </w:r>
    </w:p>
    <w:p>
      <w:pPr>
        <w:pStyle w:val="Heading2"/>
      </w:pPr>
      <w:r>
        <w:rPr>
          <w:lang w:val="id_ID" w:bidi="id_ID"/>
        </w:rPr>
        <w:t>Kejadian 24:26</w:t>
      </w:r>
      <w:r>
        <w:rPr>
          <w:lang w:val="id_ID" w:bidi="id_ID"/>
        </w:rPr>
      </w:r>
    </w:p>
    <w:p>
      <w:pPr/>
      <w:r>
        <w:rPr>
          <w:lang w:val="id_ID" w:bidi="id_ID"/>
        </w:rPr>
      </w:r>
      <w:r>
        <w:rPr>
          <w:lang w:val="id_ID" w:bidi="id_ID"/>
        </w:rPr>
        <w:t>Hamba itu berlutut di tanah dan sujud menyembah Tuhan atas kasih dan kesetiaan-Nya dalam menuntun dia kepada keluarga yang dicarinya.</w:t>
      </w:r>
      <w:r>
        <w:rPr>
          <w:lang w:val="id_ID" w:bidi="id_ID"/>
        </w:rPr>
      </w:r>
      <w:r>
        <w:rPr>
          <w:lang w:val="id_ID" w:bidi="id_ID"/>
        </w:rPr>
      </w:r>
    </w:p>
    <w:p>
      <w:pPr/>
      <w:r>
        <w:rPr>
          <w:lang w:val="id_ID" w:bidi="id_ID"/>
        </w:rPr>
      </w:r>
    </w:p>
    <w:p>
      <w:pPr>
        <w:pStyle w:val="Heading2"/>
      </w:pPr>
      <w:r>
        <w:rPr>
          <w:lang w:val="id_ID" w:bidi="id_ID"/>
        </w:rPr>
        <w:t>Kejadian 24:27</w:t>
      </w:r>
      <w:r>
        <w:rPr>
          <w:lang w:val="id_ID" w:bidi="id_ID"/>
        </w:rPr>
      </w:r>
    </w:p>
    <w:p>
      <w:pPr/>
      <w:r>
        <w:rPr>
          <w:lang w:val="id_ID" w:bidi="id_ID"/>
        </w:rPr>
      </w:r>
      <w:r>
        <w:rPr>
          <w:lang w:val="id_ID" w:bidi="id_ID"/>
        </w:rPr>
        <w:t xml:space="preserve">Tuhan yang tidak menarik kembali kasih-Nya dan setia-Nya dari tuanku: Kata-kata ini mengungkapkan pesan dari pasal ini (bdk. </w:t>
      </w:r>
      <w:r>
        <w:rPr>
          <w:lang w:val="id_ID" w:bidi="id_ID"/>
        </w:rPr>
        <w:t>Kej.24:48</w:t>
      </w:r>
      <w:r>
        <w:rPr>
          <w:lang w:val="id_ID" w:bidi="id_ID"/>
        </w:rPr>
        <w:t xml:space="preserve">). Orang-orang percaya dapat bersandar penuh pada pimpinan Tuhan karena Ia berdaulat dalam segala hal. Ia tidak pernah membiarkan umat-Nya bergantung pada sumber daya mereka sendiri dalam melaksanakan perjanjian-Nya. </w:t>
      </w:r>
      <w:r>
        <w:rPr>
          <w:lang w:val="id_ID" w:bidi="id_ID"/>
        </w:rPr>
      </w:r>
      <w:r>
        <w:rPr>
          <w:lang w:val="id_ID" w:bidi="id_ID"/>
        </w:rPr>
      </w:r>
    </w:p>
    <w:p>
      <w:pPr/>
      <w:r>
        <w:rPr>
          <w:lang w:val="id_ID" w:bidi="id_ID"/>
        </w:rPr>
      </w:r>
    </w:p>
    <w:p>
      <w:pPr>
        <w:pStyle w:val="Heading2"/>
      </w:pPr>
      <w:r>
        <w:rPr>
          <w:lang w:val="id_ID" w:bidi="id_ID"/>
        </w:rPr>
        <w:t>Kejadian 24:29–31</w:t>
      </w:r>
      <w:r>
        <w:rPr>
          <w:lang w:val="id_ID" w:bidi="id_ID"/>
        </w:rPr>
      </w:r>
    </w:p>
    <w:p>
      <w:pPr/>
      <w:r>
        <w:rPr>
          <w:lang w:val="id_ID" w:bidi="id_ID"/>
        </w:rPr>
      </w:r>
      <w:r>
        <w:rPr>
          <w:lang w:val="id_ID" w:bidi="id_ID"/>
        </w:rPr>
        <w:t xml:space="preserve">Laban berlari: Ia tidak akan melewatkan kesempatan untuk menikahkan saudara perempuannya dan menerima lebih banyak hadiah. Reaksi Laban melihat kekayaan yang dibawa hamba itu menunjukkan karakternya yang tamak (lihat </w:t>
      </w:r>
      <w:r>
        <w:rPr>
          <w:lang w:val="id_ID" w:bidi="id_ID"/>
        </w:rPr>
        <w:t>Kej. 24:54–56</w:t>
      </w:r>
      <w:r>
        <w:rPr>
          <w:lang w:val="id_ID" w:bidi="id_ID"/>
        </w:rPr>
        <w:t xml:space="preserve"> dan catatan studi; </w:t>
      </w:r>
      <w:r>
        <w:rPr>
          <w:lang w:val="id_ID" w:bidi="id_ID"/>
        </w:rPr>
        <w:t>Kej. 29:21–27</w:t>
      </w:r>
      <w:r>
        <w:rPr>
          <w:lang w:val="id_ID" w:bidi="id_ID"/>
        </w:rPr>
        <w:t xml:space="preserve">; </w:t>
      </w:r>
      <w:r>
        <w:rPr>
          <w:lang w:val="id_ID" w:bidi="id_ID"/>
        </w:rPr>
        <w:t>30:27–36</w:t>
      </w:r>
      <w:r>
        <w:rPr>
          <w:lang w:val="id_ID" w:bidi="id_ID"/>
        </w:rPr>
        <w:t xml:space="preserve">; </w:t>
      </w:r>
      <w:r>
        <w:rPr>
          <w:lang w:val="id_ID" w:bidi="id_ID"/>
        </w:rPr>
        <w:t>31:1–13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24:33–48</w:t>
      </w:r>
      <w:r>
        <w:rPr>
          <w:lang w:val="id_ID" w:bidi="id_ID"/>
        </w:rPr>
      </w:r>
    </w:p>
    <w:p>
      <w:pPr/>
      <w:r>
        <w:rPr>
          <w:lang w:val="id_ID" w:bidi="id_ID"/>
        </w:rPr>
      </w:r>
      <w:r>
        <w:rPr>
          <w:lang w:val="id_ID" w:bidi="id_ID"/>
        </w:rPr>
        <w:t>Hamba itu tidak teralihkan dari misinya; ia bersikeras untuk menceritakan kisahnya sebelum makan. Ia menceritakan misinya dan mengakui pemeliharaan Allah yang mengarahkannya kepada Ribka sebelum memenuhi kebutuhan pribadinya. Hamba itu ingin agar semua orang tahu bahwa ini adalah pekerjaan Allah, bukan kebetulan atau pertemuan yang diatur oleh manusia.</w:t>
      </w:r>
      <w:r>
        <w:rPr>
          <w:lang w:val="id_ID" w:bidi="id_ID"/>
        </w:rPr>
      </w:r>
      <w:r>
        <w:rPr>
          <w:lang w:val="id_ID" w:bidi="id_ID"/>
        </w:rPr>
      </w:r>
    </w:p>
    <w:p>
      <w:pPr/>
      <w:r>
        <w:rPr>
          <w:lang w:val="id_ID" w:bidi="id_ID"/>
        </w:rPr>
      </w:r>
    </w:p>
    <w:p>
      <w:pPr>
        <w:pStyle w:val="Heading2"/>
      </w:pPr>
      <w:r>
        <w:rPr>
          <w:lang w:val="id_ID" w:bidi="id_ID"/>
        </w:rPr>
        <w:t>Kejadian 24:48</w:t>
      </w:r>
      <w:r>
        <w:rPr>
          <w:lang w:val="id_ID" w:bidi="id_ID"/>
        </w:rPr>
      </w:r>
    </w:p>
    <w:p>
      <w:pPr/>
      <w:r>
        <w:rPr>
          <w:lang w:val="id_ID" w:bidi="id_ID"/>
        </w:rPr>
      </w:r>
      <w:r>
        <w:rPr>
          <w:lang w:val="id_ID" w:bidi="id_ID"/>
        </w:rPr>
        <w:t>Cara Allah mengarahkan peristiwa ini dari balik layar berbeda dengan cara yang terdapat dalam sebagian besar Kitab Kejadian, tetapi hal ini sesuai dengan cara kerja kehidupan beriman pada umumnya. Iman, yang diekspresikan dalam doa dan ketaatan pribadi, mencari bukti-bukti karya Allah. Orang-orang percaya biasanya harus membuat pilihan-pilihan yang bijaksana dan tetap setia pada perjanjian, percaya bahwa Allah akan membimbing mereka melalui berbagai situasi dalam kehidupan untuk menggenapi kehendak-Nya.</w:t>
      </w:r>
      <w:r>
        <w:rPr>
          <w:lang w:val="id_ID" w:bidi="id_ID"/>
        </w:rPr>
      </w:r>
      <w:r>
        <w:rPr>
          <w:lang w:val="id_ID" w:bidi="id_ID"/>
        </w:rPr>
      </w:r>
    </w:p>
    <w:p>
      <w:pPr/>
      <w:r>
        <w:rPr>
          <w:lang w:val="id_ID" w:bidi="id_ID"/>
        </w:rPr>
      </w:r>
    </w:p>
    <w:p>
      <w:pPr>
        <w:pStyle w:val="Heading2"/>
      </w:pPr>
      <w:r>
        <w:rPr>
          <w:lang w:val="id_ID" w:bidi="id_ID"/>
        </w:rPr>
        <w:t>Kejadian 24:50–51</w:t>
      </w:r>
      <w:r>
        <w:rPr>
          <w:lang w:val="id_ID" w:bidi="id_ID"/>
        </w:rPr>
      </w:r>
    </w:p>
    <w:p>
      <w:pPr/>
      <w:r>
        <w:rPr>
          <w:lang w:val="id_ID" w:bidi="id_ID"/>
        </w:rPr>
      </w:r>
      <w:r>
        <w:rPr>
          <w:lang w:val="id_ID" w:bidi="id_ID"/>
        </w:rPr>
        <w:t>Setelah kesaksiannya tentang tuntunan Allah, hamba itu mendapatkan restu dan izin dari keluarga untuk membawa Ribka kepada putra tuannya, Ishak.</w:t>
      </w:r>
      <w:r>
        <w:rPr>
          <w:lang w:val="id_ID" w:bidi="id_ID"/>
        </w:rPr>
      </w:r>
      <w:r>
        <w:rPr>
          <w:lang w:val="id_ID" w:bidi="id_ID"/>
        </w:rPr>
      </w:r>
    </w:p>
    <w:p>
      <w:pPr/>
      <w:r>
        <w:rPr>
          <w:lang w:val="id_ID" w:bidi="id_ID"/>
        </w:rPr>
      </w:r>
    </w:p>
    <w:p>
      <w:pPr>
        <w:pStyle w:val="Heading2"/>
      </w:pPr>
      <w:r>
        <w:rPr>
          <w:lang w:val="id_ID" w:bidi="id_ID"/>
        </w:rPr>
        <w:t>Kejadian 24:53</w:t>
      </w:r>
      <w:r>
        <w:rPr>
          <w:lang w:val="id_ID" w:bidi="id_ID"/>
        </w:rPr>
      </w:r>
    </w:p>
    <w:p>
      <w:pPr/>
      <w:r>
        <w:rPr>
          <w:lang w:val="id_ID" w:bidi="id_ID"/>
        </w:rPr>
      </w:r>
      <w:r>
        <w:rPr>
          <w:lang w:val="id_ID" w:bidi="id_ID"/>
        </w:rPr>
        <w:t>Hamba itu memberikan hadiah-hadiah yang mahal kepada Ribka, ibunya, dan saudara laki-lakinya untuk menyelesaikan urusan lamaran.</w:t>
      </w:r>
      <w:r>
        <w:rPr>
          <w:lang w:val="id_ID" w:bidi="id_ID"/>
        </w:rPr>
      </w:r>
      <w:r>
        <w:rPr>
          <w:lang w:val="id_ID" w:bidi="id_ID"/>
        </w:rPr>
      </w:r>
    </w:p>
    <w:p>
      <w:pPr/>
      <w:r>
        <w:rPr>
          <w:lang w:val="id_ID" w:bidi="id_ID"/>
        </w:rPr>
      </w:r>
    </w:p>
    <w:p>
      <w:pPr>
        <w:pStyle w:val="Heading2"/>
      </w:pPr>
      <w:r>
        <w:rPr>
          <w:lang w:val="id_ID" w:bidi="id_ID"/>
        </w:rPr>
        <w:t>Kejadian 24:54–56</w:t>
      </w:r>
      <w:r>
        <w:rPr>
          <w:lang w:val="id_ID" w:bidi="id_ID"/>
        </w:rPr>
      </w:r>
    </w:p>
    <w:p>
      <w:pPr/>
      <w:r>
        <w:rPr>
          <w:lang w:val="id_ID" w:bidi="id_ID"/>
        </w:rPr>
      </w:r>
      <w:r>
        <w:rPr>
          <w:lang w:val="id_ID" w:bidi="id_ID"/>
        </w:rPr>
        <w:t>Sulit bagi keluarga Ribka untuk melepaskannya dengan begitu mendadak, dan Laban mungkin berharap untuk mendapatkan lebih banyak lagi kekayaan. Namun, hamba itu telah bersumpah dan tidak akan beristirahat sampai pekerjaannya selesai. Tidak ada alasan baginya untuk tinggal.</w:t>
      </w:r>
      <w:r>
        <w:rPr>
          <w:lang w:val="id_ID" w:bidi="id_ID"/>
        </w:rPr>
      </w:r>
      <w:r>
        <w:rPr>
          <w:lang w:val="id_ID" w:bidi="id_ID"/>
        </w:rPr>
      </w:r>
    </w:p>
    <w:p>
      <w:pPr/>
      <w:r>
        <w:rPr>
          <w:lang w:val="id_ID" w:bidi="id_ID"/>
        </w:rPr>
      </w:r>
    </w:p>
    <w:p>
      <w:pPr>
        <w:pStyle w:val="Heading2"/>
      </w:pPr>
      <w:r>
        <w:rPr>
          <w:lang w:val="id_ID" w:bidi="id_ID"/>
        </w:rPr>
        <w:t>Kejadian 24:57–58</w:t>
      </w:r>
      <w:r>
        <w:rPr>
          <w:lang w:val="id_ID" w:bidi="id_ID"/>
        </w:rPr>
      </w:r>
    </w:p>
    <w:p>
      <w:pPr/>
      <w:r>
        <w:rPr>
          <w:lang w:val="id_ID" w:bidi="id_ID"/>
        </w:rPr>
      </w:r>
      <w:r>
        <w:rPr>
          <w:lang w:val="id_ID" w:bidi="id_ID"/>
        </w:rPr>
        <w:t xml:space="preserve">Keputusan Ribka untuk segera pergi menemui suami barunya menyelesaikan kebuntuan itu. Ribka tunduk pada pimpinan nyata Tuhan. Para perempuan muda biasanya sangat ingin menikah (tidak menikah adalah malapetaka), dan catatan-catatan selanjutnya tentang Laban memberikan petunjuk mengapa Ribka lebih memilih untuk pergi (bdk. </w:t>
      </w:r>
      <w:r>
        <w:rPr>
          <w:lang w:val="id_ID" w:bidi="id_ID"/>
        </w:rPr>
        <w:t>Kej. 31:14–15</w:t>
      </w:r>
      <w:r>
        <w:rPr>
          <w:lang w:val="id_ID" w:bidi="id_ID"/>
        </w:rPr>
        <w:t xml:space="preserve">). Ribka menunjukkan kasih yang setia kepada hamba itu, kepada keluarga Abraham, dan kepada Ishak sendiri, dengan menjadi istrinya. </w:t>
      </w:r>
      <w:r>
        <w:rPr>
          <w:lang w:val="id_ID" w:bidi="id_ID"/>
        </w:rPr>
      </w:r>
      <w:r>
        <w:rPr>
          <w:lang w:val="id_ID" w:bidi="id_ID"/>
        </w:rPr>
      </w:r>
    </w:p>
    <w:p>
      <w:pPr/>
      <w:r>
        <w:rPr>
          <w:lang w:val="id_ID" w:bidi="id_ID"/>
        </w:rPr>
      </w:r>
    </w:p>
    <w:p>
      <w:pPr>
        <w:pStyle w:val="Heading2"/>
      </w:pPr>
      <w:r>
        <w:rPr>
          <w:lang w:val="id_ID" w:bidi="id_ID"/>
        </w:rPr>
        <w:t>Kejadian 24:60</w:t>
      </w:r>
      <w:r>
        <w:rPr>
          <w:lang w:val="id_ID" w:bidi="id_ID"/>
        </w:rPr>
      </w:r>
    </w:p>
    <w:p>
      <w:pPr/>
      <w:r>
        <w:rPr>
          <w:lang w:val="id_ID" w:bidi="id_ID"/>
        </w:rPr>
      </w:r>
      <w:r>
        <w:rPr>
          <w:lang w:val="id_ID" w:bidi="id_ID"/>
        </w:rPr>
        <w:t>Pada saat Ribka pergi, keluarganya memohon berkat agar ia akan menjadi ibu dari jutaan orang (beribu-ribu laksa) dan bahwa keturunannya akan menaklukkan (menduduki kota-kota) … musuh-musuh mereka. Pernikahan Ribka dengan Ishak adalah bagian dari rencana Allah untuk memberkati seluruh umat manusia (</w:t>
      </w:r>
      <w:r>
        <w:rPr>
          <w:lang w:val="id_ID" w:bidi="id_ID"/>
        </w:rPr>
        <w:t>Kej. 12:1–3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24:62</w:t>
      </w:r>
      <w:r>
        <w:rPr>
          <w:lang w:val="id_ID" w:bidi="id_ID"/>
        </w:rPr>
      </w:r>
    </w:p>
    <w:p>
      <w:pPr/>
      <w:r>
        <w:rPr>
          <w:lang w:val="id_ID" w:bidi="id_ID"/>
        </w:rPr>
      </w:r>
      <w:r>
        <w:rPr>
          <w:lang w:val="id_ID" w:bidi="id_ID"/>
        </w:rPr>
        <w:t>Ishak tinggal di Negeb, di bagian selatan Kanaan.</w:t>
      </w:r>
      <w:r>
        <w:rPr>
          <w:lang w:val="id_ID" w:bidi="id_ID"/>
        </w:rPr>
      </w:r>
      <w:r>
        <w:rPr>
          <w:lang w:val="id_ID" w:bidi="id_ID"/>
        </w:rPr>
      </w:r>
    </w:p>
    <w:p>
      <w:pPr/>
      <w:r>
        <w:rPr>
          <w:lang w:val="id_ID" w:bidi="id_ID"/>
        </w:rPr>
      </w:r>
    </w:p>
    <w:p>
      <w:pPr>
        <w:pStyle w:val="Heading2"/>
      </w:pPr>
      <w:r>
        <w:rPr>
          <w:lang w:val="id_ID" w:bidi="id_ID"/>
        </w:rPr>
        <w:t>Kejadian 24:67</w:t>
      </w:r>
      <w:r>
        <w:rPr>
          <w:lang w:val="id_ID" w:bidi="id_ID"/>
        </w:rPr>
      </w:r>
    </w:p>
    <w:p>
      <w:pPr/>
      <w:r>
        <w:rPr>
          <w:lang w:val="id_ID" w:bidi="id_ID"/>
        </w:rPr>
      </w:r>
      <w:r>
        <w:rPr>
          <w:lang w:val="id_ID" w:bidi="id_ID"/>
        </w:rPr>
        <w:t>Ishak berusia 40 tahun ketika ia menikahi Ribka (</w:t>
      </w:r>
      <w:r>
        <w:rPr>
          <w:lang w:val="id_ID" w:bidi="id_ID"/>
        </w:rPr>
        <w:t>Kej. 25:20</w:t>
      </w:r>
      <w:r>
        <w:rPr>
          <w:lang w:val="id_ID" w:bidi="id_ID"/>
        </w:rPr>
        <w:t>), jadi Abraham berusia 140 tahun (</w:t>
      </w:r>
      <w:r>
        <w:rPr>
          <w:lang w:val="id_ID" w:bidi="id_ID"/>
        </w:rPr>
        <w:t>Kej. 21:5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25:1</w:t>
      </w:r>
      <w:r>
        <w:rPr>
          <w:lang w:val="id_ID" w:bidi="id_ID"/>
        </w:rPr>
      </w:r>
    </w:p>
    <w:p>
      <w:pPr/>
      <w:r>
        <w:rPr>
          <w:lang w:val="id_ID" w:bidi="id_ID"/>
        </w:rPr>
      </w:r>
      <w:r>
        <w:rPr>
          <w:lang w:val="id_ID" w:bidi="id_ID"/>
        </w:rPr>
        <w:t>Tidak diketahui kapan persisnya Abraham menikah dengan Ketura. Kemungkinan, tetapi belum tentu, setelah kematian Sara.</w:t>
      </w:r>
      <w:r>
        <w:rPr>
          <w:lang w:val="id_ID" w:bidi="id_ID"/>
        </w:rPr>
      </w:r>
      <w:r>
        <w:rPr>
          <w:lang w:val="id_ID" w:bidi="id_ID"/>
        </w:rPr>
      </w:r>
    </w:p>
    <w:p>
      <w:pPr/>
      <w:r>
        <w:rPr>
          <w:lang w:val="id_ID" w:bidi="id_ID"/>
        </w:rPr>
      </w:r>
    </w:p>
    <w:p>
      <w:pPr>
        <w:pStyle w:val="Heading2"/>
      </w:pPr>
      <w:r>
        <w:rPr>
          <w:lang w:val="id_ID" w:bidi="id_ID"/>
        </w:rPr>
        <w:t>Kejadian 25:1–11</w:t>
      </w:r>
      <w:r>
        <w:rPr>
          <w:lang w:val="id_ID" w:bidi="id_ID"/>
        </w:rPr>
      </w:r>
    </w:p>
    <w:p>
      <w:pPr/>
      <w:r>
        <w:rPr>
          <w:lang w:val="id_ID" w:bidi="id_ID"/>
        </w:rPr>
      </w:r>
      <w:r>
        <w:rPr>
          <w:lang w:val="id_ID" w:bidi="id_ID"/>
        </w:rPr>
        <w:t>Meskipun Abraham memiliki anak laki-laki dari istri yang lain, ia menjaga warisan dan berkat bagi Ishak.</w:t>
      </w:r>
      <w:r>
        <w:rPr>
          <w:lang w:val="id_ID" w:bidi="id_ID"/>
        </w:rPr>
      </w:r>
      <w:r>
        <w:rPr>
          <w:lang w:val="id_ID" w:bidi="id_ID"/>
        </w:rPr>
      </w:r>
    </w:p>
    <w:p>
      <w:pPr/>
      <w:r>
        <w:rPr>
          <w:lang w:val="id_ID" w:bidi="id_ID"/>
        </w:rPr>
      </w:r>
    </w:p>
    <w:p>
      <w:pPr>
        <w:pStyle w:val="Heading2"/>
      </w:pPr>
      <w:r>
        <w:rPr>
          <w:lang w:val="id_ID" w:bidi="id_ID"/>
        </w:rPr>
        <w:t>Kejadian 25:2–4</w:t>
      </w:r>
      <w:r>
        <w:rPr>
          <w:lang w:val="id_ID" w:bidi="id_ID"/>
        </w:rPr>
      </w:r>
    </w:p>
    <w:p>
      <w:pPr/>
      <w:r>
        <w:rPr>
          <w:lang w:val="id_ID" w:bidi="id_ID"/>
        </w:rPr>
      </w:r>
      <w:r>
        <w:rPr>
          <w:lang w:val="id_ID" w:bidi="id_ID"/>
        </w:rPr>
        <w:t>Kelahiran bangsa-bangsa ini dari Abraham menggenapi sebagian janji Allah kepadanya (</w:t>
      </w:r>
      <w:r>
        <w:rPr>
          <w:lang w:val="id_ID" w:bidi="id_ID"/>
        </w:rPr>
        <w:t>Kej. 12:2</w:t>
      </w:r>
      <w:r>
        <w:rPr>
          <w:lang w:val="id_ID" w:bidi="id_ID"/>
        </w:rPr>
        <w:t xml:space="preserve">; </w:t>
      </w:r>
      <w:r>
        <w:rPr>
          <w:lang w:val="id_ID" w:bidi="id_ID"/>
        </w:rPr>
        <w:t>17:4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25:3</w:t>
      </w:r>
      <w:r>
        <w:rPr>
          <w:lang w:val="id_ID" w:bidi="id_ID"/>
        </w:rPr>
      </w:r>
    </w:p>
    <w:p>
      <w:pPr/>
      <w:r>
        <w:rPr>
          <w:lang w:val="id_ID" w:bidi="id_ID"/>
        </w:rPr>
      </w:r>
      <w:r>
        <w:rPr>
          <w:lang w:val="id_ID" w:bidi="id_ID"/>
        </w:rPr>
        <w:t xml:space="preserve">Syeba dan Dedan: Bdk. </w:t>
      </w:r>
      <w:r>
        <w:rPr>
          <w:lang w:val="id_ID" w:bidi="id_ID"/>
        </w:rPr>
        <w:t>Kej. 10:7</w:t>
      </w:r>
      <w:r>
        <w:rPr>
          <w:lang w:val="id_ID" w:bidi="id_ID"/>
        </w:rPr>
        <w:t>. Keturunan Abraham mungkin menetap di wilayah-wilayah ini dan dikenal dengan nama-nama mereka, bersama dengan orang-orang dari garis keturunan lainnya.</w:t>
      </w:r>
      <w:r>
        <w:rPr>
          <w:lang w:val="id_ID" w:bidi="id_ID"/>
        </w:rPr>
      </w:r>
      <w:r>
        <w:rPr>
          <w:lang w:val="id_ID" w:bidi="id_ID"/>
        </w:rPr>
      </w:r>
    </w:p>
    <w:p>
      <w:pPr/>
      <w:r>
        <w:rPr>
          <w:lang w:val="id_ID" w:bidi="id_ID"/>
        </w:rPr>
      </w:r>
    </w:p>
    <w:p>
      <w:pPr>
        <w:pStyle w:val="Heading2"/>
      </w:pPr>
      <w:r>
        <w:rPr>
          <w:lang w:val="id_ID" w:bidi="id_ID"/>
        </w:rPr>
        <w:t>Kejadian 25:5–6</w:t>
      </w:r>
      <w:r>
        <w:rPr>
          <w:lang w:val="id_ID" w:bidi="id_ID"/>
        </w:rPr>
      </w:r>
    </w:p>
    <w:p>
      <w:pPr/>
      <w:r>
        <w:rPr>
          <w:lang w:val="id_ID" w:bidi="id_ID"/>
        </w:rPr>
      </w:r>
      <w:r>
        <w:rPr>
          <w:lang w:val="id_ID" w:bidi="id_ID"/>
        </w:rPr>
        <w:t>Abraham mengasihi semua anaknya, sehingga sebelum ia meninggal, ia memberi mereka pemberian dan menyuruh mereka pergi seperti Ismael (</w:t>
      </w:r>
      <w:r>
        <w:rPr>
          <w:lang w:val="id_ID" w:bidi="id_ID"/>
        </w:rPr>
        <w:t>Kej. 21:8–14</w:t>
      </w:r>
      <w:r>
        <w:rPr>
          <w:lang w:val="id_ID" w:bidi="id_ID"/>
        </w:rPr>
        <w:t>). Dengan cara ini, ia mempertahankan posisi Ishak sebagai ahli warisnya.</w:t>
      </w:r>
      <w:r>
        <w:rPr>
          <w:lang w:val="id_ID" w:bidi="id_ID"/>
        </w:rPr>
      </w:r>
      <w:r>
        <w:rPr>
          <w:lang w:val="id_ID" w:bidi="id_ID"/>
        </w:rPr>
      </w:r>
    </w:p>
    <w:p>
      <w:pPr/>
      <w:r>
        <w:rPr>
          <w:lang w:val="id_ID" w:bidi="id_ID"/>
        </w:rPr>
      </w:r>
    </w:p>
    <w:p>
      <w:pPr>
        <w:pStyle w:val="Heading2"/>
      </w:pPr>
      <w:r>
        <w:rPr>
          <w:lang w:val="id_ID" w:bidi="id_ID"/>
        </w:rPr>
        <w:t>Kejadian 25:7–8</w:t>
      </w:r>
      <w:r>
        <w:rPr>
          <w:lang w:val="id_ID" w:bidi="id_ID"/>
        </w:rPr>
      </w:r>
    </w:p>
    <w:p>
      <w:pPr/>
      <w:r>
        <w:rPr>
          <w:lang w:val="id_ID" w:bidi="id_ID"/>
        </w:rPr>
      </w:r>
      <w:r>
        <w:rPr>
          <w:lang w:val="id_ID" w:bidi="id_ID"/>
        </w:rPr>
        <w:t>Kematian Abraham ditulis sebelum kelahiran Yakub dan Esau, tetapi ia hidup sampai mereka berusia lima belas tahun (</w:t>
      </w:r>
      <w:r>
        <w:rPr>
          <w:lang w:val="id_ID" w:bidi="id_ID"/>
        </w:rPr>
        <w:t>Kej. 25:19–26</w:t>
      </w:r>
      <w:r>
        <w:rPr>
          <w:lang w:val="id_ID" w:bidi="id_ID"/>
        </w:rPr>
        <w:t xml:space="preserve">; bdk. </w:t>
      </w:r>
      <w:r>
        <w:rPr>
          <w:lang w:val="id_ID" w:bidi="id_ID"/>
        </w:rPr>
        <w:t>Kej. 21:5</w:t>
      </w:r>
      <w:r>
        <w:rPr>
          <w:lang w:val="id_ID" w:bidi="id_ID"/>
        </w:rPr>
        <w:t xml:space="preserve">; </w:t>
      </w:r>
      <w:r>
        <w:rPr>
          <w:lang w:val="id_ID" w:bidi="id_ID"/>
        </w:rPr>
        <w:t>25:26</w:t>
      </w:r>
      <w:r>
        <w:rPr>
          <w:lang w:val="id_ID" w:bidi="id_ID"/>
        </w:rPr>
        <w:t>). Susunan penulisan seperti ini dimaksudkan untuk menutup kisah Abraham sebelum berfokus pada keluarga Ishak.</w:t>
      </w:r>
      <w:r>
        <w:rPr>
          <w:lang w:val="id_ID" w:bidi="id_ID"/>
        </w:rPr>
      </w:r>
      <w:r>
        <w:rPr>
          <w:lang w:val="id_ID" w:bidi="id_ID"/>
        </w:rPr>
      </w:r>
    </w:p>
    <w:p>
      <w:pPr/>
      <w:r>
        <w:rPr>
          <w:lang w:val="id_ID" w:bidi="id_ID"/>
        </w:rPr>
      </w:r>
    </w:p>
    <w:p>
      <w:pPr>
        <w:pStyle w:val="Heading2"/>
      </w:pPr>
      <w:r>
        <w:rPr>
          <w:lang w:val="id_ID" w:bidi="id_ID"/>
        </w:rPr>
        <w:t>Kejadian 25:11</w:t>
      </w:r>
      <w:r>
        <w:rPr>
          <w:lang w:val="id_ID" w:bidi="id_ID"/>
        </w:rPr>
      </w:r>
    </w:p>
    <w:p>
      <w:pPr/>
      <w:r>
        <w:rPr>
          <w:lang w:val="id_ID" w:bidi="id_ID"/>
        </w:rPr>
      </w:r>
      <w:r>
        <w:rPr>
          <w:lang w:val="id_ID" w:bidi="id_ID"/>
        </w:rPr>
        <w:t>Berkat Allah berpindah kepada Ishak; anak-anak Abraham yang lain telah disuruh pergi. Ishak tinggal di dekat sumur Lahai-Roi—sebuah tempat khusus di mana Allah menjawab doa (</w:t>
      </w:r>
      <w:r>
        <w:rPr>
          <w:lang w:val="id_ID" w:bidi="id_ID"/>
        </w:rPr>
        <w:t>Kej. 16:14</w:t>
      </w:r>
      <w:r>
        <w:rPr>
          <w:lang w:val="id_ID" w:bidi="id_ID"/>
        </w:rPr>
        <w:t>) dan di mana Ishak menantikan Tuhan (</w:t>
      </w:r>
      <w:r>
        <w:rPr>
          <w:lang w:val="id_ID" w:bidi="id_ID"/>
        </w:rPr>
        <w:t>Kej. 24:62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25:12–18</w:t>
      </w:r>
      <w:r>
        <w:rPr>
          <w:lang w:val="id_ID" w:bidi="id_ID"/>
        </w:rPr>
      </w:r>
    </w:p>
    <w:p>
      <w:pPr/>
      <w:r>
        <w:rPr>
          <w:lang w:val="id_ID" w:bidi="id_ID"/>
        </w:rPr>
      </w:r>
      <w:r>
        <w:rPr>
          <w:lang w:val="id_ID" w:bidi="id_ID"/>
        </w:rPr>
        <w:t>Catatan ini mencantumkan keturunan Ismael sebelum menceritakan keturunan Ishak (</w:t>
      </w:r>
      <w:r>
        <w:rPr>
          <w:lang w:val="id_ID" w:bidi="id_ID"/>
        </w:rPr>
        <w:t>Kej. 25:19–35:29</w:t>
      </w:r>
      <w:r>
        <w:rPr>
          <w:lang w:val="id_ID" w:bidi="id_ID"/>
        </w:rPr>
        <w:t xml:space="preserve">), yang sesuai dengan susunan sastra Kitab Kejadian (lihat Pendahuluan Kitab Kejadian, "Ringkasan"). </w:t>
      </w:r>
      <w:r>
        <w:rPr>
          <w:lang w:val="id_ID" w:bidi="id_ID"/>
        </w:rPr>
      </w:r>
      <w:r>
        <w:rPr>
          <w:lang w:val="id_ID" w:bidi="id_ID"/>
        </w:rPr>
      </w:r>
    </w:p>
    <w:p>
      <w:pPr/>
      <w:r>
        <w:rPr>
          <w:lang w:val="id_ID" w:bidi="id_ID"/>
        </w:rPr>
      </w:r>
    </w:p>
    <w:p>
      <w:pPr>
        <w:pStyle w:val="Heading2"/>
      </w:pPr>
      <w:r>
        <w:rPr>
          <w:lang w:val="id_ID" w:bidi="id_ID"/>
        </w:rPr>
        <w:t>Kejadian 25:16</w:t>
      </w:r>
      <w:r>
        <w:rPr>
          <w:lang w:val="id_ID" w:bidi="id_ID"/>
        </w:rPr>
      </w:r>
    </w:p>
    <w:p>
      <w:pPr/>
      <w:r>
        <w:rPr>
          <w:lang w:val="id_ID" w:bidi="id_ID"/>
        </w:rPr>
      </w:r>
      <w:r>
        <w:rPr>
          <w:lang w:val="id_ID" w:bidi="id_ID"/>
        </w:rPr>
        <w:t>Kedua belas putra Ismael menggenapi janji berkat Allah (</w:t>
      </w:r>
      <w:r>
        <w:rPr>
          <w:lang w:val="id_ID" w:bidi="id_ID"/>
        </w:rPr>
        <w:t>Kej. 17:20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25:18</w:t>
      </w:r>
      <w:r>
        <w:rPr>
          <w:lang w:val="id_ID" w:bidi="id_ID"/>
        </w:rPr>
      </w:r>
    </w:p>
    <w:p>
      <w:pPr/>
      <w:r>
        <w:rPr>
          <w:lang w:val="id_ID" w:bidi="id_ID"/>
        </w:rPr>
      </w:r>
      <w:r>
        <w:rPr>
          <w:lang w:val="id_ID" w:bidi="id_ID"/>
        </w:rPr>
        <w:t xml:space="preserve">Hawila adalah suatu wilayah di Arabia tengah-utara. • Syur adalah wilayah antara Bersyeba dan Mesir. • </w:t>
      </w:r>
      <w:r>
        <w:rPr>
          <w:lang w:val="id_ID" w:bidi="id_ID"/>
        </w:rPr>
        <w:t>menetap berhadapan dengan semua saudara mereka</w:t>
      </w:r>
      <w:r>
        <w:rPr>
          <w:lang w:val="id_ID" w:bidi="id_ID"/>
        </w:rPr>
        <w:t xml:space="preserve">: Kata-kata ini mirip dengan </w:t>
      </w:r>
      <w:r>
        <w:rPr>
          <w:lang w:val="id_ID" w:bidi="id_ID"/>
        </w:rPr>
        <w:t>Kej. 16:12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25:19–20</w:t>
      </w:r>
      <w:r>
        <w:rPr>
          <w:lang w:val="id_ID" w:bidi="id_ID"/>
        </w:rPr>
      </w:r>
    </w:p>
    <w:p>
      <w:pPr/>
      <w:r>
        <w:rPr>
          <w:lang w:val="id_ID" w:bidi="id_ID"/>
        </w:rPr>
      </w:r>
      <w:r>
        <w:rPr>
          <w:lang w:val="id_ID" w:bidi="id_ID"/>
        </w:rPr>
        <w:t>Ishak berumur empat puluh tahun, ketika Ribka … diambilnya menjadi isterinya</w:t>
      </w:r>
      <w:r>
        <w:rPr>
          <w:lang w:val="id_ID" w:bidi="id_ID"/>
        </w:rPr>
        <w:t xml:space="preserve">: Pernikahan Ishak semakin mengikat dia dan keluarganya dengan nenek moyang Abraham. Seandainya ia menikah dengan orang Kanaan, iman dalam ikatan perjanjian akan terancam oleh pengaruh bangsa yang fasik dan sinkretis ini. </w:t>
      </w:r>
      <w:r>
        <w:rPr>
          <w:lang w:val="id_ID" w:bidi="id_ID"/>
        </w:rPr>
      </w:r>
      <w:r>
        <w:rPr>
          <w:lang w:val="id_ID" w:bidi="id_ID"/>
        </w:rPr>
      </w:r>
    </w:p>
    <w:p>
      <w:pPr/>
      <w:r>
        <w:rPr>
          <w:lang w:val="id_ID" w:bidi="id_ID"/>
        </w:rPr>
      </w:r>
    </w:p>
    <w:p>
      <w:pPr>
        <w:pStyle w:val="Heading2"/>
      </w:pPr>
      <w:r>
        <w:rPr>
          <w:lang w:val="id_ID" w:bidi="id_ID"/>
        </w:rPr>
        <w:t>Kejadian 25:19–26</w:t>
      </w:r>
      <w:r>
        <w:rPr>
          <w:lang w:val="id_ID" w:bidi="id_ID"/>
        </w:rPr>
      </w:r>
    </w:p>
    <w:p>
      <w:pPr/>
      <w:r>
        <w:rPr>
          <w:lang w:val="id_ID" w:bidi="id_ID"/>
        </w:rPr>
      </w:r>
      <w:r>
        <w:rPr>
          <w:lang w:val="id_ID" w:bidi="id_ID"/>
        </w:rPr>
        <w:t xml:space="preserve">Perjuangan Yakub untuk menjadi lebih unggul dimulai sebelum anak kembarnya lahir (lihat </w:t>
      </w:r>
      <w:r>
        <w:rPr>
          <w:lang w:val="id_ID" w:bidi="id_ID"/>
        </w:rPr>
        <w:t>Hos. 12:3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25:19–35.29</w:t>
      </w:r>
      <w:r>
        <w:rPr>
          <w:lang w:val="id_ID" w:bidi="id_ID"/>
        </w:rPr>
      </w:r>
    </w:p>
    <w:p>
      <w:pPr/>
      <w:r>
        <w:rPr>
          <w:lang w:val="id_ID" w:bidi="id_ID"/>
        </w:rPr>
      </w:r>
      <w:r>
        <w:rPr>
          <w:lang w:val="id_ID" w:bidi="id_ID"/>
        </w:rPr>
        <w:t>Kisah tentang keluarga Ishak, anak Abraham yang terpilih, sebagian besar menceritakan perjuangan Yakub untuk mendapatkan berkat (</w:t>
      </w:r>
      <w:r>
        <w:rPr>
          <w:lang w:val="id_ID" w:bidi="id_ID"/>
        </w:rPr>
        <w:t>Kej. 25:27–34</w:t>
      </w:r>
      <w:r>
        <w:rPr>
          <w:lang w:val="id_ID" w:bidi="id_ID"/>
        </w:rPr>
        <w:t xml:space="preserve">; psl. </w:t>
      </w:r>
      <w:r>
        <w:rPr>
          <w:lang w:val="id_ID" w:bidi="id_ID"/>
        </w:rPr>
        <w:t>27–33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25:21</w:t>
      </w:r>
      <w:r>
        <w:rPr>
          <w:lang w:val="id_ID" w:bidi="id_ID"/>
        </w:rPr>
      </w:r>
    </w:p>
    <w:p>
      <w:pPr/>
      <w:r>
        <w:rPr>
          <w:lang w:val="id_ID" w:bidi="id_ID"/>
        </w:rPr>
      </w:r>
      <w:r>
        <w:rPr>
          <w:lang w:val="id_ID" w:bidi="id_ID"/>
        </w:rPr>
        <w:t xml:space="preserve">Selama dua puluh tahun Ribka mandul (bdk. </w:t>
      </w:r>
      <w:r>
        <w:rPr>
          <w:lang w:val="id_ID" w:bidi="id_ID"/>
        </w:rPr>
        <w:t>Kej. 25:20</w:t>
      </w:r>
      <w:r>
        <w:rPr>
          <w:lang w:val="id_ID" w:bidi="id_ID"/>
        </w:rPr>
        <w:t xml:space="preserve">, </w:t>
      </w:r>
      <w:r>
        <w:rPr>
          <w:lang w:val="id_ID" w:bidi="id_ID"/>
        </w:rPr>
        <w:t>26</w:t>
      </w:r>
      <w:r>
        <w:rPr>
          <w:lang w:val="id_ID" w:bidi="id_ID"/>
        </w:rPr>
        <w:t xml:space="preserve">), sama seperti Sara (lihat </w:t>
      </w:r>
      <w:r>
        <w:rPr>
          <w:lang w:val="id_ID" w:bidi="id_ID"/>
        </w:rPr>
        <w:t>Kej. 16:1</w:t>
      </w:r>
      <w:r>
        <w:rPr>
          <w:lang w:val="id_ID" w:bidi="id_ID"/>
        </w:rPr>
        <w:t xml:space="preserve">). Situasi ini menguji iman mereka (lihat </w:t>
      </w:r>
      <w:r>
        <w:rPr>
          <w:lang w:val="id_ID" w:bidi="id_ID"/>
        </w:rPr>
        <w:t>catatan studi pada Kej. 16:1–3</w:t>
      </w:r>
      <w:r>
        <w:rPr>
          <w:lang w:val="id_ID" w:bidi="id_ID"/>
        </w:rPr>
        <w:t>). Bagaimana mungkin mereka tidak memiliki anak padahal Allah berjanji bahwa bangsa-bangsa akan lahir dari mereka? • Ishak memohon kepada Tuhan dan Tuhan mengabulkan doa Ishak. Ishak rupanya belajar dari kesalahan ayahnya dan menanggapinya dengan iman.</w:t>
      </w:r>
      <w:r>
        <w:rPr>
          <w:lang w:val="id_ID" w:bidi="id_ID"/>
        </w:rPr>
      </w:r>
      <w:r>
        <w:rPr>
          <w:lang w:val="id_ID" w:bidi="id_ID"/>
        </w:rPr>
      </w:r>
    </w:p>
    <w:p>
      <w:pPr/>
      <w:r>
        <w:rPr>
          <w:lang w:val="id_ID" w:bidi="id_ID"/>
        </w:rPr>
      </w:r>
    </w:p>
    <w:p>
      <w:pPr>
        <w:pStyle w:val="Heading2"/>
      </w:pPr>
      <w:r>
        <w:rPr>
          <w:lang w:val="id_ID" w:bidi="id_ID"/>
        </w:rPr>
        <w:t>Kejadian 25:22</w:t>
      </w:r>
      <w:r>
        <w:rPr>
          <w:lang w:val="id_ID" w:bidi="id_ID"/>
        </w:rPr>
      </w:r>
    </w:p>
    <w:p>
      <w:pPr/>
      <w:r>
        <w:rPr>
          <w:lang w:val="id_ID" w:bidi="id_ID"/>
        </w:rPr>
      </w:r>
      <w:r>
        <w:rPr>
          <w:lang w:val="id_ID" w:bidi="id_ID"/>
        </w:rPr>
        <w:t>Ketika kehamilannya sulit, Ribka pergi bertanya kepada Tuhan tentang hal itu, barangkali dengan mengunjungi seorang nabi—mungkin Abraham (</w:t>
      </w:r>
      <w:r>
        <w:rPr>
          <w:lang w:val="id_ID" w:bidi="id_ID"/>
        </w:rPr>
        <w:t>Kej. 20:7</w:t>
      </w:r>
      <w:r>
        <w:rPr>
          <w:lang w:val="id_ID" w:bidi="id_ID"/>
        </w:rPr>
        <w:t xml:space="preserve">; lihat </w:t>
      </w:r>
      <w:r>
        <w:rPr>
          <w:lang w:val="id_ID" w:bidi="id_ID"/>
        </w:rPr>
        <w:t>catatan studi pada Kej. 25:7–8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25:23</w:t>
      </w:r>
      <w:r>
        <w:rPr>
          <w:lang w:val="id_ID" w:bidi="id_ID"/>
        </w:rPr>
      </w:r>
    </w:p>
    <w:p>
      <w:pPr/>
      <w:r>
        <w:rPr>
          <w:lang w:val="id_ID" w:bidi="id_ID"/>
        </w:rPr>
      </w:r>
      <w:r>
        <w:rPr>
          <w:lang w:val="id_ID" w:bidi="id_ID"/>
        </w:rPr>
        <w:t xml:space="preserve">berpencar: Yakub dan Esau berseteru sejak dalam kandungan, dan keturunan mereka (Israel dan Edom) bermusuhan terus menerus sepanjang sejarah mereka. Dalam berbagai konflik yang mereka alami, Israel berkuasa atas Edom. • anak yang tua akan menjadi hamba kepada anak yang muda: Pilihan Allah untuk memilih anak yang lebih muda daripada anak yang lebih tua bertentangan dengan tatanan hukum alam (bdk. </w:t>
      </w:r>
      <w:r>
        <w:rPr>
          <w:lang w:val="id_ID" w:bidi="id_ID"/>
        </w:rPr>
        <w:t>Kej. 48:12–14</w:t>
      </w:r>
      <w:r>
        <w:rPr>
          <w:lang w:val="id_ID" w:bidi="id_ID"/>
        </w:rPr>
        <w:t xml:space="preserve">; lihat </w:t>
      </w:r>
      <w:r>
        <w:rPr>
          <w:lang w:val="id_ID" w:bidi="id_ID"/>
        </w:rPr>
        <w:t>Mal. 1:1–3</w:t>
      </w:r>
      <w:r>
        <w:rPr>
          <w:lang w:val="id_ID" w:bidi="id_ID"/>
        </w:rPr>
        <w:t xml:space="preserve">; </w:t>
      </w:r>
      <w:r>
        <w:rPr>
          <w:lang w:val="id_ID" w:bidi="id_ID"/>
        </w:rPr>
        <w:t>Rm. 9:11–16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25:24–26</w:t>
      </w:r>
      <w:r>
        <w:rPr>
          <w:lang w:val="id_ID" w:bidi="id_ID"/>
        </w:rPr>
      </w:r>
    </w:p>
    <w:p>
      <w:pPr/>
      <w:r>
        <w:rPr>
          <w:lang w:val="id_ID" w:bidi="id_ID"/>
        </w:rPr>
      </w:r>
      <w:r>
        <w:rPr>
          <w:lang w:val="id_ID" w:bidi="id_ID"/>
        </w:rPr>
        <w:t>Ketika anak kembarnya lahir, keadaan mereka yang tidak biasa mengilhami pemberian nama masing-masing anak lelaki itu dan menjadi petunjuk mengenai apa yang akan terjadi pada mereka di masa depan.</w:t>
      </w:r>
      <w:r>
        <w:rPr>
          <w:lang w:val="id_ID" w:bidi="id_ID"/>
        </w:rPr>
      </w:r>
      <w:r>
        <w:rPr>
          <w:lang w:val="id_ID" w:bidi="id_ID"/>
        </w:rPr>
      </w:r>
    </w:p>
    <w:p>
      <w:pPr/>
      <w:r>
        <w:rPr>
          <w:lang w:val="id_ID" w:bidi="id_ID"/>
        </w:rPr>
      </w:r>
    </w:p>
    <w:p>
      <w:pPr>
        <w:pStyle w:val="Heading2"/>
      </w:pPr>
      <w:r>
        <w:rPr>
          <w:lang w:val="id_ID" w:bidi="id_ID"/>
        </w:rPr>
        <w:t>Kejadian 25:25</w:t>
      </w:r>
      <w:r>
        <w:rPr>
          <w:lang w:val="id_ID" w:bidi="id_ID"/>
        </w:rPr>
      </w:r>
    </w:p>
    <w:p>
      <w:pPr/>
      <w:r>
        <w:rPr>
          <w:lang w:val="id_ID" w:bidi="id_ID"/>
        </w:rPr>
      </w:r>
      <w:r>
        <w:rPr>
          <w:lang w:val="id_ID" w:bidi="id_ID"/>
        </w:rPr>
        <w:t xml:space="preserve">Dua permainan kata ini memprediksikan kehidupan Esau di kemudian hari. Kata "Esau" mirip seperti bahasa Ibrani </w:t>
      </w:r>
      <w:r>
        <w:rPr>
          <w:i/>
          <w:lang w:val="id_ID" w:bidi="id_ID"/>
        </w:rPr>
        <w:t>se'ar</w:t>
      </w:r>
      <w:r>
        <w:rPr>
          <w:lang w:val="id_ID" w:bidi="id_ID"/>
        </w:rPr>
        <w:t xml:space="preserve">, yang berarti "rambut"; tanah air Esau di kemudian hari, Edom, dikenal sebagai </w:t>
      </w:r>
      <w:r>
        <w:rPr>
          <w:i/>
          <w:lang w:val="id_ID" w:bidi="id_ID"/>
        </w:rPr>
        <w:t xml:space="preserve">Seir </w:t>
      </w:r>
      <w:r>
        <w:rPr>
          <w:lang w:val="id_ID" w:bidi="id_ID"/>
        </w:rPr>
        <w:t>("berbulu") karena daerah tersebut berhutan (seolah-olah tertutup rambut). • merah (dalam bahasan Ibrani, '</w:t>
      </w:r>
      <w:r>
        <w:rPr>
          <w:i/>
          <w:lang w:val="id_ID" w:bidi="id_ID"/>
        </w:rPr>
        <w:t>admoni</w:t>
      </w:r>
      <w:r>
        <w:rPr>
          <w:lang w:val="id_ID" w:bidi="id_ID"/>
        </w:rPr>
        <w:t>) mirip seperti nama lain Esau, yaitu Edom (</w:t>
      </w:r>
      <w:r>
        <w:rPr>
          <w:lang w:val="id_ID" w:bidi="id_ID"/>
        </w:rPr>
        <w:t>Kej. 25:27–34</w:t>
      </w:r>
      <w:r>
        <w:rPr>
          <w:lang w:val="id_ID" w:bidi="id_ID"/>
        </w:rPr>
        <w:t>); negeri Edom pun memiliki tanah berwarna merah. • Esau memiliki rambut seperti bulu binatang, yang menjadi bayang-bayang/lambang karakternya yang duniawi (</w:t>
      </w:r>
      <w:r>
        <w:rPr>
          <w:lang w:val="id_ID" w:bidi="id_ID"/>
        </w:rPr>
        <w:t>Kej. 25:34</w:t>
      </w:r>
      <w:r>
        <w:rPr>
          <w:lang w:val="id_ID" w:bidi="id_ID"/>
        </w:rPr>
        <w:t xml:space="preserve">; </w:t>
      </w:r>
      <w:r>
        <w:rPr>
          <w:lang w:val="id_ID" w:bidi="id_ID"/>
        </w:rPr>
        <w:t>Heb 12:16</w:t>
      </w:r>
      <w:r>
        <w:rPr>
          <w:lang w:val="id_ID" w:bidi="id_ID"/>
        </w:rPr>
        <w:t xml:space="preserve">; bdk. </w:t>
      </w:r>
      <w:r>
        <w:rPr>
          <w:lang w:val="id_ID" w:bidi="id_ID"/>
        </w:rPr>
        <w:t>Im 26:22</w:t>
      </w:r>
      <w:r>
        <w:rPr>
          <w:lang w:val="id_ID" w:bidi="id_ID"/>
        </w:rPr>
        <w:t xml:space="preserve">; </w:t>
      </w:r>
      <w:r>
        <w:rPr>
          <w:lang w:val="id_ID" w:bidi="id_ID"/>
        </w:rPr>
        <w:t>Ul.7:22</w:t>
      </w:r>
      <w:r>
        <w:rPr>
          <w:lang w:val="id_ID" w:bidi="id_ID"/>
        </w:rPr>
        <w:t xml:space="preserve">; </w:t>
      </w:r>
      <w:r>
        <w:rPr>
          <w:lang w:val="id_ID" w:bidi="id_ID"/>
        </w:rPr>
        <w:t>1Kor. 15:32</w:t>
      </w:r>
      <w:r>
        <w:rPr>
          <w:lang w:val="id_ID" w:bidi="id_ID"/>
        </w:rPr>
        <w:t>). Penggambaran tentang anak tersebut menggunakan kata-kata yang menonjolkan sifat orang Edom.</w:t>
      </w:r>
      <w:r>
        <w:rPr>
          <w:lang w:val="id_ID" w:bidi="id_ID"/>
        </w:rPr>
      </w:r>
      <w:r>
        <w:rPr>
          <w:lang w:val="id_ID" w:bidi="id_ID"/>
        </w:rPr>
      </w:r>
    </w:p>
    <w:p>
      <w:pPr/>
      <w:r>
        <w:rPr>
          <w:lang w:val="id_ID" w:bidi="id_ID"/>
        </w:rPr>
      </w:r>
    </w:p>
    <w:p>
      <w:pPr>
        <w:pStyle w:val="Heading2"/>
      </w:pPr>
      <w:r>
        <w:rPr>
          <w:lang w:val="id_ID" w:bidi="id_ID"/>
        </w:rPr>
        <w:t>Kejadian 25:26</w:t>
      </w:r>
      <w:r>
        <w:rPr>
          <w:lang w:val="id_ID" w:bidi="id_ID"/>
        </w:rPr>
      </w:r>
    </w:p>
    <w:p>
      <w:pPr/>
      <w:r>
        <w:rPr>
          <w:lang w:val="id_ID" w:bidi="id_ID"/>
        </w:rPr>
      </w:r>
      <w:r>
        <w:rPr>
          <w:lang w:val="id_ID" w:bidi="id_ID"/>
        </w:rPr>
        <w:t xml:space="preserve">Nama Yakub (dalam bahasa Ibrani </w:t>
      </w:r>
      <w:r>
        <w:rPr>
          <w:i/>
          <w:lang w:val="id_ID" w:bidi="id_ID"/>
        </w:rPr>
        <w:t>ya'aqob</w:t>
      </w:r>
      <w:r>
        <w:rPr>
          <w:lang w:val="id_ID" w:bidi="id_ID"/>
        </w:rPr>
        <w:t>, dari kata '</w:t>
      </w:r>
      <w:r>
        <w:rPr>
          <w:i/>
          <w:lang w:val="id_ID" w:bidi="id_ID"/>
        </w:rPr>
        <w:t>aqeb</w:t>
      </w:r>
      <w:r>
        <w:rPr>
          <w:lang w:val="id_ID" w:bidi="id_ID"/>
        </w:rPr>
        <w:t xml:space="preserve">, "tumit, tapak kaki") pada mulanya bermakna positif, yang berarti "melindungi" (seperti seorang penjaga belakang), tetapi kemudian berubah negatif menjadi "perenggut tumit" atau "penipu" dalam konteks sifat Yakub yang suka menipu, merebut, dan merampas (lihat </w:t>
      </w:r>
      <w:r>
        <w:rPr>
          <w:lang w:val="id_ID" w:bidi="id_ID"/>
        </w:rPr>
        <w:t>Kej. 27:36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25:27</w:t>
      </w:r>
      <w:r>
        <w:rPr>
          <w:lang w:val="id_ID" w:bidi="id_ID"/>
        </w:rPr>
      </w:r>
    </w:p>
    <w:p>
      <w:pPr/>
      <w:r>
        <w:rPr>
          <w:lang w:val="id_ID" w:bidi="id_ID"/>
        </w:rPr>
      </w:r>
      <w:r>
        <w:rPr>
          <w:lang w:val="id_ID" w:bidi="id_ID"/>
        </w:rPr>
        <w:t xml:space="preserve">Esau adalah seorang pemburu yang terampil dan suka bertualang—seorang pria liar yang mencintai alam liar. Yakub memiliki watak yang tenang (atau </w:t>
      </w:r>
      <w:r>
        <w:rPr>
          <w:i/>
          <w:lang w:val="id_ID" w:bidi="id_ID"/>
        </w:rPr>
        <w:t>datar</w:t>
      </w:r>
      <w:r>
        <w:rPr>
          <w:lang w:val="id_ID" w:bidi="id_ID"/>
        </w:rPr>
        <w:t xml:space="preserve">), pendiam dan lebih suka tinggal di rumah (secara harfiah </w:t>
      </w:r>
      <w:r>
        <w:rPr>
          <w:i/>
          <w:lang w:val="id_ID" w:bidi="id_ID"/>
        </w:rPr>
        <w:t>tinggal di dalam tenda</w:t>
      </w:r>
      <w:r>
        <w:rPr>
          <w:lang w:val="id_ID" w:bidi="id_ID"/>
        </w:rPr>
        <w:t>)—artinya, dia beradab.</w:t>
      </w:r>
      <w:r>
        <w:rPr>
          <w:lang w:val="id_ID" w:bidi="id_ID"/>
        </w:rPr>
      </w:r>
      <w:r>
        <w:rPr>
          <w:lang w:val="id_ID" w:bidi="id_ID"/>
        </w:rPr>
      </w:r>
    </w:p>
    <w:p>
      <w:pPr/>
      <w:r>
        <w:rPr>
          <w:lang w:val="id_ID" w:bidi="id_ID"/>
        </w:rPr>
      </w:r>
    </w:p>
    <w:p>
      <w:pPr>
        <w:pStyle w:val="Heading2"/>
      </w:pPr>
      <w:r>
        <w:rPr>
          <w:lang w:val="id_ID" w:bidi="id_ID"/>
        </w:rPr>
        <w:t>Kejadian 25:27–34</w:t>
      </w:r>
      <w:r>
        <w:rPr>
          <w:lang w:val="id_ID" w:bidi="id_ID"/>
        </w:rPr>
      </w:r>
    </w:p>
    <w:p>
      <w:pPr/>
      <w:r>
        <w:rPr>
          <w:lang w:val="id_ID" w:bidi="id_ID"/>
        </w:rPr>
      </w:r>
      <w:r>
        <w:rPr>
          <w:lang w:val="id_ID" w:bidi="id_ID"/>
        </w:rPr>
        <w:t>Yakub dan Esau masing-masing berkembang sesuai dengan karakteristik awalnya (</w:t>
      </w:r>
      <w:r>
        <w:rPr>
          <w:lang w:val="id_ID" w:bidi="id_ID"/>
        </w:rPr>
        <w:t>Kej. 25:24–26</w:t>
      </w:r>
      <w:r>
        <w:rPr>
          <w:lang w:val="id_ID" w:bidi="id_ID"/>
        </w:rPr>
        <w:t xml:space="preserve">). Esau, pria yang berambut kemerahan dan berbulu lebat, lebih mementingkan hal-hal jasmani daripada hal-hal rohani (lihat </w:t>
      </w:r>
      <w:r>
        <w:rPr>
          <w:lang w:val="id_ID" w:bidi="id_ID"/>
        </w:rPr>
        <w:t>Ibr. 12:16</w:t>
      </w:r>
      <w:r>
        <w:rPr>
          <w:lang w:val="id_ID" w:bidi="id_ID"/>
        </w:rPr>
        <w:t>); dia akhirnya dikuasi oleh nafsu badani dan menjual hak kesulungannya. Yakub, si perampas hak, mengetahui nilai kesulungan dan melakukan tawar-menawar yang kejam untuk mendapatkannya secara lancang dari saudaranya.</w:t>
      </w:r>
      <w:r>
        <w:rPr>
          <w:lang w:val="id_ID" w:bidi="id_ID"/>
        </w:rPr>
      </w:r>
      <w:r>
        <w:rPr>
          <w:lang w:val="id_ID" w:bidi="id_ID"/>
        </w:rPr>
      </w:r>
    </w:p>
    <w:p>
      <w:pPr/>
      <w:r>
        <w:rPr>
          <w:lang w:val="id_ID" w:bidi="id_ID"/>
        </w:rPr>
      </w:r>
    </w:p>
    <w:p>
      <w:pPr>
        <w:pStyle w:val="Heading2"/>
      </w:pPr>
      <w:r>
        <w:rPr>
          <w:lang w:val="id_ID" w:bidi="id_ID"/>
        </w:rPr>
        <w:t>Kejadian 25:28</w:t>
      </w:r>
      <w:r>
        <w:rPr>
          <w:lang w:val="id_ID" w:bidi="id_ID"/>
        </w:rPr>
      </w:r>
    </w:p>
    <w:p>
      <w:pPr/>
      <w:r>
        <w:rPr>
          <w:lang w:val="id_ID" w:bidi="id_ID"/>
        </w:rPr>
      </w:r>
      <w:r>
        <w:rPr>
          <w:lang w:val="id_ID" w:bidi="id_ID"/>
        </w:rPr>
        <w:t>Masing-masing orangtua mereka bersikap pilih kasih. • sebab: kasih Ishak kepada Esau disebabkan karena keterampilan anaknya. Kasih Ribka kepada Yakub bersifat konstan dan tanpa syarat.</w:t>
      </w:r>
      <w:r>
        <w:rPr>
          <w:lang w:val="id_ID" w:bidi="id_ID"/>
        </w:rPr>
      </w:r>
      <w:r>
        <w:rPr>
          <w:lang w:val="id_ID" w:bidi="id_ID"/>
        </w:rPr>
      </w:r>
    </w:p>
    <w:p>
      <w:pPr/>
      <w:r>
        <w:rPr>
          <w:lang w:val="id_ID" w:bidi="id_ID"/>
        </w:rPr>
      </w:r>
    </w:p>
    <w:p>
      <w:pPr>
        <w:pStyle w:val="Heading2"/>
      </w:pPr>
      <w:r>
        <w:rPr>
          <w:lang w:val="id_ID" w:bidi="id_ID"/>
        </w:rPr>
        <w:t>Kejadian 25:29</w:t>
      </w:r>
      <w:r>
        <w:rPr>
          <w:lang w:val="id_ID" w:bidi="id_ID"/>
        </w:rPr>
      </w:r>
    </w:p>
    <w:p>
      <w:pPr/>
      <w:r>
        <w:rPr>
          <w:lang w:val="id_ID" w:bidi="id_ID"/>
        </w:rPr>
      </w:r>
      <w:r>
        <w:rPr>
          <w:lang w:val="id_ID" w:bidi="id_ID"/>
        </w:rPr>
        <w:t xml:space="preserve">Ironisnya, Yakub terbukti menjadi pemburu yang lebih licik. Kata memasak (dalam bahasa Ibrani </w:t>
      </w:r>
      <w:r>
        <w:rPr>
          <w:i/>
          <w:lang w:val="id_ID" w:bidi="id_ID"/>
        </w:rPr>
        <w:t>wayyazed</w:t>
      </w:r>
      <w:r>
        <w:rPr>
          <w:lang w:val="id_ID" w:bidi="id_ID"/>
        </w:rPr>
        <w:t xml:space="preserve">, "merebus") mirip seperti kata "pemburu" (dalam bahasa Ibrani </w:t>
      </w:r>
      <w:r>
        <w:rPr>
          <w:i/>
          <w:lang w:val="id_ID" w:bidi="id_ID"/>
        </w:rPr>
        <w:t>tsayid</w:t>
      </w:r>
      <w:r>
        <w:rPr>
          <w:lang w:val="id_ID" w:bidi="id_ID"/>
        </w:rPr>
        <w:t xml:space="preserve">). Sambil memasak rebusan, Yakub memasang perangkap untuk 'binatang' merah berbulu itu. Ia mungkin telah menunggu lama untuk kesempatan ini. Kata untuk "mendidih" juga digunakan untuk tindakan lancang (seperti air yang mendidih di tepi panci). Yakub melampaui batas ketika ia mengambil janji itu untuk dirinya sendiri. Sebaliknya, Abraham tahu bahwa janji itu adalah miliknya dan merasa aman untuk memberikan tanah itu (lihat </w:t>
      </w:r>
      <w:r>
        <w:rPr>
          <w:lang w:val="id_ID" w:bidi="id_ID"/>
        </w:rPr>
        <w:t>catatan studi pada Kej. 13:8–13</w:t>
      </w:r>
      <w:r>
        <w:rPr>
          <w:lang w:val="id_ID" w:bidi="id_ID"/>
        </w:rPr>
        <w:t>). • Esau merasa kelelahan dan lapar, tetapi nyawanya tidak sedang terancam (</w:t>
      </w:r>
      <w:r>
        <w:rPr>
          <w:lang w:val="id_ID" w:bidi="id_ID"/>
        </w:rPr>
        <w:t>Kej. 25:32</w:t>
      </w:r>
      <w:r>
        <w:rPr>
          <w:lang w:val="id_ID" w:bidi="id_ID"/>
        </w:rPr>
        <w:t xml:space="preserve">; lihat </w:t>
      </w:r>
      <w:r>
        <w:rPr>
          <w:lang w:val="id_ID" w:bidi="id_ID"/>
        </w:rPr>
        <w:t>catatan studi pad Kej. 25:33–34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25:30</w:t>
      </w:r>
      <w:r>
        <w:rPr>
          <w:lang w:val="id_ID" w:bidi="id_ID"/>
        </w:rPr>
      </w:r>
    </w:p>
    <w:p>
      <w:pPr/>
      <w:r>
        <w:rPr>
          <w:lang w:val="id_ID" w:bidi="id_ID"/>
        </w:rPr>
      </w:r>
      <w:r>
        <w:rPr>
          <w:lang w:val="id_ID" w:bidi="id_ID"/>
        </w:rPr>
        <w:t xml:space="preserve">Esau disibukkan dengan nafsu makannya. Didorong oleh nafsu membuat seseorang kehilangan tempat bagi nilai-nilai spiritual. Ayat ini menekankan hal tersebut dengan menggunakan kata Ibrani (yang diterjemahkan memberi) yang biasanya digunakan untuk memberi makan hewan. • Edom, yang berarti "merah": Lihat </w:t>
      </w:r>
      <w:r>
        <w:rPr>
          <w:lang w:val="id_ID" w:bidi="id_ID"/>
        </w:rPr>
        <w:t>catatan studi pada Kej. 25:25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25:31–33</w:t>
      </w:r>
      <w:r>
        <w:rPr>
          <w:lang w:val="id_ID" w:bidi="id_ID"/>
        </w:rPr>
      </w:r>
    </w:p>
    <w:p>
      <w:pPr/>
      <w:r>
        <w:rPr>
          <w:lang w:val="id_ID" w:bidi="id_ID"/>
        </w:rPr>
      </w:r>
      <w:r>
        <w:rPr>
          <w:lang w:val="id_ID" w:bidi="id_ID"/>
        </w:rPr>
        <w:t xml:space="preserve">Yakub adalah pemburu yang lebih baik pada peristiwa tersebut, tetapi ada bahaya besar dalam melaksanakan ambisi yang kuat seperti itu. Umat Allah harus berpengharapan pada Allah, tetapi mereka tidak boleh mengusahakannya secara kedagingan (lihat </w:t>
      </w:r>
      <w:r>
        <w:rPr>
          <w:lang w:val="id_ID" w:bidi="id_ID"/>
        </w:rPr>
        <w:t>Za. 4:6</w:t>
      </w:r>
      <w:r>
        <w:rPr>
          <w:lang w:val="id_ID" w:bidi="id_ID"/>
        </w:rPr>
        <w:t xml:space="preserve">; </w:t>
      </w:r>
      <w:r>
        <w:rPr>
          <w:lang w:val="id_ID" w:bidi="id_ID"/>
        </w:rPr>
        <w:t>Gal. 5:16–17</w:t>
      </w:r>
      <w:r>
        <w:rPr>
          <w:lang w:val="id_ID" w:bidi="id_ID"/>
        </w:rPr>
        <w:t xml:space="preserve">; </w:t>
      </w:r>
      <w:r>
        <w:rPr>
          <w:lang w:val="id_ID" w:bidi="id_ID"/>
        </w:rPr>
        <w:t>Ef. 6:10–12</w:t>
      </w:r>
      <w:r>
        <w:rPr>
          <w:lang w:val="id_ID" w:bidi="id_ID"/>
        </w:rPr>
        <w:t>). Tuhan bertindak keras terhadap Yakub untuk memurnikannya dari cara-cara kedagingan. Ia kemudian menerima janji itu bukan sebagai Yakub si perampas yang licik, tetapi sebagai Israel (artinya, "Tuhan berperang"), dengan Tuhan yang berperang mewakili dia (</w:t>
      </w:r>
      <w:r>
        <w:rPr>
          <w:lang w:val="id_ID" w:bidi="id_ID"/>
        </w:rPr>
        <w:t>Kej. 32:28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25:33–34</w:t>
      </w:r>
      <w:r>
        <w:rPr>
          <w:lang w:val="id_ID" w:bidi="id_ID"/>
        </w:rPr>
      </w:r>
    </w:p>
    <w:p>
      <w:pPr/>
      <w:r>
        <w:rPr>
          <w:lang w:val="id_ID" w:bidi="id_ID"/>
        </w:rPr>
      </w:r>
      <w:r>
        <w:rPr>
          <w:lang w:val="id_ID" w:bidi="id_ID"/>
        </w:rPr>
        <w:t>Esau dengan penuh semangat mengambil umpan Yakub dan jatuh ke dalam perangkap. Ia makan dan pergi begitu cepat sehingga hampir mati (</w:t>
      </w:r>
      <w:r>
        <w:rPr>
          <w:lang w:val="id_ID" w:bidi="id_ID"/>
        </w:rPr>
        <w:t>Kej. 25:32</w:t>
      </w:r>
      <w:r>
        <w:rPr>
          <w:lang w:val="id_ID" w:bidi="id_ID"/>
        </w:rPr>
        <w:t>). Komentar terakhir pada ayat ini menjelaskan Esau meremehkan hak kesulungannya, menganggapnya tidak berharga (</w:t>
      </w:r>
      <w:r>
        <w:rPr>
          <w:lang w:val="id_ID" w:bidi="id_ID"/>
        </w:rPr>
        <w:t>Ibr. 12:16</w:t>
      </w:r>
      <w:r>
        <w:rPr>
          <w:lang w:val="id_ID" w:bidi="id_ID"/>
        </w:rPr>
        <w:t xml:space="preserve">). Adalah suatu kebodohan jika kita mengorbankan berkat-berkat rohani demi memuaskan nafsu jasmani (bdk. </w:t>
      </w:r>
      <w:r>
        <w:rPr>
          <w:lang w:val="id_ID" w:bidi="id_ID"/>
        </w:rPr>
        <w:t>Kej. 3:6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26:1</w:t>
      </w:r>
      <w:r>
        <w:rPr>
          <w:lang w:val="id_ID" w:bidi="id_ID"/>
        </w:rPr>
      </w:r>
    </w:p>
    <w:p>
      <w:pPr/>
      <w:r>
        <w:rPr>
          <w:lang w:val="id_ID" w:bidi="id_ID"/>
        </w:rPr>
      </w:r>
      <w:r>
        <w:rPr>
          <w:lang w:val="id_ID" w:bidi="id_ID"/>
        </w:rPr>
        <w:t xml:space="preserve">Abimelekh ini mungkin bukan orang yang disebutkan di Pasal </w:t>
      </w:r>
      <w:r>
        <w:rPr>
          <w:lang w:val="id_ID" w:bidi="id_ID"/>
        </w:rPr>
        <w:t>20</w:t>
      </w:r>
      <w:r>
        <w:rPr>
          <w:lang w:val="id_ID" w:bidi="id_ID"/>
        </w:rPr>
        <w:t xml:space="preserve">, karena kedua peristiwa ini bisa saja terjadi dalam rentang waktu 90 tahun. Kemungkinan Abimelekh adalah nama dinasti atau gelar (Raja Akhis di kemudian hari, </w:t>
      </w:r>
      <w:r>
        <w:rPr>
          <w:lang w:val="id_ID" w:bidi="id_ID"/>
        </w:rPr>
        <w:t>1Sam. 21:10</w:t>
      </w:r>
      <w:r>
        <w:rPr>
          <w:lang w:val="id_ID" w:bidi="id_ID"/>
        </w:rPr>
        <w:t xml:space="preserve">, juga disebuh Abimelekh, </w:t>
      </w:r>
      <w:r>
        <w:rPr>
          <w:lang w:val="id_ID" w:bidi="id_ID"/>
        </w:rPr>
        <w:t>Mzm. 34:judul</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26:1–35</w:t>
      </w:r>
      <w:r>
        <w:rPr>
          <w:lang w:val="id_ID" w:bidi="id_ID"/>
        </w:rPr>
      </w:r>
    </w:p>
    <w:p>
      <w:pPr/>
      <w:r>
        <w:rPr>
          <w:lang w:val="id_ID" w:bidi="id_ID"/>
        </w:rPr>
      </w:r>
      <w:r>
        <w:rPr>
          <w:lang w:val="id_ID" w:bidi="id_ID"/>
        </w:rPr>
        <w:t xml:space="preserve">Pasal ini beralih sejenak dari kisah Yakub dan menceritakan kemakmuran Ishak (Psl. </w:t>
      </w:r>
      <w:r>
        <w:rPr>
          <w:lang w:val="id_ID" w:bidi="id_ID"/>
        </w:rPr>
        <w:t>26</w:t>
      </w:r>
      <w:r>
        <w:rPr>
          <w:lang w:val="id_ID" w:bidi="id_ID"/>
        </w:rPr>
        <w:t xml:space="preserve">). Hal itu menunjukkan bahwa berkat telah diteruskan kepadanya (bdk. </w:t>
      </w:r>
      <w:r>
        <w:rPr>
          <w:lang w:val="id_ID" w:bidi="id_ID"/>
        </w:rPr>
        <w:t>Kej. 25:11</w:t>
      </w:r>
      <w:r>
        <w:rPr>
          <w:lang w:val="id_ID" w:bidi="id_ID"/>
        </w:rPr>
        <w:t>) meskipun ia pernah gagal beriman.</w:t>
      </w:r>
      <w:r>
        <w:rPr>
          <w:lang w:val="id_ID" w:bidi="id_ID"/>
        </w:rPr>
      </w:r>
      <w:r>
        <w:rPr>
          <w:lang w:val="id_ID" w:bidi="id_ID"/>
        </w:rPr>
      </w:r>
    </w:p>
    <w:p>
      <w:pPr/>
      <w:r>
        <w:rPr>
          <w:lang w:val="id_ID" w:bidi="id_ID"/>
        </w:rPr>
      </w:r>
    </w:p>
    <w:p>
      <w:pPr>
        <w:pStyle w:val="Heading2"/>
      </w:pPr>
      <w:r>
        <w:rPr>
          <w:lang w:val="id_ID" w:bidi="id_ID"/>
        </w:rPr>
        <w:t>Kejadian 26:2–5</w:t>
      </w:r>
      <w:r>
        <w:rPr>
          <w:lang w:val="id_ID" w:bidi="id_ID"/>
        </w:rPr>
      </w:r>
    </w:p>
    <w:p>
      <w:pPr/>
      <w:r>
        <w:rPr>
          <w:lang w:val="id_ID" w:bidi="id_ID"/>
        </w:rPr>
      </w:r>
      <w:r>
        <w:rPr>
          <w:lang w:val="id_ID" w:bidi="id_ID"/>
        </w:rPr>
        <w:t xml:space="preserve">Tuhan meyakinkan Ishak bahwa janji-janji dalam ikatan perjanjiannya (bdk. </w:t>
      </w:r>
      <w:r>
        <w:rPr>
          <w:lang w:val="id_ID" w:bidi="id_ID"/>
        </w:rPr>
        <w:t>Kej. 12:2–3</w:t>
      </w:r>
      <w:r>
        <w:rPr>
          <w:lang w:val="id_ID" w:bidi="id_ID"/>
        </w:rPr>
        <w:t xml:space="preserve">; </w:t>
      </w:r>
      <w:r>
        <w:rPr>
          <w:lang w:val="id_ID" w:bidi="id_ID"/>
        </w:rPr>
        <w:t>15:5–8</w:t>
      </w:r>
      <w:r>
        <w:rPr>
          <w:lang w:val="id_ID" w:bidi="id_ID"/>
        </w:rPr>
        <w:t xml:space="preserve">; </w:t>
      </w:r>
      <w:r>
        <w:rPr>
          <w:lang w:val="id_ID" w:bidi="id_ID"/>
        </w:rPr>
        <w:t>17:3–8</w:t>
      </w:r>
      <w:r>
        <w:rPr>
          <w:lang w:val="id_ID" w:bidi="id_ID"/>
        </w:rPr>
        <w:t xml:space="preserve">; </w:t>
      </w:r>
      <w:r>
        <w:rPr>
          <w:lang w:val="id_ID" w:bidi="id_ID"/>
        </w:rPr>
        <w:t>22:15–18</w:t>
      </w:r>
      <w:r>
        <w:rPr>
          <w:lang w:val="id_ID" w:bidi="id_ID"/>
        </w:rPr>
        <w:t xml:space="preserve">; </w:t>
      </w:r>
      <w:r>
        <w:rPr>
          <w:lang w:val="id_ID" w:bidi="id_ID"/>
        </w:rPr>
        <w:t>28:13–14</w:t>
      </w:r>
      <w:r>
        <w:rPr>
          <w:lang w:val="id_ID" w:bidi="id_ID"/>
        </w:rPr>
        <w:t>) akan diberikan kepadanya karena Abraham setia mendengarkan Allah dan menaati setiap persyaratan, perintah, ketetapan, dan petunjuk-Nya. Istilah-istilah ini kemudian digunakan dalam Kitab Ulangan untuk menggambarkan perjanjian hukum Allah secara lengkap dengan Israel. Orang Israel yang membacanya pasti langsung memikirkan Hukum Taurat secara keseluruhan ketika mendengar kata-kata ini dan terdorong untuk menaati hukum Allah seperti yang dilakukan oleh Abraham, meskipun Abraham hanya memiliki beberapa perintah dari Tuhan. Melalui kata-kata ini, ayat-ayat ini menekankan bahwa Abraham akan menaati perintah-perintah selanjutnya seandainya ia mendapatkannya, karena ia adalah hamba Tuhan yang taat.</w:t>
      </w:r>
      <w:r>
        <w:rPr>
          <w:lang w:val="id_ID" w:bidi="id_ID"/>
        </w:rPr>
      </w:r>
      <w:r>
        <w:rPr>
          <w:lang w:val="id_ID" w:bidi="id_ID"/>
        </w:rPr>
      </w:r>
    </w:p>
    <w:p>
      <w:pPr/>
      <w:r>
        <w:rPr>
          <w:lang w:val="id_ID" w:bidi="id_ID"/>
        </w:rPr>
      </w:r>
    </w:p>
    <w:p>
      <w:pPr>
        <w:pStyle w:val="Heading2"/>
      </w:pPr>
      <w:r>
        <w:rPr>
          <w:lang w:val="id_ID" w:bidi="id_ID"/>
        </w:rPr>
        <w:t>Kejadian 26:6–11</w:t>
      </w:r>
      <w:r>
        <w:rPr>
          <w:lang w:val="id_ID" w:bidi="id_ID"/>
        </w:rPr>
      </w:r>
    </w:p>
    <w:p>
      <w:pPr/>
      <w:r>
        <w:rPr>
          <w:lang w:val="id_ID" w:bidi="id_ID"/>
        </w:rPr>
      </w:r>
      <w:r>
        <w:rPr>
          <w:lang w:val="id_ID" w:bidi="id_ID"/>
        </w:rPr>
        <w:t>Saat tinggal di Gerar, Ishak, seperti ayahnya, membohongi orang bahwa istrinya adalah saudara perempuannya. Ada yang beranggapan bahwa peristiwa ini adalah pengulangan peristiwa kebohongan Abraham (</w:t>
      </w:r>
      <w:r>
        <w:rPr>
          <w:lang w:val="id_ID" w:bidi="id_ID"/>
        </w:rPr>
        <w:t>Kej. 12:10–20</w:t>
      </w:r>
      <w:r>
        <w:rPr>
          <w:lang w:val="id_ID" w:bidi="id_ID"/>
        </w:rPr>
        <w:t xml:space="preserve">; </w:t>
      </w:r>
      <w:r>
        <w:rPr>
          <w:lang w:val="id_ID" w:bidi="id_ID"/>
        </w:rPr>
        <w:t>20:1–18</w:t>
      </w:r>
      <w:r>
        <w:rPr>
          <w:lang w:val="id_ID" w:bidi="id_ID"/>
        </w:rPr>
        <w:t xml:space="preserve">), tetapi perbedaannya lebih besar daripada persamaannya, dan pengulangan kebohongan ayah oleh anak adalah hal yang biasa dilakukan. Melalui banyak persamaan dengan Abraham, Psl. </w:t>
      </w:r>
      <w:r>
        <w:rPr>
          <w:lang w:val="id_ID" w:bidi="id_ID"/>
        </w:rPr>
        <w:t>26</w:t>
      </w:r>
      <w:r>
        <w:rPr>
          <w:lang w:val="id_ID" w:bidi="id_ID"/>
        </w:rPr>
        <w:t xml:space="preserve"> menunjukkan bagaimana rencana Allah berlanjut pada Ishak. Bahkan ketika Ishak membahayakan perjanjian seperti yang dilakukan ayahnya, Allah mencegah bencana itu dan memelihara pernikahan tersebut. Keturunan Abraham akan diberkati karena Abraham, tetapi mereka harus menjalankan iman mereka sendiri untuk menikmati berkat tersebut. Iman yang sejati pada janji-janji Allah menghasilkan perjalanan tanpa rasa takut bersama-Nya; bersembunyi dalam ketakutan akan membahayakan berkat dan melecehkan iman.</w:t>
      </w:r>
      <w:r>
        <w:rPr>
          <w:lang w:val="id_ID" w:bidi="id_ID"/>
        </w:rPr>
      </w:r>
      <w:r>
        <w:rPr>
          <w:lang w:val="id_ID" w:bidi="id_ID"/>
        </w:rPr>
      </w:r>
    </w:p>
    <w:p>
      <w:pPr/>
      <w:r>
        <w:rPr>
          <w:lang w:val="id_ID" w:bidi="id_ID"/>
        </w:rPr>
      </w:r>
    </w:p>
    <w:p>
      <w:pPr>
        <w:pStyle w:val="Heading2"/>
      </w:pPr>
      <w:r>
        <w:rPr>
          <w:lang w:val="id_ID" w:bidi="id_ID"/>
        </w:rPr>
        <w:t>Kejadian 26:8</w:t>
      </w:r>
      <w:r>
        <w:rPr>
          <w:lang w:val="id_ID" w:bidi="id_ID"/>
        </w:rPr>
      </w:r>
    </w:p>
    <w:p>
      <w:pPr/>
      <w:r>
        <w:rPr>
          <w:lang w:val="id_ID" w:bidi="id_ID"/>
        </w:rPr>
      </w:r>
      <w:r>
        <w:rPr>
          <w:lang w:val="id_ID" w:bidi="id_ID"/>
        </w:rPr>
        <w:t xml:space="preserve">Abimelekh … dilihatnya Ishak sedang bercumbu-cumbuan dengan Ribka: Kata untuk "bercumbu-cumbuan" (dalam bahasa Ibrani, </w:t>
      </w:r>
      <w:r>
        <w:rPr>
          <w:i/>
          <w:lang w:val="id_ID" w:bidi="id_ID"/>
        </w:rPr>
        <w:t>metsakheq</w:t>
      </w:r>
      <w:r>
        <w:rPr>
          <w:lang w:val="id_ID" w:bidi="id_ID"/>
        </w:rPr>
        <w:t>) sama dengan kata "mengolok-olok" yang dilakukan Ismael terhadap Ishak (</w:t>
      </w:r>
      <w:r>
        <w:rPr>
          <w:lang w:val="id_ID" w:bidi="id_ID"/>
        </w:rPr>
        <w:t>Kej. 21:9</w:t>
      </w:r>
      <w:r>
        <w:rPr>
          <w:lang w:val="id_ID" w:bidi="id_ID"/>
        </w:rPr>
        <w:t xml:space="preserve">); kata ini terkait dengan nama "Ishak" (dalam bahasa Ibrani, </w:t>
      </w:r>
      <w:r>
        <w:rPr>
          <w:i/>
          <w:lang w:val="id_ID" w:bidi="id_ID"/>
        </w:rPr>
        <w:t>yitskhaq</w:t>
      </w:r>
      <w:r>
        <w:rPr>
          <w:lang w:val="id_ID" w:bidi="id_ID"/>
        </w:rPr>
        <w:t>). Seolah-olah ketidakpercayaan Ishak mengolok-olok Abimelekh dan mengolok-olok Ribka serta janji besar yang terkandung dalam nama Ishak.</w:t>
      </w:r>
      <w:r>
        <w:rPr>
          <w:lang w:val="id_ID" w:bidi="id_ID"/>
        </w:rPr>
      </w:r>
      <w:r>
        <w:rPr>
          <w:lang w:val="id_ID" w:bidi="id_ID"/>
        </w:rPr>
      </w:r>
    </w:p>
    <w:p>
      <w:pPr/>
      <w:r>
        <w:rPr>
          <w:lang w:val="id_ID" w:bidi="id_ID"/>
        </w:rPr>
      </w:r>
    </w:p>
    <w:p>
      <w:pPr>
        <w:pStyle w:val="Heading2"/>
      </w:pPr>
      <w:r>
        <w:rPr>
          <w:lang w:val="id_ID" w:bidi="id_ID"/>
        </w:rPr>
        <w:t>Kejadian 26:10–11</w:t>
      </w:r>
      <w:r>
        <w:rPr>
          <w:lang w:val="id_ID" w:bidi="id_ID"/>
        </w:rPr>
      </w:r>
    </w:p>
    <w:p>
      <w:pPr/>
      <w:r>
        <w:rPr>
          <w:lang w:val="id_ID" w:bidi="id_ID"/>
        </w:rPr>
      </w:r>
      <w:r>
        <w:rPr>
          <w:lang w:val="id_ID" w:bidi="id_ID"/>
        </w:rPr>
        <w:t xml:space="preserve">Ishak, seperti ayahnya, ditegur oleh Abimelekh (lihat </w:t>
      </w:r>
      <w:r>
        <w:rPr>
          <w:lang w:val="id_ID" w:bidi="id_ID"/>
        </w:rPr>
        <w:t>catatan studi pada Kej. 20:1–18</w:t>
      </w:r>
      <w:r>
        <w:rPr>
          <w:lang w:val="id_ID" w:bidi="id_ID"/>
        </w:rPr>
        <w:t>). Perintah ini akan mengingatkan Israel betapa pentingnya menjaga kesucian pernikahan. Abimelekh menyadari bahaya yang mengancam bangsanya sendiri. Meskipun keputusan melindungi masyarakatnya merupakan keputusannya sendiri, keputusan itu juga merupakan firman dari Allah yang menjaga kekudusan Ishak dan pernikahan Israel. Seandainya pernikahan Ishak berakhir di sini, maka tidak akan ada bangsa Israel.</w:t>
      </w:r>
      <w:r>
        <w:rPr>
          <w:lang w:val="id_ID" w:bidi="id_ID"/>
        </w:rPr>
      </w:r>
      <w:r>
        <w:rPr>
          <w:lang w:val="id_ID" w:bidi="id_ID"/>
        </w:rPr>
      </w:r>
    </w:p>
    <w:p>
      <w:pPr/>
      <w:r>
        <w:rPr>
          <w:lang w:val="id_ID" w:bidi="id_ID"/>
        </w:rPr>
      </w:r>
    </w:p>
    <w:p>
      <w:pPr>
        <w:pStyle w:val="Heading2"/>
      </w:pPr>
      <w:r>
        <w:rPr>
          <w:lang w:val="id_ID" w:bidi="id_ID"/>
        </w:rPr>
        <w:t>Kejadian 26:12–13</w:t>
      </w:r>
      <w:r>
        <w:rPr>
          <w:lang w:val="id_ID" w:bidi="id_ID"/>
        </w:rPr>
      </w:r>
    </w:p>
    <w:p>
      <w:pPr/>
      <w:r>
        <w:rPr>
          <w:lang w:val="id_ID" w:bidi="id_ID"/>
        </w:rPr>
      </w:r>
      <w:r>
        <w:rPr>
          <w:lang w:val="id_ID" w:bidi="id_ID"/>
        </w:rPr>
        <w:t>Ishak tinggal di negeri itu sebagai pendatang sementara, menikmati kemakmuran berlimpah karena berkat Allah; hasil panennya berkembang pesat dan ia menjadi sangat kaya.</w:t>
      </w:r>
      <w:r>
        <w:rPr>
          <w:lang w:val="id_ID" w:bidi="id_ID"/>
        </w:rPr>
      </w:r>
      <w:r>
        <w:rPr>
          <w:lang w:val="id_ID" w:bidi="id_ID"/>
        </w:rPr>
      </w:r>
    </w:p>
    <w:p>
      <w:pPr/>
      <w:r>
        <w:rPr>
          <w:lang w:val="id_ID" w:bidi="id_ID"/>
        </w:rPr>
      </w:r>
    </w:p>
    <w:p>
      <w:pPr>
        <w:pStyle w:val="Heading2"/>
      </w:pPr>
      <w:r>
        <w:rPr>
          <w:lang w:val="id_ID" w:bidi="id_ID"/>
        </w:rPr>
        <w:t>Kejadian 26:14–16</w:t>
      </w:r>
      <w:r>
        <w:rPr>
          <w:lang w:val="id_ID" w:bidi="id_ID"/>
        </w:rPr>
      </w:r>
    </w:p>
    <w:p>
      <w:pPr/>
      <w:r>
        <w:rPr>
          <w:lang w:val="id_ID" w:bidi="id_ID"/>
        </w:rPr>
      </w:r>
      <w:r>
        <w:rPr>
          <w:lang w:val="id_ID" w:bidi="id_ID"/>
        </w:rPr>
        <w:t xml:space="preserve">Orang Filistin iri dengan kemakmuran Ishak dan menimbun sumur-sumurnya dengan tanah. Raja kemudian memerintahkan Ishak untuk meninggalkan daerah itu karena ia terlalu berkuasa bagi mereka (bdk. </w:t>
      </w:r>
      <w:r>
        <w:rPr>
          <w:lang w:val="id_ID" w:bidi="id_ID"/>
        </w:rPr>
        <w:t>Kej. 21:22–23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26:17–22</w:t>
      </w:r>
      <w:r>
        <w:rPr>
          <w:lang w:val="id_ID" w:bidi="id_ID"/>
        </w:rPr>
      </w:r>
    </w:p>
    <w:p>
      <w:pPr/>
      <w:r>
        <w:rPr>
          <w:lang w:val="id_ID" w:bidi="id_ID"/>
        </w:rPr>
      </w:r>
      <w:r>
        <w:rPr>
          <w:lang w:val="id_ID" w:bidi="id_ID"/>
        </w:rPr>
        <w:t xml:space="preserve">Pergilah Ishak … di Lembah Gerar (jauh dari kota Gerar itu sendiri, </w:t>
      </w:r>
      <w:r>
        <w:rPr>
          <w:lang w:val="id_ID" w:bidi="id_ID"/>
        </w:rPr>
        <w:t>Kej. 26:6</w:t>
      </w:r>
      <w:r>
        <w:rPr>
          <w:lang w:val="id_ID" w:bidi="id_ID"/>
        </w:rPr>
        <w:t>, tetapi mungkin masih dalam jarak kurang dari 20 km) dan menggali kembali sumur-sumur ayahnya. Ishak juga menghadapi perlawanan di sana, tetapi ia memilih untuk tidak melawan; ia melepaskan sumur demi sumur sampai berkat Allah mengalahkan penentangan tersebut. Setiap kali Ishak membuka kembali sebuah sumur, dan tidak peduli seberapa sering musuh-musuhnya menutup sumur itu, ia menemukan air. Allah sedang memberkati Ishak dan berkat itu tidak dapat dihalangi. Akhirnya, orang Filistin berhenti mengganggu Ishak.</w:t>
      </w:r>
      <w:r>
        <w:rPr>
          <w:lang w:val="id_ID" w:bidi="id_ID"/>
        </w:rPr>
      </w:r>
      <w:r>
        <w:rPr>
          <w:lang w:val="id_ID" w:bidi="id_ID"/>
        </w:rPr>
      </w:r>
    </w:p>
    <w:p>
      <w:pPr/>
      <w:r>
        <w:rPr>
          <w:lang w:val="id_ID" w:bidi="id_ID"/>
        </w:rPr>
      </w:r>
    </w:p>
    <w:p>
      <w:pPr>
        <w:pStyle w:val="Heading2"/>
      </w:pPr>
      <w:r>
        <w:rPr>
          <w:lang w:val="id_ID" w:bidi="id_ID"/>
        </w:rPr>
        <w:t>Kejadian 26:23–25</w:t>
      </w:r>
      <w:r>
        <w:rPr>
          <w:lang w:val="id_ID" w:bidi="id_ID"/>
        </w:rPr>
      </w:r>
    </w:p>
    <w:p>
      <w:pPr/>
      <w:r>
        <w:rPr>
          <w:lang w:val="id_ID" w:bidi="id_ID"/>
        </w:rPr>
      </w:r>
      <w:r>
        <w:rPr>
          <w:lang w:val="id_ID" w:bidi="id_ID"/>
        </w:rPr>
        <w:t xml:space="preserve">Di Bersyeba Tuhan menampakkan diri kepada Ishak untuk meneguhkan perjanjiannya (bdk. </w:t>
      </w:r>
      <w:r>
        <w:rPr>
          <w:lang w:val="id_ID" w:bidi="id_ID"/>
        </w:rPr>
        <w:t>Kej. 21:31–33</w:t>
      </w:r>
      <w:r>
        <w:rPr>
          <w:lang w:val="id_ID" w:bidi="id_ID"/>
        </w:rPr>
        <w:t xml:space="preserve">). Ishak menanggapi dengan iman seperti yang dilakukan ayahnya, dengan membangun mezbah bagi Tuhan dan menyatakan siapa Tuhan dan bagaimana sifat-Nya (lihat </w:t>
      </w:r>
      <w:r>
        <w:rPr>
          <w:lang w:val="id_ID" w:bidi="id_ID"/>
        </w:rPr>
        <w:t>catatan studi pada Kej. 12:8</w:t>
      </w:r>
      <w:r>
        <w:rPr>
          <w:lang w:val="id_ID" w:bidi="id_ID"/>
        </w:rPr>
        <w:t xml:space="preserve">; </w:t>
      </w:r>
      <w:r>
        <w:rPr>
          <w:lang w:val="id_ID" w:bidi="id_ID"/>
        </w:rPr>
        <w:t>Kej. 21:33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26:26–33</w:t>
      </w:r>
      <w:r>
        <w:rPr>
          <w:lang w:val="id_ID" w:bidi="id_ID"/>
        </w:rPr>
      </w:r>
    </w:p>
    <w:p>
      <w:pPr/>
      <w:r>
        <w:rPr>
          <w:lang w:val="id_ID" w:bidi="id_ID"/>
        </w:rPr>
      </w:r>
      <w:r>
        <w:rPr>
          <w:lang w:val="id_ID" w:bidi="id_ID"/>
        </w:rPr>
        <w:t xml:space="preserve">Perjanjian ini mirip dengan perjanjian yang dibuat oleh seorang raja sebelumnya dengan Abraham (bdk. </w:t>
      </w:r>
      <w:r>
        <w:rPr>
          <w:lang w:val="id_ID" w:bidi="id_ID"/>
        </w:rPr>
        <w:t>Kej. 21:22–31</w:t>
      </w:r>
      <w:r>
        <w:rPr>
          <w:lang w:val="id_ID" w:bidi="id_ID"/>
        </w:rPr>
        <w:t>). Raja ini mengakui bahwa Allah memberkati Ishak dan menyadari bahwa perjanjian dengan Ishak akan menguntungkannya. Tidak ada perlawanan yang dapat menghalangi berkat Allah—berkat itu akan berkembang, dan bangsa-bangsa lain akan melihatnya dan mengusahakan perdamaian dengan umat Allah agar dapat ikut menikmati berkat tersebut.</w:t>
      </w:r>
      <w:r>
        <w:rPr>
          <w:lang w:val="id_ID" w:bidi="id_ID"/>
        </w:rPr>
      </w:r>
      <w:r>
        <w:rPr>
          <w:lang w:val="id_ID" w:bidi="id_ID"/>
        </w:rPr>
      </w:r>
    </w:p>
    <w:p>
      <w:pPr/>
      <w:r>
        <w:rPr>
          <w:lang w:val="id_ID" w:bidi="id_ID"/>
        </w:rPr>
      </w:r>
    </w:p>
    <w:p>
      <w:pPr>
        <w:pStyle w:val="Heading2"/>
      </w:pPr>
      <w:r>
        <w:rPr>
          <w:lang w:val="id_ID" w:bidi="id_ID"/>
        </w:rPr>
        <w:t>Kejadian 26:33</w:t>
      </w:r>
      <w:r>
        <w:rPr>
          <w:lang w:val="id_ID" w:bidi="id_ID"/>
        </w:rPr>
      </w:r>
    </w:p>
    <w:p>
      <w:pPr/>
      <w:r>
        <w:rPr>
          <w:lang w:val="id_ID" w:bidi="id_ID"/>
        </w:rPr>
      </w:r>
      <w:r>
        <w:rPr>
          <w:lang w:val="id_ID" w:bidi="id_ID"/>
        </w:rPr>
        <w:t>Sejak perjanjian sebelumnya diperbarui dengan Ishak, nama sumur itu juga diperbarui oleh sumpah tersebut.</w:t>
      </w:r>
      <w:r>
        <w:rPr>
          <w:lang w:val="id_ID" w:bidi="id_ID"/>
        </w:rPr>
      </w:r>
      <w:r>
        <w:rPr>
          <w:lang w:val="id_ID" w:bidi="id_ID"/>
        </w:rPr>
      </w:r>
    </w:p>
    <w:p>
      <w:pPr/>
      <w:r>
        <w:rPr>
          <w:lang w:val="id_ID" w:bidi="id_ID"/>
        </w:rPr>
      </w:r>
    </w:p>
    <w:p>
      <w:pPr>
        <w:pStyle w:val="Heading2"/>
      </w:pPr>
      <w:r>
        <w:rPr>
          <w:lang w:val="id_ID" w:bidi="id_ID"/>
        </w:rPr>
        <w:t>Kejadian 26:34–35</w:t>
      </w:r>
      <w:r>
        <w:rPr>
          <w:lang w:val="id_ID" w:bidi="id_ID"/>
        </w:rPr>
      </w:r>
    </w:p>
    <w:p>
      <w:pPr/>
      <w:r>
        <w:rPr>
          <w:lang w:val="id_ID" w:bidi="id_ID"/>
        </w:rPr>
      </w:r>
      <w:r>
        <w:rPr>
          <w:lang w:val="id_ID" w:bidi="id_ID"/>
        </w:rPr>
        <w:t>Pernikahan Esau menggambarkan betapa tidak layaknya ia memimpin umat perjanjian untuk menerima berkat-berkat Allah, dan betapa bodohnya upaya Ishak di kemudian hari untuk memberkati Esau (</w:t>
      </w:r>
      <w:r>
        <w:rPr>
          <w:lang w:val="id_ID" w:bidi="id_ID"/>
        </w:rPr>
        <w:t>Kej. 27:1–40</w:t>
      </w:r>
      <w:r>
        <w:rPr>
          <w:lang w:val="id_ID" w:bidi="id_ID"/>
        </w:rPr>
        <w:t>). Esau kemudian menikahi istri ketiga dalam usahanya yang sia-sia untuk melakukan hal yang benar (</w:t>
      </w:r>
      <w:r>
        <w:rPr>
          <w:lang w:val="id_ID" w:bidi="id_ID"/>
        </w:rPr>
        <w:t>Kej. 28:6–9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27:1–4</w:t>
      </w:r>
      <w:r>
        <w:rPr>
          <w:lang w:val="id_ID" w:bidi="id_ID"/>
        </w:rPr>
      </w:r>
    </w:p>
    <w:p>
      <w:pPr/>
      <w:r>
        <w:rPr>
          <w:lang w:val="id_ID" w:bidi="id_ID"/>
        </w:rPr>
      </w:r>
      <w:r>
        <w:rPr>
          <w:lang w:val="id_ID" w:bidi="id_ID"/>
        </w:rPr>
        <w:t>Peristiwa pertama menggambarkan krisis yang terjadi dalam pasal ini. Ishak mengetahui nubuat (perkataan) Allah (</w:t>
      </w:r>
      <w:r>
        <w:rPr>
          <w:lang w:val="id_ID" w:bidi="id_ID"/>
        </w:rPr>
        <w:t>Kej. 25:22–23</w:t>
      </w:r>
      <w:r>
        <w:rPr>
          <w:lang w:val="id_ID" w:bidi="id_ID"/>
        </w:rPr>
        <w:t xml:space="preserve">), tetapi ia menggagalkan atau mengabaikannya dengan berusaha memberkati Esau. • </w:t>
      </w:r>
      <w:r>
        <w:rPr>
          <w:lang w:val="id_ID" w:bidi="id_ID"/>
        </w:rPr>
        <w:t>Ishak sudah tua, dan matanya telah kabur</w:t>
      </w:r>
      <w:r>
        <w:rPr>
          <w:lang w:val="id_ID" w:bidi="id_ID"/>
        </w:rPr>
        <w:t>: Ia kehilangan kepekaan inderanya, baik secara jasmani maupun rohani.</w:t>
      </w:r>
      <w:r>
        <w:rPr>
          <w:lang w:val="id_ID" w:bidi="id_ID"/>
        </w:rPr>
      </w:r>
      <w:r>
        <w:rPr>
          <w:lang w:val="id_ID" w:bidi="id_ID"/>
        </w:rPr>
      </w:r>
    </w:p>
    <w:p>
      <w:pPr/>
      <w:r>
        <w:rPr>
          <w:lang w:val="id_ID" w:bidi="id_ID"/>
        </w:rPr>
      </w:r>
    </w:p>
    <w:p>
      <w:pPr>
        <w:pStyle w:val="Heading2"/>
      </w:pPr>
      <w:r>
        <w:rPr>
          <w:lang w:val="id_ID" w:bidi="id_ID"/>
        </w:rPr>
        <w:t>Kejadian 27:1–40</w:t>
      </w:r>
      <w:r>
        <w:rPr>
          <w:lang w:val="id_ID" w:bidi="id_ID"/>
        </w:rPr>
      </w:r>
    </w:p>
    <w:p>
      <w:pPr/>
      <w:r>
        <w:rPr>
          <w:lang w:val="id_ID" w:bidi="id_ID"/>
        </w:rPr>
      </w:r>
      <w:r>
        <w:rPr>
          <w:lang w:val="id_ID" w:bidi="id_ID"/>
        </w:rPr>
        <w:t>Yakub mendapatkan berkat dari ayahnya, Ishak, melalui penipuan. Dalam peristiwa ini, seluruh keluarga berusaha melaksanakan tanggung jawab mereka dengan cara-cara duniawi dan bukan dengan iman. Iman akan memberikan Ribka dan Yakub solusi yang lebih terhormat untuk mengatasi krisis tersebut.</w:t>
      </w:r>
      <w:r>
        <w:rPr>
          <w:lang w:val="id_ID" w:bidi="id_ID"/>
        </w:rPr>
      </w:r>
      <w:r>
        <w:rPr>
          <w:lang w:val="id_ID" w:bidi="id_ID"/>
        </w:rPr>
      </w:r>
    </w:p>
    <w:p>
      <w:pPr/>
      <w:r>
        <w:rPr>
          <w:lang w:val="id_ID" w:bidi="id_ID"/>
        </w:rPr>
      </w:r>
    </w:p>
    <w:p>
      <w:pPr>
        <w:pStyle w:val="Heading2"/>
      </w:pPr>
      <w:r>
        <w:rPr>
          <w:lang w:val="id_ID" w:bidi="id_ID"/>
        </w:rPr>
        <w:t>Kejadian 27:3–4</w:t>
      </w:r>
      <w:r>
        <w:rPr>
          <w:lang w:val="id_ID" w:bidi="id_ID"/>
        </w:rPr>
      </w:r>
    </w:p>
    <w:p>
      <w:pPr/>
      <w:r>
        <w:rPr>
          <w:lang w:val="id_ID" w:bidi="id_ID"/>
        </w:rPr>
      </w:r>
      <w:r>
        <w:rPr>
          <w:lang w:val="id_ID" w:bidi="id_ID"/>
        </w:rPr>
        <w:t xml:space="preserve">Seperti Esau, Ishak membiarkan nafsu terhadap makanan menguasai hatinya (bdk. </w:t>
      </w:r>
      <w:r>
        <w:rPr>
          <w:lang w:val="id_ID" w:bidi="id_ID"/>
        </w:rPr>
        <w:t>Kej. 25:28–34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27:5</w:t>
      </w:r>
      <w:r>
        <w:rPr>
          <w:lang w:val="id_ID" w:bidi="id_ID"/>
        </w:rPr>
      </w:r>
    </w:p>
    <w:p>
      <w:pPr/>
      <w:r>
        <w:rPr>
          <w:lang w:val="id_ID" w:bidi="id_ID"/>
        </w:rPr>
      </w:r>
      <w:r>
        <w:rPr>
          <w:lang w:val="id_ID" w:bidi="id_ID"/>
        </w:rPr>
        <w:t>Esau menyetujui rencana Ishak, dan dengan demikian melanggar sumpah yang telah diucapkannya kepada Yakub (</w:t>
      </w:r>
      <w:r>
        <w:rPr>
          <w:lang w:val="id_ID" w:bidi="id_ID"/>
        </w:rPr>
        <w:t>Kej. 25:33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27:5–17</w:t>
      </w:r>
      <w:r>
        <w:rPr>
          <w:lang w:val="id_ID" w:bidi="id_ID"/>
        </w:rPr>
      </w:r>
    </w:p>
    <w:p>
      <w:pPr/>
      <w:r>
        <w:rPr>
          <w:lang w:val="id_ID" w:bidi="id_ID"/>
        </w:rPr>
      </w:r>
      <w:r>
        <w:rPr>
          <w:lang w:val="id_ID" w:bidi="id_ID"/>
        </w:rPr>
        <w:t>Berkat itu tampaknya berada dalam bahaya. Pada peristiwa kedua, Ribka dan Yakub berusaha mendapatkan berkat Allah dengan cara menipu, tanpa iman dan kasih. Ribka berencana untuk menipu Ishak yang sudah tua itu agar mengira dirinya memberkati Esau, padahal sebenarnya ia memberkati Yakub.</w:t>
      </w:r>
      <w:r>
        <w:rPr>
          <w:lang w:val="id_ID" w:bidi="id_ID"/>
        </w:rPr>
      </w:r>
      <w:r>
        <w:rPr>
          <w:lang w:val="id_ID" w:bidi="id_ID"/>
        </w:rPr>
      </w:r>
    </w:p>
    <w:p>
      <w:pPr/>
      <w:r>
        <w:rPr>
          <w:lang w:val="id_ID" w:bidi="id_ID"/>
        </w:rPr>
      </w:r>
    </w:p>
    <w:p>
      <w:pPr>
        <w:pStyle w:val="Heading2"/>
      </w:pPr>
      <w:r>
        <w:rPr>
          <w:lang w:val="id_ID" w:bidi="id_ID"/>
        </w:rPr>
        <w:t>Kejadian 27:11–12</w:t>
      </w:r>
      <w:r>
        <w:rPr>
          <w:lang w:val="id_ID" w:bidi="id_ID"/>
        </w:rPr>
      </w:r>
    </w:p>
    <w:p>
      <w:pPr/>
      <w:r>
        <w:rPr>
          <w:lang w:val="id_ID" w:bidi="id_ID"/>
        </w:rPr>
      </w:r>
      <w:r>
        <w:rPr>
          <w:lang w:val="id_ID" w:bidi="id_ID"/>
        </w:rPr>
        <w:t>Yakub tidak merasa bersalah dengan penipuan ini; ia hanya takut hal itu tidak akan berhasil dan ia akan dikutuk karena telah mencobanya.</w:t>
      </w:r>
      <w:r>
        <w:rPr>
          <w:lang w:val="id_ID" w:bidi="id_ID"/>
        </w:rPr>
      </w:r>
      <w:r>
        <w:rPr>
          <w:lang w:val="id_ID" w:bidi="id_ID"/>
        </w:rPr>
      </w:r>
    </w:p>
    <w:p>
      <w:pPr/>
      <w:r>
        <w:rPr>
          <w:lang w:val="id_ID" w:bidi="id_ID"/>
        </w:rPr>
      </w:r>
    </w:p>
    <w:p>
      <w:pPr>
        <w:pStyle w:val="Heading2"/>
      </w:pPr>
      <w:r>
        <w:rPr>
          <w:lang w:val="id_ID" w:bidi="id_ID"/>
        </w:rPr>
        <w:t>Kejadian 27:18–20</w:t>
      </w:r>
      <w:r>
        <w:rPr>
          <w:lang w:val="id_ID" w:bidi="id_ID"/>
        </w:rPr>
      </w:r>
    </w:p>
    <w:p>
      <w:pPr/>
      <w:r>
        <w:rPr>
          <w:lang w:val="id_ID" w:bidi="id_ID"/>
        </w:rPr>
      </w:r>
      <w:r>
        <w:rPr>
          <w:lang w:val="id_ID" w:bidi="id_ID"/>
        </w:rPr>
        <w:t xml:space="preserve">Yakub berbohong tentang identitasnya, dan kemudian hampir melakukan penghujatan dengan berbohong tentang Allah. </w:t>
      </w:r>
      <w:r>
        <w:rPr>
          <w:lang w:val="id_ID" w:bidi="id_ID"/>
        </w:rPr>
      </w:r>
      <w:r>
        <w:rPr>
          <w:lang w:val="id_ID" w:bidi="id_ID"/>
        </w:rPr>
      </w:r>
    </w:p>
    <w:p>
      <w:pPr/>
      <w:r>
        <w:rPr>
          <w:lang w:val="id_ID" w:bidi="id_ID"/>
        </w:rPr>
      </w:r>
    </w:p>
    <w:p>
      <w:pPr>
        <w:pStyle w:val="Heading2"/>
      </w:pPr>
      <w:r>
        <w:rPr>
          <w:lang w:val="id_ID" w:bidi="id_ID"/>
        </w:rPr>
        <w:t>Kejadian 27:18–29</w:t>
      </w:r>
      <w:r>
        <w:rPr>
          <w:lang w:val="id_ID" w:bidi="id_ID"/>
        </w:rPr>
      </w:r>
    </w:p>
    <w:p>
      <w:pPr/>
      <w:r>
        <w:rPr>
          <w:lang w:val="id_ID" w:bidi="id_ID"/>
        </w:rPr>
      </w:r>
      <w:r>
        <w:rPr>
          <w:lang w:val="id_ID" w:bidi="id_ID"/>
        </w:rPr>
        <w:t>Pada adegan ketiga, Yakub menipu ayahnya dan menerima berkat.</w:t>
      </w:r>
      <w:r>
        <w:rPr>
          <w:lang w:val="id_ID" w:bidi="id_ID"/>
        </w:rPr>
      </w:r>
      <w:r>
        <w:rPr>
          <w:lang w:val="id_ID" w:bidi="id_ID"/>
        </w:rPr>
      </w:r>
    </w:p>
    <w:p>
      <w:pPr/>
      <w:r>
        <w:rPr>
          <w:lang w:val="id_ID" w:bidi="id_ID"/>
        </w:rPr>
      </w:r>
    </w:p>
    <w:p>
      <w:pPr>
        <w:pStyle w:val="Heading2"/>
      </w:pPr>
      <w:r>
        <w:rPr>
          <w:lang w:val="id_ID" w:bidi="id_ID"/>
        </w:rPr>
        <w:t>Kejadian 27:20–27</w:t>
      </w:r>
      <w:r>
        <w:rPr>
          <w:lang w:val="id_ID" w:bidi="id_ID"/>
        </w:rPr>
      </w:r>
    </w:p>
    <w:p>
      <w:pPr/>
      <w:r>
        <w:rPr>
          <w:lang w:val="id_ID" w:bidi="id_ID"/>
        </w:rPr>
      </w:r>
      <w:r>
        <w:rPr>
          <w:lang w:val="id_ID" w:bidi="id_ID"/>
        </w:rPr>
        <w:t xml:space="preserve">Ishak menyuarakan kecurigaannya tiga kali tetapi akhirnya tertipu oleh inderanya yang tidak berfungsi dengan baik (lihat </w:t>
      </w:r>
      <w:r>
        <w:rPr>
          <w:lang w:val="id_ID" w:bidi="id_ID"/>
        </w:rPr>
        <w:t>catatan studi pada Kej. 27:1–4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27:30–40</w:t>
      </w:r>
      <w:r>
        <w:rPr>
          <w:lang w:val="id_ID" w:bidi="id_ID"/>
        </w:rPr>
      </w:r>
    </w:p>
    <w:p>
      <w:pPr/>
      <w:r>
        <w:rPr>
          <w:lang w:val="id_ID" w:bidi="id_ID"/>
        </w:rPr>
      </w:r>
      <w:r>
        <w:rPr>
          <w:lang w:val="id_ID" w:bidi="id_ID"/>
        </w:rPr>
        <w:t>Pada adegan keempat, semuanya terungkap, dan keluarga mereka semakin terpecah.</w:t>
      </w:r>
      <w:r>
        <w:rPr>
          <w:lang w:val="id_ID" w:bidi="id_ID"/>
        </w:rPr>
      </w:r>
      <w:r>
        <w:rPr>
          <w:lang w:val="id_ID" w:bidi="id_ID"/>
        </w:rPr>
      </w:r>
    </w:p>
    <w:p>
      <w:pPr/>
      <w:r>
        <w:rPr>
          <w:lang w:val="id_ID" w:bidi="id_ID"/>
        </w:rPr>
      </w:r>
    </w:p>
    <w:p>
      <w:pPr>
        <w:pStyle w:val="Heading2"/>
      </w:pPr>
      <w:r>
        <w:rPr>
          <w:lang w:val="id_ID" w:bidi="id_ID"/>
        </w:rPr>
        <w:t>Kejadian 27:33</w:t>
      </w:r>
      <w:r>
        <w:rPr>
          <w:lang w:val="id_ID" w:bidi="id_ID"/>
        </w:rPr>
      </w:r>
    </w:p>
    <w:p>
      <w:pPr/>
      <w:r>
        <w:rPr>
          <w:lang w:val="id_ID" w:bidi="id_ID"/>
        </w:rPr>
      </w:r>
      <w:r>
        <w:rPr>
          <w:lang w:val="id_ID" w:bidi="id_ID"/>
        </w:rPr>
        <w:t>Ketika ia menyadari apa yang telah terjadi, terkejutlah Ishak dengan sangat, ia telah merusak rencana Allah, dan Allah sudah menggagalkannya.</w:t>
      </w:r>
      <w:r>
        <w:rPr>
          <w:lang w:val="id_ID" w:bidi="id_ID"/>
        </w:rPr>
      </w:r>
      <w:r>
        <w:rPr>
          <w:lang w:val="id_ID" w:bidi="id_ID"/>
        </w:rPr>
      </w:r>
    </w:p>
    <w:p>
      <w:pPr/>
      <w:r>
        <w:rPr>
          <w:lang w:val="id_ID" w:bidi="id_ID"/>
        </w:rPr>
      </w:r>
    </w:p>
    <w:p>
      <w:pPr>
        <w:pStyle w:val="Heading2"/>
      </w:pPr>
      <w:r>
        <w:rPr>
          <w:lang w:val="id_ID" w:bidi="id_ID"/>
        </w:rPr>
        <w:t>Kejadian 27:34–35</w:t>
      </w:r>
      <w:r>
        <w:rPr>
          <w:lang w:val="id_ID" w:bidi="id_ID"/>
        </w:rPr>
      </w:r>
    </w:p>
    <w:p>
      <w:pPr/>
      <w:r>
        <w:rPr>
          <w:lang w:val="id_ID" w:bidi="id_ID"/>
        </w:rPr>
      </w:r>
      <w:r>
        <w:rPr>
          <w:lang w:val="id_ID" w:bidi="id_ID"/>
        </w:rPr>
        <w:t>Esau menjadi sangat marah dan ingin membunuh (</w:t>
      </w:r>
      <w:r>
        <w:rPr>
          <w:lang w:val="id_ID" w:bidi="id_ID"/>
        </w:rPr>
        <w:t>Kej. 27:41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27:36</w:t>
      </w:r>
      <w:r>
        <w:rPr>
          <w:lang w:val="id_ID" w:bidi="id_ID"/>
        </w:rPr>
      </w:r>
    </w:p>
    <w:p>
      <w:pPr/>
      <w:r>
        <w:rPr>
          <w:lang w:val="id_ID" w:bidi="id_ID"/>
        </w:rPr>
      </w:r>
      <w:r>
        <w:rPr>
          <w:lang w:val="id_ID" w:bidi="id_ID"/>
        </w:rPr>
        <w:t xml:space="preserve">Esau mulai menyadari sifat asli Yakub, dengan mengatakan bahwa ia telah menipu aku (atau </w:t>
      </w:r>
      <w:r>
        <w:rPr>
          <w:i/>
          <w:lang w:val="id_ID" w:bidi="id_ID"/>
        </w:rPr>
        <w:t>menjebak aku</w:t>
      </w:r>
      <w:r>
        <w:rPr>
          <w:lang w:val="id_ID" w:bidi="id_ID"/>
        </w:rPr>
        <w:t xml:space="preserve">, atau </w:t>
      </w:r>
      <w:r>
        <w:rPr>
          <w:i/>
          <w:lang w:val="id_ID" w:bidi="id_ID"/>
        </w:rPr>
        <w:t>memperdayai aku</w:t>
      </w:r>
      <w:r>
        <w:rPr>
          <w:lang w:val="id_ID" w:bidi="id_ID"/>
        </w:rPr>
        <w:t xml:space="preserve">) dua kali, dengan merampas hak kesulungan (hak waris, dalam bahasa Ibrani </w:t>
      </w:r>
      <w:r>
        <w:rPr>
          <w:i/>
          <w:lang w:val="id_ID" w:bidi="id_ID"/>
        </w:rPr>
        <w:t>bekorah</w:t>
      </w:r>
      <w:r>
        <w:rPr>
          <w:lang w:val="id_ID" w:bidi="id_ID"/>
        </w:rPr>
        <w:t xml:space="preserve">; </w:t>
      </w:r>
      <w:r>
        <w:rPr>
          <w:lang w:val="id_ID" w:bidi="id_ID"/>
        </w:rPr>
        <w:t>Kej. 25:27–34</w:t>
      </w:r>
      <w:r>
        <w:rPr>
          <w:lang w:val="id_ID" w:bidi="id_ID"/>
        </w:rPr>
        <w:t xml:space="preserve">) dan dengan menipu ayah mereka untuk mendapatkan berkat (ucapan lisan untuk menyatakan pemberian warisan, dalam bahasa Ibrani </w:t>
      </w:r>
      <w:r>
        <w:rPr>
          <w:i/>
          <w:lang w:val="id_ID" w:bidi="id_ID"/>
        </w:rPr>
        <w:t>berakah</w:t>
      </w:r>
      <w:r>
        <w:rPr>
          <w:lang w:val="id_ID" w:bidi="id_ID"/>
        </w:rPr>
        <w:t xml:space="preserve">). • Penilaian Esau terhadap Yakub adalah benar, tetapi ia gagal melihat ketidaksalehannya sendiri dalam transaksi-transaksi itu (lihat </w:t>
      </w:r>
      <w:r>
        <w:rPr>
          <w:lang w:val="id_ID" w:bidi="id_ID"/>
        </w:rPr>
        <w:t>catatan studi pada Kej. 27:5</w:t>
      </w:r>
      <w:r>
        <w:rPr>
          <w:lang w:val="id_ID" w:bidi="id_ID"/>
        </w:rPr>
        <w:t xml:space="preserve">; </w:t>
      </w:r>
      <w:r>
        <w:rPr>
          <w:lang w:val="id_ID" w:bidi="id_ID"/>
        </w:rPr>
        <w:t>Ibr. 12:16)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27:37</w:t>
      </w:r>
      <w:r>
        <w:rPr>
          <w:lang w:val="id_ID" w:bidi="id_ID"/>
        </w:rPr>
      </w:r>
    </w:p>
    <w:p>
      <w:pPr/>
      <w:r>
        <w:rPr>
          <w:lang w:val="id_ID" w:bidi="id_ID"/>
        </w:rPr>
      </w:r>
      <w:r>
        <w:rPr>
          <w:lang w:val="id_ID" w:bidi="id_ID"/>
        </w:rPr>
        <w:t xml:space="preserve">Tidak ada yang dapat diubah. Ishak telah menyatakan sebuah nubuat (perkataan) dari Allah, yang telah menjadikan Yakub sebagai tuan atas Esau (lihat </w:t>
      </w:r>
      <w:r>
        <w:rPr>
          <w:lang w:val="id_ID" w:bidi="id_ID"/>
        </w:rPr>
        <w:t>Rm. 9:11–13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27:39–40</w:t>
      </w:r>
      <w:r>
        <w:rPr>
          <w:lang w:val="id_ID" w:bidi="id_ID"/>
        </w:rPr>
      </w:r>
    </w:p>
    <w:p>
      <w:pPr/>
      <w:r>
        <w:rPr>
          <w:lang w:val="id_ID" w:bidi="id_ID"/>
        </w:rPr>
      </w:r>
      <w:r>
        <w:rPr>
          <w:lang w:val="id_ID" w:bidi="id_ID"/>
        </w:rPr>
        <w:t xml:space="preserve">Yang tersisa bagi Esau hanyalah janji kesusahan dan perjuangan (bdk. </w:t>
      </w:r>
      <w:r>
        <w:rPr>
          <w:lang w:val="id_ID" w:bidi="id_ID"/>
        </w:rPr>
        <w:t>Kej. 3:17–19</w:t>
      </w:r>
      <w:r>
        <w:rPr>
          <w:lang w:val="id_ID" w:bidi="id_ID"/>
        </w:rPr>
        <w:t xml:space="preserve">; </w:t>
      </w:r>
      <w:r>
        <w:rPr>
          <w:lang w:val="id_ID" w:bidi="id_ID"/>
        </w:rPr>
        <w:t>16:11–12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27:41–45</w:t>
      </w:r>
      <w:r>
        <w:rPr>
          <w:lang w:val="id_ID" w:bidi="id_ID"/>
        </w:rPr>
      </w:r>
    </w:p>
    <w:p>
      <w:pPr/>
      <w:r>
        <w:rPr>
          <w:lang w:val="id_ID" w:bidi="id_ID"/>
        </w:rPr>
      </w:r>
      <w:r>
        <w:rPr>
          <w:lang w:val="id_ID" w:bidi="id_ID"/>
        </w:rPr>
        <w:t>Ribka dan Yakub mendapatkan berkat tetapi menuai kebencian dari Esau dan perpisahan satu sama lain; tidak ada indikasi bahwa Ribka dan Yakub pernah bertemu lagi. Mereka mendapatkan apa yang memang hendak Allah berikan kepada mereka, tetapi cara yang mereka gunakan mahal harganya. Yakub melarikan diri dari rumah untuk menghindari pembalasan Esau.</w:t>
      </w:r>
      <w:r>
        <w:rPr>
          <w:lang w:val="id_ID" w:bidi="id_ID"/>
        </w:rPr>
      </w:r>
      <w:r>
        <w:rPr>
          <w:lang w:val="id_ID" w:bidi="id_ID"/>
        </w:rPr>
      </w:r>
    </w:p>
    <w:p>
      <w:pPr/>
      <w:r>
        <w:rPr>
          <w:lang w:val="id_ID" w:bidi="id_ID"/>
        </w:rPr>
      </w:r>
    </w:p>
    <w:p>
      <w:pPr>
        <w:pStyle w:val="Heading2"/>
      </w:pPr>
      <w:r>
        <w:rPr>
          <w:lang w:val="id_ID" w:bidi="id_ID"/>
        </w:rPr>
        <w:t>Kejadian 27:42–33.17</w:t>
      </w:r>
      <w:r>
        <w:rPr>
          <w:lang w:val="id_ID" w:bidi="id_ID"/>
        </w:rPr>
      </w:r>
    </w:p>
    <w:p>
      <w:pPr/>
      <w:r>
        <w:rPr>
          <w:lang w:val="id_ID" w:bidi="id_ID"/>
        </w:rPr>
      </w:r>
      <w:r>
        <w:rPr>
          <w:lang w:val="id_ID" w:bidi="id_ID"/>
        </w:rPr>
        <w:t xml:space="preserve">Yakub bertemu dengan Tuhan dalam perjalanan yang ditempuh Abraham 125 tahun sebelumnya. Peristiwa yang dikisahkan dalam </w:t>
      </w:r>
      <w:r>
        <w:rPr>
          <w:lang w:val="id_ID" w:bidi="id_ID"/>
        </w:rPr>
        <w:t>Kej. 27:42–33:17</w:t>
      </w:r>
      <w:r>
        <w:rPr>
          <w:lang w:val="id_ID" w:bidi="id_ID"/>
        </w:rPr>
        <w:t xml:space="preserve"> mengikuti struktur kiastik yang berpusat pada pengasingan Yakub: A. Yakub melarikan diri dari Esau (</w:t>
      </w:r>
      <w:r>
        <w:rPr>
          <w:lang w:val="id_ID" w:bidi="id_ID"/>
        </w:rPr>
        <w:t>Kej. 27:42–28:9</w:t>
      </w:r>
      <w:r>
        <w:rPr>
          <w:lang w:val="id_ID" w:bidi="id_ID"/>
        </w:rPr>
        <w:t>); B. Malaikat-malaikat Allah menemui Yakub di Betel (</w:t>
      </w:r>
      <w:r>
        <w:rPr>
          <w:lang w:val="id_ID" w:bidi="id_ID"/>
        </w:rPr>
        <w:t>Kej. 28:10–22</w:t>
      </w:r>
      <w:r>
        <w:rPr>
          <w:lang w:val="id_ID" w:bidi="id_ID"/>
        </w:rPr>
        <w:t>); C. Yakub diasingkan di Padan-Aram (</w:t>
      </w:r>
      <w:r>
        <w:rPr>
          <w:lang w:val="id_ID" w:bidi="id_ID"/>
        </w:rPr>
        <w:t>Kej. 29:1–31:55</w:t>
      </w:r>
      <w:r>
        <w:rPr>
          <w:lang w:val="id_ID" w:bidi="id_ID"/>
        </w:rPr>
        <w:t>); B': Malaikat-malaikat Allah menemui Yakub di Mahanaim (</w:t>
      </w:r>
      <w:r>
        <w:rPr>
          <w:lang w:val="id_ID" w:bidi="id_ID"/>
        </w:rPr>
        <w:t>Kej. 32:1–2</w:t>
      </w:r>
      <w:r>
        <w:rPr>
          <w:lang w:val="id_ID" w:bidi="id_ID"/>
        </w:rPr>
        <w:t>); A': Yakub diperdamaikan dengan Esau (</w:t>
      </w:r>
      <w:r>
        <w:rPr>
          <w:lang w:val="id_ID" w:bidi="id_ID"/>
        </w:rPr>
        <w:t>Kej. 32:3–33:17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27:46</w:t>
      </w:r>
      <w:r>
        <w:rPr>
          <w:lang w:val="id_ID" w:bidi="id_ID"/>
        </w:rPr>
      </w:r>
    </w:p>
    <w:p>
      <w:pPr/>
      <w:r>
        <w:rPr>
          <w:lang w:val="id_ID" w:bidi="id_ID"/>
        </w:rPr>
      </w:r>
      <w:r>
        <w:rPr>
          <w:lang w:val="id_ID" w:bidi="id_ID"/>
        </w:rPr>
        <w:t>Ribka memanipulasi Ishak untuk mengusir Yakub. Seperti Ishak, Yakub mengambil seorang istri dari antara sanak saudaranya di daerah timur.</w:t>
      </w:r>
      <w:r>
        <w:rPr>
          <w:lang w:val="id_ID" w:bidi="id_ID"/>
        </w:rPr>
      </w:r>
      <w:r>
        <w:rPr>
          <w:lang w:val="id_ID" w:bidi="id_ID"/>
        </w:rPr>
      </w:r>
    </w:p>
    <w:p>
      <w:pPr/>
      <w:r>
        <w:rPr>
          <w:lang w:val="id_ID" w:bidi="id_ID"/>
        </w:rPr>
      </w:r>
    </w:p>
    <w:p>
      <w:pPr>
        <w:pStyle w:val="Heading2"/>
      </w:pPr>
      <w:r>
        <w:rPr>
          <w:lang w:val="id_ID" w:bidi="id_ID"/>
        </w:rPr>
        <w:t>Kejadian 28:1–2</w:t>
      </w:r>
      <w:r>
        <w:rPr>
          <w:lang w:val="id_ID" w:bidi="id_ID"/>
        </w:rPr>
      </w:r>
    </w:p>
    <w:p>
      <w:pPr/>
      <w:r>
        <w:rPr>
          <w:lang w:val="id_ID" w:bidi="id_ID"/>
        </w:rPr>
      </w:r>
      <w:r>
        <w:rPr>
          <w:lang w:val="id_ID" w:bidi="id_ID"/>
        </w:rPr>
        <w:t xml:space="preserve">Ishak tetap tinggal di tanah itu, tetapi Yakub harus meninggalkannya. Allah akan berperkara dengan Yakub melalui tangan Laban, pamannya (lihat </w:t>
      </w:r>
      <w:r>
        <w:rPr>
          <w:lang w:val="id_ID" w:bidi="id_ID"/>
        </w:rPr>
        <w:t>catatan studi pada Kej. 29:1–31:55</w:t>
      </w:r>
      <w:r>
        <w:rPr>
          <w:lang w:val="id_ID" w:bidi="id_ID"/>
        </w:rPr>
        <w:t>). • Orang-orang percaya di segala zaman harus tetap murni secara rohani dengan menikahi dengan orang percaya lainnya (</w:t>
      </w:r>
      <w:r>
        <w:rPr>
          <w:lang w:val="id_ID" w:bidi="id_ID"/>
        </w:rPr>
        <w:t>2Kor. 6:14–18</w:t>
      </w:r>
      <w:r>
        <w:rPr>
          <w:lang w:val="id_ID" w:bidi="id_ID"/>
        </w:rPr>
        <w:t xml:space="preserve">). Bangsa Kanaan menggabungkan ribuan kelompok dan suku ke dalam masyarakat dan agama mereka melalui peperangan, ikatan perjanjian, dan pernikahan (lihat </w:t>
      </w:r>
      <w:r>
        <w:rPr>
          <w:lang w:val="id_ID" w:bidi="id_ID"/>
        </w:rPr>
        <w:t>Kej. 34:20–23</w:t>
      </w:r>
      <w:r>
        <w:rPr>
          <w:lang w:val="id_ID" w:bidi="id_ID"/>
        </w:rPr>
        <w:t xml:space="preserve">). Keluarga Abraham harus menolak percampuran seperti itu (bdk. </w:t>
      </w:r>
      <w:r>
        <w:rPr>
          <w:lang w:val="id_ID" w:bidi="id_ID"/>
        </w:rPr>
        <w:t>Kej.24:3</w:t>
      </w:r>
      <w:r>
        <w:rPr>
          <w:lang w:val="id_ID" w:bidi="id_ID"/>
        </w:rPr>
        <w:t xml:space="preserve">; </w:t>
      </w:r>
      <w:r>
        <w:rPr>
          <w:lang w:val="id_ID" w:bidi="id_ID"/>
        </w:rPr>
        <w:t>Kej. 34</w:t>
      </w:r>
      <w:r>
        <w:rPr>
          <w:lang w:val="id_ID" w:bidi="id_ID"/>
        </w:rPr>
        <w:t xml:space="preserve">); mereka harus menikah antar sesama suku mereka untuk menjaga kemurnian garis keturunan dan iman mereka yang menjadi identitas mereka sebagai benih pilihan. Cara yang paling ampuh untuk menghilangkan identitas mereka adalah menikah dengan orang-orang dari latar belakang suku dan kepercayaan lain (lihat </w:t>
      </w:r>
      <w:r>
        <w:rPr>
          <w:lang w:val="id_ID" w:bidi="id_ID"/>
        </w:rPr>
        <w:t>Ezr. 9–10</w:t>
      </w:r>
      <w:r>
        <w:rPr>
          <w:lang w:val="id_ID" w:bidi="id_ID"/>
        </w:rPr>
        <w:t xml:space="preserve">; </w:t>
      </w:r>
      <w:r>
        <w:rPr>
          <w:lang w:val="id_ID" w:bidi="id_ID"/>
        </w:rPr>
        <w:t>Neh. 13:23–29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28:3–5</w:t>
      </w:r>
      <w:r>
        <w:rPr>
          <w:lang w:val="id_ID" w:bidi="id_ID"/>
        </w:rPr>
      </w:r>
    </w:p>
    <w:p>
      <w:pPr/>
      <w:r>
        <w:rPr>
          <w:lang w:val="id_ID" w:bidi="id_ID"/>
        </w:rPr>
      </w:r>
      <w:r>
        <w:rPr>
          <w:lang w:val="id_ID" w:bidi="id_ID"/>
        </w:rPr>
        <w:t xml:space="preserve">Sebelum Yakub pergi, Ishak memberikan berkat yang murni dan sah kepadanya. Ia tidak menahan diri, karena ia sekarang tahu apa yang Allah kehendaki untuk dilakukannya. Ishak dengan jelas meneruskan berkat yang telah diberikan Allah Yang Mahakuasa (dalam bahasa Ibrani, </w:t>
      </w:r>
      <w:r>
        <w:rPr>
          <w:i/>
          <w:lang w:val="id_ID" w:bidi="id_ID"/>
        </w:rPr>
        <w:t>El-Shaddai</w:t>
      </w:r>
      <w:r>
        <w:rPr>
          <w:lang w:val="id_ID" w:bidi="id_ID"/>
        </w:rPr>
        <w:t xml:space="preserve">; lihat </w:t>
      </w:r>
      <w:r>
        <w:rPr>
          <w:lang w:val="id_ID" w:bidi="id_ID"/>
        </w:rPr>
        <w:t>Kej.17:1</w:t>
      </w:r>
      <w:r>
        <w:rPr>
          <w:lang w:val="id_ID" w:bidi="id_ID"/>
        </w:rPr>
        <w:t xml:space="preserve">) kepada Abraham dan kepadanya mengenai kemakmuran dan tanah itu (bdk. </w:t>
      </w:r>
      <w:r>
        <w:rPr>
          <w:lang w:val="id_ID" w:bidi="id_ID"/>
        </w:rPr>
        <w:t>Kej. 15:5</w:t>
      </w:r>
      <w:r>
        <w:rPr>
          <w:lang w:val="id_ID" w:bidi="id_ID"/>
        </w:rPr>
        <w:t xml:space="preserve">, </w:t>
      </w:r>
      <w:r>
        <w:rPr>
          <w:lang w:val="id_ID" w:bidi="id_ID"/>
        </w:rPr>
        <w:t>18–20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28:6–9</w:t>
      </w:r>
      <w:r>
        <w:rPr>
          <w:lang w:val="id_ID" w:bidi="id_ID"/>
        </w:rPr>
      </w:r>
    </w:p>
    <w:p>
      <w:pPr/>
      <w:r>
        <w:rPr>
          <w:lang w:val="id_ID" w:bidi="id_ID"/>
        </w:rPr>
      </w:r>
      <w:r>
        <w:rPr>
          <w:lang w:val="id_ID" w:bidi="id_ID"/>
        </w:rPr>
        <w:t>Esau, anak yang tidak terpilih, masih berusaha untuk menyenangkan ayahnya, menikahi seorang perempuan dari garis keturunan Ismael yang tidak dipilih, yang menurutnya akan lebih dapat diterima. Ia tidak memahami keunikan keluarga perjanjian.</w:t>
      </w:r>
      <w:r>
        <w:rPr>
          <w:lang w:val="id_ID" w:bidi="id_ID"/>
        </w:rPr>
      </w:r>
      <w:r>
        <w:rPr>
          <w:lang w:val="id_ID" w:bidi="id_ID"/>
        </w:rPr>
      </w:r>
    </w:p>
    <w:p>
      <w:pPr/>
      <w:r>
        <w:rPr>
          <w:lang w:val="id_ID" w:bidi="id_ID"/>
        </w:rPr>
      </w:r>
    </w:p>
    <w:p>
      <w:pPr>
        <w:pStyle w:val="Heading2"/>
      </w:pPr>
      <w:r>
        <w:rPr>
          <w:lang w:val="id_ID" w:bidi="id_ID"/>
        </w:rPr>
        <w:t>Kejadian 28:10–22</w:t>
      </w:r>
      <w:r>
        <w:rPr>
          <w:lang w:val="id_ID" w:bidi="id_ID"/>
        </w:rPr>
      </w:r>
    </w:p>
    <w:p>
      <w:pPr/>
      <w:r>
        <w:rPr>
          <w:lang w:val="id_ID" w:bidi="id_ID"/>
        </w:rPr>
      </w:r>
      <w:r>
        <w:rPr>
          <w:lang w:val="id_ID" w:bidi="id_ID"/>
        </w:rPr>
        <w:t>Meskipun Yakub telah berusaha keras untuk mendapatkan berkat, Allah menjamin perlindungan dan pemeliharaan-Nya. Allah Abraham dan Ishak juga merupakan Allah Yakub. Penyataan ini mengubah drastis cara pandang Yakub dan menjadikan fokus imannya lebih jelas.</w:t>
      </w:r>
      <w:r>
        <w:rPr>
          <w:lang w:val="id_ID" w:bidi="id_ID"/>
        </w:rPr>
      </w:r>
      <w:r>
        <w:rPr>
          <w:lang w:val="id_ID" w:bidi="id_ID"/>
        </w:rPr>
      </w:r>
    </w:p>
    <w:p>
      <w:pPr/>
      <w:r>
        <w:rPr>
          <w:lang w:val="id_ID" w:bidi="id_ID"/>
        </w:rPr>
      </w:r>
    </w:p>
    <w:p>
      <w:pPr>
        <w:pStyle w:val="Heading2"/>
      </w:pPr>
      <w:r>
        <w:rPr>
          <w:lang w:val="id_ID" w:bidi="id_ID"/>
        </w:rPr>
        <w:t>Kejadian 28:11</w:t>
      </w:r>
      <w:r>
        <w:rPr>
          <w:lang w:val="id_ID" w:bidi="id_ID"/>
        </w:rPr>
      </w:r>
    </w:p>
    <w:p>
      <w:pPr/>
      <w:r>
        <w:rPr>
          <w:lang w:val="id_ID" w:bidi="id_ID"/>
        </w:rPr>
      </w:r>
      <w:r>
        <w:rPr>
          <w:lang w:val="id_ID" w:bidi="id_ID"/>
        </w:rPr>
        <w:t>Tempat yang baik untuk mendirikan kemah Yakub tampaknya adalah sebuah kawasan yang terlindung di kaki bukit. Batu untuk menyandarkan kepalanya mungkin berukuran besar, lebih sebagai perlindungan daripada sebagai bantal.</w:t>
      </w:r>
      <w:r>
        <w:rPr>
          <w:lang w:val="id_ID" w:bidi="id_ID"/>
        </w:rPr>
      </w:r>
      <w:r>
        <w:rPr>
          <w:lang w:val="id_ID" w:bidi="id_ID"/>
        </w:rPr>
      </w:r>
    </w:p>
    <w:p>
      <w:pPr/>
      <w:r>
        <w:rPr>
          <w:lang w:val="id_ID" w:bidi="id_ID"/>
        </w:rPr>
      </w:r>
    </w:p>
    <w:p>
      <w:pPr>
        <w:pStyle w:val="Heading2"/>
      </w:pPr>
      <w:r>
        <w:rPr>
          <w:lang w:val="id_ID" w:bidi="id_ID"/>
        </w:rPr>
        <w:t>Kejadian 28:12–13</w:t>
      </w:r>
      <w:r>
        <w:rPr>
          <w:lang w:val="id_ID" w:bidi="id_ID"/>
        </w:rPr>
      </w:r>
    </w:p>
    <w:p>
      <w:pPr/>
      <w:r>
        <w:rPr>
          <w:lang w:val="id_ID" w:bidi="id_ID"/>
        </w:rPr>
      </w:r>
      <w:r>
        <w:rPr>
          <w:lang w:val="id_ID" w:bidi="id_ID"/>
        </w:rPr>
        <w:t xml:space="preserve">tangga: Kata ini tidak ditemukan di ayat lain dalam Alkitab. Gambaran ini mungkin mengingatkan para pembaca akan sebuah tangga atau tanjakan di bagian depan sebuah zigurrat yang menandakan komunikasi antara surga dan bumi (lihat </w:t>
      </w:r>
      <w:r>
        <w:rPr>
          <w:lang w:val="id_ID" w:bidi="id_ID"/>
        </w:rPr>
        <w:t>catatan studi pada Kej. 11:4</w:t>
      </w:r>
      <w:r>
        <w:rPr>
          <w:lang w:val="id_ID" w:bidi="id_ID"/>
        </w:rPr>
        <w:t>). Allah memulai komunikasi ilahi antara surga dan bumi untuk membimbing dan melindungi Yakub, penerima/pelaksana perjanjian-Nya (</w:t>
      </w:r>
      <w:r>
        <w:rPr>
          <w:lang w:val="id_ID" w:bidi="id_ID"/>
        </w:rPr>
        <w:t>Kej. 28:13–15</w:t>
      </w:r>
      <w:r>
        <w:rPr>
          <w:lang w:val="id_ID" w:bidi="id_ID"/>
        </w:rPr>
        <w:t xml:space="preserve">; lihat </w:t>
      </w:r>
      <w:r>
        <w:rPr>
          <w:lang w:val="id_ID" w:bidi="id_ID"/>
        </w:rPr>
        <w:t>Mzm. 91:11–15</w:t>
      </w:r>
      <w:r>
        <w:rPr>
          <w:lang w:val="id_ID" w:bidi="id_ID"/>
        </w:rPr>
        <w:t>). • Yesus mengatakan bahwa Dia sendiri adalah tangga antara langit dan bumi (</w:t>
      </w:r>
      <w:r>
        <w:rPr>
          <w:lang w:val="id_ID" w:bidi="id_ID"/>
        </w:rPr>
        <w:t>Yoh. 1:51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28:12–15</w:t>
      </w:r>
      <w:r>
        <w:rPr>
          <w:lang w:val="id_ID" w:bidi="id_ID"/>
        </w:rPr>
      </w:r>
    </w:p>
    <w:p>
      <w:pPr/>
      <w:r>
        <w:rPr>
          <w:lang w:val="id_ID" w:bidi="id_ID"/>
        </w:rPr>
      </w:r>
      <w:r>
        <w:rPr>
          <w:lang w:val="id_ID" w:bidi="id_ID"/>
        </w:rPr>
        <w:t xml:space="preserve">Inti dari penglihatan itu adalah bahwa Allah dan para malaikat-Nya menyertai Yakub dalam perjalanannya. Allah menegaskan kembali kepada Yakub janji-janji yang telah diberikan kepada Abraham dan Ishak, dengan menjanjikan tanah, keturunan sebanyak debu (bdk. </w:t>
      </w:r>
      <w:r>
        <w:rPr>
          <w:lang w:val="id_ID" w:bidi="id_ID"/>
        </w:rPr>
        <w:t>Kej. 13:16</w:t>
      </w:r>
      <w:r>
        <w:rPr>
          <w:lang w:val="id_ID" w:bidi="id_ID"/>
        </w:rPr>
        <w:t xml:space="preserve">; </w:t>
      </w:r>
      <w:r>
        <w:rPr>
          <w:lang w:val="id_ID" w:bidi="id_ID"/>
        </w:rPr>
        <w:t>22:17</w:t>
      </w:r>
      <w:r>
        <w:rPr>
          <w:lang w:val="id_ID" w:bidi="id_ID"/>
        </w:rPr>
        <w:t xml:space="preserve">), dan berkat universal melalui Yakub (bdk. </w:t>
      </w:r>
      <w:r>
        <w:rPr>
          <w:lang w:val="id_ID" w:bidi="id_ID"/>
        </w:rPr>
        <w:t>Kej. 12:2–3</w:t>
      </w:r>
      <w:r>
        <w:rPr>
          <w:lang w:val="id_ID" w:bidi="id_ID"/>
        </w:rPr>
        <w:t xml:space="preserve">; </w:t>
      </w:r>
      <w:r>
        <w:rPr>
          <w:lang w:val="id_ID" w:bidi="id_ID"/>
        </w:rPr>
        <w:t>15:5</w:t>
      </w:r>
      <w:r>
        <w:rPr>
          <w:lang w:val="id_ID" w:bidi="id_ID"/>
        </w:rPr>
        <w:t xml:space="preserve">, </w:t>
      </w:r>
      <w:r>
        <w:rPr>
          <w:lang w:val="id_ID" w:bidi="id_ID"/>
        </w:rPr>
        <w:t>18</w:t>
      </w:r>
      <w:r>
        <w:rPr>
          <w:lang w:val="id_ID" w:bidi="id_ID"/>
        </w:rPr>
        <w:t xml:space="preserve">; </w:t>
      </w:r>
      <w:r>
        <w:rPr>
          <w:lang w:val="id_ID" w:bidi="id_ID"/>
        </w:rPr>
        <w:t>17:3–8</w:t>
      </w:r>
      <w:r>
        <w:rPr>
          <w:lang w:val="id_ID" w:bidi="id_ID"/>
        </w:rPr>
        <w:t xml:space="preserve">; </w:t>
      </w:r>
      <w:r>
        <w:rPr>
          <w:lang w:val="id_ID" w:bidi="id_ID"/>
        </w:rPr>
        <w:t>22:15–18</w:t>
      </w:r>
      <w:r>
        <w:rPr>
          <w:lang w:val="id_ID" w:bidi="id_ID"/>
        </w:rPr>
        <w:t xml:space="preserve">; </w:t>
      </w:r>
      <w:r>
        <w:rPr>
          <w:lang w:val="id_ID" w:bidi="id_ID"/>
        </w:rPr>
        <w:t>35:11–12</w:t>
      </w:r>
      <w:r>
        <w:rPr>
          <w:lang w:val="id_ID" w:bidi="id_ID"/>
        </w:rPr>
        <w:t>). Allah pun berjanji akan menyertai Yakub dan menjaganya hingga ia kembali.</w:t>
      </w:r>
      <w:r>
        <w:rPr>
          <w:lang w:val="id_ID" w:bidi="id_ID"/>
        </w:rPr>
      </w:r>
      <w:r>
        <w:rPr>
          <w:lang w:val="id_ID" w:bidi="id_ID"/>
        </w:rPr>
      </w:r>
    </w:p>
    <w:p>
      <w:pPr/>
      <w:r>
        <w:rPr>
          <w:lang w:val="id_ID" w:bidi="id_ID"/>
        </w:rPr>
      </w:r>
    </w:p>
    <w:p>
      <w:pPr>
        <w:pStyle w:val="Heading2"/>
      </w:pPr>
      <w:r>
        <w:rPr>
          <w:lang w:val="id_ID" w:bidi="id_ID"/>
        </w:rPr>
        <w:t>Kejadian 28:14</w:t>
      </w:r>
      <w:r>
        <w:rPr>
          <w:lang w:val="id_ID" w:bidi="id_ID"/>
        </w:rPr>
      </w:r>
    </w:p>
    <w:p>
      <w:pPr/>
      <w:r>
        <w:rPr>
          <w:lang w:val="id_ID" w:bidi="id_ID"/>
        </w:rPr>
      </w:r>
      <w:r>
        <w:rPr>
          <w:lang w:val="id_ID" w:bidi="id_ID"/>
        </w:rPr>
        <w:t xml:space="preserve">Yakub mewarisi seluruh perjanjian Abraham (lihat </w:t>
      </w:r>
      <w:r>
        <w:rPr>
          <w:lang w:val="id_ID" w:bidi="id_ID"/>
        </w:rPr>
        <w:t>Kej. 22:17</w:t>
      </w:r>
      <w:r>
        <w:rPr>
          <w:lang w:val="id_ID" w:bidi="id_ID"/>
        </w:rPr>
        <w:t>), yang meneguhkan berkat Ishak (</w:t>
      </w:r>
      <w:r>
        <w:rPr>
          <w:lang w:val="id_ID" w:bidi="id_ID"/>
        </w:rPr>
        <w:t>Kej. 28:3–4</w:t>
      </w:r>
      <w:r>
        <w:rPr>
          <w:lang w:val="id_ID" w:bidi="id_ID"/>
        </w:rPr>
        <w:t>) dan memastikan adanya pengasingan sementara (</w:t>
      </w:r>
      <w:r>
        <w:rPr>
          <w:lang w:val="id_ID" w:bidi="id_ID"/>
        </w:rPr>
        <w:t>Kej.28:15</w:t>
      </w:r>
      <w:r>
        <w:rPr>
          <w:lang w:val="id_ID" w:bidi="id_ID"/>
        </w:rPr>
        <w:t xml:space="preserve">; lihat </w:t>
      </w:r>
      <w:r>
        <w:rPr>
          <w:lang w:val="id_ID" w:bidi="id_ID"/>
        </w:rPr>
        <w:t>Kej. 15:12–16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28:15</w:t>
      </w:r>
      <w:r>
        <w:rPr>
          <w:lang w:val="id_ID" w:bidi="id_ID"/>
        </w:rPr>
      </w:r>
    </w:p>
    <w:p>
      <w:pPr/>
      <w:r>
        <w:rPr>
          <w:lang w:val="id_ID" w:bidi="id_ID"/>
        </w:rPr>
      </w:r>
      <w:r>
        <w:rPr>
          <w:lang w:val="id_ID" w:bidi="id_ID"/>
        </w:rPr>
        <w:t xml:space="preserve">Aku menyertai engkau: Janji penyertaan Allah berarti bahwa Allah akan melindungi dan memenuhi kebutuhan Yakub dengan cara yang istimewa. Janji Allah untuk menyertai umat-Nya diulang di seluruh Kita Suci (lihat juga </w:t>
      </w:r>
      <w:r>
        <w:rPr>
          <w:lang w:val="id_ID" w:bidi="id_ID"/>
        </w:rPr>
        <w:t>Kej. 26:24</w:t>
      </w:r>
      <w:r>
        <w:rPr>
          <w:lang w:val="id_ID" w:bidi="id_ID"/>
        </w:rPr>
        <w:t>), yang membangkitkan reaksi berupa penyembahan dan keyakinan dalam diri orang yang beriman (</w:t>
      </w:r>
      <w:r>
        <w:rPr>
          <w:lang w:val="id_ID" w:bidi="id_ID"/>
        </w:rPr>
        <w:t>Kej. 28:16–22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28:16–22</w:t>
      </w:r>
      <w:r>
        <w:rPr>
          <w:lang w:val="id_ID" w:bidi="id_ID"/>
        </w:rPr>
      </w:r>
    </w:p>
    <w:p>
      <w:pPr/>
      <w:r>
        <w:rPr>
          <w:lang w:val="id_ID" w:bidi="id_ID"/>
        </w:rPr>
      </w:r>
      <w:r>
        <w:rPr>
          <w:lang w:val="id_ID" w:bidi="id_ID"/>
        </w:rPr>
        <w:t>Bagian kedua dari ayat ini menceritakan tanggapan Yakub terhadap wahyu tersebut. Ia merasakan takut dan kekaguman yang penuh hormat di hadapan Tuhan, dan tindakan pengabdiannya menjadi pola dasar penyembahan Israel. Ketika Allah dengan penuh kasih karunia mengunjungi umat-Nya dan berjanji untuk menyertai mereka serta menjadikan mereka berkat bagi dunia, umat-Nya menanggapi dengan iman dengan rasa takut yang penuh hormat, penyembahan, persembahan, dan nazar. Mereka memelihara iman mereka untuk diingat oleh para penyembah di masa depan.</w:t>
      </w:r>
      <w:r>
        <w:rPr>
          <w:lang w:val="id_ID" w:bidi="id_ID"/>
        </w:rPr>
      </w:r>
      <w:r>
        <w:rPr>
          <w:lang w:val="id_ID" w:bidi="id_ID"/>
        </w:rPr>
      </w:r>
    </w:p>
    <w:p>
      <w:pPr/>
      <w:r>
        <w:rPr>
          <w:lang w:val="id_ID" w:bidi="id_ID"/>
        </w:rPr>
      </w:r>
    </w:p>
    <w:p>
      <w:pPr>
        <w:pStyle w:val="Heading2"/>
      </w:pPr>
      <w:r>
        <w:rPr>
          <w:lang w:val="id_ID" w:bidi="id_ID"/>
        </w:rPr>
        <w:t>Kejadian 28:18</w:t>
      </w:r>
      <w:r>
        <w:rPr>
          <w:lang w:val="id_ID" w:bidi="id_ID"/>
        </w:rPr>
      </w:r>
    </w:p>
    <w:p>
      <w:pPr/>
      <w:r>
        <w:rPr>
          <w:lang w:val="id_ID" w:bidi="id_ID"/>
        </w:rPr>
      </w:r>
      <w:r>
        <w:rPr>
          <w:lang w:val="id_ID" w:bidi="id_ID"/>
        </w:rPr>
        <w:t>Mengurapi dengan minyak menjadi cara untuk memisahkan sesuatu untuk digunakan dalam keperluan ilahi dalam ibadah Israel (</w:t>
      </w:r>
      <w:r>
        <w:rPr>
          <w:lang w:val="id_ID" w:bidi="id_ID"/>
        </w:rPr>
        <w:t>Kel. 29:1–7</w:t>
      </w:r>
      <w:r>
        <w:rPr>
          <w:lang w:val="id_ID" w:bidi="id_ID"/>
        </w:rPr>
        <w:t xml:space="preserve">; </w:t>
      </w:r>
      <w:r>
        <w:rPr>
          <w:lang w:val="id_ID" w:bidi="id_ID"/>
        </w:rPr>
        <w:t>40:9</w:t>
      </w:r>
      <w:r>
        <w:rPr>
          <w:lang w:val="id_ID" w:bidi="id_ID"/>
        </w:rPr>
        <w:t xml:space="preserve">; </w:t>
      </w:r>
      <w:r>
        <w:rPr>
          <w:lang w:val="id_ID" w:bidi="id_ID"/>
        </w:rPr>
        <w:t>Im. 2:1</w:t>
      </w:r>
      <w:r>
        <w:rPr>
          <w:lang w:val="id_ID" w:bidi="id_ID"/>
        </w:rPr>
        <w:t xml:space="preserve">; </w:t>
      </w:r>
      <w:r>
        <w:rPr>
          <w:lang w:val="id_ID" w:bidi="id_ID"/>
        </w:rPr>
        <w:t>1Sam. 10:1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28:19</w:t>
      </w:r>
      <w:r>
        <w:rPr>
          <w:lang w:val="id_ID" w:bidi="id_ID"/>
        </w:rPr>
      </w:r>
    </w:p>
    <w:p>
      <w:pPr/>
      <w:r>
        <w:rPr>
          <w:lang w:val="id_ID" w:bidi="id_ID"/>
        </w:rPr>
      </w:r>
      <w:r>
        <w:rPr>
          <w:lang w:val="id_ID" w:bidi="id_ID"/>
        </w:rPr>
        <w:t xml:space="preserve">Betel kemudian menjadi tempat suci bagi Israel (lihat </w:t>
      </w:r>
      <w:r>
        <w:rPr>
          <w:lang w:val="id_ID" w:bidi="id_ID"/>
        </w:rPr>
        <w:t>Hak. 20:18–27</w:t>
      </w:r>
      <w:r>
        <w:rPr>
          <w:lang w:val="id_ID" w:bidi="id_ID"/>
        </w:rPr>
        <w:t xml:space="preserve">; </w:t>
      </w:r>
      <w:r>
        <w:rPr>
          <w:lang w:val="id_ID" w:bidi="id_ID"/>
        </w:rPr>
        <w:t>1Sam. 7:16</w:t>
      </w:r>
      <w:r>
        <w:rPr>
          <w:lang w:val="id_ID" w:bidi="id_ID"/>
        </w:rPr>
        <w:t xml:space="preserve">; </w:t>
      </w:r>
      <w:r>
        <w:rPr>
          <w:lang w:val="id_ID" w:bidi="id_ID"/>
        </w:rPr>
        <w:t>10:3</w:t>
      </w:r>
      <w:r>
        <w:rPr>
          <w:lang w:val="id_ID" w:bidi="id_ID"/>
        </w:rPr>
        <w:t xml:space="preserve">; </w:t>
      </w:r>
      <w:r>
        <w:rPr>
          <w:lang w:val="id_ID" w:bidi="id_ID"/>
        </w:rPr>
        <w:t>1Raj. 12:26–13:10</w:t>
      </w:r>
      <w:r>
        <w:rPr>
          <w:lang w:val="id_ID" w:bidi="id_ID"/>
        </w:rPr>
        <w:t xml:space="preserve">; </w:t>
      </w:r>
      <w:r>
        <w:rPr>
          <w:lang w:val="id_ID" w:bidi="id_ID"/>
        </w:rPr>
        <w:t>2Raj. 2:2–3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28:20–22</w:t>
      </w:r>
      <w:r>
        <w:rPr>
          <w:lang w:val="id_ID" w:bidi="id_ID"/>
        </w:rPr>
      </w:r>
    </w:p>
    <w:p>
      <w:pPr/>
      <w:r>
        <w:rPr>
          <w:lang w:val="id_ID" w:bidi="id_ID"/>
        </w:rPr>
      </w:r>
      <w:r>
        <w:rPr>
          <w:lang w:val="id_ID" w:bidi="id_ID"/>
        </w:rPr>
        <w:t>Mengingat apa yang akan Allah lakukan baginya, Yakub bernazar untuk melakukan hal-hal tertentu bagi Allah. Ia percaya kepada firman Tuhan dan menanggapinya dengan rasa syukur. Nazar Yakub memengaruhi cara Israel membuat komitmen kepada Allah dalam beribadah.</w:t>
      </w:r>
      <w:r>
        <w:rPr>
          <w:lang w:val="id_ID" w:bidi="id_ID"/>
        </w:rPr>
      </w:r>
      <w:r>
        <w:rPr>
          <w:lang w:val="id_ID" w:bidi="id_ID"/>
        </w:rPr>
      </w:r>
    </w:p>
    <w:p>
      <w:pPr/>
      <w:r>
        <w:rPr>
          <w:lang w:val="id_ID" w:bidi="id_ID"/>
        </w:rPr>
      </w:r>
    </w:p>
    <w:p>
      <w:pPr>
        <w:pStyle w:val="Heading2"/>
      </w:pPr>
      <w:r>
        <w:rPr>
          <w:lang w:val="id_ID" w:bidi="id_ID"/>
        </w:rPr>
        <w:t>Kejadian 28:22</w:t>
      </w:r>
      <w:r>
        <w:rPr>
          <w:lang w:val="id_ID" w:bidi="id_ID"/>
        </w:rPr>
      </w:r>
    </w:p>
    <w:p>
      <w:pPr/>
      <w:r>
        <w:rPr>
          <w:lang w:val="id_ID" w:bidi="id_ID"/>
        </w:rPr>
      </w:r>
      <w:r>
        <w:rPr>
          <w:lang w:val="id_ID" w:bidi="id_ID"/>
        </w:rPr>
        <w:t xml:space="preserve">akan selalu kupersembahkan sepersepuluh kepada-Mu: Dengan mempersembahkan persepuluhan (sepersepuluh) sebagai tindakan penyembahan, seseorang mengakui bahwa segala sesuatu adalah anugerah dari Allah dan adalah milik Allah (lihat </w:t>
      </w:r>
      <w:r>
        <w:rPr>
          <w:lang w:val="id_ID" w:bidi="id_ID"/>
        </w:rPr>
        <w:t>Kej. 14:19–20</w:t>
      </w:r>
      <w:r>
        <w:rPr>
          <w:lang w:val="id_ID" w:bidi="id_ID"/>
        </w:rPr>
        <w:t xml:space="preserve">; </w:t>
      </w:r>
      <w:r>
        <w:rPr>
          <w:lang w:val="id_ID" w:bidi="id_ID"/>
        </w:rPr>
        <w:t>Bil. 18:21–32</w:t>
      </w:r>
      <w:r>
        <w:rPr>
          <w:lang w:val="id_ID" w:bidi="id_ID"/>
        </w:rPr>
        <w:t xml:space="preserve">; </w:t>
      </w:r>
      <w:r>
        <w:rPr>
          <w:lang w:val="id_ID" w:bidi="id_ID"/>
        </w:rPr>
        <w:t>Ul. 14:22–29</w:t>
      </w:r>
      <w:r>
        <w:rPr>
          <w:lang w:val="id_ID" w:bidi="id_ID"/>
        </w:rPr>
        <w:t xml:space="preserve">; </w:t>
      </w:r>
      <w:r>
        <w:rPr>
          <w:lang w:val="id_ID" w:bidi="id_ID"/>
        </w:rPr>
        <w:t>2Taw. 31:5–6</w:t>
      </w:r>
      <w:r>
        <w:rPr>
          <w:lang w:val="id_ID" w:bidi="id_ID"/>
        </w:rPr>
        <w:t xml:space="preserve">; </w:t>
      </w:r>
      <w:r>
        <w:rPr>
          <w:lang w:val="id_ID" w:bidi="id_ID"/>
        </w:rPr>
        <w:t>Mal. 3:7–12</w:t>
      </w:r>
      <w:r>
        <w:rPr>
          <w:lang w:val="id_ID" w:bidi="id_ID"/>
        </w:rPr>
        <w:t xml:space="preserve">; </w:t>
      </w:r>
      <w:r>
        <w:rPr>
          <w:lang w:val="id_ID" w:bidi="id_ID"/>
        </w:rPr>
        <w:t>Mat. 23:23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29:1</w:t>
      </w:r>
      <w:r>
        <w:rPr>
          <w:lang w:val="id_ID" w:bidi="id_ID"/>
        </w:rPr>
      </w:r>
    </w:p>
    <w:p>
      <w:pPr/>
      <w:r>
        <w:rPr>
          <w:lang w:val="id_ID" w:bidi="id_ID"/>
        </w:rPr>
      </w:r>
      <w:r>
        <w:rPr>
          <w:lang w:val="id_ID" w:bidi="id_ID"/>
        </w:rPr>
        <w:t>berangkatlah Yakub: Naskah Ibrani mengatakan bahwa ia "</w:t>
      </w:r>
      <w:r>
        <w:rPr>
          <w:i/>
          <w:lang w:val="id_ID" w:bidi="id_ID"/>
        </w:rPr>
        <w:t>bangkit berdiri</w:t>
      </w:r>
      <w:r>
        <w:rPr>
          <w:lang w:val="id_ID" w:bidi="id_ID"/>
        </w:rPr>
        <w:t>" seakan ia merasakan perjalanannya akan lancar dan berhasil; ia melanjutkan perjalanannya dengan semangat yang baru. Perubahan pandangannya adalah dampak langsung dari penglihatan yang diterimanya di Betel, sebuah wahyu yang luar biasa bahwa Allah akan melindungi dan memberkatinya. Ia kini mengupayakan penggenapan janji-janji Allah kepadanya, bukan hanya sekedar pelarian dari Esau. Sikap Yakub telah menjadi positif dan murah hati sampai-sampai ia menjadi naif dan rentan.</w:t>
      </w:r>
      <w:r>
        <w:rPr>
          <w:lang w:val="id_ID" w:bidi="id_ID"/>
        </w:rPr>
      </w:r>
      <w:r>
        <w:rPr>
          <w:lang w:val="id_ID" w:bidi="id_ID"/>
        </w:rPr>
      </w:r>
    </w:p>
    <w:p>
      <w:pPr/>
      <w:r>
        <w:rPr>
          <w:lang w:val="id_ID" w:bidi="id_ID"/>
        </w:rPr>
      </w:r>
    </w:p>
    <w:p>
      <w:pPr>
        <w:pStyle w:val="Heading2"/>
      </w:pPr>
      <w:r>
        <w:rPr>
          <w:lang w:val="id_ID" w:bidi="id_ID"/>
        </w:rPr>
        <w:t>Kejadian 29:1–31.55</w:t>
      </w:r>
      <w:r>
        <w:rPr>
          <w:lang w:val="id_ID" w:bidi="id_ID"/>
        </w:rPr>
      </w:r>
    </w:p>
    <w:p>
      <w:pPr/>
      <w:r>
        <w:rPr>
          <w:lang w:val="id_ID" w:bidi="id_ID"/>
        </w:rPr>
      </w:r>
      <w:r>
        <w:rPr>
          <w:lang w:val="id_ID" w:bidi="id_ID"/>
        </w:rPr>
        <w:t>Pasal-pasal ini menceritakan bagaimana Allah menepati janji-Nya dengan memberkati Yakub secara berlimpah dengan keluarga dan harta benda. Allah juga mendisiplin Yakub, membiarkannya bergumul dengan Laban selama bertahun-tahun. Laban dengan demikian menjadi sarana koreksi. • Kisah Yakub dan Laban serupa dengan kisah Israel yang kemudian tinggal di Mesir. Yakub berjuang keras saat melayani pamannya, tetapi akhirnya keluar dengan keluarga besar (pendiri kedua belas suku) dan kekayaan melimpah. Di Mesir, bangsa Israel menderita di bawah penindasan mereka, tetapi mereka juga berkembang, menjadi bangsa besar yang terdiri dari dua belas suku besar dan melepaskan diri dengan kekayaan yang melimpah.</w:t>
      </w:r>
      <w:r>
        <w:rPr>
          <w:lang w:val="id_ID" w:bidi="id_ID"/>
        </w:rPr>
      </w:r>
      <w:r>
        <w:rPr>
          <w:lang w:val="id_ID" w:bidi="id_ID"/>
        </w:rPr>
      </w:r>
    </w:p>
    <w:p>
      <w:pPr/>
      <w:r>
        <w:rPr>
          <w:lang w:val="id_ID" w:bidi="id_ID"/>
        </w:rPr>
      </w:r>
    </w:p>
    <w:p>
      <w:pPr>
        <w:pStyle w:val="Heading2"/>
      </w:pPr>
      <w:r>
        <w:rPr>
          <w:lang w:val="id_ID" w:bidi="id_ID"/>
        </w:rPr>
        <w:t>Kejadian 29:2–12</w:t>
      </w:r>
      <w:r>
        <w:rPr>
          <w:lang w:val="id_ID" w:bidi="id_ID"/>
        </w:rPr>
      </w:r>
    </w:p>
    <w:p>
      <w:pPr/>
      <w:r>
        <w:rPr>
          <w:lang w:val="id_ID" w:bidi="id_ID"/>
        </w:rPr>
      </w:r>
      <w:r>
        <w:rPr>
          <w:lang w:val="id_ID" w:bidi="id_ID"/>
        </w:rPr>
        <w:t xml:space="preserve">Pertemuan Yakub dengan Rahel di sumur itu diatur oleh Allah yang berdaulat yang memimpin Yakub kepada penggenapan janji-janji-Nya (bdk. </w:t>
      </w:r>
      <w:r>
        <w:rPr>
          <w:lang w:val="id_ID" w:bidi="id_ID"/>
        </w:rPr>
        <w:t>Kej. 24:12–20</w:t>
      </w:r>
      <w:r>
        <w:rPr>
          <w:lang w:val="id_ID" w:bidi="id_ID"/>
        </w:rPr>
        <w:t xml:space="preserve">). Sumur itu menjadi pengingat akan berkat Allah (bdk. </w:t>
      </w:r>
      <w:r>
        <w:rPr>
          <w:lang w:val="id_ID" w:bidi="id_ID"/>
        </w:rPr>
        <w:t>Kej. 16:13–14</w:t>
      </w:r>
      <w:r>
        <w:rPr>
          <w:lang w:val="id_ID" w:bidi="id_ID"/>
        </w:rPr>
        <w:t xml:space="preserve">; </w:t>
      </w:r>
      <w:r>
        <w:rPr>
          <w:lang w:val="id_ID" w:bidi="id_ID"/>
        </w:rPr>
        <w:t>21:19</w:t>
      </w:r>
      <w:r>
        <w:rPr>
          <w:lang w:val="id_ID" w:bidi="id_ID"/>
        </w:rPr>
        <w:t xml:space="preserve">; </w:t>
      </w:r>
      <w:r>
        <w:rPr>
          <w:lang w:val="id_ID" w:bidi="id_ID"/>
        </w:rPr>
        <w:t>26:19–25</w:t>
      </w:r>
      <w:r>
        <w:rPr>
          <w:lang w:val="id_ID" w:bidi="id_ID"/>
        </w:rPr>
        <w:t xml:space="preserve">, </w:t>
      </w:r>
      <w:r>
        <w:rPr>
          <w:lang w:val="id_ID" w:bidi="id_ID"/>
        </w:rPr>
        <w:t>33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29:10</w:t>
      </w:r>
      <w:r>
        <w:rPr>
          <w:lang w:val="id_ID" w:bidi="id_ID"/>
        </w:rPr>
      </w:r>
    </w:p>
    <w:p>
      <w:pPr/>
      <w:r>
        <w:rPr>
          <w:lang w:val="id_ID" w:bidi="id_ID"/>
        </w:rPr>
      </w:r>
      <w:r>
        <w:rPr>
          <w:lang w:val="id_ID" w:bidi="id_ID"/>
        </w:rPr>
        <w:t>Berbeda dengan para gembala yang malas dan tidak suka menolong (</w:t>
      </w:r>
      <w:r>
        <w:rPr>
          <w:lang w:val="id_ID" w:bidi="id_ID"/>
        </w:rPr>
        <w:t>Kej. 29:7–8</w:t>
      </w:r>
      <w:r>
        <w:rPr>
          <w:lang w:val="id_ID" w:bidi="id_ID"/>
        </w:rPr>
        <w:t>), Yakub digambarkan sebagai seorang yang murah hati, rajin, dan penuh semangat/kekuatan. • Yakub … memberi minum kambing domba itu: Kawanan kambing domba Laban akan berkembang di bawah pemeliharaan Yakub.</w:t>
      </w:r>
      <w:r>
        <w:rPr>
          <w:lang w:val="id_ID" w:bidi="id_ID"/>
        </w:rPr>
      </w:r>
      <w:r>
        <w:rPr>
          <w:lang w:val="id_ID" w:bidi="id_ID"/>
        </w:rPr>
      </w:r>
    </w:p>
    <w:p>
      <w:pPr/>
      <w:r>
        <w:rPr>
          <w:lang w:val="id_ID" w:bidi="id_ID"/>
        </w:rPr>
      </w:r>
    </w:p>
    <w:p>
      <w:pPr>
        <w:pStyle w:val="Heading2"/>
      </w:pPr>
      <w:r>
        <w:rPr>
          <w:lang w:val="id_ID" w:bidi="id_ID"/>
        </w:rPr>
        <w:t>Kejadian 29:11</w:t>
      </w:r>
      <w:r>
        <w:rPr>
          <w:lang w:val="id_ID" w:bidi="id_ID"/>
        </w:rPr>
      </w:r>
    </w:p>
    <w:p>
      <w:pPr/>
      <w:r>
        <w:rPr>
          <w:lang w:val="id_ID" w:bidi="id_ID"/>
        </w:rPr>
      </w:r>
      <w:r>
        <w:rPr>
          <w:lang w:val="id_ID" w:bidi="id_ID"/>
        </w:rPr>
        <w:t>Yakub mencium Rahel: Mencium kerabat adalah sapaan (salam) yang sepatutnya (</w:t>
      </w:r>
      <w:r>
        <w:rPr>
          <w:lang w:val="id_ID" w:bidi="id_ID"/>
        </w:rPr>
        <w:t>Kej. 29:13</w:t>
      </w:r>
      <w:r>
        <w:rPr>
          <w:lang w:val="id_ID" w:bidi="id_ID"/>
        </w:rPr>
        <w:t xml:space="preserve">; bdk. </w:t>
      </w:r>
      <w:r>
        <w:rPr>
          <w:lang w:val="id_ID" w:bidi="id_ID"/>
        </w:rPr>
        <w:t>Kid. 8:1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29:14</w:t>
      </w:r>
      <w:r>
        <w:rPr>
          <w:lang w:val="id_ID" w:bidi="id_ID"/>
        </w:rPr>
      </w:r>
    </w:p>
    <w:p>
      <w:pPr/>
      <w:r>
        <w:rPr>
          <w:lang w:val="id_ID" w:bidi="id_ID"/>
        </w:rPr>
      </w:r>
      <w:r>
        <w:rPr>
          <w:lang w:val="id_ID" w:bidi="id_ID"/>
        </w:rPr>
        <w:t>Sesungguhnya engkau sedarah sedaging dengan aku: Laban menyambut Yakub di rumahnya dan memperlakukannya seperti anak sendiri.</w:t>
      </w:r>
      <w:r>
        <w:rPr>
          <w:lang w:val="id_ID" w:bidi="id_ID"/>
        </w:rPr>
      </w:r>
      <w:r>
        <w:rPr>
          <w:lang w:val="id_ID" w:bidi="id_ID"/>
        </w:rPr>
      </w:r>
    </w:p>
    <w:p>
      <w:pPr/>
      <w:r>
        <w:rPr>
          <w:lang w:val="id_ID" w:bidi="id_ID"/>
        </w:rPr>
      </w:r>
    </w:p>
    <w:p>
      <w:pPr>
        <w:pStyle w:val="Heading2"/>
      </w:pPr>
      <w:r>
        <w:rPr>
          <w:lang w:val="id_ID" w:bidi="id_ID"/>
        </w:rPr>
        <w:t>Kejadian 29:14–30</w:t>
      </w:r>
      <w:r>
        <w:rPr>
          <w:lang w:val="id_ID" w:bidi="id_ID"/>
        </w:rPr>
      </w:r>
    </w:p>
    <w:p>
      <w:pPr/>
      <w:r>
        <w:rPr>
          <w:lang w:val="id_ID" w:bidi="id_ID"/>
        </w:rPr>
      </w:r>
      <w:r>
        <w:rPr>
          <w:lang w:val="id_ID" w:bidi="id_ID"/>
        </w:rPr>
        <w:t>Harapan Yakub yang penuh dengan sukacita untuk dapat menikah dengan Rahel yang cantik menjadi bukti kecerdikan Laban dan disiplin Yakub. Yakub dan ibunya telah menipu ayah dan saudara laki-lakinya untuk mendapatkan berkat; sekarang saudara laki-laki ibunya menipu dia. Yakub menerima akibat dari tipu dayanya sendiri melalui dua puluh tahun kerja keras, penderitaan, dan tipu daya dalam melayani Laban (</w:t>
      </w:r>
      <w:r>
        <w:rPr>
          <w:lang w:val="id_ID" w:bidi="id_ID"/>
        </w:rPr>
        <w:t>Kej. 31:38</w:t>
      </w:r>
      <w:r>
        <w:rPr>
          <w:lang w:val="id_ID" w:bidi="id_ID"/>
        </w:rPr>
        <w:t>). Dalam keadillan Allah, manusia menuai apa yang mereka tanam (</w:t>
      </w:r>
      <w:r>
        <w:rPr>
          <w:lang w:val="id_ID" w:bidi="id_ID"/>
        </w:rPr>
        <w:t>Gal. 6:7</w:t>
      </w:r>
      <w:r>
        <w:rPr>
          <w:lang w:val="id_ID" w:bidi="id_ID"/>
        </w:rPr>
        <w:t>). Penipuan yang dilakukan oleh Laban dirancang dengan sempurna untuk menyadarkan Yakub akan kelicikannya sendiri. Allah sering kali membawa orang lain ke dalam kehidupan orang percaya untuk mendisiplinkan mereka. Tetapi Yakub adalah seorang yang ulet, dan Allah memberkatinya berlimpah-limpah dengan keluarga yang besar dan harta benda yang banyak (</w:t>
      </w:r>
      <w:r>
        <w:rPr>
          <w:lang w:val="id_ID" w:bidi="id_ID"/>
        </w:rPr>
        <w:t>Kej. 30:25–43</w:t>
      </w:r>
      <w:r>
        <w:rPr>
          <w:lang w:val="id_ID" w:bidi="id_ID"/>
        </w:rPr>
        <w:t>) selama masa pelayanannya.</w:t>
      </w:r>
      <w:r>
        <w:rPr>
          <w:lang w:val="id_ID" w:bidi="id_ID"/>
        </w:rPr>
      </w:r>
      <w:r>
        <w:rPr>
          <w:lang w:val="id_ID" w:bidi="id_ID"/>
        </w:rPr>
      </w:r>
    </w:p>
    <w:p>
      <w:pPr/>
      <w:r>
        <w:rPr>
          <w:lang w:val="id_ID" w:bidi="id_ID"/>
        </w:rPr>
      </w:r>
    </w:p>
    <w:p>
      <w:pPr>
        <w:pStyle w:val="Heading2"/>
      </w:pPr>
      <w:r>
        <w:rPr>
          <w:lang w:val="id_ID" w:bidi="id_ID"/>
        </w:rPr>
        <w:t>Kejadian 29:18</w:t>
      </w:r>
      <w:r>
        <w:rPr>
          <w:lang w:val="id_ID" w:bidi="id_ID"/>
        </w:rPr>
      </w:r>
    </w:p>
    <w:p>
      <w:pPr/>
      <w:r>
        <w:rPr>
          <w:lang w:val="id_ID" w:bidi="id_ID"/>
        </w:rPr>
      </w:r>
      <w:r>
        <w:rPr>
          <w:lang w:val="id_ID" w:bidi="id_ID"/>
        </w:rPr>
        <w:t>Tujuh tahun pelayanan merupakan mahar yang mahal di zaman kuno, tetapi Rahel sangat cantik (seperti Sara dan Ribka), dan Yakub jatuh cinta padanya.</w:t>
      </w:r>
      <w:r>
        <w:rPr>
          <w:lang w:val="id_ID" w:bidi="id_ID"/>
        </w:rPr>
      </w:r>
      <w:r>
        <w:rPr>
          <w:lang w:val="id_ID" w:bidi="id_ID"/>
        </w:rPr>
      </w:r>
    </w:p>
    <w:p>
      <w:pPr/>
      <w:r>
        <w:rPr>
          <w:lang w:val="id_ID" w:bidi="id_ID"/>
        </w:rPr>
      </w:r>
    </w:p>
    <w:p>
      <w:pPr>
        <w:pStyle w:val="Heading2"/>
      </w:pPr>
      <w:r>
        <w:rPr>
          <w:lang w:val="id_ID" w:bidi="id_ID"/>
        </w:rPr>
        <w:t>Kejadian 29:23–26</w:t>
      </w:r>
      <w:r>
        <w:rPr>
          <w:lang w:val="id_ID" w:bidi="id_ID"/>
        </w:rPr>
      </w:r>
    </w:p>
    <w:p>
      <w:pPr/>
      <w:r>
        <w:rPr>
          <w:lang w:val="id_ID" w:bidi="id_ID"/>
        </w:rPr>
      </w:r>
      <w:r>
        <w:rPr>
          <w:lang w:val="id_ID" w:bidi="id_ID"/>
        </w:rPr>
        <w:t xml:space="preserve">Seperti Ishak, Yakub disuguhi makanan dan anggur (bdk. </w:t>
      </w:r>
      <w:r>
        <w:rPr>
          <w:lang w:val="id_ID" w:bidi="id_ID"/>
        </w:rPr>
        <w:t>Kej. 27:25</w:t>
      </w:r>
      <w:r>
        <w:rPr>
          <w:lang w:val="id_ID" w:bidi="id_ID"/>
        </w:rPr>
        <w:t xml:space="preserve">), kehilangan penglihatan dalam kegelapan (bdk. </w:t>
      </w:r>
      <w:r>
        <w:rPr>
          <w:lang w:val="id_ID" w:bidi="id_ID"/>
        </w:rPr>
        <w:t>Kej. 27:1</w:t>
      </w:r>
      <w:r>
        <w:rPr>
          <w:lang w:val="id_ID" w:bidi="id_ID"/>
        </w:rPr>
        <w:t xml:space="preserve">), dibuat bingung oleh pakaian (bdk. </w:t>
      </w:r>
      <w:r>
        <w:rPr>
          <w:lang w:val="id_ID" w:bidi="id_ID"/>
        </w:rPr>
        <w:t>Kej. 27:15</w:t>
      </w:r>
      <w:r>
        <w:rPr>
          <w:lang w:val="id_ID" w:bidi="id_ID"/>
        </w:rPr>
        <w:t xml:space="preserve">), dan disesatkan oleh sentuhan (bdk. </w:t>
      </w:r>
      <w:r>
        <w:rPr>
          <w:lang w:val="id_ID" w:bidi="id_ID"/>
        </w:rPr>
        <w:t>Kej. 27:23</w:t>
      </w:r>
      <w:r>
        <w:rPr>
          <w:lang w:val="id_ID" w:bidi="id_ID"/>
        </w:rPr>
        <w:t>). Pernikahan telah dilaksanakan (</w:t>
      </w:r>
      <w:r>
        <w:rPr>
          <w:lang w:val="id_ID" w:bidi="id_ID"/>
        </w:rPr>
        <w:t>Kej. 29:23</w:t>
      </w:r>
      <w:r>
        <w:rPr>
          <w:lang w:val="id_ID" w:bidi="id_ID"/>
        </w:rPr>
        <w:t xml:space="preserve">; lihat </w:t>
      </w:r>
      <w:r>
        <w:rPr>
          <w:lang w:val="id_ID" w:bidi="id_ID"/>
        </w:rPr>
        <w:t>Kej. 2:24</w:t>
      </w:r>
      <w:r>
        <w:rPr>
          <w:lang w:val="id_ID" w:bidi="id_ID"/>
        </w:rPr>
        <w:t xml:space="preserve">), sehingga Yakub terikat dengan Lea. • </w:t>
      </w:r>
      <w:r>
        <w:rPr>
          <w:lang w:val="id_ID" w:bidi="id_ID"/>
        </w:rPr>
        <w:t>Tidak biasa orang berbuat demikian di tempat kami ini, mengawinkan adiknya lebih dahulu dari pada kakaknya</w:t>
      </w:r>
      <w:r>
        <w:rPr>
          <w:lang w:val="id_ID" w:bidi="id_ID"/>
        </w:rPr>
        <w:t xml:space="preserve">: Kata-kata Laban mengingatkan kita akan apa yang dilakukan Yakub ketika ia, sebagai anak bungsu, berpura-pura menjadi kakaknya untuk mendapatkan berkat (psl. </w:t>
      </w:r>
      <w:r>
        <w:rPr>
          <w:lang w:val="id_ID" w:bidi="id_ID"/>
        </w:rPr>
        <w:t>27)</w:t>
      </w:r>
      <w:r>
        <w:rPr>
          <w:lang w:val="id_ID" w:bidi="id_ID"/>
        </w:rPr>
        <w:t>. Sekarang Lea, sang kakak, berpura-pura menjadi adik untuk mendapatkan suami. Allah membuat penipu itu merasakan tipu dayanya sendiri sebagai suatu disiplin dalam hidupnya.</w:t>
      </w:r>
      <w:r>
        <w:rPr>
          <w:lang w:val="id_ID" w:bidi="id_ID"/>
        </w:rPr>
      </w:r>
      <w:r>
        <w:rPr>
          <w:lang w:val="id_ID" w:bidi="id_ID"/>
        </w:rPr>
      </w:r>
    </w:p>
    <w:p>
      <w:pPr/>
      <w:r>
        <w:rPr>
          <w:lang w:val="id_ID" w:bidi="id_ID"/>
        </w:rPr>
      </w:r>
    </w:p>
    <w:p>
      <w:pPr>
        <w:pStyle w:val="Heading2"/>
      </w:pPr>
      <w:r>
        <w:rPr>
          <w:lang w:val="id_ID" w:bidi="id_ID"/>
        </w:rPr>
        <w:t>Kejadian 29:28–30</w:t>
      </w:r>
      <w:r>
        <w:rPr>
          <w:lang w:val="id_ID" w:bidi="id_ID"/>
        </w:rPr>
      </w:r>
    </w:p>
    <w:p>
      <w:pPr/>
      <w:r>
        <w:rPr>
          <w:lang w:val="id_ID" w:bidi="id_ID"/>
        </w:rPr>
      </w:r>
      <w:r>
        <w:rPr>
          <w:lang w:val="id_ID" w:bidi="id_ID"/>
        </w:rPr>
        <w:t>Setelah minggu perkawinan berakhir (</w:t>
      </w:r>
      <w:r>
        <w:rPr>
          <w:lang w:val="id_ID" w:bidi="id_ID"/>
        </w:rPr>
        <w:t>Kej. 29:27</w:t>
      </w:r>
      <w:r>
        <w:rPr>
          <w:lang w:val="id_ID" w:bidi="id_ID"/>
        </w:rPr>
        <w:t xml:space="preserve">), Yakub juga menerima Rahel sebagai istrinya, meskipun ia kemudian harus bekerja tujuh tahun lagi (bdk. </w:t>
      </w:r>
      <w:r>
        <w:rPr>
          <w:lang w:val="id_ID" w:bidi="id_ID"/>
        </w:rPr>
        <w:t>Kej. 31:41</w:t>
      </w:r>
      <w:r>
        <w:rPr>
          <w:lang w:val="id_ID" w:bidi="id_ID"/>
        </w:rPr>
        <w:t>). Tampaknya Laban lebih unggul.</w:t>
      </w:r>
      <w:r>
        <w:rPr>
          <w:lang w:val="id_ID" w:bidi="id_ID"/>
        </w:rPr>
      </w:r>
      <w:r>
        <w:rPr>
          <w:lang w:val="id_ID" w:bidi="id_ID"/>
        </w:rPr>
      </w:r>
    </w:p>
    <w:p>
      <w:pPr/>
      <w:r>
        <w:rPr>
          <w:lang w:val="id_ID" w:bidi="id_ID"/>
        </w:rPr>
      </w:r>
    </w:p>
    <w:p>
      <w:pPr>
        <w:pStyle w:val="Heading2"/>
      </w:pPr>
      <w:r>
        <w:rPr>
          <w:lang w:val="id_ID" w:bidi="id_ID"/>
        </w:rPr>
        <w:t>Kejadian 29:30</w:t>
      </w:r>
      <w:r>
        <w:rPr>
          <w:lang w:val="id_ID" w:bidi="id_ID"/>
        </w:rPr>
      </w:r>
    </w:p>
    <w:p>
      <w:pPr/>
      <w:r>
        <w:rPr>
          <w:lang w:val="id_ID" w:bidi="id_ID"/>
        </w:rPr>
      </w:r>
      <w:r>
        <w:rPr>
          <w:lang w:val="id_ID" w:bidi="id_ID"/>
        </w:rPr>
        <w:t xml:space="preserve">Yakub lebih mencintai Rahel daripada Lea: sikap pilih kasih terus menjadi penyebab disfungsi keluarga Yakub (bdk. </w:t>
      </w:r>
      <w:r>
        <w:rPr>
          <w:lang w:val="id_ID" w:bidi="id_ID"/>
        </w:rPr>
        <w:t>Kej. 25:28</w:t>
      </w:r>
      <w:r>
        <w:rPr>
          <w:lang w:val="id_ID" w:bidi="id_ID"/>
        </w:rPr>
        <w:t xml:space="preserve">; </w:t>
      </w:r>
      <w:r>
        <w:rPr>
          <w:lang w:val="id_ID" w:bidi="id_ID"/>
        </w:rPr>
        <w:t>37:3</w:t>
      </w:r>
      <w:r>
        <w:rPr>
          <w:lang w:val="id_ID" w:bidi="id_ID"/>
        </w:rPr>
        <w:t>). Sikap pilih kasih Yakub memiliki dampak berkepanjangan: keluarganya tidak pernah bersama, dan keturunan mereka, suku-suku Israel, jarang sekali bersatu.</w:t>
      </w:r>
      <w:r>
        <w:rPr>
          <w:lang w:val="id_ID" w:bidi="id_ID"/>
        </w:rPr>
      </w:r>
      <w:r>
        <w:rPr>
          <w:lang w:val="id_ID" w:bidi="id_ID"/>
        </w:rPr>
      </w:r>
    </w:p>
    <w:p>
      <w:pPr/>
      <w:r>
        <w:rPr>
          <w:lang w:val="id_ID" w:bidi="id_ID"/>
        </w:rPr>
      </w:r>
    </w:p>
    <w:p>
      <w:pPr>
        <w:pStyle w:val="Heading2"/>
      </w:pPr>
      <w:r>
        <w:rPr>
          <w:lang w:val="id_ID" w:bidi="id_ID"/>
        </w:rPr>
        <w:t>Kejadian 29:31–35</w:t>
      </w:r>
      <w:r>
        <w:rPr>
          <w:lang w:val="id_ID" w:bidi="id_ID"/>
        </w:rPr>
      </w:r>
    </w:p>
    <w:p>
      <w:pPr/>
      <w:r>
        <w:rPr>
          <w:lang w:val="id_ID" w:bidi="id_ID"/>
        </w:rPr>
      </w:r>
      <w:r>
        <w:rPr>
          <w:lang w:val="id_ID" w:bidi="id_ID"/>
        </w:rPr>
        <w:t xml:space="preserve">Empat anak laki-laki Lea yang pertama lahir berturut-turut dengan cepat, tetapi Rahel tidak dapat mengandung. Ia mandul, sama seperti Sara dan Ribka (bdk. </w:t>
      </w:r>
      <w:r>
        <w:rPr>
          <w:lang w:val="id_ID" w:bidi="id_ID"/>
        </w:rPr>
        <w:t>Kej. 16:1</w:t>
      </w:r>
      <w:r>
        <w:rPr>
          <w:lang w:val="id_ID" w:bidi="id_ID"/>
        </w:rPr>
        <w:t xml:space="preserve">; </w:t>
      </w:r>
      <w:r>
        <w:rPr>
          <w:lang w:val="id_ID" w:bidi="id_ID"/>
        </w:rPr>
        <w:t>25:21</w:t>
      </w:r>
      <w:r>
        <w:rPr>
          <w:lang w:val="id_ID" w:bidi="id_ID"/>
        </w:rPr>
        <w:t xml:space="preserve">; lihat juga </w:t>
      </w:r>
      <w:r>
        <w:rPr>
          <w:lang w:val="id_ID" w:bidi="id_ID"/>
        </w:rPr>
        <w:t>1Sam. 1:1–28</w:t>
      </w:r>
      <w:r>
        <w:rPr>
          <w:lang w:val="id_ID" w:bidi="id_ID"/>
        </w:rPr>
        <w:t xml:space="preserve">; </w:t>
      </w:r>
      <w:r>
        <w:rPr>
          <w:lang w:val="id_ID" w:bidi="id_ID"/>
        </w:rPr>
        <w:t>Luk. 1:5–25</w:t>
      </w:r>
      <w:r>
        <w:rPr>
          <w:lang w:val="id_ID" w:bidi="id_ID"/>
        </w:rPr>
        <w:t>). • Setiap nama merupakan permainan kata yang mudah diingat berdasarkan pengalaman dan harapan Lea.</w:t>
      </w:r>
      <w:r>
        <w:rPr>
          <w:lang w:val="id_ID" w:bidi="id_ID"/>
        </w:rPr>
      </w:r>
      <w:r>
        <w:rPr>
          <w:lang w:val="id_ID" w:bidi="id_ID"/>
        </w:rPr>
      </w:r>
    </w:p>
    <w:p>
      <w:pPr/>
      <w:r>
        <w:rPr>
          <w:lang w:val="id_ID" w:bidi="id_ID"/>
        </w:rPr>
      </w:r>
    </w:p>
    <w:p>
      <w:pPr>
        <w:pStyle w:val="Heading2"/>
      </w:pPr>
      <w:r>
        <w:rPr>
          <w:lang w:val="id_ID" w:bidi="id_ID"/>
        </w:rPr>
        <w:t>Kejadian 29:31–30.24</w:t>
      </w:r>
      <w:r>
        <w:rPr>
          <w:lang w:val="id_ID" w:bidi="id_ID"/>
        </w:rPr>
      </w:r>
    </w:p>
    <w:p>
      <w:pPr/>
      <w:r>
        <w:rPr>
          <w:lang w:val="id_ID" w:bidi="id_ID"/>
        </w:rPr>
      </w:r>
      <w:r>
        <w:rPr>
          <w:lang w:val="id_ID" w:bidi="id_ID"/>
        </w:rPr>
        <w:t>Persaingan antara kakak beradik ini menjelaskan banyak hal tentang persaingan di antara anak-anak mereka di kemudian hari, dan kemudian di antara suku-suku, seperti halnya persaingan antara Yakub dan Laban yang menjadi gambaran konflik antara Israel dengan orang Aram di Damsyik (</w:t>
      </w:r>
      <w:r>
        <w:rPr>
          <w:lang w:val="id_ID" w:bidi="id_ID"/>
        </w:rPr>
        <w:t>2Sam. 8:5–6</w:t>
      </w:r>
      <w:r>
        <w:rPr>
          <w:lang w:val="id_ID" w:bidi="id_ID"/>
        </w:rPr>
        <w:t xml:space="preserve">; </w:t>
      </w:r>
      <w:r>
        <w:rPr>
          <w:lang w:val="id_ID" w:bidi="id_ID"/>
        </w:rPr>
        <w:t>10:8–19</w:t>
      </w:r>
      <w:r>
        <w:rPr>
          <w:lang w:val="id_ID" w:bidi="id_ID"/>
        </w:rPr>
        <w:t xml:space="preserve">; </w:t>
      </w:r>
      <w:r>
        <w:rPr>
          <w:lang w:val="id_ID" w:bidi="id_ID"/>
        </w:rPr>
        <w:t>1Raj. 20:1–34</w:t>
      </w:r>
      <w:r>
        <w:rPr>
          <w:lang w:val="id_ID" w:bidi="id_ID"/>
        </w:rPr>
        <w:t xml:space="preserve">; </w:t>
      </w:r>
      <w:r>
        <w:rPr>
          <w:lang w:val="id_ID" w:bidi="id_ID"/>
        </w:rPr>
        <w:t>2Raj. 5:1–8:29</w:t>
      </w:r>
      <w:r>
        <w:rPr>
          <w:lang w:val="id_ID" w:bidi="id_ID"/>
        </w:rPr>
        <w:t xml:space="preserve">; </w:t>
      </w:r>
      <w:r>
        <w:rPr>
          <w:lang w:val="id_ID" w:bidi="id_ID"/>
        </w:rPr>
        <w:t>13:1–25</w:t>
      </w:r>
      <w:r>
        <w:rPr>
          <w:lang w:val="id_ID" w:bidi="id_ID"/>
        </w:rPr>
        <w:t xml:space="preserve">; </w:t>
      </w:r>
      <w:r>
        <w:rPr>
          <w:lang w:val="id_ID" w:bidi="id_ID"/>
        </w:rPr>
        <w:t>Yes. 7:1–9</w:t>
      </w:r>
      <w:r>
        <w:rPr>
          <w:lang w:val="id_ID" w:bidi="id_ID"/>
        </w:rPr>
        <w:t>). • Allah membela kaum miskin dan tertindas; Ia meninggikan Lea, istri pertama yang tidak disukai, sebagai orang pertama yang menjadi seorang ibu. Suku Yehuda yang menjadi raja dan garis keturunan imam Lewi berasal dari Lea, meskipun Yakub lebih menyukai Rahel dan anak-anaknya. Terlepas dari ketegangan dan kecemburuan yang diakibatkan oleh pengkhianatan Laban dan sikap pilih kasih Yakub, Allah tetap membangun keluarga Yakub dan melahirkan nenek moyang suku-suku tersebut.</w:t>
      </w:r>
      <w:r>
        <w:rPr>
          <w:lang w:val="id_ID" w:bidi="id_ID"/>
        </w:rPr>
      </w:r>
      <w:r>
        <w:rPr>
          <w:lang w:val="id_ID" w:bidi="id_ID"/>
        </w:rPr>
      </w:r>
    </w:p>
    <w:p>
      <w:pPr/>
      <w:r>
        <w:rPr>
          <w:lang w:val="id_ID" w:bidi="id_ID"/>
        </w:rPr>
      </w:r>
    </w:p>
    <w:p>
      <w:pPr>
        <w:pStyle w:val="Heading2"/>
      </w:pPr>
      <w:r>
        <w:rPr>
          <w:lang w:val="id_ID" w:bidi="id_ID"/>
        </w:rPr>
        <w:t>Kejadian 29:32</w:t>
      </w:r>
      <w:r>
        <w:rPr>
          <w:lang w:val="id_ID" w:bidi="id_ID"/>
        </w:rPr>
      </w:r>
    </w:p>
    <w:p>
      <w:pPr/>
      <w:r>
        <w:rPr>
          <w:lang w:val="id_ID" w:bidi="id_ID"/>
        </w:rPr>
      </w:r>
      <w:r>
        <w:rPr>
          <w:lang w:val="id_ID" w:bidi="id_ID"/>
        </w:rPr>
        <w:t xml:space="preserve">Ruben (dalam bahasa Ibrani </w:t>
      </w:r>
      <w:r>
        <w:rPr>
          <w:i/>
          <w:lang w:val="id_ID" w:bidi="id_ID"/>
        </w:rPr>
        <w:t>re'uben</w:t>
      </w:r>
      <w:r>
        <w:rPr>
          <w:lang w:val="id_ID" w:bidi="id_ID"/>
        </w:rPr>
        <w:t>) terdengar seperti kata Ibrani yang berarti "Dia telah melihat kesengsaraanku" (</w:t>
      </w:r>
      <w:r>
        <w:rPr>
          <w:i/>
          <w:lang w:val="id_ID" w:bidi="id_ID"/>
        </w:rPr>
        <w:t>ra'ah be'onyi</w:t>
      </w:r>
      <w:r>
        <w:rPr>
          <w:lang w:val="id_ID" w:bidi="id_ID"/>
        </w:rPr>
        <w:t xml:space="preserve">). Kelahirannya memberi Lea penghiburan dari Allah dan harapan akan kasih Yakub. Yakub tampaknya tidak melihat kesengsaraannya, tetapi Allah melihatnya (bdk. </w:t>
      </w:r>
      <w:r>
        <w:rPr>
          <w:lang w:val="id_ID" w:bidi="id_ID"/>
        </w:rPr>
        <w:t>Kej. 16:14</w:t>
      </w:r>
      <w:r>
        <w:rPr>
          <w:lang w:val="id_ID" w:bidi="id_ID"/>
        </w:rPr>
        <w:t xml:space="preserve">; </w:t>
      </w:r>
      <w:r>
        <w:rPr>
          <w:lang w:val="id_ID" w:bidi="id_ID"/>
        </w:rPr>
        <w:t>24:62</w:t>
      </w:r>
      <w:r>
        <w:rPr>
          <w:lang w:val="id_ID" w:bidi="id_ID"/>
        </w:rPr>
        <w:t xml:space="preserve">; </w:t>
      </w:r>
      <w:r>
        <w:rPr>
          <w:lang w:val="id_ID" w:bidi="id_ID"/>
        </w:rPr>
        <w:t>25:11</w:t>
      </w:r>
      <w:r>
        <w:rPr>
          <w:lang w:val="id_ID" w:bidi="id_ID"/>
        </w:rPr>
        <w:t>). Nama itu menjadi pengingat akan campur tangan Allah.</w:t>
      </w:r>
      <w:r>
        <w:rPr>
          <w:lang w:val="id_ID" w:bidi="id_ID"/>
        </w:rPr>
      </w:r>
      <w:r>
        <w:rPr>
          <w:lang w:val="id_ID" w:bidi="id_ID"/>
        </w:rPr>
      </w:r>
    </w:p>
    <w:p>
      <w:pPr/>
      <w:r>
        <w:rPr>
          <w:lang w:val="id_ID" w:bidi="id_ID"/>
        </w:rPr>
      </w:r>
    </w:p>
    <w:p>
      <w:pPr>
        <w:pStyle w:val="Heading2"/>
      </w:pPr>
      <w:r>
        <w:rPr>
          <w:lang w:val="id_ID" w:bidi="id_ID"/>
        </w:rPr>
        <w:t>Kejadian 29:33</w:t>
      </w:r>
      <w:r>
        <w:rPr>
          <w:lang w:val="id_ID" w:bidi="id_ID"/>
        </w:rPr>
      </w:r>
    </w:p>
    <w:p>
      <w:pPr/>
      <w:r>
        <w:rPr>
          <w:lang w:val="id_ID" w:bidi="id_ID"/>
        </w:rPr>
      </w:r>
      <w:r>
        <w:rPr>
          <w:lang w:val="id_ID" w:bidi="id_ID"/>
        </w:rPr>
        <w:t xml:space="preserve">Lea menamai putra keduanya Simeon. Nama itu menunjukkan bahwa ia telah berseru kepada Tuhan dan didengar (bdk. </w:t>
      </w:r>
      <w:r>
        <w:rPr>
          <w:lang w:val="id_ID" w:bidi="id_ID"/>
        </w:rPr>
        <w:t>Kej. 16:11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29:34</w:t>
      </w:r>
      <w:r>
        <w:rPr>
          <w:lang w:val="id_ID" w:bidi="id_ID"/>
        </w:rPr>
      </w:r>
    </w:p>
    <w:p>
      <w:pPr/>
      <w:r>
        <w:rPr>
          <w:lang w:val="id_ID" w:bidi="id_ID"/>
        </w:rPr>
      </w:r>
      <w:r>
        <w:rPr>
          <w:lang w:val="id_ID" w:bidi="id_ID"/>
        </w:rPr>
        <w:t>Lea menamai putra ketiganya Lewi, dengan harapan bahwa suaminya akan menjadi "terikat" dengannya karena ia telah memberinya tiga putra. Harapan ini tidak terpenuhi.</w:t>
      </w:r>
      <w:r>
        <w:rPr>
          <w:lang w:val="id_ID" w:bidi="id_ID"/>
        </w:rPr>
      </w:r>
      <w:r>
        <w:rPr>
          <w:lang w:val="id_ID" w:bidi="id_ID"/>
        </w:rPr>
      </w:r>
    </w:p>
    <w:p>
      <w:pPr/>
      <w:r>
        <w:rPr>
          <w:lang w:val="id_ID" w:bidi="id_ID"/>
        </w:rPr>
      </w:r>
    </w:p>
    <w:p>
      <w:pPr>
        <w:pStyle w:val="Heading2"/>
      </w:pPr>
      <w:r>
        <w:rPr>
          <w:lang w:val="id_ID" w:bidi="id_ID"/>
        </w:rPr>
        <w:t>Kejadian 29:35</w:t>
      </w:r>
      <w:r>
        <w:rPr>
          <w:lang w:val="id_ID" w:bidi="id_ID"/>
        </w:rPr>
      </w:r>
    </w:p>
    <w:p>
      <w:pPr/>
      <w:r>
        <w:rPr>
          <w:lang w:val="id_ID" w:bidi="id_ID"/>
        </w:rPr>
      </w:r>
      <w:r>
        <w:rPr>
          <w:lang w:val="id_ID" w:bidi="id_ID"/>
        </w:rPr>
        <w:t>Lea menerima kenyataan bahwa tidak ada yang bisa mengalihkan perhatian Yakub padanya. Ia menamai putra keempatnya Yehuda dengan maksud, "</w:t>
      </w:r>
      <w:r>
        <w:rPr>
          <w:lang w:val="id_ID" w:bidi="id_ID"/>
        </w:rPr>
        <w:t>aku akan bersyukur kepada Tuhan</w:t>
      </w:r>
      <w:r>
        <w:rPr>
          <w:lang w:val="id_ID" w:bidi="id_ID"/>
        </w:rPr>
        <w:t>". Ia tampaknya telah menyerah dengan Yakub, dan mencari penghiburan dari Tuhan.</w:t>
      </w:r>
      <w:r>
        <w:rPr>
          <w:lang w:val="id_ID" w:bidi="id_ID"/>
        </w:rPr>
      </w:r>
      <w:r>
        <w:rPr>
          <w:lang w:val="id_ID" w:bidi="id_ID"/>
        </w:rPr>
      </w:r>
    </w:p>
    <w:p>
      <w:pPr/>
      <w:r>
        <w:rPr>
          <w:lang w:val="id_ID" w:bidi="id_ID"/>
        </w:rPr>
      </w:r>
    </w:p>
    <w:p>
      <w:pPr>
        <w:pStyle w:val="Heading2"/>
      </w:pPr>
      <w:r>
        <w:rPr>
          <w:lang w:val="id_ID" w:bidi="id_ID"/>
        </w:rPr>
        <w:t>Kejadian 30:1–2</w:t>
      </w:r>
      <w:r>
        <w:rPr>
          <w:lang w:val="id_ID" w:bidi="id_ID"/>
        </w:rPr>
      </w:r>
    </w:p>
    <w:p>
      <w:pPr/>
      <w:r>
        <w:rPr>
          <w:lang w:val="id_ID" w:bidi="id_ID"/>
        </w:rPr>
      </w:r>
      <w:r>
        <w:rPr>
          <w:lang w:val="id_ID" w:bidi="id_ID"/>
        </w:rPr>
        <w:t xml:space="preserve">Dalam budaya tersebut, jika seorang perempuan tidak mempunyai anak, rasanya seperti mati saja (bdk. </w:t>
      </w:r>
      <w:r>
        <w:rPr>
          <w:lang w:val="id_ID" w:bidi="id_ID"/>
        </w:rPr>
        <w:t>1Sam. 1</w:t>
      </w:r>
      <w:r>
        <w:rPr>
          <w:lang w:val="id_ID" w:bidi="id_ID"/>
        </w:rPr>
        <w:t>); hanya Allah yang dapat membuka rahim Rahel.</w:t>
      </w:r>
      <w:r>
        <w:rPr>
          <w:lang w:val="id_ID" w:bidi="id_ID"/>
        </w:rPr>
      </w:r>
      <w:r>
        <w:rPr>
          <w:lang w:val="id_ID" w:bidi="id_ID"/>
        </w:rPr>
      </w:r>
    </w:p>
    <w:p>
      <w:pPr/>
      <w:r>
        <w:rPr>
          <w:lang w:val="id_ID" w:bidi="id_ID"/>
        </w:rPr>
      </w:r>
    </w:p>
    <w:p>
      <w:pPr>
        <w:pStyle w:val="Heading2"/>
      </w:pPr>
      <w:r>
        <w:rPr>
          <w:lang w:val="id_ID" w:bidi="id_ID"/>
        </w:rPr>
        <w:t>Kejadian 30:1–8</w:t>
      </w:r>
      <w:r>
        <w:rPr>
          <w:lang w:val="id_ID" w:bidi="id_ID"/>
        </w:rPr>
      </w:r>
    </w:p>
    <w:p>
      <w:pPr/>
      <w:r>
        <w:rPr>
          <w:lang w:val="id_ID" w:bidi="id_ID"/>
        </w:rPr>
      </w:r>
      <w:r>
        <w:rPr>
          <w:lang w:val="id_ID" w:bidi="id_ID"/>
        </w:rPr>
        <w:t>Pemberian nama yang dilakukan Rahel kepada anak laki-lakinya melalui Bilha tidak mencerminkan iman seperti yang dilakukan Lea. Rahel merasa diperlakukan tidak adil atas pernikahan dan kemandulannya. Nama-nama anak laki-laki Bilha mencerminkan persaingan pahit Rahel dengan saudara perempuannya dan adanya rasa menang.</w:t>
      </w:r>
      <w:r>
        <w:rPr>
          <w:lang w:val="id_ID" w:bidi="id_ID"/>
        </w:rPr>
      </w:r>
      <w:r>
        <w:rPr>
          <w:lang w:val="id_ID" w:bidi="id_ID"/>
        </w:rPr>
      </w:r>
    </w:p>
    <w:p>
      <w:pPr/>
      <w:r>
        <w:rPr>
          <w:lang w:val="id_ID" w:bidi="id_ID"/>
        </w:rPr>
      </w:r>
    </w:p>
    <w:p>
      <w:pPr>
        <w:pStyle w:val="Heading2"/>
      </w:pPr>
      <w:r>
        <w:rPr>
          <w:lang w:val="id_ID" w:bidi="id_ID"/>
        </w:rPr>
        <w:t>Kejadian 30:3–4</w:t>
      </w:r>
      <w:r>
        <w:rPr>
          <w:lang w:val="id_ID" w:bidi="id_ID"/>
        </w:rPr>
      </w:r>
    </w:p>
    <w:p>
      <w:pPr/>
      <w:r>
        <w:rPr>
          <w:lang w:val="id_ID" w:bidi="id_ID"/>
        </w:rPr>
      </w:r>
      <w:r>
        <w:rPr>
          <w:lang w:val="id_ID" w:bidi="id_ID"/>
        </w:rPr>
        <w:t>Keputusan Rahel untuk mempunyai anak melalui hambanya, dan kepatuhan Yakub, mengingatkan kita pada Sarai yang memakai Hagar (</w:t>
      </w:r>
      <w:r>
        <w:rPr>
          <w:lang w:val="id_ID" w:bidi="id_ID"/>
        </w:rPr>
        <w:t>Kej. 16:1–4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30:5–6</w:t>
      </w:r>
      <w:r>
        <w:rPr>
          <w:lang w:val="id_ID" w:bidi="id_ID"/>
        </w:rPr>
      </w:r>
    </w:p>
    <w:p>
      <w:pPr/>
      <w:r>
        <w:rPr>
          <w:lang w:val="id_ID" w:bidi="id_ID"/>
        </w:rPr>
      </w:r>
      <w:r>
        <w:rPr>
          <w:lang w:val="id_ID" w:bidi="id_ID"/>
        </w:rPr>
        <w:t xml:space="preserve">Dan berarti "ia menghakimi" atau "ia membenarkan". Rahel merasa dibenarkan (dalam bahasa Ibrani, </w:t>
      </w:r>
      <w:r>
        <w:rPr>
          <w:i/>
          <w:lang w:val="id_ID" w:bidi="id_ID"/>
        </w:rPr>
        <w:t>dananni</w:t>
      </w:r>
      <w:r>
        <w:rPr>
          <w:lang w:val="id_ID" w:bidi="id_ID"/>
        </w:rPr>
        <w:t>) oleh kelahiran Dan.</w:t>
      </w:r>
      <w:r>
        <w:rPr>
          <w:lang w:val="id_ID" w:bidi="id_ID"/>
        </w:rPr>
      </w:r>
      <w:r>
        <w:rPr>
          <w:lang w:val="id_ID" w:bidi="id_ID"/>
        </w:rPr>
      </w:r>
    </w:p>
    <w:p>
      <w:pPr/>
      <w:r>
        <w:rPr>
          <w:lang w:val="id_ID" w:bidi="id_ID"/>
        </w:rPr>
      </w:r>
    </w:p>
    <w:p>
      <w:pPr>
        <w:pStyle w:val="Heading2"/>
      </w:pPr>
      <w:r>
        <w:rPr>
          <w:lang w:val="id_ID" w:bidi="id_ID"/>
        </w:rPr>
        <w:t>Kejadian 30:7–8</w:t>
      </w:r>
      <w:r>
        <w:rPr>
          <w:lang w:val="id_ID" w:bidi="id_ID"/>
        </w:rPr>
      </w:r>
    </w:p>
    <w:p>
      <w:pPr/>
      <w:r>
        <w:rPr>
          <w:lang w:val="id_ID" w:bidi="id_ID"/>
        </w:rPr>
      </w:r>
      <w:r>
        <w:rPr>
          <w:lang w:val="id_ID" w:bidi="id_ID"/>
        </w:rPr>
        <w:t xml:space="preserve">Nama Naftali berkaitan dengan kalimat "aku telah berjuang keras" (dalam bahasa Ibrani, </w:t>
      </w:r>
      <w:r>
        <w:rPr>
          <w:i/>
          <w:lang w:val="id_ID" w:bidi="id_ID"/>
        </w:rPr>
        <w:t>naptule</w:t>
      </w:r>
      <w:r>
        <w:rPr>
          <w:lang w:val="id_ID" w:bidi="id_ID"/>
        </w:rPr>
        <w:t xml:space="preserve"> </w:t>
      </w:r>
      <w:r>
        <w:rPr>
          <w:i/>
          <w:lang w:val="id_ID" w:bidi="id_ID"/>
        </w:rPr>
        <w:t>'elohim niptalti</w:t>
      </w:r>
      <w:r>
        <w:rPr>
          <w:lang w:val="id_ID" w:bidi="id_ID"/>
        </w:rPr>
        <w:t>, "aku telah berjuang dalam perjuangan Allah").</w:t>
      </w:r>
      <w:r>
        <w:rPr>
          <w:lang w:val="id_ID" w:bidi="id_ID"/>
        </w:rPr>
      </w:r>
      <w:r>
        <w:rPr>
          <w:lang w:val="id_ID" w:bidi="id_ID"/>
        </w:rPr>
      </w:r>
    </w:p>
    <w:p>
      <w:pPr/>
      <w:r>
        <w:rPr>
          <w:lang w:val="id_ID" w:bidi="id_ID"/>
        </w:rPr>
      </w:r>
    </w:p>
    <w:p>
      <w:pPr>
        <w:pStyle w:val="Heading2"/>
      </w:pPr>
      <w:r>
        <w:rPr>
          <w:lang w:val="id_ID" w:bidi="id_ID"/>
        </w:rPr>
        <w:t>Kejadian 30:9</w:t>
      </w:r>
      <w:r>
        <w:rPr>
          <w:lang w:val="id_ID" w:bidi="id_ID"/>
        </w:rPr>
      </w:r>
    </w:p>
    <w:p>
      <w:pPr/>
      <w:r>
        <w:rPr>
          <w:lang w:val="id_ID" w:bidi="id_ID"/>
        </w:rPr>
      </w:r>
      <w:r>
        <w:rPr>
          <w:lang w:val="id_ID" w:bidi="id_ID"/>
        </w:rPr>
        <w:t>Ketika Lea melihat bahwa ia telah berhenti melahirkan anak, ia membalas usaha Rahel dengan memberikan hambanya kepada Yakub sebagai istri, meskipun ia telah memiliki empat anak laki-laki.</w:t>
      </w:r>
      <w:r>
        <w:rPr>
          <w:lang w:val="id_ID" w:bidi="id_ID"/>
        </w:rPr>
      </w:r>
      <w:r>
        <w:rPr>
          <w:lang w:val="id_ID" w:bidi="id_ID"/>
        </w:rPr>
      </w:r>
    </w:p>
    <w:p>
      <w:pPr/>
      <w:r>
        <w:rPr>
          <w:lang w:val="id_ID" w:bidi="id_ID"/>
        </w:rPr>
      </w:r>
    </w:p>
    <w:p>
      <w:pPr>
        <w:pStyle w:val="Heading2"/>
      </w:pPr>
      <w:r>
        <w:rPr>
          <w:lang w:val="id_ID" w:bidi="id_ID"/>
        </w:rPr>
        <w:t>Kejadian 30:10–13</w:t>
      </w:r>
      <w:r>
        <w:rPr>
          <w:lang w:val="id_ID" w:bidi="id_ID"/>
        </w:rPr>
      </w:r>
    </w:p>
    <w:p>
      <w:pPr/>
      <w:r>
        <w:rPr>
          <w:lang w:val="id_ID" w:bidi="id_ID"/>
        </w:rPr>
      </w:r>
      <w:r>
        <w:rPr>
          <w:lang w:val="id_ID" w:bidi="id_ID"/>
        </w:rPr>
        <w:t>Gad adalah nama dewa keberuntungan. Asyer adalah nama dewa kemujuran. Nama-nama ini mencerminkan latar belakang Lea yang berasal dari bangsa penyembah berhala, tetapi tidak ada indikasi bahwa ia percaya pada dewa-dewa tersebut.</w:t>
      </w:r>
      <w:r>
        <w:rPr>
          <w:lang w:val="id_ID" w:bidi="id_ID"/>
        </w:rPr>
      </w:r>
      <w:r>
        <w:rPr>
          <w:lang w:val="id_ID" w:bidi="id_ID"/>
        </w:rPr>
      </w:r>
    </w:p>
    <w:p>
      <w:pPr/>
      <w:r>
        <w:rPr>
          <w:lang w:val="id_ID" w:bidi="id_ID"/>
        </w:rPr>
      </w:r>
    </w:p>
    <w:p>
      <w:pPr>
        <w:pStyle w:val="Heading2"/>
      </w:pPr>
      <w:r>
        <w:rPr>
          <w:lang w:val="id_ID" w:bidi="id_ID"/>
        </w:rPr>
        <w:t>Kejadian 30:14–17</w:t>
      </w:r>
      <w:r>
        <w:rPr>
          <w:lang w:val="id_ID" w:bidi="id_ID"/>
        </w:rPr>
      </w:r>
    </w:p>
    <w:p>
      <w:pPr/>
      <w:r>
        <w:rPr>
          <w:lang w:val="id_ID" w:bidi="id_ID"/>
        </w:rPr>
      </w:r>
      <w:r>
        <w:rPr>
          <w:lang w:val="id_ID" w:bidi="id_ID"/>
        </w:rPr>
        <w:t xml:space="preserve">Buah dudaim dianggap sebagai zat perangsang dan membantu proses kehamilan (lihat </w:t>
      </w:r>
      <w:r>
        <w:rPr>
          <w:lang w:val="id_ID" w:bidi="id_ID"/>
        </w:rPr>
        <w:t>Kid. 7:13</w:t>
      </w:r>
      <w:r>
        <w:rPr>
          <w:lang w:val="id_ID" w:bidi="id_ID"/>
        </w:rPr>
        <w:t>). Rahel mengira buah itu akan membantunya hamil, jadi ia menukar Yakub selama satu malam untuk mendapatkannya. Dalam prosesnya, Lea yang hamil, bukan Rahel.</w:t>
      </w:r>
      <w:r>
        <w:rPr>
          <w:lang w:val="id_ID" w:bidi="id_ID"/>
        </w:rPr>
      </w:r>
      <w:r>
        <w:rPr>
          <w:lang w:val="id_ID" w:bidi="id_ID"/>
        </w:rPr>
      </w:r>
    </w:p>
    <w:p>
      <w:pPr/>
      <w:r>
        <w:rPr>
          <w:lang w:val="id_ID" w:bidi="id_ID"/>
        </w:rPr>
      </w:r>
    </w:p>
    <w:p>
      <w:pPr>
        <w:pStyle w:val="Heading2"/>
      </w:pPr>
      <w:r>
        <w:rPr>
          <w:lang w:val="id_ID" w:bidi="id_ID"/>
        </w:rPr>
        <w:t>Kejadian 30:18</w:t>
      </w:r>
      <w:r>
        <w:rPr>
          <w:lang w:val="id_ID" w:bidi="id_ID"/>
        </w:rPr>
      </w:r>
    </w:p>
    <w:p>
      <w:pPr/>
      <w:r>
        <w:rPr>
          <w:lang w:val="id_ID" w:bidi="id_ID"/>
        </w:rPr>
      </w:r>
      <w:r>
        <w:rPr>
          <w:lang w:val="id_ID" w:bidi="id_ID"/>
        </w:rPr>
        <w:t>Nama Isakhar menggambarkan arti Yakub yang dipekerjakan (</w:t>
      </w:r>
      <w:r>
        <w:rPr>
          <w:lang w:val="id_ID" w:bidi="id_ID"/>
        </w:rPr>
        <w:t>Kej. 30:16</w:t>
      </w:r>
      <w:r>
        <w:rPr>
          <w:lang w:val="id_ID" w:bidi="id_ID"/>
        </w:rPr>
        <w:t xml:space="preserve">) dan Lea yang diberi upah oleh Tuhan (dalam bahasa Ibrani, </w:t>
      </w:r>
      <w:r>
        <w:rPr>
          <w:i/>
          <w:lang w:val="id_ID" w:bidi="id_ID"/>
        </w:rPr>
        <w:t>sekari</w:t>
      </w:r>
      <w:r>
        <w:rPr>
          <w:lang w:val="id_ID" w:bidi="id_ID"/>
        </w:rPr>
        <w:t>, "pekerjaku /upahanku").</w:t>
      </w:r>
      <w:r>
        <w:rPr>
          <w:lang w:val="id_ID" w:bidi="id_ID"/>
        </w:rPr>
      </w:r>
      <w:r>
        <w:rPr>
          <w:lang w:val="id_ID" w:bidi="id_ID"/>
        </w:rPr>
      </w:r>
    </w:p>
    <w:p>
      <w:pPr/>
      <w:r>
        <w:rPr>
          <w:lang w:val="id_ID" w:bidi="id_ID"/>
        </w:rPr>
      </w:r>
    </w:p>
    <w:p>
      <w:pPr>
        <w:pStyle w:val="Heading2"/>
      </w:pPr>
      <w:r>
        <w:rPr>
          <w:lang w:val="id_ID" w:bidi="id_ID"/>
        </w:rPr>
        <w:t>Kejadian 30:19–20</w:t>
      </w:r>
      <w:r>
        <w:rPr>
          <w:lang w:val="id_ID" w:bidi="id_ID"/>
        </w:rPr>
      </w:r>
    </w:p>
    <w:p>
      <w:pPr/>
      <w:r>
        <w:rPr>
          <w:lang w:val="id_ID" w:bidi="id_ID"/>
        </w:rPr>
      </w:r>
      <w:r>
        <w:rPr>
          <w:lang w:val="id_ID" w:bidi="id_ID"/>
        </w:rPr>
        <w:t>Zebulon berarti "kehormatan" atau "hadiah", seperti dalam mahar atau upeti. Lea berpikir bahwa Allah memberinya Zebulon agar suaminya menghormatinya. Harapan ini tidak pernah sepenuhnya hilang dari dirinya.</w:t>
      </w:r>
      <w:r>
        <w:rPr>
          <w:lang w:val="id_ID" w:bidi="id_ID"/>
        </w:rPr>
      </w:r>
      <w:r>
        <w:rPr>
          <w:lang w:val="id_ID" w:bidi="id_ID"/>
        </w:rPr>
      </w:r>
    </w:p>
    <w:p>
      <w:pPr/>
      <w:r>
        <w:rPr>
          <w:lang w:val="id_ID" w:bidi="id_ID"/>
        </w:rPr>
      </w:r>
    </w:p>
    <w:p>
      <w:pPr>
        <w:pStyle w:val="Heading2"/>
      </w:pPr>
      <w:r>
        <w:rPr>
          <w:lang w:val="id_ID" w:bidi="id_ID"/>
        </w:rPr>
        <w:t>Kejadian 30:21</w:t>
      </w:r>
      <w:r>
        <w:rPr>
          <w:lang w:val="id_ID" w:bidi="id_ID"/>
        </w:rPr>
      </w:r>
    </w:p>
    <w:p>
      <w:pPr/>
      <w:r>
        <w:rPr>
          <w:lang w:val="id_ID" w:bidi="id_ID"/>
        </w:rPr>
      </w:r>
      <w:r>
        <w:rPr>
          <w:lang w:val="id_ID" w:bidi="id_ID"/>
        </w:rPr>
        <w:t xml:space="preserve">Dina adalah satu-satunya anak perempuan Yakub. Lihat pasal </w:t>
      </w:r>
      <w:r>
        <w:rPr>
          <w:lang w:val="id_ID" w:bidi="id_ID"/>
        </w:rPr>
        <w:t>34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30:22–24</w:t>
      </w:r>
      <w:r>
        <w:rPr>
          <w:lang w:val="id_ID" w:bidi="id_ID"/>
        </w:rPr>
      </w:r>
    </w:p>
    <w:p>
      <w:pPr/>
      <w:r>
        <w:rPr>
          <w:lang w:val="id_ID" w:bidi="id_ID"/>
        </w:rPr>
      </w:r>
      <w:r>
        <w:rPr>
          <w:lang w:val="id_ID" w:bidi="id_ID"/>
        </w:rPr>
        <w:t>Rahel akhirnya melahirkan anaknya sendiri, Yusuf. Kelahirannya terjadi karena campur tangan Allah, bukan karena praktik takhayul (</w:t>
      </w:r>
      <w:r>
        <w:rPr>
          <w:lang w:val="id_ID" w:bidi="id_ID"/>
        </w:rPr>
        <w:t>Kej. 30:14–16</w:t>
      </w:r>
      <w:r>
        <w:rPr>
          <w:lang w:val="id_ID" w:bidi="id_ID"/>
        </w:rPr>
        <w:t>) atau karena kebiasaan sosial untuk menjadikan budak perempuan sebagai istri. • Menghapuskan (dalam bahasa Ibrani, '</w:t>
      </w:r>
      <w:r>
        <w:rPr>
          <w:i/>
          <w:lang w:val="id_ID" w:bidi="id_ID"/>
        </w:rPr>
        <w:t>asap</w:t>
      </w:r>
      <w:r>
        <w:rPr>
          <w:lang w:val="id_ID" w:bidi="id_ID"/>
        </w:rPr>
        <w:t xml:space="preserve">, "mengambil") terdengar seperti Yusuf (dalam bahasa Ibrani, </w:t>
      </w:r>
      <w:r>
        <w:rPr>
          <w:i/>
          <w:lang w:val="id_ID" w:bidi="id_ID"/>
        </w:rPr>
        <w:t>yosep</w:t>
      </w:r>
      <w:r>
        <w:rPr>
          <w:lang w:val="id_ID" w:bidi="id_ID"/>
        </w:rPr>
        <w:t>, "semoga ia menambahkan"). Rahel bersukacita atas kelahiran Yusuf, tetapi ia berdoa agar Tuhan menambahkan seorang putra lagi ke dalam keluarganya.</w:t>
      </w:r>
      <w:r>
        <w:rPr>
          <w:lang w:val="id_ID" w:bidi="id_ID"/>
        </w:rPr>
      </w:r>
      <w:r>
        <w:rPr>
          <w:lang w:val="id_ID" w:bidi="id_ID"/>
        </w:rPr>
      </w:r>
    </w:p>
    <w:p>
      <w:pPr/>
      <w:r>
        <w:rPr>
          <w:lang w:val="id_ID" w:bidi="id_ID"/>
        </w:rPr>
      </w:r>
    </w:p>
    <w:p>
      <w:pPr>
        <w:pStyle w:val="Heading2"/>
      </w:pPr>
      <w:r>
        <w:rPr>
          <w:lang w:val="id_ID" w:bidi="id_ID"/>
        </w:rPr>
        <w:t>Kejadian 30:25–34</w:t>
      </w:r>
      <w:r>
        <w:rPr>
          <w:lang w:val="id_ID" w:bidi="id_ID"/>
        </w:rPr>
      </w:r>
    </w:p>
    <w:p>
      <w:pPr/>
      <w:r>
        <w:rPr>
          <w:lang w:val="id_ID" w:bidi="id_ID"/>
        </w:rPr>
      </w:r>
      <w:r>
        <w:rPr>
          <w:lang w:val="id_ID" w:bidi="id_ID"/>
        </w:rPr>
        <w:t>Setelah empat belas tahun mengabdi, Yakub meminta izin kepada Laban untuk pulang. Kedua pemimpin bedawi itu bernegosiasi dengan sopan tetapi tetap saling waspada. Laban ingin memanfaatkan Yakub lebih banyak. Yakub ingin mendapatkan upahnya melalui pembiakan yang selektif.</w:t>
      </w:r>
      <w:r>
        <w:rPr>
          <w:lang w:val="id_ID" w:bidi="id_ID"/>
        </w:rPr>
      </w:r>
      <w:r>
        <w:rPr>
          <w:lang w:val="id_ID" w:bidi="id_ID"/>
        </w:rPr>
      </w:r>
    </w:p>
    <w:p>
      <w:pPr/>
      <w:r>
        <w:rPr>
          <w:lang w:val="id_ID" w:bidi="id_ID"/>
        </w:rPr>
      </w:r>
    </w:p>
    <w:p>
      <w:pPr>
        <w:pStyle w:val="Heading2"/>
      </w:pPr>
      <w:r>
        <w:rPr>
          <w:lang w:val="id_ID" w:bidi="id_ID"/>
        </w:rPr>
        <w:t>Kejadian 30:27</w:t>
      </w:r>
      <w:r>
        <w:rPr>
          <w:lang w:val="id_ID" w:bidi="id_ID"/>
        </w:rPr>
      </w:r>
    </w:p>
    <w:p>
      <w:pPr/>
      <w:r>
        <w:rPr>
          <w:lang w:val="id_ID" w:bidi="id_ID"/>
        </w:rPr>
      </w:r>
      <w:r>
        <w:rPr>
          <w:lang w:val="id_ID" w:bidi="id_ID"/>
        </w:rPr>
        <w:t xml:space="preserve">TUHAN memberkati aku: Allah telah memakmurkan Laban melalui kehadiran Yakub (lihat </w:t>
      </w:r>
      <w:r>
        <w:rPr>
          <w:lang w:val="id_ID" w:bidi="id_ID"/>
        </w:rPr>
        <w:t>Kej. 22:18</w:t>
      </w:r>
      <w:r>
        <w:rPr>
          <w:lang w:val="id_ID" w:bidi="id_ID"/>
        </w:rPr>
        <w:t>). Laban mungkin mencari pertanda, atau sekedar memahami apa yang sedang terjadi. Karena domba-domba berwarna gelap (</w:t>
      </w:r>
      <w:r>
        <w:rPr>
          <w:lang w:val="id_ID" w:bidi="id_ID"/>
        </w:rPr>
        <w:t>Kej. 30:32</w:t>
      </w:r>
      <w:r>
        <w:rPr>
          <w:lang w:val="id_ID" w:bidi="id_ID"/>
        </w:rPr>
        <w:t>) jarang ditemukan, maka jumlah yang banyak dianggap sebagai pertanda berkat Allah.</w:t>
      </w:r>
      <w:r>
        <w:rPr>
          <w:lang w:val="id_ID" w:bidi="id_ID"/>
        </w:rPr>
      </w:r>
      <w:r>
        <w:rPr>
          <w:lang w:val="id_ID" w:bidi="id_ID"/>
        </w:rPr>
      </w:r>
    </w:p>
    <w:p>
      <w:pPr/>
      <w:r>
        <w:rPr>
          <w:lang w:val="id_ID" w:bidi="id_ID"/>
        </w:rPr>
      </w:r>
    </w:p>
    <w:p>
      <w:pPr>
        <w:pStyle w:val="Heading2"/>
      </w:pPr>
      <w:r>
        <w:rPr>
          <w:lang w:val="id_ID" w:bidi="id_ID"/>
        </w:rPr>
        <w:t>Kejadian 30:30–33</w:t>
      </w:r>
      <w:r>
        <w:rPr>
          <w:lang w:val="id_ID" w:bidi="id_ID"/>
        </w:rPr>
      </w:r>
    </w:p>
    <w:p>
      <w:pPr/>
      <w:r>
        <w:rPr>
          <w:lang w:val="id_ID" w:bidi="id_ID"/>
        </w:rPr>
      </w:r>
      <w:r>
        <w:rPr>
          <w:lang w:val="id_ID" w:bidi="id_ID"/>
        </w:rPr>
        <w:t>Yakub setuju bahwa Allah telah memberkati Laban melalui dirinya, jadi ia membuat rencana untuk mendapatkan sesuatu untuk dirinya sendiri. Ia mengusulkan sebagai upahnya adalah kambing-kambing hitam dan beraneka warna yang jarang, serta domba-domba yang lahir berbintik dan belang.</w:t>
      </w:r>
      <w:r>
        <w:rPr>
          <w:lang w:val="id_ID" w:bidi="id_ID"/>
        </w:rPr>
      </w:r>
      <w:r>
        <w:rPr>
          <w:lang w:val="id_ID" w:bidi="id_ID"/>
        </w:rPr>
      </w:r>
    </w:p>
    <w:p>
      <w:pPr/>
      <w:r>
        <w:rPr>
          <w:lang w:val="id_ID" w:bidi="id_ID"/>
        </w:rPr>
      </w:r>
    </w:p>
    <w:p>
      <w:pPr>
        <w:pStyle w:val="Heading2"/>
      </w:pPr>
      <w:r>
        <w:rPr>
          <w:lang w:val="id_ID" w:bidi="id_ID"/>
        </w:rPr>
        <w:t>Kejadian 30:32</w:t>
      </w:r>
      <w:r>
        <w:rPr>
          <w:lang w:val="id_ID" w:bidi="id_ID"/>
        </w:rPr>
      </w:r>
    </w:p>
    <w:p>
      <w:pPr/>
      <w:r>
        <w:rPr>
          <w:lang w:val="id_ID" w:bidi="id_ID"/>
        </w:rPr>
      </w:r>
      <w:r>
        <w:rPr>
          <w:lang w:val="id_ID" w:bidi="id_ID"/>
        </w:rPr>
        <w:t>Seperti yang dilakukan Abraham terhadap Lot (</w:t>
      </w:r>
      <w:r>
        <w:rPr>
          <w:lang w:val="id_ID" w:bidi="id_ID"/>
        </w:rPr>
        <w:t>Kej. 13:9</w:t>
      </w:r>
      <w:r>
        <w:rPr>
          <w:lang w:val="id_ID" w:bidi="id_ID"/>
        </w:rPr>
        <w:t xml:space="preserve">), Yakub memberikan kepada Laban apa yang paling berharga baginya. Domba-domba putih lebih umum dan lebih berharga dibandingkan domba-domba yang berwarna gelap atau beraneka warna; sebagai seorang yang beriman, Yakub bersedia menerima apa yang ditolak orang (bdk. </w:t>
      </w:r>
      <w:r>
        <w:rPr>
          <w:lang w:val="id_ID" w:bidi="id_ID"/>
        </w:rPr>
        <w:t>1Kor. 1:26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30:34–36</w:t>
      </w:r>
      <w:r>
        <w:rPr>
          <w:lang w:val="id_ID" w:bidi="id_ID"/>
        </w:rPr>
      </w:r>
    </w:p>
    <w:p>
      <w:pPr/>
      <w:r>
        <w:rPr>
          <w:lang w:val="id_ID" w:bidi="id_ID"/>
        </w:rPr>
      </w:r>
      <w:r>
        <w:rPr>
          <w:lang w:val="id_ID" w:bidi="id_ID"/>
        </w:rPr>
        <w:t xml:space="preserve">Laban secara lisan menyetujui rencana Yakub, tetapi ia berusaha mencegah Yakub memperoleh kekayaan dengan cara menyingkirkan dari antara kawanannya binatang-binatang yang akan membuat perjanjian itu berhasil. • Penipuan Laban dengan kambing-kambingnya mengingatkan kita akan penipuan Yakub terhadap Esau (bdk. </w:t>
      </w:r>
      <w:r>
        <w:rPr>
          <w:lang w:val="id_ID" w:bidi="id_ID"/>
        </w:rPr>
        <w:t>Kej. 27:9</w:t>
      </w:r>
      <w:r>
        <w:rPr>
          <w:lang w:val="id_ID" w:bidi="id_ID"/>
        </w:rPr>
        <w:t xml:space="preserve">; lihat </w:t>
      </w:r>
      <w:r>
        <w:rPr>
          <w:lang w:val="id_ID" w:bidi="id_ID"/>
        </w:rPr>
        <w:t>catatan studi pada Kej. 9:14–30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30:37</w:t>
      </w:r>
      <w:r>
        <w:rPr>
          <w:lang w:val="id_ID" w:bidi="id_ID"/>
        </w:rPr>
      </w:r>
    </w:p>
    <w:p>
      <w:pPr/>
      <w:r>
        <w:rPr>
          <w:lang w:val="id_ID" w:bidi="id_ID"/>
        </w:rPr>
      </w:r>
      <w:r>
        <w:rPr>
          <w:lang w:val="id_ID" w:bidi="id_ID"/>
        </w:rPr>
        <w:t>dikupasnyalah dahan-dahan itu sehingga berbelang-belang, sampai yang putihnya kelihatan</w:t>
      </w:r>
      <w:r>
        <w:rPr>
          <w:lang w:val="id_ID" w:bidi="id_ID"/>
        </w:rPr>
        <w:t xml:space="preserve">: Permainan kata yang cerdas menangkap makna keseluruhan bagian ini. Ketika Yakub memperlihatkan garis-garis putih (dalam bahasa Ibrani, </w:t>
      </w:r>
      <w:r>
        <w:rPr>
          <w:i/>
          <w:lang w:val="id_ID" w:bidi="id_ID"/>
        </w:rPr>
        <w:t>laban</w:t>
      </w:r>
      <w:r>
        <w:rPr>
          <w:lang w:val="id_ID" w:bidi="id_ID"/>
        </w:rPr>
        <w:t>) dari kayu di bawahnya, ia memainkan permainan "putih" (permainan Laban) dan menang. Saat ia mengecoh Laban ("Si Putih"), kawanan domba Yakub bertambah banyak dan Yakub menjadi makmur.</w:t>
      </w:r>
      <w:r>
        <w:rPr>
          <w:lang w:val="id_ID" w:bidi="id_ID"/>
        </w:rPr>
      </w:r>
      <w:r>
        <w:rPr>
          <w:lang w:val="id_ID" w:bidi="id_ID"/>
        </w:rPr>
      </w:r>
    </w:p>
    <w:p>
      <w:pPr/>
      <w:r>
        <w:rPr>
          <w:lang w:val="id_ID" w:bidi="id_ID"/>
        </w:rPr>
      </w:r>
    </w:p>
    <w:p>
      <w:pPr>
        <w:pStyle w:val="Heading2"/>
      </w:pPr>
      <w:r>
        <w:rPr>
          <w:lang w:val="id_ID" w:bidi="id_ID"/>
        </w:rPr>
        <w:t>Kejadian 30:37–43</w:t>
      </w:r>
      <w:r>
        <w:rPr>
          <w:lang w:val="id_ID" w:bidi="id_ID"/>
        </w:rPr>
      </w:r>
    </w:p>
    <w:p>
      <w:pPr/>
      <w:r>
        <w:rPr>
          <w:lang w:val="id_ID" w:bidi="id_ID"/>
        </w:rPr>
      </w:r>
      <w:r>
        <w:rPr>
          <w:lang w:val="id_ID" w:bidi="id_ID"/>
        </w:rPr>
        <w:t>Allah memberkati Yakub meskipun Laban penuh dengan tipu muslihat. Agar tidak tertipu, Yakub melakukan pembiakan selektif untuk mendapatkan kawanan domba, mengikuti kepercayaan tradisional bahwa ranting-ranting yang dikupas mempengaruhi jenis hewan yang akan dilahirkan. Ranting-ranting yang dikupas tampaknya membuat hewan-hewannya menghasilkan anak-anak yang bergaris-garis dan berbelang-belang; Yakub kemudian mengakui bahwa Allah telah memakmurkannya (</w:t>
      </w:r>
      <w:r>
        <w:rPr>
          <w:lang w:val="id_ID" w:bidi="id_ID"/>
        </w:rPr>
        <w:t>Kej. 31:7–12</w:t>
      </w:r>
      <w:r>
        <w:rPr>
          <w:lang w:val="id_ID" w:bidi="id_ID"/>
        </w:rPr>
        <w:t>). Yakub memperoleh hewan-hewan yang lebih kuat untuk dirinya sendiri, sedangkan hewan-hewan yang lebih lemah untuk Laban (</w:t>
      </w:r>
      <w:r>
        <w:rPr>
          <w:lang w:val="id_ID" w:bidi="id_ID"/>
        </w:rPr>
        <w:t>Kej. 30:41–42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30:42</w:t>
      </w:r>
      <w:r>
        <w:rPr>
          <w:lang w:val="id_ID" w:bidi="id_ID"/>
        </w:rPr>
      </w:r>
    </w:p>
    <w:p>
      <w:pPr/>
      <w:r>
        <w:rPr>
          <w:lang w:val="id_ID" w:bidi="id_ID"/>
        </w:rPr>
      </w:r>
      <w:r>
        <w:rPr>
          <w:lang w:val="id_ID" w:bidi="id_ID"/>
        </w:rPr>
        <w:t>Laban sekarang menerima balasan yang setimpal atas perlakuannya terhadap Yakub. Upaya Laban untuk menipu Yakub justru membuat Yakub menang, karena Allah bekerja dalam hidupnya.</w:t>
      </w:r>
      <w:r>
        <w:rPr>
          <w:lang w:val="id_ID" w:bidi="id_ID"/>
        </w:rPr>
      </w:r>
      <w:r>
        <w:rPr>
          <w:lang w:val="id_ID" w:bidi="id_ID"/>
        </w:rPr>
      </w:r>
    </w:p>
    <w:p>
      <w:pPr/>
      <w:r>
        <w:rPr>
          <w:lang w:val="id_ID" w:bidi="id_ID"/>
        </w:rPr>
      </w:r>
    </w:p>
    <w:p>
      <w:pPr>
        <w:pStyle w:val="Heading2"/>
      </w:pPr>
      <w:r>
        <w:rPr>
          <w:lang w:val="id_ID" w:bidi="id_ID"/>
        </w:rPr>
        <w:t>Kejadian 30:43</w:t>
      </w:r>
      <w:r>
        <w:rPr>
          <w:lang w:val="id_ID" w:bidi="id_ID"/>
        </w:rPr>
      </w:r>
    </w:p>
    <w:p>
      <w:pPr/>
      <w:r>
        <w:rPr>
          <w:lang w:val="id_ID" w:bidi="id_ID"/>
        </w:rPr>
      </w:r>
      <w:r>
        <w:rPr>
          <w:lang w:val="id_ID" w:bidi="id_ID"/>
        </w:rPr>
        <w:t>Yakub menjadi sangat kaya, bentuk penggenapan janji-janji Allah kepadanya (</w:t>
      </w:r>
      <w:r>
        <w:rPr>
          <w:lang w:val="id_ID" w:bidi="id_ID"/>
        </w:rPr>
        <w:t>Kej. 27:28</w:t>
      </w:r>
      <w:r>
        <w:rPr>
          <w:lang w:val="id_ID" w:bidi="id_ID"/>
        </w:rPr>
        <w:t xml:space="preserve">; </w:t>
      </w:r>
      <w:r>
        <w:rPr>
          <w:lang w:val="id_ID" w:bidi="id_ID"/>
        </w:rPr>
        <w:t>28:13–15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31:1–2</w:t>
      </w:r>
      <w:r>
        <w:rPr>
          <w:lang w:val="id_ID" w:bidi="id_ID"/>
        </w:rPr>
      </w:r>
    </w:p>
    <w:p>
      <w:pPr/>
      <w:r>
        <w:rPr>
          <w:lang w:val="id_ID" w:bidi="id_ID"/>
        </w:rPr>
      </w:r>
      <w:r>
        <w:rPr>
          <w:lang w:val="id_ID" w:bidi="id_ID"/>
        </w:rPr>
        <w:t>Kebencian anak-anak Laban terhadap Yakub semakin bertambah karena kawanan ternak Yakub berkembang biak lebih cepat daripada kawanan ternak Laban. Mereka iri dengan berkat Allah atas Yakub dan takut bahwa Yakub akan menguasai mereka sepenuhnya.</w:t>
      </w:r>
      <w:r>
        <w:rPr>
          <w:lang w:val="id_ID" w:bidi="id_ID"/>
        </w:rPr>
      </w:r>
      <w:r>
        <w:rPr>
          <w:lang w:val="id_ID" w:bidi="id_ID"/>
        </w:rPr>
      </w:r>
    </w:p>
    <w:p>
      <w:pPr/>
      <w:r>
        <w:rPr>
          <w:lang w:val="id_ID" w:bidi="id_ID"/>
        </w:rPr>
      </w:r>
    </w:p>
    <w:p>
      <w:pPr>
        <w:pStyle w:val="Heading2"/>
      </w:pPr>
      <w:r>
        <w:rPr>
          <w:lang w:val="id_ID" w:bidi="id_ID"/>
        </w:rPr>
        <w:t>Kejadian 31:1–21</w:t>
      </w:r>
      <w:r>
        <w:rPr>
          <w:lang w:val="id_ID" w:bidi="id_ID"/>
        </w:rPr>
      </w:r>
    </w:p>
    <w:p>
      <w:pPr/>
      <w:r>
        <w:rPr>
          <w:lang w:val="id_ID" w:bidi="id_ID"/>
        </w:rPr>
      </w:r>
      <w:r>
        <w:rPr>
          <w:lang w:val="id_ID" w:bidi="id_ID"/>
        </w:rPr>
        <w:t>Perjalanan pulang Yakub memicu konfrontasi dengan Laban yang kemudian menetapkan batas permanen antara Israel (Yakub) dan Aram (Laban). Allah menepati janji-Nya kepada Yakub dengan memakmurkan dia di Padan-aram dan melindunginya dalam perjalanan pulang.</w:t>
      </w:r>
      <w:r>
        <w:rPr>
          <w:lang w:val="id_ID" w:bidi="id_ID"/>
        </w:rPr>
      </w:r>
      <w:r>
        <w:rPr>
          <w:lang w:val="id_ID" w:bidi="id_ID"/>
        </w:rPr>
      </w:r>
    </w:p>
    <w:p>
      <w:pPr/>
      <w:r>
        <w:rPr>
          <w:lang w:val="id_ID" w:bidi="id_ID"/>
        </w:rPr>
      </w:r>
    </w:p>
    <w:p>
      <w:pPr>
        <w:pStyle w:val="Heading2"/>
      </w:pPr>
      <w:r>
        <w:rPr>
          <w:lang w:val="id_ID" w:bidi="id_ID"/>
        </w:rPr>
        <w:t>Kejadian 31:3</w:t>
      </w:r>
      <w:r>
        <w:rPr>
          <w:lang w:val="id_ID" w:bidi="id_ID"/>
        </w:rPr>
      </w:r>
    </w:p>
    <w:p>
      <w:pPr/>
      <w:r>
        <w:rPr>
          <w:lang w:val="id_ID" w:bidi="id_ID"/>
        </w:rPr>
      </w:r>
      <w:r>
        <w:rPr>
          <w:lang w:val="id_ID" w:bidi="id_ID"/>
        </w:rPr>
        <w:t xml:space="preserve">"negeri nenek moyangmu" </w:t>
      </w:r>
      <w:r>
        <w:rPr>
          <w:lang w:val="id_ID" w:bidi="id_ID"/>
        </w:rPr>
        <w:t>adalah tanah Kanaan, ke mana Abraham dulu dipanggil (</w:t>
      </w:r>
      <w:r>
        <w:rPr>
          <w:lang w:val="id_ID" w:bidi="id_ID"/>
        </w:rPr>
        <w:t>Kej. 12:1–7</w:t>
      </w:r>
      <w:r>
        <w:rPr>
          <w:lang w:val="id_ID" w:bidi="id_ID"/>
        </w:rPr>
        <w:t xml:space="preserve">; </w:t>
      </w:r>
      <w:r>
        <w:rPr>
          <w:lang w:val="id_ID" w:bidi="id_ID"/>
        </w:rPr>
        <w:t>17:8</w:t>
      </w:r>
      <w:r>
        <w:rPr>
          <w:lang w:val="id_ID" w:bidi="id_ID"/>
        </w:rPr>
        <w:t xml:space="preserve">). • Pulanglah … Aku akan menyertai engkau: Lihat </w:t>
      </w:r>
      <w:r>
        <w:rPr>
          <w:lang w:val="id_ID" w:bidi="id_ID"/>
        </w:rPr>
        <w:t>catatan studi pada Kej. 26:2–5</w:t>
      </w:r>
      <w:r>
        <w:rPr>
          <w:lang w:val="id_ID" w:bidi="id_ID"/>
        </w:rPr>
        <w:t xml:space="preserve">; </w:t>
      </w:r>
      <w:r>
        <w:rPr>
          <w:lang w:val="id_ID" w:bidi="id_ID"/>
        </w:rPr>
        <w:t>28:12–15</w:t>
      </w:r>
      <w:r>
        <w:rPr>
          <w:lang w:val="id_ID" w:bidi="id_ID"/>
        </w:rPr>
        <w:t xml:space="preserve">. Allah melindungi Yakub ("Israel", </w:t>
      </w:r>
      <w:r>
        <w:rPr>
          <w:lang w:val="id_ID" w:bidi="id_ID"/>
        </w:rPr>
        <w:t>Kej. 32:28</w:t>
      </w:r>
      <w:r>
        <w:rPr>
          <w:lang w:val="id_ID" w:bidi="id_ID"/>
        </w:rPr>
        <w:t xml:space="preserve">) saat ia membawa keluarganya kembali ke tanah yang dijanjikan kepada mereka. Allah kemudian membawa Israel kembali ke Kanaan setelah bertahun-tahun lamanya mengabdi di Mesir. Kepulangan yang luar biasa itu memiliki banyak elemen yang mirip dengan bagian ini: Allah mengalahkan dewa-dewa dan kepercayaan asing, menggunakan mimpi untuk penyelamatan dan perlindungan, memberikan kemenangan atas orang-orang yang mengancam mereka, dan menetapkan batas-batas antar bangsa dan suku (lihat </w:t>
      </w:r>
      <w:r>
        <w:rPr>
          <w:lang w:val="id_ID" w:bidi="id_ID"/>
        </w:rPr>
        <w:t>Ul. 32:8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31:4–13</w:t>
      </w:r>
      <w:r>
        <w:rPr>
          <w:lang w:val="id_ID" w:bidi="id_ID"/>
        </w:rPr>
      </w:r>
    </w:p>
    <w:p>
      <w:pPr/>
      <w:r>
        <w:rPr>
          <w:lang w:val="id_ID" w:bidi="id_ID"/>
        </w:rPr>
      </w:r>
      <w:r>
        <w:rPr>
          <w:lang w:val="id_ID" w:bidi="id_ID"/>
        </w:rPr>
        <w:t>Yakub menjelaskan kepada istri-istrinya bagaimana Allah telah memberkatinya meskipun Laban menentangnya. Ia tidak yakin mereka mau meninggalkan Laban dan pergi ke Kanaan. Ia ingin keluarganya ikut dengan sukarela, maka ia harus membicarakannya dengan tepat. Ia menceritakan tentang pimpinan dan pemeliharaan Allah selama bertahun-tahun, kemudian mengatakan kepada mereka bahwa ia harus menepati nazar yang telah ia ucapkan di Betel (</w:t>
      </w:r>
      <w:r>
        <w:rPr>
          <w:lang w:val="id_ID" w:bidi="id_ID"/>
        </w:rPr>
        <w:t>Kej. 28:20–22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31:14–16</w:t>
      </w:r>
      <w:r>
        <w:rPr>
          <w:lang w:val="id_ID" w:bidi="id_ID"/>
        </w:rPr>
      </w:r>
    </w:p>
    <w:p>
      <w:pPr/>
      <w:r>
        <w:rPr>
          <w:lang w:val="id_ID" w:bidi="id_ID"/>
        </w:rPr>
      </w:r>
      <w:r>
        <w:rPr>
          <w:lang w:val="id_ID" w:bidi="id_ID"/>
        </w:rPr>
        <w:t>Para perempuan itu langsung menjawab bahwa mereka akan pergi bersama Yakub karena Allah telah memberkatinya. Mereka sangat rela meninggalkan Laban, yang telah menghambur-hamburkan harta mereka (harta yang seharusnya bisa menafkahi mereka). Mereka tahu bahwa apa yang Allah berikan kepada Yakub akan menjadi milik mereka.</w:t>
      </w:r>
      <w:r>
        <w:rPr>
          <w:lang w:val="id_ID" w:bidi="id_ID"/>
        </w:rPr>
      </w:r>
      <w:r>
        <w:rPr>
          <w:lang w:val="id_ID" w:bidi="id_ID"/>
        </w:rPr>
      </w:r>
    </w:p>
    <w:p>
      <w:pPr/>
      <w:r>
        <w:rPr>
          <w:lang w:val="id_ID" w:bidi="id_ID"/>
        </w:rPr>
      </w:r>
    </w:p>
    <w:p>
      <w:pPr>
        <w:pStyle w:val="Heading2"/>
      </w:pPr>
      <w:r>
        <w:rPr>
          <w:lang w:val="id_ID" w:bidi="id_ID"/>
        </w:rPr>
        <w:t>Kejadian 31:17–21</w:t>
      </w:r>
      <w:r>
        <w:rPr>
          <w:lang w:val="id_ID" w:bidi="id_ID"/>
        </w:rPr>
      </w:r>
    </w:p>
    <w:p>
      <w:pPr/>
      <w:r>
        <w:rPr>
          <w:lang w:val="id_ID" w:bidi="id_ID"/>
        </w:rPr>
      </w:r>
      <w:r>
        <w:rPr>
          <w:lang w:val="id_ID" w:bidi="id_ID"/>
        </w:rPr>
        <w:t>Yakub meninggalkan Laban secara diam-diam karena takut akan pembalasan Laban (</w:t>
      </w:r>
      <w:r>
        <w:rPr>
          <w:lang w:val="id_ID" w:bidi="id_ID"/>
        </w:rPr>
        <w:t>Kej. 31:31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31:19–20</w:t>
      </w:r>
      <w:r>
        <w:rPr>
          <w:lang w:val="id_ID" w:bidi="id_ID"/>
        </w:rPr>
      </w:r>
    </w:p>
    <w:p>
      <w:pPr/>
      <w:r>
        <w:rPr>
          <w:lang w:val="id_ID" w:bidi="id_ID"/>
        </w:rPr>
      </w:r>
      <w:r>
        <w:rPr>
          <w:lang w:val="id_ID" w:bidi="id_ID"/>
        </w:rPr>
        <w:t xml:space="preserve">Rahel mencuri berhala-berhala rumah tangga mereka (versi TB: </w:t>
      </w:r>
      <w:r>
        <w:rPr>
          <w:lang w:val="id_ID" w:bidi="id_ID"/>
        </w:rPr>
        <w:t>Rahel mencuri terafim ayahnya)</w:t>
      </w:r>
      <w:r>
        <w:rPr>
          <w:lang w:val="id_ID" w:bidi="id_ID"/>
        </w:rPr>
        <w:t xml:space="preserve">: Rahel mungkin ingin mendapatkan kembali sebagian harta yang telah disia-siakan oleh Laban; mungkin ia juga menyembah berhala-berhala (bdk. </w:t>
      </w:r>
      <w:r>
        <w:rPr>
          <w:lang w:val="id_ID" w:bidi="id_ID"/>
        </w:rPr>
        <w:t>Kej. 35:2–4</w:t>
      </w:r>
      <w:r>
        <w:rPr>
          <w:lang w:val="id_ID" w:bidi="id_ID"/>
        </w:rPr>
        <w:t xml:space="preserve">). Memiliki berhala itu mungkin berarti mengklaim warisan keluarga, seperti yang ditunjukkan oleh adat istiadat pada masa-masa berikutnya. Laban rupanya merasa rentan tanpa berhala-berhala itu. Apapun alasannya, pencurian yang dilakukan Rahel hampir saja membawa bencana bagi keluarga yang sedang melarikan diri itu ketika Laban berhasil menyusul mereka. • Sebuah permainan kata menunjukkan bahwa Rahel dan Yakub sangat mirip—Rahel mencuri (dalam bahasa Ibrani, </w:t>
      </w:r>
      <w:r>
        <w:rPr>
          <w:i/>
          <w:lang w:val="id_ID" w:bidi="id_ID"/>
        </w:rPr>
        <w:t>wattignob</w:t>
      </w:r>
      <w:r>
        <w:rPr>
          <w:lang w:val="id_ID" w:bidi="id_ID"/>
        </w:rPr>
        <w:t xml:space="preserve">) berhala-berhala rumah tangga Laban, dan Yakub mengecoh (dalam bahasa Ibrani, </w:t>
      </w:r>
      <w:r>
        <w:rPr>
          <w:i/>
          <w:lang w:val="id_ID" w:bidi="id_ID"/>
        </w:rPr>
        <w:t>wayyignob</w:t>
      </w:r>
      <w:r>
        <w:rPr>
          <w:lang w:val="id_ID" w:bidi="id_ID"/>
        </w:rPr>
        <w:t>, "mencuri hati, menipu") Laban.</w:t>
      </w:r>
      <w:r>
        <w:rPr>
          <w:lang w:val="id_ID" w:bidi="id_ID"/>
        </w:rPr>
      </w:r>
      <w:r>
        <w:rPr>
          <w:lang w:val="id_ID" w:bidi="id_ID"/>
        </w:rPr>
      </w:r>
    </w:p>
    <w:p>
      <w:pPr/>
      <w:r>
        <w:rPr>
          <w:lang w:val="id_ID" w:bidi="id_ID"/>
        </w:rPr>
      </w:r>
    </w:p>
    <w:p>
      <w:pPr>
        <w:pStyle w:val="Heading2"/>
      </w:pPr>
      <w:r>
        <w:rPr>
          <w:lang w:val="id_ID" w:bidi="id_ID"/>
        </w:rPr>
        <w:t>Kejadian 31:21</w:t>
      </w:r>
      <w:r>
        <w:rPr>
          <w:lang w:val="id_ID" w:bidi="id_ID"/>
        </w:rPr>
      </w:r>
    </w:p>
    <w:p>
      <w:pPr/>
      <w:r>
        <w:rPr>
          <w:lang w:val="id_ID" w:bidi="id_ID"/>
        </w:rPr>
      </w:r>
      <w:r>
        <w:rPr>
          <w:lang w:val="id_ID" w:bidi="id_ID"/>
        </w:rPr>
        <w:t>Dengan perjalanan tersebut, keluarga itu berpindah dari Haran ke arah barat daya ke tanah Gilead, tepat di sebelah timur Sungai Yordan di sebelah utara kerajaan Yordania saat ini.</w:t>
      </w:r>
      <w:r>
        <w:rPr>
          <w:lang w:val="id_ID" w:bidi="id_ID"/>
        </w:rPr>
      </w:r>
      <w:r>
        <w:rPr>
          <w:lang w:val="id_ID" w:bidi="id_ID"/>
        </w:rPr>
      </w:r>
    </w:p>
    <w:p>
      <w:pPr/>
      <w:r>
        <w:rPr>
          <w:lang w:val="id_ID" w:bidi="id_ID"/>
        </w:rPr>
      </w:r>
    </w:p>
    <w:p>
      <w:pPr>
        <w:pStyle w:val="Heading2"/>
      </w:pPr>
      <w:r>
        <w:rPr>
          <w:lang w:val="id_ID" w:bidi="id_ID"/>
        </w:rPr>
        <w:t>Kejadian 31:22–23</w:t>
      </w:r>
      <w:r>
        <w:rPr>
          <w:lang w:val="id_ID" w:bidi="id_ID"/>
        </w:rPr>
      </w:r>
    </w:p>
    <w:p>
      <w:pPr/>
      <w:r>
        <w:rPr>
          <w:lang w:val="id_ID" w:bidi="id_ID"/>
        </w:rPr>
      </w:r>
      <w:r>
        <w:rPr>
          <w:lang w:val="id_ID" w:bidi="id_ID"/>
        </w:rPr>
        <w:t>Pencurian berhala-berhala itu (</w:t>
      </w:r>
      <w:r>
        <w:rPr>
          <w:lang w:val="id_ID" w:bidi="id_ID"/>
        </w:rPr>
        <w:t>Kej. 31:19</w:t>
      </w:r>
      <w:r>
        <w:rPr>
          <w:lang w:val="id_ID" w:bidi="id_ID"/>
        </w:rPr>
        <w:t>) mungkin merupakan alasan utama Laban dan anak buahnya mengejar Yakub. Mengambil keluarga dan kawanan ternaknya adalah satu hal—Laban mungkin masih menerima bahwa semua itu memang milik Yakub—tetapi mengambil berhala-berhala di rumahnya adalah hal yang berbeda. Laban mungkin takut Yakub akan kembali suatu hari nanti untuk mengambil seluruh harta milik Laban. Ketika ia gagal menemukan berhala-berhala itu, ia meminta sebuah perjanjian diadakan untuk menjauhkan Yakub (</w:t>
      </w:r>
      <w:r>
        <w:rPr>
          <w:lang w:val="id_ID" w:bidi="id_ID"/>
        </w:rPr>
        <w:t>Kej. 31:43–53</w:t>
      </w:r>
      <w:r>
        <w:rPr>
          <w:lang w:val="id_ID" w:bidi="id_ID"/>
        </w:rPr>
        <w:t>). • Laban membutuhkan waktu tujuh hari untuk menyusul Yakub.</w:t>
      </w:r>
      <w:r>
        <w:rPr>
          <w:lang w:val="id_ID" w:bidi="id_ID"/>
        </w:rPr>
      </w:r>
      <w:r>
        <w:rPr>
          <w:lang w:val="id_ID" w:bidi="id_ID"/>
        </w:rPr>
      </w:r>
    </w:p>
    <w:p>
      <w:pPr/>
      <w:r>
        <w:rPr>
          <w:lang w:val="id_ID" w:bidi="id_ID"/>
        </w:rPr>
      </w:r>
    </w:p>
    <w:p>
      <w:pPr>
        <w:pStyle w:val="Heading2"/>
      </w:pPr>
      <w:r>
        <w:rPr>
          <w:lang w:val="id_ID" w:bidi="id_ID"/>
        </w:rPr>
        <w:t>Kejadian 31:24</w:t>
      </w:r>
      <w:r>
        <w:rPr>
          <w:lang w:val="id_ID" w:bidi="id_ID"/>
        </w:rPr>
      </w:r>
    </w:p>
    <w:p>
      <w:pPr/>
      <w:r>
        <w:rPr>
          <w:lang w:val="id_ID" w:bidi="id_ID"/>
        </w:rPr>
      </w:r>
      <w:r>
        <w:rPr>
          <w:lang w:val="id_ID" w:bidi="id_ID"/>
        </w:rPr>
        <w:t xml:space="preserve">Jagalah baik-baik, supaya engkau jangan mengatai Yakub dengan sepatah kata pun (artinya: Jangan ganggu Yakub!): Allah memerintahkan Laban untuk tidak main hakim sendiri. Ketika kita berusaha memaksakan pengertian kita sendiri tentang yang baik dan jahat terlepas dari perintah Allah, pasti hal jahatlah yang kita lakukan (lihat </w:t>
      </w:r>
      <w:r>
        <w:rPr>
          <w:lang w:val="id_ID" w:bidi="id_ID"/>
        </w:rPr>
        <w:t>catatan studi pada Kej. 2:9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31:25–30</w:t>
      </w:r>
      <w:r>
        <w:rPr>
          <w:lang w:val="id_ID" w:bidi="id_ID"/>
        </w:rPr>
      </w:r>
    </w:p>
    <w:p>
      <w:pPr/>
      <w:r>
        <w:rPr>
          <w:lang w:val="id_ID" w:bidi="id_ID"/>
        </w:rPr>
      </w:r>
      <w:r>
        <w:rPr>
          <w:lang w:val="id_ID" w:bidi="id_ID"/>
        </w:rPr>
        <w:t xml:space="preserve">Perselisihan antara kedua orang itu menggunakan bahasa kontroversi hukum dan tuntutan hukum (lihat juga </w:t>
      </w:r>
      <w:r>
        <w:rPr>
          <w:lang w:val="id_ID" w:bidi="id_ID"/>
        </w:rPr>
        <w:t>Kej. 31:36</w:t>
      </w:r>
      <w:r>
        <w:rPr>
          <w:lang w:val="id_ID" w:bidi="id_ID"/>
        </w:rPr>
        <w:t>). Dalam argumen pertamanya, Laban menempatkan dirinya sebagai pihak yang dirugikan karena dirampok oleh Yakub.</w:t>
      </w:r>
      <w:r>
        <w:rPr>
          <w:lang w:val="id_ID" w:bidi="id_ID"/>
        </w:rPr>
      </w:r>
      <w:r>
        <w:rPr>
          <w:lang w:val="id_ID" w:bidi="id_ID"/>
        </w:rPr>
      </w:r>
    </w:p>
    <w:p>
      <w:pPr/>
      <w:r>
        <w:rPr>
          <w:lang w:val="id_ID" w:bidi="id_ID"/>
        </w:rPr>
      </w:r>
    </w:p>
    <w:p>
      <w:pPr>
        <w:pStyle w:val="Heading2"/>
      </w:pPr>
      <w:r>
        <w:rPr>
          <w:lang w:val="id_ID" w:bidi="id_ID"/>
        </w:rPr>
        <w:t>Kejadian 31:32</w:t>
      </w:r>
      <w:r>
        <w:rPr>
          <w:lang w:val="id_ID" w:bidi="id_ID"/>
        </w:rPr>
      </w:r>
    </w:p>
    <w:p>
      <w:pPr/>
      <w:r>
        <w:rPr>
          <w:lang w:val="id_ID" w:bidi="id_ID"/>
        </w:rPr>
      </w:r>
      <w:r>
        <w:rPr>
          <w:lang w:val="id_ID" w:bidi="id_ID"/>
        </w:rPr>
        <w:t>Yakub, yang begitu yakin bahwa berhala-berhala itu tidak ada padanya, menggunakan sumpah yang tanpa disadari menempatkan Rahel di bawah hukuman mati.</w:t>
      </w:r>
      <w:r>
        <w:rPr>
          <w:lang w:val="id_ID" w:bidi="id_ID"/>
        </w:rPr>
      </w:r>
      <w:r>
        <w:rPr>
          <w:lang w:val="id_ID" w:bidi="id_ID"/>
        </w:rPr>
      </w:r>
    </w:p>
    <w:p>
      <w:pPr/>
      <w:r>
        <w:rPr>
          <w:lang w:val="id_ID" w:bidi="id_ID"/>
        </w:rPr>
      </w:r>
    </w:p>
    <w:p>
      <w:pPr>
        <w:pStyle w:val="Heading2"/>
      </w:pPr>
      <w:r>
        <w:rPr>
          <w:lang w:val="id_ID" w:bidi="id_ID"/>
        </w:rPr>
        <w:t>Kejadian 31:33–35</w:t>
      </w:r>
      <w:r>
        <w:rPr>
          <w:lang w:val="id_ID" w:bidi="id_ID"/>
        </w:rPr>
      </w:r>
    </w:p>
    <w:p>
      <w:pPr/>
      <w:r>
        <w:rPr>
          <w:lang w:val="id_ID" w:bidi="id_ID"/>
        </w:rPr>
      </w:r>
      <w:r>
        <w:rPr>
          <w:lang w:val="id_ID" w:bidi="id_ID"/>
        </w:rPr>
        <w:t xml:space="preserve">Laban mencari terafim itu tetapi tidak menemukan apa-apa. Laban tidak pernah membayangkan bahwa seorang perempuan yang sedang datang bulan akan menajiskan terafim itu dengan duduk di atasnya (bdk. </w:t>
      </w:r>
      <w:r>
        <w:rPr>
          <w:lang w:val="id_ID" w:bidi="id_ID"/>
        </w:rPr>
        <w:t>Im. 15:19–24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31:36–42</w:t>
      </w:r>
      <w:r>
        <w:rPr>
          <w:lang w:val="id_ID" w:bidi="id_ID"/>
        </w:rPr>
      </w:r>
    </w:p>
    <w:p>
      <w:pPr/>
      <w:r>
        <w:rPr>
          <w:lang w:val="id_ID" w:bidi="id_ID"/>
        </w:rPr>
      </w:r>
      <w:r>
        <w:rPr>
          <w:lang w:val="id_ID" w:bidi="id_ID"/>
        </w:rPr>
        <w:t>Yakub membalas dengan menuduh Laban melakukan tuduhan palsu dan penghinaan. Laban sekarang menjadi terdakwa, karena tuduhannya merendahkan dan tampaknya tidak berdasar.</w:t>
      </w:r>
      <w:r>
        <w:rPr>
          <w:lang w:val="id_ID" w:bidi="id_ID"/>
        </w:rPr>
      </w:r>
      <w:r>
        <w:rPr>
          <w:lang w:val="id_ID" w:bidi="id_ID"/>
        </w:rPr>
      </w:r>
    </w:p>
    <w:p>
      <w:pPr/>
      <w:r>
        <w:rPr>
          <w:lang w:val="id_ID" w:bidi="id_ID"/>
        </w:rPr>
      </w:r>
    </w:p>
    <w:p>
      <w:pPr>
        <w:pStyle w:val="Heading2"/>
      </w:pPr>
      <w:r>
        <w:rPr>
          <w:lang w:val="id_ID" w:bidi="id_ID"/>
        </w:rPr>
        <w:t>Kejadian 31:40</w:t>
      </w:r>
      <w:r>
        <w:rPr>
          <w:lang w:val="id_ID" w:bidi="id_ID"/>
        </w:rPr>
      </w:r>
    </w:p>
    <w:p>
      <w:pPr/>
      <w:r>
        <w:rPr>
          <w:lang w:val="id_ID" w:bidi="id_ID"/>
        </w:rPr>
      </w:r>
      <w:r>
        <w:rPr>
          <w:lang w:val="id_ID" w:bidi="id_ID"/>
        </w:rPr>
        <w:t>Yakub, yang lebih menyukai kehidupan rumahan (</w:t>
      </w:r>
      <w:r>
        <w:rPr>
          <w:lang w:val="id_ID" w:bidi="id_ID"/>
        </w:rPr>
        <w:t>Kej. 25:27</w:t>
      </w:r>
      <w:r>
        <w:rPr>
          <w:lang w:val="id_ID" w:bidi="id_ID"/>
        </w:rPr>
        <w:t>), selama dua puluh tahun menanggung kerasnya kehidupan alam liar yang disukai Esau.</w:t>
      </w:r>
      <w:r>
        <w:rPr>
          <w:lang w:val="id_ID" w:bidi="id_ID"/>
        </w:rPr>
      </w:r>
      <w:r>
        <w:rPr>
          <w:lang w:val="id_ID" w:bidi="id_ID"/>
        </w:rPr>
      </w:r>
    </w:p>
    <w:p>
      <w:pPr/>
      <w:r>
        <w:rPr>
          <w:lang w:val="id_ID" w:bidi="id_ID"/>
        </w:rPr>
      </w:r>
    </w:p>
    <w:p>
      <w:pPr>
        <w:pStyle w:val="Heading2"/>
      </w:pPr>
      <w:r>
        <w:rPr>
          <w:lang w:val="id_ID" w:bidi="id_ID"/>
        </w:rPr>
        <w:t>Kejadian 31:42</w:t>
      </w:r>
      <w:r>
        <w:rPr>
          <w:lang w:val="id_ID" w:bidi="id_ID"/>
        </w:rPr>
      </w:r>
    </w:p>
    <w:p>
      <w:pPr/>
      <w:r>
        <w:rPr>
          <w:lang w:val="id_ID" w:bidi="id_ID"/>
        </w:rPr>
      </w:r>
      <w:r>
        <w:rPr>
          <w:lang w:val="id_ID" w:bidi="id_ID"/>
        </w:rPr>
        <w:t>Allah yang ditakuti oleh Ishak (lihat catatan kajian) menyertai Yakub (</w:t>
      </w:r>
      <w:r>
        <w:rPr>
          <w:lang w:val="id_ID" w:bidi="id_ID"/>
        </w:rPr>
        <w:t>Kej. 31:3</w:t>
      </w:r>
      <w:r>
        <w:rPr>
          <w:lang w:val="id_ID" w:bidi="id_ID"/>
        </w:rPr>
        <w:t>), Dia telah melihat kerja keras dan kesetiaan Yakub meskipun ia dianiaya oleh Laban, dan telah memberikan upah kepada Yakub. Mimpi Laban membuktikan kepada Yakub bahwa ia berada di pihak yang benar.</w:t>
      </w:r>
      <w:r>
        <w:rPr>
          <w:lang w:val="id_ID" w:bidi="id_ID"/>
        </w:rPr>
      </w:r>
      <w:r>
        <w:rPr>
          <w:lang w:val="id_ID" w:bidi="id_ID"/>
        </w:rPr>
      </w:r>
    </w:p>
    <w:p>
      <w:pPr/>
      <w:r>
        <w:rPr>
          <w:lang w:val="id_ID" w:bidi="id_ID"/>
        </w:rPr>
      </w:r>
    </w:p>
    <w:p>
      <w:pPr>
        <w:pStyle w:val="Heading2"/>
      </w:pPr>
      <w:r>
        <w:rPr>
          <w:lang w:val="id_ID" w:bidi="id_ID"/>
        </w:rPr>
        <w:t>Kejadian 31:43–44</w:t>
      </w:r>
      <w:r>
        <w:rPr>
          <w:lang w:val="id_ID" w:bidi="id_ID"/>
        </w:rPr>
      </w:r>
    </w:p>
    <w:p>
      <w:pPr/>
      <w:r>
        <w:rPr>
          <w:lang w:val="id_ID" w:bidi="id_ID"/>
        </w:rPr>
      </w:r>
      <w:r>
        <w:rPr>
          <w:lang w:val="id_ID" w:bidi="id_ID"/>
        </w:rPr>
        <w:t>Laban mendorong untuk membuat perjanjian untuk menyelesaikan perselisihan tersebut—ia merasa situasinya tidak aman, jadi ia ingin mengamankan perbatasan. Yakub tidak membutuhkan perjanjian, karena Allah telah mencukupi kebutuhannya dan melindunginya.</w:t>
      </w:r>
      <w:r>
        <w:rPr>
          <w:lang w:val="id_ID" w:bidi="id_ID"/>
        </w:rPr>
      </w:r>
      <w:r>
        <w:rPr>
          <w:lang w:val="id_ID" w:bidi="id_ID"/>
        </w:rPr>
      </w:r>
    </w:p>
    <w:p>
      <w:pPr/>
      <w:r>
        <w:rPr>
          <w:lang w:val="id_ID" w:bidi="id_ID"/>
        </w:rPr>
      </w:r>
    </w:p>
    <w:p>
      <w:pPr>
        <w:pStyle w:val="Heading2"/>
      </w:pPr>
      <w:r>
        <w:rPr>
          <w:lang w:val="id_ID" w:bidi="id_ID"/>
        </w:rPr>
        <w:t>Kejadian 31:45–48</w:t>
      </w:r>
      <w:r>
        <w:rPr>
          <w:lang w:val="id_ID" w:bidi="id_ID"/>
        </w:rPr>
      </w:r>
    </w:p>
    <w:p>
      <w:pPr/>
      <w:r>
        <w:rPr>
          <w:lang w:val="id_ID" w:bidi="id_ID"/>
        </w:rPr>
      </w:r>
      <w:r>
        <w:rPr>
          <w:lang w:val="id_ID" w:bidi="id_ID"/>
        </w:rPr>
        <w:t>Batu dan tumpukan batu tersebut merupakan monumen perjanjian perbatasan antara kedua orang itu, sebagai saksi bagi generasi mendatang. Masing-masing menamai tumpukan batu saksi itu dalam bahasa mereka sendiri. Tumpukan batu ini tetap menjadi perbatasan abadi antara Israel dan kerajaan Aram (Siria), dua negara yang sering berperang.</w:t>
      </w:r>
      <w:r>
        <w:rPr>
          <w:lang w:val="id_ID" w:bidi="id_ID"/>
        </w:rPr>
      </w:r>
      <w:r>
        <w:rPr>
          <w:lang w:val="id_ID" w:bidi="id_ID"/>
        </w:rPr>
      </w:r>
    </w:p>
    <w:p>
      <w:pPr/>
      <w:r>
        <w:rPr>
          <w:lang w:val="id_ID" w:bidi="id_ID"/>
        </w:rPr>
      </w:r>
    </w:p>
    <w:p>
      <w:pPr>
        <w:pStyle w:val="Heading2"/>
      </w:pPr>
      <w:r>
        <w:rPr>
          <w:lang w:val="id_ID" w:bidi="id_ID"/>
        </w:rPr>
        <w:t>Kejadian 31:49</w:t>
      </w:r>
      <w:r>
        <w:rPr>
          <w:lang w:val="id_ID" w:bidi="id_ID"/>
        </w:rPr>
      </w:r>
    </w:p>
    <w:p>
      <w:pPr/>
      <w:r>
        <w:rPr>
          <w:lang w:val="id_ID" w:bidi="id_ID"/>
        </w:rPr>
      </w:r>
      <w:r>
        <w:rPr>
          <w:lang w:val="id_ID" w:bidi="id_ID"/>
        </w:rPr>
        <w:t>Timbunan batu saksi itu juga disebut sebagai menara pengawas. Allah akan mengawasi Yakub dan Laban serta memisahkan mereka, karena mereka tidak dapat saling mempercayai.</w:t>
      </w:r>
      <w:r>
        <w:rPr>
          <w:lang w:val="id_ID" w:bidi="id_ID"/>
        </w:rPr>
      </w:r>
      <w:r>
        <w:rPr>
          <w:lang w:val="id_ID" w:bidi="id_ID"/>
        </w:rPr>
      </w:r>
    </w:p>
    <w:p>
      <w:pPr/>
      <w:r>
        <w:rPr>
          <w:lang w:val="id_ID" w:bidi="id_ID"/>
        </w:rPr>
      </w:r>
    </w:p>
    <w:p>
      <w:pPr>
        <w:pStyle w:val="Heading2"/>
      </w:pPr>
      <w:r>
        <w:rPr>
          <w:lang w:val="id_ID" w:bidi="id_ID"/>
        </w:rPr>
        <w:t>Kejadian 31:50–53</w:t>
      </w:r>
      <w:r>
        <w:rPr>
          <w:lang w:val="id_ID" w:bidi="id_ID"/>
        </w:rPr>
      </w:r>
    </w:p>
    <w:p>
      <w:pPr/>
      <w:r>
        <w:rPr>
          <w:lang w:val="id_ID" w:bidi="id_ID"/>
        </w:rPr>
      </w:r>
      <w:r>
        <w:rPr>
          <w:lang w:val="id_ID" w:bidi="id_ID"/>
        </w:rPr>
        <w:t xml:space="preserve">Laban menambahkan beberapa ketentuan yang menyelamatkan mukanya dalam perjanjian tersebut, menggunakan banyak kata untuk menutupi ketidakpercayaannya dan menggambarkan Yakub sebagai pihak yang tidak beretika. Ia bahkan mengambil nama atas monumen yang didirikan Yakub (inilah tugu yang aku dirikan, </w:t>
      </w:r>
      <w:r>
        <w:rPr>
          <w:lang w:val="id_ID" w:bidi="id_ID"/>
        </w:rPr>
        <w:t>Kej. 31:51</w:t>
      </w:r>
      <w:r>
        <w:rPr>
          <w:lang w:val="id_ID" w:bidi="id_ID"/>
        </w:rPr>
        <w:t>). Para perempuan dan anak-anak akan jauh lebih aman dan terpelihara dengan lebih baik bersama Yakub dibandingkan bersama Laban.</w:t>
      </w:r>
      <w:r>
        <w:rPr>
          <w:lang w:val="id_ID" w:bidi="id_ID"/>
        </w:rPr>
      </w:r>
      <w:r>
        <w:rPr>
          <w:lang w:val="id_ID" w:bidi="id_ID"/>
        </w:rPr>
      </w:r>
    </w:p>
    <w:p>
      <w:pPr/>
      <w:r>
        <w:rPr>
          <w:lang w:val="id_ID" w:bidi="id_ID"/>
        </w:rPr>
      </w:r>
    </w:p>
    <w:p>
      <w:pPr>
        <w:pStyle w:val="Heading2"/>
      </w:pPr>
      <w:r>
        <w:rPr>
          <w:lang w:val="id_ID" w:bidi="id_ID"/>
        </w:rPr>
        <w:t>Kejadian 32:1</w:t>
      </w:r>
      <w:r>
        <w:rPr>
          <w:lang w:val="id_ID" w:bidi="id_ID"/>
        </w:rPr>
      </w:r>
    </w:p>
    <w:p>
      <w:pPr/>
      <w:r>
        <w:rPr>
          <w:lang w:val="id_ID" w:bidi="id_ID"/>
        </w:rPr>
      </w:r>
      <w:r>
        <w:rPr>
          <w:lang w:val="id_ID" w:bidi="id_ID"/>
        </w:rPr>
        <w:t>Allah meyakinkan Yakub akan perlindungan-Nya pada saat Yakub sangat membutuhkan penghiburan itu. Perjalanannya merupakan kepulangan jasmani kembali ke tanah airnya dan kepulangan rohani ke tanah berkat yang dijanjikan Allah. Allah melindungi umat-Nya dan menggenapi rencana-Nya.</w:t>
      </w:r>
      <w:r>
        <w:rPr>
          <w:lang w:val="id_ID" w:bidi="id_ID"/>
        </w:rPr>
      </w:r>
      <w:r>
        <w:rPr>
          <w:lang w:val="id_ID" w:bidi="id_ID"/>
        </w:rPr>
      </w:r>
    </w:p>
    <w:p>
      <w:pPr/>
      <w:r>
        <w:rPr>
          <w:lang w:val="id_ID" w:bidi="id_ID"/>
        </w:rPr>
      </w:r>
    </w:p>
    <w:p>
      <w:pPr>
        <w:pStyle w:val="Heading2"/>
      </w:pPr>
      <w:r>
        <w:rPr>
          <w:lang w:val="id_ID" w:bidi="id_ID"/>
        </w:rPr>
        <w:t>Genesis 32:2</w:t>
      </w:r>
      <w:r>
        <w:rPr>
          <w:lang w:val="id_ID" w:bidi="id_ID"/>
        </w:rPr>
      </w:r>
    </w:p>
    <w:p>
      <w:pPr/>
      <w:r>
        <w:rPr>
          <w:lang w:val="id_ID" w:bidi="id_ID"/>
        </w:rPr>
      </w:r>
      <w:r>
        <w:rPr>
          <w:lang w:val="id_ID" w:bidi="id_ID"/>
        </w:rPr>
        <w:t>Ini bala tentara Allah: Yakub pasti melihat para malaikat yang menyatakan kehadiran Allah sebagai tanda perlindungan, seperti penglihatan sebelumnya ketika ia akan meninggalkan negeri itu (</w:t>
      </w:r>
      <w:r>
        <w:rPr>
          <w:lang w:val="id_ID" w:bidi="id_ID"/>
        </w:rPr>
        <w:t>Kej. 28:10–22</w:t>
      </w:r>
      <w:r>
        <w:rPr>
          <w:lang w:val="id_ID" w:bidi="id_ID"/>
        </w:rPr>
        <w:t>). • Mahanaim ("dua perkemahan"): Rombongan Yakub dan rombongan malaikat berada bersama-sama di satu tempat.</w:t>
      </w:r>
      <w:r>
        <w:rPr>
          <w:lang w:val="id_ID" w:bidi="id_ID"/>
        </w:rPr>
      </w:r>
      <w:r>
        <w:rPr>
          <w:lang w:val="id_ID" w:bidi="id_ID"/>
        </w:rPr>
      </w:r>
    </w:p>
    <w:p>
      <w:pPr/>
      <w:r>
        <w:rPr>
          <w:lang w:val="id_ID" w:bidi="id_ID"/>
        </w:rPr>
      </w:r>
    </w:p>
    <w:p>
      <w:pPr>
        <w:pStyle w:val="Heading2"/>
      </w:pPr>
      <w:r>
        <w:rPr>
          <w:lang w:val="id_ID" w:bidi="id_ID"/>
        </w:rPr>
        <w:t>Kejadian 32:3–5</w:t>
      </w:r>
      <w:r>
        <w:rPr>
          <w:lang w:val="id_ID" w:bidi="id_ID"/>
        </w:rPr>
      </w:r>
    </w:p>
    <w:p>
      <w:pPr/>
      <w:r>
        <w:rPr>
          <w:lang w:val="id_ID" w:bidi="id_ID"/>
        </w:rPr>
      </w:r>
      <w:r>
        <w:rPr>
          <w:lang w:val="id_ID" w:bidi="id_ID"/>
        </w:rPr>
        <w:t>Tampaknya terinspirasi setelah melihat para malaikat (</w:t>
      </w:r>
      <w:r>
        <w:rPr>
          <w:lang w:val="id_ID" w:bidi="id_ID"/>
        </w:rPr>
        <w:t>Kej. 32:1</w:t>
      </w:r>
      <w:r>
        <w:rPr>
          <w:lang w:val="id_ID" w:bidi="id_ID"/>
        </w:rPr>
        <w:t xml:space="preserve">, dalam bahasa Ibrani, </w:t>
      </w:r>
      <w:r>
        <w:rPr>
          <w:i/>
          <w:lang w:val="id_ID" w:bidi="id_ID"/>
        </w:rPr>
        <w:t>mal'akim</w:t>
      </w:r>
      <w:r>
        <w:rPr>
          <w:lang w:val="id_ID" w:bidi="id_ID"/>
        </w:rPr>
        <w:t>), Yakub mengirim utusan (</w:t>
      </w:r>
      <w:r>
        <w:rPr>
          <w:i/>
          <w:lang w:val="id_ID" w:bidi="id_ID"/>
        </w:rPr>
        <w:t>mal'akim</w:t>
      </w:r>
      <w:r>
        <w:rPr>
          <w:lang w:val="id_ID" w:bidi="id_ID"/>
        </w:rPr>
        <w:t>) ke Edom untuk menemui Esau.</w:t>
      </w:r>
      <w:r>
        <w:rPr>
          <w:lang w:val="id_ID" w:bidi="id_ID"/>
        </w:rPr>
      </w:r>
      <w:r>
        <w:rPr>
          <w:lang w:val="id_ID" w:bidi="id_ID"/>
        </w:rPr>
      </w:r>
    </w:p>
    <w:p>
      <w:pPr/>
      <w:r>
        <w:rPr>
          <w:lang w:val="id_ID" w:bidi="id_ID"/>
        </w:rPr>
      </w:r>
    </w:p>
    <w:p>
      <w:pPr>
        <w:pStyle w:val="Heading2"/>
      </w:pPr>
      <w:r>
        <w:rPr>
          <w:lang w:val="id_ID" w:bidi="id_ID"/>
        </w:rPr>
        <w:t>Kejadian 32:7–8</w:t>
      </w:r>
      <w:r>
        <w:rPr>
          <w:lang w:val="id_ID" w:bidi="id_ID"/>
        </w:rPr>
      </w:r>
    </w:p>
    <w:p>
      <w:pPr/>
      <w:r>
        <w:rPr>
          <w:lang w:val="id_ID" w:bidi="id_ID"/>
        </w:rPr>
      </w:r>
      <w:r>
        <w:rPr>
          <w:lang w:val="id_ID" w:bidi="id_ID"/>
        </w:rPr>
        <w:t xml:space="preserve">Yakub membagi rombongannya menjadi dua kelompok atau kubu (dalam bahasa Ibrani, </w:t>
      </w:r>
      <w:r>
        <w:rPr>
          <w:i/>
          <w:lang w:val="id_ID" w:bidi="id_ID"/>
        </w:rPr>
        <w:t>makhanoth</w:t>
      </w:r>
      <w:r>
        <w:rPr>
          <w:lang w:val="id_ID" w:bidi="id_ID"/>
        </w:rPr>
        <w:t xml:space="preserve">, yang berhubungan dengan "Mahanaim" dalam </w:t>
      </w:r>
      <w:r>
        <w:rPr>
          <w:lang w:val="id_ID" w:bidi="id_ID"/>
        </w:rPr>
        <w:t>Kej. 32:2</w:t>
      </w:r>
      <w:r>
        <w:rPr>
          <w:lang w:val="id_ID" w:bidi="id_ID"/>
        </w:rPr>
        <w:t xml:space="preserve">) karena ia takut, mengingat karakter Esau dan ancamannya untuk membunuh Yakub (lihat </w:t>
      </w:r>
      <w:r>
        <w:rPr>
          <w:lang w:val="id_ID" w:bidi="id_ID"/>
        </w:rPr>
        <w:t>Kej. 25:25</w:t>
      </w:r>
      <w:r>
        <w:rPr>
          <w:lang w:val="id_ID" w:bidi="id_ID"/>
        </w:rPr>
        <w:t xml:space="preserve">; </w:t>
      </w:r>
      <w:r>
        <w:rPr>
          <w:lang w:val="id_ID" w:bidi="id_ID"/>
        </w:rPr>
        <w:t>27:41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32:9–12</w:t>
      </w:r>
      <w:r>
        <w:rPr>
          <w:lang w:val="id_ID" w:bidi="id_ID"/>
        </w:rPr>
      </w:r>
    </w:p>
    <w:p>
      <w:pPr/>
      <w:r>
        <w:rPr>
          <w:lang w:val="id_ID" w:bidi="id_ID"/>
        </w:rPr>
      </w:r>
      <w:r>
        <w:rPr>
          <w:lang w:val="id_ID" w:bidi="id_ID"/>
        </w:rPr>
        <w:t>Doa Yakub adalah contoh yang luar biasa tentang bagaimana cara berbicara kepada Allah. Ia mendasarkan permohonannya pada kehendak Allah, mengingatkan Allah akan hubungan-Nya dengan dia, perintah-Nya agar ia kembali ke tanah itu, dan janji-Nya (</w:t>
      </w:r>
      <w:r>
        <w:rPr>
          <w:lang w:val="id_ID" w:bidi="id_ID"/>
        </w:rPr>
        <w:t>Kej. 32:9</w:t>
      </w:r>
      <w:r>
        <w:rPr>
          <w:lang w:val="id_ID" w:bidi="id_ID"/>
        </w:rPr>
        <w:t>). Ia memiliki sikap yang benar, yaitu kerendahan hati yang tulus dan kebergantungan yang penuh kepada Allah (</w:t>
      </w:r>
      <w:r>
        <w:rPr>
          <w:lang w:val="id_ID" w:bidi="id_ID"/>
        </w:rPr>
        <w:t>Kej. 32:10</w:t>
      </w:r>
      <w:r>
        <w:rPr>
          <w:lang w:val="id_ID" w:bidi="id_ID"/>
        </w:rPr>
        <w:t xml:space="preserve">). Terakhir, Yakub meminta agar Allah menyelamatkan dia dari saudaranya, dan ia mengulangi janji-janji Allah (lihat </w:t>
      </w:r>
      <w:r>
        <w:rPr>
          <w:lang w:val="id_ID" w:bidi="id_ID"/>
        </w:rPr>
        <w:t>Kej. 22:17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32:13–21</w:t>
      </w:r>
      <w:r>
        <w:rPr>
          <w:lang w:val="id_ID" w:bidi="id_ID"/>
        </w:rPr>
      </w:r>
    </w:p>
    <w:p>
      <w:pPr/>
      <w:r>
        <w:rPr>
          <w:lang w:val="id_ID" w:bidi="id_ID"/>
        </w:rPr>
      </w:r>
      <w:r>
        <w:rPr>
          <w:lang w:val="id_ID" w:bidi="id_ID"/>
        </w:rPr>
        <w:t>Dengan mengambil sebagian besar kekayaan yang telah Allah berikan kepadanya (sekitar 550 ekor hewan), Yakub menyiapkan sebuah hadiah untuk meredakan kemarahan Esau dan mendapatkan perkenanannya.</w:t>
      </w:r>
      <w:r>
        <w:rPr>
          <w:lang w:val="id_ID" w:bidi="id_ID"/>
        </w:rPr>
      </w:r>
      <w:r>
        <w:rPr>
          <w:lang w:val="id_ID" w:bidi="id_ID"/>
        </w:rPr>
      </w:r>
    </w:p>
    <w:p>
      <w:pPr/>
      <w:r>
        <w:rPr>
          <w:lang w:val="id_ID" w:bidi="id_ID"/>
        </w:rPr>
      </w:r>
    </w:p>
    <w:p>
      <w:pPr>
        <w:pStyle w:val="Heading2"/>
      </w:pPr>
      <w:r>
        <w:rPr>
          <w:lang w:val="id_ID" w:bidi="id_ID"/>
        </w:rPr>
        <w:t>Kejadian 32:22–24</w:t>
      </w:r>
      <w:r>
        <w:rPr>
          <w:lang w:val="id_ID" w:bidi="id_ID"/>
        </w:rPr>
      </w:r>
    </w:p>
    <w:p>
      <w:pPr/>
      <w:r>
        <w:rPr>
          <w:lang w:val="id_ID" w:bidi="id_ID"/>
        </w:rPr>
      </w:r>
      <w:r>
        <w:rPr>
          <w:lang w:val="id_ID" w:bidi="id_ID"/>
        </w:rPr>
        <w:t xml:space="preserve">Sungai Yabok mengalir ke arah barat ke Lembah Yordan, membagi wilayah Basan di utara dan Gilead di selatan. Permainan kata-kata pada nama dan karakter Yakub melestarikan kenangan akan pertemuan ini. Yakub (dalam bahasa Ibrani, </w:t>
      </w:r>
      <w:r>
        <w:rPr>
          <w:i/>
          <w:lang w:val="id_ID" w:bidi="id_ID"/>
        </w:rPr>
        <w:t>ya'aqob</w:t>
      </w:r>
      <w:r>
        <w:rPr>
          <w:lang w:val="id_ID" w:bidi="id_ID"/>
        </w:rPr>
        <w:t xml:space="preserve">), ketika berada di Yabok (dalam bahasa Ibrani, </w:t>
      </w:r>
      <w:r>
        <w:rPr>
          <w:i/>
          <w:lang w:val="id_ID" w:bidi="id_ID"/>
        </w:rPr>
        <w:t>yabboq</w:t>
      </w:r>
      <w:r>
        <w:rPr>
          <w:lang w:val="id_ID" w:bidi="id_ID"/>
        </w:rPr>
        <w:t xml:space="preserve">), bergulat (dalam bahasa Ibrani, </w:t>
      </w:r>
      <w:r>
        <w:rPr>
          <w:i/>
          <w:lang w:val="id_ID" w:bidi="id_ID"/>
        </w:rPr>
        <w:t>wayye'abeq</w:t>
      </w:r>
      <w:r>
        <w:rPr>
          <w:lang w:val="id_ID" w:bidi="id_ID"/>
        </w:rPr>
        <w:t>). Melalui perjuangannya melawan musuh untuk menerima berkat, nama Yakub akan diubah, dan usahanya yang penuh tipuan sebagian digantikan oleh iman sebagai jalan hidupnya.</w:t>
      </w:r>
      <w:r>
        <w:rPr>
          <w:lang w:val="id_ID" w:bidi="id_ID"/>
        </w:rPr>
      </w:r>
      <w:r>
        <w:rPr>
          <w:lang w:val="id_ID" w:bidi="id_ID"/>
        </w:rPr>
      </w:r>
    </w:p>
    <w:p>
      <w:pPr/>
      <w:r>
        <w:rPr>
          <w:lang w:val="id_ID" w:bidi="id_ID"/>
        </w:rPr>
      </w:r>
    </w:p>
    <w:p>
      <w:pPr>
        <w:pStyle w:val="Heading2"/>
      </w:pPr>
      <w:r>
        <w:rPr>
          <w:lang w:val="id_ID" w:bidi="id_ID"/>
        </w:rPr>
        <w:t>Kejadian 32:22–32</w:t>
      </w:r>
      <w:r>
        <w:rPr>
          <w:lang w:val="id_ID" w:bidi="id_ID"/>
        </w:rPr>
      </w:r>
    </w:p>
    <w:p>
      <w:pPr/>
      <w:r>
        <w:rPr>
          <w:lang w:val="id_ID" w:bidi="id_ID"/>
        </w:rPr>
      </w:r>
      <w:r>
        <w:rPr>
          <w:lang w:val="id_ID" w:bidi="id_ID"/>
        </w:rPr>
        <w:t>Sebelum Yakub kembali ke tanah yang dijanjikan Allah kepadanya, Allah menemui dia, melumpuhkannya, memberkatinya, serta mengubah namanya menjadi Israel. Peristiwa ini merupakan titik balik yang signifikan baginya.</w:t>
      </w:r>
      <w:r>
        <w:rPr>
          <w:lang w:val="id_ID" w:bidi="id_ID"/>
        </w:rPr>
      </w:r>
      <w:r>
        <w:rPr>
          <w:lang w:val="id_ID" w:bidi="id_ID"/>
        </w:rPr>
      </w:r>
    </w:p>
    <w:p>
      <w:pPr/>
      <w:r>
        <w:rPr>
          <w:lang w:val="id_ID" w:bidi="id_ID"/>
        </w:rPr>
      </w:r>
    </w:p>
    <w:p>
      <w:pPr>
        <w:pStyle w:val="Heading2"/>
      </w:pPr>
      <w:r>
        <w:rPr>
          <w:lang w:val="id_ID" w:bidi="id_ID"/>
        </w:rPr>
        <w:t>Kejadian 32:24</w:t>
      </w:r>
      <w:r>
        <w:rPr>
          <w:lang w:val="id_ID" w:bidi="id_ID"/>
        </w:rPr>
      </w:r>
    </w:p>
    <w:p>
      <w:pPr/>
      <w:r>
        <w:rPr>
          <w:lang w:val="id_ID" w:bidi="id_ID"/>
        </w:rPr>
      </w:r>
      <w:r>
        <w:rPr>
          <w:lang w:val="id_ID" w:bidi="id_ID"/>
        </w:rPr>
        <w:t>seorang laki-laki bergulat dengan dia: Narasi ini terungkap seperti terjadinya peristiwa ini pada Yakub. Tidak ada rincian yang diberikan tentang si penyerang, yang kemudian menolak untuk memberitahu siapa dirinya (</w:t>
      </w:r>
      <w:r>
        <w:rPr>
          <w:lang w:val="id_ID" w:bidi="id_ID"/>
        </w:rPr>
        <w:t>Kej. 32:29</w:t>
      </w:r>
      <w:r>
        <w:rPr>
          <w:lang w:val="id_ID" w:bidi="id_ID"/>
        </w:rPr>
        <w:t>). • sampai fajar: Kegelapan sangat cocok dengan situasi Yakub dan menambah rasa takut serta ketidakpastian yang menguasai dirinya. Dalam kegelapan, ia tidak tahu siapa orang itu—mungkin saja salah satu anak buah Esau, atau anak buah Laban.</w:t>
      </w:r>
      <w:r>
        <w:rPr>
          <w:lang w:val="id_ID" w:bidi="id_ID"/>
        </w:rPr>
      </w:r>
      <w:r>
        <w:rPr>
          <w:lang w:val="id_ID" w:bidi="id_ID"/>
        </w:rPr>
      </w:r>
    </w:p>
    <w:p>
      <w:pPr/>
      <w:r>
        <w:rPr>
          <w:lang w:val="id_ID" w:bidi="id_ID"/>
        </w:rPr>
      </w:r>
    </w:p>
    <w:p>
      <w:pPr>
        <w:pStyle w:val="Heading2"/>
      </w:pPr>
      <w:r>
        <w:rPr>
          <w:lang w:val="id_ID" w:bidi="id_ID"/>
        </w:rPr>
        <w:t>Kejadian 32:25</w:t>
      </w:r>
      <w:r>
        <w:rPr>
          <w:lang w:val="id_ID" w:bidi="id_ID"/>
        </w:rPr>
      </w:r>
    </w:p>
    <w:p>
      <w:pPr/>
      <w:r>
        <w:rPr>
          <w:lang w:val="id_ID" w:bidi="id_ID"/>
        </w:rPr>
      </w:r>
      <w:r>
        <w:rPr>
          <w:lang w:val="id_ID" w:bidi="id_ID"/>
        </w:rPr>
        <w:t>ia memukul sendi pangkal paha Yakub, sehingga sendi pangkal paha itu terpelecok: Yakub, pejuang yang licik, tidak dapat melawan lagi. Ketika penyerangnya bertarung satu lawan satu, Yakub bisa bertahan. Namun, seperti kebanyakan saingannya, ia kini telah menemukan lawan yang sepadan</w:t>
      </w:r>
      <w:r>
        <w:rPr>
          <w:lang w:val="id_ID" w:bidi="id_ID"/>
        </w:rPr>
      </w:r>
      <w:r>
        <w:rPr>
          <w:lang w:val="id_ID" w:bidi="id_ID"/>
        </w:rPr>
      </w:r>
    </w:p>
    <w:p>
      <w:pPr/>
      <w:r>
        <w:rPr>
          <w:lang w:val="id_ID" w:bidi="id_ID"/>
        </w:rPr>
      </w:r>
    </w:p>
    <w:p>
      <w:pPr>
        <w:pStyle w:val="Heading2"/>
      </w:pPr>
      <w:r>
        <w:rPr>
          <w:lang w:val="id_ID" w:bidi="id_ID"/>
        </w:rPr>
        <w:t>Kejadian 32:26</w:t>
      </w:r>
      <w:r>
        <w:rPr>
          <w:lang w:val="id_ID" w:bidi="id_ID"/>
        </w:rPr>
      </w:r>
    </w:p>
    <w:p>
      <w:pPr/>
      <w:r>
        <w:rPr>
          <w:lang w:val="id_ID" w:bidi="id_ID"/>
        </w:rPr>
      </w:r>
      <w:r>
        <w:rPr>
          <w:lang w:val="id_ID" w:bidi="id_ID"/>
        </w:rPr>
        <w:t>Saat fajar telah menyingsing, Yakub mulai menyadari arti penting dari pertarungan ini. Ia menyadari siapa penyerangnya, dan karena tidak ada gunanya bertarung, ia bertahan untuk mendapatkan berkat Allah.</w:t>
      </w:r>
      <w:r>
        <w:rPr>
          <w:lang w:val="id_ID" w:bidi="id_ID"/>
        </w:rPr>
      </w:r>
      <w:r>
        <w:rPr>
          <w:lang w:val="id_ID" w:bidi="id_ID"/>
        </w:rPr>
      </w:r>
    </w:p>
    <w:p>
      <w:pPr/>
      <w:r>
        <w:rPr>
          <w:lang w:val="id_ID" w:bidi="id_ID"/>
        </w:rPr>
      </w:r>
    </w:p>
    <w:p>
      <w:pPr>
        <w:pStyle w:val="Heading2"/>
      </w:pPr>
      <w:r>
        <w:rPr>
          <w:lang w:val="id_ID" w:bidi="id_ID"/>
        </w:rPr>
        <w:t>Kejadian 32:27</w:t>
      </w:r>
      <w:r>
        <w:rPr>
          <w:lang w:val="id_ID" w:bidi="id_ID"/>
        </w:rPr>
      </w:r>
    </w:p>
    <w:p>
      <w:pPr/>
      <w:r>
        <w:rPr>
          <w:lang w:val="id_ID" w:bidi="id_ID"/>
        </w:rPr>
      </w:r>
      <w:r>
        <w:rPr>
          <w:lang w:val="id_ID" w:bidi="id_ID"/>
        </w:rPr>
        <w:t xml:space="preserve">Siapakah namamu? Pertanyaan Tuhan sebenarnya adalah tentang karakter Yakub, bukan identitasnya (bdk. </w:t>
      </w:r>
      <w:r>
        <w:rPr>
          <w:lang w:val="id_ID" w:bidi="id_ID"/>
        </w:rPr>
        <w:t>Kej. 3:9</w:t>
      </w:r>
      <w:r>
        <w:rPr>
          <w:lang w:val="id_ID" w:bidi="id_ID"/>
        </w:rPr>
        <w:t xml:space="preserve">; </w:t>
      </w:r>
      <w:r>
        <w:rPr>
          <w:lang w:val="id_ID" w:bidi="id_ID"/>
        </w:rPr>
        <w:t>4:9</w:t>
      </w:r>
      <w:r>
        <w:rPr>
          <w:lang w:val="id_ID" w:bidi="id_ID"/>
        </w:rPr>
        <w:t>). Dengan menyebutkan namanya, Yakub mengakui sifatnya, caranya melakukan sesuatu sebagai "Pencuri, Penipu, Perampas." Sebelum Allah memberkatinya, ia harus mengakui siapa dirinya sebelumnya, dan kemudian Allah akan mengubah identitasnya.</w:t>
      </w:r>
      <w:r>
        <w:rPr>
          <w:lang w:val="id_ID" w:bidi="id_ID"/>
        </w:rPr>
      </w:r>
      <w:r>
        <w:rPr>
          <w:lang w:val="id_ID" w:bidi="id_ID"/>
        </w:rPr>
      </w:r>
    </w:p>
    <w:p>
      <w:pPr/>
      <w:r>
        <w:rPr>
          <w:lang w:val="id_ID" w:bidi="id_ID"/>
        </w:rPr>
      </w:r>
    </w:p>
    <w:p>
      <w:pPr>
        <w:pStyle w:val="Heading2"/>
      </w:pPr>
      <w:r>
        <w:rPr>
          <w:lang w:val="id_ID" w:bidi="id_ID"/>
        </w:rPr>
        <w:t>Kejadian 32:28</w:t>
      </w:r>
      <w:r>
        <w:rPr>
          <w:lang w:val="id_ID" w:bidi="id_ID"/>
        </w:rPr>
      </w:r>
    </w:p>
    <w:p>
      <w:pPr/>
      <w:r>
        <w:rPr>
          <w:lang w:val="id_ID" w:bidi="id_ID"/>
        </w:rPr>
      </w:r>
      <w:r>
        <w:rPr>
          <w:lang w:val="id_ID" w:bidi="id_ID"/>
        </w:rPr>
        <w:t xml:space="preserve">Yakub: Lihat catatan studi pada Kej. </w:t>
      </w:r>
      <w:r>
        <w:rPr>
          <w:lang w:val="id_ID" w:bidi="id_ID"/>
        </w:rPr>
        <w:t>2catatan studi pada Kej. 25:26</w:t>
      </w:r>
      <w:r>
        <w:rPr>
          <w:lang w:val="id_ID" w:bidi="id_ID"/>
        </w:rPr>
        <w:t xml:space="preserve">. • Israel ("Allah berperang"): Awalnya Allah harus berperang </w:t>
      </w:r>
      <w:r>
        <w:rPr>
          <w:i/>
          <w:lang w:val="id_ID" w:bidi="id_ID"/>
        </w:rPr>
        <w:t>melawannya</w:t>
      </w:r>
      <w:r>
        <w:rPr>
          <w:lang w:val="id_ID" w:bidi="id_ID"/>
        </w:rPr>
        <w:t xml:space="preserve">, tetapi sekarang Allah akan berperang </w:t>
      </w:r>
      <w:r>
        <w:rPr>
          <w:i/>
          <w:lang w:val="id_ID" w:bidi="id_ID"/>
        </w:rPr>
        <w:t>untuknya</w:t>
      </w:r>
      <w:r>
        <w:rPr>
          <w:lang w:val="id_ID" w:bidi="id_ID"/>
        </w:rPr>
        <w:t>. Dengan demikian, nama Yakub penuh dengan janji bagi Yakub dan keturunannya. • engkau telah bergumul melawan Allah dan manusia: Sepanjang hidupnya, Yakub telah mengupayakan berkat Allah dengan kemampuannya sendiri dan dengan cara apa pun yang memungkinkannya. Yakub tahu pentingnya berkat itu, tetapi ia terlalu percaya diri dan angkuh untuk membiarkan berkat itu diberikan kepadanya. Ia telah berjuang melawan Allah jauh sebelum pertemuan ini. • dan engkau menang: Ia telah menang dalam pergumulannya dengan Esau dan dengan Laban; sekarang ia menang dalam memperoleh berkat Allah.</w:t>
      </w:r>
      <w:r>
        <w:rPr>
          <w:lang w:val="id_ID" w:bidi="id_ID"/>
        </w:rPr>
      </w:r>
      <w:r>
        <w:rPr>
          <w:lang w:val="id_ID" w:bidi="id_ID"/>
        </w:rPr>
      </w:r>
    </w:p>
    <w:p>
      <w:pPr/>
      <w:r>
        <w:rPr>
          <w:lang w:val="id_ID" w:bidi="id_ID"/>
        </w:rPr>
      </w:r>
    </w:p>
    <w:p>
      <w:pPr>
        <w:pStyle w:val="Heading2"/>
      </w:pPr>
      <w:r>
        <w:rPr>
          <w:lang w:val="id_ID" w:bidi="id_ID"/>
        </w:rPr>
        <w:t>Kejadian 32:29</w:t>
      </w:r>
      <w:r>
        <w:rPr>
          <w:lang w:val="id_ID" w:bidi="id_ID"/>
        </w:rPr>
      </w:r>
    </w:p>
    <w:p>
      <w:pPr/>
      <w:r>
        <w:rPr>
          <w:lang w:val="id_ID" w:bidi="id_ID"/>
        </w:rPr>
      </w:r>
      <w:r>
        <w:rPr>
          <w:lang w:val="id_ID" w:bidi="id_ID"/>
        </w:rPr>
        <w:t>Yakub mengetahui siapa yang bersamanya (</w:t>
      </w:r>
      <w:r>
        <w:rPr>
          <w:lang w:val="id_ID" w:bidi="id_ID"/>
        </w:rPr>
        <w:t>Kej. 32:30</w:t>
      </w:r>
      <w:r>
        <w:rPr>
          <w:lang w:val="id_ID" w:bidi="id_ID"/>
        </w:rPr>
        <w:t>); permintaan itu adalah upaya untuk mendapatkan kembali kendali. Allah tidak akan mengungkapkan nama-Nya, yang tidak dapat diperoleh berdasarkan permintaan.</w:t>
      </w:r>
      <w:r>
        <w:rPr>
          <w:lang w:val="id_ID" w:bidi="id_ID"/>
        </w:rPr>
      </w:r>
      <w:r>
        <w:rPr>
          <w:lang w:val="id_ID" w:bidi="id_ID"/>
        </w:rPr>
      </w:r>
    </w:p>
    <w:p>
      <w:pPr/>
      <w:r>
        <w:rPr>
          <w:lang w:val="id_ID" w:bidi="id_ID"/>
        </w:rPr>
      </w:r>
    </w:p>
    <w:p>
      <w:pPr>
        <w:pStyle w:val="Heading2"/>
      </w:pPr>
      <w:r>
        <w:rPr>
          <w:lang w:val="id_ID" w:bidi="id_ID"/>
        </w:rPr>
        <w:t>Kejdian 32:30</w:t>
      </w:r>
      <w:r>
        <w:rPr>
          <w:lang w:val="id_ID" w:bidi="id_ID"/>
        </w:rPr>
      </w:r>
    </w:p>
    <w:p>
      <w:pPr/>
      <w:r>
        <w:rPr>
          <w:lang w:val="id_ID" w:bidi="id_ID"/>
        </w:rPr>
      </w:r>
      <w:r>
        <w:rPr>
          <w:lang w:val="id_ID" w:bidi="id_ID"/>
        </w:rPr>
        <w:t xml:space="preserve">Pniel (yang berarti "wajah Allah"): Nama ini menunjukkan bahwa Yakub mengenali pria itu sebagai manifestasi Allah (sebuah </w:t>
      </w:r>
      <w:r>
        <w:rPr>
          <w:i/>
          <w:lang w:val="id_ID" w:bidi="id_ID"/>
        </w:rPr>
        <w:t>teofani</w:t>
      </w:r>
      <w:r>
        <w:rPr>
          <w:lang w:val="id_ID" w:bidi="id_ID"/>
        </w:rPr>
        <w:t xml:space="preserve">). • tetapi nyawaku tertolong (atau </w:t>
      </w:r>
      <w:r>
        <w:rPr>
          <w:i/>
          <w:lang w:val="id_ID" w:bidi="id_ID"/>
        </w:rPr>
        <w:t>dan aku telah diselamatkan</w:t>
      </w:r>
      <w:r>
        <w:rPr>
          <w:lang w:val="id_ID" w:bidi="id_ID"/>
        </w:rPr>
        <w:t>): Perkataan ini mungkin berarti bahwa Yakub menyadari bahwa doanya untuk diselamatkan dari Esau (</w:t>
      </w:r>
      <w:r>
        <w:rPr>
          <w:lang w:val="id_ID" w:bidi="id_ID"/>
        </w:rPr>
        <w:t>Kej. 32:11</w:t>
      </w:r>
      <w:r>
        <w:rPr>
          <w:lang w:val="id_ID" w:bidi="id_ID"/>
        </w:rPr>
        <w:t xml:space="preserve">) telah dijawab, karena jika ia dapat bertemu dengan Allah seperti itu dan selamat, ia tidak perlu takut pada Esau. Perkataan ini mungkin juga mencerminkan pemahaman kuno bahwa tidak seorang pun dapat melihat Allah dan tetap hidup (lihat </w:t>
      </w:r>
      <w:r>
        <w:rPr>
          <w:lang w:val="id_ID" w:bidi="id_ID"/>
        </w:rPr>
        <w:t>Kel. 33:20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32:31</w:t>
      </w:r>
      <w:r>
        <w:rPr>
          <w:lang w:val="id_ID" w:bidi="id_ID"/>
        </w:rPr>
      </w:r>
    </w:p>
    <w:p>
      <w:pPr/>
      <w:r>
        <w:rPr>
          <w:lang w:val="id_ID" w:bidi="id_ID"/>
        </w:rPr>
      </w:r>
      <w:r>
        <w:rPr>
          <w:lang w:val="id_ID" w:bidi="id_ID"/>
        </w:rPr>
        <w:t>Allah melukai pangkal paha Yakub, sehingga membatasi kesombongannya akan kemandirian. Karena Tuhan telah membatasi kekuatan alaminya, Yakub harus bersandar pada Tuhan dengan iman yang lebih besar. Ia mengira bahwa kembali ke tanahnya berarti harus mengecoh saudaranya sekali lagi (</w:t>
      </w:r>
      <w:r>
        <w:rPr>
          <w:lang w:val="id_ID" w:bidi="id_ID"/>
        </w:rPr>
        <w:t>Kej. 32:3–21</w:t>
      </w:r>
      <w:r>
        <w:rPr>
          <w:lang w:val="id_ID" w:bidi="id_ID"/>
        </w:rPr>
        <w:t>), tetapi di ambang pintu gerbang negeri itu, ia bertemu dengan pemiliknya yang sebenarnya. Ia akan mendapatkan negeri itu, tetapi hanya jika Allah berperang untuknya. Mengandalkan diri sendiri—berusaha meraih berkat dengan kekuatan kita sendiri atau dengan cara-cara dunia—tidak akan cukup. Jika kita tetap bersikeras, Allah mungkin harus melumpuhkan kemandirian kita untuk membuat kita lebih bergantung mengandalkan Dia.</w:t>
      </w:r>
      <w:r>
        <w:rPr>
          <w:lang w:val="id_ID" w:bidi="id_ID"/>
        </w:rPr>
      </w:r>
      <w:r>
        <w:rPr>
          <w:lang w:val="id_ID" w:bidi="id_ID"/>
        </w:rPr>
      </w:r>
    </w:p>
    <w:p>
      <w:pPr/>
      <w:r>
        <w:rPr>
          <w:lang w:val="id_ID" w:bidi="id_ID"/>
        </w:rPr>
      </w:r>
    </w:p>
    <w:p>
      <w:pPr>
        <w:pStyle w:val="Heading2"/>
      </w:pPr>
      <w:r>
        <w:rPr>
          <w:lang w:val="id_ID" w:bidi="id_ID"/>
        </w:rPr>
        <w:t>Kejadian 32:32</w:t>
      </w:r>
      <w:r>
        <w:rPr>
          <w:lang w:val="id_ID" w:bidi="id_ID"/>
        </w:rPr>
      </w:r>
    </w:p>
    <w:p>
      <w:pPr/>
      <w:r>
        <w:rPr>
          <w:lang w:val="id_ID" w:bidi="id_ID"/>
        </w:rPr>
      </w:r>
      <w:r>
        <w:rPr>
          <w:lang w:val="id_ID" w:bidi="id_ID"/>
        </w:rPr>
        <w:t>Peristiwa ini mencakup pembatasan makanan bagi orang Israel yang menjadi kebiasaan tetapi tidak dijadikan hukum. Kebiasaan ini membantu mengenang peristiwa tersebut. Orang-orang Yahudi yang taat masih menolak untuk memakan daging yang menutupi sendi pangkal paha hewan.</w:t>
      </w:r>
      <w:r>
        <w:rPr>
          <w:lang w:val="id_ID" w:bidi="id_ID"/>
        </w:rPr>
      </w:r>
      <w:r>
        <w:rPr>
          <w:lang w:val="id_ID" w:bidi="id_ID"/>
        </w:rPr>
      </w:r>
    </w:p>
    <w:p>
      <w:pPr/>
      <w:r>
        <w:rPr>
          <w:lang w:val="id_ID" w:bidi="id_ID"/>
        </w:rPr>
      </w:r>
    </w:p>
    <w:p>
      <w:pPr>
        <w:pStyle w:val="Heading2"/>
      </w:pPr>
      <w:r>
        <w:rPr>
          <w:lang w:val="id_ID" w:bidi="id_ID"/>
        </w:rPr>
        <w:t>Kejadian 33:1–2</w:t>
      </w:r>
      <w:r>
        <w:rPr>
          <w:lang w:val="id_ID" w:bidi="id_ID"/>
        </w:rPr>
      </w:r>
    </w:p>
    <w:p>
      <w:pPr/>
      <w:r>
        <w:rPr>
          <w:lang w:val="id_ID" w:bidi="id_ID"/>
        </w:rPr>
      </w:r>
      <w:r>
        <w:rPr>
          <w:lang w:val="id_ID" w:bidi="id_ID"/>
        </w:rPr>
        <w:t>Identitas Yakub telah diubah (</w:t>
      </w:r>
      <w:r>
        <w:rPr>
          <w:lang w:val="id_ID" w:bidi="id_ID"/>
        </w:rPr>
        <w:t>Kej. 32:27–28</w:t>
      </w:r>
      <w:r>
        <w:rPr>
          <w:lang w:val="id_ID" w:bidi="id_ID"/>
        </w:rPr>
        <w:t>), tetapi ia belum belajar untuk hidup sesuai dengan nama barunya; ia masih menunjukkan sikap pilih kasih yang memecah belah keluarga. Ia membariskan keluarganya dan harta miliknya sesuai dengan urutan kepentingannya; para budak perempuan dan anak-anak mereka di depan (untuk menghadapi bahaya terlebih dahulu), kelompok Lea di belakang mereka, dan Rahel serta Yusuf paling belakang, di tempat yang paling aman.</w:t>
      </w:r>
      <w:r>
        <w:rPr>
          <w:lang w:val="id_ID" w:bidi="id_ID"/>
        </w:rPr>
      </w:r>
      <w:r>
        <w:rPr>
          <w:lang w:val="id_ID" w:bidi="id_ID"/>
        </w:rPr>
      </w:r>
    </w:p>
    <w:p>
      <w:pPr/>
      <w:r>
        <w:rPr>
          <w:lang w:val="id_ID" w:bidi="id_ID"/>
        </w:rPr>
      </w:r>
    </w:p>
    <w:p>
      <w:pPr>
        <w:pStyle w:val="Heading2"/>
      </w:pPr>
      <w:r>
        <w:rPr>
          <w:lang w:val="id_ID" w:bidi="id_ID"/>
        </w:rPr>
        <w:t>Kejadian 33:1–17</w:t>
      </w:r>
      <w:r>
        <w:rPr>
          <w:lang w:val="id_ID" w:bidi="id_ID"/>
        </w:rPr>
      </w:r>
    </w:p>
    <w:p>
      <w:pPr/>
      <w:r>
        <w:rPr>
          <w:lang w:val="id_ID" w:bidi="id_ID"/>
        </w:rPr>
      </w:r>
      <w:r>
        <w:rPr>
          <w:lang w:val="id_ID" w:bidi="id_ID"/>
        </w:rPr>
        <w:t xml:space="preserve">Pertemuan Yakub yang telah lama dinanti-nantikan dengan kakaknya, Esau, ternyata jauh lebih baik daripada yang ia takutkan. Hati Esau yang berubah adalah contoh bagaimana "Allah berperang" (Lihat </w:t>
      </w:r>
      <w:r>
        <w:rPr>
          <w:lang w:val="id_ID" w:bidi="id_ID"/>
        </w:rPr>
        <w:t>Kej. 32:28</w:t>
      </w:r>
      <w:r>
        <w:rPr>
          <w:lang w:val="id_ID" w:bidi="id_ID"/>
        </w:rPr>
        <w:t>). Sebelumnya, ia tidak terlalu peduli dengan hak kesulungannya (</w:t>
      </w:r>
      <w:r>
        <w:rPr>
          <w:lang w:val="id_ID" w:bidi="id_ID"/>
        </w:rPr>
        <w:t>Kej. 25:32–34</w:t>
      </w:r>
      <w:r>
        <w:rPr>
          <w:lang w:val="id_ID" w:bidi="id_ID"/>
        </w:rPr>
        <w:t>); sekarang ia tidak terlalu peduli dengan dendam lama. Yakub menyadari bahwa Allah telah campur tangan.</w:t>
      </w:r>
      <w:r>
        <w:rPr>
          <w:lang w:val="id_ID" w:bidi="id_ID"/>
        </w:rPr>
      </w:r>
      <w:r>
        <w:rPr>
          <w:lang w:val="id_ID" w:bidi="id_ID"/>
        </w:rPr>
      </w:r>
    </w:p>
    <w:p>
      <w:pPr/>
      <w:r>
        <w:rPr>
          <w:lang w:val="id_ID" w:bidi="id_ID"/>
        </w:rPr>
      </w:r>
    </w:p>
    <w:p>
      <w:pPr>
        <w:pStyle w:val="Heading2"/>
      </w:pPr>
      <w:r>
        <w:rPr>
          <w:lang w:val="id_ID" w:bidi="id_ID"/>
        </w:rPr>
        <w:t>Kejadian 33:3–13</w:t>
      </w:r>
      <w:r>
        <w:rPr>
          <w:lang w:val="id_ID" w:bidi="id_ID"/>
        </w:rPr>
      </w:r>
    </w:p>
    <w:p>
      <w:pPr/>
      <w:r>
        <w:rPr>
          <w:lang w:val="id_ID" w:bidi="id_ID"/>
        </w:rPr>
      </w:r>
      <w:r>
        <w:rPr>
          <w:lang w:val="id_ID" w:bidi="id_ID"/>
        </w:rPr>
        <w:t>Meskipun Yakub tidak perlu takut, ia tetap merasa gentar dan berusaha untuk menenangkan saudaranya. Ia mengambil peran sebagai seorang hamba di hadapan bangsawan/raja dengan sujud sampai ke tanah (</w:t>
      </w:r>
      <w:r>
        <w:rPr>
          <w:lang w:val="id_ID" w:bidi="id_ID"/>
        </w:rPr>
        <w:t>Kej. 33:3</w:t>
      </w:r>
      <w:r>
        <w:rPr>
          <w:lang w:val="id_ID" w:bidi="id_ID"/>
        </w:rPr>
        <w:t>), menggunakan gelar kehormatan (</w:t>
      </w:r>
      <w:r>
        <w:rPr>
          <w:lang w:val="id_ID" w:bidi="id_ID"/>
        </w:rPr>
        <w:t>Kej. 33:8</w:t>
      </w:r>
      <w:r>
        <w:rPr>
          <w:lang w:val="id_ID" w:bidi="id_ID"/>
        </w:rPr>
        <w:t xml:space="preserve">, </w:t>
      </w:r>
      <w:r>
        <w:rPr>
          <w:lang w:val="id_ID" w:bidi="id_ID"/>
        </w:rPr>
        <w:t>13</w:t>
      </w:r>
      <w:r>
        <w:rPr>
          <w:lang w:val="id_ID" w:bidi="id_ID"/>
        </w:rPr>
        <w:t>), memperkenalkan diri (</w:t>
      </w:r>
      <w:r>
        <w:rPr>
          <w:lang w:val="id_ID" w:bidi="id_ID"/>
        </w:rPr>
        <w:t>Kej. 33:6–7</w:t>
      </w:r>
      <w:r>
        <w:rPr>
          <w:lang w:val="id_ID" w:bidi="id_ID"/>
        </w:rPr>
        <w:t>), dan mempersembahkan hadiah (</w:t>
      </w:r>
      <w:r>
        <w:rPr>
          <w:lang w:val="id_ID" w:bidi="id_ID"/>
        </w:rPr>
        <w:t>Kej. 33:8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33:4</w:t>
      </w:r>
      <w:r>
        <w:rPr>
          <w:lang w:val="id_ID" w:bidi="id_ID"/>
        </w:rPr>
      </w:r>
    </w:p>
    <w:p>
      <w:pPr/>
      <w:r>
        <w:rPr>
          <w:lang w:val="id_ID" w:bidi="id_ID"/>
        </w:rPr>
      </w:r>
      <w:r>
        <w:rPr>
          <w:lang w:val="id_ID" w:bidi="id_ID"/>
        </w:rPr>
        <w:t>Sambutan ramah Esau merupakan jawaban doa (</w:t>
      </w:r>
      <w:r>
        <w:rPr>
          <w:lang w:val="id_ID" w:bidi="id_ID"/>
        </w:rPr>
        <w:t>Kej. 32:11</w:t>
      </w:r>
      <w:r>
        <w:rPr>
          <w:lang w:val="id_ID" w:bidi="id_ID"/>
        </w:rPr>
        <w:t>). Allah telah menyelamatkan Yakub dari balas dendam Esau.</w:t>
      </w:r>
      <w:r>
        <w:rPr>
          <w:lang w:val="id_ID" w:bidi="id_ID"/>
        </w:rPr>
      </w:r>
      <w:r>
        <w:rPr>
          <w:lang w:val="id_ID" w:bidi="id_ID"/>
        </w:rPr>
      </w:r>
    </w:p>
    <w:p>
      <w:pPr/>
      <w:r>
        <w:rPr>
          <w:lang w:val="id_ID" w:bidi="id_ID"/>
        </w:rPr>
      </w:r>
    </w:p>
    <w:p>
      <w:pPr>
        <w:pStyle w:val="Heading2"/>
      </w:pPr>
      <w:r>
        <w:rPr>
          <w:lang w:val="id_ID" w:bidi="id_ID"/>
        </w:rPr>
        <w:t>Kejadian 33:5</w:t>
      </w:r>
      <w:r>
        <w:rPr>
          <w:lang w:val="id_ID" w:bidi="id_ID"/>
        </w:rPr>
      </w:r>
    </w:p>
    <w:p>
      <w:pPr/>
      <w:r>
        <w:rPr>
          <w:lang w:val="id_ID" w:bidi="id_ID"/>
        </w:rPr>
      </w:r>
      <w:r>
        <w:rPr>
          <w:lang w:val="id_ID" w:bidi="id_ID"/>
        </w:rPr>
        <w:t xml:space="preserve">hambamu: saat berbicara dengan saudaranya, Yakub terus menyebut dirinya sebagai hamba Esau (juga </w:t>
      </w:r>
      <w:r>
        <w:rPr>
          <w:lang w:val="id_ID" w:bidi="id_ID"/>
        </w:rPr>
        <w:t>Kej. 33:14</w:t>
      </w:r>
      <w:r>
        <w:rPr>
          <w:lang w:val="id_ID" w:bidi="id_ID"/>
        </w:rPr>
        <w:t>) dan menyebut Esau sebagai tuan (</w:t>
      </w:r>
      <w:r>
        <w:rPr>
          <w:lang w:val="id_ID" w:bidi="id_ID"/>
        </w:rPr>
        <w:t>Kej. 33:8</w:t>
      </w:r>
      <w:r>
        <w:rPr>
          <w:lang w:val="id_ID" w:bidi="id_ID"/>
        </w:rPr>
        <w:t xml:space="preserve">, </w:t>
      </w:r>
      <w:r>
        <w:rPr>
          <w:lang w:val="id_ID" w:bidi="id_ID"/>
        </w:rPr>
        <w:t>13–15</w:t>
      </w:r>
      <w:r>
        <w:rPr>
          <w:lang w:val="id_ID" w:bidi="id_ID"/>
        </w:rPr>
        <w:t>); Esau menyebut Yakub "adikku" (</w:t>
      </w:r>
      <w:r>
        <w:rPr>
          <w:lang w:val="id_ID" w:bidi="id_ID"/>
        </w:rPr>
        <w:t>Kej. 33:9</w:t>
      </w:r>
      <w:r>
        <w:rPr>
          <w:lang w:val="id_ID" w:bidi="id_ID"/>
        </w:rPr>
        <w:t>). Yakub dengan hati-hati menangkal segala kemungkinan pembalasan dengan membalikkan kata-kata nubuatan itu (</w:t>
      </w:r>
      <w:r>
        <w:rPr>
          <w:lang w:val="id_ID" w:bidi="id_ID"/>
        </w:rPr>
        <w:t>Kej. 25:23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33:7</w:t>
      </w:r>
      <w:r>
        <w:rPr>
          <w:lang w:val="id_ID" w:bidi="id_ID"/>
        </w:rPr>
      </w:r>
    </w:p>
    <w:p>
      <w:pPr/>
      <w:r>
        <w:rPr>
          <w:lang w:val="id_ID" w:bidi="id_ID"/>
        </w:rPr>
      </w:r>
      <w:r>
        <w:rPr>
          <w:lang w:val="id_ID" w:bidi="id_ID"/>
        </w:rPr>
        <w:t>Di antara anak laki-laki Yakub, hanya Yusuf yang disebutkan namanya; ia adalah anak kesayangan Yakub dan sang penerima berkat.</w:t>
      </w:r>
      <w:r>
        <w:rPr>
          <w:lang w:val="id_ID" w:bidi="id_ID"/>
        </w:rPr>
      </w:r>
      <w:r>
        <w:rPr>
          <w:lang w:val="id_ID" w:bidi="id_ID"/>
        </w:rPr>
      </w:r>
    </w:p>
    <w:p>
      <w:pPr/>
      <w:r>
        <w:rPr>
          <w:lang w:val="id_ID" w:bidi="id_ID"/>
        </w:rPr>
      </w:r>
    </w:p>
    <w:p>
      <w:pPr>
        <w:pStyle w:val="Heading2"/>
      </w:pPr>
      <w:r>
        <w:rPr>
          <w:lang w:val="id_ID" w:bidi="id_ID"/>
        </w:rPr>
        <w:t>Kejadian 33:10</w:t>
      </w:r>
      <w:r>
        <w:rPr>
          <w:lang w:val="id_ID" w:bidi="id_ID"/>
        </w:rPr>
      </w:r>
    </w:p>
    <w:p>
      <w:pPr/>
      <w:r>
        <w:rPr>
          <w:lang w:val="id_ID" w:bidi="id_ID"/>
        </w:rPr>
      </w:r>
      <w:r>
        <w:rPr>
          <w:lang w:val="id_ID" w:bidi="id_ID"/>
        </w:rPr>
        <w:t>Yakub tahu bahwa sambutan hangat Esau adalah pekerjaan Allah, yang dijamin di Pniel ketika ia melihat Allah secara langsung.</w:t>
      </w:r>
      <w:r>
        <w:rPr>
          <w:lang w:val="id_ID" w:bidi="id_ID"/>
        </w:rPr>
      </w:r>
      <w:r>
        <w:rPr>
          <w:lang w:val="id_ID" w:bidi="id_ID"/>
        </w:rPr>
      </w:r>
    </w:p>
    <w:p>
      <w:pPr/>
      <w:r>
        <w:rPr>
          <w:lang w:val="id_ID" w:bidi="id_ID"/>
        </w:rPr>
      </w:r>
    </w:p>
    <w:p>
      <w:pPr>
        <w:pStyle w:val="Heading2"/>
      </w:pPr>
      <w:r>
        <w:rPr>
          <w:lang w:val="id_ID" w:bidi="id_ID"/>
        </w:rPr>
        <w:t>Kejadian 33:11</w:t>
      </w:r>
      <w:r>
        <w:rPr>
          <w:lang w:val="id_ID" w:bidi="id_ID"/>
        </w:rPr>
      </w:r>
    </w:p>
    <w:p>
      <w:pPr/>
      <w:r>
        <w:rPr>
          <w:lang w:val="id_ID" w:bidi="id_ID"/>
        </w:rPr>
      </w:r>
      <w:r>
        <w:rPr>
          <w:lang w:val="id_ID" w:bidi="id_ID"/>
        </w:rPr>
        <w:t xml:space="preserve">Terimalah kiranya pemberian tanda salamku (secara harfiah: </w:t>
      </w:r>
      <w:r>
        <w:rPr>
          <w:i/>
          <w:lang w:val="id_ID" w:bidi="id_ID"/>
        </w:rPr>
        <w:t>berkatku</w:t>
      </w:r>
      <w:r>
        <w:rPr>
          <w:lang w:val="id_ID" w:bidi="id_ID"/>
        </w:rPr>
        <w:t xml:space="preserve">): Yakub memandang Esau sebagai ancaman dan mencoba menenangkannya dengan pemberian (bdk. </w:t>
      </w:r>
      <w:r>
        <w:rPr>
          <w:lang w:val="id_ID" w:bidi="id_ID"/>
        </w:rPr>
        <w:t>2Raj. 17:3–4</w:t>
      </w:r>
      <w:r>
        <w:rPr>
          <w:lang w:val="id_ID" w:bidi="id_ID"/>
        </w:rPr>
        <w:t xml:space="preserve">; </w:t>
      </w:r>
      <w:r>
        <w:rPr>
          <w:lang w:val="id_ID" w:bidi="id_ID"/>
        </w:rPr>
        <w:t>18:7</w:t>
      </w:r>
      <w:r>
        <w:rPr>
          <w:lang w:val="id_ID" w:bidi="id_ID"/>
        </w:rPr>
        <w:t xml:space="preserve">, </w:t>
      </w:r>
      <w:r>
        <w:rPr>
          <w:lang w:val="id_ID" w:bidi="id_ID"/>
        </w:rPr>
        <w:t>14</w:t>
      </w:r>
      <w:r>
        <w:rPr>
          <w:lang w:val="id_ID" w:bidi="id_ID"/>
        </w:rPr>
        <w:t xml:space="preserve">; </w:t>
      </w:r>
      <w:r>
        <w:rPr>
          <w:lang w:val="id_ID" w:bidi="id_ID"/>
        </w:rPr>
        <w:t>2Taw. 28:21</w:t>
      </w:r>
      <w:r>
        <w:rPr>
          <w:lang w:val="id_ID" w:bidi="id_ID"/>
        </w:rPr>
        <w:t>), mungkin sebagai upaya untuk melupakan masa lalu. Yakub tidak ingin menerima jawaban tidak.</w:t>
      </w:r>
      <w:r>
        <w:rPr>
          <w:lang w:val="id_ID" w:bidi="id_ID"/>
        </w:rPr>
      </w:r>
      <w:r>
        <w:rPr>
          <w:lang w:val="id_ID" w:bidi="id_ID"/>
        </w:rPr>
      </w:r>
    </w:p>
    <w:p>
      <w:pPr/>
      <w:r>
        <w:rPr>
          <w:lang w:val="id_ID" w:bidi="id_ID"/>
        </w:rPr>
      </w:r>
    </w:p>
    <w:p>
      <w:pPr>
        <w:pStyle w:val="Heading2"/>
      </w:pPr>
      <w:r>
        <w:rPr>
          <w:lang w:val="id_ID" w:bidi="id_ID"/>
        </w:rPr>
        <w:t>Kejadian 33:12–15</w:t>
      </w:r>
      <w:r>
        <w:rPr>
          <w:lang w:val="id_ID" w:bidi="id_ID"/>
        </w:rPr>
      </w:r>
    </w:p>
    <w:p>
      <w:pPr/>
      <w:r>
        <w:rPr>
          <w:lang w:val="id_ID" w:bidi="id_ID"/>
        </w:rPr>
      </w:r>
      <w:r>
        <w:rPr>
          <w:lang w:val="id_ID" w:bidi="id_ID"/>
        </w:rPr>
        <w:t>Terlepas dari kemurahan hati Esau, Yakub tetap waspada dan dengan cerdik menghindari bepergian dengan kakaknya. • sampai aku tiba pada tuanku di Seir: Kebohongan Yakub menunjukkan karakter lamanya, hidup dengan tipu daya dan bukan dengan iman.</w:t>
      </w:r>
      <w:r>
        <w:rPr>
          <w:lang w:val="id_ID" w:bidi="id_ID"/>
        </w:rPr>
      </w:r>
      <w:r>
        <w:rPr>
          <w:lang w:val="id_ID" w:bidi="id_ID"/>
        </w:rPr>
      </w:r>
    </w:p>
    <w:p>
      <w:pPr/>
      <w:r>
        <w:rPr>
          <w:lang w:val="id_ID" w:bidi="id_ID"/>
        </w:rPr>
      </w:r>
    </w:p>
    <w:p>
      <w:pPr>
        <w:pStyle w:val="Heading2"/>
      </w:pPr>
      <w:r>
        <w:rPr>
          <w:lang w:val="id_ID" w:bidi="id_ID"/>
        </w:rPr>
        <w:t>Kejadian 33:16–17</w:t>
      </w:r>
      <w:r>
        <w:rPr>
          <w:lang w:val="id_ID" w:bidi="id_ID"/>
        </w:rPr>
      </w:r>
    </w:p>
    <w:p>
      <w:pPr/>
      <w:r>
        <w:rPr>
          <w:lang w:val="id_ID" w:bidi="id_ID"/>
        </w:rPr>
      </w:r>
      <w:r>
        <w:rPr>
          <w:lang w:val="id_ID" w:bidi="id_ID"/>
        </w:rPr>
        <w:t>Alih-alih mengikuti Esau ke selatan menuju Seir seperti yang dijanjikan, Yakub kembali menipu saudaranya, lalu menuju ke arah yang berlawanan menuju Sukot, di sebelah timur Sungai Yordan dan di sebelah utara Yabok.</w:t>
      </w:r>
      <w:r>
        <w:rPr>
          <w:lang w:val="id_ID" w:bidi="id_ID"/>
        </w:rPr>
      </w:r>
      <w:r>
        <w:rPr>
          <w:lang w:val="id_ID" w:bidi="id_ID"/>
        </w:rPr>
      </w:r>
    </w:p>
    <w:p>
      <w:pPr/>
      <w:r>
        <w:rPr>
          <w:lang w:val="id_ID" w:bidi="id_ID"/>
        </w:rPr>
      </w:r>
    </w:p>
    <w:p>
      <w:pPr>
        <w:pStyle w:val="Heading2"/>
      </w:pPr>
      <w:r>
        <w:rPr>
          <w:lang w:val="id_ID" w:bidi="id_ID"/>
        </w:rPr>
        <w:t>Kejadian 33:18–20</w:t>
      </w:r>
      <w:r>
        <w:rPr>
          <w:lang w:val="id_ID" w:bidi="id_ID"/>
        </w:rPr>
      </w:r>
    </w:p>
    <w:p>
      <w:pPr/>
      <w:r>
        <w:rPr>
          <w:lang w:val="id_ID" w:bidi="id_ID"/>
        </w:rPr>
      </w:r>
      <w:r>
        <w:rPr>
          <w:lang w:val="id_ID" w:bidi="id_ID"/>
        </w:rPr>
        <w:t xml:space="preserve">Ayat-ayat ini merupakan epilog dari petualangan Yakub di luar negeri. Ia kembali dengan tenteram bersama keluarga besar dan banyak harta benda. • Yakub, seperti Abraham, membangun sebuah mezbah di Sikhem (lihat </w:t>
      </w:r>
      <w:r>
        <w:rPr>
          <w:lang w:val="id_ID" w:bidi="id_ID"/>
        </w:rPr>
        <w:t>Kej. 12:6–8</w:t>
      </w:r>
      <w:r>
        <w:rPr>
          <w:lang w:val="id_ID" w:bidi="id_ID"/>
        </w:rPr>
        <w:t>) dan membeli tanah dari keluarga Hamor.</w:t>
      </w:r>
      <w:r>
        <w:rPr>
          <w:lang w:val="id_ID" w:bidi="id_ID"/>
        </w:rPr>
      </w:r>
      <w:r>
        <w:rPr>
          <w:lang w:val="id_ID" w:bidi="id_ID"/>
        </w:rPr>
      </w:r>
    </w:p>
    <w:p>
      <w:pPr/>
      <w:r>
        <w:rPr>
          <w:lang w:val="id_ID" w:bidi="id_ID"/>
        </w:rPr>
      </w:r>
    </w:p>
    <w:p>
      <w:pPr>
        <w:pStyle w:val="Heading2"/>
      </w:pPr>
      <w:r>
        <w:rPr>
          <w:lang w:val="id_ID" w:bidi="id_ID"/>
        </w:rPr>
        <w:t>Kejadian 33:20</w:t>
      </w:r>
      <w:r>
        <w:rPr>
          <w:lang w:val="id_ID" w:bidi="id_ID"/>
        </w:rPr>
      </w:r>
    </w:p>
    <w:p>
      <w:pPr/>
      <w:r>
        <w:rPr>
          <w:lang w:val="id_ID" w:bidi="id_ID"/>
        </w:rPr>
      </w:r>
      <w:r>
        <w:rPr>
          <w:lang w:val="id_ID" w:bidi="id_ID"/>
        </w:rPr>
        <w:t>El-Elohe-Israel: Nama mezbah itu ("Allah Israel ialah Allah") memperingati hubungan Yakub dengan Allah. Yakub secara terbuka menyatakan bahwa Allah adalah Allahnya, dan bahwa Allah telah menuntunnya kembali ke tanah yang akan ia warisi.</w:t>
      </w:r>
      <w:r>
        <w:rPr>
          <w:lang w:val="id_ID" w:bidi="id_ID"/>
        </w:rPr>
      </w:r>
      <w:r>
        <w:rPr>
          <w:lang w:val="id_ID" w:bidi="id_ID"/>
        </w:rPr>
      </w:r>
    </w:p>
    <w:p>
      <w:pPr/>
      <w:r>
        <w:rPr>
          <w:lang w:val="id_ID" w:bidi="id_ID"/>
        </w:rPr>
      </w:r>
    </w:p>
    <w:p>
      <w:pPr>
        <w:pStyle w:val="Heading2"/>
      </w:pPr>
      <w:r>
        <w:rPr>
          <w:lang w:val="id_ID" w:bidi="id_ID"/>
        </w:rPr>
        <w:t>Kejadian 34:1–2</w:t>
      </w:r>
      <w:r>
        <w:rPr>
          <w:lang w:val="id_ID" w:bidi="id_ID"/>
        </w:rPr>
      </w:r>
    </w:p>
    <w:p>
      <w:pPr/>
      <w:r>
        <w:rPr>
          <w:lang w:val="id_ID" w:bidi="id_ID"/>
        </w:rPr>
      </w:r>
      <w:r>
        <w:rPr>
          <w:lang w:val="id_ID" w:bidi="id_ID"/>
        </w:rPr>
        <w:t>Sejauh yang kita ketahui, Dina adalah satu-satunya anak perempuan Yakub (</w:t>
      </w:r>
      <w:r>
        <w:rPr>
          <w:lang w:val="id_ID" w:bidi="id_ID"/>
        </w:rPr>
        <w:t>Kej. 30:21</w:t>
      </w:r>
      <w:r>
        <w:rPr>
          <w:lang w:val="id_ID" w:bidi="id_ID"/>
        </w:rPr>
        <w:t>). • Dina … dilarikannya dan diperkosanya: Sikhem mencabuli dan merendahkan Dina, sehingga ia tidak memiliki kesempatan untuk menikah secara layak.</w:t>
      </w:r>
      <w:r>
        <w:rPr>
          <w:lang w:val="id_ID" w:bidi="id_ID"/>
        </w:rPr>
      </w:r>
      <w:r>
        <w:rPr>
          <w:lang w:val="id_ID" w:bidi="id_ID"/>
        </w:rPr>
      </w:r>
    </w:p>
    <w:p>
      <w:pPr/>
      <w:r>
        <w:rPr>
          <w:lang w:val="id_ID" w:bidi="id_ID"/>
        </w:rPr>
      </w:r>
    </w:p>
    <w:p>
      <w:pPr>
        <w:pStyle w:val="Heading2"/>
      </w:pPr>
      <w:r>
        <w:rPr>
          <w:lang w:val="id_ID" w:bidi="id_ID"/>
        </w:rPr>
        <w:t>Kejadian 34:1–31</w:t>
      </w:r>
      <w:r>
        <w:rPr>
          <w:lang w:val="id_ID" w:bidi="id_ID"/>
        </w:rPr>
      </w:r>
    </w:p>
    <w:p>
      <w:pPr/>
      <w:r>
        <w:rPr>
          <w:lang w:val="id_ID" w:bidi="id_ID"/>
        </w:rPr>
      </w:r>
      <w:r>
        <w:rPr>
          <w:lang w:val="id_ID" w:bidi="id_ID"/>
        </w:rPr>
        <w:t>Ketika Yakub dan keluarganya menetap di negeri itu, kehadiran orang Kanaan menjadi ancaman. Peristiwa ini merupakan peringatan keras bagi bangsa Israel tentang kemungkinan mereka dinajiskan oleh bangsa Kanaan. Bangsa Israel kemudian diperintahkan untuk tidak melakukan perkawinan campur atau membuat perjanjian dengan mereka, karena mereka adalah bangsa yang cemar dan rusak. Pasal ini secara tersirat memperingatkan agar tidak terbiasa dengan cara hidup mereka (</w:t>
      </w:r>
      <w:r>
        <w:rPr>
          <w:lang w:val="id_ID" w:bidi="id_ID"/>
        </w:rPr>
        <w:t>Kej. 34:1–2</w:t>
      </w:r>
      <w:r>
        <w:rPr>
          <w:lang w:val="id_ID" w:bidi="id_ID"/>
        </w:rPr>
        <w:t>). Pasal ini juga mengajarkan kepada Israel bahwa dalam menghadapi bangsa Kanaan, mereka harus menjaga integritas mereka dan tidak menggunakan hal-hal kudus dalam perjanjian untuk menipu dan membunuh (</w:t>
      </w:r>
      <w:r>
        <w:rPr>
          <w:lang w:val="id_ID" w:bidi="id_ID"/>
        </w:rPr>
        <w:t>Kej. 34:13</w:t>
      </w:r>
      <w:r>
        <w:rPr>
          <w:lang w:val="id_ID" w:bidi="id_ID"/>
        </w:rPr>
        <w:t>); Reputasi Israel dipertaruhkan di negeri ini (</w:t>
      </w:r>
      <w:r>
        <w:rPr>
          <w:lang w:val="id_ID" w:bidi="id_ID"/>
        </w:rPr>
        <w:t>Kej. 34:30</w:t>
      </w:r>
      <w:r>
        <w:rPr>
          <w:lang w:val="id_ID" w:bidi="id_ID"/>
        </w:rPr>
        <w:t>). Karena kekerasan mereka yang kejam, Simeon dan Lewi tidak mendapat berkat hak kesulungan (</w:t>
      </w:r>
      <w:r>
        <w:rPr>
          <w:lang w:val="id_ID" w:bidi="id_ID"/>
        </w:rPr>
        <w:t>Kej. 49:5–7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34:3–4</w:t>
      </w:r>
      <w:r>
        <w:rPr>
          <w:lang w:val="id_ID" w:bidi="id_ID"/>
        </w:rPr>
      </w:r>
    </w:p>
    <w:p>
      <w:pPr/>
      <w:r>
        <w:rPr>
          <w:lang w:val="id_ID" w:bidi="id_ID"/>
        </w:rPr>
      </w:r>
      <w:r>
        <w:rPr>
          <w:lang w:val="id_ID" w:bidi="id_ID"/>
        </w:rPr>
        <w:t>Meskipun perasaan Sikhem yang kuat terhadap Dina membuatnya rela menjalani kesulitan yang berat (</w:t>
      </w:r>
      <w:r>
        <w:rPr>
          <w:lang w:val="id_ID" w:bidi="id_ID"/>
        </w:rPr>
        <w:t>Kej. 34:11–12</w:t>
      </w:r>
      <w:r>
        <w:rPr>
          <w:lang w:val="id_ID" w:bidi="id_ID"/>
        </w:rPr>
        <w:t xml:space="preserve">, </w:t>
      </w:r>
      <w:r>
        <w:rPr>
          <w:lang w:val="id_ID" w:bidi="id_ID"/>
        </w:rPr>
        <w:t>17–18</w:t>
      </w:r>
      <w:r>
        <w:rPr>
          <w:lang w:val="id_ID" w:bidi="id_ID"/>
        </w:rPr>
        <w:t xml:space="preserve">, </w:t>
      </w:r>
      <w:r>
        <w:rPr>
          <w:lang w:val="id_ID" w:bidi="id_ID"/>
        </w:rPr>
        <w:t>24</w:t>
      </w:r>
      <w:r>
        <w:rPr>
          <w:lang w:val="id_ID" w:bidi="id_ID"/>
        </w:rPr>
        <w:t xml:space="preserve">), cara ia menunjukkan "cintanya" terhadap Dina bersifat egois, terburu-buru, dan melanggar kesopanan adat (bdk. </w:t>
      </w:r>
      <w:r>
        <w:rPr>
          <w:lang w:val="id_ID" w:bidi="id_ID"/>
        </w:rPr>
        <w:t>Hak. 14:2</w:t>
      </w:r>
      <w:r>
        <w:rPr>
          <w:lang w:val="id_ID" w:bidi="id_ID"/>
        </w:rPr>
        <w:t xml:space="preserve">; lihat juga </w:t>
      </w:r>
      <w:r>
        <w:rPr>
          <w:lang w:val="id_ID" w:bidi="id_ID"/>
        </w:rPr>
        <w:t>1Kor. 13:4–7</w:t>
      </w:r>
      <w:r>
        <w:rPr>
          <w:lang w:val="id_ID" w:bidi="id_ID"/>
        </w:rPr>
        <w:t xml:space="preserve">; </w:t>
      </w:r>
      <w:r>
        <w:rPr>
          <w:lang w:val="id_ID" w:bidi="id_ID"/>
        </w:rPr>
        <w:t>1Yoh. 4:10</w:t>
      </w:r>
      <w:r>
        <w:rPr>
          <w:lang w:val="id_ID" w:bidi="id_ID"/>
        </w:rPr>
        <w:t>). Karakternya menggambarkan mengapa Israel harus tetap terpisah dari bangsa Kanaan.</w:t>
      </w:r>
      <w:r>
        <w:rPr>
          <w:lang w:val="id_ID" w:bidi="id_ID"/>
        </w:rPr>
      </w:r>
      <w:r>
        <w:rPr>
          <w:lang w:val="id_ID" w:bidi="id_ID"/>
        </w:rPr>
      </w:r>
    </w:p>
    <w:p>
      <w:pPr/>
      <w:r>
        <w:rPr>
          <w:lang w:val="id_ID" w:bidi="id_ID"/>
        </w:rPr>
      </w:r>
    </w:p>
    <w:p>
      <w:pPr>
        <w:pStyle w:val="Heading2"/>
      </w:pPr>
      <w:r>
        <w:rPr>
          <w:lang w:val="id_ID" w:bidi="id_ID"/>
        </w:rPr>
        <w:t>Kejadian 34:5–7</w:t>
      </w:r>
      <w:r>
        <w:rPr>
          <w:lang w:val="id_ID" w:bidi="id_ID"/>
        </w:rPr>
      </w:r>
    </w:p>
    <w:p>
      <w:pPr/>
      <w:r>
        <w:rPr>
          <w:lang w:val="id_ID" w:bidi="id_ID"/>
        </w:rPr>
      </w:r>
      <w:r>
        <w:rPr>
          <w:lang w:val="id_ID" w:bidi="id_ID"/>
        </w:rPr>
        <w:t xml:space="preserve">Tanggapan Yakub terhadap kejahatan ini sungguh mengejutkan. Ketika ia mendengar bahwa Dina telah dicemari, ia tidak mengatakan apa-apa sampai anak-anaknya pulang. Karena Yakub tidak bertindak, anak-anaknya yang bertindak, meskipun tanpa hikmat dan integritas yang diperlukan untuk mendapatkan keadilan. Saudara kandung Dina terkejut dan marah karena Sikhem telah melakukan hal yang sangat memalukan terhadap keluarga Yakub (secara harfiah: </w:t>
      </w:r>
      <w:r>
        <w:rPr>
          <w:i/>
          <w:lang w:val="id_ID" w:bidi="id_ID"/>
        </w:rPr>
        <w:t>di antara orang Israel</w:t>
      </w:r>
      <w:r>
        <w:rPr>
          <w:lang w:val="id_ID" w:bidi="id_ID"/>
        </w:rPr>
        <w:t>; ini adalah penggunaan pertama nama Israel untuk menggambarkan keluarga tersebut). Kejahatan seksual ini merupakan sebuah kebiadaban terhadap persekutuan umat Allah dan patut mendapatkan hukuman, tetapi pemimpin persekutuan tersebut tidak berbuat apa-apa.</w:t>
      </w:r>
      <w:r>
        <w:rPr>
          <w:lang w:val="id_ID" w:bidi="id_ID"/>
        </w:rPr>
      </w:r>
      <w:r>
        <w:rPr>
          <w:lang w:val="id_ID" w:bidi="id_ID"/>
        </w:rPr>
      </w:r>
    </w:p>
    <w:p>
      <w:pPr/>
      <w:r>
        <w:rPr>
          <w:lang w:val="id_ID" w:bidi="id_ID"/>
        </w:rPr>
      </w:r>
    </w:p>
    <w:p>
      <w:pPr>
        <w:pStyle w:val="Heading2"/>
      </w:pPr>
      <w:r>
        <w:rPr>
          <w:lang w:val="id_ID" w:bidi="id_ID"/>
        </w:rPr>
        <w:t>Kejadian 34:8–10</w:t>
      </w:r>
      <w:r>
        <w:rPr>
          <w:lang w:val="id_ID" w:bidi="id_ID"/>
        </w:rPr>
      </w:r>
    </w:p>
    <w:p>
      <w:pPr/>
      <w:r>
        <w:rPr>
          <w:lang w:val="id_ID" w:bidi="id_ID"/>
        </w:rPr>
      </w:r>
      <w:r>
        <w:rPr>
          <w:lang w:val="id_ID" w:bidi="id_ID"/>
        </w:rPr>
        <w:t>Hamor mengusulkan persekutuan kawin campur dengan harapan akan saling menguntungkan secara ekonomi, tetapi Allah telah menjanjikan segala sesuatu kepada Yakub, termasuk negeri itu (</w:t>
      </w:r>
      <w:r>
        <w:rPr>
          <w:lang w:val="id_ID" w:bidi="id_ID"/>
        </w:rPr>
        <w:t>Kej. 34:10</w:t>
      </w:r>
      <w:r>
        <w:rPr>
          <w:lang w:val="id_ID" w:bidi="id_ID"/>
        </w:rPr>
        <w:t xml:space="preserve">; lihat </w:t>
      </w:r>
      <w:r>
        <w:rPr>
          <w:lang w:val="id_ID" w:bidi="id_ID"/>
        </w:rPr>
        <w:t>Kej. 14:21–24</w:t>
      </w:r>
      <w:r>
        <w:rPr>
          <w:lang w:val="id_ID" w:bidi="id_ID"/>
        </w:rPr>
        <w:t>). Hamor ingin menguasai kekayaan Israel (</w:t>
      </w:r>
      <w:r>
        <w:rPr>
          <w:lang w:val="id_ID" w:bidi="id_ID"/>
        </w:rPr>
        <w:t>Kej. 34:23</w:t>
      </w:r>
      <w:r>
        <w:rPr>
          <w:lang w:val="id_ID" w:bidi="id_ID"/>
        </w:rPr>
        <w:t xml:space="preserve">); tidak ada gunanya mempercayai orang Kanaan yang menajiskan. Untuk beberapa alasan inilah pernikahan dengan orang Kanaan tidak diperbolehkan dalam hukum Taurat (lihat </w:t>
      </w:r>
      <w:r>
        <w:rPr>
          <w:lang w:val="id_ID" w:bidi="id_ID"/>
        </w:rPr>
        <w:t>Kel. 23:27–33</w:t>
      </w:r>
      <w:r>
        <w:rPr>
          <w:lang w:val="id_ID" w:bidi="id_ID"/>
        </w:rPr>
        <w:t xml:space="preserve">; </w:t>
      </w:r>
      <w:r>
        <w:rPr>
          <w:lang w:val="id_ID" w:bidi="id_ID"/>
        </w:rPr>
        <w:t>Ul. 7:1–5</w:t>
      </w:r>
      <w:r>
        <w:rPr>
          <w:lang w:val="id_ID" w:bidi="id_ID"/>
        </w:rPr>
        <w:t xml:space="preserve">)—kecuali, tentu saja, jika orang Kanaan itu menjadi percaya (lihat </w:t>
      </w:r>
      <w:r>
        <w:rPr>
          <w:lang w:val="id_ID" w:bidi="id_ID"/>
        </w:rPr>
        <w:t>Yos. 2:1–15</w:t>
      </w:r>
      <w:r>
        <w:rPr>
          <w:lang w:val="id_ID" w:bidi="id_ID"/>
        </w:rPr>
        <w:t xml:space="preserve">; </w:t>
      </w:r>
      <w:r>
        <w:rPr>
          <w:lang w:val="id_ID" w:bidi="id_ID"/>
        </w:rPr>
        <w:t>6:23–25</w:t>
      </w:r>
      <w:r>
        <w:rPr>
          <w:lang w:val="id_ID" w:bidi="id_ID"/>
        </w:rPr>
        <w:t xml:space="preserve">; </w:t>
      </w:r>
      <w:r>
        <w:rPr>
          <w:lang w:val="id_ID" w:bidi="id_ID"/>
        </w:rPr>
        <w:t>Mat. 1:5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34:13–17</w:t>
      </w:r>
      <w:r>
        <w:rPr>
          <w:lang w:val="id_ID" w:bidi="id_ID"/>
        </w:rPr>
      </w:r>
    </w:p>
    <w:p>
      <w:pPr/>
      <w:r>
        <w:rPr>
          <w:lang w:val="id_ID" w:bidi="id_ID"/>
        </w:rPr>
      </w:r>
      <w:r>
        <w:rPr>
          <w:lang w:val="id_ID" w:bidi="id_ID"/>
        </w:rPr>
        <w:t>Saudara-saudara Dina menanggapi lamaran tersebut tanpa menunggu jawaban Yakub, dan mereka bertindak curang. Mereka mungkin tidak mengira bahwa Sikhem dan bangsanya akan menyetujui ritual sunat, tetapi mereka sudah merencanakan apa yang akan mereka lakukan jika orang Kanaan menyetujuinya (</w:t>
      </w:r>
      <w:r>
        <w:rPr>
          <w:lang w:val="id_ID" w:bidi="id_ID"/>
        </w:rPr>
        <w:t>Kej. 34:25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34:18–24</w:t>
      </w:r>
      <w:r>
        <w:rPr>
          <w:lang w:val="id_ID" w:bidi="id_ID"/>
        </w:rPr>
      </w:r>
    </w:p>
    <w:p>
      <w:pPr/>
      <w:r>
        <w:rPr>
          <w:lang w:val="id_ID" w:bidi="id_ID"/>
        </w:rPr>
      </w:r>
      <w:r>
        <w:rPr>
          <w:lang w:val="id_ID" w:bidi="id_ID"/>
        </w:rPr>
        <w:t>Orang Kanaan menerima ketentuan tersebut dan setiap laki-laki di kota itu disunat. Hal ini bukan hanya untuk mengizinkan Sikhem menikahi Dina, tetapi juga untuk memberi mereka kesempatan untuk mendapatkan segala sesuatu yang dimiliki Yakub (</w:t>
      </w:r>
      <w:r>
        <w:rPr>
          <w:lang w:val="id_ID" w:bidi="id_ID"/>
        </w:rPr>
        <w:t>Kej. 34:23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34:25–29</w:t>
      </w:r>
      <w:r>
        <w:rPr>
          <w:lang w:val="id_ID" w:bidi="id_ID"/>
        </w:rPr>
      </w:r>
    </w:p>
    <w:p>
      <w:pPr/>
      <w:r>
        <w:rPr>
          <w:lang w:val="id_ID" w:bidi="id_ID"/>
        </w:rPr>
      </w:r>
      <w:r>
        <w:rPr>
          <w:lang w:val="id_ID" w:bidi="id_ID"/>
        </w:rPr>
        <w:t xml:space="preserve">Ketika Simeon dan Lewi menggunakan sunat untuk menipu dan membantai orang Kanaan, mereka menunjukkan penghinaan terhadap tanda perjanjian. Pembantaian mereka terhadap semua laki-laki dan penjarahan mereka terhadap kota bukanlah keadilan, tetapi balas dendam yang brutal dan berlebihan. Dalam amukan dan keinginan mereka untuk memperbaiki yang salah, mereka seharusnya menuntut ganti rugi (lihat </w:t>
      </w:r>
      <w:r>
        <w:rPr>
          <w:lang w:val="id_ID" w:bidi="id_ID"/>
        </w:rPr>
        <w:t>Kel. 22:16–17</w:t>
      </w:r>
      <w:r>
        <w:rPr>
          <w:lang w:val="id_ID" w:bidi="id_ID"/>
        </w:rPr>
        <w:t xml:space="preserve">; </w:t>
      </w:r>
      <w:r>
        <w:rPr>
          <w:lang w:val="id_ID" w:bidi="id_ID"/>
        </w:rPr>
        <w:t>Ul. 22:28–29</w:t>
      </w:r>
      <w:r>
        <w:rPr>
          <w:lang w:val="id_ID" w:bidi="id_ID"/>
        </w:rPr>
        <w:t>). Sebaliknya, tindakan kemarahan mereka yang menggebu-gebu justru membuat mereka kehilangan berkat hak kesulungan mereka (</w:t>
      </w:r>
      <w:r>
        <w:rPr>
          <w:lang w:val="id_ID" w:bidi="id_ID"/>
        </w:rPr>
        <w:t>Kej. 49:5–7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34:30</w:t>
      </w:r>
      <w:r>
        <w:rPr>
          <w:lang w:val="id_ID" w:bidi="id_ID"/>
        </w:rPr>
      </w:r>
    </w:p>
    <w:p>
      <w:pPr/>
      <w:r>
        <w:rPr>
          <w:lang w:val="id_ID" w:bidi="id_ID"/>
        </w:rPr>
      </w:r>
      <w:r>
        <w:rPr>
          <w:lang w:val="id_ID" w:bidi="id_ID"/>
        </w:rPr>
        <w:t>Yakub lagi-lagi menanggapi berdasarkan ketakutan akan apa yang akan terjadi padanya, tetapi sebaliknya Allah menyebabkan orang-orang negeri itu takut kepadanya (</w:t>
      </w:r>
      <w:r>
        <w:rPr>
          <w:lang w:val="id_ID" w:bidi="id_ID"/>
        </w:rPr>
        <w:t>Kej. 35:5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35:1–7</w:t>
      </w:r>
      <w:r>
        <w:rPr>
          <w:lang w:val="id_ID" w:bidi="id_ID"/>
        </w:rPr>
      </w:r>
    </w:p>
    <w:p>
      <w:pPr/>
      <w:r>
        <w:rPr>
          <w:lang w:val="id_ID" w:bidi="id_ID"/>
        </w:rPr>
      </w:r>
      <w:r>
        <w:rPr>
          <w:lang w:val="id_ID" w:bidi="id_ID"/>
        </w:rPr>
        <w:t>Yakub kembali ke Betel, sekitar lima belas mil sebelah selatan Sikhem, untuk menggenapi nazar yang telah dibuat di sana (</w:t>
      </w:r>
      <w:r>
        <w:rPr>
          <w:lang w:val="id_ID" w:bidi="id_ID"/>
        </w:rPr>
        <w:t>Kej. 28:20–22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35:1–29</w:t>
      </w:r>
      <w:r>
        <w:rPr>
          <w:lang w:val="id_ID" w:bidi="id_ID"/>
        </w:rPr>
      </w:r>
    </w:p>
    <w:p>
      <w:pPr/>
      <w:r>
        <w:rPr>
          <w:lang w:val="id_ID" w:bidi="id_ID"/>
        </w:rPr>
      </w:r>
      <w:r>
        <w:rPr>
          <w:lang w:val="id_ID" w:bidi="id_ID"/>
        </w:rPr>
        <w:t>Pasal ini menyoroti janji-janji Allah, sumpah Yakub, dan peralihan ke dalam pelaksanaan perjanjian oleh putra-putra Yakub. Debora, Rahel, dan Ishak semuanya meninggal, menandai berakhirnya sebuah era dan kisah tentang keluarga Ishak (</w:t>
      </w:r>
      <w:r>
        <w:rPr>
          <w:lang w:val="id_ID" w:bidi="id_ID"/>
        </w:rPr>
        <w:t>Kej. 25:19–35:29</w:t>
      </w:r>
      <w:r>
        <w:rPr>
          <w:lang w:val="id_ID" w:bidi="id_ID"/>
        </w:rPr>
        <w:t>). • Berhala disingkirkan (</w:t>
      </w:r>
      <w:r>
        <w:rPr>
          <w:lang w:val="id_ID" w:bidi="id_ID"/>
        </w:rPr>
        <w:t>Kej. 35:1–4</w:t>
      </w:r>
      <w:r>
        <w:rPr>
          <w:lang w:val="id_ID" w:bidi="id_ID"/>
        </w:rPr>
        <w:t>) dan penyembahan yang murni ditegakkan (</w:t>
      </w:r>
      <w:r>
        <w:rPr>
          <w:lang w:val="id_ID" w:bidi="id_ID"/>
        </w:rPr>
        <w:t>Kej. 35:6–7</w:t>
      </w:r>
      <w:r>
        <w:rPr>
          <w:lang w:val="id_ID" w:bidi="id_ID"/>
        </w:rPr>
        <w:t>). Selama masa transisi ini, iman harus dimurnikan (revitalisasi) agar perjanjian dapat diteruskan oleh anak-anak Yakub.</w:t>
      </w:r>
      <w:r>
        <w:rPr>
          <w:lang w:val="id_ID" w:bidi="id_ID"/>
        </w:rPr>
      </w:r>
      <w:r>
        <w:rPr>
          <w:lang w:val="id_ID" w:bidi="id_ID"/>
        </w:rPr>
      </w:r>
    </w:p>
    <w:p>
      <w:pPr/>
      <w:r>
        <w:rPr>
          <w:lang w:val="id_ID" w:bidi="id_ID"/>
        </w:rPr>
      </w:r>
    </w:p>
    <w:p>
      <w:pPr>
        <w:pStyle w:val="Heading2"/>
      </w:pPr>
      <w:r>
        <w:rPr>
          <w:lang w:val="id_ID" w:bidi="id_ID"/>
        </w:rPr>
        <w:t>Kejadian 35:2–4</w:t>
      </w:r>
      <w:r>
        <w:rPr>
          <w:lang w:val="id_ID" w:bidi="id_ID"/>
        </w:rPr>
      </w:r>
    </w:p>
    <w:p>
      <w:pPr/>
      <w:r>
        <w:rPr>
          <w:lang w:val="id_ID" w:bidi="id_ID"/>
        </w:rPr>
      </w:r>
      <w:r>
        <w:rPr>
          <w:lang w:val="id_ID" w:bidi="id_ID"/>
        </w:rPr>
        <w:t>Yakub telah bersumpah untuk mengabdi sepenuh hati kepada Tuhan (</w:t>
      </w:r>
      <w:r>
        <w:rPr>
          <w:lang w:val="id_ID" w:bidi="id_ID"/>
        </w:rPr>
        <w:t>Kej. 28:20–22</w:t>
      </w:r>
      <w:r>
        <w:rPr>
          <w:lang w:val="id_ID" w:bidi="id_ID"/>
        </w:rPr>
        <w:t xml:space="preserve">); untuk meneguhkan hal ini, keluarganya harus menyingkirkan semua berhala kafir dan menghentikan penyembahan mereka kepada dewa-dewa lain. Allah tidak mengizinkan adanya saingan; hanya Tuhanlah yang menjadi Allah mereka (bdk. </w:t>
      </w:r>
      <w:r>
        <w:rPr>
          <w:lang w:val="id_ID" w:bidi="id_ID"/>
        </w:rPr>
        <w:t>Yos. 5:1–9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35:3</w:t>
      </w:r>
      <w:r>
        <w:rPr>
          <w:lang w:val="id_ID" w:bidi="id_ID"/>
        </w:rPr>
      </w:r>
    </w:p>
    <w:p>
      <w:pPr/>
      <w:r>
        <w:rPr>
          <w:lang w:val="id_ID" w:bidi="id_ID"/>
        </w:rPr>
      </w:r>
      <w:r>
        <w:rPr>
          <w:lang w:val="id_ID" w:bidi="id_ID"/>
        </w:rPr>
        <w:t>yang telah menyertai aku di jalan yang kutempuh: Allah telah menggenapi janji-janji-Nya (</w:t>
      </w:r>
      <w:r>
        <w:rPr>
          <w:lang w:val="id_ID" w:bidi="id_ID"/>
        </w:rPr>
        <w:t>Kej. 28:15</w:t>
      </w:r>
      <w:r>
        <w:rPr>
          <w:lang w:val="id_ID" w:bidi="id_ID"/>
        </w:rPr>
        <w:t xml:space="preserve">; </w:t>
      </w:r>
      <w:r>
        <w:rPr>
          <w:lang w:val="id_ID" w:bidi="id_ID"/>
        </w:rPr>
        <w:t>31:3</w:t>
      </w:r>
      <w:r>
        <w:rPr>
          <w:lang w:val="id_ID" w:bidi="id_ID"/>
        </w:rPr>
        <w:t>), maka Yakub harus memenuhi nazarnya.</w:t>
      </w:r>
      <w:r>
        <w:rPr>
          <w:lang w:val="id_ID" w:bidi="id_ID"/>
        </w:rPr>
      </w:r>
      <w:r>
        <w:rPr>
          <w:lang w:val="id_ID" w:bidi="id_ID"/>
        </w:rPr>
      </w:r>
    </w:p>
    <w:p>
      <w:pPr/>
      <w:r>
        <w:rPr>
          <w:lang w:val="id_ID" w:bidi="id_ID"/>
        </w:rPr>
      </w:r>
    </w:p>
    <w:p>
      <w:pPr>
        <w:pStyle w:val="Heading2"/>
      </w:pPr>
      <w:r>
        <w:rPr>
          <w:lang w:val="id_ID" w:bidi="id_ID"/>
        </w:rPr>
        <w:t>Kejadian 35:5</w:t>
      </w:r>
      <w:r>
        <w:rPr>
          <w:lang w:val="id_ID" w:bidi="id_ID"/>
        </w:rPr>
      </w:r>
    </w:p>
    <w:p>
      <w:pPr/>
      <w:r>
        <w:rPr>
          <w:lang w:val="id_ID" w:bidi="id_ID"/>
        </w:rPr>
      </w:r>
      <w:r>
        <w:rPr>
          <w:lang w:val="id_ID" w:bidi="id_ID"/>
        </w:rPr>
        <w:t>kedahsyatan yang dari Allah: Orang-orang telah mendengar tentang pembantaian di Sikhem (</w:t>
      </w:r>
      <w:r>
        <w:rPr>
          <w:lang w:val="id_ID" w:bidi="id_ID"/>
        </w:rPr>
        <w:t>Kej. 34:25–30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35:6–7</w:t>
      </w:r>
      <w:r>
        <w:rPr>
          <w:lang w:val="id_ID" w:bidi="id_ID"/>
        </w:rPr>
      </w:r>
    </w:p>
    <w:p>
      <w:pPr/>
      <w:r>
        <w:rPr>
          <w:lang w:val="id_ID" w:bidi="id_ID"/>
        </w:rPr>
      </w:r>
      <w:r>
        <w:rPr>
          <w:lang w:val="id_ID" w:bidi="id_ID"/>
        </w:rPr>
        <w:t>Yakub membangun mezbah di Betel seperti yang diperintahkan Allah (</w:t>
      </w:r>
      <w:r>
        <w:rPr>
          <w:lang w:val="id_ID" w:bidi="id_ID"/>
        </w:rPr>
        <w:t>Kej. 35:1</w:t>
      </w:r>
      <w:r>
        <w:rPr>
          <w:lang w:val="id_ID" w:bidi="id_ID"/>
        </w:rPr>
        <w:t xml:space="preserve">; bdk. </w:t>
      </w:r>
      <w:r>
        <w:rPr>
          <w:lang w:val="id_ID" w:bidi="id_ID"/>
        </w:rPr>
        <w:t>Kej. 12:8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35:9–15</w:t>
      </w:r>
      <w:r>
        <w:rPr>
          <w:lang w:val="id_ID" w:bidi="id_ID"/>
        </w:rPr>
      </w:r>
    </w:p>
    <w:p>
      <w:pPr/>
      <w:r>
        <w:rPr>
          <w:lang w:val="id_ID" w:bidi="id_ID"/>
        </w:rPr>
      </w:r>
      <w:r>
        <w:rPr>
          <w:lang w:val="id_ID" w:bidi="id_ID"/>
        </w:rPr>
        <w:t>Di Betel, Allah menegaskan janji yang telah Ia buat di sana sebelumnya; Ia mengulangi perubahan nama dari Yakub menjadi Israel sebagai bukti bahwa berkat telah diberikan.</w:t>
      </w:r>
      <w:r>
        <w:rPr>
          <w:lang w:val="id_ID" w:bidi="id_ID"/>
        </w:rPr>
      </w:r>
      <w:r>
        <w:rPr>
          <w:lang w:val="id_ID" w:bidi="id_ID"/>
        </w:rPr>
      </w:r>
    </w:p>
    <w:p>
      <w:pPr/>
      <w:r>
        <w:rPr>
          <w:lang w:val="id_ID" w:bidi="id_ID"/>
        </w:rPr>
      </w:r>
    </w:p>
    <w:p>
      <w:pPr>
        <w:pStyle w:val="Heading2"/>
      </w:pPr>
      <w:r>
        <w:rPr>
          <w:lang w:val="id_ID" w:bidi="id_ID"/>
        </w:rPr>
        <w:t>Kejadian 35:11–12</w:t>
      </w:r>
      <w:r>
        <w:rPr>
          <w:lang w:val="id_ID" w:bidi="id_ID"/>
        </w:rPr>
      </w:r>
    </w:p>
    <w:p>
      <w:pPr/>
      <w:r>
        <w:rPr>
          <w:lang w:val="id_ID" w:bidi="id_ID"/>
        </w:rPr>
      </w:r>
      <w:r>
        <w:rPr>
          <w:lang w:val="id_ID" w:bidi="id_ID"/>
        </w:rPr>
        <w:t xml:space="preserve">Allah menyebut diri-Nya sebagai Allah Yang Mahakuasa, hal itu meyakinkan Yakub bahwa janji-Nya dapat dan akan digenapi. Di Betel, Allah telah berjanji bahwa Yakub akan memiliki keturunan di negeri itu (bdk. </w:t>
      </w:r>
      <w:r>
        <w:rPr>
          <w:lang w:val="id_ID" w:bidi="id_ID"/>
        </w:rPr>
        <w:t>Kej. 28:13–14</w:t>
      </w:r>
      <w:r>
        <w:rPr>
          <w:lang w:val="id_ID" w:bidi="id_ID"/>
        </w:rPr>
        <w:t xml:space="preserve">); di sini Ia menambahkan bahwa keturunan raja-raja akan berasal darinya (lihat </w:t>
      </w:r>
      <w:r>
        <w:rPr>
          <w:lang w:val="id_ID" w:bidi="id_ID"/>
        </w:rPr>
        <w:t>Kej. 17:6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35:14–15</w:t>
      </w:r>
      <w:r>
        <w:rPr>
          <w:lang w:val="id_ID" w:bidi="id_ID"/>
        </w:rPr>
      </w:r>
    </w:p>
    <w:p>
      <w:pPr/>
      <w:r>
        <w:rPr>
          <w:lang w:val="id_ID" w:bidi="id_ID"/>
        </w:rPr>
      </w:r>
      <w:r>
        <w:rPr>
          <w:lang w:val="id_ID" w:bidi="id_ID"/>
        </w:rPr>
        <w:t>Dalam memenuhi nazarnya (</w:t>
      </w:r>
      <w:r>
        <w:rPr>
          <w:lang w:val="id_ID" w:bidi="id_ID"/>
        </w:rPr>
        <w:t>Kej. 28:20–22</w:t>
      </w:r>
      <w:r>
        <w:rPr>
          <w:lang w:val="id_ID" w:bidi="id_ID"/>
        </w:rPr>
        <w:t xml:space="preserve">), tindakan Yakub hampir sama dengan tindakannya dalam pengalaman sebelumnya di Betel (bdk. </w:t>
      </w:r>
      <w:r>
        <w:rPr>
          <w:lang w:val="id_ID" w:bidi="id_ID"/>
        </w:rPr>
        <w:t>Kej. 28:16–19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35:16–20</w:t>
      </w:r>
      <w:r>
        <w:rPr>
          <w:lang w:val="id_ID" w:bidi="id_ID"/>
        </w:rPr>
      </w:r>
    </w:p>
    <w:p>
      <w:pPr/>
      <w:r>
        <w:rPr>
          <w:lang w:val="id_ID" w:bidi="id_ID"/>
        </w:rPr>
      </w:r>
      <w:r>
        <w:rPr>
          <w:lang w:val="id_ID" w:bidi="id_ID"/>
        </w:rPr>
        <w:t xml:space="preserve">Kelahiran Benyamin melengkapi keluarga ini, tetapi ini adalah peristiwa yang menyedihkan karena Rahel meninggal saat melahirkan (lihat </w:t>
      </w:r>
      <w:r>
        <w:rPr>
          <w:lang w:val="id_ID" w:bidi="id_ID"/>
        </w:rPr>
        <w:t>catatan studi pada Kej. 31:32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35:18</w:t>
      </w:r>
      <w:r>
        <w:rPr>
          <w:lang w:val="id_ID" w:bidi="id_ID"/>
        </w:rPr>
      </w:r>
    </w:p>
    <w:p>
      <w:pPr/>
      <w:r>
        <w:rPr>
          <w:lang w:val="id_ID" w:bidi="id_ID"/>
        </w:rPr>
      </w:r>
      <w:r>
        <w:rPr>
          <w:lang w:val="id_ID" w:bidi="id_ID"/>
        </w:rPr>
        <w:t>Rahel menganggap nama "anak kesedihanku" cocok dengan situasi tersebut, tetapi Yakub tidak menginginkan nama sedih seperti itu untuk putranya, maka ia mengubahnya menjadi "anak tangan kananku." Dengan demikian Yakub mengubah hari duka menjadi hari pengharapan yang memberi putranya prospek keberhasilan.</w:t>
      </w:r>
      <w:r>
        <w:rPr>
          <w:lang w:val="id_ID" w:bidi="id_ID"/>
        </w:rPr>
      </w:r>
      <w:r>
        <w:rPr>
          <w:lang w:val="id_ID" w:bidi="id_ID"/>
        </w:rPr>
      </w:r>
    </w:p>
    <w:p>
      <w:pPr/>
      <w:r>
        <w:rPr>
          <w:lang w:val="id_ID" w:bidi="id_ID"/>
        </w:rPr>
      </w:r>
    </w:p>
    <w:p>
      <w:pPr>
        <w:pStyle w:val="Heading2"/>
      </w:pPr>
      <w:r>
        <w:rPr>
          <w:lang w:val="id_ID" w:bidi="id_ID"/>
        </w:rPr>
        <w:t>Kejadian 35:19</w:t>
      </w:r>
      <w:r>
        <w:rPr>
          <w:lang w:val="id_ID" w:bidi="id_ID"/>
        </w:rPr>
      </w:r>
    </w:p>
    <w:p>
      <w:pPr/>
      <w:r>
        <w:rPr>
          <w:lang w:val="id_ID" w:bidi="id_ID"/>
        </w:rPr>
      </w:r>
      <w:r>
        <w:rPr>
          <w:lang w:val="id_ID" w:bidi="id_ID"/>
        </w:rPr>
        <w:t>Yakub tidak membawa jenazah Rahel ke makam keluarga di Makhpela (</w:t>
      </w:r>
      <w:r>
        <w:rPr>
          <w:lang w:val="id_ID" w:bidi="id_ID"/>
        </w:rPr>
        <w:t>Kej. 23:1–20</w:t>
      </w:r>
      <w:r>
        <w:rPr>
          <w:lang w:val="id_ID" w:bidi="id_ID"/>
        </w:rPr>
        <w:t xml:space="preserve">; </w:t>
      </w:r>
      <w:r>
        <w:rPr>
          <w:lang w:val="id_ID" w:bidi="id_ID"/>
        </w:rPr>
        <w:t>25:9</w:t>
      </w:r>
      <w:r>
        <w:rPr>
          <w:lang w:val="id_ID" w:bidi="id_ID"/>
        </w:rPr>
        <w:t xml:space="preserve">; </w:t>
      </w:r>
      <w:r>
        <w:rPr>
          <w:lang w:val="id_ID" w:bidi="id_ID"/>
        </w:rPr>
        <w:t>49:30</w:t>
      </w:r>
      <w:r>
        <w:rPr>
          <w:lang w:val="id_ID" w:bidi="id_ID"/>
        </w:rPr>
        <w:t xml:space="preserve">; </w:t>
      </w:r>
      <w:r>
        <w:rPr>
          <w:lang w:val="id_ID" w:bidi="id_ID"/>
        </w:rPr>
        <w:t>50:13</w:t>
      </w:r>
      <w:r>
        <w:rPr>
          <w:lang w:val="id_ID" w:bidi="id_ID"/>
        </w:rPr>
        <w:t xml:space="preserve">) tetapi menguburkannya di wilayah yang akan menjadi milik Benyamin (lihat </w:t>
      </w:r>
      <w:r>
        <w:rPr>
          <w:lang w:val="id_ID" w:bidi="id_ID"/>
        </w:rPr>
        <w:t>Yos. 18:21–28</w:t>
      </w:r>
      <w:r>
        <w:rPr>
          <w:lang w:val="id_ID" w:bidi="id_ID"/>
        </w:rPr>
        <w:t xml:space="preserve">; </w:t>
      </w:r>
      <w:r>
        <w:rPr>
          <w:lang w:val="id_ID" w:bidi="id_ID"/>
        </w:rPr>
        <w:t>1Sam. 10:2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35:20</w:t>
      </w:r>
      <w:r>
        <w:rPr>
          <w:lang w:val="id_ID" w:bidi="id_ID"/>
        </w:rPr>
      </w:r>
    </w:p>
    <w:p>
      <w:pPr/>
      <w:r>
        <w:rPr>
          <w:lang w:val="id_ID" w:bidi="id_ID"/>
        </w:rPr>
      </w:r>
      <w:r>
        <w:rPr>
          <w:lang w:val="id_ID" w:bidi="id_ID"/>
        </w:rPr>
        <w:t>sampai sekarang: Tampaknya ini adalah tambahan yang ditulis belakangan oleh seseorang yang tinggal di negeri itu setelah penaklukan Kanaan dan memberikan petunjuk arah ke kubur tersebut (lihat Pengantar Kitab Kejadian, "Komposisi").</w:t>
      </w:r>
      <w:r>
        <w:rPr>
          <w:lang w:val="id_ID" w:bidi="id_ID"/>
        </w:rPr>
      </w:r>
      <w:r>
        <w:rPr>
          <w:lang w:val="id_ID" w:bidi="id_ID"/>
        </w:rPr>
      </w:r>
    </w:p>
    <w:p>
      <w:pPr/>
      <w:r>
        <w:rPr>
          <w:lang w:val="id_ID" w:bidi="id_ID"/>
        </w:rPr>
      </w:r>
    </w:p>
    <w:p>
      <w:pPr>
        <w:pStyle w:val="Heading2"/>
      </w:pPr>
      <w:r>
        <w:rPr>
          <w:lang w:val="id_ID" w:bidi="id_ID"/>
        </w:rPr>
        <w:t>Kejadian 35:22</w:t>
      </w:r>
      <w:r>
        <w:rPr>
          <w:lang w:val="id_ID" w:bidi="id_ID"/>
        </w:rPr>
      </w:r>
    </w:p>
    <w:p>
      <w:pPr/>
      <w:r>
        <w:rPr>
          <w:lang w:val="id_ID" w:bidi="id_ID"/>
        </w:rPr>
      </w:r>
      <w:r>
        <w:rPr>
          <w:lang w:val="id_ID" w:bidi="id_ID"/>
        </w:rPr>
        <w:t xml:space="preserve">Ruben tidur dengan Bilha, dan dengan demikian menajiskan ranjang pernikahan ayahnya. Mungkin Ruben, sebagai anak tertua, berusaha menggantikan ayahnya sebagai pemimpin dengan cara kafir (bdk. </w:t>
      </w:r>
      <w:r>
        <w:rPr>
          <w:lang w:val="id_ID" w:bidi="id_ID"/>
        </w:rPr>
        <w:t>2Sam. 16:15–22</w:t>
      </w:r>
      <w:r>
        <w:rPr>
          <w:lang w:val="id_ID" w:bidi="id_ID"/>
        </w:rPr>
        <w:t xml:space="preserve">), tetapi dengan tindakan ini ia kehilangan hak kesulungannya (lihat </w:t>
      </w:r>
      <w:r>
        <w:rPr>
          <w:lang w:val="id_ID" w:bidi="id_ID"/>
        </w:rPr>
        <w:t>Kej. 49:3–4</w:t>
      </w:r>
      <w:r>
        <w:rPr>
          <w:lang w:val="id_ID" w:bidi="id_ID"/>
        </w:rPr>
        <w:t xml:space="preserve">). • Yakub mendengar tentang hal ini, tetapi ia kembali menunda-nunda untuk menanggapinya (lihat </w:t>
      </w:r>
      <w:r>
        <w:rPr>
          <w:lang w:val="id_ID" w:bidi="id_ID"/>
        </w:rPr>
        <w:t>Kej. 49:3–4</w:t>
      </w:r>
      <w:r>
        <w:rPr>
          <w:lang w:val="id_ID" w:bidi="id_ID"/>
        </w:rPr>
        <w:t xml:space="preserve">; bdk. </w:t>
      </w:r>
      <w:r>
        <w:rPr>
          <w:lang w:val="id_ID" w:bidi="id_ID"/>
        </w:rPr>
        <w:t>Kej. 34:5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35:23–26</w:t>
      </w:r>
      <w:r>
        <w:rPr>
          <w:lang w:val="id_ID" w:bidi="id_ID"/>
        </w:rPr>
      </w:r>
    </w:p>
    <w:p>
      <w:pPr/>
      <w:r>
        <w:rPr>
          <w:lang w:val="id_ID" w:bidi="id_ID"/>
        </w:rPr>
      </w:r>
      <w:r>
        <w:rPr>
          <w:lang w:val="id_ID" w:bidi="id_ID"/>
        </w:rPr>
        <w:t>Kedua belas anak laki-laki itu menjadi pemimpin dua belas suku Israel. Nama-nama mereka adalah buah sulung bangsa itu.</w:t>
      </w:r>
      <w:r>
        <w:rPr>
          <w:lang w:val="id_ID" w:bidi="id_ID"/>
        </w:rPr>
      </w:r>
      <w:r>
        <w:rPr>
          <w:lang w:val="id_ID" w:bidi="id_ID"/>
        </w:rPr>
      </w:r>
    </w:p>
    <w:p>
      <w:pPr/>
      <w:r>
        <w:rPr>
          <w:lang w:val="id_ID" w:bidi="id_ID"/>
        </w:rPr>
      </w:r>
    </w:p>
    <w:p>
      <w:pPr>
        <w:pStyle w:val="Heading2"/>
      </w:pPr>
      <w:r>
        <w:rPr>
          <w:lang w:val="id_ID" w:bidi="id_ID"/>
        </w:rPr>
        <w:t>Kejadian 35:27–29</w:t>
      </w:r>
      <w:r>
        <w:rPr>
          <w:lang w:val="id_ID" w:bidi="id_ID"/>
        </w:rPr>
      </w:r>
    </w:p>
    <w:p>
      <w:pPr/>
      <w:r>
        <w:rPr>
          <w:lang w:val="id_ID" w:bidi="id_ID"/>
        </w:rPr>
      </w:r>
      <w:r>
        <w:rPr>
          <w:lang w:val="id_ID" w:bidi="id_ID"/>
        </w:rPr>
        <w:t>Esau dan Yakub (tercantum di sini berdasarkan urutan kelahiran) datang bersama-sama—mungkin untuk pertama kalinya sejak mereka berdamai (</w:t>
      </w:r>
      <w:r>
        <w:rPr>
          <w:lang w:val="id_ID" w:bidi="id_ID"/>
        </w:rPr>
        <w:t>Kej. 33:16–17</w:t>
      </w:r>
      <w:r>
        <w:rPr>
          <w:lang w:val="id_ID" w:bidi="id_ID"/>
        </w:rPr>
        <w:t xml:space="preserve">)—untuk menguburkan Ishak di Hebron (lihat </w:t>
      </w:r>
      <w:r>
        <w:rPr>
          <w:lang w:val="id_ID" w:bidi="id_ID"/>
        </w:rPr>
        <w:t>Kej. 13:18</w:t>
      </w:r>
      <w:r>
        <w:rPr>
          <w:lang w:val="id_ID" w:bidi="id_ID"/>
        </w:rPr>
        <w:t xml:space="preserve">; </w:t>
      </w:r>
      <w:r>
        <w:rPr>
          <w:lang w:val="id_ID" w:bidi="id_ID"/>
        </w:rPr>
        <w:t>23:1–2</w:t>
      </w:r>
      <w:r>
        <w:rPr>
          <w:lang w:val="id_ID" w:bidi="id_ID"/>
        </w:rPr>
        <w:t xml:space="preserve">, </w:t>
      </w:r>
      <w:r>
        <w:rPr>
          <w:lang w:val="id_ID" w:bidi="id_ID"/>
        </w:rPr>
        <w:t>17–19</w:t>
      </w:r>
      <w:r>
        <w:rPr>
          <w:lang w:val="id_ID" w:bidi="id_ID"/>
        </w:rPr>
        <w:t>)</w:t>
      </w:r>
      <w:r>
        <w:rPr>
          <w:lang w:val="id_ID" w:bidi="id_ID"/>
        </w:rPr>
      </w:r>
      <w:r>
        <w:rPr>
          <w:lang w:val="id_ID" w:bidi="id_ID"/>
        </w:rPr>
      </w:r>
    </w:p>
    <w:p>
      <w:pPr/>
      <w:r>
        <w:rPr>
          <w:lang w:val="id_ID" w:bidi="id_ID"/>
        </w:rPr>
      </w:r>
    </w:p>
    <w:p>
      <w:pPr>
        <w:pStyle w:val="Heading2"/>
      </w:pPr>
      <w:r>
        <w:rPr>
          <w:lang w:val="id_ID" w:bidi="id_ID"/>
        </w:rPr>
        <w:t>Genesis 36:1–8</w:t>
      </w:r>
      <w:r>
        <w:rPr>
          <w:lang w:val="id_ID" w:bidi="id_ID"/>
        </w:rPr>
      </w:r>
    </w:p>
    <w:p>
      <w:pPr/>
      <w:r>
        <w:rPr>
          <w:lang w:val="id_ID" w:bidi="id_ID"/>
        </w:rPr>
      </w:r>
      <w:r>
        <w:rPr>
          <w:lang w:val="id_ID" w:bidi="id_ID"/>
        </w:rPr>
        <w:t>Kisah tentang Esau menekankan dua hal. Pertama, anak-anak Esau lahir baginya di tanah Kanaan (</w:t>
      </w:r>
      <w:r>
        <w:rPr>
          <w:lang w:val="id_ID" w:bidi="id_ID"/>
        </w:rPr>
        <w:t>Kej. 36:5</w:t>
      </w:r>
      <w:r>
        <w:rPr>
          <w:lang w:val="id_ID" w:bidi="id_ID"/>
        </w:rPr>
        <w:t>) sebelum ia pindah ke Seir (</w:t>
      </w:r>
      <w:r>
        <w:rPr>
          <w:lang w:val="id_ID" w:bidi="id_ID"/>
        </w:rPr>
        <w:t>Kej. 36:8</w:t>
      </w:r>
      <w:r>
        <w:rPr>
          <w:lang w:val="id_ID" w:bidi="id_ID"/>
        </w:rPr>
        <w:t xml:space="preserve">). Sebaliknya, anak-anak Yakub hampir semuanya lahir di luar tanah Kanaan, tetapi kemudian pindah ke sana. Allah memberikan negeri itu kepada Yakub dan keturunannya, sehingga Ia memberikan ruang bagi mereka dengan menyediakan tempat bagi Esau di tempat yang berbeda. Kedua, nama lain Esau adalah Edom. Israel sering berselisih dengan orang Edom (lihat </w:t>
      </w:r>
      <w:r>
        <w:rPr>
          <w:lang w:val="id_ID" w:bidi="id_ID"/>
        </w:rPr>
        <w:t>1Sam. 21:7</w:t>
      </w:r>
      <w:r>
        <w:rPr>
          <w:lang w:val="id_ID" w:bidi="id_ID"/>
        </w:rPr>
        <w:t xml:space="preserve">; </w:t>
      </w:r>
      <w:r>
        <w:rPr>
          <w:lang w:val="id_ID" w:bidi="id_ID"/>
        </w:rPr>
        <w:t>22:9–22</w:t>
      </w:r>
      <w:r>
        <w:rPr>
          <w:lang w:val="id_ID" w:bidi="id_ID"/>
        </w:rPr>
        <w:t xml:space="preserve">; </w:t>
      </w:r>
      <w:r>
        <w:rPr>
          <w:lang w:val="id_ID" w:bidi="id_ID"/>
        </w:rPr>
        <w:t>Ob. 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36:1–43</w:t>
      </w:r>
      <w:r>
        <w:rPr>
          <w:lang w:val="id_ID" w:bidi="id_ID"/>
        </w:rPr>
      </w:r>
    </w:p>
    <w:p>
      <w:pPr/>
      <w:r>
        <w:rPr>
          <w:lang w:val="id_ID" w:bidi="id_ID"/>
        </w:rPr>
      </w:r>
      <w:r>
        <w:rPr>
          <w:lang w:val="id_ID" w:bidi="id_ID"/>
        </w:rPr>
        <w:t xml:space="preserve">Kitab ini beralih ke kisah anak-anak Ishak, menutup garis keturunan Esau yang tidak terpilih (psl. </w:t>
      </w:r>
      <w:r>
        <w:rPr>
          <w:lang w:val="id_ID" w:bidi="id_ID"/>
        </w:rPr>
        <w:t>36</w:t>
      </w:r>
      <w:r>
        <w:rPr>
          <w:lang w:val="id_ID" w:bidi="id_ID"/>
        </w:rPr>
        <w:t xml:space="preserve">) sebelum melanjutkan dengan garis keturunan Yakub yang terpilih (psl. </w:t>
      </w:r>
      <w:r>
        <w:rPr>
          <w:lang w:val="id_ID" w:bidi="id_ID"/>
        </w:rPr>
        <w:t>37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36:2</w:t>
      </w:r>
      <w:r>
        <w:rPr>
          <w:lang w:val="id_ID" w:bidi="id_ID"/>
        </w:rPr>
      </w:r>
    </w:p>
    <w:p>
      <w:pPr/>
      <w:r>
        <w:rPr>
          <w:lang w:val="id_ID" w:bidi="id_ID"/>
        </w:rPr>
      </w:r>
      <w:r>
        <w:rPr>
          <w:lang w:val="id_ID" w:bidi="id_ID"/>
        </w:rPr>
        <w:t>Oholibama adalah cicit Seir, orang Hori, yang keturunannya tinggal di Edom ketika Esau pergi untuk tinggal di sana (</w:t>
      </w:r>
      <w:r>
        <w:rPr>
          <w:lang w:val="id_ID" w:bidi="id_ID"/>
        </w:rPr>
        <w:t>Kej. 36:20</w:t>
      </w:r>
      <w:r>
        <w:rPr>
          <w:lang w:val="id_ID" w:bidi="id_ID"/>
        </w:rPr>
        <w:t xml:space="preserve">, </w:t>
      </w:r>
      <w:r>
        <w:rPr>
          <w:lang w:val="id_ID" w:bidi="id_ID"/>
        </w:rPr>
        <w:t>25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36:2–3</w:t>
      </w:r>
      <w:r>
        <w:rPr>
          <w:lang w:val="id_ID" w:bidi="id_ID"/>
        </w:rPr>
      </w:r>
    </w:p>
    <w:p>
      <w:pPr/>
      <w:r>
        <w:rPr>
          <w:lang w:val="id_ID" w:bidi="id_ID"/>
        </w:rPr>
      </w:r>
      <w:r>
        <w:rPr>
          <w:lang w:val="id_ID" w:bidi="id_ID"/>
        </w:rPr>
        <w:t>Tiga istri Esau—Ada, Oholibama, dan Basmat—disebutkan. Dua dari nama-nama istri ini berbeda dengan nama-nama yang disebutkan sebelumnya (</w:t>
      </w:r>
      <w:r>
        <w:rPr>
          <w:lang w:val="id_ID" w:bidi="id_ID"/>
        </w:rPr>
        <w:t>Kej. 26:34</w:t>
      </w:r>
      <w:r>
        <w:rPr>
          <w:lang w:val="id_ID" w:bidi="id_ID"/>
        </w:rPr>
        <w:t xml:space="preserve">; </w:t>
      </w:r>
      <w:r>
        <w:rPr>
          <w:lang w:val="id_ID" w:bidi="id_ID"/>
        </w:rPr>
        <w:t>28:9</w:t>
      </w:r>
      <w:r>
        <w:rPr>
          <w:lang w:val="id_ID" w:bidi="id_ID"/>
        </w:rPr>
        <w:t>). Mungkin dua yang sebelumnya meninggal, atau total istrinya ada enam dan Esau lebih menyukai tiga yang disebut di sini, atau ketiganya hanyalah nama yang berbeda untuk orang yang sama. Tidak ada cukup informasi untuk menentukannya.</w:t>
      </w:r>
      <w:r>
        <w:rPr>
          <w:lang w:val="id_ID" w:bidi="id_ID"/>
        </w:rPr>
      </w:r>
      <w:r>
        <w:rPr>
          <w:lang w:val="id_ID" w:bidi="id_ID"/>
        </w:rPr>
      </w:r>
    </w:p>
    <w:p>
      <w:pPr/>
      <w:r>
        <w:rPr>
          <w:lang w:val="id_ID" w:bidi="id_ID"/>
        </w:rPr>
      </w:r>
    </w:p>
    <w:p>
      <w:pPr>
        <w:pStyle w:val="Heading2"/>
      </w:pPr>
      <w:r>
        <w:rPr>
          <w:lang w:val="id_ID" w:bidi="id_ID"/>
        </w:rPr>
        <w:t>Kejadian 36:7–8</w:t>
      </w:r>
      <w:r>
        <w:rPr>
          <w:lang w:val="id_ID" w:bidi="id_ID"/>
        </w:rPr>
      </w:r>
    </w:p>
    <w:p>
      <w:pPr/>
      <w:r>
        <w:rPr>
          <w:lang w:val="id_ID" w:bidi="id_ID"/>
        </w:rPr>
      </w:r>
      <w:r>
        <w:rPr>
          <w:lang w:val="id_ID" w:bidi="id_ID"/>
        </w:rPr>
        <w:t xml:space="preserve">Esau, seperti halnya Lot, pergi ke tanah timur (bdk. </w:t>
      </w:r>
      <w:r>
        <w:rPr>
          <w:lang w:val="id_ID" w:bidi="id_ID"/>
        </w:rPr>
        <w:t>Kej. 13:5–6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36:9–14</w:t>
      </w:r>
      <w:r>
        <w:rPr>
          <w:lang w:val="id_ID" w:bidi="id_ID"/>
        </w:rPr>
      </w:r>
    </w:p>
    <w:p>
      <w:pPr/>
      <w:r>
        <w:rPr>
          <w:lang w:val="id_ID" w:bidi="id_ID"/>
        </w:rPr>
      </w:r>
      <w:r>
        <w:rPr>
          <w:lang w:val="id_ID" w:bidi="id_ID"/>
        </w:rPr>
        <w:t>Ini daftar keturunan dari lima anak Esau.</w:t>
      </w:r>
      <w:r>
        <w:rPr>
          <w:lang w:val="id_ID" w:bidi="id_ID"/>
        </w:rPr>
      </w:r>
      <w:r>
        <w:rPr>
          <w:lang w:val="id_ID" w:bidi="id_ID"/>
        </w:rPr>
      </w:r>
    </w:p>
    <w:p>
      <w:pPr/>
      <w:r>
        <w:rPr>
          <w:lang w:val="id_ID" w:bidi="id_ID"/>
        </w:rPr>
      </w:r>
    </w:p>
    <w:p>
      <w:pPr>
        <w:pStyle w:val="Heading2"/>
      </w:pPr>
      <w:r>
        <w:rPr>
          <w:lang w:val="id_ID" w:bidi="id_ID"/>
        </w:rPr>
        <w:t>Kejadian 36:9–43</w:t>
      </w:r>
      <w:r>
        <w:rPr>
          <w:lang w:val="id_ID" w:bidi="id_ID"/>
        </w:rPr>
      </w:r>
    </w:p>
    <w:p>
      <w:pPr/>
      <w:r>
        <w:rPr>
          <w:lang w:val="id_ID" w:bidi="id_ID"/>
        </w:rPr>
      </w:r>
      <w:r>
        <w:rPr>
          <w:lang w:val="id_ID" w:bidi="id_ID"/>
        </w:rPr>
        <w:t>Pasal ini mengawali catatan kedua tentang keturunan Esau (</w:t>
      </w:r>
      <w:r>
        <w:rPr>
          <w:lang w:val="id_ID" w:bidi="id_ID"/>
        </w:rPr>
        <w:t>Kej. 36:1</w:t>
      </w:r>
      <w:r>
        <w:rPr>
          <w:lang w:val="id_ID" w:bidi="id_ID"/>
        </w:rPr>
        <w:t>), pasal ini menelusuri keluarga tersebut hingga ke generasi-generasi dan kerabat-kerabat berikutnya.</w:t>
      </w:r>
      <w:r>
        <w:rPr>
          <w:lang w:val="id_ID" w:bidi="id_ID"/>
        </w:rPr>
      </w:r>
      <w:r>
        <w:rPr>
          <w:lang w:val="id_ID" w:bidi="id_ID"/>
        </w:rPr>
      </w:r>
    </w:p>
    <w:p>
      <w:pPr/>
      <w:r>
        <w:rPr>
          <w:lang w:val="id_ID" w:bidi="id_ID"/>
        </w:rPr>
      </w:r>
    </w:p>
    <w:p>
      <w:pPr>
        <w:pStyle w:val="Heading2"/>
      </w:pPr>
      <w:r>
        <w:rPr>
          <w:lang w:val="id_ID" w:bidi="id_ID"/>
        </w:rPr>
        <w:t>Kejadian 36:15–19</w:t>
      </w:r>
      <w:r>
        <w:rPr>
          <w:lang w:val="id_ID" w:bidi="id_ID"/>
        </w:rPr>
      </w:r>
    </w:p>
    <w:p>
      <w:pPr/>
      <w:r>
        <w:rPr>
          <w:lang w:val="id_ID" w:bidi="id_ID"/>
        </w:rPr>
      </w:r>
      <w:r>
        <w:rPr>
          <w:lang w:val="id_ID" w:bidi="id_ID"/>
        </w:rPr>
        <w:t xml:space="preserve">Tiga belas dari keturunan Esau menjadi pemimpin dari berbagai suku. Hal ini mulai memunculkan gambaran tentang Esau sebagai penguasa besar atas suku-suku bangsa (bdk. </w:t>
      </w:r>
      <w:r>
        <w:rPr>
          <w:lang w:val="id_ID" w:bidi="id_ID"/>
        </w:rPr>
        <w:t>Kej. 36:40–43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36:20–30</w:t>
      </w:r>
      <w:r>
        <w:rPr>
          <w:lang w:val="id_ID" w:bidi="id_ID"/>
        </w:rPr>
      </w:r>
    </w:p>
    <w:p>
      <w:pPr/>
      <w:r>
        <w:rPr>
          <w:lang w:val="id_ID" w:bidi="id_ID"/>
        </w:rPr>
      </w:r>
      <w:r>
        <w:rPr>
          <w:lang w:val="id_ID" w:bidi="id_ID"/>
        </w:rPr>
        <w:t>Seir, orang Hori, adalah penghuni awal negeri itu; keturunannya mendiami wilayah itu sampai Esau pindah ke sana dan mengusir mereka (</w:t>
      </w:r>
      <w:r>
        <w:rPr>
          <w:lang w:val="id_ID" w:bidi="id_ID"/>
        </w:rPr>
        <w:t>Ul. 2:12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36:31</w:t>
      </w:r>
      <w:r>
        <w:rPr>
          <w:lang w:val="id_ID" w:bidi="id_ID"/>
        </w:rPr>
      </w:r>
    </w:p>
    <w:p>
      <w:pPr/>
      <w:r>
        <w:rPr>
          <w:lang w:val="id_ID" w:bidi="id_ID"/>
        </w:rPr>
      </w:r>
      <w:r>
        <w:rPr>
          <w:lang w:val="id_ID" w:bidi="id_ID"/>
        </w:rPr>
        <w:t xml:space="preserve">sebelum ada seorang raja memerintah atas orang Israel: Catatan ini mungkin disisipkan ke dalam naskah pada masa monarki Israel (lihat </w:t>
      </w:r>
      <w:r>
        <w:rPr>
          <w:lang w:val="id_ID" w:bidi="id_ID"/>
        </w:rPr>
        <w:t>catatan studi pada Kej. 35:20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36:31–39</w:t>
      </w:r>
      <w:r>
        <w:rPr>
          <w:lang w:val="id_ID" w:bidi="id_ID"/>
        </w:rPr>
      </w:r>
    </w:p>
    <w:p>
      <w:pPr/>
      <w:r>
        <w:rPr>
          <w:lang w:val="id_ID" w:bidi="id_ID"/>
        </w:rPr>
      </w:r>
      <w:r>
        <w:rPr>
          <w:lang w:val="id_ID" w:bidi="id_ID"/>
        </w:rPr>
        <w:t>Tidak jelas bagaimana kaitan raja-raja Edom ini dengan Esau. Suku-suku di Edom mengikuti pola penataan yang sama dengan suku-suku Israel berikutnya. Mereka akhirnya memilih seorang raja dari salah satu suku mereka dan meneruskan garis keturunannya.</w:t>
      </w:r>
      <w:r>
        <w:rPr>
          <w:lang w:val="id_ID" w:bidi="id_ID"/>
        </w:rPr>
      </w:r>
      <w:r>
        <w:rPr>
          <w:lang w:val="id_ID" w:bidi="id_ID"/>
        </w:rPr>
      </w:r>
    </w:p>
    <w:p>
      <w:pPr/>
      <w:r>
        <w:rPr>
          <w:lang w:val="id_ID" w:bidi="id_ID"/>
        </w:rPr>
      </w:r>
    </w:p>
    <w:p>
      <w:pPr>
        <w:pStyle w:val="Heading2"/>
      </w:pPr>
      <w:r>
        <w:rPr>
          <w:lang w:val="id_ID" w:bidi="id_ID"/>
        </w:rPr>
        <w:t>Kejadian 36:40–43</w:t>
      </w:r>
      <w:r>
        <w:rPr>
          <w:lang w:val="id_ID" w:bidi="id_ID"/>
        </w:rPr>
      </w:r>
    </w:p>
    <w:p>
      <w:pPr/>
      <w:r>
        <w:rPr>
          <w:lang w:val="id_ID" w:bidi="id_ID"/>
        </w:rPr>
      </w:r>
      <w:r>
        <w:rPr>
          <w:lang w:val="id_ID" w:bidi="id_ID"/>
        </w:rPr>
        <w:t>Para pemimpin ini adalah keturunan Esau, yang merupakan penguasa yang besar dan kuat. Sebagai bapa kaum Edom, ia memerintah atas suku-suku dan daerah-daerah, dengan sebelas kepala kaum yang merupakan keturunannya. Dengan memisahkan diri dari Yakub, Esau mulai melepaskan kuk Yakub dari lehernya (</w:t>
      </w:r>
      <w:r>
        <w:rPr>
          <w:lang w:val="id_ID" w:bidi="id_ID"/>
        </w:rPr>
        <w:t>Kej. 27:39–40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37:1</w:t>
      </w:r>
      <w:r>
        <w:rPr>
          <w:lang w:val="id_ID" w:bidi="id_ID"/>
        </w:rPr>
      </w:r>
    </w:p>
    <w:p>
      <w:pPr/>
      <w:r>
        <w:rPr>
          <w:lang w:val="id_ID" w:bidi="id_ID"/>
        </w:rPr>
      </w:r>
      <w:r>
        <w:rPr>
          <w:lang w:val="id_ID" w:bidi="id_ID"/>
        </w:rPr>
        <w:t xml:space="preserve">Dalam Pasal </w:t>
      </w:r>
      <w:r>
        <w:rPr>
          <w:lang w:val="id_ID" w:bidi="id_ID"/>
        </w:rPr>
        <w:t>36</w:t>
      </w:r>
      <w:r>
        <w:rPr>
          <w:lang w:val="id_ID" w:bidi="id_ID"/>
        </w:rPr>
        <w:t>, Esau sedang dalam perjalanan menuju kekuasaan dan kemakmuran; sebaliknya, Yakub, yang masih menantikan janji itu, menetap di negeri itu sebagai orang asing, seperti ayahnya. Ia masih menjadi penduduk sementara dengan satu keluarga. Kebesaran duniawi sering kali datang lebih cepat dibandingkan kebesaran rohani. Menantikan berkat rohani yang dijanjikan sementara orang lain makmur adalah ujian kesabaran, iman, dan ketekunan.</w:t>
      </w:r>
      <w:r>
        <w:rPr>
          <w:lang w:val="id_ID" w:bidi="id_ID"/>
        </w:rPr>
      </w:r>
      <w:r>
        <w:rPr>
          <w:lang w:val="id_ID" w:bidi="id_ID"/>
        </w:rPr>
      </w:r>
    </w:p>
    <w:p>
      <w:pPr/>
      <w:r>
        <w:rPr>
          <w:lang w:val="id_ID" w:bidi="id_ID"/>
        </w:rPr>
      </w:r>
    </w:p>
    <w:p>
      <w:pPr>
        <w:pStyle w:val="Heading2"/>
      </w:pPr>
      <w:r>
        <w:rPr>
          <w:lang w:val="id_ID" w:bidi="id_ID"/>
        </w:rPr>
        <w:t>Kejadian 37:2</w:t>
      </w:r>
      <w:r>
        <w:rPr>
          <w:lang w:val="id_ID" w:bidi="id_ID"/>
        </w:rPr>
      </w:r>
    </w:p>
    <w:p>
      <w:pPr/>
      <w:r>
        <w:rPr>
          <w:lang w:val="id_ID" w:bidi="id_ID"/>
        </w:rPr>
      </w:r>
      <w:r>
        <w:rPr>
          <w:lang w:val="id_ID" w:bidi="id_ID"/>
        </w:rPr>
        <w:t>Kisah Yakub dan keluarganya menceritakan tentang Yusuf dan saudara-saudaranya. Yakub masih menjadi tokoh utama, tetapi fokusnya adalah pada Yusuf, yang diperkenalkan sebagai seorang anak laki-laki berusia tujuh belas tahun yang patuh. • Yusuf menyampaikan … kabar tentang kejahatan saudara-saudaranya: Melaporkan hal buruk tidak pernah menjadi suatu hal yang disukai oleh banyak orang, tetapi itu adalah hal yang benar untuk dilakukan dan menunjukkan bahwa Yusuf telah setia sejak awal. Seiring berkembangnya cerita, kita melihat lebih banyak lagi kejahatan kakak-kakaknya, hingga, seperti Kain, mereka berusaha melenyapkan Yusuf yang berkenan di hati Allah.</w:t>
      </w:r>
      <w:r>
        <w:rPr>
          <w:lang w:val="id_ID" w:bidi="id_ID"/>
        </w:rPr>
      </w:r>
      <w:r>
        <w:rPr>
          <w:lang w:val="id_ID" w:bidi="id_ID"/>
        </w:rPr>
      </w:r>
    </w:p>
    <w:p>
      <w:pPr/>
      <w:r>
        <w:rPr>
          <w:lang w:val="id_ID" w:bidi="id_ID"/>
        </w:rPr>
      </w:r>
    </w:p>
    <w:p>
      <w:pPr>
        <w:pStyle w:val="Heading2"/>
      </w:pPr>
      <w:r>
        <w:rPr>
          <w:lang w:val="id_ID" w:bidi="id_ID"/>
        </w:rPr>
        <w:t>Kejadian 37:2–50.26</w:t>
      </w:r>
      <w:r>
        <w:rPr>
          <w:lang w:val="id_ID" w:bidi="id_ID"/>
        </w:rPr>
      </w:r>
    </w:p>
    <w:p>
      <w:pPr/>
      <w:r>
        <w:rPr>
          <w:lang w:val="id_ID" w:bidi="id_ID"/>
        </w:rPr>
      </w:r>
      <w:r>
        <w:rPr>
          <w:lang w:val="id_ID" w:bidi="id_ID"/>
        </w:rPr>
        <w:t>Kisah Yusuf dan saudara-saudaranya merupakan bagian terpisah dalam Kitab Kejadian, berbeda dalam nada dan penekanan dari kisah sebelumnya. Ini menelusuri satu rangkaian peristiwa yang berkesinambungan dengan Yusuf sebagai pusatnya. • Siklus pola yang berulang menyusun seluruh rangkaian kisah Yusuf. Tema-temanya berkaitan erat dengan tema-tema dalam Kitab-kitab hikmat seperti Amsal, Pengkhotbah, dan Daniel. Literatur hikmat meyakinkan umat percaya bahwa Allah mendatangkan kebaikan dari kejahatan dan sukacita dari penderitaan—kalaupun tidak dalam kehidupan ini, maka pasti dalam kehidupan yang akan datang. Meskipun untuk sementara waktu orang fasik mungkin makmur, orang percaya harus berpegang teguh pada integritas mereka karena prinsip hidup yang lebih tinggi dan yang bertahan lama diwujudkan melalui ketaatan kepada Allah. Setiap orang yang bercita-cita untuk menjadi pemimpin dalam rencana Allah harus melihat bagaimana hikmat menuntun pada keberhasilan Yusuf. Kristus Yesus mewujudkan kehidupan berhikmat yang digambarkan di sini dengan cara yang tidak dapat dilakukan oleh siapa pun, karena Ia adalah hikmat Allah. • Yehuda juga merupakan tokoh penting dalam kisah ini. Ia awalnya tidak bertanggung jawab dan berjiwa jahat seperti saudara-saudaranya; tetapi ia sungguh-sungguh bertobat, mempertaruhkan nyawanya untuk menebus seorang anak bagi ayahnya, dan menerima warisan yang sangat penting.</w:t>
      </w:r>
      <w:r>
        <w:rPr>
          <w:lang w:val="id_ID" w:bidi="id_ID"/>
        </w:rPr>
      </w:r>
      <w:r>
        <w:rPr>
          <w:lang w:val="id_ID" w:bidi="id_ID"/>
        </w:rPr>
      </w:r>
    </w:p>
    <w:p>
      <w:pPr/>
      <w:r>
        <w:rPr>
          <w:lang w:val="id_ID" w:bidi="id_ID"/>
        </w:rPr>
      </w:r>
    </w:p>
    <w:p>
      <w:pPr>
        <w:pStyle w:val="Heading2"/>
      </w:pPr>
      <w:r>
        <w:rPr>
          <w:lang w:val="id_ID" w:bidi="id_ID"/>
        </w:rPr>
        <w:t>Kejadian 37:3</w:t>
      </w:r>
      <w:r>
        <w:rPr>
          <w:lang w:val="id_ID" w:bidi="id_ID"/>
        </w:rPr>
      </w:r>
    </w:p>
    <w:p>
      <w:pPr/>
      <w:r>
        <w:rPr>
          <w:lang w:val="id_ID" w:bidi="id_ID"/>
        </w:rPr>
      </w:r>
      <w:r>
        <w:rPr>
          <w:lang w:val="id_ID" w:bidi="id_ID"/>
        </w:rPr>
        <w:t xml:space="preserve">Yakub: Ibrani = </w:t>
      </w:r>
      <w:r>
        <w:rPr>
          <w:i/>
          <w:lang w:val="id_ID" w:bidi="id_ID"/>
        </w:rPr>
        <w:t>Israel</w:t>
      </w:r>
      <w:r>
        <w:rPr>
          <w:lang w:val="id_ID" w:bidi="id_ID"/>
        </w:rPr>
        <w:t xml:space="preserve">; juga dalam </w:t>
      </w:r>
      <w:r>
        <w:rPr>
          <w:lang w:val="id_ID" w:bidi="id_ID"/>
        </w:rPr>
        <w:t>Kej. 37:13</w:t>
      </w:r>
      <w:r>
        <w:rPr>
          <w:lang w:val="id_ID" w:bidi="id_ID"/>
        </w:rPr>
        <w:t>. • Yakub sangat mengasihi Yusuf karena Yusuf dilahirkan baginya pada masa tuanya dan karena Yusuf adalah putra pertama dari istri kesayangannya, Rahel. • Yakub memberikan jubah yang indah kepada Yusuf untuk menunjukkan bahwa ia bermaksud memberikan bagian warisan yang terbesar kepadanya.</w:t>
      </w:r>
      <w:r>
        <w:rPr>
          <w:lang w:val="id_ID" w:bidi="id_ID"/>
        </w:rPr>
      </w:r>
      <w:r>
        <w:rPr>
          <w:lang w:val="id_ID" w:bidi="id_ID"/>
        </w:rPr>
      </w:r>
    </w:p>
    <w:p>
      <w:pPr/>
      <w:r>
        <w:rPr>
          <w:lang w:val="id_ID" w:bidi="id_ID"/>
        </w:rPr>
      </w:r>
    </w:p>
    <w:p>
      <w:pPr>
        <w:pStyle w:val="Heading2"/>
      </w:pPr>
      <w:r>
        <w:rPr>
          <w:lang w:val="id_ID" w:bidi="id_ID"/>
        </w:rPr>
        <w:t>Kejadian 37:4</w:t>
      </w:r>
      <w:r>
        <w:rPr>
          <w:lang w:val="id_ID" w:bidi="id_ID"/>
        </w:rPr>
      </w:r>
    </w:p>
    <w:p>
      <w:pPr/>
      <w:r>
        <w:rPr>
          <w:lang w:val="id_ID" w:bidi="id_ID"/>
        </w:rPr>
      </w:r>
      <w:r>
        <w:rPr>
          <w:lang w:val="id_ID" w:bidi="id_ID"/>
        </w:rPr>
        <w:t>Sikap pilih kasih Yakub terhadap Yusuf mengobarkan kebencian anak-anaknya yang lain terhadap saudara mereka. Sama seperti sikap pilih kasih Ishak dan Ribka yang telah membuat keluarga mereka terpisah, sikap pilih kasih Yakub juga akan memisahkannya dari putranya, Yusuf.</w:t>
      </w:r>
      <w:r>
        <w:rPr>
          <w:lang w:val="id_ID" w:bidi="id_ID"/>
        </w:rPr>
      </w:r>
      <w:r>
        <w:rPr>
          <w:lang w:val="id_ID" w:bidi="id_ID"/>
        </w:rPr>
      </w:r>
    </w:p>
    <w:p>
      <w:pPr/>
      <w:r>
        <w:rPr>
          <w:lang w:val="id_ID" w:bidi="id_ID"/>
        </w:rPr>
      </w:r>
    </w:p>
    <w:p>
      <w:pPr>
        <w:pStyle w:val="Heading2"/>
      </w:pPr>
      <w:r>
        <w:rPr>
          <w:lang w:val="id_ID" w:bidi="id_ID"/>
        </w:rPr>
        <w:t>Kejadian 37:5–11</w:t>
      </w:r>
      <w:r>
        <w:rPr>
          <w:lang w:val="id_ID" w:bidi="id_ID"/>
        </w:rPr>
      </w:r>
    </w:p>
    <w:p>
      <w:pPr/>
      <w:r>
        <w:rPr>
          <w:lang w:val="id_ID" w:bidi="id_ID"/>
        </w:rPr>
      </w:r>
      <w:r>
        <w:rPr>
          <w:lang w:val="id_ID" w:bidi="id_ID"/>
        </w:rPr>
        <w:t xml:space="preserve">Allah menegaskan pilihannya atas putra yang taat ini sebagai pemimpin seluruh keluarga melalui dua pertanda mimpi. Ini adalah yang pertama dari tiga rangkaian mimpi dalam Kitab Kejadian pasal </w:t>
      </w:r>
      <w:r>
        <w:rPr>
          <w:lang w:val="id_ID" w:bidi="id_ID"/>
        </w:rPr>
        <w:t>37–50</w:t>
      </w:r>
      <w:r>
        <w:rPr>
          <w:lang w:val="id_ID" w:bidi="id_ID"/>
        </w:rPr>
        <w:t xml:space="preserve"> (lihat </w:t>
      </w:r>
      <w:r>
        <w:rPr>
          <w:lang w:val="id_ID" w:bidi="id_ID"/>
        </w:rPr>
        <w:t>Kej. 40:1–41:36</w:t>
      </w:r>
      <w:r>
        <w:rPr>
          <w:lang w:val="id_ID" w:bidi="id_ID"/>
        </w:rPr>
        <w:t xml:space="preserve">; bdk. </w:t>
      </w:r>
      <w:r>
        <w:rPr>
          <w:lang w:val="id_ID" w:bidi="id_ID"/>
        </w:rPr>
        <w:t>Kej. 15:13</w:t>
      </w:r>
      <w:r>
        <w:rPr>
          <w:lang w:val="id_ID" w:bidi="id_ID"/>
        </w:rPr>
        <w:t xml:space="preserve">; </w:t>
      </w:r>
      <w:r>
        <w:rPr>
          <w:lang w:val="id_ID" w:bidi="id_ID"/>
        </w:rPr>
        <w:t>20:3</w:t>
      </w:r>
      <w:r>
        <w:rPr>
          <w:lang w:val="id_ID" w:bidi="id_ID"/>
        </w:rPr>
        <w:t xml:space="preserve">; </w:t>
      </w:r>
      <w:r>
        <w:rPr>
          <w:lang w:val="id_ID" w:bidi="id_ID"/>
        </w:rPr>
        <w:t>28:12–15</w:t>
      </w:r>
      <w:r>
        <w:rPr>
          <w:lang w:val="id_ID" w:bidi="id_ID"/>
        </w:rPr>
        <w:t xml:space="preserve">; </w:t>
      </w:r>
      <w:r>
        <w:rPr>
          <w:lang w:val="id_ID" w:bidi="id_ID"/>
        </w:rPr>
        <w:t>31:24</w:t>
      </w:r>
      <w:r>
        <w:rPr>
          <w:lang w:val="id_ID" w:bidi="id_ID"/>
        </w:rPr>
        <w:t>). Mimpi mempunyai bobot sebagai salah satu bentuk komunikasi ilahi, terutama jika wahyu mimpi diberikan dua kali.</w:t>
      </w:r>
      <w:r>
        <w:rPr>
          <w:lang w:val="id_ID" w:bidi="id_ID"/>
        </w:rPr>
      </w:r>
      <w:r>
        <w:rPr>
          <w:lang w:val="id_ID" w:bidi="id_ID"/>
        </w:rPr>
      </w:r>
    </w:p>
    <w:p>
      <w:pPr/>
      <w:r>
        <w:rPr>
          <w:lang w:val="id_ID" w:bidi="id_ID"/>
        </w:rPr>
      </w:r>
    </w:p>
    <w:p>
      <w:pPr>
        <w:pStyle w:val="Heading2"/>
      </w:pPr>
      <w:r>
        <w:rPr>
          <w:lang w:val="id_ID" w:bidi="id_ID"/>
        </w:rPr>
        <w:t>Kejadian 37:7</w:t>
      </w:r>
      <w:r>
        <w:rPr>
          <w:lang w:val="id_ID" w:bidi="id_ID"/>
        </w:rPr>
      </w:r>
    </w:p>
    <w:p>
      <w:pPr/>
      <w:r>
        <w:rPr>
          <w:lang w:val="id_ID" w:bidi="id_ID"/>
        </w:rPr>
      </w:r>
      <w:r>
        <w:rPr>
          <w:lang w:val="id_ID" w:bidi="id_ID"/>
        </w:rPr>
        <w:t xml:space="preserve">Berkas gandum ini mengisyaratkan bagaimana kekuasaan Yusuf atas keluarganya akan tercapai (lihat </w:t>
      </w:r>
      <w:r>
        <w:rPr>
          <w:lang w:val="id_ID" w:bidi="id_ID"/>
        </w:rPr>
        <w:t>Kej. 42:1–3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37:8</w:t>
      </w:r>
      <w:r>
        <w:rPr>
          <w:lang w:val="id_ID" w:bidi="id_ID"/>
        </w:rPr>
      </w:r>
    </w:p>
    <w:p>
      <w:pPr/>
      <w:r>
        <w:rPr>
          <w:lang w:val="id_ID" w:bidi="id_ID"/>
        </w:rPr>
      </w:r>
      <w:r>
        <w:rPr>
          <w:lang w:val="id_ID" w:bidi="id_ID"/>
        </w:rPr>
        <w:t xml:space="preserve">Reaksi kemarahan saudara-saudara Yusuf terhadap wahyu tersebut, berbeda dengan kejujuran dan kesetiaan Yusuf, dengan jelas menunjukkan mengapa mereka tidak dipilih sebagai pemimpin: Para pemimpin dalam rencana Allah tidak boleh dikuasai oleh kecemburuan dan kebencian. Dalam kemarahan, mereka melewatkan bagian terpenting dari wahyu tersebut—mereka juga akan menjadi pemimpin (bintang-bintang, </w:t>
      </w:r>
      <w:r>
        <w:rPr>
          <w:lang w:val="id_ID" w:bidi="id_ID"/>
        </w:rPr>
        <w:t>Kej. 37:9</w:t>
      </w:r>
      <w:r>
        <w:rPr>
          <w:lang w:val="id_ID" w:bidi="id_ID"/>
        </w:rPr>
        <w:t>) yang akan mengikat berkas-berkas mereka secara produktif (</w:t>
      </w:r>
      <w:r>
        <w:rPr>
          <w:lang w:val="id_ID" w:bidi="id_ID"/>
        </w:rPr>
        <w:t>Kej. 37:7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37:9</w:t>
      </w:r>
      <w:r>
        <w:rPr>
          <w:lang w:val="id_ID" w:bidi="id_ID"/>
        </w:rPr>
      </w:r>
    </w:p>
    <w:p>
      <w:pPr/>
      <w:r>
        <w:rPr>
          <w:lang w:val="id_ID" w:bidi="id_ID"/>
        </w:rPr>
      </w:r>
      <w:r>
        <w:rPr>
          <w:lang w:val="id_ID" w:bidi="id_ID"/>
        </w:rPr>
        <w:t>Matahari, bulan, dan sebelas bintang: Simbol-simbol astrologi sering kali melambangkan penguasa. Mimpi itu meramalkan pengangkatan Yusuf ke posisi yang berwenang atas seluruh suku Israel.</w:t>
      </w:r>
      <w:r>
        <w:rPr>
          <w:lang w:val="id_ID" w:bidi="id_ID"/>
        </w:rPr>
      </w:r>
      <w:r>
        <w:rPr>
          <w:lang w:val="id_ID" w:bidi="id_ID"/>
        </w:rPr>
      </w:r>
    </w:p>
    <w:p>
      <w:pPr/>
      <w:r>
        <w:rPr>
          <w:lang w:val="id_ID" w:bidi="id_ID"/>
        </w:rPr>
      </w:r>
    </w:p>
    <w:p>
      <w:pPr>
        <w:pStyle w:val="Heading2"/>
      </w:pPr>
      <w:r>
        <w:rPr>
          <w:lang w:val="id_ID" w:bidi="id_ID"/>
        </w:rPr>
        <w:t>Kejadian 37:10</w:t>
      </w:r>
      <w:r>
        <w:rPr>
          <w:lang w:val="id_ID" w:bidi="id_ID"/>
        </w:rPr>
      </w:r>
    </w:p>
    <w:p>
      <w:pPr/>
      <w:r>
        <w:rPr>
          <w:lang w:val="id_ID" w:bidi="id_ID"/>
        </w:rPr>
      </w:r>
      <w:r>
        <w:rPr>
          <w:lang w:val="id_ID" w:bidi="id_ID"/>
        </w:rPr>
        <w:t>aku dan ibumu: ibu kandung Yusuf, Rahel, telah meninggal (</w:t>
      </w:r>
      <w:r>
        <w:rPr>
          <w:lang w:val="id_ID" w:bidi="id_ID"/>
        </w:rPr>
        <w:t>Kej. 35:19</w:t>
      </w:r>
      <w:r>
        <w:rPr>
          <w:lang w:val="id_ID" w:bidi="id_ID"/>
        </w:rPr>
        <w:t>). Lea sekarang menjadi ibu dari suku tersebut.</w:t>
      </w:r>
      <w:r>
        <w:rPr>
          <w:lang w:val="id_ID" w:bidi="id_ID"/>
        </w:rPr>
      </w:r>
      <w:r>
        <w:rPr>
          <w:lang w:val="id_ID" w:bidi="id_ID"/>
        </w:rPr>
      </w:r>
    </w:p>
    <w:p>
      <w:pPr/>
      <w:r>
        <w:rPr>
          <w:lang w:val="id_ID" w:bidi="id_ID"/>
        </w:rPr>
      </w:r>
    </w:p>
    <w:p>
      <w:pPr>
        <w:pStyle w:val="Heading2"/>
      </w:pPr>
      <w:r>
        <w:rPr>
          <w:lang w:val="id_ID" w:bidi="id_ID"/>
        </w:rPr>
        <w:t>Kejadian 37:11</w:t>
      </w:r>
      <w:r>
        <w:rPr>
          <w:lang w:val="id_ID" w:bidi="id_ID"/>
        </w:rPr>
      </w:r>
    </w:p>
    <w:p>
      <w:pPr/>
      <w:r>
        <w:rPr>
          <w:lang w:val="id_ID" w:bidi="id_ID"/>
        </w:rPr>
      </w:r>
      <w:r>
        <w:rPr>
          <w:lang w:val="id_ID" w:bidi="id_ID"/>
        </w:rPr>
        <w:t>Saudara-saudaranya membenci Yusuf karena mereka iri padanya. Alih-alih mengakui kuasa Allah, saudara-saudaranya justru berusaha mencegah penggenapan mimpi itu (</w:t>
      </w:r>
      <w:r>
        <w:rPr>
          <w:lang w:val="id_ID" w:bidi="id_ID"/>
        </w:rPr>
        <w:t>Kej. 37:18–36</w:t>
      </w:r>
      <w:r>
        <w:rPr>
          <w:lang w:val="id_ID" w:bidi="id_ID"/>
        </w:rPr>
        <w:t xml:space="preserve">). Tindakan tersebut menunjukkan bahwa mereka tidak layak memimpin rumah tangga orang-orang beriman. Pilihan kedaulatan Allah terhadap seorang pemimpin, terutama jika pemimpin yang dipilih masih muda atau tampak tidak memenuhi syarat, sering kali menunjukkan sifat asli orang-orang yang harus tunduk pada otoritas pemimpin itu. Kakak-kakaknya itu mewakili orang-orang di sepanjang sejarah yang hidupnya didorong oleh rasa iri dan dengki, karena mereka tidak berkomitmen untuk melakukan kehendak Tuhan. • Yakub bertanya-tanya apa arti mimpi-mimpi itu karena ia tahu bahwa Allah akan memilih pemimipin berikutnya, bahwa Allah dapat memilih anak bungsu untuk memerintah atas anak-anak yang lebih tua, dan bahwa Allah dapat mengungkapkan semua ini melalui mimpi. </w:t>
      </w:r>
      <w:r>
        <w:rPr>
          <w:lang w:val="id_ID" w:bidi="id_ID"/>
        </w:rPr>
      </w:r>
      <w:r>
        <w:rPr>
          <w:lang w:val="id_ID" w:bidi="id_ID"/>
        </w:rPr>
      </w:r>
    </w:p>
    <w:p>
      <w:pPr/>
      <w:r>
        <w:rPr>
          <w:lang w:val="id_ID" w:bidi="id_ID"/>
        </w:rPr>
      </w:r>
    </w:p>
    <w:p>
      <w:pPr>
        <w:pStyle w:val="Heading2"/>
      </w:pPr>
      <w:r>
        <w:rPr>
          <w:lang w:val="id_ID" w:bidi="id_ID"/>
        </w:rPr>
        <w:t>Kejadian 37:12–13</w:t>
      </w:r>
      <w:r>
        <w:rPr>
          <w:lang w:val="id_ID" w:bidi="id_ID"/>
        </w:rPr>
      </w:r>
    </w:p>
    <w:p>
      <w:pPr/>
      <w:r>
        <w:rPr>
          <w:lang w:val="id_ID" w:bidi="id_ID"/>
        </w:rPr>
      </w:r>
      <w:r>
        <w:rPr>
          <w:lang w:val="id_ID" w:bidi="id_ID"/>
        </w:rPr>
        <w:t>Adalah suatu kebodohan bagi Yakub untuk mengutus Yusuf dalam tugas itu, karena ia tahu bagaimana perasaan saudara-saudaranya terhadap Yusuf. Yusuf menaati ayahnya dengan pergi mencari kakak-kakaknya meskipun mereka membenci dia.</w:t>
      </w:r>
      <w:r>
        <w:rPr>
          <w:lang w:val="id_ID" w:bidi="id_ID"/>
        </w:rPr>
      </w:r>
      <w:r>
        <w:rPr>
          <w:lang w:val="id_ID" w:bidi="id_ID"/>
        </w:rPr>
      </w:r>
    </w:p>
    <w:p>
      <w:pPr/>
      <w:r>
        <w:rPr>
          <w:lang w:val="id_ID" w:bidi="id_ID"/>
        </w:rPr>
      </w:r>
    </w:p>
    <w:p>
      <w:pPr>
        <w:pStyle w:val="Heading2"/>
      </w:pPr>
      <w:r>
        <w:rPr>
          <w:lang w:val="id_ID" w:bidi="id_ID"/>
        </w:rPr>
        <w:t>Kejadian 37:14–17</w:t>
      </w:r>
      <w:r>
        <w:rPr>
          <w:lang w:val="id_ID" w:bidi="id_ID"/>
        </w:rPr>
      </w:r>
    </w:p>
    <w:p>
      <w:pPr/>
      <w:r>
        <w:rPr>
          <w:lang w:val="id_ID" w:bidi="id_ID"/>
        </w:rPr>
      </w:r>
      <w:r>
        <w:rPr>
          <w:lang w:val="id_ID" w:bidi="id_ID"/>
        </w:rPr>
        <w:t>Saudara-saudaranya tersebar di berbagai tempat. Sikhem berjarak kira-kira 80 km dari Hebron, dan Dotan 25 km lagi di luar Sikhem.</w:t>
      </w:r>
      <w:r>
        <w:rPr>
          <w:lang w:val="id_ID" w:bidi="id_ID"/>
        </w:rPr>
      </w:r>
      <w:r>
        <w:rPr>
          <w:lang w:val="id_ID" w:bidi="id_ID"/>
        </w:rPr>
      </w:r>
    </w:p>
    <w:p>
      <w:pPr/>
      <w:r>
        <w:rPr>
          <w:lang w:val="id_ID" w:bidi="id_ID"/>
        </w:rPr>
      </w:r>
    </w:p>
    <w:p>
      <w:pPr>
        <w:pStyle w:val="Heading2"/>
      </w:pPr>
      <w:r>
        <w:rPr>
          <w:lang w:val="id_ID" w:bidi="id_ID"/>
        </w:rPr>
        <w:t>Kejadian 37:18–20</w:t>
      </w:r>
      <w:r>
        <w:rPr>
          <w:lang w:val="id_ID" w:bidi="id_ID"/>
        </w:rPr>
      </w:r>
    </w:p>
    <w:p>
      <w:pPr/>
      <w:r>
        <w:rPr>
          <w:lang w:val="id_ID" w:bidi="id_ID"/>
        </w:rPr>
      </w:r>
      <w:r>
        <w:rPr>
          <w:lang w:val="id_ID" w:bidi="id_ID"/>
        </w:rPr>
        <w:t xml:space="preserve">Ketika saudara-saudara Yusuf melihat kedatangannya, mereka berencana untuk membunuhnya … tukang mimpi kita itu datang! Sekarang, marilah kita bunuh dia. Sebelumnya, mereka telah membunuh orang-orang Sikhem secara tidak adil untuk membalaskan dendam saudara perempuan mereka (psl </w:t>
      </w:r>
      <w:r>
        <w:rPr>
          <w:lang w:val="id_ID" w:bidi="id_ID"/>
        </w:rPr>
        <w:t>34</w:t>
      </w:r>
      <w:r>
        <w:rPr>
          <w:lang w:val="id_ID" w:bidi="id_ID"/>
        </w:rPr>
        <w:t>); di wilayah Sikhem, mereka sekarang merencanakan untuk membunuh adik laki-laki mereka sendiri dengan tidak adil karena iri hati.</w:t>
      </w:r>
      <w:r>
        <w:rPr>
          <w:lang w:val="id_ID" w:bidi="id_ID"/>
        </w:rPr>
      </w:r>
      <w:r>
        <w:rPr>
          <w:lang w:val="id_ID" w:bidi="id_ID"/>
        </w:rPr>
      </w:r>
    </w:p>
    <w:p>
      <w:pPr/>
      <w:r>
        <w:rPr>
          <w:lang w:val="id_ID" w:bidi="id_ID"/>
        </w:rPr>
      </w:r>
    </w:p>
    <w:p>
      <w:pPr>
        <w:pStyle w:val="Heading2"/>
      </w:pPr>
      <w:r>
        <w:rPr>
          <w:lang w:val="id_ID" w:bidi="id_ID"/>
        </w:rPr>
        <w:t>Kejadian 37:21–24</w:t>
      </w:r>
      <w:r>
        <w:rPr>
          <w:lang w:val="id_ID" w:bidi="id_ID"/>
        </w:rPr>
      </w:r>
    </w:p>
    <w:p>
      <w:pPr/>
      <w:r>
        <w:rPr>
          <w:lang w:val="id_ID" w:bidi="id_ID"/>
        </w:rPr>
      </w:r>
      <w:r>
        <w:rPr>
          <w:lang w:val="id_ID" w:bidi="id_ID"/>
        </w:rPr>
        <w:t>Ruben mungkin berusaha untuk mendapatkan kembali kasih ayahnya (</w:t>
      </w:r>
      <w:r>
        <w:rPr>
          <w:lang w:val="id_ID" w:bidi="id_ID"/>
        </w:rPr>
        <w:t>Kej. 35:22</w:t>
      </w:r>
      <w:r>
        <w:rPr>
          <w:lang w:val="id_ID" w:bidi="id_ID"/>
        </w:rPr>
        <w:t xml:space="preserve">) dengan menjalankan kepemimpinannya sebagai anak sulung (bdk. </w:t>
      </w:r>
      <w:r>
        <w:rPr>
          <w:lang w:val="id_ID" w:bidi="id_ID"/>
        </w:rPr>
        <w:t>Kej.42:22</w:t>
      </w:r>
      <w:r>
        <w:rPr>
          <w:lang w:val="id_ID" w:bidi="id_ID"/>
        </w:rPr>
        <w:t>). Ruben berhasil menyelamatkan nyawa Yusuf, tetapi ia gagal mendapatkan perkenanan ayahnya (</w:t>
      </w:r>
      <w:r>
        <w:rPr>
          <w:lang w:val="id_ID" w:bidi="id_ID"/>
        </w:rPr>
        <w:t>Kej. 37:29–30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37:23</w:t>
      </w:r>
      <w:r>
        <w:rPr>
          <w:lang w:val="id_ID" w:bidi="id_ID"/>
        </w:rPr>
      </w:r>
    </w:p>
    <w:p>
      <w:pPr/>
      <w:r>
        <w:rPr>
          <w:lang w:val="id_ID" w:bidi="id_ID"/>
        </w:rPr>
      </w:r>
      <w:r>
        <w:rPr>
          <w:lang w:val="id_ID" w:bidi="id_ID"/>
        </w:rPr>
        <w:t xml:space="preserve">Motif berulang berupa perubahan pakaian menandakan perubahan status, kedudukan, dan wewenang (lihat </w:t>
      </w:r>
      <w:r>
        <w:rPr>
          <w:lang w:val="id_ID" w:bidi="id_ID"/>
        </w:rPr>
        <w:t>Kej. 37:3</w:t>
      </w:r>
      <w:r>
        <w:rPr>
          <w:lang w:val="id_ID" w:bidi="id_ID"/>
        </w:rPr>
        <w:t xml:space="preserve">, </w:t>
      </w:r>
      <w:r>
        <w:rPr>
          <w:lang w:val="id_ID" w:bidi="id_ID"/>
        </w:rPr>
        <w:t>23</w:t>
      </w:r>
      <w:r>
        <w:rPr>
          <w:lang w:val="id_ID" w:bidi="id_ID"/>
        </w:rPr>
        <w:t xml:space="preserve">; </w:t>
      </w:r>
      <w:r>
        <w:rPr>
          <w:lang w:val="id_ID" w:bidi="id_ID"/>
        </w:rPr>
        <w:t>38:14</w:t>
      </w:r>
      <w:r>
        <w:rPr>
          <w:lang w:val="id_ID" w:bidi="id_ID"/>
        </w:rPr>
        <w:t xml:space="preserve">, </w:t>
      </w:r>
      <w:r>
        <w:rPr>
          <w:lang w:val="id_ID" w:bidi="id_ID"/>
        </w:rPr>
        <w:t>19</w:t>
      </w:r>
      <w:r>
        <w:rPr>
          <w:lang w:val="id_ID" w:bidi="id_ID"/>
        </w:rPr>
        <w:t xml:space="preserve">; </w:t>
      </w:r>
      <w:r>
        <w:rPr>
          <w:lang w:val="id_ID" w:bidi="id_ID"/>
        </w:rPr>
        <w:t>39:15–18</w:t>
      </w:r>
      <w:r>
        <w:rPr>
          <w:lang w:val="id_ID" w:bidi="id_ID"/>
        </w:rPr>
        <w:t xml:space="preserve">; </w:t>
      </w:r>
      <w:r>
        <w:rPr>
          <w:lang w:val="id_ID" w:bidi="id_ID"/>
        </w:rPr>
        <w:t>41:14</w:t>
      </w:r>
      <w:r>
        <w:rPr>
          <w:lang w:val="id_ID" w:bidi="id_ID"/>
        </w:rPr>
        <w:t xml:space="preserve">, </w:t>
      </w:r>
      <w:r>
        <w:rPr>
          <w:lang w:val="id_ID" w:bidi="id_ID"/>
        </w:rPr>
        <w:t>42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37:25–28</w:t>
      </w:r>
      <w:r>
        <w:rPr>
          <w:lang w:val="id_ID" w:bidi="id_ID"/>
        </w:rPr>
      </w:r>
    </w:p>
    <w:p>
      <w:pPr/>
      <w:r>
        <w:rPr>
          <w:lang w:val="id_ID" w:bidi="id_ID"/>
        </w:rPr>
      </w:r>
      <w:r>
        <w:rPr>
          <w:lang w:val="id_ID" w:bidi="id_ID"/>
        </w:rPr>
        <w:t>Para pedagang Ismael adalah keturunan dari anak budak yang diusir karena mengejek Ishak. Sekarang mereka akan memperbudak Yusuf. Ketika ia dijual seharga dua puluh syikal keping perak dan dibawa ke Mesir, setidaknya ia tetap hidup.</w:t>
      </w:r>
      <w:r>
        <w:rPr>
          <w:lang w:val="id_ID" w:bidi="id_ID"/>
        </w:rPr>
      </w:r>
      <w:r>
        <w:rPr>
          <w:lang w:val="id_ID" w:bidi="id_ID"/>
        </w:rPr>
      </w:r>
    </w:p>
    <w:p>
      <w:pPr/>
      <w:r>
        <w:rPr>
          <w:lang w:val="id_ID" w:bidi="id_ID"/>
        </w:rPr>
      </w:r>
    </w:p>
    <w:p>
      <w:pPr>
        <w:pStyle w:val="Heading2"/>
      </w:pPr>
      <w:r>
        <w:rPr>
          <w:lang w:val="id_ID" w:bidi="id_ID"/>
        </w:rPr>
        <w:t>Kejadian 37:26</w:t>
      </w:r>
      <w:r>
        <w:rPr>
          <w:lang w:val="id_ID" w:bidi="id_ID"/>
        </w:rPr>
      </w:r>
    </w:p>
    <w:p>
      <w:pPr/>
      <w:r>
        <w:rPr>
          <w:lang w:val="id_ID" w:bidi="id_ID"/>
        </w:rPr>
      </w:r>
      <w:r>
        <w:rPr>
          <w:lang w:val="id_ID" w:bidi="id_ID"/>
        </w:rPr>
        <w:t xml:space="preserve">Yehuda mulai menjalankan kepemimpinannya yang akan terus ia kembangkan seiring dengan peristiwa-peristiwa yang terjadi (lihat </w:t>
      </w:r>
      <w:r>
        <w:rPr>
          <w:lang w:val="id_ID" w:bidi="id_ID"/>
        </w:rPr>
        <w:t>Kej. 43:8–10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37:28</w:t>
      </w:r>
      <w:r>
        <w:rPr>
          <w:lang w:val="id_ID" w:bidi="id_ID"/>
        </w:rPr>
      </w:r>
    </w:p>
    <w:p>
      <w:pPr/>
      <w:r>
        <w:rPr>
          <w:lang w:val="id_ID" w:bidi="id_ID"/>
        </w:rPr>
      </w:r>
      <w:r>
        <w:rPr>
          <w:lang w:val="id_ID" w:bidi="id_ID"/>
        </w:rPr>
        <w:t>orang Ismael, yang merupakan saudagar Midian (secara harfiah:</w:t>
      </w:r>
      <w:r>
        <w:rPr>
          <w:i/>
          <w:lang w:val="id_ID" w:bidi="id_ID"/>
        </w:rPr>
        <w:t xml:space="preserve"> pedagang Midian</w:t>
      </w:r>
      <w:r>
        <w:rPr>
          <w:lang w:val="id_ID" w:bidi="id_ID"/>
        </w:rPr>
        <w:t>): Orang Ismael adalah keturunan Abraham melalui Hagar (</w:t>
      </w:r>
      <w:r>
        <w:rPr>
          <w:lang w:val="id_ID" w:bidi="id_ID"/>
        </w:rPr>
        <w:t>Kej. 16:5</w:t>
      </w:r>
      <w:r>
        <w:rPr>
          <w:lang w:val="id_ID" w:bidi="id_ID"/>
        </w:rPr>
        <w:t>), sedangkan orang Midian adalah keturunan Abraham melalui Ketura (</w:t>
      </w:r>
      <w:r>
        <w:rPr>
          <w:lang w:val="id_ID" w:bidi="id_ID"/>
        </w:rPr>
        <w:t>Kej. 25:1–2</w:t>
      </w:r>
      <w:r>
        <w:rPr>
          <w:lang w:val="id_ID" w:bidi="id_ID"/>
        </w:rPr>
        <w:t xml:space="preserve">). Istilah </w:t>
      </w:r>
      <w:r>
        <w:rPr>
          <w:i/>
          <w:lang w:val="id_ID" w:bidi="id_ID"/>
        </w:rPr>
        <w:t>Ismael</w:t>
      </w:r>
      <w:r>
        <w:rPr>
          <w:lang w:val="id_ID" w:bidi="id_ID"/>
        </w:rPr>
        <w:t xml:space="preserve"> mungkin menggambarkan suku-suku bedawi secara umum. Orang Midian mungkin juga bepergian dengan kafilah terpisah dari </w:t>
      </w:r>
      <w:r>
        <w:rPr>
          <w:i/>
          <w:lang w:val="id_ID" w:bidi="id_ID"/>
        </w:rPr>
        <w:t>para pedagang Ismael</w:t>
      </w:r>
      <w:r>
        <w:rPr>
          <w:lang w:val="id_ID" w:bidi="id_ID"/>
        </w:rPr>
        <w:t xml:space="preserve"> (</w:t>
      </w:r>
      <w:r>
        <w:rPr>
          <w:lang w:val="id_ID" w:bidi="id_ID"/>
        </w:rPr>
        <w:t>Kej. 37:27</w:t>
      </w:r>
      <w:r>
        <w:rPr>
          <w:lang w:val="id_ID" w:bidi="id_ID"/>
        </w:rPr>
        <w:t xml:space="preserve">). • Penculikan (lihat </w:t>
      </w:r>
      <w:r>
        <w:rPr>
          <w:lang w:val="id_ID" w:bidi="id_ID"/>
        </w:rPr>
        <w:t>Kej. 40:15</w:t>
      </w:r>
      <w:r>
        <w:rPr>
          <w:lang w:val="id_ID" w:bidi="id_ID"/>
        </w:rPr>
        <w:t xml:space="preserve">) kelak ditetapkan sebagai pelanggaran berat (lihat </w:t>
      </w:r>
      <w:r>
        <w:rPr>
          <w:lang w:val="id_ID" w:bidi="id_ID"/>
        </w:rPr>
        <w:t>Kel. 21:16</w:t>
      </w:r>
      <w:r>
        <w:rPr>
          <w:lang w:val="id_ID" w:bidi="id_ID"/>
        </w:rPr>
        <w:t>) dalam hukum Yahudi.</w:t>
      </w:r>
      <w:r>
        <w:rPr>
          <w:lang w:val="id_ID" w:bidi="id_ID"/>
        </w:rPr>
      </w:r>
      <w:r>
        <w:rPr>
          <w:lang w:val="id_ID" w:bidi="id_ID"/>
        </w:rPr>
      </w:r>
    </w:p>
    <w:p>
      <w:pPr/>
      <w:r>
        <w:rPr>
          <w:lang w:val="id_ID" w:bidi="id_ID"/>
        </w:rPr>
      </w:r>
    </w:p>
    <w:p>
      <w:pPr>
        <w:pStyle w:val="Heading2"/>
      </w:pPr>
      <w:r>
        <w:rPr>
          <w:lang w:val="id_ID" w:bidi="id_ID"/>
        </w:rPr>
        <w:t>Kejadian 37:29–30</w:t>
      </w:r>
      <w:r>
        <w:rPr>
          <w:lang w:val="id_ID" w:bidi="id_ID"/>
        </w:rPr>
      </w:r>
    </w:p>
    <w:p>
      <w:pPr/>
      <w:r>
        <w:rPr>
          <w:lang w:val="id_ID" w:bidi="id_ID"/>
        </w:rPr>
      </w:r>
      <w:r>
        <w:rPr>
          <w:lang w:val="id_ID" w:bidi="id_ID"/>
        </w:rPr>
        <w:t>Ketika Ruben kembali, dikoyakkannyalah bajunya dalam kesedihan. Usahanya untuk memulihkan hubungan dengan ayahnya dengan menyelamatkan Yusuf telah gagal.</w:t>
      </w:r>
      <w:r>
        <w:rPr>
          <w:lang w:val="id_ID" w:bidi="id_ID"/>
        </w:rPr>
      </w:r>
      <w:r>
        <w:rPr>
          <w:lang w:val="id_ID" w:bidi="id_ID"/>
        </w:rPr>
      </w:r>
    </w:p>
    <w:p>
      <w:pPr/>
      <w:r>
        <w:rPr>
          <w:lang w:val="id_ID" w:bidi="id_ID"/>
        </w:rPr>
      </w:r>
    </w:p>
    <w:p>
      <w:pPr>
        <w:pStyle w:val="Heading2"/>
      </w:pPr>
      <w:r>
        <w:rPr>
          <w:lang w:val="id_ID" w:bidi="id_ID"/>
        </w:rPr>
        <w:t>Kejadian 37:31–35</w:t>
      </w:r>
      <w:r>
        <w:rPr>
          <w:lang w:val="id_ID" w:bidi="id_ID"/>
        </w:rPr>
      </w:r>
    </w:p>
    <w:p>
      <w:pPr/>
      <w:r>
        <w:rPr>
          <w:lang w:val="id_ID" w:bidi="id_ID"/>
        </w:rPr>
      </w:r>
      <w:r>
        <w:rPr>
          <w:lang w:val="id_ID" w:bidi="id_ID"/>
        </w:rPr>
        <w:t>Kecenderungan tradisi keluarga untuk menipu telah menguasai pikiran saudara-saudara Yusuf. Yakub pernah membunuh seekor kambing muda untuk menipu Ishak (</w:t>
      </w:r>
      <w:r>
        <w:rPr>
          <w:lang w:val="id_ID" w:bidi="id_ID"/>
        </w:rPr>
        <w:t>Kej. 27:5–17</w:t>
      </w:r>
      <w:r>
        <w:rPr>
          <w:lang w:val="id_ID" w:bidi="id_ID"/>
        </w:rPr>
        <w:t xml:space="preserve">); sekarang anak-anak Yakub menipunya dengan seekor kambing (lihat </w:t>
      </w:r>
      <w:r>
        <w:rPr>
          <w:lang w:val="id_ID" w:bidi="id_ID"/>
        </w:rPr>
        <w:t>catatan studi pada Kej. 30:34–36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37:32</w:t>
      </w:r>
      <w:r>
        <w:rPr>
          <w:lang w:val="id_ID" w:bidi="id_ID"/>
        </w:rPr>
      </w:r>
    </w:p>
    <w:p>
      <w:pPr/>
      <w:r>
        <w:rPr>
          <w:lang w:val="id_ID" w:bidi="id_ID"/>
        </w:rPr>
      </w:r>
      <w:r>
        <w:rPr>
          <w:lang w:val="id_ID" w:bidi="id_ID"/>
        </w:rPr>
        <w:t xml:space="preserve">anak bapa: Karena kebencian mereka yang mendalam, saudara-saudaranya tidak mau menyebut nama Yusuf atau mengakui dia sebagai saudara mereka (lihat </w:t>
      </w:r>
      <w:r>
        <w:rPr>
          <w:lang w:val="id_ID" w:bidi="id_ID"/>
        </w:rPr>
        <w:t>Kej. 21:10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37:33</w:t>
      </w:r>
      <w:r>
        <w:rPr>
          <w:lang w:val="id_ID" w:bidi="id_ID"/>
        </w:rPr>
      </w:r>
    </w:p>
    <w:p>
      <w:pPr/>
      <w:r>
        <w:rPr>
          <w:lang w:val="id_ID" w:bidi="id_ID"/>
        </w:rPr>
      </w:r>
      <w:r>
        <w:rPr>
          <w:lang w:val="id_ID" w:bidi="id_ID"/>
        </w:rPr>
        <w:t xml:space="preserve">mengenali: bdk. </w:t>
      </w:r>
      <w:r>
        <w:rPr>
          <w:lang w:val="id_ID" w:bidi="id_ID"/>
        </w:rPr>
        <w:t>Kej. 27:23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37:34–35</w:t>
      </w:r>
      <w:r>
        <w:rPr>
          <w:lang w:val="id_ID" w:bidi="id_ID"/>
        </w:rPr>
      </w:r>
    </w:p>
    <w:p>
      <w:pPr/>
      <w:r>
        <w:rPr>
          <w:lang w:val="id_ID" w:bidi="id_ID"/>
        </w:rPr>
      </w:r>
      <w:r>
        <w:rPr>
          <w:lang w:val="id_ID" w:bidi="id_ID"/>
        </w:rPr>
        <w:t xml:space="preserve">Yakub mengoyakkan jubahnya, lalu mengenakan kain kabung: Ini adalah tanda-tanda kesedihan dan dukacita yang mendalam (lihat </w:t>
      </w:r>
      <w:r>
        <w:rPr>
          <w:lang w:val="id_ID" w:bidi="id_ID"/>
        </w:rPr>
        <w:t>Kej. 44:13</w:t>
      </w:r>
      <w:r>
        <w:rPr>
          <w:lang w:val="id_ID" w:bidi="id_ID"/>
        </w:rPr>
        <w:t xml:space="preserve">; </w:t>
      </w:r>
      <w:r>
        <w:rPr>
          <w:lang w:val="id_ID" w:bidi="id_ID"/>
        </w:rPr>
        <w:t>Ayb. 1:20</w:t>
      </w:r>
      <w:r>
        <w:rPr>
          <w:lang w:val="id_ID" w:bidi="id_ID"/>
        </w:rPr>
        <w:t xml:space="preserve">; </w:t>
      </w:r>
      <w:r>
        <w:rPr>
          <w:lang w:val="id_ID" w:bidi="id_ID"/>
        </w:rPr>
        <w:t>16:15</w:t>
      </w:r>
      <w:r>
        <w:rPr>
          <w:lang w:val="id_ID" w:bidi="id_ID"/>
        </w:rPr>
        <w:t>). Yakub sangat sedih dan menolak dihibur. Pengkhianatan itu berdampak pada semua orang dalam keluarganya.</w:t>
      </w:r>
      <w:r>
        <w:rPr>
          <w:lang w:val="id_ID" w:bidi="id_ID"/>
        </w:rPr>
      </w:r>
      <w:r>
        <w:rPr>
          <w:lang w:val="id_ID" w:bidi="id_ID"/>
        </w:rPr>
      </w:r>
    </w:p>
    <w:p>
      <w:pPr/>
      <w:r>
        <w:rPr>
          <w:lang w:val="id_ID" w:bidi="id_ID"/>
        </w:rPr>
      </w:r>
    </w:p>
    <w:p>
      <w:pPr>
        <w:pStyle w:val="Heading2"/>
      </w:pPr>
      <w:r>
        <w:rPr>
          <w:lang w:val="id_ID" w:bidi="id_ID"/>
        </w:rPr>
        <w:t>Kejadian 37:36</w:t>
      </w:r>
      <w:r>
        <w:rPr>
          <w:lang w:val="id_ID" w:bidi="id_ID"/>
        </w:rPr>
      </w:r>
    </w:p>
    <w:p>
      <w:pPr/>
      <w:r>
        <w:rPr>
          <w:lang w:val="id_ID" w:bidi="id_ID"/>
        </w:rPr>
      </w:r>
      <w:r>
        <w:rPr>
          <w:lang w:val="id_ID" w:bidi="id_ID"/>
        </w:rPr>
        <w:t>Yusuf dijual kepada Potifar: Yusuf mendapati dirinya berada dalam posisi pelayanan yang tampaknya selaras dengan peningkatan kekuasaannya kelak, tetapi ia masih harus menghadapi lebih banyak lagi ujian.</w:t>
      </w:r>
      <w:r>
        <w:rPr>
          <w:lang w:val="id_ID" w:bidi="id_ID"/>
        </w:rPr>
      </w:r>
      <w:r>
        <w:rPr>
          <w:lang w:val="id_ID" w:bidi="id_ID"/>
        </w:rPr>
      </w:r>
    </w:p>
    <w:p>
      <w:pPr/>
      <w:r>
        <w:rPr>
          <w:lang w:val="id_ID" w:bidi="id_ID"/>
        </w:rPr>
      </w:r>
    </w:p>
    <w:p>
      <w:pPr>
        <w:pStyle w:val="Heading2"/>
      </w:pPr>
      <w:r>
        <w:rPr>
          <w:lang w:val="id_ID" w:bidi="id_ID"/>
        </w:rPr>
        <w:t>Kejadian 38:1–30</w:t>
      </w:r>
      <w:r>
        <w:rPr>
          <w:lang w:val="id_ID" w:bidi="id_ID"/>
        </w:rPr>
      </w:r>
    </w:p>
    <w:p>
      <w:pPr/>
      <w:r>
        <w:rPr>
          <w:lang w:val="id_ID" w:bidi="id_ID"/>
        </w:rPr>
      </w:r>
      <w:r>
        <w:rPr>
          <w:lang w:val="id_ID" w:bidi="id_ID"/>
        </w:rPr>
        <w:t>Kisah Yehuda dan Tamar merupakan selingan yang disusun dengan cermat; kisah ini menceritakan apa yang terjadi dalam keluarga Yehuda, yang kelak akan menjadi terkenal, dan kisah ini menunjukkan permulaan pembauran dengan orang-orang di negeri itu untuk membantu menjelaskan mengapa Allah mengutus keluarga itu ke Mesir (</w:t>
      </w:r>
      <w:r>
        <w:rPr>
          <w:lang w:val="id_ID" w:bidi="id_ID"/>
        </w:rPr>
        <w:t>Kej. 39–47</w:t>
      </w:r>
      <w:r>
        <w:rPr>
          <w:lang w:val="id_ID" w:bidi="id_ID"/>
        </w:rPr>
        <w:t>). Orang Mesir adalah kaum yang sangat separatis (</w:t>
      </w:r>
      <w:r>
        <w:rPr>
          <w:lang w:val="id_ID" w:bidi="id_ID"/>
        </w:rPr>
        <w:t>Kej. 43:32</w:t>
      </w:r>
      <w:r>
        <w:rPr>
          <w:lang w:val="id_ID" w:bidi="id_ID"/>
        </w:rPr>
        <w:t>); orang Israel akan lebih mempertahankan identitas unik mereka di Mesir daripada di Kanaan.</w:t>
      </w:r>
      <w:r>
        <w:rPr>
          <w:lang w:val="id_ID" w:bidi="id_ID"/>
        </w:rPr>
      </w:r>
      <w:r>
        <w:rPr>
          <w:lang w:val="id_ID" w:bidi="id_ID"/>
        </w:rPr>
      </w:r>
    </w:p>
    <w:p>
      <w:pPr/>
      <w:r>
        <w:rPr>
          <w:lang w:val="id_ID" w:bidi="id_ID"/>
        </w:rPr>
      </w:r>
    </w:p>
    <w:p>
      <w:pPr>
        <w:pStyle w:val="Heading2"/>
      </w:pPr>
      <w:r>
        <w:rPr>
          <w:lang w:val="id_ID" w:bidi="id_ID"/>
        </w:rPr>
        <w:t>Kejadian 38:7</w:t>
      </w:r>
      <w:r>
        <w:rPr>
          <w:lang w:val="id_ID" w:bidi="id_ID"/>
        </w:rPr>
      </w:r>
    </w:p>
    <w:p>
      <w:pPr/>
      <w:r>
        <w:rPr>
          <w:lang w:val="id_ID" w:bidi="id_ID"/>
        </w:rPr>
      </w:r>
      <w:r>
        <w:rPr>
          <w:lang w:val="id_ID" w:bidi="id_ID"/>
        </w:rPr>
        <w:t>Tidak mengherankan bila Er adalah orang jahat, karena ibunya adalah seorang Kanaan dan ayahnya adalah seorang Israel yang bebal (menyimpang).</w:t>
      </w:r>
      <w:r>
        <w:rPr>
          <w:lang w:val="id_ID" w:bidi="id_ID"/>
        </w:rPr>
      </w:r>
      <w:r>
        <w:rPr>
          <w:lang w:val="id_ID" w:bidi="id_ID"/>
        </w:rPr>
      </w:r>
    </w:p>
    <w:p>
      <w:pPr/>
      <w:r>
        <w:rPr>
          <w:lang w:val="id_ID" w:bidi="id_ID"/>
        </w:rPr>
      </w:r>
    </w:p>
    <w:p>
      <w:pPr>
        <w:pStyle w:val="Heading2"/>
      </w:pPr>
      <w:r>
        <w:rPr>
          <w:lang w:val="id_ID" w:bidi="id_ID"/>
        </w:rPr>
        <w:t>Kejadian 38:7–10</w:t>
      </w:r>
      <w:r>
        <w:rPr>
          <w:lang w:val="id_ID" w:bidi="id_ID"/>
        </w:rPr>
      </w:r>
    </w:p>
    <w:p>
      <w:pPr/>
      <w:r>
        <w:rPr>
          <w:lang w:val="id_ID" w:bidi="id_ID"/>
        </w:rPr>
      </w:r>
      <w:r>
        <w:rPr>
          <w:lang w:val="id_ID" w:bidi="id_ID"/>
        </w:rPr>
        <w:t>Dalam kisah ini, Tuhan disebutkan sebagai hakim yang berdaulat, yang mengambil nyawa anak-anak Yehuda yang jahat.</w:t>
      </w:r>
      <w:r>
        <w:rPr>
          <w:lang w:val="id_ID" w:bidi="id_ID"/>
        </w:rPr>
      </w:r>
      <w:r>
        <w:rPr>
          <w:lang w:val="id_ID" w:bidi="id_ID"/>
        </w:rPr>
      </w:r>
    </w:p>
    <w:p>
      <w:pPr/>
      <w:r>
        <w:rPr>
          <w:lang w:val="id_ID" w:bidi="id_ID"/>
        </w:rPr>
      </w:r>
    </w:p>
    <w:p>
      <w:pPr>
        <w:pStyle w:val="Heading2"/>
      </w:pPr>
      <w:r>
        <w:rPr>
          <w:lang w:val="id_ID" w:bidi="id_ID"/>
        </w:rPr>
        <w:t>Kejadian 38:8</w:t>
      </w:r>
      <w:r>
        <w:rPr>
          <w:lang w:val="id_ID" w:bidi="id_ID"/>
        </w:rPr>
      </w:r>
    </w:p>
    <w:p>
      <w:pPr/>
      <w:r>
        <w:rPr>
          <w:lang w:val="id_ID" w:bidi="id_ID"/>
        </w:rPr>
      </w:r>
      <w:r>
        <w:rPr>
          <w:lang w:val="id_ID" w:bidi="id_ID"/>
        </w:rPr>
        <w:t>kawinlah dengan dia sebagai ganti kakakmu dan bangkitkanlah keturunan bagi kakakmu</w:t>
      </w:r>
      <w:r>
        <w:rPr>
          <w:lang w:val="id_ID" w:bidi="id_ID"/>
        </w:rPr>
        <w:t xml:space="preserve">: Kebiasaan yang mendasari peristiwa ini adalah hukum pernikahan levirat (dalam bahasa Latin, </w:t>
      </w:r>
      <w:r>
        <w:rPr>
          <w:i/>
          <w:lang w:val="id_ID" w:bidi="id_ID"/>
        </w:rPr>
        <w:t>levir</w:t>
      </w:r>
      <w:r>
        <w:rPr>
          <w:lang w:val="id_ID" w:bidi="id_ID"/>
        </w:rPr>
        <w:t>, "saudara laki-laki suami"). Menurut kebiasaan ini, yang kemudian dimasukkan ke dalam hukum Allah untuk Israel (</w:t>
      </w:r>
      <w:r>
        <w:rPr>
          <w:lang w:val="id_ID" w:bidi="id_ID"/>
        </w:rPr>
        <w:t>Ul. 25:5–10</w:t>
      </w:r>
      <w:r>
        <w:rPr>
          <w:lang w:val="id_ID" w:bidi="id_ID"/>
        </w:rPr>
        <w:t>), jika seorang laki-laki meninggal tanpa anak, saudara laki-lakinya atau kerabat terdekatnya akan menikahi jandanya untuk menghasilkan seorang anak yang akan meneruskan nama keluarga almarhum dan mewarisi hartanya. Rupanya, kerabat dekat itu memiliki hak untuk menolak tetapi ia akan dipermalukan dalam keluarga karena menolak melestarikan nama saudaranya.</w:t>
      </w:r>
      <w:r>
        <w:rPr>
          <w:lang w:val="id_ID" w:bidi="id_ID"/>
        </w:rPr>
      </w:r>
      <w:r>
        <w:rPr>
          <w:lang w:val="id_ID" w:bidi="id_ID"/>
        </w:rPr>
      </w:r>
    </w:p>
    <w:p>
      <w:pPr/>
      <w:r>
        <w:rPr>
          <w:lang w:val="id_ID" w:bidi="id_ID"/>
        </w:rPr>
      </w:r>
    </w:p>
    <w:p>
      <w:pPr>
        <w:pStyle w:val="Heading2"/>
      </w:pPr>
      <w:r>
        <w:rPr>
          <w:lang w:val="id_ID" w:bidi="id_ID"/>
        </w:rPr>
        <w:t>Kejadian 38:9–10</w:t>
      </w:r>
      <w:r>
        <w:rPr>
          <w:lang w:val="id_ID" w:bidi="id_ID"/>
        </w:rPr>
      </w:r>
    </w:p>
    <w:p>
      <w:pPr/>
      <w:r>
        <w:rPr>
          <w:lang w:val="id_ID" w:bidi="id_ID"/>
        </w:rPr>
      </w:r>
      <w:r>
        <w:rPr>
          <w:lang w:val="id_ID" w:bidi="id_ID"/>
        </w:rPr>
        <w:t>Onan menikahi Tamar, tetapi tidak mau memberikan ahli waris bagi saudaranya. Ia hanya ingin berhubungan badan dengan Tamar, tetapi tidak ingin memenuhi tanggung jawabnya terhadap saudaranya yang telah meninggal (</w:t>
      </w:r>
      <w:r>
        <w:rPr>
          <w:lang w:val="id_ID" w:bidi="id_ID"/>
        </w:rPr>
        <w:t>Kej. 38:8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38:11</w:t>
      </w:r>
      <w:r>
        <w:rPr>
          <w:lang w:val="id_ID" w:bidi="id_ID"/>
        </w:rPr>
      </w:r>
    </w:p>
    <w:p>
      <w:pPr/>
      <w:r>
        <w:rPr>
          <w:lang w:val="id_ID" w:bidi="id_ID"/>
        </w:rPr>
      </w:r>
      <w:r>
        <w:rPr>
          <w:lang w:val="id_ID" w:bidi="id_ID"/>
        </w:rPr>
        <w:t xml:space="preserve">Yehuda sekarang ditampilkan sebagai contoh bagi perilaku anak-anaknya—ia juga tidak setia pada tanggung jawab leviratnya kepada Tamar sebagai kerabat terdekat (lihat </w:t>
      </w:r>
      <w:r>
        <w:rPr>
          <w:lang w:val="id_ID" w:bidi="id_ID"/>
        </w:rPr>
        <w:t>catatan studi pada Kej. 38:8</w:t>
      </w:r>
      <w:r>
        <w:rPr>
          <w:lang w:val="id_ID" w:bidi="id_ID"/>
        </w:rPr>
        <w:t xml:space="preserve">). Yehuda dan anak-anaknya terlalu mirip orang Kanaan dalam cara hidup mereka (lihat </w:t>
      </w:r>
      <w:r>
        <w:rPr>
          <w:lang w:val="id_ID" w:bidi="id_ID"/>
        </w:rPr>
        <w:t>catatan studi pada Kej. 38:27–30</w:t>
      </w:r>
      <w:r>
        <w:rPr>
          <w:lang w:val="id_ID" w:bidi="id_ID"/>
        </w:rPr>
        <w:t xml:space="preserve">; berbeda dengan Boas, </w:t>
      </w:r>
      <w:r>
        <w:rPr>
          <w:lang w:val="id_ID" w:bidi="id_ID"/>
        </w:rPr>
        <w:t>Rut 3–4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38:12–13</w:t>
      </w:r>
      <w:r>
        <w:rPr>
          <w:lang w:val="id_ID" w:bidi="id_ID"/>
        </w:rPr>
      </w:r>
    </w:p>
    <w:p>
      <w:pPr/>
      <w:r>
        <w:rPr>
          <w:lang w:val="id_ID" w:bidi="id_ID"/>
        </w:rPr>
      </w:r>
      <w:r>
        <w:rPr>
          <w:lang w:val="id_ID" w:bidi="id_ID"/>
        </w:rPr>
        <w:t>Tanpa pernikahan, masa depan keluarga itu berada dalam bahaya. • matilah … , isteri Yehuda: Hal ini membuat Yehuda bisa memenuhi tanggung jawab untuk menyediakan ahli waris.</w:t>
      </w:r>
      <w:r>
        <w:rPr>
          <w:lang w:val="id_ID" w:bidi="id_ID"/>
        </w:rPr>
      </w:r>
      <w:r>
        <w:rPr>
          <w:lang w:val="id_ID" w:bidi="id_ID"/>
        </w:rPr>
      </w:r>
    </w:p>
    <w:p>
      <w:pPr/>
      <w:r>
        <w:rPr>
          <w:lang w:val="id_ID" w:bidi="id_ID"/>
        </w:rPr>
      </w:r>
    </w:p>
    <w:p>
      <w:pPr>
        <w:pStyle w:val="Heading2"/>
      </w:pPr>
      <w:r>
        <w:rPr>
          <w:lang w:val="id_ID" w:bidi="id_ID"/>
        </w:rPr>
        <w:t>Kejadian 38:14–19</w:t>
      </w:r>
      <w:r>
        <w:rPr>
          <w:lang w:val="id_ID" w:bidi="id_ID"/>
        </w:rPr>
      </w:r>
    </w:p>
    <w:p>
      <w:pPr/>
      <w:r>
        <w:rPr>
          <w:lang w:val="id_ID" w:bidi="id_ID"/>
        </w:rPr>
      </w:r>
      <w:r>
        <w:rPr>
          <w:lang w:val="id_ID" w:bidi="id_ID"/>
        </w:rPr>
        <w:t xml:space="preserve">Tamar menyadari bahwa ia harus bertindak sendiri demi kelangsungan masa depan keluarganya. Tamar bertindak sesuai dengan adat istiadat levirat (lihat </w:t>
      </w:r>
      <w:r>
        <w:rPr>
          <w:lang w:val="id_ID" w:bidi="id_ID"/>
        </w:rPr>
        <w:t>catatan studi pada Kej. 38:8</w:t>
      </w:r>
      <w:r>
        <w:rPr>
          <w:lang w:val="id_ID" w:bidi="id_ID"/>
        </w:rPr>
        <w:t>) sebagai bentuk kesetiaan kepada suaminya yang telah meninggal. Ia memiliki hak hukum untuk menjadi ahli waris dari anak laki-laki Yehuda atau dari Yehuda, jadi ia membujuk mertuanya untuk bersetubuh dengannya. Keluarga Yakub tertipu lagi, kali ini oleh seorang menantu perempuan Kanaan.</w:t>
      </w:r>
      <w:r>
        <w:rPr>
          <w:lang w:val="id_ID" w:bidi="id_ID"/>
        </w:rPr>
      </w:r>
      <w:r>
        <w:rPr>
          <w:lang w:val="id_ID" w:bidi="id_ID"/>
        </w:rPr>
      </w:r>
    </w:p>
    <w:p>
      <w:pPr/>
      <w:r>
        <w:rPr>
          <w:lang w:val="id_ID" w:bidi="id_ID"/>
        </w:rPr>
      </w:r>
    </w:p>
    <w:p>
      <w:pPr>
        <w:pStyle w:val="Heading2"/>
      </w:pPr>
      <w:r>
        <w:rPr>
          <w:lang w:val="id_ID" w:bidi="id_ID"/>
        </w:rPr>
        <w:t>Genesis 38:17</w:t>
      </w:r>
      <w:r>
        <w:rPr>
          <w:lang w:val="id_ID" w:bidi="id_ID"/>
        </w:rPr>
      </w:r>
    </w:p>
    <w:p>
      <w:pPr/>
      <w:r>
        <w:rPr>
          <w:lang w:val="id_ID" w:bidi="id_ID"/>
        </w:rPr>
      </w:r>
      <w:r>
        <w:rPr>
          <w:lang w:val="id_ID" w:bidi="id_ID"/>
        </w:rPr>
        <w:t>Adalah hal yang wajar bagi Tamar untuk meminta jaminan jika laki-laki tersebut tidak memiliki uang untuk membayar. Seorang perempuan dalam posisi seperti itu tidak akan mempercayai siapa pun untuk mengirimkan uang.</w:t>
      </w:r>
      <w:r>
        <w:rPr>
          <w:lang w:val="id_ID" w:bidi="id_ID"/>
        </w:rPr>
      </w:r>
      <w:r>
        <w:rPr>
          <w:lang w:val="id_ID" w:bidi="id_ID"/>
        </w:rPr>
      </w:r>
    </w:p>
    <w:p>
      <w:pPr/>
      <w:r>
        <w:rPr>
          <w:lang w:val="id_ID" w:bidi="id_ID"/>
        </w:rPr>
      </w:r>
    </w:p>
    <w:p>
      <w:pPr>
        <w:pStyle w:val="Heading2"/>
      </w:pPr>
      <w:r>
        <w:rPr>
          <w:lang w:val="id_ID" w:bidi="id_ID"/>
        </w:rPr>
        <w:t>Kejadian 38:18</w:t>
      </w:r>
      <w:r>
        <w:rPr>
          <w:lang w:val="id_ID" w:bidi="id_ID"/>
        </w:rPr>
      </w:r>
    </w:p>
    <w:p>
      <w:pPr/>
      <w:r>
        <w:rPr>
          <w:lang w:val="id_ID" w:bidi="id_ID"/>
        </w:rPr>
      </w:r>
      <w:r>
        <w:rPr>
          <w:lang w:val="id_ID" w:bidi="id_ID"/>
        </w:rPr>
        <w:t>cap meterai: sebuah batu atau silinder logam yang diukir dengan desain yang khas dan biasanya dikenakan di leher dengan tali; ketika digulirkan di atas tanah liat atau lilin, akan meninggalkan cap.</w:t>
      </w:r>
      <w:r>
        <w:rPr>
          <w:lang w:val="id_ID" w:bidi="id_ID"/>
        </w:rPr>
      </w:r>
      <w:r>
        <w:rPr>
          <w:lang w:val="id_ID" w:bidi="id_ID"/>
        </w:rPr>
      </w:r>
    </w:p>
    <w:p>
      <w:pPr/>
      <w:r>
        <w:rPr>
          <w:lang w:val="id_ID" w:bidi="id_ID"/>
        </w:rPr>
      </w:r>
    </w:p>
    <w:p>
      <w:pPr>
        <w:pStyle w:val="Heading2"/>
      </w:pPr>
      <w:r>
        <w:rPr>
          <w:lang w:val="id_ID" w:bidi="id_ID"/>
        </w:rPr>
        <w:t>Kejadian 38:20–23</w:t>
      </w:r>
      <w:r>
        <w:rPr>
          <w:lang w:val="id_ID" w:bidi="id_ID"/>
        </w:rPr>
      </w:r>
    </w:p>
    <w:p>
      <w:pPr/>
      <w:r>
        <w:rPr>
          <w:lang w:val="id_ID" w:bidi="id_ID"/>
        </w:rPr>
      </w:r>
      <w:r>
        <w:rPr>
          <w:lang w:val="id_ID" w:bidi="id_ID"/>
        </w:rPr>
        <w:t xml:space="preserve">Yehuda mendatangi Tamar dan mengira dia adalah perempuan sundal (dalam bahasa Ibrani, </w:t>
      </w:r>
      <w:r>
        <w:rPr>
          <w:i/>
          <w:lang w:val="id_ID" w:bidi="id_ID"/>
        </w:rPr>
        <w:t>zonah</w:t>
      </w:r>
      <w:r>
        <w:rPr>
          <w:lang w:val="id_ID" w:bidi="id_ID"/>
        </w:rPr>
        <w:t xml:space="preserve">, </w:t>
      </w:r>
      <w:r>
        <w:rPr>
          <w:lang w:val="id_ID" w:bidi="id_ID"/>
        </w:rPr>
        <w:t>Kej. 38:15</w:t>
      </w:r>
      <w:r>
        <w:rPr>
          <w:lang w:val="id_ID" w:bidi="id_ID"/>
        </w:rPr>
        <w:t xml:space="preserve">), sedangkan Hira keliru mencari perempuan jalang (dalam bahasa Ibrani, </w:t>
      </w:r>
      <w:r>
        <w:rPr>
          <w:i/>
          <w:lang w:val="id_ID" w:bidi="id_ID"/>
        </w:rPr>
        <w:t>qedeshah</w:t>
      </w:r>
      <w:r>
        <w:rPr>
          <w:lang w:val="id_ID" w:bidi="id_ID"/>
        </w:rPr>
        <w:t>), yang sebenarnya tidak ada.</w:t>
      </w:r>
      <w:r>
        <w:rPr>
          <w:lang w:val="id_ID" w:bidi="id_ID"/>
        </w:rPr>
      </w:r>
      <w:r>
        <w:rPr>
          <w:lang w:val="id_ID" w:bidi="id_ID"/>
        </w:rPr>
      </w:r>
    </w:p>
    <w:p>
      <w:pPr/>
      <w:r>
        <w:rPr>
          <w:lang w:val="id_ID" w:bidi="id_ID"/>
        </w:rPr>
      </w:r>
    </w:p>
    <w:p>
      <w:pPr>
        <w:pStyle w:val="Heading2"/>
      </w:pPr>
      <w:r>
        <w:rPr>
          <w:lang w:val="id_ID" w:bidi="id_ID"/>
        </w:rPr>
        <w:t>Kejadian 38:24–26</w:t>
      </w:r>
      <w:r>
        <w:rPr>
          <w:lang w:val="id_ID" w:bidi="id_ID"/>
        </w:rPr>
      </w:r>
    </w:p>
    <w:p>
      <w:pPr/>
      <w:r>
        <w:rPr>
          <w:lang w:val="id_ID" w:bidi="id_ID"/>
        </w:rPr>
      </w:r>
      <w:r>
        <w:rPr>
          <w:lang w:val="id_ID" w:bidi="id_ID"/>
        </w:rPr>
        <w:t>Yehuda berlaku munafik ketika ia menyatakan hukuman mati bagi Tamar karena perzinahan. Ketika Tamar menunjukkan cap materai, kalung, dan tongkat yang mengidentifikasikan dia sebagai ayahnya, Yehuda menarik kembali hukuman tersebut.</w:t>
      </w:r>
      <w:r>
        <w:rPr>
          <w:lang w:val="id_ID" w:bidi="id_ID"/>
        </w:rPr>
      </w:r>
      <w:r>
        <w:rPr>
          <w:lang w:val="id_ID" w:bidi="id_ID"/>
        </w:rPr>
      </w:r>
    </w:p>
    <w:p>
      <w:pPr/>
      <w:r>
        <w:rPr>
          <w:lang w:val="id_ID" w:bidi="id_ID"/>
        </w:rPr>
      </w:r>
    </w:p>
    <w:p>
      <w:pPr>
        <w:pStyle w:val="Heading2"/>
      </w:pPr>
      <w:r>
        <w:rPr>
          <w:lang w:val="id_ID" w:bidi="id_ID"/>
        </w:rPr>
        <w:t>Kejadian 38:26</w:t>
      </w:r>
      <w:r>
        <w:rPr>
          <w:lang w:val="id_ID" w:bidi="id_ID"/>
        </w:rPr>
      </w:r>
    </w:p>
    <w:p>
      <w:pPr/>
      <w:r>
        <w:rPr>
          <w:lang w:val="id_ID" w:bidi="id_ID"/>
        </w:rPr>
      </w:r>
      <w:r>
        <w:rPr>
          <w:lang w:val="id_ID" w:bidi="id_ID"/>
        </w:rPr>
        <w:t>Bukan aku, tetapi perempuan itulah yang benar: Yehuda mengakui bahwa ia telah melalaikan tanggung jawabnya untuk menyediakan seorang ahli waris. Adalah dosa bagi Yehuda untuk mendatangi seorang perempuan sundal, tetapi Tamar memiliki hak hukum untuk menjadi ibu dari anak Yehuda dan telah bertindak berdasarkan hak tersebut. Dalam Kitab Rut, para tua-tua secara sepakat memberkati pernikahan Boas dan Rut, dengan doa agar Allah membuat Rut menjadi seperti Tamar (</w:t>
      </w:r>
      <w:r>
        <w:rPr>
          <w:lang w:val="id_ID" w:bidi="id_ID"/>
        </w:rPr>
        <w:t>Rut 4:12</w:t>
      </w:r>
      <w:r>
        <w:rPr>
          <w:lang w:val="id_ID" w:bidi="id_ID"/>
        </w:rPr>
        <w:t xml:space="preserve">; bdk. </w:t>
      </w:r>
      <w:r>
        <w:rPr>
          <w:lang w:val="id_ID" w:bidi="id_ID"/>
        </w:rPr>
        <w:t>Mat. 1:3</w:t>
      </w:r>
      <w:r>
        <w:rPr>
          <w:lang w:val="id_ID" w:bidi="id_ID"/>
        </w:rPr>
        <w:t xml:space="preserve">, </w:t>
      </w:r>
      <w:r>
        <w:rPr>
          <w:lang w:val="id_ID" w:bidi="id_ID"/>
        </w:rPr>
        <w:t>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38:27–30</w:t>
      </w:r>
      <w:r>
        <w:rPr>
          <w:lang w:val="id_ID" w:bidi="id_ID"/>
        </w:rPr>
      </w:r>
    </w:p>
    <w:p>
      <w:pPr/>
      <w:r>
        <w:rPr>
          <w:lang w:val="id_ID" w:bidi="id_ID"/>
        </w:rPr>
      </w:r>
      <w:r>
        <w:rPr>
          <w:lang w:val="id_ID" w:bidi="id_ID"/>
        </w:rPr>
        <w:t>Garis keturunan Yehuda terus berlanjut karena Tamar. Anak kembar ini menggantikan dua anak laki-laki Yehuda yang terbunuh (</w:t>
      </w:r>
      <w:r>
        <w:rPr>
          <w:lang w:val="id_ID" w:bidi="id_ID"/>
        </w:rPr>
        <w:t>Kej. 38:7</w:t>
      </w:r>
      <w:r>
        <w:rPr>
          <w:lang w:val="id_ID" w:bidi="id_ID"/>
        </w:rPr>
        <w:t xml:space="preserve">, </w:t>
      </w:r>
      <w:r>
        <w:rPr>
          <w:lang w:val="id_ID" w:bidi="id_ID"/>
        </w:rPr>
        <w:t>10</w:t>
      </w:r>
      <w:r>
        <w:rPr>
          <w:lang w:val="id_ID" w:bidi="id_ID"/>
        </w:rPr>
        <w:t>); kelahiran mereka mirip dengan kelahiran Yakub dan Esau (</w:t>
      </w:r>
      <w:r>
        <w:rPr>
          <w:lang w:val="id_ID" w:bidi="id_ID"/>
        </w:rPr>
        <w:t>Kej. 25:21–26</w:t>
      </w:r>
      <w:r>
        <w:rPr>
          <w:lang w:val="id_ID" w:bidi="id_ID"/>
        </w:rPr>
        <w:t>), yaitu si "merah" lahir lebih dulu, tetapi anak laki-laki yang bungsu lebih unggul di kemudian hari. Status Yakub yang mendapatkan hak untuk memerintah atas kakaknya (</w:t>
      </w:r>
      <w:r>
        <w:rPr>
          <w:lang w:val="id_ID" w:bidi="id_ID"/>
        </w:rPr>
        <w:t>Kej. 27:29</w:t>
      </w:r>
      <w:r>
        <w:rPr>
          <w:lang w:val="id_ID" w:bidi="id_ID"/>
        </w:rPr>
        <w:t>) tampaknya dihidupkan kembali dalam garis keturunan Yehuda. Garis keturunan ini diteruskan melalui Peres dan bukan melalui anak sulungnya, Syela, yang telah berusaha keras untuk dilindunginya (</w:t>
      </w:r>
      <w:r>
        <w:rPr>
          <w:lang w:val="id_ID" w:bidi="id_ID"/>
        </w:rPr>
        <w:t>Kej. 38:11</w:t>
      </w:r>
      <w:r>
        <w:rPr>
          <w:lang w:val="id_ID" w:bidi="id_ID"/>
        </w:rPr>
        <w:t xml:space="preserve">; lihat </w:t>
      </w:r>
      <w:r>
        <w:rPr>
          <w:lang w:val="id_ID" w:bidi="id_ID"/>
        </w:rPr>
        <w:t>1Taw. 4:21</w:t>
      </w:r>
      <w:r>
        <w:rPr>
          <w:lang w:val="id_ID" w:bidi="id_ID"/>
        </w:rPr>
        <w:t xml:space="preserve">), atau melalui kembarannya yang lebih tua, Zerah (lihat </w:t>
      </w:r>
      <w:r>
        <w:rPr>
          <w:lang w:val="id_ID" w:bidi="id_ID"/>
        </w:rPr>
        <w:t>Rut 4:13–22</w:t>
      </w:r>
      <w:r>
        <w:rPr>
          <w:lang w:val="id_ID" w:bidi="id_ID"/>
        </w:rPr>
        <w:t xml:space="preserve">; </w:t>
      </w:r>
      <w:r>
        <w:rPr>
          <w:lang w:val="id_ID" w:bidi="id_ID"/>
        </w:rPr>
        <w:t>Mat. 1:3</w:t>
      </w:r>
      <w:r>
        <w:rPr>
          <w:lang w:val="id_ID" w:bidi="id_ID"/>
        </w:rPr>
        <w:t>).</w:t>
      </w:r>
      <w:r>
        <w:rPr>
          <w:lang w:val="id_ID" w:bidi="id_ID"/>
        </w:rPr>
      </w:r>
      <w:r>
        <w:rPr>
          <w:lang w:val="id_ID" w:bidi="id_ID"/>
        </w:rPr>
      </w:r>
    </w:p>
    <w:p>
      <w:pPr/>
      <w:r>
        <w:rPr>
          <w:lang w:val="id_ID" w:bidi="id_ID"/>
        </w:rPr>
      </w:r>
    </w:p>
    <w:p>
      <w:pPr>
        <w:pStyle w:val="Heading2"/>
      </w:pPr>
      <w:r>
        <w:rPr>
          <w:lang w:val="id_ID" w:bidi="id_ID"/>
        </w:rPr>
        <w:t>Genesis 38:29–30</w:t>
      </w:r>
      <w:r>
        <w:rPr>
          <w:lang w:val="id_ID" w:bidi="id_ID"/>
        </w:rPr>
      </w:r>
    </w:p>
    <w:p>
      <w:pPr/>
      <w:r>
        <w:rPr>
          <w:lang w:val="id_ID" w:bidi="id_ID"/>
        </w:rPr>
      </w:r>
      <w:r>
        <w:rPr>
          <w:lang w:val="id_ID" w:bidi="id_ID"/>
        </w:rPr>
        <w:t xml:space="preserve">Perez mengungguli saudaranya, sama seperti yang akan segera dilakukan Yusuf terhadap saudara-saudaranya (psl. </w:t>
      </w:r>
      <w:r>
        <w:rPr>
          <w:lang w:val="id_ID" w:bidi="id_ID"/>
        </w:rPr>
        <w:t>39–47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39:1–23</w:t>
      </w:r>
      <w:r>
        <w:rPr>
          <w:lang w:val="id_ID" w:bidi="id_ID"/>
        </w:rPr>
      </w:r>
    </w:p>
    <w:p>
      <w:pPr/>
      <w:r>
        <w:rPr>
          <w:lang w:val="id_ID" w:bidi="id_ID"/>
        </w:rPr>
      </w:r>
      <w:r>
        <w:rPr>
          <w:lang w:val="id_ID" w:bidi="id_ID"/>
        </w:rPr>
        <w:t xml:space="preserve">Integritas Yusuf dalam melayani Potifar sangat kontras dengan kegagalan moral Yehuda (psl. </w:t>
      </w:r>
      <w:r>
        <w:rPr>
          <w:lang w:val="id_ID" w:bidi="id_ID"/>
        </w:rPr>
        <w:t>38</w:t>
      </w:r>
      <w:r>
        <w:rPr>
          <w:lang w:val="id_ID" w:bidi="id_ID"/>
        </w:rPr>
        <w:t>). Allah menyertai Yusuf (</w:t>
      </w:r>
      <w:r>
        <w:rPr>
          <w:lang w:val="id_ID" w:bidi="id_ID"/>
        </w:rPr>
        <w:t>Kej. 39:2–3</w:t>
      </w:r>
      <w:r>
        <w:rPr>
          <w:lang w:val="id_ID" w:bidi="id_ID"/>
        </w:rPr>
        <w:t xml:space="preserve">, </w:t>
      </w:r>
      <w:r>
        <w:rPr>
          <w:lang w:val="id_ID" w:bidi="id_ID"/>
        </w:rPr>
        <w:t>21</w:t>
      </w:r>
      <w:r>
        <w:rPr>
          <w:lang w:val="id_ID" w:bidi="id_ID"/>
        </w:rPr>
        <w:t xml:space="preserve">, </w:t>
      </w:r>
      <w:r>
        <w:rPr>
          <w:lang w:val="id_ID" w:bidi="id_ID"/>
        </w:rPr>
        <w:t>23</w:t>
      </w:r>
      <w:r>
        <w:rPr>
          <w:lang w:val="id_ID" w:bidi="id_ID"/>
        </w:rPr>
        <w:t xml:space="preserve">) dan memampukan dia untuk berhasil dan menjadi berkat (lihat </w:t>
      </w:r>
      <w:r>
        <w:rPr>
          <w:lang w:val="id_ID" w:bidi="id_ID"/>
        </w:rPr>
        <w:t>catatan studi pada Kej. 12:1–9</w:t>
      </w:r>
      <w:r>
        <w:rPr>
          <w:lang w:val="id_ID" w:bidi="id_ID"/>
        </w:rPr>
        <w:t xml:space="preserve">; </w:t>
      </w:r>
      <w:r>
        <w:rPr>
          <w:lang w:val="id_ID" w:bidi="id_ID"/>
        </w:rPr>
        <w:t>28:16–22</w:t>
      </w:r>
      <w:r>
        <w:rPr>
          <w:lang w:val="id_ID" w:bidi="id_ID"/>
        </w:rPr>
        <w:t>) meskipun ia berada dalam perbudakan dan penjara.</w:t>
      </w:r>
      <w:r>
        <w:rPr>
          <w:lang w:val="id_ID" w:bidi="id_ID"/>
        </w:rPr>
      </w:r>
      <w:r>
        <w:rPr>
          <w:lang w:val="id_ID" w:bidi="id_ID"/>
        </w:rPr>
      </w:r>
    </w:p>
    <w:p>
      <w:pPr/>
      <w:r>
        <w:rPr>
          <w:lang w:val="id_ID" w:bidi="id_ID"/>
        </w:rPr>
      </w:r>
    </w:p>
    <w:p>
      <w:pPr>
        <w:pStyle w:val="Heading2"/>
      </w:pPr>
      <w:r>
        <w:rPr>
          <w:lang w:val="id_ID" w:bidi="id_ID"/>
        </w:rPr>
        <w:t>Kejadian 39:1–47.31</w:t>
      </w:r>
      <w:r>
        <w:rPr>
          <w:lang w:val="id_ID" w:bidi="id_ID"/>
        </w:rPr>
      </w:r>
    </w:p>
    <w:p>
      <w:pPr/>
      <w:r>
        <w:rPr>
          <w:lang w:val="id_ID" w:bidi="id_ID"/>
        </w:rPr>
      </w:r>
      <w:r>
        <w:rPr>
          <w:lang w:val="id_ID" w:bidi="id_ID"/>
        </w:rPr>
        <w:t>Yusuf memulai sebagai budak, terasing dari saudara-saudaranya dan terpisah dari ayahnya; ia berakhir sebagai wakil Firaun. Melalui perjalanan ke Mesir, keluarga perjanjian beralih dari ambang kemurtadan, terpecah belah oleh kecemburuan dan tipu daya, menjadi damai dan dipersatukan melalui perantaraan Yehuda dan pengampunan Yusuf.</w:t>
      </w:r>
      <w:r>
        <w:rPr>
          <w:lang w:val="id_ID" w:bidi="id_ID"/>
        </w:rPr>
      </w:r>
      <w:r>
        <w:rPr>
          <w:lang w:val="id_ID" w:bidi="id_ID"/>
        </w:rPr>
      </w:r>
    </w:p>
    <w:p>
      <w:pPr/>
      <w:r>
        <w:rPr>
          <w:lang w:val="id_ID" w:bidi="id_ID"/>
        </w:rPr>
      </w:r>
    </w:p>
    <w:p>
      <w:pPr>
        <w:pStyle w:val="Heading2"/>
      </w:pPr>
      <w:r>
        <w:rPr>
          <w:lang w:val="id_ID" w:bidi="id_ID"/>
        </w:rPr>
        <w:t>Kejadian 39:2</w:t>
      </w:r>
      <w:r>
        <w:rPr>
          <w:lang w:val="id_ID" w:bidi="id_ID"/>
        </w:rPr>
      </w:r>
    </w:p>
    <w:p>
      <w:pPr/>
      <w:r>
        <w:rPr>
          <w:lang w:val="id_ID" w:bidi="id_ID"/>
        </w:rPr>
      </w:r>
      <w:r>
        <w:rPr>
          <w:lang w:val="id_ID" w:bidi="id_ID"/>
        </w:rPr>
        <w:t xml:space="preserve">Allah disebutkan untuk pertama kalinya (selain dalam </w:t>
      </w:r>
      <w:r>
        <w:rPr>
          <w:lang w:val="id_ID" w:bidi="id_ID"/>
        </w:rPr>
        <w:t>Kej. 38:7–10</w:t>
      </w:r>
      <w:r>
        <w:rPr>
          <w:lang w:val="id_ID" w:bidi="id_ID"/>
        </w:rPr>
        <w:t>) sejak Yakub membangun mezbah di Betel (</w:t>
      </w:r>
      <w:r>
        <w:rPr>
          <w:lang w:val="id_ID" w:bidi="id_ID"/>
        </w:rPr>
        <w:t>Kej. 35:1–15</w:t>
      </w:r>
      <w:r>
        <w:rPr>
          <w:lang w:val="id_ID" w:bidi="id_ID"/>
        </w:rPr>
        <w:t>); nama perjanjian-Nya, "Tuhan", digunakan untuk pertama kalinya sejak Yakub meninggalkan Laban (</w:t>
      </w:r>
      <w:r>
        <w:rPr>
          <w:lang w:val="id_ID" w:bidi="id_ID"/>
        </w:rPr>
        <w:t>Kej. 31:49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39:5</w:t>
      </w:r>
      <w:r>
        <w:rPr>
          <w:lang w:val="id_ID" w:bidi="id_ID"/>
        </w:rPr>
      </w:r>
    </w:p>
    <w:p>
      <w:pPr/>
      <w:r>
        <w:rPr>
          <w:lang w:val="id_ID" w:bidi="id_ID"/>
        </w:rPr>
      </w:r>
      <w:r>
        <w:rPr>
          <w:lang w:val="id_ID" w:bidi="id_ID"/>
        </w:rPr>
        <w:t xml:space="preserve">Allah mulai memberkati Mesir melalui Yusuf (lihat </w:t>
      </w:r>
      <w:r>
        <w:rPr>
          <w:lang w:val="id_ID" w:bidi="id_ID"/>
        </w:rPr>
        <w:t>Kej. 22:18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39:6–10</w:t>
      </w:r>
      <w:r>
        <w:rPr>
          <w:lang w:val="id_ID" w:bidi="id_ID"/>
        </w:rPr>
      </w:r>
    </w:p>
    <w:p>
      <w:pPr/>
      <w:r>
        <w:rPr>
          <w:lang w:val="id_ID" w:bidi="id_ID"/>
        </w:rPr>
      </w:r>
      <w:r>
        <w:rPr>
          <w:lang w:val="id_ID" w:bidi="id_ID"/>
        </w:rPr>
        <w:t xml:space="preserve">Salah satu motif utama dari kitab-kitab hikmat (lihat </w:t>
      </w:r>
      <w:r>
        <w:rPr>
          <w:lang w:val="id_ID" w:bidi="id_ID"/>
        </w:rPr>
        <w:t>catatan studi pada Kej. 37:2–50:26</w:t>
      </w:r>
      <w:r>
        <w:rPr>
          <w:lang w:val="id_ID" w:bidi="id_ID"/>
        </w:rPr>
        <w:t xml:space="preserve">) adalah untuk memperingatkan orang-orang muda bahwa perbuatan tak bermoral akan membawa mereka kepada bencana (bdk. </w:t>
      </w:r>
      <w:r>
        <w:rPr>
          <w:lang w:val="id_ID" w:bidi="id_ID"/>
        </w:rPr>
        <w:t>Ams. 5–7</w:t>
      </w:r>
      <w:r>
        <w:rPr>
          <w:lang w:val="id_ID" w:bidi="id_ID"/>
        </w:rPr>
        <w:t>). Yusuf mampu menahan godaan karena ia memiliki hikmat ilahi—ia dituntun oleh sikap takut akan Tuhan (</w:t>
      </w:r>
      <w:r>
        <w:rPr>
          <w:lang w:val="id_ID" w:bidi="id_ID"/>
        </w:rPr>
        <w:t>Ams. 1:7</w:t>
      </w:r>
      <w:r>
        <w:rPr>
          <w:lang w:val="id_ID" w:bidi="id_ID"/>
        </w:rPr>
        <w:t xml:space="preserve">; </w:t>
      </w:r>
      <w:r>
        <w:rPr>
          <w:lang w:val="id_ID" w:bidi="id_ID"/>
        </w:rPr>
        <w:t>9:10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39:14</w:t>
      </w:r>
      <w:r>
        <w:rPr>
          <w:lang w:val="id_ID" w:bidi="id_ID"/>
        </w:rPr>
      </w:r>
    </w:p>
    <w:p>
      <w:pPr/>
      <w:r>
        <w:rPr>
          <w:lang w:val="id_ID" w:bidi="id_ID"/>
        </w:rPr>
      </w:r>
      <w:r>
        <w:rPr>
          <w:lang w:val="id_ID" w:bidi="id_ID"/>
        </w:rPr>
        <w:t xml:space="preserve">Meskipun istri Potifar berbicara kepada para budak, ia menyebut mereka sebagai sesama orang Mesir (kita) untuk meminta mereka menjadi saksi melawan orang Ibrani yang dibencinya (lihat </w:t>
      </w:r>
      <w:r>
        <w:rPr>
          <w:lang w:val="id_ID" w:bidi="id_ID"/>
        </w:rPr>
        <w:t>Kej. 43:32</w:t>
      </w:r>
      <w:r>
        <w:rPr>
          <w:lang w:val="id_ID" w:bidi="id_ID"/>
        </w:rPr>
        <w:t>), yang telah mendapatkan kepercayaan Potifar.</w:t>
      </w:r>
      <w:r>
        <w:rPr>
          <w:lang w:val="id_ID" w:bidi="id_ID"/>
        </w:rPr>
      </w:r>
      <w:r>
        <w:rPr>
          <w:lang w:val="id_ID" w:bidi="id_ID"/>
        </w:rPr>
      </w:r>
    </w:p>
    <w:p>
      <w:pPr/>
      <w:r>
        <w:rPr>
          <w:lang w:val="id_ID" w:bidi="id_ID"/>
        </w:rPr>
      </w:r>
    </w:p>
    <w:p>
      <w:pPr>
        <w:pStyle w:val="Heading2"/>
      </w:pPr>
      <w:r>
        <w:rPr>
          <w:lang w:val="id_ID" w:bidi="id_ID"/>
        </w:rPr>
        <w:t>Kejadian 39:19–20</w:t>
      </w:r>
      <w:r>
        <w:rPr>
          <w:lang w:val="id_ID" w:bidi="id_ID"/>
        </w:rPr>
      </w:r>
    </w:p>
    <w:p>
      <w:pPr/>
      <w:r>
        <w:rPr>
          <w:lang w:val="id_ID" w:bidi="id_ID"/>
        </w:rPr>
      </w:r>
      <w:r>
        <w:rPr>
          <w:lang w:val="id_ID" w:bidi="id_ID"/>
        </w:rPr>
        <w:t xml:space="preserve">Ini adalah kedua kalinya Yusuf, yang dengan setia melakukan hal yang benar, dijebloskan ke dalam kurungan dengan pakaiannya yang digunakan secara menipu sebagai bukti (bdk. </w:t>
      </w:r>
      <w:r>
        <w:rPr>
          <w:lang w:val="id_ID" w:bidi="id_ID"/>
        </w:rPr>
        <w:t>Kej. 37:23–24</w:t>
      </w:r>
      <w:r>
        <w:rPr>
          <w:lang w:val="id_ID" w:bidi="id_ID"/>
        </w:rPr>
        <w:t xml:space="preserve">, </w:t>
      </w:r>
      <w:r>
        <w:rPr>
          <w:lang w:val="id_ID" w:bidi="id_ID"/>
        </w:rPr>
        <w:t>31–33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39:21–23</w:t>
      </w:r>
      <w:r>
        <w:rPr>
          <w:lang w:val="id_ID" w:bidi="id_ID"/>
        </w:rPr>
      </w:r>
    </w:p>
    <w:p>
      <w:pPr/>
      <w:r>
        <w:rPr>
          <w:lang w:val="id_ID" w:bidi="id_ID"/>
        </w:rPr>
      </w:r>
      <w:r>
        <w:rPr>
          <w:lang w:val="id_ID" w:bidi="id_ID"/>
        </w:rPr>
        <w:t>Yusuf berhasil di dalam penjara karena Allah menyertainya. Setiap kali Yusuf berhasil, ia diberi tanggung jawab atas sesuatu.</w:t>
      </w:r>
      <w:r>
        <w:rPr>
          <w:lang w:val="id_ID" w:bidi="id_ID"/>
        </w:rPr>
      </w:r>
      <w:r>
        <w:rPr>
          <w:lang w:val="id_ID" w:bidi="id_ID"/>
        </w:rPr>
      </w:r>
    </w:p>
    <w:p>
      <w:pPr/>
      <w:r>
        <w:rPr>
          <w:lang w:val="id_ID" w:bidi="id_ID"/>
        </w:rPr>
      </w:r>
    </w:p>
    <w:p>
      <w:pPr>
        <w:pStyle w:val="Heading2"/>
      </w:pPr>
      <w:r>
        <w:rPr>
          <w:lang w:val="id_ID" w:bidi="id_ID"/>
        </w:rPr>
        <w:t>Kejadian 40:1–4</w:t>
      </w:r>
      <w:r>
        <w:rPr>
          <w:lang w:val="id_ID" w:bidi="id_ID"/>
        </w:rPr>
      </w:r>
    </w:p>
    <w:p>
      <w:pPr/>
      <w:r>
        <w:rPr>
          <w:lang w:val="id_ID" w:bidi="id_ID"/>
        </w:rPr>
      </w:r>
      <w:r>
        <w:rPr>
          <w:lang w:val="id_ID" w:bidi="id_ID"/>
        </w:rPr>
        <w:t>Yusuf begitu setia dan dapat dipercaya sehingga kepala pengawal mempercayakan kepadanya untuk melayani dua orang pejabat tinggi Firaun.</w:t>
      </w:r>
      <w:r>
        <w:rPr>
          <w:lang w:val="id_ID" w:bidi="id_ID"/>
        </w:rPr>
      </w:r>
      <w:r>
        <w:rPr>
          <w:lang w:val="id_ID" w:bidi="id_ID"/>
        </w:rPr>
      </w:r>
    </w:p>
    <w:p>
      <w:pPr/>
      <w:r>
        <w:rPr>
          <w:lang w:val="id_ID" w:bidi="id_ID"/>
        </w:rPr>
      </w:r>
    </w:p>
    <w:p>
      <w:pPr>
        <w:pStyle w:val="Heading2"/>
      </w:pPr>
      <w:r>
        <w:rPr>
          <w:lang w:val="id_ID" w:bidi="id_ID"/>
        </w:rPr>
        <w:t>Kejadian 40:1–23</w:t>
      </w:r>
      <w:r>
        <w:rPr>
          <w:lang w:val="id_ID" w:bidi="id_ID"/>
        </w:rPr>
      </w:r>
    </w:p>
    <w:p>
      <w:pPr/>
      <w:r>
        <w:rPr>
          <w:lang w:val="id_ID" w:bidi="id_ID"/>
        </w:rPr>
      </w:r>
      <w:r>
        <w:rPr>
          <w:lang w:val="id_ID" w:bidi="id_ID"/>
        </w:rPr>
        <w:t>Yusuf tidak kehilangan imannya akan janji-janji Allah, yang dibuktikan dengan kesediannya untuk menafsirkan mimpi dua orang tahanan. Ia masih yakin bahwa wahyu Allah dalam dua mimpinya sendiri (</w:t>
      </w:r>
      <w:r>
        <w:rPr>
          <w:lang w:val="id_ID" w:bidi="id_ID"/>
        </w:rPr>
        <w:t>Kej. 37:5–11</w:t>
      </w:r>
      <w:r>
        <w:rPr>
          <w:lang w:val="id_ID" w:bidi="id_ID"/>
        </w:rPr>
        <w:t>) adalah benar, dan ia tidak kehilangan pengharapan bahwa mimpi-mimpi itu akan digenapi. Ketika mimpi-mimpi temannya di tahanan digenapi persis seperti yang dikatakan Yusuf, hal ini menegaskan bahwa mimpi-mimpinya yang terdahulu memang berasal dari Allah.</w:t>
      </w:r>
      <w:r>
        <w:rPr>
          <w:lang w:val="id_ID" w:bidi="id_ID"/>
        </w:rPr>
      </w:r>
      <w:r>
        <w:rPr>
          <w:lang w:val="id_ID" w:bidi="id_ID"/>
        </w:rPr>
      </w:r>
    </w:p>
    <w:p>
      <w:pPr/>
      <w:r>
        <w:rPr>
          <w:lang w:val="id_ID" w:bidi="id_ID"/>
        </w:rPr>
      </w:r>
    </w:p>
    <w:p>
      <w:pPr>
        <w:pStyle w:val="Heading2"/>
      </w:pPr>
      <w:r>
        <w:rPr>
          <w:lang w:val="id_ID" w:bidi="id_ID"/>
        </w:rPr>
        <w:t>Kejadian 40:5–8</w:t>
      </w:r>
      <w:r>
        <w:rPr>
          <w:lang w:val="id_ID" w:bidi="id_ID"/>
        </w:rPr>
      </w:r>
    </w:p>
    <w:p>
      <w:pPr/>
      <w:r>
        <w:rPr>
          <w:lang w:val="id_ID" w:bidi="id_ID"/>
        </w:rPr>
      </w:r>
      <w:r>
        <w:rPr>
          <w:lang w:val="id_ID" w:bidi="id_ID"/>
        </w:rPr>
        <w:t>Juru minuman dan juru roti Firaun tampak khawatir karena mereka tahu bahwa masa depan mereka tergantung pada mimpi-mimpi yang tidak menyenangkan dan mengganggu, sementara mereka tidak dapat memahaminya. • Yusuf masih memiliki keyakinan bahwa menafsirkan mimpi adalah urusan Allah dan ia akan memahaminya dengan pertolongan Allah. Ia tahu bahwa ia tidak salah menafsirkan mimpinya sendiri.</w:t>
      </w:r>
      <w:r>
        <w:rPr>
          <w:lang w:val="id_ID" w:bidi="id_ID"/>
        </w:rPr>
      </w:r>
      <w:r>
        <w:rPr>
          <w:lang w:val="id_ID" w:bidi="id_ID"/>
        </w:rPr>
      </w:r>
    </w:p>
    <w:p>
      <w:pPr/>
      <w:r>
        <w:rPr>
          <w:lang w:val="id_ID" w:bidi="id_ID"/>
        </w:rPr>
      </w:r>
    </w:p>
    <w:p>
      <w:pPr>
        <w:pStyle w:val="Heading2"/>
      </w:pPr>
      <w:r>
        <w:rPr>
          <w:lang w:val="id_ID" w:bidi="id_ID"/>
        </w:rPr>
        <w:t>Kejadian 40:9–19</w:t>
      </w:r>
      <w:r>
        <w:rPr>
          <w:lang w:val="id_ID" w:bidi="id_ID"/>
        </w:rPr>
      </w:r>
    </w:p>
    <w:p>
      <w:pPr/>
      <w:r>
        <w:rPr>
          <w:lang w:val="id_ID" w:bidi="id_ID"/>
        </w:rPr>
      </w:r>
      <w:r>
        <w:rPr>
          <w:lang w:val="id_ID" w:bidi="id_ID"/>
        </w:rPr>
        <w:t>Yusuf mendengarkan mimpi-mimpi itu dan memberikan penafsirannya. Mimpi-mimpi itu bukanlah hal yang sepele; mimpi itu merupakan peringatan yang tidak menyenangkan dari Allah tentang apa yang akan dihadapi setiap orang. Kedua mimpi ini merupakan persiapan bagi dua mimpi Firaun, yang mengungkapkan masa-masa genting hidup dan mati yang akan segera dialami oleh bangsa itu.</w:t>
      </w:r>
      <w:r>
        <w:rPr>
          <w:lang w:val="id_ID" w:bidi="id_ID"/>
        </w:rPr>
      </w:r>
      <w:r>
        <w:rPr>
          <w:lang w:val="id_ID" w:bidi="id_ID"/>
        </w:rPr>
      </w:r>
    </w:p>
    <w:p>
      <w:pPr/>
      <w:r>
        <w:rPr>
          <w:lang w:val="id_ID" w:bidi="id_ID"/>
        </w:rPr>
      </w:r>
    </w:p>
    <w:p>
      <w:pPr>
        <w:pStyle w:val="Heading2"/>
      </w:pPr>
      <w:r>
        <w:rPr>
          <w:lang w:val="id_ID" w:bidi="id_ID"/>
        </w:rPr>
        <w:t>Kejadian 40:14–15</w:t>
      </w:r>
      <w:r>
        <w:rPr>
          <w:lang w:val="id_ID" w:bidi="id_ID"/>
        </w:rPr>
      </w:r>
    </w:p>
    <w:p>
      <w:pPr/>
      <w:r>
        <w:rPr>
          <w:lang w:val="id_ID" w:bidi="id_ID"/>
        </w:rPr>
      </w:r>
      <w:r>
        <w:rPr>
          <w:lang w:val="id_ID" w:bidi="id_ID"/>
        </w:rPr>
        <w:t>Karena ia tahu bahwa juru minuman akan kembali menjadi pelayan pribadi Firaun, Yusuf melihat ada kesempatan untuk mengupayakan pembebasannya sendiri dari penjara.</w:t>
      </w:r>
      <w:r>
        <w:rPr>
          <w:lang w:val="id_ID" w:bidi="id_ID"/>
        </w:rPr>
      </w:r>
      <w:r>
        <w:rPr>
          <w:lang w:val="id_ID" w:bidi="id_ID"/>
        </w:rPr>
      </w:r>
    </w:p>
    <w:p>
      <w:pPr/>
      <w:r>
        <w:rPr>
          <w:lang w:val="id_ID" w:bidi="id_ID"/>
        </w:rPr>
      </w:r>
    </w:p>
    <w:p>
      <w:pPr>
        <w:pStyle w:val="Heading2"/>
      </w:pPr>
      <w:r>
        <w:rPr>
          <w:lang w:val="id_ID" w:bidi="id_ID"/>
        </w:rPr>
        <w:t>Kejadian 40:20–22</w:t>
      </w:r>
      <w:r>
        <w:rPr>
          <w:lang w:val="id_ID" w:bidi="id_ID"/>
        </w:rPr>
      </w:r>
    </w:p>
    <w:p>
      <w:pPr/>
      <w:r>
        <w:rPr>
          <w:lang w:val="id_ID" w:bidi="id_ID"/>
        </w:rPr>
      </w:r>
      <w:r>
        <w:rPr>
          <w:lang w:val="id_ID" w:bidi="id_ID"/>
        </w:rPr>
        <w:t>Penafsiran yang diberikan Yusuf kepada para tahanan terbukti benar. Kematian juru roti berbicara tentang kenyataan pahitnya kehidupan di Mesir kuno, dengan seorang raja yang kata-katanya adalah hukum tertinggi di negerinya.</w:t>
      </w:r>
      <w:r>
        <w:rPr>
          <w:lang w:val="id_ID" w:bidi="id_ID"/>
        </w:rPr>
      </w:r>
      <w:r>
        <w:rPr>
          <w:lang w:val="id_ID" w:bidi="id_ID"/>
        </w:rPr>
      </w:r>
    </w:p>
    <w:p>
      <w:pPr/>
      <w:r>
        <w:rPr>
          <w:lang w:val="id_ID" w:bidi="id_ID"/>
        </w:rPr>
      </w:r>
    </w:p>
    <w:p>
      <w:pPr>
        <w:pStyle w:val="Heading2"/>
      </w:pPr>
      <w:r>
        <w:rPr>
          <w:lang w:val="id_ID" w:bidi="id_ID"/>
        </w:rPr>
        <w:t>Kejadian 40:23</w:t>
      </w:r>
      <w:r>
        <w:rPr>
          <w:lang w:val="id_ID" w:bidi="id_ID"/>
        </w:rPr>
      </w:r>
    </w:p>
    <w:p>
      <w:pPr/>
      <w:r>
        <w:rPr>
          <w:lang w:val="id_ID" w:bidi="id_ID"/>
        </w:rPr>
      </w:r>
      <w:r>
        <w:rPr>
          <w:lang w:val="id_ID" w:bidi="id_ID"/>
        </w:rPr>
        <w:t xml:space="preserve">kepala juru minuman itu melupakan Yusuf, tetapi Allah tidak melupakannya. Iman Yusuf akan segera mendapat upahnya (psl. </w:t>
      </w:r>
      <w:r>
        <w:rPr>
          <w:lang w:val="id_ID" w:bidi="id_ID"/>
        </w:rPr>
        <w:t>41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41:1–4</w:t>
      </w:r>
      <w:r>
        <w:rPr>
          <w:lang w:val="id_ID" w:bidi="id_ID"/>
        </w:rPr>
      </w:r>
    </w:p>
    <w:p>
      <w:pPr/>
      <w:r>
        <w:rPr>
          <w:lang w:val="id_ID" w:bidi="id_ID"/>
        </w:rPr>
      </w:r>
      <w:r>
        <w:rPr>
          <w:lang w:val="id_ID" w:bidi="id_ID"/>
        </w:rPr>
        <w:t>Mimpi pertama Firaun adalah tentang lembu. Lembu suka berdiri setengah berendam di antara alang-alang di Sungai Nil untuk berlindung dari panas dan lalat. Mereka akan keluar dari air untuk mencari padang rumput. Kawanan lembu kedua mengganggu Firaun karena mereka kurus tetapi mampu menelan lembu-lembu yang gemuk.</w:t>
      </w:r>
      <w:r>
        <w:rPr>
          <w:lang w:val="id_ID" w:bidi="id_ID"/>
        </w:rPr>
      </w:r>
      <w:r>
        <w:rPr>
          <w:lang w:val="id_ID" w:bidi="id_ID"/>
        </w:rPr>
      </w:r>
    </w:p>
    <w:p>
      <w:pPr/>
      <w:r>
        <w:rPr>
          <w:lang w:val="id_ID" w:bidi="id_ID"/>
        </w:rPr>
      </w:r>
    </w:p>
    <w:p>
      <w:pPr>
        <w:pStyle w:val="Heading2"/>
      </w:pPr>
      <w:r>
        <w:rPr>
          <w:lang w:val="id_ID" w:bidi="id_ID"/>
        </w:rPr>
        <w:t>Kejadian 41:1–46</w:t>
      </w:r>
      <w:r>
        <w:rPr>
          <w:lang w:val="id_ID" w:bidi="id_ID"/>
        </w:rPr>
      </w:r>
    </w:p>
    <w:p>
      <w:pPr/>
      <w:r>
        <w:rPr>
          <w:lang w:val="id_ID" w:bidi="id_ID"/>
        </w:rPr>
      </w:r>
      <w:r>
        <w:rPr>
          <w:lang w:val="id_ID" w:bidi="id_ID"/>
        </w:rPr>
        <w:t>Allah telah menggunakan dua mimpi untuk menetapkan Yusuf sebagai pemimpin di antara saudara-saudaranya (</w:t>
      </w:r>
      <w:r>
        <w:rPr>
          <w:lang w:val="id_ID" w:bidi="id_ID"/>
        </w:rPr>
        <w:t>Kej. 37:5–11</w:t>
      </w:r>
      <w:r>
        <w:rPr>
          <w:lang w:val="id_ID" w:bidi="id_ID"/>
        </w:rPr>
        <w:t>). Ia menggunakan dua mimpi untuk menguji iman Yusuf di dalam penjara (</w:t>
      </w:r>
      <w:r>
        <w:rPr>
          <w:lang w:val="id_ID" w:bidi="id_ID"/>
        </w:rPr>
        <w:t>Kej. 40:5–14</w:t>
      </w:r>
      <w:r>
        <w:rPr>
          <w:lang w:val="id_ID" w:bidi="id_ID"/>
        </w:rPr>
        <w:t>). Sekarang Ia akan menggunakan dua mimpi untuk mengangkat Yusuf dari penjara ke kedudukan yang lebih tinggi. Yusuf telah berulang kali membuktikan kesetiaannya dalam perkara-perkara kecil; kini ia akan diberi tanggung jawab atas perkara-perkara besar.</w:t>
      </w:r>
      <w:r>
        <w:rPr>
          <w:lang w:val="id_ID" w:bidi="id_ID"/>
        </w:rPr>
      </w:r>
      <w:r>
        <w:rPr>
          <w:lang w:val="id_ID" w:bidi="id_ID"/>
        </w:rPr>
      </w:r>
    </w:p>
    <w:p>
      <w:pPr/>
      <w:r>
        <w:rPr>
          <w:lang w:val="id_ID" w:bidi="id_ID"/>
        </w:rPr>
      </w:r>
    </w:p>
    <w:p>
      <w:pPr>
        <w:pStyle w:val="Heading2"/>
      </w:pPr>
      <w:r>
        <w:rPr>
          <w:lang w:val="id_ID" w:bidi="id_ID"/>
        </w:rPr>
        <w:t>Kejadian 41:5–7</w:t>
      </w:r>
      <w:r>
        <w:rPr>
          <w:lang w:val="id_ID" w:bidi="id_ID"/>
        </w:rPr>
      </w:r>
    </w:p>
    <w:p>
      <w:pPr/>
      <w:r>
        <w:rPr>
          <w:lang w:val="id_ID" w:bidi="id_ID"/>
        </w:rPr>
      </w:r>
      <w:r>
        <w:rPr>
          <w:lang w:val="id_ID" w:bidi="id_ID"/>
        </w:rPr>
        <w:t>Mimpi Firaun yang kedua menyampaikan pesan yang sama. Tujuh bulir gandum yang gemuk pada satu tangkai ditelan oleh tujuh bulir gandum yang layu dan mengerut yang tumbuh setelahnya.</w:t>
      </w:r>
      <w:r>
        <w:rPr>
          <w:lang w:val="id_ID" w:bidi="id_ID"/>
        </w:rPr>
      </w:r>
      <w:r>
        <w:rPr>
          <w:lang w:val="id_ID" w:bidi="id_ID"/>
        </w:rPr>
      </w:r>
    </w:p>
    <w:p>
      <w:pPr/>
      <w:r>
        <w:rPr>
          <w:lang w:val="id_ID" w:bidi="id_ID"/>
        </w:rPr>
      </w:r>
    </w:p>
    <w:p>
      <w:pPr>
        <w:pStyle w:val="Heading2"/>
      </w:pPr>
      <w:r>
        <w:rPr>
          <w:lang w:val="id_ID" w:bidi="id_ID"/>
        </w:rPr>
        <w:t>Kejadian 41:8</w:t>
      </w:r>
      <w:r>
        <w:rPr>
          <w:lang w:val="id_ID" w:bidi="id_ID"/>
        </w:rPr>
      </w:r>
    </w:p>
    <w:p>
      <w:pPr/>
      <w:r>
        <w:rPr>
          <w:lang w:val="id_ID" w:bidi="id_ID"/>
        </w:rPr>
      </w:r>
      <w:r>
        <w:rPr>
          <w:lang w:val="id_ID" w:bidi="id_ID"/>
        </w:rPr>
        <w:t xml:space="preserve">para ahli dan orang-orang berilmu termasuk dalam kelompok yang seharusnya ahli dalam hal-hal rohani, termasuk mimpi dan penglihatan (bdk. </w:t>
      </w:r>
      <w:r>
        <w:rPr>
          <w:lang w:val="id_ID" w:bidi="id_ID"/>
        </w:rPr>
        <w:t>Kel. 8:18–19</w:t>
      </w:r>
      <w:r>
        <w:rPr>
          <w:lang w:val="id_ID" w:bidi="id_ID"/>
        </w:rPr>
        <w:t xml:space="preserve">; </w:t>
      </w:r>
      <w:r>
        <w:rPr>
          <w:lang w:val="id_ID" w:bidi="id_ID"/>
        </w:rPr>
        <w:t>Dan. 2:10–11</w:t>
      </w:r>
      <w:r>
        <w:rPr>
          <w:lang w:val="id_ID" w:bidi="id_ID"/>
        </w:rPr>
        <w:t xml:space="preserve">), tetapi mereka tidak dapat menafsirkan mimpi-mimpi ini. Allah menggunakan seorang budak Israel untuk mengacaukan hikmat dunia (bdk. </w:t>
      </w:r>
      <w:r>
        <w:rPr>
          <w:lang w:val="id_ID" w:bidi="id_ID"/>
        </w:rPr>
        <w:t>Dan. 2</w:t>
      </w:r>
      <w:r>
        <w:rPr>
          <w:lang w:val="id_ID" w:bidi="id_ID"/>
        </w:rPr>
        <w:t>). Betapa pun kuatnya suatu bangsa, mereka tetap berada di bawah kendali Allah yang berdaulat (</w:t>
      </w:r>
      <w:r>
        <w:rPr>
          <w:lang w:val="id_ID" w:bidi="id_ID"/>
        </w:rPr>
        <w:t>Dan. 2:20–23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41:9–13</w:t>
      </w:r>
      <w:r>
        <w:rPr>
          <w:lang w:val="id_ID" w:bidi="id_ID"/>
        </w:rPr>
      </w:r>
    </w:p>
    <w:p>
      <w:pPr/>
      <w:r>
        <w:rPr>
          <w:lang w:val="id_ID" w:bidi="id_ID"/>
        </w:rPr>
      </w:r>
      <w:r>
        <w:rPr>
          <w:lang w:val="id_ID" w:bidi="id_ID"/>
        </w:rPr>
        <w:t>Kepala juru minuman akhirnya teringat akan Yusuf dan bersaksi bahwa penafsirannya benar.</w:t>
      </w:r>
      <w:r>
        <w:rPr>
          <w:lang w:val="id_ID" w:bidi="id_ID"/>
        </w:rPr>
      </w:r>
      <w:r>
        <w:rPr>
          <w:lang w:val="id_ID" w:bidi="id_ID"/>
        </w:rPr>
      </w:r>
    </w:p>
    <w:p>
      <w:pPr/>
      <w:r>
        <w:rPr>
          <w:lang w:val="id_ID" w:bidi="id_ID"/>
        </w:rPr>
      </w:r>
    </w:p>
    <w:p>
      <w:pPr>
        <w:pStyle w:val="Heading2"/>
      </w:pPr>
      <w:r>
        <w:rPr>
          <w:lang w:val="id_ID" w:bidi="id_ID"/>
        </w:rPr>
        <w:t>Genesis 41:14–15</w:t>
      </w:r>
      <w:r>
        <w:rPr>
          <w:lang w:val="id_ID" w:bidi="id_ID"/>
        </w:rPr>
      </w:r>
    </w:p>
    <w:p>
      <w:pPr/>
      <w:r>
        <w:rPr>
          <w:lang w:val="id_ID" w:bidi="id_ID"/>
        </w:rPr>
      </w:r>
      <w:r>
        <w:rPr>
          <w:lang w:val="id_ID" w:bidi="id_ID"/>
        </w:rPr>
        <w:t>Firaun segera memanggil Yusuf dari penjara untuk menafsirkan mimpinya. • Ia bercukur, seperti kebiasaan orang Mesir.</w:t>
      </w:r>
      <w:r>
        <w:rPr>
          <w:lang w:val="id_ID" w:bidi="id_ID"/>
        </w:rPr>
      </w:r>
      <w:r>
        <w:rPr>
          <w:lang w:val="id_ID" w:bidi="id_ID"/>
        </w:rPr>
      </w:r>
    </w:p>
    <w:p>
      <w:pPr/>
      <w:r>
        <w:rPr>
          <w:lang w:val="id_ID" w:bidi="id_ID"/>
        </w:rPr>
      </w:r>
    </w:p>
    <w:p>
      <w:pPr>
        <w:pStyle w:val="Heading2"/>
      </w:pPr>
      <w:r>
        <w:rPr>
          <w:lang w:val="id_ID" w:bidi="id_ID"/>
        </w:rPr>
        <w:t>Kejadian 41:16</w:t>
      </w:r>
      <w:r>
        <w:rPr>
          <w:lang w:val="id_ID" w:bidi="id_ID"/>
        </w:rPr>
      </w:r>
    </w:p>
    <w:p>
      <w:pPr/>
      <w:r>
        <w:rPr>
          <w:lang w:val="id_ID" w:bidi="id_ID"/>
        </w:rPr>
      </w:r>
      <w:r>
        <w:rPr>
          <w:lang w:val="id_ID" w:bidi="id_ID"/>
        </w:rPr>
        <w:t xml:space="preserve">Yusuf tahu bahwa hanya Allah yang dapat memberi tahu arti mimpi Firaun (bdk. </w:t>
      </w:r>
      <w:r>
        <w:rPr>
          <w:lang w:val="id_ID" w:bidi="id_ID"/>
        </w:rPr>
        <w:t>Kej. 40:8</w:t>
      </w:r>
      <w:r>
        <w:rPr>
          <w:lang w:val="id_ID" w:bidi="id_ID"/>
        </w:rPr>
        <w:t>), dan ia yakin bahwa Allah akan melakukannya, karena Ia telah memberikan mimpi-mimpi itu untuk suatu tujuan (</w:t>
      </w:r>
      <w:r>
        <w:rPr>
          <w:lang w:val="id_ID" w:bidi="id_ID"/>
        </w:rPr>
        <w:t>Kej. 41:25</w:t>
      </w:r>
      <w:r>
        <w:rPr>
          <w:lang w:val="id_ID" w:bidi="id_ID"/>
        </w:rPr>
        <w:t xml:space="preserve">, </w:t>
      </w:r>
      <w:r>
        <w:rPr>
          <w:lang w:val="id_ID" w:bidi="id_ID"/>
        </w:rPr>
        <w:t>28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41:17–24</w:t>
      </w:r>
      <w:r>
        <w:rPr>
          <w:lang w:val="id_ID" w:bidi="id_ID"/>
        </w:rPr>
      </w:r>
    </w:p>
    <w:p>
      <w:pPr/>
      <w:r>
        <w:rPr>
          <w:lang w:val="id_ID" w:bidi="id_ID"/>
        </w:rPr>
      </w:r>
      <w:r>
        <w:rPr>
          <w:lang w:val="id_ID" w:bidi="id_ID"/>
        </w:rPr>
        <w:t>Firaun menceritakan mimpinya dan bersaksi bahwa tidak ada hikmat manusia yang dapat menafsirkannya.</w:t>
      </w:r>
      <w:r>
        <w:rPr>
          <w:lang w:val="id_ID" w:bidi="id_ID"/>
        </w:rPr>
      </w:r>
      <w:r>
        <w:rPr>
          <w:lang w:val="id_ID" w:bidi="id_ID"/>
        </w:rPr>
      </w:r>
    </w:p>
    <w:p>
      <w:pPr/>
      <w:r>
        <w:rPr>
          <w:lang w:val="id_ID" w:bidi="id_ID"/>
        </w:rPr>
      </w:r>
    </w:p>
    <w:p>
      <w:pPr>
        <w:pStyle w:val="Heading2"/>
      </w:pPr>
      <w:r>
        <w:rPr>
          <w:lang w:val="id_ID" w:bidi="id_ID"/>
        </w:rPr>
        <w:t>Kejadian 41:25–32</w:t>
      </w:r>
      <w:r>
        <w:rPr>
          <w:lang w:val="id_ID" w:bidi="id_ID"/>
        </w:rPr>
      </w:r>
    </w:p>
    <w:p>
      <w:pPr/>
      <w:r>
        <w:rPr>
          <w:lang w:val="id_ID" w:bidi="id_ID"/>
        </w:rPr>
      </w:r>
      <w:r>
        <w:rPr>
          <w:lang w:val="id_ID" w:bidi="id_ID"/>
        </w:rPr>
        <w:t>Kedua mimpi tersebut meramalkan bahwa akan ada tujuh tahun panen yang melimpah, lalu disusul oleh tujuh tahun kelaparan yang parah.</w:t>
      </w:r>
      <w:r>
        <w:rPr>
          <w:lang w:val="id_ID" w:bidi="id_ID"/>
        </w:rPr>
      </w:r>
      <w:r>
        <w:rPr>
          <w:lang w:val="id_ID" w:bidi="id_ID"/>
        </w:rPr>
      </w:r>
    </w:p>
    <w:p>
      <w:pPr/>
      <w:r>
        <w:rPr>
          <w:lang w:val="id_ID" w:bidi="id_ID"/>
        </w:rPr>
      </w:r>
    </w:p>
    <w:p>
      <w:pPr>
        <w:pStyle w:val="Heading2"/>
      </w:pPr>
      <w:r>
        <w:rPr>
          <w:lang w:val="id_ID" w:bidi="id_ID"/>
        </w:rPr>
        <w:t>Kejadian 41:32</w:t>
      </w:r>
      <w:r>
        <w:rPr>
          <w:lang w:val="id_ID" w:bidi="id_ID"/>
        </w:rPr>
      </w:r>
    </w:p>
    <w:p>
      <w:pPr/>
      <w:r>
        <w:rPr>
          <w:lang w:val="id_ID" w:bidi="id_ID"/>
        </w:rPr>
      </w:r>
      <w:r>
        <w:rPr>
          <w:lang w:val="id_ID" w:bidi="id_ID"/>
        </w:rPr>
        <w:t>Kedua mimpi yang serupa ini menegaskan bahwa pesan itu telah ditetapkan oleh Allah dan akan segera dilaksanakan, sama seperti mimpi kedua tawanan yang segera digenapi (</w:t>
      </w:r>
      <w:r>
        <w:rPr>
          <w:lang w:val="id_ID" w:bidi="id_ID"/>
        </w:rPr>
        <w:t>Kej. 40:5–23</w:t>
      </w:r>
      <w:r>
        <w:rPr>
          <w:lang w:val="id_ID" w:bidi="id_ID"/>
        </w:rPr>
        <w:t>). Dua mimpi Yusuf sendiri (</w:t>
      </w:r>
      <w:r>
        <w:rPr>
          <w:lang w:val="id_ID" w:bidi="id_ID"/>
        </w:rPr>
        <w:t>Kej. 37:5–11</w:t>
      </w:r>
      <w:r>
        <w:rPr>
          <w:lang w:val="id_ID" w:bidi="id_ID"/>
        </w:rPr>
        <w:t>) juga akan segera digenapi (</w:t>
      </w:r>
      <w:r>
        <w:rPr>
          <w:lang w:val="id_ID" w:bidi="id_ID"/>
        </w:rPr>
        <w:t>Kej. 41:37–46</w:t>
      </w:r>
      <w:r>
        <w:rPr>
          <w:lang w:val="id_ID" w:bidi="id_ID"/>
        </w:rPr>
        <w:t xml:space="preserve">; </w:t>
      </w:r>
      <w:r>
        <w:rPr>
          <w:lang w:val="id_ID" w:bidi="id_ID"/>
        </w:rPr>
        <w:t>42:6–9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41:33–36</w:t>
      </w:r>
      <w:r>
        <w:rPr>
          <w:lang w:val="id_ID" w:bidi="id_ID"/>
        </w:rPr>
      </w:r>
    </w:p>
    <w:p>
      <w:pPr/>
      <w:r>
        <w:rPr>
          <w:lang w:val="id_ID" w:bidi="id_ID"/>
        </w:rPr>
      </w:r>
      <w:r>
        <w:rPr>
          <w:lang w:val="id_ID" w:bidi="id_ID"/>
        </w:rPr>
        <w:t>Wahyu Allah menuntut tanggapan manusia—penyataan itu tidak diberikan hanya untuk memuaskan rasa ingin tahu tentang masa depan. Nasihat Yusuf tentang perencanaan dan persiapan menunjukkan bahwa ia adalah orang cerdas dan bijaksana yang dibutuhkan Firaun (</w:t>
      </w:r>
      <w:r>
        <w:rPr>
          <w:lang w:val="id_ID" w:bidi="id_ID"/>
        </w:rPr>
        <w:t>Kej. 41:37–40</w:t>
      </w:r>
      <w:r>
        <w:rPr>
          <w:lang w:val="id_ID" w:bidi="id_ID"/>
        </w:rPr>
        <w:t xml:space="preserve">). • Yusuf menerapkan perencanaan dan pengendalian terpusat dengan seorang pengawas, pengelola setempat, pajak 20 persen atas gandum, dan sistem penjatahan. Kitab-kitab hikmat di kemudian hari (lihat </w:t>
      </w:r>
      <w:r>
        <w:rPr>
          <w:lang w:val="id_ID" w:bidi="id_ID"/>
        </w:rPr>
        <w:t>catatan studi pada Kej. 37:2–50:26</w:t>
      </w:r>
      <w:r>
        <w:rPr>
          <w:lang w:val="id_ID" w:bidi="id_ID"/>
        </w:rPr>
        <w:t xml:space="preserve">) mengajarkan prinsip untuk membuat perencanaan ke depan daripada hidup hanya untuk saat ini (lihat </w:t>
      </w:r>
      <w:r>
        <w:rPr>
          <w:lang w:val="id_ID" w:bidi="id_ID"/>
        </w:rPr>
        <w:t>Ams. 6:6–8</w:t>
      </w:r>
      <w:r>
        <w:rPr>
          <w:lang w:val="id_ID" w:bidi="id_ID"/>
        </w:rPr>
        <w:t xml:space="preserve">; </w:t>
      </w:r>
      <w:r>
        <w:rPr>
          <w:lang w:val="id_ID" w:bidi="id_ID"/>
        </w:rPr>
        <w:t>27:12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41:37–40</w:t>
      </w:r>
      <w:r>
        <w:rPr>
          <w:lang w:val="id_ID" w:bidi="id_ID"/>
        </w:rPr>
      </w:r>
    </w:p>
    <w:p>
      <w:pPr/>
      <w:r>
        <w:rPr>
          <w:lang w:val="id_ID" w:bidi="id_ID"/>
        </w:rPr>
      </w:r>
      <w:r>
        <w:rPr>
          <w:lang w:val="id_ID" w:bidi="id_ID"/>
        </w:rPr>
        <w:t>Firaun menyadari Yusuf adalah orang yang tepat untuk melakukan pekerjaan itu; ia memiliki roh Allah, cerdas, serta bijaksana. Allah menunjukkan kekuasaan-Nya yang berdaulat di Mesir; bangsa Israel yang kemudian membaca kisah ini dapat yakin bahwa Allah akan menyelamatkan mereka sesuai janji-Nya.</w:t>
      </w:r>
      <w:r>
        <w:rPr>
          <w:lang w:val="id_ID" w:bidi="id_ID"/>
        </w:rPr>
      </w:r>
      <w:r>
        <w:rPr>
          <w:lang w:val="id_ID" w:bidi="id_ID"/>
        </w:rPr>
      </w:r>
    </w:p>
    <w:p>
      <w:pPr/>
      <w:r>
        <w:rPr>
          <w:lang w:val="id_ID" w:bidi="id_ID"/>
        </w:rPr>
      </w:r>
    </w:p>
    <w:p>
      <w:pPr>
        <w:pStyle w:val="Heading2"/>
      </w:pPr>
      <w:r>
        <w:rPr>
          <w:lang w:val="id_ID" w:bidi="id_ID"/>
        </w:rPr>
        <w:t>Kejadian 41:41–46</w:t>
      </w:r>
      <w:r>
        <w:rPr>
          <w:lang w:val="id_ID" w:bidi="id_ID"/>
        </w:rPr>
      </w:r>
    </w:p>
    <w:p>
      <w:pPr/>
      <w:r>
        <w:rPr>
          <w:lang w:val="id_ID" w:bidi="id_ID"/>
        </w:rPr>
      </w:r>
      <w:r>
        <w:rPr>
          <w:lang w:val="id_ID" w:bidi="id_ID"/>
        </w:rPr>
        <w:t>Yusuf diangkat menjadi pejabat penguasa atau pengurus negeri Mesir.</w:t>
      </w:r>
      <w:r>
        <w:rPr>
          <w:lang w:val="id_ID" w:bidi="id_ID"/>
        </w:rPr>
      </w:r>
      <w:r>
        <w:rPr>
          <w:lang w:val="id_ID" w:bidi="id_ID"/>
        </w:rPr>
      </w:r>
    </w:p>
    <w:p>
      <w:pPr/>
      <w:r>
        <w:rPr>
          <w:lang w:val="id_ID" w:bidi="id_ID"/>
        </w:rPr>
      </w:r>
    </w:p>
    <w:p>
      <w:pPr>
        <w:pStyle w:val="Heading2"/>
      </w:pPr>
      <w:r>
        <w:rPr>
          <w:lang w:val="id_ID" w:bidi="id_ID"/>
        </w:rPr>
        <w:t>Kejadian 41:42</w:t>
      </w:r>
      <w:r>
        <w:rPr>
          <w:lang w:val="id_ID" w:bidi="id_ID"/>
        </w:rPr>
      </w:r>
    </w:p>
    <w:p>
      <w:pPr/>
      <w:r>
        <w:rPr>
          <w:lang w:val="id_ID" w:bidi="id_ID"/>
        </w:rPr>
      </w:r>
      <w:r>
        <w:rPr>
          <w:lang w:val="id_ID" w:bidi="id_ID"/>
        </w:rPr>
        <w:t>Cincin meterai Firaun memiliki cap yang digunakan untuk menandatangani dokumen. Meterai itu dicap/ditekan ke atas tanah liat lunak, yang mengeras dan meninggalkan jejak permanen sebagai tanda tangan penguasa, yang mewakili otoritasnya. Banyak meterai jenis ini telah ditemukan dalam penggalian arkeologi. • Pakaian kain halus dan kalung emas menandakan status baru Yusuf sebagai penguasa.</w:t>
      </w:r>
      <w:r>
        <w:rPr>
          <w:lang w:val="id_ID" w:bidi="id_ID"/>
        </w:rPr>
      </w:r>
      <w:r>
        <w:rPr>
          <w:lang w:val="id_ID" w:bidi="id_ID"/>
        </w:rPr>
      </w:r>
    </w:p>
    <w:p>
      <w:pPr/>
      <w:r>
        <w:rPr>
          <w:lang w:val="id_ID" w:bidi="id_ID"/>
        </w:rPr>
      </w:r>
    </w:p>
    <w:p>
      <w:pPr>
        <w:pStyle w:val="Heading2"/>
      </w:pPr>
      <w:r>
        <w:rPr>
          <w:lang w:val="id_ID" w:bidi="id_ID"/>
        </w:rPr>
        <w:t>Kejadian 41:43–44</w:t>
      </w:r>
      <w:r>
        <w:rPr>
          <w:lang w:val="id_ID" w:bidi="id_ID"/>
        </w:rPr>
      </w:r>
    </w:p>
    <w:p>
      <w:pPr/>
      <w:r>
        <w:rPr>
          <w:lang w:val="id_ID" w:bidi="id_ID"/>
        </w:rPr>
      </w:r>
      <w:r>
        <w:rPr>
          <w:lang w:val="id_ID" w:bidi="id_ID"/>
        </w:rPr>
        <w:t xml:space="preserve">Firaun menjadikan Yusuf orang kedua dalam pemerintahan; semua orang harus tunduk kepadanya. Bdk. </w:t>
      </w:r>
      <w:r>
        <w:rPr>
          <w:lang w:val="id_ID" w:bidi="id_ID"/>
        </w:rPr>
        <w:t>Mzm. 105:16–22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41:45</w:t>
      </w:r>
      <w:r>
        <w:rPr>
          <w:lang w:val="id_ID" w:bidi="id_ID"/>
        </w:rPr>
      </w:r>
    </w:p>
    <w:p>
      <w:pPr/>
      <w:r>
        <w:rPr>
          <w:lang w:val="id_ID" w:bidi="id_ID"/>
        </w:rPr>
      </w:r>
      <w:r>
        <w:rPr>
          <w:lang w:val="id_ID" w:bidi="id_ID"/>
        </w:rPr>
        <w:t>Sebagai tanda status baru Yusuf, Firaun memberinya nama Mesir dan seorang istri dari keluarga bangsawan. • On adalah pusat penyembahan matahari yang kemudian dikenal sebagai Heliopolis ("kota matahari").</w:t>
      </w:r>
      <w:r>
        <w:rPr>
          <w:lang w:val="id_ID" w:bidi="id_ID"/>
        </w:rPr>
      </w:r>
      <w:r>
        <w:rPr>
          <w:lang w:val="id_ID" w:bidi="id_ID"/>
        </w:rPr>
      </w:r>
    </w:p>
    <w:p>
      <w:pPr/>
      <w:r>
        <w:rPr>
          <w:lang w:val="id_ID" w:bidi="id_ID"/>
        </w:rPr>
      </w:r>
    </w:p>
    <w:p>
      <w:pPr>
        <w:pStyle w:val="Heading2"/>
      </w:pPr>
      <w:r>
        <w:rPr>
          <w:lang w:val="id_ID" w:bidi="id_ID"/>
        </w:rPr>
        <w:t>Kejadian 41:46</w:t>
      </w:r>
      <w:r>
        <w:rPr>
          <w:lang w:val="id_ID" w:bidi="id_ID"/>
        </w:rPr>
      </w:r>
    </w:p>
    <w:p>
      <w:pPr/>
      <w:r>
        <w:rPr>
          <w:lang w:val="id_ID" w:bidi="id_ID"/>
        </w:rPr>
      </w:r>
      <w:r>
        <w:rPr>
          <w:lang w:val="id_ID" w:bidi="id_ID"/>
        </w:rPr>
        <w:t>Yusuf berumur tiga puluh tahun: Kira-kira sudah tiga belas tahun berlalu sejak saudara-saudaranya menjual Yusuf ke dalam perbudakan (</w:t>
      </w:r>
      <w:r>
        <w:rPr>
          <w:lang w:val="id_ID" w:bidi="id_ID"/>
        </w:rPr>
        <w:t>Kej. 37:2</w:t>
      </w:r>
      <w:r>
        <w:rPr>
          <w:lang w:val="id_ID" w:bidi="id_ID"/>
        </w:rPr>
        <w:t xml:space="preserve">). • </w:t>
      </w:r>
      <w:r>
        <w:rPr>
          <w:lang w:val="id_ID" w:bidi="id_ID"/>
        </w:rPr>
        <w:t xml:space="preserve">dikelilinginya seluruh tanah Mesir: </w:t>
      </w:r>
      <w:r>
        <w:rPr>
          <w:lang w:val="id_ID" w:bidi="id_ID"/>
        </w:rPr>
        <w:t>Sebagai seorang pengatur yang bijaksana, prioritas pertamanya adalah mempelajari cakupan tanggung jawabnya.</w:t>
      </w:r>
      <w:r>
        <w:rPr>
          <w:lang w:val="id_ID" w:bidi="id_ID"/>
        </w:rPr>
      </w:r>
      <w:r>
        <w:rPr>
          <w:lang w:val="id_ID" w:bidi="id_ID"/>
        </w:rPr>
      </w:r>
    </w:p>
    <w:p>
      <w:pPr/>
      <w:r>
        <w:rPr>
          <w:lang w:val="id_ID" w:bidi="id_ID"/>
        </w:rPr>
      </w:r>
    </w:p>
    <w:p>
      <w:pPr>
        <w:pStyle w:val="Heading2"/>
      </w:pPr>
      <w:r>
        <w:rPr>
          <w:lang w:val="id_ID" w:bidi="id_ID"/>
        </w:rPr>
        <w:t>Kejadian 41:47–57</w:t>
      </w:r>
      <w:r>
        <w:rPr>
          <w:lang w:val="id_ID" w:bidi="id_ID"/>
        </w:rPr>
      </w:r>
    </w:p>
    <w:p>
      <w:pPr/>
      <w:r>
        <w:rPr>
          <w:lang w:val="id_ID" w:bidi="id_ID"/>
        </w:rPr>
      </w:r>
      <w:r>
        <w:rPr>
          <w:lang w:val="id_ID" w:bidi="id_ID"/>
        </w:rPr>
        <w:t>Mimpi Firaun digenapi sesuai dengan penafsiran Yusuf.</w:t>
      </w:r>
      <w:r>
        <w:rPr>
          <w:lang w:val="id_ID" w:bidi="id_ID"/>
        </w:rPr>
      </w:r>
      <w:r>
        <w:rPr>
          <w:lang w:val="id_ID" w:bidi="id_ID"/>
        </w:rPr>
      </w:r>
    </w:p>
    <w:p>
      <w:pPr/>
      <w:r>
        <w:rPr>
          <w:lang w:val="id_ID" w:bidi="id_ID"/>
        </w:rPr>
      </w:r>
    </w:p>
    <w:p>
      <w:pPr>
        <w:pStyle w:val="Heading2"/>
      </w:pPr>
      <w:r>
        <w:rPr>
          <w:lang w:val="id_ID" w:bidi="id_ID"/>
        </w:rPr>
        <w:t>Kejadian 41:50–52</w:t>
      </w:r>
      <w:r>
        <w:rPr>
          <w:lang w:val="id_ID" w:bidi="id_ID"/>
        </w:rPr>
      </w:r>
    </w:p>
    <w:p>
      <w:pPr/>
      <w:r>
        <w:rPr>
          <w:lang w:val="id_ID" w:bidi="id_ID"/>
        </w:rPr>
      </w:r>
      <w:r>
        <w:rPr>
          <w:lang w:val="id_ID" w:bidi="id_ID"/>
        </w:rPr>
        <w:t>Terlepas dari posisi dan otoritasnya, Yusuf tidak pernah meninggalkan asal-usulnya; ia memberikan nama-nama Ibrani kepada kedua putranya. • Manasye: Kemakmuran dan keberhasilan Yusuf membuatnya “melupakan” kesengsaraan yang diakibatkan oleh keterpisahannya dari keluarga. • Efraim: Dengan menamainya demikian, Yusuf menyatakan rasa syukurnya kepada Allah yang telah membuatnya "berbuah" di Mesir.</w:t>
      </w:r>
      <w:r>
        <w:rPr>
          <w:lang w:val="id_ID" w:bidi="id_ID"/>
        </w:rPr>
      </w:r>
      <w:r>
        <w:rPr>
          <w:lang w:val="id_ID" w:bidi="id_ID"/>
        </w:rPr>
      </w:r>
    </w:p>
    <w:p>
      <w:pPr/>
      <w:r>
        <w:rPr>
          <w:lang w:val="id_ID" w:bidi="id_ID"/>
        </w:rPr>
      </w:r>
    </w:p>
    <w:p>
      <w:pPr>
        <w:pStyle w:val="Heading2"/>
      </w:pPr>
      <w:r>
        <w:rPr>
          <w:lang w:val="id_ID" w:bidi="id_ID"/>
        </w:rPr>
        <w:t>Kejadian 41:53–57</w:t>
      </w:r>
      <w:r>
        <w:rPr>
          <w:lang w:val="id_ID" w:bidi="id_ID"/>
        </w:rPr>
      </w:r>
    </w:p>
    <w:p>
      <w:pPr/>
      <w:r>
        <w:rPr>
          <w:lang w:val="id_ID" w:bidi="id_ID"/>
        </w:rPr>
      </w:r>
      <w:r>
        <w:rPr>
          <w:lang w:val="id_ID" w:bidi="id_ID"/>
        </w:rPr>
        <w:t>Kebijaksanaan Yusuf membuahkan hasil, karena setelah tujuh tahun kelimpahan diikuti oleh tujuh tahun kelaparan yang parah, di seluruh Mesir ada banyak makanan. Yusuf memiliki gandum untuk dijual kepada orang Mesir, juga kepada orang dari negeri-negeri lain.</w:t>
      </w:r>
      <w:r>
        <w:rPr>
          <w:lang w:val="id_ID" w:bidi="id_ID"/>
        </w:rPr>
      </w:r>
      <w:r>
        <w:rPr>
          <w:lang w:val="id_ID" w:bidi="id_ID"/>
        </w:rPr>
      </w:r>
    </w:p>
    <w:p>
      <w:pPr/>
      <w:r>
        <w:rPr>
          <w:lang w:val="id_ID" w:bidi="id_ID"/>
        </w:rPr>
      </w:r>
    </w:p>
    <w:p>
      <w:pPr>
        <w:pStyle w:val="Heading2"/>
      </w:pPr>
      <w:r>
        <w:rPr>
          <w:lang w:val="id_ID" w:bidi="id_ID"/>
        </w:rPr>
        <w:t>Kejadian 42:1–44.34</w:t>
      </w:r>
      <w:r>
        <w:rPr>
          <w:lang w:val="id_ID" w:bidi="id_ID"/>
        </w:rPr>
      </w:r>
    </w:p>
    <w:p>
      <w:pPr/>
      <w:r>
        <w:rPr>
          <w:lang w:val="id_ID" w:bidi="id_ID"/>
        </w:rPr>
      </w:r>
      <w:r>
        <w:rPr>
          <w:lang w:val="id_ID" w:bidi="id_ID"/>
        </w:rPr>
        <w:t>Yusuf melakukan beberapa hal yang tidak biasa terhadap saudara-saudaranya ketika mereka datang mencari gandum. Terakhir kali Yusuf bersama mereka, mereka penuh dengan iri hati, kebencian, dan kemarahan; mereka berusaha untuk menghancurkan adiknya, dan mereka menipu ayah mereka, Yusuf menguji mereka dengan berbagai macam ujian, serupa dengan situasi sulit yang mereka alami, untuk melihat apakah mereka telah berubah.</w:t>
      </w:r>
      <w:r>
        <w:rPr>
          <w:lang w:val="id_ID" w:bidi="id_ID"/>
        </w:rPr>
      </w:r>
      <w:r>
        <w:rPr>
          <w:lang w:val="id_ID" w:bidi="id_ID"/>
        </w:rPr>
      </w:r>
    </w:p>
    <w:p>
      <w:pPr/>
      <w:r>
        <w:rPr>
          <w:lang w:val="id_ID" w:bidi="id_ID"/>
        </w:rPr>
      </w:r>
    </w:p>
    <w:p>
      <w:pPr>
        <w:pStyle w:val="Heading2"/>
      </w:pPr>
      <w:r>
        <w:rPr>
          <w:lang w:val="id_ID" w:bidi="id_ID"/>
        </w:rPr>
        <w:t>Kejadian 42:1–47.31</w:t>
      </w:r>
      <w:r>
        <w:rPr>
          <w:lang w:val="id_ID" w:bidi="id_ID"/>
        </w:rPr>
      </w:r>
    </w:p>
    <w:p>
      <w:pPr/>
      <w:r>
        <w:rPr>
          <w:lang w:val="id_ID" w:bidi="id_ID"/>
        </w:rPr>
      </w:r>
      <w:r>
        <w:rPr>
          <w:lang w:val="id_ID" w:bidi="id_ID"/>
        </w:rPr>
        <w:t>Allah menggunakan kelaparan untuk membawa keluarga Israel ke Mesir di bawah pemerintahan Yusuf, sehingga menggenapi dua nubuatan (</w:t>
      </w:r>
      <w:r>
        <w:rPr>
          <w:lang w:val="id_ID" w:bidi="id_ID"/>
        </w:rPr>
        <w:t>Kej. 15:13</w:t>
      </w:r>
      <w:r>
        <w:rPr>
          <w:lang w:val="id_ID" w:bidi="id_ID"/>
        </w:rPr>
        <w:t xml:space="preserve">; </w:t>
      </w:r>
      <w:r>
        <w:rPr>
          <w:lang w:val="id_ID" w:bidi="id_ID"/>
        </w:rPr>
        <w:t>37:7–11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42:4</w:t>
      </w:r>
      <w:r>
        <w:rPr>
          <w:lang w:val="id_ID" w:bidi="id_ID"/>
        </w:rPr>
      </w:r>
    </w:p>
    <w:p>
      <w:pPr/>
      <w:r>
        <w:rPr>
          <w:lang w:val="id_ID" w:bidi="id_ID"/>
        </w:rPr>
      </w:r>
      <w:r>
        <w:rPr>
          <w:lang w:val="id_ID" w:bidi="id_ID"/>
        </w:rPr>
        <w:t>Yakub mungkin berpikir bahwa Benyamin tidak akan aman bersama saudara-saudaranya.</w:t>
      </w:r>
      <w:r>
        <w:rPr>
          <w:lang w:val="id_ID" w:bidi="id_ID"/>
        </w:rPr>
      </w:r>
      <w:r>
        <w:rPr>
          <w:lang w:val="id_ID" w:bidi="id_ID"/>
        </w:rPr>
      </w:r>
    </w:p>
    <w:p>
      <w:pPr/>
      <w:r>
        <w:rPr>
          <w:lang w:val="id_ID" w:bidi="id_ID"/>
        </w:rPr>
      </w:r>
    </w:p>
    <w:p>
      <w:pPr>
        <w:pStyle w:val="Heading2"/>
      </w:pPr>
      <w:r>
        <w:rPr>
          <w:lang w:val="id_ID" w:bidi="id_ID"/>
        </w:rPr>
        <w:t>Kejadian 42:6–7</w:t>
      </w:r>
      <w:r>
        <w:rPr>
          <w:lang w:val="id_ID" w:bidi="id_ID"/>
        </w:rPr>
      </w:r>
    </w:p>
    <w:p>
      <w:pPr/>
      <w:r>
        <w:rPr>
          <w:lang w:val="id_ID" w:bidi="id_ID"/>
        </w:rPr>
      </w:r>
      <w:r>
        <w:rPr>
          <w:lang w:val="id_ID" w:bidi="id_ID"/>
        </w:rPr>
        <w:t>Mimpi pertama Yusuf (</w:t>
      </w:r>
      <w:r>
        <w:rPr>
          <w:lang w:val="id_ID" w:bidi="id_ID"/>
        </w:rPr>
        <w:t>Kej.37:5–11</w:t>
      </w:r>
      <w:r>
        <w:rPr>
          <w:lang w:val="id_ID" w:bidi="id_ID"/>
        </w:rPr>
        <w:t xml:space="preserve">) digenapi sebagian ketika saudara-saudaranya sujud menyembah kepadanya tanpa mengenalinya (lihat juga </w:t>
      </w:r>
      <w:r>
        <w:rPr>
          <w:lang w:val="id_ID" w:bidi="id_ID"/>
        </w:rPr>
        <w:t>Kej. 43:26</w:t>
      </w:r>
      <w:r>
        <w:rPr>
          <w:lang w:val="id_ID" w:bidi="id_ID"/>
        </w:rPr>
        <w:t xml:space="preserve">; </w:t>
      </w:r>
      <w:r>
        <w:rPr>
          <w:lang w:val="id_ID" w:bidi="id_ID"/>
        </w:rPr>
        <w:t>44:14</w:t>
      </w:r>
      <w:r>
        <w:rPr>
          <w:lang w:val="id_ID" w:bidi="id_ID"/>
        </w:rPr>
        <w:t xml:space="preserve">). Mimpi ini digenapi sepenuhnya dalam </w:t>
      </w:r>
      <w:r>
        <w:rPr>
          <w:lang w:val="id_ID" w:bidi="id_ID"/>
        </w:rPr>
        <w:t>Kej. 50:18</w:t>
      </w:r>
      <w:r>
        <w:rPr>
          <w:lang w:val="id_ID" w:bidi="id_ID"/>
        </w:rPr>
        <w:t>. Yusuf segera mengenali saudara-saudaranya, tetapi ia tidak dapat mengungkapkan dirinya sendiri karena ia belum mempercayai mereka sebagai orang-orang jujur seperti pengakuan mereka (</w:t>
      </w:r>
      <w:r>
        <w:rPr>
          <w:lang w:val="id_ID" w:bidi="id_ID"/>
        </w:rPr>
        <w:t>Kej. 42:10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42:8</w:t>
      </w:r>
      <w:r>
        <w:rPr>
          <w:lang w:val="id_ID" w:bidi="id_ID"/>
        </w:rPr>
      </w:r>
    </w:p>
    <w:p>
      <w:pPr/>
      <w:r>
        <w:rPr>
          <w:lang w:val="id_ID" w:bidi="id_ID"/>
        </w:rPr>
      </w:r>
      <w:r>
        <w:rPr>
          <w:lang w:val="id_ID" w:bidi="id_ID"/>
        </w:rPr>
        <w:t>dia tidak dikenal mereka: Yusuf adalah seorang laki-laki dewasa, bukan anak kecil. Ia tidak berjanggut, mengenakan pakaian Mesir, dan berada dalam posisi yang tidak terduga, serta berbicara kepada mereka melalui seorang juru bahasa/penerjemah (</w:t>
      </w:r>
      <w:r>
        <w:rPr>
          <w:lang w:val="id_ID" w:bidi="id_ID"/>
        </w:rPr>
        <w:t>Kej. 42:23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42:9</w:t>
      </w:r>
      <w:r>
        <w:rPr>
          <w:lang w:val="id_ID" w:bidi="id_ID"/>
        </w:rPr>
      </w:r>
    </w:p>
    <w:p>
      <w:pPr/>
      <w:r>
        <w:rPr>
          <w:lang w:val="id_ID" w:bidi="id_ID"/>
        </w:rPr>
      </w:r>
      <w:r>
        <w:rPr>
          <w:lang w:val="id_ID" w:bidi="id_ID"/>
        </w:rPr>
        <w:t>Kamu ini pengintai: Saudara-saudara Yusuf telah menganggap Yusuf sebagai mata-mata ayah mereka dan memperlakukannya dengan kasar (</w:t>
      </w:r>
      <w:r>
        <w:rPr>
          <w:lang w:val="id_ID" w:bidi="id_ID"/>
        </w:rPr>
        <w:t>Kej. 37:2</w:t>
      </w:r>
      <w:r>
        <w:rPr>
          <w:lang w:val="id_ID" w:bidi="id_ID"/>
        </w:rPr>
        <w:t xml:space="preserve">, </w:t>
      </w:r>
      <w:r>
        <w:rPr>
          <w:lang w:val="id_ID" w:bidi="id_ID"/>
        </w:rPr>
        <w:t>14</w:t>
      </w:r>
      <w:r>
        <w:rPr>
          <w:lang w:val="id_ID" w:bidi="id_ID"/>
        </w:rPr>
        <w:t xml:space="preserve">, </w:t>
      </w:r>
      <w:r>
        <w:rPr>
          <w:lang w:val="id_ID" w:bidi="id_ID"/>
        </w:rPr>
        <w:t>18–28</w:t>
      </w:r>
      <w:r>
        <w:rPr>
          <w:lang w:val="id_ID" w:bidi="id_ID"/>
        </w:rPr>
        <w:t>). Yusuf menempatkan mereka dalam situasi yang sama untuk melihat bagaimana tanggapan mereka.</w:t>
      </w:r>
      <w:r>
        <w:rPr>
          <w:lang w:val="id_ID" w:bidi="id_ID"/>
        </w:rPr>
      </w:r>
      <w:r>
        <w:rPr>
          <w:lang w:val="id_ID" w:bidi="id_ID"/>
        </w:rPr>
      </w:r>
    </w:p>
    <w:p>
      <w:pPr/>
      <w:r>
        <w:rPr>
          <w:lang w:val="id_ID" w:bidi="id_ID"/>
        </w:rPr>
      </w:r>
    </w:p>
    <w:p>
      <w:pPr>
        <w:pStyle w:val="Heading2"/>
      </w:pPr>
      <w:r>
        <w:rPr>
          <w:lang w:val="id_ID" w:bidi="id_ID"/>
        </w:rPr>
        <w:t>Kejadian 42:11</w:t>
      </w:r>
      <w:r>
        <w:rPr>
          <w:lang w:val="id_ID" w:bidi="id_ID"/>
        </w:rPr>
      </w:r>
    </w:p>
    <w:p>
      <w:pPr/>
      <w:r>
        <w:rPr>
          <w:lang w:val="id_ID" w:bidi="id_ID"/>
        </w:rPr>
      </w:r>
      <w:r>
        <w:rPr>
          <w:lang w:val="id_ID" w:bidi="id_ID"/>
        </w:rPr>
        <w:t>Yusuf tahu bahwa mereka tidak selalu menjadi orang yang jujur seperti yang mereka katakan.</w:t>
      </w:r>
      <w:r>
        <w:rPr>
          <w:lang w:val="id_ID" w:bidi="id_ID"/>
        </w:rPr>
      </w:r>
      <w:r>
        <w:rPr>
          <w:lang w:val="id_ID" w:bidi="id_ID"/>
        </w:rPr>
      </w:r>
    </w:p>
    <w:p>
      <w:pPr/>
      <w:r>
        <w:rPr>
          <w:lang w:val="id_ID" w:bidi="id_ID"/>
        </w:rPr>
      </w:r>
    </w:p>
    <w:p>
      <w:pPr>
        <w:pStyle w:val="Heading2"/>
      </w:pPr>
      <w:r>
        <w:rPr>
          <w:lang w:val="id_ID" w:bidi="id_ID"/>
        </w:rPr>
        <w:t>Kejadian 42:15–17</w:t>
      </w:r>
      <w:r>
        <w:rPr>
          <w:lang w:val="id_ID" w:bidi="id_ID"/>
        </w:rPr>
      </w:r>
    </w:p>
    <w:p>
      <w:pPr/>
      <w:r>
        <w:rPr>
          <w:lang w:val="id_ID" w:bidi="id_ID"/>
        </w:rPr>
      </w:r>
      <w:r>
        <w:rPr>
          <w:lang w:val="id_ID" w:bidi="id_ID"/>
        </w:rPr>
        <w:t>Yusuf memenjarakan saudara-saudaranya selama tiga hari untuk melihat apakah hati nurani mereka masih berfungsi atas apa yang telah mereka lakukan (</w:t>
      </w:r>
      <w:r>
        <w:rPr>
          <w:lang w:val="id_ID" w:bidi="id_ID"/>
        </w:rPr>
        <w:t>Kej. 42:21–23</w:t>
      </w:r>
      <w:r>
        <w:rPr>
          <w:lang w:val="id_ID" w:bidi="id_ID"/>
        </w:rPr>
        <w:t>). Saudara-saudara Yusuf juga telah melemparkan Yusuf ke dalam 'penjara' sumur sementara mereka memutuskan apa yang harus mereka lakukan terhadap Yusuf (</w:t>
      </w:r>
      <w:r>
        <w:rPr>
          <w:lang w:val="id_ID" w:bidi="id_ID"/>
        </w:rPr>
        <w:t>Kej. 37:24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42:18–20</w:t>
      </w:r>
      <w:r>
        <w:rPr>
          <w:lang w:val="id_ID" w:bidi="id_ID"/>
        </w:rPr>
      </w:r>
    </w:p>
    <w:p>
      <w:pPr/>
      <w:r>
        <w:rPr>
          <w:lang w:val="id_ID" w:bidi="id_ID"/>
        </w:rPr>
      </w:r>
      <w:r>
        <w:rPr>
          <w:lang w:val="id_ID" w:bidi="id_ID"/>
        </w:rPr>
        <w:t>Alih-alih menahan mereka semua, Yusuf melepaskan kakak-kakaknya kecuali satu orang, agar mereka membawa pulang gandum bagi keluarga mereka yang kelaparan.</w:t>
      </w:r>
      <w:r>
        <w:rPr>
          <w:lang w:val="id_ID" w:bidi="id_ID"/>
        </w:rPr>
      </w:r>
      <w:r>
        <w:rPr>
          <w:lang w:val="id_ID" w:bidi="id_ID"/>
        </w:rPr>
      </w:r>
    </w:p>
    <w:p>
      <w:pPr/>
      <w:r>
        <w:rPr>
          <w:lang w:val="id_ID" w:bidi="id_ID"/>
        </w:rPr>
      </w:r>
    </w:p>
    <w:p>
      <w:pPr>
        <w:pStyle w:val="Heading2"/>
      </w:pPr>
      <w:r>
        <w:rPr>
          <w:lang w:val="id_ID" w:bidi="id_ID"/>
        </w:rPr>
        <w:t>Kejadian 42:21–23</w:t>
      </w:r>
      <w:r>
        <w:rPr>
          <w:lang w:val="id_ID" w:bidi="id_ID"/>
        </w:rPr>
      </w:r>
    </w:p>
    <w:p>
      <w:pPr/>
      <w:r>
        <w:rPr>
          <w:lang w:val="id_ID" w:bidi="id_ID"/>
        </w:rPr>
      </w:r>
      <w:r>
        <w:rPr>
          <w:lang w:val="id_ID" w:bidi="id_ID"/>
        </w:rPr>
        <w:t>Betul-betullah kita menanggung akibat dosa kita</w:t>
      </w:r>
      <w:r>
        <w:rPr>
          <w:lang w:val="id_ID" w:bidi="id_ID"/>
        </w:rPr>
        <w:t>: Saudara-saudaranya merasa bahwa keharusan membawa Benyamin kembali ke Mesir tanpa persetujuan ayah mereka adalah hukuman Allah karena mereka telah menjual Yusuf kepada para pedagang. Kesadaran akan hukuman ilahi mulai membangkitkan rasa sesal, yang dahulu tidak muncul saat melihat tangisan Yusuf yang memohon belas kasihan dan air mata ayah mereka (</w:t>
      </w:r>
      <w:r>
        <w:rPr>
          <w:lang w:val="id_ID" w:bidi="id_ID"/>
        </w:rPr>
        <w:t>Kej. 37:34–35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42:22</w:t>
      </w:r>
      <w:r>
        <w:rPr>
          <w:lang w:val="id_ID" w:bidi="id_ID"/>
        </w:rPr>
      </w:r>
    </w:p>
    <w:p>
      <w:pPr/>
      <w:r>
        <w:rPr>
          <w:lang w:val="id_ID" w:bidi="id_ID"/>
        </w:rPr>
      </w:r>
      <w:r>
        <w:rPr>
          <w:lang w:val="id_ID" w:bidi="id_ID"/>
        </w:rPr>
        <w:t xml:space="preserve">kamu tidak mendengarkan: Ruben telah kehilangan kendali kepemimpinan (lihat catatan studi pada </w:t>
      </w:r>
      <w:r>
        <w:rPr>
          <w:lang w:val="id_ID" w:bidi="id_ID"/>
        </w:rPr>
        <w:t>Kej. 42:37</w:t>
      </w:r>
      <w:r>
        <w:rPr>
          <w:lang w:val="id_ID" w:bidi="id_ID"/>
        </w:rPr>
        <w:t xml:space="preserve">; </w:t>
      </w:r>
      <w:r>
        <w:rPr>
          <w:lang w:val="id_ID" w:bidi="id_ID"/>
        </w:rPr>
        <w:t>49:3–4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42:24</w:t>
      </w:r>
      <w:r>
        <w:rPr>
          <w:lang w:val="id_ID" w:bidi="id_ID"/>
        </w:rPr>
      </w:r>
    </w:p>
    <w:p>
      <w:pPr/>
      <w:r>
        <w:rPr>
          <w:lang w:val="id_ID" w:bidi="id_ID"/>
        </w:rPr>
      </w:r>
      <w:r>
        <w:rPr>
          <w:lang w:val="id_ID" w:bidi="id_ID"/>
        </w:rPr>
        <w:t xml:space="preserve">Yusuf mengundurkan diri dari mereka, lalu menangis (bdk. </w:t>
      </w:r>
      <w:r>
        <w:rPr>
          <w:lang w:val="id_ID" w:bidi="id_ID"/>
        </w:rPr>
        <w:t>Kej. 43:30</w:t>
      </w:r>
      <w:r>
        <w:rPr>
          <w:lang w:val="id_ID" w:bidi="id_ID"/>
        </w:rPr>
        <w:t xml:space="preserve">; </w:t>
      </w:r>
      <w:r>
        <w:rPr>
          <w:lang w:val="id_ID" w:bidi="id_ID"/>
        </w:rPr>
        <w:t>45:2</w:t>
      </w:r>
      <w:r>
        <w:rPr>
          <w:lang w:val="id_ID" w:bidi="id_ID"/>
        </w:rPr>
        <w:t xml:space="preserve">, </w:t>
      </w:r>
      <w:r>
        <w:rPr>
          <w:lang w:val="id_ID" w:bidi="id_ID"/>
        </w:rPr>
        <w:t>14</w:t>
      </w:r>
      <w:r>
        <w:rPr>
          <w:lang w:val="id_ID" w:bidi="id_ID"/>
        </w:rPr>
        <w:t xml:space="preserve">; </w:t>
      </w:r>
      <w:r>
        <w:rPr>
          <w:lang w:val="id_ID" w:bidi="id_ID"/>
        </w:rPr>
        <w:t>50:1</w:t>
      </w:r>
      <w:r>
        <w:rPr>
          <w:lang w:val="id_ID" w:bidi="id_ID"/>
        </w:rPr>
        <w:t xml:space="preserve">, </w:t>
      </w:r>
      <w:r>
        <w:rPr>
          <w:lang w:val="id_ID" w:bidi="id_ID"/>
        </w:rPr>
        <w:t>17</w:t>
      </w:r>
      <w:r>
        <w:rPr>
          <w:lang w:val="id_ID" w:bidi="id_ID"/>
        </w:rPr>
        <w:t xml:space="preserve">); mungkin ia mendengar bagian dari cerita yang tidak pernah diketahuinya (usaha Ruben untuk menyelamatkannya, </w:t>
      </w:r>
      <w:r>
        <w:rPr>
          <w:lang w:val="id_ID" w:bidi="id_ID"/>
        </w:rPr>
        <w:t>Kej. 37:21–22</w:t>
      </w:r>
      <w:r>
        <w:rPr>
          <w:lang w:val="id_ID" w:bidi="id_ID"/>
        </w:rPr>
        <w:t xml:space="preserve">, </w:t>
      </w:r>
      <w:r>
        <w:rPr>
          <w:lang w:val="id_ID" w:bidi="id_ID"/>
        </w:rPr>
        <w:t>29</w:t>
      </w:r>
      <w:r>
        <w:rPr>
          <w:lang w:val="id_ID" w:bidi="id_ID"/>
        </w:rPr>
        <w:t>), atau penyesalan saudara-saudaranya menggerakan hatinya untuk mengampuni.</w:t>
      </w:r>
      <w:r>
        <w:rPr>
          <w:lang w:val="id_ID" w:bidi="id_ID"/>
        </w:rPr>
      </w:r>
      <w:r>
        <w:rPr>
          <w:lang w:val="id_ID" w:bidi="id_ID"/>
        </w:rPr>
      </w:r>
    </w:p>
    <w:p>
      <w:pPr/>
      <w:r>
        <w:rPr>
          <w:lang w:val="id_ID" w:bidi="id_ID"/>
        </w:rPr>
      </w:r>
    </w:p>
    <w:p>
      <w:pPr>
        <w:pStyle w:val="Heading2"/>
      </w:pPr>
      <w:r>
        <w:rPr>
          <w:lang w:val="id_ID" w:bidi="id_ID"/>
        </w:rPr>
        <w:t>Kejadian 42:25</w:t>
      </w:r>
      <w:r>
        <w:rPr>
          <w:lang w:val="id_ID" w:bidi="id_ID"/>
        </w:rPr>
      </w:r>
    </w:p>
    <w:p>
      <w:pPr/>
      <w:r>
        <w:rPr>
          <w:lang w:val="id_ID" w:bidi="id_ID"/>
        </w:rPr>
      </w:r>
      <w:r>
        <w:rPr>
          <w:lang w:val="id_ID" w:bidi="id_ID"/>
        </w:rPr>
        <w:t>uang mereka masing-masing akan dikembalikan: Ia sekarang menguji mereka untuk membangkitkan hati nurani mereka dan membuat mereka menghadapi kesalahan mereka di masa lalu; sekali lagi, mereka akan pulang dengan membawa perak dan bukannya seorang saudara (</w:t>
      </w:r>
      <w:r>
        <w:rPr>
          <w:lang w:val="id_ID" w:bidi="id_ID"/>
        </w:rPr>
        <w:t>Kej. 37:28–35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42:25–28</w:t>
      </w:r>
      <w:r>
        <w:rPr>
          <w:lang w:val="id_ID" w:bidi="id_ID"/>
        </w:rPr>
      </w:r>
    </w:p>
    <w:p>
      <w:pPr/>
      <w:r>
        <w:rPr>
          <w:lang w:val="id_ID" w:bidi="id_ID"/>
        </w:rPr>
      </w:r>
      <w:r>
        <w:rPr>
          <w:lang w:val="id_ID" w:bidi="id_ID"/>
        </w:rPr>
        <w:t xml:space="preserve">Yusuf memperhatikan kebutuhan saudara-saudaranya; ia telah mengampuni mereka (lihat </w:t>
      </w:r>
      <w:r>
        <w:rPr>
          <w:lang w:val="id_ID" w:bidi="id_ID"/>
        </w:rPr>
        <w:t>catatan studi pada Kej. 42:24</w:t>
      </w:r>
      <w:r>
        <w:rPr>
          <w:lang w:val="id_ID" w:bidi="id_ID"/>
        </w:rPr>
        <w:t>) dan memenuhi perannya untuk memenuhi kebutuhan mereka. Allah menggunakan kepedulian Yusuf untuk menyadarkan saudara-saudaranya lebih dalam lagi akan dosa mereka.</w:t>
      </w:r>
      <w:r>
        <w:rPr>
          <w:lang w:val="id_ID" w:bidi="id_ID"/>
        </w:rPr>
      </w:r>
      <w:r>
        <w:rPr>
          <w:lang w:val="id_ID" w:bidi="id_ID"/>
        </w:rPr>
      </w:r>
    </w:p>
    <w:p>
      <w:pPr/>
      <w:r>
        <w:rPr>
          <w:lang w:val="id_ID" w:bidi="id_ID"/>
        </w:rPr>
      </w:r>
    </w:p>
    <w:p>
      <w:pPr>
        <w:pStyle w:val="Heading2"/>
      </w:pPr>
      <w:r>
        <w:rPr>
          <w:lang w:val="id_ID" w:bidi="id_ID"/>
        </w:rPr>
        <w:t>Kejadian 42:28</w:t>
      </w:r>
      <w:r>
        <w:rPr>
          <w:lang w:val="id_ID" w:bidi="id_ID"/>
        </w:rPr>
      </w:r>
    </w:p>
    <w:p>
      <w:pPr/>
      <w:r>
        <w:rPr>
          <w:lang w:val="id_ID" w:bidi="id_ID"/>
        </w:rPr>
      </w:r>
      <w:r>
        <w:rPr>
          <w:lang w:val="id_ID" w:bidi="id_ID"/>
        </w:rPr>
        <w:t>Apakah juga yang diperbuat Allah terhadap kita:</w:t>
      </w:r>
      <w:r>
        <w:rPr>
          <w:lang w:val="id_ID" w:bidi="id_ID"/>
        </w:rPr>
        <w:t xml:space="preserve"> Mereka tahu bahwa Allah berada di balik semua yang telah terjadi, berarti mereka sedang menghadapi masa penghakiman atas dosa-dosa mereka.</w:t>
      </w:r>
      <w:r>
        <w:rPr>
          <w:lang w:val="id_ID" w:bidi="id_ID"/>
        </w:rPr>
      </w:r>
      <w:r>
        <w:rPr>
          <w:lang w:val="id_ID" w:bidi="id_ID"/>
        </w:rPr>
      </w:r>
    </w:p>
    <w:p>
      <w:pPr/>
      <w:r>
        <w:rPr>
          <w:lang w:val="id_ID" w:bidi="id_ID"/>
        </w:rPr>
      </w:r>
    </w:p>
    <w:p>
      <w:pPr>
        <w:pStyle w:val="Heading2"/>
      </w:pPr>
      <w:r>
        <w:rPr>
          <w:lang w:val="id_ID" w:bidi="id_ID"/>
        </w:rPr>
        <w:t>Kejadian 42:29–34</w:t>
      </w:r>
      <w:r>
        <w:rPr>
          <w:lang w:val="id_ID" w:bidi="id_ID"/>
        </w:rPr>
      </w:r>
    </w:p>
    <w:p>
      <w:pPr/>
      <w:r>
        <w:rPr>
          <w:lang w:val="id_ID" w:bidi="id_ID"/>
        </w:rPr>
      </w:r>
      <w:r>
        <w:rPr>
          <w:lang w:val="id_ID" w:bidi="id_ID"/>
        </w:rPr>
        <w:t>Isi cerita saudara-saudara Yusuf kepada ayah mereka berfokus pada tuduhan bahwa mereka adalah mata-mata dan perlunya membawa Benyamin ke Mesir bersama mereka. Mereka tidak menceritakan soal tumbuhnya kesadaran akan pembalasan ilahi atas kejahatan mereka terhadap Yusuf.</w:t>
      </w:r>
      <w:r>
        <w:rPr>
          <w:lang w:val="id_ID" w:bidi="id_ID"/>
        </w:rPr>
      </w:r>
      <w:r>
        <w:rPr>
          <w:lang w:val="id_ID" w:bidi="id_ID"/>
        </w:rPr>
      </w:r>
    </w:p>
    <w:p>
      <w:pPr/>
      <w:r>
        <w:rPr>
          <w:lang w:val="id_ID" w:bidi="id_ID"/>
        </w:rPr>
      </w:r>
    </w:p>
    <w:p>
      <w:pPr>
        <w:pStyle w:val="Heading2"/>
      </w:pPr>
      <w:r>
        <w:rPr>
          <w:lang w:val="id_ID" w:bidi="id_ID"/>
        </w:rPr>
        <w:t>Kejadian 42:36</w:t>
      </w:r>
      <w:r>
        <w:rPr>
          <w:lang w:val="id_ID" w:bidi="id_ID"/>
        </w:rPr>
      </w:r>
    </w:p>
    <w:p>
      <w:pPr/>
      <w:r>
        <w:rPr>
          <w:lang w:val="id_ID" w:bidi="id_ID"/>
        </w:rPr>
      </w:r>
      <w:r>
        <w:rPr>
          <w:lang w:val="id_ID" w:bidi="id_ID"/>
        </w:rPr>
        <w:t>Masih berduka karena kehilangan dua anak laki-lakinya, Yakub takut bahwa ia juga akan kehilangan Benyamin jika ia pergi ke Mesir. • Kamu membuat aku kehilangan anak-anakku: Ia tidak menyadari sepenuhnya kebenaran dari perkataannya, tetapi perkataan itu pasti menyengat hati nurani anak-anaknya yang merasa bersalah.</w:t>
      </w:r>
      <w:r>
        <w:rPr>
          <w:lang w:val="id_ID" w:bidi="id_ID"/>
        </w:rPr>
      </w:r>
      <w:r>
        <w:rPr>
          <w:lang w:val="id_ID" w:bidi="id_ID"/>
        </w:rPr>
      </w:r>
    </w:p>
    <w:p>
      <w:pPr/>
      <w:r>
        <w:rPr>
          <w:lang w:val="id_ID" w:bidi="id_ID"/>
        </w:rPr>
      </w:r>
    </w:p>
    <w:p>
      <w:pPr>
        <w:pStyle w:val="Heading2"/>
      </w:pPr>
      <w:r>
        <w:rPr>
          <w:lang w:val="id_ID" w:bidi="id_ID"/>
        </w:rPr>
        <w:t>Kejadian 42:37</w:t>
      </w:r>
      <w:r>
        <w:rPr>
          <w:lang w:val="id_ID" w:bidi="id_ID"/>
        </w:rPr>
      </w:r>
    </w:p>
    <w:p>
      <w:pPr/>
      <w:r>
        <w:rPr>
          <w:lang w:val="id_ID" w:bidi="id_ID"/>
        </w:rPr>
      </w:r>
      <w:r>
        <w:rPr>
          <w:lang w:val="id_ID" w:bidi="id_ID"/>
        </w:rPr>
        <w:t xml:space="preserve">Ruben mencoba memimpin; mungkin ia berpikir bahwa ia dapat memperoleh kembali perkenan ayahnya (lihat </w:t>
      </w:r>
      <w:r>
        <w:rPr>
          <w:lang w:val="id_ID" w:bidi="id_ID"/>
        </w:rPr>
        <w:t>Kej. 35:22</w:t>
      </w:r>
      <w:r>
        <w:rPr>
          <w:lang w:val="id_ID" w:bidi="id_ID"/>
        </w:rPr>
        <w:t>), pertama-tama dengan menyelamatkan Yusuf dari kematian (</w:t>
      </w:r>
      <w:r>
        <w:rPr>
          <w:lang w:val="id_ID" w:bidi="id_ID"/>
        </w:rPr>
        <w:t>Kej. 37:21–22</w:t>
      </w:r>
      <w:r>
        <w:rPr>
          <w:lang w:val="id_ID" w:bidi="id_ID"/>
        </w:rPr>
        <w:t xml:space="preserve">, </w:t>
      </w:r>
      <w:r>
        <w:rPr>
          <w:lang w:val="id_ID" w:bidi="id_ID"/>
        </w:rPr>
        <w:t>29–30</w:t>
      </w:r>
      <w:r>
        <w:rPr>
          <w:lang w:val="id_ID" w:bidi="id_ID"/>
        </w:rPr>
        <w:t>) dan sekarang dengan menjaga keselamatan Benyamin.</w:t>
      </w:r>
      <w:r>
        <w:rPr>
          <w:lang w:val="id_ID" w:bidi="id_ID"/>
        </w:rPr>
      </w:r>
      <w:r>
        <w:rPr>
          <w:lang w:val="id_ID" w:bidi="id_ID"/>
        </w:rPr>
      </w:r>
    </w:p>
    <w:p>
      <w:pPr/>
      <w:r>
        <w:rPr>
          <w:lang w:val="id_ID" w:bidi="id_ID"/>
        </w:rPr>
      </w:r>
    </w:p>
    <w:p>
      <w:pPr>
        <w:pStyle w:val="Heading2"/>
      </w:pPr>
      <w:r>
        <w:rPr>
          <w:lang w:val="id_ID" w:bidi="id_ID"/>
        </w:rPr>
        <w:t>Kejadian 42:38</w:t>
      </w:r>
      <w:r>
        <w:rPr>
          <w:lang w:val="id_ID" w:bidi="id_ID"/>
        </w:rPr>
      </w:r>
    </w:p>
    <w:p>
      <w:pPr/>
      <w:r>
        <w:rPr>
          <w:lang w:val="id_ID" w:bidi="id_ID"/>
        </w:rPr>
      </w:r>
      <w:r>
        <w:rPr>
          <w:lang w:val="id_ID" w:bidi="id_ID"/>
        </w:rPr>
        <w:t>Yakub sangat tegas dalam keberpihakannya kepada anak laki-laki Rahel yang tersisa. Benyamin tidak akan pergi ke Mesir meskipun itu berarti Simeon, putra Lea, tidak akan pernah kembali. Kesedihan Yakub rupanya sangat membebani hati nurani saudara-saudaranya itu (</w:t>
      </w:r>
      <w:r>
        <w:rPr>
          <w:lang w:val="id_ID" w:bidi="id_ID"/>
        </w:rPr>
        <w:t>Kej. 44:18–34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43:1–7</w:t>
      </w:r>
      <w:r>
        <w:rPr>
          <w:lang w:val="id_ID" w:bidi="id_ID"/>
        </w:rPr>
      </w:r>
    </w:p>
    <w:p>
      <w:pPr/>
      <w:r>
        <w:rPr>
          <w:lang w:val="id_ID" w:bidi="id_ID"/>
        </w:rPr>
      </w:r>
      <w:r>
        <w:rPr>
          <w:lang w:val="id_ID" w:bidi="id_ID"/>
        </w:rPr>
        <w:t>Ketika kelaparan terus berlanjut, keluarga Yakub membutuhkan lebih banyak gandum, tetapi mereka tidak dapat kembali ke Mesir tanpa Benyamin (</w:t>
      </w:r>
      <w:r>
        <w:rPr>
          <w:lang w:val="id_ID" w:bidi="id_ID"/>
        </w:rPr>
        <w:t>Kej. 42:16</w:t>
      </w:r>
      <w:r>
        <w:rPr>
          <w:lang w:val="id_ID" w:bidi="id_ID"/>
        </w:rPr>
        <w:t xml:space="preserve">, </w:t>
      </w:r>
      <w:r>
        <w:rPr>
          <w:lang w:val="id_ID" w:bidi="id_ID"/>
        </w:rPr>
        <w:t>20</w:t>
      </w:r>
      <w:r>
        <w:rPr>
          <w:lang w:val="id_ID" w:bidi="id_ID"/>
        </w:rPr>
        <w:t>). Yakub menyadari bahwa ia dalam keadaan terjepit; ia membutuhkan lebih banyak makanan tetapi tidak ingin kehilangan Benyamin.</w:t>
      </w:r>
      <w:r>
        <w:rPr>
          <w:lang w:val="id_ID" w:bidi="id_ID"/>
        </w:rPr>
      </w:r>
      <w:r>
        <w:rPr>
          <w:lang w:val="id_ID" w:bidi="id_ID"/>
        </w:rPr>
      </w:r>
    </w:p>
    <w:p>
      <w:pPr/>
      <w:r>
        <w:rPr>
          <w:lang w:val="id_ID" w:bidi="id_ID"/>
        </w:rPr>
      </w:r>
    </w:p>
    <w:p>
      <w:pPr>
        <w:pStyle w:val="Heading2"/>
      </w:pPr>
      <w:r>
        <w:rPr>
          <w:lang w:val="id_ID" w:bidi="id_ID"/>
        </w:rPr>
        <w:t>Kejadian 43:8–10</w:t>
      </w:r>
      <w:r>
        <w:rPr>
          <w:lang w:val="id_ID" w:bidi="id_ID"/>
        </w:rPr>
      </w:r>
    </w:p>
    <w:p>
      <w:pPr/>
      <w:r>
        <w:rPr>
          <w:lang w:val="id_ID" w:bidi="id_ID"/>
        </w:rPr>
      </w:r>
      <w:r>
        <w:rPr>
          <w:lang w:val="id_ID" w:bidi="id_ID"/>
        </w:rPr>
        <w:t>Yehuda memecahkan kebuntuan dengan bertanggung jawab atas kesejahteraan Benyamin. Dia berhasil sementara Ruben gagal. Tindakannya tepat, karena dahulu, idenya ialah menjual Yusuf kepada orang Ismael (</w:t>
      </w:r>
      <w:r>
        <w:rPr>
          <w:lang w:val="id_ID" w:bidi="id_ID"/>
        </w:rPr>
        <w:t>Kej. 37:26–27</w:t>
      </w:r>
      <w:r>
        <w:rPr>
          <w:lang w:val="id_ID" w:bidi="id_ID"/>
        </w:rPr>
        <w:t xml:space="preserve">), dan bukan membunuhnya. Sekarang ia hendak menjamin keselamatan Benyamin dengan nyawanya sendiri (lihat </w:t>
      </w:r>
      <w:r>
        <w:rPr>
          <w:lang w:val="id_ID" w:bidi="id_ID"/>
        </w:rPr>
        <w:t>Kej. 44:18–34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43:11–13</w:t>
      </w:r>
      <w:r>
        <w:rPr>
          <w:lang w:val="id_ID" w:bidi="id_ID"/>
        </w:rPr>
      </w:r>
    </w:p>
    <w:p>
      <w:pPr/>
      <w:r>
        <w:rPr>
          <w:lang w:val="id_ID" w:bidi="id_ID"/>
        </w:rPr>
      </w:r>
      <w:r>
        <w:rPr>
          <w:lang w:val="id_ID" w:bidi="id_ID"/>
        </w:rPr>
        <w:t xml:space="preserve">Yakub menyediakan segala sesuatu yang dia bisa untuk memastikan gubernur Mesir (orang itu; bdk. </w:t>
      </w:r>
      <w:r>
        <w:rPr>
          <w:lang w:val="id_ID" w:bidi="id_ID"/>
        </w:rPr>
        <w:t>Kej. 32:13–21</w:t>
      </w:r>
      <w:r>
        <w:rPr>
          <w:lang w:val="id_ID" w:bidi="id_ID"/>
        </w:rPr>
        <w:t>) menerima anak-anaknya dengan baik.</w:t>
      </w:r>
      <w:r>
        <w:rPr>
          <w:lang w:val="id_ID" w:bidi="id_ID"/>
        </w:rPr>
      </w:r>
      <w:r>
        <w:rPr>
          <w:lang w:val="id_ID" w:bidi="id_ID"/>
        </w:rPr>
      </w:r>
    </w:p>
    <w:p>
      <w:pPr/>
      <w:r>
        <w:rPr>
          <w:lang w:val="id_ID" w:bidi="id_ID"/>
        </w:rPr>
      </w:r>
    </w:p>
    <w:p>
      <w:pPr>
        <w:pStyle w:val="Heading2"/>
      </w:pPr>
      <w:r>
        <w:rPr>
          <w:lang w:val="id_ID" w:bidi="id_ID"/>
        </w:rPr>
        <w:t>Kejadian 43:13–14</w:t>
      </w:r>
      <w:r>
        <w:rPr>
          <w:lang w:val="id_ID" w:bidi="id_ID"/>
        </w:rPr>
      </w:r>
    </w:p>
    <w:p>
      <w:pPr/>
      <w:r>
        <w:rPr>
          <w:lang w:val="id_ID" w:bidi="id_ID"/>
        </w:rPr>
      </w:r>
      <w:r>
        <w:rPr>
          <w:lang w:val="id_ID" w:bidi="id_ID"/>
        </w:rPr>
        <w:t xml:space="preserve">Yakub akhirnya mempercayakan masa depan keluarganya kepada Allah Yang Mahakuasa, gelar ilahi yang menekankan kuasa Allah (lihat juga </w:t>
      </w:r>
      <w:r>
        <w:rPr>
          <w:lang w:val="id_ID" w:bidi="id_ID"/>
        </w:rPr>
        <w:t>Kej. 17:1</w:t>
      </w:r>
      <w:r>
        <w:rPr>
          <w:lang w:val="id_ID" w:bidi="id_ID"/>
        </w:rPr>
        <w:t xml:space="preserve">; </w:t>
      </w:r>
      <w:r>
        <w:rPr>
          <w:lang w:val="id_ID" w:bidi="id_ID"/>
        </w:rPr>
        <w:t>28:3</w:t>
      </w:r>
      <w:r>
        <w:rPr>
          <w:lang w:val="id_ID" w:bidi="id_ID"/>
        </w:rPr>
        <w:t xml:space="preserve">; </w:t>
      </w:r>
      <w:r>
        <w:rPr>
          <w:lang w:val="id_ID" w:bidi="id_ID"/>
        </w:rPr>
        <w:t>35:11</w:t>
      </w:r>
      <w:r>
        <w:rPr>
          <w:lang w:val="id_ID" w:bidi="id_ID"/>
        </w:rPr>
        <w:t xml:space="preserve">; </w:t>
      </w:r>
      <w:r>
        <w:rPr>
          <w:lang w:val="id_ID" w:bidi="id_ID"/>
        </w:rPr>
        <w:t>48:3</w:t>
      </w:r>
      <w:r>
        <w:rPr>
          <w:lang w:val="id_ID" w:bidi="id_ID"/>
        </w:rPr>
        <w:t xml:space="preserve">; </w:t>
      </w:r>
      <w:r>
        <w:rPr>
          <w:lang w:val="id_ID" w:bidi="id_ID"/>
        </w:rPr>
        <w:t>1Raj. 19:10</w:t>
      </w:r>
      <w:r>
        <w:rPr>
          <w:lang w:val="id_ID" w:bidi="id_ID"/>
        </w:rPr>
        <w:t xml:space="preserve">, </w:t>
      </w:r>
      <w:r>
        <w:rPr>
          <w:lang w:val="id_ID" w:bidi="id_ID"/>
        </w:rPr>
        <w:t>14</w:t>
      </w:r>
      <w:r>
        <w:rPr>
          <w:lang w:val="id_ID" w:bidi="id_ID"/>
        </w:rPr>
        <w:t xml:space="preserve">; </w:t>
      </w:r>
      <w:r>
        <w:rPr>
          <w:lang w:val="id_ID" w:bidi="id_ID"/>
        </w:rPr>
        <w:t>Why. 21:22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43:16</w:t>
      </w:r>
      <w:r>
        <w:rPr>
          <w:lang w:val="id_ID" w:bidi="id_ID"/>
        </w:rPr>
      </w:r>
    </w:p>
    <w:p>
      <w:pPr/>
      <w:r>
        <w:rPr>
          <w:lang w:val="id_ID" w:bidi="id_ID"/>
        </w:rPr>
      </w:r>
      <w:r>
        <w:rPr>
          <w:lang w:val="id_ID" w:bidi="id_ID"/>
        </w:rPr>
        <w:t xml:space="preserve">Ketika Yusuf melihat Benyamin bersama-sama dengan mereka: Yusuf tahu bahwa Benyamin dalam keadaan baik (lihat </w:t>
      </w:r>
      <w:r>
        <w:rPr>
          <w:lang w:val="id_ID" w:bidi="id_ID"/>
        </w:rPr>
        <w:t>catatan studi pada Kej. 42:1–44:34</w:t>
      </w:r>
      <w:r>
        <w:rPr>
          <w:lang w:val="id_ID" w:bidi="id_ID"/>
        </w:rPr>
        <w:t>). Perjamuan itu adalah perayaan sekaligus ujian.</w:t>
      </w:r>
      <w:r>
        <w:rPr>
          <w:lang w:val="id_ID" w:bidi="id_ID"/>
        </w:rPr>
      </w:r>
      <w:r>
        <w:rPr>
          <w:lang w:val="id_ID" w:bidi="id_ID"/>
        </w:rPr>
      </w:r>
    </w:p>
    <w:p>
      <w:pPr/>
      <w:r>
        <w:rPr>
          <w:lang w:val="id_ID" w:bidi="id_ID"/>
        </w:rPr>
      </w:r>
    </w:p>
    <w:p>
      <w:pPr>
        <w:pStyle w:val="Heading2"/>
      </w:pPr>
      <w:r>
        <w:rPr>
          <w:lang w:val="id_ID" w:bidi="id_ID"/>
        </w:rPr>
        <w:t>Kejadian 43:18</w:t>
      </w:r>
      <w:r>
        <w:rPr>
          <w:lang w:val="id_ID" w:bidi="id_ID"/>
        </w:rPr>
      </w:r>
    </w:p>
    <w:p>
      <w:pPr/>
      <w:r>
        <w:rPr>
          <w:lang w:val="id_ID" w:bidi="id_ID"/>
        </w:rPr>
      </w:r>
      <w:r>
        <w:rPr>
          <w:lang w:val="id_ID" w:bidi="id_ID"/>
        </w:rPr>
        <w:t>Lalu ketakutanlah orang-orang itu</w:t>
      </w:r>
      <w:r>
        <w:rPr>
          <w:lang w:val="id_ID" w:bidi="id_ID"/>
        </w:rPr>
        <w:t xml:space="preserve">: Bdk. </w:t>
      </w:r>
      <w:r>
        <w:rPr>
          <w:lang w:val="id_ID" w:bidi="id_ID"/>
        </w:rPr>
        <w:t>Kej. 32:6–12</w:t>
      </w:r>
      <w:r>
        <w:rPr>
          <w:lang w:val="id_ID" w:bidi="id_ID"/>
        </w:rPr>
        <w:t>. Rasa bersalah membuat mereka tidak dapat melihat bahwa sesuatu yang baik bisa terjadi.</w:t>
      </w:r>
      <w:r>
        <w:rPr>
          <w:lang w:val="id_ID" w:bidi="id_ID"/>
        </w:rPr>
      </w:r>
      <w:r>
        <w:rPr>
          <w:lang w:val="id_ID" w:bidi="id_ID"/>
        </w:rPr>
      </w:r>
    </w:p>
    <w:p>
      <w:pPr/>
      <w:r>
        <w:rPr>
          <w:lang w:val="id_ID" w:bidi="id_ID"/>
        </w:rPr>
      </w:r>
    </w:p>
    <w:p>
      <w:pPr>
        <w:pStyle w:val="Heading2"/>
      </w:pPr>
      <w:r>
        <w:rPr>
          <w:lang w:val="id_ID" w:bidi="id_ID"/>
        </w:rPr>
        <w:t>Kejadian 43:19–22</w:t>
      </w:r>
      <w:r>
        <w:rPr>
          <w:lang w:val="id_ID" w:bidi="id_ID"/>
        </w:rPr>
      </w:r>
    </w:p>
    <w:p>
      <w:pPr/>
      <w:r>
        <w:rPr>
          <w:lang w:val="id_ID" w:bidi="id_ID"/>
        </w:rPr>
      </w:r>
      <w:r>
        <w:rPr>
          <w:lang w:val="id_ID" w:bidi="id_ID"/>
        </w:rPr>
        <w:t>Saudara-saudaranya, yang benar-benar rentan dan merasakan beratnya penghakiman Allah di hati nurani mereka, menghampiri kepala rumah itu dengan putus asa.</w:t>
      </w:r>
      <w:r>
        <w:rPr>
          <w:lang w:val="id_ID" w:bidi="id_ID"/>
        </w:rPr>
      </w:r>
      <w:r>
        <w:rPr>
          <w:lang w:val="id_ID" w:bidi="id_ID"/>
        </w:rPr>
      </w:r>
    </w:p>
    <w:p>
      <w:pPr/>
      <w:r>
        <w:rPr>
          <w:lang w:val="id_ID" w:bidi="id_ID"/>
        </w:rPr>
      </w:r>
    </w:p>
    <w:p>
      <w:pPr>
        <w:pStyle w:val="Heading2"/>
      </w:pPr>
      <w:r>
        <w:rPr>
          <w:lang w:val="id_ID" w:bidi="id_ID"/>
        </w:rPr>
        <w:t>Kejadian 43:24</w:t>
      </w:r>
      <w:r>
        <w:rPr>
          <w:lang w:val="id_ID" w:bidi="id_ID"/>
        </w:rPr>
      </w:r>
    </w:p>
    <w:p>
      <w:pPr/>
      <w:r>
        <w:rPr>
          <w:lang w:val="id_ID" w:bidi="id_ID"/>
        </w:rPr>
      </w:r>
      <w:r>
        <w:rPr>
          <w:lang w:val="id_ID" w:bidi="id_ID"/>
        </w:rPr>
        <w:t>Yusuf tidak lagi memperlakukan saudara-saudaranya dengan kasar, tetapi memberikan keramahtamahan yang baik.</w:t>
      </w:r>
      <w:r>
        <w:rPr>
          <w:lang w:val="id_ID" w:bidi="id_ID"/>
        </w:rPr>
      </w:r>
      <w:r>
        <w:rPr>
          <w:lang w:val="id_ID" w:bidi="id_ID"/>
        </w:rPr>
      </w:r>
    </w:p>
    <w:p>
      <w:pPr/>
      <w:r>
        <w:rPr>
          <w:lang w:val="id_ID" w:bidi="id_ID"/>
        </w:rPr>
      </w:r>
    </w:p>
    <w:p>
      <w:pPr>
        <w:pStyle w:val="Heading2"/>
      </w:pPr>
      <w:r>
        <w:rPr>
          <w:lang w:val="id_ID" w:bidi="id_ID"/>
        </w:rPr>
        <w:t>Kejadian 43:26</w:t>
      </w:r>
      <w:r>
        <w:rPr>
          <w:lang w:val="id_ID" w:bidi="id_ID"/>
        </w:rPr>
      </w:r>
    </w:p>
    <w:p>
      <w:pPr/>
      <w:r>
        <w:rPr>
          <w:lang w:val="id_ID" w:bidi="id_ID"/>
        </w:rPr>
      </w:r>
      <w:r>
        <w:rPr>
          <w:lang w:val="id_ID" w:bidi="id_ID"/>
        </w:rPr>
        <w:t>untuk kedua kalinya, saudara-saudara itu bersujud di hadapan Yusuf sebagai penggenapan mimpinya yang pertama (</w:t>
      </w:r>
      <w:r>
        <w:rPr>
          <w:lang w:val="id_ID" w:bidi="id_ID"/>
        </w:rPr>
        <w:t>Kej. 37:7</w:t>
      </w:r>
      <w:r>
        <w:rPr>
          <w:lang w:val="id_ID" w:bidi="id_ID"/>
        </w:rPr>
        <w:t xml:space="preserve">; lihat </w:t>
      </w:r>
      <w:r>
        <w:rPr>
          <w:lang w:val="id_ID" w:bidi="id_ID"/>
        </w:rPr>
        <w:t>Kej. 42:6–7</w:t>
      </w:r>
      <w:r>
        <w:rPr>
          <w:lang w:val="id_ID" w:bidi="id_ID"/>
        </w:rPr>
        <w:t xml:space="preserve">; bdk. </w:t>
      </w:r>
      <w:r>
        <w:rPr>
          <w:lang w:val="id_ID" w:bidi="id_ID"/>
        </w:rPr>
        <w:t>Kej. 33:3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43:29</w:t>
      </w:r>
      <w:r>
        <w:rPr>
          <w:lang w:val="id_ID" w:bidi="id_ID"/>
        </w:rPr>
      </w:r>
    </w:p>
    <w:p>
      <w:pPr/>
      <w:r>
        <w:rPr>
          <w:lang w:val="id_ID" w:bidi="id_ID"/>
        </w:rPr>
      </w:r>
      <w:r>
        <w:rPr>
          <w:lang w:val="id_ID" w:bidi="id_ID"/>
        </w:rPr>
        <w:t>Allah kiranya memberikan kasih karunia kepadamu, anakku: Berkat Yusuf kepada saudara kandungnya menggenapi doa Yakub (</w:t>
      </w:r>
      <w:r>
        <w:rPr>
          <w:lang w:val="id_ID" w:bidi="id_ID"/>
        </w:rPr>
        <w:t>Kej. 43:14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43:30</w:t>
      </w:r>
      <w:r>
        <w:rPr>
          <w:lang w:val="id_ID" w:bidi="id_ID"/>
        </w:rPr>
      </w:r>
    </w:p>
    <w:p>
      <w:pPr/>
      <w:r>
        <w:rPr>
          <w:lang w:val="id_ID" w:bidi="id_ID"/>
        </w:rPr>
      </w:r>
      <w:r>
        <w:rPr>
          <w:lang w:val="id_ID" w:bidi="id_ID"/>
        </w:rPr>
        <w:t>hatinya sangat terharu merindukan adiknya</w:t>
      </w:r>
      <w:r>
        <w:rPr>
          <w:lang w:val="id_ID" w:bidi="id_ID"/>
        </w:rPr>
        <w:t xml:space="preserve">: bdk. </w:t>
      </w:r>
      <w:r>
        <w:rPr>
          <w:lang w:val="id_ID" w:bidi="id_ID"/>
        </w:rPr>
        <w:t>Kej. 42:24</w:t>
      </w:r>
      <w:r>
        <w:rPr>
          <w:lang w:val="id_ID" w:bidi="id_ID"/>
        </w:rPr>
        <w:t>. Yusuf menangisi kenangan yang menyakitkan dan persekutuan yang telah hilang selama bertahun-tahun, serta sukacita dan ucapan syukur karena melihat saudaranya kembali. • ia masuk ke dalam kamar: ia belum berencana untuk mengungkapkan identitasnya.</w:t>
      </w:r>
      <w:r>
        <w:rPr>
          <w:lang w:val="id_ID" w:bidi="id_ID"/>
        </w:rPr>
      </w:r>
      <w:r>
        <w:rPr>
          <w:lang w:val="id_ID" w:bidi="id_ID"/>
        </w:rPr>
      </w:r>
    </w:p>
    <w:p>
      <w:pPr/>
      <w:r>
        <w:rPr>
          <w:lang w:val="id_ID" w:bidi="id_ID"/>
        </w:rPr>
      </w:r>
    </w:p>
    <w:p>
      <w:pPr>
        <w:pStyle w:val="Heading2"/>
      </w:pPr>
      <w:r>
        <w:rPr>
          <w:lang w:val="id_ID" w:bidi="id_ID"/>
        </w:rPr>
        <w:t>Kejadian 43:33</w:t>
      </w:r>
      <w:r>
        <w:rPr>
          <w:lang w:val="id_ID" w:bidi="id_ID"/>
        </w:rPr>
      </w:r>
    </w:p>
    <w:p>
      <w:pPr/>
      <w:r>
        <w:rPr>
          <w:lang w:val="id_ID" w:bidi="id_ID"/>
        </w:rPr>
      </w:r>
      <w:r>
        <w:rPr>
          <w:lang w:val="id_ID" w:bidi="id_ID"/>
        </w:rPr>
        <w:t>mereka berpandang-pandangan dengan heran</w:t>
      </w:r>
      <w:r>
        <w:rPr>
          <w:lang w:val="id_ID" w:bidi="id_ID"/>
        </w:rPr>
        <w:t xml:space="preserve">: Penguasa ini mengetahui lebih banyak tentang kakak-beradik itu daripada yang terlihat (lihat </w:t>
      </w:r>
      <w:r>
        <w:rPr>
          <w:lang w:val="id_ID" w:bidi="id_ID"/>
        </w:rPr>
        <w:t>Kej. 44:15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43:34</w:t>
      </w:r>
      <w:r>
        <w:rPr>
          <w:lang w:val="id_ID" w:bidi="id_ID"/>
        </w:rPr>
      </w:r>
    </w:p>
    <w:p>
      <w:pPr/>
      <w:r>
        <w:rPr>
          <w:lang w:val="id_ID" w:bidi="id_ID"/>
        </w:rPr>
      </w:r>
      <w:r>
        <w:rPr>
          <w:lang w:val="id_ID" w:bidi="id_ID"/>
        </w:rPr>
        <w:t>Saudara-saudaranya dihadapkan pada perlakuan yang murah hati dan penuh kasih karunia dari Allah melalui Yusuf, yang menguji toleransi mereka dengan menunjukkan kembali sikap pilih kasih kepada anak Rahel yang telah memicu permusuhan mereka sebelumnya.</w:t>
      </w:r>
      <w:r>
        <w:rPr>
          <w:lang w:val="id_ID" w:bidi="id_ID"/>
        </w:rPr>
      </w:r>
      <w:r>
        <w:rPr>
          <w:lang w:val="id_ID" w:bidi="id_ID"/>
        </w:rPr>
      </w:r>
    </w:p>
    <w:p>
      <w:pPr/>
      <w:r>
        <w:rPr>
          <w:lang w:val="id_ID" w:bidi="id_ID"/>
        </w:rPr>
      </w:r>
    </w:p>
    <w:p>
      <w:pPr>
        <w:pStyle w:val="Heading2"/>
      </w:pPr>
      <w:r>
        <w:rPr>
          <w:lang w:val="id_ID" w:bidi="id_ID"/>
        </w:rPr>
        <w:t>Kejadian 44:1–34</w:t>
      </w:r>
      <w:r>
        <w:rPr>
          <w:lang w:val="id_ID" w:bidi="id_ID"/>
        </w:rPr>
      </w:r>
    </w:p>
    <w:p>
      <w:pPr/>
      <w:r>
        <w:rPr>
          <w:lang w:val="id_ID" w:bidi="id_ID"/>
        </w:rPr>
      </w:r>
      <w:r>
        <w:rPr>
          <w:lang w:val="id_ID" w:bidi="id_ID"/>
        </w:rPr>
        <w:t>Saudara-saudaranya tampaknya telah berubah; mereka menunjukkan penyesalan atas apa yang pernah mereka lakukan terhadap Yusuf, dan mereka menunjukkan integritas dalam mengembalikan uang serta membawa Benyamin. Jika diberi kesempatan untuk menyingkirkan anak laki-laki Rahel yang lain, yaitu Benyamin, apakah mereka akan melakukannya?</w:t>
      </w:r>
      <w:r>
        <w:rPr>
          <w:lang w:val="id_ID" w:bidi="id_ID"/>
        </w:rPr>
      </w:r>
      <w:r>
        <w:rPr>
          <w:lang w:val="id_ID" w:bidi="id_ID"/>
        </w:rPr>
      </w:r>
    </w:p>
    <w:p>
      <w:pPr/>
      <w:r>
        <w:rPr>
          <w:lang w:val="id_ID" w:bidi="id_ID"/>
        </w:rPr>
      </w:r>
    </w:p>
    <w:p>
      <w:pPr>
        <w:pStyle w:val="Heading2"/>
      </w:pPr>
      <w:r>
        <w:rPr>
          <w:lang w:val="id_ID" w:bidi="id_ID"/>
        </w:rPr>
        <w:t>Kejadian 44:2</w:t>
      </w:r>
      <w:r>
        <w:rPr>
          <w:lang w:val="id_ID" w:bidi="id_ID"/>
        </w:rPr>
      </w:r>
    </w:p>
    <w:p>
      <w:pPr/>
      <w:r>
        <w:rPr>
          <w:lang w:val="id_ID" w:bidi="id_ID"/>
        </w:rPr>
      </w:r>
      <w:r>
        <w:rPr>
          <w:lang w:val="id_ID" w:bidi="id_ID"/>
        </w:rPr>
        <w:t>Yusuf memberikan kesempatan kepada saudara-saudaranya untuk meninggalkan Benyamin jika mereka mau. Yusuf sedang menguji mereka untuk melihat apakah mereka setia kepada keluarga dan kepada ayah mereka.</w:t>
      </w:r>
      <w:r>
        <w:rPr>
          <w:lang w:val="id_ID" w:bidi="id_ID"/>
        </w:rPr>
      </w:r>
      <w:r>
        <w:rPr>
          <w:lang w:val="id_ID" w:bidi="id_ID"/>
        </w:rPr>
      </w:r>
    </w:p>
    <w:p>
      <w:pPr/>
      <w:r>
        <w:rPr>
          <w:lang w:val="id_ID" w:bidi="id_ID"/>
        </w:rPr>
      </w:r>
    </w:p>
    <w:p>
      <w:pPr>
        <w:pStyle w:val="Heading2"/>
      </w:pPr>
      <w:r>
        <w:rPr>
          <w:lang w:val="id_ID" w:bidi="id_ID"/>
        </w:rPr>
        <w:t>Kejadian 44:5</w:t>
      </w:r>
      <w:r>
        <w:rPr>
          <w:lang w:val="id_ID" w:bidi="id_ID"/>
        </w:rPr>
      </w:r>
    </w:p>
    <w:p>
      <w:pPr/>
      <w:r>
        <w:rPr>
          <w:lang w:val="id_ID" w:bidi="id_ID"/>
        </w:rPr>
      </w:r>
      <w:r>
        <w:rPr>
          <w:lang w:val="id_ID" w:bidi="id_ID"/>
        </w:rPr>
        <w:t xml:space="preserve">Gambaran ini akan membuat saudara-saudara itu memahami bahwa sang penguasa mengetahui hal-hal yang tidak diketahui orang lain. • </w:t>
      </w:r>
      <w:r>
        <w:rPr>
          <w:i/>
          <w:lang w:val="id_ID" w:bidi="id_ID"/>
        </w:rPr>
        <w:t>Hydromancy</w:t>
      </w:r>
      <w:r>
        <w:rPr>
          <w:lang w:val="id_ID" w:bidi="id_ID"/>
        </w:rPr>
        <w:t xml:space="preserve"> (menuangkan air ke dalam minyak) dan </w:t>
      </w:r>
      <w:r>
        <w:rPr>
          <w:i/>
          <w:lang w:val="id_ID" w:bidi="id_ID"/>
        </w:rPr>
        <w:t xml:space="preserve">oenomancy </w:t>
      </w:r>
      <w:r>
        <w:rPr>
          <w:lang w:val="id_ID" w:bidi="id_ID"/>
        </w:rPr>
        <w:t xml:space="preserve">(menuangkan anggur ke dalam cairan lain) adalah metode ramalan yang digunakan di Timur Dekat Kuno yang memerlukan cawan sejenis itu. Yusuf hanya sedang mengelabui (lihat </w:t>
      </w:r>
      <w:r>
        <w:rPr>
          <w:lang w:val="id_ID" w:bidi="id_ID"/>
        </w:rPr>
        <w:t>Kej. 42:7</w:t>
      </w:r>
      <w:r>
        <w:rPr>
          <w:lang w:val="id_ID" w:bidi="id_ID"/>
        </w:rPr>
        <w:t xml:space="preserve">; bdk. </w:t>
      </w:r>
      <w:r>
        <w:rPr>
          <w:lang w:val="id_ID" w:bidi="id_ID"/>
        </w:rPr>
        <w:t>Kej. 30:27</w:t>
      </w:r>
      <w:r>
        <w:rPr>
          <w:lang w:val="id_ID" w:bidi="id_ID"/>
        </w:rPr>
        <w:t xml:space="preserve">; lihat juga </w:t>
      </w:r>
      <w:r>
        <w:rPr>
          <w:lang w:val="id_ID" w:bidi="id_ID"/>
        </w:rPr>
        <w:t>Im. 19:26</w:t>
      </w:r>
      <w:r>
        <w:rPr>
          <w:lang w:val="id_ID" w:bidi="id_ID"/>
        </w:rPr>
        <w:t xml:space="preserve">; </w:t>
      </w:r>
      <w:r>
        <w:rPr>
          <w:lang w:val="id_ID" w:bidi="id_ID"/>
        </w:rPr>
        <w:t>Bil. 23:23</w:t>
      </w:r>
      <w:r>
        <w:rPr>
          <w:lang w:val="id_ID" w:bidi="id_ID"/>
        </w:rPr>
        <w:t xml:space="preserve">; </w:t>
      </w:r>
      <w:r>
        <w:rPr>
          <w:lang w:val="id_ID" w:bidi="id_ID"/>
        </w:rPr>
        <w:t>Ul. 18:10–11</w:t>
      </w:r>
      <w:r>
        <w:rPr>
          <w:lang w:val="id_ID" w:bidi="id_ID"/>
        </w:rPr>
        <w:t xml:space="preserve">)—sebetulnya ia tahu bahwa hanya Allah yang memberikan wahyu (lihat </w:t>
      </w:r>
      <w:r>
        <w:rPr>
          <w:lang w:val="id_ID" w:bidi="id_ID"/>
        </w:rPr>
        <w:t>Kej. 37:5–9</w:t>
      </w:r>
      <w:r>
        <w:rPr>
          <w:lang w:val="id_ID" w:bidi="id_ID"/>
        </w:rPr>
        <w:t xml:space="preserve">; </w:t>
      </w:r>
      <w:r>
        <w:rPr>
          <w:lang w:val="id_ID" w:bidi="id_ID"/>
        </w:rPr>
        <w:t>40:8</w:t>
      </w:r>
      <w:r>
        <w:rPr>
          <w:lang w:val="id_ID" w:bidi="id_ID"/>
        </w:rPr>
        <w:t xml:space="preserve">; </w:t>
      </w:r>
      <w:r>
        <w:rPr>
          <w:lang w:val="id_ID" w:bidi="id_ID"/>
        </w:rPr>
        <w:t>41:16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44:9–10</w:t>
      </w:r>
      <w:r>
        <w:rPr>
          <w:lang w:val="id_ID" w:bidi="id_ID"/>
        </w:rPr>
      </w:r>
    </w:p>
    <w:p>
      <w:pPr/>
      <w:r>
        <w:rPr>
          <w:lang w:val="id_ID" w:bidi="id_ID"/>
        </w:rPr>
      </w:r>
      <w:r>
        <w:rPr>
          <w:lang w:val="id_ID" w:bidi="id_ID"/>
        </w:rPr>
        <w:t>Hukuman yang diusulkan oleh saudara-saudara Yusuf lebih berat daripada yang seharusnya; pada zaman dahulu, adalah hal yang wajar bila seseorang mempertaruhkan nyawa atas apa yang dia katakan. Kepala rumah setuju, tetapi ia menjatuhkan hukuman yang sesuai dengan keinginan Yusuf (</w:t>
      </w:r>
      <w:r>
        <w:rPr>
          <w:lang w:val="id_ID" w:bidi="id_ID"/>
        </w:rPr>
        <w:t>Kej. 44:17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44:11–12</w:t>
      </w:r>
      <w:r>
        <w:rPr>
          <w:lang w:val="id_ID" w:bidi="id_ID"/>
        </w:rPr>
      </w:r>
    </w:p>
    <w:p>
      <w:pPr/>
      <w:r>
        <w:rPr>
          <w:lang w:val="id_ID" w:bidi="id_ID"/>
        </w:rPr>
      </w:r>
      <w:r>
        <w:rPr>
          <w:lang w:val="id_ID" w:bidi="id_ID"/>
        </w:rPr>
        <w:t>Kepala rumah tahu di mana letak piala itu, tetapi ia membuat mereka lebih cemas dengan memulai dari kakak tertua.</w:t>
      </w:r>
      <w:r>
        <w:rPr>
          <w:lang w:val="id_ID" w:bidi="id_ID"/>
        </w:rPr>
      </w:r>
      <w:r>
        <w:rPr>
          <w:lang w:val="id_ID" w:bidi="id_ID"/>
        </w:rPr>
      </w:r>
    </w:p>
    <w:p>
      <w:pPr/>
      <w:r>
        <w:rPr>
          <w:lang w:val="id_ID" w:bidi="id_ID"/>
        </w:rPr>
      </w:r>
    </w:p>
    <w:p>
      <w:pPr>
        <w:pStyle w:val="Heading2"/>
      </w:pPr>
      <w:r>
        <w:rPr>
          <w:lang w:val="id_ID" w:bidi="id_ID"/>
        </w:rPr>
        <w:t>Kejadian 44:13</w:t>
      </w:r>
      <w:r>
        <w:rPr>
          <w:lang w:val="id_ID" w:bidi="id_ID"/>
        </w:rPr>
      </w:r>
    </w:p>
    <w:p>
      <w:pPr/>
      <w:r>
        <w:rPr>
          <w:lang w:val="id_ID" w:bidi="id_ID"/>
        </w:rPr>
      </w:r>
      <w:r>
        <w:rPr>
          <w:lang w:val="id_ID" w:bidi="id_ID"/>
        </w:rPr>
        <w:t>mereka mengoyakan jubahnya dalam keputusasaan: mereka tahu apa yang akan terjadi pada Yakub jika kehilangan Benyamin (</w:t>
      </w:r>
      <w:r>
        <w:rPr>
          <w:lang w:val="id_ID" w:bidi="id_ID"/>
        </w:rPr>
        <w:t>Kej. 42:38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44:14</w:t>
      </w:r>
      <w:r>
        <w:rPr>
          <w:lang w:val="id_ID" w:bidi="id_ID"/>
        </w:rPr>
      </w:r>
    </w:p>
    <w:p>
      <w:pPr/>
      <w:r>
        <w:rPr>
          <w:lang w:val="id_ID" w:bidi="id_ID"/>
        </w:rPr>
      </w:r>
      <w:r>
        <w:rPr>
          <w:lang w:val="id_ID" w:bidi="id_ID"/>
        </w:rPr>
        <w:t xml:space="preserve">Kali ini, saudara-saudara Yusuf tidak membungkuk dengan sopan (lihat </w:t>
      </w:r>
      <w:r>
        <w:rPr>
          <w:lang w:val="id_ID" w:bidi="id_ID"/>
        </w:rPr>
        <w:t>Kej. 42:6–7</w:t>
      </w:r>
      <w:r>
        <w:rPr>
          <w:lang w:val="id_ID" w:bidi="id_ID"/>
        </w:rPr>
        <w:t xml:space="preserve">; </w:t>
      </w:r>
      <w:r>
        <w:rPr>
          <w:lang w:val="id_ID" w:bidi="id_ID"/>
        </w:rPr>
        <w:t>43:26</w:t>
      </w:r>
      <w:r>
        <w:rPr>
          <w:lang w:val="id_ID" w:bidi="id_ID"/>
        </w:rPr>
        <w:t xml:space="preserve">); sujudlah mereka sampai ke tanah dengan putus asa, menggenapi mimpi pertama Yusuf untuk ketiga kalinya (lihat </w:t>
      </w:r>
      <w:r>
        <w:rPr>
          <w:lang w:val="id_ID" w:bidi="id_ID"/>
        </w:rPr>
        <w:t>Kej. 37:10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44:16</w:t>
      </w:r>
      <w:r>
        <w:rPr>
          <w:lang w:val="id_ID" w:bidi="id_ID"/>
        </w:rPr>
      </w:r>
    </w:p>
    <w:p>
      <w:pPr/>
      <w:r>
        <w:rPr>
          <w:lang w:val="id_ID" w:bidi="id_ID"/>
        </w:rPr>
      </w:r>
      <w:r>
        <w:rPr>
          <w:lang w:val="id_ID" w:bidi="id_ID"/>
        </w:rPr>
        <w:t xml:space="preserve">Yehuda kembali berbicara mewakili kelompok tersebut. • </w:t>
      </w:r>
      <w:r>
        <w:rPr>
          <w:lang w:val="id_ID" w:bidi="id_ID"/>
        </w:rPr>
        <w:t>Allah telah memperlihatkan kesalahan hamba-hambamu ini</w:t>
      </w:r>
      <w:r>
        <w:rPr>
          <w:lang w:val="id_ID" w:bidi="id_ID"/>
        </w:rPr>
        <w:t>: Allah sedang menyelesaikan karya pertobatan di dalam hati mereka. Yehuda kembali mengusulkan agar mereka semua dihukum. Benyamin tampaknya bersalah atas pencurian itu, tetapi semua yang lain bersalah atas dosa mereka terhadap Yusuf. Mereka lebih memilih untuk tidak kembali sama sekali kepada Yakub daripada melihat kesedihannya karena kehilangan Benyamin (</w:t>
      </w:r>
      <w:r>
        <w:rPr>
          <w:lang w:val="id_ID" w:bidi="id_ID"/>
        </w:rPr>
        <w:t>Kej. 44:34</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44:18–34</w:t>
      </w:r>
      <w:r>
        <w:rPr>
          <w:lang w:val="id_ID" w:bidi="id_ID"/>
        </w:rPr>
      </w:r>
    </w:p>
    <w:p>
      <w:pPr/>
      <w:r>
        <w:rPr>
          <w:lang w:val="id_ID" w:bidi="id_ID"/>
        </w:rPr>
      </w:r>
      <w:r>
        <w:rPr>
          <w:lang w:val="id_ID" w:bidi="id_ID"/>
        </w:rPr>
        <w:t>Yehuda menepati janjinya untuk membayar keselamatan Benyamin (</w:t>
      </w:r>
      <w:r>
        <w:rPr>
          <w:lang w:val="id_ID" w:bidi="id_ID"/>
        </w:rPr>
        <w:t>Kej. 43:8–10</w:t>
      </w:r>
      <w:r>
        <w:rPr>
          <w:lang w:val="id_ID" w:bidi="id_ID"/>
        </w:rPr>
        <w:t>). Permohonannya yang panjang untuk dipenjarakan sebagai ganti anak itu (</w:t>
      </w:r>
      <w:r>
        <w:rPr>
          <w:lang w:val="id_ID" w:bidi="id_ID"/>
        </w:rPr>
        <w:t>Kej. 44:33</w:t>
      </w:r>
      <w:r>
        <w:rPr>
          <w:lang w:val="id_ID" w:bidi="id_ID"/>
        </w:rPr>
        <w:t xml:space="preserve">) adalah salah satu tindakan syafaat yang paling menyentuh dalam Alkitab. Hal ini menunjukkan kepedulian Yehuda terhadap ayah mereka dan kesediaannya untuk menyerahkan segalanya demi saudaranya. Dengan integritas seperti ini (lihat </w:t>
      </w:r>
      <w:r>
        <w:rPr>
          <w:lang w:val="id_ID" w:bidi="id_ID"/>
        </w:rPr>
        <w:t>Yoh. 15:13</w:t>
      </w:r>
      <w:r>
        <w:rPr>
          <w:lang w:val="id_ID" w:bidi="id_ID"/>
        </w:rPr>
        <w:t xml:space="preserve">), Yehuda menunjukkan dirinya sebagai seorang pemimpin sejati, yang memenuhi syarat untuk menerima berkat anak sulung. Melalui dia, raja-raja Israel akan lahir (lihat </w:t>
      </w:r>
      <w:r>
        <w:rPr>
          <w:lang w:val="id_ID" w:bidi="id_ID"/>
        </w:rPr>
        <w:t>Kej. 49:10</w:t>
      </w:r>
      <w:r>
        <w:rPr>
          <w:lang w:val="id_ID" w:bidi="id_ID"/>
        </w:rPr>
        <w:t>). • Saudara-saudaranya telah sepenuhnya bertobat, seperti yang diungkapkan dengan perantaraan Yehuda. Karena perubahan mereka, Yusuf dapat memperkenalkan dirinya kepada mereka (</w:t>
      </w:r>
      <w:r>
        <w:rPr>
          <w:lang w:val="id_ID" w:bidi="id_ID"/>
        </w:rPr>
        <w:t>Kej. 45:1–15</w:t>
      </w:r>
      <w:r>
        <w:rPr>
          <w:lang w:val="id_ID" w:bidi="id_ID"/>
        </w:rPr>
        <w:t>) dan mengatur agar keluarganya dapat bergabung dengannya di Mesir, di mana ada makanan (</w:t>
      </w:r>
      <w:r>
        <w:rPr>
          <w:lang w:val="id_ID" w:bidi="id_ID"/>
        </w:rPr>
        <w:t>Kej. 45:16</w:t>
      </w:r>
      <w:r>
        <w:rPr>
          <w:lang w:val="id_ID" w:bidi="id_ID"/>
        </w:rPr>
        <w:t xml:space="preserve">; </w:t>
      </w:r>
      <w:r>
        <w:rPr>
          <w:lang w:val="id_ID" w:bidi="id_ID"/>
        </w:rPr>
        <w:t>47:12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44:32–34</w:t>
      </w:r>
      <w:r>
        <w:rPr>
          <w:lang w:val="id_ID" w:bidi="id_ID"/>
        </w:rPr>
      </w:r>
    </w:p>
    <w:p>
      <w:pPr/>
      <w:r>
        <w:rPr>
          <w:lang w:val="id_ID" w:bidi="id_ID"/>
        </w:rPr>
      </w:r>
      <w:r>
        <w:rPr>
          <w:lang w:val="id_ID" w:bidi="id_ID"/>
        </w:rPr>
        <w:t>Yehuda rela menyerahkan keluarganya, masa depannya, dan kebebasannya demi orang lain.</w:t>
      </w:r>
      <w:r>
        <w:rPr>
          <w:lang w:val="id_ID" w:bidi="id_ID"/>
        </w:rPr>
      </w:r>
      <w:r>
        <w:rPr>
          <w:lang w:val="id_ID" w:bidi="id_ID"/>
        </w:rPr>
      </w:r>
    </w:p>
    <w:p>
      <w:pPr/>
      <w:r>
        <w:rPr>
          <w:lang w:val="id_ID" w:bidi="id_ID"/>
        </w:rPr>
      </w:r>
    </w:p>
    <w:p>
      <w:pPr>
        <w:pStyle w:val="Heading2"/>
      </w:pPr>
      <w:r>
        <w:rPr>
          <w:lang w:val="id_ID" w:bidi="id_ID"/>
        </w:rPr>
        <w:t>Kejadian 45:1–15</w:t>
      </w:r>
      <w:r>
        <w:rPr>
          <w:lang w:val="id_ID" w:bidi="id_ID"/>
        </w:rPr>
      </w:r>
    </w:p>
    <w:p>
      <w:pPr/>
      <w:r>
        <w:rPr>
          <w:lang w:val="id_ID" w:bidi="id_ID"/>
        </w:rPr>
      </w:r>
      <w:r>
        <w:rPr>
          <w:lang w:val="id_ID" w:bidi="id_ID"/>
        </w:rPr>
        <w:t xml:space="preserve">Pada salah satu peristiwa paling dramatis dalam kitab ini, Yusuf mengungkapkan identitasnya kepada saudara-saudaranya, yang menjadi puncak rekonsiliasi dengan mereka (lihat juga </w:t>
      </w:r>
      <w:r>
        <w:rPr>
          <w:lang w:val="id_ID" w:bidi="id_ID"/>
        </w:rPr>
        <w:t>Kej. 50:14–21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45:2</w:t>
      </w:r>
      <w:r>
        <w:rPr>
          <w:lang w:val="id_ID" w:bidi="id_ID"/>
        </w:rPr>
      </w:r>
    </w:p>
    <w:p>
      <w:pPr/>
      <w:r>
        <w:rPr>
          <w:lang w:val="id_ID" w:bidi="id_ID"/>
        </w:rPr>
      </w:r>
      <w:r>
        <w:rPr>
          <w:lang w:val="id_ID" w:bidi="id_ID"/>
        </w:rPr>
        <w:t xml:space="preserve">Dalam kisah Yusuf, ini adalah yang ketiga kalinya dia menangisi saudara-saudaranya, dari total lima kali (lihat juga </w:t>
      </w:r>
      <w:r>
        <w:rPr>
          <w:lang w:val="id_ID" w:bidi="id_ID"/>
        </w:rPr>
        <w:t>Kej. 42:24</w:t>
      </w:r>
      <w:r>
        <w:rPr>
          <w:lang w:val="id_ID" w:bidi="id_ID"/>
        </w:rPr>
        <w:t xml:space="preserve">; </w:t>
      </w:r>
      <w:r>
        <w:rPr>
          <w:lang w:val="id_ID" w:bidi="id_ID"/>
        </w:rPr>
        <w:t>43:30</w:t>
      </w:r>
      <w:r>
        <w:rPr>
          <w:lang w:val="id_ID" w:bidi="id_ID"/>
        </w:rPr>
        <w:t xml:space="preserve">; </w:t>
      </w:r>
      <w:r>
        <w:rPr>
          <w:lang w:val="id_ID" w:bidi="id_ID"/>
        </w:rPr>
        <w:t>45:14</w:t>
      </w:r>
      <w:r>
        <w:rPr>
          <w:lang w:val="id_ID" w:bidi="id_ID"/>
        </w:rPr>
        <w:t xml:space="preserve">; </w:t>
      </w:r>
      <w:r>
        <w:rPr>
          <w:lang w:val="id_ID" w:bidi="id_ID"/>
        </w:rPr>
        <w:t>50:17</w:t>
      </w:r>
      <w:r>
        <w:rPr>
          <w:lang w:val="id_ID" w:bidi="id_ID"/>
        </w:rPr>
        <w:t xml:space="preserve">; bdk. </w:t>
      </w:r>
      <w:r>
        <w:rPr>
          <w:lang w:val="id_ID" w:bidi="id_ID"/>
        </w:rPr>
        <w:t>Kej. 50:1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45:3</w:t>
      </w:r>
      <w:r>
        <w:rPr>
          <w:lang w:val="id_ID" w:bidi="id_ID"/>
        </w:rPr>
      </w:r>
    </w:p>
    <w:p>
      <w:pPr/>
      <w:r>
        <w:rPr>
          <w:lang w:val="id_ID" w:bidi="id_ID"/>
        </w:rPr>
      </w:r>
      <w:r>
        <w:rPr>
          <w:lang w:val="id_ID" w:bidi="id_ID"/>
        </w:rPr>
        <w:t>Saudara-saudara itu tertegun mendengar hal itu, tidak dapat berkata-kata karena takjub dan takut (</w:t>
      </w:r>
      <w:r>
        <w:rPr>
          <w:lang w:val="id_ID" w:bidi="id_ID"/>
        </w:rPr>
        <w:t>Kej. 45:5</w:t>
      </w:r>
      <w:r>
        <w:rPr>
          <w:lang w:val="id_ID" w:bidi="id_ID"/>
        </w:rPr>
        <w:t xml:space="preserve">; bdk. </w:t>
      </w:r>
      <w:r>
        <w:rPr>
          <w:lang w:val="id_ID" w:bidi="id_ID"/>
        </w:rPr>
        <w:t>Kej. 50:15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45:5–8</w:t>
      </w:r>
      <w:r>
        <w:rPr>
          <w:lang w:val="id_ID" w:bidi="id_ID"/>
        </w:rPr>
      </w:r>
    </w:p>
    <w:p>
      <w:pPr/>
      <w:r>
        <w:rPr>
          <w:lang w:val="id_ID" w:bidi="id_ID"/>
        </w:rPr>
      </w:r>
      <w:r>
        <w:rPr>
          <w:lang w:val="id_ID" w:bidi="id_ID"/>
        </w:rPr>
        <w:t>"Allah menyuruh aku mendahului kamu" adalah pesan utama dari kisah keluarga Yakub (</w:t>
      </w:r>
      <w:r>
        <w:rPr>
          <w:lang w:val="id_ID" w:bidi="id_ID"/>
        </w:rPr>
        <w:t>Kej. 37:2</w:t>
      </w:r>
      <w:r>
        <w:rPr>
          <w:lang w:val="id_ID" w:bidi="id_ID"/>
        </w:rPr>
        <w:t>). Seperti yang telah Tuhan katakan kepada Abraham, ia akan memimpin bangsa Israel ke Mesir (</w:t>
      </w:r>
      <w:r>
        <w:rPr>
          <w:lang w:val="id_ID" w:bidi="id_ID"/>
        </w:rPr>
        <w:t>Kej. 15:13</w:t>
      </w:r>
      <w:r>
        <w:rPr>
          <w:lang w:val="id_ID" w:bidi="id_ID"/>
        </w:rPr>
        <w:t xml:space="preserve">). Tuhan telah mengutus Yusuf ke Mesir untuk mempersiapkan penyelamatan keluarganya selama masa kelaparan. Dalam kalimat yang kini telah menjadi pernyataan klasik tentang kedaulatan Allah, Yusuf menjelaskan bahwa Allah bekerja melalui semua keadaan dan tindakan manusia untuk mewujudkan rencana-Nya. Kepastian akan kehendak Allah adalah dasar untuk pengampunan dan rekonsiliasi dengan mereka yang berbuat salah, menyakiti, atau membawa bahaya (luka). Jika orang tidak percaya bahwa Allah berdaulat, maka mereka akan menyalahkan orang lain dan membalas dendam. Orang yang beriman akan percaya bahwa Allah bekerja bahkan melalui kejahatan manusia (lihat juga </w:t>
      </w:r>
      <w:r>
        <w:rPr>
          <w:lang w:val="id_ID" w:bidi="id_ID"/>
        </w:rPr>
        <w:t>Rm. 8:28–30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45:9–13</w:t>
      </w:r>
      <w:r>
        <w:rPr>
          <w:lang w:val="id_ID" w:bidi="id_ID"/>
        </w:rPr>
      </w:r>
    </w:p>
    <w:p>
      <w:pPr/>
      <w:r>
        <w:rPr>
          <w:lang w:val="id_ID" w:bidi="id_ID"/>
        </w:rPr>
      </w:r>
      <w:r>
        <w:rPr>
          <w:lang w:val="id_ID" w:bidi="id_ID"/>
        </w:rPr>
        <w:t xml:space="preserve">Yusuf menyuruh saudara-saudaranya untuk memberitahukan hal ini kepada Yakub. Seluruh keluarga harus pindah ke Mesir dan tinggal di Gosyen, sebuah daerah yang subur di delta Sungai Nil (lihat </w:t>
      </w:r>
      <w:r>
        <w:rPr>
          <w:lang w:val="id_ID" w:bidi="id_ID"/>
        </w:rPr>
        <w:t>Kej. 47:1–12</w:t>
      </w:r>
      <w:r>
        <w:rPr>
          <w:lang w:val="id_ID" w:bidi="id_ID"/>
        </w:rPr>
        <w:t>). Jika mereka tidak datang ke Mesir, mereka tidak akan bertahan hidup selama lima tahun masa kelaparan yang akan datang.</w:t>
      </w:r>
      <w:r>
        <w:rPr>
          <w:lang w:val="id_ID" w:bidi="id_ID"/>
        </w:rPr>
      </w:r>
      <w:r>
        <w:rPr>
          <w:lang w:val="id_ID" w:bidi="id_ID"/>
        </w:rPr>
      </w:r>
    </w:p>
    <w:p>
      <w:pPr/>
      <w:r>
        <w:rPr>
          <w:lang w:val="id_ID" w:bidi="id_ID"/>
        </w:rPr>
      </w:r>
    </w:p>
    <w:p>
      <w:pPr>
        <w:pStyle w:val="Heading2"/>
      </w:pPr>
      <w:r>
        <w:rPr>
          <w:lang w:val="id_ID" w:bidi="id_ID"/>
        </w:rPr>
        <w:t>Kejadian 45:10</w:t>
      </w:r>
      <w:r>
        <w:rPr>
          <w:lang w:val="id_ID" w:bidi="id_ID"/>
        </w:rPr>
      </w:r>
    </w:p>
    <w:p>
      <w:pPr/>
      <w:r>
        <w:rPr>
          <w:lang w:val="id_ID" w:bidi="id_ID"/>
        </w:rPr>
      </w:r>
      <w:r>
        <w:rPr>
          <w:lang w:val="id_ID" w:bidi="id_ID"/>
        </w:rPr>
        <w:t>Wilayah Gosyen terletak di sudut timur-laut negeri Mesir, hanya beberapa hari perjalanan dari Kanaan. Keluarga Yakub tinggal di sana karena ada makanan dan air untuk mereka dan kawanan ternak mereka; di kemudian hari, mereka ditahan di sana oleh orang Mesir dan dipekerjakan sebagai budak.</w:t>
      </w:r>
      <w:r>
        <w:rPr>
          <w:lang w:val="id_ID" w:bidi="id_ID"/>
        </w:rPr>
      </w:r>
      <w:r>
        <w:rPr>
          <w:lang w:val="id_ID" w:bidi="id_ID"/>
        </w:rPr>
      </w:r>
    </w:p>
    <w:p>
      <w:pPr/>
      <w:r>
        <w:rPr>
          <w:lang w:val="id_ID" w:bidi="id_ID"/>
        </w:rPr>
      </w:r>
    </w:p>
    <w:p>
      <w:pPr>
        <w:pStyle w:val="Heading2"/>
      </w:pPr>
      <w:r>
        <w:rPr>
          <w:lang w:val="id_ID" w:bidi="id_ID"/>
        </w:rPr>
        <w:t>Kejadian 45:14–15</w:t>
      </w:r>
      <w:r>
        <w:rPr>
          <w:lang w:val="id_ID" w:bidi="id_ID"/>
        </w:rPr>
      </w:r>
    </w:p>
    <w:p>
      <w:pPr/>
      <w:r>
        <w:rPr>
          <w:lang w:val="id_ID" w:bidi="id_ID"/>
        </w:rPr>
      </w:r>
      <w:r>
        <w:rPr>
          <w:lang w:val="id_ID" w:bidi="id_ID"/>
        </w:rPr>
        <w:t>Yusuf dipersatukan kembali dengan saudara-saudaranya—pertama dengan Benyamin dan kemudian dengan yang lainnya. Kebencian dan kecemburuan mereka sebelumnya terhadap Yusuf (</w:t>
      </w:r>
      <w:r>
        <w:rPr>
          <w:lang w:val="id_ID" w:bidi="id_ID"/>
        </w:rPr>
        <w:t>Kej. 37:4–11</w:t>
      </w:r>
      <w:r>
        <w:rPr>
          <w:lang w:val="id_ID" w:bidi="id_ID"/>
        </w:rPr>
        <w:t xml:space="preserve">) telah berakhir. Saudara-saudara Yusuf mengalami pengampunan dari Allah dan dari Yusuf. Yusuf sama sekali tidak berkeinginan menyuruh saudara-saudaranya untuk sujud menyembah kepadanya (lihat </w:t>
      </w:r>
      <w:r>
        <w:rPr>
          <w:lang w:val="id_ID" w:bidi="id_ID"/>
        </w:rPr>
        <w:t>Kej. 42:6–7</w:t>
      </w:r>
      <w:r>
        <w:rPr>
          <w:lang w:val="id_ID" w:bidi="id_ID"/>
        </w:rPr>
        <w:t xml:space="preserve">), ia justru menyambut mereka. Yusuf tidak menyimpan dendam karena ia menerima apa yang telah terjadi sebagai karya Allah dan melihat kebaikan yang dihasilkannya (lihat </w:t>
      </w:r>
      <w:r>
        <w:rPr>
          <w:lang w:val="id_ID" w:bidi="id_ID"/>
        </w:rPr>
        <w:t>Kej. 50:14–21</w:t>
      </w:r>
      <w:r>
        <w:rPr>
          <w:lang w:val="id_ID" w:bidi="id_ID"/>
        </w:rPr>
        <w:t xml:space="preserve">). Beginilah hikmat memerintah: Pemimpin yang bijaksana akan mengampuni dan memulihkan (lihat </w:t>
      </w:r>
      <w:r>
        <w:rPr>
          <w:lang w:val="id_ID" w:bidi="id_ID"/>
        </w:rPr>
        <w:t>catatan studi pada Kej. 37:2–50:26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45:16–25</w:t>
      </w:r>
      <w:r>
        <w:rPr>
          <w:lang w:val="id_ID" w:bidi="id_ID"/>
        </w:rPr>
      </w:r>
    </w:p>
    <w:p>
      <w:pPr/>
      <w:r>
        <w:rPr>
          <w:lang w:val="id_ID" w:bidi="id_ID"/>
        </w:rPr>
      </w:r>
      <w:r>
        <w:rPr>
          <w:lang w:val="id_ID" w:bidi="id_ID"/>
        </w:rPr>
        <w:t>Yusuf menyuruh saudara-saudaranya pulang dengan perintah untuk membawa Yakub dan seluruh keluarganya ke Mesir. Sebagai rasa terima kasih karena Yusuf telah menyelamatkan seluruh Mesir (</w:t>
      </w:r>
      <w:r>
        <w:rPr>
          <w:lang w:val="id_ID" w:bidi="id_ID"/>
        </w:rPr>
        <w:t>Kej. 45:18</w:t>
      </w:r>
      <w:r>
        <w:rPr>
          <w:lang w:val="id_ID" w:bidi="id_ID"/>
        </w:rPr>
        <w:t xml:space="preserve">; lihat </w:t>
      </w:r>
      <w:r>
        <w:rPr>
          <w:lang w:val="id_ID" w:bidi="id_ID"/>
        </w:rPr>
        <w:t>Kej. 47:20</w:t>
      </w:r>
      <w:r>
        <w:rPr>
          <w:lang w:val="id_ID" w:bidi="id_ID"/>
        </w:rPr>
        <w:t>), Firaun menjanjikan yang terbaik dari seluruh tanah Mesir, dan Yusuf memberi mereka hasil bumi terbaik dari Mesir.</w:t>
      </w:r>
      <w:r>
        <w:rPr>
          <w:lang w:val="id_ID" w:bidi="id_ID"/>
        </w:rPr>
      </w:r>
      <w:r>
        <w:rPr>
          <w:lang w:val="id_ID" w:bidi="id_ID"/>
        </w:rPr>
      </w:r>
    </w:p>
    <w:p>
      <w:pPr/>
      <w:r>
        <w:rPr>
          <w:lang w:val="id_ID" w:bidi="id_ID"/>
        </w:rPr>
      </w:r>
    </w:p>
    <w:p>
      <w:pPr>
        <w:pStyle w:val="Heading2"/>
      </w:pPr>
      <w:r>
        <w:rPr>
          <w:lang w:val="id_ID" w:bidi="id_ID"/>
        </w:rPr>
        <w:t>Kejadian 45:16–47.12</w:t>
      </w:r>
      <w:r>
        <w:rPr>
          <w:lang w:val="id_ID" w:bidi="id_ID"/>
        </w:rPr>
      </w:r>
    </w:p>
    <w:p>
      <w:pPr/>
      <w:r>
        <w:rPr>
          <w:lang w:val="id_ID" w:bidi="id_ID"/>
        </w:rPr>
      </w:r>
      <w:r>
        <w:rPr>
          <w:lang w:val="id_ID" w:bidi="id_ID"/>
        </w:rPr>
        <w:t>Bagian ini merupakan masa transisi, saat keluarga tersebut pindah dari Kanaan ke Gosyen, di mana mereka akan tinggal selama empat abad berikutnya.</w:t>
      </w:r>
      <w:r>
        <w:rPr>
          <w:lang w:val="id_ID" w:bidi="id_ID"/>
        </w:rPr>
      </w:r>
      <w:r>
        <w:rPr>
          <w:lang w:val="id_ID" w:bidi="id_ID"/>
        </w:rPr>
      </w:r>
    </w:p>
    <w:p>
      <w:pPr/>
      <w:r>
        <w:rPr>
          <w:lang w:val="id_ID" w:bidi="id_ID"/>
        </w:rPr>
      </w:r>
    </w:p>
    <w:p>
      <w:pPr>
        <w:pStyle w:val="Heading2"/>
      </w:pPr>
      <w:r>
        <w:rPr>
          <w:lang w:val="id_ID" w:bidi="id_ID"/>
        </w:rPr>
        <w:t>Kejadian 45:24</w:t>
      </w:r>
      <w:r>
        <w:rPr>
          <w:lang w:val="id_ID" w:bidi="id_ID"/>
        </w:rPr>
      </w:r>
    </w:p>
    <w:p>
      <w:pPr/>
      <w:r>
        <w:rPr>
          <w:lang w:val="id_ID" w:bidi="id_ID"/>
        </w:rPr>
      </w:r>
      <w:r>
        <w:rPr>
          <w:lang w:val="id_ID" w:bidi="id_ID"/>
        </w:rPr>
        <w:t>Janganlah berbantah-bantah dijalan: Ketika mereka jauh dari Yusuf, mereka mungkin mulai saling menuduh satu sama lain tentang masa lalu atau berdebat tentang bagaimana menjelaskan apa yang telah terjadi kepada Yakub. Sekarang waktunya untuk melupakan masa lalu dan menikmati reuni.</w:t>
      </w:r>
      <w:r>
        <w:rPr>
          <w:lang w:val="id_ID" w:bidi="id_ID"/>
        </w:rPr>
      </w:r>
      <w:r>
        <w:rPr>
          <w:lang w:val="id_ID" w:bidi="id_ID"/>
        </w:rPr>
      </w:r>
    </w:p>
    <w:p>
      <w:pPr/>
      <w:r>
        <w:rPr>
          <w:lang w:val="id_ID" w:bidi="id_ID"/>
        </w:rPr>
      </w:r>
    </w:p>
    <w:p>
      <w:pPr>
        <w:pStyle w:val="Heading2"/>
      </w:pPr>
      <w:r>
        <w:rPr>
          <w:lang w:val="id_ID" w:bidi="id_ID"/>
        </w:rPr>
        <w:t>Kejadian 45:26–28</w:t>
      </w:r>
      <w:r>
        <w:rPr>
          <w:lang w:val="id_ID" w:bidi="id_ID"/>
        </w:rPr>
      </w:r>
    </w:p>
    <w:p>
      <w:pPr/>
      <w:r>
        <w:rPr>
          <w:lang w:val="id_ID" w:bidi="id_ID"/>
        </w:rPr>
      </w:r>
      <w:r>
        <w:rPr>
          <w:lang w:val="id_ID" w:bidi="id_ID"/>
        </w:rPr>
        <w:t>Seperti yang dapat diduga, Yakub sangat terkejut ketika mendengar bahwa putranya, Yusuf, masih hidup dan memerintah seluruh negeri Mesir. Ketika ia mendengar rincian cerita mereka dan melihat semua yang dikirim Yusuf kepadanya, ia yakin bahwa hal itu benar. Ia segera bersiap-siap untuk pindah ke Mesir dan bertemu kembali dengan putranya, Yusuf, yang tidak pernah dilihatnya selama dua puluh dua tahun.</w:t>
      </w:r>
      <w:r>
        <w:rPr>
          <w:lang w:val="id_ID" w:bidi="id_ID"/>
        </w:rPr>
      </w:r>
      <w:r>
        <w:rPr>
          <w:lang w:val="id_ID" w:bidi="id_ID"/>
        </w:rPr>
      </w:r>
    </w:p>
    <w:p>
      <w:pPr/>
      <w:r>
        <w:rPr>
          <w:lang w:val="id_ID" w:bidi="id_ID"/>
        </w:rPr>
      </w:r>
    </w:p>
    <w:p>
      <w:pPr>
        <w:pStyle w:val="Heading2"/>
      </w:pPr>
      <w:r>
        <w:rPr>
          <w:lang w:val="id_ID" w:bidi="id_ID"/>
        </w:rPr>
        <w:t>Kejadian 45:27</w:t>
      </w:r>
      <w:r>
        <w:rPr>
          <w:lang w:val="id_ID" w:bidi="id_ID"/>
        </w:rPr>
      </w:r>
    </w:p>
    <w:p>
      <w:pPr/>
      <w:r>
        <w:rPr>
          <w:lang w:val="id_ID" w:bidi="id_ID"/>
        </w:rPr>
      </w:r>
      <w:r>
        <w:rPr>
          <w:lang w:val="id_ID" w:bidi="id_ID"/>
        </w:rPr>
        <w:t>bangkitlah kembali semangat Yakub: Undangan kerajaan kepada Yakub, seorang tua yang hampir kehilangan harapan, dan kepada kesepuluh bersaudara yang dibebani oleh rasa bersalah, merupakan sebuah titik balik dalam hidup mereka. Ini juga merupakan penggenapan nubuat Allah (</w:t>
      </w:r>
      <w:r>
        <w:rPr>
          <w:lang w:val="id_ID" w:bidi="id_ID"/>
        </w:rPr>
        <w:t>Kej. 15:13–16</w:t>
      </w:r>
      <w:r>
        <w:rPr>
          <w:lang w:val="id_ID" w:bidi="id_ID"/>
        </w:rPr>
        <w:t>) bahwa mereka akan pergi mengasingkan diri ke negeri asing dan di sana mereka akan menjadi bangsa yang besar tanpa kehilangan identitas mereka. Kabar menggembirakan tentang Yusuf mengubah kehidupan setiap orang dalam keluarga ini menjadi lebih baik.</w:t>
      </w:r>
      <w:r>
        <w:rPr>
          <w:lang w:val="id_ID" w:bidi="id_ID"/>
        </w:rPr>
      </w:r>
      <w:r>
        <w:rPr>
          <w:lang w:val="id_ID" w:bidi="id_ID"/>
        </w:rPr>
      </w:r>
    </w:p>
    <w:p>
      <w:pPr/>
      <w:r>
        <w:rPr>
          <w:lang w:val="id_ID" w:bidi="id_ID"/>
        </w:rPr>
      </w:r>
    </w:p>
    <w:p>
      <w:pPr>
        <w:pStyle w:val="Heading2"/>
      </w:pPr>
      <w:r>
        <w:rPr>
          <w:lang w:val="id_ID" w:bidi="id_ID"/>
        </w:rPr>
        <w:t>Kejadian 46:1</w:t>
      </w:r>
      <w:r>
        <w:rPr>
          <w:lang w:val="id_ID" w:bidi="id_ID"/>
        </w:rPr>
      </w:r>
    </w:p>
    <w:p>
      <w:pPr/>
      <w:r>
        <w:rPr>
          <w:lang w:val="id_ID" w:bidi="id_ID"/>
        </w:rPr>
      </w:r>
      <w:r>
        <w:rPr>
          <w:lang w:val="id_ID" w:bidi="id_ID"/>
        </w:rPr>
        <w:t>berangkatlah Israel: Lebih dari 200 tahun sebelumnya, Abraham juga pernah pergi ke Mesir ketika terjadi kelaparan di Kanaan (</w:t>
      </w:r>
      <w:r>
        <w:rPr>
          <w:lang w:val="id_ID" w:bidi="id_ID"/>
        </w:rPr>
        <w:t>Kej. 12:10</w:t>
      </w:r>
      <w:r>
        <w:rPr>
          <w:lang w:val="id_ID" w:bidi="id_ID"/>
        </w:rPr>
        <w:t>), dan Allah melindunginya di sana. • Perhentian pertama Yakub adalah di Bersyeba, di mana Abraham mempersembahkan korban kepada Tuhan dan menyembah-Nya setelah menyelesaikan hak atas tanah dan airnya dengan orang Filistin (</w:t>
      </w:r>
      <w:r>
        <w:rPr>
          <w:lang w:val="id_ID" w:bidi="id_ID"/>
        </w:rPr>
        <w:t>Kej. 21:31–33</w:t>
      </w:r>
      <w:r>
        <w:rPr>
          <w:lang w:val="id_ID" w:bidi="id_ID"/>
        </w:rPr>
        <w:t>). Di sinilah Ishak tinggal, dan Yakub juga pernah tinggal sebelum ia melarikan diri dari kemarahan Esau (</w:t>
      </w:r>
      <w:r>
        <w:rPr>
          <w:lang w:val="id_ID" w:bidi="id_ID"/>
        </w:rPr>
        <w:t>Kej. 28:10</w:t>
      </w:r>
      <w:r>
        <w:rPr>
          <w:lang w:val="id_ID" w:bidi="id_ID"/>
        </w:rPr>
        <w:t xml:space="preserve">). • segala miliknya: Lihat </w:t>
      </w:r>
      <w:r>
        <w:rPr>
          <w:lang w:val="id_ID" w:bidi="id_ID"/>
        </w:rPr>
        <w:t>Kej. 46:5–7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46:1–4</w:t>
      </w:r>
      <w:r>
        <w:rPr>
          <w:lang w:val="id_ID" w:bidi="id_ID"/>
        </w:rPr>
      </w:r>
    </w:p>
    <w:p>
      <w:pPr/>
      <w:r>
        <w:rPr>
          <w:lang w:val="id_ID" w:bidi="id_ID"/>
        </w:rPr>
      </w:r>
      <w:r>
        <w:rPr>
          <w:lang w:val="id_ID" w:bidi="id_ID"/>
        </w:rPr>
        <w:t>Allah meyakinkan Yakub tentang kepindahannya ke Mesir.</w:t>
      </w:r>
      <w:r>
        <w:rPr>
          <w:lang w:val="id_ID" w:bidi="id_ID"/>
        </w:rPr>
      </w:r>
      <w:r>
        <w:rPr>
          <w:lang w:val="id_ID" w:bidi="id_ID"/>
        </w:rPr>
      </w:r>
    </w:p>
    <w:p>
      <w:pPr/>
      <w:r>
        <w:rPr>
          <w:lang w:val="id_ID" w:bidi="id_ID"/>
        </w:rPr>
      </w:r>
    </w:p>
    <w:p>
      <w:pPr>
        <w:pStyle w:val="Heading2"/>
      </w:pPr>
      <w:r>
        <w:rPr>
          <w:lang w:val="id_ID" w:bidi="id_ID"/>
        </w:rPr>
        <w:t>Kejadian 46:2–4</w:t>
      </w:r>
      <w:r>
        <w:rPr>
          <w:lang w:val="id_ID" w:bidi="id_ID"/>
        </w:rPr>
      </w:r>
    </w:p>
    <w:p>
      <w:pPr/>
      <w:r>
        <w:rPr>
          <w:lang w:val="id_ID" w:bidi="id_ID"/>
        </w:rPr>
      </w:r>
      <w:r>
        <w:rPr>
          <w:lang w:val="id_ID" w:bidi="id_ID"/>
        </w:rPr>
        <w:t>Dalam sebuah penglihatan di malam hari, Tuhan mengulangi janji-Nya untuk menyertai Yakub dan membuat keluarganya menjadi bangsa yang besar di Mesir. Allah yang sama yang memimpin keluarga Yakub ke Mesir berjanji untuk membawa mereka keluar dari Mesir dan tinggal di tanah Kanaan lagi.</w:t>
      </w:r>
      <w:r>
        <w:rPr>
          <w:lang w:val="id_ID" w:bidi="id_ID"/>
        </w:rPr>
      </w:r>
      <w:r>
        <w:rPr>
          <w:lang w:val="id_ID" w:bidi="id_ID"/>
        </w:rPr>
      </w:r>
    </w:p>
    <w:p>
      <w:pPr/>
      <w:r>
        <w:rPr>
          <w:lang w:val="id_ID" w:bidi="id_ID"/>
        </w:rPr>
      </w:r>
    </w:p>
    <w:p>
      <w:pPr>
        <w:pStyle w:val="Heading2"/>
      </w:pPr>
      <w:r>
        <w:rPr>
          <w:lang w:val="id_ID" w:bidi="id_ID"/>
        </w:rPr>
        <w:t>Kejadian 46:4</w:t>
      </w:r>
      <w:r>
        <w:rPr>
          <w:lang w:val="id_ID" w:bidi="id_ID"/>
        </w:rPr>
      </w:r>
    </w:p>
    <w:p>
      <w:pPr/>
      <w:r>
        <w:rPr>
          <w:lang w:val="id_ID" w:bidi="id_ID"/>
        </w:rPr>
      </w:r>
      <w:r>
        <w:rPr>
          <w:lang w:val="id_ID" w:bidi="id_ID"/>
        </w:rPr>
        <w:t>tangan Yusuflah yang akan mengatupkan kelopak matamu nanti</w:t>
      </w:r>
      <w:r>
        <w:rPr>
          <w:lang w:val="id_ID" w:bidi="id_ID"/>
        </w:rPr>
        <w:t>: ia akan mati dengan tenang, dikelilingi keluarga dan banyak berkat dari Allah (</w:t>
      </w:r>
      <w:r>
        <w:rPr>
          <w:lang w:val="id_ID" w:bidi="id_ID"/>
        </w:rPr>
        <w:t>Kej. 49:33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46:8–27</w:t>
      </w:r>
      <w:r>
        <w:rPr>
          <w:lang w:val="id_ID" w:bidi="id_ID"/>
        </w:rPr>
      </w:r>
    </w:p>
    <w:p>
      <w:pPr/>
      <w:r>
        <w:rPr>
          <w:lang w:val="id_ID" w:bidi="id_ID"/>
        </w:rPr>
      </w:r>
      <w:r>
        <w:rPr>
          <w:lang w:val="id_ID" w:bidi="id_ID"/>
        </w:rPr>
        <w:t>Silsilah anak-anak Yakub ini menunjukkan bahwa seluruh suku Israel berangkat bersama-sama ke tanah Mesir; mereka semua akan pergi bersama-sama juga (lihat Kitab Keluaran).</w:t>
      </w:r>
      <w:r>
        <w:rPr>
          <w:lang w:val="id_ID" w:bidi="id_ID"/>
        </w:rPr>
      </w:r>
      <w:r>
        <w:rPr>
          <w:lang w:val="id_ID" w:bidi="id_ID"/>
        </w:rPr>
      </w:r>
    </w:p>
    <w:p>
      <w:pPr/>
      <w:r>
        <w:rPr>
          <w:lang w:val="id_ID" w:bidi="id_ID"/>
        </w:rPr>
      </w:r>
    </w:p>
    <w:p>
      <w:pPr>
        <w:pStyle w:val="Heading2"/>
      </w:pPr>
      <w:r>
        <w:rPr>
          <w:lang w:val="id_ID" w:bidi="id_ID"/>
        </w:rPr>
        <w:t>Kejadian 46:20</w:t>
      </w:r>
      <w:r>
        <w:rPr>
          <w:lang w:val="id_ID" w:bidi="id_ID"/>
        </w:rPr>
      </w:r>
    </w:p>
    <w:p>
      <w:pPr/>
      <w:r>
        <w:rPr>
          <w:lang w:val="id_ID" w:bidi="id_ID"/>
        </w:rPr>
      </w:r>
      <w:r>
        <w:rPr>
          <w:lang w:val="id_ID" w:bidi="id_ID"/>
        </w:rPr>
        <w:t xml:space="preserve">On: Lihat </w:t>
      </w:r>
      <w:r>
        <w:rPr>
          <w:lang w:val="id_ID" w:bidi="id_ID"/>
        </w:rPr>
        <w:t>catatan studi pada Kej. 41:45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46:26</w:t>
      </w:r>
      <w:r>
        <w:rPr>
          <w:lang w:val="id_ID" w:bidi="id_ID"/>
        </w:rPr>
      </w:r>
    </w:p>
    <w:p>
      <w:pPr/>
      <w:r>
        <w:rPr>
          <w:lang w:val="id_ID" w:bidi="id_ID"/>
        </w:rPr>
      </w:r>
      <w:r>
        <w:rPr>
          <w:lang w:val="id_ID" w:bidi="id_ID"/>
        </w:rPr>
        <w:t>seluruhnya berjumlah enam puluh enam jiwa: Ini adalah jumlah orang yang pergi bersama Yakub ke Mesir, tidak termasuk isteri dari anak-anaknya, hamba-hamba, dan orang-orang lain yang ada dalam rumah tangganya. Ini juga tidak termasuk Yusuf, Efraim, Manasye, dan Yakub.</w:t>
      </w:r>
      <w:r>
        <w:rPr>
          <w:lang w:val="id_ID" w:bidi="id_ID"/>
        </w:rPr>
      </w:r>
      <w:r>
        <w:rPr>
          <w:lang w:val="id_ID" w:bidi="id_ID"/>
        </w:rPr>
      </w:r>
    </w:p>
    <w:p>
      <w:pPr/>
      <w:r>
        <w:rPr>
          <w:lang w:val="id_ID" w:bidi="id_ID"/>
        </w:rPr>
      </w:r>
    </w:p>
    <w:p>
      <w:pPr>
        <w:pStyle w:val="Heading2"/>
      </w:pPr>
      <w:r>
        <w:rPr>
          <w:lang w:val="id_ID" w:bidi="id_ID"/>
        </w:rPr>
        <w:t>Kejadian 46:27</w:t>
      </w:r>
      <w:r>
        <w:rPr>
          <w:lang w:val="id_ID" w:bidi="id_ID"/>
        </w:rPr>
      </w:r>
    </w:p>
    <w:p>
      <w:pPr/>
      <w:r>
        <w:rPr>
          <w:lang w:val="id_ID" w:bidi="id_ID"/>
        </w:rPr>
      </w:r>
      <w:r>
        <w:rPr>
          <w:lang w:val="id_ID" w:bidi="id_ID"/>
        </w:rPr>
        <w:t xml:space="preserve">Ketujuh puluh orang itu mencakup Yusuf, Efraim, Manasye, dan Yakub. Tujuh puluh juga merupakan angka simbolis untuk kesempurnaan atau penyelesaian (lihat Catatan Tema "Angka Simbolis"). Dari ketujuh puluh orang ini (yaitu, seluruh Israel) akan bertumbuh bangsa Israel yang akan memberkati ketujuh puluh bangsa (yaitu, semua bangsa) di dunia (lihat </w:t>
      </w:r>
      <w:r>
        <w:rPr>
          <w:lang w:val="id_ID" w:bidi="id_ID"/>
        </w:rPr>
        <w:t>catatan studi pada Kej. 10:2–32</w:t>
      </w:r>
      <w:r>
        <w:rPr>
          <w:lang w:val="id_ID" w:bidi="id_ID"/>
        </w:rPr>
        <w:t xml:space="preserve">; bdk. </w:t>
      </w:r>
      <w:r>
        <w:rPr>
          <w:lang w:val="id_ID" w:bidi="id_ID"/>
        </w:rPr>
        <w:t>Kej. 12:3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46:28–34</w:t>
      </w:r>
      <w:r>
        <w:rPr>
          <w:lang w:val="id_ID" w:bidi="id_ID"/>
        </w:rPr>
      </w:r>
    </w:p>
    <w:p>
      <w:pPr/>
      <w:r>
        <w:rPr>
          <w:lang w:val="id_ID" w:bidi="id_ID"/>
        </w:rPr>
      </w:r>
      <w:r>
        <w:rPr>
          <w:lang w:val="id_ID" w:bidi="id_ID"/>
        </w:rPr>
        <w:t>Yakub akhirnya bertemu kembali dengan putranya, Yusuf; reuni mereka sangat menyenangkan.</w:t>
      </w:r>
      <w:r>
        <w:rPr>
          <w:lang w:val="id_ID" w:bidi="id_ID"/>
        </w:rPr>
      </w:r>
      <w:r>
        <w:rPr>
          <w:lang w:val="id_ID" w:bidi="id_ID"/>
        </w:rPr>
      </w:r>
    </w:p>
    <w:p>
      <w:pPr/>
      <w:r>
        <w:rPr>
          <w:lang w:val="id_ID" w:bidi="id_ID"/>
        </w:rPr>
      </w:r>
    </w:p>
    <w:p>
      <w:pPr>
        <w:pStyle w:val="Heading2"/>
      </w:pPr>
      <w:r>
        <w:rPr>
          <w:lang w:val="id_ID" w:bidi="id_ID"/>
        </w:rPr>
        <w:t>Kejadian 46:29</w:t>
      </w:r>
      <w:r>
        <w:rPr>
          <w:lang w:val="id_ID" w:bidi="id_ID"/>
        </w:rPr>
      </w:r>
    </w:p>
    <w:p>
      <w:pPr/>
      <w:r>
        <w:rPr>
          <w:lang w:val="id_ID" w:bidi="id_ID"/>
        </w:rPr>
      </w:r>
      <w:r>
        <w:rPr>
          <w:lang w:val="id_ID" w:bidi="id_ID"/>
        </w:rPr>
        <w:t>dipeluknyalah leher ayahnya dan … menangis</w:t>
      </w:r>
      <w:r>
        <w:rPr>
          <w:lang w:val="id_ID" w:bidi="id_ID"/>
        </w:rPr>
        <w:t>: Yusuf berumur tujuh belas tahun ketika terakhir kali ia melihat ayahnya (</w:t>
      </w:r>
      <w:r>
        <w:rPr>
          <w:lang w:val="id_ID" w:bidi="id_ID"/>
        </w:rPr>
        <w:t>Kej. 37:2</w:t>
      </w:r>
      <w:r>
        <w:rPr>
          <w:lang w:val="id_ID" w:bidi="id_ID"/>
        </w:rPr>
        <w:t>); sekarang ia berumur tiga puluh sembilan tahun.</w:t>
      </w:r>
      <w:r>
        <w:rPr>
          <w:lang w:val="id_ID" w:bidi="id_ID"/>
        </w:rPr>
      </w:r>
      <w:r>
        <w:rPr>
          <w:lang w:val="id_ID" w:bidi="id_ID"/>
        </w:rPr>
      </w:r>
    </w:p>
    <w:p>
      <w:pPr/>
      <w:r>
        <w:rPr>
          <w:lang w:val="id_ID" w:bidi="id_ID"/>
        </w:rPr>
      </w:r>
    </w:p>
    <w:p>
      <w:pPr>
        <w:pStyle w:val="Heading2"/>
      </w:pPr>
      <w:r>
        <w:rPr>
          <w:lang w:val="id_ID" w:bidi="id_ID"/>
        </w:rPr>
        <w:t>Kejadian 46:30</w:t>
      </w:r>
      <w:r>
        <w:rPr>
          <w:lang w:val="id_ID" w:bidi="id_ID"/>
        </w:rPr>
      </w:r>
    </w:p>
    <w:p>
      <w:pPr/>
      <w:r>
        <w:rPr>
          <w:lang w:val="id_ID" w:bidi="id_ID"/>
        </w:rPr>
      </w:r>
      <w:r>
        <w:rPr>
          <w:lang w:val="id_ID" w:bidi="id_ID"/>
        </w:rPr>
        <w:t xml:space="preserve">Yakub merasa puas hanya dengan melihat putra kesayangannya hidup—anak sulung dari istri pilihannya, Rahel, dan pemimpin keluarga yang ditunjuk (lihat </w:t>
      </w:r>
      <w:r>
        <w:rPr>
          <w:lang w:val="id_ID" w:bidi="id_ID"/>
        </w:rPr>
        <w:t>catatan studi pada Kej. 48:5–7</w:t>
      </w:r>
      <w:r>
        <w:rPr>
          <w:lang w:val="id_ID" w:bidi="id_ID"/>
        </w:rPr>
        <w:t xml:space="preserve">; lihat juga </w:t>
      </w:r>
      <w:r>
        <w:rPr>
          <w:lang w:val="id_ID" w:bidi="id_ID"/>
        </w:rPr>
        <w:t>1Taw. 5:1–2</w:t>
      </w:r>
      <w:r>
        <w:rPr>
          <w:lang w:val="id_ID" w:bidi="id_ID"/>
        </w:rPr>
        <w:t>). Lebih dari sekedar reuni keluarga, ini merupakan peneguhan bahwa rencana Allah tetap utuh.</w:t>
      </w:r>
      <w:r>
        <w:rPr>
          <w:lang w:val="id_ID" w:bidi="id_ID"/>
        </w:rPr>
      </w:r>
      <w:r>
        <w:rPr>
          <w:lang w:val="id_ID" w:bidi="id_ID"/>
        </w:rPr>
      </w:r>
    </w:p>
    <w:p>
      <w:pPr/>
      <w:r>
        <w:rPr>
          <w:lang w:val="id_ID" w:bidi="id_ID"/>
        </w:rPr>
      </w:r>
    </w:p>
    <w:p>
      <w:pPr>
        <w:pStyle w:val="Heading2"/>
      </w:pPr>
      <w:r>
        <w:rPr>
          <w:lang w:val="id_ID" w:bidi="id_ID"/>
        </w:rPr>
        <w:t>Kejadian 46:34</w:t>
      </w:r>
      <w:r>
        <w:rPr>
          <w:lang w:val="id_ID" w:bidi="id_ID"/>
        </w:rPr>
      </w:r>
    </w:p>
    <w:p>
      <w:pPr/>
      <w:r>
        <w:rPr>
          <w:lang w:val="id_ID" w:bidi="id_ID"/>
        </w:rPr>
      </w:r>
      <w:r>
        <w:rPr>
          <w:lang w:val="id_ID" w:bidi="id_ID"/>
        </w:rPr>
        <w:t xml:space="preserve">Berbeda dengan orang Kanaan yang sinkretis, yang akan menyerap orang Israel jika mereka tetap tinggal di Kanaan, orang Mesir membenci para penggembala Semit karena rasa superioritas etnis dan menerapkan pemisahan yang ketat (lihat </w:t>
      </w:r>
      <w:r>
        <w:rPr>
          <w:lang w:val="id_ID" w:bidi="id_ID"/>
        </w:rPr>
        <w:t>Kej. 43:32</w:t>
      </w:r>
      <w:r>
        <w:rPr>
          <w:lang w:val="id_ID" w:bidi="id_ID"/>
        </w:rPr>
        <w:t>). Ketika keluarga Yakub menetap di Mesir, pemisahan ini memungkinkan bangsa itu tumbuh menjadi bangsa yang besar tanpa kehilangan identitas mereka.</w:t>
      </w:r>
      <w:r>
        <w:rPr>
          <w:lang w:val="id_ID" w:bidi="id_ID"/>
        </w:rPr>
      </w:r>
      <w:r>
        <w:rPr>
          <w:lang w:val="id_ID" w:bidi="id_ID"/>
        </w:rPr>
      </w:r>
    </w:p>
    <w:p>
      <w:pPr/>
      <w:r>
        <w:rPr>
          <w:lang w:val="id_ID" w:bidi="id_ID"/>
        </w:rPr>
      </w:r>
    </w:p>
    <w:p>
      <w:pPr>
        <w:pStyle w:val="Heading2"/>
      </w:pPr>
      <w:r>
        <w:rPr>
          <w:lang w:val="id_ID" w:bidi="id_ID"/>
        </w:rPr>
        <w:t>Kejadian 47:1</w:t>
      </w:r>
      <w:r>
        <w:rPr>
          <w:lang w:val="id_ID" w:bidi="id_ID"/>
        </w:rPr>
      </w:r>
    </w:p>
    <w:p>
      <w:pPr/>
      <w:r>
        <w:rPr>
          <w:lang w:val="id_ID" w:bidi="id_ID"/>
        </w:rPr>
      </w:r>
      <w:r>
        <w:rPr>
          <w:lang w:val="id_ID" w:bidi="id_ID"/>
        </w:rPr>
        <w:t xml:space="preserve">Gosyen (lihat </w:t>
      </w:r>
      <w:r>
        <w:rPr>
          <w:lang w:val="id_ID" w:bidi="id_ID"/>
        </w:rPr>
        <w:t>catatan studi pada Kej. 45:10</w:t>
      </w:r>
      <w:r>
        <w:rPr>
          <w:lang w:val="id_ID" w:bidi="id_ID"/>
        </w:rPr>
        <w:t>) tidak disebut dalam naskah-naskah Mesir kuno; nama yang digunakan dalam tulisan-tulisan Mesir di kemudian hari adalah "tanah Rameses" (</w:t>
      </w:r>
      <w:r>
        <w:rPr>
          <w:lang w:val="id_ID" w:bidi="id_ID"/>
        </w:rPr>
        <w:t>Kej. 47:11</w:t>
      </w:r>
      <w:r>
        <w:rPr>
          <w:lang w:val="id_ID" w:bidi="id_ID"/>
        </w:rPr>
        <w:t xml:space="preserve">; lihat </w:t>
      </w:r>
      <w:r>
        <w:rPr>
          <w:lang w:val="id_ID" w:bidi="id_ID"/>
        </w:rPr>
        <w:t>Kel. 1:11</w:t>
      </w:r>
      <w:r>
        <w:rPr>
          <w:lang w:val="id_ID" w:bidi="id_ID"/>
        </w:rPr>
        <w:t>). Daerah ini subur dan dekat dengan istana Yusuf, yang menunjukkan bahwa daerah ini terletak di sisi timur delta Sungai Nil.</w:t>
      </w:r>
      <w:r>
        <w:rPr>
          <w:lang w:val="id_ID" w:bidi="id_ID"/>
        </w:rPr>
      </w:r>
      <w:r>
        <w:rPr>
          <w:lang w:val="id_ID" w:bidi="id_ID"/>
        </w:rPr>
      </w:r>
    </w:p>
    <w:p>
      <w:pPr/>
      <w:r>
        <w:rPr>
          <w:lang w:val="id_ID" w:bidi="id_ID"/>
        </w:rPr>
      </w:r>
    </w:p>
    <w:p>
      <w:pPr>
        <w:pStyle w:val="Heading2"/>
      </w:pPr>
      <w:r>
        <w:rPr>
          <w:lang w:val="id_ID" w:bidi="id_ID"/>
        </w:rPr>
        <w:t>Kejadian 47:1–6</w:t>
      </w:r>
      <w:r>
        <w:rPr>
          <w:lang w:val="id_ID" w:bidi="id_ID"/>
        </w:rPr>
      </w:r>
    </w:p>
    <w:p>
      <w:pPr/>
      <w:r>
        <w:rPr>
          <w:lang w:val="id_ID" w:bidi="id_ID"/>
        </w:rPr>
      </w:r>
      <w:r>
        <w:rPr>
          <w:lang w:val="id_ID" w:bidi="id_ID"/>
        </w:rPr>
        <w:t>Tanggapan Firaun sesuai dengan yang Yusuf harapkan, yaitu memberikan keluarga Yakub bagian terbaik dari tanah itu; ia bahkan menugaskan beberapa saudara Yusuf untuk menjadi pengawas ternak raja sendiri (</w:t>
      </w:r>
      <w:r>
        <w:rPr>
          <w:lang w:val="id_ID" w:bidi="id_ID"/>
        </w:rPr>
        <w:t>Kej. 47:6</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47:7–10</w:t>
      </w:r>
      <w:r>
        <w:rPr>
          <w:lang w:val="id_ID" w:bidi="id_ID"/>
        </w:rPr>
      </w:r>
    </w:p>
    <w:p>
      <w:pPr/>
      <w:r>
        <w:rPr>
          <w:lang w:val="id_ID" w:bidi="id_ID"/>
        </w:rPr>
      </w:r>
      <w:r>
        <w:rPr>
          <w:lang w:val="id_ID" w:bidi="id_ID"/>
        </w:rPr>
        <w:t xml:space="preserve">Ketika Yakub memasuki istana Firaun dan ketika ia pergi, ia memberkati Firaun, hal ini menunjukkan posisi Yakub sebagai wakil Allah (lihat </w:t>
      </w:r>
      <w:r>
        <w:rPr>
          <w:lang w:val="id_ID" w:bidi="id_ID"/>
        </w:rPr>
        <w:t>Ibr. 7:7</w:t>
      </w:r>
      <w:r>
        <w:rPr>
          <w:lang w:val="id_ID" w:bidi="id_ID"/>
        </w:rPr>
        <w:t>). Allah telah berjanji bahwa Ia akan memberkati orang yang memberkati keluarga Abraham (</w:t>
      </w:r>
      <w:r>
        <w:rPr>
          <w:lang w:val="id_ID" w:bidi="id_ID"/>
        </w:rPr>
        <w:t>Kej. 12:2–3</w:t>
      </w:r>
      <w:r>
        <w:rPr>
          <w:lang w:val="id_ID" w:bidi="id_ID"/>
        </w:rPr>
        <w:t>), maka sekarang Ia memberkati Firaun dan Mesir.</w:t>
      </w:r>
      <w:r>
        <w:rPr>
          <w:lang w:val="id_ID" w:bidi="id_ID"/>
        </w:rPr>
      </w:r>
      <w:r>
        <w:rPr>
          <w:lang w:val="id_ID" w:bidi="id_ID"/>
        </w:rPr>
      </w:r>
    </w:p>
    <w:p>
      <w:pPr/>
      <w:r>
        <w:rPr>
          <w:lang w:val="id_ID" w:bidi="id_ID"/>
        </w:rPr>
      </w:r>
    </w:p>
    <w:p>
      <w:pPr>
        <w:pStyle w:val="Heading2"/>
      </w:pPr>
      <w:r>
        <w:rPr>
          <w:lang w:val="id_ID" w:bidi="id_ID"/>
        </w:rPr>
        <w:t>Kejadian 47:13–26</w:t>
      </w:r>
      <w:r>
        <w:rPr>
          <w:lang w:val="id_ID" w:bidi="id_ID"/>
        </w:rPr>
      </w:r>
    </w:p>
    <w:p>
      <w:pPr/>
      <w:r>
        <w:rPr>
          <w:lang w:val="id_ID" w:bidi="id_ID"/>
        </w:rPr>
      </w:r>
      <w:r>
        <w:rPr>
          <w:lang w:val="id_ID" w:bidi="id_ID"/>
        </w:rPr>
        <w:t>Tuhan memberkati Firaun karena Firaun memberkati keturunan Abraham (</w:t>
      </w:r>
      <w:r>
        <w:rPr>
          <w:lang w:val="id_ID" w:bidi="id_ID"/>
        </w:rPr>
        <w:t>Kej. 12:3</w:t>
      </w:r>
      <w:r>
        <w:rPr>
          <w:lang w:val="id_ID" w:bidi="id_ID"/>
        </w:rPr>
        <w:t>). Melalui pemerintahan Yusuf yang bijaksana di Mesir, Tuhan menyelamatkan rakyatnya dari kelaparan dan memakmurkan Firaun. Saat menjual makanan kepada rakyat Mesir selama tahun-tahun kelaparan, Yusuf menerima uang, ternak, dan akhirnya tanah sebagai bayarannya, hingga hampir seluruh Mesir menjadi milik Firaun. Sementara itu, Allah memberikan tanah terbaik di Mesir kepada bangsa Israel, di mana mereka dapat tinggal, bekerja, dan beranak cucu.</w:t>
      </w:r>
      <w:r>
        <w:rPr>
          <w:lang w:val="id_ID" w:bidi="id_ID"/>
        </w:rPr>
      </w:r>
      <w:r>
        <w:rPr>
          <w:lang w:val="id_ID" w:bidi="id_ID"/>
        </w:rPr>
      </w:r>
    </w:p>
    <w:p>
      <w:pPr/>
      <w:r>
        <w:rPr>
          <w:lang w:val="id_ID" w:bidi="id_ID"/>
        </w:rPr>
      </w:r>
    </w:p>
    <w:p>
      <w:pPr>
        <w:pStyle w:val="Heading2"/>
      </w:pPr>
      <w:r>
        <w:rPr>
          <w:lang w:val="id_ID" w:bidi="id_ID"/>
        </w:rPr>
        <w:t>Kejadian 47:21</w:t>
      </w:r>
      <w:r>
        <w:rPr>
          <w:lang w:val="id_ID" w:bidi="id_ID"/>
        </w:rPr>
      </w:r>
    </w:p>
    <w:p>
      <w:pPr/>
      <w:r>
        <w:rPr>
          <w:lang w:val="id_ID" w:bidi="id_ID"/>
        </w:rPr>
      </w:r>
      <w:r>
        <w:rPr>
          <w:lang w:val="id_ID" w:bidi="id_ID"/>
        </w:rPr>
        <w:t>Dan tentang rakyat itu, diperhambakannyalah mereka</w:t>
      </w:r>
      <w:r>
        <w:rPr>
          <w:lang w:val="id_ID" w:bidi="id_ID"/>
        </w:rPr>
        <w:t xml:space="preserve">: Dalam naskah Ibrani, perbedaannya sangat kecil antara </w:t>
      </w:r>
      <w:r>
        <w:rPr>
          <w:i/>
          <w:lang w:val="id_ID" w:bidi="id_ID"/>
        </w:rPr>
        <w:t>budak</w:t>
      </w:r>
      <w:r>
        <w:rPr>
          <w:lang w:val="id_ID" w:bidi="id_ID"/>
        </w:rPr>
        <w:t xml:space="preserve"> (dalam bahasa Ibrani, '</w:t>
      </w:r>
      <w:r>
        <w:rPr>
          <w:i/>
          <w:lang w:val="id_ID" w:bidi="id_ID"/>
        </w:rPr>
        <w:t>abadim</w:t>
      </w:r>
      <w:r>
        <w:rPr>
          <w:lang w:val="id_ID" w:bidi="id_ID"/>
        </w:rPr>
        <w:t xml:space="preserve">) dan </w:t>
      </w:r>
      <w:r>
        <w:rPr>
          <w:i/>
          <w:lang w:val="id_ID" w:bidi="id_ID"/>
        </w:rPr>
        <w:t>kota</w:t>
      </w:r>
      <w:r>
        <w:rPr>
          <w:lang w:val="id_ID" w:bidi="id_ID"/>
        </w:rPr>
        <w:t xml:space="preserve"> (dalam bahasa Ibrani, '</w:t>
      </w:r>
      <w:r>
        <w:rPr>
          <w:i/>
          <w:lang w:val="id_ID" w:bidi="id_ID"/>
        </w:rPr>
        <w:t>arim</w:t>
      </w:r>
      <w:r>
        <w:rPr>
          <w:lang w:val="id_ID" w:bidi="id_ID"/>
        </w:rPr>
        <w:t xml:space="preserve">). Memindahkan orang-orang ke kota-kota tidak sesuai dengan konteksnya, sehingga kebanyakan terjemahan memilih </w:t>
      </w:r>
      <w:r>
        <w:rPr>
          <w:i/>
          <w:lang w:val="id_ID" w:bidi="id_ID"/>
        </w:rPr>
        <w:t xml:space="preserve">budak </w:t>
      </w:r>
      <w:r>
        <w:rPr>
          <w:lang w:val="id_ID" w:bidi="id_ID"/>
        </w:rPr>
        <w:t xml:space="preserve">sebagai terjemahan yang paling masuk akal (bdk. </w:t>
      </w:r>
      <w:r>
        <w:rPr>
          <w:lang w:val="id_ID" w:bidi="id_ID"/>
        </w:rPr>
        <w:t>Kej. 47:20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47:27</w:t>
      </w:r>
      <w:r>
        <w:rPr>
          <w:lang w:val="id_ID" w:bidi="id_ID"/>
        </w:rPr>
      </w:r>
    </w:p>
    <w:p>
      <w:pPr/>
      <w:r>
        <w:rPr>
          <w:lang w:val="id_ID" w:bidi="id_ID"/>
        </w:rPr>
      </w:r>
      <w:r>
        <w:rPr>
          <w:lang w:val="id_ID" w:bidi="id_ID"/>
        </w:rPr>
        <w:t>Allah memberkati umat-Nya sesuai dengan janji-Nya kepada Abraham bahwa keturunannya tak akan terhitung banyaknya (</w:t>
      </w:r>
      <w:r>
        <w:rPr>
          <w:lang w:val="id_ID" w:bidi="id_ID"/>
        </w:rPr>
        <w:t>Kej. 15:5</w:t>
      </w:r>
      <w:r>
        <w:rPr>
          <w:lang w:val="id_ID" w:bidi="id_ID"/>
        </w:rPr>
        <w:t xml:space="preserve">; </w:t>
      </w:r>
      <w:r>
        <w:rPr>
          <w:lang w:val="id_ID" w:bidi="id_ID"/>
        </w:rPr>
        <w:t>22:17</w:t>
      </w:r>
      <w:r>
        <w:rPr>
          <w:lang w:val="id_ID" w:bidi="id_ID"/>
        </w:rPr>
        <w:t>). Mereka harus menunggu penggenapan janji yang kedua, bahwa mereka akan memiliki tanah Kanaan (</w:t>
      </w:r>
      <w:r>
        <w:rPr>
          <w:lang w:val="id_ID" w:bidi="id_ID"/>
        </w:rPr>
        <w:t>Kej. 17:8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47:29–31</w:t>
      </w:r>
      <w:r>
        <w:rPr>
          <w:lang w:val="id_ID" w:bidi="id_ID"/>
        </w:rPr>
      </w:r>
    </w:p>
    <w:p>
      <w:pPr/>
      <w:r>
        <w:rPr>
          <w:lang w:val="id_ID" w:bidi="id_ID"/>
        </w:rPr>
      </w:r>
      <w:r>
        <w:rPr>
          <w:lang w:val="id_ID" w:bidi="id_ID"/>
        </w:rPr>
        <w:t>Kuburkanlah aku di sisi nenek moyangku</w:t>
      </w:r>
      <w:r>
        <w:rPr>
          <w:lang w:val="id_ID" w:bidi="id_ID"/>
        </w:rPr>
        <w:t xml:space="preserve">: Bdk. </w:t>
      </w:r>
      <w:r>
        <w:rPr>
          <w:lang w:val="id_ID" w:bidi="id_ID"/>
        </w:rPr>
        <w:t>Kej. 49:29–33</w:t>
      </w:r>
      <w:r>
        <w:rPr>
          <w:lang w:val="id_ID" w:bidi="id_ID"/>
        </w:rPr>
        <w:t xml:space="preserve">. Yakub ingin dikuburkan bersama Abraham dan Ishak di gua Makhpela (lihat </w:t>
      </w:r>
      <w:r>
        <w:rPr>
          <w:lang w:val="id_ID" w:bidi="id_ID"/>
        </w:rPr>
        <w:t>catatan studi pada Kej. 49:29–33</w:t>
      </w:r>
      <w:r>
        <w:rPr>
          <w:lang w:val="id_ID" w:bidi="id_ID"/>
        </w:rPr>
        <w:t xml:space="preserve">; lihat </w:t>
      </w:r>
      <w:r>
        <w:rPr>
          <w:lang w:val="id_ID" w:bidi="id_ID"/>
        </w:rPr>
        <w:t>Kej. 23:1–20</w:t>
      </w:r>
      <w:r>
        <w:rPr>
          <w:lang w:val="id_ID" w:bidi="id_ID"/>
        </w:rPr>
        <w:t xml:space="preserve">; </w:t>
      </w:r>
      <w:r>
        <w:rPr>
          <w:lang w:val="id_ID" w:bidi="id_ID"/>
        </w:rPr>
        <w:t>25:7–10</w:t>
      </w:r>
      <w:r>
        <w:rPr>
          <w:lang w:val="id_ID" w:bidi="id_ID"/>
        </w:rPr>
        <w:t xml:space="preserve">; </w:t>
      </w:r>
      <w:r>
        <w:rPr>
          <w:lang w:val="id_ID" w:bidi="id_ID"/>
        </w:rPr>
        <w:t>35:27–29</w:t>
      </w:r>
      <w:r>
        <w:rPr>
          <w:lang w:val="id_ID" w:bidi="id_ID"/>
        </w:rPr>
        <w:t xml:space="preserve">). • letakkanlah kiranya tanganmu di bawah pangkal pahaku: Kebiasaan ini (bdk. </w:t>
      </w:r>
      <w:r>
        <w:rPr>
          <w:lang w:val="id_ID" w:bidi="id_ID"/>
        </w:rPr>
        <w:t>Kej. 24:1–9</w:t>
      </w:r>
      <w:r>
        <w:rPr>
          <w:lang w:val="id_ID" w:bidi="id_ID"/>
        </w:rPr>
        <w:t xml:space="preserve"> dan </w:t>
      </w:r>
      <w:r>
        <w:rPr>
          <w:lang w:val="id_ID" w:bidi="id_ID"/>
        </w:rPr>
        <w:t>catatan studi pada Kej. 24:2</w:t>
      </w:r>
      <w:r>
        <w:rPr>
          <w:lang w:val="id_ID" w:bidi="id_ID"/>
        </w:rPr>
        <w:t>) merupakan sumpah yang serius untuk meneruskan perjanjian, yang memiliki janji utama berupa keturunan yang tak terhitung banyaknya di Tanah Perjanjian.</w:t>
      </w:r>
      <w:r>
        <w:rPr>
          <w:lang w:val="id_ID" w:bidi="id_ID"/>
        </w:rPr>
      </w:r>
      <w:r>
        <w:rPr>
          <w:lang w:val="id_ID" w:bidi="id_ID"/>
        </w:rPr>
      </w:r>
    </w:p>
    <w:p>
      <w:pPr/>
      <w:r>
        <w:rPr>
          <w:lang w:val="id_ID" w:bidi="id_ID"/>
        </w:rPr>
      </w:r>
    </w:p>
    <w:p>
      <w:pPr>
        <w:pStyle w:val="Heading2"/>
      </w:pPr>
      <w:r>
        <w:rPr>
          <w:lang w:val="id_ID" w:bidi="id_ID"/>
        </w:rPr>
        <w:t>Kejadian 47:31</w:t>
      </w:r>
      <w:r>
        <w:rPr>
          <w:lang w:val="id_ID" w:bidi="id_ID"/>
        </w:rPr>
      </w:r>
    </w:p>
    <w:p>
      <w:pPr/>
      <w:r>
        <w:rPr>
          <w:lang w:val="id_ID" w:bidi="id_ID"/>
        </w:rPr>
      </w:r>
      <w:r>
        <w:rPr>
          <w:lang w:val="id_ID" w:bidi="id_ID"/>
        </w:rPr>
        <w:t xml:space="preserve">Ketika sumpah itu diucapkan, Yakub membungkuk dengan rendah hati dalam sikap menyembah dan berterima kasih kepada Tuhan yang telah menjamin bahwa ia akan dikuburkan bersama dengan nenek moyangnya di tanah perjanjian (bdk. </w:t>
      </w:r>
      <w:r>
        <w:rPr>
          <w:lang w:val="id_ID" w:bidi="id_ID"/>
        </w:rPr>
        <w:t>1Raj. 1:47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48:1–22</w:t>
      </w:r>
      <w:r>
        <w:rPr>
          <w:lang w:val="id_ID" w:bidi="id_ID"/>
        </w:rPr>
      </w:r>
    </w:p>
    <w:p>
      <w:pPr/>
      <w:r>
        <w:rPr>
          <w:lang w:val="id_ID" w:bidi="id_ID"/>
        </w:rPr>
      </w:r>
      <w:r>
        <w:rPr>
          <w:lang w:val="id_ID" w:bidi="id_ID"/>
        </w:rPr>
        <w:t>Saat memberkati Efraim dan Manasye, Yakub mengulurkan tangan dengan iman agar janji itu terus berlanjut, setelah mengetahui bahwa jalan Allah tidak selalu sama dengan jalan manusia. Dari sekian banyak peristiwa kehidupan Yakub yang panjang, penulis Surat Ibrani memilih tindakan memberkati anak-anak Yusuf sebagai tindakan imannya yang besar (</w:t>
      </w:r>
      <w:r>
        <w:rPr>
          <w:lang w:val="id_ID" w:bidi="id_ID"/>
        </w:rPr>
        <w:t>Ibr. 11:21</w:t>
      </w:r>
      <w:r>
        <w:rPr>
          <w:lang w:val="id_ID" w:bidi="id_ID"/>
        </w:rPr>
        <w:t>). Ketika Yakub bertindak sesuai dengan kehendak Allah, berkat utama sekali lagi diberikan kepada anak yang lebih muda dan bukan kepada anak yang sulung, tetapi kali ini tanpa tipu muslihat dan tanpa akibat yang pahit.</w:t>
      </w:r>
      <w:r>
        <w:rPr>
          <w:lang w:val="id_ID" w:bidi="id_ID"/>
        </w:rPr>
      </w:r>
      <w:r>
        <w:rPr>
          <w:lang w:val="id_ID" w:bidi="id_ID"/>
        </w:rPr>
      </w:r>
    </w:p>
    <w:p>
      <w:pPr/>
      <w:r>
        <w:rPr>
          <w:lang w:val="id_ID" w:bidi="id_ID"/>
        </w:rPr>
      </w:r>
    </w:p>
    <w:p>
      <w:pPr>
        <w:pStyle w:val="Heading2"/>
      </w:pPr>
      <w:r>
        <w:rPr>
          <w:lang w:val="id_ID" w:bidi="id_ID"/>
        </w:rPr>
        <w:t>Kejadian 48:3–4</w:t>
      </w:r>
      <w:r>
        <w:rPr>
          <w:lang w:val="id_ID" w:bidi="id_ID"/>
        </w:rPr>
      </w:r>
    </w:p>
    <w:p>
      <w:pPr/>
      <w:r>
        <w:rPr>
          <w:lang w:val="id_ID" w:bidi="id_ID"/>
        </w:rPr>
      </w:r>
      <w:r>
        <w:rPr>
          <w:lang w:val="id_ID" w:bidi="id_ID"/>
        </w:rPr>
        <w:t xml:space="preserve">Yakub menceritakan bagaimana Allah Yang Mahakuasa menampakkan diri kepadanya dan menjanjikan berkat Abraham—keturunan yang tak terhitung banyaknya akan tinggal di tanah itu sebagai milik sampai selamanya (bdk. </w:t>
      </w:r>
      <w:r>
        <w:rPr>
          <w:lang w:val="id_ID" w:bidi="id_ID"/>
        </w:rPr>
        <w:t>Kej. 28:10–22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48:5–7</w:t>
      </w:r>
      <w:r>
        <w:rPr>
          <w:lang w:val="id_ID" w:bidi="id_ID"/>
        </w:rPr>
      </w:r>
    </w:p>
    <w:p>
      <w:pPr/>
      <w:r>
        <w:rPr>
          <w:lang w:val="id_ID" w:bidi="id_ID"/>
        </w:rPr>
      </w:r>
      <w:r>
        <w:rPr>
          <w:lang w:val="id_ID" w:bidi="id_ID"/>
        </w:rPr>
        <w:t xml:space="preserve">Yakub, terdorong oleh ingatannya akan Rahel (lihat </w:t>
      </w:r>
      <w:r>
        <w:rPr>
          <w:lang w:val="id_ID" w:bidi="id_ID"/>
        </w:rPr>
        <w:t>Kej. 35:16–20</w:t>
      </w:r>
      <w:r>
        <w:rPr>
          <w:lang w:val="id_ID" w:bidi="id_ID"/>
        </w:rPr>
        <w:t xml:space="preserve">), memberkati Yusuf dengan mengangkat kedua putranya sebagai ahli waris bersama dengan putra-putranya yang lain—suku Efraim dan Manasye akan mendapatkan bagian bersama dengan suku-suku lain yang berasal dari Yakub (lihat </w:t>
      </w:r>
      <w:r>
        <w:rPr>
          <w:lang w:val="id_ID" w:bidi="id_ID"/>
        </w:rPr>
        <w:t>Yos. 16–17</w:t>
      </w:r>
      <w:r>
        <w:rPr>
          <w:lang w:val="id_ID" w:bidi="id_ID"/>
        </w:rPr>
        <w:t xml:space="preserve">). Yakub juga memberikan hak kesulungan kepada Efraim, anak bungsu Yusuf (lihat </w:t>
      </w:r>
      <w:r>
        <w:rPr>
          <w:lang w:val="id_ID" w:bidi="id_ID"/>
        </w:rPr>
        <w:t>1Taw. 5:1–2</w:t>
      </w:r>
      <w:r>
        <w:rPr>
          <w:lang w:val="id_ID" w:bidi="id_ID"/>
        </w:rPr>
        <w:t xml:space="preserve">). Hasil dari berkat ini, Efraim dan Manasye menjadi suku yang besar dan kuat (lihat </w:t>
      </w:r>
      <w:r>
        <w:rPr>
          <w:lang w:val="id_ID" w:bidi="id_ID"/>
        </w:rPr>
        <w:t>Yos. 17:14–18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48:10</w:t>
      </w:r>
      <w:r>
        <w:rPr>
          <w:lang w:val="id_ID" w:bidi="id_ID"/>
        </w:rPr>
      </w:r>
    </w:p>
    <w:p>
      <w:pPr/>
      <w:r>
        <w:rPr>
          <w:lang w:val="id_ID" w:bidi="id_ID"/>
        </w:rPr>
      </w:r>
      <w:r>
        <w:rPr>
          <w:lang w:val="id_ID" w:bidi="id_ID"/>
        </w:rPr>
        <w:t xml:space="preserve">Seperti Ishak, ayahnya, Yakub pun sekarang memberikan berkat ketika penglihatannya mulai terganggu (bdk. </w:t>
      </w:r>
      <w:r>
        <w:rPr>
          <w:lang w:val="id_ID" w:bidi="id_ID"/>
        </w:rPr>
        <w:t>Kej. 27:1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48:14</w:t>
      </w:r>
      <w:r>
        <w:rPr>
          <w:lang w:val="id_ID" w:bidi="id_ID"/>
        </w:rPr>
      </w:r>
    </w:p>
    <w:p>
      <w:pPr/>
      <w:r>
        <w:rPr>
          <w:lang w:val="id_ID" w:bidi="id_ID"/>
        </w:rPr>
      </w:r>
      <w:r>
        <w:rPr>
          <w:lang w:val="id_ID" w:bidi="id_ID"/>
        </w:rPr>
        <w:t xml:space="preserve">Tangan kanan adalah untuk kepala anak sulung, dan Yakub dengan sengaja memberikan posisi itu kepada anak bungsunya. Pola itu diikuti selama empat generasi berturut-turut: Ishak di atas Ismael, Yakub di atas Esau, Yusuf di atas Ruben, dan Efraim di atas Manasye. Bertahun-tahun kemudian, Efraim menjadi suku terkemuka di kerajaan utara, lebih unggul daripada suku Manasye. Seluruh kerajaan utara Israel kadang-kadang disebut Efraim (lihat catatan studi pada 2Taw. 28:12; </w:t>
      </w:r>
      <w:r>
        <w:rPr>
          <w:lang w:val="id_ID" w:bidi="id_ID"/>
        </w:rPr>
        <w:t>Yes. 11:13</w:t>
      </w:r>
      <w:r>
        <w:rPr>
          <w:lang w:val="id_ID" w:bidi="id_ID"/>
        </w:rPr>
        <w:t xml:space="preserve">; </w:t>
      </w:r>
      <w:r>
        <w:rPr>
          <w:lang w:val="id_ID" w:bidi="id_ID"/>
        </w:rPr>
        <w:t>Yeh. 37:15–28</w:t>
      </w:r>
      <w:r>
        <w:rPr>
          <w:lang w:val="id_ID" w:bidi="id_ID"/>
        </w:rPr>
        <w:t xml:space="preserve">; </w:t>
      </w:r>
      <w:r>
        <w:rPr>
          <w:lang w:val="id_ID" w:bidi="id_ID"/>
        </w:rPr>
        <w:t>Hos. 6:4</w:t>
      </w:r>
      <w:r>
        <w:rPr>
          <w:lang w:val="id_ID" w:bidi="id_ID"/>
        </w:rPr>
        <w:t xml:space="preserve">; </w:t>
      </w:r>
      <w:r>
        <w:rPr>
          <w:lang w:val="id_ID" w:bidi="id_ID"/>
        </w:rPr>
        <w:t>Za. 9:10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48:15–16</w:t>
      </w:r>
      <w:r>
        <w:rPr>
          <w:lang w:val="id_ID" w:bidi="id_ID"/>
        </w:rPr>
      </w:r>
    </w:p>
    <w:p>
      <w:pPr/>
      <w:r>
        <w:rPr>
          <w:lang w:val="id_ID" w:bidi="id_ID"/>
        </w:rPr>
      </w:r>
      <w:r>
        <w:rPr>
          <w:lang w:val="id_ID" w:bidi="id_ID"/>
        </w:rPr>
        <w:t>Dalam doa berkatnya untuk Yusuf, Yakub menggunakan tiga seruan untuk menggambarkan Allah yang ia percayai: (1) Allah yang telah membuat perjanjian dengan nenek moyangnya, Abraham dan Ishak (</w:t>
      </w:r>
      <w:r>
        <w:rPr>
          <w:lang w:val="id_ID" w:bidi="id_ID"/>
        </w:rPr>
        <w:t>Kej. 28:13</w:t>
      </w:r>
      <w:r>
        <w:rPr>
          <w:lang w:val="id_ID" w:bidi="id_ID"/>
        </w:rPr>
        <w:t xml:space="preserve">; </w:t>
      </w:r>
      <w:r>
        <w:rPr>
          <w:lang w:val="id_ID" w:bidi="id_ID"/>
        </w:rPr>
        <w:t>31:5</w:t>
      </w:r>
      <w:r>
        <w:rPr>
          <w:lang w:val="id_ID" w:bidi="id_ID"/>
        </w:rPr>
        <w:t xml:space="preserve">, </w:t>
      </w:r>
      <w:r>
        <w:rPr>
          <w:lang w:val="id_ID" w:bidi="id_ID"/>
        </w:rPr>
        <w:t>42</w:t>
      </w:r>
      <w:r>
        <w:rPr>
          <w:lang w:val="id_ID" w:bidi="id_ID"/>
        </w:rPr>
        <w:t xml:space="preserve">; </w:t>
      </w:r>
      <w:r>
        <w:rPr>
          <w:lang w:val="id_ID" w:bidi="id_ID"/>
        </w:rPr>
        <w:t>32:9</w:t>
      </w:r>
      <w:r>
        <w:rPr>
          <w:lang w:val="id_ID" w:bidi="id_ID"/>
        </w:rPr>
        <w:t xml:space="preserve">; </w:t>
      </w:r>
      <w:r>
        <w:rPr>
          <w:lang w:val="id_ID" w:bidi="id_ID"/>
        </w:rPr>
        <w:t>46:3</w:t>
      </w:r>
      <w:r>
        <w:rPr>
          <w:lang w:val="id_ID" w:bidi="id_ID"/>
        </w:rPr>
        <w:t xml:space="preserve">); (2) Allah yang telah menjadi gembalanya (bdk. </w:t>
      </w:r>
      <w:r>
        <w:rPr>
          <w:lang w:val="id_ID" w:bidi="id_ID"/>
        </w:rPr>
        <w:t>Kej. 49:24</w:t>
      </w:r>
      <w:r>
        <w:rPr>
          <w:lang w:val="id_ID" w:bidi="id_ID"/>
        </w:rPr>
        <w:t xml:space="preserve">; </w:t>
      </w:r>
      <w:r>
        <w:rPr>
          <w:lang w:val="id_ID" w:bidi="id_ID"/>
        </w:rPr>
        <w:t>Kel. 6:6</w:t>
      </w:r>
      <w:r>
        <w:rPr>
          <w:lang w:val="id_ID" w:bidi="id_ID"/>
        </w:rPr>
        <w:t xml:space="preserve">; </w:t>
      </w:r>
      <w:r>
        <w:rPr>
          <w:lang w:val="id_ID" w:bidi="id_ID"/>
        </w:rPr>
        <w:t>Mzm. 23:1</w:t>
      </w:r>
      <w:r>
        <w:rPr>
          <w:lang w:val="id_ID" w:bidi="id_ID"/>
        </w:rPr>
        <w:t xml:space="preserve">; </w:t>
      </w:r>
      <w:r>
        <w:rPr>
          <w:lang w:val="id_ID" w:bidi="id_ID"/>
        </w:rPr>
        <w:t>Yes. 59:20</w:t>
      </w:r>
      <w:r>
        <w:rPr>
          <w:lang w:val="id_ID" w:bidi="id_ID"/>
        </w:rPr>
        <w:t>); dan (3) Malaikat yang telah menyelamatkannya dari segala bahaya. Ia mendoakan berkat yang sama untuk anak-anak Yusuf.</w:t>
      </w:r>
      <w:r>
        <w:rPr>
          <w:lang w:val="id_ID" w:bidi="id_ID"/>
        </w:rPr>
      </w:r>
      <w:r>
        <w:rPr>
          <w:lang w:val="id_ID" w:bidi="id_ID"/>
        </w:rPr>
      </w:r>
    </w:p>
    <w:p>
      <w:pPr/>
      <w:r>
        <w:rPr>
          <w:lang w:val="id_ID" w:bidi="id_ID"/>
        </w:rPr>
      </w:r>
    </w:p>
    <w:p>
      <w:pPr>
        <w:pStyle w:val="Heading2"/>
      </w:pPr>
      <w:r>
        <w:rPr>
          <w:lang w:val="id_ID" w:bidi="id_ID"/>
        </w:rPr>
        <w:t>Kejadian 48:17–19</w:t>
      </w:r>
      <w:r>
        <w:rPr>
          <w:lang w:val="id_ID" w:bidi="id_ID"/>
        </w:rPr>
      </w:r>
    </w:p>
    <w:p>
      <w:pPr/>
      <w:r>
        <w:rPr>
          <w:lang w:val="id_ID" w:bidi="id_ID"/>
        </w:rPr>
      </w:r>
      <w:r>
        <w:rPr>
          <w:lang w:val="id_ID" w:bidi="id_ID"/>
        </w:rPr>
        <w:t>Yusuf memandangnya tidak baik: Ia berharap Allah bertindak sesuai dengan tradisi, tetapi dengan iman, orang bisa mengakui bahwa jalan Allah bukanlah jalan manusia, dan pikiran Allah bukanlah pikiran manusia. Yakub membutuhkan waktu seumur hidupnya untuk menghayati pelajaran ini, tetapi ia benar-benar memahaminya, dan sekarang ia bertindak berdasarkan pelajaran itu.</w:t>
      </w:r>
      <w:r>
        <w:rPr>
          <w:lang w:val="id_ID" w:bidi="id_ID"/>
        </w:rPr>
      </w:r>
      <w:r>
        <w:rPr>
          <w:lang w:val="id_ID" w:bidi="id_ID"/>
        </w:rPr>
      </w:r>
    </w:p>
    <w:p>
      <w:pPr/>
      <w:r>
        <w:rPr>
          <w:lang w:val="id_ID" w:bidi="id_ID"/>
        </w:rPr>
      </w:r>
    </w:p>
    <w:p>
      <w:pPr>
        <w:pStyle w:val="Heading2"/>
      </w:pPr>
      <w:r>
        <w:rPr>
          <w:lang w:val="id_ID" w:bidi="id_ID"/>
        </w:rPr>
        <w:t>Kejadian 48:22</w:t>
      </w:r>
      <w:r>
        <w:rPr>
          <w:lang w:val="id_ID" w:bidi="id_ID"/>
        </w:rPr>
      </w:r>
    </w:p>
    <w:p>
      <w:pPr/>
      <w:r>
        <w:rPr>
          <w:lang w:val="id_ID" w:bidi="id_ID"/>
        </w:rPr>
      </w:r>
      <w:r>
        <w:rPr>
          <w:lang w:val="id_ID" w:bidi="id_ID"/>
        </w:rPr>
        <w:t>Yusuf kemudian dikuburkan di Sikhem (</w:t>
      </w:r>
      <w:r>
        <w:rPr>
          <w:lang w:val="id_ID" w:bidi="id_ID"/>
        </w:rPr>
        <w:t>Yos. 24:32</w:t>
      </w:r>
      <w:r>
        <w:rPr>
          <w:lang w:val="id_ID" w:bidi="id_ID"/>
        </w:rPr>
        <w:t xml:space="preserve">) sebagai tanda bahwa ia memiliki bagian tanah yang diwariskan (dalam bahasa Ibrani, </w:t>
      </w:r>
      <w:r>
        <w:rPr>
          <w:i/>
          <w:lang w:val="id_ID" w:bidi="id_ID"/>
        </w:rPr>
        <w:t>shekem</w:t>
      </w:r>
      <w:r>
        <w:rPr>
          <w:lang w:val="id_ID" w:bidi="id_ID"/>
        </w:rPr>
        <w:t>). Tampaknya Yakub telah menaklukkan wilayah itu meskipun peristiwa tersebut tidak diceritakan di bagian lain.</w:t>
      </w:r>
      <w:r>
        <w:rPr>
          <w:lang w:val="id_ID" w:bidi="id_ID"/>
        </w:rPr>
      </w:r>
      <w:r>
        <w:rPr>
          <w:lang w:val="id_ID" w:bidi="id_ID"/>
        </w:rPr>
      </w:r>
    </w:p>
    <w:p>
      <w:pPr/>
      <w:r>
        <w:rPr>
          <w:lang w:val="id_ID" w:bidi="id_ID"/>
        </w:rPr>
      </w:r>
    </w:p>
    <w:p>
      <w:pPr>
        <w:pStyle w:val="Heading2"/>
      </w:pPr>
      <w:r>
        <w:rPr>
          <w:lang w:val="id_ID" w:bidi="id_ID"/>
        </w:rPr>
        <w:t>Kejadian 49:1–2</w:t>
      </w:r>
      <w:r>
        <w:rPr>
          <w:lang w:val="id_ID" w:bidi="id_ID"/>
        </w:rPr>
      </w:r>
    </w:p>
    <w:p>
      <w:pPr/>
      <w:r>
        <w:rPr>
          <w:lang w:val="id_ID" w:bidi="id_ID"/>
        </w:rPr>
      </w:r>
      <w:r>
        <w:rPr>
          <w:lang w:val="id_ID" w:bidi="id_ID"/>
        </w:rPr>
        <w:t xml:space="preserve">Perkataan Yakub secara sengaja diberikan sebagai ucapan yang bersifat nubuat. Hari-hari yang akan datang berbicara tentang penaklukan dan pendudukan Tanah Perjanjian, dan lebih jauh lagi, pada zaman mesianis. Mereka semua akan berbagi dalam berkat; semua suku akan memasuki tanah itu bersama Yosua, </w:t>
      </w:r>
      <w:r>
        <w:rPr>
          <w:lang w:val="id_ID" w:bidi="id_ID"/>
        </w:rPr>
        <w:t>tetapi andil/keterlibatan mereka tidak akan sama rata.</w:t>
      </w:r>
      <w:r>
        <w:rPr>
          <w:lang w:val="id_ID" w:bidi="id_ID"/>
        </w:rPr>
      </w:r>
      <w:r>
        <w:rPr>
          <w:lang w:val="id_ID" w:bidi="id_ID"/>
        </w:rPr>
      </w:r>
    </w:p>
    <w:p>
      <w:pPr/>
      <w:r>
        <w:rPr>
          <w:lang w:val="id_ID" w:bidi="id_ID"/>
        </w:rPr>
      </w:r>
    </w:p>
    <w:p>
      <w:pPr>
        <w:pStyle w:val="Heading2"/>
      </w:pPr>
      <w:r>
        <w:rPr>
          <w:lang w:val="id_ID" w:bidi="id_ID"/>
        </w:rPr>
        <w:t>Kejadian 49:1–28</w:t>
      </w:r>
      <w:r>
        <w:rPr>
          <w:lang w:val="id_ID" w:bidi="id_ID"/>
        </w:rPr>
      </w:r>
    </w:p>
    <w:p>
      <w:pPr/>
      <w:r>
        <w:rPr>
          <w:lang w:val="id_ID" w:bidi="id_ID"/>
        </w:rPr>
      </w:r>
      <w:r>
        <w:rPr>
          <w:lang w:val="id_ID" w:bidi="id_ID"/>
        </w:rPr>
        <w:t xml:space="preserve">Yakub, dengan iman dan sebagai juru bicara Allah, menantikan Israel menetap di tanah itu, dan lebih dari itu, masa depan yang gemilang. Di sini, pada akhir zaman patriarki ini, ia menubuatkan apa yang akan terjadi pada setiap suku ketika ia menilai anak-anaknya satu per satu, seperti yang dilakukan Nuh pada akhir zaman purba (bdk. </w:t>
      </w:r>
      <w:r>
        <w:rPr>
          <w:lang w:val="id_ID" w:bidi="id_ID"/>
        </w:rPr>
        <w:t>Kej. 9:25–27</w:t>
      </w:r>
      <w:r>
        <w:rPr>
          <w:lang w:val="id_ID" w:bidi="id_ID"/>
        </w:rPr>
        <w:t>). Karakter dan tindakan dari setiap nenek moyang mempengaruhi kehidupan keturunannya (</w:t>
      </w:r>
      <w:r>
        <w:rPr>
          <w:lang w:val="id_ID" w:bidi="id_ID"/>
        </w:rPr>
        <w:t>Kel. 20:5–6</w:t>
      </w:r>
      <w:r>
        <w:rPr>
          <w:lang w:val="id_ID" w:bidi="id_ID"/>
        </w:rPr>
        <w:t xml:space="preserve">; </w:t>
      </w:r>
      <w:r>
        <w:rPr>
          <w:lang w:val="id_ID" w:bidi="id_ID"/>
        </w:rPr>
        <w:t>34:6–7</w:t>
      </w:r>
      <w:r>
        <w:rPr>
          <w:lang w:val="id_ID" w:bidi="id_ID"/>
        </w:rPr>
        <w:t xml:space="preserve">; </w:t>
      </w:r>
      <w:r>
        <w:rPr>
          <w:lang w:val="id_ID" w:bidi="id_ID"/>
        </w:rPr>
        <w:t>Bil. 14:18</w:t>
      </w:r>
      <w:r>
        <w:rPr>
          <w:lang w:val="id_ID" w:bidi="id_ID"/>
        </w:rPr>
        <w:t xml:space="preserve">; </w:t>
      </w:r>
      <w:r>
        <w:rPr>
          <w:lang w:val="id_ID" w:bidi="id_ID"/>
        </w:rPr>
        <w:t>Yer. 32:18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49:3–4</w:t>
      </w:r>
      <w:r>
        <w:rPr>
          <w:lang w:val="id_ID" w:bidi="id_ID"/>
        </w:rPr>
      </w:r>
    </w:p>
    <w:p>
      <w:pPr/>
      <w:r>
        <w:rPr>
          <w:lang w:val="id_ID" w:bidi="id_ID"/>
        </w:rPr>
      </w:r>
      <w:r>
        <w:rPr>
          <w:lang w:val="id_ID" w:bidi="id_ID"/>
        </w:rPr>
        <w:t>Sebagai anak sulung, Ruben berhak menjadi kepala keluarga, tetapi karena ia memiliki dorongan impuls yang tidak terkendali seperti air yang mendidih atau bergolak (</w:t>
      </w:r>
      <w:r>
        <w:rPr>
          <w:lang w:val="id_ID" w:bidi="id_ID"/>
        </w:rPr>
        <w:t>Kej. 35:22</w:t>
      </w:r>
      <w:r>
        <w:rPr>
          <w:lang w:val="id_ID" w:bidi="id_ID"/>
        </w:rPr>
        <w:t xml:space="preserve">), Yakub menubuatkan bahwa Ruben akan gagal dalam kepemimpinannya (lihat </w:t>
      </w:r>
      <w:r>
        <w:rPr>
          <w:lang w:val="id_ID" w:bidi="id_ID"/>
        </w:rPr>
        <w:t>Kej. 37:21–22</w:t>
      </w:r>
      <w:r>
        <w:rPr>
          <w:lang w:val="id_ID" w:bidi="id_ID"/>
        </w:rPr>
        <w:t xml:space="preserve">, </w:t>
      </w:r>
      <w:r>
        <w:rPr>
          <w:lang w:val="id_ID" w:bidi="id_ID"/>
        </w:rPr>
        <w:t>29</w:t>
      </w:r>
      <w:r>
        <w:rPr>
          <w:lang w:val="id_ID" w:bidi="id_ID"/>
        </w:rPr>
        <w:t xml:space="preserve">; </w:t>
      </w:r>
      <w:r>
        <w:rPr>
          <w:lang w:val="id_ID" w:bidi="id_ID"/>
        </w:rPr>
        <w:t>42:22</w:t>
      </w:r>
      <w:r>
        <w:rPr>
          <w:lang w:val="id_ID" w:bidi="id_ID"/>
        </w:rPr>
        <w:t xml:space="preserve">, </w:t>
      </w:r>
      <w:r>
        <w:rPr>
          <w:lang w:val="id_ID" w:bidi="id_ID"/>
        </w:rPr>
        <w:t>37–38</w:t>
      </w:r>
      <w:r>
        <w:rPr>
          <w:lang w:val="id_ID" w:bidi="id_ID"/>
        </w:rPr>
        <w:t xml:space="preserve">; bdk. </w:t>
      </w:r>
      <w:r>
        <w:rPr>
          <w:lang w:val="id_ID" w:bidi="id_ID"/>
        </w:rPr>
        <w:t>Hak. 5:15–16</w:t>
      </w:r>
      <w:r>
        <w:rPr>
          <w:lang w:val="id_ID" w:bidi="id_ID"/>
        </w:rPr>
        <w:t xml:space="preserve">; </w:t>
      </w:r>
      <w:r>
        <w:rPr>
          <w:lang w:val="id_ID" w:bidi="id_ID"/>
        </w:rPr>
        <w:t>1Taw. 5:1–2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49:5–7</w:t>
      </w:r>
      <w:r>
        <w:rPr>
          <w:lang w:val="id_ID" w:bidi="id_ID"/>
        </w:rPr>
      </w:r>
    </w:p>
    <w:p>
      <w:pPr/>
      <w:r>
        <w:rPr>
          <w:lang w:val="id_ID" w:bidi="id_ID"/>
        </w:rPr>
      </w:r>
      <w:r>
        <w:rPr>
          <w:lang w:val="id_ID" w:bidi="id_ID"/>
        </w:rPr>
        <w:t>Simeon dan Lewi adalah orang yang kejam dan melanggar hukum; bukannya menegakkan keadilan, mereka justru menuruti amarah yang tidak terkendali dan meremehkan nyawa (</w:t>
      </w:r>
      <w:r>
        <w:rPr>
          <w:lang w:val="id_ID" w:bidi="id_ID"/>
        </w:rPr>
        <w:t>Kej. 34:24–29</w:t>
      </w:r>
      <w:r>
        <w:rPr>
          <w:lang w:val="id_ID" w:bidi="id_ID"/>
        </w:rPr>
        <w:t>). • Aku akan menyerakkan mereka: Tanah Simeon sebagian besar diambil alih/diserap oleh Yehuda (</w:t>
      </w:r>
      <w:r>
        <w:rPr>
          <w:lang w:val="id_ID" w:bidi="id_ID"/>
        </w:rPr>
        <w:t>Yos. 19:1</w:t>
      </w:r>
      <w:r>
        <w:rPr>
          <w:lang w:val="id_ID" w:bidi="id_ID"/>
        </w:rPr>
        <w:t xml:space="preserve">, </w:t>
      </w:r>
      <w:r>
        <w:rPr>
          <w:lang w:val="id_ID" w:bidi="id_ID"/>
        </w:rPr>
        <w:t>9</w:t>
      </w:r>
      <w:r>
        <w:rPr>
          <w:lang w:val="id_ID" w:bidi="id_ID"/>
        </w:rPr>
        <w:t xml:space="preserve">); Lewi diberi masa depan yang lebih terhormat karena suku Lewi menjadi suku imam (lihat </w:t>
      </w:r>
      <w:r>
        <w:rPr>
          <w:lang w:val="id_ID" w:bidi="id_ID"/>
        </w:rPr>
        <w:t>Kel. 32:25–29</w:t>
      </w:r>
      <w:r>
        <w:rPr>
          <w:lang w:val="id_ID" w:bidi="id_ID"/>
        </w:rPr>
        <w:t>), tetapi mereka tidak memiliki wilayah sendiri (</w:t>
      </w:r>
      <w:r>
        <w:rPr>
          <w:lang w:val="id_ID" w:bidi="id_ID"/>
        </w:rPr>
        <w:t>Yos. 21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49:8–12</w:t>
      </w:r>
      <w:r>
        <w:rPr>
          <w:lang w:val="id_ID" w:bidi="id_ID"/>
        </w:rPr>
      </w:r>
    </w:p>
    <w:p>
      <w:pPr/>
      <w:r>
        <w:rPr>
          <w:lang w:val="id_ID" w:bidi="id_ID"/>
        </w:rPr>
      </w:r>
      <w:r>
        <w:rPr>
          <w:lang w:val="id_ID" w:bidi="id_ID"/>
        </w:rPr>
        <w:t xml:space="preserve">Berkat atas Yehuda mendapat perhatian paling besar. Dalam nubuat ini, Yakub menubuatkan dominasi Yehuda yang bagaikan singa atas musuh-musuhnya dan saudara-saudaranya, yang akan memujinya (bdk. </w:t>
      </w:r>
      <w:r>
        <w:rPr>
          <w:lang w:val="id_ID" w:bidi="id_ID"/>
        </w:rPr>
        <w:t>Kej. 29:35</w:t>
      </w:r>
      <w:r>
        <w:rPr>
          <w:lang w:val="id_ID" w:bidi="id_ID"/>
        </w:rPr>
        <w:t xml:space="preserve">; lihat, mis. </w:t>
      </w:r>
      <w:r>
        <w:rPr>
          <w:lang w:val="id_ID" w:bidi="id_ID"/>
        </w:rPr>
        <w:t>Rut 4:11–12</w:t>
      </w:r>
      <w:r>
        <w:rPr>
          <w:lang w:val="id_ID" w:bidi="id_ID"/>
        </w:rPr>
        <w:t xml:space="preserve">; </w:t>
      </w:r>
      <w:r>
        <w:rPr>
          <w:lang w:val="id_ID" w:bidi="id_ID"/>
        </w:rPr>
        <w:t>1Sam. 18:6–7</w:t>
      </w:r>
      <w:r>
        <w:rPr>
          <w:lang w:val="id_ID" w:bidi="id_ID"/>
        </w:rPr>
        <w:t xml:space="preserve">; </w:t>
      </w:r>
      <w:r>
        <w:rPr>
          <w:lang w:val="id_ID" w:bidi="id_ID"/>
        </w:rPr>
        <w:t>Mzm. 2</w:t>
      </w:r>
      <w:r>
        <w:rPr>
          <w:lang w:val="id_ID" w:bidi="id_ID"/>
        </w:rPr>
        <w:t xml:space="preserve">, </w:t>
      </w:r>
      <w:r>
        <w:rPr>
          <w:lang w:val="id_ID" w:bidi="id_ID"/>
        </w:rPr>
        <w:t>45</w:t>
      </w:r>
      <w:r>
        <w:rPr>
          <w:lang w:val="id_ID" w:bidi="id_ID"/>
        </w:rPr>
        <w:t xml:space="preserve">, </w:t>
      </w:r>
      <w:r>
        <w:rPr>
          <w:lang w:val="id_ID" w:bidi="id_ID"/>
        </w:rPr>
        <w:t>72</w:t>
      </w:r>
      <w:r>
        <w:rPr>
          <w:lang w:val="id_ID" w:bidi="id_ID"/>
        </w:rPr>
        <w:t xml:space="preserve">; </w:t>
      </w:r>
      <w:r>
        <w:rPr>
          <w:lang w:val="id_ID" w:bidi="id_ID"/>
        </w:rPr>
        <w:t>Yes. 11:1–13</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49:10</w:t>
      </w:r>
      <w:r>
        <w:rPr>
          <w:lang w:val="id_ID" w:bidi="id_ID"/>
        </w:rPr>
      </w:r>
    </w:p>
    <w:p>
      <w:pPr/>
      <w:r>
        <w:rPr>
          <w:lang w:val="id_ID" w:bidi="id_ID"/>
        </w:rPr>
      </w:r>
      <w:r>
        <w:rPr>
          <w:lang w:val="id_ID" w:bidi="id_ID"/>
        </w:rPr>
        <w:t xml:space="preserve">Ayat ini menubuatkan bahwa kedudukan raja ada pada Yehuda (bdk. </w:t>
      </w:r>
      <w:r>
        <w:rPr>
          <w:lang w:val="id_ID" w:bidi="id_ID"/>
        </w:rPr>
        <w:t>Kej. 17:6</w:t>
      </w:r>
      <w:r>
        <w:rPr>
          <w:lang w:val="id_ID" w:bidi="id_ID"/>
        </w:rPr>
        <w:t xml:space="preserve">, </w:t>
      </w:r>
      <w:r>
        <w:rPr>
          <w:lang w:val="id_ID" w:bidi="id_ID"/>
        </w:rPr>
        <w:t>16</w:t>
      </w:r>
      <w:r>
        <w:rPr>
          <w:lang w:val="id_ID" w:bidi="id_ID"/>
        </w:rPr>
        <w:t xml:space="preserve">; </w:t>
      </w:r>
      <w:r>
        <w:rPr>
          <w:lang w:val="id_ID" w:bidi="id_ID"/>
        </w:rPr>
        <w:t>35:11</w:t>
      </w:r>
      <w:r>
        <w:rPr>
          <w:lang w:val="id_ID" w:bidi="id_ID"/>
        </w:rPr>
        <w:t xml:space="preserve">). Meskipun berkat hak kesulungan diberikan kepada Yusuf, Yehuda akan menyediakan pemimpin bagi Israel (lihat </w:t>
      </w:r>
      <w:r>
        <w:rPr>
          <w:lang w:val="id_ID" w:bidi="id_ID"/>
        </w:rPr>
        <w:t>1Taw. 5:1–2</w:t>
      </w:r>
      <w:r>
        <w:rPr>
          <w:lang w:val="id_ID" w:bidi="id_ID"/>
        </w:rPr>
        <w:t xml:space="preserve">). Garis keturunan panjang raja-raja dari Yehuda akan mempertahankan tongkat kerajaan, simbol pemerintahan; raja terakhir akan menjadi seorang yang memilikinya, yaitu Mesias yang dijanjikan (lihat </w:t>
      </w:r>
      <w:r>
        <w:rPr>
          <w:lang w:val="id_ID" w:bidi="id_ID"/>
        </w:rPr>
        <w:t>2Sam. 7:4–16</w:t>
      </w:r>
      <w:r>
        <w:rPr>
          <w:lang w:val="id_ID" w:bidi="id_ID"/>
        </w:rPr>
        <w:t xml:space="preserve">; </w:t>
      </w:r>
      <w:r>
        <w:rPr>
          <w:lang w:val="id_ID" w:bidi="id_ID"/>
        </w:rPr>
        <w:t>Mzm. 2</w:t>
      </w:r>
      <w:r>
        <w:rPr>
          <w:lang w:val="id_ID" w:bidi="id_ID"/>
        </w:rPr>
        <w:t xml:space="preserve">, </w:t>
      </w:r>
      <w:r>
        <w:rPr>
          <w:lang w:val="id_ID" w:bidi="id_ID"/>
        </w:rPr>
        <w:t>45</w:t>
      </w:r>
      <w:r>
        <w:rPr>
          <w:lang w:val="id_ID" w:bidi="id_ID"/>
        </w:rPr>
        <w:t xml:space="preserve">, </w:t>
      </w:r>
      <w:r>
        <w:rPr>
          <w:lang w:val="id_ID" w:bidi="id_ID"/>
        </w:rPr>
        <w:t>60</w:t>
      </w:r>
      <w:r>
        <w:rPr>
          <w:lang w:val="id_ID" w:bidi="id_ID"/>
        </w:rPr>
        <w:t xml:space="preserve">; </w:t>
      </w:r>
      <w:r>
        <w:rPr>
          <w:lang w:val="id_ID" w:bidi="id_ID"/>
        </w:rPr>
        <w:t>Yes. 11</w:t>
      </w:r>
      <w:r>
        <w:rPr>
          <w:lang w:val="id_ID" w:bidi="id_ID"/>
        </w:rPr>
        <w:t xml:space="preserve">; </w:t>
      </w:r>
      <w:r>
        <w:rPr>
          <w:lang w:val="id_ID" w:bidi="id_ID"/>
        </w:rPr>
        <w:t>Yeh. 21:26–27</w:t>
      </w:r>
      <w:r>
        <w:rPr>
          <w:lang w:val="id_ID" w:bidi="id_ID"/>
        </w:rPr>
        <w:t xml:space="preserve">; </w:t>
      </w:r>
      <w:r>
        <w:rPr>
          <w:lang w:val="id_ID" w:bidi="id_ID"/>
        </w:rPr>
        <w:t>Za. 9:9</w:t>
      </w:r>
      <w:r>
        <w:rPr>
          <w:lang w:val="id_ID" w:bidi="id_ID"/>
        </w:rPr>
        <w:t xml:space="preserve">; </w:t>
      </w:r>
      <w:r>
        <w:rPr>
          <w:lang w:val="id_ID" w:bidi="id_ID"/>
        </w:rPr>
        <w:t>Rev 5:5</w:t>
      </w:r>
      <w:r>
        <w:rPr>
          <w:lang w:val="id_ID" w:bidi="id_ID"/>
        </w:rPr>
        <w:t xml:space="preserve">). • dari keturunannya: secara harfiah, </w:t>
      </w:r>
      <w:r>
        <w:rPr>
          <w:i/>
          <w:lang w:val="id_ID" w:bidi="id_ID"/>
        </w:rPr>
        <w:t xml:space="preserve">dari antara kakinya, </w:t>
      </w:r>
      <w:r>
        <w:rPr>
          <w:lang w:val="id_ID" w:bidi="id_ID"/>
        </w:rPr>
        <w:t>sebuah eufemisme puitis untuk organ-organ reproduksi. • sampai dia datang yang berhak atasnya (Atau</w:t>
      </w:r>
      <w:r>
        <w:rPr>
          <w:i/>
          <w:lang w:val="id_ID" w:bidi="id_ID"/>
        </w:rPr>
        <w:t xml:space="preserve"> sampai upeti diberikan kepadanya dan bangsa-bangsa menaatinya; </w:t>
      </w:r>
      <w:r>
        <w:rPr>
          <w:lang w:val="id_ID" w:bidi="id_ID"/>
        </w:rPr>
        <w:t>dalam tradisi biasa diterjemahkan</w:t>
      </w:r>
      <w:r>
        <w:rPr>
          <w:i/>
          <w:lang w:val="id_ID" w:bidi="id_ID"/>
        </w:rPr>
        <w:t xml:space="preserve"> sampai Silo datang</w:t>
      </w:r>
      <w:r>
        <w:rPr>
          <w:lang w:val="id_ID" w:bidi="id_ID"/>
        </w:rPr>
        <w:t>): Perbedaan-perbedaan ini muncul dari ambiguitas dalam teks Ibrani. Pemerintahan Israel adalah milik keturunan Yehuda melalui garis keturunan Daud (</w:t>
      </w:r>
      <w:r>
        <w:rPr>
          <w:lang w:val="id_ID" w:bidi="id_ID"/>
        </w:rPr>
        <w:t>2Sam. 7:8–16</w:t>
      </w:r>
      <w:r>
        <w:rPr>
          <w:lang w:val="id_ID" w:bidi="id_ID"/>
        </w:rPr>
        <w:t xml:space="preserve">), dan pada akhirnya ia akan memerintah segala bangsa, seperti yang ditandai dengan membawa </w:t>
      </w:r>
      <w:r>
        <w:rPr>
          <w:i/>
          <w:lang w:val="id_ID" w:bidi="id_ID"/>
        </w:rPr>
        <w:t>upeti</w:t>
      </w:r>
      <w:r>
        <w:rPr>
          <w:lang w:val="id_ID" w:bidi="id_ID"/>
        </w:rPr>
        <w:t xml:space="preserve"> (lihat </w:t>
      </w:r>
      <w:r>
        <w:rPr>
          <w:lang w:val="id_ID" w:bidi="id_ID"/>
        </w:rPr>
        <w:t>Mzm. 68:29</w:t>
      </w:r>
      <w:r>
        <w:rPr>
          <w:lang w:val="id_ID" w:bidi="id_ID"/>
        </w:rPr>
        <w:t xml:space="preserve">; </w:t>
      </w:r>
      <w:r>
        <w:rPr>
          <w:lang w:val="id_ID" w:bidi="id_ID"/>
        </w:rPr>
        <w:t>72:8–11</w:t>
      </w:r>
      <w:r>
        <w:rPr>
          <w:lang w:val="id_ID" w:bidi="id_ID"/>
        </w:rPr>
        <w:t xml:space="preserve">; </w:t>
      </w:r>
      <w:r>
        <w:rPr>
          <w:lang w:val="id_ID" w:bidi="id_ID"/>
        </w:rPr>
        <w:t>Yes. 2:2–4</w:t>
      </w:r>
      <w:r>
        <w:rPr>
          <w:lang w:val="id_ID" w:bidi="id_ID"/>
        </w:rPr>
        <w:t xml:space="preserve">; </w:t>
      </w:r>
      <w:r>
        <w:rPr>
          <w:lang w:val="id_ID" w:bidi="id_ID"/>
        </w:rPr>
        <w:t>Ef. 4:8–10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49:11–12</w:t>
      </w:r>
      <w:r>
        <w:rPr>
          <w:lang w:val="id_ID" w:bidi="id_ID"/>
        </w:rPr>
      </w:r>
    </w:p>
    <w:p>
      <w:pPr/>
      <w:r>
        <w:rPr>
          <w:lang w:val="id_ID" w:bidi="id_ID"/>
        </w:rPr>
      </w:r>
      <w:r>
        <w:rPr>
          <w:lang w:val="id_ID" w:bidi="id_ID"/>
        </w:rPr>
        <w:t xml:space="preserve">Deskripsi ini menggambarkan kelimpahan kerajaan Mesias (lihat </w:t>
      </w:r>
      <w:r>
        <w:rPr>
          <w:lang w:val="id_ID" w:bidi="id_ID"/>
        </w:rPr>
        <w:t>Yes. 61:6–7</w:t>
      </w:r>
      <w:r>
        <w:rPr>
          <w:lang w:val="id_ID" w:bidi="id_ID"/>
        </w:rPr>
        <w:t xml:space="preserve">; </w:t>
      </w:r>
      <w:r>
        <w:rPr>
          <w:lang w:val="id_ID" w:bidi="id_ID"/>
        </w:rPr>
        <w:t>65:21–25</w:t>
      </w:r>
      <w:r>
        <w:rPr>
          <w:lang w:val="id_ID" w:bidi="id_ID"/>
        </w:rPr>
        <w:t xml:space="preserve">; </w:t>
      </w:r>
      <w:r>
        <w:rPr>
          <w:lang w:val="id_ID" w:bidi="id_ID"/>
        </w:rPr>
        <w:t>Za. 3:10</w:t>
      </w:r>
      <w:r>
        <w:rPr>
          <w:lang w:val="id_ID" w:bidi="id_ID"/>
        </w:rPr>
        <w:t xml:space="preserve">). Ketika Mesias datang, akan ada kemegahan dan kelimpahan seperti surga di bumi. • Ia akan menambatkan anak keledainya pada pohon anggur: Pohon anggur akan sangat banyak sehingga dapat digunakan sebagai tiang pengikat, dan anggur akan berlimpah seperti air tawar (lihat </w:t>
      </w:r>
      <w:r>
        <w:rPr>
          <w:lang w:val="id_ID" w:bidi="id_ID"/>
        </w:rPr>
        <w:t>Am. 9:13–14</w:t>
      </w:r>
      <w:r>
        <w:rPr>
          <w:lang w:val="id_ID" w:bidi="id_ID"/>
        </w:rPr>
        <w:t xml:space="preserve">; </w:t>
      </w:r>
      <w:r>
        <w:rPr>
          <w:lang w:val="id_ID" w:bidi="id_ID"/>
        </w:rPr>
        <w:t>Za. 3:10</w:t>
      </w:r>
      <w:r>
        <w:rPr>
          <w:lang w:val="id_ID" w:bidi="id_ID"/>
        </w:rPr>
        <w:t>). • Matanya akan merah karena anggur dan giginya akan putih karena susu: Ia akan kuat dan sehat, seperti era pemerintahannya. Mujizat Yesus mengubah air menjadi anggur (</w:t>
      </w:r>
      <w:r>
        <w:rPr>
          <w:lang w:val="id_ID" w:bidi="id_ID"/>
        </w:rPr>
        <w:t>Yoh. 2:1–12</w:t>
      </w:r>
      <w:r>
        <w:rPr>
          <w:lang w:val="id_ID" w:bidi="id_ID"/>
        </w:rPr>
        <w:t>), tanda pertama yang dilakukan-Nya, adalah sebuah pengumuman bahwa Mesias telah datang; ini merupakan sebuah pertanda mengenai hal-hal lebih baik lagi yang akan datang.</w:t>
      </w:r>
      <w:r>
        <w:rPr>
          <w:lang w:val="id_ID" w:bidi="id_ID"/>
        </w:rPr>
      </w:r>
      <w:r>
        <w:rPr>
          <w:lang w:val="id_ID" w:bidi="id_ID"/>
        </w:rPr>
      </w:r>
    </w:p>
    <w:p>
      <w:pPr/>
      <w:r>
        <w:rPr>
          <w:lang w:val="id_ID" w:bidi="id_ID"/>
        </w:rPr>
      </w:r>
    </w:p>
    <w:p>
      <w:pPr>
        <w:pStyle w:val="Heading2"/>
      </w:pPr>
      <w:r>
        <w:rPr>
          <w:lang w:val="id_ID" w:bidi="id_ID"/>
        </w:rPr>
        <w:t>Kejadian 49:13</w:t>
      </w:r>
      <w:r>
        <w:rPr>
          <w:lang w:val="id_ID" w:bidi="id_ID"/>
        </w:rPr>
      </w:r>
    </w:p>
    <w:p>
      <w:pPr/>
      <w:r>
        <w:rPr>
          <w:lang w:val="id_ID" w:bidi="id_ID"/>
        </w:rPr>
      </w:r>
      <w:r>
        <w:rPr>
          <w:lang w:val="id_ID" w:bidi="id_ID"/>
        </w:rPr>
        <w:t xml:space="preserve">Nubuatan itu mengatakan bahwa Zebulon akan tinggal di tepi laut dan menjadi pangkalan kapal, tetapi dalam realitanya ketika bermukim di Kanaan, mereka menyebar ke pedalaman (lihat </w:t>
      </w:r>
      <w:r>
        <w:rPr>
          <w:lang w:val="id_ID" w:bidi="id_ID"/>
        </w:rPr>
        <w:t>Yos. 19:10–16</w:t>
      </w:r>
      <w:r>
        <w:rPr>
          <w:lang w:val="id_ID" w:bidi="id_ID"/>
        </w:rPr>
        <w:t>). Nubuatan tersebut tidak memberikan batas-batas khusus untuk suku-suku tersebut.</w:t>
      </w:r>
      <w:r>
        <w:rPr>
          <w:lang w:val="id_ID" w:bidi="id_ID"/>
        </w:rPr>
      </w:r>
      <w:r>
        <w:rPr>
          <w:lang w:val="id_ID" w:bidi="id_ID"/>
        </w:rPr>
      </w:r>
    </w:p>
    <w:p>
      <w:pPr/>
      <w:r>
        <w:rPr>
          <w:lang w:val="id_ID" w:bidi="id_ID"/>
        </w:rPr>
      </w:r>
    </w:p>
    <w:p>
      <w:pPr>
        <w:pStyle w:val="Heading2"/>
      </w:pPr>
      <w:r>
        <w:rPr>
          <w:lang w:val="id_ID" w:bidi="id_ID"/>
        </w:rPr>
        <w:t>Kejadian 49:14–15</w:t>
      </w:r>
      <w:r>
        <w:rPr>
          <w:lang w:val="id_ID" w:bidi="id_ID"/>
        </w:rPr>
      </w:r>
    </w:p>
    <w:p>
      <w:pPr/>
      <w:r>
        <w:rPr>
          <w:lang w:val="id_ID" w:bidi="id_ID"/>
        </w:rPr>
      </w:r>
      <w:r>
        <w:rPr>
          <w:lang w:val="id_ID" w:bidi="id_ID"/>
        </w:rPr>
        <w:t>Seperti keledai yang kuat tulangnya, suku Isakhar akan dipaksa bekerja untuk orang lain. Suku Isakhar sering ditaklukkan oleh pasukan penjajah.</w:t>
      </w:r>
      <w:r>
        <w:rPr>
          <w:lang w:val="id_ID" w:bidi="id_ID"/>
        </w:rPr>
      </w:r>
      <w:r>
        <w:rPr>
          <w:lang w:val="id_ID" w:bidi="id_ID"/>
        </w:rPr>
      </w:r>
    </w:p>
    <w:p>
      <w:pPr/>
      <w:r>
        <w:rPr>
          <w:lang w:val="id_ID" w:bidi="id_ID"/>
        </w:rPr>
      </w:r>
    </w:p>
    <w:p>
      <w:pPr>
        <w:pStyle w:val="Heading2"/>
      </w:pPr>
      <w:r>
        <w:rPr>
          <w:lang w:val="id_ID" w:bidi="id_ID"/>
        </w:rPr>
        <w:t>Kejadian 49:16–17</w:t>
      </w:r>
      <w:r>
        <w:rPr>
          <w:lang w:val="id_ID" w:bidi="id_ID"/>
        </w:rPr>
      </w:r>
    </w:p>
    <w:p>
      <w:pPr/>
      <w:r>
        <w:rPr>
          <w:lang w:val="id_ID" w:bidi="id_ID"/>
        </w:rPr>
      </w:r>
      <w:r>
        <w:rPr>
          <w:lang w:val="id_ID" w:bidi="id_ID"/>
        </w:rPr>
        <w:t xml:space="preserve">Dan dipanggil untuk menegakkan keadilan (Dan berarti "hakim"), tetapi suku itu kelak memilih pengkhianatan, seperti ular di pinggir jalan (lihat </w:t>
      </w:r>
      <w:r>
        <w:rPr>
          <w:lang w:val="id_ID" w:bidi="id_ID"/>
        </w:rPr>
        <w:t>Hak. 18</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49:18</w:t>
      </w:r>
      <w:r>
        <w:rPr>
          <w:lang w:val="id_ID" w:bidi="id_ID"/>
        </w:rPr>
      </w:r>
    </w:p>
    <w:p>
      <w:pPr/>
      <w:r>
        <w:rPr>
          <w:lang w:val="id_ID" w:bidi="id_ID"/>
        </w:rPr>
      </w:r>
      <w:r>
        <w:rPr>
          <w:lang w:val="id_ID" w:bidi="id_ID"/>
        </w:rPr>
        <w:t>Pada titik ini, Yakub menyisipkan sebuah ungkapan pengharapan. Ia mungkin secara tidak langsung mengingatkan anak-anaknya akan kebutuhan mereka untuk bergantung kepada Tuhan atau mengungkapkan pengharapannya akan pemerintahan Mesias, ketika ia dan keturunannya akan diselamatkan dari semua masalah, kesedihan, dan pengkhianatan manusia.</w:t>
      </w:r>
      <w:r>
        <w:rPr>
          <w:lang w:val="id_ID" w:bidi="id_ID"/>
        </w:rPr>
      </w:r>
      <w:r>
        <w:rPr>
          <w:lang w:val="id_ID" w:bidi="id_ID"/>
        </w:rPr>
      </w:r>
    </w:p>
    <w:p>
      <w:pPr/>
      <w:r>
        <w:rPr>
          <w:lang w:val="id_ID" w:bidi="id_ID"/>
        </w:rPr>
      </w:r>
    </w:p>
    <w:p>
      <w:pPr>
        <w:pStyle w:val="Heading2"/>
      </w:pPr>
      <w:r>
        <w:rPr>
          <w:lang w:val="id_ID" w:bidi="id_ID"/>
        </w:rPr>
        <w:t>Kejadian 49:19</w:t>
      </w:r>
      <w:r>
        <w:rPr>
          <w:lang w:val="id_ID" w:bidi="id_ID"/>
        </w:rPr>
      </w:r>
    </w:p>
    <w:p>
      <w:pPr/>
      <w:r>
        <w:rPr>
          <w:lang w:val="id_ID" w:bidi="id_ID"/>
        </w:rPr>
      </w:r>
      <w:r>
        <w:rPr>
          <w:lang w:val="id_ID" w:bidi="id_ID"/>
        </w:rPr>
        <w:t xml:space="preserve">Tiga dari enam kata Ibrani dalam ayat ini merupakan permainan kata dari nama Gad ("menyerang"). Gad akan diserang oleh gerombolan perampok (penyerang), tetapi ia akan menyerang. Suku-suku yang tinggal di sebelah timur Sungai Yordan sering mengalami serangan di perbatasan (lihat </w:t>
      </w:r>
      <w:r>
        <w:rPr>
          <w:lang w:val="id_ID" w:bidi="id_ID"/>
        </w:rPr>
        <w:t>Yos. 13</w:t>
      </w:r>
      <w:r>
        <w:rPr>
          <w:lang w:val="id_ID" w:bidi="id_ID"/>
        </w:rPr>
        <w:t xml:space="preserve">; </w:t>
      </w:r>
      <w:r>
        <w:rPr>
          <w:lang w:val="id_ID" w:bidi="id_ID"/>
        </w:rPr>
        <w:t>2Raj. 10:32–33</w:t>
      </w:r>
      <w:r>
        <w:rPr>
          <w:lang w:val="id_ID" w:bidi="id_ID"/>
        </w:rPr>
        <w:t xml:space="preserve">; </w:t>
      </w:r>
      <w:r>
        <w:rPr>
          <w:lang w:val="id_ID" w:bidi="id_ID"/>
        </w:rPr>
        <w:t>1Taw. 5:18–19</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49:20</w:t>
      </w:r>
      <w:r>
        <w:rPr>
          <w:lang w:val="id_ID" w:bidi="id_ID"/>
        </w:rPr>
      </w:r>
    </w:p>
    <w:p>
      <w:pPr/>
      <w:r>
        <w:rPr>
          <w:lang w:val="id_ID" w:bidi="id_ID"/>
        </w:rPr>
      </w:r>
      <w:r>
        <w:rPr>
          <w:lang w:val="id_ID" w:bidi="id_ID"/>
        </w:rPr>
        <w:t>Suku Asyer akan menjadi suku yang subur dan produktif, yang menyediakan makanan lezat. Suku tersebut menetap di sepanjang pantai utara Kanaan yang kaya.</w:t>
      </w:r>
      <w:r>
        <w:rPr>
          <w:lang w:val="id_ID" w:bidi="id_ID"/>
        </w:rPr>
      </w:r>
      <w:r>
        <w:rPr>
          <w:lang w:val="id_ID" w:bidi="id_ID"/>
        </w:rPr>
      </w:r>
    </w:p>
    <w:p>
      <w:pPr/>
      <w:r>
        <w:rPr>
          <w:lang w:val="id_ID" w:bidi="id_ID"/>
        </w:rPr>
      </w:r>
    </w:p>
    <w:p>
      <w:pPr>
        <w:pStyle w:val="Heading2"/>
      </w:pPr>
      <w:r>
        <w:rPr>
          <w:lang w:val="id_ID" w:bidi="id_ID"/>
        </w:rPr>
        <w:t>Kejadian 49:21</w:t>
      </w:r>
      <w:r>
        <w:rPr>
          <w:lang w:val="id_ID" w:bidi="id_ID"/>
        </w:rPr>
      </w:r>
    </w:p>
    <w:p>
      <w:pPr/>
      <w:r>
        <w:rPr>
          <w:lang w:val="id_ID" w:bidi="id_ID"/>
        </w:rPr>
      </w:r>
      <w:r>
        <w:rPr>
          <w:lang w:val="id_ID" w:bidi="id_ID"/>
        </w:rPr>
        <w:t xml:space="preserve">Naftali, seperti rusa betina, akan menjadi orang pegunungan yang bebas (bdk. </w:t>
      </w:r>
      <w:r>
        <w:rPr>
          <w:lang w:val="id_ID" w:bidi="id_ID"/>
        </w:rPr>
        <w:t>Hak. 5:18</w:t>
      </w:r>
      <w:r>
        <w:rPr>
          <w:lang w:val="id_ID" w:bidi="id_ID"/>
        </w:rPr>
        <w:t>), Suku ini menetap di daerah perbukitan di sebelah barat Laut Galilea.</w:t>
      </w:r>
      <w:r>
        <w:rPr>
          <w:lang w:val="id_ID" w:bidi="id_ID"/>
        </w:rPr>
      </w:r>
      <w:r>
        <w:rPr>
          <w:lang w:val="id_ID" w:bidi="id_ID"/>
        </w:rPr>
      </w:r>
    </w:p>
    <w:p>
      <w:pPr/>
      <w:r>
        <w:rPr>
          <w:lang w:val="id_ID" w:bidi="id_ID"/>
        </w:rPr>
      </w:r>
    </w:p>
    <w:p>
      <w:pPr>
        <w:pStyle w:val="Heading2"/>
      </w:pPr>
      <w:r>
        <w:rPr>
          <w:lang w:val="id_ID" w:bidi="id_ID"/>
        </w:rPr>
        <w:t>Kejadian 49:22–26</w:t>
      </w:r>
      <w:r>
        <w:rPr>
          <w:lang w:val="id_ID" w:bidi="id_ID"/>
        </w:rPr>
      </w:r>
    </w:p>
    <w:p>
      <w:pPr/>
      <w:r>
        <w:rPr>
          <w:lang w:val="id_ID" w:bidi="id_ID"/>
        </w:rPr>
      </w:r>
      <w:r>
        <w:rPr>
          <w:lang w:val="id_ID" w:bidi="id_ID"/>
        </w:rPr>
        <w:t xml:space="preserve">Nubuat ini berbicara tentang Yusuf secara lebih luas daripada yang lainnya, karena di sinilah letak berkat yang utama (lihat </w:t>
      </w:r>
      <w:r>
        <w:rPr>
          <w:lang w:val="id_ID" w:bidi="id_ID"/>
        </w:rPr>
        <w:t>1Taw. 5:1–2</w:t>
      </w:r>
      <w:r>
        <w:rPr>
          <w:lang w:val="id_ID" w:bidi="id_ID"/>
        </w:rPr>
        <w:t>). Yakub mencurahkan janji-janji kemenangan dan kemakmuran kepada kedua suku Yusuf. Suku Efraim yang tercatat sebagai pemenang dalam pertampuran termasuk Yosua (</w:t>
      </w:r>
      <w:r>
        <w:rPr>
          <w:lang w:val="id_ID" w:bidi="id_ID"/>
        </w:rPr>
        <w:t>Yos. 6</w:t>
      </w:r>
      <w:r>
        <w:rPr>
          <w:lang w:val="id_ID" w:bidi="id_ID"/>
        </w:rPr>
        <w:t xml:space="preserve">, </w:t>
      </w:r>
      <w:r>
        <w:rPr>
          <w:lang w:val="id_ID" w:bidi="id_ID"/>
        </w:rPr>
        <w:t>8</w:t>
      </w:r>
      <w:r>
        <w:rPr>
          <w:lang w:val="id_ID" w:bidi="id_ID"/>
        </w:rPr>
        <w:t xml:space="preserve">, </w:t>
      </w:r>
      <w:r>
        <w:rPr>
          <w:lang w:val="id_ID" w:bidi="id_ID"/>
        </w:rPr>
        <w:t>10</w:t>
      </w:r>
      <w:r>
        <w:rPr>
          <w:lang w:val="id_ID" w:bidi="id_ID"/>
        </w:rPr>
        <w:t xml:space="preserve">, </w:t>
      </w:r>
      <w:r>
        <w:rPr>
          <w:lang w:val="id_ID" w:bidi="id_ID"/>
        </w:rPr>
        <w:t>12</w:t>
      </w:r>
      <w:r>
        <w:rPr>
          <w:lang w:val="id_ID" w:bidi="id_ID"/>
        </w:rPr>
        <w:t>) dan Debora (</w:t>
      </w:r>
      <w:r>
        <w:rPr>
          <w:lang w:val="id_ID" w:bidi="id_ID"/>
        </w:rPr>
        <w:t>Hak. 4</w:t>
      </w:r>
      <w:r>
        <w:rPr>
          <w:lang w:val="id_ID" w:bidi="id_ID"/>
        </w:rPr>
        <w:t>). Keturunan Manasye yang menang termasuk Gideon (</w:t>
      </w:r>
      <w:r>
        <w:rPr>
          <w:lang w:val="id_ID" w:bidi="id_ID"/>
        </w:rPr>
        <w:t>Hak. 6–8</w:t>
      </w:r>
      <w:r>
        <w:rPr>
          <w:lang w:val="id_ID" w:bidi="id_ID"/>
        </w:rPr>
        <w:t>) dan Yefta (</w:t>
      </w:r>
      <w:r>
        <w:rPr>
          <w:lang w:val="id_ID" w:bidi="id_ID"/>
        </w:rPr>
        <w:t>Hak. 11:1–12:7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49:24–26</w:t>
      </w:r>
      <w:r>
        <w:rPr>
          <w:lang w:val="id_ID" w:bidi="id_ID"/>
        </w:rPr>
      </w:r>
    </w:p>
    <w:p>
      <w:pPr/>
      <w:r>
        <w:rPr>
          <w:lang w:val="id_ID" w:bidi="id_ID"/>
        </w:rPr>
      </w:r>
      <w:r>
        <w:rPr>
          <w:lang w:val="id_ID" w:bidi="id_ID"/>
        </w:rPr>
        <w:t>Lima nama untuk Allah memperkenalkan lima macam berkat; Allah adalah pemberi segala sesuatu yang baik.</w:t>
      </w:r>
      <w:r>
        <w:rPr>
          <w:lang w:val="id_ID" w:bidi="id_ID"/>
        </w:rPr>
      </w:r>
      <w:r>
        <w:rPr>
          <w:lang w:val="id_ID" w:bidi="id_ID"/>
        </w:rPr>
      </w:r>
    </w:p>
    <w:p>
      <w:pPr/>
      <w:r>
        <w:rPr>
          <w:lang w:val="id_ID" w:bidi="id_ID"/>
        </w:rPr>
      </w:r>
    </w:p>
    <w:p>
      <w:pPr>
        <w:pStyle w:val="Heading2"/>
      </w:pPr>
      <w:r>
        <w:rPr>
          <w:lang w:val="id_ID" w:bidi="id_ID"/>
        </w:rPr>
        <w:t>Kejadian 49:25</w:t>
      </w:r>
      <w:r>
        <w:rPr>
          <w:lang w:val="id_ID" w:bidi="id_ID"/>
        </w:rPr>
      </w:r>
    </w:p>
    <w:p>
      <w:pPr/>
      <w:r>
        <w:rPr>
          <w:lang w:val="id_ID" w:bidi="id_ID"/>
        </w:rPr>
      </w:r>
      <w:r>
        <w:rPr>
          <w:lang w:val="id_ID" w:bidi="id_ID"/>
        </w:rPr>
        <w:t xml:space="preserve">Berkat dari langit di atas berarti hujan untuk tanaman. • Berkat samudera raya </w:t>
      </w:r>
      <w:r>
        <w:rPr>
          <w:lang w:val="id_ID" w:bidi="id_ID"/>
        </w:rPr>
        <w:t>yang letaknya di bawah</w:t>
      </w:r>
      <w:r>
        <w:rPr>
          <w:lang w:val="id_ID" w:bidi="id_ID"/>
        </w:rPr>
        <w:t xml:space="preserve"> adalah aliran sungai dan sumber air. • Berkat buah dada dan kandungan berarti keturunan yang berlimpah.</w:t>
      </w:r>
      <w:r>
        <w:rPr>
          <w:lang w:val="id_ID" w:bidi="id_ID"/>
        </w:rPr>
      </w:r>
      <w:r>
        <w:rPr>
          <w:lang w:val="id_ID" w:bidi="id_ID"/>
        </w:rPr>
      </w:r>
    </w:p>
    <w:p>
      <w:pPr/>
      <w:r>
        <w:rPr>
          <w:lang w:val="id_ID" w:bidi="id_ID"/>
        </w:rPr>
      </w:r>
    </w:p>
    <w:p>
      <w:pPr>
        <w:pStyle w:val="Heading2"/>
      </w:pPr>
      <w:r>
        <w:rPr>
          <w:lang w:val="id_ID" w:bidi="id_ID"/>
        </w:rPr>
        <w:t>Kejadian 49:26</w:t>
      </w:r>
      <w:r>
        <w:rPr>
          <w:lang w:val="id_ID" w:bidi="id_ID"/>
        </w:rPr>
      </w:r>
    </w:p>
    <w:p>
      <w:pPr/>
      <w:r>
        <w:rPr>
          <w:lang w:val="id_ID" w:bidi="id_ID"/>
        </w:rPr>
      </w:r>
      <w:r>
        <w:rPr>
          <w:lang w:val="id_ID" w:bidi="id_ID"/>
        </w:rPr>
        <w:t>Yusuf … orang yang teristimewa di antara saudara-saudaranya: cerminan dari karakter dan kedudukannya.</w:t>
      </w:r>
      <w:r>
        <w:rPr>
          <w:lang w:val="id_ID" w:bidi="id_ID"/>
        </w:rPr>
      </w:r>
      <w:r>
        <w:rPr>
          <w:lang w:val="id_ID" w:bidi="id_ID"/>
        </w:rPr>
      </w:r>
    </w:p>
    <w:p>
      <w:pPr/>
      <w:r>
        <w:rPr>
          <w:lang w:val="id_ID" w:bidi="id_ID"/>
        </w:rPr>
      </w:r>
    </w:p>
    <w:p>
      <w:pPr>
        <w:pStyle w:val="Heading2"/>
      </w:pPr>
      <w:r>
        <w:rPr>
          <w:lang w:val="id_ID" w:bidi="id_ID"/>
        </w:rPr>
        <w:t>Kejadian 49:27</w:t>
      </w:r>
      <w:r>
        <w:rPr>
          <w:lang w:val="id_ID" w:bidi="id_ID"/>
        </w:rPr>
      </w:r>
    </w:p>
    <w:p>
      <w:pPr/>
      <w:r>
        <w:rPr>
          <w:lang w:val="id_ID" w:bidi="id_ID"/>
        </w:rPr>
      </w:r>
      <w:r>
        <w:rPr>
          <w:lang w:val="id_ID" w:bidi="id_ID"/>
        </w:rPr>
        <w:t xml:space="preserve">Nubuat tentang Benyamin menggambarkan suatu suku yang kejam (lihat </w:t>
      </w:r>
      <w:r>
        <w:rPr>
          <w:lang w:val="id_ID" w:bidi="id_ID"/>
        </w:rPr>
        <w:t>Hak. 20</w:t>
      </w:r>
      <w:r>
        <w:rPr>
          <w:lang w:val="id_ID" w:bidi="id_ID"/>
        </w:rPr>
        <w:t xml:space="preserve">; </w:t>
      </w:r>
      <w:r>
        <w:rPr>
          <w:lang w:val="id_ID" w:bidi="id_ID"/>
        </w:rPr>
        <w:t>1Sam. 9:1–2</w:t>
      </w:r>
      <w:r>
        <w:rPr>
          <w:lang w:val="id_ID" w:bidi="id_ID"/>
        </w:rPr>
        <w:t xml:space="preserve">; </w:t>
      </w:r>
      <w:r>
        <w:rPr>
          <w:lang w:val="id_ID" w:bidi="id_ID"/>
        </w:rPr>
        <w:t>19:10</w:t>
      </w:r>
      <w:r>
        <w:rPr>
          <w:lang w:val="id_ID" w:bidi="id_ID"/>
        </w:rPr>
        <w:t xml:space="preserve">; </w:t>
      </w:r>
      <w:r>
        <w:rPr>
          <w:lang w:val="id_ID" w:bidi="id_ID"/>
        </w:rPr>
        <w:t>22:17</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49:28</w:t>
      </w:r>
      <w:r>
        <w:rPr>
          <w:lang w:val="id_ID" w:bidi="id_ID"/>
        </w:rPr>
      </w:r>
    </w:p>
    <w:p>
      <w:pPr/>
      <w:r>
        <w:rPr>
          <w:lang w:val="id_ID" w:bidi="id_ID"/>
        </w:rPr>
      </w:r>
      <w:r>
        <w:rPr>
          <w:lang w:val="id_ID" w:bidi="id_ID"/>
        </w:rPr>
        <w:t>Nubuat-nubuat ini memiliki cakupan yang luas, nubuatan masa depan suku-suku yang berbeda secara umum. Setiap orang, dengan iman dan ketaatan, dapat menemukan berkat yang besar dari Allah terlepas dari apa yang terjadi pada suku mereka.</w:t>
      </w:r>
      <w:r>
        <w:rPr>
          <w:lang w:val="id_ID" w:bidi="id_ID"/>
        </w:rPr>
      </w:r>
      <w:r>
        <w:rPr>
          <w:lang w:val="id_ID" w:bidi="id_ID"/>
        </w:rPr>
      </w:r>
    </w:p>
    <w:p>
      <w:pPr/>
      <w:r>
        <w:rPr>
          <w:lang w:val="id_ID" w:bidi="id_ID"/>
        </w:rPr>
      </w:r>
    </w:p>
    <w:p>
      <w:pPr>
        <w:pStyle w:val="Heading2"/>
      </w:pPr>
      <w:r>
        <w:rPr>
          <w:lang w:val="id_ID" w:bidi="id_ID"/>
        </w:rPr>
        <w:t>Kejadian 49:29–33</w:t>
      </w:r>
      <w:r>
        <w:rPr>
          <w:lang w:val="id_ID" w:bidi="id_ID"/>
        </w:rPr>
      </w:r>
    </w:p>
    <w:p>
      <w:pPr/>
      <w:r>
        <w:rPr>
          <w:lang w:val="id_ID" w:bidi="id_ID"/>
        </w:rPr>
      </w:r>
      <w:r>
        <w:rPr>
          <w:lang w:val="id_ID" w:bidi="id_ID"/>
        </w:rPr>
        <w:t xml:space="preserve">Kuburkanlah aku di sisi nenek moyangku: Kuburan di tanah Kanaan ini melambangkan harapan untuk masa depan (bdk. </w:t>
      </w:r>
      <w:r>
        <w:rPr>
          <w:lang w:val="id_ID" w:bidi="id_ID"/>
        </w:rPr>
        <w:t>Kej. 47:29–30</w:t>
      </w:r>
      <w:r>
        <w:rPr>
          <w:lang w:val="id_ID" w:bidi="id_ID"/>
        </w:rPr>
        <w:t>). Yang juga dikuburkan di gua Makhpela dekat Hebron adalah Sara (</w:t>
      </w:r>
      <w:r>
        <w:rPr>
          <w:lang w:val="id_ID" w:bidi="id_ID"/>
        </w:rPr>
        <w:t>Kej. 23:19</w:t>
      </w:r>
      <w:r>
        <w:rPr>
          <w:lang w:val="id_ID" w:bidi="id_ID"/>
        </w:rPr>
        <w:t>), Abraham (</w:t>
      </w:r>
      <w:r>
        <w:rPr>
          <w:lang w:val="id_ID" w:bidi="id_ID"/>
        </w:rPr>
        <w:t>Kej. 25:7–9</w:t>
      </w:r>
      <w:r>
        <w:rPr>
          <w:lang w:val="id_ID" w:bidi="id_ID"/>
        </w:rPr>
        <w:t>), Ishak (</w:t>
      </w:r>
      <w:r>
        <w:rPr>
          <w:lang w:val="id_ID" w:bidi="id_ID"/>
        </w:rPr>
        <w:t>Kej. 35:27–29</w:t>
      </w:r>
      <w:r>
        <w:rPr>
          <w:lang w:val="id_ID" w:bidi="id_ID"/>
        </w:rPr>
        <w:t>), Ribka, dan Lea.</w:t>
      </w:r>
      <w:r>
        <w:rPr>
          <w:lang w:val="id_ID" w:bidi="id_ID"/>
        </w:rPr>
      </w:r>
      <w:r>
        <w:rPr>
          <w:lang w:val="id_ID" w:bidi="id_ID"/>
        </w:rPr>
      </w:r>
    </w:p>
    <w:p>
      <w:pPr/>
      <w:r>
        <w:rPr>
          <w:lang w:val="id_ID" w:bidi="id_ID"/>
        </w:rPr>
      </w:r>
    </w:p>
    <w:p>
      <w:pPr>
        <w:pStyle w:val="Heading2"/>
      </w:pPr>
      <w:r>
        <w:rPr>
          <w:lang w:val="id_ID" w:bidi="id_ID"/>
        </w:rPr>
        <w:t>Kejadian 49:33</w:t>
      </w:r>
      <w:r>
        <w:rPr>
          <w:lang w:val="id_ID" w:bidi="id_ID"/>
        </w:rPr>
      </w:r>
    </w:p>
    <w:p>
      <w:pPr/>
      <w:r>
        <w:rPr>
          <w:lang w:val="id_ID" w:bidi="id_ID"/>
        </w:rPr>
      </w:r>
      <w:r>
        <w:rPr>
          <w:lang w:val="id_ID" w:bidi="id_ID"/>
        </w:rPr>
        <w:t>Yakub meninggal pada usia 147 tahun (</w:t>
      </w:r>
      <w:r>
        <w:rPr>
          <w:lang w:val="id_ID" w:bidi="id_ID"/>
        </w:rPr>
        <w:t>Kej. 47:28</w:t>
      </w:r>
      <w:r>
        <w:rPr>
          <w:lang w:val="id_ID" w:bidi="id_ID"/>
        </w:rPr>
        <w:t>), mengakhiri hidupnya yang penuh dengan perjuangan dan kesedihan. Yakub selalu memiliki kerinduan tak terpadamkan akan berkat Allah. Ia memiliki kesalehan mendalam yang terbiasa mengandalkan Allah terlepas dari segalanya. Pada akhirnya, ia meninggal sebagai seorang yang memiliki iman sejati. Ia belajar dari mana berkat-berkat yang sejati berasal, dan melalui imannya ia dapat meneruskannya kepada anak-anaknya (</w:t>
      </w:r>
      <w:r>
        <w:rPr>
          <w:lang w:val="id_ID" w:bidi="id_ID"/>
        </w:rPr>
        <w:t>Ibr. 11:21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50:1–6</w:t>
      </w:r>
      <w:r>
        <w:rPr>
          <w:lang w:val="id_ID" w:bidi="id_ID"/>
        </w:rPr>
      </w:r>
    </w:p>
    <w:p>
      <w:pPr/>
      <w:r>
        <w:rPr>
          <w:lang w:val="id_ID" w:bidi="id_ID"/>
        </w:rPr>
      </w:r>
      <w:r>
        <w:rPr>
          <w:lang w:val="id_ID" w:bidi="id_ID"/>
        </w:rPr>
        <w:t>Seperti ayah dan kakeknya, kematian Yakub mengakhiri sebuah era.</w:t>
      </w:r>
      <w:r>
        <w:rPr>
          <w:lang w:val="id_ID" w:bidi="id_ID"/>
        </w:rPr>
      </w:r>
      <w:r>
        <w:rPr>
          <w:lang w:val="id_ID" w:bidi="id_ID"/>
        </w:rPr>
      </w:r>
    </w:p>
    <w:p>
      <w:pPr/>
      <w:r>
        <w:rPr>
          <w:lang w:val="id_ID" w:bidi="id_ID"/>
        </w:rPr>
      </w:r>
    </w:p>
    <w:p>
      <w:pPr>
        <w:pStyle w:val="Heading2"/>
      </w:pPr>
      <w:r>
        <w:rPr>
          <w:lang w:val="id_ID" w:bidi="id_ID"/>
        </w:rPr>
        <w:t>Kejadian 50:2</w:t>
      </w:r>
      <w:r>
        <w:rPr>
          <w:lang w:val="id_ID" w:bidi="id_ID"/>
        </w:rPr>
      </w:r>
    </w:p>
    <w:p>
      <w:pPr/>
      <w:r>
        <w:rPr>
          <w:lang w:val="id_ID" w:bidi="id_ID"/>
        </w:rPr>
      </w:r>
      <w:r>
        <w:rPr>
          <w:lang w:val="id_ID" w:bidi="id_ID"/>
        </w:rPr>
        <w:t>Mayat Yakub dirempah-rempahi untuk dimakamkan dengan cara khas Mesir.</w:t>
      </w:r>
      <w:r>
        <w:rPr>
          <w:lang w:val="id_ID" w:bidi="id_ID"/>
        </w:rPr>
      </w:r>
      <w:r>
        <w:rPr>
          <w:lang w:val="id_ID" w:bidi="id_ID"/>
        </w:rPr>
      </w:r>
    </w:p>
    <w:p>
      <w:pPr/>
      <w:r>
        <w:rPr>
          <w:lang w:val="id_ID" w:bidi="id_ID"/>
        </w:rPr>
      </w:r>
    </w:p>
    <w:p>
      <w:pPr>
        <w:pStyle w:val="Heading2"/>
      </w:pPr>
      <w:r>
        <w:rPr>
          <w:lang w:val="id_ID" w:bidi="id_ID"/>
        </w:rPr>
        <w:t>Kejadian 50:3</w:t>
      </w:r>
      <w:r>
        <w:rPr>
          <w:lang w:val="id_ID" w:bidi="id_ID"/>
        </w:rPr>
      </w:r>
    </w:p>
    <w:p>
      <w:pPr/>
      <w:r>
        <w:rPr>
          <w:lang w:val="id_ID" w:bidi="id_ID"/>
        </w:rPr>
      </w:r>
      <w:r>
        <w:rPr>
          <w:lang w:val="id_ID" w:bidi="id_ID"/>
        </w:rPr>
        <w:t>orang Mesir berkabung untuk Yakub selama tujuh puluh hari, hanya dua hari lebih singkat dari masa berkabung seorang firaun. Hal ini menunjukkan rasa hormat yang besar dari orang Mesir kepada Yusuf.</w:t>
      </w:r>
      <w:r>
        <w:rPr>
          <w:lang w:val="id_ID" w:bidi="id_ID"/>
        </w:rPr>
      </w:r>
      <w:r>
        <w:rPr>
          <w:lang w:val="id_ID" w:bidi="id_ID"/>
        </w:rPr>
      </w:r>
    </w:p>
    <w:p>
      <w:pPr/>
      <w:r>
        <w:rPr>
          <w:lang w:val="id_ID" w:bidi="id_ID"/>
        </w:rPr>
      </w:r>
    </w:p>
    <w:p>
      <w:pPr>
        <w:pStyle w:val="Heading2"/>
      </w:pPr>
      <w:r>
        <w:rPr>
          <w:lang w:val="id_ID" w:bidi="id_ID"/>
        </w:rPr>
        <w:t>Kejadian 50:4–6</w:t>
      </w:r>
      <w:r>
        <w:rPr>
          <w:lang w:val="id_ID" w:bidi="id_ID"/>
        </w:rPr>
      </w:r>
    </w:p>
    <w:p>
      <w:pPr/>
      <w:r>
        <w:rPr>
          <w:lang w:val="id_ID" w:bidi="id_ID"/>
        </w:rPr>
      </w:r>
      <w:r>
        <w:rPr>
          <w:lang w:val="id_ID" w:bidi="id_ID"/>
        </w:rPr>
        <w:t>Yusuf membutuhkan izin Firaun untuk meninggalkan jabatannya sementara waktu guna menguburkan ayahnya di Kanaan. Firaun dengan mudah memberikan kebebasan ini kepada mantan budak tersebut.</w:t>
      </w:r>
      <w:r>
        <w:rPr>
          <w:lang w:val="id_ID" w:bidi="id_ID"/>
        </w:rPr>
      </w:r>
      <w:r>
        <w:rPr>
          <w:lang w:val="id_ID" w:bidi="id_ID"/>
        </w:rPr>
      </w:r>
    </w:p>
    <w:p>
      <w:pPr/>
      <w:r>
        <w:rPr>
          <w:lang w:val="id_ID" w:bidi="id_ID"/>
        </w:rPr>
      </w:r>
    </w:p>
    <w:p>
      <w:pPr>
        <w:pStyle w:val="Heading2"/>
      </w:pPr>
      <w:r>
        <w:rPr>
          <w:lang w:val="id_ID" w:bidi="id_ID"/>
        </w:rPr>
        <w:t>Kejadian 50:7–9</w:t>
      </w:r>
      <w:r>
        <w:rPr>
          <w:lang w:val="id_ID" w:bidi="id_ID"/>
        </w:rPr>
      </w:r>
    </w:p>
    <w:p>
      <w:pPr/>
      <w:r>
        <w:rPr>
          <w:lang w:val="id_ID" w:bidi="id_ID"/>
        </w:rPr>
      </w:r>
      <w:r>
        <w:rPr>
          <w:lang w:val="id_ID" w:bidi="id_ID"/>
        </w:rPr>
        <w:t xml:space="preserve">Ini adalah kembalinya Yusuf ke tanah kelahirannya untuk pertama kali dalam tiga puluh sembilan tahun. Perjalanan ini bersifat sementara. Berabad-abad kemudian, keluarga Israel akan meninggalkan Mesir secara permanen, membawa tulang-tulang Yusuf untuk dikuburkan di tanah perjanjian (lihat </w:t>
      </w:r>
      <w:r>
        <w:rPr>
          <w:lang w:val="id_ID" w:bidi="id_ID"/>
        </w:rPr>
        <w:t>Kej. 50:25</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50:10–13</w:t>
      </w:r>
      <w:r>
        <w:rPr>
          <w:lang w:val="id_ID" w:bidi="id_ID"/>
        </w:rPr>
      </w:r>
    </w:p>
    <w:p>
      <w:pPr/>
      <w:r>
        <w:rPr>
          <w:lang w:val="id_ID" w:bidi="id_ID"/>
        </w:rPr>
      </w:r>
      <w:r>
        <w:rPr>
          <w:lang w:val="id_ID" w:bidi="id_ID"/>
        </w:rPr>
        <w:t>Perjalanan ke Kanaan ini dilakukan dalam kesedihan untuk menguburkan seseorang; perjalanan berikutnya ke negeri itu adalah untuk tinggal di sana.</w:t>
      </w:r>
      <w:r>
        <w:rPr>
          <w:lang w:val="id_ID" w:bidi="id_ID"/>
        </w:rPr>
      </w:r>
      <w:r>
        <w:rPr>
          <w:lang w:val="id_ID" w:bidi="id_ID"/>
        </w:rPr>
      </w:r>
    </w:p>
    <w:p>
      <w:pPr/>
      <w:r>
        <w:rPr>
          <w:lang w:val="id_ID" w:bidi="id_ID"/>
        </w:rPr>
      </w:r>
    </w:p>
    <w:p>
      <w:pPr>
        <w:pStyle w:val="Heading2"/>
      </w:pPr>
      <w:r>
        <w:rPr>
          <w:lang w:val="id_ID" w:bidi="id_ID"/>
        </w:rPr>
        <w:t>Kejadian 50:15–18</w:t>
      </w:r>
      <w:r>
        <w:rPr>
          <w:lang w:val="id_ID" w:bidi="id_ID"/>
        </w:rPr>
      </w:r>
    </w:p>
    <w:p>
      <w:pPr/>
      <w:r>
        <w:rPr>
          <w:lang w:val="id_ID" w:bidi="id_ID"/>
        </w:rPr>
      </w:r>
      <w:r>
        <w:rPr>
          <w:lang w:val="id_ID" w:bidi="id_ID"/>
        </w:rPr>
        <w:t xml:space="preserve">Saudara-saudara Yusuf memohon pengampunan dari Yusuf, dan menyebut diri mereka sebagai hamba-hamba Yusuf (bdk. </w:t>
      </w:r>
      <w:r>
        <w:rPr>
          <w:lang w:val="id_ID" w:bidi="id_ID"/>
        </w:rPr>
        <w:t>Kej. 37:7</w:t>
      </w:r>
      <w:r>
        <w:rPr>
          <w:lang w:val="id_ID" w:bidi="id_ID"/>
        </w:rPr>
        <w:t xml:space="preserve">; </w:t>
      </w:r>
      <w:r>
        <w:rPr>
          <w:lang w:val="id_ID" w:bidi="id_ID"/>
        </w:rPr>
        <w:t>44:16</w:t>
      </w:r>
      <w:r>
        <w:rPr>
          <w:lang w:val="id_ID" w:bidi="id_ID"/>
        </w:rPr>
        <w:t xml:space="preserve">, </w:t>
      </w:r>
      <w:r>
        <w:rPr>
          <w:lang w:val="id_ID" w:bidi="id_ID"/>
        </w:rPr>
        <w:t>33</w:t>
      </w:r>
      <w:r>
        <w:rPr>
          <w:lang w:val="id_ID" w:bidi="id_ID"/>
        </w:rPr>
        <w:t>). Saudara-saudara Yusuf takut bahwa perdamaian Yusuf sebelumnya dengan mereka hanya didorong oleh keinginannya untuk melihat ayahnya lagi. Sekarang, karena tidak ada lagi Yakub atau Firaun untuk menahan Yusuf, mereka takut ia akan membalas dendam kepada mereka. Tetapi Yusuf menangis karena mereka masih mengkhawatirkan pembalasannya.</w:t>
      </w:r>
      <w:r>
        <w:rPr>
          <w:lang w:val="id_ID" w:bidi="id_ID"/>
        </w:rPr>
      </w:r>
      <w:r>
        <w:rPr>
          <w:lang w:val="id_ID" w:bidi="id_ID"/>
        </w:rPr>
      </w:r>
    </w:p>
    <w:p>
      <w:pPr/>
      <w:r>
        <w:rPr>
          <w:lang w:val="id_ID" w:bidi="id_ID"/>
        </w:rPr>
      </w:r>
    </w:p>
    <w:p>
      <w:pPr>
        <w:pStyle w:val="Heading2"/>
      </w:pPr>
      <w:r>
        <w:rPr>
          <w:lang w:val="id_ID" w:bidi="id_ID"/>
        </w:rPr>
        <w:t>Kejadian 50:19–21</w:t>
      </w:r>
      <w:r>
        <w:rPr>
          <w:lang w:val="id_ID" w:bidi="id_ID"/>
        </w:rPr>
      </w:r>
    </w:p>
    <w:p>
      <w:pPr/>
      <w:r>
        <w:rPr>
          <w:lang w:val="id_ID" w:bidi="id_ID"/>
        </w:rPr>
      </w:r>
      <w:r>
        <w:rPr>
          <w:lang w:val="id_ID" w:bidi="id_ID"/>
        </w:rPr>
        <w:t xml:space="preserve">Yusuf menyakinkan saudara-saudaranya bahwa Allah berencana untuk menggenapi berkat yang telah dijanjikan (bdk. </w:t>
      </w:r>
      <w:r>
        <w:rPr>
          <w:lang w:val="id_ID" w:bidi="id_ID"/>
        </w:rPr>
        <w:t>Kej. 45:5</w:t>
      </w:r>
      <w:r>
        <w:rPr>
          <w:lang w:val="id_ID" w:bidi="id_ID"/>
        </w:rPr>
        <w:t xml:space="preserve">, </w:t>
      </w:r>
      <w:r>
        <w:rPr>
          <w:lang w:val="id_ID" w:bidi="id_ID"/>
        </w:rPr>
        <w:t>7–9</w:t>
      </w:r>
      <w:r>
        <w:rPr>
          <w:lang w:val="id_ID" w:bidi="id_ID"/>
        </w:rPr>
        <w:t xml:space="preserve">), dan ia menjanjikan kebaikan dan pemeliharaan (bdk. </w:t>
      </w:r>
      <w:r>
        <w:rPr>
          <w:lang w:val="id_ID" w:bidi="id_ID"/>
        </w:rPr>
        <w:t>Kej. 45:11</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50:22–23</w:t>
      </w:r>
      <w:r>
        <w:rPr>
          <w:lang w:val="id_ID" w:bidi="id_ID"/>
        </w:rPr>
      </w:r>
    </w:p>
    <w:p>
      <w:pPr/>
      <w:r>
        <w:rPr>
          <w:lang w:val="id_ID" w:bidi="id_ID"/>
        </w:rPr>
      </w:r>
      <w:r>
        <w:rPr>
          <w:lang w:val="id_ID" w:bidi="id_ID"/>
        </w:rPr>
        <w:t xml:space="preserve">Yusuf sempat melihat cicit-cicitnya dari pihak Efraim, dan cicit-cicitnya dari pihak Manasye—suatu pertanda berkat Allah (lihat </w:t>
      </w:r>
      <w:r>
        <w:rPr>
          <w:lang w:val="id_ID" w:bidi="id_ID"/>
        </w:rPr>
        <w:t>Mzm. 128:6</w:t>
      </w:r>
      <w:r>
        <w:rPr>
          <w:lang w:val="id_ID" w:bidi="id_ID"/>
        </w:rPr>
        <w:t xml:space="preserve">; </w:t>
      </w:r>
      <w:r>
        <w:rPr>
          <w:lang w:val="id_ID" w:bidi="id_ID"/>
        </w:rPr>
        <w:t>Ams. 17:6</w:t>
      </w:r>
      <w:r>
        <w:rPr>
          <w:lang w:val="id_ID" w:bidi="id_ID"/>
        </w:rPr>
        <w:t xml:space="preserve">; </w:t>
      </w:r>
      <w:r>
        <w:rPr>
          <w:lang w:val="id_ID" w:bidi="id_ID"/>
        </w:rPr>
        <w:t>Yes. 53:10</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50:23</w:t>
      </w:r>
      <w:r>
        <w:rPr>
          <w:lang w:val="id_ID" w:bidi="id_ID"/>
        </w:rPr>
      </w:r>
    </w:p>
    <w:p>
      <w:pPr/>
      <w:r>
        <w:rPr>
          <w:lang w:val="id_ID" w:bidi="id_ID"/>
        </w:rPr>
      </w:r>
      <w:r>
        <w:rPr>
          <w:lang w:val="id_ID" w:bidi="id_ID"/>
        </w:rPr>
        <w:t xml:space="preserve">lahir di pangkuan Yusuf: Artinya "diakui Yusuf sebagai milik/keturunannya." Menempatkan mereka di pangkuan Yusuf setelah lahir merupakan tindakan simbolis yang menandakan bahwa mereka berasal darinya dan adalah miliknya (bdk. </w:t>
      </w:r>
      <w:r>
        <w:rPr>
          <w:lang w:val="id_ID" w:bidi="id_ID"/>
        </w:rPr>
        <w:t>Ayb. 3:12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50:24–25</w:t>
      </w:r>
      <w:r>
        <w:rPr>
          <w:lang w:val="id_ID" w:bidi="id_ID"/>
        </w:rPr>
      </w:r>
    </w:p>
    <w:p>
      <w:pPr/>
      <w:r>
        <w:rPr>
          <w:lang w:val="id_ID" w:bidi="id_ID"/>
        </w:rPr>
      </w:r>
      <w:r>
        <w:rPr>
          <w:lang w:val="id_ID" w:bidi="id_ID"/>
        </w:rPr>
        <w:t xml:space="preserve">Tentu Allah akan memperhatikan kamu (secara harfiah, </w:t>
      </w:r>
      <w:r>
        <w:rPr>
          <w:i/>
          <w:lang w:val="id_ID" w:bidi="id_ID"/>
        </w:rPr>
        <w:t>mengunjungi kamu</w:t>
      </w:r>
      <w:r>
        <w:rPr>
          <w:lang w:val="id_ID" w:bidi="id_ID"/>
        </w:rPr>
        <w:t xml:space="preserve">): Kata-kata Yusuf, yang disampaikan dua kali ini, merangkum pengharapan yang dinyatakan di seluruh Perjanjian Lama dan Perjanjian Baru. Kedatangan Allah dalam diri Mesias, keturunan Abraham, akan mengakhiri kutuk dan meneguhkan berkat Allah yang telah lama dinantikan dalam ciptaan yang baru. Persekutuan orang beriman menunggu dengan penuh harap terjadinya hal itu. • Seperti ayahnya, Yusuf meminta saudara-saudaranya berjanji bahwa tulang-tulangnya akan dibawa keluar dari Mesir ketika Allah datang untuk membawa mereka (untuk menolong dan memimpin mereka kembali) ke Kanaan (lihat </w:t>
      </w:r>
      <w:r>
        <w:rPr>
          <w:lang w:val="id_ID" w:bidi="id_ID"/>
        </w:rPr>
        <w:t>Kel. 13:19</w:t>
      </w:r>
      <w:r>
        <w:rPr>
          <w:lang w:val="id_ID" w:bidi="id_ID"/>
        </w:rPr>
        <w:t xml:space="preserve">; </w:t>
      </w:r>
      <w:r>
        <w:rPr>
          <w:lang w:val="id_ID" w:bidi="id_ID"/>
        </w:rPr>
        <w:t>Yos. 24:32</w:t>
      </w:r>
      <w:r>
        <w:rPr>
          <w:lang w:val="id_ID" w:bidi="id_ID"/>
        </w:rPr>
        <w:t xml:space="preserve">; </w:t>
      </w:r>
      <w:r>
        <w:rPr>
          <w:lang w:val="id_ID" w:bidi="id_ID"/>
        </w:rPr>
        <w:t>Ibr. 11:22</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50:26</w:t>
      </w:r>
      <w:r>
        <w:rPr>
          <w:lang w:val="id_ID" w:bidi="id_ID"/>
        </w:rPr>
      </w:r>
    </w:p>
    <w:p>
      <w:pPr/>
      <w:r>
        <w:rPr>
          <w:lang w:val="id_ID" w:bidi="id_ID"/>
        </w:rPr>
      </w:r>
      <w:r>
        <w:rPr>
          <w:lang w:val="id_ID" w:bidi="id_ID"/>
        </w:rPr>
        <w:t xml:space="preserve">Kematian Yusuf menandakan akhir dari generasinya (lihat catatan studi pada </w:t>
      </w:r>
      <w:r>
        <w:rPr>
          <w:lang w:val="id_ID" w:bidi="id_ID"/>
        </w:rPr>
        <w:t>Kej. 25:7–8</w:t>
      </w:r>
      <w:r>
        <w:rPr>
          <w:lang w:val="id_ID" w:bidi="id_ID"/>
        </w:rPr>
        <w:t xml:space="preserve">; </w:t>
      </w:r>
      <w:r>
        <w:rPr>
          <w:lang w:val="id_ID" w:bidi="id_ID"/>
        </w:rPr>
        <w:t>35:1–29</w:t>
      </w:r>
      <w:r>
        <w:rPr>
          <w:lang w:val="id_ID" w:bidi="id_ID"/>
        </w:rPr>
        <w:t xml:space="preserve">) dan akhir dari zaman bapa leluhur. Sejak saat itu, Allah berurusan dengan Israel sebagai sebuah bangsa. • Mayat Yusuf disimpan di Mesir sebagai janji pengharapan bagi para budak yang menantikan Tanah Perjanjian (lihat </w:t>
      </w:r>
      <w:r>
        <w:rPr>
          <w:lang w:val="id_ID" w:bidi="id_ID"/>
        </w:rPr>
        <w:t>Kel. 13:19</w:t>
      </w:r>
      <w:r>
        <w:rPr>
          <w:lang w:val="id_ID" w:bidi="id_ID"/>
        </w:rPr>
        <w:t xml:space="preserve">; </w:t>
      </w:r>
      <w:r>
        <w:rPr>
          <w:lang w:val="id_ID" w:bidi="id_ID"/>
        </w:rPr>
        <w:t>Ibr. 11:39–40</w:t>
      </w:r>
      <w:r>
        <w:rPr>
          <w:lang w:val="id_ID" w:bidi="id_ID"/>
        </w:rPr>
        <w:t xml:space="preserve">). Ia akhirnya dikuburkan di Sikhem (lihat </w:t>
      </w:r>
      <w:r>
        <w:rPr>
          <w:lang w:val="id_ID" w:bidi="id_ID"/>
        </w:rPr>
        <w:t>Yos. 24:32</w:t>
      </w:r>
      <w:r>
        <w:rPr>
          <w:lang w:val="id_ID" w:bidi="id_ID"/>
        </w:rPr>
        <w:t>), tempat ke mana Yakub dahulu pernah mengutus dia pergi (</w:t>
      </w:r>
      <w:r>
        <w:rPr>
          <w:lang w:val="id_ID" w:bidi="id_ID"/>
        </w:rPr>
        <w:t>Kej. 37:13</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