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2KI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Reis 1.1</w:t>
      </w:r>
      <w:r>
        <w:rPr>
          <w:lang w:val="pt_PT" w:bidi="pt_PT"/>
        </w:rPr>
      </w:r>
    </w:p>
    <w:p>
      <w:pPr/>
      <w:r>
        <w:rPr>
          <w:lang w:val="pt_PT" w:bidi="pt_PT"/>
        </w:rPr>
      </w:r>
      <w:r>
        <w:rPr>
          <w:lang w:val="pt_PT" w:bidi="pt_PT"/>
        </w:rPr>
        <w:t xml:space="preserve">Após a morte de Acabe, os moabitas se sentiram seguros o suficiente para se declararem livres de seus senhores israelitas (veja </w:t>
      </w:r>
      <w:r>
        <w:rPr>
          <w:lang w:val="pt_PT" w:bidi="pt_PT"/>
        </w:rPr>
        <w:t>3.4–5</w:t>
      </w:r>
      <w:r>
        <w:rPr>
          <w:lang w:val="pt_PT" w:bidi="pt_PT"/>
        </w:rPr>
        <w:t xml:space="preserve">). O aviso histórico antecipa os problemas que Israel enfrentaria após o breve reinado de Acazias (veja </w:t>
      </w:r>
      <w:r>
        <w:rPr>
          <w:lang w:val="pt_PT" w:bidi="pt_PT"/>
        </w:rPr>
        <w:t>1Rs 22.51</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1.2</w:t>
      </w:r>
      <w:r>
        <w:rPr>
          <w:lang w:val="pt_PT" w:bidi="pt_PT"/>
        </w:rPr>
      </w:r>
    </w:p>
    <w:p>
      <w:pPr/>
      <w:r>
        <w:rPr>
          <w:lang w:val="pt_PT" w:bidi="pt_PT"/>
        </w:rPr>
      </w:r>
      <w:r>
        <w:rPr>
          <w:lang w:val="pt_PT" w:bidi="pt_PT"/>
        </w:rPr>
        <w:t xml:space="preserve">Um quarto superior ou varanda fechada com treliça era comum; permitia o livre fluxo de ar e um grau de privacidade, mas a </w:t>
      </w:r>
      <w:r>
        <w:rPr>
          <w:i/>
          <w:lang w:val="pt_PT" w:bidi="pt_PT"/>
        </w:rPr>
        <w:t>treliça</w:t>
      </w:r>
      <w:r>
        <w:rPr>
          <w:lang w:val="pt_PT" w:bidi="pt_PT"/>
        </w:rPr>
        <w:t xml:space="preserve"> era facilmente quebrada. • Baal-Zebube (</w:t>
      </w:r>
      <w:r>
        <w:rPr>
          <w:i/>
          <w:lang w:val="pt_PT" w:bidi="pt_PT"/>
        </w:rPr>
        <w:t>senhor das moscas</w:t>
      </w:r>
      <w:r>
        <w:rPr>
          <w:lang w:val="pt_PT" w:bidi="pt_PT"/>
        </w:rPr>
        <w:t>) pode ser uma paródia de uma divindade cananeia chamada Baal-Zebul (</w:t>
      </w:r>
      <w:r>
        <w:rPr>
          <w:i/>
          <w:lang w:val="pt_PT" w:bidi="pt_PT"/>
        </w:rPr>
        <w:t>Baal é príncipe</w:t>
      </w:r>
      <w:r>
        <w:rPr>
          <w:lang w:val="pt_PT" w:bidi="pt_PT"/>
        </w:rPr>
        <w:t xml:space="preserve">). O nome dessa divindade foi posteriormente usado para Satanás (veja </w:t>
      </w:r>
      <w:r>
        <w:rPr>
          <w:lang w:val="pt_PT" w:bidi="pt_PT"/>
        </w:rPr>
        <w:t>nota de estudo em Mt 10.25</w:t>
      </w:r>
      <w:r>
        <w:rPr>
          <w:lang w:val="pt_PT" w:bidi="pt_PT"/>
        </w:rPr>
        <w:t>). Acazias seguiu seu pai Acabe na adoração a Baal.</w:t>
      </w:r>
      <w:r>
        <w:rPr>
          <w:lang w:val="pt_PT" w:bidi="pt_PT"/>
        </w:rPr>
      </w:r>
      <w:r>
        <w:rPr>
          <w:lang w:val="pt_PT" w:bidi="pt_PT"/>
        </w:rPr>
      </w:r>
    </w:p>
    <w:p>
      <w:pPr/>
      <w:r>
        <w:rPr>
          <w:lang w:val="pt_PT" w:bidi="pt_PT"/>
        </w:rPr>
      </w:r>
    </w:p>
    <w:p>
      <w:pPr>
        <w:pStyle w:val="Heading2"/>
      </w:pPr>
      <w:r>
        <w:rPr>
          <w:lang w:val="pt_PT" w:bidi="pt_PT"/>
        </w:rPr>
        <w:t>2 Reis 1.3–4</w:t>
      </w:r>
      <w:r>
        <w:rPr>
          <w:lang w:val="pt_PT" w:bidi="pt_PT"/>
        </w:rPr>
      </w:r>
    </w:p>
    <w:p>
      <w:pPr/>
      <w:r>
        <w:rPr>
          <w:lang w:val="pt_PT" w:bidi="pt_PT"/>
        </w:rPr>
      </w:r>
      <w:r>
        <w:rPr>
          <w:lang w:val="pt_PT" w:bidi="pt_PT"/>
        </w:rPr>
        <w:t xml:space="preserve">O anjo do Senhor não parece ser uma teofania de Cristo no livro dos Reis, como em outros textos do Antigo Testamento (por exemplo, </w:t>
      </w:r>
      <w:r>
        <w:rPr>
          <w:lang w:val="pt_PT" w:bidi="pt_PT"/>
        </w:rPr>
        <w:t>Jz 6.11–18</w:t>
      </w:r>
      <w:r>
        <w:rPr>
          <w:lang w:val="pt_PT" w:bidi="pt_PT"/>
        </w:rPr>
        <w:t xml:space="preserve">). • Elias, que anteriormente havia confrontado o pai de Acazias, Acabe, tinha uma mensagem dupla para o rei: uma condenação por não reconhecer que Yahweh, e não Baal, é Deus (veja </w:t>
      </w:r>
      <w:r>
        <w:rPr>
          <w:lang w:val="pt_PT" w:bidi="pt_PT"/>
        </w:rPr>
        <w:t>1Rs 18.16–18</w:t>
      </w:r>
      <w:r>
        <w:rPr>
          <w:lang w:val="pt_PT" w:bidi="pt_PT"/>
        </w:rPr>
        <w:t xml:space="preserve">), e um anúncio de desgraça (veja </w:t>
      </w:r>
      <w:r>
        <w:rPr>
          <w:lang w:val="pt_PT" w:bidi="pt_PT"/>
        </w:rPr>
        <w:t>1Rs 21.17–24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1.9–10</w:t>
      </w:r>
      <w:r>
        <w:rPr>
          <w:lang w:val="pt_PT" w:bidi="pt_PT"/>
        </w:rPr>
      </w:r>
    </w:p>
    <w:p>
      <w:pPr/>
      <w:r>
        <w:rPr>
          <w:lang w:val="pt_PT" w:bidi="pt_PT"/>
        </w:rPr>
      </w:r>
      <w:r>
        <w:rPr>
          <w:lang w:val="pt_PT" w:bidi="pt_PT"/>
        </w:rPr>
        <w:t>As palavras arrogantes do capitão do exército continham uma contradição, que Elias apontou: se Elias era um homem de Deus (ou seja, o profeta de Deus), então sua autoridade vinha de Deus e ignorá-lo era convidar o perigo (</w:t>
      </w:r>
      <w:r>
        <w:rPr>
          <w:lang w:val="pt_PT" w:bidi="pt_PT"/>
        </w:rPr>
        <w:t>Dt 18.15–19</w:t>
      </w:r>
      <w:r>
        <w:rPr>
          <w:lang w:val="pt_PT" w:bidi="pt_PT"/>
        </w:rPr>
        <w:t xml:space="preserve">). • Fogo frequentemente simboliza a presença de Deus nas Escrituras (veja </w:t>
      </w:r>
      <w:r>
        <w:rPr>
          <w:lang w:val="pt_PT" w:bidi="pt_PT"/>
        </w:rPr>
        <w:t>Êx 3.1–6</w:t>
      </w:r>
      <w:r>
        <w:rPr>
          <w:lang w:val="pt_PT" w:bidi="pt_PT"/>
        </w:rPr>
        <w:t xml:space="preserve">; </w:t>
      </w:r>
      <w:r>
        <w:rPr>
          <w:lang w:val="pt_PT" w:bidi="pt_PT"/>
        </w:rPr>
        <w:t>19.18</w:t>
      </w:r>
      <w:r>
        <w:rPr>
          <w:lang w:val="pt_PT" w:bidi="pt_PT"/>
        </w:rPr>
        <w:t xml:space="preserve">; cf. </w:t>
      </w:r>
      <w:r>
        <w:rPr>
          <w:lang w:val="pt_PT" w:bidi="pt_PT"/>
        </w:rPr>
        <w:t>1Rs 18.38</w:t>
      </w:r>
      <w:r>
        <w:rPr>
          <w:lang w:val="pt_PT" w:bidi="pt_PT"/>
        </w:rPr>
        <w:t>). • Cinquenta soldados era uma formação comum (</w:t>
      </w:r>
      <w:r>
        <w:rPr>
          <w:lang w:val="pt_PT" w:bidi="pt_PT"/>
        </w:rPr>
        <w:t>1Rs 18.4</w:t>
      </w:r>
      <w:r>
        <w:rPr>
          <w:lang w:val="pt_PT" w:bidi="pt_PT"/>
        </w:rPr>
        <w:t>); aqui indica uma divisão dentro da organização militar de Israel.</w:t>
      </w:r>
      <w:r>
        <w:rPr>
          <w:lang w:val="pt_PT" w:bidi="pt_PT"/>
        </w:rPr>
      </w:r>
      <w:r>
        <w:rPr>
          <w:lang w:val="pt_PT" w:bidi="pt_PT"/>
        </w:rPr>
      </w:r>
    </w:p>
    <w:p>
      <w:pPr/>
      <w:r>
        <w:rPr>
          <w:lang w:val="pt_PT" w:bidi="pt_PT"/>
        </w:rPr>
      </w:r>
    </w:p>
    <w:p>
      <w:pPr>
        <w:pStyle w:val="Heading2"/>
      </w:pPr>
      <w:r>
        <w:rPr>
          <w:lang w:val="pt_PT" w:bidi="pt_PT"/>
        </w:rPr>
        <w:t>2 Reis 1.11–13</w:t>
      </w:r>
      <w:r>
        <w:rPr>
          <w:lang w:val="pt_PT" w:bidi="pt_PT"/>
        </w:rPr>
      </w:r>
    </w:p>
    <w:p>
      <w:pPr/>
      <w:r>
        <w:rPr>
          <w:lang w:val="pt_PT" w:bidi="pt_PT"/>
        </w:rPr>
      </w:r>
      <w:r>
        <w:rPr>
          <w:lang w:val="pt_PT" w:bidi="pt_PT"/>
        </w:rPr>
        <w:t>Um relatório do que aconteceu com o contingente anterior aparentemente chegou ao rei.</w:t>
      </w:r>
      <w:r>
        <w:rPr>
          <w:lang w:val="pt_PT" w:bidi="pt_PT"/>
        </w:rPr>
      </w:r>
      <w:r>
        <w:rPr>
          <w:lang w:val="pt_PT" w:bidi="pt_PT"/>
        </w:rPr>
      </w:r>
    </w:p>
    <w:p>
      <w:pPr/>
      <w:r>
        <w:rPr>
          <w:lang w:val="pt_PT" w:bidi="pt_PT"/>
        </w:rPr>
      </w:r>
    </w:p>
    <w:p>
      <w:pPr>
        <w:pStyle w:val="Heading2"/>
      </w:pPr>
      <w:r>
        <w:rPr>
          <w:lang w:val="pt_PT" w:bidi="pt_PT"/>
        </w:rPr>
        <w:t>2 Reis 1.13–14</w:t>
      </w:r>
      <w:r>
        <w:rPr>
          <w:lang w:val="pt_PT" w:bidi="pt_PT"/>
        </w:rPr>
      </w:r>
    </w:p>
    <w:p>
      <w:pPr/>
      <w:r>
        <w:rPr>
          <w:lang w:val="pt_PT" w:bidi="pt_PT"/>
        </w:rPr>
      </w:r>
      <w:r>
        <w:rPr>
          <w:lang w:val="pt_PT" w:bidi="pt_PT"/>
        </w:rPr>
        <w:t>Em contraste com os primeiros dois oficiais, o terceiro comandante implorou por misericórdia diante de Elias e Deus.</w:t>
      </w:r>
      <w:r>
        <w:rPr>
          <w:lang w:val="pt_PT" w:bidi="pt_PT"/>
        </w:rPr>
      </w:r>
      <w:r>
        <w:rPr>
          <w:lang w:val="pt_PT" w:bidi="pt_PT"/>
        </w:rPr>
      </w:r>
    </w:p>
    <w:p>
      <w:pPr/>
      <w:r>
        <w:rPr>
          <w:lang w:val="pt_PT" w:bidi="pt_PT"/>
        </w:rPr>
      </w:r>
    </w:p>
    <w:p>
      <w:pPr>
        <w:pStyle w:val="Heading2"/>
      </w:pPr>
      <w:r>
        <w:rPr>
          <w:lang w:val="pt_PT" w:bidi="pt_PT"/>
        </w:rPr>
        <w:t>2 Reis 1.15</w:t>
      </w:r>
      <w:r>
        <w:rPr>
          <w:lang w:val="pt_PT" w:bidi="pt_PT"/>
        </w:rPr>
      </w:r>
    </w:p>
    <w:p>
      <w:pPr/>
      <w:r>
        <w:rPr>
          <w:lang w:val="pt_PT" w:bidi="pt_PT"/>
        </w:rPr>
      </w:r>
      <w:r>
        <w:rPr>
          <w:lang w:val="pt_PT" w:bidi="pt_PT"/>
        </w:rPr>
        <w:t>Quando o anjo do Senhor (</w:t>
      </w:r>
      <w:r>
        <w:rPr>
          <w:lang w:val="pt_PT" w:bidi="pt_PT"/>
        </w:rPr>
        <w:t>1.3</w:t>
      </w:r>
      <w:r>
        <w:rPr>
          <w:lang w:val="pt_PT" w:bidi="pt_PT"/>
        </w:rPr>
        <w:t>) instruiu Elias, ele respondeu com obediência fiel.</w:t>
      </w:r>
      <w:r>
        <w:rPr>
          <w:lang w:val="pt_PT" w:bidi="pt_PT"/>
        </w:rPr>
      </w:r>
      <w:r>
        <w:rPr>
          <w:lang w:val="pt_PT" w:bidi="pt_PT"/>
        </w:rPr>
      </w:r>
    </w:p>
    <w:p>
      <w:pPr/>
      <w:r>
        <w:rPr>
          <w:lang w:val="pt_PT" w:bidi="pt_PT"/>
        </w:rPr>
      </w:r>
    </w:p>
    <w:p>
      <w:pPr>
        <w:pStyle w:val="Heading2"/>
      </w:pPr>
      <w:r>
        <w:rPr>
          <w:lang w:val="pt_PT" w:bidi="pt_PT"/>
        </w:rPr>
        <w:t>2 Reis 1.16</w:t>
      </w:r>
      <w:r>
        <w:rPr>
          <w:lang w:val="pt_PT" w:bidi="pt_PT"/>
        </w:rPr>
      </w:r>
    </w:p>
    <w:p>
      <w:pPr/>
      <w:r>
        <w:rPr>
          <w:lang w:val="pt_PT" w:bidi="pt_PT"/>
        </w:rPr>
      </w:r>
      <w:r>
        <w:rPr>
          <w:lang w:val="pt_PT" w:bidi="pt_PT"/>
        </w:rPr>
        <w:t xml:space="preserve">Não há Deus em Israel? A mensagem de Deus para Acazias permaneceu inalterada (cap. </w:t>
      </w:r>
      <w:r>
        <w:rPr>
          <w:lang w:val="pt_PT" w:bidi="pt_PT"/>
        </w:rPr>
        <w:t>1.3–4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1.17</w:t>
      </w:r>
      <w:r>
        <w:rPr>
          <w:lang w:val="pt_PT" w:bidi="pt_PT"/>
        </w:rPr>
      </w:r>
    </w:p>
    <w:p>
      <w:pPr/>
      <w:r>
        <w:rPr>
          <w:lang w:val="pt_PT" w:bidi="pt_PT"/>
        </w:rPr>
      </w:r>
      <w:r>
        <w:rPr>
          <w:lang w:val="pt_PT" w:bidi="pt_PT"/>
        </w:rPr>
        <w:t>O segundo ano do reinado de Jeorão foi 852 a.C., durante a co-regência com seu pai, Josafá (853–848 a.C.).</w:t>
      </w:r>
      <w:r>
        <w:rPr>
          <w:lang w:val="pt_PT" w:bidi="pt_PT"/>
        </w:rPr>
      </w:r>
      <w:r>
        <w:rPr>
          <w:lang w:val="pt_PT" w:bidi="pt_PT"/>
        </w:rPr>
      </w:r>
    </w:p>
    <w:p>
      <w:pPr/>
      <w:r>
        <w:rPr>
          <w:lang w:val="pt_PT" w:bidi="pt_PT"/>
        </w:rPr>
      </w:r>
    </w:p>
    <w:p>
      <w:pPr>
        <w:pStyle w:val="Heading2"/>
      </w:pPr>
      <w:r>
        <w:rPr>
          <w:lang w:val="pt_PT" w:bidi="pt_PT"/>
        </w:rPr>
        <w:t>2 Reis 2.1–18</w:t>
      </w:r>
      <w:r>
        <w:rPr>
          <w:lang w:val="pt_PT" w:bidi="pt_PT"/>
        </w:rPr>
      </w:r>
    </w:p>
    <w:p>
      <w:pPr/>
      <w:r>
        <w:rPr>
          <w:lang w:val="pt_PT" w:bidi="pt_PT"/>
        </w:rPr>
      </w:r>
      <w:r>
        <w:rPr>
          <w:lang w:val="pt_PT" w:bidi="pt_PT"/>
        </w:rPr>
        <w:t>A ascensão de Elias ao céu passou o manto profético para Eliseu.</w:t>
      </w:r>
      <w:r>
        <w:rPr>
          <w:lang w:val="pt_PT" w:bidi="pt_PT"/>
        </w:rPr>
      </w:r>
      <w:r>
        <w:rPr>
          <w:lang w:val="pt_PT" w:bidi="pt_PT"/>
        </w:rPr>
      </w:r>
    </w:p>
    <w:p>
      <w:pPr/>
      <w:r>
        <w:rPr>
          <w:lang w:val="pt_PT" w:bidi="pt_PT"/>
        </w:rPr>
      </w:r>
    </w:p>
    <w:p>
      <w:pPr>
        <w:pStyle w:val="Heading2"/>
      </w:pPr>
      <w:r>
        <w:rPr>
          <w:lang w:val="pt_PT" w:bidi="pt_PT"/>
        </w:rPr>
        <w:t>2 Reis 2.2–6</w:t>
      </w:r>
      <w:r>
        <w:rPr>
          <w:lang w:val="pt_PT" w:bidi="pt_PT"/>
        </w:rPr>
      </w:r>
    </w:p>
    <w:p>
      <w:pPr/>
      <w:r>
        <w:rPr>
          <w:lang w:val="pt_PT" w:bidi="pt_PT"/>
        </w:rPr>
      </w:r>
      <w:r>
        <w:rPr>
          <w:lang w:val="pt_PT" w:bidi="pt_PT"/>
        </w:rPr>
        <w:t>Fique aqui: três vezes, Elias insistiu que Eliseu ficasse para trás enquanto ele seguia viagem. Em cada uma delas, Eliseu recusou com um voto solene, determinado a estar com seu mestre até o fim.</w:t>
      </w:r>
      <w:r>
        <w:rPr>
          <w:lang w:val="pt_PT" w:bidi="pt_PT"/>
        </w:rPr>
      </w:r>
      <w:r>
        <w:rPr>
          <w:lang w:val="pt_PT" w:bidi="pt_PT"/>
        </w:rPr>
      </w:r>
    </w:p>
    <w:p>
      <w:pPr/>
      <w:r>
        <w:rPr>
          <w:lang w:val="pt_PT" w:bidi="pt_PT"/>
        </w:rPr>
      </w:r>
    </w:p>
    <w:p>
      <w:pPr>
        <w:pStyle w:val="Heading2"/>
      </w:pPr>
      <w:r>
        <w:rPr>
          <w:lang w:val="pt_PT" w:bidi="pt_PT"/>
        </w:rPr>
        <w:t>2 Reis 2.8</w:t>
      </w:r>
      <w:r>
        <w:rPr>
          <w:lang w:val="pt_PT" w:bidi="pt_PT"/>
        </w:rPr>
      </w:r>
    </w:p>
    <w:p>
      <w:pPr/>
      <w:r>
        <w:rPr>
          <w:lang w:val="pt_PT" w:bidi="pt_PT"/>
        </w:rPr>
      </w:r>
      <w:r>
        <w:rPr>
          <w:lang w:val="pt_PT" w:bidi="pt_PT"/>
        </w:rPr>
        <w:t xml:space="preserve">Eliseu dobrou seu manto e bateu na água com ele: tais ações simbólicas representavam visualmente o poder de Deus (veja </w:t>
      </w:r>
      <w:r>
        <w:rPr>
          <w:lang w:val="pt_PT" w:bidi="pt_PT"/>
        </w:rPr>
        <w:t>Êx 14.16</w:t>
      </w:r>
      <w:r>
        <w:rPr>
          <w:lang w:val="pt_PT" w:bidi="pt_PT"/>
        </w:rPr>
        <w:t>,</w:t>
      </w:r>
      <w:r>
        <w:rPr>
          <w:lang w:val="pt_PT" w:bidi="pt_PT"/>
        </w:rPr>
        <w:t>21</w:t>
      </w:r>
      <w:r>
        <w:rPr>
          <w:lang w:val="pt_PT" w:bidi="pt_PT"/>
        </w:rPr>
        <w:t>,</w:t>
      </w:r>
      <w:r>
        <w:rPr>
          <w:lang w:val="pt_PT" w:bidi="pt_PT"/>
        </w:rPr>
        <w:t>26–27</w:t>
      </w:r>
      <w:r>
        <w:rPr>
          <w:lang w:val="pt_PT" w:bidi="pt_PT"/>
        </w:rPr>
        <w:t xml:space="preserve">; </w:t>
      </w:r>
      <w:r>
        <w:rPr>
          <w:lang w:val="pt_PT" w:bidi="pt_PT"/>
        </w:rPr>
        <w:t>17.8–13</w:t>
      </w:r>
      <w:r>
        <w:rPr>
          <w:lang w:val="pt_PT" w:bidi="pt_PT"/>
        </w:rPr>
        <w:t xml:space="preserve">; </w:t>
      </w:r>
      <w:r>
        <w:rPr>
          <w:lang w:val="pt_PT" w:bidi="pt_PT"/>
        </w:rPr>
        <w:t>1Rs 11.30–31</w:t>
      </w:r>
      <w:r>
        <w:rPr>
          <w:lang w:val="pt_PT" w:bidi="pt_PT"/>
        </w:rPr>
        <w:t xml:space="preserve">; </w:t>
      </w:r>
      <w:r>
        <w:rPr>
          <w:lang w:val="pt_PT" w:bidi="pt_PT"/>
        </w:rPr>
        <w:t>Ez 4</w:t>
      </w:r>
      <w:r>
        <w:rPr>
          <w:lang w:val="pt_PT" w:bidi="pt_PT"/>
        </w:rPr>
        <w:t xml:space="preserve">; </w:t>
      </w:r>
      <w:r>
        <w:rPr>
          <w:lang w:val="pt_PT" w:bidi="pt_PT"/>
        </w:rPr>
        <w:t>5.1–4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2.9–10</w:t>
      </w:r>
      <w:r>
        <w:rPr>
          <w:lang w:val="pt_PT" w:bidi="pt_PT"/>
        </w:rPr>
      </w:r>
    </w:p>
    <w:p>
      <w:pPr/>
      <w:r>
        <w:rPr>
          <w:lang w:val="pt_PT" w:bidi="pt_PT"/>
        </w:rPr>
      </w:r>
      <w:r>
        <w:rPr>
          <w:lang w:val="pt_PT" w:bidi="pt_PT"/>
        </w:rPr>
        <w:t>Um filho primogênito, como herdeiro principal, herdava uma parte dupla da propriedade de seu pai (</w:t>
      </w:r>
      <w:r>
        <w:rPr>
          <w:lang w:val="pt_PT" w:bidi="pt_PT"/>
        </w:rPr>
        <w:t>Dt 21.17</w:t>
      </w:r>
      <w:r>
        <w:rPr>
          <w:lang w:val="pt_PT" w:bidi="pt_PT"/>
        </w:rPr>
        <w:t>); Eliseu pediu que as habilidades e privilégios espirituais dados por Deus a Elias continuassem a viver através dele.</w:t>
      </w:r>
      <w:r>
        <w:rPr>
          <w:lang w:val="pt_PT" w:bidi="pt_PT"/>
        </w:rPr>
      </w:r>
      <w:r>
        <w:rPr>
          <w:lang w:val="pt_PT" w:bidi="pt_PT"/>
        </w:rPr>
      </w:r>
    </w:p>
    <w:p>
      <w:pPr/>
      <w:r>
        <w:rPr>
          <w:lang w:val="pt_PT" w:bidi="pt_PT"/>
        </w:rPr>
      </w:r>
    </w:p>
    <w:p>
      <w:pPr>
        <w:pStyle w:val="Heading2"/>
      </w:pPr>
      <w:r>
        <w:rPr>
          <w:lang w:val="pt_PT" w:bidi="pt_PT"/>
        </w:rPr>
        <w:t>2 Reis 2.11</w:t>
      </w:r>
      <w:r>
        <w:rPr>
          <w:lang w:val="pt_PT" w:bidi="pt_PT"/>
        </w:rPr>
      </w:r>
    </w:p>
    <w:p>
      <w:pPr/>
      <w:r>
        <w:rPr>
          <w:lang w:val="pt_PT" w:bidi="pt_PT"/>
        </w:rPr>
      </w:r>
      <w:r>
        <w:rPr>
          <w:lang w:val="pt_PT" w:bidi="pt_PT"/>
        </w:rPr>
        <w:t xml:space="preserve">Carro de fogo... cavalos de fogo... redemoinho: essas coisas representam a aparição de Deus em grande poder (cf. </w:t>
      </w:r>
      <w:r>
        <w:rPr>
          <w:lang w:val="pt_PT" w:bidi="pt_PT"/>
        </w:rPr>
        <w:t>Is 66.15</w:t>
      </w:r>
      <w:r>
        <w:rPr>
          <w:lang w:val="pt_PT" w:bidi="pt_PT"/>
        </w:rPr>
        <w:t>). • Elias foi levado... ao céu, como Enoque (</w:t>
      </w:r>
      <w:r>
        <w:rPr>
          <w:lang w:val="pt_PT" w:bidi="pt_PT"/>
        </w:rPr>
        <w:t>Gn 5.24</w:t>
      </w:r>
      <w:r>
        <w:rPr>
          <w:lang w:val="pt_PT" w:bidi="pt_PT"/>
        </w:rPr>
        <w:t xml:space="preserve">), sem morrer. Alguns acreditam que Enoque e Elias reaparecerão no tempo do fim (veja </w:t>
      </w:r>
      <w:r>
        <w:rPr>
          <w:lang w:val="pt_PT" w:bidi="pt_PT"/>
        </w:rPr>
        <w:t>nota de estudo em Ap 11.1–13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2.12</w:t>
      </w:r>
      <w:r>
        <w:rPr>
          <w:lang w:val="pt_PT" w:bidi="pt_PT"/>
        </w:rPr>
      </w:r>
    </w:p>
    <w:p>
      <w:pPr/>
      <w:r>
        <w:rPr>
          <w:lang w:val="pt_PT" w:bidi="pt_PT"/>
        </w:rPr>
      </w:r>
      <w:r>
        <w:rPr>
          <w:lang w:val="pt_PT" w:bidi="pt_PT"/>
        </w:rPr>
        <w:t xml:space="preserve">Elias era o pai espiritual e mentor pessoal de Eliseu. Cf. a homenagem dada a ele em sua morte, </w:t>
      </w:r>
      <w:r>
        <w:rPr>
          <w:lang w:val="pt_PT" w:bidi="pt_PT"/>
        </w:rPr>
        <w:t>13.14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2.13–15</w:t>
      </w:r>
      <w:r>
        <w:rPr>
          <w:lang w:val="pt_PT" w:bidi="pt_PT"/>
        </w:rPr>
      </w:r>
    </w:p>
    <w:p>
      <w:pPr/>
      <w:r>
        <w:rPr>
          <w:lang w:val="pt_PT" w:bidi="pt_PT"/>
        </w:rPr>
      </w:r>
      <w:r>
        <w:rPr>
          <w:lang w:val="pt_PT" w:bidi="pt_PT"/>
        </w:rPr>
        <w:t>Eliseu pegou o manto de Elias e conseguiu dividir o Rio Jordão. Eliseu era de fato o sucessor de Elias, como os outros profetas reconheceram.</w:t>
      </w:r>
      <w:r>
        <w:rPr>
          <w:lang w:val="pt_PT" w:bidi="pt_PT"/>
        </w:rPr>
      </w:r>
      <w:r>
        <w:rPr>
          <w:lang w:val="pt_PT" w:bidi="pt_PT"/>
        </w:rPr>
      </w:r>
    </w:p>
    <w:p>
      <w:pPr/>
      <w:r>
        <w:rPr>
          <w:lang w:val="pt_PT" w:bidi="pt_PT"/>
        </w:rPr>
      </w:r>
    </w:p>
    <w:p>
      <w:pPr>
        <w:pStyle w:val="Heading2"/>
      </w:pPr>
      <w:r>
        <w:rPr>
          <w:lang w:val="pt_PT" w:bidi="pt_PT"/>
        </w:rPr>
        <w:t>2 Reis 2.16–18</w:t>
      </w:r>
      <w:r>
        <w:rPr>
          <w:lang w:val="pt_PT" w:bidi="pt_PT"/>
        </w:rPr>
      </w:r>
    </w:p>
    <w:p>
      <w:pPr/>
      <w:r>
        <w:rPr>
          <w:lang w:val="pt_PT" w:bidi="pt_PT"/>
        </w:rPr>
      </w:r>
      <w:r>
        <w:rPr>
          <w:lang w:val="pt_PT" w:bidi="pt_PT"/>
        </w:rPr>
        <w:t xml:space="preserve">Os profetas procuraram no deserto, talvez para ter certeza de que Elias não havia desaparecido temporariamente (cf. </w:t>
      </w:r>
      <w:r>
        <w:rPr>
          <w:lang w:val="pt_PT" w:bidi="pt_PT"/>
        </w:rPr>
        <w:t>1Rs 18.12</w:t>
      </w:r>
      <w:r>
        <w:rPr>
          <w:lang w:val="pt_PT" w:bidi="pt_PT"/>
        </w:rPr>
        <w:t>). Eliseu já sabia que a busca era inútil.</w:t>
      </w:r>
      <w:r>
        <w:rPr>
          <w:lang w:val="pt_PT" w:bidi="pt_PT"/>
        </w:rPr>
      </w:r>
      <w:r>
        <w:rPr>
          <w:lang w:val="pt_PT" w:bidi="pt_PT"/>
        </w:rPr>
      </w:r>
    </w:p>
    <w:p>
      <w:pPr/>
      <w:r>
        <w:rPr>
          <w:lang w:val="pt_PT" w:bidi="pt_PT"/>
        </w:rPr>
      </w:r>
    </w:p>
    <w:p>
      <w:pPr>
        <w:pStyle w:val="Heading2"/>
      </w:pPr>
      <w:r>
        <w:rPr>
          <w:lang w:val="pt_PT" w:bidi="pt_PT"/>
        </w:rPr>
        <w:t>2 Reis 2.20–22</w:t>
      </w:r>
      <w:r>
        <w:rPr>
          <w:lang w:val="pt_PT" w:bidi="pt_PT"/>
        </w:rPr>
      </w:r>
    </w:p>
    <w:p>
      <w:pPr/>
      <w:r>
        <w:rPr>
          <w:lang w:val="pt_PT" w:bidi="pt_PT"/>
        </w:rPr>
      </w:r>
      <w:r>
        <w:rPr>
          <w:lang w:val="pt_PT" w:bidi="pt_PT"/>
        </w:rPr>
        <w:t>Eliseu usou uma tigela nova (</w:t>
      </w:r>
      <w:r>
        <w:rPr>
          <w:lang w:val="pt_PT" w:bidi="pt_PT"/>
        </w:rPr>
        <w:t>Dt 21.3</w:t>
      </w:r>
      <w:r>
        <w:rPr>
          <w:lang w:val="pt_PT" w:bidi="pt_PT"/>
        </w:rPr>
        <w:t>) cheia de sal (</w:t>
      </w:r>
      <w:r>
        <w:rPr>
          <w:lang w:val="pt_PT" w:bidi="pt_PT"/>
        </w:rPr>
        <w:t>Lv 2.13</w:t>
      </w:r>
      <w:r>
        <w:rPr>
          <w:lang w:val="pt_PT" w:bidi="pt_PT"/>
        </w:rPr>
        <w:t xml:space="preserve">; </w:t>
      </w:r>
      <w:r>
        <w:rPr>
          <w:lang w:val="pt_PT" w:bidi="pt_PT"/>
        </w:rPr>
        <w:t>Ez 43.24</w:t>
      </w:r>
      <w:r>
        <w:rPr>
          <w:lang w:val="pt_PT" w:bidi="pt_PT"/>
        </w:rPr>
        <w:t xml:space="preserve">) para simbolizar a invocação de Deus para purificar o povo e o ambiente. Eliseu deixou claro que foi o Senhor, e não ele ou o </w:t>
      </w:r>
      <w:r>
        <w:rPr>
          <w:i/>
          <w:lang w:val="pt_PT" w:bidi="pt_PT"/>
        </w:rPr>
        <w:t>sal,</w:t>
      </w:r>
      <w:r>
        <w:rPr>
          <w:lang w:val="pt_PT" w:bidi="pt_PT"/>
        </w:rPr>
        <w:t xml:space="preserve"> que purificou esta água.</w:t>
      </w:r>
      <w:r>
        <w:rPr>
          <w:lang w:val="pt_PT" w:bidi="pt_PT"/>
        </w:rPr>
      </w:r>
      <w:r>
        <w:rPr>
          <w:lang w:val="pt_PT" w:bidi="pt_PT"/>
        </w:rPr>
      </w:r>
    </w:p>
    <w:p>
      <w:pPr/>
      <w:r>
        <w:rPr>
          <w:lang w:val="pt_PT" w:bidi="pt_PT"/>
        </w:rPr>
      </w:r>
    </w:p>
    <w:p>
      <w:pPr>
        <w:pStyle w:val="Heading2"/>
      </w:pPr>
      <w:r>
        <w:rPr>
          <w:lang w:val="pt_PT" w:bidi="pt_PT"/>
        </w:rPr>
        <w:t>2 Reis 2.23</w:t>
      </w:r>
      <w:r>
        <w:rPr>
          <w:lang w:val="pt_PT" w:bidi="pt_PT"/>
        </w:rPr>
      </w:r>
    </w:p>
    <w:p>
      <w:pPr/>
      <w:r>
        <w:rPr>
          <w:lang w:val="pt_PT" w:bidi="pt_PT"/>
        </w:rPr>
      </w:r>
      <w:r>
        <w:rPr>
          <w:lang w:val="pt_PT" w:bidi="pt_PT"/>
        </w:rPr>
        <w:t>O grupo de meninos poderia ter sido de jovens adultos; o termo hebraico tem uma ampla gama de significados, às vezes sendo usado para um jovem adulto ainda inexperiente em sua profissão, como quando Salomão pediu sabedoria ao Senhor porque era jovem e inexperiente (</w:t>
      </w:r>
      <w:r>
        <w:rPr>
          <w:lang w:val="pt_PT" w:bidi="pt_PT"/>
        </w:rPr>
        <w:t>1Rs 3.7</w:t>
      </w:r>
      <w:r>
        <w:rPr>
          <w:lang w:val="pt_PT" w:bidi="pt_PT"/>
        </w:rPr>
        <w:t>). Os espiões de Josué em Jericó foram designados pelo mesmo termo (</w:t>
      </w:r>
      <w:r>
        <w:rPr>
          <w:lang w:val="pt_PT" w:bidi="pt_PT"/>
        </w:rPr>
        <w:t>Js 6.22–23</w:t>
      </w:r>
      <w:r>
        <w:rPr>
          <w:lang w:val="pt_PT" w:bidi="pt_PT"/>
        </w:rPr>
        <w:t xml:space="preserve">). • Chamar alguém de careca era desrespeitoso. Os jovens disseram a Eliseu para ir embora (literalmente </w:t>
      </w:r>
      <w:r>
        <w:rPr>
          <w:i/>
          <w:lang w:val="pt_PT" w:bidi="pt_PT"/>
        </w:rPr>
        <w:t>subir</w:t>
      </w:r>
      <w:r>
        <w:rPr>
          <w:lang w:val="pt_PT" w:bidi="pt_PT"/>
        </w:rPr>
        <w:t>), zombando da posição dada por Deus a Eliseu como sucessor de Elias.</w:t>
      </w:r>
      <w:r>
        <w:rPr>
          <w:lang w:val="pt_PT" w:bidi="pt_PT"/>
        </w:rPr>
      </w:r>
      <w:r>
        <w:rPr>
          <w:lang w:val="pt_PT" w:bidi="pt_PT"/>
        </w:rPr>
      </w:r>
    </w:p>
    <w:p>
      <w:pPr/>
      <w:r>
        <w:rPr>
          <w:lang w:val="pt_PT" w:bidi="pt_PT"/>
        </w:rPr>
      </w:r>
    </w:p>
    <w:p>
      <w:pPr>
        <w:pStyle w:val="Heading2"/>
      </w:pPr>
      <w:r>
        <w:rPr>
          <w:lang w:val="pt_PT" w:bidi="pt_PT"/>
        </w:rPr>
        <w:t>2 Reis 3.2</w:t>
      </w:r>
      <w:r>
        <w:rPr>
          <w:lang w:val="pt_PT" w:bidi="pt_PT"/>
        </w:rPr>
      </w:r>
    </w:p>
    <w:p>
      <w:pPr/>
      <w:r>
        <w:rPr>
          <w:lang w:val="pt_PT" w:bidi="pt_PT"/>
        </w:rPr>
      </w:r>
      <w:r>
        <w:rPr>
          <w:lang w:val="pt_PT" w:bidi="pt_PT"/>
        </w:rPr>
        <w:t xml:space="preserve">Aparentemente, Acabe ergueu a coluna sagrada (ou </w:t>
      </w:r>
      <w:r>
        <w:rPr>
          <w:i/>
          <w:lang w:val="pt_PT" w:bidi="pt_PT"/>
        </w:rPr>
        <w:t>estela</w:t>
      </w:r>
      <w:r>
        <w:rPr>
          <w:lang w:val="pt_PT" w:bidi="pt_PT"/>
        </w:rPr>
        <w:t xml:space="preserve">) de Baal ao instituir o culto a essa divindade (veja </w:t>
      </w:r>
      <w:r>
        <w:rPr>
          <w:lang w:val="pt_PT" w:bidi="pt_PT"/>
        </w:rPr>
        <w:t>1Rs 16.32–33</w:t>
      </w:r>
      <w:r>
        <w:rPr>
          <w:lang w:val="pt_PT" w:bidi="pt_PT"/>
        </w:rPr>
        <w:t>). Pedras semelhantes também foram erguidas para divindades pagãs em Judá (</w:t>
      </w:r>
      <w:r>
        <w:rPr>
          <w:lang w:val="pt_PT" w:bidi="pt_PT"/>
        </w:rPr>
        <w:t>1Rs 14.23</w:t>
      </w:r>
      <w:r>
        <w:rPr>
          <w:lang w:val="pt_PT" w:bidi="pt_PT"/>
        </w:rPr>
        <w:t>); tais colunas foram posteriormente purgadas por Jeú (</w:t>
      </w:r>
      <w:r>
        <w:rPr>
          <w:lang w:val="pt_PT" w:bidi="pt_PT"/>
        </w:rPr>
        <w:t>2Rs 10.26–27</w:t>
      </w:r>
      <w:r>
        <w:rPr>
          <w:lang w:val="pt_PT" w:bidi="pt_PT"/>
        </w:rPr>
        <w:t>) e Josias (</w:t>
      </w:r>
      <w:r>
        <w:rPr>
          <w:lang w:val="pt_PT" w:bidi="pt_PT"/>
        </w:rPr>
        <w:t>23.13–15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3.4–5</w:t>
      </w:r>
      <w:r>
        <w:rPr>
          <w:lang w:val="pt_PT" w:bidi="pt_PT"/>
        </w:rPr>
      </w:r>
    </w:p>
    <w:p>
      <w:pPr/>
      <w:r>
        <w:rPr>
          <w:lang w:val="pt_PT" w:bidi="pt_PT"/>
        </w:rPr>
      </w:r>
      <w:r>
        <w:rPr>
          <w:lang w:val="pt_PT" w:bidi="pt_PT"/>
        </w:rPr>
        <w:t xml:space="preserve">A rebelião moabita (veja </w:t>
      </w:r>
      <w:r>
        <w:rPr>
          <w:lang w:val="pt_PT" w:bidi="pt_PT"/>
        </w:rPr>
        <w:t>1.1</w:t>
      </w:r>
      <w:r>
        <w:rPr>
          <w:lang w:val="pt_PT" w:bidi="pt_PT"/>
        </w:rPr>
        <w:t>) começou com a retenção do tributo anual. A Pedra Moabita (Estela de Mesa) registra detalhes da dominação de Israel sobre o norte de Moabe nos dias de Onri e Acabe, uma subserviência que continuou nos reinados de Acazias e Jorão.</w:t>
      </w:r>
      <w:r>
        <w:rPr>
          <w:lang w:val="pt_PT" w:bidi="pt_PT"/>
        </w:rPr>
      </w:r>
      <w:r>
        <w:rPr>
          <w:lang w:val="pt_PT" w:bidi="pt_PT"/>
        </w:rPr>
      </w:r>
    </w:p>
    <w:p>
      <w:pPr/>
      <w:r>
        <w:rPr>
          <w:lang w:val="pt_PT" w:bidi="pt_PT"/>
        </w:rPr>
      </w:r>
    </w:p>
    <w:p>
      <w:pPr>
        <w:pStyle w:val="Heading2"/>
      </w:pPr>
      <w:r>
        <w:rPr>
          <w:lang w:val="pt_PT" w:bidi="pt_PT"/>
        </w:rPr>
        <w:t>2 Reis 3.4–27</w:t>
      </w:r>
      <w:r>
        <w:rPr>
          <w:lang w:val="pt_PT" w:bidi="pt_PT"/>
        </w:rPr>
      </w:r>
    </w:p>
    <w:p>
      <w:pPr/>
      <w:r>
        <w:rPr>
          <w:lang w:val="pt_PT" w:bidi="pt_PT"/>
        </w:rPr>
      </w:r>
      <w:r>
        <w:rPr>
          <w:lang w:val="pt_PT" w:bidi="pt_PT"/>
        </w:rPr>
        <w:t>A guerra conjunta de Israel e Judá contra Moabe foi o cenário de um dos milagres de Eliseu.</w:t>
      </w:r>
      <w:r>
        <w:rPr>
          <w:lang w:val="pt_PT" w:bidi="pt_PT"/>
        </w:rPr>
      </w:r>
      <w:r>
        <w:rPr>
          <w:lang w:val="pt_PT" w:bidi="pt_PT"/>
        </w:rPr>
      </w:r>
    </w:p>
    <w:p>
      <w:pPr/>
      <w:r>
        <w:rPr>
          <w:lang w:val="pt_PT" w:bidi="pt_PT"/>
        </w:rPr>
      </w:r>
    </w:p>
    <w:p>
      <w:pPr>
        <w:pStyle w:val="Heading2"/>
      </w:pPr>
      <w:r>
        <w:rPr>
          <w:lang w:val="pt_PT" w:bidi="pt_PT"/>
        </w:rPr>
        <w:t>2 Reis 3.6–7</w:t>
      </w:r>
      <w:r>
        <w:rPr>
          <w:lang w:val="pt_PT" w:bidi="pt_PT"/>
        </w:rPr>
      </w:r>
    </w:p>
    <w:p>
      <w:pPr/>
      <w:r>
        <w:rPr>
          <w:lang w:val="pt_PT" w:bidi="pt_PT"/>
        </w:rPr>
      </w:r>
      <w:r>
        <w:rPr>
          <w:lang w:val="pt_PT" w:bidi="pt_PT"/>
        </w:rPr>
        <w:t>A pronta conformidade de Josafá</w:t>
      </w:r>
      <w:r>
        <w:rPr>
          <w:i/>
          <w:lang w:val="pt_PT" w:bidi="pt_PT"/>
        </w:rPr>
        <w:t xml:space="preserve"> </w:t>
      </w:r>
      <w:r>
        <w:rPr>
          <w:lang w:val="pt_PT" w:bidi="pt_PT"/>
        </w:rPr>
        <w:t>com o apelo de Jorão foi típica de sua participação nos empreendimentos dos reis do norte (</w:t>
      </w:r>
      <w:r>
        <w:rPr>
          <w:lang w:val="pt_PT" w:bidi="pt_PT"/>
        </w:rPr>
        <w:t>1Rs 22.4</w:t>
      </w:r>
      <w:r>
        <w:rPr>
          <w:lang w:val="pt_PT" w:bidi="pt_PT"/>
        </w:rPr>
        <w:t xml:space="preserve">; </w:t>
      </w:r>
      <w:r>
        <w:rPr>
          <w:lang w:val="pt_PT" w:bidi="pt_PT"/>
        </w:rPr>
        <w:t>2Cr 20.35–37</w:t>
      </w:r>
      <w:r>
        <w:rPr>
          <w:lang w:val="pt_PT" w:bidi="pt_PT"/>
        </w:rPr>
        <w:t>). O casamento do filho de Josafá, Jeorão, com a filha de Acabe, Atalia (</w:t>
      </w:r>
      <w:r>
        <w:rPr>
          <w:lang w:val="pt_PT" w:bidi="pt_PT"/>
        </w:rPr>
        <w:t>2Cr 18.1</w:t>
      </w:r>
      <w:r>
        <w:rPr>
          <w:lang w:val="pt_PT" w:bidi="pt_PT"/>
        </w:rPr>
        <w:t xml:space="preserve">; </w:t>
      </w:r>
      <w:r>
        <w:rPr>
          <w:lang w:val="pt_PT" w:bidi="pt_PT"/>
        </w:rPr>
        <w:t>21.6</w:t>
      </w:r>
      <w:r>
        <w:rPr>
          <w:lang w:val="pt_PT" w:bidi="pt_PT"/>
        </w:rPr>
        <w:t>), intensificou o envolvimento de Josafá com Israel.</w:t>
      </w:r>
      <w:r>
        <w:rPr>
          <w:lang w:val="pt_PT" w:bidi="pt_PT"/>
        </w:rPr>
      </w:r>
      <w:r>
        <w:rPr>
          <w:lang w:val="pt_PT" w:bidi="pt_PT"/>
        </w:rPr>
      </w:r>
    </w:p>
    <w:p>
      <w:pPr/>
      <w:r>
        <w:rPr>
          <w:lang w:val="pt_PT" w:bidi="pt_PT"/>
        </w:rPr>
      </w:r>
    </w:p>
    <w:p>
      <w:pPr>
        <w:pStyle w:val="Heading2"/>
      </w:pPr>
      <w:r>
        <w:rPr>
          <w:lang w:val="pt_PT" w:bidi="pt_PT"/>
        </w:rPr>
        <w:t>2 Reis 3.8–9</w:t>
      </w:r>
      <w:r>
        <w:rPr>
          <w:lang w:val="pt_PT" w:bidi="pt_PT"/>
        </w:rPr>
      </w:r>
    </w:p>
    <w:p>
      <w:pPr/>
      <w:r>
        <w:rPr>
          <w:lang w:val="pt_PT" w:bidi="pt_PT"/>
        </w:rPr>
      </w:r>
      <w:r>
        <w:rPr>
          <w:lang w:val="pt_PT" w:bidi="pt_PT"/>
        </w:rPr>
        <w:t>O rei de Edom... juntou-se a eles: Edom era aparentemente um reino vassalo de Judá nessa época. Mais tarde, nos dias do filho de Josafá, Jeorão, Edom rebelou-se com sucesso contra Judá (</w:t>
      </w:r>
      <w:r>
        <w:rPr>
          <w:lang w:val="pt_PT" w:bidi="pt_PT"/>
        </w:rPr>
        <w:t>8.20–22</w:t>
      </w:r>
      <w:r>
        <w:rPr>
          <w:lang w:val="pt_PT" w:bidi="pt_PT"/>
        </w:rPr>
        <w:t>). A rota sul através de Edom evitava fortificações moabitas fortes, mas era perigosa porque a água era escassa.</w:t>
      </w:r>
      <w:r>
        <w:rPr>
          <w:lang w:val="pt_PT" w:bidi="pt_PT"/>
        </w:rPr>
      </w:r>
      <w:r>
        <w:rPr>
          <w:lang w:val="pt_PT" w:bidi="pt_PT"/>
        </w:rPr>
      </w:r>
    </w:p>
    <w:p>
      <w:pPr/>
      <w:r>
        <w:rPr>
          <w:lang w:val="pt_PT" w:bidi="pt_PT"/>
        </w:rPr>
      </w:r>
    </w:p>
    <w:p>
      <w:pPr>
        <w:pStyle w:val="Heading2"/>
      </w:pPr>
      <w:r>
        <w:rPr>
          <w:lang w:val="pt_PT" w:bidi="pt_PT"/>
        </w:rPr>
        <w:t>2 Reis 3.11–12</w:t>
      </w:r>
      <w:r>
        <w:rPr>
          <w:lang w:val="pt_PT" w:bidi="pt_PT"/>
        </w:rPr>
      </w:r>
    </w:p>
    <w:p>
      <w:pPr/>
      <w:r>
        <w:rPr>
          <w:lang w:val="pt_PT" w:bidi="pt_PT"/>
        </w:rPr>
      </w:r>
      <w:r>
        <w:rPr>
          <w:lang w:val="pt_PT" w:bidi="pt_PT"/>
        </w:rPr>
        <w:t xml:space="preserve">Não há nenhum profeta do Senhor entre nós? Adivinhos ou profetas frequentemente viajavam com exércitos para perceber a vontade divina. Josafá novamente desejou um oráculo de um verdadeiro profeta para aprender as intenções do Senhor para a batalha (cf. </w:t>
      </w:r>
      <w:r>
        <w:rPr>
          <w:lang w:val="pt_PT" w:bidi="pt_PT"/>
        </w:rPr>
        <w:t>1Rs 22.7</w:t>
      </w:r>
      <w:r>
        <w:rPr>
          <w:lang w:val="pt_PT" w:bidi="pt_PT"/>
        </w:rPr>
        <w:t>). No entanto, desta vez ele esperou até que a campanha tivesse começado antes de consultar o Senhor.</w:t>
      </w:r>
      <w:r>
        <w:rPr>
          <w:lang w:val="pt_PT" w:bidi="pt_PT"/>
        </w:rPr>
      </w:r>
      <w:r>
        <w:rPr>
          <w:lang w:val="pt_PT" w:bidi="pt_PT"/>
        </w:rPr>
      </w:r>
    </w:p>
    <w:p>
      <w:pPr/>
      <w:r>
        <w:rPr>
          <w:lang w:val="pt_PT" w:bidi="pt_PT"/>
        </w:rPr>
      </w:r>
    </w:p>
    <w:p>
      <w:pPr>
        <w:pStyle w:val="Heading2"/>
      </w:pPr>
      <w:r>
        <w:rPr>
          <w:lang w:val="pt_PT" w:bidi="pt_PT"/>
        </w:rPr>
        <w:t>2 Reis 3.13–14</w:t>
      </w:r>
      <w:r>
        <w:rPr>
          <w:lang w:val="pt_PT" w:bidi="pt_PT"/>
        </w:rPr>
      </w:r>
    </w:p>
    <w:p>
      <w:pPr/>
      <w:r>
        <w:rPr>
          <w:lang w:val="pt_PT" w:bidi="pt_PT"/>
        </w:rPr>
      </w:r>
      <w:r>
        <w:rPr>
          <w:lang w:val="pt_PT" w:bidi="pt_PT"/>
        </w:rPr>
        <w:t>Eliseu participou por causa da presença de Josafá, apesar de seu envolvimento com o pagão Jorão.</w:t>
      </w:r>
      <w:r>
        <w:rPr>
          <w:lang w:val="pt_PT" w:bidi="pt_PT"/>
        </w:rPr>
      </w:r>
      <w:r>
        <w:rPr>
          <w:lang w:val="pt_PT" w:bidi="pt_PT"/>
        </w:rPr>
      </w:r>
    </w:p>
    <w:p>
      <w:pPr/>
      <w:r>
        <w:rPr>
          <w:lang w:val="pt_PT" w:bidi="pt_PT"/>
        </w:rPr>
      </w:r>
    </w:p>
    <w:p>
      <w:pPr>
        <w:pStyle w:val="Heading2"/>
      </w:pPr>
      <w:r>
        <w:rPr>
          <w:lang w:val="pt_PT" w:bidi="pt_PT"/>
        </w:rPr>
        <w:t>2 Reis 3.15</w:t>
      </w:r>
      <w:r>
        <w:rPr>
          <w:lang w:val="pt_PT" w:bidi="pt_PT"/>
        </w:rPr>
      </w:r>
    </w:p>
    <w:p>
      <w:pPr/>
      <w:r>
        <w:rPr>
          <w:lang w:val="pt_PT" w:bidi="pt_PT"/>
        </w:rPr>
      </w:r>
      <w:r>
        <w:rPr>
          <w:lang w:val="pt_PT" w:bidi="pt_PT"/>
        </w:rPr>
        <w:t xml:space="preserve">traga-me alguém que saiba tocar harpa: a música estimulou o espírito profético (cf. </w:t>
      </w:r>
      <w:r>
        <w:rPr>
          <w:lang w:val="pt_PT" w:bidi="pt_PT"/>
        </w:rPr>
        <w:t>Sl 49.4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3.18–20</w:t>
      </w:r>
      <w:r>
        <w:rPr>
          <w:lang w:val="pt_PT" w:bidi="pt_PT"/>
        </w:rPr>
      </w:r>
    </w:p>
    <w:p>
      <w:pPr/>
      <w:r>
        <w:rPr>
          <w:lang w:val="pt_PT" w:bidi="pt_PT"/>
        </w:rPr>
      </w:r>
      <w:r>
        <w:rPr>
          <w:lang w:val="pt_PT" w:bidi="pt_PT"/>
        </w:rPr>
        <w:t>O fornecimento de água — uma coisa simples para o Senhor — foi um presságio de Deus capacitando os aliados a derrotar o exército de Moabe.</w:t>
      </w:r>
      <w:r>
        <w:rPr>
          <w:lang w:val="pt_PT" w:bidi="pt_PT"/>
        </w:rPr>
      </w:r>
      <w:r>
        <w:rPr>
          <w:lang w:val="pt_PT" w:bidi="pt_PT"/>
        </w:rPr>
      </w:r>
    </w:p>
    <w:p>
      <w:pPr/>
      <w:r>
        <w:rPr>
          <w:lang w:val="pt_PT" w:bidi="pt_PT"/>
        </w:rPr>
      </w:r>
    </w:p>
    <w:p>
      <w:pPr>
        <w:pStyle w:val="Heading2"/>
      </w:pPr>
      <w:r>
        <w:rPr>
          <w:lang w:val="pt_PT" w:bidi="pt_PT"/>
        </w:rPr>
        <w:t>2 Reis 3.24–25</w:t>
      </w:r>
      <w:r>
        <w:rPr>
          <w:lang w:val="pt_PT" w:bidi="pt_PT"/>
        </w:rPr>
      </w:r>
    </w:p>
    <w:p>
      <w:pPr/>
      <w:r>
        <w:rPr>
          <w:lang w:val="pt_PT" w:bidi="pt_PT"/>
        </w:rPr>
      </w:r>
      <w:r>
        <w:rPr>
          <w:lang w:val="pt_PT" w:bidi="pt_PT"/>
        </w:rPr>
        <w:t xml:space="preserve">O exército de Israel... destruiu as cidades. A profecia de Eliseu foi cumprida, embora </w:t>
      </w:r>
      <w:r>
        <w:rPr>
          <w:lang w:val="pt_PT" w:bidi="pt_PT"/>
        </w:rPr>
        <w:t>Quir-Haresete</w:t>
      </w:r>
      <w:r>
        <w:rPr>
          <w:lang w:val="pt_PT" w:bidi="pt_PT"/>
        </w:rPr>
        <w:t xml:space="preserve"> tenha escapado da destruição total.</w:t>
      </w:r>
      <w:r>
        <w:rPr>
          <w:lang w:val="pt_PT" w:bidi="pt_PT"/>
        </w:rPr>
      </w:r>
      <w:r>
        <w:rPr>
          <w:lang w:val="pt_PT" w:bidi="pt_PT"/>
        </w:rPr>
      </w:r>
    </w:p>
    <w:p>
      <w:pPr/>
      <w:r>
        <w:rPr>
          <w:lang w:val="pt_PT" w:bidi="pt_PT"/>
        </w:rPr>
      </w:r>
    </w:p>
    <w:p>
      <w:pPr>
        <w:pStyle w:val="Heading2"/>
      </w:pPr>
      <w:r>
        <w:rPr>
          <w:lang w:val="pt_PT" w:bidi="pt_PT"/>
        </w:rPr>
        <w:t>2 Reis 3.26</w:t>
      </w:r>
      <w:r>
        <w:rPr>
          <w:lang w:val="pt_PT" w:bidi="pt_PT"/>
        </w:rPr>
      </w:r>
    </w:p>
    <w:p>
      <w:pPr/>
      <w:r>
        <w:rPr>
          <w:lang w:val="pt_PT" w:bidi="pt_PT"/>
        </w:rPr>
      </w:r>
      <w:r>
        <w:rPr>
          <w:lang w:val="pt_PT" w:bidi="pt_PT"/>
        </w:rPr>
        <w:t>A razão para a tentativa do rei moabita de romper as linhas inimigas pode ter sido vingar-se do rei edomita ou escapar por uma fraqueza percebida nas linhas aliadas.</w:t>
      </w:r>
      <w:r>
        <w:rPr>
          <w:lang w:val="pt_PT" w:bidi="pt_PT"/>
        </w:rPr>
      </w:r>
      <w:r>
        <w:rPr>
          <w:lang w:val="pt_PT" w:bidi="pt_PT"/>
        </w:rPr>
      </w:r>
    </w:p>
    <w:p>
      <w:pPr/>
      <w:r>
        <w:rPr>
          <w:lang w:val="pt_PT" w:bidi="pt_PT"/>
        </w:rPr>
      </w:r>
    </w:p>
    <w:p>
      <w:pPr>
        <w:pStyle w:val="Heading2"/>
      </w:pPr>
      <w:r>
        <w:rPr>
          <w:lang w:val="pt_PT" w:bidi="pt_PT"/>
        </w:rPr>
        <w:t>2 Reis 3.27</w:t>
      </w:r>
      <w:r>
        <w:rPr>
          <w:lang w:val="pt_PT" w:bidi="pt_PT"/>
        </w:rPr>
      </w:r>
    </w:p>
    <w:p>
      <w:pPr/>
      <w:r>
        <w:rPr>
          <w:lang w:val="pt_PT" w:bidi="pt_PT"/>
        </w:rPr>
      </w:r>
      <w:r>
        <w:rPr>
          <w:lang w:val="pt_PT" w:bidi="pt_PT"/>
        </w:rPr>
        <w:t xml:space="preserve">Então houve grande ira contra Israel: a frase hebraica traduzida como </w:t>
      </w:r>
      <w:r>
        <w:rPr>
          <w:i/>
          <w:lang w:val="pt_PT" w:bidi="pt_PT"/>
        </w:rPr>
        <w:t>grande ira</w:t>
      </w:r>
      <w:r>
        <w:rPr>
          <w:lang w:val="pt_PT" w:bidi="pt_PT"/>
        </w:rPr>
        <w:t xml:space="preserve"> ocorre em outros lugares para descrever a fúria do Senhor contra Israel por violações da aliança (</w:t>
      </w:r>
      <w:r>
        <w:rPr>
          <w:lang w:val="pt_PT" w:bidi="pt_PT"/>
        </w:rPr>
        <w:t>Jr 21.5</w:t>
      </w:r>
      <w:r>
        <w:rPr>
          <w:lang w:val="pt_PT" w:bidi="pt_PT"/>
        </w:rPr>
        <w:t xml:space="preserve">; </w:t>
      </w:r>
      <w:r>
        <w:rPr>
          <w:lang w:val="pt_PT" w:bidi="pt_PT"/>
        </w:rPr>
        <w:t>32.37</w:t>
      </w:r>
      <w:r>
        <w:rPr>
          <w:lang w:val="pt_PT" w:bidi="pt_PT"/>
        </w:rPr>
        <w:t xml:space="preserve">; </w:t>
      </w:r>
      <w:r>
        <w:rPr>
          <w:lang w:val="pt_PT" w:bidi="pt_PT"/>
        </w:rPr>
        <w:t>Zc 7.12</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4.1</w:t>
      </w:r>
      <w:r>
        <w:rPr>
          <w:lang w:val="pt_PT" w:bidi="pt_PT"/>
        </w:rPr>
      </w:r>
    </w:p>
    <w:p>
      <w:pPr/>
      <w:r>
        <w:rPr>
          <w:lang w:val="pt_PT" w:bidi="pt_PT"/>
        </w:rPr>
      </w:r>
      <w:r>
        <w:rPr>
          <w:lang w:val="pt_PT" w:bidi="pt_PT"/>
        </w:rPr>
        <w:t>O marido da viúva tinha sido um membro do grupo de profetas... que serviram a Eliseu (</w:t>
      </w:r>
      <w:r>
        <w:rPr>
          <w:lang w:val="pt_PT" w:bidi="pt_PT"/>
        </w:rPr>
        <w:t>2.3–18</w:t>
      </w:r>
      <w:r>
        <w:rPr>
          <w:lang w:val="pt_PT" w:bidi="pt_PT"/>
        </w:rPr>
        <w:t>). • levar meus dois filhos como escravos: a lei de Moisés permitia que um credor colocasse um devedor e seus filhos em escravidão para pagar uma dívida (</w:t>
      </w:r>
      <w:r>
        <w:rPr>
          <w:lang w:val="pt_PT" w:bidi="pt_PT"/>
        </w:rPr>
        <w:t>Êx 21.2–4</w:t>
      </w:r>
      <w:r>
        <w:rPr>
          <w:lang w:val="pt_PT" w:bidi="pt_PT"/>
        </w:rPr>
        <w:t xml:space="preserve">; </w:t>
      </w:r>
      <w:r>
        <w:rPr>
          <w:lang w:val="pt_PT" w:bidi="pt_PT"/>
        </w:rPr>
        <w:t>Lv 25.10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4.4</w:t>
      </w:r>
      <w:r>
        <w:rPr>
          <w:lang w:val="pt_PT" w:bidi="pt_PT"/>
        </w:rPr>
      </w:r>
    </w:p>
    <w:p>
      <w:pPr/>
      <w:r>
        <w:rPr>
          <w:lang w:val="pt_PT" w:bidi="pt_PT"/>
        </w:rPr>
      </w:r>
      <w:r>
        <w:rPr>
          <w:lang w:val="pt_PT" w:bidi="pt_PT"/>
        </w:rPr>
        <w:t xml:space="preserve">feche a porta: Eliseu estava atendendo a uma necessidade privada; o milagre não era para exibição pública. • O azeite, um alimento básico importante, tinha valor comercial (veja </w:t>
      </w:r>
      <w:r>
        <w:rPr>
          <w:lang w:val="pt_PT" w:bidi="pt_PT"/>
        </w:rPr>
        <w:t>1Rs 5.11</w:t>
      </w:r>
      <w:r>
        <w:rPr>
          <w:lang w:val="pt_PT" w:bidi="pt_PT"/>
        </w:rPr>
        <w:t xml:space="preserve">; </w:t>
      </w:r>
      <w:r>
        <w:rPr>
          <w:lang w:val="pt_PT" w:bidi="pt_PT"/>
        </w:rPr>
        <w:t>2Cr 11.11</w:t>
      </w:r>
      <w:r>
        <w:rPr>
          <w:lang w:val="pt_PT" w:bidi="pt_PT"/>
        </w:rPr>
        <w:t xml:space="preserve">; </w:t>
      </w:r>
      <w:r>
        <w:rPr>
          <w:lang w:val="pt_PT" w:bidi="pt_PT"/>
        </w:rPr>
        <w:t>Os 12.1</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4.5–6</w:t>
      </w:r>
      <w:r>
        <w:rPr>
          <w:lang w:val="pt_PT" w:bidi="pt_PT"/>
        </w:rPr>
      </w:r>
    </w:p>
    <w:p>
      <w:pPr/>
      <w:r>
        <w:rPr>
          <w:lang w:val="pt_PT" w:bidi="pt_PT"/>
        </w:rPr>
      </w:r>
      <w:r>
        <w:rPr>
          <w:lang w:val="pt_PT" w:bidi="pt_PT"/>
        </w:rPr>
        <w:t>Eliseu estava ausente durante o milagre para que a mulher e seu filho reconhecessem que a provisão foi pelo poder do Senhor.</w:t>
      </w:r>
      <w:r>
        <w:rPr>
          <w:lang w:val="pt_PT" w:bidi="pt_PT"/>
        </w:rPr>
      </w:r>
      <w:r>
        <w:rPr>
          <w:lang w:val="pt_PT" w:bidi="pt_PT"/>
        </w:rPr>
      </w:r>
    </w:p>
    <w:p>
      <w:pPr/>
      <w:r>
        <w:rPr>
          <w:lang w:val="pt_PT" w:bidi="pt_PT"/>
        </w:rPr>
      </w:r>
    </w:p>
    <w:p>
      <w:pPr>
        <w:pStyle w:val="Heading2"/>
      </w:pPr>
      <w:r>
        <w:rPr>
          <w:lang w:val="pt_PT" w:bidi="pt_PT"/>
        </w:rPr>
        <w:t>2 Reis 4.8–37</w:t>
      </w:r>
      <w:r>
        <w:rPr>
          <w:lang w:val="pt_PT" w:bidi="pt_PT"/>
        </w:rPr>
      </w:r>
    </w:p>
    <w:p>
      <w:pPr/>
      <w:r>
        <w:rPr>
          <w:lang w:val="pt_PT" w:bidi="pt_PT"/>
        </w:rPr>
      </w:r>
      <w:r>
        <w:rPr>
          <w:lang w:val="pt_PT" w:bidi="pt_PT"/>
        </w:rPr>
        <w:t>As interações de Eliseu com a mulher de Suném são apresentadas em duas seções paralelas (</w:t>
      </w:r>
      <w:r>
        <w:rPr>
          <w:lang w:val="pt_PT" w:bidi="pt_PT"/>
        </w:rPr>
        <w:t>4.8–20</w:t>
      </w:r>
      <w:r>
        <w:rPr>
          <w:lang w:val="pt_PT" w:bidi="pt_PT"/>
        </w:rPr>
        <w:t xml:space="preserve">, </w:t>
      </w:r>
      <w:r>
        <w:rPr>
          <w:lang w:val="pt_PT" w:bidi="pt_PT"/>
        </w:rPr>
        <w:t>21–37</w:t>
      </w:r>
      <w:r>
        <w:rPr>
          <w:lang w:val="pt_PT" w:bidi="pt_PT"/>
        </w:rPr>
        <w:t>). Suném era uma cidade fronteiriça na alocação tribal de Issacar (</w:t>
      </w:r>
      <w:r>
        <w:rPr>
          <w:lang w:val="pt_PT" w:bidi="pt_PT"/>
        </w:rPr>
        <w:t>Js 19.18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4.9–10</w:t>
      </w:r>
      <w:r>
        <w:rPr>
          <w:lang w:val="pt_PT" w:bidi="pt_PT"/>
        </w:rPr>
      </w:r>
    </w:p>
    <w:p>
      <w:pPr/>
      <w:r>
        <w:rPr>
          <w:lang w:val="pt_PT" w:bidi="pt_PT"/>
        </w:rPr>
      </w:r>
      <w:r>
        <w:rPr>
          <w:lang w:val="pt_PT" w:bidi="pt_PT"/>
        </w:rPr>
        <w:t xml:space="preserve">Porque a mulher sunamita reconheceu que Eliseu era um verdadeiro profeta — um homem santo de Deus — ela desejava oferecer hospitalidade para ele durante suas frequentes viagens (veja </w:t>
      </w:r>
      <w:r>
        <w:rPr>
          <w:lang w:val="pt_PT" w:bidi="pt_PT"/>
        </w:rPr>
        <w:t>Is 58.7</w:t>
      </w:r>
      <w:r>
        <w:rPr>
          <w:lang w:val="pt_PT" w:bidi="pt_PT"/>
        </w:rPr>
        <w:t xml:space="preserve">; </w:t>
      </w:r>
      <w:r>
        <w:rPr>
          <w:lang w:val="pt_PT" w:bidi="pt_PT"/>
        </w:rPr>
        <w:t>Hb 13.2</w:t>
      </w:r>
      <w:r>
        <w:rPr>
          <w:lang w:val="pt_PT" w:bidi="pt_PT"/>
        </w:rPr>
        <w:t xml:space="preserve">; </w:t>
      </w:r>
      <w:r>
        <w:rPr>
          <w:lang w:val="pt_PT" w:bidi="pt_PT"/>
        </w:rPr>
        <w:t>3Jo 1.5</w:t>
      </w:r>
      <w:r>
        <w:rPr>
          <w:lang w:val="pt_PT" w:bidi="pt_PT"/>
        </w:rPr>
        <w:t>). • Um pequeno quarto (...) no telhado, acessado por uma escada externa, assegurava privacidade tanto para Eliseu quanto para seus anfitriões.</w:t>
      </w:r>
      <w:r>
        <w:rPr>
          <w:lang w:val="pt_PT" w:bidi="pt_PT"/>
        </w:rPr>
      </w:r>
      <w:r>
        <w:rPr>
          <w:lang w:val="pt_PT" w:bidi="pt_PT"/>
        </w:rPr>
      </w:r>
    </w:p>
    <w:p>
      <w:pPr/>
      <w:r>
        <w:rPr>
          <w:lang w:val="pt_PT" w:bidi="pt_PT"/>
        </w:rPr>
      </w:r>
    </w:p>
    <w:p>
      <w:pPr>
        <w:pStyle w:val="Heading2"/>
      </w:pPr>
      <w:r>
        <w:rPr>
          <w:lang w:val="pt_PT" w:bidi="pt_PT"/>
        </w:rPr>
        <w:t>2 Reis 4.11–14</w:t>
      </w:r>
      <w:r>
        <w:rPr>
          <w:lang w:val="pt_PT" w:bidi="pt_PT"/>
        </w:rPr>
      </w:r>
    </w:p>
    <w:p>
      <w:pPr/>
      <w:r>
        <w:rPr>
          <w:lang w:val="pt_PT" w:bidi="pt_PT"/>
        </w:rPr>
      </w:r>
      <w:r>
        <w:rPr>
          <w:lang w:val="pt_PT" w:bidi="pt_PT"/>
        </w:rPr>
        <w:t>Eliseu queria retribuir algum favor ao seu anfitrião. • seu servo Geazi: Geazi serviu como aprendiz, assim como Eliseu havia servido com Elias (</w:t>
      </w:r>
      <w:r>
        <w:rPr>
          <w:lang w:val="pt_PT" w:bidi="pt_PT"/>
        </w:rPr>
        <w:t>1Rs 19.21</w:t>
      </w:r>
      <w:r>
        <w:rPr>
          <w:lang w:val="pt_PT" w:bidi="pt_PT"/>
        </w:rPr>
        <w:t>). Não seria incomum para um profeta consultar seu assistente.</w:t>
      </w:r>
      <w:r>
        <w:rPr>
          <w:lang w:val="pt_PT" w:bidi="pt_PT"/>
        </w:rPr>
      </w:r>
      <w:r>
        <w:rPr>
          <w:lang w:val="pt_PT" w:bidi="pt_PT"/>
        </w:rPr>
      </w:r>
    </w:p>
    <w:p>
      <w:pPr/>
      <w:r>
        <w:rPr>
          <w:lang w:val="pt_PT" w:bidi="pt_PT"/>
        </w:rPr>
      </w:r>
    </w:p>
    <w:p>
      <w:pPr>
        <w:pStyle w:val="Heading2"/>
      </w:pPr>
      <w:r>
        <w:rPr>
          <w:lang w:val="pt_PT" w:bidi="pt_PT"/>
        </w:rPr>
        <w:t>2 Reis 4.15–16</w:t>
      </w:r>
      <w:r>
        <w:rPr>
          <w:lang w:val="pt_PT" w:bidi="pt_PT"/>
        </w:rPr>
      </w:r>
    </w:p>
    <w:p>
      <w:pPr/>
      <w:r>
        <w:rPr>
          <w:lang w:val="pt_PT" w:bidi="pt_PT"/>
        </w:rPr>
      </w:r>
      <w:r>
        <w:rPr>
          <w:lang w:val="pt_PT" w:bidi="pt_PT"/>
        </w:rPr>
        <w:t xml:space="preserve">Compare promessas e respostas semelhantes em </w:t>
      </w:r>
      <w:r>
        <w:rPr>
          <w:lang w:val="pt_PT" w:bidi="pt_PT"/>
        </w:rPr>
        <w:t>Gn 18.9–15</w:t>
      </w:r>
      <w:r>
        <w:rPr>
          <w:lang w:val="pt_PT" w:bidi="pt_PT"/>
        </w:rPr>
        <w:t xml:space="preserve">; </w:t>
      </w:r>
      <w:r>
        <w:rPr>
          <w:lang w:val="pt_PT" w:bidi="pt_PT"/>
        </w:rPr>
        <w:t>Lc 1.6–20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4.18–20</w:t>
      </w:r>
      <w:r>
        <w:rPr>
          <w:lang w:val="pt_PT" w:bidi="pt_PT"/>
        </w:rPr>
      </w:r>
    </w:p>
    <w:p>
      <w:pPr/>
      <w:r>
        <w:rPr>
          <w:lang w:val="pt_PT" w:bidi="pt_PT"/>
        </w:rPr>
      </w:r>
      <w:r>
        <w:rPr>
          <w:lang w:val="pt_PT" w:bidi="pt_PT"/>
        </w:rPr>
        <w:t>“Minha cabeça dói!” O menino provavelmente sofreu um aneurisma cerebral. A fé e o caráter da mulher foram postos à prova com a morte súbita de seu filho em seu colo.</w:t>
      </w:r>
      <w:r>
        <w:rPr>
          <w:lang w:val="pt_PT" w:bidi="pt_PT"/>
        </w:rPr>
      </w:r>
      <w:r>
        <w:rPr>
          <w:lang w:val="pt_PT" w:bidi="pt_PT"/>
        </w:rPr>
      </w:r>
    </w:p>
    <w:p>
      <w:pPr/>
      <w:r>
        <w:rPr>
          <w:lang w:val="pt_PT" w:bidi="pt_PT"/>
        </w:rPr>
      </w:r>
    </w:p>
    <w:p>
      <w:pPr>
        <w:pStyle w:val="Heading2"/>
      </w:pPr>
      <w:r>
        <w:rPr>
          <w:lang w:val="pt_PT" w:bidi="pt_PT"/>
        </w:rPr>
        <w:t>2 Reis 4.21</w:t>
      </w:r>
      <w:r>
        <w:rPr>
          <w:lang w:val="pt_PT" w:bidi="pt_PT"/>
        </w:rPr>
      </w:r>
    </w:p>
    <w:p>
      <w:pPr/>
      <w:r>
        <w:rPr>
          <w:lang w:val="pt_PT" w:bidi="pt_PT"/>
        </w:rPr>
      </w:r>
      <w:r>
        <w:rPr>
          <w:lang w:val="pt_PT" w:bidi="pt_PT"/>
        </w:rPr>
        <w:t>colocou-o na cama do homem de Deus: A ação da mulher manteve a morte de seu filho em segredo dos outros e demonstrou sua confiança na capacidade de Eliseu de fazer um milagre.</w:t>
      </w:r>
      <w:r>
        <w:rPr>
          <w:lang w:val="pt_PT" w:bidi="pt_PT"/>
        </w:rPr>
      </w:r>
      <w:r>
        <w:rPr>
          <w:lang w:val="pt_PT" w:bidi="pt_PT"/>
        </w:rPr>
      </w:r>
    </w:p>
    <w:p>
      <w:pPr/>
      <w:r>
        <w:rPr>
          <w:lang w:val="pt_PT" w:bidi="pt_PT"/>
        </w:rPr>
      </w:r>
    </w:p>
    <w:p>
      <w:pPr>
        <w:pStyle w:val="Heading2"/>
      </w:pPr>
      <w:r>
        <w:rPr>
          <w:lang w:val="pt_PT" w:bidi="pt_PT"/>
        </w:rPr>
        <w:t>2 Reis 4.24–26</w:t>
      </w:r>
      <w:r>
        <w:rPr>
          <w:lang w:val="pt_PT" w:bidi="pt_PT"/>
        </w:rPr>
      </w:r>
    </w:p>
    <w:p>
      <w:pPr/>
      <w:r>
        <w:rPr>
          <w:lang w:val="pt_PT" w:bidi="pt_PT"/>
        </w:rPr>
      </w:r>
      <w:r>
        <w:rPr>
          <w:lang w:val="pt_PT" w:bidi="pt_PT"/>
        </w:rPr>
        <w:t>O Monte Carmelo ficava a cerca de 32 quilômetros a noroeste de Suném. A duração da viagem e a óbvia pressa da mulher despertaram a suspeita de Eliseu de que alguma tragédia relacionada à criança havia ocorrido. • "está tudo bem": A mulher ignorou as perguntas de Geazi; ela estava decidida a lidar apenas com Eliseu.</w:t>
      </w:r>
      <w:r>
        <w:rPr>
          <w:lang w:val="pt_PT" w:bidi="pt_PT"/>
        </w:rPr>
      </w:r>
      <w:r>
        <w:rPr>
          <w:lang w:val="pt_PT" w:bidi="pt_PT"/>
        </w:rPr>
      </w:r>
    </w:p>
    <w:p>
      <w:pPr/>
      <w:r>
        <w:rPr>
          <w:lang w:val="pt_PT" w:bidi="pt_PT"/>
        </w:rPr>
      </w:r>
    </w:p>
    <w:p>
      <w:pPr>
        <w:pStyle w:val="Heading2"/>
      </w:pPr>
      <w:r>
        <w:rPr>
          <w:lang w:val="pt_PT" w:bidi="pt_PT"/>
        </w:rPr>
        <w:t>2 Reis 4.27</w:t>
      </w:r>
      <w:r>
        <w:rPr>
          <w:lang w:val="pt_PT" w:bidi="pt_PT"/>
        </w:rPr>
      </w:r>
    </w:p>
    <w:p>
      <w:pPr/>
      <w:r>
        <w:rPr>
          <w:lang w:val="pt_PT" w:bidi="pt_PT"/>
        </w:rPr>
      </w:r>
      <w:r>
        <w:rPr>
          <w:lang w:val="pt_PT" w:bidi="pt_PT"/>
        </w:rPr>
        <w:t xml:space="preserve">abraçou seus pés: Com este sinal de profundo respeito e súplica, a mulher derramou seu coração a Eliseu (veja </w:t>
      </w:r>
      <w:r>
        <w:rPr>
          <w:lang w:val="pt_PT" w:bidi="pt_PT"/>
        </w:rPr>
        <w:t>Mt 28.9</w:t>
      </w:r>
      <w:r>
        <w:rPr>
          <w:lang w:val="pt_PT" w:bidi="pt_PT"/>
        </w:rPr>
        <w:t xml:space="preserve">; </w:t>
      </w:r>
      <w:r>
        <w:rPr>
          <w:lang w:val="pt_PT" w:bidi="pt_PT"/>
        </w:rPr>
        <w:t>Lc 8.41</w:t>
      </w:r>
      <w:r>
        <w:rPr>
          <w:lang w:val="pt_PT" w:bidi="pt_PT"/>
        </w:rPr>
        <w:t xml:space="preserve">, </w:t>
      </w:r>
      <w:r>
        <w:rPr>
          <w:lang w:val="pt_PT" w:bidi="pt_PT"/>
        </w:rPr>
        <w:t>47</w:t>
      </w:r>
      <w:r>
        <w:rPr>
          <w:lang w:val="pt_PT" w:bidi="pt_PT"/>
        </w:rPr>
        <w:t xml:space="preserve">; </w:t>
      </w:r>
      <w:r>
        <w:rPr>
          <w:lang w:val="pt_PT" w:bidi="pt_PT"/>
        </w:rPr>
        <w:t>17.16</w:t>
      </w:r>
      <w:r>
        <w:rPr>
          <w:lang w:val="pt_PT" w:bidi="pt_PT"/>
        </w:rPr>
        <w:t xml:space="preserve">; </w:t>
      </w:r>
      <w:r>
        <w:rPr>
          <w:lang w:val="pt_PT" w:bidi="pt_PT"/>
        </w:rPr>
        <w:t>Ap 1.17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4.28</w:t>
      </w:r>
      <w:r>
        <w:rPr>
          <w:lang w:val="pt_PT" w:bidi="pt_PT"/>
        </w:rPr>
      </w:r>
    </w:p>
    <w:p>
      <w:pPr/>
      <w:r>
        <w:rPr>
          <w:lang w:val="pt_PT" w:bidi="pt_PT"/>
        </w:rPr>
      </w:r>
      <w:r>
        <w:rPr>
          <w:lang w:val="pt_PT" w:bidi="pt_PT"/>
        </w:rPr>
        <w:t>A perda de seu filho desfez toda a alegria que ela sentiu com o nascimento prometido e pareceu tornar esse nascimento uma cruel decepção.</w:t>
      </w:r>
      <w:r>
        <w:rPr>
          <w:lang w:val="pt_PT" w:bidi="pt_PT"/>
        </w:rPr>
      </w:r>
      <w:r>
        <w:rPr>
          <w:lang w:val="pt_PT" w:bidi="pt_PT"/>
        </w:rPr>
      </w:r>
    </w:p>
    <w:p>
      <w:pPr/>
      <w:r>
        <w:rPr>
          <w:lang w:val="pt_PT" w:bidi="pt_PT"/>
        </w:rPr>
      </w:r>
    </w:p>
    <w:p>
      <w:pPr>
        <w:pStyle w:val="Heading2"/>
      </w:pPr>
      <w:r>
        <w:rPr>
          <w:lang w:val="pt_PT" w:bidi="pt_PT"/>
        </w:rPr>
        <w:t>2 Reis 4.29</w:t>
      </w:r>
      <w:r>
        <w:rPr>
          <w:lang w:val="pt_PT" w:bidi="pt_PT"/>
        </w:rPr>
      </w:r>
    </w:p>
    <w:p>
      <w:pPr/>
      <w:r>
        <w:rPr>
          <w:lang w:val="pt_PT" w:bidi="pt_PT"/>
        </w:rPr>
      </w:r>
      <w:r>
        <w:rPr>
          <w:lang w:val="pt_PT" w:bidi="pt_PT"/>
        </w:rPr>
        <w:t>Eliseu instruiu Geazi a não falar com ninguém no caminho, indicando a seriedade e urgência da missão. Jesus deu instruções semelhantes quando enviou os setenta em dois discípulos (</w:t>
      </w:r>
      <w:r>
        <w:rPr>
          <w:lang w:val="pt_PT" w:bidi="pt_PT"/>
        </w:rPr>
        <w:t>Lc 10.4</w:t>
      </w:r>
      <w:r>
        <w:rPr>
          <w:lang w:val="pt_PT" w:bidi="pt_PT"/>
        </w:rPr>
        <w:t>). • Colocar o cajado de Eliseu no rosto da criança significava a intenção do profeta de se identificar com o menino e invocar o poder de Deus.</w:t>
      </w:r>
      <w:r>
        <w:rPr>
          <w:lang w:val="pt_PT" w:bidi="pt_PT"/>
        </w:rPr>
      </w:r>
      <w:r>
        <w:rPr>
          <w:lang w:val="pt_PT" w:bidi="pt_PT"/>
        </w:rPr>
      </w:r>
    </w:p>
    <w:p>
      <w:pPr/>
      <w:r>
        <w:rPr>
          <w:lang w:val="pt_PT" w:bidi="pt_PT"/>
        </w:rPr>
      </w:r>
    </w:p>
    <w:p>
      <w:pPr>
        <w:pStyle w:val="Heading2"/>
      </w:pPr>
      <w:r>
        <w:rPr>
          <w:lang w:val="pt_PT" w:bidi="pt_PT"/>
        </w:rPr>
        <w:t>2 Reis 4.31</w:t>
      </w:r>
      <w:r>
        <w:rPr>
          <w:lang w:val="pt_PT" w:bidi="pt_PT"/>
        </w:rPr>
      </w:r>
    </w:p>
    <w:p>
      <w:pPr/>
      <w:r>
        <w:rPr>
          <w:lang w:val="pt_PT" w:bidi="pt_PT"/>
        </w:rPr>
      </w:r>
      <w:r>
        <w:rPr>
          <w:lang w:val="pt_PT" w:bidi="pt_PT"/>
        </w:rPr>
        <w:t>nenhum sinal de vida: o cajado de Eliseu não tinha poder mágico; somente Deus é o autor da vida (</w:t>
      </w:r>
      <w:r>
        <w:rPr>
          <w:lang w:val="pt_PT" w:bidi="pt_PT"/>
        </w:rPr>
        <w:t>At 17.25–28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4.33</w:t>
      </w:r>
      <w:r>
        <w:rPr>
          <w:lang w:val="pt_PT" w:bidi="pt_PT"/>
        </w:rPr>
      </w:r>
    </w:p>
    <w:p>
      <w:pPr/>
      <w:r>
        <w:rPr>
          <w:lang w:val="pt_PT" w:bidi="pt_PT"/>
        </w:rPr>
      </w:r>
      <w:r>
        <w:rPr>
          <w:lang w:val="pt_PT" w:bidi="pt_PT"/>
        </w:rPr>
        <w:t>feche a porta: Eliseu seguiu o mesmo procedimento que havia aconselhado a viúva a tomar anteriormente (</w:t>
      </w:r>
      <w:r>
        <w:rPr>
          <w:lang w:val="pt_PT" w:bidi="pt_PT"/>
        </w:rPr>
        <w:t>4.4</w:t>
      </w:r>
      <w:r>
        <w:rPr>
          <w:lang w:val="pt_PT" w:bidi="pt_PT"/>
        </w:rPr>
        <w:t>). Se Deus fosse realizar o milagre, não seria para exibição pública. Somente a mãe sabia da morte do menino e apenas ela precisava saber dos esforços de Eliseu para pedir a Deus pela vida do menino.</w:t>
      </w:r>
      <w:r>
        <w:rPr>
          <w:lang w:val="pt_PT" w:bidi="pt_PT"/>
        </w:rPr>
      </w:r>
      <w:r>
        <w:rPr>
          <w:lang w:val="pt_PT" w:bidi="pt_PT"/>
        </w:rPr>
      </w:r>
    </w:p>
    <w:p>
      <w:pPr/>
      <w:r>
        <w:rPr>
          <w:lang w:val="pt_PT" w:bidi="pt_PT"/>
        </w:rPr>
      </w:r>
    </w:p>
    <w:p>
      <w:pPr>
        <w:pStyle w:val="Heading2"/>
      </w:pPr>
      <w:r>
        <w:rPr>
          <w:lang w:val="pt_PT" w:bidi="pt_PT"/>
        </w:rPr>
        <w:t>2 Reis 4.34–35</w:t>
      </w:r>
      <w:r>
        <w:rPr>
          <w:lang w:val="pt_PT" w:bidi="pt_PT"/>
        </w:rPr>
      </w:r>
    </w:p>
    <w:p>
      <w:pPr/>
      <w:r>
        <w:rPr>
          <w:lang w:val="pt_PT" w:bidi="pt_PT"/>
        </w:rPr>
      </w:r>
      <w:r>
        <w:rPr>
          <w:lang w:val="pt_PT" w:bidi="pt_PT"/>
        </w:rPr>
        <w:t>deitou-se sobre o corpo da criança: As ações e a fé de Eliseu no Senhor foram semelhantes às de Elias (</w:t>
      </w:r>
      <w:r>
        <w:rPr>
          <w:lang w:val="pt_PT" w:bidi="pt_PT"/>
        </w:rPr>
        <w:t>1Rs 17.17–24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4.36–37</w:t>
      </w:r>
      <w:r>
        <w:rPr>
          <w:lang w:val="pt_PT" w:bidi="pt_PT"/>
        </w:rPr>
      </w:r>
    </w:p>
    <w:p>
      <w:pPr/>
      <w:r>
        <w:rPr>
          <w:lang w:val="pt_PT" w:bidi="pt_PT"/>
        </w:rPr>
      </w:r>
      <w:r>
        <w:rPr>
          <w:lang w:val="pt_PT" w:bidi="pt_PT"/>
        </w:rPr>
        <w:t>Novamente, Geazi chamou a mulher (</w:t>
      </w:r>
      <w:r>
        <w:rPr>
          <w:lang w:val="pt_PT" w:bidi="pt_PT"/>
        </w:rPr>
        <w:t>4.12</w:t>
      </w:r>
      <w:r>
        <w:rPr>
          <w:lang w:val="pt_PT" w:bidi="pt_PT"/>
        </w:rPr>
        <w:t>,</w:t>
      </w:r>
      <w:r>
        <w:rPr>
          <w:lang w:val="pt_PT" w:bidi="pt_PT"/>
        </w:rPr>
        <w:t>15</w:t>
      </w:r>
      <w:r>
        <w:rPr>
          <w:lang w:val="pt_PT" w:bidi="pt_PT"/>
        </w:rPr>
        <w:t>), e novamente, ela caiu aos pés de Eliseu (</w:t>
      </w:r>
      <w:r>
        <w:rPr>
          <w:lang w:val="pt_PT" w:bidi="pt_PT"/>
        </w:rPr>
        <w:t>4.27</w:t>
      </w:r>
      <w:r>
        <w:rPr>
          <w:lang w:val="pt_PT" w:bidi="pt_PT"/>
        </w:rPr>
        <w:t>), desta vez tomada de gratidão em vez de angústia.</w:t>
      </w:r>
      <w:r>
        <w:rPr>
          <w:lang w:val="pt_PT" w:bidi="pt_PT"/>
        </w:rPr>
      </w:r>
      <w:r>
        <w:rPr>
          <w:lang w:val="pt_PT" w:bidi="pt_PT"/>
        </w:rPr>
      </w:r>
    </w:p>
    <w:p>
      <w:pPr/>
      <w:r>
        <w:rPr>
          <w:lang w:val="pt_PT" w:bidi="pt_PT"/>
        </w:rPr>
      </w:r>
    </w:p>
    <w:p>
      <w:pPr>
        <w:pStyle w:val="Heading2"/>
      </w:pPr>
      <w:r>
        <w:rPr>
          <w:lang w:val="pt_PT" w:bidi="pt_PT"/>
        </w:rPr>
        <w:t>2 Reis 4.38</w:t>
      </w:r>
      <w:r>
        <w:rPr>
          <w:lang w:val="pt_PT" w:bidi="pt_PT"/>
        </w:rPr>
      </w:r>
    </w:p>
    <w:p>
      <w:pPr/>
      <w:r>
        <w:rPr>
          <w:lang w:val="pt_PT" w:bidi="pt_PT"/>
        </w:rPr>
      </w:r>
      <w:r>
        <w:rPr>
          <w:lang w:val="pt_PT" w:bidi="pt_PT"/>
        </w:rPr>
        <w:t>Como Betel (</w:t>
      </w:r>
      <w:r>
        <w:rPr>
          <w:lang w:val="pt_PT" w:bidi="pt_PT"/>
        </w:rPr>
        <w:t>2.3</w:t>
      </w:r>
      <w:r>
        <w:rPr>
          <w:lang w:val="pt_PT" w:bidi="pt_PT"/>
        </w:rPr>
        <w:t>) e Jericó (</w:t>
      </w:r>
      <w:r>
        <w:rPr>
          <w:lang w:val="pt_PT" w:bidi="pt_PT"/>
        </w:rPr>
        <w:t>2.5</w:t>
      </w:r>
      <w:r>
        <w:rPr>
          <w:lang w:val="pt_PT" w:bidi="pt_PT"/>
        </w:rPr>
        <w:t>,</w:t>
      </w:r>
      <w:r>
        <w:rPr>
          <w:lang w:val="pt_PT" w:bidi="pt_PT"/>
        </w:rPr>
        <w:t>15</w:t>
      </w:r>
      <w:r>
        <w:rPr>
          <w:lang w:val="pt_PT" w:bidi="pt_PT"/>
        </w:rPr>
        <w:t>), Gilgal era o centro de um grupo de profetas (</w:t>
      </w:r>
      <w:r>
        <w:rPr>
          <w:lang w:val="pt_PT" w:bidi="pt_PT"/>
        </w:rPr>
        <w:t>2.1</w:t>
      </w:r>
      <w:r>
        <w:rPr>
          <w:lang w:val="pt_PT" w:bidi="pt_PT"/>
        </w:rPr>
        <w:t>). Eliseu era o líder desses grupos e, portanto, sentava-se à cabeceira da mesa para as refeições.</w:t>
      </w:r>
      <w:r>
        <w:rPr>
          <w:lang w:val="pt_PT" w:bidi="pt_PT"/>
        </w:rPr>
      </w:r>
      <w:r>
        <w:rPr>
          <w:lang w:val="pt_PT" w:bidi="pt_PT"/>
        </w:rPr>
      </w:r>
    </w:p>
    <w:p>
      <w:pPr/>
      <w:r>
        <w:rPr>
          <w:lang w:val="pt_PT" w:bidi="pt_PT"/>
        </w:rPr>
      </w:r>
    </w:p>
    <w:p>
      <w:pPr>
        <w:pStyle w:val="Heading2"/>
      </w:pPr>
      <w:r>
        <w:rPr>
          <w:lang w:val="pt_PT" w:bidi="pt_PT"/>
        </w:rPr>
        <w:t>2 Reis 4.39–41</w:t>
      </w:r>
      <w:r>
        <w:rPr>
          <w:lang w:val="pt_PT" w:bidi="pt_PT"/>
        </w:rPr>
      </w:r>
    </w:p>
    <w:p>
      <w:pPr/>
      <w:r>
        <w:rPr>
          <w:lang w:val="pt_PT" w:bidi="pt_PT"/>
        </w:rPr>
      </w:r>
      <w:r>
        <w:rPr>
          <w:lang w:val="pt_PT" w:bidi="pt_PT"/>
        </w:rPr>
        <w:t>Os homens imediatamente reconheceram que as cabaças selvagens do jovem eram venenosas; eles não queriam ser envenenados ou desperdiçar o ensopado durante uma fome, então recorreram a Eliseu para obter ajuda. A farinha era um símbolo tangível da provisão milagrosa de Deus para o alimento.</w:t>
      </w:r>
      <w:r>
        <w:rPr>
          <w:lang w:val="pt_PT" w:bidi="pt_PT"/>
        </w:rPr>
      </w:r>
      <w:r>
        <w:rPr>
          <w:lang w:val="pt_PT" w:bidi="pt_PT"/>
        </w:rPr>
      </w:r>
    </w:p>
    <w:p>
      <w:pPr/>
      <w:r>
        <w:rPr>
          <w:lang w:val="pt_PT" w:bidi="pt_PT"/>
        </w:rPr>
      </w:r>
    </w:p>
    <w:p>
      <w:pPr>
        <w:pStyle w:val="Heading2"/>
      </w:pPr>
      <w:r>
        <w:rPr>
          <w:lang w:val="pt_PT" w:bidi="pt_PT"/>
        </w:rPr>
        <w:t>2 Reis 4.42–44</w:t>
      </w:r>
      <w:r>
        <w:rPr>
          <w:lang w:val="pt_PT" w:bidi="pt_PT"/>
        </w:rPr>
      </w:r>
    </w:p>
    <w:p>
      <w:pPr/>
      <w:r>
        <w:rPr>
          <w:lang w:val="pt_PT" w:bidi="pt_PT"/>
        </w:rPr>
      </w:r>
      <w:r>
        <w:rPr>
          <w:lang w:val="pt_PT" w:bidi="pt_PT"/>
        </w:rPr>
        <w:t>grãos (...) pães de cevada (...) primeiros grãos: Esta oferta era semelhante à primeira das colheitas que normalmente eram apresentadas a Deus (</w:t>
      </w:r>
      <w:r>
        <w:rPr>
          <w:lang w:val="pt_PT" w:bidi="pt_PT"/>
        </w:rPr>
        <w:t>Lv 23.20</w:t>
      </w:r>
      <w:r>
        <w:rPr>
          <w:lang w:val="pt_PT" w:bidi="pt_PT"/>
        </w:rPr>
        <w:t>) e aos sacerdotes (</w:t>
      </w:r>
      <w:r>
        <w:rPr>
          <w:lang w:val="pt_PT" w:bidi="pt_PT"/>
        </w:rPr>
        <w:t>Dt 18.4–5</w:t>
      </w:r>
      <w:r>
        <w:rPr>
          <w:lang w:val="pt_PT" w:bidi="pt_PT"/>
        </w:rPr>
        <w:t>) como sua porção. Por causa da fome, Eliseu compartilhou a oferta com todo o povo. • A alimentação de cem pessoas por Eliseu com um saco de grãos frescos e vinte pães de cevada antecipou o ministério milagroso de Jesus (</w:t>
      </w:r>
      <w:r>
        <w:rPr>
          <w:lang w:val="pt_PT" w:bidi="pt_PT"/>
        </w:rPr>
        <w:t>Mt 14.15–21</w:t>
      </w:r>
      <w:r>
        <w:rPr>
          <w:lang w:val="pt_PT" w:bidi="pt_PT"/>
        </w:rPr>
        <w:t xml:space="preserve">; </w:t>
      </w:r>
      <w:r>
        <w:rPr>
          <w:lang w:val="pt_PT" w:bidi="pt_PT"/>
        </w:rPr>
        <w:t>15.32–38</w:t>
      </w:r>
      <w:r>
        <w:rPr>
          <w:lang w:val="pt_PT" w:bidi="pt_PT"/>
        </w:rPr>
        <w:t>). Nada é impossível para Deus (</w:t>
      </w:r>
      <w:r>
        <w:rPr>
          <w:lang w:val="pt_PT" w:bidi="pt_PT"/>
        </w:rPr>
        <w:t>Mt 19.26</w:t>
      </w:r>
      <w:r>
        <w:rPr>
          <w:lang w:val="pt_PT" w:bidi="pt_PT"/>
        </w:rPr>
        <w:t xml:space="preserve">; </w:t>
      </w:r>
      <w:r>
        <w:rPr>
          <w:lang w:val="pt_PT" w:bidi="pt_PT"/>
        </w:rPr>
        <w:t>Lc 1.37</w:t>
      </w:r>
      <w:r>
        <w:rPr>
          <w:lang w:val="pt_PT" w:bidi="pt_PT"/>
        </w:rPr>
        <w:t xml:space="preserve">; </w:t>
      </w:r>
      <w:r>
        <w:rPr>
          <w:lang w:val="pt_PT" w:bidi="pt_PT"/>
        </w:rPr>
        <w:t>18.27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5.1</w:t>
      </w:r>
      <w:r>
        <w:rPr>
          <w:lang w:val="pt_PT" w:bidi="pt_PT"/>
        </w:rPr>
      </w:r>
    </w:p>
    <w:p>
      <w:pPr/>
      <w:r>
        <w:rPr>
          <w:lang w:val="pt_PT" w:bidi="pt_PT"/>
        </w:rPr>
      </w:r>
      <w:r>
        <w:rPr>
          <w:lang w:val="pt_PT" w:bidi="pt_PT"/>
        </w:rPr>
        <w:t>O rei de Aram foi provavelmente Ben-Hadade II (860–843 a.C.). • o Senhor deu grandes vitórias a Aram: O Senhor é soberano sobre todas as nações (</w:t>
      </w:r>
      <w:r>
        <w:rPr>
          <w:lang w:val="pt_PT" w:bidi="pt_PT"/>
        </w:rPr>
        <w:t>Sl 47.8</w:t>
      </w:r>
      <w:r>
        <w:rPr>
          <w:lang w:val="pt_PT" w:bidi="pt_PT"/>
        </w:rPr>
        <w:t xml:space="preserve">; </w:t>
      </w:r>
      <w:r>
        <w:rPr>
          <w:lang w:val="pt_PT" w:bidi="pt_PT"/>
        </w:rPr>
        <w:t>99.1–2</w:t>
      </w:r>
      <w:r>
        <w:rPr>
          <w:lang w:val="pt_PT" w:bidi="pt_PT"/>
        </w:rPr>
        <w:t xml:space="preserve">; </w:t>
      </w:r>
      <w:r>
        <w:rPr>
          <w:lang w:val="pt_PT" w:bidi="pt_PT"/>
        </w:rPr>
        <w:t>Rm 13.1</w:t>
      </w:r>
      <w:r>
        <w:rPr>
          <w:lang w:val="pt_PT" w:bidi="pt_PT"/>
        </w:rPr>
        <w:t>). • da lepra: O acesso de Naamã à sociedade e a liberdade social posterior de Geazi (</w:t>
      </w:r>
      <w:r>
        <w:rPr>
          <w:lang w:val="pt_PT" w:bidi="pt_PT"/>
        </w:rPr>
        <w:t>2Rs 8.4–5</w:t>
      </w:r>
      <w:r>
        <w:rPr>
          <w:lang w:val="pt_PT" w:bidi="pt_PT"/>
        </w:rPr>
        <w:t xml:space="preserve">) sugerem que o problema não era a hanseníase, mas outra doença de pele incurável (veja </w:t>
      </w:r>
      <w:r>
        <w:rPr>
          <w:lang w:val="pt_PT" w:bidi="pt_PT"/>
        </w:rPr>
        <w:t>Lv 13.10–11</w:t>
      </w:r>
      <w:r>
        <w:rPr>
          <w:lang w:val="pt_PT" w:bidi="pt_PT"/>
        </w:rPr>
        <w:t>,</w:t>
      </w:r>
      <w:r>
        <w:rPr>
          <w:lang w:val="pt_PT" w:bidi="pt_PT"/>
        </w:rPr>
        <w:t>45–46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5.2–3</w:t>
      </w:r>
      <w:r>
        <w:rPr>
          <w:lang w:val="pt_PT" w:bidi="pt_PT"/>
        </w:rPr>
      </w:r>
    </w:p>
    <w:p>
      <w:pPr/>
      <w:r>
        <w:rPr>
          <w:lang w:val="pt_PT" w:bidi="pt_PT"/>
        </w:rPr>
      </w:r>
      <w:r>
        <w:rPr>
          <w:lang w:val="pt_PT" w:bidi="pt_PT"/>
        </w:rPr>
        <w:t xml:space="preserve">Durante o reinado de Jorão, as relações tensas entre Israel e os arameus levaram a incursões de invasores arameus no reino do norte (veja </w:t>
      </w:r>
      <w:r>
        <w:rPr>
          <w:lang w:val="pt_PT" w:bidi="pt_PT"/>
        </w:rPr>
        <w:t>6.8</w:t>
      </w:r>
      <w:r>
        <w:rPr>
          <w:lang w:val="pt_PT" w:bidi="pt_PT"/>
        </w:rPr>
        <w:t>,</w:t>
      </w:r>
      <w:r>
        <w:rPr>
          <w:lang w:val="pt_PT" w:bidi="pt_PT"/>
        </w:rPr>
        <w:t>24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5.5–6</w:t>
      </w:r>
      <w:r>
        <w:rPr>
          <w:lang w:val="pt_PT" w:bidi="pt_PT"/>
        </w:rPr>
      </w:r>
    </w:p>
    <w:p>
      <w:pPr/>
      <w:r>
        <w:rPr>
          <w:lang w:val="pt_PT" w:bidi="pt_PT"/>
        </w:rPr>
      </w:r>
      <w:r>
        <w:rPr>
          <w:lang w:val="pt_PT" w:bidi="pt_PT"/>
        </w:rPr>
        <w:t>Os presentes luxuosos e a carta de apresentação real, práticas comuns no antigo Oriente Próximo, destacavam a riqueza de Naamã, seu valor para o rei arameu e a reputação de Eliseu. Ao contrário de Acazias, que enviou seus mensageiros diretamente ao templo de Baal-Zebube na Filístia (</w:t>
      </w:r>
      <w:r>
        <w:rPr>
          <w:lang w:val="pt_PT" w:bidi="pt_PT"/>
        </w:rPr>
        <w:t>1.2</w:t>
      </w:r>
      <w:r>
        <w:rPr>
          <w:lang w:val="pt_PT" w:bidi="pt_PT"/>
        </w:rPr>
        <w:t>), o rei arameu seguiu o protocolo diplomático enviando primeiro Naamã ao rei Jorão.</w:t>
      </w:r>
      <w:r>
        <w:rPr>
          <w:lang w:val="pt_PT" w:bidi="pt_PT"/>
        </w:rPr>
      </w:r>
      <w:r>
        <w:rPr>
          <w:lang w:val="pt_PT" w:bidi="pt_PT"/>
        </w:rPr>
      </w:r>
    </w:p>
    <w:p>
      <w:pPr/>
      <w:r>
        <w:rPr>
          <w:lang w:val="pt_PT" w:bidi="pt_PT"/>
        </w:rPr>
      </w:r>
    </w:p>
    <w:p>
      <w:pPr>
        <w:pStyle w:val="Heading2"/>
      </w:pPr>
      <w:r>
        <w:rPr>
          <w:lang w:val="pt_PT" w:bidi="pt_PT"/>
        </w:rPr>
        <w:t>2 Reis 5.7</w:t>
      </w:r>
      <w:r>
        <w:rPr>
          <w:lang w:val="pt_PT" w:bidi="pt_PT"/>
        </w:rPr>
      </w:r>
    </w:p>
    <w:p>
      <w:pPr/>
      <w:r>
        <w:rPr>
          <w:lang w:val="pt_PT" w:bidi="pt_PT"/>
        </w:rPr>
      </w:r>
      <w:r>
        <w:rPr>
          <w:lang w:val="pt_PT" w:bidi="pt_PT"/>
        </w:rPr>
        <w:t>rasgou suas roupas: Esta ação era frequentemente um sinal de intensa agitação (</w:t>
      </w:r>
      <w:r>
        <w:rPr>
          <w:lang w:val="pt_PT" w:bidi="pt_PT"/>
        </w:rPr>
        <w:t>11.4</w:t>
      </w:r>
      <w:r>
        <w:rPr>
          <w:lang w:val="pt_PT" w:bidi="pt_PT"/>
        </w:rPr>
        <w:t>), luto (</w:t>
      </w:r>
      <w:r>
        <w:rPr>
          <w:lang w:val="pt_PT" w:bidi="pt_PT"/>
        </w:rPr>
        <w:t>Gn 37.34</w:t>
      </w:r>
      <w:r>
        <w:rPr>
          <w:lang w:val="pt_PT" w:bidi="pt_PT"/>
        </w:rPr>
        <w:t xml:space="preserve">; </w:t>
      </w:r>
      <w:r>
        <w:rPr>
          <w:lang w:val="pt_PT" w:bidi="pt_PT"/>
        </w:rPr>
        <w:t>2Sm 13.31</w:t>
      </w:r>
      <w:r>
        <w:rPr>
          <w:lang w:val="pt_PT" w:bidi="pt_PT"/>
        </w:rPr>
        <w:t>), ou tristeza (</w:t>
      </w:r>
      <w:r>
        <w:rPr>
          <w:lang w:val="pt_PT" w:bidi="pt_PT"/>
        </w:rPr>
        <w:t>2Rs 6.30</w:t>
      </w:r>
      <w:r>
        <w:rPr>
          <w:lang w:val="pt_PT" w:bidi="pt_PT"/>
        </w:rPr>
        <w:t xml:space="preserve">; </w:t>
      </w:r>
      <w:r>
        <w:rPr>
          <w:lang w:val="pt_PT" w:bidi="pt_PT"/>
        </w:rPr>
        <w:t>Jó 1.20</w:t>
      </w:r>
      <w:r>
        <w:rPr>
          <w:lang w:val="pt_PT" w:bidi="pt_PT"/>
        </w:rPr>
        <w:t xml:space="preserve">; </w:t>
      </w:r>
      <w:r>
        <w:rPr>
          <w:lang w:val="pt_PT" w:bidi="pt_PT"/>
        </w:rPr>
        <w:t>2.12</w:t>
      </w:r>
      <w:r>
        <w:rPr>
          <w:lang w:val="pt_PT" w:bidi="pt_PT"/>
        </w:rPr>
        <w:t>). Devido à desconfiança e hostilidades perenes entre os arameus e os israelitas, Jorão presumiu que o rei arameu estava tentando arranjar uma briga, como havia ocorrido nos dias de seu pai Acabe (</w:t>
      </w:r>
      <w:r>
        <w:rPr>
          <w:lang w:val="pt_PT" w:bidi="pt_PT"/>
        </w:rPr>
        <w:t>1Rs 20.1–12</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5.8</w:t>
      </w:r>
      <w:r>
        <w:rPr>
          <w:lang w:val="pt_PT" w:bidi="pt_PT"/>
        </w:rPr>
      </w:r>
    </w:p>
    <w:p>
      <w:pPr/>
      <w:r>
        <w:rPr>
          <w:lang w:val="pt_PT" w:bidi="pt_PT"/>
        </w:rPr>
      </w:r>
      <w:r>
        <w:rPr>
          <w:lang w:val="pt_PT" w:bidi="pt_PT"/>
        </w:rPr>
        <w:t>Eliseu não tinha respeito pelo Rei Jorão (</w:t>
      </w:r>
      <w:r>
        <w:rPr>
          <w:lang w:val="pt_PT" w:bidi="pt_PT"/>
        </w:rPr>
        <w:t>3.14</w:t>
      </w:r>
      <w:r>
        <w:rPr>
          <w:lang w:val="pt_PT" w:bidi="pt_PT"/>
        </w:rPr>
        <w:t>), mas ele enviou a mensagem por causa da oportunidade de testemunhar o poder do Senhor.</w:t>
      </w:r>
      <w:r>
        <w:rPr>
          <w:lang w:val="pt_PT" w:bidi="pt_PT"/>
        </w:rPr>
      </w:r>
      <w:r>
        <w:rPr>
          <w:lang w:val="pt_PT" w:bidi="pt_PT"/>
        </w:rPr>
      </w:r>
    </w:p>
    <w:p>
      <w:pPr/>
      <w:r>
        <w:rPr>
          <w:lang w:val="pt_PT" w:bidi="pt_PT"/>
        </w:rPr>
      </w:r>
    </w:p>
    <w:p>
      <w:pPr>
        <w:pStyle w:val="Heading2"/>
      </w:pPr>
      <w:r>
        <w:rPr>
          <w:lang w:val="pt_PT" w:bidi="pt_PT"/>
        </w:rPr>
        <w:t>2 Reis 5.9–12</w:t>
      </w:r>
      <w:r>
        <w:rPr>
          <w:lang w:val="pt_PT" w:bidi="pt_PT"/>
        </w:rPr>
      </w:r>
    </w:p>
    <w:p>
      <w:pPr/>
      <w:r>
        <w:rPr>
          <w:lang w:val="pt_PT" w:bidi="pt_PT"/>
        </w:rPr>
      </w:r>
      <w:r>
        <w:rPr>
          <w:lang w:val="pt_PT" w:bidi="pt_PT"/>
        </w:rPr>
        <w:t>Em vez de receber Naamã, que veio comprar sua cura, Eliseu o deixou esperando na porta e comunicou-se com ele por mensageiro. Naamã esperava um tratamento especial condizente com sua posição e ficou desapontado tanto com a falha de Eliseu em recebê-lo quanto com suas instruções para lavar-se (...) sete vezes no rio Jordão</w:t>
      </w:r>
      <w:r>
        <w:rPr>
          <w:i/>
          <w:lang w:val="pt_PT" w:bidi="pt_PT"/>
        </w:rPr>
        <w:t>,</w:t>
      </w:r>
      <w:r>
        <w:rPr>
          <w:lang w:val="pt_PT" w:bidi="pt_PT"/>
        </w:rPr>
        <w:t xml:space="preserve"> que ele considerava inferior aos rios de Aram. Lavar-se no Jordão seria um lembrete visível de que apenas Yahweh, o Deus de Israel, poderia curar Naamã.</w:t>
      </w:r>
      <w:r>
        <w:rPr>
          <w:lang w:val="pt_PT" w:bidi="pt_PT"/>
        </w:rPr>
      </w:r>
      <w:r>
        <w:rPr>
          <w:lang w:val="pt_PT" w:bidi="pt_PT"/>
        </w:rPr>
      </w:r>
    </w:p>
    <w:p>
      <w:pPr/>
      <w:r>
        <w:rPr>
          <w:lang w:val="pt_PT" w:bidi="pt_PT"/>
        </w:rPr>
      </w:r>
    </w:p>
    <w:p>
      <w:pPr>
        <w:pStyle w:val="Heading2"/>
      </w:pPr>
      <w:r>
        <w:rPr>
          <w:lang w:val="pt_PT" w:bidi="pt_PT"/>
        </w:rPr>
        <w:t>2 Reis 5.13–14</w:t>
      </w:r>
      <w:r>
        <w:rPr>
          <w:lang w:val="pt_PT" w:bidi="pt_PT"/>
        </w:rPr>
      </w:r>
    </w:p>
    <w:p>
      <w:pPr/>
      <w:r>
        <w:rPr>
          <w:lang w:val="pt_PT" w:bidi="pt_PT"/>
        </w:rPr>
      </w:r>
      <w:r>
        <w:rPr>
          <w:lang w:val="pt_PT" w:bidi="pt_PT"/>
        </w:rPr>
        <w:t>Naamã engoliu seu orgulho. Ele fez como o homem de Deus havia instruído e experimentou o poder de cura de Deus. A obediência a Deus traz as bênçãos e a pureza de Deus (</w:t>
      </w:r>
      <w:r>
        <w:rPr>
          <w:lang w:val="pt_PT" w:bidi="pt_PT"/>
        </w:rPr>
        <w:t>Sl 119.9–11</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5.15–16</w:t>
      </w:r>
      <w:r>
        <w:rPr>
          <w:lang w:val="pt_PT" w:bidi="pt_PT"/>
        </w:rPr>
      </w:r>
    </w:p>
    <w:p>
      <w:pPr/>
      <w:r>
        <w:rPr>
          <w:lang w:val="pt_PT" w:bidi="pt_PT"/>
        </w:rPr>
      </w:r>
      <w:r>
        <w:rPr>
          <w:lang w:val="pt_PT" w:bidi="pt_PT"/>
        </w:rPr>
        <w:t>Não há Deus (...) exceto em Israel: A cura física de Naamã levou à conversão espiritual. Como o leproso samaritano curado por Jesus, Naamã voltou para agradecer ao seu benfeitor (</w:t>
      </w:r>
      <w:r>
        <w:rPr>
          <w:lang w:val="pt_PT" w:bidi="pt_PT"/>
        </w:rPr>
        <w:t>Lc 17.15–16</w:t>
      </w:r>
      <w:r>
        <w:rPr>
          <w:lang w:val="pt_PT" w:bidi="pt_PT"/>
        </w:rPr>
        <w:t>). • Naamã ofereceu um presente por gratidão, mas Eliseu recusou; a graça e as bênçãos de Deus não deveriam ser obtidas através de dinheiro, presentes ou favores (</w:t>
      </w:r>
      <w:r>
        <w:rPr>
          <w:lang w:val="pt_PT" w:bidi="pt_PT"/>
        </w:rPr>
        <w:t>Is 55.1–5</w:t>
      </w:r>
      <w:r>
        <w:rPr>
          <w:lang w:val="pt_PT" w:bidi="pt_PT"/>
        </w:rPr>
        <w:t xml:space="preserve">; </w:t>
      </w:r>
      <w:r>
        <w:rPr>
          <w:lang w:val="pt_PT" w:bidi="pt_PT"/>
        </w:rPr>
        <w:t>Rm 2.4</w:t>
      </w:r>
      <w:r>
        <w:rPr>
          <w:lang w:val="pt_PT" w:bidi="pt_PT"/>
        </w:rPr>
        <w:t xml:space="preserve">; </w:t>
      </w:r>
      <w:r>
        <w:rPr>
          <w:lang w:val="pt_PT" w:bidi="pt_PT"/>
        </w:rPr>
        <w:t>1Co 2.12</w:t>
      </w:r>
      <w:r>
        <w:rPr>
          <w:lang w:val="pt_PT" w:bidi="pt_PT"/>
        </w:rPr>
        <w:t xml:space="preserve">; </w:t>
      </w:r>
      <w:r>
        <w:rPr>
          <w:lang w:val="pt_PT" w:bidi="pt_PT"/>
        </w:rPr>
        <w:t>Ef 4.8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5.17</w:t>
      </w:r>
      <w:r>
        <w:rPr>
          <w:lang w:val="pt_PT" w:bidi="pt_PT"/>
        </w:rPr>
      </w:r>
    </w:p>
    <w:p>
      <w:pPr/>
      <w:r>
        <w:rPr>
          <w:lang w:val="pt_PT" w:bidi="pt_PT"/>
        </w:rPr>
      </w:r>
      <w:r>
        <w:rPr>
          <w:lang w:val="pt_PT" w:bidi="pt_PT"/>
        </w:rPr>
        <w:t>terra deste lugar: O costume do Antigo Oriente Próximo identificava o deus de uma nação com o solo do país onde ele era adorado; Naamã aparentemente acreditava que precisava de solo israelita para construir um altar e adorar corretamente o Deus de Israel.</w:t>
      </w:r>
      <w:r>
        <w:rPr>
          <w:lang w:val="pt_PT" w:bidi="pt_PT"/>
        </w:rPr>
      </w:r>
      <w:r>
        <w:rPr>
          <w:lang w:val="pt_PT" w:bidi="pt_PT"/>
        </w:rPr>
      </w:r>
    </w:p>
    <w:p>
      <w:pPr/>
      <w:r>
        <w:rPr>
          <w:lang w:val="pt_PT" w:bidi="pt_PT"/>
        </w:rPr>
      </w:r>
    </w:p>
    <w:p>
      <w:pPr>
        <w:pStyle w:val="Heading2"/>
      </w:pPr>
      <w:r>
        <w:rPr>
          <w:lang w:val="pt_PT" w:bidi="pt_PT"/>
        </w:rPr>
        <w:t>2 Reis 5.18</w:t>
      </w:r>
      <w:r>
        <w:rPr>
          <w:lang w:val="pt_PT" w:bidi="pt_PT"/>
        </w:rPr>
      </w:r>
    </w:p>
    <w:p>
      <w:pPr/>
      <w:r>
        <w:rPr>
          <w:lang w:val="pt_PT" w:bidi="pt_PT"/>
        </w:rPr>
      </w:r>
      <w:r>
        <w:rPr>
          <w:lang w:val="pt_PT" w:bidi="pt_PT"/>
        </w:rPr>
        <w:t>O nome Rimom aparece no nome Tabrimom (</w:t>
      </w:r>
      <w:r>
        <w:rPr>
          <w:lang w:val="pt_PT" w:bidi="pt_PT"/>
        </w:rPr>
        <w:t>1 Rs 15.18</w:t>
      </w:r>
      <w:r>
        <w:rPr>
          <w:lang w:val="pt_PT" w:bidi="pt_PT"/>
        </w:rPr>
        <w:t>), o pai de Ben-Hadade I. Em aramaico, o nome do deus é propriamente Ramman (</w:t>
      </w:r>
      <w:r>
        <w:rPr>
          <w:i/>
          <w:lang w:val="pt_PT" w:bidi="pt_PT"/>
        </w:rPr>
        <w:t>o trovejador</w:t>
      </w:r>
      <w:r>
        <w:rPr>
          <w:lang w:val="pt_PT" w:bidi="pt_PT"/>
        </w:rPr>
        <w:t xml:space="preserve">), um deus da tempestade mencionado em inscrições assírias. A grafia </w:t>
      </w:r>
      <w:r>
        <w:rPr>
          <w:i/>
          <w:lang w:val="pt_PT" w:bidi="pt_PT"/>
        </w:rPr>
        <w:t>Rimom</w:t>
      </w:r>
      <w:r>
        <w:rPr>
          <w:lang w:val="pt_PT" w:bidi="pt_PT"/>
        </w:rPr>
        <w:t xml:space="preserve"> (que significa </w:t>
      </w:r>
      <w:r>
        <w:rPr>
          <w:i/>
          <w:lang w:val="pt_PT" w:bidi="pt_PT"/>
        </w:rPr>
        <w:t>romã</w:t>
      </w:r>
      <w:r>
        <w:rPr>
          <w:lang w:val="pt_PT" w:bidi="pt_PT"/>
        </w:rPr>
        <w:t>) pode refletir um trocadilho deliberado que diminui a divindade.</w:t>
      </w:r>
      <w:r>
        <w:rPr>
          <w:lang w:val="pt_PT" w:bidi="pt_PT"/>
        </w:rPr>
      </w:r>
      <w:r>
        <w:rPr>
          <w:lang w:val="pt_PT" w:bidi="pt_PT"/>
        </w:rPr>
      </w:r>
    </w:p>
    <w:p>
      <w:pPr/>
      <w:r>
        <w:rPr>
          <w:lang w:val="pt_PT" w:bidi="pt_PT"/>
        </w:rPr>
      </w:r>
    </w:p>
    <w:p>
      <w:pPr>
        <w:pStyle w:val="Heading2"/>
      </w:pPr>
      <w:r>
        <w:rPr>
          <w:lang w:val="pt_PT" w:bidi="pt_PT"/>
        </w:rPr>
        <w:t>2 Reis 5.22–23</w:t>
      </w:r>
      <w:r>
        <w:rPr>
          <w:lang w:val="pt_PT" w:bidi="pt_PT"/>
        </w:rPr>
      </w:r>
    </w:p>
    <w:p>
      <w:pPr/>
      <w:r>
        <w:rPr>
          <w:lang w:val="pt_PT" w:bidi="pt_PT"/>
        </w:rPr>
      </w:r>
      <w:r>
        <w:rPr>
          <w:lang w:val="pt_PT" w:bidi="pt_PT"/>
        </w:rPr>
        <w:t>Naamã acreditou que a história fabricada por Geazi era genuína e ficou feliz em retribuir a Eliseu.</w:t>
      </w:r>
      <w:r>
        <w:rPr>
          <w:lang w:val="pt_PT" w:bidi="pt_PT"/>
        </w:rPr>
      </w:r>
      <w:r>
        <w:rPr>
          <w:lang w:val="pt_PT" w:bidi="pt_PT"/>
        </w:rPr>
      </w:r>
    </w:p>
    <w:p>
      <w:pPr/>
      <w:r>
        <w:rPr>
          <w:lang w:val="pt_PT" w:bidi="pt_PT"/>
        </w:rPr>
      </w:r>
    </w:p>
    <w:p>
      <w:pPr>
        <w:pStyle w:val="Heading2"/>
      </w:pPr>
      <w:r>
        <w:rPr>
          <w:lang w:val="pt_PT" w:bidi="pt_PT"/>
        </w:rPr>
        <w:t>2 Reis 5.24</w:t>
      </w:r>
      <w:r>
        <w:rPr>
          <w:lang w:val="pt_PT" w:bidi="pt_PT"/>
        </w:rPr>
      </w:r>
    </w:p>
    <w:p>
      <w:pPr/>
      <w:r>
        <w:rPr>
          <w:lang w:val="pt_PT" w:bidi="pt_PT"/>
        </w:rPr>
      </w:r>
      <w:r>
        <w:rPr>
          <w:lang w:val="pt_PT" w:bidi="pt_PT"/>
        </w:rPr>
        <w:t xml:space="preserve">a cidadela: A palavra hebraica significa </w:t>
      </w:r>
      <w:r>
        <w:rPr>
          <w:i/>
          <w:lang w:val="pt_PT" w:bidi="pt_PT"/>
        </w:rPr>
        <w:t>colina</w:t>
      </w:r>
      <w:r>
        <w:rPr>
          <w:lang w:val="pt_PT" w:bidi="pt_PT"/>
        </w:rPr>
        <w:t xml:space="preserve"> ou </w:t>
      </w:r>
      <w:r>
        <w:rPr>
          <w:i/>
          <w:lang w:val="pt_PT" w:bidi="pt_PT"/>
        </w:rPr>
        <w:t>ponto alto em uma cidade.</w:t>
      </w:r>
      <w:r>
        <w:rPr>
          <w:lang w:val="pt_PT" w:bidi="pt_PT"/>
        </w:rPr>
        <w:t xml:space="preserve"> Cidadelas eram frequentemente erguidas em tais lugares (</w:t>
      </w:r>
      <w:r>
        <w:rPr>
          <w:lang w:val="pt_PT" w:bidi="pt_PT"/>
        </w:rPr>
        <w:t>2Cr 27.3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5.25–27</w:t>
      </w:r>
      <w:r>
        <w:rPr>
          <w:lang w:val="pt_PT" w:bidi="pt_PT"/>
        </w:rPr>
      </w:r>
    </w:p>
    <w:p>
      <w:pPr/>
      <w:r>
        <w:rPr>
          <w:lang w:val="pt_PT" w:bidi="pt_PT"/>
        </w:rPr>
      </w:r>
      <w:r>
        <w:rPr>
          <w:lang w:val="pt_PT" w:bidi="pt_PT"/>
        </w:rPr>
        <w:t>Geazi não conseguiu esconder seu ato de Eliseu. A enganação de Geazi e o uso indevido de sua posição privilegiada lhe renderam a desaprovação de seu mestre e a perda de seu status como servo de Eliseu. Mas também trouxe sobre ele a penalidade da lepra de Naamã</w:t>
      </w:r>
      <w:r>
        <w:rPr>
          <w:i/>
          <w:lang w:val="pt_PT" w:bidi="pt_PT"/>
        </w:rPr>
        <w:t>,</w:t>
      </w:r>
      <w:r>
        <w:rPr>
          <w:lang w:val="pt_PT" w:bidi="pt_PT"/>
        </w:rPr>
        <w:t xml:space="preserve"> um sinal de que Geazi havia trocado de lugar com Naamã espiritualmente também.</w:t>
      </w:r>
      <w:r>
        <w:rPr>
          <w:lang w:val="pt_PT" w:bidi="pt_PT"/>
        </w:rPr>
      </w:r>
      <w:r>
        <w:rPr>
          <w:lang w:val="pt_PT" w:bidi="pt_PT"/>
        </w:rPr>
      </w:r>
    </w:p>
    <w:p>
      <w:pPr/>
      <w:r>
        <w:rPr>
          <w:lang w:val="pt_PT" w:bidi="pt_PT"/>
        </w:rPr>
      </w:r>
    </w:p>
    <w:p>
      <w:pPr>
        <w:pStyle w:val="Heading2"/>
      </w:pPr>
      <w:r>
        <w:rPr>
          <w:lang w:val="pt_PT" w:bidi="pt_PT"/>
        </w:rPr>
        <w:t>2 Reis 6.1–2</w:t>
      </w:r>
      <w:r>
        <w:rPr>
          <w:lang w:val="pt_PT" w:bidi="pt_PT"/>
        </w:rPr>
      </w:r>
    </w:p>
    <w:p>
      <w:pPr/>
      <w:r>
        <w:rPr>
          <w:lang w:val="pt_PT" w:bidi="pt_PT"/>
        </w:rPr>
      </w:r>
      <w:r>
        <w:rPr>
          <w:lang w:val="pt_PT" w:bidi="pt_PT"/>
        </w:rPr>
        <w:t xml:space="preserve">troncos (...) novo lugar para nos encontrarmos: As áreas florestais do Vale do Jordão perto de Jericó e Gilgal (veja </w:t>
      </w:r>
      <w:r>
        <w:rPr>
          <w:lang w:val="pt_PT" w:bidi="pt_PT"/>
        </w:rPr>
        <w:t>2.1</w:t>
      </w:r>
      <w:r>
        <w:rPr>
          <w:lang w:val="pt_PT" w:bidi="pt_PT"/>
        </w:rPr>
        <w:t>,</w:t>
      </w:r>
      <w:r>
        <w:rPr>
          <w:lang w:val="pt_PT" w:bidi="pt_PT"/>
        </w:rPr>
        <w:t>4</w:t>
      </w:r>
      <w:r>
        <w:rPr>
          <w:lang w:val="pt_PT" w:bidi="pt_PT"/>
        </w:rPr>
        <w:t>) forneciam vários tipos de madeira para construção.</w:t>
      </w:r>
      <w:r>
        <w:rPr>
          <w:lang w:val="pt_PT" w:bidi="pt_PT"/>
        </w:rPr>
      </w:r>
      <w:r>
        <w:rPr>
          <w:lang w:val="pt_PT" w:bidi="pt_PT"/>
        </w:rPr>
      </w:r>
    </w:p>
    <w:p>
      <w:pPr/>
      <w:r>
        <w:rPr>
          <w:lang w:val="pt_PT" w:bidi="pt_PT"/>
        </w:rPr>
      </w:r>
    </w:p>
    <w:p>
      <w:pPr>
        <w:pStyle w:val="Heading2"/>
      </w:pPr>
      <w:r>
        <w:rPr>
          <w:lang w:val="pt_PT" w:bidi="pt_PT"/>
        </w:rPr>
        <w:t>2 Reis 6.5</w:t>
      </w:r>
      <w:r>
        <w:rPr>
          <w:lang w:val="pt_PT" w:bidi="pt_PT"/>
        </w:rPr>
      </w:r>
    </w:p>
    <w:p>
      <w:pPr/>
      <w:r>
        <w:rPr>
          <w:lang w:val="pt_PT" w:bidi="pt_PT"/>
        </w:rPr>
      </w:r>
      <w:r>
        <w:rPr>
          <w:lang w:val="pt_PT" w:bidi="pt_PT"/>
        </w:rPr>
        <w:t>O texto hebraico indica que a cabeça do machado era feita de ferro, algo bastante valioso em uma época em que poucas ferramentas de ferro estavam disponíveis. Porque era (...) emprestado</w:t>
      </w:r>
      <w:r>
        <w:rPr>
          <w:i/>
          <w:lang w:val="pt_PT" w:bidi="pt_PT"/>
        </w:rPr>
        <w:t>,</w:t>
      </w:r>
      <w:r>
        <w:rPr>
          <w:lang w:val="pt_PT" w:bidi="pt_PT"/>
        </w:rPr>
        <w:t xml:space="preserve"> a perda foi ainda mais séria.</w:t>
      </w:r>
      <w:r>
        <w:rPr>
          <w:lang w:val="pt_PT" w:bidi="pt_PT"/>
        </w:rPr>
      </w:r>
      <w:r>
        <w:rPr>
          <w:lang w:val="pt_PT" w:bidi="pt_PT"/>
        </w:rPr>
      </w:r>
    </w:p>
    <w:p>
      <w:pPr/>
      <w:r>
        <w:rPr>
          <w:lang w:val="pt_PT" w:bidi="pt_PT"/>
        </w:rPr>
      </w:r>
    </w:p>
    <w:p>
      <w:pPr>
        <w:pStyle w:val="Heading2"/>
      </w:pPr>
      <w:r>
        <w:rPr>
          <w:lang w:val="pt_PT" w:bidi="pt_PT"/>
        </w:rPr>
        <w:t>2 Reis 6.8–10</w:t>
      </w:r>
      <w:r>
        <w:rPr>
          <w:lang w:val="pt_PT" w:bidi="pt_PT"/>
        </w:rPr>
      </w:r>
    </w:p>
    <w:p>
      <w:pPr/>
      <w:r>
        <w:rPr>
          <w:lang w:val="pt_PT" w:bidi="pt_PT"/>
        </w:rPr>
      </w:r>
      <w:r>
        <w:rPr>
          <w:lang w:val="pt_PT" w:bidi="pt_PT"/>
        </w:rPr>
        <w:t>A capacidade de Eliseu de conhecer as estratégias de ataque do rei arameu permitiu que ele avisasse Jorão sobre o perigo. Aparentemente, a cura de Naamã (</w:t>
      </w:r>
      <w:r>
        <w:rPr>
          <w:lang w:val="pt_PT" w:bidi="pt_PT"/>
        </w:rPr>
        <w:t>5.1–19</w:t>
      </w:r>
      <w:r>
        <w:rPr>
          <w:lang w:val="pt_PT" w:bidi="pt_PT"/>
        </w:rPr>
        <w:t xml:space="preserve">) havia melhorado as relações entre Eliseu e Jorão (veja </w:t>
      </w:r>
      <w:r>
        <w:rPr>
          <w:lang w:val="pt_PT" w:bidi="pt_PT"/>
        </w:rPr>
        <w:t>3.13–14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6.11–14</w:t>
      </w:r>
      <w:r>
        <w:rPr>
          <w:lang w:val="pt_PT" w:bidi="pt_PT"/>
        </w:rPr>
      </w:r>
    </w:p>
    <w:p>
      <w:pPr/>
      <w:r>
        <w:rPr>
          <w:lang w:val="pt_PT" w:bidi="pt_PT"/>
        </w:rPr>
      </w:r>
      <w:r>
        <w:rPr>
          <w:lang w:val="pt_PT" w:bidi="pt_PT"/>
        </w:rPr>
        <w:t>Quando o rei de Aram soube que Eliseu tinha a capacidade de avisar antecipadamente o rei de Israel, ele ordenou que seus homens capturassem o profeta. • Dotã estava situada a cerca de 16 quilômetros ao norte de Samaria. Escavações arqueológicas confirmaram a existência da cidade nesse período.</w:t>
      </w:r>
      <w:r>
        <w:rPr>
          <w:lang w:val="pt_PT" w:bidi="pt_PT"/>
        </w:rPr>
      </w:r>
      <w:r>
        <w:rPr>
          <w:lang w:val="pt_PT" w:bidi="pt_PT"/>
        </w:rPr>
      </w:r>
    </w:p>
    <w:p>
      <w:pPr/>
      <w:r>
        <w:rPr>
          <w:lang w:val="pt_PT" w:bidi="pt_PT"/>
        </w:rPr>
      </w:r>
    </w:p>
    <w:p>
      <w:pPr>
        <w:pStyle w:val="Heading2"/>
      </w:pPr>
      <w:r>
        <w:rPr>
          <w:lang w:val="pt_PT" w:bidi="pt_PT"/>
        </w:rPr>
        <w:t>2 Reis 6.15</w:t>
      </w:r>
      <w:r>
        <w:rPr>
          <w:lang w:val="pt_PT" w:bidi="pt_PT"/>
        </w:rPr>
      </w:r>
    </w:p>
    <w:p>
      <w:pPr/>
      <w:r>
        <w:rPr>
          <w:lang w:val="pt_PT" w:bidi="pt_PT"/>
        </w:rPr>
      </w:r>
      <w:r>
        <w:rPr>
          <w:lang w:val="pt_PT" w:bidi="pt_PT"/>
        </w:rPr>
        <w:t>A identidade do servo alarmado de Eliseu é desconhecida. Ele era evidentemente o substituto de Geazi (</w:t>
      </w:r>
      <w:r>
        <w:rPr>
          <w:lang w:val="pt_PT" w:bidi="pt_PT"/>
        </w:rPr>
        <w:t>5.27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6.16–17</w:t>
      </w:r>
      <w:r>
        <w:rPr>
          <w:lang w:val="pt_PT" w:bidi="pt_PT"/>
        </w:rPr>
      </w:r>
    </w:p>
    <w:p>
      <w:pPr/>
      <w:r>
        <w:rPr>
          <w:lang w:val="pt_PT" w:bidi="pt_PT"/>
        </w:rPr>
      </w:r>
      <w:r>
        <w:rPr>
          <w:lang w:val="pt_PT" w:bidi="pt_PT"/>
        </w:rPr>
        <w:t>Eliseu pediu ao Senhor que abrisse os olhos do jovem, revelando uma força angelical protegendo a cidade. Anjos são ativos nos assuntos do mundo (</w:t>
      </w:r>
      <w:r>
        <w:rPr>
          <w:lang w:val="pt_PT" w:bidi="pt_PT"/>
        </w:rPr>
        <w:t>Sl 34.7</w:t>
      </w:r>
      <w:r>
        <w:rPr>
          <w:lang w:val="pt_PT" w:bidi="pt_PT"/>
        </w:rPr>
        <w:t xml:space="preserve">; </w:t>
      </w:r>
      <w:r>
        <w:rPr>
          <w:lang w:val="pt_PT" w:bidi="pt_PT"/>
        </w:rPr>
        <w:t>Dn 10.20–11.1</w:t>
      </w:r>
      <w:r>
        <w:rPr>
          <w:lang w:val="pt_PT" w:bidi="pt_PT"/>
        </w:rPr>
        <w:t xml:space="preserve">; </w:t>
      </w:r>
      <w:r>
        <w:rPr>
          <w:lang w:val="pt_PT" w:bidi="pt_PT"/>
        </w:rPr>
        <w:t>Hb 1.7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6.21</w:t>
      </w:r>
      <w:r>
        <w:rPr>
          <w:lang w:val="pt_PT" w:bidi="pt_PT"/>
        </w:rPr>
      </w:r>
    </w:p>
    <w:p>
      <w:pPr/>
      <w:r>
        <w:rPr>
          <w:lang w:val="pt_PT" w:bidi="pt_PT"/>
        </w:rPr>
      </w:r>
      <w:r>
        <w:rPr>
          <w:lang w:val="pt_PT" w:bidi="pt_PT"/>
        </w:rPr>
        <w:t>Meu pai: Eliseu usou este termo de respeito ao se dirigir a Elias (</w:t>
      </w:r>
      <w:r>
        <w:rPr>
          <w:lang w:val="pt_PT" w:bidi="pt_PT"/>
        </w:rPr>
        <w:t>2.12</w:t>
      </w:r>
      <w:r>
        <w:rPr>
          <w:lang w:val="pt_PT" w:bidi="pt_PT"/>
        </w:rPr>
        <w:t>), assim como o servo de Naamã ao falar com seu mestre (</w:t>
      </w:r>
      <w:r>
        <w:rPr>
          <w:lang w:val="pt_PT" w:bidi="pt_PT"/>
        </w:rPr>
        <w:t>5.13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6.23</w:t>
      </w:r>
      <w:r>
        <w:rPr>
          <w:lang w:val="pt_PT" w:bidi="pt_PT"/>
        </w:rPr>
      </w:r>
    </w:p>
    <w:p>
      <w:pPr/>
      <w:r>
        <w:rPr>
          <w:lang w:val="pt_PT" w:bidi="pt_PT"/>
        </w:rPr>
      </w:r>
      <w:r>
        <w:rPr>
          <w:lang w:val="pt_PT" w:bidi="pt_PT"/>
        </w:rPr>
        <w:t>grande banquete: O tratamento gentil dos israelitas teve como resultado que os arameus não mais invadiam Israel. No entanto, isso apenas proporcionou uma suspensão temporária das hostilidades.</w:t>
      </w:r>
      <w:r>
        <w:rPr>
          <w:lang w:val="pt_PT" w:bidi="pt_PT"/>
        </w:rPr>
      </w:r>
      <w:r>
        <w:rPr>
          <w:lang w:val="pt_PT" w:bidi="pt_PT"/>
        </w:rPr>
      </w:r>
    </w:p>
    <w:p>
      <w:pPr/>
      <w:r>
        <w:rPr>
          <w:lang w:val="pt_PT" w:bidi="pt_PT"/>
        </w:rPr>
      </w:r>
    </w:p>
    <w:p>
      <w:pPr>
        <w:pStyle w:val="Heading2"/>
      </w:pPr>
      <w:r>
        <w:rPr>
          <w:lang w:val="pt_PT" w:bidi="pt_PT"/>
        </w:rPr>
        <w:t>2 Reis 6.24–25</w:t>
      </w:r>
      <w:r>
        <w:rPr>
          <w:lang w:val="pt_PT" w:bidi="pt_PT"/>
        </w:rPr>
      </w:r>
    </w:p>
    <w:p>
      <w:pPr/>
      <w:r>
        <w:rPr>
          <w:lang w:val="pt_PT" w:bidi="pt_PT"/>
        </w:rPr>
      </w:r>
      <w:r>
        <w:rPr>
          <w:lang w:val="pt_PT" w:bidi="pt_PT"/>
        </w:rPr>
        <w:t>Tão severa foi esta fome que coisas normalmente impuras não apenas foram comidas, mas vendidas por um preço exorbitante. Carne de burro, por exemplo, era proibida pelas leis sobre alimentos impuros (</w:t>
      </w:r>
      <w:r>
        <w:rPr>
          <w:lang w:val="pt_PT" w:bidi="pt_PT"/>
        </w:rPr>
        <w:t>Lv 11.1–7</w:t>
      </w:r>
      <w:r>
        <w:rPr>
          <w:lang w:val="pt_PT" w:bidi="pt_PT"/>
        </w:rPr>
        <w:t>). Esterco de pomba pode ser uma variedade de vegetal selvagem, mas o consumo de esterco é conhecido de outras fontes que descrevem condições de cerco (</w:t>
      </w:r>
      <w:r>
        <w:rPr>
          <w:lang w:val="pt_PT" w:bidi="pt_PT"/>
        </w:rPr>
        <w:t>Is 36.12</w:t>
      </w:r>
      <w:r>
        <w:rPr>
          <w:lang w:val="pt_PT" w:bidi="pt_PT"/>
        </w:rPr>
        <w:t xml:space="preserve">). O </w:t>
      </w:r>
      <w:r>
        <w:rPr>
          <w:i/>
          <w:lang w:val="pt_PT" w:bidi="pt_PT"/>
        </w:rPr>
        <w:t>esterco de pomba</w:t>
      </w:r>
      <w:r>
        <w:rPr>
          <w:lang w:val="pt_PT" w:bidi="pt_PT"/>
        </w:rPr>
        <w:t xml:space="preserve"> também pode ter sido usado como combustível.</w:t>
      </w:r>
      <w:r>
        <w:rPr>
          <w:lang w:val="pt_PT" w:bidi="pt_PT"/>
        </w:rPr>
      </w:r>
      <w:r>
        <w:rPr>
          <w:lang w:val="pt_PT" w:bidi="pt_PT"/>
        </w:rPr>
      </w:r>
    </w:p>
    <w:p>
      <w:pPr/>
      <w:r>
        <w:rPr>
          <w:lang w:val="pt_PT" w:bidi="pt_PT"/>
        </w:rPr>
      </w:r>
    </w:p>
    <w:p>
      <w:pPr>
        <w:pStyle w:val="Heading2"/>
      </w:pPr>
      <w:r>
        <w:rPr>
          <w:lang w:val="pt_PT" w:bidi="pt_PT"/>
        </w:rPr>
        <w:t>2 Reis 6.26–29</w:t>
      </w:r>
      <w:r>
        <w:rPr>
          <w:lang w:val="pt_PT" w:bidi="pt_PT"/>
        </w:rPr>
      </w:r>
    </w:p>
    <w:p>
      <w:pPr/>
      <w:r>
        <w:rPr>
          <w:lang w:val="pt_PT" w:bidi="pt_PT"/>
        </w:rPr>
      </w:r>
      <w:r>
        <w:rPr>
          <w:lang w:val="pt_PT" w:bidi="pt_PT"/>
        </w:rPr>
        <w:t>O canibalismo em condições severas fazia parte da maldição de Deus por infidelidade e desobediência (</w:t>
      </w:r>
      <w:r>
        <w:rPr>
          <w:lang w:val="pt_PT" w:bidi="pt_PT"/>
        </w:rPr>
        <w:t>Dt 28.53</w:t>
      </w:r>
      <w:r>
        <w:rPr>
          <w:lang w:val="pt_PT" w:bidi="pt_PT"/>
        </w:rPr>
        <w:t>,</w:t>
      </w:r>
      <w:r>
        <w:rPr>
          <w:lang w:val="pt_PT" w:bidi="pt_PT"/>
        </w:rPr>
        <w:t>57</w:t>
      </w:r>
      <w:r>
        <w:rPr>
          <w:lang w:val="pt_PT" w:bidi="pt_PT"/>
        </w:rPr>
        <w:t>). Também ocorreu durante o cerco que provocou a queda de Jerusalém (</w:t>
      </w:r>
      <w:r>
        <w:rPr>
          <w:lang w:val="pt_PT" w:bidi="pt_PT"/>
        </w:rPr>
        <w:t>Lm 4.9–10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6.30</w:t>
      </w:r>
      <w:r>
        <w:rPr>
          <w:lang w:val="pt_PT" w:bidi="pt_PT"/>
        </w:rPr>
      </w:r>
    </w:p>
    <w:p>
      <w:pPr/>
      <w:r>
        <w:rPr>
          <w:lang w:val="pt_PT" w:bidi="pt_PT"/>
        </w:rPr>
      </w:r>
      <w:r>
        <w:rPr>
          <w:lang w:val="pt_PT" w:bidi="pt_PT"/>
        </w:rPr>
        <w:t>Quando Jorão soube do canibalismo na cidade, rasgou suas roupas em desespero. • usando estopa de baixo de sua túnica, junto à pele: Fazer isso era um sinal externo de luto.</w:t>
      </w:r>
      <w:r>
        <w:rPr>
          <w:lang w:val="pt_PT" w:bidi="pt_PT"/>
        </w:rPr>
      </w:r>
      <w:r>
        <w:rPr>
          <w:lang w:val="pt_PT" w:bidi="pt_PT"/>
        </w:rPr>
      </w:r>
    </w:p>
    <w:p>
      <w:pPr/>
      <w:r>
        <w:rPr>
          <w:lang w:val="pt_PT" w:bidi="pt_PT"/>
        </w:rPr>
      </w:r>
    </w:p>
    <w:p>
      <w:pPr>
        <w:pStyle w:val="Heading2"/>
      </w:pPr>
      <w:r>
        <w:rPr>
          <w:lang w:val="pt_PT" w:bidi="pt_PT"/>
        </w:rPr>
        <w:t>2 Reis 6.31</w:t>
      </w:r>
      <w:r>
        <w:rPr>
          <w:lang w:val="pt_PT" w:bidi="pt_PT"/>
        </w:rPr>
      </w:r>
    </w:p>
    <w:p>
      <w:pPr/>
      <w:r>
        <w:rPr>
          <w:lang w:val="pt_PT" w:bidi="pt_PT"/>
        </w:rPr>
      </w:r>
      <w:r>
        <w:rPr>
          <w:lang w:val="pt_PT" w:bidi="pt_PT"/>
        </w:rPr>
        <w:t>separar a cabeça de Eliseu dos ombros: A decapitação de um inimigo era frequente (</w:t>
      </w:r>
      <w:r>
        <w:rPr>
          <w:lang w:val="pt_PT" w:bidi="pt_PT"/>
        </w:rPr>
        <w:t>10.6–8</w:t>
      </w:r>
      <w:r>
        <w:rPr>
          <w:lang w:val="pt_PT" w:bidi="pt_PT"/>
        </w:rPr>
        <w:t xml:space="preserve">; </w:t>
      </w:r>
      <w:r>
        <w:rPr>
          <w:lang w:val="pt_PT" w:bidi="pt_PT"/>
        </w:rPr>
        <w:t>1Sm 17.51</w:t>
      </w:r>
      <w:r>
        <w:rPr>
          <w:lang w:val="pt_PT" w:bidi="pt_PT"/>
        </w:rPr>
        <w:t xml:space="preserve">; </w:t>
      </w:r>
      <w:r>
        <w:rPr>
          <w:lang w:val="pt_PT" w:bidi="pt_PT"/>
        </w:rPr>
        <w:t>31.9</w:t>
      </w:r>
      <w:r>
        <w:rPr>
          <w:lang w:val="pt_PT" w:bidi="pt_PT"/>
        </w:rPr>
        <w:t xml:space="preserve">; </w:t>
      </w:r>
      <w:r>
        <w:rPr>
          <w:lang w:val="pt_PT" w:bidi="pt_PT"/>
        </w:rPr>
        <w:t>2Sm 4.7–8</w:t>
      </w:r>
      <w:r>
        <w:rPr>
          <w:lang w:val="pt_PT" w:bidi="pt_PT"/>
        </w:rPr>
        <w:t>,</w:t>
      </w:r>
      <w:r>
        <w:rPr>
          <w:lang w:val="pt_PT" w:bidi="pt_PT"/>
        </w:rPr>
        <w:t>12</w:t>
      </w:r>
      <w:r>
        <w:rPr>
          <w:lang w:val="pt_PT" w:bidi="pt_PT"/>
        </w:rPr>
        <w:t xml:space="preserve">; </w:t>
      </w:r>
      <w:r>
        <w:rPr>
          <w:lang w:val="pt_PT" w:bidi="pt_PT"/>
        </w:rPr>
        <w:t>20.22</w:t>
      </w:r>
      <w:r>
        <w:rPr>
          <w:lang w:val="pt_PT" w:bidi="pt_PT"/>
        </w:rPr>
        <w:t xml:space="preserve">; </w:t>
      </w:r>
      <w:r>
        <w:rPr>
          <w:lang w:val="pt_PT" w:bidi="pt_PT"/>
        </w:rPr>
        <w:t>Mt 14.11</w:t>
      </w:r>
      <w:r>
        <w:rPr>
          <w:lang w:val="pt_PT" w:bidi="pt_PT"/>
        </w:rPr>
        <w:t>) no antigo Oriente Próximo. Jorão raciocinou que a situação decorria da anterior misericórdia pelas tropas de Ben-Hadade por Eliseu (</w:t>
      </w:r>
      <w:r>
        <w:rPr>
          <w:lang w:val="pt_PT" w:bidi="pt_PT"/>
        </w:rPr>
        <w:t>2Rs 6.22–23</w:t>
      </w:r>
      <w:r>
        <w:rPr>
          <w:lang w:val="pt_PT" w:bidi="pt_PT"/>
        </w:rPr>
        <w:t>). Além disso, Ben-Hadade estava atrás de Eliseu (</w:t>
      </w:r>
      <w:r>
        <w:rPr>
          <w:lang w:val="pt_PT" w:bidi="pt_PT"/>
        </w:rPr>
        <w:t>6.13</w:t>
      </w:r>
      <w:r>
        <w:rPr>
          <w:lang w:val="pt_PT" w:bidi="pt_PT"/>
        </w:rPr>
        <w:t>), então a presença do profeta havia colocado toda a cidade em perigo.</w:t>
      </w:r>
      <w:r>
        <w:rPr>
          <w:lang w:val="pt_PT" w:bidi="pt_PT"/>
        </w:rPr>
      </w:r>
      <w:r>
        <w:rPr>
          <w:lang w:val="pt_PT" w:bidi="pt_PT"/>
        </w:rPr>
      </w:r>
    </w:p>
    <w:p>
      <w:pPr/>
      <w:r>
        <w:rPr>
          <w:lang w:val="pt_PT" w:bidi="pt_PT"/>
        </w:rPr>
      </w:r>
    </w:p>
    <w:p>
      <w:pPr>
        <w:pStyle w:val="Heading2"/>
      </w:pPr>
      <w:r>
        <w:rPr>
          <w:lang w:val="pt_PT" w:bidi="pt_PT"/>
        </w:rPr>
        <w:t>2 Reis 6.32</w:t>
      </w:r>
      <w:r>
        <w:rPr>
          <w:lang w:val="pt_PT" w:bidi="pt_PT"/>
        </w:rPr>
      </w:r>
    </w:p>
    <w:p>
      <w:pPr/>
      <w:r>
        <w:rPr>
          <w:lang w:val="pt_PT" w:bidi="pt_PT"/>
        </w:rPr>
      </w:r>
      <w:r>
        <w:rPr>
          <w:lang w:val="pt_PT" w:bidi="pt_PT"/>
        </w:rPr>
        <w:t>Eliseu sabia que Jorão estava enviando um mensageiro para assassiná-lo e que o rei não estava muito atrás.</w:t>
      </w:r>
      <w:r>
        <w:rPr>
          <w:lang w:val="pt_PT" w:bidi="pt_PT"/>
        </w:rPr>
      </w:r>
      <w:r>
        <w:rPr>
          <w:lang w:val="pt_PT" w:bidi="pt_PT"/>
        </w:rPr>
      </w:r>
    </w:p>
    <w:p>
      <w:pPr/>
      <w:r>
        <w:rPr>
          <w:lang w:val="pt_PT" w:bidi="pt_PT"/>
        </w:rPr>
      </w:r>
    </w:p>
    <w:p>
      <w:pPr>
        <w:pStyle w:val="Heading2"/>
      </w:pPr>
      <w:r>
        <w:rPr>
          <w:lang w:val="pt_PT" w:bidi="pt_PT"/>
        </w:rPr>
        <w:t>2 Reis 6.33</w:t>
      </w:r>
      <w:r>
        <w:rPr>
          <w:lang w:val="pt_PT" w:bidi="pt_PT"/>
        </w:rPr>
      </w:r>
    </w:p>
    <w:p>
      <w:pPr/>
      <w:r>
        <w:rPr>
          <w:lang w:val="pt_PT" w:bidi="pt_PT"/>
        </w:rPr>
      </w:r>
      <w:r>
        <w:rPr>
          <w:lang w:val="pt_PT" w:bidi="pt_PT"/>
        </w:rPr>
        <w:t xml:space="preserve">E o rei disse: Literalmente </w:t>
      </w:r>
      <w:r>
        <w:rPr>
          <w:i/>
          <w:lang w:val="pt_PT" w:bidi="pt_PT"/>
        </w:rPr>
        <w:t xml:space="preserve">E ele disse. </w:t>
      </w:r>
      <w:r>
        <w:rPr>
          <w:lang w:val="pt_PT" w:bidi="pt_PT"/>
        </w:rPr>
        <w:t>O mensageiro pode ter estado entregando as palavras do rei literalmente. • Porque a miséria do cerco parecia ser do Senhor</w:t>
      </w:r>
      <w:r>
        <w:rPr>
          <w:i/>
          <w:lang w:val="pt_PT" w:bidi="pt_PT"/>
        </w:rPr>
        <w:t>,</w:t>
      </w:r>
      <w:r>
        <w:rPr>
          <w:lang w:val="pt_PT" w:bidi="pt_PT"/>
        </w:rPr>
        <w:t xml:space="preserve"> Jorão sentiu que mais orações por resgate eram inúteis.</w:t>
      </w:r>
      <w:r>
        <w:rPr>
          <w:lang w:val="pt_PT" w:bidi="pt_PT"/>
        </w:rPr>
      </w:r>
      <w:r>
        <w:rPr>
          <w:lang w:val="pt_PT" w:bidi="pt_PT"/>
        </w:rPr>
      </w:r>
    </w:p>
    <w:p>
      <w:pPr/>
      <w:r>
        <w:rPr>
          <w:lang w:val="pt_PT" w:bidi="pt_PT"/>
        </w:rPr>
      </w:r>
    </w:p>
    <w:p>
      <w:pPr>
        <w:pStyle w:val="Heading2"/>
      </w:pPr>
      <w:r>
        <w:rPr>
          <w:lang w:val="pt_PT" w:bidi="pt_PT"/>
        </w:rPr>
        <w:t>2 Reis 7.1</w:t>
      </w:r>
      <w:r>
        <w:rPr>
          <w:lang w:val="pt_PT" w:bidi="pt_PT"/>
        </w:rPr>
      </w:r>
    </w:p>
    <w:p>
      <w:pPr/>
      <w:r>
        <w:rPr>
          <w:lang w:val="pt_PT" w:bidi="pt_PT"/>
        </w:rPr>
      </w:r>
      <w:r>
        <w:rPr>
          <w:lang w:val="pt_PT" w:bidi="pt_PT"/>
        </w:rPr>
        <w:t xml:space="preserve">Assim diz o Senhor: Apesar do pessimismo e hostilidade de Jorão, Eliseu trouxe uma mensagem de esperança. Amanhã traria uma mudança completa nas condições, com bons produtos novamente disponíveis. • doze quartilhos (...) apenas uma peça de prata: Compare com os preços em </w:t>
      </w:r>
      <w:r>
        <w:rPr>
          <w:lang w:val="pt_PT" w:bidi="pt_PT"/>
        </w:rPr>
        <w:t>6.25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7.2</w:t>
      </w:r>
      <w:r>
        <w:rPr>
          <w:lang w:val="pt_PT" w:bidi="pt_PT"/>
        </w:rPr>
      </w:r>
    </w:p>
    <w:p>
      <w:pPr/>
      <w:r>
        <w:rPr>
          <w:lang w:val="pt_PT" w:bidi="pt_PT"/>
        </w:rPr>
      </w:r>
      <w:r>
        <w:rPr>
          <w:lang w:val="pt_PT" w:bidi="pt_PT"/>
        </w:rPr>
        <w:t>A descrença do oficial de Jorão faria com que ele perdesse as bênçãos de Deus.</w:t>
      </w:r>
      <w:r>
        <w:rPr>
          <w:lang w:val="pt_PT" w:bidi="pt_PT"/>
        </w:rPr>
      </w:r>
      <w:r>
        <w:rPr>
          <w:lang w:val="pt_PT" w:bidi="pt_PT"/>
        </w:rPr>
      </w:r>
    </w:p>
    <w:p>
      <w:pPr/>
      <w:r>
        <w:rPr>
          <w:lang w:val="pt_PT" w:bidi="pt_PT"/>
        </w:rPr>
      </w:r>
    </w:p>
    <w:p>
      <w:pPr>
        <w:pStyle w:val="Heading2"/>
      </w:pPr>
      <w:r>
        <w:rPr>
          <w:lang w:val="pt_PT" w:bidi="pt_PT"/>
        </w:rPr>
        <w:t>2 Reis 7.3</w:t>
      </w:r>
      <w:r>
        <w:rPr>
          <w:lang w:val="pt_PT" w:bidi="pt_PT"/>
        </w:rPr>
      </w:r>
    </w:p>
    <w:p>
      <w:pPr/>
      <w:r>
        <w:rPr>
          <w:lang w:val="pt_PT" w:bidi="pt_PT"/>
        </w:rPr>
      </w:r>
      <w:r>
        <w:rPr>
          <w:lang w:val="pt_PT" w:bidi="pt_PT"/>
        </w:rPr>
        <w:t>Esses quatro homens eram excluídos por causa de sua condição e permaneciam fora dos portões da cidade (</w:t>
      </w:r>
      <w:r>
        <w:rPr>
          <w:lang w:val="pt_PT" w:bidi="pt_PT"/>
        </w:rPr>
        <w:t>Lv 13.45–46</w:t>
      </w:r>
      <w:r>
        <w:rPr>
          <w:lang w:val="pt_PT" w:bidi="pt_PT"/>
        </w:rPr>
        <w:t xml:space="preserve">; veja </w:t>
      </w:r>
      <w:r>
        <w:rPr>
          <w:lang w:val="pt_PT" w:bidi="pt_PT"/>
        </w:rPr>
        <w:t>Lc 17.11–13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7.5–7</w:t>
      </w:r>
      <w:r>
        <w:rPr>
          <w:lang w:val="pt_PT" w:bidi="pt_PT"/>
        </w:rPr>
      </w:r>
    </w:p>
    <w:p>
      <w:pPr/>
      <w:r>
        <w:rPr>
          <w:lang w:val="pt_PT" w:bidi="pt_PT"/>
        </w:rPr>
      </w:r>
      <w:r>
        <w:rPr>
          <w:lang w:val="pt_PT" w:bidi="pt_PT"/>
        </w:rPr>
        <w:t>Os hititas haviam se estabelecido nas áreas ao norte de Aram e frequentemente estavam em conflito com os arameus.</w:t>
      </w:r>
      <w:r>
        <w:rPr>
          <w:lang w:val="pt_PT" w:bidi="pt_PT"/>
        </w:rPr>
      </w:r>
      <w:r>
        <w:rPr>
          <w:lang w:val="pt_PT" w:bidi="pt_PT"/>
        </w:rPr>
      </w:r>
    </w:p>
    <w:p>
      <w:pPr/>
      <w:r>
        <w:rPr>
          <w:lang w:val="pt_PT" w:bidi="pt_PT"/>
        </w:rPr>
      </w:r>
    </w:p>
    <w:p>
      <w:pPr>
        <w:pStyle w:val="Heading2"/>
      </w:pPr>
      <w:r>
        <w:rPr>
          <w:lang w:val="pt_PT" w:bidi="pt_PT"/>
        </w:rPr>
        <w:t>2 Reis 7.8–9</w:t>
      </w:r>
      <w:r>
        <w:rPr>
          <w:lang w:val="pt_PT" w:bidi="pt_PT"/>
        </w:rPr>
      </w:r>
    </w:p>
    <w:p>
      <w:pPr/>
      <w:r>
        <w:rPr>
          <w:lang w:val="pt_PT" w:bidi="pt_PT"/>
        </w:rPr>
      </w:r>
      <w:r>
        <w:rPr>
          <w:lang w:val="pt_PT" w:bidi="pt_PT"/>
        </w:rPr>
        <w:t>Os homens perceberam que precisavam compartilhar sua boa sorte com as pessoas em Samaria.</w:t>
      </w:r>
      <w:r>
        <w:rPr>
          <w:lang w:val="pt_PT" w:bidi="pt_PT"/>
        </w:rPr>
      </w:r>
      <w:r>
        <w:rPr>
          <w:lang w:val="pt_PT" w:bidi="pt_PT"/>
        </w:rPr>
      </w:r>
    </w:p>
    <w:p>
      <w:pPr/>
      <w:r>
        <w:rPr>
          <w:lang w:val="pt_PT" w:bidi="pt_PT"/>
        </w:rPr>
      </w:r>
    </w:p>
    <w:p>
      <w:pPr>
        <w:pStyle w:val="Heading2"/>
      </w:pPr>
      <w:r>
        <w:rPr>
          <w:lang w:val="pt_PT" w:bidi="pt_PT"/>
        </w:rPr>
        <w:t>2 Reis 7.10–12</w:t>
      </w:r>
      <w:r>
        <w:rPr>
          <w:lang w:val="pt_PT" w:bidi="pt_PT"/>
        </w:rPr>
      </w:r>
    </w:p>
    <w:p>
      <w:pPr/>
      <w:r>
        <w:rPr>
          <w:lang w:val="pt_PT" w:bidi="pt_PT"/>
        </w:rPr>
      </w:r>
      <w:r>
        <w:rPr>
          <w:lang w:val="pt_PT" w:bidi="pt_PT"/>
        </w:rPr>
        <w:t>Jorão suspeitava que os arameus tinham armado uma armadilha, talvez tentando atrair os israelitas para uma emboscada. Josué havia usado uma tática de batalha semelhante ao tomar a cidade de Ai (</w:t>
      </w:r>
      <w:r>
        <w:rPr>
          <w:lang w:val="pt_PT" w:bidi="pt_PT"/>
        </w:rPr>
        <w:t>Js 8.3–23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7.13–17</w:t>
      </w:r>
      <w:r>
        <w:rPr>
          <w:lang w:val="pt_PT" w:bidi="pt_PT"/>
        </w:rPr>
      </w:r>
    </w:p>
    <w:p>
      <w:pPr/>
      <w:r>
        <w:rPr>
          <w:lang w:val="pt_PT" w:bidi="pt_PT"/>
        </w:rPr>
      </w:r>
      <w:r>
        <w:rPr>
          <w:lang w:val="pt_PT" w:bidi="pt_PT"/>
        </w:rPr>
        <w:t>O rastro de artigos abandonados confirmou a pressa dos arameus em fugir, e os israelitas saquearam o acampamento arameu. Fiel à profecia de Eliseu, os suprimentos alimentares agora estavam prontamente disponíveis, e o oficial duvidoso de Jorão foi derrubado e pisoteado até a morte.</w:t>
      </w:r>
      <w:r>
        <w:rPr>
          <w:lang w:val="pt_PT" w:bidi="pt_PT"/>
        </w:rPr>
      </w:r>
      <w:r>
        <w:rPr>
          <w:lang w:val="pt_PT" w:bidi="pt_PT"/>
        </w:rPr>
      </w:r>
    </w:p>
    <w:p>
      <w:pPr/>
      <w:r>
        <w:rPr>
          <w:lang w:val="pt_PT" w:bidi="pt_PT"/>
        </w:rPr>
      </w:r>
    </w:p>
    <w:p>
      <w:pPr>
        <w:pStyle w:val="Heading2"/>
      </w:pPr>
      <w:r>
        <w:rPr>
          <w:lang w:val="pt_PT" w:bidi="pt_PT"/>
        </w:rPr>
        <w:t>2 Reis 7.18–20</w:t>
      </w:r>
      <w:r>
        <w:rPr>
          <w:lang w:val="pt_PT" w:bidi="pt_PT"/>
        </w:rPr>
      </w:r>
    </w:p>
    <w:p>
      <w:pPr/>
      <w:r>
        <w:rPr>
          <w:lang w:val="pt_PT" w:bidi="pt_PT"/>
        </w:rPr>
      </w:r>
      <w:r>
        <w:rPr>
          <w:lang w:val="pt_PT" w:bidi="pt_PT"/>
        </w:rPr>
        <w:t>A repetição da conversa anterior de Eliseu com o oficial de Jorão enfatiza o cumprimento exato da profecia.</w:t>
      </w:r>
      <w:r>
        <w:rPr>
          <w:lang w:val="pt_PT" w:bidi="pt_PT"/>
        </w:rPr>
      </w:r>
      <w:r>
        <w:rPr>
          <w:lang w:val="pt_PT" w:bidi="pt_PT"/>
        </w:rPr>
      </w:r>
    </w:p>
    <w:p>
      <w:pPr/>
      <w:r>
        <w:rPr>
          <w:lang w:val="pt_PT" w:bidi="pt_PT"/>
        </w:rPr>
      </w:r>
    </w:p>
    <w:p>
      <w:pPr>
        <w:pStyle w:val="Heading2"/>
      </w:pPr>
      <w:r>
        <w:rPr>
          <w:lang w:val="pt_PT" w:bidi="pt_PT"/>
        </w:rPr>
        <w:t>2 Reis 8.3</w:t>
      </w:r>
      <w:r>
        <w:rPr>
          <w:lang w:val="pt_PT" w:bidi="pt_PT"/>
        </w:rPr>
      </w:r>
    </w:p>
    <w:p>
      <w:pPr/>
      <w:r>
        <w:rPr>
          <w:lang w:val="pt_PT" w:bidi="pt_PT"/>
        </w:rPr>
      </w:r>
      <w:r>
        <w:rPr>
          <w:lang w:val="pt_PT" w:bidi="pt_PT"/>
        </w:rPr>
        <w:t>recuperando sua casa e terra: Sua propriedade pode ter sido mantida em confiança ou confiscada.</w:t>
      </w:r>
      <w:r>
        <w:rPr>
          <w:lang w:val="pt_PT" w:bidi="pt_PT"/>
        </w:rPr>
      </w:r>
      <w:r>
        <w:rPr>
          <w:lang w:val="pt_PT" w:bidi="pt_PT"/>
        </w:rPr>
      </w:r>
    </w:p>
    <w:p>
      <w:pPr/>
      <w:r>
        <w:rPr>
          <w:lang w:val="pt_PT" w:bidi="pt_PT"/>
        </w:rPr>
      </w:r>
    </w:p>
    <w:p>
      <w:pPr>
        <w:pStyle w:val="Heading2"/>
      </w:pPr>
      <w:r>
        <w:rPr>
          <w:lang w:val="pt_PT" w:bidi="pt_PT"/>
        </w:rPr>
        <w:t>2 Reis 8.4–5</w:t>
      </w:r>
      <w:r>
        <w:rPr>
          <w:lang w:val="pt_PT" w:bidi="pt_PT"/>
        </w:rPr>
      </w:r>
    </w:p>
    <w:p>
      <w:pPr/>
      <w:r>
        <w:rPr>
          <w:lang w:val="pt_PT" w:bidi="pt_PT"/>
        </w:rPr>
      </w:r>
      <w:r>
        <w:rPr>
          <w:lang w:val="pt_PT" w:bidi="pt_PT"/>
        </w:rPr>
        <w:t>Geazi</w:t>
      </w:r>
      <w:r>
        <w:rPr>
          <w:i/>
          <w:lang w:val="pt_PT" w:bidi="pt_PT"/>
        </w:rPr>
        <w:t>,</w:t>
      </w:r>
      <w:r>
        <w:rPr>
          <w:lang w:val="pt_PT" w:bidi="pt_PT"/>
        </w:rPr>
        <w:t xml:space="preserve"> o antigo servo de Eliseu</w:t>
      </w:r>
      <w:r>
        <w:rPr>
          <w:i/>
          <w:lang w:val="pt_PT" w:bidi="pt_PT"/>
        </w:rPr>
        <w:t>,</w:t>
      </w:r>
      <w:r>
        <w:rPr>
          <w:lang w:val="pt_PT" w:bidi="pt_PT"/>
        </w:rPr>
        <w:t xml:space="preserve"> havia alcançado status social suficiente para servir ao rei. Embora Jorão tivesse sido frequentemente adversário de Eliseu, ele aparentemente queria saber mais sobre as grandes coisas que Eliseu havia feito.</w:t>
      </w:r>
      <w:r>
        <w:rPr>
          <w:lang w:val="pt_PT" w:bidi="pt_PT"/>
        </w:rPr>
      </w:r>
      <w:r>
        <w:rPr>
          <w:lang w:val="pt_PT" w:bidi="pt_PT"/>
        </w:rPr>
      </w:r>
    </w:p>
    <w:p>
      <w:pPr/>
      <w:r>
        <w:rPr>
          <w:lang w:val="pt_PT" w:bidi="pt_PT"/>
        </w:rPr>
      </w:r>
    </w:p>
    <w:p>
      <w:pPr>
        <w:pStyle w:val="Heading2"/>
      </w:pPr>
      <w:r>
        <w:rPr>
          <w:lang w:val="pt_PT" w:bidi="pt_PT"/>
        </w:rPr>
        <w:t>2 Reis 8.6</w:t>
      </w:r>
      <w:r>
        <w:rPr>
          <w:lang w:val="pt_PT" w:bidi="pt_PT"/>
        </w:rPr>
      </w:r>
    </w:p>
    <w:p>
      <w:pPr/>
      <w:r>
        <w:rPr>
          <w:lang w:val="pt_PT" w:bidi="pt_PT"/>
        </w:rPr>
      </w:r>
      <w:r>
        <w:rPr>
          <w:lang w:val="pt_PT" w:bidi="pt_PT"/>
        </w:rPr>
        <w:t>tudo (...) foi restaurado: Não só a mulher recebeu sua terra, mas Jorão garantiu que ela recebesse toda a renda devida pela venda das colheitas que haviam sido colhidas durante sua ausência. Jorão, que às vezes exibia características menos nobres (</w:t>
      </w:r>
      <w:r>
        <w:rPr>
          <w:lang w:val="pt_PT" w:bidi="pt_PT"/>
        </w:rPr>
        <w:t>3.13–14</w:t>
      </w:r>
      <w:r>
        <w:rPr>
          <w:lang w:val="pt_PT" w:bidi="pt_PT"/>
        </w:rPr>
        <w:t xml:space="preserve">; </w:t>
      </w:r>
      <w:r>
        <w:rPr>
          <w:lang w:val="pt_PT" w:bidi="pt_PT"/>
        </w:rPr>
        <w:t>6.31–33</w:t>
      </w:r>
      <w:r>
        <w:rPr>
          <w:lang w:val="pt_PT" w:bidi="pt_PT"/>
        </w:rPr>
        <w:t>), nesta ocasião mostrou padrões éticos mais elevados do que seu pai Acabe em relação à vinha de Nabote (</w:t>
      </w:r>
      <w:r>
        <w:rPr>
          <w:lang w:val="pt_PT" w:bidi="pt_PT"/>
        </w:rPr>
        <w:t>1Rs 21.1–16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8.7</w:t>
      </w:r>
      <w:r>
        <w:rPr>
          <w:lang w:val="pt_PT" w:bidi="pt_PT"/>
        </w:rPr>
      </w:r>
    </w:p>
    <w:p>
      <w:pPr/>
      <w:r>
        <w:rPr>
          <w:lang w:val="pt_PT" w:bidi="pt_PT"/>
        </w:rPr>
      </w:r>
      <w:r>
        <w:rPr>
          <w:lang w:val="pt_PT" w:bidi="pt_PT"/>
        </w:rPr>
        <w:t>A liberdade de Eliseu para visitar Damasco demonstrou o grande respeito que até os inimigos de Israel tinham por ele. A visita cumpriu a missão originalmente dada a Elias (</w:t>
      </w:r>
      <w:r>
        <w:rPr>
          <w:lang w:val="pt_PT" w:bidi="pt_PT"/>
        </w:rPr>
        <w:t>1Rs 19.15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8.8</w:t>
      </w:r>
      <w:r>
        <w:rPr>
          <w:lang w:val="pt_PT" w:bidi="pt_PT"/>
        </w:rPr>
      </w:r>
    </w:p>
    <w:p>
      <w:pPr/>
      <w:r>
        <w:rPr>
          <w:lang w:val="pt_PT" w:bidi="pt_PT"/>
        </w:rPr>
      </w:r>
      <w:r>
        <w:rPr>
          <w:lang w:val="pt_PT" w:bidi="pt_PT"/>
        </w:rPr>
        <w:t xml:space="preserve">Vou me recuperar? Cp. </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8.9</w:t>
      </w:r>
      <w:r>
        <w:rPr>
          <w:lang w:val="pt_PT" w:bidi="pt_PT"/>
        </w:rPr>
      </w:r>
    </w:p>
    <w:p>
      <w:pPr/>
      <w:r>
        <w:rPr>
          <w:lang w:val="pt_PT" w:bidi="pt_PT"/>
        </w:rPr>
      </w:r>
      <w:r>
        <w:rPr>
          <w:lang w:val="pt_PT" w:bidi="pt_PT"/>
        </w:rPr>
        <w:t xml:space="preserve">quarenta camelos com os melhores produtos: Embora presentes não fossem incomuns ao consultar um profeta (veja </w:t>
      </w:r>
      <w:r>
        <w:rPr>
          <w:lang w:val="pt_PT" w:bidi="pt_PT"/>
        </w:rPr>
        <w:t>1Sm 9.6–8</w:t>
      </w:r>
      <w:r>
        <w:rPr>
          <w:lang w:val="pt_PT" w:bidi="pt_PT"/>
        </w:rPr>
        <w:t>), os presentes de Ben-Hadade eram extravagantes, testemunhando tanto sua riqueza quanto a estima que ele tinha por Eliseu.</w:t>
      </w:r>
      <w:r>
        <w:rPr>
          <w:lang w:val="pt_PT" w:bidi="pt_PT"/>
        </w:rPr>
      </w:r>
      <w:r>
        <w:rPr>
          <w:lang w:val="pt_PT" w:bidi="pt_PT"/>
        </w:rPr>
      </w:r>
    </w:p>
    <w:p>
      <w:pPr/>
      <w:r>
        <w:rPr>
          <w:lang w:val="pt_PT" w:bidi="pt_PT"/>
        </w:rPr>
      </w:r>
    </w:p>
    <w:p>
      <w:pPr>
        <w:pStyle w:val="Heading2"/>
      </w:pPr>
      <w:r>
        <w:rPr>
          <w:lang w:val="pt_PT" w:bidi="pt_PT"/>
        </w:rPr>
        <w:t>2 Reis 8.10</w:t>
      </w:r>
      <w:r>
        <w:rPr>
          <w:lang w:val="pt_PT" w:bidi="pt_PT"/>
        </w:rPr>
      </w:r>
    </w:p>
    <w:p>
      <w:pPr/>
      <w:r>
        <w:rPr>
          <w:lang w:val="pt_PT" w:bidi="pt_PT"/>
        </w:rPr>
      </w:r>
      <w:r>
        <w:rPr>
          <w:lang w:val="pt_PT" w:bidi="pt_PT"/>
        </w:rPr>
        <w:t>Eliseu instruiu Hazael a dizer ao rei que ele certamente se recuperaria porque sua doença não era fatal. No entanto, Eliseu sabia que Ben-Hadade certamente morreria.</w:t>
      </w:r>
      <w:r>
        <w:rPr>
          <w:lang w:val="pt_PT" w:bidi="pt_PT"/>
        </w:rPr>
      </w:r>
      <w:r>
        <w:rPr>
          <w:lang w:val="pt_PT" w:bidi="pt_PT"/>
        </w:rPr>
      </w:r>
    </w:p>
    <w:p>
      <w:pPr/>
      <w:r>
        <w:rPr>
          <w:lang w:val="pt_PT" w:bidi="pt_PT"/>
        </w:rPr>
      </w:r>
    </w:p>
    <w:p>
      <w:pPr>
        <w:pStyle w:val="Heading2"/>
      </w:pPr>
      <w:r>
        <w:rPr>
          <w:lang w:val="pt_PT" w:bidi="pt_PT"/>
        </w:rPr>
        <w:t>2 Reis 8.11</w:t>
      </w:r>
      <w:r>
        <w:rPr>
          <w:lang w:val="pt_PT" w:bidi="pt_PT"/>
        </w:rPr>
      </w:r>
    </w:p>
    <w:p>
      <w:pPr/>
      <w:r>
        <w:rPr>
          <w:lang w:val="pt_PT" w:bidi="pt_PT"/>
        </w:rPr>
      </w:r>
      <w:r>
        <w:rPr>
          <w:lang w:val="pt_PT" w:bidi="pt_PT"/>
        </w:rPr>
        <w:t>Eliseu começou a chorar porque previu as atrocidades que Hazael cometeria contra o povo de Deus quando se tornasse rei (</w:t>
      </w:r>
      <w:r>
        <w:rPr>
          <w:lang w:val="pt_PT" w:bidi="pt_PT"/>
        </w:rPr>
        <w:t>8.28</w:t>
      </w:r>
      <w:r>
        <w:rPr>
          <w:lang w:val="pt_PT" w:bidi="pt_PT"/>
        </w:rPr>
        <w:t xml:space="preserve">; </w:t>
      </w:r>
      <w:r>
        <w:rPr>
          <w:lang w:val="pt_PT" w:bidi="pt_PT"/>
        </w:rPr>
        <w:t>9.4–15</w:t>
      </w:r>
      <w:r>
        <w:rPr>
          <w:lang w:val="pt_PT" w:bidi="pt_PT"/>
        </w:rPr>
        <w:t xml:space="preserve">; </w:t>
      </w:r>
      <w:r>
        <w:rPr>
          <w:lang w:val="pt_PT" w:bidi="pt_PT"/>
        </w:rPr>
        <w:t>10.32–33</w:t>
      </w:r>
      <w:r>
        <w:rPr>
          <w:lang w:val="pt_PT" w:bidi="pt_PT"/>
        </w:rPr>
        <w:t xml:space="preserve">; </w:t>
      </w:r>
      <w:r>
        <w:rPr>
          <w:lang w:val="pt_PT" w:bidi="pt_PT"/>
        </w:rPr>
        <w:t>12.17–18</w:t>
      </w:r>
      <w:r>
        <w:rPr>
          <w:lang w:val="pt_PT" w:bidi="pt_PT"/>
        </w:rPr>
        <w:t xml:space="preserve">; </w:t>
      </w:r>
      <w:r>
        <w:rPr>
          <w:lang w:val="pt_PT" w:bidi="pt_PT"/>
        </w:rPr>
        <w:t>13.3</w:t>
      </w:r>
      <w:r>
        <w:rPr>
          <w:lang w:val="pt_PT" w:bidi="pt_PT"/>
        </w:rPr>
        <w:t>,</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8.13</w:t>
      </w:r>
      <w:r>
        <w:rPr>
          <w:lang w:val="pt_PT" w:bidi="pt_PT"/>
        </w:rPr>
      </w:r>
    </w:p>
    <w:p>
      <w:pPr/>
      <w:r>
        <w:rPr>
          <w:lang w:val="pt_PT" w:bidi="pt_PT"/>
        </w:rPr>
      </w:r>
      <w:r>
        <w:rPr>
          <w:lang w:val="pt_PT" w:bidi="pt_PT"/>
        </w:rPr>
        <w:t xml:space="preserve">um ninguém como eu: Literalmente </w:t>
      </w:r>
      <w:r>
        <w:rPr>
          <w:i/>
          <w:lang w:val="pt_PT" w:bidi="pt_PT"/>
        </w:rPr>
        <w:t>um cachorro.</w:t>
      </w:r>
      <w:r>
        <w:rPr>
          <w:lang w:val="pt_PT" w:bidi="pt_PT"/>
        </w:rPr>
        <w:t xml:space="preserve"> Como catadores, os cães eram tidos em baixa estima no antigo Oriente Próximo. O rei Salmaneser III da Assíria observou em seus anais: “Hazael, filho de um ninguém, tomou o trono.”</w:t>
      </w:r>
      <w:r>
        <w:rPr>
          <w:lang w:val="pt_PT" w:bidi="pt_PT"/>
        </w:rPr>
      </w:r>
      <w:r>
        <w:rPr>
          <w:lang w:val="pt_PT" w:bidi="pt_PT"/>
        </w:rPr>
      </w:r>
    </w:p>
    <w:p>
      <w:pPr/>
      <w:r>
        <w:rPr>
          <w:lang w:val="pt_PT" w:bidi="pt_PT"/>
        </w:rPr>
      </w:r>
    </w:p>
    <w:p>
      <w:pPr>
        <w:pStyle w:val="Heading2"/>
      </w:pPr>
      <w:r>
        <w:rPr>
          <w:lang w:val="pt_PT" w:bidi="pt_PT"/>
        </w:rPr>
        <w:t>2 Reis 8.15</w:t>
      </w:r>
      <w:r>
        <w:rPr>
          <w:lang w:val="pt_PT" w:bidi="pt_PT"/>
        </w:rPr>
      </w:r>
    </w:p>
    <w:p>
      <w:pPr/>
      <w:r>
        <w:rPr>
          <w:lang w:val="pt_PT" w:bidi="pt_PT"/>
        </w:rPr>
      </w:r>
      <w:r>
        <w:rPr>
          <w:lang w:val="pt_PT" w:bidi="pt_PT"/>
        </w:rPr>
        <w:t>Hazael tornou-se o próximo rei de Aram: Embora Hazael tenha obedientemente entregue a resposta de Eliseu a Ben-Hadade, no dia seguinte ele apressou o cumprimento da profecia de Eliseu ao assassinar o rei e tomar o trono para si. Talvez Hazael tenha falsamente raciocinado que a profecia lhe deu um mandato divino.</w:t>
      </w:r>
      <w:r>
        <w:rPr>
          <w:lang w:val="pt_PT" w:bidi="pt_PT"/>
        </w:rPr>
      </w:r>
      <w:r>
        <w:rPr>
          <w:lang w:val="pt_PT" w:bidi="pt_PT"/>
        </w:rPr>
      </w:r>
    </w:p>
    <w:p>
      <w:pPr/>
      <w:r>
        <w:rPr>
          <w:lang w:val="pt_PT" w:bidi="pt_PT"/>
        </w:rPr>
      </w:r>
    </w:p>
    <w:p>
      <w:pPr>
        <w:pStyle w:val="Heading2"/>
      </w:pPr>
      <w:r>
        <w:rPr>
          <w:lang w:val="pt_PT" w:bidi="pt_PT"/>
        </w:rPr>
        <w:t>2 Reis 8.16</w:t>
      </w:r>
      <w:r>
        <w:rPr>
          <w:lang w:val="pt_PT" w:bidi="pt_PT"/>
        </w:rPr>
      </w:r>
    </w:p>
    <w:p>
      <w:pPr/>
      <w:r>
        <w:rPr>
          <w:lang w:val="pt_PT" w:bidi="pt_PT"/>
        </w:rPr>
      </w:r>
      <w:r>
        <w:rPr>
          <w:lang w:val="pt_PT" w:bidi="pt_PT"/>
        </w:rPr>
        <w:t>Jorão foi co-regente com seu pai, Josafá, por cinco anos antes de se tornar rei de Judá sozinho no quinto ano do reinado de Jeorão (848 a.C.).</w:t>
      </w:r>
      <w:r>
        <w:rPr>
          <w:lang w:val="pt_PT" w:bidi="pt_PT"/>
        </w:rPr>
      </w:r>
      <w:r>
        <w:rPr>
          <w:lang w:val="pt_PT" w:bidi="pt_PT"/>
        </w:rPr>
      </w:r>
    </w:p>
    <w:p>
      <w:pPr/>
      <w:r>
        <w:rPr>
          <w:lang w:val="pt_PT" w:bidi="pt_PT"/>
        </w:rPr>
      </w:r>
    </w:p>
    <w:p>
      <w:pPr>
        <w:pStyle w:val="Heading2"/>
      </w:pPr>
      <w:r>
        <w:rPr>
          <w:lang w:val="pt_PT" w:bidi="pt_PT"/>
        </w:rPr>
        <w:t>2 Reis 8.17</w:t>
      </w:r>
      <w:r>
        <w:rPr>
          <w:lang w:val="pt_PT" w:bidi="pt_PT"/>
        </w:rPr>
      </w:r>
    </w:p>
    <w:p>
      <w:pPr/>
      <w:r>
        <w:rPr>
          <w:lang w:val="pt_PT" w:bidi="pt_PT"/>
        </w:rPr>
      </w:r>
      <w:r>
        <w:rPr>
          <w:lang w:val="pt_PT" w:bidi="pt_PT"/>
        </w:rPr>
        <w:t>Jorão reinou de 853 a 841 a.C., incluindo um reinado conjunto de cinco anos com seu pai, Josafá.</w:t>
      </w:r>
      <w:r>
        <w:rPr>
          <w:lang w:val="pt_PT" w:bidi="pt_PT"/>
        </w:rPr>
      </w:r>
      <w:r>
        <w:rPr>
          <w:lang w:val="pt_PT" w:bidi="pt_PT"/>
        </w:rPr>
      </w:r>
    </w:p>
    <w:p>
      <w:pPr/>
      <w:r>
        <w:rPr>
          <w:lang w:val="pt_PT" w:bidi="pt_PT"/>
        </w:rPr>
      </w:r>
    </w:p>
    <w:p>
      <w:pPr>
        <w:pStyle w:val="Heading2"/>
      </w:pPr>
      <w:r>
        <w:rPr>
          <w:lang w:val="pt_PT" w:bidi="pt_PT"/>
        </w:rPr>
        <w:t>2 Reis 8.18</w:t>
      </w:r>
      <w:r>
        <w:rPr>
          <w:lang w:val="pt_PT" w:bidi="pt_PT"/>
        </w:rPr>
      </w:r>
    </w:p>
    <w:p>
      <w:pPr/>
      <w:r>
        <w:rPr>
          <w:lang w:val="pt_PT" w:bidi="pt_PT"/>
        </w:rPr>
      </w:r>
      <w:r>
        <w:rPr>
          <w:lang w:val="pt_PT" w:bidi="pt_PT"/>
        </w:rPr>
        <w:t xml:space="preserve">mal aos olhos do Senhor: Jeorão não apenas se casou com Atalia, filha de Acabe, mas também seguiu o exemplo dos reis de Israel ao adorar ídolos. Alguns sugeriram que </w:t>
      </w:r>
      <w:r>
        <w:rPr>
          <w:lang w:val="pt_PT" w:bidi="pt_PT"/>
        </w:rPr>
        <w:t>Sl 45</w:t>
      </w:r>
      <w:r>
        <w:rPr>
          <w:lang w:val="pt_PT" w:bidi="pt_PT"/>
        </w:rPr>
        <w:t xml:space="preserve"> foi composto em homenagem ao casamento entre Jeorão e Atalia, que uniu as casas reais de Judá e Israel (veja </w:t>
      </w:r>
      <w:r>
        <w:rPr>
          <w:lang w:val="pt_PT" w:bidi="pt_PT"/>
        </w:rPr>
        <w:t>Sl 45.12</w:t>
      </w:r>
      <w:r>
        <w:rPr>
          <w:lang w:val="pt_PT" w:bidi="pt_PT"/>
        </w:rPr>
        <w:t>; Atalia era filha de Jezabel, a princesa de Tiro). Embora o casamento tenha criado uma harmonia temporária entre os reinos, trouxe resultados espirituais desastrosos. Sob a influência de Atalia, Jeorão instituiu várias formas falsas de adoração (</w:t>
      </w:r>
      <w:r>
        <w:rPr>
          <w:lang w:val="pt_PT" w:bidi="pt_PT"/>
        </w:rPr>
        <w:t>2Cr 21.11</w:t>
      </w:r>
      <w:r>
        <w:rPr>
          <w:lang w:val="pt_PT" w:bidi="pt_PT"/>
        </w:rPr>
        <w:t>), incluindo a adoração a Baal (</w:t>
      </w:r>
      <w:r>
        <w:rPr>
          <w:lang w:val="pt_PT" w:bidi="pt_PT"/>
        </w:rPr>
        <w:t>2Rs 11.17–18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8.19</w:t>
      </w:r>
      <w:r>
        <w:rPr>
          <w:lang w:val="pt_PT" w:bidi="pt_PT"/>
        </w:rPr>
      </w:r>
    </w:p>
    <w:p>
      <w:pPr/>
      <w:r>
        <w:rPr>
          <w:lang w:val="pt_PT" w:bidi="pt_PT"/>
        </w:rPr>
      </w:r>
      <w:r>
        <w:rPr>
          <w:lang w:val="pt_PT" w:bidi="pt_PT"/>
        </w:rPr>
        <w:t>Apesar da maldade de Jeorão, Deus não destruiu Judá, mas honrou sua aliança com Davi (</w:t>
      </w:r>
      <w:r>
        <w:rPr>
          <w:lang w:val="pt_PT" w:bidi="pt_PT"/>
        </w:rPr>
        <w:t>2Sm 7.11–16</w:t>
      </w:r>
      <w:r>
        <w:rPr>
          <w:lang w:val="pt_PT" w:bidi="pt_PT"/>
        </w:rPr>
        <w:t>). • O Senhor havia prometido preservar os descendentes de Davi no trono de Judá como uma lâmpada brilhante da graça de Deus (</w:t>
      </w:r>
      <w:r>
        <w:rPr>
          <w:lang w:val="pt_PT" w:bidi="pt_PT"/>
        </w:rPr>
        <w:t>1Rs 11.36</w:t>
      </w:r>
      <w:r>
        <w:rPr>
          <w:lang w:val="pt_PT" w:bidi="pt_PT"/>
        </w:rPr>
        <w:t>). As promessas de Deus a Davi encontram seu cumprimento final em Jesus (</w:t>
      </w:r>
      <w:r>
        <w:rPr>
          <w:lang w:val="pt_PT" w:bidi="pt_PT"/>
        </w:rPr>
        <w:t>Ez 34.23–31</w:t>
      </w:r>
      <w:r>
        <w:rPr>
          <w:lang w:val="pt_PT" w:bidi="pt_PT"/>
        </w:rPr>
        <w:t>), a luz do mundo (</w:t>
      </w:r>
      <w:r>
        <w:rPr>
          <w:lang w:val="pt_PT" w:bidi="pt_PT"/>
        </w:rPr>
        <w:t>Jo 4.1–5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8.22</w:t>
      </w:r>
      <w:r>
        <w:rPr>
          <w:lang w:val="pt_PT" w:bidi="pt_PT"/>
        </w:rPr>
      </w:r>
    </w:p>
    <w:p>
      <w:pPr/>
      <w:r>
        <w:rPr>
          <w:lang w:val="pt_PT" w:bidi="pt_PT"/>
        </w:rPr>
      </w:r>
      <w:r>
        <w:rPr>
          <w:lang w:val="pt_PT" w:bidi="pt_PT"/>
        </w:rPr>
        <w:t>A cidade de Libna estava localizada no sudoeste de Judá, não muito longe da fronteira filistéia. Os filisteus e os árabes também lançaram um ataque contra Jerusalém durante o reinado de Jeorão; todos os filhos de Jeorão, exceto Acazias, foram mortos (</w:t>
      </w:r>
      <w:r>
        <w:rPr>
          <w:lang w:val="pt_PT" w:bidi="pt_PT"/>
        </w:rPr>
        <w:t>2Cr 21.16–17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8.24</w:t>
      </w:r>
      <w:r>
        <w:rPr>
          <w:lang w:val="pt_PT" w:bidi="pt_PT"/>
        </w:rPr>
      </w:r>
    </w:p>
    <w:p>
      <w:pPr/>
      <w:r>
        <w:rPr>
          <w:lang w:val="pt_PT" w:bidi="pt_PT"/>
        </w:rPr>
      </w:r>
      <w:r>
        <w:rPr>
          <w:lang w:val="pt_PT" w:bidi="pt_PT"/>
        </w:rPr>
        <w:t>Jorão morreu de uma doença dolorosa nos intestinos e foi excluído dos túmulos reais (</w:t>
      </w:r>
      <w:r>
        <w:rPr>
          <w:lang w:val="pt_PT" w:bidi="pt_PT"/>
        </w:rPr>
        <w:t>2Cr 21.18–20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8.25</w:t>
      </w:r>
      <w:r>
        <w:rPr>
          <w:lang w:val="pt_PT" w:bidi="pt_PT"/>
        </w:rPr>
      </w:r>
    </w:p>
    <w:p>
      <w:pPr/>
      <w:r>
        <w:rPr>
          <w:lang w:val="pt_PT" w:bidi="pt_PT"/>
        </w:rPr>
      </w:r>
      <w:r>
        <w:rPr>
          <w:lang w:val="pt_PT" w:bidi="pt_PT"/>
        </w:rPr>
        <w:t>décimo segundo ano do reinado de Jorão: O ano da ascensão de Acazias ao trono de Judá (841 a.C.) foi crucial na história do antigo Oriente Próximo. Antes do fim do ano, tanto Jorão quanto Acazias estavam mortos, Hazael foi confirmado como rei de Damasco, e Salmanaser III da Assíria dominava a região.</w:t>
      </w:r>
      <w:r>
        <w:rPr>
          <w:lang w:val="pt_PT" w:bidi="pt_PT"/>
        </w:rPr>
      </w:r>
      <w:r>
        <w:rPr>
          <w:lang w:val="pt_PT" w:bidi="pt_PT"/>
        </w:rPr>
      </w:r>
    </w:p>
    <w:p>
      <w:pPr/>
      <w:r>
        <w:rPr>
          <w:lang w:val="pt_PT" w:bidi="pt_PT"/>
        </w:rPr>
      </w:r>
    </w:p>
    <w:p>
      <w:pPr>
        <w:pStyle w:val="Heading2"/>
      </w:pPr>
      <w:r>
        <w:rPr>
          <w:lang w:val="pt_PT" w:bidi="pt_PT"/>
        </w:rPr>
        <w:t>2 Reis 8.28–29</w:t>
      </w:r>
      <w:r>
        <w:rPr>
          <w:lang w:val="pt_PT" w:bidi="pt_PT"/>
        </w:rPr>
      </w:r>
    </w:p>
    <w:p>
      <w:pPr/>
      <w:r>
        <w:rPr>
          <w:lang w:val="pt_PT" w:bidi="pt_PT"/>
        </w:rPr>
      </w:r>
      <w:r>
        <w:rPr>
          <w:lang w:val="pt_PT" w:bidi="pt_PT"/>
        </w:rPr>
        <w:t xml:space="preserve">Mais uma vez, um rei de Judá se juntou a um rei israelita na batalha contra os arameus em Ramote-Gileade (veja </w:t>
      </w:r>
      <w:r>
        <w:rPr>
          <w:lang w:val="pt_PT" w:bidi="pt_PT"/>
        </w:rPr>
        <w:t>1 Rs 22.1–40</w:t>
      </w:r>
      <w:r>
        <w:rPr>
          <w:lang w:val="pt_PT" w:bidi="pt_PT"/>
        </w:rPr>
        <w:t>). • Jezreel serviu como uma segunda capital para Israel durante o reinado de Acabe (</w:t>
      </w:r>
      <w:r>
        <w:rPr>
          <w:lang w:val="pt_PT" w:bidi="pt_PT"/>
        </w:rPr>
        <w:t>1Rs 21.1</w:t>
      </w:r>
      <w:r>
        <w:rPr>
          <w:lang w:val="pt_PT" w:bidi="pt_PT"/>
        </w:rPr>
        <w:t>); ele se retirou para lá após testemunhar o confronto de Elias com os profetas de Baal no Monte Carmelo (</w:t>
      </w:r>
      <w:r>
        <w:rPr>
          <w:lang w:val="pt_PT" w:bidi="pt_PT"/>
        </w:rPr>
        <w:t>1Rs 18.46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9.1–3</w:t>
      </w:r>
      <w:r>
        <w:rPr>
          <w:lang w:val="pt_PT" w:bidi="pt_PT"/>
        </w:rPr>
      </w:r>
    </w:p>
    <w:p>
      <w:pPr/>
      <w:r>
        <w:rPr>
          <w:lang w:val="pt_PT" w:bidi="pt_PT"/>
        </w:rPr>
      </w:r>
      <w:r>
        <w:rPr>
          <w:lang w:val="pt_PT" w:bidi="pt_PT"/>
        </w:rPr>
        <w:t>Embora Jeú tenha recebido a aprovação profética de seu reinado, sua unção não significava aprovação de todas as suas ações subsequentes. No entanto, ela carregava uma ordem divina para executar a casa de Acabe como punição por sua maldade e idolatria (</w:t>
      </w:r>
      <w:r>
        <w:rPr>
          <w:lang w:val="pt_PT" w:bidi="pt_PT"/>
        </w:rPr>
        <w:t>9.8–10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9.1–37</w:t>
      </w:r>
      <w:r>
        <w:rPr>
          <w:lang w:val="pt_PT" w:bidi="pt_PT"/>
        </w:rPr>
      </w:r>
    </w:p>
    <w:p>
      <w:pPr/>
      <w:r>
        <w:rPr>
          <w:lang w:val="pt_PT" w:bidi="pt_PT"/>
        </w:rPr>
      </w:r>
      <w:r>
        <w:rPr>
          <w:lang w:val="pt_PT" w:bidi="pt_PT"/>
        </w:rPr>
        <w:t>O escritor recapitula o golpe de Jeú que instituiu a quarta dinastia em Israel em quatro fases: (1) Eliseu enviou um membro do grupo profético ao acampamento do exército em Ramote-Gileade para ungir Jeú como o próximo rei de Israel (</w:t>
      </w:r>
      <w:r>
        <w:rPr>
          <w:lang w:val="pt_PT" w:bidi="pt_PT"/>
        </w:rPr>
        <w:t>9.1–10</w:t>
      </w:r>
      <w:r>
        <w:rPr>
          <w:lang w:val="pt_PT" w:bidi="pt_PT"/>
        </w:rPr>
        <w:t>); (2) Os homens de Jeú souberam da visita do profeta ao seu comandante e proclamaram Jeú como rei (</w:t>
      </w:r>
      <w:r>
        <w:rPr>
          <w:lang w:val="pt_PT" w:bidi="pt_PT"/>
        </w:rPr>
        <w:t>9.11–15</w:t>
      </w:r>
      <w:r>
        <w:rPr>
          <w:lang w:val="pt_PT" w:bidi="pt_PT"/>
        </w:rPr>
        <w:t>); (3) Tanto Jorão quanto o Rei Acazias de Judá foram mortos (</w:t>
      </w:r>
      <w:r>
        <w:rPr>
          <w:lang w:val="pt_PT" w:bidi="pt_PT"/>
        </w:rPr>
        <w:t>9.16–29</w:t>
      </w:r>
      <w:r>
        <w:rPr>
          <w:lang w:val="pt_PT" w:bidi="pt_PT"/>
        </w:rPr>
        <w:t>); e (4) Jezabel foi morta (</w:t>
      </w:r>
      <w:r>
        <w:rPr>
          <w:lang w:val="pt_PT" w:bidi="pt_PT"/>
        </w:rPr>
        <w:t>9.30–37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9.2</w:t>
      </w:r>
      <w:r>
        <w:rPr>
          <w:lang w:val="pt_PT" w:bidi="pt_PT"/>
        </w:rPr>
      </w:r>
    </w:p>
    <w:p>
      <w:pPr/>
      <w:r>
        <w:rPr>
          <w:lang w:val="pt_PT" w:bidi="pt_PT"/>
        </w:rPr>
      </w:r>
      <w:r>
        <w:rPr>
          <w:lang w:val="pt_PT" w:bidi="pt_PT"/>
        </w:rPr>
        <w:t>Este Josafá não deve ser confundido com o antigo rei de Judá, que era filho de Asa.</w:t>
      </w:r>
      <w:r>
        <w:rPr>
          <w:lang w:val="pt_PT" w:bidi="pt_PT"/>
        </w:rPr>
      </w:r>
      <w:r>
        <w:rPr>
          <w:lang w:val="pt_PT" w:bidi="pt_PT"/>
        </w:rPr>
      </w:r>
    </w:p>
    <w:p>
      <w:pPr/>
      <w:r>
        <w:rPr>
          <w:lang w:val="pt_PT" w:bidi="pt_PT"/>
        </w:rPr>
      </w:r>
    </w:p>
    <w:p>
      <w:pPr>
        <w:pStyle w:val="Heading2"/>
      </w:pPr>
      <w:r>
        <w:rPr>
          <w:lang w:val="pt_PT" w:bidi="pt_PT"/>
        </w:rPr>
        <w:t>2 Reis 9.4–10</w:t>
      </w:r>
      <w:r>
        <w:rPr>
          <w:lang w:val="pt_PT" w:bidi="pt_PT"/>
        </w:rPr>
      </w:r>
    </w:p>
    <w:p>
      <w:pPr/>
      <w:r>
        <w:rPr>
          <w:lang w:val="pt_PT" w:bidi="pt_PT"/>
        </w:rPr>
      </w:r>
      <w:r>
        <w:rPr>
          <w:lang w:val="pt_PT" w:bidi="pt_PT"/>
        </w:rPr>
        <w:t xml:space="preserve">Enquanto o jovem profeta cumpria sua missão, ele detalhou para Jeú os meios para executar a sentença divina contra a família de Acabe (veja </w:t>
      </w:r>
      <w:r>
        <w:rPr>
          <w:lang w:val="pt_PT" w:bidi="pt_PT"/>
        </w:rPr>
        <w:t>1Rs 21.20–24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9.11</w:t>
      </w:r>
      <w:r>
        <w:rPr>
          <w:lang w:val="pt_PT" w:bidi="pt_PT"/>
        </w:rPr>
      </w:r>
    </w:p>
    <w:p>
      <w:pPr/>
      <w:r>
        <w:rPr>
          <w:lang w:val="pt_PT" w:bidi="pt_PT"/>
        </w:rPr>
      </w:r>
      <w:r>
        <w:rPr>
          <w:lang w:val="pt_PT" w:bidi="pt_PT"/>
        </w:rPr>
        <w:t xml:space="preserve">louco: Os servos fiéis de Deus são frequentemente desprezados como loucos por outros (veja </w:t>
      </w:r>
      <w:r>
        <w:rPr>
          <w:lang w:val="pt_PT" w:bidi="pt_PT"/>
        </w:rPr>
        <w:t>Jr 29.26</w:t>
      </w:r>
      <w:r>
        <w:rPr>
          <w:lang w:val="pt_PT" w:bidi="pt_PT"/>
        </w:rPr>
        <w:t xml:space="preserve">; </w:t>
      </w:r>
      <w:r>
        <w:rPr>
          <w:lang w:val="pt_PT" w:bidi="pt_PT"/>
        </w:rPr>
        <w:t>Os 9.7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9.13</w:t>
      </w:r>
      <w:r>
        <w:rPr>
          <w:lang w:val="pt_PT" w:bidi="pt_PT"/>
        </w:rPr>
      </w:r>
    </w:p>
    <w:p>
      <w:pPr/>
      <w:r>
        <w:rPr>
          <w:lang w:val="pt_PT" w:bidi="pt_PT"/>
        </w:rPr>
      </w:r>
      <w:r>
        <w:rPr>
          <w:lang w:val="pt_PT" w:bidi="pt_PT"/>
        </w:rPr>
        <w:t xml:space="preserve">Os degraus da casa serviam como um trono e os mantos dos soldados como um tapete. Espalhar roupas dessa maneira era um sinal de respeito (veja </w:t>
      </w:r>
      <w:r>
        <w:rPr>
          <w:lang w:val="pt_PT" w:bidi="pt_PT"/>
        </w:rPr>
        <w:t>Mt 21.8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9.14–15</w:t>
      </w:r>
      <w:r>
        <w:rPr>
          <w:lang w:val="pt_PT" w:bidi="pt_PT"/>
        </w:rPr>
      </w:r>
    </w:p>
    <w:p>
      <w:pPr/>
      <w:r>
        <w:rPr>
          <w:lang w:val="pt_PT" w:bidi="pt_PT"/>
        </w:rPr>
      </w:r>
      <w:r>
        <w:rPr>
          <w:lang w:val="pt_PT" w:bidi="pt_PT"/>
        </w:rPr>
        <w:t>liderou uma conspiração: Como Jezreel, onde Jorão estava se recuperando de seus ferimentos, ficava a cerca de quarenta e cinco milhas de distância, o golpe de Jeú precisava ser realizado rapidamente e de forma discreta.</w:t>
      </w:r>
      <w:r>
        <w:rPr>
          <w:lang w:val="pt_PT" w:bidi="pt_PT"/>
        </w:rPr>
      </w:r>
      <w:r>
        <w:rPr>
          <w:lang w:val="pt_PT" w:bidi="pt_PT"/>
        </w:rPr>
      </w:r>
    </w:p>
    <w:p>
      <w:pPr/>
      <w:r>
        <w:rPr>
          <w:lang w:val="pt_PT" w:bidi="pt_PT"/>
        </w:rPr>
      </w:r>
    </w:p>
    <w:p>
      <w:pPr>
        <w:pStyle w:val="Heading2"/>
      </w:pPr>
      <w:r>
        <w:rPr>
          <w:lang w:val="pt_PT" w:bidi="pt_PT"/>
        </w:rPr>
        <w:t>2 Reis 9.16</w:t>
      </w:r>
      <w:r>
        <w:rPr>
          <w:lang w:val="pt_PT" w:bidi="pt_PT"/>
        </w:rPr>
      </w:r>
    </w:p>
    <w:p>
      <w:pPr/>
      <w:r>
        <w:rPr>
          <w:lang w:val="pt_PT" w:bidi="pt_PT"/>
        </w:rPr>
      </w:r>
      <w:r>
        <w:rPr>
          <w:lang w:val="pt_PT" w:bidi="pt_PT"/>
        </w:rPr>
        <w:t>Enquanto Jeú recebia a homenagem de seus homens como rei, Jorão e Acazias ainda estavam em Jezreel (</w:t>
      </w:r>
      <w:r>
        <w:rPr>
          <w:lang w:val="pt_PT" w:bidi="pt_PT"/>
        </w:rPr>
        <w:t>8.28–29</w:t>
      </w:r>
      <w:r>
        <w:rPr>
          <w:lang w:val="pt_PT" w:bidi="pt_PT"/>
        </w:rPr>
        <w:t xml:space="preserve">; </w:t>
      </w:r>
      <w:r>
        <w:rPr>
          <w:lang w:val="pt_PT" w:bidi="pt_PT"/>
        </w:rPr>
        <w:t>9.14–15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9.21</w:t>
      </w:r>
      <w:r>
        <w:rPr>
          <w:lang w:val="pt_PT" w:bidi="pt_PT"/>
        </w:rPr>
      </w:r>
    </w:p>
    <w:p>
      <w:pPr/>
      <w:r>
        <w:rPr>
          <w:lang w:val="pt_PT" w:bidi="pt_PT"/>
        </w:rPr>
      </w:r>
      <w:r>
        <w:rPr>
          <w:lang w:val="pt_PT" w:bidi="pt_PT"/>
        </w:rPr>
        <w:t>o terreno que havia pertencido a Nabote: A propriedade que Acabe tomou de Nabote tornou-se o local para a queda da linhagem de Acabe, cumprindo a profecia de Elias (</w:t>
      </w:r>
      <w:r>
        <w:rPr>
          <w:lang w:val="pt_PT" w:bidi="pt_PT"/>
        </w:rPr>
        <w:t>1Rs 21.19–24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9.22–24</w:t>
      </w:r>
      <w:r>
        <w:rPr>
          <w:lang w:val="pt_PT" w:bidi="pt_PT"/>
        </w:rPr>
      </w:r>
    </w:p>
    <w:p>
      <w:pPr/>
      <w:r>
        <w:rPr>
          <w:lang w:val="pt_PT" w:bidi="pt_PT"/>
        </w:rPr>
      </w:r>
      <w:r>
        <w:rPr>
          <w:lang w:val="pt_PT" w:bidi="pt_PT"/>
        </w:rPr>
        <w:t>As acusações contra Jorão ecoaram aquelas contra seu pai Acabe e sua mãe Jezabel (</w:t>
      </w:r>
      <w:r>
        <w:rPr>
          <w:lang w:val="pt_PT" w:bidi="pt_PT"/>
        </w:rPr>
        <w:t>1Rs 16.30–33</w:t>
      </w:r>
      <w:r>
        <w:rPr>
          <w:lang w:val="pt_PT" w:bidi="pt_PT"/>
        </w:rPr>
        <w:t xml:space="preserve">; </w:t>
      </w:r>
      <w:r>
        <w:rPr>
          <w:lang w:val="pt_PT" w:bidi="pt_PT"/>
        </w:rPr>
        <w:t>21.25–26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9.27–28</w:t>
      </w:r>
      <w:r>
        <w:rPr>
          <w:lang w:val="pt_PT" w:bidi="pt_PT"/>
        </w:rPr>
      </w:r>
    </w:p>
    <w:p>
      <w:pPr/>
      <w:r>
        <w:rPr>
          <w:lang w:val="pt_PT" w:bidi="pt_PT"/>
        </w:rPr>
      </w:r>
      <w:r>
        <w:rPr>
          <w:lang w:val="pt_PT" w:bidi="pt_PT"/>
        </w:rPr>
        <w:t>A estrada para Beth-haggan seguia para o sul ao longo da borda oriental do Vale de Jezreel, passando por Ibleam e indo até Samaria. • Megido (...) ele morreu lá: O rei Acazias escapou para Samaria, onde foi capturado e levado a Jeú (</w:t>
      </w:r>
      <w:r>
        <w:rPr>
          <w:lang w:val="pt_PT" w:bidi="pt_PT"/>
        </w:rPr>
        <w:t>2Cr 22.8–9</w:t>
      </w:r>
      <w:r>
        <w:rPr>
          <w:lang w:val="pt_PT" w:bidi="pt_PT"/>
        </w:rPr>
        <w:t xml:space="preserve">). Os relatos em Crônicas e Reis podem ser combinados para mostrar que, embora Acazias tenha sido ferido em Gur, ele conseguiu seguir para </w:t>
      </w:r>
      <w:r>
        <w:rPr>
          <w:i/>
          <w:lang w:val="pt_PT" w:bidi="pt_PT"/>
        </w:rPr>
        <w:t>Samaria.</w:t>
      </w:r>
      <w:r>
        <w:rPr>
          <w:lang w:val="pt_PT" w:bidi="pt_PT"/>
        </w:rPr>
        <w:t xml:space="preserve"> Mais tarde, os homens de Jeú o apreenderam e o levaram a Jeú, onde foi morto. Como o Cronista associa a captura de Acazias com a matança dos descendentes de Acabe por Jeú e alguns dos parentes de </w:t>
      </w:r>
      <w:r>
        <w:rPr>
          <w:i/>
          <w:lang w:val="pt_PT" w:bidi="pt_PT"/>
        </w:rPr>
        <w:t>Acazias</w:t>
      </w:r>
      <w:r>
        <w:rPr>
          <w:lang w:val="pt_PT" w:bidi="pt_PT"/>
        </w:rPr>
        <w:t xml:space="preserve"> (veja </w:t>
      </w:r>
      <w:r>
        <w:rPr>
          <w:lang w:val="pt_PT" w:bidi="pt_PT"/>
        </w:rPr>
        <w:t>2Rs 10.1–17</w:t>
      </w:r>
      <w:r>
        <w:rPr>
          <w:lang w:val="pt_PT" w:bidi="pt_PT"/>
        </w:rPr>
        <w:t>), parece que Acazias evitou seus perseguidores por um tempo. O relato aqui está muito condensado, com o escritor registrando a morte e o sepultamento de Acazias antes de relatar eventos posteriores.</w:t>
      </w:r>
      <w:r>
        <w:rPr>
          <w:lang w:val="pt_PT" w:bidi="pt_PT"/>
        </w:rPr>
      </w:r>
      <w:r>
        <w:rPr>
          <w:lang w:val="pt_PT" w:bidi="pt_PT"/>
        </w:rPr>
      </w:r>
    </w:p>
    <w:p>
      <w:pPr/>
      <w:r>
        <w:rPr>
          <w:lang w:val="pt_PT" w:bidi="pt_PT"/>
        </w:rPr>
      </w:r>
    </w:p>
    <w:p>
      <w:pPr>
        <w:pStyle w:val="Heading2"/>
      </w:pPr>
      <w:r>
        <w:rPr>
          <w:lang w:val="pt_PT" w:bidi="pt_PT"/>
        </w:rPr>
        <w:t>2 Reis 9.30</w:t>
      </w:r>
      <w:r>
        <w:rPr>
          <w:lang w:val="pt_PT" w:bidi="pt_PT"/>
        </w:rPr>
      </w:r>
    </w:p>
    <w:p>
      <w:pPr/>
      <w:r>
        <w:rPr>
          <w:lang w:val="pt_PT" w:bidi="pt_PT"/>
        </w:rPr>
      </w:r>
      <w:r>
        <w:rPr>
          <w:lang w:val="pt_PT" w:bidi="pt_PT"/>
        </w:rPr>
        <w:t>O narrador retorna aos eventos em Jezreel. A desafiadora Jezabel se preparou para a chegada de Jeú e sua morte iminente, adornando-se e permanecendo altiva até o fim.</w:t>
      </w:r>
      <w:r>
        <w:rPr>
          <w:lang w:val="pt_PT" w:bidi="pt_PT"/>
        </w:rPr>
      </w:r>
      <w:r>
        <w:rPr>
          <w:lang w:val="pt_PT" w:bidi="pt_PT"/>
        </w:rPr>
      </w:r>
    </w:p>
    <w:p>
      <w:pPr/>
      <w:r>
        <w:rPr>
          <w:lang w:val="pt_PT" w:bidi="pt_PT"/>
        </w:rPr>
      </w:r>
    </w:p>
    <w:p>
      <w:pPr>
        <w:pStyle w:val="Heading2"/>
      </w:pPr>
      <w:r>
        <w:rPr>
          <w:lang w:val="pt_PT" w:bidi="pt_PT"/>
        </w:rPr>
        <w:t>2 Reis 9.31</w:t>
      </w:r>
      <w:r>
        <w:rPr>
          <w:lang w:val="pt_PT" w:bidi="pt_PT"/>
        </w:rPr>
      </w:r>
    </w:p>
    <w:p>
      <w:pPr/>
      <w:r>
        <w:rPr>
          <w:lang w:val="pt_PT" w:bidi="pt_PT"/>
        </w:rPr>
      </w:r>
      <w:r>
        <w:rPr>
          <w:lang w:val="pt_PT" w:bidi="pt_PT"/>
        </w:rPr>
        <w:t>Jezabel acusou Jeú de ser outro Zinri, talvez para lembrá-lo de que a busca de Zinri pelo poder foi de curta duração (</w:t>
      </w:r>
      <w:r>
        <w:rPr>
          <w:lang w:val="pt_PT" w:bidi="pt_PT"/>
        </w:rPr>
        <w:t>1Rs 16.15–19</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9.32–33</w:t>
      </w:r>
      <w:r>
        <w:rPr>
          <w:lang w:val="pt_PT" w:bidi="pt_PT"/>
        </w:rPr>
      </w:r>
    </w:p>
    <w:p>
      <w:pPr/>
      <w:r>
        <w:rPr>
          <w:lang w:val="pt_PT" w:bidi="pt_PT"/>
        </w:rPr>
      </w:r>
      <w:r>
        <w:rPr>
          <w:lang w:val="pt_PT" w:bidi="pt_PT"/>
        </w:rPr>
        <w:t>Jeú mostrou sua natureza violenta quando pisoteou o corpo de Jezabel com os cascos de seus cavalos. • Embora a palavra hebraica traduzida como eunucos possa se referir a homens emasculados, ela também pode se referir a altos funcionários.</w:t>
      </w:r>
      <w:r>
        <w:rPr>
          <w:lang w:val="pt_PT" w:bidi="pt_PT"/>
        </w:rPr>
      </w:r>
      <w:r>
        <w:rPr>
          <w:lang w:val="pt_PT" w:bidi="pt_PT"/>
        </w:rPr>
      </w:r>
    </w:p>
    <w:p>
      <w:pPr/>
      <w:r>
        <w:rPr>
          <w:lang w:val="pt_PT" w:bidi="pt_PT"/>
        </w:rPr>
      </w:r>
    </w:p>
    <w:p>
      <w:pPr>
        <w:pStyle w:val="Heading2"/>
      </w:pPr>
      <w:r>
        <w:rPr>
          <w:lang w:val="pt_PT" w:bidi="pt_PT"/>
        </w:rPr>
        <w:t>2 Reis 9.34</w:t>
      </w:r>
      <w:r>
        <w:rPr>
          <w:lang w:val="pt_PT" w:bidi="pt_PT"/>
        </w:rPr>
      </w:r>
    </w:p>
    <w:p>
      <w:pPr/>
      <w:r>
        <w:rPr>
          <w:lang w:val="pt_PT" w:bidi="pt_PT"/>
        </w:rPr>
      </w:r>
      <w:r>
        <w:rPr>
          <w:lang w:val="pt_PT" w:bidi="pt_PT"/>
        </w:rPr>
        <w:t>Jeú entrou no palácio para jantar, uma declaração tácita de sua assunção ao trono.</w:t>
      </w:r>
      <w:r>
        <w:rPr>
          <w:lang w:val="pt_PT" w:bidi="pt_PT"/>
        </w:rPr>
      </w:r>
      <w:r>
        <w:rPr>
          <w:lang w:val="pt_PT" w:bidi="pt_PT"/>
        </w:rPr>
      </w:r>
    </w:p>
    <w:p>
      <w:pPr/>
      <w:r>
        <w:rPr>
          <w:lang w:val="pt_PT" w:bidi="pt_PT"/>
        </w:rPr>
      </w:r>
    </w:p>
    <w:p>
      <w:pPr>
        <w:pStyle w:val="Heading2"/>
      </w:pPr>
      <w:r>
        <w:rPr>
          <w:lang w:val="pt_PT" w:bidi="pt_PT"/>
        </w:rPr>
        <w:t>2 Reis 9.34–37</w:t>
      </w:r>
      <w:r>
        <w:rPr>
          <w:lang w:val="pt_PT" w:bidi="pt_PT"/>
        </w:rPr>
      </w:r>
    </w:p>
    <w:p>
      <w:pPr/>
      <w:r>
        <w:rPr>
          <w:lang w:val="pt_PT" w:bidi="pt_PT"/>
        </w:rPr>
      </w:r>
      <w:r>
        <w:rPr>
          <w:lang w:val="pt_PT" w:bidi="pt_PT"/>
        </w:rPr>
        <w:t>A cena que descreve o fim de Jezabel trouxe a profecia de Elias contra a casa de Acabe ao cumprimento final (</w:t>
      </w:r>
      <w:r>
        <w:rPr>
          <w:lang w:val="pt_PT" w:bidi="pt_PT"/>
        </w:rPr>
        <w:t>1Rs 21.21–24</w:t>
      </w:r>
      <w:r>
        <w:rPr>
          <w:lang w:val="pt_PT" w:bidi="pt_PT"/>
        </w:rPr>
        <w:t xml:space="preserve">; </w:t>
      </w:r>
      <w:r>
        <w:rPr>
          <w:lang w:val="pt_PT" w:bidi="pt_PT"/>
        </w:rPr>
        <w:t>22.34–38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10.1</w:t>
      </w:r>
      <w:r>
        <w:rPr>
          <w:lang w:val="pt_PT" w:bidi="pt_PT"/>
        </w:rPr>
      </w:r>
    </w:p>
    <w:p>
      <w:pPr/>
      <w:r>
        <w:rPr>
          <w:lang w:val="pt_PT" w:bidi="pt_PT"/>
        </w:rPr>
      </w:r>
      <w:r>
        <w:rPr>
          <w:lang w:val="pt_PT" w:bidi="pt_PT"/>
        </w:rPr>
        <w:t>Os filhos de Acabe (o termo pode incluir netos) podem ter estado com Jorão em Jezreel temporariamente enquanto ele se recuperava de seus ferimentos (</w:t>
      </w:r>
      <w:r>
        <w:rPr>
          <w:lang w:val="pt_PT" w:bidi="pt_PT"/>
        </w:rPr>
        <w:t>8.29</w:t>
      </w:r>
      <w:r>
        <w:rPr>
          <w:lang w:val="pt_PT" w:bidi="pt_PT"/>
        </w:rPr>
        <w:t>), mas fugiram para Samaria para escapar da expurgo de Jeú.</w:t>
      </w:r>
      <w:r>
        <w:rPr>
          <w:lang w:val="pt_PT" w:bidi="pt_PT"/>
        </w:rPr>
      </w:r>
      <w:r>
        <w:rPr>
          <w:lang w:val="pt_PT" w:bidi="pt_PT"/>
        </w:rPr>
      </w:r>
    </w:p>
    <w:p>
      <w:pPr/>
      <w:r>
        <w:rPr>
          <w:lang w:val="pt_PT" w:bidi="pt_PT"/>
        </w:rPr>
      </w:r>
    </w:p>
    <w:p>
      <w:pPr>
        <w:pStyle w:val="Heading2"/>
      </w:pPr>
      <w:r>
        <w:rPr>
          <w:lang w:val="pt_PT" w:bidi="pt_PT"/>
        </w:rPr>
        <w:t>2 Reis 10.1–27</w:t>
      </w:r>
      <w:r>
        <w:rPr>
          <w:lang w:val="pt_PT" w:bidi="pt_PT"/>
        </w:rPr>
      </w:r>
    </w:p>
    <w:p>
      <w:pPr/>
      <w:r>
        <w:rPr>
          <w:lang w:val="pt_PT" w:bidi="pt_PT"/>
        </w:rPr>
      </w:r>
      <w:r>
        <w:rPr>
          <w:lang w:val="pt_PT" w:bidi="pt_PT"/>
        </w:rPr>
        <w:t>O escritor foca em dois eventos importantes do reinado de Jeú: seu assassinato de todos que poderiam reivindicar o trono de Jorão (</w:t>
      </w:r>
      <w:r>
        <w:rPr>
          <w:lang w:val="pt_PT" w:bidi="pt_PT"/>
        </w:rPr>
        <w:t>10.1–17</w:t>
      </w:r>
      <w:r>
        <w:rPr>
          <w:lang w:val="pt_PT" w:bidi="pt_PT"/>
        </w:rPr>
        <w:t>), e sua execução dos sacerdotes de Baal (</w:t>
      </w:r>
      <w:r>
        <w:rPr>
          <w:lang w:val="pt_PT" w:bidi="pt_PT"/>
        </w:rPr>
        <w:t>10.18–27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10.2–5</w:t>
      </w:r>
      <w:r>
        <w:rPr>
          <w:lang w:val="pt_PT" w:bidi="pt_PT"/>
        </w:rPr>
      </w:r>
    </w:p>
    <w:p>
      <w:pPr/>
      <w:r>
        <w:rPr>
          <w:lang w:val="pt_PT" w:bidi="pt_PT"/>
        </w:rPr>
      </w:r>
      <w:r>
        <w:rPr>
          <w:lang w:val="pt_PT" w:bidi="pt_PT"/>
        </w:rPr>
        <w:t>A mensagem de Jeú destacando a capacidade militar da cidade para proteger os membros sobreviventes da dinastia de Acabe foi, na verdade, uma declaração de guerra, e os líderes de Samaria entenderam isso dessa forma. Jeú comandava as principais forças armadas de Israel, e em Jezreel ele já havia demonstrado seu poder militar e crueldade. Os líderes ficaram paralisados de medo e concordaram em fazer qualquer coisa que Jeú lhes instruísse a fazer.</w:t>
      </w:r>
      <w:r>
        <w:rPr>
          <w:lang w:val="pt_PT" w:bidi="pt_PT"/>
        </w:rPr>
      </w:r>
      <w:r>
        <w:rPr>
          <w:lang w:val="pt_PT" w:bidi="pt_PT"/>
        </w:rPr>
      </w:r>
    </w:p>
    <w:p>
      <w:pPr/>
      <w:r>
        <w:rPr>
          <w:lang w:val="pt_PT" w:bidi="pt_PT"/>
        </w:rPr>
      </w:r>
    </w:p>
    <w:p>
      <w:pPr>
        <w:pStyle w:val="Heading2"/>
      </w:pPr>
      <w:r>
        <w:rPr>
          <w:lang w:val="pt_PT" w:bidi="pt_PT"/>
        </w:rPr>
        <w:t>2 Reis 10.6–7</w:t>
      </w:r>
      <w:r>
        <w:rPr>
          <w:lang w:val="pt_PT" w:bidi="pt_PT"/>
        </w:rPr>
      </w:r>
    </w:p>
    <w:p>
      <w:pPr/>
      <w:r>
        <w:rPr>
          <w:lang w:val="pt_PT" w:bidi="pt_PT"/>
        </w:rPr>
      </w:r>
      <w:r>
        <w:rPr>
          <w:lang w:val="pt_PT" w:bidi="pt_PT"/>
        </w:rPr>
        <w:t>A decapitação de inimigos era uma prática comum no antigo Oriente Próximo (</w:t>
      </w:r>
      <w:r>
        <w:rPr>
          <w:lang w:val="pt_PT" w:bidi="pt_PT"/>
        </w:rPr>
        <w:t>6.31–32</w:t>
      </w:r>
      <w:r>
        <w:rPr>
          <w:lang w:val="pt_PT" w:bidi="pt_PT"/>
        </w:rPr>
        <w:t xml:space="preserve">; </w:t>
      </w:r>
      <w:r>
        <w:rPr>
          <w:lang w:val="pt_PT" w:bidi="pt_PT"/>
        </w:rPr>
        <w:t>1Sm 17.46</w:t>
      </w:r>
      <w:r>
        <w:rPr>
          <w:lang w:val="pt_PT" w:bidi="pt_PT"/>
        </w:rPr>
        <w:t xml:space="preserve">, </w:t>
      </w:r>
      <w:r>
        <w:rPr>
          <w:lang w:val="pt_PT" w:bidi="pt_PT"/>
        </w:rPr>
        <w:t>51</w:t>
      </w:r>
      <w:r>
        <w:rPr>
          <w:lang w:val="pt_PT" w:bidi="pt_PT"/>
        </w:rPr>
        <w:t xml:space="preserve">; cp. </w:t>
      </w:r>
      <w:r>
        <w:rPr>
          <w:lang w:val="pt_PT" w:bidi="pt_PT"/>
        </w:rPr>
        <w:t>Mt 14.11</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10.9–10</w:t>
      </w:r>
      <w:r>
        <w:rPr>
          <w:lang w:val="pt_PT" w:bidi="pt_PT"/>
        </w:rPr>
      </w:r>
    </w:p>
    <w:p>
      <w:pPr/>
      <w:r>
        <w:rPr>
          <w:lang w:val="pt_PT" w:bidi="pt_PT"/>
        </w:rPr>
      </w:r>
      <w:r>
        <w:rPr>
          <w:lang w:val="pt_PT" w:bidi="pt_PT"/>
        </w:rPr>
        <w:t>Mas quem matou todos esses? Jeú afirmou que as mortes horríveis eram a vontade do Senhor que havia sido comunicada através de Elias (</w:t>
      </w:r>
      <w:r>
        <w:rPr>
          <w:lang w:val="pt_PT" w:bidi="pt_PT"/>
        </w:rPr>
        <w:t>1Rs 19.16–17</w:t>
      </w:r>
      <w:r>
        <w:rPr>
          <w:lang w:val="pt_PT" w:bidi="pt_PT"/>
        </w:rPr>
        <w:t xml:space="preserve">; </w:t>
      </w:r>
      <w:r>
        <w:rPr>
          <w:lang w:val="pt_PT" w:bidi="pt_PT"/>
        </w:rPr>
        <w:t>21.21–24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10.11</w:t>
      </w:r>
      <w:r>
        <w:rPr>
          <w:lang w:val="pt_PT" w:bidi="pt_PT"/>
        </w:rPr>
      </w:r>
    </w:p>
    <w:p>
      <w:pPr/>
      <w:r>
        <w:rPr>
          <w:lang w:val="pt_PT" w:bidi="pt_PT"/>
        </w:rPr>
      </w:r>
      <w:r>
        <w:rPr>
          <w:lang w:val="pt_PT" w:bidi="pt_PT"/>
        </w:rPr>
        <w:t>Jeú também matou todos os parentes e associados sobreviventes de Acabe sem deixar um único sobrevivente</w:t>
      </w:r>
      <w:r>
        <w:rPr>
          <w:i/>
          <w:lang w:val="pt_PT" w:bidi="pt_PT"/>
        </w:rPr>
        <w:t>,</w:t>
      </w:r>
      <w:r>
        <w:rPr>
          <w:lang w:val="pt_PT" w:bidi="pt_PT"/>
        </w:rPr>
        <w:t xml:space="preserve"> excedendo sua comissão divina e perseguindo uma busca egoísta pelo poder a qualquer custo. O Senhor condenou seus excessos através do profeta Oseias (</w:t>
      </w:r>
      <w:r>
        <w:rPr>
          <w:lang w:val="pt_PT" w:bidi="pt_PT"/>
        </w:rPr>
        <w:t>Os 1.4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10.12–14</w:t>
      </w:r>
      <w:r>
        <w:rPr>
          <w:lang w:val="pt_PT" w:bidi="pt_PT"/>
        </w:rPr>
      </w:r>
    </w:p>
    <w:p>
      <w:pPr/>
      <w:r>
        <w:rPr>
          <w:lang w:val="pt_PT" w:bidi="pt_PT"/>
        </w:rPr>
      </w:r>
      <w:r>
        <w:rPr>
          <w:lang w:val="pt_PT" w:bidi="pt_PT"/>
        </w:rPr>
        <w:t>A localização exata de Beth-eked é incerta, mas estava na área de Jenin. • A resposta dos parentes de Acazias a Jeú selou seu destino. Jeú aparentemente raciocinou que sua relação com Acazias, portanto vagamente com a casa de Acabe através de sua filha Atalia, poderia lhes dar alguma reivindicação ao trono de Israel. Nesta segunda rodada de execuções, Jeú novamente excedeu sua comissão para terminar a dinastia de Acabe.</w:t>
      </w:r>
      <w:r>
        <w:rPr>
          <w:lang w:val="pt_PT" w:bidi="pt_PT"/>
        </w:rPr>
      </w:r>
      <w:r>
        <w:rPr>
          <w:lang w:val="pt_PT" w:bidi="pt_PT"/>
        </w:rPr>
      </w:r>
    </w:p>
    <w:p>
      <w:pPr/>
      <w:r>
        <w:rPr>
          <w:lang w:val="pt_PT" w:bidi="pt_PT"/>
        </w:rPr>
      </w:r>
    </w:p>
    <w:p>
      <w:pPr>
        <w:pStyle w:val="Heading2"/>
      </w:pPr>
      <w:r>
        <w:rPr>
          <w:lang w:val="pt_PT" w:bidi="pt_PT"/>
        </w:rPr>
        <w:t>2 Reis 10.15</w:t>
      </w:r>
      <w:r>
        <w:rPr>
          <w:lang w:val="pt_PT" w:bidi="pt_PT"/>
        </w:rPr>
      </w:r>
    </w:p>
    <w:p>
      <w:pPr/>
      <w:r>
        <w:rPr>
          <w:lang w:val="pt_PT" w:bidi="pt_PT"/>
        </w:rPr>
      </w:r>
      <w:r>
        <w:rPr>
          <w:lang w:val="pt_PT" w:bidi="pt_PT"/>
        </w:rPr>
        <w:t>Jeremias retrata Jeonadabe como chefe de um grupo de nômades do deserto que passaram suas vidas em protesto contra a religião decadente da sociedade (</w:t>
      </w:r>
      <w:r>
        <w:rPr>
          <w:lang w:val="pt_PT" w:bidi="pt_PT"/>
        </w:rPr>
        <w:t>Jr 35</w:t>
      </w:r>
      <w:r>
        <w:rPr>
          <w:lang w:val="pt_PT" w:bidi="pt_PT"/>
        </w:rPr>
        <w:t>). Recabe era um queneu (</w:t>
      </w:r>
      <w:r>
        <w:rPr>
          <w:lang w:val="pt_PT" w:bidi="pt_PT"/>
        </w:rPr>
        <w:t>1Cr 2.55</w:t>
      </w:r>
      <w:r>
        <w:rPr>
          <w:lang w:val="pt_PT" w:bidi="pt_PT"/>
        </w:rPr>
        <w:t>). Enquanto os queneus nômades estavam concentrados no sul de Judá, alguns viviam na Galileia (</w:t>
      </w:r>
      <w:r>
        <w:rPr>
          <w:lang w:val="pt_PT" w:bidi="pt_PT"/>
        </w:rPr>
        <w:t>Jz 4.17</w:t>
      </w:r>
      <w:r>
        <w:rPr>
          <w:lang w:val="pt_PT" w:bidi="pt_PT"/>
        </w:rPr>
        <w:t xml:space="preserve">; </w:t>
      </w:r>
      <w:r>
        <w:rPr>
          <w:lang w:val="pt_PT" w:bidi="pt_PT"/>
        </w:rPr>
        <w:t>5.24</w:t>
      </w:r>
      <w:r>
        <w:rPr>
          <w:lang w:val="pt_PT" w:bidi="pt_PT"/>
        </w:rPr>
        <w:t>). Sua oposição à apostasia da casa real pode tê-los levado a receber Jeú como um salvador e reformador.</w:t>
      </w:r>
      <w:r>
        <w:rPr>
          <w:lang w:val="pt_PT" w:bidi="pt_PT"/>
        </w:rPr>
      </w:r>
      <w:r>
        <w:rPr>
          <w:lang w:val="pt_PT" w:bidi="pt_PT"/>
        </w:rPr>
      </w:r>
    </w:p>
    <w:p>
      <w:pPr/>
      <w:r>
        <w:rPr>
          <w:lang w:val="pt_PT" w:bidi="pt_PT"/>
        </w:rPr>
      </w:r>
    </w:p>
    <w:p>
      <w:pPr>
        <w:pStyle w:val="Heading2"/>
      </w:pPr>
      <w:r>
        <w:rPr>
          <w:lang w:val="pt_PT" w:bidi="pt_PT"/>
        </w:rPr>
        <w:t>2 Reis 10.18–19</w:t>
      </w:r>
      <w:r>
        <w:rPr>
          <w:lang w:val="pt_PT" w:bidi="pt_PT"/>
        </w:rPr>
      </w:r>
    </w:p>
    <w:p>
      <w:pPr/>
      <w:r>
        <w:rPr>
          <w:lang w:val="pt_PT" w:bidi="pt_PT"/>
        </w:rPr>
      </w:r>
      <w:r>
        <w:rPr>
          <w:lang w:val="pt_PT" w:bidi="pt_PT"/>
        </w:rPr>
        <w:t>Jeú enganou a população, prometendo continuar e promover o culto a Baal.</w:t>
      </w:r>
      <w:r>
        <w:rPr>
          <w:lang w:val="pt_PT" w:bidi="pt_PT"/>
        </w:rPr>
      </w:r>
      <w:r>
        <w:rPr>
          <w:lang w:val="pt_PT" w:bidi="pt_PT"/>
        </w:rPr>
      </w:r>
    </w:p>
    <w:p>
      <w:pPr/>
      <w:r>
        <w:rPr>
          <w:lang w:val="pt_PT" w:bidi="pt_PT"/>
        </w:rPr>
      </w:r>
    </w:p>
    <w:p>
      <w:pPr>
        <w:pStyle w:val="Heading2"/>
      </w:pPr>
      <w:r>
        <w:rPr>
          <w:lang w:val="pt_PT" w:bidi="pt_PT"/>
        </w:rPr>
        <w:t>2 Reis 10.18–27</w:t>
      </w:r>
      <w:r>
        <w:rPr>
          <w:lang w:val="pt_PT" w:bidi="pt_PT"/>
        </w:rPr>
      </w:r>
    </w:p>
    <w:p>
      <w:pPr/>
      <w:r>
        <w:rPr>
          <w:lang w:val="pt_PT" w:bidi="pt_PT"/>
        </w:rPr>
      </w:r>
      <w:r>
        <w:rPr>
          <w:lang w:val="pt_PT" w:bidi="pt_PT"/>
        </w:rPr>
        <w:t>Ao executar os sacerdotes de Baal, Jeú pretendia eliminar o culto religioso associado à casa de Acabe, destruindo assim qualquer apego sentimental que as pessoas tinham com a antiga dinastia.</w:t>
      </w:r>
      <w:r>
        <w:rPr>
          <w:lang w:val="pt_PT" w:bidi="pt_PT"/>
        </w:rPr>
      </w:r>
      <w:r>
        <w:rPr>
          <w:lang w:val="pt_PT" w:bidi="pt_PT"/>
        </w:rPr>
      </w:r>
    </w:p>
    <w:p>
      <w:pPr/>
      <w:r>
        <w:rPr>
          <w:lang w:val="pt_PT" w:bidi="pt_PT"/>
        </w:rPr>
      </w:r>
    </w:p>
    <w:p>
      <w:pPr>
        <w:pStyle w:val="Heading2"/>
      </w:pPr>
      <w:r>
        <w:rPr>
          <w:lang w:val="pt_PT" w:bidi="pt_PT"/>
        </w:rPr>
        <w:t>2 Reis 10.25–26</w:t>
      </w:r>
      <w:r>
        <w:rPr>
          <w:lang w:val="pt_PT" w:bidi="pt_PT"/>
        </w:rPr>
      </w:r>
    </w:p>
    <w:p>
      <w:pPr/>
      <w:r>
        <w:rPr>
          <w:lang w:val="pt_PT" w:bidi="pt_PT"/>
        </w:rPr>
      </w:r>
      <w:r>
        <w:rPr>
          <w:lang w:val="pt_PT" w:bidi="pt_PT"/>
        </w:rPr>
        <w:t>fortaleza mais interna... pilar sagrado: os templos cananeus continham uma fenda na parede que abrigava uma imagem de uma pedra sagrada. O templo de Baal em Samaria continha um altar sagrado para Baal e um poste de Aserá que os homens de Jeú destruíram. A purificação posterior do culto a Baal em Judá executada por Josias envolveu de maneira semelhante a queima e demolição do poste de Aserá no Templo em Jerusalém (</w:t>
      </w:r>
      <w:r>
        <w:rPr>
          <w:lang w:val="pt_PT" w:bidi="pt_PT"/>
        </w:rPr>
        <w:t>23.6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10.27</w:t>
      </w:r>
      <w:r>
        <w:rPr>
          <w:lang w:val="pt_PT" w:bidi="pt_PT"/>
        </w:rPr>
      </w:r>
    </w:p>
    <w:p>
      <w:pPr/>
      <w:r>
        <w:rPr>
          <w:lang w:val="pt_PT" w:bidi="pt_PT"/>
        </w:rPr>
      </w:r>
      <w:r>
        <w:rPr>
          <w:lang w:val="pt_PT" w:bidi="pt_PT"/>
        </w:rPr>
        <w:t>Transformar o templo destruído de Baal... em um banheiro público tornou-o impuro, inadequado para futuras cerimônias religiosas.</w:t>
      </w:r>
      <w:r>
        <w:rPr>
          <w:lang w:val="pt_PT" w:bidi="pt_PT"/>
        </w:rPr>
      </w:r>
      <w:r>
        <w:rPr>
          <w:lang w:val="pt_PT" w:bidi="pt_PT"/>
        </w:rPr>
      </w:r>
    </w:p>
    <w:p>
      <w:pPr/>
      <w:r>
        <w:rPr>
          <w:lang w:val="pt_PT" w:bidi="pt_PT"/>
        </w:rPr>
      </w:r>
    </w:p>
    <w:p>
      <w:pPr>
        <w:pStyle w:val="Heading2"/>
      </w:pPr>
      <w:r>
        <w:rPr>
          <w:lang w:val="pt_PT" w:bidi="pt_PT"/>
        </w:rPr>
        <w:t>2 Reis 10.28–29</w:t>
      </w:r>
      <w:r>
        <w:rPr>
          <w:lang w:val="pt_PT" w:bidi="pt_PT"/>
        </w:rPr>
      </w:r>
    </w:p>
    <w:p>
      <w:pPr/>
      <w:r>
        <w:rPr>
          <w:lang w:val="pt_PT" w:bidi="pt_PT"/>
        </w:rPr>
      </w:r>
      <w:r>
        <w:rPr>
          <w:lang w:val="pt_PT" w:bidi="pt_PT"/>
        </w:rPr>
        <w:t>Apesar de extinguir o culto de Israel a Baal, Jeú manteve a adoração aos bezerros de ouro em Betel e Dã</w:t>
      </w:r>
      <w:r>
        <w:rPr>
          <w:i/>
          <w:lang w:val="pt_PT" w:bidi="pt_PT"/>
        </w:rPr>
        <w:t>,</w:t>
      </w:r>
      <w:r>
        <w:rPr>
          <w:lang w:val="pt_PT" w:bidi="pt_PT"/>
        </w:rPr>
        <w:t xml:space="preserve"> perpetuando a religião estatal instituída por Jeroboão I (</w:t>
      </w:r>
      <w:r>
        <w:rPr>
          <w:lang w:val="pt_PT" w:bidi="pt_PT"/>
        </w:rPr>
        <w:t>1Rs 12.28–30</w:t>
      </w:r>
      <w:r>
        <w:rPr>
          <w:lang w:val="pt_PT" w:bidi="pt_PT"/>
        </w:rPr>
        <w:t>). Isso um dia levaria à queda do reino do norte (</w:t>
      </w:r>
      <w:r>
        <w:rPr>
          <w:lang w:val="pt_PT" w:bidi="pt_PT"/>
        </w:rPr>
        <w:t>2Rs 17.21–23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10.30</w:t>
      </w:r>
      <w:r>
        <w:rPr>
          <w:lang w:val="pt_PT" w:bidi="pt_PT"/>
        </w:rPr>
      </w:r>
    </w:p>
    <w:p>
      <w:pPr/>
      <w:r>
        <w:rPr>
          <w:lang w:val="pt_PT" w:bidi="pt_PT"/>
        </w:rPr>
      </w:r>
      <w:r>
        <w:rPr>
          <w:lang w:val="pt_PT" w:bidi="pt_PT"/>
        </w:rPr>
        <w:t>Deus cumpriu sua promessa de uma linhagem real até a quarta geração; quatro gerações de descendentes de Jeú reinaram como reis de Israel (Jeoacaz, Jeoás, Jeroboão II e Zacarias).</w:t>
      </w:r>
      <w:r>
        <w:rPr>
          <w:lang w:val="pt_PT" w:bidi="pt_PT"/>
        </w:rPr>
      </w:r>
      <w:r>
        <w:rPr>
          <w:lang w:val="pt_PT" w:bidi="pt_PT"/>
        </w:rPr>
      </w:r>
    </w:p>
    <w:p>
      <w:pPr/>
      <w:r>
        <w:rPr>
          <w:lang w:val="pt_PT" w:bidi="pt_PT"/>
        </w:rPr>
      </w:r>
    </w:p>
    <w:p>
      <w:pPr>
        <w:pStyle w:val="Heading2"/>
      </w:pPr>
      <w:r>
        <w:rPr>
          <w:lang w:val="pt_PT" w:bidi="pt_PT"/>
        </w:rPr>
        <w:t>2 Reis 10.31–33</w:t>
      </w:r>
      <w:r>
        <w:rPr>
          <w:lang w:val="pt_PT" w:bidi="pt_PT"/>
        </w:rPr>
      </w:r>
    </w:p>
    <w:p>
      <w:pPr/>
      <w:r>
        <w:rPr>
          <w:lang w:val="pt_PT" w:bidi="pt_PT"/>
        </w:rPr>
      </w:r>
      <w:r>
        <w:rPr>
          <w:lang w:val="pt_PT" w:bidi="pt_PT"/>
        </w:rPr>
        <w:t>Em resposta à infidelidade de Jeú, o Senhor começou a reduzir o tamanho do território de Israel, uma das maldições por infidelidade espiritual à aliança (</w:t>
      </w:r>
      <w:r>
        <w:rPr>
          <w:lang w:val="pt_PT" w:bidi="pt_PT"/>
        </w:rPr>
        <w:t>Dt 28:25</w:t>
      </w:r>
      <w:r>
        <w:rPr>
          <w:lang w:val="pt_PT" w:bidi="pt_PT"/>
        </w:rPr>
        <w:t>). • O rei arameu Hazael moveu-se para o sul, conquistando áreas a leste do rio Jordão ao norte da fronteira de Moabe. Os arameus continuaram a pressão contra Israel durante o reinado de Jeú e no reinado de seu filho Jeoacaz (</w:t>
      </w:r>
      <w:r>
        <w:rPr>
          <w:lang w:val="pt_PT" w:bidi="pt_PT"/>
        </w:rPr>
        <w:t>2Rs 12.17–18</w:t>
      </w:r>
      <w:r>
        <w:rPr>
          <w:lang w:val="pt_PT" w:bidi="pt_PT"/>
        </w:rPr>
        <w:t xml:space="preserve">; </w:t>
      </w:r>
      <w:r>
        <w:rPr>
          <w:lang w:val="pt_PT" w:bidi="pt_PT"/>
        </w:rPr>
        <w:t>13.3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11.1–16</w:t>
      </w:r>
      <w:r>
        <w:rPr>
          <w:lang w:val="pt_PT" w:bidi="pt_PT"/>
        </w:rPr>
      </w:r>
    </w:p>
    <w:p>
      <w:pPr/>
      <w:r>
        <w:rPr>
          <w:lang w:val="pt_PT" w:bidi="pt_PT"/>
        </w:rPr>
      </w:r>
      <w:r>
        <w:rPr>
          <w:lang w:val="pt_PT" w:bidi="pt_PT"/>
        </w:rPr>
        <w:t>Atalia, a mãe do Rei Acazias de Judá</w:t>
      </w:r>
      <w:r>
        <w:rPr>
          <w:i/>
          <w:lang w:val="pt_PT" w:bidi="pt_PT"/>
        </w:rPr>
        <w:t>,</w:t>
      </w:r>
      <w:r>
        <w:rPr>
          <w:lang w:val="pt_PT" w:bidi="pt_PT"/>
        </w:rPr>
        <w:t xml:space="preserve"> era filha de Acabe e Jezabel e esposa do Rei Jeorão de Judá (</w:t>
      </w:r>
      <w:r>
        <w:rPr>
          <w:lang w:val="pt_PT" w:bidi="pt_PT"/>
        </w:rPr>
        <w:t>8.18</w:t>
      </w:r>
      <w:r>
        <w:rPr>
          <w:lang w:val="pt_PT" w:bidi="pt_PT"/>
        </w:rPr>
        <w:t>,</w:t>
      </w:r>
      <w:r>
        <w:rPr>
          <w:lang w:val="pt_PT" w:bidi="pt_PT"/>
        </w:rPr>
        <w:t>26</w:t>
      </w:r>
      <w:r>
        <w:rPr>
          <w:lang w:val="pt_PT" w:bidi="pt_PT"/>
        </w:rPr>
        <w:t>). Como rainha-mãe, ela exercia uma influência poderosa. Infelizmente, era para o mal (</w:t>
      </w:r>
      <w:r>
        <w:rPr>
          <w:lang w:val="pt_PT" w:bidi="pt_PT"/>
        </w:rPr>
        <w:t>8.18</w:t>
      </w:r>
      <w:r>
        <w:rPr>
          <w:lang w:val="pt_PT" w:bidi="pt_PT"/>
        </w:rPr>
        <w:t>,</w:t>
      </w:r>
      <w:r>
        <w:rPr>
          <w:lang w:val="pt_PT" w:bidi="pt_PT"/>
        </w:rPr>
        <w:t>27</w:t>
      </w:r>
      <w:r>
        <w:rPr>
          <w:lang w:val="pt_PT" w:bidi="pt_PT"/>
        </w:rPr>
        <w:t xml:space="preserve">; </w:t>
      </w:r>
      <w:r>
        <w:rPr>
          <w:lang w:val="pt_PT" w:bidi="pt_PT"/>
        </w:rPr>
        <w:t>2Cr 22.3–4</w:t>
      </w:r>
      <w:r>
        <w:rPr>
          <w:lang w:val="pt_PT" w:bidi="pt_PT"/>
        </w:rPr>
        <w:t xml:space="preserve">) e incluía seus planos para destruir o restante da família real (veja </w:t>
      </w:r>
      <w:r>
        <w:rPr>
          <w:lang w:val="pt_PT" w:bidi="pt_PT"/>
        </w:rPr>
        <w:t>2Cr 22.10</w:t>
      </w:r>
      <w:r>
        <w:rPr>
          <w:lang w:val="pt_PT" w:bidi="pt_PT"/>
        </w:rPr>
        <w:t>). A queda da família de Acabe em Samaria foi completa, mas Atalia tomou o poder em Judá por meio de um massacre que espelhava o massacre de Jeú de sua família em Samaria.</w:t>
      </w:r>
      <w:r>
        <w:rPr>
          <w:lang w:val="pt_PT" w:bidi="pt_PT"/>
        </w:rPr>
      </w:r>
      <w:r>
        <w:rPr>
          <w:lang w:val="pt_PT" w:bidi="pt_PT"/>
        </w:rPr>
      </w:r>
    </w:p>
    <w:p>
      <w:pPr/>
      <w:r>
        <w:rPr>
          <w:lang w:val="pt_PT" w:bidi="pt_PT"/>
        </w:rPr>
      </w:r>
    </w:p>
    <w:p>
      <w:pPr>
        <w:pStyle w:val="Heading2"/>
      </w:pPr>
      <w:r>
        <w:rPr>
          <w:lang w:val="pt_PT" w:bidi="pt_PT"/>
        </w:rPr>
        <w:t>2 Reis 11.2</w:t>
      </w:r>
      <w:r>
        <w:rPr>
          <w:lang w:val="pt_PT" w:bidi="pt_PT"/>
        </w:rPr>
      </w:r>
    </w:p>
    <w:p>
      <w:pPr/>
      <w:r>
        <w:rPr>
          <w:lang w:val="pt_PT" w:bidi="pt_PT"/>
        </w:rPr>
      </w:r>
      <w:r>
        <w:rPr>
          <w:lang w:val="pt_PT" w:bidi="pt_PT"/>
        </w:rPr>
        <w:t xml:space="preserve">Jeoseba provavelmente nasceu de Jeorão por uma esposa que não era Atalia e, portanto, era meia-irmã de Acazias (cp. Josefo, </w:t>
      </w:r>
      <w:r>
        <w:rPr>
          <w:i/>
          <w:lang w:val="pt_PT" w:bidi="pt_PT"/>
        </w:rPr>
        <w:t>Antiguidades</w:t>
      </w:r>
      <w:r>
        <w:rPr>
          <w:lang w:val="pt_PT" w:bidi="pt_PT"/>
        </w:rPr>
        <w:t xml:space="preserve"> 9.7.1). • O bebê Joás nasceu de Zíbia de Berseba (</w:t>
      </w:r>
      <w:r>
        <w:rPr>
          <w:lang w:val="pt_PT" w:bidi="pt_PT"/>
        </w:rPr>
        <w:t>2Cr 24.1</w:t>
      </w:r>
      <w:r>
        <w:rPr>
          <w:lang w:val="pt_PT" w:bidi="pt_PT"/>
        </w:rPr>
        <w:t>), talvez uma esposa de menor importância de Acazias. O nascimento do bebê pode, portanto, ter passado despercebido por Atalia.</w:t>
      </w:r>
      <w:r>
        <w:rPr>
          <w:lang w:val="pt_PT" w:bidi="pt_PT"/>
        </w:rPr>
      </w:r>
      <w:r>
        <w:rPr>
          <w:lang w:val="pt_PT" w:bidi="pt_PT"/>
        </w:rPr>
      </w:r>
    </w:p>
    <w:p>
      <w:pPr/>
      <w:r>
        <w:rPr>
          <w:lang w:val="pt_PT" w:bidi="pt_PT"/>
        </w:rPr>
      </w:r>
    </w:p>
    <w:p>
      <w:pPr>
        <w:pStyle w:val="Heading2"/>
      </w:pPr>
      <w:r>
        <w:rPr>
          <w:lang w:val="pt_PT" w:bidi="pt_PT"/>
        </w:rPr>
        <w:t>2 Reis 11.3</w:t>
      </w:r>
      <w:r>
        <w:rPr>
          <w:lang w:val="pt_PT" w:bidi="pt_PT"/>
        </w:rPr>
      </w:r>
    </w:p>
    <w:p>
      <w:pPr/>
      <w:r>
        <w:rPr>
          <w:lang w:val="pt_PT" w:bidi="pt_PT"/>
        </w:rPr>
      </w:r>
      <w:r>
        <w:rPr>
          <w:lang w:val="pt_PT" w:bidi="pt_PT"/>
        </w:rPr>
        <w:t>O ato de Jeoseba de esconder Joás por seis anos era punível com a morte se descoberto. Atalia governou a terra de 841 a 835 a.C.</w:t>
      </w:r>
      <w:r>
        <w:rPr>
          <w:lang w:val="pt_PT" w:bidi="pt_PT"/>
        </w:rPr>
      </w:r>
      <w:r>
        <w:rPr>
          <w:lang w:val="pt_PT" w:bidi="pt_PT"/>
        </w:rPr>
      </w:r>
    </w:p>
    <w:p>
      <w:pPr/>
      <w:r>
        <w:rPr>
          <w:lang w:val="pt_PT" w:bidi="pt_PT"/>
        </w:rPr>
      </w:r>
    </w:p>
    <w:p>
      <w:pPr>
        <w:pStyle w:val="Heading2"/>
      </w:pPr>
      <w:r>
        <w:rPr>
          <w:lang w:val="pt_PT" w:bidi="pt_PT"/>
        </w:rPr>
        <w:t>2 Reis 11.4</w:t>
      </w:r>
      <w:r>
        <w:rPr>
          <w:lang w:val="pt_PT" w:bidi="pt_PT"/>
        </w:rPr>
      </w:r>
    </w:p>
    <w:p>
      <w:pPr/>
      <w:r>
        <w:rPr>
          <w:lang w:val="pt_PT" w:bidi="pt_PT"/>
        </w:rPr>
      </w:r>
      <w:r>
        <w:rPr>
          <w:lang w:val="pt_PT" w:bidi="pt_PT"/>
        </w:rPr>
        <w:t>Joiada sabia que o que estava fazendo era traição (</w:t>
      </w:r>
      <w:r>
        <w:rPr>
          <w:lang w:val="pt_PT" w:bidi="pt_PT"/>
        </w:rPr>
        <w:t>11.14</w:t>
      </w:r>
      <w:r>
        <w:rPr>
          <w:lang w:val="pt_PT" w:bidi="pt_PT"/>
        </w:rPr>
        <w:t>), e ele não tinha certeza se podia confiar nos homens que estava recrutando como seus parceiros de conspiração, então ele fez com que jurassem lealdade antes de revelar a eles a existência do herdeiro legítimo ao trono de Judá. Esses homens foram às cidades de Judá e trouxeram os levitas e chefes de famílias ao Templo em Jerusalém, onde fizeram uma aliança com Joás (</w:t>
      </w:r>
      <w:r>
        <w:rPr>
          <w:lang w:val="pt_PT" w:bidi="pt_PT"/>
        </w:rPr>
        <w:t>2Cr 23.3</w:t>
      </w:r>
      <w:r>
        <w:rPr>
          <w:lang w:val="pt_PT" w:bidi="pt_PT"/>
        </w:rPr>
        <w:t>). • Os mercenários cários</w:t>
      </w:r>
      <w:r>
        <w:rPr>
          <w:i/>
          <w:lang w:val="pt_PT" w:bidi="pt_PT"/>
        </w:rPr>
        <w:t>,</w:t>
      </w:r>
      <w:r>
        <w:rPr>
          <w:lang w:val="pt_PT" w:bidi="pt_PT"/>
        </w:rPr>
        <w:t xml:space="preserve"> do Egeu, serviam como guarda-costas do rei (</w:t>
      </w:r>
      <w:r>
        <w:rPr>
          <w:lang w:val="pt_PT" w:bidi="pt_PT"/>
        </w:rPr>
        <w:t>2Sm 20.23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11.5–8</w:t>
      </w:r>
      <w:r>
        <w:rPr>
          <w:lang w:val="pt_PT" w:bidi="pt_PT"/>
        </w:rPr>
      </w:r>
    </w:p>
    <w:p>
      <w:pPr/>
      <w:r>
        <w:rPr>
          <w:lang w:val="pt_PT" w:bidi="pt_PT"/>
        </w:rPr>
      </w:r>
      <w:r>
        <w:rPr>
          <w:lang w:val="pt_PT" w:bidi="pt_PT"/>
        </w:rPr>
        <w:t>Joiada dividiu a guarda real em unidades distintas: algumas para proteger o jovem rei; outras para ocupar postos no palácio</w:t>
      </w:r>
      <w:r>
        <w:rPr>
          <w:i/>
          <w:lang w:val="pt_PT" w:bidi="pt_PT"/>
        </w:rPr>
        <w:t>,</w:t>
      </w:r>
      <w:r>
        <w:rPr>
          <w:lang w:val="pt_PT" w:bidi="pt_PT"/>
        </w:rPr>
        <w:t xml:space="preserve"> o Portão de Sur (ou Portão do Fundamento, </w:t>
      </w:r>
      <w:r>
        <w:rPr>
          <w:lang w:val="pt_PT" w:bidi="pt_PT"/>
        </w:rPr>
        <w:t>2Cr 23.5</w:t>
      </w:r>
      <w:r>
        <w:rPr>
          <w:lang w:val="pt_PT" w:bidi="pt_PT"/>
        </w:rPr>
        <w:t>), e posições atrás da guarda do palácio; e ainda outras para ficar de guarda... no Templo do Senhor. Todos os cuidados foram tomados para proteger o rei e o local para sua unção.</w:t>
      </w:r>
      <w:r>
        <w:rPr>
          <w:lang w:val="pt_PT" w:bidi="pt_PT"/>
        </w:rPr>
      </w:r>
      <w:r>
        <w:rPr>
          <w:lang w:val="pt_PT" w:bidi="pt_PT"/>
        </w:rPr>
      </w:r>
    </w:p>
    <w:p>
      <w:pPr/>
      <w:r>
        <w:rPr>
          <w:lang w:val="pt_PT" w:bidi="pt_PT"/>
        </w:rPr>
      </w:r>
    </w:p>
    <w:p>
      <w:pPr>
        <w:pStyle w:val="Heading2"/>
      </w:pPr>
      <w:r>
        <w:rPr>
          <w:lang w:val="pt_PT" w:bidi="pt_PT"/>
        </w:rPr>
        <w:t>2 Reis 11.11–12</w:t>
      </w:r>
      <w:r>
        <w:rPr>
          <w:lang w:val="pt_PT" w:bidi="pt_PT"/>
        </w:rPr>
      </w:r>
    </w:p>
    <w:p>
      <w:pPr/>
      <w:r>
        <w:rPr>
          <w:lang w:val="pt_PT" w:bidi="pt_PT"/>
        </w:rPr>
      </w:r>
      <w:r>
        <w:rPr>
          <w:lang w:val="pt_PT" w:bidi="pt_PT"/>
        </w:rPr>
        <w:t>Com todos os guardas do palácio em seus lugares e suas armas prontas</w:t>
      </w:r>
      <w:r>
        <w:rPr>
          <w:i/>
          <w:lang w:val="pt_PT" w:bidi="pt_PT"/>
        </w:rPr>
        <w:t>...</w:t>
      </w:r>
      <w:r>
        <w:rPr>
          <w:lang w:val="pt_PT" w:bidi="pt_PT"/>
        </w:rPr>
        <w:t xml:space="preserve"> Joiada trouxe Joás diante do povo e o coroou rei. Ele também lhe apresentou uma cópia das leis de Deus. O rei deveria receber uma cópia da lei e fazer uma cópia para si mesmo e “lê-la diariamente enquanto viver” (</w:t>
      </w:r>
      <w:r>
        <w:rPr>
          <w:lang w:val="pt_PT" w:bidi="pt_PT"/>
        </w:rPr>
        <w:t>Dt 17.18–19</w:t>
      </w:r>
      <w:r>
        <w:rPr>
          <w:lang w:val="pt_PT" w:bidi="pt_PT"/>
        </w:rPr>
        <w:t>). Joiada oferece um forte contraste com o reinado pagão de Atalia.</w:t>
      </w:r>
      <w:r>
        <w:rPr>
          <w:lang w:val="pt_PT" w:bidi="pt_PT"/>
        </w:rPr>
      </w:r>
      <w:r>
        <w:rPr>
          <w:lang w:val="pt_PT" w:bidi="pt_PT"/>
        </w:rPr>
      </w:r>
    </w:p>
    <w:p>
      <w:pPr/>
      <w:r>
        <w:rPr>
          <w:lang w:val="pt_PT" w:bidi="pt_PT"/>
        </w:rPr>
      </w:r>
    </w:p>
    <w:p>
      <w:pPr>
        <w:pStyle w:val="Heading2"/>
      </w:pPr>
      <w:r>
        <w:rPr>
          <w:lang w:val="pt_PT" w:bidi="pt_PT"/>
        </w:rPr>
        <w:t>2 Reis 11.13–14</w:t>
      </w:r>
      <w:r>
        <w:rPr>
          <w:lang w:val="pt_PT" w:bidi="pt_PT"/>
        </w:rPr>
      </w:r>
    </w:p>
    <w:p>
      <w:pPr/>
      <w:r>
        <w:rPr>
          <w:lang w:val="pt_PT" w:bidi="pt_PT"/>
        </w:rPr>
      </w:r>
      <w:r>
        <w:rPr>
          <w:lang w:val="pt_PT" w:bidi="pt_PT"/>
        </w:rPr>
        <w:t>O pilar pode ser um dos dois pilares que Salomão ergueu na entrada do Templo (</w:t>
      </w:r>
      <w:r>
        <w:rPr>
          <w:lang w:val="pt_PT" w:bidi="pt_PT"/>
        </w:rPr>
        <w:t>1Rs 7.15–22</w:t>
      </w:r>
      <w:r>
        <w:rPr>
          <w:lang w:val="pt_PT" w:bidi="pt_PT"/>
        </w:rPr>
        <w:t xml:space="preserve">; </w:t>
      </w:r>
      <w:r>
        <w:rPr>
          <w:lang w:val="pt_PT" w:bidi="pt_PT"/>
        </w:rPr>
        <w:t>2Cr 23.13</w:t>
      </w:r>
      <w:r>
        <w:rPr>
          <w:lang w:val="pt_PT" w:bidi="pt_PT"/>
        </w:rPr>
        <w:t>), ou o termo hebraico pode significar uma plataforma elevada colocada para a ocasião para que o novo rei pudesse ser visto por todos. • O grito de traição de Atalia é irônico, considerando seus próprios assassinatos traiçoeiros para tomar o trono (</w:t>
      </w:r>
      <w:r>
        <w:rPr>
          <w:lang w:val="pt_PT" w:bidi="pt_PT"/>
        </w:rPr>
        <w:t>2Rs 11.1</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11.16</w:t>
      </w:r>
      <w:r>
        <w:rPr>
          <w:lang w:val="pt_PT" w:bidi="pt_PT"/>
        </w:rPr>
      </w:r>
    </w:p>
    <w:p>
      <w:pPr/>
      <w:r>
        <w:rPr>
          <w:lang w:val="pt_PT" w:bidi="pt_PT"/>
        </w:rPr>
      </w:r>
      <w:r>
        <w:rPr>
          <w:lang w:val="pt_PT" w:bidi="pt_PT"/>
        </w:rPr>
        <w:t>A morte de Atalia no portão onde os cavalos entram nos terrenos do palácio relembra a morte de sua mãe Jezabel sob os cascos dos cavalos de Jeú (</w:t>
      </w:r>
      <w:r>
        <w:rPr>
          <w:lang w:val="pt_PT" w:bidi="pt_PT"/>
        </w:rPr>
        <w:t>9.33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11.17</w:t>
      </w:r>
      <w:r>
        <w:rPr>
          <w:lang w:val="pt_PT" w:bidi="pt_PT"/>
        </w:rPr>
      </w:r>
    </w:p>
    <w:p>
      <w:pPr/>
      <w:r>
        <w:rPr>
          <w:lang w:val="pt_PT" w:bidi="pt_PT"/>
        </w:rPr>
      </w:r>
      <w:r>
        <w:rPr>
          <w:lang w:val="pt_PT" w:bidi="pt_PT"/>
        </w:rPr>
        <w:t xml:space="preserve">A renovação da aliança foi especialmente importante após anos de domínio pagão. A fidelidade à </w:t>
      </w:r>
      <w:r>
        <w:rPr>
          <w:i/>
          <w:lang w:val="pt_PT" w:bidi="pt_PT"/>
        </w:rPr>
        <w:t>aliança</w:t>
      </w:r>
      <w:r>
        <w:rPr>
          <w:lang w:val="pt_PT" w:bidi="pt_PT"/>
        </w:rPr>
        <w:t xml:space="preserve"> acompanhada de renovação periódica foi ordenada na lei (</w:t>
      </w:r>
      <w:r>
        <w:rPr>
          <w:lang w:val="pt_PT" w:bidi="pt_PT"/>
        </w:rPr>
        <w:t>Dt 31.9–13</w:t>
      </w:r>
      <w:r>
        <w:rPr>
          <w:lang w:val="pt_PT" w:bidi="pt_PT"/>
        </w:rPr>
        <w:t xml:space="preserve">), e Israel a observou em momentos cruciais de sua história (veja </w:t>
      </w:r>
      <w:r>
        <w:rPr>
          <w:lang w:val="pt_PT" w:bidi="pt_PT"/>
        </w:rPr>
        <w:t>2Rs 23.1–3</w:t>
      </w:r>
      <w:r>
        <w:rPr>
          <w:lang w:val="pt_PT" w:bidi="pt_PT"/>
        </w:rPr>
        <w:t xml:space="preserve">; </w:t>
      </w:r>
      <w:r>
        <w:rPr>
          <w:lang w:val="pt_PT" w:bidi="pt_PT"/>
        </w:rPr>
        <w:t>Js 24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11.18</w:t>
      </w:r>
      <w:r>
        <w:rPr>
          <w:lang w:val="pt_PT" w:bidi="pt_PT"/>
        </w:rPr>
      </w:r>
    </w:p>
    <w:p>
      <w:pPr/>
      <w:r>
        <w:rPr>
          <w:lang w:val="pt_PT" w:bidi="pt_PT"/>
        </w:rPr>
      </w:r>
      <w:r>
        <w:rPr>
          <w:lang w:val="pt_PT" w:bidi="pt_PT"/>
        </w:rPr>
        <w:t>O templo de Baal pode ser o templo descoberto em Ramat Rachel, cerca de 4,8 quilômetros ao sul de Jerusalém. Assim como Jeú destruiu o culto a Baal no reino do norte (</w:t>
      </w:r>
      <w:r>
        <w:rPr>
          <w:lang w:val="pt_PT" w:bidi="pt_PT"/>
        </w:rPr>
        <w:t>10.18–27</w:t>
      </w:r>
      <w:r>
        <w:rPr>
          <w:lang w:val="pt_PT" w:bidi="pt_PT"/>
        </w:rPr>
        <w:t>), o povo de Judá derrubou... este templo pagão e executou seu sacerdote. • Joiada... posicionou guardas no Templo como precaução contra novas represálias por parte dos leais a Atalia e sua falsa religião.</w:t>
      </w:r>
      <w:r>
        <w:rPr>
          <w:lang w:val="pt_PT" w:bidi="pt_PT"/>
        </w:rPr>
      </w:r>
      <w:r>
        <w:rPr>
          <w:lang w:val="pt_PT" w:bidi="pt_PT"/>
        </w:rPr>
      </w:r>
    </w:p>
    <w:p>
      <w:pPr/>
      <w:r>
        <w:rPr>
          <w:lang w:val="pt_PT" w:bidi="pt_PT"/>
        </w:rPr>
      </w:r>
    </w:p>
    <w:p>
      <w:pPr>
        <w:pStyle w:val="Heading2"/>
      </w:pPr>
      <w:r>
        <w:rPr>
          <w:lang w:val="pt_PT" w:bidi="pt_PT"/>
        </w:rPr>
        <w:t>2 Reis 11.19–20</w:t>
      </w:r>
      <w:r>
        <w:rPr>
          <w:lang w:val="pt_PT" w:bidi="pt_PT"/>
        </w:rPr>
      </w:r>
    </w:p>
    <w:p>
      <w:pPr/>
      <w:r>
        <w:rPr>
          <w:lang w:val="pt_PT" w:bidi="pt_PT"/>
        </w:rPr>
      </w:r>
      <w:r>
        <w:rPr>
          <w:lang w:val="pt_PT" w:bidi="pt_PT"/>
        </w:rPr>
        <w:t>A cidade estava pacífica — um marco do reino onde Deus e sua lei são honrados (</w:t>
      </w:r>
      <w:r>
        <w:rPr>
          <w:lang w:val="pt_PT" w:bidi="pt_PT"/>
        </w:rPr>
        <w:t>Is 35.10</w:t>
      </w:r>
      <w:r>
        <w:rPr>
          <w:lang w:val="pt_PT" w:bidi="pt_PT"/>
        </w:rPr>
        <w:t xml:space="preserve">; </w:t>
      </w:r>
      <w:r>
        <w:rPr>
          <w:lang w:val="pt_PT" w:bidi="pt_PT"/>
        </w:rPr>
        <w:t>65.18–24</w:t>
      </w:r>
      <w:r>
        <w:rPr>
          <w:lang w:val="pt_PT" w:bidi="pt_PT"/>
        </w:rPr>
        <w:t xml:space="preserve">; </w:t>
      </w:r>
      <w:r>
        <w:rPr>
          <w:lang w:val="pt_PT" w:bidi="pt_PT"/>
        </w:rPr>
        <w:t>Jr 33.6–16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11.21–12.21</w:t>
      </w:r>
      <w:r>
        <w:rPr>
          <w:lang w:val="pt_PT" w:bidi="pt_PT"/>
        </w:rPr>
      </w:r>
    </w:p>
    <w:p>
      <w:pPr/>
      <w:r>
        <w:rPr>
          <w:lang w:val="pt_PT" w:bidi="pt_PT"/>
        </w:rPr>
      </w:r>
      <w:r>
        <w:rPr>
          <w:lang w:val="pt_PT" w:bidi="pt_PT"/>
        </w:rPr>
        <w:t>O reinado de Joás é registrado em formato padrão: ascensão (</w:t>
      </w:r>
      <w:r>
        <w:rPr>
          <w:lang w:val="pt_PT" w:bidi="pt_PT"/>
        </w:rPr>
        <w:t>11.21–12:3</w:t>
      </w:r>
      <w:r>
        <w:rPr>
          <w:lang w:val="pt_PT" w:bidi="pt_PT"/>
        </w:rPr>
        <w:t>), atividades reais (</w:t>
      </w:r>
      <w:r>
        <w:rPr>
          <w:lang w:val="pt_PT" w:bidi="pt_PT"/>
        </w:rPr>
        <w:t>12.4–18</w:t>
      </w:r>
      <w:r>
        <w:rPr>
          <w:lang w:val="pt_PT" w:bidi="pt_PT"/>
        </w:rPr>
        <w:t>) e aviso de encerramento (</w:t>
      </w:r>
      <w:r>
        <w:rPr>
          <w:lang w:val="pt_PT" w:bidi="pt_PT"/>
        </w:rPr>
        <w:t>12.19–21</w:t>
      </w:r>
      <w:r>
        <w:rPr>
          <w:lang w:val="pt_PT" w:bidi="pt_PT"/>
        </w:rPr>
        <w:t>). O foco particular está nos esforços de Joás para reparar o Templo (</w:t>
      </w:r>
      <w:r>
        <w:rPr>
          <w:lang w:val="pt_PT" w:bidi="pt_PT"/>
        </w:rPr>
        <w:t>12.4–16</w:t>
      </w:r>
      <w:r>
        <w:rPr>
          <w:lang w:val="pt_PT" w:bidi="pt_PT"/>
        </w:rPr>
        <w:t>) e seu subsequente despojamento dos tesouros do Templo diante de uma invasão arameia (</w:t>
      </w:r>
      <w:r>
        <w:rPr>
          <w:lang w:val="pt_PT" w:bidi="pt_PT"/>
        </w:rPr>
        <w:t>12.17–18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12.1</w:t>
      </w:r>
      <w:r>
        <w:rPr>
          <w:lang w:val="pt_PT" w:bidi="pt_PT"/>
        </w:rPr>
      </w:r>
    </w:p>
    <w:p>
      <w:pPr/>
      <w:r>
        <w:rPr>
          <w:lang w:val="pt_PT" w:bidi="pt_PT"/>
        </w:rPr>
      </w:r>
      <w:r>
        <w:rPr>
          <w:lang w:val="pt_PT" w:bidi="pt_PT"/>
        </w:rPr>
        <w:t>Joás reinou de 835 a 796 a.C.</w:t>
      </w:r>
      <w:r>
        <w:rPr>
          <w:lang w:val="pt_PT" w:bidi="pt_PT"/>
        </w:rPr>
      </w:r>
      <w:r>
        <w:rPr>
          <w:lang w:val="pt_PT" w:bidi="pt_PT"/>
        </w:rPr>
      </w:r>
    </w:p>
    <w:p>
      <w:pPr/>
      <w:r>
        <w:rPr>
          <w:lang w:val="pt_PT" w:bidi="pt_PT"/>
        </w:rPr>
      </w:r>
    </w:p>
    <w:p>
      <w:pPr>
        <w:pStyle w:val="Heading2"/>
      </w:pPr>
      <w:r>
        <w:rPr>
          <w:lang w:val="pt_PT" w:bidi="pt_PT"/>
        </w:rPr>
        <w:t>2 Reis 12.2–3</w:t>
      </w:r>
      <w:r>
        <w:rPr>
          <w:lang w:val="pt_PT" w:bidi="pt_PT"/>
        </w:rPr>
      </w:r>
    </w:p>
    <w:p>
      <w:pPr/>
      <w:r>
        <w:rPr>
          <w:lang w:val="pt_PT" w:bidi="pt_PT"/>
        </w:rPr>
      </w:r>
      <w:r>
        <w:rPr>
          <w:lang w:val="pt_PT" w:bidi="pt_PT"/>
        </w:rPr>
        <w:t>A dívida de Joás com Joiada</w:t>
      </w:r>
      <w:r>
        <w:rPr>
          <w:i/>
          <w:lang w:val="pt_PT" w:bidi="pt_PT"/>
        </w:rPr>
        <w:t>,</w:t>
      </w:r>
      <w:r>
        <w:rPr>
          <w:lang w:val="pt_PT" w:bidi="pt_PT"/>
        </w:rPr>
        <w:t xml:space="preserve"> o sacerdote que o instruiu</w:t>
      </w:r>
      <w:r>
        <w:rPr>
          <w:i/>
          <w:lang w:val="pt_PT" w:bidi="pt_PT"/>
        </w:rPr>
        <w:t>,</w:t>
      </w:r>
      <w:r>
        <w:rPr>
          <w:lang w:val="pt_PT" w:bidi="pt_PT"/>
        </w:rPr>
        <w:t xml:space="preserve"> manteve-o fiel ao Senhor enquanto Joiada estava vivo. No entanto, após a morte de Joiada, líderes ímpios influenciaram Joás a abandonar o Senhor e seguir práticas cananeias (veja </w:t>
      </w:r>
      <w:r>
        <w:rPr>
          <w:lang w:val="pt_PT" w:bidi="pt_PT"/>
        </w:rPr>
        <w:t>2Cr 24.17–22</w:t>
      </w:r>
      <w:r>
        <w:rPr>
          <w:lang w:val="pt_PT" w:bidi="pt_PT"/>
        </w:rPr>
        <w:t>). • A falha de Joás em destruir os santuários pagãos mais tarde se tornou uma fonte de comprometimento espiritual. A tolerância real a tais santuários em Judá anteriormente havia provocado a ira de Deus (</w:t>
      </w:r>
      <w:r>
        <w:rPr>
          <w:lang w:val="pt_PT" w:bidi="pt_PT"/>
        </w:rPr>
        <w:t>1Rs 14.23–26</w:t>
      </w:r>
      <w:r>
        <w:rPr>
          <w:lang w:val="pt_PT" w:bidi="pt_PT"/>
        </w:rPr>
        <w:t>) e voltaria a fazê-lo nos dias de Joás (</w:t>
      </w:r>
      <w:r>
        <w:rPr>
          <w:lang w:val="pt_PT" w:bidi="pt_PT"/>
        </w:rPr>
        <w:t>2Cr 24.23–24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12.4–8</w:t>
      </w:r>
      <w:r>
        <w:rPr>
          <w:lang w:val="pt_PT" w:bidi="pt_PT"/>
        </w:rPr>
      </w:r>
    </w:p>
    <w:p>
      <w:pPr/>
      <w:r>
        <w:rPr>
          <w:lang w:val="pt_PT" w:bidi="pt_PT"/>
        </w:rPr>
      </w:r>
      <w:r>
        <w:rPr>
          <w:lang w:val="pt_PT" w:bidi="pt_PT"/>
        </w:rPr>
        <w:t>Joás ordenou a coleta de fundos das cidades de Judá (</w:t>
      </w:r>
      <w:r>
        <w:rPr>
          <w:lang w:val="pt_PT" w:bidi="pt_PT"/>
        </w:rPr>
        <w:t>2Cr 24.5</w:t>
      </w:r>
      <w:r>
        <w:rPr>
          <w:lang w:val="pt_PT" w:bidi="pt_PT"/>
        </w:rPr>
        <w:t>) para reparos... necessários no Templo. Esse dinheiro viria de impostos especiais dos levitas, um imposto de censo (</w:t>
      </w:r>
      <w:r>
        <w:rPr>
          <w:lang w:val="pt_PT" w:bidi="pt_PT"/>
        </w:rPr>
        <w:t>2Cr 24.9</w:t>
      </w:r>
      <w:r>
        <w:rPr>
          <w:lang w:val="pt_PT" w:bidi="pt_PT"/>
        </w:rPr>
        <w:t xml:space="preserve">) e ofertas voluntárias. Após algum tempo, os sacerdotes ainda não haviam reparado o Templo. Então Joás assumiu o controle pessoal do projeto e substituiu os responsáveis pelos reparos (veja também </w:t>
      </w:r>
      <w:r>
        <w:rPr>
          <w:lang w:val="pt_PT" w:bidi="pt_PT"/>
        </w:rPr>
        <w:t>nota de estudo em 2Cr 24.4–8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12.9–11</w:t>
      </w:r>
      <w:r>
        <w:rPr>
          <w:lang w:val="pt_PT" w:bidi="pt_PT"/>
        </w:rPr>
      </w:r>
    </w:p>
    <w:p>
      <w:pPr/>
      <w:r>
        <w:rPr>
          <w:lang w:val="pt_PT" w:bidi="pt_PT"/>
        </w:rPr>
      </w:r>
      <w:r>
        <w:rPr>
          <w:lang w:val="pt_PT" w:bidi="pt_PT"/>
        </w:rPr>
        <w:t>A solução de Joás para garantir e distribuir o dinheiro para os reparos do Templo incluía colocar um grande baú em um local acessível para receber as contribuições do povo. Quando Joás informou ao povo sobre a necessidade de um imposto e de ofertas voluntárias para completar os reparos, eles “trouxeram alegremente seu dinheiro e encheram o baú com ele” (</w:t>
      </w:r>
      <w:r>
        <w:rPr>
          <w:lang w:val="pt_PT" w:bidi="pt_PT"/>
        </w:rPr>
        <w:t>2Cr 24.9–10</w:t>
      </w:r>
      <w:r>
        <w:rPr>
          <w:lang w:val="pt_PT" w:bidi="pt_PT"/>
        </w:rPr>
        <w:t>). Com fundos suficientes em mãos, o dinheiro foi entregue aos supervisores da construção, e então os reparos e restauração do Templo finalmente começaram.</w:t>
      </w:r>
      <w:r>
        <w:rPr>
          <w:lang w:val="pt_PT" w:bidi="pt_PT"/>
        </w:rPr>
      </w:r>
      <w:r>
        <w:rPr>
          <w:lang w:val="pt_PT" w:bidi="pt_PT"/>
        </w:rPr>
      </w:r>
    </w:p>
    <w:p>
      <w:pPr/>
      <w:r>
        <w:rPr>
          <w:lang w:val="pt_PT" w:bidi="pt_PT"/>
        </w:rPr>
      </w:r>
    </w:p>
    <w:p>
      <w:pPr>
        <w:pStyle w:val="Heading2"/>
      </w:pPr>
      <w:r>
        <w:rPr>
          <w:lang w:val="pt_PT" w:bidi="pt_PT"/>
        </w:rPr>
        <w:t>2 Reis 12.17</w:t>
      </w:r>
      <w:r>
        <w:rPr>
          <w:lang w:val="pt_PT" w:bidi="pt_PT"/>
        </w:rPr>
      </w:r>
    </w:p>
    <w:p>
      <w:pPr/>
      <w:r>
        <w:rPr>
          <w:lang w:val="pt_PT" w:bidi="pt_PT"/>
        </w:rPr>
      </w:r>
      <w:r>
        <w:rPr>
          <w:lang w:val="pt_PT" w:bidi="pt_PT"/>
        </w:rPr>
        <w:t>Hazael</w:t>
      </w:r>
      <w:r>
        <w:rPr>
          <w:i/>
          <w:lang w:val="pt_PT" w:bidi="pt_PT"/>
        </w:rPr>
        <w:t>,</w:t>
      </w:r>
      <w:r>
        <w:rPr>
          <w:lang w:val="pt_PT" w:bidi="pt_PT"/>
        </w:rPr>
        <w:t xml:space="preserve"> um opressor perene do povo de Deus (</w:t>
      </w:r>
      <w:r>
        <w:rPr>
          <w:lang w:val="pt_PT" w:bidi="pt_PT"/>
        </w:rPr>
        <w:t>8.28</w:t>
      </w:r>
      <w:r>
        <w:rPr>
          <w:lang w:val="pt_PT" w:bidi="pt_PT"/>
        </w:rPr>
        <w:t xml:space="preserve">; </w:t>
      </w:r>
      <w:r>
        <w:rPr>
          <w:lang w:val="pt_PT" w:bidi="pt_PT"/>
        </w:rPr>
        <w:t>9.14–15</w:t>
      </w:r>
      <w:r>
        <w:rPr>
          <w:lang w:val="pt_PT" w:bidi="pt_PT"/>
        </w:rPr>
        <w:t xml:space="preserve">; </w:t>
      </w:r>
      <w:r>
        <w:rPr>
          <w:lang w:val="pt_PT" w:bidi="pt_PT"/>
        </w:rPr>
        <w:t>10.32–33</w:t>
      </w:r>
      <w:r>
        <w:rPr>
          <w:lang w:val="pt_PT" w:bidi="pt_PT"/>
        </w:rPr>
        <w:t xml:space="preserve">; </w:t>
      </w:r>
      <w:r>
        <w:rPr>
          <w:lang w:val="pt_PT" w:bidi="pt_PT"/>
        </w:rPr>
        <w:t>13.3</w:t>
      </w:r>
      <w:r>
        <w:rPr>
          <w:lang w:val="pt_PT" w:bidi="pt_PT"/>
        </w:rPr>
        <w:t>), havia assassinado o rei arameu Ben-Hadade II e tomado o trono (</w:t>
      </w:r>
      <w:r>
        <w:rPr>
          <w:lang w:val="pt_PT" w:bidi="pt_PT"/>
        </w:rPr>
        <w:t>8.15</w:t>
      </w:r>
      <w:r>
        <w:rPr>
          <w:lang w:val="pt_PT" w:bidi="pt_PT"/>
        </w:rPr>
        <w:t>). A campanha de Hazael contra Israel e Judá provavelmente ocorreu após a morte do rei assírio Samsiadade V em 811 a.C. e antes que Adad-Nirari III (810–783 a.C.) lançasse uma série de campanhas em 805 a.C., levando à captura de Damasco em 802 a.C. Livre da mão pesada da Assíria, Hazael pôde lançar uma campanha para o sul. • Se Gate é a cidade bem conhecida dos filisteus (</w:t>
      </w:r>
      <w:r>
        <w:rPr>
          <w:lang w:val="pt_PT" w:bidi="pt_PT"/>
        </w:rPr>
        <w:t>1Sm 5.8</w:t>
      </w:r>
      <w:r>
        <w:rPr>
          <w:lang w:val="pt_PT" w:bidi="pt_PT"/>
        </w:rPr>
        <w:t xml:space="preserve">; </w:t>
      </w:r>
      <w:r>
        <w:rPr>
          <w:lang w:val="pt_PT" w:bidi="pt_PT"/>
        </w:rPr>
        <w:t>6.17</w:t>
      </w:r>
      <w:r>
        <w:rPr>
          <w:lang w:val="pt_PT" w:bidi="pt_PT"/>
        </w:rPr>
        <w:t>) ou uma cidade hebraica também conhecida como Gitaim (</w:t>
      </w:r>
      <w:r>
        <w:rPr>
          <w:lang w:val="pt_PT" w:bidi="pt_PT"/>
        </w:rPr>
        <w:t>2Sm 4.3</w:t>
      </w:r>
      <w:r>
        <w:rPr>
          <w:lang w:val="pt_PT" w:bidi="pt_PT"/>
        </w:rPr>
        <w:t xml:space="preserve">; </w:t>
      </w:r>
      <w:r>
        <w:rPr>
          <w:lang w:val="pt_PT" w:bidi="pt_PT"/>
        </w:rPr>
        <w:t>Ne 11.33</w:t>
      </w:r>
      <w:r>
        <w:rPr>
          <w:lang w:val="pt_PT" w:bidi="pt_PT"/>
        </w:rPr>
        <w:t>) é disputado.</w:t>
      </w:r>
      <w:r>
        <w:rPr>
          <w:lang w:val="pt_PT" w:bidi="pt_PT"/>
        </w:rPr>
      </w:r>
      <w:r>
        <w:rPr>
          <w:lang w:val="pt_PT" w:bidi="pt_PT"/>
        </w:rPr>
      </w:r>
    </w:p>
    <w:p>
      <w:pPr/>
      <w:r>
        <w:rPr>
          <w:lang w:val="pt_PT" w:bidi="pt_PT"/>
        </w:rPr>
      </w:r>
    </w:p>
    <w:p>
      <w:pPr>
        <w:pStyle w:val="Heading2"/>
      </w:pPr>
      <w:r>
        <w:rPr>
          <w:lang w:val="pt_PT" w:bidi="pt_PT"/>
        </w:rPr>
        <w:t>2 Reis 12.18</w:t>
      </w:r>
      <w:r>
        <w:rPr>
          <w:lang w:val="pt_PT" w:bidi="pt_PT"/>
        </w:rPr>
      </w:r>
    </w:p>
    <w:p>
      <w:pPr/>
      <w:r>
        <w:rPr>
          <w:lang w:val="pt_PT" w:bidi="pt_PT"/>
        </w:rPr>
      </w:r>
      <w:r>
        <w:rPr>
          <w:lang w:val="pt_PT" w:bidi="pt_PT"/>
        </w:rPr>
        <w:t>Objetos sagrados... ouro: tais tesouros foram contribuições para o Templo realizadas anteriormente por Salomão e Asa (</w:t>
      </w:r>
      <w:r>
        <w:rPr>
          <w:lang w:val="pt_PT" w:bidi="pt_PT"/>
        </w:rPr>
        <w:t>1Rs 7.51</w:t>
      </w:r>
      <w:r>
        <w:rPr>
          <w:lang w:val="pt_PT" w:bidi="pt_PT"/>
        </w:rPr>
        <w:t xml:space="preserve">; </w:t>
      </w:r>
      <w:r>
        <w:rPr>
          <w:lang w:val="pt_PT" w:bidi="pt_PT"/>
        </w:rPr>
        <w:t>15.15</w:t>
      </w:r>
      <w:r>
        <w:rPr>
          <w:lang w:val="pt_PT" w:bidi="pt_PT"/>
        </w:rPr>
        <w:t>). • Hazael já havia começado o ataque contra Jerusalém, e Joás havia sido ferido durante a batalha (</w:t>
      </w:r>
      <w:r>
        <w:rPr>
          <w:lang w:val="pt_PT" w:bidi="pt_PT"/>
        </w:rPr>
        <w:t>2Cr 24.25</w:t>
      </w:r>
      <w:r>
        <w:rPr>
          <w:lang w:val="pt_PT" w:bidi="pt_PT"/>
        </w:rPr>
        <w:t>). Pagar tributo a Hazael pode ter evitado mais destruição na cidade.</w:t>
      </w:r>
      <w:r>
        <w:rPr>
          <w:lang w:val="pt_PT" w:bidi="pt_PT"/>
        </w:rPr>
      </w:r>
      <w:r>
        <w:rPr>
          <w:lang w:val="pt_PT" w:bidi="pt_PT"/>
        </w:rPr>
      </w:r>
    </w:p>
    <w:p>
      <w:pPr/>
      <w:r>
        <w:rPr>
          <w:lang w:val="pt_PT" w:bidi="pt_PT"/>
        </w:rPr>
      </w:r>
    </w:p>
    <w:p>
      <w:pPr>
        <w:pStyle w:val="Heading2"/>
      </w:pPr>
      <w:r>
        <w:rPr>
          <w:lang w:val="pt_PT" w:bidi="pt_PT"/>
        </w:rPr>
        <w:t>2 Reis 12.20</w:t>
      </w:r>
      <w:r>
        <w:rPr>
          <w:lang w:val="pt_PT" w:bidi="pt_PT"/>
        </w:rPr>
      </w:r>
    </w:p>
    <w:p>
      <w:pPr/>
      <w:r>
        <w:rPr>
          <w:lang w:val="pt_PT" w:bidi="pt_PT"/>
        </w:rPr>
      </w:r>
      <w:r>
        <w:rPr>
          <w:lang w:val="pt_PT" w:bidi="pt_PT"/>
        </w:rPr>
        <w:t>Bete-Milo: este distrito ficava em uma crista da colina oriental de Jerusalém, em uma área conhecida como a Cidade de Davi, onde Salomão instalou uma série de terraços de suporte (</w:t>
      </w:r>
      <w:r>
        <w:rPr>
          <w:lang w:val="pt_PT" w:bidi="pt_PT"/>
        </w:rPr>
        <w:t>1Rs 9.15</w:t>
      </w:r>
      <w:r>
        <w:rPr>
          <w:lang w:val="pt_PT" w:bidi="pt_PT"/>
        </w:rPr>
        <w:t>). • A estrada para Sila é desconhecida.</w:t>
      </w:r>
      <w:r>
        <w:rPr>
          <w:lang w:val="pt_PT" w:bidi="pt_PT"/>
        </w:rPr>
      </w:r>
      <w:r>
        <w:rPr>
          <w:lang w:val="pt_PT" w:bidi="pt_PT"/>
        </w:rPr>
      </w:r>
    </w:p>
    <w:p>
      <w:pPr/>
      <w:r>
        <w:rPr>
          <w:lang w:val="pt_PT" w:bidi="pt_PT"/>
        </w:rPr>
      </w:r>
    </w:p>
    <w:p>
      <w:pPr>
        <w:pStyle w:val="Heading2"/>
      </w:pPr>
      <w:r>
        <w:rPr>
          <w:lang w:val="pt_PT" w:bidi="pt_PT"/>
        </w:rPr>
        <w:t>2 Reis 12.20–21</w:t>
      </w:r>
      <w:r>
        <w:rPr>
          <w:lang w:val="pt_PT" w:bidi="pt_PT"/>
        </w:rPr>
      </w:r>
    </w:p>
    <w:p>
      <w:pPr/>
      <w:r>
        <w:rPr>
          <w:lang w:val="pt_PT" w:bidi="pt_PT"/>
        </w:rPr>
      </w:r>
      <w:r>
        <w:rPr>
          <w:lang w:val="pt_PT" w:bidi="pt_PT"/>
        </w:rPr>
        <w:t>O assassinato do rei em 796 a.C. por alguns de seus próprios oficiais foi uma represália pelo assassinato do filho de Joiada, Zacarias (</w:t>
      </w:r>
      <w:r>
        <w:rPr>
          <w:lang w:val="pt_PT" w:bidi="pt_PT"/>
        </w:rPr>
        <w:t>2Cr 24.21–22</w:t>
      </w:r>
      <w:r>
        <w:rPr>
          <w:lang w:val="pt_PT" w:bidi="pt_PT"/>
        </w:rPr>
        <w:t>,</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13.1–2</w:t>
      </w:r>
      <w:r>
        <w:rPr>
          <w:lang w:val="pt_PT" w:bidi="pt_PT"/>
        </w:rPr>
      </w:r>
    </w:p>
    <w:p>
      <w:pPr/>
      <w:r>
        <w:rPr>
          <w:lang w:val="pt_PT" w:bidi="pt_PT"/>
        </w:rPr>
      </w:r>
      <w:r>
        <w:rPr>
          <w:lang w:val="pt_PT" w:bidi="pt_PT"/>
        </w:rPr>
        <w:t>Jeoacaz (814–798 a.C.) começou seu reinado em Israel no ano em que o Rei Joás de Judá assumiu a direção dos reparos no Templo (</w:t>
      </w:r>
      <w:r>
        <w:rPr>
          <w:lang w:val="pt_PT" w:bidi="pt_PT"/>
        </w:rPr>
        <w:t>12.6</w:t>
      </w:r>
      <w:r>
        <w:rPr>
          <w:lang w:val="pt_PT" w:bidi="pt_PT"/>
        </w:rPr>
        <w:t>). Porque Jeoacaz perpetuou a religião estatal instituída por Jeroboão I (</w:t>
      </w:r>
      <w:r>
        <w:rPr>
          <w:lang w:val="pt_PT" w:bidi="pt_PT"/>
        </w:rPr>
        <w:t>1Rs 12.26–33</w:t>
      </w:r>
      <w:r>
        <w:rPr>
          <w:lang w:val="pt_PT" w:bidi="pt_PT"/>
        </w:rPr>
        <w:t>), sua avaliação espiritual foi negativa.</w:t>
      </w:r>
      <w:r>
        <w:rPr>
          <w:lang w:val="pt_PT" w:bidi="pt_PT"/>
        </w:rPr>
      </w:r>
      <w:r>
        <w:rPr>
          <w:lang w:val="pt_PT" w:bidi="pt_PT"/>
        </w:rPr>
      </w:r>
    </w:p>
    <w:p>
      <w:pPr/>
      <w:r>
        <w:rPr>
          <w:lang w:val="pt_PT" w:bidi="pt_PT"/>
        </w:rPr>
      </w:r>
    </w:p>
    <w:p>
      <w:pPr>
        <w:pStyle w:val="Heading2"/>
      </w:pPr>
      <w:r>
        <w:rPr>
          <w:lang w:val="pt_PT" w:bidi="pt_PT"/>
        </w:rPr>
        <w:t>2 Reis 13.3</w:t>
      </w:r>
      <w:r>
        <w:rPr>
          <w:lang w:val="pt_PT" w:bidi="pt_PT"/>
        </w:rPr>
      </w:r>
    </w:p>
    <w:p>
      <w:pPr/>
      <w:r>
        <w:rPr>
          <w:lang w:val="pt_PT" w:bidi="pt_PT"/>
        </w:rPr>
      </w:r>
      <w:r>
        <w:rPr>
          <w:lang w:val="pt_PT" w:bidi="pt_PT"/>
        </w:rPr>
        <w:t>Hazael</w:t>
      </w:r>
      <w:r>
        <w:rPr>
          <w:i/>
          <w:lang w:val="pt_PT" w:bidi="pt_PT"/>
        </w:rPr>
        <w:t>,</w:t>
      </w:r>
      <w:r>
        <w:rPr>
          <w:lang w:val="pt_PT" w:bidi="pt_PT"/>
        </w:rPr>
        <w:t xml:space="preserve"> que havia tomado o trono de Aram em Damasco ao assassinar seu predecessor Ben-Hadade II (</w:t>
      </w:r>
      <w:r>
        <w:rPr>
          <w:lang w:val="pt_PT" w:bidi="pt_PT"/>
        </w:rPr>
        <w:t>8.15</w:t>
      </w:r>
      <w:r>
        <w:rPr>
          <w:lang w:val="pt_PT" w:bidi="pt_PT"/>
        </w:rPr>
        <w:t>), continuou a opressão do reino do norte. • Ben-Hadade aparentemente serviu como comandante nas forças de Hazael até suceder seu pai como rei em 802 a.C.</w:t>
      </w:r>
      <w:r>
        <w:rPr>
          <w:lang w:val="pt_PT" w:bidi="pt_PT"/>
        </w:rPr>
      </w:r>
      <w:r>
        <w:rPr>
          <w:lang w:val="pt_PT" w:bidi="pt_PT"/>
        </w:rPr>
      </w:r>
    </w:p>
    <w:p>
      <w:pPr/>
      <w:r>
        <w:rPr>
          <w:lang w:val="pt_PT" w:bidi="pt_PT"/>
        </w:rPr>
      </w:r>
    </w:p>
    <w:p>
      <w:pPr>
        <w:pStyle w:val="Heading2"/>
      </w:pPr>
      <w:r>
        <w:rPr>
          <w:lang w:val="pt_PT" w:bidi="pt_PT"/>
        </w:rPr>
        <w:t>2 Reis 13.4–5</w:t>
      </w:r>
      <w:r>
        <w:rPr>
          <w:lang w:val="pt_PT" w:bidi="pt_PT"/>
        </w:rPr>
      </w:r>
    </w:p>
    <w:p>
      <w:pPr/>
      <w:r>
        <w:rPr>
          <w:lang w:val="pt_PT" w:bidi="pt_PT"/>
        </w:rPr>
      </w:r>
      <w:r>
        <w:rPr>
          <w:lang w:val="pt_PT" w:bidi="pt_PT"/>
        </w:rPr>
        <w:t xml:space="preserve">Jeoacaz orou... o Senhor ouviu: apesar da fraca condição espiritual de Jeoacaz, Deus graciosamente respondeu à sua oração. O Senhor graciosamente responde às orações sinceras do seu povo (veja também </w:t>
      </w:r>
      <w:r>
        <w:rPr>
          <w:lang w:val="pt_PT" w:bidi="pt_PT"/>
        </w:rPr>
        <w:t>4.32–35</w:t>
      </w:r>
      <w:r>
        <w:rPr>
          <w:lang w:val="pt_PT" w:bidi="pt_PT"/>
        </w:rPr>
        <w:t xml:space="preserve">; </w:t>
      </w:r>
      <w:r>
        <w:rPr>
          <w:lang w:val="pt_PT" w:bidi="pt_PT"/>
        </w:rPr>
        <w:t>6.17–20</w:t>
      </w:r>
      <w:r>
        <w:rPr>
          <w:lang w:val="pt_PT" w:bidi="pt_PT"/>
        </w:rPr>
        <w:t xml:space="preserve">; </w:t>
      </w:r>
      <w:r>
        <w:rPr>
          <w:lang w:val="pt_PT" w:bidi="pt_PT"/>
        </w:rPr>
        <w:t>19.14–28</w:t>
      </w:r>
      <w:r>
        <w:rPr>
          <w:lang w:val="pt_PT" w:bidi="pt_PT"/>
        </w:rPr>
        <w:t xml:space="preserve">; </w:t>
      </w:r>
      <w:r>
        <w:rPr>
          <w:lang w:val="pt_PT" w:bidi="pt_PT"/>
        </w:rPr>
        <w:t>20.2–6</w:t>
      </w:r>
      <w:r>
        <w:rPr>
          <w:lang w:val="pt_PT" w:bidi="pt_PT"/>
        </w:rPr>
        <w:t xml:space="preserve">; </w:t>
      </w:r>
      <w:r>
        <w:rPr>
          <w:lang w:val="pt_PT" w:bidi="pt_PT"/>
        </w:rPr>
        <w:t>1Rs 3.8–14</w:t>
      </w:r>
      <w:r>
        <w:rPr>
          <w:lang w:val="pt_PT" w:bidi="pt_PT"/>
        </w:rPr>
        <w:t xml:space="preserve">; </w:t>
      </w:r>
      <w:r>
        <w:rPr>
          <w:lang w:val="pt_PT" w:bidi="pt_PT"/>
        </w:rPr>
        <w:t>13.4–6</w:t>
      </w:r>
      <w:r>
        <w:rPr>
          <w:lang w:val="pt_PT" w:bidi="pt_PT"/>
        </w:rPr>
        <w:t xml:space="preserve">; </w:t>
      </w:r>
      <w:r>
        <w:rPr>
          <w:lang w:val="pt_PT" w:bidi="pt_PT"/>
        </w:rPr>
        <w:t>17.21–23</w:t>
      </w:r>
      <w:r>
        <w:rPr>
          <w:lang w:val="pt_PT" w:bidi="pt_PT"/>
        </w:rPr>
        <w:t xml:space="preserve">; </w:t>
      </w:r>
      <w:r>
        <w:rPr>
          <w:lang w:val="pt_PT" w:bidi="pt_PT"/>
        </w:rPr>
        <w:t>18.36–39</w:t>
      </w:r>
      <w:r>
        <w:rPr>
          <w:lang w:val="pt_PT" w:bidi="pt_PT"/>
        </w:rPr>
        <w:t xml:space="preserve">; </w:t>
      </w:r>
      <w:r>
        <w:rPr>
          <w:lang w:val="pt_PT" w:bidi="pt_PT"/>
        </w:rPr>
        <w:t>Sl 34.4–7</w:t>
      </w:r>
      <w:r>
        <w:rPr>
          <w:lang w:val="pt_PT" w:bidi="pt_PT"/>
        </w:rPr>
        <w:t xml:space="preserve">; </w:t>
      </w:r>
      <w:r>
        <w:rPr>
          <w:lang w:val="pt_PT" w:bidi="pt_PT"/>
        </w:rPr>
        <w:t>Tg 5.16</w:t>
      </w:r>
      <w:r>
        <w:rPr>
          <w:lang w:val="pt_PT" w:bidi="pt_PT"/>
        </w:rPr>
        <w:t xml:space="preserve">). • providenciou alguém para resgatar os israelitas (cf. </w:t>
      </w:r>
      <w:r>
        <w:rPr>
          <w:lang w:val="pt_PT" w:bidi="pt_PT"/>
        </w:rPr>
        <w:t>Jz 3.9</w:t>
      </w:r>
      <w:r>
        <w:rPr>
          <w:lang w:val="pt_PT" w:bidi="pt_PT"/>
        </w:rPr>
        <w:t>,</w:t>
      </w:r>
      <w:r>
        <w:rPr>
          <w:lang w:val="pt_PT" w:bidi="pt_PT"/>
        </w:rPr>
        <w:t>15</w:t>
      </w:r>
      <w:r>
        <w:rPr>
          <w:lang w:val="pt_PT" w:bidi="pt_PT"/>
        </w:rPr>
        <w:t>): Os estudiosos sugeriram muitas possibilidades para o resgatador de Israel, sendo a mais provável o rei Adadenirari III da Assíria, cujas investidas para o oeste resultaram na captura de Damasco em 802 a.C.</w:t>
      </w:r>
      <w:r>
        <w:rPr>
          <w:lang w:val="pt_PT" w:bidi="pt_PT"/>
        </w:rPr>
      </w:r>
      <w:r>
        <w:rPr>
          <w:lang w:val="pt_PT" w:bidi="pt_PT"/>
        </w:rPr>
      </w:r>
    </w:p>
    <w:p>
      <w:pPr/>
      <w:r>
        <w:rPr>
          <w:lang w:val="pt_PT" w:bidi="pt_PT"/>
        </w:rPr>
      </w:r>
    </w:p>
    <w:p>
      <w:pPr>
        <w:pStyle w:val="Heading2"/>
      </w:pPr>
      <w:r>
        <w:rPr>
          <w:lang w:val="pt_PT" w:bidi="pt_PT"/>
        </w:rPr>
        <w:t>2 Reis 13.6</w:t>
      </w:r>
      <w:r>
        <w:rPr>
          <w:lang w:val="pt_PT" w:bidi="pt_PT"/>
        </w:rPr>
      </w:r>
    </w:p>
    <w:p>
      <w:pPr/>
      <w:r>
        <w:rPr>
          <w:lang w:val="pt_PT" w:bidi="pt_PT"/>
        </w:rPr>
      </w:r>
      <w:r>
        <w:rPr>
          <w:lang w:val="pt_PT" w:bidi="pt_PT"/>
        </w:rPr>
        <w:t>Apesar do resgate de Deus, Israel continuou a pecar, resultando eventualmente na queda do reino do norte (</w:t>
      </w:r>
      <w:r>
        <w:rPr>
          <w:lang w:val="pt_PT" w:bidi="pt_PT"/>
        </w:rPr>
        <w:t>17.21–23</w:t>
      </w:r>
      <w:r>
        <w:rPr>
          <w:lang w:val="pt_PT" w:bidi="pt_PT"/>
        </w:rPr>
        <w:t xml:space="preserve">; </w:t>
      </w:r>
      <w:r>
        <w:rPr>
          <w:lang w:val="pt_PT" w:bidi="pt_PT"/>
        </w:rPr>
        <w:t>1Rs 14.15–16</w:t>
      </w:r>
      <w:r>
        <w:rPr>
          <w:lang w:val="pt_PT" w:bidi="pt_PT"/>
        </w:rPr>
        <w:t xml:space="preserve">). • Este poste de Aserá (um símbolo de fertilidade cananeu erguido por Acabe, </w:t>
      </w:r>
      <w:r>
        <w:rPr>
          <w:lang w:val="pt_PT" w:bidi="pt_PT"/>
        </w:rPr>
        <w:t>1Rs 16.33</w:t>
      </w:r>
      <w:r>
        <w:rPr>
          <w:lang w:val="pt_PT" w:bidi="pt_PT"/>
        </w:rPr>
        <w:t>) aparentemente foi poupado no expurgo de Jeú contra a adoração a Baal (</w:t>
      </w:r>
      <w:r>
        <w:rPr>
          <w:lang w:val="pt_PT" w:bidi="pt_PT"/>
        </w:rPr>
        <w:t>2Rs 10.26–29</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13.7</w:t>
      </w:r>
      <w:r>
        <w:rPr>
          <w:lang w:val="pt_PT" w:bidi="pt_PT"/>
        </w:rPr>
      </w:r>
    </w:p>
    <w:p>
      <w:pPr/>
      <w:r>
        <w:rPr>
          <w:lang w:val="pt_PT" w:bidi="pt_PT"/>
        </w:rPr>
      </w:r>
      <w:r>
        <w:rPr>
          <w:lang w:val="pt_PT" w:bidi="pt_PT"/>
        </w:rPr>
        <w:t>Anos de opressão arameia reduziram severamente o exército de Israel. Somente Deus poderia salvar Israel da destruição completa (</w:t>
      </w:r>
      <w:r>
        <w:rPr>
          <w:lang w:val="pt_PT" w:bidi="pt_PT"/>
        </w:rPr>
        <w:t>13.4–5</w:t>
      </w:r>
      <w:r>
        <w:rPr>
          <w:lang w:val="pt_PT" w:bidi="pt_PT"/>
        </w:rPr>
        <w:t>). Em última análise, somente Deus pode resgatar uma humanidade desamparada e perdida (</w:t>
      </w:r>
      <w:r>
        <w:rPr>
          <w:lang w:val="pt_PT" w:bidi="pt_PT"/>
        </w:rPr>
        <w:t>Sl 35.10</w:t>
      </w:r>
      <w:r>
        <w:rPr>
          <w:lang w:val="pt_PT" w:bidi="pt_PT"/>
        </w:rPr>
        <w:t xml:space="preserve">; </w:t>
      </w:r>
      <w:r>
        <w:rPr>
          <w:lang w:val="pt_PT" w:bidi="pt_PT"/>
        </w:rPr>
        <w:t>Rm 5.6–8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13.10–13</w:t>
      </w:r>
      <w:r>
        <w:rPr>
          <w:lang w:val="pt_PT" w:bidi="pt_PT"/>
        </w:rPr>
      </w:r>
    </w:p>
    <w:p>
      <w:pPr/>
      <w:r>
        <w:rPr>
          <w:lang w:val="pt_PT" w:bidi="pt_PT"/>
        </w:rPr>
      </w:r>
      <w:r>
        <w:rPr>
          <w:lang w:val="pt_PT" w:bidi="pt_PT"/>
        </w:rPr>
        <w:t>O narrador combina atipicamente a declaração de ascensão de Jeoás com o aviso usual de encerramento sobre seu reinado. Este arranjo permite que ele concentre a atenção em alguns detalhes finais sobre Eliseu (</w:t>
      </w:r>
      <w:r>
        <w:rPr>
          <w:lang w:val="pt_PT" w:bidi="pt_PT"/>
        </w:rPr>
        <w:t>13.14–21</w:t>
      </w:r>
      <w:r>
        <w:rPr>
          <w:lang w:val="pt_PT" w:bidi="pt_PT"/>
        </w:rPr>
        <w:t>) e o problema contínuo de Israel com Aram (</w:t>
      </w:r>
      <w:r>
        <w:rPr>
          <w:lang w:val="pt_PT" w:bidi="pt_PT"/>
        </w:rPr>
        <w:t>13.22–25</w:t>
      </w:r>
      <w:r>
        <w:rPr>
          <w:lang w:val="pt_PT" w:bidi="pt_PT"/>
        </w:rPr>
        <w:t xml:space="preserve">) antes de retornar à guerra de Jeoás com o Rei Amazias de Judá em </w:t>
      </w:r>
      <w:r>
        <w:rPr>
          <w:lang w:val="pt_PT" w:bidi="pt_PT"/>
        </w:rPr>
        <w:t>14.8–14</w:t>
      </w:r>
      <w:r>
        <w:rPr>
          <w:lang w:val="pt_PT" w:bidi="pt_PT"/>
        </w:rPr>
        <w:t xml:space="preserve">. • O Livro da História dos Reis de Israel: veja </w:t>
      </w:r>
      <w:r>
        <w:rPr>
          <w:lang w:val="pt_PT" w:bidi="pt_PT"/>
        </w:rPr>
        <w:t>nota de estudo em 1Rs 14.19–20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13.14</w:t>
      </w:r>
      <w:r>
        <w:rPr>
          <w:lang w:val="pt_PT" w:bidi="pt_PT"/>
        </w:rPr>
      </w:r>
    </w:p>
    <w:p>
      <w:pPr/>
      <w:r>
        <w:rPr>
          <w:lang w:val="pt_PT" w:bidi="pt_PT"/>
        </w:rPr>
      </w:r>
      <w:r>
        <w:rPr>
          <w:lang w:val="pt_PT" w:bidi="pt_PT"/>
        </w:rPr>
        <w:t>Jeoás chorou por Eliseu, mostrando que ainda existia um leve brilho de consciência espiritual nele. • os carros e cavaleiros de Israel: a homenagem de Jeoás a Eliseu é uma reminiscência das palavras de Eliseu na partida de Elias (</w:t>
      </w:r>
      <w:r>
        <w:rPr>
          <w:lang w:val="pt_PT" w:bidi="pt_PT"/>
        </w:rPr>
        <w:t>2.12</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13.15–17</w:t>
      </w:r>
      <w:r>
        <w:rPr>
          <w:lang w:val="pt_PT" w:bidi="pt_PT"/>
        </w:rPr>
      </w:r>
    </w:p>
    <w:p>
      <w:pPr/>
      <w:r>
        <w:rPr>
          <w:lang w:val="pt_PT" w:bidi="pt_PT"/>
        </w:rPr>
      </w:r>
      <w:r>
        <w:rPr>
          <w:lang w:val="pt_PT" w:bidi="pt_PT"/>
        </w:rPr>
        <w:t>Eliseu colocou suas próprias mãos sobre as mãos do rei: este ato transmitiu capacitação espiritual para a próxima batalha com os arameus em Afeca. • Afeca estava situada a leste do Mar da Galileia (</w:t>
      </w:r>
      <w:r>
        <w:rPr>
          <w:lang w:val="pt_PT" w:bidi="pt_PT"/>
        </w:rPr>
        <w:t>1Rs 20.26</w:t>
      </w:r>
      <w:r>
        <w:rPr>
          <w:lang w:val="pt_PT" w:bidi="pt_PT"/>
        </w:rPr>
        <w:t>), assim a janela oriental estava voltada para o lugar onde a batalha ocorreria.</w:t>
      </w:r>
      <w:r>
        <w:rPr>
          <w:lang w:val="pt_PT" w:bidi="pt_PT"/>
        </w:rPr>
      </w:r>
      <w:r>
        <w:rPr>
          <w:lang w:val="pt_PT" w:bidi="pt_PT"/>
        </w:rPr>
      </w:r>
    </w:p>
    <w:p>
      <w:pPr/>
      <w:r>
        <w:rPr>
          <w:lang w:val="pt_PT" w:bidi="pt_PT"/>
        </w:rPr>
      </w:r>
    </w:p>
    <w:p>
      <w:pPr>
        <w:pStyle w:val="Heading2"/>
      </w:pPr>
      <w:r>
        <w:rPr>
          <w:lang w:val="pt_PT" w:bidi="pt_PT"/>
        </w:rPr>
        <w:t>2 Reis 13.18–19</w:t>
      </w:r>
      <w:r>
        <w:rPr>
          <w:lang w:val="pt_PT" w:bidi="pt_PT"/>
        </w:rPr>
      </w:r>
    </w:p>
    <w:p>
      <w:pPr/>
      <w:r>
        <w:rPr>
          <w:lang w:val="pt_PT" w:bidi="pt_PT"/>
        </w:rPr>
      </w:r>
      <w:r>
        <w:rPr>
          <w:lang w:val="pt_PT" w:bidi="pt_PT"/>
        </w:rPr>
        <w:t>Jeoás falhou em agir com base em seu conhecimento de que as flechas significavam vitória sobre Aram (</w:t>
      </w:r>
      <w:r>
        <w:rPr>
          <w:lang w:val="pt_PT" w:bidi="pt_PT"/>
        </w:rPr>
        <w:t>13.17</w:t>
      </w:r>
      <w:r>
        <w:rPr>
          <w:lang w:val="pt_PT" w:bidi="pt_PT"/>
        </w:rPr>
        <w:t>). Ao golpear o chão apenas três vezes</w:t>
      </w:r>
      <w:r>
        <w:rPr>
          <w:i/>
          <w:lang w:val="pt_PT" w:bidi="pt_PT"/>
        </w:rPr>
        <w:t>,</w:t>
      </w:r>
      <w:r>
        <w:rPr>
          <w:lang w:val="pt_PT" w:bidi="pt_PT"/>
        </w:rPr>
        <w:t xml:space="preserve"> ele inadvertidamente limitou seu próprio sucesso contra os arameus; a vitória final veio apenas mais tarde nos dias de seu filho Jeroboão II (</w:t>
      </w:r>
      <w:r>
        <w:rPr>
          <w:lang w:val="pt_PT" w:bidi="pt_PT"/>
        </w:rPr>
        <w:t>14.25–28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13.20–21</w:t>
      </w:r>
      <w:r>
        <w:rPr>
          <w:lang w:val="pt_PT" w:bidi="pt_PT"/>
        </w:rPr>
      </w:r>
    </w:p>
    <w:p>
      <w:pPr/>
      <w:r>
        <w:rPr>
          <w:lang w:val="pt_PT" w:bidi="pt_PT"/>
        </w:rPr>
      </w:r>
      <w:r>
        <w:rPr>
          <w:lang w:val="pt_PT" w:bidi="pt_PT"/>
        </w:rPr>
        <w:t>A morte de Eliseu proporciona uma oportunidade para relatar uma última história sobre o profeta. • Os invasores moabitas aparentemente sincronizavam suas incursões em Israel para coincidir com o início da colheita e preceder o calor do verão. • O homem morto reviveu quando seu corpo tocou os ossos de Eliseu</w:t>
      </w:r>
      <w:r>
        <w:rPr>
          <w:i/>
          <w:lang w:val="pt_PT" w:bidi="pt_PT"/>
        </w:rPr>
        <w:t>,</w:t>
      </w:r>
      <w:r>
        <w:rPr>
          <w:lang w:val="pt_PT" w:bidi="pt_PT"/>
        </w:rPr>
        <w:t xml:space="preserve"> um sinal de que a profecia de Eliseu se tornaria realidade. Israel enfraquecido (</w:t>
      </w:r>
      <w:r>
        <w:rPr>
          <w:lang w:val="pt_PT" w:bidi="pt_PT"/>
        </w:rPr>
        <w:t>13.7</w:t>
      </w:r>
      <w:r>
        <w:rPr>
          <w:lang w:val="pt_PT" w:bidi="pt_PT"/>
        </w:rPr>
        <w:t>) reviveria e repeliria os invasores arameus (</w:t>
      </w:r>
      <w:r>
        <w:rPr>
          <w:lang w:val="pt_PT" w:bidi="pt_PT"/>
        </w:rPr>
        <w:t>13.25</w:t>
      </w:r>
      <w:r>
        <w:rPr>
          <w:lang w:val="pt_PT" w:bidi="pt_PT"/>
        </w:rPr>
        <w:t xml:space="preserve">; </w:t>
      </w:r>
      <w:r>
        <w:rPr>
          <w:lang w:val="pt_PT" w:bidi="pt_PT"/>
        </w:rPr>
        <w:t>14.25</w:t>
      </w:r>
      <w:r>
        <w:rPr>
          <w:lang w:val="pt_PT" w:bidi="pt_PT"/>
        </w:rPr>
        <w:t xml:space="preserve">; cf. </w:t>
      </w:r>
      <w:r>
        <w:rPr>
          <w:lang w:val="pt_PT" w:bidi="pt_PT"/>
        </w:rPr>
        <w:t>Ez 37.1–14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13.23</w:t>
      </w:r>
      <w:r>
        <w:rPr>
          <w:lang w:val="pt_PT" w:bidi="pt_PT"/>
        </w:rPr>
      </w:r>
    </w:p>
    <w:p>
      <w:pPr/>
      <w:r>
        <w:rPr>
          <w:lang w:val="pt_PT" w:bidi="pt_PT"/>
        </w:rPr>
      </w:r>
      <w:r>
        <w:rPr>
          <w:lang w:val="pt_PT" w:bidi="pt_PT"/>
        </w:rPr>
        <w:t>Apesar da contínua infidelidade de Israel, Deus permaneceu fiel à sua aliança com Abraão (</w:t>
      </w:r>
      <w:r>
        <w:rPr>
          <w:lang w:val="pt_PT" w:bidi="pt_PT"/>
        </w:rPr>
        <w:t>Gn 12.1–3</w:t>
      </w:r>
      <w:r>
        <w:rPr>
          <w:lang w:val="pt_PT" w:bidi="pt_PT"/>
        </w:rPr>
        <w:t xml:space="preserve">; </w:t>
      </w:r>
      <w:r>
        <w:rPr>
          <w:lang w:val="pt_PT" w:bidi="pt_PT"/>
        </w:rPr>
        <w:t>13.15–17</w:t>
      </w:r>
      <w:r>
        <w:rPr>
          <w:lang w:val="pt_PT" w:bidi="pt_PT"/>
        </w:rPr>
        <w:t xml:space="preserve">; </w:t>
      </w:r>
      <w:r>
        <w:rPr>
          <w:lang w:val="pt_PT" w:bidi="pt_PT"/>
        </w:rPr>
        <w:t>15.18–20</w:t>
      </w:r>
      <w:r>
        <w:rPr>
          <w:lang w:val="pt_PT" w:bidi="pt_PT"/>
        </w:rPr>
        <w:t xml:space="preserve">; </w:t>
      </w:r>
      <w:r>
        <w:rPr>
          <w:lang w:val="pt_PT" w:bidi="pt_PT"/>
        </w:rPr>
        <w:t>17.6–8</w:t>
      </w:r>
      <w:r>
        <w:rPr>
          <w:lang w:val="pt_PT" w:bidi="pt_PT"/>
        </w:rPr>
        <w:t>). Ao listar Abraão, Isaque e Jacó</w:t>
      </w:r>
      <w:r>
        <w:rPr>
          <w:i/>
          <w:lang w:val="pt_PT" w:bidi="pt_PT"/>
        </w:rPr>
        <w:t>,</w:t>
      </w:r>
      <w:r>
        <w:rPr>
          <w:lang w:val="pt_PT" w:bidi="pt_PT"/>
        </w:rPr>
        <w:t xml:space="preserve"> o escritor enfatiza a identidade espiritual de Israel com o Senhor e sua posse da terra prometida (veja </w:t>
      </w:r>
      <w:r>
        <w:rPr>
          <w:lang w:val="pt_PT" w:bidi="pt_PT"/>
        </w:rPr>
        <w:t>Gn 50.24</w:t>
      </w:r>
      <w:r>
        <w:rPr>
          <w:lang w:val="pt_PT" w:bidi="pt_PT"/>
        </w:rPr>
        <w:t xml:space="preserve">; </w:t>
      </w:r>
      <w:r>
        <w:rPr>
          <w:lang w:val="pt_PT" w:bidi="pt_PT"/>
        </w:rPr>
        <w:t>Êx 3.6</w:t>
      </w:r>
      <w:r>
        <w:rPr>
          <w:lang w:val="pt_PT" w:bidi="pt_PT"/>
        </w:rPr>
        <w:t>,</w:t>
      </w:r>
      <w:r>
        <w:rPr>
          <w:lang w:val="pt_PT" w:bidi="pt_PT"/>
        </w:rPr>
        <w:t>15–16</w:t>
      </w:r>
      <w:r>
        <w:rPr>
          <w:lang w:val="pt_PT" w:bidi="pt_PT"/>
        </w:rPr>
        <w:t xml:space="preserve">; </w:t>
      </w:r>
      <w:r>
        <w:rPr>
          <w:lang w:val="pt_PT" w:bidi="pt_PT"/>
        </w:rPr>
        <w:t>6.3</w:t>
      </w:r>
      <w:r>
        <w:rPr>
          <w:lang w:val="pt_PT" w:bidi="pt_PT"/>
        </w:rPr>
        <w:t>,</w:t>
      </w:r>
      <w:r>
        <w:rPr>
          <w:lang w:val="pt_PT" w:bidi="pt_PT"/>
        </w:rPr>
        <w:t>6–8</w:t>
      </w:r>
      <w:r>
        <w:rPr>
          <w:lang w:val="pt_PT" w:bidi="pt_PT"/>
        </w:rPr>
        <w:t xml:space="preserve">; </w:t>
      </w:r>
      <w:r>
        <w:rPr>
          <w:lang w:val="pt_PT" w:bidi="pt_PT"/>
        </w:rPr>
        <w:t>Dt 6.10</w:t>
      </w:r>
      <w:r>
        <w:rPr>
          <w:lang w:val="pt_PT" w:bidi="pt_PT"/>
        </w:rPr>
        <w:t xml:space="preserve">; </w:t>
      </w:r>
      <w:r>
        <w:rPr>
          <w:lang w:val="pt_PT" w:bidi="pt_PT"/>
        </w:rPr>
        <w:t>9.5</w:t>
      </w:r>
      <w:r>
        <w:rPr>
          <w:lang w:val="pt_PT" w:bidi="pt_PT"/>
        </w:rPr>
        <w:t xml:space="preserve">; </w:t>
      </w:r>
      <w:r>
        <w:rPr>
          <w:lang w:val="pt_PT" w:bidi="pt_PT"/>
        </w:rPr>
        <w:t>34.4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13.24–25</w:t>
      </w:r>
      <w:r>
        <w:rPr>
          <w:lang w:val="pt_PT" w:bidi="pt_PT"/>
        </w:rPr>
      </w:r>
    </w:p>
    <w:p>
      <w:pPr/>
      <w:r>
        <w:rPr>
          <w:lang w:val="pt_PT" w:bidi="pt_PT"/>
        </w:rPr>
      </w:r>
      <w:r>
        <w:rPr>
          <w:lang w:val="pt_PT" w:bidi="pt_PT"/>
        </w:rPr>
        <w:t>Ben-Hadade, filho de Hazael, subiu ao trono de Aram em Damasco em 802 a.C., reinando por vinte e dois anos em um reino em declínio. • Adad-nirari III da Assíria infligiu pesadas perdas contra os arameus (805–802 a.C.), permitindo que o rei Jeoás de Israel dizimasse ainda mais esse inimigo. Cumprindo a profecia de Eliseu, Israel derrotou Ben-Hadade em três ocasiões e assim recuperou as cidades israelitas. O sucesso limitado de Jeoás proporcionou uma base para as vitórias em grande escala de Jeroboão II sobre os arameus (</w:t>
      </w:r>
      <w:r>
        <w:rPr>
          <w:lang w:val="pt_PT" w:bidi="pt_PT"/>
        </w:rPr>
        <w:t>14.25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14.1–2</w:t>
      </w:r>
      <w:r>
        <w:rPr>
          <w:lang w:val="pt_PT" w:bidi="pt_PT"/>
        </w:rPr>
      </w:r>
    </w:p>
    <w:p>
      <w:pPr/>
      <w:r>
        <w:rPr>
          <w:lang w:val="pt_PT" w:bidi="pt_PT"/>
        </w:rPr>
      </w:r>
      <w:r>
        <w:rPr>
          <w:lang w:val="pt_PT" w:bidi="pt_PT"/>
        </w:rPr>
        <w:t>Os vinte e nove anos do reinado de Amazias (796–767 a.C.) incluíram uma longa corregência com seu filho Uzias (a partir de 792 a.C.).</w:t>
      </w:r>
      <w:r>
        <w:rPr>
          <w:lang w:val="pt_PT" w:bidi="pt_PT"/>
        </w:rPr>
      </w:r>
      <w:r>
        <w:rPr>
          <w:lang w:val="pt_PT" w:bidi="pt_PT"/>
        </w:rPr>
      </w:r>
    </w:p>
    <w:p>
      <w:pPr/>
      <w:r>
        <w:rPr>
          <w:lang w:val="pt_PT" w:bidi="pt_PT"/>
        </w:rPr>
      </w:r>
    </w:p>
    <w:p>
      <w:pPr>
        <w:pStyle w:val="Heading2"/>
      </w:pPr>
      <w:r>
        <w:rPr>
          <w:lang w:val="pt_PT" w:bidi="pt_PT"/>
        </w:rPr>
        <w:t>2 Reis 14.3–4</w:t>
      </w:r>
      <w:r>
        <w:rPr>
          <w:lang w:val="pt_PT" w:bidi="pt_PT"/>
        </w:rPr>
      </w:r>
    </w:p>
    <w:p>
      <w:pPr/>
      <w:r>
        <w:rPr>
          <w:lang w:val="pt_PT" w:bidi="pt_PT"/>
        </w:rPr>
      </w:r>
      <w:r>
        <w:rPr>
          <w:lang w:val="pt_PT" w:bidi="pt_PT"/>
        </w:rPr>
        <w:t>Embora a avaliação espiritual básica de Amazias fosse satisfatória, ele não serviu ao Senhor de todo o coração como seu antepassado Davi (</w:t>
      </w:r>
      <w:r>
        <w:rPr>
          <w:lang w:val="pt_PT" w:bidi="pt_PT"/>
        </w:rPr>
        <w:t>2Cr 25.2</w:t>
      </w:r>
      <w:r>
        <w:rPr>
          <w:lang w:val="pt_PT" w:bidi="pt_PT"/>
        </w:rPr>
        <w:t>). Davi continuou a ser o padrão espiritual para avaliar os reis de Judá (</w:t>
      </w:r>
      <w:r>
        <w:rPr>
          <w:lang w:val="pt_PT" w:bidi="pt_PT"/>
        </w:rPr>
        <w:t>2Rs 16.2</w:t>
      </w:r>
      <w:r>
        <w:rPr>
          <w:lang w:val="pt_PT" w:bidi="pt_PT"/>
        </w:rPr>
        <w:t xml:space="preserve">; </w:t>
      </w:r>
      <w:r>
        <w:rPr>
          <w:lang w:val="pt_PT" w:bidi="pt_PT"/>
        </w:rPr>
        <w:t>18.3</w:t>
      </w:r>
      <w:r>
        <w:rPr>
          <w:lang w:val="pt_PT" w:bidi="pt_PT"/>
        </w:rPr>
        <w:t xml:space="preserve">; </w:t>
      </w:r>
      <w:r>
        <w:rPr>
          <w:lang w:val="pt_PT" w:bidi="pt_PT"/>
        </w:rPr>
        <w:t>1Rs 15.5</w:t>
      </w:r>
      <w:r>
        <w:rPr>
          <w:lang w:val="pt_PT" w:bidi="pt_PT"/>
        </w:rPr>
        <w:t>,</w:t>
      </w:r>
      <w:r>
        <w:rPr>
          <w:lang w:val="pt_PT" w:bidi="pt_PT"/>
        </w:rPr>
        <w:t>11</w:t>
      </w:r>
      <w:r>
        <w:rPr>
          <w:lang w:val="pt_PT" w:bidi="pt_PT"/>
        </w:rPr>
        <w:t>). A tolerância para santuários pagãos estabelecidos há muito tempo continuava a ser um obstáculo para Judá (</w:t>
      </w:r>
      <w:r>
        <w:rPr>
          <w:lang w:val="pt_PT" w:bidi="pt_PT"/>
        </w:rPr>
        <w:t>2Rs 12.3</w:t>
      </w:r>
      <w:r>
        <w:rPr>
          <w:lang w:val="pt_PT" w:bidi="pt_PT"/>
        </w:rPr>
        <w:t xml:space="preserve">; </w:t>
      </w:r>
      <w:r>
        <w:rPr>
          <w:lang w:val="pt_PT" w:bidi="pt_PT"/>
        </w:rPr>
        <w:t>1Rs 14.23</w:t>
      </w:r>
      <w:r>
        <w:rPr>
          <w:lang w:val="pt_PT" w:bidi="pt_PT"/>
        </w:rPr>
        <w:t xml:space="preserve">; </w:t>
      </w:r>
      <w:r>
        <w:rPr>
          <w:lang w:val="pt_PT" w:bidi="pt_PT"/>
        </w:rPr>
        <w:t>15.14</w:t>
      </w:r>
      <w:r>
        <w:rPr>
          <w:lang w:val="pt_PT" w:bidi="pt_PT"/>
        </w:rPr>
        <w:t xml:space="preserve">; </w:t>
      </w:r>
      <w:r>
        <w:rPr>
          <w:lang w:val="pt_PT" w:bidi="pt_PT"/>
        </w:rPr>
        <w:t>22.43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14.5–6</w:t>
      </w:r>
      <w:r>
        <w:rPr>
          <w:lang w:val="pt_PT" w:bidi="pt_PT"/>
        </w:rPr>
      </w:r>
    </w:p>
    <w:p>
      <w:pPr/>
      <w:r>
        <w:rPr>
          <w:lang w:val="pt_PT" w:bidi="pt_PT"/>
        </w:rPr>
      </w:r>
      <w:r>
        <w:rPr>
          <w:lang w:val="pt_PT" w:bidi="pt_PT"/>
        </w:rPr>
        <w:t>Quando Amazias... executou os assassinos de seu pai, ele seguiu os padrões da lei referente a “Pais... crimes” (</w:t>
      </w:r>
      <w:r>
        <w:rPr>
          <w:lang w:val="pt_PT" w:bidi="pt_PT"/>
        </w:rPr>
        <w:t>Dt 24.16</w:t>
      </w:r>
      <w:r>
        <w:rPr>
          <w:lang w:val="pt_PT" w:bidi="pt_PT"/>
        </w:rPr>
        <w:t xml:space="preserve">; veja também </w:t>
      </w:r>
      <w:r>
        <w:rPr>
          <w:lang w:val="pt_PT" w:bidi="pt_PT"/>
        </w:rPr>
        <w:t>2Cr 25.4</w:t>
      </w:r>
      <w:r>
        <w:rPr>
          <w:lang w:val="pt_PT" w:bidi="pt_PT"/>
        </w:rPr>
        <w:t>) e não matou os filhos deles.</w:t>
      </w:r>
      <w:r>
        <w:rPr>
          <w:lang w:val="pt_PT" w:bidi="pt_PT"/>
        </w:rPr>
      </w:r>
      <w:r>
        <w:rPr>
          <w:lang w:val="pt_PT" w:bidi="pt_PT"/>
        </w:rPr>
      </w:r>
    </w:p>
    <w:p>
      <w:pPr/>
      <w:r>
        <w:rPr>
          <w:lang w:val="pt_PT" w:bidi="pt_PT"/>
        </w:rPr>
      </w:r>
    </w:p>
    <w:p>
      <w:pPr>
        <w:pStyle w:val="Heading2"/>
      </w:pPr>
      <w:r>
        <w:rPr>
          <w:lang w:val="pt_PT" w:bidi="pt_PT"/>
        </w:rPr>
        <w:t>2 Reis 14.7</w:t>
      </w:r>
      <w:r>
        <w:rPr>
          <w:lang w:val="pt_PT" w:bidi="pt_PT"/>
        </w:rPr>
      </w:r>
    </w:p>
    <w:p>
      <w:pPr/>
      <w:r>
        <w:rPr>
          <w:lang w:val="pt_PT" w:bidi="pt_PT"/>
        </w:rPr>
      </w:r>
      <w:r>
        <w:rPr>
          <w:lang w:val="pt_PT" w:bidi="pt_PT"/>
        </w:rPr>
        <w:t xml:space="preserve">10.000 edomitas: a vitória de Amazias, mencionada apenas brevemente aqui, é discutida em detalhes em </w:t>
      </w:r>
      <w:r>
        <w:rPr>
          <w:lang w:val="pt_PT" w:bidi="pt_PT"/>
        </w:rPr>
        <w:t>2Cr 25.5–15</w:t>
      </w:r>
      <w:r>
        <w:rPr>
          <w:lang w:val="pt_PT" w:bidi="pt_PT"/>
        </w:rPr>
        <w:t>. Apesar de conceder essa vitória a Amazias, Deus o repreendeu tanto por contratar mercenários israelitas quanto por levar para casa deuses edomitas e adorá-los. • O Vale do Sal ficava cerca de 5 quilômetros ao sul do Mar Morto. • Sela é tradicionalmente identificada como um local nas rochas e penhascos perto de Petra, na Jordânia moderna. A captura desse local altamente defensável demonstrou que a vitória de Amazias foi dada por Deus.</w:t>
      </w:r>
      <w:r>
        <w:rPr>
          <w:lang w:val="pt_PT" w:bidi="pt_PT"/>
        </w:rPr>
      </w:r>
      <w:r>
        <w:rPr>
          <w:lang w:val="pt_PT" w:bidi="pt_PT"/>
        </w:rPr>
      </w:r>
    </w:p>
    <w:p>
      <w:pPr/>
      <w:r>
        <w:rPr>
          <w:lang w:val="pt_PT" w:bidi="pt_PT"/>
        </w:rPr>
      </w:r>
    </w:p>
    <w:p>
      <w:pPr>
        <w:pStyle w:val="Heading2"/>
      </w:pPr>
      <w:r>
        <w:rPr>
          <w:lang w:val="pt_PT" w:bidi="pt_PT"/>
        </w:rPr>
        <w:t>2 Reis 14.8</w:t>
      </w:r>
      <w:r>
        <w:rPr>
          <w:lang w:val="pt_PT" w:bidi="pt_PT"/>
        </w:rPr>
      </w:r>
    </w:p>
    <w:p>
      <w:pPr/>
      <w:r>
        <w:rPr>
          <w:lang w:val="pt_PT" w:bidi="pt_PT"/>
        </w:rPr>
      </w:r>
      <w:r>
        <w:rPr>
          <w:lang w:val="pt_PT" w:bidi="pt_PT"/>
        </w:rPr>
        <w:t xml:space="preserve">O desafio de Amazias ao rei Jeoás de Israel pode ter sido provocado por pensamentos de vingança (veja </w:t>
      </w:r>
      <w:r>
        <w:rPr>
          <w:lang w:val="pt_PT" w:bidi="pt_PT"/>
        </w:rPr>
        <w:t>2Cr 25.13</w:t>
      </w:r>
      <w:r>
        <w:rPr>
          <w:lang w:val="pt_PT" w:bidi="pt_PT"/>
        </w:rPr>
        <w:t>). Talvez Amazias também tenha se tornado excessivamente confiante e orgulhoso por causa de sua recente vitória sobre Edom.</w:t>
      </w:r>
      <w:r>
        <w:rPr>
          <w:lang w:val="pt_PT" w:bidi="pt_PT"/>
        </w:rPr>
      </w:r>
      <w:r>
        <w:rPr>
          <w:lang w:val="pt_PT" w:bidi="pt_PT"/>
        </w:rPr>
      </w:r>
    </w:p>
    <w:p>
      <w:pPr/>
      <w:r>
        <w:rPr>
          <w:lang w:val="pt_PT" w:bidi="pt_PT"/>
        </w:rPr>
      </w:r>
    </w:p>
    <w:p>
      <w:pPr>
        <w:pStyle w:val="Heading2"/>
      </w:pPr>
      <w:r>
        <w:rPr>
          <w:lang w:val="pt_PT" w:bidi="pt_PT"/>
        </w:rPr>
        <w:t>2 Reis 14.9–10</w:t>
      </w:r>
      <w:r>
        <w:rPr>
          <w:lang w:val="pt_PT" w:bidi="pt_PT"/>
        </w:rPr>
      </w:r>
    </w:p>
    <w:p>
      <w:pPr/>
      <w:r>
        <w:rPr>
          <w:lang w:val="pt_PT" w:bidi="pt_PT"/>
        </w:rPr>
      </w:r>
      <w:r>
        <w:rPr>
          <w:lang w:val="pt_PT" w:bidi="pt_PT"/>
        </w:rPr>
        <w:t xml:space="preserve">A resposta de Jeoás veio como uma parábola (veja </w:t>
      </w:r>
      <w:r>
        <w:rPr>
          <w:lang w:val="pt_PT" w:bidi="pt_PT"/>
        </w:rPr>
        <w:t>Jz 9.7–15</w:t>
      </w:r>
      <w:r>
        <w:rPr>
          <w:lang w:val="pt_PT" w:bidi="pt_PT"/>
        </w:rPr>
        <w:t>). Em essência, Amazias tinha tanta chance de derrotar Israel na guerra quanto um espinheiro tentando fazer exigências contra um poderoso cedro. Amazias e Judá seriam derrotados tão facilmente quanto um passo aleatório esmagaria o orgulhoso espinheiro.</w:t>
      </w:r>
      <w:r>
        <w:rPr>
          <w:lang w:val="pt_PT" w:bidi="pt_PT"/>
        </w:rPr>
      </w:r>
      <w:r>
        <w:rPr>
          <w:lang w:val="pt_PT" w:bidi="pt_PT"/>
        </w:rPr>
      </w:r>
    </w:p>
    <w:p>
      <w:pPr/>
      <w:r>
        <w:rPr>
          <w:lang w:val="pt_PT" w:bidi="pt_PT"/>
        </w:rPr>
      </w:r>
    </w:p>
    <w:p>
      <w:pPr>
        <w:pStyle w:val="Heading2"/>
      </w:pPr>
      <w:r>
        <w:rPr>
          <w:lang w:val="pt_PT" w:bidi="pt_PT"/>
        </w:rPr>
        <w:t>2 Reis 14.11–12</w:t>
      </w:r>
      <w:r>
        <w:rPr>
          <w:lang w:val="pt_PT" w:bidi="pt_PT"/>
        </w:rPr>
      </w:r>
    </w:p>
    <w:p>
      <w:pPr/>
      <w:r>
        <w:rPr>
          <w:lang w:val="pt_PT" w:bidi="pt_PT"/>
        </w:rPr>
      </w:r>
      <w:r>
        <w:rPr>
          <w:lang w:val="pt_PT" w:bidi="pt_PT"/>
        </w:rPr>
        <w:t>Bete-Semes</w:t>
      </w:r>
      <w:r>
        <w:rPr>
          <w:i/>
          <w:lang w:val="pt_PT" w:bidi="pt_PT"/>
        </w:rPr>
        <w:t>,</w:t>
      </w:r>
      <w:r>
        <w:rPr>
          <w:lang w:val="pt_PT" w:bidi="pt_PT"/>
        </w:rPr>
        <w:t xml:space="preserve"> uma cidade fortificada a 24 quilômetros a oeste de Jerusalém, era um lugar natural para a batalha entre Israel e Judá. A história da cidade remonta a quando Judá a ocupou após a migração dos danitas para o norte (</w:t>
      </w:r>
      <w:r>
        <w:rPr>
          <w:lang w:val="pt_PT" w:bidi="pt_PT"/>
        </w:rPr>
        <w:t>Js 21.16</w:t>
      </w:r>
      <w:r>
        <w:rPr>
          <w:lang w:val="pt_PT" w:bidi="pt_PT"/>
        </w:rPr>
        <w:t xml:space="preserve">; veja também </w:t>
      </w:r>
      <w:r>
        <w:rPr>
          <w:lang w:val="pt_PT" w:bidi="pt_PT"/>
        </w:rPr>
        <w:t>1Sm 6.1–14</w:t>
      </w:r>
      <w:r>
        <w:rPr>
          <w:lang w:val="pt_PT" w:bidi="pt_PT"/>
        </w:rPr>
        <w:t xml:space="preserve">; </w:t>
      </w:r>
      <w:r>
        <w:rPr>
          <w:lang w:val="pt_PT" w:bidi="pt_PT"/>
        </w:rPr>
        <w:t>2Cr 28.18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14.13–14</w:t>
      </w:r>
      <w:r>
        <w:rPr>
          <w:lang w:val="pt_PT" w:bidi="pt_PT"/>
        </w:rPr>
      </w:r>
    </w:p>
    <w:p>
      <w:pPr/>
      <w:r>
        <w:rPr>
          <w:lang w:val="pt_PT" w:bidi="pt_PT"/>
        </w:rPr>
      </w:r>
      <w:r>
        <w:rPr>
          <w:lang w:val="pt_PT" w:bidi="pt_PT"/>
        </w:rPr>
        <w:t xml:space="preserve">A extensa demolição da muralha de Jerusalém e o saque minucioso da cidade testemunham a vitória esmagadora de Jeoás. Levar os tesouros do Templo e do palácio e tomar reféns são frequentemente mencionados nos anais dos reis assírios vitoriosos. Veja também </w:t>
      </w:r>
      <w:r>
        <w:rPr>
          <w:lang w:val="pt_PT" w:bidi="pt_PT"/>
        </w:rPr>
        <w:t>12.17–18</w:t>
      </w:r>
      <w:r>
        <w:rPr>
          <w:lang w:val="pt_PT" w:bidi="pt_PT"/>
        </w:rPr>
        <w:t xml:space="preserve">; </w:t>
      </w:r>
      <w:r>
        <w:rPr>
          <w:lang w:val="pt_PT" w:bidi="pt_PT"/>
        </w:rPr>
        <w:t>18.13–15</w:t>
      </w:r>
      <w:r>
        <w:rPr>
          <w:lang w:val="pt_PT" w:bidi="pt_PT"/>
        </w:rPr>
        <w:t xml:space="preserve">; </w:t>
      </w:r>
      <w:r>
        <w:rPr>
          <w:lang w:val="pt_PT" w:bidi="pt_PT"/>
        </w:rPr>
        <w:t>24.13–14</w:t>
      </w:r>
      <w:r>
        <w:rPr>
          <w:lang w:val="pt_PT" w:bidi="pt_PT"/>
        </w:rPr>
        <w:t xml:space="preserve">; </w:t>
      </w:r>
      <w:r>
        <w:rPr>
          <w:lang w:val="pt_PT" w:bidi="pt_PT"/>
        </w:rPr>
        <w:t>25.8–21</w:t>
      </w:r>
      <w:r>
        <w:rPr>
          <w:lang w:val="pt_PT" w:bidi="pt_PT"/>
        </w:rPr>
        <w:t xml:space="preserve">; </w:t>
      </w:r>
      <w:r>
        <w:rPr>
          <w:lang w:val="pt_PT" w:bidi="pt_PT"/>
        </w:rPr>
        <w:t>1Rs 14.25–26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14.17–18</w:t>
      </w:r>
      <w:r>
        <w:rPr>
          <w:lang w:val="pt_PT" w:bidi="pt_PT"/>
        </w:rPr>
      </w:r>
    </w:p>
    <w:p>
      <w:pPr/>
      <w:r>
        <w:rPr>
          <w:lang w:val="pt_PT" w:bidi="pt_PT"/>
        </w:rPr>
      </w:r>
      <w:r>
        <w:rPr>
          <w:lang w:val="pt_PT" w:bidi="pt_PT"/>
        </w:rPr>
        <w:t xml:space="preserve">Alguns sugerem que Jeoás levou Amazias de volta para Samaria, onde ele permaneceu cativo até a morte de Jeoás. Subsequentemente libertado, Amazias governou conjuntamente com seu filho Uzias por quinze anos. • O Livro da História dos Reis de Judá: veja </w:t>
      </w:r>
      <w:r>
        <w:rPr>
          <w:lang w:val="pt_PT" w:bidi="pt_PT"/>
        </w:rPr>
        <w:t>nota de estudo em 1Rs 14.29–31</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14.19–20</w:t>
      </w:r>
      <w:r>
        <w:rPr>
          <w:lang w:val="pt_PT" w:bidi="pt_PT"/>
        </w:rPr>
      </w:r>
    </w:p>
    <w:p>
      <w:pPr/>
      <w:r>
        <w:rPr>
          <w:lang w:val="pt_PT" w:bidi="pt_PT"/>
        </w:rPr>
      </w:r>
      <w:r>
        <w:rPr>
          <w:lang w:val="pt_PT" w:bidi="pt_PT"/>
        </w:rPr>
        <w:t>Semelhante a seu pai Joás (</w:t>
      </w:r>
      <w:r>
        <w:rPr>
          <w:lang w:val="pt_PT" w:bidi="pt_PT"/>
        </w:rPr>
        <w:t>12.20–21</w:t>
      </w:r>
      <w:r>
        <w:rPr>
          <w:lang w:val="pt_PT" w:bidi="pt_PT"/>
        </w:rPr>
        <w:t>), Amazias foi morto por assassinos. O Cronista culpa sua infidelidade espiritual pela conspiração contra ele (</w:t>
      </w:r>
      <w:r>
        <w:rPr>
          <w:lang w:val="pt_PT" w:bidi="pt_PT"/>
        </w:rPr>
        <w:t>2Cr 25.27</w:t>
      </w:r>
      <w:r>
        <w:rPr>
          <w:lang w:val="pt_PT" w:bidi="pt_PT"/>
        </w:rPr>
        <w:t>). • Laquis</w:t>
      </w:r>
      <w:r>
        <w:rPr>
          <w:i/>
          <w:lang w:val="pt_PT" w:bidi="pt_PT"/>
        </w:rPr>
        <w:t>,</w:t>
      </w:r>
      <w:r>
        <w:rPr>
          <w:lang w:val="pt_PT" w:bidi="pt_PT"/>
        </w:rPr>
        <w:t xml:space="preserve"> sudoeste de Jerusalém, foi o local de uma importante vitória do rei Senaqueribe da Assíria durante sua invasão de Judá em 701 a.C. (</w:t>
      </w:r>
      <w:r>
        <w:rPr>
          <w:lang w:val="pt_PT" w:bidi="pt_PT"/>
        </w:rPr>
        <w:t>2Rs 18.14</w:t>
      </w:r>
      <w:r>
        <w:rPr>
          <w:lang w:val="pt_PT" w:bidi="pt_PT"/>
        </w:rPr>
        <w:t>). Também foi tomada durante o avanço de Nabucodonosor II contra Jerusalém em 588 a.C. (</w:t>
      </w:r>
      <w:r>
        <w:rPr>
          <w:lang w:val="pt_PT" w:bidi="pt_PT"/>
        </w:rPr>
        <w:t>Jr 34.7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14.21</w:t>
      </w:r>
      <w:r>
        <w:rPr>
          <w:lang w:val="pt_PT" w:bidi="pt_PT"/>
        </w:rPr>
      </w:r>
    </w:p>
    <w:p>
      <w:pPr/>
      <w:r>
        <w:rPr>
          <w:lang w:val="pt_PT" w:bidi="pt_PT"/>
        </w:rPr>
      </w:r>
      <w:r>
        <w:rPr>
          <w:lang w:val="pt_PT" w:bidi="pt_PT"/>
        </w:rPr>
        <w:t>O reinado de cinquenta e dois anos de Uzias terminou em 740 a.C.; ele tinha dezesseis anos quando se tornou corregente com seu pai em 792 a.C. Aparentemente, tanto Jeoás quanto Amazias fizeram de seus filhos corregentes antes de irem para a guerra, a fim de garantir uma sucessão governamental tranquila.</w:t>
      </w:r>
      <w:r>
        <w:rPr>
          <w:lang w:val="pt_PT" w:bidi="pt_PT"/>
        </w:rPr>
      </w:r>
      <w:r>
        <w:rPr>
          <w:lang w:val="pt_PT" w:bidi="pt_PT"/>
        </w:rPr>
      </w:r>
    </w:p>
    <w:p>
      <w:pPr/>
      <w:r>
        <w:rPr>
          <w:lang w:val="pt_PT" w:bidi="pt_PT"/>
        </w:rPr>
      </w:r>
    </w:p>
    <w:p>
      <w:pPr>
        <w:pStyle w:val="Heading2"/>
      </w:pPr>
      <w:r>
        <w:rPr>
          <w:lang w:val="pt_PT" w:bidi="pt_PT"/>
        </w:rPr>
        <w:t>2 Reis 14.22</w:t>
      </w:r>
      <w:r>
        <w:rPr>
          <w:lang w:val="pt_PT" w:bidi="pt_PT"/>
        </w:rPr>
      </w:r>
    </w:p>
    <w:p>
      <w:pPr/>
      <w:r>
        <w:rPr>
          <w:lang w:val="pt_PT" w:bidi="pt_PT"/>
        </w:rPr>
      </w:r>
      <w:r>
        <w:rPr>
          <w:lang w:val="pt_PT" w:bidi="pt_PT"/>
        </w:rPr>
        <w:t>Elate</w:t>
      </w:r>
      <w:r>
        <w:rPr>
          <w:i/>
          <w:lang w:val="pt_PT" w:bidi="pt_PT"/>
        </w:rPr>
        <w:t>,</w:t>
      </w:r>
      <w:r>
        <w:rPr>
          <w:lang w:val="pt_PT" w:bidi="pt_PT"/>
        </w:rPr>
        <w:t xml:space="preserve"> construída por Salomão (</w:t>
      </w:r>
      <w:r>
        <w:rPr>
          <w:lang w:val="pt_PT" w:bidi="pt_PT"/>
        </w:rPr>
        <w:t>2Cr 8.17</w:t>
      </w:r>
      <w:r>
        <w:rPr>
          <w:lang w:val="pt_PT" w:bidi="pt_PT"/>
        </w:rPr>
        <w:t>) no Golfo de Acaba, fornecia uma importante porta comercial para o Mar Vermelho.</w:t>
      </w:r>
      <w:r>
        <w:rPr>
          <w:lang w:val="pt_PT" w:bidi="pt_PT"/>
        </w:rPr>
      </w:r>
      <w:r>
        <w:rPr>
          <w:lang w:val="pt_PT" w:bidi="pt_PT"/>
        </w:rPr>
      </w:r>
    </w:p>
    <w:p>
      <w:pPr/>
      <w:r>
        <w:rPr>
          <w:lang w:val="pt_PT" w:bidi="pt_PT"/>
        </w:rPr>
      </w:r>
    </w:p>
    <w:p>
      <w:pPr>
        <w:pStyle w:val="Heading2"/>
      </w:pPr>
      <w:r>
        <w:rPr>
          <w:lang w:val="pt_PT" w:bidi="pt_PT"/>
        </w:rPr>
        <w:t>2 Reis 14.23</w:t>
      </w:r>
      <w:r>
        <w:rPr>
          <w:lang w:val="pt_PT" w:bidi="pt_PT"/>
        </w:rPr>
      </w:r>
    </w:p>
    <w:p>
      <w:pPr/>
      <w:r>
        <w:rPr>
          <w:lang w:val="pt_PT" w:bidi="pt_PT"/>
        </w:rPr>
      </w:r>
      <w:r>
        <w:rPr>
          <w:lang w:val="pt_PT" w:bidi="pt_PT"/>
        </w:rPr>
        <w:t>O décimo quinto ano do reinado do Rei Amazias em Judá marca o início do reinado independente de Jeroboão II (782 a.C.). Seu reinado de quarenta e um anos inclui a corregência anterior com seu pai (793–782 a.C.).</w:t>
      </w:r>
      <w:r>
        <w:rPr>
          <w:lang w:val="pt_PT" w:bidi="pt_PT"/>
        </w:rPr>
      </w:r>
      <w:r>
        <w:rPr>
          <w:lang w:val="pt_PT" w:bidi="pt_PT"/>
        </w:rPr>
      </w:r>
    </w:p>
    <w:p>
      <w:pPr/>
      <w:r>
        <w:rPr>
          <w:lang w:val="pt_PT" w:bidi="pt_PT"/>
        </w:rPr>
      </w:r>
    </w:p>
    <w:p>
      <w:pPr>
        <w:pStyle w:val="Heading2"/>
      </w:pPr>
      <w:r>
        <w:rPr>
          <w:lang w:val="pt_PT" w:bidi="pt_PT"/>
        </w:rPr>
        <w:t>2 Reis 14.24</w:t>
      </w:r>
      <w:r>
        <w:rPr>
          <w:lang w:val="pt_PT" w:bidi="pt_PT"/>
        </w:rPr>
      </w:r>
    </w:p>
    <w:p>
      <w:pPr/>
      <w:r>
        <w:rPr>
          <w:lang w:val="pt_PT" w:bidi="pt_PT"/>
        </w:rPr>
      </w:r>
      <w:r>
        <w:rPr>
          <w:lang w:val="pt_PT" w:bidi="pt_PT"/>
        </w:rPr>
        <w:t>Jeroboão II perpetuou a religião apóstata instituída por Jeroboão I (</w:t>
      </w:r>
      <w:r>
        <w:rPr>
          <w:lang w:val="pt_PT" w:bidi="pt_PT"/>
        </w:rPr>
        <w:t>1Rs 12.28–33</w:t>
      </w:r>
      <w:r>
        <w:rPr>
          <w:lang w:val="pt_PT" w:bidi="pt_PT"/>
        </w:rPr>
        <w:t>) que levou à queda de Israel (</w:t>
      </w:r>
      <w:r>
        <w:rPr>
          <w:lang w:val="pt_PT" w:bidi="pt_PT"/>
        </w:rPr>
        <w:t>2Rs 17.21–23</w:t>
      </w:r>
      <w:r>
        <w:rPr>
          <w:lang w:val="pt_PT" w:bidi="pt_PT"/>
        </w:rPr>
        <w:t xml:space="preserve">; </w:t>
      </w:r>
      <w:r>
        <w:rPr>
          <w:lang w:val="pt_PT" w:bidi="pt_PT"/>
        </w:rPr>
        <w:t>1Rs 14.16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14.25</w:t>
      </w:r>
      <w:r>
        <w:rPr>
          <w:lang w:val="pt_PT" w:bidi="pt_PT"/>
        </w:rPr>
      </w:r>
    </w:p>
    <w:p>
      <w:pPr/>
      <w:r>
        <w:rPr>
          <w:lang w:val="pt_PT" w:bidi="pt_PT"/>
        </w:rPr>
      </w:r>
      <w:r>
        <w:rPr>
          <w:lang w:val="pt_PT" w:bidi="pt_PT"/>
        </w:rPr>
        <w:t xml:space="preserve">Israel e Judá aparentemente viviam em harmonia nessa época, de modo que ambos os reinos prosperaram e recuperaram quase todo o território que Salomão havia possuído (veja </w:t>
      </w:r>
      <w:r>
        <w:rPr>
          <w:lang w:val="pt_PT" w:bidi="pt_PT"/>
        </w:rPr>
        <w:t>2Cr 26.6–15</w:t>
      </w:r>
      <w:r>
        <w:rPr>
          <w:lang w:val="pt_PT" w:bidi="pt_PT"/>
        </w:rPr>
        <w:t>). • Lebo-Hamate</w:t>
      </w:r>
      <w:r>
        <w:rPr>
          <w:i/>
          <w:lang w:val="pt_PT" w:bidi="pt_PT"/>
        </w:rPr>
        <w:t>,</w:t>
      </w:r>
      <w:r>
        <w:rPr>
          <w:lang w:val="pt_PT" w:bidi="pt_PT"/>
        </w:rPr>
        <w:t xml:space="preserve"> conhecido a partir de inscrições egípcias e assírias, ficava cerca de setenta e dois quilômetros ao norte de Damasco, no Vale de Baca. A extensão das conquistas de Jeroboão testemunha o poder militar do reino do norte. As vitórias de Israel contra os arameus foram possíveis porque Aram havia sido enfraquecida por conquistas anteriores de Adad-Nirari III da Assíria. • Jonas é o famoso profeta que anunciou a destruição de Nínive, mas ficou desapontado quando Deus poupou seu povo arrependido (</w:t>
      </w:r>
      <w:r>
        <w:rPr>
          <w:lang w:val="pt_PT" w:bidi="pt_PT"/>
        </w:rPr>
        <w:t>Jn 3.3–4.3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14.26–28</w:t>
      </w:r>
      <w:r>
        <w:rPr>
          <w:lang w:val="pt_PT" w:bidi="pt_PT"/>
        </w:rPr>
      </w:r>
    </w:p>
    <w:p>
      <w:pPr/>
      <w:r>
        <w:rPr>
          <w:lang w:val="pt_PT" w:bidi="pt_PT"/>
        </w:rPr>
      </w:r>
      <w:r>
        <w:rPr>
          <w:lang w:val="pt_PT" w:bidi="pt_PT"/>
        </w:rPr>
        <w:t>O Senhor... usou Jeroboão II: Deus viu a impotência do seu povo e permaneceu fiel à aliança estabelecida com os patriarcas de Israel (</w:t>
      </w:r>
      <w:r>
        <w:rPr>
          <w:lang w:val="pt_PT" w:bidi="pt_PT"/>
        </w:rPr>
        <w:t>13.23</w:t>
      </w:r>
      <w:r>
        <w:rPr>
          <w:lang w:val="pt_PT" w:bidi="pt_PT"/>
        </w:rPr>
        <w:t>). • tudo o que ele fez: o narrador sugere a extensão do poder e prosperidade dados por Deus a Jeroboão. Os óstracos de Samaria também indicam a prosperidade da era. As profecias de Oseias e Amós mostram que, apesar da prosperidade durante o reinado de Jeroboão, os israelitas se recusaram a voltar-se para o Senhor.</w:t>
      </w:r>
      <w:r>
        <w:rPr>
          <w:lang w:val="pt_PT" w:bidi="pt_PT"/>
        </w:rPr>
      </w:r>
      <w:r>
        <w:rPr>
          <w:lang w:val="pt_PT" w:bidi="pt_PT"/>
        </w:rPr>
      </w:r>
    </w:p>
    <w:p>
      <w:pPr/>
      <w:r>
        <w:rPr>
          <w:lang w:val="pt_PT" w:bidi="pt_PT"/>
        </w:rPr>
      </w:r>
    </w:p>
    <w:p>
      <w:pPr>
        <w:pStyle w:val="Heading2"/>
      </w:pPr>
      <w:r>
        <w:rPr>
          <w:lang w:val="pt_PT" w:bidi="pt_PT"/>
        </w:rPr>
        <w:t>2 Reis 15.1–3</w:t>
      </w:r>
      <w:r>
        <w:rPr>
          <w:lang w:val="pt_PT" w:bidi="pt_PT"/>
        </w:rPr>
      </w:r>
    </w:p>
    <w:p>
      <w:pPr/>
      <w:r>
        <w:rPr>
          <w:lang w:val="pt_PT" w:bidi="pt_PT"/>
        </w:rPr>
      </w:r>
      <w:r>
        <w:rPr>
          <w:lang w:val="pt_PT" w:bidi="pt_PT"/>
        </w:rPr>
        <w:t xml:space="preserve">O nome Uzias significa </w:t>
      </w:r>
      <w:r>
        <w:rPr>
          <w:i/>
          <w:lang w:val="pt_PT" w:bidi="pt_PT"/>
        </w:rPr>
        <w:t>Yahweh é minha força.</w:t>
      </w:r>
      <w:r>
        <w:rPr>
          <w:lang w:val="pt_PT" w:bidi="pt_PT"/>
        </w:rPr>
        <w:t xml:space="preserve"> • cinquenta e dois anos: a duração do reinado de Uzias (792–740 a.C.) reflete as condições alteradas no início dos anos 700 a.C. A Assíria estava em declínio e as relações entre Israel e Judá eram cordiais. As convicções espirituais de Uzias ganharam a bênção de Deus, de modo que Judá desfrutou de sua maior prosperidade desde os dias de Salomão (</w:t>
      </w:r>
      <w:r>
        <w:rPr>
          <w:lang w:val="pt_PT" w:bidi="pt_PT"/>
        </w:rPr>
        <w:t>2Cr 26.9–10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15.4</w:t>
      </w:r>
      <w:r>
        <w:rPr>
          <w:lang w:val="pt_PT" w:bidi="pt_PT"/>
        </w:rPr>
      </w:r>
    </w:p>
    <w:p>
      <w:pPr/>
      <w:r>
        <w:rPr>
          <w:lang w:val="pt_PT" w:bidi="pt_PT"/>
        </w:rPr>
      </w:r>
      <w:r>
        <w:rPr>
          <w:lang w:val="pt_PT" w:bidi="pt_PT"/>
        </w:rPr>
        <w:t>Apesar de sua boa avaliação espiritual, Uzias continuou permitindo a adoração nos santuários pagãos (</w:t>
      </w:r>
      <w:r>
        <w:rPr>
          <w:lang w:val="pt_PT" w:bidi="pt_PT"/>
        </w:rPr>
        <w:t>14.4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15.5</w:t>
      </w:r>
      <w:r>
        <w:rPr>
          <w:lang w:val="pt_PT" w:bidi="pt_PT"/>
        </w:rPr>
      </w:r>
    </w:p>
    <w:p>
      <w:pPr/>
      <w:r>
        <w:rPr>
          <w:lang w:val="pt_PT" w:bidi="pt_PT"/>
        </w:rPr>
      </w:r>
      <w:r>
        <w:rPr>
          <w:lang w:val="pt_PT" w:bidi="pt_PT"/>
        </w:rPr>
        <w:t>Porque Uzias usurpou as prerrogativas do sacerdócio (</w:t>
      </w:r>
      <w:r>
        <w:rPr>
          <w:lang w:val="pt_PT" w:bidi="pt_PT"/>
        </w:rPr>
        <w:t>2Cr 26.16–21</w:t>
      </w:r>
      <w:r>
        <w:rPr>
          <w:lang w:val="pt_PT" w:bidi="pt_PT"/>
        </w:rPr>
        <w:t>), o Senhor feriu o rei com lepra. Seu filho Jotão tornou-se corregente (cerca de 750 a.C.). Enquanto o isolamento de Uzias o impedia de cumprir deveres públicos, ele pode ter continuado a exercer poder político. O rei Tiglate-Pileser III da Assíria (744–727 a.C.), em conexão com sua primeira campanha ocidental (744–743 a.C.), mencionou um oponente chamado Azariau que muitos estudiosos entendem como Uzias.</w:t>
      </w:r>
      <w:r>
        <w:rPr>
          <w:lang w:val="pt_PT" w:bidi="pt_PT"/>
        </w:rPr>
      </w:r>
      <w:r>
        <w:rPr>
          <w:lang w:val="pt_PT" w:bidi="pt_PT"/>
        </w:rPr>
      </w:r>
    </w:p>
    <w:p>
      <w:pPr/>
      <w:r>
        <w:rPr>
          <w:lang w:val="pt_PT" w:bidi="pt_PT"/>
        </w:rPr>
      </w:r>
    </w:p>
    <w:p>
      <w:pPr>
        <w:pStyle w:val="Heading2"/>
      </w:pPr>
      <w:r>
        <w:rPr>
          <w:lang w:val="pt_PT" w:bidi="pt_PT"/>
        </w:rPr>
        <w:t>2 Reis 15.8–12</w:t>
      </w:r>
      <w:r>
        <w:rPr>
          <w:lang w:val="pt_PT" w:bidi="pt_PT"/>
        </w:rPr>
      </w:r>
    </w:p>
    <w:p>
      <w:pPr/>
      <w:r>
        <w:rPr>
          <w:lang w:val="pt_PT" w:bidi="pt_PT"/>
        </w:rPr>
      </w:r>
      <w:r>
        <w:rPr>
          <w:lang w:val="pt_PT" w:bidi="pt_PT"/>
        </w:rPr>
        <w:t>O filho de Jeroboão II, Zacarias, era muito menos capaz do que seu pai. Zacarias perpetuou os pecados que Jeroboão (I)... levou Israel a cometer. Deus havia prometido a Jeú uma linhagem real até a quarta geração (</w:t>
      </w:r>
      <w:r>
        <w:rPr>
          <w:lang w:val="pt_PT" w:bidi="pt_PT"/>
        </w:rPr>
        <w:t>10.30</w:t>
      </w:r>
      <w:r>
        <w:rPr>
          <w:lang w:val="pt_PT" w:bidi="pt_PT"/>
        </w:rPr>
        <w:t>); o reinado de seis meses de Zacarias cumpriu essa promessa.</w:t>
      </w:r>
      <w:r>
        <w:rPr>
          <w:lang w:val="pt_PT" w:bidi="pt_PT"/>
        </w:rPr>
      </w:r>
      <w:r>
        <w:rPr>
          <w:lang w:val="pt_PT" w:bidi="pt_PT"/>
        </w:rPr>
      </w:r>
    </w:p>
    <w:p>
      <w:pPr/>
      <w:r>
        <w:rPr>
          <w:lang w:val="pt_PT" w:bidi="pt_PT"/>
        </w:rPr>
      </w:r>
    </w:p>
    <w:p>
      <w:pPr>
        <w:pStyle w:val="Heading2"/>
      </w:pPr>
      <w:r>
        <w:rPr>
          <w:lang w:val="pt_PT" w:bidi="pt_PT"/>
        </w:rPr>
        <w:t>2 Reis 15.13</w:t>
      </w:r>
      <w:r>
        <w:rPr>
          <w:lang w:val="pt_PT" w:bidi="pt_PT"/>
        </w:rPr>
      </w:r>
    </w:p>
    <w:p>
      <w:pPr/>
      <w:r>
        <w:rPr>
          <w:lang w:val="pt_PT" w:bidi="pt_PT"/>
        </w:rPr>
      </w:r>
      <w:r>
        <w:rPr>
          <w:lang w:val="pt_PT" w:bidi="pt_PT"/>
        </w:rPr>
        <w:t>Jabes</w:t>
      </w:r>
      <w:r>
        <w:rPr>
          <w:i/>
          <w:lang w:val="pt_PT" w:bidi="pt_PT"/>
        </w:rPr>
        <w:t>,</w:t>
      </w:r>
      <w:r>
        <w:rPr>
          <w:lang w:val="pt_PT" w:bidi="pt_PT"/>
        </w:rPr>
        <w:t xml:space="preserve"> que ficava a leste do Jordão no norte de Gileade, pode ter sido a cidade natal de Salum</w:t>
      </w:r>
      <w:r>
        <w:rPr>
          <w:i/>
          <w:lang w:val="pt_PT" w:bidi="pt_PT"/>
        </w:rPr>
        <w:t>,</w:t>
      </w:r>
      <w:r>
        <w:rPr>
          <w:lang w:val="pt_PT" w:bidi="pt_PT"/>
        </w:rPr>
        <w:t xml:space="preserve"> cujo reinado foi ainda mais curto que o de Zacarias. Salum foi assassinado, assim como ele havia feito com Zacarias (</w:t>
      </w:r>
      <w:r>
        <w:rPr>
          <w:lang w:val="pt_PT" w:bidi="pt_PT"/>
        </w:rPr>
        <w:t>15.10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15.14</w:t>
      </w:r>
      <w:r>
        <w:rPr>
          <w:lang w:val="pt_PT" w:bidi="pt_PT"/>
        </w:rPr>
      </w:r>
    </w:p>
    <w:p>
      <w:pPr/>
      <w:r>
        <w:rPr>
          <w:lang w:val="pt_PT" w:bidi="pt_PT"/>
        </w:rPr>
      </w:r>
      <w:r>
        <w:rPr>
          <w:lang w:val="pt_PT" w:bidi="pt_PT"/>
        </w:rPr>
        <w:t>Tirza foi a capital do reino do norte durante as duas primeiras dinastias de Israel (</w:t>
      </w:r>
      <w:r>
        <w:rPr>
          <w:lang w:val="pt_PT" w:bidi="pt_PT"/>
        </w:rPr>
        <w:t>1Rs 14.17</w:t>
      </w:r>
      <w:r>
        <w:rPr>
          <w:lang w:val="pt_PT" w:bidi="pt_PT"/>
        </w:rPr>
        <w:t xml:space="preserve">; </w:t>
      </w:r>
      <w:r>
        <w:rPr>
          <w:lang w:val="pt_PT" w:bidi="pt_PT"/>
        </w:rPr>
        <w:t>15.21</w:t>
      </w:r>
      <w:r>
        <w:rPr>
          <w:lang w:val="pt_PT" w:bidi="pt_PT"/>
        </w:rPr>
        <w:t>,</w:t>
      </w:r>
      <w:r>
        <w:rPr>
          <w:lang w:val="pt_PT" w:bidi="pt_PT"/>
        </w:rPr>
        <w:t>33</w:t>
      </w:r>
      <w:r>
        <w:rPr>
          <w:lang w:val="pt_PT" w:bidi="pt_PT"/>
        </w:rPr>
        <w:t xml:space="preserve">; </w:t>
      </w:r>
      <w:r>
        <w:rPr>
          <w:lang w:val="pt_PT" w:bidi="pt_PT"/>
        </w:rPr>
        <w:t>16.8</w:t>
      </w:r>
      <w:r>
        <w:rPr>
          <w:lang w:val="pt_PT" w:bidi="pt_PT"/>
        </w:rPr>
        <w:t>). • Menaém era um comandante do exército.</w:t>
      </w:r>
      <w:r>
        <w:rPr>
          <w:lang w:val="pt_PT" w:bidi="pt_PT"/>
        </w:rPr>
      </w:r>
      <w:r>
        <w:rPr>
          <w:lang w:val="pt_PT" w:bidi="pt_PT"/>
        </w:rPr>
      </w:r>
    </w:p>
    <w:p>
      <w:pPr/>
      <w:r>
        <w:rPr>
          <w:lang w:val="pt_PT" w:bidi="pt_PT"/>
        </w:rPr>
      </w:r>
    </w:p>
    <w:p>
      <w:pPr>
        <w:pStyle w:val="Heading2"/>
      </w:pPr>
      <w:r>
        <w:rPr>
          <w:lang w:val="pt_PT" w:bidi="pt_PT"/>
        </w:rPr>
        <w:t>2 Reis 15.16</w:t>
      </w:r>
      <w:r>
        <w:rPr>
          <w:lang w:val="pt_PT" w:bidi="pt_PT"/>
        </w:rPr>
      </w:r>
    </w:p>
    <w:p>
      <w:pPr/>
      <w:r>
        <w:rPr>
          <w:lang w:val="pt_PT" w:bidi="pt_PT"/>
        </w:rPr>
      </w:r>
      <w:r>
        <w:rPr>
          <w:lang w:val="pt_PT" w:bidi="pt_PT"/>
        </w:rPr>
        <w:t>Em Tirza, Menaém ouviu sobre o assassinato do rei Zacarias por Salum. Menaém reuniu suas forças e avançou contra Samaria. • rasgou o ventre das mulheres grávidas: esta prática horrível de guerra, mencionada em documentos assírios e babilônicos, também é atribuída ao rei Hazael de Aram (</w:t>
      </w:r>
      <w:r>
        <w:rPr>
          <w:lang w:val="pt_PT" w:bidi="pt_PT"/>
        </w:rPr>
        <w:t>8.12</w:t>
      </w:r>
      <w:r>
        <w:rPr>
          <w:lang w:val="pt_PT" w:bidi="pt_PT"/>
        </w:rPr>
        <w:t xml:space="preserve">). Veja também </w:t>
      </w:r>
      <w:r>
        <w:rPr>
          <w:lang w:val="pt_PT" w:bidi="pt_PT"/>
        </w:rPr>
        <w:t>Os 10.14</w:t>
      </w:r>
      <w:r>
        <w:rPr>
          <w:lang w:val="pt_PT" w:bidi="pt_PT"/>
        </w:rPr>
        <w:t xml:space="preserve">; </w:t>
      </w:r>
      <w:r>
        <w:rPr>
          <w:lang w:val="pt_PT" w:bidi="pt_PT"/>
        </w:rPr>
        <w:t>13.16</w:t>
      </w:r>
      <w:r>
        <w:rPr>
          <w:lang w:val="pt_PT" w:bidi="pt_PT"/>
        </w:rPr>
        <w:t xml:space="preserve">; </w:t>
      </w:r>
      <w:r>
        <w:rPr>
          <w:lang w:val="pt_PT" w:bidi="pt_PT"/>
        </w:rPr>
        <w:t>Am 1.13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15.19–20</w:t>
      </w:r>
      <w:r>
        <w:rPr>
          <w:lang w:val="pt_PT" w:bidi="pt_PT"/>
        </w:rPr>
      </w:r>
    </w:p>
    <w:p>
      <w:pPr/>
      <w:r>
        <w:rPr>
          <w:lang w:val="pt_PT" w:bidi="pt_PT"/>
        </w:rPr>
      </w:r>
      <w:r>
        <w:rPr>
          <w:lang w:val="pt_PT" w:bidi="pt_PT"/>
        </w:rPr>
        <w:t xml:space="preserve">Tiglate-Pileser: a NTLH usa a forma assíria (veja </w:t>
      </w:r>
      <w:r>
        <w:rPr>
          <w:lang w:val="pt_PT" w:bidi="pt_PT"/>
        </w:rPr>
        <w:t>15.29</w:t>
      </w:r>
      <w:r>
        <w:rPr>
          <w:lang w:val="pt_PT" w:bidi="pt_PT"/>
        </w:rPr>
        <w:t xml:space="preserve">; </w:t>
      </w:r>
      <w:r>
        <w:rPr>
          <w:lang w:val="pt_PT" w:bidi="pt_PT"/>
        </w:rPr>
        <w:t>16.6</w:t>
      </w:r>
      <w:r>
        <w:rPr>
          <w:lang w:val="pt_PT" w:bidi="pt_PT"/>
        </w:rPr>
        <w:t xml:space="preserve">) do nome, em vez da forma hebraica, </w:t>
      </w:r>
      <w:r>
        <w:rPr>
          <w:i/>
          <w:lang w:val="pt_PT" w:bidi="pt_PT"/>
        </w:rPr>
        <w:t>Pul</w:t>
      </w:r>
      <w:r>
        <w:rPr>
          <w:lang w:val="pt_PT" w:bidi="pt_PT"/>
        </w:rPr>
        <w:t xml:space="preserve">, que é retirada do babilônico. Tiglate-Pileser III tomou o trono da Assíria em 744 a.C. e forneceu uma liderança capaz até sua morte em 727 a.C. • Quando Tiglate-Pileser lançou a campanha ocidental para recuperar o território mantido por Aram, Menaém pagou-lhe um pesado tributo de trinta e sete toneladas de prata para impedi-lo de invadir Israel. • Embora o nome de Menaém signifique </w:t>
      </w:r>
      <w:r>
        <w:rPr>
          <w:i/>
          <w:lang w:val="pt_PT" w:bidi="pt_PT"/>
        </w:rPr>
        <w:t>conforto,</w:t>
      </w:r>
      <w:r>
        <w:rPr>
          <w:lang w:val="pt_PT" w:bidi="pt_PT"/>
        </w:rPr>
        <w:t xml:space="preserve"> as condições instáveis no reino do norte proporcionaram pouca consolação para o povo de Deus durante seu reinado (752–742 a.C.).</w:t>
      </w:r>
      <w:r>
        <w:rPr>
          <w:lang w:val="pt_PT" w:bidi="pt_PT"/>
        </w:rPr>
      </w:r>
      <w:r>
        <w:rPr>
          <w:lang w:val="pt_PT" w:bidi="pt_PT"/>
        </w:rPr>
      </w:r>
    </w:p>
    <w:p>
      <w:pPr/>
      <w:r>
        <w:rPr>
          <w:lang w:val="pt_PT" w:bidi="pt_PT"/>
        </w:rPr>
      </w:r>
    </w:p>
    <w:p>
      <w:pPr>
        <w:pStyle w:val="Heading2"/>
      </w:pPr>
      <w:r>
        <w:rPr>
          <w:lang w:val="pt_PT" w:bidi="pt_PT"/>
        </w:rPr>
        <w:t>2 Reis 15.23–25</w:t>
      </w:r>
      <w:r>
        <w:rPr>
          <w:lang w:val="pt_PT" w:bidi="pt_PT"/>
        </w:rPr>
      </w:r>
    </w:p>
    <w:p>
      <w:pPr/>
      <w:r>
        <w:rPr>
          <w:lang w:val="pt_PT" w:bidi="pt_PT"/>
        </w:rPr>
      </w:r>
      <w:r>
        <w:rPr>
          <w:lang w:val="pt_PT" w:bidi="pt_PT"/>
        </w:rPr>
        <w:t>O filho de Menaém, Pecaías, reinou apenas dois anos antes que Peca conspirasse para assassiná-lo. Pecaías continuou os pecados associados às políticas religiosas iniciadas por Jeroboão I (</w:t>
      </w:r>
      <w:r>
        <w:rPr>
          <w:lang w:val="pt_PT" w:bidi="pt_PT"/>
        </w:rPr>
        <w:t>1Rs 12.26–33</w:t>
      </w:r>
      <w:r>
        <w:rPr>
          <w:lang w:val="pt_PT" w:bidi="pt_PT"/>
        </w:rPr>
        <w:t>). Peca</w:t>
      </w:r>
      <w:r>
        <w:rPr>
          <w:i/>
          <w:lang w:val="pt_PT" w:bidi="pt_PT"/>
        </w:rPr>
        <w:t>,</w:t>
      </w:r>
      <w:r>
        <w:rPr>
          <w:lang w:val="pt_PT" w:bidi="pt_PT"/>
        </w:rPr>
        <w:t xml:space="preserve"> um comandante do exército, aparentemente havia sido um rival pelo trono por algum tempo.</w:t>
      </w:r>
      <w:r>
        <w:rPr>
          <w:lang w:val="pt_PT" w:bidi="pt_PT"/>
        </w:rPr>
      </w:r>
      <w:r>
        <w:rPr>
          <w:lang w:val="pt_PT" w:bidi="pt_PT"/>
        </w:rPr>
      </w:r>
    </w:p>
    <w:p>
      <w:pPr/>
      <w:r>
        <w:rPr>
          <w:lang w:val="pt_PT" w:bidi="pt_PT"/>
        </w:rPr>
      </w:r>
    </w:p>
    <w:p>
      <w:pPr>
        <w:pStyle w:val="Heading2"/>
      </w:pPr>
      <w:r>
        <w:rPr>
          <w:lang w:val="pt_PT" w:bidi="pt_PT"/>
        </w:rPr>
        <w:t>2 Reis 15.27</w:t>
      </w:r>
      <w:r>
        <w:rPr>
          <w:lang w:val="pt_PT" w:bidi="pt_PT"/>
        </w:rPr>
      </w:r>
    </w:p>
    <w:p>
      <w:pPr/>
      <w:r>
        <w:rPr>
          <w:lang w:val="pt_PT" w:bidi="pt_PT"/>
        </w:rPr>
      </w:r>
      <w:r>
        <w:rPr>
          <w:lang w:val="pt_PT" w:bidi="pt_PT"/>
        </w:rPr>
        <w:t>quinquagésimo segundo ano do reinado do Rei Uzias: a data para a ascensão de Peca é o último ano do reinado de Uzias (740 a.C.). Devido à relação estabelecida entre Tiglate-Pileser e Menaém, Peca confinou sua influência a Gileade durante o reinado de Menaém (752–742 a.C.). Com a morte de Menaém, Pecaías fez de Peca um comandante do exército. Isso proporcionou a Peca uma base de apoio mais ampla e lhe deu a oportunidade de tomar o trono de Israel em 740 a.C.</w:t>
      </w:r>
      <w:r>
        <w:rPr>
          <w:lang w:val="pt_PT" w:bidi="pt_PT"/>
        </w:rPr>
      </w:r>
      <w:r>
        <w:rPr>
          <w:lang w:val="pt_PT" w:bidi="pt_PT"/>
        </w:rPr>
      </w:r>
    </w:p>
    <w:p>
      <w:pPr/>
      <w:r>
        <w:rPr>
          <w:lang w:val="pt_PT" w:bidi="pt_PT"/>
        </w:rPr>
      </w:r>
    </w:p>
    <w:p>
      <w:pPr>
        <w:pStyle w:val="Heading2"/>
      </w:pPr>
      <w:r>
        <w:rPr>
          <w:lang w:val="pt_PT" w:bidi="pt_PT"/>
        </w:rPr>
        <w:t>2 Reis 15.29–30</w:t>
      </w:r>
      <w:r>
        <w:rPr>
          <w:lang w:val="pt_PT" w:bidi="pt_PT"/>
        </w:rPr>
      </w:r>
    </w:p>
    <w:p>
      <w:pPr/>
      <w:r>
        <w:rPr>
          <w:lang w:val="pt_PT" w:bidi="pt_PT"/>
        </w:rPr>
      </w:r>
      <w:r>
        <w:rPr>
          <w:lang w:val="pt_PT" w:bidi="pt_PT"/>
        </w:rPr>
        <w:t xml:space="preserve">Com sua segunda campanha ocidental (734–732 a.C.), Tiglate-Pileser... atacou Israel novamente. Peca havia se aliado ao rei Rezim de Aram em uma coalizão contrária à assíria mal concebida (veja </w:t>
      </w:r>
      <w:r>
        <w:rPr>
          <w:lang w:val="pt_PT" w:bidi="pt_PT"/>
        </w:rPr>
        <w:t>Is 9.1</w:t>
      </w:r>
      <w:r>
        <w:rPr>
          <w:lang w:val="pt_PT" w:bidi="pt_PT"/>
        </w:rPr>
        <w:t>). Como resultado dessa invasão, Tiglate-Pileser capturou e conquistou grande parte do território norte e leste de Israel. • As políticas condenadas de Peca causaram dissensão em Israel, levando ao seu assassinato por Oseias, cuja ação provavelmente tinha a intenção de apaziguar o rei assírio e preservar o reino do norte. Em seus anais, Tiglate-Pileser afirmou que colocou Oseias no trono e recebeu seu pesado tributo. • O vigésimo ano de Jotão</w:t>
      </w:r>
      <w:r>
        <w:rPr>
          <w:i/>
          <w:lang w:val="pt_PT" w:bidi="pt_PT"/>
        </w:rPr>
        <w:t>,</w:t>
      </w:r>
      <w:r>
        <w:rPr>
          <w:lang w:val="pt_PT" w:bidi="pt_PT"/>
        </w:rPr>
        <w:t xml:space="preserve"> contando desde o início de sua corregência com seu pai Uzias em Judá, foi 732 a.C., o ano de sua morte.</w:t>
      </w:r>
      <w:r>
        <w:rPr>
          <w:lang w:val="pt_PT" w:bidi="pt_PT"/>
        </w:rPr>
      </w:r>
      <w:r>
        <w:rPr>
          <w:lang w:val="pt_PT" w:bidi="pt_PT"/>
        </w:rPr>
      </w:r>
    </w:p>
    <w:p>
      <w:pPr/>
      <w:r>
        <w:rPr>
          <w:lang w:val="pt_PT" w:bidi="pt_PT"/>
        </w:rPr>
      </w:r>
    </w:p>
    <w:p>
      <w:pPr>
        <w:pStyle w:val="Heading2"/>
      </w:pPr>
      <w:r>
        <w:rPr>
          <w:lang w:val="pt_PT" w:bidi="pt_PT"/>
        </w:rPr>
        <w:t>2 Reis 15.32–33</w:t>
      </w:r>
      <w:r>
        <w:rPr>
          <w:lang w:val="pt_PT" w:bidi="pt_PT"/>
        </w:rPr>
      </w:r>
    </w:p>
    <w:p>
      <w:pPr/>
      <w:r>
        <w:rPr>
          <w:lang w:val="pt_PT" w:bidi="pt_PT"/>
        </w:rPr>
      </w:r>
      <w:r>
        <w:rPr>
          <w:lang w:val="pt_PT" w:bidi="pt_PT"/>
        </w:rPr>
        <w:t>O segundo ano do reinado do rei Peca reflete o primeiro ano completo do reinado independente de Jotão; ele foi corregente com seu pai na década anterior. • dezesseis anos: desde o início de sua corregência com seu pai Uzias (750 a.C.) até seu filho Acaz se tornar o governante principal de Judá (735 a.C.).</w:t>
      </w:r>
      <w:r>
        <w:rPr>
          <w:lang w:val="pt_PT" w:bidi="pt_PT"/>
        </w:rPr>
      </w:r>
      <w:r>
        <w:rPr>
          <w:lang w:val="pt_PT" w:bidi="pt_PT"/>
        </w:rPr>
      </w:r>
    </w:p>
    <w:p>
      <w:pPr/>
      <w:r>
        <w:rPr>
          <w:lang w:val="pt_PT" w:bidi="pt_PT"/>
        </w:rPr>
      </w:r>
    </w:p>
    <w:p>
      <w:pPr>
        <w:pStyle w:val="Heading2"/>
      </w:pPr>
      <w:r>
        <w:rPr>
          <w:lang w:val="pt_PT" w:bidi="pt_PT"/>
        </w:rPr>
        <w:t>2 Reis 15.34–35</w:t>
      </w:r>
      <w:r>
        <w:rPr>
          <w:lang w:val="pt_PT" w:bidi="pt_PT"/>
        </w:rPr>
      </w:r>
    </w:p>
    <w:p>
      <w:pPr/>
      <w:r>
        <w:rPr>
          <w:lang w:val="pt_PT" w:bidi="pt_PT"/>
        </w:rPr>
      </w:r>
      <w:r>
        <w:rPr>
          <w:lang w:val="pt_PT" w:bidi="pt_PT"/>
        </w:rPr>
        <w:t>Embora Jotão tenha feito o que era agradável aos olhos do Senhor</w:t>
      </w:r>
      <w:r>
        <w:rPr>
          <w:i/>
          <w:lang w:val="pt_PT" w:bidi="pt_PT"/>
        </w:rPr>
        <w:t>,</w:t>
      </w:r>
      <w:r>
        <w:rPr>
          <w:lang w:val="pt_PT" w:bidi="pt_PT"/>
        </w:rPr>
        <w:t xml:space="preserve"> ele permitiu que a adoração nos santuários pagãos continuasse. • reconstruiu o portão superior do Templo: a prosperidade do reinado de Uzias continuou durante o reinado de seu filho Jotão. Jotão construiu sobre o muro de Jerusalém na colina de Ofel e fez construções em muitos locais da Judeia (</w:t>
      </w:r>
      <w:r>
        <w:rPr>
          <w:lang w:val="pt_PT" w:bidi="pt_PT"/>
        </w:rPr>
        <w:t>2 Cr 27.3–4</w:t>
      </w:r>
      <w:r>
        <w:rPr>
          <w:lang w:val="pt_PT" w:bidi="pt_PT"/>
        </w:rPr>
        <w:t>). Ele também derrotou os amonitas rebeldes (</w:t>
      </w:r>
      <w:r>
        <w:rPr>
          <w:lang w:val="pt_PT" w:bidi="pt_PT"/>
        </w:rPr>
        <w:t>2 Cr 27.5</w:t>
      </w:r>
      <w:r>
        <w:rPr>
          <w:lang w:val="pt_PT" w:bidi="pt_PT"/>
        </w:rPr>
        <w:t>), que Uzias havia forçado à subserviência (</w:t>
      </w:r>
      <w:r>
        <w:rPr>
          <w:lang w:val="pt_PT" w:bidi="pt_PT"/>
        </w:rPr>
        <w:t>2Cr 26.8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15.37</w:t>
      </w:r>
      <w:r>
        <w:rPr>
          <w:lang w:val="pt_PT" w:bidi="pt_PT"/>
        </w:rPr>
      </w:r>
    </w:p>
    <w:p>
      <w:pPr/>
      <w:r>
        <w:rPr>
          <w:lang w:val="pt_PT" w:bidi="pt_PT"/>
        </w:rPr>
      </w:r>
      <w:r>
        <w:rPr>
          <w:lang w:val="pt_PT" w:bidi="pt_PT"/>
        </w:rPr>
        <w:t xml:space="preserve">Rezim... Peca: Veja </w:t>
      </w:r>
      <w:r>
        <w:rPr>
          <w:lang w:val="pt_PT" w:bidi="pt_PT"/>
        </w:rPr>
        <w:t>16.5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16.1–2</w:t>
      </w:r>
      <w:r>
        <w:rPr>
          <w:lang w:val="pt_PT" w:bidi="pt_PT"/>
        </w:rPr>
      </w:r>
    </w:p>
    <w:p>
      <w:pPr/>
      <w:r>
        <w:rPr>
          <w:lang w:val="pt_PT" w:bidi="pt_PT"/>
        </w:rPr>
      </w:r>
      <w:r>
        <w:rPr>
          <w:lang w:val="pt_PT" w:bidi="pt_PT"/>
        </w:rPr>
        <w:t xml:space="preserve">O décimo sétimo ano do reinado do Rei Peca foi 735 a.C. Naquela época, Acaz... começou a governar: ele já havia sido corregente por onze anos, mas agora ele oficialmente subiu ao trono. Isso marca a transição da subordinação ao seu pai, Jotão (743–735 a.C.), para uma posição de reinado em seu lugar (735–732 a.C.). Presumivelmente, Acaz teve sua cerimônia oficial de ascensão após a morte de seu pai em 732 a.C., então o autor de Reis considera o reinado de Acaz de dezesseis anos a partir de 731 a.C., o ano após a morte de seu pai, até 715 a.C. Veja também </w:t>
      </w:r>
      <w:r>
        <w:rPr>
          <w:lang w:val="pt_PT" w:bidi="pt_PT"/>
        </w:rPr>
        <w:t>nota de estudo em 17.1</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16.2–3</w:t>
      </w:r>
      <w:r>
        <w:rPr>
          <w:lang w:val="pt_PT" w:bidi="pt_PT"/>
        </w:rPr>
      </w:r>
    </w:p>
    <w:p>
      <w:pPr/>
      <w:r>
        <w:rPr>
          <w:lang w:val="pt_PT" w:bidi="pt_PT"/>
        </w:rPr>
      </w:r>
      <w:r>
        <w:rPr>
          <w:lang w:val="pt_PT" w:bidi="pt_PT"/>
        </w:rPr>
        <w:t>Novamente, seu antepassado Davi serve como padrão para medir o caráter espiritual dos reis de Judá (</w:t>
      </w:r>
      <w:r>
        <w:rPr>
          <w:lang w:val="pt_PT" w:bidi="pt_PT"/>
        </w:rPr>
        <w:t>14.3</w:t>
      </w:r>
      <w:r>
        <w:rPr>
          <w:lang w:val="pt_PT" w:bidi="pt_PT"/>
        </w:rPr>
        <w:t xml:space="preserve">; </w:t>
      </w:r>
      <w:r>
        <w:rPr>
          <w:lang w:val="pt_PT" w:bidi="pt_PT"/>
        </w:rPr>
        <w:t>1Rs 15.3</w:t>
      </w:r>
      <w:r>
        <w:rPr>
          <w:lang w:val="pt_PT" w:bidi="pt_PT"/>
        </w:rPr>
        <w:t>,</w:t>
      </w:r>
      <w:r>
        <w:rPr>
          <w:lang w:val="pt_PT" w:bidi="pt_PT"/>
        </w:rPr>
        <w:t>11</w:t>
      </w:r>
      <w:r>
        <w:rPr>
          <w:lang w:val="pt_PT" w:bidi="pt_PT"/>
        </w:rPr>
        <w:t xml:space="preserve">). • o exemplo dos reis de Israel: Acaz foi um dos reis mais perversos de Judá. Ele se entregou à religião apóstata de Israel e às práticas pagãs de outras nações, a ponto de sacrificar seu próprio filho no fogo (veja </w:t>
      </w:r>
      <w:r>
        <w:rPr>
          <w:lang w:val="pt_PT" w:bidi="pt_PT"/>
        </w:rPr>
        <w:t>Jr 19.5</w:t>
      </w:r>
      <w:r>
        <w:rPr>
          <w:lang w:val="pt_PT" w:bidi="pt_PT"/>
        </w:rPr>
        <w:t xml:space="preserve">; </w:t>
      </w:r>
      <w:r>
        <w:rPr>
          <w:lang w:val="pt_PT" w:bidi="pt_PT"/>
        </w:rPr>
        <w:t>32.35</w:t>
      </w:r>
      <w:r>
        <w:rPr>
          <w:lang w:val="pt_PT" w:bidi="pt_PT"/>
        </w:rPr>
        <w:t>). Embora os regulamentos levíticos proibissem tais sacrifícios como uma abominação detestável ao Senhor (</w:t>
      </w:r>
      <w:r>
        <w:rPr>
          <w:lang w:val="pt_PT" w:bidi="pt_PT"/>
        </w:rPr>
        <w:t>Lv 18.10</w:t>
      </w:r>
      <w:r>
        <w:rPr>
          <w:lang w:val="pt_PT" w:bidi="pt_PT"/>
        </w:rPr>
        <w:t xml:space="preserve">; </w:t>
      </w:r>
      <w:r>
        <w:rPr>
          <w:lang w:val="pt_PT" w:bidi="pt_PT"/>
        </w:rPr>
        <w:t>20.1–5</w:t>
      </w:r>
      <w:r>
        <w:rPr>
          <w:lang w:val="pt_PT" w:bidi="pt_PT"/>
        </w:rPr>
        <w:t>), a prática foi repetida entre o povo de Deus (</w:t>
      </w:r>
      <w:r>
        <w:rPr>
          <w:lang w:val="pt_PT" w:bidi="pt_PT"/>
        </w:rPr>
        <w:t>Is 30.33</w:t>
      </w:r>
      <w:r>
        <w:rPr>
          <w:lang w:val="pt_PT" w:bidi="pt_PT"/>
        </w:rPr>
        <w:t xml:space="preserve">; </w:t>
      </w:r>
      <w:r>
        <w:rPr>
          <w:lang w:val="pt_PT" w:bidi="pt_PT"/>
        </w:rPr>
        <w:t>Jr 7.31</w:t>
      </w:r>
      <w:r>
        <w:rPr>
          <w:lang w:val="pt_PT" w:bidi="pt_PT"/>
        </w:rPr>
        <w:t>) até as reformas de Josias (</w:t>
      </w:r>
      <w:r>
        <w:rPr>
          <w:lang w:val="pt_PT" w:bidi="pt_PT"/>
        </w:rPr>
        <w:t>2Rs 23.10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16.5–6</w:t>
      </w:r>
      <w:r>
        <w:rPr>
          <w:lang w:val="pt_PT" w:bidi="pt_PT"/>
        </w:rPr>
      </w:r>
    </w:p>
    <w:p>
      <w:pPr/>
      <w:r>
        <w:rPr>
          <w:lang w:val="pt_PT" w:bidi="pt_PT"/>
        </w:rPr>
      </w:r>
      <w:r>
        <w:rPr>
          <w:lang w:val="pt_PT" w:bidi="pt_PT"/>
        </w:rPr>
        <w:t>Rezim... Peca: esta aliança entre os reis de Arã e Israel tinha como objetivo libertar a área do domínio assírio sob Tiglate-Pileser III (</w:t>
      </w:r>
      <w:r>
        <w:rPr>
          <w:lang w:val="pt_PT" w:bidi="pt_PT"/>
        </w:rPr>
        <w:t>15.29–30</w:t>
      </w:r>
      <w:r>
        <w:rPr>
          <w:lang w:val="pt_PT" w:bidi="pt_PT"/>
        </w:rPr>
        <w:t xml:space="preserve">; </w:t>
      </w:r>
      <w:r>
        <w:rPr>
          <w:lang w:val="pt_PT" w:bidi="pt_PT"/>
        </w:rPr>
        <w:t>Is 9.1</w:t>
      </w:r>
      <w:r>
        <w:rPr>
          <w:lang w:val="pt_PT" w:bidi="pt_PT"/>
        </w:rPr>
        <w:t>). O ataque contra Judá pode ter ocorrido para forçar Judá a entrar na aliança ou para substituir o rei judeu por um de sua própria escolha (</w:t>
      </w:r>
      <w:r>
        <w:rPr>
          <w:lang w:val="pt_PT" w:bidi="pt_PT"/>
        </w:rPr>
        <w:t>Is 7.3–6</w:t>
      </w:r>
      <w:r>
        <w:rPr>
          <w:lang w:val="pt_PT" w:bidi="pt_PT"/>
        </w:rPr>
        <w:t>). O resultado foi cativeiro e morte generalizada para o povo de Judá (</w:t>
      </w:r>
      <w:r>
        <w:rPr>
          <w:lang w:val="pt_PT" w:bidi="pt_PT"/>
        </w:rPr>
        <w:t>2Cr 28.5–15</w:t>
      </w:r>
      <w:r>
        <w:rPr>
          <w:lang w:val="pt_PT" w:bidi="pt_PT"/>
        </w:rPr>
        <w:t>). Isaías relata que Rezim e Peca pretendiam instalar um novo rei no trono de Judá (</w:t>
      </w:r>
      <w:r>
        <w:rPr>
          <w:lang w:val="pt_PT" w:bidi="pt_PT"/>
        </w:rPr>
        <w:t>Is 7.3–6</w:t>
      </w:r>
      <w:r>
        <w:rPr>
          <w:lang w:val="pt_PT" w:bidi="pt_PT"/>
        </w:rPr>
        <w:t>). Judá também sofreu novos ataques dos edomitas e filisteus (</w:t>
      </w:r>
      <w:r>
        <w:rPr>
          <w:lang w:val="pt_PT" w:bidi="pt_PT"/>
        </w:rPr>
        <w:t>2Cr 28.17–18</w:t>
      </w:r>
      <w:r>
        <w:rPr>
          <w:lang w:val="pt_PT" w:bidi="pt_PT"/>
        </w:rPr>
        <w:t>). Tudo isso foi a vontade de Deus devido às práticas espirituais detestáveis de Acaz, que levaram a grande pecado entre o povo de Judá (</w:t>
      </w:r>
      <w:r>
        <w:rPr>
          <w:lang w:val="pt_PT" w:bidi="pt_PT"/>
        </w:rPr>
        <w:t>2Cr 28.5</w:t>
      </w:r>
      <w:r>
        <w:rPr>
          <w:lang w:val="pt_PT" w:bidi="pt_PT"/>
        </w:rPr>
        <w:t>,</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16.6</w:t>
      </w:r>
      <w:r>
        <w:rPr>
          <w:lang w:val="pt_PT" w:bidi="pt_PT"/>
        </w:rPr>
      </w:r>
    </w:p>
    <w:p>
      <w:pPr/>
      <w:r>
        <w:rPr>
          <w:lang w:val="pt_PT" w:bidi="pt_PT"/>
        </w:rPr>
      </w:r>
      <w:r>
        <w:rPr>
          <w:lang w:val="pt_PT" w:bidi="pt_PT"/>
        </w:rPr>
        <w:t>Os tradutores da NTLH optaram por seguir o texto de várias traduções antigas, já que a cidade de Elate fica muito ao sul, mais perto de Edom do que de Aram.</w:t>
      </w:r>
      <w:r>
        <w:rPr>
          <w:lang w:val="pt_PT" w:bidi="pt_PT"/>
        </w:rPr>
      </w:r>
      <w:r>
        <w:rPr>
          <w:lang w:val="pt_PT" w:bidi="pt_PT"/>
        </w:rPr>
      </w:r>
    </w:p>
    <w:p>
      <w:pPr/>
      <w:r>
        <w:rPr>
          <w:lang w:val="pt_PT" w:bidi="pt_PT"/>
        </w:rPr>
      </w:r>
    </w:p>
    <w:p>
      <w:pPr>
        <w:pStyle w:val="Heading2"/>
      </w:pPr>
      <w:r>
        <w:rPr>
          <w:lang w:val="pt_PT" w:bidi="pt_PT"/>
        </w:rPr>
        <w:t>2 Reis 16.7–9</w:t>
      </w:r>
      <w:r>
        <w:rPr>
          <w:lang w:val="pt_PT" w:bidi="pt_PT"/>
        </w:rPr>
      </w:r>
    </w:p>
    <w:p>
      <w:pPr/>
      <w:r>
        <w:rPr>
          <w:lang w:val="pt_PT" w:bidi="pt_PT"/>
        </w:rPr>
      </w:r>
      <w:r>
        <w:rPr>
          <w:lang w:val="pt_PT" w:bidi="pt_PT"/>
        </w:rPr>
        <w:t>Em vez de confiar na provisão de Deus (</w:t>
      </w:r>
      <w:r>
        <w:rPr>
          <w:lang w:val="pt_PT" w:bidi="pt_PT"/>
        </w:rPr>
        <w:t>Is 7.7–16</w:t>
      </w:r>
      <w:r>
        <w:rPr>
          <w:lang w:val="pt_PT" w:bidi="pt_PT"/>
        </w:rPr>
        <w:t>), Acaz pediu a Tiglate-Pileser III da Assíria para resgatá-lo de seus inimigos. Tiglate-Pileser foi bem-sucedido, e sua vitória resultou na morte de Rezim, na captura de Damasco e na deportação de seus cidadãos (732 a.C.). Isso também contribuiu para a destituição de Peca como rei de Israel no mesmo ano (</w:t>
      </w:r>
      <w:r>
        <w:rPr>
          <w:lang w:val="pt_PT" w:bidi="pt_PT"/>
        </w:rPr>
        <w:t>2Rs 15.29–30</w:t>
      </w:r>
      <w:r>
        <w:rPr>
          <w:lang w:val="pt_PT" w:bidi="pt_PT"/>
        </w:rPr>
        <w:t>). No entanto, o custo do resgate foi alto; Acaz pagou um tributo pesado a Tiglate-Pileser, e a intervenção assíria reduziu Judá a posição de vassalo.</w:t>
      </w:r>
      <w:r>
        <w:rPr>
          <w:lang w:val="pt_PT" w:bidi="pt_PT"/>
        </w:rPr>
      </w:r>
      <w:r>
        <w:rPr>
          <w:lang w:val="pt_PT" w:bidi="pt_PT"/>
        </w:rPr>
      </w:r>
    </w:p>
    <w:p>
      <w:pPr/>
      <w:r>
        <w:rPr>
          <w:lang w:val="pt_PT" w:bidi="pt_PT"/>
        </w:rPr>
      </w:r>
    </w:p>
    <w:p>
      <w:pPr>
        <w:pStyle w:val="Heading2"/>
      </w:pPr>
      <w:r>
        <w:rPr>
          <w:lang w:val="pt_PT" w:bidi="pt_PT"/>
        </w:rPr>
        <w:t>2 Reis 16.9</w:t>
      </w:r>
      <w:r>
        <w:rPr>
          <w:lang w:val="pt_PT" w:bidi="pt_PT"/>
        </w:rPr>
      </w:r>
    </w:p>
    <w:p>
      <w:pPr/>
      <w:r>
        <w:rPr>
          <w:lang w:val="pt_PT" w:bidi="pt_PT"/>
        </w:rPr>
      </w:r>
      <w:r>
        <w:rPr>
          <w:lang w:val="pt_PT" w:bidi="pt_PT"/>
        </w:rPr>
        <w:t>A localização de Quir é desconhecida; era a habitação original dos arameus (</w:t>
      </w:r>
      <w:r>
        <w:rPr>
          <w:lang w:val="pt_PT" w:bidi="pt_PT"/>
        </w:rPr>
        <w:t>Am 9.7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16.10–11</w:t>
      </w:r>
      <w:r>
        <w:rPr>
          <w:lang w:val="pt_PT" w:bidi="pt_PT"/>
        </w:rPr>
      </w:r>
    </w:p>
    <w:p>
      <w:pPr/>
      <w:r>
        <w:rPr>
          <w:lang w:val="pt_PT" w:bidi="pt_PT"/>
        </w:rPr>
      </w:r>
      <w:r>
        <w:rPr>
          <w:lang w:val="pt_PT" w:bidi="pt_PT"/>
        </w:rPr>
        <w:t>Acaz... prestou atenção especial ao altar dos arameus e mandou fazer uma cópia para imitar seu culto pagão.</w:t>
      </w:r>
      <w:r>
        <w:rPr>
          <w:lang w:val="pt_PT" w:bidi="pt_PT"/>
        </w:rPr>
      </w:r>
      <w:r>
        <w:rPr>
          <w:lang w:val="pt_PT" w:bidi="pt_PT"/>
        </w:rPr>
      </w:r>
    </w:p>
    <w:p>
      <w:pPr/>
      <w:r>
        <w:rPr>
          <w:lang w:val="pt_PT" w:bidi="pt_PT"/>
        </w:rPr>
      </w:r>
    </w:p>
    <w:p>
      <w:pPr>
        <w:pStyle w:val="Heading2"/>
      </w:pPr>
      <w:r>
        <w:rPr>
          <w:lang w:val="pt_PT" w:bidi="pt_PT"/>
        </w:rPr>
        <w:t>2 Reis 16.12–13</w:t>
      </w:r>
      <w:r>
        <w:rPr>
          <w:lang w:val="pt_PT" w:bidi="pt_PT"/>
        </w:rPr>
      </w:r>
    </w:p>
    <w:p>
      <w:pPr/>
      <w:r>
        <w:rPr>
          <w:lang w:val="pt_PT" w:bidi="pt_PT"/>
        </w:rPr>
      </w:r>
      <w:r>
        <w:rPr>
          <w:lang w:val="pt_PT" w:bidi="pt_PT"/>
        </w:rPr>
        <w:t xml:space="preserve">O rei iniciou o novo altar fazendo as ofertas tradicionais sobre ele (veja </w:t>
      </w:r>
      <w:r>
        <w:rPr>
          <w:lang w:val="pt_PT" w:bidi="pt_PT"/>
        </w:rPr>
        <w:t>Lv 1–3</w:t>
      </w:r>
      <w:r>
        <w:rPr>
          <w:lang w:val="pt_PT" w:bidi="pt_PT"/>
        </w:rPr>
        <w:t xml:space="preserve">; </w:t>
      </w:r>
      <w:r>
        <w:rPr>
          <w:lang w:val="pt_PT" w:bidi="pt_PT"/>
        </w:rPr>
        <w:t>Nm 15.1–10</w:t>
      </w:r>
      <w:r>
        <w:rPr>
          <w:lang w:val="pt_PT" w:bidi="pt_PT"/>
        </w:rPr>
        <w:t xml:space="preserve">; </w:t>
      </w:r>
      <w:r>
        <w:rPr>
          <w:lang w:val="pt_PT" w:bidi="pt_PT"/>
        </w:rPr>
        <w:t>28.9–15</w:t>
      </w:r>
      <w:r>
        <w:rPr>
          <w:lang w:val="pt_PT" w:bidi="pt_PT"/>
        </w:rPr>
        <w:t>,</w:t>
      </w:r>
      <w:r>
        <w:rPr>
          <w:lang w:val="pt_PT" w:bidi="pt_PT"/>
        </w:rPr>
        <w:t>24</w:t>
      </w:r>
      <w:r>
        <w:rPr>
          <w:lang w:val="pt_PT" w:bidi="pt_PT"/>
        </w:rPr>
        <w:t>,</w:t>
      </w:r>
      <w:r>
        <w:rPr>
          <w:lang w:val="pt_PT" w:bidi="pt_PT"/>
        </w:rPr>
        <w:t>31</w:t>
      </w:r>
      <w:r>
        <w:rPr>
          <w:lang w:val="pt_PT" w:bidi="pt_PT"/>
        </w:rPr>
        <w:t xml:space="preserve">; </w:t>
      </w:r>
      <w:r>
        <w:rPr>
          <w:lang w:val="pt_PT" w:bidi="pt_PT"/>
        </w:rPr>
        <w:t>2Rs 6.8–23</w:t>
      </w:r>
      <w:r>
        <w:rPr>
          <w:lang w:val="pt_PT" w:bidi="pt_PT"/>
        </w:rPr>
        <w:t xml:space="preserve">; </w:t>
      </w:r>
      <w:r>
        <w:rPr>
          <w:lang w:val="pt_PT" w:bidi="pt_PT"/>
        </w:rPr>
        <w:t>7.11–20</w:t>
      </w:r>
      <w:r>
        <w:rPr>
          <w:lang w:val="pt_PT" w:bidi="pt_PT"/>
        </w:rPr>
        <w:t>). Lamentavelmente, tais ofertas sobre um altar pagão por um líder desprovido de caráter espiritual constituíam uma zombaria de seu profundo significado espiritual.</w:t>
      </w:r>
      <w:r>
        <w:rPr>
          <w:lang w:val="pt_PT" w:bidi="pt_PT"/>
        </w:rPr>
      </w:r>
      <w:r>
        <w:rPr>
          <w:lang w:val="pt_PT" w:bidi="pt_PT"/>
        </w:rPr>
      </w:r>
    </w:p>
    <w:p>
      <w:pPr/>
      <w:r>
        <w:rPr>
          <w:lang w:val="pt_PT" w:bidi="pt_PT"/>
        </w:rPr>
      </w:r>
    </w:p>
    <w:p>
      <w:pPr>
        <w:pStyle w:val="Heading2"/>
      </w:pPr>
      <w:r>
        <w:rPr>
          <w:lang w:val="pt_PT" w:bidi="pt_PT"/>
        </w:rPr>
        <w:t>2 Reis 16.14</w:t>
      </w:r>
      <w:r>
        <w:rPr>
          <w:lang w:val="pt_PT" w:bidi="pt_PT"/>
        </w:rPr>
      </w:r>
    </w:p>
    <w:p>
      <w:pPr/>
      <w:r>
        <w:rPr>
          <w:lang w:val="pt_PT" w:bidi="pt_PT"/>
        </w:rPr>
      </w:r>
      <w:r>
        <w:rPr>
          <w:lang w:val="pt_PT" w:bidi="pt_PT"/>
        </w:rPr>
        <w:t xml:space="preserve">Salomão havia originalmente colocado o altar de bronze em frente ao Templo (veja </w:t>
      </w:r>
      <w:r>
        <w:rPr>
          <w:lang w:val="pt_PT" w:bidi="pt_PT"/>
        </w:rPr>
        <w:t>Êx 40.6</w:t>
      </w:r>
      <w:r>
        <w:rPr>
          <w:lang w:val="pt_PT" w:bidi="pt_PT"/>
        </w:rPr>
        <w:t xml:space="preserve">; </w:t>
      </w:r>
      <w:r>
        <w:rPr>
          <w:lang w:val="pt_PT" w:bidi="pt_PT"/>
        </w:rPr>
        <w:t>2Cr 4.1</w:t>
      </w:r>
      <w:r>
        <w:rPr>
          <w:lang w:val="pt_PT" w:bidi="pt_PT"/>
        </w:rPr>
        <w:t xml:space="preserve">; </w:t>
      </w:r>
      <w:r>
        <w:rPr>
          <w:lang w:val="pt_PT" w:bidi="pt_PT"/>
        </w:rPr>
        <w:t>7.7–10</w:t>
      </w:r>
      <w:r>
        <w:rPr>
          <w:lang w:val="pt_PT" w:bidi="pt_PT"/>
        </w:rPr>
        <w:t>). A princípio, Acaz posicionou seu novo altar de modo que os adoradores o alcançassem antes de chegarem ao altar de bronze. Então Acaz colocou o altar de bronze... no lado norte do novo altar, substituindo completamente o altar de bronze como o centro da atividade sacrificial.</w:t>
      </w:r>
      <w:r>
        <w:rPr>
          <w:lang w:val="pt_PT" w:bidi="pt_PT"/>
        </w:rPr>
      </w:r>
      <w:r>
        <w:rPr>
          <w:lang w:val="pt_PT" w:bidi="pt_PT"/>
        </w:rPr>
      </w:r>
    </w:p>
    <w:p>
      <w:pPr/>
      <w:r>
        <w:rPr>
          <w:lang w:val="pt_PT" w:bidi="pt_PT"/>
        </w:rPr>
      </w:r>
    </w:p>
    <w:p>
      <w:pPr>
        <w:pStyle w:val="Heading2"/>
      </w:pPr>
      <w:r>
        <w:rPr>
          <w:lang w:val="pt_PT" w:bidi="pt_PT"/>
        </w:rPr>
        <w:t>2 Reis 16.15–16</w:t>
      </w:r>
      <w:r>
        <w:rPr>
          <w:lang w:val="pt_PT" w:bidi="pt_PT"/>
        </w:rPr>
      </w:r>
    </w:p>
    <w:p>
      <w:pPr/>
      <w:r>
        <w:rPr>
          <w:lang w:val="pt_PT" w:bidi="pt_PT"/>
        </w:rPr>
      </w:r>
      <w:r>
        <w:rPr>
          <w:lang w:val="pt_PT" w:bidi="pt_PT"/>
        </w:rPr>
        <w:t>Acaz ordenou que os sacrifícios diários padrão (</w:t>
      </w:r>
      <w:r>
        <w:rPr>
          <w:lang w:val="pt_PT" w:bidi="pt_PT"/>
        </w:rPr>
        <w:t>Nm 28.1–8</w:t>
      </w:r>
      <w:r>
        <w:rPr>
          <w:lang w:val="pt_PT" w:bidi="pt_PT"/>
        </w:rPr>
        <w:t xml:space="preserve">), bem como as ofertas individuais do rei e do povo, fossem feitos no novo altar. Acaz então restringiu o altar de bronze para seu uso pessoal (literalmente </w:t>
      </w:r>
      <w:r>
        <w:rPr>
          <w:i/>
          <w:lang w:val="pt_PT" w:bidi="pt_PT"/>
        </w:rPr>
        <w:t>para buscar/inquirir</w:t>
      </w:r>
      <w:r>
        <w:rPr>
          <w:lang w:val="pt_PT" w:bidi="pt_PT"/>
        </w:rPr>
        <w:t>), provavelmente para usá-lo para adivinhação pagã. Essa exigência demonstrou uma insolência insensível contra o Senhor e sua adoração. Urias, o sacerdote, cumpriu as exigências de Acaz (</w:t>
      </w:r>
      <w:r>
        <w:rPr>
          <w:lang w:val="pt_PT" w:bidi="pt_PT"/>
        </w:rPr>
        <w:t>2Rs 16.10–11</w:t>
      </w:r>
      <w:r>
        <w:rPr>
          <w:lang w:val="pt_PT" w:bidi="pt_PT"/>
        </w:rPr>
        <w:t>,</w:t>
      </w:r>
      <w:r>
        <w:rPr>
          <w:lang w:val="pt_PT" w:bidi="pt_PT"/>
        </w:rPr>
        <w:t>16</w:t>
      </w:r>
      <w:r>
        <w:rPr>
          <w:lang w:val="pt_PT" w:bidi="pt_PT"/>
        </w:rPr>
        <w:t>), em vez de resistir ao rei.</w:t>
      </w:r>
      <w:r>
        <w:rPr>
          <w:lang w:val="pt_PT" w:bidi="pt_PT"/>
        </w:rPr>
      </w:r>
      <w:r>
        <w:rPr>
          <w:lang w:val="pt_PT" w:bidi="pt_PT"/>
        </w:rPr>
      </w:r>
    </w:p>
    <w:p>
      <w:pPr/>
      <w:r>
        <w:rPr>
          <w:lang w:val="pt_PT" w:bidi="pt_PT"/>
        </w:rPr>
      </w:r>
    </w:p>
    <w:p>
      <w:pPr>
        <w:pStyle w:val="Heading2"/>
      </w:pPr>
      <w:r>
        <w:rPr>
          <w:lang w:val="pt_PT" w:bidi="pt_PT"/>
        </w:rPr>
        <w:t>2 Reis 16.17–18</w:t>
      </w:r>
      <w:r>
        <w:rPr>
          <w:lang w:val="pt_PT" w:bidi="pt_PT"/>
        </w:rPr>
      </w:r>
    </w:p>
    <w:p>
      <w:pPr/>
      <w:r>
        <w:rPr>
          <w:lang w:val="pt_PT" w:bidi="pt_PT"/>
        </w:rPr>
      </w:r>
      <w:r>
        <w:rPr>
          <w:lang w:val="pt_PT" w:bidi="pt_PT"/>
        </w:rPr>
        <w:t xml:space="preserve">Como os painéis laterais e as bacias dos carros de água e do Mar eram feitos de bronze (veja </w:t>
      </w:r>
      <w:r>
        <w:rPr>
          <w:lang w:val="pt_PT" w:bidi="pt_PT"/>
        </w:rPr>
        <w:t>1Rs 7.25–40</w:t>
      </w:r>
      <w:r>
        <w:rPr>
          <w:lang w:val="pt_PT" w:bidi="pt_PT"/>
        </w:rPr>
        <w:t>), Acaz pode tê-los usado para pagar tributo ou para algum outro projeto. • Por deferência: aparentemente, a pedido do rei da Assíria</w:t>
      </w:r>
      <w:r>
        <w:rPr>
          <w:i/>
          <w:lang w:val="pt_PT" w:bidi="pt_PT"/>
        </w:rPr>
        <w:t>,</w:t>
      </w:r>
      <w:r>
        <w:rPr>
          <w:lang w:val="pt_PT" w:bidi="pt_PT"/>
        </w:rPr>
        <w:t xml:space="preserve"> Acaz removeu o dossel que levava ao pátio interno, bem como à entrada privada do rei no Templo. Judá pagou um preço alto em perda de liberdade por causa da confiança de Acaz na intervenção militar do rei assírio em seu favor (</w:t>
      </w:r>
      <w:r>
        <w:rPr>
          <w:lang w:val="pt_PT" w:bidi="pt_PT"/>
        </w:rPr>
        <w:t>2Rs 16.7–8</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16.19</w:t>
      </w:r>
      <w:r>
        <w:rPr>
          <w:lang w:val="pt_PT" w:bidi="pt_PT"/>
        </w:rPr>
      </w:r>
    </w:p>
    <w:p>
      <w:pPr/>
      <w:r>
        <w:rPr>
          <w:lang w:val="pt_PT" w:bidi="pt_PT"/>
        </w:rPr>
      </w:r>
      <w:r>
        <w:rPr>
          <w:lang w:val="pt_PT" w:bidi="pt_PT"/>
        </w:rPr>
        <w:t>O restante dos eventos no reinado de Acaz: em mais uma rejeição ao Senhor, Acaz removeu os utensílios do Templo "e os quebrou em pedaços" (</w:t>
      </w:r>
      <w:r>
        <w:rPr>
          <w:lang w:val="pt_PT" w:bidi="pt_PT"/>
        </w:rPr>
        <w:t>2Cr 28.24</w:t>
      </w:r>
      <w:r>
        <w:rPr>
          <w:lang w:val="pt_PT" w:bidi="pt_PT"/>
        </w:rPr>
        <w:t>). Ele então fechou o Templo e interrompeu os serviços lá, promovendo o paganismo em toda a terra (</w:t>
      </w:r>
      <w:r>
        <w:rPr>
          <w:lang w:val="pt_PT" w:bidi="pt_PT"/>
        </w:rPr>
        <w:t>2Cr 28.25</w:t>
      </w:r>
      <w:r>
        <w:rPr>
          <w:lang w:val="pt_PT" w:bidi="pt_PT"/>
        </w:rPr>
        <w:t xml:space="preserve">; </w:t>
      </w:r>
      <w:r>
        <w:rPr>
          <w:lang w:val="pt_PT" w:bidi="pt_PT"/>
        </w:rPr>
        <w:t>29.7</w:t>
      </w:r>
      <w:r>
        <w:rPr>
          <w:lang w:val="pt_PT" w:bidi="pt_PT"/>
        </w:rPr>
        <w:t xml:space="preserve">). Ao redefinir completamente a adoração em Judá, sua apostasia foi semelhante à de Jeroboão I (cf. </w:t>
      </w:r>
      <w:r>
        <w:rPr>
          <w:lang w:val="pt_PT" w:bidi="pt_PT"/>
        </w:rPr>
        <w:t>2Rs 3.3</w:t>
      </w:r>
      <w:r>
        <w:rPr>
          <w:lang w:val="pt_PT" w:bidi="pt_PT"/>
        </w:rPr>
        <w:t xml:space="preserve">; </w:t>
      </w:r>
      <w:r>
        <w:rPr>
          <w:lang w:val="pt_PT" w:bidi="pt_PT"/>
        </w:rPr>
        <w:t>13.2</w:t>
      </w:r>
      <w:r>
        <w:rPr>
          <w:lang w:val="pt_PT" w:bidi="pt_PT"/>
        </w:rPr>
        <w:t xml:space="preserve">; </w:t>
      </w:r>
      <w:r>
        <w:rPr>
          <w:lang w:val="pt_PT" w:bidi="pt_PT"/>
        </w:rPr>
        <w:t>16.2–4</w:t>
      </w:r>
      <w:r>
        <w:rPr>
          <w:lang w:val="pt_PT" w:bidi="pt_PT"/>
        </w:rPr>
        <w:t xml:space="preserve">; </w:t>
      </w:r>
      <w:r>
        <w:rPr>
          <w:lang w:val="pt_PT" w:bidi="pt_PT"/>
        </w:rPr>
        <w:t>17.21</w:t>
      </w:r>
      <w:r>
        <w:rPr>
          <w:lang w:val="pt_PT" w:bidi="pt_PT"/>
        </w:rPr>
        <w:t xml:space="preserve">; </w:t>
      </w:r>
      <w:r>
        <w:rPr>
          <w:lang w:val="pt_PT" w:bidi="pt_PT"/>
        </w:rPr>
        <w:t>1Rs 12.25–33</w:t>
      </w:r>
      <w:r>
        <w:rPr>
          <w:lang w:val="pt_PT" w:bidi="pt_PT"/>
        </w:rPr>
        <w:t xml:space="preserve">; </w:t>
      </w:r>
      <w:r>
        <w:rPr>
          <w:lang w:val="pt_PT" w:bidi="pt_PT"/>
        </w:rPr>
        <w:t>16.26</w:t>
      </w:r>
      <w:r>
        <w:rPr>
          <w:lang w:val="pt_PT" w:bidi="pt_PT"/>
        </w:rPr>
        <w:t xml:space="preserve">; </w:t>
      </w:r>
      <w:r>
        <w:rPr>
          <w:lang w:val="pt_PT" w:bidi="pt_PT"/>
        </w:rPr>
        <w:t>22.52</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17.1</w:t>
      </w:r>
      <w:r>
        <w:rPr>
          <w:lang w:val="pt_PT" w:bidi="pt_PT"/>
        </w:rPr>
      </w:r>
    </w:p>
    <w:p>
      <w:pPr/>
      <w:r>
        <w:rPr>
          <w:lang w:val="pt_PT" w:bidi="pt_PT"/>
        </w:rPr>
      </w:r>
      <w:r>
        <w:rPr>
          <w:lang w:val="pt_PT" w:bidi="pt_PT"/>
        </w:rPr>
        <w:t>Oseias... começou a reinar sobre Israel em 732 a.C. • O reinado de Oseias é listado como começando no “vigésimo ano de Jotão” (</w:t>
      </w:r>
      <w:r>
        <w:rPr>
          <w:lang w:val="pt_PT" w:bidi="pt_PT"/>
        </w:rPr>
        <w:t>15.30</w:t>
      </w:r>
      <w:r>
        <w:rPr>
          <w:lang w:val="pt_PT" w:bidi="pt_PT"/>
        </w:rPr>
        <w:t>) e no décimo segundo ano do reinado do rei Acaz em Judá. Acaz aparentemente co-reinou com Jotão a partir de cerca de 743 a.C., quando tinha doze anos, mas os anos oficiais do reinado de Acaz foram calculados a partir de 731 a.C. (</w:t>
      </w:r>
      <w:r>
        <w:rPr>
          <w:lang w:val="pt_PT" w:bidi="pt_PT"/>
        </w:rPr>
        <w:t>16.2</w:t>
      </w:r>
      <w:r>
        <w:rPr>
          <w:lang w:val="pt_PT" w:bidi="pt_PT"/>
        </w:rPr>
        <w:t>). Assim, as referências ao reinado de Acaz estão em harmonia.</w:t>
      </w:r>
      <w:r>
        <w:rPr>
          <w:lang w:val="pt_PT" w:bidi="pt_PT"/>
        </w:rPr>
      </w:r>
      <w:r>
        <w:rPr>
          <w:lang w:val="pt_PT" w:bidi="pt_PT"/>
        </w:rPr>
      </w:r>
    </w:p>
    <w:p>
      <w:pPr/>
      <w:r>
        <w:rPr>
          <w:lang w:val="pt_PT" w:bidi="pt_PT"/>
        </w:rPr>
      </w:r>
    </w:p>
    <w:p>
      <w:pPr>
        <w:pStyle w:val="Heading2"/>
      </w:pPr>
      <w:r>
        <w:rPr>
          <w:lang w:val="pt_PT" w:bidi="pt_PT"/>
        </w:rPr>
        <w:t>2 Reis 17.1–23</w:t>
      </w:r>
      <w:r>
        <w:rPr>
          <w:lang w:val="pt_PT" w:bidi="pt_PT"/>
        </w:rPr>
      </w:r>
    </w:p>
    <w:p>
      <w:pPr/>
      <w:r>
        <w:rPr>
          <w:lang w:val="pt_PT" w:bidi="pt_PT"/>
        </w:rPr>
      </w:r>
      <w:r>
        <w:rPr>
          <w:lang w:val="pt_PT" w:bidi="pt_PT"/>
        </w:rPr>
        <w:t>O relato da queda do reino do norte prossegue em duas seções principais: (1) eventos no reinado do último rei de Israel, Oseias, e as circunstâncias que levaram à captura de Samaria e à deportação dos cidadãos de Israel (</w:t>
      </w:r>
      <w:r>
        <w:rPr>
          <w:lang w:val="pt_PT" w:bidi="pt_PT"/>
        </w:rPr>
        <w:t>17.1–6</w:t>
      </w:r>
      <w:r>
        <w:rPr>
          <w:lang w:val="pt_PT" w:bidi="pt_PT"/>
        </w:rPr>
        <w:t>); (2) as razões para o colapso e conquista de Israel pela Assíria — os muitos pecados de Israel (</w:t>
      </w:r>
      <w:r>
        <w:rPr>
          <w:lang w:val="pt_PT" w:bidi="pt_PT"/>
        </w:rPr>
        <w:t>17.7–17</w:t>
      </w:r>
      <w:r>
        <w:rPr>
          <w:lang w:val="pt_PT" w:bidi="pt_PT"/>
        </w:rPr>
        <w:t>) que mereceram o julgamento de Deus (</w:t>
      </w:r>
      <w:r>
        <w:rPr>
          <w:lang w:val="pt_PT" w:bidi="pt_PT"/>
        </w:rPr>
        <w:t>17.18–20</w:t>
      </w:r>
      <w:r>
        <w:rPr>
          <w:lang w:val="pt_PT" w:bidi="pt_PT"/>
        </w:rPr>
        <w:t>) e o grande pecado de Jeroboão I, que lançou a base para a apostasia desenfreada de Israel (</w:t>
      </w:r>
      <w:r>
        <w:rPr>
          <w:lang w:val="pt_PT" w:bidi="pt_PT"/>
        </w:rPr>
        <w:t>17.21–23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17.2</w:t>
      </w:r>
      <w:r>
        <w:rPr>
          <w:lang w:val="pt_PT" w:bidi="pt_PT"/>
        </w:rPr>
      </w:r>
    </w:p>
    <w:p>
      <w:pPr/>
      <w:r>
        <w:rPr>
          <w:lang w:val="pt_PT" w:bidi="pt_PT"/>
        </w:rPr>
      </w:r>
      <w:r>
        <w:rPr>
          <w:lang w:val="pt_PT" w:bidi="pt_PT"/>
        </w:rPr>
        <w:t>Os atos malignos de Oseias não foram na mesma medida que os de seus antecessores, embora o que isso significa exatamente não seja explicado.</w:t>
      </w:r>
      <w:r>
        <w:rPr>
          <w:lang w:val="pt_PT" w:bidi="pt_PT"/>
        </w:rPr>
      </w:r>
      <w:r>
        <w:rPr>
          <w:lang w:val="pt_PT" w:bidi="pt_PT"/>
        </w:rPr>
      </w:r>
    </w:p>
    <w:p>
      <w:pPr/>
      <w:r>
        <w:rPr>
          <w:lang w:val="pt_PT" w:bidi="pt_PT"/>
        </w:rPr>
      </w:r>
    </w:p>
    <w:p>
      <w:pPr>
        <w:pStyle w:val="Heading2"/>
      </w:pPr>
      <w:r>
        <w:rPr>
          <w:lang w:val="pt_PT" w:bidi="pt_PT"/>
        </w:rPr>
        <w:t>2 Reis 17.3–4</w:t>
      </w:r>
      <w:r>
        <w:rPr>
          <w:lang w:val="pt_PT" w:bidi="pt_PT"/>
        </w:rPr>
      </w:r>
    </w:p>
    <w:p>
      <w:pPr/>
      <w:r>
        <w:rPr>
          <w:lang w:val="pt_PT" w:bidi="pt_PT"/>
        </w:rPr>
      </w:r>
      <w:r>
        <w:rPr>
          <w:lang w:val="pt_PT" w:bidi="pt_PT"/>
        </w:rPr>
        <w:t xml:space="preserve">O rei Salmaneser V sucedeu seu pai Tiglate-Pileser III em 726 a.C. Oseias pode ter pensado que essa mudança de liderança permitiria que Israel se tornasse independente da vassalagem assíria. Mas sua retenção do tributo anual simplesmente convidou a represália de Salmaneser. • ao pedir ajuda ao rei Sô do Egito: alguns estudiosos entendem o nome </w:t>
      </w:r>
      <w:r>
        <w:rPr>
          <w:i/>
          <w:lang w:val="pt_PT" w:bidi="pt_PT"/>
        </w:rPr>
        <w:t>Sô</w:t>
      </w:r>
      <w:r>
        <w:rPr>
          <w:lang w:val="pt_PT" w:bidi="pt_PT"/>
        </w:rPr>
        <w:t xml:space="preserve"> como uma abreviação do faraó Osocor IV (730–715 a.C.). Outros equiparam </w:t>
      </w:r>
      <w:r>
        <w:rPr>
          <w:i/>
          <w:lang w:val="pt_PT" w:bidi="pt_PT"/>
        </w:rPr>
        <w:t>Sô</w:t>
      </w:r>
      <w:r>
        <w:rPr>
          <w:lang w:val="pt_PT" w:bidi="pt_PT"/>
        </w:rPr>
        <w:t xml:space="preserve"> ao faraó Piankhi (747–716 a.C.), vendo o nome bíblico </w:t>
      </w:r>
      <w:r>
        <w:rPr>
          <w:i/>
          <w:lang w:val="pt_PT" w:bidi="pt_PT"/>
        </w:rPr>
        <w:t>Sô</w:t>
      </w:r>
      <w:r>
        <w:rPr>
          <w:lang w:val="pt_PT" w:bidi="pt_PT"/>
        </w:rPr>
        <w:t xml:space="preserve"> como uma renderização hebraica de um dos nomes no titulário de Piankhi. Ainda outros sugerem que </w:t>
      </w:r>
      <w:r>
        <w:rPr>
          <w:i/>
          <w:lang w:val="pt_PT" w:bidi="pt_PT"/>
        </w:rPr>
        <w:t>Sô</w:t>
      </w:r>
      <w:r>
        <w:rPr>
          <w:lang w:val="pt_PT" w:bidi="pt_PT"/>
        </w:rPr>
        <w:t xml:space="preserve"> se refere à cidade de </w:t>
      </w:r>
      <w:r>
        <w:rPr>
          <w:i/>
          <w:lang w:val="pt_PT" w:bidi="pt_PT"/>
        </w:rPr>
        <w:t>Saís,</w:t>
      </w:r>
      <w:r>
        <w:rPr>
          <w:lang w:val="pt_PT" w:bidi="pt_PT"/>
        </w:rPr>
        <w:t xml:space="preserve"> a capital do faraó Tefnáquis (727–720 a.C.). Qualquer que seja a identidade desse rei, é claro que a esperança de Oseias de obter ajuda do Egito foi equivocada.</w:t>
      </w:r>
      <w:r>
        <w:rPr>
          <w:lang w:val="pt_PT" w:bidi="pt_PT"/>
        </w:rPr>
      </w:r>
      <w:r>
        <w:rPr>
          <w:lang w:val="pt_PT" w:bidi="pt_PT"/>
        </w:rPr>
      </w:r>
    </w:p>
    <w:p>
      <w:pPr/>
      <w:r>
        <w:rPr>
          <w:lang w:val="pt_PT" w:bidi="pt_PT"/>
        </w:rPr>
      </w:r>
    </w:p>
    <w:p>
      <w:pPr>
        <w:pStyle w:val="Heading2"/>
      </w:pPr>
      <w:r>
        <w:rPr>
          <w:lang w:val="pt_PT" w:bidi="pt_PT"/>
        </w:rPr>
        <w:t>2 Reis 17.5–6</w:t>
      </w:r>
      <w:r>
        <w:rPr>
          <w:lang w:val="pt_PT" w:bidi="pt_PT"/>
        </w:rPr>
      </w:r>
    </w:p>
    <w:p>
      <w:pPr/>
      <w:r>
        <w:rPr>
          <w:lang w:val="pt_PT" w:bidi="pt_PT"/>
        </w:rPr>
      </w:r>
      <w:r>
        <w:rPr>
          <w:lang w:val="pt_PT" w:bidi="pt_PT"/>
        </w:rPr>
        <w:t>o rei da Assíria: embora fontes identifiquem o conquistador de Samaria como Salmaneser V da Assíria (726–722 a.C.), Sargão II (que governou a Assíria de 721–705 a.C.) afirmou que capturou a cidade. Talvez Sargão fosse o comandante de campo quando Samaria caiu e depois se tornou rei quando Salmaneser morreu durante o ano do cerco. • invadiu toda a terra: a estratégia militar assíria era devastar o território ao redor da principal cidade inimiga antes de lançar um ataque final. • O nono ano do reinado do rei Oseias foi 722 a.C. • o povo... foi exilado: os assírios praticavam a deportação para evitar futuras rebeliões. Sargão também trouxe outras pessoas até Israel para formar uma população mista (</w:t>
      </w:r>
      <w:r>
        <w:rPr>
          <w:lang w:val="pt_PT" w:bidi="pt_PT"/>
        </w:rPr>
        <w:t>17.24–25</w:t>
      </w:r>
      <w:r>
        <w:rPr>
          <w:lang w:val="pt_PT" w:bidi="pt_PT"/>
        </w:rPr>
        <w:t>). • Hala estava situada a nordeste de Nínive, na Assíria. • O rio Habor é um afluente do rio Eufrates, no noroeste da Assíria. • Gozã estava localizada no rio Habor, a nordeste de Harã (</w:t>
      </w:r>
      <w:r>
        <w:rPr>
          <w:lang w:val="pt_PT" w:bidi="pt_PT"/>
        </w:rPr>
        <w:t>Gn 12.4</w:t>
      </w:r>
      <w:r>
        <w:rPr>
          <w:lang w:val="pt_PT" w:bidi="pt_PT"/>
        </w:rPr>
        <w:t>). Documentos assírios da área listam nomes pessoais que são claramente israelitas, talvez refletindo a deportação do povo de Samaria.</w:t>
      </w:r>
      <w:r>
        <w:rPr>
          <w:lang w:val="pt_PT" w:bidi="pt_PT"/>
        </w:rPr>
      </w:r>
      <w:r>
        <w:rPr>
          <w:lang w:val="pt_PT" w:bidi="pt_PT"/>
        </w:rPr>
      </w:r>
    </w:p>
    <w:p>
      <w:pPr/>
      <w:r>
        <w:rPr>
          <w:lang w:val="pt_PT" w:bidi="pt_PT"/>
        </w:rPr>
      </w:r>
    </w:p>
    <w:p>
      <w:pPr>
        <w:pStyle w:val="Heading2"/>
      </w:pPr>
      <w:r>
        <w:rPr>
          <w:lang w:val="pt_PT" w:bidi="pt_PT"/>
        </w:rPr>
        <w:t>2 Reis 17.7</w:t>
      </w:r>
      <w:r>
        <w:rPr>
          <w:lang w:val="pt_PT" w:bidi="pt_PT"/>
        </w:rPr>
      </w:r>
    </w:p>
    <w:p>
      <w:pPr/>
      <w:r>
        <w:rPr>
          <w:lang w:val="pt_PT" w:bidi="pt_PT"/>
        </w:rPr>
      </w:r>
      <w:r>
        <w:rPr>
          <w:lang w:val="pt_PT" w:bidi="pt_PT"/>
        </w:rPr>
        <w:t>pecaram contra o Senhor... que os havia tirado... do Egito: a queda de Israel foi devido ao pecado persistente de infidelidade do povo. Em vez de permanecerem fiéis ao seu Redentor, os israelitas adoraram outros deuses. • a redenção de Israel do Egito é um tema repetido ao longo do Antigo Testamento, aparecendo na literatura poética (</w:t>
      </w:r>
      <w:r>
        <w:rPr>
          <w:lang w:val="pt_PT" w:bidi="pt_PT"/>
        </w:rPr>
        <w:t>Êx 15.1–18</w:t>
      </w:r>
      <w:r>
        <w:rPr>
          <w:lang w:val="pt_PT" w:bidi="pt_PT"/>
        </w:rPr>
        <w:t xml:space="preserve">; </w:t>
      </w:r>
      <w:r>
        <w:rPr>
          <w:lang w:val="pt_PT" w:bidi="pt_PT"/>
        </w:rPr>
        <w:t>Sl 77.13–20</w:t>
      </w:r>
      <w:r>
        <w:rPr>
          <w:lang w:val="pt_PT" w:bidi="pt_PT"/>
        </w:rPr>
        <w:t xml:space="preserve">; </w:t>
      </w:r>
      <w:r>
        <w:rPr>
          <w:lang w:val="pt_PT" w:bidi="pt_PT"/>
        </w:rPr>
        <w:t>105.26–45</w:t>
      </w:r>
      <w:r>
        <w:rPr>
          <w:lang w:val="pt_PT" w:bidi="pt_PT"/>
        </w:rPr>
        <w:t xml:space="preserve">; </w:t>
      </w:r>
      <w:r>
        <w:rPr>
          <w:lang w:val="pt_PT" w:bidi="pt_PT"/>
        </w:rPr>
        <w:t>106.7–12</w:t>
      </w:r>
      <w:r>
        <w:rPr>
          <w:lang w:val="pt_PT" w:bidi="pt_PT"/>
        </w:rPr>
        <w:t xml:space="preserve">; </w:t>
      </w:r>
      <w:r>
        <w:rPr>
          <w:lang w:val="pt_PT" w:bidi="pt_PT"/>
        </w:rPr>
        <w:t>114.1–8</w:t>
      </w:r>
      <w:r>
        <w:rPr>
          <w:lang w:val="pt_PT" w:bidi="pt_PT"/>
        </w:rPr>
        <w:t xml:space="preserve">; </w:t>
      </w:r>
      <w:r>
        <w:rPr>
          <w:lang w:val="pt_PT" w:bidi="pt_PT"/>
        </w:rPr>
        <w:t>Hc 3.3–15</w:t>
      </w:r>
      <w:r>
        <w:rPr>
          <w:lang w:val="pt_PT" w:bidi="pt_PT"/>
        </w:rPr>
        <w:t>), nos profetas (</w:t>
      </w:r>
      <w:r>
        <w:rPr>
          <w:lang w:val="pt_PT" w:bidi="pt_PT"/>
        </w:rPr>
        <w:t>Is 63.11–14</w:t>
      </w:r>
      <w:r>
        <w:rPr>
          <w:lang w:val="pt_PT" w:bidi="pt_PT"/>
        </w:rPr>
        <w:t xml:space="preserve">; </w:t>
      </w:r>
      <w:r>
        <w:rPr>
          <w:lang w:val="pt_PT" w:bidi="pt_PT"/>
        </w:rPr>
        <w:t>Jr 2.1–8</w:t>
      </w:r>
      <w:r>
        <w:rPr>
          <w:lang w:val="pt_PT" w:bidi="pt_PT"/>
        </w:rPr>
        <w:t xml:space="preserve">; </w:t>
      </w:r>
      <w:r>
        <w:rPr>
          <w:lang w:val="pt_PT" w:bidi="pt_PT"/>
        </w:rPr>
        <w:t>32.21–23</w:t>
      </w:r>
      <w:r>
        <w:rPr>
          <w:lang w:val="pt_PT" w:bidi="pt_PT"/>
        </w:rPr>
        <w:t xml:space="preserve">; </w:t>
      </w:r>
      <w:r>
        <w:rPr>
          <w:lang w:val="pt_PT" w:bidi="pt_PT"/>
        </w:rPr>
        <w:t>Ez 20.10–12</w:t>
      </w:r>
      <w:r>
        <w:rPr>
          <w:lang w:val="pt_PT" w:bidi="pt_PT"/>
        </w:rPr>
        <w:t xml:space="preserve">; </w:t>
      </w:r>
      <w:r>
        <w:rPr>
          <w:lang w:val="pt_PT" w:bidi="pt_PT"/>
        </w:rPr>
        <w:t>Mq 6.4</w:t>
      </w:r>
      <w:r>
        <w:rPr>
          <w:lang w:val="pt_PT" w:bidi="pt_PT"/>
        </w:rPr>
        <w:t>), e na literatura histórica (</w:t>
      </w:r>
      <w:r>
        <w:rPr>
          <w:lang w:val="pt_PT" w:bidi="pt_PT"/>
        </w:rPr>
        <w:t>Js 3.5</w:t>
      </w:r>
      <w:r>
        <w:rPr>
          <w:lang w:val="pt_PT" w:bidi="pt_PT"/>
        </w:rPr>
        <w:t xml:space="preserve">; </w:t>
      </w:r>
      <w:r>
        <w:rPr>
          <w:lang w:val="pt_PT" w:bidi="pt_PT"/>
        </w:rPr>
        <w:t>4.14</w:t>
      </w:r>
      <w:r>
        <w:rPr>
          <w:lang w:val="pt_PT" w:bidi="pt_PT"/>
        </w:rPr>
        <w:t>,</w:t>
      </w:r>
      <w:r>
        <w:rPr>
          <w:lang w:val="pt_PT" w:bidi="pt_PT"/>
        </w:rPr>
        <w:t>18–24</w:t>
      </w:r>
      <w:r>
        <w:rPr>
          <w:lang w:val="pt_PT" w:bidi="pt_PT"/>
        </w:rPr>
        <w:t xml:space="preserve">; </w:t>
      </w:r>
      <w:r>
        <w:rPr>
          <w:lang w:val="pt_PT" w:bidi="pt_PT"/>
        </w:rPr>
        <w:t>1Sm 12.6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17.8–13</w:t>
      </w:r>
      <w:r>
        <w:rPr>
          <w:lang w:val="pt_PT" w:bidi="pt_PT"/>
        </w:rPr>
      </w:r>
    </w:p>
    <w:p>
      <w:pPr/>
      <w:r>
        <w:rPr>
          <w:lang w:val="pt_PT" w:bidi="pt_PT"/>
        </w:rPr>
      </w:r>
      <w:r>
        <w:rPr>
          <w:lang w:val="pt_PT" w:bidi="pt_PT"/>
        </w:rPr>
        <w:t>O catálogo dos pecados de Israel inclui numerosos ritos e práticas pagãs. Quer fossem feitos abertamente ou secretamente</w:t>
      </w:r>
      <w:r>
        <w:rPr>
          <w:i/>
          <w:lang w:val="pt_PT" w:bidi="pt_PT"/>
        </w:rPr>
        <w:t>,</w:t>
      </w:r>
      <w:r>
        <w:rPr>
          <w:lang w:val="pt_PT" w:bidi="pt_PT"/>
        </w:rPr>
        <w:t xml:space="preserve"> Deus estava ciente de todos eles. Muitos foram até mesmo iniciados pelos reis de Israel, que construíram santuários pagãos</w:t>
      </w:r>
      <w:r>
        <w:rPr>
          <w:i/>
          <w:lang w:val="pt_PT" w:bidi="pt_PT"/>
        </w:rPr>
        <w:t>,</w:t>
      </w:r>
      <w:r>
        <w:rPr>
          <w:lang w:val="pt_PT" w:bidi="pt_PT"/>
        </w:rPr>
        <w:t xml:space="preserve"> pilares sagrados</w:t>
      </w:r>
      <w:r>
        <w:rPr>
          <w:i/>
          <w:lang w:val="pt_PT" w:bidi="pt_PT"/>
        </w:rPr>
        <w:t>,</w:t>
      </w:r>
      <w:r>
        <w:rPr>
          <w:lang w:val="pt_PT" w:bidi="pt_PT"/>
        </w:rPr>
        <w:t xml:space="preserve"> e postes de Aserá e emularam sacrifícios pagãos e idolatria (</w:t>
      </w:r>
      <w:r>
        <w:rPr>
          <w:lang w:val="pt_PT" w:bidi="pt_PT"/>
        </w:rPr>
        <w:t>10.29</w:t>
      </w:r>
      <w:r>
        <w:rPr>
          <w:lang w:val="pt_PT" w:bidi="pt_PT"/>
        </w:rPr>
        <w:t xml:space="preserve">; </w:t>
      </w:r>
      <w:r>
        <w:rPr>
          <w:lang w:val="pt_PT" w:bidi="pt_PT"/>
        </w:rPr>
        <w:t>15.18</w:t>
      </w:r>
      <w:r>
        <w:rPr>
          <w:lang w:val="pt_PT" w:bidi="pt_PT"/>
        </w:rPr>
        <w:t>,</w:t>
      </w:r>
      <w:r>
        <w:rPr>
          <w:lang w:val="pt_PT" w:bidi="pt_PT"/>
        </w:rPr>
        <w:t>28</w:t>
      </w:r>
      <w:r>
        <w:rPr>
          <w:lang w:val="pt_PT" w:bidi="pt_PT"/>
        </w:rPr>
        <w:t xml:space="preserve">; </w:t>
      </w:r>
      <w:r>
        <w:rPr>
          <w:lang w:val="pt_PT" w:bidi="pt_PT"/>
        </w:rPr>
        <w:t>1Rs 12.28–33</w:t>
      </w:r>
      <w:r>
        <w:rPr>
          <w:lang w:val="pt_PT" w:bidi="pt_PT"/>
        </w:rPr>
        <w:t xml:space="preserve">; </w:t>
      </w:r>
      <w:r>
        <w:rPr>
          <w:lang w:val="pt_PT" w:bidi="pt_PT"/>
        </w:rPr>
        <w:t>15.34</w:t>
      </w:r>
      <w:r>
        <w:rPr>
          <w:lang w:val="pt_PT" w:bidi="pt_PT"/>
        </w:rPr>
        <w:t xml:space="preserve">; </w:t>
      </w:r>
      <w:r>
        <w:rPr>
          <w:lang w:val="pt_PT" w:bidi="pt_PT"/>
        </w:rPr>
        <w:t>16.30–33</w:t>
      </w:r>
      <w:r>
        <w:rPr>
          <w:lang w:val="pt_PT" w:bidi="pt_PT"/>
        </w:rPr>
        <w:t>). Todos os níveis da sociedade israelita, tanto a realeza quanto o povo comum, persistiram nesses pecados apesar das denúncias e advertências dos profetas de Deus</w:t>
      </w:r>
      <w:r>
        <w:rPr>
          <w:i/>
          <w:lang w:val="pt_PT" w:bidi="pt_PT"/>
        </w:rPr>
        <w:t>,</w:t>
      </w:r>
      <w:r>
        <w:rPr>
          <w:lang w:val="pt_PT" w:bidi="pt_PT"/>
        </w:rPr>
        <w:t xml:space="preserve"> que incluíam os escritos de Isaías, Oseias, Amós e Miqueias.</w:t>
      </w:r>
      <w:r>
        <w:rPr>
          <w:lang w:val="pt_PT" w:bidi="pt_PT"/>
        </w:rPr>
      </w:r>
      <w:r>
        <w:rPr>
          <w:lang w:val="pt_PT" w:bidi="pt_PT"/>
        </w:rPr>
      </w:r>
    </w:p>
    <w:p>
      <w:pPr/>
      <w:r>
        <w:rPr>
          <w:lang w:val="pt_PT" w:bidi="pt_PT"/>
        </w:rPr>
      </w:r>
    </w:p>
    <w:p>
      <w:pPr>
        <w:pStyle w:val="Heading2"/>
      </w:pPr>
      <w:r>
        <w:rPr>
          <w:lang w:val="pt_PT" w:bidi="pt_PT"/>
        </w:rPr>
        <w:t>2 Reis 17.11</w:t>
      </w:r>
      <w:r>
        <w:rPr>
          <w:lang w:val="pt_PT" w:bidi="pt_PT"/>
        </w:rPr>
      </w:r>
    </w:p>
    <w:p>
      <w:pPr/>
      <w:r>
        <w:rPr>
          <w:lang w:val="pt_PT" w:bidi="pt_PT"/>
        </w:rPr>
      </w:r>
      <w:r>
        <w:rPr>
          <w:lang w:val="pt_PT" w:bidi="pt_PT"/>
        </w:rPr>
        <w:t xml:space="preserve">provocando a ira do Senhor: quando Deus fica irado, ele não é vingativo ou mal-humorado. Em vez disso, o mal humano o irrita porque as pessoas se rebelaram contra Deus e fizeram o mal umas às outras. Deus responde ao mal humano com sua justiça ao lidar com o pecado e o mal (veja também </w:t>
      </w:r>
      <w:r>
        <w:rPr>
          <w:lang w:val="pt_PT" w:bidi="pt_PT"/>
        </w:rPr>
        <w:t>13.3</w:t>
      </w:r>
      <w:r>
        <w:rPr>
          <w:lang w:val="pt_PT" w:bidi="pt_PT"/>
        </w:rPr>
        <w:t xml:space="preserve">; </w:t>
      </w:r>
      <w:r>
        <w:rPr>
          <w:lang w:val="pt_PT" w:bidi="pt_PT"/>
        </w:rPr>
        <w:t>17.17–18</w:t>
      </w:r>
      <w:r>
        <w:rPr>
          <w:lang w:val="pt_PT" w:bidi="pt_PT"/>
        </w:rPr>
        <w:t xml:space="preserve">; </w:t>
      </w:r>
      <w:r>
        <w:rPr>
          <w:lang w:val="pt_PT" w:bidi="pt_PT"/>
        </w:rPr>
        <w:t>21.6</w:t>
      </w:r>
      <w:r>
        <w:rPr>
          <w:lang w:val="pt_PT" w:bidi="pt_PT"/>
        </w:rPr>
        <w:t xml:space="preserve">; </w:t>
      </w:r>
      <w:r>
        <w:rPr>
          <w:lang w:val="pt_PT" w:bidi="pt_PT"/>
        </w:rPr>
        <w:t>22.13</w:t>
      </w:r>
      <w:r>
        <w:rPr>
          <w:lang w:val="pt_PT" w:bidi="pt_PT"/>
        </w:rPr>
        <w:t>,</w:t>
      </w:r>
      <w:r>
        <w:rPr>
          <w:lang w:val="pt_PT" w:bidi="pt_PT"/>
        </w:rPr>
        <w:t>17</w:t>
      </w:r>
      <w:r>
        <w:rPr>
          <w:lang w:val="pt_PT" w:bidi="pt_PT"/>
        </w:rPr>
        <w:t xml:space="preserve">; </w:t>
      </w:r>
      <w:r>
        <w:rPr>
          <w:lang w:val="pt_PT" w:bidi="pt_PT"/>
        </w:rPr>
        <w:t>23.26–27</w:t>
      </w:r>
      <w:r>
        <w:rPr>
          <w:lang w:val="pt_PT" w:bidi="pt_PT"/>
        </w:rPr>
        <w:t xml:space="preserve">; </w:t>
      </w:r>
      <w:r>
        <w:rPr>
          <w:lang w:val="pt_PT" w:bidi="pt_PT"/>
        </w:rPr>
        <w:t>24.20</w:t>
      </w:r>
      <w:r>
        <w:rPr>
          <w:lang w:val="pt_PT" w:bidi="pt_PT"/>
        </w:rPr>
        <w:t xml:space="preserve">; </w:t>
      </w:r>
      <w:r>
        <w:rPr>
          <w:lang w:val="pt_PT" w:bidi="pt_PT"/>
        </w:rPr>
        <w:t>Rm 3.23</w:t>
      </w:r>
      <w:r>
        <w:rPr>
          <w:lang w:val="pt_PT" w:bidi="pt_PT"/>
        </w:rPr>
        <w:t xml:space="preserve">; </w:t>
      </w:r>
      <w:r>
        <w:rPr>
          <w:lang w:val="pt_PT" w:bidi="pt_PT"/>
        </w:rPr>
        <w:t>6.23</w:t>
      </w:r>
      <w:r>
        <w:rPr>
          <w:lang w:val="pt_PT" w:bidi="pt_PT"/>
        </w:rPr>
        <w:t xml:space="preserve">; </w:t>
      </w:r>
      <w:r>
        <w:rPr>
          <w:lang w:val="pt_PT" w:bidi="pt_PT"/>
        </w:rPr>
        <w:t>14.10</w:t>
      </w:r>
      <w:r>
        <w:rPr>
          <w:lang w:val="pt_PT" w:bidi="pt_PT"/>
        </w:rPr>
        <w:t xml:space="preserve">; </w:t>
      </w:r>
      <w:r>
        <w:rPr>
          <w:lang w:val="pt_PT" w:bidi="pt_PT"/>
        </w:rPr>
        <w:t>2Co 5.10</w:t>
      </w:r>
      <w:r>
        <w:rPr>
          <w:lang w:val="pt_PT" w:bidi="pt_PT"/>
        </w:rPr>
        <w:t xml:space="preserve">; </w:t>
      </w:r>
      <w:r>
        <w:rPr>
          <w:lang w:val="pt_PT" w:bidi="pt_PT"/>
        </w:rPr>
        <w:t>Cl 3.6</w:t>
      </w:r>
      <w:r>
        <w:rPr>
          <w:lang w:val="pt_PT" w:bidi="pt_PT"/>
        </w:rPr>
        <w:t xml:space="preserve">; </w:t>
      </w:r>
      <w:r>
        <w:rPr>
          <w:lang w:val="pt_PT" w:bidi="pt_PT"/>
        </w:rPr>
        <w:t>1Jo 1.8–10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17.14–15</w:t>
      </w:r>
      <w:r>
        <w:rPr>
          <w:lang w:val="pt_PT" w:bidi="pt_PT"/>
        </w:rPr>
      </w:r>
    </w:p>
    <w:p>
      <w:pPr/>
      <w:r>
        <w:rPr>
          <w:lang w:val="pt_PT" w:bidi="pt_PT"/>
        </w:rPr>
      </w:r>
      <w:r>
        <w:rPr>
          <w:lang w:val="pt_PT" w:bidi="pt_PT"/>
        </w:rPr>
        <w:t>Como seus antepassados (</w:t>
      </w:r>
      <w:r>
        <w:rPr>
          <w:lang w:val="pt_PT" w:bidi="pt_PT"/>
        </w:rPr>
        <w:t>Dt 10.16</w:t>
      </w:r>
      <w:r>
        <w:rPr>
          <w:lang w:val="pt_PT" w:bidi="pt_PT"/>
        </w:rPr>
        <w:t xml:space="preserve">; </w:t>
      </w:r>
      <w:r>
        <w:rPr>
          <w:lang w:val="pt_PT" w:bidi="pt_PT"/>
        </w:rPr>
        <w:t>1Sm 12.6–9</w:t>
      </w:r>
      <w:r>
        <w:rPr>
          <w:lang w:val="pt_PT" w:bidi="pt_PT"/>
        </w:rPr>
        <w:t xml:space="preserve">; </w:t>
      </w:r>
      <w:r>
        <w:rPr>
          <w:lang w:val="pt_PT" w:bidi="pt_PT"/>
        </w:rPr>
        <w:t>Sl 106.28</w:t>
      </w:r>
      <w:r>
        <w:rPr>
          <w:lang w:val="pt_PT" w:bidi="pt_PT"/>
        </w:rPr>
        <w:t>), os israelitas persistiram em sua infidelidade ao Senhor (</w:t>
      </w:r>
      <w:r>
        <w:rPr>
          <w:lang w:val="pt_PT" w:bidi="pt_PT"/>
        </w:rPr>
        <w:t>Is 65.6–7</w:t>
      </w:r>
      <w:r>
        <w:rPr>
          <w:lang w:val="pt_PT" w:bidi="pt_PT"/>
        </w:rPr>
        <w:t xml:space="preserve">; </w:t>
      </w:r>
      <w:r>
        <w:rPr>
          <w:lang w:val="pt_PT" w:bidi="pt_PT"/>
        </w:rPr>
        <w:t>Am 2.4</w:t>
      </w:r>
      <w:r>
        <w:rPr>
          <w:lang w:val="pt_PT" w:bidi="pt_PT"/>
        </w:rPr>
        <w:t xml:space="preserve">; veja </w:t>
      </w:r>
      <w:r>
        <w:rPr>
          <w:lang w:val="pt_PT" w:bidi="pt_PT"/>
        </w:rPr>
        <w:t>At 7.51–53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17.16–17</w:t>
      </w:r>
      <w:r>
        <w:rPr>
          <w:lang w:val="pt_PT" w:bidi="pt_PT"/>
        </w:rPr>
      </w:r>
    </w:p>
    <w:p>
      <w:pPr/>
      <w:r>
        <w:rPr>
          <w:lang w:val="pt_PT" w:bidi="pt_PT"/>
        </w:rPr>
      </w:r>
      <w:r>
        <w:rPr>
          <w:lang w:val="pt_PT" w:bidi="pt_PT"/>
        </w:rPr>
        <w:t>todos os mandamentos do Senhor: o narrador lista exemplos específicos da desobediência de Israel: os dois bezerros feitos de metal erguidos em Dã e Betel (</w:t>
      </w:r>
      <w:r>
        <w:rPr>
          <w:lang w:val="pt_PT" w:bidi="pt_PT"/>
        </w:rPr>
        <w:t>1Rs 12.28–30</w:t>
      </w:r>
      <w:r>
        <w:rPr>
          <w:lang w:val="pt_PT" w:bidi="pt_PT"/>
        </w:rPr>
        <w:t>), o símbolo de fertilidade cananeu conhecido como poste de Aserá (</w:t>
      </w:r>
      <w:r>
        <w:rPr>
          <w:lang w:val="pt_PT" w:bidi="pt_PT"/>
        </w:rPr>
        <w:t>2Rs 13.6</w:t>
      </w:r>
      <w:r>
        <w:rPr>
          <w:lang w:val="pt_PT" w:bidi="pt_PT"/>
        </w:rPr>
        <w:t xml:space="preserve">; </w:t>
      </w:r>
      <w:r>
        <w:rPr>
          <w:lang w:val="pt_PT" w:bidi="pt_PT"/>
        </w:rPr>
        <w:t>17.10</w:t>
      </w:r>
      <w:r>
        <w:rPr>
          <w:lang w:val="pt_PT" w:bidi="pt_PT"/>
        </w:rPr>
        <w:t xml:space="preserve">; </w:t>
      </w:r>
      <w:r>
        <w:rPr>
          <w:lang w:val="pt_PT" w:bidi="pt_PT"/>
        </w:rPr>
        <w:t>1Rs 14.23</w:t>
      </w:r>
      <w:r>
        <w:rPr>
          <w:lang w:val="pt_PT" w:bidi="pt_PT"/>
        </w:rPr>
        <w:t xml:space="preserve">; </w:t>
      </w:r>
      <w:r>
        <w:rPr>
          <w:lang w:val="pt_PT" w:bidi="pt_PT"/>
        </w:rPr>
        <w:t>16.33</w:t>
      </w:r>
      <w:r>
        <w:rPr>
          <w:lang w:val="pt_PT" w:bidi="pt_PT"/>
        </w:rPr>
        <w:t xml:space="preserve">; </w:t>
      </w:r>
      <w:r>
        <w:rPr>
          <w:lang w:val="pt_PT" w:bidi="pt_PT"/>
        </w:rPr>
        <w:t>Mq 5.14</w:t>
      </w:r>
      <w:r>
        <w:rPr>
          <w:lang w:val="pt_PT" w:bidi="pt_PT"/>
        </w:rPr>
        <w:t>), a persistente adoração a Baal (</w:t>
      </w:r>
      <w:r>
        <w:rPr>
          <w:lang w:val="pt_PT" w:bidi="pt_PT"/>
        </w:rPr>
        <w:t>1Rs 16.31–33</w:t>
      </w:r>
      <w:r>
        <w:rPr>
          <w:lang w:val="pt_PT" w:bidi="pt_PT"/>
        </w:rPr>
        <w:t xml:space="preserve">; </w:t>
      </w:r>
      <w:r>
        <w:rPr>
          <w:lang w:val="pt_PT" w:bidi="pt_PT"/>
        </w:rPr>
        <w:t>Os 2.13</w:t>
      </w:r>
      <w:r>
        <w:rPr>
          <w:lang w:val="pt_PT" w:bidi="pt_PT"/>
        </w:rPr>
        <w:t xml:space="preserve">; </w:t>
      </w:r>
      <w:r>
        <w:rPr>
          <w:lang w:val="pt_PT" w:bidi="pt_PT"/>
        </w:rPr>
        <w:t>13.1</w:t>
      </w:r>
      <w:r>
        <w:rPr>
          <w:lang w:val="pt_PT" w:bidi="pt_PT"/>
        </w:rPr>
        <w:t>), e os rituais detestáveis de Moloque (</w:t>
      </w:r>
      <w:r>
        <w:rPr>
          <w:lang w:val="pt_PT" w:bidi="pt_PT"/>
        </w:rPr>
        <w:t>2Rs 16.3</w:t>
      </w:r>
      <w:r>
        <w:rPr>
          <w:lang w:val="pt_PT" w:bidi="pt_PT"/>
        </w:rPr>
        <w:t xml:space="preserve">; </w:t>
      </w:r>
      <w:r>
        <w:rPr>
          <w:lang w:val="pt_PT" w:bidi="pt_PT"/>
        </w:rPr>
        <w:t>Sl 106.37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17.18–20</w:t>
      </w:r>
      <w:r>
        <w:rPr>
          <w:lang w:val="pt_PT" w:bidi="pt_PT"/>
        </w:rPr>
      </w:r>
    </w:p>
    <w:p>
      <w:pPr/>
      <w:r>
        <w:rPr>
          <w:lang w:val="pt_PT" w:bidi="pt_PT"/>
        </w:rPr>
      </w:r>
      <w:r>
        <w:rPr>
          <w:lang w:val="pt_PT" w:bidi="pt_PT"/>
        </w:rPr>
        <w:t>o Senhor estava muito irado: a ira de Deus é sua resposta justa ao mal que exige sua justiça. • até mesmo o povo de Judá se recusou a obedecer aos mandamentos do Senhor: este comentário prenuncia a eventual queda do reino do sul também (</w:t>
      </w:r>
      <w:r>
        <w:rPr>
          <w:lang w:val="pt_PT" w:bidi="pt_PT"/>
        </w:rPr>
        <w:t>25.1–21</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17.21–23</w:t>
      </w:r>
      <w:r>
        <w:rPr>
          <w:lang w:val="pt_PT" w:bidi="pt_PT"/>
        </w:rPr>
      </w:r>
    </w:p>
    <w:p>
      <w:pPr/>
      <w:r>
        <w:rPr>
          <w:lang w:val="pt_PT" w:bidi="pt_PT"/>
        </w:rPr>
      </w:r>
      <w:r>
        <w:rPr>
          <w:lang w:val="pt_PT" w:bidi="pt_PT"/>
        </w:rPr>
        <w:t>Todo o mal e desobediência de Israel estavam ligados aos pecados de Jeroboão I (</w:t>
      </w:r>
      <w:r>
        <w:rPr>
          <w:lang w:val="pt_PT" w:bidi="pt_PT"/>
        </w:rPr>
        <w:t>1Rs 12.26–33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17.24</w:t>
      </w:r>
      <w:r>
        <w:rPr>
          <w:lang w:val="pt_PT" w:bidi="pt_PT"/>
        </w:rPr>
      </w:r>
    </w:p>
    <w:p>
      <w:pPr/>
      <w:r>
        <w:rPr>
          <w:lang w:val="pt_PT" w:bidi="pt_PT"/>
        </w:rPr>
      </w:r>
      <w:r>
        <w:rPr>
          <w:lang w:val="pt_PT" w:bidi="pt_PT"/>
        </w:rPr>
        <w:t>Não apenas os israelitas foram exilados para outros lugares controlados pelos assírios (</w:t>
      </w:r>
      <w:r>
        <w:rPr>
          <w:lang w:val="pt_PT" w:bidi="pt_PT"/>
        </w:rPr>
        <w:t>17.6</w:t>
      </w:r>
      <w:r>
        <w:rPr>
          <w:lang w:val="pt_PT" w:bidi="pt_PT"/>
        </w:rPr>
        <w:t>), mas grupos de pessoas foram enviados para se estabelecerem em Israel. Ao misturar povos diversos, os assírios esperavam ter melhor controle da população resultante e transferir suas lealdades para a Assíria. • Samaria tornou-se o nome oficial da nova província assíria.</w:t>
      </w:r>
      <w:r>
        <w:rPr>
          <w:lang w:val="pt_PT" w:bidi="pt_PT"/>
        </w:rPr>
      </w:r>
      <w:r>
        <w:rPr>
          <w:lang w:val="pt_PT" w:bidi="pt_PT"/>
        </w:rPr>
      </w:r>
    </w:p>
    <w:p>
      <w:pPr/>
      <w:r>
        <w:rPr>
          <w:lang w:val="pt_PT" w:bidi="pt_PT"/>
        </w:rPr>
      </w:r>
    </w:p>
    <w:p>
      <w:pPr>
        <w:pStyle w:val="Heading2"/>
      </w:pPr>
      <w:r>
        <w:rPr>
          <w:lang w:val="pt_PT" w:bidi="pt_PT"/>
        </w:rPr>
        <w:t>2 Reis 17.24–41</w:t>
      </w:r>
      <w:r>
        <w:rPr>
          <w:lang w:val="pt_PT" w:bidi="pt_PT"/>
        </w:rPr>
      </w:r>
    </w:p>
    <w:p>
      <w:pPr/>
      <w:r>
        <w:rPr>
          <w:lang w:val="pt_PT" w:bidi="pt_PT"/>
        </w:rPr>
      </w:r>
      <w:r>
        <w:rPr>
          <w:lang w:val="pt_PT" w:bidi="pt_PT"/>
        </w:rPr>
        <w:t>O escritor acrescenta informações sobre eventos posteriores em Israel, incluindo a repopulação da terra com estrangeiros e o culto sincrético que se desenvolveu entre a população mista.</w:t>
      </w:r>
      <w:r>
        <w:rPr>
          <w:lang w:val="pt_PT" w:bidi="pt_PT"/>
        </w:rPr>
      </w:r>
      <w:r>
        <w:rPr>
          <w:lang w:val="pt_PT" w:bidi="pt_PT"/>
        </w:rPr>
      </w:r>
    </w:p>
    <w:p>
      <w:pPr/>
      <w:r>
        <w:rPr>
          <w:lang w:val="pt_PT" w:bidi="pt_PT"/>
        </w:rPr>
      </w:r>
    </w:p>
    <w:p>
      <w:pPr>
        <w:pStyle w:val="Heading2"/>
      </w:pPr>
      <w:r>
        <w:rPr>
          <w:lang w:val="pt_PT" w:bidi="pt_PT"/>
        </w:rPr>
        <w:t>2 Reis 17.26–31</w:t>
      </w:r>
      <w:r>
        <w:rPr>
          <w:lang w:val="pt_PT" w:bidi="pt_PT"/>
        </w:rPr>
      </w:r>
    </w:p>
    <w:p>
      <w:pPr/>
      <w:r>
        <w:rPr>
          <w:lang w:val="pt_PT" w:bidi="pt_PT"/>
        </w:rPr>
      </w:r>
      <w:r>
        <w:rPr>
          <w:lang w:val="pt_PT" w:bidi="pt_PT"/>
        </w:rPr>
        <w:t>O rei da Assíria era Sargão II (721–705 a.C.). • o Deus da terra... enviou leões: a crença religiosa no antigo Oriente Próximo sustentava que a tranquilidade e o sucesso de uma terra estavam fortemente identificados com seu deus e os ritos associados ao seu culto. • Um dos sacerdotes... retornou a Betel</w:t>
      </w:r>
      <w:r>
        <w:rPr>
          <w:i/>
          <w:lang w:val="pt_PT" w:bidi="pt_PT"/>
        </w:rPr>
        <w:t>,</w:t>
      </w:r>
      <w:r>
        <w:rPr>
          <w:lang w:val="pt_PT" w:bidi="pt_PT"/>
        </w:rPr>
        <w:t xml:space="preserve"> embora sua instrução sobre como adorar o Senhor tenha sido sem dúvida influenciada pela religião de Jeroboão I e misturada com paganismo. • Os estrangeiros também continuaram a adorar seus próprios deuses. Eles simplesmente adicionaram a adoração ao Deus de Israel à adoração de seus próprios deuses. A maioria dos falsos </w:t>
      </w:r>
      <w:r>
        <w:rPr>
          <w:i/>
          <w:lang w:val="pt_PT" w:bidi="pt_PT"/>
        </w:rPr>
        <w:t>deuses</w:t>
      </w:r>
      <w:r>
        <w:rPr>
          <w:lang w:val="pt_PT" w:bidi="pt_PT"/>
        </w:rPr>
        <w:t xml:space="preserve"> mencionados aqui são desconhecidos. Seus nomes podem ter sido alterados por escribas judeus. • Nergal era o deus mesopotâmico do submundo. Nibaz e Tartaque eram provavelmente deidades elamitas.</w:t>
      </w:r>
      <w:r>
        <w:rPr>
          <w:lang w:val="pt_PT" w:bidi="pt_PT"/>
        </w:rPr>
      </w:r>
      <w:r>
        <w:rPr>
          <w:lang w:val="pt_PT" w:bidi="pt_PT"/>
        </w:rPr>
      </w:r>
    </w:p>
    <w:p>
      <w:pPr/>
      <w:r>
        <w:rPr>
          <w:lang w:val="pt_PT" w:bidi="pt_PT"/>
        </w:rPr>
      </w:r>
    </w:p>
    <w:p>
      <w:pPr>
        <w:pStyle w:val="Heading2"/>
      </w:pPr>
      <w:r>
        <w:rPr>
          <w:lang w:val="pt_PT" w:bidi="pt_PT"/>
        </w:rPr>
        <w:t>2 Reis 17:32–34</w:t>
      </w:r>
      <w:r>
        <w:rPr>
          <w:lang w:val="pt_PT" w:bidi="pt_PT"/>
        </w:rPr>
      </w:r>
    </w:p>
    <w:p>
      <w:pPr/>
      <w:r>
        <w:rPr>
          <w:lang w:val="pt_PT" w:bidi="pt_PT"/>
        </w:rPr>
      </w:r>
      <w:r>
        <w:rPr>
          <w:lang w:val="pt_PT" w:bidi="pt_PT"/>
        </w:rPr>
        <w:t>adoravam o Senhor, mas... continuaram a seguir seus próprios deuses: a fé hebraica, já misturada com a religião de Jeroboão I, agora estava misturada com muitos costumes religiosos estrangeiros diferentes. A adoração genuína ao Senhor praticamente desapareceu. Apenas um grupo de israelitas fiéis permaneceu para responder ao convite posterior de Ezequias para vir a Judá para a celebração da Páscoa (</w:t>
      </w:r>
      <w:r>
        <w:rPr>
          <w:lang w:val="pt_PT" w:bidi="pt_PT"/>
        </w:rPr>
        <w:t>2Cr 30.10–19</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17.35–39</w:t>
      </w:r>
      <w:r>
        <w:rPr>
          <w:lang w:val="pt_PT" w:bidi="pt_PT"/>
        </w:rPr>
      </w:r>
    </w:p>
    <w:p>
      <w:pPr/>
      <w:r>
        <w:rPr>
          <w:lang w:val="pt_PT" w:bidi="pt_PT"/>
        </w:rPr>
      </w:r>
      <w:r>
        <w:rPr>
          <w:lang w:val="pt_PT" w:bidi="pt_PT"/>
        </w:rPr>
        <w:t>De acordo com a aliança de Israel com o Senhor (</w:t>
      </w:r>
      <w:r>
        <w:rPr>
          <w:lang w:val="pt_PT" w:bidi="pt_PT"/>
        </w:rPr>
        <w:t>Êx 20.5</w:t>
      </w:r>
      <w:r>
        <w:rPr>
          <w:lang w:val="pt_PT" w:bidi="pt_PT"/>
        </w:rPr>
        <w:t xml:space="preserve">; </w:t>
      </w:r>
      <w:r>
        <w:rPr>
          <w:lang w:val="pt_PT" w:bidi="pt_PT"/>
        </w:rPr>
        <w:t>Dt 6.4–15</w:t>
      </w:r>
      <w:r>
        <w:rPr>
          <w:lang w:val="pt_PT" w:bidi="pt_PT"/>
        </w:rPr>
        <w:t>), Israel deveria adorar somente ao Senhor. Somente ele poderia proporcionar verdadeira redenção e resgatá-los de todos os... inimigos.</w:t>
      </w:r>
      <w:r>
        <w:rPr>
          <w:lang w:val="pt_PT" w:bidi="pt_PT"/>
        </w:rPr>
      </w:r>
      <w:r>
        <w:rPr>
          <w:lang w:val="pt_PT" w:bidi="pt_PT"/>
        </w:rPr>
      </w:r>
    </w:p>
    <w:p>
      <w:pPr/>
      <w:r>
        <w:rPr>
          <w:lang w:val="pt_PT" w:bidi="pt_PT"/>
        </w:rPr>
      </w:r>
    </w:p>
    <w:p>
      <w:pPr>
        <w:pStyle w:val="Heading2"/>
      </w:pPr>
      <w:r>
        <w:rPr>
          <w:lang w:val="pt_PT" w:bidi="pt_PT"/>
        </w:rPr>
        <w:t>2 Reis 17.40–41</w:t>
      </w:r>
      <w:r>
        <w:rPr>
          <w:lang w:val="pt_PT" w:bidi="pt_PT"/>
        </w:rPr>
      </w:r>
    </w:p>
    <w:p>
      <w:pPr/>
      <w:r>
        <w:rPr>
          <w:lang w:val="pt_PT" w:bidi="pt_PT"/>
        </w:rPr>
      </w:r>
      <w:r>
        <w:rPr>
          <w:lang w:val="pt_PT" w:bidi="pt_PT"/>
        </w:rPr>
        <w:t xml:space="preserve">adoravam o Senhor... adoravam seus ídolos: a religião samaritana reconstituída era totalmente sincrética (uma combinação eclética de religiões), talvez explicando por que os samaritanos foram posteriormente vistos com suspeita e desdém (veja </w:t>
      </w:r>
      <w:r>
        <w:rPr>
          <w:lang w:val="pt_PT" w:bidi="pt_PT"/>
        </w:rPr>
        <w:t>Ne 4.1–2</w:t>
      </w:r>
      <w:r>
        <w:rPr>
          <w:lang w:val="pt_PT" w:bidi="pt_PT"/>
        </w:rPr>
        <w:t xml:space="preserve">; </w:t>
      </w:r>
      <w:r>
        <w:rPr>
          <w:lang w:val="pt_PT" w:bidi="pt_PT"/>
        </w:rPr>
        <w:t>10.28–31</w:t>
      </w:r>
      <w:r>
        <w:rPr>
          <w:lang w:val="pt_PT" w:bidi="pt_PT"/>
        </w:rPr>
        <w:t xml:space="preserve">; </w:t>
      </w:r>
      <w:r>
        <w:rPr>
          <w:lang w:val="pt_PT" w:bidi="pt_PT"/>
        </w:rPr>
        <w:t>Jo 4.7–9</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18.1–2</w:t>
      </w:r>
      <w:r>
        <w:rPr>
          <w:lang w:val="pt_PT" w:bidi="pt_PT"/>
        </w:rPr>
      </w:r>
    </w:p>
    <w:p>
      <w:pPr/>
      <w:r>
        <w:rPr>
          <w:lang w:val="pt_PT" w:bidi="pt_PT"/>
        </w:rPr>
      </w:r>
      <w:r>
        <w:rPr>
          <w:lang w:val="pt_PT" w:bidi="pt_PT"/>
        </w:rPr>
        <w:t>o terceiro ano do reinado do rei Oseias em Israel: a data dada para a ascensão de Ezequias refere-se à sua corregência com seu pai, Acaz. Como Oseias começou seu reinado em 732 a.C., Ezequias começou a governar por volta de 728 a.C., quando tinha doze anos. Quando Acaz morreu em 715 a.C., Ezequias começou seu reinado solo aos vinte e cinco anos. Isso marca o início de seu reinado de vinte e nove anos (715–686 a.C.).</w:t>
      </w:r>
      <w:r>
        <w:rPr>
          <w:lang w:val="pt_PT" w:bidi="pt_PT"/>
        </w:rPr>
      </w:r>
      <w:r>
        <w:rPr>
          <w:lang w:val="pt_PT" w:bidi="pt_PT"/>
        </w:rPr>
      </w:r>
    </w:p>
    <w:p>
      <w:pPr/>
      <w:r>
        <w:rPr>
          <w:lang w:val="pt_PT" w:bidi="pt_PT"/>
        </w:rPr>
      </w:r>
    </w:p>
    <w:p>
      <w:pPr>
        <w:pStyle w:val="Heading2"/>
      </w:pPr>
      <w:r>
        <w:rPr>
          <w:lang w:val="pt_PT" w:bidi="pt_PT"/>
        </w:rPr>
        <w:t>2 Reis 18.1–12</w:t>
      </w:r>
      <w:r>
        <w:rPr>
          <w:lang w:val="pt_PT" w:bidi="pt_PT"/>
        </w:rPr>
      </w:r>
    </w:p>
    <w:p>
      <w:pPr/>
      <w:r>
        <w:rPr>
          <w:lang w:val="pt_PT" w:bidi="pt_PT"/>
        </w:rPr>
      </w:r>
      <w:r>
        <w:rPr>
          <w:lang w:val="pt_PT" w:bidi="pt_PT"/>
        </w:rPr>
        <w:t>A declaração de ascensão referente ao reinado de Ezequias (</w:t>
      </w:r>
      <w:r>
        <w:rPr>
          <w:lang w:val="pt_PT" w:bidi="pt_PT"/>
        </w:rPr>
        <w:t>18.1–2</w:t>
      </w:r>
      <w:r>
        <w:rPr>
          <w:lang w:val="pt_PT" w:bidi="pt_PT"/>
        </w:rPr>
        <w:t>) é acompanhada por uma longa avaliação do compromisso espiritual de Ezequias (</w:t>
      </w:r>
      <w:r>
        <w:rPr>
          <w:lang w:val="pt_PT" w:bidi="pt_PT"/>
        </w:rPr>
        <w:t>18.3–7a</w:t>
      </w:r>
      <w:r>
        <w:rPr>
          <w:lang w:val="pt_PT" w:bidi="pt_PT"/>
        </w:rPr>
        <w:t>), seguida por detalhes históricos da situação política em seu tempo (</w:t>
      </w:r>
      <w:r>
        <w:rPr>
          <w:lang w:val="pt_PT" w:bidi="pt_PT"/>
        </w:rPr>
        <w:t>18.7b-12</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18.3–4</w:t>
      </w:r>
      <w:r>
        <w:rPr>
          <w:lang w:val="pt_PT" w:bidi="pt_PT"/>
        </w:rPr>
      </w:r>
    </w:p>
    <w:p>
      <w:pPr/>
      <w:r>
        <w:rPr>
          <w:lang w:val="pt_PT" w:bidi="pt_PT"/>
        </w:rPr>
      </w:r>
      <w:r>
        <w:rPr>
          <w:lang w:val="pt_PT" w:bidi="pt_PT"/>
        </w:rPr>
        <w:t>Ao contrário de Acaz (</w:t>
      </w:r>
      <w:r>
        <w:rPr>
          <w:lang w:val="pt_PT" w:bidi="pt_PT"/>
        </w:rPr>
        <w:t>16.2</w:t>
      </w:r>
      <w:r>
        <w:rPr>
          <w:lang w:val="pt_PT" w:bidi="pt_PT"/>
        </w:rPr>
        <w:t xml:space="preserve">), Ezequias foi comparado favoravelmente com Davi. Ezequias destruiu objetos falsos de adoração, incluindo os santuários pagãos... pilares sagrados, e... postes de Aserá (veja </w:t>
      </w:r>
      <w:r>
        <w:rPr>
          <w:lang w:val="pt_PT" w:bidi="pt_PT"/>
        </w:rPr>
        <w:t>16.3–10</w:t>
      </w:r>
      <w:r>
        <w:rPr>
          <w:lang w:val="pt_PT" w:bidi="pt_PT"/>
        </w:rPr>
        <w:t xml:space="preserve">; </w:t>
      </w:r>
      <w:r>
        <w:rPr>
          <w:lang w:val="pt_PT" w:bidi="pt_PT"/>
        </w:rPr>
        <w:t>17.9–11</w:t>
      </w:r>
      <w:r>
        <w:rPr>
          <w:lang w:val="pt_PT" w:bidi="pt_PT"/>
        </w:rPr>
        <w:t>,</w:t>
      </w:r>
      <w:r>
        <w:rPr>
          <w:lang w:val="pt_PT" w:bidi="pt_PT"/>
        </w:rPr>
        <w:t>19</w:t>
      </w:r>
      <w:r>
        <w:rPr>
          <w:lang w:val="pt_PT" w:bidi="pt_PT"/>
        </w:rPr>
        <w:t>). • Aparentemente, a serpente de bronze usada por Moisés (</w:t>
      </w:r>
      <w:r>
        <w:rPr>
          <w:lang w:val="pt_PT" w:bidi="pt_PT"/>
        </w:rPr>
        <w:t>Nm 21</w:t>
      </w:r>
      <w:r>
        <w:rPr>
          <w:lang w:val="pt_PT" w:bidi="pt_PT"/>
        </w:rPr>
        <w:t>) havia se tornado um objeto de adoração ilícita.</w:t>
      </w:r>
      <w:r>
        <w:rPr>
          <w:lang w:val="pt_PT" w:bidi="pt_PT"/>
        </w:rPr>
      </w:r>
      <w:r>
        <w:rPr>
          <w:lang w:val="pt_PT" w:bidi="pt_PT"/>
        </w:rPr>
      </w:r>
    </w:p>
    <w:p>
      <w:pPr/>
      <w:r>
        <w:rPr>
          <w:lang w:val="pt_PT" w:bidi="pt_PT"/>
        </w:rPr>
      </w:r>
    </w:p>
    <w:p>
      <w:pPr>
        <w:pStyle w:val="Heading2"/>
      </w:pPr>
      <w:r>
        <w:rPr>
          <w:lang w:val="pt_PT" w:bidi="pt_PT"/>
        </w:rPr>
        <w:t>2 Reis 18.5–6</w:t>
      </w:r>
      <w:r>
        <w:rPr>
          <w:lang w:val="pt_PT" w:bidi="pt_PT"/>
        </w:rPr>
      </w:r>
    </w:p>
    <w:p>
      <w:pPr/>
      <w:r>
        <w:rPr>
          <w:lang w:val="pt_PT" w:bidi="pt_PT"/>
        </w:rPr>
      </w:r>
      <w:r>
        <w:rPr>
          <w:lang w:val="pt_PT" w:bidi="pt_PT"/>
        </w:rPr>
        <w:t>Ezequias confiou no Senhor: ele foi incomparável entre todos os reis de Judá. Mais tarde, Josias foi sem igual na observância da lei de Moisés (</w:t>
      </w:r>
      <w:r>
        <w:rPr>
          <w:lang w:val="pt_PT" w:bidi="pt_PT"/>
        </w:rPr>
        <w:t>23.25</w:t>
      </w:r>
      <w:r>
        <w:rPr>
          <w:lang w:val="pt_PT" w:bidi="pt_PT"/>
        </w:rPr>
        <w:t>). Esses dois reis foram modelos de piedade em tempos de espiritualidade decrescente.</w:t>
      </w:r>
      <w:r>
        <w:rPr>
          <w:lang w:val="pt_PT" w:bidi="pt_PT"/>
        </w:rPr>
      </w:r>
      <w:r>
        <w:rPr>
          <w:lang w:val="pt_PT" w:bidi="pt_PT"/>
        </w:rPr>
      </w:r>
    </w:p>
    <w:p>
      <w:pPr/>
      <w:r>
        <w:rPr>
          <w:lang w:val="pt_PT" w:bidi="pt_PT"/>
        </w:rPr>
      </w:r>
    </w:p>
    <w:p>
      <w:pPr>
        <w:pStyle w:val="Heading2"/>
      </w:pPr>
      <w:r>
        <w:rPr>
          <w:lang w:val="pt_PT" w:bidi="pt_PT"/>
        </w:rPr>
        <w:t>2 Reis 18.7–8</w:t>
      </w:r>
      <w:r>
        <w:rPr>
          <w:lang w:val="pt_PT" w:bidi="pt_PT"/>
        </w:rPr>
      </w:r>
    </w:p>
    <w:p>
      <w:pPr/>
      <w:r>
        <w:rPr>
          <w:lang w:val="pt_PT" w:bidi="pt_PT"/>
        </w:rPr>
      </w:r>
      <w:r>
        <w:rPr>
          <w:lang w:val="pt_PT" w:bidi="pt_PT"/>
        </w:rPr>
        <w:t>Por causa do compromisso espiritual incomparável de Ezequias, Deus o abençoou e ele teve sucesso em tudo o que fez. Ezequias iniciou uma série de reformas, incluindo a purificação, reparo e renovação do Templo (</w:t>
      </w:r>
      <w:r>
        <w:rPr>
          <w:lang w:val="pt_PT" w:bidi="pt_PT"/>
        </w:rPr>
        <w:t>2Cr 29.3–36</w:t>
      </w:r>
      <w:r>
        <w:rPr>
          <w:lang w:val="pt_PT" w:bidi="pt_PT"/>
        </w:rPr>
        <w:t>); observância da Páscoa (</w:t>
      </w:r>
      <w:r>
        <w:rPr>
          <w:lang w:val="pt_PT" w:bidi="pt_PT"/>
        </w:rPr>
        <w:t>2Cr 30</w:t>
      </w:r>
      <w:r>
        <w:rPr>
          <w:lang w:val="pt_PT" w:bidi="pt_PT"/>
        </w:rPr>
        <w:t>); e a reconstituição do culto vital em Judá (</w:t>
      </w:r>
      <w:r>
        <w:rPr>
          <w:lang w:val="pt_PT" w:bidi="pt_PT"/>
        </w:rPr>
        <w:t>2Cr 31.1–19</w:t>
      </w:r>
      <w:r>
        <w:rPr>
          <w:lang w:val="pt_PT" w:bidi="pt_PT"/>
        </w:rPr>
        <w:t>). • Ele se revoltou contra o rei da Assíria: no antigo Oriente Próximo, a rebelião e a retenção de tributo geralmente ocorriam com a mudança de governo; o rei Senaqueribe da Assíria sucedeu Sargão II em 704 a.C. A preocupação da Assíria com assuntos no sul da Mesopotâmia nessa época pode ter encorajado Ezequias. A resposta da Assíria foi invadir Judá em 701 a.C. (</w:t>
      </w:r>
      <w:r>
        <w:rPr>
          <w:lang w:val="pt_PT" w:bidi="pt_PT"/>
        </w:rPr>
        <w:t>18.13–19.36</w:t>
      </w:r>
      <w:r>
        <w:rPr>
          <w:lang w:val="pt_PT" w:bidi="pt_PT"/>
        </w:rPr>
        <w:t>). • Ele também conquistou os filisteus</w:t>
      </w:r>
      <w:r>
        <w:rPr>
          <w:i/>
          <w:lang w:val="pt_PT" w:bidi="pt_PT"/>
        </w:rPr>
        <w:t>,</w:t>
      </w:r>
      <w:r>
        <w:rPr>
          <w:lang w:val="pt_PT" w:bidi="pt_PT"/>
        </w:rPr>
        <w:t xml:space="preserve"> que foram uma ameaça durante o reinado de Acaz (</w:t>
      </w:r>
      <w:r>
        <w:rPr>
          <w:lang w:val="pt_PT" w:bidi="pt_PT"/>
        </w:rPr>
        <w:t>2Cr 28.18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18.9–12</w:t>
      </w:r>
      <w:r>
        <w:rPr>
          <w:lang w:val="pt_PT" w:bidi="pt_PT"/>
        </w:rPr>
      </w:r>
    </w:p>
    <w:p>
      <w:pPr/>
      <w:r>
        <w:rPr>
          <w:lang w:val="pt_PT" w:bidi="pt_PT"/>
        </w:rPr>
      </w:r>
      <w:r>
        <w:rPr>
          <w:lang w:val="pt_PT" w:bidi="pt_PT"/>
        </w:rPr>
        <w:t>O narrador introduz a queda de Samaria como um lembrete de que a Assíria era o poder predominante da época e que Samaria caiu por causa da apostasia de Oseias, preparando assim o cenário para o relato da demonstração de força espiritual de Ezequias e do trato de Deus com ele (</w:t>
      </w:r>
      <w:r>
        <w:rPr>
          <w:lang w:val="pt_PT" w:bidi="pt_PT"/>
        </w:rPr>
        <w:t>18.19–19.19</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18.13</w:t>
      </w:r>
      <w:r>
        <w:rPr>
          <w:lang w:val="pt_PT" w:bidi="pt_PT"/>
        </w:rPr>
      </w:r>
    </w:p>
    <w:p>
      <w:pPr/>
      <w:r>
        <w:rPr>
          <w:lang w:val="pt_PT" w:bidi="pt_PT"/>
        </w:rPr>
      </w:r>
      <w:r>
        <w:rPr>
          <w:lang w:val="pt_PT" w:bidi="pt_PT"/>
        </w:rPr>
        <w:t>Os anais do rei Senaqueribe da Assíria descrevem essa invasão durante sua terceira campanha militar. Ele avançou rapidamente pela costa do Mediterrâneo através das cidades fenícias e no território filisteu, depois dirigiu-se para o interior.</w:t>
      </w:r>
      <w:r>
        <w:rPr>
          <w:lang w:val="pt_PT" w:bidi="pt_PT"/>
        </w:rPr>
      </w:r>
      <w:r>
        <w:rPr>
          <w:lang w:val="pt_PT" w:bidi="pt_PT"/>
        </w:rPr>
      </w:r>
    </w:p>
    <w:p>
      <w:pPr/>
      <w:r>
        <w:rPr>
          <w:lang w:val="pt_PT" w:bidi="pt_PT"/>
        </w:rPr>
      </w:r>
    </w:p>
    <w:p>
      <w:pPr>
        <w:pStyle w:val="Heading2"/>
      </w:pPr>
      <w:r>
        <w:rPr>
          <w:lang w:val="pt_PT" w:bidi="pt_PT"/>
        </w:rPr>
        <w:t>2 Reis 18.14</w:t>
      </w:r>
      <w:r>
        <w:rPr>
          <w:lang w:val="pt_PT" w:bidi="pt_PT"/>
        </w:rPr>
      </w:r>
    </w:p>
    <w:p>
      <w:pPr/>
      <w:r>
        <w:rPr>
          <w:lang w:val="pt_PT" w:bidi="pt_PT"/>
        </w:rPr>
      </w:r>
      <w:r>
        <w:rPr>
          <w:lang w:val="pt_PT" w:bidi="pt_PT"/>
        </w:rPr>
        <w:t xml:space="preserve">Laquis ficava a sudoeste de Jerusalém, não muito longe da fronteira filisteia. • Eu fiz errado (literalmente </w:t>
      </w:r>
      <w:r>
        <w:rPr>
          <w:i/>
          <w:lang w:val="pt_PT" w:bidi="pt_PT"/>
        </w:rPr>
        <w:t>eu pequei</w:t>
      </w:r>
      <w:r>
        <w:rPr>
          <w:lang w:val="pt_PT" w:bidi="pt_PT"/>
        </w:rPr>
        <w:t>). A mensagem de Ezequias para Senaqueribe foi em linguagem diplomática bem escolhida. • Senaqueribe afirmou que, além das onze toneladas de prata e uma tonelada de ouro, ele recebeu de Ezequias muitas joias e ricos tesouros, bem como a própria filha de Ezequias, as mulheres de seu harém e seus cantores e cantoras.</w:t>
      </w:r>
      <w:r>
        <w:rPr>
          <w:lang w:val="pt_PT" w:bidi="pt_PT"/>
        </w:rPr>
      </w:r>
      <w:r>
        <w:rPr>
          <w:lang w:val="pt_PT" w:bidi="pt_PT"/>
        </w:rPr>
      </w:r>
    </w:p>
    <w:p>
      <w:pPr/>
      <w:r>
        <w:rPr>
          <w:lang w:val="pt_PT" w:bidi="pt_PT"/>
        </w:rPr>
      </w:r>
    </w:p>
    <w:p>
      <w:pPr>
        <w:pStyle w:val="Heading2"/>
      </w:pPr>
      <w:r>
        <w:rPr>
          <w:lang w:val="pt_PT" w:bidi="pt_PT"/>
        </w:rPr>
        <w:t>2 Reis 18.15–16</w:t>
      </w:r>
      <w:r>
        <w:rPr>
          <w:lang w:val="pt_PT" w:bidi="pt_PT"/>
        </w:rPr>
      </w:r>
    </w:p>
    <w:p>
      <w:pPr/>
      <w:r>
        <w:rPr>
          <w:lang w:val="pt_PT" w:bidi="pt_PT"/>
        </w:rPr>
      </w:r>
      <w:r>
        <w:rPr>
          <w:lang w:val="pt_PT" w:bidi="pt_PT"/>
        </w:rPr>
        <w:t xml:space="preserve">Ezequias pagou um preço alto por se recusar a pagar tributo ao rei da Assíria. Agora, para satisfazer as exigências de Senaqueribe, ele esvaziou a prata e o ouro do Templo e do tesouro do palácio (cf. </w:t>
      </w:r>
      <w:r>
        <w:rPr>
          <w:lang w:val="pt_PT" w:bidi="pt_PT"/>
        </w:rPr>
        <w:t>2Cr 16.1–9</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18.17</w:t>
      </w:r>
      <w:r>
        <w:rPr>
          <w:lang w:val="pt_PT" w:bidi="pt_PT"/>
        </w:rPr>
      </w:r>
    </w:p>
    <w:p>
      <w:pPr/>
      <w:r>
        <w:rPr>
          <w:lang w:val="pt_PT" w:bidi="pt_PT"/>
        </w:rPr>
      </w:r>
      <w:r>
        <w:rPr>
          <w:lang w:val="pt_PT" w:bidi="pt_PT"/>
        </w:rPr>
        <w:t>enviou... um enorme exército: apesar do pagamento generoso de Ezequias, Senaqueribe não tinha intenção de ser desviado de invadir Jerusalém. • ao lado do aqueduto: acredita-se que o local de encontro das duas delegações seja um ponto na muralha noroeste de Jerusalém; este local também serviu como ponto de encontro entre Isaías e Acaz (</w:t>
      </w:r>
      <w:r>
        <w:rPr>
          <w:lang w:val="pt_PT" w:bidi="pt_PT"/>
        </w:rPr>
        <w:t>Is 7.3–16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18.19–22</w:t>
      </w:r>
      <w:r>
        <w:rPr>
          <w:lang w:val="pt_PT" w:bidi="pt_PT"/>
        </w:rPr>
      </w:r>
    </w:p>
    <w:p>
      <w:pPr/>
      <w:r>
        <w:rPr>
          <w:lang w:val="pt_PT" w:bidi="pt_PT"/>
        </w:rPr>
      </w:r>
      <w:r>
        <w:rPr>
          <w:lang w:val="pt_PT" w:bidi="pt_PT"/>
        </w:rPr>
        <w:t>Nos primeiros dias, o termo "grande rei" era reservado para os reis das principais potências militares, mas tornou-se uma designação padrão para os reis assírios. • Em que você está confiando? O oficial assírio afirmou que os cidadãos de Jerusalém, diante da esmagadora superioridade militar da Assíria, seriam tolos se confiassem nas palavras de Ezequias. Da mesma forma, solicitar ajuda do Egito seria tolice. Finalmente, o chefe de gabinete argumentou que confiar no Senhor também seria um erro. Talvez o oficial esperasse ganhar a lealdade dos cidadãos que tinham adorado nos santuários e altares que Ezequias havia destruído.</w:t>
      </w:r>
      <w:r>
        <w:rPr>
          <w:lang w:val="pt_PT" w:bidi="pt_PT"/>
        </w:rPr>
      </w:r>
      <w:r>
        <w:rPr>
          <w:lang w:val="pt_PT" w:bidi="pt_PT"/>
        </w:rPr>
      </w:r>
    </w:p>
    <w:p>
      <w:pPr/>
      <w:r>
        <w:rPr>
          <w:lang w:val="pt_PT" w:bidi="pt_PT"/>
        </w:rPr>
      </w:r>
    </w:p>
    <w:p>
      <w:pPr>
        <w:pStyle w:val="Heading2"/>
      </w:pPr>
      <w:r>
        <w:rPr>
          <w:lang w:val="pt_PT" w:bidi="pt_PT"/>
        </w:rPr>
        <w:t>2 Reis 18.23–24</w:t>
      </w:r>
      <w:r>
        <w:rPr>
          <w:lang w:val="pt_PT" w:bidi="pt_PT"/>
        </w:rPr>
      </w:r>
    </w:p>
    <w:p>
      <w:pPr/>
      <w:r>
        <w:rPr>
          <w:lang w:val="pt_PT" w:bidi="pt_PT"/>
        </w:rPr>
      </w:r>
      <w:r>
        <w:rPr>
          <w:lang w:val="pt_PT" w:bidi="pt_PT"/>
        </w:rPr>
        <w:t>O oficial então passou a zombar, sugerindo que Jerusalém não seria capaz de reunir mão de obra e força suficientes para resistir até mesmo ao contingente mais fraco das tropas assírias.</w:t>
      </w:r>
      <w:r>
        <w:rPr>
          <w:lang w:val="pt_PT" w:bidi="pt_PT"/>
        </w:rPr>
      </w:r>
      <w:r>
        <w:rPr>
          <w:lang w:val="pt_PT" w:bidi="pt_PT"/>
        </w:rPr>
      </w:r>
    </w:p>
    <w:p>
      <w:pPr/>
      <w:r>
        <w:rPr>
          <w:lang w:val="pt_PT" w:bidi="pt_PT"/>
        </w:rPr>
      </w:r>
    </w:p>
    <w:p>
      <w:pPr>
        <w:pStyle w:val="Heading2"/>
      </w:pPr>
      <w:r>
        <w:rPr>
          <w:lang w:val="pt_PT" w:bidi="pt_PT"/>
        </w:rPr>
        <w:t>2 Reis 18.25</w:t>
      </w:r>
      <w:r>
        <w:rPr>
          <w:lang w:val="pt_PT" w:bidi="pt_PT"/>
        </w:rPr>
      </w:r>
    </w:p>
    <w:p>
      <w:pPr/>
      <w:r>
        <w:rPr>
          <w:lang w:val="pt_PT" w:bidi="pt_PT"/>
        </w:rPr>
      </w:r>
      <w:r>
        <w:rPr>
          <w:lang w:val="pt_PT" w:bidi="pt_PT"/>
        </w:rPr>
        <w:t>O chefe de gabinete concluiu seu argumento afirmando que a situação de Jerusalém era desesperadora porque os assírios haviam vindo sob a direção do Senhor para destruir Judá. Opor-se ao grande rei era opor-se ao próprio Deus!</w:t>
      </w:r>
      <w:r>
        <w:rPr>
          <w:lang w:val="pt_PT" w:bidi="pt_PT"/>
        </w:rPr>
      </w:r>
      <w:r>
        <w:rPr>
          <w:lang w:val="pt_PT" w:bidi="pt_PT"/>
        </w:rPr>
      </w:r>
    </w:p>
    <w:p>
      <w:pPr/>
      <w:r>
        <w:rPr>
          <w:lang w:val="pt_PT" w:bidi="pt_PT"/>
        </w:rPr>
      </w:r>
    </w:p>
    <w:p>
      <w:pPr>
        <w:pStyle w:val="Heading2"/>
      </w:pPr>
      <w:r>
        <w:rPr>
          <w:lang w:val="pt_PT" w:bidi="pt_PT"/>
        </w:rPr>
        <w:t>2 Reis 18.26</w:t>
      </w:r>
      <w:r>
        <w:rPr>
          <w:lang w:val="pt_PT" w:bidi="pt_PT"/>
        </w:rPr>
      </w:r>
    </w:p>
    <w:p>
      <w:pPr/>
      <w:r>
        <w:rPr>
          <w:lang w:val="pt_PT" w:bidi="pt_PT"/>
        </w:rPr>
      </w:r>
      <w:r>
        <w:rPr>
          <w:lang w:val="pt_PT" w:bidi="pt_PT"/>
        </w:rPr>
        <w:t>Os representantes de Ezequias queriam que a delegação assíria falasse... em aramaico</w:t>
      </w:r>
      <w:r>
        <w:rPr>
          <w:i/>
          <w:lang w:val="pt_PT" w:bidi="pt_PT"/>
        </w:rPr>
        <w:t>,</w:t>
      </w:r>
      <w:r>
        <w:rPr>
          <w:lang w:val="pt_PT" w:bidi="pt_PT"/>
        </w:rPr>
        <w:t xml:space="preserve"> a língua da diplomacia, para que as pessoas que estavam ouvindo não entendessem e não ficassem desencorajadas ou assustadas.</w:t>
      </w:r>
      <w:r>
        <w:rPr>
          <w:lang w:val="pt_PT" w:bidi="pt_PT"/>
        </w:rPr>
      </w:r>
      <w:r>
        <w:rPr>
          <w:lang w:val="pt_PT" w:bidi="pt_PT"/>
        </w:rPr>
      </w:r>
    </w:p>
    <w:p>
      <w:pPr/>
      <w:r>
        <w:rPr>
          <w:lang w:val="pt_PT" w:bidi="pt_PT"/>
        </w:rPr>
      </w:r>
    </w:p>
    <w:p>
      <w:pPr>
        <w:pStyle w:val="Heading2"/>
      </w:pPr>
      <w:r>
        <w:rPr>
          <w:lang w:val="pt_PT" w:bidi="pt_PT"/>
        </w:rPr>
        <w:t>2 Reis 18.27</w:t>
      </w:r>
      <w:r>
        <w:rPr>
          <w:lang w:val="pt_PT" w:bidi="pt_PT"/>
        </w:rPr>
      </w:r>
    </w:p>
    <w:p>
      <w:pPr/>
      <w:r>
        <w:rPr>
          <w:lang w:val="pt_PT" w:bidi="pt_PT"/>
        </w:rPr>
      </w:r>
      <w:r>
        <w:rPr>
          <w:lang w:val="pt_PT" w:bidi="pt_PT"/>
        </w:rPr>
        <w:t>meu senhor... quer que todas as pessoas ouçam: os assírios usavam a língua nativa de uma cidade sitiada como parte de sua guerra psicológica.</w:t>
      </w:r>
      <w:r>
        <w:rPr>
          <w:lang w:val="pt_PT" w:bidi="pt_PT"/>
        </w:rPr>
      </w:r>
      <w:r>
        <w:rPr>
          <w:lang w:val="pt_PT" w:bidi="pt_PT"/>
        </w:rPr>
      </w:r>
    </w:p>
    <w:p>
      <w:pPr/>
      <w:r>
        <w:rPr>
          <w:lang w:val="pt_PT" w:bidi="pt_PT"/>
        </w:rPr>
      </w:r>
    </w:p>
    <w:p>
      <w:pPr>
        <w:pStyle w:val="Heading2"/>
      </w:pPr>
      <w:r>
        <w:rPr>
          <w:lang w:val="pt_PT" w:bidi="pt_PT"/>
        </w:rPr>
        <w:t>2 Reis 18.28–30</w:t>
      </w:r>
      <w:r>
        <w:rPr>
          <w:lang w:val="pt_PT" w:bidi="pt_PT"/>
        </w:rPr>
      </w:r>
    </w:p>
    <w:p>
      <w:pPr/>
      <w:r>
        <w:rPr>
          <w:lang w:val="pt_PT" w:bidi="pt_PT"/>
        </w:rPr>
      </w:r>
      <w:r>
        <w:rPr>
          <w:lang w:val="pt_PT" w:bidi="pt_PT"/>
        </w:rPr>
        <w:t>O chefe de gabinete ignorou o pedido da delegação de Ezequias e gritou em hebraico</w:t>
      </w:r>
      <w:r>
        <w:rPr>
          <w:i/>
          <w:lang w:val="pt_PT" w:bidi="pt_PT"/>
        </w:rPr>
        <w:t>,</w:t>
      </w:r>
      <w:r>
        <w:rPr>
          <w:lang w:val="pt_PT" w:bidi="pt_PT"/>
        </w:rPr>
        <w:t xml:space="preserve"> esperando despertar medo entre o povo de Jerusalém.</w:t>
      </w:r>
      <w:r>
        <w:rPr>
          <w:lang w:val="pt_PT" w:bidi="pt_PT"/>
        </w:rPr>
      </w:r>
      <w:r>
        <w:rPr>
          <w:lang w:val="pt_PT" w:bidi="pt_PT"/>
        </w:rPr>
      </w:r>
    </w:p>
    <w:p>
      <w:pPr/>
      <w:r>
        <w:rPr>
          <w:lang w:val="pt_PT" w:bidi="pt_PT"/>
        </w:rPr>
      </w:r>
    </w:p>
    <w:p>
      <w:pPr>
        <w:pStyle w:val="Heading2"/>
      </w:pPr>
      <w:r>
        <w:rPr>
          <w:lang w:val="pt_PT" w:bidi="pt_PT"/>
        </w:rPr>
        <w:t>2 Reis 18.31–32</w:t>
      </w:r>
      <w:r>
        <w:rPr>
          <w:lang w:val="pt_PT" w:bidi="pt_PT"/>
        </w:rPr>
      </w:r>
    </w:p>
    <w:p>
      <w:pPr/>
      <w:r>
        <w:rPr>
          <w:lang w:val="pt_PT" w:bidi="pt_PT"/>
        </w:rPr>
      </w:r>
      <w:r>
        <w:rPr>
          <w:lang w:val="pt_PT" w:bidi="pt_PT"/>
        </w:rPr>
        <w:t>O chefe de gabinete assírio então detalhou os termos generosos que Senaqueribe estava oferecendo para rendição deles. Por que morrer? Escolha a vida!</w:t>
      </w:r>
      <w:r>
        <w:rPr>
          <w:lang w:val="pt_PT" w:bidi="pt_PT"/>
        </w:rPr>
      </w:r>
      <w:r>
        <w:rPr>
          <w:lang w:val="pt_PT" w:bidi="pt_PT"/>
        </w:rPr>
      </w:r>
    </w:p>
    <w:p>
      <w:pPr/>
      <w:r>
        <w:rPr>
          <w:lang w:val="pt_PT" w:bidi="pt_PT"/>
        </w:rPr>
      </w:r>
    </w:p>
    <w:p>
      <w:pPr>
        <w:pStyle w:val="Heading2"/>
      </w:pPr>
      <w:r>
        <w:rPr>
          <w:lang w:val="pt_PT" w:bidi="pt_PT"/>
        </w:rPr>
        <w:t>2 Reis 18.32–35</w:t>
      </w:r>
      <w:r>
        <w:rPr>
          <w:lang w:val="pt_PT" w:bidi="pt_PT"/>
        </w:rPr>
      </w:r>
    </w:p>
    <w:p>
      <w:pPr/>
      <w:r>
        <w:rPr>
          <w:lang w:val="pt_PT" w:bidi="pt_PT"/>
        </w:rPr>
      </w:r>
      <w:r>
        <w:rPr>
          <w:lang w:val="pt_PT" w:bidi="pt_PT"/>
        </w:rPr>
        <w:t>O Senhor nos resgatará: o chefe de gabinete continuou sua provocação psicológica, afirmando que o Senhor era como os deuses das outras nações e não poderia salvar Judá. • Arpade era uma cidade-estado localizada a noroeste de Alepo. Como Hamate</w:t>
      </w:r>
      <w:r>
        <w:rPr>
          <w:i/>
          <w:lang w:val="pt_PT" w:bidi="pt_PT"/>
        </w:rPr>
        <w:t>,</w:t>
      </w:r>
      <w:r>
        <w:rPr>
          <w:lang w:val="pt_PT" w:bidi="pt_PT"/>
        </w:rPr>
        <w:t xml:space="preserve"> era um centro de atividade arameia e é mencionada em outras ocasiões no Antigo Testamento (veja </w:t>
      </w:r>
      <w:r>
        <w:rPr>
          <w:lang w:val="pt_PT" w:bidi="pt_PT"/>
        </w:rPr>
        <w:t>Is 10.9</w:t>
      </w:r>
      <w:r>
        <w:rPr>
          <w:lang w:val="pt_PT" w:bidi="pt_PT"/>
        </w:rPr>
        <w:t xml:space="preserve">; </w:t>
      </w:r>
      <w:r>
        <w:rPr>
          <w:lang w:val="pt_PT" w:bidi="pt_PT"/>
        </w:rPr>
        <w:t>Jr 49.23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18.37</w:t>
      </w:r>
      <w:r>
        <w:rPr>
          <w:lang w:val="pt_PT" w:bidi="pt_PT"/>
        </w:rPr>
      </w:r>
    </w:p>
    <w:p>
      <w:pPr/>
      <w:r>
        <w:rPr>
          <w:lang w:val="pt_PT" w:bidi="pt_PT"/>
        </w:rPr>
      </w:r>
      <w:r>
        <w:rPr>
          <w:lang w:val="pt_PT" w:bidi="pt_PT"/>
        </w:rPr>
        <w:t xml:space="preserve">rasgaram suas roupas em desespero: esta ação pode ter sido tanto um sinal de tristeza pela situação em Jerusalém (veja </w:t>
      </w:r>
      <w:r>
        <w:rPr>
          <w:lang w:val="pt_PT" w:bidi="pt_PT"/>
        </w:rPr>
        <w:t>6.30</w:t>
      </w:r>
      <w:r>
        <w:rPr>
          <w:lang w:val="pt_PT" w:bidi="pt_PT"/>
        </w:rPr>
        <w:t xml:space="preserve">) quanto uma indicação de luto pelos insultos blasfemos do oficial assírio (veja </w:t>
      </w:r>
      <w:r>
        <w:rPr>
          <w:lang w:val="pt_PT" w:bidi="pt_PT"/>
        </w:rPr>
        <w:t>19.4–6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19.1</w:t>
      </w:r>
      <w:r>
        <w:rPr>
          <w:lang w:val="pt_PT" w:bidi="pt_PT"/>
        </w:rPr>
      </w:r>
    </w:p>
    <w:p>
      <w:pPr/>
      <w:r>
        <w:rPr>
          <w:lang w:val="pt_PT" w:bidi="pt_PT"/>
        </w:rPr>
      </w:r>
      <w:r>
        <w:rPr>
          <w:lang w:val="pt_PT" w:bidi="pt_PT"/>
        </w:rPr>
        <w:t xml:space="preserve">Ezequias mostrou seu pesar da mesma forma que seus representantes haviam feito (veja </w:t>
      </w:r>
      <w:r>
        <w:rPr>
          <w:lang w:val="pt_PT" w:bidi="pt_PT"/>
        </w:rPr>
        <w:t>Jl 1.13</w:t>
      </w:r>
      <w:r>
        <w:rPr>
          <w:lang w:val="pt_PT" w:bidi="pt_PT"/>
        </w:rPr>
        <w:t>). Ele sabiamente foi ao Templo</w:t>
      </w:r>
      <w:r>
        <w:rPr>
          <w:i/>
          <w:lang w:val="pt_PT" w:bidi="pt_PT"/>
        </w:rPr>
        <w:t>,</w:t>
      </w:r>
      <w:r>
        <w:rPr>
          <w:lang w:val="pt_PT" w:bidi="pt_PT"/>
        </w:rPr>
        <w:t xml:space="preserve"> onde expôs sua alma diante de Deus em adoração sincera e súplica (veja </w:t>
      </w:r>
      <w:r>
        <w:rPr>
          <w:lang w:val="pt_PT" w:bidi="pt_PT"/>
        </w:rPr>
        <w:t>Sl 5.7</w:t>
      </w:r>
      <w:r>
        <w:rPr>
          <w:lang w:val="pt_PT" w:bidi="pt_PT"/>
        </w:rPr>
        <w:t xml:space="preserve">; </w:t>
      </w:r>
      <w:r>
        <w:rPr>
          <w:lang w:val="pt_PT" w:bidi="pt_PT"/>
        </w:rPr>
        <w:t>48.9–10</w:t>
      </w:r>
      <w:r>
        <w:rPr>
          <w:lang w:val="pt_PT" w:bidi="pt_PT"/>
        </w:rPr>
        <w:t xml:space="preserve">; </w:t>
      </w:r>
      <w:r>
        <w:rPr>
          <w:lang w:val="pt_PT" w:bidi="pt_PT"/>
        </w:rPr>
        <w:t>63.1–3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19.2–3</w:t>
      </w:r>
      <w:r>
        <w:rPr>
          <w:lang w:val="pt_PT" w:bidi="pt_PT"/>
        </w:rPr>
      </w:r>
    </w:p>
    <w:p>
      <w:pPr/>
      <w:r>
        <w:rPr>
          <w:lang w:val="pt_PT" w:bidi="pt_PT"/>
        </w:rPr>
      </w:r>
      <w:r>
        <w:rPr>
          <w:lang w:val="pt_PT" w:bidi="pt_PT"/>
        </w:rPr>
        <w:t>Os líderes frequentemente consultavam profetas como Isaías em emergências (</w:t>
      </w:r>
      <w:r>
        <w:rPr>
          <w:lang w:val="pt_PT" w:bidi="pt_PT"/>
        </w:rPr>
        <w:t>3.11–12</w:t>
      </w:r>
      <w:r>
        <w:rPr>
          <w:lang w:val="pt_PT" w:bidi="pt_PT"/>
        </w:rPr>
        <w:t>) ou antes de ir para a batalha (</w:t>
      </w:r>
      <w:r>
        <w:rPr>
          <w:lang w:val="pt_PT" w:bidi="pt_PT"/>
        </w:rPr>
        <w:t>1Rs 22.8–10</w:t>
      </w:r>
      <w:r>
        <w:rPr>
          <w:lang w:val="pt_PT" w:bidi="pt_PT"/>
        </w:rPr>
        <w:t>); Isaías esteve ativo durante todo o reinado de Ezequias (</w:t>
      </w:r>
      <w:r>
        <w:rPr>
          <w:lang w:val="pt_PT" w:bidi="pt_PT"/>
        </w:rPr>
        <w:t>2Rs 20.1</w:t>
      </w:r>
      <w:r>
        <w:rPr>
          <w:lang w:val="pt_PT" w:bidi="pt_PT"/>
        </w:rPr>
        <w:t>,</w:t>
      </w:r>
      <w:r>
        <w:rPr>
          <w:lang w:val="pt_PT" w:bidi="pt_PT"/>
        </w:rPr>
        <w:t>14</w:t>
      </w:r>
      <w:r>
        <w:rPr>
          <w:lang w:val="pt_PT" w:bidi="pt_PT"/>
        </w:rPr>
        <w:t>). • A expressão um dia de sofrimento descreve a aflição angustiante que o rei estava experimentando por causa dos insultos blasfemos e da vergonha que Deus e seu povo estavam sendo forçados a suportar. Ezequias percebeu que ele e o povo estavam impotentes sem a intervenção de Deus.</w:t>
      </w:r>
      <w:r>
        <w:rPr>
          <w:lang w:val="pt_PT" w:bidi="pt_PT"/>
        </w:rPr>
      </w:r>
      <w:r>
        <w:rPr>
          <w:lang w:val="pt_PT" w:bidi="pt_PT"/>
        </w:rPr>
      </w:r>
    </w:p>
    <w:p>
      <w:pPr/>
      <w:r>
        <w:rPr>
          <w:lang w:val="pt_PT" w:bidi="pt_PT"/>
        </w:rPr>
      </w:r>
    </w:p>
    <w:p>
      <w:pPr>
        <w:pStyle w:val="Heading2"/>
      </w:pPr>
      <w:r>
        <w:rPr>
          <w:lang w:val="pt_PT" w:bidi="pt_PT"/>
        </w:rPr>
        <w:t>2 Reis 19.4</w:t>
      </w:r>
      <w:r>
        <w:rPr>
          <w:lang w:val="pt_PT" w:bidi="pt_PT"/>
        </w:rPr>
      </w:r>
    </w:p>
    <w:p>
      <w:pPr/>
      <w:r>
        <w:rPr>
          <w:lang w:val="pt_PT" w:bidi="pt_PT"/>
        </w:rPr>
      </w:r>
      <w:r>
        <w:rPr>
          <w:lang w:val="pt_PT" w:bidi="pt_PT"/>
        </w:rPr>
        <w:t>Ezequias não estava negando seu próprio relacionamento com o Senhor ao referir-se a ele como seu Deus</w:t>
      </w:r>
      <w:r>
        <w:rPr>
          <w:i/>
          <w:lang w:val="pt_PT" w:bidi="pt_PT"/>
        </w:rPr>
        <w:t>;</w:t>
      </w:r>
      <w:r>
        <w:rPr>
          <w:lang w:val="pt_PT" w:bidi="pt_PT"/>
        </w:rPr>
        <w:t xml:space="preserve"> em vez disso, ele estava reconhecendo o chamado especial de Deus sobre Isaías.</w:t>
      </w:r>
      <w:r>
        <w:rPr>
          <w:lang w:val="pt_PT" w:bidi="pt_PT"/>
        </w:rPr>
      </w:r>
      <w:r>
        <w:rPr>
          <w:lang w:val="pt_PT" w:bidi="pt_PT"/>
        </w:rPr>
      </w:r>
    </w:p>
    <w:p>
      <w:pPr/>
      <w:r>
        <w:rPr>
          <w:lang w:val="pt_PT" w:bidi="pt_PT"/>
        </w:rPr>
      </w:r>
    </w:p>
    <w:p>
      <w:pPr>
        <w:pStyle w:val="Heading2"/>
      </w:pPr>
      <w:r>
        <w:rPr>
          <w:lang w:val="pt_PT" w:bidi="pt_PT"/>
        </w:rPr>
        <w:t>2 Reis 19.8</w:t>
      </w:r>
      <w:r>
        <w:rPr>
          <w:lang w:val="pt_PT" w:bidi="pt_PT"/>
        </w:rPr>
      </w:r>
    </w:p>
    <w:p>
      <w:pPr/>
      <w:r>
        <w:rPr>
          <w:lang w:val="pt_PT" w:bidi="pt_PT"/>
        </w:rPr>
      </w:r>
      <w:r>
        <w:rPr>
          <w:lang w:val="pt_PT" w:bidi="pt_PT"/>
        </w:rPr>
        <w:t>Senaqueribe havia enviado seus oficiais e forças para Jerusalém enquanto atacava Laquis (</w:t>
      </w:r>
      <w:r>
        <w:rPr>
          <w:lang w:val="pt_PT" w:bidi="pt_PT"/>
        </w:rPr>
        <w:t>18.14</w:t>
      </w:r>
      <w:r>
        <w:rPr>
          <w:lang w:val="pt_PT" w:bidi="pt_PT"/>
        </w:rPr>
        <w:t>,</w:t>
      </w:r>
      <w:r>
        <w:rPr>
          <w:lang w:val="pt_PT" w:bidi="pt_PT"/>
        </w:rPr>
        <w:t>17</w:t>
      </w:r>
      <w:r>
        <w:rPr>
          <w:lang w:val="pt_PT" w:bidi="pt_PT"/>
        </w:rPr>
        <w:t>). Ele agora havia se movido treze quilômetros para o nordeste, para Libna.</w:t>
      </w:r>
      <w:r>
        <w:rPr>
          <w:lang w:val="pt_PT" w:bidi="pt_PT"/>
        </w:rPr>
      </w:r>
      <w:r>
        <w:rPr>
          <w:lang w:val="pt_PT" w:bidi="pt_PT"/>
        </w:rPr>
      </w:r>
    </w:p>
    <w:p>
      <w:pPr/>
      <w:r>
        <w:rPr>
          <w:lang w:val="pt_PT" w:bidi="pt_PT"/>
        </w:rPr>
      </w:r>
    </w:p>
    <w:p>
      <w:pPr>
        <w:pStyle w:val="Heading2"/>
      </w:pPr>
      <w:r>
        <w:rPr>
          <w:lang w:val="pt_PT" w:bidi="pt_PT"/>
        </w:rPr>
        <w:t>2 Reis 19.9</w:t>
      </w:r>
      <w:r>
        <w:rPr>
          <w:lang w:val="pt_PT" w:bidi="pt_PT"/>
        </w:rPr>
      </w:r>
    </w:p>
    <w:p>
      <w:pPr/>
      <w:r>
        <w:rPr>
          <w:lang w:val="pt_PT" w:bidi="pt_PT"/>
        </w:rPr>
      </w:r>
      <w:r>
        <w:rPr>
          <w:lang w:val="pt_PT" w:bidi="pt_PT"/>
        </w:rPr>
        <w:t>O rei Tiraca da Etiópia mais tarde se tornaria faraó do Egito. Nessa época, ele era um comandante no exército de seu irmão Sebitku.</w:t>
      </w:r>
      <w:r>
        <w:rPr>
          <w:lang w:val="pt_PT" w:bidi="pt_PT"/>
        </w:rPr>
      </w:r>
      <w:r>
        <w:rPr>
          <w:lang w:val="pt_PT" w:bidi="pt_PT"/>
        </w:rPr>
      </w:r>
    </w:p>
    <w:p>
      <w:pPr/>
      <w:r>
        <w:rPr>
          <w:lang w:val="pt_PT" w:bidi="pt_PT"/>
        </w:rPr>
      </w:r>
    </w:p>
    <w:p>
      <w:pPr>
        <w:pStyle w:val="Heading2"/>
      </w:pPr>
      <w:r>
        <w:rPr>
          <w:lang w:val="pt_PT" w:bidi="pt_PT"/>
        </w:rPr>
        <w:t>2 Reis 19.10–13</w:t>
      </w:r>
      <w:r>
        <w:rPr>
          <w:lang w:val="pt_PT" w:bidi="pt_PT"/>
        </w:rPr>
      </w:r>
    </w:p>
    <w:p>
      <w:pPr/>
      <w:r>
        <w:rPr>
          <w:lang w:val="pt_PT" w:bidi="pt_PT"/>
        </w:rPr>
      </w:r>
      <w:r>
        <w:rPr>
          <w:lang w:val="pt_PT" w:bidi="pt_PT"/>
        </w:rPr>
        <w:t xml:space="preserve">A segunda mensagem de Senaqueribe lembrou ao povo de Jerusalém das vitórias implacáveis dos assírios; era de conhecimento comum que os reis da Assíria haviam saqueado, torturado, mutilado (veja </w:t>
      </w:r>
      <w:r>
        <w:rPr>
          <w:lang w:val="pt_PT" w:bidi="pt_PT"/>
        </w:rPr>
        <w:t>19.28</w:t>
      </w:r>
      <w:r>
        <w:rPr>
          <w:lang w:val="pt_PT" w:bidi="pt_PT"/>
        </w:rPr>
        <w:t>) e destruído completamente todos que se opuseram a eles. Nenhuma nação, rei ou deus havia sido capaz de resistir a eles. Diante dessa ameaça, o povo seria mais sensato em confiar no seu bom senso e se render, em vez de confiar em Ezequias e sua piedade ilusória.</w:t>
      </w:r>
      <w:r>
        <w:rPr>
          <w:lang w:val="pt_PT" w:bidi="pt_PT"/>
        </w:rPr>
      </w:r>
      <w:r>
        <w:rPr>
          <w:lang w:val="pt_PT" w:bidi="pt_PT"/>
        </w:rPr>
      </w:r>
    </w:p>
    <w:p>
      <w:pPr/>
      <w:r>
        <w:rPr>
          <w:lang w:val="pt_PT" w:bidi="pt_PT"/>
        </w:rPr>
      </w:r>
    </w:p>
    <w:p>
      <w:pPr>
        <w:pStyle w:val="Heading2"/>
      </w:pPr>
      <w:r>
        <w:rPr>
          <w:lang w:val="pt_PT" w:bidi="pt_PT"/>
        </w:rPr>
        <w:t>2 Reis 19.14–19</w:t>
      </w:r>
      <w:r>
        <w:rPr>
          <w:lang w:val="pt_PT" w:bidi="pt_PT"/>
        </w:rPr>
      </w:r>
    </w:p>
    <w:p>
      <w:pPr/>
      <w:r>
        <w:rPr>
          <w:lang w:val="pt_PT" w:bidi="pt_PT"/>
        </w:rPr>
      </w:r>
      <w:r>
        <w:rPr>
          <w:lang w:val="pt_PT" w:bidi="pt_PT"/>
        </w:rPr>
        <w:t>Ezequias recebeu a carta blasfema de Senaqueribe e imediatamente a levou para a casa do Templo do Senhor. Sua oração a Deus foi um lamento de louvor (</w:t>
      </w:r>
      <w:r>
        <w:rPr>
          <w:lang w:val="pt_PT" w:bidi="pt_PT"/>
        </w:rPr>
        <w:t>19.15</w:t>
      </w:r>
      <w:r>
        <w:rPr>
          <w:lang w:val="pt_PT" w:bidi="pt_PT"/>
        </w:rPr>
        <w:t>) e petição (</w:t>
      </w:r>
      <w:r>
        <w:rPr>
          <w:lang w:val="pt_PT" w:bidi="pt_PT"/>
        </w:rPr>
        <w:t>19.16–19</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19.16–19</w:t>
      </w:r>
      <w:r>
        <w:rPr>
          <w:lang w:val="pt_PT" w:bidi="pt_PT"/>
        </w:rPr>
      </w:r>
    </w:p>
    <w:p>
      <w:pPr/>
      <w:r>
        <w:rPr>
          <w:lang w:val="pt_PT" w:bidi="pt_PT"/>
        </w:rPr>
      </w:r>
      <w:r>
        <w:rPr>
          <w:lang w:val="pt_PT" w:bidi="pt_PT"/>
        </w:rPr>
        <w:t>Os sucessos de Senaqueribe foram irrelevantes porque — ao contrário dos deuses dessas nações</w:t>
      </w:r>
      <w:r>
        <w:rPr>
          <w:i/>
          <w:lang w:val="pt_PT" w:bidi="pt_PT"/>
        </w:rPr>
        <w:t>,</w:t>
      </w:r>
      <w:r>
        <w:rPr>
          <w:lang w:val="pt_PT" w:bidi="pt_PT"/>
        </w:rPr>
        <w:t xml:space="preserve"> que não eram deuses de verdade — Yahweh era o Deus vivo.</w:t>
      </w:r>
      <w:r>
        <w:rPr>
          <w:lang w:val="pt_PT" w:bidi="pt_PT"/>
        </w:rPr>
      </w:r>
      <w:r>
        <w:rPr>
          <w:lang w:val="pt_PT" w:bidi="pt_PT"/>
        </w:rPr>
      </w:r>
    </w:p>
    <w:p>
      <w:pPr/>
      <w:r>
        <w:rPr>
          <w:lang w:val="pt_PT" w:bidi="pt_PT"/>
        </w:rPr>
      </w:r>
    </w:p>
    <w:p>
      <w:pPr>
        <w:pStyle w:val="Heading2"/>
      </w:pPr>
      <w:r>
        <w:rPr>
          <w:lang w:val="pt_PT" w:bidi="pt_PT"/>
        </w:rPr>
        <w:t>2 Reis 19.21–28</w:t>
      </w:r>
      <w:r>
        <w:rPr>
          <w:lang w:val="pt_PT" w:bidi="pt_PT"/>
        </w:rPr>
      </w:r>
    </w:p>
    <w:p>
      <w:pPr/>
      <w:r>
        <w:rPr>
          <w:lang w:val="pt_PT" w:bidi="pt_PT"/>
        </w:rPr>
      </w:r>
      <w:r>
        <w:rPr>
          <w:lang w:val="pt_PT" w:bidi="pt_PT"/>
        </w:rPr>
        <w:t>A frase "filha virgem" é frequentemente usada em relação à identidade cívica (</w:t>
      </w:r>
      <w:r>
        <w:rPr>
          <w:lang w:val="pt_PT" w:bidi="pt_PT"/>
        </w:rPr>
        <w:t>Is 23.12</w:t>
      </w:r>
      <w:r>
        <w:rPr>
          <w:lang w:val="pt_PT" w:bidi="pt_PT"/>
        </w:rPr>
        <w:t xml:space="preserve">; </w:t>
      </w:r>
      <w:r>
        <w:rPr>
          <w:lang w:val="pt_PT" w:bidi="pt_PT"/>
        </w:rPr>
        <w:t>37.22</w:t>
      </w:r>
      <w:r>
        <w:rPr>
          <w:lang w:val="pt_PT" w:bidi="pt_PT"/>
        </w:rPr>
        <w:t xml:space="preserve">; </w:t>
      </w:r>
      <w:r>
        <w:rPr>
          <w:lang w:val="pt_PT" w:bidi="pt_PT"/>
        </w:rPr>
        <w:t>47.1</w:t>
      </w:r>
      <w:r>
        <w:rPr>
          <w:lang w:val="pt_PT" w:bidi="pt_PT"/>
        </w:rPr>
        <w:t xml:space="preserve">; </w:t>
      </w:r>
      <w:r>
        <w:rPr>
          <w:lang w:val="pt_PT" w:bidi="pt_PT"/>
        </w:rPr>
        <w:t>Jr 18.13</w:t>
      </w:r>
      <w:r>
        <w:rPr>
          <w:lang w:val="pt_PT" w:bidi="pt_PT"/>
        </w:rPr>
        <w:t xml:space="preserve">). Aqui, a metáfora implica que assim como uma jovem donzela é resgatada de seu agressor, Deus resgatará Jerusalém. A resposta do Senhor foi entregue como uma "canção de escárnio," uma forma literária comum no antigo Oriente Próximo que celebrava a humilhação de um inimigo (cf. </w:t>
      </w:r>
      <w:r>
        <w:rPr>
          <w:lang w:val="pt_PT" w:bidi="pt_PT"/>
        </w:rPr>
        <w:t>Is 14.3–20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19.23–24</w:t>
      </w:r>
      <w:r>
        <w:rPr>
          <w:lang w:val="pt_PT" w:bidi="pt_PT"/>
        </w:rPr>
      </w:r>
    </w:p>
    <w:p>
      <w:pPr/>
      <w:r>
        <w:rPr>
          <w:lang w:val="pt_PT" w:bidi="pt_PT"/>
        </w:rPr>
      </w:r>
      <w:r>
        <w:rPr>
          <w:lang w:val="pt_PT" w:bidi="pt_PT"/>
        </w:rPr>
        <w:t>as montanhas mais altas... do Líbano: em seus anais, Senaqueribe contou sobre escalar altas passagens montanhosas e derrubar as grandes árvores do Líbano. Senaqueribe se sentia invencível, mas ele era apenas um homem, sem comparação com o onisciente Senhor do universo (</w:t>
      </w:r>
      <w:r>
        <w:rPr>
          <w:lang w:val="pt_PT" w:bidi="pt_PT"/>
        </w:rPr>
        <w:t>1Cr 28.9</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19.25–26</w:t>
      </w:r>
      <w:r>
        <w:rPr>
          <w:lang w:val="pt_PT" w:bidi="pt_PT"/>
        </w:rPr>
      </w:r>
    </w:p>
    <w:p>
      <w:pPr/>
      <w:r>
        <w:rPr>
          <w:lang w:val="pt_PT" w:bidi="pt_PT"/>
        </w:rPr>
      </w:r>
      <w:r>
        <w:rPr>
          <w:lang w:val="pt_PT" w:bidi="pt_PT"/>
        </w:rPr>
        <w:t>Estou fazendo isso acontecer: todas as grandes realizações de Senaqueribe foram o que Deus havia planejado para ele.</w:t>
      </w:r>
      <w:r>
        <w:rPr>
          <w:lang w:val="pt_PT" w:bidi="pt_PT"/>
        </w:rPr>
      </w:r>
      <w:r>
        <w:rPr>
          <w:lang w:val="pt_PT" w:bidi="pt_PT"/>
        </w:rPr>
      </w:r>
    </w:p>
    <w:p>
      <w:pPr/>
      <w:r>
        <w:rPr>
          <w:lang w:val="pt_PT" w:bidi="pt_PT"/>
        </w:rPr>
      </w:r>
    </w:p>
    <w:p>
      <w:pPr>
        <w:pStyle w:val="Heading2"/>
      </w:pPr>
      <w:r>
        <w:rPr>
          <w:lang w:val="pt_PT" w:bidi="pt_PT"/>
        </w:rPr>
        <w:t>2 Reis 19.27–28</w:t>
      </w:r>
      <w:r>
        <w:rPr>
          <w:lang w:val="pt_PT" w:bidi="pt_PT"/>
        </w:rPr>
      </w:r>
    </w:p>
    <w:p>
      <w:pPr/>
      <w:r>
        <w:rPr>
          <w:lang w:val="pt_PT" w:bidi="pt_PT"/>
        </w:rPr>
      </w:r>
      <w:r>
        <w:rPr>
          <w:lang w:val="pt_PT" w:bidi="pt_PT"/>
        </w:rPr>
        <w:t xml:space="preserve">Eu o conheço bem: veja </w:t>
      </w:r>
      <w:r>
        <w:rPr>
          <w:lang w:val="pt_PT" w:bidi="pt_PT"/>
        </w:rPr>
        <w:t>Sl 44.21</w:t>
      </w:r>
      <w:r>
        <w:rPr>
          <w:lang w:val="pt_PT" w:bidi="pt_PT"/>
        </w:rPr>
        <w:t xml:space="preserve">; </w:t>
      </w:r>
      <w:r>
        <w:rPr>
          <w:lang w:val="pt_PT" w:bidi="pt_PT"/>
        </w:rPr>
        <w:t>94.11</w:t>
      </w:r>
      <w:r>
        <w:rPr>
          <w:lang w:val="pt_PT" w:bidi="pt_PT"/>
        </w:rPr>
        <w:t>. • anzol... freio: os anais assírios mencionam maus-tratos semelhantes a prisioneiros; o Senhor faria a Senaqueribe o que ele e seus predecessores haviam feito àqueles que subjugavam.</w:t>
      </w:r>
      <w:r>
        <w:rPr>
          <w:lang w:val="pt_PT" w:bidi="pt_PT"/>
        </w:rPr>
      </w:r>
      <w:r>
        <w:rPr>
          <w:lang w:val="pt_PT" w:bidi="pt_PT"/>
        </w:rPr>
      </w:r>
    </w:p>
    <w:p>
      <w:pPr/>
      <w:r>
        <w:rPr>
          <w:lang w:val="pt_PT" w:bidi="pt_PT"/>
        </w:rPr>
      </w:r>
    </w:p>
    <w:p>
      <w:pPr>
        <w:pStyle w:val="Heading2"/>
      </w:pPr>
      <w:r>
        <w:rPr>
          <w:lang w:val="pt_PT" w:bidi="pt_PT"/>
        </w:rPr>
        <w:t>2 Reis 19.29–30</w:t>
      </w:r>
      <w:r>
        <w:rPr>
          <w:lang w:val="pt_PT" w:bidi="pt_PT"/>
        </w:rPr>
      </w:r>
    </w:p>
    <w:p>
      <w:pPr/>
      <w:r>
        <w:rPr>
          <w:lang w:val="pt_PT" w:bidi="pt_PT"/>
        </w:rPr>
      </w:r>
      <w:r>
        <w:rPr>
          <w:lang w:val="pt_PT" w:bidi="pt_PT"/>
        </w:rPr>
        <w:t>Aqui está a prova: a mensagem de encorajamento do Senhor incluía um sinal de que Jerusalém seria resgatada do cerco. O sinal era a provisão de alimentos por Deus. Como a terra havia sofrido devastação pelos assírios, o povo precisaria depender do crescimento aleatório das colheitas para sua sobrevivência. O suprimento de alimentos também permaneceria escasso no ano seguinte. Mas no terceiro ano</w:t>
      </w:r>
      <w:r>
        <w:rPr>
          <w:i/>
          <w:lang w:val="pt_PT" w:bidi="pt_PT"/>
        </w:rPr>
        <w:t>,</w:t>
      </w:r>
      <w:r>
        <w:rPr>
          <w:lang w:val="pt_PT" w:bidi="pt_PT"/>
        </w:rPr>
        <w:t xml:space="preserve"> haveria um retorno ao plantio e colheita regulares.</w:t>
      </w:r>
      <w:r>
        <w:rPr>
          <w:lang w:val="pt_PT" w:bidi="pt_PT"/>
        </w:rPr>
      </w:r>
      <w:r>
        <w:rPr>
          <w:lang w:val="pt_PT" w:bidi="pt_PT"/>
        </w:rPr>
      </w:r>
    </w:p>
    <w:p>
      <w:pPr/>
      <w:r>
        <w:rPr>
          <w:lang w:val="pt_PT" w:bidi="pt_PT"/>
        </w:rPr>
      </w:r>
    </w:p>
    <w:p>
      <w:pPr>
        <w:pStyle w:val="Heading2"/>
      </w:pPr>
      <w:r>
        <w:rPr>
          <w:lang w:val="pt_PT" w:bidi="pt_PT"/>
        </w:rPr>
        <w:t>2 Reis 19.31</w:t>
      </w:r>
      <w:r>
        <w:rPr>
          <w:lang w:val="pt_PT" w:bidi="pt_PT"/>
        </w:rPr>
      </w:r>
    </w:p>
    <w:p>
      <w:pPr/>
      <w:r>
        <w:rPr>
          <w:lang w:val="pt_PT" w:bidi="pt_PT"/>
        </w:rPr>
      </w:r>
      <w:r>
        <w:rPr>
          <w:lang w:val="pt_PT" w:bidi="pt_PT"/>
        </w:rPr>
        <w:t xml:space="preserve">O tema do remanescente ocorre frequentemente no Antigo Testamento. A preservação do povo de Deus muitas vezes serve como uma promessa de seu cuidado com eles no futuro distante (veja </w:t>
      </w:r>
      <w:r>
        <w:rPr>
          <w:lang w:val="pt_PT" w:bidi="pt_PT"/>
        </w:rPr>
        <w:t>Is 4.2–6</w:t>
      </w:r>
      <w:r>
        <w:rPr>
          <w:lang w:val="pt_PT" w:bidi="pt_PT"/>
        </w:rPr>
        <w:t xml:space="preserve">; </w:t>
      </w:r>
      <w:r>
        <w:rPr>
          <w:lang w:val="pt_PT" w:bidi="pt_PT"/>
        </w:rPr>
        <w:t>9.1–7</w:t>
      </w:r>
      <w:r>
        <w:rPr>
          <w:lang w:val="pt_PT" w:bidi="pt_PT"/>
        </w:rPr>
        <w:t xml:space="preserve">; </w:t>
      </w:r>
      <w:r>
        <w:rPr>
          <w:lang w:val="pt_PT" w:bidi="pt_PT"/>
        </w:rPr>
        <w:t>Sf 3.8–20</w:t>
      </w:r>
      <w:r>
        <w:rPr>
          <w:lang w:val="pt_PT" w:bidi="pt_PT"/>
        </w:rPr>
        <w:t xml:space="preserve">; cf. </w:t>
      </w:r>
      <w:r>
        <w:rPr>
          <w:lang w:val="pt_PT" w:bidi="pt_PT"/>
        </w:rPr>
        <w:t>Ap 7.1–12</w:t>
      </w:r>
      <w:r>
        <w:rPr>
          <w:lang w:val="pt_PT" w:bidi="pt_PT"/>
        </w:rPr>
        <w:t>). O povo de Deus pode ter certeza de sua sobrevivência, pois o compromisso do Senhor... fará isso acontecer.</w:t>
      </w:r>
      <w:r>
        <w:rPr>
          <w:lang w:val="pt_PT" w:bidi="pt_PT"/>
        </w:rPr>
      </w:r>
      <w:r>
        <w:rPr>
          <w:lang w:val="pt_PT" w:bidi="pt_PT"/>
        </w:rPr>
      </w:r>
    </w:p>
    <w:p>
      <w:pPr/>
      <w:r>
        <w:rPr>
          <w:lang w:val="pt_PT" w:bidi="pt_PT"/>
        </w:rPr>
      </w:r>
    </w:p>
    <w:p>
      <w:pPr>
        <w:pStyle w:val="Heading2"/>
      </w:pPr>
      <w:r>
        <w:rPr>
          <w:lang w:val="pt_PT" w:bidi="pt_PT"/>
        </w:rPr>
        <w:t>2 Reis 19.32–34</w:t>
      </w:r>
      <w:r>
        <w:rPr>
          <w:lang w:val="pt_PT" w:bidi="pt_PT"/>
        </w:rPr>
      </w:r>
    </w:p>
    <w:p>
      <w:pPr/>
      <w:r>
        <w:rPr>
          <w:lang w:val="pt_PT" w:bidi="pt_PT"/>
        </w:rPr>
      </w:r>
      <w:r>
        <w:rPr>
          <w:lang w:val="pt_PT" w:bidi="pt_PT"/>
        </w:rPr>
        <w:t xml:space="preserve">Os exércitos de Senaqueribe não entraram em Jerusalém, mas retornaram para casa. No próprio relato de Senaqueribe, ele deu detalhes da captura e saque de quarenta e seis cidades de Judá. Ele não mencionou a captura de </w:t>
      </w:r>
      <w:r>
        <w:rPr>
          <w:i/>
          <w:lang w:val="pt_PT" w:bidi="pt_PT"/>
        </w:rPr>
        <w:t>Jerusalém</w:t>
      </w:r>
      <w:r>
        <w:rPr>
          <w:lang w:val="pt_PT" w:bidi="pt_PT"/>
        </w:rPr>
        <w:t>, mas registrou apenas que ele prendeu Ezequias “em Jerusalém... como um pássaro em uma gaiola". • Para minha própria honra — à luz das blasfêmias e arrogância de Senaqueribe contra Deus (</w:t>
      </w:r>
      <w:r>
        <w:rPr>
          <w:lang w:val="pt_PT" w:bidi="pt_PT"/>
        </w:rPr>
        <w:t>18.25</w:t>
      </w:r>
      <w:r>
        <w:rPr>
          <w:lang w:val="pt_PT" w:bidi="pt_PT"/>
        </w:rPr>
        <w:t>,</w:t>
      </w:r>
      <w:r>
        <w:rPr>
          <w:lang w:val="pt_PT" w:bidi="pt_PT"/>
        </w:rPr>
        <w:t>28–30</w:t>
      </w:r>
      <w:r>
        <w:rPr>
          <w:lang w:val="pt_PT" w:bidi="pt_PT"/>
        </w:rPr>
        <w:t xml:space="preserve">; </w:t>
      </w:r>
      <w:r>
        <w:rPr>
          <w:lang w:val="pt_PT" w:bidi="pt_PT"/>
        </w:rPr>
        <w:t>19.10–13</w:t>
      </w:r>
      <w:r>
        <w:rPr>
          <w:lang w:val="pt_PT" w:bidi="pt_PT"/>
        </w:rPr>
        <w:t>,</w:t>
      </w:r>
      <w:r>
        <w:rPr>
          <w:lang w:val="pt_PT" w:bidi="pt_PT"/>
        </w:rPr>
        <w:t>21</w:t>
      </w:r>
      <w:r>
        <w:rPr>
          <w:lang w:val="pt_PT" w:bidi="pt_PT"/>
        </w:rPr>
        <w:t>,</w:t>
      </w:r>
      <w:r>
        <w:rPr>
          <w:lang w:val="pt_PT" w:bidi="pt_PT"/>
        </w:rPr>
        <w:t>27–28</w:t>
      </w:r>
      <w:r>
        <w:rPr>
          <w:lang w:val="pt_PT" w:bidi="pt_PT"/>
        </w:rPr>
        <w:t>) — e por causa do meu servo Davi</w:t>
      </w:r>
      <w:r>
        <w:rPr>
          <w:i/>
          <w:lang w:val="pt_PT" w:bidi="pt_PT"/>
        </w:rPr>
        <w:t>,</w:t>
      </w:r>
      <w:r>
        <w:rPr>
          <w:lang w:val="pt_PT" w:bidi="pt_PT"/>
        </w:rPr>
        <w:t xml:space="preserve"> a quem Deus fez sua promessa de aliança (</w:t>
      </w:r>
      <w:r>
        <w:rPr>
          <w:lang w:val="pt_PT" w:bidi="pt_PT"/>
        </w:rPr>
        <w:t>2Sm 7.8–16</w:t>
      </w:r>
      <w:r>
        <w:rPr>
          <w:lang w:val="pt_PT" w:bidi="pt_PT"/>
        </w:rPr>
        <w:t>) e cuja fé Ezequias seguiu (</w:t>
      </w:r>
      <w:r>
        <w:rPr>
          <w:lang w:val="pt_PT" w:bidi="pt_PT"/>
        </w:rPr>
        <w:t>2Rs 18.3</w:t>
      </w:r>
      <w:r>
        <w:rPr>
          <w:lang w:val="pt_PT" w:bidi="pt_PT"/>
        </w:rPr>
        <w:t xml:space="preserve">), o Senhor defenderia esta cidade (veja </w:t>
      </w:r>
      <w:r>
        <w:rPr>
          <w:lang w:val="pt_PT" w:bidi="pt_PT"/>
        </w:rPr>
        <w:t>20.6</w:t>
      </w:r>
      <w:r>
        <w:rPr>
          <w:lang w:val="pt_PT" w:bidi="pt_PT"/>
        </w:rPr>
        <w:t>). O Senhor demonstrou decisivamente que ele é o único Deus e que ele é fiel ao seu povo que confia nele.</w:t>
      </w:r>
      <w:r>
        <w:rPr>
          <w:lang w:val="pt_PT" w:bidi="pt_PT"/>
        </w:rPr>
      </w:r>
      <w:r>
        <w:rPr>
          <w:lang w:val="pt_PT" w:bidi="pt_PT"/>
        </w:rPr>
      </w:r>
    </w:p>
    <w:p>
      <w:pPr/>
      <w:r>
        <w:rPr>
          <w:lang w:val="pt_PT" w:bidi="pt_PT"/>
        </w:rPr>
      </w:r>
    </w:p>
    <w:p>
      <w:pPr>
        <w:pStyle w:val="Heading2"/>
      </w:pPr>
      <w:r>
        <w:rPr>
          <w:lang w:val="pt_PT" w:bidi="pt_PT"/>
        </w:rPr>
        <w:t>2 Reis 19.35</w:t>
      </w:r>
      <w:r>
        <w:rPr>
          <w:lang w:val="pt_PT" w:bidi="pt_PT"/>
        </w:rPr>
      </w:r>
    </w:p>
    <w:p>
      <w:pPr/>
      <w:r>
        <w:rPr>
          <w:lang w:val="pt_PT" w:bidi="pt_PT"/>
        </w:rPr>
      </w:r>
      <w:r>
        <w:rPr>
          <w:lang w:val="pt_PT" w:bidi="pt_PT"/>
        </w:rPr>
        <w:t>O anjo do Senhor também esteve ativo no resgate do povo de Deus do Egito (</w:t>
      </w:r>
      <w:r>
        <w:rPr>
          <w:lang w:val="pt_PT" w:bidi="pt_PT"/>
        </w:rPr>
        <w:t>Êx 12.12–13</w:t>
      </w:r>
      <w:r>
        <w:rPr>
          <w:lang w:val="pt_PT" w:bidi="pt_PT"/>
        </w:rPr>
        <w:t>,</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19.36</w:t>
      </w:r>
      <w:r>
        <w:rPr>
          <w:lang w:val="pt_PT" w:bidi="pt_PT"/>
        </w:rPr>
      </w:r>
    </w:p>
    <w:p>
      <w:pPr/>
      <w:r>
        <w:rPr>
          <w:lang w:val="pt_PT" w:bidi="pt_PT"/>
        </w:rPr>
      </w:r>
      <w:r>
        <w:rPr>
          <w:lang w:val="pt_PT" w:bidi="pt_PT"/>
        </w:rPr>
        <w:t>Senaqueribe... foi para casa... e ficou lá: embora este rei assírio tenha realizado mais cinco campanhas militares, ele não voltou para atacar Judá.</w:t>
      </w:r>
      <w:r>
        <w:rPr>
          <w:lang w:val="pt_PT" w:bidi="pt_PT"/>
        </w:rPr>
      </w:r>
      <w:r>
        <w:rPr>
          <w:lang w:val="pt_PT" w:bidi="pt_PT"/>
        </w:rPr>
      </w:r>
    </w:p>
    <w:p>
      <w:pPr/>
      <w:r>
        <w:rPr>
          <w:lang w:val="pt_PT" w:bidi="pt_PT"/>
        </w:rPr>
      </w:r>
    </w:p>
    <w:p>
      <w:pPr>
        <w:pStyle w:val="Heading2"/>
      </w:pPr>
      <w:r>
        <w:rPr>
          <w:lang w:val="pt_PT" w:bidi="pt_PT"/>
        </w:rPr>
        <w:t>2 Reis 19.37</w:t>
      </w:r>
      <w:r>
        <w:rPr>
          <w:lang w:val="pt_PT" w:bidi="pt_PT"/>
        </w:rPr>
      </w:r>
    </w:p>
    <w:p>
      <w:pPr/>
      <w:r>
        <w:rPr>
          <w:lang w:val="pt_PT" w:bidi="pt_PT"/>
        </w:rPr>
      </w:r>
      <w:r>
        <w:rPr>
          <w:lang w:val="pt_PT" w:bidi="pt_PT"/>
        </w:rPr>
        <w:t>seus filhos... mataram-no: embora o assassinato de Senaqueribe tenha ocorrido vinte anos depois, em 681 a.C., o narrador o inclui aqui para concluir sua análise sobre o rei assírio e apontar a ironia em sua morte. Ele havia se gabado de que nenhum deus era capaz de resgatar os povos que ele atacava, mas seu deus falhou em defendê-lo contra assassinos de sua própria família! • Na morte de Senaqueribe, seu filho, Esar-Hadom, o sucedeu e reinou até 669 a.C.</w:t>
      </w:r>
      <w:r>
        <w:rPr>
          <w:lang w:val="pt_PT" w:bidi="pt_PT"/>
        </w:rPr>
      </w:r>
      <w:r>
        <w:rPr>
          <w:lang w:val="pt_PT" w:bidi="pt_PT"/>
        </w:rPr>
      </w:r>
    </w:p>
    <w:p>
      <w:pPr/>
      <w:r>
        <w:rPr>
          <w:lang w:val="pt_PT" w:bidi="pt_PT"/>
        </w:rPr>
      </w:r>
    </w:p>
    <w:p>
      <w:pPr>
        <w:pStyle w:val="Heading2"/>
      </w:pPr>
      <w:r>
        <w:rPr>
          <w:lang w:val="pt_PT" w:bidi="pt_PT"/>
        </w:rPr>
        <w:t>2 Reis 20.1</w:t>
      </w:r>
      <w:r>
        <w:rPr>
          <w:lang w:val="pt_PT" w:bidi="pt_PT"/>
        </w:rPr>
      </w:r>
    </w:p>
    <w:p>
      <w:pPr/>
      <w:r>
        <w:rPr>
          <w:lang w:val="pt_PT" w:bidi="pt_PT"/>
        </w:rPr>
      </w:r>
      <w:r>
        <w:rPr>
          <w:lang w:val="pt_PT" w:bidi="pt_PT"/>
        </w:rPr>
        <w:t>Como Isaías já estava em atividade no reinado de Ezequias antes de Senaqueribe se mover para tomar Jerusalém, ele estava prontamente disponível para o rei durante aquela emergência (</w:t>
      </w:r>
      <w:r>
        <w:rPr>
          <w:lang w:val="pt_PT" w:bidi="pt_PT"/>
        </w:rPr>
        <w:t>19.2</w:t>
      </w:r>
      <w:r>
        <w:rPr>
          <w:lang w:val="pt_PT" w:bidi="pt_PT"/>
        </w:rPr>
        <w:t>). • Coloque seus assuntos em ordem: a doença de Ezequias era terminal.</w:t>
      </w:r>
      <w:r>
        <w:rPr>
          <w:lang w:val="pt_PT" w:bidi="pt_PT"/>
        </w:rPr>
      </w:r>
      <w:r>
        <w:rPr>
          <w:lang w:val="pt_PT" w:bidi="pt_PT"/>
        </w:rPr>
      </w:r>
    </w:p>
    <w:p>
      <w:pPr/>
      <w:r>
        <w:rPr>
          <w:lang w:val="pt_PT" w:bidi="pt_PT"/>
        </w:rPr>
      </w:r>
    </w:p>
    <w:p>
      <w:pPr>
        <w:pStyle w:val="Heading2"/>
      </w:pPr>
      <w:r>
        <w:rPr>
          <w:lang w:val="pt_PT" w:bidi="pt_PT"/>
        </w:rPr>
        <w:t>2 Reis 20.1–19</w:t>
      </w:r>
      <w:r>
        <w:rPr>
          <w:lang w:val="pt_PT" w:bidi="pt_PT"/>
        </w:rPr>
      </w:r>
    </w:p>
    <w:p>
      <w:pPr/>
      <w:r>
        <w:rPr>
          <w:lang w:val="pt_PT" w:bidi="pt_PT"/>
        </w:rPr>
      </w:r>
      <w:r>
        <w:rPr>
          <w:lang w:val="pt_PT" w:bidi="pt_PT"/>
        </w:rPr>
        <w:t>Por volta dessa época: Esta referência temporal geral indica que a ordem dos eventos é temática em vez de cronológica. O episódio referente a Merodaque-Baladã (</w:t>
      </w:r>
      <w:r>
        <w:rPr>
          <w:lang w:val="pt_PT" w:bidi="pt_PT"/>
        </w:rPr>
        <w:t>20.12–19</w:t>
      </w:r>
      <w:r>
        <w:rPr>
          <w:lang w:val="pt_PT" w:bidi="pt_PT"/>
        </w:rPr>
        <w:t xml:space="preserve">), que Senaqueribe havia expulsado de Babilônia antes de 701 a.C., aconteceu antes dos eventos dos caps. </w:t>
      </w:r>
      <w:r>
        <w:rPr>
          <w:lang w:val="pt_PT" w:bidi="pt_PT"/>
        </w:rPr>
        <w:t>18–19</w:t>
      </w:r>
      <w:r>
        <w:rPr>
          <w:lang w:val="pt_PT" w:bidi="pt_PT"/>
        </w:rPr>
        <w:t>, mas após a doença de Ezequias (</w:t>
      </w:r>
      <w:r>
        <w:rPr>
          <w:lang w:val="pt_PT" w:bidi="pt_PT"/>
        </w:rPr>
        <w:t>20.12</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20.2–3</w:t>
      </w:r>
      <w:r>
        <w:rPr>
          <w:lang w:val="pt_PT" w:bidi="pt_PT"/>
        </w:rPr>
      </w:r>
    </w:p>
    <w:p>
      <w:pPr/>
      <w:r>
        <w:rPr>
          <w:lang w:val="pt_PT" w:bidi="pt_PT"/>
        </w:rPr>
      </w:r>
      <w:r>
        <w:rPr>
          <w:lang w:val="pt_PT" w:bidi="pt_PT"/>
        </w:rPr>
        <w:t>Ao contrário de Acabe, que foi para a cama em um mau humor real (</w:t>
      </w:r>
      <w:r>
        <w:rPr>
          <w:lang w:val="pt_PT" w:bidi="pt_PT"/>
        </w:rPr>
        <w:t>1Rs 21.4</w:t>
      </w:r>
      <w:r>
        <w:rPr>
          <w:lang w:val="pt_PT" w:bidi="pt_PT"/>
        </w:rPr>
        <w:t>), Ezequias... virou o rosto para a parede e orou.</w:t>
      </w:r>
      <w:r>
        <w:rPr>
          <w:lang w:val="pt_PT" w:bidi="pt_PT"/>
        </w:rPr>
      </w:r>
      <w:r>
        <w:rPr>
          <w:lang w:val="pt_PT" w:bidi="pt_PT"/>
        </w:rPr>
      </w:r>
    </w:p>
    <w:p>
      <w:pPr/>
      <w:r>
        <w:rPr>
          <w:lang w:val="pt_PT" w:bidi="pt_PT"/>
        </w:rPr>
      </w:r>
    </w:p>
    <w:p>
      <w:pPr>
        <w:pStyle w:val="Heading2"/>
      </w:pPr>
      <w:r>
        <w:rPr>
          <w:lang w:val="pt_PT" w:bidi="pt_PT"/>
        </w:rPr>
        <w:t>2 Reis 20.5</w:t>
      </w:r>
      <w:r>
        <w:rPr>
          <w:lang w:val="pt_PT" w:bidi="pt_PT"/>
        </w:rPr>
      </w:r>
    </w:p>
    <w:p>
      <w:pPr/>
      <w:r>
        <w:rPr>
          <w:lang w:val="pt_PT" w:bidi="pt_PT"/>
        </w:rPr>
      </w:r>
      <w:r>
        <w:rPr>
          <w:lang w:val="pt_PT" w:bidi="pt_PT"/>
        </w:rPr>
        <w:t>O compromisso de Ezequias com o Senhor comparava-se favoravelmente com o de seu antepassado Davi (</w:t>
      </w:r>
      <w:r>
        <w:rPr>
          <w:lang w:val="pt_PT" w:bidi="pt_PT"/>
        </w:rPr>
        <w:t>18.3</w:t>
      </w:r>
      <w:r>
        <w:rPr>
          <w:lang w:val="pt_PT" w:bidi="pt_PT"/>
        </w:rPr>
        <w:t>). Assim como Deus ouviu as orações de Davi (</w:t>
      </w:r>
      <w:r>
        <w:rPr>
          <w:lang w:val="pt_PT" w:bidi="pt_PT"/>
        </w:rPr>
        <w:t>Sl 6.8–9</w:t>
      </w:r>
      <w:r>
        <w:rPr>
          <w:lang w:val="pt_PT" w:bidi="pt_PT"/>
        </w:rPr>
        <w:t xml:space="preserve">; </w:t>
      </w:r>
      <w:r>
        <w:rPr>
          <w:lang w:val="pt_PT" w:bidi="pt_PT"/>
        </w:rPr>
        <w:t>28.6–7</w:t>
      </w:r>
      <w:r>
        <w:rPr>
          <w:lang w:val="pt_PT" w:bidi="pt_PT"/>
        </w:rPr>
        <w:t xml:space="preserve">; </w:t>
      </w:r>
      <w:r>
        <w:rPr>
          <w:lang w:val="pt_PT" w:bidi="pt_PT"/>
        </w:rPr>
        <w:t>31.22</w:t>
      </w:r>
      <w:r>
        <w:rPr>
          <w:lang w:val="pt_PT" w:bidi="pt_PT"/>
        </w:rPr>
        <w:t xml:space="preserve">; </w:t>
      </w:r>
      <w:r>
        <w:rPr>
          <w:lang w:val="pt_PT" w:bidi="pt_PT"/>
        </w:rPr>
        <w:t>40.1–2</w:t>
      </w:r>
      <w:r>
        <w:rPr>
          <w:lang w:val="pt_PT" w:bidi="pt_PT"/>
        </w:rPr>
        <w:t>), ele responderia ao clamor de Ezequias.</w:t>
      </w:r>
      <w:r>
        <w:rPr>
          <w:lang w:val="pt_PT" w:bidi="pt_PT"/>
        </w:rPr>
      </w:r>
      <w:r>
        <w:rPr>
          <w:lang w:val="pt_PT" w:bidi="pt_PT"/>
        </w:rPr>
      </w:r>
    </w:p>
    <w:p>
      <w:pPr/>
      <w:r>
        <w:rPr>
          <w:lang w:val="pt_PT" w:bidi="pt_PT"/>
        </w:rPr>
      </w:r>
    </w:p>
    <w:p>
      <w:pPr>
        <w:pStyle w:val="Heading2"/>
      </w:pPr>
      <w:r>
        <w:rPr>
          <w:lang w:val="pt_PT" w:bidi="pt_PT"/>
        </w:rPr>
        <w:t>2 Reis 20.6</w:t>
      </w:r>
      <w:r>
        <w:rPr>
          <w:lang w:val="pt_PT" w:bidi="pt_PT"/>
        </w:rPr>
      </w:r>
    </w:p>
    <w:p>
      <w:pPr/>
      <w:r>
        <w:rPr>
          <w:lang w:val="pt_PT" w:bidi="pt_PT"/>
        </w:rPr>
      </w:r>
      <w:r>
        <w:rPr>
          <w:lang w:val="pt_PT" w:bidi="pt_PT"/>
        </w:rPr>
        <w:t>Quando Deus acrescentou mais anos à vida de Ezequias</w:t>
      </w:r>
      <w:r>
        <w:rPr>
          <w:i/>
          <w:lang w:val="pt_PT" w:bidi="pt_PT"/>
        </w:rPr>
        <w:t>,</w:t>
      </w:r>
      <w:r>
        <w:rPr>
          <w:lang w:val="pt_PT" w:bidi="pt_PT"/>
        </w:rPr>
        <w:t xml:space="preserve"> ele também prometeu defender Jerusalém. Quando Ezequias reagiu à invasão posterior de Senaqueribe (</w:t>
      </w:r>
      <w:r>
        <w:rPr>
          <w:lang w:val="pt_PT" w:bidi="pt_PT"/>
        </w:rPr>
        <w:t>19.14–19</w:t>
      </w:r>
      <w:r>
        <w:rPr>
          <w:lang w:val="pt_PT" w:bidi="pt_PT"/>
        </w:rPr>
        <w:t>) buscando conselho de Isaías (</w:t>
      </w:r>
      <w:r>
        <w:rPr>
          <w:lang w:val="pt_PT" w:bidi="pt_PT"/>
        </w:rPr>
        <w:t>19.2</w:t>
      </w:r>
      <w:r>
        <w:rPr>
          <w:lang w:val="pt_PT" w:bidi="pt_PT"/>
        </w:rPr>
        <w:t>), ele estava seguindo um precedente estabelecido. • para minha própria honra e para... Davi: Deus lembrou a Ezequias dessa promessa durante a invasão de Senaqueribe (</w:t>
      </w:r>
      <w:r>
        <w:rPr>
          <w:lang w:val="pt_PT" w:bidi="pt_PT"/>
        </w:rPr>
        <w:t>19.34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20.8</w:t>
      </w:r>
      <w:r>
        <w:rPr>
          <w:lang w:val="pt_PT" w:bidi="pt_PT"/>
        </w:rPr>
      </w:r>
    </w:p>
    <w:p>
      <w:pPr/>
      <w:r>
        <w:rPr>
          <w:lang w:val="pt_PT" w:bidi="pt_PT"/>
        </w:rPr>
      </w:r>
      <w:r>
        <w:rPr>
          <w:lang w:val="pt_PT" w:bidi="pt_PT"/>
        </w:rPr>
        <w:t xml:space="preserve">O pedido de Ezequias por um sinal como prova de sua cura é compreensível. Ele passou rapidamente de uma doença incurável para a promessa de mais quinze anos de vida. Por vezes, Deus fornecia sinais como símbolos visíveis de suas intenções (veja também </w:t>
      </w:r>
      <w:r>
        <w:rPr>
          <w:lang w:val="pt_PT" w:bidi="pt_PT"/>
        </w:rPr>
        <w:t>19.29</w:t>
      </w:r>
      <w:r>
        <w:rPr>
          <w:lang w:val="pt_PT" w:bidi="pt_PT"/>
        </w:rPr>
        <w:t xml:space="preserve">; </w:t>
      </w:r>
      <w:r>
        <w:rPr>
          <w:lang w:val="pt_PT" w:bidi="pt_PT"/>
        </w:rPr>
        <w:t>Gn 9.12–17</w:t>
      </w:r>
      <w:r>
        <w:rPr>
          <w:lang w:val="pt_PT" w:bidi="pt_PT"/>
        </w:rPr>
        <w:t xml:space="preserve">; </w:t>
      </w:r>
      <w:r>
        <w:rPr>
          <w:lang w:val="pt_PT" w:bidi="pt_PT"/>
        </w:rPr>
        <w:t>Êx 4.1–9</w:t>
      </w:r>
      <w:r>
        <w:rPr>
          <w:lang w:val="pt_PT" w:bidi="pt_PT"/>
        </w:rPr>
        <w:t xml:space="preserve">; </w:t>
      </w:r>
      <w:r>
        <w:rPr>
          <w:lang w:val="pt_PT" w:bidi="pt_PT"/>
        </w:rPr>
        <w:t>12.12–13</w:t>
      </w:r>
      <w:r>
        <w:rPr>
          <w:lang w:val="pt_PT" w:bidi="pt_PT"/>
        </w:rPr>
        <w:t xml:space="preserve">; </w:t>
      </w:r>
      <w:r>
        <w:rPr>
          <w:lang w:val="pt_PT" w:bidi="pt_PT"/>
        </w:rPr>
        <w:t>31.12–13</w:t>
      </w:r>
      <w:r>
        <w:rPr>
          <w:lang w:val="pt_PT" w:bidi="pt_PT"/>
        </w:rPr>
        <w:t xml:space="preserve">, </w:t>
      </w:r>
      <w:r>
        <w:rPr>
          <w:lang w:val="pt_PT" w:bidi="pt_PT"/>
        </w:rPr>
        <w:t>17</w:t>
      </w:r>
      <w:r>
        <w:rPr>
          <w:lang w:val="pt_PT" w:bidi="pt_PT"/>
        </w:rPr>
        <w:t xml:space="preserve">; </w:t>
      </w:r>
      <w:r>
        <w:rPr>
          <w:lang w:val="pt_PT" w:bidi="pt_PT"/>
        </w:rPr>
        <w:t>1Rs 13.1–3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20.10</w:t>
      </w:r>
      <w:r>
        <w:rPr>
          <w:lang w:val="pt_PT" w:bidi="pt_PT"/>
        </w:rPr>
      </w:r>
    </w:p>
    <w:p>
      <w:pPr/>
      <w:r>
        <w:rPr>
          <w:lang w:val="pt_PT" w:bidi="pt_PT"/>
        </w:rPr>
      </w:r>
      <w:r>
        <w:rPr>
          <w:lang w:val="pt_PT" w:bidi="pt_PT"/>
        </w:rPr>
        <w:t>dez passos para trás: Tal recuo da sombra era contrário à natureza, e o milagre confirmou a mensagem de Deus a Ezequias.</w:t>
      </w:r>
      <w:r>
        <w:rPr>
          <w:lang w:val="pt_PT" w:bidi="pt_PT"/>
        </w:rPr>
      </w:r>
      <w:r>
        <w:rPr>
          <w:lang w:val="pt_PT" w:bidi="pt_PT"/>
        </w:rPr>
      </w:r>
    </w:p>
    <w:p>
      <w:pPr/>
      <w:r>
        <w:rPr>
          <w:lang w:val="pt_PT" w:bidi="pt_PT"/>
        </w:rPr>
      </w:r>
    </w:p>
    <w:p>
      <w:pPr>
        <w:pStyle w:val="Heading2"/>
      </w:pPr>
      <w:r>
        <w:rPr>
          <w:lang w:val="pt_PT" w:bidi="pt_PT"/>
        </w:rPr>
        <w:t>2 Reis 20.12–13</w:t>
      </w:r>
      <w:r>
        <w:rPr>
          <w:lang w:val="pt_PT" w:bidi="pt_PT"/>
        </w:rPr>
      </w:r>
    </w:p>
    <w:p>
      <w:pPr/>
      <w:r>
        <w:rPr>
          <w:lang w:val="pt_PT" w:bidi="pt_PT"/>
        </w:rPr>
      </w:r>
      <w:r>
        <w:rPr>
          <w:lang w:val="pt_PT" w:bidi="pt_PT"/>
        </w:rPr>
        <w:t>Merodaque-Baladã reinou sobre a Babilônia de 721 a 710 a.C., quando Sargão da Assíria o forçou a fugir. Ele governou novamente, por breve período, em 703 a.C. Esta visita, provavelmente, ocorreu durante seu exílio; presumivelmente, ele enviou emissários com seus melhores votos e um presente, porque precisava de um aliado contra a Assíria. • Não houve nada... que Ezequias não lhes mostrasse: Ezequias mostrou aos emissários babilônicos seus vastos tesouros</w:t>
      </w:r>
      <w:r>
        <w:rPr>
          <w:i/>
          <w:lang w:val="pt_PT" w:bidi="pt_PT"/>
        </w:rPr>
        <w:t>,</w:t>
      </w:r>
      <w:r>
        <w:rPr>
          <w:lang w:val="pt_PT" w:bidi="pt_PT"/>
        </w:rPr>
        <w:t xml:space="preserve"> que ainda não haviam sido enviados a Senaqueribe (</w:t>
      </w:r>
      <w:r>
        <w:rPr>
          <w:lang w:val="pt_PT" w:bidi="pt_PT"/>
        </w:rPr>
        <w:t>18.13–16</w:t>
      </w:r>
      <w:r>
        <w:rPr>
          <w:lang w:val="pt_PT" w:bidi="pt_PT"/>
        </w:rPr>
        <w:t>). No entanto, sua tentativa de impressionar seus visitantes foi equivocada (</w:t>
      </w:r>
      <w:r>
        <w:rPr>
          <w:lang w:val="pt_PT" w:bidi="pt_PT"/>
        </w:rPr>
        <w:t>20.16–18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20.17</w:t>
      </w:r>
      <w:r>
        <w:rPr>
          <w:lang w:val="pt_PT" w:bidi="pt_PT"/>
        </w:rPr>
      </w:r>
    </w:p>
    <w:p>
      <w:pPr/>
      <w:r>
        <w:rPr>
          <w:lang w:val="pt_PT" w:bidi="pt_PT"/>
        </w:rPr>
      </w:r>
      <w:r>
        <w:rPr>
          <w:lang w:val="pt_PT" w:bidi="pt_PT"/>
        </w:rPr>
        <w:t>tudo... será levado para Babilônia: A mensagem do Senhor através de Isaías previu a tomada do palácio ... tesouros em Jerusalém para Babilônia</w:t>
      </w:r>
      <w:r>
        <w:rPr>
          <w:i/>
          <w:lang w:val="pt_PT" w:bidi="pt_PT"/>
        </w:rPr>
        <w:t>,</w:t>
      </w:r>
      <w:r>
        <w:rPr>
          <w:lang w:val="pt_PT" w:bidi="pt_PT"/>
        </w:rPr>
        <w:t xml:space="preserve"> um evento que ocorreu em 597–586 a.C. (</w:t>
      </w:r>
      <w:r>
        <w:rPr>
          <w:lang w:val="pt_PT" w:bidi="pt_PT"/>
        </w:rPr>
        <w:t>24.10–17</w:t>
      </w:r>
      <w:r>
        <w:rPr>
          <w:lang w:val="pt_PT" w:bidi="pt_PT"/>
        </w:rPr>
        <w:t xml:space="preserve">; </w:t>
      </w:r>
      <w:r>
        <w:rPr>
          <w:lang w:val="pt_PT" w:bidi="pt_PT"/>
        </w:rPr>
        <w:t>25.1–21</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20.18</w:t>
      </w:r>
      <w:r>
        <w:rPr>
          <w:lang w:val="pt_PT" w:bidi="pt_PT"/>
        </w:rPr>
      </w:r>
    </w:p>
    <w:p>
      <w:pPr/>
      <w:r>
        <w:rPr>
          <w:lang w:val="pt_PT" w:bidi="pt_PT"/>
        </w:rPr>
      </w:r>
      <w:r>
        <w:rPr>
          <w:lang w:val="pt_PT" w:bidi="pt_PT"/>
        </w:rPr>
        <w:t>Alguns dos seus próprios filhos serão levados: O filho de Ezequias, Manassés, foi levado como prisioneiro para Babilônia (</w:t>
      </w:r>
      <w:r>
        <w:rPr>
          <w:lang w:val="pt_PT" w:bidi="pt_PT"/>
        </w:rPr>
        <w:t>2Cr 33.11–13</w:t>
      </w:r>
      <w:r>
        <w:rPr>
          <w:lang w:val="pt_PT" w:bidi="pt_PT"/>
        </w:rPr>
        <w:t xml:space="preserve">). Esta profecia encontrou seu cumprimento final nos descendentes de Ezequias durante as deportações babilônicas de 605 a.C. (veja </w:t>
      </w:r>
      <w:r>
        <w:rPr>
          <w:lang w:val="pt_PT" w:bidi="pt_PT"/>
        </w:rPr>
        <w:t>2Rs 24.1</w:t>
      </w:r>
      <w:r>
        <w:rPr>
          <w:lang w:val="pt_PT" w:bidi="pt_PT"/>
        </w:rPr>
        <w:t xml:space="preserve"> e </w:t>
      </w:r>
      <w:r>
        <w:rPr>
          <w:lang w:val="pt_PT" w:bidi="pt_PT"/>
        </w:rPr>
        <w:t>nota de estudo correspondente</w:t>
      </w:r>
      <w:r>
        <w:rPr>
          <w:lang w:val="pt_PT" w:bidi="pt_PT"/>
        </w:rPr>
        <w:t xml:space="preserve">; </w:t>
      </w:r>
      <w:r>
        <w:rPr>
          <w:lang w:val="pt_PT" w:bidi="pt_PT"/>
        </w:rPr>
        <w:t>Dn 1.1–7</w:t>
      </w:r>
      <w:r>
        <w:rPr>
          <w:lang w:val="pt_PT" w:bidi="pt_PT"/>
        </w:rPr>
        <w:t>), 597 a.C. (</w:t>
      </w:r>
      <w:r>
        <w:rPr>
          <w:lang w:val="pt_PT" w:bidi="pt_PT"/>
        </w:rPr>
        <w:t>2Rs 24.10–12</w:t>
      </w:r>
      <w:r>
        <w:rPr>
          <w:lang w:val="pt_PT" w:bidi="pt_PT"/>
        </w:rPr>
        <w:t xml:space="preserve">; </w:t>
      </w:r>
      <w:r>
        <w:rPr>
          <w:lang w:val="pt_PT" w:bidi="pt_PT"/>
        </w:rPr>
        <w:t>2Cr 36.10</w:t>
      </w:r>
      <w:r>
        <w:rPr>
          <w:lang w:val="pt_PT" w:bidi="pt_PT"/>
        </w:rPr>
        <w:t>), e 586 a.C. (</w:t>
      </w:r>
      <w:r>
        <w:rPr>
          <w:lang w:val="pt_PT" w:bidi="pt_PT"/>
        </w:rPr>
        <w:t>2Rs 25.5–7</w:t>
      </w:r>
      <w:r>
        <w:rPr>
          <w:lang w:val="pt_PT" w:bidi="pt_PT"/>
        </w:rPr>
        <w:t xml:space="preserve">; </w:t>
      </w:r>
      <w:r>
        <w:rPr>
          <w:lang w:val="pt_PT" w:bidi="pt_PT"/>
        </w:rPr>
        <w:t>2Cr 36.20</w:t>
      </w:r>
      <w:r>
        <w:rPr>
          <w:lang w:val="pt_PT" w:bidi="pt_PT"/>
        </w:rPr>
        <w:t xml:space="preserve">; </w:t>
      </w:r>
      <w:r>
        <w:rPr>
          <w:lang w:val="pt_PT" w:bidi="pt_PT"/>
        </w:rPr>
        <w:t>Jr 39.1–7</w:t>
      </w:r>
      <w:r>
        <w:rPr>
          <w:lang w:val="pt_PT" w:bidi="pt_PT"/>
        </w:rPr>
        <w:t xml:space="preserve">; </w:t>
      </w:r>
      <w:r>
        <w:rPr>
          <w:lang w:val="pt_PT" w:bidi="pt_PT"/>
        </w:rPr>
        <w:t>52.4–15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20.20</w:t>
      </w:r>
      <w:r>
        <w:rPr>
          <w:lang w:val="pt_PT" w:bidi="pt_PT"/>
        </w:rPr>
      </w:r>
    </w:p>
    <w:p>
      <w:pPr/>
      <w:r>
        <w:rPr>
          <w:lang w:val="pt_PT" w:bidi="pt_PT"/>
        </w:rPr>
      </w:r>
      <w:r>
        <w:rPr>
          <w:lang w:val="pt_PT" w:bidi="pt_PT"/>
        </w:rPr>
        <w:t>Para mais sobre a extensão de seu poder</w:t>
      </w:r>
      <w:r>
        <w:rPr>
          <w:i/>
          <w:lang w:val="pt_PT" w:bidi="pt_PT"/>
        </w:rPr>
        <w:t>,</w:t>
      </w:r>
      <w:r>
        <w:rPr>
          <w:lang w:val="pt_PT" w:bidi="pt_PT"/>
        </w:rPr>
        <w:t xml:space="preserve"> veja </w:t>
      </w:r>
      <w:r>
        <w:rPr>
          <w:lang w:val="pt_PT" w:bidi="pt_PT"/>
        </w:rPr>
        <w:t>18.7–8</w:t>
      </w:r>
      <w:r>
        <w:rPr>
          <w:lang w:val="pt_PT" w:bidi="pt_PT"/>
        </w:rPr>
        <w:t xml:space="preserve">; </w:t>
      </w:r>
      <w:r>
        <w:rPr>
          <w:lang w:val="pt_PT" w:bidi="pt_PT"/>
        </w:rPr>
        <w:t>2Cr 32.27–29</w:t>
      </w:r>
      <w:r>
        <w:rPr>
          <w:lang w:val="pt_PT" w:bidi="pt_PT"/>
        </w:rPr>
        <w:t>. • Diante da ameaça de Senaqueribe, Ezequias construiu um túnel de 541 metros que trouxe água de fora das muralhas da cidade para Jerusalém (</w:t>
      </w:r>
      <w:r>
        <w:rPr>
          <w:lang w:val="pt_PT" w:bidi="pt_PT"/>
        </w:rPr>
        <w:t>2Cr 32.1–5</w:t>
      </w:r>
      <w:r>
        <w:rPr>
          <w:lang w:val="pt_PT" w:bidi="pt_PT"/>
        </w:rPr>
        <w:t xml:space="preserve">, </w:t>
      </w:r>
      <w:r>
        <w:rPr>
          <w:lang w:val="pt_PT" w:bidi="pt_PT"/>
        </w:rPr>
        <w:t>30</w:t>
      </w:r>
      <w:r>
        <w:rPr>
          <w:lang w:val="pt_PT" w:bidi="pt_PT"/>
        </w:rPr>
        <w:t>) para um reservatório chamado o Tanque de Siloé. Uma inscrição descoberta em 1880 d.C. comemora este feito de engenharia.</w:t>
      </w:r>
      <w:r>
        <w:rPr>
          <w:lang w:val="pt_PT" w:bidi="pt_PT"/>
        </w:rPr>
      </w:r>
      <w:r>
        <w:rPr>
          <w:lang w:val="pt_PT" w:bidi="pt_PT"/>
        </w:rPr>
      </w:r>
    </w:p>
    <w:p>
      <w:pPr/>
      <w:r>
        <w:rPr>
          <w:lang w:val="pt_PT" w:bidi="pt_PT"/>
        </w:rPr>
      </w:r>
    </w:p>
    <w:p>
      <w:pPr>
        <w:pStyle w:val="Heading2"/>
      </w:pPr>
      <w:r>
        <w:rPr>
          <w:lang w:val="pt_PT" w:bidi="pt_PT"/>
        </w:rPr>
        <w:t>2 Reis 21.1–2</w:t>
      </w:r>
      <w:r>
        <w:rPr>
          <w:lang w:val="pt_PT" w:bidi="pt_PT"/>
        </w:rPr>
      </w:r>
    </w:p>
    <w:p>
      <w:pPr/>
      <w:r>
        <w:rPr>
          <w:lang w:val="pt_PT" w:bidi="pt_PT"/>
        </w:rPr>
      </w:r>
      <w:r>
        <w:rPr>
          <w:lang w:val="pt_PT" w:bidi="pt_PT"/>
        </w:rPr>
        <w:t xml:space="preserve">cinquenta e cinco anos: O longo reinado de Manassés (697–642 a.C.) certamente não pode ser atribuído à sua fidelidade ao Senhor, mas à contínua honra do Senhor às suas promessas de aliança (veja também </w:t>
      </w:r>
      <w:r>
        <w:rPr>
          <w:lang w:val="pt_PT" w:bidi="pt_PT"/>
        </w:rPr>
        <w:t>8.19</w:t>
      </w:r>
      <w:r>
        <w:rPr>
          <w:lang w:val="pt_PT" w:bidi="pt_PT"/>
        </w:rPr>
        <w:t xml:space="preserve">; </w:t>
      </w:r>
      <w:r>
        <w:rPr>
          <w:lang w:val="pt_PT" w:bidi="pt_PT"/>
        </w:rPr>
        <w:t>19.34</w:t>
      </w:r>
      <w:r>
        <w:rPr>
          <w:lang w:val="pt_PT" w:bidi="pt_PT"/>
        </w:rPr>
        <w:t xml:space="preserve">; </w:t>
      </w:r>
      <w:r>
        <w:rPr>
          <w:lang w:val="pt_PT" w:bidi="pt_PT"/>
        </w:rPr>
        <w:t>20.6</w:t>
      </w:r>
      <w:r>
        <w:rPr>
          <w:lang w:val="pt_PT" w:bidi="pt_PT"/>
        </w:rPr>
        <w:t xml:space="preserve">; </w:t>
      </w:r>
      <w:r>
        <w:rPr>
          <w:lang w:val="pt_PT" w:bidi="pt_PT"/>
        </w:rPr>
        <w:t>2Sm 7.11–16</w:t>
      </w:r>
      <w:r>
        <w:rPr>
          <w:lang w:val="pt_PT" w:bidi="pt_PT"/>
        </w:rPr>
        <w:t xml:space="preserve">). As condições externas eram em grande parte estáveis. Embora os reis assírios Assaradão (680–669 a.C.) e Assurbanípal (668–626 a.C.) tenham conduzido várias campanhas militares, nenhuma foi dirigida contra Judá até mais tarde no reinado de Manassés, provavelmente por volta de 650–648 a.C. (veja </w:t>
      </w:r>
      <w:r>
        <w:rPr>
          <w:lang w:val="pt_PT" w:bidi="pt_PT"/>
        </w:rPr>
        <w:t>2Cr 33.10–13</w:t>
      </w:r>
      <w:r>
        <w:rPr>
          <w:lang w:val="pt_PT" w:bidi="pt_PT"/>
        </w:rPr>
        <w:t>). A atenção de Assurbanípal estava em projetos de construção, atividades religiosas e artes, incluindo uma grande biblioteca. • Ele fez o que era mau: Manassés foi o mais perverso dos reis de Judá; a discussão sobre seu reinado se concentra em suas práticas religiosas malignas.</w:t>
      </w:r>
      <w:r>
        <w:rPr>
          <w:lang w:val="pt_PT" w:bidi="pt_PT"/>
        </w:rPr>
      </w:r>
      <w:r>
        <w:rPr>
          <w:lang w:val="pt_PT" w:bidi="pt_PT"/>
        </w:rPr>
      </w:r>
    </w:p>
    <w:p>
      <w:pPr/>
      <w:r>
        <w:rPr>
          <w:lang w:val="pt_PT" w:bidi="pt_PT"/>
        </w:rPr>
      </w:r>
    </w:p>
    <w:p>
      <w:pPr>
        <w:pStyle w:val="Heading2"/>
      </w:pPr>
      <w:r>
        <w:rPr>
          <w:lang w:val="pt_PT" w:bidi="pt_PT"/>
        </w:rPr>
        <w:t>2 Reis 21.3–5</w:t>
      </w:r>
      <w:r>
        <w:rPr>
          <w:lang w:val="pt_PT" w:bidi="pt_PT"/>
        </w:rPr>
      </w:r>
    </w:p>
    <w:p>
      <w:pPr/>
      <w:r>
        <w:rPr>
          <w:lang w:val="pt_PT" w:bidi="pt_PT"/>
        </w:rPr>
      </w:r>
      <w:r>
        <w:rPr>
          <w:lang w:val="pt_PT" w:bidi="pt_PT"/>
        </w:rPr>
        <w:t>A infidelidade espiritual de Manassés incluiu a reconstrução de santuários pagãos locais que seu pai havia destruído (</w:t>
      </w:r>
      <w:r>
        <w:rPr>
          <w:lang w:val="pt_PT" w:bidi="pt_PT"/>
        </w:rPr>
        <w:t>18.3</w:t>
      </w:r>
      <w:r>
        <w:rPr>
          <w:lang w:val="pt_PT" w:bidi="pt_PT"/>
        </w:rPr>
        <w:t xml:space="preserve">). Ele também promoveu práticas religiosas perversas associadas ao culto de Baal e ergueu um poste de Aserá (veja </w:t>
      </w:r>
      <w:r>
        <w:rPr>
          <w:lang w:val="pt_PT" w:bidi="pt_PT"/>
        </w:rPr>
        <w:t>18.3</w:t>
      </w:r>
      <w:r>
        <w:rPr>
          <w:lang w:val="pt_PT" w:bidi="pt_PT"/>
        </w:rPr>
        <w:t xml:space="preserve">; </w:t>
      </w:r>
      <w:r>
        <w:rPr>
          <w:lang w:val="pt_PT" w:bidi="pt_PT"/>
        </w:rPr>
        <w:t>1Rs 16.32</w:t>
      </w:r>
      <w:r>
        <w:rPr>
          <w:lang w:val="pt_PT" w:bidi="pt_PT"/>
        </w:rPr>
        <w:t>) e reintroduziu a adoração astral. Deus havia julgado o reino do norte por esses pecados (</w:t>
      </w:r>
      <w:r>
        <w:rPr>
          <w:lang w:val="pt_PT" w:bidi="pt_PT"/>
        </w:rPr>
        <w:t>2Rs 17.16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21.6</w:t>
      </w:r>
      <w:r>
        <w:rPr>
          <w:lang w:val="pt_PT" w:bidi="pt_PT"/>
        </w:rPr>
      </w:r>
    </w:p>
    <w:p>
      <w:pPr/>
      <w:r>
        <w:rPr>
          <w:lang w:val="pt_PT" w:bidi="pt_PT"/>
        </w:rPr>
      </w:r>
      <w:r>
        <w:rPr>
          <w:lang w:val="pt_PT" w:bidi="pt_PT"/>
        </w:rPr>
        <w:t>A maldade de Manassés incluía a participação nos abomináveis ritos de Moloque e toda sorte de cultos e práticas ocultas proibidas (</w:t>
      </w:r>
      <w:r>
        <w:rPr>
          <w:lang w:val="pt_PT" w:bidi="pt_PT"/>
        </w:rPr>
        <w:t>16.3</w:t>
      </w:r>
      <w:r>
        <w:rPr>
          <w:lang w:val="pt_PT" w:bidi="pt_PT"/>
        </w:rPr>
        <w:t xml:space="preserve">; veja </w:t>
      </w:r>
      <w:r>
        <w:rPr>
          <w:lang w:val="pt_PT" w:bidi="pt_PT"/>
        </w:rPr>
        <w:t>Lv 18.21</w:t>
      </w:r>
      <w:r>
        <w:rPr>
          <w:lang w:val="pt_PT" w:bidi="pt_PT"/>
        </w:rPr>
        <w:t>). • a ira do Senhor: Deus respondeu às práticas religiosas detestáveis de Manassés com seu julgamento justo, assim como fez com o reino do norte (</w:t>
      </w:r>
      <w:r>
        <w:rPr>
          <w:lang w:val="pt_PT" w:bidi="pt_PT"/>
        </w:rPr>
        <w:t>2Rs 17.18–20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21.11</w:t>
      </w:r>
      <w:r>
        <w:rPr>
          <w:lang w:val="pt_PT" w:bidi="pt_PT"/>
        </w:rPr>
      </w:r>
    </w:p>
    <w:p>
      <w:pPr/>
      <w:r>
        <w:rPr>
          <w:lang w:val="pt_PT" w:bidi="pt_PT"/>
        </w:rPr>
      </w:r>
      <w:r>
        <w:rPr>
          <w:lang w:val="pt_PT" w:bidi="pt_PT"/>
        </w:rPr>
        <w:t>Os amorreus eram os habitantes pré-israelitas da terra</w:t>
      </w:r>
      <w:r>
        <w:rPr>
          <w:i/>
          <w:lang w:val="pt_PT" w:bidi="pt_PT"/>
        </w:rPr>
        <w:t>,</w:t>
      </w:r>
      <w:r>
        <w:rPr>
          <w:lang w:val="pt_PT" w:bidi="pt_PT"/>
        </w:rPr>
        <w:t xml:space="preserve"> conhecidos por sua maldade. • Manassés praticou a idolatria dos amorreus como Acabe havia feito (</w:t>
      </w:r>
      <w:r>
        <w:rPr>
          <w:lang w:val="pt_PT" w:bidi="pt_PT"/>
        </w:rPr>
        <w:t>1Rs 21.26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21.12</w:t>
      </w:r>
      <w:r>
        <w:rPr>
          <w:lang w:val="pt_PT" w:bidi="pt_PT"/>
        </w:rPr>
      </w:r>
    </w:p>
    <w:p>
      <w:pPr/>
      <w:r>
        <w:rPr>
          <w:lang w:val="pt_PT" w:bidi="pt_PT"/>
        </w:rPr>
      </w:r>
      <w:r>
        <w:rPr>
          <w:lang w:val="pt_PT" w:bidi="pt_PT"/>
        </w:rPr>
        <w:t>Com base no que aconteceu ao reino do norte (</w:t>
      </w:r>
      <w:r>
        <w:rPr>
          <w:lang w:val="pt_PT" w:bidi="pt_PT"/>
        </w:rPr>
        <w:t>17.7–23</w:t>
      </w:r>
      <w:r>
        <w:rPr>
          <w:lang w:val="pt_PT" w:bidi="pt_PT"/>
        </w:rPr>
        <w:t>) e à família de Acabe (</w:t>
      </w:r>
      <w:r>
        <w:rPr>
          <w:lang w:val="pt_PT" w:bidi="pt_PT"/>
        </w:rPr>
        <w:t>9.24–26</w:t>
      </w:r>
      <w:r>
        <w:rPr>
          <w:lang w:val="pt_PT" w:bidi="pt_PT"/>
        </w:rPr>
        <w:t xml:space="preserve">, </w:t>
      </w:r>
      <w:r>
        <w:rPr>
          <w:lang w:val="pt_PT" w:bidi="pt_PT"/>
        </w:rPr>
        <w:t>30–37</w:t>
      </w:r>
      <w:r>
        <w:rPr>
          <w:lang w:val="pt_PT" w:bidi="pt_PT"/>
        </w:rPr>
        <w:t xml:space="preserve">; </w:t>
      </w:r>
      <w:r>
        <w:rPr>
          <w:lang w:val="pt_PT" w:bidi="pt_PT"/>
        </w:rPr>
        <w:t>10.1–8</w:t>
      </w:r>
      <w:r>
        <w:rPr>
          <w:lang w:val="pt_PT" w:bidi="pt_PT"/>
        </w:rPr>
        <w:t xml:space="preserve">; </w:t>
      </w:r>
      <w:r>
        <w:rPr>
          <w:lang w:val="pt_PT" w:bidi="pt_PT"/>
        </w:rPr>
        <w:t>1Rs 22.37–38</w:t>
      </w:r>
      <w:r>
        <w:rPr>
          <w:lang w:val="pt_PT" w:bidi="pt_PT"/>
        </w:rPr>
        <w:t>), Manassés deveria esperar plenamente que Deus executasse justiça contra ele e o povo de Judá.</w:t>
      </w:r>
      <w:r>
        <w:rPr>
          <w:lang w:val="pt_PT" w:bidi="pt_PT"/>
        </w:rPr>
      </w:r>
      <w:r>
        <w:rPr>
          <w:lang w:val="pt_PT" w:bidi="pt_PT"/>
        </w:rPr>
      </w:r>
    </w:p>
    <w:p>
      <w:pPr/>
      <w:r>
        <w:rPr>
          <w:lang w:val="pt_PT" w:bidi="pt_PT"/>
        </w:rPr>
      </w:r>
    </w:p>
    <w:p>
      <w:pPr>
        <w:pStyle w:val="Heading2"/>
      </w:pPr>
      <w:r>
        <w:rPr>
          <w:lang w:val="pt_PT" w:bidi="pt_PT"/>
        </w:rPr>
        <w:t>2 Reis 21.14–15</w:t>
      </w:r>
      <w:r>
        <w:rPr>
          <w:lang w:val="pt_PT" w:bidi="pt_PT"/>
        </w:rPr>
      </w:r>
    </w:p>
    <w:p>
      <w:pPr/>
      <w:r>
        <w:rPr>
          <w:lang w:val="pt_PT" w:bidi="pt_PT"/>
        </w:rPr>
      </w:r>
      <w:r>
        <w:rPr>
          <w:lang w:val="pt_PT" w:bidi="pt_PT"/>
        </w:rPr>
        <w:t>o remanescente: Aqueles que não foram mortos no julgamento iminente de Deus estariam à mercê de seus captores. Esta profecia foi cumprida quando milhares de judeus foram levados cativos na invasão babilônica durante a queda de Jerusalém em 586 a.C. (</w:t>
      </w:r>
      <w:r>
        <w:rPr>
          <w:lang w:val="pt_PT" w:bidi="pt_PT"/>
        </w:rPr>
        <w:t>25.8–21</w:t>
      </w:r>
      <w:r>
        <w:rPr>
          <w:lang w:val="pt_PT" w:bidi="pt_PT"/>
        </w:rPr>
        <w:t xml:space="preserve">; </w:t>
      </w:r>
      <w:r>
        <w:rPr>
          <w:lang w:val="pt_PT" w:bidi="pt_PT"/>
        </w:rPr>
        <w:t>2Cr 36.20</w:t>
      </w:r>
      <w:r>
        <w:rPr>
          <w:lang w:val="pt_PT" w:bidi="pt_PT"/>
        </w:rPr>
        <w:t xml:space="preserve">; </w:t>
      </w:r>
      <w:r>
        <w:rPr>
          <w:lang w:val="pt_PT" w:bidi="pt_PT"/>
        </w:rPr>
        <w:t>Jr 39.9</w:t>
      </w:r>
      <w:r>
        <w:rPr>
          <w:lang w:val="pt_PT" w:bidi="pt_PT"/>
        </w:rPr>
        <w:t xml:space="preserve">; </w:t>
      </w:r>
      <w:r>
        <w:rPr>
          <w:lang w:val="pt_PT" w:bidi="pt_PT"/>
        </w:rPr>
        <w:t>52.15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21.16</w:t>
      </w:r>
      <w:r>
        <w:rPr>
          <w:lang w:val="pt_PT" w:bidi="pt_PT"/>
        </w:rPr>
      </w:r>
    </w:p>
    <w:p>
      <w:pPr/>
      <w:r>
        <w:rPr>
          <w:lang w:val="pt_PT" w:bidi="pt_PT"/>
        </w:rPr>
      </w:r>
      <w:r>
        <w:rPr>
          <w:lang w:val="pt_PT" w:bidi="pt_PT"/>
        </w:rPr>
        <w:t>sangue inocente: Além de seu pecado espiritual repugnante</w:t>
      </w:r>
      <w:r>
        <w:rPr>
          <w:i/>
          <w:lang w:val="pt_PT" w:bidi="pt_PT"/>
        </w:rPr>
        <w:t>,</w:t>
      </w:r>
      <w:r>
        <w:rPr>
          <w:lang w:val="pt_PT" w:bidi="pt_PT"/>
        </w:rPr>
        <w:t xml:space="preserve"> Manassés foi culpado de assassinato. A tradição judaica sustenta que Isaías foi um dos muitos profetas que Manassés matou.</w:t>
      </w:r>
      <w:r>
        <w:rPr>
          <w:lang w:val="pt_PT" w:bidi="pt_PT"/>
        </w:rPr>
      </w:r>
      <w:r>
        <w:rPr>
          <w:lang w:val="pt_PT" w:bidi="pt_PT"/>
        </w:rPr>
      </w:r>
    </w:p>
    <w:p>
      <w:pPr/>
      <w:r>
        <w:rPr>
          <w:lang w:val="pt_PT" w:bidi="pt_PT"/>
        </w:rPr>
      </w:r>
    </w:p>
    <w:p>
      <w:pPr>
        <w:pStyle w:val="Heading2"/>
      </w:pPr>
      <w:r>
        <w:rPr>
          <w:lang w:val="pt_PT" w:bidi="pt_PT"/>
        </w:rPr>
        <w:t>2 Reis 21.17</w:t>
      </w:r>
      <w:r>
        <w:rPr>
          <w:lang w:val="pt_PT" w:bidi="pt_PT"/>
        </w:rPr>
      </w:r>
    </w:p>
    <w:p>
      <w:pPr/>
      <w:r>
        <w:rPr>
          <w:lang w:val="pt_PT" w:bidi="pt_PT"/>
        </w:rPr>
      </w:r>
      <w:r>
        <w:rPr>
          <w:lang w:val="pt_PT" w:bidi="pt_PT"/>
        </w:rPr>
        <w:t>tudo o que ele fez: O Cronista registra que Manassés foi capturado por um rei assírio, provavelmente quando o Rei Assurbanípal residia na Babilônia (cerca de 650–648 a.C.). Essa experiência humilhou Manassés e trouxe arrependimento. Após sua libertação, ele tentou reformas espirituais, mas elas foram tardias demais em seu reinado para serem eficazes (</w:t>
      </w:r>
      <w:r>
        <w:rPr>
          <w:lang w:val="pt_PT" w:bidi="pt_PT"/>
        </w:rPr>
        <w:t>2Cr 33.11–17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21.18</w:t>
      </w:r>
      <w:r>
        <w:rPr>
          <w:lang w:val="pt_PT" w:bidi="pt_PT"/>
        </w:rPr>
      </w:r>
    </w:p>
    <w:p>
      <w:pPr/>
      <w:r>
        <w:rPr>
          <w:lang w:val="pt_PT" w:bidi="pt_PT"/>
        </w:rPr>
      </w:r>
      <w:r>
        <w:rPr>
          <w:lang w:val="pt_PT" w:bidi="pt_PT"/>
        </w:rPr>
        <w:t xml:space="preserve">O jardim de Uzá é desconhecido (mas veja também </w:t>
      </w:r>
      <w:r>
        <w:rPr>
          <w:lang w:val="pt_PT" w:bidi="pt_PT"/>
        </w:rPr>
        <w:t>21.26</w:t>
      </w:r>
      <w:r>
        <w:rPr>
          <w:lang w:val="pt_PT" w:bidi="pt_PT"/>
        </w:rPr>
        <w:t>). Ao contrário de seu pai, Ezequias, que foi enterrado com honra, Manassés não foi enterrado nos túmulos reais (</w:t>
      </w:r>
      <w:r>
        <w:rPr>
          <w:lang w:val="pt_PT" w:bidi="pt_PT"/>
        </w:rPr>
        <w:t>2Cr 32.33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21.19–22</w:t>
      </w:r>
      <w:r>
        <w:rPr>
          <w:lang w:val="pt_PT" w:bidi="pt_PT"/>
        </w:rPr>
      </w:r>
    </w:p>
    <w:p>
      <w:pPr/>
      <w:r>
        <w:rPr>
          <w:lang w:val="pt_PT" w:bidi="pt_PT"/>
        </w:rPr>
      </w:r>
      <w:r>
        <w:rPr>
          <w:lang w:val="pt_PT" w:bidi="pt_PT"/>
        </w:rPr>
        <w:t xml:space="preserve">O breve reinado de Amom (642–640 a.C.) simplesmente perpetuou a maldade de seu pai. O arrependimento e as reformas de Manassés vieram tarde demais para ter qualquer efeito sobre Amom ou sobre o povo de Judá. • Ele abandonou o Senhor: Amom tornou-se um apóstata total (veja também </w:t>
      </w:r>
      <w:r>
        <w:rPr>
          <w:lang w:val="pt_PT" w:bidi="pt_PT"/>
        </w:rPr>
        <w:t>2Cr 33.23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21.26</w:t>
      </w:r>
      <w:r>
        <w:rPr>
          <w:lang w:val="pt_PT" w:bidi="pt_PT"/>
        </w:rPr>
      </w:r>
    </w:p>
    <w:p>
      <w:pPr/>
      <w:r>
        <w:rPr>
          <w:lang w:val="pt_PT" w:bidi="pt_PT"/>
        </w:rPr>
      </w:r>
      <w:r>
        <w:rPr>
          <w:lang w:val="pt_PT" w:bidi="pt_PT"/>
        </w:rPr>
        <w:t>Como seu pai, Manassés (</w:t>
      </w:r>
      <w:r>
        <w:rPr>
          <w:lang w:val="pt_PT" w:bidi="pt_PT"/>
        </w:rPr>
        <w:t>21.17</w:t>
      </w:r>
      <w:r>
        <w:rPr>
          <w:lang w:val="pt_PT" w:bidi="pt_PT"/>
        </w:rPr>
        <w:t>), Amom foi negado o sepultamento nos túmulos reais e foi enterrado no jardim de Uzá.</w:t>
      </w:r>
      <w:r>
        <w:rPr>
          <w:lang w:val="pt_PT" w:bidi="pt_PT"/>
        </w:rPr>
      </w:r>
      <w:r>
        <w:rPr>
          <w:lang w:val="pt_PT" w:bidi="pt_PT"/>
        </w:rPr>
      </w:r>
    </w:p>
    <w:p>
      <w:pPr/>
      <w:r>
        <w:rPr>
          <w:lang w:val="pt_PT" w:bidi="pt_PT"/>
        </w:rPr>
      </w:r>
    </w:p>
    <w:p>
      <w:pPr>
        <w:pStyle w:val="Heading2"/>
      </w:pPr>
      <w:r>
        <w:rPr>
          <w:lang w:val="pt_PT" w:bidi="pt_PT"/>
        </w:rPr>
        <w:t>2 Reis 22.1–2</w:t>
      </w:r>
      <w:r>
        <w:rPr>
          <w:lang w:val="pt_PT" w:bidi="pt_PT"/>
        </w:rPr>
      </w:r>
    </w:p>
    <w:p>
      <w:pPr/>
      <w:r>
        <w:rPr>
          <w:lang w:val="pt_PT" w:bidi="pt_PT"/>
        </w:rPr>
      </w:r>
      <w:r>
        <w:rPr>
          <w:lang w:val="pt_PT" w:bidi="pt_PT"/>
        </w:rPr>
        <w:t>Josias ascendeu ao trono de Judá em 640 a.C. Como Joás (</w:t>
      </w:r>
      <w:r>
        <w:rPr>
          <w:lang w:val="pt_PT" w:bidi="pt_PT"/>
        </w:rPr>
        <w:t>11.21</w:t>
      </w:r>
      <w:r>
        <w:rPr>
          <w:lang w:val="pt_PT" w:bidi="pt_PT"/>
        </w:rPr>
        <w:t>), ele ainda era um menino quando se tornou rei. Ele foi fiel ao Senhor, comparando-se favoravelmente com Davi, como Asa (</w:t>
      </w:r>
      <w:r>
        <w:rPr>
          <w:lang w:val="pt_PT" w:bidi="pt_PT"/>
        </w:rPr>
        <w:t>1Rs 15.11</w:t>
      </w:r>
      <w:r>
        <w:rPr>
          <w:lang w:val="pt_PT" w:bidi="pt_PT"/>
        </w:rPr>
        <w:t>) e Ezequias (</w:t>
      </w:r>
      <w:r>
        <w:rPr>
          <w:lang w:val="pt_PT" w:bidi="pt_PT"/>
        </w:rPr>
        <w:t>2Rs 18.3</w:t>
      </w:r>
      <w:r>
        <w:rPr>
          <w:lang w:val="pt_PT" w:bidi="pt_PT"/>
        </w:rPr>
        <w:t>). • fazendo o que era certo: A conduta de Josias atendia aos altos padrões da lei (</w:t>
      </w:r>
      <w:r>
        <w:rPr>
          <w:lang w:val="pt_PT" w:bidi="pt_PT"/>
        </w:rPr>
        <w:t>Dt 17.11</w:t>
      </w:r>
      <w:r>
        <w:rPr>
          <w:lang w:val="pt_PT" w:bidi="pt_PT"/>
        </w:rPr>
        <w:t xml:space="preserve">; </w:t>
      </w:r>
      <w:r>
        <w:rPr>
          <w:lang w:val="pt_PT" w:bidi="pt_PT"/>
        </w:rPr>
        <w:t>28.14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22.3–4</w:t>
      </w:r>
      <w:r>
        <w:rPr>
          <w:lang w:val="pt_PT" w:bidi="pt_PT"/>
        </w:rPr>
      </w:r>
    </w:p>
    <w:p>
      <w:pPr/>
      <w:r>
        <w:rPr>
          <w:lang w:val="pt_PT" w:bidi="pt_PT"/>
        </w:rPr>
      </w:r>
      <w:r>
        <w:rPr>
          <w:lang w:val="pt_PT" w:bidi="pt_PT"/>
        </w:rPr>
        <w:t xml:space="preserve">No décimo oitavo ano de seu reinado (621 a.C.), Josias já estava dedicado ao Senhor há dez anos (veja </w:t>
      </w:r>
      <w:r>
        <w:rPr>
          <w:lang w:val="pt_PT" w:bidi="pt_PT"/>
        </w:rPr>
        <w:t>2Cr 34.3–7</w:t>
      </w:r>
      <w:r>
        <w:rPr>
          <w:lang w:val="pt_PT" w:bidi="pt_PT"/>
        </w:rPr>
        <w:t>). • Hilquias, o sumo sacerdote, era da linhagem de Zadoque (</w:t>
      </w:r>
      <w:r>
        <w:rPr>
          <w:lang w:val="pt_PT" w:bidi="pt_PT"/>
        </w:rPr>
        <w:t>1Cr 9.10–11</w:t>
      </w:r>
      <w:r>
        <w:rPr>
          <w:lang w:val="pt_PT" w:bidi="pt_PT"/>
        </w:rPr>
        <w:t>). Alguns estudiosos sugerem que este Hilquias era o pai de Jeremias (</w:t>
      </w:r>
      <w:r>
        <w:rPr>
          <w:lang w:val="pt_PT" w:bidi="pt_PT"/>
        </w:rPr>
        <w:t>Jr 1.1</w:t>
      </w:r>
      <w:r>
        <w:rPr>
          <w:lang w:val="pt_PT" w:bidi="pt_PT"/>
        </w:rPr>
        <w:t xml:space="preserve">). • Aparentemente, o dinheiro era coletado em um grande baú conveniente para as pessoas quando vinham ao Templo (cp. </w:t>
      </w:r>
      <w:r>
        <w:rPr>
          <w:lang w:val="pt_PT" w:bidi="pt_PT"/>
        </w:rPr>
        <w:t>12.9</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22.5–7</w:t>
      </w:r>
      <w:r>
        <w:rPr>
          <w:lang w:val="pt_PT" w:bidi="pt_PT"/>
        </w:rPr>
      </w:r>
    </w:p>
    <w:p>
      <w:pPr/>
      <w:r>
        <w:rPr>
          <w:lang w:val="pt_PT" w:bidi="pt_PT"/>
        </w:rPr>
      </w:r>
      <w:r>
        <w:rPr>
          <w:lang w:val="pt_PT" w:bidi="pt_PT"/>
        </w:rPr>
        <w:t>As instruções de Josias para Safã foram semelhantes às dadas por Joás para restaurar o Templo durante seu reinado (</w:t>
      </w:r>
      <w:r>
        <w:rPr>
          <w:lang w:val="pt_PT" w:bidi="pt_PT"/>
        </w:rPr>
        <w:t>12.10–15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22.8–10</w:t>
      </w:r>
      <w:r>
        <w:rPr>
          <w:lang w:val="pt_PT" w:bidi="pt_PT"/>
        </w:rPr>
      </w:r>
    </w:p>
    <w:p>
      <w:pPr/>
      <w:r>
        <w:rPr>
          <w:lang w:val="pt_PT" w:bidi="pt_PT"/>
        </w:rPr>
      </w:r>
      <w:r>
        <w:rPr>
          <w:lang w:val="pt_PT" w:bidi="pt_PT"/>
        </w:rPr>
        <w:t xml:space="preserve">O pergaminho conhecido como o Livro da Lei pode ter contido todo ou parte de Deuteronômio ou até mesmo todo o Pentateuco (cp. </w:t>
      </w:r>
      <w:r>
        <w:rPr>
          <w:lang w:val="pt_PT" w:bidi="pt_PT"/>
        </w:rPr>
        <w:t>Dt 31.26</w:t>
      </w:r>
      <w:r>
        <w:rPr>
          <w:lang w:val="pt_PT" w:bidi="pt_PT"/>
        </w:rPr>
        <w:t>). Como ele se perdeu ou onde foi encontrado no Templo é desconhecido. Safã relatou a importante descoberta imediatamente e leu para o rei.</w:t>
      </w:r>
      <w:r>
        <w:rPr>
          <w:lang w:val="pt_PT" w:bidi="pt_PT"/>
        </w:rPr>
      </w:r>
      <w:r>
        <w:rPr>
          <w:lang w:val="pt_PT" w:bidi="pt_PT"/>
        </w:rPr>
      </w:r>
    </w:p>
    <w:p>
      <w:pPr/>
      <w:r>
        <w:rPr>
          <w:lang w:val="pt_PT" w:bidi="pt_PT"/>
        </w:rPr>
      </w:r>
    </w:p>
    <w:p>
      <w:pPr>
        <w:pStyle w:val="Heading2"/>
      </w:pPr>
      <w:r>
        <w:rPr>
          <w:lang w:val="pt_PT" w:bidi="pt_PT"/>
        </w:rPr>
        <w:t>2 Reis 22.11–13</w:t>
      </w:r>
      <w:r>
        <w:rPr>
          <w:lang w:val="pt_PT" w:bidi="pt_PT"/>
        </w:rPr>
      </w:r>
    </w:p>
    <w:p>
      <w:pPr/>
      <w:r>
        <w:rPr>
          <w:lang w:val="pt_PT" w:bidi="pt_PT"/>
        </w:rPr>
      </w:r>
      <w:r>
        <w:rPr>
          <w:lang w:val="pt_PT" w:bidi="pt_PT"/>
        </w:rPr>
        <w:t>Como Ezequias antes dele (</w:t>
      </w:r>
      <w:r>
        <w:rPr>
          <w:lang w:val="pt_PT" w:bidi="pt_PT"/>
        </w:rPr>
        <w:t>19.1</w:t>
      </w:r>
      <w:r>
        <w:rPr>
          <w:lang w:val="pt_PT" w:bidi="pt_PT"/>
        </w:rPr>
        <w:t xml:space="preserve">), Josias rasgou suas roupas em genuíno pesar por sua própria condição espiritual e pela do povo de Judá. • não obedeceram às palavras neste rolo: A parte que Safã leu para Josias aparentemente o lembrou da reivindicação de Deus sobre seu povo, da necessidade de fidelidade ao pacto e das penalidades pela infidelidade (veja </w:t>
      </w:r>
      <w:r>
        <w:rPr>
          <w:lang w:val="pt_PT" w:bidi="pt_PT"/>
        </w:rPr>
        <w:t>Dt 28</w:t>
      </w:r>
      <w:r>
        <w:rPr>
          <w:lang w:val="pt_PT" w:bidi="pt_PT"/>
        </w:rPr>
        <w:t>). Reconhecendo que Judá não havia obedecido à lei, Josias temeu corretamente a grande ira do Senhor.</w:t>
      </w:r>
      <w:r>
        <w:rPr>
          <w:lang w:val="pt_PT" w:bidi="pt_PT"/>
        </w:rPr>
      </w:r>
      <w:r>
        <w:rPr>
          <w:lang w:val="pt_PT" w:bidi="pt_PT"/>
        </w:rPr>
      </w:r>
    </w:p>
    <w:p>
      <w:pPr/>
      <w:r>
        <w:rPr>
          <w:lang w:val="pt_PT" w:bidi="pt_PT"/>
        </w:rPr>
      </w:r>
    </w:p>
    <w:p>
      <w:pPr>
        <w:pStyle w:val="Heading2"/>
      </w:pPr>
      <w:r>
        <w:rPr>
          <w:lang w:val="pt_PT" w:bidi="pt_PT"/>
        </w:rPr>
        <w:t>2 Reis 22.14</w:t>
      </w:r>
      <w:r>
        <w:rPr>
          <w:lang w:val="pt_PT" w:bidi="pt_PT"/>
        </w:rPr>
      </w:r>
    </w:p>
    <w:p>
      <w:pPr/>
      <w:r>
        <w:rPr>
          <w:lang w:val="pt_PT" w:bidi="pt_PT"/>
        </w:rPr>
      </w:r>
      <w:r>
        <w:rPr>
          <w:lang w:val="pt_PT" w:bidi="pt_PT"/>
        </w:rPr>
        <w:t>A profetisa Hulda... era esposa de Salum: Alguns sugeriram que este Salum era parente de Jeremias (</w:t>
      </w:r>
      <w:r>
        <w:rPr>
          <w:lang w:val="pt_PT" w:bidi="pt_PT"/>
        </w:rPr>
        <w:t>Jr 32.7–12</w:t>
      </w:r>
      <w:r>
        <w:rPr>
          <w:lang w:val="pt_PT" w:bidi="pt_PT"/>
        </w:rPr>
        <w:t xml:space="preserve">). Os relacionamentos familiares de Hulda podem ter permitido que ela servisse como uma espécie de profetisa da corte (veja também </w:t>
      </w:r>
      <w:r>
        <w:rPr>
          <w:lang w:val="pt_PT" w:bidi="pt_PT"/>
        </w:rPr>
        <w:t>2Cr 34.22–28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22.15–17</w:t>
      </w:r>
      <w:r>
        <w:rPr>
          <w:lang w:val="pt_PT" w:bidi="pt_PT"/>
        </w:rPr>
      </w:r>
    </w:p>
    <w:p>
      <w:pPr/>
      <w:r>
        <w:rPr>
          <w:lang w:val="pt_PT" w:bidi="pt_PT"/>
        </w:rPr>
      </w:r>
      <w:r>
        <w:rPr>
          <w:lang w:val="pt_PT" w:bidi="pt_PT"/>
        </w:rPr>
        <w:t>O Senhor... falou! Como Miriã (</w:t>
      </w:r>
      <w:r>
        <w:rPr>
          <w:lang w:val="pt_PT" w:bidi="pt_PT"/>
        </w:rPr>
        <w:t>Êx 15.20</w:t>
      </w:r>
      <w:r>
        <w:rPr>
          <w:lang w:val="pt_PT" w:bidi="pt_PT"/>
        </w:rPr>
        <w:t>) e Débora (</w:t>
      </w:r>
      <w:r>
        <w:rPr>
          <w:lang w:val="pt_PT" w:bidi="pt_PT"/>
        </w:rPr>
        <w:t>Jz 4.4</w:t>
      </w:r>
      <w:r>
        <w:rPr>
          <w:lang w:val="pt_PT" w:bidi="pt_PT"/>
        </w:rPr>
        <w:t>), Hulda teve o privilégio de proclamar a vontade de Deus ao povo. Hulda confirmou os temores de Josias de que Deus traria desastre sobre Jerusalém por causa da infidelidade e dos muitos pecados do povo.</w:t>
      </w:r>
      <w:r>
        <w:rPr>
          <w:lang w:val="pt_PT" w:bidi="pt_PT"/>
        </w:rPr>
      </w:r>
      <w:r>
        <w:rPr>
          <w:lang w:val="pt_PT" w:bidi="pt_PT"/>
        </w:rPr>
      </w:r>
    </w:p>
    <w:p>
      <w:pPr/>
      <w:r>
        <w:rPr>
          <w:lang w:val="pt_PT" w:bidi="pt_PT"/>
        </w:rPr>
      </w:r>
    </w:p>
    <w:p>
      <w:pPr>
        <w:pStyle w:val="Heading2"/>
      </w:pPr>
      <w:r>
        <w:rPr>
          <w:lang w:val="pt_PT" w:bidi="pt_PT"/>
        </w:rPr>
        <w:t>2 Reis 22.18–20</w:t>
      </w:r>
      <w:r>
        <w:rPr>
          <w:lang w:val="pt_PT" w:bidi="pt_PT"/>
        </w:rPr>
      </w:r>
    </w:p>
    <w:p>
      <w:pPr/>
      <w:r>
        <w:rPr>
          <w:lang w:val="pt_PT" w:bidi="pt_PT"/>
        </w:rPr>
      </w:r>
      <w:r>
        <w:rPr>
          <w:lang w:val="pt_PT" w:bidi="pt_PT"/>
        </w:rPr>
        <w:t>Deus elogiou a tristeza e a humildade de Josias em resposta à leitura da palavra de Deus. Embora o julgamento de Deus fosse certo, ele o reteria até depois da morte de Josias.</w:t>
      </w:r>
      <w:r>
        <w:rPr>
          <w:lang w:val="pt_PT" w:bidi="pt_PT"/>
        </w:rPr>
      </w:r>
      <w:r>
        <w:rPr>
          <w:lang w:val="pt_PT" w:bidi="pt_PT"/>
        </w:rPr>
      </w:r>
    </w:p>
    <w:p>
      <w:pPr/>
      <w:r>
        <w:rPr>
          <w:lang w:val="pt_PT" w:bidi="pt_PT"/>
        </w:rPr>
      </w:r>
    </w:p>
    <w:p>
      <w:pPr>
        <w:pStyle w:val="Heading2"/>
      </w:pPr>
      <w:r>
        <w:rPr>
          <w:lang w:val="pt_PT" w:bidi="pt_PT"/>
        </w:rPr>
        <w:t>2 Reis 23.1–2</w:t>
      </w:r>
      <w:r>
        <w:rPr>
          <w:lang w:val="pt_PT" w:bidi="pt_PT"/>
        </w:rPr>
      </w:r>
    </w:p>
    <w:p>
      <w:pPr/>
      <w:r>
        <w:rPr>
          <w:lang w:val="pt_PT" w:bidi="pt_PT"/>
        </w:rPr>
      </w:r>
      <w:r>
        <w:rPr>
          <w:lang w:val="pt_PT" w:bidi="pt_PT"/>
        </w:rPr>
        <w:t>No espírito das instruções de Deuteronômio (</w:t>
      </w:r>
      <w:r>
        <w:rPr>
          <w:lang w:val="pt_PT" w:bidi="pt_PT"/>
        </w:rPr>
        <w:t>Dt 31.10–13</w:t>
      </w:r>
      <w:r>
        <w:rPr>
          <w:lang w:val="pt_PT" w:bidi="pt_PT"/>
        </w:rPr>
        <w:t>) e como Josué antes dele (</w:t>
      </w:r>
      <w:r>
        <w:rPr>
          <w:lang w:val="pt_PT" w:bidi="pt_PT"/>
        </w:rPr>
        <w:t>Js 8.34–35</w:t>
      </w:r>
      <w:r>
        <w:rPr>
          <w:lang w:val="pt_PT" w:bidi="pt_PT"/>
        </w:rPr>
        <w:t>), Josias convocou... todo o povo para ouvir a leitura de todo o Livro da Aliança.</w:t>
      </w:r>
      <w:r>
        <w:rPr>
          <w:lang w:val="pt_PT" w:bidi="pt_PT"/>
        </w:rPr>
      </w:r>
      <w:r>
        <w:rPr>
          <w:lang w:val="pt_PT" w:bidi="pt_PT"/>
        </w:rPr>
      </w:r>
    </w:p>
    <w:p>
      <w:pPr/>
      <w:r>
        <w:rPr>
          <w:lang w:val="pt_PT" w:bidi="pt_PT"/>
        </w:rPr>
      </w:r>
    </w:p>
    <w:p>
      <w:pPr>
        <w:pStyle w:val="Heading2"/>
      </w:pPr>
      <w:r>
        <w:rPr>
          <w:lang w:val="pt_PT" w:bidi="pt_PT"/>
        </w:rPr>
        <w:t>2 Reis 23.3</w:t>
      </w:r>
      <w:r>
        <w:rPr>
          <w:lang w:val="pt_PT" w:bidi="pt_PT"/>
        </w:rPr>
      </w:r>
    </w:p>
    <w:p>
      <w:pPr/>
      <w:r>
        <w:rPr>
          <w:lang w:val="pt_PT" w:bidi="pt_PT"/>
        </w:rPr>
      </w:r>
      <w:r>
        <w:rPr>
          <w:lang w:val="pt_PT" w:bidi="pt_PT"/>
        </w:rPr>
        <w:t xml:space="preserve">O rei... renovou a aliança: A renovação da aliança foi observada em vários pontos críticos na história do povo de Deus (veja </w:t>
      </w:r>
      <w:r>
        <w:rPr>
          <w:lang w:val="pt_PT" w:bidi="pt_PT"/>
        </w:rPr>
        <w:t>11.12</w:t>
      </w:r>
      <w:r>
        <w:rPr>
          <w:lang w:val="pt_PT" w:bidi="pt_PT"/>
        </w:rPr>
        <w:t xml:space="preserve">, </w:t>
      </w:r>
      <w:r>
        <w:rPr>
          <w:lang w:val="pt_PT" w:bidi="pt_PT"/>
        </w:rPr>
        <w:t>17</w:t>
      </w:r>
      <w:r>
        <w:rPr>
          <w:lang w:val="pt_PT" w:bidi="pt_PT"/>
        </w:rPr>
        <w:t xml:space="preserve">; </w:t>
      </w:r>
      <w:r>
        <w:rPr>
          <w:lang w:val="pt_PT" w:bidi="pt_PT"/>
        </w:rPr>
        <w:t>Js 24.1–27</w:t>
      </w:r>
      <w:r>
        <w:rPr>
          <w:lang w:val="pt_PT" w:bidi="pt_PT"/>
        </w:rPr>
        <w:t xml:space="preserve">; </w:t>
      </w:r>
      <w:r>
        <w:rPr>
          <w:lang w:val="pt_PT" w:bidi="pt_PT"/>
        </w:rPr>
        <w:t>1Rs 8.1–53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23.4</w:t>
      </w:r>
      <w:r>
        <w:rPr>
          <w:lang w:val="pt_PT" w:bidi="pt_PT"/>
        </w:rPr>
      </w:r>
    </w:p>
    <w:p>
      <w:pPr/>
      <w:r>
        <w:rPr>
          <w:lang w:val="pt_PT" w:bidi="pt_PT"/>
        </w:rPr>
      </w:r>
      <w:r>
        <w:rPr>
          <w:lang w:val="pt_PT" w:bidi="pt_PT"/>
        </w:rPr>
        <w:t>remover... todos os artigos: Josias eliminou do Templo itens detestáveis associados ao culto pagão. • terraços do Vale do Cedrom: Esta área, perto do Vale de Ben-Hinom, onde os rituais abomináveis de sacrifício de crianças a Moloque eram realizados, tornou-se um lugar onde cinzas e corpos mortos eram levados (</w:t>
      </w:r>
      <w:r>
        <w:rPr>
          <w:lang w:val="pt_PT" w:bidi="pt_PT"/>
        </w:rPr>
        <w:t>Jr 26.23</w:t>
      </w:r>
      <w:r>
        <w:rPr>
          <w:lang w:val="pt_PT" w:bidi="pt_PT"/>
        </w:rPr>
        <w:t>). • Levar as cinzas para Betel</w:t>
      </w:r>
      <w:r>
        <w:rPr>
          <w:i/>
          <w:lang w:val="pt_PT" w:bidi="pt_PT"/>
        </w:rPr>
        <w:t>,</w:t>
      </w:r>
      <w:r>
        <w:rPr>
          <w:lang w:val="pt_PT" w:bidi="pt_PT"/>
        </w:rPr>
        <w:t xml:space="preserve"> onde Jeroboão havia erguido um de seus altares de culto (</w:t>
      </w:r>
      <w:r>
        <w:rPr>
          <w:lang w:val="pt_PT" w:bidi="pt_PT"/>
        </w:rPr>
        <w:t>1Rs 12.28–29</w:t>
      </w:r>
      <w:r>
        <w:rPr>
          <w:lang w:val="pt_PT" w:bidi="pt_PT"/>
        </w:rPr>
        <w:t>), profanaria o local para sempre.</w:t>
      </w:r>
      <w:r>
        <w:rPr>
          <w:lang w:val="pt_PT" w:bidi="pt_PT"/>
        </w:rPr>
      </w:r>
      <w:r>
        <w:rPr>
          <w:lang w:val="pt_PT" w:bidi="pt_PT"/>
        </w:rPr>
      </w:r>
    </w:p>
    <w:p>
      <w:pPr/>
      <w:r>
        <w:rPr>
          <w:lang w:val="pt_PT" w:bidi="pt_PT"/>
        </w:rPr>
      </w:r>
    </w:p>
    <w:p>
      <w:pPr>
        <w:pStyle w:val="Heading2"/>
      </w:pPr>
      <w:r>
        <w:rPr>
          <w:lang w:val="pt_PT" w:bidi="pt_PT"/>
        </w:rPr>
        <w:t>2 Reis 23.5–7</w:t>
      </w:r>
      <w:r>
        <w:rPr>
          <w:lang w:val="pt_PT" w:bidi="pt_PT"/>
        </w:rPr>
      </w:r>
    </w:p>
    <w:p>
      <w:pPr/>
      <w:r>
        <w:rPr>
          <w:lang w:val="pt_PT" w:bidi="pt_PT"/>
        </w:rPr>
      </w:r>
      <w:r>
        <w:rPr>
          <w:lang w:val="pt_PT" w:bidi="pt_PT"/>
        </w:rPr>
        <w:t xml:space="preserve">Josias impediu que os sacerdotes idólatras oficiassem rituais pagãos. Ele também demoliu os alojamentos das prostitutas cultuais. Manassés e Amom aparentemente permitiram que a prostituição, trazida das práticas cananeias (veja </w:t>
      </w:r>
      <w:r>
        <w:rPr>
          <w:lang w:val="pt_PT" w:bidi="pt_PT"/>
        </w:rPr>
        <w:t>1Rs 14.24</w:t>
      </w:r>
      <w:r>
        <w:rPr>
          <w:lang w:val="pt_PT" w:bidi="pt_PT"/>
        </w:rPr>
        <w:t xml:space="preserve">; </w:t>
      </w:r>
      <w:r>
        <w:rPr>
          <w:lang w:val="pt_PT" w:bidi="pt_PT"/>
        </w:rPr>
        <w:t>15.12</w:t>
      </w:r>
      <w:r>
        <w:rPr>
          <w:lang w:val="pt_PT" w:bidi="pt_PT"/>
        </w:rPr>
        <w:t xml:space="preserve">; </w:t>
      </w:r>
      <w:r>
        <w:rPr>
          <w:lang w:val="pt_PT" w:bidi="pt_PT"/>
        </w:rPr>
        <w:t>22.46</w:t>
      </w:r>
      <w:r>
        <w:rPr>
          <w:lang w:val="pt_PT" w:bidi="pt_PT"/>
        </w:rPr>
        <w:t>), fosse praticada dentro do próprio Templo.</w:t>
      </w:r>
      <w:r>
        <w:rPr>
          <w:lang w:val="pt_PT" w:bidi="pt_PT"/>
        </w:rPr>
      </w:r>
      <w:r>
        <w:rPr>
          <w:lang w:val="pt_PT" w:bidi="pt_PT"/>
        </w:rPr>
      </w:r>
    </w:p>
    <w:p>
      <w:pPr/>
      <w:r>
        <w:rPr>
          <w:lang w:val="pt_PT" w:bidi="pt_PT"/>
        </w:rPr>
      </w:r>
    </w:p>
    <w:p>
      <w:pPr>
        <w:pStyle w:val="Heading2"/>
      </w:pPr>
      <w:r>
        <w:rPr>
          <w:lang w:val="pt_PT" w:bidi="pt_PT"/>
        </w:rPr>
        <w:t>2 Reis 23.8–9</w:t>
      </w:r>
      <w:r>
        <w:rPr>
          <w:lang w:val="pt_PT" w:bidi="pt_PT"/>
        </w:rPr>
      </w:r>
    </w:p>
    <w:p>
      <w:pPr/>
      <w:r>
        <w:rPr>
          <w:lang w:val="pt_PT" w:bidi="pt_PT"/>
        </w:rPr>
      </w:r>
      <w:r>
        <w:rPr>
          <w:lang w:val="pt_PT" w:bidi="pt_PT"/>
        </w:rPr>
        <w:t>O portão de Josué é desconhecido; pode ter sido usado pelo governador da cidade</w:t>
      </w:r>
      <w:r>
        <w:rPr>
          <w:i/>
          <w:lang w:val="pt_PT" w:bidi="pt_PT"/>
        </w:rPr>
        <w:t>,</w:t>
      </w:r>
      <w:r>
        <w:rPr>
          <w:lang w:val="pt_PT" w:bidi="pt_PT"/>
        </w:rPr>
        <w:t xml:space="preserve"> um título conhecido por se referir a um oficial da cidade em Samaria (</w:t>
      </w:r>
      <w:r>
        <w:rPr>
          <w:lang w:val="pt_PT" w:bidi="pt_PT"/>
        </w:rPr>
        <w:t>1Rs 22.26</w:t>
      </w:r>
      <w:r>
        <w:rPr>
          <w:lang w:val="pt_PT" w:bidi="pt_PT"/>
        </w:rPr>
        <w:t xml:space="preserve">; </w:t>
      </w:r>
      <w:r>
        <w:rPr>
          <w:lang w:val="pt_PT" w:bidi="pt_PT"/>
        </w:rPr>
        <w:t>2Cr 18.25</w:t>
      </w:r>
      <w:r>
        <w:rPr>
          <w:lang w:val="pt_PT" w:bidi="pt_PT"/>
        </w:rPr>
        <w:t>) e a Maaseias em Jerusalém (</w:t>
      </w:r>
      <w:r>
        <w:rPr>
          <w:lang w:val="pt_PT" w:bidi="pt_PT"/>
        </w:rPr>
        <w:t>2Cr 34.8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23.10</w:t>
      </w:r>
      <w:r>
        <w:rPr>
          <w:lang w:val="pt_PT" w:bidi="pt_PT"/>
        </w:rPr>
      </w:r>
    </w:p>
    <w:p>
      <w:pPr/>
      <w:r>
        <w:rPr>
          <w:lang w:val="pt_PT" w:bidi="pt_PT"/>
        </w:rPr>
      </w:r>
      <w:r>
        <w:rPr>
          <w:lang w:val="pt_PT" w:bidi="pt_PT"/>
        </w:rPr>
        <w:t>Tofete era um recinto no vale de Ben-Hinom</w:t>
      </w:r>
      <w:r>
        <w:rPr>
          <w:i/>
          <w:lang w:val="pt_PT" w:bidi="pt_PT"/>
        </w:rPr>
        <w:t>,</w:t>
      </w:r>
      <w:r>
        <w:rPr>
          <w:lang w:val="pt_PT" w:bidi="pt_PT"/>
        </w:rPr>
        <w:t xml:space="preserve"> que ficava a sudoeste da cidade de Davi e levava ao Vale do Cedrom. O rito detestável de sacrifício de crianças ocorria lá. • Moloque foi identificado com várias divindades (veja </w:t>
      </w:r>
      <w:r>
        <w:rPr>
          <w:lang w:val="pt_PT" w:bidi="pt_PT"/>
        </w:rPr>
        <w:t>1Rs 11.5</w:t>
      </w:r>
      <w:r>
        <w:rPr>
          <w:lang w:val="pt_PT" w:bidi="pt_PT"/>
        </w:rPr>
        <w:t>,</w:t>
      </w:r>
      <w:r>
        <w:rPr>
          <w:lang w:val="pt_PT" w:bidi="pt_PT"/>
        </w:rPr>
        <w:t>7</w:t>
      </w:r>
      <w:r>
        <w:rPr>
          <w:lang w:val="pt_PT" w:bidi="pt_PT"/>
        </w:rPr>
        <w:t>,</w:t>
      </w:r>
      <w:r>
        <w:rPr>
          <w:lang w:val="pt_PT" w:bidi="pt_PT"/>
        </w:rPr>
        <w:t>33</w:t>
      </w:r>
      <w:r>
        <w:rPr>
          <w:lang w:val="pt_PT" w:bidi="pt_PT"/>
        </w:rPr>
        <w:t>) e com o nome de um sacrifício oferecido a Baal (</w:t>
      </w:r>
      <w:r>
        <w:rPr>
          <w:lang w:val="pt_PT" w:bidi="pt_PT"/>
        </w:rPr>
        <w:t>Jr 7.31–32</w:t>
      </w:r>
      <w:r>
        <w:rPr>
          <w:lang w:val="pt_PT" w:bidi="pt_PT"/>
        </w:rPr>
        <w:t xml:space="preserve">; </w:t>
      </w:r>
      <w:r>
        <w:rPr>
          <w:lang w:val="pt_PT" w:bidi="pt_PT"/>
        </w:rPr>
        <w:t>19.5–6</w:t>
      </w:r>
      <w:r>
        <w:rPr>
          <w:lang w:val="pt_PT" w:bidi="pt_PT"/>
        </w:rPr>
        <w:t xml:space="preserve">; </w:t>
      </w:r>
      <w:r>
        <w:rPr>
          <w:lang w:val="pt_PT" w:bidi="pt_PT"/>
        </w:rPr>
        <w:t>32.35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23.11</w:t>
      </w:r>
      <w:r>
        <w:rPr>
          <w:lang w:val="pt_PT" w:bidi="pt_PT"/>
        </w:rPr>
      </w:r>
    </w:p>
    <w:p>
      <w:pPr/>
      <w:r>
        <w:rPr>
          <w:lang w:val="pt_PT" w:bidi="pt_PT"/>
        </w:rPr>
      </w:r>
      <w:r>
        <w:rPr>
          <w:lang w:val="pt_PT" w:bidi="pt_PT"/>
        </w:rPr>
        <w:t>O cavalo era usado no culto ao sol no antigo Oriente Próximo. O deus-sol assírio Samash e outras divindades eram representados atravessando o céu em carruagens puxadas por cavalos. Evidências arqueológicas sugerem que um culto solar existia em Israel já no século 9 a.C. A popularidade do culto provavelmente aumentou durante os reinados de Manassés e Amom, quando foi patrocinado pela coroa (</w:t>
      </w:r>
      <w:r>
        <w:rPr>
          <w:lang w:val="pt_PT" w:bidi="pt_PT"/>
        </w:rPr>
        <w:t>21.3–5</w:t>
      </w:r>
      <w:r>
        <w:rPr>
          <w:lang w:val="pt_PT" w:bidi="pt_PT"/>
        </w:rPr>
        <w:t xml:space="preserve">, </w:t>
      </w:r>
      <w:r>
        <w:rPr>
          <w:lang w:val="pt_PT" w:bidi="pt_PT"/>
        </w:rPr>
        <w:t>21–22</w:t>
      </w:r>
      <w:r>
        <w:rPr>
          <w:lang w:val="pt_PT" w:bidi="pt_PT"/>
        </w:rPr>
        <w:t>). Apesar das reformas de Josias, logo após sua morte, Ezequiel denunciou novamente os adoradores do sol por realizarem seus rituais no pátio interno do Templo (</w:t>
      </w:r>
      <w:r>
        <w:rPr>
          <w:lang w:val="pt_PT" w:bidi="pt_PT"/>
        </w:rPr>
        <w:t>Ez 8.16</w:t>
      </w:r>
      <w:r>
        <w:rPr>
          <w:lang w:val="pt_PT" w:bidi="pt_PT"/>
        </w:rPr>
        <w:t xml:space="preserve">). • o eunuco, um oficial da corte: O termo traduzido como </w:t>
      </w:r>
      <w:r>
        <w:rPr>
          <w:i/>
          <w:lang w:val="pt_PT" w:bidi="pt_PT"/>
        </w:rPr>
        <w:t>eunuco</w:t>
      </w:r>
      <w:r>
        <w:rPr>
          <w:lang w:val="pt_PT" w:bidi="pt_PT"/>
        </w:rPr>
        <w:t xml:space="preserve"> pode se referir não apenas àqueles que eram fisicamente eunucos, mas também a altos funcionários.</w:t>
      </w:r>
      <w:r>
        <w:rPr>
          <w:lang w:val="pt_PT" w:bidi="pt_PT"/>
        </w:rPr>
      </w:r>
      <w:r>
        <w:rPr>
          <w:lang w:val="pt_PT" w:bidi="pt_PT"/>
        </w:rPr>
      </w:r>
    </w:p>
    <w:p>
      <w:pPr/>
      <w:r>
        <w:rPr>
          <w:lang w:val="pt_PT" w:bidi="pt_PT"/>
        </w:rPr>
      </w:r>
    </w:p>
    <w:p>
      <w:pPr>
        <w:pStyle w:val="Heading2"/>
      </w:pPr>
      <w:r>
        <w:rPr>
          <w:lang w:val="pt_PT" w:bidi="pt_PT"/>
        </w:rPr>
        <w:t>2 Reis 23.12</w:t>
      </w:r>
      <w:r>
        <w:rPr>
          <w:lang w:val="pt_PT" w:bidi="pt_PT"/>
        </w:rPr>
      </w:r>
    </w:p>
    <w:p>
      <w:pPr/>
      <w:r>
        <w:rPr>
          <w:lang w:val="pt_PT" w:bidi="pt_PT"/>
        </w:rPr>
      </w:r>
      <w:r>
        <w:rPr>
          <w:lang w:val="pt_PT" w:bidi="pt_PT"/>
        </w:rPr>
        <w:t>quarto superior de Acaz: Altares no telhado eram usados para adoração astral (</w:t>
      </w:r>
      <w:r>
        <w:rPr>
          <w:lang w:val="pt_PT" w:bidi="pt_PT"/>
        </w:rPr>
        <w:t>Jr 19.13</w:t>
      </w:r>
      <w:r>
        <w:rPr>
          <w:lang w:val="pt_PT" w:bidi="pt_PT"/>
        </w:rPr>
        <w:t xml:space="preserve">; </w:t>
      </w:r>
      <w:r>
        <w:rPr>
          <w:lang w:val="pt_PT" w:bidi="pt_PT"/>
        </w:rPr>
        <w:t>Sf 1.5</w:t>
      </w:r>
      <w:r>
        <w:rPr>
          <w:lang w:val="pt_PT" w:bidi="pt_PT"/>
        </w:rPr>
        <w:t>) e rituais associados a Baal (</w:t>
      </w:r>
      <w:r>
        <w:rPr>
          <w:lang w:val="pt_PT" w:bidi="pt_PT"/>
        </w:rPr>
        <w:t>Jr 32.29</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23.13</w:t>
      </w:r>
      <w:r>
        <w:rPr>
          <w:lang w:val="pt_PT" w:bidi="pt_PT"/>
        </w:rPr>
      </w:r>
    </w:p>
    <w:p>
      <w:pPr/>
      <w:r>
        <w:rPr>
          <w:lang w:val="pt_PT" w:bidi="pt_PT"/>
        </w:rPr>
      </w:r>
      <w:r>
        <w:rPr>
          <w:lang w:val="pt_PT" w:bidi="pt_PT"/>
        </w:rPr>
        <w:t>Salomão havia erguido os santuários pagãos por causa de suas muitas esposas estrangeiras (</w:t>
      </w:r>
      <w:r>
        <w:rPr>
          <w:lang w:val="pt_PT" w:bidi="pt_PT"/>
        </w:rPr>
        <w:t>1Rs 11.5</w:t>
      </w:r>
      <w:r>
        <w:rPr>
          <w:lang w:val="pt_PT" w:bidi="pt_PT"/>
        </w:rPr>
        <w:t>,</w:t>
      </w:r>
      <w:r>
        <w:rPr>
          <w:lang w:val="pt_PT" w:bidi="pt_PT"/>
        </w:rPr>
        <w:t>7</w:t>
      </w:r>
      <w:r>
        <w:rPr>
          <w:lang w:val="pt_PT" w:bidi="pt_PT"/>
        </w:rPr>
        <w:t>,</w:t>
      </w:r>
      <w:r>
        <w:rPr>
          <w:lang w:val="pt_PT" w:bidi="pt_PT"/>
        </w:rPr>
        <w:t>33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23.15–17</w:t>
      </w:r>
      <w:r>
        <w:rPr>
          <w:lang w:val="pt_PT" w:bidi="pt_PT"/>
        </w:rPr>
      </w:r>
    </w:p>
    <w:p>
      <w:pPr/>
      <w:r>
        <w:rPr>
          <w:lang w:val="pt_PT" w:bidi="pt_PT"/>
        </w:rPr>
      </w:r>
      <w:r>
        <w:rPr>
          <w:lang w:val="pt_PT" w:bidi="pt_PT"/>
        </w:rPr>
        <w:t>Jeroboão construiu o altar em Betel para incentivar os israelitas a adorarem em centros mais próximos de casa, em vez de irem a Jerusalém (</w:t>
      </w:r>
      <w:r>
        <w:rPr>
          <w:lang w:val="pt_PT" w:bidi="pt_PT"/>
        </w:rPr>
        <w:t>1Rs 12.26–31</w:t>
      </w:r>
      <w:r>
        <w:rPr>
          <w:lang w:val="pt_PT" w:bidi="pt_PT"/>
        </w:rPr>
        <w:t>). A profanação do local por Josias seguiu as estipulações da lei (</w:t>
      </w:r>
      <w:r>
        <w:rPr>
          <w:lang w:val="pt_PT" w:bidi="pt_PT"/>
        </w:rPr>
        <w:t>Dt 7.5</w:t>
      </w:r>
      <w:r>
        <w:rPr>
          <w:lang w:val="pt_PT" w:bidi="pt_PT"/>
        </w:rPr>
        <w:t xml:space="preserve">; </w:t>
      </w:r>
      <w:r>
        <w:rPr>
          <w:lang w:val="pt_PT" w:bidi="pt_PT"/>
        </w:rPr>
        <w:t>12.3</w:t>
      </w:r>
      <w:r>
        <w:rPr>
          <w:lang w:val="pt_PT" w:bidi="pt_PT"/>
        </w:rPr>
        <w:t>) e cumpriu a profecia anterior do homem de Deus que havia denunciado o altar (</w:t>
      </w:r>
      <w:r>
        <w:rPr>
          <w:lang w:val="pt_PT" w:bidi="pt_PT"/>
        </w:rPr>
        <w:t>1Rs 13.1–3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23.19–20</w:t>
      </w:r>
      <w:r>
        <w:rPr>
          <w:lang w:val="pt_PT" w:bidi="pt_PT"/>
        </w:rPr>
      </w:r>
    </w:p>
    <w:p>
      <w:pPr/>
      <w:r>
        <w:rPr>
          <w:lang w:val="pt_PT" w:bidi="pt_PT"/>
        </w:rPr>
      </w:r>
      <w:r>
        <w:rPr>
          <w:lang w:val="pt_PT" w:bidi="pt_PT"/>
        </w:rPr>
        <w:t xml:space="preserve">santuários pagãos... de Samaria: A purificação religiosa de Josias se estendeu por todo o antigo reino do norte (veja também </w:t>
      </w:r>
      <w:r>
        <w:rPr>
          <w:lang w:val="pt_PT" w:bidi="pt_PT"/>
        </w:rPr>
        <w:t>2Cr 34.6–7</w:t>
      </w:r>
      <w:r>
        <w:rPr>
          <w:lang w:val="pt_PT" w:bidi="pt_PT"/>
        </w:rPr>
        <w:t xml:space="preserve">). A liberdade de Josias para realizar tais reformas testemunha sua força e a crescente fraqueza da Assíria (veja </w:t>
      </w:r>
      <w:r>
        <w:rPr>
          <w:lang w:val="pt_PT" w:bidi="pt_PT"/>
        </w:rPr>
        <w:t>nota de estudo em 2Rs 23.29</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23.21–23</w:t>
      </w:r>
      <w:r>
        <w:rPr>
          <w:lang w:val="pt_PT" w:bidi="pt_PT"/>
        </w:rPr>
      </w:r>
    </w:p>
    <w:p>
      <w:pPr/>
      <w:r>
        <w:rPr>
          <w:lang w:val="pt_PT" w:bidi="pt_PT"/>
        </w:rPr>
      </w:r>
      <w:r>
        <w:rPr>
          <w:lang w:val="pt_PT" w:bidi="pt_PT"/>
        </w:rPr>
        <w:t>Ezequias observou a Páscoa com modificações (</w:t>
      </w:r>
      <w:r>
        <w:rPr>
          <w:lang w:val="pt_PT" w:bidi="pt_PT"/>
        </w:rPr>
        <w:t>2Cr 30.1–4</w:t>
      </w:r>
      <w:r>
        <w:rPr>
          <w:lang w:val="pt_PT" w:bidi="pt_PT"/>
        </w:rPr>
        <w:t>,</w:t>
      </w:r>
      <w:r>
        <w:rPr>
          <w:lang w:val="pt_PT" w:bidi="pt_PT"/>
        </w:rPr>
        <w:t>13</w:t>
      </w:r>
      <w:r>
        <w:rPr>
          <w:lang w:val="pt_PT" w:bidi="pt_PT"/>
        </w:rPr>
        <w:t>,</w:t>
      </w:r>
      <w:r>
        <w:rPr>
          <w:lang w:val="pt_PT" w:bidi="pt_PT"/>
        </w:rPr>
        <w:t>23–27</w:t>
      </w:r>
      <w:r>
        <w:rPr>
          <w:lang w:val="pt_PT" w:bidi="pt_PT"/>
        </w:rPr>
        <w:t>). A Páscoa de Josias foi realizada de acordo com os padrões rigorosos da lei (</w:t>
      </w:r>
      <w:r>
        <w:rPr>
          <w:lang w:val="pt_PT" w:bidi="pt_PT"/>
        </w:rPr>
        <w:t>2Cr 35.1–19</w:t>
      </w:r>
      <w:r>
        <w:rPr>
          <w:lang w:val="pt_PT" w:bidi="pt_PT"/>
        </w:rPr>
        <w:t>). • O décimo oitavo ano foi o mesmo ano em que o Livro da Lei foi encontrado (</w:t>
      </w:r>
      <w:r>
        <w:rPr>
          <w:lang w:val="pt_PT" w:bidi="pt_PT"/>
        </w:rPr>
        <w:t>2Rs 22.3</w:t>
      </w:r>
      <w:r>
        <w:rPr>
          <w:lang w:val="pt_PT" w:bidi="pt_PT"/>
        </w:rPr>
        <w:t>,</w:t>
      </w:r>
      <w:r>
        <w:rPr>
          <w:lang w:val="pt_PT" w:bidi="pt_PT"/>
        </w:rPr>
        <w:t>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23.24–25</w:t>
      </w:r>
      <w:r>
        <w:rPr>
          <w:lang w:val="pt_PT" w:bidi="pt_PT"/>
        </w:rPr>
      </w:r>
    </w:p>
    <w:p>
      <w:pPr/>
      <w:r>
        <w:rPr>
          <w:lang w:val="pt_PT" w:bidi="pt_PT"/>
        </w:rPr>
      </w:r>
      <w:r>
        <w:rPr>
          <w:lang w:val="pt_PT" w:bidi="pt_PT"/>
        </w:rPr>
        <w:t>O compromisso de Josias com a lei trouxe reformas em toda Jerusalém e Judá. Suas tentativas de erradicar todo tipo de prática detestável e sua estrita observância da Páscoa fizeram de Josias o maior entre os reis em obedecer a todas as leis de Moisés.</w:t>
      </w:r>
      <w:r>
        <w:rPr>
          <w:lang w:val="pt_PT" w:bidi="pt_PT"/>
        </w:rPr>
      </w:r>
      <w:r>
        <w:rPr>
          <w:lang w:val="pt_PT" w:bidi="pt_PT"/>
        </w:rPr>
      </w:r>
    </w:p>
    <w:p>
      <w:pPr/>
      <w:r>
        <w:rPr>
          <w:lang w:val="pt_PT" w:bidi="pt_PT"/>
        </w:rPr>
      </w:r>
    </w:p>
    <w:p>
      <w:pPr>
        <w:pStyle w:val="Heading2"/>
      </w:pPr>
      <w:r>
        <w:rPr>
          <w:lang w:val="pt_PT" w:bidi="pt_PT"/>
        </w:rPr>
        <w:t>2 Reis 23.26–27</w:t>
      </w:r>
      <w:r>
        <w:rPr>
          <w:lang w:val="pt_PT" w:bidi="pt_PT"/>
        </w:rPr>
      </w:r>
    </w:p>
    <w:p>
      <w:pPr/>
      <w:r>
        <w:rPr>
          <w:lang w:val="pt_PT" w:bidi="pt_PT"/>
        </w:rPr>
      </w:r>
      <w:r>
        <w:rPr>
          <w:lang w:val="pt_PT" w:bidi="pt_PT"/>
        </w:rPr>
        <w:t>Também banirei Judá: Apesar das fortes reformas de Josias, a maldade de Manassés havia se enraizado tão profundamente entre o povo que nem mesmo Josias pode mudar seus corações apóstatas, e as penalidades pela violação do pacto de Deus seriam aplicadas (</w:t>
      </w:r>
      <w:r>
        <w:rPr>
          <w:lang w:val="pt_PT" w:bidi="pt_PT"/>
        </w:rPr>
        <w:t>Dt 28.15–68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23.28–30</w:t>
      </w:r>
      <w:r>
        <w:rPr>
          <w:lang w:val="pt_PT" w:bidi="pt_PT"/>
        </w:rPr>
      </w:r>
    </w:p>
    <w:p>
      <w:pPr/>
      <w:r>
        <w:rPr>
          <w:lang w:val="pt_PT" w:bidi="pt_PT"/>
        </w:rPr>
      </w:r>
      <w:r>
        <w:rPr>
          <w:lang w:val="pt_PT" w:bidi="pt_PT"/>
        </w:rPr>
        <w:t xml:space="preserve">Os detalhes finais do reinado de Josias incluem um aviso histórico de sua morte nas mãos do Faraó-Neco (veja também </w:t>
      </w:r>
      <w:r>
        <w:rPr>
          <w:lang w:val="pt_PT" w:bidi="pt_PT"/>
        </w:rPr>
        <w:t>2Cr 35.20–25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23.29</w:t>
      </w:r>
      <w:r>
        <w:rPr>
          <w:lang w:val="pt_PT" w:bidi="pt_PT"/>
        </w:rPr>
      </w:r>
    </w:p>
    <w:p>
      <w:pPr/>
      <w:r>
        <w:rPr>
          <w:lang w:val="pt_PT" w:bidi="pt_PT"/>
        </w:rPr>
      </w:r>
      <w:r>
        <w:rPr>
          <w:lang w:val="pt_PT" w:bidi="pt_PT"/>
        </w:rPr>
        <w:t xml:space="preserve">Em 609 a.C., o Faraó-Neco estava a caminho do Rio Eufrates para ajudar o rei da Assíria a lutar contra os babilônios em Harã, quando Josias o encontrou em Megido. Após a morte do rei assírio Assurbanípal em 626 a.C., as cidades assírias começaram a cair para Nabopolassar (626–605 a.C.), rei do crescente poder neo-babilônico. Nabopolassar capturou Nínive, a capital da Assíria, em 612 a.C. As forças assírias fugiram para Harã, onde os babilônios as derrotaram em 609 a.C. Nabucodonosor II da Babilônia (605–562 a.C.) mais tarde derrotou os assírios restantes em Carquemis em 605 a.C., no mesmo ano em que ele invadiu Judá pela primeira vez (veja </w:t>
      </w:r>
      <w:r>
        <w:rPr>
          <w:lang w:val="pt_PT" w:bidi="pt_PT"/>
        </w:rPr>
        <w:t>24.1</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23.30</w:t>
      </w:r>
      <w:r>
        <w:rPr>
          <w:lang w:val="pt_PT" w:bidi="pt_PT"/>
        </w:rPr>
      </w:r>
    </w:p>
    <w:p>
      <w:pPr/>
      <w:r>
        <w:rPr>
          <w:lang w:val="pt_PT" w:bidi="pt_PT"/>
        </w:rPr>
      </w:r>
      <w:r>
        <w:rPr>
          <w:lang w:val="pt_PT" w:bidi="pt_PT"/>
        </w:rPr>
        <w:t>O Cronista relata a grande honra que Josias recebeu na morte (</w:t>
      </w:r>
      <w:r>
        <w:rPr>
          <w:lang w:val="pt_PT" w:bidi="pt_PT"/>
        </w:rPr>
        <w:t>2Cr 35.24–25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23.31–34</w:t>
      </w:r>
      <w:r>
        <w:rPr>
          <w:lang w:val="pt_PT" w:bidi="pt_PT"/>
        </w:rPr>
      </w:r>
    </w:p>
    <w:p>
      <w:pPr/>
      <w:r>
        <w:rPr>
          <w:lang w:val="pt_PT" w:bidi="pt_PT"/>
        </w:rPr>
      </w:r>
      <w:r>
        <w:rPr>
          <w:lang w:val="pt_PT" w:bidi="pt_PT"/>
        </w:rPr>
        <w:t xml:space="preserve">Jeoacaz foi nomeado Salum ao nascer (veja </w:t>
      </w:r>
      <w:r>
        <w:rPr>
          <w:lang w:val="pt_PT" w:bidi="pt_PT"/>
        </w:rPr>
        <w:t>nota de estudo em 1Cr 3.15</w:t>
      </w:r>
      <w:r>
        <w:rPr>
          <w:lang w:val="pt_PT" w:bidi="pt_PT"/>
        </w:rPr>
        <w:t>); seu nome de trono Jeoacaz foi descoberto entre selos dos anos 600 a.C. Ele tinha vinte e três anos, mas seu irmão Jeoaquim tinha vinte e cinco (</w:t>
      </w:r>
      <w:r>
        <w:rPr>
          <w:lang w:val="pt_PT" w:bidi="pt_PT"/>
        </w:rPr>
        <w:t>2Rs 23.36</w:t>
      </w:r>
      <w:r>
        <w:rPr>
          <w:lang w:val="pt_PT" w:bidi="pt_PT"/>
        </w:rPr>
        <w:t>). Não há indicação do porquê o irmão mais novo foi feito rei. • Os três meses do reinado de Jeoacaz (em 609 a.C.) podem coincidir com o período em que o Faraó-Neco estava tentando ajudar os assírios (</w:t>
      </w:r>
      <w:r>
        <w:rPr>
          <w:lang w:val="pt_PT" w:bidi="pt_PT"/>
        </w:rPr>
        <w:t>23.29</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23.32</w:t>
      </w:r>
      <w:r>
        <w:rPr>
          <w:lang w:val="pt_PT" w:bidi="pt_PT"/>
        </w:rPr>
      </w:r>
    </w:p>
    <w:p>
      <w:pPr/>
      <w:r>
        <w:rPr>
          <w:lang w:val="pt_PT" w:bidi="pt_PT"/>
        </w:rPr>
      </w:r>
      <w:r>
        <w:rPr>
          <w:lang w:val="pt_PT" w:bidi="pt_PT"/>
        </w:rPr>
        <w:t>Ele fez o que era mau aos olhos do Senhor: A maldade enraizada e a apostasia dos tempos surgiram até mesmo nos próprios filhos de Josias (</w:t>
      </w:r>
      <w:r>
        <w:rPr>
          <w:lang w:val="pt_PT" w:bidi="pt_PT"/>
        </w:rPr>
        <w:t>23.32</w:t>
      </w:r>
      <w:r>
        <w:rPr>
          <w:lang w:val="pt_PT" w:bidi="pt_PT"/>
        </w:rPr>
        <w:t>,</w:t>
      </w:r>
      <w:r>
        <w:rPr>
          <w:lang w:val="pt_PT" w:bidi="pt_PT"/>
        </w:rPr>
        <w:t>37</w:t>
      </w:r>
      <w:r>
        <w:rPr>
          <w:lang w:val="pt_PT" w:bidi="pt_PT"/>
        </w:rPr>
        <w:t xml:space="preserve">; </w:t>
      </w:r>
      <w:r>
        <w:rPr>
          <w:lang w:val="pt_PT" w:bidi="pt_PT"/>
        </w:rPr>
        <w:t>24.9</w:t>
      </w:r>
      <w:r>
        <w:rPr>
          <w:lang w:val="pt_PT" w:bidi="pt_PT"/>
        </w:rPr>
        <w:t>,</w:t>
      </w:r>
      <w:r>
        <w:rPr>
          <w:lang w:val="pt_PT" w:bidi="pt_PT"/>
        </w:rPr>
        <w:t>19</w:t>
      </w:r>
      <w:r>
        <w:rPr>
          <w:lang w:val="pt_PT" w:bidi="pt_PT"/>
        </w:rPr>
        <w:t>). A intenção do Senhor de julgar Judá (</w:t>
      </w:r>
      <w:r>
        <w:rPr>
          <w:lang w:val="pt_PT" w:bidi="pt_PT"/>
        </w:rPr>
        <w:t>23.26–27</w:t>
      </w:r>
      <w:r>
        <w:rPr>
          <w:lang w:val="pt_PT" w:bidi="pt_PT"/>
        </w:rPr>
        <w:t>) foi justificada e logo seria cumprida.</w:t>
      </w:r>
      <w:r>
        <w:rPr>
          <w:lang w:val="pt_PT" w:bidi="pt_PT"/>
        </w:rPr>
      </w:r>
      <w:r>
        <w:rPr>
          <w:lang w:val="pt_PT" w:bidi="pt_PT"/>
        </w:rPr>
      </w:r>
    </w:p>
    <w:p>
      <w:pPr/>
      <w:r>
        <w:rPr>
          <w:lang w:val="pt_PT" w:bidi="pt_PT"/>
        </w:rPr>
      </w:r>
    </w:p>
    <w:p>
      <w:pPr>
        <w:pStyle w:val="Heading2"/>
      </w:pPr>
      <w:r>
        <w:rPr>
          <w:lang w:val="pt_PT" w:bidi="pt_PT"/>
        </w:rPr>
        <w:t>2 Reis 23.33</w:t>
      </w:r>
      <w:r>
        <w:rPr>
          <w:lang w:val="pt_PT" w:bidi="pt_PT"/>
        </w:rPr>
      </w:r>
    </w:p>
    <w:p>
      <w:pPr/>
      <w:r>
        <w:rPr>
          <w:lang w:val="pt_PT" w:bidi="pt_PT"/>
        </w:rPr>
      </w:r>
      <w:r>
        <w:rPr>
          <w:lang w:val="pt_PT" w:bidi="pt_PT"/>
        </w:rPr>
        <w:t>Ribla era um centro administrativo fortificado no território arameu, cerca de 97 quilômetros a nordeste de Damasco.</w:t>
      </w:r>
      <w:r>
        <w:rPr>
          <w:lang w:val="pt_PT" w:bidi="pt_PT"/>
        </w:rPr>
      </w:r>
      <w:r>
        <w:rPr>
          <w:lang w:val="pt_PT" w:bidi="pt_PT"/>
        </w:rPr>
      </w:r>
    </w:p>
    <w:p>
      <w:pPr/>
      <w:r>
        <w:rPr>
          <w:lang w:val="pt_PT" w:bidi="pt_PT"/>
        </w:rPr>
      </w:r>
    </w:p>
    <w:p>
      <w:pPr>
        <w:pStyle w:val="Heading2"/>
      </w:pPr>
      <w:r>
        <w:rPr>
          <w:lang w:val="pt_PT" w:bidi="pt_PT"/>
        </w:rPr>
        <w:t>2 Reis 23.34</w:t>
      </w:r>
      <w:r>
        <w:rPr>
          <w:lang w:val="pt_PT" w:bidi="pt_PT"/>
        </w:rPr>
      </w:r>
    </w:p>
    <w:p>
      <w:pPr/>
      <w:r>
        <w:rPr>
          <w:lang w:val="pt_PT" w:bidi="pt_PT"/>
        </w:rPr>
      </w:r>
      <w:r>
        <w:rPr>
          <w:lang w:val="pt_PT" w:bidi="pt_PT"/>
        </w:rPr>
        <w:t>Eliaquim... Jeoaquim: Neco continuou a prática assíria de exigir um juramento de lealdade e atribuir um novo nome ao chefe de estado local.</w:t>
      </w:r>
      <w:r>
        <w:rPr>
          <w:lang w:val="pt_PT" w:bidi="pt_PT"/>
        </w:rPr>
      </w:r>
      <w:r>
        <w:rPr>
          <w:lang w:val="pt_PT" w:bidi="pt_PT"/>
        </w:rPr>
      </w:r>
    </w:p>
    <w:p>
      <w:pPr/>
      <w:r>
        <w:rPr>
          <w:lang w:val="pt_PT" w:bidi="pt_PT"/>
        </w:rPr>
      </w:r>
    </w:p>
    <w:p>
      <w:pPr>
        <w:pStyle w:val="Heading2"/>
      </w:pPr>
      <w:r>
        <w:rPr>
          <w:lang w:val="pt_PT" w:bidi="pt_PT"/>
        </w:rPr>
        <w:t>2 Reis 23.36</w:t>
      </w:r>
      <w:r>
        <w:rPr>
          <w:lang w:val="pt_PT" w:bidi="pt_PT"/>
        </w:rPr>
      </w:r>
    </w:p>
    <w:p>
      <w:pPr/>
      <w:r>
        <w:rPr>
          <w:lang w:val="pt_PT" w:bidi="pt_PT"/>
        </w:rPr>
      </w:r>
      <w:r>
        <w:rPr>
          <w:lang w:val="pt_PT" w:bidi="pt_PT"/>
        </w:rPr>
        <w:t>Jeoaquim</w:t>
      </w:r>
      <w:r>
        <w:rPr>
          <w:i/>
          <w:lang w:val="pt_PT" w:bidi="pt_PT"/>
        </w:rPr>
        <w:t>,</w:t>
      </w:r>
      <w:r>
        <w:rPr>
          <w:lang w:val="pt_PT" w:bidi="pt_PT"/>
        </w:rPr>
        <w:t xml:space="preserve"> irmão mais velho de Jeoacaz (cp. </w:t>
      </w:r>
      <w:r>
        <w:rPr>
          <w:lang w:val="pt_PT" w:bidi="pt_PT"/>
        </w:rPr>
        <w:t>23.31</w:t>
      </w:r>
      <w:r>
        <w:rPr>
          <w:lang w:val="pt_PT" w:bidi="pt_PT"/>
        </w:rPr>
        <w:t>), reinou por onze anos (609–598 a.C.).</w:t>
      </w:r>
      <w:r>
        <w:rPr>
          <w:lang w:val="pt_PT" w:bidi="pt_PT"/>
        </w:rPr>
      </w:r>
      <w:r>
        <w:rPr>
          <w:lang w:val="pt_PT" w:bidi="pt_PT"/>
        </w:rPr>
      </w:r>
    </w:p>
    <w:p>
      <w:pPr/>
      <w:r>
        <w:rPr>
          <w:lang w:val="pt_PT" w:bidi="pt_PT"/>
        </w:rPr>
      </w:r>
    </w:p>
    <w:p>
      <w:pPr>
        <w:pStyle w:val="Heading2"/>
      </w:pPr>
      <w:r>
        <w:rPr>
          <w:lang w:val="pt_PT" w:bidi="pt_PT"/>
        </w:rPr>
        <w:t>2 Reis 23.37</w:t>
      </w:r>
      <w:r>
        <w:rPr>
          <w:lang w:val="pt_PT" w:bidi="pt_PT"/>
        </w:rPr>
      </w:r>
    </w:p>
    <w:p>
      <w:pPr/>
      <w:r>
        <w:rPr>
          <w:lang w:val="pt_PT" w:bidi="pt_PT"/>
        </w:rPr>
      </w:r>
      <w:r>
        <w:rPr>
          <w:lang w:val="pt_PT" w:bidi="pt_PT"/>
        </w:rPr>
        <w:t xml:space="preserve">fez o que era mau: O registro no livro de Jeremias caracteriza Jeoaquim como um apóstata total (veja </w:t>
      </w:r>
      <w:r>
        <w:rPr>
          <w:lang w:val="pt_PT" w:bidi="pt_PT"/>
        </w:rPr>
        <w:t>Jr 22.13–23</w:t>
      </w:r>
      <w:r>
        <w:rPr>
          <w:lang w:val="pt_PT" w:bidi="pt_PT"/>
        </w:rPr>
        <w:t xml:space="preserve">; </w:t>
      </w:r>
      <w:r>
        <w:rPr>
          <w:lang w:val="pt_PT" w:bidi="pt_PT"/>
        </w:rPr>
        <w:t>25.1–14</w:t>
      </w:r>
      <w:r>
        <w:rPr>
          <w:lang w:val="pt_PT" w:bidi="pt_PT"/>
        </w:rPr>
        <w:t xml:space="preserve">; </w:t>
      </w:r>
      <w:r>
        <w:rPr>
          <w:lang w:val="pt_PT" w:bidi="pt_PT"/>
        </w:rPr>
        <w:t>26.20–23</w:t>
      </w:r>
      <w:r>
        <w:rPr>
          <w:lang w:val="pt_PT" w:bidi="pt_PT"/>
        </w:rPr>
        <w:t xml:space="preserve">; </w:t>
      </w:r>
      <w:r>
        <w:rPr>
          <w:lang w:val="pt_PT" w:bidi="pt_PT"/>
        </w:rPr>
        <w:t>36.1–32</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24.1</w:t>
      </w:r>
      <w:r>
        <w:rPr>
          <w:lang w:val="pt_PT" w:bidi="pt_PT"/>
        </w:rPr>
      </w:r>
    </w:p>
    <w:p>
      <w:pPr/>
      <w:r>
        <w:rPr>
          <w:lang w:val="pt_PT" w:bidi="pt_PT"/>
        </w:rPr>
      </w:r>
      <w:r>
        <w:rPr>
          <w:lang w:val="pt_PT" w:bidi="pt_PT"/>
        </w:rPr>
        <w:t xml:space="preserve">Em 605 a.C., Nabucodonosor comandou forças que derrotaram o restante do exército assírio e um contingente egípcio em Carquemis (veja </w:t>
      </w:r>
      <w:r>
        <w:rPr>
          <w:lang w:val="pt_PT" w:bidi="pt_PT"/>
        </w:rPr>
        <w:t>Jr 46.2</w:t>
      </w:r>
      <w:r>
        <w:rPr>
          <w:lang w:val="pt_PT" w:bidi="pt_PT"/>
        </w:rPr>
        <w:t>). Enquanto ele fazia campanha no oeste, seu pai, Nabopolassar, morreu, e Nabucodonosor voltou para casa para assumir o trono como Nabucodonosor II (605–562 a.C.). Quando ele se reuniu com suas tropas, elas facilmente desceram pela costa do Mediterrâneo. Em algum momento durante essa campanha, ele invadiu a terra de Judá e levou muitos despojos e muitos cativos para a Babilônia, incluindo Daniel e seus três amigos (</w:t>
      </w:r>
      <w:r>
        <w:rPr>
          <w:lang w:val="pt_PT" w:bidi="pt_PT"/>
        </w:rPr>
        <w:t>Dn 1.1–7</w:t>
      </w:r>
      <w:r>
        <w:rPr>
          <w:lang w:val="pt_PT" w:bidi="pt_PT"/>
        </w:rPr>
        <w:t>). Jeoaquim foi feito vassalo de Nabucodonosor e pagou tributo a ele por três anos. Quando o Faraó-Neco derrotou os babilônios na fronteira egípcia em 601 a.C., Jeoaquim se rebelou</w:t>
      </w:r>
      <w:r>
        <w:rPr>
          <w:i/>
          <w:lang w:val="pt_PT" w:bidi="pt_PT"/>
        </w:rPr>
        <w:t>,</w:t>
      </w:r>
      <w:r>
        <w:rPr>
          <w:lang w:val="pt_PT" w:bidi="pt_PT"/>
        </w:rPr>
        <w:t xml:space="preserve"> aproveitando a oportunidade para ganhar sua independência.</w:t>
      </w:r>
      <w:r>
        <w:rPr>
          <w:lang w:val="pt_PT" w:bidi="pt_PT"/>
        </w:rPr>
      </w:r>
      <w:r>
        <w:rPr>
          <w:lang w:val="pt_PT" w:bidi="pt_PT"/>
        </w:rPr>
      </w:r>
    </w:p>
    <w:p>
      <w:pPr/>
      <w:r>
        <w:rPr>
          <w:lang w:val="pt_PT" w:bidi="pt_PT"/>
        </w:rPr>
      </w:r>
    </w:p>
    <w:p>
      <w:pPr>
        <w:pStyle w:val="Heading2"/>
      </w:pPr>
      <w:r>
        <w:rPr>
          <w:lang w:val="pt_PT" w:bidi="pt_PT"/>
        </w:rPr>
        <w:t>2 Reis 24.1–25.21</w:t>
      </w:r>
      <w:r>
        <w:rPr>
          <w:lang w:val="pt_PT" w:bidi="pt_PT"/>
        </w:rPr>
      </w:r>
    </w:p>
    <w:p>
      <w:pPr/>
      <w:r>
        <w:rPr>
          <w:lang w:val="pt_PT" w:bidi="pt_PT"/>
        </w:rPr>
      </w:r>
      <w:r>
        <w:rPr>
          <w:lang w:val="pt_PT" w:bidi="pt_PT"/>
        </w:rPr>
        <w:t xml:space="preserve">Nabucodonosor II invadiu Judá em, pelo menos, três ocasiões (605, 597, 586 a.C.) e levou despojos de Jerusalém e cativos para a Babilônia (veja </w:t>
      </w:r>
      <w:r>
        <w:rPr>
          <w:lang w:val="pt_PT" w:bidi="pt_PT"/>
        </w:rPr>
        <w:t>24.1</w:t>
      </w:r>
      <w:r>
        <w:rPr>
          <w:lang w:val="pt_PT" w:bidi="pt_PT"/>
        </w:rPr>
        <w:t xml:space="preserve">, </w:t>
      </w:r>
      <w:r>
        <w:rPr>
          <w:lang w:val="pt_PT" w:bidi="pt_PT"/>
        </w:rPr>
        <w:t>10–17</w:t>
      </w:r>
      <w:r>
        <w:rPr>
          <w:lang w:val="pt_PT" w:bidi="pt_PT"/>
        </w:rPr>
        <w:t xml:space="preserve">; </w:t>
      </w:r>
      <w:r>
        <w:rPr>
          <w:lang w:val="pt_PT" w:bidi="pt_PT"/>
        </w:rPr>
        <w:t>25.1–21</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24.2</w:t>
      </w:r>
      <w:r>
        <w:rPr>
          <w:lang w:val="pt_PT" w:bidi="pt_PT"/>
        </w:rPr>
      </w:r>
    </w:p>
    <w:p>
      <w:pPr/>
      <w:r>
        <w:rPr>
          <w:lang w:val="pt_PT" w:bidi="pt_PT"/>
        </w:rPr>
      </w:r>
      <w:r>
        <w:rPr>
          <w:lang w:val="pt_PT" w:bidi="pt_PT"/>
        </w:rPr>
        <w:t>Nabucodonosor esperou entre 601 e 598 a.C. enquanto consolidava seu domínio no oeste, enviando vários invasores para assediar Judá.</w:t>
      </w:r>
      <w:r>
        <w:rPr>
          <w:lang w:val="pt_PT" w:bidi="pt_PT"/>
        </w:rPr>
      </w:r>
      <w:r>
        <w:rPr>
          <w:lang w:val="pt_PT" w:bidi="pt_PT"/>
        </w:rPr>
      </w:r>
    </w:p>
    <w:p>
      <w:pPr/>
      <w:r>
        <w:rPr>
          <w:lang w:val="pt_PT" w:bidi="pt_PT"/>
        </w:rPr>
      </w:r>
    </w:p>
    <w:p>
      <w:pPr>
        <w:pStyle w:val="Heading2"/>
      </w:pPr>
      <w:r>
        <w:rPr>
          <w:lang w:val="pt_PT" w:bidi="pt_PT"/>
        </w:rPr>
        <w:t>2 Reis 24.3</w:t>
      </w:r>
      <w:r>
        <w:rPr>
          <w:lang w:val="pt_PT" w:bidi="pt_PT"/>
        </w:rPr>
      </w:r>
    </w:p>
    <w:p>
      <w:pPr/>
      <w:r>
        <w:rPr>
          <w:lang w:val="pt_PT" w:bidi="pt_PT"/>
        </w:rPr>
      </w:r>
      <w:r>
        <w:rPr>
          <w:lang w:val="pt_PT" w:bidi="pt_PT"/>
        </w:rPr>
        <w:t>por causa do comando do Senhor: A raiz dos problemas de Judá era sua infidelidade espiritual incorrigível. Apesar das reformas de Josias, os pecados de Manassés permeavam Judá, de tal forma que o julgamento divino era inevitável.</w:t>
      </w:r>
      <w:r>
        <w:rPr>
          <w:lang w:val="pt_PT" w:bidi="pt_PT"/>
        </w:rPr>
      </w:r>
      <w:r>
        <w:rPr>
          <w:lang w:val="pt_PT" w:bidi="pt_PT"/>
        </w:rPr>
      </w:r>
    </w:p>
    <w:p>
      <w:pPr/>
      <w:r>
        <w:rPr>
          <w:lang w:val="pt_PT" w:bidi="pt_PT"/>
        </w:rPr>
      </w:r>
    </w:p>
    <w:p>
      <w:pPr>
        <w:pStyle w:val="Heading2"/>
      </w:pPr>
      <w:r>
        <w:rPr>
          <w:lang w:val="pt_PT" w:bidi="pt_PT"/>
        </w:rPr>
        <w:t>2 Reis 24.4</w:t>
      </w:r>
      <w:r>
        <w:rPr>
          <w:lang w:val="pt_PT" w:bidi="pt_PT"/>
        </w:rPr>
      </w:r>
    </w:p>
    <w:p>
      <w:pPr/>
      <w:r>
        <w:rPr>
          <w:lang w:val="pt_PT" w:bidi="pt_PT"/>
        </w:rPr>
      </w:r>
      <w:r>
        <w:rPr>
          <w:lang w:val="pt_PT" w:bidi="pt_PT"/>
        </w:rPr>
        <w:t xml:space="preserve">sangue inocente: A tradição diz que Manassés assassinou o profeta Isaías serrando-o ao meio (cf. </w:t>
      </w:r>
      <w:r>
        <w:rPr>
          <w:lang w:val="pt_PT" w:bidi="pt_PT"/>
        </w:rPr>
        <w:t>Hb 11.37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24.6</w:t>
      </w:r>
      <w:r>
        <w:rPr>
          <w:lang w:val="pt_PT" w:bidi="pt_PT"/>
        </w:rPr>
      </w:r>
    </w:p>
    <w:p>
      <w:pPr/>
      <w:r>
        <w:rPr>
          <w:lang w:val="pt_PT" w:bidi="pt_PT"/>
        </w:rPr>
      </w:r>
      <w:r>
        <w:rPr>
          <w:lang w:val="pt_PT" w:bidi="pt_PT"/>
        </w:rPr>
        <w:t xml:space="preserve">Jeoaquim morreu em 598 a.C., evidentemente durante a segunda campanha de Nabucodonosor contra Jerusalém (Josefo relata que Nabucodonosor executou Jeoaquim; veja Josefo, </w:t>
      </w:r>
      <w:r>
        <w:rPr>
          <w:i/>
          <w:lang w:val="pt_PT" w:bidi="pt_PT"/>
        </w:rPr>
        <w:t>Antiguidades</w:t>
      </w:r>
      <w:r>
        <w:rPr>
          <w:lang w:val="pt_PT" w:bidi="pt_PT"/>
        </w:rPr>
        <w:t xml:space="preserve"> 10.6.3; cp. </w:t>
      </w:r>
      <w:r>
        <w:rPr>
          <w:lang w:val="pt_PT" w:bidi="pt_PT"/>
        </w:rPr>
        <w:t>Jr 22.18–19</w:t>
      </w:r>
      <w:r>
        <w:rPr>
          <w:lang w:val="pt_PT" w:bidi="pt_PT"/>
        </w:rPr>
        <w:t xml:space="preserve">; </w:t>
      </w:r>
      <w:r>
        <w:rPr>
          <w:lang w:val="pt_PT" w:bidi="pt_PT"/>
        </w:rPr>
        <w:t>36.30–31</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24.7</w:t>
      </w:r>
      <w:r>
        <w:rPr>
          <w:lang w:val="pt_PT" w:bidi="pt_PT"/>
        </w:rPr>
      </w:r>
    </w:p>
    <w:p>
      <w:pPr/>
      <w:r>
        <w:rPr>
          <w:lang w:val="pt_PT" w:bidi="pt_PT"/>
        </w:rPr>
      </w:r>
      <w:r>
        <w:rPr>
          <w:lang w:val="pt_PT" w:bidi="pt_PT"/>
        </w:rPr>
        <w:t xml:space="preserve">O rei do Egito não se aventurou fora de seu país depois disso por causa da força esmagadora de Nabucodonosor. Qualquer esperança que Judá tinha de ajuda do Egito foi em vão (veja </w:t>
      </w:r>
      <w:r>
        <w:rPr>
          <w:lang w:val="pt_PT" w:bidi="pt_PT"/>
        </w:rPr>
        <w:t>Jr 2.36</w:t>
      </w:r>
      <w:r>
        <w:rPr>
          <w:lang w:val="pt_PT" w:bidi="pt_PT"/>
        </w:rPr>
        <w:t xml:space="preserve">; </w:t>
      </w:r>
      <w:r>
        <w:rPr>
          <w:lang w:val="pt_PT" w:bidi="pt_PT"/>
        </w:rPr>
        <w:t>46.2–12</w:t>
      </w:r>
      <w:r>
        <w:rPr>
          <w:lang w:val="pt_PT" w:bidi="pt_PT"/>
        </w:rPr>
        <w:t xml:space="preserve">; </w:t>
      </w:r>
      <w:r>
        <w:rPr>
          <w:lang w:val="pt_PT" w:bidi="pt_PT"/>
        </w:rPr>
        <w:t>Ez 29.6</w:t>
      </w:r>
      <w:r>
        <w:rPr>
          <w:lang w:val="pt_PT" w:bidi="pt_PT"/>
        </w:rPr>
        <w:t>,</w:t>
      </w:r>
      <w:r>
        <w:rPr>
          <w:lang w:val="pt_PT" w:bidi="pt_PT"/>
        </w:rPr>
        <w:t>16</w:t>
      </w:r>
      <w:r>
        <w:rPr>
          <w:lang w:val="pt_PT" w:bidi="pt_PT"/>
        </w:rPr>
        <w:t>). • O Riacho do Egito foi identificado como o Wadi el-Arish na borda do delta do Nilo, ou como Nahal Besor, que fica ao sul de Gaza.</w:t>
      </w:r>
      <w:r>
        <w:rPr>
          <w:lang w:val="pt_PT" w:bidi="pt_PT"/>
        </w:rPr>
      </w:r>
      <w:r>
        <w:rPr>
          <w:lang w:val="pt_PT" w:bidi="pt_PT"/>
        </w:rPr>
      </w:r>
    </w:p>
    <w:p>
      <w:pPr/>
      <w:r>
        <w:rPr>
          <w:lang w:val="pt_PT" w:bidi="pt_PT"/>
        </w:rPr>
      </w:r>
    </w:p>
    <w:p>
      <w:pPr>
        <w:pStyle w:val="Heading2"/>
      </w:pPr>
      <w:r>
        <w:rPr>
          <w:lang w:val="pt_PT" w:bidi="pt_PT"/>
        </w:rPr>
        <w:t>2 Reis 24.8</w:t>
      </w:r>
      <w:r>
        <w:rPr>
          <w:lang w:val="pt_PT" w:bidi="pt_PT"/>
        </w:rPr>
      </w:r>
    </w:p>
    <w:p>
      <w:pPr/>
      <w:r>
        <w:rPr>
          <w:lang w:val="pt_PT" w:bidi="pt_PT"/>
        </w:rPr>
      </w:r>
      <w:r>
        <w:rPr>
          <w:lang w:val="pt_PT" w:bidi="pt_PT"/>
        </w:rPr>
        <w:t xml:space="preserve">Joaquim tornou-se rei em 597 a.C. • ele reinou em Jerusalém por três meses: cp. </w:t>
      </w:r>
      <w:r>
        <w:rPr>
          <w:lang w:val="pt_PT" w:bidi="pt_PT"/>
        </w:rPr>
        <w:t>Jr 22.28–30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24.10–12</w:t>
      </w:r>
      <w:r>
        <w:rPr>
          <w:lang w:val="pt_PT" w:bidi="pt_PT"/>
        </w:rPr>
      </w:r>
    </w:p>
    <w:p>
      <w:pPr/>
      <w:r>
        <w:rPr>
          <w:lang w:val="pt_PT" w:bidi="pt_PT"/>
        </w:rPr>
      </w:r>
      <w:r>
        <w:rPr>
          <w:lang w:val="pt_PT" w:bidi="pt_PT"/>
        </w:rPr>
        <w:t xml:space="preserve">Diante das forças avassaladoras de Nabucodonosor, Jeoaquim se rendeu. Veja </w:t>
      </w:r>
      <w:r>
        <w:rPr>
          <w:lang w:val="pt_PT" w:bidi="pt_PT"/>
        </w:rPr>
        <w:t>nota de estudo em 2Cr 36.9–10</w:t>
      </w:r>
      <w:r>
        <w:rPr>
          <w:lang w:val="pt_PT" w:bidi="pt_PT"/>
        </w:rPr>
        <w:t>. • O oitavo ano do reinado de Nabucodonosor foi 597 a.C.</w:t>
      </w:r>
      <w:r>
        <w:rPr>
          <w:lang w:val="pt_PT" w:bidi="pt_PT"/>
        </w:rPr>
      </w:r>
      <w:r>
        <w:rPr>
          <w:lang w:val="pt_PT" w:bidi="pt_PT"/>
        </w:rPr>
      </w:r>
    </w:p>
    <w:p>
      <w:pPr/>
      <w:r>
        <w:rPr>
          <w:lang w:val="pt_PT" w:bidi="pt_PT"/>
        </w:rPr>
      </w:r>
    </w:p>
    <w:p>
      <w:pPr>
        <w:pStyle w:val="Heading2"/>
      </w:pPr>
      <w:r>
        <w:rPr>
          <w:lang w:val="pt_PT" w:bidi="pt_PT"/>
        </w:rPr>
        <w:t>2 Reis 24.13</w:t>
      </w:r>
      <w:r>
        <w:rPr>
          <w:lang w:val="pt_PT" w:bidi="pt_PT"/>
        </w:rPr>
      </w:r>
    </w:p>
    <w:p>
      <w:pPr/>
      <w:r>
        <w:rPr>
          <w:lang w:val="pt_PT" w:bidi="pt_PT"/>
        </w:rPr>
      </w:r>
      <w:r>
        <w:rPr>
          <w:lang w:val="pt_PT" w:bidi="pt_PT"/>
        </w:rPr>
        <w:t xml:space="preserve">Como o Senhor havia dito anteriormente: Veja </w:t>
      </w:r>
      <w:r>
        <w:rPr>
          <w:lang w:val="pt_PT" w:bidi="pt_PT"/>
        </w:rPr>
        <w:t>20.16–17</w:t>
      </w:r>
      <w:r>
        <w:rPr>
          <w:lang w:val="pt_PT" w:bidi="pt_PT"/>
        </w:rPr>
        <w:t>. Um julgamento divino maior ainda estava no futuro (</w:t>
      </w:r>
      <w:r>
        <w:rPr>
          <w:lang w:val="pt_PT" w:bidi="pt_PT"/>
        </w:rPr>
        <w:t>21.12–15</w:t>
      </w:r>
      <w:r>
        <w:rPr>
          <w:lang w:val="pt_PT" w:bidi="pt_PT"/>
        </w:rPr>
        <w:t xml:space="preserve">; </w:t>
      </w:r>
      <w:r>
        <w:rPr>
          <w:lang w:val="pt_PT" w:bidi="pt_PT"/>
        </w:rPr>
        <w:t>22.15–20</w:t>
      </w:r>
      <w:r>
        <w:rPr>
          <w:lang w:val="pt_PT" w:bidi="pt_PT"/>
        </w:rPr>
        <w:t xml:space="preserve">; </w:t>
      </w:r>
      <w:r>
        <w:rPr>
          <w:lang w:val="pt_PT" w:bidi="pt_PT"/>
        </w:rPr>
        <w:t>23.26–27</w:t>
      </w:r>
      <w:r>
        <w:rPr>
          <w:lang w:val="pt_PT" w:bidi="pt_PT"/>
        </w:rPr>
        <w:t>). • todos os tesouros: Em seu cerco anterior a Jerusalém em 605 a.C., Nabucodonosor havia levado parte dos tesouros do Templo como espólio (</w:t>
      </w:r>
      <w:r>
        <w:rPr>
          <w:lang w:val="pt_PT" w:bidi="pt_PT"/>
        </w:rPr>
        <w:t>2Cr 36.7</w:t>
      </w:r>
      <w:r>
        <w:rPr>
          <w:lang w:val="pt_PT" w:bidi="pt_PT"/>
        </w:rPr>
        <w:t xml:space="preserve">; </w:t>
      </w:r>
      <w:r>
        <w:rPr>
          <w:lang w:val="pt_PT" w:bidi="pt_PT"/>
        </w:rPr>
        <w:t>Dn 1.2</w:t>
      </w:r>
      <w:r>
        <w:rPr>
          <w:lang w:val="pt_PT" w:bidi="pt_PT"/>
        </w:rPr>
        <w:t>). Ele agora levou todos os tesouros. Qualquer coisa deixada para trás nesta ocasião foi levada em seu cerco final a Jerusalém em 586 a.C. (</w:t>
      </w:r>
      <w:r>
        <w:rPr>
          <w:lang w:val="pt_PT" w:bidi="pt_PT"/>
        </w:rPr>
        <w:t>2Rs 25.15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24.14–16</w:t>
      </w:r>
      <w:r>
        <w:rPr>
          <w:lang w:val="pt_PT" w:bidi="pt_PT"/>
        </w:rPr>
      </w:r>
    </w:p>
    <w:p>
      <w:pPr/>
      <w:r>
        <w:rPr>
          <w:lang w:val="pt_PT" w:bidi="pt_PT"/>
        </w:rPr>
      </w:r>
      <w:r>
        <w:rPr>
          <w:lang w:val="pt_PT" w:bidi="pt_PT"/>
        </w:rPr>
        <w:t>Além de Joaquim</w:t>
      </w:r>
      <w:r>
        <w:rPr>
          <w:i/>
          <w:lang w:val="pt_PT" w:bidi="pt_PT"/>
        </w:rPr>
        <w:t>,</w:t>
      </w:r>
      <w:r>
        <w:rPr>
          <w:lang w:val="pt_PT" w:bidi="pt_PT"/>
        </w:rPr>
        <w:t xml:space="preserve"> o profeta Ezequiel também foi levado cativo (</w:t>
      </w:r>
      <w:r>
        <w:rPr>
          <w:lang w:val="pt_PT" w:bidi="pt_PT"/>
        </w:rPr>
        <w:t>Ez 1.1</w:t>
      </w:r>
      <w:r>
        <w:rPr>
          <w:lang w:val="pt_PT" w:bidi="pt_PT"/>
        </w:rPr>
        <w:t>). Ao longo do livro de Ezequiel, os eventos na vida de Ezequiel são datados em termos dos anos desde que Joaquim foi levado cativo. • Os 10.000 levados cativos por Nabucodonosor, provavelmente, incluem 7.000... tropas, 1.000 artesãos e artífices</w:t>
      </w:r>
      <w:r>
        <w:rPr>
          <w:i/>
          <w:lang w:val="pt_PT" w:bidi="pt_PT"/>
        </w:rPr>
        <w:t>,</w:t>
      </w:r>
      <w:r>
        <w:rPr>
          <w:lang w:val="pt_PT" w:bidi="pt_PT"/>
        </w:rPr>
        <w:t xml:space="preserve"> e vários oficiais administrativos e cidadãos importantes de Jerusalém. Em qualquer caso, </w:t>
      </w:r>
      <w:r>
        <w:rPr>
          <w:i/>
          <w:lang w:val="pt_PT" w:bidi="pt_PT"/>
        </w:rPr>
        <w:t>10.000</w:t>
      </w:r>
      <w:r>
        <w:rPr>
          <w:lang w:val="pt_PT" w:bidi="pt_PT"/>
        </w:rPr>
        <w:t xml:space="preserve"> é provavelmente um número arredondado (veja também </w:t>
      </w:r>
      <w:r>
        <w:rPr>
          <w:lang w:val="pt_PT" w:bidi="pt_PT"/>
        </w:rPr>
        <w:t>Jr 52.28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24.17</w:t>
      </w:r>
      <w:r>
        <w:rPr>
          <w:lang w:val="pt_PT" w:bidi="pt_PT"/>
        </w:rPr>
      </w:r>
    </w:p>
    <w:p>
      <w:pPr/>
      <w:r>
        <w:rPr>
          <w:lang w:val="pt_PT" w:bidi="pt_PT"/>
        </w:rPr>
      </w:r>
      <w:r>
        <w:rPr>
          <w:lang w:val="pt_PT" w:bidi="pt_PT"/>
        </w:rPr>
        <w:t xml:space="preserve">Como os três reis antes dele, Matanias recebeu um nome de trono, Zedequias. • Tio de Jeconias: Veja </w:t>
      </w:r>
      <w:r>
        <w:rPr>
          <w:lang w:val="pt_PT" w:bidi="pt_PT"/>
        </w:rPr>
        <w:t>1Cr 3.15–16</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24.18–20</w:t>
      </w:r>
      <w:r>
        <w:rPr>
          <w:lang w:val="pt_PT" w:bidi="pt_PT"/>
        </w:rPr>
      </w:r>
    </w:p>
    <w:p>
      <w:pPr/>
      <w:r>
        <w:rPr>
          <w:lang w:val="pt_PT" w:bidi="pt_PT"/>
        </w:rPr>
      </w:r>
      <w:r>
        <w:rPr>
          <w:lang w:val="pt_PT" w:bidi="pt_PT"/>
        </w:rPr>
        <w:t>O reinado de Zedequias de onze anos em Jerusalém (597–586 a.C.) espelhou o reinado maligno de Jeoaquim (</w:t>
      </w:r>
      <w:r>
        <w:rPr>
          <w:lang w:val="pt_PT" w:bidi="pt_PT"/>
        </w:rPr>
        <w:t>23.36–37</w:t>
      </w:r>
      <w:r>
        <w:rPr>
          <w:lang w:val="pt_PT" w:bidi="pt_PT"/>
        </w:rPr>
        <w:t xml:space="preserve">). O Senhor estava julgando Jerusalém e Judá por seus pecados (veja </w:t>
      </w:r>
      <w:r>
        <w:rPr>
          <w:lang w:val="pt_PT" w:bidi="pt_PT"/>
        </w:rPr>
        <w:t>17.19</w:t>
      </w:r>
      <w:r>
        <w:rPr>
          <w:lang w:val="pt_PT" w:bidi="pt_PT"/>
        </w:rPr>
        <w:t xml:space="preserve">; </w:t>
      </w:r>
      <w:r>
        <w:rPr>
          <w:lang w:val="pt_PT" w:bidi="pt_PT"/>
        </w:rPr>
        <w:t>20.16–17</w:t>
      </w:r>
      <w:r>
        <w:rPr>
          <w:lang w:val="pt_PT" w:bidi="pt_PT"/>
        </w:rPr>
        <w:t xml:space="preserve">; </w:t>
      </w:r>
      <w:r>
        <w:rPr>
          <w:lang w:val="pt_PT" w:bidi="pt_PT"/>
        </w:rPr>
        <w:t>21.12–15</w:t>
      </w:r>
      <w:r>
        <w:rPr>
          <w:lang w:val="pt_PT" w:bidi="pt_PT"/>
        </w:rPr>
        <w:t xml:space="preserve">; </w:t>
      </w:r>
      <w:r>
        <w:rPr>
          <w:lang w:val="pt_PT" w:bidi="pt_PT"/>
        </w:rPr>
        <w:t>22.15–20</w:t>
      </w:r>
      <w:r>
        <w:rPr>
          <w:lang w:val="pt_PT" w:bidi="pt_PT"/>
        </w:rPr>
        <w:t xml:space="preserve">; </w:t>
      </w:r>
      <w:r>
        <w:rPr>
          <w:lang w:val="pt_PT" w:bidi="pt_PT"/>
        </w:rPr>
        <w:t>23.26–27</w:t>
      </w:r>
      <w:r>
        <w:rPr>
          <w:lang w:val="pt_PT" w:bidi="pt_PT"/>
        </w:rPr>
        <w:t xml:space="preserve">). • Zedequias se rebelou: A rebelião de Zedequias pode coincidir com uma aliança anti-babilônica liderada pelo Faraó Apriés do Egito. Quando Apriés se tornou rei do Egito por volta de 589 a.C., ele tinha esperanças de recuperar a glória passada do Egito. Zedequias parece ter colocado sua confiança nele (cp. </w:t>
      </w:r>
      <w:r>
        <w:rPr>
          <w:lang w:val="pt_PT" w:bidi="pt_PT"/>
        </w:rPr>
        <w:t>Ez 17.15–18</w:t>
      </w:r>
      <w:r>
        <w:rPr>
          <w:lang w:val="pt_PT" w:bidi="pt_PT"/>
        </w:rPr>
        <w:t>). No entanto, como reis anteriores (</w:t>
      </w:r>
      <w:r>
        <w:rPr>
          <w:lang w:val="pt_PT" w:bidi="pt_PT"/>
        </w:rPr>
        <w:t>2Rs 17.4</w:t>
      </w:r>
      <w:r>
        <w:rPr>
          <w:lang w:val="pt_PT" w:bidi="pt_PT"/>
        </w:rPr>
        <w:t xml:space="preserve">; </w:t>
      </w:r>
      <w:r>
        <w:rPr>
          <w:lang w:val="pt_PT" w:bidi="pt_PT"/>
        </w:rPr>
        <w:t>24.1–3</w:t>
      </w:r>
      <w:r>
        <w:rPr>
          <w:lang w:val="pt_PT" w:bidi="pt_PT"/>
        </w:rPr>
        <w:t xml:space="preserve">), Zedequias aprendeu que o Egito seria de pouca ajuda (cp. </w:t>
      </w:r>
      <w:r>
        <w:rPr>
          <w:lang w:val="pt_PT" w:bidi="pt_PT"/>
        </w:rPr>
        <w:t>18.20–21</w:t>
      </w:r>
      <w:r>
        <w:rPr>
          <w:lang w:val="pt_PT" w:bidi="pt_PT"/>
        </w:rPr>
        <w:t xml:space="preserve">; </w:t>
      </w:r>
      <w:r>
        <w:rPr>
          <w:lang w:val="pt_PT" w:bidi="pt_PT"/>
        </w:rPr>
        <w:t>Jr 37.3–10</w:t>
      </w:r>
      <w:r>
        <w:rPr>
          <w:lang w:val="pt_PT" w:bidi="pt_PT"/>
        </w:rPr>
        <w:t xml:space="preserve">; </w:t>
      </w:r>
      <w:r>
        <w:rPr>
          <w:lang w:val="pt_PT" w:bidi="pt_PT"/>
        </w:rPr>
        <w:t>Ez 29.6–7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25.1</w:t>
      </w:r>
      <w:r>
        <w:rPr>
          <w:lang w:val="pt_PT" w:bidi="pt_PT"/>
        </w:rPr>
      </w:r>
    </w:p>
    <w:p>
      <w:pPr/>
      <w:r>
        <w:rPr>
          <w:lang w:val="pt_PT" w:bidi="pt_PT"/>
        </w:rPr>
      </w:r>
      <w:r>
        <w:rPr>
          <w:lang w:val="pt_PT" w:bidi="pt_PT"/>
        </w:rPr>
        <w:t xml:space="preserve">Rampas de cerco eram características da guerra no antigo Oriente Próximo. Os assaltantes construíam altas rampas de terra e torres para lhes dar uma posição mais vantajosa (veja </w:t>
      </w:r>
      <w:r>
        <w:rPr>
          <w:lang w:val="pt_PT" w:bidi="pt_PT"/>
        </w:rPr>
        <w:t>Jr 52.14</w:t>
      </w:r>
      <w:r>
        <w:rPr>
          <w:lang w:val="pt_PT" w:bidi="pt_PT"/>
        </w:rPr>
        <w:t xml:space="preserve">; </w:t>
      </w:r>
      <w:r>
        <w:rPr>
          <w:lang w:val="pt_PT" w:bidi="pt_PT"/>
        </w:rPr>
        <w:t>Ez 21.22</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25.4</w:t>
      </w:r>
      <w:r>
        <w:rPr>
          <w:lang w:val="pt_PT" w:bidi="pt_PT"/>
        </w:rPr>
      </w:r>
    </w:p>
    <w:p>
      <w:pPr/>
      <w:r>
        <w:rPr>
          <w:lang w:val="pt_PT" w:bidi="pt_PT"/>
        </w:rPr>
      </w:r>
      <w:r>
        <w:rPr>
          <w:lang w:val="pt_PT" w:bidi="pt_PT"/>
        </w:rPr>
        <w:t>Usando aríetes (</w:t>
      </w:r>
      <w:r>
        <w:rPr>
          <w:lang w:val="pt_PT" w:bidi="pt_PT"/>
        </w:rPr>
        <w:t>Ez 4.2</w:t>
      </w:r>
      <w:r>
        <w:rPr>
          <w:lang w:val="pt_PT" w:bidi="pt_PT"/>
        </w:rPr>
        <w:t>), os babilônios derrubaram uma seção do muro de Jerusalém e penetraram na cidade. Ao anoitecer</w:t>
      </w:r>
      <w:r>
        <w:rPr>
          <w:i/>
          <w:lang w:val="pt_PT" w:bidi="pt_PT"/>
        </w:rPr>
        <w:t>,</w:t>
      </w:r>
      <w:r>
        <w:rPr>
          <w:lang w:val="pt_PT" w:bidi="pt_PT"/>
        </w:rPr>
        <w:t xml:space="preserve"> o Rei Zedequias e as tropas restantes escaparam pelo portão no canto sudeste da cidade para o Vale do Cedrom, tentando alcançar o Vale do Jordão.</w:t>
      </w:r>
      <w:r>
        <w:rPr>
          <w:lang w:val="pt_PT" w:bidi="pt_PT"/>
        </w:rPr>
      </w:r>
      <w:r>
        <w:rPr>
          <w:lang w:val="pt_PT" w:bidi="pt_PT"/>
        </w:rPr>
      </w:r>
    </w:p>
    <w:p>
      <w:pPr/>
      <w:r>
        <w:rPr>
          <w:lang w:val="pt_PT" w:bidi="pt_PT"/>
        </w:rPr>
      </w:r>
    </w:p>
    <w:p>
      <w:pPr>
        <w:pStyle w:val="Heading2"/>
      </w:pPr>
      <w:r>
        <w:rPr>
          <w:lang w:val="pt_PT" w:bidi="pt_PT"/>
        </w:rPr>
        <w:t>2 Reis 25.6</w:t>
      </w:r>
      <w:r>
        <w:rPr>
          <w:lang w:val="pt_PT" w:bidi="pt_PT"/>
        </w:rPr>
      </w:r>
    </w:p>
    <w:p>
      <w:pPr/>
      <w:r>
        <w:rPr>
          <w:lang w:val="pt_PT" w:bidi="pt_PT"/>
        </w:rPr>
      </w:r>
      <w:r>
        <w:rPr>
          <w:lang w:val="pt_PT" w:bidi="pt_PT"/>
        </w:rPr>
        <w:t>Ribla</w:t>
      </w:r>
      <w:r>
        <w:rPr>
          <w:i/>
          <w:lang w:val="pt_PT" w:bidi="pt_PT"/>
        </w:rPr>
        <w:t>,</w:t>
      </w:r>
      <w:r>
        <w:rPr>
          <w:lang w:val="pt_PT" w:bidi="pt_PT"/>
        </w:rPr>
        <w:t xml:space="preserve"> anteriormente um centro administrativo assírio, serviu como quartel-general de batalha de Nabucodonosor, assim como havia sido para os egípcios (</w:t>
      </w:r>
      <w:r>
        <w:rPr>
          <w:lang w:val="pt_PT" w:bidi="pt_PT"/>
        </w:rPr>
        <w:t>23.33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25.7</w:t>
      </w:r>
      <w:r>
        <w:rPr>
          <w:lang w:val="pt_PT" w:bidi="pt_PT"/>
        </w:rPr>
      </w:r>
    </w:p>
    <w:p>
      <w:pPr/>
      <w:r>
        <w:rPr>
          <w:lang w:val="pt_PT" w:bidi="pt_PT"/>
        </w:rPr>
      </w:r>
      <w:r>
        <w:rPr>
          <w:lang w:val="pt_PT" w:bidi="pt_PT"/>
        </w:rPr>
        <w:t>arrancaram os olhos de Zedequias: Líderes rebeldes eram comumente cegados no antigo Oriente Próximo. No entanto, a cegueira de Zedequias parece especialmente cruel; a última imagem que ele teve foi de seus filhos sendo massacrados. • Fiel à palavra profética, Zedequias foi levado cativo, onde morreu (</w:t>
      </w:r>
      <w:r>
        <w:rPr>
          <w:lang w:val="pt_PT" w:bidi="pt_PT"/>
        </w:rPr>
        <w:t>Jr 32.4–5</w:t>
      </w:r>
      <w:r>
        <w:rPr>
          <w:lang w:val="pt_PT" w:bidi="pt_PT"/>
        </w:rPr>
        <w:t xml:space="preserve">; </w:t>
      </w:r>
      <w:r>
        <w:rPr>
          <w:lang w:val="pt_PT" w:bidi="pt_PT"/>
        </w:rPr>
        <w:t>34.3</w:t>
      </w:r>
      <w:r>
        <w:rPr>
          <w:lang w:val="pt_PT" w:bidi="pt_PT"/>
        </w:rPr>
        <w:t xml:space="preserve">; </w:t>
      </w:r>
      <w:r>
        <w:rPr>
          <w:lang w:val="pt_PT" w:bidi="pt_PT"/>
        </w:rPr>
        <w:t>52.11</w:t>
      </w:r>
      <w:r>
        <w:rPr>
          <w:lang w:val="pt_PT" w:bidi="pt_PT"/>
        </w:rPr>
        <w:t xml:space="preserve">; </w:t>
      </w:r>
      <w:r>
        <w:rPr>
          <w:lang w:val="pt_PT" w:bidi="pt_PT"/>
        </w:rPr>
        <w:t>Ez 12.11–14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25.8</w:t>
      </w:r>
      <w:r>
        <w:rPr>
          <w:lang w:val="pt_PT" w:bidi="pt_PT"/>
        </w:rPr>
      </w:r>
    </w:p>
    <w:p>
      <w:pPr/>
      <w:r>
        <w:rPr>
          <w:lang w:val="pt_PT" w:bidi="pt_PT"/>
        </w:rPr>
      </w:r>
      <w:r>
        <w:rPr>
          <w:lang w:val="pt_PT" w:bidi="pt_PT"/>
        </w:rPr>
        <w:t>Nebuzaradã é conhecido por uma das inscrições de Nabucodonosor como um importante oficial.</w:t>
      </w:r>
      <w:r>
        <w:rPr>
          <w:lang w:val="pt_PT" w:bidi="pt_PT"/>
        </w:rPr>
      </w:r>
      <w:r>
        <w:rPr>
          <w:lang w:val="pt_PT" w:bidi="pt_PT"/>
        </w:rPr>
      </w:r>
    </w:p>
    <w:p>
      <w:pPr/>
      <w:r>
        <w:rPr>
          <w:lang w:val="pt_PT" w:bidi="pt_PT"/>
        </w:rPr>
      </w:r>
    </w:p>
    <w:p>
      <w:pPr>
        <w:pStyle w:val="Heading2"/>
      </w:pPr>
      <w:r>
        <w:rPr>
          <w:lang w:val="pt_PT" w:bidi="pt_PT"/>
        </w:rPr>
        <w:t>2 Reis 25.9–10</w:t>
      </w:r>
      <w:r>
        <w:rPr>
          <w:lang w:val="pt_PT" w:bidi="pt_PT"/>
        </w:rPr>
      </w:r>
    </w:p>
    <w:p>
      <w:pPr/>
      <w:r>
        <w:rPr>
          <w:lang w:val="pt_PT" w:bidi="pt_PT"/>
        </w:rPr>
      </w:r>
      <w:r>
        <w:rPr>
          <w:lang w:val="pt_PT" w:bidi="pt_PT"/>
        </w:rPr>
        <w:t>destruiu todos os edifícios importantes: Os babilônios destruíram edifícios religiosos e cívicos importantes para desencorajar mais resistência ou insurreição, e demoliram as muralhas da cidade, deixando Jerusalém indefesa.</w:t>
      </w:r>
      <w:r>
        <w:rPr>
          <w:lang w:val="pt_PT" w:bidi="pt_PT"/>
        </w:rPr>
      </w:r>
      <w:r>
        <w:rPr>
          <w:lang w:val="pt_PT" w:bidi="pt_PT"/>
        </w:rPr>
      </w:r>
    </w:p>
    <w:p>
      <w:pPr/>
      <w:r>
        <w:rPr>
          <w:lang w:val="pt_PT" w:bidi="pt_PT"/>
        </w:rPr>
      </w:r>
    </w:p>
    <w:p>
      <w:pPr>
        <w:pStyle w:val="Heading2"/>
      </w:pPr>
      <w:r>
        <w:rPr>
          <w:lang w:val="pt_PT" w:bidi="pt_PT"/>
        </w:rPr>
        <w:t>2 Reis 25.11–12</w:t>
      </w:r>
      <w:r>
        <w:rPr>
          <w:lang w:val="pt_PT" w:bidi="pt_PT"/>
        </w:rPr>
      </w:r>
    </w:p>
    <w:p>
      <w:pPr/>
      <w:r>
        <w:rPr>
          <w:lang w:val="pt_PT" w:bidi="pt_PT"/>
        </w:rPr>
      </w:r>
      <w:r>
        <w:rPr>
          <w:lang w:val="pt_PT" w:bidi="pt_PT"/>
        </w:rPr>
        <w:t>Os babilônios levaram a maioria da população para o exílio, até mesmo alguns que desertaram voluntariamente (</w:t>
      </w:r>
      <w:r>
        <w:rPr>
          <w:lang w:val="pt_PT" w:bidi="pt_PT"/>
        </w:rPr>
        <w:t>Jr 39.9</w:t>
      </w:r>
      <w:r>
        <w:rPr>
          <w:lang w:val="pt_PT" w:bidi="pt_PT"/>
        </w:rPr>
        <w:t xml:space="preserve">; </w:t>
      </w:r>
      <w:r>
        <w:rPr>
          <w:lang w:val="pt_PT" w:bidi="pt_PT"/>
        </w:rPr>
        <w:t>52.15</w:t>
      </w:r>
      <w:r>
        <w:rPr>
          <w:lang w:val="pt_PT" w:bidi="pt_PT"/>
        </w:rPr>
        <w:t>). • Como os mais pobres eram improváveis de causar problemas, eles foram deixados para trabalhar nas vinhas e campos.</w:t>
      </w:r>
      <w:r>
        <w:rPr>
          <w:lang w:val="pt_PT" w:bidi="pt_PT"/>
        </w:rPr>
      </w:r>
      <w:r>
        <w:rPr>
          <w:lang w:val="pt_PT" w:bidi="pt_PT"/>
        </w:rPr>
      </w:r>
    </w:p>
    <w:p>
      <w:pPr/>
      <w:r>
        <w:rPr>
          <w:lang w:val="pt_PT" w:bidi="pt_PT"/>
        </w:rPr>
      </w:r>
    </w:p>
    <w:p>
      <w:pPr>
        <w:pStyle w:val="Heading2"/>
      </w:pPr>
      <w:r>
        <w:rPr>
          <w:lang w:val="pt_PT" w:bidi="pt_PT"/>
        </w:rPr>
        <w:t>2 Reis 25.13–16</w:t>
      </w:r>
      <w:r>
        <w:rPr>
          <w:lang w:val="pt_PT" w:bidi="pt_PT"/>
        </w:rPr>
      </w:r>
    </w:p>
    <w:p>
      <w:pPr/>
      <w:r>
        <w:rPr>
          <w:lang w:val="pt_PT" w:bidi="pt_PT"/>
        </w:rPr>
      </w:r>
      <w:r>
        <w:rPr>
          <w:lang w:val="pt_PT" w:bidi="pt_PT"/>
        </w:rPr>
        <w:t xml:space="preserve">Os babilônios quebraram os móveis do Templo que haviam sido feitos por Hurão de Tiro e todos os outros artigos de bronze (veja </w:t>
      </w:r>
      <w:r>
        <w:rPr>
          <w:lang w:val="pt_PT" w:bidi="pt_PT"/>
        </w:rPr>
        <w:t>1Rs 7.13–50</w:t>
      </w:r>
      <w:r>
        <w:rPr>
          <w:lang w:val="pt_PT" w:bidi="pt_PT"/>
        </w:rPr>
        <w:t xml:space="preserve">) para seu próprio uso. O transporte desses móveis valiosos para a Babilônia foi uma grande empreitada; tudo de valor foi levado (veja também </w:t>
      </w:r>
      <w:r>
        <w:rPr>
          <w:lang w:val="pt_PT" w:bidi="pt_PT"/>
        </w:rPr>
        <w:t>Jr 52.17–23</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25.17</w:t>
      </w:r>
      <w:r>
        <w:rPr>
          <w:lang w:val="pt_PT" w:bidi="pt_PT"/>
        </w:rPr>
      </w:r>
    </w:p>
    <w:p>
      <w:pPr/>
      <w:r>
        <w:rPr>
          <w:lang w:val="pt_PT" w:bidi="pt_PT"/>
        </w:rPr>
      </w:r>
      <w:r>
        <w:rPr>
          <w:lang w:val="pt_PT" w:bidi="pt_PT"/>
        </w:rPr>
        <w:t xml:space="preserve">8,1 metros são 18 côvados, uma leitura tirada de textos paralelos (veja a nota NVT). O texto hebraico lê </w:t>
      </w:r>
      <w:r>
        <w:rPr>
          <w:i/>
          <w:lang w:val="pt_PT" w:bidi="pt_PT"/>
        </w:rPr>
        <w:t>3 côvados</w:t>
      </w:r>
      <w:r>
        <w:rPr>
          <w:lang w:val="pt_PT" w:bidi="pt_PT"/>
        </w:rPr>
        <w:t xml:space="preserve"> (2,25 metros), o que pode refletir a altura do trabalho decorativo adornando a parte superior do capitel (cp. </w:t>
      </w:r>
      <w:r>
        <w:rPr>
          <w:lang w:val="pt_PT" w:bidi="pt_PT"/>
        </w:rPr>
        <w:t>1Rs 7.17–18</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25.18–20</w:t>
      </w:r>
      <w:r>
        <w:rPr>
          <w:lang w:val="pt_PT" w:bidi="pt_PT"/>
        </w:rPr>
      </w:r>
    </w:p>
    <w:p>
      <w:pPr/>
      <w:r>
        <w:rPr>
          <w:lang w:val="pt_PT" w:bidi="pt_PT"/>
        </w:rPr>
      </w:r>
      <w:r>
        <w:rPr>
          <w:lang w:val="pt_PT" w:bidi="pt_PT"/>
        </w:rPr>
        <w:t>Em vez de deportar cidadãos e oficiais importantes como na invasão babilônica de 597 a.C. (</w:t>
      </w:r>
      <w:r>
        <w:rPr>
          <w:lang w:val="pt_PT" w:bidi="pt_PT"/>
        </w:rPr>
        <w:t>24.14</w:t>
      </w:r>
      <w:r>
        <w:rPr>
          <w:lang w:val="pt_PT" w:bidi="pt_PT"/>
        </w:rPr>
        <w:t>), Nabucodonosor mandou executar esses líderes. Até mesmo líderes religiosos foram executados. • Embora Seraías, o sumo sacerdote, tenha sido morto, seu filho Jeozadaque foi enviado ao exílio (</w:t>
      </w:r>
      <w:r>
        <w:rPr>
          <w:lang w:val="pt_PT" w:bidi="pt_PT"/>
        </w:rPr>
        <w:t>1Cr 6.15</w:t>
      </w:r>
      <w:r>
        <w:rPr>
          <w:lang w:val="pt_PT" w:bidi="pt_PT"/>
        </w:rPr>
        <w:t>). Assim, a linha sacerdotal continuou mesmo no cativeiro e, mais tarde, retornou a Jerusalém a partir de 538 a.C. (</w:t>
      </w:r>
      <w:r>
        <w:rPr>
          <w:lang w:val="pt_PT" w:bidi="pt_PT"/>
        </w:rPr>
        <w:t>Ed 1.1–2.20</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25.21</w:t>
      </w:r>
      <w:r>
        <w:rPr>
          <w:lang w:val="pt_PT" w:bidi="pt_PT"/>
        </w:rPr>
      </w:r>
    </w:p>
    <w:p>
      <w:pPr/>
      <w:r>
        <w:rPr>
          <w:lang w:val="pt_PT" w:bidi="pt_PT"/>
        </w:rPr>
      </w:r>
      <w:r>
        <w:rPr>
          <w:lang w:val="pt_PT" w:bidi="pt_PT"/>
        </w:rPr>
        <w:t>Então o povo de Judá foi enviado ao exílio de sua terra: Como o reino do norte antes dele (</w:t>
      </w:r>
      <w:r>
        <w:rPr>
          <w:lang w:val="pt_PT" w:bidi="pt_PT"/>
        </w:rPr>
        <w:t>17.5–17</w:t>
      </w:r>
      <w:r>
        <w:rPr>
          <w:lang w:val="pt_PT" w:bidi="pt_PT"/>
        </w:rPr>
        <w:t>), Judá foi exilado como punição por sua infidelidade ao pacto. Um remanescente mais tarde retornou à Terra Prometida em 538 a.C. (</w:t>
      </w:r>
      <w:r>
        <w:rPr>
          <w:lang w:val="pt_PT" w:bidi="pt_PT"/>
        </w:rPr>
        <w:t>2Cr 36.22–23</w:t>
      </w:r>
      <w:r>
        <w:rPr>
          <w:lang w:val="pt_PT" w:bidi="pt_PT"/>
        </w:rPr>
        <w:t xml:space="preserve">; </w:t>
      </w:r>
      <w:r>
        <w:rPr>
          <w:lang w:val="pt_PT" w:bidi="pt_PT"/>
        </w:rPr>
        <w:t>Ed 1.1–2.20</w:t>
      </w:r>
      <w:r>
        <w:rPr>
          <w:lang w:val="pt_PT" w:bidi="pt_PT"/>
        </w:rPr>
        <w:t xml:space="preserve">; veja também </w:t>
      </w:r>
      <w:r>
        <w:rPr>
          <w:lang w:val="pt_PT" w:bidi="pt_PT"/>
        </w:rPr>
        <w:t>2Cr 36.15–21</w:t>
      </w:r>
      <w:r>
        <w:rPr>
          <w:lang w:val="pt_PT" w:bidi="pt_PT"/>
        </w:rPr>
        <w:t xml:space="preserve">; </w:t>
      </w:r>
      <w:r>
        <w:rPr>
          <w:lang w:val="pt_PT" w:bidi="pt_PT"/>
        </w:rPr>
        <w:t>Jr 25.11</w:t>
      </w:r>
      <w:r>
        <w:rPr>
          <w:lang w:val="pt_PT" w:bidi="pt_PT"/>
        </w:rPr>
        <w:t xml:space="preserve">; </w:t>
      </w:r>
      <w:r>
        <w:rPr>
          <w:lang w:val="pt_PT" w:bidi="pt_PT"/>
        </w:rPr>
        <w:t>29.10</w:t>
      </w:r>
      <w:r>
        <w:rPr>
          <w:lang w:val="pt_PT" w:bidi="pt_PT"/>
        </w:rPr>
        <w:t xml:space="preserve">; </w:t>
      </w:r>
      <w:r>
        <w:rPr>
          <w:lang w:val="pt_PT" w:bidi="pt_PT"/>
        </w:rPr>
        <w:t>Dn 9.2</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25.22</w:t>
      </w:r>
      <w:r>
        <w:rPr>
          <w:lang w:val="pt_PT" w:bidi="pt_PT"/>
        </w:rPr>
      </w:r>
    </w:p>
    <w:p>
      <w:pPr/>
      <w:r>
        <w:rPr>
          <w:lang w:val="pt_PT" w:bidi="pt_PT"/>
        </w:rPr>
      </w:r>
      <w:r>
        <w:rPr>
          <w:lang w:val="pt_PT" w:bidi="pt_PT"/>
        </w:rPr>
        <w:t>O pai de Gedalias, Aicão, e o avô Safã, foram oficiais de confiança durante o reinado de Josias (</w:t>
      </w:r>
      <w:r>
        <w:rPr>
          <w:lang w:val="pt_PT" w:bidi="pt_PT"/>
        </w:rPr>
        <w:t>22.3</w:t>
      </w:r>
      <w:r>
        <w:rPr>
          <w:lang w:val="pt_PT" w:bidi="pt_PT"/>
        </w:rPr>
        <w:t>,</w:t>
      </w:r>
      <w:r>
        <w:rPr>
          <w:lang w:val="pt_PT" w:bidi="pt_PT"/>
        </w:rPr>
        <w:t>12</w:t>
      </w:r>
      <w:r>
        <w:rPr>
          <w:lang w:val="pt_PT" w:bidi="pt_PT"/>
        </w:rPr>
        <w:t>). Aicão apoiou Jeremias durante o reinado de Jeoaquim (</w:t>
      </w:r>
      <w:r>
        <w:rPr>
          <w:lang w:val="pt_PT" w:bidi="pt_PT"/>
        </w:rPr>
        <w:t>Jr 26.24</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25.22–30</w:t>
      </w:r>
      <w:r>
        <w:rPr>
          <w:lang w:val="pt_PT" w:bidi="pt_PT"/>
        </w:rPr>
      </w:r>
    </w:p>
    <w:p>
      <w:pPr/>
      <w:r>
        <w:rPr>
          <w:lang w:val="pt_PT" w:bidi="pt_PT"/>
        </w:rPr>
      </w:r>
      <w:r>
        <w:rPr>
          <w:lang w:val="pt_PT" w:bidi="pt_PT"/>
        </w:rPr>
        <w:t>Dois apêndices curtos descrevem eventos subsequentes. O primeiro (</w:t>
      </w:r>
      <w:r>
        <w:rPr>
          <w:lang w:val="pt_PT" w:bidi="pt_PT"/>
        </w:rPr>
        <w:t>25.22–26</w:t>
      </w:r>
      <w:r>
        <w:rPr>
          <w:lang w:val="pt_PT" w:bidi="pt_PT"/>
        </w:rPr>
        <w:t>) detalha a reorganização da área; o segundo (</w:t>
      </w:r>
      <w:r>
        <w:rPr>
          <w:lang w:val="pt_PT" w:bidi="pt_PT"/>
        </w:rPr>
        <w:t>25.27–30</w:t>
      </w:r>
      <w:r>
        <w:rPr>
          <w:lang w:val="pt_PT" w:bidi="pt_PT"/>
        </w:rPr>
        <w:t>) fala do tratamento gentil dado ao Rei Joaquim.</w:t>
      </w:r>
      <w:r>
        <w:rPr>
          <w:lang w:val="pt_PT" w:bidi="pt_PT"/>
        </w:rPr>
      </w:r>
      <w:r>
        <w:rPr>
          <w:lang w:val="pt_PT" w:bidi="pt_PT"/>
        </w:rPr>
      </w:r>
    </w:p>
    <w:p>
      <w:pPr/>
      <w:r>
        <w:rPr>
          <w:lang w:val="pt_PT" w:bidi="pt_PT"/>
        </w:rPr>
      </w:r>
    </w:p>
    <w:p>
      <w:pPr>
        <w:pStyle w:val="Heading2"/>
      </w:pPr>
      <w:r>
        <w:rPr>
          <w:lang w:val="pt_PT" w:bidi="pt_PT"/>
        </w:rPr>
        <w:t>2 Reis 25.23–24</w:t>
      </w:r>
      <w:r>
        <w:rPr>
          <w:lang w:val="pt_PT" w:bidi="pt_PT"/>
        </w:rPr>
      </w:r>
    </w:p>
    <w:p>
      <w:pPr/>
      <w:r>
        <w:rPr>
          <w:lang w:val="pt_PT" w:bidi="pt_PT"/>
        </w:rPr>
      </w:r>
      <w:r>
        <w:rPr>
          <w:lang w:val="pt_PT" w:bidi="pt_PT"/>
        </w:rPr>
        <w:t xml:space="preserve">Como Gedalias vinha de uma família experiente em assuntos cívicos, seu governo foi inicialmente bem aceito (veja também </w:t>
      </w:r>
      <w:r>
        <w:rPr>
          <w:lang w:val="pt_PT" w:bidi="pt_PT"/>
        </w:rPr>
        <w:t>Jr 40.1–12</w:t>
      </w:r>
      <w:r>
        <w:rPr>
          <w:lang w:val="pt_PT" w:bidi="pt_PT"/>
        </w:rPr>
        <w:t xml:space="preserve">). Uma impressão de selo recuperada de Laquis confirma a importância de Gedalias como o oficial “sobre a casa” (veja </w:t>
      </w:r>
      <w:r>
        <w:rPr>
          <w:lang w:val="pt_PT" w:bidi="pt_PT"/>
        </w:rPr>
        <w:t>nota de estudo em 1Rs 4.6</w:t>
      </w:r>
      <w:r>
        <w:rPr>
          <w:lang w:val="pt_PT" w:bidi="pt_PT"/>
        </w:rPr>
        <w:t>). • Além dos comandantes do exército</w:t>
      </w:r>
      <w:r>
        <w:rPr>
          <w:i/>
          <w:lang w:val="pt_PT" w:bidi="pt_PT"/>
        </w:rPr>
        <w:t>,</w:t>
      </w:r>
      <w:r>
        <w:rPr>
          <w:lang w:val="pt_PT" w:bidi="pt_PT"/>
        </w:rPr>
        <w:t xml:space="preserve"> o profeta Jeremias também foi a Mispá para apoiar Gedalias (</w:t>
      </w:r>
      <w:r>
        <w:rPr>
          <w:lang w:val="pt_PT" w:bidi="pt_PT"/>
        </w:rPr>
        <w:t>Jr 40.6</w:t>
      </w:r>
      <w:r>
        <w:rPr>
          <w:lang w:val="pt_PT" w:bidi="pt_PT"/>
        </w:rPr>
        <w:t xml:space="preserve">). Esta </w:t>
      </w:r>
      <w:r>
        <w:rPr>
          <w:i/>
          <w:lang w:val="pt_PT" w:bidi="pt_PT"/>
        </w:rPr>
        <w:t>Mispá</w:t>
      </w:r>
      <w:r>
        <w:rPr>
          <w:lang w:val="pt_PT" w:bidi="pt_PT"/>
        </w:rPr>
        <w:t xml:space="preserve"> era uma cidade fronteiriça em Benjamim; tinha sido proeminente na história israelita como um lugar de assembleia religiosa (</w:t>
      </w:r>
      <w:r>
        <w:rPr>
          <w:lang w:val="pt_PT" w:bidi="pt_PT"/>
        </w:rPr>
        <w:t>1Sm 7.5–6</w:t>
      </w:r>
      <w:r>
        <w:rPr>
          <w:lang w:val="pt_PT" w:bidi="pt_PT"/>
        </w:rPr>
        <w:t>). • Os homens listados aqui ocupavam postos importantes. Ismael era de uma família proeminente de linhagem real (</w:t>
      </w:r>
      <w:r>
        <w:rPr>
          <w:lang w:val="pt_PT" w:bidi="pt_PT"/>
        </w:rPr>
        <w:t>2Rs 25.25</w:t>
      </w:r>
      <w:r>
        <w:rPr>
          <w:lang w:val="pt_PT" w:bidi="pt_PT"/>
        </w:rPr>
        <w:t xml:space="preserve">; </w:t>
      </w:r>
      <w:r>
        <w:rPr>
          <w:lang w:val="pt_PT" w:bidi="pt_PT"/>
        </w:rPr>
        <w:t>Jr 36.12</w:t>
      </w:r>
      <w:r>
        <w:rPr>
          <w:lang w:val="pt_PT" w:bidi="pt_PT"/>
        </w:rPr>
        <w:t>). Joanã serviu Gedalias fielmente (</w:t>
      </w:r>
      <w:r>
        <w:rPr>
          <w:lang w:val="pt_PT" w:bidi="pt_PT"/>
        </w:rPr>
        <w:t>Jr 40.13–16</w:t>
      </w:r>
      <w:r>
        <w:rPr>
          <w:lang w:val="pt_PT" w:bidi="pt_PT"/>
        </w:rPr>
        <w:t>). O nome Jazanias aparece em materiais recuperados de escavações em Tell-en-Nasbeh.</w:t>
      </w:r>
      <w:r>
        <w:rPr>
          <w:lang w:val="pt_PT" w:bidi="pt_PT"/>
        </w:rPr>
      </w:r>
      <w:r>
        <w:rPr>
          <w:lang w:val="pt_PT" w:bidi="pt_PT"/>
        </w:rPr>
      </w:r>
    </w:p>
    <w:p>
      <w:pPr/>
      <w:r>
        <w:rPr>
          <w:lang w:val="pt_PT" w:bidi="pt_PT"/>
        </w:rPr>
      </w:r>
    </w:p>
    <w:p>
      <w:pPr>
        <w:pStyle w:val="Heading2"/>
      </w:pPr>
      <w:r>
        <w:rPr>
          <w:lang w:val="pt_PT" w:bidi="pt_PT"/>
        </w:rPr>
        <w:t>2 Reis 25.25</w:t>
      </w:r>
      <w:r>
        <w:rPr>
          <w:lang w:val="pt_PT" w:bidi="pt_PT"/>
        </w:rPr>
      </w:r>
    </w:p>
    <w:p>
      <w:pPr/>
      <w:r>
        <w:rPr>
          <w:lang w:val="pt_PT" w:bidi="pt_PT"/>
        </w:rPr>
      </w:r>
      <w:r>
        <w:rPr>
          <w:lang w:val="pt_PT" w:bidi="pt_PT"/>
        </w:rPr>
        <w:t>Gedalias havia sido avisado de que Ismael estava planejando assassiná-lo, mas não se convenceu (</w:t>
      </w:r>
      <w:r>
        <w:rPr>
          <w:lang w:val="pt_PT" w:bidi="pt_PT"/>
        </w:rPr>
        <w:t>Jr 40.13–16</w:t>
      </w:r>
      <w:r>
        <w:rPr>
          <w:lang w:val="pt_PT" w:bidi="pt_PT"/>
        </w:rPr>
        <w:t>); sua confiança lhe custou a vida. Ismael também matou muitos judeus e babilônios</w:t>
      </w:r>
      <w:r>
        <w:rPr>
          <w:i/>
          <w:lang w:val="pt_PT" w:bidi="pt_PT"/>
        </w:rPr>
        <w:t>,</w:t>
      </w:r>
      <w:r>
        <w:rPr>
          <w:lang w:val="pt_PT" w:bidi="pt_PT"/>
        </w:rPr>
        <w:t xml:space="preserve"> fugiu com muitos cativos e escapou para Amom (</w:t>
      </w:r>
      <w:r>
        <w:rPr>
          <w:lang w:val="pt_PT" w:bidi="pt_PT"/>
        </w:rPr>
        <w:t>Jr 41.4–15</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25.26</w:t>
      </w:r>
      <w:r>
        <w:rPr>
          <w:lang w:val="pt_PT" w:bidi="pt_PT"/>
        </w:rPr>
      </w:r>
    </w:p>
    <w:p>
      <w:pPr/>
      <w:r>
        <w:rPr>
          <w:lang w:val="pt_PT" w:bidi="pt_PT"/>
        </w:rPr>
      </w:r>
      <w:r>
        <w:rPr>
          <w:lang w:val="pt_PT" w:bidi="pt_PT"/>
        </w:rPr>
        <w:t>Então todo o povo de Judá</w:t>
      </w:r>
      <w:r>
        <w:rPr>
          <w:i/>
          <w:lang w:val="pt_PT" w:bidi="pt_PT"/>
        </w:rPr>
        <w:t>,</w:t>
      </w:r>
      <w:r>
        <w:rPr>
          <w:lang w:val="pt_PT" w:bidi="pt_PT"/>
        </w:rPr>
        <w:t xml:space="preserve"> liderado por Joanã, fugiu em pânico para o Egito contra o conselho de Jeremias (veja </w:t>
      </w:r>
      <w:r>
        <w:rPr>
          <w:lang w:val="pt_PT" w:bidi="pt_PT"/>
        </w:rPr>
        <w:t>Jr 42.1–43.7</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25.27–30</w:t>
      </w:r>
      <w:r>
        <w:rPr>
          <w:lang w:val="pt_PT" w:bidi="pt_PT"/>
        </w:rPr>
      </w:r>
    </w:p>
    <w:p>
      <w:pPr/>
      <w:r>
        <w:rPr>
          <w:lang w:val="pt_PT" w:bidi="pt_PT"/>
        </w:rPr>
      </w:r>
      <w:r>
        <w:rPr>
          <w:lang w:val="pt_PT" w:bidi="pt_PT"/>
        </w:rPr>
        <w:t xml:space="preserve">Evil-Merodaque (Babilônico, </w:t>
      </w:r>
      <w:r>
        <w:rPr>
          <w:i/>
          <w:lang w:val="pt_PT" w:bidi="pt_PT"/>
        </w:rPr>
        <w:t>Amel-marduk</w:t>
      </w:r>
      <w:r>
        <w:rPr>
          <w:lang w:val="pt_PT" w:bidi="pt_PT"/>
        </w:rPr>
        <w:t xml:space="preserve">, “homem de Marduk”) sucedeu Nabucodonosor II após sua morte e reinou por pouco tempo (561–560 a.C.). • Ele foi gentil com Joaquim: os anais babilônicos fornecem detalhes das rações que Joaquim recebia na prisão. A menção do narrador sobre Joaquim vivendo em circunstâncias graciosas talvez tenha a intenção de fornecer esperança de que Deus preservaria e restauraria um povo arrependido à sua terra (veja </w:t>
      </w:r>
      <w:r>
        <w:rPr>
          <w:lang w:val="pt_PT" w:bidi="pt_PT"/>
        </w:rPr>
        <w:t>1Rs 8.46–53</w:t>
      </w:r>
      <w:r>
        <w:rPr>
          <w:lang w:val="pt_PT" w:bidi="pt_PT"/>
        </w:rPr>
        <w:t xml:space="preserve">; </w:t>
      </w:r>
      <w:r>
        <w:rPr>
          <w:lang w:val="pt_PT" w:bidi="pt_PT"/>
        </w:rPr>
        <w:t>Is 35.8–10</w:t>
      </w:r>
      <w:r>
        <w:rPr>
          <w:lang w:val="pt_PT" w:bidi="pt_PT"/>
        </w:rPr>
        <w:t xml:space="preserve">; </w:t>
      </w:r>
      <w:r>
        <w:rPr>
          <w:lang w:val="pt_PT" w:bidi="pt_PT"/>
        </w:rPr>
        <w:t>51.11</w:t>
      </w:r>
      <w:r>
        <w:rPr>
          <w:lang w:val="pt_PT" w:bidi="pt_PT"/>
        </w:rPr>
        <w:t xml:space="preserve">; </w:t>
      </w:r>
      <w:r>
        <w:rPr>
          <w:lang w:val="pt_PT" w:bidi="pt_PT"/>
        </w:rPr>
        <w:t>Jr 29.10–14</w:t>
      </w:r>
      <w:r>
        <w:rPr>
          <w:lang w:val="pt_PT" w:bidi="pt_PT"/>
        </w:rPr>
        <w:t xml:space="preserve">; </w:t>
      </w:r>
      <w:r>
        <w:rPr>
          <w:lang w:val="pt_PT" w:bidi="pt_PT"/>
        </w:rPr>
        <w:t>Sf 3.20</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