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Crônicas 1.1–4</w:t>
      </w:r>
      <w:r>
        <w:rPr>
          <w:lang w:val="pt_PT" w:bidi="pt_PT"/>
        </w:rPr>
      </w:r>
    </w:p>
    <w:p>
      <w:pPr/>
      <w:r>
        <w:rPr>
          <w:lang w:val="pt_PT" w:bidi="pt_PT"/>
        </w:rPr>
      </w:r>
      <w:r>
        <w:rPr>
          <w:lang w:val="pt_PT" w:bidi="pt_PT"/>
        </w:rPr>
        <w:t xml:space="preserve">Uma visão geral das gerações entre Adão e os filhos de Noé (cp. </w:t>
      </w:r>
      <w:r>
        <w:rPr>
          <w:lang w:val="pt_PT" w:bidi="pt_PT"/>
        </w:rPr>
        <w:t>Gn 5.3–32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1.1–2.2</w:t>
      </w:r>
      <w:r>
        <w:rPr>
          <w:lang w:val="pt_PT" w:bidi="pt_PT"/>
        </w:rPr>
      </w:r>
    </w:p>
    <w:p>
      <w:pPr/>
      <w:r>
        <w:rPr>
          <w:lang w:val="pt_PT" w:bidi="pt_PT"/>
        </w:rPr>
      </w:r>
      <w:r>
        <w:rPr>
          <w:lang w:val="pt_PT" w:bidi="pt_PT"/>
        </w:rPr>
        <w:t>O cronista começa mostrando o lugar de Israel entre as nações, traçando sua linha de descendência de Adão a Jacó, usando material do Gênesis.</w:t>
      </w:r>
      <w:r>
        <w:rPr>
          <w:lang w:val="pt_PT" w:bidi="pt_PT"/>
        </w:rPr>
      </w:r>
      <w:r>
        <w:rPr>
          <w:lang w:val="pt_PT" w:bidi="pt_PT"/>
        </w:rPr>
      </w:r>
    </w:p>
    <w:p>
      <w:pPr/>
      <w:r>
        <w:rPr>
          <w:lang w:val="pt_PT" w:bidi="pt_PT"/>
        </w:rPr>
      </w:r>
    </w:p>
    <w:p>
      <w:pPr>
        <w:pStyle w:val="Heading2"/>
      </w:pPr>
      <w:r>
        <w:rPr>
          <w:lang w:val="pt_PT" w:bidi="pt_PT"/>
        </w:rPr>
        <w:t>1 Crônicas 1.5–23</w:t>
      </w:r>
      <w:r>
        <w:rPr>
          <w:lang w:val="pt_PT" w:bidi="pt_PT"/>
        </w:rPr>
      </w:r>
    </w:p>
    <w:p>
      <w:pPr/>
      <w:r>
        <w:rPr>
          <w:lang w:val="pt_PT" w:bidi="pt_PT"/>
        </w:rPr>
      </w:r>
      <w:r>
        <w:rPr>
          <w:lang w:val="pt_PT" w:bidi="pt_PT"/>
        </w:rPr>
        <w:t xml:space="preserve">O registro dos descendentes de Noé estabelece o lugar de Abraão na história. O pano de fundo étnico das setenta nações do mundo fornece o contexto para a história de Israel (cp. </w:t>
      </w:r>
      <w:r>
        <w:rPr>
          <w:lang w:val="pt_PT" w:bidi="pt_PT"/>
        </w:rPr>
        <w:t>Gn 10</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1.13</w:t>
      </w:r>
      <w:r>
        <w:rPr>
          <w:lang w:val="pt_PT" w:bidi="pt_PT"/>
        </w:rPr>
      </w:r>
    </w:p>
    <w:p>
      <w:pPr/>
      <w:r>
        <w:rPr>
          <w:lang w:val="pt_PT" w:bidi="pt_PT"/>
        </w:rPr>
      </w:r>
      <w:r>
        <w:rPr>
          <w:lang w:val="pt_PT" w:bidi="pt_PT"/>
        </w:rPr>
        <w:t xml:space="preserve">Ancestral dos heteus: Hebraico </w:t>
      </w:r>
      <w:r>
        <w:rPr>
          <w:i/>
          <w:lang w:val="pt_PT" w:bidi="pt_PT"/>
        </w:rPr>
        <w:t>ancestral de Hete.</w:t>
      </w:r>
      <w:r>
        <w:rPr>
          <w:lang w:val="pt_PT" w:bidi="pt_PT"/>
        </w:rPr>
      </w:r>
      <w:r>
        <w:rPr>
          <w:lang w:val="pt_PT" w:bidi="pt_PT"/>
        </w:rPr>
      </w:r>
    </w:p>
    <w:p>
      <w:pPr/>
      <w:r>
        <w:rPr>
          <w:lang w:val="pt_PT" w:bidi="pt_PT"/>
        </w:rPr>
      </w:r>
    </w:p>
    <w:p>
      <w:pPr>
        <w:pStyle w:val="Heading2"/>
      </w:pPr>
      <w:r>
        <w:rPr>
          <w:lang w:val="pt_PT" w:bidi="pt_PT"/>
        </w:rPr>
        <w:t>1 Crônicas 1.24–27</w:t>
      </w:r>
      <w:r>
        <w:rPr>
          <w:lang w:val="pt_PT" w:bidi="pt_PT"/>
        </w:rPr>
      </w:r>
    </w:p>
    <w:p>
      <w:pPr/>
      <w:r>
        <w:rPr>
          <w:lang w:val="pt_PT" w:bidi="pt_PT"/>
        </w:rPr>
      </w:r>
      <w:r>
        <w:rPr>
          <w:lang w:val="pt_PT" w:bidi="pt_PT"/>
        </w:rPr>
        <w:t xml:space="preserve">O resumo dos descendentes de Sem termina com Abraão (cp. </w:t>
      </w:r>
      <w:r>
        <w:rPr>
          <w:lang w:val="pt_PT" w:bidi="pt_PT"/>
        </w:rPr>
        <w:t>Gn 11.10–26</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1.28–33</w:t>
      </w:r>
      <w:r>
        <w:rPr>
          <w:lang w:val="pt_PT" w:bidi="pt_PT"/>
        </w:rPr>
      </w:r>
    </w:p>
    <w:p>
      <w:pPr/>
      <w:r>
        <w:rPr>
          <w:lang w:val="pt_PT" w:bidi="pt_PT"/>
        </w:rPr>
      </w:r>
      <w:r>
        <w:rPr>
          <w:lang w:val="pt_PT" w:bidi="pt_PT"/>
        </w:rPr>
        <w:t>Seguindo o mesmo padrão do autor de Gênesis, o Cronista lista separadamente os descendentes de Abraão, além de Isaque, mencionando os filhos de Ismael (</w:t>
      </w:r>
      <w:r>
        <w:rPr>
          <w:lang w:val="pt_PT" w:bidi="pt_PT"/>
        </w:rPr>
        <w:t>1.29–31</w:t>
      </w:r>
      <w:r>
        <w:rPr>
          <w:lang w:val="pt_PT" w:bidi="pt_PT"/>
        </w:rPr>
        <w:t xml:space="preserve">; cp. </w:t>
      </w:r>
      <w:r>
        <w:rPr>
          <w:lang w:val="pt_PT" w:bidi="pt_PT"/>
        </w:rPr>
        <w:t>Gn 25.12–15</w:t>
      </w:r>
      <w:r>
        <w:rPr>
          <w:lang w:val="pt_PT" w:bidi="pt_PT"/>
        </w:rPr>
        <w:t>) e os filhos de Quetura (</w:t>
      </w:r>
      <w:r>
        <w:rPr>
          <w:lang w:val="pt_PT" w:bidi="pt_PT"/>
        </w:rPr>
        <w:t>1Cr 1.32–33</w:t>
      </w:r>
      <w:r>
        <w:rPr>
          <w:lang w:val="pt_PT" w:bidi="pt_PT"/>
        </w:rPr>
        <w:t xml:space="preserve">; cp. </w:t>
      </w:r>
      <w:r>
        <w:rPr>
          <w:lang w:val="pt_PT" w:bidi="pt_PT"/>
        </w:rPr>
        <w:t>Gn 25.1–3</w:t>
      </w:r>
      <w:r>
        <w:rPr>
          <w:lang w:val="pt_PT" w:bidi="pt_PT"/>
        </w:rPr>
        <w:t>) antes de detalhar os descendentes na linhagem familiar escolhida.</w:t>
      </w:r>
      <w:r>
        <w:rPr>
          <w:lang w:val="pt_PT" w:bidi="pt_PT"/>
        </w:rPr>
      </w:r>
      <w:r>
        <w:rPr>
          <w:lang w:val="pt_PT" w:bidi="pt_PT"/>
        </w:rPr>
      </w:r>
    </w:p>
    <w:p>
      <w:pPr/>
      <w:r>
        <w:rPr>
          <w:lang w:val="pt_PT" w:bidi="pt_PT"/>
        </w:rPr>
      </w:r>
    </w:p>
    <w:p>
      <w:pPr>
        <w:pStyle w:val="Heading2"/>
      </w:pPr>
      <w:r>
        <w:rPr>
          <w:lang w:val="pt_PT" w:bidi="pt_PT"/>
        </w:rPr>
        <w:t>1 Crônicas 1.34–2.2</w:t>
      </w:r>
      <w:r>
        <w:rPr>
          <w:lang w:val="pt_PT" w:bidi="pt_PT"/>
        </w:rPr>
      </w:r>
    </w:p>
    <w:p>
      <w:pPr/>
      <w:r>
        <w:rPr>
          <w:lang w:val="pt_PT" w:bidi="pt_PT"/>
        </w:rPr>
      </w:r>
      <w:r>
        <w:rPr>
          <w:lang w:val="pt_PT" w:bidi="pt_PT"/>
        </w:rPr>
        <w:t>A genealogia de Isaque primeiro lista os descendentes de Esaú (</w:t>
      </w:r>
      <w:r>
        <w:rPr>
          <w:lang w:val="pt_PT" w:bidi="pt_PT"/>
        </w:rPr>
        <w:t>1.35–54</w:t>
      </w:r>
      <w:r>
        <w:rPr>
          <w:lang w:val="pt_PT" w:bidi="pt_PT"/>
        </w:rPr>
        <w:t>) e continua com Israel. A história de Edom é apresentada em três partes: os filhos de Esaú (</w:t>
      </w:r>
      <w:r>
        <w:rPr>
          <w:lang w:val="pt_PT" w:bidi="pt_PT"/>
        </w:rPr>
        <w:t>1.35–37</w:t>
      </w:r>
      <w:r>
        <w:rPr>
          <w:lang w:val="pt_PT" w:bidi="pt_PT"/>
        </w:rPr>
        <w:t>), os descendentes de Seir (</w:t>
      </w:r>
      <w:r>
        <w:rPr>
          <w:lang w:val="pt_PT" w:bidi="pt_PT"/>
        </w:rPr>
        <w:t>1.38–42</w:t>
      </w:r>
      <w:r>
        <w:rPr>
          <w:lang w:val="pt_PT" w:bidi="pt_PT"/>
        </w:rPr>
        <w:t>) e os reis que governaram na terra de Edom (</w:t>
      </w:r>
      <w:r>
        <w:rPr>
          <w:lang w:val="pt_PT" w:bidi="pt_PT"/>
        </w:rPr>
        <w:t>1.43–54</w:t>
      </w:r>
      <w:r>
        <w:rPr>
          <w:lang w:val="pt_PT" w:bidi="pt_PT"/>
        </w:rPr>
        <w:t xml:space="preserve">). Esta disposição segue </w:t>
      </w:r>
      <w:r>
        <w:rPr>
          <w:lang w:val="pt_PT" w:bidi="pt_PT"/>
        </w:rPr>
        <w:t>Gn 36</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1.51–54</w:t>
      </w:r>
      <w:r>
        <w:rPr>
          <w:lang w:val="pt_PT" w:bidi="pt_PT"/>
        </w:rPr>
      </w:r>
    </w:p>
    <w:p>
      <w:pPr/>
      <w:r>
        <w:rPr>
          <w:lang w:val="pt_PT" w:bidi="pt_PT"/>
        </w:rPr>
      </w:r>
      <w:r>
        <w:rPr>
          <w:lang w:val="pt_PT" w:bidi="pt_PT"/>
        </w:rPr>
        <w:t xml:space="preserve">O cronista lista os líderes de clãs de Edom até onde suas próprias fontes permitiram (veja </w:t>
      </w:r>
      <w:r>
        <w:rPr>
          <w:lang w:val="pt_PT" w:bidi="pt_PT"/>
        </w:rPr>
        <w:t>Gn 36.40–43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2.3</w:t>
      </w:r>
      <w:r>
        <w:rPr>
          <w:lang w:val="pt_PT" w:bidi="pt_PT"/>
        </w:rPr>
      </w:r>
    </w:p>
    <w:p>
      <w:pPr/>
      <w:r>
        <w:rPr>
          <w:lang w:val="pt_PT" w:bidi="pt_PT"/>
        </w:rPr>
      </w:r>
      <w:r>
        <w:rPr>
          <w:lang w:val="pt_PT" w:bidi="pt_PT"/>
        </w:rPr>
        <w:t>Er e Onã</w:t>
      </w:r>
      <w:r>
        <w:rPr>
          <w:i/>
          <w:lang w:val="pt_PT" w:bidi="pt_PT"/>
        </w:rPr>
        <w:t>,</w:t>
      </w:r>
      <w:r>
        <w:rPr>
          <w:lang w:val="pt_PT" w:bidi="pt_PT"/>
        </w:rPr>
        <w:t xml:space="preserve"> os dois primeiros filhos de Judá, foram destruídos por causa de seu pecado (</w:t>
      </w:r>
      <w:r>
        <w:rPr>
          <w:lang w:val="pt_PT" w:bidi="pt_PT"/>
        </w:rPr>
        <w:t>Gn 38.6–10</w:t>
      </w:r>
      <w:r>
        <w:rPr>
          <w:lang w:val="pt_PT" w:bidi="pt_PT"/>
        </w:rPr>
        <w:t>). Os descendentes de Selá são listados como um apêndice no final das genealogias de Judá (</w:t>
      </w:r>
      <w:r>
        <w:rPr>
          <w:lang w:val="pt_PT" w:bidi="pt_PT"/>
        </w:rPr>
        <w:t>1Cr 4.21–23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2.3–8</w:t>
      </w:r>
      <w:r>
        <w:rPr>
          <w:lang w:val="pt_PT" w:bidi="pt_PT"/>
        </w:rPr>
      </w:r>
    </w:p>
    <w:p>
      <w:pPr/>
      <w:r>
        <w:rPr>
          <w:lang w:val="pt_PT" w:bidi="pt_PT"/>
        </w:rPr>
      </w:r>
      <w:r>
        <w:rPr>
          <w:lang w:val="pt_PT" w:bidi="pt_PT"/>
        </w:rPr>
        <w:t xml:space="preserve">A genealogia de Judá é tão abrangente quanto possível, registrando material periférico como pano de fundo para a linhagem principal dos ancestrais de Davi. Cp. </w:t>
      </w:r>
      <w:r>
        <w:rPr>
          <w:lang w:val="pt_PT" w:bidi="pt_PT"/>
        </w:rPr>
        <w:t>Gn 46.12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2.3–4.23</w:t>
      </w:r>
      <w:r>
        <w:rPr>
          <w:lang w:val="pt_PT" w:bidi="pt_PT"/>
        </w:rPr>
      </w:r>
    </w:p>
    <w:p>
      <w:pPr/>
      <w:r>
        <w:rPr>
          <w:lang w:val="pt_PT" w:bidi="pt_PT"/>
        </w:rPr>
      </w:r>
      <w:r>
        <w:rPr>
          <w:lang w:val="pt_PT" w:bidi="pt_PT"/>
        </w:rPr>
        <w:t>Enquanto as genealogias apresentam todo o povo de Israel (</w:t>
      </w:r>
      <w:r>
        <w:rPr>
          <w:lang w:val="pt_PT" w:bidi="pt_PT"/>
        </w:rPr>
        <w:t>2.1–2</w:t>
      </w:r>
      <w:r>
        <w:rPr>
          <w:lang w:val="pt_PT" w:bidi="pt_PT"/>
        </w:rPr>
        <w:t>), os ancestrais de Davi na tribo de Judá têm prioridade.</w:t>
      </w:r>
      <w:r>
        <w:rPr>
          <w:lang w:val="pt_PT" w:bidi="pt_PT"/>
        </w:rPr>
      </w:r>
      <w:r>
        <w:rPr>
          <w:lang w:val="pt_PT" w:bidi="pt_PT"/>
        </w:rPr>
      </w:r>
    </w:p>
    <w:p>
      <w:pPr/>
      <w:r>
        <w:rPr>
          <w:lang w:val="pt_PT" w:bidi="pt_PT"/>
        </w:rPr>
      </w:r>
    </w:p>
    <w:p>
      <w:pPr>
        <w:pStyle w:val="Heading2"/>
      </w:pPr>
      <w:r>
        <w:rPr>
          <w:lang w:val="pt_PT" w:bidi="pt_PT"/>
        </w:rPr>
        <w:t>1 Crônicas 2.4–5</w:t>
      </w:r>
      <w:r>
        <w:rPr>
          <w:lang w:val="pt_PT" w:bidi="pt_PT"/>
        </w:rPr>
      </w:r>
    </w:p>
    <w:p>
      <w:pPr/>
      <w:r>
        <w:rPr>
          <w:lang w:val="pt_PT" w:bidi="pt_PT"/>
        </w:rPr>
      </w:r>
      <w:r>
        <w:rPr>
          <w:lang w:val="pt_PT" w:bidi="pt_PT"/>
        </w:rPr>
        <w:t>A principal linhagem ancestral de Davi descende de Perez, um dos filhos de Tamar, a nora viúva de Judá. • Hamul, um dos filhos de Perez, é completamente ignorado; o cronista pode não ter tido informações sobre ele.</w:t>
      </w:r>
      <w:r>
        <w:rPr>
          <w:lang w:val="pt_PT" w:bidi="pt_PT"/>
        </w:rPr>
      </w:r>
      <w:r>
        <w:rPr>
          <w:lang w:val="pt_PT" w:bidi="pt_PT"/>
        </w:rPr>
      </w:r>
    </w:p>
    <w:p>
      <w:pPr/>
      <w:r>
        <w:rPr>
          <w:lang w:val="pt_PT" w:bidi="pt_PT"/>
        </w:rPr>
      </w:r>
    </w:p>
    <w:p>
      <w:pPr>
        <w:pStyle w:val="Heading2"/>
      </w:pPr>
      <w:r>
        <w:rPr>
          <w:lang w:val="pt_PT" w:bidi="pt_PT"/>
        </w:rPr>
        <w:t>1 Crônicas 2.6–8</w:t>
      </w:r>
      <w:r>
        <w:rPr>
          <w:lang w:val="pt_PT" w:bidi="pt_PT"/>
        </w:rPr>
      </w:r>
    </w:p>
    <w:p>
      <w:pPr/>
      <w:r>
        <w:rPr>
          <w:lang w:val="pt_PT" w:bidi="pt_PT"/>
        </w:rPr>
      </w:r>
      <w:r>
        <w:rPr>
          <w:lang w:val="pt_PT" w:bidi="pt_PT"/>
        </w:rPr>
        <w:t xml:space="preserve">Para a genealogia de Zera, cp. </w:t>
      </w:r>
      <w:r>
        <w:rPr>
          <w:lang w:val="pt_PT" w:bidi="pt_PT"/>
        </w:rPr>
        <w:t>Js 7.1</w:t>
      </w:r>
      <w:r>
        <w:rPr>
          <w:lang w:val="pt_PT" w:bidi="pt_PT"/>
        </w:rPr>
        <w:t>,</w:t>
      </w:r>
      <w:r>
        <w:rPr>
          <w:lang w:val="pt_PT" w:bidi="pt_PT"/>
        </w:rPr>
        <w:t>17</w:t>
      </w:r>
      <w:r>
        <w:rPr>
          <w:lang w:val="pt_PT" w:bidi="pt_PT"/>
        </w:rPr>
        <w:t xml:space="preserve">; </w:t>
      </w:r>
      <w:r>
        <w:rPr>
          <w:lang w:val="pt_PT" w:bidi="pt_PT"/>
        </w:rPr>
        <w:t>1Rs 4.31</w:t>
      </w:r>
      <w:r>
        <w:rPr>
          <w:lang w:val="pt_PT" w:bidi="pt_PT"/>
        </w:rPr>
        <w:t xml:space="preserve"> (Maol pode ser outro nome para Zera).</w:t>
      </w:r>
      <w:r>
        <w:rPr>
          <w:lang w:val="pt_PT" w:bidi="pt_PT"/>
        </w:rPr>
      </w:r>
      <w:r>
        <w:rPr>
          <w:lang w:val="pt_PT" w:bidi="pt_PT"/>
        </w:rPr>
      </w:r>
    </w:p>
    <w:p>
      <w:pPr/>
      <w:r>
        <w:rPr>
          <w:lang w:val="pt_PT" w:bidi="pt_PT"/>
        </w:rPr>
      </w:r>
    </w:p>
    <w:p>
      <w:pPr>
        <w:pStyle w:val="Heading2"/>
      </w:pPr>
      <w:r>
        <w:rPr>
          <w:lang w:val="pt_PT" w:bidi="pt_PT"/>
        </w:rPr>
        <w:t>1 Crônicas 2.7</w:t>
      </w:r>
      <w:r>
        <w:rPr>
          <w:lang w:val="pt_PT" w:bidi="pt_PT"/>
        </w:rPr>
      </w:r>
    </w:p>
    <w:p>
      <w:pPr/>
      <w:r>
        <w:rPr>
          <w:lang w:val="pt_PT" w:bidi="pt_PT"/>
        </w:rPr>
      </w:r>
      <w:r>
        <w:rPr>
          <w:lang w:val="pt_PT" w:bidi="pt_PT"/>
        </w:rPr>
        <w:t>separado para o Senhor: Veja a Nota de Tema “</w:t>
      </w:r>
      <w:r>
        <w:rPr>
          <w:lang w:val="pt_PT" w:bidi="pt_PT"/>
        </w:rPr>
        <w:t>Destruição completa</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w:t>
      </w:r>
      <w:r>
        <w:rPr>
          <w:lang w:val="pt_PT" w:bidi="pt_PT"/>
        </w:rPr>
      </w:r>
    </w:p>
    <w:p>
      <w:pPr/>
      <w:r>
        <w:rPr>
          <w:lang w:val="pt_PT" w:bidi="pt_PT"/>
        </w:rPr>
      </w:r>
      <w:r>
        <w:rPr>
          <w:lang w:val="pt_PT" w:bidi="pt_PT"/>
        </w:rPr>
        <w:t>Calebe foi o descendente imediato mais notável de Hezrom</w:t>
      </w:r>
      <w:r>
        <w:rPr>
          <w:i/>
          <w:lang w:val="pt_PT" w:bidi="pt_PT"/>
        </w:rPr>
        <w:t>,</w:t>
      </w:r>
      <w:r>
        <w:rPr>
          <w:lang w:val="pt_PT" w:bidi="pt_PT"/>
        </w:rPr>
        <w:t xml:space="preserve"> então o autor detalha seus descendentes (</w:t>
      </w:r>
      <w:r>
        <w:rPr>
          <w:lang w:val="pt_PT" w:bidi="pt_PT"/>
        </w:rPr>
        <w:t>2.42–55</w:t>
      </w:r>
      <w:r>
        <w:rPr>
          <w:lang w:val="pt_PT" w:bidi="pt_PT"/>
        </w:rPr>
        <w:t xml:space="preserve">). Este </w:t>
      </w:r>
      <w:r>
        <w:rPr>
          <w:i/>
          <w:lang w:val="pt_PT" w:bidi="pt_PT"/>
        </w:rPr>
        <w:t>Calebe</w:t>
      </w:r>
      <w:r>
        <w:rPr>
          <w:lang w:val="pt_PT" w:bidi="pt_PT"/>
        </w:rPr>
        <w:t xml:space="preserve"> aparentemente não era o mesmo indivíduo que Calebe, filho de Jefoné, um descendente de Quenaz (veja </w:t>
      </w:r>
      <w:r>
        <w:rPr>
          <w:lang w:val="pt_PT" w:bidi="pt_PT"/>
        </w:rPr>
        <w:t>nota de estudo em 4.13–15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2.9–55</w:t>
      </w:r>
      <w:r>
        <w:rPr>
          <w:lang w:val="pt_PT" w:bidi="pt_PT"/>
        </w:rPr>
      </w:r>
    </w:p>
    <w:p>
      <w:pPr/>
      <w:r>
        <w:rPr>
          <w:lang w:val="pt_PT" w:bidi="pt_PT"/>
        </w:rPr>
      </w:r>
      <w:r>
        <w:rPr>
          <w:lang w:val="pt_PT" w:bidi="pt_PT"/>
        </w:rPr>
        <w:t>Os descendentes de Hezrom são apresentados até o tempo de Davi, em várias seções: a linhagem direta de Hezrom a Davi (</w:t>
      </w:r>
      <w:r>
        <w:rPr>
          <w:lang w:val="pt_PT" w:bidi="pt_PT"/>
        </w:rPr>
        <w:t>2.9–17</w:t>
      </w:r>
      <w:r>
        <w:rPr>
          <w:lang w:val="pt_PT" w:bidi="pt_PT"/>
        </w:rPr>
        <w:t xml:space="preserve">; cp. </w:t>
      </w:r>
      <w:r>
        <w:rPr>
          <w:lang w:val="pt_PT" w:bidi="pt_PT"/>
        </w:rPr>
        <w:t>Rt 4.18–22</w:t>
      </w:r>
      <w:r>
        <w:rPr>
          <w:lang w:val="pt_PT" w:bidi="pt_PT"/>
        </w:rPr>
        <w:t>), os outros descendentes de Hezrom (</w:t>
      </w:r>
      <w:r>
        <w:rPr>
          <w:lang w:val="pt_PT" w:bidi="pt_PT"/>
        </w:rPr>
        <w:t>1Cr 2.18–41</w:t>
      </w:r>
      <w:r>
        <w:rPr>
          <w:lang w:val="pt_PT" w:bidi="pt_PT"/>
        </w:rPr>
        <w:t>), e depois os descendentes do filho de Hezrom, Calebe (</w:t>
      </w:r>
      <w:r>
        <w:rPr>
          <w:lang w:val="pt_PT" w:bidi="pt_PT"/>
        </w:rPr>
        <w:t>2.42–55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2.10–17</w:t>
      </w:r>
      <w:r>
        <w:rPr>
          <w:lang w:val="pt_PT" w:bidi="pt_PT"/>
        </w:rPr>
      </w:r>
    </w:p>
    <w:p>
      <w:pPr/>
      <w:r>
        <w:rPr>
          <w:lang w:val="pt_PT" w:bidi="pt_PT"/>
        </w:rPr>
      </w:r>
      <w:r>
        <w:rPr>
          <w:lang w:val="pt_PT" w:bidi="pt_PT"/>
        </w:rPr>
        <w:t>A passagem dedicada aos descendentes de Rão fornece uma linha direta de descendência de Rão até Jessé, e depois registra os filhos de Jessé.</w:t>
      </w:r>
      <w:r>
        <w:rPr>
          <w:lang w:val="pt_PT" w:bidi="pt_PT"/>
        </w:rPr>
      </w:r>
      <w:r>
        <w:rPr>
          <w:lang w:val="pt_PT" w:bidi="pt_PT"/>
        </w:rPr>
      </w:r>
    </w:p>
    <w:p>
      <w:pPr/>
      <w:r>
        <w:rPr>
          <w:lang w:val="pt_PT" w:bidi="pt_PT"/>
        </w:rPr>
      </w:r>
    </w:p>
    <w:p>
      <w:pPr>
        <w:pStyle w:val="Heading2"/>
      </w:pPr>
      <w:r>
        <w:rPr>
          <w:lang w:val="pt_PT" w:bidi="pt_PT"/>
        </w:rPr>
        <w:t>1 Crônicas 2.14–15</w:t>
      </w:r>
      <w:r>
        <w:rPr>
          <w:lang w:val="pt_PT" w:bidi="pt_PT"/>
        </w:rPr>
      </w:r>
    </w:p>
    <w:p>
      <w:pPr/>
      <w:r>
        <w:rPr>
          <w:lang w:val="pt_PT" w:bidi="pt_PT"/>
        </w:rPr>
      </w:r>
      <w:r>
        <w:rPr>
          <w:lang w:val="pt_PT" w:bidi="pt_PT"/>
        </w:rPr>
        <w:t>O cronista lista Davi como o sétimo filho de Jessé, enquanto Samuel o coloca como o oitavo (</w:t>
      </w:r>
      <w:r>
        <w:rPr>
          <w:lang w:val="pt_PT" w:bidi="pt_PT"/>
        </w:rPr>
        <w:t>1Sm 16.6–13</w:t>
      </w:r>
      <w:r>
        <w:rPr>
          <w:lang w:val="pt_PT" w:bidi="pt_PT"/>
        </w:rPr>
        <w:t xml:space="preserve">; </w:t>
      </w:r>
      <w:r>
        <w:rPr>
          <w:lang w:val="pt_PT" w:bidi="pt_PT"/>
        </w:rPr>
        <w:t>17.12</w:t>
      </w:r>
      <w:r>
        <w:rPr>
          <w:lang w:val="pt_PT" w:bidi="pt_PT"/>
        </w:rPr>
        <w:t>). Samuel não fornece os nomes dos irmãos quarto, quinto ou sexto de Davi (Natanael</w:t>
      </w:r>
      <w:r>
        <w:rPr>
          <w:i/>
          <w:lang w:val="pt_PT" w:bidi="pt_PT"/>
        </w:rPr>
        <w:t>,</w:t>
      </w:r>
      <w:r>
        <w:rPr>
          <w:lang w:val="pt_PT" w:bidi="pt_PT"/>
        </w:rPr>
        <w:t xml:space="preserve"> Radai</w:t>
      </w:r>
      <w:r>
        <w:rPr>
          <w:i/>
          <w:lang w:val="pt_PT" w:bidi="pt_PT"/>
        </w:rPr>
        <w:t>,</w:t>
      </w:r>
      <w:r>
        <w:rPr>
          <w:lang w:val="pt_PT" w:bidi="pt_PT"/>
        </w:rPr>
        <w:t xml:space="preserve"> e Ozém). Mais tarde, o cronista lista um irmão chamado Eliú, que pode ou não ter sido um filho adicional (veja </w:t>
      </w:r>
      <w:r>
        <w:rPr>
          <w:lang w:val="pt_PT" w:bidi="pt_PT"/>
        </w:rPr>
        <w:t>nota de estudo em 1Cr 27.18</w:t>
      </w:r>
      <w:r>
        <w:rPr>
          <w:lang w:val="pt_PT" w:bidi="pt_PT"/>
        </w:rPr>
        <w:t>). O número sete (o número “perfeito”) talvez simbolize que Davi foi escolhido por Deus para governar.</w:t>
      </w:r>
      <w:r>
        <w:rPr>
          <w:lang w:val="pt_PT" w:bidi="pt_PT"/>
        </w:rPr>
      </w:r>
      <w:r>
        <w:rPr>
          <w:lang w:val="pt_PT" w:bidi="pt_PT"/>
        </w:rPr>
      </w:r>
    </w:p>
    <w:p>
      <w:pPr/>
      <w:r>
        <w:rPr>
          <w:lang w:val="pt_PT" w:bidi="pt_PT"/>
        </w:rPr>
      </w:r>
    </w:p>
    <w:p>
      <w:pPr>
        <w:pStyle w:val="Heading2"/>
      </w:pPr>
      <w:r>
        <w:rPr>
          <w:lang w:val="pt_PT" w:bidi="pt_PT"/>
        </w:rPr>
        <w:t>1 Crônicas 2.20</w:t>
      </w:r>
      <w:r>
        <w:rPr>
          <w:lang w:val="pt_PT" w:bidi="pt_PT"/>
        </w:rPr>
      </w:r>
    </w:p>
    <w:p>
      <w:pPr/>
      <w:r>
        <w:rPr>
          <w:lang w:val="pt_PT" w:bidi="pt_PT"/>
        </w:rPr>
      </w:r>
      <w:r>
        <w:rPr>
          <w:lang w:val="pt_PT" w:bidi="pt_PT"/>
        </w:rPr>
        <w:t>O Senhor escolheu Bezalel</w:t>
      </w:r>
      <w:r>
        <w:rPr>
          <w:i/>
          <w:lang w:val="pt_PT" w:bidi="pt_PT"/>
        </w:rPr>
        <w:t>,</w:t>
      </w:r>
      <w:r>
        <w:rPr>
          <w:lang w:val="pt_PT" w:bidi="pt_PT"/>
        </w:rPr>
        <w:t xml:space="preserve"> um artesão descendente de Hezrom, para construir o Tabernáculo (veja </w:t>
      </w:r>
      <w:r>
        <w:rPr>
          <w:lang w:val="pt_PT" w:bidi="pt_PT"/>
        </w:rPr>
        <w:t>Êx 31.1–2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2.21–23</w:t>
      </w:r>
      <w:r>
        <w:rPr>
          <w:lang w:val="pt_PT" w:bidi="pt_PT"/>
        </w:rPr>
      </w:r>
    </w:p>
    <w:p>
      <w:pPr/>
      <w:r>
        <w:rPr>
          <w:lang w:val="pt_PT" w:bidi="pt_PT"/>
        </w:rPr>
      </w:r>
      <w:r>
        <w:rPr>
          <w:lang w:val="pt_PT" w:bidi="pt_PT"/>
        </w:rPr>
        <w:t>Algumas das famílias de Gileade</w:t>
      </w:r>
      <w:r>
        <w:rPr>
          <w:i/>
          <w:lang w:val="pt_PT" w:bidi="pt_PT"/>
        </w:rPr>
        <w:t>,</w:t>
      </w:r>
      <w:r>
        <w:rPr>
          <w:lang w:val="pt_PT" w:bidi="pt_PT"/>
        </w:rPr>
        <w:t xml:space="preserve"> listadas em outros lugares como membros da tribo de Manassés (cp. </w:t>
      </w:r>
      <w:r>
        <w:rPr>
          <w:lang w:val="pt_PT" w:bidi="pt_PT"/>
        </w:rPr>
        <w:t>Nm 32.39–42</w:t>
      </w:r>
      <w:r>
        <w:rPr>
          <w:lang w:val="pt_PT" w:bidi="pt_PT"/>
        </w:rPr>
        <w:t>), também tinham uma conexão com a tribo de Judá.</w:t>
      </w:r>
      <w:r>
        <w:rPr>
          <w:lang w:val="pt_PT" w:bidi="pt_PT"/>
        </w:rPr>
      </w:r>
      <w:r>
        <w:rPr>
          <w:lang w:val="pt_PT" w:bidi="pt_PT"/>
        </w:rPr>
      </w:r>
    </w:p>
    <w:p>
      <w:pPr/>
      <w:r>
        <w:rPr>
          <w:lang w:val="pt_PT" w:bidi="pt_PT"/>
        </w:rPr>
      </w:r>
    </w:p>
    <w:p>
      <w:pPr>
        <w:pStyle w:val="Heading2"/>
      </w:pPr>
      <w:r>
        <w:rPr>
          <w:lang w:val="pt_PT" w:bidi="pt_PT"/>
        </w:rPr>
        <w:t>1 Crônicas 2.24</w:t>
      </w:r>
      <w:r>
        <w:rPr>
          <w:lang w:val="pt_PT" w:bidi="pt_PT"/>
        </w:rPr>
      </w:r>
    </w:p>
    <w:p>
      <w:pPr/>
      <w:r>
        <w:rPr>
          <w:lang w:val="pt_PT" w:bidi="pt_PT"/>
        </w:rPr>
      </w:r>
      <w:r>
        <w:rPr>
          <w:lang w:val="pt_PT" w:bidi="pt_PT"/>
        </w:rPr>
        <w:t xml:space="preserve">Tecoa era uma pequena vila judaica a sudeste de Belém (veja também </w:t>
      </w:r>
      <w:r>
        <w:rPr>
          <w:lang w:val="pt_PT" w:bidi="pt_PT"/>
        </w:rPr>
        <w:t>4.5–8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3.1–9</w:t>
      </w:r>
      <w:r>
        <w:rPr>
          <w:lang w:val="pt_PT" w:bidi="pt_PT"/>
        </w:rPr>
      </w:r>
    </w:p>
    <w:p>
      <w:pPr/>
      <w:r>
        <w:rPr>
          <w:lang w:val="pt_PT" w:bidi="pt_PT"/>
        </w:rPr>
      </w:r>
      <w:r>
        <w:rPr>
          <w:lang w:val="pt_PT" w:bidi="pt_PT"/>
        </w:rPr>
        <w:t>A lista dos filhos de Davi baseia-se em informações de Samuel (</w:t>
      </w:r>
      <w:r>
        <w:rPr>
          <w:lang w:val="pt_PT" w:bidi="pt_PT"/>
        </w:rPr>
        <w:t>2Sm 3.2–5</w:t>
      </w:r>
      <w:r>
        <w:rPr>
          <w:lang w:val="pt_PT" w:bidi="pt_PT"/>
        </w:rPr>
        <w:t xml:space="preserve">; </w:t>
      </w:r>
      <w:r>
        <w:rPr>
          <w:lang w:val="pt_PT" w:bidi="pt_PT"/>
        </w:rPr>
        <w:t>5.14–16</w:t>
      </w:r>
      <w:r>
        <w:rPr>
          <w:lang w:val="pt_PT" w:bidi="pt_PT"/>
        </w:rPr>
        <w:t>); a lista é dividida entre os filhos nascidos enquanto Davi governava em Hebrom</w:t>
      </w:r>
      <w:r>
        <w:rPr>
          <w:i/>
          <w:lang w:val="pt_PT" w:bidi="pt_PT"/>
        </w:rPr>
        <w:t>,</w:t>
      </w:r>
      <w:r>
        <w:rPr>
          <w:lang w:val="pt_PT" w:bidi="pt_PT"/>
        </w:rPr>
        <w:t xml:space="preserve"> e aqueles nascidos em Jerusalém.</w:t>
      </w:r>
      <w:r>
        <w:rPr>
          <w:lang w:val="pt_PT" w:bidi="pt_PT"/>
        </w:rPr>
      </w:r>
      <w:r>
        <w:rPr>
          <w:lang w:val="pt_PT" w:bidi="pt_PT"/>
        </w:rPr>
      </w:r>
    </w:p>
    <w:p>
      <w:pPr/>
      <w:r>
        <w:rPr>
          <w:lang w:val="pt_PT" w:bidi="pt_PT"/>
        </w:rPr>
      </w:r>
    </w:p>
    <w:p>
      <w:pPr>
        <w:pStyle w:val="Heading2"/>
      </w:pPr>
      <w:r>
        <w:rPr>
          <w:lang w:val="pt_PT" w:bidi="pt_PT"/>
        </w:rPr>
        <w:t>1 Crônicas 3.1–24</w:t>
      </w:r>
      <w:r>
        <w:rPr>
          <w:lang w:val="pt_PT" w:bidi="pt_PT"/>
        </w:rPr>
      </w:r>
    </w:p>
    <w:p>
      <w:pPr/>
      <w:r>
        <w:rPr>
          <w:lang w:val="pt_PT" w:bidi="pt_PT"/>
        </w:rPr>
      </w:r>
      <w:r>
        <w:rPr>
          <w:lang w:val="pt_PT" w:bidi="pt_PT"/>
        </w:rPr>
        <w:t>A genealogia de Davi continua a genealogia de Rão (</w:t>
      </w:r>
      <w:r>
        <w:rPr>
          <w:lang w:val="pt_PT" w:bidi="pt_PT"/>
        </w:rPr>
        <w:t>2.10–17</w:t>
      </w:r>
      <w:r>
        <w:rPr>
          <w:lang w:val="pt_PT" w:bidi="pt_PT"/>
        </w:rPr>
        <w:t>), que incluía Davi como o sétimo filho de Jessé (</w:t>
      </w:r>
      <w:r>
        <w:rPr>
          <w:lang w:val="pt_PT" w:bidi="pt_PT"/>
        </w:rPr>
        <w:t>2.15</w:t>
      </w:r>
      <w:r>
        <w:rPr>
          <w:lang w:val="pt_PT" w:bidi="pt_PT"/>
        </w:rPr>
        <w:t>). A genealogia de Davi é dividida em três seções: os filhos de Davi (</w:t>
      </w:r>
      <w:r>
        <w:rPr>
          <w:lang w:val="pt_PT" w:bidi="pt_PT"/>
        </w:rPr>
        <w:t>3.1–9</w:t>
      </w:r>
      <w:r>
        <w:rPr>
          <w:lang w:val="pt_PT" w:bidi="pt_PT"/>
        </w:rPr>
        <w:t>); os reis de Judá até Jeoaquim e Zedequias (</w:t>
      </w:r>
      <w:r>
        <w:rPr>
          <w:lang w:val="pt_PT" w:bidi="pt_PT"/>
        </w:rPr>
        <w:t>3.10–16</w:t>
      </w:r>
      <w:r>
        <w:rPr>
          <w:lang w:val="pt_PT" w:bidi="pt_PT"/>
        </w:rPr>
        <w:t>), que foram exilados para Babilônia; e os descendentes de Jeoaquim até o tempo do Cronista (</w:t>
      </w:r>
      <w:r>
        <w:rPr>
          <w:lang w:val="pt_PT" w:bidi="pt_PT"/>
        </w:rPr>
        <w:t>3.17–24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3.10–16</w:t>
      </w:r>
      <w:r>
        <w:rPr>
          <w:lang w:val="pt_PT" w:bidi="pt_PT"/>
        </w:rPr>
      </w:r>
    </w:p>
    <w:p>
      <w:pPr/>
      <w:r>
        <w:rPr>
          <w:lang w:val="pt_PT" w:bidi="pt_PT"/>
        </w:rPr>
      </w:r>
      <w:r>
        <w:rPr>
          <w:lang w:val="pt_PT" w:bidi="pt_PT"/>
        </w:rPr>
        <w:t>O cronista lista os reis de Judá em sucessão de pai para filho, de Salomão até o Exílio.</w:t>
      </w:r>
      <w:r>
        <w:rPr>
          <w:lang w:val="pt_PT" w:bidi="pt_PT"/>
        </w:rPr>
      </w:r>
      <w:r>
        <w:rPr>
          <w:lang w:val="pt_PT" w:bidi="pt_PT"/>
        </w:rPr>
      </w:r>
    </w:p>
    <w:p>
      <w:pPr/>
      <w:r>
        <w:rPr>
          <w:lang w:val="pt_PT" w:bidi="pt_PT"/>
        </w:rPr>
      </w:r>
    </w:p>
    <w:p>
      <w:pPr>
        <w:pStyle w:val="Heading2"/>
      </w:pPr>
      <w:r>
        <w:rPr>
          <w:lang w:val="pt_PT" w:bidi="pt_PT"/>
        </w:rPr>
        <w:t>1 Crônicas 3.15</w:t>
      </w:r>
      <w:r>
        <w:rPr>
          <w:lang w:val="pt_PT" w:bidi="pt_PT"/>
        </w:rPr>
      </w:r>
    </w:p>
    <w:p>
      <w:pPr/>
      <w:r>
        <w:rPr>
          <w:lang w:val="pt_PT" w:bidi="pt_PT"/>
        </w:rPr>
      </w:r>
      <w:r>
        <w:rPr>
          <w:lang w:val="pt_PT" w:bidi="pt_PT"/>
        </w:rPr>
        <w:t>Três dos quatro filhos de Josias foram reis de Judá.</w:t>
      </w:r>
      <w:r>
        <w:rPr>
          <w:lang w:val="pt_PT" w:bidi="pt_PT"/>
        </w:rPr>
      </w:r>
      <w:r>
        <w:rPr>
          <w:lang w:val="pt_PT" w:bidi="pt_PT"/>
        </w:rPr>
      </w:r>
    </w:p>
    <w:p>
      <w:pPr/>
      <w:r>
        <w:rPr>
          <w:lang w:val="pt_PT" w:bidi="pt_PT"/>
        </w:rPr>
      </w:r>
    </w:p>
    <w:p>
      <w:pPr>
        <w:pStyle w:val="Heading2"/>
      </w:pPr>
      <w:r>
        <w:rPr>
          <w:lang w:val="pt_PT" w:bidi="pt_PT"/>
        </w:rPr>
        <w:t>1 Crônicas 3.16</w:t>
      </w:r>
      <w:r>
        <w:rPr>
          <w:lang w:val="pt_PT" w:bidi="pt_PT"/>
        </w:rPr>
      </w:r>
    </w:p>
    <w:p>
      <w:pPr/>
      <w:r>
        <w:rPr>
          <w:lang w:val="pt_PT" w:bidi="pt_PT"/>
        </w:rPr>
      </w:r>
      <w:r>
        <w:rPr>
          <w:lang w:val="pt_PT" w:bidi="pt_PT"/>
        </w:rPr>
        <w:t>Os sucessores de Jeoaquim foram seu filho Jeoaquim e seu irmão Zedequias. No final da monarquia de Judá, a sequência de reis não seguiu o padrão típico de o filho mais velho suceder seu pai.</w:t>
      </w:r>
      <w:r>
        <w:rPr>
          <w:lang w:val="pt_PT" w:bidi="pt_PT"/>
        </w:rPr>
      </w:r>
      <w:r>
        <w:rPr>
          <w:lang w:val="pt_PT" w:bidi="pt_PT"/>
        </w:rPr>
      </w:r>
    </w:p>
    <w:p>
      <w:pPr/>
      <w:r>
        <w:rPr>
          <w:lang w:val="pt_PT" w:bidi="pt_PT"/>
        </w:rPr>
      </w:r>
    </w:p>
    <w:p>
      <w:pPr>
        <w:pStyle w:val="Heading2"/>
      </w:pPr>
      <w:r>
        <w:rPr>
          <w:lang w:val="pt_PT" w:bidi="pt_PT"/>
        </w:rPr>
        <w:t>1 Crônicas 3.17–23</w:t>
      </w:r>
      <w:r>
        <w:rPr>
          <w:lang w:val="pt_PT" w:bidi="pt_PT"/>
        </w:rPr>
      </w:r>
    </w:p>
    <w:p>
      <w:pPr/>
      <w:r>
        <w:rPr>
          <w:lang w:val="pt_PT" w:bidi="pt_PT"/>
        </w:rPr>
      </w:r>
      <w:r>
        <w:rPr>
          <w:lang w:val="pt_PT" w:bidi="pt_PT"/>
        </w:rPr>
        <w:t>Esta parte da lista dos descendentes de Davi se estende até aproximadamente 400 a.C.</w:t>
      </w:r>
      <w:r>
        <w:rPr>
          <w:lang w:val="pt_PT" w:bidi="pt_PT"/>
        </w:rPr>
      </w:r>
      <w:r>
        <w:rPr>
          <w:lang w:val="pt_PT" w:bidi="pt_PT"/>
        </w:rPr>
      </w:r>
    </w:p>
    <w:p>
      <w:pPr/>
      <w:r>
        <w:rPr>
          <w:lang w:val="pt_PT" w:bidi="pt_PT"/>
        </w:rPr>
      </w:r>
    </w:p>
    <w:p>
      <w:pPr>
        <w:pStyle w:val="Heading2"/>
      </w:pPr>
      <w:r>
        <w:rPr>
          <w:lang w:val="pt_PT" w:bidi="pt_PT"/>
        </w:rPr>
        <w:t>1 Crônicas 3.21</w:t>
      </w:r>
      <w:r>
        <w:rPr>
          <w:lang w:val="pt_PT" w:bidi="pt_PT"/>
        </w:rPr>
      </w:r>
    </w:p>
    <w:p>
      <w:pPr/>
      <w:r>
        <w:rPr>
          <w:lang w:val="pt_PT" w:bidi="pt_PT"/>
        </w:rPr>
      </w:r>
      <w:r>
        <w:rPr>
          <w:lang w:val="pt_PT" w:bidi="pt_PT"/>
        </w:rPr>
        <w:t xml:space="preserve">Os filhos de Hananias... Secanias (literalmente </w:t>
      </w:r>
      <w:r>
        <w:rPr>
          <w:i/>
          <w:lang w:val="pt_PT" w:bidi="pt_PT"/>
        </w:rPr>
        <w:t>O filho de Hananias [foi] Pelatias e Jesaías, os filhos de Refaías, os filhos de Arnã, os filhos de Obadias, os filhos de Secanias</w:t>
      </w:r>
      <w:r>
        <w:rPr>
          <w:lang w:val="pt_PT" w:bidi="pt_PT"/>
        </w:rPr>
        <w:t xml:space="preserve">): Em hebraico, todos os nomes são listados como “os filhos” de Hananias, todos em uma geração. No entanto, muitos manuscritos e traduções antigas apoiam a visão da lista como abrangendo várias gerações, traduzindo “filhos de” (hebraico </w:t>
      </w:r>
      <w:r>
        <w:rPr>
          <w:i/>
          <w:lang w:val="pt_PT" w:bidi="pt_PT"/>
        </w:rPr>
        <w:t>beney,</w:t>
      </w:r>
      <w:r>
        <w:rPr>
          <w:lang w:val="pt_PT" w:bidi="pt_PT"/>
        </w:rPr>
        <w:t xml:space="preserve"> quatro vezes) como “filho de” (hebraico </w:t>
      </w:r>
      <w:r>
        <w:rPr>
          <w:i/>
          <w:lang w:val="pt_PT" w:bidi="pt_PT"/>
        </w:rPr>
        <w:t>beno</w:t>
      </w:r>
      <w:r>
        <w:rPr>
          <w:lang w:val="pt_PT" w:bidi="pt_PT"/>
        </w:rPr>
        <w:t>). A genealogia resultante se estende por várias gerações desde o tempo de Zorobabel e seu filho Hananias.</w:t>
      </w:r>
      <w:r>
        <w:rPr>
          <w:lang w:val="pt_PT" w:bidi="pt_PT"/>
        </w:rPr>
      </w:r>
      <w:r>
        <w:rPr>
          <w:lang w:val="pt_PT" w:bidi="pt_PT"/>
        </w:rPr>
      </w:r>
    </w:p>
    <w:p>
      <w:pPr/>
      <w:r>
        <w:rPr>
          <w:lang w:val="pt_PT" w:bidi="pt_PT"/>
        </w:rPr>
      </w:r>
    </w:p>
    <w:p>
      <w:pPr>
        <w:pStyle w:val="Heading2"/>
      </w:pPr>
      <w:r>
        <w:rPr>
          <w:lang w:val="pt_PT" w:bidi="pt_PT"/>
        </w:rPr>
        <w:t>1 Crônicas 4.1–7</w:t>
      </w:r>
      <w:r>
        <w:rPr>
          <w:lang w:val="pt_PT" w:bidi="pt_PT"/>
        </w:rPr>
      </w:r>
    </w:p>
    <w:p>
      <w:pPr/>
      <w:r>
        <w:rPr>
          <w:lang w:val="pt_PT" w:bidi="pt_PT"/>
        </w:rPr>
      </w:r>
      <w:r>
        <w:rPr>
          <w:lang w:val="pt_PT" w:bidi="pt_PT"/>
        </w:rPr>
        <w:t xml:space="preserve">A genealogia de Judá continua, com ligações de volta a </w:t>
      </w:r>
      <w:r>
        <w:rPr>
          <w:lang w:val="pt_PT" w:bidi="pt_PT"/>
        </w:rPr>
        <w:t>2.1–55</w:t>
      </w:r>
      <w:r>
        <w:rPr>
          <w:lang w:val="pt_PT" w:bidi="pt_PT"/>
        </w:rPr>
        <w:t>. A conexão com Hur</w:t>
      </w:r>
      <w:r>
        <w:rPr>
          <w:i/>
          <w:lang w:val="pt_PT" w:bidi="pt_PT"/>
        </w:rPr>
        <w:t>,</w:t>
      </w:r>
      <w:r>
        <w:rPr>
          <w:lang w:val="pt_PT" w:bidi="pt_PT"/>
        </w:rPr>
        <w:t xml:space="preserve"> o ancestral de Belém, é fornecida imediatamente (</w:t>
      </w:r>
      <w:r>
        <w:rPr>
          <w:lang w:val="pt_PT" w:bidi="pt_PT"/>
        </w:rPr>
        <w:t>4.1–4</w:t>
      </w:r>
      <w:r>
        <w:rPr>
          <w:lang w:val="pt_PT" w:bidi="pt_PT"/>
        </w:rPr>
        <w:t xml:space="preserve">; veja </w:t>
      </w:r>
      <w:r>
        <w:rPr>
          <w:lang w:val="pt_PT" w:bidi="pt_PT"/>
        </w:rPr>
        <w:t>2.19–20</w:t>
      </w:r>
      <w:r>
        <w:rPr>
          <w:lang w:val="pt_PT" w:bidi="pt_PT"/>
        </w:rPr>
        <w:t>,</w:t>
      </w:r>
      <w:r>
        <w:rPr>
          <w:lang w:val="pt_PT" w:bidi="pt_PT"/>
        </w:rPr>
        <w:t>51–55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4.9–10</w:t>
      </w:r>
      <w:r>
        <w:rPr>
          <w:lang w:val="pt_PT" w:bidi="pt_PT"/>
        </w:rPr>
      </w:r>
    </w:p>
    <w:p>
      <w:pPr/>
      <w:r>
        <w:rPr>
          <w:lang w:val="pt_PT" w:bidi="pt_PT"/>
        </w:rPr>
      </w:r>
      <w:r>
        <w:rPr>
          <w:lang w:val="pt_PT" w:bidi="pt_PT"/>
        </w:rPr>
        <w:t>A seção sobre Jabes é independente, permitindo que o Cronista explique a origem de seu nome; ele não é mencionado anteriormente, embora Jabes tenha sido listado como o nome de uma cidade habitada por alguns dos descendentes do filho de Hur, Salmã (</w:t>
      </w:r>
      <w:r>
        <w:rPr>
          <w:lang w:val="pt_PT" w:bidi="pt_PT"/>
        </w:rPr>
        <w:t>2.55</w:t>
      </w:r>
      <w:r>
        <w:rPr>
          <w:lang w:val="pt_PT" w:bidi="pt_PT"/>
        </w:rPr>
        <w:t>). Jabes aparentemente recebeu seu nome porque causou dor à sua mãe, um cumprimento da maldição sobre Eva (</w:t>
      </w:r>
      <w:r>
        <w:rPr>
          <w:lang w:val="pt_PT" w:bidi="pt_PT"/>
        </w:rPr>
        <w:t>Gn 3.16</w:t>
      </w:r>
      <w:r>
        <w:rPr>
          <w:lang w:val="pt_PT" w:bidi="pt_PT"/>
        </w:rPr>
        <w:t>). Embora seu nome fosse uma maldição, ele era mais honrado do que qualquer um de seus irmãos</w:t>
      </w:r>
      <w:r>
        <w:rPr>
          <w:i/>
          <w:lang w:val="pt_PT" w:bidi="pt_PT"/>
        </w:rPr>
        <w:t>,</w:t>
      </w:r>
      <w:r>
        <w:rPr>
          <w:lang w:val="pt_PT" w:bidi="pt_PT"/>
        </w:rPr>
        <w:t xml:space="preserve"> e sua oração mudou o desfecho de sua vida. A oração é poética; consiste em um pedido de bênção seguido de pedidos de prosperidade e proteção contra o mal. Seu último pedido pode significar "Fica comigo e livra-me de qualquer coisa que possa me causar dor". Deus ouviu sua oração e removeu sua maldição.</w:t>
      </w:r>
      <w:r>
        <w:rPr>
          <w:lang w:val="pt_PT" w:bidi="pt_PT"/>
        </w:rPr>
      </w:r>
      <w:r>
        <w:rPr>
          <w:lang w:val="pt_PT" w:bidi="pt_PT"/>
        </w:rPr>
      </w:r>
    </w:p>
    <w:p>
      <w:pPr/>
      <w:r>
        <w:rPr>
          <w:lang w:val="pt_PT" w:bidi="pt_PT"/>
        </w:rPr>
      </w:r>
    </w:p>
    <w:p>
      <w:pPr>
        <w:pStyle w:val="Heading2"/>
      </w:pPr>
      <w:r>
        <w:rPr>
          <w:lang w:val="pt_PT" w:bidi="pt_PT"/>
        </w:rPr>
        <w:t>1 Crônicas 4.9–20</w:t>
      </w:r>
      <w:r>
        <w:rPr>
          <w:lang w:val="pt_PT" w:bidi="pt_PT"/>
        </w:rPr>
      </w:r>
    </w:p>
    <w:p>
      <w:pPr/>
      <w:r>
        <w:rPr>
          <w:lang w:val="pt_PT" w:bidi="pt_PT"/>
        </w:rPr>
      </w:r>
      <w:r>
        <w:rPr>
          <w:lang w:val="pt_PT" w:bidi="pt_PT"/>
        </w:rPr>
        <w:t>As genealogias exatas dos descendentes restantes de Judá são desconhecidas — o cronista aparentemente tinha informações incompletas.</w:t>
      </w:r>
      <w:r>
        <w:rPr>
          <w:lang w:val="pt_PT" w:bidi="pt_PT"/>
        </w:rPr>
      </w:r>
      <w:r>
        <w:rPr>
          <w:lang w:val="pt_PT" w:bidi="pt_PT"/>
        </w:rPr>
      </w:r>
    </w:p>
    <w:p>
      <w:pPr/>
      <w:r>
        <w:rPr>
          <w:lang w:val="pt_PT" w:bidi="pt_PT"/>
        </w:rPr>
      </w:r>
    </w:p>
    <w:p>
      <w:pPr>
        <w:pStyle w:val="Heading2"/>
      </w:pPr>
      <w:r>
        <w:rPr>
          <w:lang w:val="pt_PT" w:bidi="pt_PT"/>
        </w:rPr>
        <w:t>1 Crônicas 4.13–15</w:t>
      </w:r>
      <w:r>
        <w:rPr>
          <w:lang w:val="pt_PT" w:bidi="pt_PT"/>
        </w:rPr>
      </w:r>
    </w:p>
    <w:p>
      <w:pPr/>
      <w:r>
        <w:rPr>
          <w:lang w:val="pt_PT" w:bidi="pt_PT"/>
        </w:rPr>
      </w:r>
      <w:r>
        <w:rPr>
          <w:lang w:val="pt_PT" w:bidi="pt_PT"/>
        </w:rPr>
        <w:t>O nome Quenaz também aparece como um descendente de Esaú por Elifaz (</w:t>
      </w:r>
      <w:r>
        <w:rPr>
          <w:lang w:val="pt_PT" w:bidi="pt_PT"/>
        </w:rPr>
        <w:t>Gn 36.11</w:t>
      </w:r>
      <w:r>
        <w:rPr>
          <w:lang w:val="pt_PT" w:bidi="pt_PT"/>
        </w:rPr>
        <w:t>); seus descendentes são conhecidos como os quenezeus. Os quenezeus viviam na parte sul da terra e tinham afiliações com Judá e Edom. Calebe, filho de Jefoné, era um quenezeu (</w:t>
      </w:r>
      <w:r>
        <w:rPr>
          <w:lang w:val="pt_PT" w:bidi="pt_PT"/>
        </w:rPr>
        <w:t>Nm 32.12</w:t>
      </w:r>
      <w:r>
        <w:rPr>
          <w:lang w:val="pt_PT" w:bidi="pt_PT"/>
        </w:rPr>
        <w:t xml:space="preserve">; </w:t>
      </w:r>
      <w:r>
        <w:rPr>
          <w:lang w:val="pt_PT" w:bidi="pt_PT"/>
        </w:rPr>
        <w:t>Js 14.6</w:t>
      </w:r>
      <w:r>
        <w:rPr>
          <w:lang w:val="pt_PT" w:bidi="pt_PT"/>
        </w:rPr>
        <w:t>) e tinha um irmão chamado Quenaz (</w:t>
      </w:r>
      <w:r>
        <w:rPr>
          <w:lang w:val="pt_PT" w:bidi="pt_PT"/>
        </w:rPr>
        <w:t>Js 15.17</w:t>
      </w:r>
      <w:r>
        <w:rPr>
          <w:lang w:val="pt_PT" w:bidi="pt_PT"/>
        </w:rPr>
        <w:t>), cuja família está listada aqui.</w:t>
      </w:r>
      <w:r>
        <w:rPr>
          <w:lang w:val="pt_PT" w:bidi="pt_PT"/>
        </w:rPr>
      </w:r>
      <w:r>
        <w:rPr>
          <w:lang w:val="pt_PT" w:bidi="pt_PT"/>
        </w:rPr>
      </w:r>
    </w:p>
    <w:p>
      <w:pPr/>
      <w:r>
        <w:rPr>
          <w:lang w:val="pt_PT" w:bidi="pt_PT"/>
        </w:rPr>
      </w:r>
    </w:p>
    <w:p>
      <w:pPr>
        <w:pStyle w:val="Heading2"/>
      </w:pPr>
      <w:r>
        <w:rPr>
          <w:lang w:val="pt_PT" w:bidi="pt_PT"/>
        </w:rPr>
        <w:t>1 Crônicas 4.18</w:t>
      </w:r>
      <w:r>
        <w:rPr>
          <w:lang w:val="pt_PT" w:bidi="pt_PT"/>
        </w:rPr>
      </w:r>
    </w:p>
    <w:p>
      <w:pPr/>
      <w:r>
        <w:rPr>
          <w:lang w:val="pt_PT" w:bidi="pt_PT"/>
        </w:rPr>
      </w:r>
      <w:r>
        <w:rPr>
          <w:lang w:val="pt_PT" w:bidi="pt_PT"/>
        </w:rPr>
        <w:t>Através de Bitia, esposa de Merede, uma filha do Faraó</w:t>
      </w:r>
      <w:r>
        <w:rPr>
          <w:i/>
          <w:lang w:val="pt_PT" w:bidi="pt_PT"/>
        </w:rPr>
        <w:t>,</w:t>
      </w:r>
      <w:r>
        <w:rPr>
          <w:lang w:val="pt_PT" w:bidi="pt_PT"/>
        </w:rPr>
        <w:t xml:space="preserve"> os descendentes de Judá incluíam crianças com herança egípcia.</w:t>
      </w:r>
      <w:r>
        <w:rPr>
          <w:lang w:val="pt_PT" w:bidi="pt_PT"/>
        </w:rPr>
      </w:r>
      <w:r>
        <w:rPr>
          <w:lang w:val="pt_PT" w:bidi="pt_PT"/>
        </w:rPr>
      </w:r>
    </w:p>
    <w:p>
      <w:pPr/>
      <w:r>
        <w:rPr>
          <w:lang w:val="pt_PT" w:bidi="pt_PT"/>
        </w:rPr>
      </w:r>
    </w:p>
    <w:p>
      <w:pPr>
        <w:pStyle w:val="Heading2"/>
      </w:pPr>
      <w:r>
        <w:rPr>
          <w:lang w:val="pt_PT" w:bidi="pt_PT"/>
        </w:rPr>
        <w:t>1 Crônicas 4.21–23</w:t>
      </w:r>
      <w:r>
        <w:rPr>
          <w:lang w:val="pt_PT" w:bidi="pt_PT"/>
        </w:rPr>
      </w:r>
    </w:p>
    <w:p>
      <w:pPr/>
      <w:r>
        <w:rPr>
          <w:lang w:val="pt_PT" w:bidi="pt_PT"/>
        </w:rPr>
      </w:r>
      <w:r>
        <w:rPr>
          <w:lang w:val="pt_PT" w:bidi="pt_PT"/>
        </w:rPr>
        <w:t>Agora que os descendentes de Judá através de sua esposa Tamar foram registrados (</w:t>
      </w:r>
      <w:r>
        <w:rPr>
          <w:lang w:val="pt_PT" w:bidi="pt_PT"/>
        </w:rPr>
        <w:t>2.4–4.20</w:t>
      </w:r>
      <w:r>
        <w:rPr>
          <w:lang w:val="pt_PT" w:bidi="pt_PT"/>
        </w:rPr>
        <w:t>), os descendentes de Selá</w:t>
      </w:r>
      <w:r>
        <w:rPr>
          <w:i/>
          <w:lang w:val="pt_PT" w:bidi="pt_PT"/>
        </w:rPr>
        <w:t>,</w:t>
      </w:r>
      <w:r>
        <w:rPr>
          <w:lang w:val="pt_PT" w:bidi="pt_PT"/>
        </w:rPr>
        <w:t xml:space="preserve"> o terceiro filho de Judá com a filha de Sua, são listados (veja </w:t>
      </w:r>
      <w:r>
        <w:rPr>
          <w:lang w:val="pt_PT" w:bidi="pt_PT"/>
        </w:rPr>
        <w:t>2.3</w:t>
      </w:r>
      <w:r>
        <w:rPr>
          <w:lang w:val="pt_PT" w:bidi="pt_PT"/>
        </w:rPr>
        <w:t xml:space="preserve">; </w:t>
      </w:r>
      <w:r>
        <w:rPr>
          <w:lang w:val="pt_PT" w:bidi="pt_PT"/>
        </w:rPr>
        <w:t>Gn 38.2</w:t>
      </w:r>
      <w:r>
        <w:rPr>
          <w:lang w:val="pt_PT" w:bidi="pt_PT"/>
        </w:rPr>
        <w:t>,</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4.24–43</w:t>
      </w:r>
      <w:r>
        <w:rPr>
          <w:lang w:val="pt_PT" w:bidi="pt_PT"/>
        </w:rPr>
      </w:r>
    </w:p>
    <w:p>
      <w:pPr/>
      <w:r>
        <w:rPr>
          <w:lang w:val="pt_PT" w:bidi="pt_PT"/>
        </w:rPr>
      </w:r>
      <w:r>
        <w:rPr>
          <w:lang w:val="pt_PT" w:bidi="pt_PT"/>
        </w:rPr>
        <w:t>Simeão foi o segundo filho de Jacó; o território de sua tribo estava na parte sul de Judá (</w:t>
      </w:r>
      <w:r>
        <w:rPr>
          <w:lang w:val="pt_PT" w:bidi="pt_PT"/>
        </w:rPr>
        <w:t>Js 19.1–9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4.24–8.40</w:t>
      </w:r>
      <w:r>
        <w:rPr>
          <w:lang w:val="pt_PT" w:bidi="pt_PT"/>
        </w:rPr>
      </w:r>
    </w:p>
    <w:p>
      <w:pPr/>
      <w:r>
        <w:rPr>
          <w:lang w:val="pt_PT" w:bidi="pt_PT"/>
        </w:rPr>
      </w:r>
      <w:r>
        <w:rPr>
          <w:lang w:val="pt_PT" w:bidi="pt_PT"/>
        </w:rPr>
        <w:t>Após completar a genealogia dos descendentes de Judá (</w:t>
      </w:r>
      <w:r>
        <w:rPr>
          <w:lang w:val="pt_PT" w:bidi="pt_PT"/>
        </w:rPr>
        <w:t>2.3–4.23</w:t>
      </w:r>
      <w:r>
        <w:rPr>
          <w:lang w:val="pt_PT" w:bidi="pt_PT"/>
        </w:rPr>
        <w:t xml:space="preserve">), o Cronista volta-se para os registros do restante dos filhos de Israel (cp. </w:t>
      </w:r>
      <w:r>
        <w:rPr>
          <w:lang w:val="pt_PT" w:bidi="pt_PT"/>
        </w:rPr>
        <w:t>2.1–2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4.34–43</w:t>
      </w:r>
      <w:r>
        <w:rPr>
          <w:lang w:val="pt_PT" w:bidi="pt_PT"/>
        </w:rPr>
      </w:r>
    </w:p>
    <w:p>
      <w:pPr/>
      <w:r>
        <w:rPr>
          <w:lang w:val="pt_PT" w:bidi="pt_PT"/>
        </w:rPr>
      </w:r>
      <w:r>
        <w:rPr>
          <w:lang w:val="pt_PT" w:bidi="pt_PT"/>
        </w:rPr>
        <w:t>A lista de homens descritos como líderes dos clãs ricos de Simeão (</w:t>
      </w:r>
      <w:r>
        <w:rPr>
          <w:lang w:val="pt_PT" w:bidi="pt_PT"/>
        </w:rPr>
        <w:t>4.34–38</w:t>
      </w:r>
      <w:r>
        <w:rPr>
          <w:lang w:val="pt_PT" w:bidi="pt_PT"/>
        </w:rPr>
        <w:t>) introduz a descrição da expansão geográfica de Simeão (</w:t>
      </w:r>
      <w:r>
        <w:rPr>
          <w:lang w:val="pt_PT" w:bidi="pt_PT"/>
        </w:rPr>
        <w:t>4.38–43</w:t>
      </w:r>
      <w:r>
        <w:rPr>
          <w:lang w:val="pt_PT" w:bidi="pt_PT"/>
        </w:rPr>
        <w:t>). A expansão da tribo envolveu treze líderes familiares durante os dias de Ezequias (final dos anos 700 a.C.) na área de Gerar. Isso pode ter sido parte da ação militar de Ezequias contra os territórios filisteus (</w:t>
      </w:r>
      <w:r>
        <w:rPr>
          <w:lang w:val="pt_PT" w:bidi="pt_PT"/>
        </w:rPr>
        <w:t>2Rs 18.8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4.39</w:t>
      </w:r>
      <w:r>
        <w:rPr>
          <w:lang w:val="pt_PT" w:bidi="pt_PT"/>
        </w:rPr>
      </w:r>
    </w:p>
    <w:p>
      <w:pPr/>
      <w:r>
        <w:rPr>
          <w:lang w:val="pt_PT" w:bidi="pt_PT"/>
        </w:rPr>
      </w:r>
      <w:r>
        <w:rPr>
          <w:lang w:val="pt_PT" w:bidi="pt_PT"/>
        </w:rPr>
        <w:t xml:space="preserve">Gerar: O território real não é certo, já que Gedor (como em hebraico) é um nome comum; a variante grega </w:t>
      </w:r>
      <w:r>
        <w:rPr>
          <w:i/>
          <w:lang w:val="pt_PT" w:bidi="pt_PT"/>
        </w:rPr>
        <w:t>Gerar</w:t>
      </w:r>
      <w:r>
        <w:rPr>
          <w:lang w:val="pt_PT" w:bidi="pt_PT"/>
        </w:rPr>
        <w:t xml:space="preserve"> se referiria a uma cidade na Filístia, a oeste de Judá (</w:t>
      </w:r>
      <w:r>
        <w:rPr>
          <w:lang w:val="pt_PT" w:bidi="pt_PT"/>
        </w:rPr>
        <w:t>Gn 10.19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4.41</w:t>
      </w:r>
      <w:r>
        <w:rPr>
          <w:lang w:val="pt_PT" w:bidi="pt_PT"/>
        </w:rPr>
      </w:r>
    </w:p>
    <w:p>
      <w:pPr/>
      <w:r>
        <w:rPr>
          <w:lang w:val="pt_PT" w:bidi="pt_PT"/>
        </w:rPr>
      </w:r>
      <w:r>
        <w:rPr>
          <w:lang w:val="pt_PT" w:bidi="pt_PT"/>
        </w:rPr>
        <w:t>completamente destruído: Veja a Nota do Tema "</w:t>
      </w:r>
      <w:r>
        <w:rPr>
          <w:lang w:val="pt_PT" w:bidi="pt_PT"/>
        </w:rPr>
        <w:t>Destruição Completa</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5.1–2</w:t>
      </w:r>
      <w:r>
        <w:rPr>
          <w:lang w:val="pt_PT" w:bidi="pt_PT"/>
        </w:rPr>
      </w:r>
    </w:p>
    <w:p>
      <w:pPr/>
      <w:r>
        <w:rPr>
          <w:lang w:val="pt_PT" w:bidi="pt_PT"/>
        </w:rPr>
      </w:r>
      <w:r>
        <w:rPr>
          <w:lang w:val="pt_PT" w:bidi="pt_PT"/>
        </w:rPr>
        <w:t>Embora Rúben fosse o filho mais velho de Israel, ele não recebeu seu direito de primogenitura porque teve relações sexuais com a concubina de seu pai (</w:t>
      </w:r>
      <w:r>
        <w:rPr>
          <w:lang w:val="pt_PT" w:bidi="pt_PT"/>
        </w:rPr>
        <w:t>Gn 35.22</w:t>
      </w:r>
      <w:r>
        <w:rPr>
          <w:lang w:val="pt_PT" w:bidi="pt_PT"/>
        </w:rPr>
        <w:t>). Jacó transferiu esse direito para José quando elevou Efraim e Manassés à plena participação entre as tribos (</w:t>
      </w:r>
      <w:r>
        <w:rPr>
          <w:lang w:val="pt_PT" w:bidi="pt_PT"/>
        </w:rPr>
        <w:t>Gn 48.5</w:t>
      </w:r>
      <w:r>
        <w:rPr>
          <w:lang w:val="pt_PT" w:bidi="pt_PT"/>
        </w:rPr>
        <w:t>). Isso deu a José a porção dupla que tradicionalmente pertencia ao primogênito (</w:t>
      </w:r>
      <w:r>
        <w:rPr>
          <w:lang w:val="pt_PT" w:bidi="pt_PT"/>
        </w:rPr>
        <w:t>Dt 21.15–17</w:t>
      </w:r>
      <w:r>
        <w:rPr>
          <w:lang w:val="pt_PT" w:bidi="pt_PT"/>
        </w:rPr>
        <w:t>). Como Jacó previu, Judá superou seus irmãos e tornou-se o antepassado da tribo governante (</w:t>
      </w:r>
      <w:r>
        <w:rPr>
          <w:lang w:val="pt_PT" w:bidi="pt_PT"/>
        </w:rPr>
        <w:t>Gn 49.8–10</w:t>
      </w:r>
      <w:r>
        <w:rPr>
          <w:lang w:val="pt_PT" w:bidi="pt_PT"/>
        </w:rPr>
        <w:t>). No entanto, Rúben ainda é listado primeiro (</w:t>
      </w:r>
      <w:r>
        <w:rPr>
          <w:lang w:val="pt_PT" w:bidi="pt_PT"/>
        </w:rPr>
        <w:t>1Cr 2.1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5.1–24</w:t>
      </w:r>
      <w:r>
        <w:rPr>
          <w:lang w:val="pt_PT" w:bidi="pt_PT"/>
        </w:rPr>
      </w:r>
    </w:p>
    <w:p>
      <w:pPr/>
      <w:r>
        <w:rPr>
          <w:lang w:val="pt_PT" w:bidi="pt_PT"/>
        </w:rPr>
      </w:r>
      <w:r>
        <w:rPr>
          <w:lang w:val="pt_PT" w:bidi="pt_PT"/>
        </w:rPr>
        <w:t>O capítulo 5 registra as genealogias de Rúben (</w:t>
      </w:r>
      <w:r>
        <w:rPr>
          <w:lang w:val="pt_PT" w:bidi="pt_PT"/>
        </w:rPr>
        <w:t>5.1–10</w:t>
      </w:r>
      <w:r>
        <w:rPr>
          <w:lang w:val="pt_PT" w:bidi="pt_PT"/>
        </w:rPr>
        <w:t xml:space="preserve">; cp. </w:t>
      </w:r>
      <w:r>
        <w:rPr>
          <w:lang w:val="pt_PT" w:bidi="pt_PT"/>
        </w:rPr>
        <w:t>Gn 46.9</w:t>
      </w:r>
      <w:r>
        <w:rPr>
          <w:lang w:val="pt_PT" w:bidi="pt_PT"/>
        </w:rPr>
        <w:t>), Gade (</w:t>
      </w:r>
      <w:r>
        <w:rPr>
          <w:lang w:val="pt_PT" w:bidi="pt_PT"/>
        </w:rPr>
        <w:t>1Cr 5.11–17</w:t>
      </w:r>
      <w:r>
        <w:rPr>
          <w:lang w:val="pt_PT" w:bidi="pt_PT"/>
        </w:rPr>
        <w:t>), e Manassés (</w:t>
      </w:r>
      <w:r>
        <w:rPr>
          <w:lang w:val="pt_PT" w:bidi="pt_PT"/>
        </w:rPr>
        <w:t>5.23–24</w:t>
      </w:r>
      <w:r>
        <w:rPr>
          <w:lang w:val="pt_PT" w:bidi="pt_PT"/>
        </w:rPr>
        <w:t>), as tribos de Israel que se estabeleceram na Transjordânia (a área a leste do Rio Jordão).</w:t>
      </w:r>
      <w:r>
        <w:rPr>
          <w:lang w:val="pt_PT" w:bidi="pt_PT"/>
        </w:rPr>
      </w:r>
      <w:r>
        <w:rPr>
          <w:lang w:val="pt_PT" w:bidi="pt_PT"/>
        </w:rPr>
      </w:r>
    </w:p>
    <w:p>
      <w:pPr/>
      <w:r>
        <w:rPr>
          <w:lang w:val="pt_PT" w:bidi="pt_PT"/>
        </w:rPr>
      </w:r>
    </w:p>
    <w:p>
      <w:pPr>
        <w:pStyle w:val="Heading2"/>
      </w:pPr>
      <w:r>
        <w:rPr>
          <w:lang w:val="pt_PT" w:bidi="pt_PT"/>
        </w:rPr>
        <w:t>1 Crônicas 5.3</w:t>
      </w:r>
      <w:r>
        <w:rPr>
          <w:lang w:val="pt_PT" w:bidi="pt_PT"/>
        </w:rPr>
      </w:r>
    </w:p>
    <w:p>
      <w:pPr/>
      <w:r>
        <w:rPr>
          <w:lang w:val="pt_PT" w:bidi="pt_PT"/>
        </w:rPr>
      </w:r>
      <w:r>
        <w:rPr>
          <w:lang w:val="pt_PT" w:bidi="pt_PT"/>
        </w:rPr>
        <w:t xml:space="preserve">Os filhos de Rúben também estão listados em </w:t>
      </w:r>
      <w:r>
        <w:rPr>
          <w:lang w:val="pt_PT" w:bidi="pt_PT"/>
        </w:rPr>
        <w:t>Gn 46.9</w:t>
      </w:r>
      <w:r>
        <w:rPr>
          <w:lang w:val="pt_PT" w:bidi="pt_PT"/>
        </w:rPr>
        <w:t xml:space="preserve">; </w:t>
      </w:r>
      <w:r>
        <w:rPr>
          <w:lang w:val="pt_PT" w:bidi="pt_PT"/>
        </w:rPr>
        <w:t>Êx 6.14</w:t>
      </w:r>
      <w:r>
        <w:rPr>
          <w:lang w:val="pt_PT" w:bidi="pt_PT"/>
        </w:rPr>
        <w:t xml:space="preserve">; </w:t>
      </w:r>
      <w:r>
        <w:rPr>
          <w:lang w:val="pt_PT" w:bidi="pt_PT"/>
        </w:rPr>
        <w:t>Nm 26.5–6</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5.4–8</w:t>
      </w:r>
      <w:r>
        <w:rPr>
          <w:lang w:val="pt_PT" w:bidi="pt_PT"/>
        </w:rPr>
      </w:r>
    </w:p>
    <w:p>
      <w:pPr/>
      <w:r>
        <w:rPr>
          <w:lang w:val="pt_PT" w:bidi="pt_PT"/>
        </w:rPr>
      </w:r>
      <w:r>
        <w:rPr>
          <w:lang w:val="pt_PT" w:bidi="pt_PT"/>
        </w:rPr>
        <w:t>A relação exata entre os descendentes de Joel e o restante da tribo de Rúben não é conhecida.</w:t>
      </w:r>
      <w:r>
        <w:rPr>
          <w:lang w:val="pt_PT" w:bidi="pt_PT"/>
        </w:rPr>
      </w:r>
      <w:r>
        <w:rPr>
          <w:lang w:val="pt_PT" w:bidi="pt_PT"/>
        </w:rPr>
      </w:r>
    </w:p>
    <w:p>
      <w:pPr/>
      <w:r>
        <w:rPr>
          <w:lang w:val="pt_PT" w:bidi="pt_PT"/>
        </w:rPr>
      </w:r>
    </w:p>
    <w:p>
      <w:pPr>
        <w:pStyle w:val="Heading2"/>
      </w:pPr>
      <w:r>
        <w:rPr>
          <w:lang w:val="pt_PT" w:bidi="pt_PT"/>
        </w:rPr>
        <w:t>1 Crônicas 5.6</w:t>
      </w:r>
      <w:r>
        <w:rPr>
          <w:lang w:val="pt_PT" w:bidi="pt_PT"/>
        </w:rPr>
      </w:r>
    </w:p>
    <w:p>
      <w:pPr/>
      <w:r>
        <w:rPr>
          <w:lang w:val="pt_PT" w:bidi="pt_PT"/>
        </w:rPr>
      </w:r>
      <w:r>
        <w:rPr>
          <w:lang w:val="pt_PT" w:bidi="pt_PT"/>
        </w:rPr>
        <w:t xml:space="preserve">Tiglate-Pileser foi rei da Assíria (744–727 a.C.); ele atacou as tribos de Transjordânia durante o reinado do Rei Peca (752–732 a.C.), levando o povo ao cativeiro (veja </w:t>
      </w:r>
      <w:r>
        <w:rPr>
          <w:lang w:val="pt_PT" w:bidi="pt_PT"/>
        </w:rPr>
        <w:t>5.25–26</w:t>
      </w:r>
      <w:r>
        <w:rPr>
          <w:lang w:val="pt_PT" w:bidi="pt_PT"/>
        </w:rPr>
        <w:t xml:space="preserve">; </w:t>
      </w:r>
      <w:r>
        <w:rPr>
          <w:lang w:val="pt_PT" w:bidi="pt_PT"/>
        </w:rPr>
        <w:t>2Rs 15.29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5.10</w:t>
      </w:r>
      <w:r>
        <w:rPr>
          <w:lang w:val="pt_PT" w:bidi="pt_PT"/>
        </w:rPr>
      </w:r>
    </w:p>
    <w:p>
      <w:pPr/>
      <w:r>
        <w:rPr>
          <w:lang w:val="pt_PT" w:bidi="pt_PT"/>
        </w:rPr>
      </w:r>
      <w:r>
        <w:rPr>
          <w:lang w:val="pt_PT" w:bidi="pt_PT"/>
        </w:rPr>
        <w:t xml:space="preserve">As tribos de Transjordânia, incluindo os rubenitas, expandiram seus assentamentos para o norte e leste em conjunto com sua guerra contra os hagaritas nos dias de Saul (veja </w:t>
      </w:r>
      <w:r>
        <w:rPr>
          <w:lang w:val="pt_PT" w:bidi="pt_PT"/>
        </w:rPr>
        <w:t>5.18–22</w:t>
      </w:r>
      <w:r>
        <w:rPr>
          <w:lang w:val="pt_PT" w:bidi="pt_PT"/>
        </w:rPr>
        <w:t xml:space="preserve">; </w:t>
      </w:r>
      <w:r>
        <w:rPr>
          <w:lang w:val="pt_PT" w:bidi="pt_PT"/>
        </w:rPr>
        <w:t>Sl 83.6</w:t>
      </w:r>
      <w:r>
        <w:rPr>
          <w:lang w:val="pt_PT" w:bidi="pt_PT"/>
        </w:rPr>
        <w:t xml:space="preserve">). Mais tarde, os hagaritas estavam entre os homens de Davi (veja </w:t>
      </w:r>
      <w:r>
        <w:rPr>
          <w:lang w:val="pt_PT" w:bidi="pt_PT"/>
        </w:rPr>
        <w:t>1Cr 11.38</w:t>
      </w:r>
      <w:r>
        <w:rPr>
          <w:lang w:val="pt_PT" w:bidi="pt_PT"/>
        </w:rPr>
        <w:t xml:space="preserve">; </w:t>
      </w:r>
      <w:r>
        <w:rPr>
          <w:lang w:val="pt_PT" w:bidi="pt_PT"/>
        </w:rPr>
        <w:t>27.31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5.18–22</w:t>
      </w:r>
      <w:r>
        <w:rPr>
          <w:lang w:val="pt_PT" w:bidi="pt_PT"/>
        </w:rPr>
      </w:r>
    </w:p>
    <w:p>
      <w:pPr/>
      <w:r>
        <w:rPr>
          <w:lang w:val="pt_PT" w:bidi="pt_PT"/>
        </w:rPr>
      </w:r>
      <w:r>
        <w:rPr>
          <w:lang w:val="pt_PT" w:bidi="pt_PT"/>
        </w:rPr>
        <w:t xml:space="preserve">O relato da guerra contra os hagaritas desenvolve os elementos introduzidos em </w:t>
      </w:r>
      <w:r>
        <w:rPr>
          <w:lang w:val="pt_PT" w:bidi="pt_PT"/>
        </w:rPr>
        <w:t>5.10</w:t>
      </w:r>
      <w:r>
        <w:rPr>
          <w:lang w:val="pt_PT" w:bidi="pt_PT"/>
        </w:rPr>
        <w:t>. Foi uma luta entre pastores por território de pastagem. Todas as três tribos participaram; o Cronista detalha sua destreza, qualificações militares e números. Com Deus... lutar contra o inimigo, a vitória resultou em enormes despojos e total posse do território.</w:t>
      </w:r>
      <w:r>
        <w:rPr>
          <w:lang w:val="pt_PT" w:bidi="pt_PT"/>
        </w:rPr>
      </w:r>
      <w:r>
        <w:rPr>
          <w:lang w:val="pt_PT" w:bidi="pt_PT"/>
        </w:rPr>
      </w:r>
    </w:p>
    <w:p>
      <w:pPr/>
      <w:r>
        <w:rPr>
          <w:lang w:val="pt_PT" w:bidi="pt_PT"/>
        </w:rPr>
      </w:r>
    </w:p>
    <w:p>
      <w:pPr>
        <w:pStyle w:val="Heading2"/>
      </w:pPr>
      <w:r>
        <w:rPr>
          <w:lang w:val="pt_PT" w:bidi="pt_PT"/>
        </w:rPr>
        <w:t>1 Crônicas 5.25–26</w:t>
      </w:r>
      <w:r>
        <w:rPr>
          <w:lang w:val="pt_PT" w:bidi="pt_PT"/>
        </w:rPr>
      </w:r>
    </w:p>
    <w:p>
      <w:pPr/>
      <w:r>
        <w:rPr>
          <w:lang w:val="pt_PT" w:bidi="pt_PT"/>
        </w:rPr>
      </w:r>
      <w:r>
        <w:rPr>
          <w:lang w:val="pt_PT" w:bidi="pt_PT"/>
        </w:rPr>
        <w:t>As tribos de Rúben, Gade e a meia tribo de Manassés foram para o exílio permanente devido à infidelidade.</w:t>
      </w:r>
      <w:r>
        <w:rPr>
          <w:lang w:val="pt_PT" w:bidi="pt_PT"/>
        </w:rPr>
      </w:r>
      <w:r>
        <w:rPr>
          <w:lang w:val="pt_PT" w:bidi="pt_PT"/>
        </w:rPr>
      </w:r>
    </w:p>
    <w:p>
      <w:pPr/>
      <w:r>
        <w:rPr>
          <w:lang w:val="pt_PT" w:bidi="pt_PT"/>
        </w:rPr>
      </w:r>
    </w:p>
    <w:p>
      <w:pPr>
        <w:pStyle w:val="Heading2"/>
      </w:pPr>
      <w:r>
        <w:rPr>
          <w:lang w:val="pt_PT" w:bidi="pt_PT"/>
        </w:rPr>
        <w:t>1 Crônicas 6.1</w:t>
      </w:r>
      <w:r>
        <w:rPr>
          <w:lang w:val="pt_PT" w:bidi="pt_PT"/>
        </w:rPr>
      </w:r>
    </w:p>
    <w:p>
      <w:pPr/>
      <w:r>
        <w:rPr>
          <w:lang w:val="pt_PT" w:bidi="pt_PT"/>
        </w:rPr>
      </w:r>
      <w:r>
        <w:rPr>
          <w:lang w:val="pt_PT" w:bidi="pt_PT"/>
        </w:rPr>
        <w:t>Os três filhos de Levi são mencionados, mas suas genealogias completas são apresentadas após a lista dos sumos sacerdotes.</w:t>
      </w:r>
      <w:r>
        <w:rPr>
          <w:lang w:val="pt_PT" w:bidi="pt_PT"/>
        </w:rPr>
      </w:r>
      <w:r>
        <w:rPr>
          <w:lang w:val="pt_PT" w:bidi="pt_PT"/>
        </w:rPr>
      </w:r>
    </w:p>
    <w:p>
      <w:pPr/>
      <w:r>
        <w:rPr>
          <w:lang w:val="pt_PT" w:bidi="pt_PT"/>
        </w:rPr>
      </w:r>
    </w:p>
    <w:p>
      <w:pPr>
        <w:pStyle w:val="Heading2"/>
      </w:pPr>
      <w:r>
        <w:rPr>
          <w:lang w:val="pt_PT" w:bidi="pt_PT"/>
        </w:rPr>
        <w:t>1 Crônicas 6.1–48</w:t>
      </w:r>
      <w:r>
        <w:rPr>
          <w:lang w:val="pt_PT" w:bidi="pt_PT"/>
        </w:rPr>
      </w:r>
    </w:p>
    <w:p>
      <w:pPr/>
      <w:r>
        <w:rPr>
          <w:lang w:val="pt_PT" w:bidi="pt_PT"/>
        </w:rPr>
      </w:r>
      <w:r>
        <w:rPr>
          <w:lang w:val="pt_PT" w:bidi="pt_PT"/>
        </w:rPr>
        <w:t>Esta seção fornece as genealogias dos três grupos mais significativos da tribo de Levi: os sumos sacerdotes (</w:t>
      </w:r>
      <w:r>
        <w:rPr>
          <w:lang w:val="pt_PT" w:bidi="pt_PT"/>
        </w:rPr>
        <w:t>6.1–15</w:t>
      </w:r>
      <w:r>
        <w:rPr>
          <w:lang w:val="pt_PT" w:bidi="pt_PT"/>
        </w:rPr>
        <w:t>), os três clãs de levitas (</w:t>
      </w:r>
      <w:r>
        <w:rPr>
          <w:lang w:val="pt_PT" w:bidi="pt_PT"/>
        </w:rPr>
        <w:t>6.16–30</w:t>
      </w:r>
      <w:r>
        <w:rPr>
          <w:lang w:val="pt_PT" w:bidi="pt_PT"/>
        </w:rPr>
        <w:t>) e os cantores (</w:t>
      </w:r>
      <w:r>
        <w:rPr>
          <w:lang w:val="pt_PT" w:bidi="pt_PT"/>
        </w:rPr>
        <w:t>6.31–47</w:t>
      </w:r>
      <w:r>
        <w:rPr>
          <w:lang w:val="pt_PT" w:bidi="pt_PT"/>
        </w:rPr>
        <w:t>). Cada genealogia começa com uma introdução, seguida pela lista de nomes.</w:t>
      </w:r>
      <w:r>
        <w:rPr>
          <w:lang w:val="pt_PT" w:bidi="pt_PT"/>
        </w:rPr>
      </w:r>
      <w:r>
        <w:rPr>
          <w:lang w:val="pt_PT" w:bidi="pt_PT"/>
        </w:rPr>
      </w:r>
    </w:p>
    <w:p>
      <w:pPr/>
      <w:r>
        <w:rPr>
          <w:lang w:val="pt_PT" w:bidi="pt_PT"/>
        </w:rPr>
      </w:r>
    </w:p>
    <w:p>
      <w:pPr>
        <w:pStyle w:val="Heading2"/>
      </w:pPr>
      <w:r>
        <w:rPr>
          <w:lang w:val="pt_PT" w:bidi="pt_PT"/>
        </w:rPr>
        <w:t>1 Crônicas 6.1–81</w:t>
      </w:r>
      <w:r>
        <w:rPr>
          <w:lang w:val="pt_PT" w:bidi="pt_PT"/>
        </w:rPr>
      </w:r>
    </w:p>
    <w:p>
      <w:pPr/>
      <w:r>
        <w:rPr>
          <w:lang w:val="pt_PT" w:bidi="pt_PT"/>
        </w:rPr>
      </w:r>
      <w:r>
        <w:rPr>
          <w:lang w:val="pt_PT" w:bidi="pt_PT"/>
        </w:rPr>
        <w:t>Pelo seu escopo substancial e pela colocação no centro das listas genealógicas, esta seção confere um significado especial à tribo sacerdotal de Levi.</w:t>
      </w:r>
      <w:r>
        <w:rPr>
          <w:lang w:val="pt_PT" w:bidi="pt_PT"/>
        </w:rPr>
      </w:r>
      <w:r>
        <w:rPr>
          <w:lang w:val="pt_PT" w:bidi="pt_PT"/>
        </w:rPr>
      </w:r>
    </w:p>
    <w:p>
      <w:pPr/>
      <w:r>
        <w:rPr>
          <w:lang w:val="pt_PT" w:bidi="pt_PT"/>
        </w:rPr>
      </w:r>
    </w:p>
    <w:p>
      <w:pPr>
        <w:pStyle w:val="Heading2"/>
      </w:pPr>
      <w:r>
        <w:rPr>
          <w:lang w:val="pt_PT" w:bidi="pt_PT"/>
        </w:rPr>
        <w:t>1 Crônicas 6.2–15</w:t>
      </w:r>
      <w:r>
        <w:rPr>
          <w:lang w:val="pt_PT" w:bidi="pt_PT"/>
        </w:rPr>
      </w:r>
    </w:p>
    <w:p>
      <w:pPr/>
      <w:r>
        <w:rPr>
          <w:lang w:val="pt_PT" w:bidi="pt_PT"/>
        </w:rPr>
      </w:r>
      <w:r>
        <w:rPr>
          <w:lang w:val="pt_PT" w:bidi="pt_PT"/>
        </w:rPr>
        <w:t xml:space="preserve">Após o Exílio, a comunidade da Judeia, para quem Crônicas foi escrito, precisava estabelecer inequivocamente a ascendência legítima dos sacerdotes. Esta genealogia de Coate estabeleceu a continuidade entre os ancestrais conhecidos do Pentateuco e os sumos sacerdotes posteriores até o exílio de Judá em 586 a.C.; outros registros conectaram os sacerdotes após o Exílio com esta linhagem (veja </w:t>
      </w:r>
      <w:r>
        <w:rPr>
          <w:lang w:val="pt_PT" w:bidi="pt_PT"/>
        </w:rPr>
        <w:t>Ed 3.2</w:t>
      </w:r>
      <w:r>
        <w:rPr>
          <w:lang w:val="pt_PT" w:bidi="pt_PT"/>
        </w:rPr>
        <w:t xml:space="preserve">; </w:t>
      </w:r>
      <w:r>
        <w:rPr>
          <w:lang w:val="pt_PT" w:bidi="pt_PT"/>
        </w:rPr>
        <w:t>7.1–6</w:t>
      </w:r>
      <w:r>
        <w:rPr>
          <w:lang w:val="pt_PT" w:bidi="pt_PT"/>
        </w:rPr>
        <w:t xml:space="preserve">; </w:t>
      </w:r>
      <w:r>
        <w:rPr>
          <w:lang w:val="pt_PT" w:bidi="pt_PT"/>
        </w:rPr>
        <w:t>Ag 1.1</w:t>
      </w:r>
      <w:r>
        <w:rPr>
          <w:lang w:val="pt_PT" w:bidi="pt_PT"/>
        </w:rPr>
        <w:t>). Nem todos os que serviram como sumo sacerdote foram incluídos nesta lista.</w:t>
      </w:r>
      <w:r>
        <w:rPr>
          <w:lang w:val="pt_PT" w:bidi="pt_PT"/>
        </w:rPr>
      </w:r>
      <w:r>
        <w:rPr>
          <w:lang w:val="pt_PT" w:bidi="pt_PT"/>
        </w:rPr>
      </w:r>
    </w:p>
    <w:p>
      <w:pPr/>
      <w:r>
        <w:rPr>
          <w:lang w:val="pt_PT" w:bidi="pt_PT"/>
        </w:rPr>
      </w:r>
    </w:p>
    <w:p>
      <w:pPr>
        <w:pStyle w:val="Heading2"/>
      </w:pPr>
      <w:r>
        <w:rPr>
          <w:lang w:val="pt_PT" w:bidi="pt_PT"/>
        </w:rPr>
        <w:t>1 Crônicas 6.10</w:t>
      </w:r>
      <w:r>
        <w:rPr>
          <w:lang w:val="pt_PT" w:bidi="pt_PT"/>
        </w:rPr>
      </w:r>
    </w:p>
    <w:p>
      <w:pPr/>
      <w:r>
        <w:rPr>
          <w:lang w:val="pt_PT" w:bidi="pt_PT"/>
        </w:rPr>
      </w:r>
      <w:r>
        <w:rPr>
          <w:lang w:val="pt_PT" w:bidi="pt_PT"/>
        </w:rPr>
        <w:t xml:space="preserve">A maioria dos estudiosos do Antigo Testamento concorda que a frase "o sacerdote no Templo que Salomão construiu em Jerusalém" pertence a </w:t>
      </w:r>
      <w:r>
        <w:rPr>
          <w:lang w:val="pt_PT" w:bidi="pt_PT"/>
        </w:rPr>
        <w:t>6.9</w:t>
      </w:r>
      <w:r>
        <w:rPr>
          <w:lang w:val="pt_PT" w:bidi="pt_PT"/>
        </w:rPr>
        <w:t xml:space="preserve"> (conectado ao primeiro Azarias), mas que a ordem foi transposta por um erro de escriba. Fazer essa correção resulta em 12 gerações entre Arão e a construção do Templo, o que está de acordo com a data em </w:t>
      </w:r>
      <w:r>
        <w:rPr>
          <w:lang w:val="pt_PT" w:bidi="pt_PT"/>
        </w:rPr>
        <w:t>1Rs 6.1</w:t>
      </w:r>
      <w:r>
        <w:rPr>
          <w:lang w:val="pt_PT" w:bidi="pt_PT"/>
        </w:rPr>
        <w:t xml:space="preserve"> (480 anos é o equivalente a 12 gerações de 40 anos cada na tipologia numérica). A correção também resulta em 12 gerações entre a construção do Templo sob Azarias e a reconstrução do Templo sob Josué (</w:t>
      </w:r>
      <w:r>
        <w:rPr>
          <w:lang w:val="pt_PT" w:bidi="pt_PT"/>
        </w:rPr>
        <w:t>Ed 3.2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6.16–30</w:t>
      </w:r>
      <w:r>
        <w:rPr>
          <w:lang w:val="pt_PT" w:bidi="pt_PT"/>
        </w:rPr>
      </w:r>
    </w:p>
    <w:p>
      <w:pPr/>
      <w:r>
        <w:rPr>
          <w:lang w:val="pt_PT" w:bidi="pt_PT"/>
        </w:rPr>
      </w:r>
      <w:r>
        <w:rPr>
          <w:lang w:val="pt_PT" w:bidi="pt_PT"/>
        </w:rPr>
        <w:t>A segunda introdução dos levitas (</w:t>
      </w:r>
      <w:r>
        <w:rPr>
          <w:lang w:val="pt_PT" w:bidi="pt_PT"/>
        </w:rPr>
        <w:t>6.16–19a</w:t>
      </w:r>
      <w:r>
        <w:rPr>
          <w:lang w:val="pt_PT" w:bidi="pt_PT"/>
        </w:rPr>
        <w:t>) apresenta os chefes de todas as famílias levíticas (</w:t>
      </w:r>
      <w:r>
        <w:rPr>
          <w:lang w:val="pt_PT" w:bidi="pt_PT"/>
        </w:rPr>
        <w:t>6.19b-30</w:t>
      </w:r>
      <w:r>
        <w:rPr>
          <w:lang w:val="pt_PT" w:bidi="pt_PT"/>
        </w:rPr>
        <w:t>). A lista contém as genealogias de Gérson (</w:t>
      </w:r>
      <w:r>
        <w:rPr>
          <w:lang w:val="pt_PT" w:bidi="pt_PT"/>
        </w:rPr>
        <w:t>6.20–21</w:t>
      </w:r>
      <w:r>
        <w:rPr>
          <w:lang w:val="pt_PT" w:bidi="pt_PT"/>
        </w:rPr>
        <w:t>), Coate (</w:t>
      </w:r>
      <w:r>
        <w:rPr>
          <w:lang w:val="pt_PT" w:bidi="pt_PT"/>
        </w:rPr>
        <w:t>6.22–24</w:t>
      </w:r>
      <w:r>
        <w:rPr>
          <w:lang w:val="pt_PT" w:bidi="pt_PT"/>
        </w:rPr>
        <w:t>) e Merari (</w:t>
      </w:r>
      <w:r>
        <w:rPr>
          <w:lang w:val="pt_PT" w:bidi="pt_PT"/>
        </w:rPr>
        <w:t>6.29–30</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6.27</w:t>
      </w:r>
      <w:r>
        <w:rPr>
          <w:lang w:val="pt_PT" w:bidi="pt_PT"/>
        </w:rPr>
      </w:r>
    </w:p>
    <w:p>
      <w:pPr/>
      <w:r>
        <w:rPr>
          <w:lang w:val="pt_PT" w:bidi="pt_PT"/>
        </w:rPr>
      </w:r>
      <w:r>
        <w:rPr>
          <w:lang w:val="pt_PT" w:bidi="pt_PT"/>
        </w:rPr>
        <w:t>Quando serviu sob Eli, Samuel assumiu uma função levítica (</w:t>
      </w:r>
      <w:r>
        <w:rPr>
          <w:lang w:val="pt_PT" w:bidi="pt_PT"/>
        </w:rPr>
        <w:t>1Sm 3.1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6.31–47</w:t>
      </w:r>
      <w:r>
        <w:rPr>
          <w:lang w:val="pt_PT" w:bidi="pt_PT"/>
        </w:rPr>
      </w:r>
    </w:p>
    <w:p>
      <w:pPr/>
      <w:r>
        <w:rPr>
          <w:lang w:val="pt_PT" w:bidi="pt_PT"/>
        </w:rPr>
      </w:r>
      <w:r>
        <w:rPr>
          <w:lang w:val="pt_PT" w:bidi="pt_PT"/>
        </w:rPr>
        <w:t>Esta genealogia nomeia os principais cantores de Coate (</w:t>
      </w:r>
      <w:r>
        <w:rPr>
          <w:lang w:val="pt_PT" w:bidi="pt_PT"/>
        </w:rPr>
        <w:t>6.33</w:t>
      </w:r>
      <w:r>
        <w:rPr>
          <w:lang w:val="pt_PT" w:bidi="pt_PT"/>
        </w:rPr>
        <w:t>), Gérson (</w:t>
      </w:r>
      <w:r>
        <w:rPr>
          <w:lang w:val="pt_PT" w:bidi="pt_PT"/>
        </w:rPr>
        <w:t>6.39</w:t>
      </w:r>
      <w:r>
        <w:rPr>
          <w:lang w:val="pt_PT" w:bidi="pt_PT"/>
        </w:rPr>
        <w:t>) e Merari (</w:t>
      </w:r>
      <w:r>
        <w:rPr>
          <w:lang w:val="pt_PT" w:bidi="pt_PT"/>
        </w:rPr>
        <w:t>6.44</w:t>
      </w:r>
      <w:r>
        <w:rPr>
          <w:lang w:val="pt_PT" w:bidi="pt_PT"/>
        </w:rPr>
        <w:t>), as principais famílias levíticas.</w:t>
      </w:r>
      <w:r>
        <w:rPr>
          <w:lang w:val="pt_PT" w:bidi="pt_PT"/>
        </w:rPr>
      </w:r>
      <w:r>
        <w:rPr>
          <w:lang w:val="pt_PT" w:bidi="pt_PT"/>
        </w:rPr>
      </w:r>
    </w:p>
    <w:p>
      <w:pPr/>
      <w:r>
        <w:rPr>
          <w:lang w:val="pt_PT" w:bidi="pt_PT"/>
        </w:rPr>
      </w:r>
    </w:p>
    <w:p>
      <w:pPr>
        <w:pStyle w:val="Heading2"/>
      </w:pPr>
      <w:r>
        <w:rPr>
          <w:lang w:val="pt_PT" w:bidi="pt_PT"/>
        </w:rPr>
        <w:t>1 Crônicas 6.33</w:t>
      </w:r>
      <w:r>
        <w:rPr>
          <w:lang w:val="pt_PT" w:bidi="pt_PT"/>
        </w:rPr>
      </w:r>
    </w:p>
    <w:p>
      <w:pPr/>
      <w:r>
        <w:rPr>
          <w:lang w:val="pt_PT" w:bidi="pt_PT"/>
        </w:rPr>
      </w:r>
      <w:r>
        <w:rPr>
          <w:lang w:val="pt_PT" w:bidi="pt_PT"/>
        </w:rPr>
        <w:t xml:space="preserve">Hemã ocupava a posição de liderança entre os cantores de Davi (veja </w:t>
      </w:r>
      <w:r>
        <w:rPr>
          <w:lang w:val="pt_PT" w:bidi="pt_PT"/>
        </w:rPr>
        <w:t>Sl 88: título</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6.39</w:t>
      </w:r>
      <w:r>
        <w:rPr>
          <w:lang w:val="pt_PT" w:bidi="pt_PT"/>
        </w:rPr>
      </w:r>
    </w:p>
    <w:p>
      <w:pPr/>
      <w:r>
        <w:rPr>
          <w:lang w:val="pt_PT" w:bidi="pt_PT"/>
        </w:rPr>
      </w:r>
      <w:r>
        <w:rPr>
          <w:lang w:val="pt_PT" w:bidi="pt_PT"/>
        </w:rPr>
        <w:t>Asafe escreveu vários salmos (</w:t>
      </w:r>
      <w:r>
        <w:rPr>
          <w:lang w:val="pt_PT" w:bidi="pt_PT"/>
        </w:rPr>
        <w:t>Sl 50</w:t>
      </w:r>
      <w:r>
        <w:rPr>
          <w:lang w:val="pt_PT" w:bidi="pt_PT"/>
        </w:rPr>
        <w:t xml:space="preserve">; </w:t>
      </w:r>
      <w:r>
        <w:rPr>
          <w:lang w:val="pt_PT" w:bidi="pt_PT"/>
        </w:rPr>
        <w:t>73–83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6.49</w:t>
      </w:r>
      <w:r>
        <w:rPr>
          <w:lang w:val="pt_PT" w:bidi="pt_PT"/>
        </w:rPr>
      </w:r>
    </w:p>
    <w:p>
      <w:pPr/>
      <w:r>
        <w:rPr>
          <w:lang w:val="pt_PT" w:bidi="pt_PT"/>
        </w:rPr>
      </w:r>
      <w:r>
        <w:rPr>
          <w:lang w:val="pt_PT" w:bidi="pt_PT"/>
        </w:rPr>
        <w:t>Esta explicação sobre as prerrogativas dos sacerdotes introduz a lista a seguir.</w:t>
      </w:r>
      <w:r>
        <w:rPr>
          <w:lang w:val="pt_PT" w:bidi="pt_PT"/>
        </w:rPr>
      </w:r>
      <w:r>
        <w:rPr>
          <w:lang w:val="pt_PT" w:bidi="pt_PT"/>
        </w:rPr>
      </w:r>
    </w:p>
    <w:p>
      <w:pPr/>
      <w:r>
        <w:rPr>
          <w:lang w:val="pt_PT" w:bidi="pt_PT"/>
        </w:rPr>
      </w:r>
    </w:p>
    <w:p>
      <w:pPr>
        <w:pStyle w:val="Heading2"/>
      </w:pPr>
      <w:r>
        <w:rPr>
          <w:lang w:val="pt_PT" w:bidi="pt_PT"/>
        </w:rPr>
        <w:t>1 Crônicas 6.50–53</w:t>
      </w:r>
      <w:r>
        <w:rPr>
          <w:lang w:val="pt_PT" w:bidi="pt_PT"/>
        </w:rPr>
      </w:r>
    </w:p>
    <w:p>
      <w:pPr/>
      <w:r>
        <w:rPr>
          <w:lang w:val="pt_PT" w:bidi="pt_PT"/>
        </w:rPr>
      </w:r>
      <w:r>
        <w:rPr>
          <w:lang w:val="pt_PT" w:bidi="pt_PT"/>
        </w:rPr>
        <w:t>A lista de sacerdotes de Arão a Aimaás serve como introdução à lista territorial (</w:t>
      </w:r>
      <w:r>
        <w:rPr>
          <w:lang w:val="pt_PT" w:bidi="pt_PT"/>
        </w:rPr>
        <w:t>6.54–81</w:t>
      </w:r>
      <w:r>
        <w:rPr>
          <w:lang w:val="pt_PT" w:bidi="pt_PT"/>
        </w:rPr>
        <w:t>). A lista vai até o tempo de Davi, quando Aimaás serviu (</w:t>
      </w:r>
      <w:r>
        <w:rPr>
          <w:lang w:val="pt_PT" w:bidi="pt_PT"/>
        </w:rPr>
        <w:t>2Sm 15.36</w:t>
      </w:r>
      <w:r>
        <w:rPr>
          <w:lang w:val="pt_PT" w:bidi="pt_PT"/>
        </w:rPr>
        <w:t xml:space="preserve">; </w:t>
      </w:r>
      <w:r>
        <w:rPr>
          <w:lang w:val="pt_PT" w:bidi="pt_PT"/>
        </w:rPr>
        <w:t>17.17–29</w:t>
      </w:r>
      <w:r>
        <w:rPr>
          <w:lang w:val="pt_PT" w:bidi="pt_PT"/>
        </w:rPr>
        <w:t xml:space="preserve">; </w:t>
      </w:r>
      <w:r>
        <w:rPr>
          <w:lang w:val="pt_PT" w:bidi="pt_PT"/>
        </w:rPr>
        <w:t>18.19–29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6.54–81</w:t>
      </w:r>
      <w:r>
        <w:rPr>
          <w:lang w:val="pt_PT" w:bidi="pt_PT"/>
        </w:rPr>
      </w:r>
    </w:p>
    <w:p>
      <w:pPr/>
      <w:r>
        <w:rPr>
          <w:lang w:val="pt_PT" w:bidi="pt_PT"/>
        </w:rPr>
      </w:r>
      <w:r>
        <w:rPr>
          <w:lang w:val="pt_PT" w:bidi="pt_PT"/>
        </w:rPr>
        <w:t xml:space="preserve">A lista das cidades levíticas é derivada de </w:t>
      </w:r>
      <w:r>
        <w:rPr>
          <w:lang w:val="pt_PT" w:bidi="pt_PT"/>
        </w:rPr>
        <w:t>Js 21</w:t>
      </w:r>
      <w:r>
        <w:rPr>
          <w:lang w:val="pt_PT" w:bidi="pt_PT"/>
        </w:rPr>
        <w:t>, seguindo uma lógica geográfica, com famílias agrupadas em distritos geográficos definidos. Para mostrar a unidade e a completude de Israel, a lista territorial apresenta os levitas estabelecidos na terra na mesma medida que as outras tribos.</w:t>
      </w:r>
      <w:r>
        <w:rPr>
          <w:lang w:val="pt_PT" w:bidi="pt_PT"/>
        </w:rPr>
      </w:r>
      <w:r>
        <w:rPr>
          <w:lang w:val="pt_PT" w:bidi="pt_PT"/>
        </w:rPr>
      </w:r>
    </w:p>
    <w:p>
      <w:pPr/>
      <w:r>
        <w:rPr>
          <w:lang w:val="pt_PT" w:bidi="pt_PT"/>
        </w:rPr>
      </w:r>
    </w:p>
    <w:p>
      <w:pPr>
        <w:pStyle w:val="Heading2"/>
      </w:pPr>
      <w:r>
        <w:rPr>
          <w:lang w:val="pt_PT" w:bidi="pt_PT"/>
        </w:rPr>
        <w:t>1 Crônicas 7.1–40</w:t>
      </w:r>
      <w:r>
        <w:rPr>
          <w:lang w:val="pt_PT" w:bidi="pt_PT"/>
        </w:rPr>
      </w:r>
    </w:p>
    <w:p>
      <w:pPr/>
      <w:r>
        <w:rPr>
          <w:lang w:val="pt_PT" w:bidi="pt_PT"/>
        </w:rPr>
      </w:r>
      <w:r>
        <w:rPr>
          <w:lang w:val="pt_PT" w:bidi="pt_PT"/>
        </w:rPr>
        <w:t>Neste capítulo, são apresentadas as genealogias das tribos restantes de Israel. • As seções sobre as tribos de Issacar</w:t>
      </w:r>
      <w:r>
        <w:rPr>
          <w:i/>
          <w:lang w:val="pt_PT" w:bidi="pt_PT"/>
        </w:rPr>
        <w:t>,</w:t>
      </w:r>
      <w:r>
        <w:rPr>
          <w:lang w:val="pt_PT" w:bidi="pt_PT"/>
        </w:rPr>
        <w:t xml:space="preserve"> Benjamim</w:t>
      </w:r>
      <w:r>
        <w:rPr>
          <w:i/>
          <w:lang w:val="pt_PT" w:bidi="pt_PT"/>
        </w:rPr>
        <w:t>,</w:t>
      </w:r>
      <w:r>
        <w:rPr>
          <w:lang w:val="pt_PT" w:bidi="pt_PT"/>
        </w:rPr>
        <w:t xml:space="preserve"> e Aser podem ter sido derivadas de um censo militar; as listas têm quase o mesmo comprimento, enfatizam a terminologia militar, registram as casas dos pais e não fornecem informações sobre assentamentos. • As tribos de Zebulom e Dã são completamente omitidas, e Naftali tem um registro muito breve.</w:t>
      </w:r>
      <w:r>
        <w:rPr>
          <w:lang w:val="pt_PT" w:bidi="pt_PT"/>
        </w:rPr>
      </w:r>
      <w:r>
        <w:rPr>
          <w:lang w:val="pt_PT" w:bidi="pt_PT"/>
        </w:rPr>
      </w:r>
    </w:p>
    <w:p>
      <w:pPr/>
      <w:r>
        <w:rPr>
          <w:lang w:val="pt_PT" w:bidi="pt_PT"/>
        </w:rPr>
      </w:r>
    </w:p>
    <w:p>
      <w:pPr>
        <w:pStyle w:val="Heading2"/>
      </w:pPr>
      <w:r>
        <w:rPr>
          <w:lang w:val="pt_PT" w:bidi="pt_PT"/>
        </w:rPr>
        <w:t>1 Crônicas 7.12</w:t>
      </w:r>
      <w:r>
        <w:rPr>
          <w:lang w:val="pt_PT" w:bidi="pt_PT"/>
        </w:rPr>
      </w:r>
    </w:p>
    <w:p>
      <w:pPr/>
      <w:r>
        <w:rPr>
          <w:lang w:val="pt_PT" w:bidi="pt_PT"/>
        </w:rPr>
      </w:r>
      <w:r>
        <w:rPr>
          <w:lang w:val="pt_PT" w:bidi="pt_PT"/>
        </w:rPr>
        <w:t>O texto hebraico deste versículo parece ter sido interrompido (algo aparentemente foi perdido durante a cópia pelos escribas) porque nenhuma introdução é dada para Ir ou Husim. Os nomes Supim e Hupim têm paralelos na tribo de Benjamim (</w:t>
      </w:r>
      <w:r>
        <w:rPr>
          <w:lang w:val="pt_PT" w:bidi="pt_PT"/>
        </w:rPr>
        <w:t>8.8</w:t>
      </w:r>
      <w:r>
        <w:rPr>
          <w:lang w:val="pt_PT" w:bidi="pt_PT"/>
        </w:rPr>
        <w:t>,</w:t>
      </w:r>
      <w:r>
        <w:rPr>
          <w:lang w:val="pt_PT" w:bidi="pt_PT"/>
        </w:rPr>
        <w:t>11</w:t>
      </w:r>
      <w:r>
        <w:rPr>
          <w:lang w:val="pt_PT" w:bidi="pt_PT"/>
        </w:rPr>
        <w:t xml:space="preserve">; </w:t>
      </w:r>
      <w:r>
        <w:rPr>
          <w:lang w:val="pt_PT" w:bidi="pt_PT"/>
        </w:rPr>
        <w:t>Gn 46.21</w:t>
      </w:r>
      <w:r>
        <w:rPr>
          <w:lang w:val="pt_PT" w:bidi="pt_PT"/>
        </w:rPr>
        <w:t xml:space="preserve">; </w:t>
      </w:r>
      <w:r>
        <w:rPr>
          <w:lang w:val="pt_PT" w:bidi="pt_PT"/>
        </w:rPr>
        <w:t>Nm 26.39</w:t>
      </w:r>
      <w:r>
        <w:rPr>
          <w:lang w:val="pt_PT" w:bidi="pt_PT"/>
        </w:rPr>
        <w:t xml:space="preserve">). Se o texto hebraico foi de fato danificado, Husim pode ser um descendente de Dã (cp. </w:t>
      </w:r>
      <w:r>
        <w:rPr>
          <w:lang w:val="pt_PT" w:bidi="pt_PT"/>
        </w:rPr>
        <w:t>Gn 46.23</w:t>
      </w:r>
      <w:r>
        <w:rPr>
          <w:lang w:val="pt_PT" w:bidi="pt_PT"/>
        </w:rPr>
        <w:t xml:space="preserve">; </w:t>
      </w:r>
      <w:r>
        <w:rPr>
          <w:lang w:val="pt_PT" w:bidi="pt_PT"/>
        </w:rPr>
        <w:t>Nm 26.42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7.13</w:t>
      </w:r>
      <w:r>
        <w:rPr>
          <w:lang w:val="pt_PT" w:bidi="pt_PT"/>
        </w:rPr>
      </w:r>
    </w:p>
    <w:p>
      <w:pPr/>
      <w:r>
        <w:rPr>
          <w:lang w:val="pt_PT" w:bidi="pt_PT"/>
        </w:rPr>
      </w:r>
      <w:r>
        <w:rPr>
          <w:lang w:val="pt_PT" w:bidi="pt_PT"/>
        </w:rPr>
        <w:t xml:space="preserve">Em contraste com outras genealogias, esta lista dos filhos de Naftali inclui apenas a primeira geração (cp. </w:t>
      </w:r>
      <w:r>
        <w:rPr>
          <w:lang w:val="pt_PT" w:bidi="pt_PT"/>
        </w:rPr>
        <w:t>Gn 46.24</w:t>
      </w:r>
      <w:r>
        <w:rPr>
          <w:lang w:val="pt_PT" w:bidi="pt_PT"/>
        </w:rPr>
        <w:t xml:space="preserve">; </w:t>
      </w:r>
      <w:r>
        <w:rPr>
          <w:lang w:val="pt_PT" w:bidi="pt_PT"/>
        </w:rPr>
        <w:t>Nm 26.48–50</w:t>
      </w:r>
      <w:r>
        <w:rPr>
          <w:lang w:val="pt_PT" w:bidi="pt_PT"/>
        </w:rPr>
        <w:t>). O manuscrito de Crônicas pode ter sofrido danos em um estágio inicial de cópia por escribas, o que também poderia explicar a omissão de Dã e Zebulom. É possível que os registros de Zebulom, Dã e Naftali tenham sido perdidos quando Tiglate-Pileser atacou e exilou essas tribos durante o reinado de Peca (</w:t>
      </w:r>
      <w:r>
        <w:rPr>
          <w:lang w:val="pt_PT" w:bidi="pt_PT"/>
        </w:rPr>
        <w:t>2Rs 15.29</w:t>
      </w:r>
      <w:r>
        <w:rPr>
          <w:lang w:val="pt_PT" w:bidi="pt_PT"/>
        </w:rPr>
        <w:t>); nesse caso, o Cronista não tinha registros disponíveis para incluir.</w:t>
      </w:r>
      <w:r>
        <w:rPr>
          <w:lang w:val="pt_PT" w:bidi="pt_PT"/>
        </w:rPr>
      </w:r>
      <w:r>
        <w:rPr>
          <w:lang w:val="pt_PT" w:bidi="pt_PT"/>
        </w:rPr>
      </w:r>
    </w:p>
    <w:p>
      <w:pPr/>
      <w:r>
        <w:rPr>
          <w:lang w:val="pt_PT" w:bidi="pt_PT"/>
        </w:rPr>
      </w:r>
    </w:p>
    <w:p>
      <w:pPr>
        <w:pStyle w:val="Heading2"/>
      </w:pPr>
      <w:r>
        <w:rPr>
          <w:lang w:val="pt_PT" w:bidi="pt_PT"/>
        </w:rPr>
        <w:t>1 Crônicas 7.14–19</w:t>
      </w:r>
      <w:r>
        <w:rPr>
          <w:lang w:val="pt_PT" w:bidi="pt_PT"/>
        </w:rPr>
      </w:r>
    </w:p>
    <w:p>
      <w:pPr/>
      <w:r>
        <w:rPr>
          <w:lang w:val="pt_PT" w:bidi="pt_PT"/>
        </w:rPr>
      </w:r>
      <w:r>
        <w:rPr>
          <w:lang w:val="pt_PT" w:bidi="pt_PT"/>
        </w:rPr>
        <w:t>Várias dificuldades nestes versículos podem indicar que o texto hebraico foi danificado: (1) Maaca é listada como irmã de Maquir, bem como sua esposa (</w:t>
      </w:r>
      <w:r>
        <w:rPr>
          <w:lang w:val="pt_PT" w:bidi="pt_PT"/>
        </w:rPr>
        <w:t>7.15–16</w:t>
      </w:r>
      <w:r>
        <w:rPr>
          <w:lang w:val="pt_PT" w:bidi="pt_PT"/>
        </w:rPr>
        <w:t>); (2) Hupim e Supim foram listados anteriormente com Benjamim (</w:t>
      </w:r>
      <w:r>
        <w:rPr>
          <w:lang w:val="pt_PT" w:bidi="pt_PT"/>
        </w:rPr>
        <w:t>7.12</w:t>
      </w:r>
      <w:r>
        <w:rPr>
          <w:lang w:val="pt_PT" w:bidi="pt_PT"/>
        </w:rPr>
        <w:t>), não com Manassés; (3) Aqueles considerados gileaditas (</w:t>
      </w:r>
      <w:r>
        <w:rPr>
          <w:lang w:val="pt_PT" w:bidi="pt_PT"/>
        </w:rPr>
        <w:t>7.16–17</w:t>
      </w:r>
      <w:r>
        <w:rPr>
          <w:lang w:val="pt_PT" w:bidi="pt_PT"/>
        </w:rPr>
        <w:t>) estão de forma um tanto ambígua ligados a Gileade</w:t>
      </w:r>
      <w:r>
        <w:rPr>
          <w:i/>
          <w:lang w:val="pt_PT" w:bidi="pt_PT"/>
        </w:rPr>
        <w:t>,</w:t>
      </w:r>
      <w:r>
        <w:rPr>
          <w:lang w:val="pt_PT" w:bidi="pt_PT"/>
        </w:rPr>
        <w:t xml:space="preserve"> cujos descendentes diretos não são listados (cp. </w:t>
      </w:r>
      <w:r>
        <w:rPr>
          <w:lang w:val="pt_PT" w:bidi="pt_PT"/>
        </w:rPr>
        <w:t>Nm 26.30–33</w:t>
      </w:r>
      <w:r>
        <w:rPr>
          <w:lang w:val="pt_PT" w:bidi="pt_PT"/>
        </w:rPr>
        <w:t>); (4) Os filhos de Semida não estão conectados à genealogia (</w:t>
      </w:r>
      <w:r>
        <w:rPr>
          <w:lang w:val="pt_PT" w:bidi="pt_PT"/>
        </w:rPr>
        <w:t>1Cr 7.19</w:t>
      </w:r>
      <w:r>
        <w:rPr>
          <w:lang w:val="pt_PT" w:bidi="pt_PT"/>
        </w:rPr>
        <w:t>); Semida era um dos descendentes de Gileade (</w:t>
      </w:r>
      <w:r>
        <w:rPr>
          <w:lang w:val="pt_PT" w:bidi="pt_PT"/>
        </w:rPr>
        <w:t>Nm 26.32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7.20–27</w:t>
      </w:r>
      <w:r>
        <w:rPr>
          <w:lang w:val="pt_PT" w:bidi="pt_PT"/>
        </w:rPr>
      </w:r>
    </w:p>
    <w:p>
      <w:pPr/>
      <w:r>
        <w:rPr>
          <w:lang w:val="pt_PT" w:bidi="pt_PT"/>
        </w:rPr>
      </w:r>
      <w:r>
        <w:rPr>
          <w:lang w:val="pt_PT" w:bidi="pt_PT"/>
        </w:rPr>
        <w:t>A genealogia dos descendentes de Efraim inclui uma história que ilustra as circunstâncias do assentamento da tribo em Canaã (</w:t>
      </w:r>
      <w:r>
        <w:rPr>
          <w:lang w:val="pt_PT" w:bidi="pt_PT"/>
        </w:rPr>
        <w:t>7.21–24</w:t>
      </w:r>
      <w:r>
        <w:rPr>
          <w:lang w:val="pt_PT" w:bidi="pt_PT"/>
        </w:rPr>
        <w:t>). A genealogia termina com Josué, filho de Num</w:t>
      </w:r>
      <w:r>
        <w:rPr>
          <w:i/>
          <w:lang w:val="pt_PT" w:bidi="pt_PT"/>
        </w:rPr>
        <w:t>,</w:t>
      </w:r>
      <w:r>
        <w:rPr>
          <w:lang w:val="pt_PT" w:bidi="pt_PT"/>
        </w:rPr>
        <w:t xml:space="preserve"> que liderou Israel à Terra Prometida.</w:t>
      </w:r>
      <w:r>
        <w:rPr>
          <w:lang w:val="pt_PT" w:bidi="pt_PT"/>
        </w:rPr>
      </w:r>
      <w:r>
        <w:rPr>
          <w:lang w:val="pt_PT" w:bidi="pt_PT"/>
        </w:rPr>
      </w:r>
    </w:p>
    <w:p>
      <w:pPr/>
      <w:r>
        <w:rPr>
          <w:lang w:val="pt_PT" w:bidi="pt_PT"/>
        </w:rPr>
      </w:r>
    </w:p>
    <w:p>
      <w:pPr>
        <w:pStyle w:val="Heading2"/>
      </w:pPr>
      <w:r>
        <w:rPr>
          <w:lang w:val="pt_PT" w:bidi="pt_PT"/>
        </w:rPr>
        <w:t>1 Crônicas 7.22</w:t>
      </w:r>
      <w:r>
        <w:rPr>
          <w:lang w:val="pt_PT" w:bidi="pt_PT"/>
        </w:rPr>
      </w:r>
    </w:p>
    <w:p>
      <w:pPr/>
      <w:r>
        <w:rPr>
          <w:lang w:val="pt_PT" w:bidi="pt_PT"/>
        </w:rPr>
      </w:r>
      <w:r>
        <w:rPr>
          <w:lang w:val="pt_PT" w:bidi="pt_PT"/>
        </w:rPr>
        <w:t>O pai de Ézer e Eleade é registrado como Efraim</w:t>
      </w:r>
      <w:r>
        <w:rPr>
          <w:i/>
          <w:lang w:val="pt_PT" w:bidi="pt_PT"/>
        </w:rPr>
        <w:t>,</w:t>
      </w:r>
      <w:r>
        <w:rPr>
          <w:lang w:val="pt_PT" w:bidi="pt_PT"/>
        </w:rPr>
        <w:t xml:space="preserve"> mas Efraim, o filho de José, não poderia ter se estabelecido em Canaã após o Êxodo. A solução tradicional foi imaginar um Êxodo antecipado para a família de Efraim. Outras possibilidades são que o nome </w:t>
      </w:r>
      <w:r>
        <w:rPr>
          <w:i/>
          <w:lang w:val="pt_PT" w:bidi="pt_PT"/>
        </w:rPr>
        <w:t>Efraim</w:t>
      </w:r>
      <w:r>
        <w:rPr>
          <w:lang w:val="pt_PT" w:bidi="pt_PT"/>
        </w:rPr>
        <w:t xml:space="preserve"> seja um erro de escrita ou que </w:t>
      </w:r>
      <w:r>
        <w:rPr>
          <w:i/>
          <w:lang w:val="pt_PT" w:bidi="pt_PT"/>
        </w:rPr>
        <w:t>Efraim</w:t>
      </w:r>
      <w:r>
        <w:rPr>
          <w:lang w:val="pt_PT" w:bidi="pt_PT"/>
        </w:rPr>
        <w:t xml:space="preserve"> se refira à tribo em vez do filho de José que tinha esse nome.</w:t>
      </w:r>
      <w:r>
        <w:rPr>
          <w:lang w:val="pt_PT" w:bidi="pt_PT"/>
        </w:rPr>
      </w:r>
      <w:r>
        <w:rPr>
          <w:lang w:val="pt_PT" w:bidi="pt_PT"/>
        </w:rPr>
      </w:r>
    </w:p>
    <w:p>
      <w:pPr/>
      <w:r>
        <w:rPr>
          <w:lang w:val="pt_PT" w:bidi="pt_PT"/>
        </w:rPr>
      </w:r>
    </w:p>
    <w:p>
      <w:pPr>
        <w:pStyle w:val="Heading2"/>
      </w:pPr>
      <w:r>
        <w:rPr>
          <w:lang w:val="pt_PT" w:bidi="pt_PT"/>
        </w:rPr>
        <w:t>1 Crônicas 8.1–40</w:t>
      </w:r>
      <w:r>
        <w:rPr>
          <w:lang w:val="pt_PT" w:bidi="pt_PT"/>
        </w:rPr>
      </w:r>
    </w:p>
    <w:p>
      <w:pPr/>
      <w:r>
        <w:rPr>
          <w:lang w:val="pt_PT" w:bidi="pt_PT"/>
        </w:rPr>
      </w:r>
      <w:r>
        <w:rPr>
          <w:lang w:val="pt_PT" w:bidi="pt_PT"/>
        </w:rPr>
        <w:t>A genealogia dos descendentes de Benjamim encerra as genealogias. O registro começou com Judá, a tribo de Davi, e termina com Benjamim, a tribo de Saul.</w:t>
      </w:r>
      <w:r>
        <w:rPr>
          <w:lang w:val="pt_PT" w:bidi="pt_PT"/>
        </w:rPr>
      </w:r>
      <w:r>
        <w:rPr>
          <w:lang w:val="pt_PT" w:bidi="pt_PT"/>
        </w:rPr>
      </w:r>
    </w:p>
    <w:p>
      <w:pPr/>
      <w:r>
        <w:rPr>
          <w:lang w:val="pt_PT" w:bidi="pt_PT"/>
        </w:rPr>
      </w:r>
    </w:p>
    <w:p>
      <w:pPr>
        <w:pStyle w:val="Heading2"/>
      </w:pPr>
      <w:r>
        <w:rPr>
          <w:lang w:val="pt_PT" w:bidi="pt_PT"/>
        </w:rPr>
        <w:t>1 Crônicas 8.3</w:t>
      </w:r>
      <w:r>
        <w:rPr>
          <w:lang w:val="pt_PT" w:bidi="pt_PT"/>
        </w:rPr>
      </w:r>
    </w:p>
    <w:p>
      <w:pPr/>
      <w:r>
        <w:rPr>
          <w:lang w:val="pt_PT" w:bidi="pt_PT"/>
        </w:rPr>
      </w:r>
      <w:r>
        <w:rPr>
          <w:lang w:val="pt_PT" w:bidi="pt_PT"/>
        </w:rPr>
        <w:t xml:space="preserve">Gera, Abiúde: Conforme traduzido, Bela teve dois filhos chamados </w:t>
      </w:r>
      <w:r>
        <w:rPr>
          <w:i/>
          <w:lang w:val="pt_PT" w:bidi="pt_PT"/>
        </w:rPr>
        <w:t>Gera</w:t>
      </w:r>
      <w:r>
        <w:rPr>
          <w:lang w:val="pt_PT" w:bidi="pt_PT"/>
        </w:rPr>
        <w:t xml:space="preserve"> (</w:t>
      </w:r>
      <w:r>
        <w:rPr>
          <w:lang w:val="pt_PT" w:bidi="pt_PT"/>
        </w:rPr>
        <w:t>8.3</w:t>
      </w:r>
      <w:r>
        <w:rPr>
          <w:lang w:val="pt_PT" w:bidi="pt_PT"/>
        </w:rPr>
        <w:t>,</w:t>
      </w:r>
      <w:r>
        <w:rPr>
          <w:lang w:val="pt_PT" w:bidi="pt_PT"/>
        </w:rPr>
        <w:t>5</w:t>
      </w:r>
      <w:r>
        <w:rPr>
          <w:lang w:val="pt_PT" w:bidi="pt_PT"/>
        </w:rPr>
        <w:t>), uma situação incomum. Algumas interpretações são sugeridas, como o segundo Gera ter sido o filho do primeiro Gera.</w:t>
      </w:r>
      <w:r>
        <w:rPr>
          <w:lang w:val="pt_PT" w:bidi="pt_PT"/>
        </w:rPr>
      </w:r>
      <w:r>
        <w:rPr>
          <w:lang w:val="pt_PT" w:bidi="pt_PT"/>
        </w:rPr>
      </w:r>
    </w:p>
    <w:p>
      <w:pPr/>
      <w:r>
        <w:rPr>
          <w:lang w:val="pt_PT" w:bidi="pt_PT"/>
        </w:rPr>
      </w:r>
    </w:p>
    <w:p>
      <w:pPr>
        <w:pStyle w:val="Heading2"/>
      </w:pPr>
      <w:r>
        <w:rPr>
          <w:lang w:val="pt_PT" w:bidi="pt_PT"/>
        </w:rPr>
        <w:t>1 Crônicas 8.6–28</w:t>
      </w:r>
      <w:r>
        <w:rPr>
          <w:lang w:val="pt_PT" w:bidi="pt_PT"/>
        </w:rPr>
      </w:r>
    </w:p>
    <w:p>
      <w:pPr/>
      <w:r>
        <w:rPr>
          <w:lang w:val="pt_PT" w:bidi="pt_PT"/>
        </w:rPr>
      </w:r>
      <w:r>
        <w:rPr>
          <w:lang w:val="pt_PT" w:bidi="pt_PT"/>
        </w:rPr>
        <w:t>Esta lista relata a tropa dos clãs de Eúde (</w:t>
      </w:r>
      <w:r>
        <w:rPr>
          <w:lang w:val="pt_PT" w:bidi="pt_PT"/>
        </w:rPr>
        <w:t>8.6–7</w:t>
      </w:r>
      <w:r>
        <w:rPr>
          <w:lang w:val="pt_PT" w:bidi="pt_PT"/>
        </w:rPr>
        <w:t>) e Saaraim (</w:t>
      </w:r>
      <w:r>
        <w:rPr>
          <w:lang w:val="pt_PT" w:bidi="pt_PT"/>
        </w:rPr>
        <w:t>8.8–28</w:t>
      </w:r>
      <w:r>
        <w:rPr>
          <w:lang w:val="pt_PT" w:bidi="pt_PT"/>
        </w:rPr>
        <w:t>), que viviam nas proximidades de Jerusalém.</w:t>
      </w:r>
      <w:r>
        <w:rPr>
          <w:lang w:val="pt_PT" w:bidi="pt_PT"/>
        </w:rPr>
      </w:r>
      <w:r>
        <w:rPr>
          <w:lang w:val="pt_PT" w:bidi="pt_PT"/>
        </w:rPr>
      </w:r>
    </w:p>
    <w:p>
      <w:pPr/>
      <w:r>
        <w:rPr>
          <w:lang w:val="pt_PT" w:bidi="pt_PT"/>
        </w:rPr>
      </w:r>
    </w:p>
    <w:p>
      <w:pPr>
        <w:pStyle w:val="Heading2"/>
      </w:pPr>
      <w:r>
        <w:rPr>
          <w:lang w:val="pt_PT" w:bidi="pt_PT"/>
        </w:rPr>
        <w:t>1 Crônicas 8.7</w:t>
      </w:r>
      <w:r>
        <w:rPr>
          <w:lang w:val="pt_PT" w:bidi="pt_PT"/>
        </w:rPr>
      </w:r>
    </w:p>
    <w:p>
      <w:pPr/>
      <w:r>
        <w:rPr>
          <w:lang w:val="pt_PT" w:bidi="pt_PT"/>
        </w:rPr>
      </w:r>
      <w:r>
        <w:rPr>
          <w:lang w:val="pt_PT" w:bidi="pt_PT"/>
        </w:rPr>
        <w:t>Este exílio é desconhecido; pode ter sido uma emigração voluntária do território de Benjamim, possivelmente durante o período dos juízes.</w:t>
      </w:r>
      <w:r>
        <w:rPr>
          <w:lang w:val="pt_PT" w:bidi="pt_PT"/>
        </w:rPr>
      </w:r>
      <w:r>
        <w:rPr>
          <w:lang w:val="pt_PT" w:bidi="pt_PT"/>
        </w:rPr>
      </w:r>
    </w:p>
    <w:p>
      <w:pPr/>
      <w:r>
        <w:rPr>
          <w:lang w:val="pt_PT" w:bidi="pt_PT"/>
        </w:rPr>
      </w:r>
    </w:p>
    <w:p>
      <w:pPr>
        <w:pStyle w:val="Heading2"/>
      </w:pPr>
      <w:r>
        <w:rPr>
          <w:lang w:val="pt_PT" w:bidi="pt_PT"/>
        </w:rPr>
        <w:t>1 Crônicas 8.29–32</w:t>
      </w:r>
      <w:r>
        <w:rPr>
          <w:lang w:val="pt_PT" w:bidi="pt_PT"/>
        </w:rPr>
      </w:r>
    </w:p>
    <w:p>
      <w:pPr/>
      <w:r>
        <w:rPr>
          <w:lang w:val="pt_PT" w:bidi="pt_PT"/>
        </w:rPr>
      </w:r>
      <w:r>
        <w:rPr>
          <w:lang w:val="pt_PT" w:bidi="pt_PT"/>
        </w:rPr>
        <w:t>Esta lista apresenta a tropa que residia em Gibeão</w:t>
      </w:r>
      <w:r>
        <w:rPr>
          <w:i/>
          <w:lang w:val="pt_PT" w:bidi="pt_PT"/>
        </w:rPr>
        <w:t>,</w:t>
      </w:r>
      <w:r>
        <w:rPr>
          <w:lang w:val="pt_PT" w:bidi="pt_PT"/>
        </w:rPr>
        <w:t xml:space="preserve"> embora alguns deles tenham se mudado para Jerusalém.</w:t>
      </w:r>
      <w:r>
        <w:rPr>
          <w:lang w:val="pt_PT" w:bidi="pt_PT"/>
        </w:rPr>
      </w:r>
      <w:r>
        <w:rPr>
          <w:lang w:val="pt_PT" w:bidi="pt_PT"/>
        </w:rPr>
      </w:r>
    </w:p>
    <w:p>
      <w:pPr/>
      <w:r>
        <w:rPr>
          <w:lang w:val="pt_PT" w:bidi="pt_PT"/>
        </w:rPr>
      </w:r>
    </w:p>
    <w:p>
      <w:pPr>
        <w:pStyle w:val="Heading2"/>
      </w:pPr>
      <w:r>
        <w:rPr>
          <w:lang w:val="pt_PT" w:bidi="pt_PT"/>
        </w:rPr>
        <w:t>1 Crônicas 8.33–40</w:t>
      </w:r>
      <w:r>
        <w:rPr>
          <w:lang w:val="pt_PT" w:bidi="pt_PT"/>
        </w:rPr>
      </w:r>
    </w:p>
    <w:p>
      <w:pPr/>
      <w:r>
        <w:rPr>
          <w:lang w:val="pt_PT" w:bidi="pt_PT"/>
        </w:rPr>
      </w:r>
      <w:r>
        <w:rPr>
          <w:lang w:val="pt_PT" w:bidi="pt_PT"/>
        </w:rPr>
        <w:t xml:space="preserve">O Cronista conclui seu registro da história de Benjamim com a genealogia de Saul, começando duas gerações antes de Saul e estendendo-se através de Meribe-Baal (Mefibosete; veja </w:t>
      </w:r>
      <w:r>
        <w:rPr>
          <w:lang w:val="pt_PT" w:bidi="pt_PT"/>
        </w:rPr>
        <w:t>nota de estudo em 2Sm 4.4</w:t>
      </w:r>
      <w:r>
        <w:rPr>
          <w:lang w:val="pt_PT" w:bidi="pt_PT"/>
        </w:rPr>
        <w:t>) e até as famílias de Azel e Eseque (</w:t>
      </w:r>
      <w:r>
        <w:rPr>
          <w:lang w:val="pt_PT" w:bidi="pt_PT"/>
        </w:rPr>
        <w:t>1Cr 8.38–40</w:t>
      </w:r>
      <w:r>
        <w:rPr>
          <w:lang w:val="pt_PT" w:bidi="pt_PT"/>
        </w:rPr>
        <w:t>). Miquéias (</w:t>
      </w:r>
      <w:r>
        <w:rPr>
          <w:lang w:val="pt_PT" w:bidi="pt_PT"/>
        </w:rPr>
        <w:t>8.35</w:t>
      </w:r>
      <w:r>
        <w:rPr>
          <w:lang w:val="pt_PT" w:bidi="pt_PT"/>
        </w:rPr>
        <w:t>) viveu na época de Salomão, e Ulão (</w:t>
      </w:r>
      <w:r>
        <w:rPr>
          <w:lang w:val="pt_PT" w:bidi="pt_PT"/>
        </w:rPr>
        <w:t>8.39</w:t>
      </w:r>
      <w:r>
        <w:rPr>
          <w:lang w:val="pt_PT" w:bidi="pt_PT"/>
        </w:rPr>
        <w:t>) viveu perto do fim do reino de Judá antes da destruição de Jerusalém. Assim, Saul está conectado com sua história tribal maior e com uma nobre herança que continuou ao longo do período do reino.</w:t>
      </w:r>
      <w:r>
        <w:rPr>
          <w:lang w:val="pt_PT" w:bidi="pt_PT"/>
        </w:rPr>
      </w:r>
      <w:r>
        <w:rPr>
          <w:lang w:val="pt_PT" w:bidi="pt_PT"/>
        </w:rPr>
      </w:r>
    </w:p>
    <w:p>
      <w:pPr/>
      <w:r>
        <w:rPr>
          <w:lang w:val="pt_PT" w:bidi="pt_PT"/>
        </w:rPr>
      </w:r>
    </w:p>
    <w:p>
      <w:pPr>
        <w:pStyle w:val="Heading2"/>
      </w:pPr>
      <w:r>
        <w:rPr>
          <w:lang w:val="pt_PT" w:bidi="pt_PT"/>
        </w:rPr>
        <w:t>1 Crônicas 9.1</w:t>
      </w:r>
      <w:r>
        <w:rPr>
          <w:lang w:val="pt_PT" w:bidi="pt_PT"/>
        </w:rPr>
      </w:r>
    </w:p>
    <w:p>
      <w:pPr/>
      <w:r>
        <w:rPr>
          <w:lang w:val="pt_PT" w:bidi="pt_PT"/>
        </w:rPr>
      </w:r>
      <w:r>
        <w:rPr>
          <w:lang w:val="pt_PT" w:bidi="pt_PT"/>
        </w:rPr>
        <w:t xml:space="preserve">A afirmação de que todo Israel estava listado nos registros genealógicos revela o cerne do pensamento do Cronista: </w:t>
      </w:r>
      <w:r>
        <w:rPr>
          <w:i/>
          <w:lang w:val="pt_PT" w:bidi="pt_PT"/>
        </w:rPr>
        <w:t>todo Israel</w:t>
      </w:r>
      <w:r>
        <w:rPr>
          <w:lang w:val="pt_PT" w:bidi="pt_PT"/>
        </w:rPr>
        <w:t xml:space="preserve"> estava representado pela comunidade de Judá na época do Cronista, que tinha continuidade com o passado de Israel. • O Livro dos Reis de Israel é um documento fonte que os autores de Reis e Crônicas usaram, mas que agora foi perdido (veja também </w:t>
      </w:r>
      <w:r>
        <w:rPr>
          <w:lang w:val="pt_PT" w:bidi="pt_PT"/>
        </w:rPr>
        <w:t>nota de estudo em 1Rs 14.19–20</w:t>
      </w:r>
      <w:r>
        <w:rPr>
          <w:lang w:val="pt_PT" w:bidi="pt_PT"/>
        </w:rPr>
        <w:t>). • O povo de Judá foi exilado por infidelidade, assim como as outras tribos tinham sido (</w:t>
      </w:r>
      <w:r>
        <w:rPr>
          <w:lang w:val="pt_PT" w:bidi="pt_PT"/>
        </w:rPr>
        <w:t>1Cr 5.25–26</w:t>
      </w:r>
      <w:r>
        <w:rPr>
          <w:lang w:val="pt_PT" w:bidi="pt_PT"/>
        </w:rPr>
        <w:t xml:space="preserve">; </w:t>
      </w:r>
      <w:r>
        <w:rPr>
          <w:lang w:val="pt_PT" w:bidi="pt_PT"/>
        </w:rPr>
        <w:t>6.15</w:t>
      </w:r>
      <w:r>
        <w:rPr>
          <w:lang w:val="pt_PT" w:bidi="pt_PT"/>
        </w:rPr>
        <w:t xml:space="preserve">; veja </w:t>
      </w:r>
      <w:r>
        <w:rPr>
          <w:lang w:val="pt_PT" w:bidi="pt_PT"/>
        </w:rPr>
        <w:t>2Cr 36.20–21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9.1–34</w:t>
      </w:r>
      <w:r>
        <w:rPr>
          <w:lang w:val="pt_PT" w:bidi="pt_PT"/>
        </w:rPr>
      </w:r>
    </w:p>
    <w:p>
      <w:pPr/>
      <w:r>
        <w:rPr>
          <w:lang w:val="pt_PT" w:bidi="pt_PT"/>
        </w:rPr>
      </w:r>
      <w:r>
        <w:rPr>
          <w:lang w:val="pt_PT" w:bidi="pt_PT"/>
        </w:rPr>
        <w:t>O Cronista mostra como as pessoas e instituições que retornaram do exílio tinham continuidade com o passado. Os levitas e os sacerdotes são proeminentes neste resumo de Israel, expressando a visão do Cronista de que eles eram centrais para a organização da nação. Eles eram cruciais para a função e sucesso de Israel como uma nação onde Deus era o Rei. O Cronista recorreu aos registros dos tempos antigos, desde Moisés e Davi (</w:t>
      </w:r>
      <w:r>
        <w:rPr>
          <w:lang w:val="pt_PT" w:bidi="pt_PT"/>
        </w:rPr>
        <w:t>9.19–22</w:t>
      </w:r>
      <w:r>
        <w:rPr>
          <w:lang w:val="pt_PT" w:bidi="pt_PT"/>
        </w:rPr>
        <w:t>), para descrever a terra natal e a posição de cada grupo.</w:t>
      </w:r>
      <w:r>
        <w:rPr>
          <w:lang w:val="pt_PT" w:bidi="pt_PT"/>
        </w:rPr>
      </w:r>
      <w:r>
        <w:rPr>
          <w:lang w:val="pt_PT" w:bidi="pt_PT"/>
        </w:rPr>
      </w:r>
    </w:p>
    <w:p>
      <w:pPr/>
      <w:r>
        <w:rPr>
          <w:lang w:val="pt_PT" w:bidi="pt_PT"/>
        </w:rPr>
      </w:r>
    </w:p>
    <w:p>
      <w:pPr>
        <w:pStyle w:val="Heading2"/>
      </w:pPr>
      <w:r>
        <w:rPr>
          <w:lang w:val="pt_PT" w:bidi="pt_PT"/>
        </w:rPr>
        <w:t>1 Crônicas 9.3–9</w:t>
      </w:r>
      <w:r>
        <w:rPr>
          <w:lang w:val="pt_PT" w:bidi="pt_PT"/>
        </w:rPr>
      </w:r>
    </w:p>
    <w:p>
      <w:pPr/>
      <w:r>
        <w:rPr>
          <w:lang w:val="pt_PT" w:bidi="pt_PT"/>
        </w:rPr>
      </w:r>
      <w:r>
        <w:rPr>
          <w:lang w:val="pt_PT" w:bidi="pt_PT"/>
        </w:rPr>
        <w:t>estabelecidos em Jerusalém: Jerusalém sempre esteve no centro de todo Israel, e pessoas de todas as tribos viviam lá, tanto antes quanto depois do Exílio. Esta afirmação confirma a inclusão de alguns membros das tribos do norte entre aqueles que retornaram do exílio.</w:t>
      </w:r>
      <w:r>
        <w:rPr>
          <w:lang w:val="pt_PT" w:bidi="pt_PT"/>
        </w:rPr>
      </w:r>
      <w:r>
        <w:rPr>
          <w:lang w:val="pt_PT" w:bidi="pt_PT"/>
        </w:rPr>
      </w:r>
    </w:p>
    <w:p>
      <w:pPr/>
      <w:r>
        <w:rPr>
          <w:lang w:val="pt_PT" w:bidi="pt_PT"/>
        </w:rPr>
      </w:r>
    </w:p>
    <w:p>
      <w:pPr>
        <w:pStyle w:val="Heading2"/>
      </w:pPr>
      <w:r>
        <w:rPr>
          <w:lang w:val="pt_PT" w:bidi="pt_PT"/>
        </w:rPr>
        <w:t>1 Crônicas 9.21</w:t>
      </w:r>
      <w:r>
        <w:rPr>
          <w:lang w:val="pt_PT" w:bidi="pt_PT"/>
        </w:rPr>
      </w:r>
    </w:p>
    <w:p>
      <w:pPr/>
      <w:r>
        <w:rPr>
          <w:lang w:val="pt_PT" w:bidi="pt_PT"/>
        </w:rPr>
      </w:r>
      <w:r>
        <w:rPr>
          <w:lang w:val="pt_PT" w:bidi="pt_PT"/>
        </w:rPr>
        <w:t xml:space="preserve">Tabernáculo: Veja </w:t>
      </w:r>
      <w:r>
        <w:rPr>
          <w:lang w:val="pt_PT" w:bidi="pt_PT"/>
        </w:rPr>
        <w:t>nota de estudo em Êxodo 27.21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9.28–32</w:t>
      </w:r>
      <w:r>
        <w:rPr>
          <w:lang w:val="pt_PT" w:bidi="pt_PT"/>
        </w:rPr>
      </w:r>
    </w:p>
    <w:p>
      <w:pPr/>
      <w:r>
        <w:rPr>
          <w:lang w:val="pt_PT" w:bidi="pt_PT"/>
        </w:rPr>
      </w:r>
      <w:r>
        <w:rPr>
          <w:lang w:val="pt_PT" w:bidi="pt_PT"/>
        </w:rPr>
        <w:t xml:space="preserve">vários artigos usados na adoração: Veja </w:t>
      </w:r>
      <w:r>
        <w:rPr>
          <w:lang w:val="pt_PT" w:bidi="pt_PT"/>
        </w:rPr>
        <w:t>Êx 25.8–30.38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9.30</w:t>
      </w:r>
      <w:r>
        <w:rPr>
          <w:lang w:val="pt_PT" w:bidi="pt_PT"/>
        </w:rPr>
      </w:r>
    </w:p>
    <w:p>
      <w:pPr/>
      <w:r>
        <w:rPr>
          <w:lang w:val="pt_PT" w:bidi="pt_PT"/>
        </w:rPr>
      </w:r>
      <w:r>
        <w:rPr>
          <w:lang w:val="pt_PT" w:bidi="pt_PT"/>
        </w:rPr>
        <w:t>Os sacerdotes... misturavam as especiarias para uso no Tabernáculo e no Templo, e essa mistura não podia ser usada para fins não-religiosos (</w:t>
      </w:r>
      <w:r>
        <w:rPr>
          <w:lang w:val="pt_PT" w:bidi="pt_PT"/>
        </w:rPr>
        <w:t>Êx 30.34–38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9.32</w:t>
      </w:r>
      <w:r>
        <w:rPr>
          <w:lang w:val="pt_PT" w:bidi="pt_PT"/>
        </w:rPr>
      </w:r>
    </w:p>
    <w:p>
      <w:pPr/>
      <w:r>
        <w:rPr>
          <w:lang w:val="pt_PT" w:bidi="pt_PT"/>
        </w:rPr>
      </w:r>
      <w:r>
        <w:rPr>
          <w:lang w:val="pt_PT" w:bidi="pt_PT"/>
        </w:rPr>
        <w:t xml:space="preserve">pão a ser colocado na mesa a cada dia de sábado: Veja </w:t>
      </w:r>
      <w:r>
        <w:rPr>
          <w:lang w:val="pt_PT" w:bidi="pt_PT"/>
        </w:rPr>
        <w:t>Êx 25.23–30</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9.34</w:t>
      </w:r>
      <w:r>
        <w:rPr>
          <w:lang w:val="pt_PT" w:bidi="pt_PT"/>
        </w:rPr>
      </w:r>
    </w:p>
    <w:p>
      <w:pPr/>
      <w:r>
        <w:rPr>
          <w:lang w:val="pt_PT" w:bidi="pt_PT"/>
        </w:rPr>
      </w:r>
      <w:r>
        <w:rPr>
          <w:lang w:val="pt_PT" w:bidi="pt_PT"/>
        </w:rPr>
        <w:t>A referência a Jerusalém remete os leitores ao início (</w:t>
      </w:r>
      <w:r>
        <w:rPr>
          <w:lang w:val="pt_PT" w:bidi="pt_PT"/>
        </w:rPr>
        <w:t>9.3</w:t>
      </w:r>
      <w:r>
        <w:rPr>
          <w:lang w:val="pt_PT" w:bidi="pt_PT"/>
        </w:rPr>
        <w:t>) e define todo Israel em termos de seus representantes que vivem naquela cidade. • Ao detalhar as responsabilidades dos sacerdotes e levitas, o foco principal do Cronista era nos chefes das famílias levitas (</w:t>
      </w:r>
      <w:r>
        <w:rPr>
          <w:lang w:val="pt_PT" w:bidi="pt_PT"/>
        </w:rPr>
        <w:t>9.10–33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9.35–44</w:t>
      </w:r>
      <w:r>
        <w:rPr>
          <w:lang w:val="pt_PT" w:bidi="pt_PT"/>
        </w:rPr>
      </w:r>
    </w:p>
    <w:p>
      <w:pPr/>
      <w:r>
        <w:rPr>
          <w:lang w:val="pt_PT" w:bidi="pt_PT"/>
        </w:rPr>
      </w:r>
      <w:r>
        <w:rPr>
          <w:lang w:val="pt_PT" w:bidi="pt_PT"/>
        </w:rPr>
        <w:t>O lugar da família de Saul no reino já foi estabelecido (</w:t>
      </w:r>
      <w:r>
        <w:rPr>
          <w:lang w:val="pt_PT" w:bidi="pt_PT"/>
        </w:rPr>
        <w:t>8.29–40</w:t>
      </w:r>
      <w:r>
        <w:rPr>
          <w:lang w:val="pt_PT" w:bidi="pt_PT"/>
        </w:rPr>
        <w:t xml:space="preserve">); a repetição desse material fornece uma transição das genealogias para as narrativas, começando com a história da morte de Saul (cap. </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10.1–14</w:t>
      </w:r>
      <w:r>
        <w:rPr>
          <w:lang w:val="pt_PT" w:bidi="pt_PT"/>
        </w:rPr>
      </w:r>
    </w:p>
    <w:p>
      <w:pPr/>
      <w:r>
        <w:rPr>
          <w:lang w:val="pt_PT" w:bidi="pt_PT"/>
        </w:rPr>
      </w:r>
      <w:r>
        <w:rPr>
          <w:lang w:val="pt_PT" w:bidi="pt_PT"/>
        </w:rPr>
        <w:t>A narrativa de Israel como um reino começa com a morte de Saul, que não conseguiu cumprir os propósitos de Deus para ele como rei e para Israel como nação. A morte de Saul abre caminho para Davi, que o Cronista considerava o primeiro verdadeiro rei de Israel.</w:t>
      </w:r>
      <w:r>
        <w:rPr>
          <w:lang w:val="pt_PT" w:bidi="pt_PT"/>
        </w:rPr>
      </w:r>
      <w:r>
        <w:rPr>
          <w:lang w:val="pt_PT" w:bidi="pt_PT"/>
        </w:rPr>
      </w:r>
    </w:p>
    <w:p>
      <w:pPr/>
      <w:r>
        <w:rPr>
          <w:lang w:val="pt_PT" w:bidi="pt_PT"/>
        </w:rPr>
      </w:r>
    </w:p>
    <w:p>
      <w:pPr>
        <w:pStyle w:val="Heading2"/>
      </w:pPr>
      <w:r>
        <w:rPr>
          <w:lang w:val="pt_PT" w:bidi="pt_PT"/>
        </w:rPr>
        <w:t>1 Crônicas 10.6–12</w:t>
      </w:r>
      <w:r>
        <w:rPr>
          <w:lang w:val="pt_PT" w:bidi="pt_PT"/>
        </w:rPr>
      </w:r>
    </w:p>
    <w:p>
      <w:pPr/>
      <w:r>
        <w:rPr>
          <w:lang w:val="pt_PT" w:bidi="pt_PT"/>
        </w:rPr>
      </w:r>
      <w:r>
        <w:rPr>
          <w:lang w:val="pt_PT" w:bidi="pt_PT"/>
        </w:rPr>
        <w:t xml:space="preserve">Saul e seus três filhos morreram, encerrando sua dinastia. O cronista não menciona o escudeiro de Saul ou o restante de suas tropas (veja </w:t>
      </w:r>
      <w:r>
        <w:rPr>
          <w:lang w:val="pt_PT" w:bidi="pt_PT"/>
        </w:rPr>
        <w:t>1Sm 31.6</w:t>
      </w:r>
      <w:r>
        <w:rPr>
          <w:lang w:val="pt_PT" w:bidi="pt_PT"/>
        </w:rPr>
        <w:t>), enfatizando a ação de Deus em remover Saul e substituí-lo por Davi (</w:t>
      </w:r>
      <w:r>
        <w:rPr>
          <w:lang w:val="pt_PT" w:bidi="pt_PT"/>
        </w:rPr>
        <w:t>1Cr 10.14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11.1–3</w:t>
      </w:r>
      <w:r>
        <w:rPr>
          <w:lang w:val="pt_PT" w:bidi="pt_PT"/>
        </w:rPr>
      </w:r>
    </w:p>
    <w:p>
      <w:pPr/>
      <w:r>
        <w:rPr>
          <w:lang w:val="pt_PT" w:bidi="pt_PT"/>
        </w:rPr>
      </w:r>
      <w:r>
        <w:rPr>
          <w:lang w:val="pt_PT" w:bidi="pt_PT"/>
        </w:rPr>
        <w:t>Davi primeiro se tornou rei de Judá em Hebrom e governou lá por 7 anos e meio (</w:t>
      </w:r>
      <w:r>
        <w:rPr>
          <w:lang w:val="pt_PT" w:bidi="pt_PT"/>
        </w:rPr>
        <w:t>3.4</w:t>
      </w:r>
      <w:r>
        <w:rPr>
          <w:lang w:val="pt_PT" w:bidi="pt_PT"/>
        </w:rPr>
        <w:t xml:space="preserve">; </w:t>
      </w:r>
      <w:r>
        <w:rPr>
          <w:lang w:val="pt_PT" w:bidi="pt_PT"/>
        </w:rPr>
        <w:t>2Sm 5.5</w:t>
      </w:r>
      <w:r>
        <w:rPr>
          <w:lang w:val="pt_PT" w:bidi="pt_PT"/>
        </w:rPr>
        <w:t xml:space="preserve">). O cronista omite o relato desse período (veja </w:t>
      </w:r>
      <w:r>
        <w:rPr>
          <w:lang w:val="pt_PT" w:bidi="pt_PT"/>
        </w:rPr>
        <w:t>2Sm 2–4</w:t>
      </w:r>
      <w:r>
        <w:rPr>
          <w:lang w:val="pt_PT" w:bidi="pt_PT"/>
        </w:rPr>
        <w:t xml:space="preserve">) e foca no reinado de Davi sobre toda a nação por 33 anos e meio, começando com seu pacto com todos os anciãos de Israel em Hebrom (veja </w:t>
      </w:r>
      <w:r>
        <w:rPr>
          <w:lang w:val="pt_PT" w:bidi="pt_PT"/>
        </w:rPr>
        <w:t>2Sm 5.1–5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11.4–9</w:t>
      </w:r>
      <w:r>
        <w:rPr>
          <w:lang w:val="pt_PT" w:bidi="pt_PT"/>
        </w:rPr>
      </w:r>
    </w:p>
    <w:p>
      <w:pPr/>
      <w:r>
        <w:rPr>
          <w:lang w:val="pt_PT" w:bidi="pt_PT"/>
        </w:rPr>
      </w:r>
      <w:r>
        <w:rPr>
          <w:lang w:val="pt_PT" w:bidi="pt_PT"/>
        </w:rPr>
        <w:t>A conquista e reconstrução de Jerusalém por Davi estabeleceram-na como a capital de seu reinado sobre todo Israel.</w:t>
      </w:r>
      <w:r>
        <w:rPr>
          <w:lang w:val="pt_PT" w:bidi="pt_PT"/>
        </w:rPr>
      </w:r>
      <w:r>
        <w:rPr>
          <w:lang w:val="pt_PT" w:bidi="pt_PT"/>
        </w:rPr>
      </w:r>
    </w:p>
    <w:p>
      <w:pPr/>
      <w:r>
        <w:rPr>
          <w:lang w:val="pt_PT" w:bidi="pt_PT"/>
        </w:rPr>
      </w:r>
    </w:p>
    <w:p>
      <w:pPr>
        <w:pStyle w:val="Heading2"/>
      </w:pPr>
      <w:r>
        <w:rPr>
          <w:lang w:val="pt_PT" w:bidi="pt_PT"/>
        </w:rPr>
        <w:t>1 Crônicas 11.10</w:t>
      </w:r>
      <w:r>
        <w:rPr>
          <w:lang w:val="pt_PT" w:bidi="pt_PT"/>
        </w:rPr>
      </w:r>
    </w:p>
    <w:p>
      <w:pPr/>
      <w:r>
        <w:rPr>
          <w:lang w:val="pt_PT" w:bidi="pt_PT"/>
        </w:rPr>
      </w:r>
      <w:r>
        <w:rPr>
          <w:lang w:val="pt_PT" w:bidi="pt_PT"/>
        </w:rPr>
        <w:t xml:space="preserve">Assim como o Senhor havia prometido: o reinado de Davi foi escolha de Deus, não de Davi ou do povo (cp. </w:t>
      </w:r>
      <w:r>
        <w:rPr>
          <w:lang w:val="pt_PT" w:bidi="pt_PT"/>
        </w:rPr>
        <w:t>11.3</w:t>
      </w:r>
      <w:r>
        <w:rPr>
          <w:lang w:val="pt_PT" w:bidi="pt_PT"/>
        </w:rPr>
        <w:t xml:space="preserve">; </w:t>
      </w:r>
      <w:r>
        <w:rPr>
          <w:lang w:val="pt_PT" w:bidi="pt_PT"/>
        </w:rPr>
        <w:t>1Sm 16.11–14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11.10–47</w:t>
      </w:r>
      <w:r>
        <w:rPr>
          <w:lang w:val="pt_PT" w:bidi="pt_PT"/>
        </w:rPr>
      </w:r>
    </w:p>
    <w:p>
      <w:pPr/>
      <w:r>
        <w:rPr>
          <w:lang w:val="pt_PT" w:bidi="pt_PT"/>
        </w:rPr>
      </w:r>
      <w:r>
        <w:rPr>
          <w:lang w:val="pt_PT" w:bidi="pt_PT"/>
        </w:rPr>
        <w:t xml:space="preserve">Este relato dos poderosos guerreiros de Davi demonstra que ele contava com o apoio dos melhores e mais valentes homens de Israel, bem como o apoio de todo Israel (cp. </w:t>
      </w:r>
      <w:r>
        <w:rPr>
          <w:lang w:val="pt_PT" w:bidi="pt_PT"/>
        </w:rPr>
        <w:t>2Sm 23.8–39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11.41–47</w:t>
      </w:r>
      <w:r>
        <w:rPr>
          <w:lang w:val="pt_PT" w:bidi="pt_PT"/>
        </w:rPr>
      </w:r>
    </w:p>
    <w:p>
      <w:pPr/>
      <w:r>
        <w:rPr>
          <w:lang w:val="pt_PT" w:bidi="pt_PT"/>
        </w:rPr>
      </w:r>
      <w:r>
        <w:rPr>
          <w:lang w:val="pt_PT" w:bidi="pt_PT"/>
        </w:rPr>
        <w:t xml:space="preserve">Zabade... Jaaziel: Esses guerreiros, não mencionados na passagem paralela em </w:t>
      </w:r>
      <w:r>
        <w:rPr>
          <w:lang w:val="pt_PT" w:bidi="pt_PT"/>
        </w:rPr>
        <w:t>2Sm 23</w:t>
      </w:r>
      <w:r>
        <w:rPr>
          <w:lang w:val="pt_PT" w:bidi="pt_PT"/>
        </w:rPr>
        <w:t>, eram de locais a leste do rio Jordão. Davi tinha amplo apoio entre todas as tribos de Israel, assim como entre estrangeiros.</w:t>
      </w:r>
      <w:r>
        <w:rPr>
          <w:lang w:val="pt_PT" w:bidi="pt_PT"/>
        </w:rPr>
      </w:r>
      <w:r>
        <w:rPr>
          <w:lang w:val="pt_PT" w:bidi="pt_PT"/>
        </w:rPr>
      </w:r>
    </w:p>
    <w:p>
      <w:pPr/>
      <w:r>
        <w:rPr>
          <w:lang w:val="pt_PT" w:bidi="pt_PT"/>
        </w:rPr>
      </w:r>
    </w:p>
    <w:p>
      <w:pPr>
        <w:pStyle w:val="Heading2"/>
      </w:pPr>
      <w:r>
        <w:rPr>
          <w:lang w:val="pt_PT" w:bidi="pt_PT"/>
        </w:rPr>
        <w:t>1 Crônicas 12.1–22</w:t>
      </w:r>
      <w:r>
        <w:rPr>
          <w:lang w:val="pt_PT" w:bidi="pt_PT"/>
        </w:rPr>
      </w:r>
    </w:p>
    <w:p>
      <w:pPr/>
      <w:r>
        <w:rPr>
          <w:lang w:val="pt_PT" w:bidi="pt_PT"/>
        </w:rPr>
      </w:r>
      <w:r>
        <w:rPr>
          <w:lang w:val="pt_PT" w:bidi="pt_PT"/>
        </w:rPr>
        <w:t>O apoio para fazer de Davi rei não começou com a morte de Saul. Quando Saul era rei e Davi era um fugitivo, guerreiros foram até Davi e eventualmente se tornaram um vasto acampamento de várias tribos, representando todo Israel. Até mesmo parentes de Saul desertaram para Davi e o apoiaram como rei (</w:t>
      </w:r>
      <w:r>
        <w:rPr>
          <w:lang w:val="pt_PT" w:bidi="pt_PT"/>
        </w:rPr>
        <w:t>12.2</w:t>
      </w:r>
      <w:r>
        <w:rPr>
          <w:lang w:val="pt_PT" w:bidi="pt_PT"/>
        </w:rPr>
        <w:t>). Claro, Davi foi prudente com esses desertores (</w:t>
      </w:r>
      <w:r>
        <w:rPr>
          <w:lang w:val="pt_PT" w:bidi="pt_PT"/>
        </w:rPr>
        <w:t>12.17</w:t>
      </w:r>
      <w:r>
        <w:rPr>
          <w:lang w:val="pt_PT" w:bidi="pt_PT"/>
        </w:rPr>
        <w:t>), certificando-se de que não eram traidores que o entregariam a Saul. Antes que a unção real de Davi ocorresse em Hebrom, a vontade do povo refletia a vontade de Deus de que Davi se tornasse rei.</w:t>
      </w:r>
      <w:r>
        <w:rPr>
          <w:lang w:val="pt_PT" w:bidi="pt_PT"/>
        </w:rPr>
      </w:r>
      <w:r>
        <w:rPr>
          <w:lang w:val="pt_PT" w:bidi="pt_PT"/>
        </w:rPr>
      </w:r>
    </w:p>
    <w:p>
      <w:pPr/>
      <w:r>
        <w:rPr>
          <w:lang w:val="pt_PT" w:bidi="pt_PT"/>
        </w:rPr>
      </w:r>
    </w:p>
    <w:p>
      <w:pPr>
        <w:pStyle w:val="Heading2"/>
      </w:pPr>
      <w:r>
        <w:rPr>
          <w:lang w:val="pt_PT" w:bidi="pt_PT"/>
        </w:rPr>
        <w:t>1 Crônicas 12.23–40</w:t>
      </w:r>
      <w:r>
        <w:rPr>
          <w:lang w:val="pt_PT" w:bidi="pt_PT"/>
        </w:rPr>
      </w:r>
    </w:p>
    <w:p>
      <w:pPr/>
      <w:r>
        <w:rPr>
          <w:lang w:val="pt_PT" w:bidi="pt_PT"/>
        </w:rPr>
      </w:r>
      <w:r>
        <w:rPr>
          <w:lang w:val="pt_PT" w:bidi="pt_PT"/>
        </w:rPr>
        <w:t>A sucessão de um rei era frequentemente uma questão duvidosa, especialmente quando o novo rei representava uma linhagem familiar diferente. A reunião de todas as doze tribos em Hebrom, incluindo alguns dos parentes de Saul (</w:t>
      </w:r>
      <w:r>
        <w:rPr>
          <w:lang w:val="pt_PT" w:bidi="pt_PT"/>
        </w:rPr>
        <w:t>12.29</w:t>
      </w:r>
      <w:r>
        <w:rPr>
          <w:lang w:val="pt_PT" w:bidi="pt_PT"/>
        </w:rPr>
        <w:t>), para confirmar o reinado de Davi mostrou que a animosidade da guerra entre diferentes tribos após a morte de Saul havia sido superada (</w:t>
      </w:r>
      <w:r>
        <w:rPr>
          <w:lang w:val="pt_PT" w:bidi="pt_PT"/>
        </w:rPr>
        <w:t>12.23–37</w:t>
      </w:r>
      <w:r>
        <w:rPr>
          <w:lang w:val="pt_PT" w:bidi="pt_PT"/>
        </w:rPr>
        <w:t>). O Cronista enfatiza a unidade entre as tribos com a declaração de que todas elas, sem reservas, tinham o único propósito de fazer de Davi o rei sobre todo Israel (</w:t>
      </w:r>
      <w:r>
        <w:rPr>
          <w:lang w:val="pt_PT" w:bidi="pt_PT"/>
        </w:rPr>
        <w:t>12.38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13.1–17.27</w:t>
      </w:r>
      <w:r>
        <w:rPr>
          <w:lang w:val="pt_PT" w:bidi="pt_PT"/>
        </w:rPr>
      </w:r>
    </w:p>
    <w:p>
      <w:pPr/>
      <w:r>
        <w:rPr>
          <w:lang w:val="pt_PT" w:bidi="pt_PT"/>
        </w:rPr>
      </w:r>
      <w:r>
        <w:rPr>
          <w:lang w:val="pt_PT" w:bidi="pt_PT"/>
        </w:rPr>
        <w:t>Esses capítulos narram a transformação de Jerusalém no centro político e religioso de Israel, começando com a tentativa desastrosa de Davi de transferir a Arca de Deus de Quiriate-Jearim para Jerusalém (</w:t>
      </w:r>
      <w:r>
        <w:rPr>
          <w:lang w:val="pt_PT" w:bidi="pt_PT"/>
        </w:rPr>
        <w:t>13.1–14</w:t>
      </w:r>
      <w:r>
        <w:rPr>
          <w:lang w:val="pt_PT" w:bidi="pt_PT"/>
        </w:rPr>
        <w:t xml:space="preserve">; cp. </w:t>
      </w:r>
      <w:r>
        <w:rPr>
          <w:lang w:val="pt_PT" w:bidi="pt_PT"/>
        </w:rPr>
        <w:t>2Sm 6.2–11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13.9–11</w:t>
      </w:r>
      <w:r>
        <w:rPr>
          <w:lang w:val="pt_PT" w:bidi="pt_PT"/>
        </w:rPr>
      </w:r>
    </w:p>
    <w:p>
      <w:pPr/>
      <w:r>
        <w:rPr>
          <w:lang w:val="pt_PT" w:bidi="pt_PT"/>
        </w:rPr>
      </w:r>
      <w:r>
        <w:rPr>
          <w:lang w:val="pt_PT" w:bidi="pt_PT"/>
        </w:rPr>
        <w:t>Com a morte de Uzá</w:t>
      </w:r>
      <w:r>
        <w:rPr>
          <w:i/>
          <w:lang w:val="pt_PT" w:bidi="pt_PT"/>
        </w:rPr>
        <w:t>,</w:t>
      </w:r>
      <w:r>
        <w:rPr>
          <w:lang w:val="pt_PT" w:bidi="pt_PT"/>
        </w:rPr>
        <w:t xml:space="preserve"> a celebração de Israel transformou-se abruptamente em tristeza. Tocar na Arca resultou em morte porque sua santidade foi violada (veja </w:t>
      </w:r>
      <w:r>
        <w:rPr>
          <w:lang w:val="pt_PT" w:bidi="pt_PT"/>
        </w:rPr>
        <w:t>15.13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13.12</w:t>
      </w:r>
      <w:r>
        <w:rPr>
          <w:lang w:val="pt_PT" w:bidi="pt_PT"/>
        </w:rPr>
      </w:r>
    </w:p>
    <w:p>
      <w:pPr/>
      <w:r>
        <w:rPr>
          <w:lang w:val="pt_PT" w:bidi="pt_PT"/>
        </w:rPr>
      </w:r>
      <w:r>
        <w:rPr>
          <w:lang w:val="pt_PT" w:bidi="pt_PT"/>
        </w:rPr>
        <w:t>A reação de Davi à morte de Uzá pode ter sido uma expressão de sua própria sensação de inadequação para trazer a Arca para Jerusalém.</w:t>
      </w:r>
      <w:r>
        <w:rPr>
          <w:lang w:val="pt_PT" w:bidi="pt_PT"/>
        </w:rPr>
      </w:r>
      <w:r>
        <w:rPr>
          <w:lang w:val="pt_PT" w:bidi="pt_PT"/>
        </w:rPr>
      </w:r>
    </w:p>
    <w:p>
      <w:pPr/>
      <w:r>
        <w:rPr>
          <w:lang w:val="pt_PT" w:bidi="pt_PT"/>
        </w:rPr>
      </w:r>
    </w:p>
    <w:p>
      <w:pPr>
        <w:pStyle w:val="Heading2"/>
      </w:pPr>
      <w:r>
        <w:rPr>
          <w:lang w:val="pt_PT" w:bidi="pt_PT"/>
        </w:rPr>
        <w:t>1 Crônicas 14.1–2</w:t>
      </w:r>
      <w:r>
        <w:rPr>
          <w:lang w:val="pt_PT" w:bidi="pt_PT"/>
        </w:rPr>
      </w:r>
    </w:p>
    <w:p>
      <w:pPr/>
      <w:r>
        <w:rPr>
          <w:lang w:val="pt_PT" w:bidi="pt_PT"/>
        </w:rPr>
      </w:r>
      <w:r>
        <w:rPr>
          <w:lang w:val="pt_PT" w:bidi="pt_PT"/>
        </w:rPr>
        <w:t>A generosidade de Hirão forneceu mais evidências do propósito de Deus ao fazer de Davi rei.</w:t>
      </w:r>
      <w:r>
        <w:rPr>
          <w:lang w:val="pt_PT" w:bidi="pt_PT"/>
        </w:rPr>
      </w:r>
      <w:r>
        <w:rPr>
          <w:lang w:val="pt_PT" w:bidi="pt_PT"/>
        </w:rPr>
      </w:r>
    </w:p>
    <w:p>
      <w:pPr/>
      <w:r>
        <w:rPr>
          <w:lang w:val="pt_PT" w:bidi="pt_PT"/>
        </w:rPr>
      </w:r>
    </w:p>
    <w:p>
      <w:pPr>
        <w:pStyle w:val="Heading2"/>
      </w:pPr>
      <w:r>
        <w:rPr>
          <w:lang w:val="pt_PT" w:bidi="pt_PT"/>
        </w:rPr>
        <w:t>1 Crônicas 14.1–7</w:t>
      </w:r>
      <w:r>
        <w:rPr>
          <w:lang w:val="pt_PT" w:bidi="pt_PT"/>
        </w:rPr>
      </w:r>
    </w:p>
    <w:p>
      <w:pPr/>
      <w:r>
        <w:rPr>
          <w:lang w:val="pt_PT" w:bidi="pt_PT"/>
        </w:rPr>
      </w:r>
      <w:r>
        <w:rPr>
          <w:lang w:val="pt_PT" w:bidi="pt_PT"/>
        </w:rPr>
        <w:t>Embora a Arca não estivesse presente em Jerusalém (</w:t>
      </w:r>
      <w:r>
        <w:rPr>
          <w:lang w:val="pt_PT" w:bidi="pt_PT"/>
        </w:rPr>
        <w:t>13.1–14</w:t>
      </w:r>
      <w:r>
        <w:rPr>
          <w:lang w:val="pt_PT" w:bidi="pt_PT"/>
        </w:rPr>
        <w:t>), Deus abençoou o palácio de Davi, seus filhos e sua conquista dos filisteus. A bênção de Deus não dependia da presença da Arca. Essas bênçãos eventualmente encorajaram Davi a realizar seu plano original de trazer a Arca para Jerusalém (</w:t>
      </w:r>
      <w:r>
        <w:rPr>
          <w:lang w:val="pt_PT" w:bidi="pt_PT"/>
        </w:rPr>
        <w:t>15.1–29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14.8–17</w:t>
      </w:r>
      <w:r>
        <w:rPr>
          <w:lang w:val="pt_PT" w:bidi="pt_PT"/>
        </w:rPr>
      </w:r>
    </w:p>
    <w:p>
      <w:pPr/>
      <w:r>
        <w:rPr>
          <w:lang w:val="pt_PT" w:bidi="pt_PT"/>
        </w:rPr>
      </w:r>
      <w:r>
        <w:rPr>
          <w:lang w:val="pt_PT" w:bidi="pt_PT"/>
        </w:rPr>
        <w:t xml:space="preserve">A notícia do governo de Davi sobre todo o Israel estimulou o ataque dos filisteus; eles não podiam mais considerá-lo subordinado ao seu patrocínio, como faziam quando ele governava apenas Judá. Eles atacaram através do vale a sudoeste de Jerusalém (veja </w:t>
      </w:r>
      <w:r>
        <w:rPr>
          <w:lang w:val="pt_PT" w:bidi="pt_PT"/>
        </w:rPr>
        <w:t>Js 15.8</w:t>
      </w:r>
      <w:r>
        <w:rPr>
          <w:lang w:val="pt_PT" w:bidi="pt_PT"/>
        </w:rPr>
        <w:t>). Davi consultou o Senhor antes da batalha, um contraste direto com Saul, que consultou uma médium em busca de ajuda contra os filisteus (</w:t>
      </w:r>
      <w:r>
        <w:rPr>
          <w:lang w:val="pt_PT" w:bidi="pt_PT"/>
        </w:rPr>
        <w:t>1Cr 10.13</w:t>
      </w:r>
      <w:r>
        <w:rPr>
          <w:lang w:val="pt_PT" w:bidi="pt_PT"/>
        </w:rPr>
        <w:t xml:space="preserve">; veja </w:t>
      </w:r>
      <w:r>
        <w:rPr>
          <w:lang w:val="pt_PT" w:bidi="pt_PT"/>
        </w:rPr>
        <w:t>1Sm 28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14.12</w:t>
      </w:r>
      <w:r>
        <w:rPr>
          <w:lang w:val="pt_PT" w:bidi="pt_PT"/>
        </w:rPr>
      </w:r>
    </w:p>
    <w:p>
      <w:pPr/>
      <w:r>
        <w:rPr>
          <w:lang w:val="pt_PT" w:bidi="pt_PT"/>
        </w:rPr>
      </w:r>
      <w:r>
        <w:rPr>
          <w:lang w:val="pt_PT" w:bidi="pt_PT"/>
        </w:rPr>
        <w:t>As ordens de Davi para queimar os ídolos dos filisteus estavam de acordo com as instruções de Deus (</w:t>
      </w:r>
      <w:r>
        <w:rPr>
          <w:lang w:val="pt_PT" w:bidi="pt_PT"/>
        </w:rPr>
        <w:t>Dt 7.5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15.1–3</w:t>
      </w:r>
      <w:r>
        <w:rPr>
          <w:lang w:val="pt_PT" w:bidi="pt_PT"/>
        </w:rPr>
      </w:r>
    </w:p>
    <w:p>
      <w:pPr/>
      <w:r>
        <w:rPr>
          <w:lang w:val="pt_PT" w:bidi="pt_PT"/>
        </w:rPr>
      </w:r>
      <w:r>
        <w:rPr>
          <w:lang w:val="pt_PT" w:bidi="pt_PT"/>
        </w:rPr>
        <w:t>A primeira tentativa de levar a Arca para Jerusalém (</w:t>
      </w:r>
      <w:r>
        <w:rPr>
          <w:lang w:val="pt_PT" w:bidi="pt_PT"/>
        </w:rPr>
        <w:t>13.1–14</w:t>
      </w:r>
      <w:r>
        <w:rPr>
          <w:lang w:val="pt_PT" w:bidi="pt_PT"/>
        </w:rPr>
        <w:t xml:space="preserve">) falhou devido a procedimentos inadequados (veja </w:t>
      </w:r>
      <w:r>
        <w:rPr>
          <w:lang w:val="pt_PT" w:bidi="pt_PT"/>
        </w:rPr>
        <w:t>15.13</w:t>
      </w:r>
      <w:r>
        <w:rPr>
          <w:lang w:val="pt_PT" w:bidi="pt_PT"/>
        </w:rPr>
        <w:t>). Desta vez, Davi preparou um lugar para a Arca em Jerusalém e organizou os levitas... para carregar a Arca, pois essa era a responsabilidade deles (</w:t>
      </w:r>
      <w:r>
        <w:rPr>
          <w:lang w:val="pt_PT" w:bidi="pt_PT"/>
        </w:rPr>
        <w:t>Dt 10.8</w:t>
      </w:r>
      <w:r>
        <w:rPr>
          <w:lang w:val="pt_PT" w:bidi="pt_PT"/>
        </w:rPr>
        <w:t xml:space="preserve">; </w:t>
      </w:r>
      <w:r>
        <w:rPr>
          <w:lang w:val="pt_PT" w:bidi="pt_PT"/>
        </w:rPr>
        <w:t>18.5</w:t>
      </w:r>
      <w:r>
        <w:rPr>
          <w:lang w:val="pt_PT" w:bidi="pt_PT"/>
        </w:rPr>
        <w:t xml:space="preserve">). A tenda especial que Davi preparou para a Arca não era o Tabernáculo, que estava localizado em Gibeão na época (veja </w:t>
      </w:r>
      <w:r>
        <w:rPr>
          <w:lang w:val="pt_PT" w:bidi="pt_PT"/>
        </w:rPr>
        <w:t>1Cr 16.39</w:t>
      </w:r>
      <w:r>
        <w:rPr>
          <w:lang w:val="pt_PT" w:bidi="pt_PT"/>
        </w:rPr>
        <w:t xml:space="preserve">; </w:t>
      </w:r>
      <w:r>
        <w:rPr>
          <w:lang w:val="pt_PT" w:bidi="pt_PT"/>
        </w:rPr>
        <w:t>21.29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15.1–29</w:t>
      </w:r>
      <w:r>
        <w:rPr>
          <w:lang w:val="pt_PT" w:bidi="pt_PT"/>
        </w:rPr>
      </w:r>
    </w:p>
    <w:p>
      <w:pPr/>
      <w:r>
        <w:rPr>
          <w:lang w:val="pt_PT" w:bidi="pt_PT"/>
        </w:rPr>
      </w:r>
      <w:r>
        <w:rPr>
          <w:lang w:val="pt_PT" w:bidi="pt_PT"/>
        </w:rPr>
        <w:t>Mais uma vez, Davi se preparou para levar a Arca de Deus a Jerusalém. Desta vez, ele fez preparativos minuciosos para garantir que a transferência fosse bem-sucedida.</w:t>
      </w:r>
      <w:r>
        <w:rPr>
          <w:lang w:val="pt_PT" w:bidi="pt_PT"/>
        </w:rPr>
      </w:r>
      <w:r>
        <w:rPr>
          <w:lang w:val="pt_PT" w:bidi="pt_PT"/>
        </w:rPr>
      </w:r>
    </w:p>
    <w:p>
      <w:pPr/>
      <w:r>
        <w:rPr>
          <w:lang w:val="pt_PT" w:bidi="pt_PT"/>
        </w:rPr>
      </w:r>
    </w:p>
    <w:p>
      <w:pPr>
        <w:pStyle w:val="Heading2"/>
      </w:pPr>
      <w:r>
        <w:rPr>
          <w:lang w:val="pt_PT" w:bidi="pt_PT"/>
        </w:rPr>
        <w:t>1 Crônicas 15.13</w:t>
      </w:r>
      <w:r>
        <w:rPr>
          <w:lang w:val="pt_PT" w:bidi="pt_PT"/>
        </w:rPr>
      </w:r>
    </w:p>
    <w:p>
      <w:pPr/>
      <w:r>
        <w:rPr>
          <w:lang w:val="pt_PT" w:bidi="pt_PT"/>
        </w:rPr>
      </w:r>
      <w:r>
        <w:rPr>
          <w:lang w:val="pt_PT" w:bidi="pt_PT"/>
        </w:rPr>
        <w:t xml:space="preserve">Veja </w:t>
      </w:r>
      <w:r>
        <w:rPr>
          <w:lang w:val="pt_PT" w:bidi="pt_PT"/>
        </w:rPr>
        <w:t>13.1–10</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15.16–18</w:t>
      </w:r>
      <w:r>
        <w:rPr>
          <w:lang w:val="pt_PT" w:bidi="pt_PT"/>
        </w:rPr>
      </w:r>
    </w:p>
    <w:p>
      <w:pPr/>
      <w:r>
        <w:rPr>
          <w:lang w:val="pt_PT" w:bidi="pt_PT"/>
        </w:rPr>
      </w:r>
      <w:r>
        <w:rPr>
          <w:lang w:val="pt_PT" w:bidi="pt_PT"/>
        </w:rPr>
        <w:t xml:space="preserve">Esta é a primeira de três listas de músicos levitas (veja </w:t>
      </w:r>
      <w:r>
        <w:rPr>
          <w:lang w:val="pt_PT" w:bidi="pt_PT"/>
        </w:rPr>
        <w:t>15.19–22</w:t>
      </w:r>
      <w:r>
        <w:rPr>
          <w:lang w:val="pt_PT" w:bidi="pt_PT"/>
        </w:rPr>
        <w:t xml:space="preserve">; </w:t>
      </w:r>
      <w:r>
        <w:rPr>
          <w:lang w:val="pt_PT" w:bidi="pt_PT"/>
        </w:rPr>
        <w:t>16.4–6</w:t>
      </w:r>
      <w:r>
        <w:rPr>
          <w:lang w:val="pt_PT" w:bidi="pt_PT"/>
        </w:rPr>
        <w:t>). Esta lista forneceu os nomes dos três líderes (Hemã</w:t>
      </w:r>
      <w:r>
        <w:rPr>
          <w:i/>
          <w:lang w:val="pt_PT" w:bidi="pt_PT"/>
        </w:rPr>
        <w:t>,</w:t>
      </w:r>
      <w:r>
        <w:rPr>
          <w:lang w:val="pt_PT" w:bidi="pt_PT"/>
        </w:rPr>
        <w:t xml:space="preserve"> Asafe</w:t>
      </w:r>
      <w:r>
        <w:rPr>
          <w:i/>
          <w:lang w:val="pt_PT" w:bidi="pt_PT"/>
        </w:rPr>
        <w:t>,</w:t>
      </w:r>
      <w:r>
        <w:rPr>
          <w:lang w:val="pt_PT" w:bidi="pt_PT"/>
        </w:rPr>
        <w:t xml:space="preserve"> e Etã</w:t>
      </w:r>
      <w:r>
        <w:rPr>
          <w:i/>
          <w:lang w:val="pt_PT" w:bidi="pt_PT"/>
        </w:rPr>
        <w:t>;</w:t>
      </w:r>
      <w:r>
        <w:rPr>
          <w:lang w:val="pt_PT" w:bidi="pt_PT"/>
        </w:rPr>
        <w:t xml:space="preserve"> veja </w:t>
      </w:r>
      <w:r>
        <w:rPr>
          <w:lang w:val="pt_PT" w:bidi="pt_PT"/>
        </w:rPr>
        <w:t>6.33–47</w:t>
      </w:r>
      <w:r>
        <w:rPr>
          <w:lang w:val="pt_PT" w:bidi="pt_PT"/>
        </w:rPr>
        <w:t>) juntamente com seus assistentes.</w:t>
      </w:r>
      <w:r>
        <w:rPr>
          <w:lang w:val="pt_PT" w:bidi="pt_PT"/>
        </w:rPr>
      </w:r>
      <w:r>
        <w:rPr>
          <w:lang w:val="pt_PT" w:bidi="pt_PT"/>
        </w:rPr>
      </w:r>
    </w:p>
    <w:p>
      <w:pPr/>
      <w:r>
        <w:rPr>
          <w:lang w:val="pt_PT" w:bidi="pt_PT"/>
        </w:rPr>
      </w:r>
    </w:p>
    <w:p>
      <w:pPr>
        <w:pStyle w:val="Heading2"/>
      </w:pPr>
      <w:r>
        <w:rPr>
          <w:lang w:val="pt_PT" w:bidi="pt_PT"/>
        </w:rPr>
        <w:t>1 Crônicas 15.19–22</w:t>
      </w:r>
      <w:r>
        <w:rPr>
          <w:lang w:val="pt_PT" w:bidi="pt_PT"/>
        </w:rPr>
      </w:r>
    </w:p>
    <w:p>
      <w:pPr/>
      <w:r>
        <w:rPr>
          <w:lang w:val="pt_PT" w:bidi="pt_PT"/>
        </w:rPr>
      </w:r>
      <w:r>
        <w:rPr>
          <w:lang w:val="pt_PT" w:bidi="pt_PT"/>
        </w:rPr>
        <w:t>A segunda lista de músicos levíticos destacava suas especialidades musicais em vez de suas posições.</w:t>
      </w:r>
      <w:r>
        <w:rPr>
          <w:lang w:val="pt_PT" w:bidi="pt_PT"/>
        </w:rPr>
      </w:r>
      <w:r>
        <w:rPr>
          <w:lang w:val="pt_PT" w:bidi="pt_PT"/>
        </w:rPr>
      </w:r>
    </w:p>
    <w:p>
      <w:pPr/>
      <w:r>
        <w:rPr>
          <w:lang w:val="pt_PT" w:bidi="pt_PT"/>
        </w:rPr>
      </w:r>
    </w:p>
    <w:p>
      <w:pPr>
        <w:pStyle w:val="Heading2"/>
      </w:pPr>
      <w:r>
        <w:rPr>
          <w:lang w:val="pt_PT" w:bidi="pt_PT"/>
        </w:rPr>
        <w:t>1 Crônicas 15.20</w:t>
      </w:r>
      <w:r>
        <w:rPr>
          <w:lang w:val="pt_PT" w:bidi="pt_PT"/>
        </w:rPr>
      </w:r>
    </w:p>
    <w:p>
      <w:pPr/>
      <w:r>
        <w:rPr>
          <w:lang w:val="pt_PT" w:bidi="pt_PT"/>
        </w:rPr>
      </w:r>
      <w:r>
        <w:rPr>
          <w:lang w:val="pt_PT" w:bidi="pt_PT"/>
        </w:rPr>
        <w:t xml:space="preserve">harpas: O hebraico adiciona </w:t>
      </w:r>
      <w:r>
        <w:rPr>
          <w:i/>
          <w:lang w:val="pt_PT" w:bidi="pt_PT"/>
        </w:rPr>
        <w:t>sobre Alamote.</w:t>
      </w:r>
      <w:r>
        <w:rPr>
          <w:lang w:val="pt_PT" w:bidi="pt_PT"/>
        </w:rPr>
        <w:t xml:space="preserve"> </w:t>
      </w:r>
      <w:r>
        <w:rPr>
          <w:i/>
          <w:lang w:val="pt_PT" w:bidi="pt_PT"/>
        </w:rPr>
        <w:t>Alamote</w:t>
      </w:r>
      <w:r>
        <w:rPr>
          <w:lang w:val="pt_PT" w:bidi="pt_PT"/>
        </w:rPr>
        <w:t xml:space="preserve"> é provavelmente uma melodia, acreditada ser cantada na faixa de soprano (relacionada ao hebraico </w:t>
      </w:r>
      <w:r>
        <w:rPr>
          <w:i/>
          <w:lang w:val="pt_PT" w:bidi="pt_PT"/>
        </w:rPr>
        <w:t>‘almah,</w:t>
      </w:r>
      <w:r>
        <w:rPr>
          <w:lang w:val="pt_PT" w:bidi="pt_PT"/>
        </w:rPr>
        <w:t xml:space="preserve"> “jovem mulher”).</w:t>
      </w:r>
      <w:r>
        <w:rPr>
          <w:lang w:val="pt_PT" w:bidi="pt_PT"/>
        </w:rPr>
      </w:r>
      <w:r>
        <w:rPr>
          <w:lang w:val="pt_PT" w:bidi="pt_PT"/>
        </w:rPr>
      </w:r>
    </w:p>
    <w:p>
      <w:pPr/>
      <w:r>
        <w:rPr>
          <w:lang w:val="pt_PT" w:bidi="pt_PT"/>
        </w:rPr>
      </w:r>
    </w:p>
    <w:p>
      <w:pPr>
        <w:pStyle w:val="Heading2"/>
      </w:pPr>
      <w:r>
        <w:rPr>
          <w:lang w:val="pt_PT" w:bidi="pt_PT"/>
        </w:rPr>
        <w:t>1 Crônicas 15.21</w:t>
      </w:r>
      <w:r>
        <w:rPr>
          <w:lang w:val="pt_PT" w:bidi="pt_PT"/>
        </w:rPr>
      </w:r>
    </w:p>
    <w:p>
      <w:pPr/>
      <w:r>
        <w:rPr>
          <w:lang w:val="pt_PT" w:bidi="pt_PT"/>
        </w:rPr>
      </w:r>
      <w:r>
        <w:rPr>
          <w:lang w:val="pt_PT" w:bidi="pt_PT"/>
        </w:rPr>
        <w:t xml:space="preserve">liras: O hebraico adiciona </w:t>
      </w:r>
      <w:r>
        <w:rPr>
          <w:i/>
          <w:lang w:val="pt_PT" w:bidi="pt_PT"/>
        </w:rPr>
        <w:t>de acordo com o Seminite.</w:t>
      </w:r>
      <w:r>
        <w:rPr>
          <w:lang w:val="pt_PT" w:bidi="pt_PT"/>
        </w:rPr>
        <w:t xml:space="preserve"> </w:t>
      </w:r>
      <w:r>
        <w:rPr>
          <w:i/>
          <w:lang w:val="pt_PT" w:bidi="pt_PT"/>
        </w:rPr>
        <w:t>Seminite</w:t>
      </w:r>
      <w:r>
        <w:rPr>
          <w:lang w:val="pt_PT" w:bidi="pt_PT"/>
        </w:rPr>
        <w:t xml:space="preserve"> pode estar relacionado a um termo que significa “oitava”, sugerindo uma faixa vocal mais grave.</w:t>
      </w:r>
      <w:r>
        <w:rPr>
          <w:lang w:val="pt_PT" w:bidi="pt_PT"/>
        </w:rPr>
      </w:r>
      <w:r>
        <w:rPr>
          <w:lang w:val="pt_PT" w:bidi="pt_PT"/>
        </w:rPr>
      </w:r>
    </w:p>
    <w:p>
      <w:pPr/>
      <w:r>
        <w:rPr>
          <w:lang w:val="pt_PT" w:bidi="pt_PT"/>
        </w:rPr>
      </w:r>
    </w:p>
    <w:p>
      <w:pPr>
        <w:pStyle w:val="Heading2"/>
      </w:pPr>
      <w:r>
        <w:rPr>
          <w:lang w:val="pt_PT" w:bidi="pt_PT"/>
        </w:rPr>
        <w:t>1 Crônicas 15.29</w:t>
      </w:r>
      <w:r>
        <w:rPr>
          <w:lang w:val="pt_PT" w:bidi="pt_PT"/>
        </w:rPr>
      </w:r>
    </w:p>
    <w:p>
      <w:pPr/>
      <w:r>
        <w:rPr>
          <w:lang w:val="pt_PT" w:bidi="pt_PT"/>
        </w:rPr>
      </w:r>
      <w:r>
        <w:rPr>
          <w:lang w:val="pt_PT" w:bidi="pt_PT"/>
        </w:rPr>
        <w:t xml:space="preserve">O desprezo de Mical (cp. </w:t>
      </w:r>
      <w:r>
        <w:rPr>
          <w:lang w:val="pt_PT" w:bidi="pt_PT"/>
        </w:rPr>
        <w:t>2Sm 6.16–23</w:t>
      </w:r>
      <w:r>
        <w:rPr>
          <w:lang w:val="pt_PT" w:bidi="pt_PT"/>
        </w:rPr>
        <w:t>) por Davi contrasta fortemente com a bênção de Deus sobre a celebração (</w:t>
      </w:r>
      <w:r>
        <w:rPr>
          <w:lang w:val="pt_PT" w:bidi="pt_PT"/>
        </w:rPr>
        <w:t>1Cr 15.26</w:t>
      </w:r>
      <w:r>
        <w:rPr>
          <w:lang w:val="pt_PT" w:bidi="pt_PT"/>
        </w:rPr>
        <w:t xml:space="preserve">); sua descrição como filha de Saul implica que sua atitude refletia o desrespeito de seu pai pelo Senhor (veja </w:t>
      </w:r>
      <w:r>
        <w:rPr>
          <w:lang w:val="pt_PT" w:bidi="pt_PT"/>
        </w:rPr>
        <w:t>1Sm 10.10–12</w:t>
      </w:r>
      <w:r>
        <w:rPr>
          <w:lang w:val="pt_PT" w:bidi="pt_PT"/>
        </w:rPr>
        <w:t xml:space="preserve">; </w:t>
      </w:r>
      <w:r>
        <w:rPr>
          <w:lang w:val="pt_PT" w:bidi="pt_PT"/>
        </w:rPr>
        <w:t>13.7–14</w:t>
      </w:r>
      <w:r>
        <w:rPr>
          <w:lang w:val="pt_PT" w:bidi="pt_PT"/>
        </w:rPr>
        <w:t xml:space="preserve">; </w:t>
      </w:r>
      <w:r>
        <w:rPr>
          <w:lang w:val="pt_PT" w:bidi="pt_PT"/>
        </w:rPr>
        <w:t>15.10–23</w:t>
      </w:r>
      <w:r>
        <w:rPr>
          <w:lang w:val="pt_PT" w:bidi="pt_PT"/>
        </w:rPr>
        <w:t xml:space="preserve">; </w:t>
      </w:r>
      <w:r>
        <w:rPr>
          <w:lang w:val="pt_PT" w:bidi="pt_PT"/>
        </w:rPr>
        <w:t>28.1–25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16.1–43</w:t>
      </w:r>
      <w:r>
        <w:rPr>
          <w:lang w:val="pt_PT" w:bidi="pt_PT"/>
        </w:rPr>
      </w:r>
    </w:p>
    <w:p>
      <w:pPr/>
      <w:r>
        <w:rPr>
          <w:lang w:val="pt_PT" w:bidi="pt_PT"/>
        </w:rPr>
      </w:r>
      <w:r>
        <w:rPr>
          <w:lang w:val="pt_PT" w:bidi="pt_PT"/>
        </w:rPr>
        <w:t>A transferência da Arca (</w:t>
      </w:r>
      <w:r>
        <w:rPr>
          <w:lang w:val="pt_PT" w:bidi="pt_PT"/>
        </w:rPr>
        <w:t>16.1–3</w:t>
      </w:r>
      <w:r>
        <w:rPr>
          <w:lang w:val="pt_PT" w:bidi="pt_PT"/>
        </w:rPr>
        <w:t>) e a conclusão do evento (</w:t>
      </w:r>
      <w:r>
        <w:rPr>
          <w:lang w:val="pt_PT" w:bidi="pt_PT"/>
        </w:rPr>
        <w:t>16.43</w:t>
      </w:r>
      <w:r>
        <w:rPr>
          <w:lang w:val="pt_PT" w:bidi="pt_PT"/>
        </w:rPr>
        <w:t xml:space="preserve">) são relatadas exatamente como em Samuel (veja </w:t>
      </w:r>
      <w:r>
        <w:rPr>
          <w:lang w:val="pt_PT" w:bidi="pt_PT"/>
        </w:rPr>
        <w:t>2Sm 6.17–20</w:t>
      </w:r>
      <w:r>
        <w:rPr>
          <w:lang w:val="pt_PT" w:bidi="pt_PT"/>
        </w:rPr>
        <w:t>). No entanto, entre esses marcos, o Cronista detalha as celebrações que acompanharam o evento e os arranjos permanentes para adoração (</w:t>
      </w:r>
      <w:r>
        <w:rPr>
          <w:lang w:val="pt_PT" w:bidi="pt_PT"/>
        </w:rPr>
        <w:t>1Cr 16.4–42</w:t>
      </w:r>
      <w:r>
        <w:rPr>
          <w:lang w:val="pt_PT" w:bidi="pt_PT"/>
        </w:rPr>
        <w:t>). O salmo de celebração de Davi é o foco central do relato.</w:t>
      </w:r>
      <w:r>
        <w:rPr>
          <w:lang w:val="pt_PT" w:bidi="pt_PT"/>
        </w:rPr>
      </w:r>
      <w:r>
        <w:rPr>
          <w:lang w:val="pt_PT" w:bidi="pt_PT"/>
        </w:rPr>
      </w:r>
    </w:p>
    <w:p>
      <w:pPr/>
      <w:r>
        <w:rPr>
          <w:lang w:val="pt_PT" w:bidi="pt_PT"/>
        </w:rPr>
      </w:r>
    </w:p>
    <w:p>
      <w:pPr>
        <w:pStyle w:val="Heading2"/>
      </w:pPr>
      <w:r>
        <w:rPr>
          <w:lang w:val="pt_PT" w:bidi="pt_PT"/>
        </w:rPr>
        <w:t>1 Crônicas 16.7–36</w:t>
      </w:r>
      <w:r>
        <w:rPr>
          <w:lang w:val="pt_PT" w:bidi="pt_PT"/>
        </w:rPr>
      </w:r>
    </w:p>
    <w:p>
      <w:pPr/>
      <w:r>
        <w:rPr>
          <w:lang w:val="pt_PT" w:bidi="pt_PT"/>
        </w:rPr>
      </w:r>
      <w:r>
        <w:rPr>
          <w:lang w:val="pt_PT" w:bidi="pt_PT"/>
        </w:rPr>
        <w:t xml:space="preserve">A canção de ação de graças de Davi é composta por três salmos: </w:t>
      </w:r>
      <w:r>
        <w:rPr>
          <w:lang w:val="pt_PT" w:bidi="pt_PT"/>
        </w:rPr>
        <w:t>16.8–22</w:t>
      </w:r>
      <w:r>
        <w:rPr>
          <w:lang w:val="pt_PT" w:bidi="pt_PT"/>
        </w:rPr>
        <w:t xml:space="preserve"> é extraído de </w:t>
      </w:r>
      <w:r>
        <w:rPr>
          <w:lang w:val="pt_PT" w:bidi="pt_PT"/>
        </w:rPr>
        <w:t>Sl 105.1–15</w:t>
      </w:r>
      <w:r>
        <w:rPr>
          <w:lang w:val="pt_PT" w:bidi="pt_PT"/>
        </w:rPr>
        <w:t xml:space="preserve">; </w:t>
      </w:r>
      <w:r>
        <w:rPr>
          <w:lang w:val="pt_PT" w:bidi="pt_PT"/>
        </w:rPr>
        <w:t>1Cr 16.23–33</w:t>
      </w:r>
      <w:r>
        <w:rPr>
          <w:lang w:val="pt_PT" w:bidi="pt_PT"/>
        </w:rPr>
        <w:t xml:space="preserve"> é extraído de </w:t>
      </w:r>
      <w:r>
        <w:rPr>
          <w:lang w:val="pt_PT" w:bidi="pt_PT"/>
        </w:rPr>
        <w:t>Sl 96</w:t>
      </w:r>
      <w:r>
        <w:rPr>
          <w:lang w:val="pt_PT" w:bidi="pt_PT"/>
        </w:rPr>
        <w:t xml:space="preserve">; e </w:t>
      </w:r>
      <w:r>
        <w:rPr>
          <w:lang w:val="pt_PT" w:bidi="pt_PT"/>
        </w:rPr>
        <w:t>1Cr 16.34–38</w:t>
      </w:r>
      <w:r>
        <w:rPr>
          <w:lang w:val="pt_PT" w:bidi="pt_PT"/>
        </w:rPr>
        <w:t xml:space="preserve"> é extraído de </w:t>
      </w:r>
      <w:r>
        <w:rPr>
          <w:lang w:val="pt_PT" w:bidi="pt_PT"/>
        </w:rPr>
        <w:t>Sl 106.1</w:t>
      </w:r>
      <w:r>
        <w:rPr>
          <w:lang w:val="pt_PT" w:bidi="pt_PT"/>
        </w:rPr>
        <w:t>,</w:t>
      </w:r>
      <w:r>
        <w:rPr>
          <w:lang w:val="pt_PT" w:bidi="pt_PT"/>
        </w:rPr>
        <w:t>47–48</w:t>
      </w:r>
      <w:r>
        <w:rPr>
          <w:lang w:val="pt_PT" w:bidi="pt_PT"/>
        </w:rPr>
        <w:t>. O compositor fez vários ajustes nas fontes para se adequar a esta ocasião. O Templo não existia quando a Arca foi levada para Jerusalém, então o Cronista diz que força e alegria enchem sua morada (</w:t>
      </w:r>
      <w:r>
        <w:rPr>
          <w:lang w:val="pt_PT" w:bidi="pt_PT"/>
        </w:rPr>
        <w:t>1Cr 16.27</w:t>
      </w:r>
      <w:r>
        <w:rPr>
          <w:lang w:val="pt_PT" w:bidi="pt_PT"/>
        </w:rPr>
        <w:t>) em vez de “seu santuário” (</w:t>
      </w:r>
      <w:r>
        <w:rPr>
          <w:lang w:val="pt_PT" w:bidi="pt_PT"/>
        </w:rPr>
        <w:t>Sl 96.6</w:t>
      </w:r>
      <w:r>
        <w:rPr>
          <w:lang w:val="pt_PT" w:bidi="pt_PT"/>
        </w:rPr>
        <w:t>) e requer que o adorador venha à sua presença (</w:t>
      </w:r>
      <w:r>
        <w:rPr>
          <w:lang w:val="pt_PT" w:bidi="pt_PT"/>
        </w:rPr>
        <w:t>1Cr 16.29</w:t>
      </w:r>
      <w:r>
        <w:rPr>
          <w:lang w:val="pt_PT" w:bidi="pt_PT"/>
        </w:rPr>
        <w:t>) em vez de “nos seus átrios” (</w:t>
      </w:r>
      <w:r>
        <w:rPr>
          <w:lang w:val="pt_PT" w:bidi="pt_PT"/>
        </w:rPr>
        <w:t>Sl 96.8</w:t>
      </w:r>
      <w:r>
        <w:rPr>
          <w:lang w:val="pt_PT" w:bidi="pt_PT"/>
        </w:rPr>
        <w:t>). O nome “Abraão” (</w:t>
      </w:r>
      <w:r>
        <w:rPr>
          <w:lang w:val="pt_PT" w:bidi="pt_PT"/>
        </w:rPr>
        <w:t>Sl 105.9</w:t>
      </w:r>
      <w:r>
        <w:rPr>
          <w:lang w:val="pt_PT" w:bidi="pt_PT"/>
        </w:rPr>
        <w:t>) também é mudado para Israel (</w:t>
      </w:r>
      <w:r>
        <w:rPr>
          <w:lang w:val="pt_PT" w:bidi="pt_PT"/>
        </w:rPr>
        <w:t>1Cr 16.13</w:t>
      </w:r>
      <w:r>
        <w:rPr>
          <w:lang w:val="pt_PT" w:bidi="pt_PT"/>
        </w:rPr>
        <w:t>) para focar especificamente na nação como o cumprimento das promessas a Abraão. O hino não menciona o julgamento da terra (</w:t>
      </w:r>
      <w:r>
        <w:rPr>
          <w:lang w:val="pt_PT" w:bidi="pt_PT"/>
        </w:rPr>
        <w:t>Sl 96.10</w:t>
      </w:r>
      <w:r>
        <w:rPr>
          <w:lang w:val="pt_PT" w:bidi="pt_PT"/>
        </w:rPr>
        <w:t>,</w:t>
      </w:r>
      <w:r>
        <w:rPr>
          <w:lang w:val="pt_PT" w:bidi="pt_PT"/>
        </w:rPr>
        <w:t>13</w:t>
      </w:r>
      <w:r>
        <w:rPr>
          <w:lang w:val="pt_PT" w:bidi="pt_PT"/>
        </w:rPr>
        <w:t xml:space="preserve">; cp. </w:t>
      </w:r>
      <w:r>
        <w:rPr>
          <w:lang w:val="pt_PT" w:bidi="pt_PT"/>
        </w:rPr>
        <w:t>1Cr 16.30</w:t>
      </w:r>
      <w:r>
        <w:rPr>
          <w:lang w:val="pt_PT" w:bidi="pt_PT"/>
        </w:rPr>
        <w:t>,</w:t>
      </w:r>
      <w:r>
        <w:rPr>
          <w:lang w:val="pt_PT" w:bidi="pt_PT"/>
        </w:rPr>
        <w:t>33</w:t>
      </w:r>
      <w:r>
        <w:rPr>
          <w:lang w:val="pt_PT" w:bidi="pt_PT"/>
        </w:rPr>
        <w:t>) porque não era relevante para a dedicação da Arca.</w:t>
      </w:r>
      <w:r>
        <w:rPr>
          <w:lang w:val="pt_PT" w:bidi="pt_PT"/>
        </w:rPr>
      </w:r>
      <w:r>
        <w:rPr>
          <w:lang w:val="pt_PT" w:bidi="pt_PT"/>
        </w:rPr>
      </w:r>
    </w:p>
    <w:p>
      <w:pPr/>
      <w:r>
        <w:rPr>
          <w:lang w:val="pt_PT" w:bidi="pt_PT"/>
        </w:rPr>
      </w:r>
    </w:p>
    <w:p>
      <w:pPr>
        <w:pStyle w:val="Heading2"/>
      </w:pPr>
      <w:r>
        <w:rPr>
          <w:lang w:val="pt_PT" w:bidi="pt_PT"/>
        </w:rPr>
        <w:t>1 Crônicas 16.39</w:t>
      </w:r>
      <w:r>
        <w:rPr>
          <w:lang w:val="pt_PT" w:bidi="pt_PT"/>
        </w:rPr>
      </w:r>
    </w:p>
    <w:p>
      <w:pPr/>
      <w:r>
        <w:rPr>
          <w:lang w:val="pt_PT" w:bidi="pt_PT"/>
        </w:rPr>
      </w:r>
      <w:r>
        <w:rPr>
          <w:lang w:val="pt_PT" w:bidi="pt_PT"/>
        </w:rPr>
        <w:t xml:space="preserve">Gibeão serviu como o local central de adoração até que o Templo fosse construído em Jerusalém (veja </w:t>
      </w:r>
      <w:r>
        <w:rPr>
          <w:lang w:val="pt_PT" w:bidi="pt_PT"/>
        </w:rPr>
        <w:t>21.29</w:t>
      </w:r>
      <w:r>
        <w:rPr>
          <w:lang w:val="pt_PT" w:bidi="pt_PT"/>
        </w:rPr>
        <w:t xml:space="preserve">; </w:t>
      </w:r>
      <w:r>
        <w:rPr>
          <w:lang w:val="pt_PT" w:bidi="pt_PT"/>
        </w:rPr>
        <w:t>2Cr 1.3</w:t>
      </w:r>
      <w:r>
        <w:rPr>
          <w:lang w:val="pt_PT" w:bidi="pt_PT"/>
        </w:rPr>
        <w:t>). O pessoal do Tabernáculo teve que ser reorganizado porque alguns dos levitas foram transferidos permanentemente para Jerusalém.</w:t>
      </w:r>
      <w:r>
        <w:rPr>
          <w:lang w:val="pt_PT" w:bidi="pt_PT"/>
        </w:rPr>
      </w:r>
      <w:r>
        <w:rPr>
          <w:lang w:val="pt_PT" w:bidi="pt_PT"/>
        </w:rPr>
      </w:r>
    </w:p>
    <w:p>
      <w:pPr/>
      <w:r>
        <w:rPr>
          <w:lang w:val="pt_PT" w:bidi="pt_PT"/>
        </w:rPr>
      </w:r>
    </w:p>
    <w:p>
      <w:pPr>
        <w:pStyle w:val="Heading2"/>
      </w:pPr>
      <w:r>
        <w:rPr>
          <w:lang w:val="pt_PT" w:bidi="pt_PT"/>
        </w:rPr>
        <w:t>1 Crônicas 17.1–15</w:t>
      </w:r>
      <w:r>
        <w:rPr>
          <w:lang w:val="pt_PT" w:bidi="pt_PT"/>
        </w:rPr>
      </w:r>
    </w:p>
    <w:p>
      <w:pPr/>
      <w:r>
        <w:rPr>
          <w:lang w:val="pt_PT" w:bidi="pt_PT"/>
        </w:rPr>
      </w:r>
      <w:r>
        <w:rPr>
          <w:lang w:val="pt_PT" w:bidi="pt_PT"/>
        </w:rPr>
        <w:t>Davi queria construir uma casa para a Arca que fosse igual ao seu próprio palácio</w:t>
      </w:r>
      <w:r>
        <w:rPr>
          <w:i/>
          <w:lang w:val="pt_PT" w:bidi="pt_PT"/>
        </w:rPr>
        <w:t>,</w:t>
      </w:r>
      <w:r>
        <w:rPr>
          <w:lang w:val="pt_PT" w:bidi="pt_PT"/>
        </w:rPr>
        <w:t xml:space="preserve"> mas o Senhor designou o herdeiro de Davi, Salomão (cap. </w:t>
      </w:r>
      <w:r>
        <w:rPr>
          <w:lang w:val="pt_PT" w:bidi="pt_PT"/>
        </w:rPr>
        <w:t>22</w:t>
      </w:r>
      <w:r>
        <w:rPr>
          <w:lang w:val="pt_PT" w:bidi="pt_PT"/>
        </w:rPr>
        <w:t>), para construir o Templo. Jerusalém seria o único local de adoração para todo Israel.</w:t>
      </w:r>
      <w:r>
        <w:rPr>
          <w:lang w:val="pt_PT" w:bidi="pt_PT"/>
        </w:rPr>
      </w:r>
      <w:r>
        <w:rPr>
          <w:lang w:val="pt_PT" w:bidi="pt_PT"/>
        </w:rPr>
      </w:r>
    </w:p>
    <w:p>
      <w:pPr/>
      <w:r>
        <w:rPr>
          <w:lang w:val="pt_PT" w:bidi="pt_PT"/>
        </w:rPr>
      </w:r>
    </w:p>
    <w:p>
      <w:pPr>
        <w:pStyle w:val="Heading2"/>
      </w:pPr>
      <w:r>
        <w:rPr>
          <w:lang w:val="pt_PT" w:bidi="pt_PT"/>
        </w:rPr>
        <w:t>1 Crônicas 17.1–27</w:t>
      </w:r>
      <w:r>
        <w:rPr>
          <w:lang w:val="pt_PT" w:bidi="pt_PT"/>
        </w:rPr>
      </w:r>
    </w:p>
    <w:p>
      <w:pPr/>
      <w:r>
        <w:rPr>
          <w:lang w:val="pt_PT" w:bidi="pt_PT"/>
        </w:rPr>
      </w:r>
      <w:r>
        <w:rPr>
          <w:lang w:val="pt_PT" w:bidi="pt_PT"/>
        </w:rPr>
        <w:t>A seção maior (</w:t>
      </w:r>
      <w:r>
        <w:rPr>
          <w:lang w:val="pt_PT" w:bidi="pt_PT"/>
        </w:rPr>
        <w:t>13.1–17.27</w:t>
      </w:r>
      <w:r>
        <w:rPr>
          <w:lang w:val="pt_PT" w:bidi="pt_PT"/>
        </w:rPr>
        <w:t>) conclui com a profecia de Natã sobre Davi e a oração de agradecimento de Davi.</w:t>
      </w:r>
      <w:r>
        <w:rPr>
          <w:lang w:val="pt_PT" w:bidi="pt_PT"/>
        </w:rPr>
      </w:r>
      <w:r>
        <w:rPr>
          <w:lang w:val="pt_PT" w:bidi="pt_PT"/>
        </w:rPr>
      </w:r>
    </w:p>
    <w:p>
      <w:pPr/>
      <w:r>
        <w:rPr>
          <w:lang w:val="pt_PT" w:bidi="pt_PT"/>
        </w:rPr>
      </w:r>
    </w:p>
    <w:p>
      <w:pPr>
        <w:pStyle w:val="Heading2"/>
      </w:pPr>
      <w:r>
        <w:rPr>
          <w:lang w:val="pt_PT" w:bidi="pt_PT"/>
        </w:rPr>
        <w:t>1 Crônicas 17.10–14</w:t>
      </w:r>
      <w:r>
        <w:rPr>
          <w:lang w:val="pt_PT" w:bidi="pt_PT"/>
        </w:rPr>
      </w:r>
    </w:p>
    <w:p>
      <w:pPr/>
      <w:r>
        <w:rPr>
          <w:lang w:val="pt_PT" w:bidi="pt_PT"/>
        </w:rPr>
      </w:r>
      <w:r>
        <w:rPr>
          <w:lang w:val="pt_PT" w:bidi="pt_PT"/>
        </w:rPr>
        <w:t xml:space="preserve">Davi havia decidido construir uma casa para o Senhor — o Templo. Em vez disso, o Senhor construiria uma casa para Davi — uma dinastia de reis. Estabelecer a </w:t>
      </w:r>
      <w:r>
        <w:rPr>
          <w:i/>
          <w:lang w:val="pt_PT" w:bidi="pt_PT"/>
        </w:rPr>
        <w:t>dinastia</w:t>
      </w:r>
      <w:r>
        <w:rPr>
          <w:lang w:val="pt_PT" w:bidi="pt_PT"/>
        </w:rPr>
        <w:t xml:space="preserve"> eterna de Davi era a parte central do plano de Deus para estabelecer Seu governo na terra.</w:t>
      </w:r>
      <w:r>
        <w:rPr>
          <w:lang w:val="pt_PT" w:bidi="pt_PT"/>
        </w:rPr>
      </w:r>
      <w:r>
        <w:rPr>
          <w:lang w:val="pt_PT" w:bidi="pt_PT"/>
        </w:rPr>
      </w:r>
    </w:p>
    <w:p>
      <w:pPr/>
      <w:r>
        <w:rPr>
          <w:lang w:val="pt_PT" w:bidi="pt_PT"/>
        </w:rPr>
      </w:r>
    </w:p>
    <w:p>
      <w:pPr>
        <w:pStyle w:val="Heading2"/>
      </w:pPr>
      <w:r>
        <w:rPr>
          <w:lang w:val="pt_PT" w:bidi="pt_PT"/>
        </w:rPr>
        <w:t>1 Crônicas 17.12</w:t>
      </w:r>
      <w:r>
        <w:rPr>
          <w:lang w:val="pt_PT" w:bidi="pt_PT"/>
        </w:rPr>
      </w:r>
    </w:p>
    <w:p>
      <w:pPr/>
      <w:r>
        <w:rPr>
          <w:lang w:val="pt_PT" w:bidi="pt_PT"/>
        </w:rPr>
      </w:r>
      <w:r>
        <w:rPr>
          <w:lang w:val="pt_PT" w:bidi="pt_PT"/>
        </w:rPr>
        <w:t>A construção do Templo foi um aspecto central do reino de Deus na terra. Salomão mais tarde construiu o Templo (</w:t>
      </w:r>
      <w:r>
        <w:rPr>
          <w:lang w:val="pt_PT" w:bidi="pt_PT"/>
        </w:rPr>
        <w:t>2Cr 2–7</w:t>
      </w:r>
      <w:r>
        <w:rPr>
          <w:lang w:val="pt_PT" w:bidi="pt_PT"/>
        </w:rPr>
        <w:t>) e cumpriu essa promessa.</w:t>
      </w:r>
      <w:r>
        <w:rPr>
          <w:lang w:val="pt_PT" w:bidi="pt_PT"/>
        </w:rPr>
      </w:r>
      <w:r>
        <w:rPr>
          <w:lang w:val="pt_PT" w:bidi="pt_PT"/>
        </w:rPr>
      </w:r>
    </w:p>
    <w:p>
      <w:pPr/>
      <w:r>
        <w:rPr>
          <w:lang w:val="pt_PT" w:bidi="pt_PT"/>
        </w:rPr>
      </w:r>
    </w:p>
    <w:p>
      <w:pPr>
        <w:pStyle w:val="Heading2"/>
      </w:pPr>
      <w:r>
        <w:rPr>
          <w:lang w:val="pt_PT" w:bidi="pt_PT"/>
        </w:rPr>
        <w:t>1 Crônicas 17.13</w:t>
      </w:r>
      <w:r>
        <w:rPr>
          <w:lang w:val="pt_PT" w:bidi="pt_PT"/>
        </w:rPr>
      </w:r>
    </w:p>
    <w:p>
      <w:pPr/>
      <w:r>
        <w:rPr>
          <w:lang w:val="pt_PT" w:bidi="pt_PT"/>
        </w:rPr>
      </w:r>
      <w:r>
        <w:rPr>
          <w:lang w:val="pt_PT" w:bidi="pt_PT"/>
        </w:rPr>
        <w:t xml:space="preserve">O Cronista fez esta declaração sobre Salomão em particular (veja </w:t>
      </w:r>
      <w:r>
        <w:rPr>
          <w:lang w:val="pt_PT" w:bidi="pt_PT"/>
        </w:rPr>
        <w:t>22.9</w:t>
      </w:r>
      <w:r>
        <w:rPr>
          <w:lang w:val="pt_PT" w:bidi="pt_PT"/>
        </w:rPr>
        <w:t xml:space="preserve">; </w:t>
      </w:r>
      <w:r>
        <w:rPr>
          <w:lang w:val="pt_PT" w:bidi="pt_PT"/>
        </w:rPr>
        <w:t>28.5–6</w:t>
      </w:r>
      <w:r>
        <w:rPr>
          <w:lang w:val="pt_PT" w:bidi="pt_PT"/>
        </w:rPr>
        <w:t xml:space="preserve">; cp. </w:t>
      </w:r>
      <w:r>
        <w:rPr>
          <w:lang w:val="pt_PT" w:bidi="pt_PT"/>
        </w:rPr>
        <w:t>2Sm 7.14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17.14</w:t>
      </w:r>
      <w:r>
        <w:rPr>
          <w:lang w:val="pt_PT" w:bidi="pt_PT"/>
        </w:rPr>
      </w:r>
    </w:p>
    <w:p>
      <w:pPr/>
      <w:r>
        <w:rPr>
          <w:lang w:val="pt_PT" w:bidi="pt_PT"/>
        </w:rPr>
      </w:r>
      <w:r>
        <w:rPr>
          <w:lang w:val="pt_PT" w:bidi="pt_PT"/>
        </w:rPr>
        <w:t xml:space="preserve">No paralelo em </w:t>
      </w:r>
      <w:r>
        <w:rPr>
          <w:lang w:val="pt_PT" w:bidi="pt_PT"/>
        </w:rPr>
        <w:t>2Sm 7.16</w:t>
      </w:r>
      <w:r>
        <w:rPr>
          <w:lang w:val="pt_PT" w:bidi="pt_PT"/>
        </w:rPr>
        <w:t>, Deus promete estabelecer a casa, o reino e o trono de Davi, enquanto aqui é o de Salomão. Enquanto os livros de Samuel e Reis retratam Davi como o rei ideal de Israel, o Cronista vê Salomão como igual a Davi. Davi fez todos os preparativos para a construção do Templo, mas Deus designou Salomão como o construtor do Templo. A promessa a Israel foi assegurada nos reinados combinados de Davi e Salomão.</w:t>
      </w:r>
      <w:r>
        <w:rPr>
          <w:lang w:val="pt_PT" w:bidi="pt_PT"/>
        </w:rPr>
      </w:r>
      <w:r>
        <w:rPr>
          <w:lang w:val="pt_PT" w:bidi="pt_PT"/>
        </w:rPr>
      </w:r>
    </w:p>
    <w:p>
      <w:pPr/>
      <w:r>
        <w:rPr>
          <w:lang w:val="pt_PT" w:bidi="pt_PT"/>
        </w:rPr>
      </w:r>
    </w:p>
    <w:p>
      <w:pPr>
        <w:pStyle w:val="Heading2"/>
      </w:pPr>
      <w:r>
        <w:rPr>
          <w:lang w:val="pt_PT" w:bidi="pt_PT"/>
        </w:rPr>
        <w:t>1 Crônicas 18.1</w:t>
      </w:r>
      <w:r>
        <w:rPr>
          <w:lang w:val="pt_PT" w:bidi="pt_PT"/>
        </w:rPr>
      </w:r>
    </w:p>
    <w:p>
      <w:pPr/>
      <w:r>
        <w:rPr>
          <w:lang w:val="pt_PT" w:bidi="pt_PT"/>
        </w:rPr>
      </w:r>
      <w:r>
        <w:rPr>
          <w:lang w:val="pt_PT" w:bidi="pt_PT"/>
        </w:rPr>
        <w:t xml:space="preserve">Os filisteus representavam uma ameaça constante ao reino de Davi (veja as notas de estudo em </w:t>
      </w:r>
      <w:r>
        <w:rPr>
          <w:lang w:val="pt_PT" w:bidi="pt_PT"/>
        </w:rPr>
        <w:t>Js 13.2</w:t>
      </w:r>
      <w:r>
        <w:rPr>
          <w:lang w:val="pt_PT" w:bidi="pt_PT"/>
        </w:rPr>
        <w:t xml:space="preserve">; </w:t>
      </w:r>
      <w:r>
        <w:rPr>
          <w:lang w:val="pt_PT" w:bidi="pt_PT"/>
        </w:rPr>
        <w:t>19.43</w:t>
      </w:r>
      <w:r>
        <w:rPr>
          <w:lang w:val="pt_PT" w:bidi="pt_PT"/>
        </w:rPr>
        <w:t xml:space="preserve">; </w:t>
      </w:r>
      <w:r>
        <w:rPr>
          <w:lang w:val="pt_PT" w:bidi="pt_PT"/>
        </w:rPr>
        <w:t>Jz 3.3</w:t>
      </w:r>
      <w:r>
        <w:rPr>
          <w:lang w:val="pt_PT" w:bidi="pt_PT"/>
        </w:rPr>
        <w:t>). Eles permaneceram entrincheirados em seus assentamentos costeiros; embora Davi tenha conquistado Gate e suas cidades vizinhas</w:t>
      </w:r>
      <w:r>
        <w:rPr>
          <w:i/>
          <w:lang w:val="pt_PT" w:bidi="pt_PT"/>
        </w:rPr>
        <w:t>,</w:t>
      </w:r>
      <w:r>
        <w:rPr>
          <w:lang w:val="pt_PT" w:bidi="pt_PT"/>
        </w:rPr>
        <w:t xml:space="preserve"> um rei filisteu permaneceu em Gate no final do reinado de Davi (</w:t>
      </w:r>
      <w:r>
        <w:rPr>
          <w:lang w:val="pt_PT" w:bidi="pt_PT"/>
        </w:rPr>
        <w:t>1Rs 2.39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18.1–17</w:t>
      </w:r>
      <w:r>
        <w:rPr>
          <w:lang w:val="pt_PT" w:bidi="pt_PT"/>
        </w:rPr>
      </w:r>
    </w:p>
    <w:p>
      <w:pPr/>
      <w:r>
        <w:rPr>
          <w:lang w:val="pt_PT" w:bidi="pt_PT"/>
        </w:rPr>
      </w:r>
      <w:r>
        <w:rPr>
          <w:lang w:val="pt_PT" w:bidi="pt_PT"/>
        </w:rPr>
        <w:t>Esses registros de guerra narram a história do reino em expansão de Davi na conquista dos filisteus (</w:t>
      </w:r>
      <w:r>
        <w:rPr>
          <w:lang w:val="pt_PT" w:bidi="pt_PT"/>
        </w:rPr>
        <w:t>18.1</w:t>
      </w:r>
      <w:r>
        <w:rPr>
          <w:lang w:val="pt_PT" w:bidi="pt_PT"/>
        </w:rPr>
        <w:t>), Moabe (</w:t>
      </w:r>
      <w:r>
        <w:rPr>
          <w:lang w:val="pt_PT" w:bidi="pt_PT"/>
        </w:rPr>
        <w:t>18.2</w:t>
      </w:r>
      <w:r>
        <w:rPr>
          <w:lang w:val="pt_PT" w:bidi="pt_PT"/>
        </w:rPr>
        <w:t>), Zoba (</w:t>
      </w:r>
      <w:r>
        <w:rPr>
          <w:lang w:val="pt_PT" w:bidi="pt_PT"/>
        </w:rPr>
        <w:t>18.3–4</w:t>
      </w:r>
      <w:r>
        <w:rPr>
          <w:lang w:val="pt_PT" w:bidi="pt_PT"/>
        </w:rPr>
        <w:t>), Damasco (</w:t>
      </w:r>
      <w:r>
        <w:rPr>
          <w:lang w:val="pt_PT" w:bidi="pt_PT"/>
        </w:rPr>
        <w:t>18.5–6</w:t>
      </w:r>
      <w:r>
        <w:rPr>
          <w:lang w:val="pt_PT" w:bidi="pt_PT"/>
        </w:rPr>
        <w:t>) e Edom (</w:t>
      </w:r>
      <w:r>
        <w:rPr>
          <w:lang w:val="pt_PT" w:bidi="pt_PT"/>
        </w:rPr>
        <w:t>18.12–13</w:t>
      </w:r>
      <w:r>
        <w:rPr>
          <w:lang w:val="pt_PT" w:bidi="pt_PT"/>
        </w:rPr>
        <w:t>); incluem registros das relações internacionais de Davi, despojos e tributos (</w:t>
      </w:r>
      <w:r>
        <w:rPr>
          <w:lang w:val="pt_PT" w:bidi="pt_PT"/>
        </w:rPr>
        <w:t>18.7–11</w:t>
      </w:r>
      <w:r>
        <w:rPr>
          <w:lang w:val="pt_PT" w:bidi="pt_PT"/>
        </w:rPr>
        <w:t>). Um tema recorrente é que o Senhor fez Davi vitorioso onde quer que ele fosse (</w:t>
      </w:r>
      <w:r>
        <w:rPr>
          <w:lang w:val="pt_PT" w:bidi="pt_PT"/>
        </w:rPr>
        <w:t>18.6</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18.1–20.8</w:t>
      </w:r>
      <w:r>
        <w:rPr>
          <w:lang w:val="pt_PT" w:bidi="pt_PT"/>
        </w:rPr>
      </w:r>
    </w:p>
    <w:p>
      <w:pPr/>
      <w:r>
        <w:rPr>
          <w:lang w:val="pt_PT" w:bidi="pt_PT"/>
        </w:rPr>
      </w:r>
      <w:r>
        <w:rPr>
          <w:lang w:val="pt_PT" w:bidi="pt_PT"/>
        </w:rPr>
        <w:t>Esta seção relata as guerras e conquistas militares de Davi, apresentando-o como o grande guerreiro da história de Israel. O relato aborda os aspectos públicos e políticos dos inimigos de Davi, mas trata muito pouco de seus assuntos privados. • Três seções distintas refletem relatos em Samuel: (1) as batalhas na expansão do reino (</w:t>
      </w:r>
      <w:r>
        <w:rPr>
          <w:lang w:val="pt_PT" w:bidi="pt_PT"/>
        </w:rPr>
        <w:t>18.1–17</w:t>
      </w:r>
      <w:r>
        <w:rPr>
          <w:lang w:val="pt_PT" w:bidi="pt_PT"/>
        </w:rPr>
        <w:t xml:space="preserve">; veja </w:t>
      </w:r>
      <w:r>
        <w:rPr>
          <w:lang w:val="pt_PT" w:bidi="pt_PT"/>
        </w:rPr>
        <w:t>2Sm 8.1–16</w:t>
      </w:r>
      <w:r>
        <w:rPr>
          <w:lang w:val="pt_PT" w:bidi="pt_PT"/>
        </w:rPr>
        <w:t>); (2) a batalha contra os amonitas (</w:t>
      </w:r>
      <w:r>
        <w:rPr>
          <w:lang w:val="pt_PT" w:bidi="pt_PT"/>
        </w:rPr>
        <w:t>1Cr 19.1–20.3</w:t>
      </w:r>
      <w:r>
        <w:rPr>
          <w:lang w:val="pt_PT" w:bidi="pt_PT"/>
        </w:rPr>
        <w:t xml:space="preserve">; veja </w:t>
      </w:r>
      <w:r>
        <w:rPr>
          <w:lang w:val="pt_PT" w:bidi="pt_PT"/>
        </w:rPr>
        <w:t>2Sm 10.1–11.1</w:t>
      </w:r>
      <w:r>
        <w:rPr>
          <w:lang w:val="pt_PT" w:bidi="pt_PT"/>
        </w:rPr>
        <w:t xml:space="preserve">; </w:t>
      </w:r>
      <w:r>
        <w:rPr>
          <w:lang w:val="pt_PT" w:bidi="pt_PT"/>
        </w:rPr>
        <w:t>12.30–31</w:t>
      </w:r>
      <w:r>
        <w:rPr>
          <w:lang w:val="pt_PT" w:bidi="pt_PT"/>
        </w:rPr>
        <w:t>); e (3) as façanhas dos valentes de Davi (</w:t>
      </w:r>
      <w:r>
        <w:rPr>
          <w:lang w:val="pt_PT" w:bidi="pt_PT"/>
        </w:rPr>
        <w:t>1Cr 20.4–8</w:t>
      </w:r>
      <w:r>
        <w:rPr>
          <w:lang w:val="pt_PT" w:bidi="pt_PT"/>
        </w:rPr>
        <w:t xml:space="preserve">; veja </w:t>
      </w:r>
      <w:r>
        <w:rPr>
          <w:lang w:val="pt_PT" w:bidi="pt_PT"/>
        </w:rPr>
        <w:t>2Sm 21.18–22</w:t>
      </w:r>
      <w:r>
        <w:rPr>
          <w:lang w:val="pt_PT" w:bidi="pt_PT"/>
        </w:rPr>
        <w:t>). Cada seção começa com uma transição cronológica (depois disso) que une vagamente esses eventos (</w:t>
      </w:r>
      <w:r>
        <w:rPr>
          <w:lang w:val="pt_PT" w:bidi="pt_PT"/>
        </w:rPr>
        <w:t>1Cr 18.1</w:t>
      </w:r>
      <w:r>
        <w:rPr>
          <w:lang w:val="pt_PT" w:bidi="pt_PT"/>
        </w:rPr>
        <w:t xml:space="preserve">; </w:t>
      </w:r>
      <w:r>
        <w:rPr>
          <w:lang w:val="pt_PT" w:bidi="pt_PT"/>
        </w:rPr>
        <w:t>19.1</w:t>
      </w:r>
      <w:r>
        <w:rPr>
          <w:lang w:val="pt_PT" w:bidi="pt_PT"/>
        </w:rPr>
        <w:t xml:space="preserve">; </w:t>
      </w:r>
      <w:r>
        <w:rPr>
          <w:lang w:val="pt_PT" w:bidi="pt_PT"/>
        </w:rPr>
        <w:t>20.4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18.2–13</w:t>
      </w:r>
      <w:r>
        <w:rPr>
          <w:lang w:val="pt_PT" w:bidi="pt_PT"/>
        </w:rPr>
      </w:r>
    </w:p>
    <w:p>
      <w:pPr/>
      <w:r>
        <w:rPr>
          <w:lang w:val="pt_PT" w:bidi="pt_PT"/>
        </w:rPr>
      </w:r>
      <w:r>
        <w:rPr>
          <w:lang w:val="pt_PT" w:bidi="pt_PT"/>
        </w:rPr>
        <w:t>As conquistas de Davi a leste do Rio Jordão ocorreram em etapas. A conquista de Moabe no sul deu a Davi controle firme sobre o planalto ao norte do Rio Arnom. A vitória de Davi sobre a aliança arameia sob Hadadezer o colocou em aliança com o Rei Toí de Hamate</w:t>
      </w:r>
      <w:r>
        <w:rPr>
          <w:i/>
          <w:lang w:val="pt_PT" w:bidi="pt_PT"/>
        </w:rPr>
        <w:t>,</w:t>
      </w:r>
      <w:r>
        <w:rPr>
          <w:lang w:val="pt_PT" w:bidi="pt_PT"/>
        </w:rPr>
        <w:t xml:space="preserve"> um arqui-inimigo de Hadadezer (</w:t>
      </w:r>
      <w:r>
        <w:rPr>
          <w:lang w:val="pt_PT" w:bidi="pt_PT"/>
        </w:rPr>
        <w:t>18.9–11</w:t>
      </w:r>
      <w:r>
        <w:rPr>
          <w:lang w:val="pt_PT" w:bidi="pt_PT"/>
        </w:rPr>
        <w:t>). Com a derrota de Amom e dos arameus a leste do Jordão, Davi estendeu seu controle sobre as extensões meridionais de Edom e ganhou acesso a um porto marítimo ao sul (</w:t>
      </w:r>
      <w:r>
        <w:rPr>
          <w:lang w:val="pt_PT" w:bidi="pt_PT"/>
        </w:rPr>
        <w:t>18.12–13</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18.14–17</w:t>
      </w:r>
      <w:r>
        <w:rPr>
          <w:lang w:val="pt_PT" w:bidi="pt_PT"/>
        </w:rPr>
      </w:r>
    </w:p>
    <w:p>
      <w:pPr/>
      <w:r>
        <w:rPr>
          <w:lang w:val="pt_PT" w:bidi="pt_PT"/>
        </w:rPr>
      </w:r>
      <w:r>
        <w:rPr>
          <w:lang w:val="pt_PT" w:bidi="pt_PT"/>
        </w:rPr>
        <w:t>A lista dos oficiais de Davi demonstra a grandeza de seu governo sobre todo Israel.</w:t>
      </w:r>
      <w:r>
        <w:rPr>
          <w:lang w:val="pt_PT" w:bidi="pt_PT"/>
        </w:rPr>
      </w:r>
      <w:r>
        <w:rPr>
          <w:lang w:val="pt_PT" w:bidi="pt_PT"/>
        </w:rPr>
      </w:r>
    </w:p>
    <w:p>
      <w:pPr/>
      <w:r>
        <w:rPr>
          <w:lang w:val="pt_PT" w:bidi="pt_PT"/>
        </w:rPr>
      </w:r>
    </w:p>
    <w:p>
      <w:pPr>
        <w:pStyle w:val="Heading2"/>
      </w:pPr>
      <w:r>
        <w:rPr>
          <w:lang w:val="pt_PT" w:bidi="pt_PT"/>
        </w:rPr>
        <w:t>1 Crônicas 19.1–7</w:t>
      </w:r>
      <w:r>
        <w:rPr>
          <w:lang w:val="pt_PT" w:bidi="pt_PT"/>
        </w:rPr>
      </w:r>
    </w:p>
    <w:p>
      <w:pPr/>
      <w:r>
        <w:rPr>
          <w:lang w:val="pt_PT" w:bidi="pt_PT"/>
        </w:rPr>
      </w:r>
      <w:r>
        <w:rPr>
          <w:lang w:val="pt_PT" w:bidi="pt_PT"/>
        </w:rPr>
        <w:t>O novo governante amonita, Hanum</w:t>
      </w:r>
      <w:r>
        <w:rPr>
          <w:i/>
          <w:lang w:val="pt_PT" w:bidi="pt_PT"/>
        </w:rPr>
        <w:t>,</w:t>
      </w:r>
      <w:r>
        <w:rPr>
          <w:lang w:val="pt_PT" w:bidi="pt_PT"/>
        </w:rPr>
        <w:t xml:space="preserve"> não gostou da presença de Israel tão perto de sua nação. Os amonitas contrataram exércitos arameus do norte, e essas forças combinadas se reuniram em Medeba para desafiar o controle de Davi sobre o planalto de Moabe.</w:t>
      </w:r>
      <w:r>
        <w:rPr>
          <w:lang w:val="pt_PT" w:bidi="pt_PT"/>
        </w:rPr>
      </w:r>
      <w:r>
        <w:rPr>
          <w:lang w:val="pt_PT" w:bidi="pt_PT"/>
        </w:rPr>
      </w:r>
    </w:p>
    <w:p>
      <w:pPr/>
      <w:r>
        <w:rPr>
          <w:lang w:val="pt_PT" w:bidi="pt_PT"/>
        </w:rPr>
      </w:r>
    </w:p>
    <w:p>
      <w:pPr>
        <w:pStyle w:val="Heading2"/>
      </w:pPr>
      <w:r>
        <w:rPr>
          <w:lang w:val="pt_PT" w:bidi="pt_PT"/>
        </w:rPr>
        <w:t>1 Crônicas 19.9–13</w:t>
      </w:r>
      <w:r>
        <w:rPr>
          <w:lang w:val="pt_PT" w:bidi="pt_PT"/>
        </w:rPr>
      </w:r>
    </w:p>
    <w:p>
      <w:pPr/>
      <w:r>
        <w:rPr>
          <w:lang w:val="pt_PT" w:bidi="pt_PT"/>
        </w:rPr>
      </w:r>
      <w:r>
        <w:rPr>
          <w:lang w:val="pt_PT" w:bidi="pt_PT"/>
        </w:rPr>
        <w:t>Os exércitos inimigos traçaram suas linhas de batalha estrategicamente; os amonitas se posicionaram de modo que a cidade de Medeba pudesse servir como refúgio, enquanto os israelitas também tiveram que lidar com uma segunda ofensiva dos arameus. Joabe dividiu suas forças para lutar em ambas as frentes a partir de um ponto de reunião central.</w:t>
      </w:r>
      <w:r>
        <w:rPr>
          <w:lang w:val="pt_PT" w:bidi="pt_PT"/>
        </w:rPr>
      </w:r>
      <w:r>
        <w:rPr>
          <w:lang w:val="pt_PT" w:bidi="pt_PT"/>
        </w:rPr>
      </w:r>
    </w:p>
    <w:p>
      <w:pPr/>
      <w:r>
        <w:rPr>
          <w:lang w:val="pt_PT" w:bidi="pt_PT"/>
        </w:rPr>
      </w:r>
    </w:p>
    <w:p>
      <w:pPr>
        <w:pStyle w:val="Heading2"/>
      </w:pPr>
      <w:r>
        <w:rPr>
          <w:lang w:val="pt_PT" w:bidi="pt_PT"/>
        </w:rPr>
        <w:t>1 Crônicas 19.13</w:t>
      </w:r>
      <w:r>
        <w:rPr>
          <w:lang w:val="pt_PT" w:bidi="pt_PT"/>
        </w:rPr>
      </w:r>
    </w:p>
    <w:p>
      <w:pPr/>
      <w:r>
        <w:rPr>
          <w:lang w:val="pt_PT" w:bidi="pt_PT"/>
        </w:rPr>
      </w:r>
      <w:r>
        <w:rPr>
          <w:lang w:val="pt_PT" w:bidi="pt_PT"/>
        </w:rPr>
        <w:t xml:space="preserve">Joabe sabia que a batalha não estava sendo travada para ganhar mais território, mas para defender o povo e as cidades de Israel da invasão (cp. </w:t>
      </w:r>
      <w:r>
        <w:rPr>
          <w:lang w:val="pt_PT" w:bidi="pt_PT"/>
        </w:rPr>
        <w:t>19.8</w:t>
      </w:r>
      <w:r>
        <w:rPr>
          <w:lang w:val="pt_PT" w:bidi="pt_PT"/>
        </w:rPr>
        <w:t>). • Joabe colocou sua confiança em Deus, sabendo que o resultado dependia da providência do Senhor.</w:t>
      </w:r>
      <w:r>
        <w:rPr>
          <w:lang w:val="pt_PT" w:bidi="pt_PT"/>
        </w:rPr>
      </w:r>
      <w:r>
        <w:rPr>
          <w:lang w:val="pt_PT" w:bidi="pt_PT"/>
        </w:rPr>
      </w:r>
    </w:p>
    <w:p>
      <w:pPr/>
      <w:r>
        <w:rPr>
          <w:lang w:val="pt_PT" w:bidi="pt_PT"/>
        </w:rPr>
      </w:r>
    </w:p>
    <w:p>
      <w:pPr>
        <w:pStyle w:val="Heading2"/>
      </w:pPr>
      <w:r>
        <w:rPr>
          <w:lang w:val="pt_PT" w:bidi="pt_PT"/>
        </w:rPr>
        <w:t>1 Crônicas 19.16–19</w:t>
      </w:r>
      <w:r>
        <w:rPr>
          <w:lang w:val="pt_PT" w:bidi="pt_PT"/>
        </w:rPr>
      </w:r>
    </w:p>
    <w:p>
      <w:pPr/>
      <w:r>
        <w:rPr>
          <w:lang w:val="pt_PT" w:bidi="pt_PT"/>
        </w:rPr>
      </w:r>
      <w:r>
        <w:rPr>
          <w:lang w:val="pt_PT" w:bidi="pt_PT"/>
        </w:rPr>
        <w:t>Na batalha contra os arameus</w:t>
      </w:r>
      <w:r>
        <w:rPr>
          <w:i/>
          <w:lang w:val="pt_PT" w:bidi="pt_PT"/>
        </w:rPr>
        <w:t>,</w:t>
      </w:r>
      <w:r>
        <w:rPr>
          <w:lang w:val="pt_PT" w:bidi="pt_PT"/>
        </w:rPr>
        <w:t xml:space="preserve"> Davi alcançou três objetivos: desafiou a supremacia de Hadadezer, desorganizou a aliança dos arameus e impediu qualquer possível aliança futura entre os arameus e os amonitas.</w:t>
      </w:r>
      <w:r>
        <w:rPr>
          <w:lang w:val="pt_PT" w:bidi="pt_PT"/>
        </w:rPr>
      </w:r>
      <w:r>
        <w:rPr>
          <w:lang w:val="pt_PT" w:bidi="pt_PT"/>
        </w:rPr>
      </w:r>
    </w:p>
    <w:p>
      <w:pPr/>
      <w:r>
        <w:rPr>
          <w:lang w:val="pt_PT" w:bidi="pt_PT"/>
        </w:rPr>
      </w:r>
    </w:p>
    <w:p>
      <w:pPr>
        <w:pStyle w:val="Heading2"/>
      </w:pPr>
      <w:r>
        <w:rPr>
          <w:lang w:val="pt_PT" w:bidi="pt_PT"/>
        </w:rPr>
        <w:t>1 Crônicas 20.1–3</w:t>
      </w:r>
      <w:r>
        <w:rPr>
          <w:lang w:val="pt_PT" w:bidi="pt_PT"/>
        </w:rPr>
      </w:r>
    </w:p>
    <w:p>
      <w:pPr/>
      <w:r>
        <w:rPr>
          <w:lang w:val="pt_PT" w:bidi="pt_PT"/>
        </w:rPr>
      </w:r>
      <w:r>
        <w:rPr>
          <w:lang w:val="pt_PT" w:bidi="pt_PT"/>
        </w:rPr>
        <w:t>Esta guerra contra os amonitas foi o contexto do pecado de Davi com Bate-Seba (</w:t>
      </w:r>
      <w:r>
        <w:rPr>
          <w:lang w:val="pt_PT" w:bidi="pt_PT"/>
        </w:rPr>
        <w:t>2Sm 11.2–12.25</w:t>
      </w:r>
      <w:r>
        <w:rPr>
          <w:lang w:val="pt_PT" w:bidi="pt_PT"/>
        </w:rPr>
        <w:t>), que o Cronista omite.</w:t>
      </w:r>
      <w:r>
        <w:rPr>
          <w:lang w:val="pt_PT" w:bidi="pt_PT"/>
        </w:rPr>
      </w:r>
      <w:r>
        <w:rPr>
          <w:lang w:val="pt_PT" w:bidi="pt_PT"/>
        </w:rPr>
      </w:r>
    </w:p>
    <w:p>
      <w:pPr/>
      <w:r>
        <w:rPr>
          <w:lang w:val="pt_PT" w:bidi="pt_PT"/>
        </w:rPr>
      </w:r>
    </w:p>
    <w:p>
      <w:pPr>
        <w:pStyle w:val="Heading2"/>
      </w:pPr>
      <w:r>
        <w:rPr>
          <w:lang w:val="pt_PT" w:bidi="pt_PT"/>
        </w:rPr>
        <w:t>1 Crônicas 21.1</w:t>
      </w:r>
      <w:r>
        <w:rPr>
          <w:lang w:val="pt_PT" w:bidi="pt_PT"/>
        </w:rPr>
      </w:r>
    </w:p>
    <w:p>
      <w:pPr/>
      <w:r>
        <w:rPr>
          <w:lang w:val="pt_PT" w:bidi="pt_PT"/>
        </w:rPr>
      </w:r>
      <w:r>
        <w:rPr>
          <w:lang w:val="pt_PT" w:bidi="pt_PT"/>
        </w:rPr>
        <w:t xml:space="preserve">Satanás (ou </w:t>
      </w:r>
      <w:r>
        <w:rPr>
          <w:i/>
          <w:lang w:val="pt_PT" w:bidi="pt_PT"/>
        </w:rPr>
        <w:t>o adversário</w:t>
      </w:r>
      <w:r>
        <w:rPr>
          <w:lang w:val="pt_PT" w:bidi="pt_PT"/>
        </w:rPr>
        <w:t xml:space="preserve">) incitou Davi a realizar um censo de suas forças militares (cp. </w:t>
      </w:r>
      <w:r>
        <w:rPr>
          <w:lang w:val="pt_PT" w:bidi="pt_PT"/>
        </w:rPr>
        <w:t>2Sm 24.1</w:t>
      </w:r>
      <w:r>
        <w:rPr>
          <w:lang w:val="pt_PT" w:bidi="pt_PT"/>
        </w:rPr>
        <w:t xml:space="preserve">). O Cronista parece interpretar a narrativa de Samuel à luz de sua teologia de Satanás como o adversário de Deus e da humanidade. Como Deus permite que Satanás atue no mundo, Satanás, sem saber, cumpre os propósitos de Deus (cp. </w:t>
      </w:r>
      <w:r>
        <w:rPr>
          <w:lang w:val="pt_PT" w:bidi="pt_PT"/>
        </w:rPr>
        <w:t>2Cr 18.3–34</w:t>
      </w:r>
      <w:r>
        <w:rPr>
          <w:lang w:val="pt_PT" w:bidi="pt_PT"/>
        </w:rPr>
        <w:t xml:space="preserve">; </w:t>
      </w:r>
      <w:r>
        <w:rPr>
          <w:lang w:val="pt_PT" w:bidi="pt_PT"/>
        </w:rPr>
        <w:t>Jó 1.6–2.7</w:t>
      </w:r>
      <w:r>
        <w:rPr>
          <w:lang w:val="pt_PT" w:bidi="pt_PT"/>
        </w:rPr>
        <w:t xml:space="preserve">; </w:t>
      </w:r>
      <w:r>
        <w:rPr>
          <w:lang w:val="pt_PT" w:bidi="pt_PT"/>
        </w:rPr>
        <w:t>Zc 3.1–2</w:t>
      </w:r>
      <w:r>
        <w:rPr>
          <w:lang w:val="pt_PT" w:bidi="pt_PT"/>
        </w:rPr>
        <w:t xml:space="preserve">; </w:t>
      </w:r>
      <w:r>
        <w:rPr>
          <w:lang w:val="pt_PT" w:bidi="pt_PT"/>
        </w:rPr>
        <w:t>Mt 4.1–11</w:t>
      </w:r>
      <w:r>
        <w:rPr>
          <w:lang w:val="pt_PT" w:bidi="pt_PT"/>
        </w:rPr>
        <w:t xml:space="preserve">; </w:t>
      </w:r>
      <w:r>
        <w:rPr>
          <w:lang w:val="pt_PT" w:bidi="pt_PT"/>
        </w:rPr>
        <w:t>Jo 13.27</w:t>
      </w:r>
      <w:r>
        <w:rPr>
          <w:lang w:val="pt_PT" w:bidi="pt_PT"/>
        </w:rPr>
        <w:t xml:space="preserve">; </w:t>
      </w:r>
      <w:r>
        <w:rPr>
          <w:lang w:val="pt_PT" w:bidi="pt_PT"/>
        </w:rPr>
        <w:t>1Co 5.5</w:t>
      </w:r>
      <w:r>
        <w:rPr>
          <w:lang w:val="pt_PT" w:bidi="pt_PT"/>
        </w:rPr>
        <w:t xml:space="preserve">; </w:t>
      </w:r>
      <w:r>
        <w:rPr>
          <w:lang w:val="pt_PT" w:bidi="pt_PT"/>
        </w:rPr>
        <w:t>2Co 12.7</w:t>
      </w:r>
      <w:r>
        <w:rPr>
          <w:lang w:val="pt_PT" w:bidi="pt_PT"/>
        </w:rPr>
        <w:t xml:space="preserve">; </w:t>
      </w:r>
      <w:r>
        <w:rPr>
          <w:lang w:val="pt_PT" w:bidi="pt_PT"/>
        </w:rPr>
        <w:t>1Tm 1.20</w:t>
      </w:r>
      <w:r>
        <w:rPr>
          <w:lang w:val="pt_PT" w:bidi="pt_PT"/>
        </w:rPr>
        <w:t xml:space="preserve">; </w:t>
      </w:r>
      <w:r>
        <w:rPr>
          <w:lang w:val="pt_PT" w:bidi="pt_PT"/>
        </w:rPr>
        <w:t>Ap 20.3</w:t>
      </w:r>
      <w:r>
        <w:rPr>
          <w:lang w:val="pt_PT" w:bidi="pt_PT"/>
        </w:rPr>
        <w:t>,</w:t>
      </w:r>
      <w:r>
        <w:rPr>
          <w:lang w:val="pt_PT" w:bidi="pt_PT"/>
        </w:rPr>
        <w:t>7–9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21.1–22.1</w:t>
      </w:r>
      <w:r>
        <w:rPr>
          <w:lang w:val="pt_PT" w:bidi="pt_PT"/>
        </w:rPr>
      </w:r>
    </w:p>
    <w:p>
      <w:pPr/>
      <w:r>
        <w:rPr>
          <w:lang w:val="pt_PT" w:bidi="pt_PT"/>
        </w:rPr>
      </w:r>
      <w:r>
        <w:rPr>
          <w:lang w:val="pt_PT" w:bidi="pt_PT"/>
        </w:rPr>
        <w:t xml:space="preserve">Este relato do censo é muito semelhante a </w:t>
      </w:r>
      <w:r>
        <w:rPr>
          <w:lang w:val="pt_PT" w:bidi="pt_PT"/>
        </w:rPr>
        <w:t>2Sm 24.1–25</w:t>
      </w:r>
      <w:r>
        <w:rPr>
          <w:lang w:val="pt_PT" w:bidi="pt_PT"/>
        </w:rPr>
        <w:t>, mas tem um foco totalmente diferente. O relato do Cronista fornece o contexto para a dedicação do altar e os preparativos para a construção do Templo (</w:t>
      </w:r>
      <w:r>
        <w:rPr>
          <w:lang w:val="pt_PT" w:bidi="pt_PT"/>
        </w:rPr>
        <w:t>1Cr 22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21.7</w:t>
      </w:r>
      <w:r>
        <w:rPr>
          <w:lang w:val="pt_PT" w:bidi="pt_PT"/>
        </w:rPr>
      </w:r>
    </w:p>
    <w:p>
      <w:pPr/>
      <w:r>
        <w:rPr>
          <w:lang w:val="pt_PT" w:bidi="pt_PT"/>
        </w:rPr>
      </w:r>
      <w:r>
        <w:rPr>
          <w:lang w:val="pt_PT" w:bidi="pt_PT"/>
        </w:rPr>
        <w:t xml:space="preserve">A </w:t>
      </w:r>
      <w:r>
        <w:rPr>
          <w:lang w:val="pt_PT" w:bidi="pt_PT"/>
        </w:rPr>
        <w:t>nota de estudo sobre 2Sm 24.1</w:t>
      </w:r>
      <w:r>
        <w:rPr>
          <w:lang w:val="pt_PT" w:bidi="pt_PT"/>
        </w:rPr>
        <w:t xml:space="preserve"> discute possíveis razões pelas quais Deus ficou extremamente descontente com o censo.</w:t>
      </w:r>
      <w:r>
        <w:rPr>
          <w:lang w:val="pt_PT" w:bidi="pt_PT"/>
        </w:rPr>
      </w:r>
      <w:r>
        <w:rPr>
          <w:lang w:val="pt_PT" w:bidi="pt_PT"/>
        </w:rPr>
      </w:r>
    </w:p>
    <w:p>
      <w:pPr/>
      <w:r>
        <w:rPr>
          <w:lang w:val="pt_PT" w:bidi="pt_PT"/>
        </w:rPr>
      </w:r>
    </w:p>
    <w:p>
      <w:pPr>
        <w:pStyle w:val="Heading2"/>
      </w:pPr>
      <w:r>
        <w:rPr>
          <w:lang w:val="pt_PT" w:bidi="pt_PT"/>
        </w:rPr>
        <w:t>1 Crônicas 21.9</w:t>
      </w:r>
      <w:r>
        <w:rPr>
          <w:lang w:val="pt_PT" w:bidi="pt_PT"/>
        </w:rPr>
      </w:r>
    </w:p>
    <w:p>
      <w:pPr/>
      <w:r>
        <w:rPr>
          <w:lang w:val="pt_PT" w:bidi="pt_PT"/>
        </w:rPr>
      </w:r>
      <w:r>
        <w:rPr>
          <w:lang w:val="pt_PT" w:bidi="pt_PT"/>
        </w:rPr>
        <w:t>Gade é mencionado mais tarde como tendo compilado uma lista dos “eventos do reinado do Rei Davi” (</w:t>
      </w:r>
      <w:r>
        <w:rPr>
          <w:lang w:val="pt_PT" w:bidi="pt_PT"/>
        </w:rPr>
        <w:t>29.29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21.16–17</w:t>
      </w:r>
      <w:r>
        <w:rPr>
          <w:lang w:val="pt_PT" w:bidi="pt_PT"/>
        </w:rPr>
      </w:r>
    </w:p>
    <w:p>
      <w:pPr/>
      <w:r>
        <w:rPr>
          <w:lang w:val="pt_PT" w:bidi="pt_PT"/>
        </w:rPr>
      </w:r>
      <w:r>
        <w:rPr>
          <w:lang w:val="pt_PT" w:bidi="pt_PT"/>
        </w:rPr>
        <w:t>Esses versículos fornecem uma descrição mais detalhada do anjo e da resposta de Davi do que o texto paralelo (</w:t>
      </w:r>
      <w:r>
        <w:rPr>
          <w:lang w:val="pt_PT" w:bidi="pt_PT"/>
        </w:rPr>
        <w:t>2Sm 24.17</w:t>
      </w:r>
      <w:r>
        <w:rPr>
          <w:lang w:val="pt_PT" w:bidi="pt_PT"/>
        </w:rPr>
        <w:t>). A visão do anjo cumprindo sua missão inspirou Davi a interceder em nome do povo.</w:t>
      </w:r>
      <w:r>
        <w:rPr>
          <w:lang w:val="pt_PT" w:bidi="pt_PT"/>
        </w:rPr>
      </w:r>
      <w:r>
        <w:rPr>
          <w:lang w:val="pt_PT" w:bidi="pt_PT"/>
        </w:rPr>
      </w:r>
    </w:p>
    <w:p>
      <w:pPr/>
      <w:r>
        <w:rPr>
          <w:lang w:val="pt_PT" w:bidi="pt_PT"/>
        </w:rPr>
      </w:r>
    </w:p>
    <w:p>
      <w:pPr>
        <w:pStyle w:val="Heading2"/>
      </w:pPr>
      <w:r>
        <w:rPr>
          <w:lang w:val="pt_PT" w:bidi="pt_PT"/>
        </w:rPr>
        <w:t>1 Crônicas 21.26–22.1</w:t>
      </w:r>
      <w:r>
        <w:rPr>
          <w:lang w:val="pt_PT" w:bidi="pt_PT"/>
        </w:rPr>
      </w:r>
    </w:p>
    <w:p>
      <w:pPr/>
      <w:r>
        <w:rPr>
          <w:lang w:val="pt_PT" w:bidi="pt_PT"/>
        </w:rPr>
      </w:r>
      <w:r>
        <w:rPr>
          <w:lang w:val="pt_PT" w:bidi="pt_PT"/>
        </w:rPr>
        <w:t>O censo e a praga levaram à dedicação da eira de Araúna como o local para o novo santuário. Normalmente, as ofertas teriam sido feitas em Gibeão</w:t>
      </w:r>
      <w:r>
        <w:rPr>
          <w:i/>
          <w:lang w:val="pt_PT" w:bidi="pt_PT"/>
        </w:rPr>
        <w:t>,</w:t>
      </w:r>
      <w:r>
        <w:rPr>
          <w:lang w:val="pt_PT" w:bidi="pt_PT"/>
        </w:rPr>
        <w:t xml:space="preserve"> onde o Tabernáculo estava localizado (veja </w:t>
      </w:r>
      <w:r>
        <w:rPr>
          <w:lang w:val="pt_PT" w:bidi="pt_PT"/>
        </w:rPr>
        <w:t>16.39</w:t>
      </w:r>
      <w:r>
        <w:rPr>
          <w:lang w:val="pt_PT" w:bidi="pt_PT"/>
        </w:rPr>
        <w:t xml:space="preserve">; </w:t>
      </w:r>
      <w:r>
        <w:rPr>
          <w:lang w:val="pt_PT" w:bidi="pt_PT"/>
        </w:rPr>
        <w:t>21.29</w:t>
      </w:r>
      <w:r>
        <w:rPr>
          <w:lang w:val="pt_PT" w:bidi="pt_PT"/>
        </w:rPr>
        <w:t xml:space="preserve">; </w:t>
      </w:r>
      <w:r>
        <w:rPr>
          <w:lang w:val="pt_PT" w:bidi="pt_PT"/>
        </w:rPr>
        <w:t>2Cr 1.3</w:t>
      </w:r>
      <w:r>
        <w:rPr>
          <w:lang w:val="pt_PT" w:bidi="pt_PT"/>
        </w:rPr>
        <w:t xml:space="preserve">). A interrupção da praga na </w:t>
      </w:r>
      <w:r>
        <w:rPr>
          <w:i/>
          <w:lang w:val="pt_PT" w:bidi="pt_PT"/>
        </w:rPr>
        <w:t>eira</w:t>
      </w:r>
      <w:r>
        <w:rPr>
          <w:lang w:val="pt_PT" w:bidi="pt_PT"/>
        </w:rPr>
        <w:t xml:space="preserve"> permitiu que Davi fizesse ofertas ali de acordo com a palavra que recebeu através de Gade, o vidente (</w:t>
      </w:r>
      <w:r>
        <w:rPr>
          <w:lang w:val="pt_PT" w:bidi="pt_PT"/>
        </w:rPr>
        <w:t>1Cr 21.18</w:t>
      </w:r>
      <w:r>
        <w:rPr>
          <w:lang w:val="pt_PT" w:bidi="pt_PT"/>
        </w:rPr>
        <w:t>). Davi então designou o novo local para o futuro Templo do Senhor Deus.</w:t>
      </w:r>
      <w:r>
        <w:rPr>
          <w:lang w:val="pt_PT" w:bidi="pt_PT"/>
        </w:rPr>
      </w:r>
      <w:r>
        <w:rPr>
          <w:lang w:val="pt_PT" w:bidi="pt_PT"/>
        </w:rPr>
      </w:r>
    </w:p>
    <w:p>
      <w:pPr/>
      <w:r>
        <w:rPr>
          <w:lang w:val="pt_PT" w:bidi="pt_PT"/>
        </w:rPr>
      </w:r>
    </w:p>
    <w:p>
      <w:pPr>
        <w:pStyle w:val="Heading2"/>
      </w:pPr>
      <w:r>
        <w:rPr>
          <w:lang w:val="pt_PT" w:bidi="pt_PT"/>
        </w:rPr>
        <w:t>1 Crônicas 22.2–19</w:t>
      </w:r>
      <w:r>
        <w:rPr>
          <w:lang w:val="pt_PT" w:bidi="pt_PT"/>
        </w:rPr>
      </w:r>
    </w:p>
    <w:p>
      <w:pPr/>
      <w:r>
        <w:rPr>
          <w:lang w:val="pt_PT" w:bidi="pt_PT"/>
        </w:rPr>
      </w:r>
      <w:r>
        <w:rPr>
          <w:lang w:val="pt_PT" w:bidi="pt_PT"/>
        </w:rPr>
        <w:t>Deus havia prometido a Davi que seu reino seria permanente e que seu filho construiria um templo para o Senhor (</w:t>
      </w:r>
      <w:r>
        <w:rPr>
          <w:lang w:val="pt_PT" w:bidi="pt_PT"/>
        </w:rPr>
        <w:t>17.11–12</w:t>
      </w:r>
      <w:r>
        <w:rPr>
          <w:lang w:val="pt_PT" w:bidi="pt_PT"/>
        </w:rPr>
        <w:t>). Agora que o local havia sido escolhido (</w:t>
      </w:r>
      <w:r>
        <w:rPr>
          <w:lang w:val="pt_PT" w:bidi="pt_PT"/>
        </w:rPr>
        <w:t>21.18–22.1</w:t>
      </w:r>
      <w:r>
        <w:rPr>
          <w:lang w:val="pt_PT" w:bidi="pt_PT"/>
        </w:rPr>
        <w:t>), Davi fez preparativos para a construção do Templo de Deus. Ele reuniu os materiais (</w:t>
      </w:r>
      <w:r>
        <w:rPr>
          <w:lang w:val="pt_PT" w:bidi="pt_PT"/>
        </w:rPr>
        <w:t>22.2–5</w:t>
      </w:r>
      <w:r>
        <w:rPr>
          <w:lang w:val="pt_PT" w:bidi="pt_PT"/>
        </w:rPr>
        <w:t>) e encarregou tanto Salomão (</w:t>
      </w:r>
      <w:r>
        <w:rPr>
          <w:lang w:val="pt_PT" w:bidi="pt_PT"/>
        </w:rPr>
        <w:t>22.6–16</w:t>
      </w:r>
      <w:r>
        <w:rPr>
          <w:lang w:val="pt_PT" w:bidi="pt_PT"/>
        </w:rPr>
        <w:t>) quanto os líderes de Israel (</w:t>
      </w:r>
      <w:r>
        <w:rPr>
          <w:lang w:val="pt_PT" w:bidi="pt_PT"/>
        </w:rPr>
        <w:t>22.17–19</w:t>
      </w:r>
      <w:r>
        <w:rPr>
          <w:lang w:val="pt_PT" w:bidi="pt_PT"/>
        </w:rPr>
        <w:t>) da tarefa de construir o Templo após sua morte.</w:t>
      </w:r>
      <w:r>
        <w:rPr>
          <w:lang w:val="pt_PT" w:bidi="pt_PT"/>
        </w:rPr>
      </w:r>
      <w:r>
        <w:rPr>
          <w:lang w:val="pt_PT" w:bidi="pt_PT"/>
        </w:rPr>
      </w:r>
    </w:p>
    <w:p>
      <w:pPr/>
      <w:r>
        <w:rPr>
          <w:lang w:val="pt_PT" w:bidi="pt_PT"/>
        </w:rPr>
      </w:r>
    </w:p>
    <w:p>
      <w:pPr>
        <w:pStyle w:val="Heading2"/>
      </w:pPr>
      <w:r>
        <w:rPr>
          <w:lang w:val="pt_PT" w:bidi="pt_PT"/>
        </w:rPr>
        <w:t>1 Crônicas 22.5</w:t>
      </w:r>
      <w:r>
        <w:rPr>
          <w:lang w:val="pt_PT" w:bidi="pt_PT"/>
        </w:rPr>
      </w:r>
    </w:p>
    <w:p>
      <w:pPr/>
      <w:r>
        <w:rPr>
          <w:lang w:val="pt_PT" w:bidi="pt_PT"/>
        </w:rPr>
      </w:r>
      <w:r>
        <w:rPr>
          <w:lang w:val="pt_PT" w:bidi="pt_PT"/>
        </w:rPr>
        <w:t xml:space="preserve">Embora Salomão fosse jovem e inexperiente (veja também </w:t>
      </w:r>
      <w:r>
        <w:rPr>
          <w:lang w:val="pt_PT" w:bidi="pt_PT"/>
        </w:rPr>
        <w:t>29.1</w:t>
      </w:r>
      <w:r>
        <w:rPr>
          <w:lang w:val="pt_PT" w:bidi="pt_PT"/>
        </w:rPr>
        <w:t xml:space="preserve">; cp. </w:t>
      </w:r>
      <w:r>
        <w:rPr>
          <w:lang w:val="pt_PT" w:bidi="pt_PT"/>
        </w:rPr>
        <w:t>1Rs 3.7</w:t>
      </w:r>
      <w:r>
        <w:rPr>
          <w:lang w:val="pt_PT" w:bidi="pt_PT"/>
        </w:rPr>
        <w:t xml:space="preserve">; </w:t>
      </w:r>
      <w:r>
        <w:rPr>
          <w:lang w:val="pt_PT" w:bidi="pt_PT"/>
        </w:rPr>
        <w:t>2Cr 13.7</w:t>
      </w:r>
      <w:r>
        <w:rPr>
          <w:lang w:val="pt_PT" w:bidi="pt_PT"/>
        </w:rPr>
        <w:t>), Davi teve a sabedoria e habilidade para fazer preparativos para a construção do Templo</w:t>
      </w:r>
      <w:r>
        <w:rPr>
          <w:i/>
          <w:lang w:val="pt_PT" w:bidi="pt_PT"/>
        </w:rPr>
        <w:t>;</w:t>
      </w:r>
      <w:r>
        <w:rPr>
          <w:lang w:val="pt_PT" w:bidi="pt_PT"/>
        </w:rPr>
        <w:t xml:space="preserve"> Davi também projetou o Templo (</w:t>
      </w:r>
      <w:r>
        <w:rPr>
          <w:lang w:val="pt_PT" w:bidi="pt_PT"/>
        </w:rPr>
        <w:t>1Cr 28.11–12</w:t>
      </w:r>
      <w:r>
        <w:rPr>
          <w:lang w:val="pt_PT" w:bidi="pt_PT"/>
        </w:rPr>
        <w:t xml:space="preserve">). Mais tarde, Deus proporcionou a Salomão a sabedoria necessária para construir o Templo e governar bem (veja </w:t>
      </w:r>
      <w:r>
        <w:rPr>
          <w:lang w:val="pt_PT" w:bidi="pt_PT"/>
        </w:rPr>
        <w:t>2Cr 1.7–12</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22.8</w:t>
      </w:r>
      <w:r>
        <w:rPr>
          <w:lang w:val="pt_PT" w:bidi="pt_PT"/>
        </w:rPr>
      </w:r>
    </w:p>
    <w:p>
      <w:pPr/>
      <w:r>
        <w:rPr>
          <w:lang w:val="pt_PT" w:bidi="pt_PT"/>
        </w:rPr>
      </w:r>
      <w:r>
        <w:rPr>
          <w:lang w:val="pt_PT" w:bidi="pt_PT"/>
        </w:rPr>
        <w:t xml:space="preserve">Deus não permitiu que Davi construísse o Templo porque ele havia derramado muito sangue (veja </w:t>
      </w:r>
      <w:r>
        <w:rPr>
          <w:lang w:val="pt_PT" w:bidi="pt_PT"/>
        </w:rPr>
        <w:t>1Rs 5.3–4</w:t>
      </w:r>
      <w:r>
        <w:rPr>
          <w:lang w:val="pt_PT" w:bidi="pt_PT"/>
        </w:rPr>
        <w:t xml:space="preserve">). As guerras de Davi não foram antiéticas, e Deus as havia abençoado e apoiado. No entanto, Davi havia sido contaminado com uma espécie de impureza cerimonial pelo sangue que havia derramado e pelas mortes que havia causado em batalha (veja </w:t>
      </w:r>
      <w:r>
        <w:rPr>
          <w:lang w:val="pt_PT" w:bidi="pt_PT"/>
        </w:rPr>
        <w:t>1Cr 28.3</w:t>
      </w:r>
      <w:r>
        <w:rPr>
          <w:lang w:val="pt_PT" w:bidi="pt_PT"/>
        </w:rPr>
        <w:t xml:space="preserve">; veja </w:t>
      </w:r>
      <w:r>
        <w:rPr>
          <w:lang w:val="pt_PT" w:bidi="pt_PT"/>
        </w:rPr>
        <w:t>Gn 4.10–12</w:t>
      </w:r>
      <w:r>
        <w:rPr>
          <w:lang w:val="pt_PT" w:bidi="pt_PT"/>
        </w:rPr>
        <w:t xml:space="preserve">; </w:t>
      </w:r>
      <w:r>
        <w:rPr>
          <w:lang w:val="pt_PT" w:bidi="pt_PT"/>
        </w:rPr>
        <w:t>Lv 17.3–4</w:t>
      </w:r>
      <w:r>
        <w:rPr>
          <w:lang w:val="pt_PT" w:bidi="pt_PT"/>
        </w:rPr>
        <w:t xml:space="preserve">; </w:t>
      </w:r>
      <w:r>
        <w:rPr>
          <w:lang w:val="pt_PT" w:bidi="pt_PT"/>
        </w:rPr>
        <w:t>Dt 21.1–9</w:t>
      </w:r>
      <w:r>
        <w:rPr>
          <w:lang w:val="pt_PT" w:bidi="pt_PT"/>
        </w:rPr>
        <w:t xml:space="preserve">; </w:t>
      </w:r>
      <w:r>
        <w:rPr>
          <w:lang w:val="pt_PT" w:bidi="pt_PT"/>
        </w:rPr>
        <w:t>Mt 27.24–25</w:t>
      </w:r>
      <w:r>
        <w:rPr>
          <w:lang w:val="pt_PT" w:bidi="pt_PT"/>
        </w:rPr>
        <w:t>). Assim, ele não poderia construir um santuário sagrado para o Senhor.</w:t>
      </w:r>
      <w:r>
        <w:rPr>
          <w:lang w:val="pt_PT" w:bidi="pt_PT"/>
        </w:rPr>
      </w:r>
      <w:r>
        <w:rPr>
          <w:lang w:val="pt_PT" w:bidi="pt_PT"/>
        </w:rPr>
      </w:r>
    </w:p>
    <w:p>
      <w:pPr/>
      <w:r>
        <w:rPr>
          <w:lang w:val="pt_PT" w:bidi="pt_PT"/>
        </w:rPr>
      </w:r>
    </w:p>
    <w:p>
      <w:pPr>
        <w:pStyle w:val="Heading2"/>
      </w:pPr>
      <w:r>
        <w:rPr>
          <w:lang w:val="pt_PT" w:bidi="pt_PT"/>
        </w:rPr>
        <w:t>1 Crônicas 22.9–10</w:t>
      </w:r>
      <w:r>
        <w:rPr>
          <w:lang w:val="pt_PT" w:bidi="pt_PT"/>
        </w:rPr>
      </w:r>
    </w:p>
    <w:p>
      <w:pPr/>
      <w:r>
        <w:rPr>
          <w:lang w:val="pt_PT" w:bidi="pt_PT"/>
        </w:rPr>
      </w:r>
      <w:r>
        <w:rPr>
          <w:lang w:val="pt_PT" w:bidi="pt_PT"/>
        </w:rPr>
        <w:t xml:space="preserve">Salomão era um homem de paz, livre de guerra e de derramamento de sangue em batalha. O Templo foi construído durante seu reinado pacífico (veja </w:t>
      </w:r>
      <w:r>
        <w:rPr>
          <w:lang w:val="pt_PT" w:bidi="pt_PT"/>
        </w:rPr>
        <w:t>2Cr 2–7</w:t>
      </w:r>
      <w:r>
        <w:rPr>
          <w:lang w:val="pt_PT" w:bidi="pt_PT"/>
        </w:rPr>
        <w:t xml:space="preserve">). • O hebraico usa deliberadamente duas palavras diferentes para descrever as condições durante o reinado de Salomão: paz (hebraico </w:t>
      </w:r>
      <w:r>
        <w:rPr>
          <w:i/>
          <w:lang w:val="pt_PT" w:bidi="pt_PT"/>
        </w:rPr>
        <w:t>shalom</w:t>
      </w:r>
      <w:r>
        <w:rPr>
          <w:lang w:val="pt_PT" w:bidi="pt_PT"/>
        </w:rPr>
        <w:t xml:space="preserve">, relacionado ao nome de Salomão) e tranquilidade (hebraico </w:t>
      </w:r>
      <w:r>
        <w:rPr>
          <w:i/>
          <w:lang w:val="pt_PT" w:bidi="pt_PT"/>
        </w:rPr>
        <w:t>menukhah,</w:t>
      </w:r>
      <w:r>
        <w:rPr>
          <w:lang w:val="pt_PT" w:bidi="pt_PT"/>
        </w:rPr>
        <w:t xml:space="preserve"> relacionado à ideia de redenção).</w:t>
      </w:r>
      <w:r>
        <w:rPr>
          <w:lang w:val="pt_PT" w:bidi="pt_PT"/>
        </w:rPr>
      </w:r>
      <w:r>
        <w:rPr>
          <w:lang w:val="pt_PT" w:bidi="pt_PT"/>
        </w:rPr>
      </w:r>
    </w:p>
    <w:p>
      <w:pPr/>
      <w:r>
        <w:rPr>
          <w:lang w:val="pt_PT" w:bidi="pt_PT"/>
        </w:rPr>
      </w:r>
    </w:p>
    <w:p>
      <w:pPr>
        <w:pStyle w:val="Heading2"/>
      </w:pPr>
      <w:r>
        <w:rPr>
          <w:lang w:val="pt_PT" w:bidi="pt_PT"/>
        </w:rPr>
        <w:t>1 Crônicas 23.1–2</w:t>
      </w:r>
      <w:r>
        <w:rPr>
          <w:lang w:val="pt_PT" w:bidi="pt_PT"/>
        </w:rPr>
      </w:r>
    </w:p>
    <w:p>
      <w:pPr/>
      <w:r>
        <w:rPr>
          <w:lang w:val="pt_PT" w:bidi="pt_PT"/>
        </w:rPr>
      </w:r>
      <w:r>
        <w:rPr>
          <w:lang w:val="pt_PT" w:bidi="pt_PT"/>
        </w:rPr>
        <w:t xml:space="preserve">Quando Davi nomeou seu filho Salomão como rei de Israel (veja </w:t>
      </w:r>
      <w:r>
        <w:rPr>
          <w:lang w:val="pt_PT" w:bidi="pt_PT"/>
        </w:rPr>
        <w:t>1Rs 1</w:t>
      </w:r>
      <w:r>
        <w:rPr>
          <w:lang w:val="pt_PT" w:bidi="pt_PT"/>
        </w:rPr>
        <w:t xml:space="preserve">), ele delineou a estrutura organizacional do reino e fez todas as provisões necessárias para o funcionamento do Templo. • O relato da coroação de Salomão continua em </w:t>
      </w:r>
      <w:r>
        <w:rPr>
          <w:lang w:val="pt_PT" w:bidi="pt_PT"/>
        </w:rPr>
        <w:t>1Cr 28–29</w:t>
      </w:r>
      <w:r>
        <w:rPr>
          <w:lang w:val="pt_PT" w:bidi="pt_PT"/>
        </w:rPr>
        <w:t>; os capítulos intermediários (</w:t>
      </w:r>
      <w:r>
        <w:rPr>
          <w:lang w:val="pt_PT" w:bidi="pt_PT"/>
        </w:rPr>
        <w:t>23.3–27.24</w:t>
      </w:r>
      <w:r>
        <w:rPr>
          <w:lang w:val="pt_PT" w:bidi="pt_PT"/>
        </w:rPr>
        <w:t>) registram em detalhe a organização do reino.</w:t>
      </w:r>
      <w:r>
        <w:rPr>
          <w:lang w:val="pt_PT" w:bidi="pt_PT"/>
        </w:rPr>
      </w:r>
      <w:r>
        <w:rPr>
          <w:lang w:val="pt_PT" w:bidi="pt_PT"/>
        </w:rPr>
      </w:r>
    </w:p>
    <w:p>
      <w:pPr/>
      <w:r>
        <w:rPr>
          <w:lang w:val="pt_PT" w:bidi="pt_PT"/>
        </w:rPr>
      </w:r>
    </w:p>
    <w:p>
      <w:pPr>
        <w:pStyle w:val="Heading2"/>
      </w:pPr>
      <w:r>
        <w:rPr>
          <w:lang w:val="pt_PT" w:bidi="pt_PT"/>
        </w:rPr>
        <w:t>1 Crônicas 23.3–5</w:t>
      </w:r>
      <w:r>
        <w:rPr>
          <w:lang w:val="pt_PT" w:bidi="pt_PT"/>
        </w:rPr>
      </w:r>
    </w:p>
    <w:p>
      <w:pPr/>
      <w:r>
        <w:rPr>
          <w:lang w:val="pt_PT" w:bidi="pt_PT"/>
        </w:rPr>
      </w:r>
      <w:r>
        <w:rPr>
          <w:lang w:val="pt_PT" w:bidi="pt_PT"/>
        </w:rPr>
        <w:t>Os levitas são registrados de acordo com suas funções, em vez de suas famílias.</w:t>
      </w:r>
      <w:r>
        <w:rPr>
          <w:lang w:val="pt_PT" w:bidi="pt_PT"/>
        </w:rPr>
      </w:r>
      <w:r>
        <w:rPr>
          <w:lang w:val="pt_PT" w:bidi="pt_PT"/>
        </w:rPr>
      </w:r>
    </w:p>
    <w:p>
      <w:pPr/>
      <w:r>
        <w:rPr>
          <w:lang w:val="pt_PT" w:bidi="pt_PT"/>
        </w:rPr>
      </w:r>
    </w:p>
    <w:p>
      <w:pPr>
        <w:pStyle w:val="Heading2"/>
      </w:pPr>
      <w:r>
        <w:rPr>
          <w:lang w:val="pt_PT" w:bidi="pt_PT"/>
        </w:rPr>
        <w:t>1 Crônicas 23.6–23</w:t>
      </w:r>
      <w:r>
        <w:rPr>
          <w:lang w:val="pt_PT" w:bidi="pt_PT"/>
        </w:rPr>
      </w:r>
    </w:p>
    <w:p>
      <w:pPr/>
      <w:r>
        <w:rPr>
          <w:lang w:val="pt_PT" w:bidi="pt_PT"/>
        </w:rPr>
      </w:r>
      <w:r>
        <w:rPr>
          <w:lang w:val="pt_PT" w:bidi="pt_PT"/>
        </w:rPr>
        <w:t xml:space="preserve">Davi dividiu os levitas em grupos de acordo com suas famílias ancestrais. O número de sacerdotes disponíveis excedia em muito as necessidades de um único Templo; as divisões forneciam um mecanismo necessário de compartilhamento de tempo que permitia que todos os sacerdotes e levitas servissem no Templo periodicamente (cp. </w:t>
      </w:r>
      <w:r>
        <w:rPr>
          <w:lang w:val="pt_PT" w:bidi="pt_PT"/>
        </w:rPr>
        <w:t>Lc 1.5</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23.24–27</w:t>
      </w:r>
      <w:r>
        <w:rPr>
          <w:lang w:val="pt_PT" w:bidi="pt_PT"/>
        </w:rPr>
      </w:r>
    </w:p>
    <w:p>
      <w:pPr/>
      <w:r>
        <w:rPr>
          <w:lang w:val="pt_PT" w:bidi="pt_PT"/>
        </w:rPr>
      </w:r>
      <w:r>
        <w:rPr>
          <w:lang w:val="pt_PT" w:bidi="pt_PT"/>
        </w:rPr>
        <w:t xml:space="preserve">No censo de </w:t>
      </w:r>
      <w:r>
        <w:rPr>
          <w:lang w:val="pt_PT" w:bidi="pt_PT"/>
        </w:rPr>
        <w:t>23.3</w:t>
      </w:r>
      <w:r>
        <w:rPr>
          <w:lang w:val="pt_PT" w:bidi="pt_PT"/>
        </w:rPr>
        <w:t xml:space="preserve">, os indivíduos foram contados aos trinta anos, mas o registro real das divisões incluía aqueles com vinte anos ou mais (cp. </w:t>
      </w:r>
      <w:r>
        <w:rPr>
          <w:lang w:val="pt_PT" w:bidi="pt_PT"/>
        </w:rPr>
        <w:t>Nm 1.3</w:t>
      </w:r>
      <w:r>
        <w:rPr>
          <w:lang w:val="pt_PT" w:bidi="pt_PT"/>
        </w:rPr>
        <w:t>). A idade de entrada no serviço levítico aparentemente variava ao longo do tempo conforme a necessidade.</w:t>
      </w:r>
      <w:r>
        <w:rPr>
          <w:lang w:val="pt_PT" w:bidi="pt_PT"/>
        </w:rPr>
      </w:r>
      <w:r>
        <w:rPr>
          <w:lang w:val="pt_PT" w:bidi="pt_PT"/>
        </w:rPr>
      </w:r>
    </w:p>
    <w:p>
      <w:pPr/>
      <w:r>
        <w:rPr>
          <w:lang w:val="pt_PT" w:bidi="pt_PT"/>
        </w:rPr>
      </w:r>
    </w:p>
    <w:p>
      <w:pPr>
        <w:pStyle w:val="Heading2"/>
      </w:pPr>
      <w:r>
        <w:rPr>
          <w:lang w:val="pt_PT" w:bidi="pt_PT"/>
        </w:rPr>
        <w:t>1 Crônicas 23.28–32</w:t>
      </w:r>
      <w:r>
        <w:rPr>
          <w:lang w:val="pt_PT" w:bidi="pt_PT"/>
        </w:rPr>
      </w:r>
    </w:p>
    <w:p>
      <w:pPr/>
      <w:r>
        <w:rPr>
          <w:lang w:val="pt_PT" w:bidi="pt_PT"/>
        </w:rPr>
      </w:r>
      <w:r>
        <w:rPr>
          <w:lang w:val="pt_PT" w:bidi="pt_PT"/>
        </w:rPr>
        <w:t>O trabalho dos levitas era auxiliar os sacerdotes, o que realizavam de várias maneiras: a manutenção do Templo, preparando o pão sagrado e outras ofertas, cantando e ajudando os sacerdotes com os sacrifícios. Essas tarefas eram atribuídas a diferentes divisões familiares dos levitas (</w:t>
      </w:r>
      <w:r>
        <w:rPr>
          <w:lang w:val="pt_PT" w:bidi="pt_PT"/>
        </w:rPr>
        <w:t>23.4–6</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24.1–2</w:t>
      </w:r>
      <w:r>
        <w:rPr>
          <w:lang w:val="pt_PT" w:bidi="pt_PT"/>
        </w:rPr>
      </w:r>
    </w:p>
    <w:p>
      <w:pPr/>
      <w:r>
        <w:rPr>
          <w:lang w:val="pt_PT" w:bidi="pt_PT"/>
        </w:rPr>
      </w:r>
      <w:r>
        <w:rPr>
          <w:lang w:val="pt_PT" w:bidi="pt_PT"/>
        </w:rPr>
        <w:t>A organização dos sacerdotes em suas divisões para o serviço começou com os filhos de Arão, Eleazar e Itamar</w:t>
      </w:r>
      <w:r>
        <w:rPr>
          <w:i/>
          <w:lang w:val="pt_PT" w:bidi="pt_PT"/>
        </w:rPr>
        <w:t>;</w:t>
      </w:r>
      <w:r>
        <w:rPr>
          <w:lang w:val="pt_PT" w:bidi="pt_PT"/>
        </w:rPr>
        <w:t xml:space="preserve"> todos os sacerdotes de Israel eram descendentes desses dois homens.</w:t>
      </w:r>
      <w:r>
        <w:rPr>
          <w:lang w:val="pt_PT" w:bidi="pt_PT"/>
        </w:rPr>
      </w:r>
      <w:r>
        <w:rPr>
          <w:lang w:val="pt_PT" w:bidi="pt_PT"/>
        </w:rPr>
      </w:r>
    </w:p>
    <w:p>
      <w:pPr/>
      <w:r>
        <w:rPr>
          <w:lang w:val="pt_PT" w:bidi="pt_PT"/>
        </w:rPr>
      </w:r>
    </w:p>
    <w:p>
      <w:pPr>
        <w:pStyle w:val="Heading2"/>
      </w:pPr>
      <w:r>
        <w:rPr>
          <w:lang w:val="pt_PT" w:bidi="pt_PT"/>
        </w:rPr>
        <w:t>1 Crônicas 24.1–19</w:t>
      </w:r>
      <w:r>
        <w:rPr>
          <w:lang w:val="pt_PT" w:bidi="pt_PT"/>
        </w:rPr>
      </w:r>
    </w:p>
    <w:p>
      <w:pPr/>
      <w:r>
        <w:rPr>
          <w:lang w:val="pt_PT" w:bidi="pt_PT"/>
        </w:rPr>
      </w:r>
      <w:r>
        <w:rPr>
          <w:lang w:val="pt_PT" w:bidi="pt_PT"/>
        </w:rPr>
        <w:t xml:space="preserve">As informações sobre os deveres dos sacerdotes incluem apenas sua organização em ordens e a atribuição de suas responsabilidades por sorteio. O Cronista não explica seus deveres porque eles já estavam solidamente estabelecidos há muito tempo (veja </w:t>
      </w:r>
      <w:r>
        <w:rPr>
          <w:lang w:val="pt_PT" w:bidi="pt_PT"/>
        </w:rPr>
        <w:t>Êx 28.1–5</w:t>
      </w:r>
      <w:r>
        <w:rPr>
          <w:lang w:val="pt_PT" w:bidi="pt_PT"/>
        </w:rPr>
        <w:t xml:space="preserve">; </w:t>
      </w:r>
      <w:r>
        <w:rPr>
          <w:lang w:val="pt_PT" w:bidi="pt_PT"/>
        </w:rPr>
        <w:t>Lv 1–7</w:t>
      </w:r>
      <w:r>
        <w:rPr>
          <w:lang w:val="pt_PT" w:bidi="pt_PT"/>
        </w:rPr>
        <w:t xml:space="preserve">; </w:t>
      </w:r>
      <w:r>
        <w:rPr>
          <w:lang w:val="pt_PT" w:bidi="pt_PT"/>
        </w:rPr>
        <w:t>Nm 6.22–27</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24.3–6</w:t>
      </w:r>
      <w:r>
        <w:rPr>
          <w:lang w:val="pt_PT" w:bidi="pt_PT"/>
        </w:rPr>
      </w:r>
    </w:p>
    <w:p>
      <w:pPr/>
      <w:r>
        <w:rPr>
          <w:lang w:val="pt_PT" w:bidi="pt_PT"/>
        </w:rPr>
      </w:r>
      <w:r>
        <w:rPr>
          <w:lang w:val="pt_PT" w:bidi="pt_PT"/>
        </w:rPr>
        <w:t xml:space="preserve">Zadoque e Aimeleque foram os líderes das duas famílias de sacerdotes durante o tempo de Davi (veja </w:t>
      </w:r>
      <w:r>
        <w:rPr>
          <w:lang w:val="pt_PT" w:bidi="pt_PT"/>
        </w:rPr>
        <w:t>6.8</w:t>
      </w:r>
      <w:r>
        <w:rPr>
          <w:lang w:val="pt_PT" w:bidi="pt_PT"/>
        </w:rPr>
        <w:t xml:space="preserve">; </w:t>
      </w:r>
      <w:r>
        <w:rPr>
          <w:lang w:val="pt_PT" w:bidi="pt_PT"/>
        </w:rPr>
        <w:t>18.16</w:t>
      </w:r>
      <w:r>
        <w:rPr>
          <w:lang w:val="pt_PT" w:bidi="pt_PT"/>
        </w:rPr>
        <w:t xml:space="preserve">; </w:t>
      </w:r>
      <w:r>
        <w:rPr>
          <w:lang w:val="pt_PT" w:bidi="pt_PT"/>
        </w:rPr>
        <w:t>2Sm 8.17</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24.7–18</w:t>
      </w:r>
      <w:r>
        <w:rPr>
          <w:lang w:val="pt_PT" w:bidi="pt_PT"/>
        </w:rPr>
      </w:r>
    </w:p>
    <w:p>
      <w:pPr/>
      <w:r>
        <w:rPr>
          <w:lang w:val="pt_PT" w:bidi="pt_PT"/>
        </w:rPr>
      </w:r>
      <w:r>
        <w:rPr>
          <w:lang w:val="pt_PT" w:bidi="pt_PT"/>
        </w:rPr>
        <w:t>As vinte e quatro divisões estabelecidas para os sacerdotes permaneceram inalteradas por muitas gerações; a ordem de Abias (</w:t>
      </w:r>
      <w:r>
        <w:rPr>
          <w:lang w:val="pt_PT" w:bidi="pt_PT"/>
        </w:rPr>
        <w:t>24.10</w:t>
      </w:r>
      <w:r>
        <w:rPr>
          <w:lang w:val="pt_PT" w:bidi="pt_PT"/>
        </w:rPr>
        <w:t xml:space="preserve">) é especificamente mencionada em </w:t>
      </w:r>
      <w:r>
        <w:rPr>
          <w:lang w:val="pt_PT" w:bidi="pt_PT"/>
        </w:rPr>
        <w:t>Lc 1.5</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24.20–31</w:t>
      </w:r>
      <w:r>
        <w:rPr>
          <w:lang w:val="pt_PT" w:bidi="pt_PT"/>
        </w:rPr>
      </w:r>
    </w:p>
    <w:p>
      <w:pPr/>
      <w:r>
        <w:rPr>
          <w:lang w:val="pt_PT" w:bidi="pt_PT"/>
        </w:rPr>
      </w:r>
      <w:r>
        <w:rPr>
          <w:lang w:val="pt_PT" w:bidi="pt_PT"/>
        </w:rPr>
        <w:t xml:space="preserve">Os outros líderes de família podem se referir a todos aqueles membros da tribo que não eram sacerdotes, mas que já haviam sido documentados (veja </w:t>
      </w:r>
      <w:r>
        <w:rPr>
          <w:lang w:val="pt_PT" w:bidi="pt_PT"/>
        </w:rPr>
        <w:t>23.6–23</w:t>
      </w:r>
      <w:r>
        <w:rPr>
          <w:lang w:val="pt_PT" w:bidi="pt_PT"/>
        </w:rPr>
        <w:t>), ou podem se referir a levitas não mencionados anteriormente. No entanto, a maioria das famílias já estava incluída na lista anterior. Portanto, esta lista parece ser uma lista suplementar independente que complementa o registro anterior de levitas, talvez atualizando a lista anterior em um momento posterior.</w:t>
      </w:r>
      <w:r>
        <w:rPr>
          <w:lang w:val="pt_PT" w:bidi="pt_PT"/>
        </w:rPr>
      </w:r>
      <w:r>
        <w:rPr>
          <w:lang w:val="pt_PT" w:bidi="pt_PT"/>
        </w:rPr>
      </w:r>
    </w:p>
    <w:p>
      <w:pPr/>
      <w:r>
        <w:rPr>
          <w:lang w:val="pt_PT" w:bidi="pt_PT"/>
        </w:rPr>
      </w:r>
    </w:p>
    <w:p>
      <w:pPr>
        <w:pStyle w:val="Heading2"/>
      </w:pPr>
      <w:r>
        <w:rPr>
          <w:lang w:val="pt_PT" w:bidi="pt_PT"/>
        </w:rPr>
        <w:t>1 Crônicas 24.31</w:t>
      </w:r>
      <w:r>
        <w:rPr>
          <w:lang w:val="pt_PT" w:bidi="pt_PT"/>
        </w:rPr>
      </w:r>
    </w:p>
    <w:p>
      <w:pPr/>
      <w:r>
        <w:rPr>
          <w:lang w:val="pt_PT" w:bidi="pt_PT"/>
        </w:rPr>
      </w:r>
      <w:r>
        <w:rPr>
          <w:lang w:val="pt_PT" w:bidi="pt_PT"/>
        </w:rPr>
        <w:t>Os levitas foram organizados de acordo com os mesmos princípios que os sacerdotes (</w:t>
      </w:r>
      <w:r>
        <w:rPr>
          <w:lang w:val="pt_PT" w:bidi="pt_PT"/>
        </w:rPr>
        <w:t>24.5–6</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25.1</w:t>
      </w:r>
      <w:r>
        <w:rPr>
          <w:lang w:val="pt_PT" w:bidi="pt_PT"/>
        </w:rPr>
      </w:r>
    </w:p>
    <w:p>
      <w:pPr/>
      <w:r>
        <w:rPr>
          <w:lang w:val="pt_PT" w:bidi="pt_PT"/>
        </w:rPr>
      </w:r>
      <w:r>
        <w:rPr>
          <w:lang w:val="pt_PT" w:bidi="pt_PT"/>
        </w:rPr>
        <w:t xml:space="preserve">Asafe: Veja </w:t>
      </w:r>
      <w:r>
        <w:rPr>
          <w:lang w:val="pt_PT" w:bidi="pt_PT"/>
        </w:rPr>
        <w:t>6.39–40</w:t>
      </w:r>
      <w:r>
        <w:rPr>
          <w:lang w:val="pt_PT" w:bidi="pt_PT"/>
        </w:rPr>
        <w:t xml:space="preserve">; </w:t>
      </w:r>
      <w:r>
        <w:rPr>
          <w:lang w:val="pt_PT" w:bidi="pt_PT"/>
        </w:rPr>
        <w:t>15.17–19</w:t>
      </w:r>
      <w:r>
        <w:rPr>
          <w:lang w:val="pt_PT" w:bidi="pt_PT"/>
        </w:rPr>
        <w:t xml:space="preserve">; </w:t>
      </w:r>
      <w:r>
        <w:rPr>
          <w:lang w:val="pt_PT" w:bidi="pt_PT"/>
        </w:rPr>
        <w:t>16.5</w:t>
      </w:r>
      <w:r>
        <w:rPr>
          <w:lang w:val="pt_PT" w:bidi="pt_PT"/>
        </w:rPr>
        <w:t xml:space="preserve">; </w:t>
      </w:r>
      <w:r>
        <w:rPr>
          <w:lang w:val="pt_PT" w:bidi="pt_PT"/>
        </w:rPr>
        <w:t>2Cr 29.30</w:t>
      </w:r>
      <w:r>
        <w:rPr>
          <w:lang w:val="pt_PT" w:bidi="pt_PT"/>
        </w:rPr>
        <w:t xml:space="preserve">; </w:t>
      </w:r>
      <w:r>
        <w:rPr>
          <w:lang w:val="pt_PT" w:bidi="pt_PT"/>
        </w:rPr>
        <w:t>Ed 2.40–41</w:t>
      </w:r>
      <w:r>
        <w:rPr>
          <w:lang w:val="pt_PT" w:bidi="pt_PT"/>
        </w:rPr>
        <w:t xml:space="preserve">; </w:t>
      </w:r>
      <w:r>
        <w:rPr>
          <w:lang w:val="pt_PT" w:bidi="pt_PT"/>
        </w:rPr>
        <w:t>Sl 50</w:t>
      </w:r>
      <w:r>
        <w:rPr>
          <w:lang w:val="pt_PT" w:bidi="pt_PT"/>
        </w:rPr>
        <w:t xml:space="preserve">; </w:t>
      </w:r>
      <w:r>
        <w:rPr>
          <w:lang w:val="pt_PT" w:bidi="pt_PT"/>
        </w:rPr>
        <w:t>73</w:t>
      </w:r>
      <w:r>
        <w:rPr>
          <w:lang w:val="pt_PT" w:bidi="pt_PT"/>
        </w:rPr>
        <w:t xml:space="preserve">-83.• Hemã: Veja </w:t>
      </w:r>
      <w:r>
        <w:rPr>
          <w:lang w:val="pt_PT" w:bidi="pt_PT"/>
        </w:rPr>
        <w:t>1Cr 6.33–38</w:t>
      </w:r>
      <w:r>
        <w:rPr>
          <w:lang w:val="pt_PT" w:bidi="pt_PT"/>
        </w:rPr>
        <w:t xml:space="preserve">; </w:t>
      </w:r>
      <w:r>
        <w:rPr>
          <w:lang w:val="pt_PT" w:bidi="pt_PT"/>
        </w:rPr>
        <w:t>Sl 88</w:t>
      </w:r>
      <w:r>
        <w:rPr>
          <w:lang w:val="pt_PT" w:bidi="pt_PT"/>
        </w:rPr>
        <w:t xml:space="preserve">. • Jedutum: Veja </w:t>
      </w:r>
      <w:r>
        <w:rPr>
          <w:lang w:val="pt_PT" w:bidi="pt_PT"/>
        </w:rPr>
        <w:t>1Cr 16.41–42</w:t>
      </w:r>
      <w:r>
        <w:rPr>
          <w:lang w:val="pt_PT" w:bidi="pt_PT"/>
        </w:rPr>
        <w:t xml:space="preserve">; </w:t>
      </w:r>
      <w:r>
        <w:rPr>
          <w:lang w:val="pt_PT" w:bidi="pt_PT"/>
        </w:rPr>
        <w:t>2Cr 5.12</w:t>
      </w:r>
      <w:r>
        <w:rPr>
          <w:lang w:val="pt_PT" w:bidi="pt_PT"/>
        </w:rPr>
        <w:t xml:space="preserve">; </w:t>
      </w:r>
      <w:r>
        <w:rPr>
          <w:lang w:val="pt_PT" w:bidi="pt_PT"/>
        </w:rPr>
        <w:t>35.15</w:t>
      </w:r>
      <w:r>
        <w:rPr>
          <w:lang w:val="pt_PT" w:bidi="pt_PT"/>
        </w:rPr>
        <w:t xml:space="preserve">; </w:t>
      </w:r>
      <w:r>
        <w:rPr>
          <w:lang w:val="pt_PT" w:bidi="pt_PT"/>
        </w:rPr>
        <w:t>Sl 39;</w:t>
      </w:r>
      <w:r>
        <w:rPr>
          <w:lang w:val="pt_PT" w:bidi="pt_PT"/>
        </w:rPr>
        <w:t xml:space="preserve"> </w:t>
      </w:r>
      <w:r>
        <w:rPr>
          <w:lang w:val="pt_PT" w:bidi="pt_PT"/>
        </w:rPr>
        <w:t xml:space="preserve">62; </w:t>
      </w:r>
      <w:r>
        <w:rPr>
          <w:lang w:val="pt_PT" w:bidi="pt_PT"/>
        </w:rPr>
        <w:t>77</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25.1–7</w:t>
      </w:r>
      <w:r>
        <w:rPr>
          <w:lang w:val="pt_PT" w:bidi="pt_PT"/>
        </w:rPr>
      </w:r>
    </w:p>
    <w:p>
      <w:pPr/>
      <w:r>
        <w:rPr>
          <w:lang w:val="pt_PT" w:bidi="pt_PT"/>
        </w:rPr>
      </w:r>
      <w:r>
        <w:rPr>
          <w:lang w:val="pt_PT" w:bidi="pt_PT"/>
        </w:rPr>
        <w:t>Os músicos que serviram na época do Rei Davi estão listados conforme sua filiação às famílias de Asafe, Hemã e Jedutum.</w:t>
      </w:r>
      <w:r>
        <w:rPr>
          <w:lang w:val="pt_PT" w:bidi="pt_PT"/>
        </w:rPr>
      </w:r>
      <w:r>
        <w:rPr>
          <w:lang w:val="pt_PT" w:bidi="pt_PT"/>
        </w:rPr>
      </w:r>
    </w:p>
    <w:p>
      <w:pPr/>
      <w:r>
        <w:rPr>
          <w:lang w:val="pt_PT" w:bidi="pt_PT"/>
        </w:rPr>
      </w:r>
    </w:p>
    <w:p>
      <w:pPr>
        <w:pStyle w:val="Heading2"/>
      </w:pPr>
      <w:r>
        <w:rPr>
          <w:lang w:val="pt_PT" w:bidi="pt_PT"/>
        </w:rPr>
        <w:t>1 Crônicas 25.2–3</w:t>
      </w:r>
      <w:r>
        <w:rPr>
          <w:lang w:val="pt_PT" w:bidi="pt_PT"/>
        </w:rPr>
      </w:r>
    </w:p>
    <w:p>
      <w:pPr/>
      <w:r>
        <w:rPr>
          <w:lang w:val="pt_PT" w:bidi="pt_PT"/>
        </w:rPr>
      </w:r>
      <w:r>
        <w:rPr>
          <w:lang w:val="pt_PT" w:bidi="pt_PT"/>
        </w:rPr>
        <w:t>Asafe e Jedutum... proclamaram as mensagens de Deus</w:t>
      </w:r>
      <w:r>
        <w:rPr>
          <w:i/>
          <w:lang w:val="pt_PT" w:bidi="pt_PT"/>
        </w:rPr>
        <w:t>,</w:t>
      </w:r>
      <w:r>
        <w:rPr>
          <w:lang w:val="pt_PT" w:bidi="pt_PT"/>
        </w:rPr>
        <w:t xml:space="preserve"> significando que eram profetas, além de músicos.</w:t>
      </w:r>
      <w:r>
        <w:rPr>
          <w:lang w:val="pt_PT" w:bidi="pt_PT"/>
        </w:rPr>
      </w:r>
      <w:r>
        <w:rPr>
          <w:lang w:val="pt_PT" w:bidi="pt_PT"/>
        </w:rPr>
      </w:r>
    </w:p>
    <w:p>
      <w:pPr/>
      <w:r>
        <w:rPr>
          <w:lang w:val="pt_PT" w:bidi="pt_PT"/>
        </w:rPr>
      </w:r>
    </w:p>
    <w:p>
      <w:pPr>
        <w:pStyle w:val="Heading2"/>
      </w:pPr>
      <w:r>
        <w:rPr>
          <w:lang w:val="pt_PT" w:bidi="pt_PT"/>
        </w:rPr>
        <w:t>1 Crônicas 25.8</w:t>
      </w:r>
      <w:r>
        <w:rPr>
          <w:lang w:val="pt_PT" w:bidi="pt_PT"/>
        </w:rPr>
      </w:r>
    </w:p>
    <w:p>
      <w:pPr/>
      <w:r>
        <w:rPr>
          <w:lang w:val="pt_PT" w:bidi="pt_PT"/>
        </w:rPr>
      </w:r>
      <w:r>
        <w:rPr>
          <w:lang w:val="pt_PT" w:bidi="pt_PT"/>
        </w:rPr>
        <w:t xml:space="preserve">Assim como com os sacerdotes, a ordem dos músicos por famílias foi decidida por sorteios sagrados para que nenhuma preferência fosse mostrada (veja </w:t>
      </w:r>
      <w:r>
        <w:rPr>
          <w:lang w:val="pt_PT" w:bidi="pt_PT"/>
        </w:rPr>
        <w:t>24.5</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26.1</w:t>
      </w:r>
      <w:r>
        <w:rPr>
          <w:lang w:val="pt_PT" w:bidi="pt_PT"/>
        </w:rPr>
      </w:r>
    </w:p>
    <w:p>
      <w:pPr/>
      <w:r>
        <w:rPr>
          <w:lang w:val="pt_PT" w:bidi="pt_PT"/>
        </w:rPr>
      </w:r>
      <w:r>
        <w:rPr>
          <w:lang w:val="pt_PT" w:bidi="pt_PT"/>
        </w:rPr>
        <w:t xml:space="preserve">O primeiro ancestral dos porteiros foi Meselemias (chamado de “Salum” em </w:t>
      </w:r>
      <w:r>
        <w:rPr>
          <w:lang w:val="pt_PT" w:bidi="pt_PT"/>
        </w:rPr>
        <w:t>Ed 2.42</w:t>
      </w:r>
      <w:r>
        <w:rPr>
          <w:lang w:val="pt_PT" w:bidi="pt_PT"/>
        </w:rPr>
        <w:t xml:space="preserve">; “Mesulã” em </w:t>
      </w:r>
      <w:r>
        <w:rPr>
          <w:lang w:val="pt_PT" w:bidi="pt_PT"/>
        </w:rPr>
        <w:t>Ne 12.25</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26.5</w:t>
      </w:r>
      <w:r>
        <w:rPr>
          <w:lang w:val="pt_PT" w:bidi="pt_PT"/>
        </w:rPr>
      </w:r>
    </w:p>
    <w:p>
      <w:pPr/>
      <w:r>
        <w:rPr>
          <w:lang w:val="pt_PT" w:bidi="pt_PT"/>
        </w:rPr>
      </w:r>
      <w:r>
        <w:rPr>
          <w:lang w:val="pt_PT" w:bidi="pt_PT"/>
        </w:rPr>
        <w:t>Deus havia abençoado ricamente Obede-Edom</w:t>
      </w:r>
      <w:r>
        <w:rPr>
          <w:i/>
          <w:lang w:val="pt_PT" w:bidi="pt_PT"/>
        </w:rPr>
        <w:t>,</w:t>
      </w:r>
      <w:r>
        <w:rPr>
          <w:lang w:val="pt_PT" w:bidi="pt_PT"/>
        </w:rPr>
        <w:t xml:space="preserve"> que abrigou temporariamente a Arca (</w:t>
      </w:r>
      <w:r>
        <w:rPr>
          <w:lang w:val="pt_PT" w:bidi="pt_PT"/>
        </w:rPr>
        <w:t>13.13–14</w:t>
      </w:r>
      <w:r>
        <w:rPr>
          <w:lang w:val="pt_PT" w:bidi="pt_PT"/>
        </w:rPr>
        <w:t>), dando-lhe muitos descendentes (</w:t>
      </w:r>
      <w:r>
        <w:rPr>
          <w:lang w:val="pt_PT" w:bidi="pt_PT"/>
        </w:rPr>
        <w:t>26.8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26.20–32</w:t>
      </w:r>
      <w:r>
        <w:rPr>
          <w:lang w:val="pt_PT" w:bidi="pt_PT"/>
        </w:rPr>
      </w:r>
    </w:p>
    <w:p>
      <w:pPr/>
      <w:r>
        <w:rPr>
          <w:lang w:val="pt_PT" w:bidi="pt_PT"/>
        </w:rPr>
      </w:r>
      <w:r>
        <w:rPr>
          <w:lang w:val="pt_PT" w:bidi="pt_PT"/>
        </w:rPr>
        <w:t>Em preparação para a sucessão de Salomão ao trono, Davi nomeou esses oficiais como parte de sua organização abrangente das ordens levíticas no final de seu reinado. Os oficiais incluíam tesoureiros, administradores e juízes que integravam a burocracia política.</w:t>
      </w:r>
      <w:r>
        <w:rPr>
          <w:lang w:val="pt_PT" w:bidi="pt_PT"/>
        </w:rPr>
      </w:r>
      <w:r>
        <w:rPr>
          <w:lang w:val="pt_PT" w:bidi="pt_PT"/>
        </w:rPr>
      </w:r>
    </w:p>
    <w:p>
      <w:pPr/>
      <w:r>
        <w:rPr>
          <w:lang w:val="pt_PT" w:bidi="pt_PT"/>
        </w:rPr>
      </w:r>
    </w:p>
    <w:p>
      <w:pPr>
        <w:pStyle w:val="Heading2"/>
      </w:pPr>
      <w:r>
        <w:rPr>
          <w:lang w:val="pt_PT" w:bidi="pt_PT"/>
        </w:rPr>
        <w:t>1 Crônicas 26.21–28</w:t>
      </w:r>
      <w:r>
        <w:rPr>
          <w:lang w:val="pt_PT" w:bidi="pt_PT"/>
        </w:rPr>
      </w:r>
    </w:p>
    <w:p>
      <w:pPr/>
      <w:r>
        <w:rPr>
          <w:lang w:val="pt_PT" w:bidi="pt_PT"/>
        </w:rPr>
      </w:r>
      <w:r>
        <w:rPr>
          <w:lang w:val="pt_PT" w:bidi="pt_PT"/>
        </w:rPr>
        <w:t xml:space="preserve">Os levitas eram responsáveis pelos tesouros e propriedades do Senhor (veja </w:t>
      </w:r>
      <w:r>
        <w:rPr>
          <w:lang w:val="pt_PT" w:bidi="pt_PT"/>
        </w:rPr>
        <w:t>2Cr 24.11</w:t>
      </w:r>
      <w:r>
        <w:rPr>
          <w:lang w:val="pt_PT" w:bidi="pt_PT"/>
        </w:rPr>
        <w:t xml:space="preserve">; </w:t>
      </w:r>
      <w:r>
        <w:rPr>
          <w:lang w:val="pt_PT" w:bidi="pt_PT"/>
        </w:rPr>
        <w:t>31.12</w:t>
      </w:r>
      <w:r>
        <w:rPr>
          <w:lang w:val="pt_PT" w:bidi="pt_PT"/>
        </w:rPr>
        <w:t>). Alguns despojos de guerra eram sempre dedicados a Deus (</w:t>
      </w:r>
      <w:r>
        <w:rPr>
          <w:lang w:val="pt_PT" w:bidi="pt_PT"/>
        </w:rPr>
        <w:t>1Cr 26.26–28</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26.31</w:t>
      </w:r>
      <w:r>
        <w:rPr>
          <w:lang w:val="pt_PT" w:bidi="pt_PT"/>
        </w:rPr>
      </w:r>
    </w:p>
    <w:p>
      <w:pPr/>
      <w:r>
        <w:rPr>
          <w:lang w:val="pt_PT" w:bidi="pt_PT"/>
        </w:rPr>
      </w:r>
      <w:r>
        <w:rPr>
          <w:lang w:val="pt_PT" w:bidi="pt_PT"/>
        </w:rPr>
        <w:t>Jazer era uma cidade levítica (</w:t>
      </w:r>
      <w:r>
        <w:rPr>
          <w:lang w:val="pt_PT" w:bidi="pt_PT"/>
        </w:rPr>
        <w:t>Js 21.39</w:t>
      </w:r>
      <w:r>
        <w:rPr>
          <w:lang w:val="pt_PT" w:bidi="pt_PT"/>
        </w:rPr>
        <w:t>) que se tornou um centro administrativo durante a monarquia. Davi e seus descendentes podiam contar com a lealdade dos levitas de Hebrom (</w:t>
      </w:r>
      <w:r>
        <w:rPr>
          <w:lang w:val="pt_PT" w:bidi="pt_PT"/>
        </w:rPr>
        <w:t>1Sm 30.27–31</w:t>
      </w:r>
      <w:r>
        <w:rPr>
          <w:lang w:val="pt_PT" w:bidi="pt_PT"/>
        </w:rPr>
        <w:t xml:space="preserve">; </w:t>
      </w:r>
      <w:r>
        <w:rPr>
          <w:lang w:val="pt_PT" w:bidi="pt_PT"/>
        </w:rPr>
        <w:t>2Sm 2.1–11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27.1–15</w:t>
      </w:r>
      <w:r>
        <w:rPr>
          <w:lang w:val="pt_PT" w:bidi="pt_PT"/>
        </w:rPr>
      </w:r>
    </w:p>
    <w:p>
      <w:pPr/>
      <w:r>
        <w:rPr>
          <w:lang w:val="pt_PT" w:bidi="pt_PT"/>
        </w:rPr>
      </w:r>
      <w:r>
        <w:rPr>
          <w:lang w:val="pt_PT" w:bidi="pt_PT"/>
        </w:rPr>
        <w:t>O exército de reserva de Davi foi organizado em doze divisões, cada uma servindo ativamente por um mês ao ano. Suas funções provavelmente incluíam proteger as fronteiras, policiar, manter a ordem nos territórios conquistados, guarnecer fortalezas e cuidar do equipamento militar (cavalos e carros). As divisões não estavam relacionadas à estrutura tribal de Israel; cada divisão continha indivíduos de várias tribos, indicando a integração do reino.</w:t>
      </w:r>
      <w:r>
        <w:rPr>
          <w:lang w:val="pt_PT" w:bidi="pt_PT"/>
        </w:rPr>
      </w:r>
      <w:r>
        <w:rPr>
          <w:lang w:val="pt_PT" w:bidi="pt_PT"/>
        </w:rPr>
      </w:r>
    </w:p>
    <w:p>
      <w:pPr/>
      <w:r>
        <w:rPr>
          <w:lang w:val="pt_PT" w:bidi="pt_PT"/>
        </w:rPr>
      </w:r>
    </w:p>
    <w:p>
      <w:pPr>
        <w:pStyle w:val="Heading2"/>
      </w:pPr>
      <w:r>
        <w:rPr>
          <w:lang w:val="pt_PT" w:bidi="pt_PT"/>
        </w:rPr>
        <w:t>1 Crônicas 27.16–22</w:t>
      </w:r>
      <w:r>
        <w:rPr>
          <w:lang w:val="pt_PT" w:bidi="pt_PT"/>
        </w:rPr>
      </w:r>
    </w:p>
    <w:p>
      <w:pPr/>
      <w:r>
        <w:rPr>
          <w:lang w:val="pt_PT" w:bidi="pt_PT"/>
        </w:rPr>
      </w:r>
      <w:r>
        <w:rPr>
          <w:lang w:val="pt_PT" w:bidi="pt_PT"/>
        </w:rPr>
        <w:t xml:space="preserve">A ordem das tribos segue aproximadamente </w:t>
      </w:r>
      <w:r>
        <w:rPr>
          <w:lang w:val="pt_PT" w:bidi="pt_PT"/>
        </w:rPr>
        <w:t>Nm 1.5–15</w:t>
      </w:r>
      <w:r>
        <w:rPr>
          <w:lang w:val="pt_PT" w:bidi="pt_PT"/>
        </w:rPr>
        <w:t>: os seis filhos de Lia, os dois filhos de Raquel (a “tribo” de José = Efraim e Manassés, seguidos por Benjamim), seguidos pelos dois filhos de Bila (Dã e Naftali). As mudanças em relação à ordem dessa lista são que Naftali é transferido para sua localização geográfica ao lado de Zebulom</w:t>
      </w:r>
      <w:r>
        <w:rPr>
          <w:i/>
          <w:lang w:val="pt_PT" w:bidi="pt_PT"/>
        </w:rPr>
        <w:t>,</w:t>
      </w:r>
      <w:r>
        <w:rPr>
          <w:lang w:val="pt_PT" w:bidi="pt_PT"/>
        </w:rPr>
        <w:t xml:space="preserve"> e a tribo de Levi é inserida na posição da ordem de nascimento de Levi, com a família de Arão (os sacerdotes) listada separadamente. Ausentes desta lista estão os dois filhos de Zilpa (Gade e Aser).</w:t>
      </w:r>
      <w:r>
        <w:rPr>
          <w:lang w:val="pt_PT" w:bidi="pt_PT"/>
        </w:rPr>
      </w:r>
      <w:r>
        <w:rPr>
          <w:lang w:val="pt_PT" w:bidi="pt_PT"/>
        </w:rPr>
      </w:r>
    </w:p>
    <w:p>
      <w:pPr/>
      <w:r>
        <w:rPr>
          <w:lang w:val="pt_PT" w:bidi="pt_PT"/>
        </w:rPr>
      </w:r>
    </w:p>
    <w:p>
      <w:pPr>
        <w:pStyle w:val="Heading2"/>
      </w:pPr>
      <w:r>
        <w:rPr>
          <w:lang w:val="pt_PT" w:bidi="pt_PT"/>
        </w:rPr>
        <w:t>1 Crônicas 27.18</w:t>
      </w:r>
      <w:r>
        <w:rPr>
          <w:lang w:val="pt_PT" w:bidi="pt_PT"/>
        </w:rPr>
      </w:r>
    </w:p>
    <w:p>
      <w:pPr/>
      <w:r>
        <w:rPr>
          <w:lang w:val="pt_PT" w:bidi="pt_PT"/>
        </w:rPr>
      </w:r>
      <w:r>
        <w:rPr>
          <w:lang w:val="pt_PT" w:bidi="pt_PT"/>
        </w:rPr>
        <w:t xml:space="preserve">O nome Eliú pode se referir a </w:t>
      </w:r>
      <w:r>
        <w:rPr>
          <w:i/>
          <w:lang w:val="pt_PT" w:bidi="pt_PT"/>
        </w:rPr>
        <w:t>Eliabe</w:t>
      </w:r>
      <w:r>
        <w:rPr>
          <w:lang w:val="pt_PT" w:bidi="pt_PT"/>
        </w:rPr>
        <w:t xml:space="preserve"> (</w:t>
      </w:r>
      <w:r>
        <w:rPr>
          <w:lang w:val="pt_PT" w:bidi="pt_PT"/>
        </w:rPr>
        <w:t>2.13</w:t>
      </w:r>
      <w:r>
        <w:rPr>
          <w:lang w:val="pt_PT" w:bidi="pt_PT"/>
        </w:rPr>
        <w:t>), ou ele pode ter sido um irmão diferente de Davi.</w:t>
      </w:r>
      <w:r>
        <w:rPr>
          <w:lang w:val="pt_PT" w:bidi="pt_PT"/>
        </w:rPr>
      </w:r>
      <w:r>
        <w:rPr>
          <w:lang w:val="pt_PT" w:bidi="pt_PT"/>
        </w:rPr>
      </w:r>
    </w:p>
    <w:p>
      <w:pPr/>
      <w:r>
        <w:rPr>
          <w:lang w:val="pt_PT" w:bidi="pt_PT"/>
        </w:rPr>
      </w:r>
    </w:p>
    <w:p>
      <w:pPr>
        <w:pStyle w:val="Heading2"/>
      </w:pPr>
      <w:r>
        <w:rPr>
          <w:lang w:val="pt_PT" w:bidi="pt_PT"/>
        </w:rPr>
        <w:t>1 Crônicas 27.25–31</w:t>
      </w:r>
      <w:r>
        <w:rPr>
          <w:lang w:val="pt_PT" w:bidi="pt_PT"/>
        </w:rPr>
      </w:r>
    </w:p>
    <w:p>
      <w:pPr/>
      <w:r>
        <w:rPr>
          <w:lang w:val="pt_PT" w:bidi="pt_PT"/>
        </w:rPr>
      </w:r>
      <w:r>
        <w:rPr>
          <w:lang w:val="pt_PT" w:bidi="pt_PT"/>
        </w:rPr>
        <w:t>Antigos reis, incluindo Davi, adquiriram grandes quantidades de propriedades para si mesmos. Esta lista registra vários aspectos das propriedades de Davi, incluindo armazéns em Jerusalém e nas províncias, propriedades usadas para fins agrícolas e vários tipos de gado.</w:t>
      </w:r>
      <w:r>
        <w:rPr>
          <w:lang w:val="pt_PT" w:bidi="pt_PT"/>
        </w:rPr>
      </w:r>
      <w:r>
        <w:rPr>
          <w:lang w:val="pt_PT" w:bidi="pt_PT"/>
        </w:rPr>
      </w:r>
    </w:p>
    <w:p>
      <w:pPr/>
      <w:r>
        <w:rPr>
          <w:lang w:val="pt_PT" w:bidi="pt_PT"/>
        </w:rPr>
      </w:r>
    </w:p>
    <w:p>
      <w:pPr>
        <w:pStyle w:val="Heading2"/>
      </w:pPr>
      <w:r>
        <w:rPr>
          <w:lang w:val="pt_PT" w:bidi="pt_PT"/>
        </w:rPr>
        <w:t>1 Crônicas 27.32–34</w:t>
      </w:r>
      <w:r>
        <w:rPr>
          <w:lang w:val="pt_PT" w:bidi="pt_PT"/>
        </w:rPr>
      </w:r>
    </w:p>
    <w:p>
      <w:pPr/>
      <w:r>
        <w:rPr>
          <w:lang w:val="pt_PT" w:bidi="pt_PT"/>
        </w:rPr>
      </w:r>
      <w:r>
        <w:rPr>
          <w:lang w:val="pt_PT" w:bidi="pt_PT"/>
        </w:rPr>
        <w:t>O registro dos oficiais de Davi conclui com esta lista de pessoas influentes no círculo imediato do rei. • Um conselheiro sábio do rei provavelmente era um confidente íntimo.</w:t>
      </w:r>
      <w:r>
        <w:rPr>
          <w:lang w:val="pt_PT" w:bidi="pt_PT"/>
        </w:rPr>
      </w:r>
      <w:r>
        <w:rPr>
          <w:lang w:val="pt_PT" w:bidi="pt_PT"/>
        </w:rPr>
      </w:r>
    </w:p>
    <w:p>
      <w:pPr/>
      <w:r>
        <w:rPr>
          <w:lang w:val="pt_PT" w:bidi="pt_PT"/>
        </w:rPr>
      </w:r>
    </w:p>
    <w:p>
      <w:pPr>
        <w:pStyle w:val="Heading2"/>
      </w:pPr>
      <w:r>
        <w:rPr>
          <w:lang w:val="pt_PT" w:bidi="pt_PT"/>
        </w:rPr>
        <w:t>1 Crônicas 28.1</w:t>
      </w:r>
      <w:r>
        <w:rPr>
          <w:lang w:val="pt_PT" w:bidi="pt_PT"/>
        </w:rPr>
      </w:r>
    </w:p>
    <w:p>
      <w:pPr/>
      <w:r>
        <w:rPr>
          <w:lang w:val="pt_PT" w:bidi="pt_PT"/>
        </w:rPr>
      </w:r>
      <w:r>
        <w:rPr>
          <w:lang w:val="pt_PT" w:bidi="pt_PT"/>
        </w:rPr>
        <w:t>Esta assembleia de todos os oficiais de Israel inclui todos aqueles cujos nomes foram mencionados nos capítulos anteriores.</w:t>
      </w:r>
      <w:r>
        <w:rPr>
          <w:lang w:val="pt_PT" w:bidi="pt_PT"/>
        </w:rPr>
      </w:r>
      <w:r>
        <w:rPr>
          <w:lang w:val="pt_PT" w:bidi="pt_PT"/>
        </w:rPr>
      </w:r>
    </w:p>
    <w:p>
      <w:pPr/>
      <w:r>
        <w:rPr>
          <w:lang w:val="pt_PT" w:bidi="pt_PT"/>
        </w:rPr>
      </w:r>
    </w:p>
    <w:p>
      <w:pPr>
        <w:pStyle w:val="Heading2"/>
      </w:pPr>
      <w:r>
        <w:rPr>
          <w:lang w:val="pt_PT" w:bidi="pt_PT"/>
        </w:rPr>
        <w:t>1 Crônicas 28.1–29.25</w:t>
      </w:r>
      <w:r>
        <w:rPr>
          <w:lang w:val="pt_PT" w:bidi="pt_PT"/>
        </w:rPr>
      </w:r>
    </w:p>
    <w:p>
      <w:pPr/>
      <w:r>
        <w:rPr>
          <w:lang w:val="pt_PT" w:bidi="pt_PT"/>
        </w:rPr>
      </w:r>
      <w:r>
        <w:rPr>
          <w:lang w:val="pt_PT" w:bidi="pt_PT"/>
        </w:rPr>
        <w:t xml:space="preserve">Aqui, o relato da coroação de Salomão continua de </w:t>
      </w:r>
      <w:r>
        <w:rPr>
          <w:lang w:val="pt_PT" w:bidi="pt_PT"/>
        </w:rPr>
        <w:t>23.1–2</w:t>
      </w:r>
      <w:r>
        <w:rPr>
          <w:lang w:val="pt_PT" w:bidi="pt_PT"/>
        </w:rPr>
        <w:t xml:space="preserve">. Davi é apresentado no auge de sua força ao transferir a autoridade para Salomão (cp. </w:t>
      </w:r>
      <w:r>
        <w:rPr>
          <w:lang w:val="pt_PT" w:bidi="pt_PT"/>
        </w:rPr>
        <w:t>1Rs 1.1–2.9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28.2</w:t>
      </w:r>
      <w:r>
        <w:rPr>
          <w:lang w:val="pt_PT" w:bidi="pt_PT"/>
        </w:rPr>
      </w:r>
    </w:p>
    <w:p>
      <w:pPr/>
      <w:r>
        <w:rPr>
          <w:lang w:val="pt_PT" w:bidi="pt_PT"/>
        </w:rPr>
      </w:r>
      <w:r>
        <w:rPr>
          <w:lang w:val="pt_PT" w:bidi="pt_PT"/>
        </w:rPr>
        <w:t xml:space="preserve">Davi descreveu o Templo como um lugar onde a Arca da Aliança do Senhor... poderia repousar. O termo “repouso” descreve a conquista da terra e o estabelecimento da paz (e.g., </w:t>
      </w:r>
      <w:r>
        <w:rPr>
          <w:lang w:val="pt_PT" w:bidi="pt_PT"/>
        </w:rPr>
        <w:t>Dt 12.9</w:t>
      </w:r>
      <w:r>
        <w:rPr>
          <w:lang w:val="pt_PT" w:bidi="pt_PT"/>
        </w:rPr>
        <w:t>). No deserto, a Arca repousava ao final da batalha (</w:t>
      </w:r>
      <w:r>
        <w:rPr>
          <w:lang w:val="pt_PT" w:bidi="pt_PT"/>
        </w:rPr>
        <w:t>Nm 10.35–36</w:t>
      </w:r>
      <w:r>
        <w:rPr>
          <w:lang w:val="pt_PT" w:bidi="pt_PT"/>
        </w:rPr>
        <w:t>). Quando Davi trouxe a Arca para Jerusalém, o “repouso” da Arca tornou-se permanente, como Davi expressou em um salmo de adoração: “Ó Senhor, vem para o teu Templo, com a arca da aliança, que representa o teu poder, e fica ali para sempre!” (</w:t>
      </w:r>
      <w:r>
        <w:rPr>
          <w:lang w:val="pt_PT" w:bidi="pt_PT"/>
        </w:rPr>
        <w:t>Sl 132.8</w:t>
      </w:r>
      <w:r>
        <w:rPr>
          <w:lang w:val="pt_PT" w:bidi="pt_PT"/>
        </w:rPr>
        <w:t>). Deus havia escolhido o Monte Sião como seu lugar de repouso.</w:t>
      </w:r>
      <w:r>
        <w:rPr>
          <w:lang w:val="pt_PT" w:bidi="pt_PT"/>
        </w:rPr>
      </w:r>
      <w:r>
        <w:rPr>
          <w:lang w:val="pt_PT" w:bidi="pt_PT"/>
        </w:rPr>
      </w:r>
    </w:p>
    <w:p>
      <w:pPr/>
      <w:r>
        <w:rPr>
          <w:lang w:val="pt_PT" w:bidi="pt_PT"/>
        </w:rPr>
      </w:r>
    </w:p>
    <w:p>
      <w:pPr>
        <w:pStyle w:val="Heading2"/>
      </w:pPr>
      <w:r>
        <w:rPr>
          <w:lang w:val="pt_PT" w:bidi="pt_PT"/>
        </w:rPr>
        <w:t>1 Crônicas 28.2–10</w:t>
      </w:r>
      <w:r>
        <w:rPr>
          <w:lang w:val="pt_PT" w:bidi="pt_PT"/>
        </w:rPr>
      </w:r>
    </w:p>
    <w:p>
      <w:pPr/>
      <w:r>
        <w:rPr>
          <w:lang w:val="pt_PT" w:bidi="pt_PT"/>
        </w:rPr>
      </w:r>
      <w:r>
        <w:rPr>
          <w:lang w:val="pt_PT" w:bidi="pt_PT"/>
        </w:rPr>
        <w:t>O relato do primeiro discurso de Davi inclui uma mensagem dirigida ao seu povo (</w:t>
      </w:r>
      <w:r>
        <w:rPr>
          <w:lang w:val="pt_PT" w:bidi="pt_PT"/>
        </w:rPr>
        <w:t>28.2–8</w:t>
      </w:r>
      <w:r>
        <w:rPr>
          <w:lang w:val="pt_PT" w:bidi="pt_PT"/>
        </w:rPr>
        <w:t>) e uma mensagem para Salomão (</w:t>
      </w:r>
      <w:r>
        <w:rPr>
          <w:lang w:val="pt_PT" w:bidi="pt_PT"/>
        </w:rPr>
        <w:t>28.9–10</w:t>
      </w:r>
      <w:r>
        <w:rPr>
          <w:lang w:val="pt_PT" w:bidi="pt_PT"/>
        </w:rPr>
        <w:t>). O foco principal do discurso é o desejo de Davi de que Salomão construa um Templo. Além disso, Davi abordou outros dois temas importantes: a escolha de Salomão por Deus e a obrigação do povo de guardar os mandamentos de Deus.</w:t>
      </w:r>
      <w:r>
        <w:rPr>
          <w:lang w:val="pt_PT" w:bidi="pt_PT"/>
        </w:rPr>
      </w:r>
      <w:r>
        <w:rPr>
          <w:lang w:val="pt_PT" w:bidi="pt_PT"/>
        </w:rPr>
      </w:r>
    </w:p>
    <w:p>
      <w:pPr/>
      <w:r>
        <w:rPr>
          <w:lang w:val="pt_PT" w:bidi="pt_PT"/>
        </w:rPr>
      </w:r>
    </w:p>
    <w:p>
      <w:pPr>
        <w:pStyle w:val="Heading2"/>
      </w:pPr>
      <w:r>
        <w:rPr>
          <w:lang w:val="pt_PT" w:bidi="pt_PT"/>
        </w:rPr>
        <w:t>1 Crônicas 28.4–6</w:t>
      </w:r>
      <w:r>
        <w:rPr>
          <w:lang w:val="pt_PT" w:bidi="pt_PT"/>
        </w:rPr>
      </w:r>
    </w:p>
    <w:p>
      <w:pPr/>
      <w:r>
        <w:rPr>
          <w:lang w:val="pt_PT" w:bidi="pt_PT"/>
        </w:rPr>
      </w:r>
      <w:r>
        <w:rPr>
          <w:lang w:val="pt_PT" w:bidi="pt_PT"/>
        </w:rPr>
        <w:t>O Senhor... escolheu-me... para ser rei sobre Israel para sempre: a escolha de Deus por Davi na verdade começou com Judá (</w:t>
      </w:r>
      <w:r>
        <w:rPr>
          <w:lang w:val="pt_PT" w:bidi="pt_PT"/>
        </w:rPr>
        <w:t>Gn 49.8–12</w:t>
      </w:r>
      <w:r>
        <w:rPr>
          <w:lang w:val="pt_PT" w:bidi="pt_PT"/>
        </w:rPr>
        <w:t>), culminou com Davi (</w:t>
      </w:r>
      <w:r>
        <w:rPr>
          <w:lang w:val="pt_PT" w:bidi="pt_PT"/>
        </w:rPr>
        <w:t>1Sm 16.1–13</w:t>
      </w:r>
      <w:r>
        <w:rPr>
          <w:lang w:val="pt_PT" w:bidi="pt_PT"/>
        </w:rPr>
        <w:t>), e continuou com Salomão (</w:t>
      </w:r>
      <w:r>
        <w:rPr>
          <w:lang w:val="pt_PT" w:bidi="pt_PT"/>
        </w:rPr>
        <w:t>1Cr 28.5–6</w:t>
      </w:r>
      <w:r>
        <w:rPr>
          <w:lang w:val="pt_PT" w:bidi="pt_PT"/>
        </w:rPr>
        <w:t>,</w:t>
      </w:r>
      <w:r>
        <w:rPr>
          <w:lang w:val="pt_PT" w:bidi="pt_PT"/>
        </w:rPr>
        <w:t>10</w:t>
      </w:r>
      <w:r>
        <w:rPr>
          <w:lang w:val="pt_PT" w:bidi="pt_PT"/>
        </w:rPr>
        <w:t>). Todos os reis subsequentes reinaram em virtude da promessa de Deus a Davi.</w:t>
      </w:r>
      <w:r>
        <w:rPr>
          <w:lang w:val="pt_PT" w:bidi="pt_PT"/>
        </w:rPr>
      </w:r>
      <w:r>
        <w:rPr>
          <w:lang w:val="pt_PT" w:bidi="pt_PT"/>
        </w:rPr>
      </w:r>
    </w:p>
    <w:p>
      <w:pPr/>
      <w:r>
        <w:rPr>
          <w:lang w:val="pt_PT" w:bidi="pt_PT"/>
        </w:rPr>
      </w:r>
    </w:p>
    <w:p>
      <w:pPr>
        <w:pStyle w:val="Heading2"/>
      </w:pPr>
      <w:r>
        <w:rPr>
          <w:lang w:val="pt_PT" w:bidi="pt_PT"/>
        </w:rPr>
        <w:t>1 Crônicas 28.9–10</w:t>
      </w:r>
      <w:r>
        <w:rPr>
          <w:lang w:val="pt_PT" w:bidi="pt_PT"/>
        </w:rPr>
      </w:r>
    </w:p>
    <w:p>
      <w:pPr/>
      <w:r>
        <w:rPr>
          <w:lang w:val="pt_PT" w:bidi="pt_PT"/>
        </w:rPr>
      </w:r>
      <w:r>
        <w:rPr>
          <w:lang w:val="pt_PT" w:bidi="pt_PT"/>
        </w:rPr>
        <w:t>A mensagem de Davi para Salomão não enfatizou os privilégios de ser escolhido como rei, mas destacou as responsabilidades de assumir o trono. A principal obrigação era buscar o Senhor, adorá-lo e servi-lo. O Senhor também exigia uma determinação inabalável para construir o santuário do Templo.</w:t>
      </w:r>
      <w:r>
        <w:rPr>
          <w:lang w:val="pt_PT" w:bidi="pt_PT"/>
        </w:rPr>
      </w:r>
      <w:r>
        <w:rPr>
          <w:lang w:val="pt_PT" w:bidi="pt_PT"/>
        </w:rPr>
      </w:r>
    </w:p>
    <w:p>
      <w:pPr/>
      <w:r>
        <w:rPr>
          <w:lang w:val="pt_PT" w:bidi="pt_PT"/>
        </w:rPr>
      </w:r>
    </w:p>
    <w:p>
      <w:pPr>
        <w:pStyle w:val="Heading2"/>
      </w:pPr>
      <w:r>
        <w:rPr>
          <w:lang w:val="pt_PT" w:bidi="pt_PT"/>
        </w:rPr>
        <w:t>1 Crônicas 28.11–21</w:t>
      </w:r>
      <w:r>
        <w:rPr>
          <w:lang w:val="pt_PT" w:bidi="pt_PT"/>
        </w:rPr>
      </w:r>
    </w:p>
    <w:p>
      <w:pPr/>
      <w:r>
        <w:rPr>
          <w:lang w:val="pt_PT" w:bidi="pt_PT"/>
        </w:rPr>
      </w:r>
      <w:r>
        <w:rPr>
          <w:lang w:val="pt_PT" w:bidi="pt_PT"/>
        </w:rPr>
        <w:t>Deus deu a Davi os planos reais para o Templo através de inspiração divina (</w:t>
      </w:r>
      <w:r>
        <w:rPr>
          <w:lang w:val="pt_PT" w:bidi="pt_PT"/>
        </w:rPr>
        <w:t>28.19</w:t>
      </w:r>
      <w:r>
        <w:rPr>
          <w:lang w:val="pt_PT" w:bidi="pt_PT"/>
        </w:rPr>
        <w:t>). Em outras ocasiões, Deus também forneceu planos para o Tabernáculo no deserto (</w:t>
      </w:r>
      <w:r>
        <w:rPr>
          <w:lang w:val="pt_PT" w:bidi="pt_PT"/>
        </w:rPr>
        <w:t>Êx 25.9</w:t>
      </w:r>
      <w:r>
        <w:rPr>
          <w:lang w:val="pt_PT" w:bidi="pt_PT"/>
        </w:rPr>
        <w:t>) e para o futuro Templo de Ezequiel (</w:t>
      </w:r>
      <w:r>
        <w:rPr>
          <w:lang w:val="pt_PT" w:bidi="pt_PT"/>
        </w:rPr>
        <w:t>Ez 40.4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28.14–18</w:t>
      </w:r>
      <w:r>
        <w:rPr>
          <w:lang w:val="pt_PT" w:bidi="pt_PT"/>
        </w:rPr>
      </w:r>
    </w:p>
    <w:p>
      <w:pPr/>
      <w:r>
        <w:rPr>
          <w:lang w:val="pt_PT" w:bidi="pt_PT"/>
        </w:rPr>
      </w:r>
      <w:r>
        <w:rPr>
          <w:lang w:val="pt_PT" w:bidi="pt_PT"/>
        </w:rPr>
        <w:t>Esta lista de utensílios legitimou cada objeto no Templo ao relatar especificamente o que Deus havia comunicado sobre eles por meio de Davi.</w:t>
      </w:r>
      <w:r>
        <w:rPr>
          <w:lang w:val="pt_PT" w:bidi="pt_PT"/>
        </w:rPr>
      </w:r>
      <w:r>
        <w:rPr>
          <w:lang w:val="pt_PT" w:bidi="pt_PT"/>
        </w:rPr>
      </w:r>
    </w:p>
    <w:p>
      <w:pPr/>
      <w:r>
        <w:rPr>
          <w:lang w:val="pt_PT" w:bidi="pt_PT"/>
        </w:rPr>
      </w:r>
    </w:p>
    <w:p>
      <w:pPr>
        <w:pStyle w:val="Heading2"/>
      </w:pPr>
      <w:r>
        <w:rPr>
          <w:lang w:val="pt_PT" w:bidi="pt_PT"/>
        </w:rPr>
        <w:t>1 Crônicas 28.18</w:t>
      </w:r>
      <w:r>
        <w:rPr>
          <w:lang w:val="pt_PT" w:bidi="pt_PT"/>
        </w:rPr>
      </w:r>
    </w:p>
    <w:p>
      <w:pPr/>
      <w:r>
        <w:rPr>
          <w:lang w:val="pt_PT" w:bidi="pt_PT"/>
        </w:rPr>
      </w:r>
      <w:r>
        <w:rPr>
          <w:lang w:val="pt_PT" w:bidi="pt_PT"/>
        </w:rPr>
        <w:t xml:space="preserve">para o “carro” do Senhor — os querubins de ouro: Os </w:t>
      </w:r>
      <w:r>
        <w:rPr>
          <w:i/>
          <w:lang w:val="pt_PT" w:bidi="pt_PT"/>
        </w:rPr>
        <w:t>querubins</w:t>
      </w:r>
      <w:r>
        <w:rPr>
          <w:lang w:val="pt_PT" w:bidi="pt_PT"/>
        </w:rPr>
        <w:t xml:space="preserve"> eram várias imagens de criaturas compostas encontradas em conexão com tronos e palácios. Reis antigos sentavam-se em tronos de Querube. Na sala do trono de Deus (o Lugar Santíssimo do santuário de Israel), </w:t>
      </w:r>
      <w:r>
        <w:rPr>
          <w:i/>
          <w:lang w:val="pt_PT" w:bidi="pt_PT"/>
        </w:rPr>
        <w:t>querubins</w:t>
      </w:r>
      <w:r>
        <w:rPr>
          <w:lang w:val="pt_PT" w:bidi="pt_PT"/>
        </w:rPr>
        <w:t xml:space="preserve"> no topo da Arca da Aliança desempenhavam uma função semelhante (veja </w:t>
      </w:r>
      <w:r>
        <w:rPr>
          <w:lang w:val="pt_PT" w:bidi="pt_PT"/>
        </w:rPr>
        <w:t>Êx 25.18–22</w:t>
      </w:r>
      <w:r>
        <w:rPr>
          <w:lang w:val="pt_PT" w:bidi="pt_PT"/>
        </w:rPr>
        <w:t xml:space="preserve">; </w:t>
      </w:r>
      <w:r>
        <w:rPr>
          <w:lang w:val="pt_PT" w:bidi="pt_PT"/>
        </w:rPr>
        <w:t>2Sm 6.2</w:t>
      </w:r>
      <w:r>
        <w:rPr>
          <w:lang w:val="pt_PT" w:bidi="pt_PT"/>
        </w:rPr>
        <w:t xml:space="preserve">; </w:t>
      </w:r>
      <w:r>
        <w:rPr>
          <w:lang w:val="pt_PT" w:bidi="pt_PT"/>
        </w:rPr>
        <w:t>Sl 99.1</w:t>
      </w:r>
      <w:r>
        <w:rPr>
          <w:lang w:val="pt_PT" w:bidi="pt_PT"/>
        </w:rPr>
        <w:t xml:space="preserve">; cp. </w:t>
      </w:r>
      <w:r>
        <w:rPr>
          <w:lang w:val="pt_PT" w:bidi="pt_PT"/>
        </w:rPr>
        <w:t>Ez 10</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29.1–9</w:t>
      </w:r>
      <w:r>
        <w:rPr>
          <w:lang w:val="pt_PT" w:bidi="pt_PT"/>
        </w:rPr>
      </w:r>
    </w:p>
    <w:p>
      <w:pPr/>
      <w:r>
        <w:rPr>
          <w:lang w:val="pt_PT" w:bidi="pt_PT"/>
        </w:rPr>
      </w:r>
      <w:r>
        <w:rPr>
          <w:lang w:val="pt_PT" w:bidi="pt_PT"/>
        </w:rPr>
        <w:t>Davi persuadiu a assembleia dos líderes de Israel (</w:t>
      </w:r>
      <w:r>
        <w:rPr>
          <w:lang w:val="pt_PT" w:bidi="pt_PT"/>
        </w:rPr>
        <w:t>28.1</w:t>
      </w:r>
      <w:r>
        <w:rPr>
          <w:lang w:val="pt_PT" w:bidi="pt_PT"/>
        </w:rPr>
        <w:t xml:space="preserve">) a oferecer presentes ao Senhor para o Templo. O próprio presente generoso de Davi serviu de exemplo das quantias que os líderes deveriam considerar. O cronista enfatiza que o pesado custo de construção do Templo não foi suportado apenas por Salomão; Salomão acrescentou às contribuições feitas por Davi e pelos líderes de Israel (veja </w:t>
      </w:r>
      <w:r>
        <w:rPr>
          <w:lang w:val="pt_PT" w:bidi="pt_PT"/>
        </w:rPr>
        <w:t>22.14</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29.6</w:t>
      </w:r>
      <w:r>
        <w:rPr>
          <w:lang w:val="pt_PT" w:bidi="pt_PT"/>
        </w:rPr>
      </w:r>
    </w:p>
    <w:p>
      <w:pPr/>
      <w:r>
        <w:rPr>
          <w:lang w:val="pt_PT" w:bidi="pt_PT"/>
        </w:rPr>
      </w:r>
      <w:r>
        <w:rPr>
          <w:lang w:val="pt_PT" w:bidi="pt_PT"/>
        </w:rPr>
        <w:t>Os líderes de Israel deram de boa vontade</w:t>
      </w:r>
      <w:r>
        <w:rPr>
          <w:i/>
          <w:lang w:val="pt_PT" w:bidi="pt_PT"/>
        </w:rPr>
        <w:t>,</w:t>
      </w:r>
      <w:r>
        <w:rPr>
          <w:lang w:val="pt_PT" w:bidi="pt_PT"/>
        </w:rPr>
        <w:t xml:space="preserve"> como foi o caso com o Tabernáculo (</w:t>
      </w:r>
      <w:r>
        <w:rPr>
          <w:lang w:val="pt_PT" w:bidi="pt_PT"/>
        </w:rPr>
        <w:t>Êx 25.1–7</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29.7</w:t>
      </w:r>
      <w:r>
        <w:rPr>
          <w:lang w:val="pt_PT" w:bidi="pt_PT"/>
        </w:rPr>
      </w:r>
    </w:p>
    <w:p>
      <w:pPr/>
      <w:r>
        <w:rPr>
          <w:lang w:val="pt_PT" w:bidi="pt_PT"/>
        </w:rPr>
      </w:r>
      <w:r>
        <w:rPr>
          <w:lang w:val="pt_PT" w:bidi="pt_PT"/>
        </w:rPr>
        <w:t xml:space="preserve">10.000 moedas de ouro: os </w:t>
      </w:r>
      <w:r>
        <w:rPr>
          <w:i/>
          <w:lang w:val="pt_PT" w:bidi="pt_PT"/>
        </w:rPr>
        <w:t>dáricos</w:t>
      </w:r>
      <w:r>
        <w:rPr>
          <w:lang w:val="pt_PT" w:bidi="pt_PT"/>
        </w:rPr>
        <w:t xml:space="preserve"> persas foram cunhados pela primeira vez durante o reinado do Rei Dario I da Pérsia (522–486 a.C.). Ao descrever as ofertas do Templo apresentadas nos dias de Salomão, o Cronista converteu as informações de suas fontes para os equivalentes de seu próprio tempo, assim como algumas traduções convertem pesos e medidas hebraicas para equivalentes modernos.</w:t>
      </w:r>
      <w:r>
        <w:rPr>
          <w:lang w:val="pt_PT" w:bidi="pt_PT"/>
        </w:rPr>
      </w:r>
      <w:r>
        <w:rPr>
          <w:lang w:val="pt_PT" w:bidi="pt_PT"/>
        </w:rPr>
      </w:r>
    </w:p>
    <w:p>
      <w:pPr/>
      <w:r>
        <w:rPr>
          <w:lang w:val="pt_PT" w:bidi="pt_PT"/>
        </w:rPr>
      </w:r>
    </w:p>
    <w:p>
      <w:pPr>
        <w:pStyle w:val="Heading2"/>
      </w:pPr>
      <w:r>
        <w:rPr>
          <w:lang w:val="pt_PT" w:bidi="pt_PT"/>
        </w:rPr>
        <w:t>1 Crônicas 29.10–19</w:t>
      </w:r>
      <w:r>
        <w:rPr>
          <w:lang w:val="pt_PT" w:bidi="pt_PT"/>
        </w:rPr>
      </w:r>
    </w:p>
    <w:p>
      <w:pPr/>
      <w:r>
        <w:rPr>
          <w:lang w:val="pt_PT" w:bidi="pt_PT"/>
        </w:rPr>
      </w:r>
      <w:r>
        <w:rPr>
          <w:lang w:val="pt_PT" w:bidi="pt_PT"/>
        </w:rPr>
        <w:t>A oração de louvor de Davi concluiu seus discursos na coroação de Salomão. A oração exalta o poder de Deus e a glória de seu reino</w:t>
      </w:r>
      <w:r>
        <w:rPr>
          <w:i/>
          <w:lang w:val="pt_PT" w:bidi="pt_PT"/>
        </w:rPr>
        <w:t>,</w:t>
      </w:r>
      <w:r>
        <w:rPr>
          <w:lang w:val="pt_PT" w:bidi="pt_PT"/>
        </w:rPr>
        <w:t xml:space="preserve"> e serve para dedicar as ofertas dadas para a construção do Templo. A oração é composta por três partes: a doxologia (</w:t>
      </w:r>
      <w:r>
        <w:rPr>
          <w:lang w:val="pt_PT" w:bidi="pt_PT"/>
        </w:rPr>
        <w:t>29.10b-13</w:t>
      </w:r>
      <w:r>
        <w:rPr>
          <w:lang w:val="pt_PT" w:bidi="pt_PT"/>
        </w:rPr>
        <w:t>), a apresentação e dedicação das ofertas (</w:t>
      </w:r>
      <w:r>
        <w:rPr>
          <w:lang w:val="pt_PT" w:bidi="pt_PT"/>
        </w:rPr>
        <w:t>29.14–17</w:t>
      </w:r>
      <w:r>
        <w:rPr>
          <w:lang w:val="pt_PT" w:bidi="pt_PT"/>
        </w:rPr>
        <w:t>), e a petição (</w:t>
      </w:r>
      <w:r>
        <w:rPr>
          <w:lang w:val="pt_PT" w:bidi="pt_PT"/>
        </w:rPr>
        <w:t>29.18–19</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29.18–19</w:t>
      </w:r>
      <w:r>
        <w:rPr>
          <w:lang w:val="pt_PT" w:bidi="pt_PT"/>
        </w:rPr>
      </w:r>
    </w:p>
    <w:p>
      <w:pPr/>
      <w:r>
        <w:rPr>
          <w:lang w:val="pt_PT" w:bidi="pt_PT"/>
        </w:rPr>
      </w:r>
      <w:r>
        <w:rPr>
          <w:lang w:val="pt_PT" w:bidi="pt_PT"/>
        </w:rPr>
        <w:t>Davi não pediu a Deus poder, vitória, riquezas ou o estabelecimento do reino de Salomão. Em vez disso, ele pediu a Deus que fizesse o povo de Israel, e Salomão em particular, sempre desejar obedecer ao Senhor. Adquirir esse tipo de atitude de coração é um presente do Senhor; sucesso e prosperidade são secundários.</w:t>
      </w:r>
      <w:r>
        <w:rPr>
          <w:lang w:val="pt_PT" w:bidi="pt_PT"/>
        </w:rPr>
      </w:r>
      <w:r>
        <w:rPr>
          <w:lang w:val="pt_PT" w:bidi="pt_PT"/>
        </w:rPr>
      </w:r>
    </w:p>
    <w:p>
      <w:pPr/>
      <w:r>
        <w:rPr>
          <w:lang w:val="pt_PT" w:bidi="pt_PT"/>
        </w:rPr>
      </w:r>
    </w:p>
    <w:p>
      <w:pPr>
        <w:pStyle w:val="Heading2"/>
      </w:pPr>
      <w:r>
        <w:rPr>
          <w:lang w:val="pt_PT" w:bidi="pt_PT"/>
        </w:rPr>
        <w:t>1 Crônicas 29.21–25</w:t>
      </w:r>
      <w:r>
        <w:rPr>
          <w:lang w:val="pt_PT" w:bidi="pt_PT"/>
        </w:rPr>
      </w:r>
    </w:p>
    <w:p>
      <w:pPr/>
      <w:r>
        <w:rPr>
          <w:lang w:val="pt_PT" w:bidi="pt_PT"/>
        </w:rPr>
      </w:r>
      <w:r>
        <w:rPr>
          <w:lang w:val="pt_PT" w:bidi="pt_PT"/>
        </w:rPr>
        <w:t>Sacrifícios seguiram os discursos e orações na coroação de Salomão. Salomão e Zadoque foram ungidos</w:t>
      </w:r>
      <w:r>
        <w:rPr>
          <w:i/>
          <w:lang w:val="pt_PT" w:bidi="pt_PT"/>
        </w:rPr>
        <w:t>,</w:t>
      </w:r>
      <w:r>
        <w:rPr>
          <w:lang w:val="pt_PT" w:bidi="pt_PT"/>
        </w:rPr>
        <w:t xml:space="preserve"> e Salomão subiu ao trono. Zadoque não estava começando seu papel sacerdotal, mas estava sendo dedicado para servir no próprio Templo. (Os descendentes de Zadoque são mencionados em </w:t>
      </w:r>
      <w:r>
        <w:rPr>
          <w:lang w:val="pt_PT" w:bidi="pt_PT"/>
        </w:rPr>
        <w:t>Ez 40.46</w:t>
      </w:r>
      <w:r>
        <w:rPr>
          <w:lang w:val="pt_PT" w:bidi="pt_PT"/>
        </w:rPr>
        <w:t xml:space="preserve">; </w:t>
      </w:r>
      <w:r>
        <w:rPr>
          <w:lang w:val="pt_PT" w:bidi="pt_PT"/>
        </w:rPr>
        <w:t>43.19</w:t>
      </w:r>
      <w:r>
        <w:rPr>
          <w:lang w:val="pt_PT" w:bidi="pt_PT"/>
        </w:rPr>
        <w:t xml:space="preserve">; </w:t>
      </w:r>
      <w:r>
        <w:rPr>
          <w:lang w:val="pt_PT" w:bidi="pt_PT"/>
        </w:rPr>
        <w:t>44.15</w:t>
      </w:r>
      <w:r>
        <w:rPr>
          <w:lang w:val="pt_PT" w:bidi="pt_PT"/>
        </w:rPr>
        <w:t xml:space="preserve">; </w:t>
      </w:r>
      <w:r>
        <w:rPr>
          <w:lang w:val="pt_PT" w:bidi="pt_PT"/>
        </w:rPr>
        <w:t>48.11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29.26–30</w:t>
      </w:r>
      <w:r>
        <w:rPr>
          <w:lang w:val="pt_PT" w:bidi="pt_PT"/>
        </w:rPr>
      </w:r>
    </w:p>
    <w:p>
      <w:pPr/>
      <w:r>
        <w:rPr>
          <w:lang w:val="pt_PT" w:bidi="pt_PT"/>
        </w:rPr>
      </w:r>
      <w:r>
        <w:rPr>
          <w:lang w:val="pt_PT" w:bidi="pt_PT"/>
        </w:rPr>
        <w:t xml:space="preserve">O Cronista conclui seu relato do reinado de Davi com um resumo estilizado, semelhante em forma aos usados para todos os reis de Israel e Judá (e.g., </w:t>
      </w:r>
      <w:r>
        <w:rPr>
          <w:lang w:val="pt_PT" w:bidi="pt_PT"/>
        </w:rPr>
        <w:t>1Rs 22.41–50</w:t>
      </w:r>
      <w:r>
        <w:rPr>
          <w:lang w:val="pt_PT" w:bidi="pt_PT"/>
        </w:rPr>
        <w:t>). Assim como Abraão (</w:t>
      </w:r>
      <w:r>
        <w:rPr>
          <w:lang w:val="pt_PT" w:bidi="pt_PT"/>
        </w:rPr>
        <w:t>Gn 25.8</w:t>
      </w:r>
      <w:r>
        <w:rPr>
          <w:lang w:val="pt_PT" w:bidi="pt_PT"/>
        </w:rPr>
        <w:t>) e Isaque (</w:t>
      </w:r>
      <w:r>
        <w:rPr>
          <w:lang w:val="pt_PT" w:bidi="pt_PT"/>
        </w:rPr>
        <w:t>Gn 35.29</w:t>
      </w:r>
      <w:r>
        <w:rPr>
          <w:lang w:val="pt_PT" w:bidi="pt_PT"/>
        </w:rPr>
        <w:t>), Davi morreu em idade avançada, com riqueza e honra.</w:t>
      </w:r>
      <w:r>
        <w:rPr>
          <w:lang w:val="pt_PT" w:bidi="pt_PT"/>
        </w:rPr>
      </w:r>
      <w:r>
        <w:rPr>
          <w:lang w:val="pt_PT" w:bidi="pt_PT"/>
        </w:rPr>
      </w:r>
    </w:p>
    <w:p>
      <w:pPr/>
      <w:r>
        <w:rPr>
          <w:lang w:val="pt_PT" w:bidi="pt_PT"/>
        </w:rPr>
      </w:r>
    </w:p>
    <w:p>
      <w:pPr>
        <w:pStyle w:val="Heading2"/>
      </w:pPr>
      <w:r>
        <w:rPr>
          <w:lang w:val="pt_PT" w:bidi="pt_PT"/>
        </w:rPr>
        <w:t>1 Crônicas 29.29</w:t>
      </w:r>
      <w:r>
        <w:rPr>
          <w:lang w:val="pt_PT" w:bidi="pt_PT"/>
        </w:rPr>
      </w:r>
    </w:p>
    <w:p>
      <w:pPr/>
      <w:r>
        <w:rPr>
          <w:lang w:val="pt_PT" w:bidi="pt_PT"/>
        </w:rPr>
      </w:r>
      <w:r>
        <w:rPr>
          <w:lang w:val="pt_PT" w:bidi="pt_PT"/>
        </w:rPr>
        <w:t>As fontes usadas para as crônicas do reinado de Davi estão associadas a três profetas, nomeados na ordem em que aparecem nas Crônicas: Samuel (</w:t>
      </w:r>
      <w:r>
        <w:rPr>
          <w:lang w:val="pt_PT" w:bidi="pt_PT"/>
        </w:rPr>
        <w:t>11.3</w:t>
      </w:r>
      <w:r>
        <w:rPr>
          <w:lang w:val="pt_PT" w:bidi="pt_PT"/>
        </w:rPr>
        <w:t>), Natã (</w:t>
      </w:r>
      <w:r>
        <w:rPr>
          <w:lang w:val="pt_PT" w:bidi="pt_PT"/>
        </w:rPr>
        <w:t>17.1–27</w:t>
      </w:r>
      <w:r>
        <w:rPr>
          <w:lang w:val="pt_PT" w:bidi="pt_PT"/>
        </w:rPr>
        <w:t>) e Gade (</w:t>
      </w:r>
      <w:r>
        <w:rPr>
          <w:lang w:val="pt_PT" w:bidi="pt_PT"/>
        </w:rPr>
        <w:t>21.9</w:t>
      </w:r>
      <w:r>
        <w:rPr>
          <w:lang w:val="pt_PT" w:bidi="pt_PT"/>
        </w:rPr>
        <w:t xml:space="preserve">). O Cronista teve acesso a várias fontes além dos livros de Samuel e Reis (veja </w:t>
      </w:r>
      <w:r>
        <w:rPr>
          <w:lang w:val="pt_PT" w:bidi="pt_PT"/>
        </w:rPr>
        <w:t>nota de estudo em 9.1</w:t>
      </w:r>
      <w:r>
        <w:rPr>
          <w:lang w:val="pt_PT" w:bidi="pt_PT"/>
        </w:rPr>
        <w:t xml:space="preserve">; veja também </w:t>
      </w:r>
      <w:r>
        <w:rPr>
          <w:lang w:val="pt_PT" w:bidi="pt_PT"/>
        </w:rPr>
        <w:t>1Rs 11.41–43</w:t>
      </w:r>
      <w:r>
        <w:rPr>
          <w:lang w:val="pt_PT" w:bidi="pt_PT"/>
        </w:rPr>
        <w:t xml:space="preserve">; </w:t>
      </w:r>
      <w:r>
        <w:rPr>
          <w:lang w:val="pt_PT" w:bidi="pt_PT"/>
        </w:rPr>
        <w:t>14.19–20</w:t>
      </w:r>
      <w:r>
        <w:rPr>
          <w:lang w:val="pt_PT" w:bidi="pt_PT"/>
        </w:rPr>
        <w:t>,</w:t>
      </w:r>
      <w:r>
        <w:rPr>
          <w:lang w:val="pt_PT" w:bidi="pt_PT"/>
        </w:rPr>
        <w:t>29–31</w:t>
      </w:r>
      <w:r>
        <w:rPr>
          <w:lang w:val="pt_PT" w:bidi="pt_PT"/>
        </w:rPr>
        <w:t>).</w:t>
      </w:r>
      <w:r>
        <w:rPr>
          <w:lang w:val="pt_PT" w:bidi="pt_PT"/>
        </w:rPr>
      </w:r>
      <w:r>
        <w:rPr>
          <w:lang w:val="pt_PT" w:bidi="pt_PT"/>
        </w:rPr>
      </w:r>
    </w:p>
    <w:p>
      <w:pPr/>
      <w:r>
        <w:rPr>
          <w:lang w:val="pt_PT" w:bidi="pt_PT"/>
        </w:rPr>
      </w:r>
    </w:p>
    <w:p>
      <w:pPr>
        <w:pStyle w:val="Heading2"/>
      </w:pPr>
      <w:r>
        <w:rPr>
          <w:lang w:val="pt_PT" w:bidi="pt_PT"/>
        </w:rPr>
        <w:t>1 Crônicas 29.30</w:t>
      </w:r>
      <w:r>
        <w:rPr>
          <w:lang w:val="pt_PT" w:bidi="pt_PT"/>
        </w:rPr>
      </w:r>
    </w:p>
    <w:p>
      <w:pPr/>
      <w:r>
        <w:rPr>
          <w:lang w:val="pt_PT" w:bidi="pt_PT"/>
        </w:rPr>
      </w:r>
      <w:r>
        <w:rPr>
          <w:lang w:val="pt_PT" w:bidi="pt_PT"/>
        </w:rPr>
        <w:t>O versículo final exalta Davi, colocando-o no centro dos eventos de sua época.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