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Crônicas 1.1</w:t>
      </w:r>
      <w:r>
        <w:rPr>
          <w:lang w:val="pt_PT" w:bidi="pt_PT"/>
        </w:rPr>
      </w:r>
    </w:p>
    <w:p>
      <w:pPr/>
      <w:r>
        <w:rPr>
          <w:lang w:val="pt_PT" w:bidi="pt_PT"/>
        </w:rPr>
      </w:r>
      <w:r>
        <w:rPr>
          <w:lang w:val="pt_PT" w:bidi="pt_PT"/>
        </w:rPr>
        <w:t>Davi havia pedido que o Senhor estivesse com Salomão (</w:t>
      </w:r>
      <w:r>
        <w:rPr>
          <w:lang w:val="pt_PT" w:bidi="pt_PT"/>
        </w:rPr>
        <w:t>1Cr 22.11</w:t>
      </w:r>
      <w:r>
        <w:rPr>
          <w:lang w:val="pt_PT" w:bidi="pt_PT"/>
        </w:rPr>
        <w:t>) e que Salomão fosse forte e corajoso (</w:t>
      </w:r>
      <w:r>
        <w:rPr>
          <w:lang w:val="pt_PT" w:bidi="pt_PT"/>
        </w:rPr>
        <w:t>1Cr 28.20</w:t>
      </w:r>
      <w:r>
        <w:rPr>
          <w:lang w:val="pt_PT" w:bidi="pt_PT"/>
        </w:rPr>
        <w:t>). Davi também declarou que Deus faria Salomão grande, dando força a todo Israel (</w:t>
      </w:r>
      <w:r>
        <w:rPr>
          <w:lang w:val="pt_PT" w:bidi="pt_PT"/>
        </w:rPr>
        <w:t>1Cr 29.12</w:t>
      </w:r>
      <w:r>
        <w:rPr>
          <w:lang w:val="pt_PT" w:bidi="pt_PT"/>
        </w:rPr>
        <w:t>). Três pontos sobre Salomão ecoam as bênçãos de Davi: Salomão assumiu firme controle de seu reino</w:t>
      </w:r>
      <w:r>
        <w:rPr>
          <w:i/>
          <w:lang w:val="pt_PT" w:bidi="pt_PT"/>
        </w:rPr>
        <w:t>,</w:t>
      </w:r>
      <w:r>
        <w:rPr>
          <w:lang w:val="pt_PT" w:bidi="pt_PT"/>
        </w:rPr>
        <w:t>... Deus estava com ele</w:t>
      </w:r>
      <w:r>
        <w:rPr>
          <w:i/>
          <w:lang w:val="pt_PT" w:bidi="pt_PT"/>
        </w:rPr>
        <w:t>,</w:t>
      </w:r>
      <w:r>
        <w:rPr>
          <w:lang w:val="pt_PT" w:bidi="pt_PT"/>
        </w:rPr>
        <w:t xml:space="preserve"> e Deus o tornou muito poderoso.</w:t>
      </w:r>
      <w:r>
        <w:rPr>
          <w:lang w:val="pt_PT" w:bidi="pt_PT"/>
        </w:rPr>
      </w:r>
      <w:r>
        <w:rPr>
          <w:lang w:val="pt_PT" w:bidi="pt_PT"/>
        </w:rPr>
      </w:r>
    </w:p>
    <w:p>
      <w:pPr/>
      <w:r>
        <w:rPr>
          <w:lang w:val="pt_PT" w:bidi="pt_PT"/>
        </w:rPr>
      </w:r>
    </w:p>
    <w:p>
      <w:pPr>
        <w:pStyle w:val="Heading2"/>
      </w:pPr>
      <w:r>
        <w:rPr>
          <w:lang w:val="pt_PT" w:bidi="pt_PT"/>
        </w:rPr>
        <w:t>2 Crônicas 1.2–6</w:t>
      </w:r>
      <w:r>
        <w:rPr>
          <w:lang w:val="pt_PT" w:bidi="pt_PT"/>
        </w:rPr>
      </w:r>
    </w:p>
    <w:p>
      <w:pPr/>
      <w:r>
        <w:rPr>
          <w:lang w:val="pt_PT" w:bidi="pt_PT"/>
        </w:rPr>
      </w:r>
      <w:r>
        <w:rPr>
          <w:lang w:val="pt_PT" w:bidi="pt_PT"/>
        </w:rPr>
        <w:t>A jornada de Salomão a Gibeão</w:t>
      </w:r>
      <w:r>
        <w:rPr>
          <w:i/>
          <w:lang w:val="pt_PT" w:bidi="pt_PT"/>
        </w:rPr>
        <w:t>,</w:t>
      </w:r>
      <w:r>
        <w:rPr>
          <w:lang w:val="pt_PT" w:bidi="pt_PT"/>
        </w:rPr>
        <w:t xml:space="preserve"> relatada em </w:t>
      </w:r>
      <w:r>
        <w:rPr>
          <w:lang w:val="pt_PT" w:bidi="pt_PT"/>
        </w:rPr>
        <w:t>1Rs 3.4</w:t>
      </w:r>
      <w:r>
        <w:rPr>
          <w:lang w:val="pt_PT" w:bidi="pt_PT"/>
        </w:rPr>
        <w:t>, é aqui elaborada. Esta grande empreitada pública estava intimamente associada à ascensão de Salomão ao trono. O evento incluiu comandantes militares e líderes de clãs. Aconteceu em Gibeão porque o Tabernáculo estava lá, assim como o grande altar de bronze onde os sacrifícios eram regularmente oferecidos.</w:t>
      </w:r>
      <w:r>
        <w:rPr>
          <w:lang w:val="pt_PT" w:bidi="pt_PT"/>
        </w:rPr>
      </w:r>
      <w:r>
        <w:rPr>
          <w:lang w:val="pt_PT" w:bidi="pt_PT"/>
        </w:rPr>
      </w:r>
    </w:p>
    <w:p>
      <w:pPr/>
      <w:r>
        <w:rPr>
          <w:lang w:val="pt_PT" w:bidi="pt_PT"/>
        </w:rPr>
      </w:r>
    </w:p>
    <w:p>
      <w:pPr>
        <w:pStyle w:val="Heading2"/>
      </w:pPr>
      <w:r>
        <w:rPr>
          <w:lang w:val="pt_PT" w:bidi="pt_PT"/>
        </w:rPr>
        <w:t>2 Crônicas 1.3</w:t>
      </w:r>
      <w:r>
        <w:rPr>
          <w:lang w:val="pt_PT" w:bidi="pt_PT"/>
        </w:rPr>
      </w:r>
    </w:p>
    <w:p>
      <w:pPr/>
      <w:r>
        <w:rPr>
          <w:lang w:val="pt_PT" w:bidi="pt_PT"/>
        </w:rPr>
      </w:r>
      <w:r>
        <w:rPr>
          <w:lang w:val="pt_PT" w:bidi="pt_PT"/>
        </w:rPr>
        <w:t xml:space="preserve">Tabernáculo: Veja </w:t>
      </w:r>
      <w:r>
        <w:rPr>
          <w:lang w:val="pt_PT" w:bidi="pt_PT"/>
        </w:rPr>
        <w:t>nota de estudo em Êx 27.21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1.7–12</w:t>
      </w:r>
      <w:r>
        <w:rPr>
          <w:lang w:val="pt_PT" w:bidi="pt_PT"/>
        </w:rPr>
      </w:r>
    </w:p>
    <w:p>
      <w:pPr/>
      <w:r>
        <w:rPr>
          <w:lang w:val="pt_PT" w:bidi="pt_PT"/>
        </w:rPr>
      </w:r>
      <w:r>
        <w:rPr>
          <w:lang w:val="pt_PT" w:bidi="pt_PT"/>
        </w:rPr>
        <w:t>Veja a Nota do Tema “</w:t>
      </w:r>
      <w:r>
        <w:rPr>
          <w:lang w:val="pt_PT" w:bidi="pt_PT"/>
        </w:rPr>
        <w:t>A Sabedoria de Salomão</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1.10</w:t>
      </w:r>
      <w:r>
        <w:rPr>
          <w:lang w:val="pt_PT" w:bidi="pt_PT"/>
        </w:rPr>
      </w:r>
    </w:p>
    <w:p>
      <w:pPr/>
      <w:r>
        <w:rPr>
          <w:lang w:val="pt_PT" w:bidi="pt_PT"/>
        </w:rPr>
      </w:r>
      <w:r>
        <w:rPr>
          <w:lang w:val="pt_PT" w:bidi="pt_PT"/>
        </w:rPr>
        <w:t xml:space="preserve">Salomão recebeu sabedoria e conhecimento para que pudesse governar (hebraico </w:t>
      </w:r>
      <w:r>
        <w:rPr>
          <w:i/>
          <w:lang w:val="pt_PT" w:bidi="pt_PT"/>
        </w:rPr>
        <w:t>shapat</w:t>
      </w:r>
      <w:r>
        <w:rPr>
          <w:lang w:val="pt_PT" w:bidi="pt_PT"/>
        </w:rPr>
        <w:t xml:space="preserve">) bem. A palavra </w:t>
      </w:r>
      <w:r>
        <w:rPr>
          <w:i/>
          <w:lang w:val="pt_PT" w:bidi="pt_PT"/>
        </w:rPr>
        <w:t>shapat,</w:t>
      </w:r>
      <w:r>
        <w:rPr>
          <w:lang w:val="pt_PT" w:bidi="pt_PT"/>
        </w:rPr>
        <w:t xml:space="preserve"> frequentemente traduzida como “julgar” (e.g., em Juízes), também pode significar “governar”.</w:t>
      </w:r>
      <w:r>
        <w:rPr>
          <w:lang w:val="pt_PT" w:bidi="pt_PT"/>
        </w:rPr>
      </w:r>
      <w:r>
        <w:rPr>
          <w:lang w:val="pt_PT" w:bidi="pt_PT"/>
        </w:rPr>
      </w:r>
    </w:p>
    <w:p>
      <w:pPr/>
      <w:r>
        <w:rPr>
          <w:lang w:val="pt_PT" w:bidi="pt_PT"/>
        </w:rPr>
      </w:r>
    </w:p>
    <w:p>
      <w:pPr>
        <w:pStyle w:val="Heading2"/>
      </w:pPr>
      <w:r>
        <w:rPr>
          <w:lang w:val="pt_PT" w:bidi="pt_PT"/>
        </w:rPr>
        <w:t>2 Crônicas 1.14–17</w:t>
      </w:r>
      <w:r>
        <w:rPr>
          <w:lang w:val="pt_PT" w:bidi="pt_PT"/>
        </w:rPr>
      </w:r>
    </w:p>
    <w:p>
      <w:pPr/>
      <w:r>
        <w:rPr>
          <w:lang w:val="pt_PT" w:bidi="pt_PT"/>
        </w:rPr>
      </w:r>
      <w:r>
        <w:rPr>
          <w:lang w:val="pt_PT" w:bidi="pt_PT"/>
        </w:rPr>
        <w:t xml:space="preserve">A ilustração da riqueza e poder de Salomão (expandida em </w:t>
      </w:r>
      <w:r>
        <w:rPr>
          <w:lang w:val="pt_PT" w:bidi="pt_PT"/>
        </w:rPr>
        <w:t>9.25–28</w:t>
      </w:r>
      <w:r>
        <w:rPr>
          <w:lang w:val="pt_PT" w:bidi="pt_PT"/>
        </w:rPr>
        <w:t xml:space="preserve">) vem do resumo de seu reino em </w:t>
      </w:r>
      <w:r>
        <w:rPr>
          <w:lang w:val="pt_PT" w:bidi="pt_PT"/>
        </w:rPr>
        <w:t>1Rs 10.26–29</w:t>
      </w:r>
      <w:r>
        <w:rPr>
          <w:lang w:val="pt_PT" w:bidi="pt_PT"/>
        </w:rPr>
        <w:t>. Em Reis, o resumo da riqueza de Salomão proporcionou uma transição para os aspectos negativos do governo de Salomão (</w:t>
      </w:r>
      <w:r>
        <w:rPr>
          <w:lang w:val="pt_PT" w:bidi="pt_PT"/>
        </w:rPr>
        <w:t>1Rs 11</w:t>
      </w:r>
      <w:r>
        <w:rPr>
          <w:lang w:val="pt_PT" w:bidi="pt_PT"/>
        </w:rPr>
        <w:t>). Aqui, o acúmulo de riqueza por Salomão mostrou o cumprimento da promessa de Deus (</w:t>
      </w:r>
      <w:r>
        <w:rPr>
          <w:lang w:val="pt_PT" w:bidi="pt_PT"/>
        </w:rPr>
        <w:t>2Cr 1.12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1.16</w:t>
      </w:r>
      <w:r>
        <w:rPr>
          <w:lang w:val="pt_PT" w:bidi="pt_PT"/>
        </w:rPr>
      </w:r>
    </w:p>
    <w:p>
      <w:pPr/>
      <w:r>
        <w:rPr>
          <w:lang w:val="pt_PT" w:bidi="pt_PT"/>
        </w:rPr>
      </w:r>
      <w:r>
        <w:rPr>
          <w:lang w:val="pt_PT" w:bidi="pt_PT"/>
        </w:rPr>
        <w:t xml:space="preserve">Se Egito é a tradução correta, este versículo indica desobediência por Salomão (veja </w:t>
      </w:r>
      <w:r>
        <w:rPr>
          <w:lang w:val="pt_PT" w:bidi="pt_PT"/>
        </w:rPr>
        <w:t>Dt 17.16</w:t>
      </w:r>
      <w:r>
        <w:rPr>
          <w:lang w:val="pt_PT" w:bidi="pt_PT"/>
        </w:rPr>
        <w:t xml:space="preserve">). No entanto, importar de </w:t>
      </w:r>
      <w:r>
        <w:rPr>
          <w:i/>
          <w:lang w:val="pt_PT" w:bidi="pt_PT"/>
        </w:rPr>
        <w:t>Musri</w:t>
      </w:r>
      <w:r>
        <w:rPr>
          <w:lang w:val="pt_PT" w:bidi="pt_PT"/>
        </w:rPr>
        <w:t xml:space="preserve"> na Anatólia não era proibido.</w:t>
      </w:r>
      <w:r>
        <w:rPr>
          <w:lang w:val="pt_PT" w:bidi="pt_PT"/>
        </w:rPr>
      </w:r>
      <w:r>
        <w:rPr>
          <w:lang w:val="pt_PT" w:bidi="pt_PT"/>
        </w:rPr>
      </w:r>
    </w:p>
    <w:p>
      <w:pPr/>
      <w:r>
        <w:rPr>
          <w:lang w:val="pt_PT" w:bidi="pt_PT"/>
        </w:rPr>
      </w:r>
    </w:p>
    <w:p>
      <w:pPr>
        <w:pStyle w:val="Heading2"/>
      </w:pPr>
      <w:r>
        <w:rPr>
          <w:lang w:val="pt_PT" w:bidi="pt_PT"/>
        </w:rPr>
        <w:t>2 Crônicas 2.1</w:t>
      </w:r>
      <w:r>
        <w:rPr>
          <w:lang w:val="pt_PT" w:bidi="pt_PT"/>
        </w:rPr>
      </w:r>
    </w:p>
    <w:p>
      <w:pPr/>
      <w:r>
        <w:rPr>
          <w:lang w:val="pt_PT" w:bidi="pt_PT"/>
        </w:rPr>
      </w:r>
      <w:r>
        <w:rPr>
          <w:lang w:val="pt_PT" w:bidi="pt_PT"/>
        </w:rPr>
        <w:t>O Templo é imediatamente apresentado como a primeira prioridade entre os projetos de construção de Salomão, embora o trabalho tenha realmente começado no quarto ano de seu reinado (</w:t>
      </w:r>
      <w:r>
        <w:rPr>
          <w:lang w:val="pt_PT" w:bidi="pt_PT"/>
        </w:rPr>
        <w:t>3.2</w:t>
      </w:r>
      <w:r>
        <w:rPr>
          <w:lang w:val="pt_PT" w:bidi="pt_PT"/>
        </w:rPr>
        <w:t>). Salomão usou os anos intermediários para negociar com o Rei Hirão (</w:t>
      </w:r>
      <w:r>
        <w:rPr>
          <w:lang w:val="pt_PT" w:bidi="pt_PT"/>
        </w:rPr>
        <w:t>2.3</w:t>
      </w:r>
      <w:r>
        <w:rPr>
          <w:lang w:val="pt_PT" w:bidi="pt_PT"/>
        </w:rPr>
        <w:t>) por materiais e trabalhadores qualificados.</w:t>
      </w:r>
      <w:r>
        <w:rPr>
          <w:lang w:val="pt_PT" w:bidi="pt_PT"/>
        </w:rPr>
      </w:r>
      <w:r>
        <w:rPr>
          <w:lang w:val="pt_PT" w:bidi="pt_PT"/>
        </w:rPr>
      </w:r>
    </w:p>
    <w:p>
      <w:pPr/>
      <w:r>
        <w:rPr>
          <w:lang w:val="pt_PT" w:bidi="pt_PT"/>
        </w:rPr>
      </w:r>
    </w:p>
    <w:p>
      <w:pPr>
        <w:pStyle w:val="Heading2"/>
      </w:pPr>
      <w:r>
        <w:rPr>
          <w:lang w:val="pt_PT" w:bidi="pt_PT"/>
        </w:rPr>
        <w:t>2 Crônicas 2.5–6</w:t>
      </w:r>
      <w:r>
        <w:rPr>
          <w:lang w:val="pt_PT" w:bidi="pt_PT"/>
        </w:rPr>
      </w:r>
    </w:p>
    <w:p>
      <w:pPr/>
      <w:r>
        <w:rPr>
          <w:lang w:val="pt_PT" w:bidi="pt_PT"/>
        </w:rPr>
      </w:r>
      <w:r>
        <w:rPr>
          <w:lang w:val="pt_PT" w:bidi="pt_PT"/>
        </w:rPr>
        <w:t>um magnífico Templo: A grandeza do Templo e a grandeza de Deus não eram da mesma ordem, pois nem mesmo os céus mais altos podem conter Deus.</w:t>
      </w:r>
      <w:r>
        <w:rPr>
          <w:lang w:val="pt_PT" w:bidi="pt_PT"/>
        </w:rPr>
      </w:r>
      <w:r>
        <w:rPr>
          <w:lang w:val="pt_PT" w:bidi="pt_PT"/>
        </w:rPr>
      </w:r>
    </w:p>
    <w:p>
      <w:pPr/>
      <w:r>
        <w:rPr>
          <w:lang w:val="pt_PT" w:bidi="pt_PT"/>
        </w:rPr>
      </w:r>
    </w:p>
    <w:p>
      <w:pPr>
        <w:pStyle w:val="Heading2"/>
      </w:pPr>
      <w:r>
        <w:rPr>
          <w:lang w:val="pt_PT" w:bidi="pt_PT"/>
        </w:rPr>
        <w:t>2 Crônicas 2.8</w:t>
      </w:r>
      <w:r>
        <w:rPr>
          <w:lang w:val="pt_PT" w:bidi="pt_PT"/>
        </w:rPr>
      </w:r>
    </w:p>
    <w:p>
      <w:pPr/>
      <w:r>
        <w:rPr>
          <w:lang w:val="pt_PT" w:bidi="pt_PT"/>
        </w:rPr>
      </w:r>
      <w:r>
        <w:rPr>
          <w:lang w:val="pt_PT" w:bidi="pt_PT"/>
        </w:rPr>
        <w:t xml:space="preserve">O cedro é </w:t>
      </w:r>
      <w:r>
        <w:rPr>
          <w:i/>
          <w:lang w:val="pt_PT" w:bidi="pt_PT"/>
        </w:rPr>
        <w:t>Cedrus libani</w:t>
      </w:r>
      <w:r>
        <w:rPr>
          <w:lang w:val="pt_PT" w:bidi="pt_PT"/>
        </w:rPr>
        <w:t xml:space="preserve"> ("cedro do Líbano"), uma árvore renomada por sua beleza, altura impressionante (às vezes atingindo cerca de 30,4 metros) e madeira perfumada. Reis do Egito, Fenícia, Assíria, Babilônia, Pérsia e Grécia usaram madeira de cedro do Líbano para construir templos e palácios. • O sândalo vermelho era usado para fazer suportes para o Templo (possivelmente pilares ou corrimões), bem como instrumentos musicais (veja </w:t>
      </w:r>
      <w:r>
        <w:rPr>
          <w:lang w:val="pt_PT" w:bidi="pt_PT"/>
        </w:rPr>
        <w:t>1Rs 10.11</w:t>
      </w:r>
      <w:r>
        <w:rPr>
          <w:lang w:val="pt_PT" w:bidi="pt_PT"/>
        </w:rPr>
        <w:t>). Frequentemente mencionado em escritos antigos, a identidade exata desta madeira dura, de cor marrom-avermelhada, é incerta.</w:t>
      </w:r>
      <w:r>
        <w:rPr>
          <w:lang w:val="pt_PT" w:bidi="pt_PT"/>
        </w:rPr>
      </w:r>
      <w:r>
        <w:rPr>
          <w:lang w:val="pt_PT" w:bidi="pt_PT"/>
        </w:rPr>
      </w:r>
    </w:p>
    <w:p>
      <w:pPr/>
      <w:r>
        <w:rPr>
          <w:lang w:val="pt_PT" w:bidi="pt_PT"/>
        </w:rPr>
      </w:r>
    </w:p>
    <w:p>
      <w:pPr>
        <w:pStyle w:val="Heading2"/>
      </w:pPr>
      <w:r>
        <w:rPr>
          <w:lang w:val="pt_PT" w:bidi="pt_PT"/>
        </w:rPr>
        <w:t>2 Crônicas 2.13–14</w:t>
      </w:r>
      <w:r>
        <w:rPr>
          <w:lang w:val="pt_PT" w:bidi="pt_PT"/>
        </w:rPr>
      </w:r>
    </w:p>
    <w:p>
      <w:pPr/>
      <w:r>
        <w:rPr>
          <w:lang w:val="pt_PT" w:bidi="pt_PT"/>
        </w:rPr>
      </w:r>
      <w:r>
        <w:rPr>
          <w:lang w:val="pt_PT" w:bidi="pt_PT"/>
        </w:rPr>
        <w:t xml:space="preserve">A habilidade e o conhecimento de Hirão-Abi, um mestre artesão (literalmente </w:t>
      </w:r>
      <w:r>
        <w:rPr>
          <w:i/>
          <w:lang w:val="pt_PT" w:bidi="pt_PT"/>
        </w:rPr>
        <w:t>sábio</w:t>
      </w:r>
      <w:r>
        <w:rPr>
          <w:lang w:val="pt_PT" w:bidi="pt_PT"/>
        </w:rPr>
        <w:t>), foram necessários para a construção do Templo. Hirão-Abi tinha especialidade em metais (ouro, prata, bronze e ferro), em pedra e madeira, e em têxteis (tecido púrpura, azul, escarlate e linho fino). Da mesma forma, Deus escolheu Bezalel como o mestre artesão do Tabernáculo e o dotou de sabedoria para realizar o trabalho (</w:t>
      </w:r>
      <w:r>
        <w:rPr>
          <w:lang w:val="pt_PT" w:bidi="pt_PT"/>
        </w:rPr>
        <w:t>Êx 31.1–5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2.17–18</w:t>
      </w:r>
      <w:r>
        <w:rPr>
          <w:lang w:val="pt_PT" w:bidi="pt_PT"/>
        </w:rPr>
      </w:r>
    </w:p>
    <w:p>
      <w:pPr/>
      <w:r>
        <w:rPr>
          <w:lang w:val="pt_PT" w:bidi="pt_PT"/>
        </w:rPr>
      </w:r>
      <w:r>
        <w:rPr>
          <w:lang w:val="pt_PT" w:bidi="pt_PT"/>
        </w:rPr>
        <w:t>O livro dos Reis explica que todos os que restaram das sete nações foram recrutados para o trabalho. Além disso, nenhum israelita foi recrutado, e os israelitas foram colocados no comando dos trabalhadores (</w:t>
      </w:r>
      <w:r>
        <w:rPr>
          <w:lang w:val="pt_PT" w:bidi="pt_PT"/>
        </w:rPr>
        <w:t>1Rs 9.20–23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3.1</w:t>
      </w:r>
      <w:r>
        <w:rPr>
          <w:lang w:val="pt_PT" w:bidi="pt_PT"/>
        </w:rPr>
      </w:r>
    </w:p>
    <w:p>
      <w:pPr/>
      <w:r>
        <w:rPr>
          <w:lang w:val="pt_PT" w:bidi="pt_PT"/>
        </w:rPr>
      </w:r>
      <w:r>
        <w:rPr>
          <w:lang w:val="pt_PT" w:bidi="pt_PT"/>
        </w:rPr>
        <w:t>Enquanto Reis enfatiza o tempo em que o Templo foi construído, Crônicas dá grande ênfase ao local de construção do Templo e ao significado da localização. Geograficamente, estava em Jerusalém no Monte Moriá</w:t>
      </w:r>
      <w:r>
        <w:rPr>
          <w:i/>
          <w:lang w:val="pt_PT" w:bidi="pt_PT"/>
        </w:rPr>
        <w:t>,</w:t>
      </w:r>
      <w:r>
        <w:rPr>
          <w:lang w:val="pt_PT" w:bidi="pt_PT"/>
        </w:rPr>
        <w:t xml:space="preserve"> o lugar onde o Senhor apareceu a Davi</w:t>
      </w:r>
      <w:r>
        <w:rPr>
          <w:i/>
          <w:lang w:val="pt_PT" w:bidi="pt_PT"/>
        </w:rPr>
        <w:t>;</w:t>
      </w:r>
      <w:r>
        <w:rPr>
          <w:lang w:val="pt_PT" w:bidi="pt_PT"/>
        </w:rPr>
        <w:t xml:space="preserve"> foi selecionado sob a autoridade de Davi, e era o lugar sagrado onde a praga foi interrompida na eira de Araúna, o jebuseu. Abraão amarrou Isaque na terra de Moriá (</w:t>
      </w:r>
      <w:r>
        <w:rPr>
          <w:lang w:val="pt_PT" w:bidi="pt_PT"/>
        </w:rPr>
        <w:t>Gn 22.2</w:t>
      </w:r>
      <w:r>
        <w:rPr>
          <w:lang w:val="pt_PT" w:bidi="pt_PT"/>
        </w:rPr>
        <w:t>), e a tradição associava o Monte do Templo como o lugar onde o Senhor providenciou para Abraão (</w:t>
      </w:r>
      <w:r>
        <w:rPr>
          <w:lang w:val="pt_PT" w:bidi="pt_PT"/>
        </w:rPr>
        <w:t>Gn 22.14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3.1–4</w:t>
      </w:r>
      <w:r>
        <w:rPr>
          <w:lang w:val="pt_PT" w:bidi="pt_PT"/>
        </w:rPr>
      </w:r>
    </w:p>
    <w:p>
      <w:pPr/>
      <w:r>
        <w:rPr>
          <w:lang w:val="pt_PT" w:bidi="pt_PT"/>
        </w:rPr>
      </w:r>
      <w:r>
        <w:rPr>
          <w:lang w:val="pt_PT" w:bidi="pt_PT"/>
        </w:rPr>
        <w:t xml:space="preserve">Embora em Crônicas o Templo seja o tema central do reinado de Salomão, a atenção à sua arquitetura e mobiliário reais é consideravelmente menor do que a encontrada em Reis (e.g., </w:t>
      </w:r>
      <w:r>
        <w:rPr>
          <w:lang w:val="pt_PT" w:bidi="pt_PT"/>
        </w:rPr>
        <w:t>1Rs 6.2–10</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3.2</w:t>
      </w:r>
      <w:r>
        <w:rPr>
          <w:lang w:val="pt_PT" w:bidi="pt_PT"/>
        </w:rPr>
      </w:r>
    </w:p>
    <w:p>
      <w:pPr/>
      <w:r>
        <w:rPr>
          <w:lang w:val="pt_PT" w:bidi="pt_PT"/>
        </w:rPr>
      </w:r>
      <w:r>
        <w:rPr>
          <w:lang w:val="pt_PT" w:bidi="pt_PT"/>
        </w:rPr>
        <w:t>O livro dos Reis data o início da construção do Templo em relação ao Êxodo do Egito (</w:t>
      </w:r>
      <w:r>
        <w:rPr>
          <w:lang w:val="pt_PT" w:bidi="pt_PT"/>
        </w:rPr>
        <w:t>1Rs 6.1</w:t>
      </w:r>
      <w:r>
        <w:rPr>
          <w:lang w:val="pt_PT" w:bidi="pt_PT"/>
        </w:rPr>
        <w:t>). Crônicas consistentemente omite referências ao Êxodo, talvez para enfatizar o vínculo contínuo e duradouro entre o povo, a terra e Deus.</w:t>
      </w:r>
      <w:r>
        <w:rPr>
          <w:lang w:val="pt_PT" w:bidi="pt_PT"/>
        </w:rPr>
      </w:r>
      <w:r>
        <w:rPr>
          <w:lang w:val="pt_PT" w:bidi="pt_PT"/>
        </w:rPr>
      </w:r>
    </w:p>
    <w:p>
      <w:pPr/>
      <w:r>
        <w:rPr>
          <w:lang w:val="pt_PT" w:bidi="pt_PT"/>
        </w:rPr>
      </w:r>
    </w:p>
    <w:p>
      <w:pPr>
        <w:pStyle w:val="Heading2"/>
      </w:pPr>
      <w:r>
        <w:rPr>
          <w:lang w:val="pt_PT" w:bidi="pt_PT"/>
        </w:rPr>
        <w:t>2 Crônicas 3.5–7</w:t>
      </w:r>
      <w:r>
        <w:rPr>
          <w:lang w:val="pt_PT" w:bidi="pt_PT"/>
        </w:rPr>
      </w:r>
    </w:p>
    <w:p>
      <w:pPr/>
      <w:r>
        <w:rPr>
          <w:lang w:val="pt_PT" w:bidi="pt_PT"/>
        </w:rPr>
      </w:r>
      <w:r>
        <w:rPr>
          <w:lang w:val="pt_PT" w:bidi="pt_PT"/>
        </w:rPr>
        <w:t xml:space="preserve">O interior do Templo foi concluído com materiais caros (veja </w:t>
      </w:r>
      <w:r>
        <w:rPr>
          <w:lang w:val="pt_PT" w:bidi="pt_PT"/>
        </w:rPr>
        <w:t>1Rs 6.15–18</w:t>
      </w:r>
      <w:r>
        <w:rPr>
          <w:lang w:val="pt_PT" w:bidi="pt_PT"/>
        </w:rPr>
        <w:t>,</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3.6</w:t>
      </w:r>
      <w:r>
        <w:rPr>
          <w:lang w:val="pt_PT" w:bidi="pt_PT"/>
        </w:rPr>
      </w:r>
    </w:p>
    <w:p>
      <w:pPr/>
      <w:r>
        <w:rPr>
          <w:lang w:val="pt_PT" w:bidi="pt_PT"/>
        </w:rPr>
      </w:r>
      <w:r>
        <w:rPr>
          <w:lang w:val="pt_PT" w:bidi="pt_PT"/>
        </w:rPr>
        <w:t>O ouro da terra de Parvaim era da mais alta qualidade. A localização exata desse lugar era desconhecida na época dos primeiros tradutores e pode não ter sido conhecida pelo Cronista também.</w:t>
      </w:r>
      <w:r>
        <w:rPr>
          <w:lang w:val="pt_PT" w:bidi="pt_PT"/>
        </w:rPr>
      </w:r>
      <w:r>
        <w:rPr>
          <w:lang w:val="pt_PT" w:bidi="pt_PT"/>
        </w:rPr>
      </w:r>
    </w:p>
    <w:p>
      <w:pPr/>
      <w:r>
        <w:rPr>
          <w:lang w:val="pt_PT" w:bidi="pt_PT"/>
        </w:rPr>
      </w:r>
    </w:p>
    <w:p>
      <w:pPr>
        <w:pStyle w:val="Heading2"/>
      </w:pPr>
      <w:r>
        <w:rPr>
          <w:lang w:val="pt_PT" w:bidi="pt_PT"/>
        </w:rPr>
        <w:t>2 Crônicas 3.8</w:t>
      </w:r>
      <w:r>
        <w:rPr>
          <w:lang w:val="pt_PT" w:bidi="pt_PT"/>
        </w:rPr>
      </w:r>
    </w:p>
    <w:p>
      <w:pPr/>
      <w:r>
        <w:rPr>
          <w:lang w:val="pt_PT" w:bidi="pt_PT"/>
        </w:rPr>
      </w:r>
      <w:r>
        <w:rPr>
          <w:lang w:val="pt_PT" w:bidi="pt_PT"/>
        </w:rPr>
        <w:t xml:space="preserve">Uma área especial foi construída no extremo interior do salão, conhecida como o Lugar Santíssimo (a sala do trono divino). Pode ter sido um espaço sagrado do trono dentro do longo salão, ou uma sala secundária dentro do salão principal. As dimensões do </w:t>
      </w:r>
      <w:r>
        <w:rPr>
          <w:i/>
          <w:lang w:val="pt_PT" w:bidi="pt_PT"/>
        </w:rPr>
        <w:t>Lugar Santíssimo</w:t>
      </w:r>
      <w:r>
        <w:rPr>
          <w:lang w:val="pt_PT" w:bidi="pt_PT"/>
        </w:rPr>
        <w:t xml:space="preserve"> eram cerca de 9 metros (20 côvados) em todas as direções. Pode ter sido sobre uma plataforma elevada, assim como os santuários de outros templos, e pode ter existido um espaço entre a sala e o teto. </w:t>
      </w:r>
      <w:r>
        <w:rPr>
          <w:i/>
          <w:lang w:val="pt_PT" w:bidi="pt_PT"/>
        </w:rPr>
        <w:t>O Lugar Santíssimo</w:t>
      </w:r>
      <w:r>
        <w:rPr>
          <w:lang w:val="pt_PT" w:bidi="pt_PT"/>
        </w:rPr>
        <w:t xml:space="preserve"> foi preparado como um repositório para a Arca, que continha os termos da aliança.</w:t>
      </w:r>
      <w:r>
        <w:rPr>
          <w:lang w:val="pt_PT" w:bidi="pt_PT"/>
        </w:rPr>
      </w:r>
      <w:r>
        <w:rPr>
          <w:lang w:val="pt_PT" w:bidi="pt_PT"/>
        </w:rPr>
      </w:r>
    </w:p>
    <w:p>
      <w:pPr/>
      <w:r>
        <w:rPr>
          <w:lang w:val="pt_PT" w:bidi="pt_PT"/>
        </w:rPr>
      </w:r>
    </w:p>
    <w:p>
      <w:pPr>
        <w:pStyle w:val="Heading2"/>
      </w:pPr>
      <w:r>
        <w:rPr>
          <w:lang w:val="pt_PT" w:bidi="pt_PT"/>
        </w:rPr>
        <w:t>2 Crônicas 3.10–13</w:t>
      </w:r>
      <w:r>
        <w:rPr>
          <w:lang w:val="pt_PT" w:bidi="pt_PT"/>
        </w:rPr>
      </w:r>
    </w:p>
    <w:p>
      <w:pPr/>
      <w:r>
        <w:rPr>
          <w:lang w:val="pt_PT" w:bidi="pt_PT"/>
        </w:rPr>
      </w:r>
      <w:r>
        <w:rPr>
          <w:lang w:val="pt_PT" w:bidi="pt_PT"/>
        </w:rPr>
        <w:t xml:space="preserve">As figuras em forma de querubins foram feitas de valiosa madeira de oliveira selvagem e cobertas com ouro. Esculturas semelhantes foram encontradas na Mesopotâmia, Síria e Canaã; tais figuras eram uma característica distintiva dos tronos antigos. </w:t>
      </w:r>
      <w:r>
        <w:rPr>
          <w:i/>
          <w:lang w:val="pt_PT" w:bidi="pt_PT"/>
        </w:rPr>
        <w:t>Querubins</w:t>
      </w:r>
      <w:r>
        <w:rPr>
          <w:lang w:val="pt_PT" w:bidi="pt_PT"/>
        </w:rPr>
        <w:t xml:space="preserve"> eram criaturas compostas que simbolizavam a união da realeza (leão) com os mais altos poderes de força (touro), velocidade (águia) e sagacidade (humano). Templos antigos encontrados na Fenícia mostram o trono da divindade apoiado por dois animais. Os lados dos tronos antigos cananeus eram comumente moldados como querubins. Os querubins do Templo de Salomão eram distintos porque não foram projetados para servir como um trono humano. Eles estavam ligados à Arca, que era o escabelo do trono de Deus, com as asas tocando-se no meio e estendendo-se até as paredes da sala do trono. Não havia assento real no trono, pois nenhum era necessário.</w:t>
      </w:r>
      <w:r>
        <w:rPr>
          <w:lang w:val="pt_PT" w:bidi="pt_PT"/>
        </w:rPr>
      </w:r>
      <w:r>
        <w:rPr>
          <w:lang w:val="pt_PT" w:bidi="pt_PT"/>
        </w:rPr>
      </w:r>
    </w:p>
    <w:p>
      <w:pPr/>
      <w:r>
        <w:rPr>
          <w:lang w:val="pt_PT" w:bidi="pt_PT"/>
        </w:rPr>
      </w:r>
    </w:p>
    <w:p>
      <w:pPr>
        <w:pStyle w:val="Heading2"/>
      </w:pPr>
      <w:r>
        <w:rPr>
          <w:lang w:val="pt_PT" w:bidi="pt_PT"/>
        </w:rPr>
        <w:t>2 Crônicas 3.15–16</w:t>
      </w:r>
      <w:r>
        <w:rPr>
          <w:lang w:val="pt_PT" w:bidi="pt_PT"/>
        </w:rPr>
      </w:r>
    </w:p>
    <w:p>
      <w:pPr/>
      <w:r>
        <w:rPr>
          <w:lang w:val="pt_PT" w:bidi="pt_PT"/>
        </w:rPr>
      </w:r>
      <w:r>
        <w:rPr>
          <w:lang w:val="pt_PT" w:bidi="pt_PT"/>
        </w:rPr>
        <w:t xml:space="preserve">Os dois pilares colocados no pórtico do Templo eram feitos de bronze e estavam ricamente decorados (cp. </w:t>
      </w:r>
      <w:r>
        <w:rPr>
          <w:lang w:val="pt_PT" w:bidi="pt_PT"/>
        </w:rPr>
        <w:t>1Rs 7.15–22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3.17</w:t>
      </w:r>
      <w:r>
        <w:rPr>
          <w:lang w:val="pt_PT" w:bidi="pt_PT"/>
        </w:rPr>
      </w:r>
    </w:p>
    <w:p>
      <w:pPr/>
      <w:r>
        <w:rPr>
          <w:lang w:val="pt_PT" w:bidi="pt_PT"/>
        </w:rPr>
      </w:r>
      <w:r>
        <w:rPr>
          <w:lang w:val="pt_PT" w:bidi="pt_PT"/>
        </w:rPr>
        <w:t xml:space="preserve">Jaquim (“ele estabelece”) pode se referir à promessa de Deus em relação ao reino (veja </w:t>
      </w:r>
      <w:r>
        <w:rPr>
          <w:lang w:val="pt_PT" w:bidi="pt_PT"/>
        </w:rPr>
        <w:t>1Cr 17.7–14</w:t>
      </w:r>
      <w:r>
        <w:rPr>
          <w:lang w:val="pt_PT" w:bidi="pt_PT"/>
        </w:rPr>
        <w:t>). Boaz (“nele há força”) pode ter sido uma proclamação de confiança em Deus. Os relevos dourados de querubins, palmeiras e flores adornando as portas e paredes do Templo sugerem que as colunas estavam relacionadas à árvore da vida (</w:t>
      </w:r>
      <w:r>
        <w:rPr>
          <w:lang w:val="pt_PT" w:bidi="pt_PT"/>
        </w:rPr>
        <w:t>Gn 2.9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4.2–5</w:t>
      </w:r>
      <w:r>
        <w:rPr>
          <w:lang w:val="pt_PT" w:bidi="pt_PT"/>
        </w:rPr>
      </w:r>
    </w:p>
    <w:p>
      <w:pPr/>
      <w:r>
        <w:rPr>
          <w:lang w:val="pt_PT" w:bidi="pt_PT"/>
        </w:rPr>
      </w:r>
      <w:r>
        <w:rPr>
          <w:lang w:val="pt_PT" w:bidi="pt_PT"/>
        </w:rPr>
        <w:t xml:space="preserve">O Templo, a casa de Deus, representava o Éden, o jardim de Deus (cp. </w:t>
      </w:r>
      <w:r>
        <w:rPr>
          <w:lang w:val="pt_PT" w:bidi="pt_PT"/>
        </w:rPr>
        <w:t>Is 51.3</w:t>
      </w:r>
      <w:r>
        <w:rPr>
          <w:lang w:val="pt_PT" w:bidi="pt_PT"/>
        </w:rPr>
        <w:t>). O imenso Mar que repousava sobre as costas dos doze bois de bronze representava as águas cósmicas pré-criação ou as águas da vida que emanavam do Jardim do Éden. Forças divinas subjugam as águas do caos (</w:t>
      </w:r>
      <w:r>
        <w:rPr>
          <w:lang w:val="pt_PT" w:bidi="pt_PT"/>
        </w:rPr>
        <w:t>Gn 1.2</w:t>
      </w:r>
      <w:r>
        <w:rPr>
          <w:lang w:val="pt_PT" w:bidi="pt_PT"/>
        </w:rPr>
        <w:t xml:space="preserve">) para que elas forneçam nutrição vital para a vida vegetal, animal e humana (veja </w:t>
      </w:r>
      <w:r>
        <w:rPr>
          <w:lang w:val="pt_PT" w:bidi="pt_PT"/>
        </w:rPr>
        <w:t>Ap 21.1</w:t>
      </w:r>
      <w:r>
        <w:rPr>
          <w:lang w:val="pt_PT" w:bidi="pt_PT"/>
        </w:rPr>
        <w:t>, onde o mar é removido para sempre).</w:t>
      </w:r>
      <w:r>
        <w:rPr>
          <w:lang w:val="pt_PT" w:bidi="pt_PT"/>
        </w:rPr>
      </w:r>
      <w:r>
        <w:rPr>
          <w:lang w:val="pt_PT" w:bidi="pt_PT"/>
        </w:rPr>
      </w:r>
    </w:p>
    <w:p>
      <w:pPr/>
      <w:r>
        <w:rPr>
          <w:lang w:val="pt_PT" w:bidi="pt_PT"/>
        </w:rPr>
      </w:r>
    </w:p>
    <w:p>
      <w:pPr>
        <w:pStyle w:val="Heading2"/>
      </w:pPr>
      <w:r>
        <w:rPr>
          <w:lang w:val="pt_PT" w:bidi="pt_PT"/>
        </w:rPr>
        <w:t>2 Crônicas 4.6</w:t>
      </w:r>
      <w:r>
        <w:rPr>
          <w:lang w:val="pt_PT" w:bidi="pt_PT"/>
        </w:rPr>
      </w:r>
    </w:p>
    <w:p>
      <w:pPr/>
      <w:r>
        <w:rPr>
          <w:lang w:val="pt_PT" w:bidi="pt_PT"/>
        </w:rPr>
      </w:r>
      <w:r>
        <w:rPr>
          <w:lang w:val="pt_PT" w:bidi="pt_PT"/>
        </w:rPr>
        <w:t xml:space="preserve">O Mar servia ao mesmo propósito que a bacia de bronze no Tabernáculo (cp. </w:t>
      </w:r>
      <w:r>
        <w:rPr>
          <w:lang w:val="pt_PT" w:bidi="pt_PT"/>
        </w:rPr>
        <w:t>Êx 30.18–19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4.7</w:t>
      </w:r>
      <w:r>
        <w:rPr>
          <w:lang w:val="pt_PT" w:bidi="pt_PT"/>
        </w:rPr>
      </w:r>
    </w:p>
    <w:p>
      <w:pPr/>
      <w:r>
        <w:rPr>
          <w:lang w:val="pt_PT" w:bidi="pt_PT"/>
        </w:rPr>
      </w:r>
      <w:r>
        <w:rPr>
          <w:lang w:val="pt_PT" w:bidi="pt_PT"/>
        </w:rPr>
        <w:t xml:space="preserve">As sete luzes de cada um dos dez candelabros de ouro podem ter representado as Plêiades, um aglomerado de estrelas simbolizado por sete pontos na antiga Mesopotâmia (cp. </w:t>
      </w:r>
      <w:r>
        <w:rPr>
          <w:lang w:val="pt_PT" w:bidi="pt_PT"/>
        </w:rPr>
        <w:t>Jó 9.9</w:t>
      </w:r>
      <w:r>
        <w:rPr>
          <w:lang w:val="pt_PT" w:bidi="pt_PT"/>
        </w:rPr>
        <w:t xml:space="preserve">; </w:t>
      </w:r>
      <w:r>
        <w:rPr>
          <w:lang w:val="pt_PT" w:bidi="pt_PT"/>
        </w:rPr>
        <w:t>38.31</w:t>
      </w:r>
      <w:r>
        <w:rPr>
          <w:lang w:val="pt_PT" w:bidi="pt_PT"/>
        </w:rPr>
        <w:t xml:space="preserve">; </w:t>
      </w:r>
      <w:r>
        <w:rPr>
          <w:lang w:val="pt_PT" w:bidi="pt_PT"/>
        </w:rPr>
        <w:t>Am 5.8</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4.11–18</w:t>
      </w:r>
      <w:r>
        <w:rPr>
          <w:lang w:val="pt_PT" w:bidi="pt_PT"/>
        </w:rPr>
      </w:r>
    </w:p>
    <w:p>
      <w:pPr/>
      <w:r>
        <w:rPr>
          <w:lang w:val="pt_PT" w:bidi="pt_PT"/>
        </w:rPr>
      </w:r>
      <w:r>
        <w:rPr>
          <w:lang w:val="pt_PT" w:bidi="pt_PT"/>
        </w:rPr>
        <w:t xml:space="preserve">Veja </w:t>
      </w:r>
      <w:r>
        <w:rPr>
          <w:lang w:val="pt_PT" w:bidi="pt_PT"/>
        </w:rPr>
        <w:t>1Rs 7.40b-47</w:t>
      </w:r>
      <w:r>
        <w:rPr>
          <w:lang w:val="pt_PT" w:bidi="pt_PT"/>
        </w:rPr>
        <w:t>, que o Cronista segue quase literalmente.</w:t>
      </w:r>
      <w:r>
        <w:rPr>
          <w:lang w:val="pt_PT" w:bidi="pt_PT"/>
        </w:rPr>
      </w:r>
      <w:r>
        <w:rPr>
          <w:lang w:val="pt_PT" w:bidi="pt_PT"/>
        </w:rPr>
      </w:r>
    </w:p>
    <w:p>
      <w:pPr/>
      <w:r>
        <w:rPr>
          <w:lang w:val="pt_PT" w:bidi="pt_PT"/>
        </w:rPr>
      </w:r>
    </w:p>
    <w:p>
      <w:pPr>
        <w:pStyle w:val="Heading2"/>
      </w:pPr>
      <w:r>
        <w:rPr>
          <w:lang w:val="pt_PT" w:bidi="pt_PT"/>
        </w:rPr>
        <w:t>2 Crônicas 4.19</w:t>
      </w:r>
      <w:r>
        <w:rPr>
          <w:lang w:val="pt_PT" w:bidi="pt_PT"/>
        </w:rPr>
      </w:r>
    </w:p>
    <w:p>
      <w:pPr/>
      <w:r>
        <w:rPr>
          <w:lang w:val="pt_PT" w:bidi="pt_PT"/>
        </w:rPr>
      </w:r>
      <w:r>
        <w:rPr>
          <w:lang w:val="pt_PT" w:bidi="pt_PT"/>
        </w:rPr>
        <w:t>O Pão da Presença simbolizava a provisão de Deus para o seu povo. Ele era colocado diante de Deus nas mesas (</w:t>
      </w:r>
      <w:r>
        <w:rPr>
          <w:lang w:val="pt_PT" w:bidi="pt_PT"/>
        </w:rPr>
        <w:t>4.8</w:t>
      </w:r>
      <w:r>
        <w:rPr>
          <w:lang w:val="pt_PT" w:bidi="pt_PT"/>
        </w:rPr>
        <w:t>) como um tipo de oferta, demonstrando que pertencia a Deus e que a provisão de Israel vinha da “mesa” de Deus. Parte do pão era consumida pelos sacerdotes (</w:t>
      </w:r>
      <w:r>
        <w:rPr>
          <w:lang w:val="pt_PT" w:bidi="pt_PT"/>
        </w:rPr>
        <w:t>Lv 24.5–9</w:t>
      </w:r>
      <w:r>
        <w:rPr>
          <w:lang w:val="pt_PT" w:bidi="pt_PT"/>
        </w:rPr>
        <w:t xml:space="preserve">), e o restante era queimado; esta refeição simbolizava a refeição de aliança de comunhão entre Deus e seu povo (veja </w:t>
      </w:r>
      <w:r>
        <w:rPr>
          <w:lang w:val="pt_PT" w:bidi="pt_PT"/>
        </w:rPr>
        <w:t>Êx 24.9–11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5.1</w:t>
      </w:r>
      <w:r>
        <w:rPr>
          <w:lang w:val="pt_PT" w:bidi="pt_PT"/>
        </w:rPr>
      </w:r>
    </w:p>
    <w:p>
      <w:pPr/>
      <w:r>
        <w:rPr>
          <w:lang w:val="pt_PT" w:bidi="pt_PT"/>
        </w:rPr>
      </w:r>
      <w:r>
        <w:rPr>
          <w:lang w:val="pt_PT" w:bidi="pt_PT"/>
        </w:rPr>
        <w:t xml:space="preserve">Este versículo conclui a seção sobre os móveis do Templo, seguindo </w:t>
      </w:r>
      <w:r>
        <w:rPr>
          <w:lang w:val="pt_PT" w:bidi="pt_PT"/>
        </w:rPr>
        <w:t>1Rs 7.51</w:t>
      </w:r>
      <w:r>
        <w:rPr>
          <w:lang w:val="pt_PT" w:bidi="pt_PT"/>
        </w:rPr>
        <w:t xml:space="preserve"> quase literalmente. • os presentes que seu pai, Davi, havia dedicado: Assim como os despojos tomados do Egito foram usados na construção do Tabernáculo, os despojos dos inimigos de Israel construíram o Templo. Os profetas frequentemente retratavam os despojos de outras nações como estando à disposição de Israel (veja </w:t>
      </w:r>
      <w:r>
        <w:rPr>
          <w:lang w:val="pt_PT" w:bidi="pt_PT"/>
        </w:rPr>
        <w:t>Is 60.10–14</w:t>
      </w:r>
      <w:r>
        <w:rPr>
          <w:lang w:val="pt_PT" w:bidi="pt_PT"/>
        </w:rPr>
        <w:t xml:space="preserve">; </w:t>
      </w:r>
      <w:r>
        <w:rPr>
          <w:lang w:val="pt_PT" w:bidi="pt_PT"/>
        </w:rPr>
        <w:t>Zc 14.14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5.3</w:t>
      </w:r>
      <w:r>
        <w:rPr>
          <w:lang w:val="pt_PT" w:bidi="pt_PT"/>
        </w:rPr>
      </w:r>
    </w:p>
    <w:p>
      <w:pPr/>
      <w:r>
        <w:rPr>
          <w:lang w:val="pt_PT" w:bidi="pt_PT"/>
        </w:rPr>
      </w:r>
      <w:r>
        <w:rPr>
          <w:lang w:val="pt_PT" w:bidi="pt_PT"/>
        </w:rPr>
        <w:t>A dedicação do Templo ocorreu durante o Festival anual das Cabanas, realizado no início do outono. Este festival de sete dias exigia uma peregrinação ao local central de adoração (</w:t>
      </w:r>
      <w:r>
        <w:rPr>
          <w:lang w:val="pt_PT" w:bidi="pt_PT"/>
        </w:rPr>
        <w:t>Dt 16.13–15</w:t>
      </w:r>
      <w:r>
        <w:rPr>
          <w:lang w:val="pt_PT" w:bidi="pt_PT"/>
        </w:rPr>
        <w:t>). O sétimo mês marcava o fim da temporada de colheita de Israel, permitindo que os proprietários de terras se ausentassem por uma semana sem preocupação com os campos ou colheitas.</w:t>
      </w:r>
      <w:r>
        <w:rPr>
          <w:lang w:val="pt_PT" w:bidi="pt_PT"/>
        </w:rPr>
      </w:r>
      <w:r>
        <w:rPr>
          <w:lang w:val="pt_PT" w:bidi="pt_PT"/>
        </w:rPr>
      </w:r>
    </w:p>
    <w:p>
      <w:pPr/>
      <w:r>
        <w:rPr>
          <w:lang w:val="pt_PT" w:bidi="pt_PT"/>
        </w:rPr>
      </w:r>
    </w:p>
    <w:p>
      <w:pPr>
        <w:pStyle w:val="Heading2"/>
      </w:pPr>
      <w:r>
        <w:rPr>
          <w:lang w:val="pt_PT" w:bidi="pt_PT"/>
        </w:rPr>
        <w:t>2 Crônicas 5.5</w:t>
      </w:r>
      <w:r>
        <w:rPr>
          <w:lang w:val="pt_PT" w:bidi="pt_PT"/>
        </w:rPr>
      </w:r>
    </w:p>
    <w:p>
      <w:pPr/>
      <w:r>
        <w:rPr>
          <w:lang w:val="pt_PT" w:bidi="pt_PT"/>
        </w:rPr>
      </w:r>
      <w:r>
        <w:rPr>
          <w:lang w:val="pt_PT" w:bidi="pt_PT"/>
        </w:rPr>
        <w:t xml:space="preserve">A tenda especial: "Tenda da Reunião" é o nome usado em Êxodo para indicar a função do Tabernáculo (e.g., </w:t>
      </w:r>
      <w:r>
        <w:rPr>
          <w:lang w:val="pt_PT" w:bidi="pt_PT"/>
        </w:rPr>
        <w:t>Êx 33.7</w:t>
      </w:r>
      <w:r>
        <w:rPr>
          <w:lang w:val="pt_PT" w:bidi="pt_PT"/>
        </w:rPr>
        <w:t xml:space="preserve">). O Tabernáculo era a morada da presença divina (e.g., </w:t>
      </w:r>
      <w:r>
        <w:rPr>
          <w:lang w:val="pt_PT" w:bidi="pt_PT"/>
        </w:rPr>
        <w:t>Êx 25.8–9</w:t>
      </w:r>
      <w:r>
        <w:rPr>
          <w:lang w:val="pt_PT" w:bidi="pt_PT"/>
        </w:rPr>
        <w:t>) e o local onde Deus se encontrava com seu povo através dos sacerdotes. Após a construção do Templo, esta tenda especial não teve mais função.</w:t>
      </w:r>
      <w:r>
        <w:rPr>
          <w:lang w:val="pt_PT" w:bidi="pt_PT"/>
        </w:rPr>
      </w:r>
      <w:r>
        <w:rPr>
          <w:lang w:val="pt_PT" w:bidi="pt_PT"/>
        </w:rPr>
      </w:r>
    </w:p>
    <w:p>
      <w:pPr/>
      <w:r>
        <w:rPr>
          <w:lang w:val="pt_PT" w:bidi="pt_PT"/>
        </w:rPr>
      </w:r>
    </w:p>
    <w:p>
      <w:pPr>
        <w:pStyle w:val="Heading2"/>
      </w:pPr>
      <w:r>
        <w:rPr>
          <w:lang w:val="pt_PT" w:bidi="pt_PT"/>
        </w:rPr>
        <w:t>2 Crônicas 5.7–8</w:t>
      </w:r>
      <w:r>
        <w:rPr>
          <w:lang w:val="pt_PT" w:bidi="pt_PT"/>
        </w:rPr>
      </w:r>
    </w:p>
    <w:p>
      <w:pPr/>
      <w:r>
        <w:rPr>
          <w:lang w:val="pt_PT" w:bidi="pt_PT"/>
        </w:rPr>
      </w:r>
      <w:r>
        <w:rPr>
          <w:lang w:val="pt_PT" w:bidi="pt_PT"/>
        </w:rPr>
        <w:t>Os querubins gigantes eram símbolos do domínio universal e eterno de Deus.</w:t>
      </w:r>
      <w:r>
        <w:rPr>
          <w:lang w:val="pt_PT" w:bidi="pt_PT"/>
        </w:rPr>
      </w:r>
      <w:r>
        <w:rPr>
          <w:lang w:val="pt_PT" w:bidi="pt_PT"/>
        </w:rPr>
      </w:r>
    </w:p>
    <w:p>
      <w:pPr/>
      <w:r>
        <w:rPr>
          <w:lang w:val="pt_PT" w:bidi="pt_PT"/>
        </w:rPr>
      </w:r>
    </w:p>
    <w:p>
      <w:pPr>
        <w:pStyle w:val="Heading2"/>
      </w:pPr>
      <w:r>
        <w:rPr>
          <w:lang w:val="pt_PT" w:bidi="pt_PT"/>
        </w:rPr>
        <w:t>2 Crônicas 5.9</w:t>
      </w:r>
      <w:r>
        <w:rPr>
          <w:lang w:val="pt_PT" w:bidi="pt_PT"/>
        </w:rPr>
      </w:r>
    </w:p>
    <w:p>
      <w:pPr/>
      <w:r>
        <w:rPr>
          <w:lang w:val="pt_PT" w:bidi="pt_PT"/>
        </w:rPr>
      </w:r>
      <w:r>
        <w:rPr>
          <w:lang w:val="pt_PT" w:bidi="pt_PT"/>
        </w:rPr>
        <w:t xml:space="preserve">A frase hebraica até hoje pode significar </w:t>
      </w:r>
      <w:r>
        <w:rPr>
          <w:i/>
          <w:lang w:val="pt_PT" w:bidi="pt_PT"/>
        </w:rPr>
        <w:t>a partir de então.</w:t>
      </w:r>
      <w:r>
        <w:rPr>
          <w:lang w:val="pt_PT" w:bidi="pt_PT"/>
        </w:rPr>
        <w:t xml:space="preserve"> A Arca evidentemente não estava no Templo após o Exílio, quando o cronista escreveu.</w:t>
      </w:r>
      <w:r>
        <w:rPr>
          <w:lang w:val="pt_PT" w:bidi="pt_PT"/>
        </w:rPr>
      </w:r>
      <w:r>
        <w:rPr>
          <w:lang w:val="pt_PT" w:bidi="pt_PT"/>
        </w:rPr>
      </w:r>
    </w:p>
    <w:p>
      <w:pPr/>
      <w:r>
        <w:rPr>
          <w:lang w:val="pt_PT" w:bidi="pt_PT"/>
        </w:rPr>
      </w:r>
    </w:p>
    <w:p>
      <w:pPr>
        <w:pStyle w:val="Heading2"/>
      </w:pPr>
      <w:r>
        <w:rPr>
          <w:lang w:val="pt_PT" w:bidi="pt_PT"/>
        </w:rPr>
        <w:t>2 Crônicas 5.10</w:t>
      </w:r>
      <w:r>
        <w:rPr>
          <w:lang w:val="pt_PT" w:bidi="pt_PT"/>
        </w:rPr>
      </w:r>
    </w:p>
    <w:p>
      <w:pPr/>
      <w:r>
        <w:rPr>
          <w:lang w:val="pt_PT" w:bidi="pt_PT"/>
        </w:rPr>
      </w:r>
      <w:r>
        <w:rPr>
          <w:lang w:val="pt_PT" w:bidi="pt_PT"/>
        </w:rPr>
        <w:t xml:space="preserve">A Arca continha apenas as tábuas da aliança (veja </w:t>
      </w:r>
      <w:r>
        <w:rPr>
          <w:lang w:val="pt_PT" w:bidi="pt_PT"/>
        </w:rPr>
        <w:t>Êx 25.21</w:t>
      </w:r>
      <w:r>
        <w:rPr>
          <w:lang w:val="pt_PT" w:bidi="pt_PT"/>
        </w:rPr>
        <w:t xml:space="preserve">; </w:t>
      </w:r>
      <w:r>
        <w:rPr>
          <w:lang w:val="pt_PT" w:bidi="pt_PT"/>
        </w:rPr>
        <w:t>Dt 10.5</w:t>
      </w:r>
      <w:r>
        <w:rPr>
          <w:lang w:val="pt_PT" w:bidi="pt_PT"/>
        </w:rPr>
        <w:t>). O pote de maná que Arão colocou na Arca (</w:t>
      </w:r>
      <w:r>
        <w:rPr>
          <w:lang w:val="pt_PT" w:bidi="pt_PT"/>
        </w:rPr>
        <w:t>Êx 16.33–34</w:t>
      </w:r>
      <w:r>
        <w:rPr>
          <w:lang w:val="pt_PT" w:bidi="pt_PT"/>
        </w:rPr>
        <w:t>) aparentemente foi perdido.</w:t>
      </w:r>
      <w:r>
        <w:rPr>
          <w:lang w:val="pt_PT" w:bidi="pt_PT"/>
        </w:rPr>
      </w:r>
      <w:r>
        <w:rPr>
          <w:lang w:val="pt_PT" w:bidi="pt_PT"/>
        </w:rPr>
      </w:r>
    </w:p>
    <w:p>
      <w:pPr/>
      <w:r>
        <w:rPr>
          <w:lang w:val="pt_PT" w:bidi="pt_PT"/>
        </w:rPr>
      </w:r>
    </w:p>
    <w:p>
      <w:pPr>
        <w:pStyle w:val="Heading2"/>
      </w:pPr>
      <w:r>
        <w:rPr>
          <w:lang w:val="pt_PT" w:bidi="pt_PT"/>
        </w:rPr>
        <w:t>2 Crônicas 5.11–14</w:t>
      </w:r>
      <w:r>
        <w:rPr>
          <w:lang w:val="pt_PT" w:bidi="pt_PT"/>
        </w:rPr>
      </w:r>
    </w:p>
    <w:p>
      <w:pPr/>
      <w:r>
        <w:rPr>
          <w:lang w:val="pt_PT" w:bidi="pt_PT"/>
        </w:rPr>
      </w:r>
      <w:r>
        <w:rPr>
          <w:lang w:val="pt_PT" w:bidi="pt_PT"/>
        </w:rPr>
        <w:t>O Cronista complementa a dedicação do Templo com uma descrição detalhada de uma grande celebração. Ele menciona as três ordens específicas de cantores e todos os seus parentes. Os 120... trompetistas ou trombeteiros aparentemente incluíam cinco sacerdotes de cada uma das 24 divisões (</w:t>
      </w:r>
      <w:r>
        <w:rPr>
          <w:lang w:val="pt_PT" w:bidi="pt_PT"/>
        </w:rPr>
        <w:t>1Cr 24.3–19</w:t>
      </w:r>
      <w:r>
        <w:rPr>
          <w:lang w:val="pt_PT" w:bidi="pt_PT"/>
        </w:rPr>
        <w:t>). Os sacerdotes santificados, suas vestes padrão de linho fino, os instrumentos musicais, os cantores e os trompetistas ou trombeteiros estavam todos corretamente posicionados. Quando os sacerdotes saíram, os músicos elevaram seu canto, e a nuvem da gloriosa presença do Senhor encheu o Templo.</w:t>
      </w:r>
      <w:r>
        <w:rPr>
          <w:lang w:val="pt_PT" w:bidi="pt_PT"/>
        </w:rPr>
      </w:r>
      <w:r>
        <w:rPr>
          <w:lang w:val="pt_PT" w:bidi="pt_PT"/>
        </w:rPr>
      </w:r>
    </w:p>
    <w:p>
      <w:pPr/>
      <w:r>
        <w:rPr>
          <w:lang w:val="pt_PT" w:bidi="pt_PT"/>
        </w:rPr>
      </w:r>
    </w:p>
    <w:p>
      <w:pPr>
        <w:pStyle w:val="Heading2"/>
      </w:pPr>
      <w:r>
        <w:rPr>
          <w:lang w:val="pt_PT" w:bidi="pt_PT"/>
        </w:rPr>
        <w:t>2 Crônicas 6.1–2</w:t>
      </w:r>
      <w:r>
        <w:rPr>
          <w:lang w:val="pt_PT" w:bidi="pt_PT"/>
        </w:rPr>
      </w:r>
    </w:p>
    <w:p>
      <w:pPr/>
      <w:r>
        <w:rPr>
          <w:lang w:val="pt_PT" w:bidi="pt_PT"/>
        </w:rPr>
      </w:r>
      <w:r>
        <w:rPr>
          <w:lang w:val="pt_PT" w:bidi="pt_PT"/>
        </w:rPr>
        <w:t>A cerimônia de dedicação culminou na proclamação poética de Salomão, que expressou o conceito mais fundamental do Templo. Deus havia escolhido habitar na densa nuvem de escuridão. A dedicação do Templo confirmou a escolha de Deus por Israel como seu povo e sua presença contínua entre eles.</w:t>
      </w:r>
      <w:r>
        <w:rPr>
          <w:lang w:val="pt_PT" w:bidi="pt_PT"/>
        </w:rPr>
      </w:r>
      <w:r>
        <w:rPr>
          <w:lang w:val="pt_PT" w:bidi="pt_PT"/>
        </w:rPr>
      </w:r>
    </w:p>
    <w:p>
      <w:pPr/>
      <w:r>
        <w:rPr>
          <w:lang w:val="pt_PT" w:bidi="pt_PT"/>
        </w:rPr>
      </w:r>
    </w:p>
    <w:p>
      <w:pPr>
        <w:pStyle w:val="Heading2"/>
      </w:pPr>
      <w:r>
        <w:rPr>
          <w:lang w:val="pt_PT" w:bidi="pt_PT"/>
        </w:rPr>
        <w:t>2 Crônicas 6.4–6</w:t>
      </w:r>
      <w:r>
        <w:rPr>
          <w:lang w:val="pt_PT" w:bidi="pt_PT"/>
        </w:rPr>
      </w:r>
    </w:p>
    <w:p>
      <w:pPr/>
      <w:r>
        <w:rPr>
          <w:lang w:val="pt_PT" w:bidi="pt_PT"/>
        </w:rPr>
      </w:r>
      <w:r>
        <w:rPr>
          <w:lang w:val="pt_PT" w:bidi="pt_PT"/>
        </w:rPr>
        <w:t xml:space="preserve">A história de Israel como povo de Deus, que teve origem no Êxodo, atingiu seu auge quando Deus escolheu Davi para ser rei e Jerusalém como sua capital. Tanto a cidade quanto a dinastia eram aspectos da promessa de Deus a Davi (veja </w:t>
      </w:r>
      <w:r>
        <w:rPr>
          <w:lang w:val="pt_PT" w:bidi="pt_PT"/>
        </w:rPr>
        <w:t>1Cr 28.4</w:t>
      </w:r>
      <w:r>
        <w:rPr>
          <w:lang w:val="pt_PT" w:bidi="pt_PT"/>
        </w:rPr>
        <w:t xml:space="preserve">; cp. </w:t>
      </w:r>
      <w:r>
        <w:rPr>
          <w:lang w:val="pt_PT" w:bidi="pt_PT"/>
        </w:rPr>
        <w:t>2Sm 7.8–17</w:t>
      </w:r>
      <w:r>
        <w:rPr>
          <w:lang w:val="pt_PT" w:bidi="pt_PT"/>
        </w:rPr>
        <w:t xml:space="preserve">; </w:t>
      </w:r>
      <w:r>
        <w:rPr>
          <w:lang w:val="pt_PT" w:bidi="pt_PT"/>
        </w:rPr>
        <w:t>Sl 2.6–7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6.10–11</w:t>
      </w:r>
      <w:r>
        <w:rPr>
          <w:lang w:val="pt_PT" w:bidi="pt_PT"/>
        </w:rPr>
      </w:r>
    </w:p>
    <w:p>
      <w:pPr/>
      <w:r>
        <w:rPr>
          <w:lang w:val="pt_PT" w:bidi="pt_PT"/>
        </w:rPr>
      </w:r>
      <w:r>
        <w:rPr>
          <w:lang w:val="pt_PT" w:bidi="pt_PT"/>
        </w:rPr>
        <w:t>O Cronista mistura a aliança do Sinai, representada pela Arca, com o Templo de Jerusalém e a dinastia davídica; ele não menciona o Êxodo de Israel do Egito, apenas o sugere com referência à Arca. O relacionamento de aliança de Deus com Israel sob Salomão e Davi formou a base para o relacionamento da comunidade com Deus na época do Cronista.</w:t>
      </w:r>
      <w:r>
        <w:rPr>
          <w:lang w:val="pt_PT" w:bidi="pt_PT"/>
        </w:rPr>
      </w:r>
      <w:r>
        <w:rPr>
          <w:lang w:val="pt_PT" w:bidi="pt_PT"/>
        </w:rPr>
      </w:r>
    </w:p>
    <w:p>
      <w:pPr/>
      <w:r>
        <w:rPr>
          <w:lang w:val="pt_PT" w:bidi="pt_PT"/>
        </w:rPr>
      </w:r>
    </w:p>
    <w:p>
      <w:pPr>
        <w:pStyle w:val="Heading2"/>
      </w:pPr>
      <w:r>
        <w:rPr>
          <w:lang w:val="pt_PT" w:bidi="pt_PT"/>
        </w:rPr>
        <w:t>2 Crônicas 6.18</w:t>
      </w:r>
      <w:r>
        <w:rPr>
          <w:lang w:val="pt_PT" w:bidi="pt_PT"/>
        </w:rPr>
      </w:r>
    </w:p>
    <w:p>
      <w:pPr/>
      <w:r>
        <w:rPr>
          <w:lang w:val="pt_PT" w:bidi="pt_PT"/>
        </w:rPr>
      </w:r>
      <w:r>
        <w:rPr>
          <w:lang w:val="pt_PT" w:bidi="pt_PT"/>
        </w:rPr>
        <w:t xml:space="preserve">nem os mais altos céus podem contê-lo: Toda a criação pode ser vista como o verdadeiro templo de Deus — o palácio do Rei divino (veja </w:t>
      </w:r>
      <w:r>
        <w:rPr>
          <w:lang w:val="pt_PT" w:bidi="pt_PT"/>
        </w:rPr>
        <w:t>Is 66.1–2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6.21–39</w:t>
      </w:r>
      <w:r>
        <w:rPr>
          <w:lang w:val="pt_PT" w:bidi="pt_PT"/>
        </w:rPr>
      </w:r>
    </w:p>
    <w:p>
      <w:pPr/>
      <w:r>
        <w:rPr>
          <w:lang w:val="pt_PT" w:bidi="pt_PT"/>
        </w:rPr>
      </w:r>
      <w:r>
        <w:rPr>
          <w:lang w:val="pt_PT" w:bidi="pt_PT"/>
        </w:rPr>
        <w:t>Na sua aliança com Israel, o Senhor estabeleceu bênçãos e vida como consequências da obediência, e maldições e morte como consequências da desobediência (</w:t>
      </w:r>
      <w:r>
        <w:rPr>
          <w:lang w:val="pt_PT" w:bidi="pt_PT"/>
        </w:rPr>
        <w:t>Dt 27.11–28.68</w:t>
      </w:r>
      <w:r>
        <w:rPr>
          <w:lang w:val="pt_PT" w:bidi="pt_PT"/>
        </w:rPr>
        <w:t xml:space="preserve">; </w:t>
      </w:r>
      <w:r>
        <w:rPr>
          <w:lang w:val="pt_PT" w:bidi="pt_PT"/>
        </w:rPr>
        <w:t>30.15–18</w:t>
      </w:r>
      <w:r>
        <w:rPr>
          <w:lang w:val="pt_PT" w:bidi="pt_PT"/>
        </w:rPr>
        <w:t>). Salomão orou para que Deus ouvisse... e perdoasse quando o povo falhasse em manter a aliança de Deus. As sete petições "se/quando" e "então" de sua oração representavam qualquer situação futura que o povo da aliança pudesse enfrentar. Em cada caso, Salomão descreveu a situação e pediu a Deus para intervir e ajudar seu povo.</w:t>
      </w:r>
      <w:r>
        <w:rPr>
          <w:lang w:val="pt_PT" w:bidi="pt_PT"/>
        </w:rPr>
      </w:r>
      <w:r>
        <w:rPr>
          <w:lang w:val="pt_PT" w:bidi="pt_PT"/>
        </w:rPr>
      </w:r>
    </w:p>
    <w:p>
      <w:pPr/>
      <w:r>
        <w:rPr>
          <w:lang w:val="pt_PT" w:bidi="pt_PT"/>
        </w:rPr>
      </w:r>
    </w:p>
    <w:p>
      <w:pPr>
        <w:pStyle w:val="Heading2"/>
      </w:pPr>
      <w:r>
        <w:rPr>
          <w:lang w:val="pt_PT" w:bidi="pt_PT"/>
        </w:rPr>
        <w:t>2 Crônicas 6.22–23</w:t>
      </w:r>
      <w:r>
        <w:rPr>
          <w:lang w:val="pt_PT" w:bidi="pt_PT"/>
        </w:rPr>
      </w:r>
    </w:p>
    <w:p>
      <w:pPr/>
      <w:r>
        <w:rPr>
          <w:lang w:val="pt_PT" w:bidi="pt_PT"/>
        </w:rPr>
      </w:r>
      <w:r>
        <w:rPr>
          <w:lang w:val="pt_PT" w:bidi="pt_PT"/>
        </w:rPr>
        <w:t>Petição 1: Salomão pediu que a justiça prevalecesse quando a culpa e a inocência não pudessem ser facilmente determinadas. Um exemplo de tal caso seria o roubo (</w:t>
      </w:r>
      <w:r>
        <w:rPr>
          <w:lang w:val="pt_PT" w:bidi="pt_PT"/>
        </w:rPr>
        <w:t>Êx 22.7–9</w:t>
      </w:r>
      <w:r>
        <w:rPr>
          <w:lang w:val="pt_PT" w:bidi="pt_PT"/>
        </w:rPr>
        <w:t>); o autor e o réu fariam juramentos diante de Deus, e a pessoa considerada culpada pagaria o dobro.</w:t>
      </w:r>
      <w:r>
        <w:rPr>
          <w:lang w:val="pt_PT" w:bidi="pt_PT"/>
        </w:rPr>
      </w:r>
      <w:r>
        <w:rPr>
          <w:lang w:val="pt_PT" w:bidi="pt_PT"/>
        </w:rPr>
      </w:r>
    </w:p>
    <w:p>
      <w:pPr/>
      <w:r>
        <w:rPr>
          <w:lang w:val="pt_PT" w:bidi="pt_PT"/>
        </w:rPr>
      </w:r>
    </w:p>
    <w:p>
      <w:pPr>
        <w:pStyle w:val="Heading2"/>
      </w:pPr>
      <w:r>
        <w:rPr>
          <w:lang w:val="pt_PT" w:bidi="pt_PT"/>
        </w:rPr>
        <w:t>2 Crônicas 6.24–25</w:t>
      </w:r>
      <w:r>
        <w:rPr>
          <w:lang w:val="pt_PT" w:bidi="pt_PT"/>
        </w:rPr>
      </w:r>
    </w:p>
    <w:p>
      <w:pPr/>
      <w:r>
        <w:rPr>
          <w:lang w:val="pt_PT" w:bidi="pt_PT"/>
        </w:rPr>
      </w:r>
      <w:r>
        <w:rPr>
          <w:lang w:val="pt_PT" w:bidi="pt_PT"/>
        </w:rPr>
        <w:t>Petição 2: Salomão pediu a Deus que concedesse alívio em resposta ao arrependimento quando o pecado causasse infortúnio. A oração oferece uma oportunidade de redenção, e o povo de Deus experimenta Seu perdão através da restauração.</w:t>
      </w:r>
      <w:r>
        <w:rPr>
          <w:lang w:val="pt_PT" w:bidi="pt_PT"/>
        </w:rPr>
      </w:r>
      <w:r>
        <w:rPr>
          <w:lang w:val="pt_PT" w:bidi="pt_PT"/>
        </w:rPr>
      </w:r>
    </w:p>
    <w:p>
      <w:pPr/>
      <w:r>
        <w:rPr>
          <w:lang w:val="pt_PT" w:bidi="pt_PT"/>
        </w:rPr>
      </w:r>
    </w:p>
    <w:p>
      <w:pPr>
        <w:pStyle w:val="Heading2"/>
      </w:pPr>
      <w:r>
        <w:rPr>
          <w:lang w:val="pt_PT" w:bidi="pt_PT"/>
        </w:rPr>
        <w:t>2 Crônicas 6.26–27</w:t>
      </w:r>
      <w:r>
        <w:rPr>
          <w:lang w:val="pt_PT" w:bidi="pt_PT"/>
        </w:rPr>
      </w:r>
    </w:p>
    <w:p>
      <w:pPr/>
      <w:r>
        <w:rPr>
          <w:lang w:val="pt_PT" w:bidi="pt_PT"/>
        </w:rPr>
      </w:r>
      <w:r>
        <w:rPr>
          <w:lang w:val="pt_PT" w:bidi="pt_PT"/>
        </w:rPr>
        <w:t>Petição 3: Salomão pediu que Deus guiasse seu povo a seguir o caminho correto, para que o pecado não impedisse a bênção de Deus de enviar chuva para a terra.</w:t>
      </w:r>
      <w:r>
        <w:rPr>
          <w:lang w:val="pt_PT" w:bidi="pt_PT"/>
        </w:rPr>
      </w:r>
      <w:r>
        <w:rPr>
          <w:lang w:val="pt_PT" w:bidi="pt_PT"/>
        </w:rPr>
      </w:r>
    </w:p>
    <w:p>
      <w:pPr/>
      <w:r>
        <w:rPr>
          <w:lang w:val="pt_PT" w:bidi="pt_PT"/>
        </w:rPr>
      </w:r>
    </w:p>
    <w:p>
      <w:pPr>
        <w:pStyle w:val="Heading2"/>
      </w:pPr>
      <w:r>
        <w:rPr>
          <w:lang w:val="pt_PT" w:bidi="pt_PT"/>
        </w:rPr>
        <w:t>2 Crônicas 6.28–31</w:t>
      </w:r>
      <w:r>
        <w:rPr>
          <w:lang w:val="pt_PT" w:bidi="pt_PT"/>
        </w:rPr>
      </w:r>
    </w:p>
    <w:p>
      <w:pPr/>
      <w:r>
        <w:rPr>
          <w:lang w:val="pt_PT" w:bidi="pt_PT"/>
        </w:rPr>
      </w:r>
      <w:r>
        <w:rPr>
          <w:lang w:val="pt_PT" w:bidi="pt_PT"/>
        </w:rPr>
        <w:t>Petição 4: Salomão mostrou uma sensibilidade especial ao sofrimento humano ao incluir tanto a tristeza privada daqueles cuja dor está oculta quanto a aflição pública daqueles cuja dor é aparente. A oração é pessoal, apelando ao conhecimento de Deus sobre cada motivo individual. Um apelo adicional suplica pela instrução de Deus para que a dor do fracasso possa levar o indivíduo a seguir os caminhos de Deus no futuro.</w:t>
      </w:r>
      <w:r>
        <w:rPr>
          <w:lang w:val="pt_PT" w:bidi="pt_PT"/>
        </w:rPr>
      </w:r>
      <w:r>
        <w:rPr>
          <w:lang w:val="pt_PT" w:bidi="pt_PT"/>
        </w:rPr>
      </w:r>
    </w:p>
    <w:p>
      <w:pPr/>
      <w:r>
        <w:rPr>
          <w:lang w:val="pt_PT" w:bidi="pt_PT"/>
        </w:rPr>
      </w:r>
    </w:p>
    <w:p>
      <w:pPr>
        <w:pStyle w:val="Heading2"/>
      </w:pPr>
      <w:r>
        <w:rPr>
          <w:lang w:val="pt_PT" w:bidi="pt_PT"/>
        </w:rPr>
        <w:t>2 Crônicas 6.32–33</w:t>
      </w:r>
      <w:r>
        <w:rPr>
          <w:lang w:val="pt_PT" w:bidi="pt_PT"/>
        </w:rPr>
      </w:r>
    </w:p>
    <w:p>
      <w:pPr/>
      <w:r>
        <w:rPr>
          <w:lang w:val="pt_PT" w:bidi="pt_PT"/>
        </w:rPr>
      </w:r>
      <w:r>
        <w:rPr>
          <w:lang w:val="pt_PT" w:bidi="pt_PT"/>
        </w:rPr>
        <w:t>Petição 5: Salomão expressou preocupação por aqueles de outras nações que voluntariamente se juntaram à sociedade da aliança ao verem as bênçãos de Deus sobre aqueles que a obedeciam (</w:t>
      </w:r>
      <w:r>
        <w:rPr>
          <w:lang w:val="pt_PT" w:bidi="pt_PT"/>
        </w:rPr>
        <w:t>Dt 4.6–8</w:t>
      </w:r>
      <w:r>
        <w:rPr>
          <w:lang w:val="pt_PT" w:bidi="pt_PT"/>
        </w:rPr>
        <w:t>). Esses estrangeiros</w:t>
      </w:r>
      <w:r>
        <w:rPr>
          <w:i/>
          <w:lang w:val="pt_PT" w:bidi="pt_PT"/>
        </w:rPr>
        <w:t>,</w:t>
      </w:r>
      <w:r>
        <w:rPr>
          <w:lang w:val="pt_PT" w:bidi="pt_PT"/>
        </w:rPr>
        <w:t xml:space="preserve"> assim como os israelitas nativos, eram o objeto da oração de Salomão por misericórdia diante de Deus.</w:t>
      </w:r>
      <w:r>
        <w:rPr>
          <w:lang w:val="pt_PT" w:bidi="pt_PT"/>
        </w:rPr>
      </w:r>
      <w:r>
        <w:rPr>
          <w:lang w:val="pt_PT" w:bidi="pt_PT"/>
        </w:rPr>
      </w:r>
    </w:p>
    <w:p>
      <w:pPr/>
      <w:r>
        <w:rPr>
          <w:lang w:val="pt_PT" w:bidi="pt_PT"/>
        </w:rPr>
      </w:r>
    </w:p>
    <w:p>
      <w:pPr>
        <w:pStyle w:val="Heading2"/>
      </w:pPr>
      <w:r>
        <w:rPr>
          <w:lang w:val="pt_PT" w:bidi="pt_PT"/>
        </w:rPr>
        <w:t>2 Crônicas 6.34–35</w:t>
      </w:r>
      <w:r>
        <w:rPr>
          <w:lang w:val="pt_PT" w:bidi="pt_PT"/>
        </w:rPr>
      </w:r>
    </w:p>
    <w:p>
      <w:pPr/>
      <w:r>
        <w:rPr>
          <w:lang w:val="pt_PT" w:bidi="pt_PT"/>
        </w:rPr>
      </w:r>
      <w:r>
        <w:rPr>
          <w:lang w:val="pt_PT" w:bidi="pt_PT"/>
        </w:rPr>
        <w:t>Petição 6: Salomão pediu a Deus que ouvisse as orações do povo quando eles saíssem sob o comando de Deus para lutar contra seus inimigos.</w:t>
      </w:r>
      <w:r>
        <w:rPr>
          <w:lang w:val="pt_PT" w:bidi="pt_PT"/>
        </w:rPr>
      </w:r>
      <w:r>
        <w:rPr>
          <w:lang w:val="pt_PT" w:bidi="pt_PT"/>
        </w:rPr>
      </w:r>
    </w:p>
    <w:p>
      <w:pPr/>
      <w:r>
        <w:rPr>
          <w:lang w:val="pt_PT" w:bidi="pt_PT"/>
        </w:rPr>
      </w:r>
    </w:p>
    <w:p>
      <w:pPr>
        <w:pStyle w:val="Heading2"/>
      </w:pPr>
      <w:r>
        <w:rPr>
          <w:lang w:val="pt_PT" w:bidi="pt_PT"/>
        </w:rPr>
        <w:t>2 Crônicas 6.36–39</w:t>
      </w:r>
      <w:r>
        <w:rPr>
          <w:lang w:val="pt_PT" w:bidi="pt_PT"/>
        </w:rPr>
      </w:r>
    </w:p>
    <w:p>
      <w:pPr/>
      <w:r>
        <w:rPr>
          <w:lang w:val="pt_PT" w:bidi="pt_PT"/>
        </w:rPr>
      </w:r>
      <w:r>
        <w:rPr>
          <w:lang w:val="pt_PT" w:bidi="pt_PT"/>
        </w:rPr>
        <w:t>Petição 7: A preocupação profética de Salomão de que Israel pudesse ser completamente exilado é evidente na petição final de sua oração. Houve muitos exílios na história de Israel, mas a destruição completa de Jerusalém e de seu Templo foram os maiores desafios para a fé. As petições de Salomão viam o Templo como um recurso para a fé; em uma terra estrangeira, o povo poderia lembrar-se do lugar escolhido e orar. A menção de terra, cidade e Templo (</w:t>
      </w:r>
      <w:r>
        <w:rPr>
          <w:lang w:val="pt_PT" w:bidi="pt_PT"/>
        </w:rPr>
        <w:t>6.38</w:t>
      </w:r>
      <w:r>
        <w:rPr>
          <w:lang w:val="pt_PT" w:bidi="pt_PT"/>
        </w:rPr>
        <w:t>) sugere destruição total, não exílio parcial. O Templo poderia não estar mais presente, mas o povo ainda poderia direcionar suas orações a Deus no céu, que ouviria e perdoaria.</w:t>
      </w:r>
      <w:r>
        <w:rPr>
          <w:lang w:val="pt_PT" w:bidi="pt_PT"/>
        </w:rPr>
      </w:r>
      <w:r>
        <w:rPr>
          <w:lang w:val="pt_PT" w:bidi="pt_PT"/>
        </w:rPr>
      </w:r>
    </w:p>
    <w:p>
      <w:pPr/>
      <w:r>
        <w:rPr>
          <w:lang w:val="pt_PT" w:bidi="pt_PT"/>
        </w:rPr>
      </w:r>
    </w:p>
    <w:p>
      <w:pPr>
        <w:pStyle w:val="Heading2"/>
      </w:pPr>
      <w:r>
        <w:rPr>
          <w:lang w:val="pt_PT" w:bidi="pt_PT"/>
        </w:rPr>
        <w:t>2 Crônicas 6.41–42</w:t>
      </w:r>
      <w:r>
        <w:rPr>
          <w:lang w:val="pt_PT" w:bidi="pt_PT"/>
        </w:rPr>
      </w:r>
    </w:p>
    <w:p>
      <w:pPr/>
      <w:r>
        <w:rPr>
          <w:lang w:val="pt_PT" w:bidi="pt_PT"/>
        </w:rPr>
      </w:r>
      <w:r>
        <w:rPr>
          <w:lang w:val="pt_PT" w:bidi="pt_PT"/>
        </w:rPr>
        <w:t>A oração de Salomão conclui com a citação de um salmo (</w:t>
      </w:r>
      <w:r>
        <w:rPr>
          <w:lang w:val="pt_PT" w:bidi="pt_PT"/>
        </w:rPr>
        <w:t>Sl 132.8–10</w:t>
      </w:r>
      <w:r>
        <w:rPr>
          <w:lang w:val="pt_PT" w:bidi="pt_PT"/>
        </w:rPr>
        <w:t>). Esta oração foi a parte final da transferência da Arca para o seu lugar no Templo. Orações com salmos também acompanharam a transferência da Arca por Davi para Jerusalém (</w:t>
      </w:r>
      <w:r>
        <w:rPr>
          <w:lang w:val="pt_PT" w:bidi="pt_PT"/>
        </w:rPr>
        <w:t>1Cr 16.7–36</w:t>
      </w:r>
      <w:r>
        <w:rPr>
          <w:lang w:val="pt_PT" w:bidi="pt_PT"/>
        </w:rPr>
        <w:t>); o uso de um salmo por Salomão remete ao tempo em que a Arca foi trazida pela primeira vez ao seu devido lugar. • Deus é chamado a se levantar</w:t>
      </w:r>
      <w:r>
        <w:rPr>
          <w:i/>
          <w:lang w:val="pt_PT" w:bidi="pt_PT"/>
        </w:rPr>
        <w:t>,</w:t>
      </w:r>
      <w:r>
        <w:rPr>
          <w:lang w:val="pt_PT" w:bidi="pt_PT"/>
        </w:rPr>
        <w:t xml:space="preserve"> não para a guerra (cp. </w:t>
      </w:r>
      <w:r>
        <w:rPr>
          <w:lang w:val="pt_PT" w:bidi="pt_PT"/>
        </w:rPr>
        <w:t>Nm 10.35</w:t>
      </w:r>
      <w:r>
        <w:rPr>
          <w:lang w:val="pt_PT" w:bidi="pt_PT"/>
        </w:rPr>
        <w:t>), mas para o seu lugar de repouso no Templo.</w:t>
      </w:r>
      <w:r>
        <w:rPr>
          <w:lang w:val="pt_PT" w:bidi="pt_PT"/>
        </w:rPr>
      </w:r>
      <w:r>
        <w:rPr>
          <w:lang w:val="pt_PT" w:bidi="pt_PT"/>
        </w:rPr>
      </w:r>
    </w:p>
    <w:p>
      <w:pPr/>
      <w:r>
        <w:rPr>
          <w:lang w:val="pt_PT" w:bidi="pt_PT"/>
        </w:rPr>
      </w:r>
    </w:p>
    <w:p>
      <w:pPr>
        <w:pStyle w:val="Heading2"/>
      </w:pPr>
      <w:r>
        <w:rPr>
          <w:lang w:val="pt_PT" w:bidi="pt_PT"/>
        </w:rPr>
        <w:t>2 Crônicas 6.42</w:t>
      </w:r>
      <w:r>
        <w:rPr>
          <w:lang w:val="pt_PT" w:bidi="pt_PT"/>
        </w:rPr>
      </w:r>
    </w:p>
    <w:p>
      <w:pPr/>
      <w:r>
        <w:rPr>
          <w:lang w:val="pt_PT" w:bidi="pt_PT"/>
        </w:rPr>
      </w:r>
      <w:r>
        <w:rPr>
          <w:lang w:val="pt_PT" w:bidi="pt_PT"/>
        </w:rPr>
        <w:t>Em harmonia com a abertura da oração (</w:t>
      </w:r>
      <w:r>
        <w:rPr>
          <w:lang w:val="pt_PT" w:bidi="pt_PT"/>
        </w:rPr>
        <w:t>6.15–17</w:t>
      </w:r>
      <w:r>
        <w:rPr>
          <w:lang w:val="pt_PT" w:bidi="pt_PT"/>
        </w:rPr>
        <w:t>), Salomão pede a Deus que se lembre de Seu amor infalível por... Davi; isso se refere à promessa de aliança que Deus fez a Davi (</w:t>
      </w:r>
      <w:r>
        <w:rPr>
          <w:lang w:val="pt_PT" w:bidi="pt_PT"/>
        </w:rPr>
        <w:t>1Cr 17.4–14</w:t>
      </w:r>
      <w:r>
        <w:rPr>
          <w:lang w:val="pt_PT" w:bidi="pt_PT"/>
        </w:rPr>
        <w:t xml:space="preserve">; veja </w:t>
      </w:r>
      <w:r>
        <w:rPr>
          <w:lang w:val="pt_PT" w:bidi="pt_PT"/>
        </w:rPr>
        <w:t>Is 55.3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7.1–3</w:t>
      </w:r>
      <w:r>
        <w:rPr>
          <w:lang w:val="pt_PT" w:bidi="pt_PT"/>
        </w:rPr>
      </w:r>
    </w:p>
    <w:p>
      <w:pPr/>
      <w:r>
        <w:rPr>
          <w:lang w:val="pt_PT" w:bidi="pt_PT"/>
        </w:rPr>
      </w:r>
      <w:r>
        <w:rPr>
          <w:lang w:val="pt_PT" w:bidi="pt_PT"/>
        </w:rPr>
        <w:t xml:space="preserve">Quando a Arca foi levada ao seu lugar (veja </w:t>
      </w:r>
      <w:r>
        <w:rPr>
          <w:lang w:val="pt_PT" w:bidi="pt_PT"/>
        </w:rPr>
        <w:t>5.13–14</w:t>
      </w:r>
      <w:r>
        <w:rPr>
          <w:lang w:val="pt_PT" w:bidi="pt_PT"/>
        </w:rPr>
        <w:t>), a presença gloriosa do Senhor desceu sobre o Templo. A glória divina permaneceu no Templo, impedindo os sacerdotes de entrar para realizar seu serviço (veja a Nota Temática “</w:t>
      </w:r>
      <w:r>
        <w:rPr>
          <w:lang w:val="pt_PT" w:bidi="pt_PT"/>
        </w:rPr>
        <w:t>A Glória de Deus</w:t>
      </w:r>
      <w:r>
        <w:rPr>
          <w:lang w:val="pt_PT" w:bidi="pt_PT"/>
        </w:rPr>
        <w:t>” e a Nota Temática “</w:t>
      </w:r>
      <w:r>
        <w:rPr>
          <w:lang w:val="pt_PT" w:bidi="pt_PT"/>
        </w:rPr>
        <w:t>A Glória de Deus com Seu Povo</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7.4–6</w:t>
      </w:r>
      <w:r>
        <w:rPr>
          <w:lang w:val="pt_PT" w:bidi="pt_PT"/>
        </w:rPr>
      </w:r>
    </w:p>
    <w:p>
      <w:pPr/>
      <w:r>
        <w:rPr>
          <w:lang w:val="pt_PT" w:bidi="pt_PT"/>
        </w:rPr>
      </w:r>
      <w:r>
        <w:rPr>
          <w:lang w:val="pt_PT" w:bidi="pt_PT"/>
        </w:rPr>
        <w:t xml:space="preserve">A oferta de sacrifícios era essencial para dedicar a morada do Altíssimo na terra; os sacrifícios também forneciam alimento para o povo durante os quinze dias de celebração. O número de animais sacrificados corresponde aos encontrados em </w:t>
      </w:r>
      <w:r>
        <w:rPr>
          <w:lang w:val="pt_PT" w:bidi="pt_PT"/>
        </w:rPr>
        <w:t>1Rs 8.63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7.8–10</w:t>
      </w:r>
      <w:r>
        <w:rPr>
          <w:lang w:val="pt_PT" w:bidi="pt_PT"/>
        </w:rPr>
      </w:r>
    </w:p>
    <w:p>
      <w:pPr/>
      <w:r>
        <w:rPr>
          <w:lang w:val="pt_PT" w:bidi="pt_PT"/>
        </w:rPr>
      </w:r>
      <w:r>
        <w:rPr>
          <w:lang w:val="pt_PT" w:bidi="pt_PT"/>
        </w:rPr>
        <w:t>Lebo-Hamate ao norte e o Ribeiro do Egito ao sul marcaram os limites de Israel conforme prometido aos patriarcas (</w:t>
      </w:r>
      <w:r>
        <w:rPr>
          <w:lang w:val="pt_PT" w:bidi="pt_PT"/>
        </w:rPr>
        <w:t>Gn 15.18</w:t>
      </w:r>
      <w:r>
        <w:rPr>
          <w:lang w:val="pt_PT" w:bidi="pt_PT"/>
        </w:rPr>
        <w:t xml:space="preserve">; </w:t>
      </w:r>
      <w:r>
        <w:rPr>
          <w:lang w:val="pt_PT" w:bidi="pt_PT"/>
        </w:rPr>
        <w:t>Nm 34.5</w:t>
      </w:r>
      <w:r>
        <w:rPr>
          <w:lang w:val="pt_PT" w:bidi="pt_PT"/>
        </w:rPr>
        <w:t>,</w:t>
      </w:r>
      <w:r>
        <w:rPr>
          <w:lang w:val="pt_PT" w:bidi="pt_PT"/>
        </w:rPr>
        <w:t>8</w:t>
      </w:r>
      <w:r>
        <w:rPr>
          <w:lang w:val="pt_PT" w:bidi="pt_PT"/>
        </w:rPr>
        <w:t xml:space="preserve">; </w:t>
      </w:r>
      <w:r>
        <w:rPr>
          <w:lang w:val="pt_PT" w:bidi="pt_PT"/>
        </w:rPr>
        <w:t>Js 15.4</w:t>
      </w:r>
      <w:r>
        <w:rPr>
          <w:lang w:val="pt_PT" w:bidi="pt_PT"/>
        </w:rPr>
        <w:t>). O festival de dedicação do Templo precedeu o Festival anual das Cabanas, que terminou no vigésimo segundo dia do mês.</w:t>
      </w:r>
      <w:r>
        <w:rPr>
          <w:lang w:val="pt_PT" w:bidi="pt_PT"/>
        </w:rPr>
      </w:r>
      <w:r>
        <w:rPr>
          <w:lang w:val="pt_PT" w:bidi="pt_PT"/>
        </w:rPr>
      </w:r>
    </w:p>
    <w:p>
      <w:pPr/>
      <w:r>
        <w:rPr>
          <w:lang w:val="pt_PT" w:bidi="pt_PT"/>
        </w:rPr>
      </w:r>
    </w:p>
    <w:p>
      <w:pPr>
        <w:pStyle w:val="Heading2"/>
      </w:pPr>
      <w:r>
        <w:rPr>
          <w:lang w:val="pt_PT" w:bidi="pt_PT"/>
        </w:rPr>
        <w:t>2 Crônicas 7.13–15</w:t>
      </w:r>
      <w:r>
        <w:rPr>
          <w:lang w:val="pt_PT" w:bidi="pt_PT"/>
        </w:rPr>
      </w:r>
    </w:p>
    <w:p>
      <w:pPr/>
      <w:r>
        <w:rPr>
          <w:lang w:val="pt_PT" w:bidi="pt_PT"/>
        </w:rPr>
      </w:r>
      <w:r>
        <w:rPr>
          <w:lang w:val="pt_PT" w:bidi="pt_PT"/>
        </w:rPr>
        <w:t xml:space="preserve">Esses versículos referem-se diretamente à oração de Salomão (veja </w:t>
      </w:r>
      <w:r>
        <w:rPr>
          <w:lang w:val="pt_PT" w:bidi="pt_PT"/>
        </w:rPr>
        <w:t>6.26</w:t>
      </w:r>
      <w:r>
        <w:rPr>
          <w:lang w:val="pt_PT" w:bidi="pt_PT"/>
        </w:rPr>
        <w:t>,</w:t>
      </w:r>
      <w:r>
        <w:rPr>
          <w:lang w:val="pt_PT" w:bidi="pt_PT"/>
        </w:rPr>
        <w:t>28</w:t>
      </w:r>
      <w:r>
        <w:rPr>
          <w:lang w:val="pt_PT" w:bidi="pt_PT"/>
        </w:rPr>
        <w:t>,</w:t>
      </w:r>
      <w:r>
        <w:rPr>
          <w:lang w:val="pt_PT" w:bidi="pt_PT"/>
        </w:rPr>
        <w:t>40</w:t>
      </w:r>
      <w:r>
        <w:rPr>
          <w:lang w:val="pt_PT" w:bidi="pt_PT"/>
        </w:rPr>
        <w:t>). Deus delineou para Salomão os requisitos para o resgate do julgamento. Na oração de Salomão, cada caso foi abordado separadamente; na resposta do Senhor, a resposta necessária é desenvolvida de forma mais geral e abrangente. O povo precisa de humildade, arrependimento, buscar o Senhor e orar para ser curado de suas aflições.</w:t>
      </w:r>
      <w:r>
        <w:rPr>
          <w:lang w:val="pt_PT" w:bidi="pt_PT"/>
        </w:rPr>
      </w:r>
      <w:r>
        <w:rPr>
          <w:lang w:val="pt_PT" w:bidi="pt_PT"/>
        </w:rPr>
      </w:r>
    </w:p>
    <w:p>
      <w:pPr/>
      <w:r>
        <w:rPr>
          <w:lang w:val="pt_PT" w:bidi="pt_PT"/>
        </w:rPr>
      </w:r>
    </w:p>
    <w:p>
      <w:pPr>
        <w:pStyle w:val="Heading2"/>
      </w:pPr>
      <w:r>
        <w:rPr>
          <w:lang w:val="pt_PT" w:bidi="pt_PT"/>
        </w:rPr>
        <w:t>2 Crônicas 7.17–18</w:t>
      </w:r>
      <w:r>
        <w:rPr>
          <w:lang w:val="pt_PT" w:bidi="pt_PT"/>
        </w:rPr>
      </w:r>
    </w:p>
    <w:p>
      <w:pPr/>
      <w:r>
        <w:rPr>
          <w:lang w:val="pt_PT" w:bidi="pt_PT"/>
        </w:rPr>
      </w:r>
      <w:r>
        <w:rPr>
          <w:lang w:val="pt_PT" w:bidi="pt_PT"/>
        </w:rPr>
        <w:t xml:space="preserve">Deus declarou a Salomão que o Reino de Deus é eterno. Onde </w:t>
      </w:r>
      <w:r>
        <w:rPr>
          <w:lang w:val="pt_PT" w:bidi="pt_PT"/>
        </w:rPr>
        <w:t>1Rs 9.5</w:t>
      </w:r>
      <w:r>
        <w:rPr>
          <w:lang w:val="pt_PT" w:bidi="pt_PT"/>
        </w:rPr>
        <w:t xml:space="preserve"> afirma que um de seus descendentes estará sempre no trono de Israel, o Cronista diz: Um de seus descendentes sempre governará sobre Israel. Nos dias do Cronista não havia trono em Israel, então sua declaração alude ao Messias (cp. </w:t>
      </w:r>
      <w:r>
        <w:rPr>
          <w:lang w:val="pt_PT" w:bidi="pt_PT"/>
        </w:rPr>
        <w:t>Mq 5.2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7.19–22</w:t>
      </w:r>
      <w:r>
        <w:rPr>
          <w:lang w:val="pt_PT" w:bidi="pt_PT"/>
        </w:rPr>
      </w:r>
    </w:p>
    <w:p>
      <w:pPr/>
      <w:r>
        <w:rPr>
          <w:lang w:val="pt_PT" w:bidi="pt_PT"/>
        </w:rPr>
      </w:r>
      <w:r>
        <w:rPr>
          <w:lang w:val="pt_PT" w:bidi="pt_PT"/>
        </w:rPr>
        <w:t>Apesar de sua magnificência, o Templo tornou-se objeto de zombaria e ridículo quando o povo de Israel se afastou do Senhor; ele foi destruído pelos babilônios em 586 a.C.</w:t>
      </w:r>
      <w:r>
        <w:rPr>
          <w:lang w:val="pt_PT" w:bidi="pt_PT"/>
        </w:rPr>
      </w:r>
      <w:r>
        <w:rPr>
          <w:lang w:val="pt_PT" w:bidi="pt_PT"/>
        </w:rPr>
      </w:r>
    </w:p>
    <w:p>
      <w:pPr/>
      <w:r>
        <w:rPr>
          <w:lang w:val="pt_PT" w:bidi="pt_PT"/>
        </w:rPr>
      </w:r>
    </w:p>
    <w:p>
      <w:pPr>
        <w:pStyle w:val="Heading2"/>
      </w:pPr>
      <w:r>
        <w:rPr>
          <w:lang w:val="pt_PT" w:bidi="pt_PT"/>
        </w:rPr>
        <w:t>2 Crônicas 8.2</w:t>
      </w:r>
      <w:r>
        <w:rPr>
          <w:lang w:val="pt_PT" w:bidi="pt_PT"/>
        </w:rPr>
      </w:r>
    </w:p>
    <w:p>
      <w:pPr/>
      <w:r>
        <w:rPr>
          <w:lang w:val="pt_PT" w:bidi="pt_PT"/>
        </w:rPr>
      </w:r>
      <w:r>
        <w:rPr>
          <w:lang w:val="pt_PT" w:bidi="pt_PT"/>
        </w:rPr>
        <w:t>As vinte cidades que Salomão havia dado a Hirão em troca de ouro eram insatisfatórias para Hirão (</w:t>
      </w:r>
      <w:r>
        <w:rPr>
          <w:lang w:val="pt_PT" w:bidi="pt_PT"/>
        </w:rPr>
        <w:t>1Rs 9.11–14</w:t>
      </w:r>
      <w:r>
        <w:rPr>
          <w:lang w:val="pt_PT" w:bidi="pt_PT"/>
        </w:rPr>
        <w:t>); isso implica que Hirão as devolveu a Salomão, que aparentemente ofereceu outra compensação.</w:t>
      </w:r>
      <w:r>
        <w:rPr>
          <w:lang w:val="pt_PT" w:bidi="pt_PT"/>
        </w:rPr>
      </w:r>
      <w:r>
        <w:rPr>
          <w:lang w:val="pt_PT" w:bidi="pt_PT"/>
        </w:rPr>
      </w:r>
    </w:p>
    <w:p>
      <w:pPr/>
      <w:r>
        <w:rPr>
          <w:lang w:val="pt_PT" w:bidi="pt_PT"/>
        </w:rPr>
      </w:r>
    </w:p>
    <w:p>
      <w:pPr>
        <w:pStyle w:val="Heading2"/>
      </w:pPr>
      <w:r>
        <w:rPr>
          <w:lang w:val="pt_PT" w:bidi="pt_PT"/>
        </w:rPr>
        <w:t>2 Crônicas 8.3</w:t>
      </w:r>
      <w:r>
        <w:rPr>
          <w:lang w:val="pt_PT" w:bidi="pt_PT"/>
        </w:rPr>
      </w:r>
    </w:p>
    <w:p>
      <w:pPr/>
      <w:r>
        <w:rPr>
          <w:lang w:val="pt_PT" w:bidi="pt_PT"/>
        </w:rPr>
      </w:r>
      <w:r>
        <w:rPr>
          <w:lang w:val="pt_PT" w:bidi="pt_PT"/>
        </w:rPr>
        <w:t>Este versículo é a única referência nas Crônicas sobre as conquistas militares de Salomão; ele era conhecido como um homem de paz (</w:t>
      </w:r>
      <w:r>
        <w:rPr>
          <w:lang w:val="pt_PT" w:bidi="pt_PT"/>
        </w:rPr>
        <w:t>1Cr 22.9</w:t>
      </w:r>
      <w:r>
        <w:rPr>
          <w:lang w:val="pt_PT" w:bidi="pt_PT"/>
        </w:rPr>
        <w:t>). Os reinos de Davi e Salomão se estendiam até Hamate-Zoba, no extremo norte, no rio Orontes. O rei Toí, governante de Hamate, buscou o apoio de Davi contra Hadadezer, rei de Zoba (</w:t>
      </w:r>
      <w:r>
        <w:rPr>
          <w:lang w:val="pt_PT" w:bidi="pt_PT"/>
        </w:rPr>
        <w:t>1Cr 18.9–10</w:t>
      </w:r>
      <w:r>
        <w:rPr>
          <w:lang w:val="pt_PT" w:bidi="pt_PT"/>
        </w:rPr>
        <w:t>). Hadadezer também era referido como o rei de "Zoba, junto a Hamate" (</w:t>
      </w:r>
      <w:r>
        <w:rPr>
          <w:lang w:val="pt_PT" w:bidi="pt_PT"/>
        </w:rPr>
        <w:t>1Cr 18.3</w:t>
      </w:r>
      <w:r>
        <w:rPr>
          <w:lang w:val="pt_PT" w:bidi="pt_PT"/>
        </w:rPr>
        <w:t>). Salomão conduziu uma expedição contra este território para manter a estabilidade da fronteira norte de seu reino.</w:t>
      </w:r>
      <w:r>
        <w:rPr>
          <w:lang w:val="pt_PT" w:bidi="pt_PT"/>
        </w:rPr>
      </w:r>
      <w:r>
        <w:rPr>
          <w:lang w:val="pt_PT" w:bidi="pt_PT"/>
        </w:rPr>
      </w:r>
    </w:p>
    <w:p>
      <w:pPr/>
      <w:r>
        <w:rPr>
          <w:lang w:val="pt_PT" w:bidi="pt_PT"/>
        </w:rPr>
      </w:r>
    </w:p>
    <w:p>
      <w:pPr>
        <w:pStyle w:val="Heading2"/>
      </w:pPr>
      <w:r>
        <w:rPr>
          <w:lang w:val="pt_PT" w:bidi="pt_PT"/>
        </w:rPr>
        <w:t>2 Crônicas 8.4</w:t>
      </w:r>
      <w:r>
        <w:rPr>
          <w:lang w:val="pt_PT" w:bidi="pt_PT"/>
        </w:rPr>
      </w:r>
    </w:p>
    <w:p>
      <w:pPr/>
      <w:r>
        <w:rPr>
          <w:lang w:val="pt_PT" w:bidi="pt_PT"/>
        </w:rPr>
      </w:r>
      <w:r>
        <w:rPr>
          <w:lang w:val="pt_PT" w:bidi="pt_PT"/>
        </w:rPr>
        <w:t xml:space="preserve">O Cronista descreve as regiões ao norte do reino de Salomão. Tadmor mais tarde se tornou Palmira, uma cidade-oásis na Síria ao longo das rotas comerciais do deserto com a Mesopotâmia, a cerca de 193 quilômetros a nordeste de Damasco. Não é mencionada em outro lugar na Bíblia. Em algum momento, passou a ser identificada com a lista de cidades fortificadas no reino de Salomão (cp. </w:t>
      </w:r>
      <w:r>
        <w:rPr>
          <w:lang w:val="pt_PT" w:bidi="pt_PT"/>
        </w:rPr>
        <w:t>1Rs 9.18</w:t>
      </w:r>
      <w:r>
        <w:rPr>
          <w:lang w:val="pt_PT" w:bidi="pt_PT"/>
        </w:rPr>
        <w:t>, onde Tamar/Tadmor indica uma cidade no sudeste de Judá).</w:t>
      </w:r>
      <w:r>
        <w:rPr>
          <w:lang w:val="pt_PT" w:bidi="pt_PT"/>
        </w:rPr>
      </w:r>
      <w:r>
        <w:rPr>
          <w:lang w:val="pt_PT" w:bidi="pt_PT"/>
        </w:rPr>
      </w:r>
    </w:p>
    <w:p>
      <w:pPr/>
      <w:r>
        <w:rPr>
          <w:lang w:val="pt_PT" w:bidi="pt_PT"/>
        </w:rPr>
      </w:r>
    </w:p>
    <w:p>
      <w:pPr>
        <w:pStyle w:val="Heading2"/>
      </w:pPr>
      <w:r>
        <w:rPr>
          <w:lang w:val="pt_PT" w:bidi="pt_PT"/>
        </w:rPr>
        <w:t>2 Crônicas 8.5</w:t>
      </w:r>
      <w:r>
        <w:rPr>
          <w:lang w:val="pt_PT" w:bidi="pt_PT"/>
        </w:rPr>
      </w:r>
    </w:p>
    <w:p>
      <w:pPr/>
      <w:r>
        <w:rPr>
          <w:lang w:val="pt_PT" w:bidi="pt_PT"/>
        </w:rPr>
      </w:r>
      <w:r>
        <w:rPr>
          <w:lang w:val="pt_PT" w:bidi="pt_PT"/>
        </w:rPr>
        <w:t>Bete-Horom Superior e Bete-Horom Inferior estão situadas em uma crista que se eleva do Vale de Aijalom até o planalto ao norte de Jerusalém. Fortificações protegiam a rota que conectava Jerusalém à principal rota comercial costeira.</w:t>
      </w:r>
      <w:r>
        <w:rPr>
          <w:lang w:val="pt_PT" w:bidi="pt_PT"/>
        </w:rPr>
      </w:r>
      <w:r>
        <w:rPr>
          <w:lang w:val="pt_PT" w:bidi="pt_PT"/>
        </w:rPr>
      </w:r>
    </w:p>
    <w:p>
      <w:pPr/>
      <w:r>
        <w:rPr>
          <w:lang w:val="pt_PT" w:bidi="pt_PT"/>
        </w:rPr>
      </w:r>
    </w:p>
    <w:p>
      <w:pPr>
        <w:pStyle w:val="Heading2"/>
      </w:pPr>
      <w:r>
        <w:rPr>
          <w:lang w:val="pt_PT" w:bidi="pt_PT"/>
        </w:rPr>
        <w:t>2 Crônicas 8.6</w:t>
      </w:r>
      <w:r>
        <w:rPr>
          <w:lang w:val="pt_PT" w:bidi="pt_PT"/>
        </w:rPr>
      </w:r>
    </w:p>
    <w:p>
      <w:pPr/>
      <w:r>
        <w:rPr>
          <w:lang w:val="pt_PT" w:bidi="pt_PT"/>
        </w:rPr>
      </w:r>
      <w:r>
        <w:rPr>
          <w:lang w:val="pt_PT" w:bidi="pt_PT"/>
        </w:rPr>
        <w:t>Algumas cidades foram utilizadas para armazenamento e cavalaria militar. Grandes complexos de edifícios em Hazor, Megido e Gezer continham longas salas divididas em três seções com duas filas de pilares. Elas podem ter sido usadas como estábulos e armazéns, ou podem ter servido como quartéis para um exército profissional.</w:t>
      </w:r>
      <w:r>
        <w:rPr>
          <w:lang w:val="pt_PT" w:bidi="pt_PT"/>
        </w:rPr>
      </w:r>
      <w:r>
        <w:rPr>
          <w:lang w:val="pt_PT" w:bidi="pt_PT"/>
        </w:rPr>
      </w:r>
    </w:p>
    <w:p>
      <w:pPr/>
      <w:r>
        <w:rPr>
          <w:lang w:val="pt_PT" w:bidi="pt_PT"/>
        </w:rPr>
      </w:r>
    </w:p>
    <w:p>
      <w:pPr>
        <w:pStyle w:val="Heading2"/>
      </w:pPr>
      <w:r>
        <w:rPr>
          <w:lang w:val="pt_PT" w:bidi="pt_PT"/>
        </w:rPr>
        <w:t>2 Crônicas 8.11</w:t>
      </w:r>
      <w:r>
        <w:rPr>
          <w:lang w:val="pt_PT" w:bidi="pt_PT"/>
        </w:rPr>
      </w:r>
    </w:p>
    <w:p>
      <w:pPr/>
      <w:r>
        <w:rPr>
          <w:lang w:val="pt_PT" w:bidi="pt_PT"/>
        </w:rPr>
      </w:r>
      <w:r>
        <w:rPr>
          <w:lang w:val="pt_PT" w:bidi="pt_PT"/>
        </w:rPr>
        <w:t>A aliança de Salomão com o Egito através de seu casamento com a filha do Faraó é mencionada repetidamente em Reis (</w:t>
      </w:r>
      <w:r>
        <w:rPr>
          <w:lang w:val="pt_PT" w:bidi="pt_PT"/>
        </w:rPr>
        <w:t>1Rs 3.1</w:t>
      </w:r>
      <w:r>
        <w:rPr>
          <w:lang w:val="pt_PT" w:bidi="pt_PT"/>
        </w:rPr>
        <w:t xml:space="preserve">; </w:t>
      </w:r>
      <w:r>
        <w:rPr>
          <w:lang w:val="pt_PT" w:bidi="pt_PT"/>
        </w:rPr>
        <w:t>9.16</w:t>
      </w:r>
      <w:r>
        <w:rPr>
          <w:lang w:val="pt_PT" w:bidi="pt_PT"/>
        </w:rPr>
        <w:t>,</w:t>
      </w:r>
      <w:r>
        <w:rPr>
          <w:lang w:val="pt_PT" w:bidi="pt_PT"/>
        </w:rPr>
        <w:t>24</w:t>
      </w:r>
      <w:r>
        <w:rPr>
          <w:lang w:val="pt_PT" w:bidi="pt_PT"/>
        </w:rPr>
        <w:t xml:space="preserve">; </w:t>
      </w:r>
      <w:r>
        <w:rPr>
          <w:lang w:val="pt_PT" w:bidi="pt_PT"/>
        </w:rPr>
        <w:t>11.1</w:t>
      </w:r>
      <w:r>
        <w:rPr>
          <w:lang w:val="pt_PT" w:bidi="pt_PT"/>
        </w:rPr>
        <w:t>). A capacidade de Salomão de casar-se com a família real egípcia demonstra a extensão de seu reino e influência internacional. Salomão proporcionou a ela uma residência pessoal permanente para mostrar que a considerava a mais importante de suas esposas. Isso também preservou a santidade do palácio de Davi, provavelmente porque a filha do Faraó era pagã.</w:t>
      </w:r>
      <w:r>
        <w:rPr>
          <w:lang w:val="pt_PT" w:bidi="pt_PT"/>
        </w:rPr>
      </w:r>
      <w:r>
        <w:rPr>
          <w:lang w:val="pt_PT" w:bidi="pt_PT"/>
        </w:rPr>
      </w:r>
    </w:p>
    <w:p>
      <w:pPr/>
      <w:r>
        <w:rPr>
          <w:lang w:val="pt_PT" w:bidi="pt_PT"/>
        </w:rPr>
      </w:r>
    </w:p>
    <w:p>
      <w:pPr>
        <w:pStyle w:val="Heading2"/>
      </w:pPr>
      <w:r>
        <w:rPr>
          <w:lang w:val="pt_PT" w:bidi="pt_PT"/>
        </w:rPr>
        <w:t>2 Crônicas 8.17–18</w:t>
      </w:r>
      <w:r>
        <w:rPr>
          <w:lang w:val="pt_PT" w:bidi="pt_PT"/>
        </w:rPr>
      </w:r>
    </w:p>
    <w:p>
      <w:pPr/>
      <w:r>
        <w:rPr>
          <w:lang w:val="pt_PT" w:bidi="pt_PT"/>
        </w:rPr>
      </w:r>
      <w:r>
        <w:rPr>
          <w:lang w:val="pt_PT" w:bidi="pt_PT"/>
        </w:rPr>
        <w:t xml:space="preserve">Ao discutir as atividades de Salomão nas fronteiras mais ao norte e ao sul de seu reino, o Cronista mostra a extensão do império de Salomão. Salomão controlava portos no Mar Vermelho que proporcionavam comércio internacional para o sul. • Hirão era um aliado valioso; seu povo, os fenícios de Tiro, tinha extensas redes de comércio e eram marinheiros experientes, ajudando Salomão a comercializar com Ofir. • Tradicionalmente, acredita-se que Ofir esteja no sudoeste da Arábia (veja </w:t>
      </w:r>
      <w:r>
        <w:rPr>
          <w:lang w:val="pt_PT" w:bidi="pt_PT"/>
        </w:rPr>
        <w:t>Gn 10.28–29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9.1–2</w:t>
      </w:r>
      <w:r>
        <w:rPr>
          <w:lang w:val="pt_PT" w:bidi="pt_PT"/>
        </w:rPr>
      </w:r>
    </w:p>
    <w:p>
      <w:pPr/>
      <w:r>
        <w:rPr>
          <w:lang w:val="pt_PT" w:bidi="pt_PT"/>
        </w:rPr>
      </w:r>
      <w:r>
        <w:rPr>
          <w:lang w:val="pt_PT" w:bidi="pt_PT"/>
        </w:rPr>
        <w:t>Embora Salomão tivesse laços econômicos e políticos de longo prazo com Hirão de Tiro (</w:t>
      </w:r>
      <w:r>
        <w:rPr>
          <w:lang w:val="pt_PT" w:bidi="pt_PT"/>
        </w:rPr>
        <w:t>8.17–18</w:t>
      </w:r>
      <w:r>
        <w:rPr>
          <w:lang w:val="pt_PT" w:bidi="pt_PT"/>
        </w:rPr>
        <w:t xml:space="preserve">; </w:t>
      </w:r>
      <w:r>
        <w:rPr>
          <w:lang w:val="pt_PT" w:bidi="pt_PT"/>
        </w:rPr>
        <w:t>9.10–11</w:t>
      </w:r>
      <w:r>
        <w:rPr>
          <w:lang w:val="pt_PT" w:bidi="pt_PT"/>
        </w:rPr>
        <w:t>), a Rainha de Sabá visitou apenas uma vez. A antiga Sabá (aproximadamente o moderno Iêmen) era conhecida por suas importantes governantes femininas e por uma economia rica baseada no comércio de incenso e mirra. Uma tradição antiga sugere que a Rainha de Sabá veio de Cuxe (Etiópia), talvez por causa de Sebá, filho de Raamá, um descendente de Cuxe (</w:t>
      </w:r>
      <w:r>
        <w:rPr>
          <w:lang w:val="pt_PT" w:bidi="pt_PT"/>
        </w:rPr>
        <w:t>Gn 10.7</w:t>
      </w:r>
      <w:r>
        <w:rPr>
          <w:lang w:val="pt_PT" w:bidi="pt_PT"/>
        </w:rPr>
        <w:t xml:space="preserve">; </w:t>
      </w:r>
      <w:r>
        <w:rPr>
          <w:lang w:val="pt_PT" w:bidi="pt_PT"/>
        </w:rPr>
        <w:t>1Cr 1.9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9.3–4</w:t>
      </w:r>
      <w:r>
        <w:rPr>
          <w:lang w:val="pt_PT" w:bidi="pt_PT"/>
        </w:rPr>
      </w:r>
    </w:p>
    <w:p>
      <w:pPr/>
      <w:r>
        <w:rPr>
          <w:lang w:val="pt_PT" w:bidi="pt_PT"/>
        </w:rPr>
      </w:r>
      <w:r>
        <w:rPr>
          <w:lang w:val="pt_PT" w:bidi="pt_PT"/>
        </w:rPr>
        <w:t>A rainha observou a grandeza extraordinária da corte de Salomão, que demonstrava tanto sua riqueza quanto sua sabedoria.</w:t>
      </w:r>
      <w:r>
        <w:rPr>
          <w:lang w:val="pt_PT" w:bidi="pt_PT"/>
        </w:rPr>
      </w:r>
      <w:r>
        <w:rPr>
          <w:lang w:val="pt_PT" w:bidi="pt_PT"/>
        </w:rPr>
      </w:r>
    </w:p>
    <w:p>
      <w:pPr/>
      <w:r>
        <w:rPr>
          <w:lang w:val="pt_PT" w:bidi="pt_PT"/>
        </w:rPr>
      </w:r>
    </w:p>
    <w:p>
      <w:pPr>
        <w:pStyle w:val="Heading2"/>
      </w:pPr>
      <w:r>
        <w:rPr>
          <w:lang w:val="pt_PT" w:bidi="pt_PT"/>
        </w:rPr>
        <w:t>2 Crônicas 9.9</w:t>
      </w:r>
      <w:r>
        <w:rPr>
          <w:lang w:val="pt_PT" w:bidi="pt_PT"/>
        </w:rPr>
      </w:r>
    </w:p>
    <w:p>
      <w:pPr/>
      <w:r>
        <w:rPr>
          <w:lang w:val="pt_PT" w:bidi="pt_PT"/>
        </w:rPr>
      </w:r>
      <w:r>
        <w:rPr>
          <w:lang w:val="pt_PT" w:bidi="pt_PT"/>
        </w:rPr>
        <w:t xml:space="preserve">4000 kg de ouro: A rainha presenteou Salomão com ouro equivalente à quantidade que ele havia recebido de Hirão (cp. </w:t>
      </w:r>
      <w:r>
        <w:rPr>
          <w:lang w:val="pt_PT" w:bidi="pt_PT"/>
        </w:rPr>
        <w:t>1Rs 9.14</w:t>
      </w:r>
      <w:r>
        <w:rPr>
          <w:lang w:val="pt_PT" w:bidi="pt_PT"/>
        </w:rPr>
        <w:t>). • O presente de especiarias da rainha</w:t>
      </w:r>
      <w:r>
        <w:rPr>
          <w:i/>
          <w:lang w:val="pt_PT" w:bidi="pt_PT"/>
        </w:rPr>
        <w:t>,</w:t>
      </w:r>
      <w:r>
        <w:rPr>
          <w:lang w:val="pt_PT" w:bidi="pt_PT"/>
        </w:rPr>
        <w:t xml:space="preserve"> como incenso e mirra, era usado em cosméticos, para embalsamamento e para oferendas religiosas. A alta demanda e a tributação repetida ao longo da longa rota comercial tornavam as especiarias tão valiosas quanto o ouro em presentes para um rei (veja </w:t>
      </w:r>
      <w:r>
        <w:rPr>
          <w:lang w:val="pt_PT" w:bidi="pt_PT"/>
        </w:rPr>
        <w:t>Mt 2.11</w:t>
      </w:r>
      <w:r>
        <w:rPr>
          <w:lang w:val="pt_PT" w:bidi="pt_PT"/>
        </w:rPr>
        <w:t>). Salomão era tão rico que a rainha teve que dar um presente enorme para que fosse considerado significativo.</w:t>
      </w:r>
      <w:r>
        <w:rPr>
          <w:lang w:val="pt_PT" w:bidi="pt_PT"/>
        </w:rPr>
      </w:r>
      <w:r>
        <w:rPr>
          <w:lang w:val="pt_PT" w:bidi="pt_PT"/>
        </w:rPr>
      </w:r>
    </w:p>
    <w:p>
      <w:pPr/>
      <w:r>
        <w:rPr>
          <w:lang w:val="pt_PT" w:bidi="pt_PT"/>
        </w:rPr>
      </w:r>
    </w:p>
    <w:p>
      <w:pPr>
        <w:pStyle w:val="Heading2"/>
      </w:pPr>
      <w:r>
        <w:rPr>
          <w:lang w:val="pt_PT" w:bidi="pt_PT"/>
        </w:rPr>
        <w:t>2 Crônicas 9.13–14</w:t>
      </w:r>
      <w:r>
        <w:rPr>
          <w:lang w:val="pt_PT" w:bidi="pt_PT"/>
        </w:rPr>
      </w:r>
    </w:p>
    <w:p>
      <w:pPr/>
      <w:r>
        <w:rPr>
          <w:lang w:val="pt_PT" w:bidi="pt_PT"/>
        </w:rPr>
      </w:r>
      <w:r>
        <w:rPr>
          <w:lang w:val="pt_PT" w:bidi="pt_PT"/>
        </w:rPr>
        <w:t>A frase traduzida "a cada ano" também pode se referir a um ano específico, tornando incerto se 25 toneladas se referiam à renda anual de Salomão ou apenas ao seu ano mais lucrativo. Salomão também cobrava impostos de comerciantes estrangeiros e mercadores locais. Os reis da Arábia eram provavelmente príncipes mercadores que usavam as rotas de Edom a Damasco, enquanto os governadores das províncias eram oficiais distritais.</w:t>
      </w:r>
      <w:r>
        <w:rPr>
          <w:lang w:val="pt_PT" w:bidi="pt_PT"/>
        </w:rPr>
      </w:r>
      <w:r>
        <w:rPr>
          <w:lang w:val="pt_PT" w:bidi="pt_PT"/>
        </w:rPr>
      </w:r>
    </w:p>
    <w:p>
      <w:pPr/>
      <w:r>
        <w:rPr>
          <w:lang w:val="pt_PT" w:bidi="pt_PT"/>
        </w:rPr>
      </w:r>
    </w:p>
    <w:p>
      <w:pPr>
        <w:pStyle w:val="Heading2"/>
      </w:pPr>
      <w:r>
        <w:rPr>
          <w:lang w:val="pt_PT" w:bidi="pt_PT"/>
        </w:rPr>
        <w:t>2 Crônicas 9.15–16</w:t>
      </w:r>
      <w:r>
        <w:rPr>
          <w:lang w:val="pt_PT" w:bidi="pt_PT"/>
        </w:rPr>
      </w:r>
    </w:p>
    <w:p>
      <w:pPr/>
      <w:r>
        <w:rPr>
          <w:lang w:val="pt_PT" w:bidi="pt_PT"/>
        </w:rPr>
      </w:r>
      <w:r>
        <w:rPr>
          <w:lang w:val="pt_PT" w:bidi="pt_PT"/>
        </w:rPr>
        <w:t>Escudos ornamentais e cerimoniais eram comuns na antiga Síria e Assíria. Escudos grandes tinham o comprimento do corpo inteiro e possivelmente eram de três lados; escudos pequenos, usados no braço, ofereciam proteção leve. Guardas exibiam seus escudos enquanto o rei subia ao Templo.</w:t>
      </w:r>
      <w:r>
        <w:rPr>
          <w:lang w:val="pt_PT" w:bidi="pt_PT"/>
        </w:rPr>
      </w:r>
      <w:r>
        <w:rPr>
          <w:lang w:val="pt_PT" w:bidi="pt_PT"/>
        </w:rPr>
      </w:r>
    </w:p>
    <w:p>
      <w:pPr/>
      <w:r>
        <w:rPr>
          <w:lang w:val="pt_PT" w:bidi="pt_PT"/>
        </w:rPr>
      </w:r>
    </w:p>
    <w:p>
      <w:pPr>
        <w:pStyle w:val="Heading2"/>
      </w:pPr>
      <w:r>
        <w:rPr>
          <w:lang w:val="pt_PT" w:bidi="pt_PT"/>
        </w:rPr>
        <w:t>2 Crônicas 9.17–19</w:t>
      </w:r>
      <w:r>
        <w:rPr>
          <w:lang w:val="pt_PT" w:bidi="pt_PT"/>
        </w:rPr>
      </w:r>
    </w:p>
    <w:p>
      <w:pPr/>
      <w:r>
        <w:rPr>
          <w:lang w:val="pt_PT" w:bidi="pt_PT"/>
        </w:rPr>
      </w:r>
      <w:r>
        <w:rPr>
          <w:lang w:val="pt_PT" w:bidi="pt_PT"/>
        </w:rPr>
        <w:t>O trono de Salomão era extremamente grandioso. Havia seis degraus, e o trono pode ter ficado sobre uma plataforma que formava um sétimo degrau; torres de templos babilônicos semelhantes eram construídas em sete estágios para representar todo o cosmos.</w:t>
      </w:r>
      <w:r>
        <w:rPr>
          <w:lang w:val="pt_PT" w:bidi="pt_PT"/>
        </w:rPr>
      </w:r>
      <w:r>
        <w:rPr>
          <w:lang w:val="pt_PT" w:bidi="pt_PT"/>
        </w:rPr>
      </w:r>
    </w:p>
    <w:p>
      <w:pPr/>
      <w:r>
        <w:rPr>
          <w:lang w:val="pt_PT" w:bidi="pt_PT"/>
        </w:rPr>
      </w:r>
    </w:p>
    <w:p>
      <w:pPr>
        <w:pStyle w:val="Heading2"/>
      </w:pPr>
      <w:r>
        <w:rPr>
          <w:lang w:val="pt_PT" w:bidi="pt_PT"/>
        </w:rPr>
        <w:t>2 Crônicas 9.21</w:t>
      </w:r>
      <w:r>
        <w:rPr>
          <w:lang w:val="pt_PT" w:bidi="pt_PT"/>
        </w:rPr>
      </w:r>
    </w:p>
    <w:p>
      <w:pPr/>
      <w:r>
        <w:rPr>
          <w:lang w:val="pt_PT" w:bidi="pt_PT"/>
        </w:rPr>
      </w:r>
      <w:r>
        <w:rPr>
          <w:lang w:val="pt_PT" w:bidi="pt_PT"/>
        </w:rPr>
        <w:t>A frota de navios mercantes de Salomão de Társis era usada para transportar carga. A forma peculiar desses navios robustos permitia que navegassem longas distâncias em mar aberto. • e pavões: O significado da palavra hebraica é incerto. Salomão era tão grandioso que importava bens finos e animais exóticos dos confins do mundo conhecido.</w:t>
      </w:r>
      <w:r>
        <w:rPr>
          <w:lang w:val="pt_PT" w:bidi="pt_PT"/>
        </w:rPr>
      </w:r>
      <w:r>
        <w:rPr>
          <w:lang w:val="pt_PT" w:bidi="pt_PT"/>
        </w:rPr>
      </w:r>
    </w:p>
    <w:p>
      <w:pPr/>
      <w:r>
        <w:rPr>
          <w:lang w:val="pt_PT" w:bidi="pt_PT"/>
        </w:rPr>
      </w:r>
    </w:p>
    <w:p>
      <w:pPr>
        <w:pStyle w:val="Heading2"/>
      </w:pPr>
      <w:r>
        <w:rPr>
          <w:lang w:val="pt_PT" w:bidi="pt_PT"/>
        </w:rPr>
        <w:t>2 Crônicas 9.29</w:t>
      </w:r>
      <w:r>
        <w:rPr>
          <w:lang w:val="pt_PT" w:bidi="pt_PT"/>
        </w:rPr>
      </w:r>
    </w:p>
    <w:p>
      <w:pPr/>
      <w:r>
        <w:rPr>
          <w:lang w:val="pt_PT" w:bidi="pt_PT"/>
        </w:rPr>
      </w:r>
      <w:r>
        <w:rPr>
          <w:lang w:val="pt_PT" w:bidi="pt_PT"/>
        </w:rPr>
        <w:t>O Cronista aparentemente utilizou antologias proféticas ou anais como parte de seu material de fonte; as obras de profetas individuais podem ter sido incorporadas em coleções maiores. Essas fontes não existem mais. Natã e o silonita foram ativos durante os reinados de Davi e Salomão. Ido é desconhecido de outra forma.</w:t>
      </w:r>
      <w:r>
        <w:rPr>
          <w:lang w:val="pt_PT" w:bidi="pt_PT"/>
        </w:rPr>
      </w:r>
      <w:r>
        <w:rPr>
          <w:lang w:val="pt_PT" w:bidi="pt_PT"/>
        </w:rPr>
      </w:r>
    </w:p>
    <w:p>
      <w:pPr/>
      <w:r>
        <w:rPr>
          <w:lang w:val="pt_PT" w:bidi="pt_PT"/>
        </w:rPr>
      </w:r>
    </w:p>
    <w:p>
      <w:pPr>
        <w:pStyle w:val="Heading2"/>
      </w:pPr>
      <w:r>
        <w:rPr>
          <w:lang w:val="pt_PT" w:bidi="pt_PT"/>
        </w:rPr>
        <w:t>2 Crônicas 9.30</w:t>
      </w:r>
      <w:r>
        <w:rPr>
          <w:lang w:val="pt_PT" w:bidi="pt_PT"/>
        </w:rPr>
      </w:r>
    </w:p>
    <w:p>
      <w:pPr/>
      <w:r>
        <w:rPr>
          <w:lang w:val="pt_PT" w:bidi="pt_PT"/>
        </w:rPr>
      </w:r>
      <w:r>
        <w:rPr>
          <w:lang w:val="pt_PT" w:bidi="pt_PT"/>
        </w:rPr>
        <w:t>Salomão reinou de 971 a 931 a.C.</w:t>
      </w:r>
      <w:r>
        <w:rPr>
          <w:lang w:val="pt_PT" w:bidi="pt_PT"/>
        </w:rPr>
      </w:r>
      <w:r>
        <w:rPr>
          <w:lang w:val="pt_PT" w:bidi="pt_PT"/>
        </w:rPr>
      </w:r>
    </w:p>
    <w:p>
      <w:pPr/>
      <w:r>
        <w:rPr>
          <w:lang w:val="pt_PT" w:bidi="pt_PT"/>
        </w:rPr>
      </w:r>
    </w:p>
    <w:p>
      <w:pPr>
        <w:pStyle w:val="Heading2"/>
      </w:pPr>
      <w:r>
        <w:rPr>
          <w:lang w:val="pt_PT" w:bidi="pt_PT"/>
        </w:rPr>
        <w:t>2 Crônicas 10.1</w:t>
      </w:r>
      <w:r>
        <w:rPr>
          <w:lang w:val="pt_PT" w:bidi="pt_PT"/>
        </w:rPr>
      </w:r>
    </w:p>
    <w:p>
      <w:pPr/>
      <w:r>
        <w:rPr>
          <w:lang w:val="pt_PT" w:bidi="pt_PT"/>
        </w:rPr>
      </w:r>
      <w:r>
        <w:rPr>
          <w:lang w:val="pt_PT" w:bidi="pt_PT"/>
        </w:rPr>
        <w:t>Siquém estava no coração do território das tribos do norte; a necessidade de Roboão ir até lá para confirmação reflete ou uma fraca unidade nacional ou a força e influência comparativa das tribos do norte. • Roboão reinou de 931 a 913 a.C.</w:t>
      </w:r>
      <w:r>
        <w:rPr>
          <w:lang w:val="pt_PT" w:bidi="pt_PT"/>
        </w:rPr>
      </w:r>
      <w:r>
        <w:rPr>
          <w:lang w:val="pt_PT" w:bidi="pt_PT"/>
        </w:rPr>
      </w:r>
    </w:p>
    <w:p>
      <w:pPr/>
      <w:r>
        <w:rPr>
          <w:lang w:val="pt_PT" w:bidi="pt_PT"/>
        </w:rPr>
      </w:r>
    </w:p>
    <w:p>
      <w:pPr>
        <w:pStyle w:val="Heading2"/>
      </w:pPr>
      <w:r>
        <w:rPr>
          <w:lang w:val="pt_PT" w:bidi="pt_PT"/>
        </w:rPr>
        <w:t>2 Crônicas 10.2</w:t>
      </w:r>
      <w:r>
        <w:rPr>
          <w:lang w:val="pt_PT" w:bidi="pt_PT"/>
        </w:rPr>
      </w:r>
    </w:p>
    <w:p>
      <w:pPr/>
      <w:r>
        <w:rPr>
          <w:lang w:val="pt_PT" w:bidi="pt_PT"/>
        </w:rPr>
      </w:r>
      <w:r>
        <w:rPr>
          <w:lang w:val="pt_PT" w:bidi="pt_PT"/>
        </w:rPr>
        <w:t xml:space="preserve">Jeroboão havia fugido para o Egito para escapar do rei Salomão: Veja </w:t>
      </w:r>
      <w:r>
        <w:rPr>
          <w:lang w:val="pt_PT" w:bidi="pt_PT"/>
        </w:rPr>
        <w:t>1Rs 11.26–40</w:t>
      </w:r>
      <w:r>
        <w:rPr>
          <w:lang w:val="pt_PT" w:bidi="pt_PT"/>
        </w:rPr>
        <w:t>. Jeroboão voltou do Egito com a notícia da morte de Salomão.</w:t>
      </w:r>
      <w:r>
        <w:rPr>
          <w:lang w:val="pt_PT" w:bidi="pt_PT"/>
        </w:rPr>
      </w:r>
      <w:r>
        <w:rPr>
          <w:lang w:val="pt_PT" w:bidi="pt_PT"/>
        </w:rPr>
      </w:r>
    </w:p>
    <w:p>
      <w:pPr/>
      <w:r>
        <w:rPr>
          <w:lang w:val="pt_PT" w:bidi="pt_PT"/>
        </w:rPr>
      </w:r>
    </w:p>
    <w:p>
      <w:pPr>
        <w:pStyle w:val="Heading2"/>
      </w:pPr>
      <w:r>
        <w:rPr>
          <w:lang w:val="pt_PT" w:bidi="pt_PT"/>
        </w:rPr>
        <w:t>2 Crônicas 10.4</w:t>
      </w:r>
      <w:r>
        <w:rPr>
          <w:lang w:val="pt_PT" w:bidi="pt_PT"/>
        </w:rPr>
      </w:r>
    </w:p>
    <w:p>
      <w:pPr/>
      <w:r>
        <w:rPr>
          <w:lang w:val="pt_PT" w:bidi="pt_PT"/>
        </w:rPr>
      </w:r>
      <w:r>
        <w:rPr>
          <w:lang w:val="pt_PT" w:bidi="pt_PT"/>
        </w:rPr>
        <w:t>Roboão não tinha poder suficiente para impor tributos sobre as tribos do norte, então elas exigiram concessões para permanecer sob seu governo.</w:t>
      </w:r>
      <w:r>
        <w:rPr>
          <w:lang w:val="pt_PT" w:bidi="pt_PT"/>
        </w:rPr>
      </w:r>
      <w:r>
        <w:rPr>
          <w:lang w:val="pt_PT" w:bidi="pt_PT"/>
        </w:rPr>
      </w:r>
    </w:p>
    <w:p>
      <w:pPr/>
      <w:r>
        <w:rPr>
          <w:lang w:val="pt_PT" w:bidi="pt_PT"/>
        </w:rPr>
      </w:r>
    </w:p>
    <w:p>
      <w:pPr>
        <w:pStyle w:val="Heading2"/>
      </w:pPr>
      <w:r>
        <w:rPr>
          <w:lang w:val="pt_PT" w:bidi="pt_PT"/>
        </w:rPr>
        <w:t>2 Crônicas 10.6</w:t>
      </w:r>
      <w:r>
        <w:rPr>
          <w:lang w:val="pt_PT" w:bidi="pt_PT"/>
        </w:rPr>
      </w:r>
    </w:p>
    <w:p>
      <w:pPr/>
      <w:r>
        <w:rPr>
          <w:lang w:val="pt_PT" w:bidi="pt_PT"/>
        </w:rPr>
      </w:r>
      <w:r>
        <w:rPr>
          <w:lang w:val="pt_PT" w:bidi="pt_PT"/>
        </w:rPr>
        <w:t>Os homens mais velhos de Israel eram distintos de oficiais, nobres e guardiões (</w:t>
      </w:r>
      <w:r>
        <w:rPr>
          <w:lang w:val="pt_PT" w:bidi="pt_PT"/>
        </w:rPr>
        <w:t>Jz 8.14</w:t>
      </w:r>
      <w:r>
        <w:rPr>
          <w:lang w:val="pt_PT" w:bidi="pt_PT"/>
        </w:rPr>
        <w:t xml:space="preserve">; </w:t>
      </w:r>
      <w:r>
        <w:rPr>
          <w:lang w:val="pt_PT" w:bidi="pt_PT"/>
        </w:rPr>
        <w:t>1Rs 21.8</w:t>
      </w:r>
      <w:r>
        <w:rPr>
          <w:lang w:val="pt_PT" w:bidi="pt_PT"/>
        </w:rPr>
        <w:t xml:space="preserve">; </w:t>
      </w:r>
      <w:r>
        <w:rPr>
          <w:lang w:val="pt_PT" w:bidi="pt_PT"/>
        </w:rPr>
        <w:t>2Rs 10.5</w:t>
      </w:r>
      <w:r>
        <w:rPr>
          <w:lang w:val="pt_PT" w:bidi="pt_PT"/>
        </w:rPr>
        <w:t>) que tinham papéis oficiais no governo. Esses anciãos tradicionalmente exerciam considerável influência nas decisões reais. Quando Ben-Hadade, rei de Arã, atacou Samaria, os anciãos de Samaria foram decisivos ao rejeitar seus duros termos de rendição (</w:t>
      </w:r>
      <w:r>
        <w:rPr>
          <w:lang w:val="pt_PT" w:bidi="pt_PT"/>
        </w:rPr>
        <w:t>1Rs 20.7–9</w:t>
      </w:r>
      <w:r>
        <w:rPr>
          <w:lang w:val="pt_PT" w:bidi="pt_PT"/>
        </w:rPr>
        <w:t>). Anteriormente, quando Absalão se revoltou contra Davi, os anciãos de Israel foram influentes em decisões críticas (</w:t>
      </w:r>
      <w:r>
        <w:rPr>
          <w:lang w:val="pt_PT" w:bidi="pt_PT"/>
        </w:rPr>
        <w:t>2Sm 17.4</w:t>
      </w:r>
      <w:r>
        <w:rPr>
          <w:lang w:val="pt_PT" w:bidi="pt_PT"/>
        </w:rPr>
        <w:t>,</w:t>
      </w:r>
      <w:r>
        <w:rPr>
          <w:lang w:val="pt_PT" w:bidi="pt_PT"/>
        </w:rPr>
        <w:t>15</w:t>
      </w:r>
      <w:r>
        <w:rPr>
          <w:lang w:val="pt_PT" w:bidi="pt_PT"/>
        </w:rPr>
        <w:t xml:space="preserve">; </w:t>
      </w:r>
      <w:r>
        <w:rPr>
          <w:lang w:val="pt_PT" w:bidi="pt_PT"/>
        </w:rPr>
        <w:t>19.11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10.8</w:t>
      </w:r>
      <w:r>
        <w:rPr>
          <w:lang w:val="pt_PT" w:bidi="pt_PT"/>
        </w:rPr>
      </w:r>
    </w:p>
    <w:p>
      <w:pPr/>
      <w:r>
        <w:rPr>
          <w:lang w:val="pt_PT" w:bidi="pt_PT"/>
        </w:rPr>
      </w:r>
      <w:r>
        <w:rPr>
          <w:lang w:val="pt_PT" w:bidi="pt_PT"/>
        </w:rPr>
        <w:t>Roboão tinha quarenta e um anos quando começou a reinar (</w:t>
      </w:r>
      <w:r>
        <w:rPr>
          <w:lang w:val="pt_PT" w:bidi="pt_PT"/>
        </w:rPr>
        <w:t>12.13</w:t>
      </w:r>
      <w:r>
        <w:rPr>
          <w:lang w:val="pt_PT" w:bidi="pt_PT"/>
        </w:rPr>
        <w:t>), então os jovens que cresceram com ele não eram inexperientes. Eles poderiam ter sido príncipes reais, filhos de outras esposas de Salomão. Era natural que tivessem um papel no governo de Roboão, como mostrado pela promoção de seu filho Abias (</w:t>
      </w:r>
      <w:r>
        <w:rPr>
          <w:lang w:val="pt_PT" w:bidi="pt_PT"/>
        </w:rPr>
        <w:t>11.22</w:t>
      </w:r>
      <w:r>
        <w:rPr>
          <w:lang w:val="pt_PT" w:bidi="pt_PT"/>
        </w:rPr>
        <w:t xml:space="preserve">). Referir-se a esses príncipes como "jovens" pode ter sido um comentário sobre o valor de seus conselhos, pois os jovens não eram vistos como sábios (veja </w:t>
      </w:r>
      <w:r>
        <w:rPr>
          <w:lang w:val="pt_PT" w:bidi="pt_PT"/>
        </w:rPr>
        <w:t>Jó 12.12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10.10–11</w:t>
      </w:r>
      <w:r>
        <w:rPr>
          <w:lang w:val="pt_PT" w:bidi="pt_PT"/>
        </w:rPr>
      </w:r>
    </w:p>
    <w:p>
      <w:pPr/>
      <w:r>
        <w:rPr>
          <w:lang w:val="pt_PT" w:bidi="pt_PT"/>
        </w:rPr>
      </w:r>
      <w:r>
        <w:rPr>
          <w:lang w:val="pt_PT" w:bidi="pt_PT"/>
        </w:rPr>
        <w:t>As palavras dos conselheiros mais jovens estavam alinhadas com a disposição de Roboão. Eles não tinham a experiência dos anciãos, mas compartilhavam das mesmas inclinações e preferências de Roboão. Eles responderam usando metáforas e retórica adequadas a uma corte real.</w:t>
      </w:r>
      <w:r>
        <w:rPr>
          <w:lang w:val="pt_PT" w:bidi="pt_PT"/>
        </w:rPr>
      </w:r>
      <w:r>
        <w:rPr>
          <w:lang w:val="pt_PT" w:bidi="pt_PT"/>
        </w:rPr>
      </w:r>
    </w:p>
    <w:p>
      <w:pPr/>
      <w:r>
        <w:rPr>
          <w:lang w:val="pt_PT" w:bidi="pt_PT"/>
        </w:rPr>
      </w:r>
    </w:p>
    <w:p>
      <w:pPr>
        <w:pStyle w:val="Heading2"/>
      </w:pPr>
      <w:r>
        <w:rPr>
          <w:lang w:val="pt_PT" w:bidi="pt_PT"/>
        </w:rPr>
        <w:t>2 Crônicas 10.16</w:t>
      </w:r>
      <w:r>
        <w:rPr>
          <w:lang w:val="pt_PT" w:bidi="pt_PT"/>
        </w:rPr>
      </w:r>
    </w:p>
    <w:p>
      <w:pPr/>
      <w:r>
        <w:rPr>
          <w:lang w:val="pt_PT" w:bidi="pt_PT"/>
        </w:rPr>
      </w:r>
      <w:r>
        <w:rPr>
          <w:lang w:val="pt_PT" w:bidi="pt_PT"/>
        </w:rPr>
        <w:t>As pessoas responderam usando palavras que eram o inverso de um ditado poético que o Cronista havia usado anteriormente (</w:t>
      </w:r>
      <w:r>
        <w:rPr>
          <w:lang w:val="pt_PT" w:bidi="pt_PT"/>
        </w:rPr>
        <w:t>1Cr 12.18</w:t>
      </w:r>
      <w:r>
        <w:rPr>
          <w:lang w:val="pt_PT" w:bidi="pt_PT"/>
        </w:rPr>
        <w:t>); lá, o povo das tribos do sul de Benjamim e Judá (</w:t>
      </w:r>
      <w:r>
        <w:rPr>
          <w:lang w:val="pt_PT" w:bidi="pt_PT"/>
        </w:rPr>
        <w:t>1Cr 12.16</w:t>
      </w:r>
      <w:r>
        <w:rPr>
          <w:lang w:val="pt_PT" w:bidi="pt_PT"/>
        </w:rPr>
        <w:t>) mostrou crescente apoio a Davi.</w:t>
      </w:r>
      <w:r>
        <w:rPr>
          <w:lang w:val="pt_PT" w:bidi="pt_PT"/>
        </w:rPr>
      </w:r>
      <w:r>
        <w:rPr>
          <w:lang w:val="pt_PT" w:bidi="pt_PT"/>
        </w:rPr>
      </w:r>
    </w:p>
    <w:p>
      <w:pPr/>
      <w:r>
        <w:rPr>
          <w:lang w:val="pt_PT" w:bidi="pt_PT"/>
        </w:rPr>
      </w:r>
    </w:p>
    <w:p>
      <w:pPr>
        <w:pStyle w:val="Heading2"/>
      </w:pPr>
      <w:r>
        <w:rPr>
          <w:lang w:val="pt_PT" w:bidi="pt_PT"/>
        </w:rPr>
        <w:t>2 Crônicas 10.18</w:t>
      </w:r>
      <w:r>
        <w:rPr>
          <w:lang w:val="pt_PT" w:bidi="pt_PT"/>
        </w:rPr>
      </w:r>
    </w:p>
    <w:p>
      <w:pPr/>
      <w:r>
        <w:rPr>
          <w:lang w:val="pt_PT" w:bidi="pt_PT"/>
        </w:rPr>
      </w:r>
      <w:r>
        <w:rPr>
          <w:lang w:val="pt_PT" w:bidi="pt_PT"/>
        </w:rPr>
        <w:t>Roboão foi a Siquém para ser ungido rei, mas mal escapou com vida. Sua má compreensão da situação ficou especialmente evidente quando ele enviou um oficial civil, em vez de um comandante do exército, para impor o recrutamento.</w:t>
      </w:r>
      <w:r>
        <w:rPr>
          <w:lang w:val="pt_PT" w:bidi="pt_PT"/>
        </w:rPr>
      </w:r>
      <w:r>
        <w:rPr>
          <w:lang w:val="pt_PT" w:bidi="pt_PT"/>
        </w:rPr>
      </w:r>
    </w:p>
    <w:p>
      <w:pPr/>
      <w:r>
        <w:rPr>
          <w:lang w:val="pt_PT" w:bidi="pt_PT"/>
        </w:rPr>
      </w:r>
    </w:p>
    <w:p>
      <w:pPr>
        <w:pStyle w:val="Heading2"/>
      </w:pPr>
      <w:r>
        <w:rPr>
          <w:lang w:val="pt_PT" w:bidi="pt_PT"/>
        </w:rPr>
        <w:t>2 Crônicas 11.1–4</w:t>
      </w:r>
      <w:r>
        <w:rPr>
          <w:lang w:val="pt_PT" w:bidi="pt_PT"/>
        </w:rPr>
      </w:r>
    </w:p>
    <w:p>
      <w:pPr/>
      <w:r>
        <w:rPr>
          <w:lang w:val="pt_PT" w:bidi="pt_PT"/>
        </w:rPr>
      </w:r>
      <w:r>
        <w:rPr>
          <w:lang w:val="pt_PT" w:bidi="pt_PT"/>
        </w:rPr>
        <w:t>A intervenção profética de Semaías evitou uma guerra civil imediata entre as tribos de Israel, mas o resumo de Roboão caracteriza seu reinado como um período de guerra contínua com Jeroboão (</w:t>
      </w:r>
      <w:r>
        <w:rPr>
          <w:lang w:val="pt_PT" w:bidi="pt_PT"/>
        </w:rPr>
        <w:t>12.15</w:t>
      </w:r>
      <w:r>
        <w:rPr>
          <w:lang w:val="pt_PT" w:bidi="pt_PT"/>
        </w:rPr>
        <w:t>). A guerra civil marcou os primeiros cinquenta anos do reino dividido, até a época de Onri.</w:t>
      </w:r>
      <w:r>
        <w:rPr>
          <w:lang w:val="pt_PT" w:bidi="pt_PT"/>
        </w:rPr>
      </w:r>
      <w:r>
        <w:rPr>
          <w:lang w:val="pt_PT" w:bidi="pt_PT"/>
        </w:rPr>
      </w:r>
    </w:p>
    <w:p>
      <w:pPr/>
      <w:r>
        <w:rPr>
          <w:lang w:val="pt_PT" w:bidi="pt_PT"/>
        </w:rPr>
      </w:r>
    </w:p>
    <w:p>
      <w:pPr>
        <w:pStyle w:val="Heading2"/>
      </w:pPr>
      <w:r>
        <w:rPr>
          <w:lang w:val="pt_PT" w:bidi="pt_PT"/>
        </w:rPr>
        <w:t>2 Crônicas 11.5–12</w:t>
      </w:r>
      <w:r>
        <w:rPr>
          <w:lang w:val="pt_PT" w:bidi="pt_PT"/>
        </w:rPr>
      </w:r>
    </w:p>
    <w:p>
      <w:pPr/>
      <w:r>
        <w:rPr>
          <w:lang w:val="pt_PT" w:bidi="pt_PT"/>
        </w:rPr>
      </w:r>
      <w:r>
        <w:rPr>
          <w:lang w:val="pt_PT" w:bidi="pt_PT"/>
        </w:rPr>
        <w:t>Roboão fortificou várias cidades para defender Judá do leste, sul e oeste, protegendo os vales que levam ao território montanhoso da Judeia e os importantes cruzamentos. A primeira tarefa de Roboão foi fortalecer uma posição mínima, mas defensável. As linhas defensivas faziam sentido estratégico contra um ataque egípcio e provavelmente começaram antes da invasão do Faraó Sisaque (926/925 a.C.).</w:t>
      </w:r>
      <w:r>
        <w:rPr>
          <w:lang w:val="pt_PT" w:bidi="pt_PT"/>
        </w:rPr>
      </w:r>
      <w:r>
        <w:rPr>
          <w:lang w:val="pt_PT" w:bidi="pt_PT"/>
        </w:rPr>
      </w:r>
    </w:p>
    <w:p>
      <w:pPr/>
      <w:r>
        <w:rPr>
          <w:lang w:val="pt_PT" w:bidi="pt_PT"/>
        </w:rPr>
      </w:r>
    </w:p>
    <w:p>
      <w:pPr>
        <w:pStyle w:val="Heading2"/>
      </w:pPr>
      <w:r>
        <w:rPr>
          <w:lang w:val="pt_PT" w:bidi="pt_PT"/>
        </w:rPr>
        <w:t>2 Crônicas 11.5–23</w:t>
      </w:r>
      <w:r>
        <w:rPr>
          <w:lang w:val="pt_PT" w:bidi="pt_PT"/>
        </w:rPr>
      </w:r>
    </w:p>
    <w:p>
      <w:pPr/>
      <w:r>
        <w:rPr>
          <w:lang w:val="pt_PT" w:bidi="pt_PT"/>
        </w:rPr>
      </w:r>
      <w:r>
        <w:rPr>
          <w:lang w:val="pt_PT" w:bidi="pt_PT"/>
        </w:rPr>
        <w:t>A bênção do Senhor sobre Roboão é demonstrada em suas atividades de construção, na deserção dos sacerdotes fiéis do norte para o sul, na migração dos fiéis do norte para Jerusalém e em sua grande família.</w:t>
      </w:r>
      <w:r>
        <w:rPr>
          <w:lang w:val="pt_PT" w:bidi="pt_PT"/>
        </w:rPr>
      </w:r>
      <w:r>
        <w:rPr>
          <w:lang w:val="pt_PT" w:bidi="pt_PT"/>
        </w:rPr>
      </w:r>
    </w:p>
    <w:p>
      <w:pPr/>
      <w:r>
        <w:rPr>
          <w:lang w:val="pt_PT" w:bidi="pt_PT"/>
        </w:rPr>
      </w:r>
    </w:p>
    <w:p>
      <w:pPr>
        <w:pStyle w:val="Heading2"/>
      </w:pPr>
      <w:r>
        <w:rPr>
          <w:lang w:val="pt_PT" w:bidi="pt_PT"/>
        </w:rPr>
        <w:t>2 Crônicas 11.9</w:t>
      </w:r>
      <w:r>
        <w:rPr>
          <w:lang w:val="pt_PT" w:bidi="pt_PT"/>
        </w:rPr>
      </w:r>
    </w:p>
    <w:p>
      <w:pPr/>
      <w:r>
        <w:rPr>
          <w:lang w:val="pt_PT" w:bidi="pt_PT"/>
        </w:rPr>
      </w:r>
      <w:r>
        <w:rPr>
          <w:lang w:val="pt_PT" w:bidi="pt_PT"/>
        </w:rPr>
        <w:t>Laquis formava o canto sudoeste crucial das fortificações de Roboão, protegendo a estrada para a rodovia costeira a oeste, uma rota principal que o Egito poderia usar para atacar pelo sul.</w:t>
      </w:r>
      <w:r>
        <w:rPr>
          <w:lang w:val="pt_PT" w:bidi="pt_PT"/>
        </w:rPr>
      </w:r>
      <w:r>
        <w:rPr>
          <w:lang w:val="pt_PT" w:bidi="pt_PT"/>
        </w:rPr>
      </w:r>
    </w:p>
    <w:p>
      <w:pPr/>
      <w:r>
        <w:rPr>
          <w:lang w:val="pt_PT" w:bidi="pt_PT"/>
        </w:rPr>
      </w:r>
    </w:p>
    <w:p>
      <w:pPr>
        <w:pStyle w:val="Heading2"/>
      </w:pPr>
      <w:r>
        <w:rPr>
          <w:lang w:val="pt_PT" w:bidi="pt_PT"/>
        </w:rPr>
        <w:t>2 Crônicas 11.13–17</w:t>
      </w:r>
      <w:r>
        <w:rPr>
          <w:lang w:val="pt_PT" w:bidi="pt_PT"/>
        </w:rPr>
      </w:r>
    </w:p>
    <w:p>
      <w:pPr/>
      <w:r>
        <w:rPr>
          <w:lang w:val="pt_PT" w:bidi="pt_PT"/>
        </w:rPr>
      </w:r>
      <w:r>
        <w:rPr>
          <w:lang w:val="pt_PT" w:bidi="pt_PT"/>
        </w:rPr>
        <w:t xml:space="preserve">A apostasia que Jeroboão iniciou no norte (veja </w:t>
      </w:r>
      <w:r>
        <w:rPr>
          <w:lang w:val="pt_PT" w:bidi="pt_PT"/>
        </w:rPr>
        <w:t>1Rs 12.26–33</w:t>
      </w:r>
      <w:r>
        <w:rPr>
          <w:lang w:val="pt_PT" w:bidi="pt_PT"/>
        </w:rPr>
        <w:t>) levou aqueles que sinceramente queriam adorar o Senhor a emigrar para o sul. Roboão seguiu o Senhor fielmente por três anos</w:t>
      </w:r>
      <w:r>
        <w:rPr>
          <w:i/>
          <w:lang w:val="pt_PT" w:bidi="pt_PT"/>
        </w:rPr>
        <w:t>,</w:t>
      </w:r>
      <w:r>
        <w:rPr>
          <w:lang w:val="pt_PT" w:bidi="pt_PT"/>
        </w:rPr>
        <w:t xml:space="preserve"> mas foi infiel no quarto ano de seu reinado (</w:t>
      </w:r>
      <w:r>
        <w:rPr>
          <w:lang w:val="pt_PT" w:bidi="pt_PT"/>
        </w:rPr>
        <w:t>2Cr 12.1</w:t>
      </w:r>
      <w:r>
        <w:rPr>
          <w:lang w:val="pt_PT" w:bidi="pt_PT"/>
        </w:rPr>
        <w:t>). Deus então imediatamente puniu Roboão enviando Sisaque do Egito para invadir (</w:t>
      </w:r>
      <w:r>
        <w:rPr>
          <w:lang w:val="pt_PT" w:bidi="pt_PT"/>
        </w:rPr>
        <w:t>12.2–5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11.15</w:t>
      </w:r>
      <w:r>
        <w:rPr>
          <w:lang w:val="pt_PT" w:bidi="pt_PT"/>
        </w:rPr>
      </w:r>
    </w:p>
    <w:p>
      <w:pPr/>
      <w:r>
        <w:rPr>
          <w:lang w:val="pt_PT" w:bidi="pt_PT"/>
        </w:rPr>
      </w:r>
      <w:r>
        <w:rPr>
          <w:lang w:val="pt_PT" w:bidi="pt_PT"/>
        </w:rPr>
        <w:t xml:space="preserve">Alguns estudiosos acreditam que Jeroboão estabeleceu os ídolos de bode e bezerro como pedestais para o Senhor, observando que os cananeus acreditavam que seus deuses ficavam sobre as costas dos animais (cp. </w:t>
      </w:r>
      <w:r>
        <w:rPr>
          <w:lang w:val="pt_PT" w:bidi="pt_PT"/>
        </w:rPr>
        <w:t>Êx 32.5</w:t>
      </w:r>
      <w:r>
        <w:rPr>
          <w:lang w:val="pt_PT" w:bidi="pt_PT"/>
        </w:rPr>
        <w:t>, onde o bezerro de ouro foi usado em “uma festa em honra de Deus”). No entanto, Jeroboão nunca creditou especificamente ao Senhor o resgate de Israel (</w:t>
      </w:r>
      <w:r>
        <w:rPr>
          <w:lang w:val="pt_PT" w:bidi="pt_PT"/>
        </w:rPr>
        <w:t>1Rs 12.28</w:t>
      </w:r>
      <w:r>
        <w:rPr>
          <w:lang w:val="pt_PT" w:bidi="pt_PT"/>
        </w:rPr>
        <w:t xml:space="preserve">), então outros acham que ele poderia ter querido dizer que outros deuses ficavam sobre os animais. Ainda outros pensam que Jeroboão pode ter adotado a prática dos egípcios, retratando deidades pagãs reais em forma animal (cp. </w:t>
      </w:r>
      <w:r>
        <w:rPr>
          <w:lang w:val="pt_PT" w:bidi="pt_PT"/>
        </w:rPr>
        <w:t>Êx 32.4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11.18–22</w:t>
      </w:r>
      <w:r>
        <w:rPr>
          <w:lang w:val="pt_PT" w:bidi="pt_PT"/>
        </w:rPr>
      </w:r>
    </w:p>
    <w:p>
      <w:pPr/>
      <w:r>
        <w:rPr>
          <w:lang w:val="pt_PT" w:bidi="pt_PT"/>
        </w:rPr>
      </w:r>
      <w:r>
        <w:rPr>
          <w:lang w:val="pt_PT" w:bidi="pt_PT"/>
        </w:rPr>
        <w:t xml:space="preserve">O número de esposas e filhos de Roboão é provavelmente o total de todo o seu reinado, em vez de apenas aqueles acumulados até o seu quinto ano. Roboão amava mais sua segunda esposa do que a primeira, então ele violou o direito de primogenitura (herança pertencente ao filho primogênito, </w:t>
      </w:r>
      <w:r>
        <w:rPr>
          <w:lang w:val="pt_PT" w:bidi="pt_PT"/>
        </w:rPr>
        <w:t>Dt 21.15–17</w:t>
      </w:r>
      <w:r>
        <w:rPr>
          <w:lang w:val="pt_PT" w:bidi="pt_PT"/>
        </w:rPr>
        <w:t>) ao fazer de Abias... o próximo rei no que pode ter sido uma co-regência. Esta ação garantiu uma sucessão ordenada.</w:t>
      </w:r>
      <w:r>
        <w:rPr>
          <w:lang w:val="pt_PT" w:bidi="pt_PT"/>
        </w:rPr>
      </w:r>
      <w:r>
        <w:rPr>
          <w:lang w:val="pt_PT" w:bidi="pt_PT"/>
        </w:rPr>
      </w:r>
    </w:p>
    <w:p>
      <w:pPr/>
      <w:r>
        <w:rPr>
          <w:lang w:val="pt_PT" w:bidi="pt_PT"/>
        </w:rPr>
      </w:r>
    </w:p>
    <w:p>
      <w:pPr>
        <w:pStyle w:val="Heading2"/>
      </w:pPr>
      <w:r>
        <w:rPr>
          <w:lang w:val="pt_PT" w:bidi="pt_PT"/>
        </w:rPr>
        <w:t>2 Crônicas 11.23</w:t>
      </w:r>
      <w:r>
        <w:rPr>
          <w:lang w:val="pt_PT" w:bidi="pt_PT"/>
        </w:rPr>
      </w:r>
    </w:p>
    <w:p>
      <w:pPr/>
      <w:r>
        <w:rPr>
          <w:lang w:val="pt_PT" w:bidi="pt_PT"/>
        </w:rPr>
      </w:r>
      <w:r>
        <w:rPr>
          <w:lang w:val="pt_PT" w:bidi="pt_PT"/>
        </w:rPr>
        <w:t>A delegação de controle de Roboão aos príncipes reais expandiu o reinado da família real para distritos periféricos. Isso proporcionou uma transição de poder suave e também tornou uma revolta ou tentativa de golpe menos provável. Talvez essa tenha sido a tentativa consciente de Roboão de evitar problemas que Deus havia prometido à casa de Davi (</w:t>
      </w:r>
      <w:r>
        <w:rPr>
          <w:lang w:val="pt_PT" w:bidi="pt_PT"/>
        </w:rPr>
        <w:t>2Sm 12.10–11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12.1–2</w:t>
      </w:r>
      <w:r>
        <w:rPr>
          <w:lang w:val="pt_PT" w:bidi="pt_PT"/>
        </w:rPr>
      </w:r>
    </w:p>
    <w:p>
      <w:pPr/>
      <w:r>
        <w:rPr>
          <w:lang w:val="pt_PT" w:bidi="pt_PT"/>
        </w:rPr>
      </w:r>
      <w:r>
        <w:rPr>
          <w:lang w:val="pt_PT" w:bidi="pt_PT"/>
        </w:rPr>
        <w:t>O livro dos Reis não apresenta uma razão teológica para a invasão do Egito, mas o Cronista sim: os egípcios atacaram Jerusalém porque Roboão havia abandonado a aliança e se rebelado contra o Senhor.</w:t>
      </w:r>
      <w:r>
        <w:rPr>
          <w:lang w:val="pt_PT" w:bidi="pt_PT"/>
        </w:rPr>
      </w:r>
      <w:r>
        <w:rPr>
          <w:lang w:val="pt_PT" w:bidi="pt_PT"/>
        </w:rPr>
      </w:r>
    </w:p>
    <w:p>
      <w:pPr/>
      <w:r>
        <w:rPr>
          <w:lang w:val="pt_PT" w:bidi="pt_PT"/>
        </w:rPr>
      </w:r>
    </w:p>
    <w:p>
      <w:pPr>
        <w:pStyle w:val="Heading2"/>
      </w:pPr>
      <w:r>
        <w:rPr>
          <w:lang w:val="pt_PT" w:bidi="pt_PT"/>
        </w:rPr>
        <w:t>2 Crônicas 12.2–4</w:t>
      </w:r>
      <w:r>
        <w:rPr>
          <w:lang w:val="pt_PT" w:bidi="pt_PT"/>
        </w:rPr>
      </w:r>
    </w:p>
    <w:p>
      <w:pPr/>
      <w:r>
        <w:rPr>
          <w:lang w:val="pt_PT" w:bidi="pt_PT"/>
        </w:rPr>
      </w:r>
      <w:r>
        <w:rPr>
          <w:lang w:val="pt_PT" w:bidi="pt_PT"/>
        </w:rPr>
        <w:t xml:space="preserve">Sisaque, também conhecido como </w:t>
      </w:r>
      <w:r>
        <w:rPr>
          <w:i/>
          <w:lang w:val="pt_PT" w:bidi="pt_PT"/>
        </w:rPr>
        <w:t>Shoshenq I</w:t>
      </w:r>
      <w:r>
        <w:rPr>
          <w:lang w:val="pt_PT" w:bidi="pt_PT"/>
        </w:rPr>
        <w:t xml:space="preserve"> (945–924 a.C.), governou um Egito unificado e fundou a 22ª dinastia.</w:t>
      </w:r>
      <w:r>
        <w:rPr>
          <w:lang w:val="pt_PT" w:bidi="pt_PT"/>
        </w:rPr>
      </w:r>
      <w:r>
        <w:rPr>
          <w:lang w:val="pt_PT" w:bidi="pt_PT"/>
        </w:rPr>
      </w:r>
    </w:p>
    <w:p>
      <w:pPr/>
      <w:r>
        <w:rPr>
          <w:lang w:val="pt_PT" w:bidi="pt_PT"/>
        </w:rPr>
      </w:r>
    </w:p>
    <w:p>
      <w:pPr>
        <w:pStyle w:val="Heading2"/>
      </w:pPr>
      <w:r>
        <w:rPr>
          <w:lang w:val="pt_PT" w:bidi="pt_PT"/>
        </w:rPr>
        <w:t>2 Crônicas 12.3</w:t>
      </w:r>
      <w:r>
        <w:rPr>
          <w:lang w:val="pt_PT" w:bidi="pt_PT"/>
        </w:rPr>
      </w:r>
    </w:p>
    <w:p>
      <w:pPr/>
      <w:r>
        <w:rPr>
          <w:lang w:val="pt_PT" w:bidi="pt_PT"/>
        </w:rPr>
      </w:r>
      <w:r>
        <w:rPr>
          <w:lang w:val="pt_PT" w:bidi="pt_PT"/>
        </w:rPr>
        <w:t>Os suquitas não são mencionados em outras partes da Bíblia, mas são conhecidos na história egípcia como líbios dos oásis do deserto ocidental. • e etíopes: Sisaque era um etíope do sul do Egito.</w:t>
      </w:r>
      <w:r>
        <w:rPr>
          <w:lang w:val="pt_PT" w:bidi="pt_PT"/>
        </w:rPr>
      </w:r>
      <w:r>
        <w:rPr>
          <w:lang w:val="pt_PT" w:bidi="pt_PT"/>
        </w:rPr>
      </w:r>
    </w:p>
    <w:p>
      <w:pPr/>
      <w:r>
        <w:rPr>
          <w:lang w:val="pt_PT" w:bidi="pt_PT"/>
        </w:rPr>
      </w:r>
    </w:p>
    <w:p>
      <w:pPr>
        <w:pStyle w:val="Heading2"/>
      </w:pPr>
      <w:r>
        <w:rPr>
          <w:lang w:val="pt_PT" w:bidi="pt_PT"/>
        </w:rPr>
        <w:t>2 Crônicas 12.6–7</w:t>
      </w:r>
      <w:r>
        <w:rPr>
          <w:lang w:val="pt_PT" w:bidi="pt_PT"/>
        </w:rPr>
      </w:r>
    </w:p>
    <w:p>
      <w:pPr/>
      <w:r>
        <w:rPr>
          <w:lang w:val="pt_PT" w:bidi="pt_PT"/>
        </w:rPr>
      </w:r>
      <w:r>
        <w:rPr>
          <w:lang w:val="pt_PT" w:bidi="pt_PT"/>
        </w:rPr>
        <w:t>O discurso de Semaías expressa os elementos necessários na oração de Salomão na dedicação do Templo (</w:t>
      </w:r>
      <w:r>
        <w:rPr>
          <w:lang w:val="pt_PT" w:bidi="pt_PT"/>
        </w:rPr>
        <w:t>7.14</w:t>
      </w:r>
      <w:r>
        <w:rPr>
          <w:lang w:val="pt_PT" w:bidi="pt_PT"/>
        </w:rPr>
        <w:t>). Os líderes de Israel se humilharam</w:t>
      </w:r>
      <w:r>
        <w:rPr>
          <w:i/>
          <w:lang w:val="pt_PT" w:bidi="pt_PT"/>
        </w:rPr>
        <w:t>,</w:t>
      </w:r>
      <w:r>
        <w:rPr>
          <w:lang w:val="pt_PT" w:bidi="pt_PT"/>
        </w:rPr>
        <w:t xml:space="preserve"> e a ira do julgamento foi removida de Jerusalém.</w:t>
      </w:r>
      <w:r>
        <w:rPr>
          <w:lang w:val="pt_PT" w:bidi="pt_PT"/>
        </w:rPr>
      </w:r>
      <w:r>
        <w:rPr>
          <w:lang w:val="pt_PT" w:bidi="pt_PT"/>
        </w:rPr>
      </w:r>
    </w:p>
    <w:p>
      <w:pPr/>
      <w:r>
        <w:rPr>
          <w:lang w:val="pt_PT" w:bidi="pt_PT"/>
        </w:rPr>
      </w:r>
    </w:p>
    <w:p>
      <w:pPr>
        <w:pStyle w:val="Heading2"/>
      </w:pPr>
      <w:r>
        <w:rPr>
          <w:lang w:val="pt_PT" w:bidi="pt_PT"/>
        </w:rPr>
        <w:t>2 Crônicas 12.9–11</w:t>
      </w:r>
      <w:r>
        <w:rPr>
          <w:lang w:val="pt_PT" w:bidi="pt_PT"/>
        </w:rPr>
      </w:r>
    </w:p>
    <w:p>
      <w:pPr/>
      <w:r>
        <w:rPr>
          <w:lang w:val="pt_PT" w:bidi="pt_PT"/>
        </w:rPr>
      </w:r>
      <w:r>
        <w:rPr>
          <w:lang w:val="pt_PT" w:bidi="pt_PT"/>
        </w:rPr>
        <w:t xml:space="preserve">O saque dos tesouros reais e do Templo foi o castigo que Roboão recebeu por sua desobediência. Os escudos de ouro eram carregados ritualmente pela guarda que acompanhava o rei quando ele se movia do palácio para o Templo. As procissões reais perderam muito de seu esplendor com os escudos de bronze (cp. </w:t>
      </w:r>
      <w:r>
        <w:rPr>
          <w:lang w:val="pt_PT" w:bidi="pt_PT"/>
        </w:rPr>
        <w:t>9.15–16</w:t>
      </w:r>
      <w:r>
        <w:rPr>
          <w:lang w:val="pt_PT" w:bidi="pt_PT"/>
        </w:rPr>
        <w:t>), que eram armazenados com segurança na enorme armaria que Salomão havia construído (</w:t>
      </w:r>
      <w:r>
        <w:rPr>
          <w:lang w:val="pt_PT" w:bidi="pt_PT"/>
        </w:rPr>
        <w:t>8.6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12.12</w:t>
      </w:r>
      <w:r>
        <w:rPr>
          <w:lang w:val="pt_PT" w:bidi="pt_PT"/>
        </w:rPr>
      </w:r>
    </w:p>
    <w:p>
      <w:pPr/>
      <w:r>
        <w:rPr>
          <w:lang w:val="pt_PT" w:bidi="pt_PT"/>
        </w:rPr>
      </w:r>
      <w:r>
        <w:rPr>
          <w:lang w:val="pt_PT" w:bidi="pt_PT"/>
        </w:rPr>
        <w:t xml:space="preserve">Quando Roboão se arrependeu, Deus permitiu que coisas boas permanecessem em Jerusalém: o arrependimento do povo, sua determinação em buscar o Senhor e a preservação da adoração (veja </w:t>
      </w:r>
      <w:r>
        <w:rPr>
          <w:lang w:val="pt_PT" w:bidi="pt_PT"/>
        </w:rPr>
        <w:t>19.3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13.1</w:t>
      </w:r>
      <w:r>
        <w:rPr>
          <w:lang w:val="pt_PT" w:bidi="pt_PT"/>
        </w:rPr>
      </w:r>
    </w:p>
    <w:p>
      <w:pPr/>
      <w:r>
        <w:rPr>
          <w:lang w:val="pt_PT" w:bidi="pt_PT"/>
        </w:rPr>
      </w:r>
      <w:r>
        <w:rPr>
          <w:lang w:val="pt_PT" w:bidi="pt_PT"/>
        </w:rPr>
        <w:t xml:space="preserve">Abias é chamado de Abijam em Reis em algumas traduções (e.g., </w:t>
      </w:r>
      <w:r>
        <w:rPr>
          <w:lang w:val="pt_PT" w:bidi="pt_PT"/>
        </w:rPr>
        <w:t>1Rs 15.1</w:t>
      </w:r>
      <w:r>
        <w:rPr>
          <w:lang w:val="pt_PT" w:bidi="pt_PT"/>
        </w:rPr>
        <w:t xml:space="preserve">). Abijam, possivelmente a forma cananeia de seu nome, significaria “meu pai é </w:t>
      </w:r>
      <w:r>
        <w:rPr>
          <w:i/>
          <w:lang w:val="pt_PT" w:bidi="pt_PT"/>
        </w:rPr>
        <w:t>Yam.</w:t>
      </w:r>
      <w:r>
        <w:rPr>
          <w:lang w:val="pt_PT" w:bidi="pt_PT"/>
        </w:rPr>
        <w:t xml:space="preserve">” Yam era o deus do mar cananeu proeminente nas histórias de Baal (veja </w:t>
      </w:r>
      <w:r>
        <w:rPr>
          <w:lang w:val="pt_PT" w:bidi="pt_PT"/>
        </w:rPr>
        <w:t>nota de estudo em Jó 7.12</w:t>
      </w:r>
      <w:r>
        <w:rPr>
          <w:lang w:val="pt_PT" w:bidi="pt_PT"/>
        </w:rPr>
        <w:t xml:space="preserve">). </w:t>
      </w:r>
      <w:r>
        <w:rPr>
          <w:i/>
          <w:lang w:val="pt_PT" w:bidi="pt_PT"/>
        </w:rPr>
        <w:t>Abias</w:t>
      </w:r>
      <w:r>
        <w:rPr>
          <w:lang w:val="pt_PT" w:bidi="pt_PT"/>
        </w:rPr>
        <w:t xml:space="preserve"> significa “meu pai é </w:t>
      </w:r>
      <w:r>
        <w:rPr>
          <w:i/>
          <w:lang w:val="pt_PT" w:bidi="pt_PT"/>
        </w:rPr>
        <w:t>Yah</w:t>
      </w:r>
      <w:r>
        <w:rPr>
          <w:lang w:val="pt_PT" w:bidi="pt_PT"/>
        </w:rPr>
        <w:t>”, a forma abreviada usual para Yahweh, o Deus de Judá. Abias reinou de 913 a 910 a.C..</w:t>
      </w:r>
      <w:r>
        <w:rPr>
          <w:lang w:val="pt_PT" w:bidi="pt_PT"/>
        </w:rPr>
      </w:r>
      <w:r>
        <w:rPr>
          <w:lang w:val="pt_PT" w:bidi="pt_PT"/>
        </w:rPr>
      </w:r>
    </w:p>
    <w:p>
      <w:pPr/>
      <w:r>
        <w:rPr>
          <w:lang w:val="pt_PT" w:bidi="pt_PT"/>
        </w:rPr>
      </w:r>
    </w:p>
    <w:p>
      <w:pPr>
        <w:pStyle w:val="Heading2"/>
      </w:pPr>
      <w:r>
        <w:rPr>
          <w:lang w:val="pt_PT" w:bidi="pt_PT"/>
        </w:rPr>
        <w:t>2 Crônicas 13.2–3</w:t>
      </w:r>
      <w:r>
        <w:rPr>
          <w:lang w:val="pt_PT" w:bidi="pt_PT"/>
        </w:rPr>
      </w:r>
    </w:p>
    <w:p>
      <w:pPr/>
      <w:r>
        <w:rPr>
          <w:lang w:val="pt_PT" w:bidi="pt_PT"/>
        </w:rPr>
      </w:r>
      <w:r>
        <w:rPr>
          <w:lang w:val="pt_PT" w:bidi="pt_PT"/>
        </w:rPr>
        <w:t xml:space="preserve">O conflito contínuo entre Roboão e Jeroboão (veja </w:t>
      </w:r>
      <w:r>
        <w:rPr>
          <w:lang w:val="pt_PT" w:bidi="pt_PT"/>
        </w:rPr>
        <w:t>12.15</w:t>
      </w:r>
      <w:r>
        <w:rPr>
          <w:lang w:val="pt_PT" w:bidi="pt_PT"/>
        </w:rPr>
        <w:t>) persistiu no reinado de Abias. Abias pode ter tentado reunir o norte e o sul, como é sugerido por seu discurso (</w:t>
      </w:r>
      <w:r>
        <w:rPr>
          <w:lang w:val="pt_PT" w:bidi="pt_PT"/>
        </w:rPr>
        <w:t>13.5–12</w:t>
      </w:r>
      <w:r>
        <w:rPr>
          <w:lang w:val="pt_PT" w:bidi="pt_PT"/>
        </w:rPr>
        <w:t>). Os grandes números de soldados de cada lado correspondem aproximadamente ao censo de Davi (</w:t>
      </w:r>
      <w:r>
        <w:rPr>
          <w:lang w:val="pt_PT" w:bidi="pt_PT"/>
        </w:rPr>
        <w:t>2Sm 24.9</w:t>
      </w:r>
      <w:r>
        <w:rPr>
          <w:lang w:val="pt_PT" w:bidi="pt_PT"/>
        </w:rPr>
        <w:t>); o número dobrado de soldados de Israel destaca a intervenção de Deus em favor de Judá (</w:t>
      </w:r>
      <w:r>
        <w:rPr>
          <w:lang w:val="pt_PT" w:bidi="pt_PT"/>
        </w:rPr>
        <w:t>2Cr 13.14–19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13:4</w:t>
      </w:r>
      <w:r>
        <w:rPr>
          <w:lang w:val="pt_PT" w:bidi="pt_PT"/>
        </w:rPr>
      </w:r>
    </w:p>
    <w:p>
      <w:pPr/>
      <w:r>
        <w:rPr>
          <w:lang w:val="pt_PT" w:bidi="pt_PT"/>
        </w:rPr>
      </w:r>
      <w:r>
        <w:rPr>
          <w:lang w:val="pt_PT" w:bidi="pt_PT"/>
        </w:rPr>
        <w:t xml:space="preserve">Monte Zemaraim: A cidade com esse nome estava na fronteira norte de Benjamim (veja </w:t>
      </w:r>
      <w:r>
        <w:rPr>
          <w:lang w:val="pt_PT" w:bidi="pt_PT"/>
        </w:rPr>
        <w:t>Js 18.22</w:t>
      </w:r>
      <w:r>
        <w:rPr>
          <w:lang w:val="pt_PT" w:bidi="pt_PT"/>
        </w:rPr>
        <w:t>), cerca de oito quilômetros a nordeste de Betel. Benjamim era uma zona de amortecimento e um campo de batalha entre os reinos do norte e do sul.</w:t>
      </w:r>
      <w:r>
        <w:rPr>
          <w:lang w:val="pt_PT" w:bidi="pt_PT"/>
        </w:rPr>
      </w:r>
      <w:r>
        <w:rPr>
          <w:lang w:val="pt_PT" w:bidi="pt_PT"/>
        </w:rPr>
      </w:r>
    </w:p>
    <w:p>
      <w:pPr/>
      <w:r>
        <w:rPr>
          <w:lang w:val="pt_PT" w:bidi="pt_PT"/>
        </w:rPr>
      </w:r>
    </w:p>
    <w:p>
      <w:pPr>
        <w:pStyle w:val="Heading2"/>
      </w:pPr>
      <w:r>
        <w:rPr>
          <w:lang w:val="pt_PT" w:bidi="pt_PT"/>
        </w:rPr>
        <w:t>2 Crônicas 13.5</w:t>
      </w:r>
      <w:r>
        <w:rPr>
          <w:lang w:val="pt_PT" w:bidi="pt_PT"/>
        </w:rPr>
      </w:r>
    </w:p>
    <w:p>
      <w:pPr/>
      <w:r>
        <w:rPr>
          <w:lang w:val="pt_PT" w:bidi="pt_PT"/>
        </w:rPr>
      </w:r>
      <w:r>
        <w:rPr>
          <w:lang w:val="pt_PT" w:bidi="pt_PT"/>
        </w:rPr>
        <w:t xml:space="preserve">uma aliança duradoura: Literalmente </w:t>
      </w:r>
      <w:r>
        <w:rPr>
          <w:i/>
          <w:lang w:val="pt_PT" w:bidi="pt_PT"/>
        </w:rPr>
        <w:t>uma aliança de sal.</w:t>
      </w:r>
      <w:r>
        <w:rPr>
          <w:lang w:val="pt_PT" w:bidi="pt_PT"/>
        </w:rPr>
        <w:t xml:space="preserve"> O sal era exigido em uma oferta de cereais (</w:t>
      </w:r>
      <w:r>
        <w:rPr>
          <w:lang w:val="pt_PT" w:bidi="pt_PT"/>
        </w:rPr>
        <w:t>Lv 2.13</w:t>
      </w:r>
      <w:r>
        <w:rPr>
          <w:lang w:val="pt_PT" w:bidi="pt_PT"/>
        </w:rPr>
        <w:t>). O contexto social e religioso para esta frase é desconhecido. No entanto, o sal era usado como conservante e fornecia uma metáfora adequada para uma aliança permanente.</w:t>
      </w:r>
      <w:r>
        <w:rPr>
          <w:lang w:val="pt_PT" w:bidi="pt_PT"/>
        </w:rPr>
      </w:r>
      <w:r>
        <w:rPr>
          <w:lang w:val="pt_PT" w:bidi="pt_PT"/>
        </w:rPr>
      </w:r>
    </w:p>
    <w:p>
      <w:pPr/>
      <w:r>
        <w:rPr>
          <w:lang w:val="pt_PT" w:bidi="pt_PT"/>
        </w:rPr>
      </w:r>
    </w:p>
    <w:p>
      <w:pPr>
        <w:pStyle w:val="Heading2"/>
      </w:pPr>
      <w:r>
        <w:rPr>
          <w:lang w:val="pt_PT" w:bidi="pt_PT"/>
        </w:rPr>
        <w:t>2 Crônicas 13.6–7</w:t>
      </w:r>
      <w:r>
        <w:rPr>
          <w:lang w:val="pt_PT" w:bidi="pt_PT"/>
        </w:rPr>
      </w:r>
    </w:p>
    <w:p>
      <w:pPr/>
      <w:r>
        <w:rPr>
          <w:lang w:val="pt_PT" w:bidi="pt_PT"/>
        </w:rPr>
      </w:r>
      <w:r>
        <w:rPr>
          <w:lang w:val="pt_PT" w:bidi="pt_PT"/>
        </w:rPr>
        <w:t>O discurso de Abias criticou os nortistas por se recusarem a apoiar o reino de Davi.</w:t>
      </w:r>
      <w:r>
        <w:rPr>
          <w:lang w:val="pt_PT" w:bidi="pt_PT"/>
        </w:rPr>
      </w:r>
      <w:r>
        <w:rPr>
          <w:lang w:val="pt_PT" w:bidi="pt_PT"/>
        </w:rPr>
      </w:r>
    </w:p>
    <w:p>
      <w:pPr/>
      <w:r>
        <w:rPr>
          <w:lang w:val="pt_PT" w:bidi="pt_PT"/>
        </w:rPr>
      </w:r>
    </w:p>
    <w:p>
      <w:pPr>
        <w:pStyle w:val="Heading2"/>
      </w:pPr>
      <w:r>
        <w:rPr>
          <w:lang w:val="pt_PT" w:bidi="pt_PT"/>
        </w:rPr>
        <w:t>2 Crônicas 13.8–9</w:t>
      </w:r>
      <w:r>
        <w:rPr>
          <w:lang w:val="pt_PT" w:bidi="pt_PT"/>
        </w:rPr>
      </w:r>
    </w:p>
    <w:p>
      <w:pPr/>
      <w:r>
        <w:rPr>
          <w:lang w:val="pt_PT" w:bidi="pt_PT"/>
        </w:rPr>
      </w:r>
      <w:r>
        <w:rPr>
          <w:lang w:val="pt_PT" w:bidi="pt_PT"/>
        </w:rPr>
        <w:t>O discurso de Abias destacou dois pontos principais sobre a rebelião do norte: o norte rejeitou o único rei legítimo e o único lugar legítimo de adoração. A revolta dos nortistas, que afastaram a ordem sacerdotal adequada, é fortemente contrastada com "nós" (</w:t>
      </w:r>
      <w:r>
        <w:rPr>
          <w:lang w:val="pt_PT" w:bidi="pt_PT"/>
        </w:rPr>
        <w:t>13.10</w:t>
      </w:r>
      <w:r>
        <w:rPr>
          <w:lang w:val="pt_PT" w:bidi="pt_PT"/>
        </w:rPr>
        <w:t>). O mais condenável foi a adoração dos bezerros e o papel dos sacerdotes não autorizados.</w:t>
      </w:r>
      <w:r>
        <w:rPr>
          <w:lang w:val="pt_PT" w:bidi="pt_PT"/>
        </w:rPr>
      </w:r>
      <w:r>
        <w:rPr>
          <w:lang w:val="pt_PT" w:bidi="pt_PT"/>
        </w:rPr>
      </w:r>
    </w:p>
    <w:p>
      <w:pPr/>
      <w:r>
        <w:rPr>
          <w:lang w:val="pt_PT" w:bidi="pt_PT"/>
        </w:rPr>
      </w:r>
    </w:p>
    <w:p>
      <w:pPr>
        <w:pStyle w:val="Heading2"/>
      </w:pPr>
      <w:r>
        <w:rPr>
          <w:lang w:val="pt_PT" w:bidi="pt_PT"/>
        </w:rPr>
        <w:t>2 Crônicas 13.10–11</w:t>
      </w:r>
      <w:r>
        <w:rPr>
          <w:lang w:val="pt_PT" w:bidi="pt_PT"/>
        </w:rPr>
      </w:r>
    </w:p>
    <w:p>
      <w:pPr/>
      <w:r>
        <w:rPr>
          <w:lang w:val="pt_PT" w:bidi="pt_PT"/>
        </w:rPr>
      </w:r>
      <w:r>
        <w:rPr>
          <w:lang w:val="pt_PT" w:bidi="pt_PT"/>
        </w:rPr>
        <w:t>O discurso de Abias o retrata como preocupado com a pureza do culto em Jerusalém. O relato em Reis não menciona nada sobre a devoção de Abias (</w:t>
      </w:r>
      <w:r>
        <w:rPr>
          <w:lang w:val="pt_PT" w:bidi="pt_PT"/>
        </w:rPr>
        <w:t>1Rs 15.3–4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13.13–19</w:t>
      </w:r>
      <w:r>
        <w:rPr>
          <w:lang w:val="pt_PT" w:bidi="pt_PT"/>
        </w:rPr>
      </w:r>
    </w:p>
    <w:p>
      <w:pPr/>
      <w:r>
        <w:rPr>
          <w:lang w:val="pt_PT" w:bidi="pt_PT"/>
        </w:rPr>
      </w:r>
      <w:r>
        <w:rPr>
          <w:lang w:val="pt_PT" w:bidi="pt_PT"/>
        </w:rPr>
        <w:t>O exemplo do povo de Deus voltando-se para Ele e recebendo ajuda, mesmo após o reino ter sido perturbado, proporcionou esperança para os leitores originais em uma situação semelhante.</w:t>
      </w:r>
      <w:r>
        <w:rPr>
          <w:lang w:val="pt_PT" w:bidi="pt_PT"/>
        </w:rPr>
      </w:r>
      <w:r>
        <w:rPr>
          <w:lang w:val="pt_PT" w:bidi="pt_PT"/>
        </w:rPr>
      </w:r>
    </w:p>
    <w:p>
      <w:pPr/>
      <w:r>
        <w:rPr>
          <w:lang w:val="pt_PT" w:bidi="pt_PT"/>
        </w:rPr>
      </w:r>
    </w:p>
    <w:p>
      <w:pPr>
        <w:pStyle w:val="Heading2"/>
      </w:pPr>
      <w:r>
        <w:rPr>
          <w:lang w:val="pt_PT" w:bidi="pt_PT"/>
        </w:rPr>
        <w:t>2 Crônicas 13.19</w:t>
      </w:r>
      <w:r>
        <w:rPr>
          <w:lang w:val="pt_PT" w:bidi="pt_PT"/>
        </w:rPr>
      </w:r>
    </w:p>
    <w:p>
      <w:pPr/>
      <w:r>
        <w:rPr>
          <w:lang w:val="pt_PT" w:bidi="pt_PT"/>
        </w:rPr>
      </w:r>
      <w:r>
        <w:rPr>
          <w:lang w:val="pt_PT" w:bidi="pt_PT"/>
        </w:rPr>
        <w:t>O Senhor concedeu ao reino de Judá uma vitória milagrosa. Abias tomou os territórios ao redor de Betel, Jesana e Efrom de Israel (</w:t>
      </w:r>
      <w:r>
        <w:rPr>
          <w:lang w:val="pt_PT" w:bidi="pt_PT"/>
        </w:rPr>
        <w:t>13.19</w:t>
      </w:r>
      <w:r>
        <w:rPr>
          <w:lang w:val="pt_PT" w:bidi="pt_PT"/>
        </w:rPr>
        <w:t>). Junto com Zemaraim (</w:t>
      </w:r>
      <w:r>
        <w:rPr>
          <w:lang w:val="pt_PT" w:bidi="pt_PT"/>
        </w:rPr>
        <w:t>13.4</w:t>
      </w:r>
      <w:r>
        <w:rPr>
          <w:lang w:val="pt_PT" w:bidi="pt_PT"/>
        </w:rPr>
        <w:t xml:space="preserve">), essas cidades na região montanhosa na fronteira norte de Judá formavam uma unidade geográfica (veja </w:t>
      </w:r>
      <w:r>
        <w:rPr>
          <w:lang w:val="pt_PT" w:bidi="pt_PT"/>
        </w:rPr>
        <w:t>Js 18.22–23</w:t>
      </w:r>
      <w:r>
        <w:rPr>
          <w:lang w:val="pt_PT" w:bidi="pt_PT"/>
        </w:rPr>
        <w:t>). A história subsequente dessa conquista territorial não é conhecida; na época de Amós (cerca de 760 a.C.), Betel era um importante santuário pagão em Israel.</w:t>
      </w:r>
      <w:r>
        <w:rPr>
          <w:lang w:val="pt_PT" w:bidi="pt_PT"/>
        </w:rPr>
      </w:r>
      <w:r>
        <w:rPr>
          <w:lang w:val="pt_PT" w:bidi="pt_PT"/>
        </w:rPr>
      </w:r>
    </w:p>
    <w:p>
      <w:pPr/>
      <w:r>
        <w:rPr>
          <w:lang w:val="pt_PT" w:bidi="pt_PT"/>
        </w:rPr>
      </w:r>
    </w:p>
    <w:p>
      <w:pPr>
        <w:pStyle w:val="Heading2"/>
      </w:pPr>
      <w:r>
        <w:rPr>
          <w:lang w:val="pt_PT" w:bidi="pt_PT"/>
        </w:rPr>
        <w:t>2 Crônicas 13.20</w:t>
      </w:r>
      <w:r>
        <w:rPr>
          <w:lang w:val="pt_PT" w:bidi="pt_PT"/>
        </w:rPr>
      </w:r>
    </w:p>
    <w:p>
      <w:pPr/>
      <w:r>
        <w:rPr>
          <w:lang w:val="pt_PT" w:bidi="pt_PT"/>
        </w:rPr>
      </w:r>
      <w:r>
        <w:rPr>
          <w:lang w:val="pt_PT" w:bidi="pt_PT"/>
        </w:rPr>
        <w:t xml:space="preserve">Jeroboão sobreviveu a Abias (veja </w:t>
      </w:r>
      <w:r>
        <w:rPr>
          <w:lang w:val="pt_PT" w:bidi="pt_PT"/>
        </w:rPr>
        <w:t>1Rs 15.9</w:t>
      </w:r>
      <w:r>
        <w:rPr>
          <w:lang w:val="pt_PT" w:bidi="pt_PT"/>
        </w:rPr>
        <w:t xml:space="preserve">). O relato de sua morte está incluído com sua derrota, o que era típico de guerreiros vencidos (veja </w:t>
      </w:r>
      <w:r>
        <w:rPr>
          <w:lang w:val="pt_PT" w:bidi="pt_PT"/>
        </w:rPr>
        <w:t>2Rs 19.37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14.1</w:t>
      </w:r>
      <w:r>
        <w:rPr>
          <w:lang w:val="pt_PT" w:bidi="pt_PT"/>
        </w:rPr>
      </w:r>
    </w:p>
    <w:p>
      <w:pPr/>
      <w:r>
        <w:rPr>
          <w:lang w:val="pt_PT" w:bidi="pt_PT"/>
        </w:rPr>
      </w:r>
      <w:r>
        <w:rPr>
          <w:lang w:val="pt_PT" w:bidi="pt_PT"/>
        </w:rPr>
        <w:t>Asa reinou de 910 a 869 a.C.</w:t>
      </w:r>
      <w:r>
        <w:rPr>
          <w:lang w:val="pt_PT" w:bidi="pt_PT"/>
        </w:rPr>
      </w:r>
      <w:r>
        <w:rPr>
          <w:lang w:val="pt_PT" w:bidi="pt_PT"/>
        </w:rPr>
      </w:r>
    </w:p>
    <w:p>
      <w:pPr/>
      <w:r>
        <w:rPr>
          <w:lang w:val="pt_PT" w:bidi="pt_PT"/>
        </w:rPr>
      </w:r>
    </w:p>
    <w:p>
      <w:pPr>
        <w:pStyle w:val="Heading2"/>
      </w:pPr>
      <w:r>
        <w:rPr>
          <w:lang w:val="pt_PT" w:bidi="pt_PT"/>
        </w:rPr>
        <w:t>2 Crônicas 14.2–5</w:t>
      </w:r>
      <w:r>
        <w:rPr>
          <w:lang w:val="pt_PT" w:bidi="pt_PT"/>
        </w:rPr>
      </w:r>
    </w:p>
    <w:p>
      <w:pPr/>
      <w:r>
        <w:rPr>
          <w:lang w:val="pt_PT" w:bidi="pt_PT"/>
        </w:rPr>
      </w:r>
      <w:r>
        <w:rPr>
          <w:lang w:val="pt_PT" w:bidi="pt_PT"/>
        </w:rPr>
        <w:t>No início de seu reinado, Asa... removeu os altares estrangeiros em Judá (</w:t>
      </w:r>
      <w:r>
        <w:rPr>
          <w:lang w:val="pt_PT" w:bidi="pt_PT"/>
        </w:rPr>
        <w:t>14.5</w:t>
      </w:r>
      <w:r>
        <w:rPr>
          <w:lang w:val="pt_PT" w:bidi="pt_PT"/>
        </w:rPr>
        <w:t>). No entanto, ele não removeu os santuários pagãos de Israel (</w:t>
      </w:r>
      <w:r>
        <w:rPr>
          <w:lang w:val="pt_PT" w:bidi="pt_PT"/>
        </w:rPr>
        <w:t>15.17</w:t>
      </w:r>
      <w:r>
        <w:rPr>
          <w:lang w:val="pt_PT" w:bidi="pt_PT"/>
        </w:rPr>
        <w:t>). Estes provavelmente estavam nas cidades do reino do norte que Asa herdou de Abias. A idolatria praticada por outros povos que ocupavam a terra atormentou Judá ao longo de sua história; essa atividade pagã pode ter ressurgido no final do reinado de Asa, mais de trinta anos depois.</w:t>
      </w:r>
      <w:r>
        <w:rPr>
          <w:lang w:val="pt_PT" w:bidi="pt_PT"/>
        </w:rPr>
      </w:r>
      <w:r>
        <w:rPr>
          <w:lang w:val="pt_PT" w:bidi="pt_PT"/>
        </w:rPr>
      </w:r>
    </w:p>
    <w:p>
      <w:pPr/>
      <w:r>
        <w:rPr>
          <w:lang w:val="pt_PT" w:bidi="pt_PT"/>
        </w:rPr>
      </w:r>
    </w:p>
    <w:p>
      <w:pPr>
        <w:pStyle w:val="Heading2"/>
      </w:pPr>
      <w:r>
        <w:rPr>
          <w:lang w:val="pt_PT" w:bidi="pt_PT"/>
        </w:rPr>
        <w:t>2 Crônicas 14.4</w:t>
      </w:r>
      <w:r>
        <w:rPr>
          <w:lang w:val="pt_PT" w:bidi="pt_PT"/>
        </w:rPr>
      </w:r>
    </w:p>
    <w:p>
      <w:pPr/>
      <w:r>
        <w:rPr>
          <w:lang w:val="pt_PT" w:bidi="pt_PT"/>
        </w:rPr>
      </w:r>
      <w:r>
        <w:rPr>
          <w:lang w:val="pt_PT" w:bidi="pt_PT"/>
        </w:rPr>
        <w:t xml:space="preserve">A expressão buscar o Senhor é a fórmula do Cronista para a restauração; ela tanto destaca quanto critica o reinado de Asa (veja </w:t>
      </w:r>
      <w:r>
        <w:rPr>
          <w:lang w:val="pt_PT" w:bidi="pt_PT"/>
        </w:rPr>
        <w:t>15.2</w:t>
      </w:r>
      <w:r>
        <w:rPr>
          <w:lang w:val="pt_PT" w:bidi="pt_PT"/>
        </w:rPr>
        <w:t>,</w:t>
      </w:r>
      <w:r>
        <w:rPr>
          <w:lang w:val="pt_PT" w:bidi="pt_PT"/>
        </w:rPr>
        <w:t>12–13</w:t>
      </w:r>
      <w:r>
        <w:rPr>
          <w:lang w:val="pt_PT" w:bidi="pt_PT"/>
        </w:rPr>
        <w:t xml:space="preserve">; </w:t>
      </w:r>
      <w:r>
        <w:rPr>
          <w:lang w:val="pt_PT" w:bidi="pt_PT"/>
        </w:rPr>
        <w:t>16.12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14.7–14</w:t>
      </w:r>
      <w:r>
        <w:rPr>
          <w:lang w:val="pt_PT" w:bidi="pt_PT"/>
        </w:rPr>
      </w:r>
    </w:p>
    <w:p>
      <w:pPr/>
      <w:r>
        <w:rPr>
          <w:lang w:val="pt_PT" w:bidi="pt_PT"/>
        </w:rPr>
      </w:r>
      <w:r>
        <w:rPr>
          <w:lang w:val="pt_PT" w:bidi="pt_PT"/>
        </w:rPr>
        <w:t>Salomão havia orado para que o Senhor ouvisse seu povo quando fossem levados à batalha (</w:t>
      </w:r>
      <w:r>
        <w:rPr>
          <w:lang w:val="pt_PT" w:bidi="pt_PT"/>
        </w:rPr>
        <w:t>6.34</w:t>
      </w:r>
      <w:r>
        <w:rPr>
          <w:lang w:val="pt_PT" w:bidi="pt_PT"/>
        </w:rPr>
        <w:t>). Na batalha contra Zerá</w:t>
      </w:r>
      <w:r>
        <w:rPr>
          <w:i/>
          <w:lang w:val="pt_PT" w:bidi="pt_PT"/>
        </w:rPr>
        <w:t>,</w:t>
      </w:r>
      <w:r>
        <w:rPr>
          <w:lang w:val="pt_PT" w:bidi="pt_PT"/>
        </w:rPr>
        <w:t xml:space="preserve"> Deus respondeu a essa oração. • Etíope (literalmente “Cuxita”) pode se referir a alguém do sul do Egito (Núbia) ou de um território midianita a nordeste de Aqabah (veja </w:t>
      </w:r>
      <w:r>
        <w:rPr>
          <w:lang w:val="pt_PT" w:bidi="pt_PT"/>
        </w:rPr>
        <w:t>Nm 12.1</w:t>
      </w:r>
      <w:r>
        <w:rPr>
          <w:lang w:val="pt_PT" w:bidi="pt_PT"/>
        </w:rPr>
        <w:t xml:space="preserve">; </w:t>
      </w:r>
      <w:r>
        <w:rPr>
          <w:lang w:val="pt_PT" w:bidi="pt_PT"/>
        </w:rPr>
        <w:t>Hc 3.7</w:t>
      </w:r>
      <w:r>
        <w:rPr>
          <w:lang w:val="pt_PT" w:bidi="pt_PT"/>
        </w:rPr>
        <w:t xml:space="preserve">). No entanto, a menção da Líbia em </w:t>
      </w:r>
      <w:r>
        <w:rPr>
          <w:lang w:val="pt_PT" w:bidi="pt_PT"/>
        </w:rPr>
        <w:t>2Cr 16.8</w:t>
      </w:r>
      <w:r>
        <w:rPr>
          <w:lang w:val="pt_PT" w:bidi="pt_PT"/>
        </w:rPr>
        <w:t xml:space="preserve">, o tamanho da batalha (comparável ao ataque de Sisaque contra Roboão em </w:t>
      </w:r>
      <w:r>
        <w:rPr>
          <w:lang w:val="pt_PT" w:bidi="pt_PT"/>
        </w:rPr>
        <w:t>12.3</w:t>
      </w:r>
      <w:r>
        <w:rPr>
          <w:lang w:val="pt_PT" w:bidi="pt_PT"/>
        </w:rPr>
        <w:t xml:space="preserve">), e a localização de Maressa no oeste de Judá indicam que Zerá era egípcio; ele é desconhecido de outra forma. Ele pode ter sido um general núbio enviado por </w:t>
      </w:r>
      <w:r>
        <w:rPr>
          <w:i/>
          <w:lang w:val="pt_PT" w:bidi="pt_PT"/>
        </w:rPr>
        <w:t>Osorkon I</w:t>
      </w:r>
      <w:r>
        <w:rPr>
          <w:lang w:val="pt_PT" w:bidi="pt_PT"/>
        </w:rPr>
        <w:t>, o faraó líbio que governou o Egito entre o décimo e o décimo quarto ano de Asa (900–897 a.C.). Outra visão é que Sisaque estabeleceu um estado protetor ao redor de Gerar, apoiado por mercenários núbios que invadiram Judá. O relato, no entanto, apenas diz que Asa e seus exércitos perseguiram os exércitos ao sul até Gerar e tomaram uma vasta quantidade de despojos</w:t>
      </w:r>
      <w:r>
        <w:rPr>
          <w:i/>
          <w:lang w:val="pt_PT" w:bidi="pt_PT"/>
        </w:rPr>
        <w:t>,</w:t>
      </w:r>
      <w:r>
        <w:rPr>
          <w:lang w:val="pt_PT" w:bidi="pt_PT"/>
        </w:rPr>
        <w:t xml:space="preserve"> particularmente dos pastores que viviam em tendas ao redor das cidades.</w:t>
      </w:r>
      <w:r>
        <w:rPr>
          <w:lang w:val="pt_PT" w:bidi="pt_PT"/>
        </w:rPr>
      </w:r>
      <w:r>
        <w:rPr>
          <w:lang w:val="pt_PT" w:bidi="pt_PT"/>
        </w:rPr>
      </w:r>
    </w:p>
    <w:p>
      <w:pPr/>
      <w:r>
        <w:rPr>
          <w:lang w:val="pt_PT" w:bidi="pt_PT"/>
        </w:rPr>
      </w:r>
    </w:p>
    <w:p>
      <w:pPr>
        <w:pStyle w:val="Heading2"/>
      </w:pPr>
      <w:r>
        <w:rPr>
          <w:lang w:val="pt_PT" w:bidi="pt_PT"/>
        </w:rPr>
        <w:t>2 Crônicas 15.1–7</w:t>
      </w:r>
      <w:r>
        <w:rPr>
          <w:lang w:val="pt_PT" w:bidi="pt_PT"/>
        </w:rPr>
      </w:r>
    </w:p>
    <w:p>
      <w:pPr/>
      <w:r>
        <w:rPr>
          <w:lang w:val="pt_PT" w:bidi="pt_PT"/>
        </w:rPr>
      </w:r>
      <w:r>
        <w:rPr>
          <w:lang w:val="pt_PT" w:bidi="pt_PT"/>
        </w:rPr>
        <w:t>O profeta Azarias é desconhecido fora desta passagem. Seu discurso ao Rei Asa e ao povo de Judá também serviu como a própria mensagem do Cronista ao povo de Judá após o Exílio: O Senhor estará com seu povo, será encontrado por aqueles que o buscam</w:t>
      </w:r>
      <w:r>
        <w:rPr>
          <w:i/>
          <w:lang w:val="pt_PT" w:bidi="pt_PT"/>
        </w:rPr>
        <w:t>,</w:t>
      </w:r>
      <w:r>
        <w:rPr>
          <w:lang w:val="pt_PT" w:bidi="pt_PT"/>
        </w:rPr>
        <w:t xml:space="preserve"> e recompensará sua obediência.</w:t>
      </w:r>
      <w:r>
        <w:rPr>
          <w:lang w:val="pt_PT" w:bidi="pt_PT"/>
        </w:rPr>
      </w:r>
      <w:r>
        <w:rPr>
          <w:lang w:val="pt_PT" w:bidi="pt_PT"/>
        </w:rPr>
      </w:r>
    </w:p>
    <w:p>
      <w:pPr/>
      <w:r>
        <w:rPr>
          <w:lang w:val="pt_PT" w:bidi="pt_PT"/>
        </w:rPr>
      </w:r>
    </w:p>
    <w:p>
      <w:pPr>
        <w:pStyle w:val="Heading2"/>
      </w:pPr>
      <w:r>
        <w:rPr>
          <w:lang w:val="pt_PT" w:bidi="pt_PT"/>
        </w:rPr>
        <w:t>2 Crônicas 15.3–6</w:t>
      </w:r>
      <w:r>
        <w:rPr>
          <w:lang w:val="pt_PT" w:bidi="pt_PT"/>
        </w:rPr>
      </w:r>
    </w:p>
    <w:p>
      <w:pPr/>
      <w:r>
        <w:rPr>
          <w:lang w:val="pt_PT" w:bidi="pt_PT"/>
        </w:rPr>
      </w:r>
      <w:r>
        <w:rPr>
          <w:lang w:val="pt_PT" w:bidi="pt_PT"/>
        </w:rPr>
        <w:t>Os tempos sombrios</w:t>
      </w:r>
      <w:r>
        <w:rPr>
          <w:i/>
          <w:lang w:val="pt_PT" w:bidi="pt_PT"/>
        </w:rPr>
        <w:t>,</w:t>
      </w:r>
      <w:r>
        <w:rPr>
          <w:lang w:val="pt_PT" w:bidi="pt_PT"/>
        </w:rPr>
        <w:t xml:space="preserve"> descritos como resultantes da falta de conhecimento de Deus (cp. </w:t>
      </w:r>
      <w:r>
        <w:rPr>
          <w:lang w:val="pt_PT" w:bidi="pt_PT"/>
        </w:rPr>
        <w:t>Os 3.4–5</w:t>
      </w:r>
      <w:r>
        <w:rPr>
          <w:lang w:val="pt_PT" w:bidi="pt_PT"/>
        </w:rPr>
        <w:t>), parecem encaixar-se melhor no período dos juízes.</w:t>
      </w:r>
      <w:r>
        <w:rPr>
          <w:lang w:val="pt_PT" w:bidi="pt_PT"/>
        </w:rPr>
      </w:r>
      <w:r>
        <w:rPr>
          <w:lang w:val="pt_PT" w:bidi="pt_PT"/>
        </w:rPr>
      </w:r>
    </w:p>
    <w:p>
      <w:pPr/>
      <w:r>
        <w:rPr>
          <w:lang w:val="pt_PT" w:bidi="pt_PT"/>
        </w:rPr>
      </w:r>
    </w:p>
    <w:p>
      <w:pPr>
        <w:pStyle w:val="Heading2"/>
      </w:pPr>
      <w:r>
        <w:rPr>
          <w:lang w:val="pt_PT" w:bidi="pt_PT"/>
        </w:rPr>
        <w:t>2 Crônicas 15.5</w:t>
      </w:r>
      <w:r>
        <w:rPr>
          <w:lang w:val="pt_PT" w:bidi="pt_PT"/>
        </w:rPr>
      </w:r>
    </w:p>
    <w:p>
      <w:pPr/>
      <w:r>
        <w:rPr>
          <w:lang w:val="pt_PT" w:bidi="pt_PT"/>
        </w:rPr>
      </w:r>
      <w:r>
        <w:rPr>
          <w:lang w:val="pt_PT" w:bidi="pt_PT"/>
        </w:rPr>
        <w:t xml:space="preserve">não era seguro viajar: Cp. </w:t>
      </w:r>
      <w:r>
        <w:rPr>
          <w:lang w:val="pt_PT" w:bidi="pt_PT"/>
        </w:rPr>
        <w:t>Jz 5.6–8</w:t>
      </w:r>
      <w:r>
        <w:rPr>
          <w:lang w:val="pt_PT" w:bidi="pt_PT"/>
        </w:rPr>
        <w:t xml:space="preserve">; </w:t>
      </w:r>
      <w:r>
        <w:rPr>
          <w:lang w:val="pt_PT" w:bidi="pt_PT"/>
        </w:rPr>
        <w:t>Zc 8.10</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15.7</w:t>
      </w:r>
      <w:r>
        <w:rPr>
          <w:lang w:val="pt_PT" w:bidi="pt_PT"/>
        </w:rPr>
      </w:r>
    </w:p>
    <w:p>
      <w:pPr/>
      <w:r>
        <w:rPr>
          <w:lang w:val="pt_PT" w:bidi="pt_PT"/>
        </w:rPr>
      </w:r>
      <w:r>
        <w:rPr>
          <w:lang w:val="pt_PT" w:bidi="pt_PT"/>
        </w:rPr>
        <w:t>A exortação para ser forte e corajoso é uma citação literal da orientação que tanto Moisés quanto Josué deram a Israel quando estavam entrando pela primeira vez na terra (</w:t>
      </w:r>
      <w:r>
        <w:rPr>
          <w:lang w:val="pt_PT" w:bidi="pt_PT"/>
        </w:rPr>
        <w:t>Dt 31.6–7</w:t>
      </w:r>
      <w:r>
        <w:rPr>
          <w:lang w:val="pt_PT" w:bidi="pt_PT"/>
        </w:rPr>
        <w:t xml:space="preserve">; </w:t>
      </w:r>
      <w:r>
        <w:rPr>
          <w:lang w:val="pt_PT" w:bidi="pt_PT"/>
        </w:rPr>
        <w:t>Js 1.6</w:t>
      </w:r>
      <w:r>
        <w:rPr>
          <w:lang w:val="pt_PT" w:bidi="pt_PT"/>
        </w:rPr>
        <w:t>,</w:t>
      </w:r>
      <w:r>
        <w:rPr>
          <w:lang w:val="pt_PT" w:bidi="pt_PT"/>
        </w:rPr>
        <w:t>9</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15.8</w:t>
      </w:r>
      <w:r>
        <w:rPr>
          <w:lang w:val="pt_PT" w:bidi="pt_PT"/>
        </w:rPr>
      </w:r>
    </w:p>
    <w:p>
      <w:pPr/>
      <w:r>
        <w:rPr>
          <w:lang w:val="pt_PT" w:bidi="pt_PT"/>
        </w:rPr>
      </w:r>
      <w:r>
        <w:rPr>
          <w:lang w:val="pt_PT" w:bidi="pt_PT"/>
        </w:rPr>
        <w:t>As cidades que ele havia capturado na região montanhosa de Efraim foram aquelas conquistadas em sua guerra com Baasa (</w:t>
      </w:r>
      <w:r>
        <w:rPr>
          <w:lang w:val="pt_PT" w:bidi="pt_PT"/>
        </w:rPr>
        <w:t>16.1</w:t>
      </w:r>
      <w:r>
        <w:rPr>
          <w:lang w:val="pt_PT" w:bidi="pt_PT"/>
        </w:rPr>
        <w:t xml:space="preserve">). Houve guerra contínua entre Baasa e Asa (veja </w:t>
      </w:r>
      <w:r>
        <w:rPr>
          <w:lang w:val="pt_PT" w:bidi="pt_PT"/>
        </w:rPr>
        <w:t>1Rs 15.16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15.8–18</w:t>
      </w:r>
      <w:r>
        <w:rPr>
          <w:lang w:val="pt_PT" w:bidi="pt_PT"/>
        </w:rPr>
      </w:r>
    </w:p>
    <w:p>
      <w:pPr/>
      <w:r>
        <w:rPr>
          <w:lang w:val="pt_PT" w:bidi="pt_PT"/>
        </w:rPr>
      </w:r>
      <w:r>
        <w:rPr>
          <w:lang w:val="pt_PT" w:bidi="pt_PT"/>
        </w:rPr>
        <w:t xml:space="preserve">O Cronista descreveu a resposta de Asa nos termos precisos da exortação do profeta, mas as ações específicas de Asa foram muito além de suas diretrizes gerais. Assim que Asa ouviu as palavras proféticas, ele se encorajou a iniciar uma reforma abrangente, começando com a remoção dos ídolos detestáveis que novamente infestavam a terra (veja </w:t>
      </w:r>
      <w:r>
        <w:rPr>
          <w:lang w:val="pt_PT" w:bidi="pt_PT"/>
        </w:rPr>
        <w:t>14.5</w:t>
      </w:r>
      <w:r>
        <w:rPr>
          <w:lang w:val="pt_PT" w:bidi="pt_PT"/>
        </w:rPr>
        <w:t>). A plena confiança em Deus havia vencido a guerra contra os cuxitas, e a renovação total da aliança trouxe descanso à Terra Prometida (</w:t>
      </w:r>
      <w:r>
        <w:rPr>
          <w:lang w:val="pt_PT" w:bidi="pt_PT"/>
        </w:rPr>
        <w:t>15.15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15.9</w:t>
      </w:r>
      <w:r>
        <w:rPr>
          <w:lang w:val="pt_PT" w:bidi="pt_PT"/>
        </w:rPr>
      </w:r>
    </w:p>
    <w:p>
      <w:pPr/>
      <w:r>
        <w:rPr>
          <w:lang w:val="pt_PT" w:bidi="pt_PT"/>
        </w:rPr>
      </w:r>
      <w:r>
        <w:rPr>
          <w:lang w:val="pt_PT" w:bidi="pt_PT"/>
        </w:rPr>
        <w:t xml:space="preserve">o povo de Efraim, Manassés: O Cronista sempre incluiu as tribos do norte em seus relatos de reforma espiritual (cp. </w:t>
      </w:r>
      <w:r>
        <w:rPr>
          <w:lang w:val="pt_PT" w:bidi="pt_PT"/>
        </w:rPr>
        <w:t>30.1–11</w:t>
      </w:r>
      <w:r>
        <w:rPr>
          <w:lang w:val="pt_PT" w:bidi="pt_PT"/>
        </w:rPr>
        <w:t>). • O território de Simeão foi absorvido por Judá.</w:t>
      </w:r>
      <w:r>
        <w:rPr>
          <w:lang w:val="pt_PT" w:bidi="pt_PT"/>
        </w:rPr>
      </w:r>
      <w:r>
        <w:rPr>
          <w:lang w:val="pt_PT" w:bidi="pt_PT"/>
        </w:rPr>
      </w:r>
    </w:p>
    <w:p>
      <w:pPr/>
      <w:r>
        <w:rPr>
          <w:lang w:val="pt_PT" w:bidi="pt_PT"/>
        </w:rPr>
      </w:r>
    </w:p>
    <w:p>
      <w:pPr>
        <w:pStyle w:val="Heading2"/>
      </w:pPr>
      <w:r>
        <w:rPr>
          <w:lang w:val="pt_PT" w:bidi="pt_PT"/>
        </w:rPr>
        <w:t>2 Crônicas 15.10–15</w:t>
      </w:r>
      <w:r>
        <w:rPr>
          <w:lang w:val="pt_PT" w:bidi="pt_PT"/>
        </w:rPr>
      </w:r>
    </w:p>
    <w:p>
      <w:pPr/>
      <w:r>
        <w:rPr>
          <w:lang w:val="pt_PT" w:bidi="pt_PT"/>
        </w:rPr>
      </w:r>
      <w:r>
        <w:rPr>
          <w:lang w:val="pt_PT" w:bidi="pt_PT"/>
        </w:rPr>
        <w:t>A cerimônia de renovação da aliança no terceiro mês foi provavelmente durante o Festival da Colheita (Pentecostes). Este grande festival atraía multidões ao Templo de todas as regiões circundantes. A deslealdade à aliança era considerada traição e acarretava a pena máxima (</w:t>
      </w:r>
      <w:r>
        <w:rPr>
          <w:lang w:val="pt_PT" w:bidi="pt_PT"/>
        </w:rPr>
        <w:t>Dt 17.2–7</w:t>
      </w:r>
      <w:r>
        <w:rPr>
          <w:lang w:val="pt_PT" w:bidi="pt_PT"/>
        </w:rPr>
        <w:t>). Os sacrifícios eram ofertas dedicadas da vitória sobre Zerá (</w:t>
      </w:r>
      <w:r>
        <w:rPr>
          <w:lang w:val="pt_PT" w:bidi="pt_PT"/>
        </w:rPr>
        <w:t>2Cr 14.15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15.16</w:t>
      </w:r>
      <w:r>
        <w:rPr>
          <w:lang w:val="pt_PT" w:bidi="pt_PT"/>
        </w:rPr>
      </w:r>
    </w:p>
    <w:p>
      <w:pPr/>
      <w:r>
        <w:rPr>
          <w:lang w:val="pt_PT" w:bidi="pt_PT"/>
        </w:rPr>
      </w:r>
      <w:r>
        <w:rPr>
          <w:lang w:val="pt_PT" w:bidi="pt_PT"/>
        </w:rPr>
        <w:t xml:space="preserve">A rainha-mãe era a primeira-dama do reino, geralmente ocupando o cargo enquanto vivesse. Quando ela morria, o título passava para a mãe do herdeiro aparente. Não há indicação de que a </w:t>
      </w:r>
      <w:r>
        <w:rPr>
          <w:i/>
          <w:lang w:val="pt_PT" w:bidi="pt_PT"/>
        </w:rPr>
        <w:t>rainha-mãe</w:t>
      </w:r>
      <w:r>
        <w:rPr>
          <w:lang w:val="pt_PT" w:bidi="pt_PT"/>
        </w:rPr>
        <w:t xml:space="preserve"> tivesse deveres oficiais, mas ela exercia considerável influência. • Aserá é bem conhecida na literatura cananeia como a esposa do deus El e a mãe de setenta filhos, incluindo Baal. A imagem feita dela possivelmente tinha características sexuais proeminentes, um atributo comum das imagens cananeias. • sua avó: Literalmente </w:t>
      </w:r>
      <w:r>
        <w:rPr>
          <w:i/>
          <w:lang w:val="pt_PT" w:bidi="pt_PT"/>
        </w:rPr>
        <w:t>sua mãe.</w:t>
      </w:r>
      <w:r>
        <w:rPr>
          <w:lang w:val="pt_PT" w:bidi="pt_PT"/>
        </w:rPr>
        <w:t xml:space="preserve"> O termo “mãe” pode ser usado genericamente para qualquer ancestral feminina. Veja </w:t>
      </w:r>
      <w:r>
        <w:rPr>
          <w:lang w:val="pt_PT" w:bidi="pt_PT"/>
        </w:rPr>
        <w:t>11.20</w:t>
      </w:r>
      <w:r>
        <w:rPr>
          <w:lang w:val="pt_PT" w:bidi="pt_PT"/>
        </w:rPr>
        <w:t>, onde Maaca é listada como a mãe de Abias (pai de Asa).</w:t>
      </w:r>
      <w:r>
        <w:rPr>
          <w:lang w:val="pt_PT" w:bidi="pt_PT"/>
        </w:rPr>
      </w:r>
      <w:r>
        <w:rPr>
          <w:lang w:val="pt_PT" w:bidi="pt_PT"/>
        </w:rPr>
      </w:r>
    </w:p>
    <w:p>
      <w:pPr/>
      <w:r>
        <w:rPr>
          <w:lang w:val="pt_PT" w:bidi="pt_PT"/>
        </w:rPr>
      </w:r>
    </w:p>
    <w:p>
      <w:pPr>
        <w:pStyle w:val="Heading2"/>
      </w:pPr>
      <w:r>
        <w:rPr>
          <w:lang w:val="pt_PT" w:bidi="pt_PT"/>
        </w:rPr>
        <w:t>2 Crônicas 15.19</w:t>
      </w:r>
      <w:r>
        <w:rPr>
          <w:lang w:val="pt_PT" w:bidi="pt_PT"/>
        </w:rPr>
      </w:r>
    </w:p>
    <w:p>
      <w:pPr/>
      <w:r>
        <w:rPr>
          <w:lang w:val="pt_PT" w:bidi="pt_PT"/>
        </w:rPr>
      </w:r>
      <w:r>
        <w:rPr>
          <w:lang w:val="pt_PT" w:bidi="pt_PT"/>
        </w:rPr>
        <w:t xml:space="preserve">sem mais guerra: Literalmente </w:t>
      </w:r>
      <w:r>
        <w:rPr>
          <w:i/>
          <w:lang w:val="pt_PT" w:bidi="pt_PT"/>
        </w:rPr>
        <w:t>sem guerra</w:t>
      </w:r>
      <w:r>
        <w:rPr>
          <w:lang w:val="pt_PT" w:bidi="pt_PT"/>
        </w:rPr>
        <w:t>. A maioria das traduções, adiciona "mais" para ajudar a transmitir o provável significado. Mas se "sem guerra" for de fato a melhor leitura, o trigésimo quinto ano pode se referir ao trigésimo quinto ano desde a divisão dos reinos do norte e do sul. Isso teria sido por volta da época em que Zerá, o etíope, invadiu Judá e foi derrotado por Asa (</w:t>
      </w:r>
      <w:r>
        <w:rPr>
          <w:lang w:val="pt_PT" w:bidi="pt_PT"/>
        </w:rPr>
        <w:t>14.9–15</w:t>
      </w:r>
      <w:r>
        <w:rPr>
          <w:lang w:val="pt_PT" w:bidi="pt_PT"/>
        </w:rPr>
        <w:t xml:space="preserve">). Mas veja a </w:t>
      </w:r>
      <w:r>
        <w:rPr>
          <w:lang w:val="pt_PT" w:bidi="pt_PT"/>
        </w:rPr>
        <w:t>nota de estudo em 16.1</w:t>
      </w:r>
      <w:r>
        <w:rPr>
          <w:lang w:val="pt_PT" w:bidi="pt_PT"/>
        </w:rPr>
        <w:t xml:space="preserve">. • O Cronista insere notas cronológicas em seu relato para dividir o reinado de Asa em períodos que mostram as consequências de suas decisões (veja </w:t>
      </w:r>
      <w:r>
        <w:rPr>
          <w:lang w:val="pt_PT" w:bidi="pt_PT"/>
        </w:rPr>
        <w:t>14.1</w:t>
      </w:r>
      <w:r>
        <w:rPr>
          <w:lang w:val="pt_PT" w:bidi="pt_PT"/>
        </w:rPr>
        <w:t xml:space="preserve">; </w:t>
      </w:r>
      <w:r>
        <w:rPr>
          <w:lang w:val="pt_PT" w:bidi="pt_PT"/>
        </w:rPr>
        <w:t>15.10</w:t>
      </w:r>
      <w:r>
        <w:rPr>
          <w:lang w:val="pt_PT" w:bidi="pt_PT"/>
        </w:rPr>
        <w:t xml:space="preserve">; </w:t>
      </w:r>
      <w:r>
        <w:rPr>
          <w:lang w:val="pt_PT" w:bidi="pt_PT"/>
        </w:rPr>
        <w:t>16.1</w:t>
      </w:r>
      <w:r>
        <w:rPr>
          <w:lang w:val="pt_PT" w:bidi="pt_PT"/>
        </w:rPr>
        <w:t>,</w:t>
      </w:r>
      <w:r>
        <w:rPr>
          <w:lang w:val="pt_PT" w:bidi="pt_PT"/>
        </w:rPr>
        <w:t>12</w:t>
      </w:r>
      <w:r>
        <w:rPr>
          <w:lang w:val="pt_PT" w:bidi="pt_PT"/>
        </w:rPr>
        <w:t>,</w:t>
      </w:r>
      <w:r>
        <w:rPr>
          <w:lang w:val="pt_PT" w:bidi="pt_PT"/>
        </w:rPr>
        <w:t>13</w:t>
      </w:r>
      <w:r>
        <w:rPr>
          <w:lang w:val="pt_PT" w:bidi="pt_PT"/>
        </w:rPr>
        <w:t xml:space="preserve">). As primeiras batalhas com o norte foram vistas como inconsequentes para aquele período, embora o Cronista estivesse plenamente ciente delas (veja </w:t>
      </w:r>
      <w:r>
        <w:rPr>
          <w:lang w:val="pt_PT" w:bidi="pt_PT"/>
        </w:rPr>
        <w:t>15.8</w:t>
      </w:r>
      <w:r>
        <w:rPr>
          <w:lang w:val="pt_PT" w:bidi="pt_PT"/>
        </w:rPr>
        <w:t>). Os primeiros anos do reinado de Asa foram caracterizados pelo favor divino a um rei obediente.</w:t>
      </w:r>
      <w:r>
        <w:rPr>
          <w:lang w:val="pt_PT" w:bidi="pt_PT"/>
        </w:rPr>
      </w:r>
      <w:r>
        <w:rPr>
          <w:lang w:val="pt_PT" w:bidi="pt_PT"/>
        </w:rPr>
      </w:r>
    </w:p>
    <w:p>
      <w:pPr/>
      <w:r>
        <w:rPr>
          <w:lang w:val="pt_PT" w:bidi="pt_PT"/>
        </w:rPr>
      </w:r>
    </w:p>
    <w:p>
      <w:pPr>
        <w:pStyle w:val="Heading2"/>
      </w:pPr>
      <w:r>
        <w:rPr>
          <w:lang w:val="pt_PT" w:bidi="pt_PT"/>
        </w:rPr>
        <w:t>2 Crônicas 16.1</w:t>
      </w:r>
      <w:r>
        <w:rPr>
          <w:lang w:val="pt_PT" w:bidi="pt_PT"/>
        </w:rPr>
      </w:r>
    </w:p>
    <w:p>
      <w:pPr/>
      <w:r>
        <w:rPr>
          <w:lang w:val="pt_PT" w:bidi="pt_PT"/>
        </w:rPr>
      </w:r>
      <w:r>
        <w:rPr>
          <w:lang w:val="pt_PT" w:bidi="pt_PT"/>
        </w:rPr>
        <w:t>No trigésimo sexto ano do reinado de Asa: De acordo com o livro dos Reis, o Rei Baasa (909–886 a.C.) morreu no vigésimo sexto ano do reinado de Asa (</w:t>
      </w:r>
      <w:r>
        <w:rPr>
          <w:lang w:val="pt_PT" w:bidi="pt_PT"/>
        </w:rPr>
        <w:t>1Rs 16.8</w:t>
      </w:r>
      <w:r>
        <w:rPr>
          <w:lang w:val="pt_PT" w:bidi="pt_PT"/>
        </w:rPr>
        <w:t>). Uma solução é que o texto das Crônicas pode conter erros de transmissão e deveria, em vez disso, ler o décimo quinto e décimo sexto anos (cerca de 895 a.C.) em vez do trigésimo quinto (</w:t>
      </w:r>
      <w:r>
        <w:rPr>
          <w:lang w:val="pt_PT" w:bidi="pt_PT"/>
        </w:rPr>
        <w:t>2Cr 15.19</w:t>
      </w:r>
      <w:r>
        <w:rPr>
          <w:lang w:val="pt_PT" w:bidi="pt_PT"/>
        </w:rPr>
        <w:t xml:space="preserve">) e </w:t>
      </w:r>
      <w:r>
        <w:rPr>
          <w:i/>
          <w:lang w:val="pt_PT" w:bidi="pt_PT"/>
        </w:rPr>
        <w:t>trigésimo sexto</w:t>
      </w:r>
      <w:r>
        <w:rPr>
          <w:lang w:val="pt_PT" w:bidi="pt_PT"/>
        </w:rPr>
        <w:t xml:space="preserve"> anos de Asa. Outra possibilidade é que o Cronista contou esses anos a partir da divisão do reino. • Ramá estava localizada a cerca de oito quilômetros ao norte de Jerusalém, perto de Geba e Mispa (veja </w:t>
      </w:r>
      <w:r>
        <w:rPr>
          <w:lang w:val="pt_PT" w:bidi="pt_PT"/>
        </w:rPr>
        <w:t>16.6</w:t>
      </w:r>
      <w:r>
        <w:rPr>
          <w:lang w:val="pt_PT" w:bidi="pt_PT"/>
        </w:rPr>
        <w:t>). O Rei Baasa expandiu Israel profundamente no território de Benjamim, separando território importante de Judá muito pouco tempo após as vitórias de Abias (</w:t>
      </w:r>
      <w:r>
        <w:rPr>
          <w:lang w:val="pt_PT" w:bidi="pt_PT"/>
        </w:rPr>
        <w:t>13.19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16.1–10</w:t>
      </w:r>
      <w:r>
        <w:rPr>
          <w:lang w:val="pt_PT" w:bidi="pt_PT"/>
        </w:rPr>
      </w:r>
    </w:p>
    <w:p>
      <w:pPr/>
      <w:r>
        <w:rPr>
          <w:lang w:val="pt_PT" w:bidi="pt_PT"/>
        </w:rPr>
      </w:r>
      <w:r>
        <w:rPr>
          <w:lang w:val="pt_PT" w:bidi="pt_PT"/>
        </w:rPr>
        <w:t>Ao invés de confiar no Senhor, Asa confiou em potências estrangeiras quando Baasa atacou. O propósito teológico do Cronista era mostrar que a desobediência traz consequências.</w:t>
      </w:r>
      <w:r>
        <w:rPr>
          <w:lang w:val="pt_PT" w:bidi="pt_PT"/>
        </w:rPr>
      </w:r>
      <w:r>
        <w:rPr>
          <w:lang w:val="pt_PT" w:bidi="pt_PT"/>
        </w:rPr>
      </w:r>
    </w:p>
    <w:p>
      <w:pPr/>
      <w:r>
        <w:rPr>
          <w:lang w:val="pt_PT" w:bidi="pt_PT"/>
        </w:rPr>
      </w:r>
    </w:p>
    <w:p>
      <w:pPr>
        <w:pStyle w:val="Heading2"/>
      </w:pPr>
      <w:r>
        <w:rPr>
          <w:lang w:val="pt_PT" w:bidi="pt_PT"/>
        </w:rPr>
        <w:t>2 Crônicas 16.2</w:t>
      </w:r>
      <w:r>
        <w:rPr>
          <w:lang w:val="pt_PT" w:bidi="pt_PT"/>
        </w:rPr>
      </w:r>
    </w:p>
    <w:p>
      <w:pPr/>
      <w:r>
        <w:rPr>
          <w:lang w:val="pt_PT" w:bidi="pt_PT"/>
        </w:rPr>
      </w:r>
      <w:r>
        <w:rPr>
          <w:lang w:val="pt_PT" w:bidi="pt_PT"/>
        </w:rPr>
        <w:t>Para obter alívio da agressão de Baasa, Asa subornou os arameus com prata e ouro do Templo</w:t>
      </w:r>
      <w:r>
        <w:rPr>
          <w:i/>
          <w:lang w:val="pt_PT" w:bidi="pt_PT"/>
        </w:rPr>
        <w:t>,</w:t>
      </w:r>
      <w:r>
        <w:rPr>
          <w:lang w:val="pt_PT" w:bidi="pt_PT"/>
        </w:rPr>
        <w:t xml:space="preserve"> apelando para um tratado anterior que seu pai Abias havia feito com eles.</w:t>
      </w:r>
      <w:r>
        <w:rPr>
          <w:lang w:val="pt_PT" w:bidi="pt_PT"/>
        </w:rPr>
      </w:r>
      <w:r>
        <w:rPr>
          <w:lang w:val="pt_PT" w:bidi="pt_PT"/>
        </w:rPr>
      </w:r>
    </w:p>
    <w:p>
      <w:pPr/>
      <w:r>
        <w:rPr>
          <w:lang w:val="pt_PT" w:bidi="pt_PT"/>
        </w:rPr>
      </w:r>
    </w:p>
    <w:p>
      <w:pPr>
        <w:pStyle w:val="Heading2"/>
      </w:pPr>
      <w:r>
        <w:rPr>
          <w:lang w:val="pt_PT" w:bidi="pt_PT"/>
        </w:rPr>
        <w:t>2 Crônicas 16.4</w:t>
      </w:r>
      <w:r>
        <w:rPr>
          <w:lang w:val="pt_PT" w:bidi="pt_PT"/>
        </w:rPr>
      </w:r>
    </w:p>
    <w:p>
      <w:pPr/>
      <w:r>
        <w:rPr>
          <w:lang w:val="pt_PT" w:bidi="pt_PT"/>
        </w:rPr>
      </w:r>
      <w:r>
        <w:rPr>
          <w:lang w:val="pt_PT" w:bidi="pt_PT"/>
        </w:rPr>
        <w:t>O rei Ben-Hadade de Aram (</w:t>
      </w:r>
      <w:r>
        <w:rPr>
          <w:lang w:val="pt_PT" w:bidi="pt_PT"/>
        </w:rPr>
        <w:t>16.2</w:t>
      </w:r>
      <w:r>
        <w:rPr>
          <w:lang w:val="pt_PT" w:bidi="pt_PT"/>
        </w:rPr>
        <w:t xml:space="preserve">) rompeu seu tratado com Baasa e atacou o norte de Israel, capturando toda a terra de Naftali; esta área incluía toda a Galileia e quase todo o território ao norte do Vale de Jezreel e a leste do Mar da Galileia. • Ijom era uma grande vila no sul do Vale de </w:t>
      </w:r>
      <w:r>
        <w:rPr>
          <w:i/>
          <w:lang w:val="pt_PT" w:bidi="pt_PT"/>
        </w:rPr>
        <w:t>Beqa‘</w:t>
      </w:r>
      <w:r>
        <w:rPr>
          <w:lang w:val="pt_PT" w:bidi="pt_PT"/>
        </w:rPr>
        <w:t xml:space="preserve">, na fronteira sul do atual Líbano. Esta cidade é geralmente listada com Dã (Laís), Abel-Bete-Maaca e Hazor no norte de Israel. </w:t>
      </w:r>
      <w:r>
        <w:rPr>
          <w:i/>
          <w:lang w:val="pt_PT" w:bidi="pt_PT"/>
        </w:rPr>
        <w:t>Abel-Bete-Maaca</w:t>
      </w:r>
      <w:r>
        <w:rPr>
          <w:lang w:val="pt_PT" w:bidi="pt_PT"/>
        </w:rPr>
        <w:t xml:space="preserve"> (</w:t>
      </w:r>
      <w:r>
        <w:rPr>
          <w:i/>
          <w:lang w:val="pt_PT" w:bidi="pt_PT"/>
        </w:rPr>
        <w:t>Abel-Maim</w:t>
      </w:r>
      <w:r>
        <w:rPr>
          <w:lang w:val="pt_PT" w:bidi="pt_PT"/>
        </w:rPr>
        <w:t>, em algumas traduções) ficava perto de uma grande cachoeira dos afluentes do rio Jordão, na junção do Vale de Hula e do Vale de Beqa‘ no Líbano.</w:t>
      </w:r>
      <w:r>
        <w:rPr>
          <w:lang w:val="pt_PT" w:bidi="pt_PT"/>
        </w:rPr>
      </w:r>
      <w:r>
        <w:rPr>
          <w:lang w:val="pt_PT" w:bidi="pt_PT"/>
        </w:rPr>
      </w:r>
    </w:p>
    <w:p>
      <w:pPr/>
      <w:r>
        <w:rPr>
          <w:lang w:val="pt_PT" w:bidi="pt_PT"/>
        </w:rPr>
      </w:r>
    </w:p>
    <w:p>
      <w:pPr>
        <w:pStyle w:val="Heading2"/>
      </w:pPr>
      <w:r>
        <w:rPr>
          <w:lang w:val="pt_PT" w:bidi="pt_PT"/>
        </w:rPr>
        <w:t>2 Crônicas 16.6</w:t>
      </w:r>
      <w:r>
        <w:rPr>
          <w:lang w:val="pt_PT" w:bidi="pt_PT"/>
        </w:rPr>
      </w:r>
    </w:p>
    <w:p>
      <w:pPr/>
      <w:r>
        <w:rPr>
          <w:lang w:val="pt_PT" w:bidi="pt_PT"/>
        </w:rPr>
      </w:r>
      <w:r>
        <w:rPr>
          <w:lang w:val="pt_PT" w:bidi="pt_PT"/>
        </w:rPr>
        <w:t xml:space="preserve">Asa recrutou trabalhadores para usar os materiais de Ramá e fortificar a fronteira norte de seu reino. Mispa é geralmente identificada com </w:t>
      </w:r>
      <w:r>
        <w:rPr>
          <w:i/>
          <w:lang w:val="pt_PT" w:bidi="pt_PT"/>
        </w:rPr>
        <w:t>Tell en-Nasba</w:t>
      </w:r>
      <w:r>
        <w:rPr>
          <w:lang w:val="pt_PT" w:bidi="pt_PT"/>
        </w:rPr>
        <w:t>, cerca de 6,4 quilômetros ao norte de Ramá e 3,2 quilômetros de Betel. Geba provavelmente estava localizada a 4,8 quilômetros além da divisória leste de Gibeá, protegendo um vale (</w:t>
      </w:r>
      <w:r>
        <w:rPr>
          <w:i/>
          <w:lang w:val="pt_PT" w:bidi="pt_PT"/>
        </w:rPr>
        <w:t>wadi</w:t>
      </w:r>
      <w:r>
        <w:rPr>
          <w:lang w:val="pt_PT" w:bidi="pt_PT"/>
        </w:rPr>
        <w:t>) que descia até Jericó e o santuário em Gilgal.</w:t>
      </w:r>
      <w:r>
        <w:rPr>
          <w:lang w:val="pt_PT" w:bidi="pt_PT"/>
        </w:rPr>
      </w:r>
      <w:r>
        <w:rPr>
          <w:lang w:val="pt_PT" w:bidi="pt_PT"/>
        </w:rPr>
      </w:r>
    </w:p>
    <w:p>
      <w:pPr/>
      <w:r>
        <w:rPr>
          <w:lang w:val="pt_PT" w:bidi="pt_PT"/>
        </w:rPr>
      </w:r>
    </w:p>
    <w:p>
      <w:pPr>
        <w:pStyle w:val="Heading2"/>
      </w:pPr>
      <w:r>
        <w:rPr>
          <w:lang w:val="pt_PT" w:bidi="pt_PT"/>
        </w:rPr>
        <w:t>2 Crônicas 16.7–9</w:t>
      </w:r>
      <w:r>
        <w:rPr>
          <w:lang w:val="pt_PT" w:bidi="pt_PT"/>
        </w:rPr>
      </w:r>
    </w:p>
    <w:p>
      <w:pPr/>
      <w:r>
        <w:rPr>
          <w:lang w:val="pt_PT" w:bidi="pt_PT"/>
        </w:rPr>
      </w:r>
      <w:r>
        <w:rPr>
          <w:lang w:val="pt_PT" w:bidi="pt_PT"/>
        </w:rPr>
        <w:t>Hanani, o vidente, anunciou a Asa que ele enfrentaria guerra a partir de então como consequência de sua desobediência. Este julgamento foi uma clara antítese à vitória anterior de Asa sobre Zerá, quando as probabilidades estavam contra ele, mas ele confiou no Senhor (</w:t>
      </w:r>
      <w:r>
        <w:rPr>
          <w:lang w:val="pt_PT" w:bidi="pt_PT"/>
        </w:rPr>
        <w:t>14.9–13</w:t>
      </w:r>
      <w:r>
        <w:rPr>
          <w:lang w:val="pt_PT" w:bidi="pt_PT"/>
        </w:rPr>
        <w:t>). Assim como a confiança anterior de Asa no Senhor havia trazido paz à terra (</w:t>
      </w:r>
      <w:r>
        <w:rPr>
          <w:lang w:val="pt_PT" w:bidi="pt_PT"/>
        </w:rPr>
        <w:t>14.5</w:t>
      </w:r>
      <w:r>
        <w:rPr>
          <w:lang w:val="pt_PT" w:bidi="pt_PT"/>
        </w:rPr>
        <w:t>), sua dependência do poder militar agora o destinava a uma guerra contínua.</w:t>
      </w:r>
      <w:r>
        <w:rPr>
          <w:lang w:val="pt_PT" w:bidi="pt_PT"/>
        </w:rPr>
      </w:r>
      <w:r>
        <w:rPr>
          <w:lang w:val="pt_PT" w:bidi="pt_PT"/>
        </w:rPr>
      </w:r>
    </w:p>
    <w:p>
      <w:pPr/>
      <w:r>
        <w:rPr>
          <w:lang w:val="pt_PT" w:bidi="pt_PT"/>
        </w:rPr>
      </w:r>
    </w:p>
    <w:p>
      <w:pPr>
        <w:pStyle w:val="Heading2"/>
      </w:pPr>
      <w:r>
        <w:rPr>
          <w:lang w:val="pt_PT" w:bidi="pt_PT"/>
        </w:rPr>
        <w:t>2 Crônicas 16.10</w:t>
      </w:r>
      <w:r>
        <w:rPr>
          <w:lang w:val="pt_PT" w:bidi="pt_PT"/>
        </w:rPr>
      </w:r>
    </w:p>
    <w:p>
      <w:pPr/>
      <w:r>
        <w:rPr>
          <w:lang w:val="pt_PT" w:bidi="pt_PT"/>
        </w:rPr>
      </w:r>
      <w:r>
        <w:rPr>
          <w:lang w:val="pt_PT" w:bidi="pt_PT"/>
        </w:rPr>
        <w:t>A infidelidade de Asa ao Senhor, ao confiar no poder, resultou em outros pecados, incluindo a opressão do profeta e do povo.</w:t>
      </w:r>
      <w:r>
        <w:rPr>
          <w:lang w:val="pt_PT" w:bidi="pt_PT"/>
        </w:rPr>
      </w:r>
      <w:r>
        <w:rPr>
          <w:lang w:val="pt_PT" w:bidi="pt_PT"/>
        </w:rPr>
      </w:r>
    </w:p>
    <w:p>
      <w:pPr/>
      <w:r>
        <w:rPr>
          <w:lang w:val="pt_PT" w:bidi="pt_PT"/>
        </w:rPr>
      </w:r>
    </w:p>
    <w:p>
      <w:pPr>
        <w:pStyle w:val="Heading2"/>
      </w:pPr>
      <w:r>
        <w:rPr>
          <w:lang w:val="pt_PT" w:bidi="pt_PT"/>
        </w:rPr>
        <w:t>2 Crônicas 16.12</w:t>
      </w:r>
      <w:r>
        <w:rPr>
          <w:lang w:val="pt_PT" w:bidi="pt_PT"/>
        </w:rPr>
      </w:r>
    </w:p>
    <w:p>
      <w:pPr/>
      <w:r>
        <w:rPr>
          <w:lang w:val="pt_PT" w:bidi="pt_PT"/>
        </w:rPr>
      </w:r>
      <w:r>
        <w:rPr>
          <w:lang w:val="pt_PT" w:bidi="pt_PT"/>
        </w:rPr>
        <w:t xml:space="preserve">A doença era frequentemente vista como punição pelo pecado (veja </w:t>
      </w:r>
      <w:r>
        <w:rPr>
          <w:lang w:val="pt_PT" w:bidi="pt_PT"/>
        </w:rPr>
        <w:t>21.18–19</w:t>
      </w:r>
      <w:r>
        <w:rPr>
          <w:lang w:val="pt_PT" w:bidi="pt_PT"/>
        </w:rPr>
        <w:t xml:space="preserve">; </w:t>
      </w:r>
      <w:r>
        <w:rPr>
          <w:lang w:val="pt_PT" w:bidi="pt_PT"/>
        </w:rPr>
        <w:t>26.20</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16.14</w:t>
      </w:r>
      <w:r>
        <w:rPr>
          <w:lang w:val="pt_PT" w:bidi="pt_PT"/>
        </w:rPr>
      </w:r>
    </w:p>
    <w:p>
      <w:pPr/>
      <w:r>
        <w:rPr>
          <w:lang w:val="pt_PT" w:bidi="pt_PT"/>
        </w:rPr>
      </w:r>
      <w:r>
        <w:rPr>
          <w:lang w:val="pt_PT" w:bidi="pt_PT"/>
        </w:rPr>
        <w:t xml:space="preserve">Asa teve um enterro honroso, apesar de seus pecados. Ele havia feito preparativos extravagantes para seu enterro durante sua vida, incluindo um túmulo que ele mesmo esculpiu. Asa pode ter estado imitando os faraós do Egito ao fazer esses preparativos. • O costume de uma grande fogueira funerária é desconhecido fora de Crônicas e Jeremias (cp. </w:t>
      </w:r>
      <w:r>
        <w:rPr>
          <w:lang w:val="pt_PT" w:bidi="pt_PT"/>
        </w:rPr>
        <w:t>Jr 34.5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17.1</w:t>
      </w:r>
      <w:r>
        <w:rPr>
          <w:lang w:val="pt_PT" w:bidi="pt_PT"/>
        </w:rPr>
      </w:r>
    </w:p>
    <w:p>
      <w:pPr/>
      <w:r>
        <w:rPr>
          <w:lang w:val="pt_PT" w:bidi="pt_PT"/>
        </w:rPr>
      </w:r>
      <w:r>
        <w:rPr>
          <w:lang w:val="pt_PT" w:bidi="pt_PT"/>
        </w:rPr>
        <w:t>Incluindo uma co-regência de dois anos com seu pai, Asa, Josafá reinou de 872 a 848 a.C. • Os últimos anos do reinado de Asa foram marcados por conflitos e opressão, então Josafá precisou consolidar o poder dentro de Judá para restaurar a paz e a estabilidade. Israel tinha sido um inimigo durante os dias de Asa, mas Josafá logo entrou em uma aliança com Acabe (</w:t>
      </w:r>
      <w:r>
        <w:rPr>
          <w:lang w:val="pt_PT" w:bidi="pt_PT"/>
        </w:rPr>
        <w:t>18.1–2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17.3–4</w:t>
      </w:r>
      <w:r>
        <w:rPr>
          <w:lang w:val="pt_PT" w:bidi="pt_PT"/>
        </w:rPr>
      </w:r>
    </w:p>
    <w:p>
      <w:pPr/>
      <w:r>
        <w:rPr>
          <w:lang w:val="pt_PT" w:bidi="pt_PT"/>
        </w:rPr>
      </w:r>
      <w:r>
        <w:rPr>
          <w:lang w:val="pt_PT" w:bidi="pt_PT"/>
        </w:rPr>
        <w:t xml:space="preserve">Pela primeira vez, o Cronista compara as práticas de Judá com as do norte de Israel, mostrando sua consciência de que o culto a Baal de Tiro havia sido introduzido na adoração do norte (veja </w:t>
      </w:r>
      <w:r>
        <w:rPr>
          <w:lang w:val="pt_PT" w:bidi="pt_PT"/>
        </w:rPr>
        <w:t>1Rs 16.31–32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17.5–6</w:t>
      </w:r>
      <w:r>
        <w:rPr>
          <w:lang w:val="pt_PT" w:bidi="pt_PT"/>
        </w:rPr>
      </w:r>
    </w:p>
    <w:p>
      <w:pPr/>
      <w:r>
        <w:rPr>
          <w:lang w:val="pt_PT" w:bidi="pt_PT"/>
        </w:rPr>
      </w:r>
      <w:r>
        <w:rPr>
          <w:lang w:val="pt_PT" w:bidi="pt_PT"/>
        </w:rPr>
        <w:t xml:space="preserve">A palavra traduzida como presentes é geralmente traduzida como "tributo", como os reis conquistadores exigiam de seus vassalos (e.g., </w:t>
      </w:r>
      <w:r>
        <w:rPr>
          <w:lang w:val="pt_PT" w:bidi="pt_PT"/>
        </w:rPr>
        <w:t>Jz 3.15–18</w:t>
      </w:r>
      <w:r>
        <w:rPr>
          <w:lang w:val="pt_PT" w:bidi="pt_PT"/>
        </w:rPr>
        <w:t>), mas tributo forçado dificilmente é o sentido pretendido aqui. O povo de Judá voluntariamente tornou Josafá muito rico. Assim como Uzias (</w:t>
      </w:r>
      <w:r>
        <w:rPr>
          <w:lang w:val="pt_PT" w:bidi="pt_PT"/>
        </w:rPr>
        <w:t>2Cr 26.16</w:t>
      </w:r>
      <w:r>
        <w:rPr>
          <w:lang w:val="pt_PT" w:bidi="pt_PT"/>
        </w:rPr>
        <w:t>) e Ezequias (</w:t>
      </w:r>
      <w:r>
        <w:rPr>
          <w:lang w:val="pt_PT" w:bidi="pt_PT"/>
        </w:rPr>
        <w:t>32.25</w:t>
      </w:r>
      <w:r>
        <w:rPr>
          <w:lang w:val="pt_PT" w:bidi="pt_PT"/>
        </w:rPr>
        <w:t>), riquezas muitas vezes resultam em orgulho. No entanto, Josafá estava profundamente comprometido com os caminhos do Senhor. Ele não se orgulhava de suas próprias realizações; em vez disso, sua coragem o levou a remover o culto idólatra do reino. Josafá estabeleceu controle dentro de seu reino praticando a retidão e a fidelidade a Deus.</w:t>
      </w:r>
      <w:r>
        <w:rPr>
          <w:lang w:val="pt_PT" w:bidi="pt_PT"/>
        </w:rPr>
      </w:r>
      <w:r>
        <w:rPr>
          <w:lang w:val="pt_PT" w:bidi="pt_PT"/>
        </w:rPr>
      </w:r>
    </w:p>
    <w:p>
      <w:pPr/>
      <w:r>
        <w:rPr>
          <w:lang w:val="pt_PT" w:bidi="pt_PT"/>
        </w:rPr>
      </w:r>
    </w:p>
    <w:p>
      <w:pPr>
        <w:pStyle w:val="Heading2"/>
      </w:pPr>
      <w:r>
        <w:rPr>
          <w:lang w:val="pt_PT" w:bidi="pt_PT"/>
        </w:rPr>
        <w:t>2 Crônicas 17.7–9</w:t>
      </w:r>
      <w:r>
        <w:rPr>
          <w:lang w:val="pt_PT" w:bidi="pt_PT"/>
        </w:rPr>
      </w:r>
    </w:p>
    <w:p>
      <w:pPr/>
      <w:r>
        <w:rPr>
          <w:lang w:val="pt_PT" w:bidi="pt_PT"/>
        </w:rPr>
      </w:r>
      <w:r>
        <w:rPr>
          <w:lang w:val="pt_PT" w:bidi="pt_PT"/>
        </w:rPr>
        <w:t>Josafá cumpriu o requisito do Senhor de conhecer a lei (</w:t>
      </w:r>
      <w:r>
        <w:rPr>
          <w:lang w:val="pt_PT" w:bidi="pt_PT"/>
        </w:rPr>
        <w:t>Dt 5.1</w:t>
      </w:r>
      <w:r>
        <w:rPr>
          <w:lang w:val="pt_PT" w:bidi="pt_PT"/>
        </w:rPr>
        <w:t xml:space="preserve">; </w:t>
      </w:r>
      <w:r>
        <w:rPr>
          <w:lang w:val="pt_PT" w:bidi="pt_PT"/>
        </w:rPr>
        <w:t>17.18–20</w:t>
      </w:r>
      <w:r>
        <w:rPr>
          <w:lang w:val="pt_PT" w:bidi="pt_PT"/>
        </w:rPr>
        <w:t>), comissionando cinco oficiais reais, nove levitas</w:t>
      </w:r>
      <w:r>
        <w:rPr>
          <w:i/>
          <w:lang w:val="pt_PT" w:bidi="pt_PT"/>
        </w:rPr>
        <w:t>,</w:t>
      </w:r>
      <w:r>
        <w:rPr>
          <w:lang w:val="pt_PT" w:bidi="pt_PT"/>
        </w:rPr>
        <w:t xml:space="preserve"> e dois sacerdotes para instruir o povo no livro da aliança. Os levitas frequentemente atuavam como professores durante o período do Segundo Templo também (</w:t>
      </w:r>
      <w:r>
        <w:rPr>
          <w:lang w:val="pt_PT" w:bidi="pt_PT"/>
        </w:rPr>
        <w:t>Ne 8.7</w:t>
      </w:r>
      <w:r>
        <w:rPr>
          <w:lang w:val="pt_PT" w:bidi="pt_PT"/>
        </w:rPr>
        <w:t>). • Algumas versões omitem Tobe-Adonias</w:t>
      </w:r>
      <w:r>
        <w:rPr>
          <w:i/>
          <w:lang w:val="pt_PT" w:bidi="pt_PT"/>
        </w:rPr>
        <w:t>;</w:t>
      </w:r>
      <w:r>
        <w:rPr>
          <w:lang w:val="pt_PT" w:bidi="pt_PT"/>
        </w:rPr>
        <w:t xml:space="preserve"> parece ser um erro de repetição de escriba.</w:t>
      </w:r>
      <w:r>
        <w:rPr>
          <w:lang w:val="pt_PT" w:bidi="pt_PT"/>
        </w:rPr>
      </w:r>
      <w:r>
        <w:rPr>
          <w:lang w:val="pt_PT" w:bidi="pt_PT"/>
        </w:rPr>
      </w:r>
    </w:p>
    <w:p>
      <w:pPr/>
      <w:r>
        <w:rPr>
          <w:lang w:val="pt_PT" w:bidi="pt_PT"/>
        </w:rPr>
      </w:r>
    </w:p>
    <w:p>
      <w:pPr>
        <w:pStyle w:val="Heading2"/>
      </w:pPr>
      <w:r>
        <w:rPr>
          <w:lang w:val="pt_PT" w:bidi="pt_PT"/>
        </w:rPr>
        <w:t>2 Crônicas 17.10–11</w:t>
      </w:r>
      <w:r>
        <w:rPr>
          <w:lang w:val="pt_PT" w:bidi="pt_PT"/>
        </w:rPr>
      </w:r>
    </w:p>
    <w:p>
      <w:pPr/>
      <w:r>
        <w:rPr>
          <w:lang w:val="pt_PT" w:bidi="pt_PT"/>
        </w:rPr>
      </w:r>
      <w:r>
        <w:rPr>
          <w:lang w:val="pt_PT" w:bidi="pt_PT"/>
        </w:rPr>
        <w:t xml:space="preserve">O temor do Senhor entre os reinos circundantes resultou em tributo a Josafá, uma ação que tinha a intenção de comprar a paz. A paz é um indicador do favor divino (cp. </w:t>
      </w:r>
      <w:r>
        <w:rPr>
          <w:lang w:val="pt_PT" w:bidi="pt_PT"/>
        </w:rPr>
        <w:t>14.2–6</w:t>
      </w:r>
      <w:r>
        <w:rPr>
          <w:lang w:val="pt_PT" w:bidi="pt_PT"/>
        </w:rPr>
        <w:t>). • Os árabes eram provavelmente as tribos do deserto que viviam ao sul de Judá, em território próximo aos filisteus.</w:t>
      </w:r>
      <w:r>
        <w:rPr>
          <w:lang w:val="pt_PT" w:bidi="pt_PT"/>
        </w:rPr>
      </w:r>
      <w:r>
        <w:rPr>
          <w:lang w:val="pt_PT" w:bidi="pt_PT"/>
        </w:rPr>
      </w:r>
    </w:p>
    <w:p>
      <w:pPr/>
      <w:r>
        <w:rPr>
          <w:lang w:val="pt_PT" w:bidi="pt_PT"/>
        </w:rPr>
      </w:r>
    </w:p>
    <w:p>
      <w:pPr>
        <w:pStyle w:val="Heading2"/>
      </w:pPr>
      <w:r>
        <w:rPr>
          <w:lang w:val="pt_PT" w:bidi="pt_PT"/>
        </w:rPr>
        <w:t>2 Crônicas 17.12–19</w:t>
      </w:r>
      <w:r>
        <w:rPr>
          <w:lang w:val="pt_PT" w:bidi="pt_PT"/>
        </w:rPr>
      </w:r>
    </w:p>
    <w:p>
      <w:pPr/>
      <w:r>
        <w:rPr>
          <w:lang w:val="pt_PT" w:bidi="pt_PT"/>
        </w:rPr>
      </w:r>
      <w:r>
        <w:rPr>
          <w:lang w:val="pt_PT" w:bidi="pt_PT"/>
        </w:rPr>
        <w:t>A condição internacional de Josafá, a construção de empreendimentos e o exército caracterizaram seu grande governo. Escavações arqueológicas revelaram uma linha de fortes rodoviários no Vale do Jordão, perto do Mar Morto, datando de seu tempo. • O número de tropas em seu exército — totalizando mais de um milhão em Jerusalém — parece excessivamente alto. Como os líderes eram baseados em divisões tribais (</w:t>
      </w:r>
      <w:r>
        <w:rPr>
          <w:lang w:val="pt_PT" w:bidi="pt_PT"/>
        </w:rPr>
        <w:t>17.14</w:t>
      </w:r>
      <w:r>
        <w:rPr>
          <w:lang w:val="pt_PT" w:bidi="pt_PT"/>
        </w:rPr>
        <w:t>), é possível que o termo traduzido como “mil” (</w:t>
      </w:r>
      <w:r>
        <w:rPr>
          <w:i/>
          <w:lang w:val="pt_PT" w:bidi="pt_PT"/>
        </w:rPr>
        <w:t>’elep</w:t>
      </w:r>
      <w:r>
        <w:rPr>
          <w:lang w:val="pt_PT" w:bidi="pt_PT"/>
        </w:rPr>
        <w:t xml:space="preserve">) deva ser traduzido como “esquadrão” ou “pelotão”, uma unidade militar muito menor. Os totais também podem incluir divisões de reserva que serviam em rotação (ver </w:t>
      </w:r>
      <w:r>
        <w:rPr>
          <w:lang w:val="pt_PT" w:bidi="pt_PT"/>
        </w:rPr>
        <w:t>1Cr 27.1–15</w:t>
      </w:r>
      <w:r>
        <w:rPr>
          <w:lang w:val="pt_PT" w:bidi="pt_PT"/>
        </w:rPr>
        <w:t>). O número de tropas creditadas a Josafá é aproximadamente o triplo das de Abias (</w:t>
      </w:r>
      <w:r>
        <w:rPr>
          <w:lang w:val="pt_PT" w:bidi="pt_PT"/>
        </w:rPr>
        <w:t>2Cr 13.3</w:t>
      </w:r>
      <w:r>
        <w:rPr>
          <w:lang w:val="pt_PT" w:bidi="pt_PT"/>
        </w:rPr>
        <w:t>), Asa (</w:t>
      </w:r>
      <w:r>
        <w:rPr>
          <w:lang w:val="pt_PT" w:bidi="pt_PT"/>
        </w:rPr>
        <w:t>14.8</w:t>
      </w:r>
      <w:r>
        <w:rPr>
          <w:lang w:val="pt_PT" w:bidi="pt_PT"/>
        </w:rPr>
        <w:t>), Amazias (</w:t>
      </w:r>
      <w:r>
        <w:rPr>
          <w:lang w:val="pt_PT" w:bidi="pt_PT"/>
        </w:rPr>
        <w:t>25.5</w:t>
      </w:r>
      <w:r>
        <w:rPr>
          <w:lang w:val="pt_PT" w:bidi="pt_PT"/>
        </w:rPr>
        <w:t>) e Uzias (</w:t>
      </w:r>
      <w:r>
        <w:rPr>
          <w:lang w:val="pt_PT" w:bidi="pt_PT"/>
        </w:rPr>
        <w:t>26.11–15</w:t>
      </w:r>
      <w:r>
        <w:rPr>
          <w:lang w:val="pt_PT" w:bidi="pt_PT"/>
        </w:rPr>
        <w:t>). É comparável ao número de guerreiros na época do censo de Davi (</w:t>
      </w:r>
      <w:r>
        <w:rPr>
          <w:lang w:val="pt_PT" w:bidi="pt_PT"/>
        </w:rPr>
        <w:t>1Cr 21.5</w:t>
      </w:r>
      <w:r>
        <w:rPr>
          <w:lang w:val="pt_PT" w:bidi="pt_PT"/>
        </w:rPr>
        <w:t>), quando soldados das tribos do norte foram contados. Um grande exército era uma indicação da bênção de Deus.</w:t>
      </w:r>
      <w:r>
        <w:rPr>
          <w:lang w:val="pt_PT" w:bidi="pt_PT"/>
        </w:rPr>
      </w:r>
      <w:r>
        <w:rPr>
          <w:lang w:val="pt_PT" w:bidi="pt_PT"/>
        </w:rPr>
      </w:r>
    </w:p>
    <w:p>
      <w:pPr/>
      <w:r>
        <w:rPr>
          <w:lang w:val="pt_PT" w:bidi="pt_PT"/>
        </w:rPr>
      </w:r>
    </w:p>
    <w:p>
      <w:pPr>
        <w:pStyle w:val="Heading2"/>
      </w:pPr>
      <w:r>
        <w:rPr>
          <w:lang w:val="pt_PT" w:bidi="pt_PT"/>
        </w:rPr>
        <w:t>2 Crônicas 18.1–2</w:t>
      </w:r>
      <w:r>
        <w:rPr>
          <w:lang w:val="pt_PT" w:bidi="pt_PT"/>
        </w:rPr>
      </w:r>
    </w:p>
    <w:p>
      <w:pPr/>
      <w:r>
        <w:rPr>
          <w:lang w:val="pt_PT" w:bidi="pt_PT"/>
        </w:rPr>
      </w:r>
      <w:r>
        <w:rPr>
          <w:lang w:val="pt_PT" w:bidi="pt_PT"/>
        </w:rPr>
        <w:t xml:space="preserve">A aliança de Josafá com Acabe levou-o a comprometer sua fidelidade ao Senhor (veja </w:t>
      </w:r>
      <w:r>
        <w:rPr>
          <w:lang w:val="pt_PT" w:bidi="pt_PT"/>
        </w:rPr>
        <w:t>19.2–3</w:t>
      </w:r>
      <w:r>
        <w:rPr>
          <w:lang w:val="pt_PT" w:bidi="pt_PT"/>
        </w:rPr>
        <w:t xml:space="preserve">; cp. </w:t>
      </w:r>
      <w:r>
        <w:rPr>
          <w:lang w:val="pt_PT" w:bidi="pt_PT"/>
        </w:rPr>
        <w:t>2Co 6.14–18</w:t>
      </w:r>
      <w:r>
        <w:rPr>
          <w:lang w:val="pt_PT" w:bidi="pt_PT"/>
        </w:rPr>
        <w:t>). O casamento de seu filho Jeorão (</w:t>
      </w:r>
      <w:r>
        <w:rPr>
          <w:lang w:val="pt_PT" w:bidi="pt_PT"/>
        </w:rPr>
        <w:t>2Cr 21.1</w:t>
      </w:r>
      <w:r>
        <w:rPr>
          <w:lang w:val="pt_PT" w:bidi="pt_PT"/>
        </w:rPr>
        <w:t>) com a filha de Acabe, Atalia (</w:t>
      </w:r>
      <w:r>
        <w:rPr>
          <w:lang w:val="pt_PT" w:bidi="pt_PT"/>
        </w:rPr>
        <w:t>22.2</w:t>
      </w:r>
      <w:r>
        <w:rPr>
          <w:lang w:val="pt_PT" w:bidi="pt_PT"/>
        </w:rPr>
        <w:t xml:space="preserve">), trouxe a apostasia de Israel para Judá (veja </w:t>
      </w:r>
      <w:r>
        <w:rPr>
          <w:lang w:val="pt_PT" w:bidi="pt_PT"/>
        </w:rPr>
        <w:t>21.5–6</w:t>
      </w:r>
      <w:r>
        <w:rPr>
          <w:lang w:val="pt_PT" w:bidi="pt_PT"/>
        </w:rPr>
        <w:t>,</w:t>
      </w:r>
      <w:r>
        <w:rPr>
          <w:lang w:val="pt_PT" w:bidi="pt_PT"/>
        </w:rPr>
        <w:t>12–13</w:t>
      </w:r>
      <w:r>
        <w:rPr>
          <w:lang w:val="pt_PT" w:bidi="pt_PT"/>
        </w:rPr>
        <w:t xml:space="preserve">; </w:t>
      </w:r>
      <w:r>
        <w:rPr>
          <w:lang w:val="pt_PT" w:bidi="pt_PT"/>
        </w:rPr>
        <w:t>22.1–4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18.5–7</w:t>
      </w:r>
      <w:r>
        <w:rPr>
          <w:lang w:val="pt_PT" w:bidi="pt_PT"/>
        </w:rPr>
      </w:r>
    </w:p>
    <w:p>
      <w:pPr/>
      <w:r>
        <w:rPr>
          <w:lang w:val="pt_PT" w:bidi="pt_PT"/>
        </w:rPr>
      </w:r>
      <w:r>
        <w:rPr>
          <w:lang w:val="pt_PT" w:bidi="pt_PT"/>
        </w:rPr>
        <w:t>Os 400 profetas eram os "bajuladores" (sim-senhores) de Acabe. Josafá queria ouvir, em vez disso, um profeta do Senhor, mas Acabe sabia de antemão que tal profeta iria contradizer seus profetas da corte.</w:t>
      </w:r>
      <w:r>
        <w:rPr>
          <w:lang w:val="pt_PT" w:bidi="pt_PT"/>
        </w:rPr>
      </w:r>
      <w:r>
        <w:rPr>
          <w:lang w:val="pt_PT" w:bidi="pt_PT"/>
        </w:rPr>
      </w:r>
    </w:p>
    <w:p>
      <w:pPr/>
      <w:r>
        <w:rPr>
          <w:lang w:val="pt_PT" w:bidi="pt_PT"/>
        </w:rPr>
      </w:r>
    </w:p>
    <w:p>
      <w:pPr>
        <w:pStyle w:val="Heading2"/>
      </w:pPr>
      <w:r>
        <w:rPr>
          <w:lang w:val="pt_PT" w:bidi="pt_PT"/>
        </w:rPr>
        <w:t>2 Crônicas 18.15</w:t>
      </w:r>
      <w:r>
        <w:rPr>
          <w:lang w:val="pt_PT" w:bidi="pt_PT"/>
        </w:rPr>
      </w:r>
    </w:p>
    <w:p>
      <w:pPr/>
      <w:r>
        <w:rPr>
          <w:lang w:val="pt_PT" w:bidi="pt_PT"/>
        </w:rPr>
      </w:r>
      <w:r>
        <w:rPr>
          <w:lang w:val="pt_PT" w:bidi="pt_PT"/>
        </w:rPr>
        <w:t>Acabe percebeu que Micaías não havia falado a palavra do Senhor, talvez porque a resposta de Micaías usou as mesmas palavras que a de seus rivais, ou Micaías poderia estar falando com um tom sarcástico (</w:t>
      </w:r>
      <w:r>
        <w:rPr>
          <w:lang w:val="pt_PT" w:bidi="pt_PT"/>
        </w:rPr>
        <w:t>18.14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18.18–22</w:t>
      </w:r>
      <w:r>
        <w:rPr>
          <w:lang w:val="pt_PT" w:bidi="pt_PT"/>
        </w:rPr>
      </w:r>
    </w:p>
    <w:p>
      <w:pPr/>
      <w:r>
        <w:rPr>
          <w:lang w:val="pt_PT" w:bidi="pt_PT"/>
        </w:rPr>
      </w:r>
      <w:r>
        <w:rPr>
          <w:lang w:val="pt_PT" w:bidi="pt_PT"/>
        </w:rPr>
        <w:t>A visão esclarece o engano dos falsos profetas enquanto legitima a palavra de Micaías. O engano assegurou que Acabe cairia em batalha; seu julgamento foi decretado.</w:t>
      </w:r>
      <w:r>
        <w:rPr>
          <w:lang w:val="pt_PT" w:bidi="pt_PT"/>
        </w:rPr>
      </w:r>
      <w:r>
        <w:rPr>
          <w:lang w:val="pt_PT" w:bidi="pt_PT"/>
        </w:rPr>
      </w:r>
    </w:p>
    <w:p>
      <w:pPr/>
      <w:r>
        <w:rPr>
          <w:lang w:val="pt_PT" w:bidi="pt_PT"/>
        </w:rPr>
      </w:r>
    </w:p>
    <w:p>
      <w:pPr>
        <w:pStyle w:val="Heading2"/>
      </w:pPr>
      <w:r>
        <w:rPr>
          <w:lang w:val="pt_PT" w:bidi="pt_PT"/>
        </w:rPr>
        <w:t>2 Crônicas 18.25–26</w:t>
      </w:r>
      <w:r>
        <w:rPr>
          <w:lang w:val="pt_PT" w:bidi="pt_PT"/>
        </w:rPr>
      </w:r>
    </w:p>
    <w:p>
      <w:pPr/>
      <w:r>
        <w:rPr>
          <w:lang w:val="pt_PT" w:bidi="pt_PT"/>
        </w:rPr>
      </w:r>
      <w:r>
        <w:rPr>
          <w:lang w:val="pt_PT" w:bidi="pt_PT"/>
        </w:rPr>
        <w:t>A rebeldia de Acabe contra o Senhor é evidenciada por seu desprezo por Micaías, o profeta do Senhor.</w:t>
      </w:r>
      <w:r>
        <w:rPr>
          <w:lang w:val="pt_PT" w:bidi="pt_PT"/>
        </w:rPr>
      </w:r>
      <w:r>
        <w:rPr>
          <w:lang w:val="pt_PT" w:bidi="pt_PT"/>
        </w:rPr>
      </w:r>
    </w:p>
    <w:p>
      <w:pPr/>
      <w:r>
        <w:rPr>
          <w:lang w:val="pt_PT" w:bidi="pt_PT"/>
        </w:rPr>
      </w:r>
    </w:p>
    <w:p>
      <w:pPr>
        <w:pStyle w:val="Heading2"/>
      </w:pPr>
      <w:r>
        <w:rPr>
          <w:lang w:val="pt_PT" w:bidi="pt_PT"/>
        </w:rPr>
        <w:t>2 Crônicas 18.28–34</w:t>
      </w:r>
      <w:r>
        <w:rPr>
          <w:lang w:val="pt_PT" w:bidi="pt_PT"/>
        </w:rPr>
      </w:r>
    </w:p>
    <w:p>
      <w:pPr/>
      <w:r>
        <w:rPr>
          <w:lang w:val="pt_PT" w:bidi="pt_PT"/>
        </w:rPr>
      </w:r>
      <w:r>
        <w:rPr>
          <w:lang w:val="pt_PT" w:bidi="pt_PT"/>
        </w:rPr>
        <w:t>Embora Acabe soubesse que havia agido contra a vontade de Deus e, portanto, era responsável pelas consequências, sua preocupação imediata era com o exército arameu. Sua crença de que poderia desafiar o julgamento de Deus contra ele indica seu desrespeito pelo Senhor; seu erro foi fatal.</w:t>
      </w:r>
      <w:r>
        <w:rPr>
          <w:lang w:val="pt_PT" w:bidi="pt_PT"/>
        </w:rPr>
      </w:r>
      <w:r>
        <w:rPr>
          <w:lang w:val="pt_PT" w:bidi="pt_PT"/>
        </w:rPr>
      </w:r>
    </w:p>
    <w:p>
      <w:pPr/>
      <w:r>
        <w:rPr>
          <w:lang w:val="pt_PT" w:bidi="pt_PT"/>
        </w:rPr>
      </w:r>
    </w:p>
    <w:p>
      <w:pPr>
        <w:pStyle w:val="Heading2"/>
      </w:pPr>
      <w:r>
        <w:rPr>
          <w:lang w:val="pt_PT" w:bidi="pt_PT"/>
        </w:rPr>
        <w:t>2 Crônicas 19.1–2</w:t>
      </w:r>
      <w:r>
        <w:rPr>
          <w:lang w:val="pt_PT" w:bidi="pt_PT"/>
        </w:rPr>
      </w:r>
    </w:p>
    <w:p>
      <w:pPr/>
      <w:r>
        <w:rPr>
          <w:lang w:val="pt_PT" w:bidi="pt_PT"/>
        </w:rPr>
      </w:r>
      <w:r>
        <w:rPr>
          <w:lang w:val="pt_PT" w:bidi="pt_PT"/>
        </w:rPr>
        <w:t>Jeú era filho de Hanani, o profeta que havia repreendido Asa por sua confiança nos arameus (</w:t>
      </w:r>
      <w:r>
        <w:rPr>
          <w:lang w:val="pt_PT" w:bidi="pt_PT"/>
        </w:rPr>
        <w:t>16.7–9</w:t>
      </w:r>
      <w:r>
        <w:rPr>
          <w:lang w:val="pt_PT" w:bidi="pt_PT"/>
        </w:rPr>
        <w:t>). Jeú agora repreendeu Josafá por sua aliança com Acabe. • A palavra amor expressa fidelidade a uma aliança. A aliança de Josafá com o ímpio Acabe estava em conflito com sua aliança com o Senhor.</w:t>
      </w:r>
      <w:r>
        <w:rPr>
          <w:lang w:val="pt_PT" w:bidi="pt_PT"/>
        </w:rPr>
      </w:r>
      <w:r>
        <w:rPr>
          <w:lang w:val="pt_PT" w:bidi="pt_PT"/>
        </w:rPr>
      </w:r>
    </w:p>
    <w:p>
      <w:pPr/>
      <w:r>
        <w:rPr>
          <w:lang w:val="pt_PT" w:bidi="pt_PT"/>
        </w:rPr>
      </w:r>
    </w:p>
    <w:p>
      <w:pPr>
        <w:pStyle w:val="Heading2"/>
      </w:pPr>
      <w:r>
        <w:rPr>
          <w:lang w:val="pt_PT" w:bidi="pt_PT"/>
        </w:rPr>
        <w:t>2 Crônicas 19.4–11</w:t>
      </w:r>
      <w:r>
        <w:rPr>
          <w:lang w:val="pt_PT" w:bidi="pt_PT"/>
        </w:rPr>
      </w:r>
    </w:p>
    <w:p>
      <w:pPr/>
      <w:r>
        <w:rPr>
          <w:lang w:val="pt_PT" w:bidi="pt_PT"/>
        </w:rPr>
      </w:r>
      <w:r>
        <w:rPr>
          <w:lang w:val="pt_PT" w:bidi="pt_PT"/>
        </w:rPr>
        <w:t>Na reforma judicial de Josafá, ele nomeou juízes nas cidades fortificadas (</w:t>
      </w:r>
      <w:r>
        <w:rPr>
          <w:lang w:val="pt_PT" w:bidi="pt_PT"/>
        </w:rPr>
        <w:t>19.5</w:t>
      </w:r>
      <w:r>
        <w:rPr>
          <w:lang w:val="pt_PT" w:bidi="pt_PT"/>
        </w:rPr>
        <w:t>) e em um tribunal central em Jerusalém (</w:t>
      </w:r>
      <w:r>
        <w:rPr>
          <w:lang w:val="pt_PT" w:bidi="pt_PT"/>
        </w:rPr>
        <w:t>19.8</w:t>
      </w:r>
      <w:r>
        <w:rPr>
          <w:lang w:val="pt_PT" w:bidi="pt_PT"/>
        </w:rPr>
        <w:t>). Ele exortou todos os juízes a pensarem cuidadosamente e a julgarem com integridade e no temor do Senhor. Isso excluía agir com qualquer parcialidade ou aceitar subornos, e incluía advertir os criminosos a não pecarem contra o Senhor. A reforma restabeleceu a lei de Deuteronômio (</w:t>
      </w:r>
      <w:r>
        <w:rPr>
          <w:lang w:val="pt_PT" w:bidi="pt_PT"/>
        </w:rPr>
        <w:t>Dt 16.18–17.13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20.1</w:t>
      </w:r>
      <w:r>
        <w:rPr>
          <w:lang w:val="pt_PT" w:bidi="pt_PT"/>
        </w:rPr>
      </w:r>
    </w:p>
    <w:p>
      <w:pPr/>
      <w:r>
        <w:rPr>
          <w:lang w:val="pt_PT" w:bidi="pt_PT"/>
        </w:rPr>
      </w:r>
      <w:r>
        <w:rPr>
          <w:lang w:val="pt_PT" w:bidi="pt_PT"/>
        </w:rPr>
        <w:t xml:space="preserve">Meunitas (veja </w:t>
      </w:r>
      <w:r>
        <w:rPr>
          <w:lang w:val="pt_PT" w:bidi="pt_PT"/>
        </w:rPr>
        <w:t>1Cr 4.41</w:t>
      </w:r>
      <w:r>
        <w:rPr>
          <w:lang w:val="pt_PT" w:bidi="pt_PT"/>
        </w:rPr>
        <w:t xml:space="preserve">): Os meunitas eram um grupo nômade que vivia nas fronteiras ao sul de Judá; seu nome provavelmente sobrevive como a cidade árabe de </w:t>
      </w:r>
      <w:r>
        <w:rPr>
          <w:i/>
          <w:lang w:val="pt_PT" w:bidi="pt_PT"/>
        </w:rPr>
        <w:t>Ma’an</w:t>
      </w:r>
      <w:r>
        <w:rPr>
          <w:lang w:val="pt_PT" w:bidi="pt_PT"/>
        </w:rPr>
        <w:t>, a cerca de 19,3 quilômetros a sudeste de Petra.</w:t>
      </w:r>
      <w:r>
        <w:rPr>
          <w:lang w:val="pt_PT" w:bidi="pt_PT"/>
        </w:rPr>
      </w:r>
      <w:r>
        <w:rPr>
          <w:lang w:val="pt_PT" w:bidi="pt_PT"/>
        </w:rPr>
      </w:r>
    </w:p>
    <w:p>
      <w:pPr/>
      <w:r>
        <w:rPr>
          <w:lang w:val="pt_PT" w:bidi="pt_PT"/>
        </w:rPr>
      </w:r>
    </w:p>
    <w:p>
      <w:pPr>
        <w:pStyle w:val="Heading2"/>
      </w:pPr>
      <w:r>
        <w:rPr>
          <w:lang w:val="pt_PT" w:bidi="pt_PT"/>
        </w:rPr>
        <w:t>2 Crônicas 20.2</w:t>
      </w:r>
      <w:r>
        <w:rPr>
          <w:lang w:val="pt_PT" w:bidi="pt_PT"/>
        </w:rPr>
      </w:r>
    </w:p>
    <w:p>
      <w:pPr/>
      <w:r>
        <w:rPr>
          <w:lang w:val="pt_PT" w:bidi="pt_PT"/>
        </w:rPr>
      </w:r>
      <w:r>
        <w:rPr>
          <w:lang w:val="pt_PT" w:bidi="pt_PT"/>
        </w:rPr>
        <w:t xml:space="preserve">Traduzir a palavra como Edom em vez de </w:t>
      </w:r>
      <w:r>
        <w:rPr>
          <w:i/>
          <w:lang w:val="pt_PT" w:bidi="pt_PT"/>
        </w:rPr>
        <w:t>Aram</w:t>
      </w:r>
      <w:r>
        <w:rPr>
          <w:lang w:val="pt_PT" w:bidi="pt_PT"/>
        </w:rPr>
        <w:t xml:space="preserve"> é consistente com a descrição posterior do Cronista sobre os exércitos (</w:t>
      </w:r>
      <w:r>
        <w:rPr>
          <w:lang w:val="pt_PT" w:bidi="pt_PT"/>
        </w:rPr>
        <w:t>20.10</w:t>
      </w:r>
      <w:r>
        <w:rPr>
          <w:lang w:val="pt_PT" w:bidi="pt_PT"/>
        </w:rPr>
        <w:t>,</w:t>
      </w:r>
      <w:r>
        <w:rPr>
          <w:lang w:val="pt_PT" w:bidi="pt_PT"/>
        </w:rPr>
        <w:t>22–23</w:t>
      </w:r>
      <w:r>
        <w:rPr>
          <w:lang w:val="pt_PT" w:bidi="pt_PT"/>
        </w:rPr>
        <w:t>) e com a descrição geográfica do ataque do sudeste através de En-Gedi. (Aram estava a nordeste de Judá.)</w:t>
      </w:r>
      <w:r>
        <w:rPr>
          <w:lang w:val="pt_PT" w:bidi="pt_PT"/>
        </w:rPr>
      </w:r>
      <w:r>
        <w:rPr>
          <w:lang w:val="pt_PT" w:bidi="pt_PT"/>
        </w:rPr>
      </w:r>
    </w:p>
    <w:p>
      <w:pPr/>
      <w:r>
        <w:rPr>
          <w:lang w:val="pt_PT" w:bidi="pt_PT"/>
        </w:rPr>
      </w:r>
    </w:p>
    <w:p>
      <w:pPr>
        <w:pStyle w:val="Heading2"/>
      </w:pPr>
      <w:r>
        <w:rPr>
          <w:lang w:val="pt_PT" w:bidi="pt_PT"/>
        </w:rPr>
        <w:t>2 Crônicas 20.3–12</w:t>
      </w:r>
      <w:r>
        <w:rPr>
          <w:lang w:val="pt_PT" w:bidi="pt_PT"/>
        </w:rPr>
      </w:r>
    </w:p>
    <w:p>
      <w:pPr/>
      <w:r>
        <w:rPr>
          <w:lang w:val="pt_PT" w:bidi="pt_PT"/>
        </w:rPr>
      </w:r>
      <w:r>
        <w:rPr>
          <w:lang w:val="pt_PT" w:bidi="pt_PT"/>
        </w:rPr>
        <w:t>Josafá respondeu às notícias de guerra com nações vizinhas com uma oração de lamento, mantendo-se fiel aos ideais da oração de Salomão (</w:t>
      </w:r>
      <w:r>
        <w:rPr>
          <w:lang w:val="pt_PT" w:bidi="pt_PT"/>
        </w:rPr>
        <w:t>6.24–40</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20.10</w:t>
      </w:r>
      <w:r>
        <w:rPr>
          <w:lang w:val="pt_PT" w:bidi="pt_PT"/>
        </w:rPr>
      </w:r>
    </w:p>
    <w:p>
      <w:pPr/>
      <w:r>
        <w:rPr>
          <w:lang w:val="pt_PT" w:bidi="pt_PT"/>
        </w:rPr>
      </w:r>
      <w:r>
        <w:rPr>
          <w:lang w:val="pt_PT" w:bidi="pt_PT"/>
        </w:rPr>
        <w:t xml:space="preserve">Monte Seir era outro nome para Edom (veja </w:t>
      </w:r>
      <w:r>
        <w:rPr>
          <w:lang w:val="pt_PT" w:bidi="pt_PT"/>
        </w:rPr>
        <w:t>Gn 32.3</w:t>
      </w:r>
      <w:r>
        <w:rPr>
          <w:lang w:val="pt_PT" w:bidi="pt_PT"/>
        </w:rPr>
        <w:t xml:space="preserve"> e </w:t>
      </w:r>
      <w:r>
        <w:rPr>
          <w:lang w:val="pt_PT" w:bidi="pt_PT"/>
        </w:rPr>
        <w:t>a nota de estudo em Gn 25.25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20.14–17</w:t>
      </w:r>
      <w:r>
        <w:rPr>
          <w:lang w:val="pt_PT" w:bidi="pt_PT"/>
        </w:rPr>
      </w:r>
    </w:p>
    <w:p>
      <w:pPr/>
      <w:r>
        <w:rPr>
          <w:lang w:val="pt_PT" w:bidi="pt_PT"/>
        </w:rPr>
      </w:r>
      <w:r>
        <w:rPr>
          <w:lang w:val="pt_PT" w:bidi="pt_PT"/>
        </w:rPr>
        <w:t>Após o lamento de Josafá, a proclamação de resgate de Jaaziel atendeu aos requisitos para o discurso que um sacerdote devia fazer antes da batalha (</w:t>
      </w:r>
      <w:r>
        <w:rPr>
          <w:lang w:val="pt_PT" w:bidi="pt_PT"/>
        </w:rPr>
        <w:t>Dt 20.2–4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20.20–21</w:t>
      </w:r>
      <w:r>
        <w:rPr>
          <w:lang w:val="pt_PT" w:bidi="pt_PT"/>
        </w:rPr>
      </w:r>
    </w:p>
    <w:p>
      <w:pPr/>
      <w:r>
        <w:rPr>
          <w:lang w:val="pt_PT" w:bidi="pt_PT"/>
        </w:rPr>
      </w:r>
      <w:r>
        <w:rPr>
          <w:lang w:val="pt_PT" w:bidi="pt_PT"/>
        </w:rPr>
        <w:t>A canção dos cantores designados substituiu um grito de batalha. Os profetas foram Jaaziel (</w:t>
      </w:r>
      <w:r>
        <w:rPr>
          <w:lang w:val="pt_PT" w:bidi="pt_PT"/>
        </w:rPr>
        <w:t>20.14–17</w:t>
      </w:r>
      <w:r>
        <w:rPr>
          <w:lang w:val="pt_PT" w:bidi="pt_PT"/>
        </w:rPr>
        <w:t>) e os músicos levíticos (</w:t>
      </w:r>
      <w:r>
        <w:rPr>
          <w:lang w:val="pt_PT" w:bidi="pt_PT"/>
        </w:rPr>
        <w:t>20.21</w:t>
      </w:r>
      <w:r>
        <w:rPr>
          <w:lang w:val="pt_PT" w:bidi="pt_PT"/>
        </w:rPr>
        <w:t>), cujo louvor musical para a marcha de batalha era uma profecia, uma declaração de que Deus estava à frente do exército.</w:t>
      </w:r>
      <w:r>
        <w:rPr>
          <w:lang w:val="pt_PT" w:bidi="pt_PT"/>
        </w:rPr>
      </w:r>
      <w:r>
        <w:rPr>
          <w:lang w:val="pt_PT" w:bidi="pt_PT"/>
        </w:rPr>
      </w:r>
    </w:p>
    <w:p>
      <w:pPr/>
      <w:r>
        <w:rPr>
          <w:lang w:val="pt_PT" w:bidi="pt_PT"/>
        </w:rPr>
      </w:r>
    </w:p>
    <w:p>
      <w:pPr>
        <w:pStyle w:val="Heading2"/>
      </w:pPr>
      <w:r>
        <w:rPr>
          <w:lang w:val="pt_PT" w:bidi="pt_PT"/>
        </w:rPr>
        <w:t>2 Crônicas 20.32–33</w:t>
      </w:r>
      <w:r>
        <w:rPr>
          <w:lang w:val="pt_PT" w:bidi="pt_PT"/>
        </w:rPr>
      </w:r>
    </w:p>
    <w:p>
      <w:pPr/>
      <w:r>
        <w:rPr>
          <w:lang w:val="pt_PT" w:bidi="pt_PT"/>
        </w:rPr>
      </w:r>
      <w:r>
        <w:rPr>
          <w:lang w:val="pt_PT" w:bidi="pt_PT"/>
        </w:rPr>
        <w:t xml:space="preserve">A comparação de Josafá com Asa é adotada de </w:t>
      </w:r>
      <w:r>
        <w:rPr>
          <w:lang w:val="pt_PT" w:bidi="pt_PT"/>
        </w:rPr>
        <w:t>1Rs 22.43</w:t>
      </w:r>
      <w:r>
        <w:rPr>
          <w:lang w:val="pt_PT" w:bidi="pt_PT"/>
        </w:rPr>
        <w:t xml:space="preserve"> sem alteração.</w:t>
      </w:r>
      <w:r>
        <w:rPr>
          <w:lang w:val="pt_PT" w:bidi="pt_PT"/>
        </w:rPr>
      </w:r>
      <w:r>
        <w:rPr>
          <w:lang w:val="pt_PT" w:bidi="pt_PT"/>
        </w:rPr>
      </w:r>
    </w:p>
    <w:p>
      <w:pPr/>
      <w:r>
        <w:rPr>
          <w:lang w:val="pt_PT" w:bidi="pt_PT"/>
        </w:rPr>
      </w:r>
    </w:p>
    <w:p>
      <w:pPr>
        <w:pStyle w:val="Heading2"/>
      </w:pPr>
      <w:r>
        <w:rPr>
          <w:lang w:val="pt_PT" w:bidi="pt_PT"/>
        </w:rPr>
        <w:t>2 Crônicas 20.35–37</w:t>
      </w:r>
      <w:r>
        <w:rPr>
          <w:lang w:val="pt_PT" w:bidi="pt_PT"/>
        </w:rPr>
      </w:r>
    </w:p>
    <w:p>
      <w:pPr/>
      <w:r>
        <w:rPr>
          <w:lang w:val="pt_PT" w:bidi="pt_PT"/>
        </w:rPr>
      </w:r>
      <w:r>
        <w:rPr>
          <w:lang w:val="pt_PT" w:bidi="pt_PT"/>
        </w:rPr>
        <w:t>O Senhor destruiu a frota para impedir que a aliança de Josafá com o rei Acazias de Israel tivesse sucesso.</w:t>
      </w:r>
      <w:r>
        <w:rPr>
          <w:lang w:val="pt_PT" w:bidi="pt_PT"/>
        </w:rPr>
      </w:r>
      <w:r>
        <w:rPr>
          <w:lang w:val="pt_PT" w:bidi="pt_PT"/>
        </w:rPr>
      </w:r>
    </w:p>
    <w:p>
      <w:pPr/>
      <w:r>
        <w:rPr>
          <w:lang w:val="pt_PT" w:bidi="pt_PT"/>
        </w:rPr>
      </w:r>
    </w:p>
    <w:p>
      <w:pPr>
        <w:pStyle w:val="Heading2"/>
      </w:pPr>
      <w:r>
        <w:rPr>
          <w:lang w:val="pt_PT" w:bidi="pt_PT"/>
        </w:rPr>
        <w:t>2 Crônicas 21.2–7</w:t>
      </w:r>
      <w:r>
        <w:rPr>
          <w:lang w:val="pt_PT" w:bidi="pt_PT"/>
        </w:rPr>
      </w:r>
    </w:p>
    <w:p>
      <w:pPr/>
      <w:r>
        <w:rPr>
          <w:lang w:val="pt_PT" w:bidi="pt_PT"/>
        </w:rPr>
      </w:r>
      <w:r>
        <w:rPr>
          <w:lang w:val="pt_PT" w:bidi="pt_PT"/>
        </w:rPr>
        <w:t>Jeorão</w:t>
      </w:r>
      <w:r>
        <w:rPr>
          <w:i/>
          <w:lang w:val="pt_PT" w:bidi="pt_PT"/>
        </w:rPr>
        <w:t>,</w:t>
      </w:r>
      <w:r>
        <w:rPr>
          <w:lang w:val="pt_PT" w:bidi="pt_PT"/>
        </w:rPr>
        <w:t xml:space="preserve"> cuja esposa era Atalia, filha de Acabe e Jezabel (</w:t>
      </w:r>
      <w:r>
        <w:rPr>
          <w:lang w:val="pt_PT" w:bidi="pt_PT"/>
        </w:rPr>
        <w:t>18.1</w:t>
      </w:r>
      <w:r>
        <w:rPr>
          <w:lang w:val="pt_PT" w:bidi="pt_PT"/>
        </w:rPr>
        <w:t xml:space="preserve">; </w:t>
      </w:r>
      <w:r>
        <w:rPr>
          <w:lang w:val="pt_PT" w:bidi="pt_PT"/>
        </w:rPr>
        <w:t>21.6</w:t>
      </w:r>
      <w:r>
        <w:rPr>
          <w:lang w:val="pt_PT" w:bidi="pt_PT"/>
        </w:rPr>
        <w:t xml:space="preserve">; </w:t>
      </w:r>
      <w:r>
        <w:rPr>
          <w:lang w:val="pt_PT" w:bidi="pt_PT"/>
        </w:rPr>
        <w:t>22.2</w:t>
      </w:r>
      <w:r>
        <w:rPr>
          <w:lang w:val="pt_PT" w:bidi="pt_PT"/>
        </w:rPr>
        <w:t>), foi o primeiro rei da linhagem de Davi a receber uma avaliação totalmente negativa. Seus assassinatos (</w:t>
      </w:r>
      <w:r>
        <w:rPr>
          <w:lang w:val="pt_PT" w:bidi="pt_PT"/>
        </w:rPr>
        <w:t>21.4</w:t>
      </w:r>
      <w:r>
        <w:rPr>
          <w:lang w:val="pt_PT" w:bidi="pt_PT"/>
        </w:rPr>
        <w:t>) ameaçaram seriamente a continuidade da dinastia, que só foi preservada por causa da fidelidade leal do Senhor a Davi (</w:t>
      </w:r>
      <w:r>
        <w:rPr>
          <w:lang w:val="pt_PT" w:bidi="pt_PT"/>
        </w:rPr>
        <w:t>21.7</w:t>
      </w:r>
      <w:r>
        <w:rPr>
          <w:lang w:val="pt_PT" w:bidi="pt_PT"/>
        </w:rPr>
        <w:t xml:space="preserve">). Em outras três ocasiões, a violência foi perpetrada contra a família real, quase acabando com a dinastia (veja </w:t>
      </w:r>
      <w:r>
        <w:rPr>
          <w:lang w:val="pt_PT" w:bidi="pt_PT"/>
        </w:rPr>
        <w:t>21.17</w:t>
      </w:r>
      <w:r>
        <w:rPr>
          <w:lang w:val="pt_PT" w:bidi="pt_PT"/>
        </w:rPr>
        <w:t xml:space="preserve">; </w:t>
      </w:r>
      <w:r>
        <w:rPr>
          <w:lang w:val="pt_PT" w:bidi="pt_PT"/>
        </w:rPr>
        <w:t>22.8–9</w:t>
      </w:r>
      <w:r>
        <w:rPr>
          <w:lang w:val="pt_PT" w:bidi="pt_PT"/>
        </w:rPr>
        <w:t>,</w:t>
      </w:r>
      <w:r>
        <w:rPr>
          <w:lang w:val="pt_PT" w:bidi="pt_PT"/>
        </w:rPr>
        <w:t>10–11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21.5</w:t>
      </w:r>
      <w:r>
        <w:rPr>
          <w:lang w:val="pt_PT" w:bidi="pt_PT"/>
        </w:rPr>
      </w:r>
    </w:p>
    <w:p>
      <w:pPr/>
      <w:r>
        <w:rPr>
          <w:lang w:val="pt_PT" w:bidi="pt_PT"/>
        </w:rPr>
      </w:r>
      <w:r>
        <w:rPr>
          <w:lang w:val="pt_PT" w:bidi="pt_PT"/>
        </w:rPr>
        <w:t>Após uma co-regência de três anos com seu pai, Jeorão reinou de 848 a 841 a.C.</w:t>
      </w:r>
      <w:r>
        <w:rPr>
          <w:lang w:val="pt_PT" w:bidi="pt_PT"/>
        </w:rPr>
      </w:r>
      <w:r>
        <w:rPr>
          <w:lang w:val="pt_PT" w:bidi="pt_PT"/>
        </w:rPr>
      </w:r>
    </w:p>
    <w:p>
      <w:pPr/>
      <w:r>
        <w:rPr>
          <w:lang w:val="pt_PT" w:bidi="pt_PT"/>
        </w:rPr>
      </w:r>
    </w:p>
    <w:p>
      <w:pPr>
        <w:pStyle w:val="Heading2"/>
      </w:pPr>
      <w:r>
        <w:rPr>
          <w:lang w:val="pt_PT" w:bidi="pt_PT"/>
        </w:rPr>
        <w:t>2 Crônicas 21.8–11</w:t>
      </w:r>
      <w:r>
        <w:rPr>
          <w:lang w:val="pt_PT" w:bidi="pt_PT"/>
        </w:rPr>
      </w:r>
    </w:p>
    <w:p>
      <w:pPr/>
      <w:r>
        <w:rPr>
          <w:lang w:val="pt_PT" w:bidi="pt_PT"/>
        </w:rPr>
      </w:r>
      <w:r>
        <w:rPr>
          <w:lang w:val="pt_PT" w:bidi="pt_PT"/>
        </w:rPr>
        <w:t>A desobediência de Jeorão fez com que ele perdesse os ganhos que Asa e Josafá haviam conquistado. • os edomitas se revoltaram: Durante o reinado de Salomão, o controle do território de Edom deu a Israel acesso ao rico comércio da Arábia. Os edomitas também se rebelaram antes da morte de Salomão (</w:t>
      </w:r>
      <w:r>
        <w:rPr>
          <w:lang w:val="pt_PT" w:bidi="pt_PT"/>
        </w:rPr>
        <w:t>1Rs 11.14–22</w:t>
      </w:r>
      <w:r>
        <w:rPr>
          <w:lang w:val="pt_PT" w:bidi="pt_PT"/>
        </w:rPr>
        <w:t>), e provavelmente não estavam sob o controle de Roboão. Eles aparentemente voltaram ao controle de Judá após sua derrota por Josafá (</w:t>
      </w:r>
      <w:r>
        <w:rPr>
          <w:lang w:val="pt_PT" w:bidi="pt_PT"/>
        </w:rPr>
        <w:t>2Cr 20.1–30</w:t>
      </w:r>
      <w:r>
        <w:rPr>
          <w:lang w:val="pt_PT" w:bidi="pt_PT"/>
        </w:rPr>
        <w:t xml:space="preserve">; cp. </w:t>
      </w:r>
      <w:r>
        <w:rPr>
          <w:lang w:val="pt_PT" w:bidi="pt_PT"/>
        </w:rPr>
        <w:t>1Rs 22.47</w:t>
      </w:r>
      <w:r>
        <w:rPr>
          <w:lang w:val="pt_PT" w:bidi="pt_PT"/>
        </w:rPr>
        <w:t>). • A cidade de Libna ficava na extremidade oeste do Vale de Elá, na fronteira do território dos filisteus.</w:t>
      </w:r>
      <w:r>
        <w:rPr>
          <w:lang w:val="pt_PT" w:bidi="pt_PT"/>
        </w:rPr>
      </w:r>
      <w:r>
        <w:rPr>
          <w:lang w:val="pt_PT" w:bidi="pt_PT"/>
        </w:rPr>
      </w:r>
    </w:p>
    <w:p>
      <w:pPr/>
      <w:r>
        <w:rPr>
          <w:lang w:val="pt_PT" w:bidi="pt_PT"/>
        </w:rPr>
      </w:r>
    </w:p>
    <w:p>
      <w:pPr>
        <w:pStyle w:val="Heading2"/>
      </w:pPr>
      <w:r>
        <w:rPr>
          <w:lang w:val="pt_PT" w:bidi="pt_PT"/>
        </w:rPr>
        <w:t>2 Crônicas 21.12–15</w:t>
      </w:r>
      <w:r>
        <w:rPr>
          <w:lang w:val="pt_PT" w:bidi="pt_PT"/>
        </w:rPr>
      </w:r>
    </w:p>
    <w:p>
      <w:pPr/>
      <w:r>
        <w:rPr>
          <w:lang w:val="pt_PT" w:bidi="pt_PT"/>
        </w:rPr>
      </w:r>
      <w:r>
        <w:rPr>
          <w:lang w:val="pt_PT" w:bidi="pt_PT"/>
        </w:rPr>
        <w:t>A carta do profeta Elias para Jeorão anunciou o julgamento devido à sua desobediência.</w:t>
      </w:r>
      <w:r>
        <w:rPr>
          <w:lang w:val="pt_PT" w:bidi="pt_PT"/>
        </w:rPr>
      </w:r>
      <w:r>
        <w:rPr>
          <w:lang w:val="pt_PT" w:bidi="pt_PT"/>
        </w:rPr>
      </w:r>
    </w:p>
    <w:p>
      <w:pPr/>
      <w:r>
        <w:rPr>
          <w:lang w:val="pt_PT" w:bidi="pt_PT"/>
        </w:rPr>
      </w:r>
    </w:p>
    <w:p>
      <w:pPr>
        <w:pStyle w:val="Heading2"/>
      </w:pPr>
      <w:r>
        <w:rPr>
          <w:lang w:val="pt_PT" w:bidi="pt_PT"/>
        </w:rPr>
        <w:t>2 Crônicas 21.16–17</w:t>
      </w:r>
      <w:r>
        <w:rPr>
          <w:lang w:val="pt_PT" w:bidi="pt_PT"/>
        </w:rPr>
      </w:r>
    </w:p>
    <w:p>
      <w:pPr/>
      <w:r>
        <w:rPr>
          <w:lang w:val="pt_PT" w:bidi="pt_PT"/>
        </w:rPr>
      </w:r>
      <w:r>
        <w:rPr>
          <w:lang w:val="pt_PT" w:bidi="pt_PT"/>
        </w:rPr>
        <w:t>A incapacidade de Jeorão de resistir às revoltas iniciais de Edom e Libna (</w:t>
      </w:r>
      <w:r>
        <w:rPr>
          <w:lang w:val="pt_PT" w:bidi="pt_PT"/>
        </w:rPr>
        <w:t>21.8–10</w:t>
      </w:r>
      <w:r>
        <w:rPr>
          <w:lang w:val="pt_PT" w:bidi="pt_PT"/>
        </w:rPr>
        <w:t>) encorajou outros ataques a Judá, desta vez pelos filisteus e pelos árabes. Mais uma vez, a linhagem real foi quase destruída.</w:t>
      </w:r>
      <w:r>
        <w:rPr>
          <w:lang w:val="pt_PT" w:bidi="pt_PT"/>
        </w:rPr>
      </w:r>
      <w:r>
        <w:rPr>
          <w:lang w:val="pt_PT" w:bidi="pt_PT"/>
        </w:rPr>
      </w:r>
    </w:p>
    <w:p>
      <w:pPr/>
      <w:r>
        <w:rPr>
          <w:lang w:val="pt_PT" w:bidi="pt_PT"/>
        </w:rPr>
      </w:r>
    </w:p>
    <w:p>
      <w:pPr>
        <w:pStyle w:val="Heading2"/>
      </w:pPr>
      <w:r>
        <w:rPr>
          <w:lang w:val="pt_PT" w:bidi="pt_PT"/>
        </w:rPr>
        <w:t>2 Crônicas 21.18–20</w:t>
      </w:r>
      <w:r>
        <w:rPr>
          <w:lang w:val="pt_PT" w:bidi="pt_PT"/>
        </w:rPr>
      </w:r>
    </w:p>
    <w:p>
      <w:pPr/>
      <w:r>
        <w:rPr>
          <w:lang w:val="pt_PT" w:bidi="pt_PT"/>
        </w:rPr>
      </w:r>
      <w:r>
        <w:rPr>
          <w:lang w:val="pt_PT" w:bidi="pt_PT"/>
        </w:rPr>
        <w:t xml:space="preserve">Jeorão morreu após uma longa e dolorosa doença intestinal. Ele não recebeu a dignidade de um rito funerário honorário (veja </w:t>
      </w:r>
      <w:r>
        <w:rPr>
          <w:lang w:val="pt_PT" w:bidi="pt_PT"/>
        </w:rPr>
        <w:t>16.14</w:t>
      </w:r>
      <w:r>
        <w:rPr>
          <w:lang w:val="pt_PT" w:bidi="pt_PT"/>
        </w:rPr>
        <w:t>) e foi enterrado em desgraça, longe do cemitério real.</w:t>
      </w:r>
      <w:r>
        <w:rPr>
          <w:lang w:val="pt_PT" w:bidi="pt_PT"/>
        </w:rPr>
      </w:r>
      <w:r>
        <w:rPr>
          <w:lang w:val="pt_PT" w:bidi="pt_PT"/>
        </w:rPr>
      </w:r>
    </w:p>
    <w:p>
      <w:pPr/>
      <w:r>
        <w:rPr>
          <w:lang w:val="pt_PT" w:bidi="pt_PT"/>
        </w:rPr>
      </w:r>
    </w:p>
    <w:p>
      <w:pPr>
        <w:pStyle w:val="Heading2"/>
      </w:pPr>
      <w:r>
        <w:rPr>
          <w:lang w:val="pt_PT" w:bidi="pt_PT"/>
        </w:rPr>
        <w:t>2 Crônicas 22.2</w:t>
      </w:r>
      <w:r>
        <w:rPr>
          <w:lang w:val="pt_PT" w:bidi="pt_PT"/>
        </w:rPr>
      </w:r>
    </w:p>
    <w:p>
      <w:pPr/>
      <w:r>
        <w:rPr>
          <w:lang w:val="pt_PT" w:bidi="pt_PT"/>
        </w:rPr>
      </w:r>
      <w:r>
        <w:rPr>
          <w:lang w:val="pt_PT" w:bidi="pt_PT"/>
        </w:rPr>
        <w:t>Um ano: Acazias, também conhecido como Jeoás, reinou por um breve período sobre Judá em 841 a.C.</w:t>
      </w:r>
      <w:r>
        <w:rPr>
          <w:lang w:val="pt_PT" w:bidi="pt_PT"/>
        </w:rPr>
      </w:r>
      <w:r>
        <w:rPr>
          <w:lang w:val="pt_PT" w:bidi="pt_PT"/>
        </w:rPr>
      </w:r>
    </w:p>
    <w:p>
      <w:pPr/>
      <w:r>
        <w:rPr>
          <w:lang w:val="pt_PT" w:bidi="pt_PT"/>
        </w:rPr>
      </w:r>
    </w:p>
    <w:p>
      <w:pPr>
        <w:pStyle w:val="Heading2"/>
      </w:pPr>
      <w:r>
        <w:rPr>
          <w:lang w:val="pt_PT" w:bidi="pt_PT"/>
        </w:rPr>
        <w:t>2 Crônicas 22.2–4</w:t>
      </w:r>
      <w:r>
        <w:rPr>
          <w:lang w:val="pt_PT" w:bidi="pt_PT"/>
        </w:rPr>
      </w:r>
    </w:p>
    <w:p>
      <w:pPr/>
      <w:r>
        <w:rPr>
          <w:lang w:val="pt_PT" w:bidi="pt_PT"/>
        </w:rPr>
      </w:r>
      <w:r>
        <w:rPr>
          <w:lang w:val="pt_PT" w:bidi="pt_PT"/>
        </w:rPr>
        <w:t>A rainha-mãe, Atalia</w:t>
      </w:r>
      <w:r>
        <w:rPr>
          <w:i/>
          <w:lang w:val="pt_PT" w:bidi="pt_PT"/>
        </w:rPr>
        <w:t>,</w:t>
      </w:r>
      <w:r>
        <w:rPr>
          <w:lang w:val="pt_PT" w:bidi="pt_PT"/>
        </w:rPr>
        <w:t xml:space="preserve"> exerceu influência significativa sobre o rei (veja </w:t>
      </w:r>
      <w:r>
        <w:rPr>
          <w:lang w:val="pt_PT" w:bidi="pt_PT"/>
        </w:rPr>
        <w:t>nota de estudo em 15.16</w:t>
      </w:r>
      <w:r>
        <w:rPr>
          <w:lang w:val="pt_PT" w:bidi="pt_PT"/>
        </w:rPr>
        <w:t xml:space="preserve">). Atalia era muito parecida com sua mãe, Jezabel (veja </w:t>
      </w:r>
      <w:r>
        <w:rPr>
          <w:lang w:val="pt_PT" w:bidi="pt_PT"/>
        </w:rPr>
        <w:t>22.10–23.15</w:t>
      </w:r>
      <w:r>
        <w:rPr>
          <w:lang w:val="pt_PT" w:bidi="pt_PT"/>
        </w:rPr>
        <w:t xml:space="preserve">; cp. </w:t>
      </w:r>
      <w:r>
        <w:rPr>
          <w:lang w:val="pt_PT" w:bidi="pt_PT"/>
        </w:rPr>
        <w:t>1Rs 16.31–21.28</w:t>
      </w:r>
      <w:r>
        <w:rPr>
          <w:lang w:val="pt_PT" w:bidi="pt_PT"/>
        </w:rPr>
        <w:t xml:space="preserve">), e seguiu os passos de seu avô Onri (veja </w:t>
      </w:r>
      <w:r>
        <w:rPr>
          <w:lang w:val="pt_PT" w:bidi="pt_PT"/>
        </w:rPr>
        <w:t>1Rs 16.21–26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22.5–6</w:t>
      </w:r>
      <w:r>
        <w:rPr>
          <w:lang w:val="pt_PT" w:bidi="pt_PT"/>
        </w:rPr>
      </w:r>
    </w:p>
    <w:p>
      <w:pPr/>
      <w:r>
        <w:rPr>
          <w:lang w:val="pt_PT" w:bidi="pt_PT"/>
        </w:rPr>
      </w:r>
      <w:r>
        <w:rPr>
          <w:lang w:val="pt_PT" w:bidi="pt_PT"/>
        </w:rPr>
        <w:t>Ramote-Gileade</w:t>
      </w:r>
      <w:r>
        <w:rPr>
          <w:i/>
          <w:lang w:val="pt_PT" w:bidi="pt_PT"/>
        </w:rPr>
        <w:t>,</w:t>
      </w:r>
      <w:r>
        <w:rPr>
          <w:lang w:val="pt_PT" w:bidi="pt_PT"/>
        </w:rPr>
        <w:t xml:space="preserve"> uma cidade levítica no território de Gade (</w:t>
      </w:r>
      <w:r>
        <w:rPr>
          <w:lang w:val="pt_PT" w:bidi="pt_PT"/>
        </w:rPr>
        <w:t>Js 21.38</w:t>
      </w:r>
      <w:r>
        <w:rPr>
          <w:lang w:val="pt_PT" w:bidi="pt_PT"/>
        </w:rPr>
        <w:t>), estava localizada em uma importante rota comercial e era estratégica para Aram e Israel. • Jezreel</w:t>
      </w:r>
      <w:r>
        <w:rPr>
          <w:i/>
          <w:lang w:val="pt_PT" w:bidi="pt_PT"/>
        </w:rPr>
        <w:t>,</w:t>
      </w:r>
      <w:r>
        <w:rPr>
          <w:lang w:val="pt_PT" w:bidi="pt_PT"/>
        </w:rPr>
        <w:t xml:space="preserve"> ao pé do Monte de Gilboa na planície de Jezreel, tornou-se a residência de verão dos reis israelitas.</w:t>
      </w:r>
      <w:r>
        <w:rPr>
          <w:lang w:val="pt_PT" w:bidi="pt_PT"/>
        </w:rPr>
      </w:r>
      <w:r>
        <w:rPr>
          <w:lang w:val="pt_PT" w:bidi="pt_PT"/>
        </w:rPr>
      </w:r>
    </w:p>
    <w:p>
      <w:pPr/>
      <w:r>
        <w:rPr>
          <w:lang w:val="pt_PT" w:bidi="pt_PT"/>
        </w:rPr>
      </w:r>
    </w:p>
    <w:p>
      <w:pPr>
        <w:pStyle w:val="Heading2"/>
      </w:pPr>
      <w:r>
        <w:rPr>
          <w:lang w:val="pt_PT" w:bidi="pt_PT"/>
        </w:rPr>
        <w:t>2 Crônicas 22.7–9</w:t>
      </w:r>
      <w:r>
        <w:rPr>
          <w:lang w:val="pt_PT" w:bidi="pt_PT"/>
        </w:rPr>
      </w:r>
    </w:p>
    <w:p>
      <w:pPr/>
      <w:r>
        <w:rPr>
          <w:lang w:val="pt_PT" w:bidi="pt_PT"/>
        </w:rPr>
      </w:r>
      <w:r>
        <w:rPr>
          <w:lang w:val="pt_PT" w:bidi="pt_PT"/>
        </w:rPr>
        <w:t>A morte de Acazias foi um castigo por sua aliança com o rei de Israel. O rei de Judá, que viveu sob o conselho da casa israelita de Onri, compartilhou seu destino e não encontrou refúgio no momento de sua morte. A infidelidade de Acazias quase levou a linhagem de Davi ao mesmo ponto que a de Saul, sem ninguém para assumir o trono.</w:t>
      </w:r>
      <w:r>
        <w:rPr>
          <w:lang w:val="pt_PT" w:bidi="pt_PT"/>
        </w:rPr>
      </w:r>
      <w:r>
        <w:rPr>
          <w:lang w:val="pt_PT" w:bidi="pt_PT"/>
        </w:rPr>
      </w:r>
    </w:p>
    <w:p>
      <w:pPr/>
      <w:r>
        <w:rPr>
          <w:lang w:val="pt_PT" w:bidi="pt_PT"/>
        </w:rPr>
      </w:r>
    </w:p>
    <w:p>
      <w:pPr>
        <w:pStyle w:val="Heading2"/>
      </w:pPr>
      <w:r>
        <w:rPr>
          <w:lang w:val="pt_PT" w:bidi="pt_PT"/>
        </w:rPr>
        <w:t>2 Crônicas 22.10–12</w:t>
      </w:r>
      <w:r>
        <w:rPr>
          <w:lang w:val="pt_PT" w:bidi="pt_PT"/>
        </w:rPr>
      </w:r>
    </w:p>
    <w:p>
      <w:pPr/>
      <w:r>
        <w:rPr>
          <w:lang w:val="pt_PT" w:bidi="pt_PT"/>
        </w:rPr>
      </w:r>
      <w:r>
        <w:rPr>
          <w:lang w:val="pt_PT" w:bidi="pt_PT"/>
        </w:rPr>
        <w:t>Atalia nunca foi considerada uma monarca legítima; ela não recebeu nenhuma fórmula real de idade ou duração de reinado como outros governantes. Sua destruição do restante da família real de Judá concentrou-se em potenciais sucessores masculinos; aqueles que eram inelegíveis para reinar, como a irmã de Acazias</w:t>
      </w:r>
      <w:r>
        <w:rPr>
          <w:i/>
          <w:lang w:val="pt_PT" w:bidi="pt_PT"/>
        </w:rPr>
        <w:t>,</w:t>
      </w:r>
      <w:r>
        <w:rPr>
          <w:lang w:val="pt_PT" w:bidi="pt_PT"/>
        </w:rPr>
        <w:t xml:space="preserve"> sobreviveram ao massacre. Jeoseba era meia-irmã de Acazias, filha do Rei Jeorão com uma esposa que não era Atalia. Os seis anos do reinado de Atalia foram de 841 a 835 a.C.</w:t>
      </w:r>
      <w:r>
        <w:rPr>
          <w:lang w:val="pt_PT" w:bidi="pt_PT"/>
        </w:rPr>
      </w:r>
      <w:r>
        <w:rPr>
          <w:lang w:val="pt_PT" w:bidi="pt_PT"/>
        </w:rPr>
      </w:r>
    </w:p>
    <w:p>
      <w:pPr/>
      <w:r>
        <w:rPr>
          <w:lang w:val="pt_PT" w:bidi="pt_PT"/>
        </w:rPr>
      </w:r>
    </w:p>
    <w:p>
      <w:pPr>
        <w:pStyle w:val="Heading2"/>
      </w:pPr>
      <w:r>
        <w:rPr>
          <w:lang w:val="pt_PT" w:bidi="pt_PT"/>
        </w:rPr>
        <w:t>2 Crônicas 23.1–3</w:t>
      </w:r>
      <w:r>
        <w:rPr>
          <w:lang w:val="pt_PT" w:bidi="pt_PT"/>
        </w:rPr>
      </w:r>
    </w:p>
    <w:p>
      <w:pPr/>
      <w:r>
        <w:rPr>
          <w:lang w:val="pt_PT" w:bidi="pt_PT"/>
        </w:rPr>
      </w:r>
      <w:r>
        <w:rPr>
          <w:lang w:val="pt_PT" w:bidi="pt_PT"/>
        </w:rPr>
        <w:t>Joiada fez um pacto ou aliança com oficiais militares importantes, que solicitaram amplo apoio popular entre os levitas e líderes de clãs. O conteúdo do pacto do povo com Joás foi expresso na declaração de Joiada de que o filho do rei deveria se tornar rei.</w:t>
      </w:r>
      <w:r>
        <w:rPr>
          <w:lang w:val="pt_PT" w:bidi="pt_PT"/>
        </w:rPr>
      </w:r>
      <w:r>
        <w:rPr>
          <w:lang w:val="pt_PT" w:bidi="pt_PT"/>
        </w:rPr>
      </w:r>
    </w:p>
    <w:p>
      <w:pPr/>
      <w:r>
        <w:rPr>
          <w:lang w:val="pt_PT" w:bidi="pt_PT"/>
        </w:rPr>
      </w:r>
    </w:p>
    <w:p>
      <w:pPr>
        <w:pStyle w:val="Heading2"/>
      </w:pPr>
      <w:r>
        <w:rPr>
          <w:lang w:val="pt_PT" w:bidi="pt_PT"/>
        </w:rPr>
        <w:t>2 Crônicas 23.4–6</w:t>
      </w:r>
      <w:r>
        <w:rPr>
          <w:lang w:val="pt_PT" w:bidi="pt_PT"/>
        </w:rPr>
      </w:r>
    </w:p>
    <w:p>
      <w:pPr/>
      <w:r>
        <w:rPr>
          <w:lang w:val="pt_PT" w:bidi="pt_PT"/>
        </w:rPr>
      </w:r>
      <w:r>
        <w:rPr>
          <w:lang w:val="pt_PT" w:bidi="pt_PT"/>
        </w:rPr>
        <w:t>O momento mais lógico para o golpe era durante a troca da guarda do Templo, quando haveria grandes movimentos de pessoas. Um terço dos guardas estava entrando de serviço; eles estavam posicionados em três locais para realizar suas funções regulares e observar qualquer atividade vinda do palácio. O restante da força armada estava estacionado nos pátios do Templo do Senhor</w:t>
      </w:r>
      <w:r>
        <w:rPr>
          <w:i/>
          <w:lang w:val="pt_PT" w:bidi="pt_PT"/>
        </w:rPr>
        <w:t>,</w:t>
      </w:r>
      <w:r>
        <w:rPr>
          <w:lang w:val="pt_PT" w:bidi="pt_PT"/>
        </w:rPr>
        <w:t xml:space="preserve"> formando uma barreira humana para proteger o rei.</w:t>
      </w:r>
      <w:r>
        <w:rPr>
          <w:lang w:val="pt_PT" w:bidi="pt_PT"/>
        </w:rPr>
      </w:r>
      <w:r>
        <w:rPr>
          <w:lang w:val="pt_PT" w:bidi="pt_PT"/>
        </w:rPr>
      </w:r>
    </w:p>
    <w:p>
      <w:pPr/>
      <w:r>
        <w:rPr>
          <w:lang w:val="pt_PT" w:bidi="pt_PT"/>
        </w:rPr>
      </w:r>
    </w:p>
    <w:p>
      <w:pPr>
        <w:pStyle w:val="Heading2"/>
      </w:pPr>
      <w:r>
        <w:rPr>
          <w:lang w:val="pt_PT" w:bidi="pt_PT"/>
        </w:rPr>
        <w:t>2 Crônicas 23.6–7</w:t>
      </w:r>
      <w:r>
        <w:rPr>
          <w:lang w:val="pt_PT" w:bidi="pt_PT"/>
        </w:rPr>
      </w:r>
    </w:p>
    <w:p>
      <w:pPr/>
      <w:r>
        <w:rPr>
          <w:lang w:val="pt_PT" w:bidi="pt_PT"/>
        </w:rPr>
      </w:r>
      <w:r>
        <w:rPr>
          <w:lang w:val="pt_PT" w:bidi="pt_PT"/>
        </w:rPr>
        <w:t>Como apenas os sacerdotes e levitas de plantão podem entrar no Templo</w:t>
      </w:r>
      <w:r>
        <w:rPr>
          <w:i/>
          <w:lang w:val="pt_PT" w:bidi="pt_PT"/>
        </w:rPr>
        <w:t>,</w:t>
      </w:r>
      <w:r>
        <w:rPr>
          <w:lang w:val="pt_PT" w:bidi="pt_PT"/>
        </w:rPr>
        <w:t xml:space="preserve"> os levitas tinham a obrigação de impedir que qualquer outra pessoa o fizesse.</w:t>
      </w:r>
      <w:r>
        <w:rPr>
          <w:lang w:val="pt_PT" w:bidi="pt_PT"/>
        </w:rPr>
      </w:r>
      <w:r>
        <w:rPr>
          <w:lang w:val="pt_PT" w:bidi="pt_PT"/>
        </w:rPr>
      </w:r>
    </w:p>
    <w:p>
      <w:pPr/>
      <w:r>
        <w:rPr>
          <w:lang w:val="pt_PT" w:bidi="pt_PT"/>
        </w:rPr>
      </w:r>
    </w:p>
    <w:p>
      <w:pPr>
        <w:pStyle w:val="Heading2"/>
      </w:pPr>
      <w:r>
        <w:rPr>
          <w:lang w:val="pt_PT" w:bidi="pt_PT"/>
        </w:rPr>
        <w:t>2 Crônicas 23.11</w:t>
      </w:r>
      <w:r>
        <w:rPr>
          <w:lang w:val="pt_PT" w:bidi="pt_PT"/>
        </w:rPr>
      </w:r>
    </w:p>
    <w:p>
      <w:pPr/>
      <w:r>
        <w:rPr>
          <w:lang w:val="pt_PT" w:bidi="pt_PT"/>
        </w:rPr>
      </w:r>
      <w:r>
        <w:rPr>
          <w:lang w:val="pt_PT" w:bidi="pt_PT"/>
        </w:rPr>
        <w:t>Quando o jovem Joás, de sete anos, foi ungido e coroado como rei</w:t>
      </w:r>
      <w:r>
        <w:rPr>
          <w:i/>
          <w:lang w:val="pt_PT" w:bidi="pt_PT"/>
        </w:rPr>
        <w:t>,</w:t>
      </w:r>
      <w:r>
        <w:rPr>
          <w:lang w:val="pt_PT" w:bidi="pt_PT"/>
        </w:rPr>
        <w:t xml:space="preserve"> ele recebeu uma cópia da lei, conforme a lei ordenava (veja </w:t>
      </w:r>
      <w:r>
        <w:rPr>
          <w:lang w:val="pt_PT" w:bidi="pt_PT"/>
        </w:rPr>
        <w:t>Dt 17.18–20</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23.16–17</w:t>
      </w:r>
      <w:r>
        <w:rPr>
          <w:lang w:val="pt_PT" w:bidi="pt_PT"/>
        </w:rPr>
      </w:r>
    </w:p>
    <w:p>
      <w:pPr/>
      <w:r>
        <w:rPr>
          <w:lang w:val="pt_PT" w:bidi="pt_PT"/>
        </w:rPr>
      </w:r>
      <w:r>
        <w:rPr>
          <w:lang w:val="pt_PT" w:bidi="pt_PT"/>
        </w:rPr>
        <w:t>A aliança incluía votos entre o rei e o povo</w:t>
      </w:r>
      <w:r>
        <w:rPr>
          <w:i/>
          <w:lang w:val="pt_PT" w:bidi="pt_PT"/>
        </w:rPr>
        <w:t>,</w:t>
      </w:r>
      <w:r>
        <w:rPr>
          <w:lang w:val="pt_PT" w:bidi="pt_PT"/>
        </w:rPr>
        <w:t xml:space="preserve"> entre o Senhor e o rei, e entre o Senhor e o povo. Os votos com o Senhor incluíam eliminar a adoração a Baal.</w:t>
      </w:r>
      <w:r>
        <w:rPr>
          <w:lang w:val="pt_PT" w:bidi="pt_PT"/>
        </w:rPr>
      </w:r>
      <w:r>
        <w:rPr>
          <w:lang w:val="pt_PT" w:bidi="pt_PT"/>
        </w:rPr>
      </w:r>
    </w:p>
    <w:p>
      <w:pPr/>
      <w:r>
        <w:rPr>
          <w:lang w:val="pt_PT" w:bidi="pt_PT"/>
        </w:rPr>
      </w:r>
    </w:p>
    <w:p>
      <w:pPr>
        <w:pStyle w:val="Heading2"/>
      </w:pPr>
      <w:r>
        <w:rPr>
          <w:lang w:val="pt_PT" w:bidi="pt_PT"/>
        </w:rPr>
        <w:t>2 Crônicas 23.18–19</w:t>
      </w:r>
      <w:r>
        <w:rPr>
          <w:lang w:val="pt_PT" w:bidi="pt_PT"/>
        </w:rPr>
      </w:r>
    </w:p>
    <w:p>
      <w:pPr/>
      <w:r>
        <w:rPr>
          <w:lang w:val="pt_PT" w:bidi="pt_PT"/>
        </w:rPr>
      </w:r>
      <w:r>
        <w:rPr>
          <w:lang w:val="pt_PT" w:bidi="pt_PT"/>
        </w:rPr>
        <w:t>Ao organizar a ascensão de Joás ao trono, o sacerdote Joiada restaurou a dinastia de Davi e reinstituiu o culto no Templo conforme as direções dadas por Davi.</w:t>
      </w:r>
      <w:r>
        <w:rPr>
          <w:lang w:val="pt_PT" w:bidi="pt_PT"/>
        </w:rPr>
      </w:r>
      <w:r>
        <w:rPr>
          <w:lang w:val="pt_PT" w:bidi="pt_PT"/>
        </w:rPr>
      </w:r>
    </w:p>
    <w:p>
      <w:pPr/>
      <w:r>
        <w:rPr>
          <w:lang w:val="pt_PT" w:bidi="pt_PT"/>
        </w:rPr>
      </w:r>
    </w:p>
    <w:p>
      <w:pPr>
        <w:pStyle w:val="Heading2"/>
      </w:pPr>
      <w:r>
        <w:rPr>
          <w:lang w:val="pt_PT" w:bidi="pt_PT"/>
        </w:rPr>
        <w:t>2 Crônicas 24.1</w:t>
      </w:r>
      <w:r>
        <w:rPr>
          <w:lang w:val="pt_PT" w:bidi="pt_PT"/>
        </w:rPr>
      </w:r>
    </w:p>
    <w:p>
      <w:pPr/>
      <w:r>
        <w:rPr>
          <w:lang w:val="pt_PT" w:bidi="pt_PT"/>
        </w:rPr>
      </w:r>
      <w:r>
        <w:rPr>
          <w:lang w:val="pt_PT" w:bidi="pt_PT"/>
        </w:rPr>
        <w:t>Joás reinou de 835 a 796 a.C.</w:t>
      </w:r>
      <w:r>
        <w:rPr>
          <w:lang w:val="pt_PT" w:bidi="pt_PT"/>
        </w:rPr>
      </w:r>
      <w:r>
        <w:rPr>
          <w:lang w:val="pt_PT" w:bidi="pt_PT"/>
        </w:rPr>
      </w:r>
    </w:p>
    <w:p>
      <w:pPr/>
      <w:r>
        <w:rPr>
          <w:lang w:val="pt_PT" w:bidi="pt_PT"/>
        </w:rPr>
      </w:r>
    </w:p>
    <w:p>
      <w:pPr>
        <w:pStyle w:val="Heading2"/>
      </w:pPr>
      <w:r>
        <w:rPr>
          <w:lang w:val="pt_PT" w:bidi="pt_PT"/>
        </w:rPr>
        <w:t>2 Crônicas 24.3</w:t>
      </w:r>
      <w:r>
        <w:rPr>
          <w:lang w:val="pt_PT" w:bidi="pt_PT"/>
        </w:rPr>
      </w:r>
    </w:p>
    <w:p>
      <w:pPr/>
      <w:r>
        <w:rPr>
          <w:lang w:val="pt_PT" w:bidi="pt_PT"/>
        </w:rPr>
      </w:r>
      <w:r>
        <w:rPr>
          <w:lang w:val="pt_PT" w:bidi="pt_PT"/>
        </w:rPr>
        <w:t>Joiada escolheu duas esposas para Joás</w:t>
      </w:r>
      <w:r>
        <w:rPr>
          <w:i/>
          <w:lang w:val="pt_PT" w:bidi="pt_PT"/>
        </w:rPr>
        <w:t>,</w:t>
      </w:r>
      <w:r>
        <w:rPr>
          <w:lang w:val="pt_PT" w:bidi="pt_PT"/>
        </w:rPr>
        <w:t xml:space="preserve"> provavelmente para garantir que a linhagem real de Davi fosse reabastecida com muitos descendentes.</w:t>
      </w:r>
      <w:r>
        <w:rPr>
          <w:lang w:val="pt_PT" w:bidi="pt_PT"/>
        </w:rPr>
      </w:r>
      <w:r>
        <w:rPr>
          <w:lang w:val="pt_PT" w:bidi="pt_PT"/>
        </w:rPr>
      </w:r>
    </w:p>
    <w:p>
      <w:pPr/>
      <w:r>
        <w:rPr>
          <w:lang w:val="pt_PT" w:bidi="pt_PT"/>
        </w:rPr>
      </w:r>
    </w:p>
    <w:p>
      <w:pPr>
        <w:pStyle w:val="Heading2"/>
      </w:pPr>
      <w:r>
        <w:rPr>
          <w:lang w:val="pt_PT" w:bidi="pt_PT"/>
        </w:rPr>
        <w:t>2 Crônicas 24.4–8</w:t>
      </w:r>
      <w:r>
        <w:rPr>
          <w:lang w:val="pt_PT" w:bidi="pt_PT"/>
        </w:rPr>
      </w:r>
    </w:p>
    <w:p>
      <w:pPr/>
      <w:r>
        <w:rPr>
          <w:lang w:val="pt_PT" w:bidi="pt_PT"/>
        </w:rPr>
      </w:r>
      <w:r>
        <w:rPr>
          <w:lang w:val="pt_PT" w:bidi="pt_PT"/>
        </w:rPr>
        <w:t>Não há indicação sobre quando Joás tentou pela primeira vez reformar o Templo. No entanto, após a primeira falha em arrecadar fundos, Joás convocou Joiada uma segunda vez, no vigésimo terceiro ano de seu reinado (</w:t>
      </w:r>
      <w:r>
        <w:rPr>
          <w:lang w:val="pt_PT" w:bidi="pt_PT"/>
        </w:rPr>
        <w:t>2Rs 12.6</w:t>
      </w:r>
      <w:r>
        <w:rPr>
          <w:lang w:val="pt_PT" w:bidi="pt_PT"/>
        </w:rPr>
        <w:t>). A lentidão dos sacerdotes pode ter resultado de um desacordo sobre quem deveria financiar o trabalho de restauração e quem deveria supervisioná-lo. O rei censurou Joiada por sua falha em agir e então propôs um plano que colocava a oferta em uma base mais voluntária.</w:t>
      </w:r>
      <w:r>
        <w:rPr>
          <w:lang w:val="pt_PT" w:bidi="pt_PT"/>
        </w:rPr>
      </w:r>
      <w:r>
        <w:rPr>
          <w:lang w:val="pt_PT" w:bidi="pt_PT"/>
        </w:rPr>
      </w:r>
    </w:p>
    <w:p>
      <w:pPr/>
      <w:r>
        <w:rPr>
          <w:lang w:val="pt_PT" w:bidi="pt_PT"/>
        </w:rPr>
      </w:r>
    </w:p>
    <w:p>
      <w:pPr>
        <w:pStyle w:val="Heading2"/>
      </w:pPr>
      <w:r>
        <w:rPr>
          <w:lang w:val="pt_PT" w:bidi="pt_PT"/>
        </w:rPr>
        <w:t>2 Crônicas 24.12–14</w:t>
      </w:r>
      <w:r>
        <w:rPr>
          <w:lang w:val="pt_PT" w:bidi="pt_PT"/>
        </w:rPr>
      </w:r>
    </w:p>
    <w:p>
      <w:pPr/>
      <w:r>
        <w:rPr>
          <w:lang w:val="pt_PT" w:bidi="pt_PT"/>
        </w:rPr>
      </w:r>
      <w:r>
        <w:rPr>
          <w:lang w:val="pt_PT" w:bidi="pt_PT"/>
        </w:rPr>
        <w:t>O livro dos Reis indica que os fundos coletados para reparar o Templo foram usados apenas para salários (</w:t>
      </w:r>
      <w:r>
        <w:rPr>
          <w:lang w:val="pt_PT" w:bidi="pt_PT"/>
        </w:rPr>
        <w:t>2Rs 12.13–14</w:t>
      </w:r>
      <w:r>
        <w:rPr>
          <w:lang w:val="pt_PT" w:bidi="pt_PT"/>
        </w:rPr>
        <w:t>); Crônicas explica que os fundos foram usados para artefatos do Templo somente após a conclusão dos reparos.</w:t>
      </w:r>
      <w:r>
        <w:rPr>
          <w:lang w:val="pt_PT" w:bidi="pt_PT"/>
        </w:rPr>
      </w:r>
      <w:r>
        <w:rPr>
          <w:lang w:val="pt_PT" w:bidi="pt_PT"/>
        </w:rPr>
      </w:r>
    </w:p>
    <w:p>
      <w:pPr/>
      <w:r>
        <w:rPr>
          <w:lang w:val="pt_PT" w:bidi="pt_PT"/>
        </w:rPr>
      </w:r>
    </w:p>
    <w:p>
      <w:pPr>
        <w:pStyle w:val="Heading2"/>
      </w:pPr>
      <w:r>
        <w:rPr>
          <w:lang w:val="pt_PT" w:bidi="pt_PT"/>
        </w:rPr>
        <w:t>2 Crônicas 24.15–16</w:t>
      </w:r>
      <w:r>
        <w:rPr>
          <w:lang w:val="pt_PT" w:bidi="pt_PT"/>
        </w:rPr>
      </w:r>
    </w:p>
    <w:p>
      <w:pPr/>
      <w:r>
        <w:rPr>
          <w:lang w:val="pt_PT" w:bidi="pt_PT"/>
        </w:rPr>
      </w:r>
      <w:r>
        <w:rPr>
          <w:lang w:val="pt_PT" w:bidi="pt_PT"/>
        </w:rPr>
        <w:t>Uma vida útil de 130 anos indica que Joiada recebeu uma grande bênção do Senhor. Além disso, seu enterro real como sacerdote-rei demonstra a grande honra por parte do povo.</w:t>
      </w:r>
      <w:r>
        <w:rPr>
          <w:lang w:val="pt_PT" w:bidi="pt_PT"/>
        </w:rPr>
      </w:r>
      <w:r>
        <w:rPr>
          <w:lang w:val="pt_PT" w:bidi="pt_PT"/>
        </w:rPr>
      </w:r>
    </w:p>
    <w:p>
      <w:pPr/>
      <w:r>
        <w:rPr>
          <w:lang w:val="pt_PT" w:bidi="pt_PT"/>
        </w:rPr>
      </w:r>
    </w:p>
    <w:p>
      <w:pPr>
        <w:pStyle w:val="Heading2"/>
      </w:pPr>
      <w:r>
        <w:rPr>
          <w:lang w:val="pt_PT" w:bidi="pt_PT"/>
        </w:rPr>
        <w:t>2 Crônicas 24.20–22</w:t>
      </w:r>
      <w:r>
        <w:rPr>
          <w:lang w:val="pt_PT" w:bidi="pt_PT"/>
        </w:rPr>
      </w:r>
    </w:p>
    <w:p>
      <w:pPr/>
      <w:r>
        <w:rPr>
          <w:lang w:val="pt_PT" w:bidi="pt_PT"/>
        </w:rPr>
      </w:r>
      <w:r>
        <w:rPr>
          <w:lang w:val="pt_PT" w:bidi="pt_PT"/>
        </w:rPr>
        <w:t>Joiada havia preservado escrupulosamente o pátio do Templo do Senhor do derramamento de sangue e a dinastia de Davi da extinção. No entanto, ironicamente, Zacarias, seu filho, foi assassinado no mesmo lugar e pelo mesmo rei, Joás, que foi protegido durante o golpe. Jesus fez referência a esse assassinato quando criticava os líderes religiosos (</w:t>
      </w:r>
      <w:r>
        <w:rPr>
          <w:lang w:val="pt_PT" w:bidi="pt_PT"/>
        </w:rPr>
        <w:t>Mt 23.35</w:t>
      </w:r>
      <w:r>
        <w:rPr>
          <w:lang w:val="pt_PT" w:bidi="pt_PT"/>
        </w:rPr>
        <w:t xml:space="preserve">; </w:t>
      </w:r>
      <w:r>
        <w:rPr>
          <w:lang w:val="pt_PT" w:bidi="pt_PT"/>
        </w:rPr>
        <w:t>Lc 11.51</w:t>
      </w:r>
      <w:r>
        <w:rPr>
          <w:lang w:val="pt_PT" w:bidi="pt_PT"/>
        </w:rPr>
        <w:t xml:space="preserve">). • “Que o Senhor... e acerte as contas!” Esta oração por vingança era semelhante àquelas que o próprio Rei Davi havia feito contra as injustiças cometidas contra ele por Saul (cp. </w:t>
      </w:r>
      <w:r>
        <w:rPr>
          <w:lang w:val="pt_PT" w:bidi="pt_PT"/>
        </w:rPr>
        <w:t>Sl 5.10</w:t>
      </w:r>
      <w:r>
        <w:rPr>
          <w:lang w:val="pt_PT" w:bidi="pt_PT"/>
        </w:rPr>
        <w:t xml:space="preserve">; </w:t>
      </w:r>
      <w:r>
        <w:rPr>
          <w:lang w:val="pt_PT" w:bidi="pt_PT"/>
        </w:rPr>
        <w:t>7.9</w:t>
      </w:r>
      <w:r>
        <w:rPr>
          <w:lang w:val="pt_PT" w:bidi="pt_PT"/>
        </w:rPr>
        <w:t xml:space="preserve">; </w:t>
      </w:r>
      <w:r>
        <w:rPr>
          <w:lang w:val="pt_PT" w:bidi="pt_PT"/>
        </w:rPr>
        <w:t>9.19–20</w:t>
      </w:r>
      <w:r>
        <w:rPr>
          <w:lang w:val="pt_PT" w:bidi="pt_PT"/>
        </w:rPr>
        <w:t xml:space="preserve">; </w:t>
      </w:r>
      <w:r>
        <w:rPr>
          <w:lang w:val="pt_PT" w:bidi="pt_PT"/>
        </w:rPr>
        <w:t>28.4</w:t>
      </w:r>
      <w:r>
        <w:rPr>
          <w:lang w:val="pt_PT" w:bidi="pt_PT"/>
        </w:rPr>
        <w:t xml:space="preserve">; </w:t>
      </w:r>
      <w:r>
        <w:rPr>
          <w:lang w:val="pt_PT" w:bidi="pt_PT"/>
        </w:rPr>
        <w:t>56.7</w:t>
      </w:r>
      <w:r>
        <w:rPr>
          <w:lang w:val="pt_PT" w:bidi="pt_PT"/>
        </w:rPr>
        <w:t xml:space="preserve">; </w:t>
      </w:r>
      <w:r>
        <w:rPr>
          <w:lang w:val="pt_PT" w:bidi="pt_PT"/>
        </w:rPr>
        <w:t>139.19</w:t>
      </w:r>
      <w:r>
        <w:rPr>
          <w:lang w:val="pt_PT" w:bidi="pt_PT"/>
        </w:rPr>
        <w:t>; veja também a Nota de Tema “</w:t>
      </w:r>
      <w:r>
        <w:rPr>
          <w:lang w:val="pt_PT" w:bidi="pt_PT"/>
        </w:rPr>
        <w:t>Orações por Vingança</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24.23–26</w:t>
      </w:r>
      <w:r>
        <w:rPr>
          <w:lang w:val="pt_PT" w:bidi="pt_PT"/>
        </w:rPr>
      </w:r>
    </w:p>
    <w:p>
      <w:pPr/>
      <w:r>
        <w:rPr>
          <w:lang w:val="pt_PT" w:bidi="pt_PT"/>
        </w:rPr>
      </w:r>
      <w:r>
        <w:rPr>
          <w:lang w:val="pt_PT" w:bidi="pt_PT"/>
        </w:rPr>
        <w:t>Deus poderia usar a guerra para julgar Israel, assim como qualquer outra nação; uma das características de uma "guerra santa" era a derrota de um exército muito maior por uma força menor.</w:t>
      </w:r>
      <w:r>
        <w:rPr>
          <w:lang w:val="pt_PT" w:bidi="pt_PT"/>
        </w:rPr>
      </w:r>
      <w:r>
        <w:rPr>
          <w:lang w:val="pt_PT" w:bidi="pt_PT"/>
        </w:rPr>
      </w:r>
    </w:p>
    <w:p>
      <w:pPr/>
      <w:r>
        <w:rPr>
          <w:lang w:val="pt_PT" w:bidi="pt_PT"/>
        </w:rPr>
      </w:r>
    </w:p>
    <w:p>
      <w:pPr>
        <w:pStyle w:val="Heading2"/>
      </w:pPr>
      <w:r>
        <w:rPr>
          <w:lang w:val="pt_PT" w:bidi="pt_PT"/>
        </w:rPr>
        <w:t>2 Crônicas 24.25–26</w:t>
      </w:r>
      <w:r>
        <w:rPr>
          <w:lang w:val="pt_PT" w:bidi="pt_PT"/>
        </w:rPr>
      </w:r>
    </w:p>
    <w:p>
      <w:pPr/>
      <w:r>
        <w:rPr>
          <w:lang w:val="pt_PT" w:bidi="pt_PT"/>
        </w:rPr>
      </w:r>
      <w:r>
        <w:rPr>
          <w:lang w:val="pt_PT" w:bidi="pt_PT"/>
        </w:rPr>
        <w:t>Joiada recebeu um enterro real (</w:t>
      </w:r>
      <w:r>
        <w:rPr>
          <w:lang w:val="pt_PT" w:bidi="pt_PT"/>
        </w:rPr>
        <w:t>24.15–16</w:t>
      </w:r>
      <w:r>
        <w:rPr>
          <w:lang w:val="pt_PT" w:bidi="pt_PT"/>
        </w:rPr>
        <w:t>), mas Joás foi sepultado em desgraça.</w:t>
      </w:r>
      <w:r>
        <w:rPr>
          <w:lang w:val="pt_PT" w:bidi="pt_PT"/>
        </w:rPr>
      </w:r>
      <w:r>
        <w:rPr>
          <w:lang w:val="pt_PT" w:bidi="pt_PT"/>
        </w:rPr>
      </w:r>
    </w:p>
    <w:p>
      <w:pPr/>
      <w:r>
        <w:rPr>
          <w:lang w:val="pt_PT" w:bidi="pt_PT"/>
        </w:rPr>
      </w:r>
    </w:p>
    <w:p>
      <w:pPr>
        <w:pStyle w:val="Heading2"/>
      </w:pPr>
      <w:r>
        <w:rPr>
          <w:lang w:val="pt_PT" w:bidi="pt_PT"/>
        </w:rPr>
        <w:t>2 Crônicas 24.27</w:t>
      </w:r>
      <w:r>
        <w:rPr>
          <w:lang w:val="pt_PT" w:bidi="pt_PT"/>
        </w:rPr>
      </w:r>
    </w:p>
    <w:p>
      <w:pPr/>
      <w:r>
        <w:rPr>
          <w:lang w:val="pt_PT" w:bidi="pt_PT"/>
        </w:rPr>
      </w:r>
      <w:r>
        <w:rPr>
          <w:lang w:val="pt_PT" w:bidi="pt_PT"/>
        </w:rPr>
        <w:t xml:space="preserve">O comentário sobre o Livro dos Reis que o Cronista usou como fonte não está mais disponível para nós (veja também </w:t>
      </w:r>
      <w:r>
        <w:rPr>
          <w:lang w:val="pt_PT" w:bidi="pt_PT"/>
        </w:rPr>
        <w:t>9.29</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25.1</w:t>
      </w:r>
      <w:r>
        <w:rPr>
          <w:lang w:val="pt_PT" w:bidi="pt_PT"/>
        </w:rPr>
      </w:r>
    </w:p>
    <w:p>
      <w:pPr/>
      <w:r>
        <w:rPr>
          <w:lang w:val="pt_PT" w:bidi="pt_PT"/>
        </w:rPr>
      </w:r>
      <w:r>
        <w:rPr>
          <w:lang w:val="pt_PT" w:bidi="pt_PT"/>
        </w:rPr>
        <w:t>Os vinte e nove anos do reinado de Amazias (796–767 a.C.) incluíram uma longa co-regência com seu filho Uzias a partir de 792 a.C.</w:t>
      </w:r>
      <w:r>
        <w:rPr>
          <w:lang w:val="pt_PT" w:bidi="pt_PT"/>
        </w:rPr>
      </w:r>
      <w:r>
        <w:rPr>
          <w:lang w:val="pt_PT" w:bidi="pt_PT"/>
        </w:rPr>
      </w:r>
    </w:p>
    <w:p>
      <w:pPr/>
      <w:r>
        <w:rPr>
          <w:lang w:val="pt_PT" w:bidi="pt_PT"/>
        </w:rPr>
      </w:r>
    </w:p>
    <w:p>
      <w:pPr>
        <w:pStyle w:val="Heading2"/>
      </w:pPr>
      <w:r>
        <w:rPr>
          <w:lang w:val="pt_PT" w:bidi="pt_PT"/>
        </w:rPr>
        <w:t>2 Crônicas 25.2</w:t>
      </w:r>
      <w:r>
        <w:rPr>
          <w:lang w:val="pt_PT" w:bidi="pt_PT"/>
        </w:rPr>
      </w:r>
    </w:p>
    <w:p>
      <w:pPr/>
      <w:r>
        <w:rPr>
          <w:lang w:val="pt_PT" w:bidi="pt_PT"/>
        </w:rPr>
      </w:r>
      <w:r>
        <w:rPr>
          <w:lang w:val="pt_PT" w:bidi="pt_PT"/>
        </w:rPr>
        <w:t xml:space="preserve">mas não de todo o coração: Veja </w:t>
      </w:r>
      <w:r>
        <w:rPr>
          <w:lang w:val="pt_PT" w:bidi="pt_PT"/>
        </w:rPr>
        <w:t>2Rs 14.3–4</w:t>
      </w:r>
      <w:r>
        <w:rPr>
          <w:lang w:val="pt_PT" w:bidi="pt_PT"/>
        </w:rPr>
        <w:t xml:space="preserve"> para mais detalhes.</w:t>
      </w:r>
      <w:r>
        <w:rPr>
          <w:lang w:val="pt_PT" w:bidi="pt_PT"/>
        </w:rPr>
      </w:r>
      <w:r>
        <w:rPr>
          <w:lang w:val="pt_PT" w:bidi="pt_PT"/>
        </w:rPr>
      </w:r>
    </w:p>
    <w:p>
      <w:pPr/>
      <w:r>
        <w:rPr>
          <w:lang w:val="pt_PT" w:bidi="pt_PT"/>
        </w:rPr>
      </w:r>
    </w:p>
    <w:p>
      <w:pPr>
        <w:pStyle w:val="Heading2"/>
      </w:pPr>
      <w:r>
        <w:rPr>
          <w:lang w:val="pt_PT" w:bidi="pt_PT"/>
        </w:rPr>
        <w:t>2 Crônicas 25.3–4</w:t>
      </w:r>
      <w:r>
        <w:rPr>
          <w:lang w:val="pt_PT" w:bidi="pt_PT"/>
        </w:rPr>
      </w:r>
    </w:p>
    <w:p>
      <w:pPr/>
      <w:r>
        <w:rPr>
          <w:lang w:val="pt_PT" w:bidi="pt_PT"/>
        </w:rPr>
      </w:r>
      <w:r>
        <w:rPr>
          <w:lang w:val="pt_PT" w:bidi="pt_PT"/>
        </w:rPr>
        <w:t>Amazias... executou os oficiais para vingar seu pai e cumprir a justiça prescrita na Lei.</w:t>
      </w:r>
      <w:r>
        <w:rPr>
          <w:lang w:val="pt_PT" w:bidi="pt_PT"/>
        </w:rPr>
      </w:r>
      <w:r>
        <w:rPr>
          <w:lang w:val="pt_PT" w:bidi="pt_PT"/>
        </w:rPr>
      </w:r>
    </w:p>
    <w:p>
      <w:pPr/>
      <w:r>
        <w:rPr>
          <w:lang w:val="pt_PT" w:bidi="pt_PT"/>
        </w:rPr>
      </w:r>
    </w:p>
    <w:p>
      <w:pPr>
        <w:pStyle w:val="Heading2"/>
      </w:pPr>
      <w:r>
        <w:rPr>
          <w:lang w:val="pt_PT" w:bidi="pt_PT"/>
        </w:rPr>
        <w:t>2 Crônicas 25.5</w:t>
      </w:r>
      <w:r>
        <w:rPr>
          <w:lang w:val="pt_PT" w:bidi="pt_PT"/>
        </w:rPr>
      </w:r>
    </w:p>
    <w:p>
      <w:pPr/>
      <w:r>
        <w:rPr>
          <w:lang w:val="pt_PT" w:bidi="pt_PT"/>
        </w:rPr>
      </w:r>
      <w:r>
        <w:rPr>
          <w:lang w:val="pt_PT" w:bidi="pt_PT"/>
        </w:rPr>
        <w:t>A inclusão de Benjamim nesta lista de oficiais militares indica que essa tribo fazia parte do reino de Judá naquela época.</w:t>
      </w:r>
      <w:r>
        <w:rPr>
          <w:lang w:val="pt_PT" w:bidi="pt_PT"/>
        </w:rPr>
      </w:r>
      <w:r>
        <w:rPr>
          <w:lang w:val="pt_PT" w:bidi="pt_PT"/>
        </w:rPr>
      </w:r>
    </w:p>
    <w:p>
      <w:pPr/>
      <w:r>
        <w:rPr>
          <w:lang w:val="pt_PT" w:bidi="pt_PT"/>
        </w:rPr>
      </w:r>
    </w:p>
    <w:p>
      <w:pPr>
        <w:pStyle w:val="Heading2"/>
      </w:pPr>
      <w:r>
        <w:rPr>
          <w:lang w:val="pt_PT" w:bidi="pt_PT"/>
        </w:rPr>
        <w:t>2 Crônicas 25.6</w:t>
      </w:r>
      <w:r>
        <w:rPr>
          <w:lang w:val="pt_PT" w:bidi="pt_PT"/>
        </w:rPr>
      </w:r>
    </w:p>
    <w:p>
      <w:pPr/>
      <w:r>
        <w:rPr>
          <w:lang w:val="pt_PT" w:bidi="pt_PT"/>
        </w:rPr>
      </w:r>
      <w:r>
        <w:rPr>
          <w:lang w:val="pt_PT" w:bidi="pt_PT"/>
        </w:rPr>
        <w:t>A força de Amazias, de 300.000, era menor do que a de Asa (580.000) ou a de Josafá (1.160.000); isso pode explicar o desejo de Amazias de contratar tropas adicionais de Israel (o reino do norte).</w:t>
      </w:r>
      <w:r>
        <w:rPr>
          <w:lang w:val="pt_PT" w:bidi="pt_PT"/>
        </w:rPr>
      </w:r>
      <w:r>
        <w:rPr>
          <w:lang w:val="pt_PT" w:bidi="pt_PT"/>
        </w:rPr>
      </w:r>
    </w:p>
    <w:p>
      <w:pPr/>
      <w:r>
        <w:rPr>
          <w:lang w:val="pt_PT" w:bidi="pt_PT"/>
        </w:rPr>
      </w:r>
    </w:p>
    <w:p>
      <w:pPr>
        <w:pStyle w:val="Heading2"/>
      </w:pPr>
      <w:r>
        <w:rPr>
          <w:lang w:val="pt_PT" w:bidi="pt_PT"/>
        </w:rPr>
        <w:t>2 Crônicas 25.7–8</w:t>
      </w:r>
      <w:r>
        <w:rPr>
          <w:lang w:val="pt_PT" w:bidi="pt_PT"/>
        </w:rPr>
      </w:r>
    </w:p>
    <w:p>
      <w:pPr/>
      <w:r>
        <w:rPr>
          <w:lang w:val="pt_PT" w:bidi="pt_PT"/>
        </w:rPr>
      </w:r>
      <w:r>
        <w:rPr>
          <w:lang w:val="pt_PT" w:bidi="pt_PT"/>
        </w:rPr>
        <w:t xml:space="preserve">A expressão homem de Deus era uma forma de se referir a um profeta (como em </w:t>
      </w:r>
      <w:r>
        <w:rPr>
          <w:lang w:val="pt_PT" w:bidi="pt_PT"/>
        </w:rPr>
        <w:t>Dt 33.1</w:t>
      </w:r>
      <w:r>
        <w:rPr>
          <w:lang w:val="pt_PT" w:bidi="pt_PT"/>
        </w:rPr>
        <w:t xml:space="preserve">; </w:t>
      </w:r>
      <w:r>
        <w:rPr>
          <w:lang w:val="pt_PT" w:bidi="pt_PT"/>
        </w:rPr>
        <w:t>1Sm 2.27</w:t>
      </w:r>
      <w:r>
        <w:rPr>
          <w:lang w:val="pt_PT" w:bidi="pt_PT"/>
        </w:rPr>
        <w:t xml:space="preserve">; </w:t>
      </w:r>
      <w:r>
        <w:rPr>
          <w:lang w:val="pt_PT" w:bidi="pt_PT"/>
        </w:rPr>
        <w:t>9.6–10</w:t>
      </w:r>
      <w:r>
        <w:rPr>
          <w:lang w:val="pt_PT" w:bidi="pt_PT"/>
        </w:rPr>
        <w:t xml:space="preserve">; </w:t>
      </w:r>
      <w:r>
        <w:rPr>
          <w:lang w:val="pt_PT" w:bidi="pt_PT"/>
        </w:rPr>
        <w:t>1Rs 13.1–31</w:t>
      </w:r>
      <w:r>
        <w:rPr>
          <w:lang w:val="pt_PT" w:bidi="pt_PT"/>
        </w:rPr>
        <w:t>). • O reino de Israel era politicamente estrangeiro e espiritualmente apóstata. Confiar nas tropas de Israel para força militar traria comprometimento espiritual e a oposição de Deus.</w:t>
      </w:r>
      <w:r>
        <w:rPr>
          <w:lang w:val="pt_PT" w:bidi="pt_PT"/>
        </w:rPr>
      </w:r>
      <w:r>
        <w:rPr>
          <w:lang w:val="pt_PT" w:bidi="pt_PT"/>
        </w:rPr>
      </w:r>
    </w:p>
    <w:p>
      <w:pPr/>
      <w:r>
        <w:rPr>
          <w:lang w:val="pt_PT" w:bidi="pt_PT"/>
        </w:rPr>
      </w:r>
    </w:p>
    <w:p>
      <w:pPr>
        <w:pStyle w:val="Heading2"/>
      </w:pPr>
      <w:r>
        <w:rPr>
          <w:lang w:val="pt_PT" w:bidi="pt_PT"/>
        </w:rPr>
        <w:t>2 Crônicas 25.11</w:t>
      </w:r>
      <w:r>
        <w:rPr>
          <w:lang w:val="pt_PT" w:bidi="pt_PT"/>
        </w:rPr>
      </w:r>
    </w:p>
    <w:p>
      <w:pPr/>
      <w:r>
        <w:rPr>
          <w:lang w:val="pt_PT" w:bidi="pt_PT"/>
        </w:rPr>
      </w:r>
      <w:r>
        <w:rPr>
          <w:lang w:val="pt_PT" w:bidi="pt_PT"/>
        </w:rPr>
        <w:t>O Vale do Sal era um campo de batalha constante ao sul do Mar Morto; Davi também lutou com os edomitas lá (</w:t>
      </w:r>
      <w:r>
        <w:rPr>
          <w:lang w:val="pt_PT" w:bidi="pt_PT"/>
        </w:rPr>
        <w:t>2Sm 8.13</w:t>
      </w:r>
      <w:r>
        <w:rPr>
          <w:lang w:val="pt_PT" w:bidi="pt_PT"/>
        </w:rPr>
        <w:t xml:space="preserve">; veja </w:t>
      </w:r>
      <w:r>
        <w:rPr>
          <w:lang w:val="pt_PT" w:bidi="pt_PT"/>
        </w:rPr>
        <w:t>Sl 60</w:t>
      </w:r>
      <w:r>
        <w:rPr>
          <w:lang w:val="pt_PT" w:bidi="pt_PT"/>
        </w:rPr>
        <w:t>). • Amazias não capturou o porto em Elate (</w:t>
      </w:r>
      <w:r>
        <w:rPr>
          <w:lang w:val="pt_PT" w:bidi="pt_PT"/>
        </w:rPr>
        <w:t>2Cr 26.2</w:t>
      </w:r>
      <w:r>
        <w:rPr>
          <w:lang w:val="pt_PT" w:bidi="pt_PT"/>
        </w:rPr>
        <w:t>); sua conquista foi limitada ao norte de Edom.</w:t>
      </w:r>
      <w:r>
        <w:rPr>
          <w:lang w:val="pt_PT" w:bidi="pt_PT"/>
        </w:rPr>
      </w:r>
      <w:r>
        <w:rPr>
          <w:lang w:val="pt_PT" w:bidi="pt_PT"/>
        </w:rPr>
      </w:r>
    </w:p>
    <w:p>
      <w:pPr/>
      <w:r>
        <w:rPr>
          <w:lang w:val="pt_PT" w:bidi="pt_PT"/>
        </w:rPr>
      </w:r>
    </w:p>
    <w:p>
      <w:pPr>
        <w:pStyle w:val="Heading2"/>
      </w:pPr>
      <w:r>
        <w:rPr>
          <w:lang w:val="pt_PT" w:bidi="pt_PT"/>
        </w:rPr>
        <w:t>2 Crônicas 25.14–15</w:t>
      </w:r>
      <w:r>
        <w:rPr>
          <w:lang w:val="pt_PT" w:bidi="pt_PT"/>
        </w:rPr>
      </w:r>
    </w:p>
    <w:p>
      <w:pPr/>
      <w:r>
        <w:rPr>
          <w:lang w:val="pt_PT" w:bidi="pt_PT"/>
        </w:rPr>
      </w:r>
      <w:r>
        <w:rPr>
          <w:lang w:val="pt_PT" w:bidi="pt_PT"/>
        </w:rPr>
        <w:t xml:space="preserve">Conquistadores às vezes adoravam os deuses de uma nação vencida, acreditando erroneamente que os deuses do povo derrotado os haviam ajudado a alcançar a vitória. Amazias tinha essa mentalidade pagã; ele não acreditava que o Senhor é o único Deus verdadeiro (veja </w:t>
      </w:r>
      <w:r>
        <w:rPr>
          <w:lang w:val="pt_PT" w:bidi="pt_PT"/>
        </w:rPr>
        <w:t>Is 40.18–28</w:t>
      </w:r>
      <w:r>
        <w:rPr>
          <w:lang w:val="pt_PT" w:bidi="pt_PT"/>
        </w:rPr>
        <w:t xml:space="preserve">; </w:t>
      </w:r>
      <w:r>
        <w:rPr>
          <w:lang w:val="pt_PT" w:bidi="pt_PT"/>
        </w:rPr>
        <w:t>42.8</w:t>
      </w:r>
      <w:r>
        <w:rPr>
          <w:lang w:val="pt_PT" w:bidi="pt_PT"/>
        </w:rPr>
        <w:t xml:space="preserve">; </w:t>
      </w:r>
      <w:r>
        <w:rPr>
          <w:lang w:val="pt_PT" w:bidi="pt_PT"/>
        </w:rPr>
        <w:t>Jr 10.1–16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25.20</w:t>
      </w:r>
      <w:r>
        <w:rPr>
          <w:lang w:val="pt_PT" w:bidi="pt_PT"/>
        </w:rPr>
      </w:r>
    </w:p>
    <w:p>
      <w:pPr/>
      <w:r>
        <w:rPr>
          <w:lang w:val="pt_PT" w:bidi="pt_PT"/>
        </w:rPr>
      </w:r>
      <w:r>
        <w:rPr>
          <w:lang w:val="pt_PT" w:bidi="pt_PT"/>
        </w:rPr>
        <w:t xml:space="preserve">O orgulho de Amazias se manifestou em sua falha em buscar a Deus. Enquanto ele superestimava seriamente sua capacidade militar após derrotar Edom, sua decisão de ir à guerra contra Joás foi, na verdade, resultado de confiar em outros deuses e ignorar o julgamento de Deus que se seguiu (cp. </w:t>
      </w:r>
      <w:r>
        <w:rPr>
          <w:lang w:val="pt_PT" w:bidi="pt_PT"/>
        </w:rPr>
        <w:t>18.9–34</w:t>
      </w:r>
      <w:r>
        <w:rPr>
          <w:lang w:val="pt_PT" w:bidi="pt_PT"/>
        </w:rPr>
        <w:t xml:space="preserve">; </w:t>
      </w:r>
      <w:r>
        <w:rPr>
          <w:lang w:val="pt_PT" w:bidi="pt_PT"/>
        </w:rPr>
        <w:t>2Ts 2.11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25.21</w:t>
      </w:r>
      <w:r>
        <w:rPr>
          <w:lang w:val="pt_PT" w:bidi="pt_PT"/>
        </w:rPr>
      </w:r>
    </w:p>
    <w:p>
      <w:pPr/>
      <w:r>
        <w:rPr>
          <w:lang w:val="pt_PT" w:bidi="pt_PT"/>
        </w:rPr>
      </w:r>
      <w:r>
        <w:rPr>
          <w:lang w:val="pt_PT" w:bidi="pt_PT"/>
        </w:rPr>
        <w:t>Bete-Semes protegia a entrada do Vale de Soreque e o acesso de Jerusalém à costa. Joás pode ter tentado cortar o acesso de Jerusalém ao comércio, ou pode ter tentado aumentar seu próprio acesso.</w:t>
      </w:r>
      <w:r>
        <w:rPr>
          <w:lang w:val="pt_PT" w:bidi="pt_PT"/>
        </w:rPr>
      </w:r>
      <w:r>
        <w:rPr>
          <w:lang w:val="pt_PT" w:bidi="pt_PT"/>
        </w:rPr>
      </w:r>
    </w:p>
    <w:p>
      <w:pPr/>
      <w:r>
        <w:rPr>
          <w:lang w:val="pt_PT" w:bidi="pt_PT"/>
        </w:rPr>
      </w:r>
    </w:p>
    <w:p>
      <w:pPr>
        <w:pStyle w:val="Heading2"/>
      </w:pPr>
      <w:r>
        <w:rPr>
          <w:lang w:val="pt_PT" w:bidi="pt_PT"/>
        </w:rPr>
        <w:t>2 Crônicas 25.23</w:t>
      </w:r>
      <w:r>
        <w:rPr>
          <w:lang w:val="pt_PT" w:bidi="pt_PT"/>
        </w:rPr>
      </w:r>
    </w:p>
    <w:p>
      <w:pPr/>
      <w:r>
        <w:rPr>
          <w:lang w:val="pt_PT" w:bidi="pt_PT"/>
        </w:rPr>
      </w:r>
      <w:r>
        <w:rPr>
          <w:lang w:val="pt_PT" w:bidi="pt_PT"/>
        </w:rPr>
        <w:t>O Portão de Efraim estava no lado norte da cidade, enquanto o Portão da Esquina estava na muralha oeste.</w:t>
      </w:r>
      <w:r>
        <w:rPr>
          <w:lang w:val="pt_PT" w:bidi="pt_PT"/>
        </w:rPr>
      </w:r>
      <w:r>
        <w:rPr>
          <w:lang w:val="pt_PT" w:bidi="pt_PT"/>
        </w:rPr>
      </w:r>
    </w:p>
    <w:p>
      <w:pPr/>
      <w:r>
        <w:rPr>
          <w:lang w:val="pt_PT" w:bidi="pt_PT"/>
        </w:rPr>
      </w:r>
    </w:p>
    <w:p>
      <w:pPr>
        <w:pStyle w:val="Heading2"/>
      </w:pPr>
      <w:r>
        <w:rPr>
          <w:lang w:val="pt_PT" w:bidi="pt_PT"/>
        </w:rPr>
        <w:t>2 Crônicas 26.1–5</w:t>
      </w:r>
      <w:r>
        <w:rPr>
          <w:lang w:val="pt_PT" w:bidi="pt_PT"/>
        </w:rPr>
      </w:r>
    </w:p>
    <w:p>
      <w:pPr/>
      <w:r>
        <w:rPr>
          <w:lang w:val="pt_PT" w:bidi="pt_PT"/>
        </w:rPr>
      </w:r>
      <w:r>
        <w:rPr>
          <w:lang w:val="pt_PT" w:bidi="pt_PT"/>
        </w:rPr>
        <w:t>O Cronista deu a Uzias (chamado Azarias em Reis) uma introdução dupla (</w:t>
      </w:r>
      <w:r>
        <w:rPr>
          <w:lang w:val="pt_PT" w:bidi="pt_PT"/>
        </w:rPr>
        <w:t>26.1–2</w:t>
      </w:r>
      <w:r>
        <w:rPr>
          <w:lang w:val="pt_PT" w:bidi="pt_PT"/>
        </w:rPr>
        <w:t>,</w:t>
      </w:r>
      <w:r>
        <w:rPr>
          <w:lang w:val="pt_PT" w:bidi="pt_PT"/>
        </w:rPr>
        <w:t>3–5</w:t>
      </w:r>
      <w:r>
        <w:rPr>
          <w:lang w:val="pt_PT" w:bidi="pt_PT"/>
        </w:rPr>
        <w:t>), citando duas passagens encontradas em Reis (</w:t>
      </w:r>
      <w:r>
        <w:rPr>
          <w:lang w:val="pt_PT" w:bidi="pt_PT"/>
        </w:rPr>
        <w:t>2Rs 14.21–22</w:t>
      </w:r>
      <w:r>
        <w:rPr>
          <w:lang w:val="pt_PT" w:bidi="pt_PT"/>
        </w:rPr>
        <w:t xml:space="preserve">; </w:t>
      </w:r>
      <w:r>
        <w:rPr>
          <w:lang w:val="pt_PT" w:bidi="pt_PT"/>
        </w:rPr>
        <w:t>15.2–3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26.3</w:t>
      </w:r>
      <w:r>
        <w:rPr>
          <w:lang w:val="pt_PT" w:bidi="pt_PT"/>
        </w:rPr>
      </w:r>
    </w:p>
    <w:p>
      <w:pPr/>
      <w:r>
        <w:rPr>
          <w:lang w:val="pt_PT" w:bidi="pt_PT"/>
        </w:rPr>
      </w:r>
      <w:r>
        <w:rPr>
          <w:lang w:val="pt_PT" w:bidi="pt_PT"/>
        </w:rPr>
        <w:t>Os cinquenta e dois anos do reinado de Uzias (792–740 a.C.) incluíram uma longa co-regência com seu pai, Amazias (de 792 a 767 a.C.), e uma co-regência com seu filho Jotão (de 750 a 740 a.C.).</w:t>
      </w:r>
      <w:r>
        <w:rPr>
          <w:lang w:val="pt_PT" w:bidi="pt_PT"/>
        </w:rPr>
      </w:r>
      <w:r>
        <w:rPr>
          <w:lang w:val="pt_PT" w:bidi="pt_PT"/>
        </w:rPr>
      </w:r>
    </w:p>
    <w:p>
      <w:pPr/>
      <w:r>
        <w:rPr>
          <w:lang w:val="pt_PT" w:bidi="pt_PT"/>
        </w:rPr>
      </w:r>
    </w:p>
    <w:p>
      <w:pPr>
        <w:pStyle w:val="Heading2"/>
      </w:pPr>
      <w:r>
        <w:rPr>
          <w:lang w:val="pt_PT" w:bidi="pt_PT"/>
        </w:rPr>
        <w:t>2 Crônicas 26.6–8</w:t>
      </w:r>
      <w:r>
        <w:rPr>
          <w:lang w:val="pt_PT" w:bidi="pt_PT"/>
        </w:rPr>
      </w:r>
    </w:p>
    <w:p>
      <w:pPr/>
      <w:r>
        <w:rPr>
          <w:lang w:val="pt_PT" w:bidi="pt_PT"/>
        </w:rPr>
      </w:r>
      <w:r>
        <w:rPr>
          <w:lang w:val="pt_PT" w:bidi="pt_PT"/>
        </w:rPr>
        <w:t>Esses versículos resumem as conquistas internacionais de Uzias. Suas conquistas foram para o oeste, sul e sudeste, mas não para o norte, onde o reino de Jeroboão II era poderoso (</w:t>
      </w:r>
      <w:r>
        <w:rPr>
          <w:lang w:val="pt_PT" w:bidi="pt_PT"/>
        </w:rPr>
        <w:t>2Rs 14.23–29</w:t>
      </w:r>
      <w:r>
        <w:rPr>
          <w:lang w:val="pt_PT" w:bidi="pt_PT"/>
        </w:rPr>
        <w:t>). A estratégia de Uzias, com a orientação de Deus (</w:t>
      </w:r>
      <w:r>
        <w:rPr>
          <w:lang w:val="pt_PT" w:bidi="pt_PT"/>
        </w:rPr>
        <w:t>2Cr 26.7</w:t>
      </w:r>
      <w:r>
        <w:rPr>
          <w:lang w:val="pt_PT" w:bidi="pt_PT"/>
        </w:rPr>
        <w:t>), era alcançar o controle sobre a estrada costeira e, em seguida, construir cidades no território conquistado.</w:t>
      </w:r>
      <w:r>
        <w:rPr>
          <w:lang w:val="pt_PT" w:bidi="pt_PT"/>
        </w:rPr>
      </w:r>
      <w:r>
        <w:rPr>
          <w:lang w:val="pt_PT" w:bidi="pt_PT"/>
        </w:rPr>
      </w:r>
    </w:p>
    <w:p>
      <w:pPr/>
      <w:r>
        <w:rPr>
          <w:lang w:val="pt_PT" w:bidi="pt_PT"/>
        </w:rPr>
      </w:r>
    </w:p>
    <w:p>
      <w:pPr>
        <w:pStyle w:val="Heading2"/>
      </w:pPr>
      <w:r>
        <w:rPr>
          <w:lang w:val="pt_PT" w:bidi="pt_PT"/>
        </w:rPr>
        <w:t>2 Crônicas 26.9–10</w:t>
      </w:r>
      <w:r>
        <w:rPr>
          <w:lang w:val="pt_PT" w:bidi="pt_PT"/>
        </w:rPr>
      </w:r>
    </w:p>
    <w:p>
      <w:pPr/>
      <w:r>
        <w:rPr>
          <w:lang w:val="pt_PT" w:bidi="pt_PT"/>
        </w:rPr>
      </w:r>
      <w:r>
        <w:rPr>
          <w:lang w:val="pt_PT" w:bidi="pt_PT"/>
        </w:rPr>
        <w:t>Uzias reparou os danos feitos às muralhas de Jerusalém por Joás em sua campanha contra Amazias; Uzias também pode ter reparado danos do famoso terremoto durante seu tempo (</w:t>
      </w:r>
      <w:r>
        <w:rPr>
          <w:lang w:val="pt_PT" w:bidi="pt_PT"/>
        </w:rPr>
        <w:t>Am 1.1</w:t>
      </w:r>
      <w:r>
        <w:rPr>
          <w:lang w:val="pt_PT" w:bidi="pt_PT"/>
        </w:rPr>
        <w:t xml:space="preserve">; </w:t>
      </w:r>
      <w:r>
        <w:rPr>
          <w:lang w:val="pt_PT" w:bidi="pt_PT"/>
        </w:rPr>
        <w:t>Zc 14.5</w:t>
      </w:r>
      <w:r>
        <w:rPr>
          <w:lang w:val="pt_PT" w:bidi="pt_PT"/>
        </w:rPr>
        <w:t>). Torres e cisternas de escavações em Qumran, Gibeá, Berseba e outros locais datam deste período. • Uzias foi um patrono da agricultura, uma indústria vital para uma sociedade independente.</w:t>
      </w:r>
      <w:r>
        <w:rPr>
          <w:lang w:val="pt_PT" w:bidi="pt_PT"/>
        </w:rPr>
      </w:r>
      <w:r>
        <w:rPr>
          <w:lang w:val="pt_PT" w:bidi="pt_PT"/>
        </w:rPr>
      </w:r>
    </w:p>
    <w:p>
      <w:pPr/>
      <w:r>
        <w:rPr>
          <w:lang w:val="pt_PT" w:bidi="pt_PT"/>
        </w:rPr>
      </w:r>
    </w:p>
    <w:p>
      <w:pPr>
        <w:pStyle w:val="Heading2"/>
      </w:pPr>
      <w:r>
        <w:rPr>
          <w:lang w:val="pt_PT" w:bidi="pt_PT"/>
        </w:rPr>
        <w:t>2 Crônicas 26.11–14</w:t>
      </w:r>
      <w:r>
        <w:rPr>
          <w:lang w:val="pt_PT" w:bidi="pt_PT"/>
        </w:rPr>
      </w:r>
    </w:p>
    <w:p>
      <w:pPr/>
      <w:r>
        <w:rPr>
          <w:lang w:val="pt_PT" w:bidi="pt_PT"/>
        </w:rPr>
      </w:r>
      <w:r>
        <w:rPr>
          <w:lang w:val="pt_PT" w:bidi="pt_PT"/>
        </w:rPr>
        <w:t>O grande e bem equipado exército de Uzias permitiu que ele expandisse e defendesse seu território. Seu nome foi encontrado em um texto fragmentário de Tiglate-Pileser III da Assíria, identificando Uzias como líder de uma coalizão.</w:t>
      </w:r>
      <w:r>
        <w:rPr>
          <w:lang w:val="pt_PT" w:bidi="pt_PT"/>
        </w:rPr>
      </w:r>
      <w:r>
        <w:rPr>
          <w:lang w:val="pt_PT" w:bidi="pt_PT"/>
        </w:rPr>
      </w:r>
    </w:p>
    <w:p>
      <w:pPr/>
      <w:r>
        <w:rPr>
          <w:lang w:val="pt_PT" w:bidi="pt_PT"/>
        </w:rPr>
      </w:r>
    </w:p>
    <w:p>
      <w:pPr>
        <w:pStyle w:val="Heading2"/>
      </w:pPr>
      <w:r>
        <w:rPr>
          <w:lang w:val="pt_PT" w:bidi="pt_PT"/>
        </w:rPr>
        <w:t>2 Crônicas 26.16–18</w:t>
      </w:r>
      <w:r>
        <w:rPr>
          <w:lang w:val="pt_PT" w:bidi="pt_PT"/>
        </w:rPr>
      </w:r>
    </w:p>
    <w:p>
      <w:pPr/>
      <w:r>
        <w:rPr>
          <w:lang w:val="pt_PT" w:bidi="pt_PT"/>
        </w:rPr>
      </w:r>
      <w:r>
        <w:rPr>
          <w:lang w:val="pt_PT" w:bidi="pt_PT"/>
        </w:rPr>
        <w:t>A lepra de Uzias foi um julgamento por violar a aliança ao queimar incenso dentro do Templo, uma atividade reservada exclusivamente aos sacerdotes (</w:t>
      </w:r>
      <w:r>
        <w:rPr>
          <w:lang w:val="pt_PT" w:bidi="pt_PT"/>
        </w:rPr>
        <w:t>Êx 30.7–9</w:t>
      </w:r>
      <w:r>
        <w:rPr>
          <w:lang w:val="pt_PT" w:bidi="pt_PT"/>
        </w:rPr>
        <w:t xml:space="preserve">; </w:t>
      </w:r>
      <w:r>
        <w:rPr>
          <w:lang w:val="pt_PT" w:bidi="pt_PT"/>
        </w:rPr>
        <w:t>Nm 16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26.21</w:t>
      </w:r>
      <w:r>
        <w:rPr>
          <w:lang w:val="pt_PT" w:bidi="pt_PT"/>
        </w:rPr>
      </w:r>
    </w:p>
    <w:p>
      <w:pPr/>
      <w:r>
        <w:rPr>
          <w:lang w:val="pt_PT" w:bidi="pt_PT"/>
        </w:rPr>
      </w:r>
      <w:r>
        <w:rPr>
          <w:lang w:val="pt_PT" w:bidi="pt_PT"/>
        </w:rPr>
        <w:t xml:space="preserve">A lepra obrigou o Rei Uzias a passar o final de sua vida em quarentena em uma casa separada (literalmente </w:t>
      </w:r>
      <w:r>
        <w:rPr>
          <w:i/>
          <w:lang w:val="pt_PT" w:bidi="pt_PT"/>
        </w:rPr>
        <w:t>uma casa livre</w:t>
      </w:r>
      <w:r>
        <w:rPr>
          <w:lang w:val="pt_PT" w:bidi="pt_PT"/>
        </w:rPr>
        <w:t>). O significado deste termo não é conhecido; muitas vezes é interpretado como significando que ele estava livre das obrigações da monarquia. Em textos ugaríticos, parece ser um eufemismo para um lugar de confinamento total.</w:t>
      </w:r>
      <w:r>
        <w:rPr>
          <w:lang w:val="pt_PT" w:bidi="pt_PT"/>
        </w:rPr>
      </w:r>
      <w:r>
        <w:rPr>
          <w:lang w:val="pt_PT" w:bidi="pt_PT"/>
        </w:rPr>
      </w:r>
    </w:p>
    <w:p>
      <w:pPr/>
      <w:r>
        <w:rPr>
          <w:lang w:val="pt_PT" w:bidi="pt_PT"/>
        </w:rPr>
      </w:r>
    </w:p>
    <w:p>
      <w:pPr>
        <w:pStyle w:val="Heading2"/>
      </w:pPr>
      <w:r>
        <w:rPr>
          <w:lang w:val="pt_PT" w:bidi="pt_PT"/>
        </w:rPr>
        <w:t>2 Crônicas 27.1</w:t>
      </w:r>
      <w:r>
        <w:rPr>
          <w:lang w:val="pt_PT" w:bidi="pt_PT"/>
        </w:rPr>
      </w:r>
    </w:p>
    <w:p>
      <w:pPr/>
      <w:r>
        <w:rPr>
          <w:lang w:val="pt_PT" w:bidi="pt_PT"/>
        </w:rPr>
      </w:r>
      <w:r>
        <w:rPr>
          <w:lang w:val="pt_PT" w:bidi="pt_PT"/>
        </w:rPr>
        <w:t>Após uma co-regência de onze anos com seu pai, Uzias (750–740 a.C.), Jotão tornou-se rei por direito próprio e reinou por mais cinco anos (740–735 a.C.). Isso totaliza os dezesseis anos mencionados no texto. Jotão viveu pelo menos mais quatro anos, pois lemos que Oséias assumiu o poder no reino do norte “no ano vinte do reinado de Jotão, filho de Uzias” (</w:t>
      </w:r>
      <w:r>
        <w:rPr>
          <w:lang w:val="pt_PT" w:bidi="pt_PT"/>
        </w:rPr>
        <w:t>2Rs 15.30</w:t>
      </w:r>
      <w:r>
        <w:rPr>
          <w:lang w:val="pt_PT" w:bidi="pt_PT"/>
        </w:rPr>
        <w:t xml:space="preserve">). Mas o filho de Jotão, Acaz, já havia começado uma co-regência com Jotão. Após os dezesseis anos oficiais de Jotão, Acaz começou a governar no lugar de seu pai (veja </w:t>
      </w:r>
      <w:r>
        <w:rPr>
          <w:lang w:val="pt_PT" w:bidi="pt_PT"/>
        </w:rPr>
        <w:t>nota de estudo em 2Rs 16.1–2</w:t>
      </w:r>
      <w:r>
        <w:rPr>
          <w:lang w:val="pt_PT" w:bidi="pt_PT"/>
        </w:rPr>
        <w:t xml:space="preserve">). No entanto, Acaz presumivelmente teve sua cerimônia oficial de ascensão após a morte de seu pai em 732 a.C., então o autor de 2 Crônicas considera os anos oficiais de reinado de Acaz começando em 731 a.C. (veja </w:t>
      </w:r>
      <w:r>
        <w:rPr>
          <w:lang w:val="pt_PT" w:bidi="pt_PT"/>
        </w:rPr>
        <w:t>2Cr 28.1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27.3–4</w:t>
      </w:r>
      <w:r>
        <w:rPr>
          <w:lang w:val="pt_PT" w:bidi="pt_PT"/>
        </w:rPr>
      </w:r>
    </w:p>
    <w:p>
      <w:pPr/>
      <w:r>
        <w:rPr>
          <w:lang w:val="pt_PT" w:bidi="pt_PT"/>
        </w:rPr>
      </w:r>
      <w:r>
        <w:rPr>
          <w:lang w:val="pt_PT" w:bidi="pt_PT"/>
        </w:rPr>
        <w:t>Os esforços de reconstrução de Jotão foram semelhantes aos de seu pai; ele continuou o trabalho de restauração iniciado por Uzias. Jotão também construiu fortalezas e torres nas florestas, proporcionando uma rede de vigias e defesas nas estradas dentro do reino e na fronteira.</w:t>
      </w:r>
      <w:r>
        <w:rPr>
          <w:lang w:val="pt_PT" w:bidi="pt_PT"/>
        </w:rPr>
      </w:r>
      <w:r>
        <w:rPr>
          <w:lang w:val="pt_PT" w:bidi="pt_PT"/>
        </w:rPr>
      </w:r>
    </w:p>
    <w:p>
      <w:pPr/>
      <w:r>
        <w:rPr>
          <w:lang w:val="pt_PT" w:bidi="pt_PT"/>
        </w:rPr>
      </w:r>
    </w:p>
    <w:p>
      <w:pPr>
        <w:pStyle w:val="Heading2"/>
      </w:pPr>
      <w:r>
        <w:rPr>
          <w:lang w:val="pt_PT" w:bidi="pt_PT"/>
        </w:rPr>
        <w:t>2 Crônicas 27.5</w:t>
      </w:r>
      <w:r>
        <w:rPr>
          <w:lang w:val="pt_PT" w:bidi="pt_PT"/>
        </w:rPr>
      </w:r>
    </w:p>
    <w:p>
      <w:pPr/>
      <w:r>
        <w:rPr>
          <w:lang w:val="pt_PT" w:bidi="pt_PT"/>
        </w:rPr>
      </w:r>
      <w:r>
        <w:rPr>
          <w:lang w:val="pt_PT" w:bidi="pt_PT"/>
        </w:rPr>
        <w:t>Uzias havia recebido tributo dos amonitas (</w:t>
      </w:r>
      <w:r>
        <w:rPr>
          <w:lang w:val="pt_PT" w:bidi="pt_PT"/>
        </w:rPr>
        <w:t>26.8</w:t>
      </w:r>
      <w:r>
        <w:rPr>
          <w:lang w:val="pt_PT" w:bidi="pt_PT"/>
        </w:rPr>
        <w:t>), e Jotão continuou a dominar seu território a leste do Jordão. O fim desses pagamentos após três anos pode ter sido devido à preocupação de Jotão com a luta contra Israel e Arã (</w:t>
      </w:r>
      <w:r>
        <w:rPr>
          <w:lang w:val="pt_PT" w:bidi="pt_PT"/>
        </w:rPr>
        <w:t>2Rs 15.37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28.1</w:t>
      </w:r>
      <w:r>
        <w:rPr>
          <w:lang w:val="pt_PT" w:bidi="pt_PT"/>
        </w:rPr>
      </w:r>
    </w:p>
    <w:p>
      <w:pPr/>
      <w:r>
        <w:rPr>
          <w:lang w:val="pt_PT" w:bidi="pt_PT"/>
        </w:rPr>
      </w:r>
      <w:r>
        <w:rPr>
          <w:lang w:val="pt_PT" w:bidi="pt_PT"/>
        </w:rPr>
        <w:t>Após uma co-regência com seu pai, Jotão, Acaz tornou-se rei por direito próprio e reinou por dezesseis anos, de 731 a 715 a.C.</w:t>
      </w:r>
      <w:r>
        <w:rPr>
          <w:lang w:val="pt_PT" w:bidi="pt_PT"/>
        </w:rPr>
      </w:r>
      <w:r>
        <w:rPr>
          <w:lang w:val="pt_PT" w:bidi="pt_PT"/>
        </w:rPr>
      </w:r>
    </w:p>
    <w:p>
      <w:pPr/>
      <w:r>
        <w:rPr>
          <w:lang w:val="pt_PT" w:bidi="pt_PT"/>
        </w:rPr>
      </w:r>
    </w:p>
    <w:p>
      <w:pPr>
        <w:pStyle w:val="Heading2"/>
      </w:pPr>
      <w:r>
        <w:rPr>
          <w:lang w:val="pt_PT" w:bidi="pt_PT"/>
        </w:rPr>
        <w:t>2 Crônicas 28.3–4</w:t>
      </w:r>
      <w:r>
        <w:rPr>
          <w:lang w:val="pt_PT" w:bidi="pt_PT"/>
        </w:rPr>
      </w:r>
    </w:p>
    <w:p>
      <w:pPr/>
      <w:r>
        <w:rPr>
          <w:lang w:val="pt_PT" w:bidi="pt_PT"/>
        </w:rPr>
      </w:r>
      <w:r>
        <w:rPr>
          <w:lang w:val="pt_PT" w:bidi="pt_PT"/>
        </w:rPr>
        <w:t xml:space="preserve">até mesmo sacrificando seus próprios filhos no fogo: Acaz estava imitando a conduta abominável dos cananeus (veja </w:t>
      </w:r>
      <w:r>
        <w:rPr>
          <w:lang w:val="pt_PT" w:bidi="pt_PT"/>
        </w:rPr>
        <w:t>Dt 12.31</w:t>
      </w:r>
      <w:r>
        <w:rPr>
          <w:lang w:val="pt_PT" w:bidi="pt_PT"/>
        </w:rPr>
        <w:t xml:space="preserve">; </w:t>
      </w:r>
      <w:r>
        <w:rPr>
          <w:lang w:val="pt_PT" w:bidi="pt_PT"/>
        </w:rPr>
        <w:t>18.9–10</w:t>
      </w:r>
      <w:r>
        <w:rPr>
          <w:lang w:val="pt_PT" w:bidi="pt_PT"/>
        </w:rPr>
        <w:t xml:space="preserve">; </w:t>
      </w:r>
      <w:r>
        <w:rPr>
          <w:lang w:val="pt_PT" w:bidi="pt_PT"/>
        </w:rPr>
        <w:t>Jr 7.31</w:t>
      </w:r>
      <w:r>
        <w:rPr>
          <w:lang w:val="pt_PT" w:bidi="pt_PT"/>
        </w:rPr>
        <w:t xml:space="preserve">; </w:t>
      </w:r>
      <w:r>
        <w:rPr>
          <w:lang w:val="pt_PT" w:bidi="pt_PT"/>
        </w:rPr>
        <w:t>19.5</w:t>
      </w:r>
      <w:r>
        <w:rPr>
          <w:lang w:val="pt_PT" w:bidi="pt_PT"/>
        </w:rPr>
        <w:t xml:space="preserve">; </w:t>
      </w:r>
      <w:r>
        <w:rPr>
          <w:lang w:val="pt_PT" w:bidi="pt_PT"/>
        </w:rPr>
        <w:t>32.35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28.9–10</w:t>
      </w:r>
      <w:r>
        <w:rPr>
          <w:lang w:val="pt_PT" w:bidi="pt_PT"/>
        </w:rPr>
      </w:r>
    </w:p>
    <w:p>
      <w:pPr/>
      <w:r>
        <w:rPr>
          <w:lang w:val="pt_PT" w:bidi="pt_PT"/>
        </w:rPr>
      </w:r>
      <w:r>
        <w:rPr>
          <w:lang w:val="pt_PT" w:bidi="pt_PT"/>
        </w:rPr>
        <w:t>você foi longe demais: Embora o Senhor estivesse usando Israel como um meio de punição contra Judá, a aliança proibia a escravização e o assassinato de outros israelitas (</w:t>
      </w:r>
      <w:r>
        <w:rPr>
          <w:lang w:val="pt_PT" w:bidi="pt_PT"/>
        </w:rPr>
        <w:t>28.10</w:t>
      </w:r>
      <w:r>
        <w:rPr>
          <w:lang w:val="pt_PT" w:bidi="pt_PT"/>
        </w:rPr>
        <w:t xml:space="preserve">; </w:t>
      </w:r>
      <w:r>
        <w:rPr>
          <w:lang w:val="pt_PT" w:bidi="pt_PT"/>
        </w:rPr>
        <w:t>Lv 25.39–55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28.11</w:t>
      </w:r>
      <w:r>
        <w:rPr>
          <w:lang w:val="pt_PT" w:bidi="pt_PT"/>
        </w:rPr>
      </w:r>
    </w:p>
    <w:p>
      <w:pPr/>
      <w:r>
        <w:rPr>
          <w:lang w:val="pt_PT" w:bidi="pt_PT"/>
        </w:rPr>
      </w:r>
      <w:r>
        <w:rPr>
          <w:lang w:val="pt_PT" w:bidi="pt_PT"/>
        </w:rPr>
        <w:t xml:space="preserve">O Cronista expressa uma atitude positiva em relação ao norte com o termo parentes (literalmente </w:t>
      </w:r>
      <w:r>
        <w:rPr>
          <w:i/>
          <w:lang w:val="pt_PT" w:bidi="pt_PT"/>
        </w:rPr>
        <w:t>irmãos</w:t>
      </w:r>
      <w:r>
        <w:rPr>
          <w:lang w:val="pt_PT" w:bidi="pt_PT"/>
        </w:rPr>
        <w:t xml:space="preserve">). • agora a feroz ira do Senhor foi dirigida contra você: Mais tarde, durante o reinado de Acaz, o reino de Israel seria destruído e exilado (722 a.C., </w:t>
      </w:r>
      <w:r>
        <w:rPr>
          <w:lang w:val="pt_PT" w:bidi="pt_PT"/>
        </w:rPr>
        <w:t>2Rs 17.5–23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28.16</w:t>
      </w:r>
      <w:r>
        <w:rPr>
          <w:lang w:val="pt_PT" w:bidi="pt_PT"/>
        </w:rPr>
      </w:r>
    </w:p>
    <w:p>
      <w:pPr/>
      <w:r>
        <w:rPr>
          <w:lang w:val="pt_PT" w:bidi="pt_PT"/>
        </w:rPr>
      </w:r>
      <w:r>
        <w:rPr>
          <w:lang w:val="pt_PT" w:bidi="pt_PT"/>
        </w:rPr>
        <w:t xml:space="preserve">Acaz pediu ajuda ao rei da Assíria: Veja </w:t>
      </w:r>
      <w:r>
        <w:rPr>
          <w:lang w:val="pt_PT" w:bidi="pt_PT"/>
        </w:rPr>
        <w:t>2Rs 16.7–9</w:t>
      </w:r>
      <w:r>
        <w:rPr>
          <w:lang w:val="pt_PT" w:bidi="pt_PT"/>
        </w:rPr>
        <w:t xml:space="preserve"> para mais detalhes.</w:t>
      </w:r>
      <w:r>
        <w:rPr>
          <w:lang w:val="pt_PT" w:bidi="pt_PT"/>
        </w:rPr>
      </w:r>
      <w:r>
        <w:rPr>
          <w:lang w:val="pt_PT" w:bidi="pt_PT"/>
        </w:rPr>
      </w:r>
    </w:p>
    <w:p>
      <w:pPr/>
      <w:r>
        <w:rPr>
          <w:lang w:val="pt_PT" w:bidi="pt_PT"/>
        </w:rPr>
      </w:r>
    </w:p>
    <w:p>
      <w:pPr>
        <w:pStyle w:val="Heading2"/>
      </w:pPr>
      <w:r>
        <w:rPr>
          <w:lang w:val="pt_PT" w:bidi="pt_PT"/>
        </w:rPr>
        <w:t>2 Crônicas 28.17–18</w:t>
      </w:r>
      <w:r>
        <w:rPr>
          <w:lang w:val="pt_PT" w:bidi="pt_PT"/>
        </w:rPr>
      </w:r>
    </w:p>
    <w:p>
      <w:pPr/>
      <w:r>
        <w:rPr>
          <w:lang w:val="pt_PT" w:bidi="pt_PT"/>
        </w:rPr>
      </w:r>
      <w:r>
        <w:rPr>
          <w:lang w:val="pt_PT" w:bidi="pt_PT"/>
        </w:rPr>
        <w:t>Os edomitas e os filisteus eram inimigos naturais de Judá. As cidades capturadas por esses exércitos estavam todas ao longo dos vales de Aijalom</w:t>
      </w:r>
      <w:r>
        <w:rPr>
          <w:i/>
          <w:lang w:val="pt_PT" w:bidi="pt_PT"/>
        </w:rPr>
        <w:t>,</w:t>
      </w:r>
      <w:r>
        <w:rPr>
          <w:lang w:val="pt_PT" w:bidi="pt_PT"/>
        </w:rPr>
        <w:t xml:space="preserve"> Soreque e Elá, na zona de proteção das encostas de Judá ou do Neguebe.</w:t>
      </w:r>
      <w:r>
        <w:rPr>
          <w:lang w:val="pt_PT" w:bidi="pt_PT"/>
        </w:rPr>
      </w:r>
      <w:r>
        <w:rPr>
          <w:lang w:val="pt_PT" w:bidi="pt_PT"/>
        </w:rPr>
      </w:r>
    </w:p>
    <w:p>
      <w:pPr/>
      <w:r>
        <w:rPr>
          <w:lang w:val="pt_PT" w:bidi="pt_PT"/>
        </w:rPr>
      </w:r>
    </w:p>
    <w:p>
      <w:pPr>
        <w:pStyle w:val="Heading2"/>
      </w:pPr>
      <w:r>
        <w:rPr>
          <w:lang w:val="pt_PT" w:bidi="pt_PT"/>
        </w:rPr>
        <w:t>2 Crônicas 28.22–23</w:t>
      </w:r>
      <w:r>
        <w:rPr>
          <w:lang w:val="pt_PT" w:bidi="pt_PT"/>
        </w:rPr>
      </w:r>
    </w:p>
    <w:p>
      <w:pPr/>
      <w:r>
        <w:rPr>
          <w:lang w:val="pt_PT" w:bidi="pt_PT"/>
        </w:rPr>
      </w:r>
      <w:r>
        <w:rPr>
          <w:lang w:val="pt_PT" w:bidi="pt_PT"/>
        </w:rPr>
        <w:t>O rei Acaz desrespeitou o Senhor ao construir um altar segundo um modelo altar de Damasco (</w:t>
      </w:r>
      <w:r>
        <w:rPr>
          <w:lang w:val="pt_PT" w:bidi="pt_PT"/>
        </w:rPr>
        <w:t>2Rs 16.10–16</w:t>
      </w:r>
      <w:r>
        <w:rPr>
          <w:lang w:val="pt_PT" w:bidi="pt_PT"/>
        </w:rPr>
        <w:t>) e ao oferecer sacrifícios aos deuses de Damasco.</w:t>
      </w:r>
      <w:r>
        <w:rPr>
          <w:lang w:val="pt_PT" w:bidi="pt_PT"/>
        </w:rPr>
      </w:r>
      <w:r>
        <w:rPr>
          <w:lang w:val="pt_PT" w:bidi="pt_PT"/>
        </w:rPr>
      </w:r>
    </w:p>
    <w:p>
      <w:pPr/>
      <w:r>
        <w:rPr>
          <w:lang w:val="pt_PT" w:bidi="pt_PT"/>
        </w:rPr>
      </w:r>
    </w:p>
    <w:p>
      <w:pPr>
        <w:pStyle w:val="Heading2"/>
      </w:pPr>
      <w:r>
        <w:rPr>
          <w:lang w:val="pt_PT" w:bidi="pt_PT"/>
        </w:rPr>
        <w:t>2 Crônicas 28.24–25</w:t>
      </w:r>
      <w:r>
        <w:rPr>
          <w:lang w:val="pt_PT" w:bidi="pt_PT"/>
        </w:rPr>
      </w:r>
    </w:p>
    <w:p>
      <w:pPr/>
      <w:r>
        <w:rPr>
          <w:lang w:val="pt_PT" w:bidi="pt_PT"/>
        </w:rPr>
      </w:r>
      <w:r>
        <w:rPr>
          <w:lang w:val="pt_PT" w:bidi="pt_PT"/>
        </w:rPr>
        <w:t>Judá atingiu seu ponto espiritual mais baixo — uma condição semelhante ao exílio — sob o reinado do Rei Acaz.</w:t>
      </w:r>
      <w:r>
        <w:rPr>
          <w:lang w:val="pt_PT" w:bidi="pt_PT"/>
        </w:rPr>
      </w:r>
      <w:r>
        <w:rPr>
          <w:lang w:val="pt_PT" w:bidi="pt_PT"/>
        </w:rPr>
      </w:r>
    </w:p>
    <w:p>
      <w:pPr/>
      <w:r>
        <w:rPr>
          <w:lang w:val="pt_PT" w:bidi="pt_PT"/>
        </w:rPr>
      </w:r>
    </w:p>
    <w:p>
      <w:pPr>
        <w:pStyle w:val="Heading2"/>
      </w:pPr>
      <w:r>
        <w:rPr>
          <w:lang w:val="pt_PT" w:bidi="pt_PT"/>
        </w:rPr>
        <w:t>2 Crônicas 28.26</w:t>
      </w:r>
      <w:r>
        <w:rPr>
          <w:lang w:val="pt_PT" w:bidi="pt_PT"/>
        </w:rPr>
      </w:r>
    </w:p>
    <w:p>
      <w:pPr/>
      <w:r>
        <w:rPr>
          <w:lang w:val="pt_PT" w:bidi="pt_PT"/>
        </w:rPr>
      </w:r>
      <w:r>
        <w:rPr>
          <w:lang w:val="pt_PT" w:bidi="pt_PT"/>
        </w:rPr>
        <w:t>Samaria, a capital do reino do norte de Israel, caiu para a Assíria em 722 a.C., durante o vigésimo primeiro ano do reinado de Acaz em Judá (</w:t>
      </w:r>
      <w:r>
        <w:rPr>
          <w:lang w:val="pt_PT" w:bidi="pt_PT"/>
        </w:rPr>
        <w:t>2Rs 17.1–6</w:t>
      </w:r>
      <w:r>
        <w:rPr>
          <w:lang w:val="pt_PT" w:bidi="pt_PT"/>
        </w:rPr>
        <w:t>). O Cronista, com sua ênfase no reino do sul, nem sequer menciona esse evento.</w:t>
      </w:r>
      <w:r>
        <w:rPr>
          <w:lang w:val="pt_PT" w:bidi="pt_PT"/>
        </w:rPr>
      </w:r>
      <w:r>
        <w:rPr>
          <w:lang w:val="pt_PT" w:bidi="pt_PT"/>
        </w:rPr>
      </w:r>
    </w:p>
    <w:p>
      <w:pPr/>
      <w:r>
        <w:rPr>
          <w:lang w:val="pt_PT" w:bidi="pt_PT"/>
        </w:rPr>
      </w:r>
    </w:p>
    <w:p>
      <w:pPr>
        <w:pStyle w:val="Heading2"/>
      </w:pPr>
      <w:r>
        <w:rPr>
          <w:lang w:val="pt_PT" w:bidi="pt_PT"/>
        </w:rPr>
        <w:t>2 Crônicas 29.1</w:t>
      </w:r>
      <w:r>
        <w:rPr>
          <w:lang w:val="pt_PT" w:bidi="pt_PT"/>
        </w:rPr>
      </w:r>
    </w:p>
    <w:p>
      <w:pPr/>
      <w:r>
        <w:rPr>
          <w:lang w:val="pt_PT" w:bidi="pt_PT"/>
        </w:rPr>
      </w:r>
      <w:r>
        <w:rPr>
          <w:lang w:val="pt_PT" w:bidi="pt_PT"/>
        </w:rPr>
        <w:t>Após uma co-regência com seu pai, Acaz, Ezequias tornou-se rei por direito próprio e reinou de 715 a 686 a.C.</w:t>
      </w:r>
      <w:r>
        <w:rPr>
          <w:lang w:val="pt_PT" w:bidi="pt_PT"/>
        </w:rPr>
      </w:r>
      <w:r>
        <w:rPr>
          <w:lang w:val="pt_PT" w:bidi="pt_PT"/>
        </w:rPr>
      </w:r>
    </w:p>
    <w:p>
      <w:pPr/>
      <w:r>
        <w:rPr>
          <w:lang w:val="pt_PT" w:bidi="pt_PT"/>
        </w:rPr>
      </w:r>
    </w:p>
    <w:p>
      <w:pPr>
        <w:pStyle w:val="Heading2"/>
      </w:pPr>
      <w:r>
        <w:rPr>
          <w:lang w:val="pt_PT" w:bidi="pt_PT"/>
        </w:rPr>
        <w:t>2 Crônicas 29.3–4</w:t>
      </w:r>
      <w:r>
        <w:rPr>
          <w:lang w:val="pt_PT" w:bidi="pt_PT"/>
        </w:rPr>
      </w:r>
    </w:p>
    <w:p>
      <w:pPr/>
      <w:r>
        <w:rPr>
          <w:lang w:val="pt_PT" w:bidi="pt_PT"/>
        </w:rPr>
      </w:r>
      <w:r>
        <w:rPr>
          <w:lang w:val="pt_PT" w:bidi="pt_PT"/>
        </w:rPr>
        <w:t>O primeiro ato de Ezequias como rei foi reparar as portas do Templo (</w:t>
      </w:r>
      <w:r>
        <w:rPr>
          <w:lang w:val="pt_PT" w:bidi="pt_PT"/>
        </w:rPr>
        <w:t>29.3</w:t>
      </w:r>
      <w:r>
        <w:rPr>
          <w:lang w:val="pt_PT" w:bidi="pt_PT"/>
        </w:rPr>
        <w:t>). O verbo usado (</w:t>
      </w:r>
      <w:r>
        <w:rPr>
          <w:i/>
          <w:lang w:val="pt_PT" w:bidi="pt_PT"/>
        </w:rPr>
        <w:t>yekhazzeqem</w:t>
      </w:r>
      <w:r>
        <w:rPr>
          <w:lang w:val="pt_PT" w:bidi="pt_PT"/>
        </w:rPr>
        <w:t>, “ele as fortaleceu”) é um trocadilho deliberado com o nome do Rei Ezequias (</w:t>
      </w:r>
      <w:r>
        <w:rPr>
          <w:i/>
          <w:lang w:val="pt_PT" w:bidi="pt_PT"/>
        </w:rPr>
        <w:t>yekhizqiyyahu</w:t>
      </w:r>
      <w:r>
        <w:rPr>
          <w:lang w:val="pt_PT" w:bidi="pt_PT"/>
        </w:rPr>
        <w:t>, “Yah fortalece”). Esta ação preparou o cenário para o discurso do rei aos sacerdotes e levitas (</w:t>
      </w:r>
      <w:r>
        <w:rPr>
          <w:lang w:val="pt_PT" w:bidi="pt_PT"/>
        </w:rPr>
        <w:t>29.5–11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29.5–11</w:t>
      </w:r>
      <w:r>
        <w:rPr>
          <w:lang w:val="pt_PT" w:bidi="pt_PT"/>
        </w:rPr>
      </w:r>
    </w:p>
    <w:p>
      <w:pPr/>
      <w:r>
        <w:rPr>
          <w:lang w:val="pt_PT" w:bidi="pt_PT"/>
        </w:rPr>
      </w:r>
      <w:r>
        <w:rPr>
          <w:lang w:val="pt_PT" w:bidi="pt_PT"/>
        </w:rPr>
        <w:t>O discurso de Ezequias utilizou vocabulário típico do exílio para descrever o fracasso da nação. Assim como nos dias da separação sob Roboão (</w:t>
      </w:r>
      <w:r>
        <w:rPr>
          <w:lang w:val="pt_PT" w:bidi="pt_PT"/>
        </w:rPr>
        <w:t>12.1</w:t>
      </w:r>
      <w:r>
        <w:rPr>
          <w:lang w:val="pt_PT" w:bidi="pt_PT"/>
        </w:rPr>
        <w:t xml:space="preserve">; veja </w:t>
      </w:r>
      <w:r>
        <w:rPr>
          <w:lang w:val="pt_PT" w:bidi="pt_PT"/>
        </w:rPr>
        <w:t>13.10</w:t>
      </w:r>
      <w:r>
        <w:rPr>
          <w:lang w:val="pt_PT" w:bidi="pt_PT"/>
        </w:rPr>
        <w:t>), o povo foi infiel ao abandonar o Senhor.</w:t>
      </w:r>
      <w:r>
        <w:rPr>
          <w:lang w:val="pt_PT" w:bidi="pt_PT"/>
        </w:rPr>
      </w:r>
      <w:r>
        <w:rPr>
          <w:lang w:val="pt_PT" w:bidi="pt_PT"/>
        </w:rPr>
      </w:r>
    </w:p>
    <w:p>
      <w:pPr/>
      <w:r>
        <w:rPr>
          <w:lang w:val="pt_PT" w:bidi="pt_PT"/>
        </w:rPr>
      </w:r>
    </w:p>
    <w:p>
      <w:pPr>
        <w:pStyle w:val="Heading2"/>
      </w:pPr>
      <w:r>
        <w:rPr>
          <w:lang w:val="pt_PT" w:bidi="pt_PT"/>
        </w:rPr>
        <w:t>2 Crônicas 29.12</w:t>
      </w:r>
      <w:r>
        <w:rPr>
          <w:lang w:val="pt_PT" w:bidi="pt_PT"/>
        </w:rPr>
      </w:r>
    </w:p>
    <w:p>
      <w:pPr/>
      <w:r>
        <w:rPr>
          <w:lang w:val="pt_PT" w:bidi="pt_PT"/>
        </w:rPr>
      </w:r>
      <w:r>
        <w:rPr>
          <w:lang w:val="pt_PT" w:bidi="pt_PT"/>
        </w:rPr>
        <w:t xml:space="preserve">Coate... Merari... Gérson foram os três filhos de Levi; seus descendentes se tornaram os três principais clãs da tribo dos levitas (veja </w:t>
      </w:r>
      <w:r>
        <w:rPr>
          <w:lang w:val="pt_PT" w:bidi="pt_PT"/>
        </w:rPr>
        <w:t>Êx 6.16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29.12–36</w:t>
      </w:r>
      <w:r>
        <w:rPr>
          <w:lang w:val="pt_PT" w:bidi="pt_PT"/>
        </w:rPr>
      </w:r>
    </w:p>
    <w:p>
      <w:pPr/>
      <w:r>
        <w:rPr>
          <w:lang w:val="pt_PT" w:bidi="pt_PT"/>
        </w:rPr>
      </w:r>
      <w:r>
        <w:rPr>
          <w:lang w:val="pt_PT" w:bidi="pt_PT"/>
        </w:rPr>
        <w:t>Para iniciar o processo de santificação do Templo, esses levitas começaram com sua própria santificação. Primeiro, todos se purificaram</w:t>
      </w:r>
      <w:r>
        <w:rPr>
          <w:i/>
          <w:lang w:val="pt_PT" w:bidi="pt_PT"/>
        </w:rPr>
        <w:t>,</w:t>
      </w:r>
      <w:r>
        <w:rPr>
          <w:lang w:val="pt_PT" w:bidi="pt_PT"/>
        </w:rPr>
        <w:t xml:space="preserve"> provavelmente trazendo ofertas (cp. </w:t>
      </w:r>
      <w:r>
        <w:rPr>
          <w:lang w:val="pt_PT" w:bidi="pt_PT"/>
        </w:rPr>
        <w:t>30.15</w:t>
      </w:r>
      <w:r>
        <w:rPr>
          <w:lang w:val="pt_PT" w:bidi="pt_PT"/>
        </w:rPr>
        <w:t xml:space="preserve">); depois começaram a limpar o Templo. Dois atos separados foram necessários para restaurar o Templo: purificação (a remoção da poluição, </w:t>
      </w:r>
      <w:r>
        <w:rPr>
          <w:lang w:val="pt_PT" w:bidi="pt_PT"/>
        </w:rPr>
        <w:t>29.15–17</w:t>
      </w:r>
      <w:r>
        <w:rPr>
          <w:lang w:val="pt_PT" w:bidi="pt_PT"/>
        </w:rPr>
        <w:t xml:space="preserve">) e santificação (a rededicação do Templo para o culto sagrado, </w:t>
      </w:r>
      <w:r>
        <w:rPr>
          <w:lang w:val="pt_PT" w:bidi="pt_PT"/>
        </w:rPr>
        <w:t>29.20–36</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29.21</w:t>
      </w:r>
      <w:r>
        <w:rPr>
          <w:lang w:val="pt_PT" w:bidi="pt_PT"/>
        </w:rPr>
      </w:r>
    </w:p>
    <w:p>
      <w:pPr/>
      <w:r>
        <w:rPr>
          <w:lang w:val="pt_PT" w:bidi="pt_PT"/>
        </w:rPr>
      </w:r>
      <w:r>
        <w:rPr>
          <w:lang w:val="pt_PT" w:bidi="pt_PT"/>
        </w:rPr>
        <w:t>Os touros</w:t>
      </w:r>
      <w:r>
        <w:rPr>
          <w:i/>
          <w:lang w:val="pt_PT" w:bidi="pt_PT"/>
        </w:rPr>
        <w:t>,...</w:t>
      </w:r>
      <w:r>
        <w:rPr>
          <w:lang w:val="pt_PT" w:bidi="pt_PT"/>
        </w:rPr>
        <w:t xml:space="preserve"> carneiros</w:t>
      </w:r>
      <w:r>
        <w:rPr>
          <w:i/>
          <w:lang w:val="pt_PT" w:bidi="pt_PT"/>
        </w:rPr>
        <w:t>,</w:t>
      </w:r>
      <w:r>
        <w:rPr>
          <w:lang w:val="pt_PT" w:bidi="pt_PT"/>
        </w:rPr>
        <w:t xml:space="preserve"> e cordeiros eram para a oferta queimada</w:t>
      </w:r>
      <w:r>
        <w:rPr>
          <w:i/>
          <w:lang w:val="pt_PT" w:bidi="pt_PT"/>
        </w:rPr>
        <w:t>,</w:t>
      </w:r>
      <w:r>
        <w:rPr>
          <w:lang w:val="pt_PT" w:bidi="pt_PT"/>
        </w:rPr>
        <w:t xml:space="preserve"> e os bodes eram para a oferta pelo pecado (veja </w:t>
      </w:r>
      <w:r>
        <w:rPr>
          <w:lang w:val="pt_PT" w:bidi="pt_PT"/>
        </w:rPr>
        <w:t>Lv 1</w:t>
      </w:r>
      <w:r>
        <w:rPr>
          <w:lang w:val="pt_PT" w:bidi="pt_PT"/>
        </w:rPr>
        <w:t xml:space="preserve">; </w:t>
      </w:r>
      <w:r>
        <w:rPr>
          <w:lang w:val="pt_PT" w:bidi="pt_PT"/>
        </w:rPr>
        <w:t>4.1–5.13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29.31–36</w:t>
      </w:r>
      <w:r>
        <w:rPr>
          <w:lang w:val="pt_PT" w:bidi="pt_PT"/>
        </w:rPr>
      </w:r>
    </w:p>
    <w:p>
      <w:pPr/>
      <w:r>
        <w:rPr>
          <w:lang w:val="pt_PT" w:bidi="pt_PT"/>
        </w:rPr>
      </w:r>
      <w:r>
        <w:rPr>
          <w:lang w:val="pt_PT" w:bidi="pt_PT"/>
        </w:rPr>
        <w:t xml:space="preserve">A purificação e rededicação do Templo foi seguida por ofertas e sacrifícios individuais do povo. • As ofertas de ação de graças também eram chamadas de ofertas de louvor, ofertas de paz ou ofertas de paz (veja </w:t>
      </w:r>
      <w:r>
        <w:rPr>
          <w:lang w:val="pt_PT" w:bidi="pt_PT"/>
        </w:rPr>
        <w:t>Lv 3</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29.34</w:t>
      </w:r>
      <w:r>
        <w:rPr>
          <w:lang w:val="pt_PT" w:bidi="pt_PT"/>
        </w:rPr>
      </w:r>
    </w:p>
    <w:p>
      <w:pPr/>
      <w:r>
        <w:rPr>
          <w:lang w:val="pt_PT" w:bidi="pt_PT"/>
        </w:rPr>
      </w:r>
      <w:r>
        <w:rPr>
          <w:lang w:val="pt_PT" w:bidi="pt_PT"/>
        </w:rPr>
        <w:t>O Cronista demonstra surpresa e alegria com a espontaneidade do povo e com o grande número de ofertas de louvor devotas consumidas como parte das festividades de ação de graças. Essas coisas indicavam que o Senhor próprio havia preparado os corações do povo para o evento, muito além do que os sacerdotes e levitas haviam antecipado.</w:t>
      </w:r>
      <w:r>
        <w:rPr>
          <w:lang w:val="pt_PT" w:bidi="pt_PT"/>
        </w:rPr>
      </w:r>
      <w:r>
        <w:rPr>
          <w:lang w:val="pt_PT" w:bidi="pt_PT"/>
        </w:rPr>
      </w:r>
    </w:p>
    <w:p>
      <w:pPr/>
      <w:r>
        <w:rPr>
          <w:lang w:val="pt_PT" w:bidi="pt_PT"/>
        </w:rPr>
      </w:r>
    </w:p>
    <w:p>
      <w:pPr>
        <w:pStyle w:val="Heading2"/>
      </w:pPr>
      <w:r>
        <w:rPr>
          <w:lang w:val="pt_PT" w:bidi="pt_PT"/>
        </w:rPr>
        <w:t>2 Crônicas 30.1–27</w:t>
      </w:r>
      <w:r>
        <w:rPr>
          <w:lang w:val="pt_PT" w:bidi="pt_PT"/>
        </w:rPr>
      </w:r>
    </w:p>
    <w:p>
      <w:pPr/>
      <w:r>
        <w:rPr>
          <w:lang w:val="pt_PT" w:bidi="pt_PT"/>
        </w:rPr>
      </w:r>
      <w:r>
        <w:rPr>
          <w:lang w:val="pt_PT" w:bidi="pt_PT"/>
        </w:rPr>
        <w:t>Este relato da celebração da Páscoa por Ezequias reflete a preocupação do Cronista com a unidade de Israel, a preparação espiritual do povo e o sucesso em seguir a fórmula para a restauração dada por Salomão na dedicação do Templo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30.2–3</w:t>
      </w:r>
      <w:r>
        <w:rPr>
          <w:lang w:val="pt_PT" w:bidi="pt_PT"/>
        </w:rPr>
      </w:r>
    </w:p>
    <w:p>
      <w:pPr/>
      <w:r>
        <w:rPr>
          <w:lang w:val="pt_PT" w:bidi="pt_PT"/>
        </w:rPr>
      </w:r>
      <w:r>
        <w:rPr>
          <w:lang w:val="pt_PT" w:bidi="pt_PT"/>
        </w:rPr>
        <w:t>um mês mais tarde do que o habitual: A lei permitia a observância tardia da Páscoa se um indivíduo estivesse inadvertidamente cerimonialmente impuro ou em uma longa viagem (</w:t>
      </w:r>
      <w:r>
        <w:rPr>
          <w:lang w:val="pt_PT" w:bidi="pt_PT"/>
        </w:rPr>
        <w:t>Nm 9.9–11</w:t>
      </w:r>
      <w:r>
        <w:rPr>
          <w:lang w:val="pt_PT" w:bidi="pt_PT"/>
        </w:rPr>
        <w:t>); a Páscoa de Ezequias seguiu o espírito, se não a letra, dessas disposições. A Páscoa adiada proporcionou uma oportunidade para a unidade nacional e renovação espiritual.</w:t>
      </w:r>
      <w:r>
        <w:rPr>
          <w:lang w:val="pt_PT" w:bidi="pt_PT"/>
        </w:rPr>
      </w:r>
      <w:r>
        <w:rPr>
          <w:lang w:val="pt_PT" w:bidi="pt_PT"/>
        </w:rPr>
      </w:r>
    </w:p>
    <w:p>
      <w:pPr/>
      <w:r>
        <w:rPr>
          <w:lang w:val="pt_PT" w:bidi="pt_PT"/>
        </w:rPr>
      </w:r>
    </w:p>
    <w:p>
      <w:pPr>
        <w:pStyle w:val="Heading2"/>
      </w:pPr>
      <w:r>
        <w:rPr>
          <w:lang w:val="pt_PT" w:bidi="pt_PT"/>
        </w:rPr>
        <w:t>2 Crônicas 30.5</w:t>
      </w:r>
      <w:r>
        <w:rPr>
          <w:lang w:val="pt_PT" w:bidi="pt_PT"/>
        </w:rPr>
      </w:r>
    </w:p>
    <w:p>
      <w:pPr/>
      <w:r>
        <w:rPr>
          <w:lang w:val="pt_PT" w:bidi="pt_PT"/>
        </w:rPr>
      </w:r>
      <w:r>
        <w:rPr>
          <w:lang w:val="pt_PT" w:bidi="pt_PT"/>
        </w:rPr>
        <w:t>Ezequias enviou mensageiros de Berseba... até Dã</w:t>
      </w:r>
      <w:r>
        <w:rPr>
          <w:i/>
          <w:lang w:val="pt_PT" w:bidi="pt_PT"/>
        </w:rPr>
        <w:t>,</w:t>
      </w:r>
      <w:r>
        <w:rPr>
          <w:lang w:val="pt_PT" w:bidi="pt_PT"/>
        </w:rPr>
        <w:t xml:space="preserve"> a designação tradicional para toda a nação, incluindo até mesmo os agora desolados territórios das tribos do norte de Israel.</w:t>
      </w:r>
      <w:r>
        <w:rPr>
          <w:lang w:val="pt_PT" w:bidi="pt_PT"/>
        </w:rPr>
      </w:r>
      <w:r>
        <w:rPr>
          <w:lang w:val="pt_PT" w:bidi="pt_PT"/>
        </w:rPr>
      </w:r>
    </w:p>
    <w:p>
      <w:pPr/>
      <w:r>
        <w:rPr>
          <w:lang w:val="pt_PT" w:bidi="pt_PT"/>
        </w:rPr>
      </w:r>
    </w:p>
    <w:p>
      <w:pPr>
        <w:pStyle w:val="Heading2"/>
      </w:pPr>
      <w:r>
        <w:rPr>
          <w:lang w:val="pt_PT" w:bidi="pt_PT"/>
        </w:rPr>
        <w:t>2 Crônicas 30.9–11</w:t>
      </w:r>
      <w:r>
        <w:rPr>
          <w:lang w:val="pt_PT" w:bidi="pt_PT"/>
        </w:rPr>
      </w:r>
    </w:p>
    <w:p>
      <w:pPr/>
      <w:r>
        <w:rPr>
          <w:lang w:val="pt_PT" w:bidi="pt_PT"/>
        </w:rPr>
      </w:r>
      <w:r>
        <w:rPr>
          <w:lang w:val="pt_PT" w:bidi="pt_PT"/>
        </w:rPr>
        <w:t>O reino do norte havia sido conquistado pelos assírios (</w:t>
      </w:r>
      <w:r>
        <w:rPr>
          <w:lang w:val="pt_PT" w:bidi="pt_PT"/>
        </w:rPr>
        <w:t>2Rs 17.5–28</w:t>
      </w:r>
      <w:r>
        <w:rPr>
          <w:lang w:val="pt_PT" w:bidi="pt_PT"/>
        </w:rPr>
        <w:t>), e muitos de seus habitantes foram levados ao exílio na Assíria. Pessoas de outras terras conquistadas agora viviam lá. A maioria desses estrangeiros, assim como os israelitas deixados pelos assírios, considerava a conquista de Israel como prova de que o Senhor — o Deus de Israel — era impotente. Eles riam da ideia de fazer uma peregrinação a Jerusalém para honrá-lo.</w:t>
      </w:r>
      <w:r>
        <w:rPr>
          <w:lang w:val="pt_PT" w:bidi="pt_PT"/>
        </w:rPr>
      </w:r>
      <w:r>
        <w:rPr>
          <w:lang w:val="pt_PT" w:bidi="pt_PT"/>
        </w:rPr>
      </w:r>
    </w:p>
    <w:p>
      <w:pPr/>
      <w:r>
        <w:rPr>
          <w:lang w:val="pt_PT" w:bidi="pt_PT"/>
        </w:rPr>
      </w:r>
    </w:p>
    <w:p>
      <w:pPr>
        <w:pStyle w:val="Heading2"/>
      </w:pPr>
      <w:r>
        <w:rPr>
          <w:lang w:val="pt_PT" w:bidi="pt_PT"/>
        </w:rPr>
        <w:t>2 Crônicas 30.11</w:t>
      </w:r>
      <w:r>
        <w:rPr>
          <w:lang w:val="pt_PT" w:bidi="pt_PT"/>
        </w:rPr>
      </w:r>
    </w:p>
    <w:p>
      <w:pPr/>
      <w:r>
        <w:rPr>
          <w:lang w:val="pt_PT" w:bidi="pt_PT"/>
        </w:rPr>
      </w:r>
      <w:r>
        <w:rPr>
          <w:lang w:val="pt_PT" w:bidi="pt_PT"/>
        </w:rPr>
        <w:t>Algumas pessoas... se humilharam</w:t>
      </w:r>
      <w:r>
        <w:rPr>
          <w:i/>
          <w:lang w:val="pt_PT" w:bidi="pt_PT"/>
        </w:rPr>
        <w:t>,</w:t>
      </w:r>
      <w:r>
        <w:rPr>
          <w:lang w:val="pt_PT" w:bidi="pt_PT"/>
        </w:rPr>
        <w:t xml:space="preserve"> cumprindo o primeiro critério na fórmula de Salomão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30.14</w:t>
      </w:r>
      <w:r>
        <w:rPr>
          <w:lang w:val="pt_PT" w:bidi="pt_PT"/>
        </w:rPr>
      </w:r>
    </w:p>
    <w:p>
      <w:pPr/>
      <w:r>
        <w:rPr>
          <w:lang w:val="pt_PT" w:bidi="pt_PT"/>
        </w:rPr>
      </w:r>
      <w:r>
        <w:rPr>
          <w:lang w:val="pt_PT" w:bidi="pt_PT"/>
        </w:rPr>
        <w:t>Vários desafios foram enfrentados por Ezequias antes que a Páscoa pudesse ser celebrada. Embora o Templo tivesse sido purificado, a cidade não estava pura. A primeira tarefa da multidão reunida foi remover todos os altares pagãos</w:t>
      </w:r>
      <w:r>
        <w:rPr>
          <w:i/>
          <w:lang w:val="pt_PT" w:bidi="pt_PT"/>
        </w:rPr>
        <w:t>,</w:t>
      </w:r>
      <w:r>
        <w:rPr>
          <w:lang w:val="pt_PT" w:bidi="pt_PT"/>
        </w:rPr>
        <w:t xml:space="preserve"> que eles descartaram no Vale de Cedrom</w:t>
      </w:r>
      <w:r>
        <w:rPr>
          <w:i/>
          <w:lang w:val="pt_PT" w:bidi="pt_PT"/>
        </w:rPr>
        <w:t>,</w:t>
      </w:r>
      <w:r>
        <w:rPr>
          <w:lang w:val="pt_PT" w:bidi="pt_PT"/>
        </w:rPr>
        <w:t xml:space="preserve"> onde poderiam ser queimados.</w:t>
      </w:r>
      <w:r>
        <w:rPr>
          <w:lang w:val="pt_PT" w:bidi="pt_PT"/>
        </w:rPr>
      </w:r>
      <w:r>
        <w:rPr>
          <w:lang w:val="pt_PT" w:bidi="pt_PT"/>
        </w:rPr>
      </w:r>
    </w:p>
    <w:p>
      <w:pPr/>
      <w:r>
        <w:rPr>
          <w:lang w:val="pt_PT" w:bidi="pt_PT"/>
        </w:rPr>
      </w:r>
    </w:p>
    <w:p>
      <w:pPr>
        <w:pStyle w:val="Heading2"/>
      </w:pPr>
      <w:r>
        <w:rPr>
          <w:lang w:val="pt_PT" w:bidi="pt_PT"/>
        </w:rPr>
        <w:t>2 Crônicas 30.15</w:t>
      </w:r>
      <w:r>
        <w:rPr>
          <w:lang w:val="pt_PT" w:bidi="pt_PT"/>
        </w:rPr>
      </w:r>
    </w:p>
    <w:p>
      <w:pPr/>
      <w:r>
        <w:rPr>
          <w:lang w:val="pt_PT" w:bidi="pt_PT"/>
        </w:rPr>
      </w:r>
      <w:r>
        <w:rPr>
          <w:lang w:val="pt_PT" w:bidi="pt_PT"/>
        </w:rPr>
        <w:t>Os sacerdotes estavam inadequadamente preparados para o grande número de pessoas que vieram. O problema pode ter envolvido os sacerdotes que vieram de fora da cidade e não haviam participado da purificação anterior. No entanto, a resposta do povo superou a dos sacerdotes profissionais, para sua grande vergonha.</w:t>
      </w:r>
      <w:r>
        <w:rPr>
          <w:lang w:val="pt_PT" w:bidi="pt_PT"/>
        </w:rPr>
      </w:r>
      <w:r>
        <w:rPr>
          <w:lang w:val="pt_PT" w:bidi="pt_PT"/>
        </w:rPr>
      </w:r>
    </w:p>
    <w:p>
      <w:pPr/>
      <w:r>
        <w:rPr>
          <w:lang w:val="pt_PT" w:bidi="pt_PT"/>
        </w:rPr>
      </w:r>
    </w:p>
    <w:p>
      <w:pPr>
        <w:pStyle w:val="Heading2"/>
      </w:pPr>
      <w:r>
        <w:rPr>
          <w:lang w:val="pt_PT" w:bidi="pt_PT"/>
        </w:rPr>
        <w:t>2 Crônicas 30.17–19</w:t>
      </w:r>
      <w:r>
        <w:rPr>
          <w:lang w:val="pt_PT" w:bidi="pt_PT"/>
        </w:rPr>
      </w:r>
    </w:p>
    <w:p>
      <w:pPr/>
      <w:r>
        <w:rPr>
          <w:lang w:val="pt_PT" w:bidi="pt_PT"/>
        </w:rPr>
      </w:r>
      <w:r>
        <w:rPr>
          <w:lang w:val="pt_PT" w:bidi="pt_PT"/>
        </w:rPr>
        <w:t xml:space="preserve">Um grande número de peregrinos que viajaram longas distâncias de terras estrangeiras não teve a oportunidade de receber as cerimônias de purificação adequadas e não estava apto a participar da cerimônia. Ezequias permitiu que os peregrinos comessem a Páscoa sem participar do ritual sacrificial e em um estado impuro, e ele orou para que Deus aceitasse sua adoração. Ezequias estava seguindo a fórmula para a restauração (veja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30.20</w:t>
      </w:r>
      <w:r>
        <w:rPr>
          <w:lang w:val="pt_PT" w:bidi="pt_PT"/>
        </w:rPr>
      </w:r>
    </w:p>
    <w:p>
      <w:pPr/>
      <w:r>
        <w:rPr>
          <w:lang w:val="pt_PT" w:bidi="pt_PT"/>
        </w:rPr>
      </w:r>
      <w:r>
        <w:rPr>
          <w:lang w:val="pt_PT" w:bidi="pt_PT"/>
        </w:rPr>
        <w:t xml:space="preserve">A resposta de Deus à oração de Ezequias mostrou que Ele se importa mais com a atitude do coração do que com a observância estrita dos detalhes do ritual. • curou o povo: Cp.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30.25</w:t>
      </w:r>
      <w:r>
        <w:rPr>
          <w:lang w:val="pt_PT" w:bidi="pt_PT"/>
        </w:rPr>
      </w:r>
    </w:p>
    <w:p>
      <w:pPr/>
      <w:r>
        <w:rPr>
          <w:lang w:val="pt_PT" w:bidi="pt_PT"/>
        </w:rPr>
      </w:r>
      <w:r>
        <w:rPr>
          <w:lang w:val="pt_PT" w:bidi="pt_PT"/>
        </w:rPr>
        <w:t>Nesta celebração alegre, ninguém foi considerado estrangeiro, e aqueles que estavam distantes foram reunidos.</w:t>
      </w:r>
      <w:r>
        <w:rPr>
          <w:lang w:val="pt_PT" w:bidi="pt_PT"/>
        </w:rPr>
      </w:r>
      <w:r>
        <w:rPr>
          <w:lang w:val="pt_PT" w:bidi="pt_PT"/>
        </w:rPr>
      </w:r>
    </w:p>
    <w:p>
      <w:pPr/>
      <w:r>
        <w:rPr>
          <w:lang w:val="pt_PT" w:bidi="pt_PT"/>
        </w:rPr>
      </w:r>
    </w:p>
    <w:p>
      <w:pPr>
        <w:pStyle w:val="Heading2"/>
      </w:pPr>
      <w:r>
        <w:rPr>
          <w:lang w:val="pt_PT" w:bidi="pt_PT"/>
        </w:rPr>
        <w:t>2 Crônicas 30.26</w:t>
      </w:r>
      <w:r>
        <w:rPr>
          <w:lang w:val="pt_PT" w:bidi="pt_PT"/>
        </w:rPr>
      </w:r>
    </w:p>
    <w:p>
      <w:pPr/>
      <w:r>
        <w:rPr>
          <w:lang w:val="pt_PT" w:bidi="pt_PT"/>
        </w:rPr>
      </w:r>
      <w:r>
        <w:rPr>
          <w:lang w:val="pt_PT" w:bidi="pt_PT"/>
        </w:rPr>
        <w:t>Nenhuma celebração como esta havia ocorrido desde os dias de Salomão. Ezequias estabeleceu as condições para uma fidelidade à aliança semelhante à do tempo de Davi e Salomão.</w:t>
      </w:r>
      <w:r>
        <w:rPr>
          <w:lang w:val="pt_PT" w:bidi="pt_PT"/>
        </w:rPr>
      </w:r>
      <w:r>
        <w:rPr>
          <w:lang w:val="pt_PT" w:bidi="pt_PT"/>
        </w:rPr>
      </w:r>
    </w:p>
    <w:p>
      <w:pPr/>
      <w:r>
        <w:rPr>
          <w:lang w:val="pt_PT" w:bidi="pt_PT"/>
        </w:rPr>
      </w:r>
    </w:p>
    <w:p>
      <w:pPr>
        <w:pStyle w:val="Heading2"/>
      </w:pPr>
      <w:r>
        <w:rPr>
          <w:lang w:val="pt_PT" w:bidi="pt_PT"/>
        </w:rPr>
        <w:t>2 Crônicas 31.1</w:t>
      </w:r>
      <w:r>
        <w:rPr>
          <w:lang w:val="pt_PT" w:bidi="pt_PT"/>
        </w:rPr>
      </w:r>
    </w:p>
    <w:p>
      <w:pPr/>
      <w:r>
        <w:rPr>
          <w:lang w:val="pt_PT" w:bidi="pt_PT"/>
        </w:rPr>
      </w:r>
      <w:r>
        <w:rPr>
          <w:lang w:val="pt_PT" w:bidi="pt_PT"/>
        </w:rPr>
        <w:t>Após a purificação e rededicação do Templo, da cidade de Jerusalém e do povo, Ezequias iniciou a terceira fase de sua reforma, purificando toda a terra de objetos de adoração pagã, não apenas em Judá, mas também nos territórios do norte.</w:t>
      </w:r>
      <w:r>
        <w:rPr>
          <w:lang w:val="pt_PT" w:bidi="pt_PT"/>
        </w:rPr>
      </w:r>
      <w:r>
        <w:rPr>
          <w:lang w:val="pt_PT" w:bidi="pt_PT"/>
        </w:rPr>
      </w:r>
    </w:p>
    <w:p>
      <w:pPr/>
      <w:r>
        <w:rPr>
          <w:lang w:val="pt_PT" w:bidi="pt_PT"/>
        </w:rPr>
      </w:r>
    </w:p>
    <w:p>
      <w:pPr>
        <w:pStyle w:val="Heading2"/>
      </w:pPr>
      <w:r>
        <w:rPr>
          <w:lang w:val="pt_PT" w:bidi="pt_PT"/>
        </w:rPr>
        <w:t>2 Crônicas 31.3–10</w:t>
      </w:r>
      <w:r>
        <w:rPr>
          <w:lang w:val="pt_PT" w:bidi="pt_PT"/>
        </w:rPr>
      </w:r>
    </w:p>
    <w:p>
      <w:pPr/>
      <w:r>
        <w:rPr>
          <w:lang w:val="pt_PT" w:bidi="pt_PT"/>
        </w:rPr>
      </w:r>
      <w:r>
        <w:rPr>
          <w:lang w:val="pt_PT" w:bidi="pt_PT"/>
        </w:rPr>
        <w:t>As provisões para o Templo vieram tanto do rei quanto de seus súditos. Israel uniu-se em apoio ao Templo, e a resposta foi muito maior do que o esperado ou necessário.</w:t>
      </w:r>
      <w:r>
        <w:rPr>
          <w:lang w:val="pt_PT" w:bidi="pt_PT"/>
        </w:rPr>
      </w:r>
      <w:r>
        <w:rPr>
          <w:lang w:val="pt_PT" w:bidi="pt_PT"/>
        </w:rPr>
      </w:r>
    </w:p>
    <w:p>
      <w:pPr/>
      <w:r>
        <w:rPr>
          <w:lang w:val="pt_PT" w:bidi="pt_PT"/>
        </w:rPr>
      </w:r>
    </w:p>
    <w:p>
      <w:pPr>
        <w:pStyle w:val="Heading2"/>
      </w:pPr>
      <w:r>
        <w:rPr>
          <w:lang w:val="pt_PT" w:bidi="pt_PT"/>
        </w:rPr>
        <w:t>2 Crônicas 31.6</w:t>
      </w:r>
      <w:r>
        <w:rPr>
          <w:lang w:val="pt_PT" w:bidi="pt_PT"/>
        </w:rPr>
      </w:r>
    </w:p>
    <w:p>
      <w:pPr/>
      <w:r>
        <w:rPr>
          <w:lang w:val="pt_PT" w:bidi="pt_PT"/>
        </w:rPr>
      </w:r>
      <w:r>
        <w:rPr>
          <w:lang w:val="pt_PT" w:bidi="pt_PT"/>
        </w:rPr>
        <w:t>Os dízimos dos animais que eram ajuntados... em grandes montões podem se referir aos rendimentos da venda dos animais, em vez dos próprios animais. A lei permitia que as pessoas trocassem o produto do campo por dinheiro (</w:t>
      </w:r>
      <w:r>
        <w:rPr>
          <w:lang w:val="pt_PT" w:bidi="pt_PT"/>
        </w:rPr>
        <w:t>Dt 14.24–26</w:t>
      </w:r>
      <w:r>
        <w:rPr>
          <w:lang w:val="pt_PT" w:bidi="pt_PT"/>
        </w:rPr>
        <w:t>) e consumissem a carne em suas casas (</w:t>
      </w:r>
      <w:r>
        <w:rPr>
          <w:lang w:val="pt_PT" w:bidi="pt_PT"/>
        </w:rPr>
        <w:t>Dt 12.15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31.10</w:t>
      </w:r>
      <w:r>
        <w:rPr>
          <w:lang w:val="pt_PT" w:bidi="pt_PT"/>
        </w:rPr>
      </w:r>
    </w:p>
    <w:p>
      <w:pPr/>
      <w:r>
        <w:rPr>
          <w:lang w:val="pt_PT" w:bidi="pt_PT"/>
        </w:rPr>
      </w:r>
      <w:r>
        <w:rPr>
          <w:lang w:val="pt_PT" w:bidi="pt_PT"/>
        </w:rPr>
        <w:t>A grande generosidade do povo é reminiscente de quando o Tabernáculo foi inicialmente construído (</w:t>
      </w:r>
      <w:r>
        <w:rPr>
          <w:lang w:val="pt_PT" w:bidi="pt_PT"/>
        </w:rPr>
        <w:t>Êx 36.3–5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31.14–19</w:t>
      </w:r>
      <w:r>
        <w:rPr>
          <w:lang w:val="pt_PT" w:bidi="pt_PT"/>
        </w:rPr>
      </w:r>
    </w:p>
    <w:p>
      <w:pPr/>
      <w:r>
        <w:rPr>
          <w:lang w:val="pt_PT" w:bidi="pt_PT"/>
        </w:rPr>
      </w:r>
      <w:r>
        <w:rPr>
          <w:lang w:val="pt_PT" w:bidi="pt_PT"/>
        </w:rPr>
        <w:t xml:space="preserve">Um grande número de levitas, a maioria de cidades provincianas, era elegível para o serviço. Pequenos grupos deles vinham a Jerusalém em um sistema de rotação para curtos períodos de serviço (veja </w:t>
      </w:r>
      <w:r>
        <w:rPr>
          <w:lang w:val="pt_PT" w:bidi="pt_PT"/>
        </w:rPr>
        <w:t>1Cr 24.1–19</w:t>
      </w:r>
      <w:r>
        <w:rPr>
          <w:lang w:val="pt_PT" w:bidi="pt_PT"/>
        </w:rPr>
        <w:t>). Todos os levitas tinham direito a porções das ofertas dadas no Templo.</w:t>
      </w:r>
      <w:r>
        <w:rPr>
          <w:lang w:val="pt_PT" w:bidi="pt_PT"/>
        </w:rPr>
      </w:r>
      <w:r>
        <w:rPr>
          <w:lang w:val="pt_PT" w:bidi="pt_PT"/>
        </w:rPr>
      </w:r>
    </w:p>
    <w:p>
      <w:pPr/>
      <w:r>
        <w:rPr>
          <w:lang w:val="pt_PT" w:bidi="pt_PT"/>
        </w:rPr>
      </w:r>
    </w:p>
    <w:p>
      <w:pPr>
        <w:pStyle w:val="Heading2"/>
      </w:pPr>
      <w:r>
        <w:rPr>
          <w:lang w:val="pt_PT" w:bidi="pt_PT"/>
        </w:rPr>
        <w:t>2 Crônicas 32.1–23</w:t>
      </w:r>
      <w:r>
        <w:rPr>
          <w:lang w:val="pt_PT" w:bidi="pt_PT"/>
        </w:rPr>
      </w:r>
    </w:p>
    <w:p>
      <w:pPr/>
      <w:r>
        <w:rPr>
          <w:lang w:val="pt_PT" w:bidi="pt_PT"/>
        </w:rPr>
      </w:r>
      <w:r>
        <w:rPr>
          <w:lang w:val="pt_PT" w:bidi="pt_PT"/>
        </w:rPr>
        <w:t xml:space="preserve">O Cronista resume em vinte e três versículos o longo relato do cerco contra Jerusalém (cp. </w:t>
      </w:r>
      <w:r>
        <w:rPr>
          <w:lang w:val="pt_PT" w:bidi="pt_PT"/>
        </w:rPr>
        <w:t>2Rs 18.17–19.37</w:t>
      </w:r>
      <w:r>
        <w:rPr>
          <w:lang w:val="pt_PT" w:bidi="pt_PT"/>
        </w:rPr>
        <w:t xml:space="preserve">; </w:t>
      </w:r>
      <w:r>
        <w:rPr>
          <w:lang w:val="pt_PT" w:bidi="pt_PT"/>
        </w:rPr>
        <w:t>Is 36–38</w:t>
      </w:r>
      <w:r>
        <w:rPr>
          <w:lang w:val="pt_PT" w:bidi="pt_PT"/>
        </w:rPr>
        <w:t>). A resposta de Deus ao ataque do rei Senaqueribe da Assíria foi uma bênção que resultou da fidelidade de Judá e Ezequias em buscar o Senhor.</w:t>
      </w:r>
      <w:r>
        <w:rPr>
          <w:lang w:val="pt_PT" w:bidi="pt_PT"/>
        </w:rPr>
      </w:r>
      <w:r>
        <w:rPr>
          <w:lang w:val="pt_PT" w:bidi="pt_PT"/>
        </w:rPr>
      </w:r>
    </w:p>
    <w:p>
      <w:pPr/>
      <w:r>
        <w:rPr>
          <w:lang w:val="pt_PT" w:bidi="pt_PT"/>
        </w:rPr>
      </w:r>
    </w:p>
    <w:p>
      <w:pPr>
        <w:pStyle w:val="Heading2"/>
      </w:pPr>
      <w:r>
        <w:rPr>
          <w:lang w:val="pt_PT" w:bidi="pt_PT"/>
        </w:rPr>
        <w:t>2 Crônicas 32.3–5</w:t>
      </w:r>
      <w:r>
        <w:rPr>
          <w:lang w:val="pt_PT" w:bidi="pt_PT"/>
        </w:rPr>
      </w:r>
    </w:p>
    <w:p>
      <w:pPr/>
      <w:r>
        <w:rPr>
          <w:lang w:val="pt_PT" w:bidi="pt_PT"/>
        </w:rPr>
      </w:r>
      <w:r>
        <w:rPr>
          <w:lang w:val="pt_PT" w:bidi="pt_PT"/>
        </w:rPr>
        <w:t>O ataque de Senaqueribe não foi uma surpresa; Ezequias o provocou ao romper um tratado (</w:t>
      </w:r>
      <w:r>
        <w:rPr>
          <w:lang w:val="pt_PT" w:bidi="pt_PT"/>
        </w:rPr>
        <w:t>2Rs 18.7</w:t>
      </w:r>
      <w:r>
        <w:rPr>
          <w:lang w:val="pt_PT" w:bidi="pt_PT"/>
        </w:rPr>
        <w:t>,</w:t>
      </w:r>
      <w:r>
        <w:rPr>
          <w:lang w:val="pt_PT" w:bidi="pt_PT"/>
        </w:rPr>
        <w:t>20</w:t>
      </w:r>
      <w:r>
        <w:rPr>
          <w:lang w:val="pt_PT" w:bidi="pt_PT"/>
        </w:rPr>
        <w:t>). Como a água era crucial tanto para o atacante quanto para o defensor na guerra de cerco, Ezequias garantiu que o exército de Senaqueribe não tivesse acesso ao suprimento de água da cidade. Em uma das façanhas de engenharia mais famosas dos tempos antigos, o túnel de Ezequias conectou as águas frescas da Fonte de Giom ao tanque de Siloé, tornando a água acessível de dentro das muralhas da cidade. Este famoso túnel tem quase 530 metros de comprimento e cerca de dois metros de altura. A famosa inscrição de Ezequias, descoberta no túnel em 1880, descreve como os escavadores se encontraram para unir as duas extremidades. Embora grande parte do túnel consistisse em aquedutos subterrâneos naturais, foi uma estratégia tremenda para proteger os cidadãos da cidade.</w:t>
      </w:r>
      <w:r>
        <w:rPr>
          <w:lang w:val="pt_PT" w:bidi="pt_PT"/>
        </w:rPr>
      </w:r>
      <w:r>
        <w:rPr>
          <w:lang w:val="pt_PT" w:bidi="pt_PT"/>
        </w:rPr>
      </w:r>
    </w:p>
    <w:p>
      <w:pPr/>
      <w:r>
        <w:rPr>
          <w:lang w:val="pt_PT" w:bidi="pt_PT"/>
        </w:rPr>
      </w:r>
    </w:p>
    <w:p>
      <w:pPr>
        <w:pStyle w:val="Heading2"/>
      </w:pPr>
      <w:r>
        <w:rPr>
          <w:lang w:val="pt_PT" w:bidi="pt_PT"/>
        </w:rPr>
        <w:t>2 Crônicas 32.10–19</w:t>
      </w:r>
      <w:r>
        <w:rPr>
          <w:lang w:val="pt_PT" w:bidi="pt_PT"/>
        </w:rPr>
      </w:r>
    </w:p>
    <w:p>
      <w:pPr/>
      <w:r>
        <w:rPr>
          <w:lang w:val="pt_PT" w:bidi="pt_PT"/>
        </w:rPr>
      </w:r>
      <w:r>
        <w:rPr>
          <w:lang w:val="pt_PT" w:bidi="pt_PT"/>
        </w:rPr>
        <w:t>As ameaças do rei assírio esclareceram as questões críticas para o povo de Jerusalém. A verdadeira questão era se deviam ou não confiar em Deus. O rei inimigo sugeriu que Ezequias não era confiável (</w:t>
      </w:r>
      <w:r>
        <w:rPr>
          <w:lang w:val="pt_PT" w:bidi="pt_PT"/>
        </w:rPr>
        <w:t>32.11–12</w:t>
      </w:r>
      <w:r>
        <w:rPr>
          <w:lang w:val="pt_PT" w:bidi="pt_PT"/>
        </w:rPr>
        <w:t>) porque ele havia ofendido o Senhor ao derrubar os santuários e altares de Deus. No entanto, o oposto era verdadeiro. Esta reforma foi o maior ato de fidelidade de Ezequias ao Senhor. A questão se resumia a saber se Deus poderia ser confiável contra o poder da Assíria (</w:t>
      </w:r>
      <w:r>
        <w:rPr>
          <w:lang w:val="pt_PT" w:bidi="pt_PT"/>
        </w:rPr>
        <w:t>32.11–15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32.21</w:t>
      </w:r>
      <w:r>
        <w:rPr>
          <w:lang w:val="pt_PT" w:bidi="pt_PT"/>
        </w:rPr>
      </w:r>
    </w:p>
    <w:p>
      <w:pPr/>
      <w:r>
        <w:rPr>
          <w:lang w:val="pt_PT" w:bidi="pt_PT"/>
        </w:rPr>
      </w:r>
      <w:r>
        <w:rPr>
          <w:lang w:val="pt_PT" w:bidi="pt_PT"/>
        </w:rPr>
        <w:t xml:space="preserve">O destino de Senaqueribe é relatado de forma semelhante ao relato em Reis (veja </w:t>
      </w:r>
      <w:r>
        <w:rPr>
          <w:lang w:val="pt_PT" w:bidi="pt_PT"/>
        </w:rPr>
        <w:t>2Rs 19.35–37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32.22–23</w:t>
      </w:r>
      <w:r>
        <w:rPr>
          <w:lang w:val="pt_PT" w:bidi="pt_PT"/>
        </w:rPr>
      </w:r>
    </w:p>
    <w:p>
      <w:pPr/>
      <w:r>
        <w:rPr>
          <w:lang w:val="pt_PT" w:bidi="pt_PT"/>
        </w:rPr>
      </w:r>
      <w:r>
        <w:rPr>
          <w:lang w:val="pt_PT" w:bidi="pt_PT"/>
        </w:rPr>
        <w:t>A conclusão do Cronista oferece um final adequado para a história: o desastre para a Assíria resultou em paz doméstica para Judá, e tanto o Senhor quanto Ezequias receberam honra de outras nações.</w:t>
      </w:r>
      <w:r>
        <w:rPr>
          <w:lang w:val="pt_PT" w:bidi="pt_PT"/>
        </w:rPr>
      </w:r>
      <w:r>
        <w:rPr>
          <w:lang w:val="pt_PT" w:bidi="pt_PT"/>
        </w:rPr>
      </w:r>
    </w:p>
    <w:p>
      <w:pPr/>
      <w:r>
        <w:rPr>
          <w:lang w:val="pt_PT" w:bidi="pt_PT"/>
        </w:rPr>
      </w:r>
    </w:p>
    <w:p>
      <w:pPr>
        <w:pStyle w:val="Heading2"/>
      </w:pPr>
      <w:r>
        <w:rPr>
          <w:lang w:val="pt_PT" w:bidi="pt_PT"/>
        </w:rPr>
        <w:t>2 Crônicas 32.26</w:t>
      </w:r>
      <w:r>
        <w:rPr>
          <w:lang w:val="pt_PT" w:bidi="pt_PT"/>
        </w:rPr>
      </w:r>
    </w:p>
    <w:p>
      <w:pPr/>
      <w:r>
        <w:rPr>
          <w:lang w:val="pt_PT" w:bidi="pt_PT"/>
        </w:rPr>
      </w:r>
      <w:r>
        <w:rPr>
          <w:lang w:val="pt_PT" w:bidi="pt_PT"/>
        </w:rPr>
        <w:t>O humilde arrependimento de Ezequias e do povo agradou a Deus, então a ira do Senhor não caiu sobre eles durante a vida de Ezequias.</w:t>
      </w:r>
      <w:r>
        <w:rPr>
          <w:lang w:val="pt_PT" w:bidi="pt_PT"/>
        </w:rPr>
      </w:r>
      <w:r>
        <w:rPr>
          <w:lang w:val="pt_PT" w:bidi="pt_PT"/>
        </w:rPr>
      </w:r>
    </w:p>
    <w:p>
      <w:pPr/>
      <w:r>
        <w:rPr>
          <w:lang w:val="pt_PT" w:bidi="pt_PT"/>
        </w:rPr>
      </w:r>
    </w:p>
    <w:p>
      <w:pPr>
        <w:pStyle w:val="Heading2"/>
      </w:pPr>
      <w:r>
        <w:rPr>
          <w:lang w:val="pt_PT" w:bidi="pt_PT"/>
        </w:rPr>
        <w:t>2 Crônicas 32.27–30</w:t>
      </w:r>
      <w:r>
        <w:rPr>
          <w:lang w:val="pt_PT" w:bidi="pt_PT"/>
        </w:rPr>
      </w:r>
    </w:p>
    <w:p>
      <w:pPr/>
      <w:r>
        <w:rPr>
          <w:lang w:val="pt_PT" w:bidi="pt_PT"/>
        </w:rPr>
      </w:r>
      <w:r>
        <w:rPr>
          <w:lang w:val="pt_PT" w:bidi="pt_PT"/>
        </w:rPr>
        <w:t>A riqueza de Ezequias o destacou como um rei semelhante a Salomão.</w:t>
      </w:r>
      <w:r>
        <w:rPr>
          <w:lang w:val="pt_PT" w:bidi="pt_PT"/>
        </w:rPr>
      </w:r>
      <w:r>
        <w:rPr>
          <w:lang w:val="pt_PT" w:bidi="pt_PT"/>
        </w:rPr>
      </w:r>
    </w:p>
    <w:p>
      <w:pPr/>
      <w:r>
        <w:rPr>
          <w:lang w:val="pt_PT" w:bidi="pt_PT"/>
        </w:rPr>
      </w:r>
    </w:p>
    <w:p>
      <w:pPr>
        <w:pStyle w:val="Heading2"/>
      </w:pPr>
      <w:r>
        <w:rPr>
          <w:lang w:val="pt_PT" w:bidi="pt_PT"/>
        </w:rPr>
        <w:t>2 Crônicas 32.31</w:t>
      </w:r>
      <w:r>
        <w:rPr>
          <w:lang w:val="pt_PT" w:bidi="pt_PT"/>
        </w:rPr>
      </w:r>
    </w:p>
    <w:p>
      <w:pPr/>
      <w:r>
        <w:rPr>
          <w:lang w:val="pt_PT" w:bidi="pt_PT"/>
        </w:rPr>
      </w:r>
      <w:r>
        <w:rPr>
          <w:lang w:val="pt_PT" w:bidi="pt_PT"/>
        </w:rPr>
        <w:t xml:space="preserve">Os detalhes da visita dos enviados babilônicos estão registrados de forma mais completa em </w:t>
      </w:r>
      <w:r>
        <w:rPr>
          <w:lang w:val="pt_PT" w:bidi="pt_PT"/>
        </w:rPr>
        <w:t>2Rs 20.12–20</w:t>
      </w:r>
      <w:r>
        <w:rPr>
          <w:lang w:val="pt_PT" w:bidi="pt_PT"/>
        </w:rPr>
        <w:t>. O Cronista fornece um comentário sobre os propósitos de Deus nessa visita.</w:t>
      </w:r>
      <w:r>
        <w:rPr>
          <w:lang w:val="pt_PT" w:bidi="pt_PT"/>
        </w:rPr>
      </w:r>
      <w:r>
        <w:rPr>
          <w:lang w:val="pt_PT" w:bidi="pt_PT"/>
        </w:rPr>
      </w:r>
    </w:p>
    <w:p>
      <w:pPr/>
      <w:r>
        <w:rPr>
          <w:lang w:val="pt_PT" w:bidi="pt_PT"/>
        </w:rPr>
      </w:r>
    </w:p>
    <w:p>
      <w:pPr>
        <w:pStyle w:val="Heading2"/>
      </w:pPr>
      <w:r>
        <w:rPr>
          <w:lang w:val="pt_PT" w:bidi="pt_PT"/>
        </w:rPr>
        <w:t>2 Crônicas 33.1–20</w:t>
      </w:r>
      <w:r>
        <w:rPr>
          <w:lang w:val="pt_PT" w:bidi="pt_PT"/>
        </w:rPr>
      </w:r>
    </w:p>
    <w:p>
      <w:pPr/>
      <w:r>
        <w:rPr>
          <w:lang w:val="pt_PT" w:bidi="pt_PT"/>
        </w:rPr>
      </w:r>
      <w:r>
        <w:rPr>
          <w:lang w:val="pt_PT" w:bidi="pt_PT"/>
        </w:rPr>
        <w:t>Manassés reinou por cinquenta e cinco anos (697–642 a.C.), mais do que qualquer outro rei em Judá. Os anos de seu reinado incluíram uma co-regência com seu pai, Ezequias, de 697 a 686 a.C. Um reinado tão longo geralmente era considerado um sinal de bênção, mesmo que Manassés tenha feito o que era mau aos olhos do Senhor. Assim, o Cronista relata sua humilhação, arrependimento e restauração do culto em Judá.</w:t>
      </w:r>
      <w:r>
        <w:rPr>
          <w:lang w:val="pt_PT" w:bidi="pt_PT"/>
        </w:rPr>
      </w:r>
      <w:r>
        <w:rPr>
          <w:lang w:val="pt_PT" w:bidi="pt_PT"/>
        </w:rPr>
      </w:r>
    </w:p>
    <w:p>
      <w:pPr/>
      <w:r>
        <w:rPr>
          <w:lang w:val="pt_PT" w:bidi="pt_PT"/>
        </w:rPr>
      </w:r>
    </w:p>
    <w:p>
      <w:pPr>
        <w:pStyle w:val="Heading2"/>
      </w:pPr>
      <w:r>
        <w:rPr>
          <w:lang w:val="pt_PT" w:bidi="pt_PT"/>
        </w:rPr>
        <w:t>2 Crônicas 33.7</w:t>
      </w:r>
      <w:r>
        <w:rPr>
          <w:lang w:val="pt_PT" w:bidi="pt_PT"/>
        </w:rPr>
      </w:r>
    </w:p>
    <w:p>
      <w:pPr/>
      <w:r>
        <w:rPr>
          <w:lang w:val="pt_PT" w:bidi="pt_PT"/>
        </w:rPr>
      </w:r>
      <w:r>
        <w:rPr>
          <w:lang w:val="pt_PT" w:bidi="pt_PT"/>
        </w:rPr>
        <w:t xml:space="preserve">A imagem esculpida era uma representação de Aserá (veja </w:t>
      </w:r>
      <w:r>
        <w:rPr>
          <w:lang w:val="pt_PT" w:bidi="pt_PT"/>
        </w:rPr>
        <w:t>2Rs 21.7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33.11</w:t>
      </w:r>
      <w:r>
        <w:rPr>
          <w:lang w:val="pt_PT" w:bidi="pt_PT"/>
        </w:rPr>
      </w:r>
    </w:p>
    <w:p>
      <w:pPr/>
      <w:r>
        <w:rPr>
          <w:lang w:val="pt_PT" w:bidi="pt_PT"/>
        </w:rPr>
      </w:r>
      <w:r>
        <w:rPr>
          <w:lang w:val="pt_PT" w:bidi="pt_PT"/>
        </w:rPr>
        <w:t>Um gancho no nariz causou não apenas dor, mas também completa humilhação. Registros assírios retratam esse tratamento de seus prisioneiros.</w:t>
      </w:r>
      <w:r>
        <w:rPr>
          <w:lang w:val="pt_PT" w:bidi="pt_PT"/>
        </w:rPr>
      </w:r>
      <w:r>
        <w:rPr>
          <w:lang w:val="pt_PT" w:bidi="pt_PT"/>
        </w:rPr>
      </w:r>
    </w:p>
    <w:p>
      <w:pPr/>
      <w:r>
        <w:rPr>
          <w:lang w:val="pt_PT" w:bidi="pt_PT"/>
        </w:rPr>
      </w:r>
    </w:p>
    <w:p>
      <w:pPr>
        <w:pStyle w:val="Heading2"/>
      </w:pPr>
      <w:r>
        <w:rPr>
          <w:lang w:val="pt_PT" w:bidi="pt_PT"/>
        </w:rPr>
        <w:t>2 Crônicas 33.12</w:t>
      </w:r>
      <w:r>
        <w:rPr>
          <w:lang w:val="pt_PT" w:bidi="pt_PT"/>
        </w:rPr>
      </w:r>
    </w:p>
    <w:p>
      <w:pPr/>
      <w:r>
        <w:rPr>
          <w:lang w:val="pt_PT" w:bidi="pt_PT"/>
        </w:rPr>
      </w:r>
      <w:r>
        <w:rPr>
          <w:lang w:val="pt_PT" w:bidi="pt_PT"/>
        </w:rPr>
        <w:t>A resposta de Manassés atendeu aos requisitos da oração de Salomão na dedicação do Templo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33.12–17</w:t>
      </w:r>
      <w:r>
        <w:rPr>
          <w:lang w:val="pt_PT" w:bidi="pt_PT"/>
        </w:rPr>
      </w:r>
    </w:p>
    <w:p>
      <w:pPr/>
      <w:r>
        <w:rPr>
          <w:lang w:val="pt_PT" w:bidi="pt_PT"/>
        </w:rPr>
      </w:r>
      <w:r>
        <w:rPr>
          <w:lang w:val="pt_PT" w:bidi="pt_PT"/>
        </w:rPr>
        <w:t xml:space="preserve">O livro dos Reis não menciona o arrependimento de Manassés, contando apenas sobre a promessa de julgamento resultante de seus atos perversos (veja </w:t>
      </w:r>
      <w:r>
        <w:rPr>
          <w:lang w:val="pt_PT" w:bidi="pt_PT"/>
        </w:rPr>
        <w:t>2Rs 21.10–16</w:t>
      </w:r>
      <w:r>
        <w:rPr>
          <w:lang w:val="pt_PT" w:bidi="pt_PT"/>
        </w:rPr>
        <w:t>). Crônicas relata as coisas boas que ele fez após se arrepender, seguindo o exemplo de seu pai Ezequias. No entanto, as ações de Manassés não foram capazes de voltar os corações do povo para o Senhor ou evitar o julgamento de Deus sobre Judá (</w:t>
      </w:r>
      <w:r>
        <w:rPr>
          <w:lang w:val="pt_PT" w:bidi="pt_PT"/>
        </w:rPr>
        <w:t>2Cr 33.17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33.13</w:t>
      </w:r>
      <w:r>
        <w:rPr>
          <w:lang w:val="pt_PT" w:bidi="pt_PT"/>
        </w:rPr>
      </w:r>
    </w:p>
    <w:p>
      <w:pPr/>
      <w:r>
        <w:rPr>
          <w:lang w:val="pt_PT" w:bidi="pt_PT"/>
        </w:rPr>
      </w:r>
      <w:r>
        <w:rPr>
          <w:lang w:val="pt_PT" w:bidi="pt_PT"/>
        </w:rPr>
        <w:t>A experiência de Manassés foi uma pequena experiência do que a nação vivenciaria: exílio e escravidão causados pela apostasia, seguidos de arrependimento e retorno ao Senhor.</w:t>
      </w:r>
      <w:r>
        <w:rPr>
          <w:lang w:val="pt_PT" w:bidi="pt_PT"/>
        </w:rPr>
      </w:r>
      <w:r>
        <w:rPr>
          <w:lang w:val="pt_PT" w:bidi="pt_PT"/>
        </w:rPr>
      </w:r>
    </w:p>
    <w:p>
      <w:pPr/>
      <w:r>
        <w:rPr>
          <w:lang w:val="pt_PT" w:bidi="pt_PT"/>
        </w:rPr>
      </w:r>
    </w:p>
    <w:p>
      <w:pPr>
        <w:pStyle w:val="Heading2"/>
      </w:pPr>
      <w:r>
        <w:rPr>
          <w:lang w:val="pt_PT" w:bidi="pt_PT"/>
        </w:rPr>
        <w:t>2 Crônicas 33.14–17</w:t>
      </w:r>
      <w:r>
        <w:rPr>
          <w:lang w:val="pt_PT" w:bidi="pt_PT"/>
        </w:rPr>
      </w:r>
    </w:p>
    <w:p>
      <w:pPr/>
      <w:r>
        <w:rPr>
          <w:lang w:val="pt_PT" w:bidi="pt_PT"/>
        </w:rPr>
      </w:r>
      <w:r>
        <w:rPr>
          <w:lang w:val="pt_PT" w:bidi="pt_PT"/>
        </w:rPr>
        <w:t>Manassés pode ter estado reparando danos feitos às muralhas quando foi capturado. Suas reformas religiosas foram semelhantes às de Ezequias, mas incompletas; Josias mais tarde removeu os altares do Templo que Manassés construiu (</w:t>
      </w:r>
      <w:r>
        <w:rPr>
          <w:lang w:val="pt_PT" w:bidi="pt_PT"/>
        </w:rPr>
        <w:t>2Rs 23.12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33.18</w:t>
      </w:r>
      <w:r>
        <w:rPr>
          <w:lang w:val="pt_PT" w:bidi="pt_PT"/>
        </w:rPr>
      </w:r>
    </w:p>
    <w:p>
      <w:pPr/>
      <w:r>
        <w:rPr>
          <w:lang w:val="pt_PT" w:bidi="pt_PT"/>
        </w:rPr>
      </w:r>
      <w:r>
        <w:rPr>
          <w:lang w:val="pt_PT" w:bidi="pt_PT"/>
        </w:rPr>
        <w:t>O Livro dos Reis de Israel é um registro que não está mais disponível.</w:t>
      </w:r>
      <w:r>
        <w:rPr>
          <w:lang w:val="pt_PT" w:bidi="pt_PT"/>
        </w:rPr>
      </w:r>
      <w:r>
        <w:rPr>
          <w:lang w:val="pt_PT" w:bidi="pt_PT"/>
        </w:rPr>
      </w:r>
    </w:p>
    <w:p>
      <w:pPr/>
      <w:r>
        <w:rPr>
          <w:lang w:val="pt_PT" w:bidi="pt_PT"/>
        </w:rPr>
      </w:r>
    </w:p>
    <w:p>
      <w:pPr>
        <w:pStyle w:val="Heading2"/>
      </w:pPr>
      <w:r>
        <w:rPr>
          <w:lang w:val="pt_PT" w:bidi="pt_PT"/>
        </w:rPr>
        <w:t>2 Crônicas 33.19</w:t>
      </w:r>
      <w:r>
        <w:rPr>
          <w:lang w:val="pt_PT" w:bidi="pt_PT"/>
        </w:rPr>
      </w:r>
    </w:p>
    <w:p>
      <w:pPr/>
      <w:r>
        <w:rPr>
          <w:lang w:val="pt_PT" w:bidi="pt_PT"/>
        </w:rPr>
      </w:r>
      <w:r>
        <w:rPr>
          <w:lang w:val="pt_PT" w:bidi="pt_PT"/>
        </w:rPr>
        <w:t>O Registro dos Videntes: Este registro não está mais disponível.</w:t>
      </w:r>
      <w:r>
        <w:rPr>
          <w:lang w:val="pt_PT" w:bidi="pt_PT"/>
        </w:rPr>
      </w:r>
      <w:r>
        <w:rPr>
          <w:lang w:val="pt_PT" w:bidi="pt_PT"/>
        </w:rPr>
      </w:r>
    </w:p>
    <w:p>
      <w:pPr/>
      <w:r>
        <w:rPr>
          <w:lang w:val="pt_PT" w:bidi="pt_PT"/>
        </w:rPr>
      </w:r>
    </w:p>
    <w:p>
      <w:pPr>
        <w:pStyle w:val="Heading2"/>
      </w:pPr>
      <w:r>
        <w:rPr>
          <w:lang w:val="pt_PT" w:bidi="pt_PT"/>
        </w:rPr>
        <w:t>2 Crônicas 33.21</w:t>
      </w:r>
      <w:r>
        <w:rPr>
          <w:lang w:val="pt_PT" w:bidi="pt_PT"/>
        </w:rPr>
      </w:r>
    </w:p>
    <w:p>
      <w:pPr/>
      <w:r>
        <w:rPr>
          <w:lang w:val="pt_PT" w:bidi="pt_PT"/>
        </w:rPr>
      </w:r>
      <w:r>
        <w:rPr>
          <w:lang w:val="pt_PT" w:bidi="pt_PT"/>
        </w:rPr>
        <w:t>O breve reinado de Amom foi de 642 a 640 a.C..</w:t>
      </w:r>
      <w:r>
        <w:rPr>
          <w:lang w:val="pt_PT" w:bidi="pt_PT"/>
        </w:rPr>
      </w:r>
      <w:r>
        <w:rPr>
          <w:lang w:val="pt_PT" w:bidi="pt_PT"/>
        </w:rPr>
      </w:r>
    </w:p>
    <w:p>
      <w:pPr/>
      <w:r>
        <w:rPr>
          <w:lang w:val="pt_PT" w:bidi="pt_PT"/>
        </w:rPr>
      </w:r>
    </w:p>
    <w:p>
      <w:pPr>
        <w:pStyle w:val="Heading2"/>
      </w:pPr>
      <w:r>
        <w:rPr>
          <w:lang w:val="pt_PT" w:bidi="pt_PT"/>
        </w:rPr>
        <w:t>2 Crônicas 33.24</w:t>
      </w:r>
      <w:r>
        <w:rPr>
          <w:lang w:val="pt_PT" w:bidi="pt_PT"/>
        </w:rPr>
      </w:r>
    </w:p>
    <w:p>
      <w:pPr/>
      <w:r>
        <w:rPr>
          <w:lang w:val="pt_PT" w:bidi="pt_PT"/>
        </w:rPr>
      </w:r>
      <w:r>
        <w:rPr>
          <w:lang w:val="pt_PT" w:bidi="pt_PT"/>
        </w:rPr>
        <w:t>As forças políticas que levaram ao assassinato de Amon não são especificadas, mas podem ter sido instigadas pelo Egito quando o declínio do poder da Assíria proporcionou uma oportunidade.</w:t>
      </w:r>
      <w:r>
        <w:rPr>
          <w:lang w:val="pt_PT" w:bidi="pt_PT"/>
        </w:rPr>
      </w:r>
      <w:r>
        <w:rPr>
          <w:lang w:val="pt_PT" w:bidi="pt_PT"/>
        </w:rPr>
      </w:r>
    </w:p>
    <w:p>
      <w:pPr/>
      <w:r>
        <w:rPr>
          <w:lang w:val="pt_PT" w:bidi="pt_PT"/>
        </w:rPr>
      </w:r>
    </w:p>
    <w:p>
      <w:pPr>
        <w:pStyle w:val="Heading2"/>
      </w:pPr>
      <w:r>
        <w:rPr>
          <w:lang w:val="pt_PT" w:bidi="pt_PT"/>
        </w:rPr>
        <w:t>2 Crônicas 34.1</w:t>
      </w:r>
      <w:r>
        <w:rPr>
          <w:lang w:val="pt_PT" w:bidi="pt_PT"/>
        </w:rPr>
      </w:r>
    </w:p>
    <w:p>
      <w:pPr/>
      <w:r>
        <w:rPr>
          <w:lang w:val="pt_PT" w:bidi="pt_PT"/>
        </w:rPr>
      </w:r>
      <w:r>
        <w:rPr>
          <w:lang w:val="pt_PT" w:bidi="pt_PT"/>
        </w:rPr>
        <w:t>O reinado de Josias, que durou trinta e um anos, foi de 640 a 609 a.C..</w:t>
      </w:r>
      <w:r>
        <w:rPr>
          <w:lang w:val="pt_PT" w:bidi="pt_PT"/>
        </w:rPr>
      </w:r>
      <w:r>
        <w:rPr>
          <w:lang w:val="pt_PT" w:bidi="pt_PT"/>
        </w:rPr>
      </w:r>
    </w:p>
    <w:p>
      <w:pPr/>
      <w:r>
        <w:rPr>
          <w:lang w:val="pt_PT" w:bidi="pt_PT"/>
        </w:rPr>
      </w:r>
    </w:p>
    <w:p>
      <w:pPr>
        <w:pStyle w:val="Heading2"/>
      </w:pPr>
      <w:r>
        <w:rPr>
          <w:lang w:val="pt_PT" w:bidi="pt_PT"/>
        </w:rPr>
        <w:t>2 Crônicas 34.3</w:t>
      </w:r>
      <w:r>
        <w:rPr>
          <w:lang w:val="pt_PT" w:bidi="pt_PT"/>
        </w:rPr>
      </w:r>
    </w:p>
    <w:p>
      <w:pPr/>
      <w:r>
        <w:rPr>
          <w:lang w:val="pt_PT" w:bidi="pt_PT"/>
        </w:rPr>
      </w:r>
      <w:r>
        <w:rPr>
          <w:lang w:val="pt_PT" w:bidi="pt_PT"/>
        </w:rPr>
        <w:t>Josias começou a buscar o Deus de seu antepassado Davi quando tinha apenas dezesseis anos. Ele iniciou suas próprias reformas quando completou vinte anos.</w:t>
      </w:r>
      <w:r>
        <w:rPr>
          <w:lang w:val="pt_PT" w:bidi="pt_PT"/>
        </w:rPr>
      </w:r>
      <w:r>
        <w:rPr>
          <w:lang w:val="pt_PT" w:bidi="pt_PT"/>
        </w:rPr>
      </w:r>
    </w:p>
    <w:p>
      <w:pPr/>
      <w:r>
        <w:rPr>
          <w:lang w:val="pt_PT" w:bidi="pt_PT"/>
        </w:rPr>
      </w:r>
    </w:p>
    <w:p>
      <w:pPr>
        <w:pStyle w:val="Heading2"/>
      </w:pPr>
      <w:r>
        <w:rPr>
          <w:lang w:val="pt_PT" w:bidi="pt_PT"/>
        </w:rPr>
        <w:t>2 Crônicas 34.6</w:t>
      </w:r>
      <w:r>
        <w:rPr>
          <w:lang w:val="pt_PT" w:bidi="pt_PT"/>
        </w:rPr>
      </w:r>
    </w:p>
    <w:p>
      <w:pPr/>
      <w:r>
        <w:rPr>
          <w:lang w:val="pt_PT" w:bidi="pt_PT"/>
        </w:rPr>
      </w:r>
      <w:r>
        <w:rPr>
          <w:lang w:val="pt_PT" w:bidi="pt_PT"/>
        </w:rPr>
        <w:t>No décimo segundo ano de Josias como rei (628 a.C.), o Império Assírio havia se desintegrado em grande parte. Durante esse período, o norte de Israel estava praticamente deserto, o que possibilitou a Josias estender sua influência e controle sobre Manassés, Efraim e Simeão, chegando até Naftali.</w:t>
      </w:r>
      <w:r>
        <w:rPr>
          <w:lang w:val="pt_PT" w:bidi="pt_PT"/>
        </w:rPr>
      </w:r>
      <w:r>
        <w:rPr>
          <w:lang w:val="pt_PT" w:bidi="pt_PT"/>
        </w:rPr>
      </w:r>
    </w:p>
    <w:p>
      <w:pPr/>
      <w:r>
        <w:rPr>
          <w:lang w:val="pt_PT" w:bidi="pt_PT"/>
        </w:rPr>
      </w:r>
    </w:p>
    <w:p>
      <w:pPr>
        <w:pStyle w:val="Heading2"/>
      </w:pPr>
      <w:r>
        <w:rPr>
          <w:lang w:val="pt_PT" w:bidi="pt_PT"/>
        </w:rPr>
        <w:t>2 Crônicas 34.12–13</w:t>
      </w:r>
      <w:r>
        <w:rPr>
          <w:lang w:val="pt_PT" w:bidi="pt_PT"/>
        </w:rPr>
      </w:r>
    </w:p>
    <w:p>
      <w:pPr/>
      <w:r>
        <w:rPr>
          <w:lang w:val="pt_PT" w:bidi="pt_PT"/>
        </w:rPr>
      </w:r>
      <w:r>
        <w:rPr>
          <w:lang w:val="pt_PT" w:bidi="pt_PT"/>
        </w:rPr>
        <w:t>O fato de os músicos supervisionarem a construção mostra quão importante era para os levitas estarem encarregados desse trabalho. Outros textos antigos observam que a música era um elemento comum em projetos de construção.</w:t>
      </w:r>
      <w:r>
        <w:rPr>
          <w:lang w:val="pt_PT" w:bidi="pt_PT"/>
        </w:rPr>
      </w:r>
      <w:r>
        <w:rPr>
          <w:lang w:val="pt_PT" w:bidi="pt_PT"/>
        </w:rPr>
      </w:r>
    </w:p>
    <w:p>
      <w:pPr/>
      <w:r>
        <w:rPr>
          <w:lang w:val="pt_PT" w:bidi="pt_PT"/>
        </w:rPr>
      </w:r>
    </w:p>
    <w:p>
      <w:pPr>
        <w:pStyle w:val="Heading2"/>
      </w:pPr>
      <w:r>
        <w:rPr>
          <w:lang w:val="pt_PT" w:bidi="pt_PT"/>
        </w:rPr>
        <w:t>2 Crônicas 34.14–18</w:t>
      </w:r>
      <w:r>
        <w:rPr>
          <w:lang w:val="pt_PT" w:bidi="pt_PT"/>
        </w:rPr>
      </w:r>
    </w:p>
    <w:p>
      <w:pPr/>
      <w:r>
        <w:rPr>
          <w:lang w:val="pt_PT" w:bidi="pt_PT"/>
        </w:rPr>
      </w:r>
      <w:r>
        <w:rPr>
          <w:lang w:val="pt_PT" w:bidi="pt_PT"/>
        </w:rPr>
        <w:t>A descoberta do Livro da Lei do Senhor foi uma das recompensas pela fidelidade. • O livro escrito por Moisés provavelmente era Deuteronômio. Ele pode ter sido negligenciado e perdido durante as apostasias de Manassés ou Amom.</w:t>
      </w:r>
      <w:r>
        <w:rPr>
          <w:lang w:val="pt_PT" w:bidi="pt_PT"/>
        </w:rPr>
      </w:r>
      <w:r>
        <w:rPr>
          <w:lang w:val="pt_PT" w:bidi="pt_PT"/>
        </w:rPr>
      </w:r>
    </w:p>
    <w:p>
      <w:pPr/>
      <w:r>
        <w:rPr>
          <w:lang w:val="pt_PT" w:bidi="pt_PT"/>
        </w:rPr>
      </w:r>
    </w:p>
    <w:p>
      <w:pPr>
        <w:pStyle w:val="Heading2"/>
      </w:pPr>
      <w:r>
        <w:rPr>
          <w:lang w:val="pt_PT" w:bidi="pt_PT"/>
        </w:rPr>
        <w:t>2 Crônicas 34.24</w:t>
      </w:r>
      <w:r>
        <w:rPr>
          <w:lang w:val="pt_PT" w:bidi="pt_PT"/>
        </w:rPr>
      </w:r>
    </w:p>
    <w:p>
      <w:pPr/>
      <w:r>
        <w:rPr>
          <w:lang w:val="pt_PT" w:bidi="pt_PT"/>
        </w:rPr>
      </w:r>
      <w:r>
        <w:rPr>
          <w:lang w:val="pt_PT" w:bidi="pt_PT"/>
        </w:rPr>
        <w:t xml:space="preserve">as maldições escritas no pergaminho: Veja </w:t>
      </w:r>
      <w:r>
        <w:rPr>
          <w:lang w:val="pt_PT" w:bidi="pt_PT"/>
        </w:rPr>
        <w:t>Dt 27.14–26</w:t>
      </w:r>
      <w:r>
        <w:rPr>
          <w:lang w:val="pt_PT" w:bidi="pt_PT"/>
        </w:rPr>
        <w:t xml:space="preserve">; </w:t>
      </w:r>
      <w:r>
        <w:rPr>
          <w:lang w:val="pt_PT" w:bidi="pt_PT"/>
        </w:rPr>
        <w:t>28.15–68</w:t>
      </w:r>
      <w:r>
        <w:rPr>
          <w:lang w:val="pt_PT" w:bidi="pt_PT"/>
        </w:rPr>
        <w:t>. Maldições em uma aliança estipulam o que acontecerá com aqueles que são infiéis à aliança, como Israel e Judá foram em sua aliança com o Senhor. Essas maldições incluíam exílio.</w:t>
      </w:r>
      <w:r>
        <w:rPr>
          <w:lang w:val="pt_PT" w:bidi="pt_PT"/>
        </w:rPr>
      </w:r>
      <w:r>
        <w:rPr>
          <w:lang w:val="pt_PT" w:bidi="pt_PT"/>
        </w:rPr>
      </w:r>
    </w:p>
    <w:p>
      <w:pPr/>
      <w:r>
        <w:rPr>
          <w:lang w:val="pt_PT" w:bidi="pt_PT"/>
        </w:rPr>
      </w:r>
    </w:p>
    <w:p>
      <w:pPr>
        <w:pStyle w:val="Heading2"/>
      </w:pPr>
      <w:r>
        <w:rPr>
          <w:lang w:val="pt_PT" w:bidi="pt_PT"/>
        </w:rPr>
        <w:t>2 Crônicas 34.27–28</w:t>
      </w:r>
      <w:r>
        <w:rPr>
          <w:lang w:val="pt_PT" w:bidi="pt_PT"/>
        </w:rPr>
      </w:r>
    </w:p>
    <w:p>
      <w:pPr/>
      <w:r>
        <w:rPr>
          <w:lang w:val="pt_PT" w:bidi="pt_PT"/>
        </w:rPr>
      </w:r>
      <w:r>
        <w:rPr>
          <w:lang w:val="pt_PT" w:bidi="pt_PT"/>
        </w:rPr>
        <w:t>O rei Josias não morreu em paz; ele foi morto pelo Faraó Neco II do Egito (</w:t>
      </w:r>
      <w:r>
        <w:rPr>
          <w:lang w:val="pt_PT" w:bidi="pt_PT"/>
        </w:rPr>
        <w:t>35.20–25</w:t>
      </w:r>
      <w:r>
        <w:rPr>
          <w:lang w:val="pt_PT" w:bidi="pt_PT"/>
        </w:rPr>
        <w:t>). No entanto, Josias foi sepultado em paz</w:t>
      </w:r>
      <w:r>
        <w:rPr>
          <w:i/>
          <w:lang w:val="pt_PT" w:bidi="pt_PT"/>
        </w:rPr>
        <w:t>,</w:t>
      </w:r>
      <w:r>
        <w:rPr>
          <w:lang w:val="pt_PT" w:bidi="pt_PT"/>
        </w:rPr>
        <w:t xml:space="preserve"> significando que a cidade de Jerusalém estava em paz e o exílio não ocorreu durante o reinado de Josias. Seu espírito arrependido evitou um desastre imediato.</w:t>
      </w:r>
      <w:r>
        <w:rPr>
          <w:lang w:val="pt_PT" w:bidi="pt_PT"/>
        </w:rPr>
      </w:r>
      <w:r>
        <w:rPr>
          <w:lang w:val="pt_PT" w:bidi="pt_PT"/>
        </w:rPr>
      </w:r>
    </w:p>
    <w:p>
      <w:pPr/>
      <w:r>
        <w:rPr>
          <w:lang w:val="pt_PT" w:bidi="pt_PT"/>
        </w:rPr>
      </w:r>
    </w:p>
    <w:p>
      <w:pPr>
        <w:pStyle w:val="Heading2"/>
      </w:pPr>
      <w:r>
        <w:rPr>
          <w:lang w:val="pt_PT" w:bidi="pt_PT"/>
        </w:rPr>
        <w:t>2 Crônicas 34.29–32</w:t>
      </w:r>
      <w:r>
        <w:rPr>
          <w:lang w:val="pt_PT" w:bidi="pt_PT"/>
        </w:rPr>
      </w:r>
    </w:p>
    <w:p>
      <w:pPr/>
      <w:r>
        <w:rPr>
          <w:lang w:val="pt_PT" w:bidi="pt_PT"/>
        </w:rPr>
      </w:r>
      <w:r>
        <w:rPr>
          <w:lang w:val="pt_PT" w:bidi="pt_PT"/>
        </w:rPr>
        <w:t>A renovação da aliança foi o evento mais significativo na reforma de Josias.</w:t>
      </w:r>
      <w:r>
        <w:rPr>
          <w:lang w:val="pt_PT" w:bidi="pt_PT"/>
        </w:rPr>
      </w:r>
      <w:r>
        <w:rPr>
          <w:lang w:val="pt_PT" w:bidi="pt_PT"/>
        </w:rPr>
      </w:r>
    </w:p>
    <w:p>
      <w:pPr/>
      <w:r>
        <w:rPr>
          <w:lang w:val="pt_PT" w:bidi="pt_PT"/>
        </w:rPr>
      </w:r>
    </w:p>
    <w:p>
      <w:pPr>
        <w:pStyle w:val="Heading2"/>
      </w:pPr>
      <w:r>
        <w:rPr>
          <w:lang w:val="pt_PT" w:bidi="pt_PT"/>
        </w:rPr>
        <w:t>2 Crônicas 35.3</w:t>
      </w:r>
      <w:r>
        <w:rPr>
          <w:lang w:val="pt_PT" w:bidi="pt_PT"/>
        </w:rPr>
      </w:r>
    </w:p>
    <w:p>
      <w:pPr/>
      <w:r>
        <w:rPr>
          <w:lang w:val="pt_PT" w:bidi="pt_PT"/>
        </w:rPr>
      </w:r>
      <w:r>
        <w:rPr>
          <w:lang w:val="pt_PT" w:bidi="pt_PT"/>
        </w:rPr>
        <w:t>A Arca sagrada pode ter sido removida do Templo durante a apostasia de Manassés ou Amom.</w:t>
      </w:r>
      <w:r>
        <w:rPr>
          <w:lang w:val="pt_PT" w:bidi="pt_PT"/>
        </w:rPr>
      </w:r>
      <w:r>
        <w:rPr>
          <w:lang w:val="pt_PT" w:bidi="pt_PT"/>
        </w:rPr>
      </w:r>
    </w:p>
    <w:p>
      <w:pPr/>
      <w:r>
        <w:rPr>
          <w:lang w:val="pt_PT" w:bidi="pt_PT"/>
        </w:rPr>
      </w:r>
    </w:p>
    <w:p>
      <w:pPr>
        <w:pStyle w:val="Heading2"/>
      </w:pPr>
      <w:r>
        <w:rPr>
          <w:lang w:val="pt_PT" w:bidi="pt_PT"/>
        </w:rPr>
        <w:t>2 Crônicas 35.4–6</w:t>
      </w:r>
      <w:r>
        <w:rPr>
          <w:lang w:val="pt_PT" w:bidi="pt_PT"/>
        </w:rPr>
      </w:r>
    </w:p>
    <w:p>
      <w:pPr/>
      <w:r>
        <w:rPr>
          <w:lang w:val="pt_PT" w:bidi="pt_PT"/>
        </w:rPr>
      </w:r>
      <w:r>
        <w:rPr>
          <w:lang w:val="pt_PT" w:bidi="pt_PT"/>
        </w:rPr>
        <w:t>As atribuições dos sacerdotes e levitas refletiam as direções de Davi e Salomão (</w:t>
      </w:r>
      <w:r>
        <w:rPr>
          <w:lang w:val="pt_PT" w:bidi="pt_PT"/>
        </w:rPr>
        <w:t>8.14–15</w:t>
      </w:r>
      <w:r>
        <w:rPr>
          <w:lang w:val="pt_PT" w:bidi="pt_PT"/>
        </w:rPr>
        <w:t xml:space="preserve">; </w:t>
      </w:r>
      <w:r>
        <w:rPr>
          <w:lang w:val="pt_PT" w:bidi="pt_PT"/>
        </w:rPr>
        <w:t>1Cr 24–26</w:t>
      </w:r>
      <w:r>
        <w:rPr>
          <w:lang w:val="pt_PT" w:bidi="pt_PT"/>
        </w:rPr>
        <w:t>). O animal da Páscoa era tipicamente abatido pelo ofertante (</w:t>
      </w:r>
      <w:r>
        <w:rPr>
          <w:lang w:val="pt_PT" w:bidi="pt_PT"/>
        </w:rPr>
        <w:t>Dt 16.5–6</w:t>
      </w:r>
      <w:r>
        <w:rPr>
          <w:lang w:val="pt_PT" w:bidi="pt_PT"/>
        </w:rPr>
        <w:t xml:space="preserve">). No entanto, como os ofertantes não tinham tempo para se purificar, Josias continuou a prática que Ezequias havia iniciado, fazendo com que os levitas abatessem os animais da Páscoa (veja </w:t>
      </w:r>
      <w:r>
        <w:rPr>
          <w:lang w:val="pt_PT" w:bidi="pt_PT"/>
        </w:rPr>
        <w:t>2Cr 30.13–20</w:t>
      </w:r>
      <w:r>
        <w:rPr>
          <w:lang w:val="pt_PT" w:bidi="pt_PT"/>
        </w:rPr>
        <w:t>). No tempo de Josias, o grande número de participantes também poderia ter causado problemas logísticos.</w:t>
      </w:r>
      <w:r>
        <w:rPr>
          <w:lang w:val="pt_PT" w:bidi="pt_PT"/>
        </w:rPr>
      </w:r>
      <w:r>
        <w:rPr>
          <w:lang w:val="pt_PT" w:bidi="pt_PT"/>
        </w:rPr>
      </w:r>
    </w:p>
    <w:p>
      <w:pPr/>
      <w:r>
        <w:rPr>
          <w:lang w:val="pt_PT" w:bidi="pt_PT"/>
        </w:rPr>
      </w:r>
    </w:p>
    <w:p>
      <w:pPr>
        <w:pStyle w:val="Heading2"/>
      </w:pPr>
      <w:r>
        <w:rPr>
          <w:lang w:val="pt_PT" w:bidi="pt_PT"/>
        </w:rPr>
        <w:t>2 Crônicas 35.7–9</w:t>
      </w:r>
      <w:r>
        <w:rPr>
          <w:lang w:val="pt_PT" w:bidi="pt_PT"/>
        </w:rPr>
      </w:r>
    </w:p>
    <w:p>
      <w:pPr/>
      <w:r>
        <w:rPr>
          <w:lang w:val="pt_PT" w:bidi="pt_PT"/>
        </w:rPr>
      </w:r>
      <w:r>
        <w:rPr>
          <w:lang w:val="pt_PT" w:bidi="pt_PT"/>
        </w:rPr>
        <w:t>O sacrifício da Páscoa exigia cordeiros e cabritos (</w:t>
      </w:r>
      <w:r>
        <w:rPr>
          <w:lang w:val="pt_PT" w:bidi="pt_PT"/>
        </w:rPr>
        <w:t>Êx 12.21</w:t>
      </w:r>
      <w:r>
        <w:rPr>
          <w:lang w:val="pt_PT" w:bidi="pt_PT"/>
        </w:rPr>
        <w:t xml:space="preserve">). O gado era uma oferta adicional. Os totais que Josias forneceu, juntamente com as contribuições de outros, foram quase o dobro das ofertas no tempo de Ezequias (veja </w:t>
      </w:r>
      <w:r>
        <w:rPr>
          <w:lang w:val="pt_PT" w:bidi="pt_PT"/>
        </w:rPr>
        <w:t>2Cr 30.24</w:t>
      </w:r>
      <w:r>
        <w:rPr>
          <w:lang w:val="pt_PT" w:bidi="pt_PT"/>
        </w:rPr>
        <w:t xml:space="preserve">), mas menos do que as ofertas na dedicação do Templo (veja </w:t>
      </w:r>
      <w:r>
        <w:rPr>
          <w:lang w:val="pt_PT" w:bidi="pt_PT"/>
        </w:rPr>
        <w:t>7.5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35.13</w:t>
      </w:r>
      <w:r>
        <w:rPr>
          <w:lang w:val="pt_PT" w:bidi="pt_PT"/>
        </w:rPr>
      </w:r>
    </w:p>
    <w:p>
      <w:pPr/>
      <w:r>
        <w:rPr>
          <w:lang w:val="pt_PT" w:bidi="pt_PT"/>
        </w:rPr>
      </w:r>
      <w:r>
        <w:rPr>
          <w:lang w:val="pt_PT" w:bidi="pt_PT"/>
        </w:rPr>
        <w:t>Os levitas trouxeram a comida rapidamente</w:t>
      </w:r>
      <w:r>
        <w:rPr>
          <w:i/>
          <w:lang w:val="pt_PT" w:bidi="pt_PT"/>
        </w:rPr>
        <w:t>,</w:t>
      </w:r>
      <w:r>
        <w:rPr>
          <w:lang w:val="pt_PT" w:bidi="pt_PT"/>
        </w:rPr>
        <w:t xml:space="preserve"> observando o elemento de pressa exigido na Páscoa (</w:t>
      </w:r>
      <w:r>
        <w:rPr>
          <w:lang w:val="pt_PT" w:bidi="pt_PT"/>
        </w:rPr>
        <w:t>Êx 12.11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35.18</w:t>
      </w:r>
      <w:r>
        <w:rPr>
          <w:lang w:val="pt_PT" w:bidi="pt_PT"/>
        </w:rPr>
      </w:r>
    </w:p>
    <w:p>
      <w:pPr/>
      <w:r>
        <w:rPr>
          <w:lang w:val="pt_PT" w:bidi="pt_PT"/>
        </w:rPr>
      </w:r>
      <w:r>
        <w:rPr>
          <w:lang w:val="pt_PT" w:bidi="pt_PT"/>
        </w:rPr>
        <w:t>Esta Páscoa contou com um número maior de participantes do que a que Ezequias havia realizado. Nesta Páscoa, os sacerdotes e levitas desempenharam um papel proeminente e adequado, conforme Josias havia especificamente exigido (</w:t>
      </w:r>
      <w:r>
        <w:rPr>
          <w:lang w:val="pt_PT" w:bidi="pt_PT"/>
        </w:rPr>
        <w:t>35.15–16</w:t>
      </w:r>
      <w:r>
        <w:rPr>
          <w:lang w:val="pt_PT" w:bidi="pt_PT"/>
        </w:rPr>
        <w:t xml:space="preserve">; cp. </w:t>
      </w:r>
      <w:r>
        <w:rPr>
          <w:lang w:val="pt_PT" w:bidi="pt_PT"/>
        </w:rPr>
        <w:t>30.3</w:t>
      </w:r>
      <w:r>
        <w:rPr>
          <w:lang w:val="pt_PT" w:bidi="pt_PT"/>
        </w:rPr>
        <w:t>,</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35.20–24</w:t>
      </w:r>
      <w:r>
        <w:rPr>
          <w:lang w:val="pt_PT" w:bidi="pt_PT"/>
        </w:rPr>
      </w:r>
    </w:p>
    <w:p>
      <w:pPr/>
      <w:r>
        <w:rPr>
          <w:lang w:val="pt_PT" w:bidi="pt_PT"/>
        </w:rPr>
      </w:r>
      <w:r>
        <w:rPr>
          <w:lang w:val="pt_PT" w:bidi="pt_PT"/>
        </w:rPr>
        <w:t>A narrativa salta do décimo oitavo ano de Josias (622 a.C.) para o ano de sua morte (609 a.C.). O declínio do Império Assírio trouxe Egito e Babilônia, duas grandes potências que há muito tempo estavam sujeitas à Assíria, em conflito uma com a outra. O rei Neco do Egito</w:t>
      </w:r>
      <w:r>
        <w:rPr>
          <w:i/>
          <w:lang w:val="pt_PT" w:bidi="pt_PT"/>
        </w:rPr>
        <w:t>,</w:t>
      </w:r>
      <w:r>
        <w:rPr>
          <w:lang w:val="pt_PT" w:bidi="pt_PT"/>
        </w:rPr>
        <w:t xml:space="preserve"> que havia se aliado à Assíria para resistir à expansão babilônica, pediu a Josias que permitisse a passagem livre de seu exército. A interceptação de Josias pode ter sido o resultado de uma coalizão com Babilônia, ou pode ter sido sua própria tentativa de estabelecer independência do Egito. A morte de Josias foi causada por sua desobediência a um oráculo divino entregue por um rei gentio.</w:t>
      </w:r>
      <w:r>
        <w:rPr>
          <w:lang w:val="pt_PT" w:bidi="pt_PT"/>
        </w:rPr>
      </w:r>
      <w:r>
        <w:rPr>
          <w:lang w:val="pt_PT" w:bidi="pt_PT"/>
        </w:rPr>
      </w:r>
    </w:p>
    <w:p>
      <w:pPr/>
      <w:r>
        <w:rPr>
          <w:lang w:val="pt_PT" w:bidi="pt_PT"/>
        </w:rPr>
      </w:r>
    </w:p>
    <w:p>
      <w:pPr>
        <w:pStyle w:val="Heading2"/>
      </w:pPr>
      <w:r>
        <w:rPr>
          <w:lang w:val="pt_PT" w:bidi="pt_PT"/>
        </w:rPr>
        <w:t>2 Crônicas 35.25</w:t>
      </w:r>
      <w:r>
        <w:rPr>
          <w:lang w:val="pt_PT" w:bidi="pt_PT"/>
        </w:rPr>
      </w:r>
    </w:p>
    <w:p>
      <w:pPr/>
      <w:r>
        <w:rPr>
          <w:lang w:val="pt_PT" w:bidi="pt_PT"/>
        </w:rPr>
      </w:r>
      <w:r>
        <w:rPr>
          <w:lang w:val="pt_PT" w:bidi="pt_PT"/>
        </w:rPr>
        <w:t xml:space="preserve">Jeremias tinha Josias em alta estima (veja </w:t>
      </w:r>
      <w:r>
        <w:rPr>
          <w:lang w:val="pt_PT" w:bidi="pt_PT"/>
        </w:rPr>
        <w:t>Jr 22.15–16</w:t>
      </w:r>
      <w:r>
        <w:rPr>
          <w:lang w:val="pt_PT" w:bidi="pt_PT"/>
        </w:rPr>
        <w:t xml:space="preserve">; cp. </w:t>
      </w:r>
      <w:r>
        <w:rPr>
          <w:lang w:val="pt_PT" w:bidi="pt_PT"/>
        </w:rPr>
        <w:t>Jr 22.10</w:t>
      </w:r>
      <w:r>
        <w:rPr>
          <w:lang w:val="pt_PT" w:bidi="pt_PT"/>
        </w:rPr>
        <w:t>). O Livro das Lamentações foi perdido; não está relacionado ao Livro das Lamentações.</w:t>
      </w:r>
      <w:r>
        <w:rPr>
          <w:lang w:val="pt_PT" w:bidi="pt_PT"/>
        </w:rPr>
      </w:r>
      <w:r>
        <w:rPr>
          <w:lang w:val="pt_PT" w:bidi="pt_PT"/>
        </w:rPr>
      </w:r>
    </w:p>
    <w:p>
      <w:pPr/>
      <w:r>
        <w:rPr>
          <w:lang w:val="pt_PT" w:bidi="pt_PT"/>
        </w:rPr>
      </w:r>
    </w:p>
    <w:p>
      <w:pPr>
        <w:pStyle w:val="Heading2"/>
      </w:pPr>
      <w:r>
        <w:rPr>
          <w:lang w:val="pt_PT" w:bidi="pt_PT"/>
        </w:rPr>
        <w:t>2 Crônicas 36.1–4</w:t>
      </w:r>
      <w:r>
        <w:rPr>
          <w:lang w:val="pt_PT" w:bidi="pt_PT"/>
        </w:rPr>
      </w:r>
    </w:p>
    <w:p>
      <w:pPr/>
      <w:r>
        <w:rPr>
          <w:lang w:val="pt_PT" w:bidi="pt_PT"/>
        </w:rPr>
      </w:r>
      <w:r>
        <w:rPr>
          <w:lang w:val="pt_PT" w:bidi="pt_PT"/>
        </w:rPr>
        <w:t>Jeoás</w:t>
      </w:r>
      <w:r>
        <w:rPr>
          <w:i/>
          <w:lang w:val="pt_PT" w:bidi="pt_PT"/>
        </w:rPr>
        <w:t>,</w:t>
      </w:r>
      <w:r>
        <w:rPr>
          <w:lang w:val="pt_PT" w:bidi="pt_PT"/>
        </w:rPr>
        <w:t xml:space="preserve"> também conhecido como Salum (veja </w:t>
      </w:r>
      <w:r>
        <w:rPr>
          <w:lang w:val="pt_PT" w:bidi="pt_PT"/>
        </w:rPr>
        <w:t>Jr 22.11</w:t>
      </w:r>
      <w:r>
        <w:rPr>
          <w:lang w:val="pt_PT" w:bidi="pt_PT"/>
        </w:rPr>
        <w:t>), não era o filho mais velho de Josias (</w:t>
      </w:r>
      <w:r>
        <w:rPr>
          <w:lang w:val="pt_PT" w:bidi="pt_PT"/>
        </w:rPr>
        <w:t>1Cr 3.15</w:t>
      </w:r>
      <w:r>
        <w:rPr>
          <w:lang w:val="pt_PT" w:bidi="pt_PT"/>
        </w:rPr>
        <w:t>), e a razão pela qual ele foi escolhido como rei não é explicada. Faraó Neco imediatamente interveio e colocou o irmão mais velho de Jeoás, Eliaquim, em seu lugar e o renomeou Jeoaquim.</w:t>
      </w:r>
      <w:r>
        <w:rPr>
          <w:lang w:val="pt_PT" w:bidi="pt_PT"/>
        </w:rPr>
      </w:r>
      <w:r>
        <w:rPr>
          <w:lang w:val="pt_PT" w:bidi="pt_PT"/>
        </w:rPr>
      </w:r>
    </w:p>
    <w:p>
      <w:pPr/>
      <w:r>
        <w:rPr>
          <w:lang w:val="pt_PT" w:bidi="pt_PT"/>
        </w:rPr>
      </w:r>
    </w:p>
    <w:p>
      <w:pPr>
        <w:pStyle w:val="Heading2"/>
      </w:pPr>
      <w:r>
        <w:rPr>
          <w:lang w:val="pt_PT" w:bidi="pt_PT"/>
        </w:rPr>
        <w:t>2 Crônicas 36.2</w:t>
      </w:r>
      <w:r>
        <w:rPr>
          <w:lang w:val="pt_PT" w:bidi="pt_PT"/>
        </w:rPr>
      </w:r>
    </w:p>
    <w:p>
      <w:pPr/>
      <w:r>
        <w:rPr>
          <w:lang w:val="pt_PT" w:bidi="pt_PT"/>
        </w:rPr>
      </w:r>
      <w:r>
        <w:rPr>
          <w:lang w:val="pt_PT" w:bidi="pt_PT"/>
        </w:rPr>
        <w:t>O reinado de Jeoás, que durou três meses, ocorreu em 609 a.C..</w:t>
      </w:r>
      <w:r>
        <w:rPr>
          <w:lang w:val="pt_PT" w:bidi="pt_PT"/>
        </w:rPr>
      </w:r>
      <w:r>
        <w:rPr>
          <w:lang w:val="pt_PT" w:bidi="pt_PT"/>
        </w:rPr>
      </w:r>
    </w:p>
    <w:p>
      <w:pPr/>
      <w:r>
        <w:rPr>
          <w:lang w:val="pt_PT" w:bidi="pt_PT"/>
        </w:rPr>
      </w:r>
    </w:p>
    <w:p>
      <w:pPr>
        <w:pStyle w:val="Heading2"/>
      </w:pPr>
      <w:r>
        <w:rPr>
          <w:lang w:val="pt_PT" w:bidi="pt_PT"/>
        </w:rPr>
        <w:t>2 Crônicas 36.5</w:t>
      </w:r>
      <w:r>
        <w:rPr>
          <w:lang w:val="pt_PT" w:bidi="pt_PT"/>
        </w:rPr>
      </w:r>
    </w:p>
    <w:p>
      <w:pPr/>
      <w:r>
        <w:rPr>
          <w:lang w:val="pt_PT" w:bidi="pt_PT"/>
        </w:rPr>
      </w:r>
      <w:r>
        <w:rPr>
          <w:lang w:val="pt_PT" w:bidi="pt_PT"/>
        </w:rPr>
        <w:t>Jeoaquim reinou de 609 a 598 a.C.. • Ele fez o que era mau: Jeremias caracterizou seu reinado como de autoengrandecimento e injustiça (</w:t>
      </w:r>
      <w:r>
        <w:rPr>
          <w:lang w:val="pt_PT" w:bidi="pt_PT"/>
        </w:rPr>
        <w:t>Jr 22.13–17</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36.9–10</w:t>
      </w:r>
      <w:r>
        <w:rPr>
          <w:lang w:val="pt_PT" w:bidi="pt_PT"/>
        </w:rPr>
      </w:r>
    </w:p>
    <w:p>
      <w:pPr/>
      <w:r>
        <w:rPr>
          <w:lang w:val="pt_PT" w:bidi="pt_PT"/>
        </w:rPr>
      </w:r>
      <w:r>
        <w:rPr>
          <w:lang w:val="pt_PT" w:bidi="pt_PT"/>
        </w:rPr>
        <w:t xml:space="preserve">O Cronista limita seu registro do curto reinado de Jeoaquim ao seu exílio e pagamento de tributo dos instrumentos do Templo. A captura de Jeoaquim é descrita na </w:t>
      </w:r>
      <w:r>
        <w:rPr>
          <w:i/>
          <w:lang w:val="pt_PT" w:bidi="pt_PT"/>
        </w:rPr>
        <w:t>Crônica Babilônica:</w:t>
      </w:r>
      <w:r>
        <w:rPr>
          <w:lang w:val="pt_PT" w:bidi="pt_PT"/>
        </w:rPr>
        <w:t xml:space="preserve"> “No sétimo ano (de Nabucodonosor), no mês de Kislev, o rei de Acádia reuniu suas tropas, marchou para [a terra a oeste do Jordão], e acampou contra a cidade de Judá, e no segundo dia do mês de Adar ele tomou a cidade e capturou o rei”. Jeoaquim foi assim capturado em 16 de março de 597 a.C. Ele foi levado para Babilônia cerca de um mês depois. • Jeoaquim permaneceu cativo em Babilônia por trinta e sete anos (veja </w:t>
      </w:r>
      <w:r>
        <w:rPr>
          <w:lang w:val="pt_PT" w:bidi="pt_PT"/>
        </w:rPr>
        <w:t>2Rs 25.27</w:t>
      </w:r>
      <w:r>
        <w:rPr>
          <w:lang w:val="pt_PT" w:bidi="pt_PT"/>
        </w:rPr>
        <w:t xml:space="preserve">; </w:t>
      </w:r>
      <w:r>
        <w:rPr>
          <w:lang w:val="pt_PT" w:bidi="pt_PT"/>
        </w:rPr>
        <w:t>Jr 52.31</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36.11</w:t>
      </w:r>
      <w:r>
        <w:rPr>
          <w:lang w:val="pt_PT" w:bidi="pt_PT"/>
        </w:rPr>
      </w:r>
    </w:p>
    <w:p>
      <w:pPr/>
      <w:r>
        <w:rPr>
          <w:lang w:val="pt_PT" w:bidi="pt_PT"/>
        </w:rPr>
      </w:r>
      <w:r>
        <w:rPr>
          <w:lang w:val="pt_PT" w:bidi="pt_PT"/>
        </w:rPr>
        <w:t>Zedequias reinou de 597 a 586 a.C.</w:t>
      </w:r>
      <w:r>
        <w:rPr>
          <w:lang w:val="pt_PT" w:bidi="pt_PT"/>
        </w:rPr>
      </w:r>
      <w:r>
        <w:rPr>
          <w:lang w:val="pt_PT" w:bidi="pt_PT"/>
        </w:rPr>
      </w:r>
    </w:p>
    <w:p>
      <w:pPr/>
      <w:r>
        <w:rPr>
          <w:lang w:val="pt_PT" w:bidi="pt_PT"/>
        </w:rPr>
      </w:r>
    </w:p>
    <w:p>
      <w:pPr>
        <w:pStyle w:val="Heading2"/>
      </w:pPr>
      <w:r>
        <w:rPr>
          <w:lang w:val="pt_PT" w:bidi="pt_PT"/>
        </w:rPr>
        <w:t>2 Crônicas 36.11–14</w:t>
      </w:r>
      <w:r>
        <w:rPr>
          <w:lang w:val="pt_PT" w:bidi="pt_PT"/>
        </w:rPr>
      </w:r>
    </w:p>
    <w:p>
      <w:pPr/>
      <w:r>
        <w:rPr>
          <w:lang w:val="pt_PT" w:bidi="pt_PT"/>
        </w:rPr>
      </w:r>
      <w:r>
        <w:rPr>
          <w:lang w:val="pt_PT" w:bidi="pt_PT"/>
        </w:rPr>
        <w:t>Embora Jeremias tenha repetidamente instado Zedequias a se submeter aos babilônios em vez de buscar ajuda do Egito (</w:t>
      </w:r>
      <w:r>
        <w:rPr>
          <w:lang w:val="pt_PT" w:bidi="pt_PT"/>
        </w:rPr>
        <w:t>Jr 25.1–11</w:t>
      </w:r>
      <w:r>
        <w:rPr>
          <w:lang w:val="pt_PT" w:bidi="pt_PT"/>
        </w:rPr>
        <w:t xml:space="preserve">; </w:t>
      </w:r>
      <w:r>
        <w:rPr>
          <w:lang w:val="pt_PT" w:bidi="pt_PT"/>
        </w:rPr>
        <w:t>27.1–22</w:t>
      </w:r>
      <w:r>
        <w:rPr>
          <w:lang w:val="pt_PT" w:bidi="pt_PT"/>
        </w:rPr>
        <w:t xml:space="preserve">; </w:t>
      </w:r>
      <w:r>
        <w:rPr>
          <w:lang w:val="pt_PT" w:bidi="pt_PT"/>
        </w:rPr>
        <w:t>34.1–22</w:t>
      </w:r>
      <w:r>
        <w:rPr>
          <w:lang w:val="pt_PT" w:bidi="pt_PT"/>
        </w:rPr>
        <w:t xml:space="preserve">; </w:t>
      </w:r>
      <w:r>
        <w:rPr>
          <w:lang w:val="pt_PT" w:bidi="pt_PT"/>
        </w:rPr>
        <w:t>37.1–38.28</w:t>
      </w:r>
      <w:r>
        <w:rPr>
          <w:lang w:val="pt_PT" w:bidi="pt_PT"/>
        </w:rPr>
        <w:t>), Zedequias recusou-se a se humilhar e se rebelou</w:t>
      </w:r>
      <w:r>
        <w:rPr>
          <w:i/>
          <w:lang w:val="pt_PT" w:bidi="pt_PT"/>
        </w:rPr>
        <w:t>,</w:t>
      </w:r>
      <w:r>
        <w:rPr>
          <w:lang w:val="pt_PT" w:bidi="pt_PT"/>
        </w:rPr>
        <w:t xml:space="preserve"> violando seu juramento.</w:t>
      </w:r>
      <w:r>
        <w:rPr>
          <w:lang w:val="pt_PT" w:bidi="pt_PT"/>
        </w:rPr>
      </w:r>
      <w:r>
        <w:rPr>
          <w:lang w:val="pt_PT" w:bidi="pt_PT"/>
        </w:rPr>
      </w:r>
    </w:p>
    <w:p>
      <w:pPr/>
      <w:r>
        <w:rPr>
          <w:lang w:val="pt_PT" w:bidi="pt_PT"/>
        </w:rPr>
      </w:r>
    </w:p>
    <w:p>
      <w:pPr>
        <w:pStyle w:val="Heading2"/>
      </w:pPr>
      <w:r>
        <w:rPr>
          <w:lang w:val="pt_PT" w:bidi="pt_PT"/>
        </w:rPr>
        <w:t>2 Crônicas 36.13</w:t>
      </w:r>
      <w:r>
        <w:rPr>
          <w:lang w:val="pt_PT" w:bidi="pt_PT"/>
        </w:rPr>
      </w:r>
    </w:p>
    <w:p>
      <w:pPr/>
      <w:r>
        <w:rPr>
          <w:lang w:val="pt_PT" w:bidi="pt_PT"/>
        </w:rPr>
      </w:r>
      <w:r>
        <w:rPr>
          <w:lang w:val="pt_PT" w:bidi="pt_PT"/>
        </w:rPr>
        <w:t>Um juramento de lealdade em nome de Deus: O juramento de vassalagem imposto a ele provavelmente era semelhante aos conhecidos dos tratados assírios, feitos em nome do deus do vassalo.</w:t>
      </w:r>
      <w:r>
        <w:rPr>
          <w:lang w:val="pt_PT" w:bidi="pt_PT"/>
        </w:rPr>
      </w:r>
      <w:r>
        <w:rPr>
          <w:lang w:val="pt_PT" w:bidi="pt_PT"/>
        </w:rPr>
      </w:r>
    </w:p>
    <w:p>
      <w:pPr/>
      <w:r>
        <w:rPr>
          <w:lang w:val="pt_PT" w:bidi="pt_PT"/>
        </w:rPr>
      </w:r>
    </w:p>
    <w:p>
      <w:pPr>
        <w:pStyle w:val="Heading2"/>
      </w:pPr>
      <w:r>
        <w:rPr>
          <w:lang w:val="pt_PT" w:bidi="pt_PT"/>
        </w:rPr>
        <w:t>2 Crônicas 36.19</w:t>
      </w:r>
      <w:r>
        <w:rPr>
          <w:lang w:val="pt_PT" w:bidi="pt_PT"/>
        </w:rPr>
      </w:r>
    </w:p>
    <w:p>
      <w:pPr/>
      <w:r>
        <w:rPr>
          <w:lang w:val="pt_PT" w:bidi="pt_PT"/>
        </w:rPr>
      </w:r>
      <w:r>
        <w:rPr>
          <w:lang w:val="pt_PT" w:bidi="pt_PT"/>
        </w:rPr>
        <w:t xml:space="preserve">O Templo foi destruído em agosto de 586 a.C. (veja </w:t>
      </w:r>
      <w:r>
        <w:rPr>
          <w:lang w:val="pt_PT" w:bidi="pt_PT"/>
        </w:rPr>
        <w:t>2Rs 25.8</w:t>
      </w:r>
      <w:r>
        <w:rPr>
          <w:lang w:val="pt_PT" w:bidi="pt_PT"/>
        </w:rPr>
        <w:t xml:space="preserve">; </w:t>
      </w:r>
      <w:r>
        <w:rPr>
          <w:lang w:val="pt_PT" w:bidi="pt_PT"/>
        </w:rPr>
        <w:t>Jr 52.12</w:t>
      </w:r>
      <w:r>
        <w:rPr>
          <w:lang w:val="pt_PT" w:bidi="pt_PT"/>
        </w:rPr>
        <w:t>).</w:t>
      </w:r>
      <w:r>
        <w:rPr>
          <w:lang w:val="pt_PT" w:bidi="pt_PT"/>
        </w:rPr>
      </w:r>
      <w:r>
        <w:rPr>
          <w:lang w:val="pt_PT" w:bidi="pt_PT"/>
        </w:rPr>
      </w:r>
    </w:p>
    <w:p>
      <w:pPr/>
      <w:r>
        <w:rPr>
          <w:lang w:val="pt_PT" w:bidi="pt_PT"/>
        </w:rPr>
      </w:r>
    </w:p>
    <w:p>
      <w:pPr>
        <w:pStyle w:val="Heading2"/>
      </w:pPr>
      <w:r>
        <w:rPr>
          <w:lang w:val="pt_PT" w:bidi="pt_PT"/>
        </w:rPr>
        <w:t>2 Crônicas 36.21</w:t>
      </w:r>
      <w:r>
        <w:rPr>
          <w:lang w:val="pt_PT" w:bidi="pt_PT"/>
        </w:rPr>
      </w:r>
    </w:p>
    <w:p>
      <w:pPr/>
      <w:r>
        <w:rPr>
          <w:lang w:val="pt_PT" w:bidi="pt_PT"/>
        </w:rPr>
      </w:r>
      <w:r>
        <w:rPr>
          <w:lang w:val="pt_PT" w:bidi="pt_PT"/>
        </w:rPr>
        <w:t>A duração do cativeiro havia sido prevista por Jeremias (</w:t>
      </w:r>
      <w:r>
        <w:rPr>
          <w:lang w:val="pt_PT" w:bidi="pt_PT"/>
        </w:rPr>
        <w:t>Jr 25.11–12</w:t>
      </w:r>
      <w:r>
        <w:rPr>
          <w:lang w:val="pt_PT" w:bidi="pt_PT"/>
        </w:rPr>
        <w:t xml:space="preserve">; </w:t>
      </w:r>
      <w:r>
        <w:rPr>
          <w:lang w:val="pt_PT" w:bidi="pt_PT"/>
        </w:rPr>
        <w:t>29.10</w:t>
      </w:r>
      <w:r>
        <w:rPr>
          <w:lang w:val="pt_PT" w:bidi="pt_PT"/>
        </w:rPr>
        <w:t xml:space="preserve">; veja </w:t>
      </w:r>
      <w:r>
        <w:rPr>
          <w:lang w:val="pt_PT" w:bidi="pt_PT"/>
        </w:rPr>
        <w:t>nota de estudo em Ed 6.15</w:t>
      </w:r>
      <w:r>
        <w:rPr>
          <w:lang w:val="pt_PT" w:bidi="pt_PT"/>
        </w:rPr>
        <w:t xml:space="preserve">). • A terra finalmente desfrutou de seu descanso sabático: Veja </w:t>
      </w:r>
      <w:r>
        <w:rPr>
          <w:lang w:val="pt_PT" w:bidi="pt_PT"/>
        </w:rPr>
        <w:t>Lv 26.34–35</w:t>
      </w:r>
      <w:r>
        <w:rPr>
          <w:lang w:val="pt_PT" w:bidi="pt_PT"/>
        </w:rPr>
        <w:t>,</w:t>
      </w:r>
      <w:r>
        <w:rPr>
          <w:lang w:val="pt_PT" w:bidi="pt_PT"/>
        </w:rPr>
        <w:t>43</w:t>
      </w:r>
      <w:r>
        <w:rPr>
          <w:lang w:val="pt_PT" w:bidi="pt_PT"/>
        </w:rPr>
        <w:t>, onde a punição pela desobediência é o exílio; a terra é deixada sem uso para todos os sábados dos quais havia sido privada. O tempo de descanso da terra também foi uma preparação para o tempo de restauração. • o profeta: Isto é, Jeremias.</w:t>
      </w:r>
      <w:r>
        <w:rPr>
          <w:lang w:val="pt_PT" w:bidi="pt_PT"/>
        </w:rPr>
      </w:r>
      <w:r>
        <w:rPr>
          <w:lang w:val="pt_PT" w:bidi="pt_PT"/>
        </w:rPr>
      </w:r>
    </w:p>
    <w:p>
      <w:pPr/>
      <w:r>
        <w:rPr>
          <w:lang w:val="pt_PT" w:bidi="pt_PT"/>
        </w:rPr>
      </w:r>
    </w:p>
    <w:p>
      <w:pPr>
        <w:pStyle w:val="Heading2"/>
      </w:pPr>
      <w:r>
        <w:rPr>
          <w:lang w:val="pt_PT" w:bidi="pt_PT"/>
        </w:rPr>
        <w:t>2 Crônicas 36.22–23</w:t>
      </w:r>
      <w:r>
        <w:rPr>
          <w:lang w:val="pt_PT" w:bidi="pt_PT"/>
        </w:rPr>
      </w:r>
    </w:p>
    <w:p>
      <w:pPr/>
      <w:r>
        <w:rPr>
          <w:lang w:val="pt_PT" w:bidi="pt_PT"/>
        </w:rPr>
      </w:r>
      <w:r>
        <w:rPr>
          <w:lang w:val="pt_PT" w:bidi="pt_PT"/>
        </w:rPr>
        <w:t>Crônicas conclui com os versículos que formam a introdução de Esdras. O rei Ciro da Pérsia permitiu que a comunidade de Judá experimentasse um novo êxodo, conforme proclamado pelo profeta Isaías (</w:t>
      </w:r>
      <w:r>
        <w:rPr>
          <w:lang w:val="pt_PT" w:bidi="pt_PT"/>
        </w:rPr>
        <w:t>Is 40.1–11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