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ROM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Romanos 1.1</w:t>
      </w:r>
      <w:r>
        <w:rPr>
          <w:lang w:val="pt_PT" w:bidi="pt_PT"/>
        </w:rPr>
      </w:r>
    </w:p>
    <w:p>
      <w:pPr/>
      <w:r>
        <w:rPr>
          <w:lang w:val="pt_PT" w:bidi="pt_PT"/>
        </w:rPr>
      </w:r>
      <w:r>
        <w:rPr>
          <w:lang w:val="pt_PT" w:bidi="pt_PT"/>
        </w:rPr>
        <w:t>Servo de Cristo Jesus: A palavra "servo" é usada para líderes importantes do Antigo Testamento do povo de Deus, como Moisés (</w:t>
      </w:r>
      <w:r>
        <w:rPr>
          <w:lang w:val="pt_PT" w:bidi="pt_PT"/>
        </w:rPr>
        <w:t>2Rs 18.12</w:t>
      </w:r>
      <w:r>
        <w:rPr>
          <w:lang w:val="pt_PT" w:bidi="pt_PT"/>
        </w:rPr>
        <w:t>), Josué (</w:t>
      </w:r>
      <w:r>
        <w:rPr>
          <w:lang w:val="pt_PT" w:bidi="pt_PT"/>
        </w:rPr>
        <w:t>Js 24.29</w:t>
      </w:r>
      <w:r>
        <w:rPr>
          <w:lang w:val="pt_PT" w:bidi="pt_PT"/>
        </w:rPr>
        <w:t>), Elias (</w:t>
      </w:r>
      <w:r>
        <w:rPr>
          <w:lang w:val="pt_PT" w:bidi="pt_PT"/>
        </w:rPr>
        <w:t>2Rs 10.10</w:t>
      </w:r>
      <w:r>
        <w:rPr>
          <w:lang w:val="pt_PT" w:bidi="pt_PT"/>
        </w:rPr>
        <w:t>) e Davi (</w:t>
      </w:r>
      <w:r>
        <w:rPr>
          <w:lang w:val="pt_PT" w:bidi="pt_PT"/>
        </w:rPr>
        <w:t>2Sm 7.8</w:t>
      </w:r>
      <w:r>
        <w:rPr>
          <w:lang w:val="pt_PT" w:bidi="pt_PT"/>
        </w:rPr>
        <w:t>). O título destaca a completa submissão de Paulo a Cristo como Senhor. • "separou" (literalmente "enviou"): Paulo pode estar aludindo a ser separado por Deus para sua missão antes de nascer, assim como o profeta Jeremias foi (</w:t>
      </w:r>
      <w:r>
        <w:rPr>
          <w:lang w:val="pt_PT" w:bidi="pt_PT"/>
        </w:rPr>
        <w:t>Jr 1.5</w:t>
      </w:r>
      <w:r>
        <w:rPr>
          <w:lang w:val="pt_PT" w:bidi="pt_PT"/>
        </w:rPr>
        <w:t>). Ele também pode estar se referindo ao chamado de Deus no momento de sua conversão na estrada de Damasco (</w:t>
      </w:r>
      <w:r>
        <w:rPr>
          <w:lang w:val="pt_PT" w:bidi="pt_PT"/>
        </w:rPr>
        <w:t>At 9.15–16</w:t>
      </w:r>
      <w:r>
        <w:rPr>
          <w:lang w:val="pt_PT" w:bidi="pt_PT"/>
        </w:rPr>
        <w:t xml:space="preserve">; cp. </w:t>
      </w:r>
      <w:r>
        <w:rPr>
          <w:lang w:val="pt_PT" w:bidi="pt_PT"/>
        </w:rPr>
        <w:t>At 13.2</w:t>
      </w:r>
      <w:r>
        <w:rPr>
          <w:lang w:val="pt_PT" w:bidi="pt_PT"/>
        </w:rPr>
        <w:t>), para pregar as boas-novas aos judeus e especialmente aos gentios. • As boas novas, ou o "evangelho", é um tema recorrente na abertura da carta (</w:t>
      </w:r>
      <w:r>
        <w:rPr>
          <w:lang w:val="pt_PT" w:bidi="pt_PT"/>
        </w:rPr>
        <w:t>Rm 1.1</w:t>
      </w:r>
      <w:r>
        <w:rPr>
          <w:lang w:val="pt_PT" w:bidi="pt_PT"/>
        </w:rPr>
        <w:t xml:space="preserve">, </w:t>
      </w:r>
      <w:r>
        <w:rPr>
          <w:lang w:val="pt_PT" w:bidi="pt_PT"/>
        </w:rPr>
        <w:t>9</w:t>
      </w:r>
      <w:r>
        <w:rPr>
          <w:lang w:val="pt_PT" w:bidi="pt_PT"/>
        </w:rPr>
        <w:t xml:space="preserve">, </w:t>
      </w:r>
      <w:r>
        <w:rPr>
          <w:lang w:val="pt_PT" w:bidi="pt_PT"/>
        </w:rPr>
        <w:t>15</w:t>
      </w:r>
      <w:r>
        <w:rPr>
          <w:lang w:val="pt_PT" w:bidi="pt_PT"/>
        </w:rPr>
        <w:t xml:space="preserve">, </w:t>
      </w:r>
      <w:r>
        <w:rPr>
          <w:lang w:val="pt_PT" w:bidi="pt_PT"/>
        </w:rPr>
        <w:t>16</w:t>
      </w:r>
      <w:r>
        <w:rPr>
          <w:lang w:val="pt_PT" w:bidi="pt_PT"/>
        </w:rPr>
        <w:t>). Paulo toma a palavra do Antigo Testamento, onde o equivalente hebraico refere-se à vitória que Deus conquista para seu povo (</w:t>
      </w:r>
      <w:r>
        <w:rPr>
          <w:lang w:val="pt_PT" w:bidi="pt_PT"/>
        </w:rPr>
        <w:t>Is 40.9</w:t>
      </w:r>
      <w:r>
        <w:rPr>
          <w:lang w:val="pt_PT" w:bidi="pt_PT"/>
        </w:rPr>
        <w:t xml:space="preserve">; </w:t>
      </w:r>
      <w:r>
        <w:rPr>
          <w:lang w:val="pt_PT" w:bidi="pt_PT"/>
        </w:rPr>
        <w:t>41.27</w:t>
      </w:r>
      <w:r>
        <w:rPr>
          <w:lang w:val="pt_PT" w:bidi="pt_PT"/>
        </w:rPr>
        <w:t xml:space="preserve">; </w:t>
      </w:r>
      <w:r>
        <w:rPr>
          <w:lang w:val="pt_PT" w:bidi="pt_PT"/>
        </w:rPr>
        <w:t>60.6</w:t>
      </w:r>
      <w:r>
        <w:rPr>
          <w:lang w:val="pt_PT" w:bidi="pt_PT"/>
        </w:rPr>
        <w:t xml:space="preserve">; </w:t>
      </w:r>
      <w:r>
        <w:rPr>
          <w:lang w:val="pt_PT" w:bidi="pt_PT"/>
        </w:rPr>
        <w:t>61.1</w:t>
      </w:r>
      <w:r>
        <w:rPr>
          <w:lang w:val="pt_PT" w:bidi="pt_PT"/>
        </w:rPr>
        <w:t xml:space="preserve">; </w:t>
      </w:r>
      <w:r>
        <w:rPr>
          <w:lang w:val="pt_PT" w:bidi="pt_PT"/>
        </w:rPr>
        <w:t>Na 1.15</w:t>
      </w:r>
      <w:r>
        <w:rPr>
          <w:lang w:val="pt_PT" w:bidi="pt_PT"/>
        </w:rPr>
        <w:t xml:space="preserve">; veja </w:t>
      </w:r>
      <w:r>
        <w:rPr>
          <w:lang w:val="pt_PT" w:bidi="pt_PT"/>
        </w:rPr>
        <w:t>Jl 2.32</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1.1–17</w:t>
      </w:r>
      <w:r>
        <w:rPr>
          <w:lang w:val="pt_PT" w:bidi="pt_PT"/>
        </w:rPr>
      </w:r>
    </w:p>
    <w:p>
      <w:pPr/>
      <w:r>
        <w:rPr>
          <w:lang w:val="pt_PT" w:bidi="pt_PT"/>
        </w:rPr>
      </w:r>
      <w:r>
        <w:rPr>
          <w:lang w:val="pt_PT" w:bidi="pt_PT"/>
        </w:rPr>
        <w:t>Esses versículos contêm as características normais das introduções das cartas do Novo Testamento: uma identificação do escritor (</w:t>
      </w:r>
      <w:r>
        <w:rPr>
          <w:lang w:val="pt_PT" w:bidi="pt_PT"/>
        </w:rPr>
        <w:t>1.1–6</w:t>
      </w:r>
      <w:r>
        <w:rPr>
          <w:lang w:val="pt_PT" w:bidi="pt_PT"/>
        </w:rPr>
        <w:t>) e dos leitores (</w:t>
      </w:r>
      <w:r>
        <w:rPr>
          <w:lang w:val="pt_PT" w:bidi="pt_PT"/>
        </w:rPr>
        <w:t>1.7</w:t>
      </w:r>
      <w:r>
        <w:rPr>
          <w:lang w:val="pt_PT" w:bidi="pt_PT"/>
        </w:rPr>
        <w:t>), uma ação de graças (</w:t>
      </w:r>
      <w:r>
        <w:rPr>
          <w:lang w:val="pt_PT" w:bidi="pt_PT"/>
        </w:rPr>
        <w:t>1.8–15</w:t>
      </w:r>
      <w:r>
        <w:rPr>
          <w:lang w:val="pt_PT" w:bidi="pt_PT"/>
        </w:rPr>
        <w:t>) e o tema da carta (</w:t>
      </w:r>
      <w:r>
        <w:rPr>
          <w:lang w:val="pt_PT" w:bidi="pt_PT"/>
        </w:rPr>
        <w:t>1.16–17</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1.3</w:t>
      </w:r>
      <w:r>
        <w:rPr>
          <w:lang w:val="pt_PT" w:bidi="pt_PT"/>
        </w:rPr>
      </w:r>
    </w:p>
    <w:p>
      <w:pPr/>
      <w:r>
        <w:rPr>
          <w:lang w:val="pt_PT" w:bidi="pt_PT"/>
        </w:rPr>
      </w:r>
      <w:r>
        <w:rPr>
          <w:lang w:val="pt_PT" w:bidi="pt_PT"/>
        </w:rPr>
        <w:t xml:space="preserve">O nosso Senhor Jesus Cristo, o qual, como ser humano (literalmente </w:t>
      </w:r>
      <w:r>
        <w:rPr>
          <w:i/>
          <w:lang w:val="pt_PT" w:bidi="pt_PT"/>
        </w:rPr>
        <w:t>Quanto à carne</w:t>
      </w:r>
      <w:r>
        <w:rPr>
          <w:lang w:val="pt_PT" w:bidi="pt_PT"/>
        </w:rPr>
        <w:t xml:space="preserve">): Paulo frequentemente usa "carne" (grego sarx) para se referir à existência corporal neste mundo (e.g., </w:t>
      </w:r>
      <w:r>
        <w:rPr>
          <w:lang w:val="pt_PT" w:bidi="pt_PT"/>
        </w:rPr>
        <w:t>4.1</w:t>
      </w:r>
      <w:r>
        <w:rPr>
          <w:lang w:val="pt_PT" w:bidi="pt_PT"/>
        </w:rPr>
        <w:t xml:space="preserve">; </w:t>
      </w:r>
      <w:r>
        <w:rPr>
          <w:lang w:val="pt_PT" w:bidi="pt_PT"/>
        </w:rPr>
        <w:t>8.3</w:t>
      </w:r>
      <w:r>
        <w:rPr>
          <w:lang w:val="pt_PT" w:bidi="pt_PT"/>
        </w:rPr>
        <w:t>). • Paulo menciona a linhagem familiar do Rei Davi porque Deus prometeu que um descendente de Davi seria o Messias e receberia um reino eterno (</w:t>
      </w:r>
      <w:r>
        <w:rPr>
          <w:lang w:val="pt_PT" w:bidi="pt_PT"/>
        </w:rPr>
        <w:t>2Sm 7.13–16</w:t>
      </w:r>
      <w:r>
        <w:rPr>
          <w:lang w:val="pt_PT" w:bidi="pt_PT"/>
        </w:rPr>
        <w:t xml:space="preserve">; veja </w:t>
      </w:r>
      <w:r>
        <w:rPr>
          <w:lang w:val="pt_PT" w:bidi="pt_PT"/>
        </w:rPr>
        <w:t>Is 9.7</w:t>
      </w:r>
      <w:r>
        <w:rPr>
          <w:lang w:val="pt_PT" w:bidi="pt_PT"/>
        </w:rPr>
        <w:t xml:space="preserve">; </w:t>
      </w:r>
      <w:r>
        <w:rPr>
          <w:lang w:val="pt_PT" w:bidi="pt_PT"/>
        </w:rPr>
        <w:t>Jr 33.15</w:t>
      </w:r>
      <w:r>
        <w:rPr>
          <w:lang w:val="pt_PT" w:bidi="pt_PT"/>
        </w:rPr>
        <w:t>). Jesus nasceu na linhagem de Davi (</w:t>
      </w:r>
      <w:r>
        <w:rPr>
          <w:lang w:val="pt_PT" w:bidi="pt_PT"/>
        </w:rPr>
        <w:t>Mt 1.6</w:t>
      </w:r>
      <w:r>
        <w:rPr>
          <w:lang w:val="pt_PT" w:bidi="pt_PT"/>
        </w:rPr>
        <w:t xml:space="preserve">; </w:t>
      </w:r>
      <w:r>
        <w:rPr>
          <w:lang w:val="pt_PT" w:bidi="pt_PT"/>
        </w:rPr>
        <w:t>Lc 1.27</w:t>
      </w:r>
      <w:r>
        <w:rPr>
          <w:lang w:val="pt_PT" w:bidi="pt_PT"/>
        </w:rPr>
        <w:t xml:space="preserve">, </w:t>
      </w:r>
      <w:r>
        <w:rPr>
          <w:lang w:val="pt_PT" w:bidi="pt_PT"/>
        </w:rPr>
        <w:t>32</w:t>
      </w:r>
      <w:r>
        <w:rPr>
          <w:lang w:val="pt_PT" w:bidi="pt_PT"/>
        </w:rPr>
        <w:t>), então ele estava qualificado para cumprir a promessa de Deus.</w:t>
      </w:r>
      <w:r>
        <w:rPr>
          <w:lang w:val="pt_PT" w:bidi="pt_PT"/>
        </w:rPr>
      </w:r>
      <w:r>
        <w:rPr>
          <w:lang w:val="pt_PT" w:bidi="pt_PT"/>
        </w:rPr>
      </w:r>
    </w:p>
    <w:p>
      <w:pPr/>
      <w:r>
        <w:rPr>
          <w:lang w:val="pt_PT" w:bidi="pt_PT"/>
        </w:rPr>
      </w:r>
    </w:p>
    <w:p>
      <w:pPr>
        <w:pStyle w:val="Heading2"/>
      </w:pPr>
      <w:r>
        <w:rPr>
          <w:lang w:val="pt_PT" w:bidi="pt_PT"/>
        </w:rPr>
        <w:t>Romanos 1.3–4</w:t>
      </w:r>
      <w:r>
        <w:rPr>
          <w:lang w:val="pt_PT" w:bidi="pt_PT"/>
        </w:rPr>
      </w:r>
    </w:p>
    <w:p>
      <w:pPr/>
      <w:r>
        <w:rPr>
          <w:lang w:val="pt_PT" w:bidi="pt_PT"/>
        </w:rPr>
      </w:r>
      <w:r>
        <w:rPr>
          <w:lang w:val="pt_PT" w:bidi="pt_PT"/>
        </w:rPr>
        <w:t>No grego, esses versos estão em uma forma paralela cuidadosamente estruturada. Paulo pode estar citando um credo ou hino cristão primitivo sobre Jesus Cristo como Filho de Deus para estabelecer um terreno comum com os cristãos romanos, que ele nunca havia visitado.</w:t>
      </w:r>
      <w:r>
        <w:rPr>
          <w:lang w:val="pt_PT" w:bidi="pt_PT"/>
        </w:rPr>
      </w:r>
      <w:r>
        <w:rPr>
          <w:lang w:val="pt_PT" w:bidi="pt_PT"/>
        </w:rPr>
      </w:r>
    </w:p>
    <w:p>
      <w:pPr/>
      <w:r>
        <w:rPr>
          <w:lang w:val="pt_PT" w:bidi="pt_PT"/>
        </w:rPr>
      </w:r>
    </w:p>
    <w:p>
      <w:pPr>
        <w:pStyle w:val="Heading2"/>
      </w:pPr>
      <w:r>
        <w:rPr>
          <w:lang w:val="pt_PT" w:bidi="pt_PT"/>
        </w:rPr>
        <w:t>Romanos 1.4</w:t>
      </w:r>
      <w:r>
        <w:rPr>
          <w:lang w:val="pt_PT" w:bidi="pt_PT"/>
        </w:rPr>
      </w:r>
    </w:p>
    <w:p>
      <w:pPr/>
      <w:r>
        <w:rPr>
          <w:lang w:val="pt_PT" w:bidi="pt_PT"/>
        </w:rPr>
      </w:r>
      <w:r>
        <w:rPr>
          <w:lang w:val="pt_PT" w:bidi="pt_PT"/>
        </w:rPr>
        <w:t>A sua ressureição provou: Embora Jesus tenha existido eternamente como o Filho de Deus (</w:t>
      </w:r>
      <w:r>
        <w:rPr>
          <w:lang w:val="pt_PT" w:bidi="pt_PT"/>
        </w:rPr>
        <w:t>1.3</w:t>
      </w:r>
      <w:r>
        <w:rPr>
          <w:lang w:val="pt_PT" w:bidi="pt_PT"/>
        </w:rPr>
        <w:t>), sua ressurreição demonstrou que Ele é o Filho de Deus, revelando-o em todo o seu poder e glória.</w:t>
      </w:r>
      <w:r>
        <w:rPr>
          <w:lang w:val="pt_PT" w:bidi="pt_PT"/>
        </w:rPr>
      </w:r>
      <w:r>
        <w:rPr>
          <w:lang w:val="pt_PT" w:bidi="pt_PT"/>
        </w:rPr>
      </w:r>
    </w:p>
    <w:p>
      <w:pPr/>
      <w:r>
        <w:rPr>
          <w:lang w:val="pt_PT" w:bidi="pt_PT"/>
        </w:rPr>
      </w:r>
    </w:p>
    <w:p>
      <w:pPr>
        <w:pStyle w:val="Heading2"/>
      </w:pPr>
      <w:r>
        <w:rPr>
          <w:lang w:val="pt_PT" w:bidi="pt_PT"/>
        </w:rPr>
        <w:t>Romanos 1.5</w:t>
      </w:r>
      <w:r>
        <w:rPr>
          <w:lang w:val="pt_PT" w:bidi="pt_PT"/>
        </w:rPr>
      </w:r>
    </w:p>
    <w:p>
      <w:pPr/>
      <w:r>
        <w:rPr>
          <w:lang w:val="pt_PT" w:bidi="pt_PT"/>
        </w:rPr>
      </w:r>
      <w:r>
        <w:rPr>
          <w:lang w:val="pt_PT" w:bidi="pt_PT"/>
        </w:rPr>
        <w:t>Deus me deu a honra de ser apóstolo</w:t>
      </w:r>
      <w:r>
        <w:rPr>
          <w:lang w:val="pt_PT" w:bidi="pt_PT"/>
        </w:rPr>
        <w:t xml:space="preserve">: Aqui, Paulo pode ter pensado tanto em si mesmo quanto nos outros apóstolos, ou pode estar usando um plural editorial para se referir apenas a si mesmo. • Honra seria o privilégio de ter autoridade apostólica. Paulo sempre deixa claro que sua autoridade distintiva é um presente de Deus (veja também </w:t>
      </w:r>
      <w:r>
        <w:rPr>
          <w:lang w:val="pt_PT" w:bidi="pt_PT"/>
        </w:rPr>
        <w:t>15.15–16</w:t>
      </w:r>
      <w:r>
        <w:rPr>
          <w:lang w:val="pt_PT" w:bidi="pt_PT"/>
        </w:rPr>
        <w:t xml:space="preserve">). • </w:t>
      </w:r>
      <w:r>
        <w:rPr>
          <w:lang w:val="pt_PT" w:bidi="pt_PT"/>
        </w:rPr>
        <w:t>para levar pessoas de todas as nações a crerem em Cristo e a serem obedientes a ele</w:t>
      </w:r>
      <w:r>
        <w:rPr>
          <w:lang w:val="pt_PT" w:bidi="pt_PT"/>
        </w:rPr>
        <w:t>: Este resumo do propósito de Paulo ao pregar aos gentios abrange o livro de Romanos, pois ele repete a mesma ideia em linguagem ligeiramente diferente no final da carta (</w:t>
      </w:r>
      <w:r>
        <w:rPr>
          <w:lang w:val="pt_PT" w:bidi="pt_PT"/>
        </w:rPr>
        <w:t>16.26</w:t>
      </w:r>
      <w:r>
        <w:rPr>
          <w:lang w:val="pt_PT" w:bidi="pt_PT"/>
        </w:rPr>
        <w:t>). Paulo queria que os gentios acreditassem em Jesus Cristo; ele destacou que acreditar em Jesus Cristo como o Senhor implica um compromisso de obedecê-lo. Fé e obediência não são idênticas, mas uma não ocorre sem a outra.</w:t>
      </w:r>
      <w:r>
        <w:rPr>
          <w:lang w:val="pt_PT" w:bidi="pt_PT"/>
        </w:rPr>
      </w:r>
      <w:r>
        <w:rPr>
          <w:lang w:val="pt_PT" w:bidi="pt_PT"/>
        </w:rPr>
      </w:r>
    </w:p>
    <w:p>
      <w:pPr/>
      <w:r>
        <w:rPr>
          <w:lang w:val="pt_PT" w:bidi="pt_PT"/>
        </w:rPr>
      </w:r>
    </w:p>
    <w:p>
      <w:pPr>
        <w:pStyle w:val="Heading2"/>
      </w:pPr>
      <w:r>
        <w:rPr>
          <w:lang w:val="pt_PT" w:bidi="pt_PT"/>
        </w:rPr>
        <w:t>Romanos 1.7</w:t>
      </w:r>
      <w:r>
        <w:rPr>
          <w:lang w:val="pt_PT" w:bidi="pt_PT"/>
        </w:rPr>
      </w:r>
    </w:p>
    <w:p>
      <w:pPr/>
      <w:r>
        <w:rPr>
          <w:lang w:val="pt_PT" w:bidi="pt_PT"/>
        </w:rPr>
      </w:r>
      <w:r>
        <w:rPr>
          <w:lang w:val="pt_PT" w:bidi="pt_PT"/>
        </w:rPr>
        <w:t xml:space="preserve">Ser seu próprio povo significa ser separado para Deus. Esta expressão é usada ao longo do Antigo Testamento para descrever Israel, o povo escolhido de Deus (cf. </w:t>
      </w:r>
      <w:r>
        <w:rPr>
          <w:lang w:val="pt_PT" w:bidi="pt_PT"/>
        </w:rPr>
        <w:t>Êx 19.6</w:t>
      </w:r>
      <w:r>
        <w:rPr>
          <w:lang w:val="pt_PT" w:bidi="pt_PT"/>
        </w:rPr>
        <w:t>), a quem Deus chamou dentre todas as outras nações para ser seu. Ao chamar os cristãos gentios de seu próprio povo santo</w:t>
      </w:r>
      <w:r>
        <w:rPr>
          <w:i/>
          <w:lang w:val="pt_PT" w:bidi="pt_PT"/>
        </w:rPr>
        <w:t>,</w:t>
      </w:r>
      <w:r>
        <w:rPr>
          <w:lang w:val="pt_PT" w:bidi="pt_PT"/>
        </w:rPr>
        <w:t xml:space="preserve"> Paulo deixa claro que os gentios agora estão totalmente incluídos entre o povo de Deus.</w:t>
      </w:r>
      <w:r>
        <w:rPr>
          <w:lang w:val="pt_PT" w:bidi="pt_PT"/>
        </w:rPr>
      </w:r>
      <w:r>
        <w:rPr>
          <w:lang w:val="pt_PT" w:bidi="pt_PT"/>
        </w:rPr>
      </w:r>
    </w:p>
    <w:p>
      <w:pPr/>
      <w:r>
        <w:rPr>
          <w:lang w:val="pt_PT" w:bidi="pt_PT"/>
        </w:rPr>
      </w:r>
    </w:p>
    <w:p>
      <w:pPr>
        <w:pStyle w:val="Heading2"/>
      </w:pPr>
      <w:r>
        <w:rPr>
          <w:lang w:val="pt_PT" w:bidi="pt_PT"/>
        </w:rPr>
        <w:t>Romanos 1.9</w:t>
      </w:r>
      <w:r>
        <w:rPr>
          <w:lang w:val="pt_PT" w:bidi="pt_PT"/>
        </w:rPr>
      </w:r>
    </w:p>
    <w:p>
      <w:pPr/>
      <w:r>
        <w:rPr>
          <w:lang w:val="pt_PT" w:bidi="pt_PT"/>
        </w:rPr>
      </w:r>
      <w:r>
        <w:rPr>
          <w:lang w:val="pt_PT" w:bidi="pt_PT"/>
        </w:rPr>
        <w:t xml:space="preserve">Quando Paulo usa a frase com todo o meu coração (ou </w:t>
      </w:r>
      <w:r>
        <w:rPr>
          <w:i/>
          <w:lang w:val="pt_PT" w:bidi="pt_PT"/>
        </w:rPr>
        <w:t>em meu espírito</w:t>
      </w:r>
      <w:r>
        <w:rPr>
          <w:lang w:val="pt_PT" w:bidi="pt_PT"/>
        </w:rPr>
        <w:t xml:space="preserve">), ele pode estar descrevendo a influência do Espírito Santo de Deus em seu próprio ser interior. A palavra </w:t>
      </w:r>
      <w:r>
        <w:rPr>
          <w:i/>
          <w:lang w:val="pt_PT" w:bidi="pt_PT"/>
        </w:rPr>
        <w:t>espírito</w:t>
      </w:r>
      <w:r>
        <w:rPr>
          <w:lang w:val="pt_PT" w:bidi="pt_PT"/>
        </w:rPr>
        <w:t xml:space="preserve"> também se refere à parte mais profunda de uma pessoa, o que a frase </w:t>
      </w:r>
      <w:r>
        <w:rPr>
          <w:i/>
          <w:lang w:val="pt_PT" w:bidi="pt_PT"/>
        </w:rPr>
        <w:t>todo o meu coração</w:t>
      </w:r>
      <w:r>
        <w:rPr>
          <w:lang w:val="pt_PT" w:bidi="pt_PT"/>
        </w:rPr>
        <w:t xml:space="preserve"> expressa bem.</w:t>
      </w:r>
      <w:r>
        <w:rPr>
          <w:lang w:val="pt_PT" w:bidi="pt_PT"/>
        </w:rPr>
      </w:r>
      <w:r>
        <w:rPr>
          <w:lang w:val="pt_PT" w:bidi="pt_PT"/>
        </w:rPr>
      </w:r>
    </w:p>
    <w:p>
      <w:pPr/>
      <w:r>
        <w:rPr>
          <w:lang w:val="pt_PT" w:bidi="pt_PT"/>
        </w:rPr>
      </w:r>
    </w:p>
    <w:p>
      <w:pPr>
        <w:pStyle w:val="Heading2"/>
      </w:pPr>
      <w:r>
        <w:rPr>
          <w:lang w:val="pt_PT" w:bidi="pt_PT"/>
        </w:rPr>
        <w:t>Romanos 1.11</w:t>
      </w:r>
      <w:r>
        <w:rPr>
          <w:lang w:val="pt_PT" w:bidi="pt_PT"/>
        </w:rPr>
      </w:r>
    </w:p>
    <w:p>
      <w:pPr/>
      <w:r>
        <w:rPr>
          <w:lang w:val="pt_PT" w:bidi="pt_PT"/>
        </w:rPr>
      </w:r>
      <w:r>
        <w:rPr>
          <w:lang w:val="pt_PT" w:bidi="pt_PT"/>
        </w:rPr>
        <w:t>Bençãos espirituais: Paulo provavelmente está se referindo ao benefício espiritual que ele espera que seu ministério traga aos cristãos romanos.</w:t>
      </w:r>
      <w:r>
        <w:rPr>
          <w:lang w:val="pt_PT" w:bidi="pt_PT"/>
        </w:rPr>
      </w:r>
      <w:r>
        <w:rPr>
          <w:lang w:val="pt_PT" w:bidi="pt_PT"/>
        </w:rPr>
      </w:r>
    </w:p>
    <w:p>
      <w:pPr/>
      <w:r>
        <w:rPr>
          <w:lang w:val="pt_PT" w:bidi="pt_PT"/>
        </w:rPr>
      </w:r>
    </w:p>
    <w:p>
      <w:pPr>
        <w:pStyle w:val="Heading2"/>
      </w:pPr>
      <w:r>
        <w:rPr>
          <w:lang w:val="pt_PT" w:bidi="pt_PT"/>
        </w:rPr>
        <w:t>Romanos 1.13</w:t>
      </w:r>
      <w:r>
        <w:rPr>
          <w:lang w:val="pt_PT" w:bidi="pt_PT"/>
        </w:rPr>
      </w:r>
    </w:p>
    <w:p>
      <w:pPr/>
      <w:r>
        <w:rPr>
          <w:lang w:val="pt_PT" w:bidi="pt_PT"/>
        </w:rPr>
      </w:r>
      <w:r>
        <w:rPr>
          <w:lang w:val="pt_PT" w:bidi="pt_PT"/>
        </w:rPr>
        <w:t xml:space="preserve">irmãos: Esta palavra grega (adelphoi) descreve pessoas que estão em uma relação familiar. Paulo e outros escritores do Novo Testamento usam esta palavra para indicar que os cristãos estão tão intimamente ligados uns aos outros em Cristo que são família. A palavra se refere a cristãos tanto do sexo masculino quanto feminino. • Fui impedido até agora: Paulo escreveu esta carta quando estava em Corinto, perto do final de sua terceira viagem missionária (veja </w:t>
      </w:r>
      <w:r>
        <w:rPr>
          <w:lang w:val="pt_PT" w:bidi="pt_PT"/>
        </w:rPr>
        <w:t>At 20.2–4</w:t>
      </w:r>
      <w:r>
        <w:rPr>
          <w:lang w:val="pt_PT" w:bidi="pt_PT"/>
        </w:rPr>
        <w:t xml:space="preserve">; cp. </w:t>
      </w:r>
      <w:r>
        <w:rPr>
          <w:lang w:val="pt_PT" w:bidi="pt_PT"/>
        </w:rPr>
        <w:t>Rm 16.21–23</w:t>
      </w:r>
      <w:r>
        <w:rPr>
          <w:lang w:val="pt_PT" w:bidi="pt_PT"/>
        </w:rPr>
        <w:t>). A necessidade de plantar e nutrir igrejas no leste do Mediterrâneo havia ocupado Paulo até este ponto. Antes que ele pudesse visitar os cristãos romanos, ele primeiro precisava retornar a Jerusalém para entregar um presente em dinheiro coletado das igrejas gentias para os cristãos judeus empobrecidos (</w:t>
      </w:r>
      <w:r>
        <w:rPr>
          <w:lang w:val="pt_PT" w:bidi="pt_PT"/>
        </w:rPr>
        <w:t>15.23–29</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1.14</w:t>
      </w:r>
      <w:r>
        <w:rPr>
          <w:lang w:val="pt_PT" w:bidi="pt_PT"/>
        </w:rPr>
      </w:r>
    </w:p>
    <w:p>
      <w:pPr/>
      <w:r>
        <w:rPr>
          <w:lang w:val="pt_PT" w:bidi="pt_PT"/>
        </w:rPr>
      </w:r>
      <w:r>
        <w:rPr>
          <w:lang w:val="pt_PT" w:bidi="pt_PT"/>
        </w:rPr>
        <w:t>Tanto aos civilizados como aos não civilizados</w:t>
      </w:r>
      <w:r>
        <w:rPr>
          <w:lang w:val="pt_PT" w:bidi="pt_PT"/>
        </w:rPr>
        <w:t xml:space="preserve"> (literalmente </w:t>
      </w:r>
      <w:r>
        <w:rPr>
          <w:i/>
          <w:lang w:val="pt_PT" w:bidi="pt_PT"/>
        </w:rPr>
        <w:t>para gregos e bárbaros</w:t>
      </w:r>
      <w:r>
        <w:rPr>
          <w:lang w:val="pt_PT" w:bidi="pt_PT"/>
        </w:rPr>
        <w:t xml:space="preserve">): Os gregos se orgulhavam de serem sofisticados e cultos, enquanto consideravam pessoas de outras culturas como inferiores. Eles zombavam do grego mal falado de outros povos, alegando que só conseguiam dizer “bar bar”, uma frase sem sentido da qual vem a nossa palavra </w:t>
      </w:r>
      <w:r>
        <w:rPr>
          <w:i/>
          <w:lang w:val="pt_PT" w:bidi="pt_PT"/>
        </w:rPr>
        <w:t>bárbaro</w:t>
      </w:r>
      <w:r>
        <w:rPr>
          <w:lang w:val="pt_PT" w:bidi="pt_PT"/>
        </w:rPr>
        <w:t>. Paulo usa essa divisão cultural para enfatizar sua intenção de pregar as boas-novas a todos os tipos de pessoas.</w:t>
      </w:r>
      <w:r>
        <w:rPr>
          <w:lang w:val="pt_PT" w:bidi="pt_PT"/>
        </w:rPr>
      </w:r>
      <w:r>
        <w:rPr>
          <w:lang w:val="pt_PT" w:bidi="pt_PT"/>
        </w:rPr>
      </w:r>
    </w:p>
    <w:p>
      <w:pPr/>
      <w:r>
        <w:rPr>
          <w:lang w:val="pt_PT" w:bidi="pt_PT"/>
        </w:rPr>
      </w:r>
    </w:p>
    <w:p>
      <w:pPr>
        <w:pStyle w:val="Heading2"/>
      </w:pPr>
      <w:r>
        <w:rPr>
          <w:lang w:val="pt_PT" w:bidi="pt_PT"/>
        </w:rPr>
        <w:t>Romanos 1.16</w:t>
      </w:r>
      <w:r>
        <w:rPr>
          <w:lang w:val="pt_PT" w:bidi="pt_PT"/>
        </w:rPr>
      </w:r>
    </w:p>
    <w:p>
      <w:pPr/>
      <w:r>
        <w:rPr>
          <w:lang w:val="pt_PT" w:bidi="pt_PT"/>
        </w:rPr>
      </w:r>
      <w:r>
        <w:rPr>
          <w:lang w:val="pt_PT" w:bidi="pt_PT"/>
        </w:rPr>
        <w:t>Paulo enfatiza consistentemente que as boas-novas são para todos. Ele também insiste que Deus primeiro escolheu os judeus para serem seu povo, fez promessas a eles e lhes deu um lugar único no plano contínuo de Deus (</w:t>
      </w:r>
      <w:r>
        <w:rPr>
          <w:lang w:val="pt_PT" w:bidi="pt_PT"/>
        </w:rPr>
        <w:t>3.1–8</w:t>
      </w:r>
      <w:r>
        <w:rPr>
          <w:lang w:val="pt_PT" w:bidi="pt_PT"/>
        </w:rPr>
        <w:t xml:space="preserve">; </w:t>
      </w:r>
      <w:r>
        <w:rPr>
          <w:lang w:val="pt_PT" w:bidi="pt_PT"/>
        </w:rPr>
        <w:t>9.1–5</w:t>
      </w:r>
      <w:r>
        <w:rPr>
          <w:lang w:val="pt_PT" w:bidi="pt_PT"/>
        </w:rPr>
        <w:t>). Eles têm uma responsabilidade especial de responder às boas-novas e serão julgados primeiro se se afastarem (</w:t>
      </w:r>
      <w:r>
        <w:rPr>
          <w:lang w:val="pt_PT" w:bidi="pt_PT"/>
        </w:rPr>
        <w:t>2.9–10</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1.17</w:t>
      </w:r>
      <w:r>
        <w:rPr>
          <w:lang w:val="pt_PT" w:bidi="pt_PT"/>
        </w:rPr>
      </w:r>
    </w:p>
    <w:p>
      <w:pPr/>
      <w:r>
        <w:rPr>
          <w:lang w:val="pt_PT" w:bidi="pt_PT"/>
        </w:rPr>
      </w:r>
      <w:r>
        <w:rPr>
          <w:lang w:val="pt_PT" w:bidi="pt_PT"/>
        </w:rPr>
        <w:t xml:space="preserve">Como é que Deus nos aceita (literalmente </w:t>
      </w:r>
      <w:r>
        <w:rPr>
          <w:i/>
          <w:lang w:val="pt_PT" w:bidi="pt_PT"/>
        </w:rPr>
        <w:t>a justiça de Deus</w:t>
      </w:r>
      <w:r>
        <w:rPr>
          <w:lang w:val="pt_PT" w:bidi="pt_PT"/>
        </w:rPr>
        <w:t xml:space="preserve">): Esta frase-chave aparece oito vezes em Romanos (veja também </w:t>
      </w:r>
      <w:r>
        <w:rPr>
          <w:lang w:val="pt_PT" w:bidi="pt_PT"/>
        </w:rPr>
        <w:t>3.5</w:t>
      </w:r>
      <w:r>
        <w:rPr>
          <w:lang w:val="pt_PT" w:bidi="pt_PT"/>
        </w:rPr>
        <w:t>,</w:t>
      </w:r>
      <w:r>
        <w:rPr>
          <w:lang w:val="pt_PT" w:bidi="pt_PT"/>
        </w:rPr>
        <w:t>21</w:t>
      </w:r>
      <w:r>
        <w:rPr>
          <w:lang w:val="pt_PT" w:bidi="pt_PT"/>
        </w:rPr>
        <w:t>,</w:t>
      </w:r>
      <w:r>
        <w:rPr>
          <w:lang w:val="pt_PT" w:bidi="pt_PT"/>
        </w:rPr>
        <w:t>22</w:t>
      </w:r>
      <w:r>
        <w:rPr>
          <w:lang w:val="pt_PT" w:bidi="pt_PT"/>
        </w:rPr>
        <w:t>,</w:t>
      </w:r>
      <w:r>
        <w:rPr>
          <w:lang w:val="pt_PT" w:bidi="pt_PT"/>
        </w:rPr>
        <w:t>25</w:t>
      </w:r>
      <w:r>
        <w:rPr>
          <w:lang w:val="pt_PT" w:bidi="pt_PT"/>
        </w:rPr>
        <w:t>,</w:t>
      </w:r>
      <w:r>
        <w:rPr>
          <w:lang w:val="pt_PT" w:bidi="pt_PT"/>
        </w:rPr>
        <w:t>26</w:t>
      </w:r>
      <w:r>
        <w:rPr>
          <w:lang w:val="pt_PT" w:bidi="pt_PT"/>
        </w:rPr>
        <w:t xml:space="preserve">; </w:t>
      </w:r>
      <w:r>
        <w:rPr>
          <w:lang w:val="pt_PT" w:bidi="pt_PT"/>
        </w:rPr>
        <w:t>10.3</w:t>
      </w:r>
      <w:r>
        <w:rPr>
          <w:lang w:val="pt_PT" w:bidi="pt_PT"/>
        </w:rPr>
        <w:t xml:space="preserve">; a única outra ocorrência nos escritos de Paulo é </w:t>
      </w:r>
      <w:r>
        <w:rPr>
          <w:lang w:val="pt_PT" w:bidi="pt_PT"/>
        </w:rPr>
        <w:t>2Co 5.21</w:t>
      </w:r>
      <w:r>
        <w:rPr>
          <w:lang w:val="pt_PT" w:bidi="pt_PT"/>
        </w:rPr>
        <w:t xml:space="preserve">). A expressão tem raízes no Antigo Testamento, onde a justiça de Deus refere-se ao seu caráter (como santo ou fiel) ou a um ato de declarar seu povo sem pecado e perfeito aos seus olhos (veja também </w:t>
      </w:r>
      <w:r>
        <w:rPr>
          <w:lang w:val="pt_PT" w:bidi="pt_PT"/>
        </w:rPr>
        <w:t>Is 46.13</w:t>
      </w:r>
      <w:r>
        <w:rPr>
          <w:lang w:val="pt_PT" w:bidi="pt_PT"/>
        </w:rPr>
        <w:t xml:space="preserve">; </w:t>
      </w:r>
      <w:r>
        <w:rPr>
          <w:lang w:val="pt_PT" w:bidi="pt_PT"/>
        </w:rPr>
        <w:t>51.5–8</w:t>
      </w:r>
      <w:r>
        <w:rPr>
          <w:lang w:val="pt_PT" w:bidi="pt_PT"/>
        </w:rPr>
        <w:t xml:space="preserve">). Paulo usa o segundo significado neste versículo. As boas-novas têm o poder de salvar porque são o cumprimento da promessa de Deus de vindicar seu povo. • A frase </w:t>
      </w:r>
      <w:r>
        <w:rPr>
          <w:lang w:val="pt_PT" w:bidi="pt_PT"/>
        </w:rPr>
        <w:t>aquele que, por meio da fé, é aceito por Deus</w:t>
      </w:r>
      <w:r>
        <w:rPr>
          <w:lang w:val="pt_PT" w:bidi="pt_PT"/>
        </w:rPr>
        <w:t>. Não significa “nos torna boas pessoas”; significa “nos coloca em posição correta diante de Deus.” • “</w:t>
      </w:r>
      <w:r>
        <w:rPr>
          <w:lang w:val="pt_PT" w:bidi="pt_PT"/>
        </w:rPr>
        <w:t>por meio da fé, é aceito por Deus"</w:t>
      </w:r>
      <w:r>
        <w:rPr>
          <w:lang w:val="pt_PT" w:bidi="pt_PT"/>
        </w:rPr>
        <w:t xml:space="preserve">: O profeta Habacuque lutou para entender como Deus poderia usar nações pagãs para julgar seu próprio povo Israel. Deus lembrou Habacuque que seu verdadeiro povo — os </w:t>
      </w:r>
      <w:r>
        <w:rPr>
          <w:i/>
          <w:lang w:val="pt_PT" w:bidi="pt_PT"/>
        </w:rPr>
        <w:t xml:space="preserve">justos </w:t>
      </w:r>
      <w:r>
        <w:rPr>
          <w:lang w:val="pt_PT" w:bidi="pt_PT"/>
        </w:rPr>
        <w:t>— precisam viver pela fé (</w:t>
      </w:r>
      <w:r>
        <w:rPr>
          <w:lang w:val="pt_PT" w:bidi="pt_PT"/>
        </w:rPr>
        <w:t>Hc 2.4</w:t>
      </w:r>
      <w:r>
        <w:rPr>
          <w:lang w:val="pt_PT" w:bidi="pt_PT"/>
        </w:rPr>
        <w:t xml:space="preserve">). Em </w:t>
      </w:r>
      <w:r>
        <w:rPr>
          <w:lang w:val="pt_PT" w:bidi="pt_PT"/>
        </w:rPr>
        <w:t>Rm 1–4</w:t>
      </w:r>
      <w:r>
        <w:rPr>
          <w:lang w:val="pt_PT" w:bidi="pt_PT"/>
        </w:rPr>
        <w:t>, Paulo insiste repetidamente que somente através da fé os seres humanos podem ser tornados justos aos olhos de Deus.</w:t>
      </w:r>
      <w:r>
        <w:rPr>
          <w:lang w:val="pt_PT" w:bidi="pt_PT"/>
        </w:rPr>
      </w:r>
      <w:r>
        <w:rPr>
          <w:lang w:val="pt_PT" w:bidi="pt_PT"/>
        </w:rPr>
      </w:r>
    </w:p>
    <w:p>
      <w:pPr/>
      <w:r>
        <w:rPr>
          <w:lang w:val="pt_PT" w:bidi="pt_PT"/>
        </w:rPr>
      </w:r>
    </w:p>
    <w:p>
      <w:pPr>
        <w:pStyle w:val="Heading2"/>
      </w:pPr>
      <w:r>
        <w:rPr>
          <w:lang w:val="pt_PT" w:bidi="pt_PT"/>
        </w:rPr>
        <w:t>Romanos 1.18</w:t>
      </w:r>
      <w:r>
        <w:rPr>
          <w:lang w:val="pt_PT" w:bidi="pt_PT"/>
        </w:rPr>
      </w:r>
    </w:p>
    <w:p>
      <w:pPr/>
      <w:r>
        <w:rPr>
          <w:lang w:val="pt_PT" w:bidi="pt_PT"/>
        </w:rPr>
      </w:r>
      <w:r>
        <w:rPr>
          <w:lang w:val="pt_PT" w:bidi="pt_PT"/>
        </w:rPr>
        <w:t>A ira de Deus não é uma explosão emocional espontânea, mas a resposta necessária do Deus santo ao pecado. O Antigo Testamento frequentemente retrata a ira de Deus (</w:t>
      </w:r>
      <w:r>
        <w:rPr>
          <w:lang w:val="pt_PT" w:bidi="pt_PT"/>
        </w:rPr>
        <w:t>Êx 32.10–12</w:t>
      </w:r>
      <w:r>
        <w:rPr>
          <w:lang w:val="pt_PT" w:bidi="pt_PT"/>
        </w:rPr>
        <w:t xml:space="preserve">; </w:t>
      </w:r>
      <w:r>
        <w:rPr>
          <w:lang w:val="pt_PT" w:bidi="pt_PT"/>
        </w:rPr>
        <w:t>Nm 11.1</w:t>
      </w:r>
      <w:r>
        <w:rPr>
          <w:lang w:val="pt_PT" w:bidi="pt_PT"/>
        </w:rPr>
        <w:t xml:space="preserve">; </w:t>
      </w:r>
      <w:r>
        <w:rPr>
          <w:lang w:val="pt_PT" w:bidi="pt_PT"/>
        </w:rPr>
        <w:t>Jr 21.3–7</w:t>
      </w:r>
      <w:r>
        <w:rPr>
          <w:lang w:val="pt_PT" w:bidi="pt_PT"/>
        </w:rPr>
        <w:t>) e prevê uma manifestação decisiva da ira de Deus sobre o pecado humano no fim da história. Enquanto Paulo geralmente retrata a ira de Deus como ocorrendo nos tempos finais (</w:t>
      </w:r>
      <w:r>
        <w:rPr>
          <w:lang w:val="pt_PT" w:bidi="pt_PT"/>
        </w:rPr>
        <w:t>Rm 2.5</w:t>
      </w:r>
      <w:r>
        <w:rPr>
          <w:lang w:val="pt_PT" w:bidi="pt_PT"/>
        </w:rPr>
        <w:t xml:space="preserve">, </w:t>
      </w:r>
      <w:r>
        <w:rPr>
          <w:lang w:val="pt_PT" w:bidi="pt_PT"/>
        </w:rPr>
        <w:t>2.8</w:t>
      </w:r>
      <w:r>
        <w:rPr>
          <w:lang w:val="pt_PT" w:bidi="pt_PT"/>
        </w:rPr>
        <w:t xml:space="preserve">; </w:t>
      </w:r>
      <w:r>
        <w:rPr>
          <w:lang w:val="pt_PT" w:bidi="pt_PT"/>
        </w:rPr>
        <w:t>5.9</w:t>
      </w:r>
      <w:r>
        <w:rPr>
          <w:lang w:val="pt_PT" w:bidi="pt_PT"/>
        </w:rPr>
        <w:t xml:space="preserve">; </w:t>
      </w:r>
      <w:r>
        <w:rPr>
          <w:lang w:val="pt_PT" w:bidi="pt_PT"/>
        </w:rPr>
        <w:t>Cl 3.6</w:t>
      </w:r>
      <w:r>
        <w:rPr>
          <w:lang w:val="pt_PT" w:bidi="pt_PT"/>
        </w:rPr>
        <w:t xml:space="preserve">; </w:t>
      </w:r>
      <w:r>
        <w:rPr>
          <w:lang w:val="pt_PT" w:bidi="pt_PT"/>
        </w:rPr>
        <w:t>1Ts 1.10</w:t>
      </w:r>
      <w:r>
        <w:rPr>
          <w:lang w:val="pt_PT" w:bidi="pt_PT"/>
        </w:rPr>
        <w:t>), o tempo presente mostra as expressões de ira de Deus ao longo da história humana.</w:t>
      </w:r>
      <w:r>
        <w:rPr>
          <w:lang w:val="pt_PT" w:bidi="pt_PT"/>
        </w:rPr>
      </w:r>
      <w:r>
        <w:rPr>
          <w:lang w:val="pt_PT" w:bidi="pt_PT"/>
        </w:rPr>
      </w:r>
    </w:p>
    <w:p>
      <w:pPr/>
      <w:r>
        <w:rPr>
          <w:lang w:val="pt_PT" w:bidi="pt_PT"/>
        </w:rPr>
      </w:r>
    </w:p>
    <w:p>
      <w:pPr>
        <w:pStyle w:val="Heading2"/>
      </w:pPr>
      <w:r>
        <w:rPr>
          <w:lang w:val="pt_PT" w:bidi="pt_PT"/>
        </w:rPr>
        <w:t>Romanos 1.18–3.20</w:t>
      </w:r>
      <w:r>
        <w:rPr>
          <w:lang w:val="pt_PT" w:bidi="pt_PT"/>
        </w:rPr>
      </w:r>
    </w:p>
    <w:p>
      <w:pPr/>
      <w:r>
        <w:rPr>
          <w:lang w:val="pt_PT" w:bidi="pt_PT"/>
        </w:rPr>
      </w:r>
      <w:r>
        <w:rPr>
          <w:lang w:val="pt_PT" w:bidi="pt_PT"/>
        </w:rPr>
        <w:t xml:space="preserve">Paulo adia a exploração do tema da justiça pela fé (veja </w:t>
      </w:r>
      <w:r>
        <w:rPr>
          <w:lang w:val="pt_PT" w:bidi="pt_PT"/>
        </w:rPr>
        <w:t>3.21</w:t>
      </w:r>
      <w:r>
        <w:rPr>
          <w:lang w:val="pt_PT" w:bidi="pt_PT"/>
        </w:rPr>
        <w:t>) até depois de ele primeiro ensinar sobre a pecaminosidade universal. Gentios (</w:t>
      </w:r>
      <w:r>
        <w:rPr>
          <w:lang w:val="pt_PT" w:bidi="pt_PT"/>
        </w:rPr>
        <w:t>1.18–32</w:t>
      </w:r>
      <w:r>
        <w:rPr>
          <w:lang w:val="pt_PT" w:bidi="pt_PT"/>
        </w:rPr>
        <w:t>) e judeus (</w:t>
      </w:r>
      <w:r>
        <w:rPr>
          <w:lang w:val="pt_PT" w:bidi="pt_PT"/>
        </w:rPr>
        <w:t>2.1–3.8</w:t>
      </w:r>
      <w:r>
        <w:rPr>
          <w:lang w:val="pt_PT" w:bidi="pt_PT"/>
        </w:rPr>
        <w:t>) estão igualmente sob o poder do pecado e não podem encontrar favor com Deus por qualquer ação própria (</w:t>
      </w:r>
      <w:r>
        <w:rPr>
          <w:lang w:val="pt_PT" w:bidi="pt_PT"/>
        </w:rPr>
        <w:t>3.9–20</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1.21</w:t>
      </w:r>
      <w:r>
        <w:rPr>
          <w:lang w:val="pt_PT" w:bidi="pt_PT"/>
        </w:rPr>
      </w:r>
    </w:p>
    <w:p>
      <w:pPr/>
      <w:r>
        <w:rPr>
          <w:lang w:val="pt_PT" w:bidi="pt_PT"/>
        </w:rPr>
      </w:r>
      <w:r>
        <w:rPr>
          <w:lang w:val="pt_PT" w:bidi="pt_PT"/>
        </w:rPr>
        <w:t xml:space="preserve">Conhecer </w:t>
      </w:r>
      <w:r>
        <w:rPr>
          <w:i/>
          <w:lang w:val="pt_PT" w:bidi="pt_PT"/>
        </w:rPr>
        <w:t>Deus</w:t>
      </w:r>
      <w:r>
        <w:rPr>
          <w:lang w:val="pt_PT" w:bidi="pt_PT"/>
        </w:rPr>
        <w:t xml:space="preserve"> nas Escrituras geralmente significa ter um relacionamento íntimo e salvador com Ele (veja </w:t>
      </w:r>
      <w:r>
        <w:rPr>
          <w:lang w:val="pt_PT" w:bidi="pt_PT"/>
        </w:rPr>
        <w:t>2Co 5.16</w:t>
      </w:r>
      <w:r>
        <w:rPr>
          <w:lang w:val="pt_PT" w:bidi="pt_PT"/>
        </w:rPr>
        <w:t xml:space="preserve">; </w:t>
      </w:r>
      <w:r>
        <w:rPr>
          <w:lang w:val="pt_PT" w:bidi="pt_PT"/>
        </w:rPr>
        <w:t>Gl 4.9</w:t>
      </w:r>
      <w:r>
        <w:rPr>
          <w:lang w:val="pt_PT" w:bidi="pt_PT"/>
        </w:rPr>
        <w:t xml:space="preserve">; </w:t>
      </w:r>
      <w:r>
        <w:rPr>
          <w:lang w:val="pt_PT" w:bidi="pt_PT"/>
        </w:rPr>
        <w:t>Fp 3.8</w:t>
      </w:r>
      <w:r>
        <w:rPr>
          <w:lang w:val="pt_PT" w:bidi="pt_PT"/>
        </w:rPr>
        <w:t>,</w:t>
      </w:r>
      <w:r>
        <w:rPr>
          <w:lang w:val="pt_PT" w:bidi="pt_PT"/>
        </w:rPr>
        <w:t>10</w:t>
      </w:r>
      <w:r>
        <w:rPr>
          <w:lang w:val="pt_PT" w:bidi="pt_PT"/>
        </w:rPr>
        <w:t>). Aqui, no entanto, conhecer Deus significa que as pessoas sabiam sobre Deus. Todas as pessoas têm algum entendimento de Deus através da criação, mas não agem corretamente com base nesse conhecimento. Em vez de aprender mais sobre Deus, elas adoram deuses criados por elas mesmas.</w:t>
      </w:r>
      <w:r>
        <w:rPr>
          <w:lang w:val="pt_PT" w:bidi="pt_PT"/>
        </w:rPr>
      </w:r>
      <w:r>
        <w:rPr>
          <w:lang w:val="pt_PT" w:bidi="pt_PT"/>
        </w:rPr>
      </w:r>
    </w:p>
    <w:p>
      <w:pPr/>
      <w:r>
        <w:rPr>
          <w:lang w:val="pt_PT" w:bidi="pt_PT"/>
        </w:rPr>
      </w:r>
    </w:p>
    <w:p>
      <w:pPr>
        <w:pStyle w:val="Heading2"/>
      </w:pPr>
      <w:r>
        <w:rPr>
          <w:lang w:val="pt_PT" w:bidi="pt_PT"/>
        </w:rPr>
        <w:t>Romanos 1.24</w:t>
      </w:r>
      <w:r>
        <w:rPr>
          <w:lang w:val="pt_PT" w:bidi="pt_PT"/>
        </w:rPr>
      </w:r>
    </w:p>
    <w:p>
      <w:pPr/>
      <w:r>
        <w:rPr>
          <w:lang w:val="pt_PT" w:bidi="pt_PT"/>
        </w:rPr>
      </w:r>
      <w:r>
        <w:rPr>
          <w:lang w:val="pt_PT" w:bidi="pt_PT"/>
        </w:rPr>
        <w:t>Quando as pessoas trocaram o Deus vivo por ídolos, Deus os abandonou</w:t>
      </w:r>
      <w:r>
        <w:rPr>
          <w:i/>
          <w:lang w:val="pt_PT" w:bidi="pt_PT"/>
        </w:rPr>
        <w:t>,</w:t>
      </w:r>
      <w:r>
        <w:rPr>
          <w:lang w:val="pt_PT" w:bidi="pt_PT"/>
        </w:rPr>
        <w:t xml:space="preserve"> um ponto que Paulo menciona mais duas vezes neste parágrafo (</w:t>
      </w:r>
      <w:r>
        <w:rPr>
          <w:lang w:val="pt_PT" w:bidi="pt_PT"/>
        </w:rPr>
        <w:t>1.26</w:t>
      </w:r>
      <w:r>
        <w:rPr>
          <w:lang w:val="pt_PT" w:bidi="pt_PT"/>
        </w:rPr>
        <w:t xml:space="preserve">, </w:t>
      </w:r>
      <w:r>
        <w:rPr>
          <w:lang w:val="pt_PT" w:bidi="pt_PT"/>
        </w:rPr>
        <w:t>28</w:t>
      </w:r>
      <w:r>
        <w:rPr>
          <w:lang w:val="pt_PT" w:bidi="pt_PT"/>
        </w:rPr>
        <w:t xml:space="preserve">). A palavra </w:t>
      </w:r>
      <w:r>
        <w:rPr>
          <w:i/>
          <w:lang w:val="pt_PT" w:bidi="pt_PT"/>
        </w:rPr>
        <w:t xml:space="preserve">entregou </w:t>
      </w:r>
      <w:r>
        <w:rPr>
          <w:lang w:val="pt_PT" w:bidi="pt_PT"/>
        </w:rPr>
        <w:t>inclui um sentido de “abandonar”, sugerindo que Deus ativamente entrega as pessoas às consequências de seus pecados.</w:t>
      </w:r>
      <w:r>
        <w:rPr>
          <w:lang w:val="pt_PT" w:bidi="pt_PT"/>
        </w:rPr>
      </w:r>
      <w:r>
        <w:rPr>
          <w:lang w:val="pt_PT" w:bidi="pt_PT"/>
        </w:rPr>
      </w:r>
    </w:p>
    <w:p>
      <w:pPr/>
      <w:r>
        <w:rPr>
          <w:lang w:val="pt_PT" w:bidi="pt_PT"/>
        </w:rPr>
      </w:r>
    </w:p>
    <w:p>
      <w:pPr>
        <w:pStyle w:val="Heading2"/>
      </w:pPr>
      <w:r>
        <w:rPr>
          <w:lang w:val="pt_PT" w:bidi="pt_PT"/>
        </w:rPr>
        <w:t>Romanos 1.26</w:t>
      </w:r>
      <w:r>
        <w:rPr>
          <w:lang w:val="pt_PT" w:bidi="pt_PT"/>
        </w:rPr>
      </w:r>
    </w:p>
    <w:p>
      <w:pPr/>
      <w:r>
        <w:rPr>
          <w:lang w:val="pt_PT" w:bidi="pt_PT"/>
        </w:rPr>
      </w:r>
      <w:r>
        <w:rPr>
          <w:lang w:val="pt_PT" w:bidi="pt_PT"/>
        </w:rPr>
        <w:t xml:space="preserve">Mulheres se voltaram contra as relações naturais: Neste contexto, </w:t>
      </w:r>
      <w:r>
        <w:rPr>
          <w:i/>
          <w:lang w:val="pt_PT" w:bidi="pt_PT"/>
        </w:rPr>
        <w:t>relações naturais</w:t>
      </w:r>
      <w:r>
        <w:rPr>
          <w:lang w:val="pt_PT" w:bidi="pt_PT"/>
        </w:rPr>
        <w:t xml:space="preserve"> refere-se à natureza do mundo como Deus o criou. Como no Antigo Testamento, Paulo destaca a homossexualidade como uma ilustração chave de como as pessoas se afastaram da adoração ao verdadeiro Deus (veja </w:t>
      </w:r>
      <w:r>
        <w:rPr>
          <w:lang w:val="pt_PT" w:bidi="pt_PT"/>
        </w:rPr>
        <w:t>Gn 19.1–28</w:t>
      </w:r>
      <w:r>
        <w:rPr>
          <w:lang w:val="pt_PT" w:bidi="pt_PT"/>
        </w:rPr>
        <w:t xml:space="preserve">; </w:t>
      </w:r>
      <w:r>
        <w:rPr>
          <w:lang w:val="pt_PT" w:bidi="pt_PT"/>
        </w:rPr>
        <w:t>Lv 18.22</w:t>
      </w:r>
      <w:r>
        <w:rPr>
          <w:lang w:val="pt_PT" w:bidi="pt_PT"/>
        </w:rPr>
        <w:t xml:space="preserve">; </w:t>
      </w:r>
      <w:r>
        <w:rPr>
          <w:lang w:val="pt_PT" w:bidi="pt_PT"/>
        </w:rPr>
        <w:t>20.13</w:t>
      </w:r>
      <w:r>
        <w:rPr>
          <w:lang w:val="pt_PT" w:bidi="pt_PT"/>
        </w:rPr>
        <w:t xml:space="preserve">; </w:t>
      </w:r>
      <w:r>
        <w:rPr>
          <w:lang w:val="pt_PT" w:bidi="pt_PT"/>
        </w:rPr>
        <w:t>Dt 23.17–18</w:t>
      </w:r>
      <w:r>
        <w:rPr>
          <w:lang w:val="pt_PT" w:bidi="pt_PT"/>
        </w:rPr>
        <w:t>). Deus criou os seres humanos como homem e mulher, e engajar-se em atividade homossexual é uma violação da intenção criativa de Deus.</w:t>
      </w:r>
      <w:r>
        <w:rPr>
          <w:lang w:val="pt_PT" w:bidi="pt_PT"/>
        </w:rPr>
      </w:r>
      <w:r>
        <w:rPr>
          <w:lang w:val="pt_PT" w:bidi="pt_PT"/>
        </w:rPr>
      </w:r>
    </w:p>
    <w:p>
      <w:pPr/>
      <w:r>
        <w:rPr>
          <w:lang w:val="pt_PT" w:bidi="pt_PT"/>
        </w:rPr>
      </w:r>
    </w:p>
    <w:p>
      <w:pPr>
        <w:pStyle w:val="Heading2"/>
      </w:pPr>
      <w:r>
        <w:rPr>
          <w:lang w:val="pt_PT" w:bidi="pt_PT"/>
        </w:rPr>
        <w:t>Romanos 1.27</w:t>
      </w:r>
      <w:r>
        <w:rPr>
          <w:lang w:val="pt_PT" w:bidi="pt_PT"/>
        </w:rPr>
      </w:r>
    </w:p>
    <w:p>
      <w:pPr/>
      <w:r>
        <w:rPr>
          <w:lang w:val="pt_PT" w:bidi="pt_PT"/>
        </w:rPr>
      </w:r>
      <w:r>
        <w:rPr>
          <w:lang w:val="pt_PT" w:bidi="pt_PT"/>
        </w:rPr>
        <w:t>Recebem em si mesmos o castigo que merecem</w:t>
      </w:r>
      <w:r>
        <w:rPr>
          <w:lang w:val="pt_PT" w:bidi="pt_PT"/>
        </w:rPr>
        <w:t xml:space="preserve">: Quando as pessoas abandonam as intenções do Criador, são julgadas por suas ações. Este julgamento pode assumir muitas formas diferentes, mas a consequência final é a morte espiritual (veja </w:t>
      </w:r>
      <w:r>
        <w:rPr>
          <w:lang w:val="pt_PT" w:bidi="pt_PT"/>
        </w:rPr>
        <w:t>1.32</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1.28</w:t>
      </w:r>
      <w:r>
        <w:rPr>
          <w:lang w:val="pt_PT" w:bidi="pt_PT"/>
        </w:rPr>
      </w:r>
    </w:p>
    <w:p>
      <w:pPr/>
      <w:r>
        <w:rPr>
          <w:lang w:val="pt_PT" w:bidi="pt_PT"/>
        </w:rPr>
      </w:r>
      <w:r>
        <w:rPr>
          <w:lang w:val="pt_PT" w:bidi="pt_PT"/>
        </w:rPr>
        <w:t>Maus pensamentos: O pecado afeta nossas ações e até nossos pensamentos. Uma das consequências graves de se afastar de Deus é uma mente insensata; as pessoas não conseguem mais usar suas mentes como Deus planejou.</w:t>
      </w:r>
      <w:r>
        <w:rPr>
          <w:lang w:val="pt_PT" w:bidi="pt_PT"/>
        </w:rPr>
      </w:r>
      <w:r>
        <w:rPr>
          <w:lang w:val="pt_PT" w:bidi="pt_PT"/>
        </w:rPr>
      </w:r>
    </w:p>
    <w:p>
      <w:pPr/>
      <w:r>
        <w:rPr>
          <w:lang w:val="pt_PT" w:bidi="pt_PT"/>
        </w:rPr>
      </w:r>
    </w:p>
    <w:p>
      <w:pPr>
        <w:pStyle w:val="Heading2"/>
      </w:pPr>
      <w:r>
        <w:rPr>
          <w:lang w:val="pt_PT" w:bidi="pt_PT"/>
        </w:rPr>
        <w:t>Romanos 1.29–31</w:t>
      </w:r>
      <w:r>
        <w:rPr>
          <w:lang w:val="pt_PT" w:bidi="pt_PT"/>
        </w:rPr>
      </w:r>
    </w:p>
    <w:p>
      <w:pPr/>
      <w:r>
        <w:rPr>
          <w:lang w:val="pt_PT" w:bidi="pt_PT"/>
        </w:rPr>
      </w:r>
      <w:r>
        <w:rPr>
          <w:lang w:val="pt_PT" w:bidi="pt_PT"/>
        </w:rPr>
        <w:t xml:space="preserve">Esta lista de pecados segue uma forma literária helenística popular chamada de </w:t>
      </w:r>
      <w:r>
        <w:rPr>
          <w:i/>
          <w:lang w:val="pt_PT" w:bidi="pt_PT"/>
        </w:rPr>
        <w:t>lista de vícios.</w:t>
      </w:r>
      <w:r>
        <w:rPr>
          <w:lang w:val="pt_PT" w:bidi="pt_PT"/>
        </w:rPr>
        <w:t xml:space="preserve"> Embora não seja extensa, ela lembra aos leitores as várias formas que o mal pode assumir.</w:t>
      </w:r>
      <w:r>
        <w:rPr>
          <w:lang w:val="pt_PT" w:bidi="pt_PT"/>
        </w:rPr>
      </w:r>
      <w:r>
        <w:rPr>
          <w:lang w:val="pt_PT" w:bidi="pt_PT"/>
        </w:rPr>
      </w:r>
    </w:p>
    <w:p>
      <w:pPr/>
      <w:r>
        <w:rPr>
          <w:lang w:val="pt_PT" w:bidi="pt_PT"/>
        </w:rPr>
      </w:r>
    </w:p>
    <w:p>
      <w:pPr>
        <w:pStyle w:val="Heading2"/>
      </w:pPr>
      <w:r>
        <w:rPr>
          <w:lang w:val="pt_PT" w:bidi="pt_PT"/>
        </w:rPr>
        <w:t>Romanos 1.32</w:t>
      </w:r>
      <w:r>
        <w:rPr>
          <w:lang w:val="pt_PT" w:bidi="pt_PT"/>
        </w:rPr>
      </w:r>
    </w:p>
    <w:p>
      <w:pPr/>
      <w:r>
        <w:rPr>
          <w:lang w:val="pt_PT" w:bidi="pt_PT"/>
        </w:rPr>
      </w:r>
      <w:r>
        <w:rPr>
          <w:lang w:val="pt_PT" w:bidi="pt_PT"/>
        </w:rPr>
        <w:t>Incentivar outros a pecar é pior do que pecar por si mesmo (</w:t>
      </w:r>
      <w:r>
        <w:rPr>
          <w:lang w:val="pt_PT" w:bidi="pt_PT"/>
        </w:rPr>
        <w:t>Tg 3.1</w:t>
      </w:r>
      <w:r>
        <w:rPr>
          <w:lang w:val="pt_PT" w:bidi="pt_PT"/>
        </w:rPr>
        <w:t xml:space="preserve">; cf. </w:t>
      </w:r>
      <w:r>
        <w:rPr>
          <w:i/>
          <w:lang w:val="pt_PT" w:bidi="pt_PT"/>
        </w:rPr>
        <w:t>Testamento de Aser</w:t>
      </w:r>
      <w:r>
        <w:rPr>
          <w:lang w:val="pt_PT" w:bidi="pt_PT"/>
        </w:rPr>
        <w:t xml:space="preserve"> 6.2: “Os de duas caras são duplamente punidos porque praticam o mal e aprovam outros que o praticam; eles imitam os espíritos do erro e se juntam à luta contra a humanidade”).</w:t>
      </w:r>
      <w:r>
        <w:rPr>
          <w:lang w:val="pt_PT" w:bidi="pt_PT"/>
        </w:rPr>
      </w:r>
      <w:r>
        <w:rPr>
          <w:lang w:val="pt_PT" w:bidi="pt_PT"/>
        </w:rPr>
      </w:r>
    </w:p>
    <w:p>
      <w:pPr/>
      <w:r>
        <w:rPr>
          <w:lang w:val="pt_PT" w:bidi="pt_PT"/>
        </w:rPr>
      </w:r>
    </w:p>
    <w:p>
      <w:pPr>
        <w:pStyle w:val="Heading2"/>
      </w:pPr>
      <w:r>
        <w:rPr>
          <w:lang w:val="pt_PT" w:bidi="pt_PT"/>
        </w:rPr>
        <w:t>Romanos 2.1–5</w:t>
      </w:r>
      <w:r>
        <w:rPr>
          <w:lang w:val="pt_PT" w:bidi="pt_PT"/>
        </w:rPr>
      </w:r>
    </w:p>
    <w:p>
      <w:pPr/>
      <w:r>
        <w:rPr>
          <w:lang w:val="pt_PT" w:bidi="pt_PT"/>
        </w:rPr>
      </w:r>
      <w:r>
        <w:rPr>
          <w:i/>
          <w:lang w:val="pt_PT" w:bidi="pt_PT"/>
        </w:rPr>
        <w:t>Você</w:t>
      </w:r>
      <w:r>
        <w:rPr>
          <w:lang w:val="pt_PT" w:bidi="pt_PT"/>
        </w:rPr>
        <w:t xml:space="preserve"> é singular no grego. Aqui, o </w:t>
      </w:r>
      <w:r>
        <w:rPr>
          <w:i/>
          <w:lang w:val="pt_PT" w:bidi="pt_PT"/>
        </w:rPr>
        <w:t>você</w:t>
      </w:r>
      <w:r>
        <w:rPr>
          <w:lang w:val="pt_PT" w:bidi="pt_PT"/>
        </w:rPr>
        <w:t xml:space="preserve"> refere-se a um judeu hipotético complacente, que se sente superior aos gentios e acredita estar livre de julgamento. Paulo adota um estilo helenístico popular chamado </w:t>
      </w:r>
      <w:r>
        <w:rPr>
          <w:i/>
          <w:lang w:val="pt_PT" w:bidi="pt_PT"/>
        </w:rPr>
        <w:t>diatribe</w:t>
      </w:r>
      <w:r>
        <w:rPr>
          <w:lang w:val="pt_PT" w:bidi="pt_PT"/>
        </w:rPr>
        <w:t>, no qual um escritor tenta conquistar o público para suas opiniões retratando um debate entre ele e um oponente hipotético. • as mesmas coisas: O ponto de Paulo é que os judeus, assim como os gentios, se afastam da revelação de Deus para seguir seu próprio caminho.</w:t>
      </w:r>
      <w:r>
        <w:rPr>
          <w:lang w:val="pt_PT" w:bidi="pt_PT"/>
        </w:rPr>
      </w:r>
      <w:r>
        <w:rPr>
          <w:lang w:val="pt_PT" w:bidi="pt_PT"/>
        </w:rPr>
      </w:r>
    </w:p>
    <w:p>
      <w:pPr/>
      <w:r>
        <w:rPr>
          <w:lang w:val="pt_PT" w:bidi="pt_PT"/>
        </w:rPr>
      </w:r>
    </w:p>
    <w:p>
      <w:pPr>
        <w:pStyle w:val="Heading2"/>
      </w:pPr>
      <w:r>
        <w:rPr>
          <w:lang w:val="pt_PT" w:bidi="pt_PT"/>
        </w:rPr>
        <w:t>Romanos 2.4</w:t>
      </w:r>
      <w:r>
        <w:rPr>
          <w:lang w:val="pt_PT" w:bidi="pt_PT"/>
        </w:rPr>
      </w:r>
    </w:p>
    <w:p>
      <w:pPr/>
      <w:r>
        <w:rPr>
          <w:lang w:val="pt_PT" w:bidi="pt_PT"/>
        </w:rPr>
      </w:r>
      <w:r>
        <w:rPr>
          <w:lang w:val="pt_PT" w:bidi="pt_PT"/>
        </w:rPr>
        <w:t xml:space="preserve">Ou será que você despreza a grande bondade, a tolerância e a paciência de Deus? Por trás da pergunta de Paulo estão passagens judaicas (e.g., </w:t>
      </w:r>
      <w:r>
        <w:rPr>
          <w:i/>
          <w:lang w:val="pt_PT" w:bidi="pt_PT"/>
        </w:rPr>
        <w:t>Sabedoria de Salomão</w:t>
      </w:r>
      <w:r>
        <w:rPr>
          <w:lang w:val="pt_PT" w:bidi="pt_PT"/>
        </w:rPr>
        <w:t xml:space="preserve"> 12–15; cp. </w:t>
      </w:r>
      <w:r>
        <w:rPr>
          <w:lang w:val="pt_PT" w:bidi="pt_PT"/>
        </w:rPr>
        <w:t>Jr 7.1–5</w:t>
      </w:r>
      <w:r>
        <w:rPr>
          <w:lang w:val="pt_PT" w:bidi="pt_PT"/>
        </w:rPr>
        <w:t xml:space="preserve">; </w:t>
      </w:r>
      <w:r>
        <w:rPr>
          <w:lang w:val="pt_PT" w:bidi="pt_PT"/>
        </w:rPr>
        <w:t>Am 5.18–27</w:t>
      </w:r>
      <w:r>
        <w:rPr>
          <w:lang w:val="pt_PT" w:bidi="pt_PT"/>
        </w:rPr>
        <w:t>) que retratam uma complacência judaica prevalente em relação ao julgamento. Muitos judeus pensavam que, por serem o povo de Deus, não precisavam se preocupar com o julgamento, pois seus pecados não seriam punidos como os pecados dos gentios. Paulo enfatiza que a graça de Deus foi destinada a afastar os judeus de seus pecados, não a tolerar um estilo de vida pecaminoso.</w:t>
      </w:r>
      <w:r>
        <w:rPr>
          <w:lang w:val="pt_PT" w:bidi="pt_PT"/>
        </w:rPr>
      </w:r>
      <w:r>
        <w:rPr>
          <w:lang w:val="pt_PT" w:bidi="pt_PT"/>
        </w:rPr>
      </w:r>
    </w:p>
    <w:p>
      <w:pPr/>
      <w:r>
        <w:rPr>
          <w:lang w:val="pt_PT" w:bidi="pt_PT"/>
        </w:rPr>
      </w:r>
    </w:p>
    <w:p>
      <w:pPr>
        <w:pStyle w:val="Heading2"/>
      </w:pPr>
      <w:r>
        <w:rPr>
          <w:lang w:val="pt_PT" w:bidi="pt_PT"/>
        </w:rPr>
        <w:t>Romanos 2.6–11</w:t>
      </w:r>
      <w:r>
        <w:rPr>
          <w:lang w:val="pt_PT" w:bidi="pt_PT"/>
        </w:rPr>
      </w:r>
    </w:p>
    <w:p>
      <w:pPr/>
      <w:r>
        <w:rPr>
          <w:lang w:val="pt_PT" w:bidi="pt_PT"/>
        </w:rPr>
      </w:r>
      <w:r>
        <w:rPr>
          <w:lang w:val="pt_PT" w:bidi="pt_PT"/>
        </w:rPr>
        <w:t xml:space="preserve">Paulo utiliza um </w:t>
      </w:r>
      <w:r>
        <w:rPr>
          <w:i/>
          <w:lang w:val="pt_PT" w:bidi="pt_PT"/>
        </w:rPr>
        <w:t>quiasmo</w:t>
      </w:r>
      <w:r>
        <w:rPr>
          <w:lang w:val="pt_PT" w:bidi="pt_PT"/>
        </w:rPr>
        <w:t xml:space="preserve"> (arranjo em "X") para enfatizar seu ponto:</w:t>
      </w:r>
    </w:p>
    <w:p>
      <w:pPr/>
      <w:r>
        <w:rPr>
          <w:lang w:val="pt_PT" w:bidi="pt_PT"/>
        </w:rPr>
      </w:r>
      <w:r>
        <w:rPr>
          <w:lang w:val="pt_PT" w:bidi="pt_PT"/>
        </w:rPr>
        <w:t>A Deus julga todos da mesma forma (</w:t>
      </w:r>
      <w:r>
        <w:rPr>
          <w:lang w:val="pt_PT" w:bidi="pt_PT"/>
        </w:rPr>
        <w:t>2.6</w:t>
      </w:r>
      <w:r>
        <w:rPr>
          <w:lang w:val="pt_PT" w:bidi="pt_PT"/>
        </w:rPr>
        <w:t>);</w:t>
      </w:r>
    </w:p>
    <w:p>
      <w:pPr/>
      <w:r>
        <w:rPr>
          <w:lang w:val="pt_PT" w:bidi="pt_PT"/>
        </w:rPr>
      </w:r>
      <w:r>
        <w:rPr>
          <w:lang w:val="pt_PT" w:bidi="pt_PT"/>
        </w:rPr>
        <w:t>B Vida eterna às pessoas que perseveram em fazer o bem e buscam a glória, a honra e a vida imortal (</w:t>
      </w:r>
      <w:r>
        <w:rPr>
          <w:lang w:val="pt_PT" w:bidi="pt_PT"/>
        </w:rPr>
        <w:t>2.7</w:t>
      </w:r>
      <w:r>
        <w:rPr>
          <w:lang w:val="pt_PT" w:bidi="pt_PT"/>
        </w:rPr>
        <w:t>);</w:t>
      </w:r>
    </w:p>
    <w:p>
      <w:pPr/>
      <w:r>
        <w:rPr>
          <w:lang w:val="pt_PT" w:bidi="pt_PT"/>
        </w:rPr>
      </w:r>
      <w:r>
        <w:rPr>
          <w:lang w:val="pt_PT" w:bidi="pt_PT"/>
        </w:rPr>
        <w:t>C Ira e o seu castigo sobre os egoístas e sobre os que rejeitam o que é justo a fim de seguir o que é mau (</w:t>
      </w:r>
      <w:r>
        <w:rPr>
          <w:lang w:val="pt_PT" w:bidi="pt_PT"/>
        </w:rPr>
        <w:t>2.8</w:t>
      </w:r>
      <w:r>
        <w:rPr>
          <w:lang w:val="pt_PT" w:bidi="pt_PT"/>
        </w:rPr>
        <w:t>);</w:t>
      </w:r>
    </w:p>
    <w:p>
      <w:pPr/>
      <w:r>
        <w:rPr>
          <w:lang w:val="pt_PT" w:bidi="pt_PT"/>
        </w:rPr>
      </w:r>
      <w:r>
        <w:rPr>
          <w:lang w:val="pt_PT" w:bidi="pt_PT"/>
        </w:rPr>
        <w:t>C' Sofrimentos e aflições para todos os que fazem o mal (</w:t>
      </w:r>
      <w:r>
        <w:rPr>
          <w:lang w:val="pt_PT" w:bidi="pt_PT"/>
        </w:rPr>
        <w:t>2.9</w:t>
      </w:r>
      <w:r>
        <w:rPr>
          <w:lang w:val="pt_PT" w:bidi="pt_PT"/>
        </w:rPr>
        <w:t>);</w:t>
      </w:r>
    </w:p>
    <w:p>
      <w:pPr/>
      <w:r>
        <w:rPr>
          <w:lang w:val="pt_PT" w:bidi="pt_PT"/>
        </w:rPr>
      </w:r>
      <w:r>
        <w:rPr>
          <w:lang w:val="pt_PT" w:bidi="pt_PT"/>
        </w:rPr>
        <w:t>B′ Glória, honra e paz a todos os que fazem o bem (</w:t>
      </w:r>
      <w:r>
        <w:rPr>
          <w:lang w:val="pt_PT" w:bidi="pt_PT"/>
        </w:rPr>
        <w:t>2.10</w:t>
      </w:r>
      <w:r>
        <w:rPr>
          <w:lang w:val="pt_PT" w:bidi="pt_PT"/>
        </w:rPr>
        <w:t>);</w:t>
      </w:r>
    </w:p>
    <w:p>
      <w:pPr/>
      <w:r>
        <w:rPr>
          <w:lang w:val="pt_PT" w:bidi="pt_PT"/>
        </w:rPr>
      </w:r>
      <w:r>
        <w:rPr>
          <w:lang w:val="pt_PT" w:bidi="pt_PT"/>
        </w:rPr>
        <w:t>A' Ele trata a todos com igualdade (</w:t>
      </w:r>
      <w:r>
        <w:rPr>
          <w:lang w:val="pt_PT" w:bidi="pt_PT"/>
        </w:rPr>
        <w:t>2.11</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2.7</w:t>
      </w:r>
      <w:r>
        <w:rPr>
          <w:lang w:val="pt_PT" w:bidi="pt_PT"/>
        </w:rPr>
      </w:r>
    </w:p>
    <w:p>
      <w:pPr/>
      <w:r>
        <w:rPr>
          <w:lang w:val="pt_PT" w:bidi="pt_PT"/>
        </w:rPr>
      </w:r>
      <w:r>
        <w:rPr>
          <w:lang w:val="pt_PT" w:bidi="pt_PT"/>
        </w:rPr>
        <w:t>Deus dará a vida eterna às pessoas que perseveram em fazer o bem: Paulo deixa claro em outros lugares que ninguém pode receber a vida eterna, exceto como um presente de Deus através da fé (</w:t>
      </w:r>
      <w:r>
        <w:rPr>
          <w:lang w:val="pt_PT" w:bidi="pt_PT"/>
        </w:rPr>
        <w:t>3.20</w:t>
      </w:r>
      <w:r>
        <w:rPr>
          <w:lang w:val="pt_PT" w:bidi="pt_PT"/>
        </w:rPr>
        <w:t xml:space="preserve">, </w:t>
      </w:r>
      <w:r>
        <w:rPr>
          <w:lang w:val="pt_PT" w:bidi="pt_PT"/>
        </w:rPr>
        <w:t>28</w:t>
      </w:r>
      <w:r>
        <w:rPr>
          <w:lang w:val="pt_PT" w:bidi="pt_PT"/>
        </w:rPr>
        <w:t xml:space="preserve">; </w:t>
      </w:r>
      <w:r>
        <w:rPr>
          <w:lang w:val="pt_PT" w:bidi="pt_PT"/>
        </w:rPr>
        <w:t>4.1–8</w:t>
      </w:r>
      <w:r>
        <w:rPr>
          <w:lang w:val="pt_PT" w:bidi="pt_PT"/>
        </w:rPr>
        <w:t>). Aqui, Paulo está se referindo aos cristãos cujas boas obras (que resultam da fé) serão levadas em conta no julgamento de Deus, ou ele está lembrando os leitores do padrão absoluto que a própria santidade de Deus estabelece, já que apenas pela perfeição os pecadores podem esperar encontrar aceitação diante de Deus. À medida que o argumento da carta se desenrola, Paulo mostrará que ninguém é capaz de atender a esse padrão.</w:t>
      </w:r>
      <w:r>
        <w:rPr>
          <w:lang w:val="pt_PT" w:bidi="pt_PT"/>
        </w:rPr>
      </w:r>
      <w:r>
        <w:rPr>
          <w:lang w:val="pt_PT" w:bidi="pt_PT"/>
        </w:rPr>
      </w:r>
    </w:p>
    <w:p>
      <w:pPr/>
      <w:r>
        <w:rPr>
          <w:lang w:val="pt_PT" w:bidi="pt_PT"/>
        </w:rPr>
      </w:r>
    </w:p>
    <w:p>
      <w:pPr>
        <w:pStyle w:val="Heading2"/>
      </w:pPr>
      <w:r>
        <w:rPr>
          <w:lang w:val="pt_PT" w:bidi="pt_PT"/>
        </w:rPr>
        <w:t>Romanos 2.8</w:t>
      </w:r>
      <w:r>
        <w:rPr>
          <w:lang w:val="pt_PT" w:bidi="pt_PT"/>
        </w:rPr>
      </w:r>
    </w:p>
    <w:p>
      <w:pPr/>
      <w:r>
        <w:rPr>
          <w:lang w:val="pt_PT" w:bidi="pt_PT"/>
        </w:rPr>
      </w:r>
      <w:r>
        <w:rPr>
          <w:lang w:val="pt_PT" w:bidi="pt_PT"/>
        </w:rPr>
        <w:t xml:space="preserve">Os egoístas traduz uma palavra grega rara (eritheia) que parece transmitir a ideia de viver para si mesmo ou de discórdia. Usando esta palavra, Aristóteles repreendeu os políticos de sua época por buscarem cargos públicos para ganho pessoal em vez de por um desejo de servir ao povo (Aristóteles, </w:t>
      </w:r>
      <w:r>
        <w:rPr>
          <w:i/>
          <w:lang w:val="pt_PT" w:bidi="pt_PT"/>
        </w:rPr>
        <w:t>Política</w:t>
      </w:r>
      <w:r>
        <w:rPr>
          <w:lang w:val="pt_PT" w:bidi="pt_PT"/>
        </w:rPr>
        <w:t xml:space="preserve"> 5.3; veja também </w:t>
      </w:r>
      <w:r>
        <w:rPr>
          <w:lang w:val="pt_PT" w:bidi="pt_PT"/>
        </w:rPr>
        <w:t>2Co 12.20</w:t>
      </w:r>
      <w:r>
        <w:rPr>
          <w:lang w:val="pt_PT" w:bidi="pt_PT"/>
        </w:rPr>
        <w:t xml:space="preserve">; </w:t>
      </w:r>
      <w:r>
        <w:rPr>
          <w:lang w:val="pt_PT" w:bidi="pt_PT"/>
        </w:rPr>
        <w:t>Gl 5.20</w:t>
      </w:r>
      <w:r>
        <w:rPr>
          <w:lang w:val="pt_PT" w:bidi="pt_PT"/>
        </w:rPr>
        <w:t xml:space="preserve">; </w:t>
      </w:r>
      <w:r>
        <w:rPr>
          <w:lang w:val="pt_PT" w:bidi="pt_PT"/>
        </w:rPr>
        <w:t>Fp 1.17</w:t>
      </w:r>
      <w:r>
        <w:rPr>
          <w:lang w:val="pt_PT" w:bidi="pt_PT"/>
        </w:rPr>
        <w:t xml:space="preserve">; </w:t>
      </w:r>
      <w:r>
        <w:rPr>
          <w:lang w:val="pt_PT" w:bidi="pt_PT"/>
        </w:rPr>
        <w:t>2.3</w:t>
      </w:r>
      <w:r>
        <w:rPr>
          <w:lang w:val="pt_PT" w:bidi="pt_PT"/>
        </w:rPr>
        <w:t xml:space="preserve">; </w:t>
      </w:r>
      <w:r>
        <w:rPr>
          <w:lang w:val="pt_PT" w:bidi="pt_PT"/>
        </w:rPr>
        <w:t>Tg 3.14</w:t>
      </w:r>
      <w:r>
        <w:rPr>
          <w:lang w:val="pt_PT" w:bidi="pt_PT"/>
        </w:rPr>
        <w:t>,</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2.12</w:t>
      </w:r>
      <w:r>
        <w:rPr>
          <w:lang w:val="pt_PT" w:bidi="pt_PT"/>
        </w:rPr>
      </w:r>
    </w:p>
    <w:p>
      <w:pPr/>
      <w:r>
        <w:rPr>
          <w:lang w:val="pt_PT" w:bidi="pt_PT"/>
        </w:rPr>
      </w:r>
      <w:r>
        <w:rPr>
          <w:lang w:val="pt_PT" w:bidi="pt_PT"/>
        </w:rPr>
        <w:t xml:space="preserve">Perderão: Esta palavra comum do Novo Testamento descreve o destino dos ímpios após a morte (veja também </w:t>
      </w:r>
      <w:r>
        <w:rPr>
          <w:lang w:val="pt_PT" w:bidi="pt_PT"/>
        </w:rPr>
        <w:t>9.22</w:t>
      </w:r>
      <w:r>
        <w:rPr>
          <w:lang w:val="pt_PT" w:bidi="pt_PT"/>
        </w:rPr>
        <w:t xml:space="preserve">; </w:t>
      </w:r>
      <w:r>
        <w:rPr>
          <w:lang w:val="pt_PT" w:bidi="pt_PT"/>
        </w:rPr>
        <w:t>14.15</w:t>
      </w:r>
      <w:r>
        <w:rPr>
          <w:lang w:val="pt_PT" w:bidi="pt_PT"/>
        </w:rPr>
        <w:t xml:space="preserve">; </w:t>
      </w:r>
      <w:r>
        <w:rPr>
          <w:lang w:val="pt_PT" w:bidi="pt_PT"/>
        </w:rPr>
        <w:t>1Co 1.18</w:t>
      </w:r>
      <w:r>
        <w:rPr>
          <w:lang w:val="pt_PT" w:bidi="pt_PT"/>
        </w:rPr>
        <w:t xml:space="preserve">; </w:t>
      </w:r>
      <w:r>
        <w:rPr>
          <w:lang w:val="pt_PT" w:bidi="pt_PT"/>
        </w:rPr>
        <w:t>15.18</w:t>
      </w:r>
      <w:r>
        <w:rPr>
          <w:lang w:val="pt_PT" w:bidi="pt_PT"/>
        </w:rPr>
        <w:t xml:space="preserve">; </w:t>
      </w:r>
      <w:r>
        <w:rPr>
          <w:lang w:val="pt_PT" w:bidi="pt_PT"/>
        </w:rPr>
        <w:t>2Co 2.15</w:t>
      </w:r>
      <w:r>
        <w:rPr>
          <w:lang w:val="pt_PT" w:bidi="pt_PT"/>
        </w:rPr>
        <w:t xml:space="preserve">; </w:t>
      </w:r>
      <w:r>
        <w:rPr>
          <w:lang w:val="pt_PT" w:bidi="pt_PT"/>
        </w:rPr>
        <w:t>4.3</w:t>
      </w:r>
      <w:r>
        <w:rPr>
          <w:lang w:val="pt_PT" w:bidi="pt_PT"/>
        </w:rPr>
        <w:t xml:space="preserve">; </w:t>
      </w:r>
      <w:r>
        <w:rPr>
          <w:lang w:val="pt_PT" w:bidi="pt_PT"/>
        </w:rPr>
        <w:t>Filip 1.28</w:t>
      </w:r>
      <w:r>
        <w:rPr>
          <w:lang w:val="pt_PT" w:bidi="pt_PT"/>
        </w:rPr>
        <w:t xml:space="preserve">; </w:t>
      </w:r>
      <w:r>
        <w:rPr>
          <w:lang w:val="pt_PT" w:bidi="pt_PT"/>
        </w:rPr>
        <w:t>3.19</w:t>
      </w:r>
      <w:r>
        <w:rPr>
          <w:lang w:val="pt_PT" w:bidi="pt_PT"/>
        </w:rPr>
        <w:t xml:space="preserve">; </w:t>
      </w:r>
      <w:r>
        <w:rPr>
          <w:lang w:val="pt_PT" w:bidi="pt_PT"/>
        </w:rPr>
        <w:t>2Ts 2.10</w:t>
      </w:r>
      <w:r>
        <w:rPr>
          <w:lang w:val="pt_PT" w:bidi="pt_PT"/>
        </w:rPr>
        <w:t xml:space="preserve">; </w:t>
      </w:r>
      <w:r>
        <w:rPr>
          <w:lang w:val="pt_PT" w:bidi="pt_PT"/>
        </w:rPr>
        <w:t>1Tm 6.9</w:t>
      </w:r>
      <w:r>
        <w:rPr>
          <w:lang w:val="pt_PT" w:bidi="pt_PT"/>
        </w:rPr>
        <w:t>). Pecadores condenados não deixam de existir, mas sofrem punição eterna, que inclui a destruição de toda bondade em sua identidade e experiência. • todos aqueles que pecam conhecendo a lei: Os judeus receberam a lei de Moisés, enquanto os gentios nunca tiveram a lei escrita de Deus. No período do Novo Testamento, os judeus enfatizavam sua posse da lei como um sinal do favor de Deus e até mesmo como uma garantia de salvação.</w:t>
      </w:r>
      <w:r>
        <w:rPr>
          <w:lang w:val="pt_PT" w:bidi="pt_PT"/>
        </w:rPr>
      </w:r>
      <w:r>
        <w:rPr>
          <w:lang w:val="pt_PT" w:bidi="pt_PT"/>
        </w:rPr>
      </w:r>
    </w:p>
    <w:p>
      <w:pPr/>
      <w:r>
        <w:rPr>
          <w:lang w:val="pt_PT" w:bidi="pt_PT"/>
        </w:rPr>
      </w:r>
    </w:p>
    <w:p>
      <w:pPr>
        <w:pStyle w:val="Heading2"/>
      </w:pPr>
      <w:r>
        <w:rPr>
          <w:lang w:val="pt_PT" w:bidi="pt_PT"/>
        </w:rPr>
        <w:t>Romanos 2.13</w:t>
      </w:r>
      <w:r>
        <w:rPr>
          <w:lang w:val="pt_PT" w:bidi="pt_PT"/>
        </w:rPr>
      </w:r>
    </w:p>
    <w:p>
      <w:pPr/>
      <w:r>
        <w:rPr>
          <w:lang w:val="pt_PT" w:bidi="pt_PT"/>
        </w:rPr>
      </w:r>
      <w:r>
        <w:rPr>
          <w:lang w:val="pt_PT" w:bidi="pt_PT"/>
        </w:rPr>
        <w:t xml:space="preserve">as pessoas que Deus aceita... aquelas que fazem o que a lei manda: Sobre a promessa de justiça através da obediência, veja </w:t>
      </w:r>
      <w:r>
        <w:rPr>
          <w:lang w:val="pt_PT" w:bidi="pt_PT"/>
        </w:rPr>
        <w:t>2.7</w:t>
      </w:r>
      <w:r>
        <w:rPr>
          <w:lang w:val="pt_PT" w:bidi="pt_PT"/>
        </w:rPr>
        <w:t xml:space="preserve">; veja também </w:t>
      </w:r>
      <w:r>
        <w:rPr>
          <w:lang w:val="pt_PT" w:bidi="pt_PT"/>
        </w:rPr>
        <w:t>Tg 1.22</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2.14–15</w:t>
      </w:r>
      <w:r>
        <w:rPr>
          <w:lang w:val="pt_PT" w:bidi="pt_PT"/>
        </w:rPr>
      </w:r>
    </w:p>
    <w:p>
      <w:pPr/>
      <w:r>
        <w:rPr>
          <w:lang w:val="pt_PT" w:bidi="pt_PT"/>
        </w:rPr>
      </w:r>
      <w:r>
        <w:rPr>
          <w:lang w:val="pt_PT" w:bidi="pt_PT"/>
        </w:rPr>
        <w:t>Os não judeus que conhecem sua lei e a obedecem instintivamente podem ser cristãos gentios, especialmente porque está escrita em seus corações (</w:t>
      </w:r>
      <w:r>
        <w:rPr>
          <w:lang w:val="pt_PT" w:bidi="pt_PT"/>
        </w:rPr>
        <w:t>2.15</w:t>
      </w:r>
      <w:r>
        <w:rPr>
          <w:lang w:val="pt_PT" w:bidi="pt_PT"/>
        </w:rPr>
        <w:t>), aludindo à profecia da nova aliança (</w:t>
      </w:r>
      <w:r>
        <w:rPr>
          <w:lang w:val="pt_PT" w:bidi="pt_PT"/>
        </w:rPr>
        <w:t>Jr 31.31–34</w:t>
      </w:r>
      <w:r>
        <w:rPr>
          <w:lang w:val="pt_PT" w:bidi="pt_PT"/>
        </w:rPr>
        <w:t xml:space="preserve">). Ou eles poderiam ser gentios não cristãos que conhecem a lei moral geral de Deus através de suas consciências. Nesse caso, Paulo estaria usando a noção de </w:t>
      </w:r>
      <w:r>
        <w:rPr>
          <w:i/>
          <w:lang w:val="pt_PT" w:bidi="pt_PT"/>
        </w:rPr>
        <w:t>lei natural</w:t>
      </w:r>
      <w:r>
        <w:rPr>
          <w:lang w:val="pt_PT" w:bidi="pt_PT"/>
        </w:rPr>
        <w:t xml:space="preserve"> para mostrar como todas as pessoas poderiam ser responsabilizadas por certos requisitos morais básicos.</w:t>
      </w:r>
      <w:r>
        <w:rPr>
          <w:lang w:val="pt_PT" w:bidi="pt_PT"/>
        </w:rPr>
      </w:r>
      <w:r>
        <w:rPr>
          <w:lang w:val="pt_PT" w:bidi="pt_PT"/>
        </w:rPr>
      </w:r>
    </w:p>
    <w:p>
      <w:pPr/>
      <w:r>
        <w:rPr>
          <w:lang w:val="pt_PT" w:bidi="pt_PT"/>
        </w:rPr>
      </w:r>
    </w:p>
    <w:p>
      <w:pPr>
        <w:pStyle w:val="Heading2"/>
      </w:pPr>
      <w:r>
        <w:rPr>
          <w:lang w:val="pt_PT" w:bidi="pt_PT"/>
        </w:rPr>
        <w:t>Romanos 2.16</w:t>
      </w:r>
      <w:r>
        <w:rPr>
          <w:lang w:val="pt_PT" w:bidi="pt_PT"/>
        </w:rPr>
      </w:r>
    </w:p>
    <w:p>
      <w:pPr/>
      <w:r>
        <w:rPr>
          <w:lang w:val="pt_PT" w:bidi="pt_PT"/>
        </w:rPr>
      </w:r>
      <w:r>
        <w:rPr>
          <w:lang w:val="pt_PT" w:bidi="pt_PT"/>
        </w:rPr>
        <w:t xml:space="preserve">Pensamentos secretos (literalmente </w:t>
      </w:r>
      <w:r>
        <w:rPr>
          <w:i/>
          <w:lang w:val="pt_PT" w:bidi="pt_PT"/>
        </w:rPr>
        <w:t>as coisas ocultas</w:t>
      </w:r>
      <w:r>
        <w:rPr>
          <w:lang w:val="pt_PT" w:bidi="pt_PT"/>
        </w:rPr>
        <w:t xml:space="preserve">): As Escrituras frequentemente enfatizam que Deus julgará as pessoas de acordo com seus pensamentos e intenções (veja </w:t>
      </w:r>
      <w:r>
        <w:rPr>
          <w:lang w:val="pt_PT" w:bidi="pt_PT"/>
        </w:rPr>
        <w:t>1Sm 16.7</w:t>
      </w:r>
      <w:r>
        <w:rPr>
          <w:lang w:val="pt_PT" w:bidi="pt_PT"/>
        </w:rPr>
        <w:t xml:space="preserve">; </w:t>
      </w:r>
      <w:r>
        <w:rPr>
          <w:lang w:val="pt_PT" w:bidi="pt_PT"/>
        </w:rPr>
        <w:t>Sl 139.1–2</w:t>
      </w:r>
      <w:r>
        <w:rPr>
          <w:lang w:val="pt_PT" w:bidi="pt_PT"/>
        </w:rPr>
        <w:t xml:space="preserve">; </w:t>
      </w:r>
      <w:r>
        <w:rPr>
          <w:lang w:val="pt_PT" w:bidi="pt_PT"/>
        </w:rPr>
        <w:t>Jr 17.10</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2.17–20</w:t>
      </w:r>
      <w:r>
        <w:rPr>
          <w:lang w:val="pt_PT" w:bidi="pt_PT"/>
        </w:rPr>
      </w:r>
    </w:p>
    <w:p>
      <w:pPr/>
      <w:r>
        <w:rPr>
          <w:lang w:val="pt_PT" w:bidi="pt_PT"/>
        </w:rPr>
      </w:r>
      <w:r>
        <w:rPr>
          <w:lang w:val="pt_PT" w:bidi="pt_PT"/>
        </w:rPr>
        <w:t xml:space="preserve">O orgulho dos judeus reflete o Antigo Testamento e o ensino judaico sobre os privilégios e responsabilidades que Deus deu a Israel. Deus deu sua lei a Israel, entrou em um relacionamento especial com eles e os comissionou para serem uma luz para os não judeus (veja </w:t>
      </w:r>
      <w:r>
        <w:rPr>
          <w:lang w:val="pt_PT" w:bidi="pt_PT"/>
        </w:rPr>
        <w:t>Is 42.6–7</w:t>
      </w:r>
      <w:r>
        <w:rPr>
          <w:lang w:val="pt_PT" w:bidi="pt_PT"/>
        </w:rPr>
        <w:t>). Os judeus não estavam errados em desfrutar dessas bênçãos; o erro deles foi não viverem à altura de sua posição privilegiada.</w:t>
      </w:r>
      <w:r>
        <w:rPr>
          <w:lang w:val="pt_PT" w:bidi="pt_PT"/>
        </w:rPr>
      </w:r>
      <w:r>
        <w:rPr>
          <w:lang w:val="pt_PT" w:bidi="pt_PT"/>
        </w:rPr>
      </w:r>
    </w:p>
    <w:p>
      <w:pPr/>
      <w:r>
        <w:rPr>
          <w:lang w:val="pt_PT" w:bidi="pt_PT"/>
        </w:rPr>
      </w:r>
    </w:p>
    <w:p>
      <w:pPr>
        <w:pStyle w:val="Heading2"/>
      </w:pPr>
      <w:r>
        <w:rPr>
          <w:lang w:val="pt_PT" w:bidi="pt_PT"/>
        </w:rPr>
        <w:t>Romanos 2.21–22</w:t>
      </w:r>
      <w:r>
        <w:rPr>
          <w:lang w:val="pt_PT" w:bidi="pt_PT"/>
        </w:rPr>
      </w:r>
    </w:p>
    <w:p>
      <w:pPr/>
      <w:r>
        <w:rPr>
          <w:lang w:val="pt_PT" w:bidi="pt_PT"/>
        </w:rPr>
      </w:r>
      <w:r>
        <w:rPr>
          <w:lang w:val="pt_PT" w:bidi="pt_PT"/>
        </w:rPr>
        <w:t xml:space="preserve">Paulo novamente usa o estilo de diatribe para expor a inconsistência das alegações judaicas (veja </w:t>
      </w:r>
      <w:r>
        <w:rPr>
          <w:lang w:val="pt_PT" w:bidi="pt_PT"/>
        </w:rPr>
        <w:t>nota de estudo em 2.1–5</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2.22</w:t>
      </w:r>
      <w:r>
        <w:rPr>
          <w:lang w:val="pt_PT" w:bidi="pt_PT"/>
        </w:rPr>
      </w:r>
    </w:p>
    <w:p>
      <w:pPr/>
      <w:r>
        <w:rPr>
          <w:lang w:val="pt_PT" w:bidi="pt_PT"/>
        </w:rPr>
      </w:r>
      <w:r>
        <w:rPr>
          <w:lang w:val="pt_PT" w:bidi="pt_PT"/>
        </w:rPr>
        <w:t xml:space="preserve">Rouba as coisas dos templos? A lei do Antigo Testamento proibia os judeus de terem qualquer envolvimento com ídolos pagãos (veja </w:t>
      </w:r>
      <w:r>
        <w:rPr>
          <w:lang w:val="pt_PT" w:bidi="pt_PT"/>
        </w:rPr>
        <w:t>Dt 7.26</w:t>
      </w:r>
      <w:r>
        <w:rPr>
          <w:lang w:val="pt_PT" w:bidi="pt_PT"/>
        </w:rPr>
        <w:t>), mas os judeus do primeiro século não seguiam estritamente essa lei. Às vezes, eles roubavam ídolos e usavam ou vendiam os metais preciosos.</w:t>
      </w:r>
      <w:r>
        <w:rPr>
          <w:lang w:val="pt_PT" w:bidi="pt_PT"/>
        </w:rPr>
      </w:r>
      <w:r>
        <w:rPr>
          <w:lang w:val="pt_PT" w:bidi="pt_PT"/>
        </w:rPr>
      </w:r>
    </w:p>
    <w:p>
      <w:pPr/>
      <w:r>
        <w:rPr>
          <w:lang w:val="pt_PT" w:bidi="pt_PT"/>
        </w:rPr>
      </w:r>
    </w:p>
    <w:p>
      <w:pPr>
        <w:pStyle w:val="Heading2"/>
      </w:pPr>
      <w:r>
        <w:rPr>
          <w:lang w:val="pt_PT" w:bidi="pt_PT"/>
        </w:rPr>
        <w:t>Romanos 2.24</w:t>
      </w:r>
      <w:r>
        <w:rPr>
          <w:lang w:val="pt_PT" w:bidi="pt_PT"/>
        </w:rPr>
      </w:r>
    </w:p>
    <w:p>
      <w:pPr/>
      <w:r>
        <w:rPr>
          <w:lang w:val="pt_PT" w:bidi="pt_PT"/>
        </w:rPr>
      </w:r>
      <w:r>
        <w:rPr>
          <w:lang w:val="pt_PT" w:bidi="pt_PT"/>
        </w:rPr>
        <w:t xml:space="preserve">Paulo cita </w:t>
      </w:r>
      <w:r>
        <w:rPr>
          <w:lang w:val="pt_PT" w:bidi="pt_PT"/>
        </w:rPr>
        <w:t>Is 52.5</w:t>
      </w:r>
      <w:r>
        <w:rPr>
          <w:lang w:val="pt_PT" w:bidi="pt_PT"/>
        </w:rPr>
        <w:t>, onde o nome de Deus é blasfemado porque Israel é oprimido por nações pagãs. Aqui, Paulo usa essa passagem para demonstrar a falha dos judeus em cumprir suas responsabilidades.</w:t>
      </w:r>
      <w:r>
        <w:rPr>
          <w:lang w:val="pt_PT" w:bidi="pt_PT"/>
        </w:rPr>
      </w:r>
      <w:r>
        <w:rPr>
          <w:lang w:val="pt_PT" w:bidi="pt_PT"/>
        </w:rPr>
      </w:r>
    </w:p>
    <w:p>
      <w:pPr/>
      <w:r>
        <w:rPr>
          <w:lang w:val="pt_PT" w:bidi="pt_PT"/>
        </w:rPr>
      </w:r>
    </w:p>
    <w:p>
      <w:pPr>
        <w:pStyle w:val="Heading2"/>
      </w:pPr>
      <w:r>
        <w:rPr>
          <w:lang w:val="pt_PT" w:bidi="pt_PT"/>
        </w:rPr>
        <w:t>Romanos 2.25</w:t>
      </w:r>
      <w:r>
        <w:rPr>
          <w:lang w:val="pt_PT" w:bidi="pt_PT"/>
        </w:rPr>
      </w:r>
    </w:p>
    <w:p>
      <w:pPr/>
      <w:r>
        <w:rPr>
          <w:lang w:val="pt_PT" w:bidi="pt_PT"/>
        </w:rPr>
      </w:r>
      <w:r>
        <w:rPr>
          <w:lang w:val="pt_PT" w:bidi="pt_PT"/>
        </w:rPr>
        <w:t>Deus instituiu a cerimônia judaica da circuncisão como um sinal de sua aliança com Abraão; deveria ser realizada em todo menino israelita (</w:t>
      </w:r>
      <w:r>
        <w:rPr>
          <w:lang w:val="pt_PT" w:bidi="pt_PT"/>
        </w:rPr>
        <w:t>Gn 17.9–13</w:t>
      </w:r>
      <w:r>
        <w:rPr>
          <w:lang w:val="pt_PT" w:bidi="pt_PT"/>
        </w:rPr>
        <w:t xml:space="preserve">; veja </w:t>
      </w:r>
      <w:r>
        <w:rPr>
          <w:lang w:val="pt_PT" w:bidi="pt_PT"/>
        </w:rPr>
        <w:t>Rm 4.11</w:t>
      </w:r>
      <w:r>
        <w:rPr>
          <w:lang w:val="pt_PT" w:bidi="pt_PT"/>
        </w:rPr>
        <w:t>). A circuncisão, portanto, representa a aliança de Deus com seu povo Israel. O rito ganhou maior significado durante o período intertestamentário, quando o rei pagão Antíoco IV Epifânio tentou erradicar a fé judaica proibindo a circuncisão e outras práticas judaicas. Os judeus resistiram na famosa Revolta dos Macabeus (166–160 a.C.). Após restaurarem o culto ao Senhor em Israel, os judeus passaram a considerar a circuncisão como um marco altamente valorizado de lealdade judaica em meio a uma cultura pagã.</w:t>
      </w:r>
      <w:r>
        <w:rPr>
          <w:lang w:val="pt_PT" w:bidi="pt_PT"/>
        </w:rPr>
      </w:r>
      <w:r>
        <w:rPr>
          <w:lang w:val="pt_PT" w:bidi="pt_PT"/>
        </w:rPr>
      </w:r>
    </w:p>
    <w:p>
      <w:pPr/>
      <w:r>
        <w:rPr>
          <w:lang w:val="pt_PT" w:bidi="pt_PT"/>
        </w:rPr>
      </w:r>
    </w:p>
    <w:p>
      <w:pPr>
        <w:pStyle w:val="Heading2"/>
      </w:pPr>
      <w:r>
        <w:rPr>
          <w:lang w:val="pt_PT" w:bidi="pt_PT"/>
        </w:rPr>
        <w:t>Romanos 2.26</w:t>
      </w:r>
      <w:r>
        <w:rPr>
          <w:lang w:val="pt_PT" w:bidi="pt_PT"/>
        </w:rPr>
      </w:r>
    </w:p>
    <w:p>
      <w:pPr/>
      <w:r>
        <w:rPr>
          <w:lang w:val="pt_PT" w:bidi="pt_PT"/>
        </w:rPr>
      </w:r>
      <w:r>
        <w:rPr>
          <w:lang w:val="pt_PT" w:bidi="pt_PT"/>
        </w:rPr>
        <w:t>Deus o tratará como se ele fosse circuncidado. Paulo pode estar se referindo a cristãos gentios que são o povo de Deus porque obedecem à lei de Deus, ou ele poderia estar falando hipoteticamente sobre o que aconteceria se um gentio obedecesse perfeitamente à lei de Deus.</w:t>
      </w:r>
      <w:r>
        <w:rPr>
          <w:lang w:val="pt_PT" w:bidi="pt_PT"/>
        </w:rPr>
      </w:r>
      <w:r>
        <w:rPr>
          <w:lang w:val="pt_PT" w:bidi="pt_PT"/>
        </w:rPr>
      </w:r>
    </w:p>
    <w:p>
      <w:pPr/>
      <w:r>
        <w:rPr>
          <w:lang w:val="pt_PT" w:bidi="pt_PT"/>
        </w:rPr>
      </w:r>
    </w:p>
    <w:p>
      <w:pPr>
        <w:pStyle w:val="Heading2"/>
      </w:pPr>
      <w:r>
        <w:rPr>
          <w:lang w:val="pt_PT" w:bidi="pt_PT"/>
        </w:rPr>
        <w:t>Romanos 2.29</w:t>
      </w:r>
      <w:r>
        <w:rPr>
          <w:lang w:val="pt_PT" w:bidi="pt_PT"/>
        </w:rPr>
      </w:r>
    </w:p>
    <w:p>
      <w:pPr/>
      <w:r>
        <w:rPr>
          <w:lang w:val="pt_PT" w:bidi="pt_PT"/>
        </w:rPr>
      </w:r>
      <w:r>
        <w:rPr>
          <w:lang w:val="pt_PT" w:bidi="pt_PT"/>
        </w:rPr>
        <w:t xml:space="preserve">A lei de Deus refere-se à lei escrita em tábuas de pedra (veja </w:t>
      </w:r>
      <w:r>
        <w:rPr>
          <w:lang w:val="pt_PT" w:bidi="pt_PT"/>
        </w:rPr>
        <w:t>2Co 3.3</w:t>
      </w:r>
      <w:r>
        <w:rPr>
          <w:lang w:val="pt_PT" w:bidi="pt_PT"/>
        </w:rPr>
        <w:t>), enquanto o Espírito agora escreve sua lei nos corações das pessoas (</w:t>
      </w:r>
      <w:r>
        <w:rPr>
          <w:lang w:val="pt_PT" w:bidi="pt_PT"/>
        </w:rPr>
        <w:t>Jr 31.33–34</w:t>
      </w:r>
      <w:r>
        <w:rPr>
          <w:lang w:val="pt_PT" w:bidi="pt_PT"/>
        </w:rPr>
        <w:t>). A conformidade externa é, assim, contrastada com a obediência motivada por uma mudança de coração.</w:t>
      </w:r>
      <w:r>
        <w:rPr>
          <w:lang w:val="pt_PT" w:bidi="pt_PT"/>
        </w:rPr>
      </w:r>
      <w:r>
        <w:rPr>
          <w:lang w:val="pt_PT" w:bidi="pt_PT"/>
        </w:rPr>
      </w:r>
    </w:p>
    <w:p>
      <w:pPr/>
      <w:r>
        <w:rPr>
          <w:lang w:val="pt_PT" w:bidi="pt_PT"/>
        </w:rPr>
      </w:r>
    </w:p>
    <w:p>
      <w:pPr>
        <w:pStyle w:val="Heading2"/>
      </w:pPr>
      <w:r>
        <w:rPr>
          <w:lang w:val="pt_PT" w:bidi="pt_PT"/>
        </w:rPr>
        <w:t>Romanos 3.1</w:t>
      </w:r>
      <w:r>
        <w:rPr>
          <w:lang w:val="pt_PT" w:bidi="pt_PT"/>
        </w:rPr>
      </w:r>
    </w:p>
    <w:p>
      <w:pPr/>
      <w:r>
        <w:rPr>
          <w:lang w:val="pt_PT" w:bidi="pt_PT"/>
        </w:rPr>
      </w:r>
      <w:r>
        <w:rPr>
          <w:lang w:val="pt_PT" w:bidi="pt_PT"/>
        </w:rPr>
        <w:t xml:space="preserve">Qual é a vantagem de ser judeu? Paulo avança em seu argumento levantando perguntas. Depois de pregar as boas-novas por mais de vinte anos, ele sabia quais perguntas as pessoas fariam ao ouvir um determinado ensinamento. Sua ênfase na igualdade de judeus e gentios diante de Deus (capítulo </w:t>
      </w:r>
      <w:r>
        <w:rPr>
          <w:lang w:val="pt_PT" w:bidi="pt_PT"/>
        </w:rPr>
        <w:t>2</w:t>
      </w:r>
      <w:r>
        <w:rPr>
          <w:lang w:val="pt_PT" w:bidi="pt_PT"/>
        </w:rPr>
        <w:t xml:space="preserve">) inevitavelmente levava as pessoas a perguntar se ele estava eliminando todos os privilégios judaicos. O estilo de pergunta e resposta segue o padrão da diatribe (veja </w:t>
      </w:r>
      <w:r>
        <w:rPr>
          <w:lang w:val="pt_PT" w:bidi="pt_PT"/>
        </w:rPr>
        <w:t>nota de estudo em 2.1–5</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3.2</w:t>
      </w:r>
      <w:r>
        <w:rPr>
          <w:lang w:val="pt_PT" w:bidi="pt_PT"/>
        </w:rPr>
      </w:r>
    </w:p>
    <w:p>
      <w:pPr/>
      <w:r>
        <w:rPr>
          <w:lang w:val="pt_PT" w:bidi="pt_PT"/>
        </w:rPr>
      </w:r>
      <w:r>
        <w:rPr>
          <w:lang w:val="pt_PT" w:bidi="pt_PT"/>
        </w:rPr>
        <w:t xml:space="preserve">A primeira vantagem é que Deus entregou a sua mensagem aos cuidados dos judeus. • Primeira: Paulo nunca adiciona um segundo ou terceiro ponto à lista que ele começa aqui. Ele pode ter esquecido de continuar a lista, ou </w:t>
      </w:r>
      <w:r>
        <w:rPr>
          <w:i/>
          <w:lang w:val="pt_PT" w:bidi="pt_PT"/>
        </w:rPr>
        <w:t>primeira</w:t>
      </w:r>
      <w:r>
        <w:rPr>
          <w:lang w:val="pt_PT" w:bidi="pt_PT"/>
        </w:rPr>
        <w:t xml:space="preserve"> pode significar "mais importante". No entanto, </w:t>
      </w:r>
      <w:r>
        <w:rPr>
          <w:lang w:val="pt_PT" w:bidi="pt_PT"/>
        </w:rPr>
        <w:t>9.4–5</w:t>
      </w:r>
      <w:r>
        <w:rPr>
          <w:lang w:val="pt_PT" w:bidi="pt_PT"/>
        </w:rPr>
        <w:t xml:space="preserve"> fornece uma boa indicação do que uma lista de privilégios judaicos teria incluído. • Ao usar a palavra </w:t>
      </w:r>
      <w:r>
        <w:rPr>
          <w:i/>
          <w:lang w:val="pt_PT" w:bidi="pt_PT"/>
        </w:rPr>
        <w:t xml:space="preserve">mensagem </w:t>
      </w:r>
      <w:r>
        <w:rPr>
          <w:lang w:val="pt_PT" w:bidi="pt_PT"/>
        </w:rPr>
        <w:t xml:space="preserve">(do grego logia, “oráculos, mensagens”), Paulo destaca a comunicação pessoal de Deus com seu povo (veja </w:t>
      </w:r>
      <w:r>
        <w:rPr>
          <w:lang w:val="pt_PT" w:bidi="pt_PT"/>
        </w:rPr>
        <w:t>Dt 33.9</w:t>
      </w:r>
      <w:r>
        <w:rPr>
          <w:lang w:val="pt_PT" w:bidi="pt_PT"/>
        </w:rPr>
        <w:t xml:space="preserve">; </w:t>
      </w:r>
      <w:r>
        <w:rPr>
          <w:lang w:val="pt_PT" w:bidi="pt_PT"/>
        </w:rPr>
        <w:t>Sl 105.19</w:t>
      </w:r>
      <w:r>
        <w:rPr>
          <w:lang w:val="pt_PT" w:bidi="pt_PT"/>
        </w:rPr>
        <w:t>) através da qual ele lhes concede privilégios e responsabilidades especiais.</w:t>
      </w:r>
      <w:r>
        <w:rPr>
          <w:lang w:val="pt_PT" w:bidi="pt_PT"/>
        </w:rPr>
      </w:r>
      <w:r>
        <w:rPr>
          <w:lang w:val="pt_PT" w:bidi="pt_PT"/>
        </w:rPr>
      </w:r>
    </w:p>
    <w:p>
      <w:pPr/>
      <w:r>
        <w:rPr>
          <w:lang w:val="pt_PT" w:bidi="pt_PT"/>
        </w:rPr>
      </w:r>
    </w:p>
    <w:p>
      <w:pPr>
        <w:pStyle w:val="Heading2"/>
      </w:pPr>
      <w:r>
        <w:rPr>
          <w:lang w:val="pt_PT" w:bidi="pt_PT"/>
        </w:rPr>
        <w:t>Romanos 3.4</w:t>
      </w:r>
      <w:r>
        <w:rPr>
          <w:lang w:val="pt_PT" w:bidi="pt_PT"/>
        </w:rPr>
      </w:r>
    </w:p>
    <w:p>
      <w:pPr/>
      <w:r>
        <w:rPr>
          <w:lang w:val="pt_PT" w:bidi="pt_PT"/>
        </w:rPr>
      </w:r>
      <w:r>
        <w:rPr>
          <w:lang w:val="pt_PT" w:bidi="pt_PT"/>
        </w:rPr>
        <w:t xml:space="preserve">De modo nenhum! O grego mē genoito é uma negação enfática, comum no estilo de diatribe que Paulo usa aqui e em várias outras passagens em Romanos (veja </w:t>
      </w:r>
      <w:r>
        <w:rPr>
          <w:lang w:val="pt_PT" w:bidi="pt_PT"/>
        </w:rPr>
        <w:t>3.6</w:t>
      </w:r>
      <w:r>
        <w:rPr>
          <w:lang w:val="pt_PT" w:bidi="pt_PT"/>
        </w:rPr>
        <w:t xml:space="preserve">, </w:t>
      </w:r>
      <w:r>
        <w:rPr>
          <w:lang w:val="pt_PT" w:bidi="pt_PT"/>
        </w:rPr>
        <w:t>31</w:t>
      </w:r>
      <w:r>
        <w:rPr>
          <w:lang w:val="pt_PT" w:bidi="pt_PT"/>
        </w:rPr>
        <w:t xml:space="preserve">; </w:t>
      </w:r>
      <w:r>
        <w:rPr>
          <w:lang w:val="pt_PT" w:bidi="pt_PT"/>
        </w:rPr>
        <w:t>6.2</w:t>
      </w:r>
      <w:r>
        <w:rPr>
          <w:lang w:val="pt_PT" w:bidi="pt_PT"/>
        </w:rPr>
        <w:t xml:space="preserve">, </w:t>
      </w:r>
      <w:r>
        <w:rPr>
          <w:lang w:val="pt_PT" w:bidi="pt_PT"/>
        </w:rPr>
        <w:t>15</w:t>
      </w:r>
      <w:r>
        <w:rPr>
          <w:lang w:val="pt_PT" w:bidi="pt_PT"/>
        </w:rPr>
        <w:t xml:space="preserve">; </w:t>
      </w:r>
      <w:r>
        <w:rPr>
          <w:lang w:val="pt_PT" w:bidi="pt_PT"/>
        </w:rPr>
        <w:t>7.7</w:t>
      </w:r>
      <w:r>
        <w:rPr>
          <w:lang w:val="pt_PT" w:bidi="pt_PT"/>
        </w:rPr>
        <w:t xml:space="preserve">, </w:t>
      </w:r>
      <w:r>
        <w:rPr>
          <w:lang w:val="pt_PT" w:bidi="pt_PT"/>
        </w:rPr>
        <w:t>13</w:t>
      </w:r>
      <w:r>
        <w:rPr>
          <w:lang w:val="pt_PT" w:bidi="pt_PT"/>
        </w:rPr>
        <w:t xml:space="preserve">; </w:t>
      </w:r>
      <w:r>
        <w:rPr>
          <w:lang w:val="pt_PT" w:bidi="pt_PT"/>
        </w:rPr>
        <w:t>9.14</w:t>
      </w:r>
      <w:r>
        <w:rPr>
          <w:lang w:val="pt_PT" w:bidi="pt_PT"/>
        </w:rPr>
        <w:t xml:space="preserve">; </w:t>
      </w:r>
      <w:r>
        <w:rPr>
          <w:lang w:val="pt_PT" w:bidi="pt_PT"/>
        </w:rPr>
        <w:t>11.1</w:t>
      </w:r>
      <w:r>
        <w:rPr>
          <w:lang w:val="pt_PT" w:bidi="pt_PT"/>
        </w:rPr>
        <w:t xml:space="preserve">, </w:t>
      </w:r>
      <w:r>
        <w:rPr>
          <w:lang w:val="pt_PT" w:bidi="pt_PT"/>
        </w:rPr>
        <w:t>11</w:t>
      </w:r>
      <w:r>
        <w:rPr>
          <w:lang w:val="pt_PT" w:bidi="pt_PT"/>
        </w:rPr>
        <w:t xml:space="preserve">). • Como dizem as Escrituras: Paulo cita </w:t>
      </w:r>
      <w:r>
        <w:rPr>
          <w:lang w:val="pt_PT" w:bidi="pt_PT"/>
        </w:rPr>
        <w:t>Sl 51.4</w:t>
      </w:r>
      <w:r>
        <w:rPr>
          <w:lang w:val="pt_PT" w:bidi="pt_PT"/>
        </w:rPr>
        <w:t xml:space="preserve">, onde Davi confessou seu pecado ao ter um relacionamento adúltero com Bate-Seba (veja </w:t>
      </w:r>
      <w:r>
        <w:rPr>
          <w:lang w:val="pt_PT" w:bidi="pt_PT"/>
        </w:rPr>
        <w:t>2Sm 11.1–27</w:t>
      </w:r>
      <w:r>
        <w:rPr>
          <w:lang w:val="pt_PT" w:bidi="pt_PT"/>
        </w:rPr>
        <w:t>). Deus puniu Davi, e Davi admitiu que Deus estava certo e venceria seu caso no tribunal—sua punição foi inteiramente justa. Deus é fiel ao que disse no passado—todo a sua mensagem—e suas palavras alertam sobre a punição pelo pecado, mesmo quando prometem recompensa pela obediência.</w:t>
      </w:r>
      <w:r>
        <w:rPr>
          <w:lang w:val="pt_PT" w:bidi="pt_PT"/>
        </w:rPr>
      </w:r>
      <w:r>
        <w:rPr>
          <w:lang w:val="pt_PT" w:bidi="pt_PT"/>
        </w:rPr>
      </w:r>
    </w:p>
    <w:p>
      <w:pPr/>
      <w:r>
        <w:rPr>
          <w:lang w:val="pt_PT" w:bidi="pt_PT"/>
        </w:rPr>
      </w:r>
    </w:p>
    <w:p>
      <w:pPr>
        <w:pStyle w:val="Heading2"/>
      </w:pPr>
      <w:r>
        <w:rPr>
          <w:lang w:val="pt_PT" w:bidi="pt_PT"/>
        </w:rPr>
        <w:t>Romanos 3.5–7</w:t>
      </w:r>
      <w:r>
        <w:rPr>
          <w:lang w:val="pt_PT" w:bidi="pt_PT"/>
        </w:rPr>
      </w:r>
    </w:p>
    <w:p>
      <w:pPr/>
      <w:r>
        <w:rPr>
          <w:lang w:val="pt_PT" w:bidi="pt_PT"/>
        </w:rPr>
      </w:r>
      <w:r>
        <w:rPr>
          <w:lang w:val="pt_PT" w:bidi="pt_PT"/>
        </w:rPr>
        <w:t>Se Deus não fosse justo, como poderia julgar o mundo? Abraão fez uma pergunta semelhante: “Não faria o Juiz de toda a terra o que é certo?” (</w:t>
      </w:r>
      <w:r>
        <w:rPr>
          <w:lang w:val="pt_PT" w:bidi="pt_PT"/>
        </w:rPr>
        <w:t>Gn 18.25</w:t>
      </w:r>
      <w:r>
        <w:rPr>
          <w:lang w:val="pt_PT" w:bidi="pt_PT"/>
        </w:rPr>
        <w:t xml:space="preserve">). Deus pune todo pecado e mantém a justiça absoluta ao fazê-lo. Mesmo quando Deus utiliza o pecado humano para seus próprios fins, esse pecado ainda merece ser, e será, punido (veja </w:t>
      </w:r>
      <w:r>
        <w:rPr>
          <w:lang w:val="pt_PT" w:bidi="pt_PT"/>
        </w:rPr>
        <w:t>Rm 9.10–24</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3.8</w:t>
      </w:r>
      <w:r>
        <w:rPr>
          <w:lang w:val="pt_PT" w:bidi="pt_PT"/>
        </w:rPr>
      </w:r>
    </w:p>
    <w:p>
      <w:pPr/>
      <w:r>
        <w:rPr>
          <w:lang w:val="pt_PT" w:bidi="pt_PT"/>
        </w:rPr>
      </w:r>
      <w:r>
        <w:rPr>
          <w:lang w:val="pt_PT" w:bidi="pt_PT"/>
        </w:rPr>
        <w:t xml:space="preserve">Alguns têm me caluniado: Paulo está se referindo a deturpações sobre seu ensino da justificação pela fé. Se uma pessoa é justificada diante de Deus somente pela fé, através da graça de Deus e independentemente das obras, pode parecer que as boas-novas permitem que os crentes pequem porque seus pecados são perdoados quando confessados (veja </w:t>
      </w:r>
      <w:r>
        <w:rPr>
          <w:lang w:val="pt_PT" w:bidi="pt_PT"/>
        </w:rPr>
        <w:t>6.1</w:t>
      </w:r>
      <w:r>
        <w:rPr>
          <w:lang w:val="pt_PT" w:bidi="pt_PT"/>
        </w:rPr>
        <w:t>). Um dos propósitos de Paulo é ajudar os cristãos romanos a entender que tais mal-entendidos não têm fundamento.</w:t>
      </w:r>
      <w:r>
        <w:rPr>
          <w:lang w:val="pt_PT" w:bidi="pt_PT"/>
        </w:rPr>
      </w:r>
      <w:r>
        <w:rPr>
          <w:lang w:val="pt_PT" w:bidi="pt_PT"/>
        </w:rPr>
      </w:r>
    </w:p>
    <w:p>
      <w:pPr/>
      <w:r>
        <w:rPr>
          <w:lang w:val="pt_PT" w:bidi="pt_PT"/>
        </w:rPr>
      </w:r>
    </w:p>
    <w:p>
      <w:pPr>
        <w:pStyle w:val="Heading2"/>
      </w:pPr>
      <w:r>
        <w:rPr>
          <w:lang w:val="pt_PT" w:bidi="pt_PT"/>
        </w:rPr>
        <w:t>Romanos 3.9</w:t>
      </w:r>
      <w:r>
        <w:rPr>
          <w:lang w:val="pt_PT" w:bidi="pt_PT"/>
        </w:rPr>
      </w:r>
    </w:p>
    <w:p>
      <w:pPr/>
      <w:r>
        <w:rPr>
          <w:lang w:val="pt_PT" w:bidi="pt_PT"/>
        </w:rPr>
      </w:r>
      <w:r>
        <w:rPr>
          <w:lang w:val="pt_PT" w:bidi="pt_PT"/>
        </w:rPr>
        <w:t xml:space="preserve">De modo nenhum: a resposta enfática de Paulo não contradiz sua afirmação em </w:t>
      </w:r>
      <w:r>
        <w:rPr>
          <w:lang w:val="pt_PT" w:bidi="pt_PT"/>
        </w:rPr>
        <w:t>3.1–2</w:t>
      </w:r>
      <w:r>
        <w:rPr>
          <w:lang w:val="pt_PT" w:bidi="pt_PT"/>
        </w:rPr>
        <w:t xml:space="preserve"> de que os judeus têm uma vantagem. No entanto, essa vantagem não lhes trouxe benefício porque desobedeceram à palavra de Deus e incorreram no castigo divino. Judeus, assim como gentios, pecaram contra a revelação de Deus e estão condenados. • debaixo do poder do pecado (literalmente </w:t>
      </w:r>
      <w:r>
        <w:rPr>
          <w:i/>
          <w:lang w:val="pt_PT" w:bidi="pt_PT"/>
        </w:rPr>
        <w:t>sob o pecado</w:t>
      </w:r>
      <w:r>
        <w:rPr>
          <w:lang w:val="pt_PT" w:bidi="pt_PT"/>
        </w:rPr>
        <w:t>): Estar “debaixo” algo implica estar sob seu poder. O problema final dos seres humanos não é apenas o fato do pecado, mas a condição de serem escravos do pecado. A solução para esse problema requer a libertação proporcionada em Cristo Jesus, que nos liberta tanto da penalidade quanto do poder do pecado.</w:t>
      </w:r>
      <w:r>
        <w:rPr>
          <w:lang w:val="pt_PT" w:bidi="pt_PT"/>
        </w:rPr>
      </w:r>
      <w:r>
        <w:rPr>
          <w:lang w:val="pt_PT" w:bidi="pt_PT"/>
        </w:rPr>
      </w:r>
    </w:p>
    <w:p>
      <w:pPr/>
      <w:r>
        <w:rPr>
          <w:lang w:val="pt_PT" w:bidi="pt_PT"/>
        </w:rPr>
      </w:r>
    </w:p>
    <w:p>
      <w:pPr>
        <w:pStyle w:val="Heading2"/>
      </w:pPr>
      <w:r>
        <w:rPr>
          <w:lang w:val="pt_PT" w:bidi="pt_PT"/>
        </w:rPr>
        <w:t>Romanos 3.10–12</w:t>
      </w:r>
      <w:r>
        <w:rPr>
          <w:lang w:val="pt_PT" w:bidi="pt_PT"/>
        </w:rPr>
      </w:r>
    </w:p>
    <w:p>
      <w:pPr/>
      <w:r>
        <w:rPr>
          <w:lang w:val="pt_PT" w:bidi="pt_PT"/>
        </w:rPr>
      </w:r>
      <w:r>
        <w:rPr>
          <w:lang w:val="pt_PT" w:bidi="pt_PT"/>
        </w:rPr>
        <w:t xml:space="preserve">Esta citação de </w:t>
      </w:r>
      <w:r>
        <w:rPr>
          <w:lang w:val="pt_PT" w:bidi="pt_PT"/>
        </w:rPr>
        <w:t>Sl 14.1–3</w:t>
      </w:r>
      <w:r>
        <w:rPr>
          <w:lang w:val="pt_PT" w:bidi="pt_PT"/>
        </w:rPr>
        <w:t xml:space="preserve">; </w:t>
      </w:r>
      <w:r>
        <w:rPr>
          <w:lang w:val="pt_PT" w:bidi="pt_PT"/>
        </w:rPr>
        <w:t>53.1–3</w:t>
      </w:r>
      <w:r>
        <w:rPr>
          <w:lang w:val="pt_PT" w:bidi="pt_PT"/>
        </w:rPr>
        <w:t xml:space="preserve"> apoia diretamente o argumento de que todas as pessoas estão debaixo do poder do pecado.</w:t>
      </w:r>
      <w:r>
        <w:rPr>
          <w:lang w:val="pt_PT" w:bidi="pt_PT"/>
        </w:rPr>
      </w:r>
      <w:r>
        <w:rPr>
          <w:lang w:val="pt_PT" w:bidi="pt_PT"/>
        </w:rPr>
      </w:r>
    </w:p>
    <w:p>
      <w:pPr/>
      <w:r>
        <w:rPr>
          <w:lang w:val="pt_PT" w:bidi="pt_PT"/>
        </w:rPr>
      </w:r>
    </w:p>
    <w:p>
      <w:pPr>
        <w:pStyle w:val="Heading2"/>
      </w:pPr>
      <w:r>
        <w:rPr>
          <w:lang w:val="pt_PT" w:bidi="pt_PT"/>
        </w:rPr>
        <w:t>Romanos 3.10–18</w:t>
      </w:r>
      <w:r>
        <w:rPr>
          <w:lang w:val="pt_PT" w:bidi="pt_PT"/>
        </w:rPr>
      </w:r>
    </w:p>
    <w:p>
      <w:pPr/>
      <w:r>
        <w:rPr>
          <w:lang w:val="pt_PT" w:bidi="pt_PT"/>
        </w:rPr>
      </w:r>
      <w:r>
        <w:rPr>
          <w:lang w:val="pt_PT" w:bidi="pt_PT"/>
        </w:rPr>
        <w:t xml:space="preserve">As seis citações nestes versos, extraídas de várias partes do Antigo Testamento, abordam a pecaminosidade humana. Paulo segue a prática dos rabinos que reuniam textos do Antigo Testamento sobre temas semelhantes em uma prática chamada </w:t>
      </w:r>
      <w:r>
        <w:rPr>
          <w:i/>
          <w:lang w:val="pt_PT" w:bidi="pt_PT"/>
        </w:rPr>
        <w:t>encadeamento de pérolas</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3.13–14</w:t>
      </w:r>
      <w:r>
        <w:rPr>
          <w:lang w:val="pt_PT" w:bidi="pt_PT"/>
        </w:rPr>
      </w:r>
    </w:p>
    <w:p>
      <w:pPr/>
      <w:r>
        <w:rPr>
          <w:lang w:val="pt_PT" w:bidi="pt_PT"/>
        </w:rPr>
      </w:r>
      <w:r>
        <w:rPr>
          <w:lang w:val="pt_PT" w:bidi="pt_PT"/>
        </w:rPr>
        <w:t xml:space="preserve">Paulo refere-se aqui aos pecados da língua, mencionando um órgão de fala diferente em cada uma das quatro linhas (lábios em </w:t>
      </w:r>
      <w:r>
        <w:rPr>
          <w:lang w:val="pt_PT" w:bidi="pt_PT"/>
        </w:rPr>
        <w:t>3.13</w:t>
      </w:r>
      <w:r>
        <w:rPr>
          <w:lang w:val="pt_PT" w:bidi="pt_PT"/>
        </w:rPr>
        <w:t xml:space="preserve"> é literalmente </w:t>
      </w:r>
      <w:r>
        <w:rPr>
          <w:i/>
          <w:lang w:val="pt_PT" w:bidi="pt_PT"/>
        </w:rPr>
        <w:t>garganta</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3.15–17</w:t>
      </w:r>
      <w:r>
        <w:rPr>
          <w:lang w:val="pt_PT" w:bidi="pt_PT"/>
        </w:rPr>
      </w:r>
    </w:p>
    <w:p>
      <w:pPr/>
      <w:r>
        <w:rPr>
          <w:lang w:val="pt_PT" w:bidi="pt_PT"/>
        </w:rPr>
      </w:r>
      <w:r>
        <w:rPr>
          <w:lang w:val="pt_PT" w:bidi="pt_PT"/>
        </w:rPr>
        <w:t xml:space="preserve">Nesta citação de </w:t>
      </w:r>
      <w:r>
        <w:rPr>
          <w:lang w:val="pt_PT" w:bidi="pt_PT"/>
        </w:rPr>
        <w:t>Is 59.7–8</w:t>
      </w:r>
      <w:r>
        <w:rPr>
          <w:lang w:val="pt_PT" w:bidi="pt_PT"/>
        </w:rPr>
        <w:t>, Paulo aborda pecados contra os outros.</w:t>
      </w:r>
      <w:r>
        <w:rPr>
          <w:lang w:val="pt_PT" w:bidi="pt_PT"/>
        </w:rPr>
      </w:r>
      <w:r>
        <w:rPr>
          <w:lang w:val="pt_PT" w:bidi="pt_PT"/>
        </w:rPr>
      </w:r>
    </w:p>
    <w:p>
      <w:pPr/>
      <w:r>
        <w:rPr>
          <w:lang w:val="pt_PT" w:bidi="pt_PT"/>
        </w:rPr>
      </w:r>
    </w:p>
    <w:p>
      <w:pPr>
        <w:pStyle w:val="Heading2"/>
      </w:pPr>
      <w:r>
        <w:rPr>
          <w:lang w:val="pt_PT" w:bidi="pt_PT"/>
        </w:rPr>
        <w:t>Romanos 3.8</w:t>
      </w:r>
      <w:r>
        <w:rPr>
          <w:lang w:val="pt_PT" w:bidi="pt_PT"/>
        </w:rPr>
      </w:r>
    </w:p>
    <w:p>
      <w:pPr/>
      <w:r>
        <w:rPr>
          <w:lang w:val="pt_PT" w:bidi="pt_PT"/>
        </w:rPr>
      </w:r>
      <w:r>
        <w:rPr>
          <w:lang w:val="pt_PT" w:bidi="pt_PT"/>
        </w:rPr>
        <w:t xml:space="preserve">Não aprenderam … : Esta citação conclusiva de </w:t>
      </w:r>
      <w:r>
        <w:rPr>
          <w:lang w:val="pt_PT" w:bidi="pt_PT"/>
        </w:rPr>
        <w:t>Sl 36.1</w:t>
      </w:r>
      <w:r>
        <w:rPr>
          <w:lang w:val="pt_PT" w:bidi="pt_PT"/>
        </w:rPr>
        <w:t xml:space="preserve"> amarra perfeitamente toda a série (</w:t>
      </w:r>
      <w:r>
        <w:rPr>
          <w:lang w:val="pt_PT" w:bidi="pt_PT"/>
        </w:rPr>
        <w:t>Rm 3.10–18</w:t>
      </w:r>
      <w:r>
        <w:rPr>
          <w:lang w:val="pt_PT" w:bidi="pt_PT"/>
        </w:rPr>
        <w:t xml:space="preserve">) ao referir-se às mesmas palavras gregas que introduziram a primeira citação (traduzido em </w:t>
      </w:r>
      <w:r>
        <w:rPr>
          <w:lang w:val="pt_PT" w:bidi="pt_PT"/>
        </w:rPr>
        <w:t>3.10</w:t>
      </w:r>
      <w:r>
        <w:rPr>
          <w:lang w:val="pt_PT" w:bidi="pt_PT"/>
        </w:rPr>
        <w:t>, “Ninguém é”).</w:t>
      </w:r>
      <w:r>
        <w:rPr>
          <w:lang w:val="pt_PT" w:bidi="pt_PT"/>
        </w:rPr>
      </w:r>
      <w:r>
        <w:rPr>
          <w:lang w:val="pt_PT" w:bidi="pt_PT"/>
        </w:rPr>
      </w:r>
    </w:p>
    <w:p>
      <w:pPr/>
      <w:r>
        <w:rPr>
          <w:lang w:val="pt_PT" w:bidi="pt_PT"/>
        </w:rPr>
      </w:r>
    </w:p>
    <w:p>
      <w:pPr>
        <w:pStyle w:val="Heading2"/>
      </w:pPr>
      <w:r>
        <w:rPr>
          <w:lang w:val="pt_PT" w:bidi="pt_PT"/>
        </w:rPr>
        <w:t>Romanos 3.19</w:t>
      </w:r>
      <w:r>
        <w:rPr>
          <w:lang w:val="pt_PT" w:bidi="pt_PT"/>
        </w:rPr>
      </w:r>
    </w:p>
    <w:p>
      <w:pPr/>
      <w:r>
        <w:rPr>
          <w:lang w:val="pt_PT" w:bidi="pt_PT"/>
        </w:rPr>
      </w:r>
      <w:r>
        <w:rPr>
          <w:lang w:val="pt_PT" w:bidi="pt_PT"/>
        </w:rPr>
        <w:t xml:space="preserve">Paulo se refere a todo o Antigo Testamento como a lei (veja também </w:t>
      </w:r>
      <w:r>
        <w:rPr>
          <w:lang w:val="pt_PT" w:bidi="pt_PT"/>
        </w:rPr>
        <w:t>1Co 9.8</w:t>
      </w:r>
      <w:r>
        <w:rPr>
          <w:lang w:val="pt_PT" w:bidi="pt_PT"/>
        </w:rPr>
        <w:t xml:space="preserve">, </w:t>
      </w:r>
      <w:r>
        <w:rPr>
          <w:lang w:val="pt_PT" w:bidi="pt_PT"/>
        </w:rPr>
        <w:t>9</w:t>
      </w:r>
      <w:r>
        <w:rPr>
          <w:lang w:val="pt_PT" w:bidi="pt_PT"/>
        </w:rPr>
        <w:t xml:space="preserve">; </w:t>
      </w:r>
      <w:r>
        <w:rPr>
          <w:lang w:val="pt_PT" w:bidi="pt_PT"/>
        </w:rPr>
        <w:t>14.21</w:t>
      </w:r>
      <w:r>
        <w:rPr>
          <w:lang w:val="pt_PT" w:bidi="pt_PT"/>
        </w:rPr>
        <w:t xml:space="preserve">, </w:t>
      </w:r>
      <w:r>
        <w:rPr>
          <w:lang w:val="pt_PT" w:bidi="pt_PT"/>
        </w:rPr>
        <w:t>34</w:t>
      </w:r>
      <w:r>
        <w:rPr>
          <w:lang w:val="pt_PT" w:bidi="pt_PT"/>
        </w:rPr>
        <w:t xml:space="preserve">; </w:t>
      </w:r>
      <w:r>
        <w:rPr>
          <w:lang w:val="pt_PT" w:bidi="pt_PT"/>
        </w:rPr>
        <w:t>Gl 4.21</w:t>
      </w:r>
      <w:r>
        <w:rPr>
          <w:lang w:val="pt_PT" w:bidi="pt_PT"/>
        </w:rPr>
        <w:t xml:space="preserve">). • É dito para os que vivem (literalmente </w:t>
      </w:r>
      <w:r>
        <w:rPr>
          <w:i/>
          <w:lang w:val="pt_PT" w:bidi="pt_PT"/>
        </w:rPr>
        <w:t>aqueles na lei</w:t>
      </w:r>
      <w:r>
        <w:rPr>
          <w:lang w:val="pt_PT" w:bidi="pt_PT"/>
        </w:rPr>
        <w:t>) eram os judeus, que receberam as Escrituras. • Como Paulo pode concluir que o mundo inteiro é culpado diante de Deus com base em evidências do Antigo Testamento de que os judeus são pecadores? Ele argumenta do maior para o menor, uma técnica retórica judaica padrão: Se a lei mostra que os judeus, o próprio povo de Deus, são culpados, então quanto mais os gentios, que não tiveram o benefício da instrução de Deus, também são culpados.</w:t>
      </w:r>
      <w:r>
        <w:rPr>
          <w:lang w:val="pt_PT" w:bidi="pt_PT"/>
        </w:rPr>
      </w:r>
      <w:r>
        <w:rPr>
          <w:lang w:val="pt_PT" w:bidi="pt_PT"/>
        </w:rPr>
      </w:r>
    </w:p>
    <w:p>
      <w:pPr/>
      <w:r>
        <w:rPr>
          <w:lang w:val="pt_PT" w:bidi="pt_PT"/>
        </w:rPr>
      </w:r>
    </w:p>
    <w:p>
      <w:pPr>
        <w:pStyle w:val="Heading2"/>
      </w:pPr>
      <w:r>
        <w:rPr>
          <w:lang w:val="pt_PT" w:bidi="pt_PT"/>
        </w:rPr>
        <w:t>Romanos 3.20</w:t>
      </w:r>
      <w:r>
        <w:rPr>
          <w:lang w:val="pt_PT" w:bidi="pt_PT"/>
        </w:rPr>
      </w:r>
    </w:p>
    <w:p>
      <w:pPr/>
      <w:r>
        <w:rPr>
          <w:lang w:val="pt_PT" w:bidi="pt_PT"/>
        </w:rPr>
      </w:r>
      <w:r>
        <w:rPr>
          <w:lang w:val="pt_PT" w:bidi="pt_PT"/>
        </w:rPr>
        <w:t>Cumprir o que a lei ordena refere-se a obedecer aos requisitos da lei de Moisés. Embora esta frase se refira aos judeus, o princípio se estende a todas as pessoas. Se os judeus não conseguem estabelecer um relacionamento correto com Deus apenas obedecendo à lei que Deus lhes deu, certamente outras pessoas não podem estabelecer tal relacionamento apenas através de boas ações.</w:t>
      </w:r>
      <w:r>
        <w:rPr>
          <w:lang w:val="pt_PT" w:bidi="pt_PT"/>
        </w:rPr>
      </w:r>
      <w:r>
        <w:rPr>
          <w:lang w:val="pt_PT" w:bidi="pt_PT"/>
        </w:rPr>
      </w:r>
    </w:p>
    <w:p>
      <w:pPr/>
      <w:r>
        <w:rPr>
          <w:lang w:val="pt_PT" w:bidi="pt_PT"/>
        </w:rPr>
      </w:r>
    </w:p>
    <w:p>
      <w:pPr>
        <w:pStyle w:val="Heading2"/>
      </w:pPr>
      <w:r>
        <w:rPr>
          <w:lang w:val="pt_PT" w:bidi="pt_PT"/>
        </w:rPr>
        <w:t>Romanos 3.21–22</w:t>
      </w:r>
      <w:r>
        <w:rPr>
          <w:lang w:val="pt_PT" w:bidi="pt_PT"/>
        </w:rPr>
      </w:r>
    </w:p>
    <w:p>
      <w:pPr/>
      <w:r>
        <w:rPr>
          <w:lang w:val="pt_PT" w:bidi="pt_PT"/>
        </w:rPr>
      </w:r>
      <w:r>
        <w:rPr>
          <w:lang w:val="pt_PT" w:bidi="pt_PT"/>
        </w:rPr>
        <w:t>Após uma longa reflexão sobre o poder do pecado (</w:t>
      </w:r>
      <w:r>
        <w:rPr>
          <w:lang w:val="pt_PT" w:bidi="pt_PT"/>
        </w:rPr>
        <w:t>1.18–3.20</w:t>
      </w:r>
      <w:r>
        <w:rPr>
          <w:lang w:val="pt_PT" w:bidi="pt_PT"/>
        </w:rPr>
        <w:t xml:space="preserve">), Paulo retorna ao tema apresentado em </w:t>
      </w:r>
      <w:r>
        <w:rPr>
          <w:lang w:val="pt_PT" w:bidi="pt_PT"/>
        </w:rPr>
        <w:t>1.17</w:t>
      </w:r>
      <w:r>
        <w:rPr>
          <w:lang w:val="pt_PT" w:bidi="pt_PT"/>
        </w:rPr>
        <w:t xml:space="preserve">, o caminho para ser justo diante de Deus (literalmente </w:t>
      </w:r>
      <w:r>
        <w:rPr>
          <w:i/>
          <w:lang w:val="pt_PT" w:bidi="pt_PT"/>
        </w:rPr>
        <w:t>a justiça de Deus</w:t>
      </w:r>
      <w:r>
        <w:rPr>
          <w:lang w:val="pt_PT" w:bidi="pt_PT"/>
        </w:rPr>
        <w:t xml:space="preserve">). Como naquele versículo, “a justiça de Deus” é o modo como Deus coloca as pessoas em um relacionamento correto consigo mesmo. • sem cumprir os requisitos da lei (literalmente </w:t>
      </w:r>
      <w:r>
        <w:rPr>
          <w:i/>
          <w:lang w:val="pt_PT" w:bidi="pt_PT"/>
        </w:rPr>
        <w:t>à parte da lei</w:t>
      </w:r>
      <w:r>
        <w:rPr>
          <w:lang w:val="pt_PT" w:bidi="pt_PT"/>
        </w:rPr>
        <w:t xml:space="preserve">): A antiga aliança aguardava ansiosamente a revelação culminante da justiça de Deus em seu Filho. Por causa do que Deus realizou por nós em Cristo ao cumprir completamente os requisitos da lei, agora podemos nos aproximar dele pela fé, à parte da estrutura da aliança estabelecida pela lei de Moisés (cp. </w:t>
      </w:r>
      <w:r>
        <w:rPr>
          <w:lang w:val="pt_PT" w:bidi="pt_PT"/>
        </w:rPr>
        <w:t>Hb 8.13</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3.21–4.25</w:t>
      </w:r>
      <w:r>
        <w:rPr>
          <w:lang w:val="pt_PT" w:bidi="pt_PT"/>
        </w:rPr>
      </w:r>
    </w:p>
    <w:p>
      <w:pPr/>
      <w:r>
        <w:rPr>
          <w:lang w:val="pt_PT" w:bidi="pt_PT"/>
        </w:rPr>
      </w:r>
      <w:r>
        <w:rPr>
          <w:lang w:val="pt_PT" w:bidi="pt_PT"/>
        </w:rPr>
        <w:t xml:space="preserve">Paulo retorna ao tema central da justiça de Deus, que é revelada em Cristo e está disponível para qualquer um que crê. A declaração fundamental dessa teologia está em </w:t>
      </w:r>
      <w:r>
        <w:rPr>
          <w:lang w:val="pt_PT" w:bidi="pt_PT"/>
        </w:rPr>
        <w:t>3.21–26</w:t>
      </w:r>
      <w:r>
        <w:rPr>
          <w:lang w:val="pt_PT" w:bidi="pt_PT"/>
        </w:rPr>
        <w:t xml:space="preserve">; Paulo a elabora em </w:t>
      </w:r>
      <w:r>
        <w:rPr>
          <w:lang w:val="pt_PT" w:bidi="pt_PT"/>
        </w:rPr>
        <w:t>3.27–31</w:t>
      </w:r>
      <w:r>
        <w:rPr>
          <w:lang w:val="pt_PT" w:bidi="pt_PT"/>
        </w:rPr>
        <w:t xml:space="preserve"> e a ilustra com a experiência de Abraão no capítulo </w:t>
      </w:r>
      <w:r>
        <w:rPr>
          <w:lang w:val="pt_PT" w:bidi="pt_PT"/>
        </w:rPr>
        <w:t>4</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3.24</w:t>
      </w:r>
      <w:r>
        <w:rPr>
          <w:lang w:val="pt_PT" w:bidi="pt_PT"/>
        </w:rPr>
      </w:r>
    </w:p>
    <w:p>
      <w:pPr/>
      <w:r>
        <w:rPr>
          <w:lang w:val="pt_PT" w:bidi="pt_PT"/>
        </w:rPr>
      </w:r>
      <w:r>
        <w:rPr>
          <w:lang w:val="pt_PT" w:bidi="pt_PT"/>
        </w:rPr>
        <w:t>pela sua graça: Deus nos torna justos aos seus olhos</w:t>
      </w:r>
      <w:r>
        <w:rPr>
          <w:i/>
          <w:lang w:val="pt_PT" w:bidi="pt_PT"/>
        </w:rPr>
        <w:t>,</w:t>
      </w:r>
      <w:r>
        <w:rPr>
          <w:lang w:val="pt_PT" w:bidi="pt_PT"/>
        </w:rPr>
        <w:t xml:space="preserve"> não porque ele precise, mas porque escolheu livremente nos conceder seu favor através de Cristo Jesus. Como somos escravos indefesos do pecado (</w:t>
      </w:r>
      <w:r>
        <w:rPr>
          <w:lang w:val="pt_PT" w:bidi="pt_PT"/>
        </w:rPr>
        <w:t>3.9</w:t>
      </w:r>
      <w:r>
        <w:rPr>
          <w:lang w:val="pt_PT" w:bidi="pt_PT"/>
        </w:rPr>
        <w:t xml:space="preserve">), nosso status de justiça diante de Deus nunca pode ser conquistado (veja </w:t>
      </w:r>
      <w:r>
        <w:rPr>
          <w:lang w:val="pt_PT" w:bidi="pt_PT"/>
        </w:rPr>
        <w:t>4.4–5</w:t>
      </w:r>
      <w:r>
        <w:rPr>
          <w:lang w:val="pt_PT" w:bidi="pt_PT"/>
        </w:rPr>
        <w:t xml:space="preserve">). • por meio de Cristo Jesus, que os salva (literalmente </w:t>
      </w:r>
      <w:r>
        <w:rPr>
          <w:i/>
          <w:lang w:val="pt_PT" w:bidi="pt_PT"/>
        </w:rPr>
        <w:t>através da redenção que está em Cristo Jesus</w:t>
      </w:r>
      <w:r>
        <w:rPr>
          <w:lang w:val="pt_PT" w:bidi="pt_PT"/>
        </w:rPr>
        <w:t xml:space="preserve">): Nos dias de Paulo, </w:t>
      </w:r>
      <w:r>
        <w:rPr>
          <w:i/>
          <w:lang w:val="pt_PT" w:bidi="pt_PT"/>
        </w:rPr>
        <w:t>redenção</w:t>
      </w:r>
      <w:r>
        <w:rPr>
          <w:lang w:val="pt_PT" w:bidi="pt_PT"/>
        </w:rPr>
        <w:t xml:space="preserve"> referia-se ao preço pago para libertar um escravo. Deus pagou nosso preço de redenção com o sangue de seu próprio Filho para nos resgatar de nossa escravidão ao pecado (veja </w:t>
      </w:r>
      <w:r>
        <w:rPr>
          <w:lang w:val="pt_PT" w:bidi="pt_PT"/>
        </w:rPr>
        <w:t>3.9</w:t>
      </w:r>
      <w:r>
        <w:rPr>
          <w:lang w:val="pt_PT" w:bidi="pt_PT"/>
        </w:rPr>
        <w:t xml:space="preserve">). Essa linguagem foi usada no Antigo Testamento para se referir ao Êxodo, a primeira redenção do povo de Deus da escravidão (veja </w:t>
      </w:r>
      <w:r>
        <w:rPr>
          <w:lang w:val="pt_PT" w:bidi="pt_PT"/>
        </w:rPr>
        <w:t>2Sm 7.23</w:t>
      </w:r>
      <w:r>
        <w:rPr>
          <w:lang w:val="pt_PT" w:bidi="pt_PT"/>
        </w:rPr>
        <w:t>). Deus prometeu que redimiria novamente seu povo (</w:t>
      </w:r>
      <w:r>
        <w:rPr>
          <w:lang w:val="pt_PT" w:bidi="pt_PT"/>
        </w:rPr>
        <w:t>Os 13.14</w:t>
      </w:r>
      <w:r>
        <w:rPr>
          <w:lang w:val="pt_PT" w:bidi="pt_PT"/>
        </w:rPr>
        <w:t xml:space="preserve">; </w:t>
      </w:r>
      <w:r>
        <w:rPr>
          <w:lang w:val="pt_PT" w:bidi="pt_PT"/>
        </w:rPr>
        <w:t>Mq 4.10</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3.25</w:t>
      </w:r>
      <w:r>
        <w:rPr>
          <w:lang w:val="pt_PT" w:bidi="pt_PT"/>
        </w:rPr>
      </w:r>
    </w:p>
    <w:p>
      <w:pPr/>
      <w:r>
        <w:rPr>
          <w:lang w:val="pt_PT" w:bidi="pt_PT"/>
        </w:rPr>
      </w:r>
      <w:r>
        <w:rPr>
          <w:lang w:val="pt_PT" w:bidi="pt_PT"/>
        </w:rPr>
        <w:t>como sacrifício (Grego hilastērion): Esta palavra grega é usada no Antigo Testamento Grego para se referir à "tampa da expiação", a tampa que repousava sobre a Arca da Aliança no santuário interno do Tabernáculo. A tampa da expiação era proeminente no ritual do Dia da Expiação (</w:t>
      </w:r>
      <w:r>
        <w:rPr>
          <w:lang w:val="pt_PT" w:bidi="pt_PT"/>
        </w:rPr>
        <w:t>Lv 16</w:t>
      </w:r>
      <w:r>
        <w:rPr>
          <w:lang w:val="pt_PT" w:bidi="pt_PT"/>
        </w:rPr>
        <w:t xml:space="preserve">) e passou a representar a cerimônia de expiação em si. Paulo caracteriza Jesus Cristo como a provisão final de Deus para a expiação de seu povo. O próprio Jesus satisfaz, ou absorve em si mesmo, a ira de Deus contra todas as pessoas pecadoras (veja </w:t>
      </w:r>
      <w:r>
        <w:rPr>
          <w:lang w:val="pt_PT" w:bidi="pt_PT"/>
        </w:rPr>
        <w:t>Rm 1.18</w:t>
      </w:r>
      <w:r>
        <w:rPr>
          <w:lang w:val="pt_PT" w:bidi="pt_PT"/>
        </w:rPr>
        <w:t>). • No passado ele foi paciente e não castigou as pessoas por causa dos seus pecados: Paulo se refere às pessoas justas do Antigo Testamento que não foram punidas por seus pecados como a justiça estrita exigiria. Hebreus nos lembra: "não é possível que o sangue de touros e bodes tire pecados" (</w:t>
      </w:r>
      <w:r>
        <w:rPr>
          <w:lang w:val="pt_PT" w:bidi="pt_PT"/>
        </w:rPr>
        <w:t>Hb 10.4</w:t>
      </w:r>
      <w:r>
        <w:rPr>
          <w:lang w:val="pt_PT" w:bidi="pt_PT"/>
        </w:rPr>
        <w:t>). Como, então, Deus poderia perdoar as pessoas no Antigo Testamento? Paulo responde que o sacrifício de Jesus funciona tanto antigamente na história, quanto atualmente — através de Cristo, Deus providenciou a plena satisfação de sua justa ira contra o pecado humano.</w:t>
      </w:r>
      <w:r>
        <w:rPr>
          <w:lang w:val="pt_PT" w:bidi="pt_PT"/>
        </w:rPr>
      </w:r>
      <w:r>
        <w:rPr>
          <w:lang w:val="pt_PT" w:bidi="pt_PT"/>
        </w:rPr>
      </w:r>
    </w:p>
    <w:p>
      <w:pPr/>
      <w:r>
        <w:rPr>
          <w:lang w:val="pt_PT" w:bidi="pt_PT"/>
        </w:rPr>
      </w:r>
    </w:p>
    <w:p>
      <w:pPr>
        <w:pStyle w:val="Heading2"/>
      </w:pPr>
      <w:r>
        <w:rPr>
          <w:lang w:val="pt_PT" w:bidi="pt_PT"/>
        </w:rPr>
        <w:t>Romanos 3.29–30</w:t>
      </w:r>
      <w:r>
        <w:rPr>
          <w:lang w:val="pt_PT" w:bidi="pt_PT"/>
        </w:rPr>
      </w:r>
    </w:p>
    <w:p>
      <w:pPr/>
      <w:r>
        <w:rPr>
          <w:lang w:val="pt_PT" w:bidi="pt_PT"/>
        </w:rPr>
      </w:r>
      <w:r>
        <w:rPr>
          <w:lang w:val="pt_PT" w:bidi="pt_PT"/>
        </w:rPr>
        <w:t>Paulo utiliza o compromisso judaico fundamental com o monoteísmo para argumentar a favor do acesso universal ao perdão de Deus. Se há apenas um Deus</w:t>
      </w:r>
      <w:r>
        <w:rPr>
          <w:i/>
          <w:lang w:val="pt_PT" w:bidi="pt_PT"/>
        </w:rPr>
        <w:t>,</w:t>
      </w:r>
      <w:r>
        <w:rPr>
          <w:lang w:val="pt_PT" w:bidi="pt_PT"/>
        </w:rPr>
        <w:t xml:space="preserve"> então Ele é igualmente o Deus tanto dos judeus quanto dos gentios. Todas as pessoas devem poder se aproximar de Deus nos mesmos termos, através da fé.</w:t>
      </w:r>
      <w:r>
        <w:rPr>
          <w:lang w:val="pt_PT" w:bidi="pt_PT"/>
        </w:rPr>
      </w:r>
      <w:r>
        <w:rPr>
          <w:lang w:val="pt_PT" w:bidi="pt_PT"/>
        </w:rPr>
      </w:r>
    </w:p>
    <w:p>
      <w:pPr/>
      <w:r>
        <w:rPr>
          <w:lang w:val="pt_PT" w:bidi="pt_PT"/>
        </w:rPr>
      </w:r>
    </w:p>
    <w:p>
      <w:pPr>
        <w:pStyle w:val="Heading2"/>
      </w:pPr>
      <w:r>
        <w:rPr>
          <w:lang w:val="pt_PT" w:bidi="pt_PT"/>
        </w:rPr>
        <w:t>Romanos 3.31</w:t>
      </w:r>
      <w:r>
        <w:rPr>
          <w:lang w:val="pt_PT" w:bidi="pt_PT"/>
        </w:rPr>
      </w:r>
    </w:p>
    <w:p>
      <w:pPr/>
      <w:r>
        <w:rPr>
          <w:lang w:val="pt_PT" w:bidi="pt_PT"/>
        </w:rPr>
      </w:r>
      <w:r>
        <w:rPr>
          <w:lang w:val="pt_PT" w:bidi="pt_PT"/>
        </w:rPr>
        <w:t>Afirmamos que a lei tem valor: Paulo sabe que algumas pessoas vão se opor à sua insistência na fé separada da lei porque parece descartar as exigências da lei. No entanto, a fé realmente capacita as pessoas a cumprir a lei. O Espírito Santo é dado àqueles que têm fé, e Ele torna possível que as pessoas façam o que devem.</w:t>
      </w:r>
      <w:r>
        <w:rPr>
          <w:lang w:val="pt_PT" w:bidi="pt_PT"/>
        </w:rPr>
      </w:r>
      <w:r>
        <w:rPr>
          <w:lang w:val="pt_PT" w:bidi="pt_PT"/>
        </w:rPr>
      </w:r>
    </w:p>
    <w:p>
      <w:pPr/>
      <w:r>
        <w:rPr>
          <w:lang w:val="pt_PT" w:bidi="pt_PT"/>
        </w:rPr>
      </w:r>
    </w:p>
    <w:p>
      <w:pPr>
        <w:pStyle w:val="Heading2"/>
      </w:pPr>
      <w:r>
        <w:rPr>
          <w:lang w:val="pt_PT" w:bidi="pt_PT"/>
        </w:rPr>
        <w:t>Romanos 4.1</w:t>
      </w:r>
      <w:r>
        <w:rPr>
          <w:lang w:val="pt_PT" w:bidi="pt_PT"/>
        </w:rPr>
      </w:r>
    </w:p>
    <w:p>
      <w:pPr/>
      <w:r>
        <w:rPr>
          <w:lang w:val="pt_PT" w:bidi="pt_PT"/>
        </w:rPr>
      </w:r>
      <w:r>
        <w:rPr>
          <w:lang w:val="pt_PT" w:bidi="pt_PT"/>
        </w:rPr>
        <w:t>Os judeus na época de Paulo reverenciavam Abraão como o fundador de Israel. Alguns textos judaicos afirmam que Abraão nunca pecou (</w:t>
      </w:r>
      <w:r>
        <w:rPr>
          <w:i/>
          <w:lang w:val="pt_PT" w:bidi="pt_PT"/>
        </w:rPr>
        <w:t>Oração de Manassés</w:t>
      </w:r>
      <w:r>
        <w:rPr>
          <w:lang w:val="pt_PT" w:bidi="pt_PT"/>
        </w:rPr>
        <w:t xml:space="preserve"> 8; </w:t>
      </w:r>
      <w:r>
        <w:rPr>
          <w:i/>
          <w:lang w:val="pt_PT" w:bidi="pt_PT"/>
        </w:rPr>
        <w:t>Jubileus</w:t>
      </w:r>
      <w:r>
        <w:rPr>
          <w:lang w:val="pt_PT" w:bidi="pt_PT"/>
        </w:rPr>
        <w:t xml:space="preserve"> 23.10). Outros enfatizam sua obediência à lei de Moisés como a base para seu relacionamento com Deus (</w:t>
      </w:r>
      <w:r>
        <w:rPr>
          <w:i/>
          <w:lang w:val="pt_PT" w:bidi="pt_PT"/>
        </w:rPr>
        <w:t>1 Mc</w:t>
      </w:r>
      <w:r>
        <w:rPr>
          <w:lang w:val="pt_PT" w:bidi="pt_PT"/>
        </w:rPr>
        <w:t xml:space="preserve"> 2.52; </w:t>
      </w:r>
      <w:r>
        <w:rPr>
          <w:i/>
          <w:lang w:val="pt_PT" w:bidi="pt_PT"/>
        </w:rPr>
        <w:t>Eclo</w:t>
      </w:r>
      <w:r>
        <w:rPr>
          <w:lang w:val="pt_PT" w:bidi="pt_PT"/>
        </w:rPr>
        <w:t xml:space="preserve"> 44.19–20). No entanto, Paulo demonstra que a fé de Abraão, e não sua obediência, estabeleceu seu status com Deus. A posição de Abraão como o fundador do povo de Deus demonstra que a justificação pela fé é central no plano de Deus.</w:t>
      </w:r>
      <w:r>
        <w:rPr>
          <w:lang w:val="pt_PT" w:bidi="pt_PT"/>
        </w:rPr>
      </w:r>
      <w:r>
        <w:rPr>
          <w:lang w:val="pt_PT" w:bidi="pt_PT"/>
        </w:rPr>
      </w:r>
    </w:p>
    <w:p>
      <w:pPr/>
      <w:r>
        <w:rPr>
          <w:lang w:val="pt_PT" w:bidi="pt_PT"/>
        </w:rPr>
      </w:r>
    </w:p>
    <w:p>
      <w:pPr>
        <w:pStyle w:val="Heading2"/>
      </w:pPr>
      <w:r>
        <w:rPr>
          <w:lang w:val="pt_PT" w:bidi="pt_PT"/>
        </w:rPr>
        <w:t>Romanos 4.3</w:t>
      </w:r>
      <w:r>
        <w:rPr>
          <w:lang w:val="pt_PT" w:bidi="pt_PT"/>
        </w:rPr>
      </w:r>
    </w:p>
    <w:p>
      <w:pPr/>
      <w:r>
        <w:rPr>
          <w:lang w:val="pt_PT" w:bidi="pt_PT"/>
        </w:rPr>
      </w:r>
      <w:r>
        <w:rPr>
          <w:lang w:val="pt_PT" w:bidi="pt_PT"/>
        </w:rPr>
        <w:t xml:space="preserve">Paulo cita </w:t>
      </w:r>
      <w:r>
        <w:rPr>
          <w:lang w:val="pt_PT" w:bidi="pt_PT"/>
        </w:rPr>
        <w:t>Gn 15.6</w:t>
      </w:r>
      <w:r>
        <w:rPr>
          <w:lang w:val="pt_PT" w:bidi="pt_PT"/>
        </w:rPr>
        <w:t>. Em resposta à promessa de Deus de que ele teria descendentes tão numerosos quanto as estrelas no céu, Abraão acreditou em Deus. Foi a fé que estabeleceu o relacionamento de Abraão com Deus — não as obras (</w:t>
      </w:r>
      <w:r>
        <w:rPr>
          <w:lang w:val="pt_PT" w:bidi="pt_PT"/>
        </w:rPr>
        <w:t>Rm 4.3–8</w:t>
      </w:r>
      <w:r>
        <w:rPr>
          <w:lang w:val="pt_PT" w:bidi="pt_PT"/>
        </w:rPr>
        <w:t>), a circuncisão (</w:t>
      </w:r>
      <w:r>
        <w:rPr>
          <w:lang w:val="pt_PT" w:bidi="pt_PT"/>
        </w:rPr>
        <w:t>4.9–12</w:t>
      </w:r>
      <w:r>
        <w:rPr>
          <w:lang w:val="pt_PT" w:bidi="pt_PT"/>
        </w:rPr>
        <w:t>), a lei (</w:t>
      </w:r>
      <w:r>
        <w:rPr>
          <w:lang w:val="pt_PT" w:bidi="pt_PT"/>
        </w:rPr>
        <w:t>4.13–17</w:t>
      </w:r>
      <w:r>
        <w:rPr>
          <w:lang w:val="pt_PT" w:bidi="pt_PT"/>
        </w:rPr>
        <w:t>), ou o número de seus descendentes (</w:t>
      </w:r>
      <w:r>
        <w:rPr>
          <w:lang w:val="pt_PT" w:bidi="pt_PT"/>
        </w:rPr>
        <w:t>4.18–21</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4.4–5</w:t>
      </w:r>
      <w:r>
        <w:rPr>
          <w:lang w:val="pt_PT" w:bidi="pt_PT"/>
        </w:rPr>
      </w:r>
    </w:p>
    <w:p>
      <w:pPr/>
      <w:r>
        <w:rPr>
          <w:lang w:val="pt_PT" w:bidi="pt_PT"/>
        </w:rPr>
      </w:r>
      <w:r>
        <w:rPr>
          <w:lang w:val="pt_PT" w:bidi="pt_PT"/>
        </w:rPr>
        <w:t>A lógica desses versículos é a seguinte: (1) A premissa declarada é que, quando as pessoas trabalham</w:t>
      </w:r>
      <w:r>
        <w:rPr>
          <w:i/>
          <w:lang w:val="pt_PT" w:bidi="pt_PT"/>
        </w:rPr>
        <w:t>,</w:t>
      </w:r>
      <w:r>
        <w:rPr>
          <w:lang w:val="pt_PT" w:bidi="pt_PT"/>
        </w:rPr>
        <w:t xml:space="preserve"> seu pagamento é o que elas ganharam</w:t>
      </w:r>
      <w:r>
        <w:rPr>
          <w:i/>
          <w:lang w:val="pt_PT" w:bidi="pt_PT"/>
        </w:rPr>
        <w:t>,</w:t>
      </w:r>
      <w:r>
        <w:rPr>
          <w:lang w:val="pt_PT" w:bidi="pt_PT"/>
        </w:rPr>
        <w:t xml:space="preserve"> não um presente. (2) A premissa não declarada é que Deus nunca está em dívida com suas criaturas (porque elas devem tudo a ele), então qualquer coisa que ele lhes dá é um presente (veja também </w:t>
      </w:r>
      <w:r>
        <w:rPr>
          <w:lang w:val="pt_PT" w:bidi="pt_PT"/>
        </w:rPr>
        <w:t>9.14–16</w:t>
      </w:r>
      <w:r>
        <w:rPr>
          <w:lang w:val="pt_PT" w:bidi="pt_PT"/>
        </w:rPr>
        <w:t>). (3) A conclusão é que, portanto, as pessoas não podem ser declaradas justas diante de Deus por causa de suas obras.</w:t>
      </w:r>
      <w:r>
        <w:rPr>
          <w:lang w:val="pt_PT" w:bidi="pt_PT"/>
        </w:rPr>
      </w:r>
      <w:r>
        <w:rPr>
          <w:lang w:val="pt_PT" w:bidi="pt_PT"/>
        </w:rPr>
      </w:r>
    </w:p>
    <w:p>
      <w:pPr/>
      <w:r>
        <w:rPr>
          <w:lang w:val="pt_PT" w:bidi="pt_PT"/>
        </w:rPr>
      </w:r>
    </w:p>
    <w:p>
      <w:pPr>
        <w:pStyle w:val="Heading2"/>
      </w:pPr>
      <w:r>
        <w:rPr>
          <w:lang w:val="pt_PT" w:bidi="pt_PT"/>
        </w:rPr>
        <w:t>Romanos 4.7–8</w:t>
      </w:r>
      <w:r>
        <w:rPr>
          <w:lang w:val="pt_PT" w:bidi="pt_PT"/>
        </w:rPr>
      </w:r>
    </w:p>
    <w:p>
      <w:pPr/>
      <w:r>
        <w:rPr>
          <w:lang w:val="pt_PT" w:bidi="pt_PT"/>
        </w:rPr>
      </w:r>
      <w:r>
        <w:rPr>
          <w:lang w:val="pt_PT" w:bidi="pt_PT"/>
        </w:rPr>
        <w:t xml:space="preserve">Esta citação de </w:t>
      </w:r>
      <w:r>
        <w:rPr>
          <w:lang w:val="pt_PT" w:bidi="pt_PT"/>
        </w:rPr>
        <w:t>Sl 32.1–2</w:t>
      </w:r>
      <w:r>
        <w:rPr>
          <w:lang w:val="pt_PT" w:bidi="pt_PT"/>
        </w:rPr>
        <w:t xml:space="preserve"> segue o costume judaico de apoiar uma referência à Lei com uma referência nos Profetas ou nos Escritos. Paulo também usa uma técnica exegética judaica de ligar citações não relacionadas com uma palavra-chave. Aqui, registro... foi perdoado traduz o mesmo termo grego como "contado" em </w:t>
      </w:r>
      <w:r>
        <w:rPr>
          <w:lang w:val="pt_PT" w:bidi="pt_PT"/>
        </w:rPr>
        <w:t>Rm 4.3</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4.10</w:t>
      </w:r>
      <w:r>
        <w:rPr>
          <w:lang w:val="pt_PT" w:bidi="pt_PT"/>
        </w:rPr>
      </w:r>
    </w:p>
    <w:p>
      <w:pPr/>
      <w:r>
        <w:rPr>
          <w:lang w:val="pt_PT" w:bidi="pt_PT"/>
        </w:rPr>
      </w:r>
      <w:r>
        <w:rPr>
          <w:lang w:val="pt_PT" w:bidi="pt_PT"/>
        </w:rPr>
        <w:t xml:space="preserve">Foi antes ou depois de Abraão ser circuncidado? Foi antes e não depois. O ponto de Paulo é simples: a declaração de Deus sobre a justiça de Abraão em </w:t>
      </w:r>
      <w:r>
        <w:rPr>
          <w:lang w:val="pt_PT" w:bidi="pt_PT"/>
        </w:rPr>
        <w:t>Gn 15.6</w:t>
      </w:r>
      <w:r>
        <w:rPr>
          <w:lang w:val="pt_PT" w:bidi="pt_PT"/>
        </w:rPr>
        <w:t xml:space="preserve"> não poderia ter sido baseada na sua circuncisão, que aconteceu depois (</w:t>
      </w:r>
      <w:r>
        <w:rPr>
          <w:lang w:val="pt_PT" w:bidi="pt_PT"/>
        </w:rPr>
        <w:t>Gn 17</w:t>
      </w:r>
      <w:r>
        <w:rPr>
          <w:lang w:val="pt_PT" w:bidi="pt_PT"/>
        </w:rPr>
        <w:t>). Este ponto demonstra ainda mais que a aceitação e bênção de Deus são um presente gratuito e não conquistados por obras.</w:t>
      </w:r>
      <w:r>
        <w:rPr>
          <w:lang w:val="pt_PT" w:bidi="pt_PT"/>
        </w:rPr>
      </w:r>
      <w:r>
        <w:rPr>
          <w:lang w:val="pt_PT" w:bidi="pt_PT"/>
        </w:rPr>
      </w:r>
    </w:p>
    <w:p>
      <w:pPr/>
      <w:r>
        <w:rPr>
          <w:lang w:val="pt_PT" w:bidi="pt_PT"/>
        </w:rPr>
      </w:r>
    </w:p>
    <w:p>
      <w:pPr>
        <w:pStyle w:val="Heading2"/>
      </w:pPr>
      <w:r>
        <w:rPr>
          <w:lang w:val="pt_PT" w:bidi="pt_PT"/>
        </w:rPr>
        <w:t>Romanos 4.11–12</w:t>
      </w:r>
      <w:r>
        <w:rPr>
          <w:lang w:val="pt_PT" w:bidi="pt_PT"/>
        </w:rPr>
      </w:r>
    </w:p>
    <w:p>
      <w:pPr/>
      <w:r>
        <w:rPr>
          <w:lang w:val="pt_PT" w:bidi="pt_PT"/>
        </w:rPr>
      </w:r>
      <w:r>
        <w:rPr>
          <w:lang w:val="pt_PT" w:bidi="pt_PT"/>
        </w:rPr>
        <w:t>Quando Deus instituiu a circuncisão, Ele a chamou de um “sinal” entre Ele e Abraão (</w:t>
      </w:r>
      <w:r>
        <w:rPr>
          <w:lang w:val="pt_PT" w:bidi="pt_PT"/>
        </w:rPr>
        <w:t>Gn 17.11</w:t>
      </w:r>
      <w:r>
        <w:rPr>
          <w:lang w:val="pt_PT" w:bidi="pt_PT"/>
        </w:rPr>
        <w:t>). A aliança já estava em vigor (</w:t>
      </w:r>
      <w:r>
        <w:rPr>
          <w:lang w:val="pt_PT" w:bidi="pt_PT"/>
        </w:rPr>
        <w:t>Gn 12.1–3</w:t>
      </w:r>
      <w:r>
        <w:rPr>
          <w:lang w:val="pt_PT" w:bidi="pt_PT"/>
        </w:rPr>
        <w:t xml:space="preserve">; </w:t>
      </w:r>
      <w:r>
        <w:rPr>
          <w:lang w:val="pt_PT" w:bidi="pt_PT"/>
        </w:rPr>
        <w:t>15.1–21</w:t>
      </w:r>
      <w:r>
        <w:rPr>
          <w:lang w:val="pt_PT" w:bidi="pt_PT"/>
        </w:rPr>
        <w:t xml:space="preserve">; </w:t>
      </w:r>
      <w:r>
        <w:rPr>
          <w:lang w:val="pt_PT" w:bidi="pt_PT"/>
        </w:rPr>
        <w:t>17.1–8</w:t>
      </w:r>
      <w:r>
        <w:rPr>
          <w:lang w:val="pt_PT" w:bidi="pt_PT"/>
        </w:rPr>
        <w:t>) mesmo antes de Abraão ser circuncidado (</w:t>
      </w:r>
      <w:r>
        <w:rPr>
          <w:lang w:val="pt_PT" w:bidi="pt_PT"/>
        </w:rPr>
        <w:t>Gn 17.9–14</w:t>
      </w:r>
      <w:r>
        <w:rPr>
          <w:lang w:val="pt_PT" w:bidi="pt_PT"/>
        </w:rPr>
        <w:t>). Isso mostra que a aliança era baseada na fé, não na circuncisão. Assim, Abraão é o pai espiritual de todas as pessoas, sejam circuncidadas (judeus) ou não circuncidadas (gentios), que têm o mesmo tipo de fé que Abraão tinha — ou seja, fé nas promessas de Deus (</w:t>
      </w:r>
      <w:r>
        <w:rPr>
          <w:lang w:val="pt_PT" w:bidi="pt_PT"/>
        </w:rPr>
        <w:t>Rm 4.13–25</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4.13</w:t>
      </w:r>
      <w:r>
        <w:rPr>
          <w:lang w:val="pt_PT" w:bidi="pt_PT"/>
        </w:rPr>
      </w:r>
    </w:p>
    <w:p>
      <w:pPr/>
      <w:r>
        <w:rPr>
          <w:lang w:val="pt_PT" w:bidi="pt_PT"/>
        </w:rPr>
      </w:r>
      <w:r>
        <w:rPr>
          <w:lang w:val="pt_PT" w:bidi="pt_PT"/>
        </w:rPr>
        <w:t>o mundo: Deus disse a Abraão que ele seria o pai de muitas nações (</w:t>
      </w:r>
      <w:r>
        <w:rPr>
          <w:lang w:val="pt_PT" w:bidi="pt_PT"/>
        </w:rPr>
        <w:t>4.17</w:t>
      </w:r>
      <w:r>
        <w:rPr>
          <w:lang w:val="pt_PT" w:bidi="pt_PT"/>
        </w:rPr>
        <w:t xml:space="preserve">; </w:t>
      </w:r>
      <w:r>
        <w:rPr>
          <w:lang w:val="pt_PT" w:bidi="pt_PT"/>
        </w:rPr>
        <w:t>Gn 12.2</w:t>
      </w:r>
      <w:r>
        <w:rPr>
          <w:lang w:val="pt_PT" w:bidi="pt_PT"/>
        </w:rPr>
        <w:t xml:space="preserve">; </w:t>
      </w:r>
      <w:r>
        <w:rPr>
          <w:lang w:val="pt_PT" w:bidi="pt_PT"/>
        </w:rPr>
        <w:t>13.16</w:t>
      </w:r>
      <w:r>
        <w:rPr>
          <w:lang w:val="pt_PT" w:bidi="pt_PT"/>
        </w:rPr>
        <w:t xml:space="preserve">; </w:t>
      </w:r>
      <w:r>
        <w:rPr>
          <w:lang w:val="pt_PT" w:bidi="pt_PT"/>
        </w:rPr>
        <w:t>15.5</w:t>
      </w:r>
      <w:r>
        <w:rPr>
          <w:lang w:val="pt_PT" w:bidi="pt_PT"/>
        </w:rPr>
        <w:t xml:space="preserve">; </w:t>
      </w:r>
      <w:r>
        <w:rPr>
          <w:lang w:val="pt_PT" w:bidi="pt_PT"/>
        </w:rPr>
        <w:t>17.4–6</w:t>
      </w:r>
      <w:r>
        <w:rPr>
          <w:lang w:val="pt_PT" w:bidi="pt_PT"/>
        </w:rPr>
        <w:t xml:space="preserve">, </w:t>
      </w:r>
      <w:r>
        <w:rPr>
          <w:lang w:val="pt_PT" w:bidi="pt_PT"/>
        </w:rPr>
        <w:t>16–20</w:t>
      </w:r>
      <w:r>
        <w:rPr>
          <w:lang w:val="pt_PT" w:bidi="pt_PT"/>
        </w:rPr>
        <w:t xml:space="preserve">; </w:t>
      </w:r>
      <w:r>
        <w:rPr>
          <w:lang w:val="pt_PT" w:bidi="pt_PT"/>
        </w:rPr>
        <w:t>22.17</w:t>
      </w:r>
      <w:r>
        <w:rPr>
          <w:lang w:val="pt_PT" w:bidi="pt_PT"/>
        </w:rPr>
        <w:t>) e que ele seria o meio de bênção para todas as pessoas (</w:t>
      </w:r>
      <w:r>
        <w:rPr>
          <w:lang w:val="pt_PT" w:bidi="pt_PT"/>
        </w:rPr>
        <w:t>Gn 12.3</w:t>
      </w:r>
      <w:r>
        <w:rPr>
          <w:lang w:val="pt_PT" w:bidi="pt_PT"/>
        </w:rPr>
        <w:t xml:space="preserve">; </w:t>
      </w:r>
      <w:r>
        <w:rPr>
          <w:lang w:val="pt_PT" w:bidi="pt_PT"/>
        </w:rPr>
        <w:t>18.18</w:t>
      </w:r>
      <w:r>
        <w:rPr>
          <w:lang w:val="pt_PT" w:bidi="pt_PT"/>
        </w:rPr>
        <w:t xml:space="preserve">; </w:t>
      </w:r>
      <w:r>
        <w:rPr>
          <w:lang w:val="pt_PT" w:bidi="pt_PT"/>
        </w:rPr>
        <w:t>22.18</w:t>
      </w:r>
      <w:r>
        <w:rPr>
          <w:lang w:val="pt_PT" w:bidi="pt_PT"/>
        </w:rPr>
        <w:t xml:space="preserve">; cp. </w:t>
      </w:r>
      <w:r>
        <w:rPr>
          <w:lang w:val="pt_PT" w:bidi="pt_PT"/>
        </w:rPr>
        <w:t>Is 55.3–5</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4.14</w:t>
      </w:r>
      <w:r>
        <w:rPr>
          <w:lang w:val="pt_PT" w:bidi="pt_PT"/>
        </w:rPr>
      </w:r>
    </w:p>
    <w:p>
      <w:pPr/>
      <w:r>
        <w:rPr>
          <w:lang w:val="pt_PT" w:bidi="pt_PT"/>
        </w:rPr>
      </w:r>
      <w:r>
        <w:rPr>
          <w:lang w:val="pt_PT" w:bidi="pt_PT"/>
        </w:rPr>
        <w:t xml:space="preserve">então a fé é inútil (literalmente </w:t>
      </w:r>
      <w:r>
        <w:rPr>
          <w:i/>
          <w:lang w:val="pt_PT" w:bidi="pt_PT"/>
        </w:rPr>
        <w:t>a fé é esvaziada</w:t>
      </w:r>
      <w:r>
        <w:rPr>
          <w:lang w:val="pt_PT" w:bidi="pt_PT"/>
        </w:rPr>
        <w:t>): Se as obras de obediência podem substituir a fé, então “a fé é esvaziada” de sua importância. Crer em Deus significa reconhecer nossa indignidade e depender inteiramente da misericórdia de dELe.</w:t>
      </w:r>
      <w:r>
        <w:rPr>
          <w:lang w:val="pt_PT" w:bidi="pt_PT"/>
        </w:rPr>
      </w:r>
      <w:r>
        <w:rPr>
          <w:lang w:val="pt_PT" w:bidi="pt_PT"/>
        </w:rPr>
      </w:r>
    </w:p>
    <w:p>
      <w:pPr/>
      <w:r>
        <w:rPr>
          <w:lang w:val="pt_PT" w:bidi="pt_PT"/>
        </w:rPr>
      </w:r>
    </w:p>
    <w:p>
      <w:pPr>
        <w:pStyle w:val="Heading2"/>
      </w:pPr>
      <w:r>
        <w:rPr>
          <w:lang w:val="pt_PT" w:bidi="pt_PT"/>
        </w:rPr>
        <w:t>Romanos 4.15</w:t>
      </w:r>
      <w:r>
        <w:rPr>
          <w:lang w:val="pt_PT" w:bidi="pt_PT"/>
        </w:rPr>
      </w:r>
    </w:p>
    <w:p>
      <w:pPr/>
      <w:r>
        <w:rPr>
          <w:lang w:val="pt_PT" w:bidi="pt_PT"/>
        </w:rPr>
      </w:r>
      <w:r>
        <w:rPr>
          <w:lang w:val="pt_PT" w:bidi="pt_PT"/>
        </w:rPr>
        <w:t xml:space="preserve">Onde não existe lei, também não existe desobediência à lei (literalmente </w:t>
      </w:r>
      <w:r>
        <w:rPr>
          <w:i/>
          <w:lang w:val="pt_PT" w:bidi="pt_PT"/>
        </w:rPr>
        <w:t>onde não há lei, também não há transgressão</w:t>
      </w:r>
      <w:r>
        <w:rPr>
          <w:lang w:val="pt_PT" w:bidi="pt_PT"/>
        </w:rPr>
        <w:t xml:space="preserve">): Paulo sempre usa a palavra “transgressão” para denotar desobediência a um mandamento claro de Deus (veja também </w:t>
      </w:r>
      <w:r>
        <w:rPr>
          <w:lang w:val="pt_PT" w:bidi="pt_PT"/>
        </w:rPr>
        <w:t>2.23</w:t>
      </w:r>
      <w:r>
        <w:rPr>
          <w:lang w:val="pt_PT" w:bidi="pt_PT"/>
        </w:rPr>
        <w:t xml:space="preserve">; </w:t>
      </w:r>
      <w:r>
        <w:rPr>
          <w:lang w:val="pt_PT" w:bidi="pt_PT"/>
        </w:rPr>
        <w:t>5.14</w:t>
      </w:r>
      <w:r>
        <w:rPr>
          <w:lang w:val="pt_PT" w:bidi="pt_PT"/>
        </w:rPr>
        <w:t xml:space="preserve">; </w:t>
      </w:r>
      <w:r>
        <w:rPr>
          <w:lang w:val="pt_PT" w:bidi="pt_PT"/>
        </w:rPr>
        <w:t>Gl 3.19</w:t>
      </w:r>
      <w:r>
        <w:rPr>
          <w:lang w:val="pt_PT" w:bidi="pt_PT"/>
        </w:rPr>
        <w:t xml:space="preserve">; </w:t>
      </w:r>
      <w:r>
        <w:rPr>
          <w:lang w:val="pt_PT" w:bidi="pt_PT"/>
        </w:rPr>
        <w:t>1Tm 2.14</w:t>
      </w:r>
      <w:r>
        <w:rPr>
          <w:lang w:val="pt_PT" w:bidi="pt_PT"/>
        </w:rPr>
        <w:t>). A transgressão só existe onde a lei existe, e é por isso que a lei sempre traz punição. A lei que Deus deu aos israelitas especificava requisitos em grande detalhe, o que tornava o povo mais responsável pelo pecado do que antes. Assim, quando inevitavelmente desobedeciam à lei, Deus lhes impunha punições mais severas.</w:t>
      </w:r>
      <w:r>
        <w:rPr>
          <w:lang w:val="pt_PT" w:bidi="pt_PT"/>
        </w:rPr>
      </w:r>
      <w:r>
        <w:rPr>
          <w:lang w:val="pt_PT" w:bidi="pt_PT"/>
        </w:rPr>
      </w:r>
    </w:p>
    <w:p>
      <w:pPr/>
      <w:r>
        <w:rPr>
          <w:lang w:val="pt_PT" w:bidi="pt_PT"/>
        </w:rPr>
      </w:r>
    </w:p>
    <w:p>
      <w:pPr>
        <w:pStyle w:val="Heading2"/>
      </w:pPr>
      <w:r>
        <w:rPr>
          <w:lang w:val="pt_PT" w:bidi="pt_PT"/>
        </w:rPr>
        <w:t>Romanos 4.16</w:t>
      </w:r>
      <w:r>
        <w:rPr>
          <w:lang w:val="pt_PT" w:bidi="pt_PT"/>
        </w:rPr>
      </w:r>
    </w:p>
    <w:p>
      <w:pPr/>
      <w:r>
        <w:rPr>
          <w:lang w:val="pt_PT" w:bidi="pt_PT"/>
        </w:rPr>
      </w:r>
      <w:r>
        <w:rPr>
          <w:lang w:val="pt_PT" w:bidi="pt_PT"/>
        </w:rPr>
        <w:t xml:space="preserve">Não é somente para os que obedecem à lei (literalmente </w:t>
      </w:r>
      <w:r>
        <w:rPr>
          <w:i/>
          <w:lang w:val="pt_PT" w:bidi="pt_PT"/>
        </w:rPr>
        <w:t>não apenas aqueles que são da lei</w:t>
      </w:r>
      <w:r>
        <w:rPr>
          <w:lang w:val="pt_PT" w:bidi="pt_PT"/>
        </w:rPr>
        <w:t xml:space="preserve">): Os judeus eram </w:t>
      </w:r>
      <w:r>
        <w:rPr>
          <w:i/>
          <w:lang w:val="pt_PT" w:bidi="pt_PT"/>
        </w:rPr>
        <w:t>da lei</w:t>
      </w:r>
      <w:r>
        <w:rPr>
          <w:lang w:val="pt_PT" w:bidi="pt_PT"/>
        </w:rPr>
        <w:t xml:space="preserve"> no sentido de que sua aliança com Deus incluía a lei de Moisés e eles deveriam viver de acordo com ela.</w:t>
      </w:r>
      <w:r>
        <w:rPr>
          <w:lang w:val="pt_PT" w:bidi="pt_PT"/>
        </w:rPr>
      </w:r>
      <w:r>
        <w:rPr>
          <w:lang w:val="pt_PT" w:bidi="pt_PT"/>
        </w:rPr>
      </w:r>
    </w:p>
    <w:p>
      <w:pPr/>
      <w:r>
        <w:rPr>
          <w:lang w:val="pt_PT" w:bidi="pt_PT"/>
        </w:rPr>
      </w:r>
    </w:p>
    <w:p>
      <w:pPr>
        <w:pStyle w:val="Heading2"/>
      </w:pPr>
      <w:r>
        <w:rPr>
          <w:lang w:val="pt_PT" w:bidi="pt_PT"/>
        </w:rPr>
        <w:t>Romanos 4.24</w:t>
      </w:r>
      <w:r>
        <w:rPr>
          <w:lang w:val="pt_PT" w:bidi="pt_PT"/>
        </w:rPr>
      </w:r>
    </w:p>
    <w:p>
      <w:pPr/>
      <w:r>
        <w:rPr>
          <w:lang w:val="pt_PT" w:bidi="pt_PT"/>
        </w:rPr>
      </w:r>
      <w:r>
        <w:rPr>
          <w:lang w:val="pt_PT" w:bidi="pt_PT"/>
        </w:rPr>
        <w:t>Ressuscitou Jesus: Abraão experimentou o poder vivificante de Deus no nascimento de seu filho Isaque. Os cristãos testemunham isso na ressurreição de Jesus. Ao longo da história, a salvação tem estado disponível apenas através da fé em Deus, que faz e cumpre suas promessas.</w:t>
      </w:r>
      <w:r>
        <w:rPr>
          <w:lang w:val="pt_PT" w:bidi="pt_PT"/>
        </w:rPr>
      </w:r>
      <w:r>
        <w:rPr>
          <w:lang w:val="pt_PT" w:bidi="pt_PT"/>
        </w:rPr>
      </w:r>
    </w:p>
    <w:p>
      <w:pPr/>
      <w:r>
        <w:rPr>
          <w:lang w:val="pt_PT" w:bidi="pt_PT"/>
        </w:rPr>
      </w:r>
    </w:p>
    <w:p>
      <w:pPr>
        <w:pStyle w:val="Heading2"/>
      </w:pPr>
      <w:r>
        <w:rPr>
          <w:lang w:val="pt_PT" w:bidi="pt_PT"/>
        </w:rPr>
        <w:t>Romanos 5.1</w:t>
      </w:r>
      <w:r>
        <w:rPr>
          <w:lang w:val="pt_PT" w:bidi="pt_PT"/>
        </w:rPr>
      </w:r>
    </w:p>
    <w:p>
      <w:pPr/>
      <w:r>
        <w:rPr>
          <w:lang w:val="pt_PT" w:bidi="pt_PT"/>
        </w:rPr>
      </w:r>
      <w:r>
        <w:rPr>
          <w:lang w:val="pt_PT" w:bidi="pt_PT"/>
        </w:rPr>
        <w:t>Temos paz: Em muitos manuscritos, o verbo grego subjacente é indicativo, como traduzido aqui. Vários outros manuscritos usam o subjuntivo em vez disso (</w:t>
      </w:r>
      <w:r>
        <w:rPr>
          <w:i/>
          <w:lang w:val="pt_PT" w:bidi="pt_PT"/>
        </w:rPr>
        <w:t>tenhamos paz</w:t>
      </w:r>
      <w:r>
        <w:rPr>
          <w:lang w:val="pt_PT" w:bidi="pt_PT"/>
        </w:rPr>
        <w:t xml:space="preserve">). • Paz com Deus não se refere apenas a um sentimento de tranquilidade, mas a uma situação real de paz. É o fim das hostilidades entre Deus e os seres humanos pecadores quando eles acreditam em Jesus Cristo, e o estado de bênção e salvação que Deus prometeu ao seu povo no final (veja </w:t>
      </w:r>
      <w:r>
        <w:rPr>
          <w:lang w:val="pt_PT" w:bidi="pt_PT"/>
        </w:rPr>
        <w:t>Is 9.6–7</w:t>
      </w:r>
      <w:r>
        <w:rPr>
          <w:lang w:val="pt_PT" w:bidi="pt_PT"/>
        </w:rPr>
        <w:t xml:space="preserve">; </w:t>
      </w:r>
      <w:r>
        <w:rPr>
          <w:lang w:val="pt_PT" w:bidi="pt_PT"/>
        </w:rPr>
        <w:t>52.7</w:t>
      </w:r>
      <w:r>
        <w:rPr>
          <w:lang w:val="pt_PT" w:bidi="pt_PT"/>
        </w:rPr>
        <w:t xml:space="preserve">; </w:t>
      </w:r>
      <w:r>
        <w:rPr>
          <w:lang w:val="pt_PT" w:bidi="pt_PT"/>
        </w:rPr>
        <w:t>Ez 34.25</w:t>
      </w:r>
      <w:r>
        <w:rPr>
          <w:lang w:val="pt_PT" w:bidi="pt_PT"/>
        </w:rPr>
        <w:t xml:space="preserve">; </w:t>
      </w:r>
      <w:r>
        <w:rPr>
          <w:lang w:val="pt_PT" w:bidi="pt_PT"/>
        </w:rPr>
        <w:t>Na 1.15</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5.1–8.39</w:t>
      </w:r>
      <w:r>
        <w:rPr>
          <w:lang w:val="pt_PT" w:bidi="pt_PT"/>
        </w:rPr>
      </w:r>
    </w:p>
    <w:p>
      <w:pPr/>
      <w:r>
        <w:rPr>
          <w:lang w:val="pt_PT" w:bidi="pt_PT"/>
        </w:rPr>
      </w:r>
      <w:r>
        <w:rPr>
          <w:lang w:val="pt_PT" w:bidi="pt_PT"/>
        </w:rPr>
        <w:t>Paulo agora se volta das boas-novas sobre como as pessoas entram em um relacionamento com Deus para a segurança desse relacionamento. Os cristãos têm uma promessa forte e inabalável por causa da obra de Deus em Cristo, do amor de Deus por eles e do poder do Espírito Santo. Este tema enquadra o ensino destes capítulos (</w:t>
      </w:r>
      <w:r>
        <w:rPr>
          <w:lang w:val="pt_PT" w:bidi="pt_PT"/>
        </w:rPr>
        <w:t>5.1–11</w:t>
      </w:r>
      <w:r>
        <w:rPr>
          <w:lang w:val="pt_PT" w:bidi="pt_PT"/>
        </w:rPr>
        <w:t xml:space="preserve">; </w:t>
      </w:r>
      <w:r>
        <w:rPr>
          <w:lang w:val="pt_PT" w:bidi="pt_PT"/>
        </w:rPr>
        <w:t>8.18–39</w:t>
      </w:r>
      <w:r>
        <w:rPr>
          <w:lang w:val="pt_PT" w:bidi="pt_PT"/>
        </w:rPr>
        <w:t>) enquanto Paulo fundamenta essa promessa na transferência dos crentes do reino de Adão para o reino de Cristo (</w:t>
      </w:r>
      <w:r>
        <w:rPr>
          <w:lang w:val="pt_PT" w:bidi="pt_PT"/>
        </w:rPr>
        <w:t>5.12–21</w:t>
      </w:r>
      <w:r>
        <w:rPr>
          <w:lang w:val="pt_PT" w:bidi="pt_PT"/>
        </w:rPr>
        <w:t xml:space="preserve">). Nenhum poder — seja o pecado (cap </w:t>
      </w:r>
      <w:r>
        <w:rPr>
          <w:lang w:val="pt_PT" w:bidi="pt_PT"/>
        </w:rPr>
        <w:t>6</w:t>
      </w:r>
      <w:r>
        <w:rPr>
          <w:lang w:val="pt_PT" w:bidi="pt_PT"/>
        </w:rPr>
        <w:t xml:space="preserve">), a lei (cap </w:t>
      </w:r>
      <w:r>
        <w:rPr>
          <w:lang w:val="pt_PT" w:bidi="pt_PT"/>
        </w:rPr>
        <w:t>7</w:t>
      </w:r>
      <w:r>
        <w:rPr>
          <w:lang w:val="pt_PT" w:bidi="pt_PT"/>
        </w:rPr>
        <w:t>), ou a morte (</w:t>
      </w:r>
      <w:r>
        <w:rPr>
          <w:lang w:val="pt_PT" w:bidi="pt_PT"/>
        </w:rPr>
        <w:t>8.1–13</w:t>
      </w:r>
      <w:r>
        <w:rPr>
          <w:lang w:val="pt_PT" w:bidi="pt_PT"/>
        </w:rPr>
        <w:t>) — “será capaz de nos separar do amor de Deus” (</w:t>
      </w:r>
      <w:r>
        <w:rPr>
          <w:lang w:val="pt_PT" w:bidi="pt_PT"/>
        </w:rPr>
        <w:t>8.39</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5.2</w:t>
      </w:r>
      <w:r>
        <w:rPr>
          <w:lang w:val="pt_PT" w:bidi="pt_PT"/>
        </w:rPr>
      </w:r>
    </w:p>
    <w:p>
      <w:pPr/>
      <w:r>
        <w:rPr>
          <w:lang w:val="pt_PT" w:bidi="pt_PT"/>
        </w:rPr>
      </w:r>
      <w:r>
        <w:rPr>
          <w:lang w:val="pt_PT" w:bidi="pt_PT"/>
        </w:rPr>
        <w:t xml:space="preserve">Graça: A graça de Deus (do grego charis) é tão fundamental que Paulo pode usar a palavra para resumir nossa situação atual como crentes. • Nossa posição atual indica que a graça de Deus é necessária ao longo de toda a vida cristã, não apenas no início. • Compartilhar a glória de Deus descreve o conteúdo da esperança cristã, que Paulo introduz aqui e expõe mais detalhadamente em </w:t>
      </w:r>
      <w:r>
        <w:rPr>
          <w:lang w:val="pt_PT" w:bidi="pt_PT"/>
        </w:rPr>
        <w:t>8.18–30</w:t>
      </w:r>
      <w:r>
        <w:rPr>
          <w:lang w:val="pt_PT" w:bidi="pt_PT"/>
        </w:rPr>
        <w:t xml:space="preserve">. Por trás da palavra </w:t>
      </w:r>
      <w:r>
        <w:rPr>
          <w:i/>
          <w:lang w:val="pt_PT" w:bidi="pt_PT"/>
        </w:rPr>
        <w:t>glória</w:t>
      </w:r>
      <w:r>
        <w:rPr>
          <w:lang w:val="pt_PT" w:bidi="pt_PT"/>
        </w:rPr>
        <w:t xml:space="preserve"> usada por Paulo (do grego doxa) está a palavra hebraica kabod</w:t>
      </w:r>
      <w:r>
        <w:rPr>
          <w:i/>
          <w:lang w:val="pt_PT" w:bidi="pt_PT"/>
        </w:rPr>
        <w:t>,</w:t>
      </w:r>
      <w:r>
        <w:rPr>
          <w:lang w:val="pt_PT" w:bidi="pt_PT"/>
        </w:rPr>
        <w:t xml:space="preserve"> que retrata a majestade de Deus e sua presença avassaladora. Os profetas preveem um dia em que a glória de Deus retornará para habitar no meio de seu povo (veja, e.g., </w:t>
      </w:r>
      <w:r>
        <w:rPr>
          <w:lang w:val="pt_PT" w:bidi="pt_PT"/>
        </w:rPr>
        <w:t>Is 60.1–2</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5.3–4</w:t>
      </w:r>
      <w:r>
        <w:rPr>
          <w:lang w:val="pt_PT" w:bidi="pt_PT"/>
        </w:rPr>
      </w:r>
    </w:p>
    <w:p>
      <w:pPr/>
      <w:r>
        <w:rPr>
          <w:lang w:val="pt_PT" w:bidi="pt_PT"/>
        </w:rPr>
      </w:r>
      <w:r>
        <w:rPr>
          <w:lang w:val="pt_PT" w:bidi="pt_PT"/>
        </w:rPr>
        <w:t xml:space="preserve">Veja também </w:t>
      </w:r>
      <w:r>
        <w:rPr>
          <w:lang w:val="pt_PT" w:bidi="pt_PT"/>
        </w:rPr>
        <w:t>Tg 1.2–4</w:t>
      </w:r>
      <w:r>
        <w:rPr>
          <w:lang w:val="pt_PT" w:bidi="pt_PT"/>
        </w:rPr>
        <w:t xml:space="preserve">; </w:t>
      </w:r>
      <w:r>
        <w:rPr>
          <w:lang w:val="pt_PT" w:bidi="pt_PT"/>
        </w:rPr>
        <w:t>1Pe 1.6–7</w:t>
      </w:r>
      <w:r>
        <w:rPr>
          <w:lang w:val="pt_PT" w:bidi="pt_PT"/>
        </w:rPr>
        <w:t>. As semelhanças nestas passagens indicam um ensinamento cristão primitivo comum a todos os três escritores.</w:t>
      </w:r>
      <w:r>
        <w:rPr>
          <w:lang w:val="pt_PT" w:bidi="pt_PT"/>
        </w:rPr>
      </w:r>
      <w:r>
        <w:rPr>
          <w:lang w:val="pt_PT" w:bidi="pt_PT"/>
        </w:rPr>
      </w:r>
    </w:p>
    <w:p>
      <w:pPr/>
      <w:r>
        <w:rPr>
          <w:lang w:val="pt_PT" w:bidi="pt_PT"/>
        </w:rPr>
      </w:r>
    </w:p>
    <w:p>
      <w:pPr>
        <w:pStyle w:val="Heading2"/>
      </w:pPr>
      <w:r>
        <w:rPr>
          <w:lang w:val="pt_PT" w:bidi="pt_PT"/>
        </w:rPr>
        <w:t>Romanos 5.5</w:t>
      </w:r>
      <w:r>
        <w:rPr>
          <w:lang w:val="pt_PT" w:bidi="pt_PT"/>
        </w:rPr>
      </w:r>
    </w:p>
    <w:p>
      <w:pPr/>
      <w:r>
        <w:rPr>
          <w:lang w:val="pt_PT" w:bidi="pt_PT"/>
        </w:rPr>
      </w:r>
      <w:r>
        <w:rPr>
          <w:lang w:val="pt_PT" w:bidi="pt_PT"/>
        </w:rPr>
        <w:t xml:space="preserve">Essa esperança não nos deixa decepcionados (literalmente </w:t>
      </w:r>
      <w:r>
        <w:rPr>
          <w:i/>
          <w:lang w:val="pt_PT" w:bidi="pt_PT"/>
        </w:rPr>
        <w:t>não nos envergonhará</w:t>
      </w:r>
      <w:r>
        <w:rPr>
          <w:lang w:val="pt_PT" w:bidi="pt_PT"/>
        </w:rPr>
        <w:t xml:space="preserve">): No Antigo Testamento, vergonha às vezes se refere a um veredicto negativo do julgamento de Deus (e.g., </w:t>
      </w:r>
      <w:r>
        <w:rPr>
          <w:lang w:val="pt_PT" w:bidi="pt_PT"/>
        </w:rPr>
        <w:t>Is 28.16</w:t>
      </w:r>
      <w:r>
        <w:rPr>
          <w:lang w:val="pt_PT" w:bidi="pt_PT"/>
        </w:rPr>
        <w:t xml:space="preserve">, citado em </w:t>
      </w:r>
      <w:r>
        <w:rPr>
          <w:lang w:val="pt_PT" w:bidi="pt_PT"/>
        </w:rPr>
        <w:t>Rm 9.33</w:t>
      </w:r>
      <w:r>
        <w:rPr>
          <w:lang w:val="pt_PT" w:bidi="pt_PT"/>
        </w:rPr>
        <w:t xml:space="preserve">). • Deus derramou o seu amor no nosso coração, por meio do Espírito Santo, que ele nos deu: Veja </w:t>
      </w:r>
      <w:r>
        <w:rPr>
          <w:lang w:val="pt_PT" w:bidi="pt_PT"/>
        </w:rPr>
        <w:t>Jr 31.33–34</w:t>
      </w:r>
      <w:r>
        <w:rPr>
          <w:lang w:val="pt_PT" w:bidi="pt_PT"/>
        </w:rPr>
        <w:t xml:space="preserve">; </w:t>
      </w:r>
      <w:r>
        <w:rPr>
          <w:lang w:val="pt_PT" w:bidi="pt_PT"/>
        </w:rPr>
        <w:t>At 2.17–21</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5.6</w:t>
      </w:r>
      <w:r>
        <w:rPr>
          <w:lang w:val="pt_PT" w:bidi="pt_PT"/>
        </w:rPr>
      </w:r>
    </w:p>
    <w:p>
      <w:pPr/>
      <w:r>
        <w:rPr>
          <w:lang w:val="pt_PT" w:bidi="pt_PT"/>
        </w:rPr>
      </w:r>
      <w:r>
        <w:rPr>
          <w:lang w:val="pt_PT" w:bidi="pt_PT"/>
        </w:rPr>
        <w:t>No tempo escolhido pode significar que Deus enviou Cristo no tempo designado na história, ou que nossa condição de total desamparo era o momento ideal para Deus demonstrar seu amor enviando seu Filho em nosso favor.</w:t>
      </w:r>
      <w:r>
        <w:rPr>
          <w:lang w:val="pt_PT" w:bidi="pt_PT"/>
        </w:rPr>
      </w:r>
      <w:r>
        <w:rPr>
          <w:lang w:val="pt_PT" w:bidi="pt_PT"/>
        </w:rPr>
      </w:r>
    </w:p>
    <w:p>
      <w:pPr/>
      <w:r>
        <w:rPr>
          <w:lang w:val="pt_PT" w:bidi="pt_PT"/>
        </w:rPr>
      </w:r>
    </w:p>
    <w:p>
      <w:pPr>
        <w:pStyle w:val="Heading2"/>
      </w:pPr>
      <w:r>
        <w:rPr>
          <w:lang w:val="pt_PT" w:bidi="pt_PT"/>
        </w:rPr>
        <w:t>Romanos 5.9</w:t>
      </w:r>
      <w:r>
        <w:rPr>
          <w:lang w:val="pt_PT" w:bidi="pt_PT"/>
        </w:rPr>
      </w:r>
    </w:p>
    <w:p>
      <w:pPr/>
      <w:r>
        <w:rPr>
          <w:lang w:val="pt_PT" w:bidi="pt_PT"/>
        </w:rPr>
      </w:r>
      <w:r>
        <w:rPr>
          <w:lang w:val="pt_PT" w:bidi="pt_PT"/>
        </w:rPr>
        <w:t>O sangue de Cristo refere-se à morte sacrificial de Jesus (</w:t>
      </w:r>
      <w:r>
        <w:rPr>
          <w:lang w:val="pt_PT" w:bidi="pt_PT"/>
        </w:rPr>
        <w:t>3.25</w:t>
      </w:r>
      <w:r>
        <w:rPr>
          <w:lang w:val="pt_PT" w:bidi="pt_PT"/>
        </w:rPr>
        <w:t xml:space="preserve">). Nas Escrituras, </w:t>
      </w:r>
      <w:r>
        <w:rPr>
          <w:i/>
          <w:lang w:val="pt_PT" w:bidi="pt_PT"/>
        </w:rPr>
        <w:t>sangue</w:t>
      </w:r>
      <w:r>
        <w:rPr>
          <w:lang w:val="pt_PT" w:bidi="pt_PT"/>
        </w:rPr>
        <w:t xml:space="preserve"> é uma abreviação para uma morte violenta (</w:t>
      </w:r>
      <w:r>
        <w:rPr>
          <w:lang w:val="pt_PT" w:bidi="pt_PT"/>
        </w:rPr>
        <w:t>Lv 17.11</w:t>
      </w:r>
      <w:r>
        <w:rPr>
          <w:lang w:val="pt_PT" w:bidi="pt_PT"/>
        </w:rPr>
        <w:t xml:space="preserve">), especialmente quando essa morte expia pecados. • por meio da morte de Cristo na cruz, é mais certo ainda que ficaremos livres, por meio dele, do castigo de Deus: Aqui, Paulo usa o termo </w:t>
      </w:r>
      <w:r>
        <w:rPr>
          <w:i/>
          <w:lang w:val="pt_PT" w:bidi="pt_PT"/>
        </w:rPr>
        <w:t>livres</w:t>
      </w:r>
      <w:r>
        <w:rPr>
          <w:lang w:val="pt_PT" w:bidi="pt_PT"/>
        </w:rPr>
        <w:t xml:space="preserve"> para enfatizar a salvação como a libertação final dos crentes da ira de Deus e das tribulações desta vida (veja </w:t>
      </w:r>
      <w:r>
        <w:rPr>
          <w:lang w:val="pt_PT" w:bidi="pt_PT"/>
        </w:rPr>
        <w:t>Rm 13.11</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5.10</w:t>
      </w:r>
      <w:r>
        <w:rPr>
          <w:lang w:val="pt_PT" w:bidi="pt_PT"/>
        </w:rPr>
      </w:r>
    </w:p>
    <w:p>
      <w:pPr/>
      <w:r>
        <w:rPr>
          <w:lang w:val="pt_PT" w:bidi="pt_PT"/>
        </w:rPr>
      </w:r>
      <w:r>
        <w:rPr>
          <w:lang w:val="pt_PT" w:bidi="pt_PT"/>
        </w:rPr>
        <w:t>salvos pela vida de Cristo: Os crentes já compartilham da nova vida que Cristo proporcionou através de sua ressurreição (</w:t>
      </w:r>
      <w:r>
        <w:rPr>
          <w:lang w:val="pt_PT" w:bidi="pt_PT"/>
        </w:rPr>
        <w:t>6.11</w:t>
      </w:r>
      <w:r>
        <w:rPr>
          <w:lang w:val="pt_PT" w:bidi="pt_PT"/>
        </w:rPr>
        <w:t xml:space="preserve">). Através dessa conexão vital com Cristo, os crentes também serão poupados da ira de Deus no último dia (veja também </w:t>
      </w:r>
      <w:r>
        <w:rPr>
          <w:lang w:val="pt_PT" w:bidi="pt_PT"/>
        </w:rPr>
        <w:t>Cl 3.4</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5.12</w:t>
      </w:r>
      <w:r>
        <w:rPr>
          <w:lang w:val="pt_PT" w:bidi="pt_PT"/>
        </w:rPr>
      </w:r>
    </w:p>
    <w:p>
      <w:pPr/>
      <w:r>
        <w:rPr>
          <w:lang w:val="pt_PT" w:bidi="pt_PT"/>
        </w:rPr>
      </w:r>
      <w:r>
        <w:rPr>
          <w:lang w:val="pt_PT" w:bidi="pt_PT"/>
        </w:rPr>
        <w:t>Adão é tanto o nome do homem original, Adão, quanto uma palavra hebraica que significa "humano". Paulo enfatiza a solidariedade de Adão com a raça humana. • O pecado entrou no mundo: A importância que Paulo atribui a este ato, e o paralelo que ele traça entre o pecado de Adão e o ato de obediência de Cristo na cruz, deixa claro que Paulo vê Adão e seu pecado no Jardim do Éden como um fato histórico. • todos pecaram: A morte é universal porque o pecado é universal. Não está claro quando ou como todos pecaram, mas Paulo mais tarde atribui a condenação de todas as pessoas ao pecado de Adão, seu representante (</w:t>
      </w:r>
      <w:r>
        <w:rPr>
          <w:lang w:val="pt_PT" w:bidi="pt_PT"/>
        </w:rPr>
        <w:t>5.18</w:t>
      </w:r>
      <w:r>
        <w:rPr>
          <w:lang w:val="pt_PT" w:bidi="pt_PT"/>
        </w:rPr>
        <w:t>). • a tradição judaica está dividida sobre a relação entre o pecado de Adão e o pecado e a morte dos seres humanos em geral. Alguns textos enfatizam uma solidariedade entre Adão e todas as outras pessoas, como em "quando Adão pecou, uma morte foi decretada contra aqueles que estavam para nascer" (</w:t>
      </w:r>
      <w:r>
        <w:rPr>
          <w:i/>
          <w:lang w:val="pt_PT" w:bidi="pt_PT"/>
        </w:rPr>
        <w:t>2 Baruque</w:t>
      </w:r>
      <w:r>
        <w:rPr>
          <w:lang w:val="pt_PT" w:bidi="pt_PT"/>
        </w:rPr>
        <w:t xml:space="preserve"> 23.4). Outros textos insistem que as pessoas morrem por causa de seu próprio pecado: "Adão não é, portanto, a causa, exceto apenas para si mesmo, mas cada um de nós se tornou nosso próprio Adão" (</w:t>
      </w:r>
      <w:r>
        <w:rPr>
          <w:i/>
          <w:lang w:val="pt_PT" w:bidi="pt_PT"/>
        </w:rPr>
        <w:t>2 Baruque</w:t>
      </w:r>
      <w:r>
        <w:rPr>
          <w:lang w:val="pt_PT" w:bidi="pt_PT"/>
        </w:rPr>
        <w:t xml:space="preserve"> 54.19).</w:t>
      </w:r>
      <w:r>
        <w:rPr>
          <w:lang w:val="pt_PT" w:bidi="pt_PT"/>
        </w:rPr>
      </w:r>
      <w:r>
        <w:rPr>
          <w:lang w:val="pt_PT" w:bidi="pt_PT"/>
        </w:rPr>
      </w:r>
    </w:p>
    <w:p>
      <w:pPr/>
      <w:r>
        <w:rPr>
          <w:lang w:val="pt_PT" w:bidi="pt_PT"/>
        </w:rPr>
      </w:r>
    </w:p>
    <w:p>
      <w:pPr>
        <w:pStyle w:val="Heading2"/>
      </w:pPr>
      <w:r>
        <w:rPr>
          <w:lang w:val="pt_PT" w:bidi="pt_PT"/>
        </w:rPr>
        <w:t>Romanos 5.13–14</w:t>
      </w:r>
      <w:r>
        <w:rPr>
          <w:lang w:val="pt_PT" w:bidi="pt_PT"/>
        </w:rPr>
      </w:r>
    </w:p>
    <w:p>
      <w:pPr/>
      <w:r>
        <w:rPr>
          <w:lang w:val="pt_PT" w:bidi="pt_PT"/>
        </w:rPr>
      </w:r>
      <w:r>
        <w:rPr>
          <w:lang w:val="pt_PT" w:bidi="pt_PT"/>
        </w:rPr>
        <w:t>Paulo continua sua explicação de “todos pecaram” (</w:t>
      </w:r>
      <w:r>
        <w:rPr>
          <w:lang w:val="pt_PT" w:bidi="pt_PT"/>
        </w:rPr>
        <w:t>5.12</w:t>
      </w:r>
      <w:r>
        <w:rPr>
          <w:lang w:val="pt_PT" w:bidi="pt_PT"/>
        </w:rPr>
        <w:t>) afirmando que as pessoas que morreram entre os tempos de Adão e Moisés não estavam sujeitas a mandamentos específicos de Deus. Portanto, sua condenação não foi apenas por causa de seus próprios pecados, mas por causa de sua união com Adão, que pecou ao violar um mandamento explícito de Deus.</w:t>
      </w:r>
      <w:r>
        <w:rPr>
          <w:lang w:val="pt_PT" w:bidi="pt_PT"/>
        </w:rPr>
      </w:r>
      <w:r>
        <w:rPr>
          <w:lang w:val="pt_PT" w:bidi="pt_PT"/>
        </w:rPr>
      </w:r>
    </w:p>
    <w:p>
      <w:pPr/>
      <w:r>
        <w:rPr>
          <w:lang w:val="pt_PT" w:bidi="pt_PT"/>
        </w:rPr>
      </w:r>
    </w:p>
    <w:p>
      <w:pPr>
        <w:pStyle w:val="Heading2"/>
      </w:pPr>
      <w:r>
        <w:rPr>
          <w:lang w:val="pt_PT" w:bidi="pt_PT"/>
        </w:rPr>
        <w:t>Romanos 5.15</w:t>
      </w:r>
      <w:r>
        <w:rPr>
          <w:lang w:val="pt_PT" w:bidi="pt_PT"/>
        </w:rPr>
      </w:r>
    </w:p>
    <w:p>
      <w:pPr/>
      <w:r>
        <w:rPr>
          <w:lang w:val="pt_PT" w:bidi="pt_PT"/>
        </w:rPr>
      </w:r>
      <w:r>
        <w:rPr>
          <w:lang w:val="pt_PT" w:bidi="pt_PT"/>
        </w:rPr>
        <w:t xml:space="preserve">Paulo usa a palavra muitos em contraste com um. </w:t>
      </w:r>
      <w:r>
        <w:rPr>
          <w:i/>
          <w:lang w:val="pt_PT" w:bidi="pt_PT"/>
        </w:rPr>
        <w:t>Muitos</w:t>
      </w:r>
      <w:r>
        <w:rPr>
          <w:lang w:val="pt_PT" w:bidi="pt_PT"/>
        </w:rPr>
        <w:t xml:space="preserve"> nem sempre significa </w:t>
      </w:r>
      <w:r>
        <w:rPr>
          <w:i/>
          <w:lang w:val="pt_PT" w:bidi="pt_PT"/>
        </w:rPr>
        <w:t>todos,</w:t>
      </w:r>
      <w:r>
        <w:rPr>
          <w:lang w:val="pt_PT" w:bidi="pt_PT"/>
        </w:rPr>
        <w:t xml:space="preserve"> mas pode incluir todas as pessoas se o contexto sugerir isso. Claramente, os muitos que sofrem a morte por causa de Adão incluem todos (veja </w:t>
      </w:r>
      <w:r>
        <w:rPr>
          <w:lang w:val="pt_PT" w:bidi="pt_PT"/>
        </w:rPr>
        <w:t>5.12</w:t>
      </w:r>
      <w:r>
        <w:rPr>
          <w:lang w:val="pt_PT" w:bidi="pt_PT"/>
        </w:rPr>
        <w:t xml:space="preserve">), mas Paulo deixa claro em outro lugar que os muitos que recebem o dom do perdão através de Jesus Cristo, infelizmente, não incluem todos (veja </w:t>
      </w:r>
      <w:r>
        <w:rPr>
          <w:lang w:val="pt_PT" w:bidi="pt_PT"/>
        </w:rPr>
        <w:t>11.1–5</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5.17</w:t>
      </w:r>
      <w:r>
        <w:rPr>
          <w:lang w:val="pt_PT" w:bidi="pt_PT"/>
        </w:rPr>
      </w:r>
    </w:p>
    <w:p>
      <w:pPr/>
      <w:r>
        <w:rPr>
          <w:lang w:val="pt_PT" w:bidi="pt_PT"/>
        </w:rPr>
      </w:r>
      <w:r>
        <w:rPr>
          <w:lang w:val="pt_PT" w:bidi="pt_PT"/>
        </w:rPr>
        <w:t>Tanto Adão quanto Jesus Cristo realizaram um único ato cuja influência se estende a todas as pessoas que eles representam. Adão representa toda a humanidade. As pessoas devem receber o dom da justiça para serem representadas por Cristo.</w:t>
      </w:r>
      <w:r>
        <w:rPr>
          <w:lang w:val="pt_PT" w:bidi="pt_PT"/>
        </w:rPr>
      </w:r>
      <w:r>
        <w:rPr>
          <w:lang w:val="pt_PT" w:bidi="pt_PT"/>
        </w:rPr>
      </w:r>
    </w:p>
    <w:p>
      <w:pPr/>
      <w:r>
        <w:rPr>
          <w:lang w:val="pt_PT" w:bidi="pt_PT"/>
        </w:rPr>
      </w:r>
    </w:p>
    <w:p>
      <w:pPr>
        <w:pStyle w:val="Heading2"/>
      </w:pPr>
      <w:r>
        <w:rPr>
          <w:lang w:val="pt_PT" w:bidi="pt_PT"/>
        </w:rPr>
        <w:t>Romanos 5.18</w:t>
      </w:r>
      <w:r>
        <w:rPr>
          <w:lang w:val="pt_PT" w:bidi="pt_PT"/>
        </w:rPr>
      </w:r>
    </w:p>
    <w:p>
      <w:pPr/>
      <w:r>
        <w:rPr>
          <w:lang w:val="pt_PT" w:bidi="pt_PT"/>
        </w:rPr>
      </w:r>
      <w:r>
        <w:rPr>
          <w:lang w:val="pt_PT" w:bidi="pt_PT"/>
        </w:rPr>
        <w:t xml:space="preserve">Um só ato de salvação refere-se à sua morte na cruz, um ato justo porque Cristo escolheu morrer em obediência à vontade do Pai (veja </w:t>
      </w:r>
      <w:r>
        <w:rPr>
          <w:lang w:val="pt_PT" w:bidi="pt_PT"/>
        </w:rPr>
        <w:t>João 10.18</w:t>
      </w:r>
      <w:r>
        <w:rPr>
          <w:lang w:val="pt_PT" w:bidi="pt_PT"/>
        </w:rPr>
        <w:t>). • Liberta todos e lhes dá vida: Paulo não está ensinando que todas as pessoas experimentarão a nova vida que Cristo conquistou através de sua morte na cruz. A nova vida está disponível para todos através de Cristo, mas nem todos a recebem.</w:t>
      </w:r>
      <w:r>
        <w:rPr>
          <w:lang w:val="pt_PT" w:bidi="pt_PT"/>
        </w:rPr>
      </w:r>
      <w:r>
        <w:rPr>
          <w:lang w:val="pt_PT" w:bidi="pt_PT"/>
        </w:rPr>
      </w:r>
    </w:p>
    <w:p>
      <w:pPr/>
      <w:r>
        <w:rPr>
          <w:lang w:val="pt_PT" w:bidi="pt_PT"/>
        </w:rPr>
      </w:r>
    </w:p>
    <w:p>
      <w:pPr>
        <w:pStyle w:val="Heading2"/>
      </w:pPr>
      <w:r>
        <w:rPr>
          <w:lang w:val="pt_PT" w:bidi="pt_PT"/>
        </w:rPr>
        <w:t>Romanos 5.20</w:t>
      </w:r>
      <w:r>
        <w:rPr>
          <w:lang w:val="pt_PT" w:bidi="pt_PT"/>
        </w:rPr>
      </w:r>
    </w:p>
    <w:p>
      <w:pPr/>
      <w:r>
        <w:rPr>
          <w:lang w:val="pt_PT" w:bidi="pt_PT"/>
        </w:rPr>
      </w:r>
      <w:r>
        <w:rPr>
          <w:lang w:val="pt_PT" w:bidi="pt_PT"/>
        </w:rPr>
        <w:t>Muitos judeus acreditavam que a entrega da lei a Israel reverteu ou mitigou os efeitos negativos do pecado de Adão, mas Paulo afirma que a lei de Deus ampliou e iluminou seus pecados.</w:t>
      </w:r>
      <w:r>
        <w:rPr>
          <w:lang w:val="pt_PT" w:bidi="pt_PT"/>
        </w:rPr>
      </w:r>
      <w:r>
        <w:rPr>
          <w:lang w:val="pt_PT" w:bidi="pt_PT"/>
        </w:rPr>
      </w:r>
    </w:p>
    <w:p>
      <w:pPr/>
      <w:r>
        <w:rPr>
          <w:lang w:val="pt_PT" w:bidi="pt_PT"/>
        </w:rPr>
      </w:r>
    </w:p>
    <w:p>
      <w:pPr>
        <w:pStyle w:val="Heading2"/>
      </w:pPr>
      <w:r>
        <w:rPr>
          <w:lang w:val="pt_PT" w:bidi="pt_PT"/>
        </w:rPr>
        <w:t>Romanos 6.1</w:t>
      </w:r>
      <w:r>
        <w:rPr>
          <w:lang w:val="pt_PT" w:bidi="pt_PT"/>
        </w:rPr>
      </w:r>
    </w:p>
    <w:p>
      <w:pPr/>
      <w:r>
        <w:rPr>
          <w:lang w:val="pt_PT" w:bidi="pt_PT"/>
        </w:rPr>
      </w:r>
      <w:r>
        <w:rPr>
          <w:lang w:val="pt_PT" w:bidi="pt_PT"/>
        </w:rPr>
        <w:t>Portanto: Como Paulo acabou de proclamar que Deus multiplica a graça onde o pecado aumenta (</w:t>
      </w:r>
      <w:r>
        <w:rPr>
          <w:lang w:val="pt_PT" w:bidi="pt_PT"/>
        </w:rPr>
        <w:t>5.20</w:t>
      </w:r>
      <w:r>
        <w:rPr>
          <w:lang w:val="pt_PT" w:bidi="pt_PT"/>
        </w:rPr>
        <w:t>), ele sabe que as pessoas vão se perguntar se isso significa que o pecado não tem importância na vida cristã.</w:t>
      </w:r>
      <w:r>
        <w:rPr>
          <w:lang w:val="pt_PT" w:bidi="pt_PT"/>
        </w:rPr>
      </w:r>
      <w:r>
        <w:rPr>
          <w:lang w:val="pt_PT" w:bidi="pt_PT"/>
        </w:rPr>
      </w:r>
    </w:p>
    <w:p>
      <w:pPr/>
      <w:r>
        <w:rPr>
          <w:lang w:val="pt_PT" w:bidi="pt_PT"/>
        </w:rPr>
      </w:r>
    </w:p>
    <w:p>
      <w:pPr>
        <w:pStyle w:val="Heading2"/>
      </w:pPr>
      <w:r>
        <w:rPr>
          <w:lang w:val="pt_PT" w:bidi="pt_PT"/>
        </w:rPr>
        <w:t>Romanos 6.2</w:t>
      </w:r>
      <w:r>
        <w:rPr>
          <w:lang w:val="pt_PT" w:bidi="pt_PT"/>
        </w:rPr>
      </w:r>
    </w:p>
    <w:p>
      <w:pPr/>
      <w:r>
        <w:rPr>
          <w:lang w:val="pt_PT" w:bidi="pt_PT"/>
        </w:rPr>
      </w:r>
      <w:r>
        <w:rPr>
          <w:lang w:val="pt_PT" w:bidi="pt_PT"/>
        </w:rPr>
        <w:t xml:space="preserve">Nós já morremos para o pecado: Como Paulo deixa claro em </w:t>
      </w:r>
      <w:r>
        <w:rPr>
          <w:lang w:val="pt_PT" w:bidi="pt_PT"/>
        </w:rPr>
        <w:t>6.3–10</w:t>
      </w:r>
      <w:r>
        <w:rPr>
          <w:lang w:val="pt_PT" w:bidi="pt_PT"/>
        </w:rPr>
        <w:t>, nosso novo relacionamento com o pecado é possível por causa de nossa conexão vital com a morte de Jesus. Assim como morrer significa entrar em um estado de ser completamente novo, nosso relacionamento com o pecado agora é diferente por causa da morte de Cristo. Estar “morto para o pecado” não significa ser totalmente insensível ao pecado e à tentação—os crentes ainda estão envolvidos em uma batalha contra o pecado (</w:t>
      </w:r>
      <w:r>
        <w:rPr>
          <w:lang w:val="pt_PT" w:bidi="pt_PT"/>
        </w:rPr>
        <w:t>6.12–14</w:t>
      </w:r>
      <w:r>
        <w:rPr>
          <w:lang w:val="pt_PT" w:bidi="pt_PT"/>
        </w:rPr>
        <w:t>). No entanto, os cristãos não precisam mais viver como escravos indefesos do pecado; eles podem escolher não pecar (</w:t>
      </w:r>
      <w:r>
        <w:rPr>
          <w:lang w:val="pt_PT" w:bidi="pt_PT"/>
        </w:rPr>
        <w:t>6.6</w:t>
      </w:r>
      <w:r>
        <w:rPr>
          <w:lang w:val="pt_PT" w:bidi="pt_PT"/>
        </w:rPr>
        <w:t>,</w:t>
      </w:r>
      <w:r>
        <w:rPr>
          <w:lang w:val="pt_PT" w:bidi="pt_PT"/>
        </w:rPr>
        <w:t>14</w:t>
      </w:r>
      <w:r>
        <w:rPr>
          <w:lang w:val="pt_PT" w:bidi="pt_PT"/>
        </w:rPr>
        <w:t>,</w:t>
      </w:r>
      <w:r>
        <w:rPr>
          <w:lang w:val="pt_PT" w:bidi="pt_PT"/>
        </w:rPr>
        <w:t>16–22</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6.3</w:t>
      </w:r>
      <w:r>
        <w:rPr>
          <w:lang w:val="pt_PT" w:bidi="pt_PT"/>
        </w:rPr>
      </w:r>
    </w:p>
    <w:p>
      <w:pPr/>
      <w:r>
        <w:rPr>
          <w:lang w:val="pt_PT" w:bidi="pt_PT"/>
        </w:rPr>
      </w:r>
      <w:r>
        <w:rPr>
          <w:lang w:val="pt_PT" w:bidi="pt_PT"/>
        </w:rPr>
        <w:t xml:space="preserve">O batismo é o rito de iniciação na fé cristã (veja </w:t>
      </w:r>
      <w:r>
        <w:rPr>
          <w:lang w:val="pt_PT" w:bidi="pt_PT"/>
        </w:rPr>
        <w:t>At 2.38</w:t>
      </w:r>
      <w:r>
        <w:rPr>
          <w:lang w:val="pt_PT" w:bidi="pt_PT"/>
        </w:rPr>
        <w:t>,</w:t>
      </w:r>
      <w:r>
        <w:rPr>
          <w:lang w:val="pt_PT" w:bidi="pt_PT"/>
        </w:rPr>
        <w:t>41</w:t>
      </w:r>
      <w:r>
        <w:rPr>
          <w:lang w:val="pt_PT" w:bidi="pt_PT"/>
        </w:rPr>
        <w:t xml:space="preserve">). Às vezes, simboliza toda a experiência de conversão, então Paulo se refere ao batismo como o meio pelo qual os crentes são unidos a Cristo em sua morte e ressurreição (veja também </w:t>
      </w:r>
      <w:r>
        <w:rPr>
          <w:lang w:val="pt_PT" w:bidi="pt_PT"/>
        </w:rPr>
        <w:t>Rm 6.4</w:t>
      </w:r>
      <w:r>
        <w:rPr>
          <w:lang w:val="pt_PT" w:bidi="pt_PT"/>
        </w:rPr>
        <w:t>). No entanto, o batismo não tem valor sem a fé.</w:t>
      </w:r>
      <w:r>
        <w:rPr>
          <w:lang w:val="pt_PT" w:bidi="pt_PT"/>
        </w:rPr>
      </w:r>
      <w:r>
        <w:rPr>
          <w:lang w:val="pt_PT" w:bidi="pt_PT"/>
        </w:rPr>
      </w:r>
    </w:p>
    <w:p>
      <w:pPr/>
      <w:r>
        <w:rPr>
          <w:lang w:val="pt_PT" w:bidi="pt_PT"/>
        </w:rPr>
      </w:r>
    </w:p>
    <w:p>
      <w:pPr>
        <w:pStyle w:val="Heading2"/>
      </w:pPr>
      <w:r>
        <w:rPr>
          <w:lang w:val="pt_PT" w:bidi="pt_PT"/>
        </w:rPr>
        <w:t>Romanos 6.4</w:t>
      </w:r>
      <w:r>
        <w:rPr>
          <w:lang w:val="pt_PT" w:bidi="pt_PT"/>
        </w:rPr>
      </w:r>
    </w:p>
    <w:p>
      <w:pPr/>
      <w:r>
        <w:rPr>
          <w:lang w:val="pt_PT" w:bidi="pt_PT"/>
        </w:rPr>
      </w:r>
      <w:r>
        <w:rPr>
          <w:lang w:val="pt_PT" w:bidi="pt_PT"/>
        </w:rPr>
        <w:t xml:space="preserve">Quando fomos batizados, fomos sepultados com ele por termos morrido junto com ele. Morremos e fomos sepultados com Cristo: O poder do crente sobre o pecado e a capacidade de viver uma nova vida derivam da identificação com a morte, sepultamento e ressurreição de Cristo (veja </w:t>
      </w:r>
      <w:r>
        <w:rPr>
          <w:lang w:val="pt_PT" w:bidi="pt_PT"/>
        </w:rPr>
        <w:t>6.5</w:t>
      </w:r>
      <w:r>
        <w:rPr>
          <w:lang w:val="pt_PT" w:bidi="pt_PT"/>
        </w:rPr>
        <w:t>,</w:t>
      </w:r>
      <w:r>
        <w:rPr>
          <w:lang w:val="pt_PT" w:bidi="pt_PT"/>
        </w:rPr>
        <w:t>8</w:t>
      </w:r>
      <w:r>
        <w:rPr>
          <w:lang w:val="pt_PT" w:bidi="pt_PT"/>
        </w:rPr>
        <w:t xml:space="preserve">). Da perspectiva de Deus, a morte de Jesus para o pecado (veja </w:t>
      </w:r>
      <w:r>
        <w:rPr>
          <w:lang w:val="pt_PT" w:bidi="pt_PT"/>
        </w:rPr>
        <w:t>6.10</w:t>
      </w:r>
      <w:r>
        <w:rPr>
          <w:lang w:val="pt_PT" w:bidi="pt_PT"/>
        </w:rPr>
        <w:t>) é nossa também. Seu ressurgimento para uma nova vida significa que também começamos a viver uma nova vida, e no futuro nossos corpos também serão ressuscitados.</w:t>
      </w:r>
      <w:r>
        <w:rPr>
          <w:lang w:val="pt_PT" w:bidi="pt_PT"/>
        </w:rPr>
      </w:r>
      <w:r>
        <w:rPr>
          <w:lang w:val="pt_PT" w:bidi="pt_PT"/>
        </w:rPr>
      </w:r>
    </w:p>
    <w:p>
      <w:pPr/>
      <w:r>
        <w:rPr>
          <w:lang w:val="pt_PT" w:bidi="pt_PT"/>
        </w:rPr>
      </w:r>
    </w:p>
    <w:p>
      <w:pPr>
        <w:pStyle w:val="Heading2"/>
      </w:pPr>
      <w:r>
        <w:rPr>
          <w:lang w:val="pt_PT" w:bidi="pt_PT"/>
        </w:rPr>
        <w:t>Romanos 6.6</w:t>
      </w:r>
      <w:r>
        <w:rPr>
          <w:lang w:val="pt_PT" w:bidi="pt_PT"/>
        </w:rPr>
      </w:r>
    </w:p>
    <w:p>
      <w:pPr/>
      <w:r>
        <w:rPr>
          <w:lang w:val="pt_PT" w:bidi="pt_PT"/>
        </w:rPr>
      </w:r>
      <w:r>
        <w:rPr>
          <w:lang w:val="pt_PT" w:bidi="pt_PT"/>
        </w:rPr>
        <w:t>nosso eu pecador: Nosso “antigo eu” não são uma natureza que possuímos ou apenas uma parte de quem somos; refletem quem éramos em Adão. Todos os seres humanos nasceram “em Adão”. Como herdeiros do pecado e da morte que ele introduziu no mundo (</w:t>
      </w:r>
      <w:r>
        <w:rPr>
          <w:lang w:val="pt_PT" w:bidi="pt_PT"/>
        </w:rPr>
        <w:t>5.12</w:t>
      </w:r>
      <w:r>
        <w:rPr>
          <w:lang w:val="pt_PT" w:bidi="pt_PT"/>
        </w:rPr>
        <w:t xml:space="preserve">), éramos escravos do poder do pecado. Mas, como pessoas que agora estão em Cristo, passamos pela crucificação com ele (veja também </w:t>
      </w:r>
      <w:r>
        <w:rPr>
          <w:lang w:val="pt_PT" w:bidi="pt_PT"/>
        </w:rPr>
        <w:t>Gl 2.20</w:t>
      </w:r>
      <w:r>
        <w:rPr>
          <w:lang w:val="pt_PT" w:bidi="pt_PT"/>
        </w:rPr>
        <w:t>). Quando ele morreu na cruz, nós também morremos para o poder dominante do pecado que governava nossos antigos eus.</w:t>
      </w:r>
      <w:r>
        <w:rPr>
          <w:lang w:val="pt_PT" w:bidi="pt_PT"/>
        </w:rPr>
      </w:r>
      <w:r>
        <w:rPr>
          <w:lang w:val="pt_PT" w:bidi="pt_PT"/>
        </w:rPr>
      </w:r>
    </w:p>
    <w:p>
      <w:pPr/>
      <w:r>
        <w:rPr>
          <w:lang w:val="pt_PT" w:bidi="pt_PT"/>
        </w:rPr>
      </w:r>
    </w:p>
    <w:p>
      <w:pPr>
        <w:pStyle w:val="Heading2"/>
      </w:pPr>
      <w:r>
        <w:rPr>
          <w:lang w:val="pt_PT" w:bidi="pt_PT"/>
        </w:rPr>
        <w:t>Romanos 6.8</w:t>
      </w:r>
      <w:r>
        <w:rPr>
          <w:lang w:val="pt_PT" w:bidi="pt_PT"/>
        </w:rPr>
      </w:r>
    </w:p>
    <w:p>
      <w:pPr/>
      <w:r>
        <w:rPr>
          <w:lang w:val="pt_PT" w:bidi="pt_PT"/>
        </w:rPr>
      </w:r>
      <w:r>
        <w:rPr>
          <w:lang w:val="pt_PT" w:bidi="pt_PT"/>
        </w:rPr>
        <w:t xml:space="preserve">Também viveremos com ele refere-se à ressurreição corporal com Cristo (veja </w:t>
      </w:r>
      <w:r>
        <w:rPr>
          <w:lang w:val="pt_PT" w:bidi="pt_PT"/>
        </w:rPr>
        <w:t>6.5</w:t>
      </w:r>
      <w:r>
        <w:rPr>
          <w:lang w:val="pt_PT" w:bidi="pt_PT"/>
        </w:rPr>
        <w:t>). Enquanto os crentes já foram ressuscitados com Cristo espiritualmente (</w:t>
      </w:r>
      <w:r>
        <w:rPr>
          <w:lang w:val="pt_PT" w:bidi="pt_PT"/>
        </w:rPr>
        <w:t>Ef 2.5–6</w:t>
      </w:r>
      <w:r>
        <w:rPr>
          <w:lang w:val="pt_PT" w:bidi="pt_PT"/>
        </w:rPr>
        <w:t xml:space="preserve">; </w:t>
      </w:r>
      <w:r>
        <w:rPr>
          <w:lang w:val="pt_PT" w:bidi="pt_PT"/>
        </w:rPr>
        <w:t>Cl 2.13</w:t>
      </w:r>
      <w:r>
        <w:rPr>
          <w:lang w:val="pt_PT" w:bidi="pt_PT"/>
        </w:rPr>
        <w:t>), também seremos ressuscitados com ele corporalmente no momento de sua vinda em glória (</w:t>
      </w:r>
      <w:r>
        <w:rPr>
          <w:lang w:val="pt_PT" w:bidi="pt_PT"/>
        </w:rPr>
        <w:t>2Co 4.14</w:t>
      </w:r>
      <w:r>
        <w:rPr>
          <w:lang w:val="pt_PT" w:bidi="pt_PT"/>
        </w:rPr>
        <w:t xml:space="preserve">; </w:t>
      </w:r>
      <w:r>
        <w:rPr>
          <w:lang w:val="pt_PT" w:bidi="pt_PT"/>
        </w:rPr>
        <w:t>Fp 3.21</w:t>
      </w:r>
      <w:r>
        <w:rPr>
          <w:lang w:val="pt_PT" w:bidi="pt_PT"/>
        </w:rPr>
        <w:t xml:space="preserve">; </w:t>
      </w:r>
      <w:r>
        <w:rPr>
          <w:lang w:val="pt_PT" w:bidi="pt_PT"/>
        </w:rPr>
        <w:t>1Ts 4.17</w:t>
      </w:r>
      <w:r>
        <w:rPr>
          <w:lang w:val="pt_PT" w:bidi="pt_PT"/>
        </w:rPr>
        <w:t xml:space="preserve">; </w:t>
      </w:r>
      <w:r>
        <w:rPr>
          <w:lang w:val="pt_PT" w:bidi="pt_PT"/>
        </w:rPr>
        <w:t>2Tm 2.11</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6.10</w:t>
      </w:r>
      <w:r>
        <w:rPr>
          <w:lang w:val="pt_PT" w:bidi="pt_PT"/>
        </w:rPr>
      </w:r>
    </w:p>
    <w:p>
      <w:pPr/>
      <w:r>
        <w:rPr>
          <w:lang w:val="pt_PT" w:bidi="pt_PT"/>
        </w:rPr>
      </w:r>
      <w:r>
        <w:rPr>
          <w:lang w:val="pt_PT" w:bidi="pt_PT"/>
        </w:rPr>
        <w:t>A sua morte foi uma morte para o pecado e valeu de uma vez por todas: Ele morreu uma vez para quebrar o poder do pecado: Porque morremos com Jesus (</w:t>
      </w:r>
      <w:r>
        <w:rPr>
          <w:lang w:val="pt_PT" w:bidi="pt_PT"/>
        </w:rPr>
        <w:t>6.4–5</w:t>
      </w:r>
      <w:r>
        <w:rPr>
          <w:lang w:val="pt_PT" w:bidi="pt_PT"/>
        </w:rPr>
        <w:t>), também morremos para o pecado (</w:t>
      </w:r>
      <w:r>
        <w:rPr>
          <w:lang w:val="pt_PT" w:bidi="pt_PT"/>
        </w:rPr>
        <w:t>6.2</w:t>
      </w:r>
      <w:r>
        <w:rPr>
          <w:lang w:val="pt_PT" w:bidi="pt_PT"/>
        </w:rPr>
        <w:t>). Jesus nunca esteve sob o poder do pecado da maneira que nós estamos, porque ele não tinha a natureza pecaminosa de Adão e nunca sucumbiu à tentação (</w:t>
      </w:r>
      <w:r>
        <w:rPr>
          <w:lang w:val="pt_PT" w:bidi="pt_PT"/>
        </w:rPr>
        <w:t>2Co 5.21</w:t>
      </w:r>
      <w:r>
        <w:rPr>
          <w:lang w:val="pt_PT" w:bidi="pt_PT"/>
        </w:rPr>
        <w:t xml:space="preserve">; </w:t>
      </w:r>
      <w:r>
        <w:rPr>
          <w:lang w:val="pt_PT" w:bidi="pt_PT"/>
        </w:rPr>
        <w:t>Hb 4.15</w:t>
      </w:r>
      <w:r>
        <w:rPr>
          <w:lang w:val="pt_PT" w:bidi="pt_PT"/>
        </w:rPr>
        <w:t>). No entanto, quando ele se tornou humano, entrou na arena onde o pecado prevalece e estava verdadeiramente vulnerável ao pecado.</w:t>
      </w:r>
      <w:r>
        <w:rPr>
          <w:lang w:val="pt_PT" w:bidi="pt_PT"/>
        </w:rPr>
      </w:r>
      <w:r>
        <w:rPr>
          <w:lang w:val="pt_PT" w:bidi="pt_PT"/>
        </w:rPr>
      </w:r>
    </w:p>
    <w:p>
      <w:pPr/>
      <w:r>
        <w:rPr>
          <w:lang w:val="pt_PT" w:bidi="pt_PT"/>
        </w:rPr>
      </w:r>
    </w:p>
    <w:p>
      <w:pPr>
        <w:pStyle w:val="Heading2"/>
      </w:pPr>
      <w:r>
        <w:rPr>
          <w:lang w:val="pt_PT" w:bidi="pt_PT"/>
        </w:rPr>
        <w:t>Romanos 6.14</w:t>
      </w:r>
      <w:r>
        <w:rPr>
          <w:lang w:val="pt_PT" w:bidi="pt_PT"/>
        </w:rPr>
      </w:r>
    </w:p>
    <w:p>
      <w:pPr/>
      <w:r>
        <w:rPr>
          <w:lang w:val="pt_PT" w:bidi="pt_PT"/>
        </w:rPr>
      </w:r>
      <w:r>
        <w:rPr>
          <w:lang w:val="pt_PT" w:bidi="pt_PT"/>
        </w:rPr>
        <w:t xml:space="preserve">vocês não são mais controlados pela lei: Com a vinda do Messias, a era governada pela lei de Moisés chegou ao fim (veja </w:t>
      </w:r>
      <w:r>
        <w:rPr>
          <w:lang w:val="pt_PT" w:bidi="pt_PT"/>
        </w:rPr>
        <w:t>Gl 3.19–25</w:t>
      </w:r>
      <w:r>
        <w:rPr>
          <w:lang w:val="pt_PT" w:bidi="pt_PT"/>
        </w:rPr>
        <w:t xml:space="preserve">). • mas pela graça de Deus: As relações de Deus com seu povo sempre foram caracterizadas pela graça, mas a graça domina a nova era em que os cristãos vivem em Cristo. Compare com </w:t>
      </w:r>
      <w:r>
        <w:rPr>
          <w:lang w:val="pt_PT" w:bidi="pt_PT"/>
        </w:rPr>
        <w:t>Jo 1.17</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6.15</w:t>
      </w:r>
      <w:r>
        <w:rPr>
          <w:lang w:val="pt_PT" w:bidi="pt_PT"/>
        </w:rPr>
      </w:r>
    </w:p>
    <w:p>
      <w:pPr/>
      <w:r>
        <w:rPr>
          <w:lang w:val="pt_PT" w:bidi="pt_PT"/>
        </w:rPr>
      </w:r>
      <w:r>
        <w:rPr>
          <w:lang w:val="pt_PT" w:bidi="pt_PT"/>
        </w:rPr>
        <w:t>Não somos mais controlados pela lei: A lei de Moisés era a autoridade governante da antiga aliança. Os crentes agora vivem sob a autoridade governante do próprio Cristo.</w:t>
      </w:r>
      <w:r>
        <w:rPr>
          <w:lang w:val="pt_PT" w:bidi="pt_PT"/>
        </w:rPr>
      </w:r>
      <w:r>
        <w:rPr>
          <w:lang w:val="pt_PT" w:bidi="pt_PT"/>
        </w:rPr>
      </w:r>
    </w:p>
    <w:p>
      <w:pPr/>
      <w:r>
        <w:rPr>
          <w:lang w:val="pt_PT" w:bidi="pt_PT"/>
        </w:rPr>
      </w:r>
    </w:p>
    <w:p>
      <w:pPr>
        <w:pStyle w:val="Heading2"/>
      </w:pPr>
      <w:r>
        <w:rPr>
          <w:lang w:val="pt_PT" w:bidi="pt_PT"/>
        </w:rPr>
        <w:t>Romanos 6.16</w:t>
      </w:r>
      <w:r>
        <w:rPr>
          <w:lang w:val="pt_PT" w:bidi="pt_PT"/>
        </w:rPr>
      </w:r>
    </w:p>
    <w:p>
      <w:pPr/>
      <w:r>
        <w:rPr>
          <w:lang w:val="pt_PT" w:bidi="pt_PT"/>
        </w:rPr>
      </w:r>
      <w:r>
        <w:rPr>
          <w:lang w:val="pt_PT" w:bidi="pt_PT"/>
        </w:rPr>
        <w:t>Obedecer a Deus e ser aceitos por ele, em outras palavras, vida justa (Grego dikaiosunē</w:t>
      </w:r>
      <w:r>
        <w:rPr>
          <w:i/>
          <w:lang w:val="pt_PT" w:bidi="pt_PT"/>
        </w:rPr>
        <w:t>,</w:t>
      </w:r>
      <w:r>
        <w:rPr>
          <w:lang w:val="pt_PT" w:bidi="pt_PT"/>
        </w:rPr>
        <w:t xml:space="preserve"> “justiça”): Na primeira parte de Romanos, Paulo usa esta palavra grega em um sentido judicial, referindo-se (1) à atividade de Deus para colocar as pessoas em um relacionamento correto com Ele ou (2) à posição justa que os crentes desfrutam como resultado da obra de Cristo (veja, e.g., </w:t>
      </w:r>
      <w:r>
        <w:rPr>
          <w:lang w:val="pt_PT" w:bidi="pt_PT"/>
        </w:rPr>
        <w:t>1.17</w:t>
      </w:r>
      <w:r>
        <w:rPr>
          <w:lang w:val="pt_PT" w:bidi="pt_PT"/>
        </w:rPr>
        <w:t xml:space="preserve">; </w:t>
      </w:r>
      <w:r>
        <w:rPr>
          <w:lang w:val="pt_PT" w:bidi="pt_PT"/>
        </w:rPr>
        <w:t>3.21–22</w:t>
      </w:r>
      <w:r>
        <w:rPr>
          <w:lang w:val="pt_PT" w:bidi="pt_PT"/>
        </w:rPr>
        <w:t xml:space="preserve">; </w:t>
      </w:r>
      <w:r>
        <w:rPr>
          <w:lang w:val="pt_PT" w:bidi="pt_PT"/>
        </w:rPr>
        <w:t>4.3</w:t>
      </w:r>
      <w:r>
        <w:rPr>
          <w:lang w:val="pt_PT" w:bidi="pt_PT"/>
        </w:rPr>
        <w:t>,</w:t>
      </w:r>
      <w:r>
        <w:rPr>
          <w:lang w:val="pt_PT" w:bidi="pt_PT"/>
        </w:rPr>
        <w:t>5</w:t>
      </w:r>
      <w:r>
        <w:rPr>
          <w:lang w:val="pt_PT" w:bidi="pt_PT"/>
        </w:rPr>
        <w:t>). Aqui, Paulo usa a mesma palavra como é frequentemente usada no Antigo Testamento, significando o comportamento correto que Deus exige de Seu povo.</w:t>
      </w:r>
      <w:r>
        <w:rPr>
          <w:lang w:val="pt_PT" w:bidi="pt_PT"/>
        </w:rPr>
      </w:r>
      <w:r>
        <w:rPr>
          <w:lang w:val="pt_PT" w:bidi="pt_PT"/>
        </w:rPr>
      </w:r>
    </w:p>
    <w:p>
      <w:pPr/>
      <w:r>
        <w:rPr>
          <w:lang w:val="pt_PT" w:bidi="pt_PT"/>
        </w:rPr>
      </w:r>
    </w:p>
    <w:p>
      <w:pPr>
        <w:pStyle w:val="Heading2"/>
      </w:pPr>
      <w:r>
        <w:rPr>
          <w:lang w:val="pt_PT" w:bidi="pt_PT"/>
        </w:rPr>
        <w:t>Romanos 6.19</w:t>
      </w:r>
      <w:r>
        <w:rPr>
          <w:lang w:val="pt_PT" w:bidi="pt_PT"/>
        </w:rPr>
      </w:r>
    </w:p>
    <w:p>
      <w:pPr/>
      <w:r>
        <w:rPr>
          <w:lang w:val="pt_PT" w:bidi="pt_PT"/>
        </w:rPr>
      </w:r>
      <w:r>
        <w:rPr>
          <w:lang w:val="pt_PT" w:bidi="pt_PT"/>
        </w:rPr>
        <w:t xml:space="preserve">Paulo utiliza a palavra grega sarx (natureza humana, ou </w:t>
      </w:r>
      <w:r>
        <w:rPr>
          <w:i/>
          <w:lang w:val="pt_PT" w:bidi="pt_PT"/>
        </w:rPr>
        <w:t>carne</w:t>
      </w:r>
      <w:r>
        <w:rPr>
          <w:lang w:val="pt_PT" w:bidi="pt_PT"/>
        </w:rPr>
        <w:t>) para se referir à fraqueza e à propensão ao pecado que caracterizam os humanos. Ele usa a ilustração da escravidão para mostrar a relação da natureza humana com o pecado.</w:t>
      </w:r>
      <w:r>
        <w:rPr>
          <w:lang w:val="pt_PT" w:bidi="pt_PT"/>
        </w:rPr>
      </w:r>
      <w:r>
        <w:rPr>
          <w:lang w:val="pt_PT" w:bidi="pt_PT"/>
        </w:rPr>
      </w:r>
    </w:p>
    <w:p>
      <w:pPr/>
      <w:r>
        <w:rPr>
          <w:lang w:val="pt_PT" w:bidi="pt_PT"/>
        </w:rPr>
      </w:r>
    </w:p>
    <w:p>
      <w:pPr>
        <w:pStyle w:val="Heading2"/>
      </w:pPr>
      <w:r>
        <w:rPr>
          <w:lang w:val="pt_PT" w:bidi="pt_PT"/>
        </w:rPr>
        <w:t>Romanos 6.20</w:t>
      </w:r>
      <w:r>
        <w:rPr>
          <w:lang w:val="pt_PT" w:bidi="pt_PT"/>
        </w:rPr>
      </w:r>
    </w:p>
    <w:p>
      <w:pPr/>
      <w:r>
        <w:rPr>
          <w:lang w:val="pt_PT" w:bidi="pt_PT"/>
        </w:rPr>
      </w:r>
      <w:r>
        <w:rPr>
          <w:lang w:val="pt_PT" w:bidi="pt_PT"/>
        </w:rPr>
        <w:t xml:space="preserve">vocês não faziam o que é direito (literalmente </w:t>
      </w:r>
      <w:r>
        <w:rPr>
          <w:i/>
          <w:lang w:val="pt_PT" w:bidi="pt_PT"/>
        </w:rPr>
        <w:t>livres da justiça</w:t>
      </w:r>
      <w:r>
        <w:rPr>
          <w:lang w:val="pt_PT" w:bidi="pt_PT"/>
        </w:rPr>
        <w:t>): Paulo quer dizer que os descrentes ou não sentem a obrigação de obedecer a Deus ou são incapazes de fazê-lo. Mas a liberdade de que se gabam, na verdade, os torna escravos do pecado.</w:t>
      </w:r>
      <w:r>
        <w:rPr>
          <w:lang w:val="pt_PT" w:bidi="pt_PT"/>
        </w:rPr>
      </w:r>
      <w:r>
        <w:rPr>
          <w:lang w:val="pt_PT" w:bidi="pt_PT"/>
        </w:rPr>
      </w:r>
    </w:p>
    <w:p>
      <w:pPr/>
      <w:r>
        <w:rPr>
          <w:lang w:val="pt_PT" w:bidi="pt_PT"/>
        </w:rPr>
      </w:r>
    </w:p>
    <w:p>
      <w:pPr>
        <w:pStyle w:val="Heading2"/>
      </w:pPr>
      <w:r>
        <w:rPr>
          <w:lang w:val="pt_PT" w:bidi="pt_PT"/>
        </w:rPr>
        <w:t>Romanos 6.21</w:t>
      </w:r>
      <w:r>
        <w:rPr>
          <w:lang w:val="pt_PT" w:bidi="pt_PT"/>
        </w:rPr>
      </w:r>
    </w:p>
    <w:p>
      <w:pPr/>
      <w:r>
        <w:rPr>
          <w:lang w:val="pt_PT" w:bidi="pt_PT"/>
        </w:rPr>
      </w:r>
      <w:r>
        <w:rPr>
          <w:lang w:val="pt_PT" w:bidi="pt_PT"/>
        </w:rPr>
        <w:t xml:space="preserve">Morte (literalmente </w:t>
      </w:r>
      <w:r>
        <w:rPr>
          <w:i/>
          <w:lang w:val="pt_PT" w:bidi="pt_PT"/>
        </w:rPr>
        <w:t>condenação</w:t>
      </w:r>
      <w:r>
        <w:rPr>
          <w:lang w:val="pt_PT" w:bidi="pt_PT"/>
        </w:rPr>
        <w:t xml:space="preserve"> </w:t>
      </w:r>
      <w:r>
        <w:rPr>
          <w:i/>
          <w:lang w:val="pt_PT" w:bidi="pt_PT"/>
        </w:rPr>
        <w:t>eterna</w:t>
      </w:r>
      <w:r>
        <w:rPr>
          <w:lang w:val="pt_PT" w:bidi="pt_PT"/>
        </w:rPr>
        <w:t xml:space="preserve">): Ao longo dos </w:t>
      </w:r>
      <w:r>
        <w:rPr>
          <w:lang w:val="pt_PT" w:bidi="pt_PT"/>
        </w:rPr>
        <w:t>capítulos 5–8</w:t>
      </w:r>
      <w:r>
        <w:rPr>
          <w:lang w:val="pt_PT" w:bidi="pt_PT"/>
        </w:rPr>
        <w:t xml:space="preserve">, Paulo usa </w:t>
      </w:r>
      <w:r>
        <w:rPr>
          <w:i/>
          <w:lang w:val="pt_PT" w:bidi="pt_PT"/>
        </w:rPr>
        <w:t>morte</w:t>
      </w:r>
      <w:r>
        <w:rPr>
          <w:lang w:val="pt_PT" w:bidi="pt_PT"/>
        </w:rPr>
        <w:t xml:space="preserve"> para descrever as consequências eternas do pecado (</w:t>
      </w:r>
      <w:r>
        <w:rPr>
          <w:lang w:val="pt_PT" w:bidi="pt_PT"/>
        </w:rPr>
        <w:t>5.12</w:t>
      </w:r>
      <w:r>
        <w:rPr>
          <w:lang w:val="pt_PT" w:bidi="pt_PT"/>
        </w:rPr>
        <w:t xml:space="preserve">, </w:t>
      </w:r>
      <w:r>
        <w:rPr>
          <w:lang w:val="pt_PT" w:bidi="pt_PT"/>
        </w:rPr>
        <w:t>14</w:t>
      </w:r>
      <w:r>
        <w:rPr>
          <w:lang w:val="pt_PT" w:bidi="pt_PT"/>
        </w:rPr>
        <w:t xml:space="preserve">, </w:t>
      </w:r>
      <w:r>
        <w:rPr>
          <w:lang w:val="pt_PT" w:bidi="pt_PT"/>
        </w:rPr>
        <w:t>15</w:t>
      </w:r>
      <w:r>
        <w:rPr>
          <w:lang w:val="pt_PT" w:bidi="pt_PT"/>
        </w:rPr>
        <w:t xml:space="preserve">, </w:t>
      </w:r>
      <w:r>
        <w:rPr>
          <w:lang w:val="pt_PT" w:bidi="pt_PT"/>
        </w:rPr>
        <w:t>17</w:t>
      </w:r>
      <w:r>
        <w:rPr>
          <w:lang w:val="pt_PT" w:bidi="pt_PT"/>
        </w:rPr>
        <w:t xml:space="preserve">, </w:t>
      </w:r>
      <w:r>
        <w:rPr>
          <w:lang w:val="pt_PT" w:bidi="pt_PT"/>
        </w:rPr>
        <w:t>21</w:t>
      </w:r>
      <w:r>
        <w:rPr>
          <w:lang w:val="pt_PT" w:bidi="pt_PT"/>
        </w:rPr>
        <w:t xml:space="preserve">; </w:t>
      </w:r>
      <w:r>
        <w:rPr>
          <w:lang w:val="pt_PT" w:bidi="pt_PT"/>
        </w:rPr>
        <w:t>6.16</w:t>
      </w:r>
      <w:r>
        <w:rPr>
          <w:lang w:val="pt_PT" w:bidi="pt_PT"/>
        </w:rPr>
        <w:t xml:space="preserve">, </w:t>
      </w:r>
      <w:r>
        <w:rPr>
          <w:lang w:val="pt_PT" w:bidi="pt_PT"/>
        </w:rPr>
        <w:t>23</w:t>
      </w:r>
      <w:r>
        <w:rPr>
          <w:lang w:val="pt_PT" w:bidi="pt_PT"/>
        </w:rPr>
        <w:t xml:space="preserve">; </w:t>
      </w:r>
      <w:r>
        <w:rPr>
          <w:lang w:val="pt_PT" w:bidi="pt_PT"/>
        </w:rPr>
        <w:t>7.5</w:t>
      </w:r>
      <w:r>
        <w:rPr>
          <w:lang w:val="pt_PT" w:bidi="pt_PT"/>
        </w:rPr>
        <w:t xml:space="preserve">, </w:t>
      </w:r>
      <w:r>
        <w:rPr>
          <w:lang w:val="pt_PT" w:bidi="pt_PT"/>
        </w:rPr>
        <w:t>9–10</w:t>
      </w:r>
      <w:r>
        <w:rPr>
          <w:lang w:val="pt_PT" w:bidi="pt_PT"/>
        </w:rPr>
        <w:t xml:space="preserve">, </w:t>
      </w:r>
      <w:r>
        <w:rPr>
          <w:lang w:val="pt_PT" w:bidi="pt_PT"/>
        </w:rPr>
        <w:t>13</w:t>
      </w:r>
      <w:r>
        <w:rPr>
          <w:lang w:val="pt_PT" w:bidi="pt_PT"/>
        </w:rPr>
        <w:t xml:space="preserve">, </w:t>
      </w:r>
      <w:r>
        <w:rPr>
          <w:lang w:val="pt_PT" w:bidi="pt_PT"/>
        </w:rPr>
        <w:t>24</w:t>
      </w:r>
      <w:r>
        <w:rPr>
          <w:lang w:val="pt_PT" w:bidi="pt_PT"/>
        </w:rPr>
        <w:t xml:space="preserve">; </w:t>
      </w:r>
      <w:r>
        <w:rPr>
          <w:lang w:val="pt_PT" w:bidi="pt_PT"/>
        </w:rPr>
        <w:t>8.2</w:t>
      </w:r>
      <w:r>
        <w:rPr>
          <w:lang w:val="pt_PT" w:bidi="pt_PT"/>
        </w:rPr>
        <w:t xml:space="preserve">, </w:t>
      </w:r>
      <w:r>
        <w:rPr>
          <w:lang w:val="pt_PT" w:bidi="pt_PT"/>
        </w:rPr>
        <w:t>6</w:t>
      </w:r>
      <w:r>
        <w:rPr>
          <w:lang w:val="pt_PT" w:bidi="pt_PT"/>
        </w:rPr>
        <w:t xml:space="preserve">, </w:t>
      </w:r>
      <w:r>
        <w:rPr>
          <w:lang w:val="pt_PT" w:bidi="pt_PT"/>
        </w:rPr>
        <w:t>13</w:t>
      </w:r>
      <w:r>
        <w:rPr>
          <w:lang w:val="pt_PT" w:bidi="pt_PT"/>
        </w:rPr>
        <w:t>). A linguagem remonta ao aviso de Deus a Adão e Eva (</w:t>
      </w:r>
      <w:r>
        <w:rPr>
          <w:lang w:val="pt_PT" w:bidi="pt_PT"/>
        </w:rPr>
        <w:t>Gn 2.17</w:t>
      </w:r>
      <w:r>
        <w:rPr>
          <w:lang w:val="pt_PT" w:bidi="pt_PT"/>
        </w:rPr>
        <w:t>). Esta morte não é principalmente a morte física; denota separação da comunhão com Deus que, se não for revertida através da fé em Cristo, durará para sempre.</w:t>
      </w:r>
      <w:r>
        <w:rPr>
          <w:lang w:val="pt_PT" w:bidi="pt_PT"/>
        </w:rPr>
      </w:r>
      <w:r>
        <w:rPr>
          <w:lang w:val="pt_PT" w:bidi="pt_PT"/>
        </w:rPr>
      </w:r>
    </w:p>
    <w:p>
      <w:pPr/>
      <w:r>
        <w:rPr>
          <w:lang w:val="pt_PT" w:bidi="pt_PT"/>
        </w:rPr>
      </w:r>
    </w:p>
    <w:p>
      <w:pPr>
        <w:pStyle w:val="Heading2"/>
      </w:pPr>
      <w:r>
        <w:rPr>
          <w:lang w:val="pt_PT" w:bidi="pt_PT"/>
        </w:rPr>
        <w:t>Romanos 7.1</w:t>
      </w:r>
      <w:r>
        <w:rPr>
          <w:lang w:val="pt_PT" w:bidi="pt_PT"/>
        </w:rPr>
      </w:r>
    </w:p>
    <w:p>
      <w:pPr/>
      <w:r>
        <w:rPr>
          <w:lang w:val="pt_PT" w:bidi="pt_PT"/>
        </w:rPr>
      </w:r>
      <w:r>
        <w:rPr>
          <w:lang w:val="pt_PT" w:bidi="pt_PT"/>
        </w:rPr>
        <w:t>Tanto os cristãos judeus quanto muitos dos cristãos gentios estavam familiarizados com a lei. Os judeus eram ensinados sobre a lei de Moisés desde o nascimento. Muitos dos gentios na igreja em Roma eram tementes a Deus, gentios que estavam interessados no judaísmo e frequentavam a sinagoga regularmente. • Vocês conhecem as leis e sabem que elas só têm poder sobre uma pessoa enquanto essa pessoa está viva: Paulo pode estar parafraseando um ditado rabínico: “Se uma pessoa está morta, ela está livre da Torá e do cumprimento dos mandamentos” (</w:t>
      </w:r>
      <w:r>
        <w:rPr>
          <w:i/>
          <w:lang w:val="pt_PT" w:bidi="pt_PT"/>
        </w:rPr>
        <w:t>Shabat Babilônico</w:t>
      </w:r>
      <w:r>
        <w:rPr>
          <w:lang w:val="pt_PT" w:bidi="pt_PT"/>
        </w:rPr>
        <w:t xml:space="preserve"> 30a; </w:t>
      </w:r>
      <w:r>
        <w:rPr>
          <w:i/>
          <w:lang w:val="pt_PT" w:bidi="pt_PT"/>
        </w:rPr>
        <w:t>baraita</w:t>
      </w:r>
      <w:r>
        <w:rPr>
          <w:lang w:val="pt_PT" w:bidi="pt_PT"/>
        </w:rPr>
        <w:t xml:space="preserve"> </w:t>
      </w:r>
      <w:r>
        <w:rPr>
          <w:i/>
          <w:lang w:val="pt_PT" w:bidi="pt_PT"/>
        </w:rPr>
        <w:t>Shabat</w:t>
      </w:r>
      <w:r>
        <w:rPr>
          <w:lang w:val="pt_PT" w:bidi="pt_PT"/>
        </w:rPr>
        <w:t xml:space="preserve"> 151).</w:t>
      </w:r>
      <w:r>
        <w:rPr>
          <w:lang w:val="pt_PT" w:bidi="pt_PT"/>
        </w:rPr>
      </w:r>
      <w:r>
        <w:rPr>
          <w:lang w:val="pt_PT" w:bidi="pt_PT"/>
        </w:rPr>
      </w:r>
    </w:p>
    <w:p>
      <w:pPr/>
      <w:r>
        <w:rPr>
          <w:lang w:val="pt_PT" w:bidi="pt_PT"/>
        </w:rPr>
      </w:r>
    </w:p>
    <w:p>
      <w:pPr>
        <w:pStyle w:val="Heading2"/>
      </w:pPr>
      <w:r>
        <w:rPr>
          <w:lang w:val="pt_PT" w:bidi="pt_PT"/>
        </w:rPr>
        <w:t>Romanos 7.2–3</w:t>
      </w:r>
      <w:r>
        <w:rPr>
          <w:lang w:val="pt_PT" w:bidi="pt_PT"/>
        </w:rPr>
      </w:r>
    </w:p>
    <w:p>
      <w:pPr/>
      <w:r>
        <w:rPr>
          <w:lang w:val="pt_PT" w:bidi="pt_PT"/>
        </w:rPr>
      </w:r>
      <w:r>
        <w:rPr>
          <w:lang w:val="pt_PT" w:bidi="pt_PT"/>
        </w:rPr>
        <w:t xml:space="preserve">Esses versículos não são uma alegoria, onde cada elemento da história tem um equivalente teológico. Paulo simplesmente usa uma ilustração para fazer dois pontos básicos: a morte pode liberar uma pessoa da obrigação à lei, e a liberdade de um relacionamento pode permitir que uma pessoa estabeleça um novo. Paulo aplica a ilustração em </w:t>
      </w:r>
      <w:r>
        <w:rPr>
          <w:lang w:val="pt_PT" w:bidi="pt_PT"/>
        </w:rPr>
        <w:t>7.4</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7.4</w:t>
      </w:r>
      <w:r>
        <w:rPr>
          <w:lang w:val="pt_PT" w:bidi="pt_PT"/>
        </w:rPr>
      </w:r>
    </w:p>
    <w:p>
      <w:pPr/>
      <w:r>
        <w:rPr>
          <w:lang w:val="pt_PT" w:bidi="pt_PT"/>
        </w:rPr>
      </w:r>
      <w:r>
        <w:rPr>
          <w:lang w:val="pt_PT" w:bidi="pt_PT"/>
        </w:rPr>
        <w:t xml:space="preserve">Do ponto de vista da lei, vocês também já morreram (literalmente </w:t>
      </w:r>
      <w:r>
        <w:rPr>
          <w:i/>
          <w:lang w:val="pt_PT" w:bidi="pt_PT"/>
        </w:rPr>
        <w:t>morreram para a lei</w:t>
      </w:r>
      <w:r>
        <w:rPr>
          <w:lang w:val="pt_PT" w:bidi="pt_PT"/>
        </w:rPr>
        <w:t>) e, portanto, não estão mais vinculados a ela. Paulo frequentemente se refere à lei de Moisés como representando o antigo regime de pecado e morte, mas, através da união com Cristo em sua morte, os crentes são libertos.</w:t>
      </w:r>
      <w:r>
        <w:rPr>
          <w:lang w:val="pt_PT" w:bidi="pt_PT"/>
        </w:rPr>
      </w:r>
      <w:r>
        <w:rPr>
          <w:lang w:val="pt_PT" w:bidi="pt_PT"/>
        </w:rPr>
      </w:r>
    </w:p>
    <w:p>
      <w:pPr/>
      <w:r>
        <w:rPr>
          <w:lang w:val="pt_PT" w:bidi="pt_PT"/>
        </w:rPr>
      </w:r>
    </w:p>
    <w:p>
      <w:pPr>
        <w:pStyle w:val="Heading2"/>
      </w:pPr>
      <w:r>
        <w:rPr>
          <w:lang w:val="pt_PT" w:bidi="pt_PT"/>
        </w:rPr>
        <w:t>Romanos 7.5</w:t>
      </w:r>
      <w:r>
        <w:rPr>
          <w:lang w:val="pt_PT" w:bidi="pt_PT"/>
        </w:rPr>
      </w:r>
    </w:p>
    <w:p>
      <w:pPr/>
      <w:r>
        <w:rPr>
          <w:lang w:val="pt_PT" w:bidi="pt_PT"/>
        </w:rPr>
      </w:r>
      <w:r>
        <w:rPr>
          <w:lang w:val="pt_PT" w:bidi="pt_PT"/>
        </w:rPr>
        <w:t xml:space="preserve">Nossa natureza humana (literalmente </w:t>
      </w:r>
      <w:r>
        <w:rPr>
          <w:i/>
          <w:lang w:val="pt_PT" w:bidi="pt_PT"/>
        </w:rPr>
        <w:t>carne</w:t>
      </w:r>
      <w:r>
        <w:rPr>
          <w:lang w:val="pt_PT" w:bidi="pt_PT"/>
        </w:rPr>
        <w:t xml:space="preserve">): Embora “carne” possa se referir ao corpo humano de forma neutra (veja </w:t>
      </w:r>
      <w:r>
        <w:rPr>
          <w:lang w:val="pt_PT" w:bidi="pt_PT"/>
        </w:rPr>
        <w:t>8.3</w:t>
      </w:r>
      <w:r>
        <w:rPr>
          <w:lang w:val="pt_PT" w:bidi="pt_PT"/>
        </w:rPr>
        <w:t xml:space="preserve">, que fala de Cristo vindo “na carne”), Paulo usa mais frequentemente a palavra de forma negativa, para denotar a existência humana separada de Deus. Estar “na carne” é ser dominado pelo pecado e sua hostilidade a Deus. • Os maus desejos despertados pela lei: A lei de Deus é algo bom em si mesma (veja </w:t>
      </w:r>
      <w:r>
        <w:rPr>
          <w:lang w:val="pt_PT" w:bidi="pt_PT"/>
        </w:rPr>
        <w:t>7.12</w:t>
      </w:r>
      <w:r>
        <w:rPr>
          <w:lang w:val="pt_PT" w:bidi="pt_PT"/>
        </w:rPr>
        <w:t>), mas desperta tendências pecaminosas ao provocar a rebeldia que está nos corações das pessoas. Quando estamos em rebeldia contra Deus, seus mandamentos despertam em nós o desejo de fazer exatamente o oposto do que ele ordena.</w:t>
      </w:r>
      <w:r>
        <w:rPr>
          <w:lang w:val="pt_PT" w:bidi="pt_PT"/>
        </w:rPr>
      </w:r>
      <w:r>
        <w:rPr>
          <w:lang w:val="pt_PT" w:bidi="pt_PT"/>
        </w:rPr>
      </w:r>
    </w:p>
    <w:p>
      <w:pPr/>
      <w:r>
        <w:rPr>
          <w:lang w:val="pt_PT" w:bidi="pt_PT"/>
        </w:rPr>
      </w:r>
    </w:p>
    <w:p>
      <w:pPr>
        <w:pStyle w:val="Heading2"/>
      </w:pPr>
      <w:r>
        <w:rPr>
          <w:lang w:val="pt_PT" w:bidi="pt_PT"/>
        </w:rPr>
        <w:t>Romanos 7.6</w:t>
      </w:r>
      <w:r>
        <w:rPr>
          <w:lang w:val="pt_PT" w:bidi="pt_PT"/>
        </w:rPr>
      </w:r>
    </w:p>
    <w:p>
      <w:pPr/>
      <w:r>
        <w:rPr>
          <w:lang w:val="pt_PT" w:bidi="pt_PT"/>
        </w:rPr>
      </w:r>
      <w:r>
        <w:rPr>
          <w:lang w:val="pt_PT" w:bidi="pt_PT"/>
        </w:rPr>
        <w:t xml:space="preserve">à lei escrita (literalmente </w:t>
      </w:r>
      <w:r>
        <w:rPr>
          <w:i/>
          <w:lang w:val="pt_PT" w:bidi="pt_PT"/>
        </w:rPr>
        <w:t>a letra</w:t>
      </w:r>
      <w:r>
        <w:rPr>
          <w:lang w:val="pt_PT" w:bidi="pt_PT"/>
        </w:rPr>
        <w:t xml:space="preserve">): Paulo usa a palavra </w:t>
      </w:r>
      <w:r>
        <w:rPr>
          <w:i/>
          <w:lang w:val="pt_PT" w:bidi="pt_PT"/>
        </w:rPr>
        <w:t>letra</w:t>
      </w:r>
      <w:r>
        <w:rPr>
          <w:lang w:val="pt_PT" w:bidi="pt_PT"/>
        </w:rPr>
        <w:t xml:space="preserve"> para se referir à lei, que foi gravada em tábuas de pedra e consistia em </w:t>
      </w:r>
      <w:r>
        <w:rPr>
          <w:i/>
          <w:lang w:val="pt_PT" w:bidi="pt_PT"/>
        </w:rPr>
        <w:t>letras</w:t>
      </w:r>
      <w:r>
        <w:rPr>
          <w:lang w:val="pt_PT" w:bidi="pt_PT"/>
        </w:rPr>
        <w:t xml:space="preserve"> individuais (veja </w:t>
      </w:r>
      <w:r>
        <w:rPr>
          <w:lang w:val="pt_PT" w:bidi="pt_PT"/>
        </w:rPr>
        <w:t>2.29</w:t>
      </w:r>
      <w:r>
        <w:rPr>
          <w:lang w:val="pt_PT" w:bidi="pt_PT"/>
        </w:rPr>
        <w:t xml:space="preserve">; </w:t>
      </w:r>
      <w:r>
        <w:rPr>
          <w:lang w:val="pt_PT" w:bidi="pt_PT"/>
        </w:rPr>
        <w:t>2Co 3.5–7</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7.7–25</w:t>
      </w:r>
      <w:r>
        <w:rPr>
          <w:lang w:val="pt_PT" w:bidi="pt_PT"/>
        </w:rPr>
      </w:r>
    </w:p>
    <w:p>
      <w:pPr/>
      <w:r>
        <w:rPr>
          <w:lang w:val="pt_PT" w:bidi="pt_PT"/>
        </w:rPr>
      </w:r>
      <w:r>
        <w:rPr>
          <w:lang w:val="pt_PT" w:bidi="pt_PT"/>
        </w:rPr>
        <w:t xml:space="preserve">Portanto, (veja </w:t>
      </w:r>
      <w:r>
        <w:rPr>
          <w:lang w:val="pt_PT" w:bidi="pt_PT"/>
        </w:rPr>
        <w:t>nota de estudo em 6.1</w:t>
      </w:r>
      <w:r>
        <w:rPr>
          <w:lang w:val="pt_PT" w:bidi="pt_PT"/>
        </w:rPr>
        <w:t>): Paulo acabou de dizer algumas coisas bastante negativas sobre a lei, e agora ele explica como a lei de Deus é boa para evitar qualquer ideia de que ela seja má em si mesma.</w:t>
      </w:r>
      <w:r>
        <w:rPr>
          <w:lang w:val="pt_PT" w:bidi="pt_PT"/>
        </w:rPr>
      </w:r>
      <w:r>
        <w:rPr>
          <w:lang w:val="pt_PT" w:bidi="pt_PT"/>
        </w:rPr>
      </w:r>
    </w:p>
    <w:p>
      <w:pPr/>
      <w:r>
        <w:rPr>
          <w:lang w:val="pt_PT" w:bidi="pt_PT"/>
        </w:rPr>
      </w:r>
    </w:p>
    <w:p>
      <w:pPr>
        <w:pStyle w:val="Heading2"/>
      </w:pPr>
      <w:r>
        <w:rPr>
          <w:lang w:val="pt_PT" w:bidi="pt_PT"/>
        </w:rPr>
        <w:t>Romanos 7.8</w:t>
      </w:r>
      <w:r>
        <w:rPr>
          <w:lang w:val="pt_PT" w:bidi="pt_PT"/>
        </w:rPr>
      </w:r>
    </w:p>
    <w:p>
      <w:pPr/>
      <w:r>
        <w:rPr>
          <w:lang w:val="pt_PT" w:bidi="pt_PT"/>
        </w:rPr>
      </w:r>
      <w:r>
        <w:rPr>
          <w:lang w:val="pt_PT" w:bidi="pt_PT"/>
        </w:rPr>
        <w:t xml:space="preserve">O pecado se aproveitou (literalmente </w:t>
      </w:r>
      <w:r>
        <w:rPr>
          <w:i/>
          <w:lang w:val="pt_PT" w:bidi="pt_PT"/>
        </w:rPr>
        <w:t>o pecado aproveitou uma oportunidade através deste comando</w:t>
      </w:r>
      <w:r>
        <w:rPr>
          <w:lang w:val="pt_PT" w:bidi="pt_PT"/>
        </w:rPr>
        <w:t xml:space="preserve">): A palavra </w:t>
      </w:r>
      <w:r>
        <w:rPr>
          <w:i/>
          <w:lang w:val="pt_PT" w:bidi="pt_PT"/>
        </w:rPr>
        <w:t>oportunidade</w:t>
      </w:r>
      <w:r>
        <w:rPr>
          <w:lang w:val="pt_PT" w:bidi="pt_PT"/>
        </w:rPr>
        <w:t xml:space="preserve"> é um termo militar para uma posição tomada em território inimigo que se torna uma base de operações (veja </w:t>
      </w:r>
      <w:r>
        <w:rPr>
          <w:lang w:val="pt_PT" w:bidi="pt_PT"/>
        </w:rPr>
        <w:t>7.11</w:t>
      </w:r>
      <w:r>
        <w:rPr>
          <w:lang w:val="pt_PT" w:bidi="pt_PT"/>
        </w:rPr>
        <w:t>). Ao expressar as exigências de Deus, os mandamentos estimulam a rebelião nos seres humanos pecadores. Os mandamentos de Deus se tornam uma ocasião para que o pecado realize seus propósitos mortais. • O pecado não teria esse poder: A lei, ao expressar claramente a vontade de Deus, torna as pessoas mais responsáveis do que seriam sem ela. A lei de Moisés não resolveu o problema do pecado de Israel, mas o expôs e exacerbou. Este é sempre o efeito que a lei de Deus, por si só, tem sobre os seres humanos pecadores.</w:t>
      </w:r>
      <w:r>
        <w:rPr>
          <w:lang w:val="pt_PT" w:bidi="pt_PT"/>
        </w:rPr>
      </w:r>
      <w:r>
        <w:rPr>
          <w:lang w:val="pt_PT" w:bidi="pt_PT"/>
        </w:rPr>
      </w:r>
    </w:p>
    <w:p>
      <w:pPr/>
      <w:r>
        <w:rPr>
          <w:lang w:val="pt_PT" w:bidi="pt_PT"/>
        </w:rPr>
      </w:r>
    </w:p>
    <w:p>
      <w:pPr>
        <w:pStyle w:val="Heading2"/>
      </w:pPr>
      <w:r>
        <w:rPr>
          <w:lang w:val="pt_PT" w:bidi="pt_PT"/>
        </w:rPr>
        <w:t>Romanos 7.9</w:t>
      </w:r>
      <w:r>
        <w:rPr>
          <w:lang w:val="pt_PT" w:bidi="pt_PT"/>
        </w:rPr>
      </w:r>
    </w:p>
    <w:p>
      <w:pPr/>
      <w:r>
        <w:rPr>
          <w:lang w:val="pt_PT" w:bidi="pt_PT"/>
        </w:rPr>
      </w:r>
      <w:r>
        <w:rPr>
          <w:lang w:val="pt_PT" w:bidi="pt_PT"/>
        </w:rPr>
        <w:t>Houve um tempo em que eu não conhecia a lei: Paulo pode estar se referindo à sua infância, antes de compreender plenamente as exigências da lei. • Mas, quando fiquei conhecendo o mandamento: A experiência de Paulo com a lei à medida que amadurecia exemplifica a experiência de toda pessoa com ela. Com a lei, temos maior responsabilidade perante Deus, o que traz à vida o poder do pecado, e o resultado é um julgamento maior (</w:t>
      </w:r>
      <w:r>
        <w:rPr>
          <w:lang w:val="pt_PT" w:bidi="pt_PT"/>
        </w:rPr>
        <w:t>7.10</w:t>
      </w:r>
      <w:r>
        <w:rPr>
          <w:lang w:val="pt_PT" w:bidi="pt_PT"/>
        </w:rPr>
        <w:t xml:space="preserve">; veja </w:t>
      </w:r>
      <w:r>
        <w:rPr>
          <w:lang w:val="pt_PT" w:bidi="pt_PT"/>
        </w:rPr>
        <w:t>4.15</w:t>
      </w:r>
      <w:r>
        <w:rPr>
          <w:lang w:val="pt_PT" w:bidi="pt_PT"/>
        </w:rPr>
        <w:t xml:space="preserve">; </w:t>
      </w:r>
      <w:r>
        <w:rPr>
          <w:lang w:val="pt_PT" w:bidi="pt_PT"/>
        </w:rPr>
        <w:t>5.14</w:t>
      </w:r>
      <w:r>
        <w:rPr>
          <w:lang w:val="pt_PT" w:bidi="pt_PT"/>
        </w:rPr>
        <w:t>,</w:t>
      </w:r>
      <w:r>
        <w:rPr>
          <w:lang w:val="pt_PT" w:bidi="pt_PT"/>
        </w:rPr>
        <w:t>20</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7.10</w:t>
      </w:r>
      <w:r>
        <w:rPr>
          <w:lang w:val="pt_PT" w:bidi="pt_PT"/>
        </w:rPr>
      </w:r>
    </w:p>
    <w:p>
      <w:pPr/>
      <w:r>
        <w:rPr>
          <w:lang w:val="pt_PT" w:bidi="pt_PT"/>
        </w:rPr>
      </w:r>
      <w:r>
        <w:rPr>
          <w:lang w:val="pt_PT" w:bidi="pt_PT"/>
        </w:rPr>
        <w:t xml:space="preserve">Que me devia trazer vida: O Antigo Testamento prometia uma vida abençoada e segura para aqueles que obedecessem à lei (e.g., </w:t>
      </w:r>
      <w:r>
        <w:rPr>
          <w:lang w:val="pt_PT" w:bidi="pt_PT"/>
        </w:rPr>
        <w:t>Lv 18.5</w:t>
      </w:r>
      <w:r>
        <w:rPr>
          <w:lang w:val="pt_PT" w:bidi="pt_PT"/>
        </w:rPr>
        <w:t xml:space="preserve">, citado em </w:t>
      </w:r>
      <w:r>
        <w:rPr>
          <w:lang w:val="pt_PT" w:bidi="pt_PT"/>
        </w:rPr>
        <w:t>Rm 10.5</w:t>
      </w:r>
      <w:r>
        <w:rPr>
          <w:lang w:val="pt_PT" w:bidi="pt_PT"/>
        </w:rPr>
        <w:t>). No entanto, os seres humanos herdam de Adão uma forte tendência ao pecado. Portanto, quando os mandamentos de Deus chegam até nós, não os obedecemos naturalmente, mas resistimos e os desobedecemos. Em vez de trazer vida, a lei apenas confirma e expõe nossa condição perdida e desamparada. Precisamos de uma mudança de coração que a lei não pode proporcionar.</w:t>
      </w:r>
      <w:r>
        <w:rPr>
          <w:lang w:val="pt_PT" w:bidi="pt_PT"/>
        </w:rPr>
      </w:r>
      <w:r>
        <w:rPr>
          <w:lang w:val="pt_PT" w:bidi="pt_PT"/>
        </w:rPr>
      </w:r>
    </w:p>
    <w:p>
      <w:pPr/>
      <w:r>
        <w:rPr>
          <w:lang w:val="pt_PT" w:bidi="pt_PT"/>
        </w:rPr>
      </w:r>
    </w:p>
    <w:p>
      <w:pPr>
        <w:pStyle w:val="Heading2"/>
      </w:pPr>
      <w:r>
        <w:rPr>
          <w:lang w:val="pt_PT" w:bidi="pt_PT"/>
        </w:rPr>
        <w:t>Romanos 7.11</w:t>
      </w:r>
      <w:r>
        <w:rPr>
          <w:lang w:val="pt_PT" w:bidi="pt_PT"/>
        </w:rPr>
      </w:r>
    </w:p>
    <w:p>
      <w:pPr/>
      <w:r>
        <w:rPr>
          <w:lang w:val="pt_PT" w:bidi="pt_PT"/>
        </w:rPr>
      </w:r>
      <w:r>
        <w:rPr>
          <w:lang w:val="pt_PT" w:bidi="pt_PT"/>
        </w:rPr>
        <w:t xml:space="preserve">O pecado... me enganou: A linguagem é reminiscente de </w:t>
      </w:r>
      <w:r>
        <w:rPr>
          <w:lang w:val="pt_PT" w:bidi="pt_PT"/>
        </w:rPr>
        <w:t xml:space="preserve">Gn 3.13 </w:t>
      </w:r>
      <w:r>
        <w:rPr>
          <w:lang w:val="pt_PT" w:bidi="pt_PT"/>
        </w:rPr>
        <w:t>— Paulo pode estar pensando na queda.</w:t>
      </w:r>
      <w:r>
        <w:rPr>
          <w:lang w:val="pt_PT" w:bidi="pt_PT"/>
        </w:rPr>
      </w:r>
      <w:r>
        <w:rPr>
          <w:lang w:val="pt_PT" w:bidi="pt_PT"/>
        </w:rPr>
      </w:r>
    </w:p>
    <w:p>
      <w:pPr/>
      <w:r>
        <w:rPr>
          <w:lang w:val="pt_PT" w:bidi="pt_PT"/>
        </w:rPr>
      </w:r>
    </w:p>
    <w:p>
      <w:pPr>
        <w:pStyle w:val="Heading2"/>
      </w:pPr>
      <w:r>
        <w:rPr>
          <w:lang w:val="pt_PT" w:bidi="pt_PT"/>
        </w:rPr>
        <w:t>Romanos 7.17</w:t>
      </w:r>
      <w:r>
        <w:rPr>
          <w:lang w:val="pt_PT" w:bidi="pt_PT"/>
        </w:rPr>
      </w:r>
    </w:p>
    <w:p>
      <w:pPr/>
      <w:r>
        <w:rPr>
          <w:lang w:val="pt_PT" w:bidi="pt_PT"/>
        </w:rPr>
      </w:r>
      <w:r>
        <w:rPr>
          <w:lang w:val="pt_PT" w:bidi="pt_PT"/>
        </w:rPr>
        <w:t xml:space="preserve">Não sou eu quem faz isso: Paulo não está fugindo da responsabilidade por seu pecado (veja também </w:t>
      </w:r>
      <w:r>
        <w:rPr>
          <w:lang w:val="pt_PT" w:bidi="pt_PT"/>
        </w:rPr>
        <w:t>7.20</w:t>
      </w:r>
      <w:r>
        <w:rPr>
          <w:lang w:val="pt_PT" w:bidi="pt_PT"/>
        </w:rPr>
        <w:t>). Em vez disso, ele está dizendo que, como ele genuinamente quer fazer o que a lei ordena, algum outro fator deve estar fazendo com que ele faça exatamente o oposto. Esse fator é o pecado que vive em mim. Paulo experimenta uma divisão entre sua vontade e suas ações.</w:t>
      </w:r>
      <w:r>
        <w:rPr>
          <w:lang w:val="pt_PT" w:bidi="pt_PT"/>
        </w:rPr>
      </w:r>
      <w:r>
        <w:rPr>
          <w:lang w:val="pt_PT" w:bidi="pt_PT"/>
        </w:rPr>
      </w:r>
    </w:p>
    <w:p>
      <w:pPr/>
      <w:r>
        <w:rPr>
          <w:lang w:val="pt_PT" w:bidi="pt_PT"/>
        </w:rPr>
      </w:r>
    </w:p>
    <w:p>
      <w:pPr>
        <w:pStyle w:val="Heading2"/>
      </w:pPr>
      <w:r>
        <w:rPr>
          <w:lang w:val="pt_PT" w:bidi="pt_PT"/>
        </w:rPr>
        <w:t>Romanos 7.18</w:t>
      </w:r>
      <w:r>
        <w:rPr>
          <w:lang w:val="pt_PT" w:bidi="pt_PT"/>
        </w:rPr>
      </w:r>
    </w:p>
    <w:p>
      <w:pPr/>
      <w:r>
        <w:rPr>
          <w:lang w:val="pt_PT" w:bidi="pt_PT"/>
        </w:rPr>
      </w:r>
      <w:r>
        <w:rPr>
          <w:lang w:val="pt_PT" w:bidi="pt_PT"/>
        </w:rPr>
        <w:t xml:space="preserve">Minha natureza humana: Veja </w:t>
      </w:r>
      <w:r>
        <w:rPr>
          <w:lang w:val="pt_PT" w:bidi="pt_PT"/>
        </w:rPr>
        <w:t>nota de estudo em 6.19</w:t>
      </w:r>
      <w:r>
        <w:rPr>
          <w:lang w:val="pt_PT" w:bidi="pt_PT"/>
        </w:rPr>
        <w:t>. Esta frase pode se referir ao estado anterior de Paulo como uma pessoa não redimida ou a uma parte de Paulo que ainda está ligada ao mundo e resiste à vontade de Deus.</w:t>
      </w:r>
      <w:r>
        <w:rPr>
          <w:lang w:val="pt_PT" w:bidi="pt_PT"/>
        </w:rPr>
      </w:r>
      <w:r>
        <w:rPr>
          <w:lang w:val="pt_PT" w:bidi="pt_PT"/>
        </w:rPr>
      </w:r>
    </w:p>
    <w:p>
      <w:pPr/>
      <w:r>
        <w:rPr>
          <w:lang w:val="pt_PT" w:bidi="pt_PT"/>
        </w:rPr>
      </w:r>
    </w:p>
    <w:p>
      <w:pPr>
        <w:pStyle w:val="Heading2"/>
      </w:pPr>
      <w:r>
        <w:rPr>
          <w:lang w:val="pt_PT" w:bidi="pt_PT"/>
        </w:rPr>
        <w:t>Romanos 7.21</w:t>
      </w:r>
      <w:r>
        <w:rPr>
          <w:lang w:val="pt_PT" w:bidi="pt_PT"/>
        </w:rPr>
      </w:r>
    </w:p>
    <w:p>
      <w:pPr/>
      <w:r>
        <w:rPr>
          <w:lang w:val="pt_PT" w:bidi="pt_PT"/>
        </w:rPr>
      </w:r>
      <w:r>
        <w:rPr>
          <w:lang w:val="pt_PT" w:bidi="pt_PT"/>
        </w:rPr>
        <w:t xml:space="preserve">Quando quero fazer o que é bom, só consigo fazer o que é mau (literalmente </w:t>
      </w:r>
      <w:r>
        <w:rPr>
          <w:i/>
          <w:lang w:val="pt_PT" w:bidi="pt_PT"/>
        </w:rPr>
        <w:t>lei</w:t>
      </w:r>
      <w:r>
        <w:rPr>
          <w:lang w:val="pt_PT" w:bidi="pt_PT"/>
        </w:rPr>
        <w:t>): Paulo está se referindo a um fenômeno regular, como quando falamos da “lei da gravidade”. A luta entre querer fazer o que é certo e, em vez disso, fazer o que é errado revela um padrão constante operando na esfera humana.</w:t>
      </w:r>
      <w:r>
        <w:rPr>
          <w:lang w:val="pt_PT" w:bidi="pt_PT"/>
        </w:rPr>
      </w:r>
      <w:r>
        <w:rPr>
          <w:lang w:val="pt_PT" w:bidi="pt_PT"/>
        </w:rPr>
      </w:r>
    </w:p>
    <w:p>
      <w:pPr/>
      <w:r>
        <w:rPr>
          <w:lang w:val="pt_PT" w:bidi="pt_PT"/>
        </w:rPr>
      </w:r>
    </w:p>
    <w:p>
      <w:pPr>
        <w:pStyle w:val="Heading2"/>
      </w:pPr>
      <w:r>
        <w:rPr>
          <w:lang w:val="pt_PT" w:bidi="pt_PT"/>
        </w:rPr>
        <w:t>Romanos 7.22</w:t>
      </w:r>
      <w:r>
        <w:rPr>
          <w:lang w:val="pt_PT" w:bidi="pt_PT"/>
        </w:rPr>
      </w:r>
    </w:p>
    <w:p>
      <w:pPr/>
      <w:r>
        <w:rPr>
          <w:lang w:val="pt_PT" w:bidi="pt_PT"/>
        </w:rPr>
      </w:r>
      <w:r>
        <w:rPr>
          <w:lang w:val="pt_PT" w:bidi="pt_PT"/>
        </w:rPr>
        <w:t xml:space="preserve">Dentro de mim (literalmente </w:t>
      </w:r>
      <w:r>
        <w:rPr>
          <w:i/>
          <w:lang w:val="pt_PT" w:bidi="pt_PT"/>
        </w:rPr>
        <w:t>no meu ser interior</w:t>
      </w:r>
      <w:r>
        <w:rPr>
          <w:lang w:val="pt_PT" w:bidi="pt_PT"/>
        </w:rPr>
        <w:t xml:space="preserve">): Os gregos usavam esta frase para denotar o lado espiritual ou imortal dos seres humanos (cf. </w:t>
      </w:r>
      <w:r>
        <w:rPr>
          <w:lang w:val="pt_PT" w:bidi="pt_PT"/>
        </w:rPr>
        <w:t>2Co 4.16</w:t>
      </w:r>
      <w:r>
        <w:rPr>
          <w:lang w:val="pt_PT" w:bidi="pt_PT"/>
        </w:rPr>
        <w:t xml:space="preserve">; </w:t>
      </w:r>
      <w:r>
        <w:rPr>
          <w:lang w:val="pt_PT" w:bidi="pt_PT"/>
        </w:rPr>
        <w:t>Ef 3.16</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7.23</w:t>
      </w:r>
      <w:r>
        <w:rPr>
          <w:lang w:val="pt_PT" w:bidi="pt_PT"/>
        </w:rPr>
      </w:r>
    </w:p>
    <w:p>
      <w:pPr/>
      <w:r>
        <w:rPr>
          <w:lang w:val="pt_PT" w:bidi="pt_PT"/>
        </w:rPr>
      </w:r>
      <w:r>
        <w:rPr>
          <w:lang w:val="pt_PT" w:bidi="pt_PT"/>
        </w:rPr>
        <w:t xml:space="preserve">Uma lei diferente... uma lei (literalmente </w:t>
      </w:r>
      <w:r>
        <w:rPr>
          <w:i/>
          <w:lang w:val="pt_PT" w:bidi="pt_PT"/>
        </w:rPr>
        <w:t>outra lei... Esta lei</w:t>
      </w:r>
      <w:r>
        <w:rPr>
          <w:lang w:val="pt_PT" w:bidi="pt_PT"/>
        </w:rPr>
        <w:t xml:space="preserve">): Paulo faz um jogo de palavras com a palavra </w:t>
      </w:r>
      <w:r>
        <w:rPr>
          <w:i/>
          <w:lang w:val="pt_PT" w:bidi="pt_PT"/>
        </w:rPr>
        <w:t>lei</w:t>
      </w:r>
      <w:r>
        <w:rPr>
          <w:lang w:val="pt_PT" w:bidi="pt_PT"/>
        </w:rPr>
        <w:t xml:space="preserve"> nestes versículos. Em oposição à lei de Deus (</w:t>
      </w:r>
      <w:r>
        <w:rPr>
          <w:lang w:val="pt_PT" w:bidi="pt_PT"/>
        </w:rPr>
        <w:t>7.22</w:t>
      </w:r>
      <w:r>
        <w:rPr>
          <w:lang w:val="pt_PT" w:bidi="pt_PT"/>
        </w:rPr>
        <w:t>), está outra lei, um poder dominante que impede Paulo de se submeter à lei de Deus, mesmo que ele concorde plenamente com ela.</w:t>
      </w:r>
      <w:r>
        <w:rPr>
          <w:lang w:val="pt_PT" w:bidi="pt_PT"/>
        </w:rPr>
      </w:r>
      <w:r>
        <w:rPr>
          <w:lang w:val="pt_PT" w:bidi="pt_PT"/>
        </w:rPr>
      </w:r>
    </w:p>
    <w:p>
      <w:pPr/>
      <w:r>
        <w:rPr>
          <w:lang w:val="pt_PT" w:bidi="pt_PT"/>
        </w:rPr>
      </w:r>
    </w:p>
    <w:p>
      <w:pPr>
        <w:pStyle w:val="Heading2"/>
      </w:pPr>
      <w:r>
        <w:rPr>
          <w:lang w:val="pt_PT" w:bidi="pt_PT"/>
        </w:rPr>
        <w:t>Romanos 7.24</w:t>
      </w:r>
      <w:r>
        <w:rPr>
          <w:lang w:val="pt_PT" w:bidi="pt_PT"/>
        </w:rPr>
      </w:r>
    </w:p>
    <w:p>
      <w:pPr/>
      <w:r>
        <w:rPr>
          <w:lang w:val="pt_PT" w:bidi="pt_PT"/>
        </w:rPr>
      </w:r>
      <w:r>
        <w:rPr>
          <w:lang w:val="pt_PT" w:bidi="pt_PT"/>
        </w:rPr>
        <w:t xml:space="preserve">deste corpo que me leva para a morte? (literalmente </w:t>
      </w:r>
      <w:r>
        <w:rPr>
          <w:i/>
          <w:lang w:val="pt_PT" w:bidi="pt_PT"/>
        </w:rPr>
        <w:t>este corpo de morte</w:t>
      </w:r>
      <w:r>
        <w:rPr>
          <w:lang w:val="pt_PT" w:bidi="pt_PT"/>
        </w:rPr>
        <w:t>): O pecado é tão invasivo que afeta toda a pessoa, especialmente nossas interações no mundo físico.</w:t>
      </w:r>
      <w:r>
        <w:rPr>
          <w:lang w:val="pt_PT" w:bidi="pt_PT"/>
        </w:rPr>
      </w:r>
      <w:r>
        <w:rPr>
          <w:lang w:val="pt_PT" w:bidi="pt_PT"/>
        </w:rPr>
      </w:r>
    </w:p>
    <w:p>
      <w:pPr/>
      <w:r>
        <w:rPr>
          <w:lang w:val="pt_PT" w:bidi="pt_PT"/>
        </w:rPr>
      </w:r>
    </w:p>
    <w:p>
      <w:pPr>
        <w:pStyle w:val="Heading2"/>
      </w:pPr>
      <w:r>
        <w:rPr>
          <w:lang w:val="pt_PT" w:bidi="pt_PT"/>
        </w:rPr>
        <w:t>Romanos 8.1</w:t>
      </w:r>
      <w:r>
        <w:rPr>
          <w:lang w:val="pt_PT" w:bidi="pt_PT"/>
        </w:rPr>
      </w:r>
    </w:p>
    <w:p>
      <w:pPr/>
      <w:r>
        <w:rPr>
          <w:lang w:val="pt_PT" w:bidi="pt_PT"/>
        </w:rPr>
      </w:r>
      <w:r>
        <w:rPr>
          <w:lang w:val="pt_PT" w:bidi="pt_PT"/>
        </w:rPr>
        <w:t xml:space="preserve">Agora já não existe nenhuma condenação: Paulo conclui a partir do argumento dos caps. </w:t>
      </w:r>
      <w:r>
        <w:rPr>
          <w:lang w:val="pt_PT" w:bidi="pt_PT"/>
        </w:rPr>
        <w:t>5–7</w:t>
      </w:r>
      <w:r>
        <w:rPr>
          <w:lang w:val="pt_PT" w:bidi="pt_PT"/>
        </w:rPr>
        <w:t xml:space="preserve"> que nem o pecado (cap. </w:t>
      </w:r>
      <w:r>
        <w:rPr>
          <w:lang w:val="pt_PT" w:bidi="pt_PT"/>
        </w:rPr>
        <w:t>6</w:t>
      </w:r>
      <w:r>
        <w:rPr>
          <w:lang w:val="pt_PT" w:bidi="pt_PT"/>
        </w:rPr>
        <w:t xml:space="preserve">) nem a lei (cap. </w:t>
      </w:r>
      <w:r>
        <w:rPr>
          <w:lang w:val="pt_PT" w:bidi="pt_PT"/>
        </w:rPr>
        <w:t>7</w:t>
      </w:r>
      <w:r>
        <w:rPr>
          <w:lang w:val="pt_PT" w:bidi="pt_PT"/>
        </w:rPr>
        <w:t xml:space="preserve">) podem impedir os crentes de alcançarem a vida eterna (cap. </w:t>
      </w:r>
      <w:r>
        <w:rPr>
          <w:lang w:val="pt_PT" w:bidi="pt_PT"/>
        </w:rPr>
        <w:t>5</w:t>
      </w:r>
      <w:r>
        <w:rPr>
          <w:lang w:val="pt_PT" w:bidi="pt_PT"/>
        </w:rPr>
        <w:t>). Paulo pode proclamar triunfantemente que aqueles que pertencem a Cristo Jesus não precisam temer serem condenados por seus pecados.</w:t>
      </w:r>
      <w:r>
        <w:rPr>
          <w:lang w:val="pt_PT" w:bidi="pt_PT"/>
        </w:rPr>
      </w:r>
      <w:r>
        <w:rPr>
          <w:lang w:val="pt_PT" w:bidi="pt_PT"/>
        </w:rPr>
      </w:r>
    </w:p>
    <w:p>
      <w:pPr/>
      <w:r>
        <w:rPr>
          <w:lang w:val="pt_PT" w:bidi="pt_PT"/>
        </w:rPr>
      </w:r>
    </w:p>
    <w:p>
      <w:pPr>
        <w:pStyle w:val="Heading2"/>
      </w:pPr>
      <w:r>
        <w:rPr>
          <w:lang w:val="pt_PT" w:bidi="pt_PT"/>
        </w:rPr>
        <w:t>Romanos 8.2</w:t>
      </w:r>
      <w:r>
        <w:rPr>
          <w:lang w:val="pt_PT" w:bidi="pt_PT"/>
        </w:rPr>
      </w:r>
    </w:p>
    <w:p>
      <w:pPr/>
      <w:r>
        <w:rPr>
          <w:lang w:val="pt_PT" w:bidi="pt_PT"/>
        </w:rPr>
      </w:r>
      <w:r>
        <w:rPr>
          <w:lang w:val="pt_PT" w:bidi="pt_PT"/>
        </w:rPr>
        <w:t xml:space="preserve">A lei do Espírito de Deus, que nos trouxe vida: Esta referência a </w:t>
      </w:r>
      <w:r>
        <w:rPr>
          <w:i/>
          <w:lang w:val="pt_PT" w:bidi="pt_PT"/>
        </w:rPr>
        <w:t>lei</w:t>
      </w:r>
      <w:r>
        <w:rPr>
          <w:lang w:val="pt_PT" w:bidi="pt_PT"/>
        </w:rPr>
        <w:t xml:space="preserve"> pode se referir à lei de Moisés, que o Espírito pode usar para produzir vida. Mas como Paulo não retrata a lei como uma entidade que dá vida, “lei” aqui, assim como em </w:t>
      </w:r>
      <w:r>
        <w:rPr>
          <w:lang w:val="pt_PT" w:bidi="pt_PT"/>
        </w:rPr>
        <w:t>7.23</w:t>
      </w:r>
      <w:r>
        <w:rPr>
          <w:lang w:val="pt_PT" w:bidi="pt_PT"/>
        </w:rPr>
        <w:t xml:space="preserve">, provavelmente significa </w:t>
      </w:r>
      <w:r>
        <w:rPr>
          <w:i/>
          <w:lang w:val="pt_PT" w:bidi="pt_PT"/>
        </w:rPr>
        <w:t>princípio</w:t>
      </w:r>
      <w:r>
        <w:rPr>
          <w:lang w:val="pt_PT" w:bidi="pt_PT"/>
        </w:rPr>
        <w:t xml:space="preserve"> ou </w:t>
      </w:r>
      <w:r>
        <w:rPr>
          <w:i/>
          <w:lang w:val="pt_PT" w:bidi="pt_PT"/>
        </w:rPr>
        <w:t>poder.</w:t>
      </w:r>
      <w:r>
        <w:rPr>
          <w:lang w:val="pt_PT" w:bidi="pt_PT"/>
        </w:rPr>
        <w:t xml:space="preserve"> O Espírito Santo é um poder que liberta o crente do poder do pecado que leva à morte.</w:t>
      </w:r>
      <w:r>
        <w:rPr>
          <w:lang w:val="pt_PT" w:bidi="pt_PT"/>
        </w:rPr>
      </w:r>
      <w:r>
        <w:rPr>
          <w:lang w:val="pt_PT" w:bidi="pt_PT"/>
        </w:rPr>
      </w:r>
    </w:p>
    <w:p>
      <w:pPr/>
      <w:r>
        <w:rPr>
          <w:lang w:val="pt_PT" w:bidi="pt_PT"/>
        </w:rPr>
      </w:r>
    </w:p>
    <w:p>
      <w:pPr>
        <w:pStyle w:val="Heading2"/>
      </w:pPr>
      <w:r>
        <w:rPr>
          <w:lang w:val="pt_PT" w:bidi="pt_PT"/>
        </w:rPr>
        <w:t>Romanos 8.3</w:t>
      </w:r>
      <w:r>
        <w:rPr>
          <w:lang w:val="pt_PT" w:bidi="pt_PT"/>
        </w:rPr>
      </w:r>
    </w:p>
    <w:p>
      <w:pPr/>
      <w:r>
        <w:rPr>
          <w:lang w:val="pt_PT" w:bidi="pt_PT"/>
        </w:rPr>
      </w:r>
      <w:r>
        <w:rPr>
          <w:lang w:val="pt_PT" w:bidi="pt_PT"/>
        </w:rPr>
        <w:t xml:space="preserve">A natureza humana: Veja </w:t>
      </w:r>
      <w:r>
        <w:rPr>
          <w:lang w:val="pt_PT" w:bidi="pt_PT"/>
        </w:rPr>
        <w:t>nota de estudo em 6.19</w:t>
      </w:r>
      <w:r>
        <w:rPr>
          <w:lang w:val="pt_PT" w:bidi="pt_PT"/>
        </w:rPr>
        <w:t>. • O seu próprio Filho, que veio na forma da nossa natureza pecaminosa: Jesus se identificou com pessoas pecaminosas para ser seu representante e redimi-las. Paulo também sugere que a natureza encarnada de Jesus não era exatamente como a nossa; nascido de uma virgem pelo poder do Espírito Santo, Jesus não herdou uma natureza pecaminosa de Adão. • a fim de acabar com o pecado: No Antigo Testamento grego, esta frase frequentemente descreve uma oferta pelo pecado, e três das oito ocorrências no Novo Testamento também têm esse significado (</w:t>
      </w:r>
      <w:r>
        <w:rPr>
          <w:lang w:val="pt_PT" w:bidi="pt_PT"/>
        </w:rPr>
        <w:t>Hb 10.6</w:t>
      </w:r>
      <w:r>
        <w:rPr>
          <w:lang w:val="pt_PT" w:bidi="pt_PT"/>
        </w:rPr>
        <w:t xml:space="preserve">, </w:t>
      </w:r>
      <w:r>
        <w:rPr>
          <w:lang w:val="pt_PT" w:bidi="pt_PT"/>
        </w:rPr>
        <w:t>8</w:t>
      </w:r>
      <w:r>
        <w:rPr>
          <w:lang w:val="pt_PT" w:bidi="pt_PT"/>
        </w:rPr>
        <w:t xml:space="preserve">; </w:t>
      </w:r>
      <w:r>
        <w:rPr>
          <w:lang w:val="pt_PT" w:bidi="pt_PT"/>
        </w:rPr>
        <w:t>13.11</w:t>
      </w:r>
      <w:r>
        <w:rPr>
          <w:lang w:val="pt_PT" w:bidi="pt_PT"/>
        </w:rPr>
        <w:t>). Cristo foi a oferta pelo pecado que trouxe perdão e afastou a ira de Deus. Deus condenou o pecado em Cristo, nosso substituto, para que pudéssemos escapar da condenação.</w:t>
      </w:r>
      <w:r>
        <w:rPr>
          <w:lang w:val="pt_PT" w:bidi="pt_PT"/>
        </w:rPr>
      </w:r>
      <w:r>
        <w:rPr>
          <w:lang w:val="pt_PT" w:bidi="pt_PT"/>
        </w:rPr>
      </w:r>
    </w:p>
    <w:p>
      <w:pPr/>
      <w:r>
        <w:rPr>
          <w:lang w:val="pt_PT" w:bidi="pt_PT"/>
        </w:rPr>
      </w:r>
    </w:p>
    <w:p>
      <w:pPr>
        <w:pStyle w:val="Heading2"/>
      </w:pPr>
      <w:r>
        <w:rPr>
          <w:lang w:val="pt_PT" w:bidi="pt_PT"/>
        </w:rPr>
        <w:t>Romanos 8.4</w:t>
      </w:r>
      <w:r>
        <w:rPr>
          <w:lang w:val="pt_PT" w:bidi="pt_PT"/>
        </w:rPr>
      </w:r>
    </w:p>
    <w:p>
      <w:pPr/>
      <w:r>
        <w:rPr>
          <w:lang w:val="pt_PT" w:bidi="pt_PT"/>
        </w:rPr>
      </w:r>
      <w:r>
        <w:rPr>
          <w:lang w:val="pt_PT" w:bidi="pt_PT"/>
        </w:rPr>
        <w:t>Ordens justas da lei pudessem ser completamente cumpridas por nós (no Grego en</w:t>
      </w:r>
      <w:r>
        <w:rPr>
          <w:i/>
          <w:lang w:val="pt_PT" w:bidi="pt_PT"/>
        </w:rPr>
        <w:t>,</w:t>
      </w:r>
      <w:r>
        <w:rPr>
          <w:lang w:val="pt_PT" w:bidi="pt_PT"/>
        </w:rPr>
        <w:t xml:space="preserve"> “em” nós): A preposição grega en pode indicar que a lei é cumprida </w:t>
      </w:r>
      <w:r>
        <w:rPr>
          <w:i/>
          <w:lang w:val="pt_PT" w:bidi="pt_PT"/>
        </w:rPr>
        <w:t>em</w:t>
      </w:r>
      <w:r>
        <w:rPr>
          <w:lang w:val="pt_PT" w:bidi="pt_PT"/>
        </w:rPr>
        <w:t xml:space="preserve"> nós por causa da nossa conexão com Jesus Cristo, que cumpriu perfeitamente a lei por nós. Também pode significar que, ao nos libertar do poder do pecado, Jesus Cristo nos capacita a agradar a Deus e cumprir a verdadeira intenção da lei. • Como no Antigo Testamento (veja </w:t>
      </w:r>
      <w:r>
        <w:rPr>
          <w:lang w:val="pt_PT" w:bidi="pt_PT"/>
        </w:rPr>
        <w:t>Gn 6.3</w:t>
      </w:r>
      <w:r>
        <w:rPr>
          <w:lang w:val="pt_PT" w:bidi="pt_PT"/>
        </w:rPr>
        <w:t xml:space="preserve">, </w:t>
      </w:r>
      <w:r>
        <w:rPr>
          <w:lang w:val="pt_PT" w:bidi="pt_PT"/>
        </w:rPr>
        <w:t>12</w:t>
      </w:r>
      <w:r>
        <w:rPr>
          <w:lang w:val="pt_PT" w:bidi="pt_PT"/>
        </w:rPr>
        <w:t xml:space="preserve">; </w:t>
      </w:r>
      <w:r>
        <w:rPr>
          <w:lang w:val="pt_PT" w:bidi="pt_PT"/>
        </w:rPr>
        <w:t>Sl 78.39</w:t>
      </w:r>
      <w:r>
        <w:rPr>
          <w:lang w:val="pt_PT" w:bidi="pt_PT"/>
        </w:rPr>
        <w:t xml:space="preserve">; </w:t>
      </w:r>
      <w:r>
        <w:rPr>
          <w:lang w:val="pt_PT" w:bidi="pt_PT"/>
        </w:rPr>
        <w:t>Is 40.6</w:t>
      </w:r>
      <w:r>
        <w:rPr>
          <w:lang w:val="pt_PT" w:bidi="pt_PT"/>
        </w:rPr>
        <w:t xml:space="preserve">), natureza humana refere-se à fraqueza e à escravidão ao pecado (também em </w:t>
      </w:r>
      <w:r>
        <w:rPr>
          <w:lang w:val="pt_PT" w:bidi="pt_PT"/>
        </w:rPr>
        <w:t>Rm 8.5–9</w:t>
      </w:r>
      <w:r>
        <w:rPr>
          <w:lang w:val="pt_PT" w:bidi="pt_PT"/>
        </w:rPr>
        <w:t xml:space="preserve">, </w:t>
      </w:r>
      <w:r>
        <w:rPr>
          <w:lang w:val="pt_PT" w:bidi="pt_PT"/>
        </w:rPr>
        <w:t>12–13</w:t>
      </w:r>
      <w:r>
        <w:rPr>
          <w:lang w:val="pt_PT" w:bidi="pt_PT"/>
        </w:rPr>
        <w:t>). Paulo usa a expressão para descrever o conflito entre a tendência humana enraizada de pecar e o Espírito Santo.</w:t>
      </w:r>
      <w:r>
        <w:rPr>
          <w:lang w:val="pt_PT" w:bidi="pt_PT"/>
        </w:rPr>
      </w:r>
      <w:r>
        <w:rPr>
          <w:lang w:val="pt_PT" w:bidi="pt_PT"/>
        </w:rPr>
      </w:r>
    </w:p>
    <w:p>
      <w:pPr/>
      <w:r>
        <w:rPr>
          <w:lang w:val="pt_PT" w:bidi="pt_PT"/>
        </w:rPr>
      </w:r>
    </w:p>
    <w:p>
      <w:pPr>
        <w:pStyle w:val="Heading2"/>
      </w:pPr>
      <w:r>
        <w:rPr>
          <w:lang w:val="pt_PT" w:bidi="pt_PT"/>
        </w:rPr>
        <w:t>Romanos 8.5</w:t>
      </w:r>
      <w:r>
        <w:rPr>
          <w:lang w:val="pt_PT" w:bidi="pt_PT"/>
        </w:rPr>
      </w:r>
    </w:p>
    <w:p>
      <w:pPr/>
      <w:r>
        <w:rPr>
          <w:lang w:val="pt_PT" w:bidi="pt_PT"/>
        </w:rPr>
      </w:r>
      <w:r>
        <w:rPr>
          <w:lang w:val="pt_PT" w:bidi="pt_PT"/>
        </w:rPr>
        <w:t xml:space="preserve">As pessoas que vivem de acordo com a natureza humana têm a sua mente controlada por essa mesma natureza: Esta frase descreve a natureza geral da vontade de uma pessoa, não apenas o processo mental do pensamento (veja também </w:t>
      </w:r>
      <w:r>
        <w:rPr>
          <w:lang w:val="pt_PT" w:bidi="pt_PT"/>
        </w:rPr>
        <w:t>12.3</w:t>
      </w:r>
      <w:r>
        <w:rPr>
          <w:lang w:val="pt_PT" w:bidi="pt_PT"/>
        </w:rPr>
        <w:t xml:space="preserve">; </w:t>
      </w:r>
      <w:r>
        <w:rPr>
          <w:lang w:val="pt_PT" w:bidi="pt_PT"/>
        </w:rPr>
        <w:t>15.5</w:t>
      </w:r>
      <w:r>
        <w:rPr>
          <w:lang w:val="pt_PT" w:bidi="pt_PT"/>
        </w:rPr>
        <w:t xml:space="preserve">; </w:t>
      </w:r>
      <w:r>
        <w:rPr>
          <w:lang w:val="pt_PT" w:bidi="pt_PT"/>
        </w:rPr>
        <w:t>Filipenses 2.2</w:t>
      </w:r>
      <w:r>
        <w:rPr>
          <w:lang w:val="pt_PT" w:bidi="pt_PT"/>
        </w:rPr>
        <w:t xml:space="preserve">, </w:t>
      </w:r>
      <w:r>
        <w:rPr>
          <w:lang w:val="pt_PT" w:bidi="pt_PT"/>
        </w:rPr>
        <w:t>5</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8.6</w:t>
      </w:r>
      <w:r>
        <w:rPr>
          <w:lang w:val="pt_PT" w:bidi="pt_PT"/>
        </w:rPr>
      </w:r>
    </w:p>
    <w:p>
      <w:pPr/>
      <w:r>
        <w:rPr>
          <w:lang w:val="pt_PT" w:bidi="pt_PT"/>
        </w:rPr>
      </w:r>
      <w:r>
        <w:rPr>
          <w:lang w:val="pt_PT" w:bidi="pt_PT"/>
        </w:rPr>
        <w:t>A paz aqui não se refere apenas à paz de espírito; em vez disso, em oposição à morte</w:t>
      </w:r>
      <w:r>
        <w:rPr>
          <w:i/>
          <w:lang w:val="pt_PT" w:bidi="pt_PT"/>
        </w:rPr>
        <w:t>,</w:t>
      </w:r>
      <w:r>
        <w:rPr>
          <w:lang w:val="pt_PT" w:bidi="pt_PT"/>
        </w:rPr>
        <w:t xml:space="preserve"> implica um estado objetivo de paz com Deus (veja </w:t>
      </w:r>
      <w:r>
        <w:rPr>
          <w:lang w:val="pt_PT" w:bidi="pt_PT"/>
        </w:rPr>
        <w:t>nota de estudo em 5.1</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8.9</w:t>
      </w:r>
      <w:r>
        <w:rPr>
          <w:lang w:val="pt_PT" w:bidi="pt_PT"/>
        </w:rPr>
      </w:r>
    </w:p>
    <w:p>
      <w:pPr/>
      <w:r>
        <w:rPr>
          <w:lang w:val="pt_PT" w:bidi="pt_PT"/>
        </w:rPr>
      </w:r>
      <w:r>
        <w:rPr>
          <w:lang w:val="pt_PT" w:bidi="pt_PT"/>
        </w:rPr>
        <w:t>Mas como o Espírito de Deus quer: Em contraste com os descrentes, que continuam a viver sob a dominação da natureza pecaminosa de Adão</w:t>
      </w:r>
      <w:r>
        <w:rPr>
          <w:i/>
          <w:lang w:val="pt_PT" w:bidi="pt_PT"/>
        </w:rPr>
        <w:t>,</w:t>
      </w:r>
      <w:r>
        <w:rPr>
          <w:lang w:val="pt_PT" w:bidi="pt_PT"/>
        </w:rPr>
        <w:t xml:space="preserve"> os crentes são guiados em suas vidas pelo Espírito Santo. Ele não elimina a iniciativa humana nem torna impossível para os crentes pecarem. No entanto, como a força mais poderosa na vida dos crentes, o Espírito possibilita que eles resistam ao poder contínuo do pecado.</w:t>
      </w:r>
      <w:r>
        <w:rPr>
          <w:lang w:val="pt_PT" w:bidi="pt_PT"/>
        </w:rPr>
      </w:r>
      <w:r>
        <w:rPr>
          <w:lang w:val="pt_PT" w:bidi="pt_PT"/>
        </w:rPr>
      </w:r>
    </w:p>
    <w:p>
      <w:pPr/>
      <w:r>
        <w:rPr>
          <w:lang w:val="pt_PT" w:bidi="pt_PT"/>
        </w:rPr>
      </w:r>
    </w:p>
    <w:p>
      <w:pPr>
        <w:pStyle w:val="Heading2"/>
      </w:pPr>
      <w:r>
        <w:rPr>
          <w:lang w:val="pt_PT" w:bidi="pt_PT"/>
        </w:rPr>
        <w:t>Romanos 8.10</w:t>
      </w:r>
      <w:r>
        <w:rPr>
          <w:lang w:val="pt_PT" w:bidi="pt_PT"/>
        </w:rPr>
      </w:r>
    </w:p>
    <w:p>
      <w:pPr/>
      <w:r>
        <w:rPr>
          <w:lang w:val="pt_PT" w:bidi="pt_PT"/>
        </w:rPr>
      </w:r>
      <w:r>
        <w:rPr>
          <w:lang w:val="pt_PT" w:bidi="pt_PT"/>
        </w:rPr>
        <w:t>O Espírito de Deus é vida para vocês: O Espírito se opõe ao pecado (que leva à morte física) e traz a ressurreição dos mortos.</w:t>
      </w:r>
      <w:r>
        <w:rPr>
          <w:lang w:val="pt_PT" w:bidi="pt_PT"/>
        </w:rPr>
      </w:r>
      <w:r>
        <w:rPr>
          <w:lang w:val="pt_PT" w:bidi="pt_PT"/>
        </w:rPr>
      </w:r>
    </w:p>
    <w:p>
      <w:pPr/>
      <w:r>
        <w:rPr>
          <w:lang w:val="pt_PT" w:bidi="pt_PT"/>
        </w:rPr>
      </w:r>
    </w:p>
    <w:p>
      <w:pPr>
        <w:pStyle w:val="Heading2"/>
      </w:pPr>
      <w:r>
        <w:rPr>
          <w:lang w:val="pt_PT" w:bidi="pt_PT"/>
        </w:rPr>
        <w:t>Romanos 8.11</w:t>
      </w:r>
      <w:r>
        <w:rPr>
          <w:lang w:val="pt_PT" w:bidi="pt_PT"/>
        </w:rPr>
      </w:r>
    </w:p>
    <w:p>
      <w:pPr/>
      <w:r>
        <w:rPr>
          <w:lang w:val="pt_PT" w:bidi="pt_PT"/>
        </w:rPr>
      </w:r>
      <w:r>
        <w:rPr>
          <w:lang w:val="pt_PT" w:bidi="pt_PT"/>
        </w:rPr>
        <w:t>Se em vocês vive o Espírito daquele que ressuscitou Jesus: O Espírito Santo é o agente da ressurreição dos nossos corpos. Alguns manuscritos dizem “</w:t>
      </w:r>
      <w:r>
        <w:rPr>
          <w:i/>
          <w:lang w:val="pt_PT" w:bidi="pt_PT"/>
        </w:rPr>
        <w:t>por causa do</w:t>
      </w:r>
      <w:r>
        <w:rPr>
          <w:lang w:val="pt_PT" w:bidi="pt_PT"/>
        </w:rPr>
        <w:t xml:space="preserve"> mesmo Espírito”, o que significaria que o Espírito é a garantia de que nossos corpos serão ressuscitados (cf. </w:t>
      </w:r>
      <w:r>
        <w:rPr>
          <w:lang w:val="pt_PT" w:bidi="pt_PT"/>
        </w:rPr>
        <w:t>Ef 1.14</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8.13</w:t>
      </w:r>
      <w:r>
        <w:rPr>
          <w:lang w:val="pt_PT" w:bidi="pt_PT"/>
        </w:rPr>
      </w:r>
    </w:p>
    <w:p>
      <w:pPr/>
      <w:r>
        <w:rPr>
          <w:lang w:val="pt_PT" w:bidi="pt_PT"/>
        </w:rPr>
      </w:r>
      <w:r>
        <w:rPr>
          <w:lang w:val="pt_PT" w:bidi="pt_PT"/>
        </w:rPr>
        <w:t>vocês morrerão: A morte é a consequência do pecado. Aqueles que consistentemente se entregam ao pecado sofrerão a morte espiritual (condenação eterna). A presença do Espírito Santo na vida dos crentes torna possível que eles se afastem do pecado. O resultado é a vida eterna (você viverá).</w:t>
      </w:r>
      <w:r>
        <w:rPr>
          <w:lang w:val="pt_PT" w:bidi="pt_PT"/>
        </w:rPr>
      </w:r>
      <w:r>
        <w:rPr>
          <w:lang w:val="pt_PT" w:bidi="pt_PT"/>
        </w:rPr>
      </w:r>
    </w:p>
    <w:p>
      <w:pPr/>
      <w:r>
        <w:rPr>
          <w:lang w:val="pt_PT" w:bidi="pt_PT"/>
        </w:rPr>
      </w:r>
    </w:p>
    <w:p>
      <w:pPr>
        <w:pStyle w:val="Heading2"/>
      </w:pPr>
      <w:r>
        <w:rPr>
          <w:lang w:val="pt_PT" w:bidi="pt_PT"/>
        </w:rPr>
        <w:t>Romanos 8.14</w:t>
      </w:r>
      <w:r>
        <w:rPr>
          <w:lang w:val="pt_PT" w:bidi="pt_PT"/>
        </w:rPr>
      </w:r>
    </w:p>
    <w:p>
      <w:pPr/>
      <w:r>
        <w:rPr>
          <w:lang w:val="pt_PT" w:bidi="pt_PT"/>
        </w:rPr>
      </w:r>
      <w:r>
        <w:rPr>
          <w:lang w:val="pt_PT" w:bidi="pt_PT"/>
        </w:rPr>
        <w:t xml:space="preserve">filhos de Deus: No Antigo Testamento, esta frase referia-se a Israel, o povo que Deus chamou para ser seu (veja especialmente </w:t>
      </w:r>
      <w:r>
        <w:rPr>
          <w:lang w:val="pt_PT" w:bidi="pt_PT"/>
        </w:rPr>
        <w:t>Êx 4.22</w:t>
      </w:r>
      <w:r>
        <w:rPr>
          <w:lang w:val="pt_PT" w:bidi="pt_PT"/>
        </w:rPr>
        <w:t xml:space="preserve">; </w:t>
      </w:r>
      <w:r>
        <w:rPr>
          <w:lang w:val="pt_PT" w:bidi="pt_PT"/>
        </w:rPr>
        <w:t>Jr 3.19</w:t>
      </w:r>
      <w:r>
        <w:rPr>
          <w:lang w:val="pt_PT" w:bidi="pt_PT"/>
        </w:rPr>
        <w:t xml:space="preserve">; </w:t>
      </w:r>
      <w:r>
        <w:rPr>
          <w:lang w:val="pt_PT" w:bidi="pt_PT"/>
        </w:rPr>
        <w:t>31.9</w:t>
      </w:r>
      <w:r>
        <w:rPr>
          <w:lang w:val="pt_PT" w:bidi="pt_PT"/>
        </w:rPr>
        <w:t xml:space="preserve">; </w:t>
      </w:r>
      <w:r>
        <w:rPr>
          <w:lang w:val="pt_PT" w:bidi="pt_PT"/>
        </w:rPr>
        <w:t>Os 11.1</w:t>
      </w:r>
      <w:r>
        <w:rPr>
          <w:lang w:val="pt_PT" w:bidi="pt_PT"/>
        </w:rPr>
        <w:t xml:space="preserve">). Paulo a usa para lembrar aos crentes que eles desfrutam de um relacionamento íntimo com Deus e que herdarão muitas das promessas e bênçãos dadas a Israel. Os cristãos não são mais menores ou escravos, mas filhos maduros com plenos direitos (veja </w:t>
      </w:r>
      <w:r>
        <w:rPr>
          <w:lang w:val="pt_PT" w:bidi="pt_PT"/>
        </w:rPr>
        <w:t>Gl 4.1–7</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8.15</w:t>
      </w:r>
      <w:r>
        <w:rPr>
          <w:lang w:val="pt_PT" w:bidi="pt_PT"/>
        </w:rPr>
      </w:r>
    </w:p>
    <w:p>
      <w:pPr/>
      <w:r>
        <w:rPr>
          <w:lang w:val="pt_PT" w:bidi="pt_PT"/>
        </w:rPr>
      </w:r>
      <w:r>
        <w:rPr>
          <w:lang w:val="pt_PT" w:bidi="pt_PT"/>
        </w:rPr>
        <w:t>Espírito que vocês receberam de Deus não torna vocês escravos e não faz com que tenham medo. Pelo contrário, o Espírito torna vocês filhos de Deus: De acordo com os costumes greco-romanos de adoção, um homem tinha o direito de adotar um filho e conferir a essa criança todos os direitos e privilégios legais que seriam dados a um filho natural. Essa prática se estendia até mesmo à família imperial. O Imperador Romano Júlio César adotou Otaviano como seu herdeiro; Otaviano, usando o nome Augusto, mais tarde governou o Império Romano. O conceito de adoção de Paulo também está enraizado no Antigo Testamento e no Judaísmo (</w:t>
      </w:r>
      <w:r>
        <w:rPr>
          <w:lang w:val="pt_PT" w:bidi="pt_PT"/>
        </w:rPr>
        <w:t>Êx 4.22</w:t>
      </w:r>
      <w:r>
        <w:rPr>
          <w:lang w:val="pt_PT" w:bidi="pt_PT"/>
        </w:rPr>
        <w:t xml:space="preserve">; </w:t>
      </w:r>
      <w:r>
        <w:rPr>
          <w:lang w:val="pt_PT" w:bidi="pt_PT"/>
        </w:rPr>
        <w:t>Dt 1.31</w:t>
      </w:r>
      <w:r>
        <w:rPr>
          <w:lang w:val="pt_PT" w:bidi="pt_PT"/>
        </w:rPr>
        <w:t xml:space="preserve">; </w:t>
      </w:r>
      <w:r>
        <w:rPr>
          <w:lang w:val="pt_PT" w:bidi="pt_PT"/>
        </w:rPr>
        <w:t>Os 11.1</w:t>
      </w:r>
      <w:r>
        <w:rPr>
          <w:lang w:val="pt_PT" w:bidi="pt_PT"/>
        </w:rPr>
        <w:t xml:space="preserve">; veja também </w:t>
      </w:r>
      <w:r>
        <w:rPr>
          <w:lang w:val="pt_PT" w:bidi="pt_PT"/>
        </w:rPr>
        <w:t>Rm 9.4</w:t>
      </w:r>
      <w:r>
        <w:rPr>
          <w:lang w:val="pt_PT" w:bidi="pt_PT"/>
        </w:rPr>
        <w:t xml:space="preserve">; </w:t>
      </w:r>
      <w:r>
        <w:rPr>
          <w:lang w:val="pt_PT" w:bidi="pt_PT"/>
        </w:rPr>
        <w:t>Gl 4.5</w:t>
      </w:r>
      <w:r>
        <w:rPr>
          <w:lang w:val="pt_PT" w:bidi="pt_PT"/>
        </w:rPr>
        <w:t xml:space="preserve">; </w:t>
      </w:r>
      <w:r>
        <w:rPr>
          <w:lang w:val="pt_PT" w:bidi="pt_PT"/>
        </w:rPr>
        <w:t>Ef 1.5</w:t>
      </w:r>
      <w:r>
        <w:rPr>
          <w:lang w:val="pt_PT" w:bidi="pt_PT"/>
        </w:rPr>
        <w:t xml:space="preserve">). • Pai, meu Pai: No texto original </w:t>
      </w:r>
      <w:r>
        <w:rPr>
          <w:i/>
          <w:lang w:val="pt_PT" w:bidi="pt_PT"/>
        </w:rPr>
        <w:t>Abba</w:t>
      </w:r>
      <w:r>
        <w:rPr>
          <w:lang w:val="pt_PT" w:bidi="pt_PT"/>
        </w:rPr>
        <w:t>. Esta palavra era usada em um contexto familiar íntimo (“Papai”). Jesus usou esta palavra para se dirigir a Deus (</w:t>
      </w:r>
      <w:r>
        <w:rPr>
          <w:lang w:val="pt_PT" w:bidi="pt_PT"/>
        </w:rPr>
        <w:t>Mc 14.36</w:t>
      </w:r>
      <w:r>
        <w:rPr>
          <w:lang w:val="pt_PT" w:bidi="pt_PT"/>
        </w:rPr>
        <w:t>); todos aqueles que se tornam filhos de Deus através de Jesus têm o privilégio de se dirigir a Deus da mesma maneira.</w:t>
      </w:r>
      <w:r>
        <w:rPr>
          <w:lang w:val="pt_PT" w:bidi="pt_PT"/>
        </w:rPr>
      </w:r>
      <w:r>
        <w:rPr>
          <w:lang w:val="pt_PT" w:bidi="pt_PT"/>
        </w:rPr>
      </w:r>
    </w:p>
    <w:p>
      <w:pPr/>
      <w:r>
        <w:rPr>
          <w:lang w:val="pt_PT" w:bidi="pt_PT"/>
        </w:rPr>
      </w:r>
    </w:p>
    <w:p>
      <w:pPr>
        <w:pStyle w:val="Heading2"/>
      </w:pPr>
      <w:r>
        <w:rPr>
          <w:lang w:val="pt_PT" w:bidi="pt_PT"/>
        </w:rPr>
        <w:t>Romanos 8.17</w:t>
      </w:r>
      <w:r>
        <w:rPr>
          <w:lang w:val="pt_PT" w:bidi="pt_PT"/>
        </w:rPr>
      </w:r>
    </w:p>
    <w:p>
      <w:pPr/>
      <w:r>
        <w:rPr>
          <w:lang w:val="pt_PT" w:bidi="pt_PT"/>
        </w:rPr>
      </w:r>
      <w:r>
        <w:rPr>
          <w:lang w:val="pt_PT" w:bidi="pt_PT"/>
        </w:rPr>
        <w:t>Jesus é o herdeiro de todas as promessas de Deus (</w:t>
      </w:r>
      <w:r>
        <w:rPr>
          <w:lang w:val="pt_PT" w:bidi="pt_PT"/>
        </w:rPr>
        <w:t>Mc 12.1–12</w:t>
      </w:r>
      <w:r>
        <w:rPr>
          <w:lang w:val="pt_PT" w:bidi="pt_PT"/>
        </w:rPr>
        <w:t xml:space="preserve">; </w:t>
      </w:r>
      <w:r>
        <w:rPr>
          <w:lang w:val="pt_PT" w:bidi="pt_PT"/>
        </w:rPr>
        <w:t>Gl 3.18–19</w:t>
      </w:r>
      <w:r>
        <w:rPr>
          <w:lang w:val="pt_PT" w:bidi="pt_PT"/>
        </w:rPr>
        <w:t xml:space="preserve">; </w:t>
      </w:r>
      <w:r>
        <w:rPr>
          <w:lang w:val="pt_PT" w:bidi="pt_PT"/>
        </w:rPr>
        <w:t>Hb 1.2</w:t>
      </w:r>
      <w:r>
        <w:rPr>
          <w:lang w:val="pt_PT" w:bidi="pt_PT"/>
        </w:rPr>
        <w:t>), e como aqueles que pertencem a Jesus, compartilhamos com ele essa gloriosa herança. No entanto, assim como foi para Jesus, nosso caminho para a glória também é marcado pelo sofrimento. Experimentamos as dificuldades que vêm de nos esforçarmos para viver retamente em um mundo dominado pelo pecado (</w:t>
      </w:r>
      <w:r>
        <w:rPr>
          <w:lang w:val="pt_PT" w:bidi="pt_PT"/>
        </w:rPr>
        <w:t>2Co 1.5</w:t>
      </w:r>
      <w:r>
        <w:rPr>
          <w:lang w:val="pt_PT" w:bidi="pt_PT"/>
        </w:rPr>
        <w:t xml:space="preserve">; </w:t>
      </w:r>
      <w:r>
        <w:rPr>
          <w:lang w:val="pt_PT" w:bidi="pt_PT"/>
        </w:rPr>
        <w:t>Fl 1.29</w:t>
      </w:r>
      <w:r>
        <w:rPr>
          <w:lang w:val="pt_PT" w:bidi="pt_PT"/>
        </w:rPr>
        <w:t xml:space="preserve">; </w:t>
      </w:r>
      <w:r>
        <w:rPr>
          <w:lang w:val="pt_PT" w:bidi="pt_PT"/>
        </w:rPr>
        <w:t>3.10</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8.19–21</w:t>
      </w:r>
      <w:r>
        <w:rPr>
          <w:lang w:val="pt_PT" w:bidi="pt_PT"/>
        </w:rPr>
      </w:r>
    </w:p>
    <w:p>
      <w:pPr/>
      <w:r>
        <w:rPr>
          <w:lang w:val="pt_PT" w:bidi="pt_PT"/>
        </w:rPr>
      </w:r>
      <w:r>
        <w:rPr>
          <w:lang w:val="pt_PT" w:bidi="pt_PT"/>
        </w:rPr>
        <w:t xml:space="preserve">Toda a criação inclui animais, plantas e a própria terra. Paulo segue o precedente do Antigo Testamento (veja especialmente </w:t>
      </w:r>
      <w:r>
        <w:rPr>
          <w:lang w:val="pt_PT" w:bidi="pt_PT"/>
        </w:rPr>
        <w:t>Sl 65.12–13</w:t>
      </w:r>
      <w:r>
        <w:rPr>
          <w:lang w:val="pt_PT" w:bidi="pt_PT"/>
        </w:rPr>
        <w:t xml:space="preserve">; </w:t>
      </w:r>
      <w:r>
        <w:rPr>
          <w:lang w:val="pt_PT" w:bidi="pt_PT"/>
        </w:rPr>
        <w:t>Is 24.4</w:t>
      </w:r>
      <w:r>
        <w:rPr>
          <w:lang w:val="pt_PT" w:bidi="pt_PT"/>
        </w:rPr>
        <w:t xml:space="preserve">; </w:t>
      </w:r>
      <w:r>
        <w:rPr>
          <w:lang w:val="pt_PT" w:bidi="pt_PT"/>
        </w:rPr>
        <w:t>Jr 4.28</w:t>
      </w:r>
      <w:r>
        <w:rPr>
          <w:lang w:val="pt_PT" w:bidi="pt_PT"/>
        </w:rPr>
        <w:t xml:space="preserve">; </w:t>
      </w:r>
      <w:r>
        <w:rPr>
          <w:lang w:val="pt_PT" w:bidi="pt_PT"/>
        </w:rPr>
        <w:t>12.4</w:t>
      </w:r>
      <w:r>
        <w:rPr>
          <w:lang w:val="pt_PT" w:bidi="pt_PT"/>
        </w:rPr>
        <w:t xml:space="preserve">) ao personificar o mundo criado. • espera com muita impaciência: Assim como o mundo inteiro foi prejudicado pela queda de Adão no pecado, ele compartilhará das bênçãos que Deus prometeu ao seu povo (e.g., </w:t>
      </w:r>
      <w:r>
        <w:rPr>
          <w:lang w:val="pt_PT" w:bidi="pt_PT"/>
        </w:rPr>
        <w:t>Is 4.2</w:t>
      </w:r>
      <w:r>
        <w:rPr>
          <w:lang w:val="pt_PT" w:bidi="pt_PT"/>
        </w:rPr>
        <w:t xml:space="preserve">, </w:t>
      </w:r>
      <w:r>
        <w:rPr>
          <w:lang w:val="pt_PT" w:bidi="pt_PT"/>
        </w:rPr>
        <w:t>Ap 21.1–2</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8.22</w:t>
      </w:r>
      <w:r>
        <w:rPr>
          <w:lang w:val="pt_PT" w:bidi="pt_PT"/>
        </w:rPr>
      </w:r>
    </w:p>
    <w:p>
      <w:pPr/>
      <w:r>
        <w:rPr>
          <w:lang w:val="pt_PT" w:bidi="pt_PT"/>
        </w:rPr>
      </w:r>
      <w:r>
        <w:rPr>
          <w:lang w:val="pt_PT" w:bidi="pt_PT"/>
        </w:rPr>
        <w:t xml:space="preserve">As dores do parto são uma metáfora para o anseio da criação (veja também </w:t>
      </w:r>
      <w:r>
        <w:rPr>
          <w:lang w:val="pt_PT" w:bidi="pt_PT"/>
        </w:rPr>
        <w:t>Mt 24.8</w:t>
      </w:r>
      <w:r>
        <w:rPr>
          <w:lang w:val="pt_PT" w:bidi="pt_PT"/>
        </w:rPr>
        <w:t xml:space="preserve">; </w:t>
      </w:r>
      <w:r>
        <w:rPr>
          <w:lang w:val="pt_PT" w:bidi="pt_PT"/>
        </w:rPr>
        <w:t>Mc 13.8</w:t>
      </w:r>
      <w:r>
        <w:rPr>
          <w:lang w:val="pt_PT" w:bidi="pt_PT"/>
        </w:rPr>
        <w:t xml:space="preserve">; </w:t>
      </w:r>
      <w:r>
        <w:rPr>
          <w:lang w:val="pt_PT" w:bidi="pt_PT"/>
        </w:rPr>
        <w:t>Jo 16.20–22</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8.23</w:t>
      </w:r>
      <w:r>
        <w:rPr>
          <w:lang w:val="pt_PT" w:bidi="pt_PT"/>
        </w:rPr>
      </w:r>
    </w:p>
    <w:p>
      <w:pPr/>
      <w:r>
        <w:rPr>
          <w:lang w:val="pt_PT" w:bidi="pt_PT"/>
        </w:rPr>
      </w:r>
      <w:r>
        <w:rPr>
          <w:lang w:val="pt_PT" w:bidi="pt_PT"/>
        </w:rPr>
        <w:t xml:space="preserve">Nós também gememos: "Gemendo" expressa um anseio frustrado pela libertação de Deus das dificuldades e opressões desta vida (veja </w:t>
      </w:r>
      <w:r>
        <w:rPr>
          <w:lang w:val="pt_PT" w:bidi="pt_PT"/>
        </w:rPr>
        <w:t>Êx 3.7</w:t>
      </w:r>
      <w:r>
        <w:rPr>
          <w:lang w:val="pt_PT" w:bidi="pt_PT"/>
        </w:rPr>
        <w:t xml:space="preserve">; </w:t>
      </w:r>
      <w:r>
        <w:rPr>
          <w:lang w:val="pt_PT" w:bidi="pt_PT"/>
        </w:rPr>
        <w:t>Lm 1.22</w:t>
      </w:r>
      <w:r>
        <w:rPr>
          <w:lang w:val="pt_PT" w:bidi="pt_PT"/>
        </w:rPr>
        <w:t xml:space="preserve">; </w:t>
      </w:r>
      <w:r>
        <w:rPr>
          <w:lang w:val="pt_PT" w:bidi="pt_PT"/>
        </w:rPr>
        <w:t>Ez 24.17</w:t>
      </w:r>
      <w:r>
        <w:rPr>
          <w:lang w:val="pt_PT" w:bidi="pt_PT"/>
        </w:rPr>
        <w:t xml:space="preserve">; </w:t>
      </w:r>
      <w:r>
        <w:rPr>
          <w:lang w:val="pt_PT" w:bidi="pt_PT"/>
        </w:rPr>
        <w:t>2 Co 5.2</w:t>
      </w:r>
      <w:r>
        <w:rPr>
          <w:lang w:val="pt_PT" w:bidi="pt_PT"/>
        </w:rPr>
        <w:t xml:space="preserve">). • Nós, que temos o Espírito Santo como o primeiro presente que recebemos de Deus... esperamos que Deus faça com que sejamos seus filhos e nos liberte completamente. (literalmente </w:t>
      </w:r>
      <w:r>
        <w:rPr>
          <w:i/>
          <w:lang w:val="pt_PT" w:bidi="pt_PT"/>
        </w:rPr>
        <w:t>temos a primeira colheita do Espírito</w:t>
      </w:r>
      <w:r>
        <w:rPr>
          <w:lang w:val="pt_PT" w:bidi="pt_PT"/>
        </w:rPr>
        <w:t xml:space="preserve">): No Antigo Testamento, a frase </w:t>
      </w:r>
      <w:r>
        <w:rPr>
          <w:i/>
          <w:lang w:val="pt_PT" w:bidi="pt_PT"/>
        </w:rPr>
        <w:t>primeira colheita</w:t>
      </w:r>
      <w:r>
        <w:rPr>
          <w:lang w:val="pt_PT" w:bidi="pt_PT"/>
        </w:rPr>
        <w:t xml:space="preserve"> ou </w:t>
      </w:r>
      <w:r>
        <w:rPr>
          <w:i/>
          <w:lang w:val="pt_PT" w:bidi="pt_PT"/>
        </w:rPr>
        <w:t>primícias</w:t>
      </w:r>
      <w:r>
        <w:rPr>
          <w:lang w:val="pt_PT" w:bidi="pt_PT"/>
        </w:rPr>
        <w:t xml:space="preserve"> frequentemente descreve a oferta da primeira e melhor parte de uma colheita a Deus (veja </w:t>
      </w:r>
      <w:r>
        <w:rPr>
          <w:lang w:val="pt_PT" w:bidi="pt_PT"/>
        </w:rPr>
        <w:t>Êx 23.19</w:t>
      </w:r>
      <w:r>
        <w:rPr>
          <w:lang w:val="pt_PT" w:bidi="pt_PT"/>
        </w:rPr>
        <w:t xml:space="preserve">; </w:t>
      </w:r>
      <w:r>
        <w:rPr>
          <w:lang w:val="pt_PT" w:bidi="pt_PT"/>
        </w:rPr>
        <w:t>Lv 2.12</w:t>
      </w:r>
      <w:r>
        <w:rPr>
          <w:lang w:val="pt_PT" w:bidi="pt_PT"/>
        </w:rPr>
        <w:t xml:space="preserve">; </w:t>
      </w:r>
      <w:r>
        <w:rPr>
          <w:lang w:val="pt_PT" w:bidi="pt_PT"/>
        </w:rPr>
        <w:t>23.10</w:t>
      </w:r>
      <w:r>
        <w:rPr>
          <w:lang w:val="pt_PT" w:bidi="pt_PT"/>
        </w:rPr>
        <w:t xml:space="preserve">; cp. </w:t>
      </w:r>
      <w:r>
        <w:rPr>
          <w:lang w:val="pt_PT" w:bidi="pt_PT"/>
        </w:rPr>
        <w:t>1 Co 15.20</w:t>
      </w:r>
      <w:r>
        <w:rPr>
          <w:lang w:val="pt_PT" w:bidi="pt_PT"/>
        </w:rPr>
        <w:t xml:space="preserve">, </w:t>
      </w:r>
      <w:r>
        <w:rPr>
          <w:lang w:val="pt_PT" w:bidi="pt_PT"/>
        </w:rPr>
        <w:t>23</w:t>
      </w:r>
      <w:r>
        <w:rPr>
          <w:lang w:val="pt_PT" w:bidi="pt_PT"/>
        </w:rPr>
        <w:t xml:space="preserve">). O Espírito Santo é a garantia de Deus de que Ele verá sua obra em nós até sua conclusão (veja </w:t>
      </w:r>
      <w:r>
        <w:rPr>
          <w:lang w:val="pt_PT" w:bidi="pt_PT"/>
        </w:rPr>
        <w:t>Ef 1.14</w:t>
      </w:r>
      <w:r>
        <w:rPr>
          <w:lang w:val="pt_PT" w:bidi="pt_PT"/>
        </w:rPr>
        <w:t xml:space="preserve">). • Embora já tenhamos sido adotados por Deus como seus filhos, os direitos plenos dessa adoção - nossa herança (veja </w:t>
      </w:r>
      <w:r>
        <w:rPr>
          <w:lang w:val="pt_PT" w:bidi="pt_PT"/>
        </w:rPr>
        <w:t>Rm 8.17</w:t>
      </w:r>
      <w:r>
        <w:rPr>
          <w:lang w:val="pt_PT" w:bidi="pt_PT"/>
        </w:rPr>
        <w:t>) - ainda não são nossos. Nesta vida, os cristãos vivem na tensão entre o "já" da redenção e o "ainda não" da glória a ser revelada.</w:t>
      </w:r>
      <w:r>
        <w:rPr>
          <w:lang w:val="pt_PT" w:bidi="pt_PT"/>
        </w:rPr>
      </w:r>
      <w:r>
        <w:rPr>
          <w:lang w:val="pt_PT" w:bidi="pt_PT"/>
        </w:rPr>
      </w:r>
    </w:p>
    <w:p>
      <w:pPr/>
      <w:r>
        <w:rPr>
          <w:lang w:val="pt_PT" w:bidi="pt_PT"/>
        </w:rPr>
      </w:r>
    </w:p>
    <w:p>
      <w:pPr>
        <w:pStyle w:val="Heading2"/>
      </w:pPr>
      <w:r>
        <w:rPr>
          <w:lang w:val="pt_PT" w:bidi="pt_PT"/>
        </w:rPr>
        <w:t>Romanos 8.26</w:t>
      </w:r>
      <w:r>
        <w:rPr>
          <w:lang w:val="pt_PT" w:bidi="pt_PT"/>
        </w:rPr>
      </w:r>
    </w:p>
    <w:p>
      <w:pPr/>
      <w:r>
        <w:rPr>
          <w:lang w:val="pt_PT" w:bidi="pt_PT"/>
        </w:rPr>
      </w:r>
      <w:r>
        <w:rPr>
          <w:lang w:val="pt_PT" w:bidi="pt_PT"/>
        </w:rPr>
        <w:t>gemidos que não podem ser explicados por palavras: Isso pode se referir a uma fala que não assume a forma de linguagem humana, como quando os crentes, incertos sobre o que orar, emitem sons sem sentido em oração. Os gemidos em questão são do Espírito, não nossos. Quando não sabemos como orar, o Espírito intercede por nós diante de Deus.</w:t>
      </w:r>
      <w:r>
        <w:rPr>
          <w:lang w:val="pt_PT" w:bidi="pt_PT"/>
        </w:rPr>
      </w:r>
      <w:r>
        <w:rPr>
          <w:lang w:val="pt_PT" w:bidi="pt_PT"/>
        </w:rPr>
      </w:r>
    </w:p>
    <w:p>
      <w:pPr/>
      <w:r>
        <w:rPr>
          <w:lang w:val="pt_PT" w:bidi="pt_PT"/>
        </w:rPr>
      </w:r>
    </w:p>
    <w:p>
      <w:pPr>
        <w:pStyle w:val="Heading2"/>
      </w:pPr>
      <w:r>
        <w:rPr>
          <w:lang w:val="pt_PT" w:bidi="pt_PT"/>
        </w:rPr>
        <w:t>Romanos 8.30</w:t>
      </w:r>
      <w:r>
        <w:rPr>
          <w:lang w:val="pt_PT" w:bidi="pt_PT"/>
        </w:rPr>
      </w:r>
    </w:p>
    <w:p>
      <w:pPr/>
      <w:r>
        <w:rPr>
          <w:lang w:val="pt_PT" w:bidi="pt_PT"/>
        </w:rPr>
      </w:r>
      <w:r>
        <w:rPr>
          <w:lang w:val="pt_PT" w:bidi="pt_PT"/>
        </w:rPr>
        <w:t xml:space="preserve">repartiu a sua glória com eles: Em outras partes desta passagem, a </w:t>
      </w:r>
      <w:r>
        <w:rPr>
          <w:i/>
          <w:lang w:val="pt_PT" w:bidi="pt_PT"/>
        </w:rPr>
        <w:t>glória</w:t>
      </w:r>
      <w:r>
        <w:rPr>
          <w:lang w:val="pt_PT" w:bidi="pt_PT"/>
        </w:rPr>
        <w:t xml:space="preserve"> que os cristãos experimentarão está consistentemente no futuro (</w:t>
      </w:r>
      <w:r>
        <w:rPr>
          <w:lang w:val="pt_PT" w:bidi="pt_PT"/>
        </w:rPr>
        <w:t>8.18</w:t>
      </w:r>
      <w:r>
        <w:rPr>
          <w:lang w:val="pt_PT" w:bidi="pt_PT"/>
        </w:rPr>
        <w:t xml:space="preserve">, </w:t>
      </w:r>
      <w:r>
        <w:rPr>
          <w:lang w:val="pt_PT" w:bidi="pt_PT"/>
        </w:rPr>
        <w:t>21</w:t>
      </w:r>
      <w:r>
        <w:rPr>
          <w:lang w:val="pt_PT" w:bidi="pt_PT"/>
        </w:rPr>
        <w:t xml:space="preserve">, </w:t>
      </w:r>
      <w:r>
        <w:rPr>
          <w:lang w:val="pt_PT" w:bidi="pt_PT"/>
        </w:rPr>
        <w:t>23</w:t>
      </w:r>
      <w:r>
        <w:rPr>
          <w:lang w:val="pt_PT" w:bidi="pt_PT"/>
        </w:rPr>
        <w:t>). O tempo passado aqui refere-se à decisão anterior de Deus de nos glorificar no futuro. Ainda não entramos em nossa herança, mas o Pai determinou irrevogavelmente nos conceder a sua glória.</w:t>
      </w:r>
      <w:r>
        <w:rPr>
          <w:lang w:val="pt_PT" w:bidi="pt_PT"/>
        </w:rPr>
      </w:r>
      <w:r>
        <w:rPr>
          <w:lang w:val="pt_PT" w:bidi="pt_PT"/>
        </w:rPr>
      </w:r>
    </w:p>
    <w:p>
      <w:pPr/>
      <w:r>
        <w:rPr>
          <w:lang w:val="pt_PT" w:bidi="pt_PT"/>
        </w:rPr>
      </w:r>
    </w:p>
    <w:p>
      <w:pPr>
        <w:pStyle w:val="Heading2"/>
      </w:pPr>
      <w:r>
        <w:rPr>
          <w:lang w:val="pt_PT" w:bidi="pt_PT"/>
        </w:rPr>
        <w:t>Romanos 8.31</w:t>
      </w:r>
      <w:r>
        <w:rPr>
          <w:lang w:val="pt_PT" w:bidi="pt_PT"/>
        </w:rPr>
      </w:r>
    </w:p>
    <w:p>
      <w:pPr/>
      <w:r>
        <w:rPr>
          <w:lang w:val="pt_PT" w:bidi="pt_PT"/>
        </w:rPr>
      </w:r>
      <w:r>
        <w:rPr>
          <w:lang w:val="pt_PT" w:bidi="pt_PT"/>
        </w:rPr>
        <w:t xml:space="preserve">Diante de tudo isso: Paulo está se referindo a tudo o que ele ensinou nos capítulos </w:t>
      </w:r>
      <w:r>
        <w:rPr>
          <w:lang w:val="pt_PT" w:bidi="pt_PT"/>
        </w:rPr>
        <w:t>5–8</w:t>
      </w:r>
      <w:r>
        <w:rPr>
          <w:lang w:val="pt_PT" w:bidi="pt_PT"/>
        </w:rPr>
        <w:t xml:space="preserve"> sobre as bênçãos e o senso de segurança que os crentes recebem de seu relacionamento com Deus.</w:t>
      </w:r>
      <w:r>
        <w:rPr>
          <w:lang w:val="pt_PT" w:bidi="pt_PT"/>
        </w:rPr>
      </w:r>
      <w:r>
        <w:rPr>
          <w:lang w:val="pt_PT" w:bidi="pt_PT"/>
        </w:rPr>
      </w:r>
    </w:p>
    <w:p>
      <w:pPr/>
      <w:r>
        <w:rPr>
          <w:lang w:val="pt_PT" w:bidi="pt_PT"/>
        </w:rPr>
      </w:r>
    </w:p>
    <w:p>
      <w:pPr>
        <w:pStyle w:val="Heading2"/>
      </w:pPr>
      <w:r>
        <w:rPr>
          <w:lang w:val="pt_PT" w:bidi="pt_PT"/>
        </w:rPr>
        <w:t>Romanos 8.32</w:t>
      </w:r>
      <w:r>
        <w:rPr>
          <w:lang w:val="pt_PT" w:bidi="pt_PT"/>
        </w:rPr>
      </w:r>
    </w:p>
    <w:p>
      <w:pPr/>
      <w:r>
        <w:rPr>
          <w:lang w:val="pt_PT" w:bidi="pt_PT"/>
        </w:rPr>
      </w:r>
      <w:r>
        <w:rPr>
          <w:lang w:val="pt_PT" w:bidi="pt_PT"/>
        </w:rPr>
        <w:t>Ele nem mesmo deixou de entregar o próprio Filho: Por trás dessa linguagem está a história sobre a disposição de Abraão em oferecer seu filho Isaque (</w:t>
      </w:r>
      <w:r>
        <w:rPr>
          <w:lang w:val="pt_PT" w:bidi="pt_PT"/>
        </w:rPr>
        <w:t>Gn 22.12</w:t>
      </w:r>
      <w:r>
        <w:rPr>
          <w:lang w:val="pt_PT" w:bidi="pt_PT"/>
        </w:rPr>
        <w:t xml:space="preserve">, </w:t>
      </w:r>
      <w:r>
        <w:rPr>
          <w:lang w:val="pt_PT" w:bidi="pt_PT"/>
        </w:rPr>
        <w:t>16</w:t>
      </w:r>
      <w:r>
        <w:rPr>
          <w:lang w:val="pt_PT" w:bidi="pt_PT"/>
        </w:rPr>
        <w:t>). Isaque, no entanto, não foi realmente sacrificado. Deus não poupou seu único Filho e foi até o fim: Ele o entregou à morte vergonhosa e dolorosa da crucificação.</w:t>
      </w:r>
      <w:r>
        <w:rPr>
          <w:lang w:val="pt_PT" w:bidi="pt_PT"/>
        </w:rPr>
      </w:r>
      <w:r>
        <w:rPr>
          <w:lang w:val="pt_PT" w:bidi="pt_PT"/>
        </w:rPr>
      </w:r>
    </w:p>
    <w:p>
      <w:pPr/>
      <w:r>
        <w:rPr>
          <w:lang w:val="pt_PT" w:bidi="pt_PT"/>
        </w:rPr>
      </w:r>
    </w:p>
    <w:p>
      <w:pPr>
        <w:pStyle w:val="Heading2"/>
      </w:pPr>
      <w:r>
        <w:rPr>
          <w:lang w:val="pt_PT" w:bidi="pt_PT"/>
        </w:rPr>
        <w:t>Romanos 9.1–11.36</w:t>
      </w:r>
      <w:r>
        <w:rPr>
          <w:lang w:val="pt_PT" w:bidi="pt_PT"/>
        </w:rPr>
      </w:r>
    </w:p>
    <w:p>
      <w:pPr/>
      <w:r>
        <w:rPr>
          <w:lang w:val="pt_PT" w:bidi="pt_PT"/>
        </w:rPr>
      </w:r>
      <w:r>
        <w:rPr>
          <w:lang w:val="pt_PT" w:bidi="pt_PT"/>
        </w:rPr>
        <w:t>Nesta seção, Paulo aborda o problema levantado pela incredulidade de tantos judeus. Se Deus havia prometido salvação a Israel, mas tão poucos judeus estavam sendo salvos, como Jesus poderia realmente ser o cumprimento do plano de Deus (</w:t>
      </w:r>
      <w:r>
        <w:rPr>
          <w:lang w:val="pt_PT" w:bidi="pt_PT"/>
        </w:rPr>
        <w:t>9.1–5</w:t>
      </w:r>
      <w:r>
        <w:rPr>
          <w:lang w:val="pt_PT" w:bidi="pt_PT"/>
        </w:rPr>
        <w:t>)? Em sua resposta a essa objeção, Paulo cita o Antigo Testamento como evidência de que Deus sempre teve a intenção de salvar apenas um remanescente de Israel (</w:t>
      </w:r>
      <w:r>
        <w:rPr>
          <w:lang w:val="pt_PT" w:bidi="pt_PT"/>
        </w:rPr>
        <w:t>9.6–29</w:t>
      </w:r>
      <w:r>
        <w:rPr>
          <w:lang w:val="pt_PT" w:bidi="pt_PT"/>
        </w:rPr>
        <w:t>), e culpa os judeus por se recusarem a abraçar Cristo (</w:t>
      </w:r>
      <w:r>
        <w:rPr>
          <w:lang w:val="pt_PT" w:bidi="pt_PT"/>
        </w:rPr>
        <w:t>9.30–10.21</w:t>
      </w:r>
      <w:r>
        <w:rPr>
          <w:lang w:val="pt_PT" w:bidi="pt_PT"/>
        </w:rPr>
        <w:t>). Paulo então mostra que Deus não descartou Israel de seu plano de salvação. Muitos judeus já acreditaram em Cristo (</w:t>
      </w:r>
      <w:r>
        <w:rPr>
          <w:lang w:val="pt_PT" w:bidi="pt_PT"/>
        </w:rPr>
        <w:t>11.1–10</w:t>
      </w:r>
      <w:r>
        <w:rPr>
          <w:lang w:val="pt_PT" w:bidi="pt_PT"/>
        </w:rPr>
        <w:t>), e muitos mais acreditarão no futuro (</w:t>
      </w:r>
      <w:r>
        <w:rPr>
          <w:lang w:val="pt_PT" w:bidi="pt_PT"/>
        </w:rPr>
        <w:t>11.12–26</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9.2–3</w:t>
      </w:r>
      <w:r>
        <w:rPr>
          <w:lang w:val="pt_PT" w:bidi="pt_PT"/>
        </w:rPr>
      </w:r>
    </w:p>
    <w:p>
      <w:pPr/>
      <w:r>
        <w:rPr>
          <w:lang w:val="pt_PT" w:bidi="pt_PT"/>
        </w:rPr>
      </w:r>
      <w:r>
        <w:rPr>
          <w:lang w:val="pt_PT" w:bidi="pt_PT"/>
        </w:rPr>
        <w:t xml:space="preserve">Paulo não diz explicitamente por que sente tanta amargura por seus irmãos e irmãs judeus. No entanto, sua disposição em ser amaldiçoado em nome deles, se isso os salvasse, deixa claro que o fracasso da maioria dos judeus em responder a Jesus e serem salvos causou sua agonia (veja também </w:t>
      </w:r>
      <w:r>
        <w:rPr>
          <w:lang w:val="pt_PT" w:bidi="pt_PT"/>
        </w:rPr>
        <w:t>10.1</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9.3</w:t>
      </w:r>
      <w:r>
        <w:rPr>
          <w:lang w:val="pt_PT" w:bidi="pt_PT"/>
        </w:rPr>
      </w:r>
    </w:p>
    <w:p>
      <w:pPr/>
      <w:r>
        <w:rPr>
          <w:lang w:val="pt_PT" w:bidi="pt_PT"/>
        </w:rPr>
      </w:r>
      <w:r>
        <w:rPr>
          <w:lang w:val="pt_PT" w:bidi="pt_PT"/>
        </w:rPr>
        <w:t xml:space="preserve">Eu mesmo poderia desejar receber a maldição de Deus e ficar separado de Cristo (anathema em grego): Anathema é usado no Antigo Testamento grego para traduzir uma expressão hebraica que significa "separado para Deus", geralmente com o sentido negativo de algo destinado a ser destruído como uma oferta a Deus (veja </w:t>
      </w:r>
      <w:r>
        <w:rPr>
          <w:lang w:val="pt_PT" w:bidi="pt_PT"/>
        </w:rPr>
        <w:t>Lv 27.28–29</w:t>
      </w:r>
      <w:r>
        <w:rPr>
          <w:lang w:val="pt_PT" w:bidi="pt_PT"/>
        </w:rPr>
        <w:t xml:space="preserve">; </w:t>
      </w:r>
      <w:r>
        <w:rPr>
          <w:lang w:val="pt_PT" w:bidi="pt_PT"/>
        </w:rPr>
        <w:t>Js 6.17–18</w:t>
      </w:r>
      <w:r>
        <w:rPr>
          <w:lang w:val="pt_PT" w:bidi="pt_PT"/>
        </w:rPr>
        <w:t xml:space="preserve">; </w:t>
      </w:r>
      <w:r>
        <w:rPr>
          <w:lang w:val="pt_PT" w:bidi="pt_PT"/>
        </w:rPr>
        <w:t>7.1</w:t>
      </w:r>
      <w:r>
        <w:rPr>
          <w:lang w:val="pt_PT" w:bidi="pt_PT"/>
        </w:rPr>
        <w:t>,</w:t>
      </w:r>
      <w:r>
        <w:rPr>
          <w:lang w:val="pt_PT" w:bidi="pt_PT"/>
        </w:rPr>
        <w:t>11–13</w:t>
      </w:r>
      <w:r>
        <w:rPr>
          <w:lang w:val="pt_PT" w:bidi="pt_PT"/>
        </w:rPr>
        <w:t xml:space="preserve">; </w:t>
      </w:r>
      <w:r>
        <w:rPr>
          <w:lang w:val="pt_PT" w:bidi="pt_PT"/>
        </w:rPr>
        <w:t>22.20</w:t>
      </w:r>
      <w:r>
        <w:rPr>
          <w:lang w:val="pt_PT" w:bidi="pt_PT"/>
        </w:rPr>
        <w:t xml:space="preserve">; </w:t>
      </w:r>
      <w:r>
        <w:rPr>
          <w:lang w:val="pt_PT" w:bidi="pt_PT"/>
        </w:rPr>
        <w:t>1Sm 15.3</w:t>
      </w:r>
      <w:r>
        <w:rPr>
          <w:lang w:val="pt_PT" w:bidi="pt_PT"/>
        </w:rPr>
        <w:t xml:space="preserve">; </w:t>
      </w:r>
      <w:r>
        <w:rPr>
          <w:lang w:val="pt_PT" w:bidi="pt_PT"/>
        </w:rPr>
        <w:t>1Cr 2.7</w:t>
      </w:r>
      <w:r>
        <w:rPr>
          <w:lang w:val="pt_PT" w:bidi="pt_PT"/>
        </w:rPr>
        <w:t>). Paulo sabe que ele não pode, de fato, ser separado de Cristo. Paulo está ecoando a oferta de Moisés, que implorou a Deus para matá-lo, mas poupar o povo (</w:t>
      </w:r>
      <w:r>
        <w:rPr>
          <w:lang w:val="pt_PT" w:bidi="pt_PT"/>
        </w:rPr>
        <w:t>Êx 32.30–32</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9.4</w:t>
      </w:r>
      <w:r>
        <w:rPr>
          <w:lang w:val="pt_PT" w:bidi="pt_PT"/>
        </w:rPr>
      </w:r>
    </w:p>
    <w:p>
      <w:pPr/>
      <w:r>
        <w:rPr>
          <w:lang w:val="pt_PT" w:bidi="pt_PT"/>
        </w:rPr>
      </w:r>
      <w:r>
        <w:rPr>
          <w:lang w:val="pt_PT" w:bidi="pt_PT"/>
        </w:rPr>
        <w:t xml:space="preserve">Até este ponto em Romanos, Paulo chamou o povo judeu de </w:t>
      </w:r>
      <w:r>
        <w:rPr>
          <w:i/>
          <w:lang w:val="pt_PT" w:bidi="pt_PT"/>
        </w:rPr>
        <w:t>judeus.</w:t>
      </w:r>
      <w:r>
        <w:rPr>
          <w:lang w:val="pt_PT" w:bidi="pt_PT"/>
        </w:rPr>
        <w:t xml:space="preserve"> Sua mudança para povo escolhido por Deus (</w:t>
      </w:r>
      <w:r>
        <w:rPr>
          <w:i/>
          <w:lang w:val="pt_PT" w:bidi="pt_PT"/>
        </w:rPr>
        <w:t>literalmente povo de Israel</w:t>
      </w:r>
      <w:r>
        <w:rPr>
          <w:lang w:val="pt_PT" w:bidi="pt_PT"/>
        </w:rPr>
        <w:t>)</w:t>
      </w:r>
      <w:r>
        <w:rPr>
          <w:i/>
          <w:lang w:val="pt_PT" w:bidi="pt_PT"/>
        </w:rPr>
        <w:t>,</w:t>
      </w:r>
      <w:r>
        <w:rPr>
          <w:lang w:val="pt_PT" w:bidi="pt_PT"/>
        </w:rPr>
        <w:t xml:space="preserve"> aqui e ao longo da maior parte dos caps. </w:t>
      </w:r>
      <w:r>
        <w:rPr>
          <w:lang w:val="pt_PT" w:bidi="pt_PT"/>
        </w:rPr>
        <w:t>9–11</w:t>
      </w:r>
      <w:r>
        <w:rPr>
          <w:lang w:val="pt_PT" w:bidi="pt_PT"/>
        </w:rPr>
        <w:t xml:space="preserve">, é significativa. </w:t>
      </w:r>
      <w:r>
        <w:rPr>
          <w:i/>
          <w:lang w:val="pt_PT" w:bidi="pt_PT"/>
        </w:rPr>
        <w:t>Judeu</w:t>
      </w:r>
      <w:r>
        <w:rPr>
          <w:lang w:val="pt_PT" w:bidi="pt_PT"/>
        </w:rPr>
        <w:t xml:space="preserve"> conota identidade nacional, mas </w:t>
      </w:r>
      <w:r>
        <w:rPr>
          <w:i/>
          <w:lang w:val="pt_PT" w:bidi="pt_PT"/>
        </w:rPr>
        <w:t>Israel</w:t>
      </w:r>
      <w:r>
        <w:rPr>
          <w:lang w:val="pt_PT" w:bidi="pt_PT"/>
        </w:rPr>
        <w:t xml:space="preserve"> enfatiza a relação de aliança do povo com Deus. • Eles são o povo escolhido por Deus; ele os tornou seus filhos: O Antigo Testamento chamou Israel de </w:t>
      </w:r>
      <w:r>
        <w:rPr>
          <w:i/>
          <w:lang w:val="pt_PT" w:bidi="pt_PT"/>
        </w:rPr>
        <w:t>filho</w:t>
      </w:r>
      <w:r>
        <w:rPr>
          <w:lang w:val="pt_PT" w:bidi="pt_PT"/>
        </w:rPr>
        <w:t xml:space="preserve"> ou </w:t>
      </w:r>
      <w:r>
        <w:rPr>
          <w:i/>
          <w:lang w:val="pt_PT" w:bidi="pt_PT"/>
        </w:rPr>
        <w:t>criança</w:t>
      </w:r>
      <w:r>
        <w:rPr>
          <w:lang w:val="pt_PT" w:bidi="pt_PT"/>
        </w:rPr>
        <w:t xml:space="preserve"> de Deus para enfatizar que Deus havia escolhido Israel para ser seu próprio povo (e.g., </w:t>
      </w:r>
      <w:r>
        <w:rPr>
          <w:lang w:val="pt_PT" w:bidi="pt_PT"/>
        </w:rPr>
        <w:t>Êx 4.22</w:t>
      </w:r>
      <w:r>
        <w:rPr>
          <w:lang w:val="pt_PT" w:bidi="pt_PT"/>
        </w:rPr>
        <w:t xml:space="preserve">; </w:t>
      </w:r>
      <w:r>
        <w:rPr>
          <w:lang w:val="pt_PT" w:bidi="pt_PT"/>
        </w:rPr>
        <w:t>Jr 3.19</w:t>
      </w:r>
      <w:r>
        <w:rPr>
          <w:lang w:val="pt_PT" w:bidi="pt_PT"/>
        </w:rPr>
        <w:t xml:space="preserve">; </w:t>
      </w:r>
      <w:r>
        <w:rPr>
          <w:lang w:val="pt_PT" w:bidi="pt_PT"/>
        </w:rPr>
        <w:t>31.9</w:t>
      </w:r>
      <w:r>
        <w:rPr>
          <w:lang w:val="pt_PT" w:bidi="pt_PT"/>
        </w:rPr>
        <w:t xml:space="preserve">; </w:t>
      </w:r>
      <w:r>
        <w:rPr>
          <w:lang w:val="pt_PT" w:bidi="pt_PT"/>
        </w:rPr>
        <w:t>Os 11.1</w:t>
      </w:r>
      <w:r>
        <w:rPr>
          <w:lang w:val="pt_PT" w:bidi="pt_PT"/>
        </w:rPr>
        <w:t>). O status adotivo de Israel significava que eles recebiam a bênção e as promessas de Deus, não que necessariamente fossem salvos. • alianças: O Antigo Testamento inclui várias alianças entre Deus e o povo de Israel: uma com Abraão (</w:t>
      </w:r>
      <w:r>
        <w:rPr>
          <w:lang w:val="pt_PT" w:bidi="pt_PT"/>
        </w:rPr>
        <w:t>Gn 17</w:t>
      </w:r>
      <w:r>
        <w:rPr>
          <w:lang w:val="pt_PT" w:bidi="pt_PT"/>
        </w:rPr>
        <w:t>), uma com a nação através de Moisés no Monte Sinai (</w:t>
      </w:r>
      <w:r>
        <w:rPr>
          <w:lang w:val="pt_PT" w:bidi="pt_PT"/>
        </w:rPr>
        <w:t>Êx 19–24</w:t>
      </w:r>
      <w:r>
        <w:rPr>
          <w:lang w:val="pt_PT" w:bidi="pt_PT"/>
        </w:rPr>
        <w:t>), e uma com Davi (</w:t>
      </w:r>
      <w:r>
        <w:rPr>
          <w:lang w:val="pt_PT" w:bidi="pt_PT"/>
        </w:rPr>
        <w:t>2Sm 7.8–16</w:t>
      </w:r>
      <w:r>
        <w:rPr>
          <w:lang w:val="pt_PT" w:bidi="pt_PT"/>
        </w:rPr>
        <w:t xml:space="preserve">; </w:t>
      </w:r>
      <w:r>
        <w:rPr>
          <w:lang w:val="pt_PT" w:bidi="pt_PT"/>
        </w:rPr>
        <w:t>23.5</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9.5</w:t>
      </w:r>
      <w:r>
        <w:rPr>
          <w:lang w:val="pt_PT" w:bidi="pt_PT"/>
        </w:rPr>
      </w:r>
    </w:p>
    <w:p>
      <w:pPr/>
      <w:r>
        <w:rPr>
          <w:lang w:val="pt_PT" w:bidi="pt_PT"/>
        </w:rPr>
      </w:r>
      <w:r>
        <w:rPr>
          <w:lang w:val="pt_PT" w:bidi="pt_PT"/>
        </w:rPr>
        <w:t>Cristo veio do povo de Israel, e Deus primeiramente fez suas promessas de salvação a eles.</w:t>
      </w:r>
      <w:r>
        <w:rPr>
          <w:lang w:val="pt_PT" w:bidi="pt_PT"/>
        </w:rPr>
      </w:r>
      <w:r>
        <w:rPr>
          <w:lang w:val="pt_PT" w:bidi="pt_PT"/>
        </w:rPr>
      </w:r>
    </w:p>
    <w:p>
      <w:pPr/>
      <w:r>
        <w:rPr>
          <w:lang w:val="pt_PT" w:bidi="pt_PT"/>
        </w:rPr>
      </w:r>
    </w:p>
    <w:p>
      <w:pPr>
        <w:pStyle w:val="Heading2"/>
      </w:pPr>
      <w:r>
        <w:rPr>
          <w:lang w:val="pt_PT" w:bidi="pt_PT"/>
        </w:rPr>
        <w:t>Romanos 9.6</w:t>
      </w:r>
      <w:r>
        <w:rPr>
          <w:lang w:val="pt_PT" w:bidi="pt_PT"/>
        </w:rPr>
      </w:r>
    </w:p>
    <w:p>
      <w:pPr/>
      <w:r>
        <w:rPr>
          <w:lang w:val="pt_PT" w:bidi="pt_PT"/>
        </w:rPr>
      </w:r>
      <w:r>
        <w:rPr>
          <w:lang w:val="pt_PT" w:bidi="pt_PT"/>
        </w:rPr>
        <w:t xml:space="preserve">fazem parte do povo de Deus (literalmente </w:t>
      </w:r>
      <w:r>
        <w:rPr>
          <w:i/>
          <w:lang w:val="pt_PT" w:bidi="pt_PT"/>
        </w:rPr>
        <w:t>são Israel</w:t>
      </w:r>
      <w:r>
        <w:rPr>
          <w:lang w:val="pt_PT" w:bidi="pt_PT"/>
        </w:rPr>
        <w:t xml:space="preserve">): “Israel” pode se referir ao povo de Israel em um sentido biológico, ou seja, todos os descendentes de Jacó. Mas na parte final do Antigo Testamento e no Judaísmo, a ideia de um “remanescente justo” dentro de Israel se desenvolveu (veja </w:t>
      </w:r>
      <w:r>
        <w:rPr>
          <w:lang w:val="pt_PT" w:bidi="pt_PT"/>
        </w:rPr>
        <w:t>Is 11.10–16</w:t>
      </w:r>
      <w:r>
        <w:rPr>
          <w:lang w:val="pt_PT" w:bidi="pt_PT"/>
        </w:rPr>
        <w:t>). Em pelo menos uma ocasião no Novo Testamento, Israel se refere a todos, judeus e gentios, que pertencem a Deus em um sentido espiritual (</w:t>
      </w:r>
      <w:r>
        <w:rPr>
          <w:lang w:val="pt_PT" w:bidi="pt_PT"/>
        </w:rPr>
        <w:t>Gl 6.16</w:t>
      </w:r>
      <w:r>
        <w:rPr>
          <w:lang w:val="pt_PT" w:bidi="pt_PT"/>
        </w:rPr>
        <w:t xml:space="preserve">). Paulo está afirmando que agora existe um “Israel dentro de Israel”, uma comunidade composta por judeus e gentios que verdadeiramente acreditam (cf. </w:t>
      </w:r>
      <w:r>
        <w:rPr>
          <w:lang w:val="pt_PT" w:bidi="pt_PT"/>
        </w:rPr>
        <w:t>Rm 11.16–17</w:t>
      </w:r>
      <w:r>
        <w:rPr>
          <w:lang w:val="pt_PT" w:bidi="pt_PT"/>
        </w:rPr>
        <w:t xml:space="preserve">; </w:t>
      </w:r>
      <w:r>
        <w:rPr>
          <w:lang w:val="pt_PT" w:bidi="pt_PT"/>
        </w:rPr>
        <w:t>Gl 6.16</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9.7</w:t>
      </w:r>
      <w:r>
        <w:rPr>
          <w:lang w:val="pt_PT" w:bidi="pt_PT"/>
        </w:rPr>
      </w:r>
    </w:p>
    <w:p>
      <w:pPr/>
      <w:r>
        <w:rPr>
          <w:lang w:val="pt_PT" w:bidi="pt_PT"/>
        </w:rPr>
      </w:r>
      <w:r>
        <w:rPr>
          <w:lang w:val="pt_PT" w:bidi="pt_PT"/>
        </w:rPr>
        <w:t xml:space="preserve">Esta citação é de </w:t>
      </w:r>
      <w:r>
        <w:rPr>
          <w:lang w:val="pt_PT" w:bidi="pt_PT"/>
        </w:rPr>
        <w:t>Gn 21.12</w:t>
      </w:r>
      <w:r>
        <w:rPr>
          <w:lang w:val="pt_PT" w:bidi="pt_PT"/>
        </w:rPr>
        <w:t>, quando Deus falou a Abraão, que estava relutante em seguir o conselho de Sara para banir seu filho Ismael, nascido da escrava Agar. Deus assegurou a Abraão que o filho de Sara, Isaque, era o filho através do qual as promessas de Deus seriam cumpridas.</w:t>
      </w:r>
      <w:r>
        <w:rPr>
          <w:lang w:val="pt_PT" w:bidi="pt_PT"/>
        </w:rPr>
      </w:r>
      <w:r>
        <w:rPr>
          <w:lang w:val="pt_PT" w:bidi="pt_PT"/>
        </w:rPr>
      </w:r>
    </w:p>
    <w:p>
      <w:pPr/>
      <w:r>
        <w:rPr>
          <w:lang w:val="pt_PT" w:bidi="pt_PT"/>
        </w:rPr>
      </w:r>
    </w:p>
    <w:p>
      <w:pPr>
        <w:pStyle w:val="Heading2"/>
      </w:pPr>
      <w:r>
        <w:rPr>
          <w:lang w:val="pt_PT" w:bidi="pt_PT"/>
        </w:rPr>
        <w:t>Romanos 9.10–11</w:t>
      </w:r>
      <w:r>
        <w:rPr>
          <w:lang w:val="pt_PT" w:bidi="pt_PT"/>
        </w:rPr>
      </w:r>
    </w:p>
    <w:p>
      <w:pPr/>
      <w:r>
        <w:rPr>
          <w:lang w:val="pt_PT" w:bidi="pt_PT"/>
        </w:rPr>
      </w:r>
      <w:r>
        <w:rPr>
          <w:lang w:val="pt_PT" w:bidi="pt_PT"/>
        </w:rPr>
        <w:t>Os dois filhos de Rebeca tinham o mesmo pai: Nenhuma circunstância humana diferenciou os filhos de Isaque, Jacó e Esaú. Não apenas nasceram da mesma mãe, mas também foram concebidos ao mesmo tempo. No entanto, Paulo argumenta que a diferença entre eles foi uma escolha de Deus.</w:t>
      </w:r>
      <w:r>
        <w:rPr>
          <w:lang w:val="pt_PT" w:bidi="pt_PT"/>
        </w:rPr>
      </w:r>
      <w:r>
        <w:rPr>
          <w:lang w:val="pt_PT" w:bidi="pt_PT"/>
        </w:rPr>
      </w:r>
    </w:p>
    <w:p>
      <w:pPr/>
      <w:r>
        <w:rPr>
          <w:lang w:val="pt_PT" w:bidi="pt_PT"/>
        </w:rPr>
      </w:r>
    </w:p>
    <w:p>
      <w:pPr>
        <w:pStyle w:val="Heading2"/>
      </w:pPr>
      <w:r>
        <w:rPr>
          <w:lang w:val="pt_PT" w:bidi="pt_PT"/>
        </w:rPr>
        <w:t>Romanos 9.12</w:t>
      </w:r>
      <w:r>
        <w:rPr>
          <w:lang w:val="pt_PT" w:bidi="pt_PT"/>
        </w:rPr>
      </w:r>
    </w:p>
    <w:p>
      <w:pPr/>
      <w:r>
        <w:rPr>
          <w:lang w:val="pt_PT" w:bidi="pt_PT"/>
        </w:rPr>
      </w:r>
      <w:r>
        <w:rPr>
          <w:lang w:val="pt_PT" w:bidi="pt_PT"/>
        </w:rPr>
        <w:t>O mais velho será dominado pelo mais moço: Deus falou essas palavras a Rebeca antes dos gêmeos nascerem (</w:t>
      </w:r>
      <w:r>
        <w:rPr>
          <w:lang w:val="pt_PT" w:bidi="pt_PT"/>
        </w:rPr>
        <w:t>Gn 25.23</w:t>
      </w:r>
      <w:r>
        <w:rPr>
          <w:lang w:val="pt_PT" w:bidi="pt_PT"/>
        </w:rPr>
        <w:t>). Sendo o mais velho dos gêmeos, Esaú era o herdeiro natural de Isaque. No entanto, Esaú vendeu seu direito de primogenitura a Jacó e cedeu sua posição ao irmão, cumprindo assim a promessa de Deus.</w:t>
      </w:r>
      <w:r>
        <w:rPr>
          <w:lang w:val="pt_PT" w:bidi="pt_PT"/>
        </w:rPr>
      </w:r>
      <w:r>
        <w:rPr>
          <w:lang w:val="pt_PT" w:bidi="pt_PT"/>
        </w:rPr>
      </w:r>
    </w:p>
    <w:p>
      <w:pPr/>
      <w:r>
        <w:rPr>
          <w:lang w:val="pt_PT" w:bidi="pt_PT"/>
        </w:rPr>
      </w:r>
    </w:p>
    <w:p>
      <w:pPr>
        <w:pStyle w:val="Heading2"/>
      </w:pPr>
      <w:r>
        <w:rPr>
          <w:lang w:val="pt_PT" w:bidi="pt_PT"/>
        </w:rPr>
        <w:t>Romanos 9.13</w:t>
      </w:r>
      <w:r>
        <w:rPr>
          <w:lang w:val="pt_PT" w:bidi="pt_PT"/>
        </w:rPr>
      </w:r>
    </w:p>
    <w:p>
      <w:pPr/>
      <w:r>
        <w:rPr>
          <w:lang w:val="pt_PT" w:bidi="pt_PT"/>
        </w:rPr>
      </w:r>
      <w:r>
        <w:rPr>
          <w:lang w:val="pt_PT" w:bidi="pt_PT"/>
        </w:rPr>
        <w:t xml:space="preserve">“Eu escolhi Jacó, mas rejeite (literalmente </w:t>
      </w:r>
      <w:r>
        <w:rPr>
          <w:i/>
          <w:lang w:val="pt_PT" w:bidi="pt_PT"/>
        </w:rPr>
        <w:t>odiei</w:t>
      </w:r>
      <w:r>
        <w:rPr>
          <w:lang w:val="pt_PT" w:bidi="pt_PT"/>
        </w:rPr>
        <w:t xml:space="preserve">) Esaú”: Paulo cita </w:t>
      </w:r>
      <w:r>
        <w:rPr>
          <w:lang w:val="pt_PT" w:bidi="pt_PT"/>
        </w:rPr>
        <w:t>Ml 1.2–3</w:t>
      </w:r>
      <w:r>
        <w:rPr>
          <w:lang w:val="pt_PT" w:bidi="pt_PT"/>
        </w:rPr>
        <w:t>, onde Jacó</w:t>
      </w:r>
      <w:r>
        <w:rPr>
          <w:i/>
          <w:lang w:val="pt_PT" w:bidi="pt_PT"/>
        </w:rPr>
        <w:t>,</w:t>
      </w:r>
      <w:r>
        <w:rPr>
          <w:lang w:val="pt_PT" w:bidi="pt_PT"/>
        </w:rPr>
        <w:t xml:space="preserve"> cujo outro nome é Israel (</w:t>
      </w:r>
      <w:r>
        <w:rPr>
          <w:lang w:val="pt_PT" w:bidi="pt_PT"/>
        </w:rPr>
        <w:t>Gn 32.28</w:t>
      </w:r>
      <w:r>
        <w:rPr>
          <w:lang w:val="pt_PT" w:bidi="pt_PT"/>
        </w:rPr>
        <w:t>), representa a nação de Israel, e Esaú representa Edom. Aqui, Paulo está se referindo a eles como indivíduos. Assim como o amor pode às vezes expressar uma escolha, o ódio pode expressar rejeição. A história de Jacó e Esaú ilustra como o soberano Deus escolhe seu próprio povo.</w:t>
      </w:r>
      <w:r>
        <w:rPr>
          <w:lang w:val="pt_PT" w:bidi="pt_PT"/>
        </w:rPr>
      </w:r>
      <w:r>
        <w:rPr>
          <w:lang w:val="pt_PT" w:bidi="pt_PT"/>
        </w:rPr>
      </w:r>
    </w:p>
    <w:p>
      <w:pPr/>
      <w:r>
        <w:rPr>
          <w:lang w:val="pt_PT" w:bidi="pt_PT"/>
        </w:rPr>
      </w:r>
    </w:p>
    <w:p>
      <w:pPr>
        <w:pStyle w:val="Heading2"/>
      </w:pPr>
      <w:r>
        <w:rPr>
          <w:lang w:val="pt_PT" w:bidi="pt_PT"/>
        </w:rPr>
        <w:t>Romanos 9.14–16</w:t>
      </w:r>
      <w:r>
        <w:rPr>
          <w:lang w:val="pt_PT" w:bidi="pt_PT"/>
        </w:rPr>
      </w:r>
    </w:p>
    <w:p>
      <w:pPr/>
      <w:r>
        <w:rPr>
          <w:lang w:val="pt_PT" w:bidi="pt_PT"/>
        </w:rPr>
      </w:r>
      <w:r>
        <w:rPr>
          <w:lang w:val="pt_PT" w:bidi="pt_PT"/>
        </w:rPr>
        <w:t xml:space="preserve">A escolha de Deus não é injusta porque Ele não deve nada às suas criaturas pecadoras (veja </w:t>
      </w:r>
      <w:r>
        <w:rPr>
          <w:lang w:val="pt_PT" w:bidi="pt_PT"/>
        </w:rPr>
        <w:t>nota de estudo em 4.4–5</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9.15</w:t>
      </w:r>
      <w:r>
        <w:rPr>
          <w:lang w:val="pt_PT" w:bidi="pt_PT"/>
        </w:rPr>
      </w:r>
    </w:p>
    <w:p>
      <w:pPr/>
      <w:r>
        <w:rPr>
          <w:lang w:val="pt_PT" w:bidi="pt_PT"/>
        </w:rPr>
      </w:r>
      <w:r>
        <w:rPr>
          <w:lang w:val="pt_PT" w:bidi="pt_PT"/>
        </w:rPr>
        <w:t xml:space="preserve">Esta citação de </w:t>
      </w:r>
      <w:r>
        <w:rPr>
          <w:lang w:val="pt_PT" w:bidi="pt_PT"/>
        </w:rPr>
        <w:t>Êxodo 33.19</w:t>
      </w:r>
      <w:r>
        <w:rPr>
          <w:lang w:val="pt_PT" w:bidi="pt_PT"/>
        </w:rPr>
        <w:t xml:space="preserve"> destaca a natureza de Deus: Ele é livre de obrigação ou restrição ao conceder misericórdia às pessoas.</w:t>
      </w:r>
      <w:r>
        <w:rPr>
          <w:lang w:val="pt_PT" w:bidi="pt_PT"/>
        </w:rPr>
      </w:r>
      <w:r>
        <w:rPr>
          <w:lang w:val="pt_PT" w:bidi="pt_PT"/>
        </w:rPr>
      </w:r>
    </w:p>
    <w:p>
      <w:pPr/>
      <w:r>
        <w:rPr>
          <w:lang w:val="pt_PT" w:bidi="pt_PT"/>
        </w:rPr>
      </w:r>
    </w:p>
    <w:p>
      <w:pPr>
        <w:pStyle w:val="Heading2"/>
      </w:pPr>
      <w:r>
        <w:rPr>
          <w:lang w:val="pt_PT" w:bidi="pt_PT"/>
        </w:rPr>
        <w:t>Romanos 9.17</w:t>
      </w:r>
      <w:r>
        <w:rPr>
          <w:lang w:val="pt_PT" w:bidi="pt_PT"/>
        </w:rPr>
      </w:r>
    </w:p>
    <w:p>
      <w:pPr/>
      <w:r>
        <w:rPr>
          <w:lang w:val="pt_PT" w:bidi="pt_PT"/>
        </w:rPr>
      </w:r>
      <w:r>
        <w:rPr>
          <w:lang w:val="pt_PT" w:bidi="pt_PT"/>
        </w:rPr>
        <w:t>Deus disse a Faraó: Sob a direção de Deus, Moisés pediu a Faraó que deixasse o povo de Israel sair do Egito para sua própria terra (</w:t>
      </w:r>
      <w:r>
        <w:rPr>
          <w:lang w:val="pt_PT" w:bidi="pt_PT"/>
        </w:rPr>
        <w:t>Êx 9.16</w:t>
      </w:r>
      <w:r>
        <w:rPr>
          <w:lang w:val="pt_PT" w:bidi="pt_PT"/>
        </w:rPr>
        <w:t xml:space="preserve">). Quando Faraó teimosamente recusou, Deus realizou milagre após milagre para convencer Israel, Faraó e os egípcios do poder e autoridade de Deus (veja </w:t>
      </w:r>
      <w:r>
        <w:rPr>
          <w:lang w:val="pt_PT" w:bidi="pt_PT"/>
        </w:rPr>
        <w:t>Êx 6.7</w:t>
      </w:r>
      <w:r>
        <w:rPr>
          <w:lang w:val="pt_PT" w:bidi="pt_PT"/>
        </w:rPr>
        <w:t xml:space="preserve">; </w:t>
      </w:r>
      <w:r>
        <w:rPr>
          <w:lang w:val="pt_PT" w:bidi="pt_PT"/>
        </w:rPr>
        <w:t>7.5</w:t>
      </w:r>
      <w:r>
        <w:rPr>
          <w:lang w:val="pt_PT" w:bidi="pt_PT"/>
        </w:rPr>
        <w:t xml:space="preserve">; </w:t>
      </w:r>
      <w:r>
        <w:rPr>
          <w:lang w:val="pt_PT" w:bidi="pt_PT"/>
        </w:rPr>
        <w:t>9.14–16</w:t>
      </w:r>
      <w:r>
        <w:rPr>
          <w:lang w:val="pt_PT" w:bidi="pt_PT"/>
        </w:rPr>
        <w:t xml:space="preserve">; </w:t>
      </w:r>
      <w:r>
        <w:rPr>
          <w:lang w:val="pt_PT" w:bidi="pt_PT"/>
        </w:rPr>
        <w:t>14.31</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9.18</w:t>
      </w:r>
      <w:r>
        <w:rPr>
          <w:lang w:val="pt_PT" w:bidi="pt_PT"/>
        </w:rPr>
      </w:r>
    </w:p>
    <w:p>
      <w:pPr/>
      <w:r>
        <w:rPr>
          <w:lang w:val="pt_PT" w:bidi="pt_PT"/>
        </w:rPr>
      </w:r>
      <w:r>
        <w:rPr>
          <w:lang w:val="pt_PT" w:bidi="pt_PT"/>
        </w:rPr>
        <w:t>Endurece o coração de quem ele quer: Faraó recusou-se a deixar Israel ir porque seu coração estava endurecido. Deus endureceu o coração de Faraó (</w:t>
      </w:r>
      <w:r>
        <w:rPr>
          <w:lang w:val="pt_PT" w:bidi="pt_PT"/>
        </w:rPr>
        <w:t>Êx 9.12</w:t>
      </w:r>
      <w:r>
        <w:rPr>
          <w:lang w:val="pt_PT" w:bidi="pt_PT"/>
        </w:rPr>
        <w:t>), e Faraó endureceu seu próprio coração (</w:t>
      </w:r>
      <w:r>
        <w:rPr>
          <w:lang w:val="pt_PT" w:bidi="pt_PT"/>
        </w:rPr>
        <w:t>Êx 8.15</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9.20–21</w:t>
      </w:r>
      <w:r>
        <w:rPr>
          <w:lang w:val="pt_PT" w:bidi="pt_PT"/>
        </w:rPr>
      </w:r>
    </w:p>
    <w:p>
      <w:pPr/>
      <w:r>
        <w:rPr>
          <w:lang w:val="pt_PT" w:bidi="pt_PT"/>
        </w:rPr>
      </w:r>
      <w:r>
        <w:rPr>
          <w:lang w:val="pt_PT" w:bidi="pt_PT"/>
        </w:rPr>
        <w:t xml:space="preserve">Veja </w:t>
      </w:r>
      <w:r>
        <w:rPr>
          <w:lang w:val="pt_PT" w:bidi="pt_PT"/>
        </w:rPr>
        <w:t>Isaías 29.16</w:t>
      </w:r>
      <w:r>
        <w:rPr>
          <w:lang w:val="pt_PT" w:bidi="pt_PT"/>
        </w:rPr>
        <w:t xml:space="preserve">; </w:t>
      </w:r>
      <w:r>
        <w:rPr>
          <w:lang w:val="pt_PT" w:bidi="pt_PT"/>
        </w:rPr>
        <w:t>45.9–10</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9.24–26</w:t>
      </w:r>
      <w:r>
        <w:rPr>
          <w:lang w:val="pt_PT" w:bidi="pt_PT"/>
        </w:rPr>
      </w:r>
    </w:p>
    <w:p>
      <w:pPr/>
      <w:r>
        <w:rPr>
          <w:lang w:val="pt_PT" w:bidi="pt_PT"/>
        </w:rPr>
      </w:r>
      <w:r>
        <w:rPr>
          <w:lang w:val="pt_PT" w:bidi="pt_PT"/>
        </w:rPr>
        <w:t xml:space="preserve">Deus tinha a liberdade de escolher pessoas entre os judeus que teriam um verdadeiro relacionamento espiritual com Ele; da mesma forma, Ele também tinha a liberdade de escolher alguns entre os gentios para serem salvos. Paulo usa a profecia de Oseias para reforçar seu argumento. Oseias previu que Deus derramaria sua misericórdia novamente às dez tribos do norte que haviam se rebelado contra Deus e estavam sob seu julgamento. Paulo viu um princípio que se aplica aos gentios também. • Aqueles que não eram meu povo: Veja </w:t>
      </w:r>
      <w:r>
        <w:rPr>
          <w:lang w:val="pt_PT" w:bidi="pt_PT"/>
        </w:rPr>
        <w:t>nota de estudo em 10.19</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9.27–28</w:t>
      </w:r>
      <w:r>
        <w:rPr>
          <w:lang w:val="pt_PT" w:bidi="pt_PT"/>
        </w:rPr>
      </w:r>
    </w:p>
    <w:p>
      <w:pPr/>
      <w:r>
        <w:rPr>
          <w:lang w:val="pt_PT" w:bidi="pt_PT"/>
        </w:rPr>
      </w:r>
      <w:r>
        <w:rPr>
          <w:lang w:val="pt_PT" w:bidi="pt_PT"/>
        </w:rPr>
        <w:t xml:space="preserve">Somente alguns deles serão salvos: Muitos israelitas se afastaram de Deus, de modo que os profetas do Antigo Testamento falaram de um verdadeiro Israel espiritual dentro da nação maior de Israel (veja </w:t>
      </w:r>
      <w:r>
        <w:rPr>
          <w:lang w:val="pt_PT" w:bidi="pt_PT"/>
        </w:rPr>
        <w:t>Is 11.10–16</w:t>
      </w:r>
      <w:r>
        <w:rPr>
          <w:lang w:val="pt_PT" w:bidi="pt_PT"/>
        </w:rPr>
        <w:t>). O remanescente receberia salvação, enquanto o restante dos israelitas sofreria condenação.</w:t>
      </w:r>
      <w:r>
        <w:rPr>
          <w:lang w:val="pt_PT" w:bidi="pt_PT"/>
        </w:rPr>
      </w:r>
      <w:r>
        <w:rPr>
          <w:lang w:val="pt_PT" w:bidi="pt_PT"/>
        </w:rPr>
      </w:r>
    </w:p>
    <w:p>
      <w:pPr/>
      <w:r>
        <w:rPr>
          <w:lang w:val="pt_PT" w:bidi="pt_PT"/>
        </w:rPr>
      </w:r>
    </w:p>
    <w:p>
      <w:pPr>
        <w:pStyle w:val="Heading2"/>
      </w:pPr>
      <w:r>
        <w:rPr>
          <w:lang w:val="pt_PT" w:bidi="pt_PT"/>
        </w:rPr>
        <w:t>Romanos 9.29</w:t>
      </w:r>
      <w:r>
        <w:rPr>
          <w:lang w:val="pt_PT" w:bidi="pt_PT"/>
        </w:rPr>
      </w:r>
    </w:p>
    <w:p>
      <w:pPr/>
      <w:r>
        <w:rPr>
          <w:lang w:val="pt_PT" w:bidi="pt_PT"/>
        </w:rPr>
      </w:r>
      <w:r>
        <w:rPr>
          <w:lang w:val="pt_PT" w:bidi="pt_PT"/>
        </w:rPr>
        <w:t>A destruição das cidades de Sodoma e Gomorra (</w:t>
      </w:r>
      <w:r>
        <w:rPr>
          <w:lang w:val="pt_PT" w:bidi="pt_PT"/>
        </w:rPr>
        <w:t>Gn 19</w:t>
      </w:r>
      <w:r>
        <w:rPr>
          <w:lang w:val="pt_PT" w:bidi="pt_PT"/>
        </w:rPr>
        <w:t>) é uma ilustração marcante da realidade e da severidade do julgamento de Deus.</w:t>
      </w:r>
      <w:r>
        <w:rPr>
          <w:lang w:val="pt_PT" w:bidi="pt_PT"/>
        </w:rPr>
      </w:r>
      <w:r>
        <w:rPr>
          <w:lang w:val="pt_PT" w:bidi="pt_PT"/>
        </w:rPr>
      </w:r>
    </w:p>
    <w:p>
      <w:pPr/>
      <w:r>
        <w:rPr>
          <w:lang w:val="pt_PT" w:bidi="pt_PT"/>
        </w:rPr>
      </w:r>
    </w:p>
    <w:p>
      <w:pPr>
        <w:pStyle w:val="Heading2"/>
      </w:pPr>
      <w:r>
        <w:rPr>
          <w:lang w:val="pt_PT" w:bidi="pt_PT"/>
        </w:rPr>
        <w:t>Romanos 9.31</w:t>
      </w:r>
      <w:r>
        <w:rPr>
          <w:lang w:val="pt_PT" w:bidi="pt_PT"/>
        </w:rPr>
      </w:r>
    </w:p>
    <w:p>
      <w:pPr/>
      <w:r>
        <w:rPr>
          <w:lang w:val="pt_PT" w:bidi="pt_PT"/>
        </w:rPr>
      </w:r>
      <w:r>
        <w:rPr>
          <w:lang w:val="pt_PT" w:bidi="pt_PT"/>
        </w:rPr>
        <w:t xml:space="preserve">Procurava uma lei para ser aceito por Deus (literalmente </w:t>
      </w:r>
      <w:r>
        <w:rPr>
          <w:i/>
          <w:lang w:val="pt_PT" w:bidi="pt_PT"/>
        </w:rPr>
        <w:t>que perseguiu a lei da justiça</w:t>
      </w:r>
      <w:r>
        <w:rPr>
          <w:lang w:val="pt_PT" w:bidi="pt_PT"/>
        </w:rPr>
        <w:t xml:space="preserve">): </w:t>
      </w:r>
      <w:r>
        <w:rPr>
          <w:i/>
          <w:lang w:val="pt_PT" w:bidi="pt_PT"/>
        </w:rPr>
        <w:t>Lei da justiça</w:t>
      </w:r>
      <w:r>
        <w:rPr>
          <w:lang w:val="pt_PT" w:bidi="pt_PT"/>
        </w:rPr>
        <w:t xml:space="preserve"> é uma expressão que significa “justiça através da lei.”</w:t>
      </w:r>
      <w:r>
        <w:rPr>
          <w:lang w:val="pt_PT" w:bidi="pt_PT"/>
        </w:rPr>
      </w:r>
      <w:r>
        <w:rPr>
          <w:lang w:val="pt_PT" w:bidi="pt_PT"/>
        </w:rPr>
      </w:r>
    </w:p>
    <w:p>
      <w:pPr/>
      <w:r>
        <w:rPr>
          <w:lang w:val="pt_PT" w:bidi="pt_PT"/>
        </w:rPr>
      </w:r>
    </w:p>
    <w:p>
      <w:pPr>
        <w:pStyle w:val="Heading2"/>
      </w:pPr>
      <w:r>
        <w:rPr>
          <w:lang w:val="pt_PT" w:bidi="pt_PT"/>
        </w:rPr>
        <w:t>Romanos 9.32–33</w:t>
      </w:r>
      <w:r>
        <w:rPr>
          <w:lang w:val="pt_PT" w:bidi="pt_PT"/>
        </w:rPr>
      </w:r>
    </w:p>
    <w:p>
      <w:pPr/>
      <w:r>
        <w:rPr>
          <w:lang w:val="pt_PT" w:bidi="pt_PT"/>
        </w:rPr>
      </w:r>
      <w:r>
        <w:rPr>
          <w:lang w:val="pt_PT" w:bidi="pt_PT"/>
        </w:rPr>
        <w:t>A grande rocha em seu caminho é Cristo. As pessoas ou constroem sobre Ele colocando sua fé Nele, ou tropeçam em Sua mensagem de que a fé, e não as obras humanas, é a chave para se reconciliar com Deus.</w:t>
      </w:r>
      <w:r>
        <w:rPr>
          <w:lang w:val="pt_PT" w:bidi="pt_PT"/>
        </w:rPr>
      </w:r>
      <w:r>
        <w:rPr>
          <w:lang w:val="pt_PT" w:bidi="pt_PT"/>
        </w:rPr>
      </w:r>
    </w:p>
    <w:p>
      <w:pPr/>
      <w:r>
        <w:rPr>
          <w:lang w:val="pt_PT" w:bidi="pt_PT"/>
        </w:rPr>
      </w:r>
    </w:p>
    <w:p>
      <w:pPr>
        <w:pStyle w:val="Heading2"/>
      </w:pPr>
      <w:r>
        <w:rPr>
          <w:lang w:val="pt_PT" w:bidi="pt_PT"/>
        </w:rPr>
        <w:t>Romanos 9.33</w:t>
      </w:r>
      <w:r>
        <w:rPr>
          <w:lang w:val="pt_PT" w:bidi="pt_PT"/>
        </w:rPr>
      </w:r>
    </w:p>
    <w:p>
      <w:pPr/>
      <w:r>
        <w:rPr>
          <w:lang w:val="pt_PT" w:bidi="pt_PT"/>
        </w:rPr>
      </w:r>
      <w:r>
        <w:rPr>
          <w:lang w:val="pt_PT" w:bidi="pt_PT"/>
        </w:rPr>
        <w:t xml:space="preserve">Esta citação é de </w:t>
      </w:r>
      <w:r>
        <w:rPr>
          <w:lang w:val="pt_PT" w:bidi="pt_PT"/>
        </w:rPr>
        <w:t>Is 8.14</w:t>
      </w:r>
      <w:r>
        <w:rPr>
          <w:lang w:val="pt_PT" w:bidi="pt_PT"/>
        </w:rPr>
        <w:t xml:space="preserve">; </w:t>
      </w:r>
      <w:r>
        <w:rPr>
          <w:lang w:val="pt_PT" w:bidi="pt_PT"/>
        </w:rPr>
        <w:t>28.16</w:t>
      </w:r>
      <w:r>
        <w:rPr>
          <w:lang w:val="pt_PT" w:bidi="pt_PT"/>
        </w:rPr>
        <w:t xml:space="preserve">. Esses dois textos, juntamente com </w:t>
      </w:r>
      <w:r>
        <w:rPr>
          <w:lang w:val="pt_PT" w:bidi="pt_PT"/>
        </w:rPr>
        <w:t>Sl 118.22</w:t>
      </w:r>
      <w:r>
        <w:rPr>
          <w:lang w:val="pt_PT" w:bidi="pt_PT"/>
        </w:rPr>
        <w:t xml:space="preserve">, também são citados juntos em </w:t>
      </w:r>
      <w:r>
        <w:rPr>
          <w:lang w:val="pt_PT" w:bidi="pt_PT"/>
        </w:rPr>
        <w:t>1Pe 2.6–8</w:t>
      </w:r>
      <w:r>
        <w:rPr>
          <w:lang w:val="pt_PT" w:bidi="pt_PT"/>
        </w:rPr>
        <w:t xml:space="preserve">. A igreja primitiva provavelmente tinha uma coleção de citações messiânicas de “pedra” do Antigo Testamento que usavam para iluminar o significado de Cristo (veja também </w:t>
      </w:r>
      <w:r>
        <w:rPr>
          <w:lang w:val="pt_PT" w:bidi="pt_PT"/>
        </w:rPr>
        <w:t>Mt 21.42</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10.2</w:t>
      </w:r>
      <w:r>
        <w:rPr>
          <w:lang w:val="pt_PT" w:bidi="pt_PT"/>
        </w:rPr>
      </w:r>
    </w:p>
    <w:p>
      <w:pPr/>
      <w:r>
        <w:rPr>
          <w:lang w:val="pt_PT" w:bidi="pt_PT"/>
        </w:rPr>
      </w:r>
      <w:r>
        <w:rPr>
          <w:lang w:val="pt_PT" w:bidi="pt_PT"/>
        </w:rPr>
        <w:t xml:space="preserve">O zelo denota um compromisso apaixonado e louvável com Deus e seus propósitos (veja </w:t>
      </w:r>
      <w:r>
        <w:rPr>
          <w:lang w:val="pt_PT" w:bidi="pt_PT"/>
        </w:rPr>
        <w:t>Nm 25.6–13</w:t>
      </w:r>
      <w:r>
        <w:rPr>
          <w:lang w:val="pt_PT" w:bidi="pt_PT"/>
        </w:rPr>
        <w:t xml:space="preserve">). Mas nos dias de Paulo, o zelo judaico estava mal direcionado porque não compreendia que Jesus Cristo é o ápice do plano de Deus. (Para o próprio zelo mal direcionado de Paulo antes de sua conversão a Cristo, veja </w:t>
      </w:r>
      <w:r>
        <w:rPr>
          <w:lang w:val="pt_PT" w:bidi="pt_PT"/>
        </w:rPr>
        <w:t>At 9.1–2</w:t>
      </w:r>
      <w:r>
        <w:rPr>
          <w:lang w:val="pt_PT" w:bidi="pt_PT"/>
        </w:rPr>
        <w:t xml:space="preserve">; </w:t>
      </w:r>
      <w:r>
        <w:rPr>
          <w:lang w:val="pt_PT" w:bidi="pt_PT"/>
        </w:rPr>
        <w:t>Gl 1.13–14</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10.3</w:t>
      </w:r>
      <w:r>
        <w:rPr>
          <w:lang w:val="pt_PT" w:bidi="pt_PT"/>
        </w:rPr>
      </w:r>
    </w:p>
    <w:p>
      <w:pPr/>
      <w:r>
        <w:rPr>
          <w:lang w:val="pt_PT" w:bidi="pt_PT"/>
        </w:rPr>
      </w:r>
      <w:r>
        <w:rPr>
          <w:lang w:val="pt_PT" w:bidi="pt_PT"/>
        </w:rPr>
        <w:t xml:space="preserve">A maneira como Deus aceita as pessoas: Veja </w:t>
      </w:r>
      <w:r>
        <w:rPr>
          <w:lang w:val="pt_PT" w:bidi="pt_PT"/>
        </w:rPr>
        <w:t>1.17</w:t>
      </w:r>
      <w:r>
        <w:rPr>
          <w:lang w:val="pt_PT" w:bidi="pt_PT"/>
        </w:rPr>
        <w:t xml:space="preserve">; </w:t>
      </w:r>
      <w:r>
        <w:rPr>
          <w:lang w:val="pt_PT" w:bidi="pt_PT"/>
        </w:rPr>
        <w:t>3.21–26</w:t>
      </w:r>
      <w:r>
        <w:rPr>
          <w:lang w:val="pt_PT" w:bidi="pt_PT"/>
        </w:rPr>
        <w:t>. Paulo usa esta frase para explicar o fracasso de Israel em termos básicos do evangelho. Deus manifestou sua justiça através do ministério de Cristo, mas a maioria dos judeus não a compreendeu, em parte porque estavam tão focados na lei como um meio de garantir sua própria justiça.</w:t>
      </w:r>
      <w:r>
        <w:rPr>
          <w:lang w:val="pt_PT" w:bidi="pt_PT"/>
        </w:rPr>
      </w:r>
      <w:r>
        <w:rPr>
          <w:lang w:val="pt_PT" w:bidi="pt_PT"/>
        </w:rPr>
      </w:r>
    </w:p>
    <w:p>
      <w:pPr/>
      <w:r>
        <w:rPr>
          <w:lang w:val="pt_PT" w:bidi="pt_PT"/>
        </w:rPr>
      </w:r>
    </w:p>
    <w:p>
      <w:pPr>
        <w:pStyle w:val="Heading2"/>
      </w:pPr>
      <w:r>
        <w:rPr>
          <w:lang w:val="pt_PT" w:bidi="pt_PT"/>
        </w:rPr>
        <w:t>Romanos 10.4</w:t>
      </w:r>
      <w:r>
        <w:rPr>
          <w:lang w:val="pt_PT" w:bidi="pt_PT"/>
        </w:rPr>
      </w:r>
    </w:p>
    <w:p>
      <w:pPr/>
      <w:r>
        <w:rPr>
          <w:lang w:val="pt_PT" w:bidi="pt_PT"/>
        </w:rPr>
      </w:r>
      <w:r>
        <w:rPr>
          <w:lang w:val="pt_PT" w:bidi="pt_PT"/>
        </w:rPr>
        <w:t xml:space="preserve">A função da lei era apontar para o futuro e preparar o caminho para o Messias; a vinda de Jesus não destrói a lei, mas cumpre todos os seus requisitos, de modo que o requisito principal para o povo de Deus é acreditar nele (veja </w:t>
      </w:r>
      <w:r>
        <w:rPr>
          <w:lang w:val="pt_PT" w:bidi="pt_PT"/>
        </w:rPr>
        <w:t>3.31</w:t>
      </w:r>
      <w:r>
        <w:rPr>
          <w:lang w:val="pt_PT" w:bidi="pt_PT"/>
        </w:rPr>
        <w:t xml:space="preserve">; </w:t>
      </w:r>
      <w:r>
        <w:rPr>
          <w:lang w:val="pt_PT" w:bidi="pt_PT"/>
        </w:rPr>
        <w:t>Mateus 5.17–18</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10.5</w:t>
      </w:r>
      <w:r>
        <w:rPr>
          <w:lang w:val="pt_PT" w:bidi="pt_PT"/>
        </w:rPr>
      </w:r>
    </w:p>
    <w:p>
      <w:pPr/>
      <w:r>
        <w:rPr>
          <w:lang w:val="pt_PT" w:bidi="pt_PT"/>
        </w:rPr>
      </w:r>
      <w:r>
        <w:rPr>
          <w:lang w:val="pt_PT" w:bidi="pt_PT"/>
        </w:rPr>
        <w:t xml:space="preserve">Pela obediência à lei: Veja </w:t>
      </w:r>
      <w:r>
        <w:rPr>
          <w:lang w:val="pt_PT" w:bidi="pt_PT"/>
        </w:rPr>
        <w:t>Lv 18.5</w:t>
      </w:r>
      <w:r>
        <w:rPr>
          <w:lang w:val="pt_PT" w:bidi="pt_PT"/>
        </w:rPr>
        <w:t xml:space="preserve">, onde essas palavras encorajavam os israelitas a obedecer à lei para desfrutar de longa vida e prosperidade na terra que Deus estava lhes dando (veja também </w:t>
      </w:r>
      <w:r>
        <w:rPr>
          <w:lang w:val="pt_PT" w:bidi="pt_PT"/>
        </w:rPr>
        <w:t>Lv 26.3–13</w:t>
      </w:r>
      <w:r>
        <w:rPr>
          <w:lang w:val="pt_PT" w:bidi="pt_PT"/>
        </w:rPr>
        <w:t xml:space="preserve">; </w:t>
      </w:r>
      <w:r>
        <w:rPr>
          <w:lang w:val="pt_PT" w:bidi="pt_PT"/>
        </w:rPr>
        <w:t>Dt 28.1–14</w:t>
      </w:r>
      <w:r>
        <w:rPr>
          <w:lang w:val="pt_PT" w:bidi="pt_PT"/>
        </w:rPr>
        <w:t>). Paulo entende que, se as pessoas querem ser aceitas por Deus através da lei, só podem fazê-lo obedecendo a toda ela.</w:t>
      </w:r>
      <w:r>
        <w:rPr>
          <w:lang w:val="pt_PT" w:bidi="pt_PT"/>
        </w:rPr>
      </w:r>
      <w:r>
        <w:rPr>
          <w:lang w:val="pt_PT" w:bidi="pt_PT"/>
        </w:rPr>
      </w:r>
    </w:p>
    <w:p>
      <w:pPr/>
      <w:r>
        <w:rPr>
          <w:lang w:val="pt_PT" w:bidi="pt_PT"/>
        </w:rPr>
      </w:r>
    </w:p>
    <w:p>
      <w:pPr>
        <w:pStyle w:val="Heading2"/>
      </w:pPr>
      <w:r>
        <w:rPr>
          <w:lang w:val="pt_PT" w:bidi="pt_PT"/>
        </w:rPr>
        <w:t>Romanos 10.6–8</w:t>
      </w:r>
      <w:r>
        <w:rPr>
          <w:lang w:val="pt_PT" w:bidi="pt_PT"/>
        </w:rPr>
      </w:r>
    </w:p>
    <w:p>
      <w:pPr/>
      <w:r>
        <w:rPr>
          <w:lang w:val="pt_PT" w:bidi="pt_PT"/>
        </w:rPr>
      </w:r>
      <w:r>
        <w:rPr>
          <w:lang w:val="pt_PT" w:bidi="pt_PT"/>
        </w:rPr>
        <w:t xml:space="preserve">Aqui Paulo cita três frases de </w:t>
      </w:r>
      <w:r>
        <w:rPr>
          <w:lang w:val="pt_PT" w:bidi="pt_PT"/>
        </w:rPr>
        <w:t>Dt 30.12–14</w:t>
      </w:r>
      <w:r>
        <w:rPr>
          <w:lang w:val="pt_PT" w:bidi="pt_PT"/>
        </w:rPr>
        <w:t xml:space="preserve"> referentes à lei, e as aplica às boas-novas sobre Cristo. Não precisamos subir ao céu para encontrar Cristo (e assim sermos justificados com Deus), porque Deus já o trouxe à terra como homem. Nem precisamos descer ao lugar dos mortos para encontrar Cristo, porque Deus já o ressuscitou dos mortos. Para encontrar Cristo, devemos simplesmente acreditar na mensagem que está próxima de nós.</w:t>
      </w:r>
      <w:r>
        <w:rPr>
          <w:lang w:val="pt_PT" w:bidi="pt_PT"/>
        </w:rPr>
      </w:r>
      <w:r>
        <w:rPr>
          <w:lang w:val="pt_PT" w:bidi="pt_PT"/>
        </w:rPr>
      </w:r>
    </w:p>
    <w:p>
      <w:pPr/>
      <w:r>
        <w:rPr>
          <w:lang w:val="pt_PT" w:bidi="pt_PT"/>
        </w:rPr>
      </w:r>
    </w:p>
    <w:p>
      <w:pPr>
        <w:pStyle w:val="Heading2"/>
      </w:pPr>
      <w:r>
        <w:rPr>
          <w:lang w:val="pt_PT" w:bidi="pt_PT"/>
        </w:rPr>
        <w:t>Romanos 10.13</w:t>
      </w:r>
      <w:r>
        <w:rPr>
          <w:lang w:val="pt_PT" w:bidi="pt_PT"/>
        </w:rPr>
      </w:r>
    </w:p>
    <w:p>
      <w:pPr/>
      <w:r>
        <w:rPr>
          <w:lang w:val="pt_PT" w:bidi="pt_PT"/>
        </w:rPr>
      </w:r>
      <w:r>
        <w:rPr>
          <w:lang w:val="pt_PT" w:bidi="pt_PT"/>
        </w:rPr>
        <w:t xml:space="preserve">Paulo cita </w:t>
      </w:r>
      <w:r>
        <w:rPr>
          <w:lang w:val="pt_PT" w:bidi="pt_PT"/>
        </w:rPr>
        <w:t>Jl 2.32</w:t>
      </w:r>
      <w:r>
        <w:rPr>
          <w:lang w:val="pt_PT" w:bidi="pt_PT"/>
        </w:rPr>
        <w:t xml:space="preserve">, onde o Senhor em hebraico é </w:t>
      </w:r>
      <w:r>
        <w:rPr>
          <w:i/>
          <w:lang w:val="pt_PT" w:bidi="pt_PT"/>
        </w:rPr>
        <w:t>Yahweh,</w:t>
      </w:r>
      <w:r>
        <w:rPr>
          <w:lang w:val="pt_PT" w:bidi="pt_PT"/>
        </w:rPr>
        <w:t xml:space="preserve"> o nome pessoal de Deus (veja </w:t>
      </w:r>
      <w:r>
        <w:rPr>
          <w:lang w:val="pt_PT" w:bidi="pt_PT"/>
        </w:rPr>
        <w:t>Êx 3.15</w:t>
      </w:r>
      <w:r>
        <w:rPr>
          <w:lang w:val="pt_PT" w:bidi="pt_PT"/>
        </w:rPr>
        <w:t xml:space="preserve">). No entanto, como </w:t>
      </w:r>
      <w:r>
        <w:rPr>
          <w:lang w:val="pt_PT" w:bidi="pt_PT"/>
        </w:rPr>
        <w:t>Rm 10.12</w:t>
      </w:r>
      <w:r>
        <w:rPr>
          <w:lang w:val="pt_PT" w:bidi="pt_PT"/>
        </w:rPr>
        <w:t xml:space="preserve"> deixa claro, </w:t>
      </w:r>
      <w:r>
        <w:rPr>
          <w:i/>
          <w:lang w:val="pt_PT" w:bidi="pt_PT"/>
        </w:rPr>
        <w:t>o Senhor</w:t>
      </w:r>
      <w:r>
        <w:rPr>
          <w:lang w:val="pt_PT" w:bidi="pt_PT"/>
        </w:rPr>
        <w:t xml:space="preserve"> em Romanos é Jesus Cristo. Este versículo mostra que os cristãos desde o tempo dos apóstolos têm associado Jesus com Deus.</w:t>
      </w:r>
      <w:r>
        <w:rPr>
          <w:lang w:val="pt_PT" w:bidi="pt_PT"/>
        </w:rPr>
      </w:r>
      <w:r>
        <w:rPr>
          <w:lang w:val="pt_PT" w:bidi="pt_PT"/>
        </w:rPr>
      </w:r>
    </w:p>
    <w:p>
      <w:pPr/>
      <w:r>
        <w:rPr>
          <w:lang w:val="pt_PT" w:bidi="pt_PT"/>
        </w:rPr>
      </w:r>
    </w:p>
    <w:p>
      <w:pPr>
        <w:pStyle w:val="Heading2"/>
      </w:pPr>
      <w:r>
        <w:rPr>
          <w:lang w:val="pt_PT" w:bidi="pt_PT"/>
        </w:rPr>
        <w:t>Romanos 10.14</w:t>
      </w:r>
      <w:r>
        <w:rPr>
          <w:lang w:val="pt_PT" w:bidi="pt_PT"/>
        </w:rPr>
      </w:r>
    </w:p>
    <w:p>
      <w:pPr/>
      <w:r>
        <w:rPr>
          <w:lang w:val="pt_PT" w:bidi="pt_PT"/>
        </w:rPr>
      </w:r>
      <w:r>
        <w:rPr>
          <w:lang w:val="pt_PT" w:bidi="pt_PT"/>
        </w:rPr>
        <w:t xml:space="preserve">É natural presumir que o pronome </w:t>
      </w:r>
      <w:r>
        <w:rPr>
          <w:i/>
          <w:lang w:val="pt_PT" w:bidi="pt_PT"/>
        </w:rPr>
        <w:t>nele</w:t>
      </w:r>
      <w:r>
        <w:rPr>
          <w:lang w:val="pt_PT" w:bidi="pt_PT"/>
        </w:rPr>
        <w:t xml:space="preserve"> se refere a “Todos os que pedirem a ajuda do Senhor” de </w:t>
      </w:r>
      <w:r>
        <w:rPr>
          <w:lang w:val="pt_PT" w:bidi="pt_PT"/>
        </w:rPr>
        <w:t>10.12</w:t>
      </w:r>
      <w:r>
        <w:rPr>
          <w:lang w:val="pt_PT" w:bidi="pt_PT"/>
        </w:rPr>
        <w:t xml:space="preserve"> ou “todos” de </w:t>
      </w:r>
      <w:r>
        <w:rPr>
          <w:lang w:val="pt_PT" w:bidi="pt_PT"/>
        </w:rPr>
        <w:t>10.13</w:t>
      </w:r>
      <w:r>
        <w:rPr>
          <w:lang w:val="pt_PT" w:bidi="pt_PT"/>
        </w:rPr>
        <w:t xml:space="preserve">. Embora este versículo provavelmente se refira a todas as pessoas, ele também continua a acusação contra Israel de </w:t>
      </w:r>
      <w:r>
        <w:rPr>
          <w:lang w:val="pt_PT" w:bidi="pt_PT"/>
        </w:rPr>
        <w:t>10.2–3</w:t>
      </w:r>
      <w:r>
        <w:rPr>
          <w:lang w:val="pt_PT" w:bidi="pt_PT"/>
        </w:rPr>
        <w:t xml:space="preserve"> (veja </w:t>
      </w:r>
      <w:r>
        <w:rPr>
          <w:lang w:val="pt_PT" w:bidi="pt_PT"/>
        </w:rPr>
        <w:t>10.18</w:t>
      </w:r>
      <w:r>
        <w:rPr>
          <w:lang w:val="pt_PT" w:bidi="pt_PT"/>
        </w:rPr>
        <w:t>). Paulo argumenta que Israel estava em uma posição de saber o que Deus estava fazendo através de Jesus Cristo, então eles eram culpáveis por sua falha em entender ou aceitar isso. Israel era culpado tanto por não entender o plano de Deus à luz de Cristo (</w:t>
      </w:r>
      <w:r>
        <w:rPr>
          <w:lang w:val="pt_PT" w:bidi="pt_PT"/>
        </w:rPr>
        <w:t>10.3–4</w:t>
      </w:r>
      <w:r>
        <w:rPr>
          <w:lang w:val="pt_PT" w:bidi="pt_PT"/>
        </w:rPr>
        <w:t>) quanto por focar tanta atenção na lei que perderam Cristo quando ele chegou (</w:t>
      </w:r>
      <w:r>
        <w:rPr>
          <w:lang w:val="pt_PT" w:bidi="pt_PT"/>
        </w:rPr>
        <w:t>9.30–32</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10.18</w:t>
      </w:r>
      <w:r>
        <w:rPr>
          <w:lang w:val="pt_PT" w:bidi="pt_PT"/>
        </w:rPr>
      </w:r>
    </w:p>
    <w:p>
      <w:pPr/>
      <w:r>
        <w:rPr>
          <w:lang w:val="pt_PT" w:bidi="pt_PT"/>
        </w:rPr>
      </w:r>
      <w:r>
        <w:rPr>
          <w:lang w:val="pt_PT" w:bidi="pt_PT"/>
        </w:rPr>
        <w:t xml:space="preserve">É claro que ouviram: Paulo cita </w:t>
      </w:r>
      <w:r>
        <w:rPr>
          <w:lang w:val="pt_PT" w:bidi="pt_PT"/>
        </w:rPr>
        <w:t>Salmos 19.4</w:t>
      </w:r>
      <w:r>
        <w:rPr>
          <w:lang w:val="pt_PT" w:bidi="pt_PT"/>
        </w:rPr>
        <w:t xml:space="preserve"> para mostrar que a mensagem das boas-novas estava universalmente disponível através da criação. E na época em que Paulo escreveu Romanos, os primeiros missionários cristãos já haviam espalhado as boas-novas por grande parte do Império Romano. A maioria dos judeus teria tido ampla oportunidade de ouvir a mensagem.</w:t>
      </w:r>
      <w:r>
        <w:rPr>
          <w:lang w:val="pt_PT" w:bidi="pt_PT"/>
        </w:rPr>
      </w:r>
      <w:r>
        <w:rPr>
          <w:lang w:val="pt_PT" w:bidi="pt_PT"/>
        </w:rPr>
      </w:r>
    </w:p>
    <w:p>
      <w:pPr/>
      <w:r>
        <w:rPr>
          <w:lang w:val="pt_PT" w:bidi="pt_PT"/>
        </w:rPr>
      </w:r>
    </w:p>
    <w:p>
      <w:pPr>
        <w:pStyle w:val="Heading2"/>
      </w:pPr>
      <w:r>
        <w:rPr>
          <w:lang w:val="pt_PT" w:bidi="pt_PT"/>
        </w:rPr>
        <w:t>Romanos 10.19</w:t>
      </w:r>
      <w:r>
        <w:rPr>
          <w:lang w:val="pt_PT" w:bidi="pt_PT"/>
        </w:rPr>
      </w:r>
    </w:p>
    <w:p>
      <w:pPr/>
      <w:r>
        <w:rPr>
          <w:lang w:val="pt_PT" w:bidi="pt_PT"/>
        </w:rPr>
      </w:r>
      <w:r>
        <w:rPr>
          <w:lang w:val="pt_PT" w:bidi="pt_PT"/>
        </w:rPr>
        <w:t xml:space="preserve">fiquem com ciúmes … fiquem com raiva: Esta citação de </w:t>
      </w:r>
      <w:r>
        <w:rPr>
          <w:lang w:val="pt_PT" w:bidi="pt_PT"/>
        </w:rPr>
        <w:t>Dt 32.21</w:t>
      </w:r>
      <w:r>
        <w:rPr>
          <w:lang w:val="pt_PT" w:bidi="pt_PT"/>
        </w:rPr>
        <w:t xml:space="preserve"> refere-se à punição de Deus a Israel por sua idolatria. Nos dias de Paulo, Israel continuava culpado de idolatria porque colocava a lei no lugar do próprio Deus. A punição de Deus envolvia usar os gentios, pessoas que nem sequer são uma nação</w:t>
      </w:r>
      <w:r>
        <w:rPr>
          <w:i/>
          <w:lang w:val="pt_PT" w:bidi="pt_PT"/>
        </w:rPr>
        <w:t>,</w:t>
      </w:r>
      <w:r>
        <w:rPr>
          <w:lang w:val="pt_PT" w:bidi="pt_PT"/>
        </w:rPr>
        <w:t xml:space="preserve"> para fazer Israel sentir ciúmes e raiva (</w:t>
      </w:r>
      <w:r>
        <w:rPr>
          <w:lang w:val="pt_PT" w:bidi="pt_PT"/>
        </w:rPr>
        <w:t>Rm 11.12–32</w:t>
      </w:r>
      <w:r>
        <w:rPr>
          <w:lang w:val="pt_PT" w:bidi="pt_PT"/>
        </w:rPr>
        <w:t xml:space="preserve"> elabora sobre este tema).</w:t>
      </w:r>
      <w:r>
        <w:rPr>
          <w:lang w:val="pt_PT" w:bidi="pt_PT"/>
        </w:rPr>
      </w:r>
      <w:r>
        <w:rPr>
          <w:lang w:val="pt_PT" w:bidi="pt_PT"/>
        </w:rPr>
      </w:r>
    </w:p>
    <w:p>
      <w:pPr/>
      <w:r>
        <w:rPr>
          <w:lang w:val="pt_PT" w:bidi="pt_PT"/>
        </w:rPr>
      </w:r>
    </w:p>
    <w:p>
      <w:pPr>
        <w:pStyle w:val="Heading2"/>
      </w:pPr>
      <w:r>
        <w:rPr>
          <w:lang w:val="pt_PT" w:bidi="pt_PT"/>
        </w:rPr>
        <w:t>Romanos 10.20</w:t>
      </w:r>
      <w:r>
        <w:rPr>
          <w:lang w:val="pt_PT" w:bidi="pt_PT"/>
        </w:rPr>
      </w:r>
    </w:p>
    <w:p>
      <w:pPr/>
      <w:r>
        <w:rPr>
          <w:lang w:val="pt_PT" w:bidi="pt_PT"/>
        </w:rPr>
      </w:r>
      <w:r>
        <w:rPr>
          <w:lang w:val="pt_PT" w:bidi="pt_PT"/>
        </w:rPr>
        <w:t xml:space="preserve">Esta citação é de </w:t>
      </w:r>
      <w:r>
        <w:rPr>
          <w:lang w:val="pt_PT" w:bidi="pt_PT"/>
        </w:rPr>
        <w:t>Is 65.1</w:t>
      </w:r>
      <w:r>
        <w:rPr>
          <w:lang w:val="pt_PT" w:bidi="pt_PT"/>
        </w:rPr>
        <w:t xml:space="preserve">. Em Isaías, as palavras "pessoas que não estavam me procurando" referem-se ao povo de Israel. Como em </w:t>
      </w:r>
      <w:r>
        <w:rPr>
          <w:lang w:val="pt_PT" w:bidi="pt_PT"/>
        </w:rPr>
        <w:t>Rm 9.25–26</w:t>
      </w:r>
      <w:r>
        <w:rPr>
          <w:lang w:val="pt_PT" w:bidi="pt_PT"/>
        </w:rPr>
        <w:t>, Paulo as aplica aos gentios para mostrar que Deus abriu o caminho para que eles façam parte do povo de Deus.</w:t>
      </w:r>
      <w:r>
        <w:rPr>
          <w:lang w:val="pt_PT" w:bidi="pt_PT"/>
        </w:rPr>
      </w:r>
      <w:r>
        <w:rPr>
          <w:lang w:val="pt_PT" w:bidi="pt_PT"/>
        </w:rPr>
      </w:r>
    </w:p>
    <w:p>
      <w:pPr/>
      <w:r>
        <w:rPr>
          <w:lang w:val="pt_PT" w:bidi="pt_PT"/>
        </w:rPr>
      </w:r>
    </w:p>
    <w:p>
      <w:pPr>
        <w:pStyle w:val="Heading2"/>
      </w:pPr>
      <w:r>
        <w:rPr>
          <w:lang w:val="pt_PT" w:bidi="pt_PT"/>
        </w:rPr>
        <w:t>Romanos 11.2</w:t>
      </w:r>
      <w:r>
        <w:rPr>
          <w:lang w:val="pt_PT" w:bidi="pt_PT"/>
        </w:rPr>
      </w:r>
    </w:p>
    <w:p>
      <w:pPr/>
      <w:r>
        <w:rPr>
          <w:lang w:val="pt_PT" w:bidi="pt_PT"/>
        </w:rPr>
      </w:r>
      <w:r>
        <w:rPr>
          <w:lang w:val="pt_PT" w:bidi="pt_PT"/>
        </w:rPr>
        <w:t xml:space="preserve">Ele havia escolhido desde o princípio: Antes que o povo de Israel pudesse fazer qualquer coisa para merecer seu status, Deus os escolheu para serem seu povo com base apenas em sua graça. • Elias: Em </w:t>
      </w:r>
      <w:r>
        <w:rPr>
          <w:lang w:val="pt_PT" w:bidi="pt_PT"/>
        </w:rPr>
        <w:t>1Rs 19.1–18</w:t>
      </w:r>
      <w:r>
        <w:rPr>
          <w:lang w:val="pt_PT" w:bidi="pt_PT"/>
        </w:rPr>
        <w:t>, o rei apóstata Acabe havia massacrado muitos dos profetas do Senhor, e a esposa de Acabe, Jezabel, ameaçou Elias com o mesmo fim. Elias fugiu para o deserto, onde lamentou seu destino. Deus respondeu com a garantia de que muitos fiéis ainda permaneciam. Paulo achou a situação atual um tanto paralela. Embora muitos judeus não acreditassem, e alguns fossem até hostis, Deus estava (e está) ainda trabalhando para preservar um remanescente crente.</w:t>
      </w:r>
      <w:r>
        <w:rPr>
          <w:lang w:val="pt_PT" w:bidi="pt_PT"/>
        </w:rPr>
      </w:r>
      <w:r>
        <w:rPr>
          <w:lang w:val="pt_PT" w:bidi="pt_PT"/>
        </w:rPr>
      </w:r>
    </w:p>
    <w:p>
      <w:pPr/>
      <w:r>
        <w:rPr>
          <w:lang w:val="pt_PT" w:bidi="pt_PT"/>
        </w:rPr>
      </w:r>
    </w:p>
    <w:p>
      <w:pPr>
        <w:pStyle w:val="Heading2"/>
      </w:pPr>
      <w:r>
        <w:rPr>
          <w:lang w:val="pt_PT" w:bidi="pt_PT"/>
        </w:rPr>
        <w:t>Romanos 11.5</w:t>
      </w:r>
      <w:r>
        <w:rPr>
          <w:lang w:val="pt_PT" w:bidi="pt_PT"/>
        </w:rPr>
      </w:r>
    </w:p>
    <w:p>
      <w:pPr/>
      <w:r>
        <w:rPr>
          <w:lang w:val="pt_PT" w:bidi="pt_PT"/>
        </w:rPr>
      </w:r>
      <w:r>
        <w:rPr>
          <w:lang w:val="pt_PT" w:bidi="pt_PT"/>
        </w:rPr>
        <w:t xml:space="preserve">Um pequeno número daqueles que ele escolheu (literalmente </w:t>
      </w:r>
      <w:r>
        <w:rPr>
          <w:i/>
          <w:lang w:val="pt_PT" w:bidi="pt_PT"/>
        </w:rPr>
        <w:t>um remanescente</w:t>
      </w:r>
      <w:r>
        <w:rPr>
          <w:lang w:val="pt_PT" w:bidi="pt_PT"/>
        </w:rPr>
        <w:t xml:space="preserve">): Paulo retorna ao conceito do Antigo Testamento do remanescente que ele usou em </w:t>
      </w:r>
      <w:r>
        <w:rPr>
          <w:lang w:val="pt_PT" w:bidi="pt_PT"/>
        </w:rPr>
        <w:t>9.27–29</w:t>
      </w:r>
      <w:r>
        <w:rPr>
          <w:lang w:val="pt_PT" w:bidi="pt_PT"/>
        </w:rPr>
        <w:t>. Este núcleo sólido de israelitas piedosos representa a promessa de Deus de sua contínua fidelidade às suas promessas e ao seu povo.</w:t>
      </w:r>
      <w:r>
        <w:rPr>
          <w:lang w:val="pt_PT" w:bidi="pt_PT"/>
        </w:rPr>
      </w:r>
      <w:r>
        <w:rPr>
          <w:lang w:val="pt_PT" w:bidi="pt_PT"/>
        </w:rPr>
      </w:r>
    </w:p>
    <w:p>
      <w:pPr/>
      <w:r>
        <w:rPr>
          <w:lang w:val="pt_PT" w:bidi="pt_PT"/>
        </w:rPr>
      </w:r>
    </w:p>
    <w:p>
      <w:pPr>
        <w:pStyle w:val="Heading2"/>
      </w:pPr>
      <w:r>
        <w:rPr>
          <w:lang w:val="pt_PT" w:bidi="pt_PT"/>
        </w:rPr>
        <w:t>Romanos 11.7–8</w:t>
      </w:r>
      <w:r>
        <w:rPr>
          <w:lang w:val="pt_PT" w:bidi="pt_PT"/>
        </w:rPr>
      </w:r>
    </w:p>
    <w:p>
      <w:pPr/>
      <w:r>
        <w:rPr>
          <w:lang w:val="pt_PT" w:bidi="pt_PT"/>
        </w:rPr>
      </w:r>
      <w:r>
        <w:rPr>
          <w:lang w:val="pt_PT" w:bidi="pt_PT"/>
        </w:rPr>
        <w:t xml:space="preserve">Endureceu o coração e a mente deles: Esta é a própria obra de Deus; Deus os colocou em um sono profundo e fechou seus olhos. Veja </w:t>
      </w:r>
      <w:r>
        <w:rPr>
          <w:lang w:val="pt_PT" w:bidi="pt_PT"/>
        </w:rPr>
        <w:t>At 13.46–48</w:t>
      </w:r>
      <w:r>
        <w:rPr>
          <w:lang w:val="pt_PT" w:bidi="pt_PT"/>
        </w:rPr>
        <w:t xml:space="preserve">; </w:t>
      </w:r>
      <w:r>
        <w:rPr>
          <w:lang w:val="pt_PT" w:bidi="pt_PT"/>
        </w:rPr>
        <w:t>18.6</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11.11</w:t>
      </w:r>
      <w:r>
        <w:rPr>
          <w:lang w:val="pt_PT" w:bidi="pt_PT"/>
        </w:rPr>
      </w:r>
    </w:p>
    <w:p>
      <w:pPr/>
      <w:r>
        <w:rPr>
          <w:lang w:val="pt_PT" w:bidi="pt_PT"/>
        </w:rPr>
      </w:r>
      <w:r>
        <w:rPr>
          <w:lang w:val="pt_PT" w:bidi="pt_PT"/>
        </w:rPr>
        <w:t xml:space="preserve">Mas, porque eles pecaram, a salvação veio para os não judeus: A oferta de salvação aos não judeus é o propósito, não apenas o resultado, da desobediência de Israel. Paulo enfatiza que Deus tinha em mente a salvação dos gentios desde o início e, em última análise, a salvação de muitos judeus também. • Para fazer com que os judeus ficassem com ciúmes deles: O tema do ciúme vem de </w:t>
      </w:r>
      <w:r>
        <w:rPr>
          <w:lang w:val="pt_PT" w:bidi="pt_PT"/>
        </w:rPr>
        <w:t>Dt 32.21</w:t>
      </w:r>
      <w:r>
        <w:rPr>
          <w:lang w:val="pt_PT" w:bidi="pt_PT"/>
        </w:rPr>
        <w:t xml:space="preserve">, que Paulo citou em </w:t>
      </w:r>
      <w:r>
        <w:rPr>
          <w:lang w:val="pt_PT" w:bidi="pt_PT"/>
        </w:rPr>
        <w:t>Rm 10.19</w:t>
      </w:r>
      <w:r>
        <w:rPr>
          <w:lang w:val="pt_PT" w:bidi="pt_PT"/>
        </w:rPr>
        <w:t>. A visão dos gentios desfrutando das bênçãos da salvação que Deus havia prometido a Israel incitaria os judeus a desejarem a salvação para que pudessem participar dessas bênçãos também.</w:t>
      </w:r>
      <w:r>
        <w:rPr>
          <w:lang w:val="pt_PT" w:bidi="pt_PT"/>
        </w:rPr>
      </w:r>
      <w:r>
        <w:rPr>
          <w:lang w:val="pt_PT" w:bidi="pt_PT"/>
        </w:rPr>
      </w:r>
    </w:p>
    <w:p>
      <w:pPr/>
      <w:r>
        <w:rPr>
          <w:lang w:val="pt_PT" w:bidi="pt_PT"/>
        </w:rPr>
      </w:r>
    </w:p>
    <w:p>
      <w:pPr>
        <w:pStyle w:val="Heading2"/>
      </w:pPr>
      <w:r>
        <w:rPr>
          <w:lang w:val="pt_PT" w:bidi="pt_PT"/>
        </w:rPr>
        <w:t>Romanos 11.13–14</w:t>
      </w:r>
      <w:r>
        <w:rPr>
          <w:lang w:val="pt_PT" w:bidi="pt_PT"/>
        </w:rPr>
      </w:r>
    </w:p>
    <w:p>
      <w:pPr/>
      <w:r>
        <w:rPr>
          <w:lang w:val="pt_PT" w:bidi="pt_PT"/>
        </w:rPr>
      </w:r>
      <w:r>
        <w:rPr>
          <w:lang w:val="pt_PT" w:bidi="pt_PT"/>
        </w:rPr>
        <w:t>Vocês que não são judeus: Paulo se dirige aos cristãos não judeus em Roma com o objetivo prático de repreendê-los por terem uma opinião elevada demais de si mesmos (</w:t>
      </w:r>
      <w:r>
        <w:rPr>
          <w:lang w:val="pt_PT" w:bidi="pt_PT"/>
        </w:rPr>
        <w:t>11.20</w:t>
      </w:r>
      <w:r>
        <w:rPr>
          <w:lang w:val="pt_PT" w:bidi="pt_PT"/>
        </w:rPr>
        <w:t>), especialmente em relação aos seus irmãos e irmãs judeus. Ele mostra que o desfrute da salvação deles depende inteiramente da bondade de Deus (</w:t>
      </w:r>
      <w:r>
        <w:rPr>
          <w:lang w:val="pt_PT" w:bidi="pt_PT"/>
        </w:rPr>
        <w:t>11.22</w:t>
      </w:r>
      <w:r>
        <w:rPr>
          <w:lang w:val="pt_PT" w:bidi="pt_PT"/>
        </w:rPr>
        <w:t>) e que o objetivo final de Deus é estimular o arrependimento entre os judeus (</w:t>
      </w:r>
      <w:r>
        <w:rPr>
          <w:lang w:val="pt_PT" w:bidi="pt_PT"/>
        </w:rPr>
        <w:t>11.23</w:t>
      </w:r>
      <w:r>
        <w:rPr>
          <w:lang w:val="pt_PT" w:bidi="pt_PT"/>
        </w:rPr>
        <w:t>). • Enfatizo isto: Paulo se dedicou à conversão dos gentios porque sabia que a salvação deles levaria, em última análise, à salvação dos judeus também.</w:t>
      </w:r>
      <w:r>
        <w:rPr>
          <w:lang w:val="pt_PT" w:bidi="pt_PT"/>
        </w:rPr>
      </w:r>
      <w:r>
        <w:rPr>
          <w:lang w:val="pt_PT" w:bidi="pt_PT"/>
        </w:rPr>
      </w:r>
    </w:p>
    <w:p>
      <w:pPr/>
      <w:r>
        <w:rPr>
          <w:lang w:val="pt_PT" w:bidi="pt_PT"/>
        </w:rPr>
      </w:r>
    </w:p>
    <w:p>
      <w:pPr>
        <w:pStyle w:val="Heading2"/>
      </w:pPr>
      <w:r>
        <w:rPr>
          <w:lang w:val="pt_PT" w:bidi="pt_PT"/>
        </w:rPr>
        <w:t>Romanos 11.15</w:t>
      </w:r>
      <w:r>
        <w:rPr>
          <w:lang w:val="pt_PT" w:bidi="pt_PT"/>
        </w:rPr>
      </w:r>
    </w:p>
    <w:p>
      <w:pPr/>
      <w:r>
        <w:rPr>
          <w:lang w:val="pt_PT" w:bidi="pt_PT"/>
        </w:rPr>
      </w:r>
      <w:r>
        <w:rPr>
          <w:lang w:val="pt_PT" w:bidi="pt_PT"/>
        </w:rPr>
        <w:t>O contexto enfatiza o papel de Deus em endurecer muitos judeus (</w:t>
      </w:r>
      <w:r>
        <w:rPr>
          <w:lang w:val="pt_PT" w:bidi="pt_PT"/>
        </w:rPr>
        <w:t>11.7–10</w:t>
      </w:r>
      <w:r>
        <w:rPr>
          <w:lang w:val="pt_PT" w:bidi="pt_PT"/>
        </w:rPr>
        <w:t xml:space="preserve">), então a frase sua rejeição provavelmente significa a rejeição de Deus aos judeus incrédulos. • Sua aceitação então se refere à aceitação de Deus dos judeus em seu Reino (veja também </w:t>
      </w:r>
      <w:r>
        <w:rPr>
          <w:lang w:val="pt_PT" w:bidi="pt_PT"/>
        </w:rPr>
        <w:t>14.3</w:t>
      </w:r>
      <w:r>
        <w:rPr>
          <w:lang w:val="pt_PT" w:bidi="pt_PT"/>
        </w:rPr>
        <w:t xml:space="preserve"> e </w:t>
      </w:r>
      <w:r>
        <w:rPr>
          <w:lang w:val="pt_PT" w:bidi="pt_PT"/>
        </w:rPr>
        <w:t>15.7</w:t>
      </w:r>
      <w:r>
        <w:rPr>
          <w:lang w:val="pt_PT" w:bidi="pt_PT"/>
        </w:rPr>
        <w:t xml:space="preserve">). • Enquanto a frase vida para aqueles que estavam mortos poderia se referir à nova vida espiritual que vem aos judeus como resultado de sua conversão a Cristo (veja </w:t>
      </w:r>
      <w:r>
        <w:rPr>
          <w:lang w:val="pt_PT" w:bidi="pt_PT"/>
        </w:rPr>
        <w:t>6.13</w:t>
      </w:r>
      <w:r>
        <w:rPr>
          <w:lang w:val="pt_PT" w:bidi="pt_PT"/>
        </w:rPr>
        <w:t xml:space="preserve">), a linguagem sugere mais naturalmente a ressurreição física dos mortos que ocorre quando Cristo retorna em glória (veja, e.g., </w:t>
      </w:r>
      <w:r>
        <w:rPr>
          <w:lang w:val="pt_PT" w:bidi="pt_PT"/>
        </w:rPr>
        <w:t>1Ts 4.13–18</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11.16</w:t>
      </w:r>
      <w:r>
        <w:rPr>
          <w:lang w:val="pt_PT" w:bidi="pt_PT"/>
        </w:rPr>
      </w:r>
    </w:p>
    <w:p>
      <w:pPr/>
      <w:r>
        <w:rPr>
          <w:lang w:val="pt_PT" w:bidi="pt_PT"/>
        </w:rPr>
      </w:r>
      <w:r>
        <w:rPr>
          <w:lang w:val="pt_PT" w:bidi="pt_PT"/>
        </w:rPr>
        <w:t xml:space="preserve">O primeiro pão assado depois da colheita é dedicado a Deus, isso quer dizer que todos os outros pães também são dedicados a ele: Esta ilustração vem de </w:t>
      </w:r>
      <w:r>
        <w:rPr>
          <w:lang w:val="pt_PT" w:bidi="pt_PT"/>
        </w:rPr>
        <w:t>Nm 15.17–21</w:t>
      </w:r>
      <w:r>
        <w:rPr>
          <w:lang w:val="pt_PT" w:bidi="pt_PT"/>
        </w:rPr>
        <w:t>, onde Deus ordenou aos israelitas que pegassem parte do seu primeiro lote de pão e o separassem como um presente. As promessas e bênçãos de Deus para Abraão, Isaque e Jacó eram como um sinal, garantindo a conclusão da obra de Deus entre o seu povo.</w:t>
      </w:r>
      <w:r>
        <w:rPr>
          <w:lang w:val="pt_PT" w:bidi="pt_PT"/>
        </w:rPr>
      </w:r>
      <w:r>
        <w:rPr>
          <w:lang w:val="pt_PT" w:bidi="pt_PT"/>
        </w:rPr>
      </w:r>
    </w:p>
    <w:p>
      <w:pPr/>
      <w:r>
        <w:rPr>
          <w:lang w:val="pt_PT" w:bidi="pt_PT"/>
        </w:rPr>
      </w:r>
    </w:p>
    <w:p>
      <w:pPr>
        <w:pStyle w:val="Heading2"/>
      </w:pPr>
      <w:r>
        <w:rPr>
          <w:lang w:val="pt_PT" w:bidi="pt_PT"/>
        </w:rPr>
        <w:t>Romanos 11.17–24</w:t>
      </w:r>
      <w:r>
        <w:rPr>
          <w:lang w:val="pt_PT" w:bidi="pt_PT"/>
        </w:rPr>
      </w:r>
    </w:p>
    <w:p>
      <w:pPr/>
      <w:r>
        <w:rPr>
          <w:lang w:val="pt_PT" w:bidi="pt_PT"/>
        </w:rPr>
      </w:r>
      <w:r>
        <w:rPr>
          <w:lang w:val="pt_PT" w:bidi="pt_PT"/>
        </w:rPr>
        <w:t>Na metáfora estendida de Paulo, a oliveira de Deus refere-se ao povo de Deus. A ilustração é natural, pois a oliveira é a árvore frutífera mais amplamente cultivada na bacia do Mediterrâneo e já era usada como símbolo de Israel no Antigo Testamento (</w:t>
      </w:r>
      <w:r>
        <w:rPr>
          <w:lang w:val="pt_PT" w:bidi="pt_PT"/>
        </w:rPr>
        <w:t>Jr 11.16</w:t>
      </w:r>
      <w:r>
        <w:rPr>
          <w:lang w:val="pt_PT" w:bidi="pt_PT"/>
        </w:rPr>
        <w:t xml:space="preserve">; </w:t>
      </w:r>
      <w:r>
        <w:rPr>
          <w:lang w:val="pt_PT" w:bidi="pt_PT"/>
        </w:rPr>
        <w:t>Os 14.5–6</w:t>
      </w:r>
      <w:r>
        <w:rPr>
          <w:lang w:val="pt_PT" w:bidi="pt_PT"/>
        </w:rPr>
        <w:t>). Paulo refere-se aos cristãos gentios como ramos de uma oliveira rebelde porque eles não foram originalmente incluídos entre o povo de Deus.</w:t>
      </w:r>
      <w:r>
        <w:rPr>
          <w:lang w:val="pt_PT" w:bidi="pt_PT"/>
        </w:rPr>
      </w:r>
      <w:r>
        <w:rPr>
          <w:lang w:val="pt_PT" w:bidi="pt_PT"/>
        </w:rPr>
      </w:r>
    </w:p>
    <w:p>
      <w:pPr/>
      <w:r>
        <w:rPr>
          <w:lang w:val="pt_PT" w:bidi="pt_PT"/>
        </w:rPr>
      </w:r>
    </w:p>
    <w:p>
      <w:pPr>
        <w:pStyle w:val="Heading2"/>
      </w:pPr>
      <w:r>
        <w:rPr>
          <w:lang w:val="pt_PT" w:bidi="pt_PT"/>
        </w:rPr>
        <w:t>Romanos 11.18</w:t>
      </w:r>
      <w:r>
        <w:rPr>
          <w:lang w:val="pt_PT" w:bidi="pt_PT"/>
        </w:rPr>
      </w:r>
    </w:p>
    <w:p>
      <w:pPr/>
      <w:r>
        <w:rPr>
          <w:lang w:val="pt_PT" w:bidi="pt_PT"/>
        </w:rPr>
      </w:r>
      <w:r>
        <w:rPr>
          <w:lang w:val="pt_PT" w:bidi="pt_PT"/>
        </w:rPr>
        <w:t>Vocês são somente galhos. Não são vocês que sustentam a raiz: Quando Paulo escreveu à igreja em Roma, ela era composta principalmente por gentios, uma situação comum nas primeiras comunidades cristãs. Esse papel dominante levou muitos cristãos gentios a se vangloriarem de seu status, enquanto tratavam os judeus e seu patrimônio religioso com desdém. Paulo lembra aos crentes gentios que eles desfrutam das bênçãos de Deus apenas porque foram incluídos no único povo de Deus, que está enraizado nas promessas feitas por Deus a Israel.</w:t>
      </w:r>
      <w:r>
        <w:rPr>
          <w:lang w:val="pt_PT" w:bidi="pt_PT"/>
        </w:rPr>
      </w:r>
      <w:r>
        <w:rPr>
          <w:lang w:val="pt_PT" w:bidi="pt_PT"/>
        </w:rPr>
      </w:r>
    </w:p>
    <w:p>
      <w:pPr/>
      <w:r>
        <w:rPr>
          <w:lang w:val="pt_PT" w:bidi="pt_PT"/>
        </w:rPr>
      </w:r>
    </w:p>
    <w:p>
      <w:pPr>
        <w:pStyle w:val="Heading2"/>
      </w:pPr>
      <w:r>
        <w:rPr>
          <w:lang w:val="pt_PT" w:bidi="pt_PT"/>
        </w:rPr>
        <w:t>Romanos 11.20</w:t>
      </w:r>
      <w:r>
        <w:rPr>
          <w:lang w:val="pt_PT" w:bidi="pt_PT"/>
        </w:rPr>
      </w:r>
    </w:p>
    <w:p>
      <w:pPr/>
      <w:r>
        <w:rPr>
          <w:lang w:val="pt_PT" w:bidi="pt_PT"/>
        </w:rPr>
      </w:r>
      <w:r>
        <w:rPr>
          <w:lang w:val="pt_PT" w:bidi="pt_PT"/>
        </w:rPr>
        <w:t xml:space="preserve">Tenham medo: Nas Escrituras, o </w:t>
      </w:r>
      <w:r>
        <w:rPr>
          <w:i/>
          <w:lang w:val="pt_PT" w:bidi="pt_PT"/>
        </w:rPr>
        <w:t>medo</w:t>
      </w:r>
      <w:r>
        <w:rPr>
          <w:lang w:val="pt_PT" w:bidi="pt_PT"/>
        </w:rPr>
        <w:t xml:space="preserve"> muitas vezes significa um temor reverente de Deus, que inclui o reconhecimento de que um dia devemos nos apresentar diante dele em julgamento (veja </w:t>
      </w:r>
      <w:r>
        <w:rPr>
          <w:lang w:val="pt_PT" w:bidi="pt_PT"/>
        </w:rPr>
        <w:t>2Co 5.11</w:t>
      </w:r>
      <w:r>
        <w:rPr>
          <w:lang w:val="pt_PT" w:bidi="pt_PT"/>
        </w:rPr>
        <w:t xml:space="preserve">; </w:t>
      </w:r>
      <w:r>
        <w:rPr>
          <w:lang w:val="pt_PT" w:bidi="pt_PT"/>
        </w:rPr>
        <w:t>7.1;</w:t>
      </w:r>
      <w:r>
        <w:rPr>
          <w:lang w:val="pt_PT" w:bidi="pt_PT"/>
        </w:rPr>
        <w:t xml:space="preserve"> </w:t>
      </w:r>
      <w:r>
        <w:rPr>
          <w:lang w:val="pt_PT" w:bidi="pt_PT"/>
        </w:rPr>
        <w:t>11</w:t>
      </w:r>
      <w:r>
        <w:rPr>
          <w:lang w:val="pt_PT" w:bidi="pt_PT"/>
        </w:rPr>
        <w:t xml:space="preserve">, </w:t>
      </w:r>
      <w:r>
        <w:rPr>
          <w:lang w:val="pt_PT" w:bidi="pt_PT"/>
        </w:rPr>
        <w:t>15</w:t>
      </w:r>
      <w:r>
        <w:rPr>
          <w:lang w:val="pt_PT" w:bidi="pt_PT"/>
        </w:rPr>
        <w:t xml:space="preserve">; </w:t>
      </w:r>
      <w:r>
        <w:rPr>
          <w:lang w:val="pt_PT" w:bidi="pt_PT"/>
        </w:rPr>
        <w:t>Fp 2.12</w:t>
      </w:r>
      <w:r>
        <w:rPr>
          <w:lang w:val="pt_PT" w:bidi="pt_PT"/>
        </w:rPr>
        <w:t xml:space="preserve">; </w:t>
      </w:r>
      <w:r>
        <w:rPr>
          <w:lang w:val="pt_PT" w:bidi="pt_PT"/>
        </w:rPr>
        <w:t>Cl 3.22</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11.22</w:t>
      </w:r>
      <w:r>
        <w:rPr>
          <w:lang w:val="pt_PT" w:bidi="pt_PT"/>
        </w:rPr>
      </w:r>
    </w:p>
    <w:p>
      <w:pPr/>
      <w:r>
        <w:rPr>
          <w:lang w:val="pt_PT" w:bidi="pt_PT"/>
        </w:rPr>
      </w:r>
      <w:r>
        <w:rPr>
          <w:lang w:val="pt_PT" w:bidi="pt_PT"/>
        </w:rPr>
        <w:t>Se continuarem sempre confiando na bondade dele. Se não, vocês também serão cortados: A Escritura enfatiza consistentemente que apenas os crentes que perseverarem até o fim serão salvos. No entanto, o aviso de Paulo gera um debate sobre as implicações teológicas de sua declaração. Alguns acreditam que isso implica que crentes genuínos podem deixar de acreditar e, portanto, não serem salvos no final. Outros argumentam que não devemos levar a metáfora tão longe e que Paulo está se referindo a pessoas que parecem ser crentes, mas cuja falta de fé real acaba se revelando.</w:t>
      </w:r>
      <w:r>
        <w:rPr>
          <w:lang w:val="pt_PT" w:bidi="pt_PT"/>
        </w:rPr>
      </w:r>
      <w:r>
        <w:rPr>
          <w:lang w:val="pt_PT" w:bidi="pt_PT"/>
        </w:rPr>
      </w:r>
    </w:p>
    <w:p>
      <w:pPr/>
      <w:r>
        <w:rPr>
          <w:lang w:val="pt_PT" w:bidi="pt_PT"/>
        </w:rPr>
      </w:r>
    </w:p>
    <w:p>
      <w:pPr>
        <w:pStyle w:val="Heading2"/>
      </w:pPr>
      <w:r>
        <w:rPr>
          <w:lang w:val="pt_PT" w:bidi="pt_PT"/>
        </w:rPr>
        <w:t>Romanos 11.24</w:t>
      </w:r>
      <w:r>
        <w:rPr>
          <w:lang w:val="pt_PT" w:bidi="pt_PT"/>
        </w:rPr>
      </w:r>
    </w:p>
    <w:p>
      <w:pPr/>
      <w:r>
        <w:rPr>
          <w:lang w:val="pt_PT" w:bidi="pt_PT"/>
        </w:rPr>
      </w:r>
      <w:r>
        <w:rPr>
          <w:lang w:val="pt_PT" w:bidi="pt_PT"/>
        </w:rPr>
        <w:t>Galho de oliveira... contra a natureza: O método usual de aumentar a produção de oliveiras envolvia enxertar um broto de uma árvore cultivada em uma oliveira selvagem para se beneficiar do vigor da árvore selvagem. Ao enxertar ramos de oliveira selvagem (gentios) na oliveira cultivada (o povo de Deus), Deus fez algo que é contrário à natureza.</w:t>
      </w:r>
      <w:r>
        <w:rPr>
          <w:lang w:val="pt_PT" w:bidi="pt_PT"/>
        </w:rPr>
      </w:r>
      <w:r>
        <w:rPr>
          <w:lang w:val="pt_PT" w:bidi="pt_PT"/>
        </w:rPr>
      </w:r>
    </w:p>
    <w:p>
      <w:pPr/>
      <w:r>
        <w:rPr>
          <w:lang w:val="pt_PT" w:bidi="pt_PT"/>
        </w:rPr>
      </w:r>
    </w:p>
    <w:p>
      <w:pPr>
        <w:pStyle w:val="Heading2"/>
      </w:pPr>
      <w:r>
        <w:rPr>
          <w:lang w:val="pt_PT" w:bidi="pt_PT"/>
        </w:rPr>
        <w:t>Romanos 11.25</w:t>
      </w:r>
      <w:r>
        <w:rPr>
          <w:lang w:val="pt_PT" w:bidi="pt_PT"/>
        </w:rPr>
      </w:r>
    </w:p>
    <w:p>
      <w:pPr/>
      <w:r>
        <w:rPr>
          <w:lang w:val="pt_PT" w:bidi="pt_PT"/>
        </w:rPr>
      </w:r>
      <w:r>
        <w:rPr>
          <w:lang w:val="pt_PT" w:bidi="pt_PT"/>
        </w:rPr>
        <w:t xml:space="preserve">Paulo geralmente usa a palavra </w:t>
      </w:r>
      <w:r>
        <w:rPr>
          <w:i/>
          <w:lang w:val="pt_PT" w:bidi="pt_PT"/>
        </w:rPr>
        <w:t>verdade secreta</w:t>
      </w:r>
      <w:r>
        <w:rPr>
          <w:lang w:val="pt_PT" w:bidi="pt_PT"/>
        </w:rPr>
        <w:t xml:space="preserve"> para se referir a um evento dos últimos dias que já foi determinado por Deus. Essa </w:t>
      </w:r>
      <w:r>
        <w:rPr>
          <w:i/>
          <w:lang w:val="pt_PT" w:bidi="pt_PT"/>
        </w:rPr>
        <w:t>verdade secreta</w:t>
      </w:r>
      <w:r>
        <w:rPr>
          <w:lang w:val="pt_PT" w:bidi="pt_PT"/>
        </w:rPr>
        <w:t xml:space="preserve"> já existe no céu e é revelado ao povo de Deus na era cristã (veja </w:t>
      </w:r>
      <w:r>
        <w:rPr>
          <w:lang w:val="pt_PT" w:bidi="pt_PT"/>
        </w:rPr>
        <w:t>16.25</w:t>
      </w:r>
      <w:r>
        <w:rPr>
          <w:lang w:val="pt_PT" w:bidi="pt_PT"/>
        </w:rPr>
        <w:t xml:space="preserve">; </w:t>
      </w:r>
      <w:r>
        <w:rPr>
          <w:lang w:val="pt_PT" w:bidi="pt_PT"/>
        </w:rPr>
        <w:t>1Co 2.1</w:t>
      </w:r>
      <w:r>
        <w:rPr>
          <w:lang w:val="pt_PT" w:bidi="pt_PT"/>
        </w:rPr>
        <w:t xml:space="preserve">, </w:t>
      </w:r>
      <w:r>
        <w:rPr>
          <w:lang w:val="pt_PT" w:bidi="pt_PT"/>
        </w:rPr>
        <w:t>7</w:t>
      </w:r>
      <w:r>
        <w:rPr>
          <w:lang w:val="pt_PT" w:bidi="pt_PT"/>
        </w:rPr>
        <w:t xml:space="preserve">; </w:t>
      </w:r>
      <w:r>
        <w:rPr>
          <w:lang w:val="pt_PT" w:bidi="pt_PT"/>
        </w:rPr>
        <w:t>4.1</w:t>
      </w:r>
      <w:r>
        <w:rPr>
          <w:lang w:val="pt_PT" w:bidi="pt_PT"/>
        </w:rPr>
        <w:t xml:space="preserve">; </w:t>
      </w:r>
      <w:r>
        <w:rPr>
          <w:lang w:val="pt_PT" w:bidi="pt_PT"/>
        </w:rPr>
        <w:t>15.51</w:t>
      </w:r>
      <w:r>
        <w:rPr>
          <w:lang w:val="pt_PT" w:bidi="pt_PT"/>
        </w:rPr>
        <w:t xml:space="preserve">; </w:t>
      </w:r>
      <w:r>
        <w:rPr>
          <w:lang w:val="pt_PT" w:bidi="pt_PT"/>
        </w:rPr>
        <w:t>Ef 1.9</w:t>
      </w:r>
      <w:r>
        <w:rPr>
          <w:lang w:val="pt_PT" w:bidi="pt_PT"/>
        </w:rPr>
        <w:t xml:space="preserve">; </w:t>
      </w:r>
      <w:r>
        <w:rPr>
          <w:lang w:val="pt_PT" w:bidi="pt_PT"/>
        </w:rPr>
        <w:t>3.3</w:t>
      </w:r>
      <w:r>
        <w:rPr>
          <w:lang w:val="pt_PT" w:bidi="pt_PT"/>
        </w:rPr>
        <w:t xml:space="preserve">, </w:t>
      </w:r>
      <w:r>
        <w:rPr>
          <w:lang w:val="pt_PT" w:bidi="pt_PT"/>
        </w:rPr>
        <w:t>4</w:t>
      </w:r>
      <w:r>
        <w:rPr>
          <w:lang w:val="pt_PT" w:bidi="pt_PT"/>
        </w:rPr>
        <w:t xml:space="preserve">, </w:t>
      </w:r>
      <w:r>
        <w:rPr>
          <w:lang w:val="pt_PT" w:bidi="pt_PT"/>
        </w:rPr>
        <w:t>9</w:t>
      </w:r>
      <w:r>
        <w:rPr>
          <w:lang w:val="pt_PT" w:bidi="pt_PT"/>
        </w:rPr>
        <w:t xml:space="preserve">; </w:t>
      </w:r>
      <w:r>
        <w:rPr>
          <w:lang w:val="pt_PT" w:bidi="pt_PT"/>
        </w:rPr>
        <w:t>6.19</w:t>
      </w:r>
      <w:r>
        <w:rPr>
          <w:lang w:val="pt_PT" w:bidi="pt_PT"/>
        </w:rPr>
        <w:t xml:space="preserve">; </w:t>
      </w:r>
      <w:r>
        <w:rPr>
          <w:lang w:val="pt_PT" w:bidi="pt_PT"/>
        </w:rPr>
        <w:t>Cl 1.26</w:t>
      </w:r>
      <w:r>
        <w:rPr>
          <w:lang w:val="pt_PT" w:bidi="pt_PT"/>
        </w:rPr>
        <w:t xml:space="preserve">, </w:t>
      </w:r>
      <w:r>
        <w:rPr>
          <w:lang w:val="pt_PT" w:bidi="pt_PT"/>
        </w:rPr>
        <w:t>27</w:t>
      </w:r>
      <w:r>
        <w:rPr>
          <w:lang w:val="pt_PT" w:bidi="pt_PT"/>
        </w:rPr>
        <w:t xml:space="preserve">; </w:t>
      </w:r>
      <w:r>
        <w:rPr>
          <w:lang w:val="pt_PT" w:bidi="pt_PT"/>
        </w:rPr>
        <w:t>2.2</w:t>
      </w:r>
      <w:r>
        <w:rPr>
          <w:lang w:val="pt_PT" w:bidi="pt_PT"/>
        </w:rPr>
        <w:t xml:space="preserve">; </w:t>
      </w:r>
      <w:r>
        <w:rPr>
          <w:lang w:val="pt_PT" w:bidi="pt_PT"/>
        </w:rPr>
        <w:t>4.3</w:t>
      </w:r>
      <w:r>
        <w:rPr>
          <w:lang w:val="pt_PT" w:bidi="pt_PT"/>
        </w:rPr>
        <w:t xml:space="preserve">; </w:t>
      </w:r>
      <w:r>
        <w:rPr>
          <w:lang w:val="pt_PT" w:bidi="pt_PT"/>
        </w:rPr>
        <w:t>1Tm 3.9</w:t>
      </w:r>
      <w:r>
        <w:rPr>
          <w:lang w:val="pt_PT" w:bidi="pt_PT"/>
        </w:rPr>
        <w:t xml:space="preserve">, </w:t>
      </w:r>
      <w:r>
        <w:rPr>
          <w:lang w:val="pt_PT" w:bidi="pt_PT"/>
        </w:rPr>
        <w:t>16</w:t>
      </w:r>
      <w:r>
        <w:rPr>
          <w:lang w:val="pt_PT" w:bidi="pt_PT"/>
        </w:rPr>
        <w:t>). Aqui, o mistério é a relação entre judeus e gentios no plano de salvação, que está no coração de toda esta passagem (</w:t>
      </w:r>
      <w:r>
        <w:rPr>
          <w:lang w:val="pt_PT" w:bidi="pt_PT"/>
        </w:rPr>
        <w:t>Rm 11.11–32</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11.26–27</w:t>
      </w:r>
      <w:r>
        <w:rPr>
          <w:lang w:val="pt_PT" w:bidi="pt_PT"/>
        </w:rPr>
      </w:r>
    </w:p>
    <w:p>
      <w:pPr/>
      <w:r>
        <w:rPr>
          <w:lang w:val="pt_PT" w:bidi="pt_PT"/>
        </w:rPr>
      </w:r>
      <w:r>
        <w:rPr>
          <w:lang w:val="pt_PT" w:bidi="pt_PT"/>
        </w:rPr>
        <w:t xml:space="preserve">A expressão todo povo de Israel pode se referir ao conjunto de todos os crentes, tanto judeus quanto gentios; com esse significado, descreveria a maneira como Deus trabalha para trazer salvação a todo o seu povo. Alternativamente, </w:t>
      </w:r>
      <w:r>
        <w:rPr>
          <w:i/>
          <w:lang w:val="pt_PT" w:bidi="pt_PT"/>
        </w:rPr>
        <w:t>todo povo de Israel</w:t>
      </w:r>
      <w:r>
        <w:rPr>
          <w:lang w:val="pt_PT" w:bidi="pt_PT"/>
        </w:rPr>
        <w:t xml:space="preserve"> pode se referir ao conjunto de todos os judeus destinados a crer ao longo da era cristã, ou a um número significativo de judeus que se voltam para Cristo nos últimos dias. Com o último significado, </w:t>
      </w:r>
      <w:r>
        <w:rPr>
          <w:i/>
          <w:lang w:val="pt_PT" w:bidi="pt_PT"/>
        </w:rPr>
        <w:t xml:space="preserve">e </w:t>
      </w:r>
      <w:r>
        <w:rPr>
          <w:lang w:val="pt_PT" w:bidi="pt_PT"/>
        </w:rPr>
        <w:t xml:space="preserve">assim teria um significado sequencial—depois que o número completo de gentios vem a Cristo, então o número completo de judeus será salvo. Não significa todos os judeus (veja </w:t>
      </w:r>
      <w:r>
        <w:rPr>
          <w:lang w:val="pt_PT" w:bidi="pt_PT"/>
        </w:rPr>
        <w:t>2.17–29</w:t>
      </w:r>
      <w:r>
        <w:rPr>
          <w:lang w:val="pt_PT" w:bidi="pt_PT"/>
        </w:rPr>
        <w:t xml:space="preserve">) • No Antigo Testamento, Aquele que resgata é o Senhor. Paulo quase certamente está se referindo a Jesus Cristo (veja </w:t>
      </w:r>
      <w:r>
        <w:rPr>
          <w:lang w:val="pt_PT" w:bidi="pt_PT"/>
        </w:rPr>
        <w:t>1Ts 1.10</w:t>
      </w:r>
      <w:r>
        <w:rPr>
          <w:lang w:val="pt_PT" w:bidi="pt_PT"/>
        </w:rPr>
        <w:t xml:space="preserve">). • de Sião: O texto hebraico de </w:t>
      </w:r>
      <w:r>
        <w:rPr>
          <w:lang w:val="pt_PT" w:bidi="pt_PT"/>
        </w:rPr>
        <w:t>Is 59.20</w:t>
      </w:r>
      <w:r>
        <w:rPr>
          <w:lang w:val="pt_PT" w:bidi="pt_PT"/>
        </w:rPr>
        <w:t xml:space="preserve"> diz que o redentor virá </w:t>
      </w:r>
      <w:r>
        <w:rPr>
          <w:i/>
          <w:lang w:val="pt_PT" w:bidi="pt_PT"/>
        </w:rPr>
        <w:t>para</w:t>
      </w:r>
      <w:r>
        <w:rPr>
          <w:lang w:val="pt_PT" w:bidi="pt_PT"/>
        </w:rPr>
        <w:t xml:space="preserve"> Sião. Paulo pode ter mudado a redação para representar a primeira vinda de Jesus entre o povo de Israel ou para falar da Segunda vinda quando Jesus retornará da Jerusalém celestial (veja </w:t>
      </w:r>
      <w:r>
        <w:rPr>
          <w:lang w:val="pt_PT" w:bidi="pt_PT"/>
        </w:rPr>
        <w:t>Hb 12.22</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11.32</w:t>
      </w:r>
      <w:r>
        <w:rPr>
          <w:lang w:val="pt_PT" w:bidi="pt_PT"/>
        </w:rPr>
      </w:r>
    </w:p>
    <w:p>
      <w:pPr/>
      <w:r>
        <w:rPr>
          <w:lang w:val="pt_PT" w:bidi="pt_PT"/>
        </w:rPr>
      </w:r>
      <w:r>
        <w:rPr>
          <w:lang w:val="pt_PT" w:bidi="pt_PT"/>
        </w:rPr>
        <w:t xml:space="preserve">Misericórdia a todos: </w:t>
      </w:r>
      <w:r>
        <w:rPr>
          <w:i/>
          <w:lang w:val="pt_PT" w:bidi="pt_PT"/>
        </w:rPr>
        <w:t>Todos</w:t>
      </w:r>
      <w:r>
        <w:rPr>
          <w:lang w:val="pt_PT" w:bidi="pt_PT"/>
        </w:rPr>
        <w:t xml:space="preserve"> tem o sentido de “todos os tipos de pessoas.” No contexto de Romanos, e especialmente neste capítulo, refere-se à inclusão dos gentios juntamente com os judeus.</w:t>
      </w:r>
      <w:r>
        <w:rPr>
          <w:lang w:val="pt_PT" w:bidi="pt_PT"/>
        </w:rPr>
      </w:r>
      <w:r>
        <w:rPr>
          <w:lang w:val="pt_PT" w:bidi="pt_PT"/>
        </w:rPr>
      </w:r>
    </w:p>
    <w:p>
      <w:pPr/>
      <w:r>
        <w:rPr>
          <w:lang w:val="pt_PT" w:bidi="pt_PT"/>
        </w:rPr>
      </w:r>
    </w:p>
    <w:p>
      <w:pPr>
        <w:pStyle w:val="Heading2"/>
      </w:pPr>
      <w:r>
        <w:rPr>
          <w:lang w:val="pt_PT" w:bidi="pt_PT"/>
        </w:rPr>
        <w:t>Romanos 11.36</w:t>
      </w:r>
      <w:r>
        <w:rPr>
          <w:lang w:val="pt_PT" w:bidi="pt_PT"/>
        </w:rPr>
      </w:r>
    </w:p>
    <w:p>
      <w:pPr/>
      <w:r>
        <w:rPr>
          <w:lang w:val="pt_PT" w:bidi="pt_PT"/>
        </w:rPr>
      </w:r>
      <w:r>
        <w:rPr>
          <w:lang w:val="pt_PT" w:bidi="pt_PT"/>
        </w:rPr>
        <w:t xml:space="preserve">Tudo existe por meio dele e para ele: Esta declaração é semelhante às encontradas entre os filósofos estóicos gregos em suas descrições de Deus. Paulo regularmente recorre à literatura do mundo greco-romano para apresentar e esclarecer a verdade sobre Deus e seus propósitos (cf. </w:t>
      </w:r>
      <w:r>
        <w:rPr>
          <w:lang w:val="pt_PT" w:bidi="pt_PT"/>
        </w:rPr>
        <w:t>At 17.24–29</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12.1</w:t>
      </w:r>
      <w:r>
        <w:rPr>
          <w:lang w:val="pt_PT" w:bidi="pt_PT"/>
        </w:rPr>
      </w:r>
    </w:p>
    <w:p>
      <w:pPr/>
      <w:r>
        <w:rPr>
          <w:lang w:val="pt_PT" w:bidi="pt_PT"/>
        </w:rPr>
      </w:r>
      <w:r>
        <w:rPr>
          <w:lang w:val="pt_PT" w:bidi="pt_PT"/>
        </w:rPr>
        <w:t xml:space="preserve">Seus corpos referem-se à pessoa inteira em contato com o mundo, não apenas ao corpo físico. • Por causa da grande misericórdia divina: Conforme descrito nos caps. </w:t>
      </w:r>
      <w:r>
        <w:rPr>
          <w:lang w:val="pt_PT" w:bidi="pt_PT"/>
        </w:rPr>
        <w:t>1–11</w:t>
      </w:r>
      <w:r>
        <w:rPr>
          <w:lang w:val="pt_PT" w:bidi="pt_PT"/>
        </w:rPr>
        <w:t xml:space="preserve">. • Esta é a verdadeira adoração (ou </w:t>
      </w:r>
      <w:r>
        <w:rPr>
          <w:i/>
          <w:lang w:val="pt_PT" w:bidi="pt_PT"/>
        </w:rPr>
        <w:t>Este é o seu culto espiritual;</w:t>
      </w:r>
      <w:r>
        <w:rPr>
          <w:lang w:val="pt_PT" w:bidi="pt_PT"/>
        </w:rPr>
        <w:t xml:space="preserve"> ou </w:t>
      </w:r>
      <w:r>
        <w:rPr>
          <w:i/>
          <w:lang w:val="pt_PT" w:bidi="pt_PT"/>
        </w:rPr>
        <w:t>Este é o seu serviço racional</w:t>
      </w:r>
      <w:r>
        <w:rPr>
          <w:lang w:val="pt_PT" w:bidi="pt_PT"/>
        </w:rPr>
        <w:t xml:space="preserve">): Esta frase tem pelo menos três significados possíveis: (1) Nosso sacrifício é </w:t>
      </w:r>
      <w:r>
        <w:rPr>
          <w:i/>
          <w:lang w:val="pt_PT" w:bidi="pt_PT"/>
        </w:rPr>
        <w:t>racional</w:t>
      </w:r>
      <w:r>
        <w:rPr>
          <w:lang w:val="pt_PT" w:bidi="pt_PT"/>
        </w:rPr>
        <w:t xml:space="preserve"> à luz de todas as misericórdias de Deus; (2) nosso sacrifício é </w:t>
      </w:r>
      <w:r>
        <w:rPr>
          <w:i/>
          <w:lang w:val="pt_PT" w:bidi="pt_PT"/>
        </w:rPr>
        <w:t>espiritual,</w:t>
      </w:r>
      <w:r>
        <w:rPr>
          <w:lang w:val="pt_PT" w:bidi="pt_PT"/>
        </w:rPr>
        <w:t xml:space="preserve"> não a oferta de um animal, mas de nós mesmos em serviço espiritual; ou (3) nosso sacrifício é </w:t>
      </w:r>
      <w:r>
        <w:rPr>
          <w:i/>
          <w:lang w:val="pt_PT" w:bidi="pt_PT"/>
        </w:rPr>
        <w:t>inteligente,</w:t>
      </w:r>
      <w:r>
        <w:rPr>
          <w:lang w:val="pt_PT" w:bidi="pt_PT"/>
        </w:rPr>
        <w:t xml:space="preserve"> oferecido com plena consciência da bondade de Deus para conosco.</w:t>
      </w:r>
      <w:r>
        <w:rPr>
          <w:lang w:val="pt_PT" w:bidi="pt_PT"/>
        </w:rPr>
      </w:r>
      <w:r>
        <w:rPr>
          <w:lang w:val="pt_PT" w:bidi="pt_PT"/>
        </w:rPr>
      </w:r>
    </w:p>
    <w:p>
      <w:pPr/>
      <w:r>
        <w:rPr>
          <w:lang w:val="pt_PT" w:bidi="pt_PT"/>
        </w:rPr>
      </w:r>
    </w:p>
    <w:p>
      <w:pPr>
        <w:pStyle w:val="Heading2"/>
      </w:pPr>
      <w:r>
        <w:rPr>
          <w:lang w:val="pt_PT" w:bidi="pt_PT"/>
        </w:rPr>
        <w:t>Romanos 12.1–15.13</w:t>
      </w:r>
      <w:r>
        <w:rPr>
          <w:lang w:val="pt_PT" w:bidi="pt_PT"/>
        </w:rPr>
      </w:r>
    </w:p>
    <w:p>
      <w:pPr/>
      <w:r>
        <w:rPr>
          <w:lang w:val="pt_PT" w:bidi="pt_PT"/>
        </w:rPr>
      </w:r>
      <w:r>
        <w:rPr>
          <w:lang w:val="pt_PT" w:bidi="pt_PT"/>
        </w:rPr>
        <w:t>Esta seção de Romanos expõe as exigências morais e éticas das boas-novas. O dom da salvação em Cristo requer uma resposta. Deus não está satisfeito apenas em perdoar nosso pecado; Ele quer transformar nossas vidas. A maior parte do que Paulo ensina sobre os deveres morais dos crentes é paralela a outras cartas. No entanto, também parece claro que ele escolheu questões pertinentes à situação em Roma — mais notavelmente, a disputa entre pessoas que são fracas na fé e pessoas que são fortes na fé (</w:t>
      </w:r>
      <w:r>
        <w:rPr>
          <w:lang w:val="pt_PT" w:bidi="pt_PT"/>
        </w:rPr>
        <w:t>14.1–15.13</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12.2</w:t>
      </w:r>
      <w:r>
        <w:rPr>
          <w:lang w:val="pt_PT" w:bidi="pt_PT"/>
        </w:rPr>
      </w:r>
    </w:p>
    <w:p>
      <w:pPr/>
      <w:r>
        <w:rPr>
          <w:lang w:val="pt_PT" w:bidi="pt_PT"/>
        </w:rPr>
      </w:r>
      <w:r>
        <w:rPr>
          <w:lang w:val="pt_PT" w:bidi="pt_PT"/>
        </w:rPr>
        <w:t xml:space="preserve">Deste mundo (literalmente </w:t>
      </w:r>
      <w:r>
        <w:rPr>
          <w:i/>
          <w:lang w:val="pt_PT" w:bidi="pt_PT"/>
        </w:rPr>
        <w:t>esta era</w:t>
      </w:r>
      <w:r>
        <w:rPr>
          <w:lang w:val="pt_PT" w:bidi="pt_PT"/>
        </w:rPr>
        <w:t>): A divisão da história em duas eras era típica da visão de mundo judaica. Os primeiros cristãos adaptaram esse ponto de vista, identificando a vinda de Cristo como o momento em que a nova era da salvação começou. Inesperadamente, no entanto, a nova era não trouxe um fim à antiga. A velha maneira de pensar e viver continua, e é uma fonte de tentação até mesmo para os cristãos que buscam conformar suas vidas aos valores da nova era.</w:t>
      </w:r>
      <w:r>
        <w:rPr>
          <w:lang w:val="pt_PT" w:bidi="pt_PT"/>
        </w:rPr>
      </w:r>
      <w:r>
        <w:rPr>
          <w:lang w:val="pt_PT" w:bidi="pt_PT"/>
        </w:rPr>
      </w:r>
    </w:p>
    <w:p>
      <w:pPr/>
      <w:r>
        <w:rPr>
          <w:lang w:val="pt_PT" w:bidi="pt_PT"/>
        </w:rPr>
      </w:r>
    </w:p>
    <w:p>
      <w:pPr>
        <w:pStyle w:val="Heading2"/>
      </w:pPr>
      <w:r>
        <w:rPr>
          <w:lang w:val="pt_PT" w:bidi="pt_PT"/>
        </w:rPr>
        <w:t>Romanos 12.3</w:t>
      </w:r>
      <w:r>
        <w:rPr>
          <w:lang w:val="pt_PT" w:bidi="pt_PT"/>
        </w:rPr>
      </w:r>
    </w:p>
    <w:p>
      <w:pPr/>
      <w:r>
        <w:rPr>
          <w:lang w:val="pt_PT" w:bidi="pt_PT"/>
        </w:rPr>
      </w:r>
      <w:r>
        <w:rPr>
          <w:lang w:val="pt_PT" w:bidi="pt_PT"/>
        </w:rPr>
        <w:t xml:space="preserve">A fé que Deus lhes deu: Ou </w:t>
      </w:r>
      <w:r>
        <w:rPr>
          <w:i/>
          <w:lang w:val="pt_PT" w:bidi="pt_PT"/>
        </w:rPr>
        <w:t>pela fé que Deus lhe deu;</w:t>
      </w:r>
      <w:r>
        <w:rPr>
          <w:lang w:val="pt_PT" w:bidi="pt_PT"/>
        </w:rPr>
        <w:t xml:space="preserve"> ou </w:t>
      </w:r>
      <w:r>
        <w:rPr>
          <w:i/>
          <w:lang w:val="pt_PT" w:bidi="pt_PT"/>
        </w:rPr>
        <w:t>pelo padrão da nossa fé dada por Deus.</w:t>
      </w:r>
      <w:r>
        <w:rPr>
          <w:lang w:val="pt_PT" w:bidi="pt_PT"/>
        </w:rPr>
        <w:t xml:space="preserve"> Quer Paulo esteja se referindo à quantidade de fé que cada um de nós recebeu ou à fé cristã que todos temos em comum, precisamos nos avaliar com precisão por essa medida e não sermos vaidosos em relação às habilidades que Deus nos concedeu.</w:t>
      </w:r>
      <w:r>
        <w:rPr>
          <w:lang w:val="pt_PT" w:bidi="pt_PT"/>
        </w:rPr>
      </w:r>
      <w:r>
        <w:rPr>
          <w:lang w:val="pt_PT" w:bidi="pt_PT"/>
        </w:rPr>
      </w:r>
    </w:p>
    <w:p>
      <w:pPr/>
      <w:r>
        <w:rPr>
          <w:lang w:val="pt_PT" w:bidi="pt_PT"/>
        </w:rPr>
      </w:r>
    </w:p>
    <w:p>
      <w:pPr>
        <w:pStyle w:val="Heading2"/>
      </w:pPr>
      <w:r>
        <w:rPr>
          <w:lang w:val="pt_PT" w:bidi="pt_PT"/>
        </w:rPr>
        <w:t>Romanos 12.4–5</w:t>
      </w:r>
      <w:r>
        <w:rPr>
          <w:lang w:val="pt_PT" w:bidi="pt_PT"/>
        </w:rPr>
      </w:r>
    </w:p>
    <w:p>
      <w:pPr/>
      <w:r>
        <w:rPr>
          <w:lang w:val="pt_PT" w:bidi="pt_PT"/>
        </w:rPr>
      </w:r>
      <w:r>
        <w:rPr>
          <w:lang w:val="pt_PT" w:bidi="pt_PT"/>
        </w:rPr>
        <w:t xml:space="preserve">Somos um só corpo por estarmos unidos com Cristo: o paralelo entre o corpo humano e a igreja — o corpo de Cristo — também é encontrado em </w:t>
      </w:r>
      <w:r>
        <w:rPr>
          <w:lang w:val="pt_PT" w:bidi="pt_PT"/>
        </w:rPr>
        <w:t>1Co 12</w:t>
      </w:r>
      <w:r>
        <w:rPr>
          <w:lang w:val="pt_PT" w:bidi="pt_PT"/>
        </w:rPr>
        <w:t xml:space="preserve">. Esta metáfora fornece uma imagem eficaz de unidade e diversidade na igreja (cf. Livy, </w:t>
      </w:r>
      <w:r>
        <w:rPr>
          <w:i/>
          <w:lang w:val="pt_PT" w:bidi="pt_PT"/>
        </w:rPr>
        <w:t>História</w:t>
      </w:r>
      <w:r>
        <w:rPr>
          <w:lang w:val="pt_PT" w:bidi="pt_PT"/>
        </w:rPr>
        <w:t xml:space="preserve"> 2.32; Epicteto, </w:t>
      </w:r>
      <w:r>
        <w:rPr>
          <w:i/>
          <w:lang w:val="pt_PT" w:bidi="pt_PT"/>
        </w:rPr>
        <w:t>Discursos</w:t>
      </w:r>
      <w:r>
        <w:rPr>
          <w:lang w:val="pt_PT" w:bidi="pt_PT"/>
        </w:rPr>
        <w:t xml:space="preserve"> 2.10.4–5).</w:t>
      </w:r>
      <w:r>
        <w:rPr>
          <w:lang w:val="pt_PT" w:bidi="pt_PT"/>
        </w:rPr>
      </w:r>
      <w:r>
        <w:rPr>
          <w:lang w:val="pt_PT" w:bidi="pt_PT"/>
        </w:rPr>
      </w:r>
    </w:p>
    <w:p>
      <w:pPr/>
      <w:r>
        <w:rPr>
          <w:lang w:val="pt_PT" w:bidi="pt_PT"/>
        </w:rPr>
      </w:r>
    </w:p>
    <w:p>
      <w:pPr>
        <w:pStyle w:val="Heading2"/>
      </w:pPr>
      <w:r>
        <w:rPr>
          <w:lang w:val="pt_PT" w:bidi="pt_PT"/>
        </w:rPr>
        <w:t>Romanos 12.6</w:t>
      </w:r>
      <w:r>
        <w:rPr>
          <w:lang w:val="pt_PT" w:bidi="pt_PT"/>
        </w:rPr>
      </w:r>
    </w:p>
    <w:p>
      <w:pPr/>
      <w:r>
        <w:rPr>
          <w:lang w:val="pt_PT" w:bidi="pt_PT"/>
        </w:rPr>
      </w:r>
      <w:r>
        <w:rPr>
          <w:lang w:val="pt_PT" w:bidi="pt_PT"/>
        </w:rPr>
        <w:t xml:space="preserve">A capacidade de profetizar era um dos dons mais importantes do Novo Testamento (veja também </w:t>
      </w:r>
      <w:r>
        <w:rPr>
          <w:lang w:val="pt_PT" w:bidi="pt_PT"/>
        </w:rPr>
        <w:t>1Co 12.28</w:t>
      </w:r>
      <w:r>
        <w:rPr>
          <w:lang w:val="pt_PT" w:bidi="pt_PT"/>
        </w:rPr>
        <w:t xml:space="preserve">; </w:t>
      </w:r>
      <w:r>
        <w:rPr>
          <w:lang w:val="pt_PT" w:bidi="pt_PT"/>
        </w:rPr>
        <w:t>Ef 4.11</w:t>
      </w:r>
      <w:r>
        <w:rPr>
          <w:lang w:val="pt_PT" w:bidi="pt_PT"/>
        </w:rPr>
        <w:t xml:space="preserve">). Embora os profetas sejam mencionados em várias passagens em Atos como prevendo o futuro (veja </w:t>
      </w:r>
      <w:r>
        <w:rPr>
          <w:lang w:val="pt_PT" w:bidi="pt_PT"/>
        </w:rPr>
        <w:t>At 11.28</w:t>
      </w:r>
      <w:r>
        <w:rPr>
          <w:lang w:val="pt_PT" w:bidi="pt_PT"/>
        </w:rPr>
        <w:t xml:space="preserve">; </w:t>
      </w:r>
      <w:r>
        <w:rPr>
          <w:lang w:val="pt_PT" w:bidi="pt_PT"/>
        </w:rPr>
        <w:t>21.10–12</w:t>
      </w:r>
      <w:r>
        <w:rPr>
          <w:lang w:val="pt_PT" w:bidi="pt_PT"/>
        </w:rPr>
        <w:t>), a responsabilidade mais fundamental do profeta é comunicar a mensagem de Deus à comunidade de crentes (</w:t>
      </w:r>
      <w:r>
        <w:rPr>
          <w:lang w:val="pt_PT" w:bidi="pt_PT"/>
        </w:rPr>
        <w:t>1Co 12.3</w:t>
      </w:r>
      <w:r>
        <w:rPr>
          <w:lang w:val="pt_PT" w:bidi="pt_PT"/>
        </w:rPr>
        <w:t xml:space="preserve">, </w:t>
      </w:r>
      <w:r>
        <w:rPr>
          <w:lang w:val="pt_PT" w:bidi="pt_PT"/>
        </w:rPr>
        <w:t>24–25</w:t>
      </w:r>
      <w:r>
        <w:rPr>
          <w:lang w:val="pt_PT" w:bidi="pt_PT"/>
        </w:rPr>
        <w:t xml:space="preserve">, </w:t>
      </w:r>
      <w:r>
        <w:rPr>
          <w:lang w:val="pt_PT" w:bidi="pt_PT"/>
        </w:rPr>
        <w:t>29–30</w:t>
      </w:r>
      <w:r>
        <w:rPr>
          <w:lang w:val="pt_PT" w:bidi="pt_PT"/>
        </w:rPr>
        <w:t xml:space="preserve">; veja também </w:t>
      </w:r>
      <w:r>
        <w:rPr>
          <w:lang w:val="pt_PT" w:bidi="pt_PT"/>
        </w:rPr>
        <w:t>1Co 14.1–40</w:t>
      </w:r>
      <w:r>
        <w:rPr>
          <w:lang w:val="pt_PT" w:bidi="pt_PT"/>
        </w:rPr>
        <w:t xml:space="preserve">). • De acordo com a fé que temos (literalmente </w:t>
      </w:r>
      <w:r>
        <w:rPr>
          <w:i/>
          <w:lang w:val="pt_PT" w:bidi="pt_PT"/>
        </w:rPr>
        <w:t>em proporção à fé</w:t>
      </w:r>
      <w:r>
        <w:rPr>
          <w:lang w:val="pt_PT" w:bidi="pt_PT"/>
        </w:rPr>
        <w:t xml:space="preserve">): </w:t>
      </w:r>
      <w:r>
        <w:rPr>
          <w:i/>
          <w:lang w:val="pt_PT" w:bidi="pt_PT"/>
        </w:rPr>
        <w:t>Proporção</w:t>
      </w:r>
      <w:r>
        <w:rPr>
          <w:lang w:val="pt_PT" w:bidi="pt_PT"/>
        </w:rPr>
        <w:t xml:space="preserve"> (grego analogia) é uma palavra retirada da matemática e da lógica, onde se refere às proporções corretas em um relacionamento entre coisas, quantidades ou ideias. Paulo usa a frase para lembrar aos profetas que garantam que suas declarações estejam em proporção correta à fé, seja a quantidade de fé individual que o profeta recebeu, ou a fé cristã em geral (veja </w:t>
      </w:r>
      <w:r>
        <w:rPr>
          <w:lang w:val="pt_PT" w:bidi="pt_PT"/>
        </w:rPr>
        <w:t>nota de estudo em Rm 12.3</w:t>
      </w:r>
      <w:r>
        <w:rPr>
          <w:lang w:val="pt_PT" w:bidi="pt_PT"/>
        </w:rPr>
        <w:t xml:space="preserve">). Esta passagem deu à teologia a frase </w:t>
      </w:r>
      <w:r>
        <w:rPr>
          <w:i/>
          <w:lang w:val="pt_PT" w:bidi="pt_PT"/>
        </w:rPr>
        <w:t>a analogia da fé,</w:t>
      </w:r>
      <w:r>
        <w:rPr>
          <w:lang w:val="pt_PT" w:bidi="pt_PT"/>
        </w:rPr>
        <w:t xml:space="preserve"> que se refere à importância de alinhar a interpretação de qualquer passagem específica com o ensinamento de toda a Escritura.</w:t>
      </w:r>
      <w:r>
        <w:rPr>
          <w:lang w:val="pt_PT" w:bidi="pt_PT"/>
        </w:rPr>
      </w:r>
      <w:r>
        <w:rPr>
          <w:lang w:val="pt_PT" w:bidi="pt_PT"/>
        </w:rPr>
      </w:r>
    </w:p>
    <w:p>
      <w:pPr/>
      <w:r>
        <w:rPr>
          <w:lang w:val="pt_PT" w:bidi="pt_PT"/>
        </w:rPr>
      </w:r>
    </w:p>
    <w:p>
      <w:pPr>
        <w:pStyle w:val="Heading2"/>
      </w:pPr>
      <w:r>
        <w:rPr>
          <w:lang w:val="pt_PT" w:bidi="pt_PT"/>
        </w:rPr>
        <w:t>Romanos 12.7</w:t>
      </w:r>
      <w:r>
        <w:rPr>
          <w:lang w:val="pt_PT" w:bidi="pt_PT"/>
        </w:rPr>
      </w:r>
    </w:p>
    <w:p>
      <w:pPr/>
      <w:r>
        <w:rPr>
          <w:lang w:val="pt_PT" w:bidi="pt_PT"/>
        </w:rPr>
      </w:r>
      <w:r>
        <w:rPr>
          <w:lang w:val="pt_PT" w:bidi="pt_PT"/>
        </w:rPr>
        <w:t xml:space="preserve">Dom... de ensinar: O dom de ensinar está em terceiro na lista de dons em </w:t>
      </w:r>
      <w:r>
        <w:rPr>
          <w:lang w:val="pt_PT" w:bidi="pt_PT"/>
        </w:rPr>
        <w:t>1Co 12.28</w:t>
      </w:r>
      <w:r>
        <w:rPr>
          <w:lang w:val="pt_PT" w:bidi="pt_PT"/>
        </w:rPr>
        <w:t xml:space="preserve"> e em quinto em </w:t>
      </w:r>
      <w:r>
        <w:rPr>
          <w:lang w:val="pt_PT" w:bidi="pt_PT"/>
        </w:rPr>
        <w:t>Ef 4.11</w:t>
      </w:r>
      <w:r>
        <w:rPr>
          <w:lang w:val="pt_PT" w:bidi="pt_PT"/>
        </w:rPr>
        <w:t>. Enquanto os profetas comunicam à comunidade uma mensagem recebida diretamente de Deus, os professores falam à igreja com base no estudo da palavra de Deus.</w:t>
      </w:r>
      <w:r>
        <w:rPr>
          <w:lang w:val="pt_PT" w:bidi="pt_PT"/>
        </w:rPr>
      </w:r>
      <w:r>
        <w:rPr>
          <w:lang w:val="pt_PT" w:bidi="pt_PT"/>
        </w:rPr>
      </w:r>
    </w:p>
    <w:p>
      <w:pPr/>
      <w:r>
        <w:rPr>
          <w:lang w:val="pt_PT" w:bidi="pt_PT"/>
        </w:rPr>
      </w:r>
    </w:p>
    <w:p>
      <w:pPr>
        <w:pStyle w:val="Heading2"/>
      </w:pPr>
      <w:r>
        <w:rPr>
          <w:lang w:val="pt_PT" w:bidi="pt_PT"/>
        </w:rPr>
        <w:t>Romanos 12.8</w:t>
      </w:r>
      <w:r>
        <w:rPr>
          <w:lang w:val="pt_PT" w:bidi="pt_PT"/>
        </w:rPr>
      </w:r>
    </w:p>
    <w:p>
      <w:pPr/>
      <w:r>
        <w:rPr>
          <w:lang w:val="pt_PT" w:bidi="pt_PT"/>
        </w:rPr>
      </w:r>
      <w:r>
        <w:rPr>
          <w:lang w:val="pt_PT" w:bidi="pt_PT"/>
        </w:rPr>
        <w:t xml:space="preserve">Faça isso com generosidade: Veja também </w:t>
      </w:r>
      <w:r>
        <w:rPr>
          <w:lang w:val="pt_PT" w:bidi="pt_PT"/>
        </w:rPr>
        <w:t>2Co 8.2</w:t>
      </w:r>
      <w:r>
        <w:rPr>
          <w:lang w:val="pt_PT" w:bidi="pt_PT"/>
        </w:rPr>
        <w:t xml:space="preserve">; </w:t>
      </w:r>
      <w:r>
        <w:rPr>
          <w:lang w:val="pt_PT" w:bidi="pt_PT"/>
        </w:rPr>
        <w:t>9.11</w:t>
      </w:r>
      <w:r>
        <w:rPr>
          <w:lang w:val="pt_PT" w:bidi="pt_PT"/>
        </w:rPr>
        <w:t xml:space="preserve">, </w:t>
      </w:r>
      <w:r>
        <w:rPr>
          <w:lang w:val="pt_PT" w:bidi="pt_PT"/>
        </w:rPr>
        <w:t>13</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12.9–21</w:t>
      </w:r>
      <w:r>
        <w:rPr>
          <w:lang w:val="pt_PT" w:bidi="pt_PT"/>
        </w:rPr>
      </w:r>
    </w:p>
    <w:p>
      <w:pPr/>
      <w:r>
        <w:rPr>
          <w:lang w:val="pt_PT" w:bidi="pt_PT"/>
        </w:rPr>
      </w:r>
      <w:r>
        <w:rPr>
          <w:lang w:val="pt_PT" w:bidi="pt_PT"/>
        </w:rPr>
        <w:t>As muitas instruções nestes versículos não seguem uma ordem lógica. O tema geral, declarado no início, é o amor sincero. Paulo mostra como devemos amar tanto aqueles dentro da igreja (</w:t>
      </w:r>
      <w:r>
        <w:rPr>
          <w:lang w:val="pt_PT" w:bidi="pt_PT"/>
        </w:rPr>
        <w:t>12.10</w:t>
      </w:r>
      <w:r>
        <w:rPr>
          <w:lang w:val="pt_PT" w:bidi="pt_PT"/>
        </w:rPr>
        <w:t xml:space="preserve">, </w:t>
      </w:r>
      <w:r>
        <w:rPr>
          <w:lang w:val="pt_PT" w:bidi="pt_PT"/>
        </w:rPr>
        <w:t>13</w:t>
      </w:r>
      <w:r>
        <w:rPr>
          <w:lang w:val="pt_PT" w:bidi="pt_PT"/>
        </w:rPr>
        <w:t xml:space="preserve">, </w:t>
      </w:r>
      <w:r>
        <w:rPr>
          <w:lang w:val="pt_PT" w:bidi="pt_PT"/>
        </w:rPr>
        <w:t>15–16</w:t>
      </w:r>
      <w:r>
        <w:rPr>
          <w:lang w:val="pt_PT" w:bidi="pt_PT"/>
        </w:rPr>
        <w:t>) quanto aqueles fora da igreja (</w:t>
      </w:r>
      <w:r>
        <w:rPr>
          <w:lang w:val="pt_PT" w:bidi="pt_PT"/>
        </w:rPr>
        <w:t>12.14</w:t>
      </w:r>
      <w:r>
        <w:rPr>
          <w:lang w:val="pt_PT" w:bidi="pt_PT"/>
        </w:rPr>
        <w:t xml:space="preserve">, </w:t>
      </w:r>
      <w:r>
        <w:rPr>
          <w:lang w:val="pt_PT" w:bidi="pt_PT"/>
        </w:rPr>
        <w:t>17–21</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12.10</w:t>
      </w:r>
      <w:r>
        <w:rPr>
          <w:lang w:val="pt_PT" w:bidi="pt_PT"/>
        </w:rPr>
      </w:r>
    </w:p>
    <w:p>
      <w:pPr/>
      <w:r>
        <w:rPr>
          <w:lang w:val="pt_PT" w:bidi="pt_PT"/>
        </w:rPr>
      </w:r>
      <w:r>
        <w:rPr>
          <w:lang w:val="pt_PT" w:bidi="pt_PT"/>
        </w:rPr>
        <w:t xml:space="preserve">Tratar uns aos outros com respeito: Literalmente </w:t>
      </w:r>
      <w:r>
        <w:rPr>
          <w:i/>
          <w:lang w:val="pt_PT" w:bidi="pt_PT"/>
        </w:rPr>
        <w:t>amor fraternal.</w:t>
      </w:r>
      <w:r>
        <w:rPr>
          <w:lang w:val="pt_PT" w:bidi="pt_PT"/>
        </w:rPr>
        <w:t xml:space="preserve"> Os cristãos devem amar uns aos outros com o amor mútuo e o compromisso que se encontram dentro de uma família saudável.</w:t>
      </w:r>
      <w:r>
        <w:rPr>
          <w:lang w:val="pt_PT" w:bidi="pt_PT"/>
        </w:rPr>
      </w:r>
      <w:r>
        <w:rPr>
          <w:lang w:val="pt_PT" w:bidi="pt_PT"/>
        </w:rPr>
      </w:r>
    </w:p>
    <w:p>
      <w:pPr/>
      <w:r>
        <w:rPr>
          <w:lang w:val="pt_PT" w:bidi="pt_PT"/>
        </w:rPr>
      </w:r>
    </w:p>
    <w:p>
      <w:pPr>
        <w:pStyle w:val="Heading2"/>
      </w:pPr>
      <w:r>
        <w:rPr>
          <w:lang w:val="pt_PT" w:bidi="pt_PT"/>
        </w:rPr>
        <w:t>Romanos 12.11</w:t>
      </w:r>
      <w:r>
        <w:rPr>
          <w:lang w:val="pt_PT" w:bidi="pt_PT"/>
        </w:rPr>
      </w:r>
    </w:p>
    <w:p>
      <w:pPr/>
      <w:r>
        <w:rPr>
          <w:lang w:val="pt_PT" w:bidi="pt_PT"/>
        </w:rPr>
      </w:r>
      <w:r>
        <w:rPr>
          <w:lang w:val="pt_PT" w:bidi="pt_PT"/>
        </w:rPr>
        <w:t>Trabalhem com entusiasmo e não sejam preguiçosos. Sirvam o Senhor com o coração cheio de fervor: Como cristãos, devemos ser apaixonados por nossa fé e ansiosos para cumprir nosso ministério para com os outros dentro da igreja.</w:t>
      </w:r>
      <w:r>
        <w:rPr>
          <w:lang w:val="pt_PT" w:bidi="pt_PT"/>
        </w:rPr>
      </w:r>
      <w:r>
        <w:rPr>
          <w:lang w:val="pt_PT" w:bidi="pt_PT"/>
        </w:rPr>
      </w:r>
    </w:p>
    <w:p>
      <w:pPr/>
      <w:r>
        <w:rPr>
          <w:lang w:val="pt_PT" w:bidi="pt_PT"/>
        </w:rPr>
      </w:r>
    </w:p>
    <w:p>
      <w:pPr>
        <w:pStyle w:val="Heading2"/>
      </w:pPr>
      <w:r>
        <w:rPr>
          <w:lang w:val="pt_PT" w:bidi="pt_PT"/>
        </w:rPr>
        <w:t>Romanos 12.12</w:t>
      </w:r>
      <w:r>
        <w:rPr>
          <w:lang w:val="pt_PT" w:bidi="pt_PT"/>
        </w:rPr>
      </w:r>
    </w:p>
    <w:p>
      <w:pPr/>
      <w:r>
        <w:rPr>
          <w:lang w:val="pt_PT" w:bidi="pt_PT"/>
        </w:rPr>
      </w:r>
      <w:r>
        <w:rPr>
          <w:lang w:val="pt_PT" w:bidi="pt_PT"/>
        </w:rPr>
        <w:t>Os três comandos neste versículo estão relacionados. Ao nos alegrarmos na esperança confiante</w:t>
      </w:r>
      <w:r>
        <w:rPr>
          <w:i/>
          <w:lang w:val="pt_PT" w:bidi="pt_PT"/>
        </w:rPr>
        <w:t>,</w:t>
      </w:r>
      <w:r>
        <w:rPr>
          <w:lang w:val="pt_PT" w:bidi="pt_PT"/>
        </w:rPr>
        <w:t xml:space="preserve"> podemos ser pacientes nas dificuldades. Orar continuamente é essencial se desejamos manter essa atitude em relação às dificuldades da vida (veja também </w:t>
      </w:r>
      <w:r>
        <w:rPr>
          <w:lang w:val="pt_PT" w:bidi="pt_PT"/>
        </w:rPr>
        <w:t>8.24–27</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12.13</w:t>
      </w:r>
      <w:r>
        <w:rPr>
          <w:lang w:val="pt_PT" w:bidi="pt_PT"/>
        </w:rPr>
      </w:r>
    </w:p>
    <w:p>
      <w:pPr/>
      <w:r>
        <w:rPr>
          <w:lang w:val="pt_PT" w:bidi="pt_PT"/>
        </w:rPr>
      </w:r>
      <w:r>
        <w:rPr>
          <w:lang w:val="pt_PT" w:bidi="pt_PT"/>
        </w:rPr>
        <w:t>Repartam com os irmãos necessitados o que vocês têm: O verbo que Paulo usa está relacionado à conhecida palavra grega koinōnia (“comunhão”). Quando surgem necessidades entre nossos irmãos e irmãs cristãos, não devemos apenas suprir suas necessidades; devemos também entrar em comunhão com esses irmãos de maneiras que vão além de presentes materiais.</w:t>
      </w:r>
      <w:r>
        <w:rPr>
          <w:lang w:val="pt_PT" w:bidi="pt_PT"/>
        </w:rPr>
      </w:r>
      <w:r>
        <w:rPr>
          <w:lang w:val="pt_PT" w:bidi="pt_PT"/>
        </w:rPr>
      </w:r>
    </w:p>
    <w:p>
      <w:pPr/>
      <w:r>
        <w:rPr>
          <w:lang w:val="pt_PT" w:bidi="pt_PT"/>
        </w:rPr>
      </w:r>
    </w:p>
    <w:p>
      <w:pPr>
        <w:pStyle w:val="Heading2"/>
      </w:pPr>
      <w:r>
        <w:rPr>
          <w:lang w:val="pt_PT" w:bidi="pt_PT"/>
        </w:rPr>
        <w:t>Romanos 12.14</w:t>
      </w:r>
      <w:r>
        <w:rPr>
          <w:lang w:val="pt_PT" w:bidi="pt_PT"/>
        </w:rPr>
      </w:r>
    </w:p>
    <w:p>
      <w:pPr/>
      <w:r>
        <w:rPr>
          <w:lang w:val="pt_PT" w:bidi="pt_PT"/>
        </w:rPr>
      </w:r>
      <w:r>
        <w:rPr>
          <w:lang w:val="pt_PT" w:bidi="pt_PT"/>
        </w:rPr>
        <w:t>As exortações neste versículo se assemelham muito a duas falas de Jesus (</w:t>
      </w:r>
      <w:r>
        <w:rPr>
          <w:lang w:val="pt_PT" w:bidi="pt_PT"/>
        </w:rPr>
        <w:t>Mt 5.44</w:t>
      </w:r>
      <w:r>
        <w:rPr>
          <w:lang w:val="pt_PT" w:bidi="pt_PT"/>
        </w:rPr>
        <w:t xml:space="preserve">; </w:t>
      </w:r>
      <w:r>
        <w:rPr>
          <w:lang w:val="pt_PT" w:bidi="pt_PT"/>
        </w:rPr>
        <w:t>Lc 6.27–28</w:t>
      </w:r>
      <w:r>
        <w:rPr>
          <w:lang w:val="pt_PT" w:bidi="pt_PT"/>
        </w:rPr>
        <w:t xml:space="preserve">). Embora Paulo não apresente os comandos como uma citação, ele quase certamente está aludindo a essas falas de Cristo. Talvez as palavras fossem tão bem conhecidas que ele não precisasse especificar a fonte. O ensino de </w:t>
      </w:r>
      <w:r>
        <w:rPr>
          <w:lang w:val="pt_PT" w:bidi="pt_PT"/>
        </w:rPr>
        <w:t>Rm 12–13</w:t>
      </w:r>
      <w:r>
        <w:rPr>
          <w:lang w:val="pt_PT" w:bidi="pt_PT"/>
        </w:rPr>
        <w:t xml:space="preserve"> tem muitos paralelos com o ensino de Jesus.</w:t>
      </w:r>
      <w:r>
        <w:rPr>
          <w:lang w:val="pt_PT" w:bidi="pt_PT"/>
        </w:rPr>
      </w:r>
      <w:r>
        <w:rPr>
          <w:lang w:val="pt_PT" w:bidi="pt_PT"/>
        </w:rPr>
      </w:r>
    </w:p>
    <w:p>
      <w:pPr/>
      <w:r>
        <w:rPr>
          <w:lang w:val="pt_PT" w:bidi="pt_PT"/>
        </w:rPr>
      </w:r>
    </w:p>
    <w:p>
      <w:pPr>
        <w:pStyle w:val="Heading2"/>
      </w:pPr>
      <w:r>
        <w:rPr>
          <w:lang w:val="pt_PT" w:bidi="pt_PT"/>
        </w:rPr>
        <w:t>Romanos 12.16</w:t>
      </w:r>
      <w:r>
        <w:rPr>
          <w:lang w:val="pt_PT" w:bidi="pt_PT"/>
        </w:rPr>
      </w:r>
    </w:p>
    <w:p>
      <w:pPr/>
      <w:r>
        <w:rPr>
          <w:lang w:val="pt_PT" w:bidi="pt_PT"/>
        </w:rPr>
      </w:r>
      <w:r>
        <w:rPr>
          <w:lang w:val="pt_PT" w:bidi="pt_PT"/>
        </w:rPr>
        <w:t xml:space="preserve">As três exortações neste versículo usam a palavra grega phroneō (pensar). Paulo aborda a necessidade de um pensamento cristão correto em relação aos nossos relacionamentos com outros cristãos. • Tenham por todos o mesmo cuidado: Literalmente </w:t>
      </w:r>
      <w:r>
        <w:rPr>
          <w:i/>
          <w:lang w:val="pt_PT" w:bidi="pt_PT"/>
        </w:rPr>
        <w:t>Pensem nas mesmas coisas.</w:t>
      </w:r>
      <w:r>
        <w:rPr>
          <w:lang w:val="pt_PT" w:bidi="pt_PT"/>
        </w:rPr>
        <w:t xml:space="preserve"> • Não sejam orgulhosos: Literalmente </w:t>
      </w:r>
      <w:r>
        <w:rPr>
          <w:i/>
          <w:lang w:val="pt_PT" w:bidi="pt_PT"/>
        </w:rPr>
        <w:t>Não pensem em coisas arrogantes.</w:t>
      </w:r>
      <w:r>
        <w:rPr>
          <w:lang w:val="pt_PT" w:bidi="pt_PT"/>
        </w:rPr>
      </w:r>
      <w:r>
        <w:rPr>
          <w:lang w:val="pt_PT" w:bidi="pt_PT"/>
        </w:rPr>
      </w:r>
    </w:p>
    <w:p>
      <w:pPr/>
      <w:r>
        <w:rPr>
          <w:lang w:val="pt_PT" w:bidi="pt_PT"/>
        </w:rPr>
      </w:r>
    </w:p>
    <w:p>
      <w:pPr>
        <w:pStyle w:val="Heading2"/>
      </w:pPr>
      <w:r>
        <w:rPr>
          <w:lang w:val="pt_PT" w:bidi="pt_PT"/>
        </w:rPr>
        <w:t>Romanos 12.18</w:t>
      </w:r>
      <w:r>
        <w:rPr>
          <w:lang w:val="pt_PT" w:bidi="pt_PT"/>
        </w:rPr>
      </w:r>
    </w:p>
    <w:p>
      <w:pPr/>
      <w:r>
        <w:rPr>
          <w:lang w:val="pt_PT" w:bidi="pt_PT"/>
        </w:rPr>
      </w:r>
      <w:r>
        <w:rPr>
          <w:lang w:val="pt_PT" w:bidi="pt_PT"/>
        </w:rPr>
        <w:t>Façam todo o possível: Paulo reconhece que nossos esforços para viver em paz com os outros às vezes serão frustrados por nossas próprias limitações morais ou pela falta de disposição de outras pessoas em se reconciliar conosco.</w:t>
      </w:r>
      <w:r>
        <w:rPr>
          <w:lang w:val="pt_PT" w:bidi="pt_PT"/>
        </w:rPr>
      </w:r>
      <w:r>
        <w:rPr>
          <w:lang w:val="pt_PT" w:bidi="pt_PT"/>
        </w:rPr>
      </w:r>
    </w:p>
    <w:p>
      <w:pPr/>
      <w:r>
        <w:rPr>
          <w:lang w:val="pt_PT" w:bidi="pt_PT"/>
        </w:rPr>
      </w:r>
    </w:p>
    <w:p>
      <w:pPr>
        <w:pStyle w:val="Heading2"/>
      </w:pPr>
      <w:r>
        <w:rPr>
          <w:lang w:val="pt_PT" w:bidi="pt_PT"/>
        </w:rPr>
        <w:t>Romanos 12.20–21</w:t>
      </w:r>
      <w:r>
        <w:rPr>
          <w:lang w:val="pt_PT" w:bidi="pt_PT"/>
        </w:rPr>
      </w:r>
    </w:p>
    <w:p>
      <w:pPr/>
      <w:r>
        <w:rPr>
          <w:lang w:val="pt_PT" w:bidi="pt_PT"/>
        </w:rPr>
      </w:r>
      <w:r>
        <w:rPr>
          <w:lang w:val="pt_PT" w:bidi="pt_PT"/>
        </w:rPr>
        <w:t>Um simples ato de bondade cristã pode muitas vezes levar uma pessoa hostil ao arrependimento diante de Deus e restaurar a comunhão entre as pessoas.</w:t>
      </w:r>
      <w:r>
        <w:rPr>
          <w:lang w:val="pt_PT" w:bidi="pt_PT"/>
        </w:rPr>
      </w:r>
      <w:r>
        <w:rPr>
          <w:lang w:val="pt_PT" w:bidi="pt_PT"/>
        </w:rPr>
      </w:r>
    </w:p>
    <w:p>
      <w:pPr/>
      <w:r>
        <w:rPr>
          <w:lang w:val="pt_PT" w:bidi="pt_PT"/>
        </w:rPr>
      </w:r>
    </w:p>
    <w:p>
      <w:pPr>
        <w:pStyle w:val="Heading2"/>
      </w:pPr>
      <w:r>
        <w:rPr>
          <w:lang w:val="pt_PT" w:bidi="pt_PT"/>
        </w:rPr>
        <w:t>Romanos 13.1–2</w:t>
      </w:r>
      <w:r>
        <w:rPr>
          <w:lang w:val="pt_PT" w:bidi="pt_PT"/>
        </w:rPr>
      </w:r>
    </w:p>
    <w:p>
      <w:pPr/>
      <w:r>
        <w:rPr>
          <w:lang w:val="pt_PT" w:bidi="pt_PT"/>
        </w:rPr>
      </w:r>
      <w:r>
        <w:rPr>
          <w:lang w:val="pt_PT" w:bidi="pt_PT"/>
        </w:rPr>
        <w:t xml:space="preserve">O comando básico de </w:t>
      </w:r>
      <w:r>
        <w:rPr>
          <w:lang w:val="pt_PT" w:bidi="pt_PT"/>
        </w:rPr>
        <w:t>13.1–7</w:t>
      </w:r>
      <w:r>
        <w:rPr>
          <w:lang w:val="pt_PT" w:bidi="pt_PT"/>
        </w:rPr>
        <w:t xml:space="preserve"> é submeter-se às autoridades governamentais. Na ordenação de Deus para o mundo, respondemos àqueles em posições de autoridade. Nossa submissão a eles geralmente tomará a forma de obediência. No entanto, como Deus está acima de todos os governos, nossa submissão às autoridades governamentais deve sempre ser em termos de nossa submissão última a Deus (veja </w:t>
      </w:r>
      <w:r>
        <w:rPr>
          <w:lang w:val="pt_PT" w:bidi="pt_PT"/>
        </w:rPr>
        <w:t>At 4.19–20</w:t>
      </w:r>
      <w:r>
        <w:rPr>
          <w:lang w:val="pt_PT" w:bidi="pt_PT"/>
        </w:rPr>
        <w:t xml:space="preserve">). Os cristãos romanos podem ter estado resistindo ao governo (veja </w:t>
      </w:r>
      <w:r>
        <w:rPr>
          <w:lang w:val="pt_PT" w:bidi="pt_PT"/>
        </w:rPr>
        <w:t>nota de estudo em Rm 13.6</w:t>
      </w:r>
      <w:r>
        <w:rPr>
          <w:lang w:val="pt_PT" w:bidi="pt_PT"/>
        </w:rPr>
        <w:t>) com base em uma compreensão errada das boas-novas, como se não mais copiar “o comportamento e os costumes deste mundo” (</w:t>
      </w:r>
      <w:r>
        <w:rPr>
          <w:lang w:val="pt_PT" w:bidi="pt_PT"/>
        </w:rPr>
        <w:t>12.2</w:t>
      </w:r>
      <w:r>
        <w:rPr>
          <w:lang w:val="pt_PT" w:bidi="pt_PT"/>
        </w:rPr>
        <w:t>) significasse que eles poderiam ignorar as instituições terrenas. • Foram colocadas nos seus lugares por ele: As Escrituras ensinam consistentemente que Deus está ativamente envolvido em levantar e derrubar governos e líderes humanos (</w:t>
      </w:r>
      <w:r>
        <w:rPr>
          <w:lang w:val="pt_PT" w:bidi="pt_PT"/>
        </w:rPr>
        <w:t>1Sm 2.6–10</w:t>
      </w:r>
      <w:r>
        <w:rPr>
          <w:lang w:val="pt_PT" w:bidi="pt_PT"/>
        </w:rPr>
        <w:t xml:space="preserve">; </w:t>
      </w:r>
      <w:r>
        <w:rPr>
          <w:lang w:val="pt_PT" w:bidi="pt_PT"/>
        </w:rPr>
        <w:t>12.8</w:t>
      </w:r>
      <w:r>
        <w:rPr>
          <w:lang w:val="pt_PT" w:bidi="pt_PT"/>
        </w:rPr>
        <w:t xml:space="preserve">; </w:t>
      </w:r>
      <w:r>
        <w:rPr>
          <w:lang w:val="pt_PT" w:bidi="pt_PT"/>
        </w:rPr>
        <w:t>Pv 8.15–16</w:t>
      </w:r>
      <w:r>
        <w:rPr>
          <w:lang w:val="pt_PT" w:bidi="pt_PT"/>
        </w:rPr>
        <w:t xml:space="preserve">; </w:t>
      </w:r>
      <w:r>
        <w:rPr>
          <w:lang w:val="pt_PT" w:bidi="pt_PT"/>
        </w:rPr>
        <w:t>Is 41.2–4</w:t>
      </w:r>
      <w:r>
        <w:rPr>
          <w:lang w:val="pt_PT" w:bidi="pt_PT"/>
        </w:rPr>
        <w:t xml:space="preserve">; </w:t>
      </w:r>
      <w:r>
        <w:rPr>
          <w:lang w:val="pt_PT" w:bidi="pt_PT"/>
        </w:rPr>
        <w:t>45.1–7</w:t>
      </w:r>
      <w:r>
        <w:rPr>
          <w:lang w:val="pt_PT" w:bidi="pt_PT"/>
        </w:rPr>
        <w:t xml:space="preserve">; </w:t>
      </w:r>
      <w:r>
        <w:rPr>
          <w:lang w:val="pt_PT" w:bidi="pt_PT"/>
        </w:rPr>
        <w:t>Jr 21.7</w:t>
      </w:r>
      <w:r>
        <w:rPr>
          <w:lang w:val="pt_PT" w:bidi="pt_PT"/>
        </w:rPr>
        <w:t>,</w:t>
      </w:r>
      <w:r>
        <w:rPr>
          <w:lang w:val="pt_PT" w:bidi="pt_PT"/>
        </w:rPr>
        <w:t>10</w:t>
      </w:r>
      <w:r>
        <w:rPr>
          <w:lang w:val="pt_PT" w:bidi="pt_PT"/>
        </w:rPr>
        <w:t xml:space="preserve">; </w:t>
      </w:r>
      <w:r>
        <w:rPr>
          <w:lang w:val="pt_PT" w:bidi="pt_PT"/>
        </w:rPr>
        <w:t>27.5–6</w:t>
      </w:r>
      <w:r>
        <w:rPr>
          <w:lang w:val="pt_PT" w:bidi="pt_PT"/>
        </w:rPr>
        <w:t xml:space="preserve">; </w:t>
      </w:r>
      <w:r>
        <w:rPr>
          <w:lang w:val="pt_PT" w:bidi="pt_PT"/>
        </w:rPr>
        <w:t>Dn 2.21</w:t>
      </w:r>
      <w:r>
        <w:rPr>
          <w:lang w:val="pt_PT" w:bidi="pt_PT"/>
        </w:rPr>
        <w:t>,</w:t>
      </w:r>
      <w:r>
        <w:rPr>
          <w:lang w:val="pt_PT" w:bidi="pt_PT"/>
        </w:rPr>
        <w:t>37–38</w:t>
      </w:r>
      <w:r>
        <w:rPr>
          <w:lang w:val="pt_PT" w:bidi="pt_PT"/>
        </w:rPr>
        <w:t xml:space="preserve">; </w:t>
      </w:r>
      <w:r>
        <w:rPr>
          <w:lang w:val="pt_PT" w:bidi="pt_PT"/>
        </w:rPr>
        <w:t>4.17</w:t>
      </w:r>
      <w:r>
        <w:rPr>
          <w:lang w:val="pt_PT" w:bidi="pt_PT"/>
        </w:rPr>
        <w:t>). Deus instituiu as autoridades governamentais, então rebelar-se contra elas é rebelar-se contra Deus, que responderá com julgamento (</w:t>
      </w:r>
      <w:r>
        <w:rPr>
          <w:lang w:val="pt_PT" w:bidi="pt_PT"/>
        </w:rPr>
        <w:t>Rm 13.2</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13.3</w:t>
      </w:r>
      <w:r>
        <w:rPr>
          <w:lang w:val="pt_PT" w:bidi="pt_PT"/>
        </w:rPr>
      </w:r>
    </w:p>
    <w:p>
      <w:pPr/>
      <w:r>
        <w:rPr>
          <w:lang w:val="pt_PT" w:bidi="pt_PT"/>
        </w:rPr>
      </w:r>
      <w:r>
        <w:rPr>
          <w:lang w:val="pt_PT" w:bidi="pt_PT"/>
        </w:rPr>
        <w:t>Se você não quiser ter medo das autoridades, então faça o que é bom: Paulo apresenta uma imagem positiva das autoridades governantes, descrevendo-as em termos do que Deus as designou para fazer. Ele não aborda situações em que líderes punem aqueles que fazem o bem e recompensam aqueles que fazem o mal, embora certamente estivesse ciente de tais situações no Antigo Testamento e na história judaica, na experiência de Jesus e dos outros apóstolos, e nos assuntos greco-romanos. Aqui, Paulo se limita a discutir a resposta apropriada às autoridades governantes que vivem de acordo com sua vocação.</w:t>
      </w:r>
      <w:r>
        <w:rPr>
          <w:lang w:val="pt_PT" w:bidi="pt_PT"/>
        </w:rPr>
      </w:r>
      <w:r>
        <w:rPr>
          <w:lang w:val="pt_PT" w:bidi="pt_PT"/>
        </w:rPr>
      </w:r>
    </w:p>
    <w:p>
      <w:pPr/>
      <w:r>
        <w:rPr>
          <w:lang w:val="pt_PT" w:bidi="pt_PT"/>
        </w:rPr>
      </w:r>
    </w:p>
    <w:p>
      <w:pPr>
        <w:pStyle w:val="Heading2"/>
      </w:pPr>
      <w:r>
        <w:rPr>
          <w:lang w:val="pt_PT" w:bidi="pt_PT"/>
        </w:rPr>
        <w:t>Romanos 13.4</w:t>
      </w:r>
      <w:r>
        <w:rPr>
          <w:lang w:val="pt_PT" w:bidi="pt_PT"/>
        </w:rPr>
      </w:r>
    </w:p>
    <w:p>
      <w:pPr/>
      <w:r>
        <w:rPr>
          <w:lang w:val="pt_PT" w:bidi="pt_PT"/>
        </w:rPr>
      </w:r>
      <w:r>
        <w:rPr>
          <w:lang w:val="pt_PT" w:bidi="pt_PT"/>
        </w:rPr>
        <w:t xml:space="preserve">A serviço (Grego diakonos): O Novo Testamento geralmente reserva esta palavra para descrever cristãos que servem a Deus em várias capacidades. No entanto, também era usada no grego secular para se referir a um oficial cívico. Quer saibam ou não, as autoridades governantes estão servindo a Deus quando administram a justiça. • têm poder para castigar (literalmente </w:t>
      </w:r>
      <w:r>
        <w:rPr>
          <w:i/>
          <w:lang w:val="pt_PT" w:bidi="pt_PT"/>
        </w:rPr>
        <w:t>eles não carregam a espada em vão</w:t>
      </w:r>
      <w:r>
        <w:rPr>
          <w:lang w:val="pt_PT" w:bidi="pt_PT"/>
        </w:rPr>
        <w:t xml:space="preserve">): A </w:t>
      </w:r>
      <w:r>
        <w:rPr>
          <w:i/>
          <w:lang w:val="pt_PT" w:bidi="pt_PT"/>
        </w:rPr>
        <w:t>espada</w:t>
      </w:r>
      <w:r>
        <w:rPr>
          <w:lang w:val="pt_PT" w:bidi="pt_PT"/>
        </w:rPr>
        <w:t xml:space="preserve"> pode ser simplesmente uma metáfora para punição de qualquer tipo, mas alguns intérpretes acreditam que sugere que os governos humanos, sob a autoridade de Deus, têm o direito de aplicar a pena capital.</w:t>
      </w:r>
      <w:r>
        <w:rPr>
          <w:lang w:val="pt_PT" w:bidi="pt_PT"/>
        </w:rPr>
      </w:r>
      <w:r>
        <w:rPr>
          <w:lang w:val="pt_PT" w:bidi="pt_PT"/>
        </w:rPr>
      </w:r>
    </w:p>
    <w:p>
      <w:pPr/>
      <w:r>
        <w:rPr>
          <w:lang w:val="pt_PT" w:bidi="pt_PT"/>
        </w:rPr>
      </w:r>
    </w:p>
    <w:p>
      <w:pPr>
        <w:pStyle w:val="Heading2"/>
      </w:pPr>
      <w:r>
        <w:rPr>
          <w:lang w:val="pt_PT" w:bidi="pt_PT"/>
        </w:rPr>
        <w:t>Romanos 13.5</w:t>
      </w:r>
      <w:r>
        <w:rPr>
          <w:lang w:val="pt_PT" w:bidi="pt_PT"/>
        </w:rPr>
      </w:r>
    </w:p>
    <w:p>
      <w:pPr/>
      <w:r>
        <w:rPr>
          <w:lang w:val="pt_PT" w:bidi="pt_PT"/>
        </w:rPr>
      </w:r>
      <w:r>
        <w:rPr>
          <w:lang w:val="pt_PT" w:bidi="pt_PT"/>
        </w:rPr>
        <w:t xml:space="preserve">As duas razões para a submissão resumem o argumento de </w:t>
      </w:r>
      <w:r>
        <w:rPr>
          <w:lang w:val="pt_PT" w:bidi="pt_PT"/>
        </w:rPr>
        <w:t>13.1–4</w:t>
      </w:r>
      <w:r>
        <w:rPr>
          <w:lang w:val="pt_PT" w:bidi="pt_PT"/>
        </w:rPr>
        <w:t xml:space="preserve"> em ordem inversa: evitar punição se relaciona com </w:t>
      </w:r>
      <w:r>
        <w:rPr>
          <w:lang w:val="pt_PT" w:bidi="pt_PT"/>
        </w:rPr>
        <w:t>13.3–4</w:t>
      </w:r>
      <w:r>
        <w:rPr>
          <w:lang w:val="pt_PT" w:bidi="pt_PT"/>
        </w:rPr>
        <w:t xml:space="preserve">, enquanto manter uma consciência limpa refere-se a </w:t>
      </w:r>
      <w:r>
        <w:rPr>
          <w:lang w:val="pt_PT" w:bidi="pt_PT"/>
        </w:rPr>
        <w:t>13.1–2</w:t>
      </w:r>
      <w:r>
        <w:rPr>
          <w:lang w:val="pt_PT" w:bidi="pt_PT"/>
        </w:rPr>
        <w:t xml:space="preserve">. • A palavra </w:t>
      </w:r>
      <w:r>
        <w:rPr>
          <w:i/>
          <w:lang w:val="pt_PT" w:bidi="pt_PT"/>
        </w:rPr>
        <w:t>consciência</w:t>
      </w:r>
      <w:r>
        <w:rPr>
          <w:lang w:val="pt_PT" w:bidi="pt_PT"/>
        </w:rPr>
        <w:t xml:space="preserve"> (grego suneidēsis) refere-se ao conhecimento doloroso de transgressão. Os cristãos sabem sobre seu dever de se submeter às autoridades governamentais, e a falha em fazê-lo traria a dor de uma consciência culpada.</w:t>
      </w:r>
      <w:r>
        <w:rPr>
          <w:lang w:val="pt_PT" w:bidi="pt_PT"/>
        </w:rPr>
      </w:r>
      <w:r>
        <w:rPr>
          <w:lang w:val="pt_PT" w:bidi="pt_PT"/>
        </w:rPr>
      </w:r>
    </w:p>
    <w:p>
      <w:pPr/>
      <w:r>
        <w:rPr>
          <w:lang w:val="pt_PT" w:bidi="pt_PT"/>
        </w:rPr>
      </w:r>
    </w:p>
    <w:p>
      <w:pPr>
        <w:pStyle w:val="Heading2"/>
      </w:pPr>
      <w:r>
        <w:rPr>
          <w:lang w:val="pt_PT" w:bidi="pt_PT"/>
        </w:rPr>
        <w:t>Romanos 13.6</w:t>
      </w:r>
      <w:r>
        <w:rPr>
          <w:lang w:val="pt_PT" w:bidi="pt_PT"/>
        </w:rPr>
      </w:r>
    </w:p>
    <w:p>
      <w:pPr/>
      <w:r>
        <w:rPr>
          <w:lang w:val="pt_PT" w:bidi="pt_PT"/>
        </w:rPr>
      </w:r>
      <w:r>
        <w:rPr>
          <w:lang w:val="pt_PT" w:bidi="pt_PT"/>
        </w:rPr>
        <w:t>Vocês pagam impostos: Jesus referiu-se ao pagamento de impostos em sua famosa declaração sobre o relacionamento dos discípulos com o governo (</w:t>
      </w:r>
      <w:r>
        <w:rPr>
          <w:lang w:val="pt_PT" w:bidi="pt_PT"/>
        </w:rPr>
        <w:t>Mateus 22.21</w:t>
      </w:r>
      <w:r>
        <w:rPr>
          <w:lang w:val="pt_PT" w:bidi="pt_PT"/>
        </w:rPr>
        <w:t xml:space="preserve">). Uma revolta fiscal ocorreu em Roma por volta da época em que Paulo estava escrevendo, então toda a discussão de Paulo sobre a responsabilidade do cristão para com o governo pode ter sido motivada por seu conhecimento de que os cristãos romanos estavam participando dessa revolta fiscal (veja Tácito, </w:t>
      </w:r>
      <w:r>
        <w:rPr>
          <w:i/>
          <w:lang w:val="pt_PT" w:bidi="pt_PT"/>
        </w:rPr>
        <w:t>Anais</w:t>
      </w:r>
      <w:r>
        <w:rPr>
          <w:lang w:val="pt_PT" w:bidi="pt_PT"/>
        </w:rPr>
        <w:t xml:space="preserve"> 13).</w:t>
      </w:r>
      <w:r>
        <w:rPr>
          <w:lang w:val="pt_PT" w:bidi="pt_PT"/>
        </w:rPr>
      </w:r>
      <w:r>
        <w:rPr>
          <w:lang w:val="pt_PT" w:bidi="pt_PT"/>
        </w:rPr>
      </w:r>
    </w:p>
    <w:p>
      <w:pPr/>
      <w:r>
        <w:rPr>
          <w:lang w:val="pt_PT" w:bidi="pt_PT"/>
        </w:rPr>
      </w:r>
    </w:p>
    <w:p>
      <w:pPr>
        <w:pStyle w:val="Heading2"/>
      </w:pPr>
      <w:r>
        <w:rPr>
          <w:lang w:val="pt_PT" w:bidi="pt_PT"/>
        </w:rPr>
        <w:t>Romanos 13.8</w:t>
      </w:r>
      <w:r>
        <w:rPr>
          <w:lang w:val="pt_PT" w:bidi="pt_PT"/>
        </w:rPr>
      </w:r>
    </w:p>
    <w:p>
      <w:pPr/>
      <w:r>
        <w:rPr>
          <w:lang w:val="pt_PT" w:bidi="pt_PT"/>
        </w:rPr>
      </w:r>
      <w:r>
        <w:rPr>
          <w:lang w:val="pt_PT" w:bidi="pt_PT"/>
        </w:rPr>
        <w:t xml:space="preserve">A ideia de obrigação é a dobradiça que conecta </w:t>
      </w:r>
      <w:r>
        <w:rPr>
          <w:lang w:val="pt_PT" w:bidi="pt_PT"/>
        </w:rPr>
        <w:t>13.1–7</w:t>
      </w:r>
      <w:r>
        <w:rPr>
          <w:lang w:val="pt_PT" w:bidi="pt_PT"/>
        </w:rPr>
        <w:t xml:space="preserve"> e </w:t>
      </w:r>
      <w:r>
        <w:rPr>
          <w:lang w:val="pt_PT" w:bidi="pt_PT"/>
        </w:rPr>
        <w:t>13.8–10</w:t>
      </w:r>
      <w:r>
        <w:rPr>
          <w:lang w:val="pt_PT" w:bidi="pt_PT"/>
        </w:rPr>
        <w:t>. Os cristãos devem "dar a cada um o que [eles] devem" (</w:t>
      </w:r>
      <w:r>
        <w:rPr>
          <w:lang w:val="pt_PT" w:bidi="pt_PT"/>
        </w:rPr>
        <w:t>13.7</w:t>
      </w:r>
      <w:r>
        <w:rPr>
          <w:lang w:val="pt_PT" w:bidi="pt_PT"/>
        </w:rPr>
        <w:t xml:space="preserve">), e os cristãos sempre devem amor aos seus vizinhos. • Não fiquem devendo nada a ninguém: Dívidas não são pecaminosas, mas devem ser evitadas e, se contraídas, devem ser prontamente pagas para que o crente esteja livre para servir em amor (ver </w:t>
      </w:r>
      <w:r>
        <w:rPr>
          <w:lang w:val="pt_PT" w:bidi="pt_PT"/>
        </w:rPr>
        <w:t>Pv 22.7</w:t>
      </w:r>
      <w:r>
        <w:rPr>
          <w:lang w:val="pt_PT" w:bidi="pt_PT"/>
        </w:rPr>
        <w:t>). • Quem ama os outros está obedecendo à lei: Os crentes são chamados a amar todos aqueles que encontram (</w:t>
      </w:r>
      <w:r>
        <w:rPr>
          <w:lang w:val="pt_PT" w:bidi="pt_PT"/>
        </w:rPr>
        <w:t>Rm 12.14–21</w:t>
      </w:r>
      <w:r>
        <w:rPr>
          <w:lang w:val="pt_PT" w:bidi="pt_PT"/>
        </w:rPr>
        <w:t xml:space="preserve">; </w:t>
      </w:r>
      <w:r>
        <w:rPr>
          <w:lang w:val="pt_PT" w:bidi="pt_PT"/>
        </w:rPr>
        <w:t>Lc 10.25–37</w:t>
      </w:r>
      <w:r>
        <w:rPr>
          <w:lang w:val="pt_PT" w:bidi="pt_PT"/>
        </w:rPr>
        <w:t xml:space="preserve">), mas a frase enfatiza especialmente o amor que cada crente deve aos outros crentes. • Quem ama os outros está obedecendo à lei: Este ensinamento segue de perto o ensinamento de Jesus em </w:t>
      </w:r>
      <w:r>
        <w:rPr>
          <w:lang w:val="pt_PT" w:bidi="pt_PT"/>
        </w:rPr>
        <w:t>Mat 22.34–40</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13.8–10</w:t>
      </w:r>
      <w:r>
        <w:rPr>
          <w:lang w:val="pt_PT" w:bidi="pt_PT"/>
        </w:rPr>
      </w:r>
    </w:p>
    <w:p>
      <w:pPr/>
      <w:r>
        <w:rPr>
          <w:lang w:val="pt_PT" w:bidi="pt_PT"/>
        </w:rPr>
      </w:r>
      <w:r>
        <w:rPr>
          <w:lang w:val="pt_PT" w:bidi="pt_PT"/>
        </w:rPr>
        <w:t>Esses versículos discutem como os crentes se relacionam com outras pessoas. Se realmente amamos os outros, nossas ações refletirão todos os mandamentos da lei que dizem respeito aos nossos relacionamentos com os outros.</w:t>
      </w:r>
      <w:r>
        <w:rPr>
          <w:lang w:val="pt_PT" w:bidi="pt_PT"/>
        </w:rPr>
      </w:r>
      <w:r>
        <w:rPr>
          <w:lang w:val="pt_PT" w:bidi="pt_PT"/>
        </w:rPr>
      </w:r>
    </w:p>
    <w:p>
      <w:pPr/>
      <w:r>
        <w:rPr>
          <w:lang w:val="pt_PT" w:bidi="pt_PT"/>
        </w:rPr>
      </w:r>
    </w:p>
    <w:p>
      <w:pPr>
        <w:pStyle w:val="Heading2"/>
      </w:pPr>
      <w:r>
        <w:rPr>
          <w:lang w:val="pt_PT" w:bidi="pt_PT"/>
        </w:rPr>
        <w:t>Romanos 13.11</w:t>
      </w:r>
      <w:r>
        <w:rPr>
          <w:lang w:val="pt_PT" w:bidi="pt_PT"/>
        </w:rPr>
      </w:r>
    </w:p>
    <w:p>
      <w:pPr/>
      <w:r>
        <w:rPr>
          <w:lang w:val="pt_PT" w:bidi="pt_PT"/>
        </w:rPr>
      </w:r>
      <w:r>
        <w:rPr>
          <w:lang w:val="pt_PT" w:bidi="pt_PT"/>
        </w:rPr>
        <w:t xml:space="preserve">O Novo Testamento frequentemente fala da salvação como a vitória final sobre o pecado e a morte que os crentes experimentarão quando Jesus retornar em glória (veja </w:t>
      </w:r>
      <w:r>
        <w:rPr>
          <w:lang w:val="pt_PT" w:bidi="pt_PT"/>
        </w:rPr>
        <w:t>5.9–10</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13.12–13</w:t>
      </w:r>
      <w:r>
        <w:rPr>
          <w:lang w:val="pt_PT" w:bidi="pt_PT"/>
        </w:rPr>
      </w:r>
    </w:p>
    <w:p>
      <w:pPr/>
      <w:r>
        <w:rPr>
          <w:lang w:val="pt_PT" w:bidi="pt_PT"/>
        </w:rPr>
      </w:r>
      <w:r>
        <w:rPr>
          <w:lang w:val="pt_PT" w:bidi="pt_PT"/>
        </w:rPr>
        <w:t xml:space="preserve">O dia da salvação: A palavra </w:t>
      </w:r>
      <w:r>
        <w:rPr>
          <w:i/>
          <w:lang w:val="pt_PT" w:bidi="pt_PT"/>
        </w:rPr>
        <w:t>dia</w:t>
      </w:r>
      <w:r>
        <w:rPr>
          <w:lang w:val="pt_PT" w:bidi="pt_PT"/>
        </w:rPr>
        <w:t xml:space="preserve"> reflete duas origens. Em primeiro lugar, o Antigo Testamento prediz repetidas vezes </w:t>
      </w:r>
      <w:r>
        <w:rPr>
          <w:i/>
          <w:lang w:val="pt_PT" w:bidi="pt_PT"/>
        </w:rPr>
        <w:t>o dia do Senhor</w:t>
      </w:r>
      <w:r>
        <w:rPr>
          <w:lang w:val="pt_PT" w:bidi="pt_PT"/>
        </w:rPr>
        <w:t xml:space="preserve">, momento em que o plano de Deus se concretiza (veja </w:t>
      </w:r>
      <w:r>
        <w:rPr>
          <w:lang w:val="pt_PT" w:bidi="pt_PT"/>
        </w:rPr>
        <w:t>Is 13.4–13</w:t>
      </w:r>
      <w:r>
        <w:rPr>
          <w:lang w:val="pt_PT" w:bidi="pt_PT"/>
        </w:rPr>
        <w:t xml:space="preserve">; </w:t>
      </w:r>
      <w:r>
        <w:rPr>
          <w:lang w:val="pt_PT" w:bidi="pt_PT"/>
        </w:rPr>
        <w:t>Jr 3.18</w:t>
      </w:r>
      <w:r>
        <w:rPr>
          <w:lang w:val="pt_PT" w:bidi="pt_PT"/>
        </w:rPr>
        <w:t xml:space="preserve">; </w:t>
      </w:r>
      <w:r>
        <w:rPr>
          <w:lang w:val="pt_PT" w:bidi="pt_PT"/>
        </w:rPr>
        <w:t>30.8–9</w:t>
      </w:r>
      <w:r>
        <w:rPr>
          <w:lang w:val="pt_PT" w:bidi="pt_PT"/>
        </w:rPr>
        <w:t xml:space="preserve">; </w:t>
      </w:r>
      <w:r>
        <w:rPr>
          <w:lang w:val="pt_PT" w:bidi="pt_PT"/>
        </w:rPr>
        <w:t>Jl 2.1–32</w:t>
      </w:r>
      <w:r>
        <w:rPr>
          <w:lang w:val="pt_PT" w:bidi="pt_PT"/>
        </w:rPr>
        <w:t xml:space="preserve">; </w:t>
      </w:r>
      <w:r>
        <w:rPr>
          <w:lang w:val="pt_PT" w:bidi="pt_PT"/>
        </w:rPr>
        <w:t>Ob 1.15–18</w:t>
      </w:r>
      <w:r>
        <w:rPr>
          <w:lang w:val="pt_PT" w:bidi="pt_PT"/>
        </w:rPr>
        <w:t>). Segundo, a tradição de instrução moral no mundo antigo associava luz/dia com o bem e escuridão/noite com o mal. Os gregos, romanos e todos os judeus usavam esse contraste. Porque os crentes pertencem ao dia, eles devem viver seus valores, evitando as obras sombrias que são típicas da noite.</w:t>
      </w:r>
      <w:r>
        <w:rPr>
          <w:lang w:val="pt_PT" w:bidi="pt_PT"/>
        </w:rPr>
      </w:r>
      <w:r>
        <w:rPr>
          <w:lang w:val="pt_PT" w:bidi="pt_PT"/>
        </w:rPr>
      </w:r>
    </w:p>
    <w:p>
      <w:pPr/>
      <w:r>
        <w:rPr>
          <w:lang w:val="pt_PT" w:bidi="pt_PT"/>
        </w:rPr>
      </w:r>
    </w:p>
    <w:p>
      <w:pPr>
        <w:pStyle w:val="Heading2"/>
      </w:pPr>
      <w:r>
        <w:rPr>
          <w:lang w:val="pt_PT" w:bidi="pt_PT"/>
        </w:rPr>
        <w:t>Romanos 14.1</w:t>
      </w:r>
      <w:r>
        <w:rPr>
          <w:lang w:val="pt_PT" w:bidi="pt_PT"/>
        </w:rPr>
      </w:r>
    </w:p>
    <w:p>
      <w:pPr/>
      <w:r>
        <w:rPr>
          <w:lang w:val="pt_PT" w:bidi="pt_PT"/>
        </w:rPr>
      </w:r>
      <w:r>
        <w:rPr>
          <w:lang w:val="pt_PT" w:bidi="pt_PT"/>
        </w:rPr>
        <w:t>Ser fraco na fé significa ter algumas relutâncias em relação a fazer certas coisas que a liberdade cristã permitiria. Em Roma, a maioria dos fracos na fé eram judeus cristãos cujas consciências não permitiam que se libertassem de algumas obrigações da lei judaica.</w:t>
      </w:r>
      <w:r>
        <w:rPr>
          <w:lang w:val="pt_PT" w:bidi="pt_PT"/>
        </w:rPr>
      </w:r>
      <w:r>
        <w:rPr>
          <w:lang w:val="pt_PT" w:bidi="pt_PT"/>
        </w:rPr>
      </w:r>
    </w:p>
    <w:p>
      <w:pPr/>
      <w:r>
        <w:rPr>
          <w:lang w:val="pt_PT" w:bidi="pt_PT"/>
        </w:rPr>
      </w:r>
    </w:p>
    <w:p>
      <w:pPr>
        <w:pStyle w:val="Heading2"/>
      </w:pPr>
      <w:r>
        <w:rPr>
          <w:lang w:val="pt_PT" w:bidi="pt_PT"/>
        </w:rPr>
        <w:t>Romanos 14.1–15.7</w:t>
      </w:r>
      <w:r>
        <w:rPr>
          <w:lang w:val="pt_PT" w:bidi="pt_PT"/>
        </w:rPr>
      </w:r>
    </w:p>
    <w:p>
      <w:pPr/>
      <w:r>
        <w:rPr>
          <w:lang w:val="pt_PT" w:bidi="pt_PT"/>
        </w:rPr>
      </w:r>
      <w:r>
        <w:rPr>
          <w:lang w:val="pt_PT" w:bidi="pt_PT"/>
        </w:rPr>
        <w:t xml:space="preserve">Paulo se volta para um problema específico que estava causando conflito na igreja em Roma. A igreja em Roma estava envolvida em uma disputa entre pessoas que eram fracas na fé e pessoas que eram fortes (veja </w:t>
      </w:r>
      <w:r>
        <w:rPr>
          <w:lang w:val="pt_PT" w:bidi="pt_PT"/>
        </w:rPr>
        <w:t>15.1</w:t>
      </w:r>
      <w:r>
        <w:rPr>
          <w:lang w:val="pt_PT" w:bidi="pt_PT"/>
        </w:rPr>
        <w:t>) em relação a certas práticas. Ao longo desta seção, Paulo instrui os crentes a serem tolerantes com os outros e suas práticas; ele está convencido de que pessoas de ambos os lados da questão são crentes genuínos e não considera que as questões sobre as quais estão brigando sejam essenciais para a fé.</w:t>
      </w:r>
      <w:r>
        <w:rPr>
          <w:lang w:val="pt_PT" w:bidi="pt_PT"/>
        </w:rPr>
      </w:r>
      <w:r>
        <w:rPr>
          <w:lang w:val="pt_PT" w:bidi="pt_PT"/>
        </w:rPr>
      </w:r>
    </w:p>
    <w:p>
      <w:pPr/>
      <w:r>
        <w:rPr>
          <w:lang w:val="pt_PT" w:bidi="pt_PT"/>
        </w:rPr>
      </w:r>
    </w:p>
    <w:p>
      <w:pPr>
        <w:pStyle w:val="Heading2"/>
      </w:pPr>
      <w:r>
        <w:rPr>
          <w:lang w:val="pt_PT" w:bidi="pt_PT"/>
        </w:rPr>
        <w:t>Romanos 14.2</w:t>
      </w:r>
      <w:r>
        <w:rPr>
          <w:lang w:val="pt_PT" w:bidi="pt_PT"/>
        </w:rPr>
      </w:r>
    </w:p>
    <w:p>
      <w:pPr/>
      <w:r>
        <w:rPr>
          <w:lang w:val="pt_PT" w:bidi="pt_PT"/>
        </w:rPr>
      </w:r>
      <w:r>
        <w:rPr>
          <w:lang w:val="pt_PT" w:bidi="pt_PT"/>
        </w:rPr>
        <w:t>Os fracos na fé aparentemente acreditavam que deveriam comer apenas vegetais. Sua convicção provavelmente derivava de uma preocupação em manter a pureza ritual judaica em meio a uma cultura pagã. Esses cristãos judeus estavam seguindo o exemplo de Daniel e seus amigos, que se recusaram a comer a comida rica e o vinho que o rei da Babilônia lhes ofereceu (</w:t>
      </w:r>
      <w:r>
        <w:rPr>
          <w:lang w:val="pt_PT" w:bidi="pt_PT"/>
        </w:rPr>
        <w:t>Dn 1.3–16</w:t>
      </w:r>
      <w:r>
        <w:rPr>
          <w:lang w:val="pt_PT" w:bidi="pt_PT"/>
        </w:rPr>
        <w:t>). Outras fontes judaicas revelam que judeus piedosos frequentemente restringiam suas dietas em culturas pagãs porque nunca podiam ter certeza de que a carne havia sido abatida de acordo com os requisitos judaicos.</w:t>
      </w:r>
      <w:r>
        <w:rPr>
          <w:lang w:val="pt_PT" w:bidi="pt_PT"/>
        </w:rPr>
      </w:r>
      <w:r>
        <w:rPr>
          <w:lang w:val="pt_PT" w:bidi="pt_PT"/>
        </w:rPr>
      </w:r>
    </w:p>
    <w:p>
      <w:pPr/>
      <w:r>
        <w:rPr>
          <w:lang w:val="pt_PT" w:bidi="pt_PT"/>
        </w:rPr>
      </w:r>
    </w:p>
    <w:p>
      <w:pPr>
        <w:pStyle w:val="Heading2"/>
      </w:pPr>
      <w:r>
        <w:rPr>
          <w:lang w:val="pt_PT" w:bidi="pt_PT"/>
        </w:rPr>
        <w:t>Romanos 14.3–4</w:t>
      </w:r>
      <w:r>
        <w:rPr>
          <w:lang w:val="pt_PT" w:bidi="pt_PT"/>
        </w:rPr>
      </w:r>
    </w:p>
    <w:p>
      <w:pPr/>
      <w:r>
        <w:rPr>
          <w:lang w:val="pt_PT" w:bidi="pt_PT"/>
        </w:rPr>
      </w:r>
      <w:r>
        <w:rPr>
          <w:lang w:val="pt_PT" w:bidi="pt_PT"/>
        </w:rPr>
        <w:t>desprezar... condenar: Os "fortes", aqueles que se orgulhavam de sua liberdade esclarecida em Cristo, olhavam com desdém para aqueles que consideravam "fracos". Os fracos, por sua vez — certos de que estavam seguindo o verdadeiro caminho para a piedade — condenavam os fortes por sua permissividade. Essas atitudes, sobre diferentes questões, são refletidas ao longo da história da igreja cristã. • Deus os aceitou: Tanto os fracos quanto os fortes são crentes genuínos, acolhidos por Deus em sua família. Assim, não têm autoridade para se tratarem mutuamente como se não fizessem parte do grupo (</w:t>
      </w:r>
      <w:r>
        <w:rPr>
          <w:lang w:val="pt_PT" w:bidi="pt_PT"/>
        </w:rPr>
        <w:t>14.4</w:t>
      </w:r>
      <w:r>
        <w:rPr>
          <w:lang w:val="pt_PT" w:bidi="pt_PT"/>
        </w:rPr>
        <w:t xml:space="preserve">; veja também </w:t>
      </w:r>
      <w:r>
        <w:rPr>
          <w:lang w:val="pt_PT" w:bidi="pt_PT"/>
        </w:rPr>
        <w:t>15.7</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14.5</w:t>
      </w:r>
      <w:r>
        <w:rPr>
          <w:lang w:val="pt_PT" w:bidi="pt_PT"/>
        </w:rPr>
      </w:r>
    </w:p>
    <w:p>
      <w:pPr/>
      <w:r>
        <w:rPr>
          <w:lang w:val="pt_PT" w:bidi="pt_PT"/>
        </w:rPr>
      </w:r>
      <w:r>
        <w:rPr>
          <w:lang w:val="pt_PT" w:bidi="pt_PT"/>
        </w:rPr>
        <w:t xml:space="preserve">Alguns acreditam que um dia é mais sagrado do que outro, enquanto outros consideram todos os dias iguais. A referência é provavelmente aos dias de festivais judaicos e ao sábado; cp. </w:t>
      </w:r>
      <w:r>
        <w:rPr>
          <w:lang w:val="pt_PT" w:bidi="pt_PT"/>
        </w:rPr>
        <w:t>Cl 2.16</w:t>
      </w:r>
      <w:r>
        <w:rPr>
          <w:lang w:val="pt_PT" w:bidi="pt_PT"/>
        </w:rPr>
        <w:t>. Com a provisão de salvação em Cristo, a observância do sábado em sua forma original não é exigida dos cristãos.</w:t>
      </w:r>
      <w:r>
        <w:rPr>
          <w:lang w:val="pt_PT" w:bidi="pt_PT"/>
        </w:rPr>
      </w:r>
      <w:r>
        <w:rPr>
          <w:lang w:val="pt_PT" w:bidi="pt_PT"/>
        </w:rPr>
      </w:r>
    </w:p>
    <w:p>
      <w:pPr/>
      <w:r>
        <w:rPr>
          <w:lang w:val="pt_PT" w:bidi="pt_PT"/>
        </w:rPr>
      </w:r>
    </w:p>
    <w:p>
      <w:pPr>
        <w:pStyle w:val="Heading2"/>
      </w:pPr>
      <w:r>
        <w:rPr>
          <w:lang w:val="pt_PT" w:bidi="pt_PT"/>
        </w:rPr>
        <w:t>Romanos 14.7</w:t>
      </w:r>
      <w:r>
        <w:rPr>
          <w:lang w:val="pt_PT" w:bidi="pt_PT"/>
        </w:rPr>
      </w:r>
    </w:p>
    <w:p>
      <w:pPr/>
      <w:r>
        <w:rPr>
          <w:lang w:val="pt_PT" w:bidi="pt_PT"/>
        </w:rPr>
      </w:r>
      <w:r>
        <w:rPr>
          <w:lang w:val="pt_PT" w:bidi="pt_PT"/>
        </w:rPr>
        <w:t>Como servos do Senhor (</w:t>
      </w:r>
      <w:r>
        <w:rPr>
          <w:lang w:val="pt_PT" w:bidi="pt_PT"/>
        </w:rPr>
        <w:t>14.4</w:t>
      </w:r>
      <w:r>
        <w:rPr>
          <w:lang w:val="pt_PT" w:bidi="pt_PT"/>
        </w:rPr>
        <w:t>), os cristãos devem buscar orientação em Deus e procurar honrá-lo em todas as coisas (</w:t>
      </w:r>
      <w:r>
        <w:rPr>
          <w:lang w:val="pt_PT" w:bidi="pt_PT"/>
        </w:rPr>
        <w:t>14.8</w:t>
      </w:r>
      <w:r>
        <w:rPr>
          <w:lang w:val="pt_PT" w:bidi="pt_PT"/>
        </w:rPr>
        <w:t>). Porque somos, em última análise, responsáveis perante ele, nosso desejo deve ser sempre agradá-lo, e não viver para nós mesmos.</w:t>
      </w:r>
      <w:r>
        <w:rPr>
          <w:lang w:val="pt_PT" w:bidi="pt_PT"/>
        </w:rPr>
      </w:r>
      <w:r>
        <w:rPr>
          <w:lang w:val="pt_PT" w:bidi="pt_PT"/>
        </w:rPr>
      </w:r>
    </w:p>
    <w:p>
      <w:pPr/>
      <w:r>
        <w:rPr>
          <w:lang w:val="pt_PT" w:bidi="pt_PT"/>
        </w:rPr>
      </w:r>
    </w:p>
    <w:p>
      <w:pPr>
        <w:pStyle w:val="Heading2"/>
      </w:pPr>
      <w:r>
        <w:rPr>
          <w:lang w:val="pt_PT" w:bidi="pt_PT"/>
        </w:rPr>
        <w:t>Romanos 14.9</w:t>
      </w:r>
      <w:r>
        <w:rPr>
          <w:lang w:val="pt_PT" w:bidi="pt_PT"/>
        </w:rPr>
      </w:r>
    </w:p>
    <w:p>
      <w:pPr/>
      <w:r>
        <w:rPr>
          <w:lang w:val="pt_PT" w:bidi="pt_PT"/>
        </w:rPr>
      </w:r>
      <w:r>
        <w:rPr>
          <w:lang w:val="pt_PT" w:bidi="pt_PT"/>
        </w:rPr>
        <w:t xml:space="preserve">Paulo refere-se ao ensino cristão primitivo padrão sobre o significado da morte e ressurreição de Jesus (e.g., </w:t>
      </w:r>
      <w:r>
        <w:rPr>
          <w:lang w:val="pt_PT" w:bidi="pt_PT"/>
        </w:rPr>
        <w:t>2Co 5.15</w:t>
      </w:r>
      <w:r>
        <w:rPr>
          <w:lang w:val="pt_PT" w:bidi="pt_PT"/>
        </w:rPr>
        <w:t xml:space="preserve">). • dos vivos e dos mortos (literalmente </w:t>
      </w:r>
      <w:r>
        <w:rPr>
          <w:i/>
          <w:lang w:val="pt_PT" w:bidi="pt_PT"/>
        </w:rPr>
        <w:t>dos mortos e dos vivos</w:t>
      </w:r>
      <w:r>
        <w:rPr>
          <w:lang w:val="pt_PT" w:bidi="pt_PT"/>
        </w:rPr>
        <w:t>): A ordem original das palavras corresponde à sequência da morte e ressurreição de Jesus, os eventos redentores que fazem de Jesus nosso Senhor.</w:t>
      </w:r>
      <w:r>
        <w:rPr>
          <w:lang w:val="pt_PT" w:bidi="pt_PT"/>
        </w:rPr>
      </w:r>
      <w:r>
        <w:rPr>
          <w:lang w:val="pt_PT" w:bidi="pt_PT"/>
        </w:rPr>
      </w:r>
    </w:p>
    <w:p>
      <w:pPr/>
      <w:r>
        <w:rPr>
          <w:lang w:val="pt_PT" w:bidi="pt_PT"/>
        </w:rPr>
      </w:r>
    </w:p>
    <w:p>
      <w:pPr>
        <w:pStyle w:val="Heading2"/>
      </w:pPr>
      <w:r>
        <w:rPr>
          <w:lang w:val="pt_PT" w:bidi="pt_PT"/>
        </w:rPr>
        <w:t>Romanos 14.10</w:t>
      </w:r>
      <w:r>
        <w:rPr>
          <w:lang w:val="pt_PT" w:bidi="pt_PT"/>
        </w:rPr>
      </w:r>
    </w:p>
    <w:p>
      <w:pPr/>
      <w:r>
        <w:rPr>
          <w:lang w:val="pt_PT" w:bidi="pt_PT"/>
        </w:rPr>
      </w:r>
      <w:r>
        <w:rPr>
          <w:lang w:val="pt_PT" w:bidi="pt_PT"/>
        </w:rPr>
        <w:t xml:space="preserve">Todos nós compareceremos diante do tribunal de Deus: Paulo lembra aos cristãos romanos que é o Senhor, e não outros cristãos, quem nos julgará em última instância (cp. </w:t>
      </w:r>
      <w:r>
        <w:rPr>
          <w:lang w:val="pt_PT" w:bidi="pt_PT"/>
        </w:rPr>
        <w:t>2Co 5.10</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14.11</w:t>
      </w:r>
      <w:r>
        <w:rPr>
          <w:lang w:val="pt_PT" w:bidi="pt_PT"/>
        </w:rPr>
      </w:r>
    </w:p>
    <w:p>
      <w:pPr/>
      <w:r>
        <w:rPr>
          <w:lang w:val="pt_PT" w:bidi="pt_PT"/>
        </w:rPr>
      </w:r>
      <w:r>
        <w:rPr>
          <w:lang w:val="pt_PT" w:bidi="pt_PT"/>
        </w:rPr>
        <w:t xml:space="preserve">Esta citação é de </w:t>
      </w:r>
      <w:r>
        <w:rPr>
          <w:lang w:val="pt_PT" w:bidi="pt_PT"/>
        </w:rPr>
        <w:t>Is 49.18</w:t>
      </w:r>
      <w:r>
        <w:rPr>
          <w:lang w:val="pt_PT" w:bidi="pt_PT"/>
        </w:rPr>
        <w:t xml:space="preserve">; </w:t>
      </w:r>
      <w:r>
        <w:rPr>
          <w:lang w:val="pt_PT" w:bidi="pt_PT"/>
        </w:rPr>
        <w:t>45.23</w:t>
      </w:r>
      <w:r>
        <w:rPr>
          <w:lang w:val="pt_PT" w:bidi="pt_PT"/>
        </w:rPr>
        <w:t xml:space="preserve">. Em seu contexto original, </w:t>
      </w:r>
      <w:r>
        <w:rPr>
          <w:lang w:val="pt_PT" w:bidi="pt_PT"/>
        </w:rPr>
        <w:t>Is 45.23</w:t>
      </w:r>
      <w:r>
        <w:rPr>
          <w:lang w:val="pt_PT" w:bidi="pt_PT"/>
        </w:rPr>
        <w:t xml:space="preserve"> está cercado por afirmações da soberania de Deus (</w:t>
      </w:r>
      <w:r>
        <w:rPr>
          <w:lang w:val="pt_PT" w:bidi="pt_PT"/>
        </w:rPr>
        <w:t>Is 45.22</w:t>
      </w:r>
      <w:r>
        <w:rPr>
          <w:lang w:val="pt_PT" w:bidi="pt_PT"/>
        </w:rPr>
        <w:t>,</w:t>
      </w:r>
      <w:r>
        <w:rPr>
          <w:lang w:val="pt_PT" w:bidi="pt_PT"/>
        </w:rPr>
        <w:t>24</w:t>
      </w:r>
      <w:r>
        <w:rPr>
          <w:lang w:val="pt_PT" w:bidi="pt_PT"/>
        </w:rPr>
        <w:t>). Somente o soberano Deus tem o direito de julgar (</w:t>
      </w:r>
      <w:r>
        <w:rPr>
          <w:lang w:val="pt_PT" w:bidi="pt_PT"/>
        </w:rPr>
        <w:t>Rm 14.10</w:t>
      </w:r>
      <w:r>
        <w:rPr>
          <w:lang w:val="pt_PT" w:bidi="pt_PT"/>
        </w:rPr>
        <w:t>,</w:t>
      </w:r>
      <w:r>
        <w:rPr>
          <w:lang w:val="pt_PT" w:bidi="pt_PT"/>
        </w:rPr>
        <w:t>12</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14.13</w:t>
      </w:r>
      <w:r>
        <w:rPr>
          <w:lang w:val="pt_PT" w:bidi="pt_PT"/>
        </w:rPr>
      </w:r>
    </w:p>
    <w:p>
      <w:pPr/>
      <w:r>
        <w:rPr>
          <w:lang w:val="pt_PT" w:bidi="pt_PT"/>
        </w:rPr>
      </w:r>
      <w:r>
        <w:rPr>
          <w:lang w:val="pt_PT" w:bidi="pt_PT"/>
        </w:rPr>
        <w:t xml:space="preserve">Este versículo atua como uma ponte. Parar de condenar uns aos outros resume </w:t>
      </w:r>
      <w:r>
        <w:rPr>
          <w:lang w:val="pt_PT" w:bidi="pt_PT"/>
        </w:rPr>
        <w:t>14.1–12</w:t>
      </w:r>
      <w:r>
        <w:rPr>
          <w:lang w:val="pt_PT" w:bidi="pt_PT"/>
        </w:rPr>
        <w:t xml:space="preserve">, enquanto a preocupação em não fazer outro crente tropeçar e cair se torna a ênfase principal de </w:t>
      </w:r>
      <w:r>
        <w:rPr>
          <w:lang w:val="pt_PT" w:bidi="pt_PT"/>
        </w:rPr>
        <w:t>14.14–23</w:t>
      </w:r>
      <w:r>
        <w:rPr>
          <w:lang w:val="pt_PT" w:bidi="pt_PT"/>
        </w:rPr>
        <w:t xml:space="preserve">. • tropeçar ou cair: Esta frase originalmente se aplicava a obstáculos que poderiam fazer as pessoas tropeçarem enquanto caminhavam, ou a armadilhas nas quais uma pessoa poderia cair. É usada metaforicamente ao longo do Novo Testamento para comportamento que poderia causar dano espiritual a outra pessoa (veja </w:t>
      </w:r>
      <w:r>
        <w:rPr>
          <w:lang w:val="pt_PT" w:bidi="pt_PT"/>
        </w:rPr>
        <w:t>1Co 8.9</w:t>
      </w:r>
      <w:r>
        <w:rPr>
          <w:lang w:val="pt_PT" w:bidi="pt_PT"/>
        </w:rPr>
        <w:t xml:space="preserve">, </w:t>
      </w:r>
      <w:r>
        <w:rPr>
          <w:lang w:val="pt_PT" w:bidi="pt_PT"/>
        </w:rPr>
        <w:t>13</w:t>
      </w:r>
      <w:r>
        <w:rPr>
          <w:lang w:val="pt_PT" w:bidi="pt_PT"/>
        </w:rPr>
        <w:t xml:space="preserve">; </w:t>
      </w:r>
      <w:r>
        <w:rPr>
          <w:lang w:val="pt_PT" w:bidi="pt_PT"/>
        </w:rPr>
        <w:t>1Jo 2.10</w:t>
      </w:r>
      <w:r>
        <w:rPr>
          <w:lang w:val="pt_PT" w:bidi="pt_PT"/>
        </w:rPr>
        <w:t xml:space="preserve">; cp. </w:t>
      </w:r>
      <w:r>
        <w:rPr>
          <w:lang w:val="pt_PT" w:bidi="pt_PT"/>
        </w:rPr>
        <w:t>Mt 21.42–44</w:t>
      </w:r>
      <w:r>
        <w:rPr>
          <w:lang w:val="pt_PT" w:bidi="pt_PT"/>
        </w:rPr>
        <w:t xml:space="preserve">; </w:t>
      </w:r>
      <w:r>
        <w:rPr>
          <w:lang w:val="pt_PT" w:bidi="pt_PT"/>
        </w:rPr>
        <w:t>Lc 20.17–18</w:t>
      </w:r>
      <w:r>
        <w:rPr>
          <w:lang w:val="pt_PT" w:bidi="pt_PT"/>
        </w:rPr>
        <w:t xml:space="preserve">; </w:t>
      </w:r>
      <w:r>
        <w:rPr>
          <w:lang w:val="pt_PT" w:bidi="pt_PT"/>
        </w:rPr>
        <w:t>Rm 9.32–33</w:t>
      </w:r>
      <w:r>
        <w:rPr>
          <w:lang w:val="pt_PT" w:bidi="pt_PT"/>
        </w:rPr>
        <w:t xml:space="preserve">; </w:t>
      </w:r>
      <w:r>
        <w:rPr>
          <w:lang w:val="pt_PT" w:bidi="pt_PT"/>
        </w:rPr>
        <w:t>1Pe 2.8</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14.14</w:t>
      </w:r>
      <w:r>
        <w:rPr>
          <w:lang w:val="pt_PT" w:bidi="pt_PT"/>
        </w:rPr>
      </w:r>
    </w:p>
    <w:p>
      <w:pPr/>
      <w:r>
        <w:rPr>
          <w:lang w:val="pt_PT" w:bidi="pt_PT"/>
        </w:rPr>
      </w:r>
      <w:r>
        <w:rPr>
          <w:lang w:val="pt_PT" w:bidi="pt_PT"/>
        </w:rPr>
        <w:t xml:space="preserve">nenhum alimento, por si só, é errado de se comer (literalmente </w:t>
      </w:r>
      <w:r>
        <w:rPr>
          <w:i/>
          <w:lang w:val="pt_PT" w:bidi="pt_PT"/>
        </w:rPr>
        <w:t>nada é comum em si mesmo</w:t>
      </w:r>
      <w:r>
        <w:rPr>
          <w:lang w:val="pt_PT" w:bidi="pt_PT"/>
        </w:rPr>
        <w:t xml:space="preserve">): A palavra </w:t>
      </w:r>
      <w:r>
        <w:rPr>
          <w:i/>
          <w:lang w:val="pt_PT" w:bidi="pt_PT"/>
        </w:rPr>
        <w:t>comum</w:t>
      </w:r>
      <w:r>
        <w:rPr>
          <w:lang w:val="pt_PT" w:bidi="pt_PT"/>
        </w:rPr>
        <w:t xml:space="preserve"> indica que a principal preocupação que Paulo estava abordando eram as regulamentações de pureza judaica. Os judeus descreviam o alimento como </w:t>
      </w:r>
      <w:r>
        <w:rPr>
          <w:i/>
          <w:lang w:val="pt_PT" w:bidi="pt_PT"/>
        </w:rPr>
        <w:t>comum</w:t>
      </w:r>
      <w:r>
        <w:rPr>
          <w:lang w:val="pt_PT" w:bidi="pt_PT"/>
        </w:rPr>
        <w:t xml:space="preserve"> se não fosse limpo (ou seja, não kosher), tornando um judeu ritualmente impuro (veja </w:t>
      </w:r>
      <w:r>
        <w:rPr>
          <w:lang w:val="pt_PT" w:bidi="pt_PT"/>
        </w:rPr>
        <w:t>Lv 11</w:t>
      </w:r>
      <w:r>
        <w:rPr>
          <w:lang w:val="pt_PT" w:bidi="pt_PT"/>
        </w:rPr>
        <w:t xml:space="preserve">; cp. </w:t>
      </w:r>
      <w:r>
        <w:rPr>
          <w:lang w:val="pt_PT" w:bidi="pt_PT"/>
        </w:rPr>
        <w:t>Mc 7.2</w:t>
      </w:r>
      <w:r>
        <w:rPr>
          <w:lang w:val="pt_PT" w:bidi="pt_PT"/>
        </w:rPr>
        <w:t xml:space="preserve">, </w:t>
      </w:r>
      <w:r>
        <w:rPr>
          <w:lang w:val="pt_PT" w:bidi="pt_PT"/>
        </w:rPr>
        <w:t>5</w:t>
      </w:r>
      <w:r>
        <w:rPr>
          <w:lang w:val="pt_PT" w:bidi="pt_PT"/>
        </w:rPr>
        <w:t xml:space="preserve">; </w:t>
      </w:r>
      <w:r>
        <w:rPr>
          <w:lang w:val="pt_PT" w:bidi="pt_PT"/>
        </w:rPr>
        <w:t>At 10.14</w:t>
      </w:r>
      <w:r>
        <w:rPr>
          <w:lang w:val="pt_PT" w:bidi="pt_PT"/>
        </w:rPr>
        <w:t>). Paulo novamente segue o ensinamento de Jesus de que “todo tipo de alimento é aceitável aos olhos de Deus” (</w:t>
      </w:r>
      <w:r>
        <w:rPr>
          <w:lang w:val="pt_PT" w:bidi="pt_PT"/>
        </w:rPr>
        <w:t>Mc 7.19</w:t>
      </w:r>
      <w:r>
        <w:rPr>
          <w:lang w:val="pt_PT" w:bidi="pt_PT"/>
        </w:rPr>
        <w:t xml:space="preserve">). • para essa pessoa é errado: A verdade de que nenhum alimento é errado de se comer não era fácil para os judeus piedosos aceitarem, pois eles foram criados para honrar a Deus evitando certos alimentos. Paulo exorta aqueles que são fortes na fé a não forçarem outros a violarem suas consciências (cp. </w:t>
      </w:r>
      <w:r>
        <w:rPr>
          <w:lang w:val="pt_PT" w:bidi="pt_PT"/>
        </w:rPr>
        <w:t>1Co 8.1–13</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14.15</w:t>
      </w:r>
      <w:r>
        <w:rPr>
          <w:lang w:val="pt_PT" w:bidi="pt_PT"/>
        </w:rPr>
      </w:r>
    </w:p>
    <w:p>
      <w:pPr/>
      <w:r>
        <w:rPr>
          <w:lang w:val="pt_PT" w:bidi="pt_PT"/>
        </w:rPr>
      </w:r>
      <w:r>
        <w:rPr>
          <w:lang w:val="pt_PT" w:bidi="pt_PT"/>
        </w:rPr>
        <w:t>A palavra traduzida como ruína (grego apollumi</w:t>
      </w:r>
      <w:r>
        <w:rPr>
          <w:i/>
          <w:lang w:val="pt_PT" w:bidi="pt_PT"/>
        </w:rPr>
        <w:t>,</w:t>
      </w:r>
      <w:r>
        <w:rPr>
          <w:lang w:val="pt_PT" w:bidi="pt_PT"/>
        </w:rPr>
        <w:t xml:space="preserve"> “destruir”) é frequentemente aplicada à condenação eterna (veja </w:t>
      </w:r>
      <w:r>
        <w:rPr>
          <w:lang w:val="pt_PT" w:bidi="pt_PT"/>
        </w:rPr>
        <w:t>2.12</w:t>
      </w:r>
      <w:r>
        <w:rPr>
          <w:lang w:val="pt_PT" w:bidi="pt_PT"/>
        </w:rPr>
        <w:t xml:space="preserve">; </w:t>
      </w:r>
      <w:r>
        <w:rPr>
          <w:lang w:val="pt_PT" w:bidi="pt_PT"/>
        </w:rPr>
        <w:t>Mt 10.28</w:t>
      </w:r>
      <w:r>
        <w:rPr>
          <w:lang w:val="pt_PT" w:bidi="pt_PT"/>
        </w:rPr>
        <w:t xml:space="preserve">; </w:t>
      </w:r>
      <w:r>
        <w:rPr>
          <w:lang w:val="pt_PT" w:bidi="pt_PT"/>
        </w:rPr>
        <w:t>18.14</w:t>
      </w:r>
      <w:r>
        <w:rPr>
          <w:lang w:val="pt_PT" w:bidi="pt_PT"/>
        </w:rPr>
        <w:t xml:space="preserve">; </w:t>
      </w:r>
      <w:r>
        <w:rPr>
          <w:lang w:val="pt_PT" w:bidi="pt_PT"/>
        </w:rPr>
        <w:t>Lc 9.24</w:t>
      </w:r>
      <w:r>
        <w:rPr>
          <w:lang w:val="pt_PT" w:bidi="pt_PT"/>
        </w:rPr>
        <w:t xml:space="preserve">; </w:t>
      </w:r>
      <w:r>
        <w:rPr>
          <w:lang w:val="pt_PT" w:bidi="pt_PT"/>
        </w:rPr>
        <w:t>13.2–5</w:t>
      </w:r>
      <w:r>
        <w:rPr>
          <w:lang w:val="pt_PT" w:bidi="pt_PT"/>
        </w:rPr>
        <w:t xml:space="preserve">; </w:t>
      </w:r>
      <w:r>
        <w:rPr>
          <w:lang w:val="pt_PT" w:bidi="pt_PT"/>
        </w:rPr>
        <w:t>Jo 3.16</w:t>
      </w:r>
      <w:r>
        <w:rPr>
          <w:lang w:val="pt_PT" w:bidi="pt_PT"/>
        </w:rPr>
        <w:t xml:space="preserve">; </w:t>
      </w:r>
      <w:r>
        <w:rPr>
          <w:lang w:val="pt_PT" w:bidi="pt_PT"/>
        </w:rPr>
        <w:t>10.10</w:t>
      </w:r>
      <w:r>
        <w:rPr>
          <w:lang w:val="pt_PT" w:bidi="pt_PT"/>
        </w:rPr>
        <w:t xml:space="preserve">, </w:t>
      </w:r>
      <w:r>
        <w:rPr>
          <w:lang w:val="pt_PT" w:bidi="pt_PT"/>
        </w:rPr>
        <w:t>28</w:t>
      </w:r>
      <w:r>
        <w:rPr>
          <w:lang w:val="pt_PT" w:bidi="pt_PT"/>
        </w:rPr>
        <w:t xml:space="preserve">; </w:t>
      </w:r>
      <w:r>
        <w:rPr>
          <w:lang w:val="pt_PT" w:bidi="pt_PT"/>
        </w:rPr>
        <w:t>1Co 1.18–19</w:t>
      </w:r>
      <w:r>
        <w:rPr>
          <w:lang w:val="pt_PT" w:bidi="pt_PT"/>
        </w:rPr>
        <w:t xml:space="preserve">; </w:t>
      </w:r>
      <w:r>
        <w:rPr>
          <w:lang w:val="pt_PT" w:bidi="pt_PT"/>
        </w:rPr>
        <w:t>Tg 4.12</w:t>
      </w:r>
      <w:r>
        <w:rPr>
          <w:lang w:val="pt_PT" w:bidi="pt_PT"/>
        </w:rPr>
        <w:t xml:space="preserve">; </w:t>
      </w:r>
      <w:r>
        <w:rPr>
          <w:lang w:val="pt_PT" w:bidi="pt_PT"/>
        </w:rPr>
        <w:t>2Pe 3.9</w:t>
      </w:r>
      <w:r>
        <w:rPr>
          <w:lang w:val="pt_PT" w:bidi="pt_PT"/>
        </w:rPr>
        <w:t>). Ao insistirem em sua liberdade de comer o que quiserem, os fortes podem fazer com que cristãos judeus sensíveis, por quem Cristo morreu, se afastem da fé.</w:t>
      </w:r>
      <w:r>
        <w:rPr>
          <w:lang w:val="pt_PT" w:bidi="pt_PT"/>
        </w:rPr>
      </w:r>
      <w:r>
        <w:rPr>
          <w:lang w:val="pt_PT" w:bidi="pt_PT"/>
        </w:rPr>
      </w:r>
    </w:p>
    <w:p>
      <w:pPr/>
      <w:r>
        <w:rPr>
          <w:lang w:val="pt_PT" w:bidi="pt_PT"/>
        </w:rPr>
      </w:r>
    </w:p>
    <w:p>
      <w:pPr>
        <w:pStyle w:val="Heading2"/>
      </w:pPr>
      <w:r>
        <w:rPr>
          <w:lang w:val="pt_PT" w:bidi="pt_PT"/>
        </w:rPr>
        <w:t>Romanos 14.20</w:t>
      </w:r>
      <w:r>
        <w:rPr>
          <w:lang w:val="pt_PT" w:bidi="pt_PT"/>
        </w:rPr>
      </w:r>
    </w:p>
    <w:p>
      <w:pPr/>
      <w:r>
        <w:rPr>
          <w:lang w:val="pt_PT" w:bidi="pt_PT"/>
        </w:rPr>
      </w:r>
      <w:r>
        <w:rPr>
          <w:lang w:val="pt_PT" w:bidi="pt_PT"/>
        </w:rPr>
        <w:t>O trabalho de Deus refere-se tanto à vida espiritual de outros cristãos (</w:t>
      </w:r>
      <w:r>
        <w:rPr>
          <w:lang w:val="pt_PT" w:bidi="pt_PT"/>
        </w:rPr>
        <w:t>14.15</w:t>
      </w:r>
      <w:r>
        <w:rPr>
          <w:lang w:val="pt_PT" w:bidi="pt_PT"/>
        </w:rPr>
        <w:t>) quanto à própria comunidade cristã (</w:t>
      </w:r>
      <w:r>
        <w:rPr>
          <w:lang w:val="pt_PT" w:bidi="pt_PT"/>
        </w:rPr>
        <w:t>14.19</w:t>
      </w:r>
      <w:r>
        <w:rPr>
          <w:lang w:val="pt_PT" w:bidi="pt_PT"/>
        </w:rPr>
        <w:t>). Os fortes, com sua insistência obstinada em fazer o que querem, criam divisão e perturbam a intenção de Deus de construir uma comunidade saudável e unida de crentes.</w:t>
      </w:r>
      <w:r>
        <w:rPr>
          <w:lang w:val="pt_PT" w:bidi="pt_PT"/>
        </w:rPr>
      </w:r>
      <w:r>
        <w:rPr>
          <w:lang w:val="pt_PT" w:bidi="pt_PT"/>
        </w:rPr>
      </w:r>
    </w:p>
    <w:p>
      <w:pPr/>
      <w:r>
        <w:rPr>
          <w:lang w:val="pt_PT" w:bidi="pt_PT"/>
        </w:rPr>
      </w:r>
    </w:p>
    <w:p>
      <w:pPr>
        <w:pStyle w:val="Heading2"/>
      </w:pPr>
      <w:r>
        <w:rPr>
          <w:lang w:val="pt_PT" w:bidi="pt_PT"/>
        </w:rPr>
        <w:t>Romanos 14.21</w:t>
      </w:r>
      <w:r>
        <w:rPr>
          <w:lang w:val="pt_PT" w:bidi="pt_PT"/>
        </w:rPr>
      </w:r>
    </w:p>
    <w:p>
      <w:pPr/>
      <w:r>
        <w:rPr>
          <w:lang w:val="pt_PT" w:bidi="pt_PT"/>
        </w:rPr>
      </w:r>
      <w:r>
        <w:rPr>
          <w:lang w:val="pt_PT" w:bidi="pt_PT"/>
        </w:rPr>
        <w:t xml:space="preserve">beber vinho: Os judeus às vezes se abstinham de vinho para evitar a aparência de contaminação ritual, já que o vinho era usado em celebrações religiosas pagãs (veja </w:t>
      </w:r>
      <w:r>
        <w:rPr>
          <w:lang w:val="pt_PT" w:bidi="pt_PT"/>
        </w:rPr>
        <w:t>Dn 1.3–16</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14.22</w:t>
      </w:r>
      <w:r>
        <w:rPr>
          <w:lang w:val="pt_PT" w:bidi="pt_PT"/>
        </w:rPr>
      </w:r>
    </w:p>
    <w:p>
      <w:pPr/>
      <w:r>
        <w:rPr>
          <w:lang w:val="pt_PT" w:bidi="pt_PT"/>
        </w:rPr>
      </w:r>
      <w:r>
        <w:rPr>
          <w:lang w:val="pt_PT" w:bidi="pt_PT"/>
        </w:rPr>
        <w:t>Mas guarde entre você mesmo e Deus: Paulo não contestou a liberdade dos crentes fortes, mas instruiu-os a limitar a expressão de sua liberdade por amor aos outros crentes, para que toda a comunidade cristã pudesse ser edificada. • Feliz a pessoa que não é condenada pela consciência: A culpa pode surgir ao prejudicar a fé dos crentes fracos. A liberdade cristã só vale a pena quando pode ser vivida sem causar tal culpa.</w:t>
      </w:r>
      <w:r>
        <w:rPr>
          <w:lang w:val="pt_PT" w:bidi="pt_PT"/>
        </w:rPr>
      </w:r>
      <w:r>
        <w:rPr>
          <w:lang w:val="pt_PT" w:bidi="pt_PT"/>
        </w:rPr>
      </w:r>
    </w:p>
    <w:p>
      <w:pPr/>
      <w:r>
        <w:rPr>
          <w:lang w:val="pt_PT" w:bidi="pt_PT"/>
        </w:rPr>
      </w:r>
    </w:p>
    <w:p>
      <w:pPr>
        <w:pStyle w:val="Heading2"/>
      </w:pPr>
      <w:r>
        <w:rPr>
          <w:lang w:val="pt_PT" w:bidi="pt_PT"/>
        </w:rPr>
        <w:t>Romanos 14.23</w:t>
      </w:r>
      <w:r>
        <w:rPr>
          <w:lang w:val="pt_PT" w:bidi="pt_PT"/>
        </w:rPr>
      </w:r>
    </w:p>
    <w:p>
      <w:pPr/>
      <w:r>
        <w:rPr>
          <w:lang w:val="pt_PT" w:bidi="pt_PT"/>
        </w:rPr>
      </w:r>
      <w:r>
        <w:rPr>
          <w:lang w:val="pt_PT" w:bidi="pt_PT"/>
        </w:rPr>
        <w:t>Se você faz algo que acredita não ser certo, está pecando: a palavra de Deus define o pecado para nós, mas o pecado também envolve violar nossa consciência. Os cristãos fracos em Roma ainda não acreditavam em seus próprios corações que podiam comer carne, beber vinho ou ignorar os dias santos judaicos; suas consciências ainda eram fracas. Eles não deveriam violar suas consciências nessas questões. Nem os fortes, pelo poder de seu exemplo ou por seu desprezo, deveriam forçar os cristãos fracos a fazer isso.</w:t>
      </w:r>
      <w:r>
        <w:rPr>
          <w:lang w:val="pt_PT" w:bidi="pt_PT"/>
        </w:rPr>
      </w:r>
      <w:r>
        <w:rPr>
          <w:lang w:val="pt_PT" w:bidi="pt_PT"/>
        </w:rPr>
      </w:r>
    </w:p>
    <w:p>
      <w:pPr/>
      <w:r>
        <w:rPr>
          <w:lang w:val="pt_PT" w:bidi="pt_PT"/>
        </w:rPr>
      </w:r>
    </w:p>
    <w:p>
      <w:pPr>
        <w:pStyle w:val="Heading2"/>
      </w:pPr>
      <w:r>
        <w:rPr>
          <w:lang w:val="pt_PT" w:bidi="pt_PT"/>
        </w:rPr>
        <w:t>Romanos 15.1–4</w:t>
      </w:r>
      <w:r>
        <w:rPr>
          <w:lang w:val="pt_PT" w:bidi="pt_PT"/>
        </w:rPr>
      </w:r>
    </w:p>
    <w:p>
      <w:pPr/>
      <w:r>
        <w:rPr>
          <w:lang w:val="pt_PT" w:bidi="pt_PT"/>
        </w:rPr>
      </w:r>
      <w:r>
        <w:rPr>
          <w:lang w:val="pt_PT" w:bidi="pt_PT"/>
        </w:rPr>
        <w:t xml:space="preserve">Nós que somos fortes: Paulo se alinha com aqueles que ele identifica como fortes na fé, e ele revela que a divisão na igreja romana não era simplesmente entre judeus e gentios. Como Paulo, alguns judeus tinham consciências esclarecidas e, portanto, eram contados entre os fortes. Da mesma forma, alguns gentios foram tão fortemente influenciados pelo ensino e tradição judaica que estavam entre os fracos na fé. • devem ser atenciosos com aqueles que são sensíveis a coisas como esta: Esta frase é reminiscente de </w:t>
      </w:r>
      <w:r>
        <w:rPr>
          <w:lang w:val="pt_PT" w:bidi="pt_PT"/>
        </w:rPr>
        <w:t>Gl 6.2</w:t>
      </w:r>
      <w:r>
        <w:rPr>
          <w:lang w:val="pt_PT" w:bidi="pt_PT"/>
        </w:rPr>
        <w:t xml:space="preserve">. Paulo não queria que os fortes simplesmente tolerassem aqueles que eram fracos na fé; ao contrário, os fortes deveriam ativamente e com simpatia ajudar os fracos a viverem sua fé cristã com integridade (veja também </w:t>
      </w:r>
      <w:r>
        <w:rPr>
          <w:lang w:val="pt_PT" w:bidi="pt_PT"/>
        </w:rPr>
        <w:t>Gl 5.13–15</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15.2</w:t>
      </w:r>
      <w:r>
        <w:rPr>
          <w:lang w:val="pt_PT" w:bidi="pt_PT"/>
        </w:rPr>
      </w:r>
    </w:p>
    <w:p>
      <w:pPr/>
      <w:r>
        <w:rPr>
          <w:lang w:val="pt_PT" w:bidi="pt_PT"/>
        </w:rPr>
      </w:r>
      <w:r>
        <w:rPr>
          <w:lang w:val="pt_PT" w:bidi="pt_PT"/>
        </w:rPr>
        <w:t xml:space="preserve">o seu irmão (literalmente </w:t>
      </w:r>
      <w:r>
        <w:rPr>
          <w:i/>
          <w:lang w:val="pt_PT" w:bidi="pt_PT"/>
        </w:rPr>
        <w:t>o próximo</w:t>
      </w:r>
      <w:r>
        <w:rPr>
          <w:lang w:val="pt_PT" w:bidi="pt_PT"/>
        </w:rPr>
        <w:t xml:space="preserve">): Veja </w:t>
      </w:r>
      <w:r>
        <w:rPr>
          <w:lang w:val="pt_PT" w:bidi="pt_PT"/>
        </w:rPr>
        <w:t>Lv 19.18</w:t>
      </w:r>
      <w:r>
        <w:rPr>
          <w:lang w:val="pt_PT" w:bidi="pt_PT"/>
        </w:rPr>
        <w:t xml:space="preserve">, citado em </w:t>
      </w:r>
      <w:r>
        <w:rPr>
          <w:lang w:val="pt_PT" w:bidi="pt_PT"/>
        </w:rPr>
        <w:t>Rm 13.9</w:t>
      </w:r>
      <w:r>
        <w:rPr>
          <w:lang w:val="pt_PT" w:bidi="pt_PT"/>
        </w:rPr>
        <w:t>. O amor pelos outros deve governar a conduta das pessoas que são fortes na fé.</w:t>
      </w:r>
      <w:r>
        <w:rPr>
          <w:lang w:val="pt_PT" w:bidi="pt_PT"/>
        </w:rPr>
      </w:r>
      <w:r>
        <w:rPr>
          <w:lang w:val="pt_PT" w:bidi="pt_PT"/>
        </w:rPr>
      </w:r>
    </w:p>
    <w:p>
      <w:pPr/>
      <w:r>
        <w:rPr>
          <w:lang w:val="pt_PT" w:bidi="pt_PT"/>
        </w:rPr>
      </w:r>
    </w:p>
    <w:p>
      <w:pPr>
        <w:pStyle w:val="Heading2"/>
      </w:pPr>
      <w:r>
        <w:rPr>
          <w:lang w:val="pt_PT" w:bidi="pt_PT"/>
        </w:rPr>
        <w:t>Romanos 15.3</w:t>
      </w:r>
      <w:r>
        <w:rPr>
          <w:lang w:val="pt_PT" w:bidi="pt_PT"/>
        </w:rPr>
      </w:r>
    </w:p>
    <w:p>
      <w:pPr/>
      <w:r>
        <w:rPr>
          <w:lang w:val="pt_PT" w:bidi="pt_PT"/>
        </w:rPr>
      </w:r>
      <w:r>
        <w:rPr>
          <w:lang w:val="pt_PT" w:bidi="pt_PT"/>
        </w:rPr>
        <w:t xml:space="preserve">Esta citação é de </w:t>
      </w:r>
      <w:r>
        <w:rPr>
          <w:lang w:val="pt_PT" w:bidi="pt_PT"/>
        </w:rPr>
        <w:t>Sl 69.9</w:t>
      </w:r>
      <w:r>
        <w:rPr>
          <w:lang w:val="pt_PT" w:bidi="pt_PT"/>
        </w:rPr>
        <w:t xml:space="preserve">. • Vários trechos do Novo Testamento usam </w:t>
      </w:r>
      <w:r>
        <w:rPr>
          <w:lang w:val="pt_PT" w:bidi="pt_PT"/>
        </w:rPr>
        <w:t>Sl 69</w:t>
      </w:r>
      <w:r>
        <w:rPr>
          <w:lang w:val="pt_PT" w:bidi="pt_PT"/>
        </w:rPr>
        <w:t xml:space="preserve"> para descrever o sofrimento de Jesus (</w:t>
      </w:r>
      <w:r>
        <w:rPr>
          <w:lang w:val="pt_PT" w:bidi="pt_PT"/>
        </w:rPr>
        <w:t>Mt 27.34</w:t>
      </w:r>
      <w:r>
        <w:rPr>
          <w:lang w:val="pt_PT" w:bidi="pt_PT"/>
        </w:rPr>
        <w:t xml:space="preserve">; </w:t>
      </w:r>
      <w:r>
        <w:rPr>
          <w:lang w:val="pt_PT" w:bidi="pt_PT"/>
        </w:rPr>
        <w:t>Mc 15.35–36</w:t>
      </w:r>
      <w:r>
        <w:rPr>
          <w:lang w:val="pt_PT" w:bidi="pt_PT"/>
        </w:rPr>
        <w:t xml:space="preserve">; </w:t>
      </w:r>
      <w:r>
        <w:rPr>
          <w:lang w:val="pt_PT" w:bidi="pt_PT"/>
        </w:rPr>
        <w:t>Lc 23.36</w:t>
      </w:r>
      <w:r>
        <w:rPr>
          <w:lang w:val="pt_PT" w:bidi="pt_PT"/>
        </w:rPr>
        <w:t xml:space="preserve">; </w:t>
      </w:r>
      <w:r>
        <w:rPr>
          <w:lang w:val="pt_PT" w:bidi="pt_PT"/>
        </w:rPr>
        <w:t>Jo 15.25</w:t>
      </w:r>
      <w:r>
        <w:rPr>
          <w:lang w:val="pt_PT" w:bidi="pt_PT"/>
        </w:rPr>
        <w:t xml:space="preserve">; </w:t>
      </w:r>
      <w:r>
        <w:rPr>
          <w:lang w:val="pt_PT" w:bidi="pt_PT"/>
        </w:rPr>
        <w:t>19.28–29</w:t>
      </w:r>
      <w:r>
        <w:rPr>
          <w:lang w:val="pt_PT" w:bidi="pt_PT"/>
        </w:rPr>
        <w:t>). A citação de Paulo de apenas uma pequena parte desse salmo evoca toda a experiência do sofrimento de Jesus.</w:t>
      </w:r>
      <w:r>
        <w:rPr>
          <w:lang w:val="pt_PT" w:bidi="pt_PT"/>
        </w:rPr>
      </w:r>
      <w:r>
        <w:rPr>
          <w:lang w:val="pt_PT" w:bidi="pt_PT"/>
        </w:rPr>
      </w:r>
    </w:p>
    <w:p>
      <w:pPr/>
      <w:r>
        <w:rPr>
          <w:lang w:val="pt_PT" w:bidi="pt_PT"/>
        </w:rPr>
      </w:r>
    </w:p>
    <w:p>
      <w:pPr>
        <w:pStyle w:val="Heading2"/>
      </w:pPr>
      <w:r>
        <w:rPr>
          <w:lang w:val="pt_PT" w:bidi="pt_PT"/>
        </w:rPr>
        <w:t>Romanos 15.4</w:t>
      </w:r>
      <w:r>
        <w:rPr>
          <w:lang w:val="pt_PT" w:bidi="pt_PT"/>
        </w:rPr>
      </w:r>
    </w:p>
    <w:p>
      <w:pPr/>
      <w:r>
        <w:rPr>
          <w:lang w:val="pt_PT" w:bidi="pt_PT"/>
        </w:rPr>
      </w:r>
      <w:r>
        <w:rPr>
          <w:lang w:val="pt_PT" w:bidi="pt_PT"/>
        </w:rPr>
        <w:t>Porque tudo o que está nas Escrituras foi escrito para nos ensinar: Tudo o que Deus fez ser registrado no Antigo Testamento tem relevância suprema para os crentes, que vivenciam o cumprimento do plano de Deus.</w:t>
      </w:r>
      <w:r>
        <w:rPr>
          <w:lang w:val="pt_PT" w:bidi="pt_PT"/>
        </w:rPr>
      </w:r>
      <w:r>
        <w:rPr>
          <w:lang w:val="pt_PT" w:bidi="pt_PT"/>
        </w:rPr>
      </w:r>
    </w:p>
    <w:p>
      <w:pPr/>
      <w:r>
        <w:rPr>
          <w:lang w:val="pt_PT" w:bidi="pt_PT"/>
        </w:rPr>
      </w:r>
    </w:p>
    <w:p>
      <w:pPr>
        <w:pStyle w:val="Heading2"/>
      </w:pPr>
      <w:r>
        <w:rPr>
          <w:lang w:val="pt_PT" w:bidi="pt_PT"/>
        </w:rPr>
        <w:t>Romanos 15.5–6</w:t>
      </w:r>
      <w:r>
        <w:rPr>
          <w:lang w:val="pt_PT" w:bidi="pt_PT"/>
        </w:rPr>
      </w:r>
    </w:p>
    <w:p>
      <w:pPr/>
      <w:r>
        <w:rPr>
          <w:lang w:val="pt_PT" w:bidi="pt_PT"/>
        </w:rPr>
      </w:r>
      <w:r>
        <w:rPr>
          <w:lang w:val="pt_PT" w:bidi="pt_PT"/>
        </w:rPr>
        <w:t xml:space="preserve">viverem bem uns com os outros: Esta frase (veja </w:t>
      </w:r>
      <w:r>
        <w:rPr>
          <w:lang w:val="pt_PT" w:bidi="pt_PT"/>
        </w:rPr>
        <w:t>nota de estudo em 12.16</w:t>
      </w:r>
      <w:r>
        <w:rPr>
          <w:lang w:val="pt_PT" w:bidi="pt_PT"/>
        </w:rPr>
        <w:t xml:space="preserve">) refere-se à orientação geral de como alguém pensa. Uma mentalidade de harmonia é importante para a unidade cristã (veja </w:t>
      </w:r>
      <w:r>
        <w:rPr>
          <w:lang w:val="pt_PT" w:bidi="pt_PT"/>
        </w:rPr>
        <w:t>12.3–5</w:t>
      </w:r>
      <w:r>
        <w:rPr>
          <w:lang w:val="pt_PT" w:bidi="pt_PT"/>
        </w:rPr>
        <w:t>,</w:t>
      </w:r>
      <w:r>
        <w:rPr>
          <w:lang w:val="pt_PT" w:bidi="pt_PT"/>
        </w:rPr>
        <w:t>16</w:t>
      </w:r>
      <w:r>
        <w:rPr>
          <w:lang w:val="pt_PT" w:bidi="pt_PT"/>
        </w:rPr>
        <w:t xml:space="preserve">; </w:t>
      </w:r>
      <w:r>
        <w:rPr>
          <w:lang w:val="pt_PT" w:bidi="pt_PT"/>
        </w:rPr>
        <w:t>Fp 2.2–5</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15.7</w:t>
      </w:r>
      <w:r>
        <w:rPr>
          <w:lang w:val="pt_PT" w:bidi="pt_PT"/>
        </w:rPr>
      </w:r>
    </w:p>
    <w:p>
      <w:pPr/>
      <w:r>
        <w:rPr>
          <w:lang w:val="pt_PT" w:bidi="pt_PT"/>
        </w:rPr>
      </w:r>
      <w:r>
        <w:rPr>
          <w:lang w:val="pt_PT" w:bidi="pt_PT"/>
        </w:rPr>
        <w:t xml:space="preserve">Aceitar uns aos outros significa mais do que tolerar uns aos outros com relutância. Devemos acolher outros crentes, com todas as suas falhas e pecados, em nossa comunhão e tratá-los como família (veja </w:t>
      </w:r>
      <w:r>
        <w:rPr>
          <w:lang w:val="pt_PT" w:bidi="pt_PT"/>
        </w:rPr>
        <w:t>nota de estudo em 12.10</w:t>
      </w:r>
      <w:r>
        <w:rPr>
          <w:lang w:val="pt_PT" w:bidi="pt_PT"/>
        </w:rPr>
        <w:t>), assim como Cristo nos aceitou, com todas as nossas falhas e pecados, em sua comunhão e família (</w:t>
      </w:r>
      <w:r>
        <w:rPr>
          <w:lang w:val="pt_PT" w:bidi="pt_PT"/>
        </w:rPr>
        <w:t>5.8–11</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15.8–9</w:t>
      </w:r>
      <w:r>
        <w:rPr>
          <w:lang w:val="pt_PT" w:bidi="pt_PT"/>
        </w:rPr>
      </w:r>
    </w:p>
    <w:p>
      <w:pPr/>
      <w:r>
        <w:rPr>
          <w:lang w:val="pt_PT" w:bidi="pt_PT"/>
        </w:rPr>
      </w:r>
      <w:r>
        <w:rPr>
          <w:lang w:val="pt_PT" w:bidi="pt_PT"/>
        </w:rPr>
        <w:t>Através de Cristo</w:t>
      </w:r>
      <w:r>
        <w:rPr>
          <w:i/>
          <w:lang w:val="pt_PT" w:bidi="pt_PT"/>
        </w:rPr>
        <w:t>,</w:t>
      </w:r>
      <w:r>
        <w:rPr>
          <w:lang w:val="pt_PT" w:bidi="pt_PT"/>
        </w:rPr>
        <w:t xml:space="preserve"> Deus tornou possível que judeus e gentios se unissem para dar glória a ele na nova aliança, o povo de Deus (veja os caps. </w:t>
      </w:r>
      <w:r>
        <w:rPr>
          <w:lang w:val="pt_PT" w:bidi="pt_PT"/>
        </w:rPr>
        <w:t>9–11</w:t>
      </w:r>
      <w:r>
        <w:rPr>
          <w:lang w:val="pt_PT" w:bidi="pt_PT"/>
        </w:rPr>
        <w:t>). A questão das relações entre judeus e gentios era fundamental para a disputa na igreja romana (</w:t>
      </w:r>
      <w:r>
        <w:rPr>
          <w:lang w:val="pt_PT" w:bidi="pt_PT"/>
        </w:rPr>
        <w:t>14.1–15.7</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15.9–12</w:t>
      </w:r>
      <w:r>
        <w:rPr>
          <w:lang w:val="pt_PT" w:bidi="pt_PT"/>
        </w:rPr>
      </w:r>
    </w:p>
    <w:p>
      <w:pPr/>
      <w:r>
        <w:rPr>
          <w:lang w:val="pt_PT" w:bidi="pt_PT"/>
        </w:rPr>
      </w:r>
      <w:r>
        <w:rPr>
          <w:lang w:val="pt_PT" w:bidi="pt_PT"/>
        </w:rPr>
        <w:t>Se uniriam aos judeus para louvar a Deus. Os gentios agora são membros plenos do povo de Deus.</w:t>
      </w:r>
      <w:r>
        <w:rPr>
          <w:lang w:val="pt_PT" w:bidi="pt_PT"/>
        </w:rPr>
      </w:r>
      <w:r>
        <w:rPr>
          <w:lang w:val="pt_PT" w:bidi="pt_PT"/>
        </w:rPr>
      </w:r>
    </w:p>
    <w:p>
      <w:pPr/>
      <w:r>
        <w:rPr>
          <w:lang w:val="pt_PT" w:bidi="pt_PT"/>
        </w:rPr>
      </w:r>
    </w:p>
    <w:p>
      <w:pPr>
        <w:pStyle w:val="Heading2"/>
      </w:pPr>
      <w:r>
        <w:rPr>
          <w:lang w:val="pt_PT" w:bidi="pt_PT"/>
        </w:rPr>
        <w:t>Romanos 15.14</w:t>
      </w:r>
      <w:r>
        <w:rPr>
          <w:lang w:val="pt_PT" w:bidi="pt_PT"/>
        </w:rPr>
      </w:r>
    </w:p>
    <w:p>
      <w:pPr/>
      <w:r>
        <w:rPr>
          <w:lang w:val="pt_PT" w:bidi="pt_PT"/>
        </w:rPr>
      </w:r>
      <w:r>
        <w:rPr>
          <w:lang w:val="pt_PT" w:bidi="pt_PT"/>
        </w:rPr>
        <w:t xml:space="preserve">Meus irmãos, estou certo de que vocês estão cheios de bondade, sabem tudo o que é preciso saber: Paulo elogia os cristãos romanos, como fez na abertura da carta (veja </w:t>
      </w:r>
      <w:r>
        <w:rPr>
          <w:lang w:val="pt_PT" w:bidi="pt_PT"/>
        </w:rPr>
        <w:t>1.8–12</w:t>
      </w:r>
      <w:r>
        <w:rPr>
          <w:lang w:val="pt_PT" w:bidi="pt_PT"/>
        </w:rPr>
        <w:t>), demonstrando uma atitude graciosa em relação a uma igreja que ele não havia fundado nem visitado.</w:t>
      </w:r>
      <w:r>
        <w:rPr>
          <w:lang w:val="pt_PT" w:bidi="pt_PT"/>
        </w:rPr>
      </w:r>
      <w:r>
        <w:rPr>
          <w:lang w:val="pt_PT" w:bidi="pt_PT"/>
        </w:rPr>
      </w:r>
    </w:p>
    <w:p>
      <w:pPr/>
      <w:r>
        <w:rPr>
          <w:lang w:val="pt_PT" w:bidi="pt_PT"/>
        </w:rPr>
      </w:r>
    </w:p>
    <w:p>
      <w:pPr>
        <w:pStyle w:val="Heading2"/>
      </w:pPr>
      <w:r>
        <w:rPr>
          <w:lang w:val="pt_PT" w:bidi="pt_PT"/>
        </w:rPr>
        <w:t>Romanos 15.14–16.27</w:t>
      </w:r>
      <w:r>
        <w:rPr>
          <w:lang w:val="pt_PT" w:bidi="pt_PT"/>
        </w:rPr>
      </w:r>
    </w:p>
    <w:p>
      <w:pPr/>
      <w:r>
        <w:rPr>
          <w:lang w:val="pt_PT" w:bidi="pt_PT"/>
        </w:rPr>
      </w:r>
      <w:r>
        <w:rPr>
          <w:lang w:val="pt_PT" w:bidi="pt_PT"/>
        </w:rPr>
        <w:t>Esta seção final contém elementos comuns no término das cartas do Novo Testamento: uma discussão sobre planos de viagem (</w:t>
      </w:r>
      <w:r>
        <w:rPr>
          <w:lang w:val="pt_PT" w:bidi="pt_PT"/>
        </w:rPr>
        <w:t>15.14–29</w:t>
      </w:r>
      <w:r>
        <w:rPr>
          <w:lang w:val="pt_PT" w:bidi="pt_PT"/>
        </w:rPr>
        <w:t>), pedidos de oração (</w:t>
      </w:r>
      <w:r>
        <w:rPr>
          <w:lang w:val="pt_PT" w:bidi="pt_PT"/>
        </w:rPr>
        <w:t>15.30–33</w:t>
      </w:r>
      <w:r>
        <w:rPr>
          <w:lang w:val="pt_PT" w:bidi="pt_PT"/>
        </w:rPr>
        <w:t>), referências a associados do ministério (</w:t>
      </w:r>
      <w:r>
        <w:rPr>
          <w:lang w:val="pt_PT" w:bidi="pt_PT"/>
        </w:rPr>
        <w:t>16.1–2</w:t>
      </w:r>
      <w:r>
        <w:rPr>
          <w:lang w:val="pt_PT" w:bidi="pt_PT"/>
        </w:rPr>
        <w:t xml:space="preserve">, </w:t>
      </w:r>
      <w:r>
        <w:rPr>
          <w:lang w:val="pt_PT" w:bidi="pt_PT"/>
        </w:rPr>
        <w:t>21–23</w:t>
      </w:r>
      <w:r>
        <w:rPr>
          <w:lang w:val="pt_PT" w:bidi="pt_PT"/>
        </w:rPr>
        <w:t>), saudações (</w:t>
      </w:r>
      <w:r>
        <w:rPr>
          <w:lang w:val="pt_PT" w:bidi="pt_PT"/>
        </w:rPr>
        <w:t>16.3–16</w:t>
      </w:r>
      <w:r>
        <w:rPr>
          <w:lang w:val="pt_PT" w:bidi="pt_PT"/>
        </w:rPr>
        <w:t>) e uma doxologia (</w:t>
      </w:r>
      <w:r>
        <w:rPr>
          <w:lang w:val="pt_PT" w:bidi="pt_PT"/>
        </w:rPr>
        <w:t>16.25–27</w:t>
      </w:r>
      <w:r>
        <w:rPr>
          <w:lang w:val="pt_PT" w:bidi="pt_PT"/>
        </w:rPr>
        <w:t>). Apenas o aviso sobre falsos mestres (</w:t>
      </w:r>
      <w:r>
        <w:rPr>
          <w:lang w:val="pt_PT" w:bidi="pt_PT"/>
        </w:rPr>
        <w:t>16.17–19</w:t>
      </w:r>
      <w:r>
        <w:rPr>
          <w:lang w:val="pt_PT" w:bidi="pt_PT"/>
        </w:rPr>
        <w:t>) é uma característica não padrão nesta conclusão.</w:t>
      </w:r>
      <w:r>
        <w:rPr>
          <w:lang w:val="pt_PT" w:bidi="pt_PT"/>
        </w:rPr>
      </w:r>
      <w:r>
        <w:rPr>
          <w:lang w:val="pt_PT" w:bidi="pt_PT"/>
        </w:rPr>
      </w:r>
    </w:p>
    <w:p>
      <w:pPr/>
      <w:r>
        <w:rPr>
          <w:lang w:val="pt_PT" w:bidi="pt_PT"/>
        </w:rPr>
      </w:r>
    </w:p>
    <w:p>
      <w:pPr>
        <w:pStyle w:val="Heading2"/>
      </w:pPr>
      <w:r>
        <w:rPr>
          <w:lang w:val="pt_PT" w:bidi="pt_PT"/>
        </w:rPr>
        <w:t>Romanos 15.15–16</w:t>
      </w:r>
      <w:r>
        <w:rPr>
          <w:lang w:val="pt_PT" w:bidi="pt_PT"/>
        </w:rPr>
      </w:r>
    </w:p>
    <w:p>
      <w:pPr/>
      <w:r>
        <w:rPr>
          <w:lang w:val="pt_PT" w:bidi="pt_PT"/>
        </w:rPr>
      </w:r>
      <w:r>
        <w:rPr>
          <w:lang w:val="pt_PT" w:bidi="pt_PT"/>
        </w:rPr>
        <w:t xml:space="preserve">Pela graça de Deus: Paulo enfatizou que seu papel como apóstolo e professor era porque Deus o havia escolhido para liderar na formação da igreja cristã (veja também </w:t>
      </w:r>
      <w:r>
        <w:rPr>
          <w:lang w:val="pt_PT" w:bidi="pt_PT"/>
        </w:rPr>
        <w:t>1.5</w:t>
      </w:r>
      <w:r>
        <w:rPr>
          <w:lang w:val="pt_PT" w:bidi="pt_PT"/>
        </w:rPr>
        <w:t xml:space="preserve">; </w:t>
      </w:r>
      <w:r>
        <w:rPr>
          <w:lang w:val="pt_PT" w:bidi="pt_PT"/>
        </w:rPr>
        <w:t>12.3</w:t>
      </w:r>
      <w:r>
        <w:rPr>
          <w:lang w:val="pt_PT" w:bidi="pt_PT"/>
        </w:rPr>
        <w:t xml:space="preserve">; </w:t>
      </w:r>
      <w:r>
        <w:rPr>
          <w:lang w:val="pt_PT" w:bidi="pt_PT"/>
        </w:rPr>
        <w:t>1Co 3.10</w:t>
      </w:r>
      <w:r>
        <w:rPr>
          <w:lang w:val="pt_PT" w:bidi="pt_PT"/>
        </w:rPr>
        <w:t xml:space="preserve">; </w:t>
      </w:r>
      <w:r>
        <w:rPr>
          <w:lang w:val="pt_PT" w:bidi="pt_PT"/>
        </w:rPr>
        <w:t>Gl 2.9</w:t>
      </w:r>
      <w:r>
        <w:rPr>
          <w:lang w:val="pt_PT" w:bidi="pt_PT"/>
        </w:rPr>
        <w:t xml:space="preserve">; </w:t>
      </w:r>
      <w:r>
        <w:rPr>
          <w:lang w:val="pt_PT" w:bidi="pt_PT"/>
        </w:rPr>
        <w:t>Ef 3.2</w:t>
      </w:r>
      <w:r>
        <w:rPr>
          <w:lang w:val="pt_PT" w:bidi="pt_PT"/>
        </w:rPr>
        <w:t xml:space="preserve">, </w:t>
      </w:r>
      <w:r>
        <w:rPr>
          <w:lang w:val="pt_PT" w:bidi="pt_PT"/>
        </w:rPr>
        <w:t>7</w:t>
      </w:r>
      <w:r>
        <w:rPr>
          <w:lang w:val="pt_PT" w:bidi="pt_PT"/>
        </w:rPr>
        <w:t xml:space="preserve">, </w:t>
      </w:r>
      <w:r>
        <w:rPr>
          <w:lang w:val="pt_PT" w:bidi="pt_PT"/>
        </w:rPr>
        <w:t>8</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15.16</w:t>
      </w:r>
      <w:r>
        <w:rPr>
          <w:lang w:val="pt_PT" w:bidi="pt_PT"/>
        </w:rPr>
      </w:r>
    </w:p>
    <w:p>
      <w:pPr/>
      <w:r>
        <w:rPr>
          <w:lang w:val="pt_PT" w:bidi="pt_PT"/>
        </w:rPr>
      </w:r>
      <w:r>
        <w:rPr>
          <w:lang w:val="pt_PT" w:bidi="pt_PT"/>
        </w:rPr>
        <w:t>ser servo de Cristo Jesus: a palavra grega (leitourgos</w:t>
      </w:r>
      <w:r>
        <w:rPr>
          <w:i/>
          <w:lang w:val="pt_PT" w:bidi="pt_PT"/>
        </w:rPr>
        <w:t>,</w:t>
      </w:r>
      <w:r>
        <w:rPr>
          <w:lang w:val="pt_PT" w:bidi="pt_PT"/>
        </w:rPr>
        <w:t xml:space="preserve"> “servo” ou “ministro”) poderia se referir a quase qualquer tipo de servo, mas os judeus frequentemente aplicavam a palavra aos sacerdotes. Paulo provavelmente escolheu esta palavra para enfatizar a natureza sacerdotal de seu ministério. • a vocês, gentios: Paulo destaca o caráter gentio da igreja em Roma (veja também </w:t>
      </w:r>
      <w:r>
        <w:rPr>
          <w:lang w:val="pt_PT" w:bidi="pt_PT"/>
        </w:rPr>
        <w:t>1.6–7</w:t>
      </w:r>
      <w:r>
        <w:rPr>
          <w:lang w:val="pt_PT" w:bidi="pt_PT"/>
        </w:rPr>
        <w:t xml:space="preserve">). Isso não significa que não havia judeus na igreja (veja </w:t>
      </w:r>
      <w:r>
        <w:rPr>
          <w:lang w:val="pt_PT" w:bidi="pt_PT"/>
        </w:rPr>
        <w:t>16.3–16</w:t>
      </w:r>
      <w:r>
        <w:rPr>
          <w:lang w:val="pt_PT" w:bidi="pt_PT"/>
        </w:rPr>
        <w:t xml:space="preserve">), mas os gentios haviam se tornado a maioria. • apresentar vocês como uma oferta aceitável a Deus: Paulo estava cumprindo </w:t>
      </w:r>
      <w:r>
        <w:rPr>
          <w:lang w:val="pt_PT" w:bidi="pt_PT"/>
        </w:rPr>
        <w:t>Is 66.19–20</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15.19</w:t>
      </w:r>
      <w:r>
        <w:rPr>
          <w:lang w:val="pt_PT" w:bidi="pt_PT"/>
        </w:rPr>
      </w:r>
    </w:p>
    <w:p>
      <w:pPr/>
      <w:r>
        <w:rPr>
          <w:lang w:val="pt_PT" w:bidi="pt_PT"/>
        </w:rPr>
      </w:r>
      <w:r>
        <w:rPr>
          <w:lang w:val="pt_PT" w:bidi="pt_PT"/>
        </w:rPr>
        <w:t>tenho anunciado de modo completo o evangelho a respeito de Cristo: Paulo não estava afirmando que o trabalho de evangelização havia sido concluído nessas regiões. Seu ponto era que igrejas haviam sido plantadas em centros populacionais suficientes para que essas igrejas pudessem continuar o trabalho de evangelização por conta própria. O ministério distintivo de Paulo de plantar igrejas fundamentais e estratégicas havia sido cumprido. • Um arco traçado de Jerusalém até Ilírico incluiria as áreas onde Paulo havia plantado igrejas (sul da Galácia, Ásia Menor, Macedônia e Grécia). Ilírico era uma província romana que ocupava a maior parte das costas nordeste da Itália ao longo do Mar Adriático, desde a atual Albânia até a Croácia.</w:t>
      </w:r>
      <w:r>
        <w:rPr>
          <w:lang w:val="pt_PT" w:bidi="pt_PT"/>
        </w:rPr>
      </w:r>
      <w:r>
        <w:rPr>
          <w:lang w:val="pt_PT" w:bidi="pt_PT"/>
        </w:rPr>
      </w:r>
    </w:p>
    <w:p>
      <w:pPr/>
      <w:r>
        <w:rPr>
          <w:lang w:val="pt_PT" w:bidi="pt_PT"/>
        </w:rPr>
      </w:r>
    </w:p>
    <w:p>
      <w:pPr>
        <w:pStyle w:val="Heading2"/>
      </w:pPr>
      <w:r>
        <w:rPr>
          <w:lang w:val="pt_PT" w:bidi="pt_PT"/>
        </w:rPr>
        <w:t>Romanos 15.24</w:t>
      </w:r>
      <w:r>
        <w:rPr>
          <w:lang w:val="pt_PT" w:bidi="pt_PT"/>
        </w:rPr>
      </w:r>
    </w:p>
    <w:p>
      <w:pPr/>
      <w:r>
        <w:rPr>
          <w:lang w:val="pt_PT" w:bidi="pt_PT"/>
        </w:rPr>
      </w:r>
      <w:r>
        <w:rPr>
          <w:lang w:val="pt_PT" w:bidi="pt_PT"/>
        </w:rPr>
        <w:t xml:space="preserve">Estou planejando ir para a Espanha: nos dias de Paulo, "Espanha" incluía toda a Península Ibérica (a moderna Espanha e Portugal). Partes da península haviam sido ocupadas pelos romanos desde 200 a.C., mas somente durante a vida de Paulo a área foi organizada em uma província romana. Paulo via a Espanha, no extremo do Mediterrâneo, como seu alvo final para cumprir a promessa de </w:t>
      </w:r>
      <w:r>
        <w:rPr>
          <w:lang w:val="pt_PT" w:bidi="pt_PT"/>
        </w:rPr>
        <w:t>Is 66.19–20</w:t>
      </w:r>
      <w:r>
        <w:rPr>
          <w:lang w:val="pt_PT" w:bidi="pt_PT"/>
        </w:rPr>
        <w:t>. • vocês podem providenciar minha viagem: a Espanha estava tão distante da igreja de envio anterior de Paulo, Antioquia na Síria, que ele esperava que a igreja romana pudesse servir como base logística para esse futuro esforço evangelístico.</w:t>
      </w:r>
      <w:r>
        <w:rPr>
          <w:lang w:val="pt_PT" w:bidi="pt_PT"/>
        </w:rPr>
      </w:r>
      <w:r>
        <w:rPr>
          <w:lang w:val="pt_PT" w:bidi="pt_PT"/>
        </w:rPr>
      </w:r>
    </w:p>
    <w:p>
      <w:pPr/>
      <w:r>
        <w:rPr>
          <w:lang w:val="pt_PT" w:bidi="pt_PT"/>
        </w:rPr>
      </w:r>
    </w:p>
    <w:p>
      <w:pPr>
        <w:pStyle w:val="Heading2"/>
      </w:pPr>
      <w:r>
        <w:rPr>
          <w:lang w:val="pt_PT" w:bidi="pt_PT"/>
        </w:rPr>
        <w:t>Romanos 15.25–28</w:t>
      </w:r>
      <w:r>
        <w:rPr>
          <w:lang w:val="pt_PT" w:bidi="pt_PT"/>
        </w:rPr>
      </w:r>
    </w:p>
    <w:p>
      <w:pPr/>
      <w:r>
        <w:rPr>
          <w:lang w:val="pt_PT" w:bidi="pt_PT"/>
        </w:rPr>
      </w:r>
      <w:r>
        <w:rPr>
          <w:lang w:val="pt_PT" w:bidi="pt_PT"/>
        </w:rPr>
        <w:t xml:space="preserve">Devo ir a Jerusalém para levar um presente aos crentes lá: durante sua terceira viagem missionária, Paulo coletou doações das igrejas gentias para ajudar os crentes em Jerusalém e aproximar as duas alas da igreja do primeiro século (veja também </w:t>
      </w:r>
      <w:r>
        <w:rPr>
          <w:lang w:val="pt_PT" w:bidi="pt_PT"/>
        </w:rPr>
        <w:t>1Co 16.1–2</w:t>
      </w:r>
      <w:r>
        <w:rPr>
          <w:lang w:val="pt_PT" w:bidi="pt_PT"/>
        </w:rPr>
        <w:t xml:space="preserve">; </w:t>
      </w:r>
      <w:r>
        <w:rPr>
          <w:lang w:val="pt_PT" w:bidi="pt_PT"/>
        </w:rPr>
        <w:t>2Co 8–9</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15.26</w:t>
      </w:r>
      <w:r>
        <w:rPr>
          <w:lang w:val="pt_PT" w:bidi="pt_PT"/>
        </w:rPr>
      </w:r>
    </w:p>
    <w:p>
      <w:pPr/>
      <w:r>
        <w:rPr>
          <w:lang w:val="pt_PT" w:bidi="pt_PT"/>
        </w:rPr>
      </w:r>
      <w:r>
        <w:rPr>
          <w:lang w:val="pt_PT" w:bidi="pt_PT"/>
        </w:rPr>
        <w:t xml:space="preserve">Paulo fundou igrejas em várias cidades proeminentes na Macedônia, incluindo Filipos, Tessalônica e Bereia. Na Acaia, Paulo pregou em Atenas e fundou a igreja em Corinto (veja </w:t>
      </w:r>
      <w:r>
        <w:rPr>
          <w:lang w:val="pt_PT" w:bidi="pt_PT"/>
        </w:rPr>
        <w:t>At 16–18</w:t>
      </w:r>
      <w:r>
        <w:rPr>
          <w:lang w:val="pt_PT" w:bidi="pt_PT"/>
        </w:rPr>
        <w:t xml:space="preserve">). • os pobres entre os crentes em Jerusalém: os cristãos judeus em Jerusalém estavam sofrendo com as fomes que atingiram a área (veja </w:t>
      </w:r>
      <w:r>
        <w:rPr>
          <w:lang w:val="pt_PT" w:bidi="pt_PT"/>
        </w:rPr>
        <w:t>At 11.27–30</w:t>
      </w:r>
      <w:r>
        <w:rPr>
          <w:lang w:val="pt_PT" w:bidi="pt_PT"/>
        </w:rPr>
        <w:t>) e também porque, ao crerem em Cristo, passaram a ser rejeitados entre os judeus.</w:t>
      </w:r>
      <w:r>
        <w:rPr>
          <w:lang w:val="pt_PT" w:bidi="pt_PT"/>
        </w:rPr>
      </w:r>
      <w:r>
        <w:rPr>
          <w:lang w:val="pt_PT" w:bidi="pt_PT"/>
        </w:rPr>
      </w:r>
    </w:p>
    <w:p>
      <w:pPr/>
      <w:r>
        <w:rPr>
          <w:lang w:val="pt_PT" w:bidi="pt_PT"/>
        </w:rPr>
      </w:r>
    </w:p>
    <w:p>
      <w:pPr>
        <w:pStyle w:val="Heading2"/>
      </w:pPr>
      <w:r>
        <w:rPr>
          <w:lang w:val="pt_PT" w:bidi="pt_PT"/>
        </w:rPr>
        <w:t>Romanos 15.27</w:t>
      </w:r>
      <w:r>
        <w:rPr>
          <w:lang w:val="pt_PT" w:bidi="pt_PT"/>
        </w:rPr>
      </w:r>
    </w:p>
    <w:p>
      <w:pPr/>
      <w:r>
        <w:rPr>
          <w:lang w:val="pt_PT" w:bidi="pt_PT"/>
        </w:rPr>
      </w:r>
      <w:r>
        <w:rPr>
          <w:lang w:val="pt_PT" w:bidi="pt_PT"/>
        </w:rPr>
        <w:t xml:space="preserve">mas, de fato, eles têm a obrigação de ajudar: os cristãos gentios devem sua existência espiritual ao trabalho de Deus entre os israelitas (veja </w:t>
      </w:r>
      <w:r>
        <w:rPr>
          <w:lang w:val="pt_PT" w:bidi="pt_PT"/>
        </w:rPr>
        <w:t>11.17–24</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15.31</w:t>
      </w:r>
      <w:r>
        <w:rPr>
          <w:lang w:val="pt_PT" w:bidi="pt_PT"/>
        </w:rPr>
      </w:r>
    </w:p>
    <w:p>
      <w:pPr/>
      <w:r>
        <w:rPr>
          <w:lang w:val="pt_PT" w:bidi="pt_PT"/>
        </w:rPr>
      </w:r>
      <w:r>
        <w:rPr>
          <w:lang w:val="pt_PT" w:bidi="pt_PT"/>
        </w:rPr>
        <w:t xml:space="preserve">Orem para que eu escape das pessoas da Judeia que não creem em Cristo: veja </w:t>
      </w:r>
      <w:r>
        <w:rPr>
          <w:lang w:val="pt_PT" w:bidi="pt_PT"/>
        </w:rPr>
        <w:t>At 21–22</w:t>
      </w:r>
      <w:r>
        <w:rPr>
          <w:lang w:val="pt_PT" w:bidi="pt_PT"/>
        </w:rPr>
        <w:t>. Deus preservou a vida de Paulo e usou as circunstâncias de sua prisão em Jerusalém para levá-lo exatamente onde ele planejava ir — Roma.</w:t>
      </w:r>
      <w:r>
        <w:rPr>
          <w:lang w:val="pt_PT" w:bidi="pt_PT"/>
        </w:rPr>
      </w:r>
      <w:r>
        <w:rPr>
          <w:lang w:val="pt_PT" w:bidi="pt_PT"/>
        </w:rPr>
      </w:r>
    </w:p>
    <w:p>
      <w:pPr/>
      <w:r>
        <w:rPr>
          <w:lang w:val="pt_PT" w:bidi="pt_PT"/>
        </w:rPr>
      </w:r>
    </w:p>
    <w:p>
      <w:pPr>
        <w:pStyle w:val="Heading2"/>
      </w:pPr>
      <w:r>
        <w:rPr>
          <w:lang w:val="pt_PT" w:bidi="pt_PT"/>
        </w:rPr>
        <w:t>Romanos 15.33</w:t>
      </w:r>
      <w:r>
        <w:rPr>
          <w:lang w:val="pt_PT" w:bidi="pt_PT"/>
        </w:rPr>
      </w:r>
    </w:p>
    <w:p>
      <w:pPr/>
      <w:r>
        <w:rPr>
          <w:lang w:val="pt_PT" w:bidi="pt_PT"/>
        </w:rPr>
      </w:r>
      <w:r>
        <w:rPr>
          <w:lang w:val="pt_PT" w:bidi="pt_PT"/>
        </w:rPr>
        <w:t>Alguns manuscritos não incluem Amém. Um manuscrito muito antigo coloca a doxologia (</w:t>
      </w:r>
      <w:r>
        <w:rPr>
          <w:lang w:val="pt_PT" w:bidi="pt_PT"/>
        </w:rPr>
        <w:t>16.25–27</w:t>
      </w:r>
      <w:r>
        <w:rPr>
          <w:lang w:val="pt_PT" w:bidi="pt_PT"/>
        </w:rPr>
        <w:t xml:space="preserve">) aqui. Isso levou alguns estudiosos a concluir que a carta original aos Romanos consistia apenas de </w:t>
      </w:r>
      <w:r>
        <w:rPr>
          <w:lang w:val="pt_PT" w:bidi="pt_PT"/>
        </w:rPr>
        <w:t>1.1–15.33</w:t>
      </w:r>
      <w:r>
        <w:rPr>
          <w:lang w:val="pt_PT" w:bidi="pt_PT"/>
        </w:rPr>
        <w:t xml:space="preserve">, mas poucos agora seguem essa teoria. Os melhores manuscritos antigos colocam a doxologia no final do capítulo </w:t>
      </w:r>
      <w:r>
        <w:rPr>
          <w:lang w:val="pt_PT" w:bidi="pt_PT"/>
        </w:rPr>
        <w:t>16</w:t>
      </w:r>
      <w:r>
        <w:rPr>
          <w:lang w:val="pt_PT" w:bidi="pt_PT"/>
        </w:rPr>
        <w:t xml:space="preserve">, e todo o capítulo </w:t>
      </w:r>
      <w:r>
        <w:rPr>
          <w:lang w:val="pt_PT" w:bidi="pt_PT"/>
        </w:rPr>
        <w:t>16</w:t>
      </w:r>
      <w:r>
        <w:rPr>
          <w:lang w:val="pt_PT" w:bidi="pt_PT"/>
        </w:rPr>
        <w:t xml:space="preserve"> provavelmente fazia parte da carta original de Paulo aos Romanos. Veja também </w:t>
      </w:r>
      <w:r>
        <w:rPr>
          <w:lang w:val="pt_PT" w:bidi="pt_PT"/>
        </w:rPr>
        <w:t>nota de estudo em 16.1–16</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16.1</w:t>
      </w:r>
      <w:r>
        <w:rPr>
          <w:lang w:val="pt_PT" w:bidi="pt_PT"/>
        </w:rPr>
      </w:r>
    </w:p>
    <w:p>
      <w:pPr/>
      <w:r>
        <w:rPr>
          <w:lang w:val="pt_PT" w:bidi="pt_PT"/>
        </w:rPr>
      </w:r>
      <w:r>
        <w:rPr>
          <w:lang w:val="pt_PT" w:bidi="pt_PT"/>
        </w:rPr>
        <w:t>diaconisa (do grego diakonos</w:t>
      </w:r>
      <w:r>
        <w:rPr>
          <w:i/>
          <w:lang w:val="pt_PT" w:bidi="pt_PT"/>
        </w:rPr>
        <w:t>,</w:t>
      </w:r>
      <w:r>
        <w:rPr>
          <w:lang w:val="pt_PT" w:bidi="pt_PT"/>
        </w:rPr>
        <w:t xml:space="preserve"> "aquele que serve”) refere-se tanto a um cristão que é reconhecido como servo de Cristo quanto especificamente a alguém que ocupa o cargo de diácono em uma igreja específica (veja </w:t>
      </w:r>
      <w:r>
        <w:rPr>
          <w:lang w:val="pt_PT" w:bidi="pt_PT"/>
        </w:rPr>
        <w:t>Fp 1.1</w:t>
      </w:r>
      <w:r>
        <w:rPr>
          <w:lang w:val="pt_PT" w:bidi="pt_PT"/>
        </w:rPr>
        <w:t xml:space="preserve">; </w:t>
      </w:r>
      <w:r>
        <w:rPr>
          <w:lang w:val="pt_PT" w:bidi="pt_PT"/>
        </w:rPr>
        <w:t>1Tm 3.8–12</w:t>
      </w:r>
      <w:r>
        <w:rPr>
          <w:lang w:val="pt_PT" w:bidi="pt_PT"/>
        </w:rPr>
        <w:t xml:space="preserve">; cp. </w:t>
      </w:r>
      <w:r>
        <w:rPr>
          <w:lang w:val="pt_PT" w:bidi="pt_PT"/>
        </w:rPr>
        <w:t>At 6.1–6</w:t>
      </w:r>
      <w:r>
        <w:rPr>
          <w:lang w:val="pt_PT" w:bidi="pt_PT"/>
        </w:rPr>
        <w:t xml:space="preserve">). • Cencreia estava localizada a cerca de cinco milhas de Corinto e funcionava como seu porto. Paulo pode ter escrito esta carta aos Romanos de Corinto durante uma parada de inverno lá, perto do final de sua terceira viagem missionária (veja </w:t>
      </w:r>
      <w:r>
        <w:rPr>
          <w:lang w:val="pt_PT" w:bidi="pt_PT"/>
        </w:rPr>
        <w:t>At 20.2–3</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16.1–16</w:t>
      </w:r>
      <w:r>
        <w:rPr>
          <w:lang w:val="pt_PT" w:bidi="pt_PT"/>
        </w:rPr>
      </w:r>
    </w:p>
    <w:p>
      <w:pPr/>
      <w:r>
        <w:rPr>
          <w:lang w:val="pt_PT" w:bidi="pt_PT"/>
        </w:rPr>
      </w:r>
      <w:r>
        <w:rPr>
          <w:lang w:val="pt_PT" w:bidi="pt_PT"/>
        </w:rPr>
        <w:t xml:space="preserve">Paulo aqui elogiou e cumprimentou vinte e sete cristãos romanos, dos quais dez eram mulheres. As mulheres desempenharam papéis importantes na igreja primitiva. • Paulo nunca tinha estado em Roma, o que levou a algumas especulações sobre como ele conhecia tantas pessoas lá. Uma teoria é que o cap. </w:t>
      </w:r>
      <w:r>
        <w:rPr>
          <w:lang w:val="pt_PT" w:bidi="pt_PT"/>
        </w:rPr>
        <w:t>16</w:t>
      </w:r>
      <w:r>
        <w:rPr>
          <w:lang w:val="pt_PT" w:bidi="pt_PT"/>
        </w:rPr>
        <w:t xml:space="preserve"> era, na verdade, parte de outra carta que Paulo enviou a Éfeso. No entanto, não temos boas evidências de manuscritos para uma carta separada (cp. </w:t>
      </w:r>
      <w:r>
        <w:rPr>
          <w:lang w:val="pt_PT" w:bidi="pt_PT"/>
        </w:rPr>
        <w:t>nota de estudo em 15.33</w:t>
      </w:r>
      <w:r>
        <w:rPr>
          <w:lang w:val="pt_PT" w:bidi="pt_PT"/>
        </w:rPr>
        <w:t>). Talvez a resposta seja que Paulo foi capaz de cumprimentar tantas pessoas em Roma porque as encontrou durante suas viagens fora de Roma (veja Introdução ao Livro de Romanos, “Contexto”).</w:t>
      </w:r>
      <w:r>
        <w:rPr>
          <w:lang w:val="pt_PT" w:bidi="pt_PT"/>
        </w:rPr>
      </w:r>
      <w:r>
        <w:rPr>
          <w:lang w:val="pt_PT" w:bidi="pt_PT"/>
        </w:rPr>
      </w:r>
    </w:p>
    <w:p>
      <w:pPr/>
      <w:r>
        <w:rPr>
          <w:lang w:val="pt_PT" w:bidi="pt_PT"/>
        </w:rPr>
      </w:r>
    </w:p>
    <w:p>
      <w:pPr>
        <w:pStyle w:val="Heading2"/>
      </w:pPr>
      <w:r>
        <w:rPr>
          <w:lang w:val="pt_PT" w:bidi="pt_PT"/>
        </w:rPr>
        <w:t>Romanos 16.2</w:t>
      </w:r>
      <w:r>
        <w:rPr>
          <w:lang w:val="pt_PT" w:bidi="pt_PT"/>
        </w:rPr>
      </w:r>
    </w:p>
    <w:p>
      <w:pPr/>
      <w:r>
        <w:rPr>
          <w:lang w:val="pt_PT" w:bidi="pt_PT"/>
        </w:rPr>
      </w:r>
      <w:r>
        <w:rPr>
          <w:lang w:val="pt_PT" w:bidi="pt_PT"/>
        </w:rPr>
        <w:t>Ela tem sido útil para muitos: esta frase indica o antigo papel do patrono, uma pessoa rica que usava sua influência e dinheiro para ajudar pessoas e causas. Febe era aparentemente uma mulher de riqueza e influência que utilizava seus recursos para ajudar missionários como Paulo.</w:t>
      </w:r>
      <w:r>
        <w:rPr>
          <w:lang w:val="pt_PT" w:bidi="pt_PT"/>
        </w:rPr>
      </w:r>
      <w:r>
        <w:rPr>
          <w:lang w:val="pt_PT" w:bidi="pt_PT"/>
        </w:rPr>
      </w:r>
    </w:p>
    <w:p>
      <w:pPr/>
      <w:r>
        <w:rPr>
          <w:lang w:val="pt_PT" w:bidi="pt_PT"/>
        </w:rPr>
      </w:r>
    </w:p>
    <w:p>
      <w:pPr>
        <w:pStyle w:val="Heading2"/>
      </w:pPr>
      <w:r>
        <w:rPr>
          <w:lang w:val="pt_PT" w:bidi="pt_PT"/>
        </w:rPr>
        <w:t>Romanos 16.3</w:t>
      </w:r>
      <w:r>
        <w:rPr>
          <w:lang w:val="pt_PT" w:bidi="pt_PT"/>
        </w:rPr>
      </w:r>
    </w:p>
    <w:p>
      <w:pPr/>
      <w:r>
        <w:rPr>
          <w:lang w:val="pt_PT" w:bidi="pt_PT"/>
        </w:rPr>
      </w:r>
      <w:r>
        <w:rPr>
          <w:lang w:val="pt_PT" w:bidi="pt_PT"/>
        </w:rPr>
        <w:t xml:space="preserve">Priscila e Áquila eram bons amigos de Paulo. Após deixarem Roma por volta de d.C. 49, tornaram-se seus colaboradores por um longo período em Corinto e Éfeso (veja </w:t>
      </w:r>
      <w:r>
        <w:rPr>
          <w:lang w:val="pt_PT" w:bidi="pt_PT"/>
        </w:rPr>
        <w:t>At 18–19</w:t>
      </w:r>
      <w:r>
        <w:rPr>
          <w:lang w:val="pt_PT" w:bidi="pt_PT"/>
        </w:rPr>
        <w:t>). Eles aparentemente haviam retornado a Roma na época em que Paulo escreveu Romanos (cerca de d.C. 57).</w:t>
      </w:r>
      <w:r>
        <w:rPr>
          <w:lang w:val="pt_PT" w:bidi="pt_PT"/>
        </w:rPr>
      </w:r>
      <w:r>
        <w:rPr>
          <w:lang w:val="pt_PT" w:bidi="pt_PT"/>
        </w:rPr>
      </w:r>
    </w:p>
    <w:p>
      <w:pPr/>
      <w:r>
        <w:rPr>
          <w:lang w:val="pt_PT" w:bidi="pt_PT"/>
        </w:rPr>
      </w:r>
    </w:p>
    <w:p>
      <w:pPr>
        <w:pStyle w:val="Heading2"/>
      </w:pPr>
      <w:r>
        <w:rPr>
          <w:lang w:val="pt_PT" w:bidi="pt_PT"/>
        </w:rPr>
        <w:t>Romanos 16.3–16</w:t>
      </w:r>
      <w:r>
        <w:rPr>
          <w:lang w:val="pt_PT" w:bidi="pt_PT"/>
        </w:rPr>
      </w:r>
    </w:p>
    <w:p>
      <w:pPr/>
      <w:r>
        <w:rPr>
          <w:lang w:val="pt_PT" w:bidi="pt_PT"/>
        </w:rPr>
      </w:r>
      <w:r>
        <w:rPr>
          <w:lang w:val="pt_PT" w:bidi="pt_PT"/>
        </w:rPr>
        <w:t xml:space="preserve">Embora Paulo nunca tivesse visitado a comunidade cristã em Roma, ele estabeleceu um bom relacionamento com esses crentes ao cumprimentar pessoalmente muitos dos membros da igreja. Os nomes revelam que a comunidade cristã romana era muito diversa — judeus e gentios, escravos e livres, homens e mulheres formavam uma nova sociedade na igreja (veja </w:t>
      </w:r>
      <w:r>
        <w:rPr>
          <w:lang w:val="pt_PT" w:bidi="pt_PT"/>
        </w:rPr>
        <w:t>Gl 3.26–29</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16.5</w:t>
      </w:r>
      <w:r>
        <w:rPr>
          <w:lang w:val="pt_PT" w:bidi="pt_PT"/>
        </w:rPr>
      </w:r>
    </w:p>
    <w:p>
      <w:pPr/>
      <w:r>
        <w:rPr>
          <w:lang w:val="pt_PT" w:bidi="pt_PT"/>
        </w:rPr>
      </w:r>
      <w:r>
        <w:rPr>
          <w:lang w:val="pt_PT" w:bidi="pt_PT"/>
        </w:rPr>
        <w:t>A igreja que se reúne em sua casa: os primeiros cristãos não tinham grandes edifícios para suas reuniões — eles se reuniam em casas particulares. A igreja em Roma era composta por várias igrejas domésticas onde pequenos grupos de crentes se reuniam para adoração e instrução.</w:t>
      </w:r>
      <w:r>
        <w:rPr>
          <w:lang w:val="pt_PT" w:bidi="pt_PT"/>
        </w:rPr>
      </w:r>
      <w:r>
        <w:rPr>
          <w:lang w:val="pt_PT" w:bidi="pt_PT"/>
        </w:rPr>
      </w:r>
    </w:p>
    <w:p>
      <w:pPr/>
      <w:r>
        <w:rPr>
          <w:lang w:val="pt_PT" w:bidi="pt_PT"/>
        </w:rPr>
      </w:r>
    </w:p>
    <w:p>
      <w:pPr>
        <w:pStyle w:val="Heading2"/>
      </w:pPr>
      <w:r>
        <w:rPr>
          <w:lang w:val="pt_PT" w:bidi="pt_PT"/>
        </w:rPr>
        <w:t>Romanos 16.7</w:t>
      </w:r>
      <w:r>
        <w:rPr>
          <w:lang w:val="pt_PT" w:bidi="pt_PT"/>
        </w:rPr>
      </w:r>
    </w:p>
    <w:p>
      <w:pPr/>
      <w:r>
        <w:rPr>
          <w:lang w:val="pt_PT" w:bidi="pt_PT"/>
        </w:rPr>
      </w:r>
      <w:r>
        <w:rPr>
          <w:lang w:val="pt_PT" w:bidi="pt_PT"/>
        </w:rPr>
        <w:t xml:space="preserve">Em grego, o nome Júnias poderia se referir a um homem chamado </w:t>
      </w:r>
      <w:r>
        <w:rPr>
          <w:i/>
          <w:lang w:val="pt_PT" w:bidi="pt_PT"/>
        </w:rPr>
        <w:t>Junias</w:t>
      </w:r>
      <w:r>
        <w:rPr>
          <w:lang w:val="pt_PT" w:bidi="pt_PT"/>
        </w:rPr>
        <w:t xml:space="preserve"> ou a uma mulher chamada </w:t>
      </w:r>
      <w:r>
        <w:rPr>
          <w:i/>
          <w:lang w:val="pt_PT" w:bidi="pt_PT"/>
        </w:rPr>
        <w:t>Júnia.</w:t>
      </w:r>
      <w:r>
        <w:rPr>
          <w:lang w:val="pt_PT" w:bidi="pt_PT"/>
        </w:rPr>
        <w:t xml:space="preserve"> A maioria dos intérpretes entende </w:t>
      </w:r>
      <w:r>
        <w:rPr>
          <w:i/>
          <w:lang w:val="pt_PT" w:bidi="pt_PT"/>
        </w:rPr>
        <w:t>Júnia</w:t>
      </w:r>
      <w:r>
        <w:rPr>
          <w:lang w:val="pt_PT" w:bidi="pt_PT"/>
        </w:rPr>
        <w:t xml:space="preserve"> como um nome feminino. Esta seção combina nomes masculinos e femininos para se referir a equipes de marido e mulher, então Júnia provavelmente era uma mulher. • que estiveram na prisão comigo: quando isso ocorreu é incerto. De acordo com Atos, Paulo havia sido preso durante a noite em Filipos (</w:t>
      </w:r>
      <w:r>
        <w:rPr>
          <w:lang w:val="pt_PT" w:bidi="pt_PT"/>
        </w:rPr>
        <w:t>At 16.19–28</w:t>
      </w:r>
      <w:r>
        <w:rPr>
          <w:lang w:val="pt_PT" w:bidi="pt_PT"/>
        </w:rPr>
        <w:t>); após a escrita de Romanos, ele seria preso por dois anos em Cesareia (</w:t>
      </w:r>
      <w:r>
        <w:rPr>
          <w:lang w:val="pt_PT" w:bidi="pt_PT"/>
        </w:rPr>
        <w:t>At 24.27</w:t>
      </w:r>
      <w:r>
        <w:rPr>
          <w:lang w:val="pt_PT" w:bidi="pt_PT"/>
        </w:rPr>
        <w:t>) e por dois anos em Roma (</w:t>
      </w:r>
      <w:r>
        <w:rPr>
          <w:lang w:val="pt_PT" w:bidi="pt_PT"/>
        </w:rPr>
        <w:t>At 28.30–31</w:t>
      </w:r>
      <w:r>
        <w:rPr>
          <w:lang w:val="pt_PT" w:bidi="pt_PT"/>
        </w:rPr>
        <w:t xml:space="preserve">). Paulo foi indubitavelmente preso em ocasiões não mencionadas em Atos (veja </w:t>
      </w:r>
      <w:r>
        <w:rPr>
          <w:lang w:val="pt_PT" w:bidi="pt_PT"/>
        </w:rPr>
        <w:t>2Co 11.23</w:t>
      </w:r>
      <w:r>
        <w:rPr>
          <w:lang w:val="pt_PT" w:bidi="pt_PT"/>
        </w:rPr>
        <w:t xml:space="preserve">). • muito respeitados entre os apóstolos: esta frase provavelmente indica que Andrônico e Júnias eram apóstolos — ou seja, missionários credenciados da igreja (veja </w:t>
      </w:r>
      <w:r>
        <w:rPr>
          <w:lang w:val="pt_PT" w:bidi="pt_PT"/>
        </w:rPr>
        <w:t>At 14.4</w:t>
      </w:r>
      <w:r>
        <w:rPr>
          <w:lang w:val="pt_PT" w:bidi="pt_PT"/>
        </w:rPr>
        <w:t>,</w:t>
      </w:r>
      <w:r>
        <w:rPr>
          <w:lang w:val="pt_PT" w:bidi="pt_PT"/>
        </w:rPr>
        <w:t>14</w:t>
      </w:r>
      <w:r>
        <w:rPr>
          <w:lang w:val="pt_PT" w:bidi="pt_PT"/>
        </w:rPr>
        <w:t xml:space="preserve">; </w:t>
      </w:r>
      <w:r>
        <w:rPr>
          <w:lang w:val="pt_PT" w:bidi="pt_PT"/>
        </w:rPr>
        <w:t>1Co 9.5–6</w:t>
      </w:r>
      <w:r>
        <w:rPr>
          <w:lang w:val="pt_PT" w:bidi="pt_PT"/>
        </w:rPr>
        <w:t xml:space="preserve">; </w:t>
      </w:r>
      <w:r>
        <w:rPr>
          <w:lang w:val="pt_PT" w:bidi="pt_PT"/>
        </w:rPr>
        <w:t>Gl 2.9</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16.10</w:t>
      </w:r>
      <w:r>
        <w:rPr>
          <w:lang w:val="pt_PT" w:bidi="pt_PT"/>
        </w:rPr>
      </w:r>
    </w:p>
    <w:p>
      <w:pPr/>
      <w:r>
        <w:rPr>
          <w:lang w:val="pt_PT" w:bidi="pt_PT"/>
        </w:rPr>
      </w:r>
      <w:r>
        <w:rPr>
          <w:lang w:val="pt_PT" w:bidi="pt_PT"/>
        </w:rPr>
        <w:t xml:space="preserve">Este Aristóbulo era provavelmente o mesmo homem que era irmão de Herodes Agripa I. Aristóbulo era membro da aristocracia romana e viveu em Roma muitos anos antes de sua morte em 48 ou 49 d.C. (veja Josefo, </w:t>
      </w:r>
      <w:r>
        <w:rPr>
          <w:i/>
          <w:lang w:val="pt_PT" w:bidi="pt_PT"/>
        </w:rPr>
        <w:t>Antiguidades</w:t>
      </w:r>
      <w:r>
        <w:rPr>
          <w:lang w:val="pt_PT" w:bidi="pt_PT"/>
        </w:rPr>
        <w:t xml:space="preserve"> 18.8.4; </w:t>
      </w:r>
      <w:r>
        <w:rPr>
          <w:i/>
          <w:lang w:val="pt_PT" w:bidi="pt_PT"/>
        </w:rPr>
        <w:t>Guerra</w:t>
      </w:r>
      <w:r>
        <w:rPr>
          <w:lang w:val="pt_PT" w:bidi="pt_PT"/>
        </w:rPr>
        <w:t xml:space="preserve"> 2.11.6). Sua casa provavelmente se refere à sua família e seus servos em Roma.</w:t>
      </w:r>
      <w:r>
        <w:rPr>
          <w:lang w:val="pt_PT" w:bidi="pt_PT"/>
        </w:rPr>
      </w:r>
      <w:r>
        <w:rPr>
          <w:lang w:val="pt_PT" w:bidi="pt_PT"/>
        </w:rPr>
      </w:r>
    </w:p>
    <w:p>
      <w:pPr/>
      <w:r>
        <w:rPr>
          <w:lang w:val="pt_PT" w:bidi="pt_PT"/>
        </w:rPr>
      </w:r>
    </w:p>
    <w:p>
      <w:pPr>
        <w:pStyle w:val="Heading2"/>
      </w:pPr>
      <w:r>
        <w:rPr>
          <w:lang w:val="pt_PT" w:bidi="pt_PT"/>
        </w:rPr>
        <w:t>Romanos 16.13</w:t>
      </w:r>
      <w:r>
        <w:rPr>
          <w:lang w:val="pt_PT" w:bidi="pt_PT"/>
        </w:rPr>
      </w:r>
    </w:p>
    <w:p>
      <w:pPr/>
      <w:r>
        <w:rPr>
          <w:lang w:val="pt_PT" w:bidi="pt_PT"/>
        </w:rPr>
      </w:r>
      <w:r>
        <w:rPr>
          <w:lang w:val="pt_PT" w:bidi="pt_PT"/>
        </w:rPr>
        <w:t xml:space="preserve">Este Rufo pode ser o indivíduo mencionado como filho de Simão de Cirene, que carregou a cruz de Cristo (veja </w:t>
      </w:r>
      <w:r>
        <w:rPr>
          <w:lang w:val="pt_PT" w:bidi="pt_PT"/>
        </w:rPr>
        <w:t>Mc 15.21</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16.16</w:t>
      </w:r>
      <w:r>
        <w:rPr>
          <w:lang w:val="pt_PT" w:bidi="pt_PT"/>
        </w:rPr>
      </w:r>
    </w:p>
    <w:p>
      <w:pPr/>
      <w:r>
        <w:rPr>
          <w:lang w:val="pt_PT" w:bidi="pt_PT"/>
        </w:rPr>
      </w:r>
      <w:r>
        <w:rPr>
          <w:lang w:val="pt_PT" w:bidi="pt_PT"/>
        </w:rPr>
        <w:t>com um beijo de irmão: o beijo era uma forma comum de cumprimentar outra pessoa no mundo antigo, especialmente entre os judeus. É mencionado frequentemente no Novo Testamento como uma saudação (</w:t>
      </w:r>
      <w:r>
        <w:rPr>
          <w:lang w:val="pt_PT" w:bidi="pt_PT"/>
        </w:rPr>
        <w:t>1Co 16.20</w:t>
      </w:r>
      <w:r>
        <w:rPr>
          <w:lang w:val="pt_PT" w:bidi="pt_PT"/>
        </w:rPr>
        <w:t xml:space="preserve">; </w:t>
      </w:r>
      <w:r>
        <w:rPr>
          <w:lang w:val="pt_PT" w:bidi="pt_PT"/>
        </w:rPr>
        <w:t>2Co 13.12</w:t>
      </w:r>
      <w:r>
        <w:rPr>
          <w:lang w:val="pt_PT" w:bidi="pt_PT"/>
        </w:rPr>
        <w:t xml:space="preserve">; </w:t>
      </w:r>
      <w:r>
        <w:rPr>
          <w:lang w:val="pt_PT" w:bidi="pt_PT"/>
        </w:rPr>
        <w:t>1Ts 5.26</w:t>
      </w:r>
      <w:r>
        <w:rPr>
          <w:lang w:val="pt_PT" w:bidi="pt_PT"/>
        </w:rPr>
        <w:t xml:space="preserve">; veja </w:t>
      </w:r>
      <w:r>
        <w:rPr>
          <w:lang w:val="pt_PT" w:bidi="pt_PT"/>
        </w:rPr>
        <w:t>1Pe 5.14</w:t>
      </w:r>
      <w:r>
        <w:rPr>
          <w:lang w:val="pt_PT" w:bidi="pt_PT"/>
        </w:rPr>
        <w:t>); o beijo da paz tornou-se uma característica padrão da liturgia cristã no segundo século.</w:t>
      </w:r>
      <w:r>
        <w:rPr>
          <w:lang w:val="pt_PT" w:bidi="pt_PT"/>
        </w:rPr>
      </w:r>
      <w:r>
        <w:rPr>
          <w:lang w:val="pt_PT" w:bidi="pt_PT"/>
        </w:rPr>
      </w:r>
    </w:p>
    <w:p>
      <w:pPr/>
      <w:r>
        <w:rPr>
          <w:lang w:val="pt_PT" w:bidi="pt_PT"/>
        </w:rPr>
      </w:r>
    </w:p>
    <w:p>
      <w:pPr>
        <w:pStyle w:val="Heading2"/>
      </w:pPr>
      <w:r>
        <w:rPr>
          <w:lang w:val="pt_PT" w:bidi="pt_PT"/>
        </w:rPr>
        <w:t>Romanos 16.17</w:t>
      </w:r>
      <w:r>
        <w:rPr>
          <w:lang w:val="pt_PT" w:bidi="pt_PT"/>
        </w:rPr>
      </w:r>
    </w:p>
    <w:p>
      <w:pPr/>
      <w:r>
        <w:rPr>
          <w:lang w:val="pt_PT" w:bidi="pt_PT"/>
        </w:rPr>
      </w:r>
      <w:r>
        <w:rPr>
          <w:lang w:val="pt_PT" w:bidi="pt_PT"/>
        </w:rPr>
        <w:t>as pessoas que provocam divisões: Paulo enfrentou problemas com falsos mestres que causavam a divisão da igreja em outros lugares (veja Gálatas, Colossenses, 1Timóteo), então ele alertou a igreja romana sobre esse perigo.</w:t>
      </w:r>
      <w:r>
        <w:rPr>
          <w:lang w:val="pt_PT" w:bidi="pt_PT"/>
        </w:rPr>
      </w:r>
      <w:r>
        <w:rPr>
          <w:lang w:val="pt_PT" w:bidi="pt_PT"/>
        </w:rPr>
      </w:r>
    </w:p>
    <w:p>
      <w:pPr/>
      <w:r>
        <w:rPr>
          <w:lang w:val="pt_PT" w:bidi="pt_PT"/>
        </w:rPr>
      </w:r>
    </w:p>
    <w:p>
      <w:pPr>
        <w:pStyle w:val="Heading2"/>
      </w:pPr>
      <w:r>
        <w:rPr>
          <w:lang w:val="pt_PT" w:bidi="pt_PT"/>
        </w:rPr>
        <w:t>Romanos 16.20</w:t>
      </w:r>
      <w:r>
        <w:rPr>
          <w:lang w:val="pt_PT" w:bidi="pt_PT"/>
        </w:rPr>
      </w:r>
    </w:p>
    <w:p>
      <w:pPr/>
      <w:r>
        <w:rPr>
          <w:lang w:val="pt_PT" w:bidi="pt_PT"/>
        </w:rPr>
      </w:r>
      <w:r>
        <w:rPr>
          <w:lang w:val="pt_PT" w:bidi="pt_PT"/>
        </w:rPr>
        <w:t>Deus, a nossa fonte de paz, logo esmagará Satanás debaixo dos pés de vocês: Paulo alude à maldição que Deus pronunciou sobre a serpente depois que ela enganou Adão e Eva no Jardim do Éden (</w:t>
      </w:r>
      <w:r>
        <w:rPr>
          <w:lang w:val="pt_PT" w:bidi="pt_PT"/>
        </w:rPr>
        <w:t>Gn 3.15</w:t>
      </w:r>
      <w:r>
        <w:rPr>
          <w:lang w:val="pt_PT" w:bidi="pt_PT"/>
        </w:rPr>
        <w:t xml:space="preserve">). Cristo, a descendência de Eva, em breve esmagará Satanás debaixo dos pés da igreja (cf. </w:t>
      </w:r>
      <w:r>
        <w:rPr>
          <w:lang w:val="pt_PT" w:bidi="pt_PT"/>
        </w:rPr>
        <w:t>Mt 16.18–19</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16.21</w:t>
      </w:r>
      <w:r>
        <w:rPr>
          <w:lang w:val="pt_PT" w:bidi="pt_PT"/>
        </w:rPr>
      </w:r>
    </w:p>
    <w:p>
      <w:pPr/>
      <w:r>
        <w:rPr>
          <w:lang w:val="pt_PT" w:bidi="pt_PT"/>
        </w:rPr>
      </w:r>
      <w:r>
        <w:rPr>
          <w:lang w:val="pt_PT" w:bidi="pt_PT"/>
        </w:rPr>
        <w:t>Timóteo foi um dos associados mais próximos de Paulo no ministério. Timóteo acompanhou Paulo em sua segunda viagem missionária (</w:t>
      </w:r>
      <w:r>
        <w:rPr>
          <w:lang w:val="pt_PT" w:bidi="pt_PT"/>
        </w:rPr>
        <w:t>At 16.2–3</w:t>
      </w:r>
      <w:r>
        <w:rPr>
          <w:lang w:val="pt_PT" w:bidi="pt_PT"/>
        </w:rPr>
        <w:t xml:space="preserve">) e estava com Paulo em Corinto enquanto Paulo escrevia esta carta à igreja romana (veja </w:t>
      </w:r>
      <w:r>
        <w:rPr>
          <w:lang w:val="pt_PT" w:bidi="pt_PT"/>
        </w:rPr>
        <w:t>At 20.2–4</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16.22</w:t>
      </w:r>
      <w:r>
        <w:rPr>
          <w:lang w:val="pt_PT" w:bidi="pt_PT"/>
        </w:rPr>
      </w:r>
    </w:p>
    <w:p>
      <w:pPr/>
      <w:r>
        <w:rPr>
          <w:lang w:val="pt_PT" w:bidi="pt_PT"/>
        </w:rPr>
      </w:r>
      <w:r>
        <w:rPr>
          <w:lang w:val="pt_PT" w:bidi="pt_PT"/>
        </w:rPr>
        <w:t xml:space="preserve">Tércio foi o escriba (ou </w:t>
      </w:r>
      <w:r>
        <w:rPr>
          <w:i/>
          <w:lang w:val="pt_PT" w:bidi="pt_PT"/>
        </w:rPr>
        <w:t>amanuense</w:t>
      </w:r>
      <w:r>
        <w:rPr>
          <w:lang w:val="pt_PT" w:bidi="pt_PT"/>
        </w:rPr>
        <w:t>) que escreveu a carta enquanto Paulo ditava. A maioria dos autores de cartas antigas utilizava esse tipo de escriba.</w:t>
      </w:r>
      <w:r>
        <w:rPr>
          <w:lang w:val="pt_PT" w:bidi="pt_PT"/>
        </w:rPr>
      </w:r>
      <w:r>
        <w:rPr>
          <w:lang w:val="pt_PT" w:bidi="pt_PT"/>
        </w:rPr>
      </w:r>
    </w:p>
    <w:p>
      <w:pPr/>
      <w:r>
        <w:rPr>
          <w:lang w:val="pt_PT" w:bidi="pt_PT"/>
        </w:rPr>
      </w:r>
    </w:p>
    <w:p>
      <w:pPr>
        <w:pStyle w:val="Heading2"/>
      </w:pPr>
      <w:r>
        <w:rPr>
          <w:lang w:val="pt_PT" w:bidi="pt_PT"/>
        </w:rPr>
        <w:t>Romanos 16.23</w:t>
      </w:r>
      <w:r>
        <w:rPr>
          <w:lang w:val="pt_PT" w:bidi="pt_PT"/>
        </w:rPr>
      </w:r>
    </w:p>
    <w:p>
      <w:pPr/>
      <w:r>
        <w:rPr>
          <w:lang w:val="pt_PT" w:bidi="pt_PT"/>
        </w:rPr>
      </w:r>
      <w:r>
        <w:rPr>
          <w:lang w:val="pt_PT" w:bidi="pt_PT"/>
        </w:rPr>
        <w:t>Este Erasto foi provavelmente o indivíduo que Paulo enviou de Éfeso para a Macedônia durante sua terceira viagem missionária (</w:t>
      </w:r>
      <w:r>
        <w:rPr>
          <w:lang w:val="pt_PT" w:bidi="pt_PT"/>
        </w:rPr>
        <w:t>At 19.21–22</w:t>
      </w:r>
      <w:r>
        <w:rPr>
          <w:lang w:val="pt_PT" w:bidi="pt_PT"/>
        </w:rPr>
        <w:t xml:space="preserve">; veja </w:t>
      </w:r>
      <w:r>
        <w:rPr>
          <w:lang w:val="pt_PT" w:bidi="pt_PT"/>
        </w:rPr>
        <w:t>2Tm 4.20</w:t>
      </w:r>
      <w:r>
        <w:rPr>
          <w:lang w:val="pt_PT" w:bidi="pt_PT"/>
        </w:rPr>
        <w:t>). Uma inscrição em Corinto menciona um Erasto que era magistrado da cidade, possivelmente o mesmo Erasto mencionado aqui.</w:t>
      </w:r>
      <w:r>
        <w:rPr>
          <w:lang w:val="pt_PT" w:bidi="pt_PT"/>
        </w:rPr>
      </w:r>
      <w:r>
        <w:rPr>
          <w:lang w:val="pt_PT" w:bidi="pt_PT"/>
        </w:rPr>
      </w:r>
    </w:p>
    <w:p>
      <w:pPr/>
      <w:r>
        <w:rPr>
          <w:lang w:val="pt_PT" w:bidi="pt_PT"/>
        </w:rPr>
      </w:r>
    </w:p>
    <w:p>
      <w:pPr>
        <w:pStyle w:val="Heading2"/>
      </w:pPr>
      <w:r>
        <w:rPr>
          <w:lang w:val="pt_PT" w:bidi="pt_PT"/>
        </w:rPr>
        <w:t>Romanos 16.25</w:t>
      </w:r>
      <w:r>
        <w:rPr>
          <w:lang w:val="pt_PT" w:bidi="pt_PT"/>
        </w:rPr>
      </w:r>
    </w:p>
    <w:p>
      <w:pPr/>
      <w:r>
        <w:rPr>
          <w:lang w:val="pt_PT" w:bidi="pt_PT"/>
        </w:rPr>
      </w:r>
      <w:r>
        <w:rPr>
          <w:lang w:val="pt_PT" w:bidi="pt_PT"/>
        </w:rPr>
        <w:t xml:space="preserve">plano (literalmente </w:t>
      </w:r>
      <w:r>
        <w:rPr>
          <w:i/>
          <w:lang w:val="pt_PT" w:bidi="pt_PT"/>
        </w:rPr>
        <w:t>mistério</w:t>
      </w:r>
      <w:r>
        <w:rPr>
          <w:lang w:val="pt_PT" w:bidi="pt_PT"/>
        </w:rPr>
        <w:t xml:space="preserve">): para Paulo, o </w:t>
      </w:r>
      <w:r>
        <w:rPr>
          <w:i/>
          <w:lang w:val="pt_PT" w:bidi="pt_PT"/>
        </w:rPr>
        <w:t>mistério</w:t>
      </w:r>
      <w:r>
        <w:rPr>
          <w:lang w:val="pt_PT" w:bidi="pt_PT"/>
        </w:rPr>
        <w:t xml:space="preserve"> é a verdade sobre Deus e seu plano que não era claramente conhecido na era do Antigo Testamento, mas que foi revelado na era do Novo Testamento. Embora o Antigo Testamento previsse a conversão dos gentios, não deixava claro que os gentios se tornariam membros iguais do povo de Deus sem se tornarem prosélitos do Judaísmo.</w:t>
      </w:r>
      <w:r>
        <w:rPr>
          <w:lang w:val="pt_PT" w:bidi="pt_PT"/>
        </w:rPr>
      </w:r>
      <w:r>
        <w:rPr>
          <w:lang w:val="pt_PT" w:bidi="pt_PT"/>
        </w:rPr>
      </w:r>
    </w:p>
    <w:p>
      <w:pPr/>
      <w:r>
        <w:rPr>
          <w:lang w:val="pt_PT" w:bidi="pt_PT"/>
        </w:rPr>
      </w:r>
    </w:p>
    <w:p>
      <w:pPr>
        <w:pStyle w:val="Heading2"/>
      </w:pPr>
      <w:r>
        <w:rPr>
          <w:lang w:val="pt_PT" w:bidi="pt_PT"/>
        </w:rPr>
        <w:t>Romanos 16.25–27</w:t>
      </w:r>
      <w:r>
        <w:rPr>
          <w:lang w:val="pt_PT" w:bidi="pt_PT"/>
        </w:rPr>
      </w:r>
    </w:p>
    <w:p>
      <w:pPr/>
      <w:r>
        <w:rPr>
          <w:lang w:val="pt_PT" w:bidi="pt_PT"/>
        </w:rPr>
      </w:r>
      <w:r>
        <w:rPr>
          <w:lang w:val="pt_PT" w:bidi="pt_PT"/>
        </w:rPr>
        <w:t>Esta doxologia faz uma conclusão muito apropriada para a carta de Paulo e seu argumento, retomando muitos dos temas encontrados no início (</w:t>
      </w:r>
      <w:r>
        <w:rPr>
          <w:lang w:val="pt_PT" w:bidi="pt_PT"/>
        </w:rPr>
        <w:t>1.1–15</w:t>
      </w:r>
      <w:r>
        <w:rPr>
          <w:lang w:val="pt_PT" w:bidi="pt_PT"/>
        </w:rPr>
        <w:t xml:space="preserve">). • A doxologia está ausente em dois manuscritos tardios e aparece em lugares diferentes em outros manuscritos (após </w:t>
      </w:r>
      <w:r>
        <w:rPr>
          <w:lang w:val="pt_PT" w:bidi="pt_PT"/>
        </w:rPr>
        <w:t>14.23</w:t>
      </w:r>
      <w:r>
        <w:rPr>
          <w:lang w:val="pt_PT" w:bidi="pt_PT"/>
        </w:rPr>
        <w:t xml:space="preserve"> e após </w:t>
      </w:r>
      <w:r>
        <w:rPr>
          <w:lang w:val="pt_PT" w:bidi="pt_PT"/>
        </w:rPr>
        <w:t>15.33</w:t>
      </w:r>
      <w:r>
        <w:rPr>
          <w:lang w:val="pt_PT" w:bidi="pt_PT"/>
        </w:rPr>
        <w:t>). Portanto, esses versículos podem ter sido adicionados à carta de Paulo em um momento posterior. No entanto, a maioria dos manuscritos inclui a doxologia no final da carta, e ela utiliza vocabulário e temas comuns no restante da carta. Paulo provavelmente a escreveu ele mesmo como uma conclusão para a carta.</w:t>
      </w:r>
      <w:r>
        <w:rPr>
          <w:lang w:val="pt_PT" w:bidi="pt_PT"/>
        </w:rPr>
      </w:r>
      <w:r>
        <w:rPr>
          <w:lang w:val="pt_PT" w:bidi="pt_PT"/>
        </w:rPr>
      </w:r>
    </w:p>
    <w:p>
      <w:pPr/>
      <w:r>
        <w:rPr>
          <w:lang w:val="pt_PT" w:bidi="pt_PT"/>
        </w:rPr>
      </w:r>
    </w:p>
    <w:p>
      <w:pPr>
        <w:pStyle w:val="Heading2"/>
      </w:pPr>
      <w:r>
        <w:rPr>
          <w:lang w:val="pt_PT" w:bidi="pt_PT"/>
        </w:rPr>
        <w:t>Romanos 16.26</w:t>
      </w:r>
      <w:r>
        <w:rPr>
          <w:lang w:val="pt_PT" w:bidi="pt_PT"/>
        </w:rPr>
      </w:r>
    </w:p>
    <w:p>
      <w:pPr/>
      <w:r>
        <w:rPr>
          <w:lang w:val="pt_PT" w:bidi="pt_PT"/>
        </w:rPr>
      </w:r>
      <w:r>
        <w:rPr>
          <w:lang w:val="pt_PT" w:bidi="pt_PT"/>
        </w:rPr>
        <w:t xml:space="preserve">para que todos creiam e obedeçam: Paulo usa a mesma linguagem sobre a missão aos gentios que utilizou em </w:t>
      </w:r>
      <w:r>
        <w:rPr>
          <w:lang w:val="pt_PT" w:bidi="pt_PT"/>
        </w:rPr>
        <w:t>1.5</w:t>
      </w:r>
      <w:r>
        <w:rPr>
          <w:lang w:val="pt_PT" w:bidi="pt_PT"/>
        </w:rPr>
        <w:t>, criando uma bela moldura em torno da carta como um todo.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