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w:t>
      </w:r>
      <w:r>
        <w:rPr>
          <w:lang w:val="ru_RU" w:bidi="ru_RU"/>
        </w:rPr>
      </w:r>
    </w:p>
    <w:p>
      <w:pPr/>
      <w:r>
        <w:rPr>
          <w:lang w:val="ru_RU" w:bidi="ru_RU"/>
        </w:rPr>
      </w:r>
      <w:r>
        <w:rPr>
          <w:b/>
          <w:lang w:val="ru_RU" w:bidi="ru_RU"/>
        </w:rPr>
        <w:t>Aquifer Open Study Notes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DEU</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Второзаконие 1:1</w:t>
      </w:r>
      <w:r>
        <w:rPr>
          <w:lang w:val="ru_RU" w:bidi="ru_RU"/>
        </w:rPr>
      </w:r>
    </w:p>
    <w:p>
      <w:pPr>
        <w:pStyle w:val="ListBullet"/>
        <w:spacing w:line="240" w:lineRule="auto"/>
        <w:ind w:left="720"/>
      </w:pPr>
      <w:r>
        <w:rPr>
          <w:lang w:val="ru_RU" w:bidi="ru_RU"/>
        </w:rPr>
      </w:r>
      <w:r>
        <w:rPr>
          <w:lang w:val="ru_RU" w:bidi="ru_RU"/>
        </w:rPr>
        <w:t>«</w:t>
      </w:r>
      <w:r>
        <w:rPr>
          <w:lang w:val="ru_RU" w:bidi="ru_RU"/>
        </w:rPr>
        <w:t>Сии суть слова, которые говорил Моисей</w:t>
      </w:r>
      <w:r>
        <w:rPr>
          <w:lang w:val="ru_RU" w:bidi="ru_RU"/>
        </w:rPr>
        <w:t>» — хотя Книга Второзаконие составлена по образцу ближневосточных древних договоров, по своей сути, это серия обращений, произнесённых Моисеем перед народом Израиля.</w:t>
      </w:r>
    </w:p>
    <w:p>
      <w:pPr>
        <w:pStyle w:val="ListBullet"/>
        <w:spacing w:line="240" w:lineRule="auto"/>
        <w:ind w:left="720"/>
      </w:pPr>
      <w:r>
        <w:rPr>
          <w:lang w:val="ru_RU" w:bidi="ru_RU"/>
        </w:rPr>
      </w:r>
      <w:r>
        <w:rPr>
          <w:lang w:val="ru_RU" w:bidi="ru_RU"/>
        </w:rPr>
        <w:t>«За Иорданом в пустыне на равнине» — в еврейском языке слово «арава» означает «пустыня» или «пустошь», т.е. пустынное место, где никто не живёт из-за сложных условий окружающей среды. Обычно Аравой в Библии называется долина, которая простирается от Галилейского моря на севере до Красного моря (до залива Акаба) на юге. В Книге Второзаконие под Аравой подразумевается пустынная равнина в районе нижнего течения реки Иордан севернее Мёртвого моря.</w:t>
      </w:r>
      <w:r>
        <w:rPr>
          <w:lang w:val="ru_RU" w:bidi="ru_RU"/>
        </w:rPr>
      </w:r>
      <w:r>
        <w:rPr>
          <w:lang w:val="ru_RU" w:bidi="ru_RU"/>
        </w:rPr>
      </w:r>
    </w:p>
    <w:p>
      <w:pPr/>
      <w:r>
        <w:rPr>
          <w:lang w:val="ru_RU" w:bidi="ru_RU"/>
        </w:rPr>
      </w:r>
    </w:p>
    <w:p>
      <w:pPr>
        <w:pStyle w:val="Heading2"/>
      </w:pPr>
      <w:r>
        <w:rPr>
          <w:lang w:val="ru_RU" w:bidi="ru_RU"/>
        </w:rPr>
        <w:t>Второзаконие 1:1–5</w:t>
      </w:r>
      <w:r>
        <w:rPr>
          <w:lang w:val="ru_RU" w:bidi="ru_RU"/>
        </w:rPr>
      </w:r>
    </w:p>
    <w:p>
      <w:pPr/>
      <w:r>
        <w:rPr>
          <w:lang w:val="ru_RU" w:bidi="ru_RU"/>
        </w:rPr>
      </w:r>
      <w:r>
        <w:rPr>
          <w:lang w:val="ru_RU" w:bidi="ru_RU"/>
        </w:rPr>
        <w:t>Тексты договоров на Древнем Ближнем Востоке обычно начинались с краткого раздела, который рассказывал об участниках соглашения, описывал их отношение друг к другу и перечислял их непосредственных предков и потомков. Это введение предоставляет информацию в основном о социальном и географическом контексте.</w:t>
      </w:r>
      <w:r>
        <w:rPr>
          <w:lang w:val="ru_RU" w:bidi="ru_RU"/>
        </w:rPr>
      </w:r>
      <w:r>
        <w:rPr>
          <w:lang w:val="ru_RU" w:bidi="ru_RU"/>
        </w:rPr>
      </w:r>
    </w:p>
    <w:p>
      <w:pPr/>
      <w:r>
        <w:rPr>
          <w:lang w:val="ru_RU" w:bidi="ru_RU"/>
        </w:rPr>
      </w:r>
    </w:p>
    <w:p>
      <w:pPr>
        <w:pStyle w:val="Heading2"/>
      </w:pPr>
      <w:r>
        <w:rPr>
          <w:lang w:val="ru_RU" w:bidi="ru_RU"/>
        </w:rPr>
        <w:t>Второзаконие 1:2</w:t>
      </w:r>
      <w:r>
        <w:rPr>
          <w:lang w:val="ru_RU" w:bidi="ru_RU"/>
        </w:rPr>
      </w:r>
    </w:p>
    <w:p>
      <w:pPr/>
      <w:r>
        <w:rPr>
          <w:lang w:val="ru_RU" w:bidi="ru_RU"/>
        </w:rPr>
      </w:r>
      <w:r>
        <w:rPr>
          <w:lang w:val="ru_RU" w:bidi="ru_RU"/>
        </w:rPr>
        <w:t>Расстояние от горы Синай в южной части Синайского полуострова до Кадеш-Барнеа («</w:t>
      </w:r>
      <w:r>
        <w:rPr>
          <w:lang w:val="ru_RU" w:bidi="ru_RU"/>
        </w:rPr>
        <w:t>Кадес-Варни</w:t>
      </w:r>
      <w:r>
        <w:rPr>
          <w:lang w:val="ru_RU" w:bidi="ru_RU"/>
        </w:rPr>
        <w:t>»</w:t>
      </w:r>
      <w:r>
        <w:rPr>
          <w:lang w:val="ru_RU" w:bidi="ru_RU"/>
        </w:rPr>
        <w:t>)</w:t>
      </w:r>
      <w:r>
        <w:rPr>
          <w:lang w:val="ru_RU" w:bidi="ru_RU"/>
        </w:rPr>
        <w:t xml:space="preserve"> на севере составляет всего 240 километров (см. </w:t>
      </w:r>
      <w:r>
        <w:rPr>
          <w:lang w:val="ru_RU" w:bidi="ru_RU"/>
        </w:rPr>
        <w:t>Учебные заметки к 1:19</w:t>
      </w:r>
      <w:r>
        <w:rPr>
          <w:lang w:val="ru_RU" w:bidi="ru_RU"/>
        </w:rPr>
        <w:t>). Даже многочисленный еврейский народ мог бы легко преодолеть это расстояние за одиннадцать дней, если бы они двигались без отклонений от маршрута и без задержек. Их сопротивление воле Господа привело к 38-летней задержке и окольному маршруту (</w:t>
      </w:r>
      <w:r>
        <w:rPr>
          <w:lang w:val="ru_RU" w:bidi="ru_RU"/>
        </w:rPr>
        <w:t>2:14</w:t>
      </w:r>
      <w:r>
        <w:rPr>
          <w:lang w:val="ru_RU" w:bidi="ru_RU"/>
        </w:rPr>
        <w:t xml:space="preserve">; </w:t>
      </w:r>
      <w:r>
        <w:rPr>
          <w:lang w:val="ru_RU" w:bidi="ru_RU"/>
        </w:rPr>
        <w:t>Чис.14:34</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от Хорива</w:t>
      </w:r>
      <w:r>
        <w:rPr>
          <w:lang w:val="ru_RU" w:bidi="ru_RU"/>
        </w:rPr>
        <w:t xml:space="preserve">» — так называется гора Синай. Это название постоянно используется в Книге Второзаконие для обозначения священной горы, где был дан завет. Скорее всего, это слово имеет связь со словом, означающим «засуху» или «опустошение», что предполагает указания на условия, с которыми пришлось столкнуться народу Израиля в пути. </w:t>
      </w:r>
    </w:p>
    <w:p>
      <w:pPr>
        <w:pStyle w:val="ListBullet"/>
        <w:spacing w:line="240" w:lineRule="auto"/>
        <w:ind w:left="720"/>
      </w:pPr>
      <w:r>
        <w:rPr>
          <w:lang w:val="ru_RU" w:bidi="ru_RU"/>
        </w:rPr>
      </w:r>
      <w:r>
        <w:rPr>
          <w:lang w:val="ru_RU" w:bidi="ru_RU"/>
        </w:rPr>
        <w:t>«</w:t>
      </w:r>
      <w:r>
        <w:rPr>
          <w:lang w:val="ru_RU" w:bidi="ru_RU"/>
        </w:rPr>
        <w:t>По дороге от горы Сеир</w:t>
      </w:r>
      <w:r>
        <w:rPr>
          <w:lang w:val="ru_RU" w:bidi="ru_RU"/>
        </w:rPr>
        <w:t>» — это маршрут от горы Синай до горы Сеир. Другое название горы Сеир — Едом. Сама гора находился к востоку-юго-востоку от Мёртвого моря. Обычный маршрут проходил через Араву на север от залива Акаба, а затем на запад до Кадеш-Барнеа (Кадес-Варни), в девяносто пяти километрах к юго-западу от Мёртвого моря.</w:t>
      </w:r>
      <w:r>
        <w:rPr>
          <w:lang w:val="ru_RU" w:bidi="ru_RU"/>
        </w:rPr>
      </w:r>
      <w:r>
        <w:rPr>
          <w:lang w:val="ru_RU" w:bidi="ru_RU"/>
        </w:rPr>
      </w:r>
    </w:p>
    <w:p>
      <w:pPr/>
      <w:r>
        <w:rPr>
          <w:lang w:val="ru_RU" w:bidi="ru_RU"/>
        </w:rPr>
      </w:r>
    </w:p>
    <w:p>
      <w:pPr>
        <w:pStyle w:val="Heading2"/>
      </w:pPr>
      <w:r>
        <w:rPr>
          <w:lang w:val="ru_RU" w:bidi="ru_RU"/>
        </w:rPr>
        <w:t>Второзаконие 1:4</w:t>
      </w:r>
      <w:r>
        <w:rPr>
          <w:lang w:val="ru_RU" w:bidi="ru_RU"/>
        </w:rPr>
      </w:r>
    </w:p>
    <w:p>
      <w:pPr>
        <w:pStyle w:val="ListBullet"/>
        <w:spacing w:line="240" w:lineRule="auto"/>
        <w:ind w:left="720"/>
      </w:pPr>
      <w:r>
        <w:rPr>
          <w:lang w:val="ru_RU" w:bidi="ru_RU"/>
        </w:rPr>
      </w:r>
      <w:r>
        <w:rPr>
          <w:lang w:val="ru_RU" w:bidi="ru_RU"/>
        </w:rPr>
        <w:t xml:space="preserve">Амореи были семитским народом. Они говорили на родственном хананеям языке. Первоначально они жили на территории современной северо-центральной Сирии, но затем переселились в Ханаан, где поселились по обе стороны реки Иордан, </w:t>
      </w:r>
      <w:r>
        <w:rPr>
          <w:lang w:val="ru_RU" w:bidi="ru_RU"/>
        </w:rPr>
        <w:t>главным образом в горной местности</w:t>
      </w:r>
      <w:r>
        <w:rPr>
          <w:lang w:val="ru_RU" w:bidi="ru_RU"/>
        </w:rPr>
        <w:t xml:space="preserve">. </w:t>
      </w:r>
      <w:r>
        <w:rPr>
          <w:lang w:val="ru_RU" w:bidi="ru_RU"/>
        </w:rPr>
        <w:t xml:space="preserve">Во время завоевания Израилем Ханаана многие амореи жили в Трансиордании (восточнее Иордана), к северу от реки Арнон, со столицей в Хешбоне </w:t>
      </w:r>
      <w:r>
        <w:rPr>
          <w:lang w:val="ru_RU" w:bidi="ru_RU"/>
        </w:rPr>
        <w:t>(</w:t>
      </w:r>
      <w:r>
        <w:rPr>
          <w:lang w:val="ru_RU" w:bidi="ru_RU"/>
        </w:rPr>
        <w:t xml:space="preserve">см. также </w:t>
      </w:r>
      <w:r>
        <w:rPr>
          <w:lang w:val="ru_RU" w:bidi="ru_RU"/>
        </w:rPr>
        <w:t>Учебные заметки к Чис.21:13</w:t>
      </w:r>
      <w:r>
        <w:rPr>
          <w:lang w:val="ru_RU" w:bidi="ru_RU"/>
        </w:rPr>
        <w:t>). Когда писалась Книга Второзаконие многие из амореев уже были изгнаны израильтянами (</w:t>
      </w:r>
      <w:r>
        <w:rPr>
          <w:lang w:val="ru_RU" w:bidi="ru_RU"/>
        </w:rPr>
        <w:t>Чис.22:21–35</w:t>
      </w:r>
      <w:r>
        <w:rPr>
          <w:lang w:val="ru_RU" w:bidi="ru_RU"/>
        </w:rPr>
        <w:t xml:space="preserve">). </w:t>
      </w:r>
    </w:p>
    <w:p>
      <w:pPr>
        <w:pStyle w:val="ListBullet"/>
        <w:spacing w:line="240" w:lineRule="auto"/>
        <w:ind w:left="720"/>
      </w:pPr>
      <w:r>
        <w:rPr>
          <w:lang w:val="ru_RU" w:bidi="ru_RU"/>
        </w:rPr>
      </w:r>
      <w:r>
        <w:rPr>
          <w:lang w:val="ru_RU" w:bidi="ru_RU"/>
        </w:rPr>
        <w:t xml:space="preserve">Васан также принадлежал амореям. Эта область располагалась к северу от реки Ярмук и к востоку от Галилейского моря. Васан славился своим ценным домашним скотом (ср. </w:t>
      </w:r>
      <w:r>
        <w:rPr>
          <w:lang w:val="ru_RU" w:bidi="ru_RU"/>
        </w:rPr>
        <w:t>Пс.22:13</w:t>
      </w:r>
      <w:r>
        <w:rPr>
          <w:lang w:val="ru_RU" w:bidi="ru_RU"/>
        </w:rPr>
        <w:t xml:space="preserve">; </w:t>
      </w:r>
      <w:r>
        <w:rPr>
          <w:lang w:val="ru_RU" w:bidi="ru_RU"/>
        </w:rPr>
        <w:t>Иез.39:18</w:t>
      </w:r>
      <w:r>
        <w:rPr>
          <w:lang w:val="ru_RU" w:bidi="ru_RU"/>
        </w:rPr>
        <w:t xml:space="preserve">; </w:t>
      </w:r>
      <w:r>
        <w:rPr>
          <w:lang w:val="ru_RU" w:bidi="ru_RU"/>
        </w:rPr>
        <w:t>Амос 4:1</w:t>
      </w:r>
      <w:r>
        <w:rPr>
          <w:lang w:val="ru_RU" w:bidi="ru_RU"/>
        </w:rPr>
        <w:t xml:space="preserve"> и </w:t>
      </w:r>
      <w:r>
        <w:rPr>
          <w:lang w:val="ru_RU" w:bidi="ru_RU"/>
        </w:rPr>
        <w:t>Учебные заметки к этому стиху</w:t>
      </w:r>
      <w:r>
        <w:rPr>
          <w:lang w:val="ru_RU" w:bidi="ru_RU"/>
        </w:rPr>
        <w:t xml:space="preserve">). Столицей Васана был город Аштарот (Астарот). </w:t>
      </w:r>
    </w:p>
    <w:p>
      <w:pPr>
        <w:pStyle w:val="ListBullet"/>
        <w:spacing w:line="240" w:lineRule="auto"/>
        <w:ind w:left="720"/>
      </w:pPr>
      <w:r>
        <w:rPr>
          <w:lang w:val="ru_RU" w:bidi="ru_RU"/>
        </w:rPr>
      </w:r>
      <w:r>
        <w:rPr>
          <w:lang w:val="ru_RU" w:bidi="ru_RU"/>
        </w:rPr>
        <w:t xml:space="preserve">Цари Сигон и Ог не известны в других текстах, помимо Библии (см. </w:t>
      </w:r>
      <w:r>
        <w:rPr>
          <w:lang w:val="ru_RU" w:bidi="ru_RU"/>
        </w:rPr>
        <w:t>Чис.21:21–35</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1:6–4:40</w:t>
      </w:r>
      <w:r>
        <w:rPr>
          <w:lang w:val="ru_RU" w:bidi="ru_RU"/>
        </w:rPr>
      </w:r>
    </w:p>
    <w:p>
      <w:pPr/>
      <w:r>
        <w:rPr>
          <w:lang w:val="ru_RU" w:bidi="ru_RU"/>
        </w:rPr>
      </w:r>
      <w:r>
        <w:rPr>
          <w:lang w:val="ru_RU" w:bidi="ru_RU"/>
        </w:rPr>
        <w:t>Ближневосточные договоры обычно включали раздел, описывающий прошлые отношения между сторонами договора. Цель этого раздела в Книге Второзаконие заключается в том, чтобы рассказать об успехах и неудачах народа Израиля со времён выхода из Египта и чтобы напомнить людям, что Бог был верен Своему слову, независимо от того, как народ к Нему относился. Чтобы подготовить израильтян к жизни в Ханаане, Моисей напомнил им о жизни в Египте, о сорока годах скитаний в пустыне, о их прошлых ошибках. Он предостерёг их соблюдать завет Бога и заверил их, что благодать Господа будет сопровождать их, пока они учатся доверять и повиноваться Ему.</w:t>
      </w:r>
      <w:r>
        <w:rPr>
          <w:lang w:val="ru_RU" w:bidi="ru_RU"/>
        </w:rPr>
      </w:r>
      <w:r>
        <w:rPr>
          <w:lang w:val="ru_RU" w:bidi="ru_RU"/>
        </w:rPr>
      </w:r>
    </w:p>
    <w:p>
      <w:pPr/>
      <w:r>
        <w:rPr>
          <w:lang w:val="ru_RU" w:bidi="ru_RU"/>
        </w:rPr>
      </w:r>
    </w:p>
    <w:p>
      <w:pPr>
        <w:pStyle w:val="Heading2"/>
      </w:pPr>
      <w:r>
        <w:rPr>
          <w:lang w:val="ru_RU" w:bidi="ru_RU"/>
        </w:rPr>
        <w:t>Второзаконие 1:7</w:t>
      </w:r>
      <w:r>
        <w:rPr>
          <w:lang w:val="ru_RU" w:bidi="ru_RU"/>
        </w:rPr>
      </w:r>
    </w:p>
    <w:p>
      <w:pPr/>
      <w:r>
        <w:rPr>
          <w:lang w:val="ru_RU" w:bidi="ru_RU"/>
        </w:rPr>
      </w:r>
      <w:r>
        <w:rPr>
          <w:lang w:val="ru_RU" w:bidi="ru_RU"/>
        </w:rPr>
        <w:t xml:space="preserve">Холмистая и горная часть страны Ханаан была населена амореями (см. </w:t>
      </w:r>
      <w:r>
        <w:rPr>
          <w:lang w:val="ru_RU" w:bidi="ru_RU"/>
        </w:rPr>
        <w:t>1:4</w:t>
      </w:r>
      <w:r>
        <w:rPr>
          <w:lang w:val="ru_RU" w:bidi="ru_RU"/>
        </w:rPr>
        <w:t xml:space="preserve">; </w:t>
      </w:r>
      <w:r>
        <w:rPr>
          <w:lang w:val="ru_RU" w:bidi="ru_RU"/>
        </w:rPr>
        <w:t>Чис.13:30</w:t>
      </w:r>
      <w:r>
        <w:rPr>
          <w:lang w:val="ru_RU" w:bidi="ru_RU"/>
        </w:rPr>
        <w:t xml:space="preserve">; </w:t>
      </w:r>
      <w:r>
        <w:rPr>
          <w:lang w:val="ru_RU" w:bidi="ru_RU"/>
        </w:rPr>
        <w:t>Иис.Нав.10:6</w:t>
      </w:r>
      <w:r>
        <w:rPr>
          <w:lang w:val="ru_RU" w:bidi="ru_RU"/>
        </w:rPr>
        <w:t xml:space="preserve">). Хананеи, по-видимому, когда-то жили по всей Палестине, но после вторжения аморрев хананеи стали жить в долинах и в Шефеле (в районе предгорья, который часто в синодальном переводе называется низменностью). </w:t>
      </w:r>
    </w:p>
    <w:p>
      <w:pPr>
        <w:pStyle w:val="ListBullet"/>
        <w:spacing w:line="240" w:lineRule="auto"/>
        <w:ind w:left="720"/>
      </w:pPr>
      <w:r>
        <w:rPr>
          <w:lang w:val="ru_RU" w:bidi="ru_RU"/>
        </w:rPr>
      </w:r>
      <w:r>
        <w:rPr>
          <w:lang w:val="ru_RU" w:bidi="ru_RU"/>
        </w:rPr>
        <w:t>«</w:t>
      </w:r>
      <w:r>
        <w:rPr>
          <w:lang w:val="ru_RU" w:bidi="ru_RU"/>
        </w:rPr>
        <w:t>На низкие места</w:t>
      </w:r>
      <w:r>
        <w:rPr>
          <w:lang w:val="ru_RU" w:bidi="ru_RU"/>
        </w:rPr>
        <w:t xml:space="preserve">» (ивр. Шефела) — так называются западные предгорья. Шефела — это географическое название, которое до сих пор используют в современном Израиле для обозначения региона между холмами Иудеи и прибрежной равниной. Этот район славится своими фруктовыми садами и виноградниками. </w:t>
      </w:r>
    </w:p>
    <w:p>
      <w:pPr>
        <w:pStyle w:val="ListBullet"/>
        <w:spacing w:line="240" w:lineRule="auto"/>
        <w:ind w:left="720"/>
      </w:pPr>
      <w:r>
        <w:rPr>
          <w:lang w:val="ru_RU" w:bidi="ru_RU"/>
        </w:rPr>
      </w:r>
      <w:r>
        <w:rPr>
          <w:lang w:val="ru_RU" w:bidi="ru_RU"/>
        </w:rPr>
        <w:t>«</w:t>
      </w:r>
      <w:r>
        <w:rPr>
          <w:lang w:val="ru_RU" w:bidi="ru_RU"/>
        </w:rPr>
        <w:t>На южный край</w:t>
      </w:r>
      <w:r>
        <w:rPr>
          <w:lang w:val="ru_RU" w:bidi="ru_RU"/>
        </w:rPr>
        <w:t>» — здесь говорится о географическом районе под названием Негев. Это огромная пустынная область, расположенная к югу от Ханаана. Это еврейское слово также могло обозначать «юг».</w:t>
      </w:r>
      <w:r>
        <w:rPr>
          <w:lang w:val="ru_RU" w:bidi="ru_RU"/>
        </w:rPr>
      </w:r>
      <w:r>
        <w:rPr>
          <w:lang w:val="ru_RU" w:bidi="ru_RU"/>
        </w:rPr>
      </w:r>
    </w:p>
    <w:p>
      <w:pPr/>
      <w:r>
        <w:rPr>
          <w:lang w:val="ru_RU" w:bidi="ru_RU"/>
        </w:rPr>
      </w:r>
    </w:p>
    <w:p>
      <w:pPr>
        <w:pStyle w:val="Heading2"/>
      </w:pPr>
      <w:r>
        <w:rPr>
          <w:lang w:val="ru_RU" w:bidi="ru_RU"/>
        </w:rPr>
        <w:t>Второзаконие 1:8</w:t>
      </w:r>
      <w:r>
        <w:rPr>
          <w:lang w:val="ru_RU" w:bidi="ru_RU"/>
        </w:rPr>
      </w:r>
    </w:p>
    <w:p>
      <w:pPr/>
      <w:r>
        <w:rPr>
          <w:lang w:val="ru_RU" w:bidi="ru_RU"/>
        </w:rPr>
      </w:r>
      <w:r>
        <w:rPr>
          <w:lang w:val="ru_RU" w:bidi="ru_RU"/>
        </w:rPr>
        <w:t>«</w:t>
      </w:r>
      <w:r>
        <w:rPr>
          <w:lang w:val="ru_RU" w:bidi="ru_RU"/>
        </w:rPr>
        <w:t>Возьмите в наследие землю</w:t>
      </w:r>
      <w:r>
        <w:rPr>
          <w:lang w:val="ru_RU" w:bidi="ru_RU"/>
        </w:rPr>
        <w:t>» — земля уже принадлежала Израилю, потому что Бог обещал её предкам за столетия до этого (</w:t>
      </w:r>
      <w:r>
        <w:rPr>
          <w:lang w:val="ru_RU" w:bidi="ru_RU"/>
        </w:rPr>
        <w:t>Быт.15:18–21</w:t>
      </w:r>
      <w:r>
        <w:rPr>
          <w:lang w:val="ru_RU" w:bidi="ru_RU"/>
        </w:rPr>
        <w:t xml:space="preserve">; </w:t>
      </w:r>
      <w:r>
        <w:rPr>
          <w:lang w:val="ru_RU" w:bidi="ru_RU"/>
        </w:rPr>
        <w:t>26:3</w:t>
      </w:r>
      <w:r>
        <w:rPr>
          <w:lang w:val="ru_RU" w:bidi="ru_RU"/>
        </w:rPr>
        <w:t xml:space="preserve">; </w:t>
      </w:r>
      <w:r>
        <w:rPr>
          <w:lang w:val="ru_RU" w:bidi="ru_RU"/>
        </w:rPr>
        <w:t>Исх.23:31</w:t>
      </w:r>
      <w:r>
        <w:rPr>
          <w:lang w:val="ru_RU" w:bidi="ru_RU"/>
        </w:rPr>
        <w:t>). Израиль не захватывал новую территорию у законных владельцев, а вступал во владение землёй, занятой людьми, самовольно захватившими её ранее.</w:t>
      </w:r>
      <w:r>
        <w:rPr>
          <w:lang w:val="ru_RU" w:bidi="ru_RU"/>
        </w:rPr>
      </w:r>
      <w:r>
        <w:rPr>
          <w:lang w:val="ru_RU" w:bidi="ru_RU"/>
        </w:rPr>
      </w:r>
    </w:p>
    <w:p>
      <w:pPr/>
      <w:r>
        <w:rPr>
          <w:lang w:val="ru_RU" w:bidi="ru_RU"/>
        </w:rPr>
      </w:r>
    </w:p>
    <w:p>
      <w:pPr>
        <w:pStyle w:val="Heading2"/>
      </w:pPr>
      <w:r>
        <w:rPr>
          <w:lang w:val="ru_RU" w:bidi="ru_RU"/>
        </w:rPr>
        <w:t>Второзаконие 1:9–18</w:t>
      </w:r>
      <w:r>
        <w:rPr>
          <w:lang w:val="ru_RU" w:bidi="ru_RU"/>
        </w:rPr>
      </w:r>
    </w:p>
    <w:p>
      <w:pPr/>
      <w:r>
        <w:rPr>
          <w:lang w:val="ru_RU" w:bidi="ru_RU"/>
        </w:rPr>
      </w:r>
      <w:r>
        <w:rPr>
          <w:lang w:val="ru_RU" w:bidi="ru_RU"/>
        </w:rPr>
        <w:t xml:space="preserve">См. </w:t>
      </w:r>
      <w:r>
        <w:rPr>
          <w:lang w:val="ru_RU" w:bidi="ru_RU"/>
        </w:rPr>
        <w:t>Исх.18:13–27</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1:10</w:t>
      </w:r>
      <w:r>
        <w:rPr>
          <w:lang w:val="ru_RU" w:bidi="ru_RU"/>
        </w:rPr>
      </w:r>
    </w:p>
    <w:p>
      <w:pPr/>
      <w:r>
        <w:rPr>
          <w:lang w:val="ru_RU" w:bidi="ru_RU"/>
        </w:rPr>
      </w:r>
      <w:r>
        <w:rPr>
          <w:lang w:val="ru_RU" w:bidi="ru_RU"/>
        </w:rPr>
        <w:t>«</w:t>
      </w:r>
      <w:r>
        <w:rPr>
          <w:lang w:val="ru_RU" w:bidi="ru_RU"/>
        </w:rPr>
        <w:t>Многочисленны, как звёзды небесные</w:t>
      </w:r>
      <w:r>
        <w:rPr>
          <w:lang w:val="ru_RU" w:bidi="ru_RU"/>
        </w:rPr>
        <w:t xml:space="preserve">» — здесь используется преувеличение, чтобы произвести эффект. Потомки Авраама не достигли того количества звёзд, фактически существующих во вселенной, но они превзошли количество, которое можно увидеть невооруженным глазом. Моисей имел в виду, что Бог начал исполнять свои обещания данные Аврааму (см. </w:t>
      </w:r>
      <w:r>
        <w:rPr>
          <w:lang w:val="ru_RU" w:bidi="ru_RU"/>
        </w:rPr>
        <w:t>Быт.15:5</w:t>
      </w:r>
      <w:r>
        <w:rPr>
          <w:lang w:val="ru_RU" w:bidi="ru_RU"/>
        </w:rPr>
        <w:t xml:space="preserve">; </w:t>
      </w:r>
      <w:r>
        <w:rPr>
          <w:lang w:val="ru_RU" w:bidi="ru_RU"/>
        </w:rPr>
        <w:t>22:17</w:t>
      </w:r>
      <w:r>
        <w:rPr>
          <w:lang w:val="ru_RU" w:bidi="ru_RU"/>
        </w:rPr>
        <w:t>), сделав Израиль многочисленным, приведя их в Обетованную землю и подготовив их к её завоеванию.</w:t>
      </w:r>
      <w:r>
        <w:rPr>
          <w:lang w:val="ru_RU" w:bidi="ru_RU"/>
        </w:rPr>
      </w:r>
      <w:r>
        <w:rPr>
          <w:lang w:val="ru_RU" w:bidi="ru_RU"/>
        </w:rPr>
      </w:r>
    </w:p>
    <w:p>
      <w:pPr/>
      <w:r>
        <w:rPr>
          <w:lang w:val="ru_RU" w:bidi="ru_RU"/>
        </w:rPr>
      </w:r>
    </w:p>
    <w:p>
      <w:pPr>
        <w:pStyle w:val="Heading2"/>
      </w:pPr>
      <w:r>
        <w:rPr>
          <w:lang w:val="ru_RU" w:bidi="ru_RU"/>
        </w:rPr>
        <w:t>Второзаконие 1:13</w:t>
      </w:r>
      <w:r>
        <w:rPr>
          <w:lang w:val="ru_RU" w:bidi="ru_RU"/>
        </w:rPr>
      </w:r>
    </w:p>
    <w:p>
      <w:pPr/>
      <w:r>
        <w:rPr>
          <w:lang w:val="ru_RU" w:bidi="ru_RU"/>
        </w:rPr>
      </w:r>
      <w:r>
        <w:rPr>
          <w:lang w:val="ru_RU" w:bidi="ru_RU"/>
        </w:rPr>
        <w:t>Те, кто пользовался большим уважением, имели безупречную жизнь и репутацию, даже при тщательном изучении их жизни.</w:t>
      </w:r>
      <w:r>
        <w:rPr>
          <w:lang w:val="ru_RU" w:bidi="ru_RU"/>
        </w:rPr>
      </w:r>
      <w:r>
        <w:rPr>
          <w:lang w:val="ru_RU" w:bidi="ru_RU"/>
        </w:rPr>
      </w:r>
    </w:p>
    <w:p>
      <w:pPr/>
      <w:r>
        <w:rPr>
          <w:lang w:val="ru_RU" w:bidi="ru_RU"/>
        </w:rPr>
      </w:r>
    </w:p>
    <w:p>
      <w:pPr>
        <w:pStyle w:val="Heading2"/>
      </w:pPr>
      <w:r>
        <w:rPr>
          <w:lang w:val="ru_RU" w:bidi="ru_RU"/>
        </w:rPr>
        <w:t>Второзаконие 1:15</w:t>
      </w:r>
      <w:r>
        <w:rPr>
          <w:lang w:val="ru_RU" w:bidi="ru_RU"/>
        </w:rPr>
      </w:r>
    </w:p>
    <w:p>
      <w:pPr/>
      <w:r>
        <w:rPr>
          <w:lang w:val="ru_RU" w:bidi="ru_RU"/>
        </w:rPr>
      </w:r>
      <w:r>
        <w:rPr>
          <w:lang w:val="ru_RU" w:bidi="ru_RU"/>
        </w:rPr>
        <w:t>«</w:t>
      </w:r>
      <w:r>
        <w:rPr>
          <w:lang w:val="ru_RU" w:bidi="ru_RU"/>
        </w:rPr>
        <w:t>Тысяченачальниками, стоначальниками, пятидесятиначальниками, десятиначальниками</w:t>
      </w:r>
      <w:r>
        <w:rPr>
          <w:lang w:val="ru_RU" w:bidi="ru_RU"/>
        </w:rPr>
        <w:t xml:space="preserve">» — это была стандартная организация войска, поэтому некоторые из этих чиновников, вероятно, были военными офицерами (см. </w:t>
      </w:r>
      <w:r>
        <w:rPr>
          <w:lang w:val="ru_RU" w:bidi="ru_RU"/>
        </w:rPr>
        <w:t>1Цар.8:12</w:t>
      </w:r>
      <w:r>
        <w:rPr>
          <w:lang w:val="ru_RU" w:bidi="ru_RU"/>
        </w:rPr>
        <w:t xml:space="preserve">; </w:t>
      </w:r>
      <w:r>
        <w:rPr>
          <w:lang w:val="ru_RU" w:bidi="ru_RU"/>
        </w:rPr>
        <w:t>22:7</w:t>
      </w:r>
      <w:r>
        <w:rPr>
          <w:lang w:val="ru_RU" w:bidi="ru_RU"/>
        </w:rPr>
        <w:t xml:space="preserve">; </w:t>
      </w:r>
      <w:r>
        <w:rPr>
          <w:lang w:val="ru_RU" w:bidi="ru_RU"/>
        </w:rPr>
        <w:t>2.Цар18:1</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1:16–17</w:t>
      </w:r>
      <w:r>
        <w:rPr>
          <w:lang w:val="ru_RU" w:bidi="ru_RU"/>
        </w:rPr>
      </w:r>
    </w:p>
    <w:p>
      <w:pPr/>
      <w:r>
        <w:rPr>
          <w:lang w:val="ru_RU" w:bidi="ru_RU"/>
        </w:rPr>
      </w:r>
      <w:r>
        <w:rPr>
          <w:lang w:val="ru_RU" w:bidi="ru_RU"/>
        </w:rPr>
        <w:t>«</w:t>
      </w:r>
      <w:r>
        <w:rPr>
          <w:lang w:val="ru_RU" w:bidi="ru_RU"/>
        </w:rPr>
        <w:t>Не различайте лиц</w:t>
      </w:r>
      <w:r>
        <w:rPr>
          <w:lang w:val="ru_RU" w:bidi="ru_RU"/>
        </w:rPr>
        <w:t>» — это значит будьте беспристрастны. Люди, предстающие перед судом, должны рассматриваться так, как будто они носят маску, скрывающую их личность. Судьи не должны поддаваться влиянию богатых и могущественных людей в обществе, но должны судить на основе Божьей беспристрастности (</w:t>
      </w:r>
      <w:r>
        <w:rPr>
          <w:lang w:val="ru_RU" w:bidi="ru_RU"/>
        </w:rPr>
        <w:t>10:17</w:t>
      </w:r>
      <w:r>
        <w:rPr>
          <w:lang w:val="ru_RU" w:bidi="ru_RU"/>
        </w:rPr>
        <w:t xml:space="preserve">) и относиться ко всем людям одинаково </w:t>
      </w:r>
      <w:r>
        <w:rPr>
          <w:lang w:val="ru_RU" w:bidi="ru_RU"/>
        </w:rPr>
        <w:t>в соответствии с законом.</w:t>
      </w:r>
      <w:r>
        <w:rPr>
          <w:lang w:val="ru_RU" w:bidi="ru_RU"/>
        </w:rPr>
      </w:r>
      <w:r>
        <w:rPr>
          <w:lang w:val="ru_RU" w:bidi="ru_RU"/>
        </w:rPr>
      </w:r>
    </w:p>
    <w:p>
      <w:pPr/>
      <w:r>
        <w:rPr>
          <w:lang w:val="ru_RU" w:bidi="ru_RU"/>
        </w:rPr>
      </w:r>
    </w:p>
    <w:p>
      <w:pPr>
        <w:pStyle w:val="Heading2"/>
      </w:pPr>
      <w:r>
        <w:rPr>
          <w:lang w:val="ru_RU" w:bidi="ru_RU"/>
        </w:rPr>
        <w:t>Второзаконие 1:19</w:t>
      </w:r>
      <w:r>
        <w:rPr>
          <w:lang w:val="ru_RU" w:bidi="ru_RU"/>
        </w:rPr>
      </w:r>
    </w:p>
    <w:p>
      <w:pPr/>
      <w:r>
        <w:rPr>
          <w:lang w:val="ru_RU" w:bidi="ru_RU"/>
        </w:rPr>
      </w:r>
      <w:r>
        <w:rPr>
          <w:lang w:val="ru_RU" w:bidi="ru_RU"/>
        </w:rPr>
        <w:t>«</w:t>
      </w:r>
      <w:r>
        <w:rPr>
          <w:lang w:val="ru_RU" w:bidi="ru_RU"/>
        </w:rPr>
        <w:t>Кадес-Варни</w:t>
      </w:r>
      <w:r>
        <w:rPr>
          <w:lang w:val="ru_RU" w:bidi="ru_RU"/>
        </w:rPr>
        <w:t>» —</w:t>
      </w:r>
      <w:r>
        <w:rPr>
          <w:lang w:val="ru_RU" w:bidi="ru_RU"/>
        </w:rPr>
        <w:t xml:space="preserve"> географическое название </w:t>
      </w:r>
      <w:r>
        <w:rPr>
          <w:lang w:val="ru_RU" w:bidi="ru_RU"/>
        </w:rPr>
        <w:t>Кадеш-Барнеа</w:t>
      </w:r>
      <w:r>
        <w:rPr>
          <w:i/>
          <w:lang w:val="ru_RU" w:bidi="ru_RU"/>
        </w:rPr>
        <w:t xml:space="preserve">. </w:t>
      </w:r>
      <w:r>
        <w:rPr>
          <w:lang w:val="ru_RU" w:bidi="ru_RU"/>
        </w:rPr>
        <w:t xml:space="preserve">Это был большой оазис </w:t>
      </w:r>
      <w:r>
        <w:rPr>
          <w:lang w:val="ru_RU" w:bidi="ru_RU"/>
        </w:rPr>
        <w:t>с многочисленными колодцами и родниками</w:t>
      </w:r>
      <w:r>
        <w:rPr>
          <w:lang w:val="ru_RU" w:bidi="ru_RU"/>
        </w:rPr>
        <w:t xml:space="preserve">, находящийся примерно в восьмидесяти километрах к югу от Вирсавии (Беэр-Шевы), традиционной южной границы Израиля (см. </w:t>
      </w:r>
      <w:r>
        <w:rPr>
          <w:lang w:val="ru_RU" w:bidi="ru_RU"/>
        </w:rPr>
        <w:t>2Цар.3:10</w:t>
      </w:r>
      <w:r>
        <w:rPr>
          <w:lang w:val="ru_RU" w:bidi="ru_RU"/>
        </w:rPr>
        <w:t xml:space="preserve">; </w:t>
      </w:r>
      <w:r>
        <w:rPr>
          <w:lang w:val="ru_RU" w:bidi="ru_RU"/>
        </w:rPr>
        <w:t>1Пар.21:2</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1:19–25</w:t>
      </w:r>
      <w:r>
        <w:rPr>
          <w:lang w:val="ru_RU" w:bidi="ru_RU"/>
        </w:rPr>
      </w:r>
    </w:p>
    <w:p>
      <w:pPr/>
      <w:r>
        <w:rPr>
          <w:lang w:val="ru_RU" w:bidi="ru_RU"/>
        </w:rPr>
      </w:r>
      <w:r>
        <w:rPr>
          <w:lang w:val="ru_RU" w:bidi="ru_RU"/>
        </w:rPr>
        <w:t xml:space="preserve">См. </w:t>
      </w:r>
      <w:r>
        <w:rPr>
          <w:lang w:val="ru_RU" w:bidi="ru_RU"/>
        </w:rPr>
        <w:t>Чис.13</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1:24–25</w:t>
      </w:r>
      <w:r>
        <w:rPr>
          <w:lang w:val="ru_RU" w:bidi="ru_RU"/>
        </w:rPr>
      </w:r>
    </w:p>
    <w:p>
      <w:pPr/>
      <w:r>
        <w:rPr>
          <w:lang w:val="ru_RU" w:bidi="ru_RU"/>
        </w:rPr>
      </w:r>
      <w:r>
        <w:rPr>
          <w:lang w:val="ru_RU" w:bidi="ru_RU"/>
        </w:rPr>
        <w:t>«</w:t>
      </w:r>
      <w:r>
        <w:rPr>
          <w:lang w:val="ru_RU" w:bidi="ru_RU"/>
        </w:rPr>
        <w:t>Есхол</w:t>
      </w:r>
      <w:r>
        <w:rPr>
          <w:lang w:val="ru_RU" w:bidi="ru_RU"/>
        </w:rPr>
        <w:t>»</w:t>
      </w:r>
      <w:r>
        <w:rPr>
          <w:lang w:val="ru_RU" w:bidi="ru_RU"/>
        </w:rPr>
        <w:t xml:space="preserve"> </w:t>
      </w:r>
      <w:r>
        <w:rPr>
          <w:lang w:val="ru_RU" w:bidi="ru_RU"/>
        </w:rPr>
        <w:t xml:space="preserve">означает «гроздь винограда». В тех местах выращивали виноград (см. </w:t>
      </w:r>
      <w:r>
        <w:rPr>
          <w:lang w:val="ru_RU" w:bidi="ru_RU"/>
        </w:rPr>
        <w:t>Чис.13:24–28</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1:26–46</w:t>
      </w:r>
      <w:r>
        <w:rPr>
          <w:lang w:val="ru_RU" w:bidi="ru_RU"/>
        </w:rPr>
      </w:r>
    </w:p>
    <w:p>
      <w:pPr/>
      <w:r>
        <w:rPr>
          <w:lang w:val="ru_RU" w:bidi="ru_RU"/>
        </w:rPr>
      </w:r>
      <w:r>
        <w:rPr>
          <w:lang w:val="ru_RU" w:bidi="ru_RU"/>
        </w:rPr>
        <w:t xml:space="preserve">См. </w:t>
      </w:r>
      <w:r>
        <w:rPr>
          <w:lang w:val="ru_RU" w:bidi="ru_RU"/>
        </w:rPr>
        <w:t>Чис.14</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1:28</w:t>
      </w:r>
      <w:r>
        <w:rPr>
          <w:lang w:val="ru_RU" w:bidi="ru_RU"/>
        </w:rPr>
      </w:r>
    </w:p>
    <w:p>
      <w:pPr/>
      <w:r>
        <w:rPr>
          <w:lang w:val="ru_RU" w:bidi="ru_RU"/>
        </w:rPr>
      </w:r>
      <w:r>
        <w:rPr>
          <w:lang w:val="ru_RU" w:bidi="ru_RU"/>
        </w:rPr>
        <w:t>Енак (Анак) был известным человеком гигантского роста (</w:t>
      </w:r>
      <w:r>
        <w:rPr>
          <w:lang w:val="ru_RU" w:bidi="ru_RU"/>
        </w:rPr>
        <w:t>2:10</w:t>
      </w:r>
      <w:r>
        <w:rPr>
          <w:lang w:val="ru_RU" w:bidi="ru_RU"/>
        </w:rPr>
        <w:t xml:space="preserve">, </w:t>
      </w:r>
      <w:r>
        <w:rPr>
          <w:lang w:val="ru_RU" w:bidi="ru_RU"/>
        </w:rPr>
        <w:t>21</w:t>
      </w:r>
      <w:r>
        <w:rPr>
          <w:lang w:val="ru_RU" w:bidi="ru_RU"/>
        </w:rPr>
        <w:t xml:space="preserve">; </w:t>
      </w:r>
      <w:r>
        <w:rPr>
          <w:lang w:val="ru_RU" w:bidi="ru_RU"/>
        </w:rPr>
        <w:t>9:2</w:t>
      </w:r>
      <w:r>
        <w:rPr>
          <w:lang w:val="ru_RU" w:bidi="ru_RU"/>
        </w:rPr>
        <w:t xml:space="preserve">; </w:t>
      </w:r>
      <w:r>
        <w:rPr>
          <w:lang w:val="ru_RU" w:bidi="ru_RU"/>
        </w:rPr>
        <w:t>Чис.13:34</w:t>
      </w:r>
      <w:r>
        <w:rPr>
          <w:lang w:val="ru_RU" w:bidi="ru_RU"/>
        </w:rPr>
        <w:t>). Голиаф (</w:t>
      </w:r>
      <w:r>
        <w:rPr>
          <w:lang w:val="ru_RU" w:bidi="ru_RU"/>
        </w:rPr>
        <w:t>1Цар.17:4</w:t>
      </w:r>
      <w:r>
        <w:rPr>
          <w:lang w:val="ru_RU" w:bidi="ru_RU"/>
        </w:rPr>
        <w:t>) мог быть одним из потомков Енака, которые мигрировали на прибрежную Филистимскую равнину (</w:t>
      </w:r>
      <w:r>
        <w:rPr>
          <w:lang w:val="ru_RU" w:bidi="ru_RU"/>
        </w:rPr>
        <w:t>Втор.2:23</w:t>
      </w:r>
      <w:r>
        <w:rPr>
          <w:lang w:val="ru_RU" w:bidi="ru_RU"/>
        </w:rPr>
        <w:t xml:space="preserve">; </w:t>
      </w:r>
      <w:r>
        <w:rPr>
          <w:lang w:val="ru_RU" w:bidi="ru_RU"/>
        </w:rPr>
        <w:t>Иис.Нав.11:21–23</w:t>
      </w:r>
      <w:r>
        <w:rPr>
          <w:lang w:val="ru_RU" w:bidi="ru_RU"/>
        </w:rPr>
        <w:t xml:space="preserve">; </w:t>
      </w:r>
      <w:r>
        <w:rPr>
          <w:lang w:val="ru_RU" w:bidi="ru_RU"/>
        </w:rPr>
        <w:t>15:14</w:t>
      </w:r>
      <w:r>
        <w:rPr>
          <w:lang w:val="ru_RU" w:bidi="ru_RU"/>
        </w:rPr>
        <w:t xml:space="preserve">; </w:t>
      </w:r>
      <w:r>
        <w:rPr>
          <w:lang w:val="ru_RU" w:bidi="ru_RU"/>
        </w:rPr>
        <w:t>1Пар.20:4–8</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1:30</w:t>
      </w:r>
      <w:r>
        <w:rPr>
          <w:lang w:val="ru_RU" w:bidi="ru_RU"/>
        </w:rPr>
      </w:r>
    </w:p>
    <w:p>
      <w:pPr/>
      <w:r>
        <w:rPr>
          <w:lang w:val="ru_RU" w:bidi="ru_RU"/>
        </w:rPr>
      </w:r>
      <w:r>
        <w:rPr>
          <w:lang w:val="ru_RU" w:bidi="ru_RU"/>
        </w:rPr>
        <w:t>«Он будет сражаться за вас» — эта фраза относится к поражению народов Ханаана. Господь начнёт битву, возглавит её, будет сражаться в ней и приведёт её к успешному завершению. Эта фраза встречается ещё один раз в Библии, и она относится к действиям Бога во время выхода евреев из Египта (</w:t>
      </w:r>
      <w:r>
        <w:rPr>
          <w:lang w:val="ru_RU" w:bidi="ru_RU"/>
        </w:rPr>
        <w:t>Исх.</w:t>
      </w:r>
      <w:r>
        <w:rPr>
          <w:lang w:val="ru_RU" w:bidi="ru_RU"/>
        </w:rPr>
        <w:t>14:14</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1:31</w:t>
      </w:r>
      <w:r>
        <w:rPr>
          <w:lang w:val="ru_RU" w:bidi="ru_RU"/>
        </w:rPr>
      </w:r>
    </w:p>
    <w:p>
      <w:pPr/>
      <w:r>
        <w:rPr>
          <w:lang w:val="ru_RU" w:bidi="ru_RU"/>
        </w:rPr>
      </w:r>
      <w:r>
        <w:rPr>
          <w:lang w:val="ru_RU" w:bidi="ru_RU"/>
        </w:rPr>
        <w:t>Нежная отцовская забота Бога отражала Его заветные отношения к Израилю (</w:t>
      </w:r>
      <w:r>
        <w:rPr>
          <w:lang w:val="ru_RU" w:bidi="ru_RU"/>
        </w:rPr>
        <w:t>Исх.4:22</w:t>
      </w:r>
      <w:r>
        <w:rPr>
          <w:lang w:val="ru_RU" w:bidi="ru_RU"/>
        </w:rPr>
        <w:t xml:space="preserve">; </w:t>
      </w:r>
      <w:r>
        <w:rPr>
          <w:lang w:val="ru_RU" w:bidi="ru_RU"/>
        </w:rPr>
        <w:t>Ос.11:1–4</w:t>
      </w:r>
      <w:r>
        <w:rPr>
          <w:lang w:val="ru_RU" w:bidi="ru_RU"/>
        </w:rPr>
        <w:t xml:space="preserve">; ср. </w:t>
      </w:r>
      <w:r>
        <w:rPr>
          <w:lang w:val="ru_RU" w:bidi="ru_RU"/>
        </w:rPr>
        <w:t>Мф.6:26–33</w:t>
      </w:r>
      <w:r>
        <w:rPr>
          <w:lang w:val="ru_RU" w:bidi="ru_RU"/>
        </w:rPr>
        <w:t xml:space="preserve">; </w:t>
      </w:r>
      <w:r>
        <w:rPr>
          <w:lang w:val="ru_RU" w:bidi="ru_RU"/>
        </w:rPr>
        <w:t>Ин.14:21</w:t>
      </w:r>
      <w:r>
        <w:rPr>
          <w:lang w:val="ru_RU" w:bidi="ru_RU"/>
        </w:rPr>
        <w:t xml:space="preserve">; </w:t>
      </w:r>
      <w:r>
        <w:rPr>
          <w:lang w:val="ru_RU" w:bidi="ru_RU"/>
        </w:rPr>
        <w:t>Деян.13:18</w:t>
      </w:r>
      <w:r>
        <w:rPr>
          <w:lang w:val="ru_RU" w:bidi="ru_RU"/>
        </w:rPr>
        <w:t xml:space="preserve">; </w:t>
      </w:r>
      <w:r>
        <w:rPr>
          <w:lang w:val="ru_RU" w:bidi="ru_RU"/>
        </w:rPr>
        <w:t>Рим.8:15–17</w:t>
      </w:r>
      <w:r>
        <w:rPr>
          <w:lang w:val="ru_RU" w:bidi="ru_RU"/>
        </w:rPr>
        <w:t xml:space="preserve">; </w:t>
      </w:r>
      <w:r>
        <w:rPr>
          <w:lang w:val="ru_RU" w:bidi="ru_RU"/>
        </w:rPr>
        <w:t>1Пет.1:2–3</w:t>
      </w:r>
      <w:r>
        <w:rPr>
          <w:lang w:val="ru_RU" w:bidi="ru_RU"/>
        </w:rPr>
        <w:t xml:space="preserve">; </w:t>
      </w:r>
      <w:r>
        <w:rPr>
          <w:lang w:val="ru_RU" w:bidi="ru_RU"/>
        </w:rPr>
        <w:t>1Ин.3:1</w:t>
      </w:r>
      <w:r>
        <w:rPr>
          <w:lang w:val="ru_RU" w:bidi="ru_RU"/>
        </w:rPr>
        <w:t>). Израиль был ребёнком Бога, происшедшим от Авраама, потому что Бог избрал и усыновил Израиль из всех народов (</w:t>
      </w:r>
      <w:r>
        <w:rPr>
          <w:lang w:val="ru_RU" w:bidi="ru_RU"/>
        </w:rPr>
        <w:t>Втор.14:2</w:t>
      </w:r>
      <w:r>
        <w:rPr>
          <w:lang w:val="ru_RU" w:bidi="ru_RU"/>
        </w:rPr>
        <w:t xml:space="preserve">; </w:t>
      </w:r>
      <w:r>
        <w:rPr>
          <w:lang w:val="ru_RU" w:bidi="ru_RU"/>
        </w:rPr>
        <w:t>Исх.19:4–6</w:t>
      </w:r>
      <w:r>
        <w:rPr>
          <w:lang w:val="ru_RU" w:bidi="ru_RU"/>
        </w:rPr>
        <w:t xml:space="preserve">). </w:t>
      </w:r>
      <w:r>
        <w:rPr>
          <w:lang w:val="ru_RU" w:bidi="ru_RU"/>
        </w:rPr>
        <w:t xml:space="preserve">Этот образ </w:t>
      </w:r>
      <w:r>
        <w:rPr>
          <w:lang w:val="ru_RU" w:bidi="ru_RU"/>
        </w:rPr>
        <w:t xml:space="preserve">схож с тем, что встречается в сюзерен-вассальных договорах древности, в которых великий царь </w:t>
      </w:r>
      <w:r>
        <w:rPr>
          <w:lang w:val="ru_RU" w:bidi="ru_RU"/>
        </w:rPr>
        <w:t>считал вассала, с которым он заключил договор, своим сыном.</w:t>
      </w:r>
      <w:r>
        <w:rPr>
          <w:lang w:val="ru_RU" w:bidi="ru_RU"/>
        </w:rPr>
      </w:r>
      <w:r>
        <w:rPr>
          <w:lang w:val="ru_RU" w:bidi="ru_RU"/>
        </w:rPr>
      </w:r>
    </w:p>
    <w:p>
      <w:pPr/>
      <w:r>
        <w:rPr>
          <w:lang w:val="ru_RU" w:bidi="ru_RU"/>
        </w:rPr>
      </w:r>
    </w:p>
    <w:p>
      <w:pPr>
        <w:pStyle w:val="Heading2"/>
      </w:pPr>
      <w:r>
        <w:rPr>
          <w:lang w:val="ru_RU" w:bidi="ru_RU"/>
        </w:rPr>
        <w:t>Второзаконие 1:33</w:t>
      </w:r>
      <w:r>
        <w:rPr>
          <w:lang w:val="ru_RU" w:bidi="ru_RU"/>
        </w:rPr>
      </w:r>
    </w:p>
    <w:p>
      <w:pPr/>
      <w:r>
        <w:rPr>
          <w:lang w:val="ru_RU" w:bidi="ru_RU"/>
        </w:rPr>
      </w:r>
      <w:r>
        <w:rPr>
          <w:lang w:val="ru_RU" w:bidi="ru_RU"/>
        </w:rPr>
        <w:t>Ощущаемое людьми явление Бога</w:t>
      </w:r>
      <w:r>
        <w:rPr>
          <w:lang w:val="ru_RU" w:bidi="ru_RU"/>
        </w:rPr>
        <w:t xml:space="preserve"> (также называемые </w:t>
      </w:r>
      <w:r>
        <w:rPr>
          <w:i/>
          <w:lang w:val="ru_RU" w:bidi="ru_RU"/>
        </w:rPr>
        <w:t>теофанией,</w:t>
      </w:r>
      <w:r>
        <w:rPr>
          <w:lang w:val="ru_RU" w:bidi="ru_RU"/>
        </w:rPr>
        <w:t xml:space="preserve"> или богоявлением), такое как «столп огненный и столп облачный», </w:t>
      </w:r>
      <w:r>
        <w:rPr>
          <w:lang w:val="ru_RU" w:bidi="ru_RU"/>
        </w:rPr>
        <w:t>заверяло Божий народ в Его присутствии и силе</w:t>
      </w:r>
      <w:r>
        <w:rPr>
          <w:lang w:val="ru_RU" w:bidi="ru_RU"/>
        </w:rPr>
        <w:t>. Когда такое видимое явление Бога начинало движение, то народ также мог продолжать свой путь, зная, что Он приведёт их к пункту назначения (</w:t>
      </w:r>
      <w:r>
        <w:rPr>
          <w:lang w:val="ru_RU" w:bidi="ru_RU"/>
        </w:rPr>
        <w:t>Исх.13:21–22</w:t>
      </w:r>
      <w:r>
        <w:rPr>
          <w:lang w:val="ru_RU" w:bidi="ru_RU"/>
        </w:rPr>
        <w:t xml:space="preserve">; </w:t>
      </w:r>
      <w:r>
        <w:rPr>
          <w:lang w:val="ru_RU" w:bidi="ru_RU"/>
        </w:rPr>
        <w:t>14:24</w:t>
      </w:r>
      <w:r>
        <w:rPr>
          <w:lang w:val="ru_RU" w:bidi="ru_RU"/>
        </w:rPr>
        <w:t xml:space="preserve">; </w:t>
      </w:r>
      <w:r>
        <w:rPr>
          <w:lang w:val="ru_RU" w:bidi="ru_RU"/>
        </w:rPr>
        <w:t>Пс.17:10–11</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1:36</w:t>
      </w:r>
      <w:r>
        <w:rPr>
          <w:lang w:val="ru_RU" w:bidi="ru_RU"/>
        </w:rPr>
      </w:r>
    </w:p>
    <w:p>
      <w:pPr/>
      <w:r>
        <w:rPr>
          <w:lang w:val="ru_RU" w:bidi="ru_RU"/>
        </w:rPr>
      </w:r>
      <w:r>
        <w:rPr>
          <w:lang w:val="ru_RU" w:bidi="ru_RU"/>
        </w:rPr>
        <w:t xml:space="preserve">Халев был одним из двенадцати разведчиков (соглядатаев), которых Моисей послал </w:t>
      </w:r>
      <w:r>
        <w:rPr>
          <w:lang w:val="ru_RU" w:bidi="ru_RU"/>
        </w:rPr>
        <w:t>разузнать о политической и военной ситуации в Ханаане.</w:t>
      </w:r>
      <w:r>
        <w:rPr>
          <w:lang w:val="ru_RU" w:bidi="ru_RU"/>
        </w:rPr>
        <w:t xml:space="preserve"> </w:t>
      </w:r>
      <w:r>
        <w:rPr>
          <w:lang w:val="ru_RU" w:bidi="ru_RU"/>
        </w:rPr>
        <w:t>Только Халев и Иисус Навин принесли известие о том, что Бог дарует Израилю успех в завоевании Ханаана</w:t>
      </w:r>
      <w:r>
        <w:rPr>
          <w:lang w:val="ru_RU" w:bidi="ru_RU"/>
        </w:rPr>
        <w:t xml:space="preserve"> (</w:t>
      </w:r>
      <w:r>
        <w:rPr>
          <w:lang w:val="ru_RU" w:bidi="ru_RU"/>
        </w:rPr>
        <w:t>Чис.13:7</w:t>
      </w:r>
      <w:r>
        <w:rPr>
          <w:lang w:val="ru_RU" w:bidi="ru_RU"/>
        </w:rPr>
        <w:t>,</w:t>
      </w:r>
      <w:r>
        <w:rPr>
          <w:lang w:val="ru_RU" w:bidi="ru_RU"/>
        </w:rPr>
        <w:t>9</w:t>
      </w:r>
      <w:r>
        <w:rPr>
          <w:lang w:val="ru_RU" w:bidi="ru_RU"/>
        </w:rPr>
        <w:t>,</w:t>
      </w:r>
      <w:r>
        <w:rPr>
          <w:lang w:val="ru_RU" w:bidi="ru_RU"/>
        </w:rPr>
        <w:t>17</w:t>
      </w:r>
      <w:r>
        <w:rPr>
          <w:lang w:val="ru_RU" w:bidi="ru_RU"/>
        </w:rPr>
        <w:t>,</w:t>
      </w:r>
      <w:r>
        <w:rPr>
          <w:lang w:val="ru_RU" w:bidi="ru_RU"/>
        </w:rPr>
        <w:t>31</w:t>
      </w:r>
      <w:r>
        <w:rPr>
          <w:lang w:val="ru_RU" w:bidi="ru_RU"/>
        </w:rPr>
        <w:t>). Позже Халев стал тестем Гофониила, первого судьи Израиля (</w:t>
      </w:r>
      <w:r>
        <w:rPr>
          <w:lang w:val="ru_RU" w:bidi="ru_RU"/>
        </w:rPr>
        <w:t>Суд.1:13</w:t>
      </w:r>
      <w:r>
        <w:rPr>
          <w:lang w:val="ru_RU" w:bidi="ru_RU"/>
        </w:rPr>
        <w:t xml:space="preserve">). За свою верность </w:t>
      </w:r>
      <w:r>
        <w:rPr>
          <w:lang w:val="ru_RU" w:bidi="ru_RU"/>
        </w:rPr>
        <w:t>Халев получил в наследство окрестности Хеврона, откуда изгнал сынов Енаковых</w:t>
      </w:r>
      <w:r>
        <w:rPr>
          <w:lang w:val="ru_RU" w:bidi="ru_RU"/>
        </w:rPr>
        <w:t xml:space="preserve"> (см. </w:t>
      </w:r>
      <w:r>
        <w:rPr>
          <w:lang w:val="ru_RU" w:bidi="ru_RU"/>
        </w:rPr>
        <w:t>Иис.Нав.14:12–15</w:t>
      </w:r>
      <w:r>
        <w:rPr>
          <w:lang w:val="ru_RU" w:bidi="ru_RU"/>
        </w:rPr>
        <w:t xml:space="preserve">; </w:t>
      </w:r>
      <w:r>
        <w:rPr>
          <w:lang w:val="ru_RU" w:bidi="ru_RU"/>
        </w:rPr>
        <w:t>Суд.1:20</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1:37</w:t>
      </w:r>
      <w:r>
        <w:rPr>
          <w:lang w:val="ru_RU" w:bidi="ru_RU"/>
        </w:rPr>
      </w:r>
    </w:p>
    <w:p>
      <w:pPr/>
      <w:r>
        <w:rPr>
          <w:lang w:val="ru_RU" w:bidi="ru_RU"/>
        </w:rPr>
      </w:r>
      <w:r>
        <w:rPr>
          <w:lang w:val="ru_RU" w:bidi="ru_RU"/>
        </w:rPr>
        <w:t>«</w:t>
      </w:r>
      <w:r>
        <w:rPr>
          <w:lang w:val="ru_RU" w:bidi="ru_RU"/>
        </w:rPr>
        <w:t>И на меня прогневался Господь за вас</w:t>
      </w:r>
      <w:r>
        <w:rPr>
          <w:lang w:val="ru_RU" w:bidi="ru_RU"/>
        </w:rPr>
        <w:t>» —</w:t>
      </w:r>
      <w:r>
        <w:rPr>
          <w:lang w:val="ru_RU" w:bidi="ru_RU"/>
        </w:rPr>
        <w:t xml:space="preserve"> в своём гневе на мятежный народ Израиля Моисей ослушался Бога</w:t>
      </w:r>
      <w:r>
        <w:rPr>
          <w:lang w:val="ru_RU" w:bidi="ru_RU"/>
        </w:rPr>
        <w:t>, ударив по скале вместо того, чтобы просто проговорить к ней, как повелел Господь (</w:t>
      </w:r>
      <w:r>
        <w:rPr>
          <w:lang w:val="ru_RU" w:bidi="ru_RU"/>
        </w:rPr>
        <w:t>Чис.20:10–13</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1:44</w:t>
      </w:r>
      <w:r>
        <w:rPr>
          <w:lang w:val="ru_RU" w:bidi="ru_RU"/>
        </w:rPr>
      </w:r>
    </w:p>
    <w:p>
      <w:pPr/>
      <w:r>
        <w:rPr>
          <w:lang w:val="ru_RU" w:bidi="ru_RU"/>
        </w:rPr>
      </w:r>
      <w:r>
        <w:rPr>
          <w:lang w:val="ru_RU" w:bidi="ru_RU"/>
        </w:rPr>
        <w:t>«Хорма» — возможно, это современный Хирбет эль-Мешаш, место в одиннадцати километрах к юго-востоку от Вирсавии. Древнее название происходит от глагола «харам»</w:t>
      </w:r>
      <w:r>
        <w:rPr>
          <w:i/>
          <w:lang w:val="ru_RU" w:bidi="ru_RU"/>
        </w:rPr>
        <w:t>,</w:t>
      </w:r>
      <w:r>
        <w:rPr>
          <w:lang w:val="ru_RU" w:bidi="ru_RU"/>
        </w:rPr>
        <w:t xml:space="preserve"> что означает «опустошать» или «уничтожать». Израильтяне действительно опустошили Хорму (</w:t>
      </w:r>
      <w:r>
        <w:rPr>
          <w:lang w:val="ru_RU" w:bidi="ru_RU"/>
        </w:rPr>
        <w:t>Чис.14:45</w:t>
      </w:r>
      <w:r>
        <w:rPr>
          <w:lang w:val="ru_RU" w:bidi="ru_RU"/>
        </w:rPr>
        <w:t xml:space="preserve">; </w:t>
      </w:r>
      <w:r>
        <w:rPr>
          <w:lang w:val="ru_RU" w:bidi="ru_RU"/>
        </w:rPr>
        <w:t>21:3</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2:1</w:t>
      </w:r>
      <w:r>
        <w:rPr>
          <w:lang w:val="ru_RU" w:bidi="ru_RU"/>
        </w:rPr>
      </w:r>
    </w:p>
    <w:p>
      <w:pPr/>
      <w:r>
        <w:rPr>
          <w:lang w:val="ru_RU" w:bidi="ru_RU"/>
        </w:rPr>
      </w:r>
      <w:r>
        <w:rPr>
          <w:lang w:val="ru_RU" w:bidi="ru_RU"/>
        </w:rPr>
        <w:t xml:space="preserve">«Гора Сеир» — это была гористая местность к северу от залива Акаба, к востоку от Аравы (см. </w:t>
      </w:r>
      <w:r>
        <w:rPr>
          <w:lang w:val="ru_RU" w:bidi="ru_RU"/>
        </w:rPr>
        <w:t>Учебные заметки к 1:1</w:t>
      </w:r>
      <w:r>
        <w:rPr>
          <w:lang w:val="ru_RU" w:bidi="ru_RU"/>
        </w:rPr>
        <w:t>) и Мёртвого моря. Изначально она была заселена хорреями (</w:t>
      </w:r>
      <w:r>
        <w:rPr>
          <w:lang w:val="ru_RU" w:bidi="ru_RU"/>
        </w:rPr>
        <w:t>Быт.14:6</w:t>
      </w:r>
      <w:r>
        <w:rPr>
          <w:lang w:val="ru_RU" w:bidi="ru_RU"/>
        </w:rPr>
        <w:t>), которых многие учёные теперь идентифицируют как хурритов. Хурриты описываются во многих древних текстах как странствующие торговцы и авантюристы, которые в древности жили во многих регионах Ближнего Востока. Со временем хорреи, жившие в районе горы Сеир, были вытеснены потомками Исава (</w:t>
      </w:r>
      <w:r>
        <w:rPr>
          <w:lang w:val="ru_RU" w:bidi="ru_RU"/>
        </w:rPr>
        <w:t>Втор.2:22</w:t>
      </w:r>
      <w:r>
        <w:rPr>
          <w:lang w:val="ru_RU" w:bidi="ru_RU"/>
        </w:rPr>
        <w:t>), и регион стал называться Едом («красный»), возможно, из-за розово-красного камня, характерного для этой местности.</w:t>
      </w:r>
      <w:r>
        <w:rPr>
          <w:lang w:val="ru_RU" w:bidi="ru_RU"/>
        </w:rPr>
      </w:r>
      <w:r>
        <w:rPr>
          <w:lang w:val="ru_RU" w:bidi="ru_RU"/>
        </w:rPr>
      </w:r>
    </w:p>
    <w:p>
      <w:pPr/>
      <w:r>
        <w:rPr>
          <w:lang w:val="ru_RU" w:bidi="ru_RU"/>
        </w:rPr>
      </w:r>
    </w:p>
    <w:p>
      <w:pPr>
        <w:pStyle w:val="Heading2"/>
      </w:pPr>
      <w:r>
        <w:rPr>
          <w:lang w:val="ru_RU" w:bidi="ru_RU"/>
        </w:rPr>
        <w:t>Второзаконие 2:2–25</w:t>
      </w:r>
      <w:r>
        <w:rPr>
          <w:lang w:val="ru_RU" w:bidi="ru_RU"/>
        </w:rPr>
      </w:r>
    </w:p>
    <w:p>
      <w:pPr/>
      <w:r>
        <w:rPr>
          <w:lang w:val="ru_RU" w:bidi="ru_RU"/>
        </w:rPr>
      </w:r>
      <w:r>
        <w:rPr>
          <w:lang w:val="ru_RU" w:bidi="ru_RU"/>
        </w:rPr>
        <w:t xml:space="preserve">Отрывок, описанный в Книге </w:t>
      </w:r>
      <w:r>
        <w:rPr>
          <w:lang w:val="ru_RU" w:bidi="ru_RU"/>
        </w:rPr>
        <w:t>Числа 21:10–20</w:t>
      </w:r>
      <w:r>
        <w:rPr>
          <w:lang w:val="ru_RU" w:bidi="ru_RU"/>
        </w:rPr>
        <w:t xml:space="preserve">, охватывает тот же период времени, что и в этой главе Книги Второзаконие. </w:t>
      </w:r>
      <w:r>
        <w:rPr>
          <w:lang w:val="ru_RU" w:bidi="ru_RU"/>
        </w:rPr>
      </w:r>
      <w:r>
        <w:rPr>
          <w:lang w:val="ru_RU" w:bidi="ru_RU"/>
        </w:rPr>
      </w:r>
    </w:p>
    <w:p>
      <w:pPr/>
      <w:r>
        <w:rPr>
          <w:lang w:val="ru_RU" w:bidi="ru_RU"/>
        </w:rPr>
      </w:r>
    </w:p>
    <w:p>
      <w:pPr>
        <w:pStyle w:val="Heading2"/>
      </w:pPr>
      <w:r>
        <w:rPr>
          <w:lang w:val="ru_RU" w:bidi="ru_RU"/>
        </w:rPr>
        <w:t>Второзаконие 2:5</w:t>
      </w:r>
      <w:r>
        <w:rPr>
          <w:lang w:val="ru_RU" w:bidi="ru_RU"/>
        </w:rPr>
      </w:r>
    </w:p>
    <w:p>
      <w:pPr/>
      <w:r>
        <w:rPr>
          <w:lang w:val="ru_RU" w:bidi="ru_RU"/>
        </w:rPr>
      </w:r>
      <w:r>
        <w:rPr>
          <w:lang w:val="ru_RU" w:bidi="ru_RU"/>
        </w:rPr>
        <w:t>«</w:t>
      </w:r>
      <w:r>
        <w:rPr>
          <w:lang w:val="ru_RU" w:bidi="ru_RU"/>
        </w:rPr>
        <w:t>Я не дам вам земли их</w:t>
      </w:r>
      <w:r>
        <w:rPr>
          <w:lang w:val="ru_RU" w:bidi="ru_RU"/>
        </w:rPr>
        <w:t>» — Бог обещал дать народу Израиля, однако не вся та земля будет принадлежать Израилю. На ней Бог дал земли Едому, Моаву (</w:t>
      </w:r>
      <w:r>
        <w:rPr>
          <w:lang w:val="ru_RU" w:bidi="ru_RU"/>
        </w:rPr>
        <w:t>2:9</w:t>
      </w:r>
      <w:r>
        <w:rPr>
          <w:lang w:val="ru_RU" w:bidi="ru_RU"/>
        </w:rPr>
        <w:t>), Аммону (</w:t>
      </w:r>
      <w:r>
        <w:rPr>
          <w:lang w:val="ru_RU" w:bidi="ru_RU"/>
        </w:rPr>
        <w:t>2:19</w:t>
      </w:r>
      <w:r>
        <w:rPr>
          <w:lang w:val="ru_RU" w:bidi="ru_RU"/>
        </w:rPr>
        <w:t>) и филистимлянам (Кафторимам, т.е. выходцам с острова Кафтор см.</w:t>
      </w:r>
      <w:r>
        <w:rPr>
          <w:lang w:val="ru_RU" w:bidi="ru_RU"/>
        </w:rPr>
        <w:t xml:space="preserve"> </w:t>
      </w:r>
      <w:r>
        <w:rPr>
          <w:lang w:val="ru_RU" w:bidi="ru_RU"/>
        </w:rPr>
        <w:t>Иер.47:4, Ам.9:7) (</w:t>
      </w:r>
      <w:r>
        <w:rPr>
          <w:lang w:val="ru_RU" w:bidi="ru_RU"/>
        </w:rPr>
        <w:t>2:22–23</w:t>
      </w:r>
      <w:r>
        <w:rPr>
          <w:lang w:val="ru_RU" w:bidi="ru_RU"/>
        </w:rPr>
        <w:t>). Хотя Бог избрал Израиль как особую нацию (</w:t>
      </w:r>
      <w:r>
        <w:rPr>
          <w:lang w:val="ru_RU" w:bidi="ru_RU"/>
        </w:rPr>
        <w:t>1:31</w:t>
      </w:r>
      <w:r>
        <w:rPr>
          <w:lang w:val="ru_RU" w:bidi="ru_RU"/>
        </w:rPr>
        <w:t xml:space="preserve">; см. также </w:t>
      </w:r>
      <w:r>
        <w:rPr>
          <w:lang w:val="ru_RU" w:bidi="ru_RU"/>
        </w:rPr>
        <w:t>7:6</w:t>
      </w:r>
      <w:r>
        <w:rPr>
          <w:lang w:val="ru_RU" w:bidi="ru_RU"/>
        </w:rPr>
        <w:t xml:space="preserve">; </w:t>
      </w:r>
      <w:r>
        <w:rPr>
          <w:lang w:val="ru_RU" w:bidi="ru_RU"/>
        </w:rPr>
        <w:t>14:2</w:t>
      </w:r>
      <w:r>
        <w:rPr>
          <w:lang w:val="ru_RU" w:bidi="ru_RU"/>
        </w:rPr>
        <w:t xml:space="preserve">; </w:t>
      </w:r>
      <w:r>
        <w:rPr>
          <w:lang w:val="ru_RU" w:bidi="ru_RU"/>
        </w:rPr>
        <w:t>Исх.19:5</w:t>
      </w:r>
      <w:r>
        <w:rPr>
          <w:lang w:val="ru_RU" w:bidi="ru_RU"/>
        </w:rPr>
        <w:t>), он также Бог всех народов. В Его плане есть место для каждого и для каждого есть цель (</w:t>
      </w:r>
      <w:r>
        <w:rPr>
          <w:lang w:val="ru_RU" w:bidi="ru_RU"/>
        </w:rPr>
        <w:t>Втор.32:8</w:t>
      </w:r>
      <w:r>
        <w:rPr>
          <w:lang w:val="ru_RU" w:bidi="ru_RU"/>
        </w:rPr>
        <w:t xml:space="preserve">; </w:t>
      </w:r>
      <w:r>
        <w:rPr>
          <w:lang w:val="ru_RU" w:bidi="ru_RU"/>
        </w:rPr>
        <w:t>Деян.17:26</w:t>
      </w:r>
      <w:r>
        <w:rPr>
          <w:lang w:val="ru_RU" w:bidi="ru_RU"/>
        </w:rPr>
        <w:t>) — даже для тех, кто не признаёт Его власть и суверенную волю (</w:t>
      </w:r>
      <w:r>
        <w:rPr>
          <w:lang w:val="ru_RU" w:bidi="ru_RU"/>
        </w:rPr>
        <w:t>Рим.1:16–23</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2:8</w:t>
      </w:r>
      <w:r>
        <w:rPr>
          <w:lang w:val="ru_RU" w:bidi="ru_RU"/>
        </w:rPr>
      </w:r>
    </w:p>
    <w:p>
      <w:pPr>
        <w:pStyle w:val="ListBullet"/>
        <w:spacing w:line="240" w:lineRule="auto"/>
        <w:ind w:left="720"/>
      </w:pPr>
      <w:r>
        <w:rPr>
          <w:lang w:val="ru_RU" w:bidi="ru_RU"/>
        </w:rPr>
      </w:r>
      <w:r>
        <w:rPr>
          <w:lang w:val="ru_RU" w:bidi="ru_RU"/>
        </w:rPr>
        <w:t>«Б</w:t>
      </w:r>
      <w:r>
        <w:rPr>
          <w:lang w:val="ru_RU" w:bidi="ru_RU"/>
        </w:rPr>
        <w:t>ратьев наших</w:t>
      </w:r>
      <w:r>
        <w:rPr>
          <w:lang w:val="ru_RU" w:bidi="ru_RU"/>
        </w:rPr>
        <w:t>» — у Исаака было два сына, Исав — первенец, и Иаков, который получил первородство и благословение вместо Исава (</w:t>
      </w:r>
      <w:r>
        <w:rPr>
          <w:lang w:val="ru_RU" w:bidi="ru_RU"/>
        </w:rPr>
        <w:t>Быт.25:27–34</w:t>
      </w:r>
      <w:r>
        <w:rPr>
          <w:lang w:val="ru_RU" w:bidi="ru_RU"/>
        </w:rPr>
        <w:t xml:space="preserve">; </w:t>
      </w:r>
      <w:r>
        <w:rPr>
          <w:lang w:val="ru_RU" w:bidi="ru_RU"/>
        </w:rPr>
        <w:t>27:1–36</w:t>
      </w:r>
      <w:r>
        <w:rPr>
          <w:lang w:val="ru_RU" w:bidi="ru_RU"/>
        </w:rPr>
        <w:t xml:space="preserve">). Это привело к сильной вражде между Исавом и Иаковом и между их потомками. Израиль всё же признавал и уважал это родство. Из братской доброй воли, если не из большой привязанности, Израиль обошёл Едом и не вступал в бой с едомитянами (см. </w:t>
      </w:r>
      <w:r>
        <w:rPr>
          <w:lang w:val="ru_RU" w:bidi="ru_RU"/>
        </w:rPr>
        <w:t>Чис.20:14–21</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Путём равнины</w:t>
      </w:r>
      <w:r>
        <w:rPr>
          <w:lang w:val="ru_RU" w:bidi="ru_RU"/>
        </w:rPr>
        <w:t xml:space="preserve">» — здесь имеется в виду Арава: см. </w:t>
      </w:r>
      <w:r>
        <w:rPr>
          <w:lang w:val="ru_RU" w:bidi="ru_RU"/>
        </w:rPr>
        <w:t>Учебные заметки к Втор.1:1</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Елаф и Ецион-Гавер</w:t>
      </w:r>
      <w:r>
        <w:rPr>
          <w:lang w:val="ru_RU" w:bidi="ru_RU"/>
        </w:rPr>
        <w:t>» — это были два портовых города на побережье Красного моря. Позже они служили гаванями для торговых кораблей царей Соломона (</w:t>
      </w:r>
      <w:r>
        <w:rPr>
          <w:lang w:val="ru_RU" w:bidi="ru_RU"/>
        </w:rPr>
        <w:t>3Цар.9:26</w:t>
      </w:r>
      <w:r>
        <w:rPr>
          <w:lang w:val="ru_RU" w:bidi="ru_RU"/>
        </w:rPr>
        <w:t>), Иосафата (</w:t>
      </w:r>
      <w:r>
        <w:rPr>
          <w:lang w:val="ru_RU" w:bidi="ru_RU"/>
        </w:rPr>
        <w:t>3Цар.22:48</w:t>
      </w:r>
      <w:r>
        <w:rPr>
          <w:lang w:val="ru_RU" w:bidi="ru_RU"/>
        </w:rPr>
        <w:t>) и Озии (</w:t>
      </w:r>
      <w:r>
        <w:rPr>
          <w:lang w:val="ru_RU" w:bidi="ru_RU"/>
        </w:rPr>
        <w:t>4Цар.14:22</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2:9</w:t>
      </w:r>
      <w:r>
        <w:rPr>
          <w:lang w:val="ru_RU" w:bidi="ru_RU"/>
        </w:rPr>
      </w:r>
    </w:p>
    <w:p>
      <w:pPr/>
      <w:r>
        <w:rPr>
          <w:lang w:val="ru_RU" w:bidi="ru_RU"/>
        </w:rPr>
      </w:r>
      <w:r>
        <w:rPr>
          <w:lang w:val="ru_RU" w:bidi="ru_RU"/>
        </w:rPr>
        <w:t xml:space="preserve">После разрушения Содома, Гоморры и других городов равнины Лот (племянник Авраама и двоюродный брат Исаака) и его две незамужние дочери укрылись в пещере к востоку от Мёртвого моря (см. </w:t>
      </w:r>
      <w:r>
        <w:rPr>
          <w:lang w:val="ru_RU" w:bidi="ru_RU"/>
        </w:rPr>
        <w:t>Быт.19:30–38</w:t>
      </w:r>
      <w:r>
        <w:rPr>
          <w:lang w:val="ru_RU" w:bidi="ru_RU"/>
        </w:rPr>
        <w:t>). Дочери Лота напоили своего отца, чтобы вступить с ним в половые отношения. Их дети Моав и Аммон, рождённые от Лота, стали родоначальниками народов Моава и Аммона. С народом Моава нельзя было воевать из-за дальнего родства с Израилем. Прабабушка Давида Руфь была моавитянкой (</w:t>
      </w:r>
      <w:r>
        <w:rPr>
          <w:lang w:val="ru_RU" w:bidi="ru_RU"/>
        </w:rPr>
        <w:t>Руф.1:4</w:t>
      </w:r>
      <w:r>
        <w:rPr>
          <w:lang w:val="ru_RU" w:bidi="ru_RU"/>
        </w:rPr>
        <w:t>). Известно, что Давид отправил свою семью в землю Моава, чтобы защитить их от преследований царя Саула (</w:t>
      </w:r>
      <w:r>
        <w:rPr>
          <w:lang w:val="ru_RU" w:bidi="ru_RU"/>
        </w:rPr>
        <w:t>1Цар.22:3–5</w:t>
      </w:r>
      <w:r>
        <w:rPr>
          <w:lang w:val="ru_RU" w:bidi="ru_RU"/>
        </w:rPr>
        <w:t xml:space="preserve">). </w:t>
      </w:r>
    </w:p>
    <w:p>
      <w:pPr>
        <w:pStyle w:val="ListBullet"/>
        <w:spacing w:line="240" w:lineRule="auto"/>
        <w:ind w:left="720"/>
      </w:pPr>
      <w:r>
        <w:rPr>
          <w:lang w:val="ru_RU" w:bidi="ru_RU"/>
        </w:rPr>
      </w:r>
      <w:r>
        <w:rPr>
          <w:lang w:val="ru_RU" w:bidi="ru_RU"/>
        </w:rPr>
        <w:t>Ар, вероятно, был столицей Моава.</w:t>
      </w:r>
      <w:r>
        <w:rPr>
          <w:lang w:val="ru_RU" w:bidi="ru_RU"/>
        </w:rPr>
      </w:r>
      <w:r>
        <w:rPr>
          <w:lang w:val="ru_RU" w:bidi="ru_RU"/>
        </w:rPr>
      </w:r>
    </w:p>
    <w:p>
      <w:pPr/>
      <w:r>
        <w:rPr>
          <w:lang w:val="ru_RU" w:bidi="ru_RU"/>
        </w:rPr>
      </w:r>
    </w:p>
    <w:p>
      <w:pPr>
        <w:pStyle w:val="Heading2"/>
      </w:pPr>
      <w:r>
        <w:rPr>
          <w:lang w:val="ru_RU" w:bidi="ru_RU"/>
        </w:rPr>
        <w:t>Второзаконие 2:10</w:t>
      </w:r>
      <w:r>
        <w:rPr>
          <w:lang w:val="ru_RU" w:bidi="ru_RU"/>
        </w:rPr>
      </w:r>
    </w:p>
    <w:p>
      <w:pPr/>
      <w:r>
        <w:rPr>
          <w:lang w:val="ru_RU" w:bidi="ru_RU"/>
        </w:rPr>
      </w:r>
      <w:r>
        <w:rPr>
          <w:lang w:val="ru_RU" w:bidi="ru_RU"/>
        </w:rPr>
        <w:t>Емимы (эмиты) — м</w:t>
      </w:r>
      <w:r>
        <w:rPr>
          <w:lang w:val="ru_RU" w:bidi="ru_RU"/>
        </w:rPr>
        <w:t xml:space="preserve">огущественный и многочисленный народ, который был побеждён моавитянами. Емимы </w:t>
      </w:r>
      <w:r>
        <w:rPr>
          <w:lang w:val="ru_RU" w:bidi="ru_RU"/>
        </w:rPr>
        <w:t xml:space="preserve">проживали в </w:t>
      </w:r>
      <w:r>
        <w:rPr>
          <w:lang w:val="ru_RU" w:bidi="ru_RU"/>
        </w:rPr>
        <w:t>Шаве-Кириафаиме</w:t>
      </w:r>
      <w:r>
        <w:rPr>
          <w:lang w:val="ru_RU" w:bidi="ru_RU"/>
        </w:rPr>
        <w:t xml:space="preserve"> (</w:t>
      </w:r>
      <w:r>
        <w:rPr>
          <w:lang w:val="ru_RU" w:bidi="ru_RU"/>
        </w:rPr>
        <w:t>Быт.14:5</w:t>
      </w:r>
      <w:r>
        <w:rPr>
          <w:lang w:val="ru_RU" w:bidi="ru_RU"/>
        </w:rPr>
        <w:t>), в шестнадцати километрах к востоку от самой северной точки Мёртвого моря.</w:t>
      </w:r>
      <w:r>
        <w:rPr>
          <w:lang w:val="ru_RU" w:bidi="ru_RU"/>
        </w:rPr>
      </w:r>
      <w:r>
        <w:rPr>
          <w:lang w:val="ru_RU" w:bidi="ru_RU"/>
        </w:rPr>
      </w:r>
    </w:p>
    <w:p>
      <w:pPr/>
      <w:r>
        <w:rPr>
          <w:lang w:val="ru_RU" w:bidi="ru_RU"/>
        </w:rPr>
      </w:r>
    </w:p>
    <w:p>
      <w:pPr>
        <w:pStyle w:val="Heading2"/>
      </w:pPr>
      <w:r>
        <w:rPr>
          <w:lang w:val="ru_RU" w:bidi="ru_RU"/>
        </w:rPr>
        <w:t>Второзаконие 2:11</w:t>
      </w:r>
      <w:r>
        <w:rPr>
          <w:lang w:val="ru_RU" w:bidi="ru_RU"/>
        </w:rPr>
      </w:r>
    </w:p>
    <w:p>
      <w:pPr/>
      <w:r>
        <w:rPr>
          <w:lang w:val="ru_RU" w:bidi="ru_RU"/>
        </w:rPr>
      </w:r>
      <w:r>
        <w:rPr>
          <w:lang w:val="ru_RU" w:bidi="ru_RU"/>
        </w:rPr>
        <w:t>Рефаимы жили возле Аштероф-Карнаима (</w:t>
      </w:r>
      <w:r>
        <w:rPr>
          <w:lang w:val="ru_RU" w:bidi="ru_RU"/>
        </w:rPr>
        <w:t>Быт.14:5</w:t>
      </w:r>
      <w:r>
        <w:rPr>
          <w:lang w:val="ru_RU" w:bidi="ru_RU"/>
        </w:rPr>
        <w:t xml:space="preserve">; возможно, современный Тель-Аштара), прямо на востоке от Галилейского моря (см. </w:t>
      </w:r>
      <w:r>
        <w:rPr>
          <w:lang w:val="ru_RU" w:bidi="ru_RU"/>
        </w:rPr>
        <w:t>Втор.1:4</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2:12</w:t>
      </w:r>
      <w:r>
        <w:rPr>
          <w:lang w:val="ru_RU" w:bidi="ru_RU"/>
        </w:rPr>
      </w:r>
    </w:p>
    <w:p>
      <w:pPr/>
      <w:r>
        <w:rPr>
          <w:lang w:val="ru_RU" w:bidi="ru_RU"/>
        </w:rPr>
      </w:r>
      <w:r>
        <w:rPr>
          <w:lang w:val="ru_RU" w:bidi="ru_RU"/>
        </w:rPr>
        <w:t>«так, как поступил Израиль с землёю наследия своего» — исследователи считают, что этот стих является более поздним добавлением к еврейскому тексту Книги Второзаконие, потому в нём говорится о завоеваниях земли при Иисусе Навине. Однако частично он говорит о победе над народами к востоку от Иордана, такими как аморреи при царе Сигоне и царе Оге (</w:t>
      </w:r>
      <w:r>
        <w:rPr>
          <w:lang w:val="ru_RU" w:bidi="ru_RU"/>
        </w:rPr>
        <w:t>3:12–17</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2:13</w:t>
      </w:r>
      <w:r>
        <w:rPr>
          <w:lang w:val="ru_RU" w:bidi="ru_RU"/>
        </w:rPr>
      </w:r>
    </w:p>
    <w:p>
      <w:pPr/>
      <w:r>
        <w:rPr>
          <w:lang w:val="ru_RU" w:bidi="ru_RU"/>
        </w:rPr>
      </w:r>
      <w:r>
        <w:rPr>
          <w:lang w:val="ru_RU" w:bidi="ru_RU"/>
        </w:rPr>
        <w:t xml:space="preserve"> «Долина Заред» — это одноимённые ручей и вади (русло или ущелье, которое образуется после пересыхания реки), служившие границей между Моавом и Едомом. </w:t>
      </w:r>
      <w:r>
        <w:rPr>
          <w:lang w:val="ru_RU" w:bidi="ru_RU"/>
        </w:rPr>
        <w:t>Беря начало в высокогорьях</w:t>
      </w:r>
      <w:r>
        <w:rPr>
          <w:lang w:val="ru_RU" w:bidi="ru_RU"/>
        </w:rPr>
        <w:t xml:space="preserve"> Сеира, этот ручей впадает в Мёртвое море с юго-восточной стороны.</w:t>
      </w:r>
      <w:r>
        <w:rPr>
          <w:lang w:val="ru_RU" w:bidi="ru_RU"/>
        </w:rPr>
      </w:r>
      <w:r>
        <w:rPr>
          <w:lang w:val="ru_RU" w:bidi="ru_RU"/>
        </w:rPr>
      </w:r>
    </w:p>
    <w:p>
      <w:pPr/>
      <w:r>
        <w:rPr>
          <w:lang w:val="ru_RU" w:bidi="ru_RU"/>
        </w:rPr>
      </w:r>
    </w:p>
    <w:p>
      <w:pPr>
        <w:pStyle w:val="Heading2"/>
      </w:pPr>
      <w:r>
        <w:rPr>
          <w:lang w:val="ru_RU" w:bidi="ru_RU"/>
        </w:rPr>
        <w:t>Второзаконие 2:19</w:t>
      </w:r>
      <w:r>
        <w:rPr>
          <w:lang w:val="ru_RU" w:bidi="ru_RU"/>
        </w:rPr>
      </w:r>
    </w:p>
    <w:p>
      <w:pPr/>
      <w:r>
        <w:rPr>
          <w:lang w:val="ru_RU" w:bidi="ru_RU"/>
        </w:rPr>
      </w:r>
      <w:r>
        <w:rPr>
          <w:lang w:val="ru_RU" w:bidi="ru_RU"/>
        </w:rPr>
        <w:t xml:space="preserve">Как и моавитяне, аммонитяне были потомками </w:t>
      </w:r>
      <w:r>
        <w:rPr>
          <w:lang w:val="ru_RU" w:bidi="ru_RU"/>
        </w:rPr>
        <w:t xml:space="preserve">кровосмесительной связи </w:t>
      </w:r>
      <w:r>
        <w:rPr>
          <w:lang w:val="ru_RU" w:bidi="ru_RU"/>
        </w:rPr>
        <w:t xml:space="preserve">между Лотом и его дочерями (см. </w:t>
      </w:r>
      <w:r>
        <w:rPr>
          <w:lang w:val="ru_RU" w:bidi="ru_RU"/>
        </w:rPr>
        <w:t>Учебные заметки к 2:9</w:t>
      </w:r>
      <w:r>
        <w:rPr>
          <w:lang w:val="ru_RU" w:bidi="ru_RU"/>
        </w:rPr>
        <w:t>). На протяжении большей части своей истории аммонитяне жили к югу и востоку от реки Иавок (Яббок). Столицей аммонитян был Раббат-Аммон (современный Аммань в Иордании). Давид устроил так, чтобы Урия, муж Вирсавии, был убит во время осады этого города (</w:t>
      </w:r>
      <w:r>
        <w:rPr>
          <w:lang w:val="ru_RU" w:bidi="ru_RU"/>
        </w:rPr>
        <w:t>2Цар.11:1</w:t>
      </w:r>
      <w:r>
        <w:rPr>
          <w:lang w:val="ru_RU" w:bidi="ru_RU"/>
        </w:rPr>
        <w:t>,</w:t>
      </w:r>
      <w:r>
        <w:rPr>
          <w:lang w:val="ru_RU" w:bidi="ru_RU"/>
        </w:rPr>
        <w:t>14–21</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2:20–21</w:t>
      </w:r>
      <w:r>
        <w:rPr>
          <w:lang w:val="ru_RU" w:bidi="ru_RU"/>
        </w:rPr>
      </w:r>
    </w:p>
    <w:p>
      <w:pPr/>
      <w:r>
        <w:rPr>
          <w:lang w:val="ru_RU" w:bidi="ru_RU"/>
        </w:rPr>
      </w:r>
      <w:r>
        <w:rPr>
          <w:lang w:val="ru_RU" w:bidi="ru_RU"/>
        </w:rPr>
        <w:t xml:space="preserve">Вероятнее всего </w:t>
      </w:r>
      <w:r>
        <w:rPr>
          <w:lang w:val="ru_RU" w:bidi="ru_RU"/>
        </w:rPr>
        <w:t xml:space="preserve">замзумимы — это </w:t>
      </w:r>
      <w:r>
        <w:rPr>
          <w:lang w:val="ru_RU" w:bidi="ru_RU"/>
        </w:rPr>
        <w:t>зузимы (</w:t>
      </w:r>
      <w:r>
        <w:rPr>
          <w:lang w:val="ru_RU" w:bidi="ru_RU"/>
        </w:rPr>
        <w:t>Быт.14:5</w:t>
      </w:r>
      <w:r>
        <w:rPr>
          <w:lang w:val="ru_RU" w:bidi="ru_RU"/>
        </w:rPr>
        <w:t xml:space="preserve">). В </w:t>
      </w:r>
      <w:r>
        <w:rPr>
          <w:lang w:val="ru_RU" w:bidi="ru_RU"/>
        </w:rPr>
        <w:t xml:space="preserve">прошлом Господь изгнал их из страны, чтобы аммонитяне могли занять их земли. </w:t>
      </w:r>
      <w:r>
        <w:rPr>
          <w:lang w:val="ru_RU" w:bidi="ru_RU"/>
        </w:rPr>
        <w:t>Бог Израиля также является Богом всей земли, Он заботится обо всех народах, у Него есть место для обитания и цель для каждого.</w:t>
      </w:r>
      <w:r>
        <w:rPr>
          <w:lang w:val="ru_RU" w:bidi="ru_RU"/>
        </w:rPr>
      </w:r>
      <w:r>
        <w:rPr>
          <w:lang w:val="ru_RU" w:bidi="ru_RU"/>
        </w:rPr>
      </w:r>
    </w:p>
    <w:p>
      <w:pPr/>
      <w:r>
        <w:rPr>
          <w:lang w:val="ru_RU" w:bidi="ru_RU"/>
        </w:rPr>
      </w:r>
    </w:p>
    <w:p>
      <w:pPr>
        <w:pStyle w:val="Heading2"/>
      </w:pPr>
      <w:r>
        <w:rPr>
          <w:lang w:val="ru_RU" w:bidi="ru_RU"/>
        </w:rPr>
        <w:t>Второзаконие 2:23</w:t>
      </w:r>
      <w:r>
        <w:rPr>
          <w:lang w:val="ru_RU" w:bidi="ru_RU"/>
        </w:rPr>
      </w:r>
    </w:p>
    <w:p>
      <w:pPr>
        <w:pStyle w:val="ListBullet"/>
        <w:spacing w:line="240" w:lineRule="auto"/>
        <w:ind w:left="720"/>
      </w:pPr>
      <w:r>
        <w:rPr>
          <w:lang w:val="ru_RU" w:bidi="ru_RU"/>
        </w:rPr>
      </w:r>
      <w:r>
        <w:rPr>
          <w:lang w:val="ru_RU" w:bidi="ru_RU"/>
        </w:rPr>
        <w:t xml:space="preserve">Кафторимы (или кафторяне) </w:t>
      </w:r>
      <w:r>
        <w:rPr>
          <w:lang w:val="ru_RU" w:bidi="ru_RU"/>
        </w:rPr>
        <w:t xml:space="preserve">являлись потомками Хама и были выходцами с Крита, большого острова к югу от Греции. Кафторимов обычно отождествляют с филистимлянами (см. </w:t>
      </w:r>
      <w:r>
        <w:rPr>
          <w:lang w:val="ru_RU" w:bidi="ru_RU"/>
        </w:rPr>
        <w:t>Быт.10:6–14</w:t>
      </w:r>
      <w:r>
        <w:rPr>
          <w:lang w:val="ru_RU" w:bidi="ru_RU"/>
        </w:rPr>
        <w:t xml:space="preserve">; </w:t>
      </w:r>
      <w:r>
        <w:rPr>
          <w:lang w:val="ru_RU" w:bidi="ru_RU"/>
        </w:rPr>
        <w:t>1Пар.1:8–12</w:t>
      </w:r>
      <w:r>
        <w:rPr>
          <w:lang w:val="ru_RU" w:bidi="ru_RU"/>
        </w:rPr>
        <w:t xml:space="preserve">). Предки филистимлян пришли в Ханаан благодаря двум большим миграциями народов моря. Первая миграция произошла во времена еврейских патриархов (см. </w:t>
      </w:r>
      <w:r>
        <w:rPr>
          <w:lang w:val="ru_RU" w:bidi="ru_RU"/>
        </w:rPr>
        <w:t>Учебные заметки к Быт.21:32</w:t>
      </w:r>
      <w:r>
        <w:rPr>
          <w:lang w:val="ru_RU" w:bidi="ru_RU"/>
        </w:rPr>
        <w:t xml:space="preserve">), а вторая началась примерно в 1200 году до н.э. (см. </w:t>
      </w:r>
      <w:r>
        <w:rPr>
          <w:lang w:val="ru_RU" w:bidi="ru_RU"/>
        </w:rPr>
        <w:t>Учебные заметки к</w:t>
      </w:r>
      <w:r>
        <w:rPr>
          <w:lang w:val="ru_RU" w:bidi="ru_RU"/>
        </w:rPr>
        <w:t xml:space="preserve"> </w:t>
      </w:r>
      <w:r>
        <w:rPr>
          <w:lang w:val="ru_RU" w:bidi="ru_RU"/>
        </w:rPr>
        <w:t>Иис.Нав. 13:2</w:t>
      </w:r>
      <w:r>
        <w:rPr>
          <w:lang w:val="ru_RU" w:bidi="ru_RU"/>
        </w:rPr>
        <w:t xml:space="preserve">; </w:t>
      </w:r>
      <w:r>
        <w:rPr>
          <w:lang w:val="ru_RU" w:bidi="ru_RU"/>
        </w:rPr>
        <w:t>Суд.3:3</w:t>
      </w:r>
      <w:r>
        <w:rPr>
          <w:lang w:val="ru_RU" w:bidi="ru_RU"/>
        </w:rPr>
        <w:t xml:space="preserve">). Этот стих говорит о первой миграции. </w:t>
      </w:r>
    </w:p>
    <w:p>
      <w:pPr>
        <w:pStyle w:val="ListBullet"/>
        <w:spacing w:line="240" w:lineRule="auto"/>
        <w:ind w:left="720"/>
      </w:pPr>
      <w:r>
        <w:rPr>
          <w:lang w:val="ru_RU" w:bidi="ru_RU"/>
        </w:rPr>
      </w:r>
      <w:r>
        <w:rPr>
          <w:lang w:val="ru_RU" w:bidi="ru_RU"/>
        </w:rPr>
        <w:t xml:space="preserve">Аввеи были коренными жителями Прибрежной равнины на юге. Во время первой миграции народов моря филистимляне (кафторимы) прогнали аввеев из Газы и поселились на их земле (ср. </w:t>
      </w:r>
      <w:r>
        <w:rPr>
          <w:lang w:val="ru_RU" w:bidi="ru_RU"/>
        </w:rPr>
        <w:t>Иис.Нав.13:2–4</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2:24</w:t>
      </w:r>
      <w:r>
        <w:rPr>
          <w:lang w:val="ru_RU" w:bidi="ru_RU"/>
        </w:rPr>
      </w:r>
    </w:p>
    <w:p>
      <w:pPr>
        <w:pStyle w:val="ListBullet"/>
        <w:spacing w:line="240" w:lineRule="auto"/>
        <w:ind w:left="720"/>
      </w:pPr>
      <w:r>
        <w:rPr>
          <w:lang w:val="ru_RU" w:bidi="ru_RU"/>
        </w:rPr>
      </w:r>
      <w:r>
        <w:rPr>
          <w:lang w:val="ru_RU" w:bidi="ru_RU"/>
        </w:rPr>
        <w:t>«</w:t>
      </w:r>
      <w:r>
        <w:rPr>
          <w:lang w:val="ru_RU" w:bidi="ru_RU"/>
        </w:rPr>
        <w:t>Поток Арнон</w:t>
      </w:r>
      <w:r>
        <w:rPr>
          <w:lang w:val="ru_RU" w:bidi="ru_RU"/>
        </w:rPr>
        <w:t xml:space="preserve">» — здесь располагалось глубокое ущелье, образованное рекой Арнон. Иногда река Арнон служила границей между Моавом и Едомом (см. </w:t>
      </w:r>
      <w:r>
        <w:rPr>
          <w:lang w:val="ru_RU" w:bidi="ru_RU"/>
        </w:rPr>
        <w:t>Чис.21:13</w:t>
      </w:r>
      <w:r>
        <w:rPr>
          <w:lang w:val="ru_RU" w:bidi="ru_RU"/>
        </w:rPr>
        <w:t>). Она берёт своё начало в Аравийской пустыне и впадает в Мёртвое море посередине его восточного берега.</w:t>
      </w:r>
    </w:p>
    <w:p>
      <w:pPr>
        <w:pStyle w:val="ListBullet"/>
        <w:spacing w:line="240" w:lineRule="auto"/>
        <w:ind w:left="720"/>
      </w:pPr>
      <w:r>
        <w:rPr>
          <w:lang w:val="ru_RU" w:bidi="ru_RU"/>
        </w:rPr>
      </w:r>
      <w:r>
        <w:rPr>
          <w:lang w:val="ru_RU" w:bidi="ru_RU"/>
        </w:rPr>
        <w:t>Сигон Аморреянин</w:t>
      </w:r>
      <w:r>
        <w:rPr>
          <w:lang w:val="ru_RU" w:bidi="ru_RU"/>
        </w:rPr>
        <w:t xml:space="preserve"> контролировал территорию к востоку от Иордана, к северу от реки Арнон и к югу от аммонитских территорий (см. </w:t>
      </w:r>
      <w:r>
        <w:rPr>
          <w:lang w:val="ru_RU" w:bidi="ru_RU"/>
        </w:rPr>
        <w:t>Чис.21:21–35</w:t>
      </w:r>
      <w:r>
        <w:rPr>
          <w:lang w:val="ru_RU" w:bidi="ru_RU"/>
        </w:rPr>
        <w:t>). Он не известен за пределами Библии. Столицей его царства был город Есевон (Хешбон), который находился примерно в двадцати четырёх километрах к юго-западу от Раббат-Аммона. Сегодня этот город отождествляют с впечатляющими руинами в Тель-Хесбане.</w:t>
      </w:r>
      <w:r>
        <w:rPr>
          <w:lang w:val="ru_RU" w:bidi="ru_RU"/>
        </w:rPr>
      </w:r>
      <w:r>
        <w:rPr>
          <w:lang w:val="ru_RU" w:bidi="ru_RU"/>
        </w:rPr>
      </w:r>
    </w:p>
    <w:p>
      <w:pPr/>
      <w:r>
        <w:rPr>
          <w:lang w:val="ru_RU" w:bidi="ru_RU"/>
        </w:rPr>
      </w:r>
    </w:p>
    <w:p>
      <w:pPr>
        <w:pStyle w:val="Heading2"/>
      </w:pPr>
      <w:r>
        <w:rPr>
          <w:lang w:val="ru_RU" w:bidi="ru_RU"/>
        </w:rPr>
        <w:t>Второзаконие 2:26</w:t>
      </w:r>
      <w:r>
        <w:rPr>
          <w:lang w:val="ru_RU" w:bidi="ru_RU"/>
        </w:rPr>
      </w:r>
    </w:p>
    <w:p>
      <w:pPr/>
      <w:r>
        <w:rPr>
          <w:lang w:val="ru_RU" w:bidi="ru_RU"/>
        </w:rPr>
      </w:r>
      <w:r>
        <w:rPr>
          <w:lang w:val="ru_RU" w:bidi="ru_RU"/>
        </w:rPr>
        <w:t>Пустыня Кедемоф может относиться к району к северу от ущелья Арнон между Дивоном и Мефаафом (</w:t>
      </w:r>
      <w:r>
        <w:rPr>
          <w:lang w:val="ru_RU" w:bidi="ru_RU"/>
        </w:rPr>
        <w:t>Иис.Нав.13:18</w:t>
      </w:r>
      <w:r>
        <w:rPr>
          <w:lang w:val="ru_RU" w:bidi="ru_RU"/>
        </w:rPr>
        <w:t xml:space="preserve">; </w:t>
      </w:r>
      <w:r>
        <w:rPr>
          <w:lang w:val="ru_RU" w:bidi="ru_RU"/>
        </w:rPr>
        <w:t>21:37</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2:26–37</w:t>
      </w:r>
      <w:r>
        <w:rPr>
          <w:lang w:val="ru_RU" w:bidi="ru_RU"/>
        </w:rPr>
      </w:r>
    </w:p>
    <w:p>
      <w:pPr/>
      <w:r>
        <w:rPr>
          <w:lang w:val="ru_RU" w:bidi="ru_RU"/>
        </w:rPr>
      </w:r>
      <w:r>
        <w:rPr>
          <w:lang w:val="ru_RU" w:bidi="ru_RU"/>
        </w:rPr>
        <w:t xml:space="preserve">См. </w:t>
      </w:r>
      <w:r>
        <w:rPr>
          <w:lang w:val="ru_RU" w:bidi="ru_RU"/>
        </w:rPr>
        <w:t>Чис.21:21–32</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2:30</w:t>
      </w:r>
      <w:r>
        <w:rPr>
          <w:lang w:val="ru_RU" w:bidi="ru_RU"/>
        </w:rPr>
      </w:r>
    </w:p>
    <w:p>
      <w:pPr/>
      <w:r>
        <w:rPr>
          <w:lang w:val="ru_RU" w:bidi="ru_RU"/>
        </w:rPr>
      </w:r>
      <w:r>
        <w:rPr>
          <w:lang w:val="ru_RU" w:bidi="ru_RU"/>
        </w:rPr>
        <w:t>«</w:t>
      </w:r>
      <w:r>
        <w:rPr>
          <w:lang w:val="ru_RU" w:bidi="ru_RU"/>
        </w:rPr>
        <w:t>ожесточил дух его и сердце его сделал упорным</w:t>
      </w:r>
      <w:r>
        <w:rPr>
          <w:lang w:val="ru_RU" w:bidi="ru_RU"/>
        </w:rPr>
        <w:t xml:space="preserve">» — подобно фараону (см. </w:t>
      </w:r>
      <w:r>
        <w:rPr>
          <w:lang w:val="ru_RU" w:bidi="ru_RU"/>
        </w:rPr>
        <w:t>Исх.7:13</w:t>
      </w:r>
      <w:r>
        <w:rPr>
          <w:lang w:val="ru_RU" w:bidi="ru_RU"/>
        </w:rPr>
        <w:t xml:space="preserve">), Сигон не имел ни капли раскаянья и поэтому испытал Божий гнев. Бог знал, что любое дальнейшее проявление милости к этим правителям будет бесполезным. Сложно понять связь между фразами, когда сами люди ожесточают свои сердца (напр., </w:t>
      </w:r>
      <w:r>
        <w:rPr>
          <w:lang w:val="ru_RU" w:bidi="ru_RU"/>
        </w:rPr>
        <w:t>Исх.7:13</w:t>
      </w:r>
      <w:r>
        <w:rPr>
          <w:lang w:val="ru_RU" w:bidi="ru_RU"/>
        </w:rPr>
        <w:t>,</w:t>
      </w:r>
      <w:r>
        <w:rPr>
          <w:lang w:val="ru_RU" w:bidi="ru_RU"/>
        </w:rPr>
        <w:t>22</w:t>
      </w:r>
      <w:r>
        <w:rPr>
          <w:lang w:val="ru_RU" w:bidi="ru_RU"/>
        </w:rPr>
        <w:t xml:space="preserve">; </w:t>
      </w:r>
      <w:r>
        <w:rPr>
          <w:lang w:val="ru_RU" w:bidi="ru_RU"/>
        </w:rPr>
        <w:t>8:15</w:t>
      </w:r>
      <w:r>
        <w:rPr>
          <w:lang w:val="ru_RU" w:bidi="ru_RU"/>
        </w:rPr>
        <w:t xml:space="preserve">) и когда Бог ожесточает сердца людей (напр., </w:t>
      </w:r>
      <w:r>
        <w:rPr>
          <w:lang w:val="ru_RU" w:bidi="ru_RU"/>
        </w:rPr>
        <w:t>Исх.4:21</w:t>
      </w:r>
      <w:r>
        <w:rPr>
          <w:lang w:val="ru_RU" w:bidi="ru_RU"/>
        </w:rPr>
        <w:t xml:space="preserve">; </w:t>
      </w:r>
      <w:r>
        <w:rPr>
          <w:lang w:val="ru_RU" w:bidi="ru_RU"/>
        </w:rPr>
        <w:t>7:3</w:t>
      </w:r>
      <w:r>
        <w:rPr>
          <w:lang w:val="ru_RU" w:bidi="ru_RU"/>
        </w:rPr>
        <w:t xml:space="preserve">; </w:t>
      </w:r>
      <w:r>
        <w:rPr>
          <w:lang w:val="ru_RU" w:bidi="ru_RU"/>
        </w:rPr>
        <w:t>9:12</w:t>
      </w:r>
      <w:r>
        <w:rPr>
          <w:lang w:val="ru_RU" w:bidi="ru_RU"/>
        </w:rPr>
        <w:t>). Ясно одно: Бог призывает к покаянию и готов простить, но когда люди постоянно игнорируют или отвергают Его призывы, они могут стать неспособными слышать и повиноваться Богу (см. тематическую заметку «</w:t>
      </w:r>
      <w:r>
        <w:rPr>
          <w:lang w:val="ru_RU" w:bidi="ru_RU"/>
        </w:rPr>
        <w:t>Ожесточенные Сердца</w:t>
      </w:r>
      <w:r>
        <w:rPr>
          <w:lang w:val="ru_RU" w:bidi="ru_RU"/>
        </w:rPr>
        <w:t xml:space="preserve">»; </w:t>
      </w:r>
      <w:r>
        <w:rPr>
          <w:lang w:val="ru_RU" w:bidi="ru_RU"/>
        </w:rPr>
        <w:t>Рим.1:21–28</w:t>
      </w:r>
      <w:r>
        <w:rPr>
          <w:lang w:val="ru_RU" w:bidi="ru_RU"/>
        </w:rPr>
        <w:t xml:space="preserve">; </w:t>
      </w:r>
      <w:r>
        <w:rPr>
          <w:lang w:val="ru_RU" w:bidi="ru_RU"/>
        </w:rPr>
        <w:t>9:17–24</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2:34</w:t>
      </w:r>
      <w:r>
        <w:rPr>
          <w:lang w:val="ru_RU" w:bidi="ru_RU"/>
        </w:rPr>
      </w:r>
    </w:p>
    <w:p>
      <w:pPr/>
      <w:r>
        <w:rPr>
          <w:lang w:val="ru_RU" w:bidi="ru_RU"/>
        </w:rPr>
      </w:r>
      <w:r>
        <w:rPr>
          <w:lang w:val="ru_RU" w:bidi="ru_RU"/>
        </w:rPr>
        <w:t>«</w:t>
      </w:r>
      <w:r>
        <w:rPr>
          <w:lang w:val="ru_RU" w:bidi="ru_RU"/>
        </w:rPr>
        <w:t>Предали заклятию</w:t>
      </w:r>
      <w:r>
        <w:rPr>
          <w:lang w:val="ru_RU" w:bidi="ru_RU"/>
        </w:rPr>
        <w:t xml:space="preserve">» (евр. «харам») — это слово означает полное посвящение предметов или людей Господу либо путём их уничтожения, либо путём принесения их в жертву. Основная причина заключалась в поддержании святости Господа перед лицом языческого идолопоклонства и морального разложения (см. также </w:t>
      </w:r>
      <w:r>
        <w:rPr>
          <w:lang w:val="ru_RU" w:bidi="ru_RU"/>
        </w:rPr>
        <w:t>Лев.27:28–29</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2:36</w:t>
      </w:r>
      <w:r>
        <w:rPr>
          <w:lang w:val="ru_RU" w:bidi="ru_RU"/>
        </w:rPr>
      </w:r>
    </w:p>
    <w:p>
      <w:pPr/>
      <w:r>
        <w:rPr>
          <w:lang w:val="ru_RU" w:bidi="ru_RU"/>
        </w:rPr>
      </w:r>
      <w:r>
        <w:rPr>
          <w:lang w:val="ru_RU" w:bidi="ru_RU"/>
        </w:rPr>
        <w:t>Город Ароер находился на северном краю ущелья Арнон в пяти километрах от Дивона и служил южной границей аморрейского царства (</w:t>
      </w:r>
      <w:r>
        <w:rPr>
          <w:lang w:val="ru_RU" w:bidi="ru_RU"/>
        </w:rPr>
        <w:t>3:12</w:t>
      </w:r>
      <w:r>
        <w:rPr>
          <w:lang w:val="ru_RU" w:bidi="ru_RU"/>
        </w:rPr>
        <w:t xml:space="preserve">; </w:t>
      </w:r>
      <w:r>
        <w:rPr>
          <w:lang w:val="ru_RU" w:bidi="ru_RU"/>
        </w:rPr>
        <w:t>4:48</w:t>
      </w:r>
      <w:r>
        <w:rPr>
          <w:lang w:val="ru_RU" w:bidi="ru_RU"/>
        </w:rPr>
        <w:t xml:space="preserve">; </w:t>
      </w:r>
      <w:r>
        <w:rPr>
          <w:lang w:val="ru_RU" w:bidi="ru_RU"/>
        </w:rPr>
        <w:t>Иис.Нав.12:2</w:t>
      </w:r>
      <w:r>
        <w:rPr>
          <w:lang w:val="ru_RU" w:bidi="ru_RU"/>
        </w:rPr>
        <w:t xml:space="preserve">; </w:t>
      </w:r>
      <w:r>
        <w:rPr>
          <w:lang w:val="ru_RU" w:bidi="ru_RU"/>
        </w:rPr>
        <w:t>13:9</w:t>
      </w:r>
      <w:r>
        <w:rPr>
          <w:lang w:val="ru_RU" w:bidi="ru_RU"/>
        </w:rPr>
        <w:t>,</w:t>
      </w:r>
      <w:r>
        <w:rPr>
          <w:lang w:val="ru_RU" w:bidi="ru_RU"/>
        </w:rPr>
        <w:t>16</w:t>
      </w:r>
      <w:r>
        <w:rPr>
          <w:lang w:val="ru_RU" w:bidi="ru_RU"/>
        </w:rPr>
        <w:t>,</w:t>
      </w:r>
      <w:r>
        <w:rPr>
          <w:lang w:val="ru_RU" w:bidi="ru_RU"/>
        </w:rPr>
        <w:t>25</w:t>
      </w:r>
      <w:r>
        <w:rPr>
          <w:lang w:val="ru_RU" w:bidi="ru_RU"/>
        </w:rPr>
        <w:t xml:space="preserve">). </w:t>
      </w:r>
    </w:p>
    <w:p>
      <w:pPr>
        <w:pStyle w:val="ListBullet"/>
        <w:spacing w:line="240" w:lineRule="auto"/>
        <w:ind w:left="720"/>
      </w:pPr>
      <w:r>
        <w:rPr>
          <w:lang w:val="ru_RU" w:bidi="ru_RU"/>
        </w:rPr>
      </w:r>
      <w:r>
        <w:rPr>
          <w:lang w:val="ru_RU" w:bidi="ru_RU"/>
        </w:rPr>
        <w:t>Точное название города, «который на долине», не идентифицировано.</w:t>
      </w:r>
    </w:p>
    <w:p>
      <w:pPr>
        <w:pStyle w:val="ListBullet"/>
        <w:spacing w:line="240" w:lineRule="auto"/>
        <w:ind w:left="720"/>
      </w:pPr>
      <w:r>
        <w:rPr>
          <w:lang w:val="ru_RU" w:bidi="ru_RU"/>
        </w:rPr>
      </w:r>
      <w:r>
        <w:rPr>
          <w:lang w:val="ru_RU" w:bidi="ru_RU"/>
        </w:rPr>
        <w:t xml:space="preserve">Галаад, известный своим бальзамом и другими ароматическими специями </w:t>
      </w:r>
      <w:r>
        <w:rPr>
          <w:lang w:val="ru_RU" w:bidi="ru_RU"/>
        </w:rPr>
        <w:t>(</w:t>
      </w:r>
      <w:r>
        <w:rPr>
          <w:lang w:val="ru_RU" w:bidi="ru_RU"/>
        </w:rPr>
        <w:t>Иер.8:22</w:t>
      </w:r>
      <w:r>
        <w:rPr>
          <w:lang w:val="ru_RU" w:bidi="ru_RU"/>
        </w:rPr>
        <w:t xml:space="preserve">; </w:t>
      </w:r>
      <w:r>
        <w:rPr>
          <w:lang w:val="ru_RU" w:bidi="ru_RU"/>
        </w:rPr>
        <w:t>46:11</w:t>
      </w:r>
      <w:r>
        <w:rPr>
          <w:lang w:val="ru_RU" w:bidi="ru_RU"/>
        </w:rPr>
        <w:t xml:space="preserve">), находился к северу от реки Иавок, </w:t>
      </w:r>
      <w:r>
        <w:rPr>
          <w:lang w:val="ru_RU" w:bidi="ru_RU"/>
        </w:rPr>
        <w:t>самой северной границы аморреев, правивших Сигоном.</w:t>
      </w:r>
      <w:r>
        <w:rPr>
          <w:lang w:val="ru_RU" w:bidi="ru_RU"/>
        </w:rPr>
      </w:r>
      <w:r>
        <w:rPr>
          <w:lang w:val="ru_RU" w:bidi="ru_RU"/>
        </w:rPr>
      </w:r>
    </w:p>
    <w:p>
      <w:pPr/>
      <w:r>
        <w:rPr>
          <w:lang w:val="ru_RU" w:bidi="ru_RU"/>
        </w:rPr>
      </w:r>
    </w:p>
    <w:p>
      <w:pPr>
        <w:pStyle w:val="Heading2"/>
      </w:pPr>
      <w:r>
        <w:rPr>
          <w:lang w:val="ru_RU" w:bidi="ru_RU"/>
        </w:rPr>
        <w:t>Второзаконие 2:37</w:t>
      </w:r>
      <w:r>
        <w:rPr>
          <w:lang w:val="ru_RU" w:bidi="ru_RU"/>
        </w:rPr>
      </w:r>
    </w:p>
    <w:p>
      <w:pPr/>
      <w:r>
        <w:rPr>
          <w:lang w:val="ru_RU" w:bidi="ru_RU"/>
        </w:rPr>
      </w:r>
      <w:r>
        <w:rPr>
          <w:lang w:val="ru_RU" w:bidi="ru_RU"/>
        </w:rPr>
        <w:t xml:space="preserve">Как моавитяне, аммонитяне были дальними родственниками Израиля, поэтому вступать с ними в войну не разрешалось (ср. </w:t>
      </w:r>
      <w:r>
        <w:rPr>
          <w:lang w:val="ru_RU" w:bidi="ru_RU"/>
        </w:rPr>
        <w:t>2:9</w:t>
      </w:r>
      <w:r>
        <w:rPr>
          <w:lang w:val="ru_RU" w:bidi="ru_RU"/>
        </w:rPr>
        <w:t xml:space="preserve">). </w:t>
      </w:r>
    </w:p>
    <w:p>
      <w:pPr>
        <w:pStyle w:val="ListBullet"/>
        <w:spacing w:line="240" w:lineRule="auto"/>
        <w:ind w:left="720"/>
      </w:pPr>
      <w:r>
        <w:rPr>
          <w:lang w:val="ru_RU" w:bidi="ru_RU"/>
        </w:rPr>
      </w:r>
      <w:r>
        <w:rPr>
          <w:lang w:val="ru_RU" w:bidi="ru_RU"/>
        </w:rPr>
        <w:t xml:space="preserve">Река Иавок, большой приток реки Иордан, отмечала границу между Галаадом на севере и аморрейским царством Сигона на юге. Аммонитяне жили к востоку и югу от Иавока </w:t>
      </w:r>
      <w:r>
        <w:rPr>
          <w:lang w:val="ru_RU" w:bidi="ru_RU"/>
        </w:rPr>
        <w:t>(</w:t>
      </w:r>
      <w:r>
        <w:rPr>
          <w:lang w:val="ru_RU" w:bidi="ru_RU"/>
        </w:rPr>
        <w:t>2:19</w:t>
      </w:r>
      <w:r>
        <w:rPr>
          <w:lang w:val="ru_RU" w:bidi="ru_RU"/>
        </w:rPr>
        <w:t>). Некто боролся с Иаковом ночью именно здесь где-то на реке Иавок (</w:t>
      </w:r>
      <w:r>
        <w:rPr>
          <w:lang w:val="ru_RU" w:bidi="ru_RU"/>
        </w:rPr>
        <w:t>Быт.32:22–32</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3:1–11</w:t>
      </w:r>
      <w:r>
        <w:rPr>
          <w:lang w:val="ru_RU" w:bidi="ru_RU"/>
        </w:rPr>
      </w:r>
    </w:p>
    <w:p>
      <w:pPr/>
      <w:r>
        <w:rPr>
          <w:lang w:val="ru_RU" w:bidi="ru_RU"/>
        </w:rPr>
      </w:r>
      <w:r>
        <w:rPr>
          <w:lang w:val="ru_RU" w:bidi="ru_RU"/>
        </w:rPr>
        <w:t xml:space="preserve">См. </w:t>
      </w:r>
      <w:r>
        <w:rPr>
          <w:lang w:val="ru_RU" w:bidi="ru_RU"/>
        </w:rPr>
        <w:t>Чис.21:33–35</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3:4</w:t>
      </w:r>
      <w:r>
        <w:rPr>
          <w:lang w:val="ru_RU" w:bidi="ru_RU"/>
        </w:rPr>
      </w:r>
    </w:p>
    <w:p>
      <w:pPr/>
      <w:r>
        <w:rPr>
          <w:lang w:val="ru_RU" w:bidi="ru_RU"/>
        </w:rPr>
      </w:r>
      <w:r>
        <w:rPr>
          <w:lang w:val="ru_RU" w:bidi="ru_RU"/>
        </w:rPr>
        <w:t>«Область Аргов» — может быть либо синонимом Васана, либо может относиться только к густонаселённой части Васана.</w:t>
      </w:r>
      <w:r>
        <w:rPr>
          <w:lang w:val="ru_RU" w:bidi="ru_RU"/>
        </w:rPr>
      </w:r>
      <w:r>
        <w:rPr>
          <w:lang w:val="ru_RU" w:bidi="ru_RU"/>
        </w:rPr>
      </w:r>
    </w:p>
    <w:p>
      <w:pPr/>
      <w:r>
        <w:rPr>
          <w:lang w:val="ru_RU" w:bidi="ru_RU"/>
        </w:rPr>
      </w:r>
    </w:p>
    <w:p>
      <w:pPr>
        <w:pStyle w:val="Heading2"/>
      </w:pPr>
      <w:r>
        <w:rPr>
          <w:lang w:val="ru_RU" w:bidi="ru_RU"/>
        </w:rPr>
        <w:t>Второзаконие 3:8</w:t>
      </w:r>
      <w:r>
        <w:rPr>
          <w:lang w:val="ru_RU" w:bidi="ru_RU"/>
        </w:rPr>
      </w:r>
    </w:p>
    <w:p>
      <w:pPr/>
      <w:r>
        <w:rPr>
          <w:lang w:val="ru_RU" w:bidi="ru_RU"/>
        </w:rPr>
      </w:r>
      <w:r>
        <w:rPr>
          <w:lang w:val="ru_RU" w:bidi="ru_RU"/>
        </w:rPr>
        <w:t xml:space="preserve">«Ермон» — это горный хребет (цепь гор) к северо-востоку от Галилейского моря, </w:t>
      </w:r>
      <w:r>
        <w:rPr>
          <w:lang w:val="ru_RU" w:bidi="ru_RU"/>
        </w:rPr>
        <w:t>составляющий южный конец</w:t>
      </w:r>
      <w:r>
        <w:rPr>
          <w:lang w:val="ru_RU" w:bidi="ru_RU"/>
        </w:rPr>
        <w:t xml:space="preserve"> Антиливанских гор. Самая высокая вершина горного хребта </w:t>
      </w:r>
      <w:r>
        <w:rPr>
          <w:lang w:val="ru_RU" w:bidi="ru_RU"/>
        </w:rPr>
        <w:t>находится на высоте</w:t>
      </w:r>
      <w:r>
        <w:rPr>
          <w:lang w:val="ru_RU" w:bidi="ru_RU"/>
        </w:rPr>
        <w:t xml:space="preserve"> 2800 метров над уровнем моря. Это самая высокая точка, давшая названия всему хребту и в синодальном переводе называемая горой Ермон. В ясный день Ермон можно видеть за много километров.</w:t>
      </w:r>
      <w:r>
        <w:rPr>
          <w:lang w:val="ru_RU" w:bidi="ru_RU"/>
        </w:rPr>
      </w:r>
      <w:r>
        <w:rPr>
          <w:lang w:val="ru_RU" w:bidi="ru_RU"/>
        </w:rPr>
      </w:r>
    </w:p>
    <w:p>
      <w:pPr/>
      <w:r>
        <w:rPr>
          <w:lang w:val="ru_RU" w:bidi="ru_RU"/>
        </w:rPr>
      </w:r>
    </w:p>
    <w:p>
      <w:pPr>
        <w:pStyle w:val="Heading2"/>
      </w:pPr>
      <w:r>
        <w:rPr>
          <w:lang w:val="ru_RU" w:bidi="ru_RU"/>
        </w:rPr>
        <w:t>Второзаконие 3:9</w:t>
      </w:r>
      <w:r>
        <w:rPr>
          <w:lang w:val="ru_RU" w:bidi="ru_RU"/>
        </w:rPr>
      </w:r>
    </w:p>
    <w:p>
      <w:pPr/>
      <w:r>
        <w:rPr>
          <w:lang w:val="ru_RU" w:bidi="ru_RU"/>
        </w:rPr>
      </w:r>
      <w:r>
        <w:rPr>
          <w:lang w:val="ru_RU" w:bidi="ru_RU"/>
        </w:rPr>
        <w:t>Гору Ермон также называли Сирион и Сенир. Эти альтернативные названия говорят о том, что название Ермон дали горе израильтяне позже. «Ермон», по-видимому, происходит от глагола «харам»</w:t>
      </w:r>
      <w:r>
        <w:rPr>
          <w:i/>
          <w:lang w:val="ru_RU" w:bidi="ru_RU"/>
        </w:rPr>
        <w:t>,</w:t>
      </w:r>
      <w:r>
        <w:rPr>
          <w:lang w:val="ru_RU" w:bidi="ru_RU"/>
        </w:rPr>
        <w:t xml:space="preserve"> который означает «уничтожать» (см. </w:t>
      </w:r>
      <w:r>
        <w:rPr>
          <w:lang w:val="ru_RU" w:bidi="ru_RU"/>
        </w:rPr>
        <w:t>Учебные заметки к 2:34</w:t>
      </w:r>
      <w:r>
        <w:rPr>
          <w:lang w:val="ru_RU" w:bidi="ru_RU"/>
        </w:rPr>
        <w:t xml:space="preserve">) и часто используется при описании уничтожения городов в </w:t>
      </w:r>
      <w:r>
        <w:rPr>
          <w:lang w:val="ru_RU" w:bidi="ru_RU"/>
        </w:rPr>
        <w:t>3:3–7</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3:11</w:t>
      </w:r>
      <w:r>
        <w:rPr>
          <w:lang w:val="ru_RU" w:bidi="ru_RU"/>
        </w:rPr>
      </w:r>
    </w:p>
    <w:p>
      <w:pPr>
        <w:pStyle w:val="ListBullet"/>
        <w:spacing w:line="240" w:lineRule="auto"/>
        <w:ind w:left="720"/>
      </w:pPr>
      <w:r>
        <w:rPr>
          <w:lang w:val="ru_RU" w:bidi="ru_RU"/>
        </w:rPr>
      </w:r>
      <w:r>
        <w:rPr>
          <w:lang w:val="ru_RU" w:bidi="ru_RU"/>
        </w:rPr>
        <w:t>«</w:t>
      </w:r>
      <w:r>
        <w:rPr>
          <w:lang w:val="ru_RU" w:bidi="ru_RU"/>
        </w:rPr>
        <w:t>Вот, одр его, одр железный</w:t>
      </w:r>
      <w:r>
        <w:rPr>
          <w:lang w:val="ru_RU" w:bidi="ru_RU"/>
        </w:rPr>
        <w:t xml:space="preserve">» — его кровать, скорее всего, была сделана из дерева и украшена железными вставками и узорами из железа. Некоторые исследователи считают, что речь может идти о саркофаге или гробе. </w:t>
      </w:r>
    </w:p>
    <w:p>
      <w:pPr>
        <w:pStyle w:val="ListBullet"/>
        <w:spacing w:line="240" w:lineRule="auto"/>
        <w:ind w:left="720"/>
      </w:pPr>
      <w:r>
        <w:rPr>
          <w:lang w:val="ru_RU" w:bidi="ru_RU"/>
        </w:rPr>
      </w:r>
      <w:r>
        <w:rPr>
          <w:lang w:val="ru_RU" w:bidi="ru_RU"/>
        </w:rPr>
        <w:t xml:space="preserve">«Равва» — это тот же город, что и Раббат-Аммон (см. </w:t>
      </w:r>
      <w:r>
        <w:rPr>
          <w:lang w:val="ru_RU" w:bidi="ru_RU"/>
        </w:rPr>
        <w:t>Учебные заметки к Втор.2:19</w:t>
      </w:r>
      <w:r>
        <w:rPr>
          <w:lang w:val="ru_RU" w:bidi="ru_RU"/>
        </w:rPr>
        <w:t xml:space="preserve">). </w:t>
      </w:r>
      <w:r>
        <w:rPr>
          <w:lang w:val="ru_RU" w:bidi="ru_RU"/>
        </w:rPr>
        <w:t>Очевидно, когда была написана Книга Второзаконие, в Равве было что-то вроде музея, и этот артефакт можно было увидеть там.</w:t>
      </w:r>
      <w:r>
        <w:rPr>
          <w:lang w:val="ru_RU" w:bidi="ru_RU"/>
        </w:rPr>
      </w:r>
      <w:r>
        <w:rPr>
          <w:lang w:val="ru_RU" w:bidi="ru_RU"/>
        </w:rPr>
      </w:r>
    </w:p>
    <w:p>
      <w:pPr/>
      <w:r>
        <w:rPr>
          <w:lang w:val="ru_RU" w:bidi="ru_RU"/>
        </w:rPr>
      </w:r>
    </w:p>
    <w:p>
      <w:pPr>
        <w:pStyle w:val="Heading2"/>
      </w:pPr>
      <w:r>
        <w:rPr>
          <w:lang w:val="ru_RU" w:bidi="ru_RU"/>
        </w:rPr>
        <w:t>Второзаконие 3:12</w:t>
      </w:r>
      <w:r>
        <w:rPr>
          <w:lang w:val="ru_RU" w:bidi="ru_RU"/>
        </w:rPr>
      </w:r>
    </w:p>
    <w:p>
      <w:pPr/>
      <w:r>
        <w:rPr>
          <w:lang w:val="ru_RU" w:bidi="ru_RU"/>
        </w:rPr>
      </w:r>
      <w:r>
        <w:rPr>
          <w:lang w:val="ru_RU" w:bidi="ru_RU"/>
        </w:rPr>
        <w:t>Колена Рувима и Гада попросили Моисея позволить им поселиться к востоку от Иордана, а не в Ханаане, и он разрешил им это сделать (</w:t>
      </w:r>
      <w:r>
        <w:rPr>
          <w:lang w:val="ru_RU" w:bidi="ru_RU"/>
        </w:rPr>
        <w:t>Чис.32:1–5</w:t>
      </w:r>
      <w:r>
        <w:rPr>
          <w:lang w:val="ru_RU" w:bidi="ru_RU"/>
        </w:rPr>
        <w:t xml:space="preserve">). Про «Ароер» — см. </w:t>
      </w:r>
      <w:r>
        <w:rPr>
          <w:lang w:val="ru_RU" w:bidi="ru_RU"/>
        </w:rPr>
        <w:t>Учебные заметки к Втор.2:36</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3:12–20</w:t>
      </w:r>
      <w:r>
        <w:rPr>
          <w:lang w:val="ru_RU" w:bidi="ru_RU"/>
        </w:rPr>
      </w:r>
    </w:p>
    <w:p>
      <w:pPr/>
      <w:r>
        <w:rPr>
          <w:lang w:val="ru_RU" w:bidi="ru_RU"/>
        </w:rPr>
      </w:r>
      <w:r>
        <w:rPr>
          <w:lang w:val="ru_RU" w:bidi="ru_RU"/>
        </w:rPr>
        <w:t xml:space="preserve">См. </w:t>
      </w:r>
      <w:r>
        <w:rPr>
          <w:lang w:val="ru_RU" w:bidi="ru_RU"/>
        </w:rPr>
        <w:t>Чис.32</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3:13</w:t>
      </w:r>
      <w:r>
        <w:rPr>
          <w:lang w:val="ru_RU" w:bidi="ru_RU"/>
        </w:rPr>
      </w:r>
    </w:p>
    <w:p>
      <w:pPr>
        <w:pStyle w:val="ListBullet"/>
        <w:spacing w:line="240" w:lineRule="auto"/>
        <w:ind w:left="720"/>
      </w:pPr>
      <w:r>
        <w:rPr>
          <w:lang w:val="ru_RU" w:bidi="ru_RU"/>
        </w:rPr>
      </w:r>
      <w:r>
        <w:rPr>
          <w:lang w:val="ru_RU" w:bidi="ru_RU"/>
        </w:rPr>
        <w:t>Половина колена Манассии попросили о том же, что и Рувим и Гад (</w:t>
      </w:r>
      <w:r>
        <w:rPr>
          <w:lang w:val="ru_RU" w:bidi="ru_RU"/>
        </w:rPr>
        <w:t>3:12</w:t>
      </w:r>
      <w:r>
        <w:rPr>
          <w:lang w:val="ru_RU" w:bidi="ru_RU"/>
        </w:rPr>
        <w:t xml:space="preserve">), и Моисей согласился. Гад и Рувим поселились между Арноном (см. </w:t>
      </w:r>
      <w:r>
        <w:rPr>
          <w:lang w:val="ru_RU" w:bidi="ru_RU"/>
        </w:rPr>
        <w:t>2:24</w:t>
      </w:r>
      <w:r>
        <w:rPr>
          <w:lang w:val="ru_RU" w:bidi="ru_RU"/>
        </w:rPr>
        <w:t xml:space="preserve">) и серединой Галаада (см. </w:t>
      </w:r>
      <w:r>
        <w:rPr>
          <w:lang w:val="ru_RU" w:bidi="ru_RU"/>
        </w:rPr>
        <w:t>2:36</w:t>
      </w:r>
      <w:r>
        <w:rPr>
          <w:lang w:val="ru_RU" w:bidi="ru_RU"/>
        </w:rPr>
        <w:t xml:space="preserve">), а Манассия взял всё к северу от этих мест, включая Васан (см. </w:t>
      </w:r>
      <w:r>
        <w:rPr>
          <w:lang w:val="ru_RU" w:bidi="ru_RU"/>
        </w:rPr>
        <w:t>3:1</w:t>
      </w:r>
      <w:r>
        <w:rPr>
          <w:lang w:val="ru_RU" w:bidi="ru_RU"/>
        </w:rPr>
        <w:t xml:space="preserve">). </w:t>
      </w:r>
    </w:p>
    <w:p>
      <w:pPr>
        <w:pStyle w:val="ListBullet"/>
        <w:spacing w:line="240" w:lineRule="auto"/>
        <w:ind w:left="720"/>
      </w:pPr>
      <w:r>
        <w:rPr>
          <w:lang w:val="ru_RU" w:bidi="ru_RU"/>
        </w:rPr>
      </w:r>
      <w:r>
        <w:rPr>
          <w:lang w:val="ru_RU" w:bidi="ru_RU"/>
        </w:rPr>
        <w:t xml:space="preserve">«Рефаимы» — народ гигантов, родственный сынам Енаковым (см. </w:t>
      </w:r>
      <w:r>
        <w:rPr>
          <w:lang w:val="ru_RU" w:bidi="ru_RU"/>
        </w:rPr>
        <w:t>2:11</w:t>
      </w:r>
      <w:r>
        <w:rPr>
          <w:lang w:val="ru_RU" w:bidi="ru_RU"/>
        </w:rPr>
        <w:t>). Здесь они изображаются как коренные жители Васана.</w:t>
      </w:r>
      <w:r>
        <w:rPr>
          <w:lang w:val="ru_RU" w:bidi="ru_RU"/>
        </w:rPr>
      </w:r>
      <w:r>
        <w:rPr>
          <w:lang w:val="ru_RU" w:bidi="ru_RU"/>
        </w:rPr>
      </w:r>
    </w:p>
    <w:p>
      <w:pPr/>
      <w:r>
        <w:rPr>
          <w:lang w:val="ru_RU" w:bidi="ru_RU"/>
        </w:rPr>
      </w:r>
    </w:p>
    <w:p>
      <w:pPr>
        <w:pStyle w:val="Heading2"/>
      </w:pPr>
      <w:r>
        <w:rPr>
          <w:lang w:val="ru_RU" w:bidi="ru_RU"/>
        </w:rPr>
        <w:t>Второзаконие 3:14</w:t>
      </w:r>
      <w:r>
        <w:rPr>
          <w:lang w:val="ru_RU" w:bidi="ru_RU"/>
        </w:rPr>
      </w:r>
    </w:p>
    <w:p>
      <w:pPr>
        <w:pStyle w:val="ListBullet"/>
        <w:spacing w:line="240" w:lineRule="auto"/>
        <w:ind w:left="720"/>
      </w:pPr>
      <w:r>
        <w:rPr>
          <w:lang w:val="ru_RU" w:bidi="ru_RU"/>
        </w:rPr>
      </w:r>
      <w:r>
        <w:rPr>
          <w:lang w:val="ru_RU" w:bidi="ru_RU"/>
        </w:rPr>
        <w:t>Иаир был потомком Манассии из Махира и Галаада (</w:t>
      </w:r>
      <w:r>
        <w:rPr>
          <w:lang w:val="ru_RU" w:bidi="ru_RU"/>
        </w:rPr>
        <w:t>1Пар.2:22</w:t>
      </w:r>
      <w:r>
        <w:rPr>
          <w:lang w:val="ru_RU" w:bidi="ru_RU"/>
        </w:rPr>
        <w:t xml:space="preserve">). </w:t>
      </w:r>
    </w:p>
    <w:p>
      <w:pPr>
        <w:pStyle w:val="ListBullet"/>
        <w:spacing w:line="240" w:lineRule="auto"/>
        <w:ind w:left="720"/>
      </w:pPr>
      <w:r>
        <w:rPr>
          <w:lang w:val="ru_RU" w:bidi="ru_RU"/>
        </w:rPr>
      </w:r>
      <w:r>
        <w:rPr>
          <w:lang w:val="ru_RU" w:bidi="ru_RU"/>
        </w:rPr>
        <w:t>Гесур и Мааха — два отдельных царства, располагавшиеся в Васане на западной стороне Голанских высот, к востоку от Галилейского моря</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Селения Иаировы</w:t>
      </w:r>
      <w:r>
        <w:rPr>
          <w:lang w:val="ru_RU" w:bidi="ru_RU"/>
        </w:rPr>
        <w:t xml:space="preserve">» — так стали называть всю область Аргов (см. </w:t>
      </w:r>
      <w:r>
        <w:rPr>
          <w:lang w:val="ru_RU" w:bidi="ru_RU"/>
        </w:rPr>
        <w:t>Втор.3:4</w:t>
      </w:r>
      <w:r>
        <w:rPr>
          <w:lang w:val="ru_RU" w:bidi="ru_RU"/>
        </w:rPr>
        <w:t>) после того, как Иаир завоевал эти территории.</w:t>
      </w:r>
      <w:r>
        <w:rPr>
          <w:lang w:val="ru_RU" w:bidi="ru_RU"/>
        </w:rPr>
      </w:r>
      <w:r>
        <w:rPr>
          <w:lang w:val="ru_RU" w:bidi="ru_RU"/>
        </w:rPr>
      </w:r>
    </w:p>
    <w:p>
      <w:pPr/>
      <w:r>
        <w:rPr>
          <w:lang w:val="ru_RU" w:bidi="ru_RU"/>
        </w:rPr>
      </w:r>
    </w:p>
    <w:p>
      <w:pPr>
        <w:pStyle w:val="Heading2"/>
      </w:pPr>
      <w:r>
        <w:rPr>
          <w:lang w:val="ru_RU" w:bidi="ru_RU"/>
        </w:rPr>
        <w:t>Второзаконие 3:15</w:t>
      </w:r>
      <w:r>
        <w:rPr>
          <w:lang w:val="ru_RU" w:bidi="ru_RU"/>
        </w:rPr>
      </w:r>
    </w:p>
    <w:p>
      <w:pPr/>
      <w:r>
        <w:rPr>
          <w:lang w:val="ru_RU" w:bidi="ru_RU"/>
        </w:rPr>
      </w:r>
      <w:r>
        <w:rPr>
          <w:lang w:val="ru_RU" w:bidi="ru_RU"/>
        </w:rPr>
        <w:t>Махир был родом из колена Манассии (</w:t>
      </w:r>
      <w:r>
        <w:rPr>
          <w:lang w:val="ru_RU" w:bidi="ru_RU"/>
        </w:rPr>
        <w:t>Чис.26:29</w:t>
      </w:r>
      <w:r>
        <w:rPr>
          <w:lang w:val="ru_RU" w:bidi="ru_RU"/>
        </w:rPr>
        <w:t xml:space="preserve">), </w:t>
      </w:r>
      <w:r>
        <w:rPr>
          <w:lang w:val="ru_RU" w:bidi="ru_RU"/>
        </w:rPr>
        <w:t>к которому принадлежал Иаи</w:t>
      </w:r>
      <w:r>
        <w:rPr>
          <w:lang w:val="ru_RU" w:bidi="ru_RU"/>
        </w:rPr>
        <w:t>р (</w:t>
      </w:r>
      <w:r>
        <w:rPr>
          <w:lang w:val="ru_RU" w:bidi="ru_RU"/>
        </w:rPr>
        <w:t>1Пар.2:21–23</w:t>
      </w:r>
      <w:r>
        <w:rPr>
          <w:lang w:val="ru_RU" w:bidi="ru_RU"/>
        </w:rPr>
        <w:t xml:space="preserve">). Семья Махира поселилась на юге от Васана в северной части Галаада (см. </w:t>
      </w:r>
      <w:r>
        <w:rPr>
          <w:lang w:val="ru_RU" w:bidi="ru_RU"/>
        </w:rPr>
        <w:t>Втор.3:13</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3:17</w:t>
      </w:r>
      <w:r>
        <w:rPr>
          <w:lang w:val="ru_RU" w:bidi="ru_RU"/>
        </w:rPr>
      </w:r>
    </w:p>
    <w:p>
      <w:pPr>
        <w:pStyle w:val="ListBullet"/>
        <w:spacing w:line="240" w:lineRule="auto"/>
        <w:ind w:left="720"/>
      </w:pPr>
      <w:r>
        <w:rPr>
          <w:lang w:val="ru_RU" w:bidi="ru_RU"/>
        </w:rPr>
      </w:r>
      <w:r>
        <w:rPr>
          <w:lang w:val="ru_RU" w:bidi="ru_RU"/>
        </w:rPr>
        <w:t>«</w:t>
      </w:r>
      <w:r>
        <w:rPr>
          <w:lang w:val="ru_RU" w:bidi="ru_RU"/>
        </w:rPr>
        <w:t>От Киннерефа до моря равнины, моря Солёного</w:t>
      </w:r>
      <w:r>
        <w:rPr>
          <w:lang w:val="ru_RU" w:bidi="ru_RU"/>
        </w:rPr>
        <w:t>» (Мёртвого моря) — евреи назвали это красивое Галилейское море озером Киннерет. Слово «киннерет» происходит от еврейского слова «киннор»</w:t>
      </w:r>
      <w:r>
        <w:rPr>
          <w:i/>
          <w:lang w:val="ru_RU" w:bidi="ru_RU"/>
        </w:rPr>
        <w:t>,</w:t>
      </w:r>
      <w:r>
        <w:rPr>
          <w:lang w:val="ru_RU" w:bidi="ru_RU"/>
        </w:rPr>
        <w:t xml:space="preserve"> что значит «арфа», потому что по своей форме озеро напоминает арфу.</w:t>
      </w:r>
    </w:p>
    <w:p>
      <w:pPr>
        <w:pStyle w:val="ListBullet"/>
        <w:spacing w:line="240" w:lineRule="auto"/>
        <w:ind w:left="720"/>
      </w:pPr>
      <w:r>
        <w:rPr>
          <w:lang w:val="ru_RU" w:bidi="ru_RU"/>
        </w:rPr>
      </w:r>
      <w:r>
        <w:rPr>
          <w:lang w:val="ru_RU" w:bidi="ru_RU"/>
        </w:rPr>
        <w:t>Мёртвое море (евр. «ям-хаммелах</w:t>
      </w:r>
      <w:r>
        <w:rPr>
          <w:i/>
          <w:lang w:val="ru_RU" w:bidi="ru_RU"/>
        </w:rPr>
        <w:t xml:space="preserve">», </w:t>
      </w:r>
      <w:r>
        <w:rPr>
          <w:lang w:val="ru_RU" w:bidi="ru_RU"/>
        </w:rPr>
        <w:t>что значит</w:t>
      </w:r>
      <w:r>
        <w:rPr>
          <w:i/>
          <w:lang w:val="ru_RU" w:bidi="ru_RU"/>
        </w:rPr>
        <w:t xml:space="preserve"> </w:t>
      </w:r>
      <w:r>
        <w:rPr>
          <w:lang w:val="ru_RU" w:bidi="ru_RU"/>
        </w:rPr>
        <w:t xml:space="preserve">«солёное море») часто называется в Пятикнижии морем Аравы (см. </w:t>
      </w:r>
      <w:r>
        <w:rPr>
          <w:lang w:val="ru_RU" w:bidi="ru_RU"/>
        </w:rPr>
        <w:t>Учебные заметки к Втор. 1:1</w:t>
      </w:r>
      <w:r>
        <w:rPr>
          <w:lang w:val="ru_RU" w:bidi="ru_RU"/>
        </w:rPr>
        <w:t xml:space="preserve">). Оно </w:t>
      </w:r>
      <w:r>
        <w:rPr>
          <w:lang w:val="ru_RU" w:bidi="ru_RU"/>
        </w:rPr>
        <w:t>отличается очень высоким содержанием минералов</w:t>
      </w:r>
      <w:r>
        <w:rPr>
          <w:lang w:val="ru_RU" w:bidi="ru_RU"/>
        </w:rPr>
        <w:t xml:space="preserve"> (около 30 процентов). </w:t>
      </w:r>
    </w:p>
    <w:p>
      <w:pPr>
        <w:pStyle w:val="ListBullet"/>
        <w:spacing w:line="240" w:lineRule="auto"/>
        <w:ind w:left="720"/>
      </w:pPr>
      <w:r>
        <w:rPr>
          <w:lang w:val="ru_RU" w:bidi="ru_RU"/>
        </w:rPr>
      </w:r>
      <w:r>
        <w:rPr>
          <w:lang w:val="ru_RU" w:bidi="ru_RU"/>
        </w:rPr>
        <w:t xml:space="preserve">«Фасги» — это часть горного хребта Аварим; его самая известная вершина — гора Нево, на которой умер Моисей (см. </w:t>
      </w:r>
      <w:r>
        <w:rPr>
          <w:lang w:val="ru_RU" w:bidi="ru_RU"/>
        </w:rPr>
        <w:t>34:1</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3:21</w:t>
      </w:r>
      <w:r>
        <w:rPr>
          <w:lang w:val="ru_RU" w:bidi="ru_RU"/>
        </w:rPr>
      </w:r>
    </w:p>
    <w:p>
      <w:pPr/>
      <w:r>
        <w:rPr>
          <w:lang w:val="ru_RU" w:bidi="ru_RU"/>
        </w:rPr>
      </w:r>
      <w:r>
        <w:rPr>
          <w:lang w:val="ru_RU" w:bidi="ru_RU"/>
        </w:rPr>
        <w:t>«</w:t>
      </w:r>
      <w:r>
        <w:rPr>
          <w:lang w:val="ru_RU" w:bidi="ru_RU"/>
        </w:rPr>
        <w:t>То же сделает Господь</w:t>
      </w:r>
      <w:r>
        <w:rPr>
          <w:lang w:val="ru_RU" w:bidi="ru_RU"/>
        </w:rPr>
        <w:t>» — ожидалось, что военные успехи Израиля под руководством Моисея продолжатся при Иисусе Навине, потому что Господь обещал оставаться вместе с Израилем.</w:t>
      </w:r>
      <w:r>
        <w:rPr>
          <w:lang w:val="ru_RU" w:bidi="ru_RU"/>
        </w:rPr>
      </w:r>
      <w:r>
        <w:rPr>
          <w:lang w:val="ru_RU" w:bidi="ru_RU"/>
        </w:rPr>
      </w:r>
    </w:p>
    <w:p>
      <w:pPr/>
      <w:r>
        <w:rPr>
          <w:lang w:val="ru_RU" w:bidi="ru_RU"/>
        </w:rPr>
      </w:r>
    </w:p>
    <w:p>
      <w:pPr>
        <w:pStyle w:val="Heading2"/>
      </w:pPr>
      <w:r>
        <w:rPr>
          <w:lang w:val="ru_RU" w:bidi="ru_RU"/>
        </w:rPr>
        <w:t>Второзаконие 3:21–29</w:t>
      </w:r>
      <w:r>
        <w:rPr>
          <w:lang w:val="ru_RU" w:bidi="ru_RU"/>
        </w:rPr>
      </w:r>
    </w:p>
    <w:p>
      <w:pPr/>
      <w:r>
        <w:rPr>
          <w:lang w:val="ru_RU" w:bidi="ru_RU"/>
        </w:rPr>
      </w:r>
      <w:r>
        <w:rPr>
          <w:lang w:val="ru_RU" w:bidi="ru_RU"/>
        </w:rPr>
        <w:t xml:space="preserve">См. </w:t>
      </w:r>
      <w:r>
        <w:rPr>
          <w:lang w:val="ru_RU" w:bidi="ru_RU"/>
        </w:rPr>
        <w:t>Чис.20:2–13</w:t>
      </w:r>
      <w:r>
        <w:rPr>
          <w:lang w:val="ru_RU" w:bidi="ru_RU"/>
        </w:rPr>
        <w:t xml:space="preserve">; </w:t>
      </w:r>
      <w:r>
        <w:rPr>
          <w:lang w:val="ru_RU" w:bidi="ru_RU"/>
        </w:rPr>
        <w:t>Пс.105:32–33</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3:24</w:t>
      </w:r>
      <w:r>
        <w:rPr>
          <w:lang w:val="ru_RU" w:bidi="ru_RU"/>
        </w:rPr>
      </w:r>
    </w:p>
    <w:p>
      <w:pPr/>
      <w:r>
        <w:rPr>
          <w:lang w:val="ru_RU" w:bidi="ru_RU"/>
        </w:rPr>
      </w:r>
      <w:r>
        <w:rPr>
          <w:lang w:val="ru_RU" w:bidi="ru_RU"/>
        </w:rPr>
        <w:t>«</w:t>
      </w:r>
      <w:r>
        <w:rPr>
          <w:lang w:val="ru_RU" w:bidi="ru_RU"/>
        </w:rPr>
        <w:t>Ибо какой бог есть на небе</w:t>
      </w:r>
      <w:r>
        <w:rPr>
          <w:lang w:val="ru_RU" w:bidi="ru_RU"/>
        </w:rPr>
        <w:t xml:space="preserve">» — </w:t>
      </w:r>
      <w:r>
        <w:rPr>
          <w:lang w:val="ru_RU" w:bidi="ru_RU"/>
        </w:rPr>
        <w:t xml:space="preserve">Моисей не верил в существование других богов; он просто утверждал, что только Господь есть Бог. </w:t>
      </w:r>
      <w:r>
        <w:rPr>
          <w:lang w:val="ru_RU" w:bidi="ru_RU"/>
        </w:rPr>
        <w:t>Ничто и никто другой, реальный или воображаемый, не может соперничать с единым истинным Богом.</w:t>
      </w:r>
      <w:r>
        <w:rPr>
          <w:lang w:val="ru_RU" w:bidi="ru_RU"/>
        </w:rPr>
      </w:r>
      <w:r>
        <w:rPr>
          <w:lang w:val="ru_RU" w:bidi="ru_RU"/>
        </w:rPr>
      </w:r>
    </w:p>
    <w:p>
      <w:pPr/>
      <w:r>
        <w:rPr>
          <w:lang w:val="ru_RU" w:bidi="ru_RU"/>
        </w:rPr>
      </w:r>
    </w:p>
    <w:p>
      <w:pPr>
        <w:pStyle w:val="Heading2"/>
      </w:pPr>
      <w:r>
        <w:rPr>
          <w:lang w:val="ru_RU" w:bidi="ru_RU"/>
        </w:rPr>
        <w:t>Второзаконие 3:29</w:t>
      </w:r>
      <w:r>
        <w:rPr>
          <w:lang w:val="ru_RU" w:bidi="ru_RU"/>
        </w:rPr>
      </w:r>
    </w:p>
    <w:p>
      <w:pPr/>
      <w:r>
        <w:rPr>
          <w:lang w:val="ru_RU" w:bidi="ru_RU"/>
        </w:rPr>
      </w:r>
      <w:r>
        <w:rPr>
          <w:lang w:val="ru_RU" w:bidi="ru_RU"/>
        </w:rPr>
        <w:t>«</w:t>
      </w:r>
      <w:r>
        <w:rPr>
          <w:lang w:val="ru_RU" w:bidi="ru_RU"/>
        </w:rPr>
        <w:t>Беф-Фегор</w:t>
      </w:r>
      <w:r>
        <w:rPr>
          <w:lang w:val="ru_RU" w:bidi="ru_RU"/>
        </w:rPr>
        <w:t xml:space="preserve">» — иначе известный как Ваал-Фегор (см. </w:t>
      </w:r>
      <w:r>
        <w:rPr>
          <w:lang w:val="ru_RU" w:bidi="ru_RU"/>
        </w:rPr>
        <w:t>4:3</w:t>
      </w:r>
      <w:r>
        <w:rPr>
          <w:lang w:val="ru_RU" w:bidi="ru_RU"/>
        </w:rPr>
        <w:t>) или просто Фегор (</w:t>
      </w:r>
      <w:r>
        <w:rPr>
          <w:lang w:val="ru_RU" w:bidi="ru_RU"/>
        </w:rPr>
        <w:t>Чис.23:28</w:t>
      </w:r>
      <w:r>
        <w:rPr>
          <w:lang w:val="ru_RU" w:bidi="ru_RU"/>
        </w:rPr>
        <w:t xml:space="preserve">; </w:t>
      </w:r>
      <w:r>
        <w:rPr>
          <w:lang w:val="ru_RU" w:bidi="ru_RU"/>
        </w:rPr>
        <w:t>Исс.Нав.22:17</w:t>
      </w:r>
      <w:r>
        <w:rPr>
          <w:lang w:val="ru_RU" w:bidi="ru_RU"/>
        </w:rPr>
        <w:t>), стал местом захоронения Моисея (</w:t>
      </w:r>
      <w:r>
        <w:rPr>
          <w:lang w:val="ru_RU" w:bidi="ru_RU"/>
        </w:rPr>
        <w:t>Втор.34:6</w:t>
      </w:r>
      <w:r>
        <w:rPr>
          <w:lang w:val="ru_RU" w:bidi="ru_RU"/>
        </w:rPr>
        <w:t>). В этом месте лжепророк Валаам ранее пытался проклясть Израиль от имени Валака, царя Моавитского (</w:t>
      </w:r>
      <w:r>
        <w:rPr>
          <w:lang w:val="ru_RU" w:bidi="ru_RU"/>
        </w:rPr>
        <w:t>Чис.23:27–24:25</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4:1</w:t>
      </w:r>
      <w:r>
        <w:rPr>
          <w:lang w:val="ru_RU" w:bidi="ru_RU"/>
        </w:rPr>
      </w:r>
    </w:p>
    <w:p>
      <w:pPr/>
      <w:r>
        <w:rPr>
          <w:lang w:val="ru_RU" w:bidi="ru_RU"/>
        </w:rPr>
      </w:r>
      <w:r>
        <w:rPr>
          <w:lang w:val="ru_RU" w:bidi="ru_RU"/>
        </w:rPr>
        <w:t>Выражение «</w:t>
      </w:r>
      <w:r>
        <w:rPr>
          <w:lang w:val="ru_RU" w:bidi="ru_RU"/>
        </w:rPr>
        <w:t>постановления и законы</w:t>
      </w:r>
      <w:r>
        <w:rPr>
          <w:lang w:val="ru_RU" w:bidi="ru_RU"/>
        </w:rPr>
        <w:t xml:space="preserve">» в Книге Второзаконие (напр., </w:t>
      </w:r>
      <w:r>
        <w:rPr>
          <w:lang w:val="ru_RU" w:bidi="ru_RU"/>
        </w:rPr>
        <w:t>4:5</w:t>
      </w:r>
      <w:r>
        <w:rPr>
          <w:lang w:val="ru_RU" w:bidi="ru_RU"/>
        </w:rPr>
        <w:t>,</w:t>
      </w:r>
      <w:r>
        <w:rPr>
          <w:lang w:val="ru_RU" w:bidi="ru_RU"/>
        </w:rPr>
        <w:t>8</w:t>
      </w:r>
      <w:r>
        <w:rPr>
          <w:lang w:val="ru_RU" w:bidi="ru_RU"/>
        </w:rPr>
        <w:t>,</w:t>
      </w:r>
      <w:r>
        <w:rPr>
          <w:lang w:val="ru_RU" w:bidi="ru_RU"/>
        </w:rPr>
        <w:t>14</w:t>
      </w:r>
      <w:r>
        <w:rPr>
          <w:lang w:val="ru_RU" w:bidi="ru_RU"/>
        </w:rPr>
        <w:t>,</w:t>
      </w:r>
      <w:r>
        <w:rPr>
          <w:lang w:val="ru_RU" w:bidi="ru_RU"/>
        </w:rPr>
        <w:t>45</w:t>
      </w:r>
      <w:r>
        <w:rPr>
          <w:lang w:val="ru_RU" w:bidi="ru_RU"/>
        </w:rPr>
        <w:t xml:space="preserve">; </w:t>
      </w:r>
      <w:r>
        <w:rPr>
          <w:lang w:val="ru_RU" w:bidi="ru_RU"/>
        </w:rPr>
        <w:t>5:1</w:t>
      </w:r>
      <w:r>
        <w:rPr>
          <w:lang w:val="ru_RU" w:bidi="ru_RU"/>
        </w:rPr>
        <w:t>,</w:t>
      </w:r>
      <w:r>
        <w:rPr>
          <w:lang w:val="ru_RU" w:bidi="ru_RU"/>
        </w:rPr>
        <w:t>31</w:t>
      </w:r>
      <w:r>
        <w:rPr>
          <w:lang w:val="ru_RU" w:bidi="ru_RU"/>
        </w:rPr>
        <w:t xml:space="preserve">) означает различные условия завета и детальное применение основных принципов Закона (см. </w:t>
      </w:r>
      <w:r>
        <w:rPr>
          <w:lang w:val="ru_RU" w:bidi="ru_RU"/>
        </w:rPr>
        <w:t>Учебные заметки к 4:44</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4:1–40</w:t>
      </w:r>
      <w:r>
        <w:rPr>
          <w:lang w:val="ru_RU" w:bidi="ru_RU"/>
        </w:rPr>
      </w:r>
    </w:p>
    <w:p>
      <w:pPr/>
      <w:r>
        <w:rPr>
          <w:lang w:val="ru_RU" w:bidi="ru_RU"/>
        </w:rPr>
      </w:r>
      <w:r>
        <w:rPr>
          <w:lang w:val="ru_RU" w:bidi="ru_RU"/>
        </w:rPr>
        <w:t>В этом отрывке Моисей даёт длинное наставление израильскому народу, потому что в прошлом народ совершил много ошибок и не слушался Господа, а также Моисей предвидел, что с чем придётся столкнуться народу в Ханаане.</w:t>
      </w:r>
      <w:r>
        <w:rPr>
          <w:lang w:val="ru_RU" w:bidi="ru_RU"/>
        </w:rPr>
      </w:r>
      <w:r>
        <w:rPr>
          <w:lang w:val="ru_RU" w:bidi="ru_RU"/>
        </w:rPr>
      </w:r>
    </w:p>
    <w:p>
      <w:pPr/>
      <w:r>
        <w:rPr>
          <w:lang w:val="ru_RU" w:bidi="ru_RU"/>
        </w:rPr>
      </w:r>
    </w:p>
    <w:p>
      <w:pPr>
        <w:pStyle w:val="Heading2"/>
      </w:pPr>
      <w:r>
        <w:rPr>
          <w:lang w:val="ru_RU" w:bidi="ru_RU"/>
        </w:rPr>
        <w:t>Второзаконие 4:3</w:t>
      </w:r>
      <w:r>
        <w:rPr>
          <w:lang w:val="ru_RU" w:bidi="ru_RU"/>
        </w:rPr>
      </w:r>
    </w:p>
    <w:p>
      <w:pPr/>
      <w:r>
        <w:rPr>
          <w:lang w:val="ru_RU" w:bidi="ru_RU"/>
        </w:rPr>
      </w:r>
      <w:r>
        <w:rPr>
          <w:lang w:val="ru_RU" w:bidi="ru_RU"/>
        </w:rPr>
        <w:t xml:space="preserve">Ваал был ханаанским идолом плодородия, который отвечал за жизнь людей и животных. Очень часто в языческих святилищах можно было найти бога Ваала в окружении местных божеств, которым поклонялись одновременно с Ваалом. Разновидность подобной религиозной практики можно увидеть на примере культа Ваал-Фегора (см. </w:t>
      </w:r>
      <w:r>
        <w:rPr>
          <w:lang w:val="ru_RU" w:bidi="ru_RU"/>
        </w:rPr>
        <w:t>3:29</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4:6</w:t>
      </w:r>
      <w:r>
        <w:rPr>
          <w:lang w:val="ru_RU" w:bidi="ru_RU"/>
        </w:rPr>
      </w:r>
    </w:p>
    <w:p>
      <w:pPr/>
      <w:r>
        <w:rPr>
          <w:lang w:val="ru_RU" w:bidi="ru_RU"/>
        </w:rPr>
      </w:r>
      <w:r>
        <w:rPr>
          <w:lang w:val="ru_RU" w:bidi="ru_RU"/>
        </w:rPr>
        <w:t>«</w:t>
      </w:r>
      <w:r>
        <w:rPr>
          <w:lang w:val="ru_RU" w:bidi="ru_RU"/>
        </w:rPr>
        <w:t>Храните и исполняйте их, ибо в этом мудрость ваша и разум</w:t>
      </w:r>
      <w:r>
        <w:rPr>
          <w:lang w:val="ru_RU" w:bidi="ru_RU"/>
        </w:rPr>
        <w:t xml:space="preserve">» — послушание Господу является самой сутью мудрости (см. </w:t>
      </w:r>
      <w:r>
        <w:rPr>
          <w:lang w:val="ru_RU" w:bidi="ru_RU"/>
        </w:rPr>
        <w:t>10:12–13</w:t>
      </w:r>
      <w:r>
        <w:rPr>
          <w:lang w:val="ru_RU" w:bidi="ru_RU"/>
        </w:rPr>
        <w:t xml:space="preserve">; </w:t>
      </w:r>
      <w:r>
        <w:rPr>
          <w:lang w:val="ru_RU" w:bidi="ru_RU"/>
        </w:rPr>
        <w:t>Пр.1:7</w:t>
      </w:r>
      <w:r>
        <w:rPr>
          <w:lang w:val="ru_RU" w:bidi="ru_RU"/>
        </w:rPr>
        <w:t xml:space="preserve">; </w:t>
      </w:r>
      <w:r>
        <w:rPr>
          <w:lang w:val="ru_RU" w:bidi="ru_RU"/>
        </w:rPr>
        <w:t>9:10</w:t>
      </w:r>
      <w:r>
        <w:rPr>
          <w:lang w:val="ru_RU" w:bidi="ru_RU"/>
        </w:rPr>
        <w:t xml:space="preserve">; </w:t>
      </w:r>
      <w:r>
        <w:rPr>
          <w:lang w:val="ru_RU" w:bidi="ru_RU"/>
        </w:rPr>
        <w:t>15:33</w:t>
      </w:r>
      <w:r>
        <w:rPr>
          <w:lang w:val="ru_RU" w:bidi="ru_RU"/>
        </w:rPr>
        <w:t>). Если бы Божий народ был достаточно мудрым и благоразумным, чтобы соблюдать заключённый с Господом завет, весь мир бы восхищался им.</w:t>
      </w:r>
      <w:r>
        <w:rPr>
          <w:lang w:val="ru_RU" w:bidi="ru_RU"/>
        </w:rPr>
      </w:r>
      <w:r>
        <w:rPr>
          <w:lang w:val="ru_RU" w:bidi="ru_RU"/>
        </w:rPr>
      </w:r>
    </w:p>
    <w:p>
      <w:pPr/>
      <w:r>
        <w:rPr>
          <w:lang w:val="ru_RU" w:bidi="ru_RU"/>
        </w:rPr>
      </w:r>
    </w:p>
    <w:p>
      <w:pPr>
        <w:pStyle w:val="Heading2"/>
      </w:pPr>
      <w:r>
        <w:rPr>
          <w:lang w:val="ru_RU" w:bidi="ru_RU"/>
        </w:rPr>
        <w:t>Второзаконие 4:8</w:t>
      </w:r>
      <w:r>
        <w:rPr>
          <w:lang w:val="ru_RU" w:bidi="ru_RU"/>
        </w:rPr>
      </w:r>
    </w:p>
    <w:p>
      <w:pPr/>
      <w:r>
        <w:rPr>
          <w:lang w:val="ru_RU" w:bidi="ru_RU"/>
        </w:rPr>
      </w:r>
      <w:r>
        <w:rPr>
          <w:lang w:val="ru_RU" w:bidi="ru_RU"/>
        </w:rPr>
        <w:t>Законы Израиля были праведными и справедливыми, потому что они исходили от Бога.</w:t>
      </w:r>
      <w:r>
        <w:rPr>
          <w:lang w:val="ru_RU" w:bidi="ru_RU"/>
        </w:rPr>
      </w:r>
      <w:r>
        <w:rPr>
          <w:lang w:val="ru_RU" w:bidi="ru_RU"/>
        </w:rPr>
      </w:r>
    </w:p>
    <w:p>
      <w:pPr/>
      <w:r>
        <w:rPr>
          <w:lang w:val="ru_RU" w:bidi="ru_RU"/>
        </w:rPr>
      </w:r>
    </w:p>
    <w:p>
      <w:pPr>
        <w:pStyle w:val="Heading2"/>
      </w:pPr>
      <w:r>
        <w:rPr>
          <w:lang w:val="ru_RU" w:bidi="ru_RU"/>
        </w:rPr>
        <w:t>Второзаконие 4:11</w:t>
      </w:r>
      <w:r>
        <w:rPr>
          <w:lang w:val="ru_RU" w:bidi="ru_RU"/>
        </w:rPr>
      </w:r>
    </w:p>
    <w:p>
      <w:pPr/>
      <w:r>
        <w:rPr>
          <w:lang w:val="ru_RU" w:bidi="ru_RU"/>
        </w:rPr>
      </w:r>
      <w:r>
        <w:rPr>
          <w:lang w:val="ru_RU" w:bidi="ru_RU"/>
        </w:rPr>
        <w:t>«</w:t>
      </w:r>
      <w:r>
        <w:rPr>
          <w:lang w:val="ru_RU" w:bidi="ru_RU"/>
        </w:rPr>
        <w:t>Огнём... тьма, облако, мрак</w:t>
      </w:r>
      <w:r>
        <w:rPr>
          <w:lang w:val="ru_RU" w:bidi="ru_RU"/>
        </w:rPr>
        <w:t>» — в этих противоположных проявлениях присутствия Бога (</w:t>
      </w:r>
      <w:r>
        <w:rPr>
          <w:i/>
          <w:lang w:val="ru_RU" w:bidi="ru_RU"/>
        </w:rPr>
        <w:t>теофаниях;</w:t>
      </w:r>
      <w:r>
        <w:rPr>
          <w:lang w:val="ru_RU" w:bidi="ru_RU"/>
        </w:rPr>
        <w:t xml:space="preserve"> см. </w:t>
      </w:r>
      <w:r>
        <w:rPr>
          <w:lang w:val="ru_RU" w:bidi="ru_RU"/>
        </w:rPr>
        <w:t>Учебные заметки к 1:33</w:t>
      </w:r>
      <w:r>
        <w:rPr>
          <w:lang w:val="ru_RU" w:bidi="ru_RU"/>
        </w:rPr>
        <w:t xml:space="preserve">), Бог открыл Себя, оставаясь </w:t>
      </w:r>
      <w:r>
        <w:rPr>
          <w:lang w:val="ru_RU" w:bidi="ru_RU"/>
        </w:rPr>
        <w:t>в то же время</w:t>
      </w:r>
      <w:r>
        <w:rPr>
          <w:lang w:val="ru_RU" w:bidi="ru_RU"/>
        </w:rPr>
        <w:t xml:space="preserve"> скрытым (см. </w:t>
      </w:r>
      <w:r>
        <w:rPr>
          <w:lang w:val="ru_RU" w:bidi="ru_RU"/>
        </w:rPr>
        <w:t>Исх.19:16–19</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4:13</w:t>
      </w:r>
      <w:r>
        <w:rPr>
          <w:lang w:val="ru_RU" w:bidi="ru_RU"/>
        </w:rPr>
      </w:r>
    </w:p>
    <w:p>
      <w:pPr>
        <w:pStyle w:val="ListBullet"/>
        <w:spacing w:line="240" w:lineRule="auto"/>
        <w:ind w:left="720"/>
      </w:pPr>
      <w:r>
        <w:rPr>
          <w:lang w:val="ru_RU" w:bidi="ru_RU"/>
        </w:rPr>
      </w:r>
      <w:r>
        <w:rPr>
          <w:lang w:val="ru_RU" w:bidi="ru_RU"/>
        </w:rPr>
        <w:t xml:space="preserve">Завет является главной темой книги Второзаконие и, возможно, всего Ветхого Завета. Завет — это юридический договор, </w:t>
      </w:r>
      <w:r>
        <w:rPr>
          <w:lang w:val="ru_RU" w:bidi="ru_RU"/>
        </w:rPr>
        <w:t>в котором участвуют две или более стороны,</w:t>
      </w:r>
      <w:r>
        <w:rPr>
          <w:lang w:val="ru_RU" w:bidi="ru_RU"/>
        </w:rPr>
        <w:t xml:space="preserve"> которые заключают этот договор и берут на себя определённые обязательства друг перед другом. Завет на Синае (</w:t>
      </w:r>
      <w:r>
        <w:rPr>
          <w:lang w:val="ru_RU" w:bidi="ru_RU"/>
        </w:rPr>
        <w:t>Исх.20–23</w:t>
      </w:r>
      <w:r>
        <w:rPr>
          <w:lang w:val="ru_RU" w:bidi="ru_RU"/>
        </w:rPr>
        <w:t xml:space="preserve">) </w:t>
      </w:r>
      <w:r>
        <w:rPr>
          <w:lang w:val="ru_RU" w:bidi="ru_RU"/>
        </w:rPr>
        <w:t>закрепил эти отношения между Господом и Израилем</w:t>
      </w:r>
      <w:r>
        <w:rPr>
          <w:lang w:val="ru_RU" w:bidi="ru_RU"/>
        </w:rPr>
        <w:t>. Во Второзаконии Моисей истолковал это завет и дополнил его для нового поколения, к</w:t>
      </w:r>
      <w:r>
        <w:rPr>
          <w:lang w:val="ru_RU" w:bidi="ru_RU"/>
        </w:rPr>
        <w:t xml:space="preserve">оторому предстояло завоевать и заселить </w:t>
      </w:r>
      <w:r>
        <w:rPr>
          <w:lang w:val="ru_RU" w:bidi="ru_RU"/>
        </w:rPr>
        <w:t>Обетованную Землю.</w:t>
      </w:r>
    </w:p>
    <w:p>
      <w:pPr>
        <w:pStyle w:val="ListBullet"/>
        <w:spacing w:line="240" w:lineRule="auto"/>
        <w:ind w:left="720"/>
      </w:pPr>
      <w:r>
        <w:rPr>
          <w:lang w:val="ru_RU" w:bidi="ru_RU"/>
        </w:rPr>
      </w:r>
      <w:r>
        <w:rPr>
          <w:lang w:val="ru_RU" w:bidi="ru_RU"/>
        </w:rPr>
        <w:t xml:space="preserve">Десять заповедей (буквально </w:t>
      </w:r>
      <w:r>
        <w:rPr>
          <w:i/>
          <w:lang w:val="ru_RU" w:bidi="ru_RU"/>
        </w:rPr>
        <w:t>десять слов</w:t>
      </w:r>
      <w:r>
        <w:rPr>
          <w:lang w:val="ru_RU" w:bidi="ru_RU"/>
        </w:rPr>
        <w:t xml:space="preserve">, «декалог») </w:t>
      </w:r>
      <w:r>
        <w:rPr>
          <w:lang w:val="ru_RU" w:bidi="ru_RU"/>
        </w:rPr>
        <w:t xml:space="preserve">настолько важны для текста завета и его требований, что их можно приравнять </w:t>
      </w:r>
      <w:r>
        <w:rPr>
          <w:lang w:val="ru_RU" w:bidi="ru_RU"/>
        </w:rPr>
        <w:t xml:space="preserve">к самому завету. Первые четыре </w:t>
      </w:r>
      <w:r>
        <w:rPr>
          <w:i/>
          <w:lang w:val="ru_RU" w:bidi="ru_RU"/>
        </w:rPr>
        <w:t xml:space="preserve">слова </w:t>
      </w:r>
      <w:r>
        <w:rPr>
          <w:lang w:val="ru_RU" w:bidi="ru_RU"/>
        </w:rPr>
        <w:t xml:space="preserve">(заповеди) регулируют отношения с Богом, в </w:t>
      </w:r>
      <w:r>
        <w:rPr>
          <w:lang w:val="ru_RU" w:bidi="ru_RU"/>
        </w:rPr>
        <w:t>то время как последние шесть регулируют отношения между людьми.</w:t>
      </w:r>
    </w:p>
    <w:p>
      <w:pPr>
        <w:pStyle w:val="ListBullet"/>
        <w:spacing w:line="240" w:lineRule="auto"/>
        <w:ind w:left="720"/>
      </w:pPr>
      <w:r>
        <w:rPr>
          <w:lang w:val="ru_RU" w:bidi="ru_RU"/>
        </w:rPr>
      </w:r>
      <w:r>
        <w:rPr>
          <w:lang w:val="ru_RU" w:bidi="ru_RU"/>
        </w:rPr>
        <w:t>«Н</w:t>
      </w:r>
      <w:r>
        <w:rPr>
          <w:lang w:val="ru_RU" w:bidi="ru_RU"/>
        </w:rPr>
        <w:t>а двух каменных скрижалях</w:t>
      </w:r>
      <w:r>
        <w:rPr>
          <w:lang w:val="ru_RU" w:bidi="ru_RU"/>
        </w:rPr>
        <w:t xml:space="preserve">» — все юридические документы, включая тексты завета, </w:t>
      </w:r>
      <w:r>
        <w:rPr>
          <w:lang w:val="ru_RU" w:bidi="ru_RU"/>
        </w:rPr>
        <w:t>были скопированы в интересах всех заинтересованных сторон. У Бога была Своя копия (каменные скрижали), помещённая внутри ковчега завета в Святое Святых</w:t>
      </w:r>
      <w:r>
        <w:rPr>
          <w:lang w:val="ru_RU" w:bidi="ru_RU"/>
        </w:rPr>
        <w:t xml:space="preserve"> (см. </w:t>
      </w:r>
      <w:r>
        <w:rPr>
          <w:lang w:val="ru_RU" w:bidi="ru_RU"/>
        </w:rPr>
        <w:t>Исх.25:16</w:t>
      </w:r>
      <w:r>
        <w:rPr>
          <w:lang w:val="ru_RU" w:bidi="ru_RU"/>
        </w:rPr>
        <w:t>,</w:t>
      </w:r>
      <w:r>
        <w:rPr>
          <w:lang w:val="ru_RU" w:bidi="ru_RU"/>
        </w:rPr>
        <w:t>21</w:t>
      </w:r>
      <w:r>
        <w:rPr>
          <w:lang w:val="ru_RU" w:bidi="ru_RU"/>
        </w:rPr>
        <w:t xml:space="preserve">; </w:t>
      </w:r>
      <w:r>
        <w:rPr>
          <w:lang w:val="ru_RU" w:bidi="ru_RU"/>
        </w:rPr>
        <w:t>31:18</w:t>
      </w:r>
      <w:r>
        <w:rPr>
          <w:lang w:val="ru_RU" w:bidi="ru_RU"/>
        </w:rPr>
        <w:t xml:space="preserve">; </w:t>
      </w:r>
      <w:r>
        <w:rPr>
          <w:lang w:val="ru_RU" w:bidi="ru_RU"/>
        </w:rPr>
        <w:t>40:20</w:t>
      </w:r>
      <w:r>
        <w:rPr>
          <w:lang w:val="ru_RU" w:bidi="ru_RU"/>
        </w:rPr>
        <w:t xml:space="preserve">; ср. </w:t>
      </w:r>
      <w:r>
        <w:rPr>
          <w:lang w:val="ru_RU" w:bidi="ru_RU"/>
        </w:rPr>
        <w:t>Втор.31:26</w:t>
      </w:r>
      <w:r>
        <w:rPr>
          <w:lang w:val="ru_RU" w:bidi="ru_RU"/>
        </w:rPr>
        <w:t>). Копия Израиля была записана в книгах Исход (</w:t>
      </w:r>
      <w:r>
        <w:rPr>
          <w:lang w:val="ru_RU" w:bidi="ru_RU"/>
        </w:rPr>
        <w:t>Исх.20:1–17</w:t>
      </w:r>
      <w:r>
        <w:rPr>
          <w:lang w:val="ru_RU" w:bidi="ru_RU"/>
        </w:rPr>
        <w:t>) и Второзаконие (</w:t>
      </w:r>
      <w:r>
        <w:rPr>
          <w:lang w:val="ru_RU" w:bidi="ru_RU"/>
        </w:rPr>
        <w:t>Втор.5:6–21</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4:15</w:t>
      </w:r>
      <w:r>
        <w:rPr>
          <w:lang w:val="ru_RU" w:bidi="ru_RU"/>
        </w:rPr>
      </w:r>
    </w:p>
    <w:p>
      <w:pPr/>
      <w:r>
        <w:rPr>
          <w:lang w:val="ru_RU" w:bidi="ru_RU"/>
        </w:rPr>
      </w:r>
      <w:r>
        <w:rPr>
          <w:lang w:val="ru_RU" w:bidi="ru_RU"/>
        </w:rPr>
        <w:t>«Образа» — ни одно изображение или образ не могло запечатлеть трансцендентную (недоступную человеческому пониманию) славу и могущество невидимого Бога (</w:t>
      </w:r>
      <w:r>
        <w:rPr>
          <w:lang w:val="ru_RU" w:bidi="ru_RU"/>
        </w:rPr>
        <w:t>Неем.9:20</w:t>
      </w:r>
      <w:r>
        <w:rPr>
          <w:lang w:val="ru_RU" w:bidi="ru_RU"/>
        </w:rPr>
        <w:t xml:space="preserve">; </w:t>
      </w:r>
      <w:r>
        <w:rPr>
          <w:lang w:val="ru_RU" w:bidi="ru_RU"/>
        </w:rPr>
        <w:t>Ис.63:10–14</w:t>
      </w:r>
      <w:r>
        <w:rPr>
          <w:lang w:val="ru_RU" w:bidi="ru_RU"/>
        </w:rPr>
        <w:t xml:space="preserve">; </w:t>
      </w:r>
      <w:r>
        <w:rPr>
          <w:lang w:val="ru_RU" w:bidi="ru_RU"/>
        </w:rPr>
        <w:t>Зах.4:6</w:t>
      </w:r>
      <w:r>
        <w:rPr>
          <w:lang w:val="ru_RU" w:bidi="ru_RU"/>
        </w:rPr>
        <w:t xml:space="preserve">; </w:t>
      </w:r>
      <w:r>
        <w:rPr>
          <w:lang w:val="ru_RU" w:bidi="ru_RU"/>
        </w:rPr>
        <w:t>Ин.4:24</w:t>
      </w:r>
      <w:r>
        <w:rPr>
          <w:lang w:val="ru_RU" w:bidi="ru_RU"/>
        </w:rPr>
        <w:t xml:space="preserve">). Любой </w:t>
      </w:r>
      <w:r>
        <w:rPr>
          <w:i/>
          <w:lang w:val="ru_RU" w:bidi="ru_RU"/>
        </w:rPr>
        <w:t xml:space="preserve">образ </w:t>
      </w:r>
      <w:r>
        <w:rPr>
          <w:lang w:val="ru_RU" w:bidi="ru_RU"/>
        </w:rPr>
        <w:t>Господа мог бы стать объектом поклонения вместо поклонения самому Богу.</w:t>
      </w:r>
      <w:r>
        <w:rPr>
          <w:lang w:val="ru_RU" w:bidi="ru_RU"/>
        </w:rPr>
      </w:r>
      <w:r>
        <w:rPr>
          <w:lang w:val="ru_RU" w:bidi="ru_RU"/>
        </w:rPr>
      </w:r>
    </w:p>
    <w:p>
      <w:pPr/>
      <w:r>
        <w:rPr>
          <w:lang w:val="ru_RU" w:bidi="ru_RU"/>
        </w:rPr>
      </w:r>
    </w:p>
    <w:p>
      <w:pPr>
        <w:pStyle w:val="Heading2"/>
      </w:pPr>
      <w:r>
        <w:rPr>
          <w:lang w:val="ru_RU" w:bidi="ru_RU"/>
        </w:rPr>
        <w:t>Второзаконие 4:16</w:t>
      </w:r>
      <w:r>
        <w:rPr>
          <w:lang w:val="ru_RU" w:bidi="ru_RU"/>
        </w:rPr>
      </w:r>
    </w:p>
    <w:p>
      <w:pPr/>
      <w:r>
        <w:rPr>
          <w:lang w:val="ru_RU" w:bidi="ru_RU"/>
        </w:rPr>
      </w:r>
      <w:r>
        <w:rPr>
          <w:lang w:val="ru_RU" w:bidi="ru_RU"/>
        </w:rPr>
        <w:t>«</w:t>
      </w:r>
      <w:r>
        <w:rPr>
          <w:lang w:val="ru_RU" w:bidi="ru_RU"/>
        </w:rPr>
        <w:t>Кумира</w:t>
      </w:r>
      <w:r>
        <w:rPr>
          <w:lang w:val="ru_RU" w:bidi="ru_RU"/>
        </w:rPr>
        <w:t>» (идола) — идолопоклонство по своей природе ограничивало Господа воображением художника. Израиль не должен был создавать идолов в виде каких-либо из сотворённых существ (</w:t>
      </w:r>
      <w:r>
        <w:rPr>
          <w:lang w:val="ru_RU" w:bidi="ru_RU"/>
        </w:rPr>
        <w:t>4:17–18</w:t>
      </w:r>
      <w:r>
        <w:rPr>
          <w:lang w:val="ru_RU" w:bidi="ru_RU"/>
        </w:rPr>
        <w:t>). Идолы и изображения могли привести к поклонению творения (сотворённому существу), а не Творцу (</w:t>
      </w:r>
      <w:r>
        <w:rPr>
          <w:lang w:val="ru_RU" w:bidi="ru_RU"/>
        </w:rPr>
        <w:t>5:8–9</w:t>
      </w:r>
      <w:r>
        <w:rPr>
          <w:lang w:val="ru_RU" w:bidi="ru_RU"/>
        </w:rPr>
        <w:t xml:space="preserve">; </w:t>
      </w:r>
      <w:r>
        <w:rPr>
          <w:lang w:val="ru_RU" w:bidi="ru_RU"/>
        </w:rPr>
        <w:t>Рим.1:23–25</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4:19</w:t>
      </w:r>
      <w:r>
        <w:rPr>
          <w:lang w:val="ru_RU" w:bidi="ru_RU"/>
        </w:rPr>
      </w:r>
    </w:p>
    <w:p>
      <w:pPr>
        <w:pStyle w:val="ListBullet"/>
        <w:spacing w:line="240" w:lineRule="auto"/>
        <w:ind w:left="720"/>
      </w:pPr>
      <w:r>
        <w:rPr>
          <w:lang w:val="ru_RU" w:bidi="ru_RU"/>
        </w:rPr>
      </w:r>
      <w:r>
        <w:rPr>
          <w:lang w:val="ru_RU" w:bidi="ru_RU"/>
        </w:rPr>
        <w:t>«</w:t>
      </w:r>
      <w:r>
        <w:rPr>
          <w:lang w:val="ru_RU" w:bidi="ru_RU"/>
        </w:rPr>
        <w:t>Воинство небесное</w:t>
      </w:r>
      <w:r>
        <w:rPr>
          <w:lang w:val="ru_RU" w:bidi="ru_RU"/>
        </w:rPr>
        <w:t>» —</w:t>
      </w:r>
      <w:r>
        <w:rPr>
          <w:lang w:val="ru_RU" w:bidi="ru_RU"/>
        </w:rPr>
        <w:t xml:space="preserve"> </w:t>
      </w:r>
      <w:r>
        <w:rPr>
          <w:lang w:val="ru_RU" w:bidi="ru_RU"/>
        </w:rPr>
        <w:t xml:space="preserve">эта фраза относится к звёздам и другим небесным телам, которые, подобно земным творениям, считались воплощением божеств. </w:t>
      </w:r>
      <w:r>
        <w:rPr>
          <w:lang w:val="ru_RU" w:bidi="ru_RU"/>
        </w:rPr>
        <w:t xml:space="preserve">Вместо этого они являются Божьими слугами, которых Бог назначил определять время года </w:t>
      </w:r>
      <w:r>
        <w:rPr>
          <w:lang w:val="ru_RU" w:bidi="ru_RU"/>
        </w:rPr>
        <w:t>(</w:t>
      </w:r>
      <w:r>
        <w:rPr>
          <w:lang w:val="ru_RU" w:bidi="ru_RU"/>
        </w:rPr>
        <w:t>Быт.1:14–19</w:t>
      </w:r>
      <w:r>
        <w:rPr>
          <w:lang w:val="ru_RU" w:bidi="ru_RU"/>
        </w:rPr>
        <w:t xml:space="preserve">; </w:t>
      </w:r>
      <w:r>
        <w:rPr>
          <w:lang w:val="ru_RU" w:bidi="ru_RU"/>
        </w:rPr>
        <w:t>Ис.40:26</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Господь, Бог твой, уделил их</w:t>
      </w:r>
      <w:r>
        <w:rPr>
          <w:lang w:val="ru_RU" w:bidi="ru_RU"/>
        </w:rPr>
        <w:t xml:space="preserve">» — </w:t>
      </w:r>
      <w:r>
        <w:rPr>
          <w:lang w:val="ru_RU" w:bidi="ru_RU"/>
        </w:rPr>
        <w:t xml:space="preserve">вместо того, чтобы поклоняться этим небесным телам, народ Израиля должен был признать, что Божье творение было создано, помимо прочего, для служения людям </w:t>
      </w:r>
      <w:r>
        <w:rPr>
          <w:lang w:val="ru_RU" w:bidi="ru_RU"/>
        </w:rPr>
        <w:t>(</w:t>
      </w:r>
      <w:r>
        <w:rPr>
          <w:lang w:val="ru_RU" w:bidi="ru_RU"/>
        </w:rPr>
        <w:t>Быт.1:28</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4:20</w:t>
      </w:r>
      <w:r>
        <w:rPr>
          <w:lang w:val="ru_RU" w:bidi="ru_RU"/>
        </w:rPr>
      </w:r>
    </w:p>
    <w:p>
      <w:pPr>
        <w:pStyle w:val="ListBullet"/>
        <w:spacing w:line="240" w:lineRule="auto"/>
        <w:ind w:left="720"/>
      </w:pPr>
      <w:r>
        <w:rPr>
          <w:lang w:val="ru_RU" w:bidi="ru_RU"/>
        </w:rPr>
      </w:r>
      <w:r>
        <w:rPr>
          <w:lang w:val="ru_RU" w:bidi="ru_RU"/>
        </w:rPr>
        <w:t>Железоплавильная печь использовалась для очистки металлических руд и отделения чистого металла от шлака. Испытания Израиля в Египте сделали израильтян более духовно и нравственно чистыми.</w:t>
      </w:r>
    </w:p>
    <w:p>
      <w:pPr>
        <w:pStyle w:val="ListBullet"/>
        <w:spacing w:line="240" w:lineRule="auto"/>
        <w:ind w:left="720"/>
      </w:pPr>
      <w:r>
        <w:rPr>
          <w:lang w:val="ru_RU" w:bidi="ru_RU"/>
        </w:rPr>
      </w:r>
      <w:r>
        <w:rPr>
          <w:lang w:val="ru_RU" w:bidi="ru_RU"/>
        </w:rPr>
        <w:t>«Н</w:t>
      </w:r>
      <w:r>
        <w:rPr>
          <w:lang w:val="ru_RU" w:bidi="ru_RU"/>
        </w:rPr>
        <w:t>ародом Его удела</w:t>
      </w:r>
      <w:r>
        <w:rPr>
          <w:lang w:val="ru_RU" w:bidi="ru_RU"/>
        </w:rPr>
        <w:t xml:space="preserve">» (буквально </w:t>
      </w:r>
      <w:r>
        <w:rPr>
          <w:i/>
          <w:lang w:val="ru_RU" w:bidi="ru_RU"/>
        </w:rPr>
        <w:t>народ наследия</w:t>
      </w:r>
      <w:r>
        <w:rPr>
          <w:lang w:val="ru_RU" w:bidi="ru_RU"/>
        </w:rPr>
        <w:t xml:space="preserve">) — сам Израиль был наследием Бога. Схожая по значению фраза описывает народ Израиля как Божий народ. И теперь как Божий народ израильтяне были готовы войти, завоевать и заселить землю (ср. </w:t>
      </w:r>
      <w:r>
        <w:rPr>
          <w:lang w:val="ru_RU" w:bidi="ru_RU"/>
        </w:rPr>
        <w:t>1Петр.2:9–12</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4:24</w:t>
      </w:r>
      <w:r>
        <w:rPr>
          <w:lang w:val="ru_RU" w:bidi="ru_RU"/>
        </w:rPr>
      </w:r>
    </w:p>
    <w:p>
      <w:pPr/>
      <w:r>
        <w:rPr>
          <w:lang w:val="ru_RU" w:bidi="ru_RU"/>
        </w:rPr>
      </w:r>
      <w:r>
        <w:rPr>
          <w:lang w:val="ru_RU" w:bidi="ru_RU"/>
        </w:rPr>
        <w:t>Бог не имеет мелочного человеческого чувства ревности. Скорее, фраза «</w:t>
      </w:r>
      <w:r>
        <w:rPr>
          <w:lang w:val="ru_RU" w:bidi="ru_RU"/>
        </w:rPr>
        <w:t>Бог ревнитель</w:t>
      </w:r>
      <w:r>
        <w:rPr>
          <w:lang w:val="ru_RU" w:bidi="ru_RU"/>
        </w:rPr>
        <w:t>» показывает, что Бог подчёркивает Свою уникальность и требует Себе исключительного поклонения (</w:t>
      </w:r>
      <w:r>
        <w:rPr>
          <w:lang w:val="ru_RU" w:bidi="ru_RU"/>
        </w:rPr>
        <w:t>6:15</w:t>
      </w:r>
      <w:r>
        <w:rPr>
          <w:lang w:val="ru_RU" w:bidi="ru_RU"/>
        </w:rPr>
        <w:t xml:space="preserve">; </w:t>
      </w:r>
      <w:r>
        <w:rPr>
          <w:lang w:val="ru_RU" w:bidi="ru_RU"/>
        </w:rPr>
        <w:t>Лев.10:2</w:t>
      </w:r>
      <w:r>
        <w:rPr>
          <w:lang w:val="ru_RU" w:bidi="ru_RU"/>
        </w:rPr>
        <w:t xml:space="preserve">; </w:t>
      </w:r>
      <w:r>
        <w:rPr>
          <w:lang w:val="ru_RU" w:bidi="ru_RU"/>
        </w:rPr>
        <w:t>Чис.16:35</w:t>
      </w:r>
      <w:r>
        <w:rPr>
          <w:lang w:val="ru_RU" w:bidi="ru_RU"/>
        </w:rPr>
        <w:t>). Еврейское слово может быть переведено как «ревнивый» или «ревностный». Бог ревностно защищает Свою репутацию Владыки вселённой.</w:t>
      </w:r>
      <w:r>
        <w:rPr>
          <w:lang w:val="ru_RU" w:bidi="ru_RU"/>
        </w:rPr>
      </w:r>
      <w:r>
        <w:rPr>
          <w:lang w:val="ru_RU" w:bidi="ru_RU"/>
        </w:rPr>
      </w:r>
    </w:p>
    <w:p>
      <w:pPr/>
      <w:r>
        <w:rPr>
          <w:lang w:val="ru_RU" w:bidi="ru_RU"/>
        </w:rPr>
      </w:r>
    </w:p>
    <w:p>
      <w:pPr>
        <w:pStyle w:val="Heading2"/>
      </w:pPr>
      <w:r>
        <w:rPr>
          <w:lang w:val="ru_RU" w:bidi="ru_RU"/>
        </w:rPr>
        <w:t>Второзаконие 4:26</w:t>
      </w:r>
      <w:r>
        <w:rPr>
          <w:lang w:val="ru_RU" w:bidi="ru_RU"/>
        </w:rPr>
      </w:r>
    </w:p>
    <w:p>
      <w:pPr/>
      <w:r>
        <w:rPr>
          <w:lang w:val="ru_RU" w:bidi="ru_RU"/>
        </w:rPr>
      </w:r>
      <w:r>
        <w:rPr>
          <w:lang w:val="ru_RU" w:bidi="ru_RU"/>
        </w:rPr>
        <w:t>Небо и земля будут свидетелями против Израиля, если народ будет неверен Господу. В отношениях завет обе стороны несут ответственность за клятвы верности и обязательства, которые они дали друг другу в присутствии свидетелей (</w:t>
      </w:r>
      <w:r>
        <w:rPr>
          <w:lang w:val="ru_RU" w:bidi="ru_RU"/>
        </w:rPr>
        <w:t>Ис.1:2–7</w:t>
      </w:r>
      <w:r>
        <w:rPr>
          <w:lang w:val="ru_RU" w:bidi="ru_RU"/>
        </w:rPr>
        <w:t xml:space="preserve">; </w:t>
      </w:r>
      <w:r>
        <w:rPr>
          <w:lang w:val="ru_RU" w:bidi="ru_RU"/>
        </w:rPr>
        <w:t>Мих.6:1–8</w:t>
      </w:r>
      <w:r>
        <w:rPr>
          <w:lang w:val="ru_RU" w:bidi="ru_RU"/>
        </w:rPr>
        <w:t>). В книге Второзаконие всё творение выступает свидетелем (см. также Втор.</w:t>
      </w:r>
      <w:r>
        <w:rPr>
          <w:lang w:val="ru_RU" w:bidi="ru_RU"/>
        </w:rPr>
        <w:t>30:19</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4:27</w:t>
      </w:r>
      <w:r>
        <w:rPr>
          <w:lang w:val="ru_RU" w:bidi="ru_RU"/>
        </w:rPr>
      </w:r>
    </w:p>
    <w:p>
      <w:pPr/>
      <w:r>
        <w:rPr>
          <w:lang w:val="ru_RU" w:bidi="ru_RU"/>
        </w:rPr>
      </w:r>
      <w:r>
        <w:rPr>
          <w:lang w:val="ru_RU" w:bidi="ru_RU"/>
        </w:rPr>
        <w:t>«Рассеет вас» — одним из проклятий для Израиля было то, что если он нарушит условия завета, Бог рассеет его по всему миру (</w:t>
      </w:r>
      <w:r>
        <w:rPr>
          <w:lang w:val="ru_RU" w:bidi="ru_RU"/>
        </w:rPr>
        <w:t>28:64</w:t>
      </w:r>
      <w:r>
        <w:rPr>
          <w:lang w:val="ru_RU" w:bidi="ru_RU"/>
        </w:rPr>
        <w:t>). Этот суд позже неоднократно сбывался: когда ассирийцы завоевали Северное царство в 722 г. до н.э., когда вавилоняне завоевали Иудею в 605–586 гг. до н.э. и когда Иерусалим был разрушен римлянами в 70 г. н.э.</w:t>
      </w:r>
      <w:r>
        <w:rPr>
          <w:lang w:val="ru_RU" w:bidi="ru_RU"/>
        </w:rPr>
      </w:r>
      <w:r>
        <w:rPr>
          <w:lang w:val="ru_RU" w:bidi="ru_RU"/>
        </w:rPr>
      </w:r>
    </w:p>
    <w:p>
      <w:pPr/>
      <w:r>
        <w:rPr>
          <w:lang w:val="ru_RU" w:bidi="ru_RU"/>
        </w:rPr>
      </w:r>
    </w:p>
    <w:p>
      <w:pPr>
        <w:pStyle w:val="Heading2"/>
      </w:pPr>
      <w:r>
        <w:rPr>
          <w:lang w:val="ru_RU" w:bidi="ru_RU"/>
        </w:rPr>
        <w:t>Второзаконие 4:30</w:t>
      </w:r>
      <w:r>
        <w:rPr>
          <w:lang w:val="ru_RU" w:bidi="ru_RU"/>
        </w:rPr>
      </w:r>
    </w:p>
    <w:p>
      <w:pPr/>
      <w:r>
        <w:rPr>
          <w:lang w:val="ru_RU" w:bidi="ru_RU"/>
        </w:rPr>
      </w:r>
      <w:r>
        <w:rPr>
          <w:lang w:val="ru_RU" w:bidi="ru_RU"/>
        </w:rPr>
        <w:t>«</w:t>
      </w:r>
      <w:r>
        <w:rPr>
          <w:lang w:val="ru_RU" w:bidi="ru_RU"/>
        </w:rPr>
        <w:t>В последствие времени</w:t>
      </w:r>
      <w:r>
        <w:rPr>
          <w:lang w:val="ru_RU" w:bidi="ru_RU"/>
        </w:rPr>
        <w:t xml:space="preserve">» (буквально </w:t>
      </w:r>
      <w:r>
        <w:rPr>
          <w:i/>
          <w:lang w:val="ru_RU" w:bidi="ru_RU"/>
        </w:rPr>
        <w:t>последние</w:t>
      </w:r>
      <w:r>
        <w:rPr>
          <w:lang w:val="ru_RU" w:bidi="ru_RU"/>
        </w:rPr>
        <w:t xml:space="preserve"> [или </w:t>
      </w:r>
      <w:r>
        <w:rPr>
          <w:i/>
          <w:lang w:val="ru_RU" w:bidi="ru_RU"/>
        </w:rPr>
        <w:t>поздние</w:t>
      </w:r>
      <w:r>
        <w:rPr>
          <w:lang w:val="ru_RU" w:bidi="ru_RU"/>
        </w:rPr>
        <w:t>]</w:t>
      </w:r>
      <w:r>
        <w:rPr>
          <w:i/>
          <w:lang w:val="ru_RU" w:bidi="ru_RU"/>
        </w:rPr>
        <w:t xml:space="preserve"> дни</w:t>
      </w:r>
      <w:r>
        <w:rPr>
          <w:lang w:val="ru_RU" w:bidi="ru_RU"/>
        </w:rPr>
        <w:t xml:space="preserve">) — Израиль в конечном итоге вернётся из изгнания и рассеяния (см. </w:t>
      </w:r>
      <w:r>
        <w:rPr>
          <w:lang w:val="ru_RU" w:bidi="ru_RU"/>
        </w:rPr>
        <w:t>30:1–10</w:t>
      </w:r>
      <w:r>
        <w:rPr>
          <w:lang w:val="ru_RU" w:bidi="ru_RU"/>
        </w:rPr>
        <w:t xml:space="preserve">; </w:t>
      </w:r>
      <w:r>
        <w:rPr>
          <w:lang w:val="ru_RU" w:bidi="ru_RU"/>
        </w:rPr>
        <w:t>Лев.26:40–45</w:t>
      </w:r>
      <w:r>
        <w:rPr>
          <w:lang w:val="ru_RU" w:bidi="ru_RU"/>
        </w:rPr>
        <w:t xml:space="preserve">; </w:t>
      </w:r>
      <w:r>
        <w:rPr>
          <w:lang w:val="ru_RU" w:bidi="ru_RU"/>
        </w:rPr>
        <w:t>Иер.31:27–34</w:t>
      </w:r>
      <w:r>
        <w:rPr>
          <w:lang w:val="ru_RU" w:bidi="ru_RU"/>
        </w:rPr>
        <w:t xml:space="preserve">; </w:t>
      </w:r>
      <w:r>
        <w:rPr>
          <w:lang w:val="ru_RU" w:bidi="ru_RU"/>
        </w:rPr>
        <w:t>Иез.36:22–31</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4:34</w:t>
      </w:r>
      <w:r>
        <w:rPr>
          <w:lang w:val="ru_RU" w:bidi="ru_RU"/>
        </w:rPr>
      </w:r>
    </w:p>
    <w:p>
      <w:pPr/>
      <w:r>
        <w:rPr>
          <w:lang w:val="ru_RU" w:bidi="ru_RU"/>
        </w:rPr>
      </w:r>
      <w:r>
        <w:rPr>
          <w:lang w:val="ru_RU" w:bidi="ru_RU"/>
        </w:rPr>
        <w:t>«</w:t>
      </w:r>
      <w:r>
        <w:rPr>
          <w:lang w:val="ru_RU" w:bidi="ru_RU"/>
        </w:rPr>
        <w:t>Рукою крепкою, и мышцею высокою</w:t>
      </w:r>
      <w:r>
        <w:rPr>
          <w:lang w:val="ru_RU" w:bidi="ru_RU"/>
        </w:rPr>
        <w:t xml:space="preserve">» — описание Бога и Его качеств человеческими терминами называется </w:t>
      </w:r>
      <w:r>
        <w:rPr>
          <w:i/>
          <w:lang w:val="ru_RU" w:bidi="ru_RU"/>
        </w:rPr>
        <w:t>антропоморфизм</w:t>
      </w:r>
      <w:r>
        <w:rPr>
          <w:lang w:val="ru_RU" w:bidi="ru_RU"/>
        </w:rPr>
        <w:t xml:space="preserve"> (см. </w:t>
      </w:r>
      <w:r>
        <w:rPr>
          <w:lang w:val="ru_RU" w:bidi="ru_RU"/>
        </w:rPr>
        <w:t>Учебные заметки к 8:2</w:t>
      </w:r>
      <w:r>
        <w:rPr>
          <w:lang w:val="ru_RU" w:bidi="ru_RU"/>
        </w:rPr>
        <w:t>). Здесь это выражение показывает могущество Бога, Который силён освободить Израиль от рабства в Египте.</w:t>
      </w:r>
      <w:r>
        <w:rPr>
          <w:lang w:val="ru_RU" w:bidi="ru_RU"/>
        </w:rPr>
      </w:r>
      <w:r>
        <w:rPr>
          <w:lang w:val="ru_RU" w:bidi="ru_RU"/>
        </w:rPr>
      </w:r>
    </w:p>
    <w:p>
      <w:pPr/>
      <w:r>
        <w:rPr>
          <w:lang w:val="ru_RU" w:bidi="ru_RU"/>
        </w:rPr>
      </w:r>
    </w:p>
    <w:p>
      <w:pPr>
        <w:pStyle w:val="Heading2"/>
      </w:pPr>
      <w:r>
        <w:rPr>
          <w:lang w:val="ru_RU" w:bidi="ru_RU"/>
        </w:rPr>
        <w:t>Второзаконие 4:36</w:t>
      </w:r>
      <w:r>
        <w:rPr>
          <w:lang w:val="ru_RU" w:bidi="ru_RU"/>
        </w:rPr>
      </w:r>
    </w:p>
    <w:p>
      <w:pPr/>
      <w:r>
        <w:rPr>
          <w:lang w:val="ru_RU" w:bidi="ru_RU"/>
        </w:rPr>
      </w:r>
      <w:r>
        <w:rPr>
          <w:lang w:val="ru_RU" w:bidi="ru_RU"/>
        </w:rPr>
        <w:t xml:space="preserve">«Великий огонь» — Бог заключил завет на горе Синай и дал закон, явив Свою великую и устрашающую силу и славу, сравнимые с извержением огромного вулкана (см. </w:t>
      </w:r>
      <w:r>
        <w:rPr>
          <w:lang w:val="ru_RU" w:bidi="ru_RU"/>
        </w:rPr>
        <w:t>Учебные заметки к 1:33</w:t>
      </w:r>
      <w:r>
        <w:rPr>
          <w:lang w:val="ru_RU" w:bidi="ru_RU"/>
        </w:rPr>
        <w:t xml:space="preserve">; см. </w:t>
      </w:r>
      <w:r>
        <w:rPr>
          <w:lang w:val="ru_RU" w:bidi="ru_RU"/>
        </w:rPr>
        <w:t>Исх.3:1–4</w:t>
      </w:r>
      <w:r>
        <w:rPr>
          <w:lang w:val="ru_RU" w:bidi="ru_RU"/>
        </w:rPr>
        <w:t xml:space="preserve">; </w:t>
      </w:r>
      <w:r>
        <w:rPr>
          <w:lang w:val="ru_RU" w:bidi="ru_RU"/>
        </w:rPr>
        <w:t>24:16–18</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4:39</w:t>
      </w:r>
      <w:r>
        <w:rPr>
          <w:lang w:val="ru_RU" w:bidi="ru_RU"/>
        </w:rPr>
      </w:r>
    </w:p>
    <w:p>
      <w:pPr/>
      <w:r>
        <w:rPr>
          <w:lang w:val="ru_RU" w:bidi="ru_RU"/>
        </w:rPr>
      </w:r>
      <w:r>
        <w:rPr>
          <w:lang w:val="ru_RU" w:bidi="ru_RU"/>
        </w:rPr>
        <w:t>Господь уникален, и нет никого, кроме Него. Это стих подтверждает первые две заповеди</w:t>
      </w:r>
      <w:r>
        <w:rPr>
          <w:lang w:val="ru_RU" w:bidi="ru_RU"/>
        </w:rPr>
        <w:t xml:space="preserve"> (</w:t>
      </w:r>
      <w:r>
        <w:rPr>
          <w:lang w:val="ru_RU" w:bidi="ru_RU"/>
        </w:rPr>
        <w:t>5:6–8</w:t>
      </w:r>
      <w:r>
        <w:rPr>
          <w:lang w:val="ru_RU" w:bidi="ru_RU"/>
        </w:rPr>
        <w:t xml:space="preserve">; </w:t>
      </w:r>
      <w:r>
        <w:rPr>
          <w:lang w:val="ru_RU" w:bidi="ru_RU"/>
        </w:rPr>
        <w:t>Исх.20:2–4</w:t>
      </w:r>
      <w:r>
        <w:rPr>
          <w:lang w:val="ru_RU" w:bidi="ru_RU"/>
        </w:rPr>
        <w:t xml:space="preserve">) и предвосхищает </w:t>
      </w:r>
      <w:r>
        <w:rPr>
          <w:i/>
          <w:lang w:val="ru_RU" w:bidi="ru_RU"/>
        </w:rPr>
        <w:t>Шема (Шма)</w:t>
      </w:r>
      <w:r>
        <w:rPr>
          <w:lang w:val="ru_RU" w:bidi="ru_RU"/>
        </w:rPr>
        <w:t xml:space="preserve"> (</w:t>
      </w:r>
      <w:r>
        <w:rPr>
          <w:lang w:val="ru_RU" w:bidi="ru_RU"/>
        </w:rPr>
        <w:t>Втор.6:4–5</w:t>
      </w:r>
      <w:r>
        <w:rPr>
          <w:lang w:val="ru_RU" w:bidi="ru_RU"/>
        </w:rPr>
        <w:t xml:space="preserve">). </w:t>
      </w:r>
      <w:r>
        <w:rPr>
          <w:lang w:val="ru_RU" w:bidi="ru_RU"/>
        </w:rPr>
        <w:t>Необходимо было подчеркнуть уникальность Бога, поскольку соседи Израиля поклонялись многим богам.</w:t>
      </w:r>
      <w:r>
        <w:rPr>
          <w:lang w:val="ru_RU" w:bidi="ru_RU"/>
        </w:rPr>
      </w:r>
      <w:r>
        <w:rPr>
          <w:lang w:val="ru_RU" w:bidi="ru_RU"/>
        </w:rPr>
      </w:r>
    </w:p>
    <w:p>
      <w:pPr/>
      <w:r>
        <w:rPr>
          <w:lang w:val="ru_RU" w:bidi="ru_RU"/>
        </w:rPr>
      </w:r>
    </w:p>
    <w:p>
      <w:pPr>
        <w:pStyle w:val="Heading2"/>
      </w:pPr>
      <w:r>
        <w:rPr>
          <w:lang w:val="ru_RU" w:bidi="ru_RU"/>
        </w:rPr>
        <w:t>Второзаконие 4:40</w:t>
      </w:r>
      <w:r>
        <w:rPr>
          <w:lang w:val="ru_RU" w:bidi="ru_RU"/>
        </w:rPr>
      </w:r>
    </w:p>
    <w:p>
      <w:pPr/>
      <w:r>
        <w:rPr>
          <w:lang w:val="ru_RU" w:bidi="ru_RU"/>
        </w:rPr>
      </w:r>
      <w:r>
        <w:rPr>
          <w:lang w:val="ru_RU" w:bidi="ru_RU"/>
        </w:rPr>
        <w:t>Выражение «много времени пробыл на той земле» говорит не только о личном долголетии, но ещё и о том, сколько Израиль будет жить на Обетованной Земле.</w:t>
      </w:r>
      <w:r>
        <w:rPr>
          <w:lang w:val="ru_RU" w:bidi="ru_RU"/>
        </w:rPr>
      </w:r>
      <w:r>
        <w:rPr>
          <w:lang w:val="ru_RU" w:bidi="ru_RU"/>
        </w:rPr>
      </w:r>
    </w:p>
    <w:p>
      <w:pPr/>
      <w:r>
        <w:rPr>
          <w:lang w:val="ru_RU" w:bidi="ru_RU"/>
        </w:rPr>
      </w:r>
    </w:p>
    <w:p>
      <w:pPr>
        <w:pStyle w:val="Heading2"/>
      </w:pPr>
      <w:r>
        <w:rPr>
          <w:lang w:val="ru_RU" w:bidi="ru_RU"/>
        </w:rPr>
        <w:t>Второзаконие 4:41–43</w:t>
      </w:r>
      <w:r>
        <w:rPr>
          <w:lang w:val="ru_RU" w:bidi="ru_RU"/>
        </w:rPr>
      </w:r>
    </w:p>
    <w:p>
      <w:pPr/>
      <w:r>
        <w:rPr>
          <w:lang w:val="ru_RU" w:bidi="ru_RU"/>
        </w:rPr>
      </w:r>
      <w:r>
        <w:rPr>
          <w:lang w:val="ru_RU" w:bidi="ru_RU"/>
        </w:rPr>
        <w:t xml:space="preserve">Когда Израиль обосновался в Ханаане и перешёл к городскому образу жизни, такие преступления, как убийство, неизбежно потребовали судебного решения. Чтобы защитить предполагаемых преступников от преждевременной мести и гарантировать им справедливый суд, необходимо было предоставить им </w:t>
      </w:r>
      <w:r>
        <w:rPr>
          <w:lang w:val="ru_RU" w:bidi="ru_RU"/>
        </w:rPr>
        <w:t xml:space="preserve">временное укрытие в доступных городах-убежищах. </w:t>
      </w:r>
      <w:r>
        <w:rPr>
          <w:lang w:val="ru_RU" w:bidi="ru_RU"/>
        </w:rPr>
        <w:t>Сначала эти города располагались к востоку от Иордана, а затем в Ханаане</w:t>
      </w:r>
      <w:r>
        <w:rPr>
          <w:lang w:val="ru_RU" w:bidi="ru_RU"/>
        </w:rPr>
        <w:t xml:space="preserve"> (см. </w:t>
      </w:r>
      <w:r>
        <w:rPr>
          <w:lang w:val="ru_RU" w:bidi="ru_RU"/>
        </w:rPr>
        <w:t>Чис.35:9–28</w:t>
      </w:r>
      <w:r>
        <w:rPr>
          <w:lang w:val="ru_RU" w:bidi="ru_RU"/>
        </w:rPr>
        <w:t xml:space="preserve">). Законы, регулирующие эти вопросы, снова встречаются в </w:t>
      </w:r>
      <w:r>
        <w:rPr>
          <w:lang w:val="ru_RU" w:bidi="ru_RU"/>
        </w:rPr>
        <w:t>книге Второзаконие 19:1–13</w:t>
      </w:r>
      <w:r>
        <w:rPr>
          <w:lang w:val="ru_RU" w:bidi="ru_RU"/>
        </w:rPr>
        <w:t>, но они появляются здесь из-за только что упомянутого обещания долгой и безопасной жизни на земле (</w:t>
      </w:r>
      <w:r>
        <w:rPr>
          <w:lang w:val="ru_RU" w:bidi="ru_RU"/>
        </w:rPr>
        <w:t>4:40</w:t>
      </w:r>
      <w:r>
        <w:rPr>
          <w:lang w:val="ru_RU" w:bidi="ru_RU"/>
        </w:rPr>
        <w:t xml:space="preserve">). </w:t>
      </w:r>
      <w:r>
        <w:rPr>
          <w:lang w:val="ru_RU" w:bidi="ru_RU"/>
        </w:rPr>
        <w:t>Создание городов-убежищ для защиты невинных людей от ложных обвинений было одним факторов, как это обещание исполнялось.</w:t>
      </w:r>
      <w:r>
        <w:rPr>
          <w:lang w:val="ru_RU" w:bidi="ru_RU"/>
        </w:rPr>
      </w:r>
      <w:r>
        <w:rPr>
          <w:lang w:val="ru_RU" w:bidi="ru_RU"/>
        </w:rPr>
      </w:r>
    </w:p>
    <w:p>
      <w:pPr/>
      <w:r>
        <w:rPr>
          <w:lang w:val="ru_RU" w:bidi="ru_RU"/>
        </w:rPr>
      </w:r>
    </w:p>
    <w:p>
      <w:pPr>
        <w:pStyle w:val="Heading2"/>
      </w:pPr>
      <w:r>
        <w:rPr>
          <w:lang w:val="ru_RU" w:bidi="ru_RU"/>
        </w:rPr>
        <w:t>Второзаконие 4:41–49</w:t>
      </w:r>
      <w:r>
        <w:rPr>
          <w:lang w:val="ru_RU" w:bidi="ru_RU"/>
        </w:rPr>
      </w:r>
    </w:p>
    <w:p>
      <w:pPr/>
      <w:r>
        <w:rPr>
          <w:lang w:val="ru_RU" w:bidi="ru_RU"/>
        </w:rPr>
      </w:r>
      <w:r>
        <w:rPr>
          <w:lang w:val="ru_RU" w:bidi="ru_RU"/>
        </w:rPr>
        <w:t>Здесь Моисей уже готов изложить условия завета во всей полноте. Этот отрывок соединяет обзор прошлого (</w:t>
      </w:r>
      <w:r>
        <w:rPr>
          <w:lang w:val="ru_RU" w:bidi="ru_RU"/>
        </w:rPr>
        <w:t>1:6–4:40</w:t>
      </w:r>
      <w:r>
        <w:rPr>
          <w:lang w:val="ru_RU" w:bidi="ru_RU"/>
        </w:rPr>
        <w:t>) с текстом самого завета (</w:t>
      </w:r>
      <w:r>
        <w:rPr>
          <w:lang w:val="ru_RU" w:bidi="ru_RU"/>
        </w:rPr>
        <w:t>5:1–26:19</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4:43</w:t>
      </w:r>
      <w:r>
        <w:rPr>
          <w:lang w:val="ru_RU" w:bidi="ru_RU"/>
        </w:rPr>
      </w:r>
    </w:p>
    <w:p>
      <w:pPr>
        <w:pStyle w:val="ListBullet"/>
        <w:spacing w:line="240" w:lineRule="auto"/>
        <w:ind w:left="720"/>
      </w:pPr>
      <w:r>
        <w:rPr>
          <w:lang w:val="ru_RU" w:bidi="ru_RU"/>
        </w:rPr>
      </w:r>
      <w:r>
        <w:rPr>
          <w:lang w:val="ru_RU" w:bidi="ru_RU"/>
        </w:rPr>
        <w:t xml:space="preserve">Бецер (вероятно, современный Умм аль-Амад) находился примерно в десяти километрах к востоку от Есевона (Хешбона). </w:t>
      </w:r>
    </w:p>
    <w:p>
      <w:pPr>
        <w:pStyle w:val="ListBullet"/>
        <w:spacing w:line="240" w:lineRule="auto"/>
        <w:ind w:left="720"/>
      </w:pPr>
      <w:r>
        <w:rPr>
          <w:lang w:val="ru_RU" w:bidi="ru_RU"/>
        </w:rPr>
      </w:r>
      <w:r>
        <w:rPr>
          <w:lang w:val="ru_RU" w:bidi="ru_RU"/>
        </w:rPr>
        <w:t xml:space="preserve">Рамоф в Галааде был расположен в пятидесяти пяти километрах к востоку-юго-востоку от Галилейского моря. </w:t>
      </w:r>
    </w:p>
    <w:p>
      <w:pPr>
        <w:pStyle w:val="ListBullet"/>
        <w:spacing w:line="240" w:lineRule="auto"/>
        <w:ind w:left="720"/>
      </w:pPr>
      <w:r>
        <w:rPr>
          <w:lang w:val="ru_RU" w:bidi="ru_RU"/>
        </w:rPr>
      </w:r>
      <w:r>
        <w:rPr>
          <w:lang w:val="ru_RU" w:bidi="ru_RU"/>
        </w:rPr>
        <w:t>Город Голан располагался примерно в шестидесяти пяти километрах к северу от Рамоф в Галааде.</w:t>
      </w:r>
      <w:r>
        <w:rPr>
          <w:lang w:val="ru_RU" w:bidi="ru_RU"/>
        </w:rPr>
      </w:r>
      <w:r>
        <w:rPr>
          <w:lang w:val="ru_RU" w:bidi="ru_RU"/>
        </w:rPr>
      </w:r>
    </w:p>
    <w:p>
      <w:pPr/>
      <w:r>
        <w:rPr>
          <w:lang w:val="ru_RU" w:bidi="ru_RU"/>
        </w:rPr>
      </w:r>
    </w:p>
    <w:p>
      <w:pPr>
        <w:pStyle w:val="Heading2"/>
      </w:pPr>
      <w:r>
        <w:rPr>
          <w:lang w:val="ru_RU" w:bidi="ru_RU"/>
        </w:rPr>
        <w:t>Второзаконие 4:44</w:t>
      </w:r>
      <w:r>
        <w:rPr>
          <w:lang w:val="ru_RU" w:bidi="ru_RU"/>
        </w:rPr>
      </w:r>
    </w:p>
    <w:p>
      <w:pPr/>
      <w:r>
        <w:rPr>
          <w:lang w:val="ru_RU" w:bidi="ru_RU"/>
        </w:rPr>
      </w:r>
      <w:r>
        <w:rPr>
          <w:lang w:val="ru_RU" w:bidi="ru_RU"/>
        </w:rPr>
        <w:t>«</w:t>
      </w:r>
      <w:r>
        <w:rPr>
          <w:lang w:val="ru_RU" w:bidi="ru_RU"/>
        </w:rPr>
        <w:t>Закон</w:t>
      </w:r>
      <w:r>
        <w:rPr>
          <w:lang w:val="ru_RU" w:bidi="ru_RU"/>
        </w:rPr>
        <w:t xml:space="preserve">» (евр. «тора») — еврейское слово «тора» происходит от глагола «яра», что означает «учить». Основная цель Закона дать наставление. В Септуагинте (в переводе Ветхого Завета на греческий язык) это слово понимается как «закон», тогда как здесь в книге Второзаконие под этим словом понимается вся остальная часть книги, начиная с пятой главы (см. </w:t>
      </w:r>
      <w:r>
        <w:rPr>
          <w:lang w:val="ru_RU" w:bidi="ru_RU"/>
        </w:rPr>
        <w:t>Учебные заметки к 5:1–26:19</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4:48</w:t>
      </w:r>
      <w:r>
        <w:rPr>
          <w:lang w:val="ru_RU" w:bidi="ru_RU"/>
        </w:rPr>
      </w:r>
    </w:p>
    <w:p>
      <w:pPr/>
      <w:r>
        <w:rPr>
          <w:lang w:val="ru_RU" w:bidi="ru_RU"/>
        </w:rPr>
      </w:r>
      <w:r>
        <w:rPr>
          <w:lang w:val="ru_RU" w:bidi="ru_RU"/>
        </w:rPr>
        <w:t>«Гора Сион» — жители финикийского города Сидон называли гору Ермон Сирионом (в синодальном переводе «Сион», который не стоит путать с горой Сион (городом Давида) в Иерусалиме).</w:t>
      </w:r>
      <w:r>
        <w:rPr>
          <w:lang w:val="ru_RU" w:bidi="ru_RU"/>
        </w:rPr>
      </w:r>
      <w:r>
        <w:rPr>
          <w:lang w:val="ru_RU" w:bidi="ru_RU"/>
        </w:rPr>
      </w:r>
    </w:p>
    <w:p>
      <w:pPr/>
      <w:r>
        <w:rPr>
          <w:lang w:val="ru_RU" w:bidi="ru_RU"/>
        </w:rPr>
      </w:r>
    </w:p>
    <w:p>
      <w:pPr>
        <w:pStyle w:val="Heading2"/>
      </w:pPr>
      <w:r>
        <w:rPr>
          <w:lang w:val="ru_RU" w:bidi="ru_RU"/>
        </w:rPr>
        <w:t>Второзаконие 4:49</w:t>
      </w:r>
      <w:r>
        <w:rPr>
          <w:lang w:val="ru_RU" w:bidi="ru_RU"/>
        </w:rPr>
      </w:r>
    </w:p>
    <w:p>
      <w:pPr/>
      <w:r>
        <w:rPr>
          <w:lang w:val="ru_RU" w:bidi="ru_RU"/>
        </w:rPr>
      </w:r>
      <w:r>
        <w:rPr>
          <w:lang w:val="ru_RU" w:bidi="ru_RU"/>
        </w:rPr>
        <w:t>«</w:t>
      </w:r>
      <w:r>
        <w:rPr>
          <w:lang w:val="ru_RU" w:bidi="ru_RU"/>
        </w:rPr>
        <w:t>И всею равниною по эту сторону Иордана к востоку, до самого моря равнины</w:t>
      </w:r>
      <w:r>
        <w:rPr>
          <w:lang w:val="ru_RU" w:bidi="ru_RU"/>
        </w:rPr>
        <w:t xml:space="preserve">» (на евр. </w:t>
      </w:r>
      <w:r>
        <w:rPr>
          <w:i/>
          <w:lang w:val="ru_RU" w:bidi="ru_RU"/>
        </w:rPr>
        <w:t>Арава на восточной стороне Иордана до моря Арава</w:t>
      </w:r>
      <w:r>
        <w:rPr>
          <w:lang w:val="ru_RU" w:bidi="ru_RU"/>
        </w:rPr>
        <w:t xml:space="preserve">) — Арава («пустыня» или «пустошь», в синодальном переводе «равнина») обычно относится к Великой рифтовой равнине южнее Мёртвого моря. В книге Второзаконие она также относится к нижней равнине Иордана (см. </w:t>
      </w:r>
      <w:r>
        <w:rPr>
          <w:lang w:val="ru_RU" w:bidi="ru_RU"/>
        </w:rPr>
        <w:t>1:1</w:t>
      </w:r>
      <w:r>
        <w:rPr>
          <w:lang w:val="ru_RU" w:bidi="ru_RU"/>
        </w:rPr>
        <w:t xml:space="preserve">; </w:t>
      </w:r>
      <w:r>
        <w:rPr>
          <w:lang w:val="ru_RU" w:bidi="ru_RU"/>
        </w:rPr>
        <w:t>3:17</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5:1</w:t>
      </w:r>
      <w:r>
        <w:rPr>
          <w:lang w:val="ru_RU" w:bidi="ru_RU"/>
        </w:rPr>
      </w:r>
    </w:p>
    <w:p>
      <w:pPr/>
      <w:r>
        <w:rPr>
          <w:lang w:val="ru_RU" w:bidi="ru_RU"/>
        </w:rPr>
      </w:r>
      <w:r>
        <w:rPr>
          <w:lang w:val="ru_RU" w:bidi="ru_RU"/>
        </w:rPr>
        <w:t>«</w:t>
      </w:r>
      <w:r>
        <w:rPr>
          <w:lang w:val="ru_RU" w:bidi="ru_RU"/>
        </w:rPr>
        <w:t>Постановления и законы</w:t>
      </w:r>
      <w:r>
        <w:rPr>
          <w:lang w:val="ru_RU" w:bidi="ru_RU"/>
        </w:rPr>
        <w:t>» — эти слова описывают условия, которые Израиль должен соблюдать как меньшая сторона завета.</w:t>
      </w:r>
      <w:r>
        <w:rPr>
          <w:lang w:val="ru_RU" w:bidi="ru_RU"/>
        </w:rPr>
      </w:r>
      <w:r>
        <w:rPr>
          <w:lang w:val="ru_RU" w:bidi="ru_RU"/>
        </w:rPr>
      </w:r>
    </w:p>
    <w:p>
      <w:pPr/>
      <w:r>
        <w:rPr>
          <w:lang w:val="ru_RU" w:bidi="ru_RU"/>
        </w:rPr>
      </w:r>
    </w:p>
    <w:p>
      <w:pPr>
        <w:pStyle w:val="Heading2"/>
      </w:pPr>
      <w:r>
        <w:rPr>
          <w:lang w:val="ru_RU" w:bidi="ru_RU"/>
        </w:rPr>
        <w:t>Второзаконие 5:1–32</w:t>
      </w:r>
      <w:r>
        <w:rPr>
          <w:lang w:val="ru_RU" w:bidi="ru_RU"/>
        </w:rPr>
      </w:r>
    </w:p>
    <w:p>
      <w:pPr/>
      <w:r>
        <w:rPr>
          <w:lang w:val="ru_RU" w:bidi="ru_RU"/>
        </w:rPr>
      </w:r>
      <w:r>
        <w:rPr>
          <w:lang w:val="ru_RU" w:bidi="ru_RU"/>
        </w:rPr>
        <w:t>Остальные постановления завета (законы) добавляют и комментируют Десять Заповедей (</w:t>
      </w:r>
      <w:r>
        <w:rPr>
          <w:lang w:val="ru_RU" w:bidi="ru_RU"/>
        </w:rPr>
        <w:t>5:6–21</w:t>
      </w:r>
      <w:r>
        <w:rPr>
          <w:lang w:val="ru_RU" w:bidi="ru_RU"/>
        </w:rPr>
        <w:t>), на которых они основаны. Впервые Моисей дал Десять Заповедей народу Израиля почти сорок лет назад (</w:t>
      </w:r>
      <w:r>
        <w:rPr>
          <w:lang w:val="ru_RU" w:bidi="ru_RU"/>
        </w:rPr>
        <w:t>Исх.20:2–17</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5:1–26:19</w:t>
      </w:r>
      <w:r>
        <w:rPr>
          <w:lang w:val="ru_RU" w:bidi="ru_RU"/>
        </w:rPr>
      </w:r>
    </w:p>
    <w:p>
      <w:pPr/>
      <w:r>
        <w:rPr>
          <w:lang w:val="ru_RU" w:bidi="ru_RU"/>
        </w:rPr>
      </w:r>
      <w:r>
        <w:rPr>
          <w:lang w:val="ru_RU" w:bidi="ru_RU"/>
        </w:rPr>
        <w:t>В этом разделе содержится основная часть документа (т.е. завета), а именно положения и условия. В первом разделе</w:t>
      </w:r>
      <w:r>
        <w:rPr>
          <w:lang w:val="ru_RU" w:bidi="ru_RU"/>
        </w:rPr>
        <w:t xml:space="preserve"> (</w:t>
      </w:r>
      <w:r>
        <w:rPr>
          <w:lang w:val="ru_RU" w:bidi="ru_RU"/>
        </w:rPr>
        <w:t>5:1–11:32</w:t>
      </w:r>
      <w:r>
        <w:rPr>
          <w:lang w:val="ru_RU" w:bidi="ru_RU"/>
        </w:rPr>
        <w:t xml:space="preserve">) излагаются </w:t>
      </w:r>
      <w:r>
        <w:rPr>
          <w:lang w:val="ru_RU" w:bidi="ru_RU"/>
        </w:rPr>
        <w:t xml:space="preserve">основные положения, относящиеся, в частности, к первым двум заповедям </w:t>
      </w:r>
      <w:r>
        <w:rPr>
          <w:lang w:val="ru_RU" w:bidi="ru_RU"/>
        </w:rPr>
        <w:t>(</w:t>
      </w:r>
      <w:r>
        <w:rPr>
          <w:lang w:val="ru_RU" w:bidi="ru_RU"/>
        </w:rPr>
        <w:t>5:7–10</w:t>
      </w:r>
      <w:r>
        <w:rPr>
          <w:lang w:val="ru_RU" w:bidi="ru_RU"/>
        </w:rPr>
        <w:t>). Более частные и второстепенные условия составляют остальную часть раздела.</w:t>
      </w:r>
      <w:r>
        <w:rPr>
          <w:lang w:val="ru_RU" w:bidi="ru_RU"/>
        </w:rPr>
      </w:r>
      <w:r>
        <w:rPr>
          <w:lang w:val="ru_RU" w:bidi="ru_RU"/>
        </w:rPr>
      </w:r>
    </w:p>
    <w:p>
      <w:pPr/>
      <w:r>
        <w:rPr>
          <w:lang w:val="ru_RU" w:bidi="ru_RU"/>
        </w:rPr>
      </w:r>
    </w:p>
    <w:p>
      <w:pPr>
        <w:pStyle w:val="Heading2"/>
      </w:pPr>
      <w:r>
        <w:rPr>
          <w:lang w:val="ru_RU" w:bidi="ru_RU"/>
        </w:rPr>
        <w:t>Второзаконие 5:9</w:t>
      </w:r>
      <w:r>
        <w:rPr>
          <w:lang w:val="ru_RU" w:bidi="ru_RU"/>
        </w:rPr>
      </w:r>
    </w:p>
    <w:p>
      <w:pPr>
        <w:pStyle w:val="ListBullet"/>
        <w:spacing w:line="240" w:lineRule="auto"/>
        <w:ind w:left="720"/>
      </w:pPr>
      <w:r>
        <w:rPr>
          <w:lang w:val="ru_RU" w:bidi="ru_RU"/>
        </w:rPr>
      </w:r>
      <w:r>
        <w:rPr>
          <w:lang w:val="ru_RU" w:bidi="ru_RU"/>
        </w:rPr>
        <w:t xml:space="preserve">Дети грешных родителей не наказываются за проступки своих матерей и отцов, но грехи любого поколения имеют последствия, которые длятся поколениями (см. </w:t>
      </w:r>
      <w:r>
        <w:rPr>
          <w:lang w:val="ru_RU" w:bidi="ru_RU"/>
        </w:rPr>
        <w:t>2Цар.12:10</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ненавидящих Меня</w:t>
      </w:r>
      <w:r>
        <w:rPr>
          <w:lang w:val="ru_RU" w:bidi="ru_RU"/>
        </w:rPr>
        <w:t>» — слово «</w:t>
      </w:r>
      <w:r>
        <w:rPr>
          <w:i/>
          <w:lang w:val="ru_RU" w:bidi="ru_RU"/>
        </w:rPr>
        <w:t>ненавидеть</w:t>
      </w:r>
      <w:r>
        <w:rPr>
          <w:lang w:val="ru_RU" w:bidi="ru_RU"/>
        </w:rPr>
        <w:t>» здесь означает именно отвержение и разрыв отношений, а не просто некое горькое или враждебное чувство.</w:t>
      </w:r>
      <w:r>
        <w:rPr>
          <w:lang w:val="ru_RU" w:bidi="ru_RU"/>
        </w:rPr>
      </w:r>
      <w:r>
        <w:rPr>
          <w:lang w:val="ru_RU" w:bidi="ru_RU"/>
        </w:rPr>
      </w:r>
    </w:p>
    <w:p>
      <w:pPr/>
      <w:r>
        <w:rPr>
          <w:lang w:val="ru_RU" w:bidi="ru_RU"/>
        </w:rPr>
      </w:r>
    </w:p>
    <w:p>
      <w:pPr>
        <w:pStyle w:val="Heading2"/>
      </w:pPr>
      <w:r>
        <w:rPr>
          <w:lang w:val="ru_RU" w:bidi="ru_RU"/>
        </w:rPr>
        <w:t>Второзаконие 5:10</w:t>
      </w:r>
      <w:r>
        <w:rPr>
          <w:lang w:val="ru_RU" w:bidi="ru_RU"/>
        </w:rPr>
      </w:r>
    </w:p>
    <w:p>
      <w:pPr/>
      <w:r>
        <w:rPr>
          <w:lang w:val="ru_RU" w:bidi="ru_RU"/>
        </w:rPr>
      </w:r>
      <w:r>
        <w:rPr>
          <w:lang w:val="ru_RU" w:bidi="ru_RU"/>
        </w:rPr>
        <w:t>«</w:t>
      </w:r>
      <w:r>
        <w:rPr>
          <w:lang w:val="ru_RU" w:bidi="ru_RU"/>
        </w:rPr>
        <w:t>Любящим Меня</w:t>
      </w:r>
      <w:r>
        <w:rPr>
          <w:lang w:val="ru_RU" w:bidi="ru_RU"/>
        </w:rPr>
        <w:t>» — это те, кто принимают Господа, не испытывают к Нему ненависть и не отвергают Его.</w:t>
      </w:r>
      <w:r>
        <w:rPr>
          <w:lang w:val="ru_RU" w:bidi="ru_RU"/>
        </w:rPr>
      </w:r>
      <w:r>
        <w:rPr>
          <w:lang w:val="ru_RU" w:bidi="ru_RU"/>
        </w:rPr>
      </w:r>
    </w:p>
    <w:p>
      <w:pPr/>
      <w:r>
        <w:rPr>
          <w:lang w:val="ru_RU" w:bidi="ru_RU"/>
        </w:rPr>
      </w:r>
    </w:p>
    <w:p>
      <w:pPr>
        <w:pStyle w:val="Heading2"/>
      </w:pPr>
      <w:r>
        <w:rPr>
          <w:lang w:val="ru_RU" w:bidi="ru_RU"/>
        </w:rPr>
        <w:t>Второзаконие 5:11</w:t>
      </w:r>
      <w:r>
        <w:rPr>
          <w:lang w:val="ru_RU" w:bidi="ru_RU"/>
        </w:rPr>
      </w:r>
    </w:p>
    <w:p>
      <w:pPr/>
      <w:r>
        <w:rPr>
          <w:lang w:val="ru_RU" w:bidi="ru_RU"/>
        </w:rPr>
      </w:r>
      <w:r>
        <w:rPr>
          <w:lang w:val="ru_RU" w:bidi="ru_RU"/>
        </w:rPr>
        <w:t>Обычно имя Господа произносилось в клятвах, чтобы заверить то, о чём клялись. Однако были те, кто произносили имя Бога, чтобы убедить других в том, что исполнят о чём говорят, при этом сами они не собирались выполнять своих клятв. Так появилось выражение «произносить имя Господа напрасно». Запрещается подобное бездумное использование имени Бога в попытке выдать обман за правду.</w:t>
      </w:r>
      <w:r>
        <w:rPr>
          <w:lang w:val="ru_RU" w:bidi="ru_RU"/>
        </w:rPr>
      </w:r>
      <w:r>
        <w:rPr>
          <w:lang w:val="ru_RU" w:bidi="ru_RU"/>
        </w:rPr>
      </w:r>
    </w:p>
    <w:p>
      <w:pPr/>
      <w:r>
        <w:rPr>
          <w:lang w:val="ru_RU" w:bidi="ru_RU"/>
        </w:rPr>
      </w:r>
    </w:p>
    <w:p>
      <w:pPr>
        <w:pStyle w:val="Heading2"/>
      </w:pPr>
      <w:r>
        <w:rPr>
          <w:lang w:val="ru_RU" w:bidi="ru_RU"/>
        </w:rPr>
        <w:t>Второзаконие 5:12</w:t>
      </w:r>
      <w:r>
        <w:rPr>
          <w:lang w:val="ru_RU" w:bidi="ru_RU"/>
        </w:rPr>
      </w:r>
    </w:p>
    <w:p>
      <w:pPr/>
      <w:r>
        <w:rPr>
          <w:lang w:val="ru_RU" w:bidi="ru_RU"/>
        </w:rPr>
      </w:r>
      <w:r>
        <w:rPr>
          <w:lang w:val="ru_RU" w:bidi="ru_RU"/>
        </w:rPr>
        <w:t>«</w:t>
      </w:r>
      <w:r>
        <w:rPr>
          <w:lang w:val="ru_RU" w:bidi="ru_RU"/>
        </w:rPr>
        <w:t>Свято хранить его</w:t>
      </w:r>
      <w:r>
        <w:rPr>
          <w:lang w:val="ru_RU" w:bidi="ru_RU"/>
        </w:rPr>
        <w:t>» — из всех дней года выделялись определённые святые дни, которым придавалось особое значение. В день субботы</w:t>
      </w:r>
      <w:r>
        <w:rPr>
          <w:i/>
          <w:lang w:val="ru_RU" w:bidi="ru_RU"/>
        </w:rPr>
        <w:t>,</w:t>
      </w:r>
      <w:r>
        <w:rPr>
          <w:lang w:val="ru_RU" w:bidi="ru_RU"/>
        </w:rPr>
        <w:t xml:space="preserve"> община прекращала работать и поклонялась Господу (ср. </w:t>
      </w:r>
      <w:r>
        <w:rPr>
          <w:lang w:val="ru_RU" w:bidi="ru_RU"/>
        </w:rPr>
        <w:t>1Кор.16:2</w:t>
      </w:r>
      <w:r>
        <w:rPr>
          <w:lang w:val="ru_RU" w:bidi="ru_RU"/>
        </w:rPr>
        <w:t xml:space="preserve">; </w:t>
      </w:r>
      <w:r>
        <w:rPr>
          <w:lang w:val="ru_RU" w:bidi="ru_RU"/>
        </w:rPr>
        <w:t>Евр.10:25</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5:15</w:t>
      </w:r>
      <w:r>
        <w:rPr>
          <w:lang w:val="ru_RU" w:bidi="ru_RU"/>
        </w:rPr>
      </w:r>
    </w:p>
    <w:p>
      <w:pPr/>
      <w:r>
        <w:rPr>
          <w:lang w:val="ru_RU" w:bidi="ru_RU"/>
        </w:rPr>
      </w:r>
      <w:r>
        <w:rPr>
          <w:lang w:val="ru_RU" w:bidi="ru_RU"/>
        </w:rPr>
        <w:t>«... п</w:t>
      </w:r>
      <w:r>
        <w:rPr>
          <w:lang w:val="ru_RU" w:bidi="ru_RU"/>
        </w:rPr>
        <w:t>отому</w:t>
      </w:r>
      <w:r>
        <w:rPr>
          <w:lang w:val="ru_RU" w:bidi="ru_RU"/>
        </w:rPr>
        <w:t>» — Бог повелел Израилю соблюдать день покоя, чтобы всегда помнить, что Бог прекратил свою работу по сотворению мира на седьмой день (</w:t>
      </w:r>
      <w:r>
        <w:rPr>
          <w:lang w:val="ru_RU" w:bidi="ru_RU"/>
        </w:rPr>
        <w:t>Исх.20:11</w:t>
      </w:r>
      <w:r>
        <w:rPr>
          <w:lang w:val="ru_RU" w:bidi="ru_RU"/>
        </w:rPr>
        <w:t xml:space="preserve">). В Книге Второзаконие, субботой (или днём покоя) называется выход евреев из Египта, когда Израиль получил освобождение от рабства и успокоился от своих трудов в Египте. В христианской традиции днём покоя называется первый день недели (т.е. воскресенье; во многих странах до сих пор неделя начинается не с понедельника, а с воскресенья). В этот день принято размышлять о самом значительном событии в христианской истории — воскресении Иисуса Христа (см. </w:t>
      </w:r>
      <w:r>
        <w:rPr>
          <w:lang w:val="ru_RU" w:bidi="ru_RU"/>
        </w:rPr>
        <w:t>Учебные заметки к Откр.1:10</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5:16</w:t>
      </w:r>
      <w:r>
        <w:rPr>
          <w:lang w:val="ru_RU" w:bidi="ru_RU"/>
        </w:rPr>
      </w:r>
    </w:p>
    <w:p>
      <w:pPr/>
      <w:r>
        <w:rPr>
          <w:lang w:val="ru_RU" w:bidi="ru_RU"/>
        </w:rPr>
      </w:r>
      <w:r>
        <w:rPr>
          <w:lang w:val="ru_RU" w:bidi="ru_RU"/>
        </w:rPr>
        <w:t>«</w:t>
      </w:r>
      <w:r>
        <w:rPr>
          <w:lang w:val="ru_RU" w:bidi="ru_RU"/>
        </w:rPr>
        <w:t>Почитай</w:t>
      </w:r>
      <w:r>
        <w:rPr>
          <w:lang w:val="ru_RU" w:bidi="ru_RU"/>
        </w:rPr>
        <w:t xml:space="preserve">» — поскольку родители являются источником жизни своих детей, т.е. теми, которые дали жизнь своим детям, то дети должны быть послушны своими родителям и уважать их (ср. </w:t>
      </w:r>
      <w:r>
        <w:rPr>
          <w:lang w:val="ru_RU" w:bidi="ru_RU"/>
        </w:rPr>
        <w:t>Еф.6:1–3</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5:16–20</w:t>
      </w:r>
      <w:r>
        <w:rPr>
          <w:lang w:val="ru_RU" w:bidi="ru_RU"/>
        </w:rPr>
      </w:r>
    </w:p>
    <w:p>
      <w:pPr/>
      <w:r>
        <w:rPr>
          <w:lang w:val="ru_RU" w:bidi="ru_RU"/>
        </w:rPr>
      </w:r>
      <w:r>
        <w:rPr>
          <w:lang w:val="ru_RU" w:bidi="ru_RU"/>
        </w:rPr>
        <w:t>Иисус процитировал эти пять заповедей в ответ на вопрос: «Какие заповеди нужно соблюдать, чтобы войти в жизнь вечную?» (</w:t>
      </w:r>
      <w:r>
        <w:rPr>
          <w:lang w:val="ru_RU" w:bidi="ru_RU"/>
        </w:rPr>
        <w:t>Мф.19:17–19</w:t>
      </w:r>
      <w:r>
        <w:rPr>
          <w:lang w:val="ru_RU" w:bidi="ru_RU"/>
        </w:rPr>
        <w:t xml:space="preserve">; </w:t>
      </w:r>
      <w:r>
        <w:rPr>
          <w:lang w:val="ru_RU" w:bidi="ru_RU"/>
        </w:rPr>
        <w:t>Мк.10:19</w:t>
      </w:r>
      <w:r>
        <w:rPr>
          <w:lang w:val="ru_RU" w:bidi="ru_RU"/>
        </w:rPr>
        <w:t xml:space="preserve">; </w:t>
      </w:r>
      <w:r>
        <w:rPr>
          <w:lang w:val="ru_RU" w:bidi="ru_RU"/>
        </w:rPr>
        <w:t>Лк.18:20</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5:17</w:t>
      </w:r>
      <w:r>
        <w:rPr>
          <w:lang w:val="ru_RU" w:bidi="ru_RU"/>
        </w:rPr>
      </w:r>
    </w:p>
    <w:p>
      <w:pPr/>
      <w:r>
        <w:rPr>
          <w:lang w:val="ru_RU" w:bidi="ru_RU"/>
        </w:rPr>
      </w:r>
      <w:r>
        <w:rPr>
          <w:lang w:val="ru_RU" w:bidi="ru_RU"/>
        </w:rPr>
        <w:t xml:space="preserve">«Не убивай» — еврейское слово означает как умышленное, так и неумышленное убийство. Разрешалось убивать на войне и в качестве наказания за преступление. Здесь имеется в виду преднамеренное убийство. См. толкование Иисусом заповедей об убийстве в Нагорной проповеди в </w:t>
      </w:r>
      <w:r>
        <w:rPr>
          <w:lang w:val="ru_RU" w:bidi="ru_RU"/>
        </w:rPr>
        <w:t>Мф.5:21–22</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5:18</w:t>
      </w:r>
      <w:r>
        <w:rPr>
          <w:lang w:val="ru_RU" w:bidi="ru_RU"/>
        </w:rPr>
      </w:r>
    </w:p>
    <w:p>
      <w:pPr/>
      <w:r>
        <w:rPr>
          <w:lang w:val="ru_RU" w:bidi="ru_RU"/>
        </w:rPr>
      </w:r>
      <w:r>
        <w:rPr>
          <w:lang w:val="ru_RU" w:bidi="ru_RU"/>
        </w:rPr>
        <w:t>«</w:t>
      </w:r>
      <w:r>
        <w:rPr>
          <w:lang w:val="ru_RU" w:bidi="ru_RU"/>
        </w:rPr>
        <w:t>Не прелюбодействуй</w:t>
      </w:r>
      <w:r>
        <w:rPr>
          <w:lang w:val="ru_RU" w:bidi="ru_RU"/>
        </w:rPr>
        <w:t xml:space="preserve">» — см. учение Иисуса о прелюбодеянии в Нагорной проповеди в </w:t>
      </w:r>
      <w:r>
        <w:rPr>
          <w:lang w:val="ru_RU" w:bidi="ru_RU"/>
        </w:rPr>
        <w:t>Мф.5:27–28</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5:21</w:t>
      </w:r>
      <w:r>
        <w:rPr>
          <w:lang w:val="ru_RU" w:bidi="ru_RU"/>
        </w:rPr>
      </w:r>
    </w:p>
    <w:p>
      <w:pPr/>
      <w:r>
        <w:rPr>
          <w:lang w:val="ru_RU" w:bidi="ru_RU"/>
        </w:rPr>
      </w:r>
      <w:r>
        <w:rPr>
          <w:lang w:val="ru_RU" w:bidi="ru_RU"/>
        </w:rPr>
        <w:t>«</w:t>
      </w:r>
      <w:r>
        <w:rPr>
          <w:lang w:val="ru_RU" w:bidi="ru_RU"/>
        </w:rPr>
        <w:t>Не желай</w:t>
      </w:r>
      <w:r>
        <w:rPr>
          <w:lang w:val="ru_RU" w:bidi="ru_RU"/>
        </w:rPr>
        <w:t xml:space="preserve">» — эта заповедь отличается от других, потому что она касается желания, а не действия. Злое желание не менее предосудительно в глазах Бога, чем злой поступок (см. </w:t>
      </w:r>
      <w:r>
        <w:rPr>
          <w:lang w:val="ru_RU" w:bidi="ru_RU"/>
        </w:rPr>
        <w:t>Мф.5:27–28</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5:33</w:t>
      </w:r>
      <w:r>
        <w:rPr>
          <w:lang w:val="ru_RU" w:bidi="ru_RU"/>
        </w:rPr>
      </w:r>
    </w:p>
    <w:p>
      <w:pPr/>
      <w:r>
        <w:rPr>
          <w:lang w:val="ru_RU" w:bidi="ru_RU"/>
        </w:rPr>
      </w:r>
      <w:r>
        <w:rPr>
          <w:lang w:val="ru_RU" w:bidi="ru_RU"/>
        </w:rPr>
        <w:t>«</w:t>
      </w:r>
      <w:r>
        <w:rPr>
          <w:lang w:val="ru_RU" w:bidi="ru_RU"/>
        </w:rPr>
        <w:t>Ходите по тому пути</w:t>
      </w:r>
      <w:r>
        <w:rPr>
          <w:lang w:val="ru_RU" w:bidi="ru_RU"/>
        </w:rPr>
        <w:t>» — это образное выражение, которое описывает жизнь как путешествие. Израиль призван жить в соответствии с теми целями, для которых израильский народ был избран и к которым был подготовлен.</w:t>
      </w:r>
      <w:r>
        <w:rPr>
          <w:lang w:val="ru_RU" w:bidi="ru_RU"/>
        </w:rPr>
      </w:r>
      <w:r>
        <w:rPr>
          <w:lang w:val="ru_RU" w:bidi="ru_RU"/>
        </w:rPr>
      </w:r>
    </w:p>
    <w:p>
      <w:pPr/>
      <w:r>
        <w:rPr>
          <w:lang w:val="ru_RU" w:bidi="ru_RU"/>
        </w:rPr>
      </w:r>
    </w:p>
    <w:p>
      <w:pPr>
        <w:pStyle w:val="Heading2"/>
      </w:pPr>
      <w:r>
        <w:rPr>
          <w:lang w:val="ru_RU" w:bidi="ru_RU"/>
        </w:rPr>
        <w:t>Второзаконие 6:1</w:t>
      </w:r>
      <w:r>
        <w:rPr>
          <w:lang w:val="ru_RU" w:bidi="ru_RU"/>
        </w:rPr>
      </w:r>
    </w:p>
    <w:p>
      <w:pPr/>
      <w:r>
        <w:rPr>
          <w:lang w:val="ru_RU" w:bidi="ru_RU"/>
        </w:rPr>
      </w:r>
      <w:r>
        <w:rPr>
          <w:lang w:val="ru_RU" w:bidi="ru_RU"/>
        </w:rPr>
        <w:t>Моисей добавил слово «заповеди» к постановлениям и законам</w:t>
      </w:r>
      <w:r>
        <w:rPr>
          <w:i/>
          <w:lang w:val="ru_RU" w:bidi="ru_RU"/>
        </w:rPr>
        <w:t>,</w:t>
      </w:r>
      <w:r>
        <w:rPr>
          <w:lang w:val="ru_RU" w:bidi="ru_RU"/>
        </w:rPr>
        <w:t xml:space="preserve"> это обычная формулировка для условий завета (см. </w:t>
      </w:r>
      <w:r>
        <w:rPr>
          <w:lang w:val="ru_RU" w:bidi="ru_RU"/>
        </w:rPr>
        <w:t>4:1</w:t>
      </w:r>
      <w:r>
        <w:rPr>
          <w:lang w:val="ru_RU" w:bidi="ru_RU"/>
        </w:rPr>
        <w:t xml:space="preserve">; </w:t>
      </w:r>
      <w:r>
        <w:rPr>
          <w:lang w:val="ru_RU" w:bidi="ru_RU"/>
        </w:rPr>
        <w:t>5:1</w:t>
      </w:r>
      <w:r>
        <w:rPr>
          <w:lang w:val="ru_RU" w:bidi="ru_RU"/>
        </w:rPr>
        <w:t xml:space="preserve">). </w:t>
      </w:r>
      <w:r>
        <w:rPr>
          <w:i/>
          <w:lang w:val="ru_RU" w:bidi="ru_RU"/>
        </w:rPr>
        <w:t>Заповеди</w:t>
      </w:r>
      <w:r>
        <w:rPr>
          <w:lang w:val="ru_RU" w:bidi="ru_RU"/>
        </w:rPr>
        <w:t xml:space="preserve"> — данное слово обобщает все изложенные наставления.</w:t>
      </w:r>
      <w:r>
        <w:rPr>
          <w:lang w:val="ru_RU" w:bidi="ru_RU"/>
        </w:rPr>
      </w:r>
      <w:r>
        <w:rPr>
          <w:lang w:val="ru_RU" w:bidi="ru_RU"/>
        </w:rPr>
      </w:r>
    </w:p>
    <w:p>
      <w:pPr/>
      <w:r>
        <w:rPr>
          <w:lang w:val="ru_RU" w:bidi="ru_RU"/>
        </w:rPr>
      </w:r>
    </w:p>
    <w:p>
      <w:pPr>
        <w:pStyle w:val="Heading2"/>
      </w:pPr>
      <w:r>
        <w:rPr>
          <w:lang w:val="ru_RU" w:bidi="ru_RU"/>
        </w:rPr>
        <w:t>Второзаконие 6:1–25</w:t>
      </w:r>
      <w:r>
        <w:rPr>
          <w:lang w:val="ru_RU" w:bidi="ru_RU"/>
        </w:rPr>
      </w:r>
    </w:p>
    <w:p>
      <w:pPr/>
      <w:r>
        <w:rPr>
          <w:lang w:val="ru_RU" w:bidi="ru_RU"/>
        </w:rPr>
      </w:r>
      <w:r>
        <w:rPr>
          <w:lang w:val="ru_RU" w:bidi="ru_RU"/>
        </w:rPr>
        <w:t>В этом отрывке Моисей объясняет, каким образом необходимо выполнять все повеления и передавать их будущим поколениям.</w:t>
      </w:r>
      <w:r>
        <w:rPr>
          <w:lang w:val="ru_RU" w:bidi="ru_RU"/>
        </w:rPr>
      </w:r>
      <w:r>
        <w:rPr>
          <w:lang w:val="ru_RU" w:bidi="ru_RU"/>
        </w:rPr>
      </w:r>
    </w:p>
    <w:p>
      <w:pPr/>
      <w:r>
        <w:rPr>
          <w:lang w:val="ru_RU" w:bidi="ru_RU"/>
        </w:rPr>
      </w:r>
    </w:p>
    <w:p>
      <w:pPr>
        <w:pStyle w:val="Heading2"/>
      </w:pPr>
      <w:r>
        <w:rPr>
          <w:lang w:val="ru_RU" w:bidi="ru_RU"/>
        </w:rPr>
        <w:t>Второзаконие 6:2</w:t>
      </w:r>
      <w:r>
        <w:rPr>
          <w:lang w:val="ru_RU" w:bidi="ru_RU"/>
        </w:rPr>
      </w:r>
    </w:p>
    <w:p>
      <w:pPr/>
      <w:r>
        <w:rPr>
          <w:lang w:val="ru_RU" w:bidi="ru_RU"/>
        </w:rPr>
      </w:r>
      <w:r>
        <w:rPr>
          <w:lang w:val="ru_RU" w:bidi="ru_RU"/>
        </w:rPr>
        <w:t xml:space="preserve">Народ должен бояться Бога — относиться к Нему с уважением и почтением, — потому что видел Его устрашающие силу и славу (см. </w:t>
      </w:r>
      <w:r>
        <w:rPr>
          <w:lang w:val="ru_RU" w:bidi="ru_RU"/>
        </w:rPr>
        <w:t xml:space="preserve">4:10 </w:t>
      </w:r>
      <w:r>
        <w:rPr>
          <w:lang w:val="ru_RU" w:bidi="ru_RU"/>
        </w:rPr>
        <w:t xml:space="preserve">и </w:t>
      </w:r>
      <w:r>
        <w:rPr>
          <w:lang w:val="ru_RU" w:bidi="ru_RU"/>
        </w:rPr>
        <w:t>Учебные заметки к 7:21</w:t>
      </w:r>
      <w:r>
        <w:rPr>
          <w:lang w:val="ru_RU" w:bidi="ru_RU"/>
        </w:rPr>
        <w:t xml:space="preserve">; </w:t>
      </w:r>
      <w:r>
        <w:rPr>
          <w:lang w:val="ru_RU" w:bidi="ru_RU"/>
        </w:rPr>
        <w:t>10:12–13</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6:3</w:t>
      </w:r>
      <w:r>
        <w:rPr>
          <w:lang w:val="ru_RU" w:bidi="ru_RU"/>
        </w:rPr>
      </w:r>
    </w:p>
    <w:p>
      <w:pPr/>
      <w:r>
        <w:rPr>
          <w:lang w:val="ru_RU" w:bidi="ru_RU"/>
        </w:rPr>
      </w:r>
      <w:r>
        <w:rPr>
          <w:lang w:val="ru_RU" w:bidi="ru_RU"/>
        </w:rPr>
        <w:t>«Молоко и мёд</w:t>
      </w:r>
      <w:r>
        <w:rPr>
          <w:lang w:val="ru_RU" w:bidi="ru_RU"/>
        </w:rPr>
        <w:t xml:space="preserve">» — это выражение подчёркивает изобилие в Ханаане, где земля пригодна для ведения сельского хозяйства и где можно собирать большой урожай. По сравнению с пищей, которую Израиль мог есть в пустыне, еда в Ханаане была действительно роскошной (см. </w:t>
      </w:r>
      <w:r>
        <w:rPr>
          <w:lang w:val="ru_RU" w:bidi="ru_RU"/>
        </w:rPr>
        <w:t>Исх.3:8</w:t>
      </w:r>
      <w:r>
        <w:rPr>
          <w:lang w:val="ru_RU" w:bidi="ru_RU"/>
        </w:rPr>
        <w:t>,</w:t>
      </w:r>
      <w:r>
        <w:rPr>
          <w:lang w:val="ru_RU" w:bidi="ru_RU"/>
        </w:rPr>
        <w:t>17</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6:4</w:t>
      </w:r>
      <w:r>
        <w:rPr>
          <w:lang w:val="ru_RU" w:bidi="ru_RU"/>
        </w:rPr>
      </w:r>
    </w:p>
    <w:p>
      <w:pPr/>
      <w:r>
        <w:rPr>
          <w:lang w:val="ru_RU" w:bidi="ru_RU"/>
        </w:rPr>
      </w:r>
      <w:r>
        <w:rPr>
          <w:lang w:val="ru_RU" w:bidi="ru_RU"/>
        </w:rPr>
        <w:t>«</w:t>
      </w:r>
      <w:r>
        <w:rPr>
          <w:lang w:val="ru_RU" w:bidi="ru_RU"/>
        </w:rPr>
        <w:t>Господь, Бог наш, Господь един есть</w:t>
      </w:r>
      <w:r>
        <w:rPr>
          <w:lang w:val="ru_RU" w:bidi="ru_RU"/>
        </w:rPr>
        <w:t>» — только Бог достоин поклонения (</w:t>
      </w:r>
      <w:r>
        <w:rPr>
          <w:lang w:val="ru_RU" w:bidi="ru_RU"/>
        </w:rPr>
        <w:t>5:7</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6:4–5</w:t>
      </w:r>
      <w:r>
        <w:rPr>
          <w:lang w:val="ru_RU" w:bidi="ru_RU"/>
        </w:rPr>
      </w:r>
    </w:p>
    <w:p>
      <w:pPr/>
      <w:r>
        <w:rPr>
          <w:lang w:val="ru_RU" w:bidi="ru_RU"/>
        </w:rPr>
      </w:r>
      <w:r>
        <w:rPr>
          <w:lang w:val="ru_RU" w:bidi="ru_RU"/>
        </w:rPr>
        <w:t xml:space="preserve">«Слушай» (евр. «шма») — </w:t>
      </w:r>
      <w:r>
        <w:rPr>
          <w:lang w:val="ru_RU" w:bidi="ru_RU"/>
        </w:rPr>
        <w:t>это фундаментальное изложение веры Израиля. Иисус назвал эти стихи величайшей из заповедей</w:t>
      </w:r>
      <w:r>
        <w:rPr>
          <w:lang w:val="ru_RU" w:bidi="ru_RU"/>
        </w:rPr>
        <w:t xml:space="preserve"> (</w:t>
      </w:r>
      <w:r>
        <w:rPr>
          <w:lang w:val="ru_RU" w:bidi="ru_RU"/>
        </w:rPr>
        <w:t>Мф.22:34–39</w:t>
      </w:r>
      <w:r>
        <w:rPr>
          <w:lang w:val="ru_RU" w:bidi="ru_RU"/>
        </w:rPr>
        <w:t xml:space="preserve">; </w:t>
      </w:r>
      <w:r>
        <w:rPr>
          <w:lang w:val="ru_RU" w:bidi="ru_RU"/>
        </w:rPr>
        <w:t>Мк.12:28–31</w:t>
      </w:r>
      <w:r>
        <w:rPr>
          <w:lang w:val="ru_RU" w:bidi="ru_RU"/>
        </w:rPr>
        <w:t xml:space="preserve">; </w:t>
      </w:r>
      <w:r>
        <w:rPr>
          <w:lang w:val="ru_RU" w:bidi="ru_RU"/>
        </w:rPr>
        <w:t>Лк.10:25–28</w:t>
      </w:r>
      <w:r>
        <w:rPr>
          <w:lang w:val="ru_RU" w:bidi="ru_RU"/>
        </w:rPr>
        <w:t>), это мнение разделяют как древний, так и современный иудаизм. Раввин Гиллель (</w:t>
      </w:r>
      <w:r>
        <w:rPr>
          <w:lang w:val="ru_RU" w:bidi="ru_RU"/>
        </w:rPr>
        <w:t>I в. до н.э.</w:t>
      </w:r>
      <w:r>
        <w:rPr>
          <w:lang w:val="ru_RU" w:bidi="ru_RU"/>
        </w:rPr>
        <w:t xml:space="preserve">) говорил о </w:t>
      </w:r>
      <w:r>
        <w:rPr>
          <w:i/>
          <w:lang w:val="ru_RU" w:bidi="ru_RU"/>
        </w:rPr>
        <w:t>Шма</w:t>
      </w:r>
      <w:r>
        <w:rPr>
          <w:lang w:val="ru_RU" w:bidi="ru_RU"/>
        </w:rPr>
        <w:t xml:space="preserve"> как о центральной теологической идее еврейской Библии (Ветхого Завета), называя всё остальное лишь комментариями.</w:t>
      </w:r>
      <w:r>
        <w:rPr>
          <w:lang w:val="ru_RU" w:bidi="ru_RU"/>
        </w:rPr>
      </w:r>
      <w:r>
        <w:rPr>
          <w:lang w:val="ru_RU" w:bidi="ru_RU"/>
        </w:rPr>
      </w:r>
    </w:p>
    <w:p>
      <w:pPr/>
      <w:r>
        <w:rPr>
          <w:lang w:val="ru_RU" w:bidi="ru_RU"/>
        </w:rPr>
      </w:r>
    </w:p>
    <w:p>
      <w:pPr>
        <w:pStyle w:val="Heading2"/>
      </w:pPr>
      <w:r>
        <w:rPr>
          <w:lang w:val="ru_RU" w:bidi="ru_RU"/>
        </w:rPr>
        <w:t>Второзаконие 6:5</w:t>
      </w:r>
      <w:r>
        <w:rPr>
          <w:lang w:val="ru_RU" w:bidi="ru_RU"/>
        </w:rPr>
      </w:r>
    </w:p>
    <w:p>
      <w:pPr/>
      <w:r>
        <w:rPr>
          <w:lang w:val="ru_RU" w:bidi="ru_RU"/>
        </w:rPr>
      </w:r>
      <w:r>
        <w:rPr>
          <w:lang w:val="ru_RU" w:bidi="ru_RU"/>
        </w:rPr>
        <w:t>«</w:t>
      </w:r>
      <w:r>
        <w:rPr>
          <w:lang w:val="ru_RU" w:bidi="ru_RU"/>
        </w:rPr>
        <w:t>Люби Господа</w:t>
      </w:r>
      <w:r>
        <w:rPr>
          <w:lang w:val="ru_RU" w:bidi="ru_RU"/>
        </w:rPr>
        <w:t xml:space="preserve">» — см. </w:t>
      </w:r>
      <w:r>
        <w:rPr>
          <w:lang w:val="ru_RU" w:bidi="ru_RU"/>
        </w:rPr>
        <w:t>Учебные заметки к Иис.Нав.23:11</w:t>
      </w:r>
      <w:r>
        <w:rPr>
          <w:lang w:val="ru_RU" w:bidi="ru_RU"/>
        </w:rPr>
        <w:t xml:space="preserve">. </w:t>
      </w:r>
    </w:p>
    <w:p>
      <w:pPr>
        <w:pStyle w:val="ListBullet"/>
        <w:spacing w:line="240" w:lineRule="auto"/>
        <w:ind w:left="720"/>
      </w:pPr>
      <w:r>
        <w:rPr>
          <w:lang w:val="ru_RU" w:bidi="ru_RU"/>
        </w:rPr>
      </w:r>
      <w:r>
        <w:rPr>
          <w:lang w:val="ru_RU" w:bidi="ru_RU"/>
        </w:rPr>
        <w:t xml:space="preserve">Слова «сердцем... душою и... силами» обозначают интеллект, волю, эмоции, духовность и физическое бытие — всё, чем человек является и что он может сделать для Бога. Эта заповедь является основой Божьего завета с Израилем (см. учение Иисуса в </w:t>
      </w:r>
      <w:r>
        <w:rPr>
          <w:lang w:val="ru_RU" w:bidi="ru_RU"/>
        </w:rPr>
        <w:t>Мф.22:37</w:t>
      </w:r>
      <w:r>
        <w:rPr>
          <w:lang w:val="ru_RU" w:bidi="ru_RU"/>
        </w:rPr>
        <w:t xml:space="preserve">; </w:t>
      </w:r>
      <w:r>
        <w:rPr>
          <w:lang w:val="ru_RU" w:bidi="ru_RU"/>
        </w:rPr>
        <w:t>Мк.12:30</w:t>
      </w:r>
      <w:r>
        <w:rPr>
          <w:lang w:val="ru_RU" w:bidi="ru_RU"/>
        </w:rPr>
        <w:t xml:space="preserve">; </w:t>
      </w:r>
      <w:r>
        <w:rPr>
          <w:lang w:val="ru_RU" w:bidi="ru_RU"/>
        </w:rPr>
        <w:t>Лк.10:27</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6:7</w:t>
      </w:r>
      <w:r>
        <w:rPr>
          <w:lang w:val="ru_RU" w:bidi="ru_RU"/>
        </w:rPr>
      </w:r>
    </w:p>
    <w:p>
      <w:pPr/>
      <w:r>
        <w:rPr>
          <w:lang w:val="ru_RU" w:bidi="ru_RU"/>
        </w:rPr>
      </w:r>
      <w:r>
        <w:rPr>
          <w:lang w:val="ru_RU" w:bidi="ru_RU"/>
        </w:rPr>
        <w:t>«</w:t>
      </w:r>
      <w:r>
        <w:rPr>
          <w:lang w:val="ru_RU" w:bidi="ru_RU"/>
        </w:rPr>
        <w:t>Внушай их</w:t>
      </w:r>
      <w:r>
        <w:rPr>
          <w:lang w:val="ru_RU" w:bidi="ru_RU"/>
        </w:rPr>
        <w:t xml:space="preserve">» — еврейский глагол «шанан» означает «высекать» текст на каком-то носителе, который нельзя уничтожить, или он может просто означать «повторять». В любом случае, учение </w:t>
      </w:r>
      <w:r>
        <w:rPr>
          <w:i/>
          <w:lang w:val="ru_RU" w:bidi="ru_RU"/>
        </w:rPr>
        <w:t>Шма</w:t>
      </w:r>
      <w:r>
        <w:rPr>
          <w:lang w:val="ru_RU" w:bidi="ru_RU"/>
        </w:rPr>
        <w:t xml:space="preserve"> должно быть неизгладимо внушено детям через постоянное повторение, чтобы оно никогда не было забыто.</w:t>
      </w:r>
      <w:r>
        <w:rPr>
          <w:lang w:val="ru_RU" w:bidi="ru_RU"/>
        </w:rPr>
      </w:r>
      <w:r>
        <w:rPr>
          <w:lang w:val="ru_RU" w:bidi="ru_RU"/>
        </w:rPr>
      </w:r>
    </w:p>
    <w:p>
      <w:pPr/>
      <w:r>
        <w:rPr>
          <w:lang w:val="ru_RU" w:bidi="ru_RU"/>
        </w:rPr>
      </w:r>
    </w:p>
    <w:p>
      <w:pPr>
        <w:pStyle w:val="Heading2"/>
      </w:pPr>
      <w:r>
        <w:rPr>
          <w:lang w:val="ru_RU" w:bidi="ru_RU"/>
        </w:rPr>
        <w:t>Второзаконие 6:8</w:t>
      </w:r>
      <w:r>
        <w:rPr>
          <w:lang w:val="ru_RU" w:bidi="ru_RU"/>
        </w:rPr>
      </w:r>
    </w:p>
    <w:p>
      <w:pPr>
        <w:pStyle w:val="ListBullet"/>
        <w:spacing w:line="240" w:lineRule="auto"/>
        <w:ind w:left="720"/>
      </w:pPr>
      <w:r>
        <w:rPr>
          <w:lang w:val="ru_RU" w:bidi="ru_RU"/>
        </w:rPr>
      </w:r>
      <w:r>
        <w:rPr>
          <w:lang w:val="ru_RU" w:bidi="ru_RU"/>
        </w:rPr>
        <w:t>«</w:t>
      </w:r>
      <w:r>
        <w:rPr>
          <w:lang w:val="ru_RU" w:bidi="ru_RU"/>
        </w:rPr>
        <w:t>Навяжи их</w:t>
      </w:r>
      <w:r>
        <w:rPr>
          <w:lang w:val="ru_RU" w:bidi="ru_RU"/>
        </w:rPr>
        <w:t>» — заповеди Господа (</w:t>
      </w:r>
      <w:r>
        <w:rPr>
          <w:lang w:val="ru_RU" w:bidi="ru_RU"/>
        </w:rPr>
        <w:t>6:6</w:t>
      </w:r>
      <w:r>
        <w:rPr>
          <w:lang w:val="ru_RU" w:bidi="ru_RU"/>
        </w:rPr>
        <w:t xml:space="preserve">) должны были быть вплетены в сердца и умы детей, как будто они были привязаны к ним. В конечном итоге, евреи буквально стали наматывать на предплечья шнурки, которые символизировали Тору (см. </w:t>
      </w:r>
      <w:r>
        <w:rPr>
          <w:lang w:val="ru_RU" w:bidi="ru_RU"/>
        </w:rPr>
        <w:t>Учебные заметки к 4:44</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Повязкою над глазами</w:t>
      </w:r>
      <w:r>
        <w:rPr>
          <w:lang w:val="ru_RU" w:bidi="ru_RU"/>
        </w:rPr>
        <w:t xml:space="preserve">» — в позднем иудаизме евреи делали себе на лоб небольшую коробочку, в которой лежало несколько коротких текстов из Торы. Такая коробочка называется на еврейском языке «тфилин», а на греческом языке «филактерий». Она должна была напоминать о необходимости учить и соблюдать условия завета (ср. </w:t>
      </w:r>
      <w:r>
        <w:rPr>
          <w:lang w:val="ru_RU" w:bidi="ru_RU"/>
        </w:rPr>
        <w:t>11:18</w:t>
      </w:r>
      <w:r>
        <w:rPr>
          <w:lang w:val="ru_RU" w:bidi="ru_RU"/>
        </w:rPr>
        <w:t xml:space="preserve">; </w:t>
      </w:r>
      <w:r>
        <w:rPr>
          <w:lang w:val="ru_RU" w:bidi="ru_RU"/>
        </w:rPr>
        <w:t>Мф.23:5</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6:9</w:t>
      </w:r>
      <w:r>
        <w:rPr>
          <w:lang w:val="ru_RU" w:bidi="ru_RU"/>
        </w:rPr>
      </w:r>
    </w:p>
    <w:p>
      <w:pPr/>
      <w:r>
        <w:rPr>
          <w:lang w:val="ru_RU" w:bidi="ru_RU"/>
        </w:rPr>
      </w:r>
      <w:r>
        <w:rPr>
          <w:lang w:val="ru_RU" w:bidi="ru_RU"/>
        </w:rPr>
        <w:t>«</w:t>
      </w:r>
      <w:r>
        <w:rPr>
          <w:lang w:val="ru_RU" w:bidi="ru_RU"/>
        </w:rPr>
        <w:t>Напиши их на косяках дома</w:t>
      </w:r>
      <w:r>
        <w:rPr>
          <w:lang w:val="ru_RU" w:bidi="ru_RU"/>
        </w:rPr>
        <w:t>» — в более позднем иудаизме евреи помещали небольшие тексты из книги Второзаконие в маленький металлический футляр, называемый «мезуза», который крепился к дверным косякам домов или других зданий. Проходя через дверной проём, было принято касаться мезузы, чтобы показать уважение и зависимость от Писания.</w:t>
      </w:r>
      <w:r>
        <w:rPr>
          <w:lang w:val="ru_RU" w:bidi="ru_RU"/>
        </w:rPr>
      </w:r>
      <w:r>
        <w:rPr>
          <w:lang w:val="ru_RU" w:bidi="ru_RU"/>
        </w:rPr>
      </w:r>
    </w:p>
    <w:p>
      <w:pPr/>
      <w:r>
        <w:rPr>
          <w:lang w:val="ru_RU" w:bidi="ru_RU"/>
        </w:rPr>
      </w:r>
    </w:p>
    <w:p>
      <w:pPr>
        <w:pStyle w:val="Heading2"/>
      </w:pPr>
      <w:r>
        <w:rPr>
          <w:lang w:val="ru_RU" w:bidi="ru_RU"/>
        </w:rPr>
        <w:t>Второзаконие 6:13</w:t>
      </w:r>
      <w:r>
        <w:rPr>
          <w:lang w:val="ru_RU" w:bidi="ru_RU"/>
        </w:rPr>
      </w:r>
    </w:p>
    <w:p>
      <w:pPr/>
      <w:r>
        <w:rPr>
          <w:lang w:val="ru_RU" w:bidi="ru_RU"/>
        </w:rPr>
      </w:r>
      <w:r>
        <w:rPr>
          <w:lang w:val="ru_RU" w:bidi="ru_RU"/>
        </w:rPr>
        <w:t>Иисус процитировал этот стих, когда был искушаем сатаной (</w:t>
      </w:r>
      <w:r>
        <w:rPr>
          <w:lang w:val="ru_RU" w:bidi="ru_RU"/>
        </w:rPr>
        <w:t>Мф.4:10</w:t>
      </w:r>
      <w:r>
        <w:rPr>
          <w:lang w:val="ru_RU" w:bidi="ru_RU"/>
        </w:rPr>
        <w:t xml:space="preserve">; </w:t>
      </w:r>
      <w:r>
        <w:rPr>
          <w:lang w:val="ru_RU" w:bidi="ru_RU"/>
        </w:rPr>
        <w:t>Лк.4:8</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6:16</w:t>
      </w:r>
      <w:r>
        <w:rPr>
          <w:lang w:val="ru_RU" w:bidi="ru_RU"/>
        </w:rPr>
      </w:r>
    </w:p>
    <w:p>
      <w:pPr/>
      <w:r>
        <w:rPr>
          <w:lang w:val="ru_RU" w:bidi="ru_RU"/>
        </w:rPr>
      </w:r>
      <w:r>
        <w:rPr>
          <w:lang w:val="ru_RU" w:bidi="ru_RU"/>
        </w:rPr>
        <w:t>Когда Израиль шёл через пустыню Син после выхода евреев из Египта, он пришёл в Рефидим. Там не было воды (</w:t>
      </w:r>
      <w:r>
        <w:rPr>
          <w:lang w:val="ru_RU" w:bidi="ru_RU"/>
        </w:rPr>
        <w:t>Исх.17:1–7</w:t>
      </w:r>
      <w:r>
        <w:rPr>
          <w:lang w:val="ru_RU" w:bidi="ru_RU"/>
        </w:rPr>
        <w:t>). Моисей рассматривал проблемы с водой во время исхода как испытание от Господа, отсюда и название Масса («испытание») для этого места. Иисус процитировал этот стих, чтобы противостоять искушению от сатаны (</w:t>
      </w:r>
      <w:r>
        <w:rPr>
          <w:lang w:val="ru_RU" w:bidi="ru_RU"/>
        </w:rPr>
        <w:t>Мф.4:7</w:t>
      </w:r>
      <w:r>
        <w:rPr>
          <w:lang w:val="ru_RU" w:bidi="ru_RU"/>
        </w:rPr>
        <w:t xml:space="preserve">; </w:t>
      </w:r>
      <w:r>
        <w:rPr>
          <w:lang w:val="ru_RU" w:bidi="ru_RU"/>
        </w:rPr>
        <w:t>Лк.4:12</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6:21</w:t>
      </w:r>
      <w:r>
        <w:rPr>
          <w:lang w:val="ru_RU" w:bidi="ru_RU"/>
        </w:rPr>
      </w:r>
    </w:p>
    <w:p>
      <w:pPr/>
      <w:r>
        <w:rPr>
          <w:lang w:val="ru_RU" w:bidi="ru_RU"/>
        </w:rPr>
      </w:r>
      <w:r>
        <w:rPr>
          <w:lang w:val="ru_RU" w:bidi="ru_RU"/>
        </w:rPr>
        <w:t>Фраза «</w:t>
      </w:r>
      <w:r>
        <w:rPr>
          <w:lang w:val="ru_RU" w:bidi="ru_RU"/>
        </w:rPr>
        <w:t>рукою крепкою</w:t>
      </w:r>
      <w:r>
        <w:rPr>
          <w:lang w:val="ru_RU" w:bidi="ru_RU"/>
        </w:rPr>
        <w:t xml:space="preserve">» является антропоморфизмом (см. </w:t>
      </w:r>
      <w:r>
        <w:rPr>
          <w:lang w:val="ru_RU" w:bidi="ru_RU"/>
        </w:rPr>
        <w:t>Учебные заметки к 8:2</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6:22</w:t>
      </w:r>
      <w:r>
        <w:rPr>
          <w:lang w:val="ru_RU" w:bidi="ru_RU"/>
        </w:rPr>
      </w:r>
    </w:p>
    <w:p>
      <w:pPr/>
      <w:r>
        <w:rPr>
          <w:lang w:val="ru_RU" w:bidi="ru_RU"/>
        </w:rPr>
      </w:r>
      <w:r>
        <w:rPr>
          <w:lang w:val="ru_RU" w:bidi="ru_RU"/>
        </w:rPr>
        <w:t>Под фразой «з</w:t>
      </w:r>
      <w:r>
        <w:rPr>
          <w:lang w:val="ru_RU" w:bidi="ru_RU"/>
        </w:rPr>
        <w:t>намения и чудеса</w:t>
      </w:r>
      <w:r>
        <w:rPr>
          <w:lang w:val="ru_RU" w:bidi="ru_RU"/>
        </w:rPr>
        <w:t>» следует понимать десять казней, которые Бог послал, чтобы явить Израилю и Египту Свою силу и могущество для того, чтобы вывести евреев из Египта (</w:t>
      </w:r>
      <w:r>
        <w:rPr>
          <w:lang w:val="ru_RU" w:bidi="ru_RU"/>
        </w:rPr>
        <w:t>Исх.7–12</w:t>
      </w:r>
      <w:r>
        <w:rPr>
          <w:lang w:val="ru_RU" w:bidi="ru_RU"/>
        </w:rPr>
        <w:t xml:space="preserve">; см. также </w:t>
      </w:r>
      <w:r>
        <w:rPr>
          <w:lang w:val="ru_RU" w:bidi="ru_RU"/>
        </w:rPr>
        <w:t>Исх.3:20</w:t>
      </w:r>
      <w:r>
        <w:rPr>
          <w:lang w:val="ru_RU" w:bidi="ru_RU"/>
        </w:rPr>
        <w:t xml:space="preserve">; </w:t>
      </w:r>
      <w:r>
        <w:rPr>
          <w:lang w:val="ru_RU" w:bidi="ru_RU"/>
        </w:rPr>
        <w:t>4:5</w:t>
      </w:r>
      <w:r>
        <w:rPr>
          <w:lang w:val="ru_RU" w:bidi="ru_RU"/>
        </w:rPr>
        <w:t xml:space="preserve">; </w:t>
      </w:r>
      <w:r>
        <w:rPr>
          <w:lang w:val="ru_RU" w:bidi="ru_RU"/>
        </w:rPr>
        <w:t>Иис.Нав.4:23–24</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6:25</w:t>
      </w:r>
      <w:r>
        <w:rPr>
          <w:lang w:val="ru_RU" w:bidi="ru_RU"/>
        </w:rPr>
      </w:r>
    </w:p>
    <w:p>
      <w:pPr/>
      <w:r>
        <w:rPr>
          <w:lang w:val="ru_RU" w:bidi="ru_RU"/>
        </w:rPr>
      </w:r>
      <w:r>
        <w:rPr>
          <w:lang w:val="ru_RU" w:bidi="ru_RU"/>
        </w:rPr>
        <w:t>«</w:t>
      </w:r>
      <w:r>
        <w:rPr>
          <w:lang w:val="ru_RU" w:bidi="ru_RU"/>
        </w:rPr>
        <w:t>Праведность, если мы будем стараться исполнять</w:t>
      </w:r>
      <w:r>
        <w:rPr>
          <w:lang w:val="ru_RU" w:bidi="ru_RU"/>
        </w:rPr>
        <w:t xml:space="preserve">» — послушание показывает, что человек уже находится в состоянии праведности — положении перед Богом, достигнутом верой (см. </w:t>
      </w:r>
      <w:r>
        <w:rPr>
          <w:lang w:val="ru_RU" w:bidi="ru_RU"/>
        </w:rPr>
        <w:t>24:13</w:t>
      </w:r>
      <w:r>
        <w:rPr>
          <w:lang w:val="ru_RU" w:bidi="ru_RU"/>
        </w:rPr>
        <w:t xml:space="preserve">; </w:t>
      </w:r>
      <w:r>
        <w:rPr>
          <w:lang w:val="ru_RU" w:bidi="ru_RU"/>
        </w:rPr>
        <w:t>Авв.2:4</w:t>
      </w:r>
      <w:r>
        <w:rPr>
          <w:lang w:val="ru_RU" w:bidi="ru_RU"/>
        </w:rPr>
        <w:t xml:space="preserve">; </w:t>
      </w:r>
      <w:r>
        <w:rPr>
          <w:lang w:val="ru_RU" w:bidi="ru_RU"/>
        </w:rPr>
        <w:t>Рим.1:17</w:t>
      </w:r>
      <w:r>
        <w:rPr>
          <w:lang w:val="ru_RU" w:bidi="ru_RU"/>
        </w:rPr>
        <w:t xml:space="preserve">; </w:t>
      </w:r>
      <w:r>
        <w:rPr>
          <w:lang w:val="ru_RU" w:bidi="ru_RU"/>
        </w:rPr>
        <w:t>4:1–5</w:t>
      </w:r>
      <w:r>
        <w:rPr>
          <w:lang w:val="ru_RU" w:bidi="ru_RU"/>
        </w:rPr>
        <w:t xml:space="preserve">; </w:t>
      </w:r>
      <w:r>
        <w:rPr>
          <w:lang w:val="ru_RU" w:bidi="ru_RU"/>
        </w:rPr>
        <w:t>Гал.3:6–7</w:t>
      </w:r>
      <w:r>
        <w:rPr>
          <w:lang w:val="ru_RU" w:bidi="ru_RU"/>
        </w:rPr>
        <w:t xml:space="preserve">; см. также </w:t>
      </w:r>
      <w:r>
        <w:rPr>
          <w:lang w:val="ru_RU" w:bidi="ru_RU"/>
        </w:rPr>
        <w:t>Быт.15:6</w:t>
      </w:r>
      <w:r>
        <w:rPr>
          <w:lang w:val="ru_RU" w:bidi="ru_RU"/>
        </w:rPr>
        <w:t xml:space="preserve">; </w:t>
      </w:r>
      <w:r>
        <w:rPr>
          <w:lang w:val="ru_RU" w:bidi="ru_RU"/>
        </w:rPr>
        <w:t>Еф.2:8–9</w:t>
      </w:r>
      <w:r>
        <w:rPr>
          <w:lang w:val="ru_RU" w:bidi="ru_RU"/>
        </w:rPr>
        <w:t>). Когда другие народы наблюдали за верностью Израиля завету, они могли справедливо говорить, что Израиль праведен.</w:t>
      </w:r>
      <w:r>
        <w:rPr>
          <w:lang w:val="ru_RU" w:bidi="ru_RU"/>
        </w:rPr>
      </w:r>
      <w:r>
        <w:rPr>
          <w:lang w:val="ru_RU" w:bidi="ru_RU"/>
        </w:rPr>
      </w:r>
    </w:p>
    <w:p>
      <w:pPr/>
      <w:r>
        <w:rPr>
          <w:lang w:val="ru_RU" w:bidi="ru_RU"/>
        </w:rPr>
      </w:r>
    </w:p>
    <w:p>
      <w:pPr>
        <w:pStyle w:val="Heading2"/>
      </w:pPr>
      <w:r>
        <w:rPr>
          <w:lang w:val="ru_RU" w:bidi="ru_RU"/>
        </w:rPr>
        <w:t>Второзаконие 7:1</w:t>
      </w:r>
      <w:r>
        <w:rPr>
          <w:lang w:val="ru_RU" w:bidi="ru_RU"/>
        </w:rPr>
      </w:r>
    </w:p>
    <w:p>
      <w:pPr>
        <w:pStyle w:val="ListBullet"/>
        <w:spacing w:line="240" w:lineRule="auto"/>
        <w:ind w:left="720"/>
      </w:pPr>
      <w:r>
        <w:rPr>
          <w:lang w:val="ru_RU" w:bidi="ru_RU"/>
        </w:rPr>
      </w:r>
      <w:r>
        <w:rPr>
          <w:lang w:val="ru_RU" w:bidi="ru_RU"/>
        </w:rPr>
        <w:t xml:space="preserve">Хеттеи (хетты) </w:t>
      </w:r>
      <w:r>
        <w:rPr>
          <w:lang w:val="ru_RU" w:bidi="ru_RU"/>
        </w:rPr>
        <w:t>были родом из Анатолии</w:t>
      </w:r>
      <w:r>
        <w:rPr>
          <w:lang w:val="ru_RU" w:bidi="ru_RU"/>
        </w:rPr>
        <w:t xml:space="preserve"> (сейчас это север центральной Турции). Они основали колонии в отдалённых районах, таких как Сирия, и также были связаны с Ханааном, потому что упоминаются среди древних народов (см. </w:t>
      </w:r>
      <w:r>
        <w:rPr>
          <w:lang w:val="ru_RU" w:bidi="ru_RU"/>
        </w:rPr>
        <w:t>Быт.10:15</w:t>
      </w:r>
      <w:r>
        <w:rPr>
          <w:lang w:val="ru_RU" w:bidi="ru_RU"/>
        </w:rPr>
        <w:t xml:space="preserve">; </w:t>
      </w:r>
      <w:r>
        <w:rPr>
          <w:lang w:val="ru_RU" w:bidi="ru_RU"/>
        </w:rPr>
        <w:t>23:3–20</w:t>
      </w:r>
      <w:r>
        <w:rPr>
          <w:lang w:val="ru_RU" w:bidi="ru_RU"/>
        </w:rPr>
        <w:t xml:space="preserve">). Хеттская империя внезапно прекратила своё существование около 1200 г. до н.э., но люди, известные как хеттеи, продолжали жить в Израиле (например, Урия Хеттеянин, </w:t>
      </w:r>
      <w:r>
        <w:rPr>
          <w:lang w:val="ru_RU" w:bidi="ru_RU"/>
        </w:rPr>
        <w:t>2Цар.11:3</w:t>
      </w:r>
      <w:r>
        <w:rPr>
          <w:lang w:val="ru_RU" w:bidi="ru_RU"/>
        </w:rPr>
        <w:t xml:space="preserve">; </w:t>
      </w:r>
      <w:r>
        <w:rPr>
          <w:lang w:val="ru_RU" w:bidi="ru_RU"/>
        </w:rPr>
        <w:t>23:39</w:t>
      </w:r>
      <w:r>
        <w:rPr>
          <w:lang w:val="ru_RU" w:bidi="ru_RU"/>
        </w:rPr>
        <w:t xml:space="preserve">). Невозможно доказать, что хеттеи из Анатолии были тем же народом, что упоминаются в Ветхом Завете, однако некоторая общность между ними вероятна. </w:t>
      </w:r>
    </w:p>
    <w:p>
      <w:pPr>
        <w:pStyle w:val="ListBullet"/>
        <w:spacing w:line="240" w:lineRule="auto"/>
        <w:ind w:left="720"/>
      </w:pPr>
      <w:r>
        <w:rPr>
          <w:lang w:val="ru_RU" w:bidi="ru_RU"/>
        </w:rPr>
      </w:r>
      <w:r>
        <w:rPr>
          <w:lang w:val="ru_RU" w:bidi="ru_RU"/>
        </w:rPr>
        <w:t xml:space="preserve">Гергесеи </w:t>
      </w:r>
      <w:r>
        <w:rPr>
          <w:lang w:val="ru_RU" w:bidi="ru_RU"/>
        </w:rPr>
        <w:t>были неизвестным народом Ханаана (</w:t>
      </w:r>
      <w:r>
        <w:rPr>
          <w:lang w:val="ru_RU" w:bidi="ru_RU"/>
        </w:rPr>
        <w:t>Быт.10:16–17</w:t>
      </w:r>
      <w:r>
        <w:rPr>
          <w:lang w:val="ru_RU" w:bidi="ru_RU"/>
        </w:rPr>
        <w:t>).</w:t>
      </w:r>
    </w:p>
    <w:p>
      <w:pPr>
        <w:pStyle w:val="ListBullet"/>
        <w:spacing w:line="240" w:lineRule="auto"/>
        <w:ind w:left="720"/>
      </w:pPr>
      <w:r>
        <w:rPr>
          <w:lang w:val="ru_RU" w:bidi="ru_RU"/>
        </w:rPr>
      </w:r>
      <w:r>
        <w:rPr>
          <w:lang w:val="ru_RU" w:bidi="ru_RU"/>
        </w:rPr>
        <w:t xml:space="preserve">Аморреи — см. </w:t>
      </w:r>
      <w:r>
        <w:rPr>
          <w:lang w:val="ru_RU" w:bidi="ru_RU"/>
        </w:rPr>
        <w:t>Учебные заметки к Втор.1:4</w:t>
      </w:r>
      <w:r>
        <w:rPr>
          <w:lang w:val="ru_RU" w:bidi="ru_RU"/>
        </w:rPr>
        <w:t>.</w:t>
      </w:r>
    </w:p>
    <w:p>
      <w:pPr>
        <w:pStyle w:val="ListBullet"/>
        <w:spacing w:line="240" w:lineRule="auto"/>
        <w:ind w:left="720"/>
      </w:pPr>
      <w:r>
        <w:rPr>
          <w:lang w:val="ru_RU" w:bidi="ru_RU"/>
        </w:rPr>
      </w:r>
      <w:r>
        <w:rPr>
          <w:lang w:val="ru_RU" w:bidi="ru_RU"/>
        </w:rPr>
        <w:t xml:space="preserve">Хананеи были коренными жителями Ханаана. Их обитание там можно проследить до 3000 г. до н.э. Они происходили от сына Ноя – Хама (см. </w:t>
      </w:r>
      <w:r>
        <w:rPr>
          <w:lang w:val="ru_RU" w:bidi="ru_RU"/>
        </w:rPr>
        <w:t>Быт.9:18–27</w:t>
      </w:r>
      <w:r>
        <w:rPr>
          <w:lang w:val="ru_RU" w:bidi="ru_RU"/>
        </w:rPr>
        <w:t xml:space="preserve">). </w:t>
      </w:r>
    </w:p>
    <w:p>
      <w:pPr>
        <w:pStyle w:val="ListBullet"/>
        <w:spacing w:line="240" w:lineRule="auto"/>
        <w:ind w:left="720"/>
      </w:pPr>
      <w:r>
        <w:rPr>
          <w:lang w:val="ru_RU" w:bidi="ru_RU"/>
        </w:rPr>
      </w:r>
      <w:r>
        <w:rPr>
          <w:lang w:val="ru_RU" w:bidi="ru_RU"/>
        </w:rPr>
        <w:t>Ферезеи не упоминаются в списке народов (</w:t>
      </w:r>
      <w:r>
        <w:rPr>
          <w:lang w:val="ru_RU" w:bidi="ru_RU"/>
        </w:rPr>
        <w:t>Быт.10:16–17</w:t>
      </w:r>
      <w:r>
        <w:rPr>
          <w:lang w:val="ru_RU" w:bidi="ru_RU"/>
        </w:rPr>
        <w:t xml:space="preserve">), поэтому они могли быть не связаны с хананеями. </w:t>
      </w:r>
    </w:p>
    <w:p>
      <w:pPr>
        <w:pStyle w:val="ListBullet"/>
        <w:spacing w:line="240" w:lineRule="auto"/>
        <w:ind w:left="720"/>
      </w:pPr>
      <w:r>
        <w:rPr>
          <w:lang w:val="ru_RU" w:bidi="ru_RU"/>
        </w:rPr>
      </w:r>
      <w:r>
        <w:rPr>
          <w:lang w:val="ru_RU" w:bidi="ru_RU"/>
        </w:rPr>
        <w:t xml:space="preserve">Многие учёные идентифицируют евеев (хивеев) с хорреями (или хурритамив; см. </w:t>
      </w:r>
      <w:r>
        <w:rPr>
          <w:lang w:val="ru_RU" w:bidi="ru_RU"/>
        </w:rPr>
        <w:t>Учебные заметки к Втор.2:1</w:t>
      </w:r>
      <w:r>
        <w:rPr>
          <w:lang w:val="ru_RU" w:bidi="ru_RU"/>
        </w:rPr>
        <w:t xml:space="preserve">), несемитским народом, </w:t>
      </w:r>
      <w:r>
        <w:rPr>
          <w:lang w:val="ru_RU" w:bidi="ru_RU"/>
        </w:rPr>
        <w:t>населявшим</w:t>
      </w:r>
      <w:r>
        <w:rPr>
          <w:lang w:val="ru_RU" w:bidi="ru_RU"/>
        </w:rPr>
        <w:t xml:space="preserve"> Древний Ближний Восток. </w:t>
      </w:r>
    </w:p>
    <w:p>
      <w:pPr>
        <w:pStyle w:val="ListBullet"/>
        <w:spacing w:line="240" w:lineRule="auto"/>
        <w:ind w:left="720"/>
      </w:pPr>
      <w:r>
        <w:rPr>
          <w:lang w:val="ru_RU" w:bidi="ru_RU"/>
        </w:rPr>
      </w:r>
      <w:r>
        <w:rPr>
          <w:lang w:val="ru_RU" w:bidi="ru_RU"/>
        </w:rPr>
        <w:t>Иевусеи были связаны с Иерусалимом (</w:t>
      </w:r>
      <w:r>
        <w:rPr>
          <w:lang w:val="ru_RU" w:bidi="ru_RU"/>
        </w:rPr>
        <w:t>Суд.1:21</w:t>
      </w:r>
      <w:r>
        <w:rPr>
          <w:lang w:val="ru_RU" w:bidi="ru_RU"/>
        </w:rPr>
        <w:t xml:space="preserve">; </w:t>
      </w:r>
      <w:r>
        <w:rPr>
          <w:lang w:val="ru_RU" w:bidi="ru_RU"/>
        </w:rPr>
        <w:t>2Цар.5:6–8</w:t>
      </w:r>
      <w:r>
        <w:rPr>
          <w:lang w:val="ru_RU" w:bidi="ru_RU"/>
        </w:rPr>
        <w:t>). Давид купил участок земли у Орны Иевусеянина, чтобы построить жертвенник (</w:t>
      </w:r>
      <w:r>
        <w:rPr>
          <w:lang w:val="ru_RU" w:bidi="ru_RU"/>
        </w:rPr>
        <w:t>2Цар.24:15–25</w:t>
      </w:r>
      <w:r>
        <w:rPr>
          <w:lang w:val="ru_RU" w:bidi="ru_RU"/>
        </w:rPr>
        <w:t>). На этой территории позже построили Храм (</w:t>
      </w:r>
      <w:r>
        <w:rPr>
          <w:lang w:val="ru_RU" w:bidi="ru_RU"/>
        </w:rPr>
        <w:t>2Пар.3:1</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7:1–26</w:t>
      </w:r>
      <w:r>
        <w:rPr>
          <w:lang w:val="ru_RU" w:bidi="ru_RU"/>
        </w:rPr>
      </w:r>
    </w:p>
    <w:p>
      <w:pPr/>
      <w:r>
        <w:rPr>
          <w:lang w:val="ru_RU" w:bidi="ru_RU"/>
        </w:rPr>
      </w:r>
      <w:r>
        <w:rPr>
          <w:lang w:val="ru_RU" w:bidi="ru_RU"/>
        </w:rPr>
        <w:t xml:space="preserve">Прежде чем Израиль мог поселиться в Земле Обетованной (ср. </w:t>
      </w:r>
      <w:r>
        <w:rPr>
          <w:lang w:val="ru_RU" w:bidi="ru_RU"/>
        </w:rPr>
        <w:t>Быт.13:14–17</w:t>
      </w:r>
      <w:r>
        <w:rPr>
          <w:lang w:val="ru_RU" w:bidi="ru_RU"/>
        </w:rPr>
        <w:t xml:space="preserve">; </w:t>
      </w:r>
      <w:r>
        <w:rPr>
          <w:lang w:val="ru_RU" w:bidi="ru_RU"/>
        </w:rPr>
        <w:t>15:18–21</w:t>
      </w:r>
      <w:r>
        <w:rPr>
          <w:lang w:val="ru_RU" w:bidi="ru_RU"/>
        </w:rPr>
        <w:t>), необходимо было изгнать народы, уже жившие там. Земля принадлежала Господу, и только Он мог определять, кто должен населять её.</w:t>
      </w:r>
      <w:r>
        <w:rPr>
          <w:lang w:val="ru_RU" w:bidi="ru_RU"/>
        </w:rPr>
      </w:r>
      <w:r>
        <w:rPr>
          <w:lang w:val="ru_RU" w:bidi="ru_RU"/>
        </w:rPr>
      </w:r>
    </w:p>
    <w:p>
      <w:pPr/>
      <w:r>
        <w:rPr>
          <w:lang w:val="ru_RU" w:bidi="ru_RU"/>
        </w:rPr>
      </w:r>
    </w:p>
    <w:p>
      <w:pPr>
        <w:pStyle w:val="Heading2"/>
      </w:pPr>
      <w:r>
        <w:rPr>
          <w:lang w:val="ru_RU" w:bidi="ru_RU"/>
        </w:rPr>
        <w:t>Второзаконие 7:5</w:t>
      </w:r>
      <w:r>
        <w:rPr>
          <w:lang w:val="ru_RU" w:bidi="ru_RU"/>
        </w:rPr>
      </w:r>
    </w:p>
    <w:p>
      <w:pPr>
        <w:pStyle w:val="ListBullet"/>
        <w:spacing w:line="240" w:lineRule="auto"/>
        <w:ind w:left="720"/>
      </w:pPr>
      <w:r>
        <w:rPr>
          <w:lang w:val="ru_RU" w:bidi="ru_RU"/>
        </w:rPr>
      </w:r>
      <w:r>
        <w:rPr>
          <w:lang w:val="ru_RU" w:bidi="ru_RU"/>
        </w:rPr>
        <w:t xml:space="preserve">Высеченные каменные столбы, называемые </w:t>
      </w:r>
      <w:r>
        <w:rPr>
          <w:i/>
          <w:lang w:val="ru_RU" w:bidi="ru_RU"/>
        </w:rPr>
        <w:t>стелами</w:t>
      </w:r>
      <w:r>
        <w:rPr>
          <w:lang w:val="ru_RU" w:bidi="ru_RU"/>
        </w:rPr>
        <w:t xml:space="preserve">, обычно представляли языческих мужских божеств. Эти священные столбы часто находились в святилищах, посвящённых Ваалу (Баалу). </w:t>
      </w:r>
    </w:p>
    <w:p>
      <w:pPr>
        <w:pStyle w:val="ListBullet"/>
        <w:spacing w:line="240" w:lineRule="auto"/>
        <w:ind w:left="720"/>
      </w:pPr>
      <w:r>
        <w:rPr>
          <w:lang w:val="ru_RU" w:bidi="ru_RU"/>
        </w:rPr>
      </w:r>
      <w:r>
        <w:rPr>
          <w:lang w:val="ru_RU" w:bidi="ru_RU"/>
        </w:rPr>
        <w:t>«</w:t>
      </w:r>
      <w:r>
        <w:rPr>
          <w:lang w:val="ru_RU" w:bidi="ru_RU"/>
        </w:rPr>
        <w:t>Рощи их вырубите</w:t>
      </w:r>
      <w:r>
        <w:rPr>
          <w:lang w:val="ru_RU" w:bidi="ru_RU"/>
        </w:rPr>
        <w:t>» — здесь идёт речь о столбах Ашеры</w:t>
      </w:r>
      <w:r>
        <w:rPr>
          <w:i/>
          <w:lang w:val="ru_RU" w:bidi="ru_RU"/>
        </w:rPr>
        <w:t>.</w:t>
      </w:r>
      <w:r>
        <w:rPr>
          <w:lang w:val="ru_RU" w:bidi="ru_RU"/>
        </w:rPr>
        <w:t xml:space="preserve"> Обычно сделанные из дерева, они представляли ханаанских богинь плодородия, особенно Ашеру, мать богов. Посвящённые богине плодородия святилища могли быть стилизованы под священные деревья, </w:t>
      </w:r>
      <w:r>
        <w:rPr>
          <w:lang w:val="ru_RU" w:bidi="ru_RU"/>
        </w:rPr>
        <w:t xml:space="preserve">ассоциировавшиеся </w:t>
      </w:r>
      <w:r>
        <w:rPr>
          <w:lang w:val="ru_RU" w:bidi="ru_RU"/>
        </w:rPr>
        <w:t xml:space="preserve">с плодородием (см. </w:t>
      </w:r>
      <w:r>
        <w:rPr>
          <w:lang w:val="ru_RU" w:bidi="ru_RU"/>
        </w:rPr>
        <w:t>Учебные заметки к 12:2</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7:6</w:t>
      </w:r>
      <w:r>
        <w:rPr>
          <w:lang w:val="ru_RU" w:bidi="ru_RU"/>
        </w:rPr>
      </w:r>
    </w:p>
    <w:p>
      <w:pPr/>
      <w:r>
        <w:rPr>
          <w:lang w:val="ru_RU" w:bidi="ru_RU"/>
        </w:rPr>
      </w:r>
      <w:r>
        <w:rPr>
          <w:lang w:val="ru_RU" w:bidi="ru_RU"/>
        </w:rPr>
        <w:t>Из всех народов на земле Бог выбрал Израиль как Своё особое сокровище. Израиль не сделал ничего особо похвального. Скорее, Бог действовал из незаслуженной и свободно дарованной благодати.</w:t>
      </w:r>
      <w:r>
        <w:rPr>
          <w:lang w:val="ru_RU" w:bidi="ru_RU"/>
        </w:rPr>
      </w:r>
      <w:r>
        <w:rPr>
          <w:lang w:val="ru_RU" w:bidi="ru_RU"/>
        </w:rPr>
      </w:r>
    </w:p>
    <w:p>
      <w:pPr/>
      <w:r>
        <w:rPr>
          <w:lang w:val="ru_RU" w:bidi="ru_RU"/>
        </w:rPr>
      </w:r>
    </w:p>
    <w:p>
      <w:pPr>
        <w:pStyle w:val="Heading2"/>
      </w:pPr>
      <w:r>
        <w:rPr>
          <w:lang w:val="ru_RU" w:bidi="ru_RU"/>
        </w:rPr>
        <w:t>Второзаконие 7:9</w:t>
      </w:r>
      <w:r>
        <w:rPr>
          <w:lang w:val="ru_RU" w:bidi="ru_RU"/>
        </w:rPr>
      </w:r>
    </w:p>
    <w:p>
      <w:pPr>
        <w:pStyle w:val="ListBullet"/>
        <w:spacing w:line="240" w:lineRule="auto"/>
        <w:ind w:left="720"/>
      </w:pPr>
      <w:r>
        <w:rPr>
          <w:lang w:val="ru_RU" w:bidi="ru_RU"/>
        </w:rPr>
      </w:r>
      <w:r>
        <w:rPr>
          <w:lang w:val="ru_RU" w:bidi="ru_RU"/>
        </w:rPr>
        <w:t>Верный Бог абсолютно надёжен и на Него можно положиться. Авраам был признан праведным, потому что верил Богу. Он полностью доверял Богу, что Тот будет всегда верен Своим обещаниям (</w:t>
      </w:r>
      <w:r>
        <w:rPr>
          <w:lang w:val="ru_RU" w:bidi="ru_RU"/>
        </w:rPr>
        <w:t>Быт.15:6</w:t>
      </w:r>
      <w:r>
        <w:rPr>
          <w:lang w:val="ru_RU" w:bidi="ru_RU"/>
        </w:rPr>
        <w:t xml:space="preserve">). </w:t>
      </w:r>
    </w:p>
    <w:p>
      <w:pPr>
        <w:pStyle w:val="ListBullet"/>
        <w:spacing w:line="240" w:lineRule="auto"/>
        <w:ind w:left="720"/>
      </w:pPr>
      <w:r>
        <w:rPr>
          <w:lang w:val="ru_RU" w:bidi="ru_RU"/>
        </w:rPr>
      </w:r>
      <w:r>
        <w:rPr>
          <w:lang w:val="ru_RU" w:bidi="ru_RU"/>
        </w:rPr>
        <w:t>В отличие от людей, которые часто нарушают свои обещания, Господь верно хранит свой завет.</w:t>
      </w:r>
      <w:r>
        <w:rPr>
          <w:lang w:val="ru_RU" w:bidi="ru_RU"/>
        </w:rPr>
      </w:r>
      <w:r>
        <w:rPr>
          <w:lang w:val="ru_RU" w:bidi="ru_RU"/>
        </w:rPr>
      </w:r>
    </w:p>
    <w:p>
      <w:pPr/>
      <w:r>
        <w:rPr>
          <w:lang w:val="ru_RU" w:bidi="ru_RU"/>
        </w:rPr>
      </w:r>
    </w:p>
    <w:p>
      <w:pPr>
        <w:pStyle w:val="Heading2"/>
      </w:pPr>
      <w:r>
        <w:rPr>
          <w:lang w:val="ru_RU" w:bidi="ru_RU"/>
        </w:rPr>
        <w:t>Второзаконие 7:12</w:t>
      </w:r>
      <w:r>
        <w:rPr>
          <w:lang w:val="ru_RU" w:bidi="ru_RU"/>
        </w:rPr>
      </w:r>
    </w:p>
    <w:p>
      <w:pPr/>
      <w:r>
        <w:rPr>
          <w:lang w:val="ru_RU" w:bidi="ru_RU"/>
        </w:rPr>
      </w:r>
      <w:r>
        <w:rPr>
          <w:lang w:val="ru_RU" w:bidi="ru_RU"/>
        </w:rPr>
        <w:t>«</w:t>
      </w:r>
      <w:r>
        <w:rPr>
          <w:lang w:val="ru_RU" w:bidi="ru_RU"/>
        </w:rPr>
        <w:t>Как Он клялся отцам твоим</w:t>
      </w:r>
      <w:r>
        <w:rPr>
          <w:lang w:val="ru_RU" w:bidi="ru_RU"/>
        </w:rPr>
        <w:t xml:space="preserve">» — в завете или договоре стороны завета должны были поклясться соблюдать его условия, так завет считался действующим. </w:t>
      </w:r>
      <w:r>
        <w:rPr>
          <w:lang w:val="ru_RU" w:bidi="ru_RU"/>
        </w:rPr>
        <w:t>Божьи обещания всегда отражают Его характер</w:t>
      </w:r>
      <w:r>
        <w:rPr>
          <w:lang w:val="ru_RU" w:bidi="ru_RU"/>
        </w:rPr>
        <w:t xml:space="preserve"> (</w:t>
      </w:r>
      <w:r>
        <w:rPr>
          <w:lang w:val="ru_RU" w:bidi="ru_RU"/>
        </w:rPr>
        <w:t>7:9</w:t>
      </w:r>
      <w:r>
        <w:rPr>
          <w:lang w:val="ru_RU" w:bidi="ru_RU"/>
        </w:rPr>
        <w:t xml:space="preserve">; </w:t>
      </w:r>
      <w:r>
        <w:rPr>
          <w:lang w:val="ru_RU" w:bidi="ru_RU"/>
        </w:rPr>
        <w:t>32:4</w:t>
      </w:r>
      <w:r>
        <w:rPr>
          <w:lang w:val="ru_RU" w:bidi="ru_RU"/>
        </w:rPr>
        <w:t xml:space="preserve">; </w:t>
      </w:r>
      <w:r>
        <w:rPr>
          <w:lang w:val="ru_RU" w:bidi="ru_RU"/>
        </w:rPr>
        <w:t>Евр.6:18</w:t>
      </w:r>
      <w:r>
        <w:rPr>
          <w:lang w:val="ru_RU" w:bidi="ru_RU"/>
        </w:rPr>
        <w:t xml:space="preserve">; </w:t>
      </w:r>
      <w:r>
        <w:rPr>
          <w:lang w:val="ru_RU" w:bidi="ru_RU"/>
        </w:rPr>
        <w:t>Иак.1:17</w:t>
      </w:r>
      <w:r>
        <w:rPr>
          <w:lang w:val="ru_RU" w:bidi="ru_RU"/>
        </w:rPr>
        <w:t xml:space="preserve">). Исполнив данные патриархам обещания (см. </w:t>
      </w:r>
      <w:r>
        <w:rPr>
          <w:lang w:val="ru_RU" w:bidi="ru_RU"/>
        </w:rPr>
        <w:t>Быт.22:16</w:t>
      </w:r>
      <w:r>
        <w:rPr>
          <w:lang w:val="ru_RU" w:bidi="ru_RU"/>
        </w:rPr>
        <w:t>), Бог выполнил условия завета с Израилем.</w:t>
      </w:r>
      <w:r>
        <w:rPr>
          <w:lang w:val="ru_RU" w:bidi="ru_RU"/>
        </w:rPr>
      </w:r>
      <w:r>
        <w:rPr>
          <w:lang w:val="ru_RU" w:bidi="ru_RU"/>
        </w:rPr>
      </w:r>
    </w:p>
    <w:p>
      <w:pPr/>
      <w:r>
        <w:rPr>
          <w:lang w:val="ru_RU" w:bidi="ru_RU"/>
        </w:rPr>
      </w:r>
    </w:p>
    <w:p>
      <w:pPr>
        <w:pStyle w:val="Heading2"/>
      </w:pPr>
      <w:r>
        <w:rPr>
          <w:lang w:val="ru_RU" w:bidi="ru_RU"/>
        </w:rPr>
        <w:t>Второзаконие 7:15</w:t>
      </w:r>
      <w:r>
        <w:rPr>
          <w:lang w:val="ru_RU" w:bidi="ru_RU"/>
        </w:rPr>
      </w:r>
    </w:p>
    <w:p>
      <w:pPr/>
      <w:r>
        <w:rPr>
          <w:lang w:val="ru_RU" w:bidi="ru_RU"/>
        </w:rPr>
      </w:r>
      <w:r>
        <w:rPr>
          <w:lang w:val="ru_RU" w:bidi="ru_RU"/>
        </w:rPr>
        <w:t>Под фразой «лютые болезни Египетские</w:t>
      </w:r>
      <w:r>
        <w:rPr>
          <w:lang w:val="ru_RU" w:bidi="ru_RU"/>
        </w:rPr>
        <w:t xml:space="preserve">», скорее всего, понимаются десять казней (напр., </w:t>
      </w:r>
      <w:r>
        <w:rPr>
          <w:lang w:val="ru_RU" w:bidi="ru_RU"/>
        </w:rPr>
        <w:t>Исх.9:9</w:t>
      </w:r>
      <w:r>
        <w:rPr>
          <w:lang w:val="ru_RU" w:bidi="ru_RU"/>
        </w:rPr>
        <w:t>) или другие серьёзные заболевания, которые регулярно поражали египтян.</w:t>
      </w:r>
      <w:r>
        <w:rPr>
          <w:lang w:val="ru_RU" w:bidi="ru_RU"/>
        </w:rPr>
      </w:r>
      <w:r>
        <w:rPr>
          <w:lang w:val="ru_RU" w:bidi="ru_RU"/>
        </w:rPr>
      </w:r>
    </w:p>
    <w:p>
      <w:pPr/>
      <w:r>
        <w:rPr>
          <w:lang w:val="ru_RU" w:bidi="ru_RU"/>
        </w:rPr>
      </w:r>
    </w:p>
    <w:p>
      <w:pPr>
        <w:pStyle w:val="Heading2"/>
      </w:pPr>
      <w:r>
        <w:rPr>
          <w:lang w:val="ru_RU" w:bidi="ru_RU"/>
        </w:rPr>
        <w:t>Второзаконие 7:19</w:t>
      </w:r>
      <w:r>
        <w:rPr>
          <w:lang w:val="ru_RU" w:bidi="ru_RU"/>
        </w:rPr>
      </w:r>
    </w:p>
    <w:p>
      <w:pPr/>
      <w:r>
        <w:rPr>
          <w:lang w:val="ru_RU" w:bidi="ru_RU"/>
        </w:rPr>
      </w:r>
      <w:r>
        <w:rPr>
          <w:lang w:val="ru_RU" w:bidi="ru_RU"/>
        </w:rPr>
        <w:t xml:space="preserve">Привычное сочетание слов «знамения» и </w:t>
      </w:r>
      <w:r>
        <w:rPr>
          <w:lang w:val="ru_RU" w:bidi="ru_RU"/>
        </w:rPr>
        <w:t>«</w:t>
      </w:r>
      <w:r>
        <w:rPr>
          <w:lang w:val="ru_RU" w:bidi="ru_RU"/>
        </w:rPr>
        <w:t xml:space="preserve">чудеса» обозначает чудесные деяния, совершенные Богом, чтобы вселить страх в Своих врагов и вызвать </w:t>
      </w:r>
      <w:r>
        <w:rPr>
          <w:lang w:val="ru_RU" w:bidi="ru_RU"/>
        </w:rPr>
        <w:t xml:space="preserve">благоговение и хвалу у Своего народа (см. </w:t>
      </w:r>
      <w:r>
        <w:rPr>
          <w:lang w:val="ru_RU" w:bidi="ru_RU"/>
        </w:rPr>
        <w:t>6:22</w:t>
      </w:r>
      <w:r>
        <w:rPr>
          <w:lang w:val="ru_RU" w:bidi="ru_RU"/>
        </w:rPr>
        <w:t>). О выражении «</w:t>
      </w:r>
      <w:r>
        <w:rPr>
          <w:lang w:val="ru_RU" w:bidi="ru_RU"/>
        </w:rPr>
        <w:t xml:space="preserve">руку крепкую, и мышцу </w:t>
      </w:r>
      <w:r>
        <w:rPr>
          <w:lang w:val="ru_RU" w:bidi="ru_RU"/>
        </w:rPr>
        <w:t>высокую» —</w:t>
      </w:r>
      <w:r>
        <w:rPr>
          <w:lang w:val="ru_RU" w:bidi="ru_RU"/>
        </w:rPr>
        <w:t xml:space="preserve"> </w:t>
      </w:r>
      <w:r>
        <w:rPr>
          <w:lang w:val="ru_RU" w:bidi="ru_RU"/>
        </w:rPr>
        <w:t xml:space="preserve">см. </w:t>
      </w:r>
      <w:r>
        <w:rPr>
          <w:lang w:val="ru_RU" w:bidi="ru_RU"/>
        </w:rPr>
        <w:t>Учебные заметки к 4:34</w:t>
      </w:r>
      <w:r>
        <w:rPr>
          <w:lang w:val="ru_RU" w:bidi="ru_RU"/>
        </w:rPr>
        <w:t xml:space="preserve"> и </w:t>
      </w:r>
      <w:r>
        <w:rPr>
          <w:lang w:val="ru_RU" w:bidi="ru_RU"/>
        </w:rPr>
        <w:t>8:2</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7:20</w:t>
      </w:r>
      <w:r>
        <w:rPr>
          <w:lang w:val="ru_RU" w:bidi="ru_RU"/>
        </w:rPr>
      </w:r>
    </w:p>
    <w:p>
      <w:pPr/>
      <w:r>
        <w:rPr>
          <w:lang w:val="ru_RU" w:bidi="ru_RU"/>
        </w:rPr>
      </w:r>
      <w:r>
        <w:rPr>
          <w:lang w:val="ru_RU" w:bidi="ru_RU"/>
        </w:rPr>
        <w:t>«</w:t>
      </w:r>
      <w:r>
        <w:rPr>
          <w:lang w:val="ru_RU" w:bidi="ru_RU"/>
        </w:rPr>
        <w:t>Шершней</w:t>
      </w:r>
      <w:r>
        <w:rPr>
          <w:lang w:val="ru_RU" w:bidi="ru_RU"/>
        </w:rPr>
        <w:t>» — данное слово часто переводится как «ужас». Независимо от того, послал ли Бог жалящих насекомых или какой-то другой источник ужаса, Он изгонит оставшихся в живых хананеев из земли (</w:t>
      </w:r>
      <w:r>
        <w:rPr>
          <w:lang w:val="ru_RU" w:bidi="ru_RU"/>
        </w:rPr>
        <w:t>Исх.23:28</w:t>
      </w:r>
      <w:r>
        <w:rPr>
          <w:lang w:val="ru_RU" w:bidi="ru_RU"/>
        </w:rPr>
        <w:t xml:space="preserve">; </w:t>
      </w:r>
      <w:r>
        <w:rPr>
          <w:lang w:val="ru_RU" w:bidi="ru_RU"/>
        </w:rPr>
        <w:t>Иис.Нав.24:12</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7:21</w:t>
      </w:r>
      <w:r>
        <w:rPr>
          <w:lang w:val="ru_RU" w:bidi="ru_RU"/>
        </w:rPr>
      </w:r>
    </w:p>
    <w:p>
      <w:pPr/>
      <w:r>
        <w:rPr>
          <w:lang w:val="ru_RU" w:bidi="ru_RU"/>
        </w:rPr>
      </w:r>
      <w:r>
        <w:rPr>
          <w:lang w:val="ru_RU" w:bidi="ru_RU"/>
        </w:rPr>
        <w:t>«</w:t>
      </w:r>
      <w:r>
        <w:rPr>
          <w:lang w:val="ru_RU" w:bidi="ru_RU"/>
        </w:rPr>
        <w:t>Великий и страшный</w:t>
      </w:r>
      <w:r>
        <w:rPr>
          <w:lang w:val="ru_RU" w:bidi="ru_RU"/>
        </w:rPr>
        <w:t xml:space="preserve">» (буквально </w:t>
      </w:r>
      <w:r>
        <w:rPr>
          <w:i/>
          <w:lang w:val="ru_RU" w:bidi="ru_RU"/>
        </w:rPr>
        <w:t>тот, кого следует бояться</w:t>
      </w:r>
      <w:r>
        <w:rPr>
          <w:lang w:val="ru_RU" w:bidi="ru_RU"/>
        </w:rPr>
        <w:t>) — этот ужас не вызван бесчинством драчуна или хулигана, который начинает драку без причины, а благоговейным страхом перед любящим Богом, чья природа настолько величественна, что вызывает своего рода трепет.</w:t>
      </w:r>
      <w:r>
        <w:rPr>
          <w:lang w:val="ru_RU" w:bidi="ru_RU"/>
        </w:rPr>
      </w:r>
      <w:r>
        <w:rPr>
          <w:lang w:val="ru_RU" w:bidi="ru_RU"/>
        </w:rPr>
      </w:r>
    </w:p>
    <w:p>
      <w:pPr/>
      <w:r>
        <w:rPr>
          <w:lang w:val="ru_RU" w:bidi="ru_RU"/>
        </w:rPr>
      </w:r>
    </w:p>
    <w:p>
      <w:pPr>
        <w:pStyle w:val="Heading2"/>
      </w:pPr>
      <w:r>
        <w:rPr>
          <w:lang w:val="ru_RU" w:bidi="ru_RU"/>
        </w:rPr>
        <w:t>Второзаконие 7:24</w:t>
      </w:r>
      <w:r>
        <w:rPr>
          <w:lang w:val="ru_RU" w:bidi="ru_RU"/>
        </w:rPr>
      </w:r>
    </w:p>
    <w:p>
      <w:pPr/>
      <w:r>
        <w:rPr>
          <w:lang w:val="ru_RU" w:bidi="ru_RU"/>
        </w:rPr>
      </w:r>
      <w:r>
        <w:rPr>
          <w:lang w:val="ru_RU" w:bidi="ru_RU"/>
        </w:rPr>
        <w:t>«</w:t>
      </w:r>
      <w:r>
        <w:rPr>
          <w:lang w:val="ru_RU" w:bidi="ru_RU"/>
        </w:rPr>
        <w:t>Истребишь имя их</w:t>
      </w:r>
      <w:r>
        <w:rPr>
          <w:lang w:val="ru_RU" w:bidi="ru_RU"/>
        </w:rPr>
        <w:t>» —</w:t>
      </w:r>
      <w:r>
        <w:rPr>
          <w:lang w:val="ru_RU" w:bidi="ru_RU"/>
        </w:rPr>
        <w:t xml:space="preserve"> и</w:t>
      </w:r>
      <w:r>
        <w:rPr>
          <w:lang w:val="ru_RU" w:bidi="ru_RU"/>
        </w:rPr>
        <w:t>мя человека отражает бытие и существование человека, оно передаётся будущим поколениям и о нём помнят потомки. Уничтожив целый народ, Бог прервал его род и, следовательно, его будущее. У хананеев, которые были уничтожены в войне, как заповедал Господь, больше не будет потомков, следовательно, их идентичность и существование навсегда исчезли.</w:t>
      </w:r>
      <w:r>
        <w:rPr>
          <w:lang w:val="ru_RU" w:bidi="ru_RU"/>
        </w:rPr>
      </w:r>
      <w:r>
        <w:rPr>
          <w:lang w:val="ru_RU" w:bidi="ru_RU"/>
        </w:rPr>
      </w:r>
    </w:p>
    <w:p>
      <w:pPr/>
      <w:r>
        <w:rPr>
          <w:lang w:val="ru_RU" w:bidi="ru_RU"/>
        </w:rPr>
      </w:r>
    </w:p>
    <w:p>
      <w:pPr>
        <w:pStyle w:val="Heading2"/>
      </w:pPr>
      <w:r>
        <w:rPr>
          <w:lang w:val="ru_RU" w:bidi="ru_RU"/>
        </w:rPr>
        <w:t>Второзаконие 7:25–26</w:t>
      </w:r>
      <w:r>
        <w:rPr>
          <w:lang w:val="ru_RU" w:bidi="ru_RU"/>
        </w:rPr>
      </w:r>
    </w:p>
    <w:p>
      <w:pPr/>
      <w:r>
        <w:rPr>
          <w:lang w:val="ru_RU" w:bidi="ru_RU"/>
        </w:rPr>
      </w:r>
      <w:r>
        <w:rPr>
          <w:lang w:val="ru_RU" w:bidi="ru_RU"/>
        </w:rPr>
        <w:t>Поклонение ложным богам отвратительно для Господа</w:t>
      </w:r>
      <w:r>
        <w:rPr>
          <w:i/>
          <w:lang w:val="ru_RU" w:bidi="ru_RU"/>
        </w:rPr>
        <w:t>.</w:t>
      </w:r>
      <w:r>
        <w:rPr>
          <w:lang w:val="ru_RU" w:bidi="ru_RU"/>
        </w:rPr>
        <w:t xml:space="preserve"> Оно не признаёт, что Бог уникален и что только Ему необходимо поклоняться (</w:t>
      </w:r>
      <w:r>
        <w:rPr>
          <w:lang w:val="ru_RU" w:bidi="ru_RU"/>
        </w:rPr>
        <w:t>5:7–9</w:t>
      </w:r>
      <w:r>
        <w:rPr>
          <w:lang w:val="ru_RU" w:bidi="ru_RU"/>
        </w:rPr>
        <w:t xml:space="preserve">). Ужасные и отвратительные ритуалы, обычно связанные с языческим поклонением, были противоположны святой природе Бога, </w:t>
      </w:r>
      <w:r>
        <w:rPr>
          <w:lang w:val="ru_RU" w:bidi="ru_RU"/>
        </w:rPr>
        <w:t>но Израиль подвергался опасности быть вовлечённым в подобные верования и практики</w:t>
      </w:r>
      <w:r>
        <w:rPr>
          <w:lang w:val="ru_RU" w:bidi="ru_RU"/>
        </w:rPr>
        <w:t xml:space="preserve"> (</w:t>
      </w:r>
      <w:r>
        <w:rPr>
          <w:lang w:val="ru_RU" w:bidi="ru_RU"/>
        </w:rPr>
        <w:t>12:31</w:t>
      </w:r>
      <w:r>
        <w:rPr>
          <w:lang w:val="ru_RU" w:bidi="ru_RU"/>
        </w:rPr>
        <w:t xml:space="preserve">; </w:t>
      </w:r>
      <w:r>
        <w:rPr>
          <w:lang w:val="ru_RU" w:bidi="ru_RU"/>
        </w:rPr>
        <w:t>13:12–17</w:t>
      </w:r>
      <w:r>
        <w:rPr>
          <w:lang w:val="ru_RU" w:bidi="ru_RU"/>
        </w:rPr>
        <w:t>). Израильтянин, признающий ложных богов, совершал измену. Единственным средством было полное и тотальное уничтожение этих отвратительных ложных объектов поклонения.</w:t>
      </w:r>
      <w:r>
        <w:rPr>
          <w:lang w:val="ru_RU" w:bidi="ru_RU"/>
        </w:rPr>
      </w:r>
      <w:r>
        <w:rPr>
          <w:lang w:val="ru_RU" w:bidi="ru_RU"/>
        </w:rPr>
      </w:r>
    </w:p>
    <w:p>
      <w:pPr/>
      <w:r>
        <w:rPr>
          <w:lang w:val="ru_RU" w:bidi="ru_RU"/>
        </w:rPr>
      </w:r>
    </w:p>
    <w:p>
      <w:pPr>
        <w:pStyle w:val="Heading2"/>
      </w:pPr>
      <w:r>
        <w:rPr>
          <w:lang w:val="ru_RU" w:bidi="ru_RU"/>
        </w:rPr>
        <w:t>Второзаконие 7:26</w:t>
      </w:r>
      <w:r>
        <w:rPr>
          <w:lang w:val="ru_RU" w:bidi="ru_RU"/>
        </w:rPr>
      </w:r>
    </w:p>
    <w:p>
      <w:pPr/>
      <w:r>
        <w:rPr>
          <w:lang w:val="ru_RU" w:bidi="ru_RU"/>
        </w:rPr>
      </w:r>
      <w:r>
        <w:rPr>
          <w:lang w:val="ru_RU" w:bidi="ru_RU"/>
        </w:rPr>
        <w:t>«</w:t>
      </w:r>
      <w:r>
        <w:rPr>
          <w:lang w:val="ru_RU" w:bidi="ru_RU"/>
        </w:rPr>
        <w:t>Подпасть заклятию</w:t>
      </w:r>
      <w:r>
        <w:rPr>
          <w:lang w:val="ru_RU" w:bidi="ru_RU"/>
        </w:rPr>
        <w:t xml:space="preserve">» (евр. «херем») — см. </w:t>
      </w:r>
      <w:r>
        <w:rPr>
          <w:lang w:val="ru_RU" w:bidi="ru_RU"/>
        </w:rPr>
        <w:t>Учебные заметки к 2:34</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8:1–20</w:t>
      </w:r>
      <w:r>
        <w:rPr>
          <w:lang w:val="ru_RU" w:bidi="ru_RU"/>
        </w:rPr>
      </w:r>
    </w:p>
    <w:p>
      <w:pPr/>
      <w:r>
        <w:rPr>
          <w:lang w:val="ru_RU" w:bidi="ru_RU"/>
        </w:rPr>
      </w:r>
      <w:r>
        <w:rPr>
          <w:lang w:val="ru_RU" w:bidi="ru_RU"/>
        </w:rPr>
        <w:t>Как только Израиль заселил бы землю, у него могла появиться склонность приписывать себе заслуги за последующие благословения в своей жизни. Моисей предупреждал людей остерегаться самовосхваления. Только Бог является источником всякого процветания и всех достижений.</w:t>
      </w:r>
      <w:r>
        <w:rPr>
          <w:lang w:val="ru_RU" w:bidi="ru_RU"/>
        </w:rPr>
      </w:r>
      <w:r>
        <w:rPr>
          <w:lang w:val="ru_RU" w:bidi="ru_RU"/>
        </w:rPr>
      </w:r>
    </w:p>
    <w:p>
      <w:pPr/>
      <w:r>
        <w:rPr>
          <w:lang w:val="ru_RU" w:bidi="ru_RU"/>
        </w:rPr>
      </w:r>
    </w:p>
    <w:p>
      <w:pPr>
        <w:pStyle w:val="Heading2"/>
      </w:pPr>
      <w:r>
        <w:rPr>
          <w:lang w:val="ru_RU" w:bidi="ru_RU"/>
        </w:rPr>
        <w:t>Второзаконие 8:2</w:t>
      </w:r>
      <w:r>
        <w:rPr>
          <w:lang w:val="ru_RU" w:bidi="ru_RU"/>
        </w:rPr>
      </w:r>
    </w:p>
    <w:p>
      <w:pPr>
        <w:pStyle w:val="ListBullet"/>
        <w:spacing w:line="240" w:lineRule="auto"/>
        <w:ind w:left="720"/>
      </w:pPr>
      <w:r>
        <w:rPr>
          <w:lang w:val="ru_RU" w:bidi="ru_RU"/>
        </w:rPr>
      </w:r>
      <w:r>
        <w:rPr>
          <w:lang w:val="ru_RU" w:bidi="ru_RU"/>
        </w:rPr>
        <w:t>«</w:t>
      </w:r>
      <w:r>
        <w:rPr>
          <w:lang w:val="ru_RU" w:bidi="ru_RU"/>
        </w:rPr>
        <w:t>что в сердце твоём</w:t>
      </w:r>
      <w:r>
        <w:rPr>
          <w:lang w:val="ru_RU" w:bidi="ru_RU"/>
        </w:rPr>
        <w:t>» — Бог уже знал сокровенные мысли израильтян (</w:t>
      </w:r>
      <w:r>
        <w:rPr>
          <w:lang w:val="ru_RU" w:bidi="ru_RU"/>
        </w:rPr>
        <w:t>Пс.50:8</w:t>
      </w:r>
      <w:r>
        <w:rPr>
          <w:lang w:val="ru_RU" w:bidi="ru_RU"/>
        </w:rPr>
        <w:t xml:space="preserve">; </w:t>
      </w:r>
      <w:r>
        <w:rPr>
          <w:lang w:val="ru_RU" w:bidi="ru_RU"/>
        </w:rPr>
        <w:t>138:1</w:t>
      </w:r>
      <w:r>
        <w:rPr>
          <w:lang w:val="ru_RU" w:bidi="ru_RU"/>
        </w:rPr>
        <w:t>,</w:t>
      </w:r>
      <w:r>
        <w:rPr>
          <w:lang w:val="ru_RU" w:bidi="ru_RU"/>
        </w:rPr>
        <w:t>4</w:t>
      </w:r>
      <w:r>
        <w:rPr>
          <w:lang w:val="ru_RU" w:bidi="ru_RU"/>
        </w:rPr>
        <w:t>,</w:t>
      </w:r>
      <w:r>
        <w:rPr>
          <w:lang w:val="ru_RU" w:bidi="ru_RU"/>
        </w:rPr>
        <w:t>23</w:t>
      </w:r>
      <w:r>
        <w:rPr>
          <w:lang w:val="ru_RU" w:bidi="ru_RU"/>
        </w:rPr>
        <w:t>). Он хотел, чтобы их характер проявился в их поведении и поступках.</w:t>
      </w:r>
    </w:p>
    <w:p>
      <w:pPr>
        <w:pStyle w:val="ListBullet"/>
        <w:spacing w:line="240" w:lineRule="auto"/>
        <w:ind w:left="720"/>
      </w:pPr>
      <w:r>
        <w:rPr>
          <w:lang w:val="ru_RU" w:bidi="ru_RU"/>
        </w:rPr>
      </w:r>
      <w:r>
        <w:rPr>
          <w:lang w:val="ru_RU" w:bidi="ru_RU"/>
        </w:rPr>
        <w:t>«чтобы испытать тебя и узнать</w:t>
      </w:r>
      <w:r>
        <w:rPr>
          <w:lang w:val="ru_RU" w:bidi="ru_RU"/>
        </w:rPr>
        <w:t xml:space="preserve">» — Ветхий Завет часто описывает Бога в человеческих терминах, даже в тех, которые, кажется, ограничивают Бога. </w:t>
      </w:r>
      <w:r>
        <w:rPr>
          <w:i/>
          <w:lang w:val="ru_RU" w:bidi="ru_RU"/>
        </w:rPr>
        <w:t>Антропоморфизм</w:t>
      </w:r>
      <w:r>
        <w:rPr>
          <w:lang w:val="ru_RU" w:bidi="ru_RU"/>
        </w:rPr>
        <w:t xml:space="preserve"> (</w:t>
      </w:r>
      <w:r>
        <w:rPr>
          <w:lang w:val="ru_RU" w:bidi="ru_RU"/>
        </w:rPr>
        <w:t>приписывание Богу человеческих качеств</w:t>
      </w:r>
      <w:r>
        <w:rPr>
          <w:lang w:val="ru_RU" w:bidi="ru_RU"/>
        </w:rPr>
        <w:t xml:space="preserve">) и </w:t>
      </w:r>
      <w:r>
        <w:rPr>
          <w:i/>
          <w:lang w:val="ru_RU" w:bidi="ru_RU"/>
        </w:rPr>
        <w:t>антропопатизм</w:t>
      </w:r>
      <w:r>
        <w:rPr>
          <w:lang w:val="ru_RU" w:bidi="ru_RU"/>
        </w:rPr>
        <w:t xml:space="preserve"> (</w:t>
      </w:r>
      <w:r>
        <w:rPr>
          <w:lang w:val="ru_RU" w:bidi="ru_RU"/>
        </w:rPr>
        <w:t>приписывание Богу человеческих чувств или эмоций</w:t>
      </w:r>
      <w:r>
        <w:rPr>
          <w:lang w:val="ru_RU" w:bidi="ru_RU"/>
        </w:rPr>
        <w:t xml:space="preserve">) — </w:t>
      </w:r>
      <w:r>
        <w:rPr>
          <w:lang w:val="ru_RU" w:bidi="ru_RU"/>
        </w:rPr>
        <w:t xml:space="preserve">способы представления Бога на человеческом уровне, чтобы человеческий разум мог лучше понять Его пути, но Бог не ограничен в Своих знаниях, могуществе или </w:t>
      </w:r>
      <w:r>
        <w:rPr>
          <w:lang w:val="ru_RU" w:bidi="ru_RU"/>
        </w:rPr>
        <w:t>нечто за пределами человеческого понимания. Здесь Бог образно описан как обладающий только человеческим знанием о будущем, но другие отрывки ясно показывают, что Бог знает всё — прошлое, настоящее и будущее (</w:t>
      </w:r>
      <w:r>
        <w:rPr>
          <w:lang w:val="ru_RU" w:bidi="ru_RU"/>
        </w:rPr>
        <w:t>Пс.138:1–18</w:t>
      </w:r>
      <w:r>
        <w:rPr>
          <w:lang w:val="ru_RU" w:bidi="ru_RU"/>
        </w:rPr>
        <w:t xml:space="preserve">; </w:t>
      </w:r>
      <w:r>
        <w:rPr>
          <w:lang w:val="ru_RU" w:bidi="ru_RU"/>
        </w:rPr>
        <w:t>Евр.4:13</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8:3</w:t>
      </w:r>
      <w:r>
        <w:rPr>
          <w:lang w:val="ru_RU" w:bidi="ru_RU"/>
        </w:rPr>
      </w:r>
    </w:p>
    <w:p>
      <w:pPr>
        <w:pStyle w:val="ListBullet"/>
        <w:spacing w:line="240" w:lineRule="auto"/>
        <w:ind w:left="720"/>
      </w:pPr>
      <w:r>
        <w:rPr>
          <w:lang w:val="ru_RU" w:bidi="ru_RU"/>
        </w:rPr>
      </w:r>
      <w:r>
        <w:rPr>
          <w:lang w:val="ru_RU" w:bidi="ru_RU"/>
        </w:rPr>
        <w:t>Слово «манна» происходит от еврейских слов «ман ху», что значит «что это?». Бог чудесным образом дал пищу Своему народу в пустыне, чтобы научить его полностью Ему доверять (</w:t>
      </w:r>
      <w:r>
        <w:rPr>
          <w:lang w:val="ru_RU" w:bidi="ru_RU"/>
        </w:rPr>
        <w:t>Исх.16:1–30</w:t>
      </w:r>
      <w:r>
        <w:rPr>
          <w:lang w:val="ru_RU" w:bidi="ru_RU"/>
        </w:rPr>
        <w:t xml:space="preserve">; </w:t>
      </w:r>
      <w:r>
        <w:rPr>
          <w:lang w:val="ru_RU" w:bidi="ru_RU"/>
        </w:rPr>
        <w:t>Чис.11:4–9</w:t>
      </w:r>
      <w:r>
        <w:rPr>
          <w:lang w:val="ru_RU" w:bidi="ru_RU"/>
        </w:rPr>
        <w:t xml:space="preserve">). Манна это прообраз слова Божьего, которое даже более важно для жизни и благополучия, чем пища. </w:t>
      </w:r>
    </w:p>
    <w:p>
      <w:pPr>
        <w:pStyle w:val="ListBullet"/>
        <w:spacing w:line="240" w:lineRule="auto"/>
        <w:ind w:left="720"/>
      </w:pPr>
      <w:r>
        <w:rPr>
          <w:lang w:val="ru_RU" w:bidi="ru_RU"/>
        </w:rPr>
      </w:r>
      <w:r>
        <w:rPr>
          <w:lang w:val="ru_RU" w:bidi="ru_RU"/>
        </w:rPr>
        <w:t>«</w:t>
      </w:r>
      <w:r>
        <w:rPr>
          <w:lang w:val="ru_RU" w:bidi="ru_RU"/>
        </w:rPr>
        <w:t>Не одним хлебом живёт человек</w:t>
      </w:r>
      <w:r>
        <w:rPr>
          <w:lang w:val="ru_RU" w:bidi="ru_RU"/>
        </w:rPr>
        <w:t>» — Иисус процитировал эту фразу, чтобы противостоять искушению от сатаны (</w:t>
      </w:r>
      <w:r>
        <w:rPr>
          <w:lang w:val="ru_RU" w:bidi="ru_RU"/>
        </w:rPr>
        <w:t>Мф.4:4</w:t>
      </w:r>
      <w:r>
        <w:rPr>
          <w:lang w:val="ru_RU" w:bidi="ru_RU"/>
        </w:rPr>
        <w:t xml:space="preserve">; </w:t>
      </w:r>
      <w:r>
        <w:rPr>
          <w:lang w:val="ru_RU" w:bidi="ru_RU"/>
        </w:rPr>
        <w:t>Лк.4:4</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8:9</w:t>
      </w:r>
      <w:r>
        <w:rPr>
          <w:lang w:val="ru_RU" w:bidi="ru_RU"/>
        </w:rPr>
      </w:r>
    </w:p>
    <w:p>
      <w:pPr/>
      <w:r>
        <w:rPr>
          <w:lang w:val="ru_RU" w:bidi="ru_RU"/>
        </w:rPr>
      </w:r>
      <w:r>
        <w:rPr>
          <w:lang w:val="ru_RU" w:bidi="ru_RU"/>
        </w:rPr>
        <w:t>В этот период бронзового века железо не использовалось широко, поскольку процесс его выплавки и обработки был известен лишь нескольким народам</w:t>
      </w:r>
      <w:r>
        <w:rPr>
          <w:lang w:val="ru_RU" w:bidi="ru_RU"/>
        </w:rPr>
        <w:t xml:space="preserve"> (см. </w:t>
      </w:r>
      <w:r>
        <w:rPr>
          <w:lang w:val="ru_RU" w:bidi="ru_RU"/>
        </w:rPr>
        <w:t>1Цар.13:19–21</w:t>
      </w:r>
      <w:r>
        <w:rPr>
          <w:lang w:val="ru_RU" w:bidi="ru_RU"/>
        </w:rPr>
        <w:t xml:space="preserve">). Настанет время, когда Израиль будет использовать этот более крепкий металл (см. </w:t>
      </w:r>
      <w:r>
        <w:rPr>
          <w:lang w:val="ru_RU" w:bidi="ru_RU"/>
        </w:rPr>
        <w:t>Иис.Нав.17:16–18</w:t>
      </w:r>
      <w:r>
        <w:rPr>
          <w:lang w:val="ru_RU" w:bidi="ru_RU"/>
        </w:rPr>
        <w:t xml:space="preserve">; </w:t>
      </w:r>
      <w:r>
        <w:rPr>
          <w:lang w:val="ru_RU" w:bidi="ru_RU"/>
        </w:rPr>
        <w:t>3Цар.6:7</w:t>
      </w:r>
      <w:r>
        <w:rPr>
          <w:lang w:val="ru_RU" w:bidi="ru_RU"/>
        </w:rPr>
        <w:t xml:space="preserve">; </w:t>
      </w:r>
      <w:r>
        <w:rPr>
          <w:lang w:val="ru_RU" w:bidi="ru_RU"/>
        </w:rPr>
        <w:t>4Цар.6:5</w:t>
      </w:r>
      <w:r>
        <w:rPr>
          <w:lang w:val="ru_RU" w:bidi="ru_RU"/>
        </w:rPr>
        <w:t xml:space="preserve">; </w:t>
      </w:r>
      <w:r>
        <w:rPr>
          <w:lang w:val="ru_RU" w:bidi="ru_RU"/>
        </w:rPr>
        <w:t>1Пар.22:3</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8:15</w:t>
      </w:r>
      <w:r>
        <w:rPr>
          <w:lang w:val="ru_RU" w:bidi="ru_RU"/>
        </w:rPr>
      </w:r>
    </w:p>
    <w:p>
      <w:pPr/>
      <w:r>
        <w:rPr>
          <w:lang w:val="ru_RU" w:bidi="ru_RU"/>
        </w:rPr>
      </w:r>
      <w:r>
        <w:rPr>
          <w:lang w:val="ru_RU" w:bidi="ru_RU"/>
        </w:rPr>
        <w:t>«</w:t>
      </w:r>
      <w:r>
        <w:rPr>
          <w:lang w:val="ru_RU" w:bidi="ru_RU"/>
        </w:rPr>
        <w:t>Воды из скалы</w:t>
      </w:r>
      <w:r>
        <w:rPr>
          <w:lang w:val="ru_RU" w:bidi="ru_RU"/>
        </w:rPr>
        <w:t xml:space="preserve">» — см. </w:t>
      </w:r>
      <w:r>
        <w:rPr>
          <w:lang w:val="ru_RU" w:bidi="ru_RU"/>
        </w:rPr>
        <w:t>Исх.17:6</w:t>
      </w:r>
      <w:r>
        <w:rPr>
          <w:lang w:val="ru_RU" w:bidi="ru_RU"/>
        </w:rPr>
        <w:t xml:space="preserve">; </w:t>
      </w:r>
      <w:r>
        <w:rPr>
          <w:lang w:val="ru_RU" w:bidi="ru_RU"/>
        </w:rPr>
        <w:t>Чис.20:2–13</w:t>
      </w:r>
      <w:r>
        <w:rPr>
          <w:lang w:val="ru_RU" w:bidi="ru_RU"/>
        </w:rPr>
        <w:t xml:space="preserve">; см. также </w:t>
      </w:r>
      <w:r>
        <w:rPr>
          <w:lang w:val="ru_RU" w:bidi="ru_RU"/>
        </w:rPr>
        <w:t>Втор.1:37</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8:18</w:t>
      </w:r>
      <w:r>
        <w:rPr>
          <w:lang w:val="ru_RU" w:bidi="ru_RU"/>
        </w:rPr>
      </w:r>
    </w:p>
    <w:p>
      <w:pPr/>
      <w:r>
        <w:rPr>
          <w:lang w:val="ru_RU" w:bidi="ru_RU"/>
        </w:rPr>
      </w:r>
      <w:r>
        <w:rPr>
          <w:lang w:val="ru_RU" w:bidi="ru_RU"/>
        </w:rPr>
        <w:t>Это был не тот завет, который Бог заключил с предыдущим поколением израильтян на Синае, а тот, который Он изначально заключил с Авраамом (</w:t>
      </w:r>
      <w:r>
        <w:rPr>
          <w:lang w:val="ru_RU" w:bidi="ru_RU"/>
        </w:rPr>
        <w:t>Быт.15:1–21</w:t>
      </w:r>
      <w:r>
        <w:rPr>
          <w:lang w:val="ru_RU" w:bidi="ru_RU"/>
        </w:rPr>
        <w:t xml:space="preserve">; </w:t>
      </w:r>
      <w:r>
        <w:rPr>
          <w:lang w:val="ru_RU" w:bidi="ru_RU"/>
        </w:rPr>
        <w:t>17:1–21</w:t>
      </w:r>
      <w:r>
        <w:rPr>
          <w:lang w:val="ru_RU" w:bidi="ru_RU"/>
        </w:rPr>
        <w:t>), затем с Исааком (</w:t>
      </w:r>
      <w:r>
        <w:rPr>
          <w:lang w:val="ru_RU" w:bidi="ru_RU"/>
        </w:rPr>
        <w:t>Быт.26:1–5</w:t>
      </w:r>
      <w:r>
        <w:rPr>
          <w:lang w:val="ru_RU" w:bidi="ru_RU"/>
        </w:rPr>
        <w:t>) и Иаковом (</w:t>
      </w:r>
      <w:r>
        <w:rPr>
          <w:lang w:val="ru_RU" w:bidi="ru_RU"/>
        </w:rPr>
        <w:t>Быт.28:1–4</w:t>
      </w:r>
      <w:r>
        <w:rPr>
          <w:lang w:val="ru_RU" w:bidi="ru_RU"/>
        </w:rPr>
        <w:t xml:space="preserve">, </w:t>
      </w:r>
      <w:r>
        <w:rPr>
          <w:lang w:val="ru_RU" w:bidi="ru_RU"/>
        </w:rPr>
        <w:t>13–15</w:t>
      </w:r>
      <w:r>
        <w:rPr>
          <w:lang w:val="ru_RU" w:bidi="ru_RU"/>
        </w:rPr>
        <w:t xml:space="preserve">; </w:t>
      </w:r>
      <w:r>
        <w:rPr>
          <w:lang w:val="ru_RU" w:bidi="ru_RU"/>
        </w:rPr>
        <w:t>46:1–4</w:t>
      </w:r>
      <w:r>
        <w:rPr>
          <w:lang w:val="ru_RU" w:bidi="ru_RU"/>
        </w:rPr>
        <w:t xml:space="preserve">). Чтобы завет был законным и правильным, его нужно было скрепить клятвой, которую произносили все стороны соглашения. Хотя по своей природе Бог никогда не мог отменить данные Им обещания, здесь Он следует принятой древневосточной практике заключения завета (см. </w:t>
      </w:r>
      <w:r>
        <w:rPr>
          <w:lang w:val="ru_RU" w:bidi="ru_RU"/>
        </w:rPr>
        <w:t>Втор.7:12</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9:1</w:t>
      </w:r>
      <w:r>
        <w:rPr>
          <w:lang w:val="ru_RU" w:bidi="ru_RU"/>
        </w:rPr>
      </w:r>
    </w:p>
    <w:p>
      <w:pPr/>
      <w:r>
        <w:rPr>
          <w:lang w:val="ru_RU" w:bidi="ru_RU"/>
        </w:rPr>
      </w:r>
      <w:r>
        <w:rPr>
          <w:lang w:val="ru_RU" w:bidi="ru_RU"/>
        </w:rPr>
        <w:t>«</w:t>
      </w:r>
      <w:r>
        <w:rPr>
          <w:lang w:val="ru_RU" w:bidi="ru_RU"/>
        </w:rPr>
        <w:t>с укреплениями до небес</w:t>
      </w:r>
      <w:r>
        <w:rPr>
          <w:lang w:val="ru_RU" w:bidi="ru_RU"/>
        </w:rPr>
        <w:t>» — здесь используется образный язык, который подчёркивает, что людям невозможно преодолеть этих укрепления (</w:t>
      </w:r>
      <w:r>
        <w:rPr>
          <w:lang w:val="ru_RU" w:bidi="ru_RU"/>
        </w:rPr>
        <w:t>Чис.13:29</w:t>
      </w:r>
      <w:r>
        <w:rPr>
          <w:lang w:val="ru_RU" w:bidi="ru_RU"/>
        </w:rPr>
        <w:t>). Чтобы Израиль мог добиться успеха, Бог должен был вести их в сражении (</w:t>
      </w:r>
      <w:r>
        <w:rPr>
          <w:lang w:val="ru_RU" w:bidi="ru_RU"/>
        </w:rPr>
        <w:t>Втор.9:5</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9:3</w:t>
      </w:r>
      <w:r>
        <w:rPr>
          <w:lang w:val="ru_RU" w:bidi="ru_RU"/>
        </w:rPr>
      </w:r>
    </w:p>
    <w:p>
      <w:pPr/>
      <w:r>
        <w:rPr>
          <w:lang w:val="ru_RU" w:bidi="ru_RU"/>
        </w:rPr>
      </w:r>
      <w:r>
        <w:rPr>
          <w:lang w:val="ru_RU" w:bidi="ru_RU"/>
        </w:rPr>
        <w:t>«</w:t>
      </w:r>
      <w:r>
        <w:rPr>
          <w:lang w:val="ru_RU" w:bidi="ru_RU"/>
        </w:rPr>
        <w:t>как огонь поядающий</w:t>
      </w:r>
      <w:r>
        <w:rPr>
          <w:lang w:val="ru_RU" w:bidi="ru_RU"/>
        </w:rPr>
        <w:t xml:space="preserve">» — это образное выражение говорит о том, что Бог ведёт войну против Своих врагов (см. </w:t>
      </w:r>
      <w:r>
        <w:rPr>
          <w:lang w:val="ru_RU" w:bidi="ru_RU"/>
        </w:rPr>
        <w:t>1:30</w:t>
      </w:r>
      <w:r>
        <w:rPr>
          <w:lang w:val="ru_RU" w:bidi="ru_RU"/>
        </w:rPr>
        <w:t>). Бог не просто использует огонь, но Сам будет бушующим пламенем, уничтожающим всё на своём пути. В конце концов, Израилю останется только войти и занять покорённую землю.</w:t>
      </w:r>
      <w:r>
        <w:rPr>
          <w:lang w:val="ru_RU" w:bidi="ru_RU"/>
        </w:rPr>
      </w:r>
      <w:r>
        <w:rPr>
          <w:lang w:val="ru_RU" w:bidi="ru_RU"/>
        </w:rPr>
      </w:r>
    </w:p>
    <w:p>
      <w:pPr/>
      <w:r>
        <w:rPr>
          <w:lang w:val="ru_RU" w:bidi="ru_RU"/>
        </w:rPr>
      </w:r>
    </w:p>
    <w:p>
      <w:pPr>
        <w:pStyle w:val="Heading2"/>
      </w:pPr>
      <w:r>
        <w:rPr>
          <w:lang w:val="ru_RU" w:bidi="ru_RU"/>
        </w:rPr>
        <w:t>Второзаконие 9:5</w:t>
      </w:r>
      <w:r>
        <w:rPr>
          <w:lang w:val="ru_RU" w:bidi="ru_RU"/>
        </w:rPr>
      </w:r>
    </w:p>
    <w:p>
      <w:pPr/>
      <w:r>
        <w:rPr>
          <w:lang w:val="ru_RU" w:bidi="ru_RU"/>
        </w:rPr>
      </w:r>
      <w:r>
        <w:rPr>
          <w:lang w:val="ru_RU" w:bidi="ru_RU"/>
        </w:rPr>
        <w:t>«</w:t>
      </w:r>
      <w:r>
        <w:rPr>
          <w:lang w:val="ru_RU" w:bidi="ru_RU"/>
        </w:rPr>
        <w:t>исполнить слово, которым клялся Господь</w:t>
      </w:r>
      <w:r>
        <w:rPr>
          <w:lang w:val="ru_RU" w:bidi="ru_RU"/>
        </w:rPr>
        <w:t>» — при заключении завета Бог дал патриархам обещание, что их потомки унаследуют землю Ханаана (</w:t>
      </w:r>
      <w:r>
        <w:rPr>
          <w:lang w:val="ru_RU" w:bidi="ru_RU"/>
        </w:rPr>
        <w:t>Быт.13:14–17</w:t>
      </w:r>
      <w:r>
        <w:rPr>
          <w:lang w:val="ru_RU" w:bidi="ru_RU"/>
        </w:rPr>
        <w:t xml:space="preserve">; </w:t>
      </w:r>
      <w:r>
        <w:rPr>
          <w:lang w:val="ru_RU" w:bidi="ru_RU"/>
        </w:rPr>
        <w:t>15:18–21</w:t>
      </w:r>
      <w:r>
        <w:rPr>
          <w:lang w:val="ru_RU" w:bidi="ru_RU"/>
        </w:rPr>
        <w:t xml:space="preserve">; см. </w:t>
      </w:r>
      <w:r>
        <w:rPr>
          <w:lang w:val="ru_RU" w:bidi="ru_RU"/>
        </w:rPr>
        <w:t>Втор.1:8</w:t>
      </w:r>
      <w:r>
        <w:rPr>
          <w:lang w:val="ru_RU" w:bidi="ru_RU"/>
        </w:rPr>
        <w:t xml:space="preserve">; </w:t>
      </w:r>
      <w:r>
        <w:rPr>
          <w:lang w:val="ru_RU" w:bidi="ru_RU"/>
        </w:rPr>
        <w:t>8:18</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9:6</w:t>
      </w:r>
      <w:r>
        <w:rPr>
          <w:lang w:val="ru_RU" w:bidi="ru_RU"/>
        </w:rPr>
      </w:r>
    </w:p>
    <w:p>
      <w:pPr/>
      <w:r>
        <w:rPr>
          <w:lang w:val="ru_RU" w:bidi="ru_RU"/>
        </w:rPr>
      </w:r>
      <w:r>
        <w:rPr>
          <w:lang w:val="ru_RU" w:bidi="ru_RU"/>
        </w:rPr>
        <w:t>«Жестоковыйный» — т.е. упрямый. Это слово буквально описывает тягловое животное, которое не желает сгибать шею под ярмо (</w:t>
      </w:r>
      <w:r>
        <w:rPr>
          <w:lang w:val="ru_RU" w:bidi="ru_RU"/>
        </w:rPr>
        <w:t>Исх.32:9</w:t>
      </w:r>
      <w:r>
        <w:rPr>
          <w:lang w:val="ru_RU" w:bidi="ru_RU"/>
        </w:rPr>
        <w:t xml:space="preserve">; </w:t>
      </w:r>
      <w:r>
        <w:rPr>
          <w:lang w:val="ru_RU" w:bidi="ru_RU"/>
        </w:rPr>
        <w:t>33:3</w:t>
      </w:r>
      <w:r>
        <w:rPr>
          <w:lang w:val="ru_RU" w:bidi="ru_RU"/>
        </w:rPr>
        <w:t xml:space="preserve">, </w:t>
      </w:r>
      <w:r>
        <w:rPr>
          <w:lang w:val="ru_RU" w:bidi="ru_RU"/>
        </w:rPr>
        <w:t>5</w:t>
      </w:r>
      <w:r>
        <w:rPr>
          <w:lang w:val="ru_RU" w:bidi="ru_RU"/>
        </w:rPr>
        <w:t xml:space="preserve">; </w:t>
      </w:r>
      <w:r>
        <w:rPr>
          <w:lang w:val="ru_RU" w:bidi="ru_RU"/>
        </w:rPr>
        <w:t>Ис.48:4</w:t>
      </w:r>
      <w:r>
        <w:rPr>
          <w:lang w:val="ru_RU" w:bidi="ru_RU"/>
        </w:rPr>
        <w:t>). К сожалению, Израиль был не просто иногда упрямым — упрямство было характерным поведением этого народа.</w:t>
      </w:r>
      <w:r>
        <w:rPr>
          <w:lang w:val="ru_RU" w:bidi="ru_RU"/>
        </w:rPr>
      </w:r>
      <w:r>
        <w:rPr>
          <w:lang w:val="ru_RU" w:bidi="ru_RU"/>
        </w:rPr>
      </w:r>
    </w:p>
    <w:p>
      <w:pPr/>
      <w:r>
        <w:rPr>
          <w:lang w:val="ru_RU" w:bidi="ru_RU"/>
        </w:rPr>
      </w:r>
    </w:p>
    <w:p>
      <w:pPr>
        <w:pStyle w:val="Heading2"/>
      </w:pPr>
      <w:r>
        <w:rPr>
          <w:lang w:val="ru_RU" w:bidi="ru_RU"/>
        </w:rPr>
        <w:t>Второзаконие 9:9</w:t>
      </w:r>
      <w:r>
        <w:rPr>
          <w:lang w:val="ru_RU" w:bidi="ru_RU"/>
        </w:rPr>
      </w:r>
    </w:p>
    <w:p>
      <w:pPr>
        <w:pStyle w:val="ListBullet"/>
        <w:spacing w:line="240" w:lineRule="auto"/>
        <w:ind w:left="720"/>
      </w:pPr>
      <w:r>
        <w:rPr>
          <w:lang w:val="ru_RU" w:bidi="ru_RU"/>
        </w:rPr>
      </w:r>
      <w:r>
        <w:rPr>
          <w:lang w:val="ru_RU" w:bidi="ru_RU"/>
        </w:rPr>
        <w:t xml:space="preserve">Завет здесь относится к обещаниям, которые Бог дал Израилю почти сорок лет назад на Синае (см. </w:t>
      </w:r>
      <w:r>
        <w:rPr>
          <w:lang w:val="ru_RU" w:bidi="ru_RU"/>
        </w:rPr>
        <w:t>Втор.4:13</w:t>
      </w:r>
      <w:r>
        <w:rPr>
          <w:lang w:val="ru_RU" w:bidi="ru_RU"/>
        </w:rPr>
        <w:t>).</w:t>
      </w:r>
    </w:p>
    <w:p>
      <w:pPr>
        <w:pStyle w:val="ListBullet"/>
        <w:spacing w:line="240" w:lineRule="auto"/>
        <w:ind w:left="720"/>
      </w:pPr>
      <w:r>
        <w:rPr>
          <w:lang w:val="ru_RU" w:bidi="ru_RU"/>
        </w:rPr>
      </w:r>
      <w:r>
        <w:rPr>
          <w:lang w:val="ru_RU" w:bidi="ru_RU"/>
        </w:rPr>
        <w:t>Известное библейское выражение «сорок дней и сорок ночей» означает испытание или проверку (</w:t>
      </w:r>
      <w:r>
        <w:rPr>
          <w:lang w:val="ru_RU" w:bidi="ru_RU"/>
        </w:rPr>
        <w:t>Исх.34:28</w:t>
      </w:r>
      <w:r>
        <w:rPr>
          <w:lang w:val="ru_RU" w:bidi="ru_RU"/>
        </w:rPr>
        <w:t>). Пост Моисея был подобен посту Иисуса (</w:t>
      </w:r>
      <w:r>
        <w:rPr>
          <w:lang w:val="ru_RU" w:bidi="ru_RU"/>
        </w:rPr>
        <w:t>Мф.4:2</w:t>
      </w:r>
      <w:r>
        <w:rPr>
          <w:lang w:val="ru_RU" w:bidi="ru_RU"/>
        </w:rPr>
        <w:t xml:space="preserve">). Физически возможно обходиться без еды сорок дней, но человек обычно не может выжить без воды больше нескольких дней. Бог напрямую поддержал жизнь Моисея во время поста (ср. </w:t>
      </w:r>
      <w:r>
        <w:rPr>
          <w:lang w:val="ru_RU" w:bidi="ru_RU"/>
        </w:rPr>
        <w:t>Мф.4:11</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9:10</w:t>
      </w:r>
      <w:r>
        <w:rPr>
          <w:lang w:val="ru_RU" w:bidi="ru_RU"/>
        </w:rPr>
      </w:r>
    </w:p>
    <w:p>
      <w:pPr/>
      <w:r>
        <w:rPr>
          <w:lang w:val="ru_RU" w:bidi="ru_RU"/>
        </w:rPr>
      </w:r>
      <w:r>
        <w:rPr>
          <w:lang w:val="ru_RU" w:bidi="ru_RU"/>
        </w:rPr>
        <w:t xml:space="preserve">«Перстом Божиим» (см. </w:t>
      </w:r>
      <w:r>
        <w:rPr>
          <w:lang w:val="ru_RU" w:bidi="ru_RU"/>
        </w:rPr>
        <w:t>Учебные заметки к 4:34</w:t>
      </w:r>
      <w:r>
        <w:rPr>
          <w:lang w:val="ru_RU" w:bidi="ru_RU"/>
        </w:rPr>
        <w:t xml:space="preserve"> и </w:t>
      </w:r>
      <w:r>
        <w:rPr>
          <w:lang w:val="ru_RU" w:bidi="ru_RU"/>
        </w:rPr>
        <w:t>8:2</w:t>
      </w:r>
      <w:r>
        <w:rPr>
          <w:lang w:val="ru_RU" w:bidi="ru_RU"/>
        </w:rPr>
        <w:t>) — тут подчёркивается личное участие Бога в передаче текста завета (</w:t>
      </w:r>
      <w:r>
        <w:rPr>
          <w:lang w:val="ru_RU" w:bidi="ru_RU"/>
        </w:rPr>
        <w:t>Исх.31:18</w:t>
      </w:r>
      <w:r>
        <w:rPr>
          <w:lang w:val="ru_RU" w:bidi="ru_RU"/>
        </w:rPr>
        <w:t xml:space="preserve">; </w:t>
      </w:r>
      <w:r>
        <w:rPr>
          <w:lang w:val="ru_RU" w:bidi="ru_RU"/>
        </w:rPr>
        <w:t>32:15–16</w:t>
      </w:r>
      <w:r>
        <w:rPr>
          <w:lang w:val="ru_RU" w:bidi="ru_RU"/>
        </w:rPr>
        <w:t xml:space="preserve">; </w:t>
      </w:r>
      <w:r>
        <w:rPr>
          <w:lang w:val="ru_RU" w:bidi="ru_RU"/>
        </w:rPr>
        <w:t>34:1</w:t>
      </w:r>
      <w:r>
        <w:rPr>
          <w:lang w:val="ru_RU" w:bidi="ru_RU"/>
        </w:rPr>
        <w:t>,</w:t>
      </w:r>
      <w:r>
        <w:rPr>
          <w:lang w:val="ru_RU" w:bidi="ru_RU"/>
        </w:rPr>
        <w:t>28</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9:12</w:t>
      </w:r>
      <w:r>
        <w:rPr>
          <w:lang w:val="ru_RU" w:bidi="ru_RU"/>
        </w:rPr>
      </w:r>
    </w:p>
    <w:p>
      <w:pPr/>
      <w:r>
        <w:rPr>
          <w:lang w:val="ru_RU" w:bidi="ru_RU"/>
        </w:rPr>
      </w:r>
      <w:r>
        <w:rPr>
          <w:lang w:val="ru_RU" w:bidi="ru_RU"/>
        </w:rPr>
        <w:t xml:space="preserve">«Литой истукан» (от еврейского слова, означающего </w:t>
      </w:r>
      <w:r>
        <w:rPr>
          <w:i/>
          <w:lang w:val="ru_RU" w:bidi="ru_RU"/>
        </w:rPr>
        <w:t>лить</w:t>
      </w:r>
      <w:r>
        <w:rPr>
          <w:lang w:val="ru_RU" w:bidi="ru_RU"/>
        </w:rPr>
        <w:t xml:space="preserve"> или </w:t>
      </w:r>
      <w:r>
        <w:rPr>
          <w:i/>
          <w:lang w:val="ru_RU" w:bidi="ru_RU"/>
        </w:rPr>
        <w:t>заливать</w:t>
      </w:r>
      <w:r>
        <w:rPr>
          <w:lang w:val="ru_RU" w:bidi="ru_RU"/>
        </w:rPr>
        <w:t>) — это был идол сделанный путём заливки расплавленного металла в форму (</w:t>
      </w:r>
      <w:r>
        <w:rPr>
          <w:lang w:val="ru_RU" w:bidi="ru_RU"/>
        </w:rPr>
        <w:t>Исх.32:1–4</w:t>
      </w:r>
      <w:r>
        <w:rPr>
          <w:lang w:val="ru_RU" w:bidi="ru_RU"/>
        </w:rPr>
        <w:t>). Обычно идолы сначала вырезались из дерева, камня, глины или драгоценных металлов, выкованных в виде тонких листов на деревянных стержнях.</w:t>
      </w:r>
      <w:r>
        <w:rPr>
          <w:lang w:val="ru_RU" w:bidi="ru_RU"/>
        </w:rPr>
      </w:r>
      <w:r>
        <w:rPr>
          <w:lang w:val="ru_RU" w:bidi="ru_RU"/>
        </w:rPr>
      </w:r>
    </w:p>
    <w:p>
      <w:pPr/>
      <w:r>
        <w:rPr>
          <w:lang w:val="ru_RU" w:bidi="ru_RU"/>
        </w:rPr>
      </w:r>
    </w:p>
    <w:p>
      <w:pPr>
        <w:pStyle w:val="Heading2"/>
      </w:pPr>
      <w:r>
        <w:rPr>
          <w:lang w:val="ru_RU" w:bidi="ru_RU"/>
        </w:rPr>
        <w:t>Второзаконие 9:14</w:t>
      </w:r>
      <w:r>
        <w:rPr>
          <w:lang w:val="ru_RU" w:bidi="ru_RU"/>
        </w:rPr>
      </w:r>
    </w:p>
    <w:p>
      <w:pPr/>
      <w:r>
        <w:rPr>
          <w:lang w:val="ru_RU" w:bidi="ru_RU"/>
        </w:rPr>
      </w:r>
      <w:r>
        <w:rPr>
          <w:lang w:val="ru_RU" w:bidi="ru_RU"/>
        </w:rPr>
        <w:t>«И</w:t>
      </w:r>
      <w:r>
        <w:rPr>
          <w:lang w:val="ru_RU" w:bidi="ru_RU"/>
        </w:rPr>
        <w:t>зглажу имя их</w:t>
      </w:r>
      <w:r>
        <w:rPr>
          <w:lang w:val="ru_RU" w:bidi="ru_RU"/>
        </w:rPr>
        <w:t xml:space="preserve">» — Господь угрожает уничтожить идентичность и само существование Израиля (см. </w:t>
      </w:r>
      <w:r>
        <w:rPr>
          <w:lang w:val="ru_RU" w:bidi="ru_RU"/>
        </w:rPr>
        <w:t>Учебные заметки к 7:24</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9:16</w:t>
      </w:r>
      <w:r>
        <w:rPr>
          <w:lang w:val="ru_RU" w:bidi="ru_RU"/>
        </w:rPr>
      </w:r>
    </w:p>
    <w:p>
      <w:pPr/>
      <w:r>
        <w:rPr>
          <w:lang w:val="ru_RU" w:bidi="ru_RU"/>
        </w:rPr>
      </w:r>
      <w:r>
        <w:rPr>
          <w:lang w:val="ru_RU" w:bidi="ru_RU"/>
        </w:rPr>
        <w:t>Идол золотого тельца, изготовленный Израилем на Синае</w:t>
      </w:r>
      <w:r>
        <w:rPr>
          <w:lang w:val="ru_RU" w:bidi="ru_RU"/>
        </w:rPr>
        <w:t xml:space="preserve"> (</w:t>
      </w:r>
      <w:r>
        <w:rPr>
          <w:lang w:val="ru_RU" w:bidi="ru_RU"/>
        </w:rPr>
        <w:t>Исх.32</w:t>
      </w:r>
      <w:r>
        <w:rPr>
          <w:lang w:val="ru_RU" w:bidi="ru_RU"/>
        </w:rPr>
        <w:t xml:space="preserve">), вероятно, был сделан по образу быков-божеств Египта, таких как бык-бог Апис и корова-богиня Хатхор, оба ассоциировались с плодородием. Когда израильтяне вошли в Ханаан, они столкнулись с богами плодородия ханаанских культов. Они могли поддаться искушению полагаться на этих ложных богов, а не на единого истинного Бога, как на источник своих благословений (ср. </w:t>
      </w:r>
      <w:r>
        <w:rPr>
          <w:lang w:val="ru_RU" w:bidi="ru_RU"/>
        </w:rPr>
        <w:t>Втор.8:18–20</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9:22</w:t>
      </w:r>
      <w:r>
        <w:rPr>
          <w:lang w:val="ru_RU" w:bidi="ru_RU"/>
        </w:rPr>
      </w:r>
    </w:p>
    <w:p>
      <w:pPr>
        <w:pStyle w:val="ListBullet"/>
        <w:spacing w:line="240" w:lineRule="auto"/>
        <w:ind w:left="720"/>
      </w:pPr>
      <w:r>
        <w:rPr>
          <w:lang w:val="ru_RU" w:bidi="ru_RU"/>
        </w:rPr>
      </w:r>
      <w:r>
        <w:rPr>
          <w:lang w:val="ru_RU" w:bidi="ru_RU"/>
        </w:rPr>
        <w:t xml:space="preserve">Вскоре после того, как Израиль покинул Синай, народ начал роптать против Господа так непрерывно и горько, что Он послал огненное наказание, чтобы убить некоторых из них в Тавере (Тавера означает «место сожжения»). </w:t>
      </w:r>
    </w:p>
    <w:p>
      <w:pPr>
        <w:pStyle w:val="ListBullet"/>
        <w:spacing w:line="240" w:lineRule="auto"/>
        <w:ind w:left="720"/>
      </w:pPr>
      <w:r>
        <w:rPr>
          <w:lang w:val="ru_RU" w:bidi="ru_RU"/>
        </w:rPr>
      </w:r>
      <w:r>
        <w:rPr>
          <w:lang w:val="ru_RU" w:bidi="ru_RU"/>
        </w:rPr>
        <w:t>Ещё раньше народ пришёл в Массу</w:t>
      </w:r>
      <w:r>
        <w:rPr>
          <w:i/>
          <w:lang w:val="ru_RU" w:bidi="ru_RU"/>
        </w:rPr>
        <w:t>,</w:t>
      </w:r>
      <w:r>
        <w:rPr>
          <w:lang w:val="ru_RU" w:bidi="ru_RU"/>
        </w:rPr>
        <w:t xml:space="preserve"> место, где они испытывали Господа, чтобы увидеть, сможет ли Он обеспечить их водой (Масса означает «место испытания»). </w:t>
      </w:r>
    </w:p>
    <w:p>
      <w:pPr>
        <w:pStyle w:val="ListBullet"/>
        <w:spacing w:line="240" w:lineRule="auto"/>
        <w:ind w:left="720"/>
      </w:pPr>
      <w:r>
        <w:rPr>
          <w:lang w:val="ru_RU" w:bidi="ru_RU"/>
        </w:rPr>
      </w:r>
      <w:r>
        <w:rPr>
          <w:lang w:val="ru_RU" w:bidi="ru_RU"/>
        </w:rPr>
        <w:t>В Киброт-Гаттааве израильтяне требовали еды помимо манны небесной. Господь чудесным образом предоставил им перепелов, которыми они наелись. За этот грех обжорства многие из них заплатили своей жизнью. Киброт-Гаттаава означает «могилы обжорства».</w:t>
      </w:r>
      <w:r>
        <w:rPr>
          <w:lang w:val="ru_RU" w:bidi="ru_RU"/>
        </w:rPr>
      </w:r>
      <w:r>
        <w:rPr>
          <w:lang w:val="ru_RU" w:bidi="ru_RU"/>
        </w:rPr>
      </w:r>
    </w:p>
    <w:p>
      <w:pPr/>
      <w:r>
        <w:rPr>
          <w:lang w:val="ru_RU" w:bidi="ru_RU"/>
        </w:rPr>
      </w:r>
    </w:p>
    <w:p>
      <w:pPr>
        <w:pStyle w:val="Heading2"/>
      </w:pPr>
      <w:r>
        <w:rPr>
          <w:lang w:val="ru_RU" w:bidi="ru_RU"/>
        </w:rPr>
        <w:t>Второзаконие 9:23</w:t>
      </w:r>
      <w:r>
        <w:rPr>
          <w:lang w:val="ru_RU" w:bidi="ru_RU"/>
        </w:rPr>
      </w:r>
    </w:p>
    <w:p>
      <w:pPr/>
      <w:r>
        <w:rPr>
          <w:lang w:val="ru_RU" w:bidi="ru_RU"/>
        </w:rPr>
      </w:r>
      <w:r>
        <w:rPr>
          <w:lang w:val="ru_RU" w:bidi="ru_RU"/>
        </w:rPr>
        <w:t>Кадес-Варни</w:t>
      </w:r>
      <w:r>
        <w:rPr>
          <w:lang w:val="ru_RU" w:bidi="ru_RU"/>
        </w:rPr>
        <w:t xml:space="preserve"> был главной и постоянной стоянкой Израиля в течение 38 лет скитаний в пустыне (см. также </w:t>
      </w:r>
      <w:r>
        <w:rPr>
          <w:lang w:val="ru_RU" w:bidi="ru_RU"/>
        </w:rPr>
        <w:t>Учебные заметки к 1:19</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9:26</w:t>
      </w:r>
      <w:r>
        <w:rPr>
          <w:lang w:val="ru_RU" w:bidi="ru_RU"/>
        </w:rPr>
      </w:r>
    </w:p>
    <w:p>
      <w:pPr/>
      <w:r>
        <w:rPr>
          <w:lang w:val="ru_RU" w:bidi="ru_RU"/>
        </w:rPr>
      </w:r>
      <w:r>
        <w:rPr>
          <w:lang w:val="ru_RU" w:bidi="ru_RU"/>
        </w:rPr>
        <w:t>Господь освободил Израиль из египетского рабства по Своей милости и ради Своего народа.</w:t>
      </w:r>
      <w:r>
        <w:rPr>
          <w:lang w:val="ru_RU" w:bidi="ru_RU"/>
        </w:rPr>
      </w:r>
      <w:r>
        <w:rPr>
          <w:lang w:val="ru_RU" w:bidi="ru_RU"/>
        </w:rPr>
      </w:r>
    </w:p>
    <w:p>
      <w:pPr/>
      <w:r>
        <w:rPr>
          <w:lang w:val="ru_RU" w:bidi="ru_RU"/>
        </w:rPr>
      </w:r>
    </w:p>
    <w:p>
      <w:pPr>
        <w:pStyle w:val="Heading2"/>
      </w:pPr>
      <w:r>
        <w:rPr>
          <w:lang w:val="ru_RU" w:bidi="ru_RU"/>
        </w:rPr>
        <w:t>Второзаконие 9:27</w:t>
      </w:r>
      <w:r>
        <w:rPr>
          <w:lang w:val="ru_RU" w:bidi="ru_RU"/>
        </w:rPr>
      </w:r>
    </w:p>
    <w:p>
      <w:pPr/>
      <w:r>
        <w:rPr>
          <w:lang w:val="ru_RU" w:bidi="ru_RU"/>
        </w:rPr>
      </w:r>
      <w:r>
        <w:rPr>
          <w:lang w:val="ru_RU" w:bidi="ru_RU"/>
        </w:rPr>
        <w:t xml:space="preserve">Древнееврейский термин, переведённый как «вспомни», не всегда означает «вспоминать что-то забытое», особенно когда субъектом является Бог (см. </w:t>
      </w:r>
      <w:r>
        <w:rPr>
          <w:lang w:val="ru_RU" w:bidi="ru_RU"/>
        </w:rPr>
        <w:t>Учебные заметки к 8:2</w:t>
      </w:r>
      <w:r>
        <w:rPr>
          <w:lang w:val="ru_RU" w:bidi="ru_RU"/>
        </w:rPr>
        <w:t xml:space="preserve"> и </w:t>
      </w:r>
      <w:r>
        <w:rPr>
          <w:lang w:val="ru_RU" w:bidi="ru_RU"/>
        </w:rPr>
        <w:t>32:36</w:t>
      </w:r>
      <w:r>
        <w:rPr>
          <w:lang w:val="ru_RU" w:bidi="ru_RU"/>
        </w:rPr>
        <w:t xml:space="preserve">). </w:t>
      </w:r>
      <w:r>
        <w:rPr>
          <w:lang w:val="ru_RU" w:bidi="ru_RU"/>
        </w:rPr>
        <w:t xml:space="preserve">Здесь имеется в виду, что Бог выполнит обещания, которые Он дал патриархам, сделав то, что Он обещал. </w:t>
      </w:r>
      <w:r>
        <w:rPr>
          <w:lang w:val="ru_RU" w:bidi="ru_RU"/>
        </w:rPr>
        <w:t xml:space="preserve">Призыв к Богу вспомнить — это не просто напомнить Богу о ситуации, а просьба к Нему действовать в этой ситуации (ср. </w:t>
      </w:r>
      <w:r>
        <w:rPr>
          <w:lang w:val="ru_RU" w:bidi="ru_RU"/>
        </w:rPr>
        <w:t>Лк.23:42–43</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10:1</w:t>
      </w:r>
      <w:r>
        <w:rPr>
          <w:lang w:val="ru_RU" w:bidi="ru_RU"/>
        </w:rPr>
      </w:r>
    </w:p>
    <w:p>
      <w:pPr/>
      <w:r>
        <w:rPr>
          <w:lang w:val="ru_RU" w:bidi="ru_RU"/>
        </w:rPr>
      </w:r>
      <w:r>
        <w:rPr>
          <w:lang w:val="ru_RU" w:bidi="ru_RU"/>
        </w:rPr>
        <w:t>Ковчег был деревянным ящиком, покрытым золотом, в котором находились каменные скрижали. Он хранился в Святое Святых в Скинии или Храме (</w:t>
      </w:r>
      <w:r>
        <w:rPr>
          <w:lang w:val="ru_RU" w:bidi="ru_RU"/>
        </w:rPr>
        <w:t>Исх.25:10</w:t>
      </w:r>
      <w:r>
        <w:rPr>
          <w:lang w:val="ru_RU" w:bidi="ru_RU"/>
        </w:rPr>
        <w:t>). Позже в Ковчег также были помещены горшок с манной и расцветший жезл Аарона (</w:t>
      </w:r>
      <w:r>
        <w:rPr>
          <w:lang w:val="ru_RU" w:bidi="ru_RU"/>
        </w:rPr>
        <w:t>Евр.9:4</w:t>
      </w:r>
      <w:r>
        <w:rPr>
          <w:lang w:val="ru_RU" w:bidi="ru_RU"/>
        </w:rPr>
        <w:t xml:space="preserve">). Ковчег был троном, на котором невидимый Господь восседал на земле среди Своего народа (см. </w:t>
      </w:r>
      <w:r>
        <w:rPr>
          <w:lang w:val="ru_RU" w:bidi="ru_RU"/>
        </w:rPr>
        <w:t>Учебные заметки к Исх.25:22</w:t>
      </w:r>
      <w:r>
        <w:rPr>
          <w:lang w:val="ru_RU" w:bidi="ru_RU"/>
        </w:rPr>
        <w:t xml:space="preserve"> и </w:t>
      </w:r>
      <w:r>
        <w:rPr>
          <w:lang w:val="ru_RU" w:bidi="ru_RU"/>
        </w:rPr>
        <w:t>Лев.16:2</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10:3</w:t>
      </w:r>
      <w:r>
        <w:rPr>
          <w:lang w:val="ru_RU" w:bidi="ru_RU"/>
        </w:rPr>
      </w:r>
    </w:p>
    <w:p>
      <w:pPr/>
      <w:r>
        <w:rPr>
          <w:lang w:val="ru_RU" w:bidi="ru_RU"/>
        </w:rPr>
      </w:r>
      <w:r>
        <w:rPr>
          <w:lang w:val="ru_RU" w:bidi="ru_RU"/>
        </w:rPr>
        <w:t xml:space="preserve">Дерево ситтим </w:t>
      </w:r>
      <w:r>
        <w:rPr>
          <w:lang w:val="ru_RU" w:bidi="ru_RU"/>
        </w:rPr>
        <w:t xml:space="preserve">(в некоторых переводах это дерево называется акацией) — это долговечное дерево, хорошо растущее в пустыне, </w:t>
      </w:r>
      <w:r>
        <w:rPr>
          <w:lang w:val="ru_RU" w:bidi="ru_RU"/>
        </w:rPr>
        <w:t>вероятно, относится к виду</w:t>
      </w:r>
      <w:r>
        <w:rPr>
          <w:lang w:val="ru_RU" w:bidi="ru_RU"/>
        </w:rPr>
        <w:t xml:space="preserve"> </w:t>
      </w:r>
      <w:r>
        <w:rPr>
          <w:i/>
          <w:lang w:val="ru_RU" w:bidi="ru_RU"/>
        </w:rPr>
        <w:t>Acacia raddiana.</w:t>
      </w:r>
      <w:r>
        <w:rPr>
          <w:lang w:val="ru_RU" w:bidi="ru_RU"/>
        </w:rPr>
        <w:t xml:space="preserve"> Это единственная разновидность дерева, которая вырастает достаточно большой в Негеве, чтобы её древесину можно было использовать для строительства.</w:t>
      </w:r>
      <w:r>
        <w:rPr>
          <w:lang w:val="ru_RU" w:bidi="ru_RU"/>
        </w:rPr>
      </w:r>
      <w:r>
        <w:rPr>
          <w:lang w:val="ru_RU" w:bidi="ru_RU"/>
        </w:rPr>
      </w:r>
    </w:p>
    <w:p>
      <w:pPr/>
      <w:r>
        <w:rPr>
          <w:lang w:val="ru_RU" w:bidi="ru_RU"/>
        </w:rPr>
      </w:r>
    </w:p>
    <w:p>
      <w:pPr>
        <w:pStyle w:val="Heading2"/>
      </w:pPr>
      <w:r>
        <w:rPr>
          <w:lang w:val="ru_RU" w:bidi="ru_RU"/>
        </w:rPr>
        <w:t>Второзаконие 10:5</w:t>
      </w:r>
      <w:r>
        <w:rPr>
          <w:lang w:val="ru_RU" w:bidi="ru_RU"/>
        </w:rPr>
      </w:r>
    </w:p>
    <w:p>
      <w:pPr/>
      <w:r>
        <w:rPr>
          <w:lang w:val="ru_RU" w:bidi="ru_RU"/>
        </w:rPr>
      </w:r>
      <w:r>
        <w:rPr>
          <w:lang w:val="ru_RU" w:bidi="ru_RU"/>
        </w:rPr>
        <w:t xml:space="preserve">«Чтоб они там были» — иногда в книге Второзаконие встречаются такие фразы, </w:t>
      </w:r>
      <w:r>
        <w:rPr>
          <w:lang w:val="ru_RU" w:bidi="ru_RU"/>
        </w:rPr>
        <w:t>подобные этой, что указывает на то, что последние изменения в книгу были внесены через некоторое время после того, как Моисей ее написал. В то время, когда книга была окончательно отредактирована, каменные скрижали всё ещё находились в ковчеге.</w:t>
      </w:r>
      <w:r>
        <w:rPr>
          <w:lang w:val="ru_RU" w:bidi="ru_RU"/>
        </w:rPr>
      </w:r>
      <w:r>
        <w:rPr>
          <w:lang w:val="ru_RU" w:bidi="ru_RU"/>
        </w:rPr>
      </w:r>
    </w:p>
    <w:p>
      <w:pPr/>
      <w:r>
        <w:rPr>
          <w:lang w:val="ru_RU" w:bidi="ru_RU"/>
        </w:rPr>
      </w:r>
    </w:p>
    <w:p>
      <w:pPr>
        <w:pStyle w:val="Heading2"/>
      </w:pPr>
      <w:r>
        <w:rPr>
          <w:lang w:val="ru_RU" w:bidi="ru_RU"/>
        </w:rPr>
        <w:t>Второзаконие 10:12–13</w:t>
      </w:r>
      <w:r>
        <w:rPr>
          <w:lang w:val="ru_RU" w:bidi="ru_RU"/>
        </w:rPr>
      </w:r>
    </w:p>
    <w:p>
      <w:pPr/>
      <w:r>
        <w:rPr>
          <w:lang w:val="ru_RU" w:bidi="ru_RU"/>
        </w:rPr>
      </w:r>
      <w:r>
        <w:rPr>
          <w:lang w:val="ru_RU" w:bidi="ru_RU"/>
        </w:rPr>
        <w:t>«</w:t>
      </w:r>
      <w:r>
        <w:rPr>
          <w:lang w:val="ru_RU" w:bidi="ru_RU"/>
        </w:rPr>
        <w:t>Чтобы ты боялся Господа</w:t>
      </w:r>
      <w:r>
        <w:rPr>
          <w:lang w:val="ru_RU" w:bidi="ru_RU"/>
        </w:rPr>
        <w:t xml:space="preserve">» — страх Божий это не ужас перед Его гневом. Скорее, Бог хотел, чтобы Его народ, пребывая в Его присутствии, осознавал свою ограниченность и недостойность (см. </w:t>
      </w:r>
      <w:r>
        <w:rPr>
          <w:lang w:val="ru_RU" w:bidi="ru_RU"/>
        </w:rPr>
        <w:t>Учебные заметки к 7:21</w:t>
      </w:r>
      <w:r>
        <w:rPr>
          <w:lang w:val="ru_RU" w:bidi="ru_RU"/>
        </w:rPr>
        <w:t xml:space="preserve"> и </w:t>
      </w:r>
      <w:r>
        <w:rPr>
          <w:lang w:val="ru_RU" w:bidi="ru_RU"/>
        </w:rPr>
        <w:t>Пр.1:7</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10:16</w:t>
      </w:r>
      <w:r>
        <w:rPr>
          <w:lang w:val="ru_RU" w:bidi="ru_RU"/>
        </w:rPr>
      </w:r>
    </w:p>
    <w:p>
      <w:pPr/>
      <w:r>
        <w:rPr>
          <w:lang w:val="ru_RU" w:bidi="ru_RU"/>
        </w:rPr>
      </w:r>
      <w:r>
        <w:rPr>
          <w:lang w:val="ru_RU" w:bidi="ru_RU"/>
        </w:rPr>
        <w:t>«</w:t>
      </w:r>
      <w:r>
        <w:rPr>
          <w:lang w:val="ru_RU" w:bidi="ru_RU"/>
        </w:rPr>
        <w:t>Обрежьте крайнюю плоть сердца вашего</w:t>
      </w:r>
      <w:r>
        <w:rPr>
          <w:lang w:val="ru_RU" w:bidi="ru_RU"/>
        </w:rPr>
        <w:t>» — т.е. измените свои сердца. Это образное выражение говорит как о внутреннем, так и внешнем соответствие завету (</w:t>
      </w:r>
      <w:r>
        <w:rPr>
          <w:lang w:val="ru_RU" w:bidi="ru_RU"/>
        </w:rPr>
        <w:t>Быт.17:9–14</w:t>
      </w:r>
      <w:r>
        <w:rPr>
          <w:lang w:val="ru_RU" w:bidi="ru_RU"/>
        </w:rPr>
        <w:t xml:space="preserve">; </w:t>
      </w:r>
      <w:r>
        <w:rPr>
          <w:lang w:val="ru_RU" w:bidi="ru_RU"/>
        </w:rPr>
        <w:t>Рим.2:28–29</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10:17</w:t>
      </w:r>
      <w:r>
        <w:rPr>
          <w:lang w:val="ru_RU" w:bidi="ru_RU"/>
        </w:rPr>
      </w:r>
    </w:p>
    <w:p>
      <w:pPr>
        <w:pStyle w:val="ListBullet"/>
        <w:spacing w:line="240" w:lineRule="auto"/>
        <w:ind w:left="720"/>
      </w:pPr>
      <w:r>
        <w:rPr>
          <w:lang w:val="ru_RU" w:bidi="ru_RU"/>
        </w:rPr>
      </w:r>
      <w:r>
        <w:rPr>
          <w:lang w:val="ru_RU" w:bidi="ru_RU"/>
        </w:rPr>
        <w:t>Фраза «Бог богов» не говорит о существование других богов. Она утверждает абсолютное господство Бога над всеми силами на небе и земле. Еврейское слово «элохим», переведённое как боги</w:t>
      </w:r>
      <w:r>
        <w:rPr>
          <w:i/>
          <w:lang w:val="ru_RU" w:bidi="ru_RU"/>
        </w:rPr>
        <w:t>,</w:t>
      </w:r>
      <w:r>
        <w:rPr>
          <w:lang w:val="ru_RU" w:bidi="ru_RU"/>
        </w:rPr>
        <w:t xml:space="preserve"> может также относиться к ангелам или другим могущественным существам (см. </w:t>
      </w:r>
      <w:r>
        <w:rPr>
          <w:lang w:val="ru_RU" w:bidi="ru_RU"/>
        </w:rPr>
        <w:t>Пс.81:1</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не смотрит на лица</w:t>
      </w:r>
      <w:r>
        <w:rPr>
          <w:lang w:val="ru_RU" w:bidi="ru_RU"/>
        </w:rPr>
        <w:t>»</w:t>
      </w:r>
      <w:r>
        <w:rPr>
          <w:lang w:val="ru_RU" w:bidi="ru_RU"/>
        </w:rPr>
        <w:t xml:space="preserve"> </w:t>
      </w:r>
      <w:r>
        <w:rPr>
          <w:lang w:val="ru_RU" w:bidi="ru_RU"/>
        </w:rPr>
        <w:t xml:space="preserve">— на Бога не оказывают впечатления люди, обладающие властью и влиянием, и поэтому Он не оказывает им никакого преимущественного внимания (см. </w:t>
      </w:r>
      <w:r>
        <w:rPr>
          <w:lang w:val="ru_RU" w:bidi="ru_RU"/>
        </w:rPr>
        <w:t>Втор.1:17</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10:18</w:t>
      </w:r>
      <w:r>
        <w:rPr>
          <w:lang w:val="ru_RU" w:bidi="ru_RU"/>
        </w:rPr>
      </w:r>
    </w:p>
    <w:p>
      <w:pPr/>
      <w:r>
        <w:rPr>
          <w:lang w:val="ru_RU" w:bidi="ru_RU"/>
        </w:rPr>
      </w:r>
      <w:r>
        <w:rPr>
          <w:lang w:val="ru_RU" w:bidi="ru_RU"/>
        </w:rPr>
        <w:t>«</w:t>
      </w:r>
      <w:r>
        <w:rPr>
          <w:lang w:val="ru_RU" w:bidi="ru_RU"/>
        </w:rPr>
        <w:t>Пришельца</w:t>
      </w:r>
      <w:r>
        <w:rPr>
          <w:lang w:val="ru_RU" w:bidi="ru_RU"/>
        </w:rPr>
        <w:t>» — здесь говорится об иностранце. Из Египта вместе с израильтянами вышло «</w:t>
      </w:r>
      <w:r>
        <w:rPr>
          <w:lang w:val="ru_RU" w:bidi="ru_RU"/>
        </w:rPr>
        <w:t>множество разноплемённых людей</w:t>
      </w:r>
      <w:r>
        <w:rPr>
          <w:lang w:val="ru_RU" w:bidi="ru_RU"/>
        </w:rPr>
        <w:t>» (</w:t>
      </w:r>
      <w:r>
        <w:rPr>
          <w:lang w:val="ru_RU" w:bidi="ru_RU"/>
        </w:rPr>
        <w:t>Исх.12:38</w:t>
      </w:r>
      <w:r>
        <w:rPr>
          <w:lang w:val="ru_RU" w:bidi="ru_RU"/>
        </w:rPr>
        <w:t>), и другие позже поселились в Израиле по разным причинам. Некоторые из этих не-израильтян не собирались становиться частью народа завета. Однако другие иностранцы, хотя и не были гражданами Израиля, были богобоязненными людьми или потенциальными прозелитами (людьми обращенными в другую веру; тут в иудаизм). Они не имели полного равноправия с израильтянами, и поэтому часто становились жертвами пренебрежения и дискриминации.</w:t>
      </w:r>
      <w:r>
        <w:rPr>
          <w:lang w:val="ru_RU" w:bidi="ru_RU"/>
        </w:rPr>
      </w:r>
      <w:r>
        <w:rPr>
          <w:lang w:val="ru_RU" w:bidi="ru_RU"/>
        </w:rPr>
      </w:r>
    </w:p>
    <w:p>
      <w:pPr/>
      <w:r>
        <w:rPr>
          <w:lang w:val="ru_RU" w:bidi="ru_RU"/>
        </w:rPr>
      </w:r>
    </w:p>
    <w:p>
      <w:pPr>
        <w:pStyle w:val="Heading2"/>
      </w:pPr>
      <w:r>
        <w:rPr>
          <w:lang w:val="ru_RU" w:bidi="ru_RU"/>
        </w:rPr>
        <w:t>Второзаконие 11:4</w:t>
      </w:r>
      <w:r>
        <w:rPr>
          <w:lang w:val="ru_RU" w:bidi="ru_RU"/>
        </w:rPr>
      </w:r>
    </w:p>
    <w:p>
      <w:pPr/>
      <w:r>
        <w:rPr>
          <w:lang w:val="ru_RU" w:bidi="ru_RU"/>
        </w:rPr>
      </w:r>
      <w:r>
        <w:rPr>
          <w:lang w:val="ru_RU" w:bidi="ru_RU"/>
        </w:rPr>
        <w:t>«</w:t>
      </w:r>
      <w:r>
        <w:rPr>
          <w:lang w:val="ru_RU" w:bidi="ru_RU"/>
        </w:rPr>
        <w:t>Чермного моря</w:t>
      </w:r>
      <w:r>
        <w:rPr>
          <w:lang w:val="ru_RU" w:bidi="ru_RU"/>
        </w:rPr>
        <w:t>» — буквально «Тростниковое море», также переведённое в Септуагинте как Красное море. Это море называлось Тростниковым из-за растений, которые росли вдоль его берегов.</w:t>
      </w:r>
      <w:r>
        <w:rPr>
          <w:lang w:val="ru_RU" w:bidi="ru_RU"/>
        </w:rPr>
      </w:r>
      <w:r>
        <w:rPr>
          <w:lang w:val="ru_RU" w:bidi="ru_RU"/>
        </w:rPr>
      </w:r>
    </w:p>
    <w:p>
      <w:pPr/>
      <w:r>
        <w:rPr>
          <w:lang w:val="ru_RU" w:bidi="ru_RU"/>
        </w:rPr>
      </w:r>
    </w:p>
    <w:p>
      <w:pPr>
        <w:pStyle w:val="Heading2"/>
      </w:pPr>
      <w:r>
        <w:rPr>
          <w:lang w:val="ru_RU" w:bidi="ru_RU"/>
        </w:rPr>
        <w:t>Второзаконие 11:6</w:t>
      </w:r>
      <w:r>
        <w:rPr>
          <w:lang w:val="ru_RU" w:bidi="ru_RU"/>
        </w:rPr>
      </w:r>
    </w:p>
    <w:p>
      <w:pPr/>
      <w:r>
        <w:rPr>
          <w:lang w:val="ru_RU" w:bidi="ru_RU"/>
        </w:rPr>
      </w:r>
      <w:r>
        <w:rPr>
          <w:lang w:val="ru_RU" w:bidi="ru_RU"/>
        </w:rPr>
        <w:t xml:space="preserve">«Дафан и Авирон» — см. </w:t>
      </w:r>
      <w:r>
        <w:rPr>
          <w:lang w:val="ru_RU" w:bidi="ru_RU"/>
        </w:rPr>
        <w:t>Чис.16:1–40</w:t>
      </w:r>
      <w:r>
        <w:rPr>
          <w:lang w:val="ru_RU" w:bidi="ru_RU"/>
        </w:rPr>
        <w:t>. В управлении Своим царством Господь установил уровни власти и командования, которые не должны были нарушаться. Поскольку Господь назначил Моисея и Аарона лидерами, восстание Дафана и Авирона против Моисея было равносильно восстанию против суверенного правления Самого Бога.</w:t>
      </w:r>
      <w:r>
        <w:rPr>
          <w:lang w:val="ru_RU" w:bidi="ru_RU"/>
        </w:rPr>
      </w:r>
      <w:r>
        <w:rPr>
          <w:lang w:val="ru_RU" w:bidi="ru_RU"/>
        </w:rPr>
      </w:r>
    </w:p>
    <w:p>
      <w:pPr/>
      <w:r>
        <w:rPr>
          <w:lang w:val="ru_RU" w:bidi="ru_RU"/>
        </w:rPr>
      </w:r>
    </w:p>
    <w:p>
      <w:pPr>
        <w:pStyle w:val="Heading2"/>
      </w:pPr>
      <w:r>
        <w:rPr>
          <w:lang w:val="ru_RU" w:bidi="ru_RU"/>
        </w:rPr>
        <w:t>Второзаконие 11:8–32</w:t>
      </w:r>
      <w:r>
        <w:rPr>
          <w:lang w:val="ru_RU" w:bidi="ru_RU"/>
        </w:rPr>
      </w:r>
    </w:p>
    <w:p>
      <w:pPr/>
      <w:r>
        <w:rPr>
          <w:lang w:val="ru_RU" w:bidi="ru_RU"/>
        </w:rPr>
      </w:r>
      <w:r>
        <w:rPr>
          <w:lang w:val="ru_RU" w:bidi="ru_RU"/>
        </w:rPr>
        <w:t xml:space="preserve">Моисей здесь добавляет к условиям завета (главы </w:t>
      </w:r>
      <w:r>
        <w:rPr>
          <w:lang w:val="ru_RU" w:bidi="ru_RU"/>
        </w:rPr>
        <w:t>5–11</w:t>
      </w:r>
      <w:r>
        <w:rPr>
          <w:lang w:val="ru_RU" w:bidi="ru_RU"/>
        </w:rPr>
        <w:t xml:space="preserve">) список проклятий и благословений, аналогичный тем, которые следуют за всем текстом завета в главах </w:t>
      </w:r>
      <w:r>
        <w:rPr>
          <w:lang w:val="ru_RU" w:bidi="ru_RU"/>
        </w:rPr>
        <w:t>27–28</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11:12</w:t>
      </w:r>
      <w:r>
        <w:rPr>
          <w:lang w:val="ru_RU" w:bidi="ru_RU"/>
        </w:rPr>
      </w:r>
    </w:p>
    <w:p>
      <w:pPr/>
      <w:r>
        <w:rPr>
          <w:lang w:val="ru_RU" w:bidi="ru_RU"/>
        </w:rPr>
      </w:r>
      <w:r>
        <w:rPr>
          <w:lang w:val="ru_RU" w:bidi="ru_RU"/>
        </w:rPr>
        <w:t>«</w:t>
      </w:r>
      <w:r>
        <w:rPr>
          <w:lang w:val="ru_RU" w:bidi="ru_RU"/>
        </w:rPr>
        <w:t>Земля, о которой Господь, Бог твой, печётся</w:t>
      </w:r>
      <w:r>
        <w:rPr>
          <w:lang w:val="ru_RU" w:bidi="ru_RU"/>
        </w:rPr>
        <w:t>» — забота Бога включала благословение земли всеми ресурсами, необходимыми Его народу для выживания и процветания там.</w:t>
      </w:r>
      <w:r>
        <w:rPr>
          <w:lang w:val="ru_RU" w:bidi="ru_RU"/>
        </w:rPr>
      </w:r>
      <w:r>
        <w:rPr>
          <w:lang w:val="ru_RU" w:bidi="ru_RU"/>
        </w:rPr>
      </w:r>
    </w:p>
    <w:p>
      <w:pPr/>
      <w:r>
        <w:rPr>
          <w:lang w:val="ru_RU" w:bidi="ru_RU"/>
        </w:rPr>
      </w:r>
    </w:p>
    <w:p>
      <w:pPr>
        <w:pStyle w:val="Heading2"/>
      </w:pPr>
      <w:r>
        <w:rPr>
          <w:lang w:val="ru_RU" w:bidi="ru_RU"/>
        </w:rPr>
        <w:t>Второзаконие 11:24</w:t>
      </w:r>
      <w:r>
        <w:rPr>
          <w:lang w:val="ru_RU" w:bidi="ru_RU"/>
        </w:rPr>
      </w:r>
    </w:p>
    <w:p>
      <w:pPr/>
      <w:r>
        <w:rPr>
          <w:lang w:val="ru_RU" w:bidi="ru_RU"/>
        </w:rPr>
      </w:r>
      <w:r>
        <w:rPr>
          <w:lang w:val="ru_RU" w:bidi="ru_RU"/>
        </w:rPr>
        <w:t>«</w:t>
      </w:r>
      <w:r>
        <w:rPr>
          <w:lang w:val="ru_RU" w:bidi="ru_RU"/>
        </w:rPr>
        <w:t>Ступит нога ваша</w:t>
      </w:r>
      <w:r>
        <w:rPr>
          <w:lang w:val="ru_RU" w:bidi="ru_RU"/>
        </w:rPr>
        <w:t xml:space="preserve">» — эта идея предполагает предъявление прав на территорию, наступая на неё или проходя через неё (см. </w:t>
      </w:r>
      <w:r>
        <w:rPr>
          <w:lang w:val="ru_RU" w:bidi="ru_RU"/>
        </w:rPr>
        <w:t>Быт.13:17</w:t>
      </w:r>
      <w:r>
        <w:rPr>
          <w:lang w:val="ru_RU" w:bidi="ru_RU"/>
        </w:rPr>
        <w:t xml:space="preserve">; </w:t>
      </w:r>
      <w:r>
        <w:rPr>
          <w:lang w:val="ru_RU" w:bidi="ru_RU"/>
        </w:rPr>
        <w:t>Иис.Нав.1:3</w:t>
      </w:r>
      <w:r>
        <w:rPr>
          <w:lang w:val="ru_RU" w:bidi="ru_RU"/>
        </w:rPr>
        <w:t xml:space="preserve">; </w:t>
      </w:r>
      <w:r>
        <w:rPr>
          <w:lang w:val="ru_RU" w:bidi="ru_RU"/>
        </w:rPr>
        <w:t>14:9</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11:26</w:t>
      </w:r>
      <w:r>
        <w:rPr>
          <w:lang w:val="ru_RU" w:bidi="ru_RU"/>
        </w:rPr>
      </w:r>
    </w:p>
    <w:p>
      <w:pPr/>
      <w:r>
        <w:rPr>
          <w:lang w:val="ru_RU" w:bidi="ru_RU"/>
        </w:rPr>
      </w:r>
      <w:r>
        <w:rPr>
          <w:lang w:val="ru_RU" w:bidi="ru_RU"/>
        </w:rPr>
        <w:t xml:space="preserve">В контексте завета благословение является результатом послушания, а проклятие — результатом непослушания (см. главы </w:t>
      </w:r>
      <w:r>
        <w:rPr>
          <w:lang w:val="ru_RU" w:bidi="ru_RU"/>
        </w:rPr>
        <w:t>27–28</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11:29</w:t>
      </w:r>
      <w:r>
        <w:rPr>
          <w:lang w:val="ru_RU" w:bidi="ru_RU"/>
        </w:rPr>
      </w:r>
    </w:p>
    <w:p>
      <w:pPr>
        <w:pStyle w:val="ListBullet"/>
        <w:spacing w:line="240" w:lineRule="auto"/>
        <w:ind w:left="720"/>
      </w:pPr>
      <w:r>
        <w:rPr>
          <w:lang w:val="ru_RU" w:bidi="ru_RU"/>
        </w:rPr>
      </w:r>
      <w:r>
        <w:rPr>
          <w:lang w:val="ru_RU" w:bidi="ru_RU"/>
        </w:rPr>
        <w:t xml:space="preserve">Гора Гаризим — </w:t>
      </w:r>
      <w:r>
        <w:rPr>
          <w:lang w:val="ru_RU" w:bidi="ru_RU"/>
        </w:rPr>
        <w:t>выдающийся холм, расположенный к западу от Сихема. В более поздние времена самар</w:t>
      </w:r>
      <w:r>
        <w:rPr>
          <w:lang w:val="ru_RU" w:bidi="ru_RU"/>
        </w:rPr>
        <w:t xml:space="preserve">яне построили там храм (ср. </w:t>
      </w:r>
      <w:r>
        <w:rPr>
          <w:lang w:val="ru_RU" w:bidi="ru_RU"/>
        </w:rPr>
        <w:t>Ин.4:20</w:t>
      </w:r>
      <w:r>
        <w:rPr>
          <w:lang w:val="ru_RU" w:bidi="ru_RU"/>
        </w:rPr>
        <w:t xml:space="preserve">). </w:t>
      </w:r>
    </w:p>
    <w:p>
      <w:pPr>
        <w:pStyle w:val="ListBullet"/>
        <w:spacing w:line="240" w:lineRule="auto"/>
        <w:ind w:left="720"/>
      </w:pPr>
      <w:r>
        <w:rPr>
          <w:lang w:val="ru_RU" w:bidi="ru_RU"/>
        </w:rPr>
      </w:r>
      <w:r>
        <w:rPr>
          <w:lang w:val="ru_RU" w:bidi="ru_RU"/>
        </w:rPr>
        <w:t>Гора Гевал находится через долину от горы Гаризим, к востоку от Сихема.</w:t>
      </w:r>
      <w:r>
        <w:rPr>
          <w:lang w:val="ru_RU" w:bidi="ru_RU"/>
        </w:rPr>
      </w:r>
      <w:r>
        <w:rPr>
          <w:lang w:val="ru_RU" w:bidi="ru_RU"/>
        </w:rPr>
      </w:r>
    </w:p>
    <w:p>
      <w:pPr/>
      <w:r>
        <w:rPr>
          <w:lang w:val="ru_RU" w:bidi="ru_RU"/>
        </w:rPr>
      </w:r>
    </w:p>
    <w:p>
      <w:pPr>
        <w:pStyle w:val="Heading2"/>
      </w:pPr>
      <w:r>
        <w:rPr>
          <w:lang w:val="ru_RU" w:bidi="ru_RU"/>
        </w:rPr>
        <w:t>Второзаконие 11:30</w:t>
      </w:r>
      <w:r>
        <w:rPr>
          <w:lang w:val="ru_RU" w:bidi="ru_RU"/>
        </w:rPr>
      </w:r>
    </w:p>
    <w:p>
      <w:pPr>
        <w:pStyle w:val="ListBullet"/>
        <w:spacing w:line="240" w:lineRule="auto"/>
        <w:ind w:left="720"/>
      </w:pPr>
      <w:r>
        <w:rPr>
          <w:lang w:val="ru_RU" w:bidi="ru_RU"/>
        </w:rPr>
      </w:r>
      <w:r>
        <w:rPr>
          <w:lang w:val="ru_RU" w:bidi="ru_RU"/>
        </w:rPr>
        <w:t>Галгал был местом первого лагеря, который израильтяне разбили в Ханаане после того, как перешли реку Иордан (</w:t>
      </w:r>
      <w:r>
        <w:rPr>
          <w:lang w:val="ru_RU" w:bidi="ru_RU"/>
        </w:rPr>
        <w:t>Иис.Нав.4:19</w:t>
      </w:r>
      <w:r>
        <w:rPr>
          <w:lang w:val="ru_RU" w:bidi="ru_RU"/>
        </w:rPr>
        <w:t xml:space="preserve">). Он находился примерно в трёх километрах к северо-востоку от Иерихона, хотя его точное местоположение уже неизвестно. Дорога из Иерихона в Сихем </w:t>
      </w:r>
      <w:r>
        <w:rPr>
          <w:lang w:val="ru_RU" w:bidi="ru_RU"/>
        </w:rPr>
        <w:t>проходила недалеко от Галгалом</w:t>
      </w:r>
      <w:r>
        <w:rPr>
          <w:lang w:val="ru_RU" w:bidi="ru_RU"/>
        </w:rPr>
        <w:t>.</w:t>
      </w:r>
    </w:p>
    <w:p>
      <w:pPr>
        <w:pStyle w:val="ListBullet"/>
        <w:spacing w:line="240" w:lineRule="auto"/>
        <w:ind w:left="720"/>
      </w:pPr>
      <w:r>
        <w:rPr>
          <w:lang w:val="ru_RU" w:bidi="ru_RU"/>
        </w:rPr>
      </w:r>
      <w:r>
        <w:rPr>
          <w:lang w:val="ru_RU" w:bidi="ru_RU"/>
        </w:rPr>
        <w:t xml:space="preserve">Дубрава Море находилась рядом с Сихемом. </w:t>
      </w:r>
      <w:r>
        <w:rPr>
          <w:lang w:val="ru_RU" w:bidi="ru_RU"/>
        </w:rPr>
        <w:t>Именно там Аврам разбил свою первую стоянку в Ханаане</w:t>
      </w:r>
      <w:r>
        <w:rPr>
          <w:lang w:val="ru_RU" w:bidi="ru_RU"/>
        </w:rPr>
        <w:t xml:space="preserve"> (</w:t>
      </w:r>
      <w:r>
        <w:rPr>
          <w:lang w:val="ru_RU" w:bidi="ru_RU"/>
        </w:rPr>
        <w:t>Быт.12:6</w:t>
      </w:r>
      <w:r>
        <w:rPr>
          <w:lang w:val="ru_RU" w:bidi="ru_RU"/>
        </w:rPr>
        <w:t>) и там же позже Иаков закопает языческих идолов Лавана (</w:t>
      </w:r>
      <w:r>
        <w:rPr>
          <w:lang w:val="ru_RU" w:bidi="ru_RU"/>
        </w:rPr>
        <w:t>Быт.35:4</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12:1–26:15</w:t>
      </w:r>
      <w:r>
        <w:rPr>
          <w:lang w:val="ru_RU" w:bidi="ru_RU"/>
        </w:rPr>
      </w:r>
    </w:p>
    <w:p>
      <w:pPr/>
      <w:r>
        <w:rPr>
          <w:lang w:val="ru_RU" w:bidi="ru_RU"/>
        </w:rPr>
      </w:r>
      <w:r>
        <w:rPr>
          <w:lang w:val="ru_RU" w:bidi="ru_RU"/>
        </w:rPr>
        <w:t>После того как Моисей изложил принципы завета (</w:t>
      </w:r>
      <w:r>
        <w:rPr>
          <w:lang w:val="ru_RU" w:bidi="ru_RU"/>
        </w:rPr>
        <w:t>5:1–11:32</w:t>
      </w:r>
      <w:r>
        <w:rPr>
          <w:lang w:val="ru_RU" w:bidi="ru_RU"/>
        </w:rPr>
        <w:t>), он перешёл к тому, как эти принципы необходимо применять в повседневной жизни. Отрывки в этом разделе раскрывают смысл и применение Десяти заповедей в тех непредвиденных обстоятельствах, которые неизбежно возникают в сложных отношениях между людьми.</w:t>
      </w:r>
      <w:r>
        <w:rPr>
          <w:lang w:val="ru_RU" w:bidi="ru_RU"/>
        </w:rPr>
      </w:r>
      <w:r>
        <w:rPr>
          <w:lang w:val="ru_RU" w:bidi="ru_RU"/>
        </w:rPr>
      </w:r>
    </w:p>
    <w:p>
      <w:pPr/>
      <w:r>
        <w:rPr>
          <w:lang w:val="ru_RU" w:bidi="ru_RU"/>
        </w:rPr>
      </w:r>
    </w:p>
    <w:p>
      <w:pPr>
        <w:pStyle w:val="Heading2"/>
      </w:pPr>
      <w:r>
        <w:rPr>
          <w:lang w:val="ru_RU" w:bidi="ru_RU"/>
        </w:rPr>
        <w:t>Второзаконие 12:2</w:t>
      </w:r>
      <w:r>
        <w:rPr>
          <w:lang w:val="ru_RU" w:bidi="ru_RU"/>
        </w:rPr>
      </w:r>
    </w:p>
    <w:p>
      <w:pPr/>
      <w:r>
        <w:rPr>
          <w:lang w:val="ru_RU" w:bidi="ru_RU"/>
        </w:rPr>
      </w:r>
      <w:r>
        <w:rPr>
          <w:lang w:val="ru_RU" w:bidi="ru_RU"/>
        </w:rPr>
        <w:t>«</w:t>
      </w:r>
      <w:r>
        <w:rPr>
          <w:lang w:val="ru_RU" w:bidi="ru_RU"/>
        </w:rPr>
        <w:t>Ветвистым деревом</w:t>
      </w:r>
      <w:r>
        <w:rPr>
          <w:lang w:val="ru_RU" w:bidi="ru_RU"/>
        </w:rPr>
        <w:t xml:space="preserve">» — хананеи выбирали рощи деревьев для мест поклонения, потому что их пышная листва символизировала плодородие. Иногда брали деревянные столбы и вбивали их в землю. Такие столбы были священными и предназначались для поклонения богине-матери Ашере (см. </w:t>
      </w:r>
      <w:r>
        <w:rPr>
          <w:lang w:val="ru_RU" w:bidi="ru_RU"/>
        </w:rPr>
        <w:t>7:5</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12:3</w:t>
      </w:r>
      <w:r>
        <w:rPr>
          <w:lang w:val="ru_RU" w:bidi="ru_RU"/>
        </w:rPr>
      </w:r>
    </w:p>
    <w:p>
      <w:pPr>
        <w:pStyle w:val="ListBullet"/>
        <w:spacing w:line="240" w:lineRule="auto"/>
        <w:ind w:left="720"/>
      </w:pPr>
      <w:r>
        <w:rPr>
          <w:lang w:val="ru_RU" w:bidi="ru_RU"/>
        </w:rPr>
      </w:r>
      <w:r>
        <w:rPr>
          <w:lang w:val="ru_RU" w:bidi="ru_RU"/>
        </w:rPr>
        <w:t>«</w:t>
      </w:r>
      <w:r>
        <w:rPr>
          <w:lang w:val="ru_RU" w:bidi="ru_RU"/>
        </w:rPr>
        <w:t>... жертвенники их</w:t>
      </w:r>
      <w:r>
        <w:rPr>
          <w:lang w:val="ru_RU" w:bidi="ru_RU"/>
        </w:rPr>
        <w:t xml:space="preserve">» — см. </w:t>
      </w:r>
      <w:r>
        <w:rPr>
          <w:lang w:val="ru_RU" w:bidi="ru_RU"/>
        </w:rPr>
        <w:t>Учебные заметки к 7:5</w:t>
      </w:r>
      <w:r>
        <w:rPr>
          <w:lang w:val="ru_RU" w:bidi="ru_RU"/>
        </w:rPr>
        <w:t xml:space="preserve">. </w:t>
      </w:r>
    </w:p>
    <w:p>
      <w:pPr>
        <w:pStyle w:val="ListBullet"/>
        <w:spacing w:line="240" w:lineRule="auto"/>
        <w:ind w:left="720"/>
      </w:pPr>
      <w:r>
        <w:rPr>
          <w:lang w:val="ru_RU" w:bidi="ru_RU"/>
        </w:rPr>
      </w:r>
      <w:r>
        <w:rPr>
          <w:lang w:val="ru_RU" w:bidi="ru_RU"/>
        </w:rPr>
        <w:t>«... столбы их</w:t>
      </w:r>
      <w:r>
        <w:rPr>
          <w:lang w:val="ru_RU" w:bidi="ru_RU"/>
        </w:rPr>
        <w:t xml:space="preserve">» (столбы Ашеры) — один из вариантов языческого поклонения священным деревянным столбам, посвящённым богине-матери Ашере. </w:t>
      </w:r>
    </w:p>
    <w:p>
      <w:pPr>
        <w:pStyle w:val="ListBullet"/>
        <w:spacing w:line="240" w:lineRule="auto"/>
        <w:ind w:left="720"/>
      </w:pPr>
      <w:r>
        <w:rPr>
          <w:lang w:val="ru_RU" w:bidi="ru_RU"/>
        </w:rPr>
      </w:r>
      <w:r>
        <w:rPr>
          <w:lang w:val="ru_RU" w:bidi="ru_RU"/>
        </w:rPr>
        <w:t>«</w:t>
      </w:r>
      <w:r>
        <w:rPr>
          <w:lang w:val="ru_RU" w:bidi="ru_RU"/>
        </w:rPr>
        <w:t>... истребите имя</w:t>
      </w:r>
      <w:r>
        <w:rPr>
          <w:lang w:val="ru_RU" w:bidi="ru_RU"/>
        </w:rPr>
        <w:t xml:space="preserve">» — с уничтожением всех идолов и всех следов языческого поклонения имена этих божеств будут забыты. Будущие поколения ничего о них не узнают (см. также </w:t>
      </w:r>
      <w:r>
        <w:rPr>
          <w:lang w:val="ru_RU" w:bidi="ru_RU"/>
        </w:rPr>
        <w:t>Учебные заметки к 7:24</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12:5</w:t>
      </w:r>
      <w:r>
        <w:rPr>
          <w:lang w:val="ru_RU" w:bidi="ru_RU"/>
        </w:rPr>
      </w:r>
    </w:p>
    <w:p>
      <w:pPr/>
      <w:r>
        <w:rPr>
          <w:lang w:val="ru_RU" w:bidi="ru_RU"/>
        </w:rPr>
      </w:r>
      <w:r>
        <w:rPr>
          <w:lang w:val="ru_RU" w:bidi="ru_RU"/>
        </w:rPr>
        <w:t>«</w:t>
      </w:r>
      <w:r>
        <w:rPr>
          <w:lang w:val="ru_RU" w:bidi="ru_RU"/>
        </w:rPr>
        <w:t>Пребывать имени Его</w:t>
      </w:r>
      <w:r>
        <w:rPr>
          <w:lang w:val="ru_RU" w:bidi="ru_RU"/>
        </w:rPr>
        <w:t xml:space="preserve">» — имя Господа олицетворяет Самого Господа. Бог жил среди Своего народа в определённом месте, поместив там Своё имя (см. </w:t>
      </w:r>
      <w:r>
        <w:rPr>
          <w:lang w:val="ru_RU" w:bidi="ru_RU"/>
        </w:rPr>
        <w:t>Исх.3:13–14</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12:6</w:t>
      </w:r>
      <w:r>
        <w:rPr>
          <w:lang w:val="ru_RU" w:bidi="ru_RU"/>
        </w:rPr>
      </w:r>
    </w:p>
    <w:p>
      <w:pPr/>
      <w:r>
        <w:rPr>
          <w:lang w:val="ru_RU" w:bidi="ru_RU"/>
        </w:rPr>
      </w:r>
      <w:r>
        <w:rPr>
          <w:lang w:val="ru_RU" w:bidi="ru_RU"/>
        </w:rPr>
        <w:t xml:space="preserve">Все перечисленные здесь приношения выражали благодарность, близкие отношения и верность Господу. </w:t>
      </w:r>
      <w:r>
        <w:rPr>
          <w:lang w:val="ru_RU" w:bidi="ru_RU"/>
        </w:rPr>
        <w:t>В рамках отношений завета вассал приносил дань великому царю в знак покорности и обещания своей верности ему</w:t>
      </w:r>
      <w:r>
        <w:rPr>
          <w:lang w:val="ru_RU" w:bidi="ru_RU"/>
        </w:rPr>
        <w:t xml:space="preserve"> (см. </w:t>
      </w:r>
      <w:r>
        <w:rPr>
          <w:lang w:val="ru_RU" w:bidi="ru_RU"/>
        </w:rPr>
        <w:t>Учебные заметки к 1:31</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12:8</w:t>
      </w:r>
      <w:r>
        <w:rPr>
          <w:lang w:val="ru_RU" w:bidi="ru_RU"/>
        </w:rPr>
      </w:r>
    </w:p>
    <w:p>
      <w:pPr/>
      <w:r>
        <w:rPr>
          <w:lang w:val="ru_RU" w:bidi="ru_RU"/>
        </w:rPr>
      </w:r>
      <w:r>
        <w:rPr>
          <w:lang w:val="ru_RU" w:bidi="ru_RU"/>
        </w:rPr>
        <w:t>«</w:t>
      </w:r>
      <w:r>
        <w:rPr>
          <w:lang w:val="ru_RU" w:bidi="ru_RU"/>
        </w:rPr>
        <w:t>Каждый, что ему кажется правильным</w:t>
      </w:r>
      <w:r>
        <w:rPr>
          <w:lang w:val="ru_RU" w:bidi="ru_RU"/>
        </w:rPr>
        <w:t xml:space="preserve">» — до выхода евреев из Египта израильтяне, вероятно, поклонялись в разных святилищах в Египте. Со строительством скинии поклонение стало централизованным и оставалось таким </w:t>
      </w:r>
      <w:r>
        <w:rPr>
          <w:lang w:val="ru_RU" w:bidi="ru_RU"/>
        </w:rPr>
        <w:t>при более позднем строительстве Храма</w:t>
      </w:r>
      <w:r>
        <w:rPr>
          <w:lang w:val="ru_RU" w:bidi="ru_RU"/>
        </w:rPr>
        <w:t xml:space="preserve">. В будущем весь Израиль должен будет собираться </w:t>
      </w:r>
      <w:r>
        <w:rPr>
          <w:lang w:val="ru_RU" w:bidi="ru_RU"/>
        </w:rPr>
        <w:t xml:space="preserve">по определённым поводам </w:t>
      </w:r>
      <w:r>
        <w:rPr>
          <w:lang w:val="ru_RU" w:bidi="ru_RU"/>
        </w:rPr>
        <w:t xml:space="preserve">для совместного (национального) поклонения Господу в центральном святилище, хотя отдельные люди, семьи и порой даже целое поселение могут и будут осуществлять поклонение поместно (см. </w:t>
      </w:r>
      <w:r>
        <w:rPr>
          <w:lang w:val="ru_RU" w:bidi="ru_RU"/>
        </w:rPr>
        <w:t>Исх.20:24–26</w:t>
      </w:r>
      <w:r>
        <w:rPr>
          <w:lang w:val="ru_RU" w:bidi="ru_RU"/>
        </w:rPr>
        <w:t xml:space="preserve">; </w:t>
      </w:r>
      <w:r>
        <w:rPr>
          <w:lang w:val="ru_RU" w:bidi="ru_RU"/>
        </w:rPr>
        <w:t>1Цар.9:11–14</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12:12</w:t>
      </w:r>
      <w:r>
        <w:rPr>
          <w:lang w:val="ru_RU" w:bidi="ru_RU"/>
        </w:rPr>
      </w:r>
    </w:p>
    <w:p>
      <w:pPr/>
      <w:r>
        <w:rPr>
          <w:lang w:val="ru_RU" w:bidi="ru_RU"/>
        </w:rPr>
      </w:r>
      <w:r>
        <w:rPr>
          <w:lang w:val="ru_RU" w:bidi="ru_RU"/>
        </w:rPr>
        <w:t>«Левит» — потомки сына Иакова, Левия, были выделены для служения Господу на постоянной основе, чтобы осуществлять религиозную жизнь Израиля (</w:t>
      </w:r>
      <w:r>
        <w:rPr>
          <w:lang w:val="ru_RU" w:bidi="ru_RU"/>
        </w:rPr>
        <w:t>Чис.18:1–7</w:t>
      </w:r>
      <w:r>
        <w:rPr>
          <w:lang w:val="ru_RU" w:bidi="ru_RU"/>
        </w:rPr>
        <w:t xml:space="preserve">). Основной задачей левитов было помогать священникам в их различных обязанностях. Поскольку священники и левиты не могли заниматься мирскими делами, </w:t>
      </w:r>
      <w:r>
        <w:rPr>
          <w:lang w:val="ru_RU" w:bidi="ru_RU"/>
        </w:rPr>
        <w:t xml:space="preserve">их средства к существованию зависели от </w:t>
      </w:r>
      <w:r>
        <w:rPr>
          <w:lang w:val="ru_RU" w:bidi="ru_RU"/>
        </w:rPr>
        <w:t>приношений и даров других колен Израиля (</w:t>
      </w:r>
      <w:r>
        <w:rPr>
          <w:lang w:val="ru_RU" w:bidi="ru_RU"/>
        </w:rPr>
        <w:t>Чис.18:21–24</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12:15</w:t>
      </w:r>
      <w:r>
        <w:rPr>
          <w:lang w:val="ru_RU" w:bidi="ru_RU"/>
        </w:rPr>
      </w:r>
    </w:p>
    <w:p>
      <w:pPr>
        <w:pStyle w:val="ListBullet"/>
        <w:spacing w:line="240" w:lineRule="auto"/>
        <w:ind w:left="720"/>
      </w:pPr>
      <w:r>
        <w:rPr>
          <w:lang w:val="ru_RU" w:bidi="ru_RU"/>
        </w:rPr>
      </w:r>
      <w:r>
        <w:rPr>
          <w:lang w:val="ru_RU" w:bidi="ru_RU"/>
        </w:rPr>
        <w:t xml:space="preserve">«... </w:t>
      </w:r>
      <w:r>
        <w:rPr>
          <w:lang w:val="ru_RU" w:bidi="ru_RU"/>
        </w:rPr>
        <w:t>когда только пожелает душа твоя, можешь закалать и есть</w:t>
      </w:r>
      <w:r>
        <w:rPr>
          <w:lang w:val="ru_RU" w:bidi="ru_RU"/>
        </w:rPr>
        <w:t xml:space="preserve">» — это </w:t>
      </w:r>
      <w:r>
        <w:rPr>
          <w:lang w:val="ru_RU" w:bidi="ru_RU"/>
        </w:rPr>
        <w:t>указание относится к животным, предназначенным для употребления в пищу, а не для ритуального жертвоприношения.</w:t>
      </w:r>
    </w:p>
    <w:p>
      <w:pPr>
        <w:pStyle w:val="ListBullet"/>
        <w:spacing w:line="240" w:lineRule="auto"/>
        <w:ind w:left="720"/>
      </w:pPr>
      <w:r>
        <w:rPr>
          <w:lang w:val="ru_RU" w:bidi="ru_RU"/>
        </w:rPr>
      </w:r>
      <w:r>
        <w:rPr>
          <w:lang w:val="ru_RU" w:bidi="ru_RU"/>
        </w:rPr>
        <w:t>«</w:t>
      </w:r>
      <w:r>
        <w:rPr>
          <w:lang w:val="ru_RU" w:bidi="ru_RU"/>
        </w:rPr>
        <w:t>Нечистый и чистый</w:t>
      </w:r>
      <w:r>
        <w:rPr>
          <w:lang w:val="ru_RU" w:bidi="ru_RU"/>
        </w:rPr>
        <w:t>» — забой животных для еды мог происходить без прохождения очистительных ритуалов, необходимых при забое жертвенных животных.</w:t>
      </w:r>
      <w:r>
        <w:rPr>
          <w:lang w:val="ru_RU" w:bidi="ru_RU"/>
        </w:rPr>
      </w:r>
      <w:r>
        <w:rPr>
          <w:lang w:val="ru_RU" w:bidi="ru_RU"/>
        </w:rPr>
      </w:r>
    </w:p>
    <w:p>
      <w:pPr/>
      <w:r>
        <w:rPr>
          <w:lang w:val="ru_RU" w:bidi="ru_RU"/>
        </w:rPr>
      </w:r>
    </w:p>
    <w:p>
      <w:pPr>
        <w:pStyle w:val="Heading2"/>
      </w:pPr>
      <w:r>
        <w:rPr>
          <w:lang w:val="ru_RU" w:bidi="ru_RU"/>
        </w:rPr>
        <w:t>Второзаконие 12:16</w:t>
      </w:r>
      <w:r>
        <w:rPr>
          <w:lang w:val="ru_RU" w:bidi="ru_RU"/>
        </w:rPr>
      </w:r>
    </w:p>
    <w:p>
      <w:pPr/>
      <w:r>
        <w:rPr>
          <w:lang w:val="ru_RU" w:bidi="ru_RU"/>
        </w:rPr>
      </w:r>
      <w:r>
        <w:rPr>
          <w:lang w:val="ru_RU" w:bidi="ru_RU"/>
        </w:rPr>
        <w:t xml:space="preserve">Запрет на употребление в пищу крови относился как к жертвенным животным, так и к тем, кого убивали на мясо. Поскольку кровь символизировала жизнь, она была священной и предназначалась только Богу. </w:t>
      </w:r>
      <w:r>
        <w:rPr>
          <w:lang w:val="ru_RU" w:bidi="ru_RU"/>
        </w:rPr>
        <w:t>Этот принцип заложен в творении и предшествовал Закону (</w:t>
      </w:r>
      <w:r>
        <w:rPr>
          <w:lang w:val="ru_RU" w:bidi="ru_RU"/>
        </w:rPr>
        <w:t>Быт.4:10–11</w:t>
      </w:r>
      <w:r>
        <w:rPr>
          <w:lang w:val="ru_RU" w:bidi="ru_RU"/>
        </w:rPr>
        <w:t xml:space="preserve">; </w:t>
      </w:r>
      <w:r>
        <w:rPr>
          <w:lang w:val="ru_RU" w:bidi="ru_RU"/>
        </w:rPr>
        <w:t>9:4–6</w:t>
      </w:r>
      <w:r>
        <w:rPr>
          <w:lang w:val="ru_RU" w:bidi="ru_RU"/>
        </w:rPr>
        <w:t xml:space="preserve">; </w:t>
      </w:r>
      <w:r>
        <w:rPr>
          <w:lang w:val="ru_RU" w:bidi="ru_RU"/>
        </w:rPr>
        <w:t>Лев.17:11</w:t>
      </w:r>
      <w:r>
        <w:rPr>
          <w:lang w:val="ru_RU" w:bidi="ru_RU"/>
        </w:rPr>
        <w:t xml:space="preserve">). См. также </w:t>
      </w:r>
      <w:r>
        <w:rPr>
          <w:lang w:val="ru_RU" w:bidi="ru_RU"/>
        </w:rPr>
        <w:t>Учебные заметки к Лев.7:26–27</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12:18</w:t>
      </w:r>
      <w:r>
        <w:rPr>
          <w:lang w:val="ru_RU" w:bidi="ru_RU"/>
        </w:rPr>
      </w:r>
    </w:p>
    <w:p>
      <w:pPr/>
      <w:r>
        <w:rPr>
          <w:lang w:val="ru_RU" w:bidi="ru_RU"/>
        </w:rPr>
      </w:r>
      <w:r>
        <w:rPr>
          <w:lang w:val="ru_RU" w:bidi="ru_RU"/>
        </w:rPr>
        <w:t>Место, которое Бог выберет, было центральным святилищем — сначала это была скиния, а затем Храм.</w:t>
      </w:r>
      <w:r>
        <w:rPr>
          <w:lang w:val="ru_RU" w:bidi="ru_RU"/>
        </w:rPr>
      </w:r>
      <w:r>
        <w:rPr>
          <w:lang w:val="ru_RU" w:bidi="ru_RU"/>
        </w:rPr>
      </w:r>
    </w:p>
    <w:p>
      <w:pPr/>
      <w:r>
        <w:rPr>
          <w:lang w:val="ru_RU" w:bidi="ru_RU"/>
        </w:rPr>
      </w:r>
    </w:p>
    <w:p>
      <w:pPr>
        <w:pStyle w:val="Heading2"/>
      </w:pPr>
      <w:r>
        <w:rPr>
          <w:lang w:val="ru_RU" w:bidi="ru_RU"/>
        </w:rPr>
        <w:t>Второзаконие 12:21</w:t>
      </w:r>
      <w:r>
        <w:rPr>
          <w:lang w:val="ru_RU" w:bidi="ru_RU"/>
        </w:rPr>
      </w:r>
    </w:p>
    <w:p>
      <w:pPr/>
      <w:r>
        <w:rPr>
          <w:lang w:val="ru_RU" w:bidi="ru_RU"/>
        </w:rPr>
      </w:r>
      <w:r>
        <w:rPr>
          <w:lang w:val="ru_RU" w:bidi="ru_RU"/>
        </w:rPr>
        <w:t>«</w:t>
      </w:r>
      <w:r>
        <w:rPr>
          <w:lang w:val="ru_RU" w:bidi="ru_RU"/>
        </w:rPr>
        <w:t>То закалай</w:t>
      </w:r>
      <w:r>
        <w:rPr>
          <w:lang w:val="ru_RU" w:bidi="ru_RU"/>
        </w:rPr>
        <w:t xml:space="preserve">» — поскольку кровь животного считалась священной (см. </w:t>
      </w:r>
      <w:r>
        <w:rPr>
          <w:lang w:val="ru_RU" w:bidi="ru_RU"/>
        </w:rPr>
        <w:t>Быт.9:4–6</w:t>
      </w:r>
      <w:r>
        <w:rPr>
          <w:lang w:val="ru_RU" w:bidi="ru_RU"/>
        </w:rPr>
        <w:t xml:space="preserve">), то даже животное, которое забивалось для мяса, предназначенного человеку для потребления в пищу, должно было быть забито в центральном месте поклонения, если это было возможно (ср. </w:t>
      </w:r>
      <w:r>
        <w:rPr>
          <w:lang w:val="ru_RU" w:bidi="ru_RU"/>
        </w:rPr>
        <w:t>Лев.17:8–9</w:t>
      </w:r>
      <w:r>
        <w:rPr>
          <w:lang w:val="ru_RU" w:bidi="ru_RU"/>
        </w:rPr>
        <w:t>). Если же это было невозможно, животное можно было принести в жертву по месту проживания, но от крови всё равно нужно было избавиться в соответствии с ритуальными требованиями (</w:t>
      </w:r>
      <w:r>
        <w:rPr>
          <w:lang w:val="ru_RU" w:bidi="ru_RU"/>
        </w:rPr>
        <w:t>Втор.12:23–25</w:t>
      </w:r>
      <w:r>
        <w:rPr>
          <w:lang w:val="ru_RU" w:bidi="ru_RU"/>
        </w:rPr>
        <w:t xml:space="preserve">; ср. </w:t>
      </w:r>
      <w:r>
        <w:rPr>
          <w:lang w:val="ru_RU" w:bidi="ru_RU"/>
        </w:rPr>
        <w:t>Лев.17:10–12</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12:23</w:t>
      </w:r>
      <w:r>
        <w:rPr>
          <w:lang w:val="ru_RU" w:bidi="ru_RU"/>
        </w:rPr>
      </w:r>
    </w:p>
    <w:p>
      <w:pPr/>
      <w:r>
        <w:rPr>
          <w:lang w:val="ru_RU" w:bidi="ru_RU"/>
        </w:rPr>
      </w:r>
      <w:r>
        <w:rPr>
          <w:lang w:val="ru_RU" w:bidi="ru_RU"/>
        </w:rPr>
        <w:t>«</w:t>
      </w:r>
      <w:r>
        <w:rPr>
          <w:lang w:val="ru_RU" w:bidi="ru_RU"/>
        </w:rPr>
        <w:t>Кровь есть душа</w:t>
      </w:r>
      <w:r>
        <w:rPr>
          <w:lang w:val="ru_RU" w:bidi="ru_RU"/>
        </w:rPr>
        <w:t xml:space="preserve">» — в этом образном выражении средство (кровь) </w:t>
      </w:r>
      <w:r>
        <w:rPr>
          <w:lang w:val="ru_RU" w:bidi="ru_RU"/>
        </w:rPr>
        <w:t>отождествляется с результатом</w:t>
      </w:r>
      <w:r>
        <w:rPr>
          <w:lang w:val="ru_RU" w:bidi="ru_RU"/>
        </w:rPr>
        <w:t xml:space="preserve"> (жизнью). Поскольку жизнь священна, её носитель, кровь</w:t>
      </w:r>
      <w:r>
        <w:rPr>
          <w:i/>
          <w:lang w:val="ru_RU" w:bidi="ru_RU"/>
        </w:rPr>
        <w:t>,</w:t>
      </w:r>
      <w:r>
        <w:rPr>
          <w:lang w:val="ru_RU" w:bidi="ru_RU"/>
        </w:rPr>
        <w:t xml:space="preserve"> также священна (см. также </w:t>
      </w:r>
      <w:r>
        <w:rPr>
          <w:lang w:val="ru_RU" w:bidi="ru_RU"/>
        </w:rPr>
        <w:t>Лев.17:11</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12:27</w:t>
      </w:r>
      <w:r>
        <w:rPr>
          <w:lang w:val="ru_RU" w:bidi="ru_RU"/>
        </w:rPr>
      </w:r>
    </w:p>
    <w:p>
      <w:pPr/>
      <w:r>
        <w:rPr>
          <w:lang w:val="ru_RU" w:bidi="ru_RU"/>
        </w:rPr>
      </w:r>
      <w:r>
        <w:rPr>
          <w:lang w:val="ru_RU" w:bidi="ru_RU"/>
        </w:rPr>
        <w:t>«</w:t>
      </w:r>
      <w:r>
        <w:rPr>
          <w:lang w:val="ru_RU" w:bidi="ru_RU"/>
        </w:rPr>
        <w:t>А мясо ешь</w:t>
      </w:r>
      <w:r>
        <w:rPr>
          <w:lang w:val="ru_RU" w:bidi="ru_RU"/>
        </w:rPr>
        <w:t xml:space="preserve">» — исключением было мясо, принесённое в жертву всесожжения, которое должно было быть отдано Господу и полностью сожжено на огне (см. </w:t>
      </w:r>
      <w:r>
        <w:rPr>
          <w:lang w:val="ru_RU" w:bidi="ru_RU"/>
        </w:rPr>
        <w:t>Лев.1:3–17</w:t>
      </w:r>
      <w:r>
        <w:rPr>
          <w:lang w:val="ru_RU" w:bidi="ru_RU"/>
        </w:rPr>
        <w:t xml:space="preserve"> и </w:t>
      </w:r>
      <w:r>
        <w:rPr>
          <w:lang w:val="ru_RU" w:bidi="ru_RU"/>
        </w:rPr>
        <w:t>Учебные заметки к этому стиху</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12:31</w:t>
      </w:r>
      <w:r>
        <w:rPr>
          <w:lang w:val="ru_RU" w:bidi="ru_RU"/>
        </w:rPr>
      </w:r>
    </w:p>
    <w:p>
      <w:pPr/>
      <w:r>
        <w:rPr>
          <w:lang w:val="ru_RU" w:bidi="ru_RU"/>
        </w:rPr>
      </w:r>
      <w:r>
        <w:rPr>
          <w:lang w:val="ru_RU" w:bidi="ru_RU"/>
        </w:rPr>
        <w:t>«</w:t>
      </w:r>
      <w:r>
        <w:rPr>
          <w:lang w:val="ru_RU" w:bidi="ru_RU"/>
        </w:rPr>
        <w:t>Сыновей своих и дочерей своих сожигают</w:t>
      </w:r>
      <w:r>
        <w:rPr>
          <w:lang w:val="ru_RU" w:bidi="ru_RU"/>
        </w:rPr>
        <w:t>» — человеческие жертвоприношения были одной из самых отвратительных практик древних языческих религий. Аммонитяне верили, что их бог Молох требовал таких жертв от своих поклонников (</w:t>
      </w:r>
      <w:r>
        <w:rPr>
          <w:lang w:val="ru_RU" w:bidi="ru_RU"/>
        </w:rPr>
        <w:t>Лев.18:21</w:t>
      </w:r>
      <w:r>
        <w:rPr>
          <w:lang w:val="ru_RU" w:bidi="ru_RU"/>
        </w:rPr>
        <w:t xml:space="preserve">; </w:t>
      </w:r>
      <w:r>
        <w:rPr>
          <w:lang w:val="ru_RU" w:bidi="ru_RU"/>
        </w:rPr>
        <w:t>20:2</w:t>
      </w:r>
      <w:r>
        <w:rPr>
          <w:lang w:val="ru_RU" w:bidi="ru_RU"/>
        </w:rPr>
        <w:t xml:space="preserve">; </w:t>
      </w:r>
      <w:r>
        <w:rPr>
          <w:lang w:val="ru_RU" w:bidi="ru_RU"/>
        </w:rPr>
        <w:t>4Цар.23:10</w:t>
      </w:r>
      <w:r>
        <w:rPr>
          <w:lang w:val="ru_RU" w:bidi="ru_RU"/>
        </w:rPr>
        <w:t xml:space="preserve">; </w:t>
      </w:r>
      <w:r>
        <w:rPr>
          <w:lang w:val="ru_RU" w:bidi="ru_RU"/>
        </w:rPr>
        <w:t>Иер.32:35</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13:1</w:t>
      </w:r>
      <w:r>
        <w:rPr>
          <w:lang w:val="ru_RU" w:bidi="ru_RU"/>
        </w:rPr>
      </w:r>
    </w:p>
    <w:p>
      <w:pPr/>
      <w:r>
        <w:rPr>
          <w:lang w:val="ru_RU" w:bidi="ru_RU"/>
        </w:rPr>
      </w:r>
      <w:r>
        <w:rPr>
          <w:lang w:val="ru_RU" w:bidi="ru_RU"/>
        </w:rPr>
        <w:t xml:space="preserve">Бог совершал знамения и чудеса, чтобы удивить и привести к вере тех, кто их видел (см. </w:t>
      </w:r>
      <w:r>
        <w:rPr>
          <w:lang w:val="ru_RU" w:bidi="ru_RU"/>
        </w:rPr>
        <w:t>6:22</w:t>
      </w:r>
      <w:r>
        <w:rPr>
          <w:lang w:val="ru_RU" w:bidi="ru_RU"/>
        </w:rPr>
        <w:t xml:space="preserve">). Лжепророки и чародеи могли в некоторой степени повторять подобные действия, чем иногда вводили Божий народ в заблуждение (см. </w:t>
      </w:r>
      <w:r>
        <w:rPr>
          <w:lang w:val="ru_RU" w:bidi="ru_RU"/>
        </w:rPr>
        <w:t>Исх.7:11</w:t>
      </w:r>
      <w:r>
        <w:rPr>
          <w:lang w:val="ru_RU" w:bidi="ru_RU"/>
        </w:rPr>
        <w:t>,</w:t>
      </w:r>
      <w:r>
        <w:rPr>
          <w:lang w:val="ru_RU" w:bidi="ru_RU"/>
        </w:rPr>
        <w:t>22</w:t>
      </w:r>
      <w:r>
        <w:rPr>
          <w:lang w:val="ru_RU" w:bidi="ru_RU"/>
        </w:rPr>
        <w:t xml:space="preserve">; </w:t>
      </w:r>
      <w:r>
        <w:rPr>
          <w:lang w:val="ru_RU" w:bidi="ru_RU"/>
        </w:rPr>
        <w:t>8:7</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13:1–18</w:t>
      </w:r>
      <w:r>
        <w:rPr>
          <w:lang w:val="ru_RU" w:bidi="ru_RU"/>
        </w:rPr>
      </w:r>
    </w:p>
    <w:p>
      <w:pPr/>
      <w:r>
        <w:rPr>
          <w:lang w:val="ru_RU" w:bidi="ru_RU"/>
        </w:rPr>
      </w:r>
      <w:r>
        <w:rPr>
          <w:lang w:val="ru_RU" w:bidi="ru_RU"/>
        </w:rPr>
        <w:t xml:space="preserve">Пророки, которые пытались увести Израиль от единого истинного Бога, были виновны в государственной измене, за что полагалась смертная казнь. Ни одна другая религия не настаивала на поклонении исключительно своим национальным богам. </w:t>
      </w:r>
      <w:r>
        <w:rPr>
          <w:lang w:val="ru_RU" w:bidi="ru_RU"/>
        </w:rPr>
        <w:t>Такие суровые наказания за поклонение другим божествам не были известны нигде на Древнем Ближнем Востоке.</w:t>
      </w:r>
      <w:r>
        <w:rPr>
          <w:lang w:val="ru_RU" w:bidi="ru_RU"/>
        </w:rPr>
      </w:r>
      <w:r>
        <w:rPr>
          <w:lang w:val="ru_RU" w:bidi="ru_RU"/>
        </w:rPr>
      </w:r>
    </w:p>
    <w:p>
      <w:pPr/>
      <w:r>
        <w:rPr>
          <w:lang w:val="ru_RU" w:bidi="ru_RU"/>
        </w:rPr>
      </w:r>
    </w:p>
    <w:p>
      <w:pPr>
        <w:pStyle w:val="Heading2"/>
      </w:pPr>
      <w:r>
        <w:rPr>
          <w:lang w:val="ru_RU" w:bidi="ru_RU"/>
        </w:rPr>
        <w:t>Второзаконие 13:5</w:t>
      </w:r>
      <w:r>
        <w:rPr>
          <w:lang w:val="ru_RU" w:bidi="ru_RU"/>
        </w:rPr>
      </w:r>
    </w:p>
    <w:p>
      <w:pPr>
        <w:pStyle w:val="ListBullet"/>
        <w:spacing w:line="240" w:lineRule="auto"/>
        <w:ind w:left="720"/>
      </w:pPr>
      <w:r>
        <w:rPr>
          <w:lang w:val="ru_RU" w:bidi="ru_RU"/>
        </w:rPr>
      </w:r>
      <w:r>
        <w:rPr>
          <w:lang w:val="ru_RU" w:bidi="ru_RU"/>
        </w:rPr>
        <w:t>«</w:t>
      </w:r>
      <w:r>
        <w:rPr>
          <w:lang w:val="ru_RU" w:bidi="ru_RU"/>
        </w:rPr>
        <w:t>Сновидца</w:t>
      </w:r>
      <w:r>
        <w:rPr>
          <w:lang w:val="ru_RU" w:bidi="ru_RU"/>
        </w:rPr>
        <w:t xml:space="preserve">» — буквально </w:t>
      </w:r>
      <w:r>
        <w:rPr>
          <w:i/>
          <w:lang w:val="ru_RU" w:bidi="ru_RU"/>
        </w:rPr>
        <w:t>тот, кто видел сны.</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Предать смерти</w:t>
      </w:r>
      <w:r>
        <w:rPr>
          <w:lang w:val="ru_RU" w:bidi="ru_RU"/>
        </w:rPr>
        <w:t xml:space="preserve">» — Бог хотел, чтобы лжепророки были полностью уничтожены, не оставляя следов их злых путей. См. также </w:t>
      </w:r>
      <w:r>
        <w:rPr>
          <w:lang w:val="ru_RU" w:bidi="ru_RU"/>
        </w:rPr>
        <w:t>17:12</w:t>
      </w:r>
      <w:r>
        <w:rPr>
          <w:lang w:val="ru_RU" w:bidi="ru_RU"/>
        </w:rPr>
        <w:t xml:space="preserve">; </w:t>
      </w:r>
      <w:r>
        <w:rPr>
          <w:lang w:val="ru_RU" w:bidi="ru_RU"/>
        </w:rPr>
        <w:t>19:13</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13:6</w:t>
      </w:r>
      <w:r>
        <w:rPr>
          <w:lang w:val="ru_RU" w:bidi="ru_RU"/>
        </w:rPr>
      </w:r>
    </w:p>
    <w:p>
      <w:pPr/>
      <w:r>
        <w:rPr>
          <w:lang w:val="ru_RU" w:bidi="ru_RU"/>
        </w:rPr>
      </w:r>
      <w:r>
        <w:rPr>
          <w:lang w:val="ru_RU" w:bidi="ru_RU"/>
        </w:rPr>
        <w:t>Израильтяне слышали об этих ложных богах раньше, но никогда не поклонялись им. Это нарушило бы первые две заповеди, суть завета.</w:t>
      </w:r>
      <w:r>
        <w:rPr>
          <w:lang w:val="ru_RU" w:bidi="ru_RU"/>
        </w:rPr>
      </w:r>
      <w:r>
        <w:rPr>
          <w:lang w:val="ru_RU" w:bidi="ru_RU"/>
        </w:rPr>
      </w:r>
    </w:p>
    <w:p>
      <w:pPr/>
      <w:r>
        <w:rPr>
          <w:lang w:val="ru_RU" w:bidi="ru_RU"/>
        </w:rPr>
      </w:r>
    </w:p>
    <w:p>
      <w:pPr>
        <w:pStyle w:val="Heading2"/>
      </w:pPr>
      <w:r>
        <w:rPr>
          <w:lang w:val="ru_RU" w:bidi="ru_RU"/>
        </w:rPr>
        <w:t>Второзаконие 13:9</w:t>
      </w:r>
      <w:r>
        <w:rPr>
          <w:lang w:val="ru_RU" w:bidi="ru_RU"/>
        </w:rPr>
      </w:r>
    </w:p>
    <w:p>
      <w:pPr/>
      <w:r>
        <w:rPr>
          <w:lang w:val="ru_RU" w:bidi="ru_RU"/>
        </w:rPr>
      </w:r>
      <w:r>
        <w:rPr>
          <w:lang w:val="ru_RU" w:bidi="ru_RU"/>
        </w:rPr>
        <w:t>«</w:t>
      </w:r>
      <w:r>
        <w:rPr>
          <w:lang w:val="ru_RU" w:bidi="ru_RU"/>
        </w:rPr>
        <w:t>Твоя рука прежде всех должна быть на нём</w:t>
      </w:r>
      <w:r>
        <w:rPr>
          <w:lang w:val="ru_RU" w:bidi="ru_RU"/>
        </w:rPr>
        <w:t xml:space="preserve">» — поскольку виновными </w:t>
      </w:r>
      <w:r>
        <w:rPr>
          <w:lang w:val="ru_RU" w:bidi="ru_RU"/>
        </w:rPr>
        <w:t xml:space="preserve">были бы члены его собственной семьи </w:t>
      </w:r>
      <w:r>
        <w:rPr>
          <w:lang w:val="ru_RU" w:bidi="ru_RU"/>
        </w:rPr>
        <w:t>(</w:t>
      </w:r>
      <w:r>
        <w:rPr>
          <w:lang w:val="ru_RU" w:bidi="ru_RU"/>
        </w:rPr>
        <w:t>13:6</w:t>
      </w:r>
      <w:r>
        <w:rPr>
          <w:lang w:val="ru_RU" w:bidi="ru_RU"/>
        </w:rPr>
        <w:t xml:space="preserve">), </w:t>
      </w:r>
      <w:r>
        <w:rPr>
          <w:lang w:val="ru_RU" w:bidi="ru_RU"/>
        </w:rPr>
        <w:t>это сложное требование стало бы проверкой человека исключительно поклонению Господу</w:t>
      </w:r>
      <w:r>
        <w:rPr>
          <w:lang w:val="ru_RU" w:bidi="ru_RU"/>
        </w:rPr>
        <w:t>. Любовь к Богу должна быть важнее любви к членам семьи и друзьям (</w:t>
      </w:r>
      <w:r>
        <w:rPr>
          <w:lang w:val="ru_RU" w:bidi="ru_RU"/>
        </w:rPr>
        <w:t>Мф.10:34–39</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13:13</w:t>
      </w:r>
      <w:r>
        <w:rPr>
          <w:lang w:val="ru_RU" w:bidi="ru_RU"/>
        </w:rPr>
      </w:r>
    </w:p>
    <w:p>
      <w:pPr/>
      <w:r>
        <w:rPr>
          <w:lang w:val="ru_RU" w:bidi="ru_RU"/>
        </w:rPr>
      </w:r>
      <w:r>
        <w:rPr>
          <w:lang w:val="ru_RU" w:bidi="ru_RU"/>
        </w:rPr>
        <w:t>«</w:t>
      </w:r>
      <w:r>
        <w:rPr>
          <w:lang w:val="ru_RU" w:bidi="ru_RU"/>
        </w:rPr>
        <w:t>Нечестивые люди</w:t>
      </w:r>
      <w:r>
        <w:rPr>
          <w:lang w:val="ru_RU" w:bidi="ru_RU"/>
        </w:rPr>
        <w:t xml:space="preserve">» (буквально </w:t>
      </w:r>
      <w:r>
        <w:rPr>
          <w:i/>
          <w:lang w:val="ru_RU" w:bidi="ru_RU"/>
        </w:rPr>
        <w:t>сыны Велиала</w:t>
      </w:r>
      <w:r>
        <w:rPr>
          <w:lang w:val="ru_RU" w:bidi="ru_RU"/>
        </w:rPr>
        <w:t xml:space="preserve">) — в еврейском языке слово «сын» часто указывает на принадлежность к определённой группе или наличие общих характеристик. </w:t>
      </w:r>
      <w:r>
        <w:rPr>
          <w:i/>
          <w:lang w:val="ru_RU" w:bidi="ru_RU"/>
        </w:rPr>
        <w:t>Нечестивые люди</w:t>
      </w:r>
      <w:r>
        <w:rPr>
          <w:lang w:val="ru_RU" w:bidi="ru_RU"/>
        </w:rPr>
        <w:t xml:space="preserve"> обычно обманывали других и </w:t>
      </w:r>
      <w:r>
        <w:rPr>
          <w:lang w:val="ru_RU" w:bidi="ru_RU"/>
        </w:rPr>
        <w:t>сбивали их с истинного</w:t>
      </w:r>
      <w:r>
        <w:rPr>
          <w:lang w:val="ru_RU" w:bidi="ru_RU"/>
        </w:rPr>
        <w:t xml:space="preserve"> пути (</w:t>
      </w:r>
      <w:r>
        <w:rPr>
          <w:lang w:val="ru_RU" w:bidi="ru_RU"/>
        </w:rPr>
        <w:t>Пр.6:12</w:t>
      </w:r>
      <w:r>
        <w:rPr>
          <w:lang w:val="ru_RU" w:bidi="ru_RU"/>
        </w:rPr>
        <w:t xml:space="preserve">; </w:t>
      </w:r>
      <w:r>
        <w:rPr>
          <w:lang w:val="ru_RU" w:bidi="ru_RU"/>
        </w:rPr>
        <w:t>16:27</w:t>
      </w:r>
      <w:r>
        <w:rPr>
          <w:lang w:val="ru_RU" w:bidi="ru_RU"/>
        </w:rPr>
        <w:t xml:space="preserve">; </w:t>
      </w:r>
      <w:r>
        <w:rPr>
          <w:lang w:val="ru_RU" w:bidi="ru_RU"/>
        </w:rPr>
        <w:t>19:28</w:t>
      </w:r>
      <w:r>
        <w:rPr>
          <w:lang w:val="ru_RU" w:bidi="ru_RU"/>
        </w:rPr>
        <w:t xml:space="preserve">; </w:t>
      </w:r>
      <w:r>
        <w:rPr>
          <w:lang w:val="ru_RU" w:bidi="ru_RU"/>
        </w:rPr>
        <w:t>Наум.1:11</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13:14</w:t>
      </w:r>
      <w:r>
        <w:rPr>
          <w:lang w:val="ru_RU" w:bidi="ru_RU"/>
        </w:rPr>
      </w:r>
    </w:p>
    <w:p>
      <w:pPr/>
      <w:r>
        <w:rPr>
          <w:lang w:val="ru_RU" w:bidi="ru_RU"/>
        </w:rPr>
      </w:r>
      <w:r>
        <w:rPr>
          <w:lang w:val="ru_RU" w:bidi="ru_RU"/>
        </w:rPr>
        <w:t xml:space="preserve">«Мерзость» — любой поступок или даже мысль, которые оскорбляют Бога (см. </w:t>
      </w:r>
      <w:r>
        <w:rPr>
          <w:lang w:val="ru_RU" w:bidi="ru_RU"/>
        </w:rPr>
        <w:t>Учебные заметки к 7:25–26</w:t>
      </w:r>
      <w:r>
        <w:rPr>
          <w:lang w:val="ru_RU" w:bidi="ru_RU"/>
        </w:rPr>
        <w:t xml:space="preserve">; </w:t>
      </w:r>
      <w:r>
        <w:rPr>
          <w:lang w:val="ru_RU" w:bidi="ru_RU"/>
        </w:rPr>
        <w:t>12:31</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13:16</w:t>
      </w:r>
      <w:r>
        <w:rPr>
          <w:lang w:val="ru_RU" w:bidi="ru_RU"/>
        </w:rPr>
      </w:r>
    </w:p>
    <w:p>
      <w:pPr/>
      <w:r>
        <w:rPr>
          <w:lang w:val="ru_RU" w:bidi="ru_RU"/>
        </w:rPr>
      </w:r>
      <w:r>
        <w:rPr>
          <w:lang w:val="ru_RU" w:bidi="ru_RU"/>
        </w:rPr>
        <w:t xml:space="preserve">Нельзя было оставлять себе и хранить военные трофеи (добычу с войны) или предметы, которые можно было получить после разграбления городов. Бог предназначил их для полного уничтожения (см. </w:t>
      </w:r>
      <w:r>
        <w:rPr>
          <w:lang w:val="ru_RU" w:bidi="ru_RU"/>
        </w:rPr>
        <w:t>2:34</w:t>
      </w:r>
      <w:r>
        <w:rPr>
          <w:lang w:val="ru_RU" w:bidi="ru_RU"/>
        </w:rPr>
        <w:t xml:space="preserve">; </w:t>
      </w:r>
      <w:r>
        <w:rPr>
          <w:lang w:val="ru_RU" w:bidi="ru_RU"/>
        </w:rPr>
        <w:t>Лев.27:28–29</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14:1</w:t>
      </w:r>
      <w:r>
        <w:rPr>
          <w:lang w:val="ru_RU" w:bidi="ru_RU"/>
        </w:rPr>
      </w:r>
    </w:p>
    <w:p>
      <w:pPr/>
      <w:r>
        <w:rPr>
          <w:lang w:val="ru_RU" w:bidi="ru_RU"/>
        </w:rPr>
      </w:r>
      <w:r>
        <w:rPr>
          <w:lang w:val="ru_RU" w:bidi="ru_RU"/>
        </w:rPr>
        <w:t>«</w:t>
      </w:r>
      <w:r>
        <w:rPr>
          <w:lang w:val="ru_RU" w:bidi="ru_RU"/>
        </w:rPr>
        <w:t>не делайте нарезов на теле вашем</w:t>
      </w:r>
      <w:r>
        <w:rPr>
          <w:lang w:val="ru_RU" w:bidi="ru_RU"/>
        </w:rPr>
        <w:t xml:space="preserve">» — этот языческий обычай обычно был связан с обрядами траура, возможно, чтобы вернуть мёртвых к жизни (см. </w:t>
      </w:r>
      <w:r>
        <w:rPr>
          <w:lang w:val="ru_RU" w:bidi="ru_RU"/>
        </w:rPr>
        <w:t>3Цар.18:28</w:t>
      </w:r>
      <w:r>
        <w:rPr>
          <w:lang w:val="ru_RU" w:bidi="ru_RU"/>
        </w:rPr>
        <w:t xml:space="preserve">; </w:t>
      </w:r>
      <w:r>
        <w:rPr>
          <w:lang w:val="ru_RU" w:bidi="ru_RU"/>
        </w:rPr>
        <w:t>Зах.13:4–6</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не выстригайте волос</w:t>
      </w:r>
      <w:r>
        <w:rPr>
          <w:lang w:val="ru_RU" w:bidi="ru_RU"/>
        </w:rPr>
        <w:t xml:space="preserve">» — эта практика также относилась к оплакиванию мёртвых (см. </w:t>
      </w:r>
      <w:r>
        <w:rPr>
          <w:lang w:val="ru_RU" w:bidi="ru_RU"/>
        </w:rPr>
        <w:t>Лев.19:27–28</w:t>
      </w:r>
      <w:r>
        <w:rPr>
          <w:lang w:val="ru_RU" w:bidi="ru_RU"/>
        </w:rPr>
        <w:t xml:space="preserve">; </w:t>
      </w:r>
      <w:r>
        <w:rPr>
          <w:lang w:val="ru_RU" w:bidi="ru_RU"/>
        </w:rPr>
        <w:t>21:5–6</w:t>
      </w:r>
      <w:r>
        <w:rPr>
          <w:lang w:val="ru_RU" w:bidi="ru_RU"/>
        </w:rPr>
        <w:t>), но точное значение этого обряда неизвестно.</w:t>
      </w:r>
      <w:r>
        <w:rPr>
          <w:lang w:val="ru_RU" w:bidi="ru_RU"/>
        </w:rPr>
      </w:r>
      <w:r>
        <w:rPr>
          <w:lang w:val="ru_RU" w:bidi="ru_RU"/>
        </w:rPr>
      </w:r>
    </w:p>
    <w:p>
      <w:pPr/>
      <w:r>
        <w:rPr>
          <w:lang w:val="ru_RU" w:bidi="ru_RU"/>
        </w:rPr>
      </w:r>
    </w:p>
    <w:p>
      <w:pPr>
        <w:pStyle w:val="Heading2"/>
      </w:pPr>
      <w:r>
        <w:rPr>
          <w:lang w:val="ru_RU" w:bidi="ru_RU"/>
        </w:rPr>
        <w:t>Второзаконие 14:1–21</w:t>
      </w:r>
      <w:r>
        <w:rPr>
          <w:lang w:val="ru_RU" w:bidi="ru_RU"/>
        </w:rPr>
      </w:r>
    </w:p>
    <w:p>
      <w:pPr/>
      <w:r>
        <w:rPr>
          <w:lang w:val="ru_RU" w:bidi="ru_RU"/>
        </w:rPr>
      </w:r>
      <w:r>
        <w:rPr>
          <w:lang w:val="ru_RU" w:bidi="ru_RU"/>
        </w:rPr>
        <w:t>См. статью «</w:t>
      </w:r>
      <w:r>
        <w:rPr>
          <w:lang w:val="ru_RU" w:bidi="ru_RU"/>
        </w:rPr>
        <w:t>Чистый, нечистый и святой</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14:2</w:t>
      </w:r>
      <w:r>
        <w:rPr>
          <w:lang w:val="ru_RU" w:bidi="ru_RU"/>
        </w:rPr>
      </w:r>
    </w:p>
    <w:p>
      <w:pPr/>
      <w:r>
        <w:rPr>
          <w:lang w:val="ru_RU" w:bidi="ru_RU"/>
        </w:rPr>
      </w:r>
      <w:r>
        <w:rPr>
          <w:lang w:val="ru_RU" w:bidi="ru_RU"/>
        </w:rPr>
        <w:t>Еврейское слово «святой» означает отделение человека или вещи для определённого использования или выполнения какой-то функции. Позднее слово приобрело производное значение «чистый» или «нравственно и духовно праведный».</w:t>
      </w:r>
      <w:r>
        <w:rPr>
          <w:lang w:val="ru_RU" w:bidi="ru_RU"/>
        </w:rPr>
      </w:r>
      <w:r>
        <w:rPr>
          <w:lang w:val="ru_RU" w:bidi="ru_RU"/>
        </w:rPr>
      </w:r>
    </w:p>
    <w:p>
      <w:pPr/>
      <w:r>
        <w:rPr>
          <w:lang w:val="ru_RU" w:bidi="ru_RU"/>
        </w:rPr>
      </w:r>
    </w:p>
    <w:p>
      <w:pPr>
        <w:pStyle w:val="Heading2"/>
      </w:pPr>
      <w:r>
        <w:rPr>
          <w:lang w:val="ru_RU" w:bidi="ru_RU"/>
        </w:rPr>
        <w:t>Второзаконие 14:6</w:t>
      </w:r>
      <w:r>
        <w:rPr>
          <w:lang w:val="ru_RU" w:bidi="ru_RU"/>
        </w:rPr>
      </w:r>
    </w:p>
    <w:p>
      <w:pPr/>
      <w:r>
        <w:rPr>
          <w:lang w:val="ru_RU" w:bidi="ru_RU"/>
        </w:rPr>
      </w:r>
      <w:r>
        <w:rPr>
          <w:lang w:val="ru_RU" w:bidi="ru_RU"/>
        </w:rPr>
        <w:t>«</w:t>
      </w:r>
      <w:r>
        <w:rPr>
          <w:lang w:val="ru_RU" w:bidi="ru_RU"/>
        </w:rPr>
        <w:t>Раздвоены копыта... жуёт жвачку</w:t>
      </w:r>
      <w:r>
        <w:rPr>
          <w:lang w:val="ru_RU" w:bidi="ru_RU"/>
        </w:rPr>
        <w:t>» — эти критерии отличали животных, которых можно было есть (</w:t>
      </w:r>
      <w:r>
        <w:rPr>
          <w:lang w:val="ru_RU" w:bidi="ru_RU"/>
        </w:rPr>
        <w:t>14:4–5)</w:t>
      </w:r>
      <w:r>
        <w:rPr>
          <w:lang w:val="ru_RU" w:bidi="ru_RU"/>
        </w:rPr>
        <w:t xml:space="preserve">, от тех, которые перечисляются в </w:t>
      </w:r>
      <w:r>
        <w:rPr>
          <w:lang w:val="ru_RU" w:bidi="ru_RU"/>
        </w:rPr>
        <w:t>14:7–8</w:t>
      </w:r>
      <w:r>
        <w:rPr>
          <w:lang w:val="ru_RU" w:bidi="ru_RU"/>
        </w:rPr>
        <w:t xml:space="preserve">. </w:t>
      </w:r>
      <w:r>
        <w:rPr>
          <w:lang w:val="ru_RU" w:bidi="ru_RU"/>
        </w:rPr>
        <w:t xml:space="preserve">Несмотря на то, что соблюдение этих ограничений приносило пользу здоровью людей, </w:t>
      </w:r>
      <w:r>
        <w:rPr>
          <w:lang w:val="ru_RU" w:bidi="ru_RU"/>
        </w:rPr>
        <w:t>предмет назывался чистым или нечистым только потому, что Бог объявил его таковым.</w:t>
      </w:r>
      <w:r>
        <w:rPr>
          <w:lang w:val="ru_RU" w:bidi="ru_RU"/>
        </w:rPr>
      </w:r>
      <w:r>
        <w:rPr>
          <w:lang w:val="ru_RU" w:bidi="ru_RU"/>
        </w:rPr>
      </w:r>
    </w:p>
    <w:p>
      <w:pPr/>
      <w:r>
        <w:rPr>
          <w:lang w:val="ru_RU" w:bidi="ru_RU"/>
        </w:rPr>
      </w:r>
    </w:p>
    <w:p>
      <w:pPr>
        <w:pStyle w:val="Heading2"/>
      </w:pPr>
      <w:r>
        <w:rPr>
          <w:lang w:val="ru_RU" w:bidi="ru_RU"/>
        </w:rPr>
        <w:t>Второзаконие 14:7</w:t>
      </w:r>
      <w:r>
        <w:rPr>
          <w:lang w:val="ru_RU" w:bidi="ru_RU"/>
        </w:rPr>
      </w:r>
    </w:p>
    <w:p>
      <w:pPr/>
      <w:r>
        <w:rPr>
          <w:lang w:val="ru_RU" w:bidi="ru_RU"/>
        </w:rPr>
      </w:r>
      <w:r>
        <w:rPr>
          <w:lang w:val="ru_RU" w:bidi="ru_RU"/>
        </w:rPr>
        <w:t>«</w:t>
      </w:r>
      <w:r>
        <w:rPr>
          <w:lang w:val="ru_RU" w:bidi="ru_RU"/>
        </w:rPr>
        <w:t>Тушканчика</w:t>
      </w:r>
      <w:r>
        <w:rPr>
          <w:lang w:val="ru_RU" w:bidi="ru_RU"/>
        </w:rPr>
        <w:t>» — речь идёт о даманах. Это млекопитающее размером с кролика, имеющее копытца.</w:t>
      </w:r>
      <w:r>
        <w:rPr>
          <w:lang w:val="ru_RU" w:bidi="ru_RU"/>
        </w:rPr>
      </w:r>
      <w:r>
        <w:rPr>
          <w:lang w:val="ru_RU" w:bidi="ru_RU"/>
        </w:rPr>
      </w:r>
    </w:p>
    <w:p>
      <w:pPr/>
      <w:r>
        <w:rPr>
          <w:lang w:val="ru_RU" w:bidi="ru_RU"/>
        </w:rPr>
      </w:r>
    </w:p>
    <w:p>
      <w:pPr>
        <w:pStyle w:val="Heading2"/>
      </w:pPr>
      <w:r>
        <w:rPr>
          <w:lang w:val="ru_RU" w:bidi="ru_RU"/>
        </w:rPr>
        <w:t>Второзаконие 14:8</w:t>
      </w:r>
      <w:r>
        <w:rPr>
          <w:lang w:val="ru_RU" w:bidi="ru_RU"/>
        </w:rPr>
      </w:r>
    </w:p>
    <w:p>
      <w:pPr/>
      <w:r>
        <w:rPr>
          <w:lang w:val="ru_RU" w:bidi="ru_RU"/>
        </w:rPr>
      </w:r>
      <w:r>
        <w:rPr>
          <w:lang w:val="ru_RU" w:bidi="ru_RU"/>
        </w:rPr>
        <w:t>Указание не прикасаться к трупам было дано главным образом для того, чтобы поддерживать ритуальную чистоту.</w:t>
      </w:r>
      <w:r>
        <w:rPr>
          <w:lang w:val="ru_RU" w:bidi="ru_RU"/>
        </w:rPr>
      </w:r>
      <w:r>
        <w:rPr>
          <w:lang w:val="ru_RU" w:bidi="ru_RU"/>
        </w:rPr>
      </w:r>
    </w:p>
    <w:p>
      <w:pPr/>
      <w:r>
        <w:rPr>
          <w:lang w:val="ru_RU" w:bidi="ru_RU"/>
        </w:rPr>
      </w:r>
    </w:p>
    <w:p>
      <w:pPr>
        <w:pStyle w:val="Heading2"/>
      </w:pPr>
      <w:r>
        <w:rPr>
          <w:lang w:val="ru_RU" w:bidi="ru_RU"/>
        </w:rPr>
        <w:t>Второзаконие 14:11–18</w:t>
      </w:r>
      <w:r>
        <w:rPr>
          <w:lang w:val="ru_RU" w:bidi="ru_RU"/>
        </w:rPr>
      </w:r>
    </w:p>
    <w:p>
      <w:pPr/>
      <w:r>
        <w:rPr>
          <w:lang w:val="ru_RU" w:bidi="ru_RU"/>
        </w:rPr>
      </w:r>
      <w:r>
        <w:rPr>
          <w:lang w:val="ru_RU" w:bidi="ru_RU"/>
        </w:rPr>
        <w:t xml:space="preserve">Перечисленные птицы являются падальщиками, которые питаются </w:t>
      </w:r>
      <w:r>
        <w:rPr>
          <w:lang w:val="ru_RU" w:bidi="ru_RU"/>
        </w:rPr>
        <w:t>гниющей плотью.</w:t>
      </w:r>
      <w:r>
        <w:rPr>
          <w:lang w:val="ru_RU" w:bidi="ru_RU"/>
        </w:rPr>
      </w:r>
      <w:r>
        <w:rPr>
          <w:lang w:val="ru_RU" w:bidi="ru_RU"/>
        </w:rPr>
      </w:r>
    </w:p>
    <w:p>
      <w:pPr/>
      <w:r>
        <w:rPr>
          <w:lang w:val="ru_RU" w:bidi="ru_RU"/>
        </w:rPr>
      </w:r>
    </w:p>
    <w:p>
      <w:pPr>
        <w:pStyle w:val="Heading2"/>
      </w:pPr>
      <w:r>
        <w:rPr>
          <w:lang w:val="ru_RU" w:bidi="ru_RU"/>
        </w:rPr>
        <w:t>Второзаконие 14:19–20</w:t>
      </w:r>
      <w:r>
        <w:rPr>
          <w:lang w:val="ru_RU" w:bidi="ru_RU"/>
        </w:rPr>
      </w:r>
    </w:p>
    <w:p>
      <w:pPr/>
      <w:r>
        <w:rPr>
          <w:lang w:val="ru_RU" w:bidi="ru_RU"/>
        </w:rPr>
      </w:r>
      <w:r>
        <w:rPr>
          <w:lang w:val="ru_RU" w:bidi="ru_RU"/>
        </w:rPr>
        <w:t>«</w:t>
      </w:r>
      <w:r>
        <w:rPr>
          <w:lang w:val="ru_RU" w:bidi="ru_RU"/>
        </w:rPr>
        <w:t>Все крылатые пресмыкающиеся</w:t>
      </w:r>
      <w:r>
        <w:rPr>
          <w:lang w:val="ru_RU" w:bidi="ru_RU"/>
        </w:rPr>
        <w:t xml:space="preserve">» — речь идёт о крылатых насекомых (ср. </w:t>
      </w:r>
      <w:r>
        <w:rPr>
          <w:lang w:val="ru_RU" w:bidi="ru_RU"/>
        </w:rPr>
        <w:t>Лев.11:20–23)</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14:21</w:t>
      </w:r>
      <w:r>
        <w:rPr>
          <w:lang w:val="ru_RU" w:bidi="ru_RU"/>
        </w:rPr>
      </w:r>
    </w:p>
    <w:p>
      <w:pPr>
        <w:pStyle w:val="ListBullet"/>
        <w:spacing w:line="240" w:lineRule="auto"/>
        <w:ind w:left="720"/>
      </w:pPr>
      <w:r>
        <w:rPr>
          <w:lang w:val="ru_RU" w:bidi="ru_RU"/>
        </w:rPr>
      </w:r>
      <w:r>
        <w:rPr>
          <w:lang w:val="ru_RU" w:bidi="ru_RU"/>
        </w:rPr>
        <w:t xml:space="preserve">Животные, умершие естественной смертью, считались нечистыми (даже если при жизни считались чистыми), потому что они не были забиты согласно ритуальным установлениям, а их кровь не была должным образом слита и утилизирована (см. </w:t>
      </w:r>
      <w:r>
        <w:rPr>
          <w:lang w:val="ru_RU" w:bidi="ru_RU"/>
        </w:rPr>
        <w:t>12:23–25</w:t>
      </w:r>
      <w:r>
        <w:rPr>
          <w:lang w:val="ru_RU" w:bidi="ru_RU"/>
        </w:rPr>
        <w:t xml:space="preserve">). </w:t>
      </w:r>
    </w:p>
    <w:p>
      <w:pPr>
        <w:pStyle w:val="ListBullet"/>
        <w:spacing w:line="240" w:lineRule="auto"/>
        <w:ind w:left="720"/>
      </w:pPr>
      <w:r>
        <w:rPr>
          <w:lang w:val="ru_RU" w:bidi="ru_RU"/>
        </w:rPr>
      </w:r>
      <w:r>
        <w:rPr>
          <w:lang w:val="ru_RU" w:bidi="ru_RU"/>
        </w:rPr>
        <w:t xml:space="preserve">«Не вари козлёнка в молоке матери его» — данная языческая практика была неприемлемой, потому что, по мнению большинства исследователей, она противоречила естественным чувствам привязанности между матерью и их потомством (см. </w:t>
      </w:r>
      <w:r>
        <w:rPr>
          <w:lang w:val="ru_RU" w:bidi="ru_RU"/>
        </w:rPr>
        <w:t>28:56–57</w:t>
      </w:r>
      <w:r>
        <w:rPr>
          <w:lang w:val="ru_RU" w:bidi="ru_RU"/>
        </w:rPr>
        <w:t>). Молоко, которое давало жизнь (было средством жизни), становилось тем, через что пришла смерть (становилось средством смерти).</w:t>
      </w:r>
      <w:r>
        <w:rPr>
          <w:lang w:val="ru_RU" w:bidi="ru_RU"/>
        </w:rPr>
      </w:r>
      <w:r>
        <w:rPr>
          <w:lang w:val="ru_RU" w:bidi="ru_RU"/>
        </w:rPr>
      </w:r>
    </w:p>
    <w:p>
      <w:pPr/>
      <w:r>
        <w:rPr>
          <w:lang w:val="ru_RU" w:bidi="ru_RU"/>
        </w:rPr>
      </w:r>
    </w:p>
    <w:p>
      <w:pPr>
        <w:pStyle w:val="Heading2"/>
      </w:pPr>
      <w:r>
        <w:rPr>
          <w:lang w:val="ru_RU" w:bidi="ru_RU"/>
        </w:rPr>
        <w:t>Второзаконие 14:22–27</w:t>
      </w:r>
      <w:r>
        <w:rPr>
          <w:lang w:val="ru_RU" w:bidi="ru_RU"/>
        </w:rPr>
      </w:r>
    </w:p>
    <w:p>
      <w:pPr/>
      <w:r>
        <w:rPr>
          <w:lang w:val="ru_RU" w:bidi="ru_RU"/>
        </w:rPr>
      </w:r>
      <w:r>
        <w:rPr>
          <w:lang w:val="ru_RU" w:bidi="ru_RU"/>
        </w:rPr>
        <w:t>«</w:t>
      </w:r>
      <w:r>
        <w:rPr>
          <w:lang w:val="ru_RU" w:bidi="ru_RU"/>
        </w:rPr>
        <w:t>Отделяй десятину</w:t>
      </w:r>
      <w:r>
        <w:rPr>
          <w:lang w:val="ru_RU" w:bidi="ru_RU"/>
        </w:rPr>
        <w:t>» — древняя практика отдавать десятую часть урожая существовала ещё до Закона Моисея (</w:t>
      </w:r>
      <w:r>
        <w:rPr>
          <w:lang w:val="ru_RU" w:bidi="ru_RU"/>
        </w:rPr>
        <w:t>Быт.14:20</w:t>
      </w:r>
      <w:r>
        <w:rPr>
          <w:lang w:val="ru_RU" w:bidi="ru_RU"/>
        </w:rPr>
        <w:t xml:space="preserve">; </w:t>
      </w:r>
      <w:r>
        <w:rPr>
          <w:lang w:val="ru_RU" w:bidi="ru_RU"/>
        </w:rPr>
        <w:t>28:22</w:t>
      </w:r>
      <w:r>
        <w:rPr>
          <w:lang w:val="ru_RU" w:bidi="ru_RU"/>
        </w:rPr>
        <w:t xml:space="preserve">) и в других древних культурах. Здесь это рассматривается как налог или дань, собираемая суверенным Господом со своих вассалов (см. </w:t>
      </w:r>
      <w:r>
        <w:rPr>
          <w:lang w:val="ru_RU" w:bidi="ru_RU"/>
        </w:rPr>
        <w:t>Учебные заметки к Втор.1:31</w:t>
      </w:r>
      <w:r>
        <w:rPr>
          <w:lang w:val="ru_RU" w:bidi="ru_RU"/>
        </w:rPr>
        <w:t xml:space="preserve"> и </w:t>
      </w:r>
      <w:r>
        <w:rPr>
          <w:lang w:val="ru_RU" w:bidi="ru_RU"/>
        </w:rPr>
        <w:t>12:6</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14:23</w:t>
      </w:r>
      <w:r>
        <w:rPr>
          <w:lang w:val="ru_RU" w:bidi="ru_RU"/>
        </w:rPr>
      </w:r>
    </w:p>
    <w:p>
      <w:pPr/>
      <w:r>
        <w:rPr>
          <w:lang w:val="ru_RU" w:bidi="ru_RU"/>
        </w:rPr>
      </w:r>
      <w:r>
        <w:rPr>
          <w:lang w:val="ru_RU" w:bidi="ru_RU"/>
        </w:rPr>
        <w:t xml:space="preserve">Место, которое Господь избрал, чтобы Его имя прославлялось (буквально </w:t>
      </w:r>
      <w:r>
        <w:rPr>
          <w:i/>
          <w:lang w:val="ru_RU" w:bidi="ru_RU"/>
        </w:rPr>
        <w:t>чтобы Его имя пребывало</w:t>
      </w:r>
      <w:r>
        <w:rPr>
          <w:lang w:val="ru_RU" w:bidi="ru_RU"/>
        </w:rPr>
        <w:t xml:space="preserve">), было центральным святилищем, жилищем Господа на земле среди Его народа </w:t>
      </w:r>
      <w:r>
        <w:rPr>
          <w:lang w:val="ru_RU" w:bidi="ru_RU"/>
        </w:rPr>
        <w:t xml:space="preserve">(см. </w:t>
      </w:r>
      <w:r>
        <w:rPr>
          <w:lang w:val="ru_RU" w:bidi="ru_RU"/>
        </w:rPr>
        <w:t>12:5</w:t>
      </w:r>
      <w:r>
        <w:rPr>
          <w:lang w:val="ru_RU" w:bidi="ru_RU"/>
        </w:rPr>
        <w:t xml:space="preserve">, </w:t>
      </w:r>
      <w:r>
        <w:rPr>
          <w:lang w:val="ru_RU" w:bidi="ru_RU"/>
        </w:rPr>
        <w:t>18</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14:26</w:t>
      </w:r>
      <w:r>
        <w:rPr>
          <w:lang w:val="ru_RU" w:bidi="ru_RU"/>
        </w:rPr>
      </w:r>
    </w:p>
    <w:p>
      <w:pPr/>
      <w:r>
        <w:rPr>
          <w:lang w:val="ru_RU" w:bidi="ru_RU"/>
        </w:rPr>
      </w:r>
      <w:r>
        <w:rPr>
          <w:lang w:val="ru_RU" w:bidi="ru_RU"/>
        </w:rPr>
        <w:t>Вино и другие алкогольные напитки использовались в ритуальных обрядах (</w:t>
      </w:r>
      <w:r>
        <w:rPr>
          <w:lang w:val="ru_RU" w:bidi="ru_RU"/>
        </w:rPr>
        <w:t>Быт.14:18</w:t>
      </w:r>
      <w:r>
        <w:rPr>
          <w:lang w:val="ru_RU" w:bidi="ru_RU"/>
        </w:rPr>
        <w:t xml:space="preserve">; </w:t>
      </w:r>
      <w:r>
        <w:rPr>
          <w:lang w:val="ru_RU" w:bidi="ru_RU"/>
        </w:rPr>
        <w:t>35:14</w:t>
      </w:r>
      <w:r>
        <w:rPr>
          <w:lang w:val="ru_RU" w:bidi="ru_RU"/>
        </w:rPr>
        <w:t xml:space="preserve">; </w:t>
      </w:r>
      <w:r>
        <w:rPr>
          <w:lang w:val="ru_RU" w:bidi="ru_RU"/>
        </w:rPr>
        <w:t>Исх.29:40–41</w:t>
      </w:r>
      <w:r>
        <w:rPr>
          <w:lang w:val="ru_RU" w:bidi="ru_RU"/>
        </w:rPr>
        <w:t xml:space="preserve">; </w:t>
      </w:r>
      <w:r>
        <w:rPr>
          <w:lang w:val="ru_RU" w:bidi="ru_RU"/>
        </w:rPr>
        <w:t>Мф.26:27</w:t>
      </w:r>
      <w:r>
        <w:rPr>
          <w:lang w:val="ru_RU" w:bidi="ru_RU"/>
        </w:rPr>
        <w:t>) и на праздниках. Они символизировали Божье благословение (</w:t>
      </w:r>
      <w:r>
        <w:rPr>
          <w:lang w:val="ru_RU" w:bidi="ru_RU"/>
        </w:rPr>
        <w:t>Быт.27:25</w:t>
      </w:r>
      <w:r>
        <w:rPr>
          <w:lang w:val="ru_RU" w:bidi="ru_RU"/>
        </w:rPr>
        <w:t>,</w:t>
      </w:r>
      <w:r>
        <w:rPr>
          <w:lang w:val="ru_RU" w:bidi="ru_RU"/>
        </w:rPr>
        <w:t>28</w:t>
      </w:r>
      <w:r>
        <w:rPr>
          <w:lang w:val="ru_RU" w:bidi="ru_RU"/>
        </w:rPr>
        <w:t xml:space="preserve">; </w:t>
      </w:r>
      <w:r>
        <w:rPr>
          <w:lang w:val="ru_RU" w:bidi="ru_RU"/>
        </w:rPr>
        <w:t>49:11</w:t>
      </w:r>
      <w:r>
        <w:rPr>
          <w:lang w:val="ru_RU" w:bidi="ru_RU"/>
        </w:rPr>
        <w:t xml:space="preserve">; </w:t>
      </w:r>
      <w:r>
        <w:rPr>
          <w:lang w:val="ru_RU" w:bidi="ru_RU"/>
        </w:rPr>
        <w:t>1Пар.12:40</w:t>
      </w:r>
      <w:r>
        <w:rPr>
          <w:lang w:val="ru_RU" w:bidi="ru_RU"/>
        </w:rPr>
        <w:t xml:space="preserve">; </w:t>
      </w:r>
      <w:r>
        <w:rPr>
          <w:lang w:val="ru_RU" w:bidi="ru_RU"/>
        </w:rPr>
        <w:t>Пс.103:15</w:t>
      </w:r>
      <w:r>
        <w:rPr>
          <w:lang w:val="ru_RU" w:bidi="ru_RU"/>
        </w:rPr>
        <w:t xml:space="preserve">; </w:t>
      </w:r>
      <w:r>
        <w:rPr>
          <w:lang w:val="ru_RU" w:bidi="ru_RU"/>
        </w:rPr>
        <w:t>Песн.4:10</w:t>
      </w:r>
      <w:r>
        <w:rPr>
          <w:lang w:val="ru_RU" w:bidi="ru_RU"/>
        </w:rPr>
        <w:t xml:space="preserve">; </w:t>
      </w:r>
      <w:r>
        <w:rPr>
          <w:lang w:val="ru_RU" w:bidi="ru_RU"/>
        </w:rPr>
        <w:t>5:1</w:t>
      </w:r>
      <w:r>
        <w:rPr>
          <w:lang w:val="ru_RU" w:bidi="ru_RU"/>
        </w:rPr>
        <w:t xml:space="preserve">; </w:t>
      </w:r>
      <w:r>
        <w:rPr>
          <w:lang w:val="ru_RU" w:bidi="ru_RU"/>
        </w:rPr>
        <w:t>Ис.25:6</w:t>
      </w:r>
      <w:r>
        <w:rPr>
          <w:lang w:val="ru_RU" w:bidi="ru_RU"/>
        </w:rPr>
        <w:t xml:space="preserve">; </w:t>
      </w:r>
      <w:r>
        <w:rPr>
          <w:lang w:val="ru_RU" w:bidi="ru_RU"/>
        </w:rPr>
        <w:t>Мф.26:29</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14:27</w:t>
      </w:r>
      <w:r>
        <w:rPr>
          <w:lang w:val="ru_RU" w:bidi="ru_RU"/>
        </w:rPr>
      </w:r>
    </w:p>
    <w:p>
      <w:pPr/>
      <w:r>
        <w:rPr>
          <w:lang w:val="ru_RU" w:bidi="ru_RU"/>
        </w:rPr>
      </w:r>
      <w:r>
        <w:rPr>
          <w:lang w:val="ru_RU" w:bidi="ru_RU"/>
        </w:rPr>
        <w:t xml:space="preserve">Поскольку левиты не имели собственного земельного надела, им запрещалось заниматься светской работой, они зависели от поддержки (приношений и даров) других колен (см. </w:t>
      </w:r>
      <w:r>
        <w:rPr>
          <w:lang w:val="ru_RU" w:bidi="ru_RU"/>
        </w:rPr>
        <w:t>12:12</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14:28</w:t>
      </w:r>
      <w:r>
        <w:rPr>
          <w:lang w:val="ru_RU" w:bidi="ru_RU"/>
        </w:rPr>
      </w:r>
    </w:p>
    <w:p>
      <w:pPr/>
      <w:r>
        <w:rPr>
          <w:lang w:val="ru_RU" w:bidi="ru_RU"/>
        </w:rPr>
      </w:r>
      <w:r>
        <w:rPr>
          <w:lang w:val="ru_RU" w:bidi="ru_RU"/>
        </w:rPr>
        <w:t xml:space="preserve">Все взрослые мужчины-израильтяне должны были ежегодно приносить десятину (десятую часть от урожая), когда приходили в Храм на </w:t>
      </w:r>
      <w:r>
        <w:rPr>
          <w:lang w:val="ru_RU" w:bidi="ru_RU"/>
        </w:rPr>
        <w:t>праздники (</w:t>
      </w:r>
      <w:r>
        <w:rPr>
          <w:lang w:val="ru_RU" w:bidi="ru_RU"/>
        </w:rPr>
        <w:t>15:20</w:t>
      </w:r>
      <w:r>
        <w:rPr>
          <w:lang w:val="ru_RU" w:bidi="ru_RU"/>
        </w:rPr>
        <w:t xml:space="preserve">; </w:t>
      </w:r>
      <w:r>
        <w:rPr>
          <w:lang w:val="ru_RU" w:bidi="ru_RU"/>
        </w:rPr>
        <w:t>16:16–17</w:t>
      </w:r>
      <w:r>
        <w:rPr>
          <w:lang w:val="ru_RU" w:bidi="ru_RU"/>
        </w:rPr>
        <w:t xml:space="preserve">). </w:t>
      </w:r>
      <w:r>
        <w:rPr>
          <w:lang w:val="ru_RU" w:bidi="ru_RU"/>
        </w:rPr>
        <w:t>Десятина, выплачиваемая раз в три года,</w:t>
      </w:r>
      <w:r>
        <w:rPr>
          <w:lang w:val="ru_RU" w:bidi="ru_RU"/>
        </w:rPr>
        <w:t xml:space="preserve"> удовлетворяла нужды </w:t>
      </w:r>
      <w:r>
        <w:rPr>
          <w:lang w:val="ru_RU" w:bidi="ru_RU"/>
        </w:rPr>
        <w:t>левитов и других зависимых слоёв израильского общества</w:t>
      </w:r>
      <w:r>
        <w:rPr>
          <w:lang w:val="ru_RU" w:bidi="ru_RU"/>
        </w:rPr>
        <w:t xml:space="preserve"> (</w:t>
      </w:r>
      <w:r>
        <w:rPr>
          <w:lang w:val="ru_RU" w:bidi="ru_RU"/>
        </w:rPr>
        <w:t>14:29</w:t>
      </w:r>
      <w:r>
        <w:rPr>
          <w:lang w:val="ru_RU" w:bidi="ru_RU"/>
        </w:rPr>
        <w:t xml:space="preserve">). См. </w:t>
      </w:r>
      <w:r>
        <w:rPr>
          <w:lang w:val="ru_RU" w:bidi="ru_RU"/>
        </w:rPr>
        <w:t>Учебные заметки к Лев.27:30</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15:1</w:t>
      </w:r>
      <w:r>
        <w:rPr>
          <w:lang w:val="ru_RU" w:bidi="ru_RU"/>
        </w:rPr>
      </w:r>
    </w:p>
    <w:p>
      <w:pPr/>
      <w:r>
        <w:rPr>
          <w:lang w:val="ru_RU" w:bidi="ru_RU"/>
        </w:rPr>
      </w:r>
      <w:r>
        <w:rPr>
          <w:lang w:val="ru_RU" w:bidi="ru_RU"/>
        </w:rPr>
        <w:t>«</w:t>
      </w:r>
      <w:r>
        <w:rPr>
          <w:lang w:val="ru_RU" w:bidi="ru_RU"/>
        </w:rPr>
        <w:t>Делай прощение</w:t>
      </w:r>
      <w:r>
        <w:rPr>
          <w:lang w:val="ru_RU" w:bidi="ru_RU"/>
        </w:rPr>
        <w:t>» — это выражение говорит о прощении долгов. Все люди освобождались от финансовых долгов, из-за которых они находились в рабстве, и от любых штрафов и пени за неуплату долгов.</w:t>
      </w:r>
      <w:r>
        <w:rPr>
          <w:lang w:val="ru_RU" w:bidi="ru_RU"/>
        </w:rPr>
      </w:r>
      <w:r>
        <w:rPr>
          <w:lang w:val="ru_RU" w:bidi="ru_RU"/>
        </w:rPr>
      </w:r>
    </w:p>
    <w:p>
      <w:pPr/>
      <w:r>
        <w:rPr>
          <w:lang w:val="ru_RU" w:bidi="ru_RU"/>
        </w:rPr>
      </w:r>
    </w:p>
    <w:p>
      <w:pPr>
        <w:pStyle w:val="Heading2"/>
      </w:pPr>
      <w:r>
        <w:rPr>
          <w:lang w:val="ru_RU" w:bidi="ru_RU"/>
        </w:rPr>
        <w:t>Второзаконие 15:1–23</w:t>
      </w:r>
      <w:r>
        <w:rPr>
          <w:lang w:val="ru_RU" w:bidi="ru_RU"/>
        </w:rPr>
      </w:r>
    </w:p>
    <w:p>
      <w:pPr/>
      <w:r>
        <w:rPr>
          <w:lang w:val="ru_RU" w:bidi="ru_RU"/>
        </w:rPr>
      </w:r>
      <w:r>
        <w:rPr>
          <w:lang w:val="ru_RU" w:bidi="ru_RU"/>
        </w:rPr>
        <w:t>Закон урегулировал вопросы займа и уплаты долгов. Особое внимание уделяется бедным, чтобы они могли пережить сложные времена. Богатые не должны были отказывать давать в займы нуждающимся, а давая, не должны эксплуатировать должников в своих интересах.</w:t>
      </w:r>
      <w:r>
        <w:rPr>
          <w:lang w:val="ru_RU" w:bidi="ru_RU"/>
        </w:rPr>
      </w:r>
      <w:r>
        <w:rPr>
          <w:lang w:val="ru_RU" w:bidi="ru_RU"/>
        </w:rPr>
      </w:r>
    </w:p>
    <w:p>
      <w:pPr/>
      <w:r>
        <w:rPr>
          <w:lang w:val="ru_RU" w:bidi="ru_RU"/>
        </w:rPr>
      </w:r>
    </w:p>
    <w:p>
      <w:pPr>
        <w:pStyle w:val="Heading2"/>
      </w:pPr>
      <w:r>
        <w:rPr>
          <w:lang w:val="ru_RU" w:bidi="ru_RU"/>
        </w:rPr>
        <w:t>Второзаконие 15:2</w:t>
      </w:r>
      <w:r>
        <w:rPr>
          <w:lang w:val="ru_RU" w:bidi="ru_RU"/>
        </w:rPr>
      </w:r>
    </w:p>
    <w:p>
      <w:pPr/>
      <w:r>
        <w:rPr>
          <w:lang w:val="ru_RU" w:bidi="ru_RU"/>
        </w:rPr>
      </w:r>
      <w:r>
        <w:rPr>
          <w:lang w:val="ru_RU" w:bidi="ru_RU"/>
        </w:rPr>
        <w:t xml:space="preserve">Прощение долгов должно было происходить каждый седьмой год по всей стране (субботний год, </w:t>
      </w:r>
      <w:r>
        <w:rPr>
          <w:lang w:val="ru_RU" w:bidi="ru_RU"/>
        </w:rPr>
        <w:t>Лев.25:1–7</w:t>
      </w:r>
      <w:r>
        <w:rPr>
          <w:lang w:val="ru_RU" w:bidi="ru_RU"/>
        </w:rPr>
        <w:t xml:space="preserve">). </w:t>
      </w:r>
      <w:r>
        <w:rPr>
          <w:lang w:val="ru_RU" w:bidi="ru_RU"/>
        </w:rPr>
        <w:t>Седьмой год высчитывался по календарю, а не по сроку действия соглашения о займе. Это означало, что год прощения долга мог наступить уже через год после получения займа.</w:t>
      </w:r>
      <w:r>
        <w:rPr>
          <w:lang w:val="ru_RU" w:bidi="ru_RU"/>
        </w:rPr>
      </w:r>
      <w:r>
        <w:rPr>
          <w:lang w:val="ru_RU" w:bidi="ru_RU"/>
        </w:rPr>
      </w:r>
    </w:p>
    <w:p>
      <w:pPr/>
      <w:r>
        <w:rPr>
          <w:lang w:val="ru_RU" w:bidi="ru_RU"/>
        </w:rPr>
      </w:r>
    </w:p>
    <w:p>
      <w:pPr>
        <w:pStyle w:val="Heading2"/>
      </w:pPr>
      <w:r>
        <w:rPr>
          <w:lang w:val="ru_RU" w:bidi="ru_RU"/>
        </w:rPr>
        <w:t>Второзаконие 15:4</w:t>
      </w:r>
      <w:r>
        <w:rPr>
          <w:lang w:val="ru_RU" w:bidi="ru_RU"/>
        </w:rPr>
      </w:r>
    </w:p>
    <w:p>
      <w:pPr/>
      <w:r>
        <w:rPr>
          <w:lang w:val="ru_RU" w:bidi="ru_RU"/>
        </w:rPr>
      </w:r>
      <w:r>
        <w:rPr>
          <w:lang w:val="ru_RU" w:bidi="ru_RU"/>
        </w:rPr>
        <w:t>Если бы Израиль жил в совершенном послушании завету, в народе не было бы бедных. Однако такое послушание никогда не было достигнуто в Древнем Израиле, и бедность была очень актуальной проблемой.</w:t>
      </w:r>
      <w:r>
        <w:rPr>
          <w:lang w:val="ru_RU" w:bidi="ru_RU"/>
        </w:rPr>
      </w:r>
      <w:r>
        <w:rPr>
          <w:lang w:val="ru_RU" w:bidi="ru_RU"/>
        </w:rPr>
      </w:r>
    </w:p>
    <w:p>
      <w:pPr/>
      <w:r>
        <w:rPr>
          <w:lang w:val="ru_RU" w:bidi="ru_RU"/>
        </w:rPr>
      </w:r>
    </w:p>
    <w:p>
      <w:pPr>
        <w:pStyle w:val="Heading2"/>
      </w:pPr>
      <w:r>
        <w:rPr>
          <w:lang w:val="ru_RU" w:bidi="ru_RU"/>
        </w:rPr>
        <w:t>Второзаконие 15:6</w:t>
      </w:r>
      <w:r>
        <w:rPr>
          <w:lang w:val="ru_RU" w:bidi="ru_RU"/>
        </w:rPr>
      </w:r>
    </w:p>
    <w:p>
      <w:pPr/>
      <w:r>
        <w:rPr>
          <w:lang w:val="ru_RU" w:bidi="ru_RU"/>
        </w:rPr>
      </w:r>
      <w:r>
        <w:rPr>
          <w:lang w:val="ru_RU" w:bidi="ru_RU"/>
        </w:rPr>
        <w:t>«</w:t>
      </w:r>
      <w:r>
        <w:rPr>
          <w:lang w:val="ru_RU" w:bidi="ru_RU"/>
        </w:rPr>
        <w:t>Ты будешь давать взаймы многим народам</w:t>
      </w:r>
      <w:r>
        <w:rPr>
          <w:lang w:val="ru_RU" w:bidi="ru_RU"/>
        </w:rPr>
        <w:t>» — преданный Богу Израиль станет богатым народом, который будет оказывать международную помощь. Это изобилие будет свидетельствовать о Божьем обещании Аврааму, что его потомство станет благословением для всех народов (</w:t>
      </w:r>
      <w:r>
        <w:rPr>
          <w:lang w:val="ru_RU" w:bidi="ru_RU"/>
        </w:rPr>
        <w:t>Быт.12:2–3</w:t>
      </w:r>
      <w:r>
        <w:rPr>
          <w:lang w:val="ru_RU" w:bidi="ru_RU"/>
        </w:rPr>
        <w:t xml:space="preserve">; </w:t>
      </w:r>
      <w:r>
        <w:rPr>
          <w:lang w:val="ru_RU" w:bidi="ru_RU"/>
        </w:rPr>
        <w:t>17:4–6</w:t>
      </w:r>
      <w:r>
        <w:rPr>
          <w:lang w:val="ru_RU" w:bidi="ru_RU"/>
        </w:rPr>
        <w:t xml:space="preserve">; </w:t>
      </w:r>
      <w:r>
        <w:rPr>
          <w:lang w:val="ru_RU" w:bidi="ru_RU"/>
        </w:rPr>
        <w:t>26:3–4</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15:11</w:t>
      </w:r>
      <w:r>
        <w:rPr>
          <w:lang w:val="ru_RU" w:bidi="ru_RU"/>
        </w:rPr>
      </w:r>
    </w:p>
    <w:p>
      <w:pPr/>
      <w:r>
        <w:rPr>
          <w:lang w:val="ru_RU" w:bidi="ru_RU"/>
        </w:rPr>
      </w:r>
      <w:r>
        <w:rPr>
          <w:lang w:val="ru_RU" w:bidi="ru_RU"/>
        </w:rPr>
        <w:t xml:space="preserve">Тот факт, </w:t>
      </w:r>
      <w:r>
        <w:rPr>
          <w:lang w:val="ru_RU" w:bidi="ru_RU"/>
        </w:rPr>
        <w:t xml:space="preserve">что в падшем мире всегда будут нищие, не является оправданием для безразличия к их бедственному положению. </w:t>
      </w:r>
      <w:r>
        <w:rPr>
          <w:lang w:val="ru_RU" w:bidi="ru_RU"/>
        </w:rPr>
        <w:t>Напротив, присутствие в мире бедных подчёркивает необходимость того, что богатые должны помогать бедным</w:t>
      </w:r>
      <w:r>
        <w:rPr>
          <w:lang w:val="ru_RU" w:bidi="ru_RU"/>
        </w:rPr>
        <w:t xml:space="preserve"> (</w:t>
      </w:r>
      <w:r>
        <w:rPr>
          <w:lang w:val="ru_RU" w:bidi="ru_RU"/>
        </w:rPr>
        <w:t>Мф.26:6–13</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15:12</w:t>
      </w:r>
      <w:r>
        <w:rPr>
          <w:lang w:val="ru_RU" w:bidi="ru_RU"/>
        </w:rPr>
      </w:r>
    </w:p>
    <w:p>
      <w:pPr/>
      <w:r>
        <w:rPr>
          <w:lang w:val="ru_RU" w:bidi="ru_RU"/>
        </w:rPr>
      </w:r>
      <w:r>
        <w:rPr>
          <w:lang w:val="ru_RU" w:bidi="ru_RU"/>
        </w:rPr>
        <w:t>«</w:t>
      </w:r>
      <w:r>
        <w:rPr>
          <w:lang w:val="ru_RU" w:bidi="ru_RU"/>
        </w:rPr>
        <w:t>Если продастся тебе брат твой, Еврей или Евреянка</w:t>
      </w:r>
      <w:r>
        <w:rPr>
          <w:lang w:val="ru_RU" w:bidi="ru_RU"/>
        </w:rPr>
        <w:t xml:space="preserve">» — должник мог отработать свои долги у заимодавца. Срок подобной договорённости между должником и заимодавцем был семь лет (но см. </w:t>
      </w:r>
      <w:r>
        <w:rPr>
          <w:lang w:val="ru_RU" w:bidi="ru_RU"/>
        </w:rPr>
        <w:t>15:16–17</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15:16</w:t>
      </w:r>
      <w:r>
        <w:rPr>
          <w:lang w:val="ru_RU" w:bidi="ru_RU"/>
        </w:rPr>
      </w:r>
    </w:p>
    <w:p>
      <w:pPr/>
      <w:r>
        <w:rPr>
          <w:lang w:val="ru_RU" w:bidi="ru_RU"/>
        </w:rPr>
      </w:r>
      <w:r>
        <w:rPr>
          <w:lang w:val="ru_RU" w:bidi="ru_RU"/>
        </w:rPr>
        <w:t>«</w:t>
      </w:r>
      <w:r>
        <w:rPr>
          <w:lang w:val="ru_RU" w:bidi="ru_RU"/>
        </w:rPr>
        <w:t>Потому что я люблю тебя</w:t>
      </w:r>
      <w:r>
        <w:rPr>
          <w:lang w:val="ru_RU" w:bidi="ru_RU"/>
        </w:rPr>
        <w:t xml:space="preserve">» — в контексте завета эта фраза говорит о близких отношениях, </w:t>
      </w:r>
      <w:r>
        <w:rPr>
          <w:lang w:val="ru_RU" w:bidi="ru_RU"/>
        </w:rPr>
        <w:t>имеющих как юридический, так и эмоциональный подтекст.</w:t>
      </w:r>
      <w:r>
        <w:rPr>
          <w:lang w:val="ru_RU" w:bidi="ru_RU"/>
        </w:rPr>
      </w:r>
      <w:r>
        <w:rPr>
          <w:lang w:val="ru_RU" w:bidi="ru_RU"/>
        </w:rPr>
      </w:r>
    </w:p>
    <w:p>
      <w:pPr/>
      <w:r>
        <w:rPr>
          <w:lang w:val="ru_RU" w:bidi="ru_RU"/>
        </w:rPr>
      </w:r>
    </w:p>
    <w:p>
      <w:pPr>
        <w:pStyle w:val="Heading2"/>
      </w:pPr>
      <w:r>
        <w:rPr>
          <w:lang w:val="ru_RU" w:bidi="ru_RU"/>
        </w:rPr>
        <w:t>Второзаконие 15:17</w:t>
      </w:r>
      <w:r>
        <w:rPr>
          <w:lang w:val="ru_RU" w:bidi="ru_RU"/>
        </w:rPr>
      </w:r>
    </w:p>
    <w:p>
      <w:pPr/>
      <w:r>
        <w:rPr>
          <w:lang w:val="ru_RU" w:bidi="ru_RU"/>
        </w:rPr>
      </w:r>
      <w:r>
        <w:rPr>
          <w:lang w:val="ru_RU" w:bidi="ru_RU"/>
        </w:rPr>
        <w:t>«</w:t>
      </w:r>
      <w:r>
        <w:rPr>
          <w:lang w:val="ru_RU" w:bidi="ru_RU"/>
        </w:rPr>
        <w:t>Проколи ухо его</w:t>
      </w:r>
      <w:r>
        <w:rPr>
          <w:lang w:val="ru_RU" w:bidi="ru_RU"/>
        </w:rPr>
        <w:t xml:space="preserve">» — подобный изъян </w:t>
      </w:r>
      <w:r>
        <w:rPr>
          <w:lang w:val="ru_RU" w:bidi="ru_RU"/>
        </w:rPr>
        <w:t>публично указывал на то, что раб добровольно связал себя обязательствами перед своим господином</w:t>
      </w:r>
      <w:r>
        <w:rPr>
          <w:lang w:val="ru_RU" w:bidi="ru_RU"/>
        </w:rPr>
        <w:t xml:space="preserve"> на всю жизнь</w:t>
      </w:r>
      <w:r>
        <w:rPr>
          <w:lang w:val="ru_RU" w:bidi="ru_RU"/>
        </w:rPr>
        <w:t>. Возможно, именно это имел в виду Павел, когда сказал</w:t>
      </w:r>
      <w:r>
        <w:rPr>
          <w:lang w:val="ru_RU" w:bidi="ru_RU"/>
        </w:rPr>
        <w:t>: «</w:t>
      </w:r>
      <w:r>
        <w:rPr>
          <w:lang w:val="ru_RU" w:bidi="ru_RU"/>
        </w:rPr>
        <w:t>я ношу язвы Господа Иисуса на теле моем</w:t>
      </w:r>
      <w:r>
        <w:rPr>
          <w:lang w:val="ru_RU" w:bidi="ru_RU"/>
        </w:rPr>
        <w:t>» (</w:t>
      </w:r>
      <w:r>
        <w:rPr>
          <w:lang w:val="ru_RU" w:bidi="ru_RU"/>
        </w:rPr>
        <w:t>Гал.6:17</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15:18</w:t>
      </w:r>
      <w:r>
        <w:rPr>
          <w:lang w:val="ru_RU" w:bidi="ru_RU"/>
        </w:rPr>
      </w:r>
    </w:p>
    <w:p>
      <w:pPr/>
      <w:r>
        <w:rPr>
          <w:lang w:val="ru_RU" w:bidi="ru_RU"/>
        </w:rPr>
      </w:r>
      <w:r>
        <w:rPr>
          <w:lang w:val="ru_RU" w:bidi="ru_RU"/>
        </w:rPr>
        <w:t>«</w:t>
      </w:r>
      <w:r>
        <w:rPr>
          <w:lang w:val="ru_RU" w:bidi="ru_RU"/>
        </w:rPr>
        <w:t>Заработал тебе вдвое</w:t>
      </w:r>
      <w:r>
        <w:rPr>
          <w:lang w:val="ru_RU" w:bidi="ru_RU"/>
        </w:rPr>
        <w:t>» — поскольку раб работал весь день и каждый день без выходных, то производительность его труда была выше, чем у подённого рабочего, который отрабатывал только свою смену.</w:t>
      </w:r>
      <w:r>
        <w:rPr>
          <w:lang w:val="ru_RU" w:bidi="ru_RU"/>
        </w:rPr>
      </w:r>
      <w:r>
        <w:rPr>
          <w:lang w:val="ru_RU" w:bidi="ru_RU"/>
        </w:rPr>
      </w:r>
    </w:p>
    <w:p>
      <w:pPr/>
      <w:r>
        <w:rPr>
          <w:lang w:val="ru_RU" w:bidi="ru_RU"/>
        </w:rPr>
      </w:r>
    </w:p>
    <w:p>
      <w:pPr>
        <w:pStyle w:val="Heading2"/>
      </w:pPr>
      <w:r>
        <w:rPr>
          <w:lang w:val="ru_RU" w:bidi="ru_RU"/>
        </w:rPr>
        <w:t>Второзаконие 15:19</w:t>
      </w:r>
      <w:r>
        <w:rPr>
          <w:lang w:val="ru_RU" w:bidi="ru_RU"/>
        </w:rPr>
      </w:r>
    </w:p>
    <w:p>
      <w:pPr/>
      <w:r>
        <w:rPr>
          <w:lang w:val="ru_RU" w:bidi="ru_RU"/>
        </w:rPr>
      </w:r>
      <w:r>
        <w:rPr>
          <w:lang w:val="ru_RU" w:bidi="ru_RU"/>
        </w:rPr>
        <w:t>Первородные самцы скота представляли собой первенцев сынов Израиля, которые были спасены от смерти в десятой казни (</w:t>
      </w:r>
      <w:r>
        <w:rPr>
          <w:lang w:val="ru_RU" w:bidi="ru_RU"/>
        </w:rPr>
        <w:t>Исх.12:12</w:t>
      </w:r>
      <w:r>
        <w:rPr>
          <w:lang w:val="ru_RU" w:bidi="ru_RU"/>
        </w:rPr>
        <w:t xml:space="preserve">, </w:t>
      </w:r>
      <w:r>
        <w:rPr>
          <w:lang w:val="ru_RU" w:bidi="ru_RU"/>
        </w:rPr>
        <w:t>29</w:t>
      </w:r>
      <w:r>
        <w:rPr>
          <w:lang w:val="ru_RU" w:bidi="ru_RU"/>
        </w:rPr>
        <w:t xml:space="preserve">; </w:t>
      </w:r>
      <w:r>
        <w:rPr>
          <w:lang w:val="ru_RU" w:bidi="ru_RU"/>
        </w:rPr>
        <w:t>13:2</w:t>
      </w:r>
      <w:r>
        <w:rPr>
          <w:lang w:val="ru_RU" w:bidi="ru_RU"/>
        </w:rPr>
        <w:t xml:space="preserve">, </w:t>
      </w:r>
      <w:r>
        <w:rPr>
          <w:lang w:val="ru_RU" w:bidi="ru_RU"/>
        </w:rPr>
        <w:t>12</w:t>
      </w:r>
      <w:r>
        <w:rPr>
          <w:lang w:val="ru_RU" w:bidi="ru_RU"/>
        </w:rPr>
        <w:t xml:space="preserve">; </w:t>
      </w:r>
      <w:r>
        <w:rPr>
          <w:lang w:val="ru_RU" w:bidi="ru_RU"/>
        </w:rPr>
        <w:t>22:29</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15:21</w:t>
      </w:r>
      <w:r>
        <w:rPr>
          <w:lang w:val="ru_RU" w:bidi="ru_RU"/>
        </w:rPr>
      </w:r>
    </w:p>
    <w:p>
      <w:pPr/>
      <w:r>
        <w:rPr>
          <w:lang w:val="ru_RU" w:bidi="ru_RU"/>
        </w:rPr>
      </w:r>
      <w:r>
        <w:rPr>
          <w:lang w:val="ru_RU" w:bidi="ru_RU"/>
        </w:rPr>
        <w:t xml:space="preserve">Порок — это любой недостаток на теле животного, который обесценивал это животное. И поэтому это </w:t>
      </w:r>
      <w:r>
        <w:rPr>
          <w:lang w:val="ru_RU" w:bidi="ru_RU"/>
        </w:rPr>
        <w:t xml:space="preserve">не жертва — отказаться от того, что изначально не имеет большой ценности </w:t>
      </w:r>
      <w:r>
        <w:rPr>
          <w:lang w:val="ru_RU" w:bidi="ru_RU"/>
        </w:rPr>
        <w:t>(</w:t>
      </w:r>
      <w:r>
        <w:rPr>
          <w:lang w:val="ru_RU" w:bidi="ru_RU"/>
        </w:rPr>
        <w:t>2Цар.24:24</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15:23</w:t>
      </w:r>
      <w:r>
        <w:rPr>
          <w:lang w:val="ru_RU" w:bidi="ru_RU"/>
        </w:rPr>
      </w:r>
    </w:p>
    <w:p>
      <w:pPr/>
      <w:r>
        <w:rPr>
          <w:lang w:val="ru_RU" w:bidi="ru_RU"/>
        </w:rPr>
      </w:r>
      <w:r>
        <w:rPr>
          <w:lang w:val="ru_RU" w:bidi="ru_RU"/>
        </w:rPr>
        <w:t xml:space="preserve">Кровь животного считалась олицетворением его жизни и была самым </w:t>
      </w:r>
      <w:r>
        <w:rPr>
          <w:lang w:val="ru_RU" w:bidi="ru_RU"/>
        </w:rPr>
        <w:t xml:space="preserve">священным из Божьих творений, поэтому употреблять её в пищу было святотатством </w:t>
      </w:r>
      <w:r>
        <w:rPr>
          <w:lang w:val="ru_RU" w:bidi="ru_RU"/>
        </w:rPr>
        <w:t xml:space="preserve">(см. </w:t>
      </w:r>
      <w:r>
        <w:rPr>
          <w:lang w:val="ru_RU" w:bidi="ru_RU"/>
        </w:rPr>
        <w:t>12:16</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16:1–8</w:t>
      </w:r>
      <w:r>
        <w:rPr>
          <w:lang w:val="ru_RU" w:bidi="ru_RU"/>
        </w:rPr>
      </w:r>
    </w:p>
    <w:p>
      <w:pPr>
        <w:pStyle w:val="ListBullet"/>
        <w:spacing w:line="240" w:lineRule="auto"/>
        <w:ind w:left="720"/>
      </w:pPr>
      <w:r>
        <w:rPr>
          <w:lang w:val="ru_RU" w:bidi="ru_RU"/>
        </w:rPr>
      </w:r>
      <w:r>
        <w:rPr>
          <w:lang w:val="ru_RU" w:bidi="ru_RU"/>
        </w:rPr>
        <w:t xml:space="preserve">Пасха (евр. «песах») была праздником, который отмечали в память об избавлении Израиля от десятой казни и от рабства в Египте (см. </w:t>
      </w:r>
      <w:r>
        <w:rPr>
          <w:lang w:val="ru_RU" w:bidi="ru_RU"/>
        </w:rPr>
        <w:t>Исх.11–12</w:t>
      </w:r>
      <w:r>
        <w:rPr>
          <w:lang w:val="ru_RU" w:bidi="ru_RU"/>
        </w:rPr>
        <w:t xml:space="preserve">; </w:t>
      </w:r>
      <w:r>
        <w:rPr>
          <w:lang w:val="ru_RU" w:bidi="ru_RU"/>
        </w:rPr>
        <w:t>Лев.23:5–8</w:t>
      </w:r>
      <w:r>
        <w:rPr>
          <w:lang w:val="ru_RU" w:bidi="ru_RU"/>
        </w:rPr>
        <w:t xml:space="preserve">). </w:t>
      </w:r>
    </w:p>
    <w:p>
      <w:pPr>
        <w:pStyle w:val="ListBullet"/>
        <w:spacing w:line="240" w:lineRule="auto"/>
        <w:ind w:left="720"/>
      </w:pPr>
      <w:r>
        <w:rPr>
          <w:lang w:val="ru_RU" w:bidi="ru_RU"/>
        </w:rPr>
      </w:r>
      <w:r>
        <w:rPr>
          <w:lang w:val="ru_RU" w:bidi="ru_RU"/>
        </w:rPr>
        <w:t>Исход был настолько значительным событием в истории Израиля, что месяц Авив</w:t>
      </w:r>
      <w:r>
        <w:rPr>
          <w:i/>
          <w:lang w:val="ru_RU" w:bidi="ru_RU"/>
        </w:rPr>
        <w:t>,</w:t>
      </w:r>
      <w:r>
        <w:rPr>
          <w:lang w:val="ru_RU" w:bidi="ru_RU"/>
        </w:rPr>
        <w:t xml:space="preserve"> когда и произошёл Исход, стал первым месяцем израильского календаря (см. </w:t>
      </w:r>
      <w:r>
        <w:rPr>
          <w:lang w:val="ru_RU" w:bidi="ru_RU"/>
        </w:rPr>
        <w:t>Исх.12:2</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16:2</w:t>
      </w:r>
      <w:r>
        <w:rPr>
          <w:lang w:val="ru_RU" w:bidi="ru_RU"/>
        </w:rPr>
      </w:r>
    </w:p>
    <w:p>
      <w:pPr/>
      <w:r>
        <w:rPr>
          <w:lang w:val="ru_RU" w:bidi="ru_RU"/>
        </w:rPr>
      </w:r>
      <w:r>
        <w:rPr>
          <w:lang w:val="ru_RU" w:bidi="ru_RU"/>
        </w:rPr>
        <w:t>«</w:t>
      </w:r>
      <w:r>
        <w:rPr>
          <w:lang w:val="ru_RU" w:bidi="ru_RU"/>
        </w:rPr>
        <w:t>На месте... чтобы пребывало там имя Его</w:t>
      </w:r>
      <w:r>
        <w:rPr>
          <w:lang w:val="ru_RU" w:bidi="ru_RU"/>
        </w:rPr>
        <w:t xml:space="preserve">» — имя Господа представляло самого Господа. Когда говорится, что Бог помещает Своё имя в скинии или Храме, это значит, что Он фактически обитает там (см. </w:t>
      </w:r>
      <w:r>
        <w:rPr>
          <w:lang w:val="ru_RU" w:bidi="ru_RU"/>
        </w:rPr>
        <w:t>12:5</w:t>
      </w:r>
      <w:r>
        <w:rPr>
          <w:lang w:val="ru_RU" w:bidi="ru_RU"/>
        </w:rPr>
        <w:t>,</w:t>
      </w:r>
      <w:r>
        <w:rPr>
          <w:lang w:val="ru_RU" w:bidi="ru_RU"/>
        </w:rPr>
        <w:t>18</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16:3</w:t>
      </w:r>
      <w:r>
        <w:rPr>
          <w:lang w:val="ru_RU" w:bidi="ru_RU"/>
        </w:rPr>
      </w:r>
    </w:p>
    <w:p>
      <w:pPr/>
      <w:r>
        <w:rPr>
          <w:lang w:val="ru_RU" w:bidi="ru_RU"/>
        </w:rPr>
      </w:r>
      <w:r>
        <w:rPr>
          <w:lang w:val="ru_RU" w:bidi="ru_RU"/>
        </w:rPr>
        <w:t>Хотя дрожжи часто символизируют испорченность (</w:t>
      </w:r>
      <w:r>
        <w:rPr>
          <w:lang w:val="ru_RU" w:bidi="ru_RU"/>
        </w:rPr>
        <w:t>Лев.6:14–17</w:t>
      </w:r>
      <w:r>
        <w:rPr>
          <w:lang w:val="ru_RU" w:bidi="ru_RU"/>
        </w:rPr>
        <w:t xml:space="preserve">; </w:t>
      </w:r>
      <w:r>
        <w:rPr>
          <w:lang w:val="ru_RU" w:bidi="ru_RU"/>
        </w:rPr>
        <w:t>Мф.16:11–12</w:t>
      </w:r>
      <w:r>
        <w:rPr>
          <w:lang w:val="ru_RU" w:bidi="ru_RU"/>
        </w:rPr>
        <w:t xml:space="preserve">), во время событий самого Исхода, их не использовали потому, что у израильтян не было времени ждать, пока поднимется дрожжевой хлеб (см. </w:t>
      </w:r>
      <w:r>
        <w:rPr>
          <w:lang w:val="ru_RU" w:bidi="ru_RU"/>
        </w:rPr>
        <w:t>Исх.12:10–14</w:t>
      </w:r>
      <w:r>
        <w:rPr>
          <w:lang w:val="ru_RU" w:bidi="ru_RU"/>
        </w:rPr>
        <w:t>). Элементы ежегодного празднования Пасхи напоминали израильтянам о том, что Бог сделал для них.</w:t>
      </w:r>
      <w:r>
        <w:rPr>
          <w:lang w:val="ru_RU" w:bidi="ru_RU"/>
        </w:rPr>
      </w:r>
      <w:r>
        <w:rPr>
          <w:lang w:val="ru_RU" w:bidi="ru_RU"/>
        </w:rPr>
      </w:r>
    </w:p>
    <w:p>
      <w:pPr/>
      <w:r>
        <w:rPr>
          <w:lang w:val="ru_RU" w:bidi="ru_RU"/>
        </w:rPr>
      </w:r>
    </w:p>
    <w:p>
      <w:pPr>
        <w:pStyle w:val="Heading2"/>
      </w:pPr>
      <w:r>
        <w:rPr>
          <w:lang w:val="ru_RU" w:bidi="ru_RU"/>
        </w:rPr>
        <w:t>Второзаконие 16:10</w:t>
      </w:r>
      <w:r>
        <w:rPr>
          <w:lang w:val="ru_RU" w:bidi="ru_RU"/>
        </w:rPr>
      </w:r>
    </w:p>
    <w:p>
      <w:pPr/>
      <w:r>
        <w:rPr>
          <w:lang w:val="ru_RU" w:bidi="ru_RU"/>
        </w:rPr>
      </w:r>
      <w:r>
        <w:rPr>
          <w:lang w:val="ru_RU" w:bidi="ru_RU"/>
        </w:rPr>
        <w:t>Праздник седмиц (праздник урожая) проходил через семь недель после Пасхи, чтобы отпраздновать сбор пшеницы (</w:t>
      </w:r>
      <w:r>
        <w:rPr>
          <w:lang w:val="ru_RU" w:bidi="ru_RU"/>
        </w:rPr>
        <w:t>Исх.34:22</w:t>
      </w:r>
      <w:r>
        <w:rPr>
          <w:lang w:val="ru_RU" w:bidi="ru_RU"/>
        </w:rPr>
        <w:t xml:space="preserve">; </w:t>
      </w:r>
      <w:r>
        <w:rPr>
          <w:lang w:val="ru_RU" w:bidi="ru_RU"/>
        </w:rPr>
        <w:t>Лев.23:15–22</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16:13–17</w:t>
      </w:r>
      <w:r>
        <w:rPr>
          <w:lang w:val="ru_RU" w:bidi="ru_RU"/>
        </w:rPr>
      </w:r>
    </w:p>
    <w:p>
      <w:pPr/>
      <w:r>
        <w:rPr>
          <w:lang w:val="ru_RU" w:bidi="ru_RU"/>
        </w:rPr>
      </w:r>
      <w:r>
        <w:rPr>
          <w:lang w:val="ru_RU" w:bidi="ru_RU"/>
        </w:rPr>
        <w:t>Праздник кущей (шалашей) называется так потому, что народу Израиля было велено неделю жить в шалашах, сделанных из веток деревьев, в память о годах их скитаний по пустыне (</w:t>
      </w:r>
      <w:r>
        <w:rPr>
          <w:lang w:val="ru_RU" w:bidi="ru_RU"/>
        </w:rPr>
        <w:t>Лев.23:33–43</w:t>
      </w:r>
      <w:r>
        <w:rPr>
          <w:lang w:val="ru_RU" w:bidi="ru_RU"/>
        </w:rPr>
        <w:t>). Это также был праздник осеннего урожая (жатвы).</w:t>
      </w:r>
      <w:r>
        <w:rPr>
          <w:lang w:val="ru_RU" w:bidi="ru_RU"/>
        </w:rPr>
      </w:r>
      <w:r>
        <w:rPr>
          <w:lang w:val="ru_RU" w:bidi="ru_RU"/>
        </w:rPr>
      </w:r>
    </w:p>
    <w:p>
      <w:pPr/>
      <w:r>
        <w:rPr>
          <w:lang w:val="ru_RU" w:bidi="ru_RU"/>
        </w:rPr>
      </w:r>
    </w:p>
    <w:p>
      <w:pPr>
        <w:pStyle w:val="Heading2"/>
      </w:pPr>
      <w:r>
        <w:rPr>
          <w:lang w:val="ru_RU" w:bidi="ru_RU"/>
        </w:rPr>
        <w:t>Второзаконие 16:16</w:t>
      </w:r>
      <w:r>
        <w:rPr>
          <w:lang w:val="ru_RU" w:bidi="ru_RU"/>
        </w:rPr>
      </w:r>
    </w:p>
    <w:p>
      <w:pPr/>
      <w:r>
        <w:rPr>
          <w:lang w:val="ru_RU" w:bidi="ru_RU"/>
        </w:rPr>
      </w:r>
      <w:r>
        <w:rPr>
          <w:lang w:val="ru_RU" w:bidi="ru_RU"/>
        </w:rPr>
        <w:t>Для каждого мужчины участие в празднике было обязательным</w:t>
      </w:r>
      <w:r>
        <w:rPr>
          <w:i/>
          <w:lang w:val="ru_RU" w:bidi="ru_RU"/>
        </w:rPr>
        <w:t>,</w:t>
      </w:r>
      <w:r>
        <w:rPr>
          <w:lang w:val="ru_RU" w:bidi="ru_RU"/>
        </w:rPr>
        <w:t xml:space="preserve"> но женщины и дети также могли участвовать (</w:t>
      </w:r>
      <w:r>
        <w:rPr>
          <w:lang w:val="ru_RU" w:bidi="ru_RU"/>
        </w:rPr>
        <w:t>16:11</w:t>
      </w:r>
      <w:r>
        <w:rPr>
          <w:lang w:val="ru_RU" w:bidi="ru_RU"/>
        </w:rPr>
        <w:t>,</w:t>
      </w:r>
      <w:r>
        <w:rPr>
          <w:lang w:val="ru_RU" w:bidi="ru_RU"/>
        </w:rPr>
        <w:t>14</w:t>
      </w:r>
      <w:r>
        <w:rPr>
          <w:lang w:val="ru_RU" w:bidi="ru_RU"/>
        </w:rPr>
        <w:t xml:space="preserve">; ср. </w:t>
      </w:r>
      <w:r>
        <w:rPr>
          <w:lang w:val="ru_RU" w:bidi="ru_RU"/>
        </w:rPr>
        <w:t>Лк.2:41</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16:18</w:t>
      </w:r>
      <w:r>
        <w:rPr>
          <w:lang w:val="ru_RU" w:bidi="ru_RU"/>
        </w:rPr>
      </w:r>
    </w:p>
    <w:p>
      <w:pPr>
        <w:pStyle w:val="ListBullet"/>
        <w:spacing w:line="240" w:lineRule="auto"/>
        <w:ind w:left="720"/>
      </w:pPr>
      <w:r>
        <w:rPr>
          <w:lang w:val="ru_RU" w:bidi="ru_RU"/>
        </w:rPr>
      </w:r>
      <w:r>
        <w:rPr>
          <w:lang w:val="ru_RU" w:bidi="ru_RU"/>
        </w:rPr>
        <w:t>В выражении «</w:t>
      </w:r>
      <w:r>
        <w:rPr>
          <w:lang w:val="ru_RU" w:bidi="ru_RU"/>
        </w:rPr>
        <w:t>судей и надзирателей</w:t>
      </w:r>
      <w:r>
        <w:rPr>
          <w:lang w:val="ru_RU" w:bidi="ru_RU"/>
        </w:rPr>
        <w:t xml:space="preserve">» два слова имеют одно и то же значение. Обычно надзиратель — это любой общественный лидер, </w:t>
      </w:r>
      <w:r>
        <w:rPr>
          <w:lang w:val="ru_RU" w:bidi="ru_RU"/>
        </w:rPr>
        <w:t>но в данном случае слово, по-видимому, относится к служителю закона и правосудия или к кому-то вроде полицейского, как в современном иврите.</w:t>
      </w:r>
    </w:p>
    <w:p>
      <w:pPr>
        <w:pStyle w:val="ListBullet"/>
        <w:spacing w:line="240" w:lineRule="auto"/>
        <w:ind w:left="720"/>
      </w:pPr>
      <w:r>
        <w:rPr>
          <w:lang w:val="ru_RU" w:bidi="ru_RU"/>
        </w:rPr>
      </w:r>
      <w:r>
        <w:rPr>
          <w:lang w:val="ru_RU" w:bidi="ru_RU"/>
        </w:rPr>
        <w:t>«</w:t>
      </w:r>
      <w:r>
        <w:rPr>
          <w:lang w:val="ru_RU" w:bidi="ru_RU"/>
        </w:rPr>
        <w:t>Судом праведным</w:t>
      </w:r>
      <w:r>
        <w:rPr>
          <w:lang w:val="ru_RU" w:bidi="ru_RU"/>
        </w:rPr>
        <w:t>» — идея заключалась в том, чтобы соответствовать объективному стандарту справедливости, который не мог бы изменить ни общественное, ни частное мнение или давление на судебный процесс.</w:t>
      </w:r>
      <w:r>
        <w:rPr>
          <w:lang w:val="ru_RU" w:bidi="ru_RU"/>
        </w:rPr>
      </w:r>
      <w:r>
        <w:rPr>
          <w:lang w:val="ru_RU" w:bidi="ru_RU"/>
        </w:rPr>
      </w:r>
    </w:p>
    <w:p>
      <w:pPr/>
      <w:r>
        <w:rPr>
          <w:lang w:val="ru_RU" w:bidi="ru_RU"/>
        </w:rPr>
      </w:r>
    </w:p>
    <w:p>
      <w:pPr>
        <w:pStyle w:val="Heading2"/>
      </w:pPr>
      <w:r>
        <w:rPr>
          <w:lang w:val="ru_RU" w:bidi="ru_RU"/>
        </w:rPr>
        <w:t>Второзаконие 16:18–17:13</w:t>
      </w:r>
      <w:r>
        <w:rPr>
          <w:lang w:val="ru_RU" w:bidi="ru_RU"/>
        </w:rPr>
      </w:r>
    </w:p>
    <w:p>
      <w:pPr/>
      <w:r>
        <w:rPr>
          <w:lang w:val="ru_RU" w:bidi="ru_RU"/>
        </w:rPr>
      </w:r>
      <w:r>
        <w:rPr>
          <w:lang w:val="ru_RU" w:bidi="ru_RU"/>
        </w:rPr>
        <w:t>Община Израиля, как и любое политическое образование, нуждалась в лидерах разных типов для обеспечения сплочённости и руководства. Господь повелел Моисею установить соответствующую структуру руководства. Он также изложил критерии для выбора лидеров и обязанности каждого должностного лица.</w:t>
      </w:r>
      <w:r>
        <w:rPr>
          <w:lang w:val="ru_RU" w:bidi="ru_RU"/>
        </w:rPr>
      </w:r>
      <w:r>
        <w:rPr>
          <w:lang w:val="ru_RU" w:bidi="ru_RU"/>
        </w:rPr>
      </w:r>
    </w:p>
    <w:p>
      <w:pPr/>
      <w:r>
        <w:rPr>
          <w:lang w:val="ru_RU" w:bidi="ru_RU"/>
        </w:rPr>
      </w:r>
    </w:p>
    <w:p>
      <w:pPr>
        <w:pStyle w:val="Heading2"/>
      </w:pPr>
      <w:r>
        <w:rPr>
          <w:lang w:val="ru_RU" w:bidi="ru_RU"/>
        </w:rPr>
        <w:t>Второзаконие 16:19</w:t>
      </w:r>
      <w:r>
        <w:rPr>
          <w:lang w:val="ru_RU" w:bidi="ru_RU"/>
        </w:rPr>
      </w:r>
    </w:p>
    <w:p>
      <w:pPr/>
      <w:r>
        <w:rPr>
          <w:lang w:val="ru_RU" w:bidi="ru_RU"/>
        </w:rPr>
      </w:r>
      <w:r>
        <w:rPr>
          <w:lang w:val="ru_RU" w:bidi="ru_RU"/>
        </w:rPr>
        <w:t>«</w:t>
      </w:r>
      <w:r>
        <w:rPr>
          <w:lang w:val="ru_RU" w:bidi="ru_RU"/>
        </w:rPr>
        <w:t>Не смотри на лица</w:t>
      </w:r>
      <w:r>
        <w:rPr>
          <w:lang w:val="ru_RU" w:bidi="ru_RU"/>
        </w:rPr>
        <w:t xml:space="preserve">» — см. </w:t>
      </w:r>
      <w:r>
        <w:rPr>
          <w:lang w:val="ru_RU" w:bidi="ru_RU"/>
        </w:rPr>
        <w:t>Учебные заметки к 1:16–17</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16:21–22</w:t>
      </w:r>
      <w:r>
        <w:rPr>
          <w:lang w:val="ru_RU" w:bidi="ru_RU"/>
        </w:rPr>
      </w:r>
    </w:p>
    <w:p>
      <w:pPr/>
      <w:r>
        <w:rPr>
          <w:lang w:val="ru_RU" w:bidi="ru_RU"/>
        </w:rPr>
      </w:r>
      <w:r>
        <w:rPr>
          <w:lang w:val="ru_RU" w:bidi="ru_RU"/>
        </w:rPr>
        <w:t>«</w:t>
      </w:r>
      <w:r>
        <w:rPr>
          <w:lang w:val="ru_RU" w:bidi="ru_RU"/>
        </w:rPr>
        <w:t>Не сади себе рощи...</w:t>
      </w:r>
      <w:r>
        <w:rPr>
          <w:lang w:val="ru_RU" w:bidi="ru_RU"/>
        </w:rPr>
        <w:t xml:space="preserve"> </w:t>
      </w:r>
      <w:r>
        <w:rPr>
          <w:lang w:val="ru_RU" w:bidi="ru_RU"/>
        </w:rPr>
        <w:t>и не ставь себе столба</w:t>
      </w:r>
      <w:r>
        <w:rPr>
          <w:lang w:val="ru_RU" w:bidi="ru_RU"/>
        </w:rPr>
        <w:t xml:space="preserve">» — см. </w:t>
      </w:r>
      <w:r>
        <w:rPr>
          <w:lang w:val="ru_RU" w:bidi="ru_RU"/>
        </w:rPr>
        <w:t>Учебные заметки к 7:5</w:t>
      </w:r>
      <w:r>
        <w:rPr>
          <w:lang w:val="ru_RU" w:bidi="ru_RU"/>
        </w:rPr>
        <w:t xml:space="preserve">; см. также </w:t>
      </w:r>
      <w:r>
        <w:rPr>
          <w:lang w:val="ru_RU" w:bidi="ru_RU"/>
        </w:rPr>
        <w:t>12:3</w:t>
      </w:r>
      <w:r>
        <w:rPr>
          <w:lang w:val="ru_RU" w:bidi="ru_RU"/>
        </w:rPr>
        <w:t xml:space="preserve">; </w:t>
      </w:r>
      <w:r>
        <w:rPr>
          <w:lang w:val="ru_RU" w:bidi="ru_RU"/>
        </w:rPr>
        <w:t>Ис.27:8–9</w:t>
      </w:r>
      <w:r>
        <w:rPr>
          <w:lang w:val="ru_RU" w:bidi="ru_RU"/>
        </w:rPr>
        <w:t xml:space="preserve">; </w:t>
      </w:r>
      <w:r>
        <w:rPr>
          <w:lang w:val="ru_RU" w:bidi="ru_RU"/>
        </w:rPr>
        <w:t>Мих.5:13–15</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17:1</w:t>
      </w:r>
      <w:r>
        <w:rPr>
          <w:lang w:val="ru_RU" w:bidi="ru_RU"/>
        </w:rPr>
      </w:r>
    </w:p>
    <w:p>
      <w:pPr/>
      <w:r>
        <w:rPr>
          <w:lang w:val="ru_RU" w:bidi="ru_RU"/>
        </w:rPr>
      </w:r>
      <w:r>
        <w:rPr>
          <w:lang w:val="ru_RU" w:bidi="ru_RU"/>
        </w:rPr>
        <w:t xml:space="preserve">Больное животное или животное с дефектом имело небольшую денежную ценность, поэтому это не было бы жертвой отдать его Господу (ср. </w:t>
      </w:r>
      <w:r>
        <w:rPr>
          <w:lang w:val="ru_RU" w:bidi="ru_RU"/>
        </w:rPr>
        <w:t>15:21</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17:3</w:t>
      </w:r>
      <w:r>
        <w:rPr>
          <w:lang w:val="ru_RU" w:bidi="ru_RU"/>
        </w:rPr>
      </w:r>
    </w:p>
    <w:p>
      <w:pPr/>
      <w:r>
        <w:rPr>
          <w:lang w:val="ru_RU" w:bidi="ru_RU"/>
        </w:rPr>
      </w:r>
      <w:r>
        <w:rPr>
          <w:lang w:val="ru_RU" w:bidi="ru_RU"/>
        </w:rPr>
        <w:t>«</w:t>
      </w:r>
      <w:r>
        <w:rPr>
          <w:lang w:val="ru_RU" w:bidi="ru_RU"/>
        </w:rPr>
        <w:t>Воинство небесное</w:t>
      </w:r>
      <w:r>
        <w:rPr>
          <w:lang w:val="ru_RU" w:bidi="ru_RU"/>
        </w:rPr>
        <w:t xml:space="preserve">» — это видимые объекты, такие как солнце, луна и звёзды, а также невидимые существа, такие как ангелы. Поклонение кому-либо или чему-либо, созданному Богом, является явным нарушением второй заповеди (см. </w:t>
      </w:r>
      <w:r>
        <w:rPr>
          <w:lang w:val="ru_RU" w:bidi="ru_RU"/>
        </w:rPr>
        <w:t>5:9</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17:4</w:t>
      </w:r>
      <w:r>
        <w:rPr>
          <w:lang w:val="ru_RU" w:bidi="ru_RU"/>
        </w:rPr>
      </w:r>
    </w:p>
    <w:p>
      <w:pPr/>
      <w:r>
        <w:rPr>
          <w:lang w:val="ru_RU" w:bidi="ru_RU"/>
        </w:rPr>
      </w:r>
      <w:r>
        <w:rPr>
          <w:lang w:val="ru_RU" w:bidi="ru_RU"/>
        </w:rPr>
        <w:t xml:space="preserve">Всё, что оскорбляет Господа, можно назвать мерзостью (см. </w:t>
      </w:r>
      <w:r>
        <w:rPr>
          <w:lang w:val="ru_RU" w:bidi="ru_RU"/>
        </w:rPr>
        <w:t>7:25</w:t>
      </w:r>
      <w:r>
        <w:rPr>
          <w:lang w:val="ru_RU" w:bidi="ru_RU"/>
        </w:rPr>
        <w:t xml:space="preserve">; </w:t>
      </w:r>
      <w:r>
        <w:rPr>
          <w:lang w:val="ru_RU" w:bidi="ru_RU"/>
        </w:rPr>
        <w:t>12:31</w:t>
      </w:r>
      <w:r>
        <w:rPr>
          <w:lang w:val="ru_RU" w:bidi="ru_RU"/>
        </w:rPr>
        <w:t xml:space="preserve">; </w:t>
      </w:r>
      <w:r>
        <w:rPr>
          <w:lang w:val="ru_RU" w:bidi="ru_RU"/>
        </w:rPr>
        <w:t>13:14</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17:5</w:t>
      </w:r>
      <w:r>
        <w:rPr>
          <w:lang w:val="ru_RU" w:bidi="ru_RU"/>
        </w:rPr>
      </w:r>
    </w:p>
    <w:p>
      <w:pPr/>
      <w:r>
        <w:rPr>
          <w:lang w:val="ru_RU" w:bidi="ru_RU"/>
        </w:rPr>
      </w:r>
      <w:r>
        <w:rPr>
          <w:lang w:val="ru_RU" w:bidi="ru_RU"/>
        </w:rPr>
        <w:t>«</w:t>
      </w:r>
      <w:r>
        <w:rPr>
          <w:lang w:val="ru_RU" w:bidi="ru_RU"/>
        </w:rPr>
        <w:t>К воротам</w:t>
      </w:r>
      <w:r>
        <w:rPr>
          <w:lang w:val="ru_RU" w:bidi="ru_RU"/>
        </w:rPr>
        <w:t xml:space="preserve">» — типичный город в Древнем Израиле был маленьким (около четырёх гектар или меньше) и многолюдным. В нём было мало открытых пространств, </w:t>
      </w:r>
      <w:r>
        <w:rPr>
          <w:lang w:val="ru_RU" w:bidi="ru_RU"/>
        </w:rPr>
        <w:t xml:space="preserve">за исключением площади сразу за главными воротами, где проводились </w:t>
      </w:r>
      <w:r>
        <w:rPr>
          <w:lang w:val="ru_RU" w:bidi="ru_RU"/>
        </w:rPr>
        <w:t>общественные собрания, включая судебные процессы и другие судебные разбирательства. Побивание камнями явно происходило за городом (</w:t>
      </w:r>
      <w:r>
        <w:rPr>
          <w:lang w:val="ru_RU" w:bidi="ru_RU"/>
        </w:rPr>
        <w:t>22:24</w:t>
      </w:r>
      <w:r>
        <w:rPr>
          <w:lang w:val="ru_RU" w:bidi="ru_RU"/>
        </w:rPr>
        <w:t xml:space="preserve">; </w:t>
      </w:r>
      <w:r>
        <w:rPr>
          <w:lang w:val="ru_RU" w:bidi="ru_RU"/>
        </w:rPr>
        <w:t>3Цар.21:10</w:t>
      </w:r>
      <w:r>
        <w:rPr>
          <w:lang w:val="ru_RU" w:bidi="ru_RU"/>
        </w:rPr>
        <w:t>), за исключением особых обстоятельств (</w:t>
      </w:r>
      <w:r>
        <w:rPr>
          <w:lang w:val="ru_RU" w:bidi="ru_RU"/>
        </w:rPr>
        <w:t>Втор.22:21</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17:7</w:t>
      </w:r>
      <w:r>
        <w:rPr>
          <w:lang w:val="ru_RU" w:bidi="ru_RU"/>
        </w:rPr>
      </w:r>
    </w:p>
    <w:p>
      <w:pPr>
        <w:pStyle w:val="ListBullet"/>
        <w:spacing w:line="240" w:lineRule="auto"/>
        <w:ind w:left="720"/>
      </w:pPr>
      <w:r>
        <w:rPr>
          <w:lang w:val="ru_RU" w:bidi="ru_RU"/>
        </w:rPr>
      </w:r>
      <w:r>
        <w:rPr>
          <w:lang w:val="ru_RU" w:bidi="ru_RU"/>
        </w:rPr>
        <w:t xml:space="preserve">Свидетели должны были первыми бросить камни, что защищало от необоснованных обвинений. Ложные показания имели серьёзные последствия. Требование, чтобы свидетель играл ведущую роль в казни, гарантировало верность и надёжность его показаний. Если бы в дальнейшем его показания оказались ложными, то он бы понёс вину и наказание как совершивший убийство невинного человека (см. </w:t>
      </w:r>
      <w:r>
        <w:rPr>
          <w:lang w:val="ru_RU" w:bidi="ru_RU"/>
        </w:rPr>
        <w:t>Ин.8:1–11</w:t>
      </w:r>
      <w:r>
        <w:rPr>
          <w:lang w:val="ru_RU" w:bidi="ru_RU"/>
        </w:rPr>
        <w:t xml:space="preserve">). </w:t>
      </w:r>
    </w:p>
    <w:p>
      <w:pPr>
        <w:pStyle w:val="ListBullet"/>
        <w:spacing w:line="240" w:lineRule="auto"/>
        <w:ind w:left="720"/>
      </w:pPr>
      <w:r>
        <w:rPr>
          <w:lang w:val="ru_RU" w:bidi="ru_RU"/>
        </w:rPr>
      </w:r>
      <w:r>
        <w:rPr>
          <w:lang w:val="ru_RU" w:bidi="ru_RU"/>
        </w:rPr>
        <w:t xml:space="preserve">Народ очищал себя от зла, казнив тех, </w:t>
      </w:r>
      <w:r>
        <w:rPr>
          <w:lang w:val="ru_RU" w:bidi="ru_RU"/>
        </w:rPr>
        <w:t>чей грех запятнал общество Израиля</w:t>
      </w:r>
      <w:r>
        <w:rPr>
          <w:lang w:val="ru_RU" w:bidi="ru_RU"/>
        </w:rPr>
        <w:t xml:space="preserve"> (см. тематическую статью «</w:t>
      </w:r>
      <w:r>
        <w:rPr>
          <w:lang w:val="ru_RU" w:bidi="ru_RU"/>
        </w:rPr>
        <w:t>Очистите зло»,</w:t>
      </w:r>
      <w:r>
        <w:rPr>
          <w:lang w:val="ru_RU" w:bidi="ru_RU"/>
        </w:rPr>
        <w:t xml:space="preserve"> ср. </w:t>
      </w:r>
      <w:r>
        <w:rPr>
          <w:lang w:val="ru_RU" w:bidi="ru_RU"/>
        </w:rPr>
        <w:t>1Кор.5:12–13</w:t>
      </w:r>
      <w:r>
        <w:rPr>
          <w:lang w:val="ru_RU" w:bidi="ru_RU"/>
        </w:rPr>
        <w:t xml:space="preserve"> и </w:t>
      </w:r>
      <w:r>
        <w:rPr>
          <w:lang w:val="ru_RU" w:bidi="ru_RU"/>
        </w:rPr>
        <w:t>Учебные заметки к этим стихам</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17:8</w:t>
      </w:r>
      <w:r>
        <w:rPr>
          <w:lang w:val="ru_RU" w:bidi="ru_RU"/>
        </w:rPr>
      </w:r>
    </w:p>
    <w:p>
      <w:pPr/>
      <w:r>
        <w:rPr>
          <w:lang w:val="ru_RU" w:bidi="ru_RU"/>
        </w:rPr>
      </w:r>
      <w:r>
        <w:rPr>
          <w:lang w:val="ru_RU" w:bidi="ru_RU"/>
        </w:rPr>
        <w:t xml:space="preserve">«Если... </w:t>
      </w:r>
      <w:r>
        <w:rPr>
          <w:lang w:val="ru_RU" w:bidi="ru_RU"/>
        </w:rPr>
        <w:t>затруднительным будет для тебя рассудить между кровью и кровью</w:t>
      </w:r>
      <w:r>
        <w:rPr>
          <w:lang w:val="ru_RU" w:bidi="ru_RU"/>
        </w:rPr>
        <w:t xml:space="preserve">» — в законе Ветхого Завета, как и в современном праве, убийство могло быть как умышленным, так и неумышленным (ср. </w:t>
      </w:r>
      <w:r>
        <w:rPr>
          <w:lang w:val="ru_RU" w:bidi="ru_RU"/>
        </w:rPr>
        <w:t>19:1–13</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17:9</w:t>
      </w:r>
      <w:r>
        <w:rPr>
          <w:lang w:val="ru_RU" w:bidi="ru_RU"/>
        </w:rPr>
      </w:r>
    </w:p>
    <w:p>
      <w:pPr/>
      <w:r>
        <w:rPr>
          <w:lang w:val="ru_RU" w:bidi="ru_RU"/>
        </w:rPr>
      </w:r>
      <w:r>
        <w:rPr>
          <w:lang w:val="ru_RU" w:bidi="ru_RU"/>
        </w:rPr>
        <w:t>«</w:t>
      </w:r>
      <w:r>
        <w:rPr>
          <w:lang w:val="ru_RU" w:bidi="ru_RU"/>
        </w:rPr>
        <w:t>К священникам левитам и к судье</w:t>
      </w:r>
      <w:r>
        <w:rPr>
          <w:lang w:val="ru_RU" w:bidi="ru_RU"/>
        </w:rPr>
        <w:t>» — оба типа должностных лиц могли решать вопросы как религиозного, так и светского характера.</w:t>
      </w:r>
      <w:r>
        <w:rPr>
          <w:lang w:val="ru_RU" w:bidi="ru_RU"/>
        </w:rPr>
      </w:r>
      <w:r>
        <w:rPr>
          <w:lang w:val="ru_RU" w:bidi="ru_RU"/>
        </w:rPr>
      </w:r>
    </w:p>
    <w:p>
      <w:pPr/>
      <w:r>
        <w:rPr>
          <w:lang w:val="ru_RU" w:bidi="ru_RU"/>
        </w:rPr>
      </w:r>
    </w:p>
    <w:p>
      <w:pPr>
        <w:pStyle w:val="Heading2"/>
      </w:pPr>
      <w:r>
        <w:rPr>
          <w:lang w:val="ru_RU" w:bidi="ru_RU"/>
        </w:rPr>
        <w:t>Второзаконие 17:11</w:t>
      </w:r>
      <w:r>
        <w:rPr>
          <w:lang w:val="ru_RU" w:bidi="ru_RU"/>
        </w:rPr>
      </w:r>
    </w:p>
    <w:p>
      <w:pPr/>
      <w:r>
        <w:rPr>
          <w:lang w:val="ru_RU" w:bidi="ru_RU"/>
        </w:rPr>
      </w:r>
      <w:r>
        <w:rPr>
          <w:lang w:val="ru_RU" w:bidi="ru_RU"/>
        </w:rPr>
        <w:t>«</w:t>
      </w:r>
      <w:r>
        <w:rPr>
          <w:lang w:val="ru_RU" w:bidi="ru_RU"/>
        </w:rPr>
        <w:t>Не уклоняйся ни направо, ни налево</w:t>
      </w:r>
      <w:r>
        <w:rPr>
          <w:lang w:val="ru_RU" w:bidi="ru_RU"/>
        </w:rPr>
        <w:t xml:space="preserve">» — это еврейское выражение говорит о следовании прямым путём (ср. </w:t>
      </w:r>
      <w:r>
        <w:rPr>
          <w:lang w:val="ru_RU" w:bidi="ru_RU"/>
        </w:rPr>
        <w:t>Пр.4:25–27</w:t>
      </w:r>
      <w:r>
        <w:rPr>
          <w:lang w:val="ru_RU" w:bidi="ru_RU"/>
        </w:rPr>
        <w:t xml:space="preserve">; </w:t>
      </w:r>
      <w:r>
        <w:rPr>
          <w:lang w:val="ru_RU" w:bidi="ru_RU"/>
        </w:rPr>
        <w:t>Евр.12:13</w:t>
      </w:r>
      <w:r>
        <w:rPr>
          <w:lang w:val="ru_RU" w:bidi="ru_RU"/>
        </w:rPr>
        <w:t xml:space="preserve">). </w:t>
      </w:r>
      <w:r>
        <w:rPr>
          <w:lang w:val="ru_RU" w:bidi="ru_RU"/>
        </w:rPr>
        <w:t xml:space="preserve">После вынесения вердикта приговор должен быть приведён в исполнение в соответствии с законом и доказательствами. </w:t>
      </w:r>
      <w:r>
        <w:rPr>
          <w:lang w:val="ru_RU" w:bidi="ru_RU"/>
        </w:rPr>
        <w:t>Правосудие должно осуществляться справедливо.</w:t>
      </w:r>
      <w:r>
        <w:rPr>
          <w:lang w:val="ru_RU" w:bidi="ru_RU"/>
        </w:rPr>
      </w:r>
      <w:r>
        <w:rPr>
          <w:lang w:val="ru_RU" w:bidi="ru_RU"/>
        </w:rPr>
      </w:r>
    </w:p>
    <w:p>
      <w:pPr/>
      <w:r>
        <w:rPr>
          <w:lang w:val="ru_RU" w:bidi="ru_RU"/>
        </w:rPr>
      </w:r>
    </w:p>
    <w:p>
      <w:pPr>
        <w:pStyle w:val="Heading2"/>
      </w:pPr>
      <w:r>
        <w:rPr>
          <w:lang w:val="ru_RU" w:bidi="ru_RU"/>
        </w:rPr>
        <w:t>Второзаконие 17:12</w:t>
      </w:r>
      <w:r>
        <w:rPr>
          <w:lang w:val="ru_RU" w:bidi="ru_RU"/>
        </w:rPr>
      </w:r>
    </w:p>
    <w:p>
      <w:pPr/>
      <w:r>
        <w:rPr>
          <w:lang w:val="ru_RU" w:bidi="ru_RU"/>
        </w:rPr>
      </w:r>
      <w:r>
        <w:rPr>
          <w:lang w:val="ru_RU" w:bidi="ru_RU"/>
        </w:rPr>
        <w:t>«</w:t>
      </w:r>
      <w:r>
        <w:rPr>
          <w:lang w:val="ru_RU" w:bidi="ru_RU"/>
        </w:rPr>
        <w:t>Истреби зло от Израиля</w:t>
      </w:r>
      <w:r>
        <w:rPr>
          <w:lang w:val="ru_RU" w:bidi="ru_RU"/>
        </w:rPr>
        <w:t xml:space="preserve">» — </w:t>
      </w:r>
      <w:r>
        <w:rPr>
          <w:lang w:val="ru_RU" w:bidi="ru_RU"/>
        </w:rPr>
        <w:t>нельзя допускать, чтобы последствия зла разрастались в обществе.</w:t>
      </w:r>
      <w:r>
        <w:rPr>
          <w:lang w:val="ru_RU" w:bidi="ru_RU"/>
        </w:rPr>
        <w:t xml:space="preserve"> Как раковая опухоль, они должны быть полностью удалены.</w:t>
      </w:r>
      <w:r>
        <w:rPr>
          <w:lang w:val="ru_RU" w:bidi="ru_RU"/>
        </w:rPr>
      </w:r>
      <w:r>
        <w:rPr>
          <w:lang w:val="ru_RU" w:bidi="ru_RU"/>
        </w:rPr>
      </w:r>
    </w:p>
    <w:p>
      <w:pPr/>
      <w:r>
        <w:rPr>
          <w:lang w:val="ru_RU" w:bidi="ru_RU"/>
        </w:rPr>
      </w:r>
    </w:p>
    <w:p>
      <w:pPr>
        <w:pStyle w:val="Heading2"/>
      </w:pPr>
      <w:r>
        <w:rPr>
          <w:lang w:val="ru_RU" w:bidi="ru_RU"/>
        </w:rPr>
        <w:t>Второзаконие 17:15</w:t>
      </w:r>
      <w:r>
        <w:rPr>
          <w:lang w:val="ru_RU" w:bidi="ru_RU"/>
        </w:rPr>
      </w:r>
    </w:p>
    <w:p>
      <w:pPr/>
      <w:r>
        <w:rPr>
          <w:lang w:val="ru_RU" w:bidi="ru_RU"/>
        </w:rPr>
      </w:r>
      <w:r>
        <w:rPr>
          <w:lang w:val="ru_RU" w:bidi="ru_RU"/>
        </w:rPr>
        <w:t>«</w:t>
      </w:r>
      <w:r>
        <w:rPr>
          <w:lang w:val="ru_RU" w:bidi="ru_RU"/>
        </w:rPr>
        <w:t>Царя, которого изберёт Господь</w:t>
      </w:r>
      <w:r>
        <w:rPr>
          <w:lang w:val="ru_RU" w:bidi="ru_RU"/>
        </w:rPr>
        <w:t xml:space="preserve">» — установление монархии среди людей не противоречило воле Бога для Израиля (ср. </w:t>
      </w:r>
      <w:r>
        <w:rPr>
          <w:lang w:val="ru_RU" w:bidi="ru_RU"/>
        </w:rPr>
        <w:t>1Цар.8:6–7</w:t>
      </w:r>
      <w:r>
        <w:rPr>
          <w:lang w:val="ru_RU" w:bidi="ru_RU"/>
        </w:rPr>
        <w:t xml:space="preserve">). Бог обещал Аврааму и Сарре, </w:t>
      </w:r>
      <w:r>
        <w:rPr>
          <w:lang w:val="ru_RU" w:bidi="ru_RU"/>
        </w:rPr>
        <w:t xml:space="preserve">что среди их потомков будут цари </w:t>
      </w:r>
      <w:r>
        <w:rPr>
          <w:lang w:val="ru_RU" w:bidi="ru_RU"/>
        </w:rPr>
        <w:t>(</w:t>
      </w:r>
      <w:r>
        <w:rPr>
          <w:lang w:val="ru_RU" w:bidi="ru_RU"/>
        </w:rPr>
        <w:t>Быт.17:6</w:t>
      </w:r>
      <w:r>
        <w:rPr>
          <w:lang w:val="ru_RU" w:bidi="ru_RU"/>
        </w:rPr>
        <w:t>,</w:t>
      </w:r>
      <w:r>
        <w:rPr>
          <w:lang w:val="ru_RU" w:bidi="ru_RU"/>
        </w:rPr>
        <w:t>16</w:t>
      </w:r>
      <w:r>
        <w:rPr>
          <w:lang w:val="ru_RU" w:bidi="ru_RU"/>
        </w:rPr>
        <w:t xml:space="preserve">; см. также </w:t>
      </w:r>
      <w:r>
        <w:rPr>
          <w:lang w:val="ru_RU" w:bidi="ru_RU"/>
        </w:rPr>
        <w:t>Быт.35:11</w:t>
      </w:r>
      <w:r>
        <w:rPr>
          <w:lang w:val="ru_RU" w:bidi="ru_RU"/>
        </w:rPr>
        <w:t>). Но осуждалось, когда царь злоупотреблял властью. Согласно библейской теологии, Мессия должен быть царём (</w:t>
      </w:r>
      <w:r>
        <w:rPr>
          <w:lang w:val="ru_RU" w:bidi="ru_RU"/>
        </w:rPr>
        <w:t>2Цар.7:11–15</w:t>
      </w:r>
      <w:r>
        <w:rPr>
          <w:lang w:val="ru_RU" w:bidi="ru_RU"/>
        </w:rPr>
        <w:t xml:space="preserve">; </w:t>
      </w:r>
      <w:r>
        <w:rPr>
          <w:lang w:val="ru_RU" w:bidi="ru_RU"/>
        </w:rPr>
        <w:t>Пс.2</w:t>
      </w:r>
      <w:r>
        <w:rPr>
          <w:lang w:val="ru_RU" w:bidi="ru_RU"/>
        </w:rPr>
        <w:t xml:space="preserve">; </w:t>
      </w:r>
      <w:r>
        <w:rPr>
          <w:lang w:val="ru_RU" w:bidi="ru_RU"/>
        </w:rPr>
        <w:t>109</w:t>
      </w:r>
      <w:r>
        <w:rPr>
          <w:lang w:val="ru_RU" w:bidi="ru_RU"/>
        </w:rPr>
        <w:t xml:space="preserve">; </w:t>
      </w:r>
      <w:r>
        <w:rPr>
          <w:lang w:val="ru_RU" w:bidi="ru_RU"/>
        </w:rPr>
        <w:t>Ис.9:6–7</w:t>
      </w:r>
      <w:r>
        <w:rPr>
          <w:lang w:val="ru_RU" w:bidi="ru_RU"/>
        </w:rPr>
        <w:t>), но Он как царь является и человеком, и Богом одновременно.</w:t>
      </w:r>
      <w:r>
        <w:rPr>
          <w:lang w:val="ru_RU" w:bidi="ru_RU"/>
        </w:rPr>
      </w:r>
      <w:r>
        <w:rPr>
          <w:lang w:val="ru_RU" w:bidi="ru_RU"/>
        </w:rPr>
      </w:r>
    </w:p>
    <w:p>
      <w:pPr/>
      <w:r>
        <w:rPr>
          <w:lang w:val="ru_RU" w:bidi="ru_RU"/>
        </w:rPr>
      </w:r>
    </w:p>
    <w:p>
      <w:pPr>
        <w:pStyle w:val="Heading2"/>
      </w:pPr>
      <w:r>
        <w:rPr>
          <w:lang w:val="ru_RU" w:bidi="ru_RU"/>
        </w:rPr>
        <w:t>Второзаконие 17:16</w:t>
      </w:r>
      <w:r>
        <w:rPr>
          <w:lang w:val="ru_RU" w:bidi="ru_RU"/>
        </w:rPr>
      </w:r>
    </w:p>
    <w:p>
      <w:pPr/>
      <w:r>
        <w:rPr>
          <w:lang w:val="ru_RU" w:bidi="ru_RU"/>
        </w:rPr>
      </w:r>
      <w:r>
        <w:rPr>
          <w:lang w:val="ru_RU" w:bidi="ru_RU"/>
        </w:rPr>
        <w:t>«</w:t>
      </w:r>
      <w:r>
        <w:rPr>
          <w:lang w:val="ru_RU" w:bidi="ru_RU"/>
        </w:rPr>
        <w:t>Не возвращал народа в Египет</w:t>
      </w:r>
      <w:r>
        <w:rPr>
          <w:lang w:val="ru_RU" w:bidi="ru_RU"/>
        </w:rPr>
        <w:t xml:space="preserve">» — возвращение в Египет показало бы отсутствие зависимости царя от Бога, который освободил Израиль от рабства в Египте. Лучшие лошади находились в Египте (см. </w:t>
      </w:r>
      <w:r>
        <w:rPr>
          <w:lang w:val="ru_RU" w:bidi="ru_RU"/>
        </w:rPr>
        <w:t>3Цар.10:28–29</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17:17</w:t>
      </w:r>
      <w:r>
        <w:rPr>
          <w:lang w:val="ru_RU" w:bidi="ru_RU"/>
        </w:rPr>
      </w:r>
    </w:p>
    <w:p>
      <w:pPr>
        <w:pStyle w:val="ListBullet"/>
        <w:spacing w:line="240" w:lineRule="auto"/>
        <w:ind w:left="720"/>
      </w:pPr>
      <w:r>
        <w:rPr>
          <w:lang w:val="ru_RU" w:bidi="ru_RU"/>
        </w:rPr>
      </w:r>
      <w:r>
        <w:rPr>
          <w:lang w:val="ru_RU" w:bidi="ru_RU"/>
        </w:rPr>
        <w:t>«</w:t>
      </w:r>
      <w:r>
        <w:rPr>
          <w:lang w:val="ru_RU" w:bidi="ru_RU"/>
        </w:rPr>
        <w:t>Не умножал себе жён</w:t>
      </w:r>
      <w:r>
        <w:rPr>
          <w:lang w:val="ru_RU" w:bidi="ru_RU"/>
        </w:rPr>
        <w:t>» — многожёнство здесь и не запрещено, и не одобрено. Это руководство было предназначено для умеренности и регулирования этой практики. В древнем мире цари имели много жён, чтобы укрепить политические союзы с другими царствами, тем самым, они больше полагались на свои человеческие силы, а не на Бога и Его защиту. Давид (</w:t>
      </w:r>
      <w:r>
        <w:rPr>
          <w:lang w:val="ru_RU" w:bidi="ru_RU"/>
        </w:rPr>
        <w:t>2Цар.5:13</w:t>
      </w:r>
      <w:r>
        <w:rPr>
          <w:lang w:val="ru_RU" w:bidi="ru_RU"/>
        </w:rPr>
        <w:t xml:space="preserve">; </w:t>
      </w:r>
      <w:r>
        <w:rPr>
          <w:lang w:val="ru_RU" w:bidi="ru_RU"/>
        </w:rPr>
        <w:t>12:11</w:t>
      </w:r>
      <w:r>
        <w:rPr>
          <w:lang w:val="ru_RU" w:bidi="ru_RU"/>
        </w:rPr>
        <w:t>) и Соломон (</w:t>
      </w:r>
      <w:r>
        <w:rPr>
          <w:lang w:val="ru_RU" w:bidi="ru_RU"/>
        </w:rPr>
        <w:t>3Цар.11:3–4</w:t>
      </w:r>
      <w:r>
        <w:rPr>
          <w:lang w:val="ru_RU" w:bidi="ru_RU"/>
        </w:rPr>
        <w:t xml:space="preserve">) — оба проигнорировали это предупреждение, </w:t>
      </w:r>
      <w:r>
        <w:rPr>
          <w:lang w:val="ru_RU" w:bidi="ru_RU"/>
        </w:rPr>
        <w:t>что нанесло огромный вред как им самим, так и всему народу.</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Серебра и золота не умножал себе чрезмерно</w:t>
      </w:r>
      <w:r>
        <w:rPr>
          <w:lang w:val="ru_RU" w:bidi="ru_RU"/>
        </w:rPr>
        <w:t>» — накопление богатства было ещё одним признаком зависимости от человеческих ресурсов.</w:t>
      </w:r>
      <w:r>
        <w:rPr>
          <w:lang w:val="ru_RU" w:bidi="ru_RU"/>
        </w:rPr>
      </w:r>
      <w:r>
        <w:rPr>
          <w:lang w:val="ru_RU" w:bidi="ru_RU"/>
        </w:rPr>
      </w:r>
    </w:p>
    <w:p>
      <w:pPr/>
      <w:r>
        <w:rPr>
          <w:lang w:val="ru_RU" w:bidi="ru_RU"/>
        </w:rPr>
      </w:r>
    </w:p>
    <w:p>
      <w:pPr>
        <w:pStyle w:val="Heading2"/>
      </w:pPr>
      <w:r>
        <w:rPr>
          <w:lang w:val="ru_RU" w:bidi="ru_RU"/>
        </w:rPr>
        <w:t>Второзаконие 17:18</w:t>
      </w:r>
      <w:r>
        <w:rPr>
          <w:lang w:val="ru_RU" w:bidi="ru_RU"/>
        </w:rPr>
      </w:r>
    </w:p>
    <w:p>
      <w:pPr/>
      <w:r>
        <w:rPr>
          <w:lang w:val="ru_RU" w:bidi="ru_RU"/>
        </w:rPr>
      </w:r>
      <w:r>
        <w:rPr>
          <w:lang w:val="ru_RU" w:bidi="ru_RU"/>
        </w:rPr>
        <w:t>«</w:t>
      </w:r>
      <w:r>
        <w:rPr>
          <w:lang w:val="ru_RU" w:bidi="ru_RU"/>
        </w:rPr>
        <w:t>Список закона сего</w:t>
      </w:r>
      <w:r>
        <w:rPr>
          <w:lang w:val="ru_RU" w:bidi="ru_RU"/>
        </w:rPr>
        <w:t xml:space="preserve">» (буквально «эту Тору») — относится к книге Второзаконие или, возможно, только к этому отрывку о монархии Израиля. О Торе см. </w:t>
      </w:r>
      <w:r>
        <w:rPr>
          <w:lang w:val="ru_RU" w:bidi="ru_RU"/>
        </w:rPr>
        <w:t>Учебные заметки к 4:44</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18:1</w:t>
      </w:r>
      <w:r>
        <w:rPr>
          <w:lang w:val="ru_RU" w:bidi="ru_RU"/>
        </w:rPr>
      </w:r>
    </w:p>
    <w:p>
      <w:pPr/>
      <w:r>
        <w:rPr>
          <w:lang w:val="ru_RU" w:bidi="ru_RU"/>
        </w:rPr>
      </w:r>
      <w:r>
        <w:rPr>
          <w:lang w:val="ru_RU" w:bidi="ru_RU"/>
        </w:rPr>
        <w:t>Термин «</w:t>
      </w:r>
      <w:r>
        <w:rPr>
          <w:lang w:val="ru_RU" w:bidi="ru_RU"/>
        </w:rPr>
        <w:t>священникам левитам</w:t>
      </w:r>
      <w:r>
        <w:rPr>
          <w:lang w:val="ru_RU" w:bidi="ru_RU"/>
        </w:rPr>
        <w:t xml:space="preserve">» описывал всё племя Левия. </w:t>
      </w:r>
      <w:r>
        <w:rPr>
          <w:lang w:val="ru_RU" w:bidi="ru_RU"/>
        </w:rPr>
        <w:t>Однако формально священниками были только потомки Аарона. Левиты, не являющиеся священниками, были их помощниками</w:t>
      </w:r>
      <w:r>
        <w:rPr>
          <w:lang w:val="ru_RU" w:bidi="ru_RU"/>
        </w:rPr>
        <w:t xml:space="preserve"> (см. </w:t>
      </w:r>
      <w:r>
        <w:rPr>
          <w:lang w:val="ru_RU" w:bidi="ru_RU"/>
        </w:rPr>
        <w:t>12:12</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18:2</w:t>
      </w:r>
      <w:r>
        <w:rPr>
          <w:lang w:val="ru_RU" w:bidi="ru_RU"/>
        </w:rPr>
      </w:r>
    </w:p>
    <w:p>
      <w:pPr/>
      <w:r>
        <w:rPr>
          <w:lang w:val="ru_RU" w:bidi="ru_RU"/>
        </w:rPr>
      </w:r>
      <w:r>
        <w:rPr>
          <w:lang w:val="ru_RU" w:bidi="ru_RU"/>
        </w:rPr>
        <w:t>«</w:t>
      </w:r>
      <w:r>
        <w:rPr>
          <w:lang w:val="ru_RU" w:bidi="ru_RU"/>
        </w:rPr>
        <w:t>Сам Господь удел его</w:t>
      </w:r>
      <w:r>
        <w:rPr>
          <w:lang w:val="ru_RU" w:bidi="ru_RU"/>
        </w:rPr>
        <w:t xml:space="preserve">» — удел (земля) левитов был духовным, а не территориальным или материальным. Они обладали Господом, отдавая всю свою жизнь на служение Ему. </w:t>
      </w:r>
      <w:r>
        <w:rPr>
          <w:lang w:val="ru_RU" w:bidi="ru_RU"/>
        </w:rPr>
        <w:t>Эта идея является замечательной противоположностью идее о том, что Израиль был</w:t>
      </w:r>
      <w:r>
        <w:rPr>
          <w:lang w:val="ru_RU" w:bidi="ru_RU"/>
        </w:rPr>
        <w:t xml:space="preserve"> владением Господа (см. </w:t>
      </w:r>
      <w:r>
        <w:rPr>
          <w:lang w:val="ru_RU" w:bidi="ru_RU"/>
        </w:rPr>
        <w:t>7:6</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18:3</w:t>
      </w:r>
      <w:r>
        <w:rPr>
          <w:lang w:val="ru_RU" w:bidi="ru_RU"/>
        </w:rPr>
      </w:r>
    </w:p>
    <w:p>
      <w:pPr/>
      <w:r>
        <w:rPr>
          <w:lang w:val="ru_RU" w:bidi="ru_RU"/>
        </w:rPr>
      </w:r>
      <w:r>
        <w:rPr>
          <w:lang w:val="ru_RU" w:bidi="ru_RU"/>
        </w:rPr>
        <w:t xml:space="preserve">В рационе древнего Израиля плечо, челюсти (щёки) и желудок быков и овец были лучшими кусками. </w:t>
      </w:r>
      <w:r>
        <w:rPr>
          <w:lang w:val="ru_RU" w:bidi="ru_RU"/>
        </w:rPr>
        <w:t>Божьим священникам полагалась честь получать самое лучшее</w:t>
      </w:r>
      <w:r>
        <w:rPr>
          <w:lang w:val="ru_RU" w:bidi="ru_RU"/>
        </w:rPr>
        <w:t xml:space="preserve"> (см. </w:t>
      </w:r>
      <w:r>
        <w:rPr>
          <w:lang w:val="ru_RU" w:bidi="ru_RU"/>
        </w:rPr>
        <w:t>Лев.7:28–34</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18:8</w:t>
      </w:r>
      <w:r>
        <w:rPr>
          <w:lang w:val="ru_RU" w:bidi="ru_RU"/>
        </w:rPr>
      </w:r>
    </w:p>
    <w:p>
      <w:pPr/>
      <w:r>
        <w:rPr>
          <w:lang w:val="ru_RU" w:bidi="ru_RU"/>
        </w:rPr>
      </w:r>
      <w:r>
        <w:rPr>
          <w:lang w:val="ru_RU" w:bidi="ru_RU"/>
        </w:rPr>
        <w:t>«</w:t>
      </w:r>
      <w:r>
        <w:rPr>
          <w:lang w:val="ru_RU" w:bidi="ru_RU"/>
        </w:rPr>
        <w:t>От продажи отцовского имущества</w:t>
      </w:r>
      <w:r>
        <w:rPr>
          <w:lang w:val="ru_RU" w:bidi="ru_RU"/>
        </w:rPr>
        <w:t xml:space="preserve">» — хотя левиты были на постоянной службе в скинии и (позже) в Храме, они всё же </w:t>
      </w:r>
      <w:r>
        <w:rPr>
          <w:lang w:val="ru_RU" w:bidi="ru_RU"/>
        </w:rPr>
        <w:t xml:space="preserve">владели собственными материальными ценностями </w:t>
      </w:r>
      <w:r>
        <w:rPr>
          <w:lang w:val="ru_RU" w:bidi="ru_RU"/>
        </w:rPr>
        <w:t xml:space="preserve">(см. </w:t>
      </w:r>
      <w:r>
        <w:rPr>
          <w:lang w:val="ru_RU" w:bidi="ru_RU"/>
        </w:rPr>
        <w:t>Чис.35:1–8</w:t>
      </w:r>
      <w:r>
        <w:rPr>
          <w:lang w:val="ru_RU" w:bidi="ru_RU"/>
        </w:rPr>
        <w:t xml:space="preserve">). </w:t>
      </w:r>
      <w:r>
        <w:rPr>
          <w:lang w:val="ru_RU" w:bidi="ru_RU"/>
        </w:rPr>
        <w:t>Левиты должны были получать поддержку за счёт регулярных пожертвований, предназначенных для этой цели, без необходимости лишаться чего-либо из своего собственного имущества.</w:t>
      </w:r>
      <w:r>
        <w:rPr>
          <w:lang w:val="ru_RU" w:bidi="ru_RU"/>
        </w:rPr>
      </w:r>
      <w:r>
        <w:rPr>
          <w:lang w:val="ru_RU" w:bidi="ru_RU"/>
        </w:rPr>
      </w:r>
    </w:p>
    <w:p>
      <w:pPr/>
      <w:r>
        <w:rPr>
          <w:lang w:val="ru_RU" w:bidi="ru_RU"/>
        </w:rPr>
      </w:r>
    </w:p>
    <w:p>
      <w:pPr>
        <w:pStyle w:val="Heading2"/>
      </w:pPr>
      <w:r>
        <w:rPr>
          <w:lang w:val="ru_RU" w:bidi="ru_RU"/>
        </w:rPr>
        <w:t>Второзаконие 18:10</w:t>
      </w:r>
      <w:r>
        <w:rPr>
          <w:lang w:val="ru_RU" w:bidi="ru_RU"/>
        </w:rPr>
      </w:r>
    </w:p>
    <w:p>
      <w:pPr>
        <w:pStyle w:val="ListBullet"/>
        <w:spacing w:line="240" w:lineRule="auto"/>
        <w:ind w:left="720"/>
      </w:pPr>
      <w:r>
        <w:rPr>
          <w:lang w:val="ru_RU" w:bidi="ru_RU"/>
        </w:rPr>
      </w:r>
      <w:r>
        <w:rPr>
          <w:lang w:val="ru_RU" w:bidi="ru_RU"/>
        </w:rPr>
        <w:t>«</w:t>
      </w:r>
      <w:r>
        <w:rPr>
          <w:lang w:val="ru_RU" w:bidi="ru_RU"/>
        </w:rPr>
        <w:t>Проводящий сына своего или дочь свою чрез огонь</w:t>
      </w:r>
      <w:r>
        <w:rPr>
          <w:lang w:val="ru_RU" w:bidi="ru_RU"/>
        </w:rPr>
        <w:t>» — некоторые языческие практики Ханаана включали жертвоприношения детей, которые должны были умилостивить богов. Израилю строго запрещалось заниматься подобной практикой (</w:t>
      </w:r>
      <w:r>
        <w:rPr>
          <w:lang w:val="ru_RU" w:bidi="ru_RU"/>
        </w:rPr>
        <w:t>Исх.34:15–16</w:t>
      </w:r>
      <w:r>
        <w:rPr>
          <w:lang w:val="ru_RU" w:bidi="ru_RU"/>
        </w:rPr>
        <w:t xml:space="preserve">; </w:t>
      </w:r>
      <w:r>
        <w:rPr>
          <w:lang w:val="ru_RU" w:bidi="ru_RU"/>
        </w:rPr>
        <w:t>Лев.18:21</w:t>
      </w:r>
      <w:r>
        <w:rPr>
          <w:lang w:val="ru_RU" w:bidi="ru_RU"/>
        </w:rPr>
        <w:t xml:space="preserve">; </w:t>
      </w:r>
      <w:r>
        <w:rPr>
          <w:lang w:val="ru_RU" w:bidi="ru_RU"/>
        </w:rPr>
        <w:t>20:2–5</w:t>
      </w:r>
      <w:r>
        <w:rPr>
          <w:lang w:val="ru_RU" w:bidi="ru_RU"/>
        </w:rPr>
        <w:t>). Если они приносили в жертву детей, это вызывало Божий суд и суровое наказание (</w:t>
      </w:r>
      <w:r>
        <w:rPr>
          <w:lang w:val="ru_RU" w:bidi="ru_RU"/>
        </w:rPr>
        <w:t>4Цар.17:16–17</w:t>
      </w:r>
      <w:r>
        <w:rPr>
          <w:lang w:val="ru_RU" w:bidi="ru_RU"/>
        </w:rPr>
        <w:t xml:space="preserve">; </w:t>
      </w:r>
      <w:r>
        <w:rPr>
          <w:lang w:val="ru_RU" w:bidi="ru_RU"/>
        </w:rPr>
        <w:t>21:6</w:t>
      </w:r>
      <w:r>
        <w:rPr>
          <w:lang w:val="ru_RU" w:bidi="ru_RU"/>
        </w:rPr>
        <w:t xml:space="preserve">; </w:t>
      </w:r>
      <w:r>
        <w:rPr>
          <w:lang w:val="ru_RU" w:bidi="ru_RU"/>
        </w:rPr>
        <w:t>Иез.23:37</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Прорицатель</w:t>
      </w:r>
      <w:r>
        <w:rPr>
          <w:lang w:val="ru_RU" w:bidi="ru_RU"/>
        </w:rPr>
        <w:t>» —</w:t>
      </w:r>
      <w:r>
        <w:rPr>
          <w:lang w:val="ru_RU" w:bidi="ru_RU"/>
        </w:rPr>
        <w:t xml:space="preserve"> н</w:t>
      </w:r>
      <w:r>
        <w:rPr>
          <w:lang w:val="ru_RU" w:bidi="ru_RU"/>
        </w:rPr>
        <w:t xml:space="preserve">а всём Древнем Ближнем Востоке прорицатели считались экспертами в чтении и толковании предзнаменований. </w:t>
      </w:r>
      <w:r>
        <w:rPr>
          <w:lang w:val="ru_RU" w:bidi="ru_RU"/>
        </w:rPr>
        <w:t>Гадание обычно проводилось с помощью исследования печени, почек и других внутренних органов различных животных</w:t>
      </w:r>
      <w:r>
        <w:rPr>
          <w:lang w:val="ru_RU" w:bidi="ru_RU"/>
        </w:rPr>
        <w:t xml:space="preserve">. </w:t>
      </w:r>
    </w:p>
    <w:p>
      <w:pPr>
        <w:pStyle w:val="ListBullet"/>
        <w:spacing w:line="240" w:lineRule="auto"/>
        <w:ind w:left="720"/>
      </w:pPr>
      <w:r>
        <w:rPr>
          <w:lang w:val="ru_RU" w:bidi="ru_RU"/>
        </w:rPr>
      </w:r>
      <w:r>
        <w:rPr>
          <w:lang w:val="ru_RU" w:bidi="ru_RU"/>
        </w:rPr>
        <w:t xml:space="preserve">«Ворожея» — ворожеи вызывали духи мёртвых. </w:t>
      </w:r>
    </w:p>
    <w:p>
      <w:pPr>
        <w:pStyle w:val="ListBullet"/>
        <w:spacing w:line="240" w:lineRule="auto"/>
        <w:ind w:left="720"/>
      </w:pPr>
      <w:r>
        <w:rPr>
          <w:lang w:val="ru_RU" w:bidi="ru_RU"/>
        </w:rPr>
      </w:r>
      <w:r>
        <w:rPr>
          <w:lang w:val="ru_RU" w:bidi="ru_RU"/>
        </w:rPr>
        <w:t xml:space="preserve">«Гадатель» — гадательные чаши часто использовались для толкования предзнаменований (см. </w:t>
      </w:r>
      <w:r>
        <w:rPr>
          <w:lang w:val="ru_RU" w:bidi="ru_RU"/>
        </w:rPr>
        <w:t>Быт.44:5</w:t>
      </w:r>
      <w:r>
        <w:rPr>
          <w:lang w:val="ru_RU" w:bidi="ru_RU"/>
        </w:rPr>
        <w:t xml:space="preserve">). Масло капали в сосуды с водой. По тому, как растекалось масло, гадатель понимал смысл послания. Современный пример такого гадания может быть гадание по кофейной гуще. </w:t>
      </w:r>
    </w:p>
    <w:p>
      <w:pPr>
        <w:pStyle w:val="ListBullet"/>
        <w:spacing w:line="240" w:lineRule="auto"/>
        <w:ind w:left="720"/>
      </w:pPr>
      <w:r>
        <w:rPr>
          <w:lang w:val="ru_RU" w:bidi="ru_RU"/>
        </w:rPr>
      </w:r>
      <w:r>
        <w:rPr>
          <w:lang w:val="ru_RU" w:bidi="ru_RU"/>
        </w:rPr>
        <w:t>«</w:t>
      </w:r>
      <w:r>
        <w:rPr>
          <w:lang w:val="ru_RU" w:bidi="ru_RU"/>
        </w:rPr>
        <w:t>Чародей</w:t>
      </w:r>
      <w:r>
        <w:rPr>
          <w:lang w:val="ru_RU" w:bidi="ru_RU"/>
        </w:rPr>
        <w:t>» — чародейство заключалось в выполнении необычных действий или знаков (</w:t>
      </w:r>
      <w:r>
        <w:rPr>
          <w:lang w:val="ru_RU" w:bidi="ru_RU"/>
        </w:rPr>
        <w:t>Исх.7:11</w:t>
      </w:r>
      <w:r>
        <w:rPr>
          <w:lang w:val="ru_RU" w:bidi="ru_RU"/>
        </w:rPr>
        <w:t>), которые вводили людей в заблуждение (</w:t>
      </w:r>
      <w:r>
        <w:rPr>
          <w:lang w:val="ru_RU" w:bidi="ru_RU"/>
        </w:rPr>
        <w:t>Мал.3:5</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18:11</w:t>
      </w:r>
      <w:r>
        <w:rPr>
          <w:lang w:val="ru_RU" w:bidi="ru_RU"/>
        </w:rPr>
      </w:r>
    </w:p>
    <w:p>
      <w:pPr>
        <w:pStyle w:val="ListBullet"/>
        <w:spacing w:line="240" w:lineRule="auto"/>
        <w:ind w:left="720"/>
      </w:pPr>
      <w:r>
        <w:rPr>
          <w:lang w:val="ru_RU" w:bidi="ru_RU"/>
        </w:rPr>
      </w:r>
      <w:r>
        <w:rPr>
          <w:lang w:val="ru_RU" w:bidi="ru_RU"/>
        </w:rPr>
        <w:t>«</w:t>
      </w:r>
      <w:r>
        <w:rPr>
          <w:lang w:val="ru_RU" w:bidi="ru_RU"/>
        </w:rPr>
        <w:t>Обаятель</w:t>
      </w:r>
      <w:r>
        <w:rPr>
          <w:lang w:val="ru_RU" w:bidi="ru_RU"/>
        </w:rPr>
        <w:t>»</w:t>
      </w:r>
      <w:r>
        <w:rPr>
          <w:lang w:val="ru_RU" w:bidi="ru_RU"/>
        </w:rPr>
        <w:t xml:space="preserve"> </w:t>
      </w:r>
      <w:r>
        <w:rPr>
          <w:lang w:val="ru_RU" w:bidi="ru_RU"/>
        </w:rPr>
        <w:t>— т.е. тот, кто накладывал заклинания. Подобные заклинания предназначались для уничтожения или причинения вреда другим людям через наложения проклятий на них. Лжепророк Валаам был нанят для этой цели против Израиля (</w:t>
      </w:r>
      <w:r>
        <w:rPr>
          <w:lang w:val="ru_RU" w:bidi="ru_RU"/>
        </w:rPr>
        <w:t>Чис.22:2–6</w:t>
      </w:r>
      <w:r>
        <w:rPr>
          <w:lang w:val="ru_RU" w:bidi="ru_RU"/>
        </w:rPr>
        <w:t xml:space="preserve">). </w:t>
      </w:r>
    </w:p>
    <w:p>
      <w:pPr>
        <w:pStyle w:val="ListBullet"/>
        <w:spacing w:line="240" w:lineRule="auto"/>
        <w:ind w:left="720"/>
      </w:pPr>
      <w:r>
        <w:rPr>
          <w:lang w:val="ru_RU" w:bidi="ru_RU"/>
        </w:rPr>
      </w:r>
      <w:r>
        <w:rPr>
          <w:lang w:val="ru_RU" w:bidi="ru_RU"/>
        </w:rPr>
        <w:t>«В</w:t>
      </w:r>
      <w:r>
        <w:rPr>
          <w:lang w:val="ru_RU" w:bidi="ru_RU"/>
        </w:rPr>
        <w:t>олшебник и вопрошающий мёртвых</w:t>
      </w:r>
      <w:r>
        <w:rPr>
          <w:lang w:val="ru_RU" w:bidi="ru_RU"/>
        </w:rPr>
        <w:t xml:space="preserve">» </w:t>
      </w:r>
      <w:r>
        <w:rPr>
          <w:lang w:val="ru_RU" w:bidi="ru_RU"/>
        </w:rPr>
        <w:t>были особенно искусны в вызывании духов умерших и общении с ними</w:t>
      </w:r>
      <w:r>
        <w:rPr>
          <w:lang w:val="ru_RU" w:bidi="ru_RU"/>
        </w:rPr>
        <w:t xml:space="preserve"> (см. </w:t>
      </w:r>
      <w:r>
        <w:rPr>
          <w:lang w:val="ru_RU" w:bidi="ru_RU"/>
        </w:rPr>
        <w:t>1Цар.28:3–25</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18:15</w:t>
      </w:r>
      <w:r>
        <w:rPr>
          <w:lang w:val="ru_RU" w:bidi="ru_RU"/>
        </w:rPr>
      </w:r>
    </w:p>
    <w:p>
      <w:pPr/>
      <w:r>
        <w:rPr>
          <w:lang w:val="ru_RU" w:bidi="ru_RU"/>
        </w:rPr>
      </w:r>
      <w:r>
        <w:rPr>
          <w:lang w:val="ru_RU" w:bidi="ru_RU"/>
        </w:rPr>
        <w:t>«</w:t>
      </w:r>
      <w:r>
        <w:rPr>
          <w:lang w:val="ru_RU" w:bidi="ru_RU"/>
        </w:rPr>
        <w:t>Пророка... как меня</w:t>
      </w:r>
      <w:r>
        <w:rPr>
          <w:lang w:val="ru_RU" w:bidi="ru_RU"/>
        </w:rPr>
        <w:t>» —</w:t>
      </w:r>
      <w:r>
        <w:rPr>
          <w:lang w:val="ru_RU" w:bidi="ru_RU"/>
        </w:rPr>
        <w:t xml:space="preserve"> появление подобного</w:t>
      </w:r>
      <w:r>
        <w:rPr>
          <w:lang w:val="ru_RU" w:bidi="ru_RU"/>
        </w:rPr>
        <w:t xml:space="preserve"> пророка было бы необычным событием, потому что Моисею не было равных среди пророков (см. </w:t>
      </w:r>
      <w:r>
        <w:rPr>
          <w:lang w:val="ru_RU" w:bidi="ru_RU"/>
        </w:rPr>
        <w:t>34:10–11</w:t>
      </w:r>
      <w:r>
        <w:rPr>
          <w:lang w:val="ru_RU" w:bidi="ru_RU"/>
        </w:rPr>
        <w:t>). Этот пророк будет «из братьев твоих» (т.е. из ваших соотечественников), и Израиль должен будет слушать его (</w:t>
      </w:r>
      <w:r>
        <w:rPr>
          <w:lang w:val="ru_RU" w:bidi="ru_RU"/>
        </w:rPr>
        <w:t>18:19</w:t>
      </w:r>
      <w:r>
        <w:rPr>
          <w:lang w:val="ru_RU" w:bidi="ru_RU"/>
        </w:rPr>
        <w:t>). Ветхозаветные пророки Израиля ч</w:t>
      </w:r>
      <w:r>
        <w:rPr>
          <w:lang w:val="ru_RU" w:bidi="ru_RU"/>
        </w:rPr>
        <w:t>астично выполняли функцию Божьих глашатаев, к которым Израиль должен был прислушиваться</w:t>
      </w:r>
      <w:r>
        <w:rPr>
          <w:lang w:val="ru_RU" w:bidi="ru_RU"/>
        </w:rPr>
        <w:t xml:space="preserve">. </w:t>
      </w:r>
      <w:r>
        <w:rPr>
          <w:lang w:val="ru_RU" w:bidi="ru_RU"/>
        </w:rPr>
        <w:t xml:space="preserve">Позднее иудаизм рассматривал этого пророка как главную мессианскую фигуру </w:t>
      </w:r>
      <w:r>
        <w:rPr>
          <w:lang w:val="ru_RU" w:bidi="ru_RU"/>
        </w:rPr>
        <w:t xml:space="preserve">(см. </w:t>
      </w:r>
      <w:r>
        <w:rPr>
          <w:lang w:val="ru_RU" w:bidi="ru_RU"/>
        </w:rPr>
        <w:t>Ин.1:21</w:t>
      </w:r>
      <w:r>
        <w:rPr>
          <w:lang w:val="ru_RU" w:bidi="ru_RU"/>
        </w:rPr>
        <w:t xml:space="preserve">; </w:t>
      </w:r>
      <w:r>
        <w:rPr>
          <w:lang w:val="ru_RU" w:bidi="ru_RU"/>
        </w:rPr>
        <w:t>6:14</w:t>
      </w:r>
      <w:r>
        <w:rPr>
          <w:lang w:val="ru_RU" w:bidi="ru_RU"/>
        </w:rPr>
        <w:t xml:space="preserve">; </w:t>
      </w:r>
      <w:r>
        <w:rPr>
          <w:lang w:val="ru_RU" w:bidi="ru_RU"/>
        </w:rPr>
        <w:t>7:40</w:t>
      </w:r>
      <w:r>
        <w:rPr>
          <w:lang w:val="ru_RU" w:bidi="ru_RU"/>
        </w:rPr>
        <w:t>). Новый Завет называет Иисуса таким пророком (</w:t>
      </w:r>
      <w:r>
        <w:rPr>
          <w:lang w:val="ru_RU" w:bidi="ru_RU"/>
        </w:rPr>
        <w:t>Деян.3:18–26</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18:18</w:t>
      </w:r>
      <w:r>
        <w:rPr>
          <w:lang w:val="ru_RU" w:bidi="ru_RU"/>
        </w:rPr>
      </w:r>
    </w:p>
    <w:p>
      <w:pPr/>
      <w:r>
        <w:rPr>
          <w:lang w:val="ru_RU" w:bidi="ru_RU"/>
        </w:rPr>
      </w:r>
      <w:r>
        <w:rPr>
          <w:lang w:val="ru_RU" w:bidi="ru_RU"/>
        </w:rPr>
        <w:t>Пророк (</w:t>
      </w:r>
      <w:r>
        <w:rPr>
          <w:lang w:val="ru_RU" w:bidi="ru_RU"/>
        </w:rPr>
        <w:t>18:15</w:t>
      </w:r>
      <w:r>
        <w:rPr>
          <w:lang w:val="ru_RU" w:bidi="ru_RU"/>
        </w:rPr>
        <w:t xml:space="preserve">) будет говорить от лица Господа, как Моисей (см. </w:t>
      </w:r>
      <w:r>
        <w:rPr>
          <w:lang w:val="ru_RU" w:bidi="ru_RU"/>
        </w:rPr>
        <w:t>4:10–17</w:t>
      </w:r>
      <w:r>
        <w:rPr>
          <w:lang w:val="ru_RU" w:bidi="ru_RU"/>
        </w:rPr>
        <w:t xml:space="preserve">; </w:t>
      </w:r>
      <w:r>
        <w:rPr>
          <w:lang w:val="ru_RU" w:bidi="ru_RU"/>
        </w:rPr>
        <w:t>Исх.7:1</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18:19</w:t>
      </w:r>
      <w:r>
        <w:rPr>
          <w:lang w:val="ru_RU" w:bidi="ru_RU"/>
        </w:rPr>
      </w:r>
    </w:p>
    <w:p>
      <w:pPr/>
      <w:r>
        <w:rPr>
          <w:lang w:val="ru_RU" w:bidi="ru_RU"/>
        </w:rPr>
      </w:r>
      <w:r>
        <w:rPr>
          <w:lang w:val="ru_RU" w:bidi="ru_RU"/>
        </w:rPr>
        <w:t>Не слушать этого пророка и глашатая Господа — значит не слушать Господа.</w:t>
      </w:r>
      <w:r>
        <w:rPr>
          <w:lang w:val="ru_RU" w:bidi="ru_RU"/>
        </w:rPr>
      </w:r>
      <w:r>
        <w:rPr>
          <w:lang w:val="ru_RU" w:bidi="ru_RU"/>
        </w:rPr>
      </w:r>
    </w:p>
    <w:p>
      <w:pPr/>
      <w:r>
        <w:rPr>
          <w:lang w:val="ru_RU" w:bidi="ru_RU"/>
        </w:rPr>
      </w:r>
    </w:p>
    <w:p>
      <w:pPr>
        <w:pStyle w:val="Heading2"/>
      </w:pPr>
      <w:r>
        <w:rPr>
          <w:lang w:val="ru_RU" w:bidi="ru_RU"/>
        </w:rPr>
        <w:t>Второзаконие 18:22</w:t>
      </w:r>
      <w:r>
        <w:rPr>
          <w:lang w:val="ru_RU" w:bidi="ru_RU"/>
        </w:rPr>
      </w:r>
    </w:p>
    <w:p>
      <w:pPr/>
      <w:r>
        <w:rPr>
          <w:lang w:val="ru_RU" w:bidi="ru_RU"/>
        </w:rPr>
      </w:r>
      <w:r>
        <w:rPr>
          <w:lang w:val="ru_RU" w:bidi="ru_RU"/>
        </w:rPr>
        <w:t>Любой пророк, чьё предсказание не сбылось, должен быть признан ложным, даже если он утверждает, что говорит от имени Бога. Одного утверждения недостаточно, если пророчество не исполнилось.</w:t>
      </w:r>
      <w:r>
        <w:rPr>
          <w:lang w:val="ru_RU" w:bidi="ru_RU"/>
        </w:rPr>
      </w:r>
      <w:r>
        <w:rPr>
          <w:lang w:val="ru_RU" w:bidi="ru_RU"/>
        </w:rPr>
      </w:r>
    </w:p>
    <w:p>
      <w:pPr/>
      <w:r>
        <w:rPr>
          <w:lang w:val="ru_RU" w:bidi="ru_RU"/>
        </w:rPr>
      </w:r>
    </w:p>
    <w:p>
      <w:pPr>
        <w:pStyle w:val="Heading2"/>
      </w:pPr>
      <w:r>
        <w:rPr>
          <w:lang w:val="ru_RU" w:bidi="ru_RU"/>
        </w:rPr>
        <w:t>Второзаконие 19:1–13</w:t>
      </w:r>
      <w:r>
        <w:rPr>
          <w:lang w:val="ru_RU" w:bidi="ru_RU"/>
        </w:rPr>
      </w:r>
    </w:p>
    <w:p>
      <w:pPr/>
      <w:r>
        <w:rPr>
          <w:lang w:val="ru_RU" w:bidi="ru_RU"/>
        </w:rPr>
      </w:r>
      <w:r>
        <w:rPr>
          <w:lang w:val="ru_RU" w:bidi="ru_RU"/>
        </w:rPr>
        <w:t>Города убежища (</w:t>
      </w:r>
      <w:r>
        <w:rPr>
          <w:lang w:val="ru_RU" w:bidi="ru_RU"/>
        </w:rPr>
        <w:t>19:2</w:t>
      </w:r>
      <w:r>
        <w:rPr>
          <w:lang w:val="ru_RU" w:bidi="ru_RU"/>
        </w:rPr>
        <w:t xml:space="preserve">) были стратегически расположены по всей земле, чтобы обвиняемые в убийстве могли найти там защиту до суда (см. </w:t>
      </w:r>
      <w:r>
        <w:rPr>
          <w:lang w:val="ru_RU" w:bidi="ru_RU"/>
        </w:rPr>
        <w:t>4:41</w:t>
      </w:r>
      <w:r>
        <w:rPr>
          <w:lang w:val="ru_RU" w:bidi="ru_RU"/>
        </w:rPr>
        <w:t xml:space="preserve">; </w:t>
      </w:r>
      <w:r>
        <w:rPr>
          <w:lang w:val="ru_RU" w:bidi="ru_RU"/>
        </w:rPr>
        <w:t>Чис.35:6–29</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19:2</w:t>
      </w:r>
      <w:r>
        <w:rPr>
          <w:lang w:val="ru_RU" w:bidi="ru_RU"/>
        </w:rPr>
      </w:r>
    </w:p>
    <w:p>
      <w:pPr/>
      <w:r>
        <w:rPr>
          <w:lang w:val="ru_RU" w:bidi="ru_RU"/>
        </w:rPr>
      </w:r>
      <w:r>
        <w:rPr>
          <w:lang w:val="ru_RU" w:bidi="ru_RU"/>
        </w:rPr>
        <w:t>Эти три г</w:t>
      </w:r>
      <w:r>
        <w:rPr>
          <w:lang w:val="ru_RU" w:bidi="ru_RU"/>
        </w:rPr>
        <w:t xml:space="preserve">орода находились в Ханаане, к западу от Иордана. Ещё три были в Трансиордании </w:t>
      </w:r>
      <w:r>
        <w:rPr>
          <w:lang w:val="ru_RU" w:bidi="ru_RU"/>
        </w:rPr>
        <w:t xml:space="preserve">(регион к востоку от Иордана) (см. </w:t>
      </w:r>
      <w:r>
        <w:rPr>
          <w:lang w:val="ru_RU" w:bidi="ru_RU"/>
        </w:rPr>
        <w:t>Чис.35:13–14</w:t>
      </w:r>
      <w:r>
        <w:rPr>
          <w:lang w:val="ru_RU" w:bidi="ru_RU"/>
        </w:rPr>
        <w:t xml:space="preserve">; </w:t>
      </w:r>
      <w:r>
        <w:rPr>
          <w:lang w:val="ru_RU" w:bidi="ru_RU"/>
        </w:rPr>
        <w:t>Иис.Нав.20:7</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19:4</w:t>
      </w:r>
      <w:r>
        <w:rPr>
          <w:lang w:val="ru_RU" w:bidi="ru_RU"/>
        </w:rPr>
      </w:r>
    </w:p>
    <w:p>
      <w:pPr/>
      <w:r>
        <w:rPr>
          <w:lang w:val="ru_RU" w:bidi="ru_RU"/>
        </w:rPr>
      </w:r>
      <w:r>
        <w:rPr>
          <w:lang w:val="ru_RU" w:bidi="ru_RU"/>
        </w:rPr>
        <w:t>«</w:t>
      </w:r>
      <w:r>
        <w:rPr>
          <w:lang w:val="ru_RU" w:bidi="ru_RU"/>
        </w:rPr>
        <w:t>убийца... кто убьёт ближнего своего без намерения</w:t>
      </w:r>
      <w:r>
        <w:rPr>
          <w:lang w:val="ru_RU" w:bidi="ru_RU"/>
        </w:rPr>
        <w:t xml:space="preserve">» — здесь идёт речь о непреднамеренном убийстве, т.е. о том, кто заранее не планировал убить (см. </w:t>
      </w:r>
      <w:r>
        <w:rPr>
          <w:lang w:val="ru_RU" w:bidi="ru_RU"/>
        </w:rPr>
        <w:t>17:8</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19:6</w:t>
      </w:r>
      <w:r>
        <w:rPr>
          <w:lang w:val="ru_RU" w:bidi="ru_RU"/>
        </w:rPr>
      </w:r>
    </w:p>
    <w:p>
      <w:pPr/>
      <w:r>
        <w:rPr>
          <w:lang w:val="ru_RU" w:bidi="ru_RU"/>
        </w:rPr>
      </w:r>
      <w:r>
        <w:rPr>
          <w:lang w:val="ru_RU" w:bidi="ru_RU"/>
        </w:rPr>
        <w:t xml:space="preserve">«Мститель» (буквально </w:t>
      </w:r>
      <w:r>
        <w:rPr>
          <w:i/>
          <w:lang w:val="ru_RU" w:bidi="ru_RU"/>
        </w:rPr>
        <w:t>искупитель крови</w:t>
      </w:r>
      <w:r>
        <w:rPr>
          <w:lang w:val="ru_RU" w:bidi="ru_RU"/>
        </w:rPr>
        <w:t>) — закон позволял членам семьи жертвы мстить за убийство. Когда они находили убийцу, они могли его казнить (</w:t>
      </w:r>
      <w:r>
        <w:rPr>
          <w:lang w:val="ru_RU" w:bidi="ru_RU"/>
        </w:rPr>
        <w:t>Чис.35:16–21</w:t>
      </w:r>
      <w:r>
        <w:rPr>
          <w:lang w:val="ru_RU" w:bidi="ru_RU"/>
        </w:rPr>
        <w:t xml:space="preserve">). Идея заключалась в том, что кровь убитого должна быть оплачена кровью убийцы (см. </w:t>
      </w:r>
      <w:r>
        <w:rPr>
          <w:lang w:val="ru_RU" w:bidi="ru_RU"/>
        </w:rPr>
        <w:t>Быт.4:15</w:t>
      </w:r>
      <w:r>
        <w:rPr>
          <w:lang w:val="ru_RU" w:bidi="ru_RU"/>
        </w:rPr>
        <w:t xml:space="preserve">; </w:t>
      </w:r>
      <w:r>
        <w:rPr>
          <w:lang w:val="ru_RU" w:bidi="ru_RU"/>
        </w:rPr>
        <w:t>9:6</w:t>
      </w:r>
      <w:r>
        <w:rPr>
          <w:lang w:val="ru_RU" w:bidi="ru_RU"/>
        </w:rPr>
        <w:t>). Только так земля, загрязнённая пролитой кровью, могла быть очищена (</w:t>
      </w:r>
      <w:r>
        <w:rPr>
          <w:lang w:val="ru_RU" w:bidi="ru_RU"/>
        </w:rPr>
        <w:t>Чис.35:33–34</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19:9</w:t>
      </w:r>
      <w:r>
        <w:rPr>
          <w:lang w:val="ru_RU" w:bidi="ru_RU"/>
        </w:rPr>
      </w:r>
    </w:p>
    <w:p>
      <w:pPr/>
      <w:r>
        <w:rPr>
          <w:lang w:val="ru_RU" w:bidi="ru_RU"/>
        </w:rPr>
      </w:r>
      <w:r>
        <w:rPr>
          <w:lang w:val="ru_RU" w:bidi="ru_RU"/>
        </w:rPr>
        <w:t xml:space="preserve">Если Израиль </w:t>
      </w:r>
      <w:r>
        <w:rPr>
          <w:lang w:val="ru_RU" w:bidi="ru_RU"/>
        </w:rPr>
        <w:t>окажется верным завету</w:t>
      </w:r>
      <w:r>
        <w:rPr>
          <w:lang w:val="ru_RU" w:bidi="ru_RU"/>
        </w:rPr>
        <w:t xml:space="preserve"> (</w:t>
      </w:r>
      <w:r>
        <w:rPr>
          <w:lang w:val="ru_RU" w:bidi="ru_RU"/>
        </w:rPr>
        <w:t>19:8</w:t>
      </w:r>
      <w:r>
        <w:rPr>
          <w:lang w:val="ru_RU" w:bidi="ru_RU"/>
        </w:rPr>
        <w:t xml:space="preserve">), Бог даст народу ещё большую территорию, </w:t>
      </w:r>
      <w:r>
        <w:rPr>
          <w:lang w:val="ru_RU" w:bidi="ru_RU"/>
        </w:rPr>
        <w:t>настолько большую, что понадобятся ещё три города-убежища.</w:t>
      </w:r>
      <w:r>
        <w:rPr>
          <w:lang w:val="ru_RU" w:bidi="ru_RU"/>
        </w:rPr>
        <w:t xml:space="preserve"> К сожалению, эта необходимость никогда не возникла из-за неверности Израиля Господу.</w:t>
      </w:r>
      <w:r>
        <w:rPr>
          <w:lang w:val="ru_RU" w:bidi="ru_RU"/>
        </w:rPr>
      </w:r>
      <w:r>
        <w:rPr>
          <w:lang w:val="ru_RU" w:bidi="ru_RU"/>
        </w:rPr>
      </w:r>
    </w:p>
    <w:p>
      <w:pPr/>
      <w:r>
        <w:rPr>
          <w:lang w:val="ru_RU" w:bidi="ru_RU"/>
        </w:rPr>
      </w:r>
    </w:p>
    <w:p>
      <w:pPr>
        <w:pStyle w:val="Heading2"/>
      </w:pPr>
      <w:r>
        <w:rPr>
          <w:lang w:val="ru_RU" w:bidi="ru_RU"/>
        </w:rPr>
        <w:t>Второзаконие 19:11</w:t>
      </w:r>
      <w:r>
        <w:rPr>
          <w:lang w:val="ru_RU" w:bidi="ru_RU"/>
        </w:rPr>
      </w:r>
    </w:p>
    <w:p>
      <w:pPr/>
      <w:r>
        <w:rPr>
          <w:lang w:val="ru_RU" w:bidi="ru_RU"/>
        </w:rPr>
      </w:r>
      <w:r>
        <w:rPr>
          <w:lang w:val="ru_RU" w:bidi="ru_RU"/>
        </w:rPr>
        <w:t>Еврейское слово, переведённое здесь как «</w:t>
      </w:r>
      <w:r>
        <w:rPr>
          <w:lang w:val="ru_RU" w:bidi="ru_RU"/>
        </w:rPr>
        <w:t>враг</w:t>
      </w:r>
      <w:r>
        <w:rPr>
          <w:lang w:val="ru_RU" w:bidi="ru_RU"/>
        </w:rPr>
        <w:t xml:space="preserve">» (буквально </w:t>
      </w:r>
      <w:r>
        <w:rPr>
          <w:i/>
          <w:lang w:val="ru_RU" w:bidi="ru_RU"/>
        </w:rPr>
        <w:t>ненавистник</w:t>
      </w:r>
      <w:r>
        <w:rPr>
          <w:lang w:val="ru_RU" w:bidi="ru_RU"/>
        </w:rPr>
        <w:t xml:space="preserve">), указывает на постоянное и давнее ненавистное отношение, </w:t>
      </w:r>
      <w:r>
        <w:rPr>
          <w:lang w:val="ru_RU" w:bidi="ru_RU"/>
        </w:rPr>
        <w:t>которое свидетельствовало о том, что убийца был предрасположен к совершению преступления и поэтому, вероятно, точно его совершил.</w:t>
      </w:r>
      <w:r>
        <w:rPr>
          <w:lang w:val="ru_RU" w:bidi="ru_RU"/>
        </w:rPr>
      </w:r>
      <w:r>
        <w:rPr>
          <w:lang w:val="ru_RU" w:bidi="ru_RU"/>
        </w:rPr>
      </w:r>
    </w:p>
    <w:p>
      <w:pPr/>
      <w:r>
        <w:rPr>
          <w:lang w:val="ru_RU" w:bidi="ru_RU"/>
        </w:rPr>
      </w:r>
    </w:p>
    <w:p>
      <w:pPr>
        <w:pStyle w:val="Heading2"/>
      </w:pPr>
      <w:r>
        <w:rPr>
          <w:lang w:val="ru_RU" w:bidi="ru_RU"/>
        </w:rPr>
        <w:t>Второзаконие 19:13</w:t>
      </w:r>
      <w:r>
        <w:rPr>
          <w:lang w:val="ru_RU" w:bidi="ru_RU"/>
        </w:rPr>
      </w:r>
    </w:p>
    <w:p>
      <w:pPr/>
      <w:r>
        <w:rPr>
          <w:lang w:val="ru_RU" w:bidi="ru_RU"/>
        </w:rPr>
      </w:r>
      <w:r>
        <w:rPr>
          <w:lang w:val="ru_RU" w:bidi="ru_RU"/>
        </w:rPr>
        <w:t>«</w:t>
      </w:r>
      <w:r>
        <w:rPr>
          <w:lang w:val="ru_RU" w:bidi="ru_RU"/>
        </w:rPr>
        <w:t>Смой</w:t>
      </w:r>
      <w:r>
        <w:rPr>
          <w:lang w:val="ru_RU" w:bidi="ru_RU"/>
        </w:rPr>
        <w:t xml:space="preserve">» — единственный способ освободить землю от вины в убийстве — это кровная месть, которая уничтожит нечистоту. См. также </w:t>
      </w:r>
      <w:r>
        <w:rPr>
          <w:lang w:val="ru_RU" w:bidi="ru_RU"/>
        </w:rPr>
        <w:t>13:5</w:t>
      </w:r>
      <w:r>
        <w:rPr>
          <w:lang w:val="ru_RU" w:bidi="ru_RU"/>
        </w:rPr>
        <w:t xml:space="preserve">; </w:t>
      </w:r>
      <w:r>
        <w:rPr>
          <w:lang w:val="ru_RU" w:bidi="ru_RU"/>
        </w:rPr>
        <w:t>17:12</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19:15</w:t>
      </w:r>
      <w:r>
        <w:rPr>
          <w:lang w:val="ru_RU" w:bidi="ru_RU"/>
        </w:rPr>
      </w:r>
    </w:p>
    <w:p>
      <w:pPr/>
      <w:r>
        <w:rPr>
          <w:lang w:val="ru_RU" w:bidi="ru_RU"/>
        </w:rPr>
      </w:r>
      <w:r>
        <w:rPr>
          <w:lang w:val="ru_RU" w:bidi="ru_RU"/>
        </w:rPr>
        <w:t xml:space="preserve">Слово одного свидетеля </w:t>
      </w:r>
      <w:r>
        <w:rPr>
          <w:lang w:val="ru_RU" w:bidi="ru_RU"/>
        </w:rPr>
        <w:t>будет иметь такое же значение, как и слово обвиняемого</w:t>
      </w:r>
      <w:r>
        <w:rPr>
          <w:lang w:val="ru_RU" w:bidi="ru_RU"/>
        </w:rPr>
        <w:t xml:space="preserve">. Однако два или три свидетеля могли бы подтвердить или опровергнуть показания друг друга. См. ссылки на этот закон в Новом Завете </w:t>
      </w:r>
      <w:r>
        <w:rPr>
          <w:lang w:val="ru_RU" w:bidi="ru_RU"/>
        </w:rPr>
        <w:t>Мф.18:15–20</w:t>
      </w:r>
      <w:r>
        <w:rPr>
          <w:lang w:val="ru_RU" w:bidi="ru_RU"/>
        </w:rPr>
        <w:t xml:space="preserve">; </w:t>
      </w:r>
      <w:r>
        <w:rPr>
          <w:lang w:val="ru_RU" w:bidi="ru_RU"/>
        </w:rPr>
        <w:t>Ин.8:17–18</w:t>
      </w:r>
      <w:r>
        <w:rPr>
          <w:lang w:val="ru_RU" w:bidi="ru_RU"/>
        </w:rPr>
        <w:t xml:space="preserve">; </w:t>
      </w:r>
      <w:r>
        <w:rPr>
          <w:lang w:val="ru_RU" w:bidi="ru_RU"/>
        </w:rPr>
        <w:t>2Кор.13:1–2</w:t>
      </w:r>
      <w:r>
        <w:rPr>
          <w:lang w:val="ru_RU" w:bidi="ru_RU"/>
        </w:rPr>
        <w:t xml:space="preserve"> и </w:t>
      </w:r>
      <w:r>
        <w:rPr>
          <w:lang w:val="ru_RU" w:bidi="ru_RU"/>
        </w:rPr>
        <w:t>Учебные заметки к этим стихам</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19:21</w:t>
      </w:r>
      <w:r>
        <w:rPr>
          <w:lang w:val="ru_RU" w:bidi="ru_RU"/>
        </w:rPr>
      </w:r>
    </w:p>
    <w:p>
      <w:pPr/>
      <w:r>
        <w:rPr>
          <w:lang w:val="ru_RU" w:bidi="ru_RU"/>
        </w:rPr>
      </w:r>
      <w:r>
        <w:rPr>
          <w:lang w:val="ru_RU" w:bidi="ru_RU"/>
        </w:rPr>
        <w:t xml:space="preserve">Правовой принцип, описываемый тут как «душу за душу», известен как </w:t>
      </w:r>
      <w:r>
        <w:rPr>
          <w:i/>
          <w:lang w:val="ru_RU" w:bidi="ru_RU"/>
        </w:rPr>
        <w:t>lex talionis</w:t>
      </w:r>
      <w:r>
        <w:rPr>
          <w:lang w:val="ru_RU" w:bidi="ru_RU"/>
        </w:rPr>
        <w:t xml:space="preserve"> («закон возмездия»), согласно которому наказание должно соответствовать преступлению (см. </w:t>
      </w:r>
      <w:r>
        <w:rPr>
          <w:lang w:val="ru_RU" w:bidi="ru_RU"/>
        </w:rPr>
        <w:t>Исх.21:23</w:t>
      </w:r>
      <w:r>
        <w:rPr>
          <w:lang w:val="ru_RU" w:bidi="ru_RU"/>
        </w:rPr>
        <w:t xml:space="preserve">; </w:t>
      </w:r>
      <w:r>
        <w:rPr>
          <w:lang w:val="ru_RU" w:bidi="ru_RU"/>
        </w:rPr>
        <w:t>Лев.24:20</w:t>
      </w:r>
      <w:r>
        <w:rPr>
          <w:lang w:val="ru_RU" w:bidi="ru_RU"/>
        </w:rPr>
        <w:t xml:space="preserve">). Это возмездие не должно быть ни слишком мягким, ни слишком суровым. Осуществлять наказание соответствующее проступку является обязанностью правительства (ср. </w:t>
      </w:r>
      <w:r>
        <w:rPr>
          <w:lang w:val="ru_RU" w:bidi="ru_RU"/>
        </w:rPr>
        <w:t>Рим.13:1–7</w:t>
      </w:r>
      <w:r>
        <w:rPr>
          <w:lang w:val="ru_RU" w:bidi="ru_RU"/>
        </w:rPr>
        <w:t xml:space="preserve">). Наказание поддерживало духовную целостность Израиля как Божьего народа (см. </w:t>
      </w:r>
      <w:r>
        <w:rPr>
          <w:lang w:val="ru_RU" w:bidi="ru_RU"/>
        </w:rPr>
        <w:t>Учебные заметки к Втор.17:7</w:t>
      </w:r>
      <w:r>
        <w:rPr>
          <w:lang w:val="ru_RU" w:bidi="ru_RU"/>
        </w:rPr>
        <w:t xml:space="preserve">). Но месть принадлежит Богу, а не отдельным людям (см. </w:t>
      </w:r>
      <w:r>
        <w:rPr>
          <w:lang w:val="ru_RU" w:bidi="ru_RU"/>
        </w:rPr>
        <w:t>1Цар.25:26</w:t>
      </w:r>
      <w:r>
        <w:rPr>
          <w:lang w:val="ru_RU" w:bidi="ru_RU"/>
        </w:rPr>
        <w:t xml:space="preserve">, </w:t>
      </w:r>
      <w:r>
        <w:rPr>
          <w:lang w:val="ru_RU" w:bidi="ru_RU"/>
        </w:rPr>
        <w:t>33</w:t>
      </w:r>
      <w:r>
        <w:rPr>
          <w:lang w:val="ru_RU" w:bidi="ru_RU"/>
        </w:rPr>
        <w:t xml:space="preserve">; </w:t>
      </w:r>
      <w:r>
        <w:rPr>
          <w:lang w:val="ru_RU" w:bidi="ru_RU"/>
        </w:rPr>
        <w:t>Мф.5:38–39</w:t>
      </w:r>
      <w:r>
        <w:rPr>
          <w:lang w:val="ru_RU" w:bidi="ru_RU"/>
        </w:rPr>
        <w:t xml:space="preserve">; </w:t>
      </w:r>
      <w:r>
        <w:rPr>
          <w:lang w:val="ru_RU" w:bidi="ru_RU"/>
        </w:rPr>
        <w:t>1Кор.6:1–8</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20:4</w:t>
      </w:r>
      <w:r>
        <w:rPr>
          <w:lang w:val="ru_RU" w:bidi="ru_RU"/>
        </w:rPr>
      </w:r>
    </w:p>
    <w:p>
      <w:pPr/>
      <w:r>
        <w:rPr>
          <w:lang w:val="ru_RU" w:bidi="ru_RU"/>
        </w:rPr>
      </w:r>
      <w:r>
        <w:rPr>
          <w:lang w:val="ru_RU" w:bidi="ru_RU"/>
        </w:rPr>
        <w:t>«</w:t>
      </w:r>
      <w:r>
        <w:rPr>
          <w:lang w:val="ru_RU" w:bidi="ru_RU"/>
        </w:rPr>
        <w:t>Сразиться за вас</w:t>
      </w:r>
      <w:r>
        <w:rPr>
          <w:lang w:val="ru_RU" w:bidi="ru_RU"/>
        </w:rPr>
        <w:t xml:space="preserve">» — это обещание подтверждает, что Бог начинает битвы, ведёт и руководит ими и доводит до успешного завершения против Своих врагов. </w:t>
      </w:r>
      <w:r>
        <w:rPr>
          <w:lang w:val="ru_RU" w:bidi="ru_RU"/>
        </w:rPr>
        <w:t xml:space="preserve">Цель войны, начатой Богом, состояла в том, чтобы уничтожить безнадежно нераскаявшихся врагов и не дать им осквернить Его народ </w:t>
      </w:r>
      <w:r>
        <w:rPr>
          <w:lang w:val="ru_RU" w:bidi="ru_RU"/>
        </w:rPr>
        <w:t xml:space="preserve">(см. </w:t>
      </w:r>
      <w:r>
        <w:rPr>
          <w:lang w:val="ru_RU" w:bidi="ru_RU"/>
        </w:rPr>
        <w:t>1:30</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20:7</w:t>
      </w:r>
      <w:r>
        <w:rPr>
          <w:lang w:val="ru_RU" w:bidi="ru_RU"/>
        </w:rPr>
      </w:r>
    </w:p>
    <w:p>
      <w:pPr/>
      <w:r>
        <w:rPr>
          <w:lang w:val="ru_RU" w:bidi="ru_RU"/>
        </w:rPr>
      </w:r>
      <w:r>
        <w:rPr>
          <w:lang w:val="ru_RU" w:bidi="ru_RU"/>
        </w:rPr>
        <w:t>«</w:t>
      </w:r>
      <w:r>
        <w:rPr>
          <w:lang w:val="ru_RU" w:bidi="ru_RU"/>
        </w:rPr>
        <w:t>И другой не взял её</w:t>
      </w:r>
      <w:r>
        <w:rPr>
          <w:lang w:val="ru_RU" w:bidi="ru_RU"/>
        </w:rPr>
        <w:t>» — в этой ситуации мужчина, который умер, был бы лишён потомства, которое продолжило бы его имя. Это было большой трагедией в древнем Израиле.</w:t>
      </w:r>
      <w:r>
        <w:rPr>
          <w:lang w:val="ru_RU" w:bidi="ru_RU"/>
        </w:rPr>
      </w:r>
      <w:r>
        <w:rPr>
          <w:lang w:val="ru_RU" w:bidi="ru_RU"/>
        </w:rPr>
      </w:r>
    </w:p>
    <w:p>
      <w:pPr/>
      <w:r>
        <w:rPr>
          <w:lang w:val="ru_RU" w:bidi="ru_RU"/>
        </w:rPr>
      </w:r>
    </w:p>
    <w:p>
      <w:pPr>
        <w:pStyle w:val="Heading2"/>
      </w:pPr>
      <w:r>
        <w:rPr>
          <w:lang w:val="ru_RU" w:bidi="ru_RU"/>
        </w:rPr>
        <w:t>Второзаконие 20:10–15</w:t>
      </w:r>
      <w:r>
        <w:rPr>
          <w:lang w:val="ru_RU" w:bidi="ru_RU"/>
        </w:rPr>
      </w:r>
    </w:p>
    <w:p>
      <w:pPr/>
      <w:r>
        <w:rPr>
          <w:lang w:val="ru_RU" w:bidi="ru_RU"/>
        </w:rPr>
      </w:r>
      <w:r>
        <w:rPr>
          <w:lang w:val="ru_RU" w:bidi="ru_RU"/>
        </w:rPr>
        <w:t>Это указание относится к тем, с кем Израиль будет взаимодействовать за пределами этой земли (</w:t>
      </w:r>
      <w:r>
        <w:rPr>
          <w:lang w:val="ru_RU" w:bidi="ru_RU"/>
        </w:rPr>
        <w:t>20:15</w:t>
      </w:r>
      <w:r>
        <w:rPr>
          <w:lang w:val="ru_RU" w:bidi="ru_RU"/>
        </w:rPr>
        <w:t>), так как людей этой земли уже было сказано истребить (</w:t>
      </w:r>
      <w:r>
        <w:rPr>
          <w:lang w:val="ru_RU" w:bidi="ru_RU"/>
        </w:rPr>
        <w:t>7:1–6</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20:11</w:t>
      </w:r>
      <w:r>
        <w:rPr>
          <w:lang w:val="ru_RU" w:bidi="ru_RU"/>
        </w:rPr>
      </w:r>
    </w:p>
    <w:p>
      <w:pPr/>
      <w:r>
        <w:rPr>
          <w:lang w:val="ru_RU" w:bidi="ru_RU"/>
        </w:rPr>
      </w:r>
      <w:r>
        <w:rPr>
          <w:lang w:val="ru_RU" w:bidi="ru_RU"/>
        </w:rPr>
        <w:t>«</w:t>
      </w:r>
      <w:r>
        <w:rPr>
          <w:lang w:val="ru_RU" w:bidi="ru_RU"/>
        </w:rPr>
        <w:t>Служить тебе</w:t>
      </w:r>
      <w:r>
        <w:rPr>
          <w:lang w:val="ru_RU" w:bidi="ru_RU"/>
        </w:rPr>
        <w:t xml:space="preserve">» — </w:t>
      </w:r>
      <w:r>
        <w:rPr>
          <w:lang w:val="ru_RU" w:bidi="ru_RU"/>
        </w:rPr>
        <w:t xml:space="preserve">к принудительным работам обязывались все взятые в плен, и иногда израильтяне </w:t>
      </w:r>
      <w:r>
        <w:rPr>
          <w:lang w:val="ru_RU" w:bidi="ru_RU"/>
        </w:rPr>
        <w:t>(</w:t>
      </w:r>
      <w:r>
        <w:rPr>
          <w:lang w:val="ru_RU" w:bidi="ru_RU"/>
        </w:rPr>
        <w:t>3Цар.5:13–18</w:t>
      </w:r>
      <w:r>
        <w:rPr>
          <w:lang w:val="ru_RU" w:bidi="ru_RU"/>
        </w:rPr>
        <w:t xml:space="preserve">; </w:t>
      </w:r>
      <w:r>
        <w:rPr>
          <w:lang w:val="ru_RU" w:bidi="ru_RU"/>
        </w:rPr>
        <w:t>9:15</w:t>
      </w:r>
      <w:r>
        <w:rPr>
          <w:lang w:val="ru_RU" w:bidi="ru_RU"/>
        </w:rPr>
        <w:t xml:space="preserve">, </w:t>
      </w:r>
      <w:r>
        <w:rPr>
          <w:lang w:val="ru_RU" w:bidi="ru_RU"/>
        </w:rPr>
        <w:t>21</w:t>
      </w:r>
      <w:r>
        <w:rPr>
          <w:lang w:val="ru_RU" w:bidi="ru_RU"/>
        </w:rPr>
        <w:t xml:space="preserve">; </w:t>
      </w:r>
      <w:r>
        <w:rPr>
          <w:lang w:val="ru_RU" w:bidi="ru_RU"/>
        </w:rPr>
        <w:t>12:18</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20:15</w:t>
      </w:r>
      <w:r>
        <w:rPr>
          <w:lang w:val="ru_RU" w:bidi="ru_RU"/>
        </w:rPr>
      </w:r>
    </w:p>
    <w:p>
      <w:pPr/>
      <w:r>
        <w:rPr>
          <w:lang w:val="ru_RU" w:bidi="ru_RU"/>
        </w:rPr>
      </w:r>
      <w:r>
        <w:rPr>
          <w:lang w:val="ru_RU" w:bidi="ru_RU"/>
        </w:rPr>
        <w:t>Места, описанные как отдалённые города («</w:t>
      </w:r>
      <w:r>
        <w:rPr>
          <w:lang w:val="ru_RU" w:bidi="ru_RU"/>
        </w:rPr>
        <w:t>весьма далеко</w:t>
      </w:r>
      <w:r>
        <w:rPr>
          <w:lang w:val="ru_RU" w:bidi="ru_RU"/>
        </w:rPr>
        <w:t>»), находились за пределами Земли Обетованной.</w:t>
      </w:r>
      <w:r>
        <w:rPr>
          <w:lang w:val="ru_RU" w:bidi="ru_RU"/>
        </w:rPr>
      </w:r>
      <w:r>
        <w:rPr>
          <w:lang w:val="ru_RU" w:bidi="ru_RU"/>
        </w:rPr>
      </w:r>
    </w:p>
    <w:p>
      <w:pPr/>
      <w:r>
        <w:rPr>
          <w:lang w:val="ru_RU" w:bidi="ru_RU"/>
        </w:rPr>
      </w:r>
    </w:p>
    <w:p>
      <w:pPr>
        <w:pStyle w:val="Heading2"/>
      </w:pPr>
      <w:r>
        <w:rPr>
          <w:lang w:val="ru_RU" w:bidi="ru_RU"/>
        </w:rPr>
        <w:t>Второзаконие 20:19</w:t>
      </w:r>
      <w:r>
        <w:rPr>
          <w:lang w:val="ru_RU" w:bidi="ru_RU"/>
        </w:rPr>
      </w:r>
    </w:p>
    <w:p>
      <w:pPr/>
      <w:r>
        <w:rPr>
          <w:lang w:val="ru_RU" w:bidi="ru_RU"/>
        </w:rPr>
      </w:r>
      <w:r>
        <w:rPr>
          <w:lang w:val="ru_RU" w:bidi="ru_RU"/>
        </w:rPr>
        <w:t>«</w:t>
      </w:r>
      <w:r>
        <w:rPr>
          <w:lang w:val="ru_RU" w:bidi="ru_RU"/>
        </w:rPr>
        <w:t>Не порти дерев</w:t>
      </w:r>
      <w:r>
        <w:rPr>
          <w:lang w:val="ru_RU" w:bidi="ru_RU"/>
        </w:rPr>
        <w:t xml:space="preserve">» — обычно </w:t>
      </w:r>
      <w:r>
        <w:rPr>
          <w:lang w:val="ru_RU" w:bidi="ru_RU"/>
        </w:rPr>
        <w:t>во время войны деревья срубали, чтобы враг не мог их использовать в своих целях</w:t>
      </w:r>
      <w:r>
        <w:rPr>
          <w:lang w:val="ru_RU" w:bidi="ru_RU"/>
        </w:rPr>
        <w:t>. Однако, поскольку израильтяне потом занимали бывшую землю врага, деревья могли им пригодиться.</w:t>
      </w:r>
      <w:r>
        <w:rPr>
          <w:lang w:val="ru_RU" w:bidi="ru_RU"/>
        </w:rPr>
      </w:r>
      <w:r>
        <w:rPr>
          <w:lang w:val="ru_RU" w:bidi="ru_RU"/>
        </w:rPr>
      </w:r>
    </w:p>
    <w:p>
      <w:pPr/>
      <w:r>
        <w:rPr>
          <w:lang w:val="ru_RU" w:bidi="ru_RU"/>
        </w:rPr>
      </w:r>
    </w:p>
    <w:p>
      <w:pPr>
        <w:pStyle w:val="Heading2"/>
      </w:pPr>
      <w:r>
        <w:rPr>
          <w:lang w:val="ru_RU" w:bidi="ru_RU"/>
        </w:rPr>
        <w:t>Второзаконие 20:20</w:t>
      </w:r>
      <w:r>
        <w:rPr>
          <w:lang w:val="ru_RU" w:bidi="ru_RU"/>
        </w:rPr>
      </w:r>
    </w:p>
    <w:p>
      <w:pPr/>
      <w:r>
        <w:rPr>
          <w:lang w:val="ru_RU" w:bidi="ru_RU"/>
        </w:rPr>
      </w:r>
      <w:r>
        <w:rPr>
          <w:lang w:val="ru_RU" w:bidi="ru_RU"/>
        </w:rPr>
        <w:t>Эти укрепления состояли из материалов, собранных у городской стены для того, чтобы взять город в осаду.</w:t>
      </w:r>
      <w:r>
        <w:rPr>
          <w:lang w:val="ru_RU" w:bidi="ru_RU"/>
        </w:rPr>
      </w:r>
      <w:r>
        <w:rPr>
          <w:lang w:val="ru_RU" w:bidi="ru_RU"/>
        </w:rPr>
      </w:r>
    </w:p>
    <w:p>
      <w:pPr/>
      <w:r>
        <w:rPr>
          <w:lang w:val="ru_RU" w:bidi="ru_RU"/>
        </w:rPr>
      </w:r>
    </w:p>
    <w:p>
      <w:pPr>
        <w:pStyle w:val="Heading2"/>
      </w:pPr>
      <w:r>
        <w:rPr>
          <w:lang w:val="ru_RU" w:bidi="ru_RU"/>
        </w:rPr>
        <w:t>Второзаконие 21:1</w:t>
      </w:r>
      <w:r>
        <w:rPr>
          <w:lang w:val="ru_RU" w:bidi="ru_RU"/>
        </w:rPr>
      </w:r>
    </w:p>
    <w:p>
      <w:pPr/>
      <w:r>
        <w:rPr>
          <w:lang w:val="ru_RU" w:bidi="ru_RU"/>
        </w:rPr>
      </w:r>
      <w:r>
        <w:rPr>
          <w:lang w:val="ru_RU" w:bidi="ru_RU"/>
        </w:rPr>
        <w:t xml:space="preserve">В отличие от еврейского слова «убийство», которое встречается в Десяти заповедях (см. </w:t>
      </w:r>
      <w:r>
        <w:rPr>
          <w:lang w:val="ru_RU" w:bidi="ru_RU"/>
        </w:rPr>
        <w:t>Учебные заметки к 5:17</w:t>
      </w:r>
      <w:r>
        <w:rPr>
          <w:lang w:val="ru_RU" w:bidi="ru_RU"/>
        </w:rPr>
        <w:t>), здесь используется другое еврейское слово, переведённое как «убитый» (буквально «пронзённый»), которое указывает на явное доказательство того, что смерть не была естественной.</w:t>
      </w:r>
      <w:r>
        <w:rPr>
          <w:lang w:val="ru_RU" w:bidi="ru_RU"/>
        </w:rPr>
      </w:r>
      <w:r>
        <w:rPr>
          <w:lang w:val="ru_RU" w:bidi="ru_RU"/>
        </w:rPr>
      </w:r>
    </w:p>
    <w:p>
      <w:pPr/>
      <w:r>
        <w:rPr>
          <w:lang w:val="ru_RU" w:bidi="ru_RU"/>
        </w:rPr>
      </w:r>
    </w:p>
    <w:p>
      <w:pPr>
        <w:pStyle w:val="Heading2"/>
      </w:pPr>
      <w:r>
        <w:rPr>
          <w:lang w:val="ru_RU" w:bidi="ru_RU"/>
        </w:rPr>
        <w:t>Второзаконие 21:1–9</w:t>
      </w:r>
      <w:r>
        <w:rPr>
          <w:lang w:val="ru_RU" w:bidi="ru_RU"/>
        </w:rPr>
      </w:r>
    </w:p>
    <w:p>
      <w:pPr/>
      <w:r>
        <w:rPr>
          <w:lang w:val="ru_RU" w:bidi="ru_RU"/>
        </w:rPr>
      </w:r>
      <w:r>
        <w:rPr>
          <w:lang w:val="ru_RU" w:bidi="ru_RU"/>
        </w:rPr>
        <w:t>Вина за убийство обычно снималась через смерть убийцы (</w:t>
      </w:r>
      <w:r>
        <w:rPr>
          <w:lang w:val="ru_RU" w:bidi="ru_RU"/>
        </w:rPr>
        <w:t>19:11–13</w:t>
      </w:r>
      <w:r>
        <w:rPr>
          <w:lang w:val="ru_RU" w:bidi="ru_RU"/>
        </w:rPr>
        <w:t xml:space="preserve">; </w:t>
      </w:r>
      <w:r>
        <w:rPr>
          <w:lang w:val="ru_RU" w:bidi="ru_RU"/>
        </w:rPr>
        <w:t>Чис.35:30–34</w:t>
      </w:r>
      <w:r>
        <w:rPr>
          <w:lang w:val="ru_RU" w:bidi="ru_RU"/>
        </w:rPr>
        <w:t>). Однако, если убийца был неизвестен, вину всё равно можно было снять с помощью этого ритуала.</w:t>
      </w:r>
      <w:r>
        <w:rPr>
          <w:lang w:val="ru_RU" w:bidi="ru_RU"/>
        </w:rPr>
      </w:r>
      <w:r>
        <w:rPr>
          <w:lang w:val="ru_RU" w:bidi="ru_RU"/>
        </w:rPr>
      </w:r>
    </w:p>
    <w:p>
      <w:pPr/>
      <w:r>
        <w:rPr>
          <w:lang w:val="ru_RU" w:bidi="ru_RU"/>
        </w:rPr>
      </w:r>
    </w:p>
    <w:p>
      <w:pPr>
        <w:pStyle w:val="Heading2"/>
      </w:pPr>
      <w:r>
        <w:rPr>
          <w:lang w:val="ru_RU" w:bidi="ru_RU"/>
        </w:rPr>
        <w:t>Второзаконие 21:3–8</w:t>
      </w:r>
      <w:r>
        <w:rPr>
          <w:lang w:val="ru_RU" w:bidi="ru_RU"/>
        </w:rPr>
      </w:r>
    </w:p>
    <w:p>
      <w:pPr/>
      <w:r>
        <w:rPr>
          <w:lang w:val="ru_RU" w:bidi="ru_RU"/>
        </w:rPr>
      </w:r>
      <w:r>
        <w:rPr>
          <w:lang w:val="ru_RU" w:bidi="ru_RU"/>
        </w:rPr>
        <w:t>Мститель («ближайший к убитому») из семьи жертвы (</w:t>
      </w:r>
      <w:r>
        <w:rPr>
          <w:lang w:val="ru_RU" w:bidi="ru_RU"/>
        </w:rPr>
        <w:t>19:6–7</w:t>
      </w:r>
      <w:r>
        <w:rPr>
          <w:lang w:val="ru_RU" w:bidi="ru_RU"/>
        </w:rPr>
        <w:t xml:space="preserve">; </w:t>
      </w:r>
      <w:r>
        <w:rPr>
          <w:lang w:val="ru_RU" w:bidi="ru_RU"/>
        </w:rPr>
        <w:t>Чис.35:16–29</w:t>
      </w:r>
      <w:r>
        <w:rPr>
          <w:lang w:val="ru_RU" w:bidi="ru_RU"/>
        </w:rPr>
        <w:t xml:space="preserve">) не мог </w:t>
      </w:r>
      <w:r>
        <w:rPr>
          <w:lang w:val="ru_RU" w:bidi="ru_RU"/>
        </w:rPr>
        <w:t>привлечь к ответственности всю</w:t>
      </w:r>
      <w:r>
        <w:rPr>
          <w:lang w:val="ru_RU" w:bidi="ru_RU"/>
        </w:rPr>
        <w:t xml:space="preserve"> общину.</w:t>
      </w:r>
      <w:r>
        <w:rPr>
          <w:lang w:val="ru_RU" w:bidi="ru_RU"/>
        </w:rPr>
      </w:r>
      <w:r>
        <w:rPr>
          <w:lang w:val="ru_RU" w:bidi="ru_RU"/>
        </w:rPr>
      </w:r>
    </w:p>
    <w:p>
      <w:pPr/>
      <w:r>
        <w:rPr>
          <w:lang w:val="ru_RU" w:bidi="ru_RU"/>
        </w:rPr>
      </w:r>
    </w:p>
    <w:p>
      <w:pPr>
        <w:pStyle w:val="Heading2"/>
      </w:pPr>
      <w:r>
        <w:rPr>
          <w:lang w:val="ru_RU" w:bidi="ru_RU"/>
        </w:rPr>
        <w:t>Второзаконие 21:4</w:t>
      </w:r>
      <w:r>
        <w:rPr>
          <w:lang w:val="ru_RU" w:bidi="ru_RU"/>
        </w:rPr>
      </w:r>
    </w:p>
    <w:p>
      <w:pPr/>
      <w:r>
        <w:rPr>
          <w:lang w:val="ru_RU" w:bidi="ru_RU"/>
        </w:rPr>
      </w:r>
      <w:r>
        <w:rPr>
          <w:lang w:val="ru_RU" w:bidi="ru_RU"/>
        </w:rPr>
        <w:t>«В дикую долину» — незагрязнённая территория вдали от людей.</w:t>
      </w:r>
      <w:r>
        <w:rPr>
          <w:lang w:val="ru_RU" w:bidi="ru_RU"/>
        </w:rPr>
      </w:r>
      <w:r>
        <w:rPr>
          <w:lang w:val="ru_RU" w:bidi="ru_RU"/>
        </w:rPr>
      </w:r>
    </w:p>
    <w:p>
      <w:pPr/>
      <w:r>
        <w:rPr>
          <w:lang w:val="ru_RU" w:bidi="ru_RU"/>
        </w:rPr>
      </w:r>
    </w:p>
    <w:p>
      <w:pPr>
        <w:pStyle w:val="Heading2"/>
      </w:pPr>
      <w:r>
        <w:rPr>
          <w:lang w:val="ru_RU" w:bidi="ru_RU"/>
        </w:rPr>
        <w:t>Второзаконие 21:6</w:t>
      </w:r>
      <w:r>
        <w:rPr>
          <w:lang w:val="ru_RU" w:bidi="ru_RU"/>
        </w:rPr>
      </w:r>
    </w:p>
    <w:p>
      <w:pPr/>
      <w:r>
        <w:rPr>
          <w:lang w:val="ru_RU" w:bidi="ru_RU"/>
        </w:rPr>
      </w:r>
      <w:r>
        <w:rPr>
          <w:lang w:val="ru_RU" w:bidi="ru_RU"/>
        </w:rPr>
        <w:t>«</w:t>
      </w:r>
      <w:r>
        <w:rPr>
          <w:lang w:val="ru_RU" w:bidi="ru_RU"/>
        </w:rPr>
        <w:t>Омоют руки свои</w:t>
      </w:r>
      <w:r>
        <w:rPr>
          <w:lang w:val="ru_RU" w:bidi="ru_RU"/>
        </w:rPr>
        <w:t xml:space="preserve">» — эта древняя практика указывала на невиновность (ср. </w:t>
      </w:r>
      <w:r>
        <w:rPr>
          <w:lang w:val="ru_RU" w:bidi="ru_RU"/>
        </w:rPr>
        <w:t>Мф.27:24</w:t>
      </w:r>
      <w:r>
        <w:rPr>
          <w:lang w:val="ru_RU" w:bidi="ru_RU"/>
        </w:rPr>
        <w:t>). Таким образом община заявляла, что она не несёт ответственности за преступление, совершённое в её окрестностях.</w:t>
      </w:r>
      <w:r>
        <w:rPr>
          <w:lang w:val="ru_RU" w:bidi="ru_RU"/>
        </w:rPr>
      </w:r>
      <w:r>
        <w:rPr>
          <w:lang w:val="ru_RU" w:bidi="ru_RU"/>
        </w:rPr>
      </w:r>
    </w:p>
    <w:p>
      <w:pPr/>
      <w:r>
        <w:rPr>
          <w:lang w:val="ru_RU" w:bidi="ru_RU"/>
        </w:rPr>
      </w:r>
    </w:p>
    <w:p>
      <w:pPr>
        <w:pStyle w:val="Heading2"/>
      </w:pPr>
      <w:r>
        <w:rPr>
          <w:lang w:val="ru_RU" w:bidi="ru_RU"/>
        </w:rPr>
        <w:t>Второзаконие 21:12</w:t>
      </w:r>
      <w:r>
        <w:rPr>
          <w:lang w:val="ru_RU" w:bidi="ru_RU"/>
        </w:rPr>
      </w:r>
    </w:p>
    <w:p>
      <w:pPr/>
      <w:r>
        <w:rPr>
          <w:lang w:val="ru_RU" w:bidi="ru_RU"/>
        </w:rPr>
      </w:r>
      <w:r>
        <w:rPr>
          <w:lang w:val="ru_RU" w:bidi="ru_RU"/>
        </w:rPr>
        <w:t>В знак того, что пленная женщина находилась далеко от своего дома и семьи, она брила голову и стригла ногти. Таким образом она разрывала связь с прошлым, чтобы присоединиться к новой семье и обществу.</w:t>
      </w:r>
      <w:r>
        <w:rPr>
          <w:lang w:val="ru_RU" w:bidi="ru_RU"/>
        </w:rPr>
      </w:r>
      <w:r>
        <w:rPr>
          <w:lang w:val="ru_RU" w:bidi="ru_RU"/>
        </w:rPr>
      </w:r>
    </w:p>
    <w:p>
      <w:pPr/>
      <w:r>
        <w:rPr>
          <w:lang w:val="ru_RU" w:bidi="ru_RU"/>
        </w:rPr>
      </w:r>
    </w:p>
    <w:p>
      <w:pPr>
        <w:pStyle w:val="Heading2"/>
      </w:pPr>
      <w:r>
        <w:rPr>
          <w:lang w:val="ru_RU" w:bidi="ru_RU"/>
        </w:rPr>
        <w:t>Второзаконие 21:13</w:t>
      </w:r>
      <w:r>
        <w:rPr>
          <w:lang w:val="ru_RU" w:bidi="ru_RU"/>
        </w:rPr>
      </w:r>
    </w:p>
    <w:p>
      <w:pPr/>
      <w:r>
        <w:rPr>
          <w:lang w:val="ru_RU" w:bidi="ru_RU"/>
        </w:rPr>
      </w:r>
      <w:r>
        <w:rPr>
          <w:lang w:val="ru_RU" w:bidi="ru_RU"/>
        </w:rPr>
        <w:t>Смена одежды, которую она носила, символически означало принятие новой жизни и вступление в новую семью.</w:t>
      </w:r>
      <w:r>
        <w:rPr>
          <w:lang w:val="ru_RU" w:bidi="ru_RU"/>
        </w:rPr>
      </w:r>
      <w:r>
        <w:rPr>
          <w:lang w:val="ru_RU" w:bidi="ru_RU"/>
        </w:rPr>
      </w:r>
    </w:p>
    <w:p>
      <w:pPr/>
      <w:r>
        <w:rPr>
          <w:lang w:val="ru_RU" w:bidi="ru_RU"/>
        </w:rPr>
      </w:r>
    </w:p>
    <w:p>
      <w:pPr>
        <w:pStyle w:val="Heading2"/>
      </w:pPr>
      <w:r>
        <w:rPr>
          <w:lang w:val="ru_RU" w:bidi="ru_RU"/>
        </w:rPr>
        <w:t>Второзаконие 21:14</w:t>
      </w:r>
      <w:r>
        <w:rPr>
          <w:lang w:val="ru_RU" w:bidi="ru_RU"/>
        </w:rPr>
      </w:r>
    </w:p>
    <w:p>
      <w:pPr/>
      <w:r>
        <w:rPr>
          <w:lang w:val="ru_RU" w:bidi="ru_RU"/>
        </w:rPr>
      </w:r>
      <w:r>
        <w:rPr>
          <w:lang w:val="ru_RU" w:bidi="ru_RU"/>
        </w:rPr>
        <w:t>«</w:t>
      </w:r>
      <w:r>
        <w:rPr>
          <w:lang w:val="ru_RU" w:bidi="ru_RU"/>
        </w:rPr>
        <w:t>Смирил её</w:t>
      </w:r>
      <w:r>
        <w:rPr>
          <w:lang w:val="ru_RU" w:bidi="ru_RU"/>
        </w:rPr>
        <w:t>» (унизил её) — ценность пленной женщины обесценивалась, когда она сначала попала в плен и когда мужчина, взявший её в жёны в плену, разводился с ней. Чтобы защитить её от дальнейшего позора, закон запрещал мужчине продавать её в рабство или использовать как рабыню самому. Вместо этого было необходимо отпустить её.</w:t>
      </w:r>
      <w:r>
        <w:rPr>
          <w:lang w:val="ru_RU" w:bidi="ru_RU"/>
        </w:rPr>
      </w:r>
      <w:r>
        <w:rPr>
          <w:lang w:val="ru_RU" w:bidi="ru_RU"/>
        </w:rPr>
      </w:r>
    </w:p>
    <w:p>
      <w:pPr/>
      <w:r>
        <w:rPr>
          <w:lang w:val="ru_RU" w:bidi="ru_RU"/>
        </w:rPr>
      </w:r>
    </w:p>
    <w:p>
      <w:pPr>
        <w:pStyle w:val="Heading2"/>
      </w:pPr>
      <w:r>
        <w:rPr>
          <w:lang w:val="ru_RU" w:bidi="ru_RU"/>
        </w:rPr>
        <w:t>Второзаконие 21:15–17</w:t>
      </w:r>
      <w:r>
        <w:rPr>
          <w:lang w:val="ru_RU" w:bidi="ru_RU"/>
        </w:rPr>
      </w:r>
    </w:p>
    <w:p>
      <w:pPr>
        <w:pStyle w:val="ListBullet"/>
        <w:spacing w:line="240" w:lineRule="auto"/>
        <w:ind w:left="720"/>
      </w:pPr>
      <w:r>
        <w:rPr>
          <w:lang w:val="ru_RU" w:bidi="ru_RU"/>
        </w:rPr>
      </w:r>
      <w:r>
        <w:rPr>
          <w:lang w:val="ru_RU" w:bidi="ru_RU"/>
        </w:rPr>
        <w:t xml:space="preserve">Закон требовал, чтобы первенец получал большую долю наследства отца (см. </w:t>
      </w:r>
      <w:r>
        <w:rPr>
          <w:lang w:val="ru_RU" w:bidi="ru_RU"/>
        </w:rPr>
        <w:t>21:15–16</w:t>
      </w:r>
      <w:r>
        <w:rPr>
          <w:lang w:val="ru_RU" w:bidi="ru_RU"/>
        </w:rPr>
        <w:t xml:space="preserve">; </w:t>
      </w:r>
      <w:r>
        <w:rPr>
          <w:lang w:val="ru_RU" w:bidi="ru_RU"/>
        </w:rPr>
        <w:t>2Цар.2:9</w:t>
      </w:r>
      <w:r>
        <w:rPr>
          <w:lang w:val="ru_RU" w:bidi="ru_RU"/>
        </w:rPr>
        <w:t xml:space="preserve">). Обычай давать первенцу двойную долю впервые записан здесь, но подразумевался и в более ранней практике (см. </w:t>
      </w:r>
      <w:r>
        <w:rPr>
          <w:lang w:val="ru_RU" w:bidi="ru_RU"/>
        </w:rPr>
        <w:t>Быт.25:31–34</w:t>
      </w:r>
      <w:r>
        <w:rPr>
          <w:lang w:val="ru_RU" w:bidi="ru_RU"/>
        </w:rPr>
        <w:t xml:space="preserve">; </w:t>
      </w:r>
      <w:r>
        <w:rPr>
          <w:lang w:val="ru_RU" w:bidi="ru_RU"/>
        </w:rPr>
        <w:t>27:1–4</w:t>
      </w:r>
      <w:r>
        <w:rPr>
          <w:lang w:val="ru_RU" w:bidi="ru_RU"/>
        </w:rPr>
        <w:t xml:space="preserve">; </w:t>
      </w:r>
      <w:r>
        <w:rPr>
          <w:lang w:val="ru_RU" w:bidi="ru_RU"/>
        </w:rPr>
        <w:t>48:8–22</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Он есть начаток силы его</w:t>
      </w:r>
      <w:r>
        <w:rPr>
          <w:lang w:val="ru_RU" w:bidi="ru_RU"/>
        </w:rPr>
        <w:t xml:space="preserve">» — старший сын назывался первородным, потому что его отец доказал, что </w:t>
      </w:r>
      <w:r>
        <w:rPr>
          <w:lang w:val="ru_RU" w:bidi="ru_RU"/>
        </w:rPr>
        <w:t>способен производить на свет детей, и в частности мальчика.</w:t>
      </w:r>
      <w:r>
        <w:rPr>
          <w:lang w:val="ru_RU" w:bidi="ru_RU"/>
        </w:rPr>
      </w:r>
      <w:r>
        <w:rPr>
          <w:lang w:val="ru_RU" w:bidi="ru_RU"/>
        </w:rPr>
      </w:r>
    </w:p>
    <w:p>
      <w:pPr/>
      <w:r>
        <w:rPr>
          <w:lang w:val="ru_RU" w:bidi="ru_RU"/>
        </w:rPr>
      </w:r>
    </w:p>
    <w:p>
      <w:pPr>
        <w:pStyle w:val="Heading2"/>
      </w:pPr>
      <w:r>
        <w:rPr>
          <w:lang w:val="ru_RU" w:bidi="ru_RU"/>
        </w:rPr>
        <w:t>Второзаконие 21:20</w:t>
      </w:r>
      <w:r>
        <w:rPr>
          <w:lang w:val="ru_RU" w:bidi="ru_RU"/>
        </w:rPr>
      </w:r>
    </w:p>
    <w:p>
      <w:pPr/>
      <w:r>
        <w:rPr>
          <w:lang w:val="ru_RU" w:bidi="ru_RU"/>
        </w:rPr>
      </w:r>
      <w:r>
        <w:rPr>
          <w:lang w:val="ru_RU" w:bidi="ru_RU"/>
        </w:rPr>
        <w:t xml:space="preserve">Называть кого-то </w:t>
      </w:r>
      <w:r>
        <w:rPr>
          <w:lang w:val="ru_RU" w:bidi="ru_RU"/>
        </w:rPr>
        <w:t>«мот и пьяница»</w:t>
      </w:r>
      <w:r>
        <w:rPr>
          <w:lang w:val="ru_RU" w:bidi="ru_RU"/>
        </w:rPr>
        <w:t xml:space="preserve">, вероятно, было часто используемым выражением, подразумевающим потакание своим желаниям и лени. Такой сын был никчёмным, который восставал против своих родителей, а значит против всего израильского общества и власти Бога (см. </w:t>
      </w:r>
      <w:r>
        <w:rPr>
          <w:lang w:val="ru_RU" w:bidi="ru_RU"/>
        </w:rPr>
        <w:t>Пр.23:20–21</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21:22</w:t>
      </w:r>
      <w:r>
        <w:rPr>
          <w:lang w:val="ru_RU" w:bidi="ru_RU"/>
        </w:rPr>
      </w:r>
    </w:p>
    <w:p>
      <w:pPr/>
      <w:r>
        <w:rPr>
          <w:lang w:val="ru_RU" w:bidi="ru_RU"/>
        </w:rPr>
      </w:r>
      <w:r>
        <w:rPr>
          <w:lang w:val="ru_RU" w:bidi="ru_RU"/>
        </w:rPr>
        <w:t>«</w:t>
      </w:r>
      <w:r>
        <w:rPr>
          <w:lang w:val="ru_RU" w:bidi="ru_RU"/>
        </w:rPr>
        <w:t>Повесишь его на дереве</w:t>
      </w:r>
      <w:r>
        <w:rPr>
          <w:lang w:val="ru_RU" w:bidi="ru_RU"/>
        </w:rPr>
        <w:t xml:space="preserve">» — в данном стихе не имеется в виду сама казнь, но позорное выставление на показ тех, </w:t>
      </w:r>
      <w:r>
        <w:rPr>
          <w:lang w:val="ru_RU" w:bidi="ru_RU"/>
        </w:rPr>
        <w:t>кто уже был приговорён к смертной казни за тяжкие преступления. Вероятнее всего, это делалось для того, чтобы показать ненависть Господа ко греху и навести страх на других, которые могли бы совершить подобные преступления</w:t>
      </w:r>
      <w:r>
        <w:rPr>
          <w:lang w:val="ru_RU" w:bidi="ru_RU"/>
        </w:rPr>
        <w:t xml:space="preserve"> (см. также </w:t>
      </w:r>
      <w:r>
        <w:rPr>
          <w:lang w:val="ru_RU" w:bidi="ru_RU"/>
        </w:rPr>
        <w:t>Быт.40:19</w:t>
      </w:r>
      <w:r>
        <w:rPr>
          <w:lang w:val="ru_RU" w:bidi="ru_RU"/>
        </w:rPr>
        <w:t xml:space="preserve">, </w:t>
      </w:r>
      <w:r>
        <w:rPr>
          <w:lang w:val="ru_RU" w:bidi="ru_RU"/>
        </w:rPr>
        <w:t>22</w:t>
      </w:r>
      <w:r>
        <w:rPr>
          <w:lang w:val="ru_RU" w:bidi="ru_RU"/>
        </w:rPr>
        <w:t xml:space="preserve">; </w:t>
      </w:r>
      <w:r>
        <w:rPr>
          <w:lang w:val="ru_RU" w:bidi="ru_RU"/>
        </w:rPr>
        <w:t>Иис.Нав.10:26</w:t>
      </w:r>
      <w:r>
        <w:rPr>
          <w:lang w:val="ru_RU" w:bidi="ru_RU"/>
        </w:rPr>
        <w:t xml:space="preserve">; </w:t>
      </w:r>
      <w:r>
        <w:rPr>
          <w:lang w:val="ru_RU" w:bidi="ru_RU"/>
        </w:rPr>
        <w:t>2Цар.4:12</w:t>
      </w:r>
      <w:r>
        <w:rPr>
          <w:lang w:val="ru_RU" w:bidi="ru_RU"/>
        </w:rPr>
        <w:t xml:space="preserve">; </w:t>
      </w:r>
      <w:r>
        <w:rPr>
          <w:lang w:val="ru_RU" w:bidi="ru_RU"/>
        </w:rPr>
        <w:t>21:12</w:t>
      </w:r>
      <w:r>
        <w:rPr>
          <w:lang w:val="ru_RU" w:bidi="ru_RU"/>
        </w:rPr>
        <w:t xml:space="preserve">; </w:t>
      </w:r>
      <w:r>
        <w:rPr>
          <w:lang w:val="ru_RU" w:bidi="ru_RU"/>
        </w:rPr>
        <w:t>Есф.2:23</w:t>
      </w:r>
      <w:r>
        <w:rPr>
          <w:lang w:val="ru_RU" w:bidi="ru_RU"/>
        </w:rPr>
        <w:t xml:space="preserve">; </w:t>
      </w:r>
      <w:r>
        <w:rPr>
          <w:lang w:val="ru_RU" w:bidi="ru_RU"/>
        </w:rPr>
        <w:t>7:10</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21:23</w:t>
      </w:r>
      <w:r>
        <w:rPr>
          <w:lang w:val="ru_RU" w:bidi="ru_RU"/>
        </w:rPr>
      </w:r>
    </w:p>
    <w:p>
      <w:pPr>
        <w:pStyle w:val="ListBullet"/>
        <w:spacing w:line="240" w:lineRule="auto"/>
        <w:ind w:left="720"/>
      </w:pPr>
      <w:r>
        <w:rPr>
          <w:lang w:val="ru_RU" w:bidi="ru_RU"/>
        </w:rPr>
      </w:r>
      <w:r>
        <w:rPr>
          <w:lang w:val="ru_RU" w:bidi="ru_RU"/>
        </w:rPr>
        <w:t>«</w:t>
      </w:r>
      <w:r>
        <w:rPr>
          <w:lang w:val="ru_RU" w:bidi="ru_RU"/>
        </w:rPr>
        <w:t>[Всякий] повешенный [на дереве]</w:t>
      </w:r>
      <w:r>
        <w:rPr>
          <w:lang w:val="ru_RU" w:bidi="ru_RU"/>
        </w:rPr>
        <w:t xml:space="preserve">» — </w:t>
      </w:r>
      <w:r>
        <w:rPr>
          <w:lang w:val="ru_RU" w:bidi="ru_RU"/>
        </w:rPr>
        <w:t xml:space="preserve">в Септуагинте (греческом переводе Ветхого Завета) говорится о каждом, кто будет повешен на дереве. Ср. </w:t>
      </w:r>
      <w:r>
        <w:rPr>
          <w:lang w:val="ru_RU" w:bidi="ru_RU"/>
        </w:rPr>
        <w:t>Гал.3:13</w:t>
      </w:r>
      <w:r>
        <w:rPr>
          <w:lang w:val="ru_RU" w:bidi="ru_RU"/>
        </w:rPr>
        <w:t>,</w:t>
      </w:r>
      <w:r>
        <w:rPr>
          <w:lang w:val="ru_RU" w:bidi="ru_RU"/>
        </w:rPr>
        <w:t xml:space="preserve"> где объясняется, как это изречение относится к Иисусу. </w:t>
      </w:r>
    </w:p>
    <w:p>
      <w:pPr>
        <w:pStyle w:val="ListBullet"/>
        <w:spacing w:line="240" w:lineRule="auto"/>
        <w:ind w:left="720"/>
      </w:pPr>
      <w:r>
        <w:rPr>
          <w:lang w:val="ru_RU" w:bidi="ru_RU"/>
        </w:rPr>
      </w:r>
      <w:r>
        <w:rPr>
          <w:lang w:val="ru_RU" w:bidi="ru_RU"/>
        </w:rPr>
        <w:t>«</w:t>
      </w:r>
      <w:r>
        <w:rPr>
          <w:lang w:val="ru_RU" w:bidi="ru_RU"/>
        </w:rPr>
        <w:t>Проклят пред Богом</w:t>
      </w:r>
      <w:r>
        <w:rPr>
          <w:lang w:val="ru_RU" w:bidi="ru_RU"/>
        </w:rPr>
        <w:t xml:space="preserve">» — нераскаявшиеся грешники </w:t>
      </w:r>
      <w:r>
        <w:rPr>
          <w:lang w:val="ru_RU" w:bidi="ru_RU"/>
        </w:rPr>
        <w:t>действительно попадают под Божий суд.</w:t>
      </w:r>
      <w:r>
        <w:rPr>
          <w:lang w:val="ru_RU" w:bidi="ru_RU"/>
        </w:rPr>
        <w:t xml:space="preserve"> Однако идея этого выражения, вероятно, заключается в том, что кто бы ни увидел человека в таком состоянии, естественно, </w:t>
      </w:r>
      <w:r>
        <w:rPr>
          <w:lang w:val="ru_RU" w:bidi="ru_RU"/>
        </w:rPr>
        <w:t>пришёл бы к выводу, что Бог проклял этого человека</w:t>
      </w:r>
      <w:r>
        <w:rPr>
          <w:lang w:val="ru_RU" w:bidi="ru_RU"/>
        </w:rPr>
        <w:t>, хотя человек мог бы быть ошибочно осуждён или даже попасть под самосуд других людей.</w:t>
      </w:r>
      <w:r>
        <w:rPr>
          <w:lang w:val="ru_RU" w:bidi="ru_RU"/>
        </w:rPr>
      </w:r>
      <w:r>
        <w:rPr>
          <w:lang w:val="ru_RU" w:bidi="ru_RU"/>
        </w:rPr>
      </w:r>
    </w:p>
    <w:p>
      <w:pPr/>
      <w:r>
        <w:rPr>
          <w:lang w:val="ru_RU" w:bidi="ru_RU"/>
        </w:rPr>
      </w:r>
    </w:p>
    <w:p>
      <w:pPr>
        <w:pStyle w:val="Heading2"/>
      </w:pPr>
      <w:r>
        <w:rPr>
          <w:lang w:val="ru_RU" w:bidi="ru_RU"/>
        </w:rPr>
        <w:t>Второзаконие 22:1</w:t>
      </w:r>
      <w:r>
        <w:rPr>
          <w:lang w:val="ru_RU" w:bidi="ru_RU"/>
        </w:rPr>
      </w:r>
    </w:p>
    <w:p>
      <w:pPr/>
      <w:r>
        <w:rPr>
          <w:lang w:val="ru_RU" w:bidi="ru_RU"/>
        </w:rPr>
      </w:r>
      <w:r>
        <w:rPr>
          <w:lang w:val="ru_RU" w:bidi="ru_RU"/>
        </w:rPr>
        <w:t>«</w:t>
      </w:r>
      <w:r>
        <w:rPr>
          <w:lang w:val="ru_RU" w:bidi="ru_RU"/>
        </w:rPr>
        <w:t>Не оставляй их</w:t>
      </w:r>
      <w:r>
        <w:rPr>
          <w:lang w:val="ru_RU" w:bidi="ru_RU"/>
        </w:rPr>
        <w:t xml:space="preserve">» — человек не должен был избегать проблемной ситуации, притворяясь, </w:t>
      </w:r>
      <w:r>
        <w:rPr>
          <w:lang w:val="ru_RU" w:bidi="ru_RU"/>
        </w:rPr>
        <w:t>что не замечает происходящего</w:t>
      </w:r>
      <w:r>
        <w:rPr>
          <w:lang w:val="ru_RU" w:bidi="ru_RU"/>
        </w:rPr>
        <w:t xml:space="preserve">. </w:t>
      </w:r>
      <w:r>
        <w:rPr>
          <w:lang w:val="ru_RU" w:bidi="ru_RU"/>
        </w:rPr>
        <w:t>Поступить так означало бы не выполнить свои обязательства</w:t>
      </w:r>
      <w:r>
        <w:rPr>
          <w:lang w:val="ru_RU" w:bidi="ru_RU"/>
        </w:rPr>
        <w:t xml:space="preserve"> перед обществом завета.</w:t>
      </w:r>
      <w:r>
        <w:rPr>
          <w:lang w:val="ru_RU" w:bidi="ru_RU"/>
        </w:rPr>
      </w:r>
      <w:r>
        <w:rPr>
          <w:lang w:val="ru_RU" w:bidi="ru_RU"/>
        </w:rPr>
      </w:r>
    </w:p>
    <w:p>
      <w:pPr/>
      <w:r>
        <w:rPr>
          <w:lang w:val="ru_RU" w:bidi="ru_RU"/>
        </w:rPr>
      </w:r>
    </w:p>
    <w:p>
      <w:pPr>
        <w:pStyle w:val="Heading2"/>
      </w:pPr>
      <w:r>
        <w:rPr>
          <w:lang w:val="ru_RU" w:bidi="ru_RU"/>
        </w:rPr>
        <w:t>Второзаконие 22:5</w:t>
      </w:r>
      <w:r>
        <w:rPr>
          <w:lang w:val="ru_RU" w:bidi="ru_RU"/>
        </w:rPr>
      </w:r>
    </w:p>
    <w:p>
      <w:pPr/>
      <w:r>
        <w:rPr>
          <w:lang w:val="ru_RU" w:bidi="ru_RU"/>
        </w:rPr>
      </w:r>
      <w:r>
        <w:rPr>
          <w:lang w:val="ru_RU" w:bidi="ru_RU"/>
        </w:rPr>
        <w:t xml:space="preserve">Заимствование одежды и поведения представителей противоположного пола неестественно стирает границы между вещами, которые должны быть разделены </w:t>
      </w:r>
      <w:r>
        <w:rPr>
          <w:lang w:val="ru_RU" w:bidi="ru_RU"/>
        </w:rPr>
        <w:t xml:space="preserve">(также </w:t>
      </w:r>
      <w:r>
        <w:rPr>
          <w:lang w:val="ru_RU" w:bidi="ru_RU"/>
        </w:rPr>
        <w:t>22:9–11</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22:9</w:t>
      </w:r>
      <w:r>
        <w:rPr>
          <w:lang w:val="ru_RU" w:bidi="ru_RU"/>
        </w:rPr>
      </w:r>
    </w:p>
    <w:p>
      <w:pPr/>
      <w:r>
        <w:rPr>
          <w:lang w:val="ru_RU" w:bidi="ru_RU"/>
        </w:rPr>
      </w:r>
      <w:r>
        <w:rPr>
          <w:lang w:val="ru_RU" w:bidi="ru_RU"/>
        </w:rPr>
        <w:t>«</w:t>
      </w:r>
      <w:r>
        <w:rPr>
          <w:lang w:val="ru_RU" w:bidi="ru_RU"/>
        </w:rPr>
        <w:t>Не засевай виноградника своего двумя родами семян</w:t>
      </w:r>
      <w:r>
        <w:rPr>
          <w:lang w:val="ru_RU" w:bidi="ru_RU"/>
        </w:rPr>
        <w:t>» — это приведёт к смешению вещей, которые должны быть раздельными.</w:t>
      </w:r>
      <w:r>
        <w:rPr>
          <w:lang w:val="ru_RU" w:bidi="ru_RU"/>
        </w:rPr>
      </w:r>
      <w:r>
        <w:rPr>
          <w:lang w:val="ru_RU" w:bidi="ru_RU"/>
        </w:rPr>
      </w:r>
    </w:p>
    <w:p>
      <w:pPr/>
      <w:r>
        <w:rPr>
          <w:lang w:val="ru_RU" w:bidi="ru_RU"/>
        </w:rPr>
      </w:r>
    </w:p>
    <w:p>
      <w:pPr>
        <w:pStyle w:val="Heading2"/>
      </w:pPr>
      <w:r>
        <w:rPr>
          <w:lang w:val="ru_RU" w:bidi="ru_RU"/>
        </w:rPr>
        <w:t>Второзаконие 22:10</w:t>
      </w:r>
      <w:r>
        <w:rPr>
          <w:lang w:val="ru_RU" w:bidi="ru_RU"/>
        </w:rPr>
      </w:r>
    </w:p>
    <w:p>
      <w:pPr/>
      <w:r>
        <w:rPr>
          <w:lang w:val="ru_RU" w:bidi="ru_RU"/>
        </w:rPr>
      </w:r>
      <w:r>
        <w:rPr>
          <w:lang w:val="ru_RU" w:bidi="ru_RU"/>
        </w:rPr>
        <w:t xml:space="preserve">Пахать с волом и ослом в одной упряжке было бы неэффективно. Этот пример иллюстрирует принцип разделения и порядка (см. также </w:t>
      </w:r>
      <w:r>
        <w:rPr>
          <w:lang w:val="ru_RU" w:bidi="ru_RU"/>
        </w:rPr>
        <w:t>2Кор.6:14–18</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22:11</w:t>
      </w:r>
      <w:r>
        <w:rPr>
          <w:lang w:val="ru_RU" w:bidi="ru_RU"/>
        </w:rPr>
      </w:r>
    </w:p>
    <w:p>
      <w:pPr/>
      <w:r>
        <w:rPr>
          <w:lang w:val="ru_RU" w:bidi="ru_RU"/>
        </w:rPr>
      </w:r>
      <w:r>
        <w:rPr>
          <w:lang w:val="ru_RU" w:bidi="ru_RU"/>
        </w:rPr>
        <w:t xml:space="preserve">Разделение шерсти и льна иллюстрировало отделение Израиля как святого народа Бога (см. также </w:t>
      </w:r>
      <w:r>
        <w:rPr>
          <w:lang w:val="ru_RU" w:bidi="ru_RU"/>
        </w:rPr>
        <w:t>Лев.19:19</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22:12</w:t>
      </w:r>
      <w:r>
        <w:rPr>
          <w:lang w:val="ru_RU" w:bidi="ru_RU"/>
        </w:rPr>
      </w:r>
    </w:p>
    <w:p>
      <w:pPr/>
      <w:r>
        <w:rPr>
          <w:lang w:val="ru_RU" w:bidi="ru_RU"/>
        </w:rPr>
      </w:r>
      <w:r>
        <w:rPr>
          <w:lang w:val="ru_RU" w:bidi="ru_RU"/>
        </w:rPr>
        <w:t>Четыре кисточки на подоле одежды</w:t>
      </w:r>
      <w:r>
        <w:rPr>
          <w:lang w:val="ru_RU" w:bidi="ru_RU"/>
        </w:rPr>
        <w:t xml:space="preserve"> напоминали тому, кто их носил, о необходимости соблюдать завет, подобно тому, как </w:t>
      </w:r>
      <w:r>
        <w:rPr>
          <w:lang w:val="ru_RU" w:bidi="ru_RU"/>
        </w:rPr>
        <w:t xml:space="preserve">нитку завязывают вокруг пальца, чтобы что-то не забыть (см. </w:t>
      </w:r>
      <w:r>
        <w:rPr>
          <w:lang w:val="ru_RU" w:bidi="ru_RU"/>
        </w:rPr>
        <w:t>Чис15:37–41</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22:14</w:t>
      </w:r>
      <w:r>
        <w:rPr>
          <w:lang w:val="ru_RU" w:bidi="ru_RU"/>
        </w:rPr>
      </w:r>
    </w:p>
    <w:p>
      <w:pPr/>
      <w:r>
        <w:rPr>
          <w:lang w:val="ru_RU" w:bidi="ru_RU"/>
        </w:rPr>
      </w:r>
      <w:r>
        <w:rPr>
          <w:lang w:val="ru_RU" w:bidi="ru_RU"/>
        </w:rPr>
        <w:t xml:space="preserve">Муж, который обнаружил доказательства того, что его жена потеряла девственность до вступления в брак (см. </w:t>
      </w:r>
      <w:r>
        <w:rPr>
          <w:lang w:val="ru_RU" w:bidi="ru_RU"/>
        </w:rPr>
        <w:t>22:15</w:t>
      </w:r>
      <w:r>
        <w:rPr>
          <w:lang w:val="ru_RU" w:bidi="ru_RU"/>
        </w:rPr>
        <w:t>), обвинил бы её в позорном поведении.</w:t>
      </w:r>
      <w:r>
        <w:rPr>
          <w:lang w:val="ru_RU" w:bidi="ru_RU"/>
        </w:rPr>
      </w:r>
      <w:r>
        <w:rPr>
          <w:lang w:val="ru_RU" w:bidi="ru_RU"/>
        </w:rPr>
      </w:r>
    </w:p>
    <w:p>
      <w:pPr/>
      <w:r>
        <w:rPr>
          <w:lang w:val="ru_RU" w:bidi="ru_RU"/>
        </w:rPr>
      </w:r>
    </w:p>
    <w:p>
      <w:pPr>
        <w:pStyle w:val="Heading2"/>
      </w:pPr>
      <w:r>
        <w:rPr>
          <w:lang w:val="ru_RU" w:bidi="ru_RU"/>
        </w:rPr>
        <w:t>Второзаконие 22:15</w:t>
      </w:r>
      <w:r>
        <w:rPr>
          <w:lang w:val="ru_RU" w:bidi="ru_RU"/>
        </w:rPr>
      </w:r>
    </w:p>
    <w:p>
      <w:pPr/>
      <w:r>
        <w:rPr>
          <w:lang w:val="ru_RU" w:bidi="ru_RU"/>
        </w:rPr>
      </w:r>
      <w:r>
        <w:rPr>
          <w:lang w:val="ru_RU" w:bidi="ru_RU"/>
        </w:rPr>
        <w:t>«П</w:t>
      </w:r>
      <w:r>
        <w:rPr>
          <w:lang w:val="ru_RU" w:bidi="ru_RU"/>
        </w:rPr>
        <w:t>ризнаки девства</w:t>
      </w:r>
      <w:r>
        <w:rPr>
          <w:lang w:val="ru_RU" w:bidi="ru_RU"/>
        </w:rPr>
        <w:t>» — пятно крови на ткани указывало бы на то, что девственная плева женщины была разорвана при первом половом акте с её мужем.</w:t>
      </w:r>
      <w:r>
        <w:rPr>
          <w:lang w:val="ru_RU" w:bidi="ru_RU"/>
        </w:rPr>
      </w:r>
      <w:r>
        <w:rPr>
          <w:lang w:val="ru_RU" w:bidi="ru_RU"/>
        </w:rPr>
      </w:r>
    </w:p>
    <w:p>
      <w:pPr/>
      <w:r>
        <w:rPr>
          <w:lang w:val="ru_RU" w:bidi="ru_RU"/>
        </w:rPr>
      </w:r>
    </w:p>
    <w:p>
      <w:pPr>
        <w:pStyle w:val="Heading2"/>
      </w:pPr>
      <w:r>
        <w:rPr>
          <w:lang w:val="ru_RU" w:bidi="ru_RU"/>
        </w:rPr>
        <w:t>Второзаконие 22:17</w:t>
      </w:r>
      <w:r>
        <w:rPr>
          <w:lang w:val="ru_RU" w:bidi="ru_RU"/>
        </w:rPr>
      </w:r>
    </w:p>
    <w:p>
      <w:pPr/>
      <w:r>
        <w:rPr>
          <w:lang w:val="ru_RU" w:bidi="ru_RU"/>
        </w:rPr>
      </w:r>
      <w:r>
        <w:rPr>
          <w:lang w:val="ru_RU" w:bidi="ru_RU"/>
        </w:rPr>
        <w:t>«</w:t>
      </w:r>
      <w:r>
        <w:rPr>
          <w:lang w:val="ru_RU" w:bidi="ru_RU"/>
        </w:rPr>
        <w:t>Расстелют одежду</w:t>
      </w:r>
      <w:r>
        <w:rPr>
          <w:lang w:val="ru_RU" w:bidi="ru_RU"/>
        </w:rPr>
        <w:t>» (буквально «покрывало») — это могло также быть каким-то видом одежды, например, ночной рубашкой.</w:t>
      </w:r>
      <w:r>
        <w:rPr>
          <w:lang w:val="ru_RU" w:bidi="ru_RU"/>
        </w:rPr>
      </w:r>
      <w:r>
        <w:rPr>
          <w:lang w:val="ru_RU" w:bidi="ru_RU"/>
        </w:rPr>
      </w:r>
    </w:p>
    <w:p>
      <w:pPr/>
      <w:r>
        <w:rPr>
          <w:lang w:val="ru_RU" w:bidi="ru_RU"/>
        </w:rPr>
      </w:r>
    </w:p>
    <w:p>
      <w:pPr>
        <w:pStyle w:val="Heading2"/>
      </w:pPr>
      <w:r>
        <w:rPr>
          <w:lang w:val="ru_RU" w:bidi="ru_RU"/>
        </w:rPr>
        <w:t>Второзаконие 22:19</w:t>
      </w:r>
      <w:r>
        <w:rPr>
          <w:lang w:val="ru_RU" w:bidi="ru_RU"/>
        </w:rPr>
      </w:r>
    </w:p>
    <w:p>
      <w:pPr/>
      <w:r>
        <w:rPr>
          <w:lang w:val="ru_RU" w:bidi="ru_RU"/>
        </w:rPr>
      </w:r>
      <w:r>
        <w:rPr>
          <w:lang w:val="ru_RU" w:bidi="ru_RU"/>
        </w:rPr>
        <w:t>«Сто сиклей серебра» — муж, который уже заплатил отцу женщины обычный выкуп за невесту, теперь должен выплатить дополнительную компенсацию за клевету о её репутации.</w:t>
      </w:r>
      <w:r>
        <w:rPr>
          <w:lang w:val="ru_RU" w:bidi="ru_RU"/>
        </w:rPr>
      </w:r>
      <w:r>
        <w:rPr>
          <w:lang w:val="ru_RU" w:bidi="ru_RU"/>
        </w:rPr>
      </w:r>
    </w:p>
    <w:p>
      <w:pPr/>
      <w:r>
        <w:rPr>
          <w:lang w:val="ru_RU" w:bidi="ru_RU"/>
        </w:rPr>
      </w:r>
    </w:p>
    <w:p>
      <w:pPr>
        <w:pStyle w:val="Heading2"/>
      </w:pPr>
      <w:r>
        <w:rPr>
          <w:lang w:val="ru_RU" w:bidi="ru_RU"/>
        </w:rPr>
        <w:t>Второзаконие 22:21</w:t>
      </w:r>
      <w:r>
        <w:rPr>
          <w:lang w:val="ru_RU" w:bidi="ru_RU"/>
        </w:rPr>
      </w:r>
    </w:p>
    <w:p>
      <w:pPr/>
      <w:r>
        <w:rPr>
          <w:lang w:val="ru_RU" w:bidi="ru_RU"/>
        </w:rPr>
      </w:r>
      <w:r>
        <w:rPr>
          <w:lang w:val="ru_RU" w:bidi="ru_RU"/>
        </w:rPr>
        <w:t>«</w:t>
      </w:r>
      <w:r>
        <w:rPr>
          <w:lang w:val="ru_RU" w:bidi="ru_RU"/>
        </w:rPr>
        <w:t>Блудодействовав</w:t>
      </w:r>
      <w:r>
        <w:rPr>
          <w:lang w:val="ru_RU" w:bidi="ru_RU"/>
        </w:rPr>
        <w:t>» (буквально «</w:t>
      </w:r>
      <w:r>
        <w:rPr>
          <w:lang w:val="ru_RU" w:bidi="ru_RU"/>
        </w:rPr>
        <w:t>занимаясь проституцией»</w:t>
      </w:r>
      <w:r>
        <w:rPr>
          <w:lang w:val="ru_RU" w:bidi="ru_RU"/>
        </w:rPr>
        <w:t xml:space="preserve">) — </w:t>
      </w:r>
      <w:r>
        <w:rPr>
          <w:lang w:val="ru_RU" w:bidi="ru_RU"/>
        </w:rPr>
        <w:t xml:space="preserve">одного полового акта незамужней женщины было достаточно, чтобы заслужить названия блудница и </w:t>
      </w:r>
      <w:r>
        <w:rPr>
          <w:lang w:val="ru_RU" w:bidi="ru_RU"/>
        </w:rPr>
        <w:t>смертную казнь.</w:t>
      </w:r>
      <w:r>
        <w:rPr>
          <w:lang w:val="ru_RU" w:bidi="ru_RU"/>
        </w:rPr>
      </w:r>
      <w:r>
        <w:rPr>
          <w:lang w:val="ru_RU" w:bidi="ru_RU"/>
        </w:rPr>
      </w:r>
    </w:p>
    <w:p>
      <w:pPr/>
      <w:r>
        <w:rPr>
          <w:lang w:val="ru_RU" w:bidi="ru_RU"/>
        </w:rPr>
      </w:r>
    </w:p>
    <w:p>
      <w:pPr>
        <w:pStyle w:val="Heading2"/>
      </w:pPr>
      <w:r>
        <w:rPr>
          <w:lang w:val="ru_RU" w:bidi="ru_RU"/>
        </w:rPr>
        <w:t>Второзаконие 22:24</w:t>
      </w:r>
      <w:r>
        <w:rPr>
          <w:lang w:val="ru_RU" w:bidi="ru_RU"/>
        </w:rPr>
      </w:r>
    </w:p>
    <w:p>
      <w:pPr/>
      <w:r>
        <w:rPr>
          <w:lang w:val="ru_RU" w:bidi="ru_RU"/>
        </w:rPr>
      </w:r>
      <w:r>
        <w:rPr>
          <w:lang w:val="ru_RU" w:bidi="ru_RU"/>
        </w:rPr>
        <w:t>Поскольку обручение было равносильно браку в Ветхом Завете, под «женой» другого мужчины в этом отрывке может подразумеваться невеста.</w:t>
      </w:r>
      <w:r>
        <w:rPr>
          <w:lang w:val="ru_RU" w:bidi="ru_RU"/>
        </w:rPr>
      </w:r>
      <w:r>
        <w:rPr>
          <w:lang w:val="ru_RU" w:bidi="ru_RU"/>
        </w:rPr>
      </w:r>
    </w:p>
    <w:p>
      <w:pPr/>
      <w:r>
        <w:rPr>
          <w:lang w:val="ru_RU" w:bidi="ru_RU"/>
        </w:rPr>
      </w:r>
    </w:p>
    <w:p>
      <w:pPr>
        <w:pStyle w:val="Heading2"/>
      </w:pPr>
      <w:r>
        <w:rPr>
          <w:lang w:val="ru_RU" w:bidi="ru_RU"/>
        </w:rPr>
        <w:t>Второзаконие 22:29</w:t>
      </w:r>
      <w:r>
        <w:rPr>
          <w:lang w:val="ru_RU" w:bidi="ru_RU"/>
        </w:rPr>
      </w:r>
    </w:p>
    <w:p>
      <w:pPr>
        <w:pStyle w:val="ListBullet"/>
        <w:spacing w:line="240" w:lineRule="auto"/>
        <w:ind w:left="720"/>
      </w:pPr>
      <w:r>
        <w:rPr>
          <w:lang w:val="ru_RU" w:bidi="ru_RU"/>
        </w:rPr>
      </w:r>
      <w:r>
        <w:rPr>
          <w:lang w:val="ru_RU" w:bidi="ru_RU"/>
        </w:rPr>
        <w:t>«</w:t>
      </w:r>
      <w:r>
        <w:rPr>
          <w:lang w:val="ru_RU" w:bidi="ru_RU"/>
        </w:rPr>
        <w:t>Пятьдесят [сиклей] серебра</w:t>
      </w:r>
      <w:r>
        <w:rPr>
          <w:lang w:val="ru_RU" w:bidi="ru_RU"/>
        </w:rPr>
        <w:t xml:space="preserve">» — отец всё ещё мог ожидать приданое («вено») для своей незамужней дочери (см. </w:t>
      </w:r>
      <w:r>
        <w:rPr>
          <w:lang w:val="ru_RU" w:bidi="ru_RU"/>
        </w:rPr>
        <w:t>Быт.34:12</w:t>
      </w:r>
      <w:r>
        <w:rPr>
          <w:lang w:val="ru_RU" w:bidi="ru_RU"/>
        </w:rPr>
        <w:t xml:space="preserve">; </w:t>
      </w:r>
      <w:r>
        <w:rPr>
          <w:lang w:val="ru_RU" w:bidi="ru_RU"/>
        </w:rPr>
        <w:t>Исх.22:16</w:t>
      </w:r>
      <w:r>
        <w:rPr>
          <w:lang w:val="ru_RU" w:bidi="ru_RU"/>
        </w:rPr>
        <w:t xml:space="preserve">). </w:t>
      </w:r>
    </w:p>
    <w:p>
      <w:pPr>
        <w:pStyle w:val="ListBullet"/>
        <w:spacing w:line="240" w:lineRule="auto"/>
        <w:ind w:left="720"/>
      </w:pPr>
      <w:r>
        <w:rPr>
          <w:lang w:val="ru_RU" w:bidi="ru_RU"/>
        </w:rPr>
      </w:r>
      <w:r>
        <w:rPr>
          <w:lang w:val="ru_RU" w:bidi="ru_RU"/>
        </w:rPr>
        <w:t>«П</w:t>
      </w:r>
      <w:r>
        <w:rPr>
          <w:lang w:val="ru_RU" w:bidi="ru_RU"/>
        </w:rPr>
        <w:t>усть будет его женою</w:t>
      </w:r>
      <w:r>
        <w:rPr>
          <w:lang w:val="ru_RU" w:bidi="ru_RU"/>
        </w:rPr>
        <w:t xml:space="preserve">» — предполагается, что девушка и её отец были согласны на такое решение (см. </w:t>
      </w:r>
      <w:r>
        <w:rPr>
          <w:lang w:val="ru_RU" w:bidi="ru_RU"/>
        </w:rPr>
        <w:t>Исх.22:17</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22:30</w:t>
      </w:r>
      <w:r>
        <w:rPr>
          <w:lang w:val="ru_RU" w:bidi="ru_RU"/>
        </w:rPr>
      </w:r>
    </w:p>
    <w:p>
      <w:pPr/>
      <w:r>
        <w:rPr>
          <w:lang w:val="ru_RU" w:bidi="ru_RU"/>
        </w:rPr>
      </w:r>
      <w:r>
        <w:rPr>
          <w:lang w:val="ru_RU" w:bidi="ru_RU"/>
        </w:rPr>
        <w:t>Выражение «</w:t>
      </w:r>
      <w:r>
        <w:rPr>
          <w:lang w:val="ru_RU" w:bidi="ru_RU"/>
        </w:rPr>
        <w:t>жены отца своего</w:t>
      </w:r>
      <w:r>
        <w:rPr>
          <w:lang w:val="ru_RU" w:bidi="ru_RU"/>
        </w:rPr>
        <w:t xml:space="preserve">» не относится к собственной матери, потому что инцест был бы ещё более серьёзным преступлением (см. </w:t>
      </w:r>
      <w:r>
        <w:rPr>
          <w:lang w:val="ru_RU" w:bidi="ru_RU"/>
        </w:rPr>
        <w:t>Лев.18:7–8</w:t>
      </w:r>
      <w:r>
        <w:rPr>
          <w:lang w:val="ru_RU" w:bidi="ru_RU"/>
        </w:rPr>
        <w:t xml:space="preserve">, </w:t>
      </w:r>
      <w:r>
        <w:rPr>
          <w:lang w:val="ru_RU" w:bidi="ru_RU"/>
        </w:rPr>
        <w:t>29</w:t>
      </w:r>
      <w:r>
        <w:rPr>
          <w:lang w:val="ru_RU" w:bidi="ru_RU"/>
        </w:rPr>
        <w:t>). Здесь речь идёт о запрете жениться на изнасилованной или соблазнённой отцом женщине.</w:t>
      </w:r>
      <w:r>
        <w:rPr>
          <w:lang w:val="ru_RU" w:bidi="ru_RU"/>
        </w:rPr>
      </w:r>
      <w:r>
        <w:rPr>
          <w:lang w:val="ru_RU" w:bidi="ru_RU"/>
        </w:rPr>
      </w:r>
    </w:p>
    <w:p>
      <w:pPr/>
      <w:r>
        <w:rPr>
          <w:lang w:val="ru_RU" w:bidi="ru_RU"/>
        </w:rPr>
      </w:r>
    </w:p>
    <w:p>
      <w:pPr>
        <w:pStyle w:val="Heading2"/>
      </w:pPr>
      <w:r>
        <w:rPr>
          <w:lang w:val="ru_RU" w:bidi="ru_RU"/>
        </w:rPr>
        <w:t>Второзаконие 23:1</w:t>
      </w:r>
      <w:r>
        <w:rPr>
          <w:lang w:val="ru_RU" w:bidi="ru_RU"/>
        </w:rPr>
      </w:r>
    </w:p>
    <w:p>
      <w:pPr/>
      <w:r>
        <w:rPr>
          <w:lang w:val="ru_RU" w:bidi="ru_RU"/>
        </w:rPr>
      </w:r>
      <w:r>
        <w:rPr>
          <w:lang w:val="ru_RU" w:bidi="ru_RU"/>
        </w:rPr>
        <w:t xml:space="preserve">Кастрация, связанная </w:t>
      </w:r>
      <w:r>
        <w:rPr>
          <w:lang w:val="ru_RU" w:bidi="ru_RU"/>
        </w:rPr>
        <w:t xml:space="preserve">с определёнными языческими ритуалами и обычаями, была отвратительна Господу (ср. </w:t>
      </w:r>
      <w:r>
        <w:rPr>
          <w:lang w:val="ru_RU" w:bidi="ru_RU"/>
        </w:rPr>
        <w:t>Ис.56:3–4</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23:3</w:t>
      </w:r>
      <w:r>
        <w:rPr>
          <w:lang w:val="ru_RU" w:bidi="ru_RU"/>
        </w:rPr>
      </w:r>
    </w:p>
    <w:p>
      <w:pPr>
        <w:pStyle w:val="ListBullet"/>
        <w:spacing w:line="240" w:lineRule="auto"/>
        <w:ind w:left="720"/>
      </w:pPr>
      <w:r>
        <w:rPr>
          <w:lang w:val="ru_RU" w:bidi="ru_RU"/>
        </w:rPr>
      </w:r>
      <w:r>
        <w:rPr>
          <w:lang w:val="ru_RU" w:bidi="ru_RU"/>
        </w:rPr>
        <w:t>«</w:t>
      </w:r>
      <w:r>
        <w:rPr>
          <w:lang w:val="ru_RU" w:bidi="ru_RU"/>
        </w:rPr>
        <w:t>Аммонитянин и Моавитянин</w:t>
      </w:r>
      <w:r>
        <w:rPr>
          <w:lang w:val="ru_RU" w:bidi="ru_RU"/>
        </w:rPr>
        <w:t>» — э</w:t>
      </w:r>
      <w:r>
        <w:rPr>
          <w:lang w:val="ru_RU" w:bidi="ru_RU"/>
        </w:rPr>
        <w:t xml:space="preserve">ти народы были потомками Лота от его дочерей </w:t>
      </w:r>
      <w:r>
        <w:rPr>
          <w:lang w:val="ru_RU" w:bidi="ru_RU"/>
        </w:rPr>
        <w:t xml:space="preserve">в результате инцеста (см. </w:t>
      </w:r>
      <w:r>
        <w:rPr>
          <w:lang w:val="ru_RU" w:bidi="ru_RU"/>
        </w:rPr>
        <w:t>Учебные заметки к 2:9</w:t>
      </w:r>
      <w:r>
        <w:rPr>
          <w:lang w:val="ru_RU" w:bidi="ru_RU"/>
        </w:rPr>
        <w:t>,</w:t>
      </w:r>
      <w:r>
        <w:rPr>
          <w:lang w:val="ru_RU" w:bidi="ru_RU"/>
        </w:rPr>
        <w:t>19</w:t>
      </w:r>
      <w:r>
        <w:rPr>
          <w:lang w:val="ru_RU" w:bidi="ru_RU"/>
        </w:rPr>
        <w:t>). Кроме того, эти народы запретили Израилю пройти через свои земли во время выхода евреев из Египта, когда те направлялись в Ханаан (</w:t>
      </w:r>
      <w:r>
        <w:rPr>
          <w:lang w:val="ru_RU" w:bidi="ru_RU"/>
        </w:rPr>
        <w:t>23:4</w:t>
      </w:r>
      <w:r>
        <w:rPr>
          <w:lang w:val="ru_RU" w:bidi="ru_RU"/>
        </w:rPr>
        <w:t xml:space="preserve">). </w:t>
      </w:r>
    </w:p>
    <w:p>
      <w:pPr>
        <w:pStyle w:val="ListBullet"/>
        <w:spacing w:line="240" w:lineRule="auto"/>
        <w:ind w:left="720"/>
      </w:pPr>
      <w:r>
        <w:rPr>
          <w:lang w:val="ru_RU" w:bidi="ru_RU"/>
        </w:rPr>
      </w:r>
      <w:r>
        <w:rPr>
          <w:lang w:val="ru_RU" w:bidi="ru_RU"/>
        </w:rPr>
        <w:t>Выражение «</w:t>
      </w:r>
      <w:r>
        <w:rPr>
          <w:lang w:val="ru_RU" w:bidi="ru_RU"/>
        </w:rPr>
        <w:t>и десятое поколение их не может войти»</w:t>
      </w:r>
      <w:r>
        <w:rPr>
          <w:lang w:val="ru_RU" w:bidi="ru_RU"/>
        </w:rPr>
        <w:t xml:space="preserve"> означает неопределённо долгий период времени.</w:t>
      </w:r>
      <w:r>
        <w:rPr>
          <w:lang w:val="ru_RU" w:bidi="ru_RU"/>
        </w:rPr>
      </w:r>
      <w:r>
        <w:rPr>
          <w:lang w:val="ru_RU" w:bidi="ru_RU"/>
        </w:rPr>
      </w:r>
    </w:p>
    <w:p>
      <w:pPr/>
      <w:r>
        <w:rPr>
          <w:lang w:val="ru_RU" w:bidi="ru_RU"/>
        </w:rPr>
      </w:r>
    </w:p>
    <w:p>
      <w:pPr>
        <w:pStyle w:val="Heading2"/>
      </w:pPr>
      <w:r>
        <w:rPr>
          <w:lang w:val="ru_RU" w:bidi="ru_RU"/>
        </w:rPr>
        <w:t>Второзаконие 23:4</w:t>
      </w:r>
      <w:r>
        <w:rPr>
          <w:lang w:val="ru_RU" w:bidi="ru_RU"/>
        </w:rPr>
      </w:r>
    </w:p>
    <w:p>
      <w:pPr/>
      <w:r>
        <w:rPr>
          <w:lang w:val="ru_RU" w:bidi="ru_RU"/>
        </w:rPr>
      </w:r>
      <w:r>
        <w:rPr>
          <w:lang w:val="ru_RU" w:bidi="ru_RU"/>
        </w:rPr>
        <w:t xml:space="preserve">Пефор сейчас отождествляется с </w:t>
      </w:r>
      <w:r>
        <w:rPr>
          <w:lang w:val="ru_RU" w:bidi="ru_RU"/>
        </w:rPr>
        <w:t xml:space="preserve">селением Питру в </w:t>
      </w:r>
      <w:r>
        <w:rPr>
          <w:lang w:val="ru_RU" w:bidi="ru_RU"/>
        </w:rPr>
        <w:t xml:space="preserve">Месопотамии (см. </w:t>
      </w:r>
      <w:r>
        <w:rPr>
          <w:lang w:val="ru_RU" w:bidi="ru_RU"/>
        </w:rPr>
        <w:t>Учебные заметки к Чис.22:5–6</w:t>
      </w:r>
      <w:r>
        <w:rPr>
          <w:lang w:val="ru_RU" w:bidi="ru_RU"/>
        </w:rPr>
        <w:t xml:space="preserve">). В некоторых переводах в этом стихе Месопотамия называется Арам-Наараим, т.е. Арам Междуречья. Сам город Арам находился между реками Ефрат и Тигр в Верхней Месопотамии. </w:t>
      </w:r>
      <w:r>
        <w:rPr>
          <w:lang w:val="ru_RU" w:bidi="ru_RU"/>
        </w:rPr>
      </w:r>
      <w:r>
        <w:rPr>
          <w:lang w:val="ru_RU" w:bidi="ru_RU"/>
        </w:rPr>
      </w:r>
    </w:p>
    <w:p>
      <w:pPr/>
      <w:r>
        <w:rPr>
          <w:lang w:val="ru_RU" w:bidi="ru_RU"/>
        </w:rPr>
      </w:r>
    </w:p>
    <w:p>
      <w:pPr>
        <w:pStyle w:val="Heading2"/>
      </w:pPr>
      <w:r>
        <w:rPr>
          <w:lang w:val="ru_RU" w:bidi="ru_RU"/>
        </w:rPr>
        <w:t>Второзаконие 23:7</w:t>
      </w:r>
      <w:r>
        <w:rPr>
          <w:lang w:val="ru_RU" w:bidi="ru_RU"/>
        </w:rPr>
      </w:r>
    </w:p>
    <w:p>
      <w:pPr/>
      <w:r>
        <w:rPr>
          <w:lang w:val="ru_RU" w:bidi="ru_RU"/>
        </w:rPr>
      </w:r>
      <w:r>
        <w:rPr>
          <w:lang w:val="ru_RU" w:bidi="ru_RU"/>
        </w:rPr>
        <w:t xml:space="preserve">Идумеи (они же эдомитяне) были потомками Исава, брата Иакова (см. </w:t>
      </w:r>
      <w:r>
        <w:rPr>
          <w:lang w:val="ru_RU" w:bidi="ru_RU"/>
        </w:rPr>
        <w:t>2:8</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23:8</w:t>
      </w:r>
      <w:r>
        <w:rPr>
          <w:lang w:val="ru_RU" w:bidi="ru_RU"/>
        </w:rPr>
      </w:r>
    </w:p>
    <w:p>
      <w:pPr/>
      <w:r>
        <w:rPr>
          <w:lang w:val="ru_RU" w:bidi="ru_RU"/>
        </w:rPr>
      </w:r>
      <w:r>
        <w:rPr>
          <w:lang w:val="ru_RU" w:bidi="ru_RU"/>
        </w:rPr>
        <w:t>«</w:t>
      </w:r>
      <w:r>
        <w:rPr>
          <w:lang w:val="ru_RU" w:bidi="ru_RU"/>
        </w:rPr>
        <w:t>В третьем поколении</w:t>
      </w:r>
      <w:r>
        <w:rPr>
          <w:lang w:val="ru_RU" w:bidi="ru_RU"/>
        </w:rPr>
        <w:t>» — после длительного испытательного срока идумеи и египтяне, жившие в Израиле, могли поклоняться Господу как обращённые в веру.</w:t>
      </w:r>
      <w:r>
        <w:rPr>
          <w:lang w:val="ru_RU" w:bidi="ru_RU"/>
        </w:rPr>
      </w:r>
      <w:r>
        <w:rPr>
          <w:lang w:val="ru_RU" w:bidi="ru_RU"/>
        </w:rPr>
      </w:r>
    </w:p>
    <w:p>
      <w:pPr/>
      <w:r>
        <w:rPr>
          <w:lang w:val="ru_RU" w:bidi="ru_RU"/>
        </w:rPr>
      </w:r>
    </w:p>
    <w:p>
      <w:pPr>
        <w:pStyle w:val="Heading2"/>
      </w:pPr>
      <w:r>
        <w:rPr>
          <w:lang w:val="ru_RU" w:bidi="ru_RU"/>
        </w:rPr>
        <w:t>Второзаконие 23:10</w:t>
      </w:r>
      <w:r>
        <w:rPr>
          <w:lang w:val="ru_RU" w:bidi="ru_RU"/>
        </w:rPr>
      </w:r>
    </w:p>
    <w:p>
      <w:pPr/>
      <w:r>
        <w:rPr>
          <w:lang w:val="ru_RU" w:bidi="ru_RU"/>
        </w:rPr>
      </w:r>
      <w:r>
        <w:rPr>
          <w:lang w:val="ru_RU" w:bidi="ru_RU"/>
        </w:rPr>
        <w:t xml:space="preserve">Эти выделения делали человека ритуально нечистым, даже если он были </w:t>
      </w:r>
      <w:r>
        <w:rPr>
          <w:lang w:val="ru_RU" w:bidi="ru_RU"/>
        </w:rPr>
        <w:t xml:space="preserve">непроизвольными и непреднамеренными </w:t>
      </w:r>
      <w:r>
        <w:rPr>
          <w:lang w:val="ru_RU" w:bidi="ru_RU"/>
        </w:rPr>
        <w:t xml:space="preserve">(см. </w:t>
      </w:r>
      <w:r>
        <w:rPr>
          <w:lang w:val="ru_RU" w:bidi="ru_RU"/>
        </w:rPr>
        <w:t>Лев.15:16–18</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23:12</w:t>
      </w:r>
      <w:r>
        <w:rPr>
          <w:lang w:val="ru_RU" w:bidi="ru_RU"/>
        </w:rPr>
      </w:r>
    </w:p>
    <w:p>
      <w:pPr/>
      <w:r>
        <w:rPr>
          <w:lang w:val="ru_RU" w:bidi="ru_RU"/>
        </w:rPr>
      </w:r>
      <w:r>
        <w:rPr>
          <w:lang w:val="ru_RU" w:bidi="ru_RU"/>
        </w:rPr>
        <w:t>«Вне стана» — дефекация (опорожнение прямой кишки) это нормальная функция организма, но она приносит ритуальную нечистоту и, следовательно, нарушает Божью святость.</w:t>
      </w:r>
      <w:r>
        <w:rPr>
          <w:lang w:val="ru_RU" w:bidi="ru_RU"/>
        </w:rPr>
      </w:r>
      <w:r>
        <w:rPr>
          <w:lang w:val="ru_RU" w:bidi="ru_RU"/>
        </w:rPr>
      </w:r>
    </w:p>
    <w:p>
      <w:pPr/>
      <w:r>
        <w:rPr>
          <w:lang w:val="ru_RU" w:bidi="ru_RU"/>
        </w:rPr>
      </w:r>
    </w:p>
    <w:p>
      <w:pPr>
        <w:pStyle w:val="Heading2"/>
      </w:pPr>
      <w:r>
        <w:rPr>
          <w:lang w:val="ru_RU" w:bidi="ru_RU"/>
        </w:rPr>
        <w:t>Второзаконие 23:13</w:t>
      </w:r>
      <w:r>
        <w:rPr>
          <w:lang w:val="ru_RU" w:bidi="ru_RU"/>
        </w:rPr>
      </w:r>
    </w:p>
    <w:p>
      <w:pPr/>
      <w:r>
        <w:rPr>
          <w:lang w:val="ru_RU" w:bidi="ru_RU"/>
        </w:rPr>
      </w:r>
      <w:r>
        <w:rPr>
          <w:lang w:val="ru_RU" w:bidi="ru_RU"/>
        </w:rPr>
        <w:t>Было бы отвратительно и позорно иметь открытый туалет за пределами стана, не говоря уже о том, чтобы он находился внутри.</w:t>
      </w:r>
      <w:r>
        <w:rPr>
          <w:lang w:val="ru_RU" w:bidi="ru_RU"/>
        </w:rPr>
      </w:r>
      <w:r>
        <w:rPr>
          <w:lang w:val="ru_RU" w:bidi="ru_RU"/>
        </w:rPr>
      </w:r>
    </w:p>
    <w:p>
      <w:pPr/>
      <w:r>
        <w:rPr>
          <w:lang w:val="ru_RU" w:bidi="ru_RU"/>
        </w:rPr>
      </w:r>
    </w:p>
    <w:p>
      <w:pPr>
        <w:pStyle w:val="Heading2"/>
      </w:pPr>
      <w:r>
        <w:rPr>
          <w:lang w:val="ru_RU" w:bidi="ru_RU"/>
        </w:rPr>
        <w:t>Второзаконие 23:14</w:t>
      </w:r>
      <w:r>
        <w:rPr>
          <w:lang w:val="ru_RU" w:bidi="ru_RU"/>
        </w:rPr>
      </w:r>
    </w:p>
    <w:p>
      <w:pPr/>
      <w:r>
        <w:rPr>
          <w:lang w:val="ru_RU" w:bidi="ru_RU"/>
        </w:rPr>
      </w:r>
      <w:r>
        <w:rPr>
          <w:lang w:val="ru_RU" w:bidi="ru_RU"/>
        </w:rPr>
        <w:t>«</w:t>
      </w:r>
      <w:r>
        <w:rPr>
          <w:lang w:val="ru_RU" w:bidi="ru_RU"/>
        </w:rPr>
        <w:t>Чего срамного</w:t>
      </w:r>
      <w:r>
        <w:rPr>
          <w:lang w:val="ru_RU" w:bidi="ru_RU"/>
        </w:rPr>
        <w:t xml:space="preserve">» (буквально «нагота») — поскольку в стане пребывал Бог, то всё то место, где израильтяне стояли станом, было свято, поэтому нельзя было обнажаться, и особенно нельзя было обнажать половые органы, в стане (ср. </w:t>
      </w:r>
      <w:r>
        <w:rPr>
          <w:lang w:val="ru_RU" w:bidi="ru_RU"/>
        </w:rPr>
        <w:t>Быт.2:25</w:t>
      </w:r>
      <w:r>
        <w:rPr>
          <w:lang w:val="ru_RU" w:bidi="ru_RU"/>
        </w:rPr>
        <w:t xml:space="preserve">; </w:t>
      </w:r>
      <w:r>
        <w:rPr>
          <w:lang w:val="ru_RU" w:bidi="ru_RU"/>
        </w:rPr>
        <w:t>3:7–11</w:t>
      </w:r>
      <w:r>
        <w:rPr>
          <w:lang w:val="ru_RU" w:bidi="ru_RU"/>
        </w:rPr>
        <w:t xml:space="preserve">; </w:t>
      </w:r>
      <w:r>
        <w:rPr>
          <w:lang w:val="ru_RU" w:bidi="ru_RU"/>
        </w:rPr>
        <w:t>9:21–23</w:t>
      </w:r>
      <w:r>
        <w:rPr>
          <w:lang w:val="ru_RU" w:bidi="ru_RU"/>
        </w:rPr>
        <w:t xml:space="preserve">; </w:t>
      </w:r>
      <w:r>
        <w:rPr>
          <w:lang w:val="ru_RU" w:bidi="ru_RU"/>
        </w:rPr>
        <w:t>Исх.20:26</w:t>
      </w:r>
      <w:r>
        <w:rPr>
          <w:lang w:val="ru_RU" w:bidi="ru_RU"/>
        </w:rPr>
        <w:t xml:space="preserve">; </w:t>
      </w:r>
      <w:r>
        <w:rPr>
          <w:lang w:val="ru_RU" w:bidi="ru_RU"/>
        </w:rPr>
        <w:t>Ис.47:3</w:t>
      </w:r>
      <w:r>
        <w:rPr>
          <w:lang w:val="ru_RU" w:bidi="ru_RU"/>
        </w:rPr>
        <w:t xml:space="preserve">; </w:t>
      </w:r>
      <w:r>
        <w:rPr>
          <w:lang w:val="ru_RU" w:bidi="ru_RU"/>
        </w:rPr>
        <w:t>Откр.3:18</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23:17</w:t>
      </w:r>
      <w:r>
        <w:rPr>
          <w:lang w:val="ru_RU" w:bidi="ru_RU"/>
        </w:rPr>
      </w:r>
    </w:p>
    <w:p>
      <w:pPr/>
      <w:r>
        <w:rPr>
          <w:lang w:val="ru_RU" w:bidi="ru_RU"/>
        </w:rPr>
      </w:r>
      <w:r>
        <w:rPr>
          <w:lang w:val="ru_RU" w:bidi="ru_RU"/>
        </w:rPr>
        <w:t>Храмовые проститутки обычно участвовали в религиозных ритуалах ханаанеев, но в Израиле они были запрещены.</w:t>
      </w:r>
      <w:r>
        <w:rPr>
          <w:lang w:val="ru_RU" w:bidi="ru_RU"/>
        </w:rPr>
      </w:r>
      <w:r>
        <w:rPr>
          <w:lang w:val="ru_RU" w:bidi="ru_RU"/>
        </w:rPr>
      </w:r>
    </w:p>
    <w:p>
      <w:pPr/>
      <w:r>
        <w:rPr>
          <w:lang w:val="ru_RU" w:bidi="ru_RU"/>
        </w:rPr>
      </w:r>
    </w:p>
    <w:p>
      <w:pPr>
        <w:pStyle w:val="Heading2"/>
      </w:pPr>
      <w:r>
        <w:rPr>
          <w:lang w:val="ru_RU" w:bidi="ru_RU"/>
        </w:rPr>
        <w:t>Второзаконие 23:18</w:t>
      </w:r>
      <w:r>
        <w:rPr>
          <w:lang w:val="ru_RU" w:bidi="ru_RU"/>
        </w:rPr>
      </w:r>
    </w:p>
    <w:p>
      <w:pPr/>
      <w:r>
        <w:rPr>
          <w:lang w:val="ru_RU" w:bidi="ru_RU"/>
        </w:rPr>
      </w:r>
      <w:r>
        <w:rPr>
          <w:lang w:val="ru_RU" w:bidi="ru_RU"/>
        </w:rPr>
        <w:t>«</w:t>
      </w:r>
      <w:r>
        <w:rPr>
          <w:lang w:val="ru_RU" w:bidi="ru_RU"/>
        </w:rPr>
        <w:t>И цены пса</w:t>
      </w:r>
      <w:r>
        <w:rPr>
          <w:lang w:val="ru_RU" w:bidi="ru_RU"/>
        </w:rPr>
        <w:t>» — псами унизительно называли мужчин-гомосексуалистов, которые часто участвовали в хананейских религиозных обрядах.</w:t>
      </w:r>
      <w:r>
        <w:rPr>
          <w:lang w:val="ru_RU" w:bidi="ru_RU"/>
        </w:rPr>
      </w:r>
      <w:r>
        <w:rPr>
          <w:lang w:val="ru_RU" w:bidi="ru_RU"/>
        </w:rPr>
      </w:r>
    </w:p>
    <w:p>
      <w:pPr/>
      <w:r>
        <w:rPr>
          <w:lang w:val="ru_RU" w:bidi="ru_RU"/>
        </w:rPr>
      </w:r>
    </w:p>
    <w:p>
      <w:pPr>
        <w:pStyle w:val="Heading2"/>
      </w:pPr>
      <w:r>
        <w:rPr>
          <w:lang w:val="ru_RU" w:bidi="ru_RU"/>
        </w:rPr>
        <w:t>Второзаконие 23:19–20</w:t>
      </w:r>
      <w:r>
        <w:rPr>
          <w:lang w:val="ru_RU" w:bidi="ru_RU"/>
        </w:rPr>
      </w:r>
    </w:p>
    <w:p>
      <w:pPr/>
      <w:r>
        <w:rPr>
          <w:lang w:val="ru_RU" w:bidi="ru_RU"/>
        </w:rPr>
      </w:r>
      <w:r>
        <w:rPr>
          <w:lang w:val="ru_RU" w:bidi="ru_RU"/>
        </w:rPr>
        <w:t>Слово, переведённое как «</w:t>
      </w:r>
      <w:r>
        <w:rPr>
          <w:lang w:val="ru_RU" w:bidi="ru_RU"/>
        </w:rPr>
        <w:t>рост</w:t>
      </w:r>
      <w:r>
        <w:rPr>
          <w:lang w:val="ru_RU" w:bidi="ru_RU"/>
        </w:rPr>
        <w:t xml:space="preserve">» (т.е. процент), происходит от слова «укус». Взимание процентов означало «кусать» должника. См. также </w:t>
      </w:r>
      <w:r>
        <w:rPr>
          <w:lang w:val="ru_RU" w:bidi="ru_RU"/>
        </w:rPr>
        <w:t>Исх.22:25</w:t>
      </w:r>
      <w:r>
        <w:rPr>
          <w:lang w:val="ru_RU" w:bidi="ru_RU"/>
        </w:rPr>
        <w:t xml:space="preserve">; </w:t>
      </w:r>
      <w:r>
        <w:rPr>
          <w:lang w:val="ru_RU" w:bidi="ru_RU"/>
        </w:rPr>
        <w:t>Лев.25:36–37</w:t>
      </w:r>
      <w:r>
        <w:rPr>
          <w:lang w:val="ru_RU" w:bidi="ru_RU"/>
        </w:rPr>
        <w:t xml:space="preserve">; </w:t>
      </w:r>
      <w:r>
        <w:rPr>
          <w:lang w:val="ru_RU" w:bidi="ru_RU"/>
        </w:rPr>
        <w:t>Неем.5:1–13</w:t>
      </w:r>
      <w:r>
        <w:rPr>
          <w:lang w:val="ru_RU" w:bidi="ru_RU"/>
        </w:rPr>
        <w:t xml:space="preserve">; </w:t>
      </w:r>
      <w:r>
        <w:rPr>
          <w:lang w:val="ru_RU" w:bidi="ru_RU"/>
        </w:rPr>
        <w:t>Пс.14:5</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23:24</w:t>
      </w:r>
      <w:r>
        <w:rPr>
          <w:lang w:val="ru_RU" w:bidi="ru_RU"/>
        </w:rPr>
      </w:r>
    </w:p>
    <w:p>
      <w:pPr/>
      <w:r>
        <w:rPr>
          <w:lang w:val="ru_RU" w:bidi="ru_RU"/>
        </w:rPr>
      </w:r>
      <w:r>
        <w:rPr>
          <w:lang w:val="ru_RU" w:bidi="ru_RU"/>
        </w:rPr>
        <w:t xml:space="preserve">«Виноградник ближнего твоего» — в определённом смысле Бог владел всей землёй и предоставил её людям в пользование. </w:t>
      </w:r>
      <w:r>
        <w:rPr>
          <w:lang w:val="ru_RU" w:bidi="ru_RU"/>
        </w:rPr>
        <w:t>Следовательно,</w:t>
      </w:r>
      <w:r>
        <w:rPr>
          <w:lang w:val="ru_RU" w:bidi="ru_RU"/>
        </w:rPr>
        <w:t xml:space="preserve"> никто не имел права заявить на землю исключительные права собственности. С другой стороны, люди как арендаторы Божьей собственности имели право </w:t>
      </w:r>
      <w:r>
        <w:rPr>
          <w:lang w:val="ru_RU" w:bidi="ru_RU"/>
        </w:rPr>
        <w:t>на неприкосновенность частной жизни и определённый контроль над тем, чем владели</w:t>
      </w:r>
      <w:r>
        <w:rPr>
          <w:lang w:val="ru_RU" w:bidi="ru_RU"/>
        </w:rPr>
        <w:t xml:space="preserve">. </w:t>
      </w:r>
      <w:r>
        <w:rPr>
          <w:lang w:val="ru_RU" w:bidi="ru_RU"/>
        </w:rPr>
        <w:t>Учитывая это, разрешалось незаконно проникать в виноградник, но не с целью кражи, а чтобы сорвать несколько виноградин (или зёрен, если речь шла о поле) и съесть их по дороге</w:t>
      </w:r>
      <w:r>
        <w:rPr>
          <w:lang w:val="ru_RU" w:bidi="ru_RU"/>
        </w:rPr>
        <w:t xml:space="preserve"> (см. </w:t>
      </w:r>
      <w:r>
        <w:rPr>
          <w:lang w:val="ru_RU" w:bidi="ru_RU"/>
        </w:rPr>
        <w:t>Мф.12:1–8</w:t>
      </w:r>
      <w:r>
        <w:rPr>
          <w:lang w:val="ru_RU" w:bidi="ru_RU"/>
        </w:rPr>
        <w:t xml:space="preserve">; </w:t>
      </w:r>
      <w:r>
        <w:rPr>
          <w:lang w:val="ru_RU" w:bidi="ru_RU"/>
        </w:rPr>
        <w:t>Мк.2:23–28</w:t>
      </w:r>
      <w:r>
        <w:rPr>
          <w:lang w:val="ru_RU" w:bidi="ru_RU"/>
        </w:rPr>
        <w:t xml:space="preserve">; </w:t>
      </w:r>
      <w:r>
        <w:rPr>
          <w:lang w:val="ru_RU" w:bidi="ru_RU"/>
        </w:rPr>
        <w:t>Лк.6:1–5</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24:1</w:t>
      </w:r>
      <w:r>
        <w:rPr>
          <w:lang w:val="ru_RU" w:bidi="ru_RU"/>
        </w:rPr>
      </w:r>
    </w:p>
    <w:p>
      <w:pPr>
        <w:pStyle w:val="ListBullet"/>
        <w:spacing w:line="240" w:lineRule="auto"/>
        <w:ind w:left="720"/>
      </w:pPr>
      <w:r>
        <w:rPr>
          <w:lang w:val="ru_RU" w:bidi="ru_RU"/>
        </w:rPr>
      </w:r>
      <w:r>
        <w:rPr>
          <w:lang w:val="ru_RU" w:bidi="ru_RU"/>
        </w:rPr>
        <w:t>«</w:t>
      </w:r>
      <w:r>
        <w:rPr>
          <w:lang w:val="ru_RU" w:bidi="ru_RU"/>
        </w:rPr>
        <w:t>Он находит в ней что-нибудь противное</w:t>
      </w:r>
      <w:r>
        <w:rPr>
          <w:lang w:val="ru_RU" w:bidi="ru_RU"/>
        </w:rPr>
        <w:t xml:space="preserve">» — эта фраза указывает на сексуальную нечистоту или какие-то нарушения приличий. </w:t>
      </w:r>
      <w:r>
        <w:rPr>
          <w:lang w:val="ru_RU" w:bidi="ru_RU"/>
        </w:rPr>
        <w:t>Она не относится к супружеской измене, за которую наказывали смертной казнью</w:t>
      </w:r>
      <w:r>
        <w:rPr>
          <w:lang w:val="ru_RU" w:bidi="ru_RU"/>
        </w:rPr>
        <w:t xml:space="preserve"> (</w:t>
      </w:r>
      <w:r>
        <w:rPr>
          <w:lang w:val="ru_RU" w:bidi="ru_RU"/>
        </w:rPr>
        <w:t>22:22</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Разводное письмо</w:t>
      </w:r>
      <w:r>
        <w:rPr>
          <w:lang w:val="ru_RU" w:bidi="ru_RU"/>
        </w:rPr>
        <w:t xml:space="preserve">» — эта процедура была уступкой. Инициирование развода в таких случаях было необязательным и не всегда желательным (см. </w:t>
      </w:r>
      <w:r>
        <w:rPr>
          <w:lang w:val="ru_RU" w:bidi="ru_RU"/>
        </w:rPr>
        <w:t>Мал.2:16</w:t>
      </w:r>
      <w:r>
        <w:rPr>
          <w:lang w:val="ru_RU" w:bidi="ru_RU"/>
        </w:rPr>
        <w:t xml:space="preserve">; </w:t>
      </w:r>
      <w:r>
        <w:rPr>
          <w:lang w:val="ru_RU" w:bidi="ru_RU"/>
        </w:rPr>
        <w:t>Мф.5:31–32</w:t>
      </w:r>
      <w:r>
        <w:rPr>
          <w:lang w:val="ru_RU" w:bidi="ru_RU"/>
        </w:rPr>
        <w:t xml:space="preserve">; </w:t>
      </w:r>
      <w:r>
        <w:rPr>
          <w:lang w:val="ru_RU" w:bidi="ru_RU"/>
        </w:rPr>
        <w:t>Мк.10:2–12</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24:4</w:t>
      </w:r>
      <w:r>
        <w:rPr>
          <w:lang w:val="ru_RU" w:bidi="ru_RU"/>
        </w:rPr>
      </w:r>
    </w:p>
    <w:p>
      <w:pPr>
        <w:pStyle w:val="ListBullet"/>
        <w:spacing w:line="240" w:lineRule="auto"/>
        <w:ind w:left="720"/>
      </w:pPr>
      <w:r>
        <w:rPr>
          <w:lang w:val="ru_RU" w:bidi="ru_RU"/>
        </w:rPr>
      </w:r>
      <w:r>
        <w:rPr>
          <w:lang w:val="ru_RU" w:bidi="ru_RU"/>
        </w:rPr>
        <w:t xml:space="preserve">Скорее всего, </w:t>
      </w:r>
      <w:r>
        <w:rPr>
          <w:lang w:val="ru_RU" w:bidi="ru_RU"/>
        </w:rPr>
        <w:t>женщина считается осквернённой из-за того, что у неё было два мужа. Возвращение к первому мужу считалось бы супружеской изменой.</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Не порочь земли</w:t>
      </w:r>
      <w:r>
        <w:rPr>
          <w:lang w:val="ru_RU" w:bidi="ru_RU"/>
        </w:rPr>
        <w:t xml:space="preserve">» — </w:t>
      </w:r>
      <w:r>
        <w:rPr>
          <w:lang w:val="ru_RU" w:bidi="ru_RU"/>
        </w:rPr>
        <w:t>в древнем Израиле понятие общины было настолько сильным, что индивидуальность человека почти сливалась с идентичностью общины. Грех одного человека имел коллективные, корпоративные последствия.</w:t>
      </w:r>
      <w:r>
        <w:rPr>
          <w:lang w:val="ru_RU" w:bidi="ru_RU"/>
        </w:rPr>
      </w:r>
      <w:r>
        <w:rPr>
          <w:lang w:val="ru_RU" w:bidi="ru_RU"/>
        </w:rPr>
      </w:r>
    </w:p>
    <w:p>
      <w:pPr/>
      <w:r>
        <w:rPr>
          <w:lang w:val="ru_RU" w:bidi="ru_RU"/>
        </w:rPr>
      </w:r>
    </w:p>
    <w:p>
      <w:pPr>
        <w:pStyle w:val="Heading2"/>
      </w:pPr>
      <w:r>
        <w:rPr>
          <w:lang w:val="ru_RU" w:bidi="ru_RU"/>
        </w:rPr>
        <w:t>Второзаконие 24:6</w:t>
      </w:r>
      <w:r>
        <w:rPr>
          <w:lang w:val="ru_RU" w:bidi="ru_RU"/>
        </w:rPr>
      </w:r>
    </w:p>
    <w:p>
      <w:pPr/>
      <w:r>
        <w:rPr>
          <w:lang w:val="ru_RU" w:bidi="ru_RU"/>
        </w:rPr>
      </w:r>
      <w:r>
        <w:rPr>
          <w:lang w:val="ru_RU" w:bidi="ru_RU"/>
        </w:rPr>
        <w:t>«</w:t>
      </w:r>
      <w:r>
        <w:rPr>
          <w:lang w:val="ru_RU" w:bidi="ru_RU"/>
        </w:rPr>
        <w:t>Ибо таковой берёт в залог душу</w:t>
      </w:r>
      <w:r>
        <w:rPr>
          <w:lang w:val="ru_RU" w:bidi="ru_RU"/>
        </w:rPr>
        <w:t>» (буквально</w:t>
      </w:r>
      <w:r>
        <w:rPr>
          <w:i/>
          <w:lang w:val="ru_RU" w:bidi="ru_RU"/>
        </w:rPr>
        <w:t xml:space="preserve"> </w:t>
      </w:r>
      <w:r>
        <w:rPr>
          <w:lang w:val="ru_RU" w:bidi="ru_RU"/>
        </w:rPr>
        <w:t xml:space="preserve">«его жизнь») — </w:t>
      </w:r>
      <w:r>
        <w:rPr>
          <w:lang w:val="ru_RU" w:bidi="ru_RU"/>
        </w:rPr>
        <w:t>владелец жернова может погибнуть, если у него забрать это приспособление. Закон устанавливает ограничение на то, что может обеспечить получение займа. Жернов, вероятно, представляет собой любое средство, с помощью которого человек зарабатывал себе на жизнь.</w:t>
      </w:r>
      <w:r>
        <w:rPr>
          <w:lang w:val="ru_RU" w:bidi="ru_RU"/>
        </w:rPr>
      </w:r>
      <w:r>
        <w:rPr>
          <w:lang w:val="ru_RU" w:bidi="ru_RU"/>
        </w:rPr>
      </w:r>
    </w:p>
    <w:p>
      <w:pPr/>
      <w:r>
        <w:rPr>
          <w:lang w:val="ru_RU" w:bidi="ru_RU"/>
        </w:rPr>
      </w:r>
    </w:p>
    <w:p>
      <w:pPr>
        <w:pStyle w:val="Heading2"/>
      </w:pPr>
      <w:r>
        <w:rPr>
          <w:lang w:val="ru_RU" w:bidi="ru_RU"/>
        </w:rPr>
        <w:t>Второзаконие 24:8</w:t>
      </w:r>
      <w:r>
        <w:rPr>
          <w:lang w:val="ru_RU" w:bidi="ru_RU"/>
        </w:rPr>
      </w:r>
    </w:p>
    <w:p>
      <w:pPr/>
      <w:r>
        <w:rPr>
          <w:lang w:val="ru_RU" w:bidi="ru_RU"/>
        </w:rPr>
      </w:r>
      <w:r>
        <w:rPr>
          <w:lang w:val="ru_RU" w:bidi="ru_RU"/>
        </w:rPr>
        <w:t>«</w:t>
      </w:r>
      <w:r>
        <w:rPr>
          <w:lang w:val="ru_RU" w:bidi="ru_RU"/>
        </w:rPr>
        <w:t>В язве проказы</w:t>
      </w:r>
      <w:r>
        <w:rPr>
          <w:lang w:val="ru_RU" w:bidi="ru_RU"/>
        </w:rPr>
        <w:t>» —</w:t>
      </w:r>
      <w:r>
        <w:rPr>
          <w:lang w:val="ru_RU" w:bidi="ru_RU"/>
        </w:rPr>
        <w:t xml:space="preserve"> м</w:t>
      </w:r>
      <w:r>
        <w:rPr>
          <w:lang w:val="ru_RU" w:bidi="ru_RU"/>
        </w:rPr>
        <w:t xml:space="preserve">едицинская наука установила, что это относится не к лепре (т.е. болезни Хансена), а к другим серьёзным кожным заболеваниям. </w:t>
      </w:r>
      <w:r>
        <w:rPr>
          <w:lang w:val="ru_RU" w:bidi="ru_RU"/>
        </w:rPr>
      </w:r>
      <w:r>
        <w:rPr>
          <w:lang w:val="ru_RU" w:bidi="ru_RU"/>
        </w:rPr>
      </w:r>
    </w:p>
    <w:p>
      <w:pPr/>
      <w:r>
        <w:rPr>
          <w:lang w:val="ru_RU" w:bidi="ru_RU"/>
        </w:rPr>
      </w:r>
    </w:p>
    <w:p>
      <w:pPr>
        <w:pStyle w:val="Heading2"/>
      </w:pPr>
      <w:r>
        <w:rPr>
          <w:lang w:val="ru_RU" w:bidi="ru_RU"/>
        </w:rPr>
        <w:t>Второзаконие 24:11</w:t>
      </w:r>
      <w:r>
        <w:rPr>
          <w:lang w:val="ru_RU" w:bidi="ru_RU"/>
        </w:rPr>
      </w:r>
    </w:p>
    <w:p>
      <w:pPr/>
      <w:r>
        <w:rPr>
          <w:lang w:val="ru_RU" w:bidi="ru_RU"/>
        </w:rPr>
      </w:r>
      <w:r>
        <w:rPr>
          <w:lang w:val="ru_RU" w:bidi="ru_RU"/>
        </w:rPr>
        <w:t>«П</w:t>
      </w:r>
      <w:r>
        <w:rPr>
          <w:lang w:val="ru_RU" w:bidi="ru_RU"/>
        </w:rPr>
        <w:t>остой на улице</w:t>
      </w:r>
      <w:r>
        <w:rPr>
          <w:lang w:val="ru_RU" w:bidi="ru_RU"/>
        </w:rPr>
        <w:t>» — даже должникам следовало позволить сохранить достоинство и избежать ненужного смущения. Кредитор не должен был вторгаться в личную жизнь должника при взыскании с него его долга.</w:t>
      </w:r>
      <w:r>
        <w:rPr>
          <w:lang w:val="ru_RU" w:bidi="ru_RU"/>
        </w:rPr>
      </w:r>
      <w:r>
        <w:rPr>
          <w:lang w:val="ru_RU" w:bidi="ru_RU"/>
        </w:rPr>
      </w:r>
    </w:p>
    <w:p>
      <w:pPr/>
      <w:r>
        <w:rPr>
          <w:lang w:val="ru_RU" w:bidi="ru_RU"/>
        </w:rPr>
      </w:r>
    </w:p>
    <w:p>
      <w:pPr>
        <w:pStyle w:val="Heading2"/>
      </w:pPr>
      <w:r>
        <w:rPr>
          <w:lang w:val="ru_RU" w:bidi="ru_RU"/>
        </w:rPr>
        <w:t>Второзаконие 24:13</w:t>
      </w:r>
      <w:r>
        <w:rPr>
          <w:lang w:val="ru_RU" w:bidi="ru_RU"/>
        </w:rPr>
      </w:r>
    </w:p>
    <w:p>
      <w:pPr/>
      <w:r>
        <w:rPr>
          <w:lang w:val="ru_RU" w:bidi="ru_RU"/>
        </w:rPr>
      </w:r>
      <w:r>
        <w:rPr>
          <w:lang w:val="ru_RU" w:bidi="ru_RU"/>
        </w:rPr>
        <w:t>«</w:t>
      </w:r>
      <w:r>
        <w:rPr>
          <w:lang w:val="ru_RU" w:bidi="ru_RU"/>
        </w:rPr>
        <w:t>Возврати... при захождении солнца, чтоб он лёг спать в одежде своей</w:t>
      </w:r>
      <w:r>
        <w:rPr>
          <w:lang w:val="ru_RU" w:bidi="ru_RU"/>
        </w:rPr>
        <w:t>» — закон был милосердным.</w:t>
      </w:r>
      <w:r>
        <w:rPr>
          <w:lang w:val="ru_RU" w:bidi="ru_RU"/>
        </w:rPr>
      </w:r>
      <w:r>
        <w:rPr>
          <w:lang w:val="ru_RU" w:bidi="ru_RU"/>
        </w:rPr>
      </w:r>
    </w:p>
    <w:p>
      <w:pPr/>
      <w:r>
        <w:rPr>
          <w:lang w:val="ru_RU" w:bidi="ru_RU"/>
        </w:rPr>
      </w:r>
    </w:p>
    <w:p>
      <w:pPr>
        <w:pStyle w:val="Heading2"/>
      </w:pPr>
      <w:r>
        <w:rPr>
          <w:lang w:val="ru_RU" w:bidi="ru_RU"/>
        </w:rPr>
        <w:t>Второзаконие 24:17</w:t>
      </w:r>
      <w:r>
        <w:rPr>
          <w:lang w:val="ru_RU" w:bidi="ru_RU"/>
        </w:rPr>
      </w:r>
    </w:p>
    <w:p>
      <w:pPr/>
      <w:r>
        <w:rPr>
          <w:lang w:val="ru_RU" w:bidi="ru_RU"/>
        </w:rPr>
      </w:r>
      <w:r>
        <w:rPr>
          <w:lang w:val="ru_RU" w:bidi="ru_RU"/>
        </w:rPr>
        <w:t>«</w:t>
      </w:r>
      <w:r>
        <w:rPr>
          <w:lang w:val="ru_RU" w:bidi="ru_RU"/>
        </w:rPr>
        <w:t>Не суди превратно</w:t>
      </w:r>
      <w:r>
        <w:rPr>
          <w:lang w:val="ru_RU" w:bidi="ru_RU"/>
        </w:rPr>
        <w:t>» (буквально «не лишать правосудия»</w:t>
      </w:r>
      <w:r>
        <w:rPr>
          <w:i/>
          <w:lang w:val="ru_RU" w:bidi="ru_RU"/>
        </w:rPr>
        <w:t xml:space="preserve">) </w:t>
      </w:r>
      <w:r>
        <w:rPr>
          <w:lang w:val="ru_RU" w:bidi="ru_RU"/>
        </w:rPr>
        <w:t>— народ Израиля должен был активно противостоять дискриминации самых слабых и уязвимых людей в обществе. Израиль был избавлен от такого статуса в Египте, и их опыт должен был помочь им понять, как обращаться с другими в подобных обстоятельствах (</w:t>
      </w:r>
      <w:r>
        <w:rPr>
          <w:lang w:val="ru_RU" w:bidi="ru_RU"/>
        </w:rPr>
        <w:t>24:18</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25:3</w:t>
      </w:r>
      <w:r>
        <w:rPr>
          <w:lang w:val="ru_RU" w:bidi="ru_RU"/>
        </w:rPr>
      </w:r>
    </w:p>
    <w:p>
      <w:pPr/>
      <w:r>
        <w:rPr>
          <w:lang w:val="ru_RU" w:bidi="ru_RU"/>
        </w:rPr>
      </w:r>
      <w:r>
        <w:rPr>
          <w:lang w:val="ru_RU" w:bidi="ru_RU"/>
        </w:rPr>
        <w:t xml:space="preserve">При порке разрешалось наносить не более сорока ударов плетью. </w:t>
      </w:r>
      <w:r>
        <w:rPr>
          <w:lang w:val="ru_RU" w:bidi="ru_RU"/>
        </w:rPr>
        <w:t xml:space="preserve">В зависимости от ситуации </w:t>
      </w:r>
      <w:r>
        <w:rPr>
          <w:lang w:val="ru_RU" w:bidi="ru_RU"/>
        </w:rPr>
        <w:t>можно было нанести меньшее количество ударов</w:t>
      </w:r>
      <w:r>
        <w:rPr>
          <w:lang w:val="ru_RU" w:bidi="ru_RU"/>
        </w:rPr>
        <w:t xml:space="preserve"> (</w:t>
      </w:r>
      <w:r>
        <w:rPr>
          <w:lang w:val="ru_RU" w:bidi="ru_RU"/>
        </w:rPr>
        <w:t>25:2</w:t>
      </w:r>
      <w:r>
        <w:rPr>
          <w:lang w:val="ru_RU" w:bidi="ru_RU"/>
        </w:rPr>
        <w:t xml:space="preserve">). </w:t>
      </w:r>
      <w:r>
        <w:rPr>
          <w:lang w:val="ru_RU" w:bidi="ru_RU"/>
        </w:rPr>
        <w:t xml:space="preserve">Поскольку люди созданы по образу и подобию Божьему, даже грешники имеют право на милосердие и уважение. В более позднем иудаизме применялось тридцать девять ударов плетью </w:t>
      </w:r>
      <w:r>
        <w:rPr>
          <w:lang w:val="ru_RU" w:bidi="ru_RU"/>
        </w:rPr>
        <w:t xml:space="preserve">(см. </w:t>
      </w:r>
      <w:r>
        <w:rPr>
          <w:lang w:val="ru_RU" w:bidi="ru_RU"/>
        </w:rPr>
        <w:t>2Кор.11:24</w:t>
      </w:r>
      <w:r>
        <w:rPr>
          <w:lang w:val="ru_RU" w:bidi="ru_RU"/>
        </w:rPr>
        <w:t xml:space="preserve"> и </w:t>
      </w:r>
      <w:r>
        <w:rPr>
          <w:lang w:val="ru_RU" w:bidi="ru_RU"/>
        </w:rPr>
        <w:t>Учебную заметку</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25:4</w:t>
      </w:r>
      <w:r>
        <w:rPr>
          <w:lang w:val="ru_RU" w:bidi="ru_RU"/>
        </w:rPr>
      </w:r>
    </w:p>
    <w:p>
      <w:pPr/>
      <w:r>
        <w:rPr>
          <w:lang w:val="ru_RU" w:bidi="ru_RU"/>
        </w:rPr>
      </w:r>
      <w:r>
        <w:rPr>
          <w:lang w:val="ru_RU" w:bidi="ru_RU"/>
        </w:rPr>
        <w:t>«</w:t>
      </w:r>
      <w:r>
        <w:rPr>
          <w:lang w:val="ru_RU" w:bidi="ru_RU"/>
        </w:rPr>
        <w:t>Не заграждай рта волу</w:t>
      </w:r>
      <w:r>
        <w:rPr>
          <w:lang w:val="ru_RU" w:bidi="ru_RU"/>
        </w:rPr>
        <w:t xml:space="preserve">» — животное должно было иметь возможность есть зерно во время работы (ср. </w:t>
      </w:r>
      <w:r>
        <w:rPr>
          <w:lang w:val="ru_RU" w:bidi="ru_RU"/>
        </w:rPr>
        <w:t>1Кор.9:9–14</w:t>
      </w:r>
      <w:r>
        <w:rPr>
          <w:lang w:val="ru_RU" w:bidi="ru_RU"/>
        </w:rPr>
        <w:t xml:space="preserve">; </w:t>
      </w:r>
      <w:r>
        <w:rPr>
          <w:lang w:val="ru_RU" w:bidi="ru_RU"/>
        </w:rPr>
        <w:t>1Тим.5:17–18</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25:5</w:t>
      </w:r>
      <w:r>
        <w:rPr>
          <w:lang w:val="ru_RU" w:bidi="ru_RU"/>
        </w:rPr>
      </w:r>
    </w:p>
    <w:p>
      <w:pPr/>
      <w:r>
        <w:rPr>
          <w:lang w:val="ru_RU" w:bidi="ru_RU"/>
        </w:rPr>
      </w:r>
      <w:r>
        <w:rPr>
          <w:lang w:val="ru_RU" w:bidi="ru_RU"/>
        </w:rPr>
        <w:t xml:space="preserve">Этот стих описывает обычай левиратного брака. </w:t>
      </w:r>
      <w:r>
        <w:rPr>
          <w:lang w:val="ru_RU" w:bidi="ru_RU"/>
        </w:rPr>
        <w:t xml:space="preserve">Брата умершего мужчины поощряли жениться на вдове его брата и стать отцом её детей, таким образом имя умершего брата не будет </w:t>
      </w:r>
      <w:r>
        <w:rPr>
          <w:lang w:val="ru_RU" w:bidi="ru_RU"/>
        </w:rPr>
        <w:t xml:space="preserve">забыто. Примеры этого обычая можно найти в </w:t>
      </w:r>
      <w:r>
        <w:rPr>
          <w:lang w:val="ru_RU" w:bidi="ru_RU"/>
        </w:rPr>
        <w:t>Быт.38:6–11</w:t>
      </w:r>
      <w:r>
        <w:rPr>
          <w:lang w:val="ru_RU" w:bidi="ru_RU"/>
        </w:rPr>
        <w:t xml:space="preserve">; </w:t>
      </w:r>
      <w:r>
        <w:rPr>
          <w:lang w:val="ru_RU" w:bidi="ru_RU"/>
        </w:rPr>
        <w:t>Руф.3:12–13</w:t>
      </w:r>
      <w:r>
        <w:rPr>
          <w:lang w:val="ru_RU" w:bidi="ru_RU"/>
        </w:rPr>
        <w:t xml:space="preserve">; </w:t>
      </w:r>
      <w:r>
        <w:rPr>
          <w:lang w:val="ru_RU" w:bidi="ru_RU"/>
        </w:rPr>
        <w:t>4:1–12</w:t>
      </w:r>
      <w:r>
        <w:rPr>
          <w:lang w:val="ru_RU" w:bidi="ru_RU"/>
        </w:rPr>
        <w:t xml:space="preserve">; </w:t>
      </w:r>
      <w:r>
        <w:rPr>
          <w:lang w:val="ru_RU" w:bidi="ru_RU"/>
        </w:rPr>
        <w:t>Лк.20:27–33</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25:9</w:t>
      </w:r>
      <w:r>
        <w:rPr>
          <w:lang w:val="ru_RU" w:bidi="ru_RU"/>
        </w:rPr>
      </w:r>
    </w:p>
    <w:p>
      <w:pPr>
        <w:pStyle w:val="ListBullet"/>
        <w:spacing w:line="240" w:lineRule="auto"/>
        <w:ind w:left="720"/>
      </w:pPr>
      <w:r>
        <w:rPr>
          <w:lang w:val="ru_RU" w:bidi="ru_RU"/>
        </w:rPr>
      </w:r>
      <w:r>
        <w:rPr>
          <w:lang w:val="ru_RU" w:bidi="ru_RU"/>
        </w:rPr>
        <w:t>«</w:t>
      </w:r>
      <w:r>
        <w:rPr>
          <w:lang w:val="ru_RU" w:bidi="ru_RU"/>
        </w:rPr>
        <w:t>Снимет сапог его с ноги его</w:t>
      </w:r>
      <w:r>
        <w:rPr>
          <w:lang w:val="ru_RU" w:bidi="ru_RU"/>
        </w:rPr>
        <w:t>» — используя обувь, которая касалась земли, деверь показывал, что он отказывается от любых претензий на имущество своего умершего брата (</w:t>
      </w:r>
      <w:r>
        <w:rPr>
          <w:lang w:val="ru_RU" w:bidi="ru_RU"/>
        </w:rPr>
        <w:t>Руф.4:7</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Плюнет в лицо его</w:t>
      </w:r>
      <w:r>
        <w:rPr>
          <w:lang w:val="ru_RU" w:bidi="ru_RU"/>
        </w:rPr>
        <w:t xml:space="preserve">» — это почти универсальный жест крайнего презрения (см. </w:t>
      </w:r>
      <w:r>
        <w:rPr>
          <w:lang w:val="ru_RU" w:bidi="ru_RU"/>
        </w:rPr>
        <w:t>Чис.12:14</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25:10</w:t>
      </w:r>
      <w:r>
        <w:rPr>
          <w:lang w:val="ru_RU" w:bidi="ru_RU"/>
        </w:rPr>
      </w:r>
    </w:p>
    <w:p>
      <w:pPr/>
      <w:r>
        <w:rPr>
          <w:lang w:val="ru_RU" w:bidi="ru_RU"/>
        </w:rPr>
      </w:r>
      <w:r>
        <w:rPr>
          <w:lang w:val="ru_RU" w:bidi="ru_RU"/>
        </w:rPr>
        <w:t>«</w:t>
      </w:r>
      <w:r>
        <w:rPr>
          <w:lang w:val="ru_RU" w:bidi="ru_RU"/>
        </w:rPr>
        <w:t>Нарекут ему имя</w:t>
      </w:r>
      <w:r>
        <w:rPr>
          <w:lang w:val="ru_RU" w:bidi="ru_RU"/>
        </w:rPr>
        <w:t>» — если мужчина отказывался увековечить имя своего брата, о нём говорили уничижительно.</w:t>
      </w:r>
      <w:r>
        <w:rPr>
          <w:lang w:val="ru_RU" w:bidi="ru_RU"/>
        </w:rPr>
      </w:r>
      <w:r>
        <w:rPr>
          <w:lang w:val="ru_RU" w:bidi="ru_RU"/>
        </w:rPr>
      </w:r>
    </w:p>
    <w:p>
      <w:pPr/>
      <w:r>
        <w:rPr>
          <w:lang w:val="ru_RU" w:bidi="ru_RU"/>
        </w:rPr>
      </w:r>
    </w:p>
    <w:p>
      <w:pPr>
        <w:pStyle w:val="Heading2"/>
      </w:pPr>
      <w:r>
        <w:rPr>
          <w:lang w:val="ru_RU" w:bidi="ru_RU"/>
        </w:rPr>
        <w:t>Второзаконие 25:11–12</w:t>
      </w:r>
      <w:r>
        <w:rPr>
          <w:lang w:val="ru_RU" w:bidi="ru_RU"/>
        </w:rPr>
      </w:r>
    </w:p>
    <w:p>
      <w:pPr/>
      <w:r>
        <w:rPr>
          <w:lang w:val="ru_RU" w:bidi="ru_RU"/>
        </w:rPr>
      </w:r>
      <w:r>
        <w:rPr>
          <w:lang w:val="ru_RU" w:bidi="ru_RU"/>
        </w:rPr>
        <w:t>«</w:t>
      </w:r>
      <w:r>
        <w:rPr>
          <w:lang w:val="ru_RU" w:bidi="ru_RU"/>
        </w:rPr>
        <w:t>Отсеки руку её</w:t>
      </w:r>
      <w:r>
        <w:rPr>
          <w:lang w:val="ru_RU" w:bidi="ru_RU"/>
        </w:rPr>
        <w:t xml:space="preserve">» — здесь имеется в виду наказание за </w:t>
      </w:r>
      <w:r>
        <w:rPr>
          <w:lang w:val="ru_RU" w:bidi="ru_RU"/>
        </w:rPr>
        <w:t>действия женщины, которые могли привести к нежелательным последствиям для здоровья, вплоть до лишения мужчины способности к продолжению рода</w:t>
      </w:r>
      <w:r>
        <w:rPr>
          <w:lang w:val="ru_RU" w:bidi="ru_RU"/>
        </w:rPr>
        <w:t>. Как и в предыдущем случае (</w:t>
      </w:r>
      <w:r>
        <w:rPr>
          <w:lang w:val="ru_RU" w:bidi="ru_RU"/>
        </w:rPr>
        <w:t>25:9</w:t>
      </w:r>
      <w:r>
        <w:rPr>
          <w:lang w:val="ru_RU" w:bidi="ru_RU"/>
        </w:rPr>
        <w:t xml:space="preserve">), наказание соответствует преступлению (см. </w:t>
      </w:r>
      <w:r>
        <w:rPr>
          <w:i/>
          <w:lang w:val="ru_RU" w:bidi="ru_RU"/>
        </w:rPr>
        <w:t>lex talionis</w:t>
      </w:r>
      <w:r>
        <w:rPr>
          <w:lang w:val="ru_RU" w:bidi="ru_RU"/>
        </w:rPr>
        <w:t xml:space="preserve"> («закон возмездия»)</w:t>
      </w:r>
      <w:r>
        <w:rPr>
          <w:i/>
          <w:lang w:val="ru_RU" w:bidi="ru_RU"/>
        </w:rPr>
        <w:t xml:space="preserve"> </w:t>
      </w:r>
      <w:r>
        <w:rPr>
          <w:lang w:val="ru_RU" w:bidi="ru_RU"/>
        </w:rPr>
        <w:t>Учебные заметки к 19:21</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25:13–14</w:t>
      </w:r>
      <w:r>
        <w:rPr>
          <w:lang w:val="ru_RU" w:bidi="ru_RU"/>
        </w:rPr>
      </w:r>
    </w:p>
    <w:p>
      <w:pPr/>
      <w:r>
        <w:rPr>
          <w:lang w:val="ru_RU" w:bidi="ru_RU"/>
        </w:rPr>
      </w:r>
      <w:r>
        <w:rPr>
          <w:lang w:val="ru_RU" w:bidi="ru_RU"/>
        </w:rPr>
        <w:t xml:space="preserve">Данные стихи говорят о том, что необходимо </w:t>
      </w:r>
      <w:r>
        <w:rPr>
          <w:lang w:val="ru_RU" w:bidi="ru_RU"/>
        </w:rPr>
        <w:t>использовать точные весы. То</w:t>
      </w:r>
      <w:r>
        <w:rPr>
          <w:lang w:val="ru_RU" w:bidi="ru_RU"/>
        </w:rPr>
        <w:t xml:space="preserve">рговцы </w:t>
      </w:r>
      <w:r>
        <w:rPr>
          <w:lang w:val="ru_RU" w:bidi="ru_RU"/>
        </w:rPr>
        <w:t xml:space="preserve">не должны были использовать </w:t>
      </w:r>
      <w:r>
        <w:rPr>
          <w:lang w:val="ru_RU" w:bidi="ru_RU"/>
        </w:rPr>
        <w:t xml:space="preserve">два набора весов и мерных гирь для обмана покупателей, например, более </w:t>
      </w:r>
      <w:r>
        <w:rPr>
          <w:lang w:val="ru_RU" w:bidi="ru_RU"/>
        </w:rPr>
        <w:t>тяжёлые гири при покупке товаров (тем самым уменьшались собственные расходы) и более лёгкие гири при продаже (тем самым торговцы увеличивали собственную прибыль).</w:t>
      </w:r>
      <w:r>
        <w:rPr>
          <w:lang w:val="ru_RU" w:bidi="ru_RU"/>
        </w:rPr>
      </w:r>
      <w:r>
        <w:rPr>
          <w:lang w:val="ru_RU" w:bidi="ru_RU"/>
        </w:rPr>
      </w:r>
    </w:p>
    <w:p>
      <w:pPr/>
      <w:r>
        <w:rPr>
          <w:lang w:val="ru_RU" w:bidi="ru_RU"/>
        </w:rPr>
      </w:r>
    </w:p>
    <w:p>
      <w:pPr>
        <w:pStyle w:val="Heading2"/>
      </w:pPr>
      <w:r>
        <w:rPr>
          <w:lang w:val="ru_RU" w:bidi="ru_RU"/>
        </w:rPr>
        <w:t>Второзаконие 25:17</w:t>
      </w:r>
      <w:r>
        <w:rPr>
          <w:lang w:val="ru_RU" w:bidi="ru_RU"/>
        </w:rPr>
      </w:r>
    </w:p>
    <w:p>
      <w:pPr/>
      <w:r>
        <w:rPr>
          <w:lang w:val="ru_RU" w:bidi="ru_RU"/>
        </w:rPr>
      </w:r>
      <w:r>
        <w:rPr>
          <w:lang w:val="ru_RU" w:bidi="ru_RU"/>
        </w:rPr>
        <w:t>Амаликитяне были племенем, которое нападало на тылы Израиля во время странствования евреев по пустыне (</w:t>
      </w:r>
      <w:r>
        <w:rPr>
          <w:lang w:val="ru_RU" w:bidi="ru_RU"/>
        </w:rPr>
        <w:t>Исх.17:8–16</w:t>
      </w:r>
      <w:r>
        <w:rPr>
          <w:lang w:val="ru_RU" w:bidi="ru_RU"/>
        </w:rPr>
        <w:t>). По-видимому, они были родственниками едомитян (идумеев) (</w:t>
      </w:r>
      <w:r>
        <w:rPr>
          <w:lang w:val="ru_RU" w:bidi="ru_RU"/>
        </w:rPr>
        <w:t>Быт.36:12</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25:19</w:t>
      </w:r>
      <w:r>
        <w:rPr>
          <w:lang w:val="ru_RU" w:bidi="ru_RU"/>
        </w:rPr>
      </w:r>
    </w:p>
    <w:p>
      <w:pPr>
        <w:pStyle w:val="ListBullet"/>
        <w:spacing w:line="240" w:lineRule="auto"/>
        <w:ind w:left="720"/>
      </w:pPr>
      <w:r>
        <w:rPr>
          <w:lang w:val="ru_RU" w:bidi="ru_RU"/>
        </w:rPr>
      </w:r>
      <w:r>
        <w:rPr>
          <w:lang w:val="ru_RU" w:bidi="ru_RU"/>
        </w:rPr>
        <w:t>«</w:t>
      </w:r>
      <w:r>
        <w:rPr>
          <w:lang w:val="ru_RU" w:bidi="ru_RU"/>
        </w:rPr>
        <w:t>Изгладь память</w:t>
      </w:r>
      <w:r>
        <w:rPr>
          <w:lang w:val="ru_RU" w:bidi="ru_RU"/>
        </w:rPr>
        <w:t>» — т.е. уничтожь. Бог разрешил воевать против Своих врагов. Позже Самуил приказал Саулу полностью уничтожить амаликитян</w:t>
      </w:r>
      <w:r>
        <w:rPr>
          <w:i/>
          <w:lang w:val="ru_RU" w:bidi="ru_RU"/>
        </w:rPr>
        <w:t>,</w:t>
      </w:r>
      <w:r>
        <w:rPr>
          <w:lang w:val="ru_RU" w:bidi="ru_RU"/>
        </w:rPr>
        <w:t xml:space="preserve"> но Саул выполнил это лишь частично (</w:t>
      </w:r>
      <w:r>
        <w:rPr>
          <w:lang w:val="ru_RU" w:bidi="ru_RU"/>
        </w:rPr>
        <w:t>1Цар.15</w:t>
      </w:r>
      <w:r>
        <w:rPr>
          <w:lang w:val="ru_RU" w:bidi="ru_RU"/>
        </w:rPr>
        <w:t xml:space="preserve">). В результате Бог отверг Саула как царя. </w:t>
      </w:r>
    </w:p>
    <w:p>
      <w:pPr>
        <w:pStyle w:val="ListBullet"/>
        <w:spacing w:line="240" w:lineRule="auto"/>
        <w:ind w:left="720"/>
      </w:pPr>
      <w:r>
        <w:rPr>
          <w:lang w:val="ru_RU" w:bidi="ru_RU"/>
        </w:rPr>
      </w:r>
      <w:r>
        <w:rPr>
          <w:lang w:val="ru_RU" w:bidi="ru_RU"/>
        </w:rPr>
        <w:t>«</w:t>
      </w:r>
      <w:r>
        <w:rPr>
          <w:lang w:val="ru_RU" w:bidi="ru_RU"/>
        </w:rPr>
        <w:t>Из поднебесной</w:t>
      </w:r>
      <w:r>
        <w:rPr>
          <w:lang w:val="ru_RU" w:bidi="ru_RU"/>
        </w:rPr>
        <w:t xml:space="preserve">» — амаликитяне должны были быть полностью уничтожены (см. </w:t>
      </w:r>
      <w:r>
        <w:rPr>
          <w:lang w:val="ru_RU" w:bidi="ru_RU"/>
        </w:rPr>
        <w:t>Учебные заметки к Втор.2:34</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26:1–15</w:t>
      </w:r>
      <w:r>
        <w:rPr>
          <w:lang w:val="ru_RU" w:bidi="ru_RU"/>
        </w:rPr>
      </w:r>
    </w:p>
    <w:p>
      <w:pPr/>
      <w:r>
        <w:rPr>
          <w:lang w:val="ru_RU" w:bidi="ru_RU"/>
        </w:rPr>
      </w:r>
      <w:r>
        <w:rPr>
          <w:lang w:val="ru_RU" w:bidi="ru_RU"/>
        </w:rPr>
        <w:t>Согласно условиям</w:t>
      </w:r>
      <w:r>
        <w:rPr>
          <w:lang w:val="ru_RU" w:bidi="ru_RU"/>
        </w:rPr>
        <w:t xml:space="preserve"> завета Великий Царь требовал, чтобы Его подданные платили Ему дань ежегодно или даже чаще, . Поскольку Израиль был аграрным обществом, </w:t>
      </w:r>
      <w:r>
        <w:rPr>
          <w:lang w:val="ru_RU" w:bidi="ru_RU"/>
        </w:rPr>
        <w:t>Бог требовал приношений в виде продуктов животного, растительного или зернового происхождения</w:t>
      </w:r>
      <w:r>
        <w:rPr>
          <w:lang w:val="ru_RU" w:bidi="ru_RU"/>
        </w:rPr>
        <w:t>. Эта дань в частности отмечала великое избавление евреев от египетского рабства.</w:t>
      </w:r>
      <w:r>
        <w:rPr>
          <w:lang w:val="ru_RU" w:bidi="ru_RU"/>
        </w:rPr>
      </w:r>
      <w:r>
        <w:rPr>
          <w:lang w:val="ru_RU" w:bidi="ru_RU"/>
        </w:rPr>
      </w:r>
    </w:p>
    <w:p>
      <w:pPr/>
      <w:r>
        <w:rPr>
          <w:lang w:val="ru_RU" w:bidi="ru_RU"/>
        </w:rPr>
      </w:r>
    </w:p>
    <w:p>
      <w:pPr>
        <w:pStyle w:val="Heading2"/>
      </w:pPr>
      <w:r>
        <w:rPr>
          <w:lang w:val="ru_RU" w:bidi="ru_RU"/>
        </w:rPr>
        <w:t>Второзаконие 26:5</w:t>
      </w:r>
      <w:r>
        <w:rPr>
          <w:lang w:val="ru_RU" w:bidi="ru_RU"/>
        </w:rPr>
      </w:r>
    </w:p>
    <w:p>
      <w:pPr>
        <w:pStyle w:val="ListBullet"/>
        <w:spacing w:line="240" w:lineRule="auto"/>
        <w:ind w:left="720"/>
      </w:pPr>
      <w:r>
        <w:rPr>
          <w:lang w:val="ru_RU" w:bidi="ru_RU"/>
        </w:rPr>
      </w:r>
      <w:r>
        <w:rPr>
          <w:lang w:val="ru_RU" w:bidi="ru_RU"/>
        </w:rPr>
        <w:t>Мать Иакова (Ревекка) была арамеянкой (</w:t>
      </w:r>
      <w:r>
        <w:rPr>
          <w:lang w:val="ru_RU" w:bidi="ru_RU"/>
        </w:rPr>
        <w:t>Быт.24:10</w:t>
      </w:r>
      <w:r>
        <w:rPr>
          <w:lang w:val="ru_RU" w:bidi="ru_RU"/>
        </w:rPr>
        <w:t xml:space="preserve">; </w:t>
      </w:r>
      <w:r>
        <w:rPr>
          <w:lang w:val="ru_RU" w:bidi="ru_RU"/>
        </w:rPr>
        <w:t>25:20</w:t>
      </w:r>
      <w:r>
        <w:rPr>
          <w:lang w:val="ru_RU" w:bidi="ru_RU"/>
        </w:rPr>
        <w:t xml:space="preserve">, </w:t>
      </w:r>
      <w:r>
        <w:rPr>
          <w:lang w:val="ru_RU" w:bidi="ru_RU"/>
        </w:rPr>
        <w:t>26</w:t>
      </w:r>
      <w:r>
        <w:rPr>
          <w:lang w:val="ru_RU" w:bidi="ru_RU"/>
        </w:rPr>
        <w:t>). Иаков много лет жил в Араме (</w:t>
      </w:r>
      <w:r>
        <w:rPr>
          <w:lang w:val="ru_RU" w:bidi="ru_RU"/>
        </w:rPr>
        <w:t>Быт.31:41–42</w:t>
      </w:r>
      <w:r>
        <w:rPr>
          <w:lang w:val="ru_RU" w:bidi="ru_RU"/>
        </w:rPr>
        <w:t xml:space="preserve">). </w:t>
      </w:r>
      <w:r>
        <w:rPr>
          <w:lang w:val="ru_RU" w:bidi="ru_RU"/>
        </w:rPr>
        <w:t>Он вёл полукочевой образ жизни (т.е. много странствовал).</w:t>
      </w:r>
    </w:p>
    <w:p>
      <w:pPr>
        <w:pStyle w:val="ListBullet"/>
        <w:spacing w:line="240" w:lineRule="auto"/>
        <w:ind w:left="720"/>
      </w:pPr>
      <w:r>
        <w:rPr>
          <w:lang w:val="ru_RU" w:bidi="ru_RU"/>
        </w:rPr>
      </w:r>
      <w:r>
        <w:rPr>
          <w:lang w:val="ru_RU" w:bidi="ru_RU"/>
        </w:rPr>
        <w:t>«</w:t>
      </w:r>
      <w:r>
        <w:rPr>
          <w:lang w:val="ru_RU" w:bidi="ru_RU"/>
        </w:rPr>
        <w:t>С немногими людьми</w:t>
      </w:r>
      <w:r>
        <w:rPr>
          <w:lang w:val="ru_RU" w:bidi="ru_RU"/>
        </w:rPr>
        <w:t xml:space="preserve">» — </w:t>
      </w:r>
      <w:r>
        <w:rPr>
          <w:lang w:val="ru_RU" w:bidi="ru_RU"/>
        </w:rPr>
        <w:t>когда Иаков и его семья отправились в Египет, их было всего семьдесят</w:t>
      </w:r>
      <w:r>
        <w:rPr>
          <w:lang w:val="ru_RU" w:bidi="ru_RU"/>
        </w:rPr>
        <w:t xml:space="preserve"> человек (см. </w:t>
      </w:r>
      <w:r>
        <w:rPr>
          <w:lang w:val="ru_RU" w:bidi="ru_RU"/>
        </w:rPr>
        <w:t>Быт.46:27</w:t>
      </w:r>
      <w:r>
        <w:rPr>
          <w:lang w:val="ru_RU" w:bidi="ru_RU"/>
        </w:rPr>
        <w:t xml:space="preserve">; </w:t>
      </w:r>
      <w:r>
        <w:rPr>
          <w:lang w:val="ru_RU" w:bidi="ru_RU"/>
        </w:rPr>
        <w:t>Исх.1:5</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26:11</w:t>
      </w:r>
      <w:r>
        <w:rPr>
          <w:lang w:val="ru_RU" w:bidi="ru_RU"/>
        </w:rPr>
      </w:r>
    </w:p>
    <w:p>
      <w:pPr/>
      <w:r>
        <w:rPr>
          <w:lang w:val="ru_RU" w:bidi="ru_RU"/>
        </w:rPr>
      </w:r>
      <w:r>
        <w:rPr>
          <w:lang w:val="ru_RU" w:bidi="ru_RU"/>
        </w:rPr>
        <w:t xml:space="preserve">В израильском обществе иностранцы (буквально </w:t>
      </w:r>
      <w:r>
        <w:rPr>
          <w:i/>
          <w:lang w:val="ru_RU" w:bidi="ru_RU"/>
        </w:rPr>
        <w:t>пришельцы</w:t>
      </w:r>
      <w:r>
        <w:rPr>
          <w:lang w:val="ru_RU" w:bidi="ru_RU"/>
        </w:rPr>
        <w:t xml:space="preserve">) были чужеземцами проживающими среди них; см. также </w:t>
      </w:r>
      <w:r>
        <w:rPr>
          <w:lang w:val="ru_RU" w:bidi="ru_RU"/>
        </w:rPr>
        <w:t>Учебные заметки к 10:18</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26:12</w:t>
      </w:r>
      <w:r>
        <w:rPr>
          <w:lang w:val="ru_RU" w:bidi="ru_RU"/>
        </w:rPr>
      </w:r>
    </w:p>
    <w:p>
      <w:pPr/>
      <w:r>
        <w:rPr>
          <w:lang w:val="ru_RU" w:bidi="ru_RU"/>
        </w:rPr>
      </w:r>
      <w:r>
        <w:rPr>
          <w:lang w:val="ru_RU" w:bidi="ru_RU"/>
        </w:rPr>
        <w:t xml:space="preserve">Каждый третий год десятина собиралась для левитов и других зависимых слоёв израильского общества; см. также </w:t>
      </w:r>
      <w:r>
        <w:rPr>
          <w:lang w:val="ru_RU" w:bidi="ru_RU"/>
        </w:rPr>
        <w:t>Учебные заметки к 14:28</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26:13</w:t>
      </w:r>
      <w:r>
        <w:rPr>
          <w:lang w:val="ru_RU" w:bidi="ru_RU"/>
        </w:rPr>
      </w:r>
    </w:p>
    <w:p>
      <w:pPr/>
      <w:r>
        <w:rPr>
          <w:lang w:val="ru_RU" w:bidi="ru_RU"/>
        </w:rPr>
      </w:r>
      <w:r>
        <w:rPr>
          <w:lang w:val="ru_RU" w:bidi="ru_RU"/>
        </w:rPr>
        <w:t xml:space="preserve">«Я отобрал </w:t>
      </w:r>
      <w:r>
        <w:rPr>
          <w:lang w:val="ru_RU" w:bidi="ru_RU"/>
        </w:rPr>
        <w:t xml:space="preserve">(буквально «сжёг») </w:t>
      </w:r>
      <w:r>
        <w:rPr>
          <w:lang w:val="ru_RU" w:bidi="ru_RU"/>
        </w:rPr>
        <w:t>от дома [моего] святыню</w:t>
      </w:r>
      <w:r>
        <w:rPr>
          <w:lang w:val="ru_RU" w:bidi="ru_RU"/>
        </w:rPr>
        <w:t>» — эта фраза означает, что приносящий жертву отдал своё имущество левитам и другим нуждающимся.</w:t>
      </w:r>
      <w:r>
        <w:rPr>
          <w:lang w:val="ru_RU" w:bidi="ru_RU"/>
        </w:rPr>
      </w:r>
      <w:r>
        <w:rPr>
          <w:lang w:val="ru_RU" w:bidi="ru_RU"/>
        </w:rPr>
      </w:r>
    </w:p>
    <w:p>
      <w:pPr/>
      <w:r>
        <w:rPr>
          <w:lang w:val="ru_RU" w:bidi="ru_RU"/>
        </w:rPr>
      </w:r>
    </w:p>
    <w:p>
      <w:pPr>
        <w:pStyle w:val="Heading2"/>
      </w:pPr>
      <w:r>
        <w:rPr>
          <w:lang w:val="ru_RU" w:bidi="ru_RU"/>
        </w:rPr>
        <w:t>Второзаконие 26:14</w:t>
      </w:r>
      <w:r>
        <w:rPr>
          <w:lang w:val="ru_RU" w:bidi="ru_RU"/>
        </w:rPr>
      </w:r>
    </w:p>
    <w:p>
      <w:pPr/>
      <w:r>
        <w:rPr>
          <w:lang w:val="ru_RU" w:bidi="ru_RU"/>
        </w:rPr>
      </w:r>
      <w:r>
        <w:rPr>
          <w:lang w:val="ru_RU" w:bidi="ru_RU"/>
        </w:rPr>
        <w:t>«</w:t>
      </w:r>
      <w:r>
        <w:rPr>
          <w:lang w:val="ru_RU" w:bidi="ru_RU"/>
        </w:rPr>
        <w:t>Не давал из неё для мёртвого</w:t>
      </w:r>
      <w:r>
        <w:rPr>
          <w:lang w:val="ru_RU" w:bidi="ru_RU"/>
        </w:rPr>
        <w:t>» — это языческий ритуал, в котором приносили еду, чтобы, как считалось, поддерживать мёртвых. Продукты и еду, приносимые в качестве подношения мёртвым, нельзя было отдавать левитам в качестве десятины.</w:t>
      </w:r>
      <w:r>
        <w:rPr>
          <w:lang w:val="ru_RU" w:bidi="ru_RU"/>
        </w:rPr>
      </w:r>
      <w:r>
        <w:rPr>
          <w:lang w:val="ru_RU" w:bidi="ru_RU"/>
        </w:rPr>
      </w:r>
    </w:p>
    <w:p>
      <w:pPr/>
      <w:r>
        <w:rPr>
          <w:lang w:val="ru_RU" w:bidi="ru_RU"/>
        </w:rPr>
      </w:r>
    </w:p>
    <w:p>
      <w:pPr>
        <w:pStyle w:val="Heading2"/>
      </w:pPr>
      <w:r>
        <w:rPr>
          <w:lang w:val="ru_RU" w:bidi="ru_RU"/>
        </w:rPr>
        <w:t>Второзаконие 26:16</w:t>
      </w:r>
      <w:r>
        <w:rPr>
          <w:lang w:val="ru_RU" w:bidi="ru_RU"/>
        </w:rPr>
      </w:r>
    </w:p>
    <w:p>
      <w:pPr/>
      <w:r>
        <w:rPr>
          <w:lang w:val="ru_RU" w:bidi="ru_RU"/>
        </w:rPr>
      </w:r>
      <w:r>
        <w:rPr>
          <w:lang w:val="ru_RU" w:bidi="ru_RU"/>
        </w:rPr>
        <w:t>«</w:t>
      </w:r>
      <w:r>
        <w:rPr>
          <w:lang w:val="ru_RU" w:bidi="ru_RU"/>
        </w:rPr>
        <w:t>Их от всего сердца твоего и от всей души твоей</w:t>
      </w:r>
      <w:r>
        <w:rPr>
          <w:lang w:val="ru_RU" w:bidi="ru_RU"/>
        </w:rPr>
        <w:t xml:space="preserve">» — эта еврейская фраза </w:t>
      </w:r>
      <w:r>
        <w:rPr>
          <w:lang w:val="ru_RU" w:bidi="ru_RU"/>
        </w:rPr>
        <w:t>является явной отсылкой к</w:t>
      </w:r>
      <w:r>
        <w:rPr>
          <w:lang w:val="ru_RU" w:bidi="ru_RU"/>
        </w:rPr>
        <w:t xml:space="preserve"> </w:t>
      </w:r>
      <w:r>
        <w:rPr>
          <w:i/>
          <w:lang w:val="ru_RU" w:bidi="ru_RU"/>
        </w:rPr>
        <w:t>Шма,</w:t>
      </w:r>
      <w:r>
        <w:rPr>
          <w:lang w:val="ru_RU" w:bidi="ru_RU"/>
        </w:rPr>
        <w:t xml:space="preserve"> основополагающему утверждению веры Израиля и </w:t>
      </w:r>
      <w:r>
        <w:rPr>
          <w:lang w:val="ru_RU" w:bidi="ru_RU"/>
        </w:rPr>
        <w:t>его обязательствах согласно завету</w:t>
      </w:r>
      <w:r>
        <w:rPr>
          <w:lang w:val="ru_RU" w:bidi="ru_RU"/>
        </w:rPr>
        <w:t xml:space="preserve"> (см. </w:t>
      </w:r>
      <w:r>
        <w:rPr>
          <w:lang w:val="ru_RU" w:bidi="ru_RU"/>
        </w:rPr>
        <w:t>6:4–5</w:t>
      </w:r>
      <w:r>
        <w:rPr>
          <w:lang w:val="ru_RU" w:bidi="ru_RU"/>
        </w:rPr>
        <w:t xml:space="preserve"> и </w:t>
      </w:r>
      <w:r>
        <w:rPr>
          <w:lang w:val="ru_RU" w:bidi="ru_RU"/>
        </w:rPr>
        <w:t>Учебные заметки к этому стиху</w:t>
      </w:r>
      <w:r>
        <w:rPr>
          <w:lang w:val="ru_RU" w:bidi="ru_RU"/>
        </w:rPr>
        <w:t>). Невозможно выполнять высокие и святые обязательства на половину или не от всего сердца. Это должно быть только полное посвящение.</w:t>
      </w:r>
      <w:r>
        <w:rPr>
          <w:lang w:val="ru_RU" w:bidi="ru_RU"/>
        </w:rPr>
      </w:r>
      <w:r>
        <w:rPr>
          <w:lang w:val="ru_RU" w:bidi="ru_RU"/>
        </w:rPr>
      </w:r>
    </w:p>
    <w:p>
      <w:pPr/>
      <w:r>
        <w:rPr>
          <w:lang w:val="ru_RU" w:bidi="ru_RU"/>
        </w:rPr>
      </w:r>
    </w:p>
    <w:p>
      <w:pPr>
        <w:pStyle w:val="Heading2"/>
      </w:pPr>
      <w:r>
        <w:rPr>
          <w:lang w:val="ru_RU" w:bidi="ru_RU"/>
        </w:rPr>
        <w:t>Второзаконие 26:16–19</w:t>
      </w:r>
      <w:r>
        <w:rPr>
          <w:lang w:val="ru_RU" w:bidi="ru_RU"/>
        </w:rPr>
      </w:r>
    </w:p>
    <w:p>
      <w:pPr/>
      <w:r>
        <w:rPr>
          <w:lang w:val="ru_RU" w:bidi="ru_RU"/>
        </w:rPr>
      </w:r>
      <w:r>
        <w:rPr>
          <w:lang w:val="ru_RU" w:bidi="ru_RU"/>
        </w:rPr>
        <w:t xml:space="preserve">Изложив великие принципы завета (гл. </w:t>
      </w:r>
      <w:r>
        <w:rPr>
          <w:lang w:val="ru_RU" w:bidi="ru_RU"/>
        </w:rPr>
        <w:t>5–11</w:t>
      </w:r>
      <w:r>
        <w:rPr>
          <w:lang w:val="ru_RU" w:bidi="ru_RU"/>
        </w:rPr>
        <w:t xml:space="preserve">) и разъяснив их применение (гл. </w:t>
      </w:r>
      <w:r>
        <w:rPr>
          <w:lang w:val="ru_RU" w:bidi="ru_RU"/>
        </w:rPr>
        <w:t>12–26</w:t>
      </w:r>
      <w:r>
        <w:rPr>
          <w:lang w:val="ru_RU" w:bidi="ru_RU"/>
        </w:rPr>
        <w:t>), Моисей призвал народ соблюдать завет всем сердцем. Господь призвал их к особым отношениям с Собой — это привилегия, требующая послушания предписаниям завета. Результатом этого послушания была святость — состояние, отражающее характер Бога и естественно вытекающее из непрерывного общения с Ним.</w:t>
      </w:r>
      <w:r>
        <w:rPr>
          <w:lang w:val="ru_RU" w:bidi="ru_RU"/>
        </w:rPr>
      </w:r>
      <w:r>
        <w:rPr>
          <w:lang w:val="ru_RU" w:bidi="ru_RU"/>
        </w:rPr>
      </w:r>
    </w:p>
    <w:p>
      <w:pPr/>
      <w:r>
        <w:rPr>
          <w:lang w:val="ru_RU" w:bidi="ru_RU"/>
        </w:rPr>
      </w:r>
    </w:p>
    <w:p>
      <w:pPr>
        <w:pStyle w:val="Heading2"/>
      </w:pPr>
      <w:r>
        <w:rPr>
          <w:lang w:val="ru_RU" w:bidi="ru_RU"/>
        </w:rPr>
        <w:t>Второзаконие 27:3</w:t>
      </w:r>
      <w:r>
        <w:rPr>
          <w:lang w:val="ru_RU" w:bidi="ru_RU"/>
        </w:rPr>
      </w:r>
    </w:p>
    <w:p>
      <w:pPr/>
      <w:r>
        <w:rPr>
          <w:lang w:val="ru_RU" w:bidi="ru_RU"/>
        </w:rPr>
      </w:r>
      <w:r>
        <w:rPr>
          <w:lang w:val="ru_RU" w:bidi="ru_RU"/>
        </w:rPr>
        <w:t>«</w:t>
      </w:r>
      <w:r>
        <w:rPr>
          <w:lang w:val="ru_RU" w:bidi="ru_RU"/>
        </w:rPr>
        <w:t>Все слова закона сего</w:t>
      </w:r>
      <w:r>
        <w:rPr>
          <w:lang w:val="ru_RU" w:bidi="ru_RU"/>
        </w:rPr>
        <w:t>» (буквально «все слова этой Торы») — эта фраза может относиться ко всей книге Второзаконие, но учитывая небольшую поверхность (</w:t>
      </w:r>
      <w:r>
        <w:rPr>
          <w:lang w:val="ru_RU" w:bidi="ru_RU"/>
        </w:rPr>
        <w:t>27:2</w:t>
      </w:r>
      <w:r>
        <w:rPr>
          <w:lang w:val="ru_RU" w:bidi="ru_RU"/>
        </w:rPr>
        <w:t>), на которой должен был быть написан текст, она, вероятно, относится только к Десяти заповедям.</w:t>
      </w:r>
      <w:r>
        <w:rPr>
          <w:lang w:val="ru_RU" w:bidi="ru_RU"/>
        </w:rPr>
      </w:r>
      <w:r>
        <w:rPr>
          <w:lang w:val="ru_RU" w:bidi="ru_RU"/>
        </w:rPr>
      </w:r>
    </w:p>
    <w:p>
      <w:pPr/>
      <w:r>
        <w:rPr>
          <w:lang w:val="ru_RU" w:bidi="ru_RU"/>
        </w:rPr>
      </w:r>
    </w:p>
    <w:p>
      <w:pPr>
        <w:pStyle w:val="Heading2"/>
      </w:pPr>
      <w:r>
        <w:rPr>
          <w:lang w:val="ru_RU" w:bidi="ru_RU"/>
        </w:rPr>
        <w:t>Второзаконие 27:4</w:t>
      </w:r>
      <w:r>
        <w:rPr>
          <w:lang w:val="ru_RU" w:bidi="ru_RU"/>
        </w:rPr>
      </w:r>
    </w:p>
    <w:p>
      <w:pPr/>
      <w:r>
        <w:rPr>
          <w:lang w:val="ru_RU" w:bidi="ru_RU"/>
        </w:rPr>
      </w:r>
      <w:r>
        <w:rPr>
          <w:lang w:val="ru_RU" w:bidi="ru_RU"/>
        </w:rPr>
        <w:t xml:space="preserve">Обновление завета должно было состояться на горе </w:t>
      </w:r>
      <w:r>
        <w:rPr>
          <w:lang w:val="ru_RU" w:bidi="ru_RU"/>
        </w:rPr>
        <w:t>Гевал</w:t>
      </w:r>
      <w:r>
        <w:rPr>
          <w:i/>
          <w:lang w:val="ru_RU" w:bidi="ru_RU"/>
        </w:rPr>
        <w:t>,</w:t>
      </w:r>
      <w:r>
        <w:rPr>
          <w:lang w:val="ru_RU" w:bidi="ru_RU"/>
        </w:rPr>
        <w:t xml:space="preserve"> расположенной к востоку от Сихема (см. </w:t>
      </w:r>
      <w:r>
        <w:rPr>
          <w:lang w:val="ru_RU" w:bidi="ru_RU"/>
        </w:rPr>
        <w:t>Иис.Нав.8:30–35</w:t>
      </w:r>
      <w:r>
        <w:rPr>
          <w:lang w:val="ru_RU" w:bidi="ru_RU"/>
        </w:rPr>
        <w:t xml:space="preserve">). В Самарянском Пятикнижии в этом отрывке говорится о горе Гаризим, </w:t>
      </w:r>
      <w:r>
        <w:rPr>
          <w:lang w:val="ru_RU" w:bidi="ru_RU"/>
        </w:rPr>
        <w:t xml:space="preserve">что является очевидной попыткой оправдать существование </w:t>
      </w:r>
      <w:r>
        <w:rPr>
          <w:lang w:val="ru_RU" w:bidi="ru_RU"/>
        </w:rPr>
        <w:t xml:space="preserve">самарянского храма, который был построен на горе Гаризим (см. </w:t>
      </w:r>
      <w:r>
        <w:rPr>
          <w:lang w:val="ru_RU" w:bidi="ru_RU"/>
        </w:rPr>
        <w:t>Втор.11:29</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27:5</w:t>
      </w:r>
      <w:r>
        <w:rPr>
          <w:lang w:val="ru_RU" w:bidi="ru_RU"/>
        </w:rPr>
      </w:r>
    </w:p>
    <w:p>
      <w:pPr/>
      <w:r>
        <w:rPr>
          <w:lang w:val="ru_RU" w:bidi="ru_RU"/>
        </w:rPr>
      </w:r>
      <w:r>
        <w:rPr>
          <w:lang w:val="ru_RU" w:bidi="ru_RU"/>
        </w:rPr>
        <w:t>«</w:t>
      </w:r>
      <w:r>
        <w:rPr>
          <w:lang w:val="ru_RU" w:bidi="ru_RU"/>
        </w:rPr>
        <w:t>Из камней, не поднимая на них железа</w:t>
      </w:r>
      <w:r>
        <w:rPr>
          <w:lang w:val="ru_RU" w:bidi="ru_RU"/>
        </w:rPr>
        <w:t>» — археологи обнаружили несколько ханаанских жертвенников, построенных из тёсаных блоков. В отличии от хананеев, израильтяне должны были строить свои жертвенники без орудий из железа и только из неотёсанных найденных в поле камней (</w:t>
      </w:r>
      <w:r>
        <w:rPr>
          <w:lang w:val="ru_RU" w:bidi="ru_RU"/>
        </w:rPr>
        <w:t>Исх.20:22–26</w:t>
      </w:r>
      <w:r>
        <w:rPr>
          <w:lang w:val="ru_RU" w:bidi="ru_RU"/>
        </w:rPr>
        <w:t>; см. тематическую статью «</w:t>
      </w:r>
      <w:r>
        <w:rPr>
          <w:lang w:val="ru_RU" w:bidi="ru_RU"/>
        </w:rPr>
        <w:t>Жертвенники</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27:7</w:t>
      </w:r>
      <w:r>
        <w:rPr>
          <w:lang w:val="ru_RU" w:bidi="ru_RU"/>
        </w:rPr>
      </w:r>
    </w:p>
    <w:p>
      <w:pPr/>
      <w:r>
        <w:rPr>
          <w:lang w:val="ru_RU" w:bidi="ru_RU"/>
        </w:rPr>
      </w:r>
      <w:r>
        <w:rPr>
          <w:lang w:val="ru_RU" w:bidi="ru_RU"/>
        </w:rPr>
        <w:t xml:space="preserve">Некоторые жертвы искупали грехи и проступки. Другие жертвы подтверждали, что всё хорошо в отношениях между Господом и тем, кто приносил жертву. Например, мирные жертвы (иногда называемые «жертвами общения») свидетельствовали о единстве и хороших отношениях между Богом и человеком (см. </w:t>
      </w:r>
      <w:r>
        <w:rPr>
          <w:lang w:val="ru_RU" w:bidi="ru_RU"/>
        </w:rPr>
        <w:t>Лев.3:1–16</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27:9</w:t>
      </w:r>
      <w:r>
        <w:rPr>
          <w:lang w:val="ru_RU" w:bidi="ru_RU"/>
        </w:rPr>
      </w:r>
    </w:p>
    <w:p>
      <w:pPr/>
      <w:r>
        <w:rPr>
          <w:lang w:val="ru_RU" w:bidi="ru_RU"/>
        </w:rPr>
      </w:r>
      <w:r>
        <w:rPr>
          <w:lang w:val="ru_RU" w:bidi="ru_RU"/>
        </w:rPr>
        <w:t>«</w:t>
      </w:r>
      <w:r>
        <w:rPr>
          <w:lang w:val="ru_RU" w:bidi="ru_RU"/>
        </w:rPr>
        <w:t>В день сей</w:t>
      </w:r>
      <w:r>
        <w:rPr>
          <w:lang w:val="ru_RU" w:bidi="ru_RU"/>
        </w:rPr>
        <w:t xml:space="preserve">» — израильтяне уже были народом Господа до этого момента, но каждый раз, когда </w:t>
      </w:r>
      <w:r>
        <w:rPr>
          <w:lang w:val="ru_RU" w:bidi="ru_RU"/>
        </w:rPr>
        <w:t>Израиль заявлял о себе как о Божьем народе и обновлял завет (как здесь)</w:t>
      </w:r>
      <w:r>
        <w:rPr>
          <w:lang w:val="ru_RU" w:bidi="ru_RU"/>
        </w:rPr>
        <w:t xml:space="preserve">, он по-новому становился Божьим народом. </w:t>
      </w:r>
      <w:r>
        <w:rPr>
          <w:lang w:val="ru_RU" w:bidi="ru_RU"/>
        </w:rPr>
        <w:t>Повторное посвящение себя Господу равносильно началу новых отношений с Ним.</w:t>
      </w:r>
      <w:r>
        <w:rPr>
          <w:lang w:val="ru_RU" w:bidi="ru_RU"/>
        </w:rPr>
      </w:r>
      <w:r>
        <w:rPr>
          <w:lang w:val="ru_RU" w:bidi="ru_RU"/>
        </w:rPr>
      </w:r>
    </w:p>
    <w:p>
      <w:pPr/>
      <w:r>
        <w:rPr>
          <w:lang w:val="ru_RU" w:bidi="ru_RU"/>
        </w:rPr>
      </w:r>
    </w:p>
    <w:p>
      <w:pPr>
        <w:pStyle w:val="Heading2"/>
      </w:pPr>
      <w:r>
        <w:rPr>
          <w:lang w:val="ru_RU" w:bidi="ru_RU"/>
        </w:rPr>
        <w:t>Второзаконие 27:12–26</w:t>
      </w:r>
      <w:r>
        <w:rPr>
          <w:lang w:val="ru_RU" w:bidi="ru_RU"/>
        </w:rPr>
      </w:r>
    </w:p>
    <w:p>
      <w:pPr>
        <w:pStyle w:val="ListBullet"/>
        <w:spacing w:line="240" w:lineRule="auto"/>
        <w:ind w:left="720"/>
      </w:pPr>
      <w:r>
        <w:rPr>
          <w:lang w:val="ru_RU" w:bidi="ru_RU"/>
        </w:rPr>
      </w:r>
      <w:r>
        <w:rPr>
          <w:lang w:val="ru_RU" w:bidi="ru_RU"/>
        </w:rPr>
        <w:t>Гора Гаризим находится к западу от горы Гевал (</w:t>
      </w:r>
      <w:r>
        <w:rPr>
          <w:lang w:val="ru_RU" w:bidi="ru_RU"/>
        </w:rPr>
        <w:t>27:4</w:t>
      </w:r>
      <w:r>
        <w:rPr>
          <w:lang w:val="ru_RU" w:bidi="ru_RU"/>
        </w:rPr>
        <w:t xml:space="preserve">), а город Сихем лежит в долине между ними (см. </w:t>
      </w:r>
      <w:r>
        <w:rPr>
          <w:lang w:val="ru_RU" w:bidi="ru_RU"/>
        </w:rPr>
        <w:t>11:29</w:t>
      </w:r>
      <w:r>
        <w:rPr>
          <w:lang w:val="ru_RU" w:bidi="ru_RU"/>
        </w:rPr>
        <w:t xml:space="preserve">; </w:t>
      </w:r>
      <w:r>
        <w:rPr>
          <w:lang w:val="ru_RU" w:bidi="ru_RU"/>
        </w:rPr>
        <w:t>Иис.Нав.8:30–35</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Благословлять народ</w:t>
      </w:r>
      <w:r>
        <w:rPr>
          <w:lang w:val="ru_RU" w:bidi="ru_RU"/>
        </w:rPr>
        <w:t>» — колена, их предводители и старейшины были так расставлены, что когда левиты (</w:t>
      </w:r>
      <w:r>
        <w:rPr>
          <w:lang w:val="ru_RU" w:bidi="ru_RU"/>
        </w:rPr>
        <w:t>Втор.27:14</w:t>
      </w:r>
      <w:r>
        <w:rPr>
          <w:lang w:val="ru_RU" w:bidi="ru_RU"/>
        </w:rPr>
        <w:t>) зачитывали условия завета из долины внизу, все колена хором после каждого отрывка провозглашали своё согласие, выкрикивая «аминь»</w:t>
      </w:r>
      <w:r>
        <w:rPr>
          <w:i/>
          <w:lang w:val="ru_RU" w:bidi="ru_RU"/>
        </w:rPr>
        <w:t xml:space="preserve">, </w:t>
      </w:r>
      <w:r>
        <w:rPr>
          <w:lang w:val="ru_RU" w:bidi="ru_RU"/>
        </w:rPr>
        <w:t>что в переводе с еврейского языка значит «да будет так».</w:t>
      </w:r>
      <w:r>
        <w:rPr>
          <w:lang w:val="ru_RU" w:bidi="ru_RU"/>
        </w:rPr>
      </w:r>
      <w:r>
        <w:rPr>
          <w:lang w:val="ru_RU" w:bidi="ru_RU"/>
        </w:rPr>
      </w:r>
    </w:p>
    <w:p>
      <w:pPr/>
      <w:r>
        <w:rPr>
          <w:lang w:val="ru_RU" w:bidi="ru_RU"/>
        </w:rPr>
      </w:r>
    </w:p>
    <w:p>
      <w:pPr>
        <w:pStyle w:val="Heading2"/>
      </w:pPr>
      <w:r>
        <w:rPr>
          <w:lang w:val="ru_RU" w:bidi="ru_RU"/>
        </w:rPr>
        <w:t>Второзаконие 27:13</w:t>
      </w:r>
      <w:r>
        <w:rPr>
          <w:lang w:val="ru_RU" w:bidi="ru_RU"/>
        </w:rPr>
      </w:r>
    </w:p>
    <w:p>
      <w:pPr/>
      <w:r>
        <w:rPr>
          <w:lang w:val="ru_RU" w:bidi="ru_RU"/>
        </w:rPr>
      </w:r>
      <w:r>
        <w:rPr>
          <w:lang w:val="ru_RU" w:bidi="ru_RU"/>
        </w:rPr>
        <w:t>«</w:t>
      </w:r>
      <w:r>
        <w:rPr>
          <w:lang w:val="ru_RU" w:bidi="ru_RU"/>
        </w:rPr>
        <w:t>Произносить проклятие</w:t>
      </w:r>
      <w:r>
        <w:rPr>
          <w:lang w:val="ru_RU" w:bidi="ru_RU"/>
        </w:rPr>
        <w:t>» — призывая проклятия на себя в случае нарушения условий завета, перечисленные в этом стихе колена выступали свидетелями и судьями своего будущего неповиновения.</w:t>
      </w:r>
      <w:r>
        <w:rPr>
          <w:lang w:val="ru_RU" w:bidi="ru_RU"/>
        </w:rPr>
      </w:r>
      <w:r>
        <w:rPr>
          <w:lang w:val="ru_RU" w:bidi="ru_RU"/>
        </w:rPr>
      </w:r>
    </w:p>
    <w:p>
      <w:pPr/>
      <w:r>
        <w:rPr>
          <w:lang w:val="ru_RU" w:bidi="ru_RU"/>
        </w:rPr>
      </w:r>
    </w:p>
    <w:p>
      <w:pPr>
        <w:pStyle w:val="Heading2"/>
      </w:pPr>
      <w:r>
        <w:rPr>
          <w:lang w:val="ru_RU" w:bidi="ru_RU"/>
        </w:rPr>
        <w:t>Второзаконие 27:14</w:t>
      </w:r>
      <w:r>
        <w:rPr>
          <w:lang w:val="ru_RU" w:bidi="ru_RU"/>
        </w:rPr>
      </w:r>
    </w:p>
    <w:p>
      <w:pPr/>
      <w:r>
        <w:rPr>
          <w:lang w:val="ru_RU" w:bidi="ru_RU"/>
        </w:rPr>
      </w:r>
      <w:r>
        <w:rPr>
          <w:lang w:val="ru_RU" w:bidi="ru_RU"/>
        </w:rPr>
        <w:t>Левиты всей группой находились на горе Гаризим (</w:t>
      </w:r>
      <w:r>
        <w:rPr>
          <w:lang w:val="ru_RU" w:bidi="ru_RU"/>
        </w:rPr>
        <w:t>27:12</w:t>
      </w:r>
      <w:r>
        <w:rPr>
          <w:lang w:val="ru_RU" w:bidi="ru_RU"/>
        </w:rPr>
        <w:t>). С ними был ковчег завета, и они приносили жертвы (</w:t>
      </w:r>
      <w:r>
        <w:rPr>
          <w:lang w:val="ru_RU" w:bidi="ru_RU"/>
        </w:rPr>
        <w:t>Иис.Нав.8:30–35</w:t>
      </w:r>
      <w:r>
        <w:rPr>
          <w:lang w:val="ru_RU" w:bidi="ru_RU"/>
        </w:rPr>
        <w:t xml:space="preserve">). </w:t>
      </w:r>
      <w:r>
        <w:rPr>
          <w:lang w:val="ru_RU" w:bidi="ru_RU"/>
        </w:rPr>
        <w:t>В обязанности левитов входило учить и провозглашать Тору</w:t>
      </w:r>
      <w:r>
        <w:rPr>
          <w:lang w:val="ru_RU" w:bidi="ru_RU"/>
        </w:rPr>
        <w:t xml:space="preserve"> (</w:t>
      </w:r>
      <w:r>
        <w:rPr>
          <w:lang w:val="ru_RU" w:bidi="ru_RU"/>
        </w:rPr>
        <w:t>Втор.33:10</w:t>
      </w:r>
      <w:r>
        <w:rPr>
          <w:lang w:val="ru_RU" w:bidi="ru_RU"/>
        </w:rPr>
        <w:t xml:space="preserve">; см. </w:t>
      </w:r>
      <w:r>
        <w:rPr>
          <w:lang w:val="ru_RU" w:bidi="ru_RU"/>
        </w:rPr>
        <w:t>Учебные заметки к 6:8</w:t>
      </w:r>
      <w:r>
        <w:rPr>
          <w:lang w:val="ru_RU" w:bidi="ru_RU"/>
        </w:rPr>
        <w:t xml:space="preserve">; см. также </w:t>
      </w:r>
      <w:r>
        <w:rPr>
          <w:lang w:val="ru_RU" w:bidi="ru_RU"/>
        </w:rPr>
        <w:t>Лев.10:11</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27:15</w:t>
      </w:r>
      <w:r>
        <w:rPr>
          <w:lang w:val="ru_RU" w:bidi="ru_RU"/>
        </w:rPr>
      </w:r>
    </w:p>
    <w:p>
      <w:pPr/>
      <w:r>
        <w:rPr>
          <w:lang w:val="ru_RU" w:bidi="ru_RU"/>
        </w:rPr>
      </w:r>
      <w:r>
        <w:rPr>
          <w:lang w:val="ru_RU" w:bidi="ru_RU"/>
        </w:rPr>
        <w:t>«</w:t>
      </w:r>
      <w:r>
        <w:rPr>
          <w:lang w:val="ru_RU" w:bidi="ru_RU"/>
        </w:rPr>
        <w:t>Сделает изваянный или литой кумир</w:t>
      </w:r>
      <w:r>
        <w:rPr>
          <w:lang w:val="ru_RU" w:bidi="ru_RU"/>
        </w:rPr>
        <w:t xml:space="preserve">» — подобное поведение ударило бы в самое сердце условий завета, нарушая вторую заповедь (см. </w:t>
      </w:r>
      <w:r>
        <w:rPr>
          <w:lang w:val="ru_RU" w:bidi="ru_RU"/>
        </w:rPr>
        <w:t>5:7–10</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27:16</w:t>
      </w:r>
      <w:r>
        <w:rPr>
          <w:lang w:val="ru_RU" w:bidi="ru_RU"/>
        </w:rPr>
      </w:r>
    </w:p>
    <w:p>
      <w:pPr/>
      <w:r>
        <w:rPr>
          <w:lang w:val="ru_RU" w:bidi="ru_RU"/>
        </w:rPr>
      </w:r>
      <w:r>
        <w:rPr>
          <w:lang w:val="ru_RU" w:bidi="ru_RU"/>
        </w:rPr>
        <w:t>«</w:t>
      </w:r>
      <w:r>
        <w:rPr>
          <w:lang w:val="ru_RU" w:bidi="ru_RU"/>
        </w:rPr>
        <w:t>Злословящий отца своего или матерь</w:t>
      </w:r>
      <w:r>
        <w:rPr>
          <w:lang w:val="ru_RU" w:bidi="ru_RU"/>
        </w:rPr>
        <w:t xml:space="preserve"> свою» — в различных сферах человеческих отношений долг перед родителями стоял сразу после долга перед Богом (см. </w:t>
      </w:r>
      <w:r>
        <w:rPr>
          <w:lang w:val="ru_RU" w:bidi="ru_RU"/>
        </w:rPr>
        <w:t>5:16</w:t>
      </w:r>
      <w:r>
        <w:rPr>
          <w:lang w:val="ru_RU" w:bidi="ru_RU"/>
        </w:rPr>
        <w:t>). Неуважение и непослушание родителям было почти равносильно неуважению к Богу.</w:t>
      </w:r>
      <w:r>
        <w:rPr>
          <w:lang w:val="ru_RU" w:bidi="ru_RU"/>
        </w:rPr>
      </w:r>
      <w:r>
        <w:rPr>
          <w:lang w:val="ru_RU" w:bidi="ru_RU"/>
        </w:rPr>
      </w:r>
    </w:p>
    <w:p>
      <w:pPr/>
      <w:r>
        <w:rPr>
          <w:lang w:val="ru_RU" w:bidi="ru_RU"/>
        </w:rPr>
      </w:r>
    </w:p>
    <w:p>
      <w:pPr>
        <w:pStyle w:val="Heading2"/>
      </w:pPr>
      <w:r>
        <w:rPr>
          <w:lang w:val="ru_RU" w:bidi="ru_RU"/>
        </w:rPr>
        <w:t>Второзаконие 27:17</w:t>
      </w:r>
      <w:r>
        <w:rPr>
          <w:lang w:val="ru_RU" w:bidi="ru_RU"/>
        </w:rPr>
      </w:r>
    </w:p>
    <w:p>
      <w:pPr/>
      <w:r>
        <w:rPr>
          <w:lang w:val="ru_RU" w:bidi="ru_RU"/>
        </w:rPr>
      </w:r>
      <w:r>
        <w:rPr>
          <w:lang w:val="ru_RU" w:bidi="ru_RU"/>
        </w:rPr>
        <w:t>Перемещение знаков, которые очерчивали границы территории (</w:t>
      </w:r>
      <w:r>
        <w:rPr>
          <w:lang w:val="ru_RU" w:bidi="ru_RU"/>
        </w:rPr>
        <w:t>межи),</w:t>
      </w:r>
      <w:r>
        <w:rPr>
          <w:lang w:val="ru_RU" w:bidi="ru_RU"/>
        </w:rPr>
        <w:t xml:space="preserve"> в свою пользу равносильно краже и явно нарушает восьмую заповедь (см. </w:t>
      </w:r>
      <w:r>
        <w:rPr>
          <w:lang w:val="ru_RU" w:bidi="ru_RU"/>
        </w:rPr>
        <w:t>5:19</w:t>
      </w:r>
      <w:r>
        <w:rPr>
          <w:lang w:val="ru_RU" w:bidi="ru_RU"/>
        </w:rPr>
        <w:t xml:space="preserve">; </w:t>
      </w:r>
      <w:r>
        <w:rPr>
          <w:lang w:val="ru_RU" w:bidi="ru_RU"/>
        </w:rPr>
        <w:t>19:14</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27:18</w:t>
      </w:r>
      <w:r>
        <w:rPr>
          <w:lang w:val="ru_RU" w:bidi="ru_RU"/>
        </w:rPr>
      </w:r>
    </w:p>
    <w:p>
      <w:pPr/>
      <w:r>
        <w:rPr>
          <w:lang w:val="ru_RU" w:bidi="ru_RU"/>
        </w:rPr>
      </w:r>
      <w:r>
        <w:rPr>
          <w:lang w:val="ru_RU" w:bidi="ru_RU"/>
        </w:rPr>
        <w:t xml:space="preserve">«Слепого» — это проклятие относится к людям, которые плохо поступают с людьми, имеющими физические недостатки, или с </w:t>
      </w:r>
      <w:r>
        <w:rPr>
          <w:lang w:val="ru_RU" w:bidi="ru_RU"/>
        </w:rPr>
        <w:t>людьми, находящимися в неблагоприятном положении в целом</w:t>
      </w:r>
      <w:r>
        <w:rPr>
          <w:lang w:val="ru_RU" w:bidi="ru_RU"/>
        </w:rPr>
        <w:t>. У тех, кто находится в завете с Богом, не должно быть подлого и бессердечного отношения к другим людям, потому что в обществе завета все должны быть равны.</w:t>
      </w:r>
      <w:r>
        <w:rPr>
          <w:lang w:val="ru_RU" w:bidi="ru_RU"/>
        </w:rPr>
      </w:r>
      <w:r>
        <w:rPr>
          <w:lang w:val="ru_RU" w:bidi="ru_RU"/>
        </w:rPr>
      </w:r>
    </w:p>
    <w:p>
      <w:pPr/>
      <w:r>
        <w:rPr>
          <w:lang w:val="ru_RU" w:bidi="ru_RU"/>
        </w:rPr>
      </w:r>
    </w:p>
    <w:p>
      <w:pPr>
        <w:pStyle w:val="Heading2"/>
      </w:pPr>
      <w:r>
        <w:rPr>
          <w:lang w:val="ru_RU" w:bidi="ru_RU"/>
        </w:rPr>
        <w:t>Второзаконие 27:19</w:t>
      </w:r>
      <w:r>
        <w:rPr>
          <w:lang w:val="ru_RU" w:bidi="ru_RU"/>
        </w:rPr>
      </w:r>
    </w:p>
    <w:p>
      <w:pPr/>
      <w:r>
        <w:rPr>
          <w:lang w:val="ru_RU" w:bidi="ru_RU"/>
        </w:rPr>
      </w:r>
      <w:r>
        <w:rPr>
          <w:lang w:val="ru_RU" w:bidi="ru_RU"/>
        </w:rPr>
        <w:t xml:space="preserve">Было бы легко поставить иностранцев, сирот и вдов в невыгодное положение или вовсе отказать им в правосудии (см. </w:t>
      </w:r>
      <w:r>
        <w:rPr>
          <w:lang w:val="ru_RU" w:bidi="ru_RU"/>
        </w:rPr>
        <w:t>10:18</w:t>
      </w:r>
      <w:r>
        <w:rPr>
          <w:lang w:val="ru_RU" w:bidi="ru_RU"/>
        </w:rPr>
        <w:t xml:space="preserve">; </w:t>
      </w:r>
      <w:r>
        <w:rPr>
          <w:lang w:val="ru_RU" w:bidi="ru_RU"/>
        </w:rPr>
        <w:t>24:17</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27:20</w:t>
      </w:r>
      <w:r>
        <w:rPr>
          <w:lang w:val="ru_RU" w:bidi="ru_RU"/>
        </w:rPr>
      </w:r>
    </w:p>
    <w:p>
      <w:pPr/>
      <w:r>
        <w:rPr>
          <w:lang w:val="ru_RU" w:bidi="ru_RU"/>
        </w:rPr>
      </w:r>
      <w:r>
        <w:rPr>
          <w:lang w:val="ru_RU" w:bidi="ru_RU"/>
        </w:rPr>
        <w:t>«</w:t>
      </w:r>
      <w:r>
        <w:rPr>
          <w:lang w:val="ru_RU" w:bidi="ru_RU"/>
        </w:rPr>
        <w:t>Открыл край одежды отца</w:t>
      </w:r>
      <w:r>
        <w:rPr>
          <w:lang w:val="ru_RU" w:bidi="ru_RU"/>
        </w:rPr>
        <w:t xml:space="preserve">» — т.е. оскорбил своего отца; см. </w:t>
      </w:r>
      <w:r>
        <w:rPr>
          <w:lang w:val="ru_RU" w:bidi="ru_RU"/>
        </w:rPr>
        <w:t>22:30</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27:22</w:t>
      </w:r>
      <w:r>
        <w:rPr>
          <w:lang w:val="ru_RU" w:bidi="ru_RU"/>
        </w:rPr>
      </w:r>
    </w:p>
    <w:p>
      <w:pPr/>
      <w:r>
        <w:rPr>
          <w:lang w:val="ru_RU" w:bidi="ru_RU"/>
        </w:rPr>
      </w:r>
      <w:r>
        <w:rPr>
          <w:lang w:val="ru_RU" w:bidi="ru_RU"/>
        </w:rPr>
        <w:t>«</w:t>
      </w:r>
      <w:r>
        <w:rPr>
          <w:lang w:val="ru_RU" w:bidi="ru_RU"/>
        </w:rPr>
        <w:t>Сестрою своею, с дочерью отца своего, или дочерью матери своей</w:t>
      </w:r>
      <w:r>
        <w:rPr>
          <w:lang w:val="ru_RU" w:bidi="ru_RU"/>
        </w:rPr>
        <w:t xml:space="preserve">» — </w:t>
      </w:r>
      <w:r>
        <w:rPr>
          <w:lang w:val="ru_RU" w:bidi="ru_RU"/>
        </w:rPr>
        <w:t>хотя это указание касается отношений со сводной сестрой или приёмным братом, оно также исключает сексуальные отношения со своим родным братом</w:t>
      </w:r>
      <w:r>
        <w:rPr>
          <w:lang w:val="ru_RU" w:bidi="ru_RU"/>
        </w:rPr>
        <w:t xml:space="preserve"> (см. </w:t>
      </w:r>
      <w:r>
        <w:rPr>
          <w:lang w:val="ru_RU" w:bidi="ru_RU"/>
        </w:rPr>
        <w:t>Лев.18:9</w:t>
      </w:r>
      <w:r>
        <w:rPr>
          <w:lang w:val="ru_RU" w:bidi="ru_RU"/>
        </w:rPr>
        <w:t xml:space="preserve">; </w:t>
      </w:r>
      <w:r>
        <w:rPr>
          <w:lang w:val="ru_RU" w:bidi="ru_RU"/>
        </w:rPr>
        <w:t>20:17</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28:1–68</w:t>
      </w:r>
      <w:r>
        <w:rPr>
          <w:lang w:val="ru_RU" w:bidi="ru_RU"/>
        </w:rPr>
      </w:r>
    </w:p>
    <w:p>
      <w:pPr/>
      <w:r>
        <w:rPr>
          <w:lang w:val="ru_RU" w:bidi="ru_RU"/>
        </w:rPr>
      </w:r>
      <w:r>
        <w:rPr>
          <w:lang w:val="ru_RU" w:bidi="ru_RU"/>
        </w:rPr>
        <w:t>Этот раздел представляет условия получения благословений завета, природу благословений (</w:t>
      </w:r>
      <w:r>
        <w:rPr>
          <w:lang w:val="ru_RU" w:bidi="ru_RU"/>
        </w:rPr>
        <w:t>28:1–14</w:t>
      </w:r>
      <w:r>
        <w:rPr>
          <w:lang w:val="ru_RU" w:bidi="ru_RU"/>
        </w:rPr>
        <w:t>) и проклятий, которые последуют, если эти предписания будут проигнорированы или нарушены (</w:t>
      </w:r>
      <w:r>
        <w:rPr>
          <w:lang w:val="ru_RU" w:bidi="ru_RU"/>
        </w:rPr>
        <w:t>28:15–68</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28:5</w:t>
      </w:r>
      <w:r>
        <w:rPr>
          <w:lang w:val="ru_RU" w:bidi="ru_RU"/>
        </w:rPr>
      </w:r>
    </w:p>
    <w:p>
      <w:pPr/>
      <w:r>
        <w:rPr>
          <w:lang w:val="ru_RU" w:bidi="ru_RU"/>
        </w:rPr>
      </w:r>
      <w:r>
        <w:rPr>
          <w:lang w:val="ru_RU" w:bidi="ru_RU"/>
        </w:rPr>
        <w:t>Хлебные житницы (склады) были благословлены, потому что урожай был благословлён.</w:t>
      </w:r>
      <w:r>
        <w:rPr>
          <w:lang w:val="ru_RU" w:bidi="ru_RU"/>
        </w:rPr>
      </w:r>
      <w:r>
        <w:rPr>
          <w:lang w:val="ru_RU" w:bidi="ru_RU"/>
        </w:rPr>
      </w:r>
    </w:p>
    <w:p>
      <w:pPr/>
      <w:r>
        <w:rPr>
          <w:lang w:val="ru_RU" w:bidi="ru_RU"/>
        </w:rPr>
      </w:r>
    </w:p>
    <w:p>
      <w:pPr>
        <w:pStyle w:val="Heading2"/>
      </w:pPr>
      <w:r>
        <w:rPr>
          <w:lang w:val="ru_RU" w:bidi="ru_RU"/>
        </w:rPr>
        <w:t>Второзаконие 28:7</w:t>
      </w:r>
      <w:r>
        <w:rPr>
          <w:lang w:val="ru_RU" w:bidi="ru_RU"/>
        </w:rPr>
      </w:r>
    </w:p>
    <w:p>
      <w:pPr/>
      <w:r>
        <w:rPr>
          <w:lang w:val="ru_RU" w:bidi="ru_RU"/>
        </w:rPr>
      </w:r>
      <w:r>
        <w:rPr>
          <w:lang w:val="ru_RU" w:bidi="ru_RU"/>
        </w:rPr>
        <w:t xml:space="preserve">В Библии число семь обычно означает полноту или завершение. Здесь число указывает на то, что враги Израиля будут полностью удалены с земли (см. </w:t>
      </w:r>
      <w:r>
        <w:rPr>
          <w:lang w:val="ru_RU" w:bidi="ru_RU"/>
        </w:rPr>
        <w:t>Учебные заметки к Втор.2:34</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28:10</w:t>
      </w:r>
      <w:r>
        <w:rPr>
          <w:lang w:val="ru_RU" w:bidi="ru_RU"/>
        </w:rPr>
      </w:r>
    </w:p>
    <w:p>
      <w:pPr/>
      <w:r>
        <w:rPr>
          <w:lang w:val="ru_RU" w:bidi="ru_RU"/>
        </w:rPr>
      </w:r>
      <w:r>
        <w:rPr>
          <w:lang w:val="ru_RU" w:bidi="ru_RU"/>
        </w:rPr>
        <w:t>Когда народы увидят благословения Израиля, они поймут, что эти благословения произошли, потому что Израиль является избранным Божьим народом (буквально «</w:t>
      </w:r>
      <w:r>
        <w:rPr>
          <w:lang w:val="ru_RU" w:bidi="ru_RU"/>
        </w:rPr>
        <w:t>имя Господа [Бога твоего] нарицается на тебе</w:t>
      </w:r>
      <w:r>
        <w:rPr>
          <w:lang w:val="ru_RU" w:bidi="ru_RU"/>
        </w:rPr>
        <w:t xml:space="preserve">»). Когда народы увидят Израиль, </w:t>
      </w:r>
      <w:r>
        <w:rPr>
          <w:lang w:val="ru_RU" w:bidi="ru_RU"/>
        </w:rPr>
        <w:t>они подумают о Господе и Его верности.</w:t>
      </w:r>
      <w:r>
        <w:rPr>
          <w:lang w:val="ru_RU" w:bidi="ru_RU"/>
        </w:rPr>
      </w:r>
      <w:r>
        <w:rPr>
          <w:lang w:val="ru_RU" w:bidi="ru_RU"/>
        </w:rPr>
      </w:r>
    </w:p>
    <w:p>
      <w:pPr/>
      <w:r>
        <w:rPr>
          <w:lang w:val="ru_RU" w:bidi="ru_RU"/>
        </w:rPr>
      </w:r>
    </w:p>
    <w:p>
      <w:pPr>
        <w:pStyle w:val="Heading2"/>
      </w:pPr>
      <w:r>
        <w:rPr>
          <w:lang w:val="ru_RU" w:bidi="ru_RU"/>
        </w:rPr>
        <w:t>Второзаконие 28:12</w:t>
      </w:r>
      <w:r>
        <w:rPr>
          <w:lang w:val="ru_RU" w:bidi="ru_RU"/>
        </w:rPr>
      </w:r>
    </w:p>
    <w:p>
      <w:pPr/>
      <w:r>
        <w:rPr>
          <w:lang w:val="ru_RU" w:bidi="ru_RU"/>
        </w:rPr>
      </w:r>
      <w:r>
        <w:rPr>
          <w:lang w:val="ru_RU" w:bidi="ru_RU"/>
        </w:rPr>
        <w:t>«</w:t>
      </w:r>
      <w:r>
        <w:rPr>
          <w:lang w:val="ru_RU" w:bidi="ru_RU"/>
        </w:rPr>
        <w:t>Добрую сокровищницу Свою, небо</w:t>
      </w:r>
      <w:r>
        <w:rPr>
          <w:lang w:val="ru_RU" w:bidi="ru_RU"/>
        </w:rPr>
        <w:t>» — эта метафора описывает облака, которые дают земле живительный дождь.</w:t>
      </w:r>
      <w:r>
        <w:rPr>
          <w:lang w:val="ru_RU" w:bidi="ru_RU"/>
        </w:rPr>
      </w:r>
      <w:r>
        <w:rPr>
          <w:lang w:val="ru_RU" w:bidi="ru_RU"/>
        </w:rPr>
      </w:r>
    </w:p>
    <w:p>
      <w:pPr/>
      <w:r>
        <w:rPr>
          <w:lang w:val="ru_RU" w:bidi="ru_RU"/>
        </w:rPr>
      </w:r>
    </w:p>
    <w:p>
      <w:pPr>
        <w:pStyle w:val="Heading2"/>
      </w:pPr>
      <w:r>
        <w:rPr>
          <w:lang w:val="ru_RU" w:bidi="ru_RU"/>
        </w:rPr>
        <w:t>Второзаконие 28:13</w:t>
      </w:r>
      <w:r>
        <w:rPr>
          <w:lang w:val="ru_RU" w:bidi="ru_RU"/>
        </w:rPr>
      </w:r>
    </w:p>
    <w:p>
      <w:pPr/>
      <w:r>
        <w:rPr>
          <w:lang w:val="ru_RU" w:bidi="ru_RU"/>
        </w:rPr>
      </w:r>
      <w:r>
        <w:rPr>
          <w:lang w:val="ru_RU" w:bidi="ru_RU"/>
        </w:rPr>
        <w:t>«</w:t>
      </w:r>
      <w:r>
        <w:rPr>
          <w:lang w:val="ru_RU" w:bidi="ru_RU"/>
        </w:rPr>
        <w:t>Главою, а не хвостом</w:t>
      </w:r>
      <w:r>
        <w:rPr>
          <w:lang w:val="ru_RU" w:bidi="ru_RU"/>
        </w:rPr>
        <w:t>» — если Израиль соблюдал бы условия завета, он бы вёл народы, а не подчинялся им.</w:t>
      </w:r>
      <w:r>
        <w:rPr>
          <w:lang w:val="ru_RU" w:bidi="ru_RU"/>
        </w:rPr>
      </w:r>
      <w:r>
        <w:rPr>
          <w:lang w:val="ru_RU" w:bidi="ru_RU"/>
        </w:rPr>
      </w:r>
    </w:p>
    <w:p>
      <w:pPr/>
      <w:r>
        <w:rPr>
          <w:lang w:val="ru_RU" w:bidi="ru_RU"/>
        </w:rPr>
      </w:r>
    </w:p>
    <w:p>
      <w:pPr>
        <w:pStyle w:val="Heading2"/>
      </w:pPr>
      <w:r>
        <w:rPr>
          <w:lang w:val="ru_RU" w:bidi="ru_RU"/>
        </w:rPr>
        <w:t>Второзаконие 28:17</w:t>
      </w:r>
      <w:r>
        <w:rPr>
          <w:lang w:val="ru_RU" w:bidi="ru_RU"/>
        </w:rPr>
      </w:r>
    </w:p>
    <w:p>
      <w:pPr/>
      <w:r>
        <w:rPr>
          <w:lang w:val="ru_RU" w:bidi="ru_RU"/>
        </w:rPr>
      </w:r>
      <w:r>
        <w:rPr>
          <w:lang w:val="ru_RU" w:bidi="ru_RU"/>
        </w:rPr>
        <w:t xml:space="preserve">Если они ослушаются заповедей завета, Израиль может ожидать, что Бог накажет его неурожаем (проклятием сельскохозяйственного бесплодия) (ср. </w:t>
      </w:r>
      <w:r>
        <w:rPr>
          <w:lang w:val="ru_RU" w:bidi="ru_RU"/>
        </w:rPr>
        <w:t>28:5</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28:21</w:t>
      </w:r>
      <w:r>
        <w:rPr>
          <w:lang w:val="ru_RU" w:bidi="ru_RU"/>
        </w:rPr>
      </w:r>
    </w:p>
    <w:p>
      <w:pPr/>
      <w:r>
        <w:rPr>
          <w:lang w:val="ru_RU" w:bidi="ru_RU"/>
        </w:rPr>
      </w:r>
      <w:r>
        <w:rPr>
          <w:lang w:val="ru_RU" w:bidi="ru_RU"/>
        </w:rPr>
        <w:t xml:space="preserve">Болезни, которые поражают (или </w:t>
      </w:r>
      <w:r>
        <w:rPr>
          <w:i/>
          <w:lang w:val="ru_RU" w:bidi="ru_RU"/>
        </w:rPr>
        <w:t>цепляются за</w:t>
      </w:r>
      <w:r>
        <w:rPr>
          <w:lang w:val="ru_RU" w:bidi="ru_RU"/>
        </w:rPr>
        <w:t>) Израиль, будут хроническими, не отпуская, пока народ не погибнет.</w:t>
      </w:r>
      <w:r>
        <w:rPr>
          <w:lang w:val="ru_RU" w:bidi="ru_RU"/>
        </w:rPr>
      </w:r>
      <w:r>
        <w:rPr>
          <w:lang w:val="ru_RU" w:bidi="ru_RU"/>
        </w:rPr>
      </w:r>
    </w:p>
    <w:p>
      <w:pPr/>
      <w:r>
        <w:rPr>
          <w:lang w:val="ru_RU" w:bidi="ru_RU"/>
        </w:rPr>
      </w:r>
    </w:p>
    <w:p>
      <w:pPr>
        <w:pStyle w:val="Heading2"/>
      </w:pPr>
      <w:r>
        <w:rPr>
          <w:lang w:val="ru_RU" w:bidi="ru_RU"/>
        </w:rPr>
        <w:t>Второзаконие 28:22</w:t>
      </w:r>
      <w:r>
        <w:rPr>
          <w:lang w:val="ru_RU" w:bidi="ru_RU"/>
        </w:rPr>
      </w:r>
    </w:p>
    <w:p>
      <w:pPr/>
      <w:r>
        <w:rPr>
          <w:lang w:val="ru_RU" w:bidi="ru_RU"/>
        </w:rPr>
      </w:r>
      <w:r>
        <w:rPr>
          <w:lang w:val="ru_RU" w:bidi="ru_RU"/>
        </w:rPr>
        <w:t>Некоторые учёные связывают эти симптомы с туберкулёзом.</w:t>
      </w:r>
      <w:r>
        <w:rPr>
          <w:lang w:val="ru_RU" w:bidi="ru_RU"/>
        </w:rPr>
      </w:r>
      <w:r>
        <w:rPr>
          <w:lang w:val="ru_RU" w:bidi="ru_RU"/>
        </w:rPr>
      </w:r>
    </w:p>
    <w:p>
      <w:pPr/>
      <w:r>
        <w:rPr>
          <w:lang w:val="ru_RU" w:bidi="ru_RU"/>
        </w:rPr>
      </w:r>
    </w:p>
    <w:p>
      <w:pPr>
        <w:pStyle w:val="Heading2"/>
      </w:pPr>
      <w:r>
        <w:rPr>
          <w:lang w:val="ru_RU" w:bidi="ru_RU"/>
        </w:rPr>
        <w:t>Второзаконие 28:23</w:t>
      </w:r>
      <w:r>
        <w:rPr>
          <w:lang w:val="ru_RU" w:bidi="ru_RU"/>
        </w:rPr>
      </w:r>
    </w:p>
    <w:p>
      <w:pPr/>
      <w:r>
        <w:rPr>
          <w:lang w:val="ru_RU" w:bidi="ru_RU"/>
        </w:rPr>
      </w:r>
      <w:r>
        <w:rPr>
          <w:lang w:val="ru_RU" w:bidi="ru_RU"/>
        </w:rPr>
        <w:t>Здесь представлена наглядная картина засухи и голода. Небо задерживает дождь, делая землю твёрдой и бесплодной.</w:t>
      </w:r>
      <w:r>
        <w:rPr>
          <w:lang w:val="ru_RU" w:bidi="ru_RU"/>
        </w:rPr>
      </w:r>
      <w:r>
        <w:rPr>
          <w:lang w:val="ru_RU" w:bidi="ru_RU"/>
        </w:rPr>
      </w:r>
    </w:p>
    <w:p>
      <w:pPr/>
      <w:r>
        <w:rPr>
          <w:lang w:val="ru_RU" w:bidi="ru_RU"/>
        </w:rPr>
      </w:r>
    </w:p>
    <w:p>
      <w:pPr>
        <w:pStyle w:val="Heading2"/>
      </w:pPr>
      <w:r>
        <w:rPr>
          <w:lang w:val="ru_RU" w:bidi="ru_RU"/>
        </w:rPr>
        <w:t>Второзаконие 28:24</w:t>
      </w:r>
      <w:r>
        <w:rPr>
          <w:lang w:val="ru_RU" w:bidi="ru_RU"/>
        </w:rPr>
      </w:r>
    </w:p>
    <w:p>
      <w:pPr/>
      <w:r>
        <w:rPr>
          <w:lang w:val="ru_RU" w:bidi="ru_RU"/>
        </w:rPr>
      </w:r>
      <w:r>
        <w:rPr>
          <w:lang w:val="ru_RU" w:bidi="ru_RU"/>
        </w:rPr>
        <w:t xml:space="preserve">Единственное, что хоть немного похоже на дождь, </w:t>
      </w:r>
      <w:r>
        <w:rPr>
          <w:lang w:val="ru_RU" w:bidi="ru_RU"/>
        </w:rPr>
        <w:t>это клубящаяся пыль, которая обволакивает всё вокруг до удушья</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28:25</w:t>
      </w:r>
      <w:r>
        <w:rPr>
          <w:lang w:val="ru_RU" w:bidi="ru_RU"/>
        </w:rPr>
      </w:r>
    </w:p>
    <w:p>
      <w:pPr/>
      <w:r>
        <w:rPr>
          <w:lang w:val="ru_RU" w:bidi="ru_RU"/>
        </w:rPr>
      </w:r>
      <w:r>
        <w:rPr>
          <w:lang w:val="ru_RU" w:bidi="ru_RU"/>
        </w:rPr>
        <w:t xml:space="preserve">Этот стих противопоставляется благословению в </w:t>
      </w:r>
      <w:r>
        <w:rPr>
          <w:lang w:val="ru_RU" w:bidi="ru_RU"/>
        </w:rPr>
        <w:t xml:space="preserve">28:7. </w:t>
      </w:r>
      <w:r>
        <w:rPr>
          <w:lang w:val="ru_RU" w:bidi="ru_RU"/>
        </w:rPr>
        <w:t>Израиль будет вынужден рассеяться от своих врагов в семи направлениях — то есть полностью и окончательно.</w:t>
      </w:r>
      <w:r>
        <w:rPr>
          <w:lang w:val="ru_RU" w:bidi="ru_RU"/>
        </w:rPr>
      </w:r>
      <w:r>
        <w:rPr>
          <w:lang w:val="ru_RU" w:bidi="ru_RU"/>
        </w:rPr>
      </w:r>
    </w:p>
    <w:p>
      <w:pPr/>
      <w:r>
        <w:rPr>
          <w:lang w:val="ru_RU" w:bidi="ru_RU"/>
        </w:rPr>
      </w:r>
    </w:p>
    <w:p>
      <w:pPr>
        <w:pStyle w:val="Heading2"/>
      </w:pPr>
      <w:r>
        <w:rPr>
          <w:lang w:val="ru_RU" w:bidi="ru_RU"/>
        </w:rPr>
        <w:t>Второзаконие 28:27</w:t>
      </w:r>
      <w:r>
        <w:rPr>
          <w:lang w:val="ru_RU" w:bidi="ru_RU"/>
        </w:rPr>
      </w:r>
    </w:p>
    <w:p>
      <w:pPr>
        <w:pStyle w:val="ListBullet"/>
        <w:spacing w:line="240" w:lineRule="auto"/>
        <w:ind w:left="720"/>
      </w:pPr>
      <w:r>
        <w:rPr>
          <w:lang w:val="ru_RU" w:bidi="ru_RU"/>
        </w:rPr>
      </w:r>
      <w:r>
        <w:rPr>
          <w:lang w:val="ru_RU" w:bidi="ru_RU"/>
        </w:rPr>
        <w:t>«</w:t>
      </w:r>
      <w:r>
        <w:rPr>
          <w:lang w:val="ru_RU" w:bidi="ru_RU"/>
        </w:rPr>
        <w:t>Проказою Египетскою</w:t>
      </w:r>
      <w:r>
        <w:rPr>
          <w:lang w:val="ru_RU" w:bidi="ru_RU"/>
        </w:rPr>
        <w:t xml:space="preserve">» — см. </w:t>
      </w:r>
      <w:r>
        <w:rPr>
          <w:lang w:val="ru_RU" w:bidi="ru_RU"/>
        </w:rPr>
        <w:t>Исх.9:8–12</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Почечуем</w:t>
      </w:r>
      <w:r>
        <w:rPr>
          <w:lang w:val="ru_RU" w:bidi="ru_RU"/>
        </w:rPr>
        <w:t>» (опухоли или наросты</w:t>
      </w:r>
      <w:r>
        <w:rPr>
          <w:lang w:val="ru_RU" w:bidi="ru_RU"/>
        </w:rPr>
        <w:t>)</w:t>
      </w:r>
      <w:r>
        <w:rPr>
          <w:lang w:val="ru_RU" w:bidi="ru_RU"/>
        </w:rPr>
        <w:t xml:space="preserve"> —ср. </w:t>
      </w:r>
      <w:r>
        <w:rPr>
          <w:lang w:val="ru_RU" w:bidi="ru_RU"/>
        </w:rPr>
        <w:t>1Цар.5:6</w:t>
      </w:r>
      <w:r>
        <w:rPr>
          <w:lang w:val="ru_RU" w:bidi="ru_RU"/>
        </w:rPr>
        <w:t>,</w:t>
      </w:r>
      <w:r>
        <w:rPr>
          <w:lang w:val="ru_RU" w:bidi="ru_RU"/>
        </w:rPr>
        <w:t>9</w:t>
      </w:r>
      <w:r>
        <w:rPr>
          <w:lang w:val="ru_RU" w:bidi="ru_RU"/>
        </w:rPr>
        <w:t>,</w:t>
      </w:r>
      <w:r>
        <w:rPr>
          <w:lang w:val="ru_RU" w:bidi="ru_RU"/>
        </w:rPr>
        <w:t>12</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Коростою</w:t>
      </w:r>
      <w:r>
        <w:rPr>
          <w:lang w:val="ru_RU" w:bidi="ru_RU"/>
        </w:rPr>
        <w:t xml:space="preserve">» — возможно дерматит. </w:t>
      </w:r>
    </w:p>
    <w:p>
      <w:pPr>
        <w:pStyle w:val="ListBullet"/>
        <w:spacing w:line="240" w:lineRule="auto"/>
        <w:ind w:left="720"/>
      </w:pPr>
      <w:r>
        <w:rPr>
          <w:lang w:val="ru_RU" w:bidi="ru_RU"/>
        </w:rPr>
      </w:r>
      <w:r>
        <w:rPr>
          <w:lang w:val="ru_RU" w:bidi="ru_RU"/>
        </w:rPr>
        <w:t>«</w:t>
      </w:r>
      <w:r>
        <w:rPr>
          <w:lang w:val="ru_RU" w:bidi="ru_RU"/>
        </w:rPr>
        <w:t>Чесоткою</w:t>
      </w:r>
      <w:r>
        <w:rPr>
          <w:lang w:val="ru_RU" w:bidi="ru_RU"/>
        </w:rPr>
        <w:t>» —</w:t>
      </w:r>
      <w:r>
        <w:rPr>
          <w:lang w:val="ru_RU" w:bidi="ru_RU"/>
        </w:rPr>
        <w:t xml:space="preserve"> </w:t>
      </w:r>
      <w:r>
        <w:rPr>
          <w:lang w:val="ru_RU" w:bidi="ru_RU"/>
        </w:rPr>
        <w:t>также является симптомом дерматита.</w:t>
      </w:r>
      <w:r>
        <w:rPr>
          <w:lang w:val="ru_RU" w:bidi="ru_RU"/>
        </w:rPr>
      </w:r>
      <w:r>
        <w:rPr>
          <w:lang w:val="ru_RU" w:bidi="ru_RU"/>
        </w:rPr>
      </w:r>
    </w:p>
    <w:p>
      <w:pPr/>
      <w:r>
        <w:rPr>
          <w:lang w:val="ru_RU" w:bidi="ru_RU"/>
        </w:rPr>
      </w:r>
    </w:p>
    <w:p>
      <w:pPr>
        <w:pStyle w:val="Heading2"/>
      </w:pPr>
      <w:r>
        <w:rPr>
          <w:lang w:val="ru_RU" w:bidi="ru_RU"/>
        </w:rPr>
        <w:t>Второзаконие 28:36</w:t>
      </w:r>
      <w:r>
        <w:rPr>
          <w:lang w:val="ru_RU" w:bidi="ru_RU"/>
        </w:rPr>
      </w:r>
    </w:p>
    <w:p>
      <w:pPr/>
      <w:r>
        <w:rPr>
          <w:lang w:val="ru_RU" w:bidi="ru_RU"/>
        </w:rPr>
      </w:r>
      <w:r>
        <w:rPr>
          <w:lang w:val="ru_RU" w:bidi="ru_RU"/>
        </w:rPr>
        <w:t>«</w:t>
      </w:r>
      <w:r>
        <w:rPr>
          <w:lang w:val="ru_RU" w:bidi="ru_RU"/>
        </w:rPr>
        <w:t>Отведёт</w:t>
      </w:r>
      <w:r>
        <w:rPr>
          <w:lang w:val="ru_RU" w:bidi="ru_RU"/>
        </w:rPr>
        <w:t xml:space="preserve">» — во времена Ветхого Завета это предсказание сбылось дважды: изгнание Самарии в Ассирию в 722 г. до н.э. (часто называемое Ассирийский плен или ассирийское изгнание) и изгнание Иерусалима в Вавилон в 586 г. до н.э. </w:t>
      </w:r>
      <w:r>
        <w:rPr>
          <w:lang w:val="ru_RU" w:bidi="ru_RU"/>
        </w:rPr>
        <w:t>(часто называемое Вавилонский плен или вавилонское изгнание).</w:t>
      </w:r>
      <w:r>
        <w:rPr>
          <w:lang w:val="ru_RU" w:bidi="ru_RU"/>
        </w:rPr>
      </w:r>
      <w:r>
        <w:rPr>
          <w:lang w:val="ru_RU" w:bidi="ru_RU"/>
        </w:rPr>
      </w:r>
    </w:p>
    <w:p>
      <w:pPr/>
      <w:r>
        <w:rPr>
          <w:lang w:val="ru_RU" w:bidi="ru_RU"/>
        </w:rPr>
      </w:r>
    </w:p>
    <w:p>
      <w:pPr>
        <w:pStyle w:val="Heading2"/>
      </w:pPr>
      <w:r>
        <w:rPr>
          <w:lang w:val="ru_RU" w:bidi="ru_RU"/>
        </w:rPr>
        <w:t>Второзаконие 28:43</w:t>
      </w:r>
      <w:r>
        <w:rPr>
          <w:lang w:val="ru_RU" w:bidi="ru_RU"/>
        </w:rPr>
      </w:r>
    </w:p>
    <w:p>
      <w:pPr/>
      <w:r>
        <w:rPr>
          <w:lang w:val="ru_RU" w:bidi="ru_RU"/>
        </w:rPr>
      </w:r>
      <w:r>
        <w:rPr>
          <w:lang w:val="ru_RU" w:bidi="ru_RU"/>
        </w:rPr>
        <w:t>«</w:t>
      </w:r>
      <w:r>
        <w:rPr>
          <w:lang w:val="ru_RU" w:bidi="ru_RU"/>
        </w:rPr>
        <w:t>Пришелец</w:t>
      </w:r>
      <w:r>
        <w:rPr>
          <w:lang w:val="ru_RU" w:bidi="ru_RU"/>
        </w:rPr>
        <w:t xml:space="preserve">» — т.е. иностранец. В день Божьего суда те, кого считали самыми слабыми и уязвимыми членами израильского общества (см. </w:t>
      </w:r>
      <w:r>
        <w:rPr>
          <w:lang w:val="ru_RU" w:bidi="ru_RU"/>
        </w:rPr>
        <w:t>29:11</w:t>
      </w:r>
      <w:r>
        <w:rPr>
          <w:lang w:val="ru_RU" w:bidi="ru_RU"/>
        </w:rPr>
        <w:t>), будут занимать главенствующее положение.</w:t>
      </w:r>
      <w:r>
        <w:rPr>
          <w:lang w:val="ru_RU" w:bidi="ru_RU"/>
        </w:rPr>
      </w:r>
      <w:r>
        <w:rPr>
          <w:lang w:val="ru_RU" w:bidi="ru_RU"/>
        </w:rPr>
      </w:r>
    </w:p>
    <w:p>
      <w:pPr/>
      <w:r>
        <w:rPr>
          <w:lang w:val="ru_RU" w:bidi="ru_RU"/>
        </w:rPr>
      </w:r>
    </w:p>
    <w:p>
      <w:pPr>
        <w:pStyle w:val="Heading2"/>
      </w:pPr>
      <w:r>
        <w:rPr>
          <w:lang w:val="ru_RU" w:bidi="ru_RU"/>
        </w:rPr>
        <w:t>Второзаконие 28:44</w:t>
      </w:r>
      <w:r>
        <w:rPr>
          <w:lang w:val="ru_RU" w:bidi="ru_RU"/>
        </w:rPr>
      </w:r>
    </w:p>
    <w:p>
      <w:pPr/>
      <w:r>
        <w:rPr>
          <w:lang w:val="ru_RU" w:bidi="ru_RU"/>
        </w:rPr>
      </w:r>
      <w:r>
        <w:rPr>
          <w:lang w:val="ru_RU" w:bidi="ru_RU"/>
        </w:rPr>
        <w:t>«</w:t>
      </w:r>
      <w:r>
        <w:rPr>
          <w:lang w:val="ru_RU" w:bidi="ru_RU"/>
        </w:rPr>
        <w:t>Он будет главою, а ты будешь хвостом</w:t>
      </w:r>
      <w:r>
        <w:rPr>
          <w:lang w:val="ru_RU" w:bidi="ru_RU"/>
        </w:rPr>
        <w:t xml:space="preserve">» — Израиль должен был вести за собой народы, однако будет наоборот, когда Бог накажет Свой народ (см. </w:t>
      </w:r>
      <w:r>
        <w:rPr>
          <w:lang w:val="ru_RU" w:bidi="ru_RU"/>
        </w:rPr>
        <w:t>28:13</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28:46</w:t>
      </w:r>
      <w:r>
        <w:rPr>
          <w:lang w:val="ru_RU" w:bidi="ru_RU"/>
        </w:rPr>
      </w:r>
    </w:p>
    <w:p>
      <w:pPr/>
      <w:r>
        <w:rPr>
          <w:lang w:val="ru_RU" w:bidi="ru_RU"/>
        </w:rPr>
      </w:r>
      <w:r>
        <w:rPr>
          <w:lang w:val="ru_RU" w:bidi="ru_RU"/>
        </w:rPr>
        <w:t>«</w:t>
      </w:r>
      <w:r>
        <w:rPr>
          <w:lang w:val="ru_RU" w:bidi="ru_RU"/>
        </w:rPr>
        <w:t>Знамением и указанием</w:t>
      </w:r>
      <w:r>
        <w:rPr>
          <w:lang w:val="ru_RU" w:bidi="ru_RU"/>
        </w:rPr>
        <w:t xml:space="preserve">» — это выражение указывает на чудеса Бога, которые привлекали внимание тех, кто их видел. Эти чудеса свидетельствовали о Его силе и могуществе (см. </w:t>
      </w:r>
      <w:r>
        <w:rPr>
          <w:lang w:val="ru_RU" w:bidi="ru_RU"/>
        </w:rPr>
        <w:t>6:22</w:t>
      </w:r>
      <w:r>
        <w:rPr>
          <w:lang w:val="ru_RU" w:bidi="ru_RU"/>
        </w:rPr>
        <w:t xml:space="preserve">). </w:t>
      </w:r>
      <w:r>
        <w:rPr>
          <w:lang w:val="ru_RU" w:bidi="ru_RU"/>
        </w:rPr>
        <w:t>Они предназначались для того, чтобы посеять сильный страх среди Его народа.</w:t>
      </w:r>
      <w:r>
        <w:rPr>
          <w:lang w:val="ru_RU" w:bidi="ru_RU"/>
        </w:rPr>
      </w:r>
      <w:r>
        <w:rPr>
          <w:lang w:val="ru_RU" w:bidi="ru_RU"/>
        </w:rPr>
      </w:r>
    </w:p>
    <w:p>
      <w:pPr/>
      <w:r>
        <w:rPr>
          <w:lang w:val="ru_RU" w:bidi="ru_RU"/>
        </w:rPr>
      </w:r>
    </w:p>
    <w:p>
      <w:pPr>
        <w:pStyle w:val="Heading2"/>
      </w:pPr>
      <w:r>
        <w:rPr>
          <w:lang w:val="ru_RU" w:bidi="ru_RU"/>
        </w:rPr>
        <w:t>Второзаконие 28:48</w:t>
      </w:r>
      <w:r>
        <w:rPr>
          <w:lang w:val="ru_RU" w:bidi="ru_RU"/>
        </w:rPr>
      </w:r>
    </w:p>
    <w:p>
      <w:pPr/>
      <w:r>
        <w:rPr>
          <w:lang w:val="ru_RU" w:bidi="ru_RU"/>
        </w:rPr>
      </w:r>
      <w:r>
        <w:rPr>
          <w:lang w:val="ru_RU" w:bidi="ru_RU"/>
        </w:rPr>
        <w:t xml:space="preserve">«Железное ярмо» можно найти в различных художественных изображениях и надписях. Использование этого твёрдого </w:t>
      </w:r>
      <w:r>
        <w:rPr>
          <w:lang w:val="ru_RU" w:bidi="ru_RU"/>
        </w:rPr>
        <w:t>неподатливого</w:t>
      </w:r>
      <w:r>
        <w:rPr>
          <w:lang w:val="ru_RU" w:bidi="ru_RU"/>
        </w:rPr>
        <w:t xml:space="preserve"> металла подчёркивает жестокость и суровость рабства, которое Израиль испытает, если не раскается.</w:t>
      </w:r>
      <w:r>
        <w:rPr>
          <w:lang w:val="ru_RU" w:bidi="ru_RU"/>
        </w:rPr>
      </w:r>
      <w:r>
        <w:rPr>
          <w:lang w:val="ru_RU" w:bidi="ru_RU"/>
        </w:rPr>
      </w:r>
    </w:p>
    <w:p>
      <w:pPr/>
      <w:r>
        <w:rPr>
          <w:lang w:val="ru_RU" w:bidi="ru_RU"/>
        </w:rPr>
      </w:r>
    </w:p>
    <w:p>
      <w:pPr>
        <w:pStyle w:val="Heading2"/>
      </w:pPr>
      <w:r>
        <w:rPr>
          <w:lang w:val="ru_RU" w:bidi="ru_RU"/>
        </w:rPr>
        <w:t>Второзаконие 28:49</w:t>
      </w:r>
      <w:r>
        <w:rPr>
          <w:lang w:val="ru_RU" w:bidi="ru_RU"/>
        </w:rPr>
      </w:r>
    </w:p>
    <w:p>
      <w:pPr>
        <w:pStyle w:val="ListBullet"/>
        <w:spacing w:line="240" w:lineRule="auto"/>
        <w:ind w:left="720"/>
      </w:pPr>
      <w:r>
        <w:rPr>
          <w:lang w:val="ru_RU" w:bidi="ru_RU"/>
        </w:rPr>
      </w:r>
      <w:r>
        <w:rPr>
          <w:lang w:val="ru_RU" w:bidi="ru_RU"/>
        </w:rPr>
        <w:t xml:space="preserve">«Как орёл» — в некоторых переводах говорится «как стервятник». Это сравнение указывает на то, как быстро придёт враг. </w:t>
      </w:r>
    </w:p>
    <w:p>
      <w:pPr>
        <w:pStyle w:val="ListBullet"/>
        <w:spacing w:line="240" w:lineRule="auto"/>
        <w:ind w:left="720"/>
      </w:pPr>
      <w:r>
        <w:rPr>
          <w:lang w:val="ru_RU" w:bidi="ru_RU"/>
        </w:rPr>
      </w:r>
      <w:r>
        <w:rPr>
          <w:lang w:val="ru_RU" w:bidi="ru_RU"/>
        </w:rPr>
        <w:t>«</w:t>
      </w:r>
      <w:r>
        <w:rPr>
          <w:lang w:val="ru_RU" w:bidi="ru_RU"/>
        </w:rPr>
        <w:t>Которого языка ты не разумеешь</w:t>
      </w:r>
      <w:r>
        <w:rPr>
          <w:lang w:val="ru_RU" w:bidi="ru_RU"/>
        </w:rPr>
        <w:t xml:space="preserve">» — ассирийский и вавилонский языки были диалектами аккадского языка, родственного еврейскому языку, но при этом он сильно отличался по грамматике, синтаксису и словарному запасу (см. </w:t>
      </w:r>
      <w:r>
        <w:rPr>
          <w:lang w:val="ru_RU" w:bidi="ru_RU"/>
        </w:rPr>
        <w:t>Ис.36:11–13</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28:50</w:t>
      </w:r>
      <w:r>
        <w:rPr>
          <w:lang w:val="ru_RU" w:bidi="ru_RU"/>
        </w:rPr>
      </w:r>
    </w:p>
    <w:p>
      <w:pPr/>
      <w:r>
        <w:rPr>
          <w:lang w:val="ru_RU" w:bidi="ru_RU"/>
        </w:rPr>
      </w:r>
      <w:r>
        <w:rPr>
          <w:lang w:val="ru_RU" w:bidi="ru_RU"/>
        </w:rPr>
        <w:t xml:space="preserve">Ассирийцы были жестокими и безжалостными по отношению к своим побеждённым врагам. Излюбленным орудием пыток был кол, на который они насаживали своих жертв живьём (см. </w:t>
      </w:r>
      <w:r>
        <w:rPr>
          <w:lang w:val="ru_RU" w:bidi="ru_RU"/>
        </w:rPr>
        <w:t>Ис.33:19</w:t>
      </w:r>
      <w:r>
        <w:rPr>
          <w:lang w:val="ru_RU" w:bidi="ru_RU"/>
        </w:rPr>
        <w:t xml:space="preserve">; </w:t>
      </w:r>
      <w:r>
        <w:rPr>
          <w:lang w:val="ru_RU" w:bidi="ru_RU"/>
        </w:rPr>
        <w:t>Наум.2:1–7</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28:54</w:t>
      </w:r>
      <w:r>
        <w:rPr>
          <w:lang w:val="ru_RU" w:bidi="ru_RU"/>
        </w:rPr>
      </w:r>
    </w:p>
    <w:p>
      <w:pPr/>
      <w:r>
        <w:rPr>
          <w:lang w:val="ru_RU" w:bidi="ru_RU"/>
        </w:rPr>
      </w:r>
      <w:r>
        <w:rPr>
          <w:lang w:val="ru_RU" w:bidi="ru_RU"/>
        </w:rPr>
        <w:t>«</w:t>
      </w:r>
      <w:r>
        <w:rPr>
          <w:lang w:val="ru_RU" w:bidi="ru_RU"/>
        </w:rPr>
        <w:t>Муж, изнеженный</w:t>
      </w:r>
      <w:r>
        <w:rPr>
          <w:lang w:val="ru_RU" w:bidi="ru_RU"/>
        </w:rPr>
        <w:t>» — такой человек никогда не встречался с тёмной и отвратительной стороной жизни. Он никогда не испытывал ужасов, которые его ожидали.</w:t>
      </w:r>
      <w:r>
        <w:rPr>
          <w:lang w:val="ru_RU" w:bidi="ru_RU"/>
        </w:rPr>
      </w:r>
      <w:r>
        <w:rPr>
          <w:lang w:val="ru_RU" w:bidi="ru_RU"/>
        </w:rPr>
      </w:r>
    </w:p>
    <w:p>
      <w:pPr/>
      <w:r>
        <w:rPr>
          <w:lang w:val="ru_RU" w:bidi="ru_RU"/>
        </w:rPr>
      </w:r>
    </w:p>
    <w:p>
      <w:pPr>
        <w:pStyle w:val="Heading2"/>
      </w:pPr>
      <w:r>
        <w:rPr>
          <w:lang w:val="ru_RU" w:bidi="ru_RU"/>
        </w:rPr>
        <w:t>Второзаконие 28:56</w:t>
      </w:r>
      <w:r>
        <w:rPr>
          <w:lang w:val="ru_RU" w:bidi="ru_RU"/>
        </w:rPr>
      </w:r>
    </w:p>
    <w:p>
      <w:pPr/>
      <w:r>
        <w:rPr>
          <w:lang w:val="ru_RU" w:bidi="ru_RU"/>
        </w:rPr>
      </w:r>
      <w:r>
        <w:rPr>
          <w:lang w:val="ru_RU" w:bidi="ru_RU"/>
        </w:rPr>
        <w:t>«</w:t>
      </w:r>
      <w:r>
        <w:rPr>
          <w:lang w:val="ru_RU" w:bidi="ru_RU"/>
        </w:rPr>
        <w:t>Ноги своей не ставила на землю</w:t>
      </w:r>
      <w:r>
        <w:rPr>
          <w:lang w:val="ru_RU" w:bidi="ru_RU"/>
        </w:rPr>
        <w:t>» — эта женщина была настолько привередливой, что избегала ходить босиком по земле.</w:t>
      </w:r>
      <w:r>
        <w:rPr>
          <w:lang w:val="ru_RU" w:bidi="ru_RU"/>
        </w:rPr>
      </w:r>
      <w:r>
        <w:rPr>
          <w:lang w:val="ru_RU" w:bidi="ru_RU"/>
        </w:rPr>
      </w:r>
    </w:p>
    <w:p>
      <w:pPr/>
      <w:r>
        <w:rPr>
          <w:lang w:val="ru_RU" w:bidi="ru_RU"/>
        </w:rPr>
      </w:r>
    </w:p>
    <w:p>
      <w:pPr>
        <w:pStyle w:val="Heading2"/>
      </w:pPr>
      <w:r>
        <w:rPr>
          <w:lang w:val="ru_RU" w:bidi="ru_RU"/>
        </w:rPr>
        <w:t>Второзаконие 28:57</w:t>
      </w:r>
      <w:r>
        <w:rPr>
          <w:lang w:val="ru_RU" w:bidi="ru_RU"/>
        </w:rPr>
      </w:r>
    </w:p>
    <w:p>
      <w:pPr/>
      <w:r>
        <w:rPr>
          <w:lang w:val="ru_RU" w:bidi="ru_RU"/>
        </w:rPr>
      </w:r>
      <w:r>
        <w:rPr>
          <w:lang w:val="ru_RU" w:bidi="ru_RU"/>
        </w:rPr>
        <w:t>«Последа» — этот стих представляет ужасную картину, в котором изображена мать, настолько голодная, что готова съесть человеческую плаценту и новорожденного младенца, которого она родила.</w:t>
      </w:r>
      <w:r>
        <w:rPr>
          <w:lang w:val="ru_RU" w:bidi="ru_RU"/>
        </w:rPr>
      </w:r>
      <w:r>
        <w:rPr>
          <w:lang w:val="ru_RU" w:bidi="ru_RU"/>
        </w:rPr>
      </w:r>
    </w:p>
    <w:p>
      <w:pPr/>
      <w:r>
        <w:rPr>
          <w:lang w:val="ru_RU" w:bidi="ru_RU"/>
        </w:rPr>
      </w:r>
    </w:p>
    <w:p>
      <w:pPr>
        <w:pStyle w:val="Heading2"/>
      </w:pPr>
      <w:r>
        <w:rPr>
          <w:lang w:val="ru_RU" w:bidi="ru_RU"/>
        </w:rPr>
        <w:t>Второзаконие 28:58</w:t>
      </w:r>
      <w:r>
        <w:rPr>
          <w:lang w:val="ru_RU" w:bidi="ru_RU"/>
        </w:rPr>
      </w:r>
    </w:p>
    <w:p>
      <w:pPr/>
      <w:r>
        <w:rPr>
          <w:lang w:val="ru_RU" w:bidi="ru_RU"/>
        </w:rPr>
      </w:r>
      <w:r>
        <w:rPr>
          <w:lang w:val="ru_RU" w:bidi="ru_RU"/>
        </w:rPr>
        <w:t>Контекст предполагает, что «</w:t>
      </w:r>
      <w:r>
        <w:rPr>
          <w:lang w:val="ru_RU" w:bidi="ru_RU"/>
        </w:rPr>
        <w:t>все слова закона</w:t>
      </w:r>
      <w:r>
        <w:rPr>
          <w:lang w:val="ru_RU" w:bidi="ru_RU"/>
        </w:rPr>
        <w:t xml:space="preserve">» (буквально «все слова этой Торы») здесь относятся ко всей книге Второзаконие, </w:t>
      </w:r>
      <w:r>
        <w:rPr>
          <w:lang w:val="ru_RU" w:bidi="ru_RU"/>
        </w:rPr>
        <w:t>в которой большую часть составляют перечисления благословений и проклятий</w:t>
      </w:r>
      <w:r>
        <w:rPr>
          <w:lang w:val="ru_RU" w:bidi="ru_RU"/>
        </w:rPr>
        <w:t xml:space="preserve"> (см. </w:t>
      </w:r>
      <w:r>
        <w:rPr>
          <w:lang w:val="ru_RU" w:bidi="ru_RU"/>
        </w:rPr>
        <w:t>27:3</w:t>
      </w:r>
      <w:r>
        <w:rPr>
          <w:lang w:val="ru_RU" w:bidi="ru_RU"/>
        </w:rPr>
        <w:t xml:space="preserve">). </w:t>
      </w:r>
    </w:p>
    <w:p>
      <w:pPr>
        <w:pStyle w:val="ListBullet"/>
        <w:spacing w:line="240" w:lineRule="auto"/>
        <w:ind w:left="720"/>
      </w:pPr>
      <w:r>
        <w:rPr>
          <w:lang w:val="ru_RU" w:bidi="ru_RU"/>
        </w:rPr>
      </w:r>
      <w:r>
        <w:rPr>
          <w:lang w:val="ru_RU" w:bidi="ru_RU"/>
        </w:rPr>
        <w:t xml:space="preserve">«Если... </w:t>
      </w:r>
      <w:r>
        <w:rPr>
          <w:lang w:val="ru_RU" w:bidi="ru_RU"/>
        </w:rPr>
        <w:t>не будешь бояться...</w:t>
      </w:r>
      <w:r>
        <w:rPr>
          <w:lang w:val="ru_RU" w:bidi="ru_RU"/>
        </w:rPr>
        <w:t xml:space="preserve"> имени» — т.е. не будете бояться Самого Бога (см. </w:t>
      </w:r>
      <w:r>
        <w:rPr>
          <w:lang w:val="ru_RU" w:bidi="ru_RU"/>
        </w:rPr>
        <w:t>Учебные заметки к 7:21</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28:60</w:t>
      </w:r>
      <w:r>
        <w:rPr>
          <w:lang w:val="ru_RU" w:bidi="ru_RU"/>
        </w:rPr>
      </w:r>
    </w:p>
    <w:p>
      <w:pPr/>
      <w:r>
        <w:rPr>
          <w:lang w:val="ru_RU" w:bidi="ru_RU"/>
        </w:rPr>
      </w:r>
      <w:r>
        <w:rPr>
          <w:lang w:val="ru_RU" w:bidi="ru_RU"/>
        </w:rPr>
        <w:t xml:space="preserve">«Язвы Египетские» были не просто всеобщими бедствиями, но касались конкретных физических болезней (см. </w:t>
      </w:r>
      <w:r>
        <w:rPr>
          <w:lang w:val="ru_RU" w:bidi="ru_RU"/>
        </w:rPr>
        <w:t>Исх.9:8–12</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28:64</w:t>
      </w:r>
      <w:r>
        <w:rPr>
          <w:lang w:val="ru_RU" w:bidi="ru_RU"/>
        </w:rPr>
      </w:r>
    </w:p>
    <w:p>
      <w:pPr/>
      <w:r>
        <w:rPr>
          <w:lang w:val="ru_RU" w:bidi="ru_RU"/>
        </w:rPr>
      </w:r>
      <w:r>
        <w:rPr>
          <w:lang w:val="ru_RU" w:bidi="ru_RU"/>
        </w:rPr>
        <w:t>«</w:t>
      </w:r>
      <w:r>
        <w:rPr>
          <w:lang w:val="ru_RU" w:bidi="ru_RU"/>
        </w:rPr>
        <w:t>Иным богам</w:t>
      </w:r>
      <w:r>
        <w:rPr>
          <w:lang w:val="ru_RU" w:bidi="ru_RU"/>
        </w:rPr>
        <w:t>» —</w:t>
      </w:r>
      <w:r>
        <w:rPr>
          <w:lang w:val="ru_RU" w:bidi="ru_RU"/>
        </w:rPr>
        <w:t xml:space="preserve"> э</w:t>
      </w:r>
      <w:r>
        <w:rPr>
          <w:lang w:val="ru_RU" w:bidi="ru_RU"/>
        </w:rPr>
        <w:t xml:space="preserve">та фраза не подразумевает </w:t>
      </w:r>
      <w:r>
        <w:rPr>
          <w:lang w:val="ru_RU" w:bidi="ru_RU"/>
        </w:rPr>
        <w:t>реального</w:t>
      </w:r>
      <w:r>
        <w:rPr>
          <w:lang w:val="ru_RU" w:bidi="ru_RU"/>
        </w:rPr>
        <w:t xml:space="preserve"> существования других божеств. Ветхий Завет ясно говорит, что есть только один Бог — Господь. Однако язычники, среди которых жил бы Израиль, поклонялись другим богам. Опасность заключалась в том, что Израиль мог бы перенять их религиозные практики и обычаи.</w:t>
      </w:r>
      <w:r>
        <w:rPr>
          <w:lang w:val="ru_RU" w:bidi="ru_RU"/>
        </w:rPr>
      </w:r>
      <w:r>
        <w:rPr>
          <w:lang w:val="ru_RU" w:bidi="ru_RU"/>
        </w:rPr>
      </w:r>
    </w:p>
    <w:p>
      <w:pPr/>
      <w:r>
        <w:rPr>
          <w:lang w:val="ru_RU" w:bidi="ru_RU"/>
        </w:rPr>
      </w:r>
    </w:p>
    <w:p>
      <w:pPr>
        <w:pStyle w:val="Heading2"/>
      </w:pPr>
      <w:r>
        <w:rPr>
          <w:lang w:val="ru_RU" w:bidi="ru_RU"/>
        </w:rPr>
        <w:t>Второзаконие 28:68</w:t>
      </w:r>
      <w:r>
        <w:rPr>
          <w:lang w:val="ru_RU" w:bidi="ru_RU"/>
        </w:rPr>
      </w:r>
    </w:p>
    <w:p>
      <w:pPr>
        <w:pStyle w:val="ListBullet"/>
        <w:spacing w:line="240" w:lineRule="auto"/>
        <w:ind w:left="720"/>
      </w:pPr>
      <w:r>
        <w:rPr>
          <w:lang w:val="ru_RU" w:bidi="ru_RU"/>
        </w:rPr>
      </w:r>
      <w:r>
        <w:rPr>
          <w:lang w:val="ru_RU" w:bidi="ru_RU"/>
        </w:rPr>
        <w:t xml:space="preserve">Угроза возвращения в Египет относилась к любому будущему изгнанию народа Божьего, к обратному переходу из свободы в рабство. </w:t>
      </w:r>
    </w:p>
    <w:p>
      <w:pPr>
        <w:pStyle w:val="ListBullet"/>
        <w:spacing w:line="240" w:lineRule="auto"/>
        <w:ind w:left="720"/>
      </w:pPr>
      <w:r>
        <w:rPr>
          <w:lang w:val="ru_RU" w:bidi="ru_RU"/>
        </w:rPr>
      </w:r>
      <w:r>
        <w:rPr>
          <w:lang w:val="ru_RU" w:bidi="ru_RU"/>
        </w:rPr>
        <w:t>«</w:t>
      </w:r>
      <w:r>
        <w:rPr>
          <w:lang w:val="ru_RU" w:bidi="ru_RU"/>
        </w:rPr>
        <w:t>Не будет покупающего</w:t>
      </w:r>
      <w:r>
        <w:rPr>
          <w:lang w:val="ru_RU" w:bidi="ru_RU"/>
        </w:rPr>
        <w:t>» — н</w:t>
      </w:r>
      <w:r>
        <w:rPr>
          <w:lang w:val="ru_RU" w:bidi="ru_RU"/>
        </w:rPr>
        <w:t>епокорных и проклятых израильтян будут так мало уважать, что они не смогут получить никакой платы за своё рабство.</w:t>
      </w:r>
      <w:r>
        <w:rPr>
          <w:lang w:val="ru_RU" w:bidi="ru_RU"/>
        </w:rPr>
        <w:t xml:space="preserve"> Напротив, Господь искупил Израиль от рабства дорогой ценой (см. </w:t>
      </w:r>
      <w:r>
        <w:rPr>
          <w:lang w:val="ru_RU" w:bidi="ru_RU"/>
        </w:rPr>
        <w:t>9:26</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29:1</w:t>
      </w:r>
      <w:r>
        <w:rPr>
          <w:lang w:val="ru_RU" w:bidi="ru_RU"/>
        </w:rPr>
      </w:r>
    </w:p>
    <w:p>
      <w:pPr/>
      <w:r>
        <w:rPr>
          <w:lang w:val="ru_RU" w:bidi="ru_RU"/>
        </w:rPr>
      </w:r>
      <w:r>
        <w:rPr>
          <w:lang w:val="ru_RU" w:bidi="ru_RU"/>
        </w:rPr>
        <w:t>Земля Моав была регионом к востоку от Иордана. Здесь была записана книга Второзаконие и передана Израилю.</w:t>
      </w:r>
      <w:r>
        <w:rPr>
          <w:lang w:val="ru_RU" w:bidi="ru_RU"/>
        </w:rPr>
      </w:r>
      <w:r>
        <w:rPr>
          <w:lang w:val="ru_RU" w:bidi="ru_RU"/>
        </w:rPr>
      </w:r>
    </w:p>
    <w:p>
      <w:pPr/>
      <w:r>
        <w:rPr>
          <w:lang w:val="ru_RU" w:bidi="ru_RU"/>
        </w:rPr>
      </w:r>
    </w:p>
    <w:p>
      <w:pPr>
        <w:pStyle w:val="Heading2"/>
      </w:pPr>
      <w:r>
        <w:rPr>
          <w:lang w:val="ru_RU" w:bidi="ru_RU"/>
        </w:rPr>
        <w:t>Второзаконие 29:2–30:20</w:t>
      </w:r>
      <w:r>
        <w:rPr>
          <w:lang w:val="ru_RU" w:bidi="ru_RU"/>
        </w:rPr>
      </w:r>
    </w:p>
    <w:p>
      <w:pPr/>
      <w:r>
        <w:rPr>
          <w:lang w:val="ru_RU" w:bidi="ru_RU"/>
        </w:rPr>
      </w:r>
      <w:r>
        <w:rPr>
          <w:lang w:val="ru_RU" w:bidi="ru_RU"/>
        </w:rPr>
        <w:t xml:space="preserve">Предвидя свою смерть, Моисей составил прощальную речь, в которой кратко описал историю Израиля со времен выхода евреев из Египта. </w:t>
      </w:r>
      <w:r>
        <w:rPr>
          <w:lang w:val="ru_RU" w:bidi="ru_RU"/>
        </w:rPr>
        <w:t xml:space="preserve">Он призвал народ поклясться в верности Господу. Этот раздел книги Второзаконие ясно показывает, что благодать — </w:t>
      </w:r>
      <w:r>
        <w:rPr>
          <w:lang w:val="ru_RU" w:bidi="ru_RU"/>
        </w:rPr>
        <w:t>это не просто учение Нового Завета, но она</w:t>
      </w:r>
      <w:r>
        <w:rPr>
          <w:lang w:val="ru_RU" w:bidi="ru_RU"/>
        </w:rPr>
        <w:t xml:space="preserve"> лежит в основе каждого аспекта отношений Господа с Израилем.</w:t>
      </w:r>
      <w:r>
        <w:rPr>
          <w:lang w:val="ru_RU" w:bidi="ru_RU"/>
        </w:rPr>
      </w:r>
      <w:r>
        <w:rPr>
          <w:lang w:val="ru_RU" w:bidi="ru_RU"/>
        </w:rPr>
      </w:r>
    </w:p>
    <w:p>
      <w:pPr/>
      <w:r>
        <w:rPr>
          <w:lang w:val="ru_RU" w:bidi="ru_RU"/>
        </w:rPr>
      </w:r>
    </w:p>
    <w:p>
      <w:pPr>
        <w:pStyle w:val="Heading2"/>
      </w:pPr>
      <w:r>
        <w:rPr>
          <w:lang w:val="ru_RU" w:bidi="ru_RU"/>
        </w:rPr>
        <w:t>Второзаконие 29:6</w:t>
      </w:r>
      <w:r>
        <w:rPr>
          <w:lang w:val="ru_RU" w:bidi="ru_RU"/>
        </w:rPr>
      </w:r>
    </w:p>
    <w:p>
      <w:pPr/>
      <w:r>
        <w:rPr>
          <w:lang w:val="ru_RU" w:bidi="ru_RU"/>
        </w:rPr>
      </w:r>
      <w:r>
        <w:rPr>
          <w:lang w:val="ru_RU" w:bidi="ru_RU"/>
        </w:rPr>
        <w:t>В некоторых переводах в этом стихе есть добавление «но Господь позаботился о вас», которого нет в еврейском тексте, хотя эта фраза подразумевается по контексту.</w:t>
      </w:r>
      <w:r>
        <w:rPr>
          <w:lang w:val="ru_RU" w:bidi="ru_RU"/>
        </w:rPr>
      </w:r>
      <w:r>
        <w:rPr>
          <w:lang w:val="ru_RU" w:bidi="ru_RU"/>
        </w:rPr>
      </w:r>
    </w:p>
    <w:p>
      <w:pPr/>
      <w:r>
        <w:rPr>
          <w:lang w:val="ru_RU" w:bidi="ru_RU"/>
        </w:rPr>
      </w:r>
    </w:p>
    <w:p>
      <w:pPr>
        <w:pStyle w:val="Heading2"/>
      </w:pPr>
      <w:r>
        <w:rPr>
          <w:lang w:val="ru_RU" w:bidi="ru_RU"/>
        </w:rPr>
        <w:t>Второзаконие 29:7</w:t>
      </w:r>
      <w:r>
        <w:rPr>
          <w:lang w:val="ru_RU" w:bidi="ru_RU"/>
        </w:rPr>
      </w:r>
    </w:p>
    <w:p>
      <w:pPr>
        <w:pStyle w:val="ListBullet"/>
        <w:spacing w:line="240" w:lineRule="auto"/>
        <w:ind w:left="720"/>
      </w:pPr>
      <w:r>
        <w:rPr>
          <w:lang w:val="ru_RU" w:bidi="ru_RU"/>
        </w:rPr>
      </w:r>
      <w:r>
        <w:rPr>
          <w:lang w:val="ru_RU" w:bidi="ru_RU"/>
        </w:rPr>
        <w:t>«</w:t>
      </w:r>
      <w:r>
        <w:rPr>
          <w:lang w:val="ru_RU" w:bidi="ru_RU"/>
        </w:rPr>
        <w:t>Сигон, царь Есевонский</w:t>
      </w:r>
      <w:r>
        <w:rPr>
          <w:lang w:val="ru_RU" w:bidi="ru_RU"/>
        </w:rPr>
        <w:t>» —</w:t>
      </w:r>
      <w:r>
        <w:rPr>
          <w:lang w:val="ru_RU" w:bidi="ru_RU"/>
        </w:rPr>
        <w:t xml:space="preserve"> </w:t>
      </w:r>
      <w:r>
        <w:rPr>
          <w:lang w:val="ru_RU" w:bidi="ru_RU"/>
        </w:rPr>
        <w:t xml:space="preserve">правитель амореев, контролировал территорию от реки Арнон до границы с аммонитянами. См. </w:t>
      </w:r>
      <w:r>
        <w:rPr>
          <w:lang w:val="ru_RU" w:bidi="ru_RU"/>
        </w:rPr>
        <w:t>Чис.21:31–35</w:t>
      </w:r>
      <w:r>
        <w:rPr>
          <w:lang w:val="ru_RU" w:bidi="ru_RU"/>
        </w:rPr>
        <w:t xml:space="preserve">. </w:t>
      </w:r>
    </w:p>
    <w:p>
      <w:pPr>
        <w:pStyle w:val="ListBullet"/>
        <w:spacing w:line="240" w:lineRule="auto"/>
        <w:ind w:left="720"/>
      </w:pPr>
      <w:r>
        <w:rPr>
          <w:lang w:val="ru_RU" w:bidi="ru_RU"/>
        </w:rPr>
      </w:r>
      <w:r>
        <w:rPr>
          <w:lang w:val="ru_RU" w:bidi="ru_RU"/>
        </w:rPr>
        <w:t xml:space="preserve">Есевон — См. </w:t>
      </w:r>
      <w:r>
        <w:rPr>
          <w:lang w:val="ru_RU" w:bidi="ru_RU"/>
        </w:rPr>
        <w:t>Втор.1:4</w:t>
      </w:r>
      <w:r>
        <w:rPr>
          <w:lang w:val="ru_RU" w:bidi="ru_RU"/>
        </w:rPr>
        <w:t xml:space="preserve">; </w:t>
      </w:r>
      <w:r>
        <w:rPr>
          <w:lang w:val="ru_RU" w:bidi="ru_RU"/>
        </w:rPr>
        <w:t>2:24</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Ог, царь Васанский</w:t>
      </w:r>
      <w:r>
        <w:rPr>
          <w:lang w:val="ru_RU" w:bidi="ru_RU"/>
        </w:rPr>
        <w:t xml:space="preserve">» — правил аморейским царством к востоку от Галилейского моря (см. </w:t>
      </w:r>
      <w:r>
        <w:rPr>
          <w:lang w:val="ru_RU" w:bidi="ru_RU"/>
        </w:rPr>
        <w:t>3:1</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29:8</w:t>
      </w:r>
      <w:r>
        <w:rPr>
          <w:lang w:val="ru_RU" w:bidi="ru_RU"/>
        </w:rPr>
      </w:r>
    </w:p>
    <w:p>
      <w:pPr/>
      <w:r>
        <w:rPr>
          <w:lang w:val="ru_RU" w:bidi="ru_RU"/>
        </w:rPr>
      </w:r>
      <w:r>
        <w:rPr>
          <w:lang w:val="ru_RU" w:bidi="ru_RU"/>
        </w:rPr>
        <w:t xml:space="preserve">Рувим и Гад и половина колена Манассии получили разрешение поселиться в районе к востоку от Иордана (см. </w:t>
      </w:r>
      <w:r>
        <w:rPr>
          <w:lang w:val="ru_RU" w:bidi="ru_RU"/>
        </w:rPr>
        <w:t>3:12–13</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29:11</w:t>
      </w:r>
      <w:r>
        <w:rPr>
          <w:lang w:val="ru_RU" w:bidi="ru_RU"/>
        </w:rPr>
      </w:r>
    </w:p>
    <w:p>
      <w:pPr>
        <w:pStyle w:val="ListBullet"/>
        <w:spacing w:line="240" w:lineRule="auto"/>
        <w:ind w:left="720"/>
      </w:pPr>
      <w:r>
        <w:rPr>
          <w:lang w:val="ru_RU" w:bidi="ru_RU"/>
        </w:rPr>
      </w:r>
      <w:r>
        <w:rPr>
          <w:lang w:val="ru_RU" w:bidi="ru_RU"/>
        </w:rPr>
        <w:t xml:space="preserve">«Пришельцы» — т.е. иностранцы; см. </w:t>
      </w:r>
      <w:r>
        <w:rPr>
          <w:lang w:val="ru_RU" w:bidi="ru_RU"/>
        </w:rPr>
        <w:t>Учебные заметки к 10:18</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От секущего дрова твои до черпающего воду твою</w:t>
      </w:r>
      <w:r>
        <w:rPr>
          <w:lang w:val="ru_RU" w:bidi="ru_RU"/>
        </w:rPr>
        <w:t xml:space="preserve">» — это устойчивое выражение описывает любую рабскую работу (см. </w:t>
      </w:r>
      <w:r>
        <w:rPr>
          <w:lang w:val="ru_RU" w:bidi="ru_RU"/>
        </w:rPr>
        <w:t>Иис.Нав.9:22–27</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29:12</w:t>
      </w:r>
      <w:r>
        <w:rPr>
          <w:lang w:val="ru_RU" w:bidi="ru_RU"/>
        </w:rPr>
      </w:r>
    </w:p>
    <w:p>
      <w:pPr/>
      <w:r>
        <w:rPr>
          <w:lang w:val="ru_RU" w:bidi="ru_RU"/>
        </w:rPr>
      </w:r>
      <w:r>
        <w:rPr>
          <w:lang w:val="ru_RU" w:bidi="ru_RU"/>
        </w:rPr>
        <w:t>Фраза «вступить в завет» означала согласие с условиями соглашения.</w:t>
      </w:r>
      <w:r>
        <w:rPr>
          <w:lang w:val="ru_RU" w:bidi="ru_RU"/>
        </w:rPr>
      </w:r>
      <w:r>
        <w:rPr>
          <w:lang w:val="ru_RU" w:bidi="ru_RU"/>
        </w:rPr>
      </w:r>
    </w:p>
    <w:p>
      <w:pPr/>
      <w:r>
        <w:rPr>
          <w:lang w:val="ru_RU" w:bidi="ru_RU"/>
        </w:rPr>
      </w:r>
    </w:p>
    <w:p>
      <w:pPr>
        <w:pStyle w:val="Heading2"/>
      </w:pPr>
      <w:r>
        <w:rPr>
          <w:lang w:val="ru_RU" w:bidi="ru_RU"/>
        </w:rPr>
        <w:t>Второзаконие 29:15</w:t>
      </w:r>
      <w:r>
        <w:rPr>
          <w:lang w:val="ru_RU" w:bidi="ru_RU"/>
        </w:rPr>
      </w:r>
    </w:p>
    <w:p>
      <w:pPr/>
      <w:r>
        <w:rPr>
          <w:lang w:val="ru_RU" w:bidi="ru_RU"/>
        </w:rPr>
      </w:r>
      <w:r>
        <w:rPr>
          <w:lang w:val="ru_RU" w:bidi="ru_RU"/>
        </w:rPr>
        <w:t>«</w:t>
      </w:r>
      <w:r>
        <w:rPr>
          <w:lang w:val="ru_RU" w:bidi="ru_RU"/>
        </w:rPr>
        <w:t>Так и с теми, которых нет здесь с нами сегодня</w:t>
      </w:r>
      <w:r>
        <w:rPr>
          <w:lang w:val="ru_RU" w:bidi="ru_RU"/>
        </w:rPr>
        <w:t xml:space="preserve">» — имеется в виду будущие поколения. Завет, заключённый с поколением Моисея, был также заключён для поколений, которые ещё не родились. Потомки Авраама </w:t>
      </w:r>
      <w:r>
        <w:rPr>
          <w:lang w:val="ru_RU" w:bidi="ru_RU"/>
        </w:rPr>
        <w:t>в будущем будут обладать привилегиями, вытекающими из завета, но им также нужно будет соблюдать его лично, чтобы пользоваться его благословениями</w:t>
      </w:r>
      <w:r>
        <w:rPr>
          <w:lang w:val="ru_RU" w:bidi="ru_RU"/>
        </w:rPr>
        <w:t xml:space="preserve"> (см. </w:t>
      </w:r>
      <w:r>
        <w:rPr>
          <w:lang w:val="ru_RU" w:bidi="ru_RU"/>
        </w:rPr>
        <w:t>4:9</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29:17</w:t>
      </w:r>
      <w:r>
        <w:rPr>
          <w:lang w:val="ru_RU" w:bidi="ru_RU"/>
        </w:rPr>
      </w:r>
    </w:p>
    <w:p>
      <w:pPr>
        <w:pStyle w:val="ListBullet"/>
        <w:spacing w:line="240" w:lineRule="auto"/>
        <w:ind w:left="720"/>
      </w:pPr>
      <w:r>
        <w:rPr>
          <w:lang w:val="ru_RU" w:bidi="ru_RU"/>
        </w:rPr>
      </w:r>
      <w:r>
        <w:rPr>
          <w:lang w:val="ru_RU" w:bidi="ru_RU"/>
        </w:rPr>
        <w:t>Эти отвратительные обряды были отвратительными проявлениями язычества, особенно в том, что касалось поклонения</w:t>
      </w:r>
      <w:r>
        <w:rPr>
          <w:lang w:val="ru_RU" w:bidi="ru_RU"/>
        </w:rPr>
        <w:t xml:space="preserve"> (см. </w:t>
      </w:r>
      <w:r>
        <w:rPr>
          <w:lang w:val="ru_RU" w:bidi="ru_RU"/>
        </w:rPr>
        <w:t>7:25–26</w:t>
      </w:r>
      <w:r>
        <w:rPr>
          <w:lang w:val="ru_RU" w:bidi="ru_RU"/>
        </w:rPr>
        <w:t xml:space="preserve">; </w:t>
      </w:r>
      <w:r>
        <w:rPr>
          <w:lang w:val="ru_RU" w:bidi="ru_RU"/>
        </w:rPr>
        <w:t>12:31</w:t>
      </w:r>
      <w:r>
        <w:rPr>
          <w:lang w:val="ru_RU" w:bidi="ru_RU"/>
        </w:rPr>
        <w:t xml:space="preserve">; </w:t>
      </w:r>
      <w:r>
        <w:rPr>
          <w:lang w:val="ru_RU" w:bidi="ru_RU"/>
        </w:rPr>
        <w:t>13:14</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Кумиры</w:t>
      </w:r>
      <w:r>
        <w:rPr>
          <w:lang w:val="ru_RU" w:bidi="ru_RU"/>
        </w:rPr>
        <w:t>» — т.е. идолы. Этим еврейским словом означали «круглые предметы», вероятно, намекая на навоз. Эти объекты были настолько предосудительными, что их сравнивали с экскрементами.</w:t>
      </w:r>
      <w:r>
        <w:rPr>
          <w:lang w:val="ru_RU" w:bidi="ru_RU"/>
        </w:rPr>
      </w:r>
      <w:r>
        <w:rPr>
          <w:lang w:val="ru_RU" w:bidi="ru_RU"/>
        </w:rPr>
      </w:r>
    </w:p>
    <w:p>
      <w:pPr/>
      <w:r>
        <w:rPr>
          <w:lang w:val="ru_RU" w:bidi="ru_RU"/>
        </w:rPr>
      </w:r>
    </w:p>
    <w:p>
      <w:pPr>
        <w:pStyle w:val="Heading2"/>
      </w:pPr>
      <w:r>
        <w:rPr>
          <w:lang w:val="ru_RU" w:bidi="ru_RU"/>
        </w:rPr>
        <w:t>Второзаконие 29:18</w:t>
      </w:r>
      <w:r>
        <w:rPr>
          <w:lang w:val="ru_RU" w:bidi="ru_RU"/>
        </w:rPr>
      </w:r>
    </w:p>
    <w:p>
      <w:pPr/>
      <w:r>
        <w:rPr>
          <w:lang w:val="ru_RU" w:bidi="ru_RU"/>
        </w:rPr>
      </w:r>
      <w:r>
        <w:rPr>
          <w:lang w:val="ru_RU" w:bidi="ru_RU"/>
        </w:rPr>
        <w:t>Эта метафора описывает идолопоклонство (корень), которое, если его культивировать, приведёт к поклонению идолам (плодам).</w:t>
      </w:r>
      <w:r>
        <w:rPr>
          <w:lang w:val="ru_RU" w:bidi="ru_RU"/>
        </w:rPr>
      </w:r>
      <w:r>
        <w:rPr>
          <w:lang w:val="ru_RU" w:bidi="ru_RU"/>
        </w:rPr>
      </w:r>
    </w:p>
    <w:p>
      <w:pPr/>
      <w:r>
        <w:rPr>
          <w:lang w:val="ru_RU" w:bidi="ru_RU"/>
        </w:rPr>
      </w:r>
    </w:p>
    <w:p>
      <w:pPr>
        <w:pStyle w:val="Heading2"/>
      </w:pPr>
      <w:r>
        <w:rPr>
          <w:lang w:val="ru_RU" w:bidi="ru_RU"/>
        </w:rPr>
        <w:t>Второзаконие 29:19</w:t>
      </w:r>
      <w:r>
        <w:rPr>
          <w:lang w:val="ru_RU" w:bidi="ru_RU"/>
        </w:rPr>
      </w:r>
    </w:p>
    <w:p>
      <w:pPr/>
      <w:r>
        <w:rPr>
          <w:lang w:val="ru_RU" w:bidi="ru_RU"/>
        </w:rPr>
      </w:r>
      <w:r>
        <w:rPr>
          <w:lang w:val="ru_RU" w:bidi="ru_RU"/>
        </w:rPr>
        <w:t>Беспечное или самодовольное отношение к Божьему суду</w:t>
      </w:r>
      <w:r>
        <w:rPr>
          <w:lang w:val="ru_RU" w:bidi="ru_RU"/>
        </w:rPr>
        <w:t xml:space="preserve"> приведёт к полному разрушению.</w:t>
      </w:r>
      <w:r>
        <w:rPr>
          <w:lang w:val="ru_RU" w:bidi="ru_RU"/>
        </w:rPr>
      </w:r>
      <w:r>
        <w:rPr>
          <w:lang w:val="ru_RU" w:bidi="ru_RU"/>
        </w:rPr>
      </w:r>
    </w:p>
    <w:p>
      <w:pPr/>
      <w:r>
        <w:rPr>
          <w:lang w:val="ru_RU" w:bidi="ru_RU"/>
        </w:rPr>
      </w:r>
    </w:p>
    <w:p>
      <w:pPr>
        <w:pStyle w:val="Heading2"/>
      </w:pPr>
      <w:r>
        <w:rPr>
          <w:lang w:val="ru_RU" w:bidi="ru_RU"/>
        </w:rPr>
        <w:t>Второзаконие 29:20</w:t>
      </w:r>
      <w:r>
        <w:rPr>
          <w:lang w:val="ru_RU" w:bidi="ru_RU"/>
        </w:rPr>
      </w:r>
    </w:p>
    <w:p>
      <w:pPr/>
      <w:r>
        <w:rPr>
          <w:lang w:val="ru_RU" w:bidi="ru_RU"/>
        </w:rPr>
      </w:r>
      <w:r>
        <w:rPr>
          <w:lang w:val="ru_RU" w:bidi="ru_RU"/>
        </w:rPr>
        <w:t>«</w:t>
      </w:r>
      <w:r>
        <w:rPr>
          <w:lang w:val="ru_RU" w:bidi="ru_RU"/>
        </w:rPr>
        <w:t>Изгладит Господь имя его</w:t>
      </w:r>
      <w:r>
        <w:rPr>
          <w:lang w:val="ru_RU" w:bidi="ru_RU"/>
        </w:rPr>
        <w:t xml:space="preserve">» — если забывали название (имя) народа, то в конечном итоге забывали и само существование этого народа. </w:t>
      </w:r>
      <w:r>
        <w:rPr>
          <w:lang w:val="ru_RU" w:bidi="ru_RU"/>
        </w:rPr>
        <w:t xml:space="preserve">Самой невыразимой трагедией было бы, если Бог обращался с народом Израиля так, как будто его никогда не существовало </w:t>
      </w:r>
      <w:r>
        <w:rPr>
          <w:lang w:val="ru_RU" w:bidi="ru_RU"/>
        </w:rPr>
        <w:t xml:space="preserve">(см. </w:t>
      </w:r>
      <w:r>
        <w:rPr>
          <w:lang w:val="ru_RU" w:bidi="ru_RU"/>
        </w:rPr>
        <w:t>7:24</w:t>
      </w:r>
      <w:r>
        <w:rPr>
          <w:lang w:val="ru_RU" w:bidi="ru_RU"/>
        </w:rPr>
        <w:t xml:space="preserve">; </w:t>
      </w:r>
      <w:r>
        <w:rPr>
          <w:lang w:val="ru_RU" w:bidi="ru_RU"/>
        </w:rPr>
        <w:t>Исх .2:32–33</w:t>
      </w:r>
      <w:r>
        <w:rPr>
          <w:lang w:val="ru_RU" w:bidi="ru_RU"/>
        </w:rPr>
        <w:t xml:space="preserve">; </w:t>
      </w:r>
      <w:r>
        <w:rPr>
          <w:lang w:val="ru_RU" w:bidi="ru_RU"/>
        </w:rPr>
        <w:t>4Цар.14:27</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29:21</w:t>
      </w:r>
      <w:r>
        <w:rPr>
          <w:lang w:val="ru_RU" w:bidi="ru_RU"/>
        </w:rPr>
      </w:r>
    </w:p>
    <w:p>
      <w:pPr/>
      <w:r>
        <w:rPr>
          <w:lang w:val="ru_RU" w:bidi="ru_RU"/>
        </w:rPr>
      </w:r>
      <w:r>
        <w:rPr>
          <w:lang w:val="ru_RU" w:bidi="ru_RU"/>
        </w:rPr>
        <w:t>«В к</w:t>
      </w:r>
      <w:r>
        <w:rPr>
          <w:lang w:val="ru_RU" w:bidi="ru_RU"/>
        </w:rPr>
        <w:t>ниге закона</w:t>
      </w:r>
      <w:r>
        <w:rPr>
          <w:lang w:val="ru_RU" w:bidi="ru_RU"/>
        </w:rPr>
        <w:t xml:space="preserve">» (буквально «в Торе») — здесь эта фраза относится ко всей книге Второзаконие со всеми перечисляемыми проклятиями (гл. </w:t>
      </w:r>
      <w:r>
        <w:rPr>
          <w:lang w:val="ru_RU" w:bidi="ru_RU"/>
        </w:rPr>
        <w:t xml:space="preserve">28, </w:t>
      </w:r>
      <w:r>
        <w:rPr>
          <w:lang w:val="ru_RU" w:bidi="ru_RU"/>
        </w:rPr>
        <w:t xml:space="preserve">см. </w:t>
      </w:r>
      <w:r>
        <w:rPr>
          <w:lang w:val="ru_RU" w:bidi="ru_RU"/>
        </w:rPr>
        <w:t>27:3</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29:23</w:t>
      </w:r>
      <w:r>
        <w:rPr>
          <w:lang w:val="ru_RU" w:bidi="ru_RU"/>
        </w:rPr>
      </w:r>
    </w:p>
    <w:p>
      <w:pPr/>
      <w:r>
        <w:rPr>
          <w:lang w:val="ru_RU" w:bidi="ru_RU"/>
        </w:rPr>
      </w:r>
      <w:r>
        <w:rPr>
          <w:lang w:val="ru_RU" w:bidi="ru_RU"/>
        </w:rPr>
        <w:t>«</w:t>
      </w:r>
      <w:r>
        <w:rPr>
          <w:lang w:val="ru_RU" w:bidi="ru_RU"/>
        </w:rPr>
        <w:t>Как по истреблении Содома, Гоморры, Адмы и Севоима</w:t>
      </w:r>
      <w:r>
        <w:rPr>
          <w:lang w:val="ru_RU" w:bidi="ru_RU"/>
        </w:rPr>
        <w:t xml:space="preserve">» — во времена Авраама и Лота эти города были уничтожены </w:t>
      </w:r>
      <w:r>
        <w:rPr>
          <w:lang w:val="ru_RU" w:bidi="ru_RU"/>
        </w:rPr>
        <w:t>из-за их крайней безнравственности</w:t>
      </w:r>
      <w:r>
        <w:rPr>
          <w:lang w:val="ru_RU" w:bidi="ru_RU"/>
        </w:rPr>
        <w:t>. Сера и соль упоминаются при разрушении этих городов (</w:t>
      </w:r>
      <w:r>
        <w:rPr>
          <w:lang w:val="ru_RU" w:bidi="ru_RU"/>
        </w:rPr>
        <w:t>Быт.19:23–28</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29:25–28</w:t>
      </w:r>
      <w:r>
        <w:rPr>
          <w:lang w:val="ru_RU" w:bidi="ru_RU"/>
        </w:rPr>
      </w:r>
    </w:p>
    <w:p>
      <w:pPr/>
      <w:r>
        <w:rPr>
          <w:lang w:val="ru_RU" w:bidi="ru_RU"/>
        </w:rPr>
      </w:r>
      <w:r>
        <w:rPr>
          <w:lang w:val="ru_RU" w:bidi="ru_RU"/>
        </w:rPr>
        <w:t>Это объяснение предвосхищает будущее, когда люди будут оглядываться на историю бунтарства и непокорности Израиля и легко поймут, почему они оказались в изгнании.</w:t>
      </w:r>
      <w:r>
        <w:rPr>
          <w:lang w:val="ru_RU" w:bidi="ru_RU"/>
        </w:rPr>
      </w:r>
      <w:r>
        <w:rPr>
          <w:lang w:val="ru_RU" w:bidi="ru_RU"/>
        </w:rPr>
      </w:r>
    </w:p>
    <w:p>
      <w:pPr/>
      <w:r>
        <w:rPr>
          <w:lang w:val="ru_RU" w:bidi="ru_RU"/>
        </w:rPr>
      </w:r>
    </w:p>
    <w:p>
      <w:pPr>
        <w:pStyle w:val="Heading2"/>
      </w:pPr>
      <w:r>
        <w:rPr>
          <w:lang w:val="ru_RU" w:bidi="ru_RU"/>
        </w:rPr>
        <w:t>Второзаконие 29:27</w:t>
      </w:r>
      <w:r>
        <w:rPr>
          <w:lang w:val="ru_RU" w:bidi="ru_RU"/>
        </w:rPr>
      </w:r>
    </w:p>
    <w:p>
      <w:pPr/>
      <w:r>
        <w:rPr>
          <w:lang w:val="ru_RU" w:bidi="ru_RU"/>
        </w:rPr>
      </w:r>
      <w:r>
        <w:rPr>
          <w:lang w:val="ru_RU" w:bidi="ru_RU"/>
        </w:rPr>
        <w:t>Фраза «</w:t>
      </w:r>
      <w:r>
        <w:rPr>
          <w:lang w:val="ru_RU" w:bidi="ru_RU"/>
        </w:rPr>
        <w:t>в сей книге</w:t>
      </w:r>
      <w:r>
        <w:rPr>
          <w:lang w:val="ru_RU" w:bidi="ru_RU"/>
        </w:rPr>
        <w:t>» относится как минимум к книге Второзаконие и, возможно, к первым пяти книгам Ветхого Завета (Пятикнижию).</w:t>
      </w:r>
      <w:r>
        <w:rPr>
          <w:lang w:val="ru_RU" w:bidi="ru_RU"/>
        </w:rPr>
      </w:r>
      <w:r>
        <w:rPr>
          <w:lang w:val="ru_RU" w:bidi="ru_RU"/>
        </w:rPr>
      </w:r>
    </w:p>
    <w:p>
      <w:pPr/>
      <w:r>
        <w:rPr>
          <w:lang w:val="ru_RU" w:bidi="ru_RU"/>
        </w:rPr>
      </w:r>
    </w:p>
    <w:p>
      <w:pPr>
        <w:pStyle w:val="Heading2"/>
      </w:pPr>
      <w:r>
        <w:rPr>
          <w:lang w:val="ru_RU" w:bidi="ru_RU"/>
        </w:rPr>
        <w:t>Второзаконие 29:29</w:t>
      </w:r>
      <w:r>
        <w:rPr>
          <w:lang w:val="ru_RU" w:bidi="ru_RU"/>
        </w:rPr>
      </w:r>
    </w:p>
    <w:p>
      <w:pPr>
        <w:pStyle w:val="ListBullet"/>
        <w:spacing w:line="240" w:lineRule="auto"/>
        <w:ind w:left="720"/>
      </w:pPr>
      <w:r>
        <w:rPr>
          <w:lang w:val="ru_RU" w:bidi="ru_RU"/>
        </w:rPr>
      </w:r>
      <w:r>
        <w:rPr>
          <w:lang w:val="ru_RU" w:bidi="ru_RU"/>
        </w:rPr>
        <w:t>«</w:t>
      </w:r>
      <w:r>
        <w:rPr>
          <w:lang w:val="ru_RU" w:bidi="ru_RU"/>
        </w:rPr>
        <w:t>Сокрытое</w:t>
      </w:r>
      <w:r>
        <w:rPr>
          <w:lang w:val="ru_RU" w:bidi="ru_RU"/>
        </w:rPr>
        <w:t xml:space="preserve">» — существует явное противоречие между заветными обещаниями Бога Израилю, с одной стороны, и изгнанием Израиля, с другой. Какой смысл может быть в таком загадочном повороте событий? Только Бог знает. </w:t>
      </w:r>
    </w:p>
    <w:p>
      <w:pPr>
        <w:pStyle w:val="ListBullet"/>
        <w:spacing w:line="240" w:lineRule="auto"/>
        <w:ind w:left="720"/>
      </w:pPr>
      <w:r>
        <w:rPr>
          <w:lang w:val="ru_RU" w:bidi="ru_RU"/>
        </w:rPr>
      </w:r>
      <w:r>
        <w:rPr>
          <w:lang w:val="ru_RU" w:bidi="ru_RU"/>
        </w:rPr>
        <w:t>«С</w:t>
      </w:r>
      <w:r>
        <w:rPr>
          <w:lang w:val="ru_RU" w:bidi="ru_RU"/>
        </w:rPr>
        <w:t>лова закона сего</w:t>
      </w:r>
      <w:r>
        <w:rPr>
          <w:lang w:val="ru_RU" w:bidi="ru_RU"/>
        </w:rPr>
        <w:t xml:space="preserve">» — буквально «слова этой Торы»; см. </w:t>
      </w:r>
      <w:r>
        <w:rPr>
          <w:lang w:val="ru_RU" w:bidi="ru_RU"/>
        </w:rPr>
        <w:t>4:44</w:t>
      </w:r>
      <w:r>
        <w:rPr>
          <w:lang w:val="ru_RU" w:bidi="ru_RU"/>
        </w:rPr>
        <w:t xml:space="preserve">; </w:t>
      </w:r>
      <w:r>
        <w:rPr>
          <w:lang w:val="ru_RU" w:bidi="ru_RU"/>
        </w:rPr>
        <w:t>27:3</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30:1</w:t>
      </w:r>
      <w:r>
        <w:rPr>
          <w:lang w:val="ru_RU" w:bidi="ru_RU"/>
        </w:rPr>
      </w:r>
    </w:p>
    <w:p>
      <w:pPr/>
      <w:r>
        <w:rPr>
          <w:lang w:val="ru_RU" w:bidi="ru_RU"/>
        </w:rPr>
      </w:r>
      <w:r>
        <w:rPr>
          <w:lang w:val="ru_RU" w:bidi="ru_RU"/>
        </w:rPr>
        <w:t xml:space="preserve">«Благословение и проклятие» — см. </w:t>
      </w:r>
      <w:r>
        <w:rPr>
          <w:lang w:val="ru_RU" w:bidi="ru_RU"/>
        </w:rPr>
        <w:t>27:1–28:68</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30:1–10</w:t>
      </w:r>
      <w:r>
        <w:rPr>
          <w:lang w:val="ru_RU" w:bidi="ru_RU"/>
        </w:rPr>
      </w:r>
    </w:p>
    <w:p>
      <w:pPr/>
      <w:r>
        <w:rPr>
          <w:lang w:val="ru_RU" w:bidi="ru_RU"/>
        </w:rPr>
      </w:r>
      <w:r>
        <w:rPr>
          <w:lang w:val="ru_RU" w:bidi="ru_RU"/>
        </w:rPr>
        <w:t>Единственным способом избежать угрозы суда было покаяние. Возможность получить благословение и избежать суда зависела от правильных отношений с Господом.</w:t>
      </w:r>
      <w:r>
        <w:rPr>
          <w:lang w:val="ru_RU" w:bidi="ru_RU"/>
        </w:rPr>
      </w:r>
      <w:r>
        <w:rPr>
          <w:lang w:val="ru_RU" w:bidi="ru_RU"/>
        </w:rPr>
      </w:r>
    </w:p>
    <w:p>
      <w:pPr/>
      <w:r>
        <w:rPr>
          <w:lang w:val="ru_RU" w:bidi="ru_RU"/>
        </w:rPr>
      </w:r>
    </w:p>
    <w:p>
      <w:pPr>
        <w:pStyle w:val="Heading2"/>
      </w:pPr>
      <w:r>
        <w:rPr>
          <w:lang w:val="ru_RU" w:bidi="ru_RU"/>
        </w:rPr>
        <w:t>Второзаконие 30:2–3</w:t>
      </w:r>
      <w:r>
        <w:rPr>
          <w:lang w:val="ru_RU" w:bidi="ru_RU"/>
        </w:rPr>
      </w:r>
    </w:p>
    <w:p>
      <w:pPr/>
      <w:r>
        <w:rPr>
          <w:lang w:val="ru_RU" w:bidi="ru_RU"/>
        </w:rPr>
      </w:r>
      <w:r>
        <w:rPr>
          <w:lang w:val="ru_RU" w:bidi="ru_RU"/>
        </w:rPr>
        <w:t>«</w:t>
      </w:r>
      <w:r>
        <w:rPr>
          <w:lang w:val="ru_RU" w:bidi="ru_RU"/>
        </w:rPr>
        <w:t>От всего сердца твоего и от всей души твоей</w:t>
      </w:r>
      <w:r>
        <w:rPr>
          <w:lang w:val="ru_RU" w:bidi="ru_RU"/>
        </w:rPr>
        <w:t>» — ожидания</w:t>
      </w:r>
      <w:r>
        <w:rPr>
          <w:lang w:val="ru_RU" w:bidi="ru_RU"/>
        </w:rPr>
        <w:t xml:space="preserve">, выраженное в этих стихах, было чётко сформулировано в </w:t>
      </w:r>
      <w:r>
        <w:rPr>
          <w:i/>
          <w:lang w:val="ru_RU" w:bidi="ru_RU"/>
        </w:rPr>
        <w:t>Шма,</w:t>
      </w:r>
      <w:r>
        <w:rPr>
          <w:lang w:val="ru_RU" w:bidi="ru_RU"/>
        </w:rPr>
        <w:t xml:space="preserve"> великом заявлении Израиля о вере в завет и верности этому завету (ср. </w:t>
      </w:r>
      <w:r>
        <w:rPr>
          <w:lang w:val="ru_RU" w:bidi="ru_RU"/>
        </w:rPr>
        <w:t>6:4</w:t>
      </w:r>
      <w:r>
        <w:rPr>
          <w:lang w:val="ru_RU" w:bidi="ru_RU"/>
        </w:rPr>
        <w:t xml:space="preserve">). </w:t>
      </w:r>
      <w:r>
        <w:rPr>
          <w:lang w:val="ru_RU" w:bidi="ru_RU"/>
        </w:rPr>
        <w:t>Соблюдение завета было необходимым условием для того, чтобы Израиль получил Божье прощение и вернулся на свою землю.</w:t>
      </w:r>
      <w:r>
        <w:rPr>
          <w:lang w:val="ru_RU" w:bidi="ru_RU"/>
        </w:rPr>
      </w:r>
      <w:r>
        <w:rPr>
          <w:lang w:val="ru_RU" w:bidi="ru_RU"/>
        </w:rPr>
      </w:r>
    </w:p>
    <w:p>
      <w:pPr/>
      <w:r>
        <w:rPr>
          <w:lang w:val="ru_RU" w:bidi="ru_RU"/>
        </w:rPr>
      </w:r>
    </w:p>
    <w:p>
      <w:pPr>
        <w:pStyle w:val="Heading2"/>
      </w:pPr>
      <w:r>
        <w:rPr>
          <w:lang w:val="ru_RU" w:bidi="ru_RU"/>
        </w:rPr>
        <w:t>Второзаконие 30:6</w:t>
      </w:r>
      <w:r>
        <w:rPr>
          <w:lang w:val="ru_RU" w:bidi="ru_RU"/>
        </w:rPr>
      </w:r>
    </w:p>
    <w:p>
      <w:pPr/>
      <w:r>
        <w:rPr>
          <w:lang w:val="ru_RU" w:bidi="ru_RU"/>
        </w:rPr>
      </w:r>
      <w:r>
        <w:rPr>
          <w:lang w:val="ru_RU" w:bidi="ru_RU"/>
        </w:rPr>
        <w:t>«</w:t>
      </w:r>
      <w:r>
        <w:rPr>
          <w:lang w:val="ru_RU" w:bidi="ru_RU"/>
        </w:rPr>
        <w:t>И обрежет... сердце твоё</w:t>
      </w:r>
      <w:r>
        <w:rPr>
          <w:lang w:val="ru_RU" w:bidi="ru_RU"/>
        </w:rPr>
        <w:t xml:space="preserve">» — т.е. изменит сердце. Эта работа Бога, начатая по Его благодати, приведёт к возрождению Израиля и определит народ как истинный народ Господа (см. </w:t>
      </w:r>
      <w:r>
        <w:rPr>
          <w:lang w:val="ru_RU" w:bidi="ru_RU"/>
        </w:rPr>
        <w:t>10:16</w:t>
      </w:r>
      <w:r>
        <w:rPr>
          <w:lang w:val="ru_RU" w:bidi="ru_RU"/>
        </w:rPr>
        <w:t xml:space="preserve">; </w:t>
      </w:r>
      <w:r>
        <w:rPr>
          <w:lang w:val="ru_RU" w:bidi="ru_RU"/>
        </w:rPr>
        <w:t>Иер.4:4</w:t>
      </w:r>
      <w:r>
        <w:rPr>
          <w:lang w:val="ru_RU" w:bidi="ru_RU"/>
        </w:rPr>
        <w:t xml:space="preserve">; </w:t>
      </w:r>
      <w:r>
        <w:rPr>
          <w:lang w:val="ru_RU" w:bidi="ru_RU"/>
        </w:rPr>
        <w:t>Рим.4:1–12</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30:11</w:t>
      </w:r>
      <w:r>
        <w:rPr>
          <w:lang w:val="ru_RU" w:bidi="ru_RU"/>
        </w:rPr>
      </w:r>
    </w:p>
    <w:p>
      <w:pPr/>
      <w:r>
        <w:rPr>
          <w:lang w:val="ru_RU" w:bidi="ru_RU"/>
        </w:rPr>
      </w:r>
      <w:r>
        <w:rPr>
          <w:lang w:val="ru_RU" w:bidi="ru_RU"/>
        </w:rPr>
        <w:t xml:space="preserve">Эта заповедь относится ко всему тексту завета, ко всей книге Второзаконие (см. </w:t>
      </w:r>
      <w:r>
        <w:rPr>
          <w:lang w:val="ru_RU" w:bidi="ru_RU"/>
        </w:rPr>
        <w:t>4:2</w:t>
      </w:r>
      <w:r>
        <w:rPr>
          <w:lang w:val="ru_RU" w:bidi="ru_RU"/>
        </w:rPr>
        <w:t xml:space="preserve">; </w:t>
      </w:r>
      <w:r>
        <w:rPr>
          <w:lang w:val="ru_RU" w:bidi="ru_RU"/>
        </w:rPr>
        <w:t>5:29</w:t>
      </w:r>
      <w:r>
        <w:rPr>
          <w:lang w:val="ru_RU" w:bidi="ru_RU"/>
        </w:rPr>
        <w:t xml:space="preserve">; </w:t>
      </w:r>
      <w:r>
        <w:rPr>
          <w:lang w:val="ru_RU" w:bidi="ru_RU"/>
        </w:rPr>
        <w:t>7:9</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30:11–20</w:t>
      </w:r>
      <w:r>
        <w:rPr>
          <w:lang w:val="ru_RU" w:bidi="ru_RU"/>
        </w:rPr>
      </w:r>
    </w:p>
    <w:p>
      <w:pPr/>
      <w:r>
        <w:rPr>
          <w:lang w:val="ru_RU" w:bidi="ru_RU"/>
        </w:rPr>
      </w:r>
      <w:r>
        <w:rPr>
          <w:lang w:val="ru_RU" w:bidi="ru_RU"/>
        </w:rPr>
        <w:t>Соблюдение условий завета, которые изложил Моисей, даст жизнь. Непослушание непременно принесёт смерть. Под жизнью и смертью имеется в виду физическая, смертная жизнь на земле — как отдельных людей, так и всего народа Израиля.</w:t>
      </w:r>
      <w:r>
        <w:rPr>
          <w:lang w:val="ru_RU" w:bidi="ru_RU"/>
        </w:rPr>
      </w:r>
      <w:r>
        <w:rPr>
          <w:lang w:val="ru_RU" w:bidi="ru_RU"/>
        </w:rPr>
      </w:r>
    </w:p>
    <w:p>
      <w:pPr/>
      <w:r>
        <w:rPr>
          <w:lang w:val="ru_RU" w:bidi="ru_RU"/>
        </w:rPr>
      </w:r>
    </w:p>
    <w:p>
      <w:pPr>
        <w:pStyle w:val="Heading2"/>
      </w:pPr>
      <w:r>
        <w:rPr>
          <w:lang w:val="ru_RU" w:bidi="ru_RU"/>
        </w:rPr>
        <w:t>Второзаконие 30:12</w:t>
      </w:r>
      <w:r>
        <w:rPr>
          <w:lang w:val="ru_RU" w:bidi="ru_RU"/>
        </w:rPr>
      </w:r>
    </w:p>
    <w:p>
      <w:pPr/>
      <w:r>
        <w:rPr>
          <w:lang w:val="ru_RU" w:bidi="ru_RU"/>
        </w:rPr>
      </w:r>
      <w:r>
        <w:rPr>
          <w:lang w:val="ru_RU" w:bidi="ru_RU"/>
        </w:rPr>
        <w:t>«</w:t>
      </w:r>
      <w:r>
        <w:rPr>
          <w:lang w:val="ru_RU" w:bidi="ru_RU"/>
        </w:rPr>
        <w:t>Она не на небе</w:t>
      </w:r>
      <w:r>
        <w:rPr>
          <w:lang w:val="ru_RU" w:bidi="ru_RU"/>
        </w:rPr>
        <w:t>» —</w:t>
      </w:r>
      <w:r>
        <w:rPr>
          <w:lang w:val="ru_RU" w:bidi="ru_RU"/>
        </w:rPr>
        <w:t xml:space="preserve"> о</w:t>
      </w:r>
      <w:r>
        <w:rPr>
          <w:lang w:val="ru_RU" w:bidi="ru_RU"/>
        </w:rPr>
        <w:t xml:space="preserve">ткровение Бога известно не только Ему, но и доступно людям (см. </w:t>
      </w:r>
      <w:r>
        <w:rPr>
          <w:lang w:val="ru_RU" w:bidi="ru_RU"/>
        </w:rPr>
        <w:t>Рим.10:6–8</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30:13</w:t>
      </w:r>
      <w:r>
        <w:rPr>
          <w:lang w:val="ru_RU" w:bidi="ru_RU"/>
        </w:rPr>
      </w:r>
    </w:p>
    <w:p>
      <w:pPr/>
      <w:r>
        <w:rPr>
          <w:lang w:val="ru_RU" w:bidi="ru_RU"/>
        </w:rPr>
      </w:r>
      <w:r>
        <w:rPr>
          <w:lang w:val="ru_RU" w:bidi="ru_RU"/>
        </w:rPr>
        <w:t>«</w:t>
      </w:r>
      <w:r>
        <w:rPr>
          <w:lang w:val="ru_RU" w:bidi="ru_RU"/>
        </w:rPr>
        <w:t>И не за морем</w:t>
      </w:r>
      <w:r>
        <w:rPr>
          <w:lang w:val="ru_RU" w:bidi="ru_RU"/>
        </w:rPr>
        <w:t xml:space="preserve">» — Божьи замыслы не скрыты среди каких-то далёких народов, но доступны Его народу (см. </w:t>
      </w:r>
      <w:r>
        <w:rPr>
          <w:lang w:val="ru_RU" w:bidi="ru_RU"/>
        </w:rPr>
        <w:t>Рим.10:6–8</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30:14</w:t>
      </w:r>
      <w:r>
        <w:rPr>
          <w:lang w:val="ru_RU" w:bidi="ru_RU"/>
        </w:rPr>
      </w:r>
    </w:p>
    <w:p>
      <w:pPr/>
      <w:r>
        <w:rPr>
          <w:lang w:val="ru_RU" w:bidi="ru_RU"/>
        </w:rPr>
      </w:r>
      <w:r>
        <w:rPr>
          <w:lang w:val="ru_RU" w:bidi="ru_RU"/>
        </w:rPr>
        <w:t xml:space="preserve">Весть о спасении </w:t>
      </w:r>
      <w:r>
        <w:rPr>
          <w:lang w:val="ru_RU" w:bidi="ru_RU"/>
        </w:rPr>
        <w:t>объективно близка («</w:t>
      </w:r>
      <w:r>
        <w:rPr>
          <w:lang w:val="ru_RU" w:bidi="ru_RU"/>
        </w:rPr>
        <w:t>в устах твоих</w:t>
      </w:r>
      <w:r>
        <w:rPr>
          <w:lang w:val="ru_RU" w:bidi="ru_RU"/>
        </w:rPr>
        <w:t>») и субъективно близка («</w:t>
      </w:r>
      <w:r>
        <w:rPr>
          <w:lang w:val="ru_RU" w:bidi="ru_RU"/>
        </w:rPr>
        <w:t>в сердце твоём</w:t>
      </w:r>
      <w:r>
        <w:rPr>
          <w:lang w:val="ru_RU" w:bidi="ru_RU"/>
        </w:rPr>
        <w:t xml:space="preserve">»). </w:t>
      </w:r>
      <w:r>
        <w:rPr>
          <w:lang w:val="ru_RU" w:bidi="ru_RU"/>
        </w:rPr>
        <w:t xml:space="preserve">Её можно преподавать </w:t>
      </w:r>
      <w:r>
        <w:rPr>
          <w:lang w:val="ru_RU" w:bidi="ru_RU"/>
        </w:rPr>
        <w:t xml:space="preserve">и ей можно учиться (см. </w:t>
      </w:r>
      <w:r>
        <w:rPr>
          <w:lang w:val="ru_RU" w:bidi="ru_RU"/>
        </w:rPr>
        <w:t>6:6–7</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30:16</w:t>
      </w:r>
      <w:r>
        <w:rPr>
          <w:lang w:val="ru_RU" w:bidi="ru_RU"/>
        </w:rPr>
      </w:r>
    </w:p>
    <w:p>
      <w:pPr/>
      <w:r>
        <w:rPr>
          <w:lang w:val="ru_RU" w:bidi="ru_RU"/>
        </w:rPr>
      </w:r>
      <w:r>
        <w:rPr>
          <w:lang w:val="ru_RU" w:bidi="ru_RU"/>
        </w:rPr>
        <w:t>«</w:t>
      </w:r>
      <w:r>
        <w:rPr>
          <w:lang w:val="ru_RU" w:bidi="ru_RU"/>
        </w:rPr>
        <w:t>Любить Господа, Бога твоего</w:t>
      </w:r>
      <w:r>
        <w:rPr>
          <w:lang w:val="ru_RU" w:bidi="ru_RU"/>
        </w:rPr>
        <w:t xml:space="preserve">» — это перефраз самого важного выражения веры </w:t>
      </w:r>
      <w:r>
        <w:rPr>
          <w:i/>
          <w:lang w:val="ru_RU" w:bidi="ru_RU"/>
        </w:rPr>
        <w:t>Шма,</w:t>
      </w:r>
      <w:r>
        <w:rPr>
          <w:lang w:val="ru_RU" w:bidi="ru_RU"/>
        </w:rPr>
        <w:t xml:space="preserve"> заветного утверждения Израиля (см. </w:t>
      </w:r>
      <w:r>
        <w:rPr>
          <w:lang w:val="ru_RU" w:bidi="ru_RU"/>
        </w:rPr>
        <w:t>6:5</w:t>
      </w:r>
      <w:r>
        <w:rPr>
          <w:lang w:val="ru_RU" w:bidi="ru_RU"/>
        </w:rPr>
        <w:t>). Любить Бога означает повиноваться Ему во всём, что приводит к благословению от Бога.</w:t>
      </w:r>
      <w:r>
        <w:rPr>
          <w:lang w:val="ru_RU" w:bidi="ru_RU"/>
        </w:rPr>
      </w:r>
      <w:r>
        <w:rPr>
          <w:lang w:val="ru_RU" w:bidi="ru_RU"/>
        </w:rPr>
      </w:r>
    </w:p>
    <w:p>
      <w:pPr/>
      <w:r>
        <w:rPr>
          <w:lang w:val="ru_RU" w:bidi="ru_RU"/>
        </w:rPr>
      </w:r>
    </w:p>
    <w:p>
      <w:pPr>
        <w:pStyle w:val="Heading2"/>
      </w:pPr>
      <w:r>
        <w:rPr>
          <w:lang w:val="ru_RU" w:bidi="ru_RU"/>
        </w:rPr>
        <w:t>Второзаконие 30:19</w:t>
      </w:r>
      <w:r>
        <w:rPr>
          <w:lang w:val="ru_RU" w:bidi="ru_RU"/>
        </w:rPr>
      </w:r>
    </w:p>
    <w:p>
      <w:pPr/>
      <w:r>
        <w:rPr>
          <w:lang w:val="ru_RU" w:bidi="ru_RU"/>
        </w:rPr>
      </w:r>
      <w:r>
        <w:rPr>
          <w:lang w:val="ru_RU" w:bidi="ru_RU"/>
        </w:rPr>
        <w:t xml:space="preserve">«Жизнь и смерть... благословение и проклятие» — то, как построена эта фраза, предполагает эквивалентность между </w:t>
      </w:r>
      <w:r>
        <w:rPr>
          <w:i/>
          <w:lang w:val="ru_RU" w:bidi="ru_RU"/>
        </w:rPr>
        <w:t>жизнью</w:t>
      </w:r>
      <w:r>
        <w:rPr>
          <w:lang w:val="ru_RU" w:bidi="ru_RU"/>
        </w:rPr>
        <w:t xml:space="preserve"> и </w:t>
      </w:r>
      <w:r>
        <w:rPr>
          <w:i/>
          <w:lang w:val="ru_RU" w:bidi="ru_RU"/>
        </w:rPr>
        <w:t>благословением</w:t>
      </w:r>
      <w:r>
        <w:rPr>
          <w:lang w:val="ru_RU" w:bidi="ru_RU"/>
        </w:rPr>
        <w:t xml:space="preserve"> и между </w:t>
      </w:r>
      <w:r>
        <w:rPr>
          <w:i/>
          <w:lang w:val="ru_RU" w:bidi="ru_RU"/>
        </w:rPr>
        <w:t>смертью</w:t>
      </w:r>
      <w:r>
        <w:rPr>
          <w:lang w:val="ru_RU" w:bidi="ru_RU"/>
        </w:rPr>
        <w:t xml:space="preserve"> и </w:t>
      </w:r>
      <w:r>
        <w:rPr>
          <w:i/>
          <w:lang w:val="ru_RU" w:bidi="ru_RU"/>
        </w:rPr>
        <w:t>проклятиями.</w:t>
      </w:r>
      <w:r>
        <w:rPr>
          <w:lang w:val="ru_RU" w:bidi="ru_RU"/>
        </w:rPr>
        <w:t xml:space="preserve"> Суть благословения — жизнь, а суть проклятия — смерть.</w:t>
      </w:r>
      <w:r>
        <w:rPr>
          <w:lang w:val="ru_RU" w:bidi="ru_RU"/>
        </w:rPr>
      </w:r>
      <w:r>
        <w:rPr>
          <w:lang w:val="ru_RU" w:bidi="ru_RU"/>
        </w:rPr>
      </w:r>
    </w:p>
    <w:p>
      <w:pPr/>
      <w:r>
        <w:rPr>
          <w:lang w:val="ru_RU" w:bidi="ru_RU"/>
        </w:rPr>
      </w:r>
    </w:p>
    <w:p>
      <w:pPr>
        <w:pStyle w:val="Heading2"/>
      </w:pPr>
      <w:r>
        <w:rPr>
          <w:lang w:val="ru_RU" w:bidi="ru_RU"/>
        </w:rPr>
        <w:t>Второзаконие 30:20</w:t>
      </w:r>
      <w:r>
        <w:rPr>
          <w:lang w:val="ru_RU" w:bidi="ru_RU"/>
        </w:rPr>
      </w:r>
    </w:p>
    <w:p>
      <w:pPr/>
      <w:r>
        <w:rPr>
          <w:lang w:val="ru_RU" w:bidi="ru_RU"/>
        </w:rPr>
      </w:r>
      <w:r>
        <w:rPr>
          <w:lang w:val="ru_RU" w:bidi="ru_RU"/>
        </w:rPr>
        <w:t>«</w:t>
      </w:r>
      <w:r>
        <w:rPr>
          <w:lang w:val="ru_RU" w:bidi="ru_RU"/>
        </w:rPr>
        <w:t>Ибо в этом жизнь твоя</w:t>
      </w:r>
      <w:r>
        <w:rPr>
          <w:lang w:val="ru_RU" w:bidi="ru_RU"/>
        </w:rPr>
        <w:t xml:space="preserve">» — </w:t>
      </w:r>
      <w:r>
        <w:rPr>
          <w:lang w:val="ru_RU" w:bidi="ru_RU"/>
        </w:rPr>
        <w:t xml:space="preserve">в самом значимом смысле этого слова </w:t>
      </w:r>
      <w:r>
        <w:rPr>
          <w:lang w:val="ru_RU" w:bidi="ru_RU"/>
        </w:rPr>
        <w:t>жизнь состоит в абсолютной преданности Господу.</w:t>
      </w:r>
      <w:r>
        <w:rPr>
          <w:lang w:val="ru_RU" w:bidi="ru_RU"/>
        </w:rPr>
      </w:r>
      <w:r>
        <w:rPr>
          <w:lang w:val="ru_RU" w:bidi="ru_RU"/>
        </w:rPr>
      </w:r>
    </w:p>
    <w:p>
      <w:pPr/>
      <w:r>
        <w:rPr>
          <w:lang w:val="ru_RU" w:bidi="ru_RU"/>
        </w:rPr>
      </w:r>
    </w:p>
    <w:p>
      <w:pPr>
        <w:pStyle w:val="Heading2"/>
      </w:pPr>
      <w:r>
        <w:rPr>
          <w:lang w:val="ru_RU" w:bidi="ru_RU"/>
        </w:rPr>
        <w:t>Второзаконие 31:1</w:t>
      </w:r>
      <w:r>
        <w:rPr>
          <w:lang w:val="ru_RU" w:bidi="ru_RU"/>
        </w:rPr>
      </w:r>
    </w:p>
    <w:p>
      <w:pPr/>
      <w:r>
        <w:rPr>
          <w:lang w:val="ru_RU" w:bidi="ru_RU"/>
        </w:rPr>
      </w:r>
      <w:r>
        <w:rPr>
          <w:lang w:val="ru_RU" w:bidi="ru_RU"/>
        </w:rPr>
        <w:t xml:space="preserve">Основываясь на контексте, эти повеления относятся ко всей книге Второзаконие (см. </w:t>
      </w:r>
      <w:r>
        <w:rPr>
          <w:lang w:val="ru_RU" w:bidi="ru_RU"/>
        </w:rPr>
        <w:t>1:1</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31:1–8</w:t>
      </w:r>
      <w:r>
        <w:rPr>
          <w:lang w:val="ru_RU" w:bidi="ru_RU"/>
        </w:rPr>
      </w:r>
    </w:p>
    <w:p>
      <w:pPr/>
      <w:r>
        <w:rPr>
          <w:lang w:val="ru_RU" w:bidi="ru_RU"/>
        </w:rPr>
      </w:r>
      <w:r>
        <w:rPr>
          <w:lang w:val="ru_RU" w:bidi="ru_RU"/>
        </w:rPr>
        <w:t xml:space="preserve">Предстоящая смерть Моисея означала, что его роль как распорядителя завета скоро закончится. </w:t>
      </w:r>
      <w:r>
        <w:rPr>
          <w:lang w:val="ru_RU" w:bidi="ru_RU"/>
        </w:rPr>
        <w:t>Иисуса Навина необходимо было должным образом и публично представить в качестве его преемника с такими же полномочиями.</w:t>
      </w:r>
      <w:r>
        <w:rPr>
          <w:lang w:val="ru_RU" w:bidi="ru_RU"/>
        </w:rPr>
      </w:r>
      <w:r>
        <w:rPr>
          <w:lang w:val="ru_RU" w:bidi="ru_RU"/>
        </w:rPr>
      </w:r>
    </w:p>
    <w:p>
      <w:pPr/>
      <w:r>
        <w:rPr>
          <w:lang w:val="ru_RU" w:bidi="ru_RU"/>
        </w:rPr>
      </w:r>
    </w:p>
    <w:p>
      <w:pPr>
        <w:pStyle w:val="Heading2"/>
      </w:pPr>
      <w:r>
        <w:rPr>
          <w:lang w:val="ru_RU" w:bidi="ru_RU"/>
        </w:rPr>
        <w:t>Второзаконие 31:1–29</w:t>
      </w:r>
      <w:r>
        <w:rPr>
          <w:lang w:val="ru_RU" w:bidi="ru_RU"/>
        </w:rPr>
      </w:r>
    </w:p>
    <w:p>
      <w:pPr/>
      <w:r>
        <w:rPr>
          <w:lang w:val="ru_RU" w:bidi="ru_RU"/>
        </w:rPr>
      </w:r>
      <w:r>
        <w:rPr>
          <w:lang w:val="ru_RU" w:bidi="ru_RU"/>
        </w:rPr>
        <w:t xml:space="preserve">Чтобы документ завета имел непреходящую силу и актуальность, он должен постоянно храниться в таком месте, где обе стороны соглашения могли бы иметь к нему лёгкий доступ. </w:t>
      </w:r>
      <w:r>
        <w:rPr>
          <w:lang w:val="ru_RU" w:bidi="ru_RU"/>
        </w:rPr>
        <w:t>Книгу Второзаконие нужно было сохранить для будущего, чтобы Израиль всегда помнил о подчинении власти Господа.</w:t>
      </w:r>
      <w:r>
        <w:rPr>
          <w:lang w:val="ru_RU" w:bidi="ru_RU"/>
        </w:rPr>
      </w:r>
      <w:r>
        <w:rPr>
          <w:lang w:val="ru_RU" w:bidi="ru_RU"/>
        </w:rPr>
      </w:r>
    </w:p>
    <w:p>
      <w:pPr/>
      <w:r>
        <w:rPr>
          <w:lang w:val="ru_RU" w:bidi="ru_RU"/>
        </w:rPr>
      </w:r>
    </w:p>
    <w:p>
      <w:pPr>
        <w:pStyle w:val="Heading2"/>
      </w:pPr>
      <w:r>
        <w:rPr>
          <w:lang w:val="ru_RU" w:bidi="ru_RU"/>
        </w:rPr>
        <w:t>Второзаконие 31:3</w:t>
      </w:r>
      <w:r>
        <w:rPr>
          <w:lang w:val="ru_RU" w:bidi="ru_RU"/>
        </w:rPr>
      </w:r>
    </w:p>
    <w:p>
      <w:pPr>
        <w:pStyle w:val="ListBullet"/>
        <w:spacing w:line="240" w:lineRule="auto"/>
        <w:ind w:left="720"/>
      </w:pPr>
      <w:r>
        <w:rPr>
          <w:lang w:val="ru_RU" w:bidi="ru_RU"/>
        </w:rPr>
      </w:r>
      <w:r>
        <w:rPr>
          <w:lang w:val="ru_RU" w:bidi="ru_RU"/>
        </w:rPr>
        <w:t xml:space="preserve">«Господь... </w:t>
      </w:r>
      <w:r>
        <w:rPr>
          <w:lang w:val="ru_RU" w:bidi="ru_RU"/>
        </w:rPr>
        <w:t>пойдёт пред тобою</w:t>
      </w:r>
      <w:r>
        <w:rPr>
          <w:lang w:val="ru_RU" w:bidi="ru_RU"/>
        </w:rPr>
        <w:t xml:space="preserve">» — это завоевание будет войной Бога. Конфликт будет провозглашён, инициирован и возглавлен божественным Воином, самим Господом Богом Израиля (см. </w:t>
      </w:r>
      <w:r>
        <w:rPr>
          <w:lang w:val="ru_RU" w:bidi="ru_RU"/>
        </w:rPr>
        <w:t>1:30</w:t>
      </w:r>
      <w:r>
        <w:rPr>
          <w:lang w:val="ru_RU" w:bidi="ru_RU"/>
        </w:rPr>
        <w:t xml:space="preserve">). </w:t>
      </w:r>
    </w:p>
    <w:p>
      <w:pPr>
        <w:pStyle w:val="ListBullet"/>
        <w:spacing w:line="240" w:lineRule="auto"/>
        <w:ind w:left="720"/>
      </w:pPr>
      <w:r>
        <w:rPr>
          <w:lang w:val="ru_RU" w:bidi="ru_RU"/>
        </w:rPr>
      </w:r>
      <w:r>
        <w:rPr>
          <w:lang w:val="ru_RU" w:bidi="ru_RU"/>
        </w:rPr>
        <w:t>С самых ранних дней странствий по пустыне (</w:t>
      </w:r>
      <w:r>
        <w:rPr>
          <w:lang w:val="ru_RU" w:bidi="ru_RU"/>
        </w:rPr>
        <w:t>Исх.17:8</w:t>
      </w:r>
      <w:r>
        <w:rPr>
          <w:lang w:val="ru_RU" w:bidi="ru_RU"/>
        </w:rPr>
        <w:t xml:space="preserve">) </w:t>
      </w:r>
      <w:r>
        <w:rPr>
          <w:lang w:val="ru_RU" w:bidi="ru_RU"/>
        </w:rPr>
        <w:t>и по настоящее время Иисус Навин служил помощником Моисея. Теперь он был</w:t>
      </w:r>
      <w:r>
        <w:rPr>
          <w:lang w:val="ru_RU" w:bidi="ru_RU"/>
        </w:rPr>
        <w:t xml:space="preserve"> назначен преемником Моисея (см. </w:t>
      </w:r>
      <w:r>
        <w:rPr>
          <w:lang w:val="ru_RU" w:bidi="ru_RU"/>
        </w:rPr>
        <w:t>Втор.1:38</w:t>
      </w:r>
      <w:r>
        <w:rPr>
          <w:lang w:val="ru_RU" w:bidi="ru_RU"/>
        </w:rPr>
        <w:t xml:space="preserve">; </w:t>
      </w:r>
      <w:r>
        <w:rPr>
          <w:lang w:val="ru_RU" w:bidi="ru_RU"/>
        </w:rPr>
        <w:t>3:23–29</w:t>
      </w:r>
      <w:r>
        <w:rPr>
          <w:lang w:val="ru_RU" w:bidi="ru_RU"/>
        </w:rPr>
        <w:t xml:space="preserve">; </w:t>
      </w:r>
      <w:r>
        <w:rPr>
          <w:lang w:val="ru_RU" w:bidi="ru_RU"/>
        </w:rPr>
        <w:t>Чис.27:15–23</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31:4</w:t>
      </w:r>
      <w:r>
        <w:rPr>
          <w:lang w:val="ru_RU" w:bidi="ru_RU"/>
        </w:rPr>
      </w:r>
    </w:p>
    <w:p>
      <w:pPr/>
      <w:r>
        <w:rPr>
          <w:lang w:val="ru_RU" w:bidi="ru_RU"/>
        </w:rPr>
      </w:r>
      <w:r>
        <w:rPr>
          <w:lang w:val="ru_RU" w:bidi="ru_RU"/>
        </w:rPr>
        <w:t>«</w:t>
      </w:r>
      <w:r>
        <w:rPr>
          <w:lang w:val="ru_RU" w:bidi="ru_RU"/>
        </w:rPr>
        <w:t>Сигоном и Огом</w:t>
      </w:r>
      <w:r>
        <w:rPr>
          <w:lang w:val="ru_RU" w:bidi="ru_RU"/>
        </w:rPr>
        <w:t xml:space="preserve">» — см. </w:t>
      </w:r>
      <w:r>
        <w:rPr>
          <w:lang w:val="ru_RU" w:bidi="ru_RU"/>
        </w:rPr>
        <w:t>Учебные заметки к 2:24</w:t>
      </w:r>
      <w:r>
        <w:rPr>
          <w:lang w:val="ru_RU" w:bidi="ru_RU"/>
        </w:rPr>
        <w:t xml:space="preserve">; </w:t>
      </w:r>
      <w:r>
        <w:rPr>
          <w:lang w:val="ru_RU" w:bidi="ru_RU"/>
        </w:rPr>
        <w:t>Чис.21:21–35</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31:6</w:t>
      </w:r>
      <w:r>
        <w:rPr>
          <w:lang w:val="ru_RU" w:bidi="ru_RU"/>
        </w:rPr>
      </w:r>
    </w:p>
    <w:p>
      <w:pPr/>
      <w:r>
        <w:rPr>
          <w:lang w:val="ru_RU" w:bidi="ru_RU"/>
        </w:rPr>
      </w:r>
      <w:r>
        <w:rPr>
          <w:lang w:val="ru_RU" w:bidi="ru_RU"/>
        </w:rPr>
        <w:t>«</w:t>
      </w:r>
      <w:r>
        <w:rPr>
          <w:lang w:val="ru_RU" w:bidi="ru_RU"/>
        </w:rPr>
        <w:t>Не отступит от тебя и не оставит тебя</w:t>
      </w:r>
      <w:r>
        <w:rPr>
          <w:lang w:val="ru_RU" w:bidi="ru_RU"/>
        </w:rPr>
        <w:t xml:space="preserve">» — это ободрение для Израиля на пороге овладения Обетованной Землёй также утверждает общий принцип заботы Бога о Своём народе (см. также </w:t>
      </w:r>
      <w:r>
        <w:rPr>
          <w:lang w:val="ru_RU" w:bidi="ru_RU"/>
        </w:rPr>
        <w:t>Евр.13:5</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31:9</w:t>
      </w:r>
      <w:r>
        <w:rPr>
          <w:lang w:val="ru_RU" w:bidi="ru_RU"/>
        </w:rPr>
      </w:r>
    </w:p>
    <w:p>
      <w:pPr/>
      <w:r>
        <w:rPr>
          <w:lang w:val="ru_RU" w:bidi="ru_RU"/>
        </w:rPr>
      </w:r>
      <w:r>
        <w:rPr>
          <w:lang w:val="ru_RU" w:bidi="ru_RU"/>
        </w:rPr>
        <w:t xml:space="preserve">«Ковчег завета Господня» — в этом деревянном ящике, покрытом золотом, </w:t>
      </w:r>
      <w:r>
        <w:rPr>
          <w:lang w:val="ru_RU" w:bidi="ru_RU"/>
        </w:rPr>
        <w:t>хранились две каменные скрижали с текстом Десяти заповедей. Ковчег т</w:t>
      </w:r>
      <w:r>
        <w:rPr>
          <w:lang w:val="ru_RU" w:bidi="ru_RU"/>
        </w:rPr>
        <w:t xml:space="preserve">акже был троном Господа, так как Он невидимо восседал на нём среди Своего народа (см. </w:t>
      </w:r>
      <w:r>
        <w:rPr>
          <w:lang w:val="ru_RU" w:bidi="ru_RU"/>
        </w:rPr>
        <w:t>Учебные заметки к 10:1</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31:9–13</w:t>
      </w:r>
      <w:r>
        <w:rPr>
          <w:lang w:val="ru_RU" w:bidi="ru_RU"/>
        </w:rPr>
      </w:r>
    </w:p>
    <w:p>
      <w:pPr/>
      <w:r>
        <w:rPr>
          <w:lang w:val="ru_RU" w:bidi="ru_RU"/>
        </w:rPr>
      </w:r>
      <w:r>
        <w:rPr>
          <w:lang w:val="ru_RU" w:bidi="ru_RU"/>
        </w:rPr>
        <w:t>Чтобы будущие поколения в Израиле могли помнить о своих заветных обязательствах, текст завета должен был зачитываться публично. Это было практической необходимостью в эпоху, когда личные копии документов обычно не были доступны большинству людей.</w:t>
      </w:r>
      <w:r>
        <w:rPr>
          <w:lang w:val="ru_RU" w:bidi="ru_RU"/>
        </w:rPr>
      </w:r>
      <w:r>
        <w:rPr>
          <w:lang w:val="ru_RU" w:bidi="ru_RU"/>
        </w:rPr>
      </w:r>
    </w:p>
    <w:p>
      <w:pPr/>
      <w:r>
        <w:rPr>
          <w:lang w:val="ru_RU" w:bidi="ru_RU"/>
        </w:rPr>
      </w:r>
    </w:p>
    <w:p>
      <w:pPr>
        <w:pStyle w:val="Heading2"/>
      </w:pPr>
      <w:r>
        <w:rPr>
          <w:lang w:val="ru_RU" w:bidi="ru_RU"/>
        </w:rPr>
        <w:t>Второзаконие 31:10</w:t>
      </w:r>
      <w:r>
        <w:rPr>
          <w:lang w:val="ru_RU" w:bidi="ru_RU"/>
        </w:rPr>
      </w:r>
    </w:p>
    <w:p>
      <w:pPr>
        <w:pStyle w:val="ListBullet"/>
        <w:spacing w:line="240" w:lineRule="auto"/>
        <w:ind w:left="720"/>
      </w:pPr>
      <w:r>
        <w:rPr>
          <w:lang w:val="ru_RU" w:bidi="ru_RU"/>
        </w:rPr>
      </w:r>
      <w:r>
        <w:rPr>
          <w:lang w:val="ru_RU" w:bidi="ru_RU"/>
        </w:rPr>
        <w:t xml:space="preserve">Годом отпущения </w:t>
      </w:r>
      <w:r>
        <w:rPr>
          <w:lang w:val="ru_RU" w:bidi="ru_RU"/>
        </w:rPr>
        <w:t>был календарным годом, т.е. седьмым по календарю, а не седьмым годом совершения конкретной сделки между отдельными лицами</w:t>
      </w:r>
      <w:r>
        <w:rPr>
          <w:lang w:val="ru_RU" w:bidi="ru_RU"/>
        </w:rPr>
        <w:t xml:space="preserve">. Все долги должны были быть отменены, а еврейские рабы освобождены от обязательств перед своими кредиторами (см. </w:t>
      </w:r>
      <w:r>
        <w:rPr>
          <w:lang w:val="ru_RU" w:bidi="ru_RU"/>
        </w:rPr>
        <w:t>15:1–3</w:t>
      </w:r>
      <w:r>
        <w:rPr>
          <w:lang w:val="ru_RU" w:bidi="ru_RU"/>
        </w:rPr>
        <w:t xml:space="preserve">). </w:t>
      </w:r>
    </w:p>
    <w:p>
      <w:pPr>
        <w:pStyle w:val="ListBullet"/>
        <w:spacing w:line="240" w:lineRule="auto"/>
        <w:ind w:left="720"/>
      </w:pPr>
      <w:r>
        <w:rPr>
          <w:lang w:val="ru_RU" w:bidi="ru_RU"/>
        </w:rPr>
      </w:r>
      <w:r>
        <w:rPr>
          <w:lang w:val="ru_RU" w:bidi="ru_RU"/>
        </w:rPr>
        <w:t>«Праздник кущей» (также известный как праздник шалашей) — люди отмечали этот праздник в седьмом месяце (</w:t>
      </w:r>
      <w:r>
        <w:rPr>
          <w:i/>
          <w:lang w:val="ru_RU" w:bidi="ru_RU"/>
        </w:rPr>
        <w:t>тишрей,</w:t>
      </w:r>
      <w:r>
        <w:rPr>
          <w:lang w:val="ru_RU" w:bidi="ru_RU"/>
        </w:rPr>
        <w:t xml:space="preserve"> сентябрь/октябрь) каждого года, чтобы помнить, как Бог чудесным образом сохранил Израиль в пустыне. Это также был праздник жатвы, сбора осеннего урожая (см. </w:t>
      </w:r>
      <w:r>
        <w:rPr>
          <w:lang w:val="ru_RU" w:bidi="ru_RU"/>
        </w:rPr>
        <w:t>16:13–15</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31:12</w:t>
      </w:r>
      <w:r>
        <w:rPr>
          <w:lang w:val="ru_RU" w:bidi="ru_RU"/>
        </w:rPr>
      </w:r>
    </w:p>
    <w:p>
      <w:pPr/>
      <w:r>
        <w:rPr>
          <w:lang w:val="ru_RU" w:bidi="ru_RU"/>
        </w:rPr>
      </w:r>
      <w:r>
        <w:rPr>
          <w:lang w:val="ru_RU" w:bidi="ru_RU"/>
        </w:rPr>
        <w:t xml:space="preserve">Даже чужеземцы, живущие среди израильтян, должны были подчиняться требованиям завета. Несмотря на их неблагоприятное положение, Господь обеспечивал их (см. </w:t>
      </w:r>
      <w:r>
        <w:rPr>
          <w:lang w:val="ru_RU" w:bidi="ru_RU"/>
        </w:rPr>
        <w:t>10:18</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31:14</w:t>
      </w:r>
      <w:r>
        <w:rPr>
          <w:lang w:val="ru_RU" w:bidi="ru_RU"/>
        </w:rPr>
      </w:r>
    </w:p>
    <w:p>
      <w:pPr/>
      <w:r>
        <w:rPr>
          <w:lang w:val="ru_RU" w:bidi="ru_RU"/>
        </w:rPr>
      </w:r>
      <w:r>
        <w:rPr>
          <w:lang w:val="ru_RU" w:bidi="ru_RU"/>
        </w:rPr>
        <w:t xml:space="preserve">«Скиния собрания» (буквально «шатёр встречи») — сначала шатёр встречи был временным местом встречи Бога с Его народом (особенно Моисеем). Позже этот термин стал синонимом скинии (см. </w:t>
      </w:r>
      <w:r>
        <w:rPr>
          <w:lang w:val="ru_RU" w:bidi="ru_RU"/>
        </w:rPr>
        <w:t>Исх.28:43</w:t>
      </w:r>
      <w:r>
        <w:rPr>
          <w:lang w:val="ru_RU" w:bidi="ru_RU"/>
        </w:rPr>
        <w:t xml:space="preserve">; </w:t>
      </w:r>
      <w:r>
        <w:rPr>
          <w:lang w:val="ru_RU" w:bidi="ru_RU"/>
        </w:rPr>
        <w:t>33:7–11</w:t>
      </w:r>
      <w:r>
        <w:rPr>
          <w:lang w:val="ru_RU" w:bidi="ru_RU"/>
        </w:rPr>
        <w:t xml:space="preserve">; </w:t>
      </w:r>
      <w:r>
        <w:rPr>
          <w:lang w:val="ru_RU" w:bidi="ru_RU"/>
        </w:rPr>
        <w:t>40:2</w:t>
      </w:r>
      <w:r>
        <w:rPr>
          <w:lang w:val="ru_RU" w:bidi="ru_RU"/>
        </w:rPr>
        <w:t xml:space="preserve">; </w:t>
      </w:r>
      <w:r>
        <w:rPr>
          <w:lang w:val="ru_RU" w:bidi="ru_RU"/>
        </w:rPr>
        <w:t>Чис.11:16</w:t>
      </w:r>
      <w:r>
        <w:rPr>
          <w:lang w:val="ru_RU" w:bidi="ru_RU"/>
        </w:rPr>
        <w:t xml:space="preserve">, </w:t>
      </w:r>
      <w:r>
        <w:rPr>
          <w:lang w:val="ru_RU" w:bidi="ru_RU"/>
        </w:rPr>
        <w:t>24</w:t>
      </w:r>
      <w:r>
        <w:rPr>
          <w:lang w:val="ru_RU" w:bidi="ru_RU"/>
        </w:rPr>
        <w:t xml:space="preserve">, </w:t>
      </w:r>
      <w:r>
        <w:rPr>
          <w:lang w:val="ru_RU" w:bidi="ru_RU"/>
        </w:rPr>
        <w:t>26</w:t>
      </w:r>
      <w:r>
        <w:rPr>
          <w:lang w:val="ru_RU" w:bidi="ru_RU"/>
        </w:rPr>
        <w:t xml:space="preserve">; </w:t>
      </w:r>
      <w:r>
        <w:rPr>
          <w:lang w:val="ru_RU" w:bidi="ru_RU"/>
        </w:rPr>
        <w:t>12:4</w:t>
      </w:r>
      <w:r>
        <w:rPr>
          <w:lang w:val="ru_RU" w:bidi="ru_RU"/>
        </w:rPr>
        <w:t xml:space="preserve">). См. </w:t>
      </w:r>
      <w:r>
        <w:rPr>
          <w:lang w:val="ru_RU" w:bidi="ru_RU"/>
        </w:rPr>
        <w:t>Учебные заметки к Лев.1:1</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31:15</w:t>
      </w:r>
      <w:r>
        <w:rPr>
          <w:lang w:val="ru_RU" w:bidi="ru_RU"/>
        </w:rPr>
      </w:r>
    </w:p>
    <w:p>
      <w:pPr/>
      <w:r>
        <w:rPr>
          <w:lang w:val="ru_RU" w:bidi="ru_RU"/>
        </w:rPr>
      </w:r>
      <w:r>
        <w:rPr>
          <w:lang w:val="ru_RU" w:bidi="ru_RU"/>
        </w:rPr>
        <w:t xml:space="preserve">Поскольку Бог есть Дух, Его нельзя увидеть, если Он не решит явить Свою славу физически. Облачный столп был таким проявлением, иногда называемым </w:t>
      </w:r>
      <w:r>
        <w:rPr>
          <w:i/>
          <w:lang w:val="ru_RU" w:bidi="ru_RU"/>
        </w:rPr>
        <w:t>теофанией</w:t>
      </w:r>
      <w:r>
        <w:rPr>
          <w:lang w:val="ru_RU" w:bidi="ru_RU"/>
        </w:rPr>
        <w:t xml:space="preserve"> (см. о теофании </w:t>
      </w:r>
      <w:r>
        <w:rPr>
          <w:lang w:val="ru_RU" w:bidi="ru_RU"/>
        </w:rPr>
        <w:t>Учебные заметки к 1:33</w:t>
      </w:r>
      <w:r>
        <w:rPr>
          <w:lang w:val="ru_RU" w:bidi="ru_RU"/>
        </w:rPr>
        <w:t xml:space="preserve">). Когда появлялся столп, те, кто его видел, узнавали в нём присутствие Бога (см. </w:t>
      </w:r>
      <w:r>
        <w:rPr>
          <w:lang w:val="ru_RU" w:bidi="ru_RU"/>
        </w:rPr>
        <w:t>Исх.33:9</w:t>
      </w:r>
      <w:r>
        <w:rPr>
          <w:lang w:val="ru_RU" w:bidi="ru_RU"/>
        </w:rPr>
        <w:t xml:space="preserve">; </w:t>
      </w:r>
      <w:r>
        <w:rPr>
          <w:lang w:val="ru_RU" w:bidi="ru_RU"/>
        </w:rPr>
        <w:t>Чис.12:5</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31:18</w:t>
      </w:r>
      <w:r>
        <w:rPr>
          <w:lang w:val="ru_RU" w:bidi="ru_RU"/>
        </w:rPr>
      </w:r>
    </w:p>
    <w:p>
      <w:pPr/>
      <w:r>
        <w:rPr>
          <w:lang w:val="ru_RU" w:bidi="ru_RU"/>
        </w:rPr>
      </w:r>
      <w:r>
        <w:rPr>
          <w:lang w:val="ru_RU" w:bidi="ru_RU"/>
        </w:rPr>
        <w:t>«</w:t>
      </w:r>
      <w:r>
        <w:rPr>
          <w:lang w:val="ru_RU" w:bidi="ru_RU"/>
        </w:rPr>
        <w:t>Я сокрою лицо Моё</w:t>
      </w:r>
      <w:r>
        <w:rPr>
          <w:lang w:val="ru_RU" w:bidi="ru_RU"/>
        </w:rPr>
        <w:t xml:space="preserve">» — этой фразой (см. </w:t>
      </w:r>
      <w:r>
        <w:rPr>
          <w:lang w:val="ru_RU" w:bidi="ru_RU"/>
        </w:rPr>
        <w:t>Учебные заметки к 8:2</w:t>
      </w:r>
      <w:r>
        <w:rPr>
          <w:lang w:val="ru_RU" w:bidi="ru_RU"/>
        </w:rPr>
        <w:t>) Бог сообщал, что разрывает Свои отношения с народом. Он отвернулся, чтобы показать Своё неприятие и отвержение.</w:t>
      </w:r>
      <w:r>
        <w:rPr>
          <w:lang w:val="ru_RU" w:bidi="ru_RU"/>
        </w:rPr>
      </w:r>
      <w:r>
        <w:rPr>
          <w:lang w:val="ru_RU" w:bidi="ru_RU"/>
        </w:rPr>
      </w:r>
    </w:p>
    <w:p>
      <w:pPr/>
      <w:r>
        <w:rPr>
          <w:lang w:val="ru_RU" w:bidi="ru_RU"/>
        </w:rPr>
      </w:r>
    </w:p>
    <w:p>
      <w:pPr>
        <w:pStyle w:val="Heading2"/>
      </w:pPr>
      <w:r>
        <w:rPr>
          <w:lang w:val="ru_RU" w:bidi="ru_RU"/>
        </w:rPr>
        <w:t>Второзаконие 31:19–22</w:t>
      </w:r>
      <w:r>
        <w:rPr>
          <w:lang w:val="ru_RU" w:bidi="ru_RU"/>
        </w:rPr>
      </w:r>
    </w:p>
    <w:p>
      <w:pPr/>
      <w:r>
        <w:rPr>
          <w:lang w:val="ru_RU" w:bidi="ru_RU"/>
        </w:rPr>
      </w:r>
      <w:r>
        <w:rPr>
          <w:lang w:val="ru_RU" w:bidi="ru_RU"/>
        </w:rPr>
        <w:t>Когда эта песня (</w:t>
      </w:r>
      <w:r>
        <w:rPr>
          <w:lang w:val="ru_RU" w:bidi="ru_RU"/>
        </w:rPr>
        <w:t>32:1–43</w:t>
      </w:r>
      <w:r>
        <w:rPr>
          <w:lang w:val="ru_RU" w:bidi="ru_RU"/>
        </w:rPr>
        <w:t>) будет исполняться всем обществом в будущем, она будет напоминать людям о верности Бога в прошлом и об их слишком частой неверности. Песнь также подразумевала основные благословения за послушание и проклятия за непослушание. Народ Израиля будет петь её как знак того, что он принял на себя эти обетования и угрозы. Через музыку они будут вспоминать о благословениях Бога за послушание и призывать суд Бога, если окажутся неверными.</w:t>
      </w:r>
      <w:r>
        <w:rPr>
          <w:lang w:val="ru_RU" w:bidi="ru_RU"/>
        </w:rPr>
      </w:r>
      <w:r>
        <w:rPr>
          <w:lang w:val="ru_RU" w:bidi="ru_RU"/>
        </w:rPr>
      </w:r>
    </w:p>
    <w:p>
      <w:pPr/>
      <w:r>
        <w:rPr>
          <w:lang w:val="ru_RU" w:bidi="ru_RU"/>
        </w:rPr>
      </w:r>
    </w:p>
    <w:p>
      <w:pPr>
        <w:pStyle w:val="Heading2"/>
      </w:pPr>
      <w:r>
        <w:rPr>
          <w:lang w:val="ru_RU" w:bidi="ru_RU"/>
        </w:rPr>
        <w:t>Второзаконие 31:20</w:t>
      </w:r>
      <w:r>
        <w:rPr>
          <w:lang w:val="ru_RU" w:bidi="ru_RU"/>
        </w:rPr>
      </w:r>
    </w:p>
    <w:p>
      <w:pPr>
        <w:pStyle w:val="ListBullet"/>
        <w:spacing w:line="240" w:lineRule="auto"/>
        <w:ind w:left="720"/>
      </w:pPr>
      <w:r>
        <w:rPr>
          <w:lang w:val="ru_RU" w:bidi="ru_RU"/>
        </w:rPr>
      </w:r>
      <w:r>
        <w:rPr>
          <w:lang w:val="ru_RU" w:bidi="ru_RU"/>
        </w:rPr>
        <w:t>«</w:t>
      </w:r>
      <w:r>
        <w:rPr>
          <w:lang w:val="ru_RU" w:bidi="ru_RU"/>
        </w:rPr>
        <w:t>Землю... где течёт молоко и мёд</w:t>
      </w:r>
      <w:r>
        <w:rPr>
          <w:lang w:val="ru_RU" w:bidi="ru_RU"/>
        </w:rPr>
        <w:t xml:space="preserve">» — см. </w:t>
      </w:r>
      <w:r>
        <w:rPr>
          <w:lang w:val="ru_RU" w:bidi="ru_RU"/>
        </w:rPr>
        <w:t>Учебные заметки к 6:3</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Утучнеют</w:t>
      </w:r>
      <w:r>
        <w:rPr>
          <w:lang w:val="ru_RU" w:bidi="ru_RU"/>
        </w:rPr>
        <w:t xml:space="preserve">» — тучность тут подразумевала не ожирение или потакание своим желаниям, но благословение и процветание. </w:t>
      </w:r>
    </w:p>
    <w:p>
      <w:pPr>
        <w:pStyle w:val="ListBullet"/>
        <w:spacing w:line="240" w:lineRule="auto"/>
        <w:ind w:left="720"/>
      </w:pPr>
      <w:r>
        <w:rPr>
          <w:lang w:val="ru_RU" w:bidi="ru_RU"/>
        </w:rPr>
      </w:r>
      <w:r>
        <w:rPr>
          <w:lang w:val="ru_RU" w:bidi="ru_RU"/>
        </w:rPr>
        <w:t>«</w:t>
      </w:r>
      <w:r>
        <w:rPr>
          <w:lang w:val="ru_RU" w:bidi="ru_RU"/>
        </w:rPr>
        <w:t>Меня отвергнут</w:t>
      </w:r>
      <w:r>
        <w:rPr>
          <w:lang w:val="ru_RU" w:bidi="ru_RU"/>
        </w:rPr>
        <w:t xml:space="preserve">» — Израиль пренебрегал бы Господом и относился к Нему легкомысленно, ошибочно полагая, что его процветание пришло через собственные усилия или </w:t>
      </w:r>
      <w:r>
        <w:rPr>
          <w:lang w:val="ru_RU" w:bidi="ru_RU"/>
        </w:rPr>
        <w:t>благодаря ложным богам этой земли</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31:22</w:t>
      </w:r>
      <w:r>
        <w:rPr>
          <w:lang w:val="ru_RU" w:bidi="ru_RU"/>
        </w:rPr>
      </w:r>
    </w:p>
    <w:p>
      <w:pPr/>
      <w:r>
        <w:rPr>
          <w:lang w:val="ru_RU" w:bidi="ru_RU"/>
        </w:rPr>
      </w:r>
      <w:r>
        <w:rPr>
          <w:lang w:val="ru_RU" w:bidi="ru_RU"/>
        </w:rPr>
        <w:t>«</w:t>
      </w:r>
      <w:r>
        <w:rPr>
          <w:lang w:val="ru_RU" w:bidi="ru_RU"/>
        </w:rPr>
        <w:t>Написал Моисей песнь сию</w:t>
      </w:r>
      <w:r>
        <w:rPr>
          <w:lang w:val="ru_RU" w:bidi="ru_RU"/>
        </w:rPr>
        <w:t>» — это утверждение является хорошим доказательством традиционного взгляда о том, что Моисей написал книгу Второзаконие (см. Введение в Книгу Второзаконие, «Авторство»).</w:t>
      </w:r>
      <w:r>
        <w:rPr>
          <w:lang w:val="ru_RU" w:bidi="ru_RU"/>
        </w:rPr>
      </w:r>
      <w:r>
        <w:rPr>
          <w:lang w:val="ru_RU" w:bidi="ru_RU"/>
        </w:rPr>
      </w:r>
    </w:p>
    <w:p>
      <w:pPr/>
      <w:r>
        <w:rPr>
          <w:lang w:val="ru_RU" w:bidi="ru_RU"/>
        </w:rPr>
      </w:r>
    </w:p>
    <w:p>
      <w:pPr>
        <w:pStyle w:val="Heading2"/>
      </w:pPr>
      <w:r>
        <w:rPr>
          <w:lang w:val="ru_RU" w:bidi="ru_RU"/>
        </w:rPr>
        <w:t>Второзаконие 31:23</w:t>
      </w:r>
      <w:r>
        <w:rPr>
          <w:lang w:val="ru_RU" w:bidi="ru_RU"/>
        </w:rPr>
      </w:r>
    </w:p>
    <w:p>
      <w:pPr/>
      <w:r>
        <w:rPr>
          <w:lang w:val="ru_RU" w:bidi="ru_RU"/>
        </w:rPr>
      </w:r>
      <w:r>
        <w:rPr>
          <w:lang w:val="ru_RU" w:bidi="ru_RU"/>
        </w:rPr>
        <w:t>«</w:t>
      </w:r>
      <w:r>
        <w:rPr>
          <w:lang w:val="ru_RU" w:bidi="ru_RU"/>
        </w:rPr>
        <w:t>Я буду с тобою</w:t>
      </w:r>
      <w:r>
        <w:rPr>
          <w:lang w:val="ru_RU" w:bidi="ru_RU"/>
        </w:rPr>
        <w:t>» — эти слова, сказанные Иисусу Навину, были теми же словами, которые Бог сказал Моисею у горящего куста, когда призвал его вывести Израиль из Египта (</w:t>
      </w:r>
      <w:r>
        <w:rPr>
          <w:lang w:val="ru_RU" w:bidi="ru_RU"/>
        </w:rPr>
        <w:t>Исх.3:12</w:t>
      </w:r>
      <w:r>
        <w:rPr>
          <w:lang w:val="ru_RU" w:bidi="ru_RU"/>
        </w:rPr>
        <w:t>). Тот же Бог с тем же обещанием гарантировал те же результаты.</w:t>
      </w:r>
      <w:r>
        <w:rPr>
          <w:lang w:val="ru_RU" w:bidi="ru_RU"/>
        </w:rPr>
      </w:r>
      <w:r>
        <w:rPr>
          <w:lang w:val="ru_RU" w:bidi="ru_RU"/>
        </w:rPr>
      </w:r>
    </w:p>
    <w:p>
      <w:pPr/>
      <w:r>
        <w:rPr>
          <w:lang w:val="ru_RU" w:bidi="ru_RU"/>
        </w:rPr>
      </w:r>
    </w:p>
    <w:p>
      <w:pPr>
        <w:pStyle w:val="Heading2"/>
      </w:pPr>
      <w:r>
        <w:rPr>
          <w:lang w:val="ru_RU" w:bidi="ru_RU"/>
        </w:rPr>
        <w:t>Второзаконие 31:26</w:t>
      </w:r>
      <w:r>
        <w:rPr>
          <w:lang w:val="ru_RU" w:bidi="ru_RU"/>
        </w:rPr>
      </w:r>
    </w:p>
    <w:p>
      <w:pPr>
        <w:pStyle w:val="ListBullet"/>
        <w:spacing w:line="240" w:lineRule="auto"/>
        <w:ind w:left="720"/>
      </w:pPr>
      <w:r>
        <w:rPr>
          <w:lang w:val="ru_RU" w:bidi="ru_RU"/>
        </w:rPr>
      </w:r>
      <w:r>
        <w:rPr>
          <w:lang w:val="ru_RU" w:bidi="ru_RU"/>
        </w:rPr>
        <w:t>«</w:t>
      </w:r>
      <w:r>
        <w:rPr>
          <w:lang w:val="ru_RU" w:bidi="ru_RU"/>
        </w:rPr>
        <w:t>Одесную ковчега</w:t>
      </w:r>
      <w:r>
        <w:rPr>
          <w:lang w:val="ru_RU" w:bidi="ru_RU"/>
        </w:rPr>
        <w:t xml:space="preserve">» — в отличие от каменных скрижалей, свиток книги Второзаконие должен был быть помещён не в ковчег, а рядом с ним, во внутреннем святилище скинии, а позже в Храме (см. </w:t>
      </w:r>
      <w:r>
        <w:rPr>
          <w:lang w:val="ru_RU" w:bidi="ru_RU"/>
        </w:rPr>
        <w:t>31:9</w:t>
      </w:r>
      <w:r>
        <w:rPr>
          <w:lang w:val="ru_RU" w:bidi="ru_RU"/>
        </w:rPr>
        <w:t xml:space="preserve">; </w:t>
      </w:r>
      <w:r>
        <w:rPr>
          <w:lang w:val="ru_RU" w:bidi="ru_RU"/>
        </w:rPr>
        <w:t>Исх.25:16</w:t>
      </w:r>
      <w:r>
        <w:rPr>
          <w:lang w:val="ru_RU" w:bidi="ru_RU"/>
        </w:rPr>
        <w:t xml:space="preserve">; </w:t>
      </w:r>
      <w:r>
        <w:rPr>
          <w:lang w:val="ru_RU" w:bidi="ru_RU"/>
        </w:rPr>
        <w:t>26:33</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Свидетельством</w:t>
      </w:r>
      <w:r>
        <w:rPr>
          <w:lang w:val="ru_RU" w:bidi="ru_RU"/>
        </w:rPr>
        <w:t xml:space="preserve">» — как и песня, которую израильтяне должны были петь (см. </w:t>
      </w:r>
      <w:r>
        <w:rPr>
          <w:lang w:val="ru_RU" w:bidi="ru_RU"/>
        </w:rPr>
        <w:t>Втор.31:19</w:t>
      </w:r>
      <w:r>
        <w:rPr>
          <w:lang w:val="ru_RU" w:bidi="ru_RU"/>
        </w:rPr>
        <w:t xml:space="preserve">), присутствие свитка Второзаконие будет постоянным напоминанием об обязательствах и привилегиях завета Израиля (см. </w:t>
      </w:r>
      <w:r>
        <w:rPr>
          <w:lang w:val="ru_RU" w:bidi="ru_RU"/>
        </w:rPr>
        <w:t>31:10</w:t>
      </w:r>
      <w:r>
        <w:rPr>
          <w:lang w:val="ru_RU" w:bidi="ru_RU"/>
        </w:rPr>
        <w:t xml:space="preserve">, </w:t>
      </w:r>
      <w:r>
        <w:rPr>
          <w:lang w:val="ru_RU" w:bidi="ru_RU"/>
        </w:rPr>
        <w:t>19</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31:30–32:47</w:t>
      </w:r>
      <w:r>
        <w:rPr>
          <w:lang w:val="ru_RU" w:bidi="ru_RU"/>
        </w:rPr>
      </w:r>
    </w:p>
    <w:p>
      <w:pPr/>
      <w:r>
        <w:rPr>
          <w:lang w:val="ru_RU" w:bidi="ru_RU"/>
        </w:rPr>
      </w:r>
      <w:r>
        <w:rPr>
          <w:lang w:val="ru_RU" w:bidi="ru_RU"/>
        </w:rPr>
        <w:t xml:space="preserve">В древние времена клятвы обеих сторон защищали силу и действительность соглашения или договора между отдельными людьми или народами. Подобная клятва, своего рода обещание, со стороны Израиля </w:t>
      </w:r>
      <w:r>
        <w:rPr>
          <w:lang w:val="ru_RU" w:bidi="ru_RU"/>
        </w:rPr>
        <w:t xml:space="preserve">содержалась </w:t>
      </w:r>
      <w:r>
        <w:rPr>
          <w:lang w:val="ru_RU" w:bidi="ru_RU"/>
        </w:rPr>
        <w:t>в песне свидетельства, которую Моисей сочинил под божественным вдохновением (</w:t>
      </w:r>
      <w:r>
        <w:rPr>
          <w:lang w:val="ru_RU" w:bidi="ru_RU"/>
        </w:rPr>
        <w:t>31:19–22</w:t>
      </w:r>
      <w:r>
        <w:rPr>
          <w:lang w:val="ru_RU" w:bidi="ru_RU"/>
        </w:rPr>
        <w:t>). Когда народ Израиля пел эту песню (</w:t>
      </w:r>
      <w:r>
        <w:rPr>
          <w:lang w:val="ru_RU" w:bidi="ru_RU"/>
        </w:rPr>
        <w:t>предположительно, как часть обычной</w:t>
      </w:r>
      <w:r>
        <w:rPr>
          <w:lang w:val="ru_RU" w:bidi="ru_RU"/>
        </w:rPr>
        <w:t xml:space="preserve"> церемонии обновления завета; </w:t>
      </w:r>
      <w:r>
        <w:rPr>
          <w:lang w:val="ru_RU" w:bidi="ru_RU"/>
        </w:rPr>
        <w:t>31:21</w:t>
      </w:r>
      <w:r>
        <w:rPr>
          <w:lang w:val="ru_RU" w:bidi="ru_RU"/>
        </w:rPr>
        <w:t>), он призывал на себя наказания, которые согласно завету падут на него, и напоминал себе о его обетованиях.</w:t>
      </w:r>
      <w:r>
        <w:rPr>
          <w:lang w:val="ru_RU" w:bidi="ru_RU"/>
        </w:rPr>
      </w:r>
      <w:r>
        <w:rPr>
          <w:lang w:val="ru_RU" w:bidi="ru_RU"/>
        </w:rPr>
      </w:r>
    </w:p>
    <w:p>
      <w:pPr/>
      <w:r>
        <w:rPr>
          <w:lang w:val="ru_RU" w:bidi="ru_RU"/>
        </w:rPr>
      </w:r>
    </w:p>
    <w:p>
      <w:pPr>
        <w:pStyle w:val="Heading2"/>
      </w:pPr>
      <w:r>
        <w:rPr>
          <w:lang w:val="ru_RU" w:bidi="ru_RU"/>
        </w:rPr>
        <w:t>Второзаконие 32:1</w:t>
      </w:r>
      <w:r>
        <w:rPr>
          <w:lang w:val="ru_RU" w:bidi="ru_RU"/>
        </w:rPr>
      </w:r>
    </w:p>
    <w:p>
      <w:pPr/>
      <w:r>
        <w:rPr>
          <w:lang w:val="ru_RU" w:bidi="ru_RU"/>
        </w:rPr>
      </w:r>
      <w:r>
        <w:rPr>
          <w:lang w:val="ru_RU" w:bidi="ru_RU"/>
        </w:rPr>
        <w:t xml:space="preserve">«Внимай, небо... слушай, земля» — Моисей обратился к свидетелям завета, чтобы они подтвердили послушание и верность Израиля завету или его ожидаемое непослушание и неверность (см. </w:t>
      </w:r>
      <w:r>
        <w:rPr>
          <w:lang w:val="ru_RU" w:bidi="ru_RU"/>
        </w:rPr>
        <w:t>30:19</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32:2</w:t>
      </w:r>
      <w:r>
        <w:rPr>
          <w:lang w:val="ru_RU" w:bidi="ru_RU"/>
        </w:rPr>
      </w:r>
    </w:p>
    <w:p>
      <w:pPr/>
      <w:r>
        <w:rPr>
          <w:lang w:val="ru_RU" w:bidi="ru_RU"/>
        </w:rPr>
      </w:r>
      <w:r>
        <w:rPr>
          <w:lang w:val="ru_RU" w:bidi="ru_RU"/>
        </w:rPr>
        <w:t xml:space="preserve">«Как дождь... как роса» — это сравнение показывает живительное учение Моисея. Оно должно принести плоды послушания в сердцах </w:t>
      </w:r>
      <w:r>
        <w:rPr>
          <w:lang w:val="ru_RU" w:bidi="ru_RU"/>
        </w:rPr>
        <w:t xml:space="preserve">Божьего </w:t>
      </w:r>
      <w:r>
        <w:rPr>
          <w:lang w:val="ru_RU" w:bidi="ru_RU"/>
        </w:rPr>
        <w:t>народа.</w:t>
      </w:r>
      <w:r>
        <w:rPr>
          <w:lang w:val="ru_RU" w:bidi="ru_RU"/>
        </w:rPr>
      </w:r>
      <w:r>
        <w:rPr>
          <w:lang w:val="ru_RU" w:bidi="ru_RU"/>
        </w:rPr>
      </w:r>
    </w:p>
    <w:p>
      <w:pPr/>
      <w:r>
        <w:rPr>
          <w:lang w:val="ru_RU" w:bidi="ru_RU"/>
        </w:rPr>
      </w:r>
    </w:p>
    <w:p>
      <w:pPr>
        <w:pStyle w:val="Heading2"/>
      </w:pPr>
      <w:r>
        <w:rPr>
          <w:lang w:val="ru_RU" w:bidi="ru_RU"/>
        </w:rPr>
        <w:t>Второзаконие 32:4</w:t>
      </w:r>
      <w:r>
        <w:rPr>
          <w:lang w:val="ru_RU" w:bidi="ru_RU"/>
        </w:rPr>
      </w:r>
    </w:p>
    <w:p>
      <w:pPr/>
      <w:r>
        <w:rPr>
          <w:lang w:val="ru_RU" w:bidi="ru_RU"/>
        </w:rPr>
      </w:r>
      <w:r>
        <w:rPr>
          <w:lang w:val="ru_RU" w:bidi="ru_RU"/>
        </w:rPr>
        <w:t xml:space="preserve">«Твердыня» — т.е. скала. Это образное выражение представляет Господа как сильного, неизменяемого и надёжного. Он более чем способен обеспечить праведность и справедливость (см. </w:t>
      </w:r>
      <w:r>
        <w:rPr>
          <w:lang w:val="ru_RU" w:bidi="ru_RU"/>
        </w:rPr>
        <w:t>32:15</w:t>
      </w:r>
      <w:r>
        <w:rPr>
          <w:lang w:val="ru_RU" w:bidi="ru_RU"/>
        </w:rPr>
        <w:t>,</w:t>
      </w:r>
      <w:r>
        <w:rPr>
          <w:lang w:val="ru_RU" w:bidi="ru_RU"/>
        </w:rPr>
        <w:t>18</w:t>
      </w:r>
      <w:r>
        <w:rPr>
          <w:lang w:val="ru_RU" w:bidi="ru_RU"/>
        </w:rPr>
        <w:t>,</w:t>
      </w:r>
      <w:r>
        <w:rPr>
          <w:lang w:val="ru_RU" w:bidi="ru_RU"/>
        </w:rPr>
        <w:t>30</w:t>
      </w:r>
      <w:r>
        <w:rPr>
          <w:lang w:val="ru_RU" w:bidi="ru_RU"/>
        </w:rPr>
        <w:t xml:space="preserve">; </w:t>
      </w:r>
      <w:r>
        <w:rPr>
          <w:lang w:val="ru_RU" w:bidi="ru_RU"/>
        </w:rPr>
        <w:t>Авв.1:12</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32:7</w:t>
      </w:r>
      <w:r>
        <w:rPr>
          <w:lang w:val="ru_RU" w:bidi="ru_RU"/>
        </w:rPr>
      </w:r>
    </w:p>
    <w:p>
      <w:pPr/>
      <w:r>
        <w:rPr>
          <w:lang w:val="ru_RU" w:bidi="ru_RU"/>
        </w:rPr>
      </w:r>
      <w:r>
        <w:rPr>
          <w:lang w:val="ru_RU" w:bidi="ru_RU"/>
        </w:rPr>
        <w:t xml:space="preserve">«Спроси отца твоего» — история учит тех, кто готов учиться у неё. В книгах мудрости Ветхого Завета обязанностью отца было учить своих детей урокам, </w:t>
      </w:r>
      <w:r>
        <w:rPr>
          <w:lang w:val="ru_RU" w:bidi="ru_RU"/>
        </w:rPr>
        <w:t xml:space="preserve">которые были переданы ему ранее </w:t>
      </w:r>
      <w:r>
        <w:rPr>
          <w:lang w:val="ru_RU" w:bidi="ru_RU"/>
        </w:rPr>
        <w:t xml:space="preserve">(см., например, </w:t>
      </w:r>
      <w:r>
        <w:rPr>
          <w:lang w:val="ru_RU" w:bidi="ru_RU"/>
        </w:rPr>
        <w:t>Пр.1:8</w:t>
      </w:r>
      <w:r>
        <w:rPr>
          <w:lang w:val="ru_RU" w:bidi="ru_RU"/>
        </w:rPr>
        <w:t xml:space="preserve">; </w:t>
      </w:r>
      <w:r>
        <w:rPr>
          <w:lang w:val="ru_RU" w:bidi="ru_RU"/>
        </w:rPr>
        <w:t>2:1</w:t>
      </w:r>
      <w:r>
        <w:rPr>
          <w:lang w:val="ru_RU" w:bidi="ru_RU"/>
        </w:rPr>
        <w:t xml:space="preserve">; </w:t>
      </w:r>
      <w:r>
        <w:rPr>
          <w:lang w:val="ru_RU" w:bidi="ru_RU"/>
        </w:rPr>
        <w:t>3:1</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32:8</w:t>
      </w:r>
      <w:r>
        <w:rPr>
          <w:lang w:val="ru_RU" w:bidi="ru_RU"/>
        </w:rPr>
      </w:r>
    </w:p>
    <w:p>
      <w:pPr>
        <w:pStyle w:val="ListBullet"/>
        <w:spacing w:line="240" w:lineRule="auto"/>
        <w:ind w:left="720"/>
      </w:pPr>
      <w:r>
        <w:rPr>
          <w:lang w:val="ru_RU" w:bidi="ru_RU"/>
        </w:rPr>
      </w:r>
      <w:r>
        <w:rPr>
          <w:lang w:val="ru_RU" w:bidi="ru_RU"/>
        </w:rPr>
        <w:t xml:space="preserve">Бог суверенен над всеми народами и заботится о них. Он дал народам земли в соответствии со Своими целями (см. </w:t>
      </w:r>
      <w:r>
        <w:rPr>
          <w:lang w:val="ru_RU" w:bidi="ru_RU"/>
        </w:rPr>
        <w:t>Пс.73:17</w:t>
      </w:r>
      <w:r>
        <w:rPr>
          <w:lang w:val="ru_RU" w:bidi="ru_RU"/>
        </w:rPr>
        <w:t xml:space="preserve">; </w:t>
      </w:r>
      <w:r>
        <w:rPr>
          <w:lang w:val="ru_RU" w:bidi="ru_RU"/>
        </w:rPr>
        <w:t>Деян.17:26</w:t>
      </w:r>
      <w:r>
        <w:rPr>
          <w:lang w:val="ru_RU" w:bidi="ru_RU"/>
        </w:rPr>
        <w:t xml:space="preserve">). </w:t>
      </w:r>
    </w:p>
    <w:p>
      <w:pPr>
        <w:pStyle w:val="ListBullet"/>
        <w:spacing w:line="240" w:lineRule="auto"/>
        <w:ind w:left="720"/>
      </w:pPr>
      <w:r>
        <w:rPr>
          <w:lang w:val="ru_RU" w:bidi="ru_RU"/>
        </w:rPr>
      </w:r>
      <w:r>
        <w:rPr>
          <w:lang w:val="ru_RU" w:bidi="ru_RU"/>
        </w:rPr>
        <w:t>«Всевышний» (евр. Эль-Эльон) — это имя Бога упоминается при встрече Авраама с Мелхиседеком (</w:t>
      </w:r>
      <w:r>
        <w:rPr>
          <w:lang w:val="ru_RU" w:bidi="ru_RU"/>
        </w:rPr>
        <w:t>Быт.14:19</w:t>
      </w:r>
      <w:r>
        <w:rPr>
          <w:lang w:val="ru_RU" w:bidi="ru_RU"/>
        </w:rPr>
        <w:t xml:space="preserve">). Это имя говорит о том, что Бог осуществляет верховную власть над всем миром. </w:t>
      </w:r>
    </w:p>
    <w:p>
      <w:pPr>
        <w:pStyle w:val="ListBullet"/>
        <w:spacing w:line="240" w:lineRule="auto"/>
        <w:ind w:left="720"/>
      </w:pPr>
      <w:r>
        <w:rPr>
          <w:lang w:val="ru_RU" w:bidi="ru_RU"/>
        </w:rPr>
      </w:r>
      <w:r>
        <w:rPr>
          <w:lang w:val="ru_RU" w:bidi="ru_RU"/>
        </w:rPr>
        <w:t>«</w:t>
      </w:r>
      <w:r>
        <w:rPr>
          <w:lang w:val="ru_RU" w:bidi="ru_RU"/>
        </w:rPr>
        <w:t>Поставил пределы народов</w:t>
      </w:r>
      <w:r>
        <w:rPr>
          <w:lang w:val="ru_RU" w:bidi="ru_RU"/>
        </w:rPr>
        <w:t xml:space="preserve">» — одним из доказательств Божьего владычества является то, что Бог раздал земли народам (см. </w:t>
      </w:r>
      <w:r>
        <w:rPr>
          <w:lang w:val="ru_RU" w:bidi="ru_RU"/>
        </w:rPr>
        <w:t>Быт.10</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32:9</w:t>
      </w:r>
      <w:r>
        <w:rPr>
          <w:lang w:val="ru_RU" w:bidi="ru_RU"/>
        </w:rPr>
      </w:r>
    </w:p>
    <w:p>
      <w:pPr/>
      <w:r>
        <w:rPr>
          <w:lang w:val="ru_RU" w:bidi="ru_RU"/>
        </w:rPr>
      </w:r>
      <w:r>
        <w:rPr>
          <w:lang w:val="ru_RU" w:bidi="ru_RU"/>
        </w:rPr>
        <w:t>«</w:t>
      </w:r>
      <w:r>
        <w:rPr>
          <w:lang w:val="ru_RU" w:bidi="ru_RU"/>
        </w:rPr>
        <w:t>Наследственный удел Его</w:t>
      </w:r>
      <w:r>
        <w:rPr>
          <w:lang w:val="ru_RU" w:bidi="ru_RU"/>
        </w:rPr>
        <w:t xml:space="preserve">» — Бог объявил Израиль Своим сыном, которого Он искупил из рабства в Египте (см. </w:t>
      </w:r>
      <w:r>
        <w:rPr>
          <w:lang w:val="ru_RU" w:bidi="ru_RU"/>
        </w:rPr>
        <w:t>Исх.4:22–23</w:t>
      </w:r>
      <w:r>
        <w:rPr>
          <w:lang w:val="ru_RU" w:bidi="ru_RU"/>
        </w:rPr>
        <w:t xml:space="preserve">; </w:t>
      </w:r>
      <w:r>
        <w:rPr>
          <w:lang w:val="ru_RU" w:bidi="ru_RU"/>
        </w:rPr>
        <w:t>13:15</w:t>
      </w:r>
      <w:r>
        <w:rPr>
          <w:lang w:val="ru_RU" w:bidi="ru_RU"/>
        </w:rPr>
        <w:t xml:space="preserve">; </w:t>
      </w:r>
      <w:r>
        <w:rPr>
          <w:lang w:val="ru_RU" w:bidi="ru_RU"/>
        </w:rPr>
        <w:t>Втор.7:6</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32:14</w:t>
      </w:r>
      <w:r>
        <w:rPr>
          <w:lang w:val="ru_RU" w:bidi="ru_RU"/>
        </w:rPr>
      </w:r>
    </w:p>
    <w:p>
      <w:pPr/>
      <w:r>
        <w:rPr>
          <w:lang w:val="ru_RU" w:bidi="ru_RU"/>
        </w:rPr>
      </w:r>
      <w:r>
        <w:rPr>
          <w:lang w:val="ru_RU" w:bidi="ru_RU"/>
        </w:rPr>
        <w:t>«</w:t>
      </w:r>
      <w:r>
        <w:rPr>
          <w:lang w:val="ru_RU" w:bidi="ru_RU"/>
        </w:rPr>
        <w:t>Овнов Васанских и козлов</w:t>
      </w:r>
      <w:r>
        <w:rPr>
          <w:lang w:val="ru_RU" w:bidi="ru_RU"/>
        </w:rPr>
        <w:t xml:space="preserve">» — Вассан был </w:t>
      </w:r>
      <w:r>
        <w:rPr>
          <w:lang w:val="ru_RU" w:bidi="ru_RU"/>
        </w:rPr>
        <w:t>высокогорным плато к востоку от Галилейского моря. Эта область славилась своим упитанным с</w:t>
      </w:r>
      <w:r>
        <w:rPr>
          <w:lang w:val="ru_RU" w:bidi="ru_RU"/>
        </w:rPr>
        <w:t xml:space="preserve">котом (см. </w:t>
      </w:r>
      <w:r>
        <w:rPr>
          <w:lang w:val="ru_RU" w:bidi="ru_RU"/>
        </w:rPr>
        <w:t>Учебные заметки к 1:4</w:t>
      </w:r>
      <w:r>
        <w:rPr>
          <w:lang w:val="ru_RU" w:bidi="ru_RU"/>
        </w:rPr>
        <w:t xml:space="preserve">; см. также </w:t>
      </w:r>
      <w:r>
        <w:rPr>
          <w:lang w:val="ru_RU" w:bidi="ru_RU"/>
        </w:rPr>
        <w:t>Пс.21:13</w:t>
      </w:r>
      <w:r>
        <w:rPr>
          <w:lang w:val="ru_RU" w:bidi="ru_RU"/>
        </w:rPr>
        <w:t xml:space="preserve">; </w:t>
      </w:r>
      <w:r>
        <w:rPr>
          <w:lang w:val="ru_RU" w:bidi="ru_RU"/>
        </w:rPr>
        <w:t>Иез.39:18</w:t>
      </w:r>
      <w:r>
        <w:rPr>
          <w:lang w:val="ru_RU" w:bidi="ru_RU"/>
        </w:rPr>
        <w:t xml:space="preserve">; </w:t>
      </w:r>
      <w:r>
        <w:rPr>
          <w:lang w:val="ru_RU" w:bidi="ru_RU"/>
        </w:rPr>
        <w:t>Ам.4:1</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32:15</w:t>
      </w:r>
      <w:r>
        <w:rPr>
          <w:lang w:val="ru_RU" w:bidi="ru_RU"/>
        </w:rPr>
      </w:r>
    </w:p>
    <w:p>
      <w:pPr>
        <w:pStyle w:val="ListBullet"/>
        <w:spacing w:line="240" w:lineRule="auto"/>
        <w:ind w:left="720"/>
      </w:pPr>
      <w:r>
        <w:rPr>
          <w:lang w:val="ru_RU" w:bidi="ru_RU"/>
        </w:rPr>
      </w:r>
      <w:r>
        <w:rPr>
          <w:lang w:val="ru_RU" w:bidi="ru_RU"/>
        </w:rPr>
        <w:t xml:space="preserve">«Израиль» — в этом стихе используется почётное имя Израиля </w:t>
      </w:r>
      <w:r>
        <w:rPr>
          <w:i/>
          <w:lang w:val="ru_RU" w:bidi="ru_RU"/>
        </w:rPr>
        <w:t>Йешурун.</w:t>
      </w:r>
      <w:r>
        <w:rPr>
          <w:lang w:val="ru_RU" w:bidi="ru_RU"/>
        </w:rPr>
        <w:t xml:space="preserve"> Э</w:t>
      </w:r>
      <w:r>
        <w:rPr>
          <w:lang w:val="ru_RU" w:bidi="ru_RU"/>
        </w:rPr>
        <w:t>то название, по-видимому, происходит от глагола, означающего «быть праведным», и показывает сильную любовь Господа к Своему народу</w:t>
      </w:r>
      <w:r>
        <w:rPr>
          <w:lang w:val="ru_RU" w:bidi="ru_RU"/>
        </w:rPr>
        <w:t xml:space="preserve"> (см. </w:t>
      </w:r>
      <w:r>
        <w:rPr>
          <w:lang w:val="ru_RU" w:bidi="ru_RU"/>
        </w:rPr>
        <w:t>33:5</w:t>
      </w:r>
      <w:r>
        <w:rPr>
          <w:lang w:val="ru_RU" w:bidi="ru_RU"/>
        </w:rPr>
        <w:t>,</w:t>
      </w:r>
      <w:r>
        <w:rPr>
          <w:lang w:val="ru_RU" w:bidi="ru_RU"/>
        </w:rPr>
        <w:t>26</w:t>
      </w:r>
      <w:r>
        <w:rPr>
          <w:lang w:val="ru_RU" w:bidi="ru_RU"/>
        </w:rPr>
        <w:t xml:space="preserve">; </w:t>
      </w:r>
      <w:r>
        <w:rPr>
          <w:lang w:val="ru_RU" w:bidi="ru_RU"/>
        </w:rPr>
        <w:t>Ис.44:2</w:t>
      </w:r>
      <w:r>
        <w:rPr>
          <w:lang w:val="ru_RU" w:bidi="ru_RU"/>
        </w:rPr>
        <w:t xml:space="preserve">). </w:t>
      </w:r>
    </w:p>
    <w:p>
      <w:pPr>
        <w:pStyle w:val="ListBullet"/>
        <w:spacing w:line="240" w:lineRule="auto"/>
        <w:ind w:left="720"/>
      </w:pPr>
      <w:r>
        <w:rPr>
          <w:lang w:val="ru_RU" w:bidi="ru_RU"/>
        </w:rPr>
      </w:r>
      <w:r>
        <w:rPr>
          <w:lang w:val="ru_RU" w:bidi="ru_RU"/>
        </w:rPr>
        <w:t xml:space="preserve">«Твердыню» — это образное выражение описывает силу и надёжность Бога, особенно в отношении спасения (см. </w:t>
      </w:r>
      <w:r>
        <w:rPr>
          <w:lang w:val="ru_RU" w:bidi="ru_RU"/>
        </w:rPr>
        <w:t>Втор.32:4</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32:16</w:t>
      </w:r>
      <w:r>
        <w:rPr>
          <w:lang w:val="ru_RU" w:bidi="ru_RU"/>
        </w:rPr>
      </w:r>
    </w:p>
    <w:p>
      <w:pPr/>
      <w:r>
        <w:rPr>
          <w:lang w:val="ru_RU" w:bidi="ru_RU"/>
        </w:rPr>
      </w:r>
      <w:r>
        <w:rPr>
          <w:lang w:val="ru_RU" w:bidi="ru_RU"/>
        </w:rPr>
        <w:t>«</w:t>
      </w:r>
      <w:r>
        <w:rPr>
          <w:lang w:val="ru_RU" w:bidi="ru_RU"/>
        </w:rPr>
        <w:t>Раздражили Его</w:t>
      </w:r>
      <w:r>
        <w:rPr>
          <w:lang w:val="ru_RU" w:bidi="ru_RU"/>
        </w:rPr>
        <w:t xml:space="preserve">» — в некоторых переводах «спровоцировали Его ревность», см. </w:t>
      </w:r>
      <w:r>
        <w:rPr>
          <w:lang w:val="ru_RU" w:bidi="ru_RU"/>
        </w:rPr>
        <w:t>Учебные заметки к 4:24</w:t>
      </w:r>
      <w:r>
        <w:rPr>
          <w:lang w:val="ru_RU" w:bidi="ru_RU"/>
        </w:rPr>
        <w:t>. Так же как муж справедливо ревнует, когда другой мужчина пытается увести его жену (</w:t>
      </w:r>
      <w:r>
        <w:rPr>
          <w:lang w:val="ru_RU" w:bidi="ru_RU"/>
        </w:rPr>
        <w:t>Пр.6:34</w:t>
      </w:r>
      <w:r>
        <w:rPr>
          <w:lang w:val="ru_RU" w:bidi="ru_RU"/>
        </w:rPr>
        <w:t>), Бог ревновал, когда Израиль поклонялся другим богам.</w:t>
      </w:r>
      <w:r>
        <w:rPr>
          <w:lang w:val="ru_RU" w:bidi="ru_RU"/>
        </w:rPr>
      </w:r>
      <w:r>
        <w:rPr>
          <w:lang w:val="ru_RU" w:bidi="ru_RU"/>
        </w:rPr>
      </w:r>
    </w:p>
    <w:p>
      <w:pPr/>
      <w:r>
        <w:rPr>
          <w:lang w:val="ru_RU" w:bidi="ru_RU"/>
        </w:rPr>
      </w:r>
    </w:p>
    <w:p>
      <w:pPr>
        <w:pStyle w:val="Heading2"/>
      </w:pPr>
      <w:r>
        <w:rPr>
          <w:lang w:val="ru_RU" w:bidi="ru_RU"/>
        </w:rPr>
        <w:t>Второзаконие 32:17</w:t>
      </w:r>
      <w:r>
        <w:rPr>
          <w:lang w:val="ru_RU" w:bidi="ru_RU"/>
        </w:rPr>
      </w:r>
    </w:p>
    <w:p>
      <w:pPr>
        <w:pStyle w:val="ListBullet"/>
        <w:spacing w:line="240" w:lineRule="auto"/>
        <w:ind w:left="720"/>
      </w:pPr>
      <w:r>
        <w:rPr>
          <w:lang w:val="ru_RU" w:bidi="ru_RU"/>
        </w:rPr>
      </w:r>
      <w:r>
        <w:rPr>
          <w:lang w:val="ru_RU" w:bidi="ru_RU"/>
        </w:rPr>
        <w:t xml:space="preserve">«Бесам» — на Древнем Ближнем Востоке считалось, что боги защищают людей и территории от вреда, </w:t>
      </w:r>
      <w:r>
        <w:rPr>
          <w:lang w:val="ru_RU" w:bidi="ru_RU"/>
        </w:rPr>
        <w:t>но поклонение этим языческим божествам на самом деле равносильно поклонению злым духам</w:t>
      </w:r>
      <w:r>
        <w:rPr>
          <w:lang w:val="ru_RU" w:bidi="ru_RU"/>
        </w:rPr>
        <w:t xml:space="preserve"> (ср. </w:t>
      </w:r>
      <w:r>
        <w:rPr>
          <w:lang w:val="ru_RU" w:bidi="ru_RU"/>
        </w:rPr>
        <w:t>1Кор.10:20–21</w:t>
      </w:r>
      <w:r>
        <w:rPr>
          <w:lang w:val="ru_RU" w:bidi="ru_RU"/>
        </w:rPr>
        <w:t xml:space="preserve">; </w:t>
      </w:r>
      <w:r>
        <w:rPr>
          <w:lang w:val="ru_RU" w:bidi="ru_RU"/>
        </w:rPr>
        <w:t>Откр.9:20</w:t>
      </w:r>
      <w:r>
        <w:rPr>
          <w:lang w:val="ru_RU" w:bidi="ru_RU"/>
        </w:rPr>
        <w:t>).</w:t>
      </w:r>
    </w:p>
    <w:p>
      <w:pPr>
        <w:pStyle w:val="ListBullet"/>
        <w:spacing w:line="240" w:lineRule="auto"/>
        <w:ind w:left="720"/>
      </w:pPr>
      <w:r>
        <w:rPr>
          <w:lang w:val="ru_RU" w:bidi="ru_RU"/>
        </w:rPr>
      </w:r>
      <w:r>
        <w:rPr>
          <w:lang w:val="ru_RU" w:bidi="ru_RU"/>
        </w:rPr>
        <w:t>Эти новые боги были ложными божествами, с которыми Израиль никогда раньше не сталкивался.</w:t>
      </w:r>
      <w:r>
        <w:rPr>
          <w:lang w:val="ru_RU" w:bidi="ru_RU"/>
        </w:rPr>
      </w:r>
      <w:r>
        <w:rPr>
          <w:lang w:val="ru_RU" w:bidi="ru_RU"/>
        </w:rPr>
      </w:r>
    </w:p>
    <w:p>
      <w:pPr/>
      <w:r>
        <w:rPr>
          <w:lang w:val="ru_RU" w:bidi="ru_RU"/>
        </w:rPr>
      </w:r>
    </w:p>
    <w:p>
      <w:pPr>
        <w:pStyle w:val="Heading2"/>
      </w:pPr>
      <w:r>
        <w:rPr>
          <w:lang w:val="ru_RU" w:bidi="ru_RU"/>
        </w:rPr>
        <w:t>Второзаконие 32:18</w:t>
      </w:r>
      <w:r>
        <w:rPr>
          <w:lang w:val="ru_RU" w:bidi="ru_RU"/>
        </w:rPr>
      </w:r>
    </w:p>
    <w:p>
      <w:pPr/>
      <w:r>
        <w:rPr>
          <w:lang w:val="ru_RU" w:bidi="ru_RU"/>
        </w:rPr>
      </w:r>
      <w:r>
        <w:rPr>
          <w:lang w:val="ru_RU" w:bidi="ru_RU"/>
        </w:rPr>
        <w:t>«</w:t>
      </w:r>
      <w:r>
        <w:rPr>
          <w:lang w:val="ru_RU" w:bidi="ru_RU"/>
        </w:rPr>
        <w:t>Заступника</w:t>
      </w:r>
      <w:r>
        <w:rPr>
          <w:lang w:val="ru_RU" w:bidi="ru_RU"/>
        </w:rPr>
        <w:t xml:space="preserve">» — в некоторых переводах «Скалу» . Это выражение указывает на верность и надёжность Бога как Отца (см. </w:t>
      </w:r>
      <w:r>
        <w:rPr>
          <w:lang w:val="ru_RU" w:bidi="ru_RU"/>
        </w:rPr>
        <w:t>32:4</w:t>
      </w:r>
      <w:r>
        <w:rPr>
          <w:lang w:val="ru_RU" w:bidi="ru_RU"/>
        </w:rPr>
        <w:t xml:space="preserve">, </w:t>
      </w:r>
      <w:r>
        <w:rPr>
          <w:lang w:val="ru_RU" w:bidi="ru_RU"/>
        </w:rPr>
        <w:t>9</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32:20</w:t>
      </w:r>
      <w:r>
        <w:rPr>
          <w:lang w:val="ru_RU" w:bidi="ru_RU"/>
        </w:rPr>
      </w:r>
    </w:p>
    <w:p>
      <w:pPr/>
      <w:r>
        <w:rPr>
          <w:lang w:val="ru_RU" w:bidi="ru_RU"/>
        </w:rPr>
      </w:r>
      <w:r>
        <w:rPr>
          <w:lang w:val="ru_RU" w:bidi="ru_RU"/>
        </w:rPr>
        <w:t>Фраза «</w:t>
      </w:r>
      <w:r>
        <w:rPr>
          <w:lang w:val="ru_RU" w:bidi="ru_RU"/>
        </w:rPr>
        <w:t>нет верности</w:t>
      </w:r>
      <w:r>
        <w:rPr>
          <w:lang w:val="ru_RU" w:bidi="ru_RU"/>
        </w:rPr>
        <w:t xml:space="preserve">» указывает на неверность завету. Израиль обещал быть верным Господу, но постоянно был неверен (см. </w:t>
      </w:r>
      <w:r>
        <w:rPr>
          <w:lang w:val="ru_RU" w:bidi="ru_RU"/>
        </w:rPr>
        <w:t>Исх.19:8</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32:21</w:t>
      </w:r>
      <w:r>
        <w:rPr>
          <w:lang w:val="ru_RU" w:bidi="ru_RU"/>
        </w:rPr>
      </w:r>
    </w:p>
    <w:p>
      <w:pPr>
        <w:pStyle w:val="ListBullet"/>
        <w:spacing w:line="240" w:lineRule="auto"/>
        <w:ind w:left="720"/>
      </w:pPr>
      <w:r>
        <w:rPr>
          <w:lang w:val="ru_RU" w:bidi="ru_RU"/>
        </w:rPr>
      </w:r>
      <w:r>
        <w:rPr>
          <w:lang w:val="ru_RU" w:bidi="ru_RU"/>
        </w:rPr>
        <w:t>«</w:t>
      </w:r>
      <w:r>
        <w:rPr>
          <w:lang w:val="ru_RU" w:bidi="ru_RU"/>
        </w:rPr>
        <w:t>Они раздражили Меня</w:t>
      </w:r>
      <w:r>
        <w:rPr>
          <w:lang w:val="ru_RU" w:bidi="ru_RU"/>
        </w:rPr>
        <w:t xml:space="preserve">» — </w:t>
      </w:r>
      <w:r>
        <w:rPr>
          <w:lang w:val="ru_RU" w:bidi="ru_RU"/>
        </w:rPr>
        <w:t>Господь был раздражён не из-за того, что Израиль поклонялся ложным божествам, а тем, что своим поклонением ложным божествам Израиль нарушил свой завет с Богом, показывая своё презрение к Богу и неуважение к Его владычеству</w:t>
      </w:r>
      <w:r>
        <w:rPr>
          <w:lang w:val="ru_RU" w:bidi="ru_RU"/>
        </w:rPr>
        <w:t xml:space="preserve"> (см. </w:t>
      </w:r>
      <w:r>
        <w:rPr>
          <w:lang w:val="ru_RU" w:bidi="ru_RU"/>
        </w:rPr>
        <w:t>32:16</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Не народом</w:t>
      </w:r>
      <w:r>
        <w:rPr>
          <w:lang w:val="ru_RU" w:bidi="ru_RU"/>
        </w:rPr>
        <w:t xml:space="preserve">» — т.е. </w:t>
      </w:r>
      <w:r>
        <w:rPr>
          <w:lang w:val="ru_RU" w:bidi="ru_RU"/>
        </w:rPr>
        <w:t>людьми, которые даже не являются народом. Божья цель для Израиля состояла не только в том, чтобы его искупить, но и в том, чтобы через Израиль искупить все народы земли</w:t>
      </w:r>
      <w:r>
        <w:rPr>
          <w:lang w:val="ru_RU" w:bidi="ru_RU"/>
        </w:rPr>
        <w:t xml:space="preserve">. В глазах Израиля другие народы были ничтожными, </w:t>
      </w:r>
      <w:r>
        <w:rPr>
          <w:lang w:val="ru_RU" w:bidi="ru_RU"/>
        </w:rPr>
        <w:t xml:space="preserve">но благодаря Божьему вниманию к другим народам Израиль должен был вернуться к послушанию </w:t>
      </w:r>
      <w:r>
        <w:rPr>
          <w:lang w:val="ru_RU" w:bidi="ru_RU"/>
        </w:rPr>
        <w:t xml:space="preserve">(см. </w:t>
      </w:r>
      <w:r>
        <w:rPr>
          <w:lang w:val="ru_RU" w:bidi="ru_RU"/>
        </w:rPr>
        <w:t>Ос.1:9</w:t>
      </w:r>
      <w:r>
        <w:rPr>
          <w:lang w:val="ru_RU" w:bidi="ru_RU"/>
        </w:rPr>
        <w:t xml:space="preserve">; </w:t>
      </w:r>
      <w:r>
        <w:rPr>
          <w:lang w:val="ru_RU" w:bidi="ru_RU"/>
        </w:rPr>
        <w:t>2:23</w:t>
      </w:r>
      <w:r>
        <w:rPr>
          <w:lang w:val="ru_RU" w:bidi="ru_RU"/>
        </w:rPr>
        <w:t xml:space="preserve">; </w:t>
      </w:r>
      <w:r>
        <w:rPr>
          <w:lang w:val="ru_RU" w:bidi="ru_RU"/>
        </w:rPr>
        <w:t>Рим.9:25</w:t>
      </w:r>
      <w:r>
        <w:rPr>
          <w:lang w:val="ru_RU" w:bidi="ru_RU"/>
        </w:rPr>
        <w:t xml:space="preserve">; </w:t>
      </w:r>
      <w:r>
        <w:rPr>
          <w:lang w:val="ru_RU" w:bidi="ru_RU"/>
        </w:rPr>
        <w:t>10:19</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32:22</w:t>
      </w:r>
      <w:r>
        <w:rPr>
          <w:lang w:val="ru_RU" w:bidi="ru_RU"/>
        </w:rPr>
      </w:r>
    </w:p>
    <w:p>
      <w:pPr/>
      <w:r>
        <w:rPr>
          <w:lang w:val="ru_RU" w:bidi="ru_RU"/>
        </w:rPr>
      </w:r>
      <w:r>
        <w:rPr>
          <w:lang w:val="ru_RU" w:bidi="ru_RU"/>
        </w:rPr>
        <w:t xml:space="preserve">Царство мёртвых считалось находящимся в глубинах земли, и входом в тот мир была могила. Бог вездесущ, и Его суд достигает самых недоступных мест (см. </w:t>
      </w:r>
      <w:r>
        <w:rPr>
          <w:lang w:val="ru_RU" w:bidi="ru_RU"/>
        </w:rPr>
        <w:t>Пс.138:7–12</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32:27</w:t>
      </w:r>
      <w:r>
        <w:rPr>
          <w:lang w:val="ru_RU" w:bidi="ru_RU"/>
        </w:rPr>
      </w:r>
    </w:p>
    <w:p>
      <w:pPr/>
      <w:r>
        <w:rPr>
          <w:lang w:val="ru_RU" w:bidi="ru_RU"/>
        </w:rPr>
      </w:r>
      <w:r>
        <w:rPr>
          <w:lang w:val="ru_RU" w:bidi="ru_RU"/>
        </w:rPr>
        <w:t>«Ч</w:t>
      </w:r>
      <w:r>
        <w:rPr>
          <w:lang w:val="ru_RU" w:bidi="ru_RU"/>
        </w:rPr>
        <w:t xml:space="preserve">тобы враги его не возомнили и не сказали» — враги Израиля приписывают свой успех своим собственным усилиям, а не тому, что Бог решил наказать Свой народ, используя врагов Израиля, и проявил Свою суверенную власть над народами </w:t>
      </w:r>
      <w:r>
        <w:rPr>
          <w:lang w:val="ru_RU" w:bidi="ru_RU"/>
        </w:rPr>
        <w:t xml:space="preserve">(см. </w:t>
      </w:r>
      <w:r>
        <w:rPr>
          <w:lang w:val="ru_RU" w:bidi="ru_RU"/>
        </w:rPr>
        <w:t>Исх.32:11–14</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32:29</w:t>
      </w:r>
      <w:r>
        <w:rPr>
          <w:lang w:val="ru_RU" w:bidi="ru_RU"/>
        </w:rPr>
      </w:r>
    </w:p>
    <w:p>
      <w:pPr/>
      <w:r>
        <w:rPr>
          <w:lang w:val="ru_RU" w:bidi="ru_RU"/>
        </w:rPr>
      </w:r>
      <w:r>
        <w:rPr>
          <w:lang w:val="ru_RU" w:bidi="ru_RU"/>
        </w:rPr>
        <w:t>«</w:t>
      </w:r>
      <w:r>
        <w:rPr>
          <w:lang w:val="ru_RU" w:bidi="ru_RU"/>
        </w:rPr>
        <w:t>Что с ними будет</w:t>
      </w:r>
      <w:r>
        <w:rPr>
          <w:lang w:val="ru_RU" w:bidi="ru_RU"/>
        </w:rPr>
        <w:t>» — будущее Израиля не было предопределено. Но это утверждение указывает на то, что может произойти с Израилем, если он продолжит свой мятежный путь.</w:t>
      </w:r>
      <w:r>
        <w:rPr>
          <w:lang w:val="ru_RU" w:bidi="ru_RU"/>
        </w:rPr>
      </w:r>
      <w:r>
        <w:rPr>
          <w:lang w:val="ru_RU" w:bidi="ru_RU"/>
        </w:rPr>
      </w:r>
    </w:p>
    <w:p>
      <w:pPr/>
      <w:r>
        <w:rPr>
          <w:lang w:val="ru_RU" w:bidi="ru_RU"/>
        </w:rPr>
      </w:r>
    </w:p>
    <w:p>
      <w:pPr>
        <w:pStyle w:val="Heading2"/>
      </w:pPr>
      <w:r>
        <w:rPr>
          <w:lang w:val="ru_RU" w:bidi="ru_RU"/>
        </w:rPr>
        <w:t>Второзаконие 32:30</w:t>
      </w:r>
      <w:r>
        <w:rPr>
          <w:lang w:val="ru_RU" w:bidi="ru_RU"/>
        </w:rPr>
      </w:r>
    </w:p>
    <w:p>
      <w:pPr>
        <w:pStyle w:val="ListBullet"/>
        <w:spacing w:line="240" w:lineRule="auto"/>
        <w:ind w:left="720"/>
      </w:pPr>
      <w:r>
        <w:rPr>
          <w:lang w:val="ru_RU" w:bidi="ru_RU"/>
        </w:rPr>
      </w:r>
      <w:r>
        <w:rPr>
          <w:lang w:val="ru_RU" w:bidi="ru_RU"/>
        </w:rPr>
        <w:t>«</w:t>
      </w:r>
      <w:r>
        <w:rPr>
          <w:lang w:val="ru_RU" w:bidi="ru_RU"/>
        </w:rPr>
        <w:t>Как бы мог один преследовать тысячу</w:t>
      </w:r>
      <w:r>
        <w:rPr>
          <w:lang w:val="ru_RU" w:bidi="ru_RU"/>
        </w:rPr>
        <w:t xml:space="preserve">» — когда Бог предаёт Свой народ на уничтожение, </w:t>
      </w:r>
      <w:r>
        <w:rPr>
          <w:lang w:val="ru_RU" w:bidi="ru_RU"/>
        </w:rPr>
        <w:t>он становится уязвимым, несмотря ни на что</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Заступник их</w:t>
      </w:r>
      <w:r>
        <w:rPr>
          <w:lang w:val="ru_RU" w:bidi="ru_RU"/>
        </w:rPr>
        <w:t xml:space="preserve">» — образное выражение (метафора) в этом стихе используется иронично. Тот Самый, на Кого Израиль должен опираться как на источник своей силы, оставит его из-за порочности и неверности самого Израиля (см. </w:t>
      </w:r>
      <w:r>
        <w:rPr>
          <w:lang w:val="ru_RU" w:bidi="ru_RU"/>
        </w:rPr>
        <w:t>32:4</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32:31</w:t>
      </w:r>
      <w:r>
        <w:rPr>
          <w:lang w:val="ru_RU" w:bidi="ru_RU"/>
        </w:rPr>
      </w:r>
    </w:p>
    <w:p>
      <w:pPr/>
      <w:r>
        <w:rPr>
          <w:lang w:val="ru_RU" w:bidi="ru_RU"/>
        </w:rPr>
      </w:r>
      <w:r>
        <w:rPr>
          <w:lang w:val="ru_RU" w:bidi="ru_RU"/>
        </w:rPr>
        <w:t>«</w:t>
      </w:r>
      <w:r>
        <w:rPr>
          <w:lang w:val="ru_RU" w:bidi="ru_RU"/>
        </w:rPr>
        <w:t>Заступник их не таков</w:t>
      </w:r>
      <w:r>
        <w:rPr>
          <w:lang w:val="ru_RU" w:bidi="ru_RU"/>
        </w:rPr>
        <w:t>» — в этом саркастическом сравнении между языческими богами и Господом Богом Израиля, ложные божества оказываются крайне несостоятельными.</w:t>
      </w:r>
      <w:r>
        <w:rPr>
          <w:lang w:val="ru_RU" w:bidi="ru_RU"/>
        </w:rPr>
      </w:r>
      <w:r>
        <w:rPr>
          <w:lang w:val="ru_RU" w:bidi="ru_RU"/>
        </w:rPr>
      </w:r>
    </w:p>
    <w:p>
      <w:pPr/>
      <w:r>
        <w:rPr>
          <w:lang w:val="ru_RU" w:bidi="ru_RU"/>
        </w:rPr>
      </w:r>
    </w:p>
    <w:p>
      <w:pPr>
        <w:pStyle w:val="Heading2"/>
      </w:pPr>
      <w:r>
        <w:rPr>
          <w:lang w:val="ru_RU" w:bidi="ru_RU"/>
        </w:rPr>
        <w:t>Второзаконие 32:32</w:t>
      </w:r>
      <w:r>
        <w:rPr>
          <w:lang w:val="ru_RU" w:bidi="ru_RU"/>
        </w:rPr>
      </w:r>
    </w:p>
    <w:p>
      <w:pPr/>
      <w:r>
        <w:rPr>
          <w:lang w:val="ru_RU" w:bidi="ru_RU"/>
        </w:rPr>
      </w:r>
      <w:r>
        <w:rPr>
          <w:lang w:val="ru_RU" w:bidi="ru_RU"/>
        </w:rPr>
        <w:t>«</w:t>
      </w:r>
      <w:r>
        <w:rPr>
          <w:lang w:val="ru_RU" w:bidi="ru_RU"/>
        </w:rPr>
        <w:t>Содомской...</w:t>
      </w:r>
      <w:r>
        <w:rPr>
          <w:lang w:val="ru_RU" w:bidi="ru_RU"/>
        </w:rPr>
        <w:t xml:space="preserve"> </w:t>
      </w:r>
      <w:r>
        <w:rPr>
          <w:lang w:val="ru_RU" w:bidi="ru_RU"/>
        </w:rPr>
        <w:t>Гоморрских</w:t>
      </w:r>
      <w:r>
        <w:rPr>
          <w:lang w:val="ru_RU" w:bidi="ru_RU"/>
        </w:rPr>
        <w:t xml:space="preserve">» — эти города были воплощением зла, языческой порочности, извращённости и безбожия (см. </w:t>
      </w:r>
      <w:r>
        <w:rPr>
          <w:lang w:val="ru_RU" w:bidi="ru_RU"/>
        </w:rPr>
        <w:t>Быт.18:16–19:38</w:t>
      </w:r>
      <w:r>
        <w:rPr>
          <w:lang w:val="ru_RU" w:bidi="ru_RU"/>
        </w:rPr>
        <w:t xml:space="preserve">). Поскольку жители этих городов не раскаялись в своём поведении, они были полностью уничтожены (см. </w:t>
      </w:r>
      <w:r>
        <w:rPr>
          <w:lang w:val="ru_RU" w:bidi="ru_RU"/>
        </w:rPr>
        <w:t>Втор.29:23</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32:34</w:t>
      </w:r>
      <w:r>
        <w:rPr>
          <w:lang w:val="ru_RU" w:bidi="ru_RU"/>
        </w:rPr>
      </w:r>
    </w:p>
    <w:p>
      <w:pPr/>
      <w:r>
        <w:rPr>
          <w:lang w:val="ru_RU" w:bidi="ru_RU"/>
        </w:rPr>
      </w:r>
      <w:r>
        <w:rPr>
          <w:lang w:val="ru_RU" w:bidi="ru_RU"/>
        </w:rPr>
        <w:t>«</w:t>
      </w:r>
      <w:r>
        <w:rPr>
          <w:lang w:val="ru_RU" w:bidi="ru_RU"/>
        </w:rPr>
        <w:t>Хранилища Мои</w:t>
      </w:r>
      <w:r>
        <w:rPr>
          <w:lang w:val="ru_RU" w:bidi="ru_RU"/>
        </w:rPr>
        <w:t xml:space="preserve">» — это образное выражение означает место, где Бог, как Божественный Воин, хранит Свои орудия войны и суда до тех пор, пока не придёт время их использовать (см. </w:t>
      </w:r>
      <w:r>
        <w:rPr>
          <w:lang w:val="ru_RU" w:bidi="ru_RU"/>
        </w:rPr>
        <w:t>1:30</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32:36</w:t>
      </w:r>
      <w:r>
        <w:rPr>
          <w:lang w:val="ru_RU" w:bidi="ru_RU"/>
        </w:rPr>
      </w:r>
    </w:p>
    <w:p>
      <w:pPr/>
      <w:r>
        <w:rPr>
          <w:lang w:val="ru_RU" w:bidi="ru_RU"/>
        </w:rPr>
      </w:r>
      <w:r>
        <w:rPr>
          <w:lang w:val="ru_RU" w:bidi="ru_RU"/>
        </w:rPr>
        <w:t>«</w:t>
      </w:r>
      <w:r>
        <w:rPr>
          <w:lang w:val="ru_RU" w:bidi="ru_RU"/>
        </w:rPr>
        <w:t>Умилосердится</w:t>
      </w:r>
      <w:r>
        <w:rPr>
          <w:lang w:val="ru_RU" w:bidi="ru_RU"/>
        </w:rPr>
        <w:t xml:space="preserve">» — когда речь идёт о Боге, Ветхий Завет часто использует образный язык (см. </w:t>
      </w:r>
      <w:r>
        <w:rPr>
          <w:lang w:val="ru_RU" w:bidi="ru_RU"/>
        </w:rPr>
        <w:t>Учебные заметки к 8:2</w:t>
      </w:r>
      <w:r>
        <w:rPr>
          <w:lang w:val="ru_RU" w:bidi="ru_RU"/>
        </w:rPr>
        <w:t>). Люди не могут понять разум Бога (</w:t>
      </w:r>
      <w:r>
        <w:rPr>
          <w:lang w:val="ru_RU" w:bidi="ru_RU"/>
        </w:rPr>
        <w:t>Ис.55:8</w:t>
      </w:r>
      <w:r>
        <w:rPr>
          <w:lang w:val="ru_RU" w:bidi="ru_RU"/>
        </w:rPr>
        <w:t>), поэтому Бог использует человеческий язык и приписывает Себе человеческие физические характеристики и чувства. Хотя в Библии часто говорится о глазах, руках и ногах Бога, Он невидим и не имеет тела. Эти метафоры описывают Его деятельность. Точно так же, когда в Библии говорится, что Бог боится (</w:t>
      </w:r>
      <w:r>
        <w:rPr>
          <w:lang w:val="ru_RU" w:bidi="ru_RU"/>
        </w:rPr>
        <w:t>Втор.32:27</w:t>
      </w:r>
      <w:r>
        <w:rPr>
          <w:lang w:val="ru_RU" w:bidi="ru_RU"/>
        </w:rPr>
        <w:t>) или умилосердится, это говорит о том, как люди видят и характеризуют действия Бога.</w:t>
      </w:r>
      <w:r>
        <w:rPr>
          <w:lang w:val="ru_RU" w:bidi="ru_RU"/>
        </w:rPr>
      </w:r>
      <w:r>
        <w:rPr>
          <w:lang w:val="ru_RU" w:bidi="ru_RU"/>
        </w:rPr>
      </w:r>
    </w:p>
    <w:p>
      <w:pPr/>
      <w:r>
        <w:rPr>
          <w:lang w:val="ru_RU" w:bidi="ru_RU"/>
        </w:rPr>
      </w:r>
    </w:p>
    <w:p>
      <w:pPr>
        <w:pStyle w:val="Heading2"/>
      </w:pPr>
      <w:r>
        <w:rPr>
          <w:lang w:val="ru_RU" w:bidi="ru_RU"/>
        </w:rPr>
        <w:t>Второзаконие 32:37</w:t>
      </w:r>
      <w:r>
        <w:rPr>
          <w:lang w:val="ru_RU" w:bidi="ru_RU"/>
        </w:rPr>
      </w:r>
    </w:p>
    <w:p>
      <w:pPr/>
      <w:r>
        <w:rPr>
          <w:lang w:val="ru_RU" w:bidi="ru_RU"/>
        </w:rPr>
      </w:r>
      <w:r>
        <w:rPr>
          <w:lang w:val="ru_RU" w:bidi="ru_RU"/>
        </w:rPr>
        <w:t>«</w:t>
      </w:r>
      <w:r>
        <w:rPr>
          <w:lang w:val="ru_RU" w:bidi="ru_RU"/>
        </w:rPr>
        <w:t>Твердыня</w:t>
      </w:r>
      <w:r>
        <w:rPr>
          <w:lang w:val="ru_RU" w:bidi="ru_RU"/>
        </w:rPr>
        <w:t xml:space="preserve">» — это образное выражение (метафора). В саркастической манере говорится о бессилии языческих богов (см. </w:t>
      </w:r>
      <w:r>
        <w:rPr>
          <w:lang w:val="ru_RU" w:bidi="ru_RU"/>
        </w:rPr>
        <w:t>32:31</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32:38</w:t>
      </w:r>
      <w:r>
        <w:rPr>
          <w:lang w:val="ru_RU" w:bidi="ru_RU"/>
        </w:rPr>
      </w:r>
    </w:p>
    <w:p>
      <w:pPr/>
      <w:r>
        <w:rPr>
          <w:lang w:val="ru_RU" w:bidi="ru_RU"/>
        </w:rPr>
      </w:r>
      <w:r>
        <w:rPr>
          <w:lang w:val="ru_RU" w:bidi="ru_RU"/>
        </w:rPr>
        <w:t>«</w:t>
      </w:r>
      <w:r>
        <w:rPr>
          <w:lang w:val="ru_RU" w:bidi="ru_RU"/>
        </w:rPr>
        <w:t>Ели тук...</w:t>
      </w:r>
      <w:r>
        <w:rPr>
          <w:lang w:val="ru_RU" w:bidi="ru_RU"/>
        </w:rPr>
        <w:t xml:space="preserve"> пили вино» — в большинстве политеистических (подразумевающих наличие нескольких божеств) религий, практикующих жертвоприношения, считается, что </w:t>
      </w:r>
      <w:r>
        <w:rPr>
          <w:lang w:val="ru_RU" w:bidi="ru_RU"/>
        </w:rPr>
        <w:t>боги получают пищу от приносимых им жертв. Израиль на какое-то время стал жертвой этого ложного учения и суеверия, пока Господь милостиво не научил его обратному и не вернул к Себе</w:t>
      </w:r>
      <w:r>
        <w:rPr>
          <w:lang w:val="ru_RU" w:bidi="ru_RU"/>
        </w:rPr>
        <w:t xml:space="preserve"> (</w:t>
      </w:r>
      <w:r>
        <w:rPr>
          <w:lang w:val="ru_RU" w:bidi="ru_RU"/>
        </w:rPr>
        <w:t>32:36</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32:40</w:t>
      </w:r>
      <w:r>
        <w:rPr>
          <w:lang w:val="ru_RU" w:bidi="ru_RU"/>
        </w:rPr>
      </w:r>
    </w:p>
    <w:p>
      <w:pPr/>
      <w:r>
        <w:rPr>
          <w:lang w:val="ru_RU" w:bidi="ru_RU"/>
        </w:rPr>
      </w:r>
      <w:r>
        <w:rPr>
          <w:lang w:val="ru_RU" w:bidi="ru_RU"/>
        </w:rPr>
        <w:t>«</w:t>
      </w:r>
      <w:r>
        <w:rPr>
          <w:lang w:val="ru_RU" w:bidi="ru_RU"/>
        </w:rPr>
        <w:t>Я подъемлю к небесам руку Мою</w:t>
      </w:r>
      <w:r>
        <w:rPr>
          <w:lang w:val="ru_RU" w:bidi="ru_RU"/>
        </w:rPr>
        <w:t xml:space="preserve">» — этот антропоморфизм (об антропоморфизме см. </w:t>
      </w:r>
      <w:r>
        <w:rPr>
          <w:lang w:val="ru_RU" w:bidi="ru_RU"/>
        </w:rPr>
        <w:t>Учебные заметки к 4:34</w:t>
      </w:r>
      <w:r>
        <w:rPr>
          <w:lang w:val="ru_RU" w:bidi="ru_RU"/>
        </w:rPr>
        <w:t xml:space="preserve"> и </w:t>
      </w:r>
      <w:r>
        <w:rPr>
          <w:lang w:val="ru_RU" w:bidi="ru_RU"/>
        </w:rPr>
        <w:t>8:2</w:t>
      </w:r>
      <w:r>
        <w:rPr>
          <w:lang w:val="ru_RU" w:bidi="ru_RU"/>
        </w:rPr>
        <w:t xml:space="preserve">) </w:t>
      </w:r>
      <w:r>
        <w:rPr>
          <w:lang w:val="ru_RU" w:bidi="ru_RU"/>
        </w:rPr>
        <w:t xml:space="preserve">подтверждает твёрдое намерение Бога сдержать Свои обещания, данные в завете, и избавить Свой народ от врагов. </w:t>
      </w:r>
      <w:r>
        <w:rPr>
          <w:lang w:val="ru_RU" w:bidi="ru_RU"/>
        </w:rPr>
        <w:t xml:space="preserve">Когда Бог даёт клятву, Он не связан какими-либо обязательствами в случае, если Он окажется ненадёжным. Наоборот, </w:t>
      </w:r>
      <w:r>
        <w:rPr>
          <w:lang w:val="ru_RU" w:bidi="ru_RU"/>
        </w:rPr>
        <w:t>это утверждение подчёркивает надёжность Божьих обещаний, выходящих за рамки одного только Его характера</w:t>
      </w:r>
      <w:r>
        <w:rPr>
          <w:lang w:val="ru_RU" w:bidi="ru_RU"/>
        </w:rPr>
        <w:t xml:space="preserve"> (см. </w:t>
      </w:r>
      <w:r>
        <w:rPr>
          <w:lang w:val="ru_RU" w:bidi="ru_RU"/>
        </w:rPr>
        <w:t>Чис.14:21</w:t>
      </w:r>
      <w:r>
        <w:rPr>
          <w:lang w:val="ru_RU" w:bidi="ru_RU"/>
        </w:rPr>
        <w:t>,</w:t>
      </w:r>
      <w:r>
        <w:rPr>
          <w:lang w:val="ru_RU" w:bidi="ru_RU"/>
        </w:rPr>
        <w:t>28</w:t>
      </w:r>
      <w:r>
        <w:rPr>
          <w:lang w:val="ru_RU" w:bidi="ru_RU"/>
        </w:rPr>
        <w:t xml:space="preserve">; </w:t>
      </w:r>
      <w:r>
        <w:rPr>
          <w:lang w:val="ru_RU" w:bidi="ru_RU"/>
        </w:rPr>
        <w:t>Ис.49:18</w:t>
      </w:r>
      <w:r>
        <w:rPr>
          <w:lang w:val="ru_RU" w:bidi="ru_RU"/>
        </w:rPr>
        <w:t xml:space="preserve">; </w:t>
      </w:r>
      <w:r>
        <w:rPr>
          <w:lang w:val="ru_RU" w:bidi="ru_RU"/>
        </w:rPr>
        <w:t>Иез.20:5–6</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32:42</w:t>
      </w:r>
      <w:r>
        <w:rPr>
          <w:lang w:val="ru_RU" w:bidi="ru_RU"/>
        </w:rPr>
      </w:r>
    </w:p>
    <w:p>
      <w:pPr/>
      <w:r>
        <w:rPr>
          <w:lang w:val="ru_RU" w:bidi="ru_RU"/>
        </w:rPr>
      </w:r>
      <w:r>
        <w:rPr>
          <w:lang w:val="ru_RU" w:bidi="ru_RU"/>
        </w:rPr>
        <w:t>Фраза «</w:t>
      </w:r>
      <w:r>
        <w:rPr>
          <w:lang w:val="ru_RU" w:bidi="ru_RU"/>
        </w:rPr>
        <w:t>упою стрелы Мои кровью</w:t>
      </w:r>
      <w:r>
        <w:rPr>
          <w:lang w:val="ru_RU" w:bidi="ru_RU"/>
        </w:rPr>
        <w:t xml:space="preserve">» </w:t>
      </w:r>
      <w:r>
        <w:rPr>
          <w:lang w:val="ru_RU" w:bidi="ru_RU"/>
        </w:rPr>
        <w:t>сочетает в себе олицетворение и гиперболу, чтобы показать масштабы кровавой бойни, которая последует за Божьим судом над народами.</w:t>
      </w:r>
      <w:r>
        <w:rPr>
          <w:lang w:val="ru_RU" w:bidi="ru_RU"/>
        </w:rPr>
      </w:r>
      <w:r>
        <w:rPr>
          <w:lang w:val="ru_RU" w:bidi="ru_RU"/>
        </w:rPr>
      </w:r>
    </w:p>
    <w:p>
      <w:pPr/>
      <w:r>
        <w:rPr>
          <w:lang w:val="ru_RU" w:bidi="ru_RU"/>
        </w:rPr>
      </w:r>
    </w:p>
    <w:p>
      <w:pPr>
        <w:pStyle w:val="Heading2"/>
      </w:pPr>
      <w:r>
        <w:rPr>
          <w:lang w:val="ru_RU" w:bidi="ru_RU"/>
        </w:rPr>
        <w:t>Второзаконие 32:47</w:t>
      </w:r>
      <w:r>
        <w:rPr>
          <w:lang w:val="ru_RU" w:bidi="ru_RU"/>
        </w:rPr>
      </w:r>
    </w:p>
    <w:p>
      <w:pPr>
        <w:pStyle w:val="ListBullet"/>
        <w:spacing w:line="240" w:lineRule="auto"/>
        <w:ind w:left="720"/>
      </w:pPr>
      <w:r>
        <w:rPr>
          <w:lang w:val="ru_RU" w:bidi="ru_RU"/>
        </w:rPr>
      </w:r>
      <w:r>
        <w:rPr>
          <w:lang w:val="ru_RU" w:bidi="ru_RU"/>
        </w:rPr>
        <w:t>«</w:t>
      </w:r>
      <w:r>
        <w:rPr>
          <w:lang w:val="ru_RU" w:bidi="ru_RU"/>
        </w:rPr>
        <w:t>Это жизнь ваша</w:t>
      </w:r>
      <w:r>
        <w:rPr>
          <w:lang w:val="ru_RU" w:bidi="ru_RU"/>
        </w:rPr>
        <w:t xml:space="preserve">» — послушание словам Господа приносит жизнь (см. </w:t>
      </w:r>
      <w:r>
        <w:rPr>
          <w:lang w:val="ru_RU" w:bidi="ru_RU"/>
        </w:rPr>
        <w:t>8:3</w:t>
      </w:r>
      <w:r>
        <w:rPr>
          <w:lang w:val="ru_RU" w:bidi="ru_RU"/>
        </w:rPr>
        <w:t xml:space="preserve">; </w:t>
      </w:r>
      <w:r>
        <w:rPr>
          <w:lang w:val="ru_RU" w:bidi="ru_RU"/>
        </w:rPr>
        <w:t>30:20</w:t>
      </w:r>
      <w:r>
        <w:rPr>
          <w:lang w:val="ru_RU" w:bidi="ru_RU"/>
        </w:rPr>
        <w:t xml:space="preserve">). </w:t>
      </w:r>
    </w:p>
    <w:p>
      <w:pPr>
        <w:pStyle w:val="ListBullet"/>
        <w:spacing w:line="240" w:lineRule="auto"/>
        <w:ind w:left="720"/>
      </w:pPr>
      <w:r>
        <w:rPr>
          <w:lang w:val="ru_RU" w:bidi="ru_RU"/>
        </w:rPr>
      </w:r>
      <w:r>
        <w:rPr>
          <w:lang w:val="ru_RU" w:bidi="ru_RU"/>
        </w:rPr>
        <w:t>«Д</w:t>
      </w:r>
      <w:r>
        <w:rPr>
          <w:lang w:val="ru_RU" w:bidi="ru_RU"/>
        </w:rPr>
        <w:t>олгое время пробудете на той земле</w:t>
      </w:r>
      <w:r>
        <w:rPr>
          <w:lang w:val="ru_RU" w:bidi="ru_RU"/>
        </w:rPr>
        <w:t>» — это обещание не гарантирует индивидуального долголетия и уж точно не бессмертия. Речь идёт о долгом пребывании Израиля в Земле Обетованной.</w:t>
      </w:r>
      <w:r>
        <w:rPr>
          <w:lang w:val="ru_RU" w:bidi="ru_RU"/>
        </w:rPr>
      </w:r>
      <w:r>
        <w:rPr>
          <w:lang w:val="ru_RU" w:bidi="ru_RU"/>
        </w:rPr>
      </w:r>
    </w:p>
    <w:p>
      <w:pPr/>
      <w:r>
        <w:rPr>
          <w:lang w:val="ru_RU" w:bidi="ru_RU"/>
        </w:rPr>
      </w:r>
    </w:p>
    <w:p>
      <w:pPr>
        <w:pStyle w:val="Heading2"/>
      </w:pPr>
      <w:r>
        <w:rPr>
          <w:lang w:val="ru_RU" w:bidi="ru_RU"/>
        </w:rPr>
        <w:t>Второзаконие 32:49</w:t>
      </w:r>
      <w:r>
        <w:rPr>
          <w:lang w:val="ru_RU" w:bidi="ru_RU"/>
        </w:rPr>
      </w:r>
    </w:p>
    <w:p>
      <w:pPr/>
      <w:r>
        <w:rPr>
          <w:lang w:val="ru_RU" w:bidi="ru_RU"/>
        </w:rPr>
      </w:r>
      <w:r>
        <w:rPr>
          <w:lang w:val="ru_RU" w:bidi="ru_RU"/>
        </w:rPr>
        <w:t>Горы к востоку от реки представляют собой хребет, возвышающийся над долиной Иордана. Гора Нево, выдающаяся вершина в этом хребте, была точкой, с которой Моисей мог видеть Ханаан на западе. Она также стала местом его смерти (</w:t>
      </w:r>
      <w:r>
        <w:rPr>
          <w:lang w:val="ru_RU" w:bidi="ru_RU"/>
        </w:rPr>
        <w:t>32:50</w:t>
      </w:r>
      <w:r>
        <w:rPr>
          <w:lang w:val="ru_RU" w:bidi="ru_RU"/>
        </w:rPr>
        <w:t xml:space="preserve">; см. </w:t>
      </w:r>
      <w:r>
        <w:rPr>
          <w:lang w:val="ru_RU" w:bidi="ru_RU"/>
        </w:rPr>
        <w:t>3:17</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32:50</w:t>
      </w:r>
      <w:r>
        <w:rPr>
          <w:lang w:val="ru_RU" w:bidi="ru_RU"/>
        </w:rPr>
      </w:r>
    </w:p>
    <w:p>
      <w:pPr>
        <w:pStyle w:val="ListBullet"/>
        <w:spacing w:line="240" w:lineRule="auto"/>
        <w:ind w:left="720"/>
      </w:pPr>
      <w:r>
        <w:rPr>
          <w:lang w:val="ru_RU" w:bidi="ru_RU"/>
        </w:rPr>
      </w:r>
      <w:r>
        <w:rPr>
          <w:lang w:val="ru_RU" w:bidi="ru_RU"/>
        </w:rPr>
        <w:t xml:space="preserve">Местоположение горы Ор </w:t>
      </w:r>
      <w:r>
        <w:rPr>
          <w:lang w:val="ru_RU" w:bidi="ru_RU"/>
        </w:rPr>
        <w:t xml:space="preserve">точно неизвестно, но традиционно считается, что это </w:t>
      </w:r>
      <w:r>
        <w:rPr>
          <w:lang w:val="ru_RU" w:bidi="ru_RU"/>
        </w:rPr>
        <w:t xml:space="preserve">Джебель Харун, </w:t>
      </w:r>
      <w:r>
        <w:rPr>
          <w:lang w:val="ru_RU" w:bidi="ru_RU"/>
        </w:rPr>
        <w:t>что находится в пределах видимости</w:t>
      </w:r>
      <w:r>
        <w:rPr>
          <w:lang w:val="ru_RU" w:bidi="ru_RU"/>
        </w:rPr>
        <w:t xml:space="preserve"> набатейского города Петра (см. </w:t>
      </w:r>
      <w:r>
        <w:rPr>
          <w:lang w:val="ru_RU" w:bidi="ru_RU"/>
        </w:rPr>
        <w:t>Чис.20:22–29</w:t>
      </w:r>
      <w:r>
        <w:rPr>
          <w:lang w:val="ru_RU" w:bidi="ru_RU"/>
        </w:rPr>
        <w:t xml:space="preserve">). </w:t>
      </w:r>
    </w:p>
    <w:p>
      <w:pPr>
        <w:pStyle w:val="ListBullet"/>
        <w:spacing w:line="240" w:lineRule="auto"/>
        <w:ind w:left="720"/>
      </w:pPr>
      <w:r>
        <w:rPr>
          <w:lang w:val="ru_RU" w:bidi="ru_RU"/>
        </w:rPr>
      </w:r>
      <w:r>
        <w:rPr>
          <w:lang w:val="ru_RU" w:bidi="ru_RU"/>
        </w:rPr>
        <w:t>Фраза «</w:t>
      </w:r>
      <w:r>
        <w:rPr>
          <w:lang w:val="ru_RU" w:bidi="ru_RU"/>
        </w:rPr>
        <w:t>приложился к народу своему</w:t>
      </w:r>
      <w:r>
        <w:rPr>
          <w:lang w:val="ru_RU" w:bidi="ru_RU"/>
        </w:rPr>
        <w:t>» означает «был захоронен».</w:t>
      </w:r>
      <w:r>
        <w:rPr>
          <w:lang w:val="ru_RU" w:bidi="ru_RU"/>
        </w:rPr>
      </w:r>
      <w:r>
        <w:rPr>
          <w:lang w:val="ru_RU" w:bidi="ru_RU"/>
        </w:rPr>
      </w:r>
    </w:p>
    <w:p>
      <w:pPr/>
      <w:r>
        <w:rPr>
          <w:lang w:val="ru_RU" w:bidi="ru_RU"/>
        </w:rPr>
      </w:r>
    </w:p>
    <w:p>
      <w:pPr>
        <w:pStyle w:val="Heading2"/>
      </w:pPr>
      <w:r>
        <w:rPr>
          <w:lang w:val="ru_RU" w:bidi="ru_RU"/>
        </w:rPr>
        <w:t>Второзаконие 32:51</w:t>
      </w:r>
      <w:r>
        <w:rPr>
          <w:lang w:val="ru_RU" w:bidi="ru_RU"/>
        </w:rPr>
      </w:r>
    </w:p>
    <w:p>
      <w:pPr/>
      <w:r>
        <w:rPr>
          <w:lang w:val="ru_RU" w:bidi="ru_RU"/>
        </w:rPr>
      </w:r>
      <w:r>
        <w:rPr>
          <w:lang w:val="ru_RU" w:bidi="ru_RU"/>
        </w:rPr>
        <w:t>«</w:t>
      </w:r>
      <w:r>
        <w:rPr>
          <w:lang w:val="ru_RU" w:bidi="ru_RU"/>
        </w:rPr>
        <w:t>Согрешили против Меня</w:t>
      </w:r>
      <w:r>
        <w:rPr>
          <w:lang w:val="ru_RU" w:bidi="ru_RU"/>
        </w:rPr>
        <w:t>» — во время пребывания в пустыне Моисей обесчестил Господа, ударив по скале, из которой потекла вода. Этот приступ нетерпеливого гнева лишил Моисея права войти в Обетованную Землю (</w:t>
      </w:r>
      <w:r>
        <w:rPr>
          <w:lang w:val="ru_RU" w:bidi="ru_RU"/>
        </w:rPr>
        <w:t>Чис.20:1–13</w:t>
      </w:r>
      <w:r>
        <w:rPr>
          <w:lang w:val="ru_RU" w:bidi="ru_RU"/>
        </w:rPr>
        <w:t xml:space="preserve">; см. </w:t>
      </w:r>
      <w:r>
        <w:rPr>
          <w:lang w:val="ru_RU" w:bidi="ru_RU"/>
        </w:rPr>
        <w:t>Втор.1:37</w:t>
      </w:r>
      <w:r>
        <w:rPr>
          <w:lang w:val="ru_RU" w:bidi="ru_RU"/>
        </w:rPr>
        <w:t xml:space="preserve">; </w:t>
      </w:r>
      <w:r>
        <w:rPr>
          <w:lang w:val="ru_RU" w:bidi="ru_RU"/>
        </w:rPr>
        <w:t>3:26–27</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33:1–29</w:t>
      </w:r>
      <w:r>
        <w:rPr>
          <w:lang w:val="ru_RU" w:bidi="ru_RU"/>
        </w:rPr>
      </w:r>
    </w:p>
    <w:p>
      <w:pPr/>
      <w:r>
        <w:rPr>
          <w:lang w:val="ru_RU" w:bidi="ru_RU"/>
        </w:rPr>
      </w:r>
      <w:r>
        <w:rPr>
          <w:lang w:val="ru_RU" w:bidi="ru_RU"/>
        </w:rPr>
        <w:t>Накануне своей смерти Иаков благословил своих двенадцать сыновей (</w:t>
      </w:r>
      <w:r>
        <w:rPr>
          <w:lang w:val="ru_RU" w:bidi="ru_RU"/>
        </w:rPr>
        <w:t>Быт.49:1–28</w:t>
      </w:r>
      <w:r>
        <w:rPr>
          <w:lang w:val="ru_RU" w:bidi="ru_RU"/>
        </w:rPr>
        <w:t>). Как отец-основатель своего народа, Моисей благословил тех же самых сыновей, которые теперь стали могущественными племенами (коленами).</w:t>
      </w:r>
      <w:r>
        <w:rPr>
          <w:lang w:val="ru_RU" w:bidi="ru_RU"/>
        </w:rPr>
      </w:r>
      <w:r>
        <w:rPr>
          <w:lang w:val="ru_RU" w:bidi="ru_RU"/>
        </w:rPr>
      </w:r>
    </w:p>
    <w:p>
      <w:pPr/>
      <w:r>
        <w:rPr>
          <w:lang w:val="ru_RU" w:bidi="ru_RU"/>
        </w:rPr>
      </w:r>
    </w:p>
    <w:p>
      <w:pPr>
        <w:pStyle w:val="Heading2"/>
      </w:pPr>
      <w:r>
        <w:rPr>
          <w:lang w:val="ru_RU" w:bidi="ru_RU"/>
        </w:rPr>
        <w:t>Второзаконие 33:2</w:t>
      </w:r>
      <w:r>
        <w:rPr>
          <w:lang w:val="ru_RU" w:bidi="ru_RU"/>
        </w:rPr>
      </w:r>
    </w:p>
    <w:p>
      <w:pPr>
        <w:pStyle w:val="ListBullet"/>
        <w:spacing w:line="240" w:lineRule="auto"/>
        <w:ind w:left="720"/>
      </w:pPr>
      <w:r>
        <w:rPr>
          <w:lang w:val="ru_RU" w:bidi="ru_RU"/>
        </w:rPr>
      </w:r>
      <w:r>
        <w:rPr>
          <w:lang w:val="ru_RU" w:bidi="ru_RU"/>
        </w:rPr>
        <w:t>Это поэтическое повествование не описывает маршрут, по которому следова</w:t>
      </w:r>
      <w:r>
        <w:rPr>
          <w:lang w:val="ru_RU" w:bidi="ru_RU"/>
        </w:rPr>
        <w:t xml:space="preserve">л Бог. Вместо этого оно изображает Бога в Его великолепии, когда Он приходил в определённое время и в определённые места, чтобы вести Свой народ против врагов в Божьей войне. </w:t>
      </w:r>
    </w:p>
    <w:p>
      <w:pPr>
        <w:pStyle w:val="ListBullet"/>
        <w:spacing w:line="240" w:lineRule="auto"/>
        <w:ind w:left="720"/>
      </w:pPr>
      <w:r>
        <w:rPr>
          <w:lang w:val="ru_RU" w:bidi="ru_RU"/>
        </w:rPr>
      </w:r>
      <w:r>
        <w:rPr>
          <w:lang w:val="ru_RU" w:bidi="ru_RU"/>
        </w:rPr>
        <w:t xml:space="preserve">Гора Фаран (Паран) — </w:t>
      </w:r>
      <w:r>
        <w:rPr>
          <w:lang w:val="ru_RU" w:bidi="ru_RU"/>
        </w:rPr>
        <w:t xml:space="preserve">это высокогорье Фаран в северо-восточной части Синайского полуострова </w:t>
      </w:r>
      <w:r>
        <w:rPr>
          <w:lang w:val="ru_RU" w:bidi="ru_RU"/>
        </w:rPr>
        <w:t xml:space="preserve">(см. </w:t>
      </w:r>
      <w:r>
        <w:rPr>
          <w:lang w:val="ru_RU" w:bidi="ru_RU"/>
        </w:rPr>
        <w:t>1:1</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33:3</w:t>
      </w:r>
      <w:r>
        <w:rPr>
          <w:lang w:val="ru_RU" w:bidi="ru_RU"/>
        </w:rPr>
      </w:r>
    </w:p>
    <w:p>
      <w:pPr>
        <w:pStyle w:val="ListBullet"/>
        <w:spacing w:line="240" w:lineRule="auto"/>
        <w:ind w:left="720"/>
      </w:pPr>
      <w:r>
        <w:rPr>
          <w:lang w:val="ru_RU" w:bidi="ru_RU"/>
        </w:rPr>
      </w:r>
      <w:r>
        <w:rPr>
          <w:lang w:val="ru_RU" w:bidi="ru_RU"/>
        </w:rPr>
        <w:t>В контексте завета слово «любить» часто означает «выбирать»</w:t>
      </w:r>
      <w:r>
        <w:rPr>
          <w:i/>
          <w:lang w:val="ru_RU" w:bidi="ru_RU"/>
        </w:rPr>
        <w:t>.</w:t>
      </w:r>
      <w:r>
        <w:rPr>
          <w:lang w:val="ru_RU" w:bidi="ru_RU"/>
        </w:rPr>
        <w:t xml:space="preserve"> Господь действительно любит Свой народ, но здесь это фраза значит, что Он выбирает его как Своё особое достояние (</w:t>
      </w:r>
      <w:r>
        <w:rPr>
          <w:lang w:val="ru_RU" w:bidi="ru_RU"/>
        </w:rPr>
        <w:t>4:20</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В руке Твоей</w:t>
      </w:r>
      <w:r>
        <w:rPr>
          <w:lang w:val="ru_RU" w:bidi="ru_RU"/>
        </w:rPr>
        <w:t xml:space="preserve">» — эта фраза образно передаёт безопасность, которую Израиль («Его святые») имел в Господе. </w:t>
      </w:r>
    </w:p>
    <w:p>
      <w:pPr>
        <w:pStyle w:val="ListBullet"/>
        <w:spacing w:line="240" w:lineRule="auto"/>
        <w:ind w:left="720"/>
      </w:pPr>
      <w:r>
        <w:rPr>
          <w:lang w:val="ru_RU" w:bidi="ru_RU"/>
        </w:rPr>
      </w:r>
      <w:r>
        <w:rPr>
          <w:lang w:val="ru_RU" w:bidi="ru_RU"/>
        </w:rPr>
        <w:t>«</w:t>
      </w:r>
      <w:r>
        <w:rPr>
          <w:lang w:val="ru_RU" w:bidi="ru_RU"/>
        </w:rPr>
        <w:t>К стопам Твоим</w:t>
      </w:r>
      <w:r>
        <w:rPr>
          <w:lang w:val="ru_RU" w:bidi="ru_RU"/>
        </w:rPr>
        <w:t xml:space="preserve">» — </w:t>
      </w:r>
      <w:r>
        <w:rPr>
          <w:lang w:val="ru_RU" w:bidi="ru_RU"/>
        </w:rPr>
        <w:t>хождение с Господом требует принятия Его образа жизни и следования туда, куда Он идёт</w:t>
      </w:r>
      <w:r>
        <w:rPr>
          <w:lang w:val="ru_RU" w:bidi="ru_RU"/>
        </w:rPr>
        <w:t>.</w:t>
      </w:r>
    </w:p>
    <w:p>
      <w:pPr>
        <w:pStyle w:val="ListBullet"/>
        <w:spacing w:line="240" w:lineRule="auto"/>
        <w:ind w:left="720"/>
      </w:pPr>
      <w:r>
        <w:rPr>
          <w:lang w:val="ru_RU" w:bidi="ru_RU"/>
        </w:rPr>
      </w:r>
      <w:r>
        <w:rPr>
          <w:lang w:val="ru_RU" w:bidi="ru_RU"/>
        </w:rPr>
        <w:t>«</w:t>
      </w:r>
      <w:r>
        <w:rPr>
          <w:lang w:val="ru_RU" w:bidi="ru_RU"/>
        </w:rPr>
        <w:t>Словам Твоим</w:t>
      </w:r>
      <w:r>
        <w:rPr>
          <w:lang w:val="ru_RU" w:bidi="ru_RU"/>
        </w:rPr>
        <w:t>» — это особо и напрямую относится к Торе во всей её полноте.</w:t>
      </w:r>
      <w:r>
        <w:rPr>
          <w:lang w:val="ru_RU" w:bidi="ru_RU"/>
        </w:rPr>
      </w:r>
      <w:r>
        <w:rPr>
          <w:lang w:val="ru_RU" w:bidi="ru_RU"/>
        </w:rPr>
      </w:r>
    </w:p>
    <w:p>
      <w:pPr/>
      <w:r>
        <w:rPr>
          <w:lang w:val="ru_RU" w:bidi="ru_RU"/>
        </w:rPr>
      </w:r>
    </w:p>
    <w:p>
      <w:pPr>
        <w:pStyle w:val="Heading2"/>
      </w:pPr>
      <w:r>
        <w:rPr>
          <w:lang w:val="ru_RU" w:bidi="ru_RU"/>
        </w:rPr>
        <w:t>Второзаконие 33:4</w:t>
      </w:r>
      <w:r>
        <w:rPr>
          <w:lang w:val="ru_RU" w:bidi="ru_RU"/>
        </w:rPr>
      </w:r>
    </w:p>
    <w:p>
      <w:pPr/>
      <w:r>
        <w:rPr>
          <w:lang w:val="ru_RU" w:bidi="ru_RU"/>
        </w:rPr>
      </w:r>
      <w:r>
        <w:rPr>
          <w:lang w:val="ru_RU" w:bidi="ru_RU"/>
        </w:rPr>
        <w:t>«</w:t>
      </w:r>
      <w:r>
        <w:rPr>
          <w:lang w:val="ru_RU" w:bidi="ru_RU"/>
        </w:rPr>
        <w:t>Обществу Иакова</w:t>
      </w:r>
      <w:r>
        <w:rPr>
          <w:lang w:val="ru_RU" w:bidi="ru_RU"/>
        </w:rPr>
        <w:t>» —</w:t>
      </w:r>
      <w:r>
        <w:rPr>
          <w:lang w:val="ru_RU" w:bidi="ru_RU"/>
        </w:rPr>
        <w:t xml:space="preserve"> получателями </w:t>
      </w:r>
      <w:r>
        <w:rPr>
          <w:lang w:val="ru_RU" w:bidi="ru_RU"/>
        </w:rPr>
        <w:t>Божьего благословения являются двенадцать колен Израиля, которые произошли от двенадцати сыновей Иакова, перечисленные здесь поимённо (</w:t>
      </w:r>
      <w:r>
        <w:rPr>
          <w:lang w:val="ru_RU" w:bidi="ru_RU"/>
        </w:rPr>
        <w:t>33:6–25</w:t>
      </w:r>
      <w:r>
        <w:rPr>
          <w:lang w:val="ru_RU" w:bidi="ru_RU"/>
        </w:rPr>
        <w:t xml:space="preserve">; ср. </w:t>
      </w:r>
      <w:r>
        <w:rPr>
          <w:lang w:val="ru_RU" w:bidi="ru_RU"/>
        </w:rPr>
        <w:t>Быт.49:1–28</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33:6</w:t>
      </w:r>
      <w:r>
        <w:rPr>
          <w:lang w:val="ru_RU" w:bidi="ru_RU"/>
        </w:rPr>
      </w:r>
    </w:p>
    <w:p>
      <w:pPr/>
      <w:r>
        <w:rPr>
          <w:lang w:val="ru_RU" w:bidi="ru_RU"/>
        </w:rPr>
      </w:r>
      <w:r>
        <w:rPr>
          <w:lang w:val="ru_RU" w:bidi="ru_RU"/>
        </w:rPr>
        <w:t xml:space="preserve">Рувим был старшим сыном Иакова от Лии (см. </w:t>
      </w:r>
      <w:r>
        <w:rPr>
          <w:lang w:val="ru_RU" w:bidi="ru_RU"/>
        </w:rPr>
        <w:t>Быт.29:32</w:t>
      </w:r>
      <w:r>
        <w:rPr>
          <w:lang w:val="ru_RU" w:bidi="ru_RU"/>
        </w:rPr>
        <w:t>). Его грех против отца (</w:t>
      </w:r>
      <w:r>
        <w:rPr>
          <w:lang w:val="ru_RU" w:bidi="ru_RU"/>
        </w:rPr>
        <w:t>Быт.35:22</w:t>
      </w:r>
      <w:r>
        <w:rPr>
          <w:lang w:val="ru_RU" w:bidi="ru_RU"/>
        </w:rPr>
        <w:t xml:space="preserve">) объясняет, почему его колено не занимало </w:t>
      </w:r>
      <w:r>
        <w:rPr>
          <w:lang w:val="ru_RU" w:bidi="ru_RU"/>
        </w:rPr>
        <w:t xml:space="preserve">видного положения </w:t>
      </w:r>
      <w:r>
        <w:rPr>
          <w:lang w:val="ru_RU" w:bidi="ru_RU"/>
        </w:rPr>
        <w:t>(</w:t>
      </w:r>
      <w:r>
        <w:rPr>
          <w:lang w:val="ru_RU" w:bidi="ru_RU"/>
        </w:rPr>
        <w:t>Быт.49:3–4</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33:7</w:t>
      </w:r>
      <w:r>
        <w:rPr>
          <w:lang w:val="ru_RU" w:bidi="ru_RU"/>
        </w:rPr>
      </w:r>
    </w:p>
    <w:p>
      <w:pPr/>
      <w:r>
        <w:rPr>
          <w:lang w:val="ru_RU" w:bidi="ru_RU"/>
        </w:rPr>
      </w:r>
      <w:r>
        <w:rPr>
          <w:lang w:val="ru_RU" w:bidi="ru_RU"/>
        </w:rPr>
        <w:t>Иуда был четвёртым сыном Иакова от Лии (</w:t>
      </w:r>
      <w:r>
        <w:rPr>
          <w:lang w:val="ru_RU" w:bidi="ru_RU"/>
        </w:rPr>
        <w:t>Быт.29:35</w:t>
      </w:r>
      <w:r>
        <w:rPr>
          <w:lang w:val="ru_RU" w:bidi="ru_RU"/>
        </w:rPr>
        <w:t>). Ожидаемый правитель Мессия должен был прийти из этого колена. Это обещание сначала исполнилось в Давиде (</w:t>
      </w:r>
      <w:r>
        <w:rPr>
          <w:lang w:val="ru_RU" w:bidi="ru_RU"/>
        </w:rPr>
        <w:t>Руф.4:18–22</w:t>
      </w:r>
      <w:r>
        <w:rPr>
          <w:lang w:val="ru_RU" w:bidi="ru_RU"/>
        </w:rPr>
        <w:t xml:space="preserve">; </w:t>
      </w:r>
      <w:r>
        <w:rPr>
          <w:lang w:val="ru_RU" w:bidi="ru_RU"/>
        </w:rPr>
        <w:t>1Пар.2:3–15</w:t>
      </w:r>
      <w:r>
        <w:rPr>
          <w:lang w:val="ru_RU" w:bidi="ru_RU"/>
        </w:rPr>
        <w:t>), а затем в Иисусе Христе (</w:t>
      </w:r>
      <w:r>
        <w:rPr>
          <w:lang w:val="ru_RU" w:bidi="ru_RU"/>
        </w:rPr>
        <w:t>Мф.1:1–6a</w:t>
      </w:r>
      <w:r>
        <w:rPr>
          <w:lang w:val="ru_RU" w:bidi="ru_RU"/>
        </w:rPr>
        <w:t xml:space="preserve">; см. </w:t>
      </w:r>
      <w:r>
        <w:rPr>
          <w:lang w:val="ru_RU" w:bidi="ru_RU"/>
        </w:rPr>
        <w:t>Быт.49:10</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33:8</w:t>
      </w:r>
      <w:r>
        <w:rPr>
          <w:lang w:val="ru_RU" w:bidi="ru_RU"/>
        </w:rPr>
      </w:r>
    </w:p>
    <w:p>
      <w:pPr>
        <w:pStyle w:val="ListBullet"/>
        <w:spacing w:line="240" w:lineRule="auto"/>
        <w:ind w:left="720"/>
      </w:pPr>
      <w:r>
        <w:rPr>
          <w:lang w:val="ru_RU" w:bidi="ru_RU"/>
        </w:rPr>
      </w:r>
      <w:r>
        <w:rPr>
          <w:lang w:val="ru_RU" w:bidi="ru_RU"/>
        </w:rPr>
        <w:t>Левий был третьим сыном Иакова от Лии (</w:t>
      </w:r>
      <w:r>
        <w:rPr>
          <w:lang w:val="ru_RU" w:bidi="ru_RU"/>
        </w:rPr>
        <w:t>Быт.29:34</w:t>
      </w:r>
      <w:r>
        <w:rPr>
          <w:lang w:val="ru_RU" w:bidi="ru_RU"/>
        </w:rPr>
        <w:t xml:space="preserve">). Левитам, особенно потомкам Аарона, было доверено священство (см. </w:t>
      </w:r>
      <w:r>
        <w:rPr>
          <w:lang w:val="ru_RU" w:bidi="ru_RU"/>
        </w:rPr>
        <w:t>Исх.28:1</w:t>
      </w:r>
      <w:r>
        <w:rPr>
          <w:lang w:val="ru_RU" w:bidi="ru_RU"/>
        </w:rPr>
        <w:t xml:space="preserve">; </w:t>
      </w:r>
      <w:r>
        <w:rPr>
          <w:lang w:val="ru_RU" w:bidi="ru_RU"/>
        </w:rPr>
        <w:t>32:29</w:t>
      </w:r>
      <w:r>
        <w:rPr>
          <w:lang w:val="ru_RU" w:bidi="ru_RU"/>
        </w:rPr>
        <w:t xml:space="preserve">; </w:t>
      </w:r>
      <w:r>
        <w:rPr>
          <w:lang w:val="ru_RU" w:bidi="ru_RU"/>
        </w:rPr>
        <w:t>Чис 3:9</w:t>
      </w:r>
      <w:r>
        <w:rPr>
          <w:lang w:val="ru_RU" w:bidi="ru_RU"/>
        </w:rPr>
        <w:t xml:space="preserve">). </w:t>
      </w:r>
    </w:p>
    <w:p>
      <w:pPr>
        <w:pStyle w:val="ListBullet"/>
        <w:spacing w:line="240" w:lineRule="auto"/>
        <w:ind w:left="720"/>
      </w:pPr>
      <w:r>
        <w:rPr>
          <w:lang w:val="ru_RU" w:bidi="ru_RU"/>
        </w:rPr>
      </w:r>
      <w:r>
        <w:rPr>
          <w:lang w:val="ru_RU" w:bidi="ru_RU"/>
        </w:rPr>
        <w:t xml:space="preserve">Туммим и Урим были драгоценными камнями, </w:t>
      </w:r>
      <w:r>
        <w:rPr>
          <w:lang w:val="ru_RU" w:bidi="ru_RU"/>
        </w:rPr>
        <w:t>пришитыми к нагруднику ефода</w:t>
      </w:r>
      <w:r>
        <w:rPr>
          <w:lang w:val="ru_RU" w:bidi="ru_RU"/>
        </w:rPr>
        <w:t xml:space="preserve">, </w:t>
      </w:r>
      <w:r>
        <w:rPr>
          <w:lang w:val="ru_RU" w:bidi="ru_RU"/>
        </w:rPr>
        <w:t>одежды первосвященника</w:t>
      </w:r>
      <w:r>
        <w:rPr>
          <w:lang w:val="ru_RU" w:bidi="ru_RU"/>
        </w:rPr>
        <w:t xml:space="preserve">. </w:t>
      </w:r>
      <w:r>
        <w:rPr>
          <w:lang w:val="ru_RU" w:bidi="ru_RU"/>
        </w:rPr>
        <w:t xml:space="preserve">С помощью этих камней можно было определить Божью </w:t>
      </w:r>
      <w:r>
        <w:rPr>
          <w:lang w:val="ru_RU" w:bidi="ru_RU"/>
        </w:rPr>
        <w:t>волю</w:t>
      </w:r>
      <w:r>
        <w:rPr>
          <w:lang w:val="ru_RU" w:bidi="ru_RU"/>
        </w:rPr>
        <w:t>.</w:t>
      </w:r>
      <w:r>
        <w:rPr>
          <w:lang w:val="ru_RU" w:bidi="ru_RU"/>
        </w:rPr>
        <w:t xml:space="preserve"> Их названия </w:t>
      </w:r>
      <w:r>
        <w:rPr>
          <w:lang w:val="ru_RU" w:bidi="ru_RU"/>
        </w:rPr>
        <w:t>можно перевести как «совершенство</w:t>
      </w:r>
      <w:r>
        <w:rPr>
          <w:lang w:val="ru_RU" w:bidi="ru_RU"/>
        </w:rPr>
        <w:t xml:space="preserve">» и «свет» (см. </w:t>
      </w:r>
      <w:r>
        <w:rPr>
          <w:lang w:val="ru_RU" w:bidi="ru_RU"/>
        </w:rPr>
        <w:t>Учебные заметки к Исх.28:30</w:t>
      </w:r>
      <w:r>
        <w:rPr>
          <w:lang w:val="ru_RU" w:bidi="ru_RU"/>
        </w:rPr>
        <w:t xml:space="preserve">). </w:t>
      </w:r>
    </w:p>
    <w:p>
      <w:pPr>
        <w:pStyle w:val="ListBullet"/>
        <w:spacing w:line="240" w:lineRule="auto"/>
        <w:ind w:left="720"/>
      </w:pPr>
      <w:r>
        <w:rPr>
          <w:lang w:val="ru_RU" w:bidi="ru_RU"/>
        </w:rPr>
      </w:r>
      <w:r>
        <w:rPr>
          <w:lang w:val="ru_RU" w:bidi="ru_RU"/>
        </w:rPr>
        <w:t xml:space="preserve">«Масса» означает «место испытания». Здесь ссылаются на случай, когда у людей закончилась вода и они испытали Господа (см. </w:t>
      </w:r>
      <w:r>
        <w:rPr>
          <w:lang w:val="ru_RU" w:bidi="ru_RU"/>
        </w:rPr>
        <w:t>Учебные заметки к Втор.6:16</w:t>
      </w:r>
      <w:r>
        <w:rPr>
          <w:lang w:val="ru_RU" w:bidi="ru_RU"/>
        </w:rPr>
        <w:t xml:space="preserve">; </w:t>
      </w:r>
      <w:r>
        <w:rPr>
          <w:lang w:val="ru_RU" w:bidi="ru_RU"/>
        </w:rPr>
        <w:t>Исх.17:1–7</w:t>
      </w:r>
      <w:r>
        <w:rPr>
          <w:lang w:val="ru_RU" w:bidi="ru_RU"/>
        </w:rPr>
        <w:t xml:space="preserve">). </w:t>
      </w:r>
    </w:p>
    <w:p>
      <w:pPr>
        <w:pStyle w:val="ListBullet"/>
        <w:spacing w:line="240" w:lineRule="auto"/>
        <w:ind w:left="720"/>
      </w:pPr>
      <w:r>
        <w:rPr>
          <w:lang w:val="ru_RU" w:bidi="ru_RU"/>
        </w:rPr>
      </w:r>
      <w:r>
        <w:rPr>
          <w:lang w:val="ru_RU" w:bidi="ru_RU"/>
        </w:rPr>
        <w:t>«Мерива» означает «место раздора». Здесь ссылаются на другой случай, когда народ Израиля спорил с Господом, пока Он не дал ему воду из скалы (</w:t>
      </w:r>
      <w:r>
        <w:rPr>
          <w:lang w:val="ru_RU" w:bidi="ru_RU"/>
        </w:rPr>
        <w:t>Чис.20:13</w:t>
      </w:r>
      <w:r>
        <w:rPr>
          <w:lang w:val="ru_RU" w:bidi="ru_RU"/>
        </w:rPr>
        <w:t xml:space="preserve">, </w:t>
      </w:r>
      <w:r>
        <w:rPr>
          <w:lang w:val="ru_RU" w:bidi="ru_RU"/>
        </w:rPr>
        <w:t>24</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33:9</w:t>
      </w:r>
      <w:r>
        <w:rPr>
          <w:lang w:val="ru_RU" w:bidi="ru_RU"/>
        </w:rPr>
      </w:r>
    </w:p>
    <w:p>
      <w:pPr/>
      <w:r>
        <w:rPr>
          <w:lang w:val="ru_RU" w:bidi="ru_RU"/>
        </w:rPr>
      </w:r>
      <w:r>
        <w:rPr>
          <w:lang w:val="ru_RU" w:bidi="ru_RU"/>
        </w:rPr>
        <w:t>«</w:t>
      </w:r>
      <w:r>
        <w:rPr>
          <w:lang w:val="ru_RU" w:bidi="ru_RU"/>
        </w:rPr>
        <w:t>Слова Твои хранят и завет Твой соблюдают</w:t>
      </w:r>
      <w:r>
        <w:rPr>
          <w:lang w:val="ru_RU" w:bidi="ru_RU"/>
        </w:rPr>
        <w:t>» — в этом стихе упоминается случай с золотым тельцом на горе Синай (</w:t>
      </w:r>
      <w:r>
        <w:rPr>
          <w:lang w:val="ru_RU" w:bidi="ru_RU"/>
        </w:rPr>
        <w:t>Исх.32:25–29</w:t>
      </w:r>
      <w:r>
        <w:rPr>
          <w:lang w:val="ru_RU" w:bidi="ru_RU"/>
        </w:rPr>
        <w:t>) и событие у Ваал-Фегора (</w:t>
      </w:r>
      <w:r>
        <w:rPr>
          <w:lang w:val="ru_RU" w:bidi="ru_RU"/>
        </w:rPr>
        <w:t>Чис.25:6–9</w:t>
      </w:r>
      <w:r>
        <w:rPr>
          <w:lang w:val="ru_RU" w:bidi="ru_RU"/>
        </w:rPr>
        <w:t xml:space="preserve">). Любовь левитов к Господу и верность Его завету были больше, чем их любовь к своим семьям. Эта преданность Богу предотвратила Божий суд и принесла им ту честь, </w:t>
      </w:r>
      <w:r>
        <w:rPr>
          <w:lang w:val="ru_RU" w:bidi="ru_RU"/>
        </w:rPr>
        <w:t>о которой здесь говорится</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33:10</w:t>
      </w:r>
      <w:r>
        <w:rPr>
          <w:lang w:val="ru_RU" w:bidi="ru_RU"/>
        </w:rPr>
      </w:r>
    </w:p>
    <w:p>
      <w:pPr>
        <w:pStyle w:val="ListBullet"/>
        <w:spacing w:line="240" w:lineRule="auto"/>
        <w:ind w:left="720"/>
      </w:pPr>
      <w:r>
        <w:rPr>
          <w:lang w:val="ru_RU" w:bidi="ru_RU"/>
        </w:rPr>
      </w:r>
      <w:r>
        <w:rPr>
          <w:lang w:val="ru_RU" w:bidi="ru_RU"/>
        </w:rPr>
        <w:t>«</w:t>
      </w:r>
      <w:r>
        <w:rPr>
          <w:lang w:val="ru_RU" w:bidi="ru_RU"/>
        </w:rPr>
        <w:t>Учат законам Твоим</w:t>
      </w:r>
      <w:r>
        <w:rPr>
          <w:lang w:val="ru_RU" w:bidi="ru_RU"/>
        </w:rPr>
        <w:t xml:space="preserve">... и заповедям» — помимо выполнения священнических обязанностей, таких как жертвоприношения и помощь в скинии и Храме, </w:t>
      </w:r>
      <w:r>
        <w:rPr>
          <w:lang w:val="ru_RU" w:bidi="ru_RU"/>
        </w:rPr>
        <w:t>левиты должны были обучать Торе</w:t>
      </w:r>
      <w:r>
        <w:rPr>
          <w:lang w:val="ru_RU" w:bidi="ru_RU"/>
        </w:rPr>
        <w:t xml:space="preserve"> (</w:t>
      </w:r>
      <w:r>
        <w:rPr>
          <w:lang w:val="ru_RU" w:bidi="ru_RU"/>
        </w:rPr>
        <w:t>31:9–13</w:t>
      </w:r>
      <w:r>
        <w:rPr>
          <w:lang w:val="ru_RU" w:bidi="ru_RU"/>
        </w:rPr>
        <w:t>).</w:t>
      </w:r>
    </w:p>
    <w:p>
      <w:pPr>
        <w:pStyle w:val="ListBullet"/>
        <w:spacing w:line="240" w:lineRule="auto"/>
        <w:ind w:left="720"/>
      </w:pPr>
      <w:r>
        <w:rPr>
          <w:lang w:val="ru_RU" w:bidi="ru_RU"/>
        </w:rPr>
      </w:r>
      <w:r>
        <w:rPr>
          <w:lang w:val="ru_RU" w:bidi="ru_RU"/>
        </w:rPr>
        <w:t>«</w:t>
      </w:r>
      <w:r>
        <w:rPr>
          <w:lang w:val="ru_RU" w:bidi="ru_RU"/>
        </w:rPr>
        <w:t>Возлагают курение</w:t>
      </w:r>
      <w:r>
        <w:rPr>
          <w:lang w:val="ru_RU" w:bidi="ru_RU"/>
        </w:rPr>
        <w:t>» — это служение можно было совершать только священникам-левитам (</w:t>
      </w:r>
      <w:r>
        <w:rPr>
          <w:lang w:val="ru_RU" w:bidi="ru_RU"/>
        </w:rPr>
        <w:t>Чис.16:39–40</w:t>
      </w:r>
      <w:r>
        <w:rPr>
          <w:lang w:val="ru_RU" w:bidi="ru_RU"/>
        </w:rPr>
        <w:t xml:space="preserve">). Позже, когда царь Озия вошёл в Храм, «чтобы </w:t>
      </w:r>
      <w:r>
        <w:rPr>
          <w:lang w:val="ru_RU" w:bidi="ru_RU"/>
        </w:rPr>
        <w:t>воскурить фимиам на алтаре</w:t>
      </w:r>
      <w:r>
        <w:rPr>
          <w:lang w:val="ru_RU" w:bidi="ru_RU"/>
        </w:rPr>
        <w:t>»</w:t>
      </w:r>
      <w:r>
        <w:rPr>
          <w:i/>
          <w:lang w:val="ru_RU" w:bidi="ru_RU"/>
        </w:rPr>
        <w:t>,</w:t>
      </w:r>
      <w:r>
        <w:rPr>
          <w:lang w:val="ru_RU" w:bidi="ru_RU"/>
        </w:rPr>
        <w:t xml:space="preserve"> он был строго осуждён за своё высокомерное нарушение привилегии священников и был поражён проказой на всю оставшуюся жизнь (</w:t>
      </w:r>
      <w:r>
        <w:rPr>
          <w:lang w:val="ru_RU" w:bidi="ru_RU"/>
        </w:rPr>
        <w:t>2Пар.26:16–21</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33:12</w:t>
      </w:r>
      <w:r>
        <w:rPr>
          <w:lang w:val="ru_RU" w:bidi="ru_RU"/>
        </w:rPr>
      </w:r>
    </w:p>
    <w:p>
      <w:pPr/>
      <w:r>
        <w:rPr>
          <w:lang w:val="ru_RU" w:bidi="ru_RU"/>
        </w:rPr>
      </w:r>
      <w:r>
        <w:rPr>
          <w:lang w:val="ru_RU" w:bidi="ru_RU"/>
        </w:rPr>
        <w:t>Вениамин был самым младшим сыном Иакова (</w:t>
      </w:r>
      <w:r>
        <w:rPr>
          <w:lang w:val="ru_RU" w:bidi="ru_RU"/>
        </w:rPr>
        <w:t>Быт.35:18</w:t>
      </w:r>
      <w:r>
        <w:rPr>
          <w:lang w:val="ru_RU" w:bidi="ru_RU"/>
        </w:rPr>
        <w:t xml:space="preserve">; </w:t>
      </w:r>
      <w:r>
        <w:rPr>
          <w:lang w:val="ru_RU" w:bidi="ru_RU"/>
        </w:rPr>
        <w:t>49:27</w:t>
      </w:r>
      <w:r>
        <w:rPr>
          <w:lang w:val="ru_RU" w:bidi="ru_RU"/>
        </w:rPr>
        <w:t>). Поскольку Рахиль была любимой женой Иакова, то Вениамину также отдавалось предпочтение. Его колено было благословлено особой защитой Господа.</w:t>
      </w:r>
      <w:r>
        <w:rPr>
          <w:lang w:val="ru_RU" w:bidi="ru_RU"/>
        </w:rPr>
      </w:r>
      <w:r>
        <w:rPr>
          <w:lang w:val="ru_RU" w:bidi="ru_RU"/>
        </w:rPr>
      </w:r>
    </w:p>
    <w:p>
      <w:pPr/>
      <w:r>
        <w:rPr>
          <w:lang w:val="ru_RU" w:bidi="ru_RU"/>
        </w:rPr>
      </w:r>
    </w:p>
    <w:p>
      <w:pPr>
        <w:pStyle w:val="Heading2"/>
      </w:pPr>
      <w:r>
        <w:rPr>
          <w:lang w:val="ru_RU" w:bidi="ru_RU"/>
        </w:rPr>
        <w:t>Второзаконие 33:13–17</w:t>
      </w:r>
      <w:r>
        <w:rPr>
          <w:lang w:val="ru_RU" w:bidi="ru_RU"/>
        </w:rPr>
      </w:r>
    </w:p>
    <w:p>
      <w:pPr/>
      <w:r>
        <w:rPr>
          <w:lang w:val="ru_RU" w:bidi="ru_RU"/>
        </w:rPr>
      </w:r>
      <w:r>
        <w:rPr>
          <w:lang w:val="ru_RU" w:bidi="ru_RU"/>
        </w:rPr>
        <w:t>Иосиф был одиннадцатым сыном Иакова (</w:t>
      </w:r>
      <w:r>
        <w:rPr>
          <w:lang w:val="ru_RU" w:bidi="ru_RU"/>
        </w:rPr>
        <w:t>Быт.30:23–24</w:t>
      </w:r>
      <w:r>
        <w:rPr>
          <w:lang w:val="ru_RU" w:bidi="ru_RU"/>
        </w:rPr>
        <w:t>) и его любимым ребёнком (</w:t>
      </w:r>
      <w:r>
        <w:rPr>
          <w:lang w:val="ru_RU" w:bidi="ru_RU"/>
        </w:rPr>
        <w:t>Быт.37:3</w:t>
      </w:r>
      <w:r>
        <w:rPr>
          <w:lang w:val="ru_RU" w:bidi="ru_RU"/>
        </w:rPr>
        <w:t>). Иосиф и два его сына, Ефрем и Манассия, получили особое благословение Иакова (</w:t>
      </w:r>
      <w:r>
        <w:rPr>
          <w:lang w:val="ru_RU" w:bidi="ru_RU"/>
        </w:rPr>
        <w:t>Быт.48</w:t>
      </w:r>
      <w:r>
        <w:rPr>
          <w:lang w:val="ru_RU" w:bidi="ru_RU"/>
        </w:rPr>
        <w:t xml:space="preserve">; </w:t>
      </w:r>
      <w:r>
        <w:rPr>
          <w:lang w:val="ru_RU" w:bidi="ru_RU"/>
        </w:rPr>
        <w:t>49:22–26</w:t>
      </w:r>
      <w:r>
        <w:rPr>
          <w:lang w:val="ru_RU" w:bidi="ru_RU"/>
        </w:rPr>
        <w:t>). В результате, колено Иосифа процветало и умножалось, став двумя отдельными коленами.</w:t>
      </w:r>
      <w:r>
        <w:rPr>
          <w:lang w:val="ru_RU" w:bidi="ru_RU"/>
        </w:rPr>
      </w:r>
      <w:r>
        <w:rPr>
          <w:lang w:val="ru_RU" w:bidi="ru_RU"/>
        </w:rPr>
      </w:r>
    </w:p>
    <w:p>
      <w:pPr/>
      <w:r>
        <w:rPr>
          <w:lang w:val="ru_RU" w:bidi="ru_RU"/>
        </w:rPr>
      </w:r>
    </w:p>
    <w:p>
      <w:pPr>
        <w:pStyle w:val="Heading2"/>
      </w:pPr>
      <w:r>
        <w:rPr>
          <w:lang w:val="ru_RU" w:bidi="ru_RU"/>
        </w:rPr>
        <w:t>Второзаконие 33:16</w:t>
      </w:r>
      <w:r>
        <w:rPr>
          <w:lang w:val="ru_RU" w:bidi="ru_RU"/>
        </w:rPr>
      </w:r>
    </w:p>
    <w:p>
      <w:pPr>
        <w:pStyle w:val="ListBullet"/>
        <w:spacing w:line="240" w:lineRule="auto"/>
        <w:ind w:left="720"/>
      </w:pPr>
      <w:r>
        <w:rPr>
          <w:lang w:val="ru_RU" w:bidi="ru_RU"/>
        </w:rPr>
      </w:r>
      <w:r>
        <w:rPr>
          <w:lang w:val="ru_RU" w:bidi="ru_RU"/>
        </w:rPr>
        <w:t>«</w:t>
      </w:r>
      <w:r>
        <w:rPr>
          <w:lang w:val="ru_RU" w:bidi="ru_RU"/>
        </w:rPr>
        <w:t>Явившегося в терновом кусте</w:t>
      </w:r>
      <w:r>
        <w:rPr>
          <w:lang w:val="ru_RU" w:bidi="ru_RU"/>
        </w:rPr>
        <w:t xml:space="preserve">» — см. </w:t>
      </w:r>
      <w:r>
        <w:rPr>
          <w:lang w:val="ru_RU" w:bidi="ru_RU"/>
        </w:rPr>
        <w:t>Исх.3:2–4</w:t>
      </w:r>
      <w:r>
        <w:rPr>
          <w:lang w:val="ru_RU" w:bidi="ru_RU"/>
        </w:rPr>
        <w:t xml:space="preserve">. Тот же Господь, Который </w:t>
      </w:r>
      <w:r>
        <w:rPr>
          <w:lang w:val="ru_RU" w:bidi="ru_RU"/>
        </w:rPr>
        <w:t>благоволил</w:t>
      </w:r>
      <w:r>
        <w:rPr>
          <w:lang w:val="ru_RU" w:bidi="ru_RU"/>
        </w:rPr>
        <w:t xml:space="preserve"> Израилю, освободив его из рабства, благословил колена Иосифа. </w:t>
      </w:r>
    </w:p>
    <w:p>
      <w:pPr>
        <w:pStyle w:val="ListBullet"/>
        <w:spacing w:line="240" w:lineRule="auto"/>
        <w:ind w:left="720"/>
      </w:pPr>
      <w:r>
        <w:rPr>
          <w:lang w:val="ru_RU" w:bidi="ru_RU"/>
        </w:rPr>
      </w:r>
      <w:r>
        <w:rPr>
          <w:lang w:val="ru_RU" w:bidi="ru_RU"/>
        </w:rPr>
        <w:t>«</w:t>
      </w:r>
      <w:r>
        <w:rPr>
          <w:lang w:val="ru_RU" w:bidi="ru_RU"/>
        </w:rPr>
        <w:t>Наилучшего из братьев своих</w:t>
      </w:r>
      <w:r>
        <w:rPr>
          <w:lang w:val="ru_RU" w:bidi="ru_RU"/>
        </w:rPr>
        <w:t>» — сон Иосифа о том, что он будет править над своими братьями, исполнился, когда они поклонились ему в Египте и стали от него зависимы (</w:t>
      </w:r>
      <w:r>
        <w:rPr>
          <w:lang w:val="ru_RU" w:bidi="ru_RU"/>
        </w:rPr>
        <w:t>Быт.37:5–11</w:t>
      </w:r>
      <w:r>
        <w:rPr>
          <w:lang w:val="ru_RU" w:bidi="ru_RU"/>
        </w:rPr>
        <w:t xml:space="preserve">; </w:t>
      </w:r>
      <w:r>
        <w:rPr>
          <w:lang w:val="ru_RU" w:bidi="ru_RU"/>
        </w:rPr>
        <w:t>42:6</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33:17</w:t>
      </w:r>
      <w:r>
        <w:rPr>
          <w:lang w:val="ru_RU" w:bidi="ru_RU"/>
        </w:rPr>
      </w:r>
    </w:p>
    <w:p>
      <w:pPr/>
      <w:r>
        <w:rPr>
          <w:lang w:val="ru_RU" w:bidi="ru_RU"/>
        </w:rPr>
      </w:r>
      <w:r>
        <w:rPr>
          <w:lang w:val="ru_RU" w:bidi="ru_RU"/>
        </w:rPr>
        <w:t>Ефрем указан первым, потому что он получил благословение первенца вместо Манассии (</w:t>
      </w:r>
      <w:r>
        <w:rPr>
          <w:lang w:val="ru_RU" w:bidi="ru_RU"/>
        </w:rPr>
        <w:t>Быт 48:8–22</w:t>
      </w:r>
      <w:r>
        <w:rPr>
          <w:lang w:val="ru_RU" w:bidi="ru_RU"/>
        </w:rPr>
        <w:t xml:space="preserve">). Манассия, первенец, традиционно получил бы двойную долю, принадлежащую первенцу (ср. </w:t>
      </w:r>
      <w:r>
        <w:rPr>
          <w:lang w:val="ru_RU" w:bidi="ru_RU"/>
        </w:rPr>
        <w:t>Втор.21:17</w:t>
      </w:r>
      <w:r>
        <w:rPr>
          <w:lang w:val="ru_RU" w:bidi="ru_RU"/>
        </w:rPr>
        <w:t>), но Иаков отдал её Ефрему, младшему сыну Иосифа. Благословение Моисея отражает благословение Иакова, потому что в нём говорится о том, что колено Ефрема очень многочисленно (буквально «десятки тысяч»), а колено Манассии названо «тысячей». После завоевания земли и становления Божьего народа Ефрем стал доминирующим коленом на севере. После смерти Соломона произошло разделение единой монархии на два царства (</w:t>
      </w:r>
      <w:r>
        <w:rPr>
          <w:lang w:val="ru_RU" w:bidi="ru_RU"/>
        </w:rPr>
        <w:t>3Цар.12</w:t>
      </w:r>
      <w:r>
        <w:rPr>
          <w:lang w:val="ru_RU" w:bidi="ru_RU"/>
        </w:rPr>
        <w:t xml:space="preserve">). Имя Ефрема использовалось как синоним Израиля, </w:t>
      </w:r>
      <w:r>
        <w:rPr>
          <w:lang w:val="ru_RU" w:bidi="ru_RU"/>
        </w:rPr>
        <w:t>когда речь шла о Северном Царстве</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33:18</w:t>
      </w:r>
      <w:r>
        <w:rPr>
          <w:lang w:val="ru_RU" w:bidi="ru_RU"/>
        </w:rPr>
      </w:r>
    </w:p>
    <w:p>
      <w:pPr>
        <w:pStyle w:val="ListBullet"/>
        <w:spacing w:line="240" w:lineRule="auto"/>
        <w:ind w:left="720"/>
      </w:pPr>
      <w:r>
        <w:rPr>
          <w:lang w:val="ru_RU" w:bidi="ru_RU"/>
        </w:rPr>
      </w:r>
      <w:r>
        <w:rPr>
          <w:lang w:val="ru_RU" w:bidi="ru_RU"/>
        </w:rPr>
        <w:t>«</w:t>
      </w:r>
      <w:r>
        <w:rPr>
          <w:lang w:val="ru_RU" w:bidi="ru_RU"/>
        </w:rPr>
        <w:t>О Завулоне сказал</w:t>
      </w:r>
      <w:r>
        <w:rPr>
          <w:lang w:val="ru_RU" w:bidi="ru_RU"/>
        </w:rPr>
        <w:t>» (некоторые переводы добавляют «и об Иссахаре» для ясности, потому что стих говорит о двух коленах сразу) — Завулон и Иссахар были шестым и пятым сыновьями Иакова от Лии (</w:t>
      </w:r>
      <w:r>
        <w:rPr>
          <w:lang w:val="ru_RU" w:bidi="ru_RU"/>
        </w:rPr>
        <w:t>Быт.30:18</w:t>
      </w:r>
      <w:r>
        <w:rPr>
          <w:lang w:val="ru_RU" w:bidi="ru_RU"/>
        </w:rPr>
        <w:t>,</w:t>
      </w:r>
      <w:r>
        <w:rPr>
          <w:lang w:val="ru_RU" w:bidi="ru_RU"/>
        </w:rPr>
        <w:t>20</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В путях твоих... в шатрах твоих</w:t>
      </w:r>
      <w:r>
        <w:rPr>
          <w:lang w:val="ru_RU" w:bidi="ru_RU"/>
        </w:rPr>
        <w:t>» — здесь используется оборот речи, в котором подчёркивается весь период жизни двух колен, от кочевого образа жизни (в путях) до оседлого образа жизни (в шатрах).</w:t>
      </w:r>
      <w:r>
        <w:rPr>
          <w:lang w:val="ru_RU" w:bidi="ru_RU"/>
        </w:rPr>
      </w:r>
      <w:r>
        <w:rPr>
          <w:lang w:val="ru_RU" w:bidi="ru_RU"/>
        </w:rPr>
      </w:r>
    </w:p>
    <w:p>
      <w:pPr/>
      <w:r>
        <w:rPr>
          <w:lang w:val="ru_RU" w:bidi="ru_RU"/>
        </w:rPr>
      </w:r>
    </w:p>
    <w:p>
      <w:pPr>
        <w:pStyle w:val="Heading2"/>
      </w:pPr>
      <w:r>
        <w:rPr>
          <w:lang w:val="ru_RU" w:bidi="ru_RU"/>
        </w:rPr>
        <w:t>Второзаконие 33:19</w:t>
      </w:r>
      <w:r>
        <w:rPr>
          <w:lang w:val="ru_RU" w:bidi="ru_RU"/>
        </w:rPr>
      </w:r>
    </w:p>
    <w:p>
      <w:pPr>
        <w:pStyle w:val="ListBullet"/>
        <w:spacing w:line="240" w:lineRule="auto"/>
        <w:ind w:left="720"/>
      </w:pPr>
      <w:r>
        <w:rPr>
          <w:lang w:val="ru_RU" w:bidi="ru_RU"/>
        </w:rPr>
      </w:r>
      <w:r>
        <w:rPr>
          <w:lang w:val="ru_RU" w:bidi="ru_RU"/>
        </w:rPr>
        <w:t>«</w:t>
      </w:r>
      <w:r>
        <w:rPr>
          <w:lang w:val="ru_RU" w:bidi="ru_RU"/>
        </w:rPr>
        <w:t>На гору</w:t>
      </w:r>
      <w:r>
        <w:rPr>
          <w:lang w:val="ru_RU" w:bidi="ru_RU"/>
        </w:rPr>
        <w:t xml:space="preserve">» — Иссахар получил большую часть долины Изреель. Гора Фавор, выдающаяся </w:t>
      </w:r>
      <w:r>
        <w:rPr>
          <w:lang w:val="ru_RU" w:bidi="ru_RU"/>
        </w:rPr>
        <w:t>достопримечательность</w:t>
      </w:r>
      <w:r>
        <w:rPr>
          <w:lang w:val="ru_RU" w:bidi="ru_RU"/>
        </w:rPr>
        <w:t xml:space="preserve"> этого региона, вероятно, была той горой, о которой идёт речь, </w:t>
      </w:r>
      <w:r>
        <w:rPr>
          <w:lang w:val="ru_RU" w:bidi="ru_RU"/>
        </w:rPr>
        <w:t xml:space="preserve">потому что более поздняя традиция называет её местом поклонения </w:t>
      </w:r>
      <w:r>
        <w:rPr>
          <w:lang w:val="ru_RU" w:bidi="ru_RU"/>
        </w:rPr>
        <w:t>(</w:t>
      </w:r>
      <w:r>
        <w:rPr>
          <w:lang w:val="ru_RU" w:bidi="ru_RU"/>
        </w:rPr>
        <w:t>Ос.5:1</w:t>
      </w:r>
      <w:r>
        <w:rPr>
          <w:lang w:val="ru_RU" w:bidi="ru_RU"/>
        </w:rPr>
        <w:t xml:space="preserve">). Характер этого поклонения неясен, но, вероятно, оно было правильным, хотя и не совершалось в Храме (см. </w:t>
      </w:r>
      <w:r>
        <w:rPr>
          <w:lang w:val="ru_RU" w:bidi="ru_RU"/>
        </w:rPr>
        <w:t>3Цар.18:30</w:t>
      </w:r>
      <w:r>
        <w:rPr>
          <w:lang w:val="ru_RU" w:bidi="ru_RU"/>
        </w:rPr>
        <w:t>,</w:t>
      </w:r>
      <w:r>
        <w:rPr>
          <w:lang w:val="ru_RU" w:bidi="ru_RU"/>
        </w:rPr>
        <w:t>32</w:t>
      </w:r>
      <w:r>
        <w:rPr>
          <w:lang w:val="ru_RU" w:bidi="ru_RU"/>
        </w:rPr>
        <w:t xml:space="preserve">). </w:t>
      </w:r>
    </w:p>
    <w:p>
      <w:pPr>
        <w:pStyle w:val="ListBullet"/>
        <w:spacing w:line="240" w:lineRule="auto"/>
        <w:ind w:left="720"/>
      </w:pPr>
      <w:r>
        <w:rPr>
          <w:lang w:val="ru_RU" w:bidi="ru_RU"/>
        </w:rPr>
      </w:r>
      <w:r>
        <w:rPr>
          <w:lang w:val="ru_RU" w:bidi="ru_RU"/>
        </w:rPr>
        <w:t>Фраза «</w:t>
      </w:r>
      <w:r>
        <w:rPr>
          <w:lang w:val="ru_RU" w:bidi="ru_RU"/>
        </w:rPr>
        <w:t>богатством моря</w:t>
      </w:r>
      <w:r>
        <w:rPr>
          <w:lang w:val="ru_RU" w:bidi="ru_RU"/>
        </w:rPr>
        <w:t xml:space="preserve">» может относиться к морской промыслу колена Завулона, когда его западная граница простиралась до Средиземного моря (см. </w:t>
      </w:r>
      <w:r>
        <w:rPr>
          <w:lang w:val="ru_RU" w:bidi="ru_RU"/>
        </w:rPr>
        <w:t>Быт.49:13</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33:20</w:t>
      </w:r>
      <w:r>
        <w:rPr>
          <w:lang w:val="ru_RU" w:bidi="ru_RU"/>
        </w:rPr>
      </w:r>
    </w:p>
    <w:p>
      <w:pPr/>
      <w:r>
        <w:rPr>
          <w:lang w:val="ru_RU" w:bidi="ru_RU"/>
        </w:rPr>
      </w:r>
      <w:r>
        <w:rPr>
          <w:lang w:val="ru_RU" w:bidi="ru_RU"/>
        </w:rPr>
        <w:t>Гад был старшим из двух сыновей Иакова от Зелфы, служанки Лии (</w:t>
      </w:r>
      <w:r>
        <w:rPr>
          <w:lang w:val="ru_RU" w:bidi="ru_RU"/>
        </w:rPr>
        <w:t>Быт.30:10–11</w:t>
      </w:r>
      <w:r>
        <w:rPr>
          <w:lang w:val="ru_RU" w:bidi="ru_RU"/>
        </w:rPr>
        <w:t>). Его имя означает «удача», но смысл благословения в том, что тот, кто позволяет колену расширить свою территорию, является удачливым. Эта территория находилась к востоку от Иордана и Галилейского моря.</w:t>
      </w:r>
      <w:r>
        <w:rPr>
          <w:lang w:val="ru_RU" w:bidi="ru_RU"/>
        </w:rPr>
      </w:r>
      <w:r>
        <w:rPr>
          <w:lang w:val="ru_RU" w:bidi="ru_RU"/>
        </w:rPr>
      </w:r>
    </w:p>
    <w:p>
      <w:pPr/>
      <w:r>
        <w:rPr>
          <w:lang w:val="ru_RU" w:bidi="ru_RU"/>
        </w:rPr>
      </w:r>
    </w:p>
    <w:p>
      <w:pPr>
        <w:pStyle w:val="Heading2"/>
      </w:pPr>
      <w:r>
        <w:rPr>
          <w:lang w:val="ru_RU" w:bidi="ru_RU"/>
        </w:rPr>
        <w:t>Второзаконие 33:21</w:t>
      </w:r>
      <w:r>
        <w:rPr>
          <w:lang w:val="ru_RU" w:bidi="ru_RU"/>
        </w:rPr>
      </w:r>
    </w:p>
    <w:p>
      <w:pPr/>
      <w:r>
        <w:rPr>
          <w:lang w:val="ru_RU" w:bidi="ru_RU"/>
        </w:rPr>
      </w:r>
      <w:r>
        <w:rPr>
          <w:lang w:val="ru_RU" w:bidi="ru_RU"/>
        </w:rPr>
        <w:t>«</w:t>
      </w:r>
      <w:r>
        <w:rPr>
          <w:lang w:val="ru_RU" w:bidi="ru_RU"/>
        </w:rPr>
        <w:t>Начаток земли</w:t>
      </w:r>
      <w:r>
        <w:rPr>
          <w:lang w:val="ru_RU" w:bidi="ru_RU"/>
        </w:rPr>
        <w:t>» — Гад выбрал эту территорию до завоевания Земли Обетованной. Эта территория славилась плодородием Васана (</w:t>
      </w:r>
      <w:r>
        <w:rPr>
          <w:lang w:val="ru_RU" w:bidi="ru_RU"/>
        </w:rPr>
        <w:t>Чис.32:1–5</w:t>
      </w:r>
      <w:r>
        <w:rPr>
          <w:lang w:val="ru_RU" w:bidi="ru_RU"/>
        </w:rPr>
        <w:t xml:space="preserve">). Это колено получило похвалу за </w:t>
      </w:r>
      <w:r>
        <w:rPr>
          <w:lang w:val="ru_RU" w:bidi="ru_RU"/>
        </w:rPr>
        <w:t xml:space="preserve">то, что оно вершило правосудие Господа </w:t>
      </w:r>
      <w:r>
        <w:rPr>
          <w:lang w:val="ru_RU" w:bidi="ru_RU"/>
        </w:rPr>
        <w:t>и соблюдало Его постановления, что, вероятно, относится к верности колена, когда оно помогало западным племенам в завоевании Ханаана (</w:t>
      </w:r>
      <w:r>
        <w:rPr>
          <w:lang w:val="ru_RU" w:bidi="ru_RU"/>
        </w:rPr>
        <w:t>Иис.Нав.22:1–3</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33:22</w:t>
      </w:r>
      <w:r>
        <w:rPr>
          <w:lang w:val="ru_RU" w:bidi="ru_RU"/>
        </w:rPr>
      </w:r>
    </w:p>
    <w:p>
      <w:pPr/>
      <w:r>
        <w:rPr>
          <w:lang w:val="ru_RU" w:bidi="ru_RU"/>
        </w:rPr>
      </w:r>
      <w:r>
        <w:rPr>
          <w:lang w:val="ru_RU" w:bidi="ru_RU"/>
        </w:rPr>
        <w:t>Дан был старшим из двух сыновей Иакова от Валлы, служанки Рахили (</w:t>
      </w:r>
      <w:r>
        <w:rPr>
          <w:lang w:val="ru_RU" w:bidi="ru_RU"/>
        </w:rPr>
        <w:t>Быт.30:5–6</w:t>
      </w:r>
      <w:r>
        <w:rPr>
          <w:lang w:val="ru_RU" w:bidi="ru_RU"/>
        </w:rPr>
        <w:t xml:space="preserve">). Имя Дан означает «он судил». </w:t>
      </w:r>
      <w:r>
        <w:rPr>
          <w:lang w:val="ru_RU" w:bidi="ru_RU"/>
        </w:rPr>
        <w:t>Первоначально колену Дана была дана территория</w:t>
      </w:r>
      <w:r>
        <w:rPr>
          <w:lang w:val="ru_RU" w:bidi="ru_RU"/>
        </w:rPr>
        <w:t xml:space="preserve"> между Иудеей и Средиземным морем. Однако из-за сильного противостояние филистимлян в этом регионе Дан не смог там поселиться (</w:t>
      </w:r>
      <w:r>
        <w:rPr>
          <w:lang w:val="ru_RU" w:bidi="ru_RU"/>
        </w:rPr>
        <w:t>Иис.Нав.19:40–48</w:t>
      </w:r>
      <w:r>
        <w:rPr>
          <w:lang w:val="ru_RU" w:bidi="ru_RU"/>
        </w:rPr>
        <w:t xml:space="preserve">). Затем колено переместилось на крайний север, уничтожив живших там людей, и поселилось на их месте возле горы Ермон, к северу от Галилейского моря и рядом с Васаном. </w:t>
      </w:r>
      <w:r>
        <w:rPr>
          <w:lang w:val="ru_RU" w:bidi="ru_RU"/>
        </w:rPr>
        <w:t>В исторических источниках не упоминается</w:t>
      </w:r>
      <w:r>
        <w:rPr>
          <w:lang w:val="ru_RU" w:bidi="ru_RU"/>
        </w:rPr>
        <w:t xml:space="preserve">, откуда Дан совершил атаку на Лаис, но фраза «выбегает из Васана» </w:t>
      </w:r>
      <w:r>
        <w:rPr>
          <w:lang w:val="ru_RU" w:bidi="ru_RU"/>
        </w:rPr>
        <w:t>может означать, что</w:t>
      </w:r>
      <w:r>
        <w:rPr>
          <w:lang w:val="ru_RU" w:bidi="ru_RU"/>
        </w:rPr>
        <w:t xml:space="preserve"> Дан напал из Васана (</w:t>
      </w:r>
      <w:r>
        <w:rPr>
          <w:lang w:val="ru_RU" w:bidi="ru_RU"/>
        </w:rPr>
        <w:t>Суд.18:27–28</w:t>
      </w:r>
      <w:r>
        <w:rPr>
          <w:lang w:val="ru_RU" w:bidi="ru_RU"/>
        </w:rPr>
        <w:t xml:space="preserve">; см. </w:t>
      </w:r>
      <w:r>
        <w:rPr>
          <w:lang w:val="ru_RU" w:bidi="ru_RU"/>
        </w:rPr>
        <w:t>Быт.49:16–17</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33:23</w:t>
      </w:r>
      <w:r>
        <w:rPr>
          <w:lang w:val="ru_RU" w:bidi="ru_RU"/>
        </w:rPr>
      </w:r>
    </w:p>
    <w:p>
      <w:pPr>
        <w:pStyle w:val="ListBullet"/>
        <w:spacing w:line="240" w:lineRule="auto"/>
        <w:ind w:left="720"/>
      </w:pPr>
      <w:r>
        <w:rPr>
          <w:lang w:val="ru_RU" w:bidi="ru_RU"/>
        </w:rPr>
      </w:r>
      <w:r>
        <w:rPr>
          <w:lang w:val="ru_RU" w:bidi="ru_RU"/>
        </w:rPr>
        <w:t>Неффалим был младшим из двух сыновей Иакова от Валлы, служанки Рахили (</w:t>
      </w:r>
      <w:r>
        <w:rPr>
          <w:lang w:val="ru_RU" w:bidi="ru_RU"/>
        </w:rPr>
        <w:t>Быт.30:7–8</w:t>
      </w:r>
      <w:r>
        <w:rPr>
          <w:lang w:val="ru_RU" w:bidi="ru_RU"/>
        </w:rPr>
        <w:t xml:space="preserve">). Его имя означает что-то вроде «моя борьба». </w:t>
      </w:r>
    </w:p>
    <w:p>
      <w:pPr>
        <w:pStyle w:val="ListBullet"/>
        <w:spacing w:line="240" w:lineRule="auto"/>
        <w:ind w:left="720"/>
      </w:pPr>
      <w:r>
        <w:rPr>
          <w:lang w:val="ru_RU" w:bidi="ru_RU"/>
        </w:rPr>
      </w:r>
      <w:r>
        <w:rPr>
          <w:lang w:val="ru_RU" w:bidi="ru_RU"/>
        </w:rPr>
        <w:t>«</w:t>
      </w:r>
      <w:r>
        <w:rPr>
          <w:lang w:val="ru_RU" w:bidi="ru_RU"/>
        </w:rPr>
        <w:t>Море и юг во владении его</w:t>
      </w:r>
      <w:r>
        <w:rPr>
          <w:lang w:val="ru_RU" w:bidi="ru_RU"/>
        </w:rPr>
        <w:t xml:space="preserve">» — еврейское слово «ям» может означать как «море», так и «запад». Эта фраза может относиться к региону, в котором это колено поселилось у Галилейского моря (см. </w:t>
      </w:r>
      <w:r>
        <w:rPr>
          <w:lang w:val="ru_RU" w:bidi="ru_RU"/>
        </w:rPr>
        <w:t>Мф.4:12–17</w:t>
      </w:r>
      <w:r>
        <w:rPr>
          <w:lang w:val="ru_RU" w:bidi="ru_RU"/>
        </w:rPr>
        <w:t>), известному своим рыболовством и земледелием.</w:t>
      </w:r>
      <w:r>
        <w:rPr>
          <w:lang w:val="ru_RU" w:bidi="ru_RU"/>
        </w:rPr>
      </w:r>
      <w:r>
        <w:rPr>
          <w:lang w:val="ru_RU" w:bidi="ru_RU"/>
        </w:rPr>
      </w:r>
    </w:p>
    <w:p>
      <w:pPr/>
      <w:r>
        <w:rPr>
          <w:lang w:val="ru_RU" w:bidi="ru_RU"/>
        </w:rPr>
      </w:r>
    </w:p>
    <w:p>
      <w:pPr>
        <w:pStyle w:val="Heading2"/>
      </w:pPr>
      <w:r>
        <w:rPr>
          <w:lang w:val="ru_RU" w:bidi="ru_RU"/>
        </w:rPr>
        <w:t>Второзаконие 33:24</w:t>
      </w:r>
      <w:r>
        <w:rPr>
          <w:lang w:val="ru_RU" w:bidi="ru_RU"/>
        </w:rPr>
      </w:r>
    </w:p>
    <w:p>
      <w:pPr/>
      <w:r>
        <w:rPr>
          <w:lang w:val="ru_RU" w:bidi="ru_RU"/>
        </w:rPr>
      </w:r>
      <w:r>
        <w:rPr>
          <w:lang w:val="ru_RU" w:bidi="ru_RU"/>
        </w:rPr>
        <w:t>Асир был младшим из двух сыновей Иакова от Зелфы, служанки Лии (</w:t>
      </w:r>
      <w:r>
        <w:rPr>
          <w:lang w:val="ru_RU" w:bidi="ru_RU"/>
        </w:rPr>
        <w:t>Быт.30:12–13</w:t>
      </w:r>
      <w:r>
        <w:rPr>
          <w:lang w:val="ru_RU" w:bidi="ru_RU"/>
        </w:rPr>
        <w:t>). Имя означает «счастливый» или «благословенный», что очевидно из обилия оливкового масла из садов, покрывающих нижние Галилейские холмы и гору Кармил, а также из защиты от опасности, которую обеспечивали эти холмы и другие природные образования (</w:t>
      </w:r>
      <w:r>
        <w:rPr>
          <w:lang w:val="ru_RU" w:bidi="ru_RU"/>
        </w:rPr>
        <w:t>Втор.33:25</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33:26</w:t>
      </w:r>
      <w:r>
        <w:rPr>
          <w:lang w:val="ru_RU" w:bidi="ru_RU"/>
        </w:rPr>
      </w:r>
    </w:p>
    <w:p>
      <w:pPr/>
      <w:r>
        <w:rPr>
          <w:lang w:val="ru_RU" w:bidi="ru_RU"/>
        </w:rPr>
      </w:r>
      <w:r>
        <w:rPr>
          <w:lang w:val="ru_RU" w:bidi="ru_RU"/>
        </w:rPr>
        <w:t>«</w:t>
      </w:r>
      <w:r>
        <w:rPr>
          <w:lang w:val="ru_RU" w:bidi="ru_RU"/>
        </w:rPr>
        <w:t>Который по небесам принёсся</w:t>
      </w:r>
      <w:r>
        <w:rPr>
          <w:lang w:val="ru_RU" w:bidi="ru_RU"/>
        </w:rPr>
        <w:t>» — Моисей завершает свои благословения колен Израиля хвалой Господу. Как могучий воин, Бог п</w:t>
      </w:r>
      <w:r>
        <w:rPr>
          <w:lang w:val="ru_RU" w:bidi="ru_RU"/>
        </w:rPr>
        <w:t>обедоносно шествует</w:t>
      </w:r>
      <w:r>
        <w:rPr>
          <w:lang w:val="ru_RU" w:bidi="ru_RU"/>
        </w:rPr>
        <w:t xml:space="preserve"> по небесам на колесницах из облаков (см. </w:t>
      </w:r>
      <w:r>
        <w:rPr>
          <w:lang w:val="ru_RU" w:bidi="ru_RU"/>
        </w:rPr>
        <w:t>1:30</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33:27</w:t>
      </w:r>
      <w:r>
        <w:rPr>
          <w:lang w:val="ru_RU" w:bidi="ru_RU"/>
        </w:rPr>
      </w:r>
    </w:p>
    <w:p>
      <w:pPr/>
      <w:r>
        <w:rPr>
          <w:lang w:val="ru_RU" w:bidi="ru_RU"/>
        </w:rPr>
      </w:r>
      <w:r>
        <w:rPr>
          <w:lang w:val="ru_RU" w:bidi="ru_RU"/>
        </w:rPr>
        <w:t>«Вечные мышцы» Бога указывают на Его вечную природу (Он всегда существовал и всегда будет существовать), всемогущество и заботу. Сила Бога изгонит хананеев из Обетованной Земли, чтобы Израиль мог войти и занять её.</w:t>
      </w:r>
      <w:r>
        <w:rPr>
          <w:lang w:val="ru_RU" w:bidi="ru_RU"/>
        </w:rPr>
      </w:r>
      <w:r>
        <w:rPr>
          <w:lang w:val="ru_RU" w:bidi="ru_RU"/>
        </w:rPr>
      </w:r>
    </w:p>
    <w:p>
      <w:pPr/>
      <w:r>
        <w:rPr>
          <w:lang w:val="ru_RU" w:bidi="ru_RU"/>
        </w:rPr>
      </w:r>
    </w:p>
    <w:p>
      <w:pPr>
        <w:pStyle w:val="Heading2"/>
      </w:pPr>
      <w:r>
        <w:rPr>
          <w:lang w:val="ru_RU" w:bidi="ru_RU"/>
        </w:rPr>
        <w:t>Второзаконие 33:29</w:t>
      </w:r>
      <w:r>
        <w:rPr>
          <w:lang w:val="ru_RU" w:bidi="ru_RU"/>
        </w:rPr>
      </w:r>
    </w:p>
    <w:p>
      <w:pPr/>
      <w:r>
        <w:rPr>
          <w:lang w:val="ru_RU" w:bidi="ru_RU"/>
        </w:rPr>
      </w:r>
      <w:r>
        <w:rPr>
          <w:lang w:val="ru_RU" w:bidi="ru_RU"/>
        </w:rPr>
        <w:t xml:space="preserve">«Ты попираешь выи их» (или спины их) — </w:t>
      </w:r>
      <w:r>
        <w:rPr>
          <w:lang w:val="ru_RU" w:bidi="ru_RU"/>
        </w:rPr>
        <w:t>наступить врагу на спину в переносном смысле означало одержать над ним полную победу.</w:t>
      </w:r>
      <w:r>
        <w:rPr>
          <w:lang w:val="ru_RU" w:bidi="ru_RU"/>
        </w:rPr>
        <w:t xml:space="preserve"> Слово «выя» — это шея, и его также можно перевести как «высокое место», </w:t>
      </w:r>
      <w:r>
        <w:rPr>
          <w:lang w:val="ru_RU" w:bidi="ru_RU"/>
        </w:rPr>
        <w:t xml:space="preserve">что означает возвышенности на земле и традиционные места языческого поклонения. Тогда здесь </w:t>
      </w:r>
      <w:r>
        <w:rPr>
          <w:lang w:val="ru_RU" w:bidi="ru_RU"/>
        </w:rPr>
        <w:t xml:space="preserve">подразумевается полное физическое и духовное завоевание. Господь обещал идти перед Своим народом и гарантировал успех в предстоящем завоевании (см. </w:t>
      </w:r>
      <w:r>
        <w:rPr>
          <w:lang w:val="ru_RU" w:bidi="ru_RU"/>
        </w:rPr>
        <w:t>11:24–25</w:t>
      </w:r>
      <w:r>
        <w:rPr>
          <w:lang w:val="ru_RU" w:bidi="ru_RU"/>
        </w:rPr>
        <w:t xml:space="preserve">; </w:t>
      </w:r>
      <w:r>
        <w:rPr>
          <w:lang w:val="ru_RU" w:bidi="ru_RU"/>
        </w:rPr>
        <w:t>Иис.Нав.1:3</w:t>
      </w:r>
      <w:r>
        <w:rPr>
          <w:lang w:val="ru_RU" w:bidi="ru_RU"/>
        </w:rPr>
        <w:t xml:space="preserve">; </w:t>
      </w:r>
      <w:r>
        <w:rPr>
          <w:lang w:val="ru_RU" w:bidi="ru_RU"/>
        </w:rPr>
        <w:t>14:9</w:t>
      </w:r>
      <w:r>
        <w:rPr>
          <w:lang w:val="ru_RU" w:bidi="ru_RU"/>
        </w:rPr>
        <w:t xml:space="preserve">; ср. </w:t>
      </w:r>
      <w:r>
        <w:rPr>
          <w:lang w:val="ru_RU" w:bidi="ru_RU"/>
        </w:rPr>
        <w:t>Ам.4:13</w:t>
      </w:r>
      <w:r>
        <w:rPr>
          <w:lang w:val="ru_RU" w:bidi="ru_RU"/>
        </w:rPr>
        <w:t xml:space="preserve">; </w:t>
      </w:r>
      <w:r>
        <w:rPr>
          <w:lang w:val="ru_RU" w:bidi="ru_RU"/>
        </w:rPr>
        <w:t>Мих.1:3</w:t>
      </w:r>
      <w:r>
        <w:rPr>
          <w:lang w:val="ru_RU" w:bidi="ru_RU"/>
        </w:rPr>
        <w:t xml:space="preserve">; </w:t>
      </w:r>
      <w:r>
        <w:rPr>
          <w:lang w:val="ru_RU" w:bidi="ru_RU"/>
        </w:rPr>
        <w:t>Авв.3:15</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34:1</w:t>
      </w:r>
      <w:r>
        <w:rPr>
          <w:lang w:val="ru_RU" w:bidi="ru_RU"/>
        </w:rPr>
      </w:r>
    </w:p>
    <w:p>
      <w:pPr>
        <w:pStyle w:val="ListBullet"/>
        <w:spacing w:line="240" w:lineRule="auto"/>
        <w:ind w:left="720"/>
      </w:pPr>
      <w:r>
        <w:rPr>
          <w:lang w:val="ru_RU" w:bidi="ru_RU"/>
        </w:rPr>
      </w:r>
      <w:r>
        <w:rPr>
          <w:lang w:val="ru_RU" w:bidi="ru_RU"/>
        </w:rPr>
        <w:t xml:space="preserve">Гора Нево — это </w:t>
      </w:r>
      <w:r>
        <w:rPr>
          <w:lang w:val="ru_RU" w:bidi="ru_RU"/>
        </w:rPr>
        <w:t>возвышенность</w:t>
      </w:r>
      <w:r>
        <w:rPr>
          <w:lang w:val="ru_RU" w:bidi="ru_RU"/>
        </w:rPr>
        <w:t xml:space="preserve"> в холмах Аварим к востоку от реки Иордан. Практически вся земля к западу от Иордана видна с этой горы (</w:t>
      </w:r>
      <w:r>
        <w:rPr>
          <w:lang w:val="ru_RU" w:bidi="ru_RU"/>
        </w:rPr>
        <w:t>32:49</w:t>
      </w:r>
      <w:r>
        <w:rPr>
          <w:lang w:val="ru_RU" w:bidi="ru_RU"/>
        </w:rPr>
        <w:t xml:space="preserve">). </w:t>
      </w:r>
    </w:p>
    <w:p>
      <w:pPr>
        <w:pStyle w:val="ListBullet"/>
        <w:spacing w:line="240" w:lineRule="auto"/>
        <w:ind w:left="720"/>
      </w:pPr>
      <w:r>
        <w:rPr>
          <w:lang w:val="ru_RU" w:bidi="ru_RU"/>
        </w:rPr>
      </w:r>
      <w:r>
        <w:rPr>
          <w:lang w:val="ru_RU" w:bidi="ru_RU"/>
        </w:rPr>
        <w:t xml:space="preserve">Нево была частью вершины Фасги (см. </w:t>
      </w:r>
      <w:r>
        <w:rPr>
          <w:lang w:val="ru_RU" w:bidi="ru_RU"/>
        </w:rPr>
        <w:t>Учебные заметки к 3:17</w:t>
      </w:r>
      <w:r>
        <w:rPr>
          <w:lang w:val="ru_RU" w:bidi="ru_RU"/>
        </w:rPr>
        <w:t xml:space="preserve">). </w:t>
      </w:r>
    </w:p>
    <w:p>
      <w:pPr>
        <w:pStyle w:val="ListBullet"/>
        <w:spacing w:line="240" w:lineRule="auto"/>
        <w:ind w:left="720"/>
      </w:pPr>
      <w:r>
        <w:rPr>
          <w:lang w:val="ru_RU" w:bidi="ru_RU"/>
        </w:rPr>
      </w:r>
      <w:r>
        <w:rPr>
          <w:lang w:val="ru_RU" w:bidi="ru_RU"/>
        </w:rPr>
        <w:t xml:space="preserve">Галаад, </w:t>
      </w:r>
      <w:r>
        <w:rPr>
          <w:lang w:val="ru_RU" w:bidi="ru_RU"/>
        </w:rPr>
        <w:t>простиравшийся</w:t>
      </w:r>
      <w:r>
        <w:rPr>
          <w:lang w:val="ru_RU" w:bidi="ru_RU"/>
        </w:rPr>
        <w:t xml:space="preserve"> до Дана, был самой северной частью земли. Галилейское море и гора Ермон </w:t>
      </w:r>
      <w:r>
        <w:rPr>
          <w:lang w:val="ru_RU" w:bidi="ru_RU"/>
        </w:rPr>
        <w:t>находятся прямо к северу</w:t>
      </w:r>
      <w:r>
        <w:rPr>
          <w:lang w:val="ru_RU" w:bidi="ru_RU"/>
        </w:rPr>
        <w:t xml:space="preserve"> от Нево. Галаад находится к востоку от озера, а Дан (Лаис; </w:t>
      </w:r>
      <w:r>
        <w:rPr>
          <w:lang w:val="ru_RU" w:bidi="ru_RU"/>
        </w:rPr>
        <w:t>Суд.18:29</w:t>
      </w:r>
      <w:r>
        <w:rPr>
          <w:lang w:val="ru_RU" w:bidi="ru_RU"/>
        </w:rPr>
        <w:t>) — к югу и западу от горы Ермон.</w:t>
      </w:r>
      <w:r>
        <w:rPr>
          <w:lang w:val="ru_RU" w:bidi="ru_RU"/>
        </w:rPr>
      </w:r>
      <w:r>
        <w:rPr>
          <w:lang w:val="ru_RU" w:bidi="ru_RU"/>
        </w:rPr>
      </w:r>
    </w:p>
    <w:p>
      <w:pPr/>
      <w:r>
        <w:rPr>
          <w:lang w:val="ru_RU" w:bidi="ru_RU"/>
        </w:rPr>
      </w:r>
    </w:p>
    <w:p>
      <w:pPr>
        <w:pStyle w:val="Heading2"/>
      </w:pPr>
      <w:r>
        <w:rPr>
          <w:lang w:val="ru_RU" w:bidi="ru_RU"/>
        </w:rPr>
        <w:t>Второзаконие 34:1–12</w:t>
      </w:r>
      <w:r>
        <w:rPr>
          <w:lang w:val="ru_RU" w:bidi="ru_RU"/>
        </w:rPr>
      </w:r>
    </w:p>
    <w:p>
      <w:pPr/>
      <w:r>
        <w:rPr>
          <w:lang w:val="ru_RU" w:bidi="ru_RU"/>
        </w:rPr>
      </w:r>
      <w:r>
        <w:rPr>
          <w:lang w:val="ru_RU" w:bidi="ru_RU"/>
        </w:rPr>
        <w:t xml:space="preserve">Моисей не вошёл в Землю Обетованную (см. </w:t>
      </w:r>
      <w:r>
        <w:rPr>
          <w:lang w:val="ru_RU" w:bidi="ru_RU"/>
        </w:rPr>
        <w:t>Учебные заметки к 32:51</w:t>
      </w:r>
      <w:r>
        <w:rPr>
          <w:lang w:val="ru_RU" w:bidi="ru_RU"/>
        </w:rPr>
        <w:t>), но Бог позволил ему разделить момент славы в этой земле во время преображения Иисуса (</w:t>
      </w:r>
      <w:r>
        <w:rPr>
          <w:lang w:val="ru_RU" w:bidi="ru_RU"/>
        </w:rPr>
        <w:t>Лк.9:28–36</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34:2</w:t>
      </w:r>
      <w:r>
        <w:rPr>
          <w:lang w:val="ru_RU" w:bidi="ru_RU"/>
        </w:rPr>
      </w:r>
    </w:p>
    <w:p>
      <w:pPr>
        <w:pStyle w:val="ListBullet"/>
        <w:spacing w:line="240" w:lineRule="auto"/>
        <w:ind w:left="720"/>
      </w:pPr>
      <w:r>
        <w:rPr>
          <w:lang w:val="ru_RU" w:bidi="ru_RU"/>
        </w:rPr>
      </w:r>
      <w:r>
        <w:rPr>
          <w:lang w:val="ru_RU" w:bidi="ru_RU"/>
        </w:rPr>
        <w:t xml:space="preserve">Земля Неффалима </w:t>
      </w:r>
      <w:r>
        <w:rPr>
          <w:lang w:val="ru_RU" w:bidi="ru_RU"/>
        </w:rPr>
        <w:t xml:space="preserve">находилась </w:t>
      </w:r>
      <w:r>
        <w:rPr>
          <w:lang w:val="ru_RU" w:bidi="ru_RU"/>
        </w:rPr>
        <w:t xml:space="preserve">к северо-западу от горы Нево и к западу от Галилейского моря. </w:t>
      </w:r>
    </w:p>
    <w:p>
      <w:pPr>
        <w:pStyle w:val="ListBullet"/>
        <w:spacing w:line="240" w:lineRule="auto"/>
        <w:ind w:left="720"/>
      </w:pPr>
      <w:r>
        <w:rPr>
          <w:lang w:val="ru_RU" w:bidi="ru_RU"/>
        </w:rPr>
      </w:r>
      <w:r>
        <w:rPr>
          <w:lang w:val="ru_RU" w:bidi="ru_RU"/>
        </w:rPr>
        <w:t xml:space="preserve">Земля Ефрема и Манассии </w:t>
      </w:r>
      <w:r>
        <w:rPr>
          <w:lang w:val="ru_RU" w:bidi="ru_RU"/>
        </w:rPr>
        <w:t>занимала обширную территорию к западу-северо-западу от Нево</w:t>
      </w:r>
      <w:r>
        <w:rPr>
          <w:lang w:val="ru_RU" w:bidi="ru_RU"/>
        </w:rPr>
        <w:t xml:space="preserve">, </w:t>
      </w:r>
      <w:r>
        <w:rPr>
          <w:lang w:val="ru_RU" w:bidi="ru_RU"/>
        </w:rPr>
        <w:t>на территории нынешнего Западного берега Палестины</w:t>
      </w:r>
      <w:r>
        <w:rPr>
          <w:lang w:val="ru_RU" w:bidi="ru_RU"/>
        </w:rPr>
        <w:t xml:space="preserve">. </w:t>
      </w:r>
    </w:p>
    <w:p>
      <w:pPr>
        <w:pStyle w:val="ListBullet"/>
        <w:spacing w:line="240" w:lineRule="auto"/>
        <w:ind w:left="720"/>
      </w:pPr>
      <w:r>
        <w:rPr>
          <w:lang w:val="ru_RU" w:bidi="ru_RU"/>
        </w:rPr>
      </w:r>
      <w:r>
        <w:rPr>
          <w:lang w:val="ru_RU" w:bidi="ru_RU"/>
        </w:rPr>
        <w:t>Земля Иуды лежала непосредственно к западо-юго-западу от Нево, от реки Иордан до Средиземного моря.</w:t>
      </w:r>
      <w:r>
        <w:rPr>
          <w:lang w:val="ru_RU" w:bidi="ru_RU"/>
        </w:rPr>
      </w:r>
      <w:r>
        <w:rPr>
          <w:lang w:val="ru_RU" w:bidi="ru_RU"/>
        </w:rPr>
      </w:r>
    </w:p>
    <w:p>
      <w:pPr/>
      <w:r>
        <w:rPr>
          <w:lang w:val="ru_RU" w:bidi="ru_RU"/>
        </w:rPr>
      </w:r>
    </w:p>
    <w:p>
      <w:pPr>
        <w:pStyle w:val="Heading2"/>
      </w:pPr>
      <w:r>
        <w:rPr>
          <w:lang w:val="ru_RU" w:bidi="ru_RU"/>
        </w:rPr>
        <w:t>Второзаконие 34:3</w:t>
      </w:r>
      <w:r>
        <w:rPr>
          <w:lang w:val="ru_RU" w:bidi="ru_RU"/>
        </w:rPr>
      </w:r>
    </w:p>
    <w:p>
      <w:pPr>
        <w:pStyle w:val="ListBullet"/>
        <w:spacing w:line="240" w:lineRule="auto"/>
        <w:ind w:left="720"/>
      </w:pPr>
      <w:r>
        <w:rPr>
          <w:lang w:val="ru_RU" w:bidi="ru_RU"/>
        </w:rPr>
      </w:r>
      <w:r>
        <w:rPr>
          <w:lang w:val="ru_RU" w:bidi="ru_RU"/>
        </w:rPr>
        <w:t>«</w:t>
      </w:r>
      <w:r>
        <w:rPr>
          <w:lang w:val="ru_RU" w:bidi="ru_RU"/>
        </w:rPr>
        <w:t>Полуденную страну</w:t>
      </w:r>
      <w:r>
        <w:rPr>
          <w:lang w:val="ru_RU" w:bidi="ru_RU"/>
        </w:rPr>
        <w:t>» — так называется пустынный регион Негева (в переводе с еврейского означает «пустыня» или «юг»). Он простирается на юг от Иудеи до залива Эйлат (или Акаба) и, таким образом</w:t>
      </w:r>
      <w:r>
        <w:rPr>
          <w:lang w:val="ru_RU" w:bidi="ru_RU"/>
        </w:rPr>
        <w:t>, далеко на юго-запад от</w:t>
      </w:r>
      <w:r>
        <w:rPr>
          <w:lang w:val="ru_RU" w:bidi="ru_RU"/>
        </w:rPr>
        <w:t xml:space="preserve"> горы Нево.</w:t>
      </w:r>
    </w:p>
    <w:p>
      <w:pPr>
        <w:pStyle w:val="ListBullet"/>
        <w:spacing w:line="240" w:lineRule="auto"/>
        <w:ind w:left="720"/>
      </w:pPr>
      <w:r>
        <w:rPr>
          <w:lang w:val="ru_RU" w:bidi="ru_RU"/>
        </w:rPr>
      </w:r>
      <w:r>
        <w:rPr>
          <w:lang w:val="ru_RU" w:bidi="ru_RU"/>
        </w:rPr>
        <w:t xml:space="preserve">«Иерихон... до Сигора» — эти два места обозначали северные и южные края Иорданской долины, если смотреть с горы Нево. Сигор (он же Цоар) был городом на равнине, который не был разрушен при разрушении Содома и Гоморры во времена Авраама и Лота (см. </w:t>
      </w:r>
      <w:r>
        <w:rPr>
          <w:lang w:val="ru_RU" w:bidi="ru_RU"/>
        </w:rPr>
        <w:t>Быт.19:21–22</w:t>
      </w:r>
      <w:r>
        <w:rPr>
          <w:lang w:val="ru_RU" w:bidi="ru_RU"/>
        </w:rPr>
        <w:t xml:space="preserve">, </w:t>
      </w:r>
      <w:r>
        <w:rPr>
          <w:lang w:val="ru_RU" w:bidi="ru_RU"/>
        </w:rPr>
        <w:t>30</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34:6</w:t>
      </w:r>
      <w:r>
        <w:rPr>
          <w:lang w:val="ru_RU" w:bidi="ru_RU"/>
        </w:rPr>
      </w:r>
    </w:p>
    <w:p>
      <w:pPr>
        <w:pStyle w:val="ListBullet"/>
        <w:spacing w:line="240" w:lineRule="auto"/>
        <w:ind w:left="720"/>
      </w:pPr>
      <w:r>
        <w:rPr>
          <w:lang w:val="ru_RU" w:bidi="ru_RU"/>
        </w:rPr>
      </w:r>
      <w:r>
        <w:rPr>
          <w:lang w:val="ru_RU" w:bidi="ru_RU"/>
        </w:rPr>
        <w:t xml:space="preserve">Беф-Фегор был местом, где Израиль совершал языческие обряды (см. </w:t>
      </w:r>
      <w:r>
        <w:rPr>
          <w:lang w:val="ru_RU" w:bidi="ru_RU"/>
        </w:rPr>
        <w:t>3:29</w:t>
      </w:r>
      <w:r>
        <w:rPr>
          <w:lang w:val="ru_RU" w:bidi="ru_RU"/>
        </w:rPr>
        <w:t xml:space="preserve">; </w:t>
      </w:r>
      <w:r>
        <w:rPr>
          <w:lang w:val="ru_RU" w:bidi="ru_RU"/>
        </w:rPr>
        <w:t>4:3</w:t>
      </w:r>
      <w:r>
        <w:rPr>
          <w:lang w:val="ru_RU" w:bidi="ru_RU"/>
        </w:rPr>
        <w:t xml:space="preserve">; </w:t>
      </w:r>
      <w:r>
        <w:rPr>
          <w:lang w:val="ru_RU" w:bidi="ru_RU"/>
        </w:rPr>
        <w:t>Чис.25</w:t>
      </w:r>
      <w:r>
        <w:rPr>
          <w:lang w:val="ru_RU" w:bidi="ru_RU"/>
        </w:rPr>
        <w:t xml:space="preserve">) и где Моисей произнёс свою прощальную речь (см. </w:t>
      </w:r>
      <w:r>
        <w:rPr>
          <w:lang w:val="ru_RU" w:bidi="ru_RU"/>
        </w:rPr>
        <w:t>Втор.4:44–46</w:t>
      </w:r>
      <w:r>
        <w:rPr>
          <w:lang w:val="ru_RU" w:bidi="ru_RU"/>
        </w:rPr>
        <w:t>).</w:t>
      </w:r>
    </w:p>
    <w:p>
      <w:pPr>
        <w:pStyle w:val="ListBullet"/>
        <w:spacing w:line="240" w:lineRule="auto"/>
        <w:ind w:left="720"/>
      </w:pPr>
      <w:r>
        <w:rPr>
          <w:lang w:val="ru_RU" w:bidi="ru_RU"/>
        </w:rPr>
      </w:r>
      <w:r>
        <w:rPr>
          <w:lang w:val="ru_RU" w:bidi="ru_RU"/>
        </w:rPr>
        <w:t>Фраза «</w:t>
      </w:r>
      <w:r>
        <w:rPr>
          <w:lang w:val="ru_RU" w:bidi="ru_RU"/>
        </w:rPr>
        <w:t>даже до сего дня</w:t>
      </w:r>
      <w:r>
        <w:rPr>
          <w:lang w:val="ru_RU" w:bidi="ru_RU"/>
        </w:rPr>
        <w:t>» относится ко времени окончательного написания книги Второзаконие (см. Введение в книгу Бытие, «Авторство»).</w:t>
      </w:r>
      <w:r>
        <w:rPr>
          <w:lang w:val="ru_RU" w:bidi="ru_RU"/>
        </w:rPr>
      </w:r>
      <w:r>
        <w:rPr>
          <w:lang w:val="ru_RU" w:bidi="ru_RU"/>
        </w:rPr>
      </w:r>
    </w:p>
    <w:p>
      <w:pPr/>
      <w:r>
        <w:rPr>
          <w:lang w:val="ru_RU" w:bidi="ru_RU"/>
        </w:rPr>
      </w:r>
    </w:p>
    <w:p>
      <w:pPr>
        <w:pStyle w:val="Heading2"/>
      </w:pPr>
      <w:r>
        <w:rPr>
          <w:lang w:val="ru_RU" w:bidi="ru_RU"/>
        </w:rPr>
        <w:t>Второзаконие 34:7</w:t>
      </w:r>
      <w:r>
        <w:rPr>
          <w:lang w:val="ru_RU" w:bidi="ru_RU"/>
        </w:rPr>
      </w:r>
    </w:p>
    <w:p>
      <w:pPr/>
      <w:r>
        <w:rPr>
          <w:lang w:val="ru_RU" w:bidi="ru_RU"/>
        </w:rPr>
      </w:r>
      <w:r>
        <w:rPr>
          <w:lang w:val="ru_RU" w:bidi="ru_RU"/>
        </w:rPr>
        <w:t>В возрасте 120 лет Моисей был так же силён, как и всегда, и полностью владел своим телом и разумом. Он не смог войти в Ханаан не потому, что умер, но он умер, потому что не смог войти в Ханаан.</w:t>
      </w:r>
      <w:r>
        <w:rPr>
          <w:lang w:val="ru_RU" w:bidi="ru_RU"/>
        </w:rPr>
      </w:r>
      <w:r>
        <w:rPr>
          <w:lang w:val="ru_RU" w:bidi="ru_RU"/>
        </w:rPr>
      </w:r>
    </w:p>
    <w:p>
      <w:pPr/>
      <w:r>
        <w:rPr>
          <w:lang w:val="ru_RU" w:bidi="ru_RU"/>
        </w:rPr>
      </w:r>
    </w:p>
    <w:p>
      <w:pPr>
        <w:pStyle w:val="Heading2"/>
      </w:pPr>
      <w:r>
        <w:rPr>
          <w:lang w:val="ru_RU" w:bidi="ru_RU"/>
        </w:rPr>
        <w:t>Второзаконие 34:9</w:t>
      </w:r>
      <w:r>
        <w:rPr>
          <w:lang w:val="ru_RU" w:bidi="ru_RU"/>
        </w:rPr>
      </w:r>
    </w:p>
    <w:p>
      <w:pPr/>
      <w:r>
        <w:rPr>
          <w:lang w:val="ru_RU" w:bidi="ru_RU"/>
        </w:rPr>
      </w:r>
      <w:r>
        <w:rPr>
          <w:lang w:val="ru_RU" w:bidi="ru_RU"/>
        </w:rPr>
        <w:t>«</w:t>
      </w:r>
      <w:r>
        <w:rPr>
          <w:lang w:val="ru_RU" w:bidi="ru_RU"/>
        </w:rPr>
        <w:t>Исполнился духа премудрости</w:t>
      </w:r>
      <w:r>
        <w:rPr>
          <w:lang w:val="ru_RU" w:bidi="ru_RU"/>
        </w:rPr>
        <w:t>» — когда Иисус Навин был выбран преемником Моисея, он должен был быть наделён Божьим Духом, чтобы исполнять свои обязанности (</w:t>
      </w:r>
      <w:r>
        <w:rPr>
          <w:lang w:val="ru_RU" w:bidi="ru_RU"/>
        </w:rPr>
        <w:t>Чис.27:15–23</w:t>
      </w:r>
      <w:r>
        <w:rPr>
          <w:lang w:val="ru_RU" w:bidi="ru_RU"/>
        </w:rPr>
        <w:t xml:space="preserve">; ср. </w:t>
      </w:r>
      <w:r>
        <w:rPr>
          <w:lang w:val="ru_RU" w:bidi="ru_RU"/>
        </w:rPr>
        <w:t>Чис.11:16–30</w:t>
      </w:r>
      <w:r>
        <w:rPr>
          <w:lang w:val="ru_RU" w:bidi="ru_RU"/>
        </w:rPr>
        <w:t>). Теперь, когда Моисей умер, Бог показал, что Иисус Навин был назначен Богом стать преемником Моисея, что подтверждалось через силу и благословения Святого Духа.</w:t>
      </w:r>
      <w:r>
        <w:rPr>
          <w:lang w:val="ru_RU" w:bidi="ru_RU"/>
        </w:rPr>
      </w:r>
      <w:r>
        <w:rPr>
          <w:lang w:val="ru_RU" w:bidi="ru_RU"/>
        </w:rPr>
      </w:r>
    </w:p>
    <w:p>
      <w:pPr/>
      <w:r>
        <w:rPr>
          <w:lang w:val="ru_RU" w:bidi="ru_RU"/>
        </w:rPr>
      </w:r>
    </w:p>
    <w:p>
      <w:pPr>
        <w:pStyle w:val="Heading2"/>
      </w:pPr>
      <w:r>
        <w:rPr>
          <w:lang w:val="ru_RU" w:bidi="ru_RU"/>
        </w:rPr>
        <w:t>Второзаконие 34:10</w:t>
      </w:r>
      <w:r>
        <w:rPr>
          <w:lang w:val="ru_RU" w:bidi="ru_RU"/>
        </w:rPr>
      </w:r>
    </w:p>
    <w:p>
      <w:pPr/>
      <w:r>
        <w:rPr>
          <w:lang w:val="ru_RU" w:bidi="ru_RU"/>
        </w:rPr>
      </w:r>
      <w:r>
        <w:rPr>
          <w:lang w:val="ru_RU" w:bidi="ru_RU"/>
        </w:rPr>
        <w:t xml:space="preserve">«Лицом к лицу» — </w:t>
      </w:r>
      <w:r>
        <w:rPr>
          <w:lang w:val="ru_RU" w:bidi="ru_RU"/>
        </w:rPr>
        <w:t xml:space="preserve">у Моисея и Господа были близкие отношения, </w:t>
      </w:r>
      <w:r>
        <w:rPr>
          <w:lang w:val="ru_RU" w:bidi="ru_RU"/>
        </w:rPr>
        <w:t>и им не нужен был посредник. Аарон и Мариам однажды оспорили лидерство Моисея и были строго наказаны Господом (</w:t>
      </w:r>
      <w:r>
        <w:rPr>
          <w:lang w:val="ru_RU" w:bidi="ru_RU"/>
        </w:rPr>
        <w:t>Чис.12:8</w:t>
      </w:r>
      <w:r>
        <w:rPr>
          <w:lang w:val="ru_RU" w:bidi="ru_RU"/>
        </w:rPr>
        <w:t>), Который напомнил им, что они были обычными пророками, получавшими откровения через сны и видения. Моисей был не таким пророком. Бог сказал: «</w:t>
      </w:r>
      <w:r>
        <w:rPr>
          <w:lang w:val="ru_RU" w:bidi="ru_RU"/>
        </w:rPr>
        <w:t>устами к устам говорю Я с ним, и явно, а не в гаданиях</w:t>
      </w:r>
      <w:r>
        <w:rPr>
          <w:lang w:val="ru_RU" w:bidi="ru_RU"/>
        </w:rPr>
        <w:t>» (</w:t>
      </w:r>
      <w:r>
        <w:rPr>
          <w:lang w:val="ru_RU" w:bidi="ru_RU"/>
        </w:rPr>
        <w:t>Чис.12:8</w:t>
      </w:r>
      <w:r>
        <w:rPr>
          <w:lang w:val="ru_RU" w:bidi="ru_RU"/>
        </w:rPr>
        <w:t xml:space="preserve">). Ни один другой пророк в ветхозаветные времена не мог сравниться с Моисеем и не имел подобных отношений с Богом (см. </w:t>
      </w:r>
      <w:r>
        <w:rPr>
          <w:lang w:val="ru_RU" w:bidi="ru_RU"/>
        </w:rPr>
        <w:t>Учебные заметки на Втор.18:15</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Второзаконие 34:12</w:t>
      </w:r>
      <w:r>
        <w:rPr>
          <w:lang w:val="ru_RU" w:bidi="ru_RU"/>
        </w:rPr>
      </w:r>
    </w:p>
    <w:p>
      <w:pPr/>
      <w:r>
        <w:rPr>
          <w:lang w:val="ru_RU" w:bidi="ru_RU"/>
        </w:rPr>
      </w:r>
      <w:r>
        <w:rPr>
          <w:lang w:val="ru_RU" w:bidi="ru_RU"/>
        </w:rPr>
        <w:t>«</w:t>
      </w:r>
      <w:r>
        <w:rPr>
          <w:lang w:val="ru_RU" w:bidi="ru_RU"/>
        </w:rPr>
        <w:t>Великим чудесам, которые Моисей совершил пред глазами всего Израиля</w:t>
      </w:r>
      <w:r>
        <w:rPr>
          <w:lang w:val="ru_RU" w:bidi="ru_RU"/>
        </w:rPr>
        <w:t xml:space="preserve">» — народ Израиля, также как и египтяне, был поражён могуществом Бога. Ему постоянно напоминали подчиняться Богу в благоговейном страхе (см. </w:t>
      </w:r>
      <w:r>
        <w:rPr>
          <w:lang w:val="ru_RU" w:bidi="ru_RU"/>
        </w:rPr>
        <w:t>4:10</w:t>
      </w:r>
      <w:r>
        <w:rPr>
          <w:lang w:val="ru_RU" w:bidi="ru_RU"/>
        </w:rPr>
        <w:t xml:space="preserve">; </w:t>
      </w:r>
      <w:r>
        <w:rPr>
          <w:lang w:val="ru_RU" w:bidi="ru_RU"/>
        </w:rPr>
        <w:t>5:29</w:t>
      </w:r>
      <w:r>
        <w:rPr>
          <w:lang w:val="ru_RU" w:bidi="ru_RU"/>
        </w:rPr>
        <w:t xml:space="preserve">; </w:t>
      </w:r>
      <w:r>
        <w:rPr>
          <w:lang w:val="ru_RU" w:bidi="ru_RU"/>
        </w:rPr>
        <w:t>6:2</w:t>
      </w:r>
      <w:r>
        <w:rPr>
          <w:lang w:val="ru_RU" w:bidi="ru_RU"/>
        </w:rPr>
        <w:t xml:space="preserve">; </w:t>
      </w:r>
      <w:r>
        <w:rPr>
          <w:lang w:val="ru_RU" w:bidi="ru_RU"/>
        </w:rPr>
        <w:t>Пр.1:7</w:t>
      </w:r>
      <w:r>
        <w:rPr>
          <w:lang w:val="ru_RU" w:bidi="ru_RU"/>
        </w:rPr>
        <w:t>).</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