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2CO</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Corintios 1:1–2</w:t>
      </w:r>
      <w:r>
        <w:rPr>
          <w:lang w:val="es_ES" w:bidi="es_ES"/>
        </w:rPr>
      </w:r>
    </w:p>
    <w:p>
      <w:pPr/>
      <w:r>
        <w:rPr>
          <w:lang w:val="es_ES" w:bidi="es_ES"/>
        </w:rPr>
      </w:r>
      <w:r>
        <w:rPr>
          <w:lang w:val="es_ES" w:bidi="es_ES"/>
        </w:rPr>
        <w:t xml:space="preserve">Las cartas en el primer siglo usualmente comenzaban mencionando el nombre del escritor y el de la(s) persona(s) a la que se dirigían, seguido de un saludo (ver </w:t>
      </w:r>
      <w:r>
        <w:rPr>
          <w:lang w:val="es_ES" w:bidi="es_ES"/>
        </w:rPr>
        <w:t>Hechos 15:23,</w:t>
      </w:r>
      <w:r>
        <w:rPr>
          <w:lang w:val="es_ES" w:bidi="es_ES"/>
        </w:rPr>
        <w:t xml:space="preserve"> </w:t>
      </w:r>
      <w:r>
        <w:rPr>
          <w:lang w:val="es_ES" w:bidi="es_ES"/>
        </w:rPr>
        <w:t>23:25–26</w:t>
      </w:r>
      <w:r>
        <w:rPr>
          <w:lang w:val="es_ES" w:bidi="es_ES"/>
        </w:rPr>
        <w:t>). Pablo sigue este estándar. • Y destaca su llamado como apóstol</w:t>
      </w:r>
      <w:r>
        <w:rPr>
          <w:i/>
          <w:lang w:val="es_ES" w:bidi="es_ES"/>
        </w:rPr>
        <w:t>,</w:t>
      </w:r>
      <w:r>
        <w:rPr>
          <w:lang w:val="es_ES" w:bidi="es_ES"/>
        </w:rPr>
        <w:t xml:space="preserve"> su estatus como agente designado por Dios para establecer la iglesia había sido cuestionado en Corinto.</w:t>
      </w:r>
      <w:r>
        <w:rPr>
          <w:lang w:val="es_ES" w:bidi="es_ES"/>
        </w:rPr>
      </w:r>
      <w:r>
        <w:rPr>
          <w:lang w:val="es_ES" w:bidi="es_ES"/>
        </w:rPr>
      </w:r>
    </w:p>
    <w:p>
      <w:pPr/>
      <w:r>
        <w:rPr>
          <w:lang w:val="es_ES" w:bidi="es_ES"/>
        </w:rPr>
      </w:r>
    </w:p>
    <w:p>
      <w:pPr>
        <w:pStyle w:val="Heading2"/>
      </w:pPr>
      <w:r>
        <w:rPr>
          <w:lang w:val="es_ES" w:bidi="es_ES"/>
        </w:rPr>
        <w:t>2 Corintios 1:2</w:t>
      </w:r>
      <w:r>
        <w:rPr>
          <w:lang w:val="es_ES" w:bidi="es_ES"/>
        </w:rPr>
      </w:r>
    </w:p>
    <w:p>
      <w:pPr/>
      <w:r>
        <w:rPr>
          <w:lang w:val="es_ES" w:bidi="es_ES"/>
        </w:rPr>
      </w:r>
      <w:r>
        <w:rPr>
          <w:lang w:val="es_ES" w:bidi="es_ES"/>
        </w:rPr>
        <w:t xml:space="preserve">Pablo transforma los habituales y sin color “saludos” (griego </w:t>
      </w:r>
      <w:r>
        <w:rPr>
          <w:i/>
          <w:lang w:val="es_ES" w:bidi="es_ES"/>
        </w:rPr>
        <w:t>chairein</w:t>
      </w:r>
      <w:r>
        <w:rPr>
          <w:lang w:val="es_ES" w:bidi="es_ES"/>
        </w:rPr>
        <w:t xml:space="preserve">) en una rica salutación al orar por la gracia de Dios (griego </w:t>
      </w:r>
      <w:r>
        <w:rPr>
          <w:i/>
          <w:lang w:val="es_ES" w:bidi="es_ES"/>
        </w:rPr>
        <w:t>charis</w:t>
      </w:r>
      <w:r>
        <w:rPr>
          <w:lang w:val="es_ES" w:bidi="es_ES"/>
        </w:rPr>
        <w:t>) y la paz para sus lectores.</w:t>
      </w:r>
      <w:r>
        <w:rPr>
          <w:lang w:val="es_ES" w:bidi="es_ES"/>
        </w:rPr>
      </w:r>
      <w:r>
        <w:rPr>
          <w:lang w:val="es_ES" w:bidi="es_ES"/>
        </w:rPr>
      </w:r>
    </w:p>
    <w:p>
      <w:pPr/>
      <w:r>
        <w:rPr>
          <w:lang w:val="es_ES" w:bidi="es_ES"/>
        </w:rPr>
      </w:r>
    </w:p>
    <w:p>
      <w:pPr>
        <w:pStyle w:val="Heading2"/>
      </w:pPr>
      <w:r>
        <w:rPr>
          <w:lang w:val="es_ES" w:bidi="es_ES"/>
        </w:rPr>
        <w:t>2 Corintios 1:3</w:t>
      </w:r>
      <w:r>
        <w:rPr>
          <w:lang w:val="es_ES" w:bidi="es_ES"/>
        </w:rPr>
      </w:r>
    </w:p>
    <w:p>
      <w:pPr/>
      <w:r>
        <w:rPr>
          <w:lang w:val="es_ES" w:bidi="es_ES"/>
        </w:rPr>
      </w:r>
      <w:r>
        <w:rPr>
          <w:lang w:val="es_ES" w:bidi="es_ES"/>
        </w:rPr>
        <w:t>"</w:t>
      </w:r>
      <w:r>
        <w:rPr>
          <w:lang w:val="es_ES" w:bidi="es_ES"/>
        </w:rPr>
        <w:t>el Padre de misericordias"</w:t>
      </w:r>
      <w:r>
        <w:rPr>
          <w:lang w:val="es_ES" w:bidi="es_ES"/>
        </w:rPr>
        <w:t>: Dios se deleita en mostrar favor a su pueblo y en escuchar el clamor de sus hijos (</w:t>
      </w:r>
      <w:r>
        <w:rPr>
          <w:lang w:val="es_ES" w:bidi="es_ES"/>
        </w:rPr>
        <w:t>Sal 145:18–19</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1:3–11</w:t>
      </w:r>
      <w:r>
        <w:rPr>
          <w:lang w:val="es_ES" w:bidi="es_ES"/>
        </w:rPr>
      </w:r>
    </w:p>
    <w:p>
      <w:pPr/>
      <w:r>
        <w:rPr>
          <w:lang w:val="es_ES" w:bidi="es_ES"/>
        </w:rPr>
      </w:r>
      <w:r>
        <w:rPr>
          <w:lang w:val="es_ES" w:bidi="es_ES"/>
        </w:rPr>
        <w:t>Pablo ahora irrumpe en una jubilosa acción de gracias. Está contento de que, a pesar de los muchos problemas que lo han agobiado, ha recibido un consuelo especial de Dios (</w:t>
      </w:r>
      <w:r>
        <w:rPr>
          <w:lang w:val="es_ES" w:bidi="es_ES"/>
        </w:rPr>
        <w:t>1:4–7</w:t>
      </w:r>
      <w:r>
        <w:rPr>
          <w:lang w:val="es_ES" w:bidi="es_ES"/>
        </w:rPr>
        <w:t>) y ha sido rescatado de la muerte en la provincia de Asia (</w:t>
      </w:r>
      <w:r>
        <w:rPr>
          <w:lang w:val="es_ES" w:bidi="es_ES"/>
        </w:rPr>
        <w:t>1:8–11</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1:4–6</w:t>
      </w:r>
      <w:r>
        <w:rPr>
          <w:lang w:val="es_ES" w:bidi="es_ES"/>
        </w:rPr>
      </w:r>
    </w:p>
    <w:p>
      <w:pPr/>
      <w:r>
        <w:rPr>
          <w:lang w:val="es_ES" w:bidi="es_ES"/>
        </w:rPr>
      </w:r>
      <w:r>
        <w:rPr>
          <w:lang w:val="es_ES" w:bidi="es_ES"/>
        </w:rPr>
        <w:t>Un propósito del sufrimiento es capacitar a los siervos de Cristo para empatizar con las experiencias de los demás. Pablo no es un pastor distante ni está alejado de las personas para las que ministra.</w:t>
      </w:r>
      <w:r>
        <w:rPr>
          <w:lang w:val="es_ES" w:bidi="es_ES"/>
        </w:rPr>
      </w:r>
      <w:r>
        <w:rPr>
          <w:lang w:val="es_ES" w:bidi="es_ES"/>
        </w:rPr>
      </w:r>
    </w:p>
    <w:p>
      <w:pPr/>
      <w:r>
        <w:rPr>
          <w:lang w:val="es_ES" w:bidi="es_ES"/>
        </w:rPr>
      </w:r>
    </w:p>
    <w:p>
      <w:pPr>
        <w:pStyle w:val="Heading2"/>
      </w:pPr>
      <w:r>
        <w:rPr>
          <w:lang w:val="es_ES" w:bidi="es_ES"/>
        </w:rPr>
        <w:t>2 Corintios 1:6</w:t>
      </w:r>
      <w:r>
        <w:rPr>
          <w:lang w:val="es_ES" w:bidi="es_ES"/>
        </w:rPr>
      </w:r>
    </w:p>
    <w:p>
      <w:pPr/>
      <w:r>
        <w:rPr>
          <w:lang w:val="es_ES" w:bidi="es_ES"/>
        </w:rPr>
      </w:r>
      <w:r>
        <w:rPr>
          <w:lang w:val="es_ES" w:bidi="es_ES"/>
        </w:rPr>
        <w:t>"</w:t>
      </w:r>
      <w:r>
        <w:rPr>
          <w:lang w:val="es_ES" w:bidi="es_ES"/>
        </w:rPr>
        <w:t>es por vuestra consolación y salud</w:t>
      </w:r>
      <w:r>
        <w:rPr>
          <w:lang w:val="es_ES" w:bidi="es_ES"/>
        </w:rPr>
        <w:t>": La participación de Pablo en sus problemas y su ofrecimiento de ánimo promueven su bienestar espiritual.</w:t>
      </w:r>
      <w:r>
        <w:rPr>
          <w:lang w:val="es_ES" w:bidi="es_ES"/>
        </w:rPr>
      </w:r>
      <w:r>
        <w:rPr>
          <w:lang w:val="es_ES" w:bidi="es_ES"/>
        </w:rPr>
      </w:r>
    </w:p>
    <w:p>
      <w:pPr/>
      <w:r>
        <w:rPr>
          <w:lang w:val="es_ES" w:bidi="es_ES"/>
        </w:rPr>
      </w:r>
    </w:p>
    <w:p>
      <w:pPr>
        <w:pStyle w:val="Heading2"/>
      </w:pPr>
      <w:r>
        <w:rPr>
          <w:lang w:val="es_ES" w:bidi="es_ES"/>
        </w:rPr>
        <w:t>2 Corintios 1:8–11</w:t>
      </w:r>
      <w:r>
        <w:rPr>
          <w:lang w:val="es_ES" w:bidi="es_ES"/>
        </w:rPr>
      </w:r>
    </w:p>
    <w:p>
      <w:pPr/>
      <w:r>
        <w:rPr>
          <w:lang w:val="es_ES" w:bidi="es_ES"/>
        </w:rPr>
      </w:r>
      <w:r>
        <w:rPr>
          <w:lang w:val="es_ES" w:bidi="es_ES"/>
        </w:rPr>
        <w:t xml:space="preserve">"hermanos": Griego </w:t>
      </w:r>
      <w:r>
        <w:rPr>
          <w:i/>
          <w:lang w:val="es_ES" w:bidi="es_ES"/>
        </w:rPr>
        <w:t>adelphoi</w:t>
      </w:r>
      <w:r>
        <w:rPr>
          <w:lang w:val="es_ES" w:bidi="es_ES"/>
        </w:rPr>
        <w:t>. Este término tradicional de afecto se utiliza para dirigirse a miembros de la misma familia, tanto hombres como mujeres. • No es fácil identificar el problema que enfrentamos en la provincia de Asia. Una sugerencia es el motín en Éfeso (</w:t>
      </w:r>
      <w:r>
        <w:rPr>
          <w:lang w:val="es_ES" w:bidi="es_ES"/>
        </w:rPr>
        <w:t>Hechos 19:23–41</w:t>
      </w:r>
      <w:r>
        <w:rPr>
          <w:lang w:val="es_ES" w:bidi="es_ES"/>
        </w:rPr>
        <w:t>). Otra es que Pablo fue juzgado en un tribunal civil y enfrentó la posibilidad de ejecución en Éfeso (</w:t>
      </w:r>
      <w:r>
        <w:rPr>
          <w:lang w:val="es_ES" w:bidi="es_ES"/>
        </w:rPr>
        <w:t>2 Co 1:9</w:t>
      </w:r>
      <w:r>
        <w:rPr>
          <w:lang w:val="es_ES" w:bidi="es_ES"/>
        </w:rPr>
        <w:t xml:space="preserve">, ver </w:t>
      </w:r>
      <w:r>
        <w:rPr>
          <w:lang w:val="es_ES" w:bidi="es_ES"/>
        </w:rPr>
        <w:t>1 Co 15:32</w:t>
      </w:r>
      <w:r>
        <w:rPr>
          <w:lang w:val="es_ES" w:bidi="es_ES"/>
        </w:rPr>
        <w:t>). Menos probable es que haya sufrido una enfermedad aguda que amenazara su vida. Pablo no era ajeno al peligro mortal (</w:t>
      </w:r>
      <w:r>
        <w:rPr>
          <w:lang w:val="es_ES" w:bidi="es_ES"/>
        </w:rPr>
        <w:t>2 Co 1:10,</w:t>
      </w:r>
      <w:r>
        <w:rPr>
          <w:lang w:val="es_ES" w:bidi="es_ES"/>
        </w:rPr>
        <w:t xml:space="preserve"> ver también </w:t>
      </w:r>
      <w:r>
        <w:rPr>
          <w:lang w:val="es_ES" w:bidi="es_ES"/>
        </w:rPr>
        <w:t>4:10–12,</w:t>
      </w:r>
      <w:r>
        <w:rPr>
          <w:lang w:val="es_ES" w:bidi="es_ES"/>
        </w:rPr>
        <w:t xml:space="preserve"> </w:t>
      </w:r>
      <w:r>
        <w:rPr>
          <w:lang w:val="es_ES" w:bidi="es_ES"/>
        </w:rPr>
        <w:t>6:9,</w:t>
      </w:r>
      <w:r>
        <w:rPr>
          <w:lang w:val="es_ES" w:bidi="es_ES"/>
        </w:rPr>
        <w:t xml:space="preserve"> </w:t>
      </w:r>
      <w:r>
        <w:rPr>
          <w:lang w:val="es_ES" w:bidi="es_ES"/>
        </w:rPr>
        <w:t>11:23</w:t>
      </w:r>
      <w:r>
        <w:rPr>
          <w:lang w:val="es_ES" w:bidi="es_ES"/>
        </w:rPr>
        <w:t>), pero fue maravillosamente rescatado por la asistencia divina (</w:t>
      </w:r>
      <w:r>
        <w:rPr>
          <w:lang w:val="es_ES" w:bidi="es_ES"/>
        </w:rPr>
        <w:t>1:11</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1:12</w:t>
      </w:r>
      <w:r>
        <w:rPr>
          <w:lang w:val="es_ES" w:bidi="es_ES"/>
        </w:rPr>
      </w:r>
    </w:p>
    <w:p>
      <w:pPr/>
      <w:r>
        <w:rPr>
          <w:lang w:val="es_ES" w:bidi="es_ES"/>
        </w:rPr>
      </w:r>
      <w:r>
        <w:rPr>
          <w:lang w:val="es_ES" w:bidi="es_ES"/>
        </w:rPr>
        <w:t>"sinceridad": Algunos manuscritos mencionan "honestidad", mientras que otros mencionan "santidad"</w:t>
      </w:r>
      <w:r>
        <w:rPr>
          <w:i/>
          <w:lang w:val="es_ES" w:bidi="es_ES"/>
        </w:rPr>
        <w:t>.</w:t>
      </w:r>
      <w:r>
        <w:rPr>
          <w:lang w:val="es_ES" w:bidi="es_ES"/>
        </w:rPr>
        <w:t xml:space="preserve"> La diferencia es solo de dos letras en griego </w:t>
      </w:r>
      <w:r>
        <w:rPr>
          <w:i/>
          <w:lang w:val="es_ES" w:bidi="es_ES"/>
        </w:rPr>
        <w:t>(hagiotēti,</w:t>
      </w:r>
      <w:r>
        <w:rPr>
          <w:lang w:val="es_ES" w:bidi="es_ES"/>
        </w:rPr>
        <w:t xml:space="preserve"> “santidad”; </w:t>
      </w:r>
      <w:r>
        <w:rPr>
          <w:i/>
          <w:lang w:val="es_ES" w:bidi="es_ES"/>
        </w:rPr>
        <w:t>haplotēti,</w:t>
      </w:r>
      <w:r>
        <w:rPr>
          <w:lang w:val="es_ES" w:bidi="es_ES"/>
        </w:rPr>
        <w:t xml:space="preserve"> “honestidad”).</w:t>
      </w:r>
      <w:r>
        <w:rPr>
          <w:lang w:val="es_ES" w:bidi="es_ES"/>
        </w:rPr>
      </w:r>
      <w:r>
        <w:rPr>
          <w:lang w:val="es_ES" w:bidi="es_ES"/>
        </w:rPr>
      </w:r>
    </w:p>
    <w:p>
      <w:pPr/>
      <w:r>
        <w:rPr>
          <w:lang w:val="es_ES" w:bidi="es_ES"/>
        </w:rPr>
      </w:r>
    </w:p>
    <w:p>
      <w:pPr>
        <w:pStyle w:val="Heading2"/>
      </w:pPr>
      <w:r>
        <w:rPr>
          <w:lang w:val="es_ES" w:bidi="es_ES"/>
        </w:rPr>
        <w:t>2 Corintios 1:12–14</w:t>
      </w:r>
      <w:r>
        <w:rPr>
          <w:lang w:val="es_ES" w:bidi="es_ES"/>
        </w:rPr>
      </w:r>
    </w:p>
    <w:p>
      <w:pPr/>
      <w:r>
        <w:rPr>
          <w:lang w:val="es_ES" w:bidi="es_ES"/>
        </w:rPr>
      </w:r>
      <w:r>
        <w:rPr>
          <w:lang w:val="es_ES" w:bidi="es_ES"/>
        </w:rPr>
        <w:t>Los planes de viaje de Pablo y su promesa incumplida de visitar Corinto fueron criticados; se le acusó de ser voluble, como las personas del mundo que dicen "Sí" cuando en realidad quieren decir "No" (</w:t>
      </w:r>
      <w:r>
        <w:rPr>
          <w:lang w:val="es_ES" w:bidi="es_ES"/>
        </w:rPr>
        <w:t>1:17</w:t>
      </w:r>
      <w:r>
        <w:rPr>
          <w:lang w:val="es_ES" w:bidi="es_ES"/>
        </w:rPr>
        <w:t>). Antes de responder a esa acusación, aclara sus motivos en su ministerio y en sus cartas.</w:t>
      </w:r>
      <w:r>
        <w:rPr>
          <w:lang w:val="es_ES" w:bidi="es_ES"/>
        </w:rPr>
      </w:r>
      <w:r>
        <w:rPr>
          <w:lang w:val="es_ES" w:bidi="es_ES"/>
        </w:rPr>
      </w:r>
    </w:p>
    <w:p>
      <w:pPr/>
      <w:r>
        <w:rPr>
          <w:lang w:val="es_ES" w:bidi="es_ES"/>
        </w:rPr>
      </w:r>
    </w:p>
    <w:p>
      <w:pPr>
        <w:pStyle w:val="Heading2"/>
      </w:pPr>
      <w:r>
        <w:rPr>
          <w:lang w:val="es_ES" w:bidi="es_ES"/>
        </w:rPr>
        <w:t>2 Corintios 1:15–2:2</w:t>
      </w:r>
      <w:r>
        <w:rPr>
          <w:lang w:val="es_ES" w:bidi="es_ES"/>
        </w:rPr>
      </w:r>
    </w:p>
    <w:p>
      <w:pPr/>
      <w:r>
        <w:rPr>
          <w:lang w:val="es_ES" w:bidi="es_ES"/>
        </w:rPr>
      </w:r>
      <w:r>
        <w:rPr>
          <w:lang w:val="es_ES" w:bidi="es_ES"/>
        </w:rPr>
        <w:t xml:space="preserve">Pablo había modificado su plan de viaje. En </w:t>
      </w:r>
      <w:r>
        <w:rPr>
          <w:lang w:val="es_ES" w:bidi="es_ES"/>
        </w:rPr>
        <w:t>1 Co 16:5</w:t>
      </w:r>
      <w:r>
        <w:rPr>
          <w:lang w:val="es_ES" w:bidi="es_ES"/>
        </w:rPr>
        <w:t xml:space="preserve">, expresó su deseo de visitar Corinto después de pasar por Macedonia. Posteriormente, aparentemente prometió visitar Corinto antes (quizás en su “carta severa,” </w:t>
      </w:r>
      <w:r>
        <w:rPr>
          <w:lang w:val="es_ES" w:bidi="es_ES"/>
        </w:rPr>
        <w:t>2 Co 7:8</w:t>
      </w:r>
      <w:r>
        <w:rPr>
          <w:lang w:val="es_ES" w:bidi="es_ES"/>
        </w:rPr>
        <w:t>)—en su camino hacia el norte. Ahora tendría que regresar al plan original, y esa visita anticipada, que traería una doble bendición, no se llevaría a cabo después de todo.</w:t>
      </w:r>
      <w:r>
        <w:rPr>
          <w:lang w:val="es_ES" w:bidi="es_ES"/>
        </w:rPr>
      </w:r>
      <w:r>
        <w:rPr>
          <w:lang w:val="es_ES" w:bidi="es_ES"/>
        </w:rPr>
      </w:r>
    </w:p>
    <w:p>
      <w:pPr/>
      <w:r>
        <w:rPr>
          <w:lang w:val="es_ES" w:bidi="es_ES"/>
        </w:rPr>
      </w:r>
    </w:p>
    <w:p>
      <w:pPr>
        <w:pStyle w:val="Heading2"/>
      </w:pPr>
      <w:r>
        <w:rPr>
          <w:lang w:val="es_ES" w:bidi="es_ES"/>
        </w:rPr>
        <w:t>2 Corintios 1:17</w:t>
      </w:r>
      <w:r>
        <w:rPr>
          <w:lang w:val="es_ES" w:bidi="es_ES"/>
        </w:rPr>
      </w:r>
    </w:p>
    <w:p>
      <w:pPr/>
      <w:r>
        <w:rPr>
          <w:lang w:val="es_ES" w:bidi="es_ES"/>
        </w:rPr>
      </w:r>
      <w:r>
        <w:rPr>
          <w:lang w:val="es_ES" w:bidi="es_ES"/>
        </w:rPr>
        <w:t>La evidente indecisión de Pablo y su incumplimiento de la promesa estaban siendo criticados. Pablo protesta con indignación.</w:t>
      </w:r>
      <w:r>
        <w:rPr>
          <w:lang w:val="es_ES" w:bidi="es_ES"/>
        </w:rPr>
      </w:r>
      <w:r>
        <w:rPr>
          <w:lang w:val="es_ES" w:bidi="es_ES"/>
        </w:rPr>
      </w:r>
    </w:p>
    <w:p>
      <w:pPr/>
      <w:r>
        <w:rPr>
          <w:lang w:val="es_ES" w:bidi="es_ES"/>
        </w:rPr>
      </w:r>
    </w:p>
    <w:p>
      <w:pPr>
        <w:pStyle w:val="Heading2"/>
      </w:pPr>
      <w:r>
        <w:rPr>
          <w:lang w:val="es_ES" w:bidi="es_ES"/>
        </w:rPr>
        <w:t>2 Corintios 1:18–20</w:t>
      </w:r>
      <w:r>
        <w:rPr>
          <w:lang w:val="es_ES" w:bidi="es_ES"/>
        </w:rPr>
      </w:r>
    </w:p>
    <w:p>
      <w:pPr/>
      <w:r>
        <w:rPr>
          <w:lang w:val="es_ES" w:bidi="es_ES"/>
        </w:rPr>
      </w:r>
      <w:r>
        <w:rPr>
          <w:lang w:val="es_ES" w:bidi="es_ES"/>
        </w:rPr>
        <w:t>"Dios fiel": Dios es digno de confianza, al igual que sus promesas en Cristo y su ministerio a través de los apóstoles.</w:t>
      </w:r>
      <w:r>
        <w:rPr>
          <w:lang w:val="es_ES" w:bidi="es_ES"/>
        </w:rPr>
      </w:r>
      <w:r>
        <w:rPr>
          <w:lang w:val="es_ES" w:bidi="es_ES"/>
        </w:rPr>
      </w:r>
    </w:p>
    <w:p>
      <w:pPr/>
      <w:r>
        <w:rPr>
          <w:lang w:val="es_ES" w:bidi="es_ES"/>
        </w:rPr>
      </w:r>
    </w:p>
    <w:p>
      <w:pPr>
        <w:pStyle w:val="Heading2"/>
      </w:pPr>
      <w:r>
        <w:rPr>
          <w:lang w:val="es_ES" w:bidi="es_ES"/>
        </w:rPr>
        <w:t>2 Corintios 1:18–22</w:t>
      </w:r>
      <w:r>
        <w:rPr>
          <w:lang w:val="es_ES" w:bidi="es_ES"/>
        </w:rPr>
      </w:r>
    </w:p>
    <w:p>
      <w:pPr/>
      <w:r>
        <w:rPr>
          <w:lang w:val="es_ES" w:bidi="es_ES"/>
        </w:rPr>
      </w:r>
      <w:r>
        <w:rPr>
          <w:lang w:val="es_ES" w:bidi="es_ES"/>
        </w:rPr>
        <w:t>Ya era bastante malo que los enemigos de Pablo en Corinto hubieran atacado su carácter, calificándolo de poco fiable y engañoso (</w:t>
      </w:r>
      <w:r>
        <w:rPr>
          <w:lang w:val="es_ES" w:bidi="es_ES"/>
        </w:rPr>
        <w:t>1:17</w:t>
      </w:r>
      <w:r>
        <w:rPr>
          <w:lang w:val="es_ES" w:bidi="es_ES"/>
        </w:rPr>
        <w:t>). Fue aún peor cuando lo acusaron de que todo su mensaje era igualmente incierto. En estos versos, Pablo responde a esa acusación.</w:t>
      </w:r>
      <w:r>
        <w:rPr>
          <w:lang w:val="es_ES" w:bidi="es_ES"/>
        </w:rPr>
      </w:r>
      <w:r>
        <w:rPr>
          <w:lang w:val="es_ES" w:bidi="es_ES"/>
        </w:rPr>
      </w:r>
    </w:p>
    <w:p>
      <w:pPr/>
      <w:r>
        <w:rPr>
          <w:lang w:val="es_ES" w:bidi="es_ES"/>
        </w:rPr>
      </w:r>
    </w:p>
    <w:p>
      <w:pPr>
        <w:pStyle w:val="Heading2"/>
      </w:pPr>
      <w:r>
        <w:rPr>
          <w:lang w:val="es_ES" w:bidi="es_ES"/>
        </w:rPr>
        <w:t>2 Corintios 1:19</w:t>
      </w:r>
      <w:r>
        <w:rPr>
          <w:lang w:val="es_ES" w:bidi="es_ES"/>
        </w:rPr>
      </w:r>
    </w:p>
    <w:p>
      <w:pPr/>
      <w:r>
        <w:rPr>
          <w:lang w:val="es_ES" w:bidi="es_ES"/>
        </w:rPr>
      </w:r>
      <w:r>
        <w:rPr>
          <w:lang w:val="es_ES" w:bidi="es_ES"/>
        </w:rPr>
        <w:t xml:space="preserve">Silas era un líder cristiano muy reconocido en la iglesia de Antioquía (ver </w:t>
      </w:r>
      <w:r>
        <w:rPr>
          <w:lang w:val="es_ES" w:bidi="es_ES"/>
        </w:rPr>
        <w:t>Hechos 15:22</w:t>
      </w:r>
      <w:r>
        <w:rPr>
          <w:lang w:val="es_ES" w:bidi="es_ES"/>
        </w:rPr>
        <w:t xml:space="preserve">, </w:t>
      </w:r>
      <w:r>
        <w:rPr>
          <w:lang w:val="es_ES" w:bidi="es_ES"/>
        </w:rPr>
        <w:t>27</w:t>
      </w:r>
      <w:r>
        <w:rPr>
          <w:lang w:val="es_ES" w:bidi="es_ES"/>
        </w:rPr>
        <w:t xml:space="preserve">, </w:t>
      </w:r>
      <w:r>
        <w:rPr>
          <w:lang w:val="es_ES" w:bidi="es_ES"/>
        </w:rPr>
        <w:t>32</w:t>
      </w:r>
      <w:r>
        <w:rPr>
          <w:lang w:val="es_ES" w:bidi="es_ES"/>
        </w:rPr>
        <w:t xml:space="preserve">; </w:t>
      </w:r>
      <w:r>
        <w:rPr>
          <w:lang w:val="es_ES" w:bidi="es_ES"/>
        </w:rPr>
        <w:t>1 Ts 1:1,</w:t>
      </w:r>
      <w:r>
        <w:rPr>
          <w:lang w:val="es_ES" w:bidi="es_ES"/>
        </w:rPr>
        <w:t xml:space="preserve"> </w:t>
      </w:r>
      <w:r>
        <w:rPr>
          <w:lang w:val="es_ES" w:bidi="es_ES"/>
        </w:rPr>
        <w:t>2 Ts 1:1,</w:t>
      </w:r>
      <w:r>
        <w:rPr>
          <w:lang w:val="es_ES" w:bidi="es_ES"/>
        </w:rPr>
        <w:t xml:space="preserve"> </w:t>
      </w:r>
      <w:r>
        <w:rPr>
          <w:lang w:val="es_ES" w:bidi="es_ES"/>
        </w:rPr>
        <w:t>1 Pe 5:12</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1:20</w:t>
      </w:r>
      <w:r>
        <w:rPr>
          <w:lang w:val="es_ES" w:bidi="es_ES"/>
        </w:rPr>
      </w:r>
    </w:p>
    <w:p>
      <w:pPr/>
      <w:r>
        <w:rPr>
          <w:lang w:val="es_ES" w:bidi="es_ES"/>
        </w:rPr>
      </w:r>
      <w:r>
        <w:rPr>
          <w:lang w:val="es_ES" w:bidi="es_ES"/>
        </w:rPr>
        <w:t>Dios ha puesto un sello de aprobación, con un rotundo "¡Sí!", en las profecías del Antiguo Testamento a medida que se cumplen en Cristo. Los creyentes responden con "Amén", que significa "confirmado y aceptado".</w:t>
      </w:r>
      <w:r>
        <w:rPr>
          <w:lang w:val="es_ES" w:bidi="es_ES"/>
        </w:rPr>
      </w:r>
      <w:r>
        <w:rPr>
          <w:lang w:val="es_ES" w:bidi="es_ES"/>
        </w:rPr>
      </w:r>
    </w:p>
    <w:p>
      <w:pPr/>
      <w:r>
        <w:rPr>
          <w:lang w:val="es_ES" w:bidi="es_ES"/>
        </w:rPr>
      </w:r>
    </w:p>
    <w:p>
      <w:pPr>
        <w:pStyle w:val="Heading2"/>
      </w:pPr>
      <w:r>
        <w:rPr>
          <w:lang w:val="es_ES" w:bidi="es_ES"/>
        </w:rPr>
        <w:t>2 Corintios 1:21–22</w:t>
      </w:r>
      <w:r>
        <w:rPr>
          <w:lang w:val="es_ES" w:bidi="es_ES"/>
        </w:rPr>
      </w:r>
    </w:p>
    <w:p>
      <w:pPr/>
      <w:r>
        <w:rPr>
          <w:lang w:val="es_ES" w:bidi="es_ES"/>
        </w:rPr>
      </w:r>
      <w:r>
        <w:rPr>
          <w:lang w:val="es_ES" w:bidi="es_ES"/>
        </w:rPr>
        <w:t xml:space="preserve">El ministerio de Pablo fue habilitado, comisionado (literalmente "ungido") y respaldado por Dios, quien lo equipó para su trabajo. • "con vosotros": Todos los creyentes son identificados como suyos (literalmente "sellados") por el Espíritu, quien es el regalo de Dios para su pueblo (ver </w:t>
      </w:r>
      <w:r>
        <w:rPr>
          <w:lang w:val="es_ES" w:bidi="es_ES"/>
        </w:rPr>
        <w:t>Ro 8:1–27,</w:t>
      </w:r>
      <w:r>
        <w:rPr>
          <w:lang w:val="es_ES" w:bidi="es_ES"/>
        </w:rPr>
        <w:t xml:space="preserve"> </w:t>
      </w:r>
      <w:r>
        <w:rPr>
          <w:lang w:val="es_ES" w:bidi="es_ES"/>
        </w:rPr>
        <w:t>Ga 3:2–7,</w:t>
      </w:r>
      <w:r>
        <w:rPr>
          <w:lang w:val="es_ES" w:bidi="es_ES"/>
        </w:rPr>
        <w:t xml:space="preserve"> </w:t>
      </w:r>
      <w:r>
        <w:rPr>
          <w:lang w:val="es_ES" w:bidi="es_ES"/>
        </w:rPr>
        <w:t>5:5–6</w:t>
      </w:r>
      <w:r>
        <w:rPr>
          <w:lang w:val="es_ES" w:bidi="es_ES"/>
        </w:rPr>
        <w:t xml:space="preserve">, </w:t>
      </w:r>
      <w:r>
        <w:rPr>
          <w:lang w:val="es_ES" w:bidi="es_ES"/>
        </w:rPr>
        <w:t>16–26,</w:t>
      </w:r>
      <w:r>
        <w:rPr>
          <w:lang w:val="es_ES" w:bidi="es_ES"/>
        </w:rPr>
        <w:t xml:space="preserve"> </w:t>
      </w:r>
      <w:r>
        <w:rPr>
          <w:lang w:val="es_ES" w:bidi="es_ES"/>
        </w:rPr>
        <w:t>Ef 1:13–14</w:t>
      </w:r>
      <w:r>
        <w:rPr>
          <w:lang w:val="es_ES" w:bidi="es_ES"/>
        </w:rPr>
        <w:t xml:space="preserve">). • La primera entrega es un término comercial para un depósito o pago inicial, que garantiza la posesión completa (ver </w:t>
      </w:r>
      <w:r>
        <w:rPr>
          <w:lang w:val="es_ES" w:bidi="es_ES"/>
        </w:rPr>
        <w:t>2 Co 5:5,</w:t>
      </w:r>
      <w:r>
        <w:rPr>
          <w:lang w:val="es_ES" w:bidi="es_ES"/>
        </w:rPr>
        <w:t xml:space="preserve"> </w:t>
      </w:r>
      <w:r>
        <w:rPr>
          <w:lang w:val="es_ES" w:bidi="es_ES"/>
        </w:rPr>
        <w:t>Ef 1:14</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1:23–2:2</w:t>
      </w:r>
      <w:r>
        <w:rPr>
          <w:lang w:val="es_ES" w:bidi="es_ES"/>
        </w:rPr>
      </w:r>
    </w:p>
    <w:p>
      <w:pPr/>
      <w:r>
        <w:rPr>
          <w:lang w:val="es_ES" w:bidi="es_ES"/>
        </w:rPr>
      </w:r>
      <w:r>
        <w:rPr>
          <w:lang w:val="es_ES" w:bidi="es_ES"/>
        </w:rPr>
        <w:t xml:space="preserve">"Dios por testigo": Este juramento ligero indica que está diciendo la verdad (ver </w:t>
      </w:r>
      <w:r>
        <w:rPr>
          <w:lang w:val="es_ES" w:bidi="es_ES"/>
        </w:rPr>
        <w:t>1 Sam 12:5,</w:t>
      </w:r>
      <w:r>
        <w:rPr>
          <w:lang w:val="es_ES" w:bidi="es_ES"/>
        </w:rPr>
        <w:t xml:space="preserve"> </w:t>
      </w:r>
      <w:r>
        <w:rPr>
          <w:lang w:val="es_ES" w:bidi="es_ES"/>
        </w:rPr>
        <w:t>20:12,</w:t>
      </w:r>
      <w:r>
        <w:rPr>
          <w:lang w:val="es_ES" w:bidi="es_ES"/>
        </w:rPr>
        <w:t xml:space="preserve"> </w:t>
      </w:r>
      <w:r>
        <w:rPr>
          <w:lang w:val="es_ES" w:bidi="es_ES"/>
        </w:rPr>
        <w:t>Job 16:19,</w:t>
      </w:r>
      <w:r>
        <w:rPr>
          <w:lang w:val="es_ES" w:bidi="es_ES"/>
        </w:rPr>
        <w:t xml:space="preserve"> cp. </w:t>
      </w:r>
      <w:r>
        <w:rPr>
          <w:lang w:val="es_ES" w:bidi="es_ES"/>
        </w:rPr>
        <w:t>Rt 1:17,</w:t>
      </w:r>
      <w:r>
        <w:rPr>
          <w:lang w:val="es_ES" w:bidi="es_ES"/>
        </w:rPr>
        <w:t xml:space="preserve"> </w:t>
      </w:r>
      <w:r>
        <w:rPr>
          <w:lang w:val="es_ES" w:bidi="es_ES"/>
        </w:rPr>
        <w:t>1 Sam 14:44,</w:t>
      </w:r>
      <w:r>
        <w:rPr>
          <w:lang w:val="es_ES" w:bidi="es_ES"/>
        </w:rPr>
        <w:t xml:space="preserve"> </w:t>
      </w:r>
      <w:r>
        <w:rPr>
          <w:lang w:val="es_ES" w:bidi="es_ES"/>
        </w:rPr>
        <w:t>2 Sam 3:35,</w:t>
      </w:r>
      <w:r>
        <w:rPr>
          <w:lang w:val="es_ES" w:bidi="es_ES"/>
        </w:rPr>
        <w:t xml:space="preserve"> </w:t>
      </w:r>
      <w:r>
        <w:rPr>
          <w:lang w:val="es_ES" w:bidi="es_ES"/>
        </w:rPr>
        <w:t>1 Reyes 2:23,</w:t>
      </w:r>
      <w:r>
        <w:rPr>
          <w:lang w:val="es_ES" w:bidi="es_ES"/>
        </w:rPr>
        <w:t xml:space="preserve"> </w:t>
      </w:r>
      <w:r>
        <w:rPr>
          <w:lang w:val="es_ES" w:bidi="es_ES"/>
        </w:rPr>
        <w:t>Jr 42:5</w:t>
      </w:r>
      <w:r>
        <w:rPr>
          <w:lang w:val="es_ES" w:bidi="es_ES"/>
        </w:rPr>
        <w:t>). La verdadera razón del cambio de planes de viaje de Pablo fue para evitarles una severa reprimenda (</w:t>
      </w:r>
      <w:r>
        <w:rPr>
          <w:lang w:val="es_ES" w:bidi="es_ES"/>
        </w:rPr>
        <w:t>2 Co 1:23</w:t>
      </w:r>
      <w:r>
        <w:rPr>
          <w:lang w:val="es_ES" w:bidi="es_ES"/>
        </w:rPr>
        <w:t>) y no infligirles otra visita dolorosa (</w:t>
      </w:r>
      <w:r>
        <w:rPr>
          <w:lang w:val="es_ES" w:bidi="es_ES"/>
        </w:rPr>
        <w:t>2:1</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2:1</w:t>
      </w:r>
      <w:r>
        <w:rPr>
          <w:lang w:val="es_ES" w:bidi="es_ES"/>
        </w:rPr>
      </w:r>
    </w:p>
    <w:p>
      <w:pPr/>
      <w:r>
        <w:rPr>
          <w:lang w:val="es_ES" w:bidi="es_ES"/>
        </w:rPr>
      </w:r>
      <w:r>
        <w:rPr>
          <w:lang w:val="es_ES" w:bidi="es_ES"/>
        </w:rPr>
        <w:t xml:space="preserve">La visita anterior de Pablo fue muy dolorosa y le causó gran angustia. Esta visita no está registrada en Hechos; aparentemente ocurrió durante el ministerio de tres años de Pablo en Éfeso (ver </w:t>
      </w:r>
      <w:r>
        <w:rPr>
          <w:lang w:val="es_ES" w:bidi="es_ES"/>
        </w:rPr>
        <w:t>Hechos 19:8–22</w:t>
      </w:r>
      <w:r>
        <w:rPr>
          <w:lang w:val="es_ES" w:bidi="es_ES"/>
        </w:rPr>
        <w:t>). Durante esa visita, Pablo reprendió severamente a la iglesia (</w:t>
      </w:r>
      <w:r>
        <w:rPr>
          <w:lang w:val="es_ES" w:bidi="es_ES"/>
        </w:rPr>
        <w:t>2 Co 1:23</w:t>
      </w:r>
      <w:r>
        <w:rPr>
          <w:lang w:val="es_ES" w:bidi="es_ES"/>
        </w:rPr>
        <w:t>) y fue insultado por un hombre no identificado (</w:t>
      </w:r>
      <w:r>
        <w:rPr>
          <w:lang w:val="es_ES" w:bidi="es_ES"/>
        </w:rPr>
        <w:t>2:5–11</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2:3–4</w:t>
      </w:r>
      <w:r>
        <w:rPr>
          <w:lang w:val="es_ES" w:bidi="es_ES"/>
        </w:rPr>
      </w:r>
    </w:p>
    <w:p>
      <w:pPr/>
      <w:r>
        <w:rPr>
          <w:lang w:val="es_ES" w:bidi="es_ES"/>
        </w:rPr>
      </w:r>
      <w:r>
        <w:rPr>
          <w:lang w:val="es_ES" w:bidi="es_ES"/>
        </w:rPr>
        <w:t>Después de su dolorosa visita (</w:t>
      </w:r>
      <w:r>
        <w:rPr>
          <w:lang w:val="es_ES" w:bidi="es_ES"/>
        </w:rPr>
        <w:t>2:1</w:t>
      </w:r>
      <w:r>
        <w:rPr>
          <w:lang w:val="es_ES" w:bidi="es_ES"/>
        </w:rPr>
        <w:t xml:space="preserve">), Pablo escribió una carta con gran angustia... y mucha tristeza, destinada al bienestar de los corintios. Esa carta (ver también </w:t>
      </w:r>
      <w:r>
        <w:rPr>
          <w:lang w:val="es_ES" w:bidi="es_ES"/>
        </w:rPr>
        <w:t>7:8–10</w:t>
      </w:r>
      <w:r>
        <w:rPr>
          <w:lang w:val="es_ES" w:bidi="es_ES"/>
        </w:rPr>
        <w:t>) evidentemente se ha perdido, pero fue efectiva para lograr el arrepentimiento y el cambio necesarios.</w:t>
      </w:r>
      <w:r>
        <w:rPr>
          <w:lang w:val="es_ES" w:bidi="es_ES"/>
        </w:rPr>
      </w:r>
      <w:r>
        <w:rPr>
          <w:lang w:val="es_ES" w:bidi="es_ES"/>
        </w:rPr>
      </w:r>
    </w:p>
    <w:p>
      <w:pPr/>
      <w:r>
        <w:rPr>
          <w:lang w:val="es_ES" w:bidi="es_ES"/>
        </w:rPr>
      </w:r>
    </w:p>
    <w:p>
      <w:pPr>
        <w:pStyle w:val="Heading2"/>
      </w:pPr>
      <w:r>
        <w:rPr>
          <w:lang w:val="es_ES" w:bidi="es_ES"/>
        </w:rPr>
        <w:t>2 Corintios 2:5–11</w:t>
      </w:r>
      <w:r>
        <w:rPr>
          <w:lang w:val="es_ES" w:bidi="es_ES"/>
        </w:rPr>
      </w:r>
    </w:p>
    <w:p>
      <w:pPr/>
      <w:r>
        <w:rPr>
          <w:lang w:val="es_ES" w:bidi="es_ES"/>
        </w:rPr>
      </w:r>
      <w:r>
        <w:rPr>
          <w:lang w:val="es_ES" w:bidi="es_ES"/>
        </w:rPr>
        <w:t>Estos versos son el resultado de la visita anterior de Pablo y del insulto que recibió. Tras la carta severa pero llena de tristeza de Pablo, la iglesia condenó el comportamiento del hombre que causó todos los problemas y lo disciplinó (</w:t>
      </w:r>
      <w:r>
        <w:rPr>
          <w:lang w:val="es_ES" w:bidi="es_ES"/>
        </w:rPr>
        <w:t>2:6</w:t>
      </w:r>
      <w:r>
        <w:rPr>
          <w:lang w:val="es_ES" w:bidi="es_ES"/>
        </w:rPr>
        <w:t>). Este se arrepintió, así que ese era momento de perdonarlo y consolarlo</w:t>
      </w:r>
      <w:r>
        <w:rPr>
          <w:i/>
          <w:lang w:val="es_ES" w:bidi="es_ES"/>
        </w:rPr>
        <w:t>,</w:t>
      </w:r>
      <w:r>
        <w:rPr>
          <w:lang w:val="es_ES" w:bidi="es_ES"/>
        </w:rPr>
        <w:t xml:space="preserve"> tal como Pablo ya lo había hecho.</w:t>
      </w:r>
      <w:r>
        <w:rPr>
          <w:lang w:val="es_ES" w:bidi="es_ES"/>
        </w:rPr>
      </w:r>
      <w:r>
        <w:rPr>
          <w:lang w:val="es_ES" w:bidi="es_ES"/>
        </w:rPr>
      </w:r>
    </w:p>
    <w:p>
      <w:pPr/>
      <w:r>
        <w:rPr>
          <w:lang w:val="es_ES" w:bidi="es_ES"/>
        </w:rPr>
      </w:r>
    </w:p>
    <w:p>
      <w:pPr>
        <w:pStyle w:val="Heading2"/>
      </w:pPr>
      <w:r>
        <w:rPr>
          <w:lang w:val="es_ES" w:bidi="es_ES"/>
        </w:rPr>
        <w:t>2 Corintios 2:11</w:t>
      </w:r>
      <w:r>
        <w:rPr>
          <w:lang w:val="es_ES" w:bidi="es_ES"/>
        </w:rPr>
      </w:r>
    </w:p>
    <w:p>
      <w:pPr/>
      <w:r>
        <w:rPr>
          <w:lang w:val="es_ES" w:bidi="es_ES"/>
        </w:rPr>
      </w:r>
      <w:r>
        <w:rPr>
          <w:lang w:val="es_ES" w:bidi="es_ES"/>
        </w:rPr>
        <w:t xml:space="preserve">Si practicamos el perdón, como lo hizo Pablo, Satanás no nos engañará haciéndonos demasiado indulgentes con el pecado ni demasiado rigurosos al castigar a los infractores. • "no ignoramos sus maquinaciones": Cp. </w:t>
      </w:r>
      <w:r>
        <w:rPr>
          <w:lang w:val="es_ES" w:bidi="es_ES"/>
        </w:rPr>
        <w:t>11:3</w:t>
      </w:r>
      <w:r>
        <w:rPr>
          <w:lang w:val="es_ES" w:bidi="es_ES"/>
        </w:rPr>
        <w:t xml:space="preserve">, </w:t>
      </w:r>
      <w:r>
        <w:rPr>
          <w:lang w:val="es_ES" w:bidi="es_ES"/>
        </w:rPr>
        <w:t>14</w:t>
      </w:r>
      <w:r>
        <w:rPr>
          <w:lang w:val="es_ES" w:bidi="es_ES"/>
        </w:rPr>
        <w:t xml:space="preserve">; </w:t>
      </w:r>
      <w:r>
        <w:rPr>
          <w:lang w:val="es_ES" w:bidi="es_ES"/>
        </w:rPr>
        <w:t>Ef 6:11</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2:12–13</w:t>
      </w:r>
      <w:r>
        <w:rPr>
          <w:lang w:val="es_ES" w:bidi="es_ES"/>
        </w:rPr>
      </w:r>
    </w:p>
    <w:p>
      <w:pPr/>
      <w:r>
        <w:rPr>
          <w:lang w:val="es_ES" w:bidi="es_ES"/>
        </w:rPr>
      </w:r>
      <w:r>
        <w:rPr>
          <w:lang w:val="es_ES" w:bidi="es_ES"/>
        </w:rPr>
        <w:t>Después del disturbio en Éfeso (</w:t>
      </w:r>
      <w:r>
        <w:rPr>
          <w:lang w:val="es_ES" w:bidi="es_ES"/>
        </w:rPr>
        <w:t>Hechos 19:1–20:1</w:t>
      </w:r>
      <w:r>
        <w:rPr>
          <w:lang w:val="es_ES" w:bidi="es_ES"/>
        </w:rPr>
        <w:t>), Pablo se dirigió al puerto de Troas (</w:t>
      </w:r>
      <w:r>
        <w:rPr>
          <w:lang w:val="es_ES" w:bidi="es_ES"/>
        </w:rPr>
        <w:t>Hechos 20:5</w:t>
      </w:r>
      <w:r>
        <w:rPr>
          <w:lang w:val="es_ES" w:bidi="es_ES"/>
        </w:rPr>
        <w:t>). Estaba ansioso por recibir noticias de Tito sobre el resultado de la carta severa pero llena de tristeza (</w:t>
      </w:r>
      <w:r>
        <w:rPr>
          <w:lang w:val="es_ES" w:bidi="es_ES"/>
        </w:rPr>
        <w:t>2 Co 2:4</w:t>
      </w:r>
      <w:r>
        <w:rPr>
          <w:lang w:val="es_ES" w:bidi="es_ES"/>
        </w:rPr>
        <w:t>), y cruzó a Macedonia, en el norte de Grecia, para encontrarse con él.</w:t>
      </w:r>
      <w:r>
        <w:rPr>
          <w:lang w:val="es_ES" w:bidi="es_ES"/>
        </w:rPr>
      </w:r>
      <w:r>
        <w:rPr>
          <w:lang w:val="es_ES" w:bidi="es_ES"/>
        </w:rPr>
      </w:r>
    </w:p>
    <w:p>
      <w:pPr/>
      <w:r>
        <w:rPr>
          <w:lang w:val="es_ES" w:bidi="es_ES"/>
        </w:rPr>
      </w:r>
    </w:p>
    <w:p>
      <w:pPr>
        <w:pStyle w:val="Heading2"/>
      </w:pPr>
      <w:r>
        <w:rPr>
          <w:lang w:val="es_ES" w:bidi="es_ES"/>
        </w:rPr>
        <w:t>2 Corintios 2:14</w:t>
      </w:r>
      <w:r>
        <w:rPr>
          <w:lang w:val="es_ES" w:bidi="es_ES"/>
        </w:rPr>
      </w:r>
    </w:p>
    <w:p>
      <w:pPr/>
      <w:r>
        <w:rPr>
          <w:lang w:val="es_ES" w:bidi="es_ES"/>
        </w:rPr>
      </w:r>
      <w:r>
        <w:rPr>
          <w:lang w:val="es_ES" w:bidi="es_ES"/>
        </w:rPr>
        <w:t xml:space="preserve">Como cautivos en la marcha de celebración de un general romano, Pablo participaba en la procesión triunfal de Cristo (cp. </w:t>
      </w:r>
      <w:r>
        <w:rPr>
          <w:lang w:val="es_ES" w:bidi="es_ES"/>
        </w:rPr>
        <w:t>1 Co 4:9,</w:t>
      </w:r>
      <w:r>
        <w:rPr>
          <w:lang w:val="es_ES" w:bidi="es_ES"/>
        </w:rPr>
        <w:t xml:space="preserve"> </w:t>
      </w:r>
      <w:r>
        <w:rPr>
          <w:lang w:val="es_ES" w:bidi="es_ES"/>
        </w:rPr>
        <w:t>Ef 4:7–11</w:t>
      </w:r>
      <w:r>
        <w:rPr>
          <w:lang w:val="es_ES" w:bidi="es_ES"/>
        </w:rPr>
        <w:t xml:space="preserve">), llevando las marcas de servidumbre voluntaria (ver </w:t>
      </w:r>
      <w:r>
        <w:rPr>
          <w:lang w:val="es_ES" w:bidi="es_ES"/>
        </w:rPr>
        <w:t>Ro 1:1,</w:t>
      </w:r>
      <w:r>
        <w:rPr>
          <w:lang w:val="es_ES" w:bidi="es_ES"/>
        </w:rPr>
        <w:t xml:space="preserve"> </w:t>
      </w:r>
      <w:r>
        <w:rPr>
          <w:lang w:val="es_ES" w:bidi="es_ES"/>
        </w:rPr>
        <w:t>Ga 6:17</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2:14–7.4</w:t>
      </w:r>
      <w:r>
        <w:rPr>
          <w:lang w:val="es_ES" w:bidi="es_ES"/>
        </w:rPr>
      </w:r>
    </w:p>
    <w:p>
      <w:pPr/>
      <w:r>
        <w:rPr>
          <w:lang w:val="es_ES" w:bidi="es_ES"/>
        </w:rPr>
      </w:r>
      <w:r>
        <w:rPr>
          <w:lang w:val="es_ES" w:bidi="es_ES"/>
        </w:rPr>
        <w:t xml:space="preserve">En este punto, la historia sobre el encuentro con Tito se interrumpe y no se reanudará hasta </w:t>
      </w:r>
      <w:r>
        <w:rPr>
          <w:lang w:val="es_ES" w:bidi="es_ES"/>
        </w:rPr>
        <w:t>7:5</w:t>
      </w:r>
      <w:r>
        <w:rPr>
          <w:lang w:val="es_ES" w:bidi="es_ES"/>
        </w:rPr>
        <w:t>. Pablo se desvía para hablar sobre su ministerio como apóstol proclamando la Buena Nueva.</w:t>
      </w:r>
      <w:r>
        <w:rPr>
          <w:lang w:val="es_ES" w:bidi="es_ES"/>
        </w:rPr>
      </w:r>
      <w:r>
        <w:rPr>
          <w:lang w:val="es_ES" w:bidi="es_ES"/>
        </w:rPr>
      </w:r>
    </w:p>
    <w:p>
      <w:pPr/>
      <w:r>
        <w:rPr>
          <w:lang w:val="es_ES" w:bidi="es_ES"/>
        </w:rPr>
      </w:r>
    </w:p>
    <w:p>
      <w:pPr>
        <w:pStyle w:val="Heading2"/>
      </w:pPr>
      <w:r>
        <w:rPr>
          <w:lang w:val="es_ES" w:bidi="es_ES"/>
        </w:rPr>
        <w:t>2 Corintios 2:15–16</w:t>
      </w:r>
      <w:r>
        <w:rPr>
          <w:lang w:val="es_ES" w:bidi="es_ES"/>
        </w:rPr>
      </w:r>
    </w:p>
    <w:p>
      <w:pPr/>
      <w:r>
        <w:rPr>
          <w:lang w:val="es_ES" w:bidi="es_ES"/>
        </w:rPr>
      </w:r>
      <w:r>
        <w:rPr>
          <w:lang w:val="es_ES" w:bidi="es_ES"/>
        </w:rPr>
        <w:t xml:space="preserve">El incienso se esparcía a lo largo de la ruta del desfile de un general romano victorioso y se percibía de dos maneras. Para los cautivos, que se dirigían a la arena y a la muerte, era un olor espantoso de muerte y condena. Para los vencedores, era un perfume que daba vida. Así ocurre con las vidas de aquellos que proclaman la Buena Nueva, que o bien conduce a la vida eterna o sella el destino de la persona que la rechaza (cf. </w:t>
      </w:r>
      <w:r>
        <w:rPr>
          <w:lang w:val="es_ES" w:bidi="es_ES"/>
        </w:rPr>
        <w:t>1 Co 1:18</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2:17</w:t>
      </w:r>
      <w:r>
        <w:rPr>
          <w:lang w:val="es_ES" w:bidi="es_ES"/>
        </w:rPr>
      </w:r>
    </w:p>
    <w:p>
      <w:pPr/>
      <w:r>
        <w:rPr>
          <w:lang w:val="es_ES" w:bidi="es_ES"/>
        </w:rPr>
      </w:r>
      <w:r>
        <w:rPr>
          <w:lang w:val="es_ES" w:bidi="es_ES"/>
        </w:rPr>
        <w:t xml:space="preserve">Pablo contrasta su servicio con el de sus oponentes. • Ellos predican para obtener ganancias personales y adulteran la verdad, como los comerciantes en los días de Pablo que ofrecían productos de mala calidad, o los posaderos que diluían el vino. En cambio, Pablo predicaba con sinceridad y con la autoridad de Cristo (cp. </w:t>
      </w:r>
      <w:r>
        <w:rPr>
          <w:lang w:val="es_ES" w:bidi="es_ES"/>
        </w:rPr>
        <w:t>1:12,</w:t>
      </w:r>
      <w:r>
        <w:rPr>
          <w:lang w:val="es_ES" w:bidi="es_ES"/>
        </w:rPr>
        <w:t xml:space="preserve"> </w:t>
      </w:r>
      <w:r>
        <w:rPr>
          <w:lang w:val="es_ES" w:bidi="es_ES"/>
        </w:rPr>
        <w:t>4:2</w:t>
      </w:r>
      <w:r>
        <w:rPr>
          <w:lang w:val="es_ES" w:bidi="es_ES"/>
        </w:rPr>
        <w:t xml:space="preserve">). La negación de Pablo de motivos mercenarios reaparece en </w:t>
      </w:r>
      <w:r>
        <w:rPr>
          <w:lang w:val="es_ES" w:bidi="es_ES"/>
        </w:rPr>
        <w:t>11:1–12:21</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3:1–3</w:t>
      </w:r>
      <w:r>
        <w:rPr>
          <w:lang w:val="es_ES" w:bidi="es_ES"/>
        </w:rPr>
      </w:r>
    </w:p>
    <w:p>
      <w:pPr/>
      <w:r>
        <w:rPr>
          <w:lang w:val="es_ES" w:bidi="es_ES"/>
        </w:rPr>
      </w:r>
      <w:r>
        <w:rPr>
          <w:lang w:val="es_ES" w:bidi="es_ES"/>
        </w:rPr>
        <w:t xml:space="preserve">El ministerio de Pablo fue validado por las vidas de aquellos que fueron transformados por las Buenas Nuevas, en lugar de por una carta de recomendación (cp. </w:t>
      </w:r>
      <w:r>
        <w:rPr>
          <w:lang w:val="es_ES" w:bidi="es_ES"/>
        </w:rPr>
        <w:t>Hechos 18:27</w:t>
      </w:r>
      <w:r>
        <w:rPr>
          <w:lang w:val="es_ES" w:bidi="es_ES"/>
        </w:rPr>
        <w:t>). Cristo, el autor de esta transformación, usó a Pablo para guiar a los creyentes hacia Él. Las marcas de autenticidad no están en cartas escritas con pluma y tinta en pergamino, sino en el fruto del Espíritu (</w:t>
      </w:r>
      <w:r>
        <w:rPr>
          <w:lang w:val="es_ES" w:bidi="es_ES"/>
        </w:rPr>
        <w:t>Ga 5:22–23</w:t>
      </w:r>
      <w:r>
        <w:rPr>
          <w:lang w:val="es_ES" w:bidi="es_ES"/>
        </w:rPr>
        <w:t>) en vidas humanas y grabadas en corazones humanos.</w:t>
      </w:r>
      <w:r>
        <w:rPr>
          <w:lang w:val="es_ES" w:bidi="es_ES"/>
        </w:rPr>
      </w:r>
      <w:r>
        <w:rPr>
          <w:lang w:val="es_ES" w:bidi="es_ES"/>
        </w:rPr>
      </w:r>
    </w:p>
    <w:p>
      <w:pPr/>
      <w:r>
        <w:rPr>
          <w:lang w:val="es_ES" w:bidi="es_ES"/>
        </w:rPr>
      </w:r>
    </w:p>
    <w:p>
      <w:pPr>
        <w:pStyle w:val="Heading2"/>
      </w:pPr>
      <w:r>
        <w:rPr>
          <w:lang w:val="es_ES" w:bidi="es_ES"/>
        </w:rPr>
        <w:t>2 Corintios 3:4–6</w:t>
      </w:r>
      <w:r>
        <w:rPr>
          <w:lang w:val="es_ES" w:bidi="es_ES"/>
        </w:rPr>
      </w:r>
    </w:p>
    <w:p>
      <w:pPr/>
      <w:r>
        <w:rPr>
          <w:lang w:val="es_ES" w:bidi="es_ES"/>
        </w:rPr>
      </w:r>
      <w:r>
        <w:rPr>
          <w:lang w:val="es_ES" w:bidi="es_ES"/>
        </w:rPr>
        <w:t>El antiguo pacto escrito es la ley mosaica interpretada por los rabinos judíos. Conduce a la muerte para aquellos que la consideran un camino de salvación. La ley es buena (</w:t>
      </w:r>
      <w:r>
        <w:rPr>
          <w:lang w:val="es_ES" w:bidi="es_ES"/>
        </w:rPr>
        <w:t>Ro 7:12–14</w:t>
      </w:r>
      <w:r>
        <w:rPr>
          <w:lang w:val="es_ES" w:bidi="es_ES"/>
        </w:rPr>
        <w:t>), pero quienes la utilizan para obtener mérito fracasan. Conduce ya sea a la transgresión o al orgullo; de cualquier manera, la ley trae condenación (</w:t>
      </w:r>
      <w:r>
        <w:rPr>
          <w:lang w:val="es_ES" w:bidi="es_ES"/>
        </w:rPr>
        <w:t>2 Co 3:9</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3:4–18</w:t>
      </w:r>
      <w:r>
        <w:rPr>
          <w:lang w:val="es_ES" w:bidi="es_ES"/>
        </w:rPr>
      </w:r>
    </w:p>
    <w:p>
      <w:pPr/>
      <w:r>
        <w:rPr>
          <w:lang w:val="es_ES" w:bidi="es_ES"/>
        </w:rPr>
      </w:r>
      <w:r>
        <w:rPr>
          <w:lang w:val="es_ES" w:bidi="es_ES"/>
        </w:rPr>
        <w:t>El contraste entre el ministerio de Pablo y los ministerios de los demás lleva a Pablo a comparar el antiguo pacto de leyes escritas (</w:t>
      </w:r>
      <w:r>
        <w:rPr>
          <w:lang w:val="es_ES" w:bidi="es_ES"/>
        </w:rPr>
        <w:t>Ex 31:18</w:t>
      </w:r>
      <w:r>
        <w:rPr>
          <w:lang w:val="es_ES" w:bidi="es_ES"/>
        </w:rPr>
        <w:t>) con el nuevo pacto escrito en los corazones humanos (</w:t>
      </w:r>
      <w:r>
        <w:rPr>
          <w:lang w:val="es_ES" w:bidi="es_ES"/>
        </w:rPr>
        <w:t>Jr 31:33</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3:7–11</w:t>
      </w:r>
      <w:r>
        <w:rPr>
          <w:lang w:val="es_ES" w:bidi="es_ES"/>
        </w:rPr>
      </w:r>
    </w:p>
    <w:p>
      <w:pPr/>
      <w:r>
        <w:rPr>
          <w:lang w:val="es_ES" w:bidi="es_ES"/>
        </w:rPr>
      </w:r>
      <w:r>
        <w:rPr>
          <w:lang w:val="es_ES" w:bidi="es_ES"/>
        </w:rPr>
        <w:t>El antiguo pacto tuvo sus momentos de gloria</w:t>
      </w:r>
      <w:r>
        <w:rPr>
          <w:i/>
          <w:lang w:val="es_ES" w:bidi="es_ES"/>
        </w:rPr>
        <w:t>,</w:t>
      </w:r>
      <w:r>
        <w:rPr>
          <w:lang w:val="es_ES" w:bidi="es_ES"/>
        </w:rPr>
        <w:t xml:space="preserve"> como cuando el rostro de Moisés resplandecía por su comunión con el Señor (</w:t>
      </w:r>
      <w:r>
        <w:rPr>
          <w:lang w:val="es_ES" w:bidi="es_ES"/>
        </w:rPr>
        <w:t>Ex 34:29–35</w:t>
      </w:r>
      <w:r>
        <w:rPr>
          <w:lang w:val="es_ES" w:bidi="es_ES"/>
        </w:rPr>
        <w:t>). • El antiguo camino ha sido reemplazado por el nuevo camino</w:t>
      </w:r>
      <w:r>
        <w:rPr>
          <w:i/>
          <w:lang w:val="es_ES" w:bidi="es_ES"/>
        </w:rPr>
        <w:t>,</w:t>
      </w:r>
      <w:r>
        <w:rPr>
          <w:lang w:val="es_ES" w:bidi="es_ES"/>
        </w:rPr>
        <w:t xml:space="preserve"> que es eterno (</w:t>
      </w:r>
      <w:r>
        <w:rPr>
          <w:lang w:val="es_ES" w:bidi="es_ES"/>
        </w:rPr>
        <w:t>Hb 8:8–13</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3:12–15</w:t>
      </w:r>
      <w:r>
        <w:rPr>
          <w:lang w:val="es_ES" w:bidi="es_ES"/>
        </w:rPr>
      </w:r>
    </w:p>
    <w:p>
      <w:pPr/>
      <w:r>
        <w:rPr>
          <w:lang w:val="es_ES" w:bidi="es_ES"/>
        </w:rPr>
      </w:r>
      <w:r>
        <w:rPr>
          <w:lang w:val="es_ES" w:bidi="es_ES"/>
        </w:rPr>
        <w:t>El antiguo pacto, representado por el velo de Moisés</w:t>
      </w:r>
      <w:r>
        <w:rPr>
          <w:i/>
          <w:lang w:val="es_ES" w:bidi="es_ES"/>
        </w:rPr>
        <w:t>,</w:t>
      </w:r>
      <w:r>
        <w:rPr>
          <w:lang w:val="es_ES" w:bidi="es_ES"/>
        </w:rPr>
        <w:t xml:space="preserve"> generó miedo y no eliminó la ceguera espiritual.</w:t>
      </w:r>
      <w:r>
        <w:rPr>
          <w:lang w:val="es_ES" w:bidi="es_ES"/>
        </w:rPr>
      </w:r>
      <w:r>
        <w:rPr>
          <w:lang w:val="es_ES" w:bidi="es_ES"/>
        </w:rPr>
      </w:r>
    </w:p>
    <w:p>
      <w:pPr/>
      <w:r>
        <w:rPr>
          <w:lang w:val="es_ES" w:bidi="es_ES"/>
        </w:rPr>
      </w:r>
    </w:p>
    <w:p>
      <w:pPr>
        <w:pStyle w:val="Heading2"/>
      </w:pPr>
      <w:r>
        <w:rPr>
          <w:lang w:val="es_ES" w:bidi="es_ES"/>
        </w:rPr>
        <w:t>2 Corintios 3:16–18</w:t>
      </w:r>
      <w:r>
        <w:rPr>
          <w:lang w:val="es_ES" w:bidi="es_ES"/>
        </w:rPr>
      </w:r>
    </w:p>
    <w:p>
      <w:pPr/>
      <w:r>
        <w:rPr>
          <w:lang w:val="es_ES" w:bidi="es_ES"/>
        </w:rPr>
      </w:r>
      <w:r>
        <w:rPr>
          <w:lang w:val="es_ES" w:bidi="es_ES"/>
        </w:rPr>
        <w:t>El creyente que se vuelve al Señor tiene libertad en el Espíritu. Recibimos algo que Moisés nunca conoció al transformarnos cada vez más en la imagen de Cristo (</w:t>
      </w:r>
      <w:r>
        <w:rPr>
          <w:lang w:val="es_ES" w:bidi="es_ES"/>
        </w:rPr>
        <w:t>4:4,</w:t>
      </w:r>
      <w:r>
        <w:rPr>
          <w:lang w:val="es_ES" w:bidi="es_ES"/>
        </w:rPr>
        <w:t xml:space="preserve"> </w:t>
      </w:r>
      <w:r>
        <w:rPr>
          <w:lang w:val="es_ES" w:bidi="es_ES"/>
        </w:rPr>
        <w:t>Juan 1:1–14,</w:t>
      </w:r>
      <w:r>
        <w:rPr>
          <w:lang w:val="es_ES" w:bidi="es_ES"/>
        </w:rPr>
        <w:t xml:space="preserve"> </w:t>
      </w:r>
      <w:r>
        <w:rPr>
          <w:lang w:val="es_ES" w:bidi="es_ES"/>
        </w:rPr>
        <w:t>Col 1:15,</w:t>
      </w:r>
      <w:r>
        <w:rPr>
          <w:lang w:val="es_ES" w:bidi="es_ES"/>
        </w:rPr>
        <w:t xml:space="preserve"> </w:t>
      </w:r>
      <w:r>
        <w:rPr>
          <w:lang w:val="es_ES" w:bidi="es_ES"/>
        </w:rPr>
        <w:t>Hb 1:1–4</w:t>
      </w:r>
      <w:r>
        <w:rPr>
          <w:lang w:val="es_ES" w:bidi="es_ES"/>
        </w:rPr>
        <w:t>) y reflejamos la gloria del Señor. La gloria divina en esta vida presente nos lleva a ser como Cristo en la vida venidera (</w:t>
      </w:r>
      <w:r>
        <w:rPr>
          <w:lang w:val="es_ES" w:bidi="es_ES"/>
        </w:rPr>
        <w:t>Ro 8:29,</w:t>
      </w:r>
      <w:r>
        <w:rPr>
          <w:lang w:val="es_ES" w:bidi="es_ES"/>
        </w:rPr>
        <w:t xml:space="preserve"> </w:t>
      </w:r>
      <w:r>
        <w:rPr>
          <w:lang w:val="es_ES" w:bidi="es_ES"/>
        </w:rPr>
        <w:t>Gal 4:19,</w:t>
      </w:r>
      <w:r>
        <w:rPr>
          <w:lang w:val="es_ES" w:bidi="es_ES"/>
        </w:rPr>
        <w:t xml:space="preserve"> </w:t>
      </w:r>
      <w:r>
        <w:rPr>
          <w:lang w:val="es_ES" w:bidi="es_ES"/>
        </w:rPr>
        <w:t>Fil 3:21,</w:t>
      </w:r>
      <w:r>
        <w:rPr>
          <w:lang w:val="es_ES" w:bidi="es_ES"/>
        </w:rPr>
        <w:t xml:space="preserve"> </w:t>
      </w:r>
      <w:r>
        <w:rPr>
          <w:lang w:val="es_ES" w:bidi="es_ES"/>
        </w:rPr>
        <w:t>1 Jn 3:2</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4:1</w:t>
      </w:r>
      <w:r>
        <w:rPr>
          <w:lang w:val="es_ES" w:bidi="es_ES"/>
        </w:rPr>
      </w:r>
    </w:p>
    <w:p>
      <w:pPr/>
      <w:r>
        <w:rPr>
          <w:lang w:val="es_ES" w:bidi="es_ES"/>
        </w:rPr>
      </w:r>
      <w:r>
        <w:rPr>
          <w:lang w:val="es_ES" w:bidi="es_ES"/>
        </w:rPr>
        <w:t>Este nuevo camino (o "este nuevo ministerio") nos muestra la misericordia de Dios. Pablo se sintió privilegiado de tener el ministerio de compartir el mensaje de las buenas nuevas (</w:t>
      </w:r>
      <w:r>
        <w:rPr>
          <w:lang w:val="es_ES" w:bidi="es_ES"/>
        </w:rPr>
        <w:t>1 Co 15:9–11,</w:t>
      </w:r>
      <w:r>
        <w:rPr>
          <w:lang w:val="es_ES" w:bidi="es_ES"/>
        </w:rPr>
        <w:t xml:space="preserve"> </w:t>
      </w:r>
      <w:r>
        <w:rPr>
          <w:lang w:val="es_ES" w:bidi="es_ES"/>
        </w:rPr>
        <w:t>1 Tm 1:12–17</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4:2</w:t>
      </w:r>
      <w:r>
        <w:rPr>
          <w:lang w:val="es_ES" w:bidi="es_ES"/>
        </w:rPr>
      </w:r>
    </w:p>
    <w:p>
      <w:pPr/>
      <w:r>
        <w:rPr>
          <w:lang w:val="es_ES" w:bidi="es_ES"/>
        </w:rPr>
      </w:r>
      <w:r>
        <w:rPr>
          <w:lang w:val="es_ES" w:bidi="es_ES"/>
        </w:rPr>
        <w:t>El ministerio de Pablo se destacó por su honestidad, a diferencia de algunos otros predicadores (</w:t>
      </w:r>
      <w:r>
        <w:rPr>
          <w:lang w:val="es_ES" w:bidi="es_ES"/>
        </w:rPr>
        <w:t>2:17</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4:3–4</w:t>
      </w:r>
      <w:r>
        <w:rPr>
          <w:lang w:val="es_ES" w:bidi="es_ES"/>
        </w:rPr>
      </w:r>
    </w:p>
    <w:p>
      <w:pPr/>
      <w:r>
        <w:rPr>
          <w:lang w:val="es_ES" w:bidi="es_ES"/>
        </w:rPr>
      </w:r>
      <w:r>
        <w:rPr>
          <w:lang w:val="es_ES" w:bidi="es_ES"/>
        </w:rPr>
        <w:t xml:space="preserve">La Buena Nueva clasifica a las personas en dos grupos: aquellos que permanecen en la oscuridad y aquellos que son iluminados por Dios (ver </w:t>
      </w:r>
      <w:r>
        <w:rPr>
          <w:lang w:val="es_ES" w:bidi="es_ES"/>
        </w:rPr>
        <w:t>Hechos 26:18</w:t>
      </w:r>
      <w:r>
        <w:rPr>
          <w:lang w:val="es_ES" w:bidi="es_ES"/>
        </w:rPr>
        <w:t xml:space="preserve">, cp. </w:t>
      </w:r>
      <w:r>
        <w:rPr>
          <w:lang w:val="es_ES" w:bidi="es_ES"/>
        </w:rPr>
        <w:t>Juan 3:19–21</w:t>
      </w:r>
      <w:r>
        <w:rPr>
          <w:lang w:val="es_ES" w:bidi="es_ES"/>
        </w:rPr>
        <w:t>). La acción de Dios al acercar a las personas a sí mismo implica un traslado de un reino gobernado por la oscuridad a la luz de la presencia de Dios (</w:t>
      </w:r>
      <w:r>
        <w:rPr>
          <w:lang w:val="es_ES" w:bidi="es_ES"/>
        </w:rPr>
        <w:t>Col 1:12–14,</w:t>
      </w:r>
      <w:r>
        <w:rPr>
          <w:lang w:val="es_ES" w:bidi="es_ES"/>
        </w:rPr>
        <w:t xml:space="preserve"> </w:t>
      </w:r>
      <w:r>
        <w:rPr>
          <w:lang w:val="es_ES" w:bidi="es_ES"/>
        </w:rPr>
        <w:t>1 Pe 2:9</w:t>
      </w:r>
      <w:r>
        <w:rPr>
          <w:lang w:val="es_ES" w:bidi="es_ES"/>
        </w:rPr>
        <w:t>). El dios de este mundo se opone al cambio que la Buena Nueva produce en los corazones y mentes de las personas.</w:t>
      </w:r>
      <w:r>
        <w:rPr>
          <w:lang w:val="es_ES" w:bidi="es_ES"/>
        </w:rPr>
      </w:r>
      <w:r>
        <w:rPr>
          <w:lang w:val="es_ES" w:bidi="es_ES"/>
        </w:rPr>
      </w:r>
    </w:p>
    <w:p>
      <w:pPr/>
      <w:r>
        <w:rPr>
          <w:lang w:val="es_ES" w:bidi="es_ES"/>
        </w:rPr>
      </w:r>
    </w:p>
    <w:p>
      <w:pPr>
        <w:pStyle w:val="Heading2"/>
      </w:pPr>
      <w:r>
        <w:rPr>
          <w:lang w:val="es_ES" w:bidi="es_ES"/>
        </w:rPr>
        <w:t>2 Corintios 4:5</w:t>
      </w:r>
      <w:r>
        <w:rPr>
          <w:lang w:val="es_ES" w:bidi="es_ES"/>
        </w:rPr>
      </w:r>
    </w:p>
    <w:p>
      <w:pPr/>
      <w:r>
        <w:rPr>
          <w:lang w:val="es_ES" w:bidi="es_ES"/>
        </w:rPr>
      </w:r>
      <w:r>
        <w:rPr>
          <w:lang w:val="es_ES" w:bidi="es_ES"/>
        </w:rPr>
        <w:t>"</w:t>
      </w:r>
      <w:r>
        <w:rPr>
          <w:lang w:val="es_ES" w:bidi="es_ES"/>
        </w:rPr>
        <w:t>Jesucristo, el Señor"</w:t>
      </w:r>
      <w:r>
        <w:rPr>
          <w:lang w:val="es_ES" w:bidi="es_ES"/>
        </w:rPr>
        <w:t xml:space="preserve">: Ver también </w:t>
      </w:r>
      <w:r>
        <w:rPr>
          <w:lang w:val="es_ES" w:bidi="es_ES"/>
        </w:rPr>
        <w:t>Ro 10:9–10,</w:t>
      </w:r>
      <w:r>
        <w:rPr>
          <w:lang w:val="es_ES" w:bidi="es_ES"/>
        </w:rPr>
        <w:t xml:space="preserve"> </w:t>
      </w:r>
      <w:r>
        <w:rPr>
          <w:lang w:val="es_ES" w:bidi="es_ES"/>
        </w:rPr>
        <w:t>1 Co 12:3,</w:t>
      </w:r>
      <w:r>
        <w:rPr>
          <w:lang w:val="es_ES" w:bidi="es_ES"/>
        </w:rPr>
        <w:t xml:space="preserve"> </w:t>
      </w:r>
      <w:r>
        <w:rPr>
          <w:lang w:val="es_ES" w:bidi="es_ES"/>
        </w:rPr>
        <w:t>Col 2:6</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4:7</w:t>
      </w:r>
      <w:r>
        <w:rPr>
          <w:lang w:val="es_ES" w:bidi="es_ES"/>
        </w:rPr>
      </w:r>
    </w:p>
    <w:p>
      <w:pPr/>
      <w:r>
        <w:rPr>
          <w:lang w:val="es_ES" w:bidi="es_ES"/>
        </w:rPr>
      </w:r>
      <w:r>
        <w:rPr>
          <w:lang w:val="es_ES" w:bidi="es_ES"/>
        </w:rPr>
        <w:t>El mensaje de Buenas Nuevas es como un gran tesoro</w:t>
      </w:r>
      <w:r>
        <w:rPr>
          <w:i/>
          <w:lang w:val="es_ES" w:bidi="es_ES"/>
        </w:rPr>
        <w:t>,</w:t>
      </w:r>
      <w:r>
        <w:rPr>
          <w:lang w:val="es_ES" w:bidi="es_ES"/>
        </w:rPr>
        <w:t xml:space="preserve"> pero está guardado en frágiles vasijas de barro, nuestros cuerpos débiles. Esta comprensión da sentido al sufrimiento (</w:t>
      </w:r>
      <w:r>
        <w:rPr>
          <w:lang w:val="es_ES" w:bidi="es_ES"/>
        </w:rPr>
        <w:t>4:8–5:10</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4:11</w:t>
      </w:r>
      <w:r>
        <w:rPr>
          <w:lang w:val="es_ES" w:bidi="es_ES"/>
        </w:rPr>
      </w:r>
    </w:p>
    <w:p>
      <w:pPr/>
      <w:r>
        <w:rPr>
          <w:lang w:val="es_ES" w:bidi="es_ES"/>
        </w:rPr>
      </w:r>
      <w:r>
        <w:rPr>
          <w:lang w:val="es_ES" w:bidi="es_ES"/>
        </w:rPr>
        <w:t>Los creyentes a menudo comparten la humillación del Señor con la confianza de que también compartirán su vida resucitada y victoriosa (</w:t>
      </w:r>
      <w:r>
        <w:rPr>
          <w:lang w:val="es_ES" w:bidi="es_ES"/>
        </w:rPr>
        <w:t>4:14</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4:12</w:t>
      </w:r>
      <w:r>
        <w:rPr>
          <w:lang w:val="es_ES" w:bidi="es_ES"/>
        </w:rPr>
      </w:r>
    </w:p>
    <w:p>
      <w:pPr/>
      <w:r>
        <w:rPr>
          <w:lang w:val="es_ES" w:bidi="es_ES"/>
        </w:rPr>
      </w:r>
      <w:r>
        <w:rPr>
          <w:lang w:val="es_ES" w:bidi="es_ES"/>
        </w:rPr>
        <w:t xml:space="preserve">A lo largo de su vida llena de peligros y exposición a riesgos mortales (ver </w:t>
      </w:r>
      <w:r>
        <w:rPr>
          <w:lang w:val="es_ES" w:bidi="es_ES"/>
        </w:rPr>
        <w:t>1 Co 15:30</w:t>
      </w:r>
      <w:r>
        <w:rPr>
          <w:lang w:val="es_ES" w:bidi="es_ES"/>
        </w:rPr>
        <w:t xml:space="preserve">), Pablo fortalecía la fe de los cristianos en las iglesias que fundó (cp. </w:t>
      </w:r>
      <w:r>
        <w:rPr>
          <w:lang w:val="es_ES" w:bidi="es_ES"/>
        </w:rPr>
        <w:t>Col 1:24,</w:t>
      </w:r>
      <w:r>
        <w:rPr>
          <w:lang w:val="es_ES" w:bidi="es_ES"/>
        </w:rPr>
        <w:t xml:space="preserve"> </w:t>
      </w:r>
      <w:r>
        <w:rPr>
          <w:lang w:val="es_ES" w:bidi="es_ES"/>
        </w:rPr>
        <w:t>2 Tm 2:10</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4:13–14</w:t>
      </w:r>
      <w:r>
        <w:rPr>
          <w:lang w:val="es_ES" w:bidi="es_ES"/>
        </w:rPr>
      </w:r>
    </w:p>
    <w:p>
      <w:pPr/>
      <w:r>
        <w:rPr>
          <w:lang w:val="es_ES" w:bidi="es_ES"/>
        </w:rPr>
      </w:r>
      <w:r>
        <w:rPr>
          <w:lang w:val="es_ES" w:bidi="es_ES"/>
        </w:rPr>
        <w:t>El secreto de la resiliencia de Pablo residía en el mismo tipo de fe que tenía el salmista</w:t>
      </w:r>
      <w:r>
        <w:rPr>
          <w:i/>
          <w:lang w:val="es_ES" w:bidi="es_ES"/>
        </w:rPr>
        <w:t>,</w:t>
      </w:r>
      <w:r>
        <w:rPr>
          <w:lang w:val="es_ES" w:bidi="es_ES"/>
        </w:rPr>
        <w:t xml:space="preserve"> (ver </w:t>
      </w:r>
      <w:r>
        <w:rPr>
          <w:lang w:val="es_ES" w:bidi="es_ES"/>
        </w:rPr>
        <w:t>Sal 116:10</w:t>
      </w:r>
      <w:r>
        <w:rPr>
          <w:lang w:val="es_ES" w:bidi="es_ES"/>
        </w:rPr>
        <w:t>), una fe centrada en el Señor viviente.</w:t>
      </w:r>
      <w:r>
        <w:rPr>
          <w:lang w:val="es_ES" w:bidi="es_ES"/>
        </w:rPr>
      </w:r>
      <w:r>
        <w:rPr>
          <w:lang w:val="es_ES" w:bidi="es_ES"/>
        </w:rPr>
      </w:r>
    </w:p>
    <w:p>
      <w:pPr/>
      <w:r>
        <w:rPr>
          <w:lang w:val="es_ES" w:bidi="es_ES"/>
        </w:rPr>
      </w:r>
    </w:p>
    <w:p>
      <w:pPr>
        <w:pStyle w:val="Heading2"/>
      </w:pPr>
      <w:r>
        <w:rPr>
          <w:lang w:val="es_ES" w:bidi="es_ES"/>
        </w:rPr>
        <w:t>2 Corintios 4:16–17</w:t>
      </w:r>
      <w:r>
        <w:rPr>
          <w:lang w:val="es_ES" w:bidi="es_ES"/>
        </w:rPr>
      </w:r>
    </w:p>
    <w:p>
      <w:pPr/>
      <w:r>
        <w:rPr>
          <w:lang w:val="es_ES" w:bidi="es_ES"/>
        </w:rPr>
      </w:r>
      <w:r>
        <w:rPr>
          <w:lang w:val="es_ES" w:bidi="es_ES"/>
        </w:rPr>
        <w:t>"no desmayamos": Este llamado a la resistencia viene acompañado de un recordatorio de lo que nos espera en el futuro (</w:t>
      </w:r>
      <w:r>
        <w:rPr>
          <w:lang w:val="es_ES" w:bidi="es_ES"/>
        </w:rPr>
        <w:t>5:1–10</w:t>
      </w:r>
      <w:r>
        <w:rPr>
          <w:lang w:val="es_ES" w:bidi="es_ES"/>
        </w:rPr>
        <w:t>). El cuerpo humano está en proceso de morir debido al envejecimiento normal, y Pablo estaba especialmente desgastado tanto física como emocionalmente (</w:t>
      </w:r>
      <w:r>
        <w:rPr>
          <w:lang w:val="es_ES" w:bidi="es_ES"/>
        </w:rPr>
        <w:t>4:8–12</w:t>
      </w:r>
      <w:r>
        <w:rPr>
          <w:lang w:val="es_ES" w:bidi="es_ES"/>
        </w:rPr>
        <w:t>). Sin embargo, estaba siendo renovado cada día: la vida de su espíritu se rejuvenecía y revitalizaba por el poder de Dios.</w:t>
      </w:r>
      <w:r>
        <w:rPr>
          <w:lang w:val="es_ES" w:bidi="es_ES"/>
        </w:rPr>
      </w:r>
      <w:r>
        <w:rPr>
          <w:lang w:val="es_ES" w:bidi="es_ES"/>
        </w:rPr>
      </w:r>
    </w:p>
    <w:p>
      <w:pPr/>
      <w:r>
        <w:rPr>
          <w:lang w:val="es_ES" w:bidi="es_ES"/>
        </w:rPr>
      </w:r>
    </w:p>
    <w:p>
      <w:pPr>
        <w:pStyle w:val="Heading2"/>
      </w:pPr>
      <w:r>
        <w:rPr>
          <w:lang w:val="es_ES" w:bidi="es_ES"/>
        </w:rPr>
        <w:t>2 Corintios 4:18</w:t>
      </w:r>
      <w:r>
        <w:rPr>
          <w:lang w:val="es_ES" w:bidi="es_ES"/>
        </w:rPr>
      </w:r>
    </w:p>
    <w:p>
      <w:pPr/>
      <w:r>
        <w:rPr>
          <w:lang w:val="es_ES" w:bidi="es_ES"/>
        </w:rPr>
      </w:r>
      <w:r>
        <w:rPr>
          <w:lang w:val="es_ES" w:bidi="es_ES"/>
        </w:rPr>
        <w:t>Si observamos los problemas que podemos ver ahora</w:t>
      </w:r>
      <w:r>
        <w:rPr>
          <w:i/>
          <w:lang w:val="es_ES" w:bidi="es_ES"/>
        </w:rPr>
        <w:t>,</w:t>
      </w:r>
      <w:r>
        <w:rPr>
          <w:lang w:val="es_ES" w:bidi="es_ES"/>
        </w:rPr>
        <w:t xml:space="preserve"> nos desanimamos; pero cuando contemplamos nuestras vidas a la luz de la realidad eterna, sabemos que nuestros problemas pronto desaparecerán.</w:t>
      </w:r>
      <w:r>
        <w:rPr>
          <w:lang w:val="es_ES" w:bidi="es_ES"/>
        </w:rPr>
      </w:r>
      <w:r>
        <w:rPr>
          <w:lang w:val="es_ES" w:bidi="es_ES"/>
        </w:rPr>
      </w:r>
    </w:p>
    <w:p>
      <w:pPr/>
      <w:r>
        <w:rPr>
          <w:lang w:val="es_ES" w:bidi="es_ES"/>
        </w:rPr>
      </w:r>
    </w:p>
    <w:p>
      <w:pPr>
        <w:pStyle w:val="Heading2"/>
      </w:pPr>
      <w:r>
        <w:rPr>
          <w:lang w:val="es_ES" w:bidi="es_ES"/>
        </w:rPr>
        <w:t>2 Corintios 5:1–10</w:t>
      </w:r>
      <w:r>
        <w:rPr>
          <w:lang w:val="es_ES" w:bidi="es_ES"/>
        </w:rPr>
      </w:r>
    </w:p>
    <w:p>
      <w:pPr/>
      <w:r>
        <w:rPr>
          <w:lang w:val="es_ES" w:bidi="es_ES"/>
        </w:rPr>
      </w:r>
      <w:r>
        <w:rPr>
          <w:lang w:val="es_ES" w:bidi="es_ES"/>
        </w:rPr>
        <w:t>La perspectiva de la esperanza eterna es brillante, con cuerpos celestiales reemplazando a los cuerpos mortales de esta vida presente. El Dios de la resurrección también nos levantará y nos presentará ante sí mismo junto con todos los creyentes (</w:t>
      </w:r>
      <w:r>
        <w:rPr>
          <w:lang w:val="es_ES" w:bidi="es_ES"/>
        </w:rPr>
        <w:t>4:14</w:t>
      </w:r>
      <w:r>
        <w:rPr>
          <w:lang w:val="es_ES" w:bidi="es_ES"/>
        </w:rPr>
        <w:t>). El estímulo inmediato para esta declaración de esperanza en la resurrección fue lo que Pablo tuvo que enfrentar en Éfeso (</w:t>
      </w:r>
      <w:r>
        <w:rPr>
          <w:lang w:val="es_ES" w:bidi="es_ES"/>
        </w:rPr>
        <w:t>1:8–11</w:t>
      </w:r>
      <w:r>
        <w:rPr>
          <w:lang w:val="es_ES" w:bidi="es_ES"/>
        </w:rPr>
        <w:t xml:space="preserve">). La fragilidad de su cuerpo le recordó lo que hay más allá de la muerte, cuando esta tienda terrenal en la que vivimos — es decir, nuestro cuerpo — será desmantelada en la muerte y disolución (ver </w:t>
      </w:r>
      <w:r>
        <w:rPr>
          <w:lang w:val="es_ES" w:bidi="es_ES"/>
        </w:rPr>
        <w:t>1 Co 15:42–57,</w:t>
      </w:r>
      <w:r>
        <w:rPr>
          <w:lang w:val="es_ES" w:bidi="es_ES"/>
        </w:rPr>
        <w:t xml:space="preserve"> </w:t>
      </w:r>
      <w:r>
        <w:rPr>
          <w:lang w:val="es_ES" w:bidi="es_ES"/>
        </w:rPr>
        <w:t>Fil 3:20–21</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5:2</w:t>
      </w:r>
      <w:r>
        <w:rPr>
          <w:lang w:val="es_ES" w:bidi="es_ES"/>
        </w:rPr>
      </w:r>
    </w:p>
    <w:p>
      <w:pPr/>
      <w:r>
        <w:rPr>
          <w:lang w:val="es_ES" w:bidi="es_ES"/>
        </w:rPr>
      </w:r>
      <w:r>
        <w:rPr>
          <w:lang w:val="es_ES" w:bidi="es_ES"/>
        </w:rPr>
        <w:t>"deseando ser sobrevestidos de aquella nuestra habitación celestial": Esto no es un deseo de morir; Pablo anhelaba el regreso del Señor, cuando él otorgaría nuevos cuerpos a su pueblo (</w:t>
      </w:r>
      <w:r>
        <w:rPr>
          <w:lang w:val="es_ES" w:bidi="es_ES"/>
        </w:rPr>
        <w:t>1 Co 15:51–58,</w:t>
      </w:r>
      <w:r>
        <w:rPr>
          <w:lang w:val="es_ES" w:bidi="es_ES"/>
        </w:rPr>
        <w:t xml:space="preserve"> </w:t>
      </w:r>
      <w:r>
        <w:rPr>
          <w:lang w:val="es_ES" w:bidi="es_ES"/>
        </w:rPr>
        <w:t>Fil 3:20–21,</w:t>
      </w:r>
      <w:r>
        <w:rPr>
          <w:lang w:val="es_ES" w:bidi="es_ES"/>
        </w:rPr>
        <w:t xml:space="preserve"> </w:t>
      </w:r>
      <w:r>
        <w:rPr>
          <w:lang w:val="es_ES" w:bidi="es_ES"/>
        </w:rPr>
        <w:t>1 Ts 4:16–17</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5:7</w:t>
      </w:r>
      <w:r>
        <w:rPr>
          <w:lang w:val="es_ES" w:bidi="es_ES"/>
        </w:rPr>
      </w:r>
    </w:p>
    <w:p>
      <w:pPr/>
      <w:r>
        <w:rPr>
          <w:lang w:val="es_ES" w:bidi="es_ES"/>
        </w:rPr>
      </w:r>
      <w:r>
        <w:rPr>
          <w:lang w:val="es_ES" w:bidi="es_ES"/>
        </w:rPr>
        <w:t xml:space="preserve">Nuestra esperanza en la futura resurrección solo puede conocerse por fe (ver </w:t>
      </w:r>
      <w:r>
        <w:rPr>
          <w:lang w:val="es_ES" w:bidi="es_ES"/>
        </w:rPr>
        <w:t>Hb 11:1</w:t>
      </w:r>
      <w:r>
        <w:rPr>
          <w:lang w:val="es_ES" w:bidi="es_ES"/>
        </w:rPr>
        <w:t xml:space="preserve">, </w:t>
      </w:r>
      <w:r>
        <w:rPr>
          <w:lang w:val="es_ES" w:bidi="es_ES"/>
        </w:rPr>
        <w:t>3</w:t>
      </w:r>
      <w:r>
        <w:rPr>
          <w:lang w:val="es_ES" w:bidi="es_ES"/>
        </w:rPr>
        <w:t xml:space="preserve">, </w:t>
      </w:r>
      <w:r>
        <w:rPr>
          <w:lang w:val="es_ES" w:bidi="es_ES"/>
        </w:rPr>
        <w:t>27</w:t>
      </w:r>
      <w:r>
        <w:rPr>
          <w:lang w:val="es_ES" w:bidi="es_ES"/>
        </w:rPr>
        <w:t>); sin embargo, tenemos la propia resurrección de Jesús y la presencia del Espíritu como evidencia de lo que está por venir (</w:t>
      </w:r>
      <w:r>
        <w:rPr>
          <w:lang w:val="es_ES" w:bidi="es_ES"/>
        </w:rPr>
        <w:t>1 Co 15:1–9,</w:t>
      </w:r>
      <w:r>
        <w:rPr>
          <w:lang w:val="es_ES" w:bidi="es_ES"/>
        </w:rPr>
        <w:t xml:space="preserve"> </w:t>
      </w:r>
      <w:r>
        <w:rPr>
          <w:lang w:val="es_ES" w:bidi="es_ES"/>
        </w:rPr>
        <w:t>Ef 1:14</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5:9–10</w:t>
      </w:r>
      <w:r>
        <w:rPr>
          <w:lang w:val="es_ES" w:bidi="es_ES"/>
        </w:rPr>
      </w:r>
    </w:p>
    <w:p>
      <w:pPr/>
      <w:r>
        <w:rPr>
          <w:lang w:val="es_ES" w:bidi="es_ES"/>
        </w:rPr>
      </w:r>
      <w:r>
        <w:rPr>
          <w:lang w:val="es_ES" w:bidi="es_ES"/>
        </w:rPr>
        <w:t xml:space="preserve">El objetivo de la vida presente es agradarle a Él (ver también </w:t>
      </w:r>
      <w:r>
        <w:rPr>
          <w:lang w:val="es_ES" w:bidi="es_ES"/>
        </w:rPr>
        <w:t>Ro 12:1–2,</w:t>
      </w:r>
      <w:r>
        <w:rPr>
          <w:lang w:val="es_ES" w:bidi="es_ES"/>
        </w:rPr>
        <w:t xml:space="preserve"> </w:t>
      </w:r>
      <w:r>
        <w:rPr>
          <w:lang w:val="es_ES" w:bidi="es_ES"/>
        </w:rPr>
        <w:t>14:18,</w:t>
      </w:r>
      <w:r>
        <w:rPr>
          <w:lang w:val="es_ES" w:bidi="es_ES"/>
        </w:rPr>
        <w:t xml:space="preserve"> </w:t>
      </w:r>
      <w:r>
        <w:rPr>
          <w:lang w:val="es_ES" w:bidi="es_ES"/>
        </w:rPr>
        <w:t>Col 1:10,</w:t>
      </w:r>
      <w:r>
        <w:rPr>
          <w:lang w:val="es_ES" w:bidi="es_ES"/>
        </w:rPr>
        <w:t xml:space="preserve"> </w:t>
      </w:r>
      <w:r>
        <w:rPr>
          <w:lang w:val="es_ES" w:bidi="es_ES"/>
        </w:rPr>
        <w:t>1 Ts 4:1</w:t>
      </w:r>
      <w:r>
        <w:rPr>
          <w:lang w:val="es_ES" w:bidi="es_ES"/>
        </w:rPr>
        <w:t>). Esta ambición será puesta a prueba cuando estemos ante Cristo para ser juzgados. El juez es también nuestro Protector, por lo que estamos seguros de la absolución (</w:t>
      </w:r>
      <w:r>
        <w:rPr>
          <w:lang w:val="es_ES" w:bidi="es_ES"/>
        </w:rPr>
        <w:t>Ro 8:1</w:t>
      </w:r>
      <w:r>
        <w:rPr>
          <w:lang w:val="es_ES" w:bidi="es_ES"/>
        </w:rPr>
        <w:t xml:space="preserve">, </w:t>
      </w:r>
      <w:r>
        <w:rPr>
          <w:lang w:val="es_ES" w:bidi="es_ES"/>
        </w:rPr>
        <w:t>33–34</w:t>
      </w:r>
      <w:r>
        <w:rPr>
          <w:lang w:val="es_ES" w:bidi="es_ES"/>
        </w:rPr>
        <w:t>). Sin embargo, las acciones realizadas en este cuerpo terrenal serán evaluadas y tendremos que rendir cuentas (</w:t>
      </w:r>
      <w:r>
        <w:rPr>
          <w:lang w:val="es_ES" w:bidi="es_ES"/>
        </w:rPr>
        <w:t>Hc 17:31</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5:11</w:t>
      </w:r>
      <w:r>
        <w:rPr>
          <w:lang w:val="es_ES" w:bidi="es_ES"/>
        </w:rPr>
      </w:r>
    </w:p>
    <w:p>
      <w:pPr/>
      <w:r>
        <w:rPr>
          <w:lang w:val="es_ES" w:bidi="es_ES"/>
        </w:rPr>
      </w:r>
      <w:r>
        <w:rPr>
          <w:lang w:val="es_ES" w:bidi="es_ES"/>
        </w:rPr>
        <w:t xml:space="preserve">Un motivo para el ministerio de Pablo es la responsabilidad reverente hacia el Señor, no un miedo servil, sino una reverencia saludable (ver </w:t>
      </w:r>
      <w:r>
        <w:rPr>
          <w:lang w:val="es_ES" w:bidi="es_ES"/>
        </w:rPr>
        <w:t>Pr 1:7</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5:11–7.4</w:t>
      </w:r>
      <w:r>
        <w:rPr>
          <w:lang w:val="es_ES" w:bidi="es_ES"/>
        </w:rPr>
      </w:r>
    </w:p>
    <w:p>
      <w:pPr/>
      <w:r>
        <w:rPr>
          <w:lang w:val="es_ES" w:bidi="es_ES"/>
        </w:rPr>
      </w:r>
      <w:r>
        <w:rPr>
          <w:lang w:val="es_ES" w:bidi="es_ES"/>
        </w:rPr>
        <w:t>Pablo ahora explica el tema principal de su mensaje, que es la reconciliación: transformar enemigos en amigos y restaurar relaciones. El pensamiento de Pablo está basado en lo que Dios ha hecho a través de Cristo para reconciliar a los pecadores consigo mismo (</w:t>
      </w:r>
      <w:r>
        <w:rPr>
          <w:lang w:val="es_ES" w:bidi="es_ES"/>
        </w:rPr>
        <w:t>5:18–21</w:t>
      </w:r>
      <w:r>
        <w:rPr>
          <w:lang w:val="es_ES" w:bidi="es_ES"/>
        </w:rPr>
        <w:t>). Esta exposición está enmarcada por una defensa de su propio ministerio (</w:t>
      </w:r>
      <w:r>
        <w:rPr>
          <w:lang w:val="es_ES" w:bidi="es_ES"/>
        </w:rPr>
        <w:t>5:11–17</w:t>
      </w:r>
      <w:r>
        <w:rPr>
          <w:lang w:val="es_ES" w:bidi="es_ES"/>
        </w:rPr>
        <w:t>) y una aplicación de su mensaje a la situación en Corinto (</w:t>
      </w:r>
      <w:r>
        <w:rPr>
          <w:lang w:val="es_ES" w:bidi="es_ES"/>
        </w:rPr>
        <w:t>6:1–7:4</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5:12</w:t>
      </w:r>
      <w:r>
        <w:rPr>
          <w:lang w:val="es_ES" w:bidi="es_ES"/>
        </w:rPr>
      </w:r>
    </w:p>
    <w:p>
      <w:pPr/>
      <w:r>
        <w:rPr>
          <w:lang w:val="es_ES" w:bidi="es_ES"/>
        </w:rPr>
      </w:r>
      <w:r>
        <w:rPr>
          <w:lang w:val="es_ES" w:bidi="es_ES"/>
        </w:rPr>
        <w:t xml:space="preserve">Los oponentes de Pablo se jactaban de tener un ministerio espectacular en apariencia, pero carecían de un corazón sincero (cf. </w:t>
      </w:r>
      <w:r>
        <w:rPr>
          <w:lang w:val="es_ES" w:bidi="es_ES"/>
        </w:rPr>
        <w:t>1 Sam 16:7,</w:t>
      </w:r>
      <w:r>
        <w:rPr>
          <w:lang w:val="es_ES" w:bidi="es_ES"/>
        </w:rPr>
        <w:t xml:space="preserve"> </w:t>
      </w:r>
      <w:r>
        <w:rPr>
          <w:lang w:val="es_ES" w:bidi="es_ES"/>
        </w:rPr>
        <w:t>Ro 2:28–29</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5:13</w:t>
      </w:r>
      <w:r>
        <w:rPr>
          <w:lang w:val="es_ES" w:bidi="es_ES"/>
        </w:rPr>
      </w:r>
    </w:p>
    <w:p>
      <w:pPr/>
      <w:r>
        <w:rPr>
          <w:lang w:val="es_ES" w:bidi="es_ES"/>
        </w:rPr>
      </w:r>
      <w:r>
        <w:rPr>
          <w:lang w:val="es_ES" w:bidi="es_ES"/>
        </w:rPr>
        <w:t>"si loqueamos": Esta declaración podría implicar una acusación sobre la visita anterior de Pablo a Corinto (</w:t>
      </w:r>
      <w:r>
        <w:rPr>
          <w:lang w:val="es_ES" w:bidi="es_ES"/>
        </w:rPr>
        <w:t>2:1–2</w:t>
      </w:r>
      <w:r>
        <w:rPr>
          <w:lang w:val="es_ES" w:bidi="es_ES"/>
        </w:rPr>
        <w:t>), sugiriendo que estaba fuera de sí cuando proclamó las sencillas Buenas Nuevas allí (</w:t>
      </w:r>
      <w:r>
        <w:rPr>
          <w:lang w:val="es_ES" w:bidi="es_ES"/>
        </w:rPr>
        <w:t>1 Co 2:2</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5:14</w:t>
      </w:r>
      <w:r>
        <w:rPr>
          <w:lang w:val="es_ES" w:bidi="es_ES"/>
        </w:rPr>
      </w:r>
    </w:p>
    <w:p>
      <w:pPr/>
      <w:r>
        <w:rPr>
          <w:lang w:val="es_ES" w:bidi="es_ES"/>
        </w:rPr>
      </w:r>
      <w:r>
        <w:rPr>
          <w:lang w:val="es_ES" w:bidi="es_ES"/>
        </w:rPr>
        <w:t>"</w:t>
      </w:r>
      <w:r>
        <w:rPr>
          <w:lang w:val="es_ES" w:bidi="es_ES"/>
        </w:rPr>
        <w:t>el amor de Cristo nos constriñe</w:t>
      </w:r>
      <w:r>
        <w:rPr>
          <w:lang w:val="es_ES" w:bidi="es_ES"/>
        </w:rPr>
        <w:t xml:space="preserve">": Esto podría referirse al amor de los creyentes por Cristo o (más probablemente) al amor de Cristo por nosotros, que motiva a los creyentes a dar a conocer a Cristo a través de su servicio (ver </w:t>
      </w:r>
      <w:r>
        <w:rPr>
          <w:lang w:val="es_ES" w:bidi="es_ES"/>
        </w:rPr>
        <w:t>1 Co 9:16</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5:14–17</w:t>
      </w:r>
      <w:r>
        <w:rPr>
          <w:lang w:val="es_ES" w:bidi="es_ES"/>
        </w:rPr>
      </w:r>
    </w:p>
    <w:p>
      <w:pPr/>
      <w:r>
        <w:rPr>
          <w:lang w:val="es_ES" w:bidi="es_ES"/>
        </w:rPr>
      </w:r>
      <w:r>
        <w:rPr>
          <w:lang w:val="es_ES" w:bidi="es_ES"/>
        </w:rPr>
        <w:t>La doctrina de reconciliación de Pablo surge de su convicción de que (1) Cristo murió por todos los creyentes; (2) en Cristo, los creyentes también mueren al pecado y al ego; y (3) ahora todos los creyentes deben vivir para Cristo. La nueva vida en Cristo conduce a una nueva valoración de otras personas y de Cristo.</w:t>
      </w:r>
      <w:r>
        <w:rPr>
          <w:lang w:val="es_ES" w:bidi="es_ES"/>
        </w:rPr>
      </w:r>
      <w:r>
        <w:rPr>
          <w:lang w:val="es_ES" w:bidi="es_ES"/>
        </w:rPr>
      </w:r>
    </w:p>
    <w:p>
      <w:pPr/>
      <w:r>
        <w:rPr>
          <w:lang w:val="es_ES" w:bidi="es_ES"/>
        </w:rPr>
      </w:r>
    </w:p>
    <w:p>
      <w:pPr>
        <w:pStyle w:val="Heading2"/>
      </w:pPr>
      <w:r>
        <w:rPr>
          <w:lang w:val="es_ES" w:bidi="es_ES"/>
        </w:rPr>
        <w:t>2 Corintios 5:16–17</w:t>
      </w:r>
      <w:r>
        <w:rPr>
          <w:lang w:val="es_ES" w:bidi="es_ES"/>
        </w:rPr>
      </w:r>
    </w:p>
    <w:p>
      <w:pPr/>
      <w:r>
        <w:rPr>
          <w:lang w:val="es_ES" w:bidi="es_ES"/>
        </w:rPr>
      </w:r>
      <w:r>
        <w:rPr>
          <w:lang w:val="es_ES" w:bidi="es_ES"/>
        </w:rPr>
        <w:t>Desde una perspectiva meramente humana, Pablo podría estar reflexionando sobre su antigua creencia como fariseo de que el Mesías vendría a liberar a los judíos de la opresión política. • ¡Qué diferente lo conocemos ahora! Cristo resucitó de entre los muertos, inauguró la nueva creación (</w:t>
      </w:r>
      <w:r>
        <w:rPr>
          <w:lang w:val="es_ES" w:bidi="es_ES"/>
        </w:rPr>
        <w:t>5:17</w:t>
      </w:r>
      <w:r>
        <w:rPr>
          <w:lang w:val="es_ES" w:bidi="es_ES"/>
        </w:rPr>
        <w:t>) y fue establecido como el redentor del pecado y Señor del universo (</w:t>
      </w:r>
      <w:r>
        <w:rPr>
          <w:lang w:val="es_ES" w:bidi="es_ES"/>
        </w:rPr>
        <w:t>Ro 1:3–4,</w:t>
      </w:r>
      <w:r>
        <w:rPr>
          <w:lang w:val="es_ES" w:bidi="es_ES"/>
        </w:rPr>
        <w:t xml:space="preserve"> </w:t>
      </w:r>
      <w:r>
        <w:rPr>
          <w:lang w:val="es_ES" w:bidi="es_ES"/>
        </w:rPr>
        <w:t>Fil 2:6–11,</w:t>
      </w:r>
      <w:r>
        <w:rPr>
          <w:lang w:val="es_ES" w:bidi="es_ES"/>
        </w:rPr>
        <w:t xml:space="preserve"> </w:t>
      </w:r>
      <w:r>
        <w:rPr>
          <w:lang w:val="es_ES" w:bidi="es_ES"/>
        </w:rPr>
        <w:t>Col 1:15–20</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5:18–21</w:t>
      </w:r>
      <w:r>
        <w:rPr>
          <w:lang w:val="es_ES" w:bidi="es_ES"/>
        </w:rPr>
      </w:r>
    </w:p>
    <w:p>
      <w:pPr/>
      <w:r>
        <w:rPr>
          <w:lang w:val="es_ES" w:bidi="es_ES"/>
        </w:rPr>
      </w:r>
      <w:r>
        <w:rPr>
          <w:lang w:val="es_ES" w:bidi="es_ES"/>
        </w:rPr>
        <w:t>Dios confía a sus siervos el mensaje y el ministerio de la reconciliación a través de Cristo. • Dios nos ha dado la tarea de reconciliar a las personas: Pablo se refiere a su propio ministerio, pero compartir este maravilloso mensaje es responsabilidad de todos los creyentes. Los embajadores de Cristo invitan a las personas a aceptar lo que Dios ha hecho para que puedan estar en paz con Él a través de Cristo. • Cristo pagó la pena por los pecados de las personas para eliminar todo lo que se interponía entre Dios y los humanos y hacernos justos ante Él.</w:t>
      </w:r>
      <w:r>
        <w:rPr>
          <w:lang w:val="es_ES" w:bidi="es_ES"/>
        </w:rPr>
      </w:r>
      <w:r>
        <w:rPr>
          <w:lang w:val="es_ES" w:bidi="es_ES"/>
        </w:rPr>
      </w:r>
    </w:p>
    <w:p>
      <w:pPr/>
      <w:r>
        <w:rPr>
          <w:lang w:val="es_ES" w:bidi="es_ES"/>
        </w:rPr>
      </w:r>
    </w:p>
    <w:p>
      <w:pPr>
        <w:pStyle w:val="Heading2"/>
      </w:pPr>
      <w:r>
        <w:rPr>
          <w:lang w:val="es_ES" w:bidi="es_ES"/>
        </w:rPr>
        <w:t>2 Corintios 5:20</w:t>
      </w:r>
      <w:r>
        <w:rPr>
          <w:lang w:val="es_ES" w:bidi="es_ES"/>
        </w:rPr>
      </w:r>
    </w:p>
    <w:p>
      <w:pPr/>
      <w:r>
        <w:rPr>
          <w:lang w:val="es_ES" w:bidi="es_ES"/>
        </w:rPr>
      </w:r>
      <w:r>
        <w:rPr>
          <w:lang w:val="es_ES" w:bidi="es_ES"/>
        </w:rPr>
        <w:t xml:space="preserve">El gran privilegio de los creyentes es ser embajadores de Cristo (cp. </w:t>
      </w:r>
      <w:r>
        <w:rPr>
          <w:lang w:val="es_ES" w:bidi="es_ES"/>
        </w:rPr>
        <w:t>Ef 6:20</w:t>
      </w:r>
      <w:r>
        <w:rPr>
          <w:lang w:val="es_ES" w:bidi="es_ES"/>
        </w:rPr>
        <w:t>). • "</w:t>
      </w:r>
      <w:r>
        <w:rPr>
          <w:lang w:val="es_ES" w:bidi="es_ES"/>
        </w:rPr>
        <w:t>como si Dios rogase por medio nuestro"</w:t>
      </w:r>
      <w:r>
        <w:rPr>
          <w:lang w:val="es_ES" w:bidi="es_ES"/>
        </w:rPr>
        <w:t xml:space="preserve">: Pablo no dice que habla por Dios; más bien, Dios comunica su palabra a través de nosotros. • La obra redentora de Cristo para los pecadores abre el camino para que ellos "¡Vuelvan a Dios!" y se reconcilien con él (ver </w:t>
      </w:r>
      <w:r>
        <w:rPr>
          <w:lang w:val="es_ES" w:bidi="es_ES"/>
        </w:rPr>
        <w:t>Ro 5:1–11,</w:t>
      </w:r>
      <w:r>
        <w:rPr>
          <w:lang w:val="es_ES" w:bidi="es_ES"/>
        </w:rPr>
        <w:t xml:space="preserve"> </w:t>
      </w:r>
      <w:r>
        <w:rPr>
          <w:lang w:val="es_ES" w:bidi="es_ES"/>
        </w:rPr>
        <w:t>Ef 2:11–22,</w:t>
      </w:r>
      <w:r>
        <w:rPr>
          <w:lang w:val="es_ES" w:bidi="es_ES"/>
        </w:rPr>
        <w:t xml:space="preserve"> </w:t>
      </w:r>
      <w:r>
        <w:rPr>
          <w:lang w:val="es_ES" w:bidi="es_ES"/>
        </w:rPr>
        <w:t>Col 1:15–23</w:t>
      </w:r>
      <w:r>
        <w:rPr>
          <w:lang w:val="es_ES" w:bidi="es_ES"/>
        </w:rPr>
        <w:t xml:space="preserve">). El testimonio cristiano tiene este llamado en su esencia. Pablo también apelaba a los corintios rebeldes para que se unieran a su causa (ver </w:t>
      </w:r>
      <w:r>
        <w:rPr>
          <w:lang w:val="es_ES" w:bidi="es_ES"/>
        </w:rPr>
        <w:t>2 Co 6:1</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5:21</w:t>
      </w:r>
      <w:r>
        <w:rPr>
          <w:lang w:val="es_ES" w:bidi="es_ES"/>
        </w:rPr>
      </w:r>
    </w:p>
    <w:p>
      <w:pPr/>
      <w:r>
        <w:rPr>
          <w:lang w:val="es_ES" w:bidi="es_ES"/>
        </w:rPr>
      </w:r>
      <w:r>
        <w:rPr>
          <w:lang w:val="es_ES" w:bidi="es_ES"/>
        </w:rPr>
        <w:t>Cristo se convirtió en la ofrenda por nuestro pecado en la cruz al asumir la pena del pecado sobre sí mismo y morir como un criminal. Hizo esto, aunque él mismo nunca pecó (</w:t>
      </w:r>
      <w:r>
        <w:rPr>
          <w:lang w:val="es_ES" w:bidi="es_ES"/>
        </w:rPr>
        <w:t>Jn 8:46,</w:t>
      </w:r>
      <w:r>
        <w:rPr>
          <w:lang w:val="es_ES" w:bidi="es_ES"/>
        </w:rPr>
        <w:t xml:space="preserve"> </w:t>
      </w:r>
      <w:r>
        <w:rPr>
          <w:lang w:val="es_ES" w:bidi="es_ES"/>
        </w:rPr>
        <w:t>1 Pe 2:22,</w:t>
      </w:r>
      <w:r>
        <w:rPr>
          <w:lang w:val="es_ES" w:bidi="es_ES"/>
        </w:rPr>
        <w:t xml:space="preserve"> </w:t>
      </w:r>
      <w:r>
        <w:rPr>
          <w:lang w:val="es_ES" w:bidi="es_ES"/>
        </w:rPr>
        <w:t>1 Jn 3:5</w:t>
      </w:r>
      <w:r>
        <w:rPr>
          <w:lang w:val="es_ES" w:bidi="es_ES"/>
        </w:rPr>
        <w:t xml:space="preserve">), para que pudiéramos ser justos ante Dios, es decir, estar en una relación correcta con Él y ser aceptados por Él (ver </w:t>
      </w:r>
      <w:r>
        <w:rPr>
          <w:lang w:val="es_ES" w:bidi="es_ES"/>
        </w:rPr>
        <w:t>Ga 3:13</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6:1–2</w:t>
      </w:r>
      <w:r>
        <w:rPr>
          <w:lang w:val="es_ES" w:bidi="es_ES"/>
        </w:rPr>
      </w:r>
    </w:p>
    <w:p>
      <w:pPr/>
      <w:r>
        <w:rPr>
          <w:lang w:val="es_ES" w:bidi="es_ES"/>
        </w:rPr>
      </w:r>
      <w:r>
        <w:rPr>
          <w:lang w:val="es_ES" w:bidi="es_ES"/>
        </w:rPr>
        <w:t>Para ganarse a los creyentes descontentos en Corinto, Pablo les pide que lo escuchen a él y a Timoteo como siervos y mensajeros de Dios. • "</w:t>
      </w:r>
      <w:r>
        <w:rPr>
          <w:lang w:val="es_ES" w:bidi="es_ES"/>
        </w:rPr>
        <w:t>como ayudadores juntamente con él"</w:t>
      </w:r>
      <w:r>
        <w:rPr>
          <w:lang w:val="es_ES" w:bidi="es_ES"/>
        </w:rPr>
        <w:t>: Pablo quiere decir que estaban colaborando que estaban trabajando junto con Dios.</w:t>
      </w:r>
      <w:r>
        <w:rPr>
          <w:lang w:val="es_ES" w:bidi="es_ES"/>
        </w:rPr>
      </w:r>
      <w:r>
        <w:rPr>
          <w:lang w:val="es_ES" w:bidi="es_ES"/>
        </w:rPr>
      </w:r>
    </w:p>
    <w:p>
      <w:pPr/>
      <w:r>
        <w:rPr>
          <w:lang w:val="es_ES" w:bidi="es_ES"/>
        </w:rPr>
      </w:r>
    </w:p>
    <w:p>
      <w:pPr>
        <w:pStyle w:val="Heading2"/>
      </w:pPr>
      <w:r>
        <w:rPr>
          <w:lang w:val="es_ES" w:bidi="es_ES"/>
        </w:rPr>
        <w:t>2 Corintios 6:2</w:t>
      </w:r>
      <w:r>
        <w:rPr>
          <w:lang w:val="es_ES" w:bidi="es_ES"/>
        </w:rPr>
      </w:r>
    </w:p>
    <w:p>
      <w:pPr/>
      <w:r>
        <w:rPr>
          <w:lang w:val="es_ES" w:bidi="es_ES"/>
        </w:rPr>
      </w:r>
      <w:r>
        <w:rPr>
          <w:lang w:val="es_ES" w:bidi="es_ES"/>
        </w:rPr>
        <w:t xml:space="preserve">Esta cita de </w:t>
      </w:r>
      <w:r>
        <w:rPr>
          <w:lang w:val="es_ES" w:bidi="es_ES"/>
        </w:rPr>
        <w:t>Is 49:8</w:t>
      </w:r>
      <w:r>
        <w:rPr>
          <w:lang w:val="es_ES" w:bidi="es_ES"/>
        </w:rPr>
        <w:t xml:space="preserve"> confirma que la oferta de salvación de Dios podría asegurar la reconciliación entre Pablo y los Corintios; su reconciliación con Pablo seguiría naturalmente de su genuina aceptación de las Buenas Nuevas.</w:t>
      </w:r>
      <w:r>
        <w:rPr>
          <w:lang w:val="es_ES" w:bidi="es_ES"/>
        </w:rPr>
      </w:r>
      <w:r>
        <w:rPr>
          <w:lang w:val="es_ES" w:bidi="es_ES"/>
        </w:rPr>
      </w:r>
    </w:p>
    <w:p>
      <w:pPr/>
      <w:r>
        <w:rPr>
          <w:lang w:val="es_ES" w:bidi="es_ES"/>
        </w:rPr>
      </w:r>
    </w:p>
    <w:p>
      <w:pPr>
        <w:pStyle w:val="Heading2"/>
      </w:pPr>
      <w:r>
        <w:rPr>
          <w:lang w:val="es_ES" w:bidi="es_ES"/>
        </w:rPr>
        <w:t>2 Corintios 6:3–10</w:t>
      </w:r>
      <w:r>
        <w:rPr>
          <w:lang w:val="es_ES" w:bidi="es_ES"/>
        </w:rPr>
      </w:r>
    </w:p>
    <w:p>
      <w:pPr/>
      <w:r>
        <w:rPr>
          <w:lang w:val="es_ES" w:bidi="es_ES"/>
        </w:rPr>
      </w:r>
      <w:r>
        <w:rPr>
          <w:lang w:val="es_ES" w:bidi="es_ES"/>
        </w:rPr>
        <w:t xml:space="preserve">Pablo ofrece una imagen reveladora de las dificultades de su ministerio (cp. </w:t>
      </w:r>
      <w:r>
        <w:rPr>
          <w:lang w:val="es_ES" w:bidi="es_ES"/>
        </w:rPr>
        <w:t>4:7–18</w:t>
      </w:r>
      <w:r>
        <w:rPr>
          <w:lang w:val="es_ES" w:bidi="es_ES"/>
        </w:rPr>
        <w:t xml:space="preserve">). Se enumeran nueve pruebas; muchas de estas experiencias en la vida de Pablo están registradas en Hechos (por ejemplo, </w:t>
      </w:r>
      <w:r>
        <w:rPr>
          <w:lang w:val="es_ES" w:bidi="es_ES"/>
        </w:rPr>
        <w:t>Hc 14:5–6</w:t>
      </w:r>
      <w:r>
        <w:rPr>
          <w:lang w:val="es_ES" w:bidi="es_ES"/>
        </w:rPr>
        <w:t xml:space="preserve">, </w:t>
      </w:r>
      <w:r>
        <w:rPr>
          <w:lang w:val="es_ES" w:bidi="es_ES"/>
        </w:rPr>
        <w:t>19–20</w:t>
      </w:r>
      <w:r>
        <w:rPr>
          <w:lang w:val="es_ES" w:bidi="es_ES"/>
        </w:rPr>
        <w:t xml:space="preserve">; </w:t>
      </w:r>
      <w:r>
        <w:rPr>
          <w:lang w:val="es_ES" w:bidi="es_ES"/>
        </w:rPr>
        <w:t>16:19–24,</w:t>
      </w:r>
      <w:r>
        <w:rPr>
          <w:lang w:val="es_ES" w:bidi="es_ES"/>
        </w:rPr>
        <w:t xml:space="preserve"> </w:t>
      </w:r>
      <w:r>
        <w:rPr>
          <w:lang w:val="es_ES" w:bidi="es_ES"/>
        </w:rPr>
        <w:t>21:30–36</w:t>
      </w:r>
      <w:r>
        <w:rPr>
          <w:lang w:val="es_ES" w:bidi="es_ES"/>
        </w:rPr>
        <w:t>). A través de su sufrimiento constante por las Buenas Nuevas, Pablo y Timoteo (</w:t>
      </w:r>
      <w:r>
        <w:rPr>
          <w:lang w:val="es_ES" w:bidi="es_ES"/>
        </w:rPr>
        <w:t>2 Co 1:1</w:t>
      </w:r>
      <w:r>
        <w:rPr>
          <w:lang w:val="es_ES" w:bidi="es_ES"/>
        </w:rPr>
        <w:t>) demostraron que eran verdaderos ministros de Dios.</w:t>
      </w:r>
      <w:r>
        <w:rPr>
          <w:lang w:val="es_ES" w:bidi="es_ES"/>
        </w:rPr>
      </w:r>
      <w:r>
        <w:rPr>
          <w:lang w:val="es_ES" w:bidi="es_ES"/>
        </w:rPr>
      </w:r>
    </w:p>
    <w:p>
      <w:pPr/>
      <w:r>
        <w:rPr>
          <w:lang w:val="es_ES" w:bidi="es_ES"/>
        </w:rPr>
      </w:r>
    </w:p>
    <w:p>
      <w:pPr>
        <w:pStyle w:val="Heading2"/>
      </w:pPr>
      <w:r>
        <w:rPr>
          <w:lang w:val="es_ES" w:bidi="es_ES"/>
        </w:rPr>
        <w:t>2 Corintios 6:6–7</w:t>
      </w:r>
      <w:r>
        <w:rPr>
          <w:lang w:val="es_ES" w:bidi="es_ES"/>
        </w:rPr>
      </w:r>
    </w:p>
    <w:p>
      <w:pPr/>
      <w:r>
        <w:rPr>
          <w:lang w:val="es_ES" w:bidi="es_ES"/>
        </w:rPr>
      </w:r>
      <w:r>
        <w:rPr>
          <w:lang w:val="es_ES" w:bidi="es_ES"/>
        </w:rPr>
        <w:t>Pablo describe el espíritu con el que enfrentó el sufrimiento, atribuyendo su fortaleza a la presencia del Espíritu Santo en nosotros.</w:t>
      </w:r>
      <w:r>
        <w:rPr>
          <w:lang w:val="es_ES" w:bidi="es_ES"/>
        </w:rPr>
      </w:r>
      <w:r>
        <w:rPr>
          <w:lang w:val="es_ES" w:bidi="es_ES"/>
        </w:rPr>
      </w:r>
    </w:p>
    <w:p>
      <w:pPr/>
      <w:r>
        <w:rPr>
          <w:lang w:val="es_ES" w:bidi="es_ES"/>
        </w:rPr>
      </w:r>
    </w:p>
    <w:p>
      <w:pPr>
        <w:pStyle w:val="Heading2"/>
      </w:pPr>
      <w:r>
        <w:rPr>
          <w:lang w:val="es_ES" w:bidi="es_ES"/>
        </w:rPr>
        <w:t>2 Corintios 6:8–10</w:t>
      </w:r>
      <w:r>
        <w:rPr>
          <w:lang w:val="es_ES" w:bidi="es_ES"/>
        </w:rPr>
      </w:r>
    </w:p>
    <w:p>
      <w:pPr/>
      <w:r>
        <w:rPr>
          <w:lang w:val="es_ES" w:bidi="es_ES"/>
        </w:rPr>
      </w:r>
      <w:r>
        <w:rPr>
          <w:lang w:val="es_ES" w:bidi="es_ES"/>
        </w:rPr>
        <w:t>El carácter de Pablo como apóstol fue atacado con frecuencia; él y sus colegas incluso fueron llamados impostores. Sin embargo, fue honesto a pesar de las actitudes de la gente. Debieron haber pensado que Pablo era un don nadie que podía ser ignorado sin problemas</w:t>
      </w:r>
      <w:r>
        <w:rPr>
          <w:i/>
          <w:lang w:val="es_ES" w:bidi="es_ES"/>
        </w:rPr>
        <w:t>,</w:t>
      </w:r>
      <w:r>
        <w:rPr>
          <w:lang w:val="es_ES" w:bidi="es_ES"/>
        </w:rPr>
        <w:t xml:space="preserve"> una persona temeraria que corría riesgos innecesarios que prácticamente lo ponían al borde de la muerte. Pablo refuta cada una de sus acusaciones con una comprensión de la realidad espiritual.</w:t>
      </w:r>
      <w:r>
        <w:rPr>
          <w:lang w:val="es_ES" w:bidi="es_ES"/>
        </w:rPr>
      </w:r>
      <w:r>
        <w:rPr>
          <w:lang w:val="es_ES" w:bidi="es_ES"/>
        </w:rPr>
      </w:r>
    </w:p>
    <w:p>
      <w:pPr/>
      <w:r>
        <w:rPr>
          <w:lang w:val="es_ES" w:bidi="es_ES"/>
        </w:rPr>
      </w:r>
    </w:p>
    <w:p>
      <w:pPr>
        <w:pStyle w:val="Heading2"/>
      </w:pPr>
      <w:r>
        <w:rPr>
          <w:lang w:val="es_ES" w:bidi="es_ES"/>
        </w:rPr>
        <w:t>2 Corintios 6:11–13</w:t>
      </w:r>
      <w:r>
        <w:rPr>
          <w:lang w:val="es_ES" w:bidi="es_ES"/>
        </w:rPr>
      </w:r>
    </w:p>
    <w:p>
      <w:pPr/>
      <w:r>
        <w:rPr>
          <w:lang w:val="es_ES" w:bidi="es_ES"/>
        </w:rPr>
      </w:r>
      <w:r>
        <w:rPr>
          <w:lang w:val="es_ES" w:bidi="es_ES"/>
        </w:rPr>
        <w:t>La apasionada súplica de Pablo revela sus sentimientos internos. • "</w:t>
      </w:r>
      <w:r>
        <w:rPr>
          <w:lang w:val="es_ES" w:bidi="es_ES"/>
        </w:rPr>
        <w:t>Nuestra boca está abierta á vosotros... ensanchaos también vosotros":</w:t>
      </w:r>
      <w:r>
        <w:rPr>
          <w:lang w:val="es_ES" w:bidi="es_ES"/>
        </w:rPr>
        <w:t xml:space="preserve"> Estos sentimientos continúan en </w:t>
      </w:r>
      <w:r>
        <w:rPr>
          <w:lang w:val="es_ES" w:bidi="es_ES"/>
        </w:rPr>
        <w:t>7:2</w:t>
      </w:r>
      <w:r>
        <w:rPr>
          <w:lang w:val="es_ES" w:bidi="es_ES"/>
        </w:rPr>
        <w:t xml:space="preserve"> (ver notas de estudio en </w:t>
      </w:r>
      <w:r>
        <w:rPr>
          <w:lang w:val="es_ES" w:bidi="es_ES"/>
        </w:rPr>
        <w:t>6:14–7:1</w:t>
      </w:r>
      <w:r>
        <w:rPr>
          <w:lang w:val="es_ES" w:bidi="es_ES"/>
        </w:rPr>
        <w:t xml:space="preserve">; </w:t>
      </w:r>
      <w:r>
        <w:rPr>
          <w:lang w:val="es_ES" w:bidi="es_ES"/>
        </w:rPr>
        <w:t>7:2–4</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6:14</w:t>
      </w:r>
      <w:r>
        <w:rPr>
          <w:lang w:val="es_ES" w:bidi="es_ES"/>
        </w:rPr>
      </w:r>
    </w:p>
    <w:p>
      <w:pPr/>
      <w:r>
        <w:rPr>
          <w:lang w:val="es_ES" w:bidi="es_ES"/>
        </w:rPr>
      </w:r>
      <w:r>
        <w:rPr>
          <w:lang w:val="es_ES" w:bidi="es_ES"/>
        </w:rPr>
        <w:t>"No os juntéis en yugo desigual con los infieles": Esta instrucción alude a la prohibición judía de ciertas mezclas (</w:t>
      </w:r>
      <w:r>
        <w:rPr>
          <w:lang w:val="es_ES" w:bidi="es_ES"/>
        </w:rPr>
        <w:t>Lv 19:19,</w:t>
      </w:r>
      <w:r>
        <w:rPr>
          <w:lang w:val="es_ES" w:bidi="es_ES"/>
        </w:rPr>
        <w:t xml:space="preserve"> </w:t>
      </w:r>
      <w:r>
        <w:rPr>
          <w:lang w:val="es_ES" w:bidi="es_ES"/>
        </w:rPr>
        <w:t>Dt 22:10</w:t>
      </w:r>
      <w:r>
        <w:rPr>
          <w:lang w:val="es_ES" w:bidi="es_ES"/>
        </w:rPr>
        <w:t xml:space="preserve">). Pablo probablemente se refería a cómo los corintios se habían involucrado en prácticas idólatras (ver </w:t>
      </w:r>
      <w:r>
        <w:rPr>
          <w:lang w:val="es_ES" w:bidi="es_ES"/>
        </w:rPr>
        <w:t>1 Co 8–10,</w:t>
      </w:r>
      <w:r>
        <w:rPr>
          <w:lang w:val="es_ES" w:bidi="es_ES"/>
        </w:rPr>
        <w:t xml:space="preserve"> cp. </w:t>
      </w:r>
      <w:r>
        <w:rPr>
          <w:lang w:val="es_ES" w:bidi="es_ES"/>
        </w:rPr>
        <w:t>1 Co 10:14–22</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6:14–7.1</w:t>
      </w:r>
      <w:r>
        <w:rPr>
          <w:lang w:val="es_ES" w:bidi="es_ES"/>
        </w:rPr>
      </w:r>
    </w:p>
    <w:p>
      <w:pPr/>
      <w:r>
        <w:rPr>
          <w:lang w:val="es_ES" w:bidi="es_ES"/>
        </w:rPr>
      </w:r>
      <w:r>
        <w:rPr>
          <w:lang w:val="es_ES" w:bidi="es_ES"/>
        </w:rPr>
        <w:t xml:space="preserve">La conexión entre </w:t>
      </w:r>
      <w:r>
        <w:rPr>
          <w:lang w:val="es_ES" w:bidi="es_ES"/>
        </w:rPr>
        <w:t>6:13</w:t>
      </w:r>
      <w:r>
        <w:rPr>
          <w:lang w:val="es_ES" w:bidi="es_ES"/>
        </w:rPr>
        <w:t xml:space="preserve"> y </w:t>
      </w:r>
      <w:r>
        <w:rPr>
          <w:lang w:val="es_ES" w:bidi="es_ES"/>
        </w:rPr>
        <w:t>7:2</w:t>
      </w:r>
      <w:r>
        <w:rPr>
          <w:lang w:val="es_ES" w:bidi="es_ES"/>
        </w:rPr>
        <w:t xml:space="preserve"> ha llevado a muchos eruditos a concluir que </w:t>
      </w:r>
      <w:r>
        <w:rPr>
          <w:lang w:val="es_ES" w:bidi="es_ES"/>
        </w:rPr>
        <w:t>6:14–7:1</w:t>
      </w:r>
      <w:r>
        <w:rPr>
          <w:lang w:val="es_ES" w:bidi="es_ES"/>
        </w:rPr>
        <w:t xml:space="preserve"> es un fragmento insertado de otra carta (quizás la mencionada en </w:t>
      </w:r>
      <w:r>
        <w:rPr>
          <w:lang w:val="es_ES" w:bidi="es_ES"/>
        </w:rPr>
        <w:t>1 Co 5:9</w:t>
      </w:r>
      <w:r>
        <w:rPr>
          <w:lang w:val="es_ES" w:bidi="es_ES"/>
        </w:rPr>
        <w:t>). Sin embargo, esta sección podría ser una digresión en la escritura de Pablo, un desafío adecuado para que los corintios abandonen su oposición a Pablo y su mensaje. Pablo estaba ansioso por ver las relaciones restauradas; aquí, Pablo presenta una imagen de los creyentes en Cristo formando un templo santo. La identidad de los creyentes como el templo de Dios motiva la necesidad de armonía entre ellos, así como la separación de la impureza de actitudes y comportamientos incrédulos. Pablo, por lo tanto, establece el contraste entre la moral cristiana y pagana con citas del Antiguo Testamento.</w:t>
      </w:r>
      <w:r>
        <w:rPr>
          <w:lang w:val="es_ES" w:bidi="es_ES"/>
        </w:rPr>
      </w:r>
      <w:r>
        <w:rPr>
          <w:lang w:val="es_ES" w:bidi="es_ES"/>
        </w:rPr>
      </w:r>
    </w:p>
    <w:p>
      <w:pPr/>
      <w:r>
        <w:rPr>
          <w:lang w:val="es_ES" w:bidi="es_ES"/>
        </w:rPr>
      </w:r>
    </w:p>
    <w:p>
      <w:pPr>
        <w:pStyle w:val="Heading2"/>
      </w:pPr>
      <w:r>
        <w:rPr>
          <w:lang w:val="es_ES" w:bidi="es_ES"/>
        </w:rPr>
        <w:t>2 Corintios 6:15</w:t>
      </w:r>
      <w:r>
        <w:rPr>
          <w:lang w:val="es_ES" w:bidi="es_ES"/>
        </w:rPr>
      </w:r>
    </w:p>
    <w:p>
      <w:pPr/>
      <w:r>
        <w:rPr>
          <w:lang w:val="es_ES" w:bidi="es_ES"/>
        </w:rPr>
      </w:r>
      <w:r>
        <w:rPr>
          <w:lang w:val="es_ES" w:bidi="es_ES"/>
        </w:rPr>
        <w:t>"Belial": Esta palabra hebrea significa "inútil, bueno para nada". En el período intertestamentario, llegó a usarse como un nombre para Satanás.</w:t>
      </w:r>
      <w:r>
        <w:rPr>
          <w:lang w:val="es_ES" w:bidi="es_ES"/>
        </w:rPr>
      </w:r>
      <w:r>
        <w:rPr>
          <w:lang w:val="es_ES" w:bidi="es_ES"/>
        </w:rPr>
      </w:r>
    </w:p>
    <w:p>
      <w:pPr/>
      <w:r>
        <w:rPr>
          <w:lang w:val="es_ES" w:bidi="es_ES"/>
        </w:rPr>
      </w:r>
    </w:p>
    <w:p>
      <w:pPr>
        <w:pStyle w:val="Heading2"/>
      </w:pPr>
      <w:r>
        <w:rPr>
          <w:lang w:val="es_ES" w:bidi="es_ES"/>
        </w:rPr>
        <w:t>2 Corintios 6:16</w:t>
      </w:r>
      <w:r>
        <w:rPr>
          <w:lang w:val="es_ES" w:bidi="es_ES"/>
        </w:rPr>
      </w:r>
    </w:p>
    <w:p>
      <w:pPr/>
      <w:r>
        <w:rPr>
          <w:lang w:val="es_ES" w:bidi="es_ES"/>
        </w:rPr>
      </w:r>
      <w:r>
        <w:rPr>
          <w:lang w:val="es_ES" w:bidi="es_ES"/>
        </w:rPr>
        <w:t>Los creyentes juntos son el templo del Dios viviente</w:t>
      </w:r>
      <w:r>
        <w:rPr>
          <w:i/>
          <w:lang w:val="es_ES" w:bidi="es_ES"/>
        </w:rPr>
        <w:t>,</w:t>
      </w:r>
      <w:r>
        <w:rPr>
          <w:lang w:val="es_ES" w:bidi="es_ES"/>
        </w:rPr>
        <w:t xml:space="preserve"> habitado por el Espíritu Santo (</w:t>
      </w:r>
      <w:r>
        <w:rPr>
          <w:lang w:val="es_ES" w:bidi="es_ES"/>
        </w:rPr>
        <w:t>1 Co 3:16</w:t>
      </w:r>
      <w:r>
        <w:rPr>
          <w:lang w:val="es_ES" w:bidi="es_ES"/>
        </w:rPr>
        <w:t xml:space="preserve">; </w:t>
      </w:r>
      <w:r>
        <w:rPr>
          <w:lang w:val="es_ES" w:bidi="es_ES"/>
        </w:rPr>
        <w:t>1 Pe 2:1–10</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6:18</w:t>
      </w:r>
      <w:r>
        <w:rPr>
          <w:lang w:val="es_ES" w:bidi="es_ES"/>
        </w:rPr>
      </w:r>
    </w:p>
    <w:p>
      <w:pPr/>
      <w:r>
        <w:rPr>
          <w:lang w:val="es_ES" w:bidi="es_ES"/>
        </w:rPr>
      </w:r>
      <w:r>
        <w:rPr>
          <w:lang w:val="es_ES" w:bidi="es_ES"/>
        </w:rPr>
        <w:t xml:space="preserve">Esta cita es de </w:t>
      </w:r>
      <w:r>
        <w:rPr>
          <w:lang w:val="es_ES" w:bidi="es_ES"/>
        </w:rPr>
        <w:t>2 Sam 7:14</w:t>
      </w:r>
      <w:r>
        <w:rPr>
          <w:lang w:val="es_ES" w:bidi="es_ES"/>
        </w:rPr>
        <w:t xml:space="preserve">, aunque Pablo añade "hijas" (cf. </w:t>
      </w:r>
      <w:r>
        <w:rPr>
          <w:lang w:val="es_ES" w:bidi="es_ES"/>
        </w:rPr>
        <w:t>Is 43:6</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7:1</w:t>
      </w:r>
      <w:r>
        <w:rPr>
          <w:lang w:val="es_ES" w:bidi="es_ES"/>
        </w:rPr>
      </w:r>
    </w:p>
    <w:p>
      <w:pPr/>
      <w:r>
        <w:rPr>
          <w:lang w:val="es_ES" w:bidi="es_ES"/>
        </w:rPr>
      </w:r>
      <w:r>
        <w:rPr>
          <w:lang w:val="es_ES" w:bidi="es_ES"/>
        </w:rPr>
        <w:t xml:space="preserve">Pablo deseaba que la iglesia fuera un pueblo santo, lleno de la presencia de Dios. • "en el temor a Dios": Debemos ser reverentes en la presencia de un Dios santo (ver </w:t>
      </w:r>
      <w:r>
        <w:rPr>
          <w:lang w:val="es_ES" w:bidi="es_ES"/>
        </w:rPr>
        <w:t>nota de estudio sobre 5:11</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7:2–4</w:t>
      </w:r>
      <w:r>
        <w:rPr>
          <w:lang w:val="es_ES" w:bidi="es_ES"/>
        </w:rPr>
      </w:r>
    </w:p>
    <w:p>
      <w:pPr/>
      <w:r>
        <w:rPr>
          <w:lang w:val="es_ES" w:bidi="es_ES"/>
        </w:rPr>
      </w:r>
      <w:r>
        <w:rPr>
          <w:lang w:val="es_ES" w:bidi="es_ES"/>
        </w:rPr>
        <w:t xml:space="preserve">"en nuestros corazones estáis": Pablo retoma su súplica de </w:t>
      </w:r>
      <w:r>
        <w:rPr>
          <w:lang w:val="es_ES" w:bidi="es_ES"/>
        </w:rPr>
        <w:t>6:11–13</w:t>
      </w:r>
      <w:r>
        <w:rPr>
          <w:lang w:val="es_ES" w:bidi="es_ES"/>
        </w:rPr>
        <w:t xml:space="preserve"> (ver </w:t>
      </w:r>
      <w:r>
        <w:rPr>
          <w:lang w:val="es_ES" w:bidi="es_ES"/>
        </w:rPr>
        <w:t>nota de estudio sobre 6:14–7:1</w:t>
      </w:r>
      <w:r>
        <w:rPr>
          <w:lang w:val="es_ES" w:bidi="es_ES"/>
        </w:rPr>
        <w:t>). Pablo sentía una profunda preocupación por las iglesias (</w:t>
      </w:r>
      <w:r>
        <w:rPr>
          <w:lang w:val="es_ES" w:bidi="es_ES"/>
        </w:rPr>
        <w:t>11:28</w:t>
      </w:r>
      <w:r>
        <w:rPr>
          <w:lang w:val="es_ES" w:bidi="es_ES"/>
        </w:rPr>
        <w:t>), lo que se manifestaba en su deseo de establecer un vínculo cercano de compañerismo. Cuando fue malinterpretado, explicó sus acciones, como lo hace aquí. • "A nadie hemos agraviado, a nadie hemos corrompido, a nadie hemos engañado": Es decir, no hemos tomado su dinero.</w:t>
      </w:r>
      <w:r>
        <w:rPr>
          <w:lang w:val="es_ES" w:bidi="es_ES"/>
        </w:rPr>
      </w:r>
      <w:r>
        <w:rPr>
          <w:lang w:val="es_ES" w:bidi="es_ES"/>
        </w:rPr>
      </w:r>
    </w:p>
    <w:p>
      <w:pPr/>
      <w:r>
        <w:rPr>
          <w:lang w:val="es_ES" w:bidi="es_ES"/>
        </w:rPr>
      </w:r>
    </w:p>
    <w:p>
      <w:pPr>
        <w:pStyle w:val="Heading2"/>
      </w:pPr>
      <w:r>
        <w:rPr>
          <w:lang w:val="es_ES" w:bidi="es_ES"/>
        </w:rPr>
        <w:t>2 Corintios 7:4</w:t>
      </w:r>
      <w:r>
        <w:rPr>
          <w:lang w:val="es_ES" w:bidi="es_ES"/>
        </w:rPr>
      </w:r>
    </w:p>
    <w:p>
      <w:pPr/>
      <w:r>
        <w:rPr>
          <w:lang w:val="es_ES" w:bidi="es_ES"/>
        </w:rPr>
      </w:r>
      <w:r>
        <w:rPr>
          <w:lang w:val="es_ES" w:bidi="es_ES"/>
        </w:rPr>
        <w:t>Todas nuestras dificultades podrían relacionarse con las numerosas adversidades de Pablo (</w:t>
      </w:r>
      <w:r>
        <w:rPr>
          <w:lang w:val="es_ES" w:bidi="es_ES"/>
        </w:rPr>
        <w:t>6:5</w:t>
      </w:r>
      <w:r>
        <w:rPr>
          <w:lang w:val="es_ES" w:bidi="es_ES"/>
        </w:rPr>
        <w:t xml:space="preserve">) o con sus problemas con los mismos corintios. De cualquier manera, estaba lleno de alegría porque la respuesta de la iglesia lo había animado mucho (como explica en </w:t>
      </w:r>
      <w:r>
        <w:rPr>
          <w:lang w:val="es_ES" w:bidi="es_ES"/>
        </w:rPr>
        <w:t>7:5–16</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7:5–7</w:t>
      </w:r>
      <w:r>
        <w:rPr>
          <w:lang w:val="es_ES" w:bidi="es_ES"/>
        </w:rPr>
      </w:r>
    </w:p>
    <w:p>
      <w:pPr/>
      <w:r>
        <w:rPr>
          <w:lang w:val="es_ES" w:bidi="es_ES"/>
        </w:rPr>
      </w:r>
      <w:r>
        <w:rPr>
          <w:lang w:val="es_ES" w:bidi="es_ES"/>
        </w:rPr>
        <w:t>La alegría de Pablo lo lleva a hablar sobre su reciente encuentro con Tito</w:t>
      </w:r>
      <w:r>
        <w:rPr>
          <w:i/>
          <w:lang w:val="es_ES" w:bidi="es_ES"/>
        </w:rPr>
        <w:t>,</w:t>
      </w:r>
      <w:r>
        <w:rPr>
          <w:lang w:val="es_ES" w:bidi="es_ES"/>
        </w:rPr>
        <w:t xml:space="preserve"> cuya presencia fue un gozo cuando se unió a Pablo en Macedonia (ver </w:t>
      </w:r>
      <w:r>
        <w:rPr>
          <w:lang w:val="es_ES" w:bidi="es_ES"/>
        </w:rPr>
        <w:t>nota de estudio sobre 2:14–7:4</w:t>
      </w:r>
      <w:r>
        <w:rPr>
          <w:lang w:val="es_ES" w:bidi="es_ES"/>
        </w:rPr>
        <w:t xml:space="preserve">; </w:t>
      </w:r>
      <w:r>
        <w:rPr>
          <w:lang w:val="es_ES" w:bidi="es_ES"/>
        </w:rPr>
        <w:t>Hechos 20:1–2</w:t>
      </w:r>
      <w:r>
        <w:rPr>
          <w:lang w:val="es_ES" w:bidi="es_ES"/>
        </w:rPr>
        <w:t xml:space="preserve">). • Inicialmente, Pablo no tenía descanso (esta palabra griega se usa en </w:t>
      </w:r>
      <w:r>
        <w:rPr>
          <w:lang w:val="es_ES" w:bidi="es_ES"/>
        </w:rPr>
        <w:t>2 Co 2:13</w:t>
      </w:r>
      <w:r>
        <w:rPr>
          <w:lang w:val="es_ES" w:bidi="es_ES"/>
        </w:rPr>
        <w:t>, donde se traduce como “paz mental”), sino solo conflicto</w:t>
      </w:r>
      <w:r>
        <w:rPr>
          <w:i/>
          <w:lang w:val="es_ES" w:bidi="es_ES"/>
        </w:rPr>
        <w:t>,</w:t>
      </w:r>
      <w:r>
        <w:rPr>
          <w:lang w:val="es_ES" w:bidi="es_ES"/>
        </w:rPr>
        <w:t xml:space="preserve"> batallas</w:t>
      </w:r>
      <w:r>
        <w:rPr>
          <w:i/>
          <w:lang w:val="es_ES" w:bidi="es_ES"/>
        </w:rPr>
        <w:t>,</w:t>
      </w:r>
      <w:r>
        <w:rPr>
          <w:lang w:val="es_ES" w:bidi="es_ES"/>
        </w:rPr>
        <w:t xml:space="preserve"> y miedo. Pablo estaba profundamente desanimado, pero recibió aliento de Dios, quien anima a los desanimados (cp. </w:t>
      </w:r>
      <w:r>
        <w:rPr>
          <w:lang w:val="es_ES" w:bidi="es_ES"/>
        </w:rPr>
        <w:t>Sal 42:5–6</w:t>
      </w:r>
      <w:r>
        <w:rPr>
          <w:lang w:val="es_ES" w:bidi="es_ES"/>
        </w:rPr>
        <w:t xml:space="preserve">). Tito llegó de Corinto con la noticia de que la carta de Pablo (ver </w:t>
      </w:r>
      <w:r>
        <w:rPr>
          <w:lang w:val="es_ES" w:bidi="es_ES"/>
        </w:rPr>
        <w:t>2 Co 2:3–4</w:t>
      </w:r>
      <w:r>
        <w:rPr>
          <w:lang w:val="es_ES" w:bidi="es_ES"/>
        </w:rPr>
        <w:t>) había cumplido su propósito (</w:t>
      </w:r>
      <w:r>
        <w:rPr>
          <w:lang w:val="es_ES" w:bidi="es_ES"/>
        </w:rPr>
        <w:t>7:8–16</w:t>
      </w:r>
      <w:r>
        <w:rPr>
          <w:lang w:val="es_ES" w:bidi="es_ES"/>
        </w:rPr>
        <w:t>). Esta fue la causa principal de la alegría de Pablo.</w:t>
      </w:r>
      <w:r>
        <w:rPr>
          <w:lang w:val="es_ES" w:bidi="es_ES"/>
        </w:rPr>
      </w:r>
      <w:r>
        <w:rPr>
          <w:lang w:val="es_ES" w:bidi="es_ES"/>
        </w:rPr>
      </w:r>
    </w:p>
    <w:p>
      <w:pPr/>
      <w:r>
        <w:rPr>
          <w:lang w:val="es_ES" w:bidi="es_ES"/>
        </w:rPr>
      </w:r>
    </w:p>
    <w:p>
      <w:pPr>
        <w:pStyle w:val="Heading2"/>
      </w:pPr>
      <w:r>
        <w:rPr>
          <w:lang w:val="es_ES" w:bidi="es_ES"/>
        </w:rPr>
        <w:t>2 Corintios 7:8–13</w:t>
      </w:r>
      <w:r>
        <w:rPr>
          <w:lang w:val="es_ES" w:bidi="es_ES"/>
        </w:rPr>
      </w:r>
    </w:p>
    <w:p>
      <w:pPr/>
      <w:r>
        <w:rPr>
          <w:lang w:val="es_ES" w:bidi="es_ES"/>
        </w:rPr>
      </w:r>
      <w:r>
        <w:rPr>
          <w:lang w:val="es_ES" w:bidi="es_ES"/>
        </w:rPr>
        <w:t xml:space="preserve">Al principio, Pablo lamentó haber enviado su carta anterior (ver </w:t>
      </w:r>
      <w:r>
        <w:rPr>
          <w:lang w:val="es_ES" w:bidi="es_ES"/>
        </w:rPr>
        <w:t>2:3–4</w:t>
      </w:r>
      <w:r>
        <w:rPr>
          <w:lang w:val="es_ES" w:bidi="es_ES"/>
        </w:rPr>
        <w:t xml:space="preserve">). Ahora no estaba arrepentido, al darse cuenta de que el dolor había valido la pena, ya que la carta severa había llevado a la iglesia en Corinto al arrepentimiento. Habían reprendido a la persona ofensora, quizá con demasiada dureza (ver </w:t>
      </w:r>
      <w:r>
        <w:rPr>
          <w:lang w:val="es_ES" w:bidi="es_ES"/>
        </w:rPr>
        <w:t>2:6–11</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7:9–10</w:t>
      </w:r>
      <w:r>
        <w:rPr>
          <w:lang w:val="es_ES" w:bidi="es_ES"/>
        </w:rPr>
      </w:r>
    </w:p>
    <w:p>
      <w:pPr/>
      <w:r>
        <w:rPr>
          <w:lang w:val="es_ES" w:bidi="es_ES"/>
        </w:rPr>
      </w:r>
      <w:r>
        <w:rPr>
          <w:lang w:val="es_ES" w:bidi="es_ES"/>
        </w:rPr>
        <w:t xml:space="preserve">Se mencionan dos tipos de tristeza: (1) La tristeza mundana, que carece de arrepentimiento, conduce a la muerte espiritual (por ejemplo, ver </w:t>
      </w:r>
      <w:r>
        <w:rPr>
          <w:lang w:val="es_ES" w:bidi="es_ES"/>
        </w:rPr>
        <w:t>Mt 27:3–6</w:t>
      </w:r>
      <w:r>
        <w:rPr>
          <w:lang w:val="es_ES" w:bidi="es_ES"/>
        </w:rPr>
        <w:t xml:space="preserve">; </w:t>
      </w:r>
      <w:r>
        <w:rPr>
          <w:lang w:val="es_ES" w:bidi="es_ES"/>
        </w:rPr>
        <w:t>Hb 12:16–17</w:t>
      </w:r>
      <w:r>
        <w:rPr>
          <w:lang w:val="es_ES" w:bidi="es_ES"/>
        </w:rPr>
        <w:t>). (2) La tristeza que nos aleja del pecado conduce a la salvación</w:t>
      </w:r>
      <w:r>
        <w:rPr>
          <w:i/>
          <w:lang w:val="es_ES" w:bidi="es_ES"/>
        </w:rPr>
        <w:t>,</w:t>
      </w:r>
      <w:r>
        <w:rPr>
          <w:lang w:val="es_ES" w:bidi="es_ES"/>
        </w:rPr>
        <w:t xml:space="preserve"> como sucedió cuando la iglesia en Corinto respondió positivamente a la reprensión de Pablo.</w:t>
      </w:r>
      <w:r>
        <w:rPr>
          <w:lang w:val="es_ES" w:bidi="es_ES"/>
        </w:rPr>
      </w:r>
      <w:r>
        <w:rPr>
          <w:lang w:val="es_ES" w:bidi="es_ES"/>
        </w:rPr>
      </w:r>
    </w:p>
    <w:p>
      <w:pPr/>
      <w:r>
        <w:rPr>
          <w:lang w:val="es_ES" w:bidi="es_ES"/>
        </w:rPr>
      </w:r>
    </w:p>
    <w:p>
      <w:pPr>
        <w:pStyle w:val="Heading2"/>
      </w:pPr>
      <w:r>
        <w:rPr>
          <w:lang w:val="es_ES" w:bidi="es_ES"/>
        </w:rPr>
        <w:t>2 Corintios 7:13–16</w:t>
      </w:r>
      <w:r>
        <w:rPr>
          <w:lang w:val="es_ES" w:bidi="es_ES"/>
        </w:rPr>
      </w:r>
    </w:p>
    <w:p>
      <w:pPr/>
      <w:r>
        <w:rPr>
          <w:lang w:val="es_ES" w:bidi="es_ES"/>
        </w:rPr>
      </w:r>
      <w:r>
        <w:rPr>
          <w:lang w:val="es_ES" w:bidi="es_ES"/>
        </w:rPr>
        <w:t>La manera en que los corintios recibieron y obedecieron a Tito, como representante de Pablo, hizo que aquel se encariñara con ellos, lo que alegró a Pablo. La crisis en Corinto había terminado, y Pablo estaba completamente seguro de que todo estaba en orden.</w:t>
      </w:r>
      <w:r>
        <w:rPr>
          <w:lang w:val="es_ES" w:bidi="es_ES"/>
        </w:rPr>
      </w:r>
      <w:r>
        <w:rPr>
          <w:lang w:val="es_ES" w:bidi="es_ES"/>
        </w:rPr>
      </w:r>
    </w:p>
    <w:p>
      <w:pPr/>
      <w:r>
        <w:rPr>
          <w:lang w:val="es_ES" w:bidi="es_ES"/>
        </w:rPr>
      </w:r>
    </w:p>
    <w:p>
      <w:pPr>
        <w:pStyle w:val="Heading2"/>
      </w:pPr>
      <w:r>
        <w:rPr>
          <w:lang w:val="es_ES" w:bidi="es_ES"/>
        </w:rPr>
        <w:t>2 Corintios 7:14</w:t>
      </w:r>
      <w:r>
        <w:rPr>
          <w:lang w:val="es_ES" w:bidi="es_ES"/>
        </w:rPr>
      </w:r>
    </w:p>
    <w:p>
      <w:pPr/>
      <w:r>
        <w:rPr>
          <w:lang w:val="es_ES" w:bidi="es_ES"/>
        </w:rPr>
      </w:r>
      <w:r>
        <w:rPr>
          <w:lang w:val="es_ES" w:bidi="es_ES"/>
        </w:rPr>
        <w:t>Durante todo el tiempo, Pablo había sido optimista sobre el resultado del viaje de Tito a Corinto, a pesar de sus miedos.</w:t>
      </w:r>
      <w:r>
        <w:rPr>
          <w:lang w:val="es_ES" w:bidi="es_ES"/>
        </w:rPr>
      </w:r>
      <w:r>
        <w:rPr>
          <w:lang w:val="es_ES" w:bidi="es_ES"/>
        </w:rPr>
      </w:r>
    </w:p>
    <w:p>
      <w:pPr/>
      <w:r>
        <w:rPr>
          <w:lang w:val="es_ES" w:bidi="es_ES"/>
        </w:rPr>
      </w:r>
    </w:p>
    <w:p>
      <w:pPr>
        <w:pStyle w:val="Heading2"/>
      </w:pPr>
      <w:r>
        <w:rPr>
          <w:lang w:val="es_ES" w:bidi="es_ES"/>
        </w:rPr>
        <w:t>2 Corintios 8:1–2</w:t>
      </w:r>
      <w:r>
        <w:rPr>
          <w:lang w:val="es_ES" w:bidi="es_ES"/>
        </w:rPr>
      </w:r>
    </w:p>
    <w:p>
      <w:pPr/>
      <w:r>
        <w:rPr>
          <w:lang w:val="es_ES" w:bidi="es_ES"/>
        </w:rPr>
      </w:r>
      <w:r>
        <w:rPr>
          <w:lang w:val="es_ES" w:bidi="es_ES"/>
        </w:rPr>
        <w:t>Las iglesias en Macedonia incluían la iglesia en Filipo, la cual, según sabemos por Hechos y Filipenses, estaba enfrentando muchos problemas y era muy pobre. Sin embargo, fueron generosos al enviar regalos a Pablo y al apoyar la colecta (</w:t>
      </w:r>
      <w:r>
        <w:rPr>
          <w:lang w:val="es_ES" w:bidi="es_ES"/>
        </w:rPr>
        <w:t>8:4–5,</w:t>
      </w:r>
      <w:r>
        <w:rPr>
          <w:lang w:val="es_ES" w:bidi="es_ES"/>
        </w:rPr>
        <w:t xml:space="preserve"> </w:t>
      </w:r>
      <w:r>
        <w:rPr>
          <w:lang w:val="es_ES" w:bidi="es_ES"/>
        </w:rPr>
        <w:t>Fil 1:5,</w:t>
      </w:r>
      <w:r>
        <w:rPr>
          <w:lang w:val="es_ES" w:bidi="es_ES"/>
        </w:rPr>
        <w:t xml:space="preserve"> </w:t>
      </w:r>
      <w:r>
        <w:rPr>
          <w:lang w:val="es_ES" w:bidi="es_ES"/>
        </w:rPr>
        <w:t>2:25–30,</w:t>
      </w:r>
      <w:r>
        <w:rPr>
          <w:lang w:val="es_ES" w:bidi="es_ES"/>
        </w:rPr>
        <w:t xml:space="preserve"> </w:t>
      </w:r>
      <w:r>
        <w:rPr>
          <w:lang w:val="es_ES" w:bidi="es_ES"/>
        </w:rPr>
        <w:t>4:15–20</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8:1–9.15</w:t>
      </w:r>
      <w:r>
        <w:rPr>
          <w:lang w:val="es_ES" w:bidi="es_ES"/>
        </w:rPr>
      </w:r>
    </w:p>
    <w:p>
      <w:pPr/>
      <w:r>
        <w:rPr>
          <w:lang w:val="es_ES" w:bidi="es_ES"/>
        </w:rPr>
      </w:r>
      <w:r>
        <w:rPr>
          <w:lang w:val="es_ES" w:bidi="es_ES"/>
        </w:rPr>
        <w:t>Pablo ahora centra su atención en la colecta para la iglesia de Jerusalén (</w:t>
      </w:r>
      <w:r>
        <w:rPr>
          <w:lang w:val="es_ES" w:bidi="es_ES"/>
        </w:rPr>
        <w:t>8:4</w:t>
      </w:r>
      <w:r>
        <w:rPr>
          <w:lang w:val="es_ES" w:bidi="es_ES"/>
        </w:rPr>
        <w:t xml:space="preserve">; </w:t>
      </w:r>
      <w:r>
        <w:rPr>
          <w:lang w:val="es_ES" w:bidi="es_ES"/>
        </w:rPr>
        <w:t>9:1</w:t>
      </w:r>
      <w:r>
        <w:rPr>
          <w:lang w:val="es_ES" w:bidi="es_ES"/>
        </w:rPr>
        <w:t>). Este fondo de ayuda estaba destinado a asistir a los santos empobrecidos en la ciudad santa (</w:t>
      </w:r>
      <w:r>
        <w:rPr>
          <w:lang w:val="es_ES" w:bidi="es_ES"/>
        </w:rPr>
        <w:t>Hechos 11:27–30,</w:t>
      </w:r>
      <w:r>
        <w:rPr>
          <w:lang w:val="es_ES" w:bidi="es_ES"/>
        </w:rPr>
        <w:t xml:space="preserve"> </w:t>
      </w:r>
      <w:r>
        <w:rPr>
          <w:lang w:val="es_ES" w:bidi="es_ES"/>
        </w:rPr>
        <w:t>Ro 15:25–27</w:t>
      </w:r>
      <w:r>
        <w:rPr>
          <w:lang w:val="es_ES" w:bidi="es_ES"/>
        </w:rPr>
        <w:t xml:space="preserve">, </w:t>
      </w:r>
      <w:r>
        <w:rPr>
          <w:lang w:val="es_ES" w:bidi="es_ES"/>
        </w:rPr>
        <w:t>31</w:t>
      </w:r>
      <w:r>
        <w:rPr>
          <w:lang w:val="es_ES" w:bidi="es_ES"/>
        </w:rPr>
        <w:t xml:space="preserve">; </w:t>
      </w:r>
      <w:r>
        <w:rPr>
          <w:lang w:val="es_ES" w:bidi="es_ES"/>
        </w:rPr>
        <w:t>Ga 2:10</w:t>
      </w:r>
      <w:r>
        <w:rPr>
          <w:lang w:val="es_ES" w:bidi="es_ES"/>
        </w:rPr>
        <w:t>). Pablo había dado anteriormente instrucciones sobre este asunto (</w:t>
      </w:r>
      <w:r>
        <w:rPr>
          <w:lang w:val="es_ES" w:bidi="es_ES"/>
        </w:rPr>
        <w:t>1 Co 16:1–2</w:t>
      </w:r>
      <w:r>
        <w:rPr>
          <w:lang w:val="es_ES" w:bidi="es_ES"/>
        </w:rPr>
        <w:t>); ahora era el momento de recolectar los fondos (</w:t>
      </w:r>
      <w:r>
        <w:rPr>
          <w:lang w:val="es_ES" w:bidi="es_ES"/>
        </w:rPr>
        <w:t>2 Co 8:6</w:t>
      </w:r>
      <w:r>
        <w:rPr>
          <w:lang w:val="es_ES" w:bidi="es_ES"/>
        </w:rPr>
        <w:t>). Pablo esperaba que este obsequio de las congregaciones gentiles a la iglesia judía fortaleciera las relaciones entre los dos grupos en la comunidad cristiana primitiva.</w:t>
      </w:r>
      <w:r>
        <w:rPr>
          <w:lang w:val="es_ES" w:bidi="es_ES"/>
        </w:rPr>
      </w:r>
      <w:r>
        <w:rPr>
          <w:lang w:val="es_ES" w:bidi="es_ES"/>
        </w:rPr>
      </w:r>
    </w:p>
    <w:p>
      <w:pPr/>
      <w:r>
        <w:rPr>
          <w:lang w:val="es_ES" w:bidi="es_ES"/>
        </w:rPr>
      </w:r>
    </w:p>
    <w:p>
      <w:pPr>
        <w:pStyle w:val="Heading2"/>
      </w:pPr>
      <w:r>
        <w:rPr>
          <w:lang w:val="es_ES" w:bidi="es_ES"/>
        </w:rPr>
        <w:t>2 Corintios 8:6</w:t>
      </w:r>
      <w:r>
        <w:rPr>
          <w:lang w:val="es_ES" w:bidi="es_ES"/>
        </w:rPr>
      </w:r>
    </w:p>
    <w:p>
      <w:pPr/>
      <w:r>
        <w:rPr>
          <w:lang w:val="es_ES" w:bidi="es_ES"/>
        </w:rPr>
      </w:r>
      <w:r>
        <w:rPr>
          <w:lang w:val="es_ES" w:bidi="es_ES"/>
        </w:rPr>
        <w:t>Tito comenzaría a recoger la colecta cuando regresara a Corinto llevando esta carta de Pablo desde Macedonia.</w:t>
      </w:r>
      <w:r>
        <w:rPr>
          <w:lang w:val="es_ES" w:bidi="es_ES"/>
        </w:rPr>
      </w:r>
      <w:r>
        <w:rPr>
          <w:lang w:val="es_ES" w:bidi="es_ES"/>
        </w:rPr>
      </w:r>
    </w:p>
    <w:p>
      <w:pPr/>
      <w:r>
        <w:rPr>
          <w:lang w:val="es_ES" w:bidi="es_ES"/>
        </w:rPr>
      </w:r>
    </w:p>
    <w:p>
      <w:pPr>
        <w:pStyle w:val="Heading2"/>
      </w:pPr>
      <w:r>
        <w:rPr>
          <w:lang w:val="es_ES" w:bidi="es_ES"/>
        </w:rPr>
        <w:t>2 Corintios 8:7</w:t>
      </w:r>
      <w:r>
        <w:rPr>
          <w:lang w:val="es_ES" w:bidi="es_ES"/>
        </w:rPr>
      </w:r>
    </w:p>
    <w:p>
      <w:pPr/>
      <w:r>
        <w:rPr>
          <w:lang w:val="es_ES" w:bidi="es_ES"/>
        </w:rPr>
      </w:r>
      <w:r>
        <w:rPr>
          <w:lang w:val="es_ES" w:bidi="es_ES"/>
        </w:rPr>
        <w:t>Este es el versículo clave en la exposición de Pablo sobre la donación cristiana (</w:t>
      </w:r>
      <w:r>
        <w:rPr>
          <w:lang w:val="es_ES" w:bidi="es_ES"/>
        </w:rPr>
        <w:t>8:1–9:15</w:t>
      </w:r>
      <w:r>
        <w:rPr>
          <w:lang w:val="es_ES" w:bidi="es_ES"/>
        </w:rPr>
        <w:t>). Los corintios tenían una reputación por sus dones espirituales (</w:t>
      </w:r>
      <w:r>
        <w:rPr>
          <w:lang w:val="es_ES" w:bidi="es_ES"/>
        </w:rPr>
        <w:t>1 Co 1:5–7,</w:t>
      </w:r>
      <w:r>
        <w:rPr>
          <w:lang w:val="es_ES" w:bidi="es_ES"/>
        </w:rPr>
        <w:t xml:space="preserve"> </w:t>
      </w:r>
      <w:r>
        <w:rPr>
          <w:lang w:val="es_ES" w:bidi="es_ES"/>
        </w:rPr>
        <w:t>14:12</w:t>
      </w:r>
      <w:r>
        <w:rPr>
          <w:lang w:val="es_ES" w:bidi="es_ES"/>
        </w:rPr>
        <w:t>). Ahora, deben ser líderes en este acto generoso de dar</w:t>
      </w:r>
      <w:r>
        <w:rPr>
          <w:i/>
          <w:lang w:val="es_ES" w:bidi="es_ES"/>
        </w:rPr>
        <w:t>,</w:t>
      </w:r>
      <w:r>
        <w:rPr>
          <w:lang w:val="es_ES" w:bidi="es_ES"/>
        </w:rPr>
        <w:t xml:space="preserve"> que es un distintivo de la verdadera espiritualidad (cp. </w:t>
      </w:r>
      <w:r>
        <w:rPr>
          <w:lang w:val="es_ES" w:bidi="es_ES"/>
        </w:rPr>
        <w:t>1 Co 13:1–13</w:t>
      </w:r>
      <w:r>
        <w:rPr>
          <w:lang w:val="es_ES" w:bidi="es_ES"/>
        </w:rPr>
        <w:t>). Dios había sido generoso en su bondad hacia los corintios, por lo que deberían ser generosos con los creyentes judíos en su necesidad (</w:t>
      </w:r>
      <w:r>
        <w:rPr>
          <w:lang w:val="es_ES" w:bidi="es_ES"/>
        </w:rPr>
        <w:t>2 Co 9:13</w:t>
      </w:r>
      <w:r>
        <w:rPr>
          <w:lang w:val="es_ES" w:bidi="es_ES"/>
        </w:rPr>
        <w:t>). Esto sería reconocido como un signo de unión en Cristo.</w:t>
      </w:r>
      <w:r>
        <w:rPr>
          <w:lang w:val="es_ES" w:bidi="es_ES"/>
        </w:rPr>
      </w:r>
      <w:r>
        <w:rPr>
          <w:lang w:val="es_ES" w:bidi="es_ES"/>
        </w:rPr>
      </w:r>
    </w:p>
    <w:p>
      <w:pPr/>
      <w:r>
        <w:rPr>
          <w:lang w:val="es_ES" w:bidi="es_ES"/>
        </w:rPr>
      </w:r>
    </w:p>
    <w:p>
      <w:pPr>
        <w:pStyle w:val="Heading2"/>
      </w:pPr>
      <w:r>
        <w:rPr>
          <w:lang w:val="es_ES" w:bidi="es_ES"/>
        </w:rPr>
        <w:t>2 Corintios 8:9</w:t>
      </w:r>
      <w:r>
        <w:rPr>
          <w:lang w:val="es_ES" w:bidi="es_ES"/>
        </w:rPr>
      </w:r>
    </w:p>
    <w:p>
      <w:pPr/>
      <w:r>
        <w:rPr>
          <w:lang w:val="es_ES" w:bidi="es_ES"/>
        </w:rPr>
      </w:r>
      <w:r>
        <w:rPr>
          <w:lang w:val="es_ES" w:bidi="es_ES"/>
        </w:rPr>
        <w:t>El modelo de dar generosamente es el propio Señor, quien era rico en la presencia del Padre (</w:t>
      </w:r>
      <w:r>
        <w:rPr>
          <w:lang w:val="es_ES" w:bidi="es_ES"/>
        </w:rPr>
        <w:t>Juan 17:5</w:t>
      </w:r>
      <w:r>
        <w:rPr>
          <w:lang w:val="es_ES" w:bidi="es_ES"/>
        </w:rPr>
        <w:t xml:space="preserve">, </w:t>
      </w:r>
      <w:r>
        <w:rPr>
          <w:lang w:val="es_ES" w:bidi="es_ES"/>
        </w:rPr>
        <w:t>24</w:t>
      </w:r>
      <w:r>
        <w:rPr>
          <w:lang w:val="es_ES" w:bidi="es_ES"/>
        </w:rPr>
        <w:t xml:space="preserve">), pero se hizo pobre al aceptar una existencia humana y la muerte en la cruz (ver </w:t>
      </w:r>
      <w:r>
        <w:rPr>
          <w:lang w:val="es_ES" w:bidi="es_ES"/>
        </w:rPr>
        <w:t>Fil 2:6–11</w:t>
      </w:r>
      <w:r>
        <w:rPr>
          <w:lang w:val="es_ES" w:bidi="es_ES"/>
        </w:rPr>
        <w:t>). Con ese sacrificio de entrega, pudo enriquecer a las personas con las bendiciones de la salvación.</w:t>
      </w:r>
      <w:r>
        <w:rPr>
          <w:lang w:val="es_ES" w:bidi="es_ES"/>
        </w:rPr>
      </w:r>
      <w:r>
        <w:rPr>
          <w:lang w:val="es_ES" w:bidi="es_ES"/>
        </w:rPr>
      </w:r>
    </w:p>
    <w:p>
      <w:pPr/>
      <w:r>
        <w:rPr>
          <w:lang w:val="es_ES" w:bidi="es_ES"/>
        </w:rPr>
      </w:r>
    </w:p>
    <w:p>
      <w:pPr>
        <w:pStyle w:val="Heading2"/>
      </w:pPr>
      <w:r>
        <w:rPr>
          <w:lang w:val="es_ES" w:bidi="es_ES"/>
        </w:rPr>
        <w:t>2 Corintios 8:10</w:t>
      </w:r>
      <w:r>
        <w:rPr>
          <w:lang w:val="es_ES" w:bidi="es_ES"/>
        </w:rPr>
      </w:r>
    </w:p>
    <w:p>
      <w:pPr/>
      <w:r>
        <w:rPr>
          <w:lang w:val="es_ES" w:bidi="es_ES"/>
        </w:rPr>
      </w:r>
      <w:r>
        <w:rPr>
          <w:lang w:val="es_ES" w:bidi="es_ES"/>
        </w:rPr>
        <w:t xml:space="preserve">Lo que iniciaron hace un año fue la colecta de una ofrenda para Jerusalén, motivada por </w:t>
      </w:r>
      <w:r>
        <w:rPr>
          <w:lang w:val="es_ES" w:bidi="es_ES"/>
        </w:rPr>
        <w:t>1 Co 16:1–2</w:t>
      </w:r>
      <w:r>
        <w:rPr>
          <w:lang w:val="es_ES" w:bidi="es_ES"/>
        </w:rPr>
        <w:t>. Por lo tanto, esta carta debe datarse al menos un año después de 1 Corintios.</w:t>
      </w:r>
      <w:r>
        <w:rPr>
          <w:lang w:val="es_ES" w:bidi="es_ES"/>
        </w:rPr>
      </w:r>
      <w:r>
        <w:rPr>
          <w:lang w:val="es_ES" w:bidi="es_ES"/>
        </w:rPr>
      </w:r>
    </w:p>
    <w:p>
      <w:pPr/>
      <w:r>
        <w:rPr>
          <w:lang w:val="es_ES" w:bidi="es_ES"/>
        </w:rPr>
      </w:r>
    </w:p>
    <w:p>
      <w:pPr>
        <w:pStyle w:val="Heading2"/>
      </w:pPr>
      <w:r>
        <w:rPr>
          <w:lang w:val="es_ES" w:bidi="es_ES"/>
        </w:rPr>
        <w:t>2 Corintios 8:15</w:t>
      </w:r>
      <w:r>
        <w:rPr>
          <w:lang w:val="es_ES" w:bidi="es_ES"/>
        </w:rPr>
      </w:r>
    </w:p>
    <w:p>
      <w:pPr/>
      <w:r>
        <w:rPr>
          <w:lang w:val="es_ES" w:bidi="es_ES"/>
        </w:rPr>
      </w:r>
      <w:r>
        <w:rPr>
          <w:lang w:val="es_ES" w:bidi="es_ES"/>
        </w:rPr>
        <w:t xml:space="preserve">Pablo cita </w:t>
      </w:r>
      <w:r>
        <w:rPr>
          <w:lang w:val="es_ES" w:bidi="es_ES"/>
        </w:rPr>
        <w:t>Éxodo 16:18</w:t>
      </w:r>
      <w:r>
        <w:rPr>
          <w:lang w:val="es_ES" w:bidi="es_ES"/>
        </w:rPr>
        <w:t xml:space="preserve"> para señalar que existe una responsabilidad mutua entre los cristianos: los creyentes acomodados (los corintios) deben ayudar a los creyentes pobres (en Jerusalén) para que todos tengan lo suficiente.</w:t>
      </w:r>
      <w:r>
        <w:rPr>
          <w:lang w:val="es_ES" w:bidi="es_ES"/>
        </w:rPr>
      </w:r>
      <w:r>
        <w:rPr>
          <w:lang w:val="es_ES" w:bidi="es_ES"/>
        </w:rPr>
      </w:r>
    </w:p>
    <w:p>
      <w:pPr/>
      <w:r>
        <w:rPr>
          <w:lang w:val="es_ES" w:bidi="es_ES"/>
        </w:rPr>
      </w:r>
    </w:p>
    <w:p>
      <w:pPr>
        <w:pStyle w:val="Heading2"/>
      </w:pPr>
      <w:r>
        <w:rPr>
          <w:lang w:val="es_ES" w:bidi="es_ES"/>
        </w:rPr>
        <w:t>2 Corintios 8:18–24</w:t>
      </w:r>
      <w:r>
        <w:rPr>
          <w:lang w:val="es_ES" w:bidi="es_ES"/>
        </w:rPr>
      </w:r>
    </w:p>
    <w:p>
      <w:pPr/>
      <w:r>
        <w:rPr>
          <w:lang w:val="es_ES" w:bidi="es_ES"/>
        </w:rPr>
      </w:r>
      <w:r>
        <w:rPr>
          <w:lang w:val="es_ES" w:bidi="es_ES"/>
        </w:rPr>
        <w:t>Otros dos hombres cristianos viajarían con Tito a Corinto para evitar cualquier crítica sobre el manejo de los fondos de ayuda que recolectaron (</w:t>
      </w:r>
      <w:r>
        <w:rPr>
          <w:lang w:val="es_ES" w:bidi="es_ES"/>
        </w:rPr>
        <w:t>8:20–21</w:t>
      </w:r>
      <w:r>
        <w:rPr>
          <w:lang w:val="es_ES" w:bidi="es_ES"/>
        </w:rPr>
        <w:t>). Tito y sus compañeros se asegurarían de que el dinero se manejara adecuadamente. La identidad de los dos compañeros es desconocida.</w:t>
      </w:r>
      <w:r>
        <w:rPr>
          <w:lang w:val="es_ES" w:bidi="es_ES"/>
        </w:rPr>
      </w:r>
      <w:r>
        <w:rPr>
          <w:lang w:val="es_ES" w:bidi="es_ES"/>
        </w:rPr>
      </w:r>
    </w:p>
    <w:p>
      <w:pPr/>
      <w:r>
        <w:rPr>
          <w:lang w:val="es_ES" w:bidi="es_ES"/>
        </w:rPr>
      </w:r>
    </w:p>
    <w:p>
      <w:pPr>
        <w:pStyle w:val="Heading2"/>
      </w:pPr>
      <w:r>
        <w:rPr>
          <w:lang w:val="es_ES" w:bidi="es_ES"/>
        </w:rPr>
        <w:t>2 Corintios 8:23</w:t>
      </w:r>
      <w:r>
        <w:rPr>
          <w:lang w:val="es_ES" w:bidi="es_ES"/>
        </w:rPr>
      </w:r>
    </w:p>
    <w:p>
      <w:pPr/>
      <w:r>
        <w:rPr>
          <w:lang w:val="es_ES" w:bidi="es_ES"/>
        </w:rPr>
      </w:r>
      <w:r>
        <w:rPr>
          <w:lang w:val="es_ES" w:bidi="es_ES"/>
        </w:rPr>
        <w:t>"la gloria de Cristo": la última frase de Pablo es aún más expresiva en griego (literalmente "ellos son la gloria de Cristo")—son ejemplos de cristianos que reflejan el esplendor del Señor (</w:t>
      </w:r>
      <w:r>
        <w:rPr>
          <w:lang w:val="es_ES" w:bidi="es_ES"/>
        </w:rPr>
        <w:t>3:1–18</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9:1–5</w:t>
      </w:r>
      <w:r>
        <w:rPr>
          <w:lang w:val="es_ES" w:bidi="es_ES"/>
        </w:rPr>
      </w:r>
    </w:p>
    <w:p>
      <w:pPr/>
      <w:r>
        <w:rPr>
          <w:lang w:val="es_ES" w:bidi="es_ES"/>
        </w:rPr>
      </w:r>
      <w:r>
        <w:rPr>
          <w:lang w:val="es_ES" w:bidi="es_ES"/>
        </w:rPr>
        <w:t>Dos motivos refuerzan el espíritu de amor al dar: (1) emular a los macedonios, quienes, a pesar de su pobreza, habían sido generosos (</w:t>
      </w:r>
      <w:r>
        <w:rPr>
          <w:lang w:val="es_ES" w:bidi="es_ES"/>
        </w:rPr>
        <w:t>9:2</w:t>
      </w:r>
      <w:r>
        <w:rPr>
          <w:lang w:val="es_ES" w:bidi="es_ES"/>
        </w:rPr>
        <w:t>); y (2) evitar avergonzar a Pablo o a ellos mismos, ya que este había elogiado la generosidad de los corintios ante los macedonios (</w:t>
      </w:r>
      <w:r>
        <w:rPr>
          <w:lang w:val="es_ES" w:bidi="es_ES"/>
        </w:rPr>
        <w:t>9:3–5</w:t>
      </w:r>
      <w:r>
        <w:rPr>
          <w:lang w:val="es_ES" w:bidi="es_ES"/>
        </w:rPr>
        <w:t>). Para garantizar la recolección oportuna de la colecta en Corinto, Pablo enviaría a los delegados (</w:t>
      </w:r>
      <w:r>
        <w:rPr>
          <w:lang w:val="es_ES" w:bidi="es_ES"/>
        </w:rPr>
        <w:t>8:16–24</w:t>
      </w:r>
      <w:r>
        <w:rPr>
          <w:lang w:val="es_ES" w:bidi="es_ES"/>
        </w:rPr>
        <w:t>) de antemano para asegurarse de que el obsequio prometido estuviera listo.</w:t>
      </w:r>
      <w:r>
        <w:rPr>
          <w:lang w:val="es_ES" w:bidi="es_ES"/>
        </w:rPr>
      </w:r>
      <w:r>
        <w:rPr>
          <w:lang w:val="es_ES" w:bidi="es_ES"/>
        </w:rPr>
      </w:r>
    </w:p>
    <w:p>
      <w:pPr/>
      <w:r>
        <w:rPr>
          <w:lang w:val="es_ES" w:bidi="es_ES"/>
        </w:rPr>
      </w:r>
    </w:p>
    <w:p>
      <w:pPr>
        <w:pStyle w:val="Heading2"/>
      </w:pPr>
      <w:r>
        <w:rPr>
          <w:lang w:val="es_ES" w:bidi="es_ES"/>
        </w:rPr>
        <w:t>2 Corintios 9:6</w:t>
      </w:r>
      <w:r>
        <w:rPr>
          <w:lang w:val="es_ES" w:bidi="es_ES"/>
        </w:rPr>
      </w:r>
    </w:p>
    <w:p>
      <w:pPr/>
      <w:r>
        <w:rPr>
          <w:lang w:val="es_ES" w:bidi="es_ES"/>
        </w:rPr>
      </w:r>
      <w:r>
        <w:rPr>
          <w:lang w:val="es_ES" w:bidi="es_ES"/>
        </w:rPr>
        <w:t>Pablo utiliza la agricultura para explicar los beneficios de la generosidad. Un agricultor que desea una cosecha abundante debe sembrar muchas semillas.</w:t>
      </w:r>
      <w:r>
        <w:rPr>
          <w:lang w:val="es_ES" w:bidi="es_ES"/>
        </w:rPr>
      </w:r>
      <w:r>
        <w:rPr>
          <w:lang w:val="es_ES" w:bidi="es_ES"/>
        </w:rPr>
      </w:r>
    </w:p>
    <w:p>
      <w:pPr/>
      <w:r>
        <w:rPr>
          <w:lang w:val="es_ES" w:bidi="es_ES"/>
        </w:rPr>
      </w:r>
    </w:p>
    <w:p>
      <w:pPr>
        <w:pStyle w:val="Heading2"/>
      </w:pPr>
      <w:r>
        <w:rPr>
          <w:lang w:val="es_ES" w:bidi="es_ES"/>
        </w:rPr>
        <w:t>2 Corintios 9:7</w:t>
      </w:r>
      <w:r>
        <w:rPr>
          <w:lang w:val="es_ES" w:bidi="es_ES"/>
        </w:rPr>
      </w:r>
    </w:p>
    <w:p>
      <w:pPr/>
      <w:r>
        <w:rPr>
          <w:lang w:val="es_ES" w:bidi="es_ES"/>
        </w:rPr>
      </w:r>
      <w:r>
        <w:rPr>
          <w:lang w:val="es_ES" w:bidi="es_ES"/>
        </w:rPr>
        <w:t xml:space="preserve">Lo que realmente importa es el espíritu de dar, "porque Dios ama </w:t>
      </w:r>
      <w:r>
        <w:rPr>
          <w:lang w:val="es_ES" w:bidi="es_ES"/>
        </w:rPr>
        <w:t>el dador alegre</w:t>
      </w:r>
      <w:r>
        <w:rPr>
          <w:lang w:val="es_ES" w:bidi="es_ES"/>
        </w:rPr>
        <w:t>". La alegría al dar se contrapone a dar de mala gana (literalmente "con tristeza"</w:t>
      </w:r>
      <w:r>
        <w:rPr>
          <w:i/>
          <w:lang w:val="es_ES" w:bidi="es_ES"/>
        </w:rPr>
        <w:t>)</w:t>
      </w:r>
      <w:r>
        <w:rPr>
          <w:lang w:val="es_ES" w:bidi="es_ES"/>
        </w:rPr>
        <w:t xml:space="preserve"> o por presión.</w:t>
      </w:r>
      <w:r>
        <w:rPr>
          <w:lang w:val="es_ES" w:bidi="es_ES"/>
        </w:rPr>
      </w:r>
      <w:r>
        <w:rPr>
          <w:lang w:val="es_ES" w:bidi="es_ES"/>
        </w:rPr>
      </w:r>
    </w:p>
    <w:p>
      <w:pPr/>
      <w:r>
        <w:rPr>
          <w:lang w:val="es_ES" w:bidi="es_ES"/>
        </w:rPr>
      </w:r>
    </w:p>
    <w:p>
      <w:pPr>
        <w:pStyle w:val="Heading2"/>
      </w:pPr>
      <w:r>
        <w:rPr>
          <w:lang w:val="es_ES" w:bidi="es_ES"/>
        </w:rPr>
        <w:t>2 Corintios 9:8–9</w:t>
      </w:r>
      <w:r>
        <w:rPr>
          <w:lang w:val="es_ES" w:bidi="es_ES"/>
        </w:rPr>
      </w:r>
    </w:p>
    <w:p>
      <w:pPr/>
      <w:r>
        <w:rPr>
          <w:lang w:val="es_ES" w:bidi="es_ES"/>
        </w:rPr>
      </w:r>
      <w:r>
        <w:rPr>
          <w:lang w:val="es_ES" w:bidi="es_ES"/>
        </w:rPr>
        <w:t xml:space="preserve">"Como está escrito": La cita de </w:t>
      </w:r>
      <w:r>
        <w:rPr>
          <w:lang w:val="es_ES" w:bidi="es_ES"/>
        </w:rPr>
        <w:t>Sal 112:9</w:t>
      </w:r>
      <w:r>
        <w:rPr>
          <w:lang w:val="es_ES" w:bidi="es_ES"/>
        </w:rPr>
        <w:t xml:space="preserve"> respalda la certeza de que Dios, quien provee para todas las necesidades humanas, recompensará la generosidad.</w:t>
      </w:r>
      <w:r>
        <w:rPr>
          <w:lang w:val="es_ES" w:bidi="es_ES"/>
        </w:rPr>
      </w:r>
      <w:r>
        <w:rPr>
          <w:lang w:val="es_ES" w:bidi="es_ES"/>
        </w:rPr>
      </w:r>
    </w:p>
    <w:p>
      <w:pPr/>
      <w:r>
        <w:rPr>
          <w:lang w:val="es_ES" w:bidi="es_ES"/>
        </w:rPr>
      </w:r>
    </w:p>
    <w:p>
      <w:pPr>
        <w:pStyle w:val="Heading2"/>
      </w:pPr>
      <w:r>
        <w:rPr>
          <w:lang w:val="es_ES" w:bidi="es_ES"/>
        </w:rPr>
        <w:t>2 Corintios 9:10–14</w:t>
      </w:r>
      <w:r>
        <w:rPr>
          <w:lang w:val="es_ES" w:bidi="es_ES"/>
        </w:rPr>
      </w:r>
    </w:p>
    <w:p>
      <w:pPr/>
      <w:r>
        <w:rPr>
          <w:lang w:val="es_ES" w:bidi="es_ES"/>
        </w:rPr>
      </w:r>
      <w:r>
        <w:rPr>
          <w:lang w:val="es_ES" w:bidi="es_ES"/>
        </w:rPr>
        <w:t>La generosidad de los Corintios sería correspondida por la generosidad de Dios (</w:t>
      </w:r>
      <w:r>
        <w:rPr>
          <w:lang w:val="es_ES" w:bidi="es_ES"/>
        </w:rPr>
        <w:t>9:10–11</w:t>
      </w:r>
      <w:r>
        <w:rPr>
          <w:lang w:val="es_ES" w:bidi="es_ES"/>
        </w:rPr>
        <w:t>). También cubriría las necesidades de los cristianos judíos (</w:t>
      </w:r>
      <w:r>
        <w:rPr>
          <w:lang w:val="es_ES" w:bidi="es_ES"/>
        </w:rPr>
        <w:t>9:12</w:t>
      </w:r>
      <w:r>
        <w:rPr>
          <w:lang w:val="es_ES" w:bidi="es_ES"/>
        </w:rPr>
        <w:t>), honraría a Dios (</w:t>
      </w:r>
      <w:r>
        <w:rPr>
          <w:lang w:val="es_ES" w:bidi="es_ES"/>
        </w:rPr>
        <w:t>9:13</w:t>
      </w:r>
      <w:r>
        <w:rPr>
          <w:lang w:val="es_ES" w:bidi="es_ES"/>
        </w:rPr>
        <w:t>), demostraría a los creyentes en Jerusalén que sus hermanos y hermanas gentiles eran creyentes auténticos (</w:t>
      </w:r>
      <w:r>
        <w:rPr>
          <w:lang w:val="es_ES" w:bidi="es_ES"/>
        </w:rPr>
        <w:t>9:13</w:t>
      </w:r>
      <w:r>
        <w:rPr>
          <w:lang w:val="es_ES" w:bidi="es_ES"/>
        </w:rPr>
        <w:t>), y resultaría en la oración intercesora y el afecto de los creyentes judíos hacia los creyentes gentiles (</w:t>
      </w:r>
      <w:r>
        <w:rPr>
          <w:lang w:val="es_ES" w:bidi="es_ES"/>
        </w:rPr>
        <w:t>9:14</w:t>
      </w:r>
      <w:r>
        <w:rPr>
          <w:lang w:val="es_ES" w:bidi="es_ES"/>
        </w:rPr>
        <w:t>). Pablo visualizaba una iglesia cristiana unida y global, compuesta por judíos y gentiles creyentes que son todos uno en Cristo Jesús (</w:t>
      </w:r>
      <w:r>
        <w:rPr>
          <w:lang w:val="es_ES" w:bidi="es_ES"/>
        </w:rPr>
        <w:t>Ga 3:28,</w:t>
      </w:r>
      <w:r>
        <w:rPr>
          <w:lang w:val="es_ES" w:bidi="es_ES"/>
        </w:rPr>
        <w:t xml:space="preserve"> </w:t>
      </w:r>
      <w:r>
        <w:rPr>
          <w:lang w:val="es_ES" w:bidi="es_ES"/>
        </w:rPr>
        <w:t>Ef 2:11–22</w:t>
      </w:r>
      <w:r>
        <w:rPr>
          <w:lang w:val="es_ES" w:bidi="es_ES"/>
        </w:rPr>
        <w:t>), lo cual se convertiría en un poderoso testimonio de la obra de reconciliación del Señor.</w:t>
      </w:r>
      <w:r>
        <w:rPr>
          <w:lang w:val="es_ES" w:bidi="es_ES"/>
        </w:rPr>
      </w:r>
      <w:r>
        <w:rPr>
          <w:lang w:val="es_ES" w:bidi="es_ES"/>
        </w:rPr>
      </w:r>
    </w:p>
    <w:p>
      <w:pPr/>
      <w:r>
        <w:rPr>
          <w:lang w:val="es_ES" w:bidi="es_ES"/>
        </w:rPr>
      </w:r>
    </w:p>
    <w:p>
      <w:pPr>
        <w:pStyle w:val="Heading2"/>
      </w:pPr>
      <w:r>
        <w:rPr>
          <w:lang w:val="es_ES" w:bidi="es_ES"/>
        </w:rPr>
        <w:t>2 Corintios 10:1</w:t>
      </w:r>
      <w:r>
        <w:rPr>
          <w:lang w:val="es_ES" w:bidi="es_ES"/>
        </w:rPr>
      </w:r>
    </w:p>
    <w:p>
      <w:pPr/>
      <w:r>
        <w:rPr>
          <w:lang w:val="es_ES" w:bidi="es_ES"/>
        </w:rPr>
      </w:r>
      <w:r>
        <w:rPr>
          <w:lang w:val="es_ES" w:bidi="es_ES"/>
        </w:rPr>
        <w:t xml:space="preserve"> "</w:t>
      </w:r>
      <w:r>
        <w:rPr>
          <w:lang w:val="es_ES" w:bidi="es_ES"/>
        </w:rPr>
        <w:t>ciertamente soy bajo entre vosotros</w:t>
      </w:r>
      <w:r>
        <w:rPr>
          <w:lang w:val="es_ES" w:bidi="es_ES"/>
        </w:rPr>
        <w:t xml:space="preserve">": Ver </w:t>
      </w:r>
      <w:r>
        <w:rPr>
          <w:lang w:val="es_ES" w:bidi="es_ES"/>
        </w:rPr>
        <w:t>10:10</w:t>
      </w:r>
      <w:r>
        <w:rPr>
          <w:lang w:val="es_ES" w:bidi="es_ES"/>
        </w:rPr>
        <w:t>. Pablo podía escribir cartas audaces a distancia, pero confundieron su gentileza y amabilidad personal con debilidad. Sin embargo, olvidaron que tenía la autoridad de Cristo (</w:t>
      </w:r>
      <w:r>
        <w:rPr>
          <w:lang w:val="es_ES" w:bidi="es_ES"/>
        </w:rPr>
        <w:t>12:19</w:t>
      </w:r>
      <w:r>
        <w:rPr>
          <w:lang w:val="es_ES" w:bidi="es_ES"/>
        </w:rPr>
        <w:t xml:space="preserve">; </w:t>
      </w:r>
      <w:r>
        <w:rPr>
          <w:lang w:val="es_ES" w:bidi="es_ES"/>
        </w:rPr>
        <w:t>13:3–5</w:t>
      </w:r>
      <w:r>
        <w:rPr>
          <w:lang w:val="es_ES" w:bidi="es_ES"/>
        </w:rPr>
        <w:t xml:space="preserve">, </w:t>
      </w:r>
      <w:r>
        <w:rPr>
          <w:lang w:val="es_ES" w:bidi="es_ES"/>
        </w:rPr>
        <w:t>7</w:t>
      </w:r>
      <w:r>
        <w:rPr>
          <w:lang w:val="es_ES" w:bidi="es_ES"/>
        </w:rPr>
        <w:t xml:space="preserve">, </w:t>
      </w:r>
      <w:r>
        <w:rPr>
          <w:lang w:val="es_ES" w:bidi="es_ES"/>
        </w:rPr>
        <w:t>10</w:t>
      </w:r>
      <w:r>
        <w:rPr>
          <w:lang w:val="es_ES" w:bidi="es_ES"/>
        </w:rPr>
        <w:t xml:space="preserve">; </w:t>
      </w:r>
      <w:r>
        <w:rPr>
          <w:lang w:val="es_ES" w:bidi="es_ES"/>
        </w:rPr>
        <w:t>1 Co 4:21</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10:1–6</w:t>
      </w:r>
      <w:r>
        <w:rPr>
          <w:lang w:val="es_ES" w:bidi="es_ES"/>
        </w:rPr>
      </w:r>
    </w:p>
    <w:p>
      <w:pPr/>
      <w:r>
        <w:rPr>
          <w:lang w:val="es_ES" w:bidi="es_ES"/>
        </w:rPr>
      </w:r>
      <w:r>
        <w:rPr>
          <w:lang w:val="es_ES" w:bidi="es_ES"/>
        </w:rPr>
        <w:t>Pablo declara con claridad y sinceridad sus propias intenciones al defenderse de la sospecha de que actúa por motivos humanos.</w:t>
      </w:r>
      <w:r>
        <w:rPr>
          <w:lang w:val="es_ES" w:bidi="es_ES"/>
        </w:rPr>
      </w:r>
      <w:r>
        <w:rPr>
          <w:lang w:val="es_ES" w:bidi="es_ES"/>
        </w:rPr>
      </w:r>
    </w:p>
    <w:p>
      <w:pPr/>
      <w:r>
        <w:rPr>
          <w:lang w:val="es_ES" w:bidi="es_ES"/>
        </w:rPr>
      </w:r>
    </w:p>
    <w:p>
      <w:pPr>
        <w:pStyle w:val="Heading2"/>
      </w:pPr>
      <w:r>
        <w:rPr>
          <w:lang w:val="es_ES" w:bidi="es_ES"/>
        </w:rPr>
        <w:t>2 Corintios 10:1–13.13</w:t>
      </w:r>
      <w:r>
        <w:rPr>
          <w:lang w:val="es_ES" w:bidi="es_ES"/>
        </w:rPr>
      </w:r>
    </w:p>
    <w:p>
      <w:pPr/>
      <w:r>
        <w:rPr>
          <w:lang w:val="es_ES" w:bidi="es_ES"/>
        </w:rPr>
      </w:r>
      <w:r>
        <w:rPr>
          <w:lang w:val="es_ES" w:bidi="es_ES"/>
        </w:rPr>
        <w:t xml:space="preserve">En esta sección, Pablo defiende su ministerio como apóstol. • Estos capítulos presentan varios problemas que surgen de un cambio notable de tono y estilo. Los capítulos </w:t>
      </w:r>
      <w:r>
        <w:rPr>
          <w:lang w:val="es_ES" w:bidi="es_ES"/>
        </w:rPr>
        <w:t>1–9</w:t>
      </w:r>
      <w:r>
        <w:rPr>
          <w:lang w:val="es_ES" w:bidi="es_ES"/>
        </w:rPr>
        <w:t xml:space="preserve"> están llenos de alegría por la reconciliación de los pecadores con Dios y de los corintios con Pablo. Sin embargo, a partir de este punto, Pablo adopta una postura defensiva. Estos capítulos están llenos de palabras duras, recriminaciones amargas, ironía apasionada y reproches. La notable ruptura en </w:t>
      </w:r>
      <w:r>
        <w:rPr>
          <w:lang w:val="es_ES" w:bidi="es_ES"/>
        </w:rPr>
        <w:t>10:1</w:t>
      </w:r>
      <w:r>
        <w:rPr>
          <w:lang w:val="es_ES" w:bidi="es_ES"/>
        </w:rPr>
        <w:t xml:space="preserve"> ha inspirado varias explicaciones: (1) Estos capítulos podrían ser una carta separada, quizás la “carta severa” enviada anteriormente a Corinto (</w:t>
      </w:r>
      <w:r>
        <w:rPr>
          <w:lang w:val="es_ES" w:bidi="es_ES"/>
        </w:rPr>
        <w:t>2:3–4</w:t>
      </w:r>
      <w:r>
        <w:rPr>
          <w:lang w:val="es_ES" w:bidi="es_ES"/>
        </w:rPr>
        <w:t xml:space="preserve">; </w:t>
      </w:r>
      <w:r>
        <w:rPr>
          <w:lang w:val="es_ES" w:bidi="es_ES"/>
        </w:rPr>
        <w:t>7:8–9</w:t>
      </w:r>
      <w:r>
        <w:rPr>
          <w:lang w:val="es_ES" w:bidi="es_ES"/>
        </w:rPr>
        <w:t>). (2) Podría ser que, aunque la mayoría de los miembros de la iglesia obedecieron el llamado a la reconciliación, todavía había una minoría rebelde a la que Pablo dirigió estos cuatro capítulos. (3) Más probablemente, había surgido una nueva situación desde que Tito primero trajo su brillante informe de armonía restaurada (</w:t>
      </w:r>
      <w:r>
        <w:rPr>
          <w:lang w:val="es_ES" w:bidi="es_ES"/>
        </w:rPr>
        <w:t>7:5–16</w:t>
      </w:r>
      <w:r>
        <w:rPr>
          <w:lang w:val="es_ES" w:bidi="es_ES"/>
        </w:rPr>
        <w:t xml:space="preserve">). En este escenario, algunos misioneros anti-Pablo habían llegado a Corinto y lanzado una campaña virulenta contra el mensaje apostólico de buenas nuevas (ver </w:t>
      </w:r>
      <w:r>
        <w:rPr>
          <w:lang w:val="es_ES" w:bidi="es_ES"/>
        </w:rPr>
        <w:t>11:4</w:t>
      </w:r>
      <w:r>
        <w:rPr>
          <w:lang w:val="es_ES" w:bidi="es_ES"/>
        </w:rPr>
        <w:t xml:space="preserve">, </w:t>
      </w:r>
      <w:r>
        <w:rPr>
          <w:lang w:val="es_ES" w:bidi="es_ES"/>
        </w:rPr>
        <w:t>13–15</w:t>
      </w:r>
      <w:r>
        <w:rPr>
          <w:lang w:val="es_ES" w:bidi="es_ES"/>
        </w:rPr>
        <w:t>). Afirmaban que Pablo no era un verdadero apóstol ni siquiera un verdadero cristiano (</w:t>
      </w:r>
      <w:r>
        <w:rPr>
          <w:lang w:val="es_ES" w:bidi="es_ES"/>
        </w:rPr>
        <w:t>10:7</w:t>
      </w:r>
      <w:r>
        <w:rPr>
          <w:lang w:val="es_ES" w:bidi="es_ES"/>
        </w:rPr>
        <w:t>) y que no tenía derecho a venir a Corinto con el mensaje del evangelio, ya que era un territorio que les pertenecía a ellos (</w:t>
      </w:r>
      <w:r>
        <w:rPr>
          <w:lang w:val="es_ES" w:bidi="es_ES"/>
        </w:rPr>
        <w:t>10:15–16</w:t>
      </w:r>
      <w:r>
        <w:rPr>
          <w:lang w:val="es_ES" w:bidi="es_ES"/>
        </w:rPr>
        <w:t>). Trajeron un mensaje ajeno (</w:t>
      </w:r>
      <w:r>
        <w:rPr>
          <w:lang w:val="es_ES" w:bidi="es_ES"/>
        </w:rPr>
        <w:t>11:4</w:t>
      </w:r>
      <w:r>
        <w:rPr>
          <w:lang w:val="es_ES" w:bidi="es_ES"/>
        </w:rPr>
        <w:t>) y ejercieron un espíritu dominante. En resumen, estaban haciendo el trabajo de Satanás (</w:t>
      </w:r>
      <w:r>
        <w:rPr>
          <w:lang w:val="es_ES" w:bidi="es_ES"/>
        </w:rPr>
        <w:t>11:13–15</w:t>
      </w:r>
      <w:r>
        <w:rPr>
          <w:lang w:val="es_ES" w:bidi="es_ES"/>
        </w:rPr>
        <w:t>). Pablo, preocupado al escuchar sobre esta nueva situación, reafirma su autoridad apostólica y se involucra en una forma de escritura que le resulta desagradable (</w:t>
      </w:r>
      <w:r>
        <w:rPr>
          <w:lang w:val="es_ES" w:bidi="es_ES"/>
        </w:rPr>
        <w:t>11:1</w:t>
      </w:r>
      <w:r>
        <w:rPr>
          <w:lang w:val="es_ES" w:bidi="es_ES"/>
        </w:rPr>
        <w:t xml:space="preserve">, </w:t>
      </w:r>
      <w:r>
        <w:rPr>
          <w:lang w:val="es_ES" w:bidi="es_ES"/>
        </w:rPr>
        <w:t>16–17,</w:t>
      </w:r>
      <w:r>
        <w:rPr>
          <w:lang w:val="es_ES" w:bidi="es_ES"/>
        </w:rPr>
        <w:t xml:space="preserve"> </w:t>
      </w:r>
      <w:r>
        <w:rPr>
          <w:lang w:val="es_ES" w:bidi="es_ES"/>
        </w:rPr>
        <w:t>12:1</w:t>
      </w:r>
      <w:r>
        <w:rPr>
          <w:lang w:val="es_ES" w:bidi="es_ES"/>
        </w:rPr>
        <w:t>) al jactarse de sus debilidades y pruebas. La autoridad apostólica de Pablo es real y poderosa, pero está condicionada y controlada por el amor exhibido por el Jesús crucificado (</w:t>
      </w:r>
      <w:r>
        <w:rPr>
          <w:lang w:val="es_ES" w:bidi="es_ES"/>
        </w:rPr>
        <w:t>10:1,</w:t>
      </w:r>
      <w:r>
        <w:rPr>
          <w:lang w:val="es_ES" w:bidi="es_ES"/>
        </w:rPr>
        <w:t xml:space="preserve"> </w:t>
      </w:r>
      <w:r>
        <w:rPr>
          <w:lang w:val="es_ES" w:bidi="es_ES"/>
        </w:rPr>
        <w:t>13:4–10</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10:3–5</w:t>
      </w:r>
      <w:r>
        <w:rPr>
          <w:lang w:val="es_ES" w:bidi="es_ES"/>
        </w:rPr>
      </w:r>
    </w:p>
    <w:p>
      <w:pPr/>
      <w:r>
        <w:rPr>
          <w:lang w:val="es_ES" w:bidi="es_ES"/>
        </w:rPr>
      </w:r>
      <w:r>
        <w:rPr>
          <w:lang w:val="es_ES" w:bidi="es_ES"/>
        </w:rPr>
        <w:t xml:space="preserve">Una metáfora militar fortalece la refutación de Pablo: las armas de Pablo tienen poder divino sobre fortalezas espirituales (ver </w:t>
      </w:r>
      <w:r>
        <w:rPr>
          <w:lang w:val="es_ES" w:bidi="es_ES"/>
        </w:rPr>
        <w:t>4:3–4</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10:7–11</w:t>
      </w:r>
      <w:r>
        <w:rPr>
          <w:lang w:val="es_ES" w:bidi="es_ES"/>
        </w:rPr>
      </w:r>
    </w:p>
    <w:p>
      <w:pPr/>
      <w:r>
        <w:rPr>
          <w:lang w:val="es_ES" w:bidi="es_ES"/>
        </w:rPr>
      </w:r>
      <w:r>
        <w:rPr>
          <w:lang w:val="es_ES" w:bidi="es_ES"/>
        </w:rPr>
        <w:t xml:space="preserve">Los maestros rivales afirmaban ser representantes de Cristo de una manera que excluía a Pablo debido a su debilidad. Aquí se define tener verdadera autoridad como algo distinto de ser autoritario y dominante. Su autoridad era para edificar al pueblo de Dios, no para destruirlo (ver </w:t>
      </w:r>
      <w:r>
        <w:rPr>
          <w:lang w:val="es_ES" w:bidi="es_ES"/>
        </w:rPr>
        <w:t>13:10</w:t>
      </w:r>
      <w:r>
        <w:rPr>
          <w:lang w:val="es_ES" w:bidi="es_ES"/>
        </w:rPr>
        <w:t xml:space="preserve">); sin embargo, tenía la intención de tratar con firmeza a estos rivales cuando llegara a Corinto (ver </w:t>
      </w:r>
      <w:r>
        <w:rPr>
          <w:lang w:val="es_ES" w:bidi="es_ES"/>
        </w:rPr>
        <w:t>13:1</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10:10</w:t>
      </w:r>
      <w:r>
        <w:rPr>
          <w:lang w:val="es_ES" w:bidi="es_ES"/>
        </w:rPr>
      </w:r>
    </w:p>
    <w:p>
      <w:pPr/>
      <w:r>
        <w:rPr>
          <w:lang w:val="es_ES" w:bidi="es_ES"/>
        </w:rPr>
      </w:r>
      <w:r>
        <w:rPr>
          <w:lang w:val="es_ES" w:bidi="es_ES"/>
        </w:rPr>
        <w:t>Las cartas de Pablo son a veces difíciles y exigentes</w:t>
      </w:r>
      <w:r>
        <w:rPr>
          <w:i/>
          <w:lang w:val="es_ES" w:bidi="es_ES"/>
        </w:rPr>
        <w:t>,</w:t>
      </w:r>
      <w:r>
        <w:rPr>
          <w:lang w:val="es_ES" w:bidi="es_ES"/>
        </w:rPr>
        <w:t xml:space="preserve"> como también les pareció a otros cristianos (cf. </w:t>
      </w:r>
      <w:r>
        <w:rPr>
          <w:lang w:val="es_ES" w:bidi="es_ES"/>
        </w:rPr>
        <w:t>2 Pd 3:16</w:t>
      </w:r>
      <w:r>
        <w:rPr>
          <w:lang w:val="es_ES" w:bidi="es_ES"/>
        </w:rPr>
        <w:t xml:space="preserve">). • "la presencia corporal flaca": Pablo no tenía una presencia dominante que obligara a la gente a someterse (cf. </w:t>
      </w:r>
      <w:r>
        <w:rPr>
          <w:lang w:val="es_ES" w:bidi="es_ES"/>
        </w:rPr>
        <w:t>2 Co 1:24</w:t>
      </w:r>
      <w:r>
        <w:rPr>
          <w:lang w:val="es_ES" w:bidi="es_ES"/>
        </w:rPr>
        <w:t xml:space="preserve">; </w:t>
      </w:r>
      <w:r>
        <w:rPr>
          <w:lang w:val="es_ES" w:bidi="es_ES"/>
        </w:rPr>
        <w:t>1 Co 2:1–5</w:t>
      </w:r>
      <w:r>
        <w:rPr>
          <w:lang w:val="es_ES" w:bidi="es_ES"/>
        </w:rPr>
        <w:t>). Las descripciones más antiguas de la apariencia personal de Pablo (</w:t>
      </w:r>
      <w:r>
        <w:rPr>
          <w:i/>
          <w:lang w:val="es_ES" w:bidi="es_ES"/>
        </w:rPr>
        <w:t>Hechos de Pablo y Tecla</w:t>
      </w:r>
      <w:r>
        <w:rPr>
          <w:lang w:val="es_ES" w:bidi="es_ES"/>
        </w:rPr>
        <w:t>, alrededor del año 200 d. C.) lo describen como “un hombre de baja estatura, casi calvo, con piernas torcidas, pero con buen cuerpo y cejas unidas. Su nariz era aguileña, lleno de gracia, pues a veces parecía un hombre y a veces tenía el rostro de un ángel”. • "y la palabra menospreciable": A diferencia de Apolos (</w:t>
      </w:r>
      <w:r>
        <w:rPr>
          <w:lang w:val="es_ES" w:bidi="es_ES"/>
        </w:rPr>
        <w:t>Hechos 18:24</w:t>
      </w:r>
      <w:r>
        <w:rPr>
          <w:lang w:val="es_ES" w:bidi="es_ES"/>
        </w:rPr>
        <w:t>), Pablo no era un predicador elocuente ni un orador cautivador cuando llegó a Corinto (</w:t>
      </w:r>
      <w:r>
        <w:rPr>
          <w:lang w:val="es_ES" w:bidi="es_ES"/>
        </w:rPr>
        <w:t>2 Co 11:6</w:t>
      </w:r>
      <w:r>
        <w:rPr>
          <w:lang w:val="es_ES" w:bidi="es_ES"/>
        </w:rPr>
        <w:t xml:space="preserve">; </w:t>
      </w:r>
      <w:r>
        <w:rPr>
          <w:lang w:val="es_ES" w:bidi="es_ES"/>
        </w:rPr>
        <w:t>1 Co 2:3–4</w:t>
      </w:r>
      <w:r>
        <w:rPr>
          <w:lang w:val="es_ES" w:bidi="es_ES"/>
        </w:rPr>
        <w:t>). Su mensaje, sin embargo, estaba cargado de un poder que ninguna retórica humana podía igualar, ya que fue dado en el Espíritu Santo.</w:t>
      </w:r>
      <w:r>
        <w:rPr>
          <w:lang w:val="es_ES" w:bidi="es_ES"/>
        </w:rPr>
      </w:r>
      <w:r>
        <w:rPr>
          <w:lang w:val="es_ES" w:bidi="es_ES"/>
        </w:rPr>
      </w:r>
    </w:p>
    <w:p>
      <w:pPr/>
      <w:r>
        <w:rPr>
          <w:lang w:val="es_ES" w:bidi="es_ES"/>
        </w:rPr>
      </w:r>
    </w:p>
    <w:p>
      <w:pPr>
        <w:pStyle w:val="Heading2"/>
      </w:pPr>
      <w:r>
        <w:rPr>
          <w:lang w:val="es_ES" w:bidi="es_ES"/>
        </w:rPr>
        <w:t>2 Corintios 10:12</w:t>
      </w:r>
      <w:r>
        <w:rPr>
          <w:lang w:val="es_ES" w:bidi="es_ES"/>
        </w:rPr>
      </w:r>
    </w:p>
    <w:p>
      <w:pPr/>
      <w:r>
        <w:rPr>
          <w:lang w:val="es_ES" w:bidi="es_ES"/>
        </w:rPr>
      </w:r>
      <w:r>
        <w:rPr>
          <w:lang w:val="es_ES" w:bidi="es_ES"/>
        </w:rPr>
        <w:t>Pablo ahora acusa a sus enemigos de tener un conjunto de valores falsos, ya que se atribuían gran importancia a sí mismos.</w:t>
      </w:r>
      <w:r>
        <w:rPr>
          <w:lang w:val="es_ES" w:bidi="es_ES"/>
        </w:rPr>
      </w:r>
      <w:r>
        <w:rPr>
          <w:lang w:val="es_ES" w:bidi="es_ES"/>
        </w:rPr>
      </w:r>
    </w:p>
    <w:p>
      <w:pPr/>
      <w:r>
        <w:rPr>
          <w:lang w:val="es_ES" w:bidi="es_ES"/>
        </w:rPr>
      </w:r>
    </w:p>
    <w:p>
      <w:pPr>
        <w:pStyle w:val="Heading2"/>
      </w:pPr>
      <w:r>
        <w:rPr>
          <w:lang w:val="es_ES" w:bidi="es_ES"/>
        </w:rPr>
        <w:t>2 Corintios 10:13–16</w:t>
      </w:r>
      <w:r>
        <w:rPr>
          <w:lang w:val="es_ES" w:bidi="es_ES"/>
        </w:rPr>
      </w:r>
    </w:p>
    <w:p>
      <w:pPr/>
      <w:r>
        <w:rPr>
          <w:lang w:val="es_ES" w:bidi="es_ES"/>
        </w:rPr>
      </w:r>
      <w:r>
        <w:rPr>
          <w:lang w:val="es_ES" w:bidi="es_ES"/>
        </w:rPr>
        <w:t>Pablo no había transgredido los límites que Dios estableció para su servicio misionero, lo que incluye nuestro trabajo con vosotros. Así que justifica su integridad y autoridad, insistiendo en que cuando vino por primera vez a Corinto (</w:t>
      </w:r>
      <w:r>
        <w:rPr>
          <w:lang w:val="es_ES" w:bidi="es_ES"/>
        </w:rPr>
        <w:t>Hechos 18:1–17</w:t>
      </w:r>
      <w:r>
        <w:rPr>
          <w:lang w:val="es_ES" w:bidi="es_ES"/>
        </w:rPr>
        <w:t xml:space="preserve">), lo hizo en respuesta al llamado de Dios. Pablo estaba decidido a no entrar en el territorio de otra persona (ver </w:t>
      </w:r>
      <w:r>
        <w:rPr>
          <w:lang w:val="es_ES" w:bidi="es_ES"/>
        </w:rPr>
        <w:t>Ro 15:20</w:t>
      </w:r>
      <w:r>
        <w:rPr>
          <w:lang w:val="es_ES" w:bidi="es_ES"/>
        </w:rPr>
        <w:t>), pero fue el primero en viajar hasta Corinto con las Buenas Nuevas de Cristo. Sus oponentes más recientes visitaron la iglesia mucho después (</w:t>
      </w:r>
      <w:r>
        <w:rPr>
          <w:lang w:val="es_ES" w:bidi="es_ES"/>
        </w:rPr>
        <w:t>2 Co 11:4</w:t>
      </w:r>
      <w:r>
        <w:rPr>
          <w:lang w:val="es_ES" w:bidi="es_ES"/>
        </w:rPr>
        <w:t>), por lo que su reclamo de Corinto como su territorio era infundado.</w:t>
      </w:r>
      <w:r>
        <w:rPr>
          <w:lang w:val="es_ES" w:bidi="es_ES"/>
        </w:rPr>
      </w:r>
      <w:r>
        <w:rPr>
          <w:lang w:val="es_ES" w:bidi="es_ES"/>
        </w:rPr>
      </w:r>
    </w:p>
    <w:p>
      <w:pPr/>
      <w:r>
        <w:rPr>
          <w:lang w:val="es_ES" w:bidi="es_ES"/>
        </w:rPr>
      </w:r>
    </w:p>
    <w:p>
      <w:pPr>
        <w:pStyle w:val="Heading2"/>
      </w:pPr>
      <w:r>
        <w:rPr>
          <w:lang w:val="es_ES" w:bidi="es_ES"/>
        </w:rPr>
        <w:t>2 Corintios 10:17–18</w:t>
      </w:r>
      <w:r>
        <w:rPr>
          <w:lang w:val="es_ES" w:bidi="es_ES"/>
        </w:rPr>
      </w:r>
    </w:p>
    <w:p>
      <w:pPr/>
      <w:r>
        <w:rPr>
          <w:lang w:val="es_ES" w:bidi="es_ES"/>
        </w:rPr>
      </w:r>
      <w:r>
        <w:rPr>
          <w:lang w:val="es_ES" w:bidi="es_ES"/>
        </w:rPr>
        <w:t xml:space="preserve">Pablo cita </w:t>
      </w:r>
      <w:r>
        <w:rPr>
          <w:lang w:val="es_ES" w:bidi="es_ES"/>
        </w:rPr>
        <w:t>Jr 9:24</w:t>
      </w:r>
      <w:r>
        <w:rPr>
          <w:lang w:val="es_ES" w:bidi="es_ES"/>
        </w:rPr>
        <w:t xml:space="preserve"> en el sentido de que todos los misioneros son guiados por el Señor. Por lo tanto, jactarse no tiene mucho valor. Solo cuando el Señor nos elogia por nuestro servicio, el éxito puede tener algún significado.</w:t>
      </w:r>
      <w:r>
        <w:rPr>
          <w:lang w:val="es_ES" w:bidi="es_ES"/>
        </w:rPr>
      </w:r>
      <w:r>
        <w:rPr>
          <w:lang w:val="es_ES" w:bidi="es_ES"/>
        </w:rPr>
      </w:r>
    </w:p>
    <w:p>
      <w:pPr/>
      <w:r>
        <w:rPr>
          <w:lang w:val="es_ES" w:bidi="es_ES"/>
        </w:rPr>
      </w:r>
    </w:p>
    <w:p>
      <w:pPr>
        <w:pStyle w:val="Heading2"/>
      </w:pPr>
      <w:r>
        <w:rPr>
          <w:lang w:val="es_ES" w:bidi="es_ES"/>
        </w:rPr>
        <w:t>2 Corintios 11:1</w:t>
      </w:r>
      <w:r>
        <w:rPr>
          <w:lang w:val="es_ES" w:bidi="es_ES"/>
        </w:rPr>
      </w:r>
    </w:p>
    <w:p>
      <w:pPr/>
      <w:r>
        <w:rPr>
          <w:lang w:val="es_ES" w:bidi="es_ES"/>
        </w:rPr>
      </w:r>
      <w:r>
        <w:rPr>
          <w:lang w:val="es_ES" w:bidi="es_ES"/>
        </w:rPr>
        <w:t>Pablo utiliza un tono irónico al decir: "Ojalá toleraseis un poco mi locura". Y continúa, "Empero toleradme", que hace que la ironía sea aún más aguda.</w:t>
      </w:r>
      <w:r>
        <w:rPr>
          <w:lang w:val="es_ES" w:bidi="es_ES"/>
        </w:rPr>
      </w:r>
      <w:r>
        <w:rPr>
          <w:lang w:val="es_ES" w:bidi="es_ES"/>
        </w:rPr>
      </w:r>
    </w:p>
    <w:p>
      <w:pPr/>
      <w:r>
        <w:rPr>
          <w:lang w:val="es_ES" w:bidi="es_ES"/>
        </w:rPr>
      </w:r>
    </w:p>
    <w:p>
      <w:pPr>
        <w:pStyle w:val="Heading2"/>
      </w:pPr>
      <w:r>
        <w:rPr>
          <w:lang w:val="es_ES" w:bidi="es_ES"/>
        </w:rPr>
        <w:t>2 Corintios 11:1–6</w:t>
      </w:r>
      <w:r>
        <w:rPr>
          <w:lang w:val="es_ES" w:bidi="es_ES"/>
        </w:rPr>
      </w:r>
    </w:p>
    <w:p>
      <w:pPr/>
      <w:r>
        <w:rPr>
          <w:lang w:val="es_ES" w:bidi="es_ES"/>
        </w:rPr>
      </w:r>
      <w:r>
        <w:rPr>
          <w:lang w:val="es_ES" w:bidi="es_ES"/>
        </w:rPr>
        <w:t>Pablo considera necesario, aunque desagradable, justificar sus acciones debido al estrecho vínculo que afirma tener con la iglesia (</w:t>
      </w:r>
      <w:r>
        <w:rPr>
          <w:lang w:val="es_ES" w:bidi="es_ES"/>
        </w:rPr>
        <w:t>11:2</w:t>
      </w:r>
      <w:r>
        <w:rPr>
          <w:lang w:val="es_ES" w:bidi="es_ES"/>
        </w:rPr>
        <w:t>) y porque sus enemigos estaban tentando a los creyentes de Corinto a alejarse de Cristo.</w:t>
      </w:r>
      <w:r>
        <w:rPr>
          <w:lang w:val="es_ES" w:bidi="es_ES"/>
        </w:rPr>
      </w:r>
      <w:r>
        <w:rPr>
          <w:lang w:val="es_ES" w:bidi="es_ES"/>
        </w:rPr>
      </w:r>
    </w:p>
    <w:p>
      <w:pPr/>
      <w:r>
        <w:rPr>
          <w:lang w:val="es_ES" w:bidi="es_ES"/>
        </w:rPr>
      </w:r>
    </w:p>
    <w:p>
      <w:pPr>
        <w:pStyle w:val="Heading2"/>
      </w:pPr>
      <w:r>
        <w:rPr>
          <w:lang w:val="es_ES" w:bidi="es_ES"/>
        </w:rPr>
        <w:t>2 Corintios 11:2</w:t>
      </w:r>
      <w:r>
        <w:rPr>
          <w:lang w:val="es_ES" w:bidi="es_ES"/>
        </w:rPr>
      </w:r>
    </w:p>
    <w:p>
      <w:pPr/>
      <w:r>
        <w:rPr>
          <w:lang w:val="es_ES" w:bidi="es_ES"/>
        </w:rPr>
      </w:r>
      <w:r>
        <w:rPr>
          <w:lang w:val="es_ES" w:bidi="es_ES"/>
        </w:rPr>
        <w:t>La iglesia está llamada a ser una novia pura para un esposo: Cristo. Esta metáfora se remonta al Antiguo Testamento, donde Israel es la novia del Señor (</w:t>
      </w:r>
      <w:r>
        <w:rPr>
          <w:lang w:val="es_ES" w:bidi="es_ES"/>
        </w:rPr>
        <w:t>Isa 54:5,</w:t>
      </w:r>
      <w:r>
        <w:rPr>
          <w:lang w:val="es_ES" w:bidi="es_ES"/>
        </w:rPr>
        <w:t xml:space="preserve"> </w:t>
      </w:r>
      <w:r>
        <w:rPr>
          <w:lang w:val="es_ES" w:bidi="es_ES"/>
        </w:rPr>
        <w:t>62:5</w:t>
      </w:r>
      <w:r>
        <w:rPr>
          <w:lang w:val="es_ES" w:bidi="es_ES"/>
        </w:rPr>
        <w:t xml:space="preserve">). Pablo se veía a sí mismo como el "mejor hombre" (el amigo cercano del novio) que actuaba en nombre del novio (cp. </w:t>
      </w:r>
      <w:r>
        <w:rPr>
          <w:lang w:val="es_ES" w:bidi="es_ES"/>
        </w:rPr>
        <w:t>Juan 3:29</w:t>
      </w:r>
      <w:r>
        <w:rPr>
          <w:lang w:val="es_ES" w:bidi="es_ES"/>
        </w:rPr>
        <w:t>).</w:t>
      </w:r>
    </w:p>
    <w:p>
      <w:pPr/>
      <w:r>
        <w:rPr>
          <w:lang w:val="es_ES" w:bidi="es_ES"/>
        </w:rPr>
      </w:r>
      <w:r>
        <w:rPr>
          <w:lang w:val="es_ES" w:bidi="es_ES"/>
        </w:rPr>
      </w:r>
      <w:r>
        <w:rPr>
          <w:lang w:val="es_ES" w:bidi="es_ES"/>
        </w:rPr>
      </w:r>
    </w:p>
    <w:p>
      <w:pPr/>
      <w:r>
        <w:rPr>
          <w:lang w:val="es_ES" w:bidi="es_ES"/>
        </w:rPr>
      </w:r>
    </w:p>
    <w:p>
      <w:pPr>
        <w:pStyle w:val="Heading2"/>
      </w:pPr>
      <w:r>
        <w:rPr>
          <w:lang w:val="es_ES" w:bidi="es_ES"/>
        </w:rPr>
        <w:t>2 Corintios 11:3</w:t>
      </w:r>
      <w:r>
        <w:rPr>
          <w:lang w:val="es_ES" w:bidi="es_ES"/>
        </w:rPr>
      </w:r>
    </w:p>
    <w:p>
      <w:pPr/>
      <w:r>
        <w:rPr>
          <w:lang w:val="es_ES" w:bidi="es_ES"/>
        </w:rPr>
      </w:r>
      <w:r>
        <w:rPr>
          <w:lang w:val="es_ES" w:bidi="es_ES"/>
        </w:rPr>
        <w:t>Los falsos maestros estaban desviando a los creyentes de Corinto de una devoción pura e indivisa a Cristo. Al hacer esto, estaban realizando la obra de Satanás, tal como la serpiente lo hizo en el Edén (</w:t>
      </w:r>
      <w:r>
        <w:rPr>
          <w:lang w:val="es_ES" w:bidi="es_ES"/>
        </w:rPr>
        <w:t>11:14,</w:t>
      </w:r>
      <w:r>
        <w:rPr>
          <w:lang w:val="es_ES" w:bidi="es_ES"/>
        </w:rPr>
        <w:t xml:space="preserve"> ver </w:t>
      </w:r>
      <w:r>
        <w:rPr>
          <w:lang w:val="es_ES" w:bidi="es_ES"/>
        </w:rPr>
        <w:t>Gn 3:4</w:t>
      </w:r>
      <w:r>
        <w:rPr>
          <w:lang w:val="es_ES" w:bidi="es_ES"/>
        </w:rPr>
        <w:t xml:space="preserve">, </w:t>
      </w:r>
      <w:r>
        <w:rPr>
          <w:lang w:val="es_ES" w:bidi="es_ES"/>
        </w:rPr>
        <w:t>13</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11:4</w:t>
      </w:r>
      <w:r>
        <w:rPr>
          <w:lang w:val="es_ES" w:bidi="es_ES"/>
        </w:rPr>
      </w:r>
    </w:p>
    <w:p>
      <w:pPr/>
      <w:r>
        <w:rPr>
          <w:lang w:val="es_ES" w:bidi="es_ES"/>
        </w:rPr>
      </w:r>
      <w:r>
        <w:rPr>
          <w:lang w:val="es_ES" w:bidi="es_ES"/>
        </w:rPr>
        <w:t>Los falsos misioneros en Corinto evidentemente predicaban un Jesús diferente, un tipo de espíritu distinto y un evangelio diferente al que los corintios habían creído. Es difícil saber exactamente qué enseñaban estos falsos maestros; lo más probable es que promovieran un Cristo poderoso y dominante, ignorando el sufrimiento de la cruz. Probablemente se veían a sí mismos como predicadores igualmente poderosos, exentos de dificultades y pruebas. En contraste, el mensaje de Pablo se centraba en Cristo crucificado (</w:t>
      </w:r>
      <w:r>
        <w:rPr>
          <w:lang w:val="es_ES" w:bidi="es_ES"/>
        </w:rPr>
        <w:t>13:4</w:t>
      </w:r>
      <w:r>
        <w:rPr>
          <w:lang w:val="es_ES" w:bidi="es_ES"/>
        </w:rPr>
        <w:t>), y los sufrimientos de Pablo eran una marca de verdadero apostolado (</w:t>
      </w:r>
      <w:r>
        <w:rPr>
          <w:lang w:val="es_ES" w:bidi="es_ES"/>
        </w:rPr>
        <w:t>12:1–12</w:t>
      </w:r>
      <w:r>
        <w:rPr>
          <w:lang w:val="es_ES" w:bidi="es_ES"/>
        </w:rPr>
        <w:t xml:space="preserve">). La naturaleza de esta diferencia es el núcleo de la defensa de Pablo de su apostolado en los capítulos </w:t>
      </w:r>
      <w:r>
        <w:rPr>
          <w:lang w:val="es_ES" w:bidi="es_ES"/>
        </w:rPr>
        <w:t>10–13</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11:5–6</w:t>
      </w:r>
      <w:r>
        <w:rPr>
          <w:lang w:val="es_ES" w:bidi="es_ES"/>
        </w:rPr>
      </w:r>
    </w:p>
    <w:p>
      <w:pPr/>
      <w:r>
        <w:rPr>
          <w:lang w:val="es_ES" w:bidi="es_ES"/>
        </w:rPr>
      </w:r>
      <w:r>
        <w:rPr>
          <w:lang w:val="es_ES" w:bidi="es_ES"/>
        </w:rPr>
        <w:t>Estos falsos maestros reclamaban autoridad como "superapóstoles" y menospreciaban la falta de elocuencia sofisticada de Pablo (</w:t>
      </w:r>
      <w:r>
        <w:rPr>
          <w:lang w:val="es_ES" w:bidi="es_ES"/>
        </w:rPr>
        <w:t>10:10</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11:7</w:t>
      </w:r>
      <w:r>
        <w:rPr>
          <w:lang w:val="es_ES" w:bidi="es_ES"/>
        </w:rPr>
      </w:r>
    </w:p>
    <w:p>
      <w:pPr/>
      <w:r>
        <w:rPr>
          <w:lang w:val="es_ES" w:bidi="es_ES"/>
        </w:rPr>
      </w:r>
      <w:r>
        <w:rPr>
          <w:lang w:val="es_ES" w:bidi="es_ES"/>
        </w:rPr>
        <w:t>Pablo estaba predicando las Buenas Nuevas de Dios sin esperar nada a cambio. La política de Pablo como plantador de iglesias (</w:t>
      </w:r>
      <w:r>
        <w:rPr>
          <w:lang w:val="es_ES" w:bidi="es_ES"/>
        </w:rPr>
        <w:t>1 Co 9:3–14</w:t>
      </w:r>
      <w:r>
        <w:rPr>
          <w:lang w:val="es_ES" w:bidi="es_ES"/>
        </w:rPr>
        <w:t>) era ganarse la vida con su oficio de hacer tiendas (</w:t>
      </w:r>
      <w:r>
        <w:rPr>
          <w:lang w:val="es_ES" w:bidi="es_ES"/>
        </w:rPr>
        <w:t>Hechos 18:3</w:t>
      </w:r>
      <w:r>
        <w:rPr>
          <w:lang w:val="es_ES" w:bidi="es_ES"/>
        </w:rPr>
        <w:t xml:space="preserve">; </w:t>
      </w:r>
      <w:r>
        <w:rPr>
          <w:lang w:val="es_ES" w:bidi="es_ES"/>
        </w:rPr>
        <w:t>20:34</w:t>
      </w:r>
      <w:r>
        <w:rPr>
          <w:lang w:val="es_ES" w:bidi="es_ES"/>
        </w:rPr>
        <w:t>) en lugar de ser sostenido por las nuevas iglesias (</w:t>
      </w:r>
      <w:r>
        <w:rPr>
          <w:lang w:val="es_ES" w:bidi="es_ES"/>
        </w:rPr>
        <w:t>1 Ts 2:9,</w:t>
      </w:r>
      <w:r>
        <w:rPr>
          <w:lang w:val="es_ES" w:bidi="es_ES"/>
        </w:rPr>
        <w:t xml:space="preserve"> </w:t>
      </w:r>
      <w:r>
        <w:rPr>
          <w:lang w:val="es_ES" w:bidi="es_ES"/>
        </w:rPr>
        <w:t>2 Ts 3:8–9</w:t>
      </w:r>
      <w:r>
        <w:rPr>
          <w:lang w:val="es_ES" w:bidi="es_ES"/>
        </w:rPr>
        <w:t>). Sus enemigos en Corinto lo criticaron por esto. En el pensamiento griego, los maestros religiosos podían legítimamente reclamar apoyo financiero; la negativa de Pablo proporcionó a sus enemigos un argumento de que su apostolado era falso.</w:t>
      </w:r>
      <w:r>
        <w:rPr>
          <w:lang w:val="es_ES" w:bidi="es_ES"/>
        </w:rPr>
      </w:r>
      <w:r>
        <w:rPr>
          <w:lang w:val="es_ES" w:bidi="es_ES"/>
        </w:rPr>
      </w:r>
    </w:p>
    <w:p>
      <w:pPr/>
      <w:r>
        <w:rPr>
          <w:lang w:val="es_ES" w:bidi="es_ES"/>
        </w:rPr>
      </w:r>
    </w:p>
    <w:p>
      <w:pPr>
        <w:pStyle w:val="Heading2"/>
      </w:pPr>
      <w:r>
        <w:rPr>
          <w:lang w:val="es_ES" w:bidi="es_ES"/>
        </w:rPr>
        <w:t>2 Corintios 11:8–9</w:t>
      </w:r>
      <w:r>
        <w:rPr>
          <w:lang w:val="es_ES" w:bidi="es_ES"/>
        </w:rPr>
      </w:r>
    </w:p>
    <w:p>
      <w:pPr/>
      <w:r>
        <w:rPr>
          <w:lang w:val="es_ES" w:bidi="es_ES"/>
        </w:rPr>
      </w:r>
      <w:r>
        <w:rPr>
          <w:lang w:val="es_ES" w:bidi="es_ES"/>
        </w:rPr>
        <w:t>Pablo había estado aceptando contribuciones de Macedonia, es decir, de Filipo (</w:t>
      </w:r>
      <w:r>
        <w:rPr>
          <w:lang w:val="es_ES" w:bidi="es_ES"/>
        </w:rPr>
        <w:t>Fil 4:15–19</w:t>
      </w:r>
      <w:r>
        <w:rPr>
          <w:lang w:val="es_ES" w:bidi="es_ES"/>
        </w:rPr>
        <w:t>). La aparente inconsistencia de Pablo hizo que los corintios sospecharan de sus motivos o dudaran de su amor hacia ellos (</w:t>
      </w:r>
      <w:r>
        <w:rPr>
          <w:lang w:val="es_ES" w:bidi="es_ES"/>
        </w:rPr>
        <w:t>2 Co 11:11</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11:12</w:t>
      </w:r>
      <w:r>
        <w:rPr>
          <w:lang w:val="es_ES" w:bidi="es_ES"/>
        </w:rPr>
      </w:r>
    </w:p>
    <w:p>
      <w:pPr/>
      <w:r>
        <w:rPr>
          <w:lang w:val="es_ES" w:bidi="es_ES"/>
        </w:rPr>
      </w:r>
      <w:r>
        <w:rPr>
          <w:lang w:val="es_ES" w:bidi="es_ES"/>
        </w:rPr>
        <w:t>La razón por la que Pablo se negó a aceptar apoyo de los corintios (</w:t>
      </w:r>
      <w:r>
        <w:rPr>
          <w:lang w:val="es_ES" w:bidi="es_ES"/>
        </w:rPr>
        <w:t>11:7–11</w:t>
      </w:r>
      <w:r>
        <w:rPr>
          <w:lang w:val="es_ES" w:bidi="es_ES"/>
        </w:rPr>
        <w:t>) fue para mostrarles cómo es el verdadero servicio cristiano, en contraste con el ministerio de aquellos que buscaban una oportunidad para presumir.</w:t>
      </w:r>
      <w:r>
        <w:rPr>
          <w:lang w:val="es_ES" w:bidi="es_ES"/>
        </w:rPr>
      </w:r>
      <w:r>
        <w:rPr>
          <w:lang w:val="es_ES" w:bidi="es_ES"/>
        </w:rPr>
      </w:r>
    </w:p>
    <w:p>
      <w:pPr/>
      <w:r>
        <w:rPr>
          <w:lang w:val="es_ES" w:bidi="es_ES"/>
        </w:rPr>
      </w:r>
    </w:p>
    <w:p>
      <w:pPr>
        <w:pStyle w:val="Heading2"/>
      </w:pPr>
      <w:r>
        <w:rPr>
          <w:lang w:val="es_ES" w:bidi="es_ES"/>
        </w:rPr>
        <w:t>2 Corintios 11:13–15</w:t>
      </w:r>
      <w:r>
        <w:rPr>
          <w:lang w:val="es_ES" w:bidi="es_ES"/>
        </w:rPr>
      </w:r>
    </w:p>
    <w:p>
      <w:pPr/>
      <w:r>
        <w:rPr>
          <w:lang w:val="es_ES" w:bidi="es_ES"/>
        </w:rPr>
      </w:r>
      <w:r>
        <w:rPr>
          <w:lang w:val="es_ES" w:bidi="es_ES"/>
        </w:rPr>
        <w:t xml:space="preserve">Pablo condena enérgicamente a los falsos maestros en Corinto (cp. </w:t>
      </w:r>
      <w:r>
        <w:rPr>
          <w:lang w:val="es_ES" w:bidi="es_ES"/>
        </w:rPr>
        <w:t>Ga 1:6–9</w:t>
      </w:r>
      <w:r>
        <w:rPr>
          <w:lang w:val="es_ES" w:bidi="es_ES"/>
        </w:rPr>
        <w:t>). Aunque los falsos maestros querían afirmar que su trabajo era igual al de Pablo (</w:t>
      </w:r>
      <w:r>
        <w:rPr>
          <w:lang w:val="es_ES" w:bidi="es_ES"/>
        </w:rPr>
        <w:t>2 Co 11:12</w:t>
      </w:r>
      <w:r>
        <w:rPr>
          <w:lang w:val="es_ES" w:bidi="es_ES"/>
        </w:rPr>
        <w:t xml:space="preserve">), en realidad eran falsos apóstoles y obreros engañosos (cp. </w:t>
      </w:r>
      <w:r>
        <w:rPr>
          <w:lang w:val="es_ES" w:bidi="es_ES"/>
        </w:rPr>
        <w:t>Fil 3:2</w:t>
      </w:r>
      <w:r>
        <w:rPr>
          <w:lang w:val="es_ES" w:bidi="es_ES"/>
        </w:rPr>
        <w:t xml:space="preserve">). Así como Satanás se transformó en ángel de luz para engañar a Eva (como se describe en el libro apócrifo judío </w:t>
      </w:r>
      <w:r>
        <w:rPr>
          <w:i/>
          <w:lang w:val="es_ES" w:bidi="es_ES"/>
        </w:rPr>
        <w:t>La Vida de Adán y Eva</w:t>
      </w:r>
      <w:r>
        <w:rPr>
          <w:lang w:val="es_ES" w:bidi="es_ES"/>
        </w:rPr>
        <w:t>), sus siervos también se disfrazan como siervos de justicia. Los siervos de Satanás afirman ser siervos de Dios, pero sus obras son malvadas</w:t>
      </w:r>
      <w:r>
        <w:rPr>
          <w:i/>
          <w:lang w:val="es_ES" w:bidi="es_ES"/>
        </w:rPr>
        <w:t>,</w:t>
      </w:r>
      <w:r>
        <w:rPr>
          <w:lang w:val="es_ES" w:bidi="es_ES"/>
        </w:rPr>
        <w:t xml:space="preserve"> y su castigo es seguro (cp. </w:t>
      </w:r>
      <w:r>
        <w:rPr>
          <w:lang w:val="es_ES" w:bidi="es_ES"/>
        </w:rPr>
        <w:t>2 Co 5:10</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11:16–29</w:t>
      </w:r>
      <w:r>
        <w:rPr>
          <w:lang w:val="es_ES" w:bidi="es_ES"/>
        </w:rPr>
      </w:r>
    </w:p>
    <w:p>
      <w:pPr/>
      <w:r>
        <w:rPr>
          <w:lang w:val="es_ES" w:bidi="es_ES"/>
        </w:rPr>
      </w:r>
      <w:r>
        <w:rPr>
          <w:lang w:val="es_ES" w:bidi="es_ES"/>
        </w:rPr>
        <w:t xml:space="preserve">Pablo asume el papel de un tonto jactancioso (ver también </w:t>
      </w:r>
      <w:r>
        <w:rPr>
          <w:lang w:val="es_ES" w:bidi="es_ES"/>
        </w:rPr>
        <w:t>12:11–13</w:t>
      </w:r>
      <w:r>
        <w:rPr>
          <w:lang w:val="es_ES" w:bidi="es_ES"/>
        </w:rPr>
        <w:t>) para poder presentar sus verdaderas credenciales como apóstol sufriente. El espíritu arrogante de los intrusos lleva a Pablo a adoptar un estilo de escritura que coincide con su comportamiento, todo con ironía.</w:t>
      </w:r>
      <w:r>
        <w:rPr>
          <w:lang w:val="es_ES" w:bidi="es_ES"/>
        </w:rPr>
      </w:r>
      <w:r>
        <w:rPr>
          <w:lang w:val="es_ES" w:bidi="es_ES"/>
        </w:rPr>
      </w:r>
    </w:p>
    <w:p>
      <w:pPr/>
      <w:r>
        <w:rPr>
          <w:lang w:val="es_ES" w:bidi="es_ES"/>
        </w:rPr>
      </w:r>
    </w:p>
    <w:p>
      <w:pPr>
        <w:pStyle w:val="Heading2"/>
      </w:pPr>
      <w:r>
        <w:rPr>
          <w:lang w:val="es_ES" w:bidi="es_ES"/>
        </w:rPr>
        <w:t>2 Corintios 11:19</w:t>
      </w:r>
      <w:r>
        <w:rPr>
          <w:lang w:val="es_ES" w:bidi="es_ES"/>
        </w:rPr>
      </w:r>
    </w:p>
    <w:p>
      <w:pPr/>
      <w:r>
        <w:rPr>
          <w:lang w:val="es_ES" w:bidi="es_ES"/>
        </w:rPr>
      </w:r>
      <w:r>
        <w:rPr>
          <w:lang w:val="es_ES" w:bidi="es_ES"/>
        </w:rPr>
        <w:t>Los corintios se enorgullecían de su capacidad para comprender cuestiones religiosas profundas y valoraban a los maestros que pretendían tener conocimiento. Pablo llegó con una agenda diferente (</w:t>
      </w:r>
      <w:r>
        <w:rPr>
          <w:lang w:val="es_ES" w:bidi="es_ES"/>
        </w:rPr>
        <w:t>1 Co 2:1–16</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11:20–21</w:t>
      </w:r>
      <w:r>
        <w:rPr>
          <w:lang w:val="es_ES" w:bidi="es_ES"/>
        </w:rPr>
      </w:r>
    </w:p>
    <w:p>
      <w:pPr/>
      <w:r>
        <w:rPr>
          <w:lang w:val="es_ES" w:bidi="es_ES"/>
        </w:rPr>
      </w:r>
      <w:r>
        <w:rPr>
          <w:lang w:val="es_ES" w:bidi="es_ES"/>
        </w:rPr>
        <w:t>La iglesia de Corinto había dado la bienvenida a los intrusos, incluso cuando estos los explotaban e insultaban. Llegaron a considerar la negativa de Pablo a explotarlos como una muestra de "debilidad".</w:t>
      </w:r>
      <w:r>
        <w:rPr>
          <w:lang w:val="es_ES" w:bidi="es_ES"/>
        </w:rPr>
      </w:r>
      <w:r>
        <w:rPr>
          <w:lang w:val="es_ES" w:bidi="es_ES"/>
        </w:rPr>
      </w:r>
    </w:p>
    <w:p>
      <w:pPr/>
      <w:r>
        <w:rPr>
          <w:lang w:val="es_ES" w:bidi="es_ES"/>
        </w:rPr>
      </w:r>
    </w:p>
    <w:p>
      <w:pPr>
        <w:pStyle w:val="Heading2"/>
      </w:pPr>
      <w:r>
        <w:rPr>
          <w:lang w:val="es_ES" w:bidi="es_ES"/>
        </w:rPr>
        <w:t>2 Corintios 11:21–29</w:t>
      </w:r>
      <w:r>
        <w:rPr>
          <w:lang w:val="es_ES" w:bidi="es_ES"/>
        </w:rPr>
      </w:r>
    </w:p>
    <w:p>
      <w:pPr/>
      <w:r>
        <w:rPr>
          <w:lang w:val="es_ES" w:bidi="es_ES"/>
        </w:rPr>
      </w:r>
      <w:r>
        <w:rPr>
          <w:lang w:val="es_ES" w:bidi="es_ES"/>
        </w:rPr>
        <w:t>En lugar de presumir de sus fortalezas y éxitos como lo hacían los falsos maestros, Pablo se enorgullece de su debilidad y derrota, señalando lejos de sí mismo y hacia Dios.</w:t>
      </w:r>
      <w:r>
        <w:rPr>
          <w:lang w:val="es_ES" w:bidi="es_ES"/>
        </w:rPr>
      </w:r>
      <w:r>
        <w:rPr>
          <w:lang w:val="es_ES" w:bidi="es_ES"/>
        </w:rPr>
      </w:r>
    </w:p>
    <w:p>
      <w:pPr/>
      <w:r>
        <w:rPr>
          <w:lang w:val="es_ES" w:bidi="es_ES"/>
        </w:rPr>
      </w:r>
    </w:p>
    <w:p>
      <w:pPr>
        <w:pStyle w:val="Heading2"/>
      </w:pPr>
      <w:r>
        <w:rPr>
          <w:lang w:val="es_ES" w:bidi="es_ES"/>
        </w:rPr>
        <w:t>2 Corintios 11:22</w:t>
      </w:r>
      <w:r>
        <w:rPr>
          <w:lang w:val="es_ES" w:bidi="es_ES"/>
        </w:rPr>
      </w:r>
    </w:p>
    <w:p>
      <w:pPr/>
      <w:r>
        <w:rPr>
          <w:lang w:val="es_ES" w:bidi="es_ES"/>
        </w:rPr>
      </w:r>
      <w:r>
        <w:rPr>
          <w:lang w:val="es_ES" w:bidi="es_ES"/>
        </w:rPr>
        <w:t xml:space="preserve">"¿Son hebreos? Yo también lo soy": Los oponentes de Pablo consideraban la herencia judía como una calificación para el ministerio (ver </w:t>
      </w:r>
      <w:r>
        <w:rPr>
          <w:lang w:val="es_ES" w:bidi="es_ES"/>
        </w:rPr>
        <w:t>Fil 3:5</w:t>
      </w:r>
      <w:r>
        <w:rPr>
          <w:lang w:val="es_ES" w:bidi="es_ES"/>
        </w:rPr>
        <w:t xml:space="preserve">). • "¿Son israelitas? Yo también lo soy": Un israelita era miembro de la comunidad del pacto a través de la circuncisión (cp. </w:t>
      </w:r>
      <w:r>
        <w:rPr>
          <w:lang w:val="es_ES" w:bidi="es_ES"/>
        </w:rPr>
        <w:t>Juan 1:47,</w:t>
      </w:r>
      <w:r>
        <w:rPr>
          <w:lang w:val="es_ES" w:bidi="es_ES"/>
        </w:rPr>
        <w:t xml:space="preserve"> </w:t>
      </w:r>
      <w:r>
        <w:rPr>
          <w:lang w:val="es_ES" w:bidi="es_ES"/>
        </w:rPr>
        <w:t>Ro 9:4</w:t>
      </w:r>
      <w:r>
        <w:rPr>
          <w:lang w:val="es_ES" w:bidi="es_ES"/>
        </w:rPr>
        <w:t>). Pablo también tenía esta distinción y, de hecho, era un fariseo, un seguidor muy devoto de la Torá (</w:t>
      </w:r>
      <w:r>
        <w:rPr>
          <w:lang w:val="es_ES" w:bidi="es_ES"/>
        </w:rPr>
        <w:t>Hechos 26:4–5,</w:t>
      </w:r>
      <w:r>
        <w:rPr>
          <w:lang w:val="es_ES" w:bidi="es_ES"/>
        </w:rPr>
        <w:t xml:space="preserve"> </w:t>
      </w:r>
      <w:r>
        <w:rPr>
          <w:lang w:val="es_ES" w:bidi="es_ES"/>
        </w:rPr>
        <w:t>Ro 11:1,</w:t>
      </w:r>
      <w:r>
        <w:rPr>
          <w:lang w:val="es_ES" w:bidi="es_ES"/>
        </w:rPr>
        <w:t xml:space="preserve"> </w:t>
      </w:r>
      <w:r>
        <w:rPr>
          <w:lang w:val="es_ES" w:bidi="es_ES"/>
        </w:rPr>
        <w:t>Fil 3:5–6</w:t>
      </w:r>
      <w:r>
        <w:rPr>
          <w:lang w:val="es_ES" w:bidi="es_ES"/>
        </w:rPr>
        <w:t xml:space="preserve">). • "¿Son simiente de Abraham?": Esta es otra de las afirmaciones de los oponentes de Pablo sobre el favor de Dios basado en la identidad étnica. En otros lugares, Pablo aclara quiénes pueden ser verdaderamente llamados israelitas y descendientes de Abraham (ver </w:t>
      </w:r>
      <w:r>
        <w:rPr>
          <w:lang w:val="es_ES" w:bidi="es_ES"/>
        </w:rPr>
        <w:t>Ro 2:28–29,</w:t>
      </w:r>
      <w:r>
        <w:rPr>
          <w:lang w:val="es_ES" w:bidi="es_ES"/>
        </w:rPr>
        <w:t xml:space="preserve"> </w:t>
      </w:r>
      <w:r>
        <w:rPr>
          <w:lang w:val="es_ES" w:bidi="es_ES"/>
        </w:rPr>
        <w:t>Ga 3:16</w:t>
      </w:r>
      <w:r>
        <w:rPr>
          <w:lang w:val="es_ES" w:bidi="es_ES"/>
        </w:rPr>
        <w:t xml:space="preserve">, </w:t>
      </w:r>
      <w:r>
        <w:rPr>
          <w:lang w:val="es_ES" w:bidi="es_ES"/>
        </w:rPr>
        <w:t>26–29</w:t>
      </w:r>
      <w:r>
        <w:rPr>
          <w:lang w:val="es_ES" w:bidi="es_ES"/>
        </w:rPr>
        <w:t>). Aquí, irónicamente adopta la perspectiva errónea de sus oponentes para vencerlos en su propio juego.</w:t>
      </w:r>
      <w:r>
        <w:rPr>
          <w:lang w:val="es_ES" w:bidi="es_ES"/>
        </w:rPr>
      </w:r>
      <w:r>
        <w:rPr>
          <w:lang w:val="es_ES" w:bidi="es_ES"/>
        </w:rPr>
      </w:r>
    </w:p>
    <w:p>
      <w:pPr/>
      <w:r>
        <w:rPr>
          <w:lang w:val="es_ES" w:bidi="es_ES"/>
        </w:rPr>
      </w:r>
    </w:p>
    <w:p>
      <w:pPr>
        <w:pStyle w:val="Heading2"/>
      </w:pPr>
      <w:r>
        <w:rPr>
          <w:lang w:val="es_ES" w:bidi="es_ES"/>
        </w:rPr>
        <w:t>2 Corintios 11:23–24</w:t>
      </w:r>
      <w:r>
        <w:rPr>
          <w:lang w:val="es_ES" w:bidi="es_ES"/>
        </w:rPr>
      </w:r>
    </w:p>
    <w:p>
      <w:pPr/>
      <w:r>
        <w:rPr>
          <w:lang w:val="es_ES" w:bidi="es_ES"/>
        </w:rPr>
      </w:r>
      <w:r>
        <w:rPr>
          <w:lang w:val="es_ES" w:bidi="es_ES"/>
        </w:rPr>
        <w:t xml:space="preserve">"en cárceles más": Por ejemplo, ver </w:t>
      </w:r>
      <w:r>
        <w:rPr>
          <w:lang w:val="es_ES" w:bidi="es_ES"/>
        </w:rPr>
        <w:t>Hechos 16:22–23</w:t>
      </w:r>
      <w:r>
        <w:rPr>
          <w:lang w:val="es_ES" w:bidi="es_ES"/>
        </w:rPr>
        <w:t xml:space="preserve">. Clemente de Roma menciona que Pablo fue encarcelado un total de siete veces. • "cuarenta azotes menos uno": Este castigo estaba prescrito en </w:t>
      </w:r>
      <w:r>
        <w:rPr>
          <w:lang w:val="es_ES" w:bidi="es_ES"/>
        </w:rPr>
        <w:t>Dt 25:1–3</w:t>
      </w:r>
      <w:r>
        <w:rPr>
          <w:lang w:val="es_ES" w:bidi="es_ES"/>
        </w:rPr>
        <w:t>. Los líderes judíos castigaron a Pablo por ser un judío renegado, y enfrentó la muerte repetidamente.</w:t>
      </w:r>
      <w:r>
        <w:rPr>
          <w:lang w:val="es_ES" w:bidi="es_ES"/>
        </w:rPr>
      </w:r>
      <w:r>
        <w:rPr>
          <w:lang w:val="es_ES" w:bidi="es_ES"/>
        </w:rPr>
      </w:r>
    </w:p>
    <w:p>
      <w:pPr/>
      <w:r>
        <w:rPr>
          <w:lang w:val="es_ES" w:bidi="es_ES"/>
        </w:rPr>
      </w:r>
    </w:p>
    <w:p>
      <w:pPr>
        <w:pStyle w:val="Heading2"/>
      </w:pPr>
      <w:r>
        <w:rPr>
          <w:lang w:val="es_ES" w:bidi="es_ES"/>
        </w:rPr>
        <w:t>2 Corintios 11:23–27</w:t>
      </w:r>
      <w:r>
        <w:rPr>
          <w:lang w:val="es_ES" w:bidi="es_ES"/>
        </w:rPr>
      </w:r>
    </w:p>
    <w:p>
      <w:pPr/>
      <w:r>
        <w:rPr>
          <w:lang w:val="es_ES" w:bidi="es_ES"/>
        </w:rPr>
      </w:r>
      <w:r>
        <w:rPr>
          <w:lang w:val="es_ES" w:bidi="es_ES"/>
        </w:rPr>
        <w:t>"</w:t>
      </w:r>
      <w:r>
        <w:rPr>
          <w:lang w:val="es_ES" w:bidi="es_ES"/>
        </w:rPr>
        <w:t xml:space="preserve">¿Son ministros de Cristo? Yo más": </w:t>
      </w:r>
      <w:r>
        <w:rPr>
          <w:lang w:val="es_ES" w:bidi="es_ES"/>
        </w:rPr>
        <w:t>El servicio de Pablo a Cristo había implicado sufrimientos y trabajos similares a los de Cristo. Algunas de las dificultades en esta lista están registradas en Hechos.</w:t>
      </w:r>
      <w:r>
        <w:rPr>
          <w:lang w:val="es_ES" w:bidi="es_ES"/>
        </w:rPr>
      </w:r>
      <w:r>
        <w:rPr>
          <w:lang w:val="es_ES" w:bidi="es_ES"/>
        </w:rPr>
      </w:r>
    </w:p>
    <w:p>
      <w:pPr/>
      <w:r>
        <w:rPr>
          <w:lang w:val="es_ES" w:bidi="es_ES"/>
        </w:rPr>
      </w:r>
    </w:p>
    <w:p>
      <w:pPr>
        <w:pStyle w:val="Heading2"/>
      </w:pPr>
      <w:r>
        <w:rPr>
          <w:lang w:val="es_ES" w:bidi="es_ES"/>
        </w:rPr>
        <w:t>2 Corintios 11:25</w:t>
      </w:r>
      <w:r>
        <w:rPr>
          <w:lang w:val="es_ES" w:bidi="es_ES"/>
        </w:rPr>
      </w:r>
    </w:p>
    <w:p>
      <w:pPr/>
      <w:r>
        <w:rPr>
          <w:lang w:val="es_ES" w:bidi="es_ES"/>
        </w:rPr>
      </w:r>
      <w:r>
        <w:rPr>
          <w:lang w:val="es_ES" w:bidi="es_ES"/>
        </w:rPr>
        <w:t>"Tres veces he sido azotado con varas": Pablo sufrió este castigo romano en Filipos, aunque como ciudadano romano debería haber estado exento (</w:t>
      </w:r>
      <w:r>
        <w:rPr>
          <w:lang w:val="es_ES" w:bidi="es_ES"/>
        </w:rPr>
        <w:t>Hechos 16:22–24</w:t>
      </w:r>
      <w:r>
        <w:rPr>
          <w:lang w:val="es_ES" w:bidi="es_ES"/>
        </w:rPr>
        <w:t xml:space="preserve">, </w:t>
      </w:r>
      <w:r>
        <w:rPr>
          <w:lang w:val="es_ES" w:bidi="es_ES"/>
        </w:rPr>
        <w:t>37</w:t>
      </w:r>
      <w:r>
        <w:rPr>
          <w:lang w:val="es_ES" w:bidi="es_ES"/>
        </w:rPr>
        <w:t>). • "una vez apedreado": en Listra (</w:t>
      </w:r>
      <w:r>
        <w:rPr>
          <w:lang w:val="es_ES" w:bidi="es_ES"/>
        </w:rPr>
        <w:t>Hechos 14:19</w:t>
      </w:r>
      <w:r>
        <w:rPr>
          <w:lang w:val="es_ES" w:bidi="es_ES"/>
        </w:rPr>
        <w:t>). • "Tres veces he padecido naufragio": estos eventos son desconocidos; el naufragio de Pablo en el viaje a Roma ocurriría más tarde (</w:t>
      </w:r>
      <w:r>
        <w:rPr>
          <w:lang w:val="es_ES" w:bidi="es_ES"/>
        </w:rPr>
        <w:t>Hechos 27:1–44</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11:26–27</w:t>
      </w:r>
      <w:r>
        <w:rPr>
          <w:lang w:val="es_ES" w:bidi="es_ES"/>
        </w:rPr>
      </w:r>
    </w:p>
    <w:p>
      <w:pPr/>
      <w:r>
        <w:rPr>
          <w:lang w:val="es_ES" w:bidi="es_ES"/>
        </w:rPr>
      </w:r>
      <w:r>
        <w:rPr>
          <w:lang w:val="es_ES" w:bidi="es_ES"/>
        </w:rPr>
        <w:t xml:space="preserve">Los numerosos y extensos viajes de Pablo están registrados en </w:t>
      </w:r>
      <w:r>
        <w:rPr>
          <w:lang w:val="es_ES" w:bidi="es_ES"/>
        </w:rPr>
        <w:t>Hechos 13–28</w:t>
      </w:r>
      <w:r>
        <w:rPr>
          <w:lang w:val="es_ES" w:bidi="es_ES"/>
        </w:rPr>
        <w:t>. Estos viajes implicaron enfrentar peligros y soportar dificultades.</w:t>
      </w:r>
      <w:r>
        <w:rPr>
          <w:lang w:val="es_ES" w:bidi="es_ES"/>
        </w:rPr>
      </w:r>
      <w:r>
        <w:rPr>
          <w:lang w:val="es_ES" w:bidi="es_ES"/>
        </w:rPr>
      </w:r>
    </w:p>
    <w:p>
      <w:pPr/>
      <w:r>
        <w:rPr>
          <w:lang w:val="es_ES" w:bidi="es_ES"/>
        </w:rPr>
      </w:r>
    </w:p>
    <w:p>
      <w:pPr>
        <w:pStyle w:val="Heading2"/>
      </w:pPr>
      <w:r>
        <w:rPr>
          <w:lang w:val="es_ES" w:bidi="es_ES"/>
        </w:rPr>
        <w:t>2 Corintios 11:28</w:t>
      </w:r>
      <w:r>
        <w:rPr>
          <w:lang w:val="es_ES" w:bidi="es_ES"/>
        </w:rPr>
      </w:r>
    </w:p>
    <w:p>
      <w:pPr/>
      <w:r>
        <w:rPr>
          <w:lang w:val="es_ES" w:bidi="es_ES"/>
        </w:rPr>
      </w:r>
      <w:r>
        <w:rPr>
          <w:lang w:val="es_ES" w:bidi="es_ES"/>
        </w:rPr>
        <w:t>Además de las dificultades físicas, Pablo sentía la carga de la preocupación (o ansiedad) por todas las iglesias. Ninguna le dio a Pablo más motivos de preocupación que la de Corinto.</w:t>
      </w:r>
      <w:r>
        <w:rPr>
          <w:lang w:val="es_ES" w:bidi="es_ES"/>
        </w:rPr>
      </w:r>
      <w:r>
        <w:rPr>
          <w:lang w:val="es_ES" w:bidi="es_ES"/>
        </w:rPr>
      </w:r>
    </w:p>
    <w:p>
      <w:pPr/>
      <w:r>
        <w:rPr>
          <w:lang w:val="es_ES" w:bidi="es_ES"/>
        </w:rPr>
      </w:r>
    </w:p>
    <w:p>
      <w:pPr>
        <w:pStyle w:val="Heading2"/>
      </w:pPr>
      <w:r>
        <w:rPr>
          <w:lang w:val="es_ES" w:bidi="es_ES"/>
        </w:rPr>
        <w:t>2 Corintios 11:30</w:t>
      </w:r>
      <w:r>
        <w:rPr>
          <w:lang w:val="es_ES" w:bidi="es_ES"/>
        </w:rPr>
      </w:r>
    </w:p>
    <w:p>
      <w:pPr/>
      <w:r>
        <w:rPr>
          <w:lang w:val="es_ES" w:bidi="es_ES"/>
        </w:rPr>
      </w:r>
      <w:r>
        <w:rPr>
          <w:lang w:val="es_ES" w:bidi="es_ES"/>
        </w:rPr>
        <w:t>"</w:t>
      </w:r>
      <w:r>
        <w:rPr>
          <w:lang w:val="es_ES" w:bidi="es_ES"/>
        </w:rPr>
        <w:t>me gloriaré yo de lo que es de mi flaqueza"</w:t>
      </w:r>
      <w:r>
        <w:rPr>
          <w:lang w:val="es_ES" w:bidi="es_ES"/>
        </w:rPr>
        <w:t xml:space="preserve">: Pablo desarrolla este tema en </w:t>
      </w:r>
      <w:r>
        <w:rPr>
          <w:lang w:val="es_ES" w:bidi="es_ES"/>
        </w:rPr>
        <w:t>12:1–10</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11:32–33</w:t>
      </w:r>
      <w:r>
        <w:rPr>
          <w:lang w:val="es_ES" w:bidi="es_ES"/>
        </w:rPr>
      </w:r>
    </w:p>
    <w:p>
      <w:pPr/>
      <w:r>
        <w:rPr>
          <w:lang w:val="es_ES" w:bidi="es_ES"/>
        </w:rPr>
      </w:r>
      <w:r>
        <w:rPr>
          <w:lang w:val="es_ES" w:bidi="es_ES"/>
        </w:rPr>
        <w:t xml:space="preserve">Como un último "alarde" de su debilidad, Pablo relata la historia de su escape de Damasco unos años después de su conversión (ver </w:t>
      </w:r>
      <w:r>
        <w:rPr>
          <w:lang w:val="es_ES" w:bidi="es_ES"/>
        </w:rPr>
        <w:t>Hechos 9:23–25,</w:t>
      </w:r>
      <w:r>
        <w:rPr>
          <w:lang w:val="es_ES" w:bidi="es_ES"/>
        </w:rPr>
        <w:t xml:space="preserve"> </w:t>
      </w:r>
      <w:r>
        <w:rPr>
          <w:lang w:val="es_ES" w:bidi="es_ES"/>
        </w:rPr>
        <w:t>Ga 1:15–18</w:t>
      </w:r>
      <w:r>
        <w:rPr>
          <w:lang w:val="es_ES" w:bidi="es_ES"/>
        </w:rPr>
        <w:t xml:space="preserve">). • El rey Aretas IV de Nabatea controló Damasco solo después del año 37 d. C., tras la muerte del emperador Tiberio (ver Josefo, </w:t>
      </w:r>
      <w:r>
        <w:rPr>
          <w:i/>
          <w:lang w:val="es_ES" w:bidi="es_ES"/>
        </w:rPr>
        <w:t xml:space="preserve">Antigüedades </w:t>
      </w:r>
      <w:r>
        <w:rPr>
          <w:lang w:val="es_ES" w:bidi="es_ES"/>
        </w:rPr>
        <w:t>18.5.1–3); la mención de Aretas sitúa el escape de Pablo de Damasco entre el año 37 d. C. y el final del reinado de Aretas en el año 39 o 40 d. C.</w:t>
      </w:r>
      <w:r>
        <w:rPr>
          <w:lang w:val="es_ES" w:bidi="es_ES"/>
        </w:rPr>
      </w:r>
      <w:r>
        <w:rPr>
          <w:lang w:val="es_ES" w:bidi="es_ES"/>
        </w:rPr>
      </w:r>
    </w:p>
    <w:p>
      <w:pPr/>
      <w:r>
        <w:rPr>
          <w:lang w:val="es_ES" w:bidi="es_ES"/>
        </w:rPr>
      </w:r>
    </w:p>
    <w:p>
      <w:pPr>
        <w:pStyle w:val="Heading2"/>
      </w:pPr>
      <w:r>
        <w:rPr>
          <w:lang w:val="es_ES" w:bidi="es_ES"/>
        </w:rPr>
        <w:t>2 Corintios 12:1</w:t>
      </w:r>
      <w:r>
        <w:rPr>
          <w:lang w:val="es_ES" w:bidi="es_ES"/>
        </w:rPr>
      </w:r>
    </w:p>
    <w:p>
      <w:pPr/>
      <w:r>
        <w:rPr>
          <w:lang w:val="es_ES" w:bidi="es_ES"/>
        </w:rPr>
      </w:r>
      <w:r>
        <w:rPr>
          <w:lang w:val="es_ES" w:bidi="es_ES"/>
        </w:rPr>
        <w:t xml:space="preserve">"Cierto no me es conveniente gloriarme": Este alarde no servirá de nada: Ver </w:t>
      </w:r>
      <w:r>
        <w:rPr>
          <w:lang w:val="es_ES" w:bidi="es_ES"/>
        </w:rPr>
        <w:t>nota de estudio sobre 11:21b-29</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12:1–7</w:t>
      </w:r>
      <w:r>
        <w:rPr>
          <w:lang w:val="es_ES" w:bidi="es_ES"/>
        </w:rPr>
      </w:r>
    </w:p>
    <w:p>
      <w:pPr/>
      <w:r>
        <w:rPr>
          <w:lang w:val="es_ES" w:bidi="es_ES"/>
        </w:rPr>
      </w:r>
      <w:r>
        <w:rPr>
          <w:lang w:val="es_ES" w:bidi="es_ES"/>
        </w:rPr>
        <w:t xml:space="preserve">Los acusadores de Pablo en Corinto afirmaban que este carecía de experiencias espirituales extáticas. Decían que no era un místico, sino una persona sencilla sin dones impresionantes (ver </w:t>
      </w:r>
      <w:r>
        <w:rPr>
          <w:lang w:val="es_ES" w:bidi="es_ES"/>
        </w:rPr>
        <w:t>10:10</w:t>
      </w:r>
      <w:r>
        <w:rPr>
          <w:lang w:val="es_ES" w:bidi="es_ES"/>
        </w:rPr>
        <w:t>). Así que, aunque la autoridad de Pablo no provenía de visiones y revelaciones del Señor</w:t>
      </w:r>
      <w:r>
        <w:rPr>
          <w:i/>
          <w:lang w:val="es_ES" w:bidi="es_ES"/>
        </w:rPr>
        <w:t>,</w:t>
      </w:r>
      <w:r>
        <w:rPr>
          <w:lang w:val="es_ES" w:bidi="es_ES"/>
        </w:rPr>
        <w:t xml:space="preserve"> él revela su secreto de que, en realidad, tuvo tales experiencias.</w:t>
      </w:r>
      <w:r>
        <w:rPr>
          <w:lang w:val="es_ES" w:bidi="es_ES"/>
        </w:rPr>
      </w:r>
      <w:r>
        <w:rPr>
          <w:lang w:val="es_ES" w:bidi="es_ES"/>
        </w:rPr>
      </w:r>
    </w:p>
    <w:p>
      <w:pPr/>
      <w:r>
        <w:rPr>
          <w:lang w:val="es_ES" w:bidi="es_ES"/>
        </w:rPr>
      </w:r>
    </w:p>
    <w:p>
      <w:pPr>
        <w:pStyle w:val="Heading2"/>
      </w:pPr>
      <w:r>
        <w:rPr>
          <w:lang w:val="es_ES" w:bidi="es_ES"/>
        </w:rPr>
        <w:t>2 Corintios 12:2</w:t>
      </w:r>
      <w:r>
        <w:rPr>
          <w:lang w:val="es_ES" w:bidi="es_ES"/>
        </w:rPr>
      </w:r>
    </w:p>
    <w:p>
      <w:pPr/>
      <w:r>
        <w:rPr>
          <w:lang w:val="es_ES" w:bidi="es_ES"/>
        </w:rPr>
      </w:r>
      <w:r>
        <w:rPr>
          <w:lang w:val="es_ES" w:bidi="es_ES"/>
        </w:rPr>
        <w:t>"Conozco a un hombre en Cristo, que hace catorce años fue arrebatado hasta el tercer cielo": En griego, Pablo utiliza discretamente la tercera persona para referirse a sí mismo. • El tercer cielo es una expresión judía que se refiere a la presencia inmediata de Dios. • "hace catorce años": Es decir, alrededor del año 43 d. C.</w:t>
      </w:r>
    </w:p>
    <w:p>
      <w:pPr/>
      <w:r>
        <w:rPr>
          <w:lang w:val="es_ES" w:bidi="es_ES"/>
        </w:rPr>
      </w:r>
      <w:r>
        <w:rPr>
          <w:lang w:val="es_ES" w:bidi="es_ES"/>
        </w:rPr>
      </w:r>
      <w:r>
        <w:rPr>
          <w:lang w:val="es_ES" w:bidi="es_ES"/>
        </w:rPr>
      </w:r>
    </w:p>
    <w:p>
      <w:pPr/>
      <w:r>
        <w:rPr>
          <w:lang w:val="es_ES" w:bidi="es_ES"/>
        </w:rPr>
      </w:r>
    </w:p>
    <w:p>
      <w:pPr>
        <w:pStyle w:val="Heading2"/>
      </w:pPr>
      <w:r>
        <w:rPr>
          <w:lang w:val="es_ES" w:bidi="es_ES"/>
        </w:rPr>
        <w:t>2 Corintios 12:3–4</w:t>
      </w:r>
      <w:r>
        <w:rPr>
          <w:lang w:val="es_ES" w:bidi="es_ES"/>
        </w:rPr>
      </w:r>
    </w:p>
    <w:p>
      <w:pPr/>
      <w:r>
        <w:rPr>
          <w:lang w:val="es_ES" w:bidi="es_ES"/>
        </w:rPr>
      </w:r>
      <w:r>
        <w:rPr>
          <w:lang w:val="es_ES" w:bidi="es_ES"/>
        </w:rPr>
        <w:t>Pablo no estaba seguro de si estaba en un trance o realmente había sido llevado al cielo. • "Y conozco a tal hombre... que fue arrebatado"</w:t>
      </w:r>
      <w:r>
        <w:rPr>
          <w:i/>
          <w:lang w:val="es_ES" w:bidi="es_ES"/>
        </w:rPr>
        <w:t xml:space="preserve">: </w:t>
      </w:r>
      <w:r>
        <w:rPr>
          <w:lang w:val="es_ES" w:bidi="es_ES"/>
        </w:rPr>
        <w:t xml:space="preserve">Ver </w:t>
      </w:r>
      <w:r>
        <w:rPr>
          <w:lang w:val="es_ES" w:bidi="es_ES"/>
        </w:rPr>
        <w:t>nota de estudio en 12:2</w:t>
      </w:r>
      <w:r>
        <w:rPr>
          <w:lang w:val="es_ES" w:bidi="es_ES"/>
        </w:rPr>
        <w:t>.</w:t>
      </w:r>
    </w:p>
    <w:p>
      <w:pPr/>
      <w:r>
        <w:rPr>
          <w:lang w:val="es_ES" w:bidi="es_ES"/>
        </w:rPr>
      </w:r>
    </w:p>
    <w:p>
      <w:pPr/>
      <w:r>
        <w:rPr>
          <w:lang w:val="es_ES" w:bidi="es_ES"/>
        </w:rPr>
      </w:r>
      <w:r>
        <w:rPr>
          <w:lang w:val="es_ES" w:bidi="es_ES"/>
        </w:rPr>
      </w:r>
      <w:r>
        <w:rPr>
          <w:lang w:val="es_ES" w:bidi="es_ES"/>
        </w:rPr>
      </w:r>
    </w:p>
    <w:p>
      <w:pPr/>
      <w:r>
        <w:rPr>
          <w:lang w:val="es_ES" w:bidi="es_ES"/>
        </w:rPr>
      </w:r>
    </w:p>
    <w:p>
      <w:pPr>
        <w:pStyle w:val="Heading2"/>
      </w:pPr>
      <w:r>
        <w:rPr>
          <w:lang w:val="es_ES" w:bidi="es_ES"/>
        </w:rPr>
        <w:t>2 Corintios 12:5–7</w:t>
      </w:r>
      <w:r>
        <w:rPr>
          <w:lang w:val="es_ES" w:bidi="es_ES"/>
        </w:rPr>
      </w:r>
    </w:p>
    <w:p>
      <w:pPr/>
      <w:r>
        <w:rPr>
          <w:lang w:val="es_ES" w:bidi="es_ES"/>
        </w:rPr>
      </w:r>
      <w:r>
        <w:rPr>
          <w:lang w:val="es_ES" w:bidi="es_ES"/>
        </w:rPr>
        <w:t>Pablo podría presumir de su experiencia (</w:t>
      </w:r>
      <w:r>
        <w:rPr>
          <w:lang w:val="es_ES" w:bidi="es_ES"/>
        </w:rPr>
        <w:t>12:2–4</w:t>
      </w:r>
      <w:r>
        <w:rPr>
          <w:lang w:val="es_ES" w:bidi="es_ES"/>
        </w:rPr>
        <w:t>), pero no era una fuente confiable en su ministerio. Nunca convierte la experiencia mística en una prueba de su autoridad apostólica; su vida y su mensaje deben ser la evidencia. En cambio, se enorgullece de sus debilidades (</w:t>
      </w:r>
      <w:r>
        <w:rPr>
          <w:lang w:val="es_ES" w:bidi="es_ES"/>
        </w:rPr>
        <w:t>11:23–33</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12:7–10</w:t>
      </w:r>
      <w:r>
        <w:rPr>
          <w:lang w:val="es_ES" w:bidi="es_ES"/>
        </w:rPr>
      </w:r>
    </w:p>
    <w:p>
      <w:pPr/>
      <w:r>
        <w:rPr>
          <w:lang w:val="es_ES" w:bidi="es_ES"/>
        </w:rPr>
      </w:r>
      <w:r>
        <w:rPr>
          <w:lang w:val="es_ES" w:bidi="es_ES"/>
        </w:rPr>
        <w:t xml:space="preserve">No sabemos cuál era la espina en la carne de Pablo (cp. </w:t>
      </w:r>
      <w:r>
        <w:rPr>
          <w:lang w:val="es_ES" w:bidi="es_ES"/>
        </w:rPr>
        <w:t>Nm 33:55,</w:t>
      </w:r>
      <w:r>
        <w:rPr>
          <w:lang w:val="es_ES" w:bidi="es_ES"/>
        </w:rPr>
        <w:t xml:space="preserve"> </w:t>
      </w:r>
      <w:r>
        <w:rPr>
          <w:lang w:val="es_ES" w:bidi="es_ES"/>
        </w:rPr>
        <w:t>Ez 28:24,</w:t>
      </w:r>
      <w:r>
        <w:rPr>
          <w:lang w:val="es_ES" w:bidi="es_ES"/>
        </w:rPr>
        <w:t xml:space="preserve"> </w:t>
      </w:r>
      <w:r>
        <w:rPr>
          <w:lang w:val="es_ES" w:bidi="es_ES"/>
        </w:rPr>
        <w:t>Os 2:6</w:t>
      </w:r>
      <w:r>
        <w:rPr>
          <w:lang w:val="es_ES" w:bidi="es_ES"/>
        </w:rPr>
        <w:t>); solo sabemos que su propósito era evitar que se volviera orgulloso</w:t>
      </w:r>
      <w:r>
        <w:rPr>
          <w:i/>
          <w:lang w:val="es_ES" w:bidi="es_ES"/>
        </w:rPr>
        <w:t>,</w:t>
      </w:r>
      <w:r>
        <w:rPr>
          <w:lang w:val="es_ES" w:bidi="es_ES"/>
        </w:rPr>
        <w:t xml:space="preserve"> para desinflar la burbuja del orgullo. • Era un mensajero de Satanás, es decir, algo o alguien maligno, por lo que Pablo oró al Señor para que lo quitara. El Señor respondió a cada petición de la misma manera: “Bástate mi gracia; porque mi potencia en la flaqueza se perfecciona". La "flaqueza" o debilidad humana de Pablo era una oportunidad para que el poder de Cristo actuara a través de él por la gracia de Dios. Pablo aceptó su sufrimiento porque la fuerza de Cristo se manifestaba a través de su debilidad.</w:t>
      </w:r>
      <w:r>
        <w:rPr>
          <w:lang w:val="es_ES" w:bidi="es_ES"/>
        </w:rPr>
      </w:r>
      <w:r>
        <w:rPr>
          <w:lang w:val="es_ES" w:bidi="es_ES"/>
        </w:rPr>
      </w:r>
    </w:p>
    <w:p>
      <w:pPr/>
      <w:r>
        <w:rPr>
          <w:lang w:val="es_ES" w:bidi="es_ES"/>
        </w:rPr>
      </w:r>
    </w:p>
    <w:p>
      <w:pPr>
        <w:pStyle w:val="Heading2"/>
      </w:pPr>
      <w:r>
        <w:rPr>
          <w:lang w:val="es_ES" w:bidi="es_ES"/>
        </w:rPr>
        <w:t>2 Corintios 12:11</w:t>
      </w:r>
      <w:r>
        <w:rPr>
          <w:lang w:val="es_ES" w:bidi="es_ES"/>
        </w:rPr>
      </w:r>
    </w:p>
    <w:p>
      <w:pPr/>
      <w:r>
        <w:rPr>
          <w:lang w:val="es_ES" w:bidi="es_ES"/>
        </w:rPr>
      </w:r>
      <w:r>
        <w:rPr>
          <w:lang w:val="es_ES" w:bidi="es_ES"/>
        </w:rPr>
        <w:t xml:space="preserve">“sumos apóstoles”: Ver </w:t>
      </w:r>
      <w:r>
        <w:rPr>
          <w:lang w:val="es_ES" w:bidi="es_ES"/>
        </w:rPr>
        <w:t>11:5</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12:11–13</w:t>
      </w:r>
      <w:r>
        <w:rPr>
          <w:lang w:val="es_ES" w:bidi="es_ES"/>
        </w:rPr>
      </w:r>
    </w:p>
    <w:p>
      <w:pPr/>
      <w:r>
        <w:rPr>
          <w:lang w:val="es_ES" w:bidi="es_ES"/>
        </w:rPr>
      </w:r>
      <w:r>
        <w:rPr>
          <w:lang w:val="es_ES" w:bidi="es_ES"/>
        </w:rPr>
        <w:t xml:space="preserve">Pablo revisa sus credenciales apostólicas; continúa desempeñando el papel de un tonto, haciendo alardes orgullosos porque sus detractores lo han obligado a ello (ver </w:t>
      </w:r>
      <w:r>
        <w:rPr>
          <w:lang w:val="es_ES" w:bidi="es_ES"/>
        </w:rPr>
        <w:t>nota de estudio sobre 11:16–29</w:t>
      </w:r>
      <w:r>
        <w:rPr>
          <w:lang w:val="es_ES" w:bidi="es_ES"/>
        </w:rPr>
        <w:t>). Pablo también tiene una comisión como apóstol, enviado por Dios mismo, con todas las señales que lo validan.</w:t>
      </w:r>
      <w:r>
        <w:rPr>
          <w:lang w:val="es_ES" w:bidi="es_ES"/>
        </w:rPr>
      </w:r>
      <w:r>
        <w:rPr>
          <w:lang w:val="es_ES" w:bidi="es_ES"/>
        </w:rPr>
      </w:r>
    </w:p>
    <w:p>
      <w:pPr/>
      <w:r>
        <w:rPr>
          <w:lang w:val="es_ES" w:bidi="es_ES"/>
        </w:rPr>
      </w:r>
    </w:p>
    <w:p>
      <w:pPr>
        <w:pStyle w:val="Heading2"/>
      </w:pPr>
      <w:r>
        <w:rPr>
          <w:lang w:val="es_ES" w:bidi="es_ES"/>
        </w:rPr>
        <w:t>2 Corintios 12:12</w:t>
      </w:r>
      <w:r>
        <w:rPr>
          <w:lang w:val="es_ES" w:bidi="es_ES"/>
        </w:rPr>
      </w:r>
    </w:p>
    <w:p>
      <w:pPr/>
      <w:r>
        <w:rPr>
          <w:lang w:val="es_ES" w:bidi="es_ES"/>
        </w:rPr>
      </w:r>
      <w:r>
        <w:rPr>
          <w:lang w:val="es_ES" w:bidi="es_ES"/>
        </w:rPr>
        <w:t>Entre las credenciales de Pablo se destacaba su habilidad para tratar con paciencia a personas difíciles, como los corintios.</w:t>
      </w:r>
      <w:r>
        <w:rPr>
          <w:lang w:val="es_ES" w:bidi="es_ES"/>
        </w:rPr>
      </w:r>
      <w:r>
        <w:rPr>
          <w:lang w:val="es_ES" w:bidi="es_ES"/>
        </w:rPr>
      </w:r>
    </w:p>
    <w:p>
      <w:pPr/>
      <w:r>
        <w:rPr>
          <w:lang w:val="es_ES" w:bidi="es_ES"/>
        </w:rPr>
      </w:r>
    </w:p>
    <w:p>
      <w:pPr>
        <w:pStyle w:val="Heading2"/>
      </w:pPr>
      <w:r>
        <w:rPr>
          <w:lang w:val="es_ES" w:bidi="es_ES"/>
        </w:rPr>
        <w:t>2 Corintios 12:13</w:t>
      </w:r>
      <w:r>
        <w:rPr>
          <w:lang w:val="es_ES" w:bidi="es_ES"/>
        </w:rPr>
      </w:r>
    </w:p>
    <w:p>
      <w:pPr/>
      <w:r>
        <w:rPr>
          <w:lang w:val="es_ES" w:bidi="es_ES"/>
        </w:rPr>
      </w:r>
      <w:r>
        <w:rPr>
          <w:lang w:val="es_ES" w:bidi="es_ES"/>
        </w:rPr>
        <w:t>"Perdonadme esta injuria": La injuria se trata de</w:t>
      </w:r>
      <w:r>
        <w:rPr>
          <w:lang w:val="es_ES" w:bidi="es_ES"/>
        </w:rPr>
        <w:t xml:space="preserve"> que él no aceptara pago por sus servicios (ver </w:t>
      </w:r>
      <w:r>
        <w:rPr>
          <w:lang w:val="es_ES" w:bidi="es_ES"/>
        </w:rPr>
        <w:t>11:7–11</w:t>
      </w:r>
      <w:r>
        <w:rPr>
          <w:lang w:val="es_ES" w:bidi="es_ES"/>
        </w:rPr>
        <w:t>). • Esta solicitud es irónica y en tono de broma.</w:t>
      </w:r>
      <w:r>
        <w:rPr>
          <w:lang w:val="es_ES" w:bidi="es_ES"/>
        </w:rPr>
      </w:r>
      <w:r>
        <w:rPr>
          <w:lang w:val="es_ES" w:bidi="es_ES"/>
        </w:rPr>
      </w:r>
    </w:p>
    <w:p>
      <w:pPr/>
      <w:r>
        <w:rPr>
          <w:lang w:val="es_ES" w:bidi="es_ES"/>
        </w:rPr>
      </w:r>
    </w:p>
    <w:p>
      <w:pPr>
        <w:pStyle w:val="Heading2"/>
      </w:pPr>
      <w:r>
        <w:rPr>
          <w:lang w:val="es_ES" w:bidi="es_ES"/>
        </w:rPr>
        <w:t>2 Corintios 12:14–15</w:t>
      </w:r>
      <w:r>
        <w:rPr>
          <w:lang w:val="es_ES" w:bidi="es_ES"/>
        </w:rPr>
      </w:r>
    </w:p>
    <w:p>
      <w:pPr/>
      <w:r>
        <w:rPr>
          <w:lang w:val="es_ES" w:bidi="es_ES"/>
        </w:rPr>
      </w:r>
      <w:r>
        <w:rPr>
          <w:lang w:val="es_ES" w:bidi="es_ES"/>
        </w:rPr>
        <w:t>"la tercera vez": La primera visita de Pablo fue su evangelización inicial en Corinto (</w:t>
      </w:r>
      <w:r>
        <w:rPr>
          <w:lang w:val="es_ES" w:bidi="es_ES"/>
        </w:rPr>
        <w:t>Hechos 18:1–18</w:t>
      </w:r>
      <w:r>
        <w:rPr>
          <w:lang w:val="es_ES" w:bidi="es_ES"/>
        </w:rPr>
        <w:t>); la segunda fue la “visita dolorosa” no programada (</w:t>
      </w:r>
      <w:r>
        <w:rPr>
          <w:lang w:val="es_ES" w:bidi="es_ES"/>
        </w:rPr>
        <w:t>2 Co 2:1</w:t>
      </w:r>
      <w:r>
        <w:rPr>
          <w:lang w:val="es_ES" w:bidi="es_ES"/>
        </w:rPr>
        <w:t>). Pablo espera que esta sea una visita más feliz, pero todavía hay cierta desconfianza y una necesidad de aclarar las cosas. • "y no os seré gravoso": Pablo no quería su dinero, sino que deseaba que aceptaran plenamente su autoridad. Por eso estaba dispuesto a gastarse gustosamente por ellos en lugar de aceptar pago de ellos.</w:t>
      </w:r>
      <w:r>
        <w:rPr>
          <w:lang w:val="es_ES" w:bidi="es_ES"/>
        </w:rPr>
      </w:r>
      <w:r>
        <w:rPr>
          <w:lang w:val="es_ES" w:bidi="es_ES"/>
        </w:rPr>
      </w:r>
    </w:p>
    <w:p>
      <w:pPr/>
      <w:r>
        <w:rPr>
          <w:lang w:val="es_ES" w:bidi="es_ES"/>
        </w:rPr>
      </w:r>
    </w:p>
    <w:p>
      <w:pPr>
        <w:pStyle w:val="Heading2"/>
      </w:pPr>
      <w:r>
        <w:rPr>
          <w:lang w:val="es_ES" w:bidi="es_ES"/>
        </w:rPr>
        <w:t>2 Corintios 12:16–18</w:t>
      </w:r>
      <w:r>
        <w:rPr>
          <w:lang w:val="es_ES" w:bidi="es_ES"/>
        </w:rPr>
      </w:r>
    </w:p>
    <w:p>
      <w:pPr/>
      <w:r>
        <w:rPr>
          <w:lang w:val="es_ES" w:bidi="es_ES"/>
        </w:rPr>
      </w:r>
      <w:r>
        <w:rPr>
          <w:lang w:val="es_ES" w:bidi="es_ES"/>
        </w:rPr>
        <w:t xml:space="preserve">Algunos de los corintios todavía creían que Pablo los había engañado con artimañas. Podrían haber insinuado que Pablo se estaba aprovechando de los ingresos de la colecta para la iglesia de Jerusalén (caps. </w:t>
      </w:r>
      <w:r>
        <w:rPr>
          <w:lang w:val="es_ES" w:bidi="es_ES"/>
        </w:rPr>
        <w:t>8–9</w:t>
      </w:r>
      <w:r>
        <w:rPr>
          <w:lang w:val="es_ES" w:bidi="es_ES"/>
        </w:rPr>
        <w:t xml:space="preserve">). La respuesta a esta acusación es un recordatorio de la integridad de Tito y del otro hermano (ver </w:t>
      </w:r>
      <w:r>
        <w:rPr>
          <w:lang w:val="es_ES" w:bidi="es_ES"/>
        </w:rPr>
        <w:t>8:18–24</w:t>
      </w:r>
      <w:r>
        <w:rPr>
          <w:lang w:val="es_ES" w:bidi="es_ES"/>
        </w:rPr>
        <w:t>). La integridad de Pablo y sus asociados debería desacreditar tales acusaciones falsas.</w:t>
      </w:r>
      <w:r>
        <w:rPr>
          <w:lang w:val="es_ES" w:bidi="es_ES"/>
        </w:rPr>
      </w:r>
      <w:r>
        <w:rPr>
          <w:lang w:val="es_ES" w:bidi="es_ES"/>
        </w:rPr>
      </w:r>
    </w:p>
    <w:p>
      <w:pPr/>
      <w:r>
        <w:rPr>
          <w:lang w:val="es_ES" w:bidi="es_ES"/>
        </w:rPr>
      </w:r>
    </w:p>
    <w:p>
      <w:pPr>
        <w:pStyle w:val="Heading2"/>
      </w:pPr>
      <w:r>
        <w:rPr>
          <w:lang w:val="es_ES" w:bidi="es_ES"/>
        </w:rPr>
        <w:t>2 Corintios 12:19</w:t>
      </w:r>
      <w:r>
        <w:rPr>
          <w:lang w:val="es_ES" w:bidi="es_ES"/>
        </w:rPr>
      </w:r>
    </w:p>
    <w:p>
      <w:pPr/>
      <w:r>
        <w:rPr>
          <w:lang w:val="es_ES" w:bidi="es_ES"/>
        </w:rPr>
      </w:r>
      <w:r>
        <w:rPr>
          <w:lang w:val="es_ES" w:bidi="es_ES"/>
        </w:rPr>
        <w:t>Pablo no solo ofrece una defensa de su conducta y motivos; también quiere asegurar a sus queridos amigos su amor genuino y su servicio cristiano para el bienestar de la iglesia.</w:t>
      </w:r>
      <w:r>
        <w:rPr>
          <w:lang w:val="es_ES" w:bidi="es_ES"/>
        </w:rPr>
      </w:r>
      <w:r>
        <w:rPr>
          <w:lang w:val="es_ES" w:bidi="es_ES"/>
        </w:rPr>
      </w:r>
    </w:p>
    <w:p>
      <w:pPr/>
      <w:r>
        <w:rPr>
          <w:lang w:val="es_ES" w:bidi="es_ES"/>
        </w:rPr>
      </w:r>
    </w:p>
    <w:p>
      <w:pPr>
        <w:pStyle w:val="Heading2"/>
      </w:pPr>
      <w:r>
        <w:rPr>
          <w:lang w:val="es_ES" w:bidi="es_ES"/>
        </w:rPr>
        <w:t>2 Corintios 12:20–21</w:t>
      </w:r>
      <w:r>
        <w:rPr>
          <w:lang w:val="es_ES" w:bidi="es_ES"/>
        </w:rPr>
      </w:r>
    </w:p>
    <w:p>
      <w:pPr/>
      <w:r>
        <w:rPr>
          <w:lang w:val="es_ES" w:bidi="es_ES"/>
        </w:rPr>
      </w:r>
      <w:r>
        <w:rPr>
          <w:lang w:val="es_ES" w:bidi="es_ES"/>
        </w:rPr>
        <w:t xml:space="preserve">Pablo temía encontrarse con una renovada rebelión y resistencia durante su próxima visita, con los corintios habiendo recaído en sus viejas costumbres. • "Porque temo que cuando llegare, no os halle tales como quiero": Si Pablo tenía que hacerlo, trataría con severidad a los pecadores flagrantes (cp. </w:t>
      </w:r>
      <w:r>
        <w:rPr>
          <w:lang w:val="es_ES" w:bidi="es_ES"/>
        </w:rPr>
        <w:t>1:23–2:17</w:t>
      </w:r>
      <w:r>
        <w:rPr>
          <w:lang w:val="es_ES" w:bidi="es_ES"/>
        </w:rPr>
        <w:t xml:space="preserve">; </w:t>
      </w:r>
      <w:r>
        <w:rPr>
          <w:lang w:val="es_ES" w:bidi="es_ES"/>
        </w:rPr>
        <w:t>1 Co 4:21</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12:21</w:t>
      </w:r>
      <w:r>
        <w:rPr>
          <w:lang w:val="es_ES" w:bidi="es_ES"/>
        </w:rPr>
      </w:r>
    </w:p>
    <w:p>
      <w:pPr/>
      <w:r>
        <w:rPr>
          <w:lang w:val="es_ES" w:bidi="es_ES"/>
        </w:rPr>
      </w:r>
      <w:r>
        <w:rPr>
          <w:lang w:val="es_ES" w:bidi="es_ES"/>
        </w:rPr>
        <w:t>Pablo teme que Dios lo humille en su presencia, un regreso a la visita anterior (</w:t>
      </w:r>
      <w:r>
        <w:rPr>
          <w:lang w:val="es_ES" w:bidi="es_ES"/>
        </w:rPr>
        <w:t>2:1</w:t>
      </w:r>
      <w:r>
        <w:rPr>
          <w:lang w:val="es_ES" w:bidi="es_ES"/>
        </w:rPr>
        <w:t xml:space="preserve">), cuando los corintios lo habían rechazado y humillado. • Los vicios enumerados estaban entre los antiguos pecados de los corintios (ver </w:t>
      </w:r>
      <w:r>
        <w:rPr>
          <w:lang w:val="es_ES" w:bidi="es_ES"/>
        </w:rPr>
        <w:t>6:14–7:1,</w:t>
      </w:r>
      <w:r>
        <w:rPr>
          <w:lang w:val="es_ES" w:bidi="es_ES"/>
        </w:rPr>
        <w:t xml:space="preserve"> Introducción al Libro de 1 Corintios, “Contexto”).</w:t>
      </w:r>
      <w:r>
        <w:rPr>
          <w:lang w:val="es_ES" w:bidi="es_ES"/>
        </w:rPr>
      </w:r>
      <w:r>
        <w:rPr>
          <w:lang w:val="es_ES" w:bidi="es_ES"/>
        </w:rPr>
      </w:r>
    </w:p>
    <w:p>
      <w:pPr/>
      <w:r>
        <w:rPr>
          <w:lang w:val="es_ES" w:bidi="es_ES"/>
        </w:rPr>
      </w:r>
    </w:p>
    <w:p>
      <w:pPr>
        <w:pStyle w:val="Heading2"/>
      </w:pPr>
      <w:r>
        <w:rPr>
          <w:lang w:val="es_ES" w:bidi="es_ES"/>
        </w:rPr>
        <w:t>2 Corintios 13:1–2</w:t>
      </w:r>
      <w:r>
        <w:rPr>
          <w:lang w:val="es_ES" w:bidi="es_ES"/>
        </w:rPr>
      </w:r>
    </w:p>
    <w:p>
      <w:pPr/>
      <w:r>
        <w:rPr>
          <w:lang w:val="es_ES" w:bidi="es_ES"/>
        </w:rPr>
      </w:r>
      <w:r>
        <w:rPr>
          <w:lang w:val="es_ES" w:bidi="es_ES"/>
        </w:rPr>
        <w:t xml:space="preserve">Al anunciar su intención de regresar a Corinto por tercera vez (ver </w:t>
      </w:r>
      <w:r>
        <w:rPr>
          <w:lang w:val="es_ES" w:bidi="es_ES"/>
        </w:rPr>
        <w:t>nota de estudio sobre 12:14–15</w:t>
      </w:r>
      <w:r>
        <w:rPr>
          <w:lang w:val="es_ES" w:bidi="es_ES"/>
        </w:rPr>
        <w:t xml:space="preserve">), Pablo encontró confirmación de su plan en las Escrituras. La razón de esta cita no está clara, pero quizás, dado el contexto de </w:t>
      </w:r>
      <w:r>
        <w:rPr>
          <w:lang w:val="es_ES" w:bidi="es_ES"/>
        </w:rPr>
        <w:t>Dt 19:15</w:t>
      </w:r>
      <w:r>
        <w:rPr>
          <w:lang w:val="es_ES" w:bidi="es_ES"/>
        </w:rPr>
        <w:t xml:space="preserve">, Pablo quería advertirles que cada transgresión (enumerada en </w:t>
      </w:r>
      <w:r>
        <w:rPr>
          <w:lang w:val="es_ES" w:bidi="es_ES"/>
        </w:rPr>
        <w:t>2 Co 12:20–21</w:t>
      </w:r>
      <w:r>
        <w:rPr>
          <w:lang w:val="es_ES" w:bidi="es_ES"/>
        </w:rPr>
        <w:t>) sería juzgada a su llegada. Los dos o tres testigos contra los infractores corintios eran las cartas o visitas de Pablo y la promesa de su venida por tercera vez</w:t>
      </w:r>
      <w:r>
        <w:rPr>
          <w:i/>
          <w:lang w:val="es_ES" w:bidi="es_ES"/>
        </w:rPr>
        <w:t>.</w:t>
      </w:r>
      <w:r>
        <w:rPr>
          <w:lang w:val="es_ES" w:bidi="es_ES"/>
        </w:rPr>
      </w:r>
      <w:r>
        <w:rPr>
          <w:lang w:val="es_ES" w:bidi="es_ES"/>
        </w:rPr>
      </w:r>
    </w:p>
    <w:p>
      <w:pPr/>
      <w:r>
        <w:rPr>
          <w:lang w:val="es_ES" w:bidi="es_ES"/>
        </w:rPr>
      </w:r>
    </w:p>
    <w:p>
      <w:pPr>
        <w:pStyle w:val="Heading2"/>
      </w:pPr>
      <w:r>
        <w:rPr>
          <w:lang w:val="es_ES" w:bidi="es_ES"/>
        </w:rPr>
        <w:t>2 Corintios 13:3–4</w:t>
      </w:r>
      <w:r>
        <w:rPr>
          <w:lang w:val="es_ES" w:bidi="es_ES"/>
        </w:rPr>
      </w:r>
    </w:p>
    <w:p>
      <w:pPr/>
      <w:r>
        <w:rPr>
          <w:lang w:val="es_ES" w:bidi="es_ES"/>
        </w:rPr>
      </w:r>
      <w:r>
        <w:rPr>
          <w:lang w:val="es_ES" w:bidi="es_ES"/>
        </w:rPr>
        <w:t>"</w:t>
      </w:r>
      <w:r>
        <w:rPr>
          <w:lang w:val="es_ES" w:bidi="es_ES"/>
        </w:rPr>
        <w:t>Cristo que habla en mí"</w:t>
      </w:r>
      <w:r>
        <w:rPr>
          <w:lang w:val="es_ES" w:bidi="es_ES"/>
        </w:rPr>
        <w:t xml:space="preserve">: Pablo representó a Cristo ante la congregación de Corinto y ejercería el poder de Dios al tratar con ellos. • La debilidad de Pablo se reflejaba en la humillación de Cristo, quien fue crucificado en debilidad (ver </w:t>
      </w:r>
      <w:r>
        <w:rPr>
          <w:lang w:val="es_ES" w:bidi="es_ES"/>
        </w:rPr>
        <w:t>8:9</w:t>
      </w:r>
      <w:r>
        <w:rPr>
          <w:lang w:val="es_ES" w:bidi="es_ES"/>
        </w:rPr>
        <w:t>). El juicio de Pablo sobre los pecadores estaría moderado por la restricción del amor de Cristo (</w:t>
      </w:r>
      <w:r>
        <w:rPr>
          <w:lang w:val="es_ES" w:bidi="es_ES"/>
        </w:rPr>
        <w:t>5:14–21</w:t>
      </w:r>
      <w:r>
        <w:rPr>
          <w:lang w:val="es_ES" w:bidi="es_ES"/>
        </w:rPr>
        <w:t>). • "Pues también nosotros somos flacos con él": La humanidad de Pablo era frágil, pero podía recurrir a la fuerza de Cristo (</w:t>
      </w:r>
      <w:r>
        <w:rPr>
          <w:lang w:val="es_ES" w:bidi="es_ES"/>
        </w:rPr>
        <w:t>12:10</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13:5–6</w:t>
      </w:r>
      <w:r>
        <w:rPr>
          <w:lang w:val="es_ES" w:bidi="es_ES"/>
        </w:rPr>
      </w:r>
    </w:p>
    <w:p>
      <w:pPr/>
      <w:r>
        <w:rPr>
          <w:lang w:val="es_ES" w:bidi="es_ES"/>
        </w:rPr>
      </w:r>
      <w:r>
        <w:rPr>
          <w:lang w:val="es_ES" w:bidi="es_ES"/>
        </w:rPr>
        <w:t>El problema es evidente: si no pueden reconocer que Jesucristo vive entre ellos, son ellos quienes han fallado la prueba de la fe genuina (literalmente "sois reprobados"). Hay un juego de palabras aquí: ellos buscaban "pruebas" de la autoridad apostólica de Pablo, pero Pablo les insta a examinarse a sí mismos. La ausencia de la presencia de Cristo desaprobaría su autenticidad como cristianos. Sin embargo, Pablo ha demostrado que no ha fallado la prueba de la autoridad apostólica (literalmente "no ha sido reprobado").</w:t>
      </w:r>
      <w:r>
        <w:rPr>
          <w:lang w:val="es_ES" w:bidi="es_ES"/>
        </w:rPr>
      </w:r>
      <w:r>
        <w:rPr>
          <w:lang w:val="es_ES" w:bidi="es_ES"/>
        </w:rPr>
      </w:r>
    </w:p>
    <w:p>
      <w:pPr/>
      <w:r>
        <w:rPr>
          <w:lang w:val="es_ES" w:bidi="es_ES"/>
        </w:rPr>
      </w:r>
    </w:p>
    <w:p>
      <w:pPr>
        <w:pStyle w:val="Heading2"/>
      </w:pPr>
      <w:r>
        <w:rPr>
          <w:lang w:val="es_ES" w:bidi="es_ES"/>
        </w:rPr>
        <w:t>2 Corintios 13:7</w:t>
      </w:r>
      <w:r>
        <w:rPr>
          <w:lang w:val="es_ES" w:bidi="es_ES"/>
        </w:rPr>
      </w:r>
    </w:p>
    <w:p>
      <w:pPr/>
      <w:r>
        <w:rPr>
          <w:lang w:val="es_ES" w:bidi="es_ES"/>
        </w:rPr>
      </w:r>
      <w:r>
        <w:rPr>
          <w:lang w:val="es_ES" w:bidi="es_ES"/>
        </w:rPr>
        <w:t>"que ninguna cosa mala haráis": Estarían equivocados al aceptar a los falsos maestros que habían aparecido en la escena (</w:t>
      </w:r>
      <w:r>
        <w:rPr>
          <w:lang w:val="es_ES" w:bidi="es_ES"/>
        </w:rPr>
        <w:t>11:5</w:t>
      </w:r>
      <w:r>
        <w:rPr>
          <w:lang w:val="es_ES" w:bidi="es_ES"/>
        </w:rPr>
        <w:t xml:space="preserve">, </w:t>
      </w:r>
      <w:r>
        <w:rPr>
          <w:lang w:val="es_ES" w:bidi="es_ES"/>
        </w:rPr>
        <w:t>13–15</w:t>
      </w:r>
      <w:r>
        <w:rPr>
          <w:lang w:val="es_ES" w:bidi="es_ES"/>
        </w:rPr>
        <w:t xml:space="preserve">; ver </w:t>
      </w:r>
      <w:r>
        <w:rPr>
          <w:lang w:val="es_ES" w:bidi="es_ES"/>
        </w:rPr>
        <w:t>nota de estudio sobre 10:1–13:13</w:t>
      </w:r>
      <w:r>
        <w:rPr>
          <w:lang w:val="es_ES" w:bidi="es_ES"/>
        </w:rPr>
        <w:t>). • "no para que nosotros seamos hallados aprobados": La motivación de Pablo en el ministerio es ser fiel, no parecer exitoso (</w:t>
      </w:r>
      <w:r>
        <w:rPr>
          <w:lang w:val="es_ES" w:bidi="es_ES"/>
        </w:rPr>
        <w:t>1 Co 4:2</w:t>
      </w:r>
      <w:r>
        <w:rPr>
          <w:lang w:val="es_ES" w:bidi="es_ES"/>
        </w:rPr>
        <w:t>). Modeló su servicio en el mismo Jesucristo (</w:t>
      </w:r>
      <w:r>
        <w:rPr>
          <w:lang w:val="es_ES" w:bidi="es_ES"/>
        </w:rPr>
        <w:t>2 Co 13:4</w:t>
      </w:r>
      <w:r>
        <w:rPr>
          <w:lang w:val="es_ES" w:bidi="es_ES"/>
        </w:rPr>
        <w:t>), quien era externamente débil y un aparente fracaso al morir en la cruz, pero que ahora es victorioso al vivir por el poderoso poder de Dios.</w:t>
      </w:r>
    </w:p>
    <w:p>
      <w:pPr/>
      <w:r>
        <w:rPr>
          <w:lang w:val="es_ES" w:bidi="es_ES"/>
        </w:rPr>
      </w:r>
      <w:r>
        <w:rPr>
          <w:lang w:val="es_ES" w:bidi="es_ES"/>
        </w:rPr>
      </w:r>
      <w:r>
        <w:rPr>
          <w:lang w:val="es_ES" w:bidi="es_ES"/>
        </w:rPr>
      </w:r>
    </w:p>
    <w:p>
      <w:pPr/>
      <w:r>
        <w:rPr>
          <w:lang w:val="es_ES" w:bidi="es_ES"/>
        </w:rPr>
      </w:r>
    </w:p>
    <w:p>
      <w:pPr>
        <w:pStyle w:val="Heading2"/>
      </w:pPr>
      <w:r>
        <w:rPr>
          <w:lang w:val="es_ES" w:bidi="es_ES"/>
        </w:rPr>
        <w:t>2 Corintios 13:7–10</w:t>
      </w:r>
      <w:r>
        <w:rPr>
          <w:lang w:val="es_ES" w:bidi="es_ES"/>
        </w:rPr>
      </w:r>
    </w:p>
    <w:p>
      <w:pPr/>
      <w:r>
        <w:rPr>
          <w:lang w:val="es_ES" w:bidi="es_ES"/>
        </w:rPr>
      </w:r>
      <w:r>
        <w:rPr>
          <w:lang w:val="es_ES" w:bidi="es_ES"/>
        </w:rPr>
        <w:t>Cualesquiera que fueran los problemas que Pablo enfrentó en Corinto, no hay duda sobre su deseo de liderazgo. Él valoraba profundamente el bienestar de estas personas, deseando que se volvieran maduras y fuertes. Pablo siempre estaba preocupado por promover el bienestar de su gente, incluso cuando los reprendía.</w:t>
      </w:r>
      <w:r>
        <w:rPr>
          <w:lang w:val="es_ES" w:bidi="es_ES"/>
        </w:rPr>
      </w:r>
      <w:r>
        <w:rPr>
          <w:lang w:val="es_ES" w:bidi="es_ES"/>
        </w:rPr>
      </w:r>
    </w:p>
    <w:p>
      <w:pPr/>
      <w:r>
        <w:rPr>
          <w:lang w:val="es_ES" w:bidi="es_ES"/>
        </w:rPr>
      </w:r>
    </w:p>
    <w:p>
      <w:pPr>
        <w:pStyle w:val="Heading2"/>
      </w:pPr>
      <w:r>
        <w:rPr>
          <w:lang w:val="es_ES" w:bidi="es_ES"/>
        </w:rPr>
        <w:t>2 Corintios 13:9</w:t>
      </w:r>
      <w:r>
        <w:rPr>
          <w:lang w:val="es_ES" w:bidi="es_ES"/>
        </w:rPr>
      </w:r>
    </w:p>
    <w:p>
      <w:pPr/>
      <w:r>
        <w:rPr>
          <w:lang w:val="es_ES" w:bidi="es_ES"/>
        </w:rPr>
      </w:r>
      <w:r>
        <w:rPr>
          <w:lang w:val="es_ES" w:bidi="es_ES"/>
        </w:rPr>
        <w:t xml:space="preserve">"fuertes": Esta palabra en griego a veces implica la idea de "reparación" o "completud", de restaurar algo a su condición adecuada, como en un retorno a la buena salud (una palabra relacionada se usa en </w:t>
      </w:r>
      <w:r>
        <w:rPr>
          <w:lang w:val="es_ES" w:bidi="es_ES"/>
        </w:rPr>
        <w:t>13:11</w:t>
      </w:r>
      <w:r>
        <w:rPr>
          <w:lang w:val="es_ES" w:bidi="es_ES"/>
        </w:rPr>
        <w:t xml:space="preserve">, “crecer hasta la madurez”; </w:t>
      </w:r>
      <w:r>
        <w:rPr>
          <w:lang w:val="es_ES" w:bidi="es_ES"/>
        </w:rPr>
        <w:t>Mc 1:19</w:t>
      </w:r>
      <w:r>
        <w:rPr>
          <w:lang w:val="es_ES" w:bidi="es_ES"/>
        </w:rPr>
        <w:t>, “aderezando";</w:t>
      </w:r>
      <w:r>
        <w:rPr>
          <w:lang w:val="es_ES" w:bidi="es_ES"/>
        </w:rPr>
        <w:t>1 Ts 3:10</w:t>
      </w:r>
      <w:r>
        <w:rPr>
          <w:lang w:val="es_ES" w:bidi="es_ES"/>
        </w:rPr>
        <w:t xml:space="preserve">, “cumplir lo que falta”; </w:t>
      </w:r>
      <w:r>
        <w:rPr>
          <w:lang w:val="es_ES" w:bidi="es_ES"/>
        </w:rPr>
        <w:t>Hb 13:21</w:t>
      </w:r>
      <w:r>
        <w:rPr>
          <w:lang w:val="es_ES" w:bidi="es_ES"/>
        </w:rPr>
        <w:t xml:space="preserve">, “hacer aptos”; </w:t>
      </w:r>
      <w:r>
        <w:rPr>
          <w:lang w:val="es_ES" w:bidi="es_ES"/>
        </w:rPr>
        <w:t>1 Pe 5:10</w:t>
      </w:r>
      <w:r>
        <w:rPr>
          <w:lang w:val="es_ES" w:bidi="es_ES"/>
        </w:rPr>
        <w:t>, "perfeccionar").</w:t>
      </w:r>
      <w:r>
        <w:rPr>
          <w:lang w:val="es_ES" w:bidi="es_ES"/>
        </w:rPr>
      </w:r>
      <w:r>
        <w:rPr>
          <w:lang w:val="es_ES" w:bidi="es_ES"/>
        </w:rPr>
      </w:r>
    </w:p>
    <w:p>
      <w:pPr/>
      <w:r>
        <w:rPr>
          <w:lang w:val="es_ES" w:bidi="es_ES"/>
        </w:rPr>
      </w:r>
    </w:p>
    <w:p>
      <w:pPr>
        <w:pStyle w:val="Heading2"/>
      </w:pPr>
      <w:r>
        <w:rPr>
          <w:lang w:val="es_ES" w:bidi="es_ES"/>
        </w:rPr>
        <w:t>2 Corintios 13:10</w:t>
      </w:r>
      <w:r>
        <w:rPr>
          <w:lang w:val="es_ES" w:bidi="es_ES"/>
        </w:rPr>
      </w:r>
    </w:p>
    <w:p>
      <w:pPr/>
      <w:r>
        <w:rPr>
          <w:lang w:val="es_ES" w:bidi="es_ES"/>
        </w:rPr>
      </w:r>
      <w:r>
        <w:rPr>
          <w:lang w:val="es_ES" w:bidi="es_ES"/>
        </w:rPr>
        <w:t>Pablo no deseaba tratar severamente a los corintios castigando a los infractores (</w:t>
      </w:r>
      <w:r>
        <w:rPr>
          <w:lang w:val="es_ES" w:bidi="es_ES"/>
        </w:rPr>
        <w:t>12:21</w:t>
      </w:r>
      <w:r>
        <w:rPr>
          <w:lang w:val="es_ES" w:bidi="es_ES"/>
        </w:rPr>
        <w:t xml:space="preserve">). Quería ejercer su autoridad apostólica de manera positiva, pero su ministerio requería tanto fortalecer como derribar (cp. </w:t>
      </w:r>
      <w:r>
        <w:rPr>
          <w:lang w:val="es_ES" w:bidi="es_ES"/>
        </w:rPr>
        <w:t>Jr 1:10</w:t>
      </w:r>
      <w:r>
        <w:rPr>
          <w:lang w:val="es_ES" w:bidi="es_ES"/>
        </w:rPr>
        <w:t xml:space="preserve">). • "para edificación": Esta es la expresión favorita de Pablo para una comunidad cristiana estable (ver </w:t>
      </w:r>
      <w:r>
        <w:rPr>
          <w:lang w:val="es_ES" w:bidi="es_ES"/>
        </w:rPr>
        <w:t>Ef 4:12</w:t>
      </w:r>
      <w:r>
        <w:rPr>
          <w:lang w:val="es_ES" w:bidi="es_ES"/>
        </w:rPr>
        <w:t>), en la cual el Señor vive tanto en los creyentes como entre ellos (</w:t>
      </w:r>
      <w:r>
        <w:rPr>
          <w:lang w:val="es_ES" w:bidi="es_ES"/>
        </w:rPr>
        <w:t>2 Co 13:5</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13:11</w:t>
      </w:r>
      <w:r>
        <w:rPr>
          <w:lang w:val="es_ES" w:bidi="es_ES"/>
        </w:rPr>
      </w:r>
    </w:p>
    <w:p>
      <w:pPr/>
      <w:r>
        <w:rPr>
          <w:lang w:val="es_ES" w:bidi="es_ES"/>
        </w:rPr>
      </w:r>
      <w:r>
        <w:rPr>
          <w:lang w:val="es_ES" w:bidi="es_ES"/>
        </w:rPr>
        <w:t xml:space="preserve">Estas últimas palabras son las instrucciones finales de Pablo. • "tengáis gozo": Ver también </w:t>
      </w:r>
      <w:r>
        <w:rPr>
          <w:lang w:val="es_ES" w:bidi="es_ES"/>
        </w:rPr>
        <w:t>Fil 3:1</w:t>
      </w:r>
      <w:r>
        <w:rPr>
          <w:lang w:val="es_ES" w:bidi="es_ES"/>
        </w:rPr>
        <w:t xml:space="preserve">; </w:t>
      </w:r>
      <w:r>
        <w:rPr>
          <w:lang w:val="es_ES" w:bidi="es_ES"/>
        </w:rPr>
        <w:t>4:4</w:t>
      </w:r>
      <w:r>
        <w:rPr>
          <w:lang w:val="es_ES" w:bidi="es_ES"/>
        </w:rPr>
        <w:t>. • "</w:t>
      </w:r>
      <w:r>
        <w:rPr>
          <w:lang w:val="es_ES" w:bidi="es_ES"/>
        </w:rPr>
        <w:t>seáis perfectos</w:t>
      </w:r>
      <w:r>
        <w:rPr>
          <w:lang w:val="es_ES" w:bidi="es_ES"/>
        </w:rPr>
        <w:t xml:space="preserve">": Ver </w:t>
      </w:r>
      <w:r>
        <w:rPr>
          <w:lang w:val="es_ES" w:bidi="es_ES"/>
        </w:rPr>
        <w:t xml:space="preserve">nota de estudio sobre 2 Co 13:9 </w:t>
      </w:r>
      <w:r>
        <w:rPr>
          <w:lang w:val="es_ES" w:bidi="es_ES"/>
        </w:rPr>
        <w:t>— La intención de Pablo podría ser que busquen la restauración. • "</w:t>
      </w:r>
      <w:r>
        <w:rPr>
          <w:lang w:val="es_ES" w:bidi="es_ES"/>
        </w:rPr>
        <w:t>sintáis una misma cosa</w:t>
      </w:r>
      <w:r>
        <w:rPr>
          <w:lang w:val="es_ES" w:bidi="es_ES"/>
        </w:rPr>
        <w:t xml:space="preserve">": La necesidad de ánimo ha sido muy destacada en 2 Corintios, comenzando con </w:t>
      </w:r>
      <w:r>
        <w:rPr>
          <w:lang w:val="es_ES" w:bidi="es_ES"/>
        </w:rPr>
        <w:t>1:3–7</w:t>
      </w:r>
      <w:r>
        <w:rPr>
          <w:lang w:val="es_ES" w:bidi="es_ES"/>
        </w:rPr>
        <w:t>. • "</w:t>
      </w:r>
      <w:r>
        <w:rPr>
          <w:lang w:val="es_ES" w:bidi="es_ES"/>
        </w:rPr>
        <w:t>tengáis paz</w:t>
      </w:r>
      <w:r>
        <w:rPr>
          <w:lang w:val="es_ES" w:bidi="es_ES"/>
        </w:rPr>
        <w:t xml:space="preserve">": Literalmente "tengan la misma mente" (como en </w:t>
      </w:r>
      <w:r>
        <w:rPr>
          <w:lang w:val="es_ES" w:bidi="es_ES"/>
        </w:rPr>
        <w:t>Fil 2:1–4</w:t>
      </w:r>
      <w:r>
        <w:rPr>
          <w:lang w:val="es_ES" w:bidi="es_ES"/>
        </w:rPr>
        <w:t>).</w:t>
      </w:r>
    </w:p>
    <w:p>
      <w:pPr/>
      <w:r>
        <w:rPr>
          <w:lang w:val="es_ES" w:bidi="es_ES"/>
        </w:rPr>
      </w:r>
    </w:p>
    <w:p>
      <w:pPr/>
      <w:r>
        <w:rPr>
          <w:lang w:val="es_ES" w:bidi="es_ES"/>
        </w:rPr>
      </w:r>
      <w:r>
        <w:rPr>
          <w:lang w:val="es_ES" w:bidi="es_ES"/>
        </w:rPr>
      </w:r>
      <w:r>
        <w:rPr>
          <w:lang w:val="es_ES" w:bidi="es_ES"/>
        </w:rPr>
      </w:r>
    </w:p>
    <w:p>
      <w:pPr/>
      <w:r>
        <w:rPr>
          <w:lang w:val="es_ES" w:bidi="es_ES"/>
        </w:rPr>
      </w:r>
    </w:p>
    <w:p>
      <w:pPr>
        <w:pStyle w:val="Heading2"/>
      </w:pPr>
      <w:r>
        <w:rPr>
          <w:lang w:val="es_ES" w:bidi="es_ES"/>
        </w:rPr>
        <w:t>2 Corintios 13:11–14</w:t>
      </w:r>
      <w:r>
        <w:rPr>
          <w:lang w:val="es_ES" w:bidi="es_ES"/>
        </w:rPr>
      </w:r>
    </w:p>
    <w:p>
      <w:pPr/>
      <w:r>
        <w:rPr>
          <w:lang w:val="es_ES" w:bidi="es_ES"/>
        </w:rPr>
      </w:r>
      <w:r>
        <w:rPr>
          <w:lang w:val="es_ES" w:bidi="es_ES"/>
        </w:rPr>
        <w:t>La conclusión de la carta incluye la apelación final de Pablo (</w:t>
      </w:r>
      <w:r>
        <w:rPr>
          <w:lang w:val="es_ES" w:bidi="es_ES"/>
        </w:rPr>
        <w:t>13:11</w:t>
      </w:r>
      <w:r>
        <w:rPr>
          <w:lang w:val="es_ES" w:bidi="es_ES"/>
        </w:rPr>
        <w:t>), los saludos (</w:t>
      </w:r>
      <w:r>
        <w:rPr>
          <w:lang w:val="es_ES" w:bidi="es_ES"/>
        </w:rPr>
        <w:t>13:12–13</w:t>
      </w:r>
      <w:r>
        <w:rPr>
          <w:lang w:val="es_ES" w:bidi="es_ES"/>
        </w:rPr>
        <w:t>) y una bendición (</w:t>
      </w:r>
      <w:r>
        <w:rPr>
          <w:lang w:val="es_ES" w:bidi="es_ES"/>
        </w:rPr>
        <w:t>13:14</w:t>
      </w:r>
      <w:r>
        <w:rPr>
          <w:lang w:val="es_ES" w:bidi="es_ES"/>
        </w:rPr>
        <w:t>).</w:t>
      </w:r>
      <w:r>
        <w:rPr>
          <w:lang w:val="es_ES" w:bidi="es_ES"/>
        </w:rPr>
      </w:r>
      <w:r>
        <w:rPr>
          <w:lang w:val="es_ES" w:bidi="es_ES"/>
        </w:rPr>
      </w:r>
    </w:p>
    <w:p>
      <w:pPr/>
      <w:r>
        <w:rPr>
          <w:lang w:val="es_ES" w:bidi="es_ES"/>
        </w:rPr>
      </w:r>
    </w:p>
    <w:p>
      <w:pPr>
        <w:pStyle w:val="Heading2"/>
      </w:pPr>
      <w:r>
        <w:rPr>
          <w:lang w:val="es_ES" w:bidi="es_ES"/>
        </w:rPr>
        <w:t>2 Corintios 13:12–13</w:t>
      </w:r>
      <w:r>
        <w:rPr>
          <w:lang w:val="es_ES" w:bidi="es_ES"/>
        </w:rPr>
      </w:r>
    </w:p>
    <w:p>
      <w:pPr/>
      <w:r>
        <w:rPr>
          <w:lang w:val="es_ES" w:bidi="es_ES"/>
        </w:rPr>
      </w:r>
      <w:r>
        <w:rPr>
          <w:lang w:val="es_ES" w:bidi="es_ES"/>
        </w:rPr>
        <w:t>"un ósculo santo": El beso era una forma común de saludo judío, no solo un signo de afecto personal. Era común en la iglesia del Nuevo Testamento (</w:t>
      </w:r>
      <w:r>
        <w:rPr>
          <w:lang w:val="es_ES" w:bidi="es_ES"/>
        </w:rPr>
        <w:t>Ro 16:16,</w:t>
      </w:r>
      <w:r>
        <w:rPr>
          <w:lang w:val="es_ES" w:bidi="es_ES"/>
        </w:rPr>
        <w:t xml:space="preserve"> </w:t>
      </w:r>
      <w:r>
        <w:rPr>
          <w:lang w:val="es_ES" w:bidi="es_ES"/>
        </w:rPr>
        <w:t>1 Co 16:20,</w:t>
      </w:r>
      <w:r>
        <w:rPr>
          <w:lang w:val="es_ES" w:bidi="es_ES"/>
        </w:rPr>
        <w:t xml:space="preserve"> </w:t>
      </w:r>
      <w:r>
        <w:rPr>
          <w:lang w:val="es_ES" w:bidi="es_ES"/>
        </w:rPr>
        <w:t>1 Ts 5:26</w:t>
      </w:r>
      <w:r>
        <w:rPr>
          <w:lang w:val="es_ES" w:bidi="es_ES"/>
        </w:rPr>
        <w:t xml:space="preserve">; </w:t>
      </w:r>
      <w:r>
        <w:rPr>
          <w:lang w:val="es_ES" w:bidi="es_ES"/>
        </w:rPr>
        <w:t>1 Pd 5:14</w:t>
      </w:r>
      <w:r>
        <w:rPr>
          <w:lang w:val="es_ES" w:bidi="es_ES"/>
        </w:rPr>
        <w:t xml:space="preserve">) y puede tener un significado en los servicios de adoración al unir a los creyentes (el “ósculo santo”). La palabra para "santo" (griego </w:t>
      </w:r>
      <w:r>
        <w:rPr>
          <w:i/>
          <w:lang w:val="es_ES" w:bidi="es_ES"/>
        </w:rPr>
        <w:t>hagiō</w:t>
      </w:r>
      <w:r>
        <w:rPr>
          <w:lang w:val="es_ES" w:bidi="es_ES"/>
        </w:rPr>
        <w:t>) es la misma que se traduce como el pueblo de Dios (literalmente "los santos"</w:t>
      </w:r>
      <w:r>
        <w:rPr>
          <w:i/>
          <w:lang w:val="es_ES" w:bidi="es_ES"/>
        </w:rPr>
        <w:t>,</w:t>
      </w:r>
      <w:r>
        <w:rPr>
          <w:lang w:val="es_ES" w:bidi="es_ES"/>
        </w:rPr>
        <w:t xml:space="preserve"> griego </w:t>
      </w:r>
      <w:r>
        <w:rPr>
          <w:i/>
          <w:lang w:val="es_ES" w:bidi="es_ES"/>
        </w:rPr>
        <w:t>hagioi</w:t>
      </w:r>
      <w:r>
        <w:rPr>
          <w:lang w:val="es_ES" w:bidi="es_ES"/>
        </w:rPr>
        <w:t>) en la siguiente oración. • El pueblo de Dios aquí eran los creyentes en el lugar desde el cual Pablo estaba escribiendo en Macedonia.</w:t>
      </w:r>
      <w:r>
        <w:rPr>
          <w:lang w:val="es_ES" w:bidi="es_ES"/>
        </w:rPr>
      </w:r>
      <w:r>
        <w:rPr>
          <w:lang w:val="es_ES" w:bidi="es_ES"/>
        </w:rPr>
      </w:r>
    </w:p>
    <w:p>
      <w:pPr/>
      <w:r>
        <w:rPr>
          <w:lang w:val="es_ES" w:bidi="es_ES"/>
        </w:rPr>
      </w:r>
    </w:p>
    <w:p>
      <w:pPr>
        <w:pStyle w:val="Heading2"/>
      </w:pPr>
      <w:r>
        <w:rPr>
          <w:lang w:val="es_ES" w:bidi="es_ES"/>
        </w:rPr>
        <w:t>2 Corintios 13:14</w:t>
      </w:r>
      <w:r>
        <w:rPr>
          <w:lang w:val="es_ES" w:bidi="es_ES"/>
        </w:rPr>
      </w:r>
    </w:p>
    <w:p>
      <w:pPr/>
      <w:r>
        <w:rPr>
          <w:lang w:val="es_ES" w:bidi="es_ES"/>
        </w:rPr>
      </w:r>
      <w:r>
        <w:rPr>
          <w:lang w:val="es_ES" w:bidi="es_ES"/>
        </w:rPr>
        <w:t xml:space="preserve">Pablo concluye su carta con una oración y bendición. Invoca a las tres personas de la Trinidad, comenzando con la gracia del Señor Jesucristo (ver </w:t>
      </w:r>
      <w:r>
        <w:rPr>
          <w:lang w:val="es_ES" w:bidi="es_ES"/>
        </w:rPr>
        <w:t>8:9</w:t>
      </w:r>
      <w:r>
        <w:rPr>
          <w:lang w:val="es_ES" w:bidi="es_ES"/>
        </w:rPr>
        <w:t>). Esto se debe a que siempre dependemos del amor sacrificial de Cristo, que nos reconcilia con Dios el Padre (</w:t>
      </w:r>
      <w:r>
        <w:rPr>
          <w:lang w:val="es_ES" w:bidi="es_ES"/>
        </w:rPr>
        <w:t>5:18–21</w:t>
      </w:r>
      <w:r>
        <w:rPr>
          <w:lang w:val="es_ES" w:bidi="es_ES"/>
        </w:rPr>
        <w:t>) y nos une a través de la comunión del Espíritu con todos nuestros compañeros creyentes. • El amor de Dios satisface nuestras necesidades y nos restaura graciosamente a su familia. • La comunión del Espíritu implica nuestra relación con el Espíritu, quien une a los cristianos en unidad (</w:t>
      </w:r>
      <w:r>
        <w:rPr>
          <w:lang w:val="es_ES" w:bidi="es_ES"/>
        </w:rPr>
        <w:t>Ef 4:3,</w:t>
      </w:r>
      <w:r>
        <w:rPr>
          <w:lang w:val="es_ES" w:bidi="es_ES"/>
        </w:rPr>
        <w:t xml:space="preserve"> </w:t>
      </w:r>
      <w:r>
        <w:rPr>
          <w:lang w:val="es_ES" w:bidi="es_ES"/>
        </w:rPr>
        <w:t>Fil 2:1</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