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JDG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士師記 1:1</w:t>
      </w:r>
      <w:r>
        <w:rPr>
          <w:lang w:val="zh_TW" w:bidi="zh_TW"/>
        </w:rPr>
      </w:r>
    </w:p>
    <w:p>
      <w:pPr/>
      <w:r>
        <w:rPr>
          <w:lang w:val="zh_TW" w:bidi="zh_TW"/>
        </w:rPr>
      </w:r>
      <w:r>
        <w:rPr>
          <w:lang w:val="zh_TW" w:bidi="zh_TW"/>
        </w:rPr>
        <w:t>向耶和華的求問（見</w:t>
      </w:r>
      <w:r>
        <w:rPr>
          <w:lang w:val="zh_TW" w:bidi="zh_TW"/>
        </w:rPr>
        <w:t>出28:30</w:t>
      </w:r>
      <w:r>
        <w:rPr>
          <w:lang w:val="zh_TW" w:bidi="zh_TW"/>
        </w:rPr>
        <w:t>；</w:t>
      </w:r>
      <w:r>
        <w:rPr>
          <w:lang w:val="zh_TW" w:bidi="zh_TW"/>
        </w:rPr>
        <w:t>民27:21</w:t>
      </w:r>
      <w:r>
        <w:rPr>
          <w:lang w:val="zh_TW" w:bidi="zh_TW"/>
        </w:rPr>
        <w:t>；</w:t>
      </w:r>
      <w:r>
        <w:rPr>
          <w:lang w:val="zh_TW" w:bidi="zh_TW"/>
        </w:rPr>
        <w:t>撒上14:41</w:t>
      </w:r>
      <w:r>
        <w:rPr>
          <w:lang w:val="zh_TW" w:bidi="zh_TW"/>
        </w:rPr>
        <w:t>，</w:t>
      </w:r>
      <w:r>
        <w:rPr>
          <w:lang w:val="zh_TW" w:bidi="zh_TW"/>
        </w:rPr>
        <w:t>28:6</w:t>
      </w:r>
      <w:r>
        <w:rPr>
          <w:lang w:val="zh_TW" w:bidi="zh_TW"/>
        </w:rPr>
        <w:t>；參</w:t>
      </w:r>
      <w:r>
        <w:rPr>
          <w:lang w:val="zh_TW" w:bidi="zh_TW"/>
        </w:rPr>
        <w:t>約7:14</w:t>
      </w:r>
      <w:r>
        <w:rPr>
          <w:lang w:val="zh_TW" w:bidi="zh_TW"/>
        </w:rPr>
        <w:t>）提醒人們，神與以色列的約中，也包括佔領這片土地。</w:t>
      </w:r>
      <w:r>
        <w:rPr>
          <w:lang w:val="zh_TW" w:bidi="zh_TW"/>
        </w:rPr>
      </w:r>
      <w:r>
        <w:rPr>
          <w:lang w:val="zh_TW" w:bidi="zh_TW"/>
        </w:rPr>
      </w:r>
    </w:p>
    <w:p>
      <w:pPr/>
      <w:r>
        <w:rPr>
          <w:lang w:val="zh_TW" w:bidi="zh_TW"/>
        </w:rPr>
      </w:r>
    </w:p>
    <w:p>
      <w:pPr>
        <w:pStyle w:val="Heading2"/>
      </w:pPr>
      <w:r>
        <w:rPr>
          <w:lang w:val="zh_TW" w:bidi="zh_TW"/>
        </w:rPr>
        <w:t>士師記 1:1–2.5</w:t>
      </w:r>
      <w:r>
        <w:rPr>
          <w:lang w:val="zh_TW" w:bidi="zh_TW"/>
        </w:rPr>
      </w:r>
    </w:p>
    <w:p>
      <w:pPr/>
      <w:r>
        <w:rPr>
          <w:lang w:val="zh_TW" w:bidi="zh_TW"/>
        </w:rPr>
      </w:r>
      <w:r>
        <w:rPr>
          <w:lang w:val="zh_TW" w:bidi="zh_TW"/>
        </w:rPr>
        <w:t>第一段序幕描述了各支派的不忠，他們沒有履行約書亞臨別的囑咐（</w:t>
      </w:r>
      <w:r>
        <w:rPr>
          <w:lang w:val="zh_TW" w:bidi="zh_TW"/>
        </w:rPr>
        <w:t>書23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1:1–3.6</w:t>
      </w:r>
      <w:r>
        <w:rPr>
          <w:lang w:val="zh_TW" w:bidi="zh_TW"/>
        </w:rPr>
      </w:r>
    </w:p>
    <w:p>
      <w:pPr/>
      <w:r>
        <w:rPr>
          <w:lang w:val="zh_TW" w:bidi="zh_TW"/>
        </w:rPr>
      </w:r>
      <w:r>
        <w:rPr>
          <w:lang w:val="zh_TW" w:bidi="zh_TW"/>
        </w:rPr>
        <w:t>兩段序言（</w:t>
      </w:r>
      <w:r>
        <w:rPr>
          <w:lang w:val="zh_TW" w:bidi="zh_TW"/>
        </w:rPr>
        <w:t>1:1–2:5</w:t>
      </w:r>
      <w:r>
        <w:rPr>
          <w:lang w:val="zh_TW" w:bidi="zh_TW"/>
        </w:rPr>
        <w:t>和</w:t>
      </w:r>
      <w:r>
        <w:rPr>
          <w:lang w:val="zh_TW" w:bidi="zh_TW"/>
        </w:rPr>
        <w:t>2:6–3:6</w:t>
      </w:r>
      <w:r>
        <w:rPr>
          <w:lang w:val="zh_TW" w:bidi="zh_TW"/>
        </w:rPr>
        <w:t>）是書卷正文的前言。兩者都以約書亞的死開始（</w:t>
      </w:r>
      <w:r>
        <w:rPr>
          <w:lang w:val="zh_TW" w:bidi="zh_TW"/>
        </w:rPr>
        <w:t>1:1</w:t>
      </w:r>
      <w:r>
        <w:rPr>
          <w:lang w:val="zh_TW" w:bidi="zh_TW"/>
        </w:rPr>
        <w:t xml:space="preserve">；參 </w:t>
      </w:r>
      <w:r>
        <w:rPr>
          <w:lang w:val="zh_TW" w:bidi="zh_TW"/>
        </w:rPr>
        <w:t>2:8</w:t>
      </w:r>
      <w:r>
        <w:rPr>
          <w:lang w:val="zh_TW" w:bidi="zh_TW"/>
        </w:rPr>
        <w:t>），從而將士師記與之前的敘事連接起來（</w:t>
      </w:r>
      <w:r>
        <w:rPr>
          <w:lang w:val="zh_TW" w:bidi="zh_TW"/>
        </w:rPr>
        <w:t>書24:29–33</w:t>
      </w:r>
      <w:r>
        <w:rPr>
          <w:lang w:val="zh_TW" w:bidi="zh_TW"/>
        </w:rPr>
        <w:t>；參</w:t>
      </w:r>
      <w:r>
        <w:rPr>
          <w:lang w:val="zh_TW" w:bidi="zh_TW"/>
        </w:rPr>
        <w:t>書1:1</w:t>
      </w:r>
      <w:r>
        <w:rPr>
          <w:lang w:val="zh_TW" w:bidi="zh_TW"/>
        </w:rPr>
        <w:t>；</w:t>
      </w:r>
      <w:r>
        <w:rPr>
          <w:lang w:val="zh_TW" w:bidi="zh_TW"/>
        </w:rPr>
        <w:t>撒下1:1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w:t>
      </w:r>
      <w:r>
        <w:rPr>
          <w:lang w:val="zh_TW" w:bidi="zh_TW"/>
        </w:rPr>
      </w:r>
    </w:p>
    <w:p>
      <w:pPr/>
      <w:r>
        <w:rPr>
          <w:lang w:val="zh_TW" w:bidi="zh_TW"/>
        </w:rPr>
      </w:r>
      <w:r>
        <w:rPr>
          <w:lang w:val="zh_TW" w:bidi="zh_TW"/>
        </w:rPr>
        <w:t>這節經文在本書的結尾（</w:t>
      </w:r>
      <w:r>
        <w:rPr>
          <w:lang w:val="zh_TW" w:bidi="zh_TW"/>
        </w:rPr>
        <w:t>20:18</w:t>
      </w:r>
      <w:r>
        <w:rPr>
          <w:lang w:val="zh_TW" w:bidi="zh_TW"/>
        </w:rPr>
        <w:t>）也有類似的記載，突顯了猶大支派的首要地位。在俄陀聶之後，猶大並未出現在士師時期那種屢次墮落的循環中（參</w:t>
      </w:r>
      <w:r>
        <w:rPr>
          <w:lang w:val="zh_TW" w:bidi="zh_TW"/>
        </w:rPr>
        <w:t>15:9–13</w:t>
      </w:r>
      <w:r>
        <w:rPr>
          <w:lang w:val="zh_TW" w:bidi="zh_TW"/>
        </w:rPr>
        <w:t>）；俄陀聶被視為是士師的典範，他與猶大支派的迦勒有關聯（</w:t>
      </w:r>
      <w:r>
        <w:rPr>
          <w:lang w:val="zh_TW" w:bidi="zh_TW"/>
        </w:rPr>
        <w:t>書14:6</w:t>
      </w:r>
      <w:r>
        <w:rPr>
          <w:lang w:val="zh_TW" w:bidi="zh_TW"/>
        </w:rPr>
        <w:t>，</w:t>
      </w:r>
      <w:r>
        <w:rPr>
          <w:lang w:val="zh_TW" w:bidi="zh_TW"/>
        </w:rPr>
        <w:t>15:13</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1:3</w:t>
      </w:r>
      <w:r>
        <w:rPr>
          <w:lang w:val="zh_TW" w:bidi="zh_TW"/>
        </w:rPr>
      </w:r>
    </w:p>
    <w:p>
      <w:pPr>
        <w:pStyle w:val="ListBullet"/>
        <w:spacing w:line="240" w:lineRule="auto"/>
        <w:ind w:left="720"/>
      </w:pPr>
      <w:r>
        <w:rPr>
          <w:lang w:val="zh_TW" w:bidi="zh_TW"/>
        </w:rPr>
      </w:r>
      <w:r>
        <w:rPr>
          <w:lang w:val="zh_TW" w:bidi="zh_TW"/>
        </w:rPr>
        <w:t>西緬支派幾乎在分配給猶大的土地內消失無蹤 （</w:t>
      </w:r>
      <w:r>
        <w:rPr>
          <w:lang w:val="zh_TW" w:bidi="zh_TW"/>
        </w:rPr>
        <w:t>書19:1</w:t>
      </w:r>
      <w:r>
        <w:rPr>
          <w:lang w:val="zh_TW" w:bidi="zh_TW"/>
        </w:rPr>
        <w:t xml:space="preserve">）。 </w:t>
      </w:r>
    </w:p>
    <w:p>
      <w:pPr>
        <w:pStyle w:val="ListBullet"/>
        <w:spacing w:line="240" w:lineRule="auto"/>
        <w:ind w:left="720"/>
      </w:pPr>
      <w:r>
        <w:rPr>
          <w:lang w:val="zh_TW" w:bidi="zh_TW"/>
        </w:rPr>
      </w:r>
      <w:r>
        <w:rPr>
          <w:lang w:val="zh_TW" w:bidi="zh_TW"/>
        </w:rPr>
        <w:t>與迦南人爭戰……同你到你拈鬮所得之地去：見</w:t>
      </w:r>
      <w:r>
        <w:rPr>
          <w:lang w:val="zh_TW" w:bidi="zh_TW"/>
        </w:rPr>
        <w:t>約書亞記十六章10節</w:t>
      </w:r>
      <w:r>
        <w:rPr>
          <w:lang w:val="zh_TW" w:bidi="zh_TW"/>
        </w:rPr>
        <w:t>，</w:t>
      </w:r>
      <w:r>
        <w:rPr>
          <w:lang w:val="zh_TW" w:bidi="zh_TW"/>
        </w:rPr>
        <w:t>十七章13節</w:t>
      </w:r>
      <w:r>
        <w:rPr>
          <w:lang w:val="zh_TW" w:bidi="zh_TW"/>
        </w:rPr>
        <w:t>，</w:t>
      </w:r>
      <w:r>
        <w:rPr>
          <w:lang w:val="zh_TW" w:bidi="zh_TW"/>
        </w:rPr>
        <w:t>二十三章4至13節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1:10</w:t>
      </w:r>
      <w:r>
        <w:rPr>
          <w:lang w:val="zh_TW" w:bidi="zh_TW"/>
        </w:rPr>
      </w:r>
    </w:p>
    <w:p>
      <w:pPr/>
      <w:r>
        <w:rPr>
          <w:lang w:val="zh_TW" w:bidi="zh_TW"/>
        </w:rPr>
      </w:r>
      <w:r>
        <w:rPr>
          <w:lang w:val="zh_TW" w:bidi="zh_TW"/>
        </w:rPr>
        <w:t>希伯崙是最靠近</w:t>
      </w:r>
      <w:r>
        <w:rPr>
          <w:lang w:val="zh_TW" w:bidi="zh_TW"/>
        </w:rPr>
        <w:t>亞伯拉罕在幔利橡樹旁居住之地</w:t>
      </w:r>
      <w:r>
        <w:rPr>
          <w:lang w:val="zh_TW" w:bidi="zh_TW"/>
        </w:rPr>
        <w:t>的城市（</w:t>
      </w:r>
      <w:r>
        <w:rPr>
          <w:lang w:val="zh_TW" w:bidi="zh_TW"/>
        </w:rPr>
        <w:t>創13:18</w:t>
      </w:r>
      <w:r>
        <w:rPr>
          <w:lang w:val="zh_TW" w:bidi="zh_TW"/>
        </w:rPr>
        <w:t>）；後來以色列的族長們也曾住在那裡並葬在那裡（</w:t>
      </w:r>
      <w:r>
        <w:rPr>
          <w:lang w:val="zh_TW" w:bidi="zh_TW"/>
        </w:rPr>
        <w:t>創23:19</w:t>
      </w:r>
      <w:r>
        <w:rPr>
          <w:lang w:val="zh_TW" w:bidi="zh_TW"/>
        </w:rPr>
        <w:t>；</w:t>
      </w:r>
      <w:r>
        <w:rPr>
          <w:lang w:val="zh_TW" w:bidi="zh_TW"/>
        </w:rPr>
        <w:t>35:27</w:t>
      </w:r>
      <w:r>
        <w:rPr>
          <w:lang w:val="zh_TW" w:bidi="zh_TW"/>
        </w:rPr>
        <w:t>；</w:t>
      </w:r>
      <w:r>
        <w:rPr>
          <w:lang w:val="zh_TW" w:bidi="zh_TW"/>
        </w:rPr>
        <w:t>49:29–32</w:t>
      </w:r>
      <w:r>
        <w:rPr>
          <w:lang w:val="zh_TW" w:bidi="zh_TW"/>
        </w:rPr>
        <w:t>）。它原本被稱為基列‧亞巴（「亞巴的城市」），是以傳說中的亞巴命名，亞巴是「</w:t>
      </w:r>
      <w:r>
        <w:rPr>
          <w:lang w:val="zh_TW" w:bidi="zh_TW"/>
        </w:rPr>
        <w:t>亞衲族中最尊大的人</w:t>
      </w:r>
      <w:r>
        <w:rPr>
          <w:lang w:val="zh_TW" w:bidi="zh_TW"/>
        </w:rPr>
        <w:t>」，是「</w:t>
      </w:r>
      <w:r>
        <w:rPr>
          <w:lang w:val="zh_TW" w:bidi="zh_TW"/>
        </w:rPr>
        <w:t>亞衲族的始祖</w:t>
      </w:r>
      <w:r>
        <w:rPr>
          <w:lang w:val="zh_TW" w:bidi="zh_TW"/>
        </w:rPr>
        <w:t>」（</w:t>
      </w:r>
      <w:r>
        <w:rPr>
          <w:lang w:val="zh_TW" w:bidi="zh_TW"/>
        </w:rPr>
        <w:t>書14:15</w:t>
      </w:r>
      <w:r>
        <w:rPr>
          <w:lang w:val="zh_TW" w:bidi="zh_TW"/>
        </w:rPr>
        <w:t>，</w:t>
      </w:r>
      <w:r>
        <w:rPr>
          <w:lang w:val="zh_TW" w:bidi="zh_TW"/>
        </w:rPr>
        <w:t>15:13</w:t>
      </w:r>
      <w:r>
        <w:rPr>
          <w:lang w:val="zh_TW" w:bidi="zh_TW"/>
        </w:rPr>
        <w:t>）。亞衲族人又被認為就是可怕的偉人的後裔（</w:t>
      </w:r>
      <w:r>
        <w:rPr>
          <w:lang w:val="zh_TW" w:bidi="zh_TW"/>
        </w:rPr>
        <w:t>民13:33</w:t>
      </w:r>
      <w:r>
        <w:rPr>
          <w:lang w:val="zh_TW" w:bidi="zh_TW"/>
        </w:rPr>
        <w:t>；見</w:t>
      </w:r>
      <w:r>
        <w:rPr>
          <w:lang w:val="zh_TW" w:bidi="zh_TW"/>
        </w:rPr>
        <w:t>創6:4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1:11</w:t>
      </w:r>
      <w:r>
        <w:rPr>
          <w:lang w:val="zh_TW" w:bidi="zh_TW"/>
        </w:rPr>
      </w:r>
    </w:p>
    <w:p>
      <w:pPr/>
      <w:r>
        <w:rPr>
          <w:lang w:val="zh_TW" w:bidi="zh_TW"/>
        </w:rPr>
      </w:r>
      <w:r>
        <w:rPr>
          <w:lang w:val="zh_TW" w:bidi="zh_TW"/>
        </w:rPr>
        <w:t>底壁或基列‧西弗（「書之城」）：這座位於山地的亞納族主要</w:t>
      </w:r>
      <w:r>
        <w:rPr>
          <w:lang w:val="zh_TW" w:bidi="zh_TW"/>
        </w:rPr>
        <w:t>城邑</w:t>
      </w:r>
      <w:r>
        <w:rPr>
          <w:lang w:val="zh_TW" w:bidi="zh_TW"/>
        </w:rPr>
        <w:t>（</w:t>
      </w:r>
      <w:r>
        <w:rPr>
          <w:lang w:val="zh_TW" w:bidi="zh_TW"/>
        </w:rPr>
        <w:t>書11:21</w:t>
      </w:r>
      <w:r>
        <w:rPr>
          <w:lang w:val="zh_TW" w:bidi="zh_TW"/>
        </w:rPr>
        <w:t>），其確切位置尚未明確，但傳統上一般認為它位於希伯崙的西南方或東方。</w:t>
      </w:r>
      <w:r>
        <w:rPr>
          <w:lang w:val="zh_TW" w:bidi="zh_TW"/>
        </w:rPr>
      </w:r>
      <w:r>
        <w:rPr>
          <w:lang w:val="zh_TW" w:bidi="zh_TW"/>
        </w:rPr>
      </w:r>
    </w:p>
    <w:p>
      <w:pPr/>
      <w:r>
        <w:rPr>
          <w:lang w:val="zh_TW" w:bidi="zh_TW"/>
        </w:rPr>
      </w:r>
    </w:p>
    <w:p>
      <w:pPr>
        <w:pStyle w:val="Heading2"/>
      </w:pPr>
      <w:r>
        <w:rPr>
          <w:lang w:val="zh_TW" w:bidi="zh_TW"/>
        </w:rPr>
        <w:t>士師記 1:14</w:t>
      </w:r>
      <w:r>
        <w:rPr>
          <w:lang w:val="zh_TW" w:bidi="zh_TW"/>
        </w:rPr>
      </w:r>
    </w:p>
    <w:p>
      <w:pPr/>
      <w:r>
        <w:rPr>
          <w:lang w:val="zh_TW" w:bidi="zh_TW"/>
        </w:rPr>
      </w:r>
      <w:r>
        <w:rPr>
          <w:lang w:val="zh_TW" w:bidi="zh_TW"/>
        </w:rPr>
        <w:t>勸丈夫：見</w:t>
      </w:r>
      <w:r>
        <w:rPr>
          <w:lang w:val="zh_TW" w:bidi="zh_TW"/>
        </w:rPr>
        <w:t>約書亞記十五章18至19節的研讀註釋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1:16</w:t>
      </w:r>
      <w:r>
        <w:rPr>
          <w:lang w:val="zh_TW" w:bidi="zh_TW"/>
        </w:rPr>
      </w:r>
    </w:p>
    <w:p>
      <w:pPr/>
      <w:r>
        <w:rPr>
          <w:lang w:val="zh_TW" w:bidi="zh_TW"/>
        </w:rPr>
      </w:r>
      <w:r>
        <w:rPr>
          <w:lang w:val="zh_TW" w:bidi="zh_TW"/>
        </w:rPr>
        <w:t>基尼人是與摩西有姻親關係的南部曠野部落，他們也被稱為米甸人（</w:t>
      </w:r>
      <w:r>
        <w:rPr>
          <w:lang w:val="zh_TW" w:bidi="zh_TW"/>
        </w:rPr>
        <w:t>出18:1</w:t>
      </w:r>
      <w:r>
        <w:rPr>
          <w:lang w:val="zh_TW" w:bidi="zh_TW"/>
        </w:rPr>
        <w:t>；</w:t>
      </w:r>
      <w:r>
        <w:rPr>
          <w:lang w:val="zh_TW" w:bidi="zh_TW"/>
        </w:rPr>
        <w:t>民10:29</w:t>
      </w:r>
      <w:r>
        <w:rPr>
          <w:lang w:val="zh_TW" w:bidi="zh_TW"/>
        </w:rPr>
        <w:t>）。摩西曾邀請他們共享神盟約中的祝福（</w:t>
      </w:r>
      <w:r>
        <w:rPr>
          <w:lang w:val="zh_TW" w:bidi="zh_TW"/>
        </w:rPr>
        <w:t>民10:29–32</w:t>
      </w:r>
      <w:r>
        <w:rPr>
          <w:lang w:val="zh_TW" w:bidi="zh_TW"/>
        </w:rPr>
        <w:t>）。至少有一個基尼人的宗族接受了這個邀請，並被納入猶大支派；不過這個宗族的部分成員後來轉而效忠於夏瑣王耶賓（</w:t>
      </w:r>
      <w:r>
        <w:rPr>
          <w:lang w:val="zh_TW" w:bidi="zh_TW"/>
        </w:rPr>
        <w:t>士4:11</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1:17</w:t>
      </w:r>
      <w:r>
        <w:rPr>
          <w:lang w:val="zh_TW" w:bidi="zh_TW"/>
        </w:rPr>
      </w:r>
    </w:p>
    <w:p>
      <w:pPr>
        <w:pStyle w:val="ListBullet"/>
        <w:spacing w:line="240" w:lineRule="auto"/>
        <w:ind w:left="720"/>
      </w:pPr>
      <w:r>
        <w:rPr>
          <w:lang w:val="zh_TW" w:bidi="zh_TW"/>
        </w:rPr>
      </w:r>
      <w:r>
        <w:rPr>
          <w:lang w:val="zh_TW" w:bidi="zh_TW"/>
        </w:rPr>
        <w:t>盡行毀滅：見</w:t>
      </w:r>
      <w:r>
        <w:rPr>
          <w:lang w:val="zh_TW" w:bidi="zh_TW"/>
        </w:rPr>
        <w:t>利未記二十七章28至29節</w:t>
      </w:r>
      <w:r>
        <w:rPr>
          <w:lang w:val="zh_TW" w:bidi="zh_TW"/>
        </w:rPr>
        <w:t>。</w:t>
      </w:r>
    </w:p>
    <w:p>
      <w:pPr>
        <w:pStyle w:val="ListBullet"/>
        <w:spacing w:line="240" w:lineRule="auto"/>
        <w:ind w:left="720"/>
      </w:pPr>
      <w:r>
        <w:rPr>
          <w:lang w:val="zh_TW" w:bidi="zh_TW"/>
        </w:rPr>
      </w:r>
      <w:r>
        <w:rPr>
          <w:lang w:val="zh_TW" w:bidi="zh_TW"/>
        </w:rPr>
        <w:t>何珥瑪：見</w:t>
      </w:r>
      <w:r>
        <w:rPr>
          <w:lang w:val="zh_TW" w:bidi="zh_TW"/>
        </w:rPr>
        <w:t>民數記二十一章2至3節研讀註釋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1:18</w:t>
      </w:r>
      <w:r>
        <w:rPr>
          <w:lang w:val="zh_TW" w:bidi="zh_TW"/>
        </w:rPr>
      </w:r>
    </w:p>
    <w:p>
      <w:pPr/>
      <w:r>
        <w:rPr>
          <w:lang w:val="zh_TW" w:bidi="zh_TW"/>
        </w:rPr>
      </w:r>
      <w:r>
        <w:rPr>
          <w:lang w:val="zh_TW" w:bidi="zh_TW"/>
        </w:rPr>
        <w:t>迦薩、亞實基倫、以革倫、迦特和亞實突，後來成為非利士人的五個主要城邑（</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1:19–20</w:t>
      </w:r>
      <w:r>
        <w:rPr>
          <w:lang w:val="zh_TW" w:bidi="zh_TW"/>
        </w:rPr>
      </w:r>
    </w:p>
    <w:p>
      <w:pPr/>
      <w:r>
        <w:rPr>
          <w:lang w:val="zh_TW" w:bidi="zh_TW"/>
        </w:rPr>
      </w:r>
      <w:r>
        <w:rPr>
          <w:lang w:val="zh_TW" w:bidi="zh_TW"/>
        </w:rPr>
        <w:t>儘管有耶和華的同在，</w:t>
      </w:r>
      <w:r>
        <w:rPr>
          <w:lang w:val="zh_TW" w:bidi="zh_TW"/>
        </w:rPr>
        <w:t>征服仍未完成</w:t>
      </w:r>
      <w:r>
        <w:rPr>
          <w:lang w:val="zh_TW" w:bidi="zh_TW"/>
        </w:rPr>
        <w:t>，</w:t>
      </w:r>
      <w:r>
        <w:rPr>
          <w:lang w:val="zh_TW" w:bidi="zh_TW"/>
        </w:rPr>
        <w:t>原因是敵人的鐵戰車以及以色列人的不順服</w:t>
      </w:r>
      <w:r>
        <w:rPr>
          <w:lang w:val="zh_TW" w:bidi="zh_TW"/>
        </w:rPr>
        <w:t>（見</w:t>
      </w:r>
      <w:r>
        <w:rPr>
          <w:lang w:val="zh_TW" w:bidi="zh_TW"/>
        </w:rPr>
        <w:t>書23:12–13</w:t>
      </w:r>
      <w:r>
        <w:rPr>
          <w:lang w:val="zh_TW" w:bidi="zh_TW"/>
        </w:rPr>
        <w:t>，</w:t>
      </w:r>
      <w:r>
        <w:rPr>
          <w:lang w:val="zh_TW" w:bidi="zh_TW"/>
        </w:rPr>
        <w:t>24:14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1:21</w:t>
      </w:r>
      <w:r>
        <w:rPr>
          <w:lang w:val="zh_TW" w:bidi="zh_TW"/>
        </w:rPr>
      </w:r>
    </w:p>
    <w:p>
      <w:pPr/>
      <w:r>
        <w:rPr>
          <w:lang w:val="zh_TW" w:bidi="zh_TW"/>
        </w:rPr>
      </w:r>
      <w:r>
        <w:rPr>
          <w:lang w:val="zh_TW" w:bidi="zh_TW"/>
        </w:rPr>
        <w:t>雖然便雅憫支派中出現過不少的英雄人物（例如，以笏、掃羅）超過了其在全以色列中所占的比例，但在守約不忠方面卻跌至谷底，與猶大形成對比（見</w:t>
      </w:r>
      <w:r>
        <w:rPr>
          <w:lang w:val="zh_TW" w:bidi="zh_TW"/>
        </w:rPr>
        <w:t>20:18</w:t>
      </w:r>
      <w:r>
        <w:rPr>
          <w:lang w:val="zh_TW" w:bidi="zh_TW"/>
        </w:rPr>
        <w:t>）。</w:t>
      </w:r>
      <w:r>
        <w:rPr>
          <w:lang w:val="zh_TW" w:bidi="zh_TW"/>
        </w:rPr>
        <w:t>就如猶大在第一次爭戰中面對強大民族與堅固城邑</w:t>
      </w:r>
      <w:r>
        <w:rPr>
          <w:lang w:val="zh_TW" w:bidi="zh_TW"/>
        </w:rPr>
        <w:t>（</w:t>
      </w:r>
      <w:r>
        <w:rPr>
          <w:lang w:val="zh_TW" w:bidi="zh_TW"/>
        </w:rPr>
        <w:t>1:4–8</w:t>
      </w:r>
      <w:r>
        <w:rPr>
          <w:lang w:val="zh_TW" w:bidi="zh_TW"/>
        </w:rPr>
        <w:t>），便雅憫也面臨同樣的挑戰，但便雅憫選擇與</w:t>
      </w:r>
      <w:r>
        <w:rPr>
          <w:lang w:val="zh_TW" w:bidi="zh_TW"/>
        </w:rPr>
        <w:t>當地居民</w:t>
      </w:r>
      <w:r>
        <w:rPr>
          <w:lang w:val="zh_TW" w:bidi="zh_TW"/>
        </w:rPr>
        <w:t>同住。此處沒有提到耶和華的同在（參</w:t>
      </w:r>
      <w:r>
        <w:rPr>
          <w:lang w:val="zh_TW" w:bidi="zh_TW"/>
        </w:rPr>
        <w:t>1:19</w:t>
      </w:r>
      <w:r>
        <w:rPr>
          <w:lang w:val="zh_TW" w:bidi="zh_TW"/>
        </w:rPr>
        <w:t>，</w:t>
      </w:r>
      <w:r>
        <w:rPr>
          <w:lang w:val="zh_TW" w:bidi="zh_TW"/>
        </w:rPr>
        <w:t>22</w:t>
      </w:r>
      <w:r>
        <w:rPr>
          <w:lang w:val="zh_TW" w:bidi="zh_TW"/>
        </w:rPr>
        <w:t>）。耶布斯人的城一直在迦南人的手中，直到大衛的時代才被奪取。</w:t>
      </w:r>
    </w:p>
    <w:p>
      <w:pPr>
        <w:pStyle w:val="ListBullet"/>
        <w:spacing w:line="240" w:lineRule="auto"/>
        <w:ind w:left="720"/>
      </w:pPr>
      <w:r>
        <w:rPr>
          <w:lang w:val="zh_TW" w:bidi="zh_TW"/>
        </w:rPr>
      </w:r>
      <w:r>
        <w:rPr>
          <w:lang w:val="zh_TW" w:bidi="zh_TW"/>
        </w:rPr>
        <w:t>片語「直到今日」強調持續的歷史情況（此處以及</w:t>
      </w:r>
      <w:r>
        <w:rPr>
          <w:lang w:val="zh_TW" w:bidi="zh_TW"/>
        </w:rPr>
        <w:t>6:24</w:t>
      </w:r>
      <w:r>
        <w:rPr>
          <w:lang w:val="zh_TW" w:bidi="zh_TW"/>
        </w:rPr>
        <w:t>）或某些習俗一直延續到後來（</w:t>
      </w:r>
      <w:r>
        <w:rPr>
          <w:lang w:val="zh_TW" w:bidi="zh_TW"/>
        </w:rPr>
        <w:t>1:26</w:t>
      </w:r>
      <w:r>
        <w:rPr>
          <w:lang w:val="zh_TW" w:bidi="zh_TW"/>
        </w:rPr>
        <w:t>，</w:t>
      </w:r>
      <w:r>
        <w:rPr>
          <w:lang w:val="zh_TW" w:bidi="zh_TW"/>
        </w:rPr>
        <w:t>10:4</w:t>
      </w:r>
      <w:r>
        <w:rPr>
          <w:lang w:val="zh_TW" w:bidi="zh_TW"/>
        </w:rPr>
        <w:t>，</w:t>
      </w:r>
      <w:r>
        <w:rPr>
          <w:lang w:val="zh_TW" w:bidi="zh_TW"/>
        </w:rPr>
        <w:t>15:19</w:t>
      </w:r>
      <w:r>
        <w:rPr>
          <w:lang w:val="zh_TW" w:bidi="zh_TW"/>
        </w:rPr>
        <w:t>，</w:t>
      </w:r>
      <w:r>
        <w:rPr>
          <w:lang w:val="zh_TW" w:bidi="zh_TW"/>
        </w:rPr>
        <w:t>18:12</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1:21–36</w:t>
      </w:r>
      <w:r>
        <w:rPr>
          <w:lang w:val="zh_TW" w:bidi="zh_TW"/>
        </w:rPr>
      </w:r>
    </w:p>
    <w:p>
      <w:pPr/>
      <w:r>
        <w:rPr>
          <w:lang w:val="zh_TW" w:bidi="zh_TW"/>
        </w:rPr>
      </w:r>
      <w:r>
        <w:rPr>
          <w:lang w:val="zh_TW" w:bidi="zh_TW"/>
        </w:rPr>
        <w:t>以色列的各支派未能守約；他們的自滿就是對耶和華的悖逆，正如士師記其餘內容所顯示的一樣。</w:t>
      </w:r>
      <w:r>
        <w:rPr>
          <w:lang w:val="zh_TW" w:bidi="zh_TW"/>
        </w:rPr>
      </w:r>
      <w:r>
        <w:rPr>
          <w:lang w:val="zh_TW" w:bidi="zh_TW"/>
        </w:rPr>
      </w:r>
    </w:p>
    <w:p>
      <w:pPr/>
      <w:r>
        <w:rPr>
          <w:lang w:val="zh_TW" w:bidi="zh_TW"/>
        </w:rPr>
      </w:r>
    </w:p>
    <w:p>
      <w:pPr>
        <w:pStyle w:val="Heading2"/>
      </w:pPr>
      <w:r>
        <w:rPr>
          <w:lang w:val="zh_TW" w:bidi="zh_TW"/>
        </w:rPr>
        <w:t>士師記 1:22</w:t>
      </w:r>
      <w:r>
        <w:rPr>
          <w:lang w:val="zh_TW" w:bidi="zh_TW"/>
        </w:rPr>
      </w:r>
    </w:p>
    <w:p>
      <w:pPr>
        <w:pStyle w:val="ListBullet"/>
        <w:spacing w:line="240" w:lineRule="auto"/>
        <w:ind w:left="720"/>
      </w:pPr>
      <w:r>
        <w:rPr>
          <w:lang w:val="zh_TW" w:bidi="zh_TW"/>
        </w:rPr>
      </w:r>
      <w:r>
        <w:rPr>
          <w:lang w:val="zh_TW" w:bidi="zh_TW"/>
        </w:rPr>
        <w:t>耶和華與約瑟的後裔（以法蓮和瑪拿西支派）同在，但只有在他們聯合攻打伯特利時。伯特利是自雅各時代以來對以色列人具有神聖意義的地方（</w:t>
      </w:r>
      <w:r>
        <w:rPr>
          <w:lang w:val="zh_TW" w:bidi="zh_TW"/>
        </w:rPr>
        <w:t>創28:19</w:t>
      </w:r>
      <w:r>
        <w:rPr>
          <w:lang w:val="zh_TW" w:bidi="zh_TW"/>
        </w:rPr>
        <w:t>）。他們在分開各自單獨攻打其他城鎮時沒有得勝（</w:t>
      </w:r>
      <w:r>
        <w:rPr>
          <w:lang w:val="zh_TW" w:bidi="zh_TW"/>
        </w:rPr>
        <w:t>士1:27–29</w:t>
      </w:r>
      <w:r>
        <w:rPr>
          <w:lang w:val="zh_TW" w:bidi="zh_TW"/>
        </w:rPr>
        <w:t>）。</w:t>
      </w:r>
    </w:p>
    <w:p>
      <w:pPr>
        <w:pStyle w:val="ListBullet"/>
        <w:spacing w:line="240" w:lineRule="auto"/>
        <w:ind w:left="720"/>
      </w:pPr>
      <w:r>
        <w:rPr>
          <w:lang w:val="zh_TW" w:bidi="zh_TW"/>
        </w:rPr>
      </w:r>
      <w:r>
        <w:rPr>
          <w:lang w:val="zh_TW" w:bidi="zh_TW"/>
        </w:rPr>
        <w:t>伯特利與對艾城的戰役有關（</w:t>
      </w:r>
      <w:r>
        <w:rPr>
          <w:lang w:val="zh_TW" w:bidi="zh_TW"/>
        </w:rPr>
        <w:t>書7:2</w:t>
      </w:r>
      <w:r>
        <w:rPr>
          <w:lang w:val="zh_TW" w:bidi="zh_TW"/>
        </w:rPr>
        <w:t>），並被列於以色列所擊敗的諸王列表中（</w:t>
      </w:r>
      <w:r>
        <w:rPr>
          <w:lang w:val="zh_TW" w:bidi="zh_TW"/>
        </w:rPr>
        <w:t>書12:16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1:22–36</w:t>
      </w:r>
      <w:r>
        <w:rPr>
          <w:lang w:val="zh_TW" w:bidi="zh_TW"/>
        </w:rPr>
      </w:r>
    </w:p>
    <w:p>
      <w:pPr/>
      <w:r>
        <w:rPr>
          <w:lang w:val="zh_TW" w:bidi="zh_TW"/>
        </w:rPr>
      </w:r>
      <w:r>
        <w:rPr>
          <w:lang w:val="zh_TW" w:bidi="zh_TW"/>
        </w:rPr>
        <w:t>這段敘述北方各支派未能趕出敵人的記錄，由兩處提到約瑟子孫的經文</w:t>
      </w:r>
      <w:r>
        <w:rPr>
          <w:lang w:val="zh_TW" w:bidi="zh_TW"/>
        </w:rPr>
        <w:t>（</w:t>
      </w:r>
      <w:r>
        <w:rPr>
          <w:lang w:val="zh_TW" w:bidi="zh_TW"/>
        </w:rPr>
        <w:t>1:22</w:t>
      </w:r>
      <w:r>
        <w:rPr>
          <w:lang w:val="zh_TW" w:bidi="zh_TW"/>
        </w:rPr>
        <w:t>、</w:t>
      </w:r>
      <w:r>
        <w:rPr>
          <w:lang w:val="zh_TW" w:bidi="zh_TW"/>
        </w:rPr>
        <w:t>35</w:t>
      </w:r>
      <w:r>
        <w:rPr>
          <w:lang w:val="zh_TW" w:bidi="zh_TW"/>
        </w:rPr>
        <w:t>）</w:t>
      </w:r>
      <w:r>
        <w:rPr>
          <w:lang w:val="zh_TW" w:bidi="zh_TW"/>
        </w:rPr>
        <w:t>作為前後呼應的框架。</w:t>
      </w:r>
      <w:r>
        <w:rPr>
          <w:lang w:val="zh_TW" w:bidi="zh_TW"/>
        </w:rPr>
      </w:r>
      <w:r>
        <w:rPr>
          <w:lang w:val="zh_TW" w:bidi="zh_TW"/>
        </w:rPr>
      </w:r>
    </w:p>
    <w:p>
      <w:pPr/>
      <w:r>
        <w:rPr>
          <w:lang w:val="zh_TW" w:bidi="zh_TW"/>
        </w:rPr>
      </w:r>
    </w:p>
    <w:p>
      <w:pPr>
        <w:pStyle w:val="Heading2"/>
      </w:pPr>
      <w:r>
        <w:rPr>
          <w:lang w:val="zh_TW" w:bidi="zh_TW"/>
        </w:rPr>
        <w:t>士師記 1:24</w:t>
      </w:r>
      <w:r>
        <w:rPr>
          <w:lang w:val="zh_TW" w:bidi="zh_TW"/>
        </w:rPr>
      </w:r>
    </w:p>
    <w:p>
      <w:pPr/>
      <w:r>
        <w:rPr>
          <w:lang w:val="zh_TW" w:bidi="zh_TW"/>
        </w:rPr>
      </w:r>
      <w:r>
        <w:rPr>
          <w:lang w:val="zh_TW" w:bidi="zh_TW"/>
        </w:rPr>
        <w:t>恩待（希伯來文khesed）帶有締結盟約的意味（另見</w:t>
      </w:r>
      <w:r>
        <w:rPr>
          <w:lang w:val="zh_TW" w:bidi="zh_TW"/>
        </w:rPr>
        <w:t>8:35</w:t>
      </w:r>
      <w:r>
        <w:rPr>
          <w:lang w:val="zh_TW" w:bidi="zh_TW"/>
        </w:rPr>
        <w:t>，「厚待」）。</w:t>
      </w:r>
      <w:r>
        <w:rPr>
          <w:lang w:val="zh_TW" w:bidi="zh_TW"/>
        </w:rPr>
      </w:r>
      <w:r>
        <w:rPr>
          <w:lang w:val="zh_TW" w:bidi="zh_TW"/>
        </w:rPr>
      </w:r>
    </w:p>
    <w:p>
      <w:pPr/>
      <w:r>
        <w:rPr>
          <w:lang w:val="zh_TW" w:bidi="zh_TW"/>
        </w:rPr>
      </w:r>
    </w:p>
    <w:p>
      <w:pPr>
        <w:pStyle w:val="Heading2"/>
      </w:pPr>
      <w:r>
        <w:rPr>
          <w:lang w:val="zh_TW" w:bidi="zh_TW"/>
        </w:rPr>
        <w:t>士師記 1:26</w:t>
      </w:r>
      <w:r>
        <w:rPr>
          <w:lang w:val="zh_TW" w:bidi="zh_TW"/>
        </w:rPr>
      </w:r>
    </w:p>
    <w:p>
      <w:pPr/>
      <w:r>
        <w:rPr>
          <w:lang w:val="zh_TW" w:bidi="zh_TW"/>
        </w:rPr>
      </w:r>
      <w:r>
        <w:rPr>
          <w:lang w:val="zh_TW" w:bidi="zh_TW"/>
        </w:rPr>
        <w:t>赫人之地可能是北敘利亞的通稱，而不是指安納托利亞地區（現今的土耳其）的赫人王國。對於這座新城路斯，</w:t>
      </w:r>
      <w:r>
        <w:rPr>
          <w:lang w:val="zh_TW" w:bidi="zh_TW"/>
        </w:rPr>
        <w:t>現今已無可考</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1:27</w:t>
      </w:r>
      <w:r>
        <w:rPr>
          <w:lang w:val="zh_TW" w:bidi="zh_TW"/>
        </w:rPr>
      </w:r>
    </w:p>
    <w:p>
      <w:pPr/>
      <w:r>
        <w:rPr>
          <w:lang w:val="zh_TW" w:bidi="zh_TW"/>
        </w:rPr>
      </w:r>
      <w:r>
        <w:rPr>
          <w:lang w:val="zh_TW" w:bidi="zh_TW"/>
        </w:rPr>
        <w:t>這一串迦南城邑從地中海的多珥延伸到約旦河谷的伯‧善，有效地將北方支派與耶斯列谷以南的支派隔離開來。同樣，所列出的許多南方城邑（</w:t>
      </w:r>
      <w:r>
        <w:rPr>
          <w:lang w:val="zh_TW" w:bidi="zh_TW"/>
        </w:rPr>
        <w:t>1:35</w:t>
      </w:r>
      <w:r>
        <w:rPr>
          <w:lang w:val="zh_TW" w:bidi="zh_TW"/>
        </w:rPr>
        <w:t xml:space="preserve">）則可能將猶大與北方支派分隔開來。 </w:t>
      </w:r>
      <w:r>
        <w:rPr>
          <w:lang w:val="zh_TW" w:bidi="zh_TW"/>
        </w:rPr>
      </w:r>
      <w:r>
        <w:rPr>
          <w:lang w:val="zh_TW" w:bidi="zh_TW"/>
        </w:rPr>
      </w:r>
    </w:p>
    <w:p>
      <w:pPr/>
      <w:r>
        <w:rPr>
          <w:lang w:val="zh_TW" w:bidi="zh_TW"/>
        </w:rPr>
      </w:r>
    </w:p>
    <w:p>
      <w:pPr>
        <w:pStyle w:val="Heading2"/>
      </w:pPr>
      <w:r>
        <w:rPr>
          <w:lang w:val="zh_TW" w:bidi="zh_TW"/>
        </w:rPr>
        <w:t>士師記 1:34</w:t>
      </w:r>
      <w:r>
        <w:rPr>
          <w:lang w:val="zh_TW" w:bidi="zh_TW"/>
        </w:rPr>
      </w:r>
    </w:p>
    <w:p>
      <w:pPr/>
      <w:r>
        <w:rPr>
          <w:lang w:val="zh_TW" w:bidi="zh_TW"/>
        </w:rPr>
      </w:r>
      <w:r>
        <w:rPr>
          <w:lang w:val="zh_TW" w:bidi="zh_TW"/>
        </w:rPr>
        <w:t>但支派未能奪取土地代表著完全的不忠，並導致部分應許之地被徹底放棄（第</w:t>
      </w:r>
      <w:r>
        <w:rPr>
          <w:lang w:val="zh_TW" w:bidi="zh_TW"/>
        </w:rPr>
        <w:t>17–18</w:t>
      </w:r>
      <w:r>
        <w:rPr>
          <w:lang w:val="zh_TW" w:bidi="zh_TW"/>
        </w:rPr>
        <w:t>章）。</w:t>
      </w:r>
      <w:r>
        <w:rPr>
          <w:lang w:val="zh_TW" w:bidi="zh_TW"/>
        </w:rPr>
      </w:r>
      <w:r>
        <w:rPr>
          <w:lang w:val="zh_TW" w:bidi="zh_TW"/>
        </w:rPr>
      </w:r>
    </w:p>
    <w:p>
      <w:pPr/>
      <w:r>
        <w:rPr>
          <w:lang w:val="zh_TW" w:bidi="zh_TW"/>
        </w:rPr>
      </w:r>
    </w:p>
    <w:p>
      <w:pPr>
        <w:pStyle w:val="Heading2"/>
      </w:pPr>
      <w:r>
        <w:rPr>
          <w:lang w:val="zh_TW" w:bidi="zh_TW"/>
        </w:rPr>
        <w:t>士師記 2:1</w:t>
      </w:r>
      <w:r>
        <w:rPr>
          <w:lang w:val="zh_TW" w:bidi="zh_TW"/>
        </w:rPr>
      </w:r>
    </w:p>
    <w:p>
      <w:pPr/>
      <w:r>
        <w:rPr>
          <w:lang w:val="zh_TW" w:bidi="zh_TW"/>
        </w:rPr>
      </w:r>
      <w:r>
        <w:rPr>
          <w:lang w:val="zh_TW" w:bidi="zh_TW"/>
        </w:rPr>
        <w:t>即使以色列不忠，神起初賜給亞伯拉罕的約仍然是無條件的（</w:t>
      </w:r>
      <w:r>
        <w:rPr>
          <w:lang w:val="zh_TW" w:bidi="zh_TW"/>
        </w:rPr>
        <w:t>創12:1–3</w:t>
      </w:r>
      <w:r>
        <w:rPr>
          <w:lang w:val="zh_TW" w:bidi="zh_TW"/>
        </w:rPr>
        <w:t>，</w:t>
      </w:r>
      <w:r>
        <w:rPr>
          <w:lang w:val="zh_TW" w:bidi="zh_TW"/>
        </w:rPr>
        <w:t>17:1–22</w:t>
      </w:r>
      <w:r>
        <w:rPr>
          <w:lang w:val="zh_TW" w:bidi="zh_TW"/>
        </w:rPr>
        <w:t>；參</w:t>
      </w:r>
      <w:r>
        <w:rPr>
          <w:lang w:val="zh_TW" w:bidi="zh_TW"/>
        </w:rPr>
        <w:t>提後2:13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2:1–5</w:t>
      </w:r>
      <w:r>
        <w:rPr>
          <w:lang w:val="zh_TW" w:bidi="zh_TW"/>
        </w:rPr>
      </w:r>
    </w:p>
    <w:p>
      <w:pPr/>
      <w:r>
        <w:rPr>
          <w:lang w:val="zh_TW" w:bidi="zh_TW"/>
        </w:rPr>
      </w:r>
      <w:r>
        <w:rPr>
          <w:lang w:val="zh_TW" w:bidi="zh_TW"/>
        </w:rPr>
        <w:t>聖所原本設立在吉甲（</w:t>
      </w:r>
      <w:r>
        <w:rPr>
          <w:lang w:val="zh_TW" w:bidi="zh_TW"/>
        </w:rPr>
        <w:t>書4:19–20</w:t>
      </w:r>
      <w:r>
        <w:rPr>
          <w:lang w:val="zh_TW" w:bidi="zh_TW"/>
        </w:rPr>
        <w:t>，</w:t>
      </w:r>
      <w:r>
        <w:rPr>
          <w:lang w:val="zh_TW" w:bidi="zh_TW"/>
        </w:rPr>
        <w:t>5:10</w:t>
      </w:r>
      <w:r>
        <w:rPr>
          <w:lang w:val="zh_TW" w:bidi="zh_TW"/>
        </w:rPr>
        <w:t>）；至於波金，則是一個</w:t>
      </w:r>
      <w:r>
        <w:rPr>
          <w:lang w:val="zh_TW" w:bidi="zh_TW"/>
        </w:rPr>
        <w:t>無法確定位置的地點。</w:t>
      </w:r>
      <w:r>
        <w:rPr>
          <w:lang w:val="zh_TW" w:bidi="zh_TW"/>
        </w:rPr>
        <w:t>耶和華的使者在那裡</w:t>
      </w:r>
      <w:r>
        <w:rPr>
          <w:lang w:val="zh_TW" w:bidi="zh_TW"/>
        </w:rPr>
        <w:t>宣告了一則信息</w:t>
      </w:r>
      <w:r>
        <w:rPr>
          <w:lang w:val="zh_TW" w:bidi="zh_TW"/>
        </w:rPr>
        <w:t>，百姓因此痛哭，並試圖透過獻祭來挽回將臨到的審判。</w:t>
      </w:r>
      <w:r>
        <w:rPr>
          <w:lang w:val="zh_TW" w:bidi="zh_TW"/>
        </w:rPr>
      </w:r>
      <w:r>
        <w:rPr>
          <w:lang w:val="zh_TW" w:bidi="zh_TW"/>
        </w:rPr>
      </w:r>
    </w:p>
    <w:p>
      <w:pPr/>
      <w:r>
        <w:rPr>
          <w:lang w:val="zh_TW" w:bidi="zh_TW"/>
        </w:rPr>
      </w:r>
    </w:p>
    <w:p>
      <w:pPr>
        <w:pStyle w:val="Heading2"/>
      </w:pPr>
      <w:r>
        <w:rPr>
          <w:lang w:val="zh_TW" w:bidi="zh_TW"/>
        </w:rPr>
        <w:t>士師記 2:2</w:t>
      </w:r>
      <w:r>
        <w:rPr>
          <w:lang w:val="zh_TW" w:bidi="zh_TW"/>
        </w:rPr>
      </w:r>
    </w:p>
    <w:p>
      <w:pPr/>
      <w:r>
        <w:rPr>
          <w:lang w:val="zh_TW" w:bidi="zh_TW"/>
        </w:rPr>
      </w:r>
      <w:r>
        <w:rPr>
          <w:lang w:val="zh_TW" w:bidi="zh_TW"/>
        </w:rPr>
        <w:t>列國的神明並非中立的力量，因此拆毀異教的祭壇是守約順服的基本要求。</w:t>
      </w:r>
      <w:r>
        <w:rPr>
          <w:lang w:val="zh_TW" w:bidi="zh_TW"/>
        </w:rPr>
        <w:t>若不這麼做，就必然會在社會與宗教上妥協，並導致當地居民壓迫以色列人</w:t>
      </w:r>
      <w:r>
        <w:rPr>
          <w:lang w:val="zh_TW" w:bidi="zh_TW"/>
        </w:rPr>
        <w:t>（見</w:t>
      </w:r>
      <w:r>
        <w:rPr>
          <w:lang w:val="zh_TW" w:bidi="zh_TW"/>
        </w:rPr>
        <w:t>申20:17–18</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2:6–3:6</w:t>
      </w:r>
      <w:r>
        <w:rPr>
          <w:lang w:val="zh_TW" w:bidi="zh_TW"/>
        </w:rPr>
      </w:r>
    </w:p>
    <w:p>
      <w:pPr/>
      <w:r>
        <w:rPr>
          <w:lang w:val="zh_TW" w:bidi="zh_TW"/>
        </w:rPr>
      </w:r>
      <w:r>
        <w:rPr>
          <w:lang w:val="zh_TW" w:bidi="zh_TW"/>
        </w:rPr>
        <w:t>第二段序幕也延續了</w:t>
      </w:r>
      <w:r>
        <w:rPr>
          <w:lang w:val="zh_TW" w:bidi="zh_TW"/>
        </w:rPr>
        <w:t>約書亞記二十三至二十四章</w:t>
      </w:r>
      <w:r>
        <w:rPr>
          <w:lang w:val="zh_TW" w:bidi="zh_TW"/>
        </w:rPr>
        <w:t>的事件（見</w:t>
      </w:r>
      <w:r>
        <w:rPr>
          <w:lang w:val="zh_TW" w:bidi="zh_TW"/>
        </w:rPr>
        <w:t>士師記1:1–3:6的研讀註釋</w:t>
      </w:r>
      <w:r>
        <w:rPr>
          <w:lang w:val="zh_TW" w:bidi="zh_TW"/>
        </w:rPr>
        <w:t>），並補充了第三代的元素（</w:t>
      </w:r>
      <w:r>
        <w:rPr>
          <w:lang w:val="zh_TW" w:bidi="zh_TW"/>
        </w:rPr>
        <w:t>2:10</w:t>
      </w:r>
      <w:r>
        <w:rPr>
          <w:lang w:val="zh_TW" w:bidi="zh_TW"/>
        </w:rPr>
        <w:t>），這一代人沒有親身經歷過耶和華的大能作為。</w:t>
      </w:r>
      <w:r>
        <w:rPr>
          <w:lang w:val="zh_TW" w:bidi="zh_TW"/>
        </w:rPr>
      </w:r>
      <w:r>
        <w:rPr>
          <w:lang w:val="zh_TW" w:bidi="zh_TW"/>
        </w:rPr>
      </w:r>
    </w:p>
    <w:p>
      <w:pPr/>
      <w:r>
        <w:rPr>
          <w:lang w:val="zh_TW" w:bidi="zh_TW"/>
        </w:rPr>
      </w:r>
    </w:p>
    <w:p>
      <w:pPr>
        <w:pStyle w:val="Heading2"/>
      </w:pPr>
      <w:r>
        <w:rPr>
          <w:lang w:val="zh_TW" w:bidi="zh_TW"/>
        </w:rPr>
        <w:t>士師記 2:8</w:t>
      </w:r>
      <w:r>
        <w:rPr>
          <w:lang w:val="zh_TW" w:bidi="zh_TW"/>
        </w:rPr>
      </w:r>
    </w:p>
    <w:p>
      <w:pPr/>
      <w:r>
        <w:rPr>
          <w:lang w:val="zh_TW" w:bidi="zh_TW"/>
        </w:rPr>
      </w:r>
      <w:r>
        <w:rPr>
          <w:lang w:val="zh_TW" w:bidi="zh_TW"/>
        </w:rPr>
        <w:t>參</w:t>
      </w:r>
      <w:r>
        <w:rPr>
          <w:lang w:val="zh_TW" w:bidi="zh_TW"/>
        </w:rPr>
        <w:t>一章1節</w:t>
      </w:r>
      <w:r>
        <w:rPr>
          <w:lang w:val="zh_TW" w:bidi="zh_TW"/>
        </w:rPr>
        <w:t>；</w:t>
      </w:r>
      <w:r>
        <w:rPr>
          <w:lang w:val="zh_TW" w:bidi="zh_TW"/>
        </w:rPr>
        <w:t>約書亞記二十四章29至31節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2:10–19</w:t>
      </w:r>
      <w:r>
        <w:rPr>
          <w:lang w:val="zh_TW" w:bidi="zh_TW"/>
        </w:rPr>
      </w:r>
    </w:p>
    <w:p>
      <w:pPr/>
      <w:r>
        <w:rPr>
          <w:lang w:val="zh_TW" w:bidi="zh_TW"/>
        </w:rPr>
      </w:r>
      <w:r>
        <w:rPr>
          <w:lang w:val="zh_TW" w:bidi="zh_TW"/>
        </w:rPr>
        <w:t>約書亞死後，新一代百姓沒有經歷過神的拯救大能，而迦南人仍然住在這片土地上。</w:t>
      </w:r>
      <w:r>
        <w:rPr>
          <w:lang w:val="zh_TW" w:bidi="zh_TW"/>
        </w:rPr>
        <w:t>結果出現的就是悖逆與部分復興的循環。本段經文正是這一循環的引言，而整卷書的主體則具體展現了這種循環。</w:t>
      </w:r>
      <w:r>
        <w:rPr>
          <w:lang w:val="zh_TW" w:bidi="zh_TW"/>
        </w:rPr>
      </w:r>
      <w:r>
        <w:rPr>
          <w:lang w:val="zh_TW" w:bidi="zh_TW"/>
        </w:rPr>
      </w:r>
    </w:p>
    <w:p>
      <w:pPr/>
      <w:r>
        <w:rPr>
          <w:lang w:val="zh_TW" w:bidi="zh_TW"/>
        </w:rPr>
      </w:r>
    </w:p>
    <w:p>
      <w:pPr>
        <w:pStyle w:val="Heading2"/>
      </w:pPr>
      <w:r>
        <w:rPr>
          <w:lang w:val="zh_TW" w:bidi="zh_TW"/>
        </w:rPr>
        <w:t>士師記 2:11–13</w:t>
      </w:r>
      <w:r>
        <w:rPr>
          <w:lang w:val="zh_TW" w:bidi="zh_TW"/>
        </w:rPr>
      </w:r>
    </w:p>
    <w:p>
      <w:pPr>
        <w:pStyle w:val="ListBullet"/>
        <w:spacing w:line="240" w:lineRule="auto"/>
        <w:ind w:left="720"/>
      </w:pPr>
      <w:r>
        <w:rPr>
          <w:lang w:val="zh_TW" w:bidi="zh_TW"/>
        </w:rPr>
      </w:r>
      <w:r>
        <w:rPr>
          <w:lang w:val="zh_TW" w:bidi="zh_TW"/>
        </w:rPr>
        <w:t>以色列離棄了耶和華，開始侍奉鄰國的神，尤其是迦南的神祇巴力和亞舍拉。</w:t>
      </w:r>
    </w:p>
    <w:p>
      <w:pPr>
        <w:pStyle w:val="ListBullet"/>
        <w:spacing w:line="240" w:lineRule="auto"/>
        <w:ind w:left="720"/>
      </w:pPr>
      <w:r>
        <w:rPr>
          <w:lang w:val="zh_TW" w:bidi="zh_TW"/>
        </w:rPr>
      </w:r>
      <w:r>
        <w:rPr>
          <w:lang w:val="zh_TW" w:bidi="zh_TW"/>
        </w:rPr>
        <w:t>巴力意為「主」；亞斯她錄可能是迦南女神「Astarte」的希伯來文形式，這位女神有多種形象。另見</w:t>
      </w:r>
      <w:r>
        <w:rPr>
          <w:lang w:val="zh_TW" w:bidi="zh_TW"/>
        </w:rPr>
        <w:t>六章25至32節的</w:t>
      </w:r>
      <w:r>
        <w:rPr>
          <w:lang w:val="zh_TW" w:bidi="zh_TW"/>
        </w:rPr>
        <w:t>研讀注釋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2:14–15</w:t>
      </w:r>
      <w:r>
        <w:rPr>
          <w:lang w:val="zh_TW" w:bidi="zh_TW"/>
        </w:rPr>
      </w:r>
    </w:p>
    <w:p>
      <w:pPr/>
      <w:r>
        <w:rPr>
          <w:lang w:val="zh_TW" w:bidi="zh_TW"/>
        </w:rPr>
      </w:r>
      <w:r>
        <w:rPr>
          <w:lang w:val="zh_TW" w:bidi="zh_TW"/>
        </w:rPr>
        <w:t>由於以色列事奉別神，</w:t>
      </w:r>
      <w:r>
        <w:rPr>
          <w:lang w:val="zh_TW" w:bidi="zh_TW"/>
        </w:rPr>
        <w:t>神便撤回</w:t>
      </w:r>
      <w:r>
        <w:rPr>
          <w:lang w:val="zh_TW" w:bidi="zh_TW"/>
        </w:rPr>
        <w:t>祂的支持。他們的悖逆</w:t>
      </w:r>
      <w:r>
        <w:rPr>
          <w:lang w:val="zh_TW" w:bidi="zh_TW"/>
        </w:rPr>
        <w:t>使他們在軍事上屢遭敵人擊敗，陷入極大的困苦之中</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2:15</w:t>
      </w:r>
      <w:r>
        <w:rPr>
          <w:lang w:val="zh_TW" w:bidi="zh_TW"/>
        </w:rPr>
      </w:r>
    </w:p>
    <w:p>
      <w:pPr/>
      <w:r>
        <w:rPr>
          <w:lang w:val="zh_TW" w:bidi="zh_TW"/>
        </w:rPr>
      </w:r>
      <w:r>
        <w:rPr>
          <w:lang w:val="zh_TW" w:bidi="zh_TW"/>
        </w:rPr>
        <w:t>神不僅僅是缺席；祂主動參與了以色列的</w:t>
      </w:r>
      <w:r>
        <w:rPr>
          <w:lang w:val="zh_TW" w:bidi="zh_TW"/>
        </w:rPr>
        <w:t>敗戰</w:t>
      </w:r>
      <w:r>
        <w:rPr>
          <w:lang w:val="zh_TW" w:bidi="zh_TW"/>
        </w:rPr>
        <w:t>，這場戰役的結果出於</w:t>
      </w:r>
      <w:r>
        <w:rPr>
          <w:lang w:val="zh_TW" w:bidi="zh_TW"/>
        </w:rPr>
        <w:t>耶和華</w:t>
      </w:r>
      <w:r>
        <w:rPr>
          <w:lang w:val="zh_TW" w:bidi="zh_TW"/>
        </w:rPr>
        <w:t>（參</w:t>
      </w:r>
      <w:r>
        <w:rPr>
          <w:lang w:val="zh_TW" w:bidi="zh_TW"/>
        </w:rPr>
        <w:t>代下20:15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2:16–19</w:t>
      </w:r>
      <w:r>
        <w:rPr>
          <w:lang w:val="zh_TW" w:bidi="zh_TW"/>
        </w:rPr>
      </w:r>
    </w:p>
    <w:p>
      <w:pPr/>
      <w:r>
        <w:rPr>
          <w:lang w:val="zh_TW" w:bidi="zh_TW"/>
        </w:rPr>
      </w:r>
      <w:r>
        <w:rPr>
          <w:lang w:val="zh_TW" w:bidi="zh_TW"/>
        </w:rPr>
        <w:t>耶和華興起了士師，他們的領導帶來了部分且暫時的復興。後來他們被描述為「作以色列的士師」（譯註：即「作以色列的審判官」（例如，</w:t>
      </w:r>
      <w:r>
        <w:rPr>
          <w:lang w:val="zh_TW" w:bidi="zh_TW"/>
        </w:rPr>
        <w:t>3:10</w:t>
      </w:r>
      <w:r>
        <w:rPr>
          <w:lang w:val="zh_TW" w:bidi="zh_TW"/>
        </w:rPr>
        <w:t>，</w:t>
      </w:r>
      <w:r>
        <w:rPr>
          <w:lang w:val="zh_TW" w:bidi="zh_TW"/>
        </w:rPr>
        <w:t>4:4</w:t>
      </w:r>
      <w:r>
        <w:rPr>
          <w:lang w:val="zh_TW" w:bidi="zh_TW"/>
        </w:rPr>
        <w:t>，</w:t>
      </w:r>
      <w:r>
        <w:rPr>
          <w:lang w:val="zh_TW" w:bidi="zh_TW"/>
        </w:rPr>
        <w:t>10:2–3</w:t>
      </w:r>
      <w:r>
        <w:rPr>
          <w:lang w:val="zh_TW" w:bidi="zh_TW"/>
        </w:rPr>
        <w:t>），但他們主要是以軍事上的勝利而聞名。</w:t>
      </w:r>
      <w:r>
        <w:rPr>
          <w:lang w:val="zh_TW" w:bidi="zh_TW"/>
        </w:rPr>
      </w:r>
      <w:r>
        <w:rPr>
          <w:lang w:val="zh_TW" w:bidi="zh_TW"/>
        </w:rPr>
      </w:r>
    </w:p>
    <w:p>
      <w:pPr/>
      <w:r>
        <w:rPr>
          <w:lang w:val="zh_TW" w:bidi="zh_TW"/>
        </w:rPr>
      </w:r>
    </w:p>
    <w:p>
      <w:pPr>
        <w:pStyle w:val="Heading2"/>
      </w:pPr>
      <w:r>
        <w:rPr>
          <w:lang w:val="zh_TW" w:bidi="zh_TW"/>
        </w:rPr>
        <w:t>士師記 2:20–23</w:t>
      </w:r>
      <w:r>
        <w:rPr>
          <w:lang w:val="zh_TW" w:bidi="zh_TW"/>
        </w:rPr>
      </w:r>
    </w:p>
    <w:p>
      <w:pPr/>
      <w:r>
        <w:rPr>
          <w:lang w:val="zh_TW" w:bidi="zh_TW"/>
        </w:rPr>
      </w:r>
      <w:r>
        <w:rPr>
          <w:lang w:val="zh_TW" w:bidi="zh_TW"/>
        </w:rPr>
        <w:t>剩下的迦南人及其宗教，將成為以色列人的試探來源，為他們提供了一種偏離耶和華與祂盟約之道的替代選擇。這樣的結果是神所知道甚至是神所計畫的（參見</w:t>
      </w:r>
      <w:r>
        <w:rPr>
          <w:lang w:val="zh_TW" w:bidi="zh_TW"/>
        </w:rPr>
        <w:t>3:4</w:t>
      </w:r>
      <w:r>
        <w:rPr>
          <w:lang w:val="zh_TW" w:bidi="zh_TW"/>
        </w:rPr>
        <w:t>），但神並沒有故意讓祂的百姓陷入罪中（</w:t>
      </w:r>
      <w:r>
        <w:rPr>
          <w:lang w:val="zh_TW" w:bidi="zh_TW"/>
        </w:rPr>
        <w:t>雅1:12–15</w:t>
      </w:r>
      <w:r>
        <w:rPr>
          <w:lang w:val="zh_TW" w:bidi="zh_TW"/>
        </w:rPr>
        <w:t>）。試探無所不在，但要選擇順從神或屈服於試探</w:t>
      </w:r>
      <w:r>
        <w:rPr>
          <w:lang w:val="zh_TW" w:bidi="zh_TW"/>
        </w:rPr>
        <w:t>，端看那些自稱認識祂之人的抉擇。以色列有責任完全得著那地，但決定勝敗的主權在神，不在人。</w:t>
      </w:r>
      <w:r>
        <w:rPr>
          <w:lang w:val="zh_TW" w:bidi="zh_TW"/>
        </w:rPr>
      </w:r>
      <w:r>
        <w:rPr>
          <w:lang w:val="zh_TW" w:bidi="zh_TW"/>
        </w:rPr>
      </w:r>
    </w:p>
    <w:p>
      <w:pPr/>
      <w:r>
        <w:rPr>
          <w:lang w:val="zh_TW" w:bidi="zh_TW"/>
        </w:rPr>
      </w:r>
    </w:p>
    <w:p>
      <w:pPr>
        <w:pStyle w:val="Heading2"/>
      </w:pPr>
      <w:r>
        <w:rPr>
          <w:lang w:val="zh_TW" w:bidi="zh_TW"/>
        </w:rPr>
        <w:t>士師記 3:1–4</w:t>
      </w:r>
      <w:r>
        <w:rPr>
          <w:lang w:val="zh_TW" w:bidi="zh_TW"/>
        </w:rPr>
      </w:r>
    </w:p>
    <w:p>
      <w:pPr/>
      <w:r>
        <w:rPr>
          <w:lang w:val="zh_TW" w:bidi="zh_TW"/>
        </w:rPr>
      </w:r>
      <w:r>
        <w:rPr>
          <w:lang w:val="zh_TW" w:bidi="zh_TW"/>
        </w:rPr>
        <w:t>非利士人和迦南人仍留在這地</w:t>
      </w:r>
      <w:r>
        <w:rPr>
          <w:lang w:val="zh_TW" w:bidi="zh_TW"/>
        </w:rPr>
        <w:t>有其教導性的目的</w:t>
      </w:r>
      <w:r>
        <w:rPr>
          <w:lang w:val="zh_TW" w:bidi="zh_TW"/>
        </w:rPr>
        <w:t>。在古代世界中，戰爭技能對生存</w:t>
      </w:r>
      <w:r>
        <w:rPr>
          <w:lang w:val="zh_TW" w:bidi="zh_TW"/>
        </w:rPr>
        <w:t>至關重要</w:t>
      </w:r>
      <w:r>
        <w:rPr>
          <w:lang w:val="zh_TW" w:bidi="zh_TW"/>
        </w:rPr>
        <w:t>。神容許敵人繼續存在，乃是祂的供應，</w:t>
      </w:r>
      <w:r>
        <w:rPr>
          <w:lang w:val="zh_TW" w:bidi="zh_TW"/>
        </w:rPr>
        <w:t>為要操練以色列人，使這些敵人成為他們得造就、得福祉的工具。</w:t>
      </w:r>
      <w:r>
        <w:rPr>
          <w:lang w:val="zh_TW" w:bidi="zh_TW"/>
        </w:rPr>
      </w:r>
      <w:r>
        <w:rPr>
          <w:lang w:val="zh_TW" w:bidi="zh_TW"/>
        </w:rPr>
      </w:r>
    </w:p>
    <w:p>
      <w:pPr/>
      <w:r>
        <w:rPr>
          <w:lang w:val="zh_TW" w:bidi="zh_TW"/>
        </w:rPr>
      </w:r>
    </w:p>
    <w:p>
      <w:pPr>
        <w:pStyle w:val="Heading2"/>
      </w:pPr>
      <w:r>
        <w:rPr>
          <w:lang w:val="zh_TW" w:bidi="zh_TW"/>
        </w:rPr>
        <w:t>士師記 3:3</w:t>
      </w:r>
      <w:r>
        <w:rPr>
          <w:lang w:val="zh_TW" w:bidi="zh_TW"/>
        </w:rPr>
      </w:r>
    </w:p>
    <w:p>
      <w:pPr>
        <w:pStyle w:val="ListBullet"/>
        <w:spacing w:line="240" w:lineRule="auto"/>
        <w:ind w:left="720"/>
      </w:pPr>
      <w:r>
        <w:rPr>
          <w:lang w:val="zh_TW" w:bidi="zh_TW"/>
        </w:rPr>
      </w:r>
      <w:r>
        <w:rPr>
          <w:lang w:val="zh_TW" w:bidi="zh_TW"/>
        </w:rPr>
        <w:t>非利士人從未被列入迦南本地族群；他們是來自海上的入侵者，約在公元前1200年定居於以色列的西南沿海地區。非利士人有五座城邑，每座城邑都有自己的統治者（參</w:t>
      </w:r>
      <w:r>
        <w:rPr>
          <w:lang w:val="zh_TW" w:bidi="zh_TW"/>
        </w:rPr>
        <w:t>撒上6:16–17</w:t>
      </w:r>
      <w:r>
        <w:rPr>
          <w:lang w:val="zh_TW" w:bidi="zh_TW"/>
        </w:rPr>
        <w:t>）。在這裡，他們與迦南人一起被提及，預示著他們在參孫時代開始，將成為以色列的主要敵人。</w:t>
      </w:r>
    </w:p>
    <w:p>
      <w:pPr>
        <w:pStyle w:val="ListBullet"/>
        <w:spacing w:line="240" w:lineRule="auto"/>
        <w:ind w:left="720"/>
      </w:pPr>
      <w:r>
        <w:rPr>
          <w:lang w:val="zh_TW" w:bidi="zh_TW"/>
        </w:rPr>
      </w:r>
      <w:r>
        <w:rPr>
          <w:lang w:val="zh_TW" w:bidi="zh_TW"/>
        </w:rPr>
        <w:t>經文中提到西頓人和北方的希未人，</w:t>
      </w:r>
      <w:r>
        <w:rPr>
          <w:lang w:val="zh_TW" w:bidi="zh_TW"/>
        </w:rPr>
        <w:t>說明以色列理想中的疆界</w:t>
      </w:r>
      <w:r>
        <w:rPr>
          <w:lang w:val="zh_TW" w:bidi="zh_TW"/>
        </w:rPr>
        <w:t>遠遠超過</w:t>
      </w:r>
      <w:r>
        <w:rPr>
          <w:lang w:val="zh_TW" w:bidi="zh_TW"/>
        </w:rPr>
        <w:t>他們實際所掌握的北部與東部領土。</w:t>
      </w:r>
    </w:p>
    <w:p>
      <w:pPr>
        <w:pStyle w:val="ListBullet"/>
        <w:spacing w:line="240" w:lineRule="auto"/>
        <w:ind w:left="720"/>
      </w:pPr>
      <w:r>
        <w:rPr>
          <w:lang w:val="zh_TW" w:bidi="zh_TW"/>
        </w:rPr>
      </w:r>
      <w:r>
        <w:rPr>
          <w:lang w:val="zh_TW" w:bidi="zh_TW"/>
        </w:rPr>
        <w:t>希未人是迦南（含的後裔）族群（</w:t>
      </w:r>
      <w:r>
        <w:rPr>
          <w:lang w:val="zh_TW" w:bidi="zh_TW"/>
        </w:rPr>
        <w:t>創10:17</w:t>
      </w:r>
      <w:r>
        <w:rPr>
          <w:lang w:val="zh_TW" w:bidi="zh_TW"/>
        </w:rPr>
        <w:t>）；</w:t>
      </w:r>
      <w:r>
        <w:rPr>
          <w:lang w:val="zh_TW" w:bidi="zh_TW"/>
        </w:rPr>
        <w:t>關於他們的資訊不多</w:t>
      </w:r>
      <w:r>
        <w:rPr>
          <w:lang w:val="zh_TW" w:bidi="zh_TW"/>
        </w:rPr>
        <w:t>。那些欺騙約書亞的基遍人（</w:t>
      </w:r>
      <w:r>
        <w:rPr>
          <w:lang w:val="zh_TW" w:bidi="zh_TW"/>
        </w:rPr>
        <w:t>書9:3–27</w:t>
      </w:r>
      <w:r>
        <w:rPr>
          <w:lang w:val="zh_TW" w:bidi="zh_TW"/>
        </w:rPr>
        <w:t>）就是希未人。</w:t>
      </w:r>
    </w:p>
    <w:p>
      <w:pPr>
        <w:pStyle w:val="ListBullet"/>
        <w:spacing w:line="240" w:lineRule="auto"/>
        <w:ind w:left="720"/>
      </w:pPr>
      <w:r>
        <w:rPr>
          <w:lang w:val="zh_TW" w:bidi="zh_TW"/>
        </w:rPr>
      </w:r>
      <w:r>
        <w:rPr>
          <w:lang w:val="zh_TW" w:bidi="zh_TW"/>
        </w:rPr>
        <w:t>以色列東北角的黑門山由三座山峰組成，巴力‧黑門山可能是其中最大的山峰；哈馬口位於黎巴嫩南部，標誌著以色列理想的最北邊界（</w:t>
      </w:r>
      <w:r>
        <w:rPr>
          <w:lang w:val="zh_TW" w:bidi="zh_TW"/>
        </w:rPr>
        <w:t>王上8:65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3:5–6</w:t>
      </w:r>
      <w:r>
        <w:rPr>
          <w:lang w:val="zh_TW" w:bidi="zh_TW"/>
        </w:rPr>
      </w:r>
    </w:p>
    <w:p>
      <w:pPr/>
      <w:r>
        <w:rPr>
          <w:lang w:val="zh_TW" w:bidi="zh_TW"/>
        </w:rPr>
      </w:r>
      <w:r>
        <w:rPr>
          <w:lang w:val="zh_TW" w:bidi="zh_TW"/>
        </w:rPr>
        <w:t>以色列沒有通過神的試驗（</w:t>
      </w:r>
      <w:r>
        <w:rPr>
          <w:lang w:val="zh_TW" w:bidi="zh_TW"/>
        </w:rPr>
        <w:t>3:1–4</w:t>
      </w:r>
      <w:r>
        <w:rPr>
          <w:lang w:val="zh_TW" w:bidi="zh_TW"/>
        </w:rPr>
        <w:t>）。與外族通婚導致以色列人</w:t>
      </w:r>
      <w:r>
        <w:rPr>
          <w:lang w:val="zh_TW" w:bidi="zh_TW"/>
        </w:rPr>
        <w:t>也開始敬拜迦南那些掌管生育的神。</w:t>
      </w:r>
      <w:r>
        <w:rPr>
          <w:lang w:val="zh_TW" w:bidi="zh_TW"/>
        </w:rPr>
      </w:r>
      <w:r>
        <w:rPr>
          <w:lang w:val="zh_TW" w:bidi="zh_TW"/>
        </w:rPr>
      </w:r>
    </w:p>
    <w:p>
      <w:pPr/>
      <w:r>
        <w:rPr>
          <w:lang w:val="zh_TW" w:bidi="zh_TW"/>
        </w:rPr>
      </w:r>
    </w:p>
    <w:p>
      <w:pPr>
        <w:pStyle w:val="Heading2"/>
      </w:pPr>
      <w:r>
        <w:rPr>
          <w:lang w:val="zh_TW" w:bidi="zh_TW"/>
        </w:rPr>
        <w:t>士師記 3:7–11</w:t>
      </w:r>
      <w:r>
        <w:rPr>
          <w:lang w:val="zh_TW" w:bidi="zh_TW"/>
        </w:rPr>
      </w:r>
    </w:p>
    <w:p>
      <w:pPr/>
      <w:r>
        <w:rPr>
          <w:lang w:val="zh_TW" w:bidi="zh_TW"/>
        </w:rPr>
      </w:r>
      <w:r>
        <w:rPr>
          <w:lang w:val="zh_TW" w:bidi="zh_TW"/>
        </w:rPr>
        <w:t>俄陀聶的事蹟是士師記中循環模式的一個典型例子。</w:t>
      </w:r>
      <w:r>
        <w:rPr>
          <w:lang w:val="zh_TW" w:bidi="zh_TW"/>
        </w:rPr>
        <w:t>百姓行惡、離棄神，最常見的就是投入</w:t>
      </w:r>
      <w:r>
        <w:rPr>
          <w:lang w:val="zh_TW" w:bidi="zh_TW"/>
        </w:rPr>
        <w:t>崇拜巴力和亞舍拉的</w:t>
      </w:r>
      <w:r>
        <w:rPr>
          <w:lang w:val="zh_TW" w:bidi="zh_TW"/>
        </w:rPr>
        <w:t>崇拜</w:t>
      </w:r>
      <w:r>
        <w:rPr>
          <w:lang w:val="zh_TW" w:bidi="zh_TW"/>
        </w:rPr>
        <w:t>（見</w:t>
      </w:r>
      <w:r>
        <w:rPr>
          <w:lang w:val="zh_TW" w:bidi="zh_TW"/>
        </w:rPr>
        <w:t>2:11–13</w:t>
      </w:r>
      <w:r>
        <w:rPr>
          <w:lang w:val="zh_TW" w:bidi="zh_TW"/>
        </w:rPr>
        <w:t>；</w:t>
      </w:r>
      <w:r>
        <w:rPr>
          <w:lang w:val="zh_TW" w:bidi="zh_TW"/>
        </w:rPr>
        <w:t>6:25–32</w:t>
      </w:r>
      <w:r>
        <w:rPr>
          <w:lang w:val="zh_TW" w:bidi="zh_TW"/>
        </w:rPr>
        <w:t>的研讀註釋）。</w:t>
      </w:r>
      <w:r>
        <w:rPr>
          <w:lang w:val="zh_TW" w:bidi="zh_TW"/>
        </w:rPr>
        <w:t>這樣的背道</w:t>
      </w:r>
      <w:r>
        <w:rPr>
          <w:lang w:val="zh_TW" w:bidi="zh_TW"/>
        </w:rPr>
        <w:t>惹動耶和華的怒氣，</w:t>
      </w:r>
      <w:r>
        <w:rPr>
          <w:lang w:val="zh_TW" w:bidi="zh_TW"/>
        </w:rPr>
        <w:t>導致外族的欺壓臨到他們</w:t>
      </w:r>
      <w:r>
        <w:rPr>
          <w:lang w:val="zh_TW" w:bidi="zh_TW"/>
        </w:rPr>
        <w:t>。</w:t>
      </w:r>
      <w:r>
        <w:rPr>
          <w:lang w:val="zh_TW" w:bidi="zh_TW"/>
        </w:rPr>
        <w:t>當百姓在痛苦中呼求神時，神就憐憫他們</w:t>
      </w:r>
      <w:r>
        <w:rPr>
          <w:lang w:val="zh_TW" w:bidi="zh_TW"/>
        </w:rPr>
        <w:t>，並興起拯救者——士師，</w:t>
      </w:r>
      <w:r>
        <w:rPr>
          <w:lang w:val="zh_TW" w:bidi="zh_TW"/>
        </w:rPr>
        <w:t>作為神的靈所揀選並使用的人</w:t>
      </w:r>
      <w:r>
        <w:rPr>
          <w:lang w:val="zh_TW" w:bidi="zh_TW"/>
        </w:rPr>
        <w:t>。拯救者終結外族的欺壓，使那地得享一段平安的時期，直到循環再次開始。俄陀聶可說是士師的理想典範。</w:t>
      </w:r>
      <w:r>
        <w:rPr>
          <w:lang w:val="zh_TW" w:bidi="zh_TW"/>
        </w:rPr>
      </w:r>
      <w:r>
        <w:rPr>
          <w:lang w:val="zh_TW" w:bidi="zh_TW"/>
        </w:rPr>
      </w:r>
    </w:p>
    <w:p>
      <w:pPr/>
      <w:r>
        <w:rPr>
          <w:lang w:val="zh_TW" w:bidi="zh_TW"/>
        </w:rPr>
      </w:r>
    </w:p>
    <w:p>
      <w:pPr>
        <w:pStyle w:val="Heading2"/>
      </w:pPr>
      <w:r>
        <w:rPr>
          <w:lang w:val="zh_TW" w:bidi="zh_TW"/>
        </w:rPr>
        <w:t>士師記 3:8</w:t>
      </w:r>
      <w:r>
        <w:rPr>
          <w:lang w:val="zh_TW" w:bidi="zh_TW"/>
        </w:rPr>
      </w:r>
    </w:p>
    <w:p>
      <w:pPr>
        <w:pStyle w:val="ListBullet"/>
        <w:spacing w:line="240" w:lineRule="auto"/>
        <w:ind w:left="720"/>
      </w:pPr>
      <w:r>
        <w:rPr>
          <w:lang w:val="zh_TW" w:bidi="zh_TW"/>
        </w:rPr>
      </w:r>
      <w:r>
        <w:rPr>
          <w:lang w:val="zh_TW" w:bidi="zh_TW"/>
        </w:rPr>
        <w:t>古珊‧利薩田意指「加倍邪惡的古珊」。</w:t>
      </w:r>
    </w:p>
    <w:p>
      <w:pPr>
        <w:pStyle w:val="ListBullet"/>
        <w:spacing w:line="240" w:lineRule="auto"/>
        <w:ind w:left="720"/>
      </w:pPr>
      <w:r>
        <w:rPr>
          <w:lang w:val="zh_TW" w:bidi="zh_TW"/>
        </w:rPr>
      </w:r>
      <w:r>
        <w:rPr>
          <w:lang w:val="zh_TW" w:bidi="zh_TW"/>
        </w:rPr>
        <w:t>亞蘭‧納哈拉音（和合本譯：美索不達米亞）：原意為「兩河之地的亞蘭」；一般認為這可能指的是位於美索不達米亞的幼發拉底河和巴利赫河之間的地區，或者就是指美索不達米亞（這個詞意指「兩河之間」，即底格里斯河和幼發拉底河之間的地區）。</w:t>
      </w:r>
      <w:r>
        <w:rPr>
          <w:lang w:val="zh_TW" w:bidi="zh_TW"/>
        </w:rPr>
      </w:r>
      <w:r>
        <w:rPr>
          <w:lang w:val="zh_TW" w:bidi="zh_TW"/>
        </w:rPr>
      </w:r>
    </w:p>
    <w:p>
      <w:pPr/>
      <w:r>
        <w:rPr>
          <w:lang w:val="zh_TW" w:bidi="zh_TW"/>
        </w:rPr>
      </w:r>
    </w:p>
    <w:p>
      <w:pPr>
        <w:pStyle w:val="Heading2"/>
      </w:pPr>
      <w:r>
        <w:rPr>
          <w:lang w:val="zh_TW" w:bidi="zh_TW"/>
        </w:rPr>
        <w:t>士師記 3:12–13</w:t>
      </w:r>
      <w:r>
        <w:rPr>
          <w:lang w:val="zh_TW" w:bidi="zh_TW"/>
        </w:rPr>
      </w:r>
    </w:p>
    <w:p>
      <w:pPr>
        <w:pStyle w:val="ListBullet"/>
        <w:spacing w:line="240" w:lineRule="auto"/>
        <w:ind w:left="720"/>
      </w:pPr>
      <w:r>
        <w:rPr>
          <w:lang w:val="zh_TW" w:bidi="zh_TW"/>
        </w:rPr>
      </w:r>
      <w:r>
        <w:rPr>
          <w:lang w:val="zh_TW" w:bidi="zh_TW"/>
        </w:rPr>
        <w:t>摩押人和亞捫人是羅得和兩個女兒亂倫的後裔（</w:t>
      </w:r>
      <w:r>
        <w:rPr>
          <w:lang w:val="zh_TW" w:bidi="zh_TW"/>
        </w:rPr>
        <w:t>創19:30–38</w:t>
      </w:r>
      <w:r>
        <w:rPr>
          <w:lang w:val="zh_TW" w:bidi="zh_TW"/>
        </w:rPr>
        <w:t>）。雖然他們與以色列有親族關係，但這兩個民族始終都是以色列的敵人。</w:t>
      </w:r>
    </w:p>
    <w:p>
      <w:pPr>
        <w:pStyle w:val="ListBullet"/>
        <w:spacing w:line="240" w:lineRule="auto"/>
        <w:ind w:left="720"/>
      </w:pPr>
      <w:r>
        <w:rPr>
          <w:lang w:val="zh_TW" w:bidi="zh_TW"/>
        </w:rPr>
      </w:r>
      <w:r>
        <w:rPr>
          <w:lang w:val="zh_TW" w:bidi="zh_TW"/>
        </w:rPr>
        <w:t>亞瑪力人是曾在曠野攻擊以色列的游牧民族，神命令以色列要與他們保持敵對關係（</w:t>
      </w:r>
      <w:r>
        <w:rPr>
          <w:lang w:val="zh_TW" w:bidi="zh_TW"/>
        </w:rPr>
        <w:t>民24:20</w:t>
      </w:r>
      <w:r>
        <w:rPr>
          <w:lang w:val="zh_TW" w:bidi="zh_TW"/>
        </w:rPr>
        <w:t>；</w:t>
      </w:r>
      <w:r>
        <w:rPr>
          <w:lang w:val="zh_TW" w:bidi="zh_TW"/>
        </w:rPr>
        <w:t>申25:17–19</w:t>
      </w:r>
      <w:r>
        <w:rPr>
          <w:lang w:val="zh_TW" w:bidi="zh_TW"/>
        </w:rPr>
        <w:t>）。這三個民族的的聯合，可能反映出他們對以色列擴張的日益恐懼。</w:t>
      </w:r>
      <w:r>
        <w:rPr>
          <w:lang w:val="zh_TW" w:bidi="zh_TW"/>
        </w:rPr>
      </w:r>
      <w:r>
        <w:rPr>
          <w:lang w:val="zh_TW" w:bidi="zh_TW"/>
        </w:rPr>
      </w:r>
    </w:p>
    <w:p>
      <w:pPr/>
      <w:r>
        <w:rPr>
          <w:lang w:val="zh_TW" w:bidi="zh_TW"/>
        </w:rPr>
      </w:r>
    </w:p>
    <w:p>
      <w:pPr>
        <w:pStyle w:val="Heading2"/>
      </w:pPr>
      <w:r>
        <w:rPr>
          <w:lang w:val="zh_TW" w:bidi="zh_TW"/>
        </w:rPr>
        <w:t>士師記 3:12–30</w:t>
      </w:r>
      <w:r>
        <w:rPr>
          <w:lang w:val="zh_TW" w:bidi="zh_TW"/>
        </w:rPr>
      </w:r>
    </w:p>
    <w:p>
      <w:pPr/>
      <w:r>
        <w:rPr>
          <w:lang w:val="zh_TW" w:bidi="zh_TW"/>
        </w:rPr>
      </w:r>
      <w:r>
        <w:rPr>
          <w:lang w:val="zh_TW" w:bidi="zh_TW"/>
        </w:rPr>
        <w:t>在這個充滿陰謀和狡詐的史詩敘述中，當來自約旦河東的國家聯盟組軍入侵以法蓮和便雅憫山地時，以笏展現出英勇的特質。這個循環遵循</w:t>
      </w:r>
      <w:r>
        <w:rPr>
          <w:lang w:val="zh_TW" w:bidi="zh_TW"/>
        </w:rPr>
        <w:t>固定的敘述模式</w:t>
      </w:r>
      <w:r>
        <w:rPr>
          <w:lang w:val="zh_TW" w:bidi="zh_TW"/>
        </w:rPr>
        <w:t>，</w:t>
      </w:r>
      <w:r>
        <w:rPr>
          <w:lang w:val="zh_TW" w:bidi="zh_TW"/>
        </w:rPr>
        <w:t>再次凸顯百姓百姓對神一再的背叛與離棄。</w:t>
      </w:r>
      <w:r>
        <w:rPr>
          <w:lang w:val="zh_TW" w:bidi="zh_TW"/>
        </w:rPr>
      </w:r>
      <w:r>
        <w:rPr>
          <w:lang w:val="zh_TW" w:bidi="zh_TW"/>
        </w:rPr>
      </w:r>
    </w:p>
    <w:p>
      <w:pPr/>
      <w:r>
        <w:rPr>
          <w:lang w:val="zh_TW" w:bidi="zh_TW"/>
        </w:rPr>
      </w:r>
    </w:p>
    <w:p>
      <w:pPr>
        <w:pStyle w:val="Heading2"/>
      </w:pPr>
      <w:r>
        <w:rPr>
          <w:lang w:val="zh_TW" w:bidi="zh_TW"/>
        </w:rPr>
        <w:t>士師記 3:15</w:t>
      </w:r>
      <w:r>
        <w:rPr>
          <w:lang w:val="zh_TW" w:bidi="zh_TW"/>
        </w:rPr>
      </w:r>
    </w:p>
    <w:p>
      <w:pPr>
        <w:pStyle w:val="ListBullet"/>
        <w:spacing w:line="240" w:lineRule="auto"/>
        <w:ind w:left="720"/>
      </w:pPr>
      <w:r>
        <w:rPr>
          <w:lang w:val="zh_TW" w:bidi="zh_TW"/>
        </w:rPr>
      </w:r>
      <w:r>
        <w:rPr>
          <w:lang w:val="zh_TW" w:bidi="zh_TW"/>
        </w:rPr>
        <w:t>左手便利（字面意思是</w:t>
      </w:r>
      <w:r>
        <w:rPr>
          <w:i/>
          <w:lang w:val="zh_TW" w:bidi="zh_TW"/>
        </w:rPr>
        <w:t>右手受限</w:t>
      </w:r>
      <w:r>
        <w:rPr>
          <w:lang w:val="zh_TW" w:bidi="zh_TW"/>
        </w:rPr>
        <w:t>）：這一特徵使以笏能夠將武器藏在右臀上。希臘文舊約聖經將這個片語翻譯為「雙手靈巧」。這個用詞與便雅憫支派有關（便雅憫意為「右手之子」，</w:t>
      </w:r>
      <w:r>
        <w:rPr>
          <w:lang w:val="zh_TW" w:bidi="zh_TW"/>
        </w:rPr>
        <w:t>創35:18</w:t>
      </w:r>
      <w:r>
        <w:rPr>
          <w:lang w:val="zh_TW" w:bidi="zh_TW"/>
        </w:rPr>
        <w:t>；見</w:t>
      </w:r>
      <w:r>
        <w:rPr>
          <w:lang w:val="zh_TW" w:bidi="zh_TW"/>
        </w:rPr>
        <w:t>士20:16</w:t>
      </w:r>
      <w:r>
        <w:rPr>
          <w:lang w:val="zh_TW" w:bidi="zh_TW"/>
        </w:rPr>
        <w:t>），也與</w:t>
      </w:r>
      <w:r>
        <w:rPr>
          <w:lang w:val="zh_TW" w:bidi="zh_TW"/>
        </w:rPr>
        <w:t>英勇的軍事技能</w:t>
      </w:r>
      <w:r>
        <w:rPr>
          <w:lang w:val="zh_TW" w:bidi="zh_TW"/>
        </w:rPr>
        <w:t>相關（參</w:t>
      </w:r>
      <w:r>
        <w:rPr>
          <w:lang w:val="zh_TW" w:bidi="zh_TW"/>
        </w:rPr>
        <w:t>代上12:1–2</w:t>
      </w:r>
      <w:r>
        <w:rPr>
          <w:lang w:val="zh_TW" w:bidi="zh_TW"/>
        </w:rPr>
        <w:t>）。</w:t>
      </w:r>
    </w:p>
    <w:p>
      <w:pPr>
        <w:pStyle w:val="ListBullet"/>
        <w:spacing w:line="240" w:lineRule="auto"/>
        <w:ind w:left="720"/>
      </w:pPr>
      <w:r>
        <w:rPr>
          <w:lang w:val="zh_TW" w:bidi="zh_TW"/>
        </w:rPr>
      </w:r>
      <w:r>
        <w:rPr>
          <w:lang w:val="zh_TW" w:bidi="zh_TW"/>
        </w:rPr>
        <w:t>所獻的禮物可能是金屬片，但更可能是農產品，因此需要一群人搬擡（</w:t>
      </w:r>
      <w:r>
        <w:rPr>
          <w:lang w:val="zh_TW" w:bidi="zh_TW"/>
        </w:rPr>
        <w:t>士3:18</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3:16</w:t>
      </w:r>
      <w:r>
        <w:rPr>
          <w:lang w:val="zh_TW" w:bidi="zh_TW"/>
        </w:rPr>
      </w:r>
    </w:p>
    <w:p>
      <w:pPr/>
      <w:r>
        <w:rPr>
          <w:lang w:val="zh_TW" w:bidi="zh_TW"/>
        </w:rPr>
      </w:r>
      <w:r>
        <w:rPr>
          <w:lang w:val="zh_TW" w:bidi="zh_TW"/>
        </w:rPr>
        <w:t>一般用來切割的刀只有單刃，而這把雙刃短劍的設計則是為了更容易刺入受害者體內。</w:t>
      </w:r>
      <w:r>
        <w:rPr>
          <w:lang w:val="zh_TW" w:bidi="zh_TW"/>
        </w:rPr>
      </w:r>
      <w:r>
        <w:rPr>
          <w:lang w:val="zh_TW" w:bidi="zh_TW"/>
        </w:rPr>
      </w:r>
    </w:p>
    <w:p>
      <w:pPr/>
      <w:r>
        <w:rPr>
          <w:lang w:val="zh_TW" w:bidi="zh_TW"/>
        </w:rPr>
      </w:r>
    </w:p>
    <w:p>
      <w:pPr>
        <w:pStyle w:val="Heading2"/>
      </w:pPr>
      <w:r>
        <w:rPr>
          <w:lang w:val="zh_TW" w:bidi="zh_TW"/>
        </w:rPr>
        <w:t>士師記 3:19</w:t>
      </w:r>
      <w:r>
        <w:rPr>
          <w:lang w:val="zh_TW" w:bidi="zh_TW"/>
        </w:rPr>
      </w:r>
    </w:p>
    <w:p>
      <w:pPr/>
      <w:r>
        <w:rPr>
          <w:lang w:val="zh_TW" w:bidi="zh_TW"/>
        </w:rPr>
      </w:r>
      <w:r>
        <w:rPr>
          <w:lang w:val="zh_TW" w:bidi="zh_TW"/>
        </w:rPr>
        <w:t>吉甲是以色列人過約旦河後的最初行動基地，也是征服迦南過程中</w:t>
      </w:r>
      <w:r>
        <w:rPr>
          <w:lang w:val="zh_TW" w:bidi="zh_TW"/>
        </w:rPr>
        <w:t>數個關鍵事件的發生地</w:t>
      </w:r>
      <w:r>
        <w:rPr>
          <w:lang w:val="zh_TW" w:bidi="zh_TW"/>
        </w:rPr>
        <w:t>（</w:t>
      </w:r>
      <w:r>
        <w:rPr>
          <w:lang w:val="zh_TW" w:bidi="zh_TW"/>
        </w:rPr>
        <w:t>書4–6</w:t>
      </w:r>
      <w:r>
        <w:rPr>
          <w:lang w:val="zh_TW" w:bidi="zh_TW"/>
        </w:rPr>
        <w:t>）。所謂的「鑿石之地」可能是從約書亞設立的十二塊石頭改造而來的異教神龕（</w:t>
      </w:r>
      <w:r>
        <w:rPr>
          <w:lang w:val="zh_TW" w:bidi="zh_TW"/>
        </w:rPr>
        <w:t>書4:20</w:t>
      </w:r>
      <w:r>
        <w:rPr>
          <w:lang w:val="zh_TW" w:bidi="zh_TW"/>
        </w:rPr>
        <w:t>）。後來，吉甲</w:t>
      </w:r>
      <w:r>
        <w:rPr>
          <w:lang w:val="zh_TW" w:bidi="zh_TW"/>
        </w:rPr>
        <w:t>一方面</w:t>
      </w:r>
      <w:r>
        <w:rPr>
          <w:lang w:val="zh_TW" w:bidi="zh_TW"/>
        </w:rPr>
        <w:t>既是敬拜耶和華的重要中心（</w:t>
      </w:r>
      <w:r>
        <w:rPr>
          <w:lang w:val="zh_TW" w:bidi="zh_TW"/>
        </w:rPr>
        <w:t>撒上7:16</w:t>
      </w:r>
      <w:r>
        <w:rPr>
          <w:lang w:val="zh_TW" w:bidi="zh_TW"/>
        </w:rPr>
        <w:t>），</w:t>
      </w:r>
      <w:r>
        <w:rPr>
          <w:lang w:val="zh_TW" w:bidi="zh_TW"/>
        </w:rPr>
        <w:t>另一方面</w:t>
      </w:r>
      <w:r>
        <w:rPr>
          <w:lang w:val="zh_TW" w:bidi="zh_TW"/>
        </w:rPr>
        <w:t>卻也成為了偶像崇拜的場所（</w:t>
      </w:r>
      <w:r>
        <w:rPr>
          <w:lang w:val="zh_TW" w:bidi="zh_TW"/>
        </w:rPr>
        <w:t>何4:15</w:t>
      </w:r>
      <w:r>
        <w:rPr>
          <w:lang w:val="zh_TW" w:bidi="zh_TW"/>
        </w:rPr>
        <w:t>，</w:t>
      </w:r>
      <w:r>
        <w:rPr>
          <w:lang w:val="zh_TW" w:bidi="zh_TW"/>
        </w:rPr>
        <w:t>9:15</w:t>
      </w:r>
      <w:r>
        <w:rPr>
          <w:lang w:val="zh_TW" w:bidi="zh_TW"/>
        </w:rPr>
        <w:t>，</w:t>
      </w:r>
      <w:r>
        <w:rPr>
          <w:lang w:val="zh_TW" w:bidi="zh_TW"/>
        </w:rPr>
        <w:t>12:11</w:t>
      </w:r>
      <w:r>
        <w:rPr>
          <w:lang w:val="zh_TW" w:bidi="zh_TW"/>
        </w:rPr>
        <w:t>；</w:t>
      </w:r>
      <w:r>
        <w:rPr>
          <w:lang w:val="zh_TW" w:bidi="zh_TW"/>
        </w:rPr>
        <w:t>摩4:4</w:t>
      </w:r>
      <w:r>
        <w:rPr>
          <w:lang w:val="zh_TW" w:bidi="zh_TW"/>
        </w:rPr>
        <w:t>，</w:t>
      </w:r>
      <w:r>
        <w:rPr>
          <w:lang w:val="zh_TW" w:bidi="zh_TW"/>
        </w:rPr>
        <w:t>5:5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3:19–21</w:t>
      </w:r>
      <w:r>
        <w:rPr>
          <w:lang w:val="zh_TW" w:bidi="zh_TW"/>
        </w:rPr>
      </w:r>
    </w:p>
    <w:p>
      <w:pPr/>
      <w:r>
        <w:rPr>
          <w:lang w:val="zh_TW" w:bidi="zh_TW"/>
        </w:rPr>
      </w:r>
      <w:r>
        <w:rPr>
          <w:lang w:val="zh_TW" w:bidi="zh_TW"/>
        </w:rPr>
        <w:t>這信息必須是機密的，以確保以笏能單獨與王在一起；也</w:t>
      </w:r>
      <w:r>
        <w:rPr>
          <w:lang w:val="zh_TW" w:bidi="zh_TW"/>
        </w:rPr>
        <w:t>必須宣稱是來自神的信息，才能保證詭計得以奏效</w:t>
      </w:r>
      <w:r>
        <w:rPr>
          <w:lang w:val="zh_TW" w:bidi="zh_TW"/>
        </w:rPr>
        <w:t>。伊磯倫站起來可能是因為他期待從耶和華那裡收到某種信息，而他也確實收到了。</w:t>
      </w:r>
      <w:r>
        <w:rPr>
          <w:lang w:val="zh_TW" w:bidi="zh_TW"/>
        </w:rPr>
      </w:r>
      <w:r>
        <w:rPr>
          <w:lang w:val="zh_TW" w:bidi="zh_TW"/>
        </w:rPr>
      </w:r>
    </w:p>
    <w:p>
      <w:pPr/>
      <w:r>
        <w:rPr>
          <w:lang w:val="zh_TW" w:bidi="zh_TW"/>
        </w:rPr>
      </w:r>
    </w:p>
    <w:p>
      <w:pPr>
        <w:pStyle w:val="Heading2"/>
      </w:pPr>
      <w:r>
        <w:rPr>
          <w:lang w:val="zh_TW" w:bidi="zh_TW"/>
        </w:rPr>
        <w:t>士師記 3:20</w:t>
      </w:r>
      <w:r>
        <w:rPr>
          <w:lang w:val="zh_TW" w:bidi="zh_TW"/>
        </w:rPr>
      </w:r>
    </w:p>
    <w:p>
      <w:pPr/>
      <w:r>
        <w:rPr>
          <w:lang w:val="zh_TW" w:bidi="zh_TW"/>
        </w:rPr>
      </w:r>
      <w:r>
        <w:rPr>
          <w:lang w:val="zh_TW" w:bidi="zh_TW"/>
        </w:rPr>
        <w:t>涼樓可能是某種在屋頂的房間，是炎熱國家常見的夏季聚會場所。</w:t>
      </w:r>
      <w:r>
        <w:rPr>
          <w:lang w:val="zh_TW" w:bidi="zh_TW"/>
        </w:rPr>
      </w:r>
      <w:r>
        <w:rPr>
          <w:lang w:val="zh_TW" w:bidi="zh_TW"/>
        </w:rPr>
      </w:r>
    </w:p>
    <w:p>
      <w:pPr/>
      <w:r>
        <w:rPr>
          <w:lang w:val="zh_TW" w:bidi="zh_TW"/>
        </w:rPr>
      </w:r>
    </w:p>
    <w:p>
      <w:pPr>
        <w:pStyle w:val="Heading2"/>
      </w:pPr>
      <w:r>
        <w:rPr>
          <w:lang w:val="zh_TW" w:bidi="zh_TW"/>
        </w:rPr>
        <w:t>士師記 3:23</w:t>
      </w:r>
      <w:r>
        <w:rPr>
          <w:lang w:val="zh_TW" w:bidi="zh_TW"/>
        </w:rPr>
      </w:r>
    </w:p>
    <w:p>
      <w:pPr/>
      <w:r>
        <w:rPr>
          <w:lang w:val="zh_TW" w:bidi="zh_TW"/>
        </w:rPr>
      </w:r>
      <w:r>
        <w:rPr>
          <w:lang w:val="zh_TW" w:bidi="zh_TW"/>
        </w:rPr>
        <w:t>出到遊廊：（有些譯本在此處作：從廁所逃走）靠近遊廊的廁所可能類似於中世紀歐洲的廁所。廁所從建築物的牆壁延伸出來是很常見的，延伸出來的部分有一個類似於今天的洗衣槽或煙囪灰槽的滑道。</w:t>
      </w:r>
      <w:r>
        <w:rPr>
          <w:lang w:val="zh_TW" w:bidi="zh_TW"/>
        </w:rPr>
      </w:r>
      <w:r>
        <w:rPr>
          <w:lang w:val="zh_TW" w:bidi="zh_TW"/>
        </w:rPr>
      </w:r>
    </w:p>
    <w:p>
      <w:pPr/>
      <w:r>
        <w:rPr>
          <w:lang w:val="zh_TW" w:bidi="zh_TW"/>
        </w:rPr>
      </w:r>
    </w:p>
    <w:p>
      <w:pPr>
        <w:pStyle w:val="Heading2"/>
      </w:pPr>
      <w:r>
        <w:rPr>
          <w:lang w:val="zh_TW" w:bidi="zh_TW"/>
        </w:rPr>
        <w:t>士師記 3:24–25</w:t>
      </w:r>
      <w:r>
        <w:rPr>
          <w:lang w:val="zh_TW" w:bidi="zh_TW"/>
        </w:rPr>
      </w:r>
    </w:p>
    <w:p>
      <w:pPr/>
      <w:r>
        <w:rPr>
          <w:lang w:val="zh_TW" w:bidi="zh_TW"/>
        </w:rPr>
      </w:r>
      <w:r>
        <w:rPr>
          <w:lang w:val="zh_TW" w:bidi="zh_TW"/>
        </w:rPr>
        <w:t>王的僕人們，也許是聞到了熟悉的氣味，當他們出於禮節，猶豫等候腸胃不適的王時，以笏趁機逃脫。</w:t>
      </w:r>
      <w:r>
        <w:rPr>
          <w:lang w:val="zh_TW" w:bidi="zh_TW"/>
        </w:rPr>
      </w:r>
      <w:r>
        <w:rPr>
          <w:lang w:val="zh_TW" w:bidi="zh_TW"/>
        </w:rPr>
      </w:r>
    </w:p>
    <w:p>
      <w:pPr/>
      <w:r>
        <w:rPr>
          <w:lang w:val="zh_TW" w:bidi="zh_TW"/>
        </w:rPr>
      </w:r>
    </w:p>
    <w:p>
      <w:pPr>
        <w:pStyle w:val="Heading2"/>
      </w:pPr>
      <w:r>
        <w:rPr>
          <w:lang w:val="zh_TW" w:bidi="zh_TW"/>
        </w:rPr>
        <w:t>士師記 3:26</w:t>
      </w:r>
      <w:r>
        <w:rPr>
          <w:lang w:val="zh_TW" w:bidi="zh_TW"/>
        </w:rPr>
      </w:r>
    </w:p>
    <w:p>
      <w:pPr/>
      <w:r>
        <w:rPr>
          <w:lang w:val="zh_TW" w:bidi="zh_TW"/>
        </w:rPr>
      </w:r>
      <w:r>
        <w:rPr>
          <w:lang w:val="zh_TW" w:bidi="zh_TW"/>
        </w:rPr>
        <w:t>西伊拉的確切位置不明，但它可能通往山地，可以在那裡召集以法蓮和便雅憫。</w:t>
      </w:r>
      <w:r>
        <w:rPr>
          <w:lang w:val="zh_TW" w:bidi="zh_TW"/>
        </w:rPr>
      </w:r>
      <w:r>
        <w:rPr>
          <w:lang w:val="zh_TW" w:bidi="zh_TW"/>
        </w:rPr>
      </w:r>
    </w:p>
    <w:p>
      <w:pPr/>
      <w:r>
        <w:rPr>
          <w:lang w:val="zh_TW" w:bidi="zh_TW"/>
        </w:rPr>
      </w:r>
    </w:p>
    <w:p>
      <w:pPr>
        <w:pStyle w:val="Heading2"/>
      </w:pPr>
      <w:r>
        <w:rPr>
          <w:lang w:val="zh_TW" w:bidi="zh_TW"/>
        </w:rPr>
        <w:t>士師記 3:27–28</w:t>
      </w:r>
      <w:r>
        <w:rPr>
          <w:lang w:val="zh_TW" w:bidi="zh_TW"/>
        </w:rPr>
      </w:r>
    </w:p>
    <w:p>
      <w:pPr/>
      <w:r>
        <w:rPr>
          <w:lang w:val="zh_TW" w:bidi="zh_TW"/>
        </w:rPr>
      </w:r>
      <w:r>
        <w:rPr>
          <w:lang w:val="zh_TW" w:bidi="zh_TW"/>
        </w:rPr>
        <w:t>吹角（字面意思即為</w:t>
      </w:r>
      <w:r>
        <w:rPr>
          <w:i/>
          <w:lang w:val="zh_TW" w:bidi="zh_TW"/>
        </w:rPr>
        <w:t>吹響號角</w:t>
      </w:r>
      <w:r>
        <w:rPr>
          <w:lang w:val="zh_TW" w:bidi="zh_TW"/>
        </w:rPr>
        <w:t>）：號角聲和「隨我來」的呼喊伴隨著神的保證——祂會透過興起的拯救者帶來勝利。</w:t>
      </w:r>
      <w:r>
        <w:rPr>
          <w:lang w:val="zh_TW" w:bidi="zh_TW"/>
        </w:rPr>
      </w:r>
      <w:r>
        <w:rPr>
          <w:lang w:val="zh_TW" w:bidi="zh_TW"/>
        </w:rPr>
      </w:r>
    </w:p>
    <w:p>
      <w:pPr/>
      <w:r>
        <w:rPr>
          <w:lang w:val="zh_TW" w:bidi="zh_TW"/>
        </w:rPr>
      </w:r>
    </w:p>
    <w:p>
      <w:pPr>
        <w:pStyle w:val="Heading2"/>
      </w:pPr>
      <w:r>
        <w:rPr>
          <w:lang w:val="zh_TW" w:bidi="zh_TW"/>
        </w:rPr>
        <w:t>士師記 3:31</w:t>
      </w:r>
      <w:r>
        <w:rPr>
          <w:lang w:val="zh_TW" w:bidi="zh_TW"/>
        </w:rPr>
      </w:r>
    </w:p>
    <w:p>
      <w:pPr>
        <w:pStyle w:val="ListBullet"/>
        <w:spacing w:line="240" w:lineRule="auto"/>
        <w:ind w:left="720"/>
      </w:pPr>
      <w:r>
        <w:rPr>
          <w:lang w:val="zh_TW" w:bidi="zh_TW"/>
        </w:rPr>
      </w:r>
      <w:r>
        <w:rPr>
          <w:lang w:val="zh_TW" w:bidi="zh_TW"/>
        </w:rPr>
        <w:t>珊迦並</w:t>
      </w:r>
      <w:r>
        <w:rPr>
          <w:lang w:val="zh_TW" w:bidi="zh_TW"/>
        </w:rPr>
        <w:t>未明確被認定為以色列人，也未被稱為士師</w:t>
      </w:r>
      <w:r>
        <w:rPr>
          <w:lang w:val="zh_TW" w:bidi="zh_TW"/>
        </w:rPr>
        <w:t>（見</w:t>
      </w:r>
      <w:r>
        <w:rPr>
          <w:lang w:val="zh_TW" w:bidi="zh_TW"/>
        </w:rPr>
        <w:t>5:6–7</w:t>
      </w:r>
      <w:r>
        <w:rPr>
          <w:lang w:val="zh_TW" w:bidi="zh_TW"/>
        </w:rPr>
        <w:t>）。</w:t>
      </w:r>
    </w:p>
    <w:p>
      <w:pPr>
        <w:pStyle w:val="ListBullet"/>
        <w:spacing w:line="240" w:lineRule="auto"/>
        <w:ind w:left="720"/>
      </w:pPr>
      <w:r>
        <w:rPr>
          <w:lang w:val="zh_TW" w:bidi="zh_TW"/>
        </w:rPr>
      </w:r>
      <w:r>
        <w:rPr>
          <w:lang w:val="zh_TW" w:bidi="zh_TW"/>
        </w:rPr>
        <w:t>亞拿的兒子：亞拿可能是一位迦南女神或邱壇（參</w:t>
      </w:r>
      <w:r>
        <w:rPr>
          <w:lang w:val="zh_TW" w:bidi="zh_TW"/>
        </w:rPr>
        <w:t>1:33</w:t>
      </w:r>
      <w:r>
        <w:rPr>
          <w:lang w:val="zh_TW" w:bidi="zh_TW"/>
        </w:rPr>
        <w:t>，「伯‧亞納」）；根據古代文獻中類似的記載，有些人認為他可能屬於迦南</w:t>
      </w:r>
      <w:r>
        <w:rPr>
          <w:lang w:val="zh_TW" w:bidi="zh_TW"/>
        </w:rPr>
        <w:t>的戰士階層</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4:1</w:t>
      </w:r>
      <w:r>
        <w:rPr>
          <w:lang w:val="zh_TW" w:bidi="zh_TW"/>
        </w:rPr>
      </w:r>
    </w:p>
    <w:p>
      <w:pPr/>
      <w:r>
        <w:rPr>
          <w:lang w:val="zh_TW" w:bidi="zh_TW"/>
        </w:rPr>
      </w:r>
      <w:r>
        <w:rPr>
          <w:lang w:val="zh_TW" w:bidi="zh_TW"/>
        </w:rPr>
        <w:t>第</w:t>
      </w:r>
      <w:r>
        <w:rPr>
          <w:lang w:val="zh_TW" w:bidi="zh_TW"/>
        </w:rPr>
        <w:t>四</w:t>
      </w:r>
      <w:r>
        <w:rPr>
          <w:lang w:val="zh_TW" w:bidi="zh_TW"/>
        </w:rPr>
        <w:t>章的開頭在時間上</w:t>
      </w:r>
      <w:r>
        <w:rPr>
          <w:lang w:val="zh_TW" w:bidi="zh_TW"/>
        </w:rPr>
        <w:t>與以笏的記載銜接</w:t>
      </w:r>
      <w:r>
        <w:rPr>
          <w:lang w:val="zh_TW" w:bidi="zh_TW"/>
        </w:rPr>
        <w:t>，並強調了以色列在這段期間</w:t>
      </w:r>
      <w:r>
        <w:rPr>
          <w:lang w:val="zh_TW" w:bidi="zh_TW"/>
        </w:rPr>
        <w:t>中反覆經歷的循環</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4:1–5:31</w:t>
      </w:r>
      <w:r>
        <w:rPr>
          <w:lang w:val="zh_TW" w:bidi="zh_TW"/>
        </w:rPr>
      </w:r>
    </w:p>
    <w:p>
      <w:pPr/>
      <w:r>
        <w:rPr>
          <w:lang w:val="zh_TW" w:bidi="zh_TW"/>
        </w:rPr>
      </w:r>
      <w:r>
        <w:rPr>
          <w:lang w:val="zh_TW" w:bidi="zh_TW"/>
        </w:rPr>
        <w:t>關於底波拉和巴拉的記載，分別以散文（第</w:t>
      </w:r>
      <w:r>
        <w:rPr>
          <w:lang w:val="zh_TW" w:bidi="zh_TW"/>
        </w:rPr>
        <w:t>4</w:t>
      </w:r>
      <w:r>
        <w:rPr>
          <w:lang w:val="zh_TW" w:bidi="zh_TW"/>
        </w:rPr>
        <w:t>章）和詩歌（第</w:t>
      </w:r>
      <w:r>
        <w:rPr>
          <w:lang w:val="zh_TW" w:bidi="zh_TW"/>
        </w:rPr>
        <w:t>5</w:t>
      </w:r>
      <w:r>
        <w:rPr>
          <w:lang w:val="zh_TW" w:bidi="zh_TW"/>
        </w:rPr>
        <w:t>章）形式呈現，是在初次征服後記載的唯一一次針對主要的迦南敵人的大規模軍事行動。另一位名叫耶賓的王，也曾統治夏瑣城，在一次之前與約書亞的戰役中被擊敗，當時他與龐大的北方聯盟聯手，夏瑣也被焚燒（見</w:t>
      </w:r>
      <w:r>
        <w:rPr>
          <w:lang w:val="zh_TW" w:bidi="zh_TW"/>
        </w:rPr>
        <w:t>書11:1–15</w:t>
      </w:r>
      <w:r>
        <w:rPr>
          <w:lang w:val="zh_TW" w:bidi="zh_TW"/>
        </w:rPr>
        <w:t>）。雖然</w:t>
      </w:r>
      <w:r>
        <w:rPr>
          <w:lang w:val="zh_TW" w:bidi="zh_TW"/>
        </w:rPr>
        <w:t>約書亞記十一章</w:t>
      </w:r>
      <w:r>
        <w:rPr>
          <w:lang w:val="zh_TW" w:bidi="zh_TW"/>
        </w:rPr>
        <w:t>和</w:t>
      </w:r>
      <w:r>
        <w:rPr>
          <w:lang w:val="zh_TW" w:bidi="zh_TW"/>
        </w:rPr>
        <w:t>士師記四至五章</w:t>
      </w:r>
      <w:r>
        <w:rPr>
          <w:lang w:val="zh_TW" w:bidi="zh_TW"/>
        </w:rPr>
        <w:t>經常被比較，但有太多不同的細節，無法將它們視為同一場戰役的平行記錄。相反，耶賓可能是一個王朝的名號；這個名字在馬里文獻（Mari Texts）中也出現過，指的是更早期的一位夏瑣王，大約在公元前1800年。</w:t>
      </w:r>
      <w:r>
        <w:rPr>
          <w:lang w:val="zh_TW" w:bidi="zh_TW"/>
        </w:rPr>
      </w:r>
      <w:r>
        <w:rPr>
          <w:lang w:val="zh_TW" w:bidi="zh_TW"/>
        </w:rPr>
      </w:r>
    </w:p>
    <w:p>
      <w:pPr/>
      <w:r>
        <w:rPr>
          <w:lang w:val="zh_TW" w:bidi="zh_TW"/>
        </w:rPr>
      </w:r>
    </w:p>
    <w:p>
      <w:pPr>
        <w:pStyle w:val="Heading2"/>
      </w:pPr>
      <w:r>
        <w:rPr>
          <w:lang w:val="zh_TW" w:bidi="zh_TW"/>
        </w:rPr>
        <w:t>士師記 4:2</w:t>
      </w:r>
      <w:r>
        <w:rPr>
          <w:lang w:val="zh_TW" w:bidi="zh_TW"/>
        </w:rPr>
      </w:r>
    </w:p>
    <w:p>
      <w:pPr>
        <w:pStyle w:val="ListBullet"/>
        <w:spacing w:line="240" w:lineRule="auto"/>
        <w:ind w:left="720"/>
      </w:pPr>
      <w:r>
        <w:rPr>
          <w:lang w:val="zh_TW" w:bidi="zh_TW"/>
        </w:rPr>
      </w:r>
      <w:r>
        <w:rPr>
          <w:lang w:val="zh_TW" w:bidi="zh_TW"/>
        </w:rPr>
        <w:t>夏瑣位於加利利海的北方，控制著南北和東西主要貿易路線的交叉之處。古代近東文獻中經常提到夏瑣，該地點已被廣泛發掘。夏瑣「</w:t>
      </w:r>
      <w:r>
        <w:rPr>
          <w:lang w:val="zh_TW" w:bidi="zh_TW"/>
        </w:rPr>
        <w:t>在這諸國中是為首的</w:t>
      </w:r>
      <w:r>
        <w:rPr>
          <w:lang w:val="zh_TW" w:bidi="zh_TW"/>
        </w:rPr>
        <w:t>」的地位（</w:t>
      </w:r>
      <w:r>
        <w:rPr>
          <w:lang w:val="zh_TW" w:bidi="zh_TW"/>
        </w:rPr>
        <w:t>書11:10</w:t>
      </w:r>
      <w:r>
        <w:rPr>
          <w:lang w:val="zh_TW" w:bidi="zh_TW"/>
        </w:rPr>
        <w:t>）已被歷史和考古學所證實。</w:t>
      </w:r>
    </w:p>
    <w:p>
      <w:pPr>
        <w:pStyle w:val="ListBullet"/>
        <w:spacing w:line="240" w:lineRule="auto"/>
        <w:ind w:left="720"/>
      </w:pPr>
      <w:r>
        <w:rPr>
          <w:lang w:val="zh_TW" w:bidi="zh_TW"/>
        </w:rPr>
      </w:r>
      <w:r>
        <w:rPr>
          <w:lang w:val="zh_TW" w:bidi="zh_TW"/>
        </w:rPr>
        <w:t>外邦人的夏羅設（「外邦的森林/農田」）可能是戰役的集結地；其確切位置和相關歷史仍有爭議。</w:t>
      </w:r>
      <w:r>
        <w:rPr>
          <w:lang w:val="zh_TW" w:bidi="zh_TW"/>
        </w:rPr>
      </w:r>
      <w:r>
        <w:rPr>
          <w:lang w:val="zh_TW" w:bidi="zh_TW"/>
        </w:rPr>
      </w:r>
    </w:p>
    <w:p>
      <w:pPr/>
      <w:r>
        <w:rPr>
          <w:lang w:val="zh_TW" w:bidi="zh_TW"/>
        </w:rPr>
      </w:r>
    </w:p>
    <w:p>
      <w:pPr>
        <w:pStyle w:val="Heading2"/>
      </w:pPr>
      <w:r>
        <w:rPr>
          <w:lang w:val="zh_TW" w:bidi="zh_TW"/>
        </w:rPr>
        <w:t>士師記 4:3</w:t>
      </w:r>
      <w:r>
        <w:rPr>
          <w:lang w:val="zh_TW" w:bidi="zh_TW"/>
        </w:rPr>
      </w:r>
    </w:p>
    <w:p>
      <w:pPr/>
      <w:r>
        <w:rPr>
          <w:lang w:val="zh_TW" w:bidi="zh_TW"/>
        </w:rPr>
      </w:r>
      <w:r>
        <w:rPr>
          <w:lang w:val="zh_TW" w:bidi="zh_TW"/>
        </w:rPr>
        <w:t>當代記錄證實，像西西拉率領的類似軍隊擁有大量的鐵車。這樣的實力預期著能夠輕易擊敗輕裝的以色列步兵。</w:t>
      </w:r>
      <w:r>
        <w:rPr>
          <w:lang w:val="zh_TW" w:bidi="zh_TW"/>
        </w:rPr>
      </w:r>
      <w:r>
        <w:rPr>
          <w:lang w:val="zh_TW" w:bidi="zh_TW"/>
        </w:rPr>
      </w:r>
    </w:p>
    <w:p>
      <w:pPr/>
      <w:r>
        <w:rPr>
          <w:lang w:val="zh_TW" w:bidi="zh_TW"/>
        </w:rPr>
      </w:r>
    </w:p>
    <w:p>
      <w:pPr>
        <w:pStyle w:val="Heading2"/>
      </w:pPr>
      <w:r>
        <w:rPr>
          <w:lang w:val="zh_TW" w:bidi="zh_TW"/>
        </w:rPr>
        <w:t>士師記 4:4–7</w:t>
      </w:r>
      <w:r>
        <w:rPr>
          <w:lang w:val="zh_TW" w:bidi="zh_TW"/>
        </w:rPr>
      </w:r>
    </w:p>
    <w:p>
      <w:pPr/>
      <w:r>
        <w:rPr>
          <w:lang w:val="zh_TW" w:bidi="zh_TW"/>
        </w:rPr>
      </w:r>
      <w:r>
        <w:rPr>
          <w:lang w:val="zh_TW" w:bidi="zh_TW"/>
        </w:rPr>
        <w:t>底波拉是一位先知（希伯來文 ’ishah nebi’ah</w:t>
      </w:r>
      <w:r>
        <w:rPr>
          <w:i/>
          <w:lang w:val="zh_TW" w:bidi="zh_TW"/>
        </w:rPr>
        <w:t>，</w:t>
      </w:r>
      <w:r>
        <w:rPr>
          <w:lang w:val="zh_TW" w:bidi="zh_TW"/>
        </w:rPr>
        <w:t>「一位婦女，女性先知」），她作以色列的士師（shoptah，陰性動詞；見</w:t>
      </w:r>
      <w:r>
        <w:rPr>
          <w:lang w:val="zh_TW" w:bidi="zh_TW"/>
        </w:rPr>
        <w:t>2:16–19的研讀註釋</w:t>
      </w:r>
      <w:r>
        <w:rPr>
          <w:lang w:val="zh_TW" w:bidi="zh_TW"/>
        </w:rPr>
        <w:t>）。她是這段敍事的主角，儘管大部分行動圍繞著她的代理人巴拉。與士師記中的大多數角色不同，底波拉履行了「士師」</w:t>
      </w:r>
      <w:r>
        <w:rPr>
          <w:lang w:val="zh_TW" w:bidi="zh_TW"/>
        </w:rPr>
        <w:t>所蘊含的審判與軍事職責</w:t>
      </w:r>
      <w:r>
        <w:rPr>
          <w:lang w:val="zh_TW" w:bidi="zh_TW"/>
        </w:rPr>
        <w:t>。作為一位先知，她也預示了撒母耳後來的工作（</w:t>
      </w:r>
      <w:r>
        <w:rPr>
          <w:lang w:val="zh_TW" w:bidi="zh_TW"/>
        </w:rPr>
        <w:t>撒上7:15–17</w:t>
      </w:r>
      <w:r>
        <w:rPr>
          <w:lang w:val="zh_TW" w:bidi="zh_TW"/>
        </w:rPr>
        <w:t>）。底波拉發起一場聖戰，耶和華要親自為祂的百姓爭戰（</w:t>
      </w:r>
      <w:r>
        <w:rPr>
          <w:lang w:val="zh_TW" w:bidi="zh_TW"/>
        </w:rPr>
        <w:t>士4:6–7</w:t>
      </w:r>
      <w:r>
        <w:rPr>
          <w:lang w:val="zh_TW" w:bidi="zh_TW"/>
        </w:rPr>
        <w:t>；見</w:t>
      </w:r>
      <w:r>
        <w:rPr>
          <w:lang w:val="zh_TW" w:bidi="zh_TW"/>
        </w:rPr>
        <w:t>申1:30</w:t>
      </w:r>
      <w:r>
        <w:rPr>
          <w:lang w:val="zh_TW" w:bidi="zh_TW"/>
        </w:rPr>
        <w:t>；</w:t>
      </w:r>
      <w:r>
        <w:rPr>
          <w:lang w:val="zh_TW" w:bidi="zh_TW"/>
        </w:rPr>
        <w:t>代下20:20–21</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士師記 4:6</w:t>
      </w:r>
      <w:r>
        <w:rPr>
          <w:lang w:val="zh_TW" w:bidi="zh_TW"/>
        </w:rPr>
      </w:r>
    </w:p>
    <w:p>
      <w:pPr>
        <w:pStyle w:val="ListBullet"/>
        <w:spacing w:line="240" w:lineRule="auto"/>
        <w:ind w:left="720"/>
      </w:pPr>
      <w:r>
        <w:rPr>
          <w:lang w:val="zh_TW" w:bidi="zh_TW"/>
        </w:rPr>
      </w:r>
      <w:r>
        <w:rPr>
          <w:lang w:val="zh_TW" w:bidi="zh_TW"/>
        </w:rPr>
        <w:t>雖然巴拉出現在以色列英雄人物的名單中（</w:t>
      </w:r>
      <w:r>
        <w:rPr>
          <w:lang w:val="zh_TW" w:bidi="zh_TW"/>
        </w:rPr>
        <w:t>來11:32</w:t>
      </w:r>
      <w:r>
        <w:rPr>
          <w:lang w:val="zh_TW" w:bidi="zh_TW"/>
        </w:rPr>
        <w:t>），但士師記從未給予他比底波拉更高的地位。</w:t>
      </w:r>
    </w:p>
    <w:p>
      <w:pPr>
        <w:pStyle w:val="ListBullet"/>
        <w:spacing w:line="240" w:lineRule="auto"/>
        <w:ind w:left="720"/>
      </w:pPr>
      <w:r>
        <w:rPr>
          <w:lang w:val="zh_TW" w:bidi="zh_TW"/>
        </w:rPr>
      </w:r>
      <w:r>
        <w:rPr>
          <w:lang w:val="zh_TW" w:bidi="zh_TW"/>
        </w:rPr>
        <w:t>他泊山位於以薩迦的領土內，就在耶斯列谷的北邊。</w:t>
      </w:r>
      <w:r>
        <w:rPr>
          <w:lang w:val="zh_TW" w:bidi="zh_TW"/>
        </w:rPr>
      </w:r>
      <w:r>
        <w:rPr>
          <w:lang w:val="zh_TW" w:bidi="zh_TW"/>
        </w:rPr>
      </w:r>
    </w:p>
    <w:p>
      <w:pPr/>
      <w:r>
        <w:rPr>
          <w:lang w:val="zh_TW" w:bidi="zh_TW"/>
        </w:rPr>
      </w:r>
    </w:p>
    <w:p>
      <w:pPr>
        <w:pStyle w:val="Heading2"/>
      </w:pPr>
      <w:r>
        <w:rPr>
          <w:lang w:val="zh_TW" w:bidi="zh_TW"/>
        </w:rPr>
        <w:t>士師記 4:7</w:t>
      </w:r>
      <w:r>
        <w:rPr>
          <w:lang w:val="zh_TW" w:bidi="zh_TW"/>
        </w:rPr>
      </w:r>
    </w:p>
    <w:p>
      <w:pPr/>
      <w:r>
        <w:rPr>
          <w:lang w:val="zh_TW" w:bidi="zh_TW"/>
        </w:rPr>
      </w:r>
      <w:r>
        <w:rPr>
          <w:lang w:val="zh_TW" w:bidi="zh_TW"/>
        </w:rPr>
        <w:t>基順河流入地中海，位於迦密山以北，形成了耶斯列山谷。</w:t>
      </w:r>
      <w:r>
        <w:rPr>
          <w:lang w:val="zh_TW" w:bidi="zh_TW"/>
        </w:rPr>
      </w:r>
      <w:r>
        <w:rPr>
          <w:lang w:val="zh_TW" w:bidi="zh_TW"/>
        </w:rPr>
      </w:r>
    </w:p>
    <w:p>
      <w:pPr/>
      <w:r>
        <w:rPr>
          <w:lang w:val="zh_TW" w:bidi="zh_TW"/>
        </w:rPr>
      </w:r>
    </w:p>
    <w:p>
      <w:pPr>
        <w:pStyle w:val="Heading2"/>
      </w:pPr>
      <w:r>
        <w:rPr>
          <w:lang w:val="zh_TW" w:bidi="zh_TW"/>
        </w:rPr>
        <w:t>士師記 4:8</w:t>
      </w:r>
      <w:r>
        <w:rPr>
          <w:lang w:val="zh_TW" w:bidi="zh_TW"/>
        </w:rPr>
      </w:r>
    </w:p>
    <w:p>
      <w:pPr/>
      <w:r>
        <w:rPr>
          <w:lang w:val="zh_TW" w:bidi="zh_TW"/>
        </w:rPr>
      </w:r>
      <w:r>
        <w:rPr>
          <w:lang w:val="zh_TW" w:bidi="zh_TW"/>
        </w:rPr>
        <w:t>不情願的拯救者這個主題會在基甸身上再次浮現（</w:t>
      </w:r>
      <w:r>
        <w:rPr>
          <w:lang w:val="zh_TW" w:bidi="zh_TW"/>
        </w:rPr>
        <w:t>6:15</w:t>
      </w:r>
      <w:r>
        <w:rPr>
          <w:lang w:val="zh_TW" w:bidi="zh_TW"/>
        </w:rPr>
        <w:t>；參</w:t>
      </w:r>
      <w:r>
        <w:rPr>
          <w:lang w:val="zh_TW" w:bidi="zh_TW"/>
        </w:rPr>
        <w:t>出3:11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4:9</w:t>
      </w:r>
      <w:r>
        <w:rPr>
          <w:lang w:val="zh_TW" w:bidi="zh_TW"/>
        </w:rPr>
      </w:r>
    </w:p>
    <w:p>
      <w:pPr>
        <w:pStyle w:val="ListBullet"/>
        <w:spacing w:line="240" w:lineRule="auto"/>
        <w:ind w:left="720"/>
      </w:pPr>
      <w:r>
        <w:rPr>
          <w:lang w:val="zh_TW" w:bidi="zh_TW"/>
        </w:rPr>
      </w:r>
      <w:r>
        <w:rPr>
          <w:lang w:val="zh_TW" w:bidi="zh_TW"/>
        </w:rPr>
        <w:t>得勝的榮耀將歸於一位婦女，這對巴拉來說意味著失去面子。</w:t>
      </w:r>
    </w:p>
    <w:p>
      <w:pPr>
        <w:pStyle w:val="ListBullet"/>
        <w:spacing w:line="240" w:lineRule="auto"/>
        <w:ind w:left="720"/>
      </w:pPr>
      <w:r>
        <w:rPr>
          <w:lang w:val="zh_TW" w:bidi="zh_TW"/>
        </w:rPr>
      </w:r>
      <w:r>
        <w:rPr>
          <w:lang w:val="zh_TW" w:bidi="zh_TW"/>
        </w:rPr>
        <w:t>這個基低斯似乎位於他泊山附近（參</w:t>
      </w:r>
      <w:r>
        <w:rPr>
          <w:lang w:val="zh_TW" w:bidi="zh_TW"/>
        </w:rPr>
        <w:t>4:6</w:t>
      </w:r>
      <w:r>
        <w:rPr>
          <w:lang w:val="zh_TW" w:bidi="zh_TW"/>
        </w:rPr>
        <w:t>、</w:t>
      </w:r>
      <w:r>
        <w:rPr>
          <w:lang w:val="zh_TW" w:bidi="zh_TW"/>
        </w:rPr>
        <w:t>12</w:t>
      </w:r>
      <w:r>
        <w:rPr>
          <w:lang w:val="zh_TW" w:bidi="zh_TW"/>
        </w:rPr>
        <w:t>），與拿弗他利的基低斯（</w:t>
      </w:r>
      <w:r>
        <w:rPr>
          <w:lang w:val="zh_TW" w:bidi="zh_TW"/>
        </w:rPr>
        <w:t>4:6</w:t>
      </w:r>
      <w:r>
        <w:rPr>
          <w:lang w:val="zh_TW" w:bidi="zh_TW"/>
        </w:rPr>
        <w:t>）是不同的地點，因為那裡對於所描述的行動來說太偏北了。</w:t>
      </w:r>
      <w:r>
        <w:rPr>
          <w:lang w:val="zh_TW" w:bidi="zh_TW"/>
        </w:rPr>
      </w:r>
      <w:r>
        <w:rPr>
          <w:lang w:val="zh_TW" w:bidi="zh_TW"/>
        </w:rPr>
      </w:r>
    </w:p>
    <w:p>
      <w:pPr/>
      <w:r>
        <w:rPr>
          <w:lang w:val="zh_TW" w:bidi="zh_TW"/>
        </w:rPr>
      </w:r>
    </w:p>
    <w:p>
      <w:pPr>
        <w:pStyle w:val="Heading2"/>
      </w:pPr>
      <w:r>
        <w:rPr>
          <w:lang w:val="zh_TW" w:bidi="zh_TW"/>
        </w:rPr>
        <w:t>士師記 4:10</w:t>
      </w:r>
      <w:r>
        <w:rPr>
          <w:lang w:val="zh_TW" w:bidi="zh_TW"/>
        </w:rPr>
      </w:r>
    </w:p>
    <w:p>
      <w:pPr/>
      <w:r>
        <w:rPr>
          <w:lang w:val="zh_TW" w:bidi="zh_TW"/>
        </w:rPr>
      </w:r>
      <w:r>
        <w:rPr>
          <w:lang w:val="zh_TW" w:bidi="zh_TW"/>
        </w:rPr>
        <w:t>爭戰的人來自巴拉的拿弗他利支派及南部的鄰居西布倫支派。</w:t>
      </w:r>
      <w:r>
        <w:rPr>
          <w:lang w:val="zh_TW" w:bidi="zh_TW"/>
        </w:rPr>
      </w:r>
      <w:r>
        <w:rPr>
          <w:lang w:val="zh_TW" w:bidi="zh_TW"/>
        </w:rPr>
      </w:r>
    </w:p>
    <w:p>
      <w:pPr/>
      <w:r>
        <w:rPr>
          <w:lang w:val="zh_TW" w:bidi="zh_TW"/>
        </w:rPr>
      </w:r>
    </w:p>
    <w:p>
      <w:pPr>
        <w:pStyle w:val="Heading2"/>
      </w:pPr>
      <w:r>
        <w:rPr>
          <w:lang w:val="zh_TW" w:bidi="zh_TW"/>
        </w:rPr>
        <w:t>士師記 4:11</w:t>
      </w:r>
      <w:r>
        <w:rPr>
          <w:lang w:val="zh_TW" w:bidi="zh_TW"/>
        </w:rPr>
      </w:r>
    </w:p>
    <w:p>
      <w:pPr/>
      <w:r>
        <w:rPr>
          <w:lang w:val="zh_TW" w:bidi="zh_TW"/>
        </w:rPr>
      </w:r>
      <w:r>
        <w:rPr>
          <w:lang w:val="zh_TW" w:bidi="zh_TW"/>
        </w:rPr>
        <w:t>與摩西岳父有關的基尼人定居在猶大（</w:t>
      </w:r>
      <w:r>
        <w:rPr>
          <w:lang w:val="zh_TW" w:bidi="zh_TW"/>
        </w:rPr>
        <w:t>1:16</w:t>
      </w:r>
      <w:r>
        <w:rPr>
          <w:lang w:val="zh_TW" w:bidi="zh_TW"/>
        </w:rPr>
        <w:t>），在靠近亞瑪力人的南部曠野（</w:t>
      </w:r>
      <w:r>
        <w:rPr>
          <w:lang w:val="zh_TW" w:bidi="zh_TW"/>
        </w:rPr>
        <w:t>出2:16–22</w:t>
      </w:r>
      <w:r>
        <w:rPr>
          <w:lang w:val="zh_TW" w:bidi="zh_TW"/>
        </w:rPr>
        <w:t>），位於靠近摩押的山區（</w:t>
      </w:r>
      <w:r>
        <w:rPr>
          <w:lang w:val="zh_TW" w:bidi="zh_TW"/>
        </w:rPr>
        <w:t>民24:21–22</w:t>
      </w:r>
      <w:r>
        <w:rPr>
          <w:lang w:val="zh_TW" w:bidi="zh_TW"/>
        </w:rPr>
        <w:t>）。這個宗族的一部分顯然向北遷移，並定居在加利利海附近。</w:t>
      </w:r>
      <w:r>
        <w:rPr>
          <w:lang w:val="zh_TW" w:bidi="zh_TW"/>
        </w:rPr>
      </w:r>
      <w:r>
        <w:rPr>
          <w:lang w:val="zh_TW" w:bidi="zh_TW"/>
        </w:rPr>
      </w:r>
    </w:p>
    <w:p>
      <w:pPr/>
      <w:r>
        <w:rPr>
          <w:lang w:val="zh_TW" w:bidi="zh_TW"/>
        </w:rPr>
      </w:r>
    </w:p>
    <w:p>
      <w:pPr>
        <w:pStyle w:val="Heading2"/>
      </w:pPr>
      <w:r>
        <w:rPr>
          <w:lang w:val="zh_TW" w:bidi="zh_TW"/>
        </w:rPr>
        <w:t>士師記 4:12–13</w:t>
      </w:r>
      <w:r>
        <w:rPr>
          <w:lang w:val="zh_TW" w:bidi="zh_TW"/>
        </w:rPr>
      </w:r>
    </w:p>
    <w:p>
      <w:pPr/>
      <w:r>
        <w:rPr>
          <w:lang w:val="zh_TW" w:bidi="zh_TW"/>
        </w:rPr>
      </w:r>
      <w:r>
        <w:rPr>
          <w:lang w:val="zh_TW" w:bidi="zh_TW"/>
        </w:rPr>
        <w:t>當聽到巴拉集結軍隊的消息時，西西拉落入了耶和華設下的陷阱。他帶著他的戰車前往耶斯列谷，沿著基順河行進，那裡是戰車可以自由行進的地方。</w:t>
      </w:r>
      <w:r>
        <w:rPr>
          <w:lang w:val="zh_TW" w:bidi="zh_TW"/>
        </w:rPr>
      </w:r>
      <w:r>
        <w:rPr>
          <w:lang w:val="zh_TW" w:bidi="zh_TW"/>
        </w:rPr>
      </w:r>
    </w:p>
    <w:p>
      <w:pPr/>
      <w:r>
        <w:rPr>
          <w:lang w:val="zh_TW" w:bidi="zh_TW"/>
        </w:rPr>
      </w:r>
    </w:p>
    <w:p>
      <w:pPr>
        <w:pStyle w:val="Heading2"/>
      </w:pPr>
      <w:r>
        <w:rPr>
          <w:lang w:val="zh_TW" w:bidi="zh_TW"/>
        </w:rPr>
        <w:t>士師記 4:14–16</w:t>
      </w:r>
      <w:r>
        <w:rPr>
          <w:lang w:val="zh_TW" w:bidi="zh_TW"/>
        </w:rPr>
      </w:r>
    </w:p>
    <w:p>
      <w:pPr>
        <w:pStyle w:val="ListBullet"/>
        <w:spacing w:line="240" w:lineRule="auto"/>
        <w:ind w:left="720"/>
      </w:pPr>
      <w:r>
        <w:rPr>
          <w:lang w:val="zh_TW" w:bidi="zh_TW"/>
        </w:rPr>
      </w:r>
      <w:r>
        <w:rPr>
          <w:lang w:val="zh_TW" w:bidi="zh_TW"/>
        </w:rPr>
        <w:t>他泊山因有森林覆蓋，是一個具有戰略意義的地方，從山上衝下來一定讓毫無防備的迦南人感到驚訝。然而，這場戰役的勝利是因為這是耶和華的爭戰，而不是因為人的策略和戰術。</w:t>
      </w:r>
    </w:p>
    <w:p>
      <w:pPr>
        <w:pStyle w:val="ListBullet"/>
        <w:spacing w:line="240" w:lineRule="auto"/>
        <w:ind w:left="720"/>
      </w:pPr>
      <w:r>
        <w:rPr>
          <w:lang w:val="zh_TW" w:bidi="zh_TW"/>
        </w:rPr>
      </w:r>
      <w:r>
        <w:rPr>
          <w:lang w:val="zh_TW" w:bidi="zh_TW"/>
        </w:rPr>
        <w:t>這裡沒有提到為什麼戰車潰亂無效；這要等到詩歌的記述才能知曉（</w:t>
      </w:r>
      <w:r>
        <w:rPr>
          <w:lang w:val="zh_TW" w:bidi="zh_TW"/>
        </w:rPr>
        <w:t>5:21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4:17–20</w:t>
      </w:r>
      <w:r>
        <w:rPr>
          <w:lang w:val="zh_TW" w:bidi="zh_TW"/>
        </w:rPr>
      </w:r>
    </w:p>
    <w:p>
      <w:pPr/>
      <w:r>
        <w:rPr>
          <w:lang w:val="zh_TW" w:bidi="zh_TW"/>
        </w:rPr>
      </w:r>
      <w:r>
        <w:rPr>
          <w:lang w:val="zh_TW" w:bidi="zh_TW"/>
        </w:rPr>
        <w:t>西西拉感覺自己回到了</w:t>
      </w:r>
      <w:r>
        <w:rPr>
          <w:lang w:val="zh_TW" w:bidi="zh_TW"/>
        </w:rPr>
        <w:t>友善的陣營中</w:t>
      </w:r>
      <w:r>
        <w:rPr>
          <w:lang w:val="zh_TW" w:bidi="zh_TW"/>
        </w:rPr>
        <w:t>（參</w:t>
      </w:r>
      <w:r>
        <w:rPr>
          <w:lang w:val="zh_TW" w:bidi="zh_TW"/>
        </w:rPr>
        <w:t>4:11</w:t>
      </w:r>
      <w:r>
        <w:rPr>
          <w:lang w:val="zh_TW" w:bidi="zh_TW"/>
        </w:rPr>
        <w:t>）。</w:t>
      </w:r>
      <w:r>
        <w:rPr>
          <w:lang w:val="zh_TW" w:bidi="zh_TW"/>
        </w:rPr>
        <w:t>在當時，一位丈夫不在家的女子若邀請男子進帳篷，通常會被視為有性暗示</w:t>
      </w:r>
      <w:r>
        <w:rPr>
          <w:lang w:val="zh_TW" w:bidi="zh_TW"/>
        </w:rPr>
        <w:t>，但西西拉將這次邀請視為可以安心藏身的機會。雅億並沒有做任何讓他起疑的事，反而為他遮掩並提供休息恢復所需。</w:t>
      </w:r>
      <w:r>
        <w:rPr>
          <w:lang w:val="zh_TW" w:bidi="zh_TW"/>
        </w:rPr>
      </w:r>
      <w:r>
        <w:rPr>
          <w:lang w:val="zh_TW" w:bidi="zh_TW"/>
        </w:rPr>
      </w:r>
    </w:p>
    <w:p>
      <w:pPr/>
      <w:r>
        <w:rPr>
          <w:lang w:val="zh_TW" w:bidi="zh_TW"/>
        </w:rPr>
      </w:r>
    </w:p>
    <w:p>
      <w:pPr>
        <w:pStyle w:val="Heading2"/>
      </w:pPr>
      <w:r>
        <w:rPr>
          <w:lang w:val="zh_TW" w:bidi="zh_TW"/>
        </w:rPr>
        <w:t>士師記 4:19</w:t>
      </w:r>
      <w:r>
        <w:rPr>
          <w:lang w:val="zh_TW" w:bidi="zh_TW"/>
        </w:rPr>
      </w:r>
    </w:p>
    <w:p>
      <w:pPr/>
      <w:r>
        <w:rPr>
          <w:lang w:val="zh_TW" w:bidi="zh_TW"/>
        </w:rPr>
      </w:r>
      <w:r>
        <w:rPr>
          <w:lang w:val="zh_TW" w:bidi="zh_TW"/>
        </w:rPr>
        <w:t>奶可能是阿拉伯人所喜愛的凝乳（參「奶油」（類似酸奶），</w:t>
      </w:r>
      <w:r>
        <w:rPr>
          <w:lang w:val="zh_TW" w:bidi="zh_TW"/>
        </w:rPr>
        <w:t>5:25</w:t>
      </w:r>
      <w:r>
        <w:rPr>
          <w:lang w:val="zh_TW" w:bidi="zh_TW"/>
        </w:rPr>
        <w:t>）；許多人認為它具有催眠作用。</w:t>
      </w:r>
      <w:r>
        <w:rPr>
          <w:lang w:val="zh_TW" w:bidi="zh_TW"/>
        </w:rPr>
      </w:r>
      <w:r>
        <w:rPr>
          <w:lang w:val="zh_TW" w:bidi="zh_TW"/>
        </w:rPr>
      </w:r>
    </w:p>
    <w:p>
      <w:pPr/>
      <w:r>
        <w:rPr>
          <w:lang w:val="zh_TW" w:bidi="zh_TW"/>
        </w:rPr>
      </w:r>
    </w:p>
    <w:p>
      <w:pPr>
        <w:pStyle w:val="Heading2"/>
      </w:pPr>
      <w:r>
        <w:rPr>
          <w:lang w:val="zh_TW" w:bidi="zh_TW"/>
        </w:rPr>
        <w:t>士師記 4:21–22</w:t>
      </w:r>
      <w:r>
        <w:rPr>
          <w:lang w:val="zh_TW" w:bidi="zh_TW"/>
        </w:rPr>
      </w:r>
    </w:p>
    <w:p>
      <w:pPr/>
      <w:r>
        <w:rPr>
          <w:lang w:val="zh_TW" w:bidi="zh_TW"/>
        </w:rPr>
      </w:r>
      <w:r>
        <w:rPr>
          <w:lang w:val="zh_TW" w:bidi="zh_TW"/>
        </w:rPr>
        <w:t>雅億完成了似乎是她一直以來的計畫。在</w:t>
      </w:r>
      <w:r>
        <w:rPr>
          <w:lang w:val="zh_TW" w:bidi="zh_TW"/>
        </w:rPr>
        <w:t>五章26至27節</w:t>
      </w:r>
      <w:r>
        <w:rPr>
          <w:lang w:val="zh_TW" w:bidi="zh_TW"/>
        </w:rPr>
        <w:t>中有關於這個事件更詳細的描述。</w:t>
      </w:r>
      <w:r>
        <w:rPr>
          <w:lang w:val="zh_TW" w:bidi="zh_TW"/>
        </w:rPr>
      </w:r>
      <w:r>
        <w:rPr>
          <w:lang w:val="zh_TW" w:bidi="zh_TW"/>
        </w:rPr>
      </w:r>
    </w:p>
    <w:p>
      <w:pPr/>
      <w:r>
        <w:rPr>
          <w:lang w:val="zh_TW" w:bidi="zh_TW"/>
        </w:rPr>
      </w:r>
    </w:p>
    <w:p>
      <w:pPr>
        <w:pStyle w:val="Heading2"/>
      </w:pPr>
      <w:r>
        <w:rPr>
          <w:lang w:val="zh_TW" w:bidi="zh_TW"/>
        </w:rPr>
        <w:t>士師記 4:23</w:t>
      </w:r>
      <w:r>
        <w:rPr>
          <w:lang w:val="zh_TW" w:bidi="zh_TW"/>
        </w:rPr>
      </w:r>
    </w:p>
    <w:p>
      <w:pPr/>
      <w:r>
        <w:rPr>
          <w:lang w:val="zh_TW" w:bidi="zh_TW"/>
        </w:rPr>
      </w:r>
      <w:r>
        <w:rPr>
          <w:lang w:val="zh_TW" w:bidi="zh_TW"/>
        </w:rPr>
        <w:t>神透過人和事件的安排擊敗了耶賓。</w:t>
      </w:r>
      <w:r>
        <w:rPr>
          <w:lang w:val="zh_TW" w:bidi="zh_TW"/>
        </w:rPr>
      </w:r>
      <w:r>
        <w:rPr>
          <w:lang w:val="zh_TW" w:bidi="zh_TW"/>
        </w:rPr>
      </w:r>
    </w:p>
    <w:p>
      <w:pPr/>
      <w:r>
        <w:rPr>
          <w:lang w:val="zh_TW" w:bidi="zh_TW"/>
        </w:rPr>
      </w:r>
    </w:p>
    <w:p>
      <w:pPr>
        <w:pStyle w:val="Heading2"/>
      </w:pPr>
      <w:r>
        <w:rPr>
          <w:lang w:val="zh_TW" w:bidi="zh_TW"/>
        </w:rPr>
        <w:t>士師記 4:24</w:t>
      </w:r>
      <w:r>
        <w:rPr>
          <w:lang w:val="zh_TW" w:bidi="zh_TW"/>
        </w:rPr>
      </w:r>
    </w:p>
    <w:p>
      <w:pPr/>
      <w:r>
        <w:rPr>
          <w:lang w:val="zh_TW" w:bidi="zh_TW"/>
        </w:rPr>
      </w:r>
      <w:r>
        <w:rPr>
          <w:lang w:val="zh_TW" w:bidi="zh_TW"/>
        </w:rPr>
        <w:t>西西拉的軍隊已不復存在，但耶賓和他的王國還需被慢慢征服。</w:t>
      </w:r>
      <w:r>
        <w:rPr>
          <w:lang w:val="zh_TW" w:bidi="zh_TW"/>
        </w:rPr>
      </w:r>
      <w:r>
        <w:rPr>
          <w:lang w:val="zh_TW" w:bidi="zh_TW"/>
        </w:rPr>
      </w:r>
    </w:p>
    <w:p>
      <w:pPr/>
      <w:r>
        <w:rPr>
          <w:lang w:val="zh_TW" w:bidi="zh_TW"/>
        </w:rPr>
      </w:r>
    </w:p>
    <w:p>
      <w:pPr>
        <w:pStyle w:val="Heading2"/>
      </w:pPr>
      <w:r>
        <w:rPr>
          <w:lang w:val="zh_TW" w:bidi="zh_TW"/>
        </w:rPr>
        <w:t>士師記 5:1–31</w:t>
      </w:r>
      <w:r>
        <w:rPr>
          <w:lang w:val="zh_TW" w:bidi="zh_TW"/>
        </w:rPr>
      </w:r>
    </w:p>
    <w:p>
      <w:pPr/>
      <w:r>
        <w:rPr>
          <w:lang w:val="zh_TW" w:bidi="zh_TW"/>
        </w:rPr>
      </w:r>
      <w:r>
        <w:rPr>
          <w:lang w:val="zh_TW" w:bidi="zh_TW"/>
        </w:rPr>
        <w:t>這是一首得勝的凱歌，通常歸於底波拉的名下，提供了關於整場爭戰的第二段、更具詩意的描述，補充了之前散文敘述之外的各種細節。這是最古老的希伯來詩歌之一。這首詩頌讚耶和華、和那些響應召集的支派與雅億。詩歌詛咒那些留在家中未參戰的人、西西拉和他母親的隨從。詩歌也對比了巴拉勝利前的情況——耶和華的詛咒在這片土地上，與戰後戰士們因行了公義而帶來的有福生命。詩歌以禱告結束，願耶和華的仇敵都像西西拉一樣滅亡 （</w:t>
      </w:r>
      <w:r>
        <w:rPr>
          <w:lang w:val="zh_TW" w:bidi="zh_TW"/>
        </w:rPr>
        <w:t>5:31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5:3</w:t>
      </w:r>
      <w:r>
        <w:rPr>
          <w:lang w:val="zh_TW" w:bidi="zh_TW"/>
        </w:rPr>
      </w:r>
    </w:p>
    <w:p>
      <w:pPr/>
      <w:r>
        <w:rPr>
          <w:lang w:val="zh_TW" w:bidi="zh_TW"/>
        </w:rPr>
      </w:r>
      <w:r>
        <w:rPr>
          <w:lang w:val="zh_TW" w:bidi="zh_TW"/>
        </w:rPr>
        <w:t>這首勝利之歌主要是頌讚以色列的神耶和華的詩歌。它也是一首智慧之歌，用來教導君王和統治者，如同其他智慧詩篇一樣（見「</w:t>
      </w:r>
      <w:r>
        <w:rPr>
          <w:lang w:val="zh_TW" w:bidi="zh_TW"/>
        </w:rPr>
        <w:t>智慧詩</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士師記 5:4–5</w:t>
      </w:r>
      <w:r>
        <w:rPr>
          <w:lang w:val="zh_TW" w:bidi="zh_TW"/>
        </w:rPr>
      </w:r>
    </w:p>
    <w:p>
      <w:pPr>
        <w:pStyle w:val="ListBullet"/>
        <w:spacing w:line="240" w:lineRule="auto"/>
        <w:ind w:left="720"/>
      </w:pPr>
      <w:r>
        <w:rPr>
          <w:lang w:val="zh_TW" w:bidi="zh_TW"/>
        </w:rPr>
      </w:r>
      <w:r>
        <w:rPr>
          <w:lang w:val="zh_TW" w:bidi="zh_TW"/>
        </w:rPr>
        <w:t>在詩歌中，耶和華從祂的所在之處以東人的山地（參</w:t>
      </w:r>
      <w:r>
        <w:rPr>
          <w:lang w:val="zh_TW" w:bidi="zh_TW"/>
        </w:rPr>
        <w:t>哈3:3</w:t>
      </w:r>
      <w:r>
        <w:rPr>
          <w:lang w:val="zh_TW" w:bidi="zh_TW"/>
        </w:rPr>
        <w:t>），或從西奈山（有一個傳統認為西奈山位於約旦河谷東方的以東人地區；參</w:t>
      </w:r>
      <w:r>
        <w:rPr>
          <w:lang w:val="zh_TW" w:bidi="zh_TW"/>
        </w:rPr>
        <w:t>加4:25</w:t>
      </w:r>
      <w:r>
        <w:rPr>
          <w:lang w:val="zh_TW" w:bidi="zh_TW"/>
        </w:rPr>
        <w:t>）出來。在頒布律法時曾令以色列極為恐懼的火和地震（</w:t>
      </w:r>
      <w:r>
        <w:rPr>
          <w:lang w:val="zh_TW" w:bidi="zh_TW"/>
        </w:rPr>
        <w:t>出19:18</w:t>
      </w:r>
      <w:r>
        <w:rPr>
          <w:lang w:val="zh_TW" w:bidi="zh_TW"/>
        </w:rPr>
        <w:t>）在此象徵著神在戰場上對敵人施展的大能和烈怒。</w:t>
      </w:r>
    </w:p>
    <w:p>
      <w:pPr>
        <w:pStyle w:val="ListBullet"/>
        <w:spacing w:line="240" w:lineRule="auto"/>
        <w:ind w:left="720"/>
      </w:pPr>
      <w:r>
        <w:rPr>
          <w:lang w:val="zh_TW" w:bidi="zh_TW"/>
        </w:rPr>
      </w:r>
      <w:r>
        <w:rPr>
          <w:lang w:val="zh_TW" w:bidi="zh_TW"/>
        </w:rPr>
        <w:t>傾盆大雨會造成一片泥濘難行的沼澤地，使西西拉的戰車成為累贅而非優勢（</w:t>
      </w:r>
      <w:r>
        <w:rPr>
          <w:lang w:val="zh_TW" w:bidi="zh_TW"/>
        </w:rPr>
        <w:t>士4:15–16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5:6</w:t>
      </w:r>
      <w:r>
        <w:rPr>
          <w:lang w:val="zh_TW" w:bidi="zh_TW"/>
        </w:rPr>
      </w:r>
    </w:p>
    <w:p>
      <w:pPr/>
      <w:r>
        <w:rPr>
          <w:lang w:val="zh_TW" w:bidi="zh_TW"/>
        </w:rPr>
      </w:r>
      <w:r>
        <w:rPr>
          <w:lang w:val="zh_TW" w:bidi="zh_TW"/>
        </w:rPr>
        <w:t>在這段混亂與不安的時期，住在有</w:t>
      </w:r>
      <w:r>
        <w:rPr>
          <w:lang w:val="zh_TW" w:bidi="zh_TW"/>
        </w:rPr>
        <w:t>城牆</w:t>
      </w:r>
      <w:r>
        <w:rPr>
          <w:lang w:val="zh_TW" w:bidi="zh_TW"/>
        </w:rPr>
        <w:t>保護的主要城邑之外的人幾乎得不到任何安全保障。即使是珊迦（見</w:t>
      </w:r>
      <w:r>
        <w:rPr>
          <w:lang w:val="zh_TW" w:bidi="zh_TW"/>
        </w:rPr>
        <w:t>3:31</w:t>
      </w:r>
      <w:r>
        <w:rPr>
          <w:lang w:val="zh_TW" w:bidi="zh_TW"/>
        </w:rPr>
        <w:t>）也無法減輕普通百姓的痛苦，他們在迦南人和殘暴的將軍西西拉的欺壓下受苦。</w:t>
      </w:r>
      <w:r>
        <w:rPr>
          <w:lang w:val="zh_TW" w:bidi="zh_TW"/>
        </w:rPr>
      </w:r>
      <w:r>
        <w:rPr>
          <w:lang w:val="zh_TW" w:bidi="zh_TW"/>
        </w:rPr>
      </w:r>
    </w:p>
    <w:p>
      <w:pPr/>
      <w:r>
        <w:rPr>
          <w:lang w:val="zh_TW" w:bidi="zh_TW"/>
        </w:rPr>
      </w:r>
    </w:p>
    <w:p>
      <w:pPr>
        <w:pStyle w:val="Heading2"/>
      </w:pPr>
      <w:r>
        <w:rPr>
          <w:lang w:val="zh_TW" w:bidi="zh_TW"/>
        </w:rPr>
        <w:t>士師記 5:7</w:t>
      </w:r>
      <w:r>
        <w:rPr>
          <w:lang w:val="zh_TW" w:bidi="zh_TW"/>
        </w:rPr>
      </w:r>
    </w:p>
    <w:p>
      <w:pPr/>
      <w:r>
        <w:rPr>
          <w:lang w:val="zh_TW" w:bidi="zh_TW"/>
        </w:rPr>
      </w:r>
      <w:r>
        <w:rPr>
          <w:lang w:val="zh_TW" w:bidi="zh_TW"/>
        </w:rPr>
        <w:t>底波拉在這段社會普遍崩潰時期，是神所興起代表神帶來拯救的人。雖然底波拉沒有召集或指揮軍隊，但她是以色列的屬靈和情感支柱；她被描述為以色列的母親。</w:t>
      </w:r>
      <w:r>
        <w:rPr>
          <w:lang w:val="zh_TW" w:bidi="zh_TW"/>
        </w:rPr>
      </w:r>
      <w:r>
        <w:rPr>
          <w:lang w:val="zh_TW" w:bidi="zh_TW"/>
        </w:rPr>
      </w:r>
    </w:p>
    <w:p>
      <w:pPr/>
      <w:r>
        <w:rPr>
          <w:lang w:val="zh_TW" w:bidi="zh_TW"/>
        </w:rPr>
      </w:r>
    </w:p>
    <w:p>
      <w:pPr>
        <w:pStyle w:val="Heading2"/>
      </w:pPr>
      <w:r>
        <w:rPr>
          <w:lang w:val="zh_TW" w:bidi="zh_TW"/>
        </w:rPr>
        <w:t>士師記 5:8</w:t>
      </w:r>
      <w:r>
        <w:rPr>
          <w:lang w:val="zh_TW" w:bidi="zh_TW"/>
        </w:rPr>
      </w:r>
    </w:p>
    <w:p>
      <w:pPr>
        <w:pStyle w:val="ListBullet"/>
        <w:spacing w:line="240" w:lineRule="auto"/>
        <w:ind w:left="720"/>
      </w:pPr>
      <w:r>
        <w:rPr>
          <w:lang w:val="zh_TW" w:bidi="zh_TW"/>
        </w:rPr>
      </w:r>
      <w:r>
        <w:rPr>
          <w:lang w:val="zh_TW" w:bidi="zh_TW"/>
        </w:rPr>
        <w:t>以色列處於社會混亂狀態，並且缺乏防禦性武器。</w:t>
      </w:r>
    </w:p>
    <w:p>
      <w:pPr>
        <w:pStyle w:val="ListBullet"/>
        <w:spacing w:line="240" w:lineRule="auto"/>
        <w:ind w:left="720"/>
      </w:pPr>
      <w:r>
        <w:rPr>
          <w:lang w:val="zh_TW" w:bidi="zh_TW"/>
        </w:rPr>
      </w:r>
      <w:r>
        <w:rPr>
          <w:lang w:val="zh_TW" w:bidi="zh_TW"/>
        </w:rPr>
        <w:t>四萬人（四十個千）：希伯來文中翻譯為</w:t>
      </w:r>
      <w:r>
        <w:rPr>
          <w:i/>
          <w:lang w:val="zh_TW" w:bidi="zh_TW"/>
        </w:rPr>
        <w:t>千</w:t>
      </w:r>
      <w:r>
        <w:rPr>
          <w:lang w:val="zh_TW" w:bidi="zh_TW"/>
        </w:rPr>
        <w:t>的詞也可以翻譯為</w:t>
      </w:r>
      <w:r>
        <w:rPr>
          <w:i/>
          <w:lang w:val="zh_TW" w:bidi="zh_TW"/>
        </w:rPr>
        <w:t>宗族</w:t>
      </w:r>
      <w:r>
        <w:rPr>
          <w:lang w:val="zh_TW" w:bidi="zh_TW"/>
        </w:rPr>
        <w:t>（見</w:t>
      </w:r>
      <w:r>
        <w:rPr>
          <w:lang w:val="zh_TW" w:bidi="zh_TW"/>
        </w:rPr>
        <w:t>出埃及記12:37的研讀註釋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5:10</w:t>
      </w:r>
      <w:r>
        <w:rPr>
          <w:lang w:val="zh_TW" w:bidi="zh_TW"/>
        </w:rPr>
      </w:r>
    </w:p>
    <w:p>
      <w:pPr/>
      <w:r>
        <w:rPr>
          <w:lang w:val="zh_TW" w:bidi="zh_TW"/>
        </w:rPr>
      </w:r>
      <w:r>
        <w:rPr>
          <w:lang w:val="zh_TW" w:bidi="zh_TW"/>
        </w:rPr>
        <w:t>無論是富人（騎驢的）還是窮人（行路的），都應該聆聽並傳揚這首詩歌，隨著它的流傳，將帶來屬靈與社會層面的深遠影響。</w:t>
      </w:r>
      <w:r>
        <w:rPr>
          <w:lang w:val="zh_TW" w:bidi="zh_TW"/>
        </w:rPr>
      </w:r>
      <w:r>
        <w:rPr>
          <w:lang w:val="zh_TW" w:bidi="zh_TW"/>
        </w:rPr>
      </w:r>
    </w:p>
    <w:p>
      <w:pPr/>
      <w:r>
        <w:rPr>
          <w:lang w:val="zh_TW" w:bidi="zh_TW"/>
        </w:rPr>
      </w:r>
    </w:p>
    <w:p>
      <w:pPr>
        <w:pStyle w:val="Heading2"/>
      </w:pPr>
      <w:r>
        <w:rPr>
          <w:lang w:val="zh_TW" w:bidi="zh_TW"/>
        </w:rPr>
        <w:t>士師記 5:11</w:t>
      </w:r>
      <w:r>
        <w:rPr>
          <w:lang w:val="zh_TW" w:bidi="zh_TW"/>
        </w:rPr>
      </w:r>
    </w:p>
    <w:p>
      <w:pPr/>
      <w:r>
        <w:rPr>
          <w:lang w:val="zh_TW" w:bidi="zh_TW"/>
        </w:rPr>
      </w:r>
      <w:r>
        <w:rPr>
          <w:lang w:val="zh_TW" w:bidi="zh_TW"/>
        </w:rPr>
        <w:t>遠離弓箭響聲（有譯本作聆聽村莊的樂師）：這幅畫描繪了人們聚集一處，述說神奇妙作為的情景。許多舊約聖經的敘事和詩篇可能就是以這種方式逐漸成形。以頌歌與詩篇「記念」神的作為，是猶太與基督教敬拜的基礎。</w:t>
      </w:r>
      <w:r>
        <w:rPr>
          <w:lang w:val="zh_TW" w:bidi="zh_TW"/>
        </w:rPr>
      </w:r>
      <w:r>
        <w:rPr>
          <w:lang w:val="zh_TW" w:bidi="zh_TW"/>
        </w:rPr>
      </w:r>
    </w:p>
    <w:p>
      <w:pPr/>
      <w:r>
        <w:rPr>
          <w:lang w:val="zh_TW" w:bidi="zh_TW"/>
        </w:rPr>
      </w:r>
    </w:p>
    <w:p>
      <w:pPr>
        <w:pStyle w:val="Heading2"/>
      </w:pPr>
      <w:r>
        <w:rPr>
          <w:lang w:val="zh_TW" w:bidi="zh_TW"/>
        </w:rPr>
        <w:t>士師記 5:13</w:t>
      </w:r>
      <w:r>
        <w:rPr>
          <w:lang w:val="zh_TW" w:bidi="zh_TW"/>
        </w:rPr>
      </w:r>
    </w:p>
    <w:p>
      <w:pPr/>
      <w:r>
        <w:rPr>
          <w:lang w:val="zh_TW" w:bidi="zh_TW"/>
        </w:rPr>
      </w:r>
      <w:r>
        <w:rPr>
          <w:lang w:val="zh_TW" w:bidi="zh_TW"/>
        </w:rPr>
        <w:t>餘剩的貴胄和百姓是巴拉的軍隊，他們下山迎戰西西拉軍隊的勇士。</w:t>
      </w:r>
      <w:r>
        <w:rPr>
          <w:lang w:val="zh_TW" w:bidi="zh_TW"/>
        </w:rPr>
      </w:r>
      <w:r>
        <w:rPr>
          <w:lang w:val="zh_TW" w:bidi="zh_TW"/>
        </w:rPr>
      </w:r>
    </w:p>
    <w:p>
      <w:pPr/>
      <w:r>
        <w:rPr>
          <w:lang w:val="zh_TW" w:bidi="zh_TW"/>
        </w:rPr>
      </w:r>
    </w:p>
    <w:p>
      <w:pPr>
        <w:pStyle w:val="Heading2"/>
      </w:pPr>
      <w:r>
        <w:rPr>
          <w:lang w:val="zh_TW" w:bidi="zh_TW"/>
        </w:rPr>
        <w:t>士師記 5:14–18</w:t>
      </w:r>
      <w:r>
        <w:rPr>
          <w:lang w:val="zh_TW" w:bidi="zh_TW"/>
        </w:rPr>
      </w:r>
    </w:p>
    <w:p>
      <w:pPr/>
      <w:r>
        <w:rPr>
          <w:lang w:val="zh_TW" w:bidi="zh_TW"/>
        </w:rPr>
      </w:r>
      <w:r>
        <w:rPr>
          <w:lang w:val="zh_TW" w:bidi="zh_TW"/>
        </w:rPr>
        <w:t>這些經文讚揚那些自願參戰的人，並羞辱那些沒有參加此次戰役者。</w:t>
      </w:r>
    </w:p>
    <w:p>
      <w:pPr>
        <w:pStyle w:val="ListBullet"/>
        <w:spacing w:line="240" w:lineRule="auto"/>
        <w:ind w:left="720"/>
      </w:pPr>
      <w:r>
        <w:rPr>
          <w:lang w:val="zh_TW" w:bidi="zh_TW"/>
        </w:rPr>
      </w:r>
      <w:r>
        <w:rPr>
          <w:lang w:val="zh_TW" w:bidi="zh_TW"/>
        </w:rPr>
        <w:t>以法蓮、便雅憫和瑪拿西（由瑪吉代表）來自南方。戰爭實際發生的地點是在以薩迦的境內，</w:t>
      </w:r>
      <w:r>
        <w:rPr>
          <w:lang w:val="zh_TW" w:bidi="zh_TW"/>
        </w:rPr>
        <w:t>離巴拉家鄉最近的西布倫和拿弗他利也加入戰局</w:t>
      </w:r>
      <w:r>
        <w:rPr>
          <w:lang w:val="zh_TW" w:bidi="zh_TW"/>
        </w:rPr>
        <w:t>。</w:t>
      </w:r>
    </w:p>
    <w:p>
      <w:pPr>
        <w:pStyle w:val="ListBullet"/>
        <w:spacing w:line="240" w:lineRule="auto"/>
        <w:ind w:left="720"/>
      </w:pPr>
      <w:r>
        <w:rPr>
          <w:lang w:val="zh_TW" w:bidi="zh_TW"/>
        </w:rPr>
      </w:r>
      <w:r>
        <w:rPr>
          <w:lang w:val="zh_TW" w:bidi="zh_TW"/>
        </w:rPr>
        <w:t>那些因優柔寡斷和膽怯而未參戰的支派則包括呂便、迦得（由基列代表）、但和亞設。</w:t>
      </w:r>
      <w:r>
        <w:rPr>
          <w:lang w:val="zh_TW" w:bidi="zh_TW"/>
        </w:rPr>
      </w:r>
      <w:r>
        <w:rPr>
          <w:lang w:val="zh_TW" w:bidi="zh_TW"/>
        </w:rPr>
      </w:r>
    </w:p>
    <w:p>
      <w:pPr/>
      <w:r>
        <w:rPr>
          <w:lang w:val="zh_TW" w:bidi="zh_TW"/>
        </w:rPr>
      </w:r>
    </w:p>
    <w:p>
      <w:pPr>
        <w:pStyle w:val="Heading2"/>
      </w:pPr>
      <w:r>
        <w:rPr>
          <w:lang w:val="zh_TW" w:bidi="zh_TW"/>
        </w:rPr>
        <w:t>士師記 5:19</w:t>
      </w:r>
      <w:r>
        <w:rPr>
          <w:lang w:val="zh_TW" w:bidi="zh_TW"/>
        </w:rPr>
      </w:r>
    </w:p>
    <w:p>
      <w:pPr/>
      <w:r>
        <w:rPr>
          <w:lang w:val="zh_TW" w:bidi="zh_TW"/>
        </w:rPr>
      </w:r>
      <w:r>
        <w:rPr>
          <w:lang w:val="zh_TW" w:bidi="zh_TW"/>
        </w:rPr>
        <w:t>他納位於重要行政中心米吉多的東南方，因此戰役發生在耶斯列山谷的下方。詩歌提到他納和米吉多，可能是詩意性地指向耶斯列山谷中的知名地點，而不是指任何戰役的確切位置。</w:t>
      </w:r>
      <w:r>
        <w:rPr>
          <w:lang w:val="zh_TW" w:bidi="zh_TW"/>
        </w:rPr>
        <w:t>實際的戰事似乎發生在他泊山與基順河流域之間的低地。</w:t>
      </w:r>
      <w:r>
        <w:rPr>
          <w:lang w:val="zh_TW" w:bidi="zh_TW"/>
        </w:rPr>
      </w:r>
      <w:r>
        <w:rPr>
          <w:lang w:val="zh_TW" w:bidi="zh_TW"/>
        </w:rPr>
      </w:r>
    </w:p>
    <w:p>
      <w:pPr/>
      <w:r>
        <w:rPr>
          <w:lang w:val="zh_TW" w:bidi="zh_TW"/>
        </w:rPr>
      </w:r>
    </w:p>
    <w:p>
      <w:pPr>
        <w:pStyle w:val="Heading2"/>
      </w:pPr>
      <w:r>
        <w:rPr>
          <w:lang w:val="zh_TW" w:bidi="zh_TW"/>
        </w:rPr>
        <w:t>士師記 5:19–23</w:t>
      </w:r>
      <w:r>
        <w:rPr>
          <w:lang w:val="zh_TW" w:bidi="zh_TW"/>
        </w:rPr>
      </w:r>
    </w:p>
    <w:p>
      <w:pPr/>
      <w:r>
        <w:rPr>
          <w:lang w:val="zh_TW" w:bidi="zh_TW"/>
        </w:rPr>
      </w:r>
      <w:r>
        <w:rPr>
          <w:lang w:val="zh_TW" w:bidi="zh_TW"/>
        </w:rPr>
        <w:t>此處是戰役的描述。跟隨底波拉和巴拉的勇士逐漸</w:t>
      </w:r>
      <w:r>
        <w:rPr>
          <w:lang w:val="zh_TW" w:bidi="zh_TW"/>
        </w:rPr>
        <w:t>退居幕後</w:t>
      </w:r>
      <w:r>
        <w:rPr>
          <w:lang w:val="zh_TW" w:bidi="zh_TW"/>
        </w:rPr>
        <w:t>，</w:t>
      </w:r>
      <w:r>
        <w:rPr>
          <w:lang w:val="zh_TW" w:bidi="zh_TW"/>
        </w:rPr>
        <w:t>因為是耶和華親自調動天上的星宿與基順河，摧毀了西西拉的軍隊。</w:t>
      </w:r>
      <w:r>
        <w:rPr>
          <w:lang w:val="zh_TW" w:bidi="zh_TW"/>
        </w:rPr>
      </w:r>
      <w:r>
        <w:rPr>
          <w:lang w:val="zh_TW" w:bidi="zh_TW"/>
        </w:rPr>
      </w:r>
    </w:p>
    <w:p>
      <w:pPr/>
      <w:r>
        <w:rPr>
          <w:lang w:val="zh_TW" w:bidi="zh_TW"/>
        </w:rPr>
      </w:r>
    </w:p>
    <w:p>
      <w:pPr>
        <w:pStyle w:val="Heading2"/>
      </w:pPr>
      <w:r>
        <w:rPr>
          <w:lang w:val="zh_TW" w:bidi="zh_TW"/>
        </w:rPr>
        <w:t>士師記 5:23</w:t>
      </w:r>
      <w:r>
        <w:rPr>
          <w:lang w:val="zh_TW" w:bidi="zh_TW"/>
        </w:rPr>
      </w:r>
    </w:p>
    <w:p>
      <w:pPr/>
      <w:r>
        <w:rPr>
          <w:lang w:val="zh_TW" w:bidi="zh_TW"/>
        </w:rPr>
      </w:r>
      <w:r>
        <w:rPr>
          <w:lang w:val="zh_TW" w:bidi="zh_TW"/>
        </w:rPr>
        <w:t>米羅斯的位置不明，但不應與</w:t>
      </w:r>
      <w:r>
        <w:rPr>
          <w:lang w:val="zh_TW" w:bidi="zh_TW"/>
        </w:rPr>
        <w:t>米倫</w:t>
      </w:r>
      <w:r>
        <w:rPr>
          <w:lang w:val="zh_TW" w:bidi="zh_TW"/>
        </w:rPr>
        <w:t>（</w:t>
      </w:r>
      <w:r>
        <w:rPr>
          <w:lang w:val="zh_TW" w:bidi="zh_TW"/>
        </w:rPr>
        <w:t>書11:5</w:t>
      </w:r>
      <w:r>
        <w:rPr>
          <w:lang w:val="zh_TW" w:bidi="zh_TW"/>
        </w:rPr>
        <w:t>）混淆，</w:t>
      </w:r>
      <w:r>
        <w:rPr>
          <w:lang w:val="zh_TW" w:bidi="zh_TW"/>
        </w:rPr>
        <w:t>米倫</w:t>
      </w:r>
      <w:r>
        <w:rPr>
          <w:lang w:val="zh_TW" w:bidi="zh_TW"/>
        </w:rPr>
        <w:t>位於加利利山區北方約二十英里處。</w:t>
      </w:r>
      <w:r>
        <w:rPr>
          <w:lang w:val="zh_TW" w:bidi="zh_TW"/>
        </w:rPr>
      </w:r>
      <w:r>
        <w:rPr>
          <w:lang w:val="zh_TW" w:bidi="zh_TW"/>
        </w:rPr>
      </w:r>
    </w:p>
    <w:p>
      <w:pPr/>
      <w:r>
        <w:rPr>
          <w:lang w:val="zh_TW" w:bidi="zh_TW"/>
        </w:rPr>
      </w:r>
    </w:p>
    <w:p>
      <w:pPr>
        <w:pStyle w:val="Heading2"/>
      </w:pPr>
      <w:r>
        <w:rPr>
          <w:lang w:val="zh_TW" w:bidi="zh_TW"/>
        </w:rPr>
        <w:t>士師記 5:24–27</w:t>
      </w:r>
      <w:r>
        <w:rPr>
          <w:lang w:val="zh_TW" w:bidi="zh_TW"/>
        </w:rPr>
      </w:r>
    </w:p>
    <w:p>
      <w:pPr/>
      <w:r>
        <w:rPr>
          <w:lang w:val="zh_TW" w:bidi="zh_TW"/>
        </w:rPr>
      </w:r>
      <w:r>
        <w:rPr>
          <w:lang w:val="zh_TW" w:bidi="zh_TW"/>
        </w:rPr>
        <w:t>西西拉的結局在雅億的簡短頌讚中被描述得淋漓盡致。</w:t>
      </w:r>
      <w:r>
        <w:rPr>
          <w:lang w:val="zh_TW" w:bidi="zh_TW"/>
        </w:rPr>
      </w:r>
      <w:r>
        <w:rPr>
          <w:lang w:val="zh_TW" w:bidi="zh_TW"/>
        </w:rPr>
      </w:r>
    </w:p>
    <w:p>
      <w:pPr/>
      <w:r>
        <w:rPr>
          <w:lang w:val="zh_TW" w:bidi="zh_TW"/>
        </w:rPr>
      </w:r>
    </w:p>
    <w:p>
      <w:pPr>
        <w:pStyle w:val="Heading2"/>
      </w:pPr>
      <w:r>
        <w:rPr>
          <w:lang w:val="zh_TW" w:bidi="zh_TW"/>
        </w:rPr>
        <w:t>士師記 5:28</w:t>
      </w:r>
      <w:r>
        <w:rPr>
          <w:lang w:val="zh_TW" w:bidi="zh_TW"/>
        </w:rPr>
      </w:r>
    </w:p>
    <w:p>
      <w:pPr/>
      <w:r>
        <w:rPr>
          <w:lang w:val="zh_TW" w:bidi="zh_TW"/>
        </w:rPr>
      </w:r>
      <w:r>
        <w:rPr>
          <w:lang w:val="zh_TW" w:bidi="zh_TW"/>
        </w:rPr>
        <w:t>西西拉母親</w:t>
      </w:r>
      <w:r>
        <w:rPr>
          <w:lang w:val="zh_TW" w:bidi="zh_TW"/>
        </w:rPr>
        <w:t>原本的自信開始動搖了</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5:29–30</w:t>
      </w:r>
      <w:r>
        <w:rPr>
          <w:lang w:val="zh_TW" w:bidi="zh_TW"/>
        </w:rPr>
      </w:r>
    </w:p>
    <w:p>
      <w:pPr>
        <w:pStyle w:val="ListBullet"/>
        <w:spacing w:line="240" w:lineRule="auto"/>
        <w:ind w:left="720"/>
      </w:pPr>
      <w:r>
        <w:rPr>
          <w:lang w:val="zh_TW" w:bidi="zh_TW"/>
        </w:rPr>
      </w:r>
      <w:r>
        <w:rPr>
          <w:lang w:val="zh_TW" w:bidi="zh_TW"/>
        </w:rPr>
        <w:t>聰明的宮女在試圖安慰西西拉的母親時，無意中透露了西西拉隱藏的惡意。</w:t>
      </w:r>
    </w:p>
    <w:p>
      <w:pPr>
        <w:pStyle w:val="ListBullet"/>
        <w:spacing w:line="240" w:lineRule="auto"/>
        <w:ind w:left="720"/>
      </w:pPr>
      <w:r>
        <w:rPr>
          <w:lang w:val="zh_TW" w:bidi="zh_TW"/>
        </w:rPr>
      </w:r>
      <w:r>
        <w:rPr>
          <w:lang w:val="zh_TW" w:bidi="zh_TW"/>
        </w:rPr>
        <w:t>詩人不必交代故事的結局，因為讀者</w:t>
      </w:r>
      <w:r>
        <w:rPr>
          <w:lang w:val="zh_TW" w:bidi="zh_TW"/>
        </w:rPr>
        <w:t>已然明白一切。</w:t>
      </w:r>
      <w:r>
        <w:rPr>
          <w:lang w:val="zh_TW" w:bidi="zh_TW"/>
        </w:rPr>
      </w:r>
      <w:r>
        <w:rPr>
          <w:lang w:val="zh_TW" w:bidi="zh_TW"/>
        </w:rPr>
      </w:r>
    </w:p>
    <w:p>
      <w:pPr/>
      <w:r>
        <w:rPr>
          <w:lang w:val="zh_TW" w:bidi="zh_TW"/>
        </w:rPr>
      </w:r>
    </w:p>
    <w:p>
      <w:pPr>
        <w:pStyle w:val="Heading2"/>
      </w:pPr>
      <w:r>
        <w:rPr>
          <w:lang w:val="zh_TW" w:bidi="zh_TW"/>
        </w:rPr>
        <w:t>士師記 5:31</w:t>
      </w:r>
      <w:r>
        <w:rPr>
          <w:lang w:val="zh_TW" w:bidi="zh_TW"/>
        </w:rPr>
      </w:r>
    </w:p>
    <w:p>
      <w:pPr>
        <w:pStyle w:val="ListBullet"/>
        <w:spacing w:line="240" w:lineRule="auto"/>
        <w:ind w:left="720"/>
      </w:pPr>
      <w:r>
        <w:rPr>
          <w:lang w:val="zh_TW" w:bidi="zh_TW"/>
        </w:rPr>
      </w:r>
      <w:r>
        <w:rPr>
          <w:lang w:val="zh_TW" w:bidi="zh_TW"/>
        </w:rPr>
        <w:t>西西拉象徵耶和華的仇敵</w:t>
      </w:r>
      <w:r>
        <w:rPr>
          <w:i/>
          <w:lang w:val="zh_TW" w:bidi="zh_TW"/>
        </w:rPr>
        <w:t>；</w:t>
      </w:r>
      <w:r>
        <w:rPr>
          <w:lang w:val="zh_TW" w:bidi="zh_TW"/>
        </w:rPr>
        <w:t>雅億代表那些愛耶和華的人。</w:t>
      </w:r>
    </w:p>
    <w:p>
      <w:pPr>
        <w:pStyle w:val="ListBullet"/>
        <w:spacing w:line="240" w:lineRule="auto"/>
        <w:ind w:left="720"/>
      </w:pPr>
      <w:r>
        <w:rPr>
          <w:lang w:val="zh_TW" w:bidi="zh_TW"/>
        </w:rPr>
      </w:r>
      <w:r>
        <w:rPr>
          <w:lang w:val="zh_TW" w:bidi="zh_TW"/>
        </w:rPr>
        <w:t>國中太平：耶和華的拯救帶來安息。</w:t>
      </w:r>
      <w:r>
        <w:rPr>
          <w:lang w:val="zh_TW" w:bidi="zh_TW"/>
        </w:rPr>
      </w:r>
      <w:r>
        <w:rPr>
          <w:lang w:val="zh_TW" w:bidi="zh_TW"/>
        </w:rPr>
      </w:r>
    </w:p>
    <w:p>
      <w:pPr/>
      <w:r>
        <w:rPr>
          <w:lang w:val="zh_TW" w:bidi="zh_TW"/>
        </w:rPr>
      </w:r>
    </w:p>
    <w:p>
      <w:pPr>
        <w:pStyle w:val="Heading2"/>
      </w:pPr>
      <w:r>
        <w:rPr>
          <w:lang w:val="zh_TW" w:bidi="zh_TW"/>
        </w:rPr>
        <w:t>士師記 6:1–6</w:t>
      </w:r>
      <w:r>
        <w:rPr>
          <w:lang w:val="zh_TW" w:bidi="zh_TW"/>
        </w:rPr>
      </w:r>
    </w:p>
    <w:p>
      <w:pPr>
        <w:pStyle w:val="ListBullet"/>
        <w:spacing w:line="240" w:lineRule="auto"/>
        <w:ind w:left="720"/>
      </w:pPr>
      <w:r>
        <w:rPr>
          <w:lang w:val="zh_TW" w:bidi="zh_TW"/>
        </w:rPr>
      </w:r>
      <w:r>
        <w:rPr>
          <w:lang w:val="zh_TW" w:bidi="zh_TW"/>
        </w:rPr>
        <w:t>國中太平四十年之後，宗教混雜</w:t>
      </w:r>
      <w:r>
        <w:rPr>
          <w:lang w:val="zh_TW" w:bidi="zh_TW"/>
        </w:rPr>
        <w:t>導致政治動盪</w:t>
      </w:r>
      <w:r>
        <w:rPr>
          <w:lang w:val="zh_TW" w:bidi="zh_TW"/>
        </w:rPr>
        <w:t>，行掠奪的遊牧民族使以色列人被迫過著如逃亡者般的生活。</w:t>
      </w:r>
    </w:p>
    <w:p>
      <w:pPr>
        <w:pStyle w:val="ListBullet"/>
        <w:spacing w:line="240" w:lineRule="auto"/>
        <w:ind w:left="720"/>
      </w:pPr>
      <w:r>
        <w:rPr>
          <w:lang w:val="zh_TW" w:bidi="zh_TW"/>
        </w:rPr>
      </w:r>
      <w:r>
        <w:rPr>
          <w:lang w:val="zh_TW" w:bidi="zh_TW"/>
        </w:rPr>
        <w:t>米甸人曾被認為是集中在阿拉伯西北部的一個純粹遊牧部族，但現在人們認識到他們曾建立城市，並一度統治了阿拉伯半島的大部分地區和約旦河東岸南部（約旦河以東地區）。他們與亞瑪力人（早期曾與摩押聯盟；見</w:t>
      </w:r>
      <w:r>
        <w:rPr>
          <w:lang w:val="zh_TW" w:bidi="zh_TW"/>
        </w:rPr>
        <w:t>3:12–13的研讀註釋</w:t>
      </w:r>
      <w:r>
        <w:rPr>
          <w:lang w:val="zh_TW" w:bidi="zh_TW"/>
        </w:rPr>
        <w:t>）以及神秘的東方人（參</w:t>
      </w:r>
      <w:r>
        <w:rPr>
          <w:lang w:val="zh_TW" w:bidi="zh_TW"/>
        </w:rPr>
        <w:t>王上4:30</w:t>
      </w:r>
      <w:r>
        <w:rPr>
          <w:lang w:val="zh_TW" w:bidi="zh_TW"/>
        </w:rPr>
        <w:t>；</w:t>
      </w:r>
      <w:r>
        <w:rPr>
          <w:lang w:val="zh_TW" w:bidi="zh_TW"/>
        </w:rPr>
        <w:t>結25:4</w:t>
      </w:r>
      <w:r>
        <w:rPr>
          <w:lang w:val="zh_TW" w:bidi="zh_TW"/>
        </w:rPr>
        <w:t>，</w:t>
      </w:r>
      <w:r>
        <w:rPr>
          <w:lang w:val="zh_TW" w:bidi="zh_TW"/>
        </w:rPr>
        <w:t>10</w:t>
      </w:r>
      <w:r>
        <w:rPr>
          <w:lang w:val="zh_TW" w:bidi="zh_TW"/>
        </w:rPr>
        <w:t>）聯合起來。他們的攻擊是季節性的，但破壞性極大。</w:t>
      </w:r>
      <w:r>
        <w:rPr>
          <w:lang w:val="zh_TW" w:bidi="zh_TW"/>
        </w:rPr>
      </w:r>
      <w:r>
        <w:rPr>
          <w:lang w:val="zh_TW" w:bidi="zh_TW"/>
        </w:rPr>
      </w:r>
    </w:p>
    <w:p>
      <w:pPr/>
      <w:r>
        <w:rPr>
          <w:lang w:val="zh_TW" w:bidi="zh_TW"/>
        </w:rPr>
      </w:r>
    </w:p>
    <w:p>
      <w:pPr>
        <w:pStyle w:val="Heading2"/>
      </w:pPr>
      <w:r>
        <w:rPr>
          <w:lang w:val="zh_TW" w:bidi="zh_TW"/>
        </w:rPr>
        <w:t>士師記 6:1–8.35</w:t>
      </w:r>
      <w:r>
        <w:rPr>
          <w:lang w:val="zh_TW" w:bidi="zh_TW"/>
        </w:rPr>
      </w:r>
    </w:p>
    <w:p>
      <w:pPr/>
      <w:r>
        <w:rPr>
          <w:lang w:val="zh_TW" w:bidi="zh_TW"/>
        </w:rPr>
      </w:r>
      <w:r>
        <w:rPr>
          <w:lang w:val="zh_TW" w:bidi="zh_TW"/>
        </w:rPr>
        <w:t>基甸作士師的時期，為第一階段的士師時期畫下句點。</w:t>
      </w:r>
      <w:r>
        <w:rPr>
          <w:lang w:val="zh_TW" w:bidi="zh_TW"/>
        </w:rPr>
      </w:r>
      <w:r>
        <w:rPr>
          <w:lang w:val="zh_TW" w:bidi="zh_TW"/>
        </w:rPr>
      </w:r>
    </w:p>
    <w:p>
      <w:pPr/>
      <w:r>
        <w:rPr>
          <w:lang w:val="zh_TW" w:bidi="zh_TW"/>
        </w:rPr>
      </w:r>
    </w:p>
    <w:p>
      <w:pPr>
        <w:pStyle w:val="Heading2"/>
      </w:pPr>
      <w:r>
        <w:rPr>
          <w:lang w:val="zh_TW" w:bidi="zh_TW"/>
        </w:rPr>
        <w:t>士師記 6:5</w:t>
      </w:r>
      <w:r>
        <w:rPr>
          <w:lang w:val="zh_TW" w:bidi="zh_TW"/>
        </w:rPr>
      </w:r>
    </w:p>
    <w:p>
      <w:pPr/>
      <w:r>
        <w:rPr>
          <w:lang w:val="zh_TW" w:bidi="zh_TW"/>
        </w:rPr>
      </w:r>
      <w:r>
        <w:rPr>
          <w:lang w:val="zh_TW" w:bidi="zh_TW"/>
        </w:rPr>
        <w:t>駱駝在某些歷史記錄中早至主前3000年便已出現，常與東方遊牧民族及其突襲行動有關。這可能是首次有記載的大規模軍事行動使用駱駝的例子之一。</w:t>
      </w:r>
      <w:r>
        <w:rPr>
          <w:lang w:val="zh_TW" w:bidi="zh_TW"/>
        </w:rPr>
      </w:r>
      <w:r>
        <w:rPr>
          <w:lang w:val="zh_TW" w:bidi="zh_TW"/>
        </w:rPr>
      </w:r>
    </w:p>
    <w:p>
      <w:pPr/>
      <w:r>
        <w:rPr>
          <w:lang w:val="zh_TW" w:bidi="zh_TW"/>
        </w:rPr>
      </w:r>
    </w:p>
    <w:p>
      <w:pPr>
        <w:pStyle w:val="Heading2"/>
      </w:pPr>
      <w:r>
        <w:rPr>
          <w:lang w:val="zh_TW" w:bidi="zh_TW"/>
        </w:rPr>
        <w:t>士師記 6:8–10</w:t>
      </w:r>
      <w:r>
        <w:rPr>
          <w:lang w:val="zh_TW" w:bidi="zh_TW"/>
        </w:rPr>
      </w:r>
    </w:p>
    <w:p>
      <w:pPr/>
      <w:r>
        <w:rPr>
          <w:lang w:val="zh_TW" w:bidi="zh_TW"/>
        </w:rPr>
      </w:r>
      <w:r>
        <w:rPr>
          <w:lang w:val="zh_TW" w:bidi="zh_TW"/>
        </w:rPr>
        <w:t>這位未具名的先知和底波拉是士師記中僅有的兩位先知。這位先知以從申命記以來熟悉的語言斥責以色列的背道行為。</w:t>
      </w:r>
      <w:r>
        <w:rPr>
          <w:lang w:val="zh_TW" w:bidi="zh_TW"/>
        </w:rPr>
      </w:r>
      <w:r>
        <w:rPr>
          <w:lang w:val="zh_TW" w:bidi="zh_TW"/>
        </w:rPr>
      </w:r>
    </w:p>
    <w:p>
      <w:pPr/>
      <w:r>
        <w:rPr>
          <w:lang w:val="zh_TW" w:bidi="zh_TW"/>
        </w:rPr>
      </w:r>
    </w:p>
    <w:p>
      <w:pPr>
        <w:pStyle w:val="Heading2"/>
      </w:pPr>
      <w:r>
        <w:rPr>
          <w:lang w:val="zh_TW" w:bidi="zh_TW"/>
        </w:rPr>
        <w:t>士師記 6:11–32</w:t>
      </w:r>
      <w:r>
        <w:rPr>
          <w:lang w:val="zh_TW" w:bidi="zh_TW"/>
        </w:rPr>
      </w:r>
    </w:p>
    <w:p>
      <w:pPr/>
      <w:r>
        <w:rPr>
          <w:lang w:val="zh_TW" w:bidi="zh_TW"/>
        </w:rPr>
      </w:r>
      <w:r>
        <w:rPr>
          <w:lang w:val="zh_TW" w:bidi="zh_TW"/>
        </w:rPr>
        <w:t>基甸遇見了耶和華的使者，一位英雄因此興起。他革除了</w:t>
      </w:r>
      <w:r>
        <w:rPr>
          <w:lang w:val="zh_TW" w:bidi="zh_TW"/>
        </w:rPr>
        <w:t>自己家族和城中混合信仰的巴力崇拜</w:t>
      </w:r>
      <w:r>
        <w:rPr>
          <w:lang w:val="zh_TW" w:bidi="zh_TW"/>
        </w:rPr>
        <w:t>，並奉耶和華的名號召百姓出戰。</w:t>
      </w:r>
      <w:r>
        <w:rPr>
          <w:lang w:val="zh_TW" w:bidi="zh_TW"/>
        </w:rPr>
      </w:r>
      <w:r>
        <w:rPr>
          <w:lang w:val="zh_TW" w:bidi="zh_TW"/>
        </w:rPr>
      </w:r>
    </w:p>
    <w:p>
      <w:pPr/>
      <w:r>
        <w:rPr>
          <w:lang w:val="zh_TW" w:bidi="zh_TW"/>
        </w:rPr>
      </w:r>
    </w:p>
    <w:p>
      <w:pPr>
        <w:pStyle w:val="Heading2"/>
      </w:pPr>
      <w:r>
        <w:rPr>
          <w:lang w:val="zh_TW" w:bidi="zh_TW"/>
        </w:rPr>
        <w:t>士師記 6:12</w:t>
      </w:r>
      <w:r>
        <w:rPr>
          <w:lang w:val="zh_TW" w:bidi="zh_TW"/>
        </w:rPr>
      </w:r>
    </w:p>
    <w:p>
      <w:pPr>
        <w:pStyle w:val="ListBullet"/>
        <w:spacing w:line="240" w:lineRule="auto"/>
        <w:ind w:left="720"/>
      </w:pPr>
      <w:r>
        <w:rPr>
          <w:lang w:val="zh_TW" w:bidi="zh_TW"/>
        </w:rPr>
      </w:r>
      <w:r>
        <w:rPr>
          <w:lang w:val="zh_TW" w:bidi="zh_TW"/>
        </w:rPr>
        <w:t>大能的勇士</w:t>
      </w:r>
      <w:r>
        <w:rPr>
          <w:lang w:val="zh_TW" w:bidi="zh_TW"/>
        </w:rPr>
        <w:t>翻譯自希伯來詞語</w:t>
      </w:r>
      <w:r>
        <w:rPr>
          <w:lang w:val="zh_TW" w:bidi="zh_TW"/>
        </w:rPr>
        <w:t>，有些譯本在其他地方翻譯為「強狀的戰士」（</w:t>
      </w:r>
      <w:r>
        <w:rPr>
          <w:lang w:val="zh_TW" w:bidi="zh_TW"/>
        </w:rPr>
        <w:t>書6:2</w:t>
      </w:r>
      <w:r>
        <w:rPr>
          <w:lang w:val="zh_TW" w:bidi="zh_TW"/>
        </w:rPr>
        <w:t>）（譯註：和合本兩處都譯為大能的勇士），指的是基甸潛在的軍事英雄特質；也有地方將此詞翻譯為「富戶」（</w:t>
      </w:r>
      <w:r>
        <w:rPr>
          <w:lang w:val="zh_TW" w:bidi="zh_TW"/>
        </w:rPr>
        <w:t>王下15:20</w:t>
      </w:r>
      <w:r>
        <w:rPr>
          <w:lang w:val="zh_TW" w:bidi="zh_TW"/>
        </w:rPr>
        <w:t>），</w:t>
      </w:r>
      <w:r>
        <w:rPr>
          <w:lang w:val="zh_TW" w:bidi="zh_TW"/>
        </w:rPr>
        <w:t>指出他身為領袖家族一員的社會地位</w:t>
      </w:r>
      <w:r>
        <w:rPr>
          <w:lang w:val="zh_TW" w:bidi="zh_TW"/>
        </w:rPr>
        <w:t>。</w:t>
      </w:r>
    </w:p>
    <w:p>
      <w:pPr>
        <w:pStyle w:val="ListBullet"/>
        <w:spacing w:line="240" w:lineRule="auto"/>
        <w:ind w:left="720"/>
      </w:pPr>
      <w:r>
        <w:rPr>
          <w:lang w:val="zh_TW" w:bidi="zh_TW"/>
        </w:rPr>
      </w:r>
      <w:r>
        <w:rPr>
          <w:lang w:val="zh_TW" w:bidi="zh_TW"/>
        </w:rPr>
        <w:t>耶和華與你同在：凡奉命為神爭戰，通常都伴隨著祂同在的保證（見</w:t>
      </w:r>
      <w:r>
        <w:rPr>
          <w:lang w:val="zh_TW" w:bidi="zh_TW"/>
        </w:rPr>
        <w:t>申1:30</w:t>
      </w:r>
      <w:r>
        <w:rPr>
          <w:lang w:val="zh_TW" w:bidi="zh_TW"/>
        </w:rPr>
        <w:t>；</w:t>
      </w:r>
      <w:r>
        <w:rPr>
          <w:lang w:val="zh_TW" w:bidi="zh_TW"/>
        </w:rPr>
        <w:t>書1:1–9</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6:13–15</w:t>
      </w:r>
      <w:r>
        <w:rPr>
          <w:lang w:val="zh_TW" w:bidi="zh_TW"/>
        </w:rPr>
      </w:r>
    </w:p>
    <w:p>
      <w:pPr/>
      <w:r>
        <w:rPr>
          <w:lang w:val="zh_TW" w:bidi="zh_TW"/>
        </w:rPr>
      </w:r>
      <w:r>
        <w:rPr>
          <w:lang w:val="zh_TW" w:bidi="zh_TW"/>
        </w:rPr>
        <w:t>像其他蒙召為先知或士師的人一樣，基甸</w:t>
      </w:r>
      <w:r>
        <w:rPr>
          <w:lang w:val="zh_TW" w:bidi="zh_TW"/>
        </w:rPr>
        <w:t>一開始也不願順服</w:t>
      </w:r>
      <w:r>
        <w:rPr>
          <w:lang w:val="zh_TW" w:bidi="zh_TW"/>
        </w:rPr>
        <w:t>。他質疑神</w:t>
      </w:r>
      <w:r>
        <w:rPr>
          <w:lang w:val="zh_TW" w:bidi="zh_TW"/>
        </w:rPr>
        <w:t>是否</w:t>
      </w:r>
      <w:r>
        <w:rPr>
          <w:lang w:val="zh_TW" w:bidi="zh_TW"/>
        </w:rPr>
        <w:t>同在以及他是否有能力承擔此呼召（見</w:t>
      </w:r>
      <w:r>
        <w:rPr>
          <w:lang w:val="zh_TW" w:bidi="zh_TW"/>
        </w:rPr>
        <w:t>4:8研讀註釋</w:t>
      </w:r>
      <w:r>
        <w:rPr>
          <w:lang w:val="zh_TW" w:bidi="zh_TW"/>
        </w:rPr>
        <w:t>；</w:t>
      </w:r>
      <w:r>
        <w:rPr>
          <w:lang w:val="zh_TW" w:bidi="zh_TW"/>
        </w:rPr>
        <w:t>出3:1–4:17</w:t>
      </w:r>
      <w:r>
        <w:rPr>
          <w:lang w:val="zh_TW" w:bidi="zh_TW"/>
        </w:rPr>
        <w:t>；</w:t>
      </w:r>
      <w:r>
        <w:rPr>
          <w:lang w:val="zh_TW" w:bidi="zh_TW"/>
        </w:rPr>
        <w:t>耶1:4–19</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6:15</w:t>
      </w:r>
      <w:r>
        <w:rPr>
          <w:lang w:val="zh_TW" w:bidi="zh_TW"/>
        </w:rPr>
      </w:r>
    </w:p>
    <w:p>
      <w:pPr/>
      <w:r>
        <w:rPr>
          <w:lang w:val="zh_TW" w:bidi="zh_TW"/>
        </w:rPr>
      </w:r>
      <w:r>
        <w:rPr>
          <w:lang w:val="zh_TW" w:bidi="zh_TW"/>
        </w:rPr>
        <w:t>基甸個人及其宗族的地位</w:t>
      </w:r>
      <w:r>
        <w:rPr>
          <w:lang w:val="zh_TW" w:bidi="zh_TW"/>
        </w:rPr>
        <w:t>都不足以號召軍隊</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6:22</w:t>
      </w:r>
      <w:r>
        <w:rPr>
          <w:lang w:val="zh_TW" w:bidi="zh_TW"/>
        </w:rPr>
      </w:r>
    </w:p>
    <w:p>
      <w:pPr/>
      <w:r>
        <w:rPr>
          <w:lang w:val="zh_TW" w:bidi="zh_TW"/>
        </w:rPr>
      </w:r>
      <w:r>
        <w:rPr>
          <w:lang w:val="zh_TW" w:bidi="zh_TW"/>
        </w:rPr>
        <w:t>與聖潔的神相遇本質上是危險的（參</w:t>
      </w:r>
      <w:r>
        <w:rPr>
          <w:lang w:val="zh_TW" w:bidi="zh_TW"/>
        </w:rPr>
        <w:t>創32:30</w:t>
      </w:r>
      <w:r>
        <w:rPr>
          <w:lang w:val="zh_TW" w:bidi="zh_TW"/>
        </w:rPr>
        <w:t>；</w:t>
      </w:r>
      <w:r>
        <w:rPr>
          <w:lang w:val="zh_TW" w:bidi="zh_TW"/>
        </w:rPr>
        <w:t>申5:4–5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6:24</w:t>
      </w:r>
      <w:r>
        <w:rPr>
          <w:lang w:val="zh_TW" w:bidi="zh_TW"/>
        </w:rPr>
      </w:r>
    </w:p>
    <w:p>
      <w:pPr/>
      <w:r>
        <w:rPr>
          <w:lang w:val="zh_TW" w:bidi="zh_TW"/>
        </w:rPr>
      </w:r>
      <w:r>
        <w:rPr>
          <w:lang w:val="zh_TW" w:bidi="zh_TW"/>
        </w:rPr>
        <w:t>這座帶有象徵意義名稱的祭壇，是為了紀念神的同在與恩惠</w:t>
      </w:r>
      <w:r>
        <w:rPr>
          <w:lang w:val="zh_TW" w:bidi="zh_TW"/>
        </w:rPr>
        <w:t>。到這段記錄被寫下來的時候（直到如今），這個祭壇可能已經成為一個朝聖之地。</w:t>
      </w:r>
      <w:r>
        <w:rPr>
          <w:lang w:val="zh_TW" w:bidi="zh_TW"/>
        </w:rPr>
      </w:r>
      <w:r>
        <w:rPr>
          <w:lang w:val="zh_TW" w:bidi="zh_TW"/>
        </w:rPr>
      </w:r>
    </w:p>
    <w:p>
      <w:pPr/>
      <w:r>
        <w:rPr>
          <w:lang w:val="zh_TW" w:bidi="zh_TW"/>
        </w:rPr>
      </w:r>
    </w:p>
    <w:p>
      <w:pPr>
        <w:pStyle w:val="Heading2"/>
      </w:pPr>
      <w:r>
        <w:rPr>
          <w:lang w:val="zh_TW" w:bidi="zh_TW"/>
        </w:rPr>
        <w:t>士師記 6:25</w:t>
      </w:r>
      <w:r>
        <w:rPr>
          <w:lang w:val="zh_TW" w:bidi="zh_TW"/>
        </w:rPr>
      </w:r>
    </w:p>
    <w:p>
      <w:pPr/>
      <w:r>
        <w:rPr>
          <w:lang w:val="zh_TW" w:bidi="zh_TW"/>
        </w:rPr>
      </w:r>
      <w:r>
        <w:rPr>
          <w:lang w:val="zh_TW" w:bidi="zh_TW"/>
        </w:rPr>
        <w:t>在迦南人的崇拜中，巴力是風暴和生育之神，而亞舍拉則經常代表一棵神樹（譯註：和合本譯為木偶）。</w:t>
      </w:r>
      <w:r>
        <w:rPr>
          <w:lang w:val="zh_TW" w:bidi="zh_TW"/>
        </w:rPr>
      </w:r>
      <w:r>
        <w:rPr>
          <w:lang w:val="zh_TW" w:bidi="zh_TW"/>
        </w:rPr>
      </w:r>
    </w:p>
    <w:p>
      <w:pPr/>
      <w:r>
        <w:rPr>
          <w:lang w:val="zh_TW" w:bidi="zh_TW"/>
        </w:rPr>
      </w:r>
    </w:p>
    <w:p>
      <w:pPr>
        <w:pStyle w:val="Heading2"/>
      </w:pPr>
      <w:r>
        <w:rPr>
          <w:lang w:val="zh_TW" w:bidi="zh_TW"/>
        </w:rPr>
        <w:t>士師記 6:25–32</w:t>
      </w:r>
      <w:r>
        <w:rPr>
          <w:lang w:val="zh_TW" w:bidi="zh_TW"/>
        </w:rPr>
      </w:r>
    </w:p>
    <w:p>
      <w:pPr/>
      <w:r>
        <w:rPr>
          <w:lang w:val="zh_TW" w:bidi="zh_TW"/>
        </w:rPr>
      </w:r>
      <w:r>
        <w:rPr>
          <w:lang w:val="zh_TW" w:bidi="zh_TW"/>
        </w:rPr>
        <w:t>在一次出於神命令的挑釁行動中，基甸拆毀並</w:t>
      </w:r>
      <w:r>
        <w:rPr>
          <w:lang w:val="zh_TW" w:bidi="zh_TW"/>
        </w:rPr>
        <w:t>玷污</w:t>
      </w:r>
      <w:r>
        <w:rPr>
          <w:lang w:val="zh_TW" w:bidi="zh_TW"/>
        </w:rPr>
        <w:t>了城裡的祭壇，這個祭壇是獻給巴力和亞舍拉木偶的。</w:t>
      </w:r>
      <w:r>
        <w:rPr>
          <w:lang w:val="zh_TW" w:bidi="zh_TW"/>
        </w:rPr>
      </w:r>
      <w:r>
        <w:rPr>
          <w:lang w:val="zh_TW" w:bidi="zh_TW"/>
        </w:rPr>
      </w:r>
    </w:p>
    <w:p>
      <w:pPr/>
      <w:r>
        <w:rPr>
          <w:lang w:val="zh_TW" w:bidi="zh_TW"/>
        </w:rPr>
      </w:r>
    </w:p>
    <w:p>
      <w:pPr>
        <w:pStyle w:val="Heading2"/>
      </w:pPr>
      <w:r>
        <w:rPr>
          <w:lang w:val="zh_TW" w:bidi="zh_TW"/>
        </w:rPr>
        <w:t>士師記 6:31</w:t>
      </w:r>
      <w:r>
        <w:rPr>
          <w:lang w:val="zh_TW" w:bidi="zh_TW"/>
        </w:rPr>
      </w:r>
    </w:p>
    <w:p>
      <w:pPr/>
      <w:r>
        <w:rPr>
          <w:lang w:val="zh_TW" w:bidi="zh_TW"/>
        </w:rPr>
      </w:r>
      <w:r>
        <w:rPr>
          <w:lang w:val="zh_TW" w:bidi="zh_TW"/>
        </w:rPr>
        <w:t>基甸的父親約阿施是第一個響應基甸領導</w:t>
      </w:r>
      <w:r>
        <w:rPr>
          <w:lang w:val="zh_TW" w:bidi="zh_TW"/>
        </w:rPr>
        <w:t>，為了耶和華而捨棄巴力的人。諷刺的是，他原本是巴力祭壇的看守者。</w:t>
      </w:r>
      <w:r>
        <w:rPr>
          <w:lang w:val="zh_TW" w:bidi="zh_TW"/>
        </w:rPr>
      </w:r>
      <w:r>
        <w:rPr>
          <w:lang w:val="zh_TW" w:bidi="zh_TW"/>
        </w:rPr>
      </w:r>
    </w:p>
    <w:p>
      <w:pPr/>
      <w:r>
        <w:rPr>
          <w:lang w:val="zh_TW" w:bidi="zh_TW"/>
        </w:rPr>
      </w:r>
    </w:p>
    <w:p>
      <w:pPr>
        <w:pStyle w:val="Heading2"/>
      </w:pPr>
      <w:r>
        <w:rPr>
          <w:lang w:val="zh_TW" w:bidi="zh_TW"/>
        </w:rPr>
        <w:t>士師記 6:33</w:t>
      </w:r>
      <w:r>
        <w:rPr>
          <w:lang w:val="zh_TW" w:bidi="zh_TW"/>
        </w:rPr>
      </w:r>
    </w:p>
    <w:p>
      <w:pPr/>
      <w:r>
        <w:rPr>
          <w:lang w:val="zh_TW" w:bidi="zh_TW"/>
        </w:rPr>
      </w:r>
      <w:r>
        <w:rPr>
          <w:lang w:val="zh_TW" w:bidi="zh_TW"/>
        </w:rPr>
        <w:t>這支遊牧民族的聯軍</w:t>
      </w:r>
      <w:r>
        <w:rPr>
          <w:lang w:val="zh_TW" w:bidi="zh_TW"/>
        </w:rPr>
        <w:t>（</w:t>
      </w:r>
      <w:r>
        <w:rPr>
          <w:lang w:val="zh_TW" w:bidi="zh_TW"/>
        </w:rPr>
        <w:t>6:1–6</w:t>
      </w:r>
      <w:r>
        <w:rPr>
          <w:lang w:val="zh_TW" w:bidi="zh_TW"/>
        </w:rPr>
        <w:t>）在耶斯列平原的東端扎營，從這裡將以色列的中部各支派與加利利山區分隔開來。</w:t>
      </w:r>
      <w:r>
        <w:rPr>
          <w:lang w:val="zh_TW" w:bidi="zh_TW"/>
        </w:rPr>
      </w:r>
      <w:r>
        <w:rPr>
          <w:lang w:val="zh_TW" w:bidi="zh_TW"/>
        </w:rPr>
      </w:r>
    </w:p>
    <w:p>
      <w:pPr/>
      <w:r>
        <w:rPr>
          <w:lang w:val="zh_TW" w:bidi="zh_TW"/>
        </w:rPr>
      </w:r>
    </w:p>
    <w:p>
      <w:pPr>
        <w:pStyle w:val="Heading2"/>
      </w:pPr>
      <w:r>
        <w:rPr>
          <w:lang w:val="zh_TW" w:bidi="zh_TW"/>
        </w:rPr>
        <w:t>士師記 6:34</w:t>
      </w:r>
      <w:r>
        <w:rPr>
          <w:lang w:val="zh_TW" w:bidi="zh_TW"/>
        </w:rPr>
      </w:r>
    </w:p>
    <w:p>
      <w:pPr/>
      <w:r>
        <w:rPr>
          <w:lang w:val="zh_TW" w:bidi="zh_TW"/>
        </w:rPr>
      </w:r>
      <w:r>
        <w:rPr>
          <w:lang w:val="zh_TW" w:bidi="zh_TW"/>
        </w:rPr>
        <w:t>正如士師記中受神感召的領袖常見的情況一樣，神的靈降在基甸身上（有些譯本譯為神的靈為基甸披上能力的外袍）。保羅的書信中也常使用類似的隱喻。（例如，</w:t>
      </w:r>
      <w:r>
        <w:rPr>
          <w:lang w:val="zh_TW" w:bidi="zh_TW"/>
        </w:rPr>
        <w:t>羅13:12</w:t>
      </w:r>
      <w:r>
        <w:rPr>
          <w:lang w:val="zh_TW" w:bidi="zh_TW"/>
        </w:rPr>
        <w:t>；</w:t>
      </w:r>
      <w:r>
        <w:rPr>
          <w:lang w:val="zh_TW" w:bidi="zh_TW"/>
        </w:rPr>
        <w:t>加3:27</w:t>
      </w:r>
      <w:r>
        <w:rPr>
          <w:lang w:val="zh_TW" w:bidi="zh_TW"/>
        </w:rPr>
        <w:t>；</w:t>
      </w:r>
      <w:r>
        <w:rPr>
          <w:lang w:val="zh_TW" w:bidi="zh_TW"/>
        </w:rPr>
        <w:t>弗4:24</w:t>
      </w:r>
      <w:r>
        <w:rPr>
          <w:lang w:val="zh_TW" w:bidi="zh_TW"/>
        </w:rPr>
        <w:t>，</w:t>
      </w:r>
      <w:r>
        <w:rPr>
          <w:lang w:val="zh_TW" w:bidi="zh_TW"/>
        </w:rPr>
        <w:t>6:11</w:t>
      </w:r>
      <w:r>
        <w:rPr>
          <w:lang w:val="zh_TW" w:bidi="zh_TW"/>
        </w:rPr>
        <w:t>；</w:t>
      </w:r>
      <w:r>
        <w:rPr>
          <w:lang w:val="zh_TW" w:bidi="zh_TW"/>
        </w:rPr>
        <w:t>西3:10</w:t>
      </w:r>
      <w:r>
        <w:rPr>
          <w:lang w:val="zh_TW" w:bidi="zh_TW"/>
        </w:rPr>
        <w:t xml:space="preserve">、 </w:t>
      </w:r>
      <w:r>
        <w:rPr>
          <w:lang w:val="zh_TW" w:bidi="zh_TW"/>
        </w:rPr>
        <w:t>12</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6:36–40</w:t>
      </w:r>
      <w:r>
        <w:rPr>
          <w:lang w:val="zh_TW" w:bidi="zh_TW"/>
        </w:rPr>
      </w:r>
    </w:p>
    <w:p>
      <w:pPr/>
      <w:r>
        <w:rPr>
          <w:lang w:val="zh_TW" w:bidi="zh_TW"/>
        </w:rPr>
      </w:r>
      <w:r>
        <w:rPr>
          <w:lang w:val="zh_TW" w:bidi="zh_TW"/>
        </w:rPr>
        <w:t>羊毛的試驗事件並不是爲了確認神是否要使用基甸（這一點在</w:t>
      </w:r>
      <w:r>
        <w:rPr>
          <w:lang w:val="zh_TW" w:bidi="zh_TW"/>
        </w:rPr>
        <w:t>6:17–24</w:t>
      </w:r>
      <w:r>
        <w:rPr>
          <w:lang w:val="zh_TW" w:bidi="zh_TW"/>
        </w:rPr>
        <w:t>中已經確立），而是神對這位</w:t>
      </w:r>
      <w:r>
        <w:rPr>
          <w:lang w:val="zh_TW" w:bidi="zh_TW"/>
        </w:rPr>
        <w:t>遲疑不決的</w:t>
      </w:r>
      <w:r>
        <w:rPr>
          <w:lang w:val="zh_TW" w:bidi="zh_TW"/>
        </w:rPr>
        <w:t>英雄的寬容，回應了他的不確定感。</w:t>
      </w:r>
      <w:r>
        <w:rPr>
          <w:lang w:val="zh_TW" w:bidi="zh_TW"/>
        </w:rPr>
      </w:r>
      <w:r>
        <w:rPr>
          <w:lang w:val="zh_TW" w:bidi="zh_TW"/>
        </w:rPr>
      </w:r>
    </w:p>
    <w:p>
      <w:pPr/>
      <w:r>
        <w:rPr>
          <w:lang w:val="zh_TW" w:bidi="zh_TW"/>
        </w:rPr>
      </w:r>
    </w:p>
    <w:p>
      <w:pPr>
        <w:pStyle w:val="Heading2"/>
      </w:pPr>
      <w:r>
        <w:rPr>
          <w:lang w:val="zh_TW" w:bidi="zh_TW"/>
        </w:rPr>
        <w:t>士師記 7:1</w:t>
      </w:r>
      <w:r>
        <w:rPr>
          <w:lang w:val="zh_TW" w:bidi="zh_TW"/>
        </w:rPr>
      </w:r>
    </w:p>
    <w:p>
      <w:pPr/>
      <w:r>
        <w:rPr>
          <w:lang w:val="zh_TW" w:bidi="zh_TW"/>
        </w:rPr>
      </w:r>
      <w:r>
        <w:rPr>
          <w:lang w:val="zh_TW" w:bidi="zh_TW"/>
        </w:rPr>
        <w:t>哈律泉和摩利岡位於耶斯列鎮東方；它們守護著連接耶斯列平原到約旦河渡口的通道，靠近伯‧善。基甸的軍隊駐紮在基利波山的北坡。米甸人的大軍則在下面的山谷中，背後有山。</w:t>
      </w:r>
      <w:r>
        <w:rPr>
          <w:lang w:val="zh_TW" w:bidi="zh_TW"/>
        </w:rPr>
      </w:r>
      <w:r>
        <w:rPr>
          <w:lang w:val="zh_TW" w:bidi="zh_TW"/>
        </w:rPr>
      </w:r>
    </w:p>
    <w:p>
      <w:pPr/>
      <w:r>
        <w:rPr>
          <w:lang w:val="zh_TW" w:bidi="zh_TW"/>
        </w:rPr>
      </w:r>
    </w:p>
    <w:p>
      <w:pPr>
        <w:pStyle w:val="Heading2"/>
      </w:pPr>
      <w:r>
        <w:rPr>
          <w:lang w:val="zh_TW" w:bidi="zh_TW"/>
        </w:rPr>
        <w:t>士師記 7:2</w:t>
      </w:r>
      <w:r>
        <w:rPr>
          <w:lang w:val="zh_TW" w:bidi="zh_TW"/>
        </w:rPr>
      </w:r>
    </w:p>
    <w:p>
      <w:pPr/>
      <w:r>
        <w:rPr>
          <w:lang w:val="zh_TW" w:bidi="zh_TW"/>
        </w:rPr>
      </w:r>
      <w:r>
        <w:rPr>
          <w:lang w:val="zh_TW" w:bidi="zh_TW"/>
        </w:rPr>
        <w:t>耶和華不需要龐大的軍隊來拯救祂的百姓（參</w:t>
      </w:r>
      <w:r>
        <w:rPr>
          <w:lang w:val="zh_TW" w:bidi="zh_TW"/>
        </w:rPr>
        <w:t>撒上14:6</w:t>
      </w:r>
      <w:r>
        <w:rPr>
          <w:lang w:val="zh_TW" w:bidi="zh_TW"/>
        </w:rPr>
        <w:t>）。</w:t>
      </w:r>
      <w:r>
        <w:rPr>
          <w:lang w:val="zh_TW" w:bidi="zh_TW"/>
        </w:rPr>
        <w:t>大量的兵力</w:t>
      </w:r>
      <w:r>
        <w:rPr>
          <w:lang w:val="zh_TW" w:bidi="zh_TW"/>
        </w:rPr>
        <w:t>甚至可能妨礙成功，因為出其不意是耶和華作戰計劃的關鍵。基</w:t>
      </w:r>
      <w:r>
        <w:rPr>
          <w:lang w:val="zh_TW" w:bidi="zh_TW"/>
        </w:rPr>
        <w:t>甸必須削減軍隊的人數，</w:t>
      </w:r>
      <w:r>
        <w:rPr>
          <w:lang w:val="zh_TW" w:bidi="zh_TW"/>
        </w:rPr>
        <w:t>是為了保持敬虔的謙卑，而不是出於軍事策略的考量。</w:t>
      </w:r>
      <w:r>
        <w:rPr>
          <w:lang w:val="zh_TW" w:bidi="zh_TW"/>
        </w:rPr>
      </w:r>
      <w:r>
        <w:rPr>
          <w:lang w:val="zh_TW" w:bidi="zh_TW"/>
        </w:rPr>
      </w:r>
    </w:p>
    <w:p>
      <w:pPr/>
      <w:r>
        <w:rPr>
          <w:lang w:val="zh_TW" w:bidi="zh_TW"/>
        </w:rPr>
      </w:r>
    </w:p>
    <w:p>
      <w:pPr>
        <w:pStyle w:val="Heading2"/>
      </w:pPr>
      <w:r>
        <w:rPr>
          <w:lang w:val="zh_TW" w:bidi="zh_TW"/>
        </w:rPr>
        <w:t>士師記 7:3</w:t>
      </w:r>
      <w:r>
        <w:rPr>
          <w:lang w:val="zh_TW" w:bidi="zh_TW"/>
        </w:rPr>
      </w:r>
    </w:p>
    <w:p>
      <w:pPr/>
      <w:r>
        <w:rPr>
          <w:lang w:val="zh_TW" w:bidi="zh_TW"/>
        </w:rPr>
      </w:r>
      <w:r>
        <w:rPr>
          <w:lang w:val="zh_TW" w:bidi="zh_TW"/>
        </w:rPr>
        <w:t>第一次篩選淘汰了那些最初熱情回應但後來猶豫不決的人。</w:t>
      </w:r>
      <w:r>
        <w:rPr>
          <w:lang w:val="zh_TW" w:bidi="zh_TW"/>
        </w:rPr>
      </w:r>
      <w:r>
        <w:rPr>
          <w:lang w:val="zh_TW" w:bidi="zh_TW"/>
        </w:rPr>
      </w:r>
    </w:p>
    <w:p>
      <w:pPr/>
      <w:r>
        <w:rPr>
          <w:lang w:val="zh_TW" w:bidi="zh_TW"/>
        </w:rPr>
      </w:r>
    </w:p>
    <w:p>
      <w:pPr>
        <w:pStyle w:val="Heading2"/>
      </w:pPr>
      <w:r>
        <w:rPr>
          <w:lang w:val="zh_TW" w:bidi="zh_TW"/>
        </w:rPr>
        <w:t>士師記 7:4–8</w:t>
      </w:r>
      <w:r>
        <w:rPr>
          <w:lang w:val="zh_TW" w:bidi="zh_TW"/>
        </w:rPr>
      </w:r>
    </w:p>
    <w:p>
      <w:pPr/>
      <w:r>
        <w:rPr>
          <w:lang w:val="zh_TW" w:bidi="zh_TW"/>
        </w:rPr>
      </w:r>
      <w:r>
        <w:rPr>
          <w:lang w:val="zh_TW" w:bidi="zh_TW"/>
        </w:rPr>
        <w:t>選擇用手捧著舔水，而不是跪下喝水的人，這似乎是隨意之選，但這使得耶和華能夠縮減軍隊的規模。</w:t>
      </w:r>
      <w:r>
        <w:rPr>
          <w:lang w:val="zh_TW" w:bidi="zh_TW"/>
        </w:rPr>
      </w:r>
      <w:r>
        <w:rPr>
          <w:lang w:val="zh_TW" w:bidi="zh_TW"/>
        </w:rPr>
      </w:r>
    </w:p>
    <w:p>
      <w:pPr/>
      <w:r>
        <w:rPr>
          <w:lang w:val="zh_TW" w:bidi="zh_TW"/>
        </w:rPr>
      </w:r>
    </w:p>
    <w:p>
      <w:pPr>
        <w:pStyle w:val="Heading2"/>
      </w:pPr>
      <w:r>
        <w:rPr>
          <w:lang w:val="zh_TW" w:bidi="zh_TW"/>
        </w:rPr>
        <w:t>士師記 7:8</w:t>
      </w:r>
      <w:r>
        <w:rPr>
          <w:lang w:val="zh_TW" w:bidi="zh_TW"/>
        </w:rPr>
      </w:r>
    </w:p>
    <w:p>
      <w:pPr/>
      <w:r>
        <w:rPr>
          <w:lang w:val="zh_TW" w:bidi="zh_TW"/>
        </w:rPr>
      </w:r>
      <w:r>
        <w:rPr>
          <w:lang w:val="zh_TW" w:bidi="zh_TW"/>
        </w:rPr>
        <w:t>士兵們用來攜帶口糧的瓶子，以及從被遣返戰士那裡借來的號角，都將在即將來臨的戰役中派上用場。</w:t>
      </w:r>
      <w:r>
        <w:rPr>
          <w:lang w:val="zh_TW" w:bidi="zh_TW"/>
        </w:rPr>
      </w:r>
      <w:r>
        <w:rPr>
          <w:lang w:val="zh_TW" w:bidi="zh_TW"/>
        </w:rPr>
      </w:r>
    </w:p>
    <w:p>
      <w:pPr/>
      <w:r>
        <w:rPr>
          <w:lang w:val="zh_TW" w:bidi="zh_TW"/>
        </w:rPr>
      </w:r>
    </w:p>
    <w:p>
      <w:pPr>
        <w:pStyle w:val="Heading2"/>
      </w:pPr>
      <w:r>
        <w:rPr>
          <w:lang w:val="zh_TW" w:bidi="zh_TW"/>
        </w:rPr>
        <w:t>士師記 7:10–15</w:t>
      </w:r>
      <w:r>
        <w:rPr>
          <w:lang w:val="zh_TW" w:bidi="zh_TW"/>
        </w:rPr>
      </w:r>
    </w:p>
    <w:p>
      <w:pPr/>
      <w:r>
        <w:rPr>
          <w:lang w:val="zh_TW" w:bidi="zh_TW"/>
        </w:rPr>
      </w:r>
      <w:r>
        <w:rPr>
          <w:lang w:val="zh_TW" w:bidi="zh_TW"/>
        </w:rPr>
        <w:t>耶和華藉著第三個神蹟鼓勵基甸（</w:t>
      </w:r>
      <w:r>
        <w:rPr>
          <w:lang w:val="zh_TW" w:bidi="zh_TW"/>
        </w:rPr>
        <w:t>6:17–21</w:t>
      </w:r>
      <w:r>
        <w:rPr>
          <w:lang w:val="zh_TW" w:bidi="zh_TW"/>
        </w:rPr>
        <w:t>、</w:t>
      </w:r>
      <w:r>
        <w:rPr>
          <w:lang w:val="zh_TW" w:bidi="zh_TW"/>
        </w:rPr>
        <w:t>36–40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7:11</w:t>
      </w:r>
      <w:r>
        <w:rPr>
          <w:lang w:val="zh_TW" w:bidi="zh_TW"/>
        </w:rPr>
      </w:r>
    </w:p>
    <w:p>
      <w:pPr/>
      <w:r>
        <w:rPr>
          <w:lang w:val="zh_TW" w:bidi="zh_TW"/>
        </w:rPr>
      </w:r>
      <w:r>
        <w:rPr>
          <w:lang w:val="zh_TW" w:bidi="zh_TW"/>
        </w:rPr>
        <w:t>敵營分佈在山谷中（</w:t>
      </w:r>
      <w:r>
        <w:rPr>
          <w:lang w:val="zh_TW" w:bidi="zh_TW"/>
        </w:rPr>
        <w:t>7:1</w:t>
      </w:r>
      <w:r>
        <w:rPr>
          <w:lang w:val="zh_TW" w:bidi="zh_TW"/>
        </w:rPr>
        <w:t>、</w:t>
      </w:r>
      <w:r>
        <w:rPr>
          <w:lang w:val="zh_TW" w:bidi="zh_TW"/>
        </w:rPr>
        <w:t>12</w:t>
      </w:r>
      <w:r>
        <w:rPr>
          <w:lang w:val="zh_TW" w:bidi="zh_TW"/>
        </w:rPr>
        <w:t>），基甸和他的僕人很容易潛入營地，而不被發現。</w:t>
      </w:r>
      <w:r>
        <w:rPr>
          <w:lang w:val="zh_TW" w:bidi="zh_TW"/>
        </w:rPr>
      </w:r>
      <w:r>
        <w:rPr>
          <w:lang w:val="zh_TW" w:bidi="zh_TW"/>
        </w:rPr>
      </w:r>
    </w:p>
    <w:p>
      <w:pPr/>
      <w:r>
        <w:rPr>
          <w:lang w:val="zh_TW" w:bidi="zh_TW"/>
        </w:rPr>
      </w:r>
    </w:p>
    <w:p>
      <w:pPr>
        <w:pStyle w:val="Heading2"/>
      </w:pPr>
      <w:r>
        <w:rPr>
          <w:lang w:val="zh_TW" w:bidi="zh_TW"/>
        </w:rPr>
        <w:t>士師記 7:13–14</w:t>
      </w:r>
      <w:r>
        <w:rPr>
          <w:lang w:val="zh_TW" w:bidi="zh_TW"/>
        </w:rPr>
      </w:r>
    </w:p>
    <w:p>
      <w:pPr/>
      <w:r>
        <w:rPr>
          <w:lang w:val="zh_TW" w:bidi="zh_TW"/>
        </w:rPr>
      </w:r>
      <w:r>
        <w:rPr>
          <w:lang w:val="zh_TW" w:bidi="zh_TW"/>
        </w:rPr>
        <w:t>在埃及和巴比倫，夢及其解釋經常被談論。舊約聖經教導，夢是神所默示的，並且最好</w:t>
      </w:r>
      <w:r>
        <w:rPr>
          <w:lang w:val="zh_TW" w:bidi="zh_TW"/>
        </w:rPr>
        <w:t>的解釋來自於祂的啟示</w:t>
      </w:r>
      <w:r>
        <w:rPr>
          <w:lang w:val="zh_TW" w:bidi="zh_TW"/>
        </w:rPr>
        <w:t>（見</w:t>
      </w:r>
      <w:r>
        <w:rPr>
          <w:lang w:val="zh_TW" w:bidi="zh_TW"/>
        </w:rPr>
        <w:t>創41:15–16</w:t>
      </w:r>
      <w:r>
        <w:rPr>
          <w:lang w:val="zh_TW" w:bidi="zh_TW"/>
        </w:rPr>
        <w:t>、</w:t>
      </w:r>
      <w:r>
        <w:rPr>
          <w:lang w:val="zh_TW" w:bidi="zh_TW"/>
        </w:rPr>
        <w:t>25</w:t>
      </w:r>
      <w:r>
        <w:rPr>
          <w:lang w:val="zh_TW" w:bidi="zh_TW"/>
        </w:rPr>
        <w:t>；</w:t>
      </w:r>
      <w:r>
        <w:rPr>
          <w:lang w:val="zh_TW" w:bidi="zh_TW"/>
        </w:rPr>
        <w:t>但2:28</w:t>
      </w:r>
      <w:r>
        <w:rPr>
          <w:lang w:val="zh_TW" w:bidi="zh_TW"/>
        </w:rPr>
        <w:t>）。這個夢的意思很明顯：基甸的軍隊，被比喻為一個圓形的大麥餅，將滾落下來並傾覆米甸人的營地。</w:t>
      </w:r>
      <w:r>
        <w:rPr>
          <w:lang w:val="zh_TW" w:bidi="zh_TW"/>
        </w:rPr>
      </w:r>
      <w:r>
        <w:rPr>
          <w:lang w:val="zh_TW" w:bidi="zh_TW"/>
        </w:rPr>
      </w:r>
    </w:p>
    <w:p>
      <w:pPr/>
      <w:r>
        <w:rPr>
          <w:lang w:val="zh_TW" w:bidi="zh_TW"/>
        </w:rPr>
      </w:r>
    </w:p>
    <w:p>
      <w:pPr>
        <w:pStyle w:val="Heading2"/>
      </w:pPr>
      <w:r>
        <w:rPr>
          <w:lang w:val="zh_TW" w:bidi="zh_TW"/>
        </w:rPr>
        <w:t>士師記 7:16</w:t>
      </w:r>
      <w:r>
        <w:rPr>
          <w:lang w:val="zh_TW" w:bidi="zh_TW"/>
        </w:rPr>
      </w:r>
    </w:p>
    <w:p>
      <w:pPr/>
      <w:r>
        <w:rPr>
          <w:lang w:val="zh_TW" w:bidi="zh_TW"/>
        </w:rPr>
      </w:r>
      <w:r>
        <w:rPr>
          <w:lang w:val="zh_TW" w:bidi="zh_TW"/>
        </w:rPr>
        <w:t>將小部隊一分為三，</w:t>
      </w:r>
      <w:r>
        <w:rPr>
          <w:lang w:val="zh_TW" w:bidi="zh_TW"/>
        </w:rPr>
        <w:t>營造出一支更龐大軍隊的假象</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7:17–20</w:t>
      </w:r>
      <w:r>
        <w:rPr>
          <w:lang w:val="zh_TW" w:bidi="zh_TW"/>
        </w:rPr>
      </w:r>
    </w:p>
    <w:p>
      <w:pPr/>
      <w:r>
        <w:rPr>
          <w:lang w:val="zh_TW" w:bidi="zh_TW"/>
        </w:rPr>
      </w:r>
      <w:r>
        <w:rPr>
          <w:lang w:val="zh_TW" w:bidi="zh_TW"/>
        </w:rPr>
        <w:t>奇襲與詭計取代了龐大的軍隊。戰時的大聲吶喊、300支號角的突然齊鳴，以及火把乍然亮起，營造出一支大軍壓境的錯覺。</w:t>
      </w:r>
      <w:r>
        <w:rPr>
          <w:lang w:val="zh_TW" w:bidi="zh_TW"/>
        </w:rPr>
      </w:r>
      <w:r>
        <w:rPr>
          <w:lang w:val="zh_TW" w:bidi="zh_TW"/>
        </w:rPr>
      </w:r>
    </w:p>
    <w:p>
      <w:pPr/>
      <w:r>
        <w:rPr>
          <w:lang w:val="zh_TW" w:bidi="zh_TW"/>
        </w:rPr>
      </w:r>
    </w:p>
    <w:p>
      <w:pPr>
        <w:pStyle w:val="Heading2"/>
      </w:pPr>
      <w:r>
        <w:rPr>
          <w:lang w:val="zh_TW" w:bidi="zh_TW"/>
        </w:rPr>
        <w:t>士師記 7:21</w:t>
      </w:r>
      <w:r>
        <w:rPr>
          <w:lang w:val="zh_TW" w:bidi="zh_TW"/>
        </w:rPr>
      </w:r>
    </w:p>
    <w:p>
      <w:pPr>
        <w:pStyle w:val="ListBullet"/>
        <w:spacing w:line="240" w:lineRule="auto"/>
        <w:ind w:left="720"/>
      </w:pPr>
      <w:r>
        <w:rPr>
          <w:lang w:val="zh_TW" w:bidi="zh_TW"/>
        </w:rPr>
      </w:r>
      <w:r>
        <w:rPr>
          <w:lang w:val="zh_TW" w:bidi="zh_TW"/>
        </w:rPr>
        <w:t>以色列的勇士各站各的地方，爭戰的是神（參</w:t>
      </w:r>
      <w:r>
        <w:rPr>
          <w:lang w:val="zh_TW" w:bidi="zh_TW"/>
        </w:rPr>
        <w:t>出14:13</w:t>
      </w:r>
      <w:r>
        <w:rPr>
          <w:lang w:val="zh_TW" w:bidi="zh_TW"/>
        </w:rPr>
        <w:t>；</w:t>
      </w:r>
      <w:r>
        <w:rPr>
          <w:lang w:val="zh_TW" w:bidi="zh_TW"/>
        </w:rPr>
        <w:t>撒上12:16</w:t>
      </w:r>
      <w:r>
        <w:rPr>
          <w:lang w:val="zh_TW" w:bidi="zh_TW"/>
        </w:rPr>
        <w:t>；</w:t>
      </w:r>
      <w:r>
        <w:rPr>
          <w:lang w:val="zh_TW" w:bidi="zh_TW"/>
        </w:rPr>
        <w:t>啟19:11–16</w:t>
      </w:r>
      <w:r>
        <w:rPr>
          <w:lang w:val="zh_TW" w:bidi="zh_TW"/>
        </w:rPr>
        <w:t>）。</w:t>
      </w:r>
    </w:p>
    <w:p>
      <w:pPr>
        <w:pStyle w:val="ListBullet"/>
        <w:spacing w:line="240" w:lineRule="auto"/>
        <w:ind w:left="720"/>
      </w:pPr>
      <w:r>
        <w:rPr>
          <w:lang w:val="zh_TW" w:bidi="zh_TW"/>
        </w:rPr>
      </w:r>
      <w:r>
        <w:rPr>
          <w:lang w:val="zh_TW" w:bidi="zh_TW"/>
        </w:rPr>
        <w:t>米甸人的駱駝（</w:t>
      </w:r>
      <w:r>
        <w:rPr>
          <w:lang w:val="zh_TW" w:bidi="zh_TW"/>
        </w:rPr>
        <w:t>士6:5</w:t>
      </w:r>
      <w:r>
        <w:rPr>
          <w:lang w:val="zh_TW" w:bidi="zh_TW"/>
        </w:rPr>
        <w:t>）可能加劇了恐慌。駱駝通常帶來軍事上的優勢，但在這種情況下，它們可能成為負擔。駱駝在夜間可能是被拴住的，它們本身也容易受驚。</w:t>
      </w:r>
      <w:r>
        <w:rPr>
          <w:lang w:val="zh_TW" w:bidi="zh_TW"/>
        </w:rPr>
      </w:r>
      <w:r>
        <w:rPr>
          <w:lang w:val="zh_TW" w:bidi="zh_TW"/>
        </w:rPr>
      </w:r>
    </w:p>
    <w:p>
      <w:pPr/>
      <w:r>
        <w:rPr>
          <w:lang w:val="zh_TW" w:bidi="zh_TW"/>
        </w:rPr>
      </w:r>
    </w:p>
    <w:p>
      <w:pPr>
        <w:pStyle w:val="Heading2"/>
      </w:pPr>
      <w:r>
        <w:rPr>
          <w:lang w:val="zh_TW" w:bidi="zh_TW"/>
        </w:rPr>
        <w:t>士師記 7:22</w:t>
      </w:r>
      <w:r>
        <w:rPr>
          <w:lang w:val="zh_TW" w:bidi="zh_TW"/>
        </w:rPr>
      </w:r>
    </w:p>
    <w:p>
      <w:pPr/>
      <w:r>
        <w:rPr>
          <w:lang w:val="zh_TW" w:bidi="zh_TW"/>
        </w:rPr>
      </w:r>
      <w:r>
        <w:rPr>
          <w:lang w:val="zh_TW" w:bidi="zh_TW"/>
        </w:rPr>
        <w:t>逃亡的人向東南方向逃跑，經過伯善，朝約旦河的渡口前進，</w:t>
      </w:r>
      <w:r>
        <w:rPr>
          <w:lang w:val="zh_TW" w:bidi="zh_TW"/>
        </w:rPr>
        <w:t>企圖逃往更友善、形勢更有利的地區。</w:t>
      </w:r>
      <w:r>
        <w:rPr>
          <w:lang w:val="zh_TW" w:bidi="zh_TW"/>
        </w:rPr>
      </w:r>
      <w:r>
        <w:rPr>
          <w:lang w:val="zh_TW" w:bidi="zh_TW"/>
        </w:rPr>
      </w:r>
    </w:p>
    <w:p>
      <w:pPr/>
      <w:r>
        <w:rPr>
          <w:lang w:val="zh_TW" w:bidi="zh_TW"/>
        </w:rPr>
      </w:r>
    </w:p>
    <w:p>
      <w:pPr>
        <w:pStyle w:val="Heading2"/>
      </w:pPr>
      <w:r>
        <w:rPr>
          <w:lang w:val="zh_TW" w:bidi="zh_TW"/>
        </w:rPr>
        <w:t>士師記 7:24</w:t>
      </w:r>
      <w:r>
        <w:rPr>
          <w:lang w:val="zh_TW" w:bidi="zh_TW"/>
        </w:rPr>
      </w:r>
    </w:p>
    <w:p>
      <w:pPr/>
      <w:r>
        <w:rPr>
          <w:lang w:val="zh_TW" w:bidi="zh_TW"/>
        </w:rPr>
      </w:r>
      <w:r>
        <w:rPr>
          <w:lang w:val="zh_TW" w:bidi="zh_TW"/>
        </w:rPr>
        <w:t>約旦河的淺灘渡口是阻斷軍隊逃脫的關鍵（參</w:t>
      </w:r>
      <w:r>
        <w:rPr>
          <w:lang w:val="zh_TW" w:bidi="zh_TW"/>
        </w:rPr>
        <w:t>3:28</w:t>
      </w:r>
      <w:r>
        <w:rPr>
          <w:lang w:val="zh_TW" w:bidi="zh_TW"/>
        </w:rPr>
        <w:t>，</w:t>
      </w:r>
      <w:r>
        <w:rPr>
          <w:lang w:val="zh_TW" w:bidi="zh_TW"/>
        </w:rPr>
        <w:t>12:4–6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7:25</w:t>
      </w:r>
      <w:r>
        <w:rPr>
          <w:lang w:val="zh_TW" w:bidi="zh_TW"/>
        </w:rPr>
      </w:r>
    </w:p>
    <w:p>
      <w:pPr/>
      <w:r>
        <w:rPr>
          <w:lang w:val="zh_TW" w:bidi="zh_TW"/>
        </w:rPr>
      </w:r>
      <w:r>
        <w:rPr>
          <w:lang w:val="zh_TW" w:bidi="zh_TW"/>
        </w:rPr>
        <w:t>俄立（意為「烏鴉」）和西伊伯（意為「狼」）是軍事領袖，與西巴和撒慕拿這兩位王形成對比（</w:t>
      </w:r>
      <w:r>
        <w:rPr>
          <w:lang w:val="zh_TW" w:bidi="zh_TW"/>
        </w:rPr>
        <w:t>8:5</w:t>
      </w:r>
      <w:r>
        <w:rPr>
          <w:lang w:val="zh_TW" w:bidi="zh_TW"/>
        </w:rPr>
        <w:t>）。</w:t>
      </w:r>
      <w:r>
        <w:rPr>
          <w:lang w:val="zh_TW" w:bidi="zh_TW"/>
        </w:rPr>
        <w:t>他們被擒拿的地點後來被命名為「俄立磐石」與「西伊伯的榨酒池」，以此紀念。</w:t>
      </w:r>
      <w:r>
        <w:rPr>
          <w:lang w:val="zh_TW" w:bidi="zh_TW"/>
        </w:rPr>
      </w:r>
      <w:r>
        <w:rPr>
          <w:lang w:val="zh_TW" w:bidi="zh_TW"/>
        </w:rPr>
      </w:r>
    </w:p>
    <w:p>
      <w:pPr/>
      <w:r>
        <w:rPr>
          <w:lang w:val="zh_TW" w:bidi="zh_TW"/>
        </w:rPr>
      </w:r>
    </w:p>
    <w:p>
      <w:pPr>
        <w:pStyle w:val="Heading2"/>
      </w:pPr>
      <w:r>
        <w:rPr>
          <w:lang w:val="zh_TW" w:bidi="zh_TW"/>
        </w:rPr>
        <w:t>士師記 8:1–3</w:t>
      </w:r>
      <w:r>
        <w:rPr>
          <w:lang w:val="zh_TW" w:bidi="zh_TW"/>
        </w:rPr>
      </w:r>
    </w:p>
    <w:p>
      <w:pPr/>
      <w:r>
        <w:rPr>
          <w:lang w:val="zh_TW" w:bidi="zh_TW"/>
        </w:rPr>
      </w:r>
      <w:r>
        <w:rPr>
          <w:lang w:val="zh_TW" w:bidi="zh_TW"/>
        </w:rPr>
        <w:t>以法蓮是北部-中部山地的主要支派，支派中只出現了一位</w:t>
      </w:r>
      <w:r>
        <w:rPr>
          <w:lang w:val="zh_TW" w:bidi="zh_TW"/>
        </w:rPr>
        <w:t>較不知名的</w:t>
      </w:r>
      <w:r>
        <w:rPr>
          <w:lang w:val="zh_TW" w:bidi="zh_TW"/>
        </w:rPr>
        <w:t>士師——陀拉（</w:t>
      </w:r>
      <w:r>
        <w:rPr>
          <w:lang w:val="zh_TW" w:bidi="zh_TW"/>
        </w:rPr>
        <w:t>10:1</w:t>
      </w:r>
      <w:r>
        <w:rPr>
          <w:lang w:val="zh_TW" w:bidi="zh_TW"/>
        </w:rPr>
        <w:t>）。以法蓮人因為他們未被召參戰而產生不滿，可能只是因為他們希望能分得一些戰利品。然而，一旦被召，</w:t>
      </w:r>
      <w:r>
        <w:rPr>
          <w:lang w:val="zh_TW" w:bidi="zh_TW"/>
        </w:rPr>
        <w:t>他們還是完成了該做的事</w:t>
      </w:r>
      <w:r>
        <w:rPr>
          <w:lang w:val="zh_TW" w:bidi="zh_TW"/>
        </w:rPr>
        <w:t>。基甸以</w:t>
      </w:r>
      <w:r>
        <w:rPr>
          <w:lang w:val="zh_TW" w:bidi="zh_TW"/>
        </w:rPr>
        <w:t>謙和的言語回應</w:t>
      </w:r>
      <w:r>
        <w:rPr>
          <w:lang w:val="zh_TW" w:bidi="zh_TW"/>
        </w:rPr>
        <w:t>，平息了以法蓮的怒氣（見</w:t>
      </w:r>
      <w:r>
        <w:rPr>
          <w:lang w:val="zh_TW" w:bidi="zh_TW"/>
        </w:rPr>
        <w:t>箴15:1</w:t>
      </w:r>
      <w:r>
        <w:rPr>
          <w:lang w:val="zh_TW" w:bidi="zh_TW"/>
        </w:rPr>
        <w:t>；對比耶弗他，</w:t>
      </w:r>
      <w:r>
        <w:rPr>
          <w:lang w:val="zh_TW" w:bidi="zh_TW"/>
        </w:rPr>
        <w:t>士12:1–4</w:t>
      </w:r>
      <w:r>
        <w:rPr>
          <w:lang w:val="zh_TW" w:bidi="zh_TW"/>
        </w:rPr>
        <w:t>）。基甸和以法蓮擊敗俄立和西伊伯及其軍隊，</w:t>
      </w:r>
      <w:r>
        <w:rPr>
          <w:lang w:val="zh_TW" w:bidi="zh_TW"/>
        </w:rPr>
        <w:t>這些事蹟後來成為傳奇</w:t>
      </w:r>
      <w:r>
        <w:rPr>
          <w:lang w:val="zh_TW" w:bidi="zh_TW"/>
        </w:rPr>
        <w:t>（參見</w:t>
      </w:r>
      <w:r>
        <w:rPr>
          <w:lang w:val="zh_TW" w:bidi="zh_TW"/>
        </w:rPr>
        <w:t>詩83:11–12</w:t>
      </w:r>
      <w:r>
        <w:rPr>
          <w:lang w:val="zh_TW" w:bidi="zh_TW"/>
        </w:rPr>
        <w:t>；</w:t>
      </w:r>
      <w:r>
        <w:rPr>
          <w:lang w:val="zh_TW" w:bidi="zh_TW"/>
        </w:rPr>
        <w:t>賽10:26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8:4–12</w:t>
      </w:r>
      <w:r>
        <w:rPr>
          <w:lang w:val="zh_TW" w:bidi="zh_TW"/>
        </w:rPr>
      </w:r>
    </w:p>
    <w:p>
      <w:pPr>
        <w:pStyle w:val="ListBullet"/>
        <w:spacing w:line="240" w:lineRule="auto"/>
        <w:ind w:left="720"/>
      </w:pPr>
      <w:r>
        <w:rPr>
          <w:lang w:val="zh_TW" w:bidi="zh_TW"/>
        </w:rPr>
      </w:r>
      <w:r>
        <w:rPr>
          <w:lang w:val="zh_TW" w:bidi="zh_TW"/>
        </w:rPr>
        <w:t>這個時候，基甸對復仇的</w:t>
      </w:r>
      <w:r>
        <w:rPr>
          <w:lang w:val="zh_TW" w:bidi="zh_TW"/>
        </w:rPr>
        <w:t>執念</w:t>
      </w:r>
      <w:r>
        <w:rPr>
          <w:lang w:val="zh_TW" w:bidi="zh_TW"/>
        </w:rPr>
        <w:t>似乎與對勝利的渴望同樣強烈，他與耶和華先前的對話也</w:t>
      </w:r>
      <w:r>
        <w:rPr>
          <w:lang w:val="zh_TW" w:bidi="zh_TW"/>
        </w:rPr>
        <w:t>戛然而止</w:t>
      </w:r>
      <w:r>
        <w:rPr>
          <w:lang w:val="zh_TW" w:bidi="zh_TW"/>
        </w:rPr>
        <w:t>。由300人組成的核心隊伍對米甸人發起了最後的進攻。</w:t>
      </w:r>
    </w:p>
    <w:p>
      <w:pPr>
        <w:pStyle w:val="ListBullet"/>
        <w:spacing w:line="240" w:lineRule="auto"/>
        <w:ind w:left="720"/>
      </w:pPr>
      <w:r>
        <w:rPr>
          <w:lang w:val="zh_TW" w:bidi="zh_TW"/>
        </w:rPr>
      </w:r>
      <w:r>
        <w:rPr>
          <w:lang w:val="zh_TW" w:bidi="zh_TW"/>
        </w:rPr>
        <w:t>基甸追擊逃王的米甸王，穿過雅博河峽谷，然後向南朝拉巴前進，沿著商隊行走的路線進入約旦河東岸高原。</w:t>
      </w:r>
    </w:p>
    <w:p>
      <w:pPr>
        <w:pStyle w:val="ListBullet"/>
        <w:spacing w:line="240" w:lineRule="auto"/>
        <w:ind w:left="720"/>
      </w:pPr>
      <w:r>
        <w:rPr>
          <w:lang w:val="zh_TW" w:bidi="zh_TW"/>
        </w:rPr>
      </w:r>
      <w:r>
        <w:rPr>
          <w:lang w:val="zh_TW" w:bidi="zh_TW"/>
        </w:rPr>
        <w:t>疏割和毗努伊勒是以色列城市，但他們對基甸這位</w:t>
      </w:r>
      <w:r>
        <w:rPr>
          <w:lang w:val="zh_TW" w:bidi="zh_TW"/>
        </w:rPr>
        <w:t>新崛起的將領</w:t>
      </w:r>
      <w:r>
        <w:rPr>
          <w:lang w:val="zh_TW" w:bidi="zh_TW"/>
        </w:rPr>
        <w:t>的忠誠度很低。約旦河以東的支派不斷受到米甸人的壓迫，顯然他們對米甸人心存畏懼。</w:t>
      </w:r>
      <w:r>
        <w:rPr>
          <w:lang w:val="zh_TW" w:bidi="zh_TW"/>
        </w:rPr>
      </w:r>
      <w:r>
        <w:rPr>
          <w:lang w:val="zh_TW" w:bidi="zh_TW"/>
        </w:rPr>
      </w:r>
    </w:p>
    <w:p>
      <w:pPr/>
      <w:r>
        <w:rPr>
          <w:lang w:val="zh_TW" w:bidi="zh_TW"/>
        </w:rPr>
      </w:r>
    </w:p>
    <w:p>
      <w:pPr>
        <w:pStyle w:val="Heading2"/>
      </w:pPr>
      <w:r>
        <w:rPr>
          <w:lang w:val="zh_TW" w:bidi="zh_TW"/>
        </w:rPr>
        <w:t>士師記 8:7</w:t>
      </w:r>
      <w:r>
        <w:rPr>
          <w:lang w:val="zh_TW" w:bidi="zh_TW"/>
        </w:rPr>
      </w:r>
    </w:p>
    <w:p>
      <w:pPr/>
      <w:r>
        <w:rPr>
          <w:lang w:val="zh_TW" w:bidi="zh_TW"/>
        </w:rPr>
      </w:r>
      <w:r>
        <w:rPr>
          <w:lang w:val="zh_TW" w:bidi="zh_TW"/>
        </w:rPr>
        <w:t>在古代近東，（用荊條和枳棘）撕裂打傷戰敗敵人的身體是常見的做法（參</w:t>
      </w:r>
      <w:r>
        <w:rPr>
          <w:lang w:val="zh_TW" w:bidi="zh_TW"/>
        </w:rPr>
        <w:t>摩1:3</w:t>
      </w:r>
      <w:r>
        <w:rPr>
          <w:lang w:val="zh_TW" w:bidi="zh_TW"/>
        </w:rPr>
        <w:t>；</w:t>
      </w:r>
      <w:r>
        <w:rPr>
          <w:lang w:val="zh_TW" w:bidi="zh_TW"/>
        </w:rPr>
        <w:t>彌4:13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8:8–9</w:t>
      </w:r>
      <w:r>
        <w:rPr>
          <w:lang w:val="zh_TW" w:bidi="zh_TW"/>
        </w:rPr>
      </w:r>
    </w:p>
    <w:p>
      <w:pPr/>
      <w:r>
        <w:rPr>
          <w:lang w:val="zh_TW" w:bidi="zh_TW"/>
        </w:rPr>
      </w:r>
      <w:r>
        <w:rPr>
          <w:lang w:val="zh_TW" w:bidi="zh_TW"/>
        </w:rPr>
        <w:t>這樓：在那個時期，塔樓頗為常見，在疏割和示劍都有發掘（見</w:t>
      </w:r>
      <w:r>
        <w:rPr>
          <w:lang w:val="zh_TW" w:bidi="zh_TW"/>
        </w:rPr>
        <w:t>9:46–49</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8:10–12</w:t>
      </w:r>
      <w:r>
        <w:rPr>
          <w:lang w:val="zh_TW" w:bidi="zh_TW"/>
        </w:rPr>
      </w:r>
    </w:p>
    <w:p>
      <w:pPr/>
      <w:r>
        <w:rPr>
          <w:lang w:val="zh_TW" w:bidi="zh_TW"/>
        </w:rPr>
      </w:r>
      <w:r>
        <w:rPr>
          <w:lang w:val="zh_TW" w:bidi="zh_TW"/>
        </w:rPr>
        <w:t>顯然，米甸人</w:t>
      </w:r>
      <w:r>
        <w:rPr>
          <w:lang w:val="zh_TW" w:bidi="zh_TW"/>
        </w:rPr>
        <w:t>殘軍</w:t>
      </w:r>
      <w:r>
        <w:rPr>
          <w:lang w:val="zh_TW" w:bidi="zh_TW"/>
        </w:rPr>
        <w:t>與兩位王感到相對安全，因為他們已經到達約旦河東的高原，正在前往他們</w:t>
      </w:r>
      <w:r>
        <w:rPr>
          <w:lang w:val="zh_TW" w:bidi="zh_TW"/>
        </w:rPr>
        <w:t>一向棲身的曠野地帶</w:t>
      </w:r>
      <w:r>
        <w:rPr>
          <w:lang w:val="zh_TW" w:bidi="zh_TW"/>
        </w:rPr>
        <w:t>。這使他們遠離了以色列的領土範圍。正如基甸之前所做的（</w:t>
      </w:r>
      <w:r>
        <w:rPr>
          <w:lang w:val="zh_TW" w:bidi="zh_TW"/>
        </w:rPr>
        <w:t>7:19–22</w:t>
      </w:r>
      <w:r>
        <w:rPr>
          <w:lang w:val="zh_TW" w:bidi="zh_TW"/>
        </w:rPr>
        <w:t>），他出其不意地襲擊了米甸軍隊。基甸俘虜了兩位王並擊潰敵軍，從而消除了疏割和毗努伊勒領袖們所擔心的米甸人報復威脅。</w:t>
      </w:r>
      <w:r>
        <w:rPr>
          <w:lang w:val="zh_TW" w:bidi="zh_TW"/>
        </w:rPr>
      </w:r>
      <w:r>
        <w:rPr>
          <w:lang w:val="zh_TW" w:bidi="zh_TW"/>
        </w:rPr>
      </w:r>
    </w:p>
    <w:p>
      <w:pPr/>
      <w:r>
        <w:rPr>
          <w:lang w:val="zh_TW" w:bidi="zh_TW"/>
        </w:rPr>
      </w:r>
    </w:p>
    <w:p>
      <w:pPr>
        <w:pStyle w:val="Heading2"/>
      </w:pPr>
      <w:r>
        <w:rPr>
          <w:lang w:val="zh_TW" w:bidi="zh_TW"/>
        </w:rPr>
        <w:t>士師記 8:13–17</w:t>
      </w:r>
      <w:r>
        <w:rPr>
          <w:lang w:val="zh_TW" w:bidi="zh_TW"/>
        </w:rPr>
      </w:r>
    </w:p>
    <w:p>
      <w:pPr>
        <w:pStyle w:val="ListBullet"/>
        <w:spacing w:line="240" w:lineRule="auto"/>
        <w:ind w:left="720"/>
      </w:pPr>
      <w:r>
        <w:rPr>
          <w:lang w:val="zh_TW" w:bidi="zh_TW"/>
        </w:rPr>
      </w:r>
      <w:r>
        <w:rPr>
          <w:lang w:val="zh_TW" w:bidi="zh_TW"/>
        </w:rPr>
        <w:t>返回的路程可能是直線路徑（經過未知的希列斯坡），而不是伏擊時的繞行。</w:t>
      </w:r>
    </w:p>
    <w:p>
      <w:pPr>
        <w:pStyle w:val="ListBullet"/>
        <w:spacing w:line="240" w:lineRule="auto"/>
        <w:ind w:left="720"/>
      </w:pPr>
      <w:r>
        <w:rPr>
          <w:lang w:val="zh_TW" w:bidi="zh_TW"/>
        </w:rPr>
      </w:r>
      <w:r>
        <w:rPr>
          <w:lang w:val="zh_TW" w:bidi="zh_TW"/>
        </w:rPr>
        <w:t>典型的疏割年輕人能寫出名字，這證明新發明的字母寫作系統已經在以色列扎根。</w:t>
      </w:r>
    </w:p>
    <w:p>
      <w:pPr>
        <w:pStyle w:val="ListBullet"/>
        <w:spacing w:line="240" w:lineRule="auto"/>
        <w:ind w:left="720"/>
      </w:pPr>
      <w:r>
        <w:rPr>
          <w:lang w:val="zh_TW" w:bidi="zh_TW"/>
        </w:rPr>
      </w:r>
      <w:r>
        <w:rPr>
          <w:lang w:val="zh_TW" w:bidi="zh_TW"/>
        </w:rPr>
        <w:t>基甸的報復和處決作為在他那個時代屬於常態，但基甸作為耶和華的僕人的名聲更多得益於他先前展現的外交技巧（</w:t>
      </w:r>
      <w:r>
        <w:rPr>
          <w:lang w:val="zh_TW" w:bidi="zh_TW"/>
        </w:rPr>
        <w:t>8:1–3</w:t>
      </w:r>
      <w:r>
        <w:rPr>
          <w:lang w:val="zh_TW" w:bidi="zh_TW"/>
        </w:rPr>
        <w:t>）而不是此處的報復懲罰。</w:t>
      </w:r>
      <w:r>
        <w:rPr>
          <w:lang w:val="zh_TW" w:bidi="zh_TW"/>
        </w:rPr>
      </w:r>
      <w:r>
        <w:rPr>
          <w:lang w:val="zh_TW" w:bidi="zh_TW"/>
        </w:rPr>
      </w:r>
    </w:p>
    <w:p>
      <w:pPr/>
      <w:r>
        <w:rPr>
          <w:lang w:val="zh_TW" w:bidi="zh_TW"/>
        </w:rPr>
      </w:r>
    </w:p>
    <w:p>
      <w:pPr>
        <w:pStyle w:val="Heading2"/>
      </w:pPr>
      <w:r>
        <w:rPr>
          <w:lang w:val="zh_TW" w:bidi="zh_TW"/>
        </w:rPr>
        <w:t>士師記 8:18–21</w:t>
      </w:r>
      <w:r>
        <w:rPr>
          <w:lang w:val="zh_TW" w:bidi="zh_TW"/>
        </w:rPr>
      </w:r>
    </w:p>
    <w:p>
      <w:pPr/>
      <w:r>
        <w:rPr>
          <w:lang w:val="zh_TW" w:bidi="zh_TW"/>
        </w:rPr>
      </w:r>
      <w:r>
        <w:rPr>
          <w:lang w:val="zh_TW" w:bidi="zh_TW"/>
        </w:rPr>
        <w:t>尚不清楚他泊的屠殺究竟發生在何時，可能是在較早的戰役中發生的。</w:t>
      </w:r>
      <w:r>
        <w:rPr>
          <w:lang w:val="zh_TW" w:bidi="zh_TW"/>
        </w:rPr>
      </w:r>
      <w:r>
        <w:rPr>
          <w:lang w:val="zh_TW" w:bidi="zh_TW"/>
        </w:rPr>
      </w:r>
    </w:p>
    <w:p>
      <w:pPr/>
      <w:r>
        <w:rPr>
          <w:lang w:val="zh_TW" w:bidi="zh_TW"/>
        </w:rPr>
      </w:r>
    </w:p>
    <w:p>
      <w:pPr>
        <w:pStyle w:val="Heading2"/>
      </w:pPr>
      <w:r>
        <w:rPr>
          <w:lang w:val="zh_TW" w:bidi="zh_TW"/>
        </w:rPr>
        <w:t>士師記 8:20–21</w:t>
      </w:r>
      <w:r>
        <w:rPr>
          <w:lang w:val="zh_TW" w:bidi="zh_TW"/>
        </w:rPr>
      </w:r>
    </w:p>
    <w:p>
      <w:pPr/>
      <w:r>
        <w:rPr>
          <w:lang w:val="zh_TW" w:bidi="zh_TW"/>
        </w:rPr>
      </w:r>
      <w:r>
        <w:rPr>
          <w:lang w:val="zh_TW" w:bidi="zh_TW"/>
        </w:rPr>
        <w:t>關於榮譽的問題主導了這次互動。死於婦女或小孩之手是被視為</w:t>
      </w:r>
      <w:r>
        <w:rPr>
          <w:lang w:val="zh_TW" w:bidi="zh_TW"/>
        </w:rPr>
        <w:t>極大的恥辱</w:t>
      </w:r>
      <w:r>
        <w:rPr>
          <w:lang w:val="zh_TW" w:bidi="zh_TW"/>
        </w:rPr>
        <w:t>（</w:t>
      </w:r>
      <w:r>
        <w:rPr>
          <w:lang w:val="zh_TW" w:bidi="zh_TW"/>
        </w:rPr>
        <w:t>5:24–27</w:t>
      </w:r>
      <w:r>
        <w:rPr>
          <w:lang w:val="zh_TW" w:bidi="zh_TW"/>
        </w:rPr>
        <w:t>，</w:t>
      </w:r>
      <w:r>
        <w:rPr>
          <w:lang w:val="zh_TW" w:bidi="zh_TW"/>
        </w:rPr>
        <w:t>9:54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8:21</w:t>
      </w:r>
      <w:r>
        <w:rPr>
          <w:lang w:val="zh_TW" w:bidi="zh_TW"/>
        </w:rPr>
      </w:r>
    </w:p>
    <w:p>
      <w:pPr/>
      <w:r>
        <w:rPr>
          <w:lang w:val="zh_TW" w:bidi="zh_TW"/>
        </w:rPr>
      </w:r>
      <w:r>
        <w:rPr>
          <w:lang w:val="zh_TW" w:bidi="zh_TW"/>
        </w:rPr>
        <w:t>月牙圈（有些譯本稱為「王室飾品」，</w:t>
      </w:r>
      <w:r>
        <w:rPr>
          <w:lang w:val="zh_TW" w:bidi="zh_TW"/>
        </w:rPr>
        <w:t>賽3:18</w:t>
      </w:r>
      <w:r>
        <w:rPr>
          <w:lang w:val="zh_TW" w:bidi="zh_TW"/>
        </w:rPr>
        <w:t>）：曠野遊牧民族傾向於隨身攜帶財富；</w:t>
      </w:r>
      <w:r>
        <w:rPr>
          <w:lang w:val="zh_TW" w:bidi="zh_TW"/>
        </w:rPr>
        <w:t>珠寶因其輕便且價值高最為合適</w:t>
      </w:r>
      <w:r>
        <w:rPr>
          <w:lang w:val="zh_TW" w:bidi="zh_TW"/>
        </w:rPr>
        <w:t>隨身攜帶</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8:24</w:t>
      </w:r>
      <w:r>
        <w:rPr>
          <w:lang w:val="zh_TW" w:bidi="zh_TW"/>
        </w:rPr>
      </w:r>
    </w:p>
    <w:p>
      <w:pPr/>
      <w:r>
        <w:rPr>
          <w:lang w:val="zh_TW" w:bidi="zh_TW"/>
        </w:rPr>
      </w:r>
      <w:r>
        <w:rPr>
          <w:lang w:val="zh_TW" w:bidi="zh_TW"/>
        </w:rPr>
        <w:t>以實瑪利人和米甸人都是亞伯拉罕的後裔（</w:t>
      </w:r>
      <w:r>
        <w:rPr>
          <w:lang w:val="zh_TW" w:bidi="zh_TW"/>
        </w:rPr>
        <w:t>創16:15</w:t>
      </w:r>
      <w:r>
        <w:rPr>
          <w:lang w:val="zh_TW" w:bidi="zh_TW"/>
        </w:rPr>
        <w:t>，</w:t>
      </w:r>
      <w:r>
        <w:rPr>
          <w:lang w:val="zh_TW" w:bidi="zh_TW"/>
        </w:rPr>
        <w:t>25:2</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8:27</w:t>
      </w:r>
      <w:r>
        <w:rPr>
          <w:lang w:val="zh_TW" w:bidi="zh_TW"/>
        </w:rPr>
      </w:r>
    </w:p>
    <w:p>
      <w:pPr/>
      <w:r>
        <w:rPr>
          <w:lang w:val="zh_TW" w:bidi="zh_TW"/>
        </w:rPr>
      </w:r>
      <w:r>
        <w:rPr>
          <w:lang w:val="zh_TW" w:bidi="zh_TW"/>
        </w:rPr>
        <w:t>以弗得通常被視為祭司服飾的一部分（</w:t>
      </w:r>
      <w:r>
        <w:rPr>
          <w:lang w:val="zh_TW" w:bidi="zh_TW"/>
        </w:rPr>
        <w:t>出28:6–30</w:t>
      </w:r>
      <w:r>
        <w:rPr>
          <w:lang w:val="zh_TW" w:bidi="zh_TW"/>
        </w:rPr>
        <w:t>）；撒母耳和大衛也穿過以弗得（</w:t>
      </w:r>
      <w:r>
        <w:rPr>
          <w:lang w:val="zh_TW" w:bidi="zh_TW"/>
        </w:rPr>
        <w:t>撒上2:18</w:t>
      </w:r>
      <w:r>
        <w:rPr>
          <w:lang w:val="zh_TW" w:bidi="zh_TW"/>
        </w:rPr>
        <w:t>；</w:t>
      </w:r>
      <w:r>
        <w:rPr>
          <w:lang w:val="zh_TW" w:bidi="zh_TW"/>
        </w:rPr>
        <w:t>撒下6:14</w:t>
      </w:r>
      <w:r>
        <w:rPr>
          <w:lang w:val="zh_TW" w:bidi="zh_TW"/>
        </w:rPr>
        <w:t>；</w:t>
      </w:r>
      <w:r>
        <w:rPr>
          <w:lang w:val="zh_TW" w:bidi="zh_TW"/>
        </w:rPr>
        <w:t>代上15:27</w:t>
      </w:r>
      <w:r>
        <w:rPr>
          <w:lang w:val="zh_TW" w:bidi="zh_TW"/>
        </w:rPr>
        <w:t>）。但這裡和</w:t>
      </w:r>
      <w:r>
        <w:rPr>
          <w:lang w:val="zh_TW" w:bidi="zh_TW"/>
        </w:rPr>
        <w:t>士師記十七章5節</w:t>
      </w:r>
      <w:r>
        <w:rPr>
          <w:lang w:val="zh_TW" w:bidi="zh_TW"/>
        </w:rPr>
        <w:t>和</w:t>
      </w:r>
      <w:r>
        <w:rPr>
          <w:lang w:val="zh_TW" w:bidi="zh_TW"/>
        </w:rPr>
        <w:t>十八章14至18節</w:t>
      </w:r>
      <w:r>
        <w:rPr>
          <w:lang w:val="zh_TW" w:bidi="zh_TW"/>
        </w:rPr>
        <w:t>中，</w:t>
      </w:r>
      <w:r>
        <w:rPr>
          <w:i/>
          <w:lang w:val="zh_TW" w:bidi="zh_TW"/>
        </w:rPr>
        <w:t>以弗得</w:t>
      </w:r>
      <w:r>
        <w:rPr>
          <w:lang w:val="zh_TW" w:bidi="zh_TW"/>
        </w:rPr>
        <w:t>似乎是一種金製的像，</w:t>
      </w:r>
      <w:r>
        <w:rPr>
          <w:lang w:val="zh_TW" w:bidi="zh_TW"/>
        </w:rPr>
        <w:t>後來淪為偶像崇拜的對象</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8:28</w:t>
      </w:r>
      <w:r>
        <w:rPr>
          <w:lang w:val="zh_TW" w:bidi="zh_TW"/>
        </w:rPr>
      </w:r>
    </w:p>
    <w:p>
      <w:pPr/>
      <w:r>
        <w:rPr>
          <w:lang w:val="zh_TW" w:bidi="zh_TW"/>
        </w:rPr>
      </w:r>
      <w:r>
        <w:rPr>
          <w:lang w:val="zh_TW" w:bidi="zh_TW"/>
        </w:rPr>
        <w:t>在亞比米勒之前，國中太平的時間（見</w:t>
      </w:r>
      <w:r>
        <w:rPr>
          <w:lang w:val="zh_TW" w:bidi="zh_TW"/>
        </w:rPr>
        <w:t>3:7–11的研讀註釋</w:t>
      </w:r>
      <w:r>
        <w:rPr>
          <w:lang w:val="zh_TW" w:bidi="zh_TW"/>
        </w:rPr>
        <w:t>）是二十年的倍數（</w:t>
      </w:r>
      <w:r>
        <w:rPr>
          <w:lang w:val="zh_TW" w:bidi="zh_TW"/>
        </w:rPr>
        <w:t>3:11</w:t>
      </w:r>
      <w:r>
        <w:rPr>
          <w:lang w:val="zh_TW" w:bidi="zh_TW"/>
        </w:rPr>
        <w:t>、</w:t>
      </w:r>
      <w:r>
        <w:rPr>
          <w:lang w:val="zh_TW" w:bidi="zh_TW"/>
        </w:rPr>
        <w:t>30</w:t>
      </w:r>
      <w:r>
        <w:rPr>
          <w:lang w:val="zh_TW" w:bidi="zh_TW"/>
        </w:rPr>
        <w:t>，</w:t>
      </w:r>
      <w:r>
        <w:rPr>
          <w:lang w:val="zh_TW" w:bidi="zh_TW"/>
        </w:rPr>
        <w:t>5:31</w:t>
      </w:r>
      <w:r>
        <w:rPr>
          <w:lang w:val="zh_TW" w:bidi="zh_TW"/>
        </w:rPr>
        <w:t>）。在基甸之後，時間變得更短。以色列持續的離棄神導致社會更加動盪（參</w:t>
      </w:r>
      <w:r>
        <w:rPr>
          <w:lang w:val="zh_TW" w:bidi="zh_TW"/>
        </w:rPr>
        <w:t>17–21</w:t>
      </w:r>
      <w:r>
        <w:rPr>
          <w:lang w:val="zh_TW" w:bidi="zh_TW"/>
        </w:rPr>
        <w:t>章）。</w:t>
      </w:r>
      <w:r>
        <w:rPr>
          <w:lang w:val="zh_TW" w:bidi="zh_TW"/>
        </w:rPr>
      </w:r>
      <w:r>
        <w:rPr>
          <w:lang w:val="zh_TW" w:bidi="zh_TW"/>
        </w:rPr>
      </w:r>
    </w:p>
    <w:p>
      <w:pPr/>
      <w:r>
        <w:rPr>
          <w:lang w:val="zh_TW" w:bidi="zh_TW"/>
        </w:rPr>
      </w:r>
    </w:p>
    <w:p>
      <w:pPr>
        <w:pStyle w:val="Heading2"/>
      </w:pPr>
      <w:r>
        <w:rPr>
          <w:lang w:val="zh_TW" w:bidi="zh_TW"/>
        </w:rPr>
        <w:t>士師記 8:29–32</w:t>
      </w:r>
      <w:r>
        <w:rPr>
          <w:lang w:val="zh_TW" w:bidi="zh_TW"/>
        </w:rPr>
      </w:r>
    </w:p>
    <w:p>
      <w:pPr/>
      <w:r>
        <w:rPr>
          <w:lang w:val="zh_TW" w:bidi="zh_TW"/>
        </w:rPr>
      </w:r>
      <w:r>
        <w:rPr>
          <w:lang w:val="zh_TW" w:bidi="zh_TW"/>
        </w:rPr>
        <w:t>高齡通常象徵著神的祝福，但基甸的晚年卻因著屬靈祝福和領導力的衰退而蒙上陰影。</w:t>
      </w:r>
      <w:r>
        <w:rPr>
          <w:lang w:val="zh_TW" w:bidi="zh_TW"/>
        </w:rPr>
      </w:r>
      <w:r>
        <w:rPr>
          <w:lang w:val="zh_TW" w:bidi="zh_TW"/>
        </w:rPr>
      </w:r>
    </w:p>
    <w:p>
      <w:pPr/>
      <w:r>
        <w:rPr>
          <w:lang w:val="zh_TW" w:bidi="zh_TW"/>
        </w:rPr>
      </w:r>
    </w:p>
    <w:p>
      <w:pPr>
        <w:pStyle w:val="Heading2"/>
      </w:pPr>
      <w:r>
        <w:rPr>
          <w:lang w:val="zh_TW" w:bidi="zh_TW"/>
        </w:rPr>
        <w:t>士師記 8:31</w:t>
      </w:r>
      <w:r>
        <w:rPr>
          <w:lang w:val="zh_TW" w:bidi="zh_TW"/>
        </w:rPr>
      </w:r>
    </w:p>
    <w:p>
      <w:pPr/>
      <w:r>
        <w:rPr>
          <w:lang w:val="zh_TW" w:bidi="zh_TW"/>
        </w:rPr>
      </w:r>
      <w:r>
        <w:rPr>
          <w:lang w:val="zh_TW" w:bidi="zh_TW"/>
        </w:rPr>
        <w:t>妾：見</w:t>
      </w:r>
      <w:r>
        <w:rPr>
          <w:lang w:val="zh_TW" w:bidi="zh_TW"/>
        </w:rPr>
        <w:t>十九章1節的研讀註釋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8:33–35</w:t>
      </w:r>
      <w:r>
        <w:rPr>
          <w:lang w:val="zh_TW" w:bidi="zh_TW"/>
        </w:rPr>
      </w:r>
    </w:p>
    <w:p>
      <w:pPr/>
      <w:r>
        <w:rPr>
          <w:lang w:val="zh_TW" w:bidi="zh_TW"/>
        </w:rPr>
      </w:r>
      <w:r>
        <w:rPr>
          <w:lang w:val="zh_TW" w:bidi="zh_TW"/>
        </w:rPr>
        <w:t>基甸的以弗得（</w:t>
      </w:r>
      <w:r>
        <w:rPr>
          <w:lang w:val="zh_TW" w:bidi="zh_TW"/>
        </w:rPr>
        <w:t>8:27</w:t>
      </w:r>
      <w:r>
        <w:rPr>
          <w:lang w:val="zh_TW" w:bidi="zh_TW"/>
        </w:rPr>
        <w:t>）很快成為異教神龕的一部分，供奉著長久存在的迦南神祇巴力的形象，這裡稱為巴力‧比利土（「盟約的巴力」）。這種背道的根本在於忘記耶和華及其作為，以及對敬虔領袖的不忠。從出埃及時期 （</w:t>
      </w:r>
      <w:r>
        <w:rPr>
          <w:lang w:val="zh_TW" w:bidi="zh_TW"/>
        </w:rPr>
        <w:t>出12:14</w:t>
      </w:r>
      <w:r>
        <w:rPr>
          <w:lang w:val="zh_TW" w:bidi="zh_TW"/>
        </w:rPr>
        <w:t>、</w:t>
      </w:r>
      <w:r>
        <w:rPr>
          <w:lang w:val="zh_TW" w:bidi="zh_TW"/>
        </w:rPr>
        <w:t>24</w:t>
      </w:r>
      <w:r>
        <w:rPr>
          <w:lang w:val="zh_TW" w:bidi="zh_TW"/>
        </w:rPr>
        <w:t>） 到基督徒持續守的主餐（</w:t>
      </w:r>
      <w:r>
        <w:rPr>
          <w:lang w:val="zh_TW" w:bidi="zh_TW"/>
        </w:rPr>
        <w:t>林前11:25</w:t>
      </w:r>
      <w:r>
        <w:rPr>
          <w:lang w:val="zh_TW" w:bidi="zh_TW"/>
        </w:rPr>
        <w:t>），記念始終是聖經中立約敬拜的根基。</w:t>
      </w:r>
    </w:p>
    <w:p>
      <w:pPr>
        <w:pStyle w:val="ListBullet"/>
        <w:spacing w:line="240" w:lineRule="auto"/>
        <w:ind w:left="720"/>
      </w:pPr>
      <w:r>
        <w:rPr>
          <w:lang w:val="zh_TW" w:bidi="zh_TW"/>
        </w:rPr>
      </w:r>
      <w:r>
        <w:rPr>
          <w:lang w:val="zh_TW" w:bidi="zh_TW"/>
        </w:rPr>
        <w:t>厚待：見</w:t>
      </w:r>
      <w:r>
        <w:rPr>
          <w:lang w:val="zh_TW" w:bidi="zh_TW"/>
        </w:rPr>
        <w:t>士師記一章24節的研讀註釋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9:1–3</w:t>
      </w:r>
      <w:r>
        <w:rPr>
          <w:lang w:val="zh_TW" w:bidi="zh_TW"/>
        </w:rPr>
      </w:r>
    </w:p>
    <w:p>
      <w:pPr>
        <w:pStyle w:val="ListBullet"/>
        <w:spacing w:line="240" w:lineRule="auto"/>
        <w:ind w:left="720"/>
      </w:pPr>
      <w:r>
        <w:rPr>
          <w:lang w:val="zh_TW" w:bidi="zh_TW"/>
        </w:rPr>
      </w:r>
      <w:r>
        <w:rPr>
          <w:lang w:val="zh_TW" w:bidi="zh_TW"/>
        </w:rPr>
        <w:t>亞比米勒是妾所生的兒子（</w:t>
      </w:r>
      <w:r>
        <w:rPr>
          <w:lang w:val="zh_TW" w:bidi="zh_TW"/>
        </w:rPr>
        <w:t>8:31</w:t>
      </w:r>
      <w:r>
        <w:rPr>
          <w:lang w:val="zh_TW" w:bidi="zh_TW"/>
        </w:rPr>
        <w:t>；見</w:t>
      </w:r>
      <w:r>
        <w:rPr>
          <w:lang w:val="zh_TW" w:bidi="zh_TW"/>
        </w:rPr>
        <w:t>19:1的研讀註釋</w:t>
      </w:r>
      <w:r>
        <w:rPr>
          <w:lang w:val="zh_TW" w:bidi="zh_TW"/>
        </w:rPr>
        <w:t>），他提出自己可以實現以色列人對王朝制度的渴望——但這正是他父親所拒絕的形式。</w:t>
      </w:r>
    </w:p>
    <w:p>
      <w:pPr>
        <w:pStyle w:val="ListBullet"/>
        <w:spacing w:line="240" w:lineRule="auto"/>
        <w:ind w:left="720"/>
      </w:pPr>
      <w:r>
        <w:rPr>
          <w:lang w:val="zh_TW" w:bidi="zh_TW"/>
        </w:rPr>
      </w:r>
      <w:r>
        <w:rPr>
          <w:lang w:val="zh_TW" w:bidi="zh_TW"/>
        </w:rPr>
        <w:t>儘管以色列曾在示劍城中有立約的活動（</w:t>
      </w:r>
      <w:r>
        <w:rPr>
          <w:lang w:val="zh_TW" w:bidi="zh_TW"/>
        </w:rPr>
        <w:t>書24</w:t>
      </w:r>
      <w:r>
        <w:rPr>
          <w:lang w:val="zh_TW" w:bidi="zh_TW"/>
        </w:rPr>
        <w:t>），但卻沒有任何關於征服示劍的記載，這表明示劍的居民</w:t>
      </w:r>
      <w:r>
        <w:rPr>
          <w:lang w:val="zh_TW" w:bidi="zh_TW"/>
        </w:rPr>
        <w:t>可能已經被同化為以色列的一部分</w:t>
      </w:r>
      <w:r>
        <w:rPr>
          <w:lang w:val="zh_TW" w:bidi="zh_TW"/>
        </w:rPr>
        <w:t>。因此，亞比米勒的舅舅和他的母親可能具有非以色列人的血統。</w:t>
      </w:r>
      <w:r>
        <w:rPr>
          <w:lang w:val="zh_TW" w:bidi="zh_TW"/>
        </w:rPr>
      </w:r>
      <w:r>
        <w:rPr>
          <w:lang w:val="zh_TW" w:bidi="zh_TW"/>
        </w:rPr>
      </w:r>
    </w:p>
    <w:p>
      <w:pPr/>
      <w:r>
        <w:rPr>
          <w:lang w:val="zh_TW" w:bidi="zh_TW"/>
        </w:rPr>
      </w:r>
    </w:p>
    <w:p>
      <w:pPr>
        <w:pStyle w:val="Heading2"/>
      </w:pPr>
      <w:r>
        <w:rPr>
          <w:lang w:val="zh_TW" w:bidi="zh_TW"/>
        </w:rPr>
        <w:t>士師記 9:1–57</w:t>
      </w:r>
      <w:r>
        <w:rPr>
          <w:lang w:val="zh_TW" w:bidi="zh_TW"/>
        </w:rPr>
      </w:r>
    </w:p>
    <w:p>
      <w:pPr/>
      <w:r>
        <w:rPr>
          <w:lang w:val="zh_TW" w:bidi="zh_TW"/>
        </w:rPr>
      </w:r>
      <w:r>
        <w:rPr>
          <w:lang w:val="zh_TW" w:bidi="zh_TW"/>
        </w:rPr>
        <w:t>亞比米勒的統治是</w:t>
      </w:r>
      <w:r>
        <w:rPr>
          <w:lang w:val="zh_TW" w:bidi="zh_TW"/>
        </w:rPr>
        <w:t>士師記中一個關鍵的轉捩點，標誌著早期相對安穩的局勢</w:t>
      </w:r>
      <w:r>
        <w:rPr>
          <w:lang w:val="zh_TW" w:bidi="zh_TW"/>
        </w:rPr>
        <w:t>（</w:t>
      </w:r>
      <w:r>
        <w:rPr>
          <w:lang w:val="zh_TW" w:bidi="zh_TW"/>
        </w:rPr>
        <w:t>3:7–8:35</w:t>
      </w:r>
      <w:r>
        <w:rPr>
          <w:lang w:val="zh_TW" w:bidi="zh_TW"/>
        </w:rPr>
        <w:t>）</w:t>
      </w:r>
      <w:r>
        <w:rPr>
          <w:lang w:val="zh_TW" w:bidi="zh_TW"/>
        </w:rPr>
        <w:t>轉向後期日漸衰敗的混亂年代</w:t>
      </w:r>
      <w:r>
        <w:rPr>
          <w:lang w:val="zh_TW" w:bidi="zh_TW"/>
        </w:rPr>
        <w:t>（</w:t>
      </w:r>
      <w:r>
        <w:rPr>
          <w:lang w:val="zh_TW" w:bidi="zh_TW"/>
        </w:rPr>
        <w:t>10:1–16:31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9:3–5</w:t>
      </w:r>
      <w:r>
        <w:rPr>
          <w:lang w:val="zh_TW" w:bidi="zh_TW"/>
        </w:rPr>
      </w:r>
    </w:p>
    <w:p>
      <w:pPr/>
      <w:r>
        <w:rPr>
          <w:lang w:val="zh_TW" w:bidi="zh_TW"/>
        </w:rPr>
      </w:r>
      <w:r>
        <w:rPr>
          <w:lang w:val="zh_TW" w:bidi="zh_TW"/>
        </w:rPr>
        <w:t>亞比米勒向示劍人提出請求，他們便從當地的巴力‧比利土的廟中籌集資金，那𥚃是迦南-以色列混合宗教敬拜的中心。</w:t>
      </w:r>
      <w:r>
        <w:rPr>
          <w:lang w:val="zh_TW" w:bidi="zh_TW"/>
        </w:rPr>
      </w:r>
      <w:r>
        <w:rPr>
          <w:lang w:val="zh_TW" w:bidi="zh_TW"/>
        </w:rPr>
      </w:r>
    </w:p>
    <w:p>
      <w:pPr/>
      <w:r>
        <w:rPr>
          <w:lang w:val="zh_TW" w:bidi="zh_TW"/>
        </w:rPr>
      </w:r>
    </w:p>
    <w:p>
      <w:pPr>
        <w:pStyle w:val="Heading2"/>
      </w:pPr>
      <w:r>
        <w:rPr>
          <w:lang w:val="zh_TW" w:bidi="zh_TW"/>
        </w:rPr>
        <w:t>士師記 9:4</w:t>
      </w:r>
      <w:r>
        <w:rPr>
          <w:lang w:val="zh_TW" w:bidi="zh_TW"/>
        </w:rPr>
      </w:r>
    </w:p>
    <w:p>
      <w:pPr/>
      <w:r>
        <w:rPr>
          <w:lang w:val="zh_TW" w:bidi="zh_TW"/>
        </w:rPr>
      </w:r>
      <w:r>
        <w:rPr>
          <w:lang w:val="zh_TW" w:bidi="zh_TW"/>
        </w:rPr>
        <w:t>真正的領袖不靠金錢換取忠誠，他們的訴求能吸引社會中的高尚之士，而不是像亞比米勒只能雇用一群魯莽的匪徒跟隨他。</w:t>
      </w:r>
      <w:r>
        <w:rPr>
          <w:lang w:val="zh_TW" w:bidi="zh_TW"/>
        </w:rPr>
      </w:r>
      <w:r>
        <w:rPr>
          <w:lang w:val="zh_TW" w:bidi="zh_TW"/>
        </w:rPr>
      </w:r>
    </w:p>
    <w:p>
      <w:pPr/>
      <w:r>
        <w:rPr>
          <w:lang w:val="zh_TW" w:bidi="zh_TW"/>
        </w:rPr>
      </w:r>
    </w:p>
    <w:p>
      <w:pPr>
        <w:pStyle w:val="Heading2"/>
      </w:pPr>
      <w:r>
        <w:rPr>
          <w:lang w:val="zh_TW" w:bidi="zh_TW"/>
        </w:rPr>
        <w:t>士師記 9:5</w:t>
      </w:r>
      <w:r>
        <w:rPr>
          <w:lang w:val="zh_TW" w:bidi="zh_TW"/>
        </w:rPr>
      </w:r>
    </w:p>
    <w:p>
      <w:pPr>
        <w:pStyle w:val="ListBullet"/>
        <w:spacing w:line="240" w:lineRule="auto"/>
        <w:ind w:left="720"/>
      </w:pPr>
      <w:r>
        <w:rPr>
          <w:lang w:val="zh_TW" w:bidi="zh_TW"/>
        </w:rPr>
      </w:r>
      <w:r>
        <w:rPr>
          <w:lang w:val="zh_TW" w:bidi="zh_TW"/>
        </w:rPr>
        <w:t>將……耶路•巴力的眾子七十人都殺在一塊磐石上可能是一種</w:t>
      </w:r>
      <w:r>
        <w:rPr>
          <w:lang w:val="zh_TW" w:bidi="zh_TW"/>
        </w:rPr>
        <w:t>儀式性的殺戮</w:t>
      </w:r>
      <w:r>
        <w:rPr>
          <w:lang w:val="zh_TW" w:bidi="zh_TW"/>
        </w:rPr>
        <w:t>。</w:t>
      </w:r>
    </w:p>
    <w:p>
      <w:pPr>
        <w:pStyle w:val="ListBullet"/>
        <w:spacing w:line="240" w:lineRule="auto"/>
        <w:ind w:left="720"/>
      </w:pPr>
      <w:r>
        <w:rPr>
          <w:lang w:val="zh_TW" w:bidi="zh_TW"/>
        </w:rPr>
      </w:r>
      <w:r>
        <w:rPr>
          <w:lang w:val="zh_TW" w:bidi="zh_TW"/>
        </w:rPr>
        <w:t>只剩下……小兒子：參</w:t>
      </w:r>
      <w:r>
        <w:rPr>
          <w:lang w:val="zh_TW" w:bidi="zh_TW"/>
        </w:rPr>
        <w:t>列王紀下十一章1至3節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9:6</w:t>
      </w:r>
      <w:r>
        <w:rPr>
          <w:lang w:val="zh_TW" w:bidi="zh_TW"/>
        </w:rPr>
      </w:r>
    </w:p>
    <w:p>
      <w:pPr/>
      <w:r>
        <w:rPr>
          <w:lang w:val="zh_TW" w:bidi="zh_TW"/>
        </w:rPr>
      </w:r>
      <w:r>
        <w:rPr>
          <w:lang w:val="zh_TW" w:bidi="zh_TW"/>
        </w:rPr>
        <w:t>米羅（「充滿之屋」）可能是一個架高的露台，其上建有內堡或塔樓（參</w:t>
      </w:r>
      <w:r>
        <w:rPr>
          <w:lang w:val="zh_TW" w:bidi="zh_TW"/>
        </w:rPr>
        <w:t>撒下5:9</w:t>
      </w:r>
      <w:r>
        <w:rPr>
          <w:lang w:val="zh_TW" w:bidi="zh_TW"/>
        </w:rPr>
        <w:t>；</w:t>
      </w:r>
      <w:r>
        <w:rPr>
          <w:lang w:val="zh_TW" w:bidi="zh_TW"/>
        </w:rPr>
        <w:t>王上9:15</w:t>
      </w:r>
      <w:r>
        <w:rPr>
          <w:lang w:val="zh_TW" w:bidi="zh_TW"/>
        </w:rPr>
        <w:t>，</w:t>
      </w:r>
      <w:r>
        <w:rPr>
          <w:lang w:val="zh_TW" w:bidi="zh_TW"/>
        </w:rPr>
        <w:t>24</w:t>
      </w:r>
      <w:r>
        <w:rPr>
          <w:lang w:val="zh_TW" w:bidi="zh_TW"/>
        </w:rPr>
        <w:t>）。其中的諷刺意味頗為濃厚：亞比米勒——既無神的任命、也無祭司的膏立，更無百姓的擁戴——卻在「充滿之屋」與眾聚集並被立為王。他的王位，不過是一場騙局。</w:t>
      </w:r>
      <w:r>
        <w:rPr>
          <w:lang w:val="zh_TW" w:bidi="zh_TW"/>
        </w:rPr>
      </w:r>
      <w:r>
        <w:rPr>
          <w:lang w:val="zh_TW" w:bidi="zh_TW"/>
        </w:rPr>
      </w:r>
    </w:p>
    <w:p>
      <w:pPr/>
      <w:r>
        <w:rPr>
          <w:lang w:val="zh_TW" w:bidi="zh_TW"/>
        </w:rPr>
      </w:r>
    </w:p>
    <w:p>
      <w:pPr>
        <w:pStyle w:val="Heading2"/>
      </w:pPr>
      <w:r>
        <w:rPr>
          <w:lang w:val="zh_TW" w:bidi="zh_TW"/>
        </w:rPr>
        <w:t>士師記 9:7</w:t>
      </w:r>
      <w:r>
        <w:rPr>
          <w:lang w:val="zh_TW" w:bidi="zh_TW"/>
        </w:rPr>
      </w:r>
    </w:p>
    <w:p>
      <w:pPr/>
      <w:r>
        <w:rPr>
          <w:lang w:val="zh_TW" w:bidi="zh_TW"/>
        </w:rPr>
      </w:r>
      <w:r>
        <w:rPr>
          <w:lang w:val="zh_TW" w:bidi="zh_TW"/>
        </w:rPr>
        <w:t>基利心山是祝福之山，與咒詛之山以巴路山相對（</w:t>
      </w:r>
      <w:r>
        <w:rPr>
          <w:lang w:val="zh_TW" w:bidi="zh_TW"/>
        </w:rPr>
        <w:t>申11:29</w:t>
      </w:r>
      <w:r>
        <w:rPr>
          <w:lang w:val="zh_TW" w:bidi="zh_TW"/>
        </w:rPr>
        <w:t>）。基利心山位於示劍的正南方，是約坦發言的天然講台，也使他在話語一畢後得以迅速逃跑。</w:t>
      </w:r>
      <w:r>
        <w:rPr>
          <w:lang w:val="zh_TW" w:bidi="zh_TW"/>
        </w:rPr>
      </w:r>
      <w:r>
        <w:rPr>
          <w:lang w:val="zh_TW" w:bidi="zh_TW"/>
        </w:rPr>
      </w:r>
    </w:p>
    <w:p>
      <w:pPr/>
      <w:r>
        <w:rPr>
          <w:lang w:val="zh_TW" w:bidi="zh_TW"/>
        </w:rPr>
      </w:r>
    </w:p>
    <w:p>
      <w:pPr>
        <w:pStyle w:val="Heading2"/>
      </w:pPr>
      <w:r>
        <w:rPr>
          <w:lang w:val="zh_TW" w:bidi="zh_TW"/>
        </w:rPr>
        <w:t>士師記 9:7–21</w:t>
      </w:r>
      <w:r>
        <w:rPr>
          <w:lang w:val="zh_TW" w:bidi="zh_TW"/>
        </w:rPr>
      </w:r>
    </w:p>
    <w:p>
      <w:pPr/>
      <w:r>
        <w:rPr>
          <w:lang w:val="zh_TW" w:bidi="zh_TW"/>
        </w:rPr>
      </w:r>
      <w:r>
        <w:rPr>
          <w:lang w:val="zh_TW" w:bidi="zh_TW"/>
        </w:rPr>
        <w:t>約坦講了一個寓言（</w:t>
      </w:r>
      <w:r>
        <w:rPr>
          <w:lang w:val="zh_TW" w:bidi="zh_TW"/>
        </w:rPr>
        <w:t>以擬人化的植物和動物傳達道德教訓的故事</w:t>
      </w:r>
      <w:r>
        <w:rPr>
          <w:lang w:val="zh_TW" w:bidi="zh_TW"/>
        </w:rPr>
        <w:t>），藉此揭示眼前所發生的事（</w:t>
      </w:r>
      <w:r>
        <w:rPr>
          <w:lang w:val="zh_TW" w:bidi="zh_TW"/>
        </w:rPr>
        <w:t>9:7–15</w:t>
      </w:r>
      <w:r>
        <w:rPr>
          <w:lang w:val="zh_TW" w:bidi="zh_TW"/>
        </w:rPr>
        <w:t>）。隨後，他咒詛了亞比米勒和示劍的首領們（</w:t>
      </w:r>
      <w:r>
        <w:rPr>
          <w:lang w:val="zh_TW" w:bidi="zh_TW"/>
        </w:rPr>
        <w:t>9:16–21</w:t>
      </w:r>
      <w:r>
        <w:rPr>
          <w:lang w:val="zh_TW" w:bidi="zh_TW"/>
        </w:rPr>
        <w:t>）。</w:t>
      </w:r>
      <w:r>
        <w:rPr>
          <w:lang w:val="zh_TW" w:bidi="zh_TW"/>
        </w:rPr>
        <w:t>若他們所行不義，後果將不言自明</w:t>
      </w:r>
      <w:r>
        <w:rPr>
          <w:lang w:val="zh_TW" w:bidi="zh_TW"/>
        </w:rPr>
        <w:t>（</w:t>
      </w:r>
      <w:r>
        <w:rPr>
          <w:lang w:val="zh_TW" w:bidi="zh_TW"/>
        </w:rPr>
        <w:t>9:56–57</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9:8–13</w:t>
      </w:r>
      <w:r>
        <w:rPr>
          <w:lang w:val="zh_TW" w:bidi="zh_TW"/>
        </w:rPr>
      </w:r>
    </w:p>
    <w:p>
      <w:pPr>
        <w:pStyle w:val="ListBullet"/>
        <w:spacing w:line="240" w:lineRule="auto"/>
        <w:ind w:left="720"/>
      </w:pPr>
      <w:r>
        <w:rPr>
          <w:lang w:val="zh_TW" w:bidi="zh_TW"/>
        </w:rPr>
      </w:r>
      <w:r>
        <w:rPr>
          <w:lang w:val="zh_TW" w:bidi="zh_TW"/>
        </w:rPr>
        <w:t>橄欖、無花果和葡萄對迦南</w:t>
      </w:r>
      <w:r>
        <w:rPr>
          <w:lang w:val="zh_TW" w:bidi="zh_TW"/>
        </w:rPr>
        <w:t>農業的基礎作物</w:t>
      </w:r>
      <w:r>
        <w:rPr>
          <w:lang w:val="zh_TW" w:bidi="zh_TW"/>
        </w:rPr>
        <w:t>，這些作物不僅是重要的農產品，</w:t>
      </w:r>
      <w:r>
        <w:rPr>
          <w:lang w:val="zh_TW" w:bidi="zh_TW"/>
        </w:rPr>
        <w:t>也為當地景觀增添美麗風貌</w:t>
      </w:r>
      <w:r>
        <w:rPr>
          <w:lang w:val="zh_TW" w:bidi="zh_TW"/>
        </w:rPr>
        <w:t>。</w:t>
      </w:r>
    </w:p>
    <w:p>
      <w:pPr>
        <w:pStyle w:val="ListBullet"/>
        <w:spacing w:line="240" w:lineRule="auto"/>
        <w:ind w:left="720"/>
      </w:pPr>
      <w:r>
        <w:rPr>
          <w:lang w:val="zh_TW" w:bidi="zh_TW"/>
        </w:rPr>
      </w:r>
      <w:r>
        <w:rPr>
          <w:lang w:val="zh_TW" w:bidi="zh_TW"/>
        </w:rPr>
        <w:t>飄颻在眾樹之上暗示著看似活躍，卻是一無所成。</w:t>
      </w:r>
      <w:r>
        <w:rPr>
          <w:lang w:val="zh_TW" w:bidi="zh_TW"/>
        </w:rPr>
      </w:r>
      <w:r>
        <w:rPr>
          <w:lang w:val="zh_TW" w:bidi="zh_TW"/>
        </w:rPr>
      </w:r>
    </w:p>
    <w:p>
      <w:pPr/>
      <w:r>
        <w:rPr>
          <w:lang w:val="zh_TW" w:bidi="zh_TW"/>
        </w:rPr>
      </w:r>
    </w:p>
    <w:p>
      <w:pPr>
        <w:pStyle w:val="Heading2"/>
      </w:pPr>
      <w:r>
        <w:rPr>
          <w:lang w:val="zh_TW" w:bidi="zh_TW"/>
        </w:rPr>
        <w:t>士師記 9:14–15</w:t>
      </w:r>
      <w:r>
        <w:rPr>
          <w:lang w:val="zh_TW" w:bidi="zh_TW"/>
        </w:rPr>
      </w:r>
    </w:p>
    <w:p>
      <w:pPr>
        <w:pStyle w:val="ListBullet"/>
        <w:spacing w:line="240" w:lineRule="auto"/>
        <w:ind w:left="720"/>
      </w:pPr>
      <w:r>
        <w:rPr>
          <w:lang w:val="zh_TW" w:bidi="zh_TW"/>
        </w:rPr>
      </w:r>
      <w:r>
        <w:rPr>
          <w:lang w:val="zh_TW" w:bidi="zh_TW"/>
        </w:rPr>
        <w:t>眾樹寧願選擇一個邪惡的王也不願沒有王（參</w:t>
      </w:r>
      <w:r>
        <w:rPr>
          <w:lang w:val="zh_TW" w:bidi="zh_TW"/>
        </w:rPr>
        <w:t>撒上8:18–19</w:t>
      </w:r>
      <w:r>
        <w:rPr>
          <w:lang w:val="zh_TW" w:bidi="zh_TW"/>
        </w:rPr>
        <w:t>），於是呼喚荊棘，雖然荊棘既無用又不悅目，卻接受了這個工作。那個同意作王的人，</w:t>
      </w:r>
      <w:r>
        <w:rPr>
          <w:lang w:val="zh_TW" w:bidi="zh_TW"/>
        </w:rPr>
        <w:t>根本沒有更有價值的事可做</w:t>
      </w:r>
      <w:r>
        <w:rPr>
          <w:lang w:val="zh_TW" w:bidi="zh_TW"/>
        </w:rPr>
        <w:t>。</w:t>
      </w:r>
    </w:p>
    <w:p>
      <w:pPr>
        <w:pStyle w:val="ListBullet"/>
        <w:spacing w:line="240" w:lineRule="auto"/>
        <w:ind w:left="720"/>
      </w:pPr>
      <w:r>
        <w:rPr>
          <w:lang w:val="zh_TW" w:bidi="zh_TW"/>
        </w:rPr>
      </w:r>
      <w:r>
        <w:rPr>
          <w:lang w:val="zh_TW" w:bidi="zh_TW"/>
        </w:rPr>
        <w:t>投在我的䕃下：在中東炙熱的太陽下，荊棘根本不可能提供樹蔭。接受這樣的提議既徒勞又愚蠢。</w:t>
      </w:r>
      <w:r>
        <w:rPr>
          <w:lang w:val="zh_TW" w:bidi="zh_TW"/>
        </w:rPr>
      </w:r>
      <w:r>
        <w:rPr>
          <w:lang w:val="zh_TW" w:bidi="zh_TW"/>
        </w:rPr>
      </w:r>
    </w:p>
    <w:p>
      <w:pPr/>
      <w:r>
        <w:rPr>
          <w:lang w:val="zh_TW" w:bidi="zh_TW"/>
        </w:rPr>
      </w:r>
    </w:p>
    <w:p>
      <w:pPr>
        <w:pStyle w:val="Heading2"/>
      </w:pPr>
      <w:r>
        <w:rPr>
          <w:lang w:val="zh_TW" w:bidi="zh_TW"/>
        </w:rPr>
        <w:t>士師記 9:16–18</w:t>
      </w:r>
      <w:r>
        <w:rPr>
          <w:lang w:val="zh_TW" w:bidi="zh_TW"/>
        </w:rPr>
      </w:r>
    </w:p>
    <w:p>
      <w:pPr/>
      <w:r>
        <w:rPr>
          <w:lang w:val="zh_TW" w:bidi="zh_TW"/>
        </w:rPr>
      </w:r>
      <w:r>
        <w:rPr>
          <w:lang w:val="zh_TW" w:bidi="zh_TW"/>
        </w:rPr>
        <w:t>示劍的百姓選擇追隨一個不值得信任的人，他們也行不義，與亞比米勒合謀殺害基甸的家族。</w:t>
      </w:r>
      <w:r>
        <w:rPr>
          <w:lang w:val="zh_TW" w:bidi="zh_TW"/>
        </w:rPr>
      </w:r>
      <w:r>
        <w:rPr>
          <w:lang w:val="zh_TW" w:bidi="zh_TW"/>
        </w:rPr>
      </w:r>
    </w:p>
    <w:p>
      <w:pPr/>
      <w:r>
        <w:rPr>
          <w:lang w:val="zh_TW" w:bidi="zh_TW"/>
        </w:rPr>
      </w:r>
    </w:p>
    <w:p>
      <w:pPr>
        <w:pStyle w:val="Heading2"/>
      </w:pPr>
      <w:r>
        <w:rPr>
          <w:lang w:val="zh_TW" w:bidi="zh_TW"/>
        </w:rPr>
        <w:t>士師記 9:19–20</w:t>
      </w:r>
      <w:r>
        <w:rPr>
          <w:lang w:val="zh_TW" w:bidi="zh_TW"/>
        </w:rPr>
      </w:r>
    </w:p>
    <w:p>
      <w:pPr/>
      <w:r>
        <w:rPr>
          <w:lang w:val="zh_TW" w:bidi="zh_TW"/>
        </w:rPr>
      </w:r>
      <w:r>
        <w:rPr>
          <w:lang w:val="zh_TW" w:bidi="zh_TW"/>
        </w:rPr>
        <w:t>示劍人被邀請判斷他們的行為是該受祝福還是詛咒。這暗示他們的行事不誠實，因此他們和亞比米勒將彼此毀滅。耶和華是烈火（</w:t>
      </w:r>
      <w:r>
        <w:rPr>
          <w:lang w:val="zh_TW" w:bidi="zh_TW"/>
        </w:rPr>
        <w:t>來12:29</w:t>
      </w:r>
      <w:r>
        <w:rPr>
          <w:lang w:val="zh_TW" w:bidi="zh_TW"/>
        </w:rPr>
        <w:t>），不義之人終將消滅，證明祂的公義。</w:t>
      </w:r>
      <w:r>
        <w:rPr>
          <w:lang w:val="zh_TW" w:bidi="zh_TW"/>
        </w:rPr>
      </w:r>
      <w:r>
        <w:rPr>
          <w:lang w:val="zh_TW" w:bidi="zh_TW"/>
        </w:rPr>
      </w:r>
    </w:p>
    <w:p>
      <w:pPr/>
      <w:r>
        <w:rPr>
          <w:lang w:val="zh_TW" w:bidi="zh_TW"/>
        </w:rPr>
      </w:r>
    </w:p>
    <w:p>
      <w:pPr>
        <w:pStyle w:val="Heading2"/>
      </w:pPr>
      <w:r>
        <w:rPr>
          <w:lang w:val="zh_TW" w:bidi="zh_TW"/>
        </w:rPr>
        <w:t>士師記 9:22–23</w:t>
      </w:r>
      <w:r>
        <w:rPr>
          <w:lang w:val="zh_TW" w:bidi="zh_TW"/>
        </w:rPr>
      </w:r>
    </w:p>
    <w:p>
      <w:pPr/>
      <w:r>
        <w:rPr>
          <w:lang w:val="zh_TW" w:bidi="zh_TW"/>
        </w:rPr>
      </w:r>
      <w:r>
        <w:rPr>
          <w:lang w:val="zh_TW" w:bidi="zh_TW"/>
        </w:rPr>
        <w:t>神所命定的事在三年後成就。</w:t>
      </w:r>
      <w:r>
        <w:rPr>
          <w:lang w:val="zh_TW" w:bidi="zh_TW"/>
        </w:rPr>
        <w:t>那激起紛爭的靈找到了願意的心</w:t>
      </w:r>
      <w:r>
        <w:rPr>
          <w:lang w:val="zh_TW" w:bidi="zh_TW"/>
        </w:rPr>
        <w:t>。</w:t>
      </w:r>
      <w:r>
        <w:rPr>
          <w:lang w:val="zh_TW" w:bidi="zh_TW"/>
        </w:rPr>
        <w:t>那些因愚昧受咒詛的人，全然參與了自己的滅亡；這是自作自受。</w:t>
      </w:r>
      <w:r>
        <w:rPr>
          <w:lang w:val="zh_TW" w:bidi="zh_TW"/>
        </w:rPr>
      </w:r>
      <w:r>
        <w:rPr>
          <w:lang w:val="zh_TW" w:bidi="zh_TW"/>
        </w:rPr>
      </w:r>
    </w:p>
    <w:p>
      <w:pPr/>
      <w:r>
        <w:rPr>
          <w:lang w:val="zh_TW" w:bidi="zh_TW"/>
        </w:rPr>
      </w:r>
    </w:p>
    <w:p>
      <w:pPr>
        <w:pStyle w:val="Heading2"/>
      </w:pPr>
      <w:r>
        <w:rPr>
          <w:lang w:val="zh_TW" w:bidi="zh_TW"/>
        </w:rPr>
        <w:t>士師記 9:22–25</w:t>
      </w:r>
      <w:r>
        <w:rPr>
          <w:lang w:val="zh_TW" w:bidi="zh_TW"/>
        </w:rPr>
      </w:r>
    </w:p>
    <w:p>
      <w:pPr/>
      <w:r>
        <w:rPr>
          <w:lang w:val="zh_TW" w:bidi="zh_TW"/>
        </w:rPr>
      </w:r>
      <w:r>
        <w:rPr>
          <w:lang w:val="zh_TW" w:bidi="zh_TW"/>
        </w:rPr>
        <w:t>正如寓言中所預言的（</w:t>
      </w:r>
      <w:r>
        <w:rPr>
          <w:lang w:val="zh_TW" w:bidi="zh_TW"/>
        </w:rPr>
        <w:t>9:8–15</w:t>
      </w:r>
      <w:r>
        <w:rPr>
          <w:lang w:val="zh_TW" w:bidi="zh_TW"/>
        </w:rPr>
        <w:t>），亞比米勒未能達到示劍人的期望，因此他們密謀反對他。</w:t>
      </w:r>
      <w:r>
        <w:rPr>
          <w:lang w:val="zh_TW" w:bidi="zh_TW"/>
        </w:rPr>
      </w:r>
      <w:r>
        <w:rPr>
          <w:lang w:val="zh_TW" w:bidi="zh_TW"/>
        </w:rPr>
      </w:r>
    </w:p>
    <w:p>
      <w:pPr/>
      <w:r>
        <w:rPr>
          <w:lang w:val="zh_TW" w:bidi="zh_TW"/>
        </w:rPr>
      </w:r>
    </w:p>
    <w:p>
      <w:pPr>
        <w:pStyle w:val="Heading2"/>
      </w:pPr>
      <w:r>
        <w:rPr>
          <w:lang w:val="zh_TW" w:bidi="zh_TW"/>
        </w:rPr>
        <w:t>士師記 9:22–57</w:t>
      </w:r>
      <w:r>
        <w:rPr>
          <w:lang w:val="zh_TW" w:bidi="zh_TW"/>
        </w:rPr>
      </w:r>
    </w:p>
    <w:p>
      <w:pPr/>
      <w:r>
        <w:rPr>
          <w:lang w:val="zh_TW" w:bidi="zh_TW"/>
        </w:rPr>
      </w:r>
      <w:r>
        <w:rPr>
          <w:lang w:val="zh_TW" w:bidi="zh_TW"/>
        </w:rPr>
        <w:t>九章23至24節</w:t>
      </w:r>
      <w:r>
        <w:rPr>
          <w:lang w:val="zh_TW" w:bidi="zh_TW"/>
        </w:rPr>
        <w:t>和</w:t>
      </w:r>
      <w:r>
        <w:rPr>
          <w:lang w:val="zh_TW" w:bidi="zh_TW"/>
        </w:rPr>
        <w:t>九章56至57節</w:t>
      </w:r>
      <w:r>
        <w:rPr>
          <w:lang w:val="zh_TW" w:bidi="zh_TW"/>
        </w:rPr>
        <w:t>中的神學陳述構成了一個框架，敘述了導致亞比米勒和示劍毀滅的內亂，神應驗了約坦所講的咒詛（</w:t>
      </w:r>
      <w:r>
        <w:rPr>
          <w:lang w:val="zh_TW" w:bidi="zh_TW"/>
        </w:rPr>
        <w:t>9:19–20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9:25</w:t>
      </w:r>
      <w:r>
        <w:rPr>
          <w:lang w:val="zh_TW" w:bidi="zh_TW"/>
        </w:rPr>
      </w:r>
    </w:p>
    <w:p>
      <w:pPr/>
      <w:r>
        <w:rPr>
          <w:lang w:val="zh_TW" w:bidi="zh_TW"/>
        </w:rPr>
      </w:r>
      <w:r>
        <w:rPr>
          <w:lang w:val="zh_TW" w:bidi="zh_TW"/>
        </w:rPr>
        <w:t>一位告密者挫敗了針對亞比米勒的陰謀，但隨著神的咒詛應驗，社會狀況持續惡化。</w:t>
      </w:r>
      <w:r>
        <w:rPr>
          <w:lang w:val="zh_TW" w:bidi="zh_TW"/>
        </w:rPr>
      </w:r>
      <w:r>
        <w:rPr>
          <w:lang w:val="zh_TW" w:bidi="zh_TW"/>
        </w:rPr>
      </w:r>
    </w:p>
    <w:p>
      <w:pPr/>
      <w:r>
        <w:rPr>
          <w:lang w:val="zh_TW" w:bidi="zh_TW"/>
        </w:rPr>
      </w:r>
    </w:p>
    <w:p>
      <w:pPr>
        <w:pStyle w:val="Heading2"/>
      </w:pPr>
      <w:r>
        <w:rPr>
          <w:lang w:val="zh_TW" w:bidi="zh_TW"/>
        </w:rPr>
        <w:t>士師記 9:26–41</w:t>
      </w:r>
      <w:r>
        <w:rPr>
          <w:lang w:val="zh_TW" w:bidi="zh_TW"/>
        </w:rPr>
      </w:r>
    </w:p>
    <w:p>
      <w:pPr/>
      <w:r>
        <w:rPr>
          <w:lang w:val="zh_TW" w:bidi="zh_TW"/>
        </w:rPr>
      </w:r>
      <w:r>
        <w:rPr>
          <w:lang w:val="zh_TW" w:bidi="zh_TW"/>
        </w:rPr>
        <w:t>以別的兒子迦勒（「奴僕的卑劣之子」）領導了一場不成功的叛變，</w:t>
      </w:r>
      <w:r>
        <w:rPr>
          <w:lang w:val="zh_TW" w:bidi="zh_TW"/>
        </w:rPr>
        <w:t>反抗亞比米勒</w:t>
      </w:r>
      <w:r>
        <w:rPr>
          <w:lang w:val="zh_TW" w:bidi="zh_TW"/>
        </w:rPr>
        <w:t>，導致許多示劍的居民被殺。這部分應驗了約坦的咒詛（</w:t>
      </w:r>
      <w:r>
        <w:rPr>
          <w:lang w:val="zh_TW" w:bidi="zh_TW"/>
        </w:rPr>
        <w:t>9:20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9:27–29</w:t>
      </w:r>
      <w:r>
        <w:rPr>
          <w:lang w:val="zh_TW" w:bidi="zh_TW"/>
        </w:rPr>
      </w:r>
    </w:p>
    <w:p>
      <w:pPr/>
      <w:r>
        <w:rPr>
          <w:lang w:val="zh_TW" w:bidi="zh_TW"/>
        </w:rPr>
      </w:r>
      <w:r>
        <w:rPr>
          <w:lang w:val="zh_TW" w:bidi="zh_TW"/>
        </w:rPr>
        <w:t>對亞比米勒的希望幻滅、社會動盪，以及酒後失言的閒話，</w:t>
      </w:r>
      <w:r>
        <w:rPr>
          <w:lang w:val="zh_TW" w:bidi="zh_TW"/>
        </w:rPr>
        <w:t>使迦勒初步獲得支持變得輕而易舉。</w:t>
      </w:r>
      <w:r>
        <w:rPr>
          <w:lang w:val="zh_TW" w:bidi="zh_TW"/>
        </w:rPr>
      </w:r>
      <w:r>
        <w:rPr>
          <w:lang w:val="zh_TW" w:bidi="zh_TW"/>
        </w:rPr>
      </w:r>
    </w:p>
    <w:p>
      <w:pPr/>
      <w:r>
        <w:rPr>
          <w:lang w:val="zh_TW" w:bidi="zh_TW"/>
        </w:rPr>
      </w:r>
    </w:p>
    <w:p>
      <w:pPr>
        <w:pStyle w:val="Heading2"/>
      </w:pPr>
      <w:r>
        <w:rPr>
          <w:lang w:val="zh_TW" w:bidi="zh_TW"/>
        </w:rPr>
        <w:t>士師記 9:28</w:t>
      </w:r>
      <w:r>
        <w:rPr>
          <w:lang w:val="zh_TW" w:bidi="zh_TW"/>
        </w:rPr>
      </w:r>
    </w:p>
    <w:p>
      <w:pPr>
        <w:pStyle w:val="ListBullet"/>
        <w:spacing w:line="240" w:lineRule="auto"/>
        <w:ind w:left="720"/>
      </w:pPr>
      <w:r>
        <w:rPr>
          <w:lang w:val="zh_TW" w:bidi="zh_TW"/>
        </w:rPr>
      </w:r>
      <w:r>
        <w:rPr>
          <w:lang w:val="zh_TW" w:bidi="zh_TW"/>
        </w:rPr>
        <w:t>亞比米勒是誰？示劍是誰？使我們服事他呢？：迦勒專注於亞比米勒從他父親基甸（非示劍人）來的血統，而不是從他母親而來的血統（</w:t>
      </w:r>
      <w:r>
        <w:rPr>
          <w:lang w:val="zh_TW" w:bidi="zh_TW"/>
        </w:rPr>
        <w:t>8:31</w:t>
      </w:r>
      <w:r>
        <w:rPr>
          <w:lang w:val="zh_TW" w:bidi="zh_TW"/>
        </w:rPr>
        <w:t>，</w:t>
      </w:r>
      <w:r>
        <w:rPr>
          <w:lang w:val="zh_TW" w:bidi="zh_TW"/>
        </w:rPr>
        <w:t>9:2</w:t>
      </w:r>
      <w:r>
        <w:rPr>
          <w:lang w:val="zh_TW" w:bidi="zh_TW"/>
        </w:rPr>
        <w:t xml:space="preserve">）。 </w:t>
      </w:r>
    </w:p>
    <w:p>
      <w:pPr>
        <w:pStyle w:val="ListBullet"/>
        <w:spacing w:line="240" w:lineRule="auto"/>
        <w:ind w:left="720"/>
      </w:pPr>
      <w:r>
        <w:rPr>
          <w:lang w:val="zh_TW" w:bidi="zh_TW"/>
        </w:rPr>
      </w:r>
      <w:r>
        <w:rPr>
          <w:lang w:val="zh_TW" w:bidi="zh_TW"/>
        </w:rPr>
        <w:t>服事示劍的父親哈抹的後裔：迦勒的血統顯然可以追溯到示劍的建立者哈抹（</w:t>
      </w:r>
      <w:r>
        <w:rPr>
          <w:lang w:val="zh_TW" w:bidi="zh_TW"/>
        </w:rPr>
        <w:t>創33:18–34:31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9:30–41</w:t>
      </w:r>
      <w:r>
        <w:rPr>
          <w:lang w:val="zh_TW" w:bidi="zh_TW"/>
        </w:rPr>
      </w:r>
    </w:p>
    <w:p>
      <w:pPr/>
      <w:r>
        <w:rPr>
          <w:lang w:val="zh_TW" w:bidi="zh_TW"/>
        </w:rPr>
      </w:r>
      <w:r>
        <w:rPr>
          <w:lang w:val="zh_TW" w:bidi="zh_TW"/>
        </w:rPr>
        <w:t>第二個陰謀，與第一個一樣（</w:t>
      </w:r>
      <w:r>
        <w:rPr>
          <w:lang w:val="zh_TW" w:bidi="zh_TW"/>
        </w:rPr>
        <w:t>9:22–25</w:t>
      </w:r>
      <w:r>
        <w:rPr>
          <w:lang w:val="zh_TW" w:bidi="zh_TW"/>
        </w:rPr>
        <w:t>），被一名告密者揭發，這次的告密者很可能是由不在場的亞比米勒所委任的官員。西布勒提出一個大膽的清晨伏擊計劃，打算親自協助將迦勒與其追隨者引出城外，到開闊地帶與之交戰。計畫奏效。也許是因誇口過甚，或因受到西布勒譏諷挑釁，迦勒帶人出城，最終被忠於亞比米勒的西布勒驅逐——西布勒成了潔淨這座城的媒介。</w:t>
      </w:r>
      <w:r>
        <w:rPr>
          <w:lang w:val="zh_TW" w:bidi="zh_TW"/>
        </w:rPr>
      </w:r>
      <w:r>
        <w:rPr>
          <w:lang w:val="zh_TW" w:bidi="zh_TW"/>
        </w:rPr>
      </w:r>
    </w:p>
    <w:p>
      <w:pPr/>
      <w:r>
        <w:rPr>
          <w:lang w:val="zh_TW" w:bidi="zh_TW"/>
        </w:rPr>
      </w:r>
    </w:p>
    <w:p>
      <w:pPr>
        <w:pStyle w:val="Heading2"/>
      </w:pPr>
      <w:r>
        <w:rPr>
          <w:lang w:val="zh_TW" w:bidi="zh_TW"/>
        </w:rPr>
        <w:t>士師記 9:42</w:t>
      </w:r>
      <w:r>
        <w:rPr>
          <w:lang w:val="zh_TW" w:bidi="zh_TW"/>
        </w:rPr>
      </w:r>
    </w:p>
    <w:p>
      <w:pPr/>
      <w:r>
        <w:rPr>
          <w:lang w:val="zh_TW" w:bidi="zh_TW"/>
        </w:rPr>
      </w:r>
      <w:r>
        <w:rPr>
          <w:lang w:val="zh_TW" w:bidi="zh_TW"/>
        </w:rPr>
        <w:t>有些譯本在此添加了爭戰一詞</w:t>
      </w:r>
      <w:r>
        <w:rPr>
          <w:i/>
          <w:lang w:val="zh_TW" w:bidi="zh_TW"/>
        </w:rPr>
        <w:t>，</w:t>
      </w:r>
      <w:r>
        <w:rPr>
          <w:lang w:val="zh_TW" w:bidi="zh_TW"/>
        </w:rPr>
        <w:t>表示示劍人出去到田野是為了防止亞比米勒重新掌權。其他人則認為示劍人回到田野是為了繼續收割（</w:t>
      </w:r>
      <w:r>
        <w:rPr>
          <w:lang w:val="zh_TW" w:bidi="zh_TW"/>
        </w:rPr>
        <w:t>9:27</w:t>
      </w:r>
      <w:r>
        <w:rPr>
          <w:lang w:val="zh_TW" w:bidi="zh_TW"/>
        </w:rPr>
        <w:t>），</w:t>
      </w:r>
      <w:r>
        <w:rPr>
          <w:lang w:val="zh_TW" w:bidi="zh_TW"/>
        </w:rPr>
        <w:t>以為既然迦勒已被驅逐，亞比米勒應該會滿足</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9:43–45</w:t>
      </w:r>
      <w:r>
        <w:rPr>
          <w:lang w:val="zh_TW" w:bidi="zh_TW"/>
        </w:rPr>
      </w:r>
    </w:p>
    <w:p>
      <w:pPr/>
      <w:r>
        <w:rPr>
          <w:lang w:val="zh_TW" w:bidi="zh_TW"/>
        </w:rPr>
      </w:r>
      <w:r>
        <w:rPr>
          <w:lang w:val="zh_TW" w:bidi="zh_TW"/>
        </w:rPr>
        <w:t>亞比米勒徹底喪失了作為受神啟示領袖的資格；他讓手下攻擊示劍的百姓，屠殺了他們所有人，並摧毀了這座城市。</w:t>
      </w:r>
      <w:r>
        <w:rPr>
          <w:lang w:val="zh_TW" w:bidi="zh_TW"/>
        </w:rPr>
      </w:r>
      <w:r>
        <w:rPr>
          <w:lang w:val="zh_TW" w:bidi="zh_TW"/>
        </w:rPr>
      </w:r>
    </w:p>
    <w:p>
      <w:pPr/>
      <w:r>
        <w:rPr>
          <w:lang w:val="zh_TW" w:bidi="zh_TW"/>
        </w:rPr>
      </w:r>
    </w:p>
    <w:p>
      <w:pPr>
        <w:pStyle w:val="Heading2"/>
      </w:pPr>
      <w:r>
        <w:rPr>
          <w:lang w:val="zh_TW" w:bidi="zh_TW"/>
        </w:rPr>
        <w:t>士師記 9:45</w:t>
      </w:r>
      <w:r>
        <w:rPr>
          <w:lang w:val="zh_TW" w:bidi="zh_TW"/>
        </w:rPr>
      </w:r>
    </w:p>
    <w:p>
      <w:pPr/>
      <w:r>
        <w:rPr>
          <w:lang w:val="zh_TW" w:bidi="zh_TW"/>
        </w:rPr>
      </w:r>
      <w:r>
        <w:rPr>
          <w:lang w:val="zh_TW" w:bidi="zh_TW"/>
        </w:rPr>
        <w:t>撒鹽可以防止任何東西生長並確保徹底毁滅。</w:t>
      </w:r>
      <w:r>
        <w:rPr>
          <w:lang w:val="zh_TW" w:bidi="zh_TW"/>
        </w:rPr>
      </w:r>
      <w:r>
        <w:rPr>
          <w:lang w:val="zh_TW" w:bidi="zh_TW"/>
        </w:rPr>
      </w:r>
    </w:p>
    <w:p>
      <w:pPr/>
      <w:r>
        <w:rPr>
          <w:lang w:val="zh_TW" w:bidi="zh_TW"/>
        </w:rPr>
      </w:r>
    </w:p>
    <w:p>
      <w:pPr>
        <w:pStyle w:val="Heading2"/>
      </w:pPr>
      <w:r>
        <w:rPr>
          <w:lang w:val="zh_TW" w:bidi="zh_TW"/>
        </w:rPr>
        <w:t>士師記 9:46–49</w:t>
      </w:r>
      <w:r>
        <w:rPr>
          <w:lang w:val="zh_TW" w:bidi="zh_TW"/>
        </w:rPr>
      </w:r>
    </w:p>
    <w:p>
      <w:pPr/>
      <w:r>
        <w:rPr>
          <w:lang w:val="zh_TW" w:bidi="zh_TW"/>
        </w:rPr>
      </w:r>
      <w:r>
        <w:rPr>
          <w:lang w:val="zh_TW" w:bidi="zh_TW"/>
        </w:rPr>
        <w:t>最初策劃反對亞比米勒的示劍領袖（字面意思是</w:t>
      </w:r>
      <w:r>
        <w:rPr>
          <w:i/>
          <w:lang w:val="zh_TW" w:bidi="zh_TW"/>
        </w:rPr>
        <w:t>領主</w:t>
      </w:r>
      <w:r>
        <w:rPr>
          <w:lang w:val="zh_TW" w:bidi="zh_TW"/>
        </w:rPr>
        <w:t>）擠進了巴力‧比利土的廟，卻被火焰吞噬。考古學家已在該遺址證實了這一毀滅事件。</w:t>
      </w:r>
      <w:r>
        <w:rPr>
          <w:lang w:val="zh_TW" w:bidi="zh_TW"/>
        </w:rPr>
      </w:r>
      <w:r>
        <w:rPr>
          <w:lang w:val="zh_TW" w:bidi="zh_TW"/>
        </w:rPr>
      </w:r>
    </w:p>
    <w:p>
      <w:pPr/>
      <w:r>
        <w:rPr>
          <w:lang w:val="zh_TW" w:bidi="zh_TW"/>
        </w:rPr>
      </w:r>
    </w:p>
    <w:p>
      <w:pPr>
        <w:pStyle w:val="Heading2"/>
      </w:pPr>
      <w:r>
        <w:rPr>
          <w:lang w:val="zh_TW" w:bidi="zh_TW"/>
        </w:rPr>
        <w:t>士師記 9:48</w:t>
      </w:r>
      <w:r>
        <w:rPr>
          <w:lang w:val="zh_TW" w:bidi="zh_TW"/>
        </w:rPr>
      </w:r>
    </w:p>
    <w:p>
      <w:pPr/>
      <w:r>
        <w:rPr>
          <w:lang w:val="zh_TW" w:bidi="zh_TW"/>
        </w:rPr>
      </w:r>
      <w:r>
        <w:rPr>
          <w:lang w:val="zh_TW" w:bidi="zh_TW"/>
        </w:rPr>
        <w:t>撒們山可能是以巴路山的另一個名稱，這座山位於基利心山對面，靠近示劍。</w:t>
      </w:r>
      <w:r>
        <w:rPr>
          <w:lang w:val="zh_TW" w:bidi="zh_TW"/>
        </w:rPr>
      </w:r>
      <w:r>
        <w:rPr>
          <w:lang w:val="zh_TW" w:bidi="zh_TW"/>
        </w:rPr>
      </w:r>
    </w:p>
    <w:p>
      <w:pPr/>
      <w:r>
        <w:rPr>
          <w:lang w:val="zh_TW" w:bidi="zh_TW"/>
        </w:rPr>
      </w:r>
    </w:p>
    <w:p>
      <w:pPr>
        <w:pStyle w:val="Heading2"/>
      </w:pPr>
      <w:r>
        <w:rPr>
          <w:lang w:val="zh_TW" w:bidi="zh_TW"/>
        </w:rPr>
        <w:t>士師記 9:50</w:t>
      </w:r>
      <w:r>
        <w:rPr>
          <w:lang w:val="zh_TW" w:bidi="zh_TW"/>
        </w:rPr>
      </w:r>
    </w:p>
    <w:p>
      <w:pPr/>
      <w:r>
        <w:rPr>
          <w:lang w:val="zh_TW" w:bidi="zh_TW"/>
        </w:rPr>
      </w:r>
      <w:r>
        <w:rPr>
          <w:lang w:val="zh_TW" w:bidi="zh_TW"/>
        </w:rPr>
        <w:t>提備斯是位於示劍東北幾英里的堡壘。亞比米勒可能是在收復提備斯，但也可能是在嘗試首次佔領。</w:t>
      </w:r>
      <w:r>
        <w:rPr>
          <w:lang w:val="zh_TW" w:bidi="zh_TW"/>
        </w:rPr>
      </w:r>
      <w:r>
        <w:rPr>
          <w:lang w:val="zh_TW" w:bidi="zh_TW"/>
        </w:rPr>
      </w:r>
    </w:p>
    <w:p>
      <w:pPr/>
      <w:r>
        <w:rPr>
          <w:lang w:val="zh_TW" w:bidi="zh_TW"/>
        </w:rPr>
      </w:r>
    </w:p>
    <w:p>
      <w:pPr>
        <w:pStyle w:val="Heading2"/>
      </w:pPr>
      <w:r>
        <w:rPr>
          <w:lang w:val="zh_TW" w:bidi="zh_TW"/>
        </w:rPr>
        <w:t>士師記 9:53</w:t>
      </w:r>
      <w:r>
        <w:rPr>
          <w:lang w:val="zh_TW" w:bidi="zh_TW"/>
        </w:rPr>
      </w:r>
    </w:p>
    <w:p>
      <w:pPr/>
      <w:r>
        <w:rPr>
          <w:lang w:val="zh_TW" w:bidi="zh_TW"/>
        </w:rPr>
      </w:r>
      <w:r>
        <w:rPr>
          <w:lang w:val="zh_TW" w:bidi="zh_TW"/>
        </w:rPr>
        <w:t>婦女經常在固定的下磨石上磨穀物，較輕的上磨石則用手轉動。大衛謀殺烏利亞的記載提到此事件（</w:t>
      </w:r>
      <w:r>
        <w:rPr>
          <w:lang w:val="zh_TW" w:bidi="zh_TW"/>
        </w:rPr>
        <w:t>撒下11:21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9:54–55</w:t>
      </w:r>
      <w:r>
        <w:rPr>
          <w:lang w:val="zh_TW" w:bidi="zh_TW"/>
        </w:rPr>
      </w:r>
    </w:p>
    <w:p>
      <w:pPr/>
      <w:r>
        <w:rPr>
          <w:lang w:val="zh_TW" w:bidi="zh_TW"/>
        </w:rPr>
      </w:r>
      <w:r>
        <w:rPr>
          <w:lang w:val="zh_TW" w:bidi="zh_TW"/>
        </w:rPr>
        <w:t>死在女子或孩童手中在當時被視為羞辱</w:t>
      </w:r>
      <w:r>
        <w:rPr>
          <w:lang w:val="zh_TW" w:bidi="zh_TW"/>
        </w:rPr>
        <w:t>（見</w:t>
      </w:r>
      <w:r>
        <w:rPr>
          <w:lang w:val="zh_TW" w:bidi="zh_TW"/>
        </w:rPr>
        <w:t>8:20–21的研讀註釋</w:t>
      </w:r>
      <w:r>
        <w:rPr>
          <w:lang w:val="zh_TW" w:bidi="zh_TW"/>
        </w:rPr>
        <w:t>）。</w:t>
      </w:r>
      <w:r>
        <w:rPr>
          <w:lang w:val="zh_TW" w:bidi="zh_TW"/>
        </w:rPr>
        <w:t>亞比米勒既沒有得到平安的送別，也未留下安葬的記錄，因為他的統治缺乏正當性。</w:t>
      </w:r>
      <w:r>
        <w:rPr>
          <w:lang w:val="zh_TW" w:bidi="zh_TW"/>
        </w:rPr>
      </w:r>
      <w:r>
        <w:rPr>
          <w:lang w:val="zh_TW" w:bidi="zh_TW"/>
        </w:rPr>
      </w:r>
    </w:p>
    <w:p>
      <w:pPr/>
      <w:r>
        <w:rPr>
          <w:lang w:val="zh_TW" w:bidi="zh_TW"/>
        </w:rPr>
      </w:r>
    </w:p>
    <w:p>
      <w:pPr>
        <w:pStyle w:val="Heading2"/>
      </w:pPr>
      <w:r>
        <w:rPr>
          <w:lang w:val="zh_TW" w:bidi="zh_TW"/>
        </w:rPr>
        <w:t>士師記 9:56–57</w:t>
      </w:r>
      <w:r>
        <w:rPr>
          <w:lang w:val="zh_TW" w:bidi="zh_TW"/>
        </w:rPr>
      </w:r>
    </w:p>
    <w:p>
      <w:pPr/>
      <w:r>
        <w:rPr>
          <w:lang w:val="zh_TW" w:bidi="zh_TW"/>
        </w:rPr>
      </w:r>
      <w:r>
        <w:rPr>
          <w:lang w:val="zh_TW" w:bidi="zh_TW"/>
        </w:rPr>
        <w:t>這段神學性的總結呼應了約坦寓言的主題</w:t>
      </w:r>
      <w:r>
        <w:rPr>
          <w:lang w:val="zh_TW" w:bidi="zh_TW"/>
        </w:rPr>
        <w:t>（</w:t>
      </w:r>
      <w:r>
        <w:rPr>
          <w:lang w:val="zh_TW" w:bidi="zh_TW"/>
        </w:rPr>
        <w:t>9:24</w:t>
      </w:r>
      <w:r>
        <w:rPr>
          <w:lang w:val="zh_TW" w:bidi="zh_TW"/>
        </w:rPr>
        <w:t>）。</w:t>
      </w:r>
      <w:r>
        <w:rPr>
          <w:lang w:val="zh_TW" w:bidi="zh_TW"/>
        </w:rPr>
        <w:t>亞比米勒並無神所賜的領袖魅力，他的死亡是神報應的結果，表明基甸家族終得伸冤。以色列在未得神啟示的情況下立王的嘗試，成了領導若非出於神的鮮明警示</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10:1</w:t>
      </w:r>
      <w:r>
        <w:rPr>
          <w:lang w:val="zh_TW" w:bidi="zh_TW"/>
        </w:rPr>
      </w:r>
    </w:p>
    <w:p>
      <w:pPr/>
      <w:r>
        <w:rPr>
          <w:lang w:val="zh_TW" w:bidi="zh_TW"/>
        </w:rPr>
      </w:r>
      <w:r>
        <w:rPr>
          <w:lang w:val="zh_TW" w:bidi="zh_TW"/>
        </w:rPr>
        <w:t>陀拉是五位小士師中的第一位；我們對他的所知很少。在這五位士師中，只有陀拉被說明曾拯救以色列人。他在亞比米勒死後出現，那時以色列人需要拯救，但不是來自外敵的威脅。</w:t>
      </w:r>
      <w:r>
        <w:rPr>
          <w:lang w:val="zh_TW" w:bidi="zh_TW"/>
        </w:rPr>
      </w:r>
      <w:r>
        <w:rPr>
          <w:lang w:val="zh_TW" w:bidi="zh_TW"/>
        </w:rPr>
      </w:r>
    </w:p>
    <w:p>
      <w:pPr/>
      <w:r>
        <w:rPr>
          <w:lang w:val="zh_TW" w:bidi="zh_TW"/>
        </w:rPr>
      </w:r>
    </w:p>
    <w:p>
      <w:pPr>
        <w:pStyle w:val="Heading2"/>
      </w:pPr>
      <w:r>
        <w:rPr>
          <w:lang w:val="zh_TW" w:bidi="zh_TW"/>
        </w:rPr>
        <w:t>士師記 10:1–5</w:t>
      </w:r>
      <w:r>
        <w:rPr>
          <w:lang w:val="zh_TW" w:bidi="zh_TW"/>
        </w:rPr>
      </w:r>
    </w:p>
    <w:p>
      <w:pPr/>
      <w:r>
        <w:rPr>
          <w:lang w:val="zh_TW" w:bidi="zh_TW"/>
        </w:rPr>
      </w:r>
      <w:r>
        <w:rPr>
          <w:lang w:val="zh_TW" w:bidi="zh_TW"/>
        </w:rPr>
        <w:t>五位小士師（另見</w:t>
      </w:r>
      <w:r>
        <w:rPr>
          <w:lang w:val="zh_TW" w:bidi="zh_TW"/>
        </w:rPr>
        <w:t>12:8–15</w:t>
      </w:r>
      <w:r>
        <w:rPr>
          <w:lang w:val="zh_TW" w:bidi="zh_TW"/>
        </w:rPr>
        <w:t>）各自作以色列人的士師一定年數；在基甸之後的這段衰退時期，「國中太平」的公式（</w:t>
      </w:r>
      <w:r>
        <w:rPr>
          <w:lang w:val="zh_TW" w:bidi="zh_TW"/>
        </w:rPr>
        <w:t>3:11</w:t>
      </w:r>
      <w:r>
        <w:rPr>
          <w:lang w:val="zh_TW" w:bidi="zh_TW"/>
        </w:rPr>
        <w:t>，</w:t>
      </w:r>
      <w:r>
        <w:rPr>
          <w:lang w:val="zh_TW" w:bidi="zh_TW"/>
        </w:rPr>
        <w:t>30</w:t>
      </w:r>
      <w:r>
        <w:rPr>
          <w:lang w:val="zh_TW" w:bidi="zh_TW"/>
        </w:rPr>
        <w:t>；</w:t>
      </w:r>
      <w:r>
        <w:rPr>
          <w:lang w:val="zh_TW" w:bidi="zh_TW"/>
        </w:rPr>
        <w:t>5:31</w:t>
      </w:r>
      <w:r>
        <w:rPr>
          <w:lang w:val="zh_TW" w:bidi="zh_TW"/>
        </w:rPr>
        <w:t>；</w:t>
      </w:r>
      <w:r>
        <w:rPr>
          <w:lang w:val="zh_TW" w:bidi="zh_TW"/>
        </w:rPr>
        <w:t>8:28</w:t>
      </w:r>
      <w:r>
        <w:rPr>
          <w:lang w:val="zh_TW" w:bidi="zh_TW"/>
        </w:rPr>
        <w:t>）未再出現。聖經中提到關於這幾位身份神秘士師的細節包括他們的出生地和埋葬地，有的還有簡短的家譜或家族的顯著事蹟。五個名字中有四個名字出現在其它家譜記錄中：陀拉和普瓦是屬於以薩迦支派（</w:t>
      </w:r>
      <w:r>
        <w:rPr>
          <w:lang w:val="zh_TW" w:bidi="zh_TW"/>
        </w:rPr>
        <w:t>創46:13</w:t>
      </w:r>
      <w:r>
        <w:rPr>
          <w:lang w:val="zh_TW" w:bidi="zh_TW"/>
        </w:rPr>
        <w:t>；</w:t>
      </w:r>
      <w:r>
        <w:rPr>
          <w:lang w:val="zh_TW" w:bidi="zh_TW"/>
        </w:rPr>
        <w:t>民26:23</w:t>
      </w:r>
      <w:r>
        <w:rPr>
          <w:lang w:val="zh_TW" w:bidi="zh_TW"/>
        </w:rPr>
        <w:t>），以倫是西布倫的後裔（</w:t>
      </w:r>
      <w:r>
        <w:rPr>
          <w:lang w:val="zh_TW" w:bidi="zh_TW"/>
        </w:rPr>
        <w:t>創46:14</w:t>
      </w:r>
      <w:r>
        <w:rPr>
          <w:lang w:val="zh_TW" w:bidi="zh_TW"/>
        </w:rPr>
        <w:t>；</w:t>
      </w:r>
      <w:r>
        <w:rPr>
          <w:lang w:val="zh_TW" w:bidi="zh_TW"/>
        </w:rPr>
        <w:t>民26:26</w:t>
      </w:r>
      <w:r>
        <w:rPr>
          <w:lang w:val="zh_TW" w:bidi="zh_TW"/>
        </w:rPr>
        <w:t>），睚珥也曾出現在不同的記載中（見</w:t>
      </w:r>
      <w:r>
        <w:rPr>
          <w:lang w:val="zh_TW" w:bidi="zh_TW"/>
        </w:rPr>
        <w:t>民32:41</w:t>
      </w:r>
      <w:r>
        <w:rPr>
          <w:lang w:val="zh_TW" w:bidi="zh_TW"/>
        </w:rPr>
        <w:t>；</w:t>
      </w:r>
      <w:r>
        <w:rPr>
          <w:lang w:val="zh_TW" w:bidi="zh_TW"/>
        </w:rPr>
        <w:t>申3:14</w:t>
      </w:r>
      <w:r>
        <w:rPr>
          <w:lang w:val="zh_TW" w:bidi="zh_TW"/>
        </w:rPr>
        <w:t>；</w:t>
      </w:r>
      <w:r>
        <w:rPr>
          <w:lang w:val="zh_TW" w:bidi="zh_TW"/>
        </w:rPr>
        <w:t>書13:30</w:t>
      </w:r>
      <w:r>
        <w:rPr>
          <w:lang w:val="zh_TW" w:bidi="zh_TW"/>
        </w:rPr>
        <w:t>；</w:t>
      </w:r>
      <w:r>
        <w:rPr>
          <w:lang w:val="zh_TW" w:bidi="zh_TW"/>
        </w:rPr>
        <w:t>王上4:13</w:t>
      </w:r>
      <w:r>
        <w:rPr>
          <w:lang w:val="zh_TW" w:bidi="zh_TW"/>
        </w:rPr>
        <w:t>）。關於他們的記載沒有提及具體的軍事功績，只是常用「作以色列的士師」一詞表明他們主要承擔某種行政或司法職責。</w:t>
      </w:r>
      <w:r>
        <w:rPr>
          <w:lang w:val="zh_TW" w:bidi="zh_TW"/>
        </w:rPr>
      </w:r>
      <w:r>
        <w:rPr>
          <w:lang w:val="zh_TW" w:bidi="zh_TW"/>
        </w:rPr>
      </w:r>
    </w:p>
    <w:p>
      <w:pPr/>
      <w:r>
        <w:rPr>
          <w:lang w:val="zh_TW" w:bidi="zh_TW"/>
        </w:rPr>
      </w:r>
    </w:p>
    <w:p>
      <w:pPr>
        <w:pStyle w:val="Heading2"/>
      </w:pPr>
      <w:r>
        <w:rPr>
          <w:lang w:val="zh_TW" w:bidi="zh_TW"/>
        </w:rPr>
        <w:t>士師記 10:3–4</w:t>
      </w:r>
      <w:r>
        <w:rPr>
          <w:lang w:val="zh_TW" w:bidi="zh_TW"/>
        </w:rPr>
      </w:r>
    </w:p>
    <w:p>
      <w:pPr/>
      <w:r>
        <w:rPr>
          <w:lang w:val="zh_TW" w:bidi="zh_TW"/>
        </w:rPr>
      </w:r>
      <w:r>
        <w:rPr>
          <w:lang w:val="zh_TW" w:bidi="zh_TW"/>
        </w:rPr>
        <w:t>睚珥顯然是瑪拿西支派早期那位睚珥的後裔（見</w:t>
      </w:r>
      <w:r>
        <w:rPr>
          <w:lang w:val="zh_TW" w:bidi="zh_TW"/>
        </w:rPr>
        <w:t>民32:41</w:t>
      </w:r>
      <w:r>
        <w:rPr>
          <w:lang w:val="zh_TW" w:bidi="zh_TW"/>
        </w:rPr>
        <w:t>；</w:t>
      </w:r>
      <w:r>
        <w:rPr>
          <w:lang w:val="zh_TW" w:bidi="zh_TW"/>
        </w:rPr>
        <w:t>申3:14</w:t>
      </w:r>
      <w:r>
        <w:rPr>
          <w:lang w:val="zh_TW" w:bidi="zh_TW"/>
        </w:rPr>
        <w:t>；參</w:t>
      </w:r>
      <w:r>
        <w:rPr>
          <w:lang w:val="zh_TW" w:bidi="zh_TW"/>
        </w:rPr>
        <w:t>王上4:13</w:t>
      </w:r>
      <w:r>
        <w:rPr>
          <w:lang w:val="zh_TW" w:bidi="zh_TW"/>
        </w:rPr>
        <w:t>）。睚珥和他的眾兒子所掌控的睚珥城，正是由早期那位睚珥所征服的。</w:t>
      </w:r>
      <w:r>
        <w:rPr>
          <w:lang w:val="zh_TW" w:bidi="zh_TW"/>
        </w:rPr>
      </w:r>
      <w:r>
        <w:rPr>
          <w:lang w:val="zh_TW" w:bidi="zh_TW"/>
        </w:rPr>
      </w:r>
    </w:p>
    <w:p>
      <w:pPr/>
      <w:r>
        <w:rPr>
          <w:lang w:val="zh_TW" w:bidi="zh_TW"/>
        </w:rPr>
      </w:r>
    </w:p>
    <w:p>
      <w:pPr>
        <w:pStyle w:val="Heading2"/>
      </w:pPr>
      <w:r>
        <w:rPr>
          <w:lang w:val="zh_TW" w:bidi="zh_TW"/>
        </w:rPr>
        <w:t>士師記 10:6</w:t>
      </w:r>
      <w:r>
        <w:rPr>
          <w:lang w:val="zh_TW" w:bidi="zh_TW"/>
        </w:rPr>
      </w:r>
    </w:p>
    <w:p>
      <w:pPr/>
      <w:r>
        <w:rPr>
          <w:lang w:val="zh_TW" w:bidi="zh_TW"/>
        </w:rPr>
      </w:r>
      <w:r>
        <w:rPr>
          <w:lang w:val="zh_TW" w:bidi="zh_TW"/>
        </w:rPr>
        <w:t>以色列人又行耶和華眼中看為惡的事……離棄耶和華：這段離棄神的時期比之前描述的任何時期都更為徹底——其中包括崇拜巴力、亞斯她錄以及其他當地神明。</w:t>
      </w:r>
      <w:r>
        <w:rPr>
          <w:lang w:val="zh_TW" w:bidi="zh_TW"/>
        </w:rPr>
      </w:r>
      <w:r>
        <w:rPr>
          <w:lang w:val="zh_TW" w:bidi="zh_TW"/>
        </w:rPr>
      </w:r>
    </w:p>
    <w:p>
      <w:pPr/>
      <w:r>
        <w:rPr>
          <w:lang w:val="zh_TW" w:bidi="zh_TW"/>
        </w:rPr>
      </w:r>
    </w:p>
    <w:p>
      <w:pPr>
        <w:pStyle w:val="Heading2"/>
      </w:pPr>
      <w:r>
        <w:rPr>
          <w:lang w:val="zh_TW" w:bidi="zh_TW"/>
        </w:rPr>
        <w:t>士師記 10:6–16</w:t>
      </w:r>
      <w:r>
        <w:rPr>
          <w:lang w:val="zh_TW" w:bidi="zh_TW"/>
        </w:rPr>
      </w:r>
    </w:p>
    <w:p>
      <w:pPr/>
      <w:r>
        <w:rPr>
          <w:lang w:val="zh_TW" w:bidi="zh_TW"/>
        </w:rPr>
      </w:r>
      <w:r>
        <w:rPr>
          <w:lang w:val="zh_TW" w:bidi="zh_TW"/>
        </w:rPr>
        <w:t>耶和華回應了祂百姓完全的背道，許可他們遭受沉重的欺壓（</w:t>
      </w:r>
      <w:r>
        <w:rPr>
          <w:lang w:val="zh_TW" w:bidi="zh_TW"/>
        </w:rPr>
        <w:t>10:8</w:t>
      </w:r>
      <w:r>
        <w:rPr>
          <w:lang w:val="zh_TW" w:bidi="zh_TW"/>
        </w:rPr>
        <w:t>）。與往常一樣，以色列人在經歷巨大痛苦後（</w:t>
      </w:r>
      <w:r>
        <w:rPr>
          <w:lang w:val="zh_TW" w:bidi="zh_TW"/>
        </w:rPr>
        <w:t>10:9</w:t>
      </w:r>
      <w:r>
        <w:rPr>
          <w:lang w:val="zh_TW" w:bidi="zh_TW"/>
        </w:rPr>
        <w:t>），才向耶和華呼求幫助（</w:t>
      </w:r>
      <w:r>
        <w:rPr>
          <w:lang w:val="zh_TW" w:bidi="zh_TW"/>
        </w:rPr>
        <w:t>10:10</w:t>
      </w:r>
      <w:r>
        <w:rPr>
          <w:lang w:val="zh_TW" w:bidi="zh_TW"/>
        </w:rPr>
        <w:t>）。通常，以色列人的呼求會引發神的介入，但神決定將把他們交在他們選擇的神明手中，這標誌著在</w:t>
      </w:r>
      <w:r>
        <w:rPr>
          <w:lang w:val="zh_TW" w:bidi="zh_TW"/>
        </w:rPr>
        <w:t>二章10至19節</w:t>
      </w:r>
      <w:r>
        <w:rPr>
          <w:lang w:val="zh_TW" w:bidi="zh_TW"/>
        </w:rPr>
        <w:t>中描述的循環出現了變化。只有當以色列人離棄他們的外邦神並侍奉耶和華時，祂才會再次行動來拯救他們（</w:t>
      </w:r>
      <w:r>
        <w:rPr>
          <w:lang w:val="zh_TW" w:bidi="zh_TW"/>
        </w:rPr>
        <w:t>10:17–11:33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10:7–8</w:t>
      </w:r>
      <w:r>
        <w:rPr>
          <w:lang w:val="zh_TW" w:bidi="zh_TW"/>
        </w:rPr>
      </w:r>
    </w:p>
    <w:p>
      <w:pPr>
        <w:pStyle w:val="ListBullet"/>
        <w:spacing w:line="240" w:lineRule="auto"/>
        <w:ind w:left="720"/>
      </w:pPr>
      <w:r>
        <w:rPr>
          <w:lang w:val="zh_TW" w:bidi="zh_TW"/>
        </w:rPr>
      </w:r>
      <w:r>
        <w:rPr>
          <w:lang w:val="zh_TW" w:bidi="zh_TW"/>
        </w:rPr>
        <w:t>非利士人：見</w:t>
      </w:r>
      <w:r>
        <w:rPr>
          <w:lang w:val="zh_TW" w:bidi="zh_TW"/>
        </w:rPr>
        <w:t>三章3節</w:t>
      </w:r>
      <w:r>
        <w:rPr>
          <w:lang w:val="zh_TW" w:bidi="zh_TW"/>
        </w:rPr>
        <w:t>，</w:t>
      </w:r>
      <w:r>
        <w:rPr>
          <w:lang w:val="zh_TW" w:bidi="zh_TW"/>
        </w:rPr>
        <w:t>十三章1節</w:t>
      </w:r>
      <w:r>
        <w:rPr>
          <w:lang w:val="zh_TW" w:bidi="zh_TW"/>
        </w:rPr>
        <w:t>的研讀註釋。</w:t>
      </w:r>
    </w:p>
    <w:p>
      <w:pPr>
        <w:pStyle w:val="ListBullet"/>
        <w:spacing w:line="240" w:lineRule="auto"/>
        <w:ind w:left="720"/>
      </w:pPr>
      <w:r>
        <w:rPr>
          <w:lang w:val="zh_TW" w:bidi="zh_TW"/>
        </w:rPr>
      </w:r>
      <w:r>
        <w:rPr>
          <w:lang w:val="zh_TW" w:bidi="zh_TW"/>
        </w:rPr>
        <w:t>亞捫人住在約旦河的東邊（見</w:t>
      </w:r>
      <w:r>
        <w:rPr>
          <w:lang w:val="zh_TW" w:bidi="zh_TW"/>
        </w:rPr>
        <w:t>3:12–13 的研讀註釋</w:t>
      </w:r>
      <w:r>
        <w:rPr>
          <w:lang w:val="zh_TW" w:bidi="zh_TW"/>
        </w:rPr>
        <w:t>），他們先欺壓約旦河東岸的以色列支派，接著他們也攻擊了約旦河西岸的支派。</w:t>
      </w:r>
      <w:r>
        <w:rPr>
          <w:lang w:val="zh_TW" w:bidi="zh_TW"/>
        </w:rPr>
      </w:r>
      <w:r>
        <w:rPr>
          <w:lang w:val="zh_TW" w:bidi="zh_TW"/>
        </w:rPr>
      </w:r>
    </w:p>
    <w:p>
      <w:pPr/>
      <w:r>
        <w:rPr>
          <w:lang w:val="zh_TW" w:bidi="zh_TW"/>
        </w:rPr>
      </w:r>
    </w:p>
    <w:p>
      <w:pPr>
        <w:pStyle w:val="Heading2"/>
      </w:pPr>
      <w:r>
        <w:rPr>
          <w:lang w:val="zh_TW" w:bidi="zh_TW"/>
        </w:rPr>
        <w:t>士師記 10:17–18</w:t>
      </w:r>
      <w:r>
        <w:rPr>
          <w:lang w:val="zh_TW" w:bidi="zh_TW"/>
        </w:rPr>
      </w:r>
    </w:p>
    <w:p>
      <w:pPr/>
      <w:r>
        <w:rPr>
          <w:lang w:val="zh_TW" w:bidi="zh_TW"/>
        </w:rPr>
      </w:r>
      <w:r>
        <w:rPr>
          <w:lang w:val="zh_TW" w:bidi="zh_TW"/>
        </w:rPr>
        <w:t>經文的敘述回到了亞捫人的欺壓，為耶弗他的故事鋪設了舞台。</w:t>
      </w:r>
      <w:r>
        <w:rPr>
          <w:lang w:val="zh_TW" w:bidi="zh_TW"/>
        </w:rPr>
      </w:r>
      <w:r>
        <w:rPr>
          <w:lang w:val="zh_TW" w:bidi="zh_TW"/>
        </w:rPr>
      </w:r>
    </w:p>
    <w:p>
      <w:pPr/>
      <w:r>
        <w:rPr>
          <w:lang w:val="zh_TW" w:bidi="zh_TW"/>
        </w:rPr>
      </w:r>
    </w:p>
    <w:p>
      <w:pPr>
        <w:pStyle w:val="Heading2"/>
      </w:pPr>
      <w:r>
        <w:rPr>
          <w:lang w:val="zh_TW" w:bidi="zh_TW"/>
        </w:rPr>
        <w:t>士師記 10:18</w:t>
      </w:r>
      <w:r>
        <w:rPr>
          <w:lang w:val="zh_TW" w:bidi="zh_TW"/>
        </w:rPr>
      </w:r>
    </w:p>
    <w:p>
      <w:pPr/>
      <w:r>
        <w:rPr>
          <w:lang w:val="zh_TW" w:bidi="zh_TW"/>
        </w:rPr>
      </w:r>
      <w:r>
        <w:rPr>
          <w:lang w:val="zh_TW" w:bidi="zh_TW"/>
        </w:rPr>
        <w:t>基列的首領極其渴望領袖，因此他們沒有求問耶和華（參</w:t>
      </w:r>
      <w:r>
        <w:rPr>
          <w:lang w:val="zh_TW" w:bidi="zh_TW"/>
        </w:rPr>
        <w:t>1:1</w:t>
      </w:r>
      <w:r>
        <w:rPr>
          <w:lang w:val="zh_TW" w:bidi="zh_TW"/>
        </w:rPr>
        <w:t>，</w:t>
      </w:r>
      <w:r>
        <w:rPr>
          <w:lang w:val="zh_TW" w:bidi="zh_TW"/>
        </w:rPr>
        <w:t>20:18</w:t>
      </w:r>
      <w:r>
        <w:rPr>
          <w:lang w:val="zh_TW" w:bidi="zh_TW"/>
        </w:rPr>
        <w:t>），而是說任何能站出來帶領的人都能成為基列的領袖。</w:t>
      </w:r>
      <w:r>
        <w:rPr>
          <w:lang w:val="zh_TW" w:bidi="zh_TW"/>
        </w:rPr>
      </w:r>
      <w:r>
        <w:rPr>
          <w:lang w:val="zh_TW" w:bidi="zh_TW"/>
        </w:rPr>
      </w:r>
    </w:p>
    <w:p>
      <w:pPr/>
      <w:r>
        <w:rPr>
          <w:lang w:val="zh_TW" w:bidi="zh_TW"/>
        </w:rPr>
      </w:r>
    </w:p>
    <w:p>
      <w:pPr>
        <w:pStyle w:val="Heading2"/>
      </w:pPr>
      <w:r>
        <w:rPr>
          <w:lang w:val="zh_TW" w:bidi="zh_TW"/>
        </w:rPr>
        <w:t>士師記 11:1–2</w:t>
      </w:r>
      <w:r>
        <w:rPr>
          <w:lang w:val="zh_TW" w:bidi="zh_TW"/>
        </w:rPr>
      </w:r>
    </w:p>
    <w:p>
      <w:pPr/>
      <w:r>
        <w:rPr>
          <w:lang w:val="zh_TW" w:bidi="zh_TW"/>
        </w:rPr>
      </w:r>
      <w:r>
        <w:rPr>
          <w:lang w:val="zh_TW" w:bidi="zh_TW"/>
        </w:rPr>
        <w:t>大能的勇士：耶弗他有軍事才能，</w:t>
      </w:r>
      <w:r>
        <w:rPr>
          <w:lang w:val="zh_TW" w:bidi="zh_TW"/>
        </w:rPr>
        <w:t>也可能在社會上有一定地位</w:t>
      </w:r>
      <w:r>
        <w:rPr>
          <w:lang w:val="zh_TW" w:bidi="zh_TW"/>
        </w:rPr>
        <w:t>（見</w:t>
      </w:r>
      <w:r>
        <w:rPr>
          <w:lang w:val="zh_TW" w:bidi="zh_TW"/>
        </w:rPr>
        <w:t>6:12研讀註釋</w:t>
      </w:r>
      <w:r>
        <w:rPr>
          <w:lang w:val="zh_TW" w:bidi="zh_TW"/>
        </w:rPr>
        <w:t>，那裡也譯為「大能的勇士」，有其他譯本譯為 「強壯的戰士」）。基列是瑪拿西的後裔（</w:t>
      </w:r>
      <w:r>
        <w:rPr>
          <w:lang w:val="zh_TW" w:bidi="zh_TW"/>
        </w:rPr>
        <w:t>民26:29–33</w:t>
      </w:r>
      <w:r>
        <w:rPr>
          <w:lang w:val="zh_TW" w:bidi="zh_TW"/>
        </w:rPr>
        <w:t>，</w:t>
      </w:r>
      <w:r>
        <w:rPr>
          <w:lang w:val="zh_TW" w:bidi="zh_TW"/>
        </w:rPr>
        <w:t>32:39–40</w:t>
      </w:r>
      <w:r>
        <w:rPr>
          <w:lang w:val="zh_TW" w:bidi="zh_TW"/>
        </w:rPr>
        <w:t>；</w:t>
      </w:r>
      <w:r>
        <w:rPr>
          <w:lang w:val="zh_TW" w:bidi="zh_TW"/>
        </w:rPr>
        <w:t>代上7:14–17</w:t>
      </w:r>
      <w:r>
        <w:rPr>
          <w:lang w:val="zh_TW" w:bidi="zh_TW"/>
        </w:rPr>
        <w:t>）。雖然他的母親是妓女，</w:t>
      </w:r>
      <w:r>
        <w:rPr>
          <w:lang w:val="zh_TW" w:bidi="zh_TW"/>
        </w:rPr>
        <w:t>使他身帶羞辱</w:t>
      </w:r>
      <w:r>
        <w:rPr>
          <w:lang w:val="zh_TW" w:bidi="zh_TW"/>
        </w:rPr>
        <w:t>，但耶弗他的社會地位</w:t>
      </w:r>
      <w:r>
        <w:rPr>
          <w:lang w:val="zh_TW" w:bidi="zh_TW"/>
        </w:rPr>
        <w:t>仍讓他備受矚目</w:t>
      </w:r>
      <w:r>
        <w:rPr>
          <w:lang w:val="zh_TW" w:bidi="zh_TW"/>
        </w:rPr>
        <w:t>。他同父異母的兄弟沒有義務接受耶弗他的地位或帶領。</w:t>
      </w:r>
      <w:r>
        <w:rPr>
          <w:lang w:val="zh_TW" w:bidi="zh_TW"/>
        </w:rPr>
      </w:r>
      <w:r>
        <w:rPr>
          <w:lang w:val="zh_TW" w:bidi="zh_TW"/>
        </w:rPr>
      </w:r>
    </w:p>
    <w:p>
      <w:pPr/>
      <w:r>
        <w:rPr>
          <w:lang w:val="zh_TW" w:bidi="zh_TW"/>
        </w:rPr>
      </w:r>
    </w:p>
    <w:p>
      <w:pPr>
        <w:pStyle w:val="Heading2"/>
      </w:pPr>
      <w:r>
        <w:rPr>
          <w:lang w:val="zh_TW" w:bidi="zh_TW"/>
        </w:rPr>
        <w:t>士師記 11:1–3</w:t>
      </w:r>
      <w:r>
        <w:rPr>
          <w:lang w:val="zh_TW" w:bidi="zh_TW"/>
        </w:rPr>
      </w:r>
    </w:p>
    <w:p>
      <w:pPr/>
      <w:r>
        <w:rPr>
          <w:lang w:val="zh_TW" w:bidi="zh_TW"/>
        </w:rPr>
      </w:r>
      <w:r>
        <w:rPr>
          <w:lang w:val="zh_TW" w:bidi="zh_TW"/>
        </w:rPr>
        <w:t>在耶弗他身上</w:t>
      </w:r>
      <w:r>
        <w:rPr>
          <w:lang w:val="zh_TW" w:bidi="zh_TW"/>
        </w:rPr>
        <w:t>，神</w:t>
      </w:r>
      <w:r>
        <w:rPr>
          <w:lang w:val="zh_TW" w:bidi="zh_TW"/>
        </w:rPr>
        <w:t>所興起</w:t>
      </w:r>
      <w:r>
        <w:rPr>
          <w:lang w:val="zh_TW" w:bidi="zh_TW"/>
        </w:rPr>
        <w:t>的領袖樣式進入了一個新階段。他出身卑微，吸引了一批追隨者，在辯論中口才出眾，</w:t>
      </w:r>
      <w:r>
        <w:rPr>
          <w:lang w:val="zh_TW" w:bidi="zh_TW"/>
        </w:rPr>
        <w:t>在軍事上也因神的靈充滿而大有能力</w:t>
      </w:r>
      <w:r>
        <w:rPr>
          <w:lang w:val="zh_TW" w:bidi="zh_TW"/>
        </w:rPr>
        <w:t>，但這一切都被他致命的缺失所掩蓋——他倉促許願（</w:t>
      </w:r>
      <w:r>
        <w:rPr>
          <w:lang w:val="zh_TW" w:bidi="zh_TW"/>
        </w:rPr>
        <w:t>11:30–31、</w:t>
      </w:r>
      <w:r>
        <w:rPr>
          <w:lang w:val="zh_TW" w:bidi="zh_TW"/>
        </w:rPr>
        <w:t>34–35</w:t>
      </w:r>
      <w:r>
        <w:rPr>
          <w:lang w:val="zh_TW" w:bidi="zh_TW"/>
        </w:rPr>
        <w:t>），以及與以法蓮支派的任性內戰（</w:t>
      </w:r>
      <w:r>
        <w:rPr>
          <w:lang w:val="zh_TW" w:bidi="zh_TW"/>
        </w:rPr>
        <w:t>12:1–6</w:t>
      </w:r>
      <w:r>
        <w:rPr>
          <w:lang w:val="zh_TW" w:bidi="zh_TW"/>
        </w:rPr>
        <w:t>）。甚至他的勝利也是短暫的（「六年」，</w:t>
      </w:r>
      <w:r>
        <w:rPr>
          <w:lang w:val="zh_TW" w:bidi="zh_TW"/>
        </w:rPr>
        <w:t>12:7</w:t>
      </w:r>
      <w:r>
        <w:rPr>
          <w:lang w:val="zh_TW" w:bidi="zh_TW"/>
        </w:rPr>
        <w:t>）。衰退時期已經開始，</w:t>
      </w:r>
      <w:r>
        <w:rPr>
          <w:lang w:val="zh_TW" w:bidi="zh_TW"/>
        </w:rPr>
        <w:t>對王權的渴望也因此日益加深。</w:t>
      </w:r>
      <w:r>
        <w:rPr>
          <w:lang w:val="zh_TW" w:bidi="zh_TW"/>
        </w:rPr>
      </w:r>
      <w:r>
        <w:rPr>
          <w:lang w:val="zh_TW" w:bidi="zh_TW"/>
        </w:rPr>
      </w:r>
    </w:p>
    <w:p>
      <w:pPr/>
      <w:r>
        <w:rPr>
          <w:lang w:val="zh_TW" w:bidi="zh_TW"/>
        </w:rPr>
      </w:r>
    </w:p>
    <w:p>
      <w:pPr>
        <w:pStyle w:val="Heading2"/>
      </w:pPr>
      <w:r>
        <w:rPr>
          <w:lang w:val="zh_TW" w:bidi="zh_TW"/>
        </w:rPr>
        <w:t>士師記 11:3</w:t>
      </w:r>
      <w:r>
        <w:rPr>
          <w:lang w:val="zh_TW" w:bidi="zh_TW"/>
        </w:rPr>
      </w:r>
    </w:p>
    <w:p>
      <w:pPr/>
      <w:r>
        <w:rPr>
          <w:lang w:val="zh_TW" w:bidi="zh_TW"/>
        </w:rPr>
      </w:r>
      <w:r>
        <w:rPr>
          <w:lang w:val="zh_TW" w:bidi="zh_TW"/>
        </w:rPr>
        <w:t>耶弗他聚集的匪徒讓人想起亞比米勒所雇的「</w:t>
      </w:r>
      <w:r>
        <w:rPr>
          <w:lang w:val="zh_TW" w:bidi="zh_TW"/>
        </w:rPr>
        <w:t>匪徒</w:t>
      </w:r>
      <w:r>
        <w:rPr>
          <w:lang w:val="zh_TW" w:bidi="zh_TW"/>
        </w:rPr>
        <w:t>」（見</w:t>
      </w:r>
      <w:r>
        <w:rPr>
          <w:lang w:val="zh_TW" w:bidi="zh_TW"/>
        </w:rPr>
        <w:t>9:4</w:t>
      </w:r>
      <w:r>
        <w:rPr>
          <w:lang w:val="zh_TW" w:bidi="zh_TW"/>
        </w:rPr>
        <w:t>），但耶弗他不需要</w:t>
      </w:r>
      <w:r>
        <w:rPr>
          <w:lang w:val="zh_TW" w:bidi="zh_TW"/>
        </w:rPr>
        <w:t>用金錢來換取他們的忠誠</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11:4</w:t>
      </w:r>
      <w:r>
        <w:rPr>
          <w:lang w:val="zh_TW" w:bidi="zh_TW"/>
        </w:rPr>
      </w:r>
    </w:p>
    <w:p>
      <w:pPr/>
      <w:r>
        <w:rPr>
          <w:lang w:val="zh_TW" w:bidi="zh_TW"/>
        </w:rPr>
      </w:r>
      <w:r>
        <w:rPr>
          <w:lang w:val="zh_TW" w:bidi="zh_TW"/>
        </w:rPr>
        <w:t>亞捫人攻打：見</w:t>
      </w:r>
      <w:r>
        <w:rPr>
          <w:lang w:val="zh_TW" w:bidi="zh_TW"/>
        </w:rPr>
        <w:t>十章17節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11:5–6</w:t>
      </w:r>
      <w:r>
        <w:rPr>
          <w:lang w:val="zh_TW" w:bidi="zh_TW"/>
        </w:rPr>
      </w:r>
    </w:p>
    <w:p>
      <w:pPr/>
      <w:r>
        <w:rPr>
          <w:lang w:val="zh_TW" w:bidi="zh_TW"/>
        </w:rPr>
      </w:r>
      <w:r>
        <w:rPr>
          <w:lang w:val="zh_TW" w:bidi="zh_TW"/>
        </w:rPr>
        <w:t>這些長老顯然與耶弗他的兄弟不同，儘管耶弗他最初的回應（</w:t>
      </w:r>
      <w:r>
        <w:rPr>
          <w:lang w:val="zh_TW" w:bidi="zh_TW"/>
        </w:rPr>
        <w:t>11:7</w:t>
      </w:r>
      <w:r>
        <w:rPr>
          <w:lang w:val="zh_TW" w:bidi="zh_TW"/>
        </w:rPr>
        <w:t>）</w:t>
      </w:r>
      <w:r>
        <w:rPr>
          <w:lang w:val="zh_TW" w:bidi="zh_TW"/>
        </w:rPr>
        <w:t>似乎將兩者混為一談</w:t>
      </w:r>
      <w:r>
        <w:rPr>
          <w:lang w:val="zh_TW" w:bidi="zh_TW"/>
        </w:rPr>
        <w:t>。他們曾承諾（</w:t>
      </w:r>
      <w:r>
        <w:rPr>
          <w:lang w:val="zh_TW" w:bidi="zh_TW"/>
        </w:rPr>
        <w:t>10:18</w:t>
      </w:r>
      <w:r>
        <w:rPr>
          <w:lang w:val="zh_TW" w:bidi="zh_TW"/>
        </w:rPr>
        <w:t>）凡先發起進攻亞捫人的人將成為統治者（和合本譯為領袖）。在這裡，他們以典型的中東</w:t>
      </w:r>
      <w:r>
        <w:rPr>
          <w:lang w:val="zh_TW" w:bidi="zh_TW"/>
        </w:rPr>
        <w:t>談判風格</w:t>
      </w:r>
      <w:r>
        <w:rPr>
          <w:lang w:val="zh_TW" w:bidi="zh_TW"/>
        </w:rPr>
        <w:t>，儘願意給予指揮官（和合本譯為元帥）的地位，試圖</w:t>
      </w:r>
      <w:r>
        <w:rPr>
          <w:lang w:val="zh_TW" w:bidi="zh_TW"/>
        </w:rPr>
        <w:t>削弱</w:t>
      </w:r>
      <w:r>
        <w:rPr>
          <w:lang w:val="zh_TW" w:bidi="zh_TW"/>
        </w:rPr>
        <w:t>最初的承諾。</w:t>
      </w:r>
      <w:r>
        <w:rPr>
          <w:lang w:val="zh_TW" w:bidi="zh_TW"/>
        </w:rPr>
      </w:r>
      <w:r>
        <w:rPr>
          <w:lang w:val="zh_TW" w:bidi="zh_TW"/>
        </w:rPr>
      </w:r>
    </w:p>
    <w:p>
      <w:pPr/>
      <w:r>
        <w:rPr>
          <w:lang w:val="zh_TW" w:bidi="zh_TW"/>
        </w:rPr>
      </w:r>
    </w:p>
    <w:p>
      <w:pPr>
        <w:pStyle w:val="Heading2"/>
      </w:pPr>
      <w:r>
        <w:rPr>
          <w:lang w:val="zh_TW" w:bidi="zh_TW"/>
        </w:rPr>
        <w:t>士師記 11:7–8</w:t>
      </w:r>
      <w:r>
        <w:rPr>
          <w:lang w:val="zh_TW" w:bidi="zh_TW"/>
        </w:rPr>
      </w:r>
    </w:p>
    <w:p>
      <w:pPr/>
      <w:r>
        <w:rPr>
          <w:lang w:val="zh_TW" w:bidi="zh_TW"/>
        </w:rPr>
      </w:r>
      <w:r>
        <w:rPr>
          <w:lang w:val="zh_TW" w:bidi="zh_TW"/>
        </w:rPr>
        <w:t>當耶弗他挑戰這個提議時，長老們改回了更強烈的詞：「領袖」。</w:t>
      </w:r>
      <w:r>
        <w:rPr>
          <w:lang w:val="zh_TW" w:bidi="zh_TW"/>
        </w:rPr>
      </w:r>
      <w:r>
        <w:rPr>
          <w:lang w:val="zh_TW" w:bidi="zh_TW"/>
        </w:rPr>
      </w:r>
    </w:p>
    <w:p>
      <w:pPr/>
      <w:r>
        <w:rPr>
          <w:lang w:val="zh_TW" w:bidi="zh_TW"/>
        </w:rPr>
      </w:r>
    </w:p>
    <w:p>
      <w:pPr>
        <w:pStyle w:val="Heading2"/>
      </w:pPr>
      <w:r>
        <w:rPr>
          <w:lang w:val="zh_TW" w:bidi="zh_TW"/>
        </w:rPr>
        <w:t>士師記 11:9–10</w:t>
      </w:r>
      <w:r>
        <w:rPr>
          <w:lang w:val="zh_TW" w:bidi="zh_TW"/>
        </w:rPr>
      </w:r>
    </w:p>
    <w:p>
      <w:pPr/>
      <w:r>
        <w:rPr>
          <w:lang w:val="zh_TW" w:bidi="zh_TW"/>
        </w:rPr>
      </w:r>
      <w:r>
        <w:rPr>
          <w:lang w:val="zh_TW" w:bidi="zh_TW"/>
        </w:rPr>
        <w:t>耶弗他確保長老們提供的確實是領袖的地位，而不僅僅是「元帥」。</w:t>
      </w:r>
      <w:r>
        <w:rPr>
          <w:lang w:val="zh_TW" w:bidi="zh_TW"/>
        </w:rPr>
      </w:r>
      <w:r>
        <w:rPr>
          <w:lang w:val="zh_TW" w:bidi="zh_TW"/>
        </w:rPr>
      </w:r>
    </w:p>
    <w:p>
      <w:pPr/>
      <w:r>
        <w:rPr>
          <w:lang w:val="zh_TW" w:bidi="zh_TW"/>
        </w:rPr>
      </w:r>
    </w:p>
    <w:p>
      <w:pPr>
        <w:pStyle w:val="Heading2"/>
      </w:pPr>
      <w:r>
        <w:rPr>
          <w:lang w:val="zh_TW" w:bidi="zh_TW"/>
        </w:rPr>
        <w:t>士師記 11:11</w:t>
      </w:r>
      <w:r>
        <w:rPr>
          <w:lang w:val="zh_TW" w:bidi="zh_TW"/>
        </w:rPr>
      </w:r>
    </w:p>
    <w:p>
      <w:pPr>
        <w:pStyle w:val="ListBullet"/>
        <w:spacing w:line="240" w:lineRule="auto"/>
        <w:ind w:left="720"/>
      </w:pPr>
      <w:r>
        <w:rPr>
          <w:lang w:val="zh_TW" w:bidi="zh_TW"/>
        </w:rPr>
      </w:r>
      <w:r>
        <w:rPr>
          <w:lang w:val="zh_TW" w:bidi="zh_TW"/>
        </w:rPr>
        <w:t>在談判結束時，耶弗他就被立為領袖兼元帥。</w:t>
      </w:r>
    </w:p>
    <w:p>
      <w:pPr>
        <w:pStyle w:val="ListBullet"/>
        <w:spacing w:line="240" w:lineRule="auto"/>
        <w:ind w:left="720"/>
      </w:pPr>
      <w:r>
        <w:rPr>
          <w:lang w:val="zh_TW" w:bidi="zh_TW"/>
        </w:rPr>
      </w:r>
      <w:r>
        <w:rPr>
          <w:lang w:val="zh_TW" w:bidi="zh_TW"/>
        </w:rPr>
        <w:t>這個米斯巴（「瞭望塔」）是約旦河東基列的一個聖地，這是耶弗他的家鄉（</w:t>
      </w:r>
      <w:r>
        <w:rPr>
          <w:lang w:val="zh_TW" w:bidi="zh_TW"/>
        </w:rPr>
        <w:t>10:17</w:t>
      </w:r>
      <w:r>
        <w:rPr>
          <w:lang w:val="zh_TW" w:bidi="zh_TW"/>
        </w:rPr>
        <w:t>，</w:t>
      </w:r>
      <w:r>
        <w:rPr>
          <w:lang w:val="zh_TW" w:bidi="zh_TW"/>
        </w:rPr>
        <w:t>11:29</w:t>
      </w:r>
      <w:r>
        <w:rPr>
          <w:lang w:val="zh_TW" w:bidi="zh_TW"/>
        </w:rPr>
        <w:t>、</w:t>
      </w:r>
      <w:r>
        <w:rPr>
          <w:lang w:val="zh_TW" w:bidi="zh_TW"/>
        </w:rPr>
        <w:t>34</w:t>
      </w:r>
      <w:r>
        <w:rPr>
          <w:lang w:val="zh_TW" w:bidi="zh_TW"/>
        </w:rPr>
        <w:t>）；不應與便雅憫的米斯巴混淆，後者是靠近伯特利的地方，便雅憫支派後來在那裡集結並起誓進行士師記的最後一戰（</w:t>
      </w:r>
      <w:r>
        <w:rPr>
          <w:lang w:val="zh_TW" w:bidi="zh_TW"/>
        </w:rPr>
        <w:t>20:1</w:t>
      </w:r>
      <w:r>
        <w:rPr>
          <w:lang w:val="zh_TW" w:bidi="zh_TW"/>
        </w:rPr>
        <w:t>，</w:t>
      </w:r>
      <w:r>
        <w:rPr>
          <w:lang w:val="zh_TW" w:bidi="zh_TW"/>
        </w:rPr>
        <w:t>21:1</w:t>
      </w:r>
      <w:r>
        <w:rPr>
          <w:lang w:val="zh_TW" w:bidi="zh_TW"/>
        </w:rPr>
        <w:t>）。</w:t>
      </w:r>
    </w:p>
    <w:p>
      <w:pPr>
        <w:pStyle w:val="ListBullet"/>
        <w:spacing w:line="240" w:lineRule="auto"/>
        <w:ind w:left="720"/>
      </w:pPr>
      <w:r>
        <w:rPr>
          <w:lang w:val="zh_TW" w:bidi="zh_TW"/>
        </w:rPr>
      </w:r>
      <w:r>
        <w:rPr>
          <w:lang w:val="zh_TW" w:bidi="zh_TW"/>
        </w:rPr>
        <w:t>米斯巴的儀式在耶和華面前完成，似乎是締結了一個宗主-附庸盟約，其中統治者（宗主）承諾保護和護衛附庸百姓，以換取對他們的統治（見</w:t>
      </w:r>
      <w:r>
        <w:rPr>
          <w:lang w:val="zh_TW" w:bidi="zh_TW"/>
        </w:rPr>
        <w:t>出埃及記20:1–23:33的研讀註釋</w:t>
      </w:r>
      <w:r>
        <w:rPr>
          <w:lang w:val="zh_TW" w:bidi="zh_TW"/>
        </w:rPr>
        <w:t>；另見申命記簡介，「文學形式」）。</w:t>
      </w:r>
      <w:r>
        <w:rPr>
          <w:lang w:val="zh_TW" w:bidi="zh_TW"/>
        </w:rPr>
      </w:r>
      <w:r>
        <w:rPr>
          <w:lang w:val="zh_TW" w:bidi="zh_TW"/>
        </w:rPr>
      </w:r>
    </w:p>
    <w:p>
      <w:pPr/>
      <w:r>
        <w:rPr>
          <w:lang w:val="zh_TW" w:bidi="zh_TW"/>
        </w:rPr>
      </w:r>
    </w:p>
    <w:p>
      <w:pPr>
        <w:pStyle w:val="Heading2"/>
      </w:pPr>
      <w:r>
        <w:rPr>
          <w:lang w:val="zh_TW" w:bidi="zh_TW"/>
        </w:rPr>
        <w:t>士師記 11:12–28</w:t>
      </w:r>
      <w:r>
        <w:rPr>
          <w:lang w:val="zh_TW" w:bidi="zh_TW"/>
        </w:rPr>
      </w:r>
    </w:p>
    <w:p>
      <w:pPr>
        <w:pStyle w:val="ListBullet"/>
        <w:spacing w:line="240" w:lineRule="auto"/>
        <w:ind w:left="720"/>
      </w:pPr>
      <w:r>
        <w:rPr>
          <w:lang w:val="zh_TW" w:bidi="zh_TW"/>
        </w:rPr>
      </w:r>
      <w:r>
        <w:rPr>
          <w:lang w:val="zh_TW" w:bidi="zh_TW"/>
        </w:rPr>
        <w:t>耶弗他最初試圖通過外交而非軍事手段解決問題（參見</w:t>
      </w:r>
      <w:r>
        <w:rPr>
          <w:lang w:val="zh_TW" w:bidi="zh_TW"/>
        </w:rPr>
        <w:t>申20:10–11</w:t>
      </w:r>
      <w:r>
        <w:rPr>
          <w:lang w:val="zh_TW" w:bidi="zh_TW"/>
        </w:rPr>
        <w:t>）。</w:t>
      </w:r>
    </w:p>
    <w:p>
      <w:pPr>
        <w:pStyle w:val="ListBullet"/>
        <w:spacing w:line="240" w:lineRule="auto"/>
        <w:ind w:left="720"/>
      </w:pPr>
      <w:r>
        <w:rPr>
          <w:lang w:val="zh_TW" w:bidi="zh_TW"/>
        </w:rPr>
      </w:r>
      <w:r>
        <w:rPr>
          <w:lang w:val="zh_TW" w:bidi="zh_TW"/>
        </w:rPr>
        <w:t>與基甸時代的游牧掠奪者米甸人不同，亞捫人是一個定居的部落，他們的領土位於以色列在約旦河東岸以東的地方；拉巴是亞捫人的首都。亞捫人與摩押人（都是羅得的後代）和以東人（以掃的後代）一樣，應當互不侵擾，因為他們的領土是耶和華分配給他們的（</w:t>
      </w:r>
      <w:r>
        <w:rPr>
          <w:lang w:val="zh_TW" w:bidi="zh_TW"/>
        </w:rPr>
        <w:t>申2:16–23</w:t>
      </w:r>
      <w:r>
        <w:rPr>
          <w:lang w:val="zh_TW" w:bidi="zh_TW"/>
        </w:rPr>
        <w:t>）。</w:t>
      </w:r>
    </w:p>
    <w:p>
      <w:pPr>
        <w:pStyle w:val="ListBullet"/>
        <w:spacing w:line="240" w:lineRule="auto"/>
        <w:ind w:left="720"/>
      </w:pPr>
      <w:r>
        <w:rPr>
          <w:lang w:val="zh_TW" w:bidi="zh_TW"/>
        </w:rPr>
      </w:r>
      <w:r>
        <w:rPr>
          <w:lang w:val="zh_TW" w:bidi="zh_TW"/>
        </w:rPr>
        <w:t>與亞捫王的主張相反，亞摩利人，而非亞捫或摩押，居住在征服時期的亞嫩谷和雅博河之間。由於西宏拒絕讓以色列人通過，因此耶和華將亞摩利王西宏與噩的土地賜給以色列。亞捫王與以色列沒有可起爭端的正當理由。</w:t>
      </w:r>
      <w:r>
        <w:rPr>
          <w:lang w:val="zh_TW" w:bidi="zh_TW"/>
        </w:rPr>
      </w:r>
      <w:r>
        <w:rPr>
          <w:lang w:val="zh_TW" w:bidi="zh_TW"/>
        </w:rPr>
      </w:r>
    </w:p>
    <w:p>
      <w:pPr/>
      <w:r>
        <w:rPr>
          <w:lang w:val="zh_TW" w:bidi="zh_TW"/>
        </w:rPr>
      </w:r>
    </w:p>
    <w:p>
      <w:pPr>
        <w:pStyle w:val="Heading2"/>
      </w:pPr>
      <w:r>
        <w:rPr>
          <w:lang w:val="zh_TW" w:bidi="zh_TW"/>
        </w:rPr>
        <w:t>士師記 11:17</w:t>
      </w:r>
      <w:r>
        <w:rPr>
          <w:lang w:val="zh_TW" w:bidi="zh_TW"/>
        </w:rPr>
      </w:r>
    </w:p>
    <w:p>
      <w:pPr/>
      <w:r>
        <w:rPr>
          <w:lang w:val="zh_TW" w:bidi="zh_TW"/>
        </w:rPr>
      </w:r>
      <w:r>
        <w:rPr>
          <w:lang w:val="zh_TW" w:bidi="zh_TW"/>
        </w:rPr>
        <w:t>加低斯曾是以色列偵察那地的基地（</w:t>
      </w:r>
      <w:r>
        <w:rPr>
          <w:lang w:val="zh_TW" w:bidi="zh_TW"/>
        </w:rPr>
        <w:t>民32:8</w:t>
      </w:r>
      <w:r>
        <w:rPr>
          <w:lang w:val="zh_TW" w:bidi="zh_TW"/>
        </w:rPr>
        <w:t>；</w:t>
      </w:r>
      <w:r>
        <w:rPr>
          <w:lang w:val="zh_TW" w:bidi="zh_TW"/>
        </w:rPr>
        <w:t>申1:19</w:t>
      </w:r>
      <w:r>
        <w:rPr>
          <w:lang w:val="zh_TW" w:bidi="zh_TW"/>
        </w:rPr>
        <w:t>；</w:t>
      </w:r>
      <w:r>
        <w:rPr>
          <w:lang w:val="zh_TW" w:bidi="zh_TW"/>
        </w:rPr>
        <w:t>2:14</w:t>
      </w:r>
      <w:r>
        <w:rPr>
          <w:lang w:val="zh_TW" w:bidi="zh_TW"/>
        </w:rPr>
        <w:t>）。這個名字來自希伯來詞根 qadesh（「聖潔」），可能是因一座聖壇而得名。</w:t>
      </w:r>
      <w:r>
        <w:rPr>
          <w:lang w:val="zh_TW" w:bidi="zh_TW"/>
        </w:rPr>
      </w:r>
      <w:r>
        <w:rPr>
          <w:lang w:val="zh_TW" w:bidi="zh_TW"/>
        </w:rPr>
      </w:r>
    </w:p>
    <w:p>
      <w:pPr/>
      <w:r>
        <w:rPr>
          <w:lang w:val="zh_TW" w:bidi="zh_TW"/>
        </w:rPr>
      </w:r>
    </w:p>
    <w:p>
      <w:pPr>
        <w:pStyle w:val="Heading2"/>
      </w:pPr>
      <w:r>
        <w:rPr>
          <w:lang w:val="zh_TW" w:bidi="zh_TW"/>
        </w:rPr>
        <w:t>士師記 11:24</w:t>
      </w:r>
      <w:r>
        <w:rPr>
          <w:lang w:val="zh_TW" w:bidi="zh_TW"/>
        </w:rPr>
      </w:r>
    </w:p>
    <w:p>
      <w:pPr/>
      <w:r>
        <w:rPr>
          <w:lang w:val="zh_TW" w:bidi="zh_TW"/>
        </w:rPr>
      </w:r>
      <w:r>
        <w:rPr>
          <w:lang w:val="zh_TW" w:bidi="zh_TW"/>
        </w:rPr>
        <w:t>基抹是摩押人的神。如果約旦河東被以色列佔領的土地最初屬於摩押（見</w:t>
      </w:r>
      <w:r>
        <w:rPr>
          <w:lang w:val="zh_TW" w:bidi="zh_TW"/>
        </w:rPr>
        <w:t>11:25的研讀註釋</w:t>
      </w:r>
      <w:r>
        <w:rPr>
          <w:lang w:val="zh_TW" w:bidi="zh_TW"/>
        </w:rPr>
        <w:t>），那麼亞捫人的王仍然會將基抹視為那片土地的神。耶弗他是否將基抹視為神，或只是迎合王的信仰體系，尚不清楚。</w:t>
      </w:r>
      <w:r>
        <w:rPr>
          <w:lang w:val="zh_TW" w:bidi="zh_TW"/>
        </w:rPr>
      </w:r>
      <w:r>
        <w:rPr>
          <w:lang w:val="zh_TW" w:bidi="zh_TW"/>
        </w:rPr>
      </w:r>
    </w:p>
    <w:p>
      <w:pPr/>
      <w:r>
        <w:rPr>
          <w:lang w:val="zh_TW" w:bidi="zh_TW"/>
        </w:rPr>
      </w:r>
    </w:p>
    <w:p>
      <w:pPr>
        <w:pStyle w:val="Heading2"/>
      </w:pPr>
      <w:r>
        <w:rPr>
          <w:lang w:val="zh_TW" w:bidi="zh_TW"/>
        </w:rPr>
        <w:t>士師記 11:25</w:t>
      </w:r>
      <w:r>
        <w:rPr>
          <w:lang w:val="zh_TW" w:bidi="zh_TW"/>
        </w:rPr>
      </w:r>
    </w:p>
    <w:p>
      <w:pPr/>
      <w:r>
        <w:rPr>
          <w:lang w:val="zh_TW" w:bidi="zh_TW"/>
        </w:rPr>
      </w:r>
      <w:r>
        <w:rPr>
          <w:lang w:val="zh_TW" w:bidi="zh_TW"/>
        </w:rPr>
        <w:t>摩押和亞捫有親屬關係（都是羅得的後代）。摩押與亞捫不同，可能對以色列佔領的亞嫩谷以北的土地有合理的主張，這片土地早前被亞摩利王西宏奪走（</w:t>
      </w:r>
      <w:r>
        <w:rPr>
          <w:lang w:val="zh_TW" w:bidi="zh_TW"/>
        </w:rPr>
        <w:t>民21:24</w:t>
      </w:r>
      <w:r>
        <w:rPr>
          <w:lang w:val="zh_TW" w:bidi="zh_TW"/>
        </w:rPr>
        <w:t>）。以色列人征服了西宏並囊括了有爭議的領土，但摩押並未嘗試取回。所以亞捫也不應該佔有，因為這片土地從未屬於他們。</w:t>
      </w:r>
      <w:r>
        <w:rPr>
          <w:lang w:val="zh_TW" w:bidi="zh_TW"/>
        </w:rPr>
      </w:r>
      <w:r>
        <w:rPr>
          <w:lang w:val="zh_TW" w:bidi="zh_TW"/>
        </w:rPr>
      </w:r>
    </w:p>
    <w:p>
      <w:pPr/>
      <w:r>
        <w:rPr>
          <w:lang w:val="zh_TW" w:bidi="zh_TW"/>
        </w:rPr>
      </w:r>
    </w:p>
    <w:p>
      <w:pPr>
        <w:pStyle w:val="Heading2"/>
      </w:pPr>
      <w:r>
        <w:rPr>
          <w:lang w:val="zh_TW" w:bidi="zh_TW"/>
        </w:rPr>
        <w:t>士師記 11:26</w:t>
      </w:r>
      <w:r>
        <w:rPr>
          <w:lang w:val="zh_TW" w:bidi="zh_TW"/>
        </w:rPr>
      </w:r>
    </w:p>
    <w:p>
      <w:pPr/>
      <w:r>
        <w:rPr>
          <w:lang w:val="zh_TW" w:bidi="zh_TW"/>
        </w:rPr>
      </w:r>
      <w:r>
        <w:rPr>
          <w:lang w:val="zh_TW" w:bidi="zh_TW"/>
        </w:rPr>
        <w:t>無論征服和定居發生在公元前1400年代還是公元前1200年代（見士師記介紹，「士師時代的年代學」），耶弗他所說的300年可能是一個</w:t>
      </w:r>
      <w:r>
        <w:rPr>
          <w:lang w:val="zh_TW" w:bidi="zh_TW"/>
        </w:rPr>
        <w:t>約略的數字</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11:27</w:t>
      </w:r>
      <w:r>
        <w:rPr>
          <w:lang w:val="zh_TW" w:bidi="zh_TW"/>
        </w:rPr>
      </w:r>
    </w:p>
    <w:p>
      <w:pPr/>
      <w:r>
        <w:rPr>
          <w:lang w:val="zh_TW" w:bidi="zh_TW"/>
        </w:rPr>
      </w:r>
      <w:r>
        <w:rPr>
          <w:lang w:val="zh_TW" w:bidi="zh_TW"/>
        </w:rPr>
        <w:t>耶弗他向耶和華——偉大的審判者——求告，請祂在以色列和亞捫之間判斷是非。耶和華的回應（</w:t>
      </w:r>
      <w:r>
        <w:rPr>
          <w:lang w:val="zh_TW" w:bidi="zh_TW"/>
        </w:rPr>
        <w:t>11:29–33</w:t>
      </w:r>
      <w:r>
        <w:rPr>
          <w:lang w:val="zh_TW" w:bidi="zh_TW"/>
        </w:rPr>
        <w:t>）就是祂的判決。</w:t>
      </w:r>
      <w:r>
        <w:rPr>
          <w:lang w:val="zh_TW" w:bidi="zh_TW"/>
        </w:rPr>
      </w:r>
      <w:r>
        <w:rPr>
          <w:lang w:val="zh_TW" w:bidi="zh_TW"/>
        </w:rPr>
      </w:r>
    </w:p>
    <w:p>
      <w:pPr/>
      <w:r>
        <w:rPr>
          <w:lang w:val="zh_TW" w:bidi="zh_TW"/>
        </w:rPr>
      </w:r>
    </w:p>
    <w:p>
      <w:pPr>
        <w:pStyle w:val="Heading2"/>
      </w:pPr>
      <w:r>
        <w:rPr>
          <w:lang w:val="zh_TW" w:bidi="zh_TW"/>
        </w:rPr>
        <w:t>士師記 11:29–31</w:t>
      </w:r>
      <w:r>
        <w:rPr>
          <w:lang w:val="zh_TW" w:bidi="zh_TW"/>
        </w:rPr>
      </w:r>
    </w:p>
    <w:p>
      <w:pPr/>
      <w:r>
        <w:rPr>
          <w:lang w:val="zh_TW" w:bidi="zh_TW"/>
        </w:rPr>
      </w:r>
      <w:r>
        <w:rPr>
          <w:lang w:val="zh_TW" w:bidi="zh_TW"/>
        </w:rPr>
        <w:t>耶和華的靈——</w:t>
      </w:r>
      <w:r>
        <w:rPr>
          <w:lang w:val="zh_TW" w:bidi="zh_TW"/>
        </w:rPr>
        <w:t>受膏權柄的常見標記——</w:t>
      </w:r>
      <w:r>
        <w:rPr>
          <w:lang w:val="zh_TW" w:bidi="zh_TW"/>
        </w:rPr>
        <w:t>降臨在耶弗他身上。他行經基列和瑪拿西支派的土地，其中包括他的家鄉基列的米斯巴，召集軍隊。在戰前的這段時間，他許下了那個臭名昭著的祈願。</w:t>
      </w:r>
      <w:r>
        <w:rPr>
          <w:lang w:val="zh_TW" w:bidi="zh_TW"/>
        </w:rPr>
      </w:r>
      <w:r>
        <w:rPr>
          <w:lang w:val="zh_TW" w:bidi="zh_TW"/>
        </w:rPr>
      </w:r>
    </w:p>
    <w:p>
      <w:pPr/>
      <w:r>
        <w:rPr>
          <w:lang w:val="zh_TW" w:bidi="zh_TW"/>
        </w:rPr>
      </w:r>
    </w:p>
    <w:p>
      <w:pPr>
        <w:pStyle w:val="Heading2"/>
      </w:pPr>
      <w:r>
        <w:rPr>
          <w:lang w:val="zh_TW" w:bidi="zh_TW"/>
        </w:rPr>
        <w:t>士師記 11:31</w:t>
      </w:r>
      <w:r>
        <w:rPr>
          <w:lang w:val="zh_TW" w:bidi="zh_TW"/>
        </w:rPr>
      </w:r>
    </w:p>
    <w:p>
      <w:pPr/>
      <w:r>
        <w:rPr>
          <w:lang w:val="zh_TW" w:bidi="zh_TW"/>
        </w:rPr>
      </w:r>
      <w:r>
        <w:rPr>
          <w:lang w:val="zh_TW" w:bidi="zh_TW"/>
        </w:rPr>
        <w:t>耶和華</w:t>
      </w:r>
      <w:r>
        <w:rPr>
          <w:lang w:val="zh_TW" w:bidi="zh_TW"/>
        </w:rPr>
        <w:t>從未要求人以這種討價還價的方式換取</w:t>
      </w:r>
      <w:r>
        <w:rPr>
          <w:lang w:val="zh_TW" w:bidi="zh_TW"/>
        </w:rPr>
        <w:t>祂的恩惠。在各種情況下許的誓願，通常是為了回應祂的幫助（參</w:t>
      </w:r>
      <w:r>
        <w:rPr>
          <w:lang w:val="zh_TW" w:bidi="zh_TW"/>
        </w:rPr>
        <w:t>創28:20–22</w:t>
      </w:r>
      <w:r>
        <w:rPr>
          <w:lang w:val="zh_TW" w:bidi="zh_TW"/>
        </w:rPr>
        <w:t>）而獻上禮物（供物）。</w:t>
      </w:r>
      <w:r>
        <w:rPr>
          <w:lang w:val="zh_TW" w:bidi="zh_TW"/>
        </w:rPr>
        <w:t>而在戰爭前，更常見的準備方式是由祭司獻祭</w:t>
      </w:r>
      <w:r>
        <w:rPr>
          <w:lang w:val="zh_TW" w:bidi="zh_TW"/>
        </w:rPr>
        <w:t>（</w:t>
      </w:r>
      <w:r>
        <w:rPr>
          <w:lang w:val="zh_TW" w:bidi="zh_TW"/>
        </w:rPr>
        <w:t>撒上13:8–12</w:t>
      </w:r>
      <w:r>
        <w:rPr>
          <w:lang w:val="zh_TW" w:bidi="zh_TW"/>
        </w:rPr>
        <w:t>）。耶弗他的誓願造成了他家中的某人可能會成為人祭，這在以色列律法中是明文嚴格禁止的行為（</w:t>
      </w:r>
      <w:r>
        <w:rPr>
          <w:lang w:val="zh_TW" w:bidi="zh_TW"/>
        </w:rPr>
        <w:t>申18:10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11:32</w:t>
      </w:r>
      <w:r>
        <w:rPr>
          <w:lang w:val="zh_TW" w:bidi="zh_TW"/>
        </w:rPr>
      </w:r>
    </w:p>
    <w:p>
      <w:pPr/>
      <w:r>
        <w:rPr>
          <w:lang w:val="zh_TW" w:bidi="zh_TW"/>
        </w:rPr>
      </w:r>
      <w:r>
        <w:rPr>
          <w:lang w:val="zh_TW" w:bidi="zh_TW"/>
        </w:rPr>
        <w:t>得勝是耶和華的恩賜，與耶弗他的誓言並無關聯。</w:t>
      </w:r>
      <w:r>
        <w:rPr>
          <w:lang w:val="zh_TW" w:bidi="zh_TW"/>
        </w:rPr>
      </w:r>
      <w:r>
        <w:rPr>
          <w:lang w:val="zh_TW" w:bidi="zh_TW"/>
        </w:rPr>
      </w:r>
    </w:p>
    <w:p>
      <w:pPr/>
      <w:r>
        <w:rPr>
          <w:lang w:val="zh_TW" w:bidi="zh_TW"/>
        </w:rPr>
      </w:r>
    </w:p>
    <w:p>
      <w:pPr>
        <w:pStyle w:val="Heading2"/>
      </w:pPr>
      <w:r>
        <w:rPr>
          <w:lang w:val="zh_TW" w:bidi="zh_TW"/>
        </w:rPr>
        <w:t>士師記 11:35</w:t>
      </w:r>
      <w:r>
        <w:rPr>
          <w:lang w:val="zh_TW" w:bidi="zh_TW"/>
        </w:rPr>
      </w:r>
    </w:p>
    <w:p>
      <w:pPr/>
      <w:r>
        <w:rPr>
          <w:lang w:val="zh_TW" w:bidi="zh_TW"/>
        </w:rPr>
      </w:r>
      <w:r>
        <w:rPr>
          <w:lang w:val="zh_TW" w:bidi="zh_TW"/>
        </w:rPr>
        <w:t>耶弗他因一時衝動立下誓言，如今反而將後果歸咎於自己的女兒，更未按聖經的教導回應。所許的誓願通常是不可違背的（</w:t>
      </w:r>
      <w:r>
        <w:rPr>
          <w:lang w:val="zh_TW" w:bidi="zh_TW"/>
        </w:rPr>
        <w:t>民30:2</w:t>
      </w:r>
      <w:r>
        <w:rPr>
          <w:lang w:val="zh_TW" w:bidi="zh_TW"/>
        </w:rPr>
        <w:t>），但舊約聖經允許在某些情況下可以撤銷</w:t>
      </w:r>
      <w:r>
        <w:rPr>
          <w:lang w:val="zh_TW" w:bidi="zh_TW"/>
        </w:rPr>
        <w:t>愚昧</w:t>
      </w:r>
      <w:r>
        <w:rPr>
          <w:lang w:val="zh_TW" w:bidi="zh_TW"/>
        </w:rPr>
        <w:t>的誓言（</w:t>
      </w:r>
      <w:r>
        <w:rPr>
          <w:lang w:val="zh_TW" w:bidi="zh_TW"/>
        </w:rPr>
        <w:t>民30:6–8</w:t>
      </w:r>
      <w:r>
        <w:rPr>
          <w:lang w:val="zh_TW" w:bidi="zh_TW"/>
        </w:rPr>
        <w:t>）。律法禁止以獻人為祭，但可以用其他方式替代（見</w:t>
      </w:r>
      <w:r>
        <w:rPr>
          <w:lang w:val="zh_TW" w:bidi="zh_TW"/>
        </w:rPr>
        <w:t>利27:1–8</w:t>
      </w:r>
      <w:r>
        <w:rPr>
          <w:lang w:val="zh_TW" w:bidi="zh_TW"/>
        </w:rPr>
        <w:t>）。耶弗他顯然對神律法中的這些原則不甚了解，這可能是因為他在遠離以色列主要宗教中心的地區長大。</w:t>
      </w:r>
      <w:r>
        <w:rPr>
          <w:lang w:val="zh_TW" w:bidi="zh_TW"/>
        </w:rPr>
      </w:r>
      <w:r>
        <w:rPr>
          <w:lang w:val="zh_TW" w:bidi="zh_TW"/>
        </w:rPr>
      </w:r>
    </w:p>
    <w:p>
      <w:pPr/>
      <w:r>
        <w:rPr>
          <w:lang w:val="zh_TW" w:bidi="zh_TW"/>
        </w:rPr>
      </w:r>
    </w:p>
    <w:p>
      <w:pPr>
        <w:pStyle w:val="Heading2"/>
      </w:pPr>
      <w:r>
        <w:rPr>
          <w:lang w:val="zh_TW" w:bidi="zh_TW"/>
        </w:rPr>
        <w:t>士師記 11:39</w:t>
      </w:r>
      <w:r>
        <w:rPr>
          <w:lang w:val="zh_TW" w:bidi="zh_TW"/>
        </w:rPr>
      </w:r>
    </w:p>
    <w:p>
      <w:pPr/>
      <w:r>
        <w:rPr>
          <w:lang w:val="zh_TW" w:bidi="zh_TW"/>
        </w:rPr>
      </w:r>
      <w:r>
        <w:rPr>
          <w:lang w:val="zh_TW" w:bidi="zh_TW"/>
        </w:rPr>
        <w:t>耶弗他履行了誓願，犧牲了他的女兒——</w:t>
      </w:r>
      <w:r>
        <w:rPr>
          <w:lang w:val="zh_TW" w:bidi="zh_TW"/>
        </w:rPr>
        <w:t>並無明確證據表明他只是讓她終身不嫁</w:t>
      </w:r>
      <w:r>
        <w:rPr>
          <w:lang w:val="zh_TW" w:bidi="zh_TW"/>
        </w:rPr>
        <w:t>（參見</w:t>
      </w:r>
      <w:r>
        <w:rPr>
          <w:lang w:val="zh_TW" w:bidi="zh_TW"/>
        </w:rPr>
        <w:t>11:37</w:t>
      </w:r>
      <w:r>
        <w:rPr>
          <w:lang w:val="zh_TW" w:bidi="zh_TW"/>
        </w:rPr>
        <w:t>）。耶弗他的愚行顯示出以色列的社會已淪落到無法無天、離神背道的地步。</w:t>
      </w:r>
      <w:r>
        <w:rPr>
          <w:lang w:val="zh_TW" w:bidi="zh_TW"/>
        </w:rPr>
      </w:r>
      <w:r>
        <w:rPr>
          <w:lang w:val="zh_TW" w:bidi="zh_TW"/>
        </w:rPr>
      </w:r>
    </w:p>
    <w:p>
      <w:pPr/>
      <w:r>
        <w:rPr>
          <w:lang w:val="zh_TW" w:bidi="zh_TW"/>
        </w:rPr>
      </w:r>
    </w:p>
    <w:p>
      <w:pPr>
        <w:pStyle w:val="Heading2"/>
      </w:pPr>
      <w:r>
        <w:rPr>
          <w:lang w:val="zh_TW" w:bidi="zh_TW"/>
        </w:rPr>
        <w:t>士師記 12:1</w:t>
      </w:r>
      <w:r>
        <w:rPr>
          <w:lang w:val="zh_TW" w:bidi="zh_TW"/>
        </w:rPr>
      </w:r>
    </w:p>
    <w:p>
      <w:pPr/>
      <w:r>
        <w:rPr>
          <w:lang w:val="zh_TW" w:bidi="zh_TW"/>
        </w:rPr>
      </w:r>
      <w:r>
        <w:rPr>
          <w:lang w:val="zh_TW" w:bidi="zh_TW"/>
        </w:rPr>
        <w:t>此處的北方指約旦河以東，正對著以法蓮支派領地的地方。</w:t>
      </w:r>
      <w:r>
        <w:rPr>
          <w:lang w:val="zh_TW" w:bidi="zh_TW"/>
        </w:rPr>
      </w:r>
      <w:r>
        <w:rPr>
          <w:lang w:val="zh_TW" w:bidi="zh_TW"/>
        </w:rPr>
      </w:r>
    </w:p>
    <w:p>
      <w:pPr/>
      <w:r>
        <w:rPr>
          <w:lang w:val="zh_TW" w:bidi="zh_TW"/>
        </w:rPr>
      </w:r>
    </w:p>
    <w:p>
      <w:pPr>
        <w:pStyle w:val="Heading2"/>
      </w:pPr>
      <w:r>
        <w:rPr>
          <w:lang w:val="zh_TW" w:bidi="zh_TW"/>
        </w:rPr>
        <w:t>士師記 12:1–6</w:t>
      </w:r>
      <w:r>
        <w:rPr>
          <w:lang w:val="zh_TW" w:bidi="zh_TW"/>
        </w:rPr>
      </w:r>
    </w:p>
    <w:p>
      <w:pPr/>
      <w:r>
        <w:rPr>
          <w:lang w:val="zh_TW" w:bidi="zh_TW"/>
        </w:rPr>
      </w:r>
      <w:r>
        <w:rPr>
          <w:lang w:val="zh_TW" w:bidi="zh_TW"/>
        </w:rPr>
        <w:t>以法蓮再次產生被忽視的感覺（參</w:t>
      </w:r>
      <w:r>
        <w:rPr>
          <w:lang w:val="zh_TW" w:bidi="zh_TW"/>
        </w:rPr>
        <w:t>8:1–3</w:t>
      </w:r>
      <w:r>
        <w:rPr>
          <w:lang w:val="zh_TW" w:bidi="zh_TW"/>
        </w:rPr>
        <w:t>），並尋求報復。耶弗他的做法與基甸相反，他指責以法蓮，因而導致內戰。</w:t>
      </w:r>
      <w:r>
        <w:rPr>
          <w:lang w:val="zh_TW" w:bidi="zh_TW"/>
        </w:rPr>
      </w:r>
      <w:r>
        <w:rPr>
          <w:lang w:val="zh_TW" w:bidi="zh_TW"/>
        </w:rPr>
      </w:r>
    </w:p>
    <w:p>
      <w:pPr/>
      <w:r>
        <w:rPr>
          <w:lang w:val="zh_TW" w:bidi="zh_TW"/>
        </w:rPr>
      </w:r>
    </w:p>
    <w:p>
      <w:pPr>
        <w:pStyle w:val="Heading2"/>
      </w:pPr>
      <w:r>
        <w:rPr>
          <w:lang w:val="zh_TW" w:bidi="zh_TW"/>
        </w:rPr>
        <w:t>士師記 12:2</w:t>
      </w:r>
      <w:r>
        <w:rPr>
          <w:lang w:val="zh_TW" w:bidi="zh_TW"/>
        </w:rPr>
      </w:r>
    </w:p>
    <w:p>
      <w:pPr/>
      <w:r>
        <w:rPr>
          <w:lang w:val="zh_TW" w:bidi="zh_TW"/>
        </w:rPr>
      </w:r>
      <w:r>
        <w:rPr>
          <w:lang w:val="zh_TW" w:bidi="zh_TW"/>
        </w:rPr>
        <w:t>沒有記錄記載耶弗他之前曾徵召以法蓮人。</w:t>
      </w:r>
      <w:r>
        <w:rPr>
          <w:lang w:val="zh_TW" w:bidi="zh_TW"/>
        </w:rPr>
      </w:r>
      <w:r>
        <w:rPr>
          <w:lang w:val="zh_TW" w:bidi="zh_TW"/>
        </w:rPr>
      </w:r>
    </w:p>
    <w:p>
      <w:pPr/>
      <w:r>
        <w:rPr>
          <w:lang w:val="zh_TW" w:bidi="zh_TW"/>
        </w:rPr>
      </w:r>
    </w:p>
    <w:p>
      <w:pPr>
        <w:pStyle w:val="Heading2"/>
      </w:pPr>
      <w:r>
        <w:rPr>
          <w:lang w:val="zh_TW" w:bidi="zh_TW"/>
        </w:rPr>
        <w:t>士師記 12:4</w:t>
      </w:r>
      <w:r>
        <w:rPr>
          <w:lang w:val="zh_TW" w:bidi="zh_TW"/>
        </w:rPr>
      </w:r>
    </w:p>
    <w:p>
      <w:pPr/>
      <w:r>
        <w:rPr>
          <w:lang w:val="zh_TW" w:bidi="zh_TW"/>
        </w:rPr>
      </w:r>
      <w:r>
        <w:rPr>
          <w:lang w:val="zh_TW" w:bidi="zh_TW"/>
        </w:rPr>
        <w:t>尚不清楚為什麼以法蓮人會嘲諷基列人。也許他們憎恨或看不起住在約旦河以東的以色列人。</w:t>
      </w:r>
      <w:r>
        <w:rPr>
          <w:lang w:val="zh_TW" w:bidi="zh_TW"/>
        </w:rPr>
      </w:r>
      <w:r>
        <w:rPr>
          <w:lang w:val="zh_TW" w:bidi="zh_TW"/>
        </w:rPr>
      </w:r>
    </w:p>
    <w:p>
      <w:pPr/>
      <w:r>
        <w:rPr>
          <w:lang w:val="zh_TW" w:bidi="zh_TW"/>
        </w:rPr>
      </w:r>
    </w:p>
    <w:p>
      <w:pPr>
        <w:pStyle w:val="Heading2"/>
      </w:pPr>
      <w:r>
        <w:rPr>
          <w:lang w:val="zh_TW" w:bidi="zh_TW"/>
        </w:rPr>
        <w:t>士師記 12:5</w:t>
      </w:r>
      <w:r>
        <w:rPr>
          <w:lang w:val="zh_TW" w:bidi="zh_TW"/>
        </w:rPr>
      </w:r>
    </w:p>
    <w:p>
      <w:pPr/>
      <w:r>
        <w:rPr>
          <w:lang w:val="zh_TW" w:bidi="zh_TW"/>
        </w:rPr>
      </w:r>
      <w:r>
        <w:rPr>
          <w:lang w:val="zh_TW" w:bidi="zh_TW"/>
        </w:rPr>
        <w:t>約旦河只能在支流沉積淤泥的淺灘渡口渡過，這可能就是雅博河流入約旦河的地點。</w:t>
      </w:r>
      <w:r>
        <w:rPr>
          <w:lang w:val="zh_TW" w:bidi="zh_TW"/>
        </w:rPr>
      </w:r>
      <w:r>
        <w:rPr>
          <w:lang w:val="zh_TW" w:bidi="zh_TW"/>
        </w:rPr>
      </w:r>
    </w:p>
    <w:p>
      <w:pPr/>
      <w:r>
        <w:rPr>
          <w:lang w:val="zh_TW" w:bidi="zh_TW"/>
        </w:rPr>
      </w:r>
    </w:p>
    <w:p>
      <w:pPr>
        <w:pStyle w:val="Heading2"/>
      </w:pPr>
      <w:r>
        <w:rPr>
          <w:lang w:val="zh_TW" w:bidi="zh_TW"/>
        </w:rPr>
        <w:t>士師記 12:6</w:t>
      </w:r>
      <w:r>
        <w:rPr>
          <w:lang w:val="zh_TW" w:bidi="zh_TW"/>
        </w:rPr>
      </w:r>
    </w:p>
    <w:p>
      <w:pPr>
        <w:pStyle w:val="ListBullet"/>
        <w:spacing w:line="240" w:lineRule="auto"/>
        <w:ind w:left="720"/>
      </w:pPr>
      <w:r>
        <w:rPr>
          <w:lang w:val="zh_TW" w:bidi="zh_TW"/>
        </w:rPr>
      </w:r>
      <w:r>
        <w:rPr>
          <w:lang w:val="zh_TW" w:bidi="zh_TW"/>
        </w:rPr>
        <w:t>「示播列」一詞是指用來識別冒名頂替者的任何密碼。這種以語言測試為試金石，</w:t>
      </w:r>
      <w:r>
        <w:rPr>
          <w:lang w:val="zh_TW" w:bidi="zh_TW"/>
        </w:rPr>
        <w:t>自古以來</w:t>
      </w:r>
      <w:r>
        <w:rPr>
          <w:lang w:val="zh_TW" w:bidi="zh_TW"/>
        </w:rPr>
        <w:t>常被軍隊用來辨別敵我身分。</w:t>
      </w:r>
    </w:p>
    <w:p>
      <w:pPr>
        <w:pStyle w:val="ListBullet"/>
        <w:spacing w:line="240" w:lineRule="auto"/>
        <w:ind w:left="720"/>
      </w:pPr>
      <w:r>
        <w:rPr>
          <w:lang w:val="zh_TW" w:bidi="zh_TW"/>
        </w:rPr>
      </w:r>
      <w:r>
        <w:rPr>
          <w:lang w:val="zh_TW" w:bidi="zh_TW"/>
        </w:rPr>
        <w:t>有四萬二千人：這個數字可能可以翻譯為「42隊軍隊」（見</w:t>
      </w:r>
      <w:r>
        <w:rPr>
          <w:lang w:val="zh_TW" w:bidi="zh_TW"/>
        </w:rPr>
        <w:t>出埃及記12:37的研讀註釋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12:7</w:t>
      </w:r>
      <w:r>
        <w:rPr>
          <w:lang w:val="zh_TW" w:bidi="zh_TW"/>
        </w:rPr>
      </w:r>
    </w:p>
    <w:p>
      <w:pPr/>
      <w:r>
        <w:rPr>
          <w:lang w:val="zh_TW" w:bidi="zh_TW"/>
        </w:rPr>
      </w:r>
      <w:r>
        <w:rPr>
          <w:lang w:val="zh_TW" w:bidi="zh_TW"/>
        </w:rPr>
        <w:t>六年：與所有在基甸之後的士師一樣，耶弗他作士師的年限是特定且短暫的（見</w:t>
      </w:r>
      <w:r>
        <w:rPr>
          <w:lang w:val="zh_TW" w:bidi="zh_TW"/>
        </w:rPr>
        <w:t>8:28研讀註釋</w:t>
      </w:r>
      <w:r>
        <w:rPr>
          <w:lang w:val="zh_TW" w:bidi="zh_TW"/>
        </w:rPr>
        <w:t>）。耶弗他被風光地埋葬，所以雖然他有其局限，</w:t>
      </w:r>
      <w:r>
        <w:rPr>
          <w:lang w:val="zh_TW" w:bidi="zh_TW"/>
        </w:rPr>
        <w:t>仍被視為一位受神啟示</w:t>
      </w:r>
      <w:r>
        <w:rPr>
          <w:lang w:val="zh_TW" w:bidi="zh_TW"/>
        </w:rPr>
        <w:t>且成功的勇士（</w:t>
      </w:r>
      <w:r>
        <w:rPr>
          <w:lang w:val="zh_TW" w:bidi="zh_TW"/>
        </w:rPr>
        <w:t>11:29</w:t>
      </w:r>
      <w:r>
        <w:rPr>
          <w:lang w:val="zh_TW" w:bidi="zh_TW"/>
        </w:rPr>
        <w:t>；對比亞比米勒，</w:t>
      </w:r>
      <w:r>
        <w:rPr>
          <w:lang w:val="zh_TW" w:bidi="zh_TW"/>
        </w:rPr>
        <w:t>研讀註釋9:54–55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12:8</w:t>
      </w:r>
      <w:r>
        <w:rPr>
          <w:lang w:val="zh_TW" w:bidi="zh_TW"/>
        </w:rPr>
      </w:r>
    </w:p>
    <w:p>
      <w:pPr/>
      <w:r>
        <w:rPr>
          <w:lang w:val="zh_TW" w:bidi="zh_TW"/>
        </w:rPr>
      </w:r>
      <w:r>
        <w:rPr>
          <w:lang w:val="zh_TW" w:bidi="zh_TW"/>
        </w:rPr>
        <w:t>若這裡所說的是位於西布倫支派境內的北方伯利恆</w:t>
      </w:r>
      <w:r>
        <w:rPr>
          <w:lang w:val="zh_TW" w:bidi="zh_TW"/>
        </w:rPr>
        <w:t>，那麼就可以理解是士師記結構的一部分，十二個支派中，每個支派中都有一位士師（見士師記介紹，「概要」）。</w:t>
      </w:r>
      <w:r>
        <w:rPr>
          <w:lang w:val="zh_TW" w:bidi="zh_TW"/>
        </w:rPr>
      </w:r>
      <w:r>
        <w:rPr>
          <w:lang w:val="zh_TW" w:bidi="zh_TW"/>
        </w:rPr>
      </w:r>
    </w:p>
    <w:p>
      <w:pPr/>
      <w:r>
        <w:rPr>
          <w:lang w:val="zh_TW" w:bidi="zh_TW"/>
        </w:rPr>
      </w:r>
    </w:p>
    <w:p>
      <w:pPr>
        <w:pStyle w:val="Heading2"/>
      </w:pPr>
      <w:r>
        <w:rPr>
          <w:lang w:val="zh_TW" w:bidi="zh_TW"/>
        </w:rPr>
        <w:t>士師記 12:8–15</w:t>
      </w:r>
      <w:r>
        <w:rPr>
          <w:lang w:val="zh_TW" w:bidi="zh_TW"/>
        </w:rPr>
      </w:r>
    </w:p>
    <w:p>
      <w:pPr/>
      <w:r>
        <w:rPr>
          <w:lang w:val="zh_TW" w:bidi="zh_TW"/>
        </w:rPr>
      </w:r>
      <w:r>
        <w:rPr>
          <w:lang w:val="zh_TW" w:bidi="zh_TW"/>
        </w:rPr>
        <w:t>這段記載繼續講述這些小士師（見</w:t>
      </w:r>
      <w:r>
        <w:rPr>
          <w:lang w:val="zh_TW" w:bidi="zh_TW"/>
        </w:rPr>
        <w:t>10:1–5研讀註釋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12:15</w:t>
      </w:r>
      <w:r>
        <w:rPr>
          <w:lang w:val="zh_TW" w:bidi="zh_TW"/>
        </w:rPr>
      </w:r>
    </w:p>
    <w:p>
      <w:pPr/>
      <w:r>
        <w:rPr>
          <w:lang w:val="zh_TW" w:bidi="zh_TW"/>
        </w:rPr>
      </w:r>
      <w:r>
        <w:rPr>
          <w:lang w:val="zh_TW" w:bidi="zh_TW"/>
        </w:rPr>
        <w:t>亞瑪力人早些時候曾佔據以法蓮的部分地區（</w:t>
      </w:r>
      <w:r>
        <w:rPr>
          <w:lang w:val="zh_TW" w:bidi="zh_TW"/>
        </w:rPr>
        <w:t>5:14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13:1</w:t>
      </w:r>
      <w:r>
        <w:rPr>
          <w:lang w:val="zh_TW" w:bidi="zh_TW"/>
        </w:rPr>
      </w:r>
    </w:p>
    <w:p>
      <w:pPr/>
      <w:r>
        <w:rPr>
          <w:lang w:val="zh_TW" w:bidi="zh_TW"/>
        </w:rPr>
      </w:r>
      <w:r>
        <w:rPr>
          <w:lang w:val="zh_TW" w:bidi="zh_TW"/>
        </w:rPr>
        <w:t>如前所述，非利士人（</w:t>
      </w:r>
      <w:r>
        <w:rPr>
          <w:lang w:val="zh_TW" w:bidi="zh_TW"/>
        </w:rPr>
        <w:t>3:3</w:t>
      </w:r>
      <w:r>
        <w:rPr>
          <w:lang w:val="zh_TW" w:bidi="zh_TW"/>
        </w:rPr>
        <w:t>；</w:t>
      </w:r>
      <w:r>
        <w:rPr>
          <w:lang w:val="zh_TW" w:bidi="zh_TW"/>
        </w:rPr>
        <w:t>10:7</w:t>
      </w:r>
      <w:r>
        <w:rPr>
          <w:lang w:val="zh_TW" w:bidi="zh_TW"/>
        </w:rPr>
        <w:t>）是</w:t>
      </w:r>
      <w:r>
        <w:rPr>
          <w:lang w:val="zh_TW" w:bidi="zh_TW"/>
        </w:rPr>
        <w:t>較晚進入迦南地的新勢力</w:t>
      </w:r>
      <w:r>
        <w:rPr>
          <w:lang w:val="zh_TW" w:bidi="zh_TW"/>
        </w:rPr>
        <w:t>，後來這片土地以他們命名為巴勒斯坦。這個好戰的海洋民族是源自希臘而非迦南，他們約在公元前1200年定居於西南沿海地區。從那時起，非利士成為以色列的天敵，</w:t>
      </w:r>
      <w:r>
        <w:rPr>
          <w:lang w:val="zh_TW" w:bidi="zh_TW"/>
        </w:rPr>
        <w:t>對其國家生存構成日益嚴重的威脅</w:t>
      </w:r>
      <w:r>
        <w:rPr>
          <w:lang w:val="zh_TW" w:bidi="zh_TW"/>
        </w:rPr>
        <w:t>。以色列的制度，如君主制，產生的部分原因就是為了應對非利士的挑戰。</w:t>
      </w:r>
      <w:r>
        <w:rPr>
          <w:lang w:val="zh_TW" w:bidi="zh_TW"/>
        </w:rPr>
      </w:r>
      <w:r>
        <w:rPr>
          <w:lang w:val="zh_TW" w:bidi="zh_TW"/>
        </w:rPr>
      </w:r>
    </w:p>
    <w:p>
      <w:pPr/>
      <w:r>
        <w:rPr>
          <w:lang w:val="zh_TW" w:bidi="zh_TW"/>
        </w:rPr>
      </w:r>
    </w:p>
    <w:p>
      <w:pPr>
        <w:pStyle w:val="Heading2"/>
      </w:pPr>
      <w:r>
        <w:rPr>
          <w:lang w:val="zh_TW" w:bidi="zh_TW"/>
        </w:rPr>
        <w:t>士師記 13:1–16.31</w:t>
      </w:r>
      <w:r>
        <w:rPr>
          <w:lang w:val="zh_TW" w:bidi="zh_TW"/>
        </w:rPr>
      </w:r>
    </w:p>
    <w:p>
      <w:pPr/>
      <w:r>
        <w:rPr>
          <w:lang w:val="zh_TW" w:bidi="zh_TW"/>
        </w:rPr>
      </w:r>
      <w:r>
        <w:rPr>
          <w:lang w:val="zh_TW" w:bidi="zh_TW"/>
        </w:rPr>
        <w:t>參孫在士師記中所佔篇幅超過其他士師，他甚至比耶弗他更令人費解。作為領袖，參孫反映出了神特別的同在和感動，</w:t>
      </w:r>
      <w:r>
        <w:rPr>
          <w:lang w:val="zh_TW" w:bidi="zh_TW"/>
        </w:rPr>
        <w:t>同時也具體展現了以色列社會不可避免地邁向混亂的趨勢，凸顯了以色列急需在一位敬畏神的君王下建立更集中治理體制的必要。</w:t>
      </w:r>
      <w:r>
        <w:rPr>
          <w:lang w:val="zh_TW" w:bidi="zh_TW"/>
        </w:rPr>
      </w:r>
      <w:r>
        <w:rPr>
          <w:lang w:val="zh_TW" w:bidi="zh_TW"/>
        </w:rPr>
      </w:r>
    </w:p>
    <w:p>
      <w:pPr/>
      <w:r>
        <w:rPr>
          <w:lang w:val="zh_TW" w:bidi="zh_TW"/>
        </w:rPr>
      </w:r>
    </w:p>
    <w:p>
      <w:pPr>
        <w:pStyle w:val="Heading2"/>
      </w:pPr>
      <w:r>
        <w:rPr>
          <w:lang w:val="zh_TW" w:bidi="zh_TW"/>
        </w:rPr>
        <w:t>士師記 13:2</w:t>
      </w:r>
      <w:r>
        <w:rPr>
          <w:lang w:val="zh_TW" w:bidi="zh_TW"/>
        </w:rPr>
      </w:r>
    </w:p>
    <w:p>
      <w:pPr>
        <w:pStyle w:val="ListBullet"/>
        <w:spacing w:line="240" w:lineRule="auto"/>
        <w:ind w:left="720"/>
      </w:pPr>
      <w:r>
        <w:rPr>
          <w:lang w:val="zh_TW" w:bidi="zh_TW"/>
        </w:rPr>
      </w:r>
      <w:r>
        <w:rPr>
          <w:lang w:val="zh_TW" w:bidi="zh_TW"/>
        </w:rPr>
        <w:t>但支派在遷往極北地區之前（第</w:t>
      </w:r>
      <w:r>
        <w:rPr>
          <w:lang w:val="zh_TW" w:bidi="zh_TW"/>
        </w:rPr>
        <w:t>18</w:t>
      </w:r>
      <w:r>
        <w:rPr>
          <w:lang w:val="zh_TW" w:bidi="zh_TW"/>
        </w:rPr>
        <w:t>章），曾試圖攻佔以色列的西南部（</w:t>
      </w:r>
      <w:r>
        <w:rPr>
          <w:lang w:val="zh_TW" w:bidi="zh_TW"/>
        </w:rPr>
        <w:t>書19:40–48</w:t>
      </w:r>
      <w:r>
        <w:rPr>
          <w:lang w:val="zh_TW" w:bidi="zh_TW"/>
        </w:rPr>
        <w:t>）。這使他們直接與入侵的非利士人發生衝突。</w:t>
      </w:r>
    </w:p>
    <w:p>
      <w:pPr>
        <w:pStyle w:val="ListBullet"/>
        <w:spacing w:line="240" w:lineRule="auto"/>
        <w:ind w:left="720"/>
      </w:pPr>
      <w:r>
        <w:rPr>
          <w:lang w:val="zh_TW" w:bidi="zh_TW"/>
        </w:rPr>
      </w:r>
      <w:r>
        <w:rPr>
          <w:lang w:val="zh_TW" w:bidi="zh_TW"/>
        </w:rPr>
        <w:t>瑣拉位於猶大的西邊，是非利士人新佔領的地區。無論是但支派還是鄰近的猶大都屈服於非利士人的統治（</w:t>
      </w:r>
      <w:r>
        <w:rPr>
          <w:lang w:val="zh_TW" w:bidi="zh_TW"/>
        </w:rPr>
        <w:t>士14:4</w:t>
      </w:r>
      <w:r>
        <w:rPr>
          <w:lang w:val="zh_TW" w:bidi="zh_TW"/>
        </w:rPr>
        <w:t>，</w:t>
      </w:r>
      <w:r>
        <w:rPr>
          <w:lang w:val="zh_TW" w:bidi="zh_TW"/>
        </w:rPr>
        <w:t>15:11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13:3–5</w:t>
      </w:r>
      <w:r>
        <w:rPr>
          <w:lang w:val="zh_TW" w:bidi="zh_TW"/>
        </w:rPr>
      </w:r>
    </w:p>
    <w:p>
      <w:pPr/>
      <w:r>
        <w:rPr>
          <w:lang w:val="zh_TW" w:bidi="zh_TW"/>
        </w:rPr>
      </w:r>
      <w:r>
        <w:rPr>
          <w:lang w:val="zh_TW" w:bidi="zh_TW"/>
        </w:rPr>
        <w:t>瑪挪亞的妻子蒙應允將要生一個兒子，他從出生起就要被分別出來作拿細耳人（見</w:t>
      </w:r>
      <w:r>
        <w:rPr>
          <w:lang w:val="zh_TW" w:bidi="zh_TW"/>
        </w:rPr>
        <w:t>民6:1–21</w:t>
      </w:r>
      <w:r>
        <w:rPr>
          <w:lang w:val="zh_TW" w:bidi="zh_TW"/>
        </w:rPr>
        <w:t>；參</w:t>
      </w:r>
      <w:r>
        <w:rPr>
          <w:lang w:val="zh_TW" w:bidi="zh_TW"/>
        </w:rPr>
        <w:t>撒上1:11</w:t>
      </w:r>
      <w:r>
        <w:rPr>
          <w:lang w:val="zh_TW" w:bidi="zh_TW"/>
        </w:rPr>
        <w:t>）。參孫的頭髮絕不能剃的要求，將會是他故事的核心。</w:t>
      </w:r>
      <w:r>
        <w:rPr>
          <w:lang w:val="zh_TW" w:bidi="zh_TW"/>
        </w:rPr>
      </w:r>
      <w:r>
        <w:rPr>
          <w:lang w:val="zh_TW" w:bidi="zh_TW"/>
        </w:rPr>
      </w:r>
    </w:p>
    <w:p>
      <w:pPr/>
      <w:r>
        <w:rPr>
          <w:lang w:val="zh_TW" w:bidi="zh_TW"/>
        </w:rPr>
      </w:r>
    </w:p>
    <w:p>
      <w:pPr>
        <w:pStyle w:val="Heading2"/>
      </w:pPr>
      <w:r>
        <w:rPr>
          <w:lang w:val="zh_TW" w:bidi="zh_TW"/>
        </w:rPr>
        <w:t>士師記 13:4</w:t>
      </w:r>
      <w:r>
        <w:rPr>
          <w:lang w:val="zh_TW" w:bidi="zh_TW"/>
        </w:rPr>
      </w:r>
    </w:p>
    <w:p>
      <w:pPr/>
      <w:r>
        <w:rPr>
          <w:lang w:val="zh_TW" w:bidi="zh_TW"/>
        </w:rPr>
      </w:r>
      <w:r>
        <w:rPr>
          <w:lang w:val="zh_TW" w:bidi="zh_TW"/>
        </w:rPr>
        <w:t>一切不潔之物：見</w:t>
      </w:r>
      <w:r>
        <w:rPr>
          <w:lang w:val="zh_TW" w:bidi="zh_TW"/>
        </w:rPr>
        <w:t>利未記十一章。</w:t>
      </w:r>
      <w:r>
        <w:rPr>
          <w:lang w:val="zh_TW" w:bidi="zh_TW"/>
        </w:rPr>
      </w:r>
      <w:r>
        <w:rPr>
          <w:lang w:val="zh_TW" w:bidi="zh_TW"/>
        </w:rPr>
      </w:r>
    </w:p>
    <w:p>
      <w:pPr/>
      <w:r>
        <w:rPr>
          <w:lang w:val="zh_TW" w:bidi="zh_TW"/>
        </w:rPr>
      </w:r>
    </w:p>
    <w:p>
      <w:pPr>
        <w:pStyle w:val="Heading2"/>
      </w:pPr>
      <w:r>
        <w:rPr>
          <w:lang w:val="zh_TW" w:bidi="zh_TW"/>
        </w:rPr>
        <w:t>士師記 13:6–7</w:t>
      </w:r>
      <w:r>
        <w:rPr>
          <w:lang w:val="zh_TW" w:bidi="zh_TW"/>
        </w:rPr>
      </w:r>
    </w:p>
    <w:p>
      <w:pPr/>
      <w:r>
        <w:rPr>
          <w:lang w:val="zh_TW" w:bidi="zh_TW"/>
        </w:rPr>
      </w:r>
      <w:r>
        <w:rPr>
          <w:lang w:val="zh_TW" w:bidi="zh_TW"/>
        </w:rPr>
        <w:t>在聖經中，耶和華的使者有幾次向無法懷孕的婦女顯現（</w:t>
      </w:r>
      <w:r>
        <w:rPr>
          <w:lang w:val="zh_TW" w:bidi="zh_TW"/>
        </w:rPr>
        <w:t>13:2</w:t>
      </w:r>
      <w:r>
        <w:rPr>
          <w:lang w:val="zh_TW" w:bidi="zh_TW"/>
        </w:rPr>
        <w:t>），藉著孩子的出生，</w:t>
      </w:r>
      <w:r>
        <w:rPr>
          <w:lang w:val="zh_TW" w:bidi="zh_TW"/>
        </w:rPr>
        <w:t>宣告神對將來所要成就之事的介入</w:t>
      </w:r>
      <w:r>
        <w:rPr>
          <w:lang w:val="zh_TW" w:bidi="zh_TW"/>
        </w:rPr>
        <w:t>（見</w:t>
      </w:r>
      <w:r>
        <w:rPr>
          <w:lang w:val="zh_TW" w:bidi="zh_TW"/>
        </w:rPr>
        <w:t>路1:5–25</w:t>
      </w:r>
      <w:r>
        <w:rPr>
          <w:lang w:val="zh_TW" w:bidi="zh_TW"/>
        </w:rPr>
        <w:t>；參</w:t>
      </w:r>
      <w:r>
        <w:rPr>
          <w:lang w:val="zh_TW" w:bidi="zh_TW"/>
        </w:rPr>
        <w:t>創18</w:t>
      </w:r>
      <w:r>
        <w:rPr>
          <w:lang w:val="zh_TW" w:bidi="zh_TW"/>
        </w:rPr>
        <w:t>；</w:t>
      </w:r>
      <w:r>
        <w:rPr>
          <w:lang w:val="zh_TW" w:bidi="zh_TW"/>
        </w:rPr>
        <w:t>撒上1</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13:12–13</w:t>
      </w:r>
      <w:r>
        <w:rPr>
          <w:lang w:val="zh_TW" w:bidi="zh_TW"/>
        </w:rPr>
      </w:r>
    </w:p>
    <w:p>
      <w:pPr/>
      <w:r>
        <w:rPr>
          <w:lang w:val="zh_TW" w:bidi="zh_TW"/>
        </w:rPr>
      </w:r>
      <w:r>
        <w:rPr>
          <w:lang w:val="zh_TW" w:bidi="zh_TW"/>
        </w:rPr>
        <w:t>根據</w:t>
      </w:r>
      <w:r>
        <w:rPr>
          <w:lang w:val="zh_TW" w:bidi="zh_TW"/>
        </w:rPr>
        <w:t>十三章4至5節</w:t>
      </w:r>
      <w:r>
        <w:rPr>
          <w:lang w:val="zh_TW" w:bidi="zh_TW"/>
        </w:rPr>
        <w:t>，瑪挪亞的問題可能顯得多餘，但從</w:t>
      </w:r>
      <w:r>
        <w:rPr>
          <w:lang w:val="zh_TW" w:bidi="zh_TW"/>
        </w:rPr>
        <w:t>十三章8節</w:t>
      </w:r>
      <w:r>
        <w:rPr>
          <w:lang w:val="zh_TW" w:bidi="zh_TW"/>
        </w:rPr>
        <w:t>可以看出，瑪挪亞對撫養這個孩子有強烈的責任感。使者有恩慈地回應，但再次強調了妻子的責任，這也解釋了為什麼最初接觸的是她，而不是瑪挪亞。</w:t>
      </w:r>
      <w:r>
        <w:rPr>
          <w:lang w:val="zh_TW" w:bidi="zh_TW"/>
        </w:rPr>
      </w:r>
      <w:r>
        <w:rPr>
          <w:lang w:val="zh_TW" w:bidi="zh_TW"/>
        </w:rPr>
      </w:r>
    </w:p>
    <w:p>
      <w:pPr/>
      <w:r>
        <w:rPr>
          <w:lang w:val="zh_TW" w:bidi="zh_TW"/>
        </w:rPr>
      </w:r>
    </w:p>
    <w:p>
      <w:pPr>
        <w:pStyle w:val="Heading2"/>
      </w:pPr>
      <w:r>
        <w:rPr>
          <w:lang w:val="zh_TW" w:bidi="zh_TW"/>
        </w:rPr>
        <w:t>士師記 13:15–16</w:t>
      </w:r>
      <w:r>
        <w:rPr>
          <w:lang w:val="zh_TW" w:bidi="zh_TW"/>
        </w:rPr>
      </w:r>
    </w:p>
    <w:p>
      <w:pPr/>
      <w:r>
        <w:rPr>
          <w:lang w:val="zh_TW" w:bidi="zh_TW"/>
        </w:rPr>
      </w:r>
      <w:r>
        <w:rPr>
          <w:lang w:val="zh_TW" w:bidi="zh_TW"/>
        </w:rPr>
        <w:t>瑪挪亞遵照東方的待客傳統，在款留訪客之後，才會讓訪客離開。使者堅持任何食物都應作為祭物獻給耶和華。這點以及他不願進食（參基甸的訪客，</w:t>
      </w:r>
      <w:r>
        <w:rPr>
          <w:lang w:val="zh_TW" w:bidi="zh_TW"/>
        </w:rPr>
        <w:t>6:17–22</w:t>
      </w:r>
      <w:r>
        <w:rPr>
          <w:lang w:val="zh_TW" w:bidi="zh_TW"/>
        </w:rPr>
        <w:t>）表明這是</w:t>
      </w:r>
      <w:r>
        <w:rPr>
          <w:i/>
          <w:lang w:val="zh_TW" w:bidi="zh_TW"/>
        </w:rPr>
        <w:t>神的顯現</w:t>
      </w:r>
      <w:r>
        <w:rPr>
          <w:lang w:val="zh_TW" w:bidi="zh_TW"/>
        </w:rPr>
        <w:t>。到那個時後，瑪挪亞還未認出訪客的神性。</w:t>
      </w:r>
      <w:r>
        <w:rPr>
          <w:lang w:val="zh_TW" w:bidi="zh_TW"/>
        </w:rPr>
      </w:r>
      <w:r>
        <w:rPr>
          <w:lang w:val="zh_TW" w:bidi="zh_TW"/>
        </w:rPr>
      </w:r>
    </w:p>
    <w:p>
      <w:pPr/>
      <w:r>
        <w:rPr>
          <w:lang w:val="zh_TW" w:bidi="zh_TW"/>
        </w:rPr>
      </w:r>
    </w:p>
    <w:p>
      <w:pPr>
        <w:pStyle w:val="Heading2"/>
      </w:pPr>
      <w:r>
        <w:rPr>
          <w:lang w:val="zh_TW" w:bidi="zh_TW"/>
        </w:rPr>
        <w:t>士師記 13:17–18</w:t>
      </w:r>
      <w:r>
        <w:rPr>
          <w:lang w:val="zh_TW" w:bidi="zh_TW"/>
        </w:rPr>
      </w:r>
    </w:p>
    <w:p>
      <w:pPr/>
      <w:r>
        <w:rPr>
          <w:lang w:val="zh_TW" w:bidi="zh_TW"/>
        </w:rPr>
      </w:r>
      <w:r>
        <w:rPr>
          <w:lang w:val="zh_TW" w:bidi="zh_TW"/>
        </w:rPr>
        <w:t>耶和華的名字是神聖的奧秘（</w:t>
      </w:r>
      <w:r>
        <w:rPr>
          <w:lang w:val="zh_TW" w:bidi="zh_TW"/>
        </w:rPr>
        <w:t>創32:29</w:t>
      </w:r>
      <w:r>
        <w:rPr>
          <w:lang w:val="zh_TW" w:bidi="zh_TW"/>
        </w:rPr>
        <w:t>；</w:t>
      </w:r>
      <w:r>
        <w:rPr>
          <w:lang w:val="zh_TW" w:bidi="zh_TW"/>
        </w:rPr>
        <w:t>出3:13–14</w:t>
      </w:r>
      <w:r>
        <w:rPr>
          <w:lang w:val="zh_TW" w:bidi="zh_TW"/>
        </w:rPr>
        <w:t>）。神知道我們的名字，但</w:t>
      </w:r>
      <w:r>
        <w:rPr>
          <w:lang w:val="zh_TW" w:bidi="zh_TW"/>
        </w:rPr>
        <w:t>我們對祂的稱呼</w:t>
      </w:r>
      <w:r>
        <w:rPr>
          <w:lang w:val="zh_TW" w:bidi="zh_TW"/>
        </w:rPr>
        <w:t>只能用讚嘆與崇拜的言語，因為有限的存在無法表達或理解無限的真實本質。</w:t>
      </w:r>
      <w:r>
        <w:rPr>
          <w:lang w:val="zh_TW" w:bidi="zh_TW"/>
        </w:rPr>
      </w:r>
      <w:r>
        <w:rPr>
          <w:lang w:val="zh_TW" w:bidi="zh_TW"/>
        </w:rPr>
      </w:r>
    </w:p>
    <w:p>
      <w:pPr/>
      <w:r>
        <w:rPr>
          <w:lang w:val="zh_TW" w:bidi="zh_TW"/>
        </w:rPr>
      </w:r>
    </w:p>
    <w:p>
      <w:pPr>
        <w:pStyle w:val="Heading2"/>
      </w:pPr>
      <w:r>
        <w:rPr>
          <w:lang w:val="zh_TW" w:bidi="zh_TW"/>
        </w:rPr>
        <w:t>士師記 13:19–22</w:t>
      </w:r>
      <w:r>
        <w:rPr>
          <w:lang w:val="zh_TW" w:bidi="zh_TW"/>
        </w:rPr>
      </w:r>
    </w:p>
    <w:p>
      <w:pPr/>
      <w:r>
        <w:rPr>
          <w:lang w:val="zh_TW" w:bidi="zh_TW"/>
        </w:rPr>
      </w:r>
      <w:r>
        <w:rPr>
          <w:lang w:val="zh_TW" w:bidi="zh_TW"/>
        </w:rPr>
        <w:t>人無法在見到神完全啟示祂的聖潔同在後仍然存活（參</w:t>
      </w:r>
      <w:r>
        <w:rPr>
          <w:lang w:val="zh_TW" w:bidi="zh_TW"/>
        </w:rPr>
        <w:t>6:20–24</w:t>
      </w:r>
      <w:r>
        <w:rPr>
          <w:lang w:val="zh_TW" w:bidi="zh_TW"/>
        </w:rPr>
        <w:t>；</w:t>
      </w:r>
      <w:r>
        <w:rPr>
          <w:lang w:val="zh_TW" w:bidi="zh_TW"/>
        </w:rPr>
        <w:t>出19:21</w:t>
      </w:r>
      <w:r>
        <w:rPr>
          <w:lang w:val="zh_TW" w:bidi="zh_TW"/>
        </w:rPr>
        <w:t>，</w:t>
      </w:r>
      <w:r>
        <w:rPr>
          <w:lang w:val="zh_TW" w:bidi="zh_TW"/>
        </w:rPr>
        <w:t>33:20</w:t>
      </w:r>
      <w:r>
        <w:rPr>
          <w:lang w:val="zh_TW" w:bidi="zh_TW"/>
        </w:rPr>
        <w:t>）。舊約聖經經常記載神以人的樣式在地上的顯現；這些顯現預示著神將藉著道成肉身的耶穌，完全地彰顯祂自己。</w:t>
      </w:r>
      <w:r>
        <w:rPr>
          <w:lang w:val="zh_TW" w:bidi="zh_TW"/>
        </w:rPr>
      </w:r>
      <w:r>
        <w:rPr>
          <w:lang w:val="zh_TW" w:bidi="zh_TW"/>
        </w:rPr>
      </w:r>
    </w:p>
    <w:p>
      <w:pPr/>
      <w:r>
        <w:rPr>
          <w:lang w:val="zh_TW" w:bidi="zh_TW"/>
        </w:rPr>
      </w:r>
    </w:p>
    <w:p>
      <w:pPr>
        <w:pStyle w:val="Heading2"/>
      </w:pPr>
      <w:r>
        <w:rPr>
          <w:lang w:val="zh_TW" w:bidi="zh_TW"/>
        </w:rPr>
        <w:t>士師記 13:25</w:t>
      </w:r>
      <w:r>
        <w:rPr>
          <w:lang w:val="zh_TW" w:bidi="zh_TW"/>
        </w:rPr>
      </w:r>
    </w:p>
    <w:p>
      <w:pPr>
        <w:pStyle w:val="ListBullet"/>
        <w:spacing w:line="240" w:lineRule="auto"/>
        <w:ind w:left="720"/>
      </w:pPr>
      <w:r>
        <w:rPr>
          <w:lang w:val="zh_TW" w:bidi="zh_TW"/>
        </w:rPr>
      </w:r>
      <w:r>
        <w:rPr>
          <w:lang w:val="zh_TW" w:bidi="zh_TW"/>
        </w:rPr>
        <w:t>受神的靈感動的領袖被神的靈充滿。儘管參孫有著明顯的失敗，但神的靈與他同在，在他身上大大作工。</w:t>
      </w:r>
    </w:p>
    <w:p>
      <w:pPr>
        <w:pStyle w:val="ListBullet"/>
        <w:spacing w:line="240" w:lineRule="auto"/>
        <w:ind w:left="720"/>
      </w:pPr>
      <w:r>
        <w:rPr>
          <w:lang w:val="zh_TW" w:bidi="zh_TW"/>
        </w:rPr>
      </w:r>
      <w:r>
        <w:rPr>
          <w:lang w:val="zh_TW" w:bidi="zh_TW"/>
        </w:rPr>
        <w:t>瑪哈尼‧但（字面意思是</w:t>
      </w:r>
      <w:r>
        <w:rPr>
          <w:i/>
          <w:lang w:val="zh_TW" w:bidi="zh_TW"/>
        </w:rPr>
        <w:t>但的營地</w:t>
      </w:r>
      <w:r>
        <w:rPr>
          <w:lang w:val="zh_TW" w:bidi="zh_TW"/>
        </w:rPr>
        <w:t>）在</w:t>
      </w:r>
      <w:r>
        <w:rPr>
          <w:lang w:val="zh_TW" w:bidi="zh_TW"/>
        </w:rPr>
        <w:t>十八章12節</w:t>
      </w:r>
      <w:r>
        <w:rPr>
          <w:lang w:val="zh_TW" w:bidi="zh_TW"/>
        </w:rPr>
        <w:t>再次被提及；這個詞描述的可能是一個臨時的定居點，而不是一個固定的位置。</w:t>
      </w:r>
    </w:p>
    <w:p>
      <w:pPr>
        <w:pStyle w:val="ListBullet"/>
        <w:spacing w:line="240" w:lineRule="auto"/>
        <w:ind w:left="720"/>
      </w:pPr>
      <w:r>
        <w:rPr>
          <w:lang w:val="zh_TW" w:bidi="zh_TW"/>
        </w:rPr>
      </w:r>
      <w:r>
        <w:rPr>
          <w:lang w:val="zh_TW" w:bidi="zh_TW"/>
        </w:rPr>
        <w:t>瑣拉（</w:t>
      </w:r>
      <w:r>
        <w:rPr>
          <w:lang w:val="zh_TW" w:bidi="zh_TW"/>
        </w:rPr>
        <w:t>13:2</w:t>
      </w:r>
      <w:r>
        <w:rPr>
          <w:lang w:val="zh_TW" w:bidi="zh_TW"/>
        </w:rPr>
        <w:t>）和以實陶位於梭烈谷，距離耶路撒冷以西約十五英里，位於通往非利士領土的通道。</w:t>
      </w:r>
      <w:r>
        <w:rPr>
          <w:lang w:val="zh_TW" w:bidi="zh_TW"/>
        </w:rPr>
      </w:r>
      <w:r>
        <w:rPr>
          <w:lang w:val="zh_TW" w:bidi="zh_TW"/>
        </w:rPr>
      </w:r>
    </w:p>
    <w:p>
      <w:pPr/>
      <w:r>
        <w:rPr>
          <w:lang w:val="zh_TW" w:bidi="zh_TW"/>
        </w:rPr>
      </w:r>
    </w:p>
    <w:p>
      <w:pPr>
        <w:pStyle w:val="Heading2"/>
      </w:pPr>
      <w:r>
        <w:rPr>
          <w:lang w:val="zh_TW" w:bidi="zh_TW"/>
        </w:rPr>
        <w:t>士師記 14:1</w:t>
      </w:r>
      <w:r>
        <w:rPr>
          <w:lang w:val="zh_TW" w:bidi="zh_TW"/>
        </w:rPr>
      </w:r>
    </w:p>
    <w:p>
      <w:pPr/>
      <w:r>
        <w:rPr>
          <w:lang w:val="zh_TW" w:bidi="zh_TW"/>
        </w:rPr>
      </w:r>
      <w:r>
        <w:rPr>
          <w:lang w:val="zh_TW" w:bidi="zh_TW"/>
        </w:rPr>
        <w:t>亭拿可能位於瑪哈尼‧但下方約四英里處，位於以色列人和非利士人領土交界處的梭烈谷。</w:t>
      </w:r>
      <w:r>
        <w:rPr>
          <w:lang w:val="zh_TW" w:bidi="zh_TW"/>
        </w:rPr>
      </w:r>
      <w:r>
        <w:rPr>
          <w:lang w:val="zh_TW" w:bidi="zh_TW"/>
        </w:rPr>
      </w:r>
    </w:p>
    <w:p>
      <w:pPr/>
      <w:r>
        <w:rPr>
          <w:lang w:val="zh_TW" w:bidi="zh_TW"/>
        </w:rPr>
      </w:r>
    </w:p>
    <w:p>
      <w:pPr>
        <w:pStyle w:val="Heading2"/>
      </w:pPr>
      <w:r>
        <w:rPr>
          <w:lang w:val="zh_TW" w:bidi="zh_TW"/>
        </w:rPr>
        <w:t>士師記 14:1–15.20</w:t>
      </w:r>
      <w:r>
        <w:rPr>
          <w:lang w:val="zh_TW" w:bidi="zh_TW"/>
        </w:rPr>
      </w:r>
    </w:p>
    <w:p>
      <w:pPr/>
      <w:r>
        <w:rPr>
          <w:lang w:val="zh_TW" w:bidi="zh_TW"/>
        </w:rPr>
      </w:r>
      <w:r>
        <w:rPr>
          <w:lang w:val="zh_TW" w:bidi="zh_TW"/>
        </w:rPr>
        <w:t>參孫選擇娶一位非利士女子是出於耶和華（</w:t>
      </w:r>
      <w:r>
        <w:rPr>
          <w:lang w:val="zh_TW" w:bidi="zh_TW"/>
        </w:rPr>
        <w:t>14:4</w:t>
      </w:r>
      <w:r>
        <w:rPr>
          <w:lang w:val="zh_TW" w:bidi="zh_TW"/>
        </w:rPr>
        <w:t>），以此開始面對非利士人的挑戰（見</w:t>
      </w:r>
      <w:r>
        <w:rPr>
          <w:lang w:val="zh_TW" w:bidi="zh_TW"/>
        </w:rPr>
        <w:t>13:5</w:t>
      </w:r>
      <w:r>
        <w:rPr>
          <w:lang w:val="zh_TW" w:bidi="zh_TW"/>
        </w:rPr>
        <w:t>）。事情一件接一件地發生，其中有三次神</w:t>
      </w:r>
      <w:r>
        <w:rPr>
          <w:lang w:val="zh_TW" w:bidi="zh_TW"/>
        </w:rPr>
        <w:t>的靈大大感動他</w:t>
      </w:r>
      <w:r>
        <w:rPr>
          <w:lang w:val="zh_TW" w:bidi="zh_TW"/>
        </w:rPr>
        <w:t>（</w:t>
      </w:r>
      <w:r>
        <w:rPr>
          <w:lang w:val="zh_TW" w:bidi="zh_TW"/>
        </w:rPr>
        <w:t>14:6</w:t>
      </w:r>
      <w:r>
        <w:rPr>
          <w:lang w:val="zh_TW" w:bidi="zh_TW"/>
        </w:rPr>
        <w:t>、</w:t>
      </w:r>
      <w:r>
        <w:rPr>
          <w:lang w:val="zh_TW" w:bidi="zh_TW"/>
        </w:rPr>
        <w:t>19</w:t>
      </w:r>
      <w:r>
        <w:rPr>
          <w:lang w:val="zh_TW" w:bidi="zh_TW"/>
        </w:rPr>
        <w:t>，</w:t>
      </w:r>
      <w:r>
        <w:rPr>
          <w:lang w:val="zh_TW" w:bidi="zh_TW"/>
        </w:rPr>
        <w:t>15:14</w:t>
      </w:r>
      <w:r>
        <w:rPr>
          <w:lang w:val="zh_TW" w:bidi="zh_TW"/>
        </w:rPr>
        <w:t>）。縱觀這些事件，參孫是一位有能力但卻也有缺陷的英雄人物。</w:t>
      </w:r>
      <w:r>
        <w:rPr>
          <w:lang w:val="zh_TW" w:bidi="zh_TW"/>
        </w:rPr>
      </w:r>
      <w:r>
        <w:rPr>
          <w:lang w:val="zh_TW" w:bidi="zh_TW"/>
        </w:rPr>
      </w:r>
    </w:p>
    <w:p>
      <w:pPr/>
      <w:r>
        <w:rPr>
          <w:lang w:val="zh_TW" w:bidi="zh_TW"/>
        </w:rPr>
      </w:r>
    </w:p>
    <w:p>
      <w:pPr>
        <w:pStyle w:val="Heading2"/>
      </w:pPr>
      <w:r>
        <w:rPr>
          <w:lang w:val="zh_TW" w:bidi="zh_TW"/>
        </w:rPr>
        <w:t>士師記 14:2</w:t>
      </w:r>
      <w:r>
        <w:rPr>
          <w:lang w:val="zh_TW" w:bidi="zh_TW"/>
        </w:rPr>
      </w:r>
    </w:p>
    <w:p>
      <w:pPr/>
      <w:r>
        <w:rPr>
          <w:lang w:val="zh_TW" w:bidi="zh_TW"/>
        </w:rPr>
      </w:r>
      <w:r>
        <w:rPr>
          <w:lang w:val="zh_TW" w:bidi="zh_TW"/>
        </w:rPr>
        <w:t>參孫選擇妻子的標準僅僅是因為他喜歡她的外貌。異族通婚是不忠於盟約的主要標誌（</w:t>
      </w:r>
      <w:r>
        <w:rPr>
          <w:lang w:val="zh_TW" w:bidi="zh_TW"/>
        </w:rPr>
        <w:t>書23:12–13</w:t>
      </w:r>
      <w:r>
        <w:rPr>
          <w:lang w:val="zh_TW" w:bidi="zh_TW"/>
        </w:rPr>
        <w:t>），但神仍能透過人的罪來工作。</w:t>
      </w:r>
      <w:r>
        <w:rPr>
          <w:lang w:val="zh_TW" w:bidi="zh_TW"/>
        </w:rPr>
      </w:r>
      <w:r>
        <w:rPr>
          <w:lang w:val="zh_TW" w:bidi="zh_TW"/>
        </w:rPr>
      </w:r>
    </w:p>
    <w:p>
      <w:pPr/>
      <w:r>
        <w:rPr>
          <w:lang w:val="zh_TW" w:bidi="zh_TW"/>
        </w:rPr>
      </w:r>
    </w:p>
    <w:p>
      <w:pPr>
        <w:pStyle w:val="Heading2"/>
      </w:pPr>
      <w:r>
        <w:rPr>
          <w:lang w:val="zh_TW" w:bidi="zh_TW"/>
        </w:rPr>
        <w:t>士師記 14:3</w:t>
      </w:r>
      <w:r>
        <w:rPr>
          <w:lang w:val="zh_TW" w:bidi="zh_TW"/>
        </w:rPr>
      </w:r>
    </w:p>
    <w:p>
      <w:pPr/>
      <w:r>
        <w:rPr>
          <w:lang w:val="zh_TW" w:bidi="zh_TW"/>
        </w:rPr>
      </w:r>
      <w:r>
        <w:rPr>
          <w:lang w:val="zh_TW" w:bidi="zh_TW"/>
        </w:rPr>
        <w:t>未受割禮的（有些譯本譯為外邦人〔pagan</w:t>
      </w:r>
      <w:r>
        <w:rPr>
          <w:lang w:val="zh_TW" w:bidi="zh_TW"/>
        </w:rPr>
        <w:t>〕</w:t>
      </w:r>
      <w:r>
        <w:rPr>
          <w:lang w:val="zh_TW" w:bidi="zh_TW"/>
        </w:rPr>
        <w:t>）的這個稱呼（字面意思就是</w:t>
      </w:r>
      <w:r>
        <w:rPr>
          <w:i/>
          <w:lang w:val="zh_TW" w:bidi="zh_TW"/>
        </w:rPr>
        <w:t>未受割禮者</w:t>
      </w:r>
      <w:r>
        <w:rPr>
          <w:lang w:val="zh_TW" w:bidi="zh_TW"/>
        </w:rPr>
        <w:t>），經常被用來形容非利士人，因為他們與許多中東國家不同，並不</w:t>
      </w:r>
      <w:r>
        <w:rPr>
          <w:lang w:val="zh_TW" w:bidi="zh_TW"/>
        </w:rPr>
        <w:t>實行任何形式的</w:t>
      </w:r>
      <w:r>
        <w:rPr>
          <w:lang w:val="zh_TW" w:bidi="zh_TW"/>
        </w:rPr>
        <w:t>割禮。</w:t>
      </w:r>
      <w:r>
        <w:rPr>
          <w:lang w:val="zh_TW" w:bidi="zh_TW"/>
        </w:rPr>
      </w:r>
      <w:r>
        <w:rPr>
          <w:lang w:val="zh_TW" w:bidi="zh_TW"/>
        </w:rPr>
      </w:r>
    </w:p>
    <w:p>
      <w:pPr/>
      <w:r>
        <w:rPr>
          <w:lang w:val="zh_TW" w:bidi="zh_TW"/>
        </w:rPr>
      </w:r>
    </w:p>
    <w:p>
      <w:pPr>
        <w:pStyle w:val="Heading2"/>
      </w:pPr>
      <w:r>
        <w:rPr>
          <w:lang w:val="zh_TW" w:bidi="zh_TW"/>
        </w:rPr>
        <w:t>士師記 14:5–6</w:t>
      </w:r>
      <w:r>
        <w:rPr>
          <w:lang w:val="zh_TW" w:bidi="zh_TW"/>
        </w:rPr>
      </w:r>
    </w:p>
    <w:p>
      <w:pPr/>
      <w:r>
        <w:rPr>
          <w:lang w:val="zh_TW" w:bidi="zh_TW"/>
        </w:rPr>
      </w:r>
      <w:r>
        <w:rPr>
          <w:lang w:val="zh_TW" w:bidi="zh_TW"/>
        </w:rPr>
        <w:t>參孫第一次明顯被神的靈感動（見</w:t>
      </w:r>
      <w:r>
        <w:rPr>
          <w:lang w:val="zh_TW" w:bidi="zh_TW"/>
        </w:rPr>
        <w:t>13:25</w:t>
      </w:r>
      <w:r>
        <w:rPr>
          <w:lang w:val="zh_TW" w:bidi="zh_TW"/>
        </w:rPr>
        <w:t>）是在他被獅子攻擊的時候。</w:t>
      </w:r>
      <w:r>
        <w:rPr>
          <w:lang w:val="zh_TW" w:bidi="zh_TW"/>
        </w:rPr>
      </w:r>
      <w:r>
        <w:rPr>
          <w:lang w:val="zh_TW" w:bidi="zh_TW"/>
        </w:rPr>
      </w:r>
    </w:p>
    <w:p>
      <w:pPr/>
      <w:r>
        <w:rPr>
          <w:lang w:val="zh_TW" w:bidi="zh_TW"/>
        </w:rPr>
      </w:r>
    </w:p>
    <w:p>
      <w:pPr>
        <w:pStyle w:val="Heading2"/>
      </w:pPr>
      <w:r>
        <w:rPr>
          <w:lang w:val="zh_TW" w:bidi="zh_TW"/>
        </w:rPr>
        <w:t>士師記 14:11</w:t>
      </w:r>
      <w:r>
        <w:rPr>
          <w:lang w:val="zh_TW" w:bidi="zh_TW"/>
        </w:rPr>
      </w:r>
    </w:p>
    <w:p>
      <w:pPr/>
      <w:r>
        <w:rPr>
          <w:lang w:val="zh_TW" w:bidi="zh_TW"/>
        </w:rPr>
      </w:r>
      <w:r>
        <w:rPr>
          <w:lang w:val="zh_TW" w:bidi="zh_TW"/>
        </w:rPr>
        <w:t>請了三十個人陪伴的原因不明（參</w:t>
      </w:r>
      <w:r>
        <w:rPr>
          <w:lang w:val="zh_TW" w:bidi="zh_TW"/>
        </w:rPr>
        <w:t>撒下23:13</w:t>
      </w:r>
      <w:r>
        <w:rPr>
          <w:lang w:val="zh_TW" w:bidi="zh_TW"/>
        </w:rPr>
        <w:t>）。</w:t>
      </w:r>
      <w:r>
        <w:rPr>
          <w:i/>
          <w:lang w:val="zh_TW" w:bidi="zh_TW"/>
        </w:rPr>
        <w:t>陪伴</w:t>
      </w:r>
      <w:r>
        <w:rPr>
          <w:lang w:val="zh_TW" w:bidi="zh_TW"/>
        </w:rPr>
        <w:t>，這個通常意味著像「朋友」一般的詞，在這裡可能帶有一些諷刺的意味（</w:t>
      </w:r>
      <w:r>
        <w:rPr>
          <w:lang w:val="zh_TW" w:bidi="zh_TW"/>
        </w:rPr>
        <w:t>士14:12–20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14:12</w:t>
      </w:r>
      <w:r>
        <w:rPr>
          <w:lang w:val="zh_TW" w:bidi="zh_TW"/>
        </w:rPr>
      </w:r>
    </w:p>
    <w:p>
      <w:pPr/>
      <w:r>
        <w:rPr>
          <w:lang w:val="zh_TW" w:bidi="zh_TW"/>
        </w:rPr>
      </w:r>
      <w:r>
        <w:rPr>
          <w:lang w:val="zh_TW" w:bidi="zh_TW"/>
        </w:rPr>
        <w:t>謎語在當時是一種常見的</w:t>
      </w:r>
      <w:r>
        <w:rPr>
          <w:lang w:val="zh_TW" w:bidi="zh_TW"/>
        </w:rPr>
        <w:t>技巧測試或娛樂形式</w:t>
      </w:r>
      <w:r>
        <w:rPr>
          <w:lang w:val="zh_TW" w:bidi="zh_TW"/>
        </w:rPr>
        <w:t>，通常會帶有雙重意義。儘管有一些證據顯示蜜蜂會在死去的動物體內築巢，但除了知道參孫心裡所想的之外，似乎沒有其他方法可以破解這個謎語。</w:t>
      </w:r>
      <w:r>
        <w:rPr>
          <w:lang w:val="zh_TW" w:bidi="zh_TW"/>
        </w:rPr>
      </w:r>
      <w:r>
        <w:rPr>
          <w:lang w:val="zh_TW" w:bidi="zh_TW"/>
        </w:rPr>
      </w:r>
    </w:p>
    <w:p>
      <w:pPr/>
      <w:r>
        <w:rPr>
          <w:lang w:val="zh_TW" w:bidi="zh_TW"/>
        </w:rPr>
      </w:r>
    </w:p>
    <w:p>
      <w:pPr>
        <w:pStyle w:val="Heading2"/>
      </w:pPr>
      <w:r>
        <w:rPr>
          <w:lang w:val="zh_TW" w:bidi="zh_TW"/>
        </w:rPr>
        <w:t>士師記 14:14–19</w:t>
      </w:r>
      <w:r>
        <w:rPr>
          <w:lang w:val="zh_TW" w:bidi="zh_TW"/>
        </w:rPr>
      </w:r>
    </w:p>
    <w:p>
      <w:pPr/>
      <w:r>
        <w:rPr>
          <w:lang w:val="zh_TW" w:bidi="zh_TW"/>
        </w:rPr>
      </w:r>
      <w:r>
        <w:rPr>
          <w:lang w:val="zh_TW" w:bidi="zh_TW"/>
        </w:rPr>
        <w:t>以色列的英雄人物，像西西拉一樣被一位婦女擊敗了（</w:t>
      </w:r>
      <w:r>
        <w:rPr>
          <w:lang w:val="zh_TW" w:bidi="zh_TW"/>
        </w:rPr>
        <w:t>4:21</w:t>
      </w:r>
      <w:r>
        <w:rPr>
          <w:lang w:val="zh_TW" w:bidi="zh_TW"/>
        </w:rPr>
        <w:t>；見</w:t>
      </w:r>
      <w:r>
        <w:rPr>
          <w:lang w:val="zh_TW" w:bidi="zh_TW"/>
        </w:rPr>
        <w:t>8:20–21研讀註釋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14:18</w:t>
      </w:r>
      <w:r>
        <w:rPr>
          <w:lang w:val="zh_TW" w:bidi="zh_TW"/>
        </w:rPr>
      </w:r>
    </w:p>
    <w:p>
      <w:pPr/>
      <w:r>
        <w:rPr>
          <w:lang w:val="zh_TW" w:bidi="zh_TW"/>
        </w:rPr>
      </w:r>
      <w:r>
        <w:rPr>
          <w:lang w:val="zh_TW" w:bidi="zh_TW"/>
        </w:rPr>
        <w:t>人們通常會用謎語來回答謎語。在這裡，非利士人用了一個</w:t>
      </w:r>
      <w:r>
        <w:rPr>
          <w:lang w:val="zh_TW" w:bidi="zh_TW"/>
        </w:rPr>
        <w:t>類似的詩句對仗</w:t>
      </w:r>
      <w:r>
        <w:rPr>
          <w:lang w:val="zh_TW" w:bidi="zh_TW"/>
        </w:rPr>
        <w:t>，不是為了展示他們所知道的一切，而只是為了贏得比賽。</w:t>
      </w:r>
      <w:r>
        <w:rPr>
          <w:lang w:val="zh_TW" w:bidi="zh_TW"/>
        </w:rPr>
      </w:r>
      <w:r>
        <w:rPr>
          <w:lang w:val="zh_TW" w:bidi="zh_TW"/>
        </w:rPr>
      </w:r>
    </w:p>
    <w:p>
      <w:pPr/>
      <w:r>
        <w:rPr>
          <w:lang w:val="zh_TW" w:bidi="zh_TW"/>
        </w:rPr>
      </w:r>
    </w:p>
    <w:p>
      <w:pPr>
        <w:pStyle w:val="Heading2"/>
      </w:pPr>
      <w:r>
        <w:rPr>
          <w:lang w:val="zh_TW" w:bidi="zh_TW"/>
        </w:rPr>
        <w:t>士師記 14:19</w:t>
      </w:r>
      <w:r>
        <w:rPr>
          <w:lang w:val="zh_TW" w:bidi="zh_TW"/>
        </w:rPr>
      </w:r>
    </w:p>
    <w:p>
      <w:pPr/>
      <w:r>
        <w:rPr>
          <w:lang w:val="zh_TW" w:bidi="zh_TW"/>
        </w:rPr>
      </w:r>
      <w:r>
        <w:rPr>
          <w:lang w:val="zh_TW" w:bidi="zh_TW"/>
        </w:rPr>
        <w:t>參孫遵守了他的承諾（參</w:t>
      </w:r>
      <w:r>
        <w:rPr>
          <w:lang w:val="zh_TW" w:bidi="zh_TW"/>
        </w:rPr>
        <w:t>撒上18:20–27</w:t>
      </w:r>
      <w:r>
        <w:rPr>
          <w:lang w:val="zh_TW" w:bidi="zh_TW"/>
        </w:rPr>
        <w:t>）。但他顯然在沒有完成婚禮的最後一步——婚宴七日結束後圓房——便返回家中。</w:t>
      </w:r>
      <w:r>
        <w:rPr>
          <w:lang w:val="zh_TW" w:bidi="zh_TW"/>
        </w:rPr>
      </w:r>
      <w:r>
        <w:rPr>
          <w:lang w:val="zh_TW" w:bidi="zh_TW"/>
        </w:rPr>
      </w:r>
    </w:p>
    <w:p>
      <w:pPr/>
      <w:r>
        <w:rPr>
          <w:lang w:val="zh_TW" w:bidi="zh_TW"/>
        </w:rPr>
      </w:r>
    </w:p>
    <w:p>
      <w:pPr>
        <w:pStyle w:val="Heading2"/>
      </w:pPr>
      <w:r>
        <w:rPr>
          <w:lang w:val="zh_TW" w:bidi="zh_TW"/>
        </w:rPr>
        <w:t>士師記 14:20</w:t>
      </w:r>
      <w:r>
        <w:rPr>
          <w:lang w:val="zh_TW" w:bidi="zh_TW"/>
        </w:rPr>
      </w:r>
    </w:p>
    <w:p>
      <w:pPr/>
      <w:r>
        <w:rPr>
          <w:lang w:val="zh_TW" w:bidi="zh_TW"/>
        </w:rPr>
      </w:r>
      <w:r>
        <w:rPr>
          <w:lang w:val="zh_TW" w:bidi="zh_TW"/>
        </w:rPr>
        <w:t>根據一些古老的習俗，即使兩位新人沒能圓房，也不能將新娘許配伴郎。岳父的這種作法顯然</w:t>
      </w:r>
      <w:r>
        <w:rPr>
          <w:lang w:val="zh_TW" w:bidi="zh_TW"/>
        </w:rPr>
        <w:t>已構成</w:t>
      </w:r>
      <w:r>
        <w:rPr>
          <w:lang w:val="zh_TW" w:bidi="zh_TW"/>
        </w:rPr>
        <w:t>背叛（見</w:t>
      </w:r>
      <w:r>
        <w:rPr>
          <w:lang w:val="zh_TW" w:bidi="zh_TW"/>
        </w:rPr>
        <w:t>15:2–3</w:t>
      </w:r>
      <w:r>
        <w:rPr>
          <w:lang w:val="zh_TW" w:bidi="zh_TW"/>
        </w:rPr>
        <w:t>、</w:t>
      </w:r>
      <w:r>
        <w:rPr>
          <w:lang w:val="zh_TW" w:bidi="zh_TW"/>
        </w:rPr>
        <w:t>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15:1</w:t>
      </w:r>
      <w:r>
        <w:rPr>
          <w:lang w:val="zh_TW" w:bidi="zh_TW"/>
        </w:rPr>
      </w:r>
    </w:p>
    <w:p>
      <w:pPr/>
      <w:r>
        <w:rPr>
          <w:lang w:val="zh_TW" w:bidi="zh_TW"/>
        </w:rPr>
      </w:r>
      <w:r>
        <w:rPr>
          <w:lang w:val="zh_TW" w:bidi="zh_TW"/>
        </w:rPr>
        <w:t>割麥子的時候是五月底；這是婚宴過後多久則不清楚。有些先例是新娘在搬到新郎家之前，會在她父母家中待上幾個月，同時允許夫妻互相往來探訪。</w:t>
      </w:r>
      <w:r>
        <w:rPr>
          <w:lang w:val="zh_TW" w:bidi="zh_TW"/>
        </w:rPr>
      </w:r>
      <w:r>
        <w:rPr>
          <w:lang w:val="zh_TW" w:bidi="zh_TW"/>
        </w:rPr>
      </w:r>
    </w:p>
    <w:p>
      <w:pPr/>
      <w:r>
        <w:rPr>
          <w:lang w:val="zh_TW" w:bidi="zh_TW"/>
        </w:rPr>
      </w:r>
    </w:p>
    <w:p>
      <w:pPr>
        <w:pStyle w:val="Heading2"/>
      </w:pPr>
      <w:r>
        <w:rPr>
          <w:lang w:val="zh_TW" w:bidi="zh_TW"/>
        </w:rPr>
        <w:t>士師記 15:2</w:t>
      </w:r>
      <w:r>
        <w:rPr>
          <w:lang w:val="zh_TW" w:bidi="zh_TW"/>
        </w:rPr>
      </w:r>
    </w:p>
    <w:p>
      <w:pPr/>
      <w:r>
        <w:rPr>
          <w:lang w:val="zh_TW" w:bidi="zh_TW"/>
        </w:rPr>
      </w:r>
      <w:r>
        <w:rPr>
          <w:lang w:val="zh_TW" w:bidi="zh_TW"/>
        </w:rPr>
        <w:t>父親可能認為他的女兒被拋棄了（見</w:t>
      </w:r>
      <w:r>
        <w:rPr>
          <w:lang w:val="zh_TW" w:bidi="zh_TW"/>
        </w:rPr>
        <w:t>14:20的研讀註釋</w:t>
      </w:r>
      <w:r>
        <w:rPr>
          <w:lang w:val="zh_TW" w:bidi="zh_TW"/>
        </w:rPr>
        <w:t>）。父親提出娶小女兒可能是試圖彌補自己的背叛。</w:t>
      </w:r>
      <w:r>
        <w:rPr>
          <w:lang w:val="zh_TW" w:bidi="zh_TW"/>
        </w:rPr>
      </w:r>
      <w:r>
        <w:rPr>
          <w:lang w:val="zh_TW" w:bidi="zh_TW"/>
        </w:rPr>
      </w:r>
    </w:p>
    <w:p>
      <w:pPr/>
      <w:r>
        <w:rPr>
          <w:lang w:val="zh_TW" w:bidi="zh_TW"/>
        </w:rPr>
      </w:r>
    </w:p>
    <w:p>
      <w:pPr>
        <w:pStyle w:val="Heading2"/>
      </w:pPr>
      <w:r>
        <w:rPr>
          <w:lang w:val="zh_TW" w:bidi="zh_TW"/>
        </w:rPr>
        <w:t>士師記 15:3–5</w:t>
      </w:r>
      <w:r>
        <w:rPr>
          <w:lang w:val="zh_TW" w:bidi="zh_TW"/>
        </w:rPr>
      </w:r>
    </w:p>
    <w:p>
      <w:pPr/>
      <w:r>
        <w:rPr>
          <w:lang w:val="zh_TW" w:bidi="zh_TW"/>
        </w:rPr>
      </w:r>
      <w:r>
        <w:rPr>
          <w:lang w:val="zh_TW" w:bidi="zh_TW"/>
        </w:rPr>
        <w:t>為了報復，參孫摧毀了收成的穀物、酒（葡萄園）和油（橄欖園）。</w:t>
      </w:r>
      <w:r>
        <w:rPr>
          <w:lang w:val="zh_TW" w:bidi="zh_TW"/>
        </w:rPr>
      </w:r>
      <w:r>
        <w:rPr>
          <w:lang w:val="zh_TW" w:bidi="zh_TW"/>
        </w:rPr>
      </w:r>
    </w:p>
    <w:p>
      <w:pPr/>
      <w:r>
        <w:rPr>
          <w:lang w:val="zh_TW" w:bidi="zh_TW"/>
        </w:rPr>
      </w:r>
    </w:p>
    <w:p>
      <w:pPr>
        <w:pStyle w:val="Heading2"/>
      </w:pPr>
      <w:r>
        <w:rPr>
          <w:lang w:val="zh_TW" w:bidi="zh_TW"/>
        </w:rPr>
        <w:t>士師記 15:6–10</w:t>
      </w:r>
      <w:r>
        <w:rPr>
          <w:lang w:val="zh_TW" w:bidi="zh_TW"/>
        </w:rPr>
      </w:r>
    </w:p>
    <w:p>
      <w:pPr/>
      <w:r>
        <w:rPr>
          <w:lang w:val="zh_TW" w:bidi="zh_TW"/>
        </w:rPr>
      </w:r>
      <w:r>
        <w:rPr>
          <w:lang w:val="zh_TW" w:bidi="zh_TW"/>
        </w:rPr>
        <w:t xml:space="preserve">連鎖的復仇相當複雜（參見 </w:t>
      </w:r>
      <w:r>
        <w:rPr>
          <w:lang w:val="zh_TW" w:bidi="zh_TW"/>
        </w:rPr>
        <w:t>9:7–21</w:t>
      </w:r>
      <w:r>
        <w:rPr>
          <w:lang w:val="zh_TW" w:bidi="zh_TW"/>
        </w:rPr>
        <w:t>）。首先，參孫對非利士人的社群進行了報復，而非報復岳父家。接著，非利士人認為參孫是受冤屈的受害者（見</w:t>
      </w:r>
      <w:r>
        <w:rPr>
          <w:lang w:val="zh_TW" w:bidi="zh_TW"/>
        </w:rPr>
        <w:t>14:20研讀註釋</w:t>
      </w:r>
      <w:r>
        <w:rPr>
          <w:lang w:val="zh_TW" w:bidi="zh_TW"/>
        </w:rPr>
        <w:t>），所以對參孫的岳父家進行了報復，這又導致參孫攻擊非利士人，來為他的岳父家報仇。這一切引發了與以色列的潛在戰爭。神開始透過參孫拯救以色列（</w:t>
      </w:r>
      <w:r>
        <w:rPr>
          <w:lang w:val="zh_TW" w:bidi="zh_TW"/>
        </w:rPr>
        <w:t>13:5</w:t>
      </w:r>
      <w:r>
        <w:rPr>
          <w:lang w:val="zh_TW" w:bidi="zh_TW"/>
        </w:rPr>
        <w:t>；參</w:t>
      </w:r>
      <w:r>
        <w:rPr>
          <w:lang w:val="zh_TW" w:bidi="zh_TW"/>
        </w:rPr>
        <w:t>撒上7:3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15:11</w:t>
      </w:r>
      <w:r>
        <w:rPr>
          <w:lang w:val="zh_TW" w:bidi="zh_TW"/>
        </w:rPr>
      </w:r>
    </w:p>
    <w:p>
      <w:pPr/>
      <w:r>
        <w:rPr>
          <w:lang w:val="zh_TW" w:bidi="zh_TW"/>
        </w:rPr>
      </w:r>
      <w:r>
        <w:rPr>
          <w:lang w:val="zh_TW" w:bidi="zh_TW"/>
        </w:rPr>
        <w:t>猶大支派錯失了可能是出自於神的，讓他們可以擺脫非利士人欺壓的良機。他們顯得已經做好預備繼續生活在外族的欺壓之下。耶和華與他們所立的約應許他們會居住在這地，並趕出這地的居民，我們只能猜測，假如猶大人全然委身於耶和華所立的約，可能發生什麼事（見</w:t>
      </w:r>
      <w:r>
        <w:rPr>
          <w:lang w:val="zh_TW" w:bidi="zh_TW"/>
        </w:rPr>
        <w:t>1:1研讀註釋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15:12</w:t>
      </w:r>
      <w:r>
        <w:rPr>
          <w:lang w:val="zh_TW" w:bidi="zh_TW"/>
        </w:rPr>
      </w:r>
    </w:p>
    <w:p>
      <w:pPr/>
      <w:r>
        <w:rPr>
          <w:lang w:val="zh_TW" w:bidi="zh_TW"/>
        </w:rPr>
      </w:r>
      <w:r>
        <w:rPr>
          <w:lang w:val="zh_TW" w:bidi="zh_TW"/>
        </w:rPr>
        <w:t>應承你們自己不害死我：參孫的超然能力可能只能用來對抗以色列的敵人；他只有在耶和華的靈感動他時，才能掙斷這些繩索（</w:t>
      </w:r>
      <w:r>
        <w:rPr>
          <w:lang w:val="zh_TW" w:bidi="zh_TW"/>
        </w:rPr>
        <w:t>15:14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15:13</w:t>
      </w:r>
      <w:r>
        <w:rPr>
          <w:lang w:val="zh_TW" w:bidi="zh_TW"/>
        </w:rPr>
      </w:r>
    </w:p>
    <w:p>
      <w:pPr/>
      <w:r>
        <w:rPr>
          <w:lang w:val="zh_TW" w:bidi="zh_TW"/>
        </w:rPr>
      </w:r>
      <w:r>
        <w:rPr>
          <w:lang w:val="zh_TW" w:bidi="zh_TW"/>
        </w:rPr>
        <w:t>新繩比舊繩更結實、更柔韌且不易斷裂。</w:t>
      </w:r>
      <w:r>
        <w:rPr>
          <w:lang w:val="zh_TW" w:bidi="zh_TW"/>
        </w:rPr>
      </w:r>
      <w:r>
        <w:rPr>
          <w:lang w:val="zh_TW" w:bidi="zh_TW"/>
        </w:rPr>
      </w:r>
    </w:p>
    <w:p>
      <w:pPr/>
      <w:r>
        <w:rPr>
          <w:lang w:val="zh_TW" w:bidi="zh_TW"/>
        </w:rPr>
      </w:r>
    </w:p>
    <w:p>
      <w:pPr>
        <w:pStyle w:val="Heading2"/>
      </w:pPr>
      <w:r>
        <w:rPr>
          <w:lang w:val="zh_TW" w:bidi="zh_TW"/>
        </w:rPr>
        <w:t>士師記 15:14–15</w:t>
      </w:r>
      <w:r>
        <w:rPr>
          <w:lang w:val="zh_TW" w:bidi="zh_TW"/>
        </w:rPr>
      </w:r>
    </w:p>
    <w:p>
      <w:pPr/>
      <w:r>
        <w:rPr>
          <w:lang w:val="zh_TW" w:bidi="zh_TW"/>
        </w:rPr>
      </w:r>
      <w:r>
        <w:rPr>
          <w:lang w:val="zh_TW" w:bidi="zh_TW"/>
        </w:rPr>
        <w:t>參孫和猶大人似乎對這相對小的勝利感到滿意，並沒有想要繼續推翻非利士的欺壓。他們的做法反映出以色列人對神應許的信心減弱。</w:t>
      </w:r>
      <w:r>
        <w:rPr>
          <w:lang w:val="zh_TW" w:bidi="zh_TW"/>
        </w:rPr>
      </w:r>
      <w:r>
        <w:rPr>
          <w:lang w:val="zh_TW" w:bidi="zh_TW"/>
        </w:rPr>
      </w:r>
    </w:p>
    <w:p>
      <w:pPr/>
      <w:r>
        <w:rPr>
          <w:lang w:val="zh_TW" w:bidi="zh_TW"/>
        </w:rPr>
      </w:r>
    </w:p>
    <w:p>
      <w:pPr>
        <w:pStyle w:val="Heading2"/>
      </w:pPr>
      <w:r>
        <w:rPr>
          <w:lang w:val="zh_TW" w:bidi="zh_TW"/>
        </w:rPr>
        <w:t>士師記 15:16</w:t>
      </w:r>
      <w:r>
        <w:rPr>
          <w:lang w:val="zh_TW" w:bidi="zh_TW"/>
        </w:rPr>
      </w:r>
    </w:p>
    <w:p>
      <w:pPr>
        <w:pStyle w:val="ListBullet"/>
        <w:spacing w:line="240" w:lineRule="auto"/>
        <w:ind w:left="720"/>
      </w:pPr>
      <w:r>
        <w:rPr>
          <w:lang w:val="zh_TW" w:bidi="zh_TW"/>
        </w:rPr>
      </w:r>
      <w:r>
        <w:rPr>
          <w:lang w:val="zh_TW" w:bidi="zh_TW"/>
        </w:rPr>
        <w:t>與其他的勇士-英雄（比如，摩西、底波拉和大衛）一樣，參孫用詩歌慶祝自己的勝利，這是一首運用了生動語言與雙關語的對句短詩。「利希」（</w:t>
      </w:r>
      <w:r>
        <w:rPr>
          <w:lang w:val="zh_TW" w:bidi="zh_TW"/>
        </w:rPr>
        <w:t>15:9</w:t>
      </w:r>
      <w:r>
        <w:rPr>
          <w:lang w:val="zh_TW" w:bidi="zh_TW"/>
        </w:rPr>
        <w:t>） 和腮骨在希伯來語中是同一個字（lekhi），而成堆和驢（希伯來詞為khamor）也是如此。</w:t>
      </w:r>
    </w:p>
    <w:p>
      <w:pPr>
        <w:pStyle w:val="ListBullet"/>
        <w:spacing w:line="240" w:lineRule="auto"/>
        <w:ind w:left="720"/>
      </w:pPr>
      <w:r>
        <w:rPr>
          <w:lang w:val="zh_TW" w:bidi="zh_TW"/>
        </w:rPr>
      </w:r>
      <w:r>
        <w:rPr>
          <w:lang w:val="zh_TW" w:bidi="zh_TW"/>
        </w:rPr>
        <w:t>殺人成堆！或</w:t>
      </w:r>
      <w:r>
        <w:rPr>
          <w:i/>
          <w:lang w:val="zh_TW" w:bidi="zh_TW"/>
        </w:rPr>
        <w:t>把他們當驢耍了</w:t>
      </w:r>
      <w:r>
        <w:rPr>
          <w:i/>
          <w:lang w:val="zh_TW" w:bidi="zh_TW"/>
        </w:rPr>
        <w:t>。</w:t>
      </w:r>
      <w:r>
        <w:rPr>
          <w:lang w:val="zh_TW" w:bidi="zh_TW"/>
        </w:rPr>
      </w:r>
      <w:r>
        <w:rPr>
          <w:lang w:val="zh_TW" w:bidi="zh_TW"/>
        </w:rPr>
      </w:r>
    </w:p>
    <w:p>
      <w:pPr/>
      <w:r>
        <w:rPr>
          <w:lang w:val="zh_TW" w:bidi="zh_TW"/>
        </w:rPr>
      </w:r>
    </w:p>
    <w:p>
      <w:pPr>
        <w:pStyle w:val="Heading2"/>
      </w:pPr>
      <w:r>
        <w:rPr>
          <w:lang w:val="zh_TW" w:bidi="zh_TW"/>
        </w:rPr>
        <w:t>士師記 15:18</w:t>
      </w:r>
      <w:r>
        <w:rPr>
          <w:lang w:val="zh_TW" w:bidi="zh_TW"/>
        </w:rPr>
      </w:r>
    </w:p>
    <w:p>
      <w:pPr/>
      <w:r>
        <w:rPr>
          <w:lang w:val="zh_TW" w:bidi="zh_TW"/>
        </w:rPr>
      </w:r>
      <w:r>
        <w:rPr>
          <w:lang w:val="zh_TW" w:bidi="zh_TW"/>
        </w:rPr>
        <w:t>參孫求告耶和華，因為他害怕渴死並像獵物般落在未受割禮的人（有些譯本譯為外邦人，字面意思即為</w:t>
      </w:r>
      <w:r>
        <w:rPr>
          <w:i/>
          <w:lang w:val="zh_TW" w:bidi="zh_TW"/>
        </w:rPr>
        <w:t>未受割禮的人；</w:t>
      </w:r>
      <w:r>
        <w:rPr>
          <w:lang w:val="zh_TW" w:bidi="zh_TW"/>
        </w:rPr>
        <w:t>參</w:t>
      </w:r>
      <w:r>
        <w:rPr>
          <w:lang w:val="zh_TW" w:bidi="zh_TW"/>
        </w:rPr>
        <w:t>14:3的研讀註釋</w:t>
      </w:r>
      <w:r>
        <w:rPr>
          <w:lang w:val="zh_TW" w:bidi="zh_TW"/>
        </w:rPr>
        <w:t>）手中。參孫曾兩次向神發出深切而充滿激情地禱告，一次是他害怕被攻擊時，另一次是當他攻擊別人時（</w:t>
      </w:r>
      <w:r>
        <w:rPr>
          <w:lang w:val="zh_TW" w:bidi="zh_TW"/>
        </w:rPr>
        <w:t>16:28–30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15:20</w:t>
      </w:r>
      <w:r>
        <w:rPr>
          <w:lang w:val="zh_TW" w:bidi="zh_TW"/>
        </w:rPr>
      </w:r>
    </w:p>
    <w:p>
      <w:pPr/>
      <w:r>
        <w:rPr>
          <w:lang w:val="zh_TW" w:bidi="zh_TW"/>
        </w:rPr>
      </w:r>
      <w:r>
        <w:rPr>
          <w:lang w:val="zh_TW" w:bidi="zh_TW"/>
        </w:rPr>
        <w:t>雖然這個總結的公式在</w:t>
      </w:r>
      <w:r>
        <w:rPr>
          <w:lang w:val="zh_TW" w:bidi="zh_TW"/>
        </w:rPr>
        <w:t>十六章31節</w:t>
      </w:r>
      <w:r>
        <w:rPr>
          <w:lang w:val="zh_TW" w:bidi="zh_TW"/>
        </w:rPr>
        <w:t>重複出現，但它出現在此處表明參孫作士師的時期實際上已經結束（參</w:t>
      </w:r>
      <w:r>
        <w:rPr>
          <w:lang w:val="zh_TW" w:bidi="zh_TW"/>
        </w:rPr>
        <w:t>10:2</w:t>
      </w:r>
      <w:r>
        <w:rPr>
          <w:lang w:val="zh_TW" w:bidi="zh_TW"/>
        </w:rPr>
        <w:t>、</w:t>
      </w:r>
      <w:r>
        <w:rPr>
          <w:lang w:val="zh_TW" w:bidi="zh_TW"/>
        </w:rPr>
        <w:t>3</w:t>
      </w:r>
      <w:r>
        <w:rPr>
          <w:lang w:val="zh_TW" w:bidi="zh_TW"/>
        </w:rPr>
        <w:t>，</w:t>
      </w:r>
      <w:r>
        <w:rPr>
          <w:lang w:val="zh_TW" w:bidi="zh_TW"/>
        </w:rPr>
        <w:t>12:7</w:t>
      </w:r>
      <w:r>
        <w:rPr>
          <w:lang w:val="zh_TW" w:bidi="zh_TW"/>
        </w:rPr>
        <w:t>）。他實際上只是讓以色列人看見了得拯救的可能性；非利士人仍然統治著這片土地。</w:t>
      </w:r>
      <w:r>
        <w:rPr>
          <w:lang w:val="zh_TW" w:bidi="zh_TW"/>
        </w:rPr>
      </w:r>
      <w:r>
        <w:rPr>
          <w:lang w:val="zh_TW" w:bidi="zh_TW"/>
        </w:rPr>
      </w:r>
    </w:p>
    <w:p>
      <w:pPr/>
      <w:r>
        <w:rPr>
          <w:lang w:val="zh_TW" w:bidi="zh_TW"/>
        </w:rPr>
      </w:r>
    </w:p>
    <w:p>
      <w:pPr>
        <w:pStyle w:val="Heading2"/>
      </w:pPr>
      <w:r>
        <w:rPr>
          <w:lang w:val="zh_TW" w:bidi="zh_TW"/>
        </w:rPr>
        <w:t>士師記 16:1–31</w:t>
      </w:r>
      <w:r>
        <w:rPr>
          <w:lang w:val="zh_TW" w:bidi="zh_TW"/>
        </w:rPr>
      </w:r>
    </w:p>
    <w:p>
      <w:pPr/>
      <w:r>
        <w:rPr>
          <w:lang w:val="zh_TW" w:bidi="zh_TW"/>
        </w:rPr>
      </w:r>
      <w:r>
        <w:rPr>
          <w:lang w:val="zh_TW" w:bidi="zh_TW"/>
        </w:rPr>
        <w:t>在這段參孫坎坷生平的最後一章中，幾乎看不到他行使士師的職責。參孫實際上已放棄他的使命，</w:t>
      </w:r>
      <w:r>
        <w:rPr>
          <w:lang w:val="zh_TW" w:bidi="zh_TW"/>
        </w:rPr>
        <w:t>也最終失去了神所賜的能力</w:t>
      </w:r>
      <w:r>
        <w:rPr>
          <w:lang w:val="zh_TW" w:bidi="zh_TW"/>
        </w:rPr>
        <w:t>。</w:t>
      </w:r>
      <w:r>
        <w:rPr>
          <w:lang w:val="zh_TW" w:bidi="zh_TW"/>
        </w:rPr>
        <w:t>唯有在最後一次與非利士人的對抗中，他再次向耶和華禱告，才稍微恢復了些許英雄的尊嚴</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16:2–3</w:t>
      </w:r>
      <w:r>
        <w:rPr>
          <w:lang w:val="zh_TW" w:bidi="zh_TW"/>
        </w:rPr>
      </w:r>
    </w:p>
    <w:p>
      <w:pPr/>
      <w:r>
        <w:rPr>
          <w:lang w:val="zh_TW" w:bidi="zh_TW"/>
        </w:rPr>
      </w:r>
      <w:r>
        <w:rPr>
          <w:lang w:val="zh_TW" w:bidi="zh_TW"/>
        </w:rPr>
        <w:t>城門在夜間會被鎖上，以防止人們進出。城中的人看到城門鎖上後，可能（悄悄地）在其中一個門樓裡睡覺，認為他們可以等到早上再繼續監視。</w:t>
      </w:r>
      <w:r>
        <w:rPr>
          <w:lang w:val="zh_TW" w:bidi="zh_TW"/>
        </w:rPr>
      </w:r>
      <w:r>
        <w:rPr>
          <w:lang w:val="zh_TW" w:bidi="zh_TW"/>
        </w:rPr>
      </w:r>
    </w:p>
    <w:p>
      <w:pPr/>
      <w:r>
        <w:rPr>
          <w:lang w:val="zh_TW" w:bidi="zh_TW"/>
        </w:rPr>
      </w:r>
    </w:p>
    <w:p>
      <w:pPr>
        <w:pStyle w:val="Heading2"/>
      </w:pPr>
      <w:r>
        <w:rPr>
          <w:lang w:val="zh_TW" w:bidi="zh_TW"/>
        </w:rPr>
        <w:t>士師記 16:3</w:t>
      </w:r>
      <w:r>
        <w:rPr>
          <w:lang w:val="zh_TW" w:bidi="zh_TW"/>
        </w:rPr>
      </w:r>
    </w:p>
    <w:p>
      <w:pPr/>
      <w:r>
        <w:rPr>
          <w:lang w:val="zh_TW" w:bidi="zh_TW"/>
        </w:rPr>
      </w:r>
      <w:r>
        <w:rPr>
          <w:lang w:val="zh_TW" w:bidi="zh_TW"/>
        </w:rPr>
        <w:t>參孫必須將寬六到十二英尺的整個城門結構抬起來，扛到希伯崙前的山頂上，離城約有四十英里的距離。參孫羞辱了非利士人，但並沒有採取任何行動來擊敗他們。</w:t>
      </w:r>
      <w:r>
        <w:rPr>
          <w:lang w:val="zh_TW" w:bidi="zh_TW"/>
        </w:rPr>
      </w:r>
      <w:r>
        <w:rPr>
          <w:lang w:val="zh_TW" w:bidi="zh_TW"/>
        </w:rPr>
      </w:r>
    </w:p>
    <w:p>
      <w:pPr/>
      <w:r>
        <w:rPr>
          <w:lang w:val="zh_TW" w:bidi="zh_TW"/>
        </w:rPr>
      </w:r>
    </w:p>
    <w:p>
      <w:pPr>
        <w:pStyle w:val="Heading2"/>
      </w:pPr>
      <w:r>
        <w:rPr>
          <w:lang w:val="zh_TW" w:bidi="zh_TW"/>
        </w:rPr>
        <w:t>士師記 16:4–22</w:t>
      </w:r>
      <w:r>
        <w:rPr>
          <w:lang w:val="zh_TW" w:bidi="zh_TW"/>
        </w:rPr>
      </w:r>
    </w:p>
    <w:p>
      <w:pPr/>
      <w:r>
        <w:rPr>
          <w:lang w:val="zh_TW" w:bidi="zh_TW"/>
        </w:rPr>
      </w:r>
      <w:r>
        <w:rPr>
          <w:lang w:val="zh_TW" w:bidi="zh_TW"/>
        </w:rPr>
        <w:t>參孫被大利拉誆哄擊敗的故事，帶有偉大悲劇的普遍吸引力。</w:t>
      </w:r>
      <w:r>
        <w:rPr>
          <w:lang w:val="zh_TW" w:bidi="zh_TW"/>
        </w:rPr>
      </w:r>
      <w:r>
        <w:rPr>
          <w:lang w:val="zh_TW" w:bidi="zh_TW"/>
        </w:rPr>
      </w:r>
    </w:p>
    <w:p>
      <w:pPr/>
      <w:r>
        <w:rPr>
          <w:lang w:val="zh_TW" w:bidi="zh_TW"/>
        </w:rPr>
      </w:r>
    </w:p>
    <w:p>
      <w:pPr>
        <w:pStyle w:val="Heading2"/>
      </w:pPr>
      <w:r>
        <w:rPr>
          <w:lang w:val="zh_TW" w:bidi="zh_TW"/>
        </w:rPr>
        <w:t>士師記 16:5</w:t>
      </w:r>
      <w:r>
        <w:rPr>
          <w:lang w:val="zh_TW" w:bidi="zh_TW"/>
        </w:rPr>
      </w:r>
    </w:p>
    <w:p>
      <w:pPr/>
      <w:r>
        <w:rPr>
          <w:lang w:val="zh_TW" w:bidi="zh_TW"/>
        </w:rPr>
      </w:r>
      <w:r>
        <w:rPr>
          <w:lang w:val="zh_TW" w:bidi="zh_TW"/>
        </w:rPr>
        <w:t>非利士的首領知道直接與參孫對抗不會成功，所以他們採用了詭計。五個非利士城（</w:t>
      </w:r>
      <w:r>
        <w:rPr>
          <w:lang w:val="zh_TW" w:bidi="zh_TW"/>
        </w:rPr>
        <w:t>3:3</w:t>
      </w:r>
      <w:r>
        <w:rPr>
          <w:lang w:val="zh_TW" w:bidi="zh_TW"/>
        </w:rPr>
        <w:t>）首領（字面意思是</w:t>
      </w:r>
      <w:r>
        <w:rPr>
          <w:i/>
          <w:lang w:val="zh_TW" w:bidi="zh_TW"/>
        </w:rPr>
        <w:t>領主</w:t>
      </w:r>
      <w:r>
        <w:rPr>
          <w:lang w:val="zh_TW" w:bidi="zh_TW"/>
        </w:rPr>
        <w:t>）的慷慨提議顯出非利士人對此事的重視程度。</w:t>
      </w:r>
      <w:r>
        <w:rPr>
          <w:lang w:val="zh_TW" w:bidi="zh_TW"/>
        </w:rPr>
      </w:r>
      <w:r>
        <w:rPr>
          <w:lang w:val="zh_TW" w:bidi="zh_TW"/>
        </w:rPr>
      </w:r>
    </w:p>
    <w:p>
      <w:pPr/>
      <w:r>
        <w:rPr>
          <w:lang w:val="zh_TW" w:bidi="zh_TW"/>
        </w:rPr>
      </w:r>
    </w:p>
    <w:p>
      <w:pPr>
        <w:pStyle w:val="Heading2"/>
      </w:pPr>
      <w:r>
        <w:rPr>
          <w:lang w:val="zh_TW" w:bidi="zh_TW"/>
        </w:rPr>
        <w:t>士師記 16:6</w:t>
      </w:r>
      <w:r>
        <w:rPr>
          <w:lang w:val="zh_TW" w:bidi="zh_TW"/>
        </w:rPr>
      </w:r>
    </w:p>
    <w:p>
      <w:pPr/>
      <w:r>
        <w:rPr>
          <w:lang w:val="zh_TW" w:bidi="zh_TW"/>
        </w:rPr>
      </w:r>
      <w:r>
        <w:rPr>
          <w:lang w:val="zh_TW" w:bidi="zh_TW"/>
        </w:rPr>
        <w:t>大利拉的動機似乎是為了銀子，而非自保（參</w:t>
      </w:r>
      <w:r>
        <w:rPr>
          <w:lang w:val="zh_TW" w:bidi="zh_TW"/>
        </w:rPr>
        <w:t>14:15</w:t>
      </w:r>
      <w:r>
        <w:rPr>
          <w:lang w:val="zh_TW" w:bidi="zh_TW"/>
        </w:rPr>
        <w:t>）；她顯然沒有回應參孫的愛情。</w:t>
      </w:r>
      <w:r>
        <w:rPr>
          <w:lang w:val="zh_TW" w:bidi="zh_TW"/>
        </w:rPr>
      </w:r>
      <w:r>
        <w:rPr>
          <w:lang w:val="zh_TW" w:bidi="zh_TW"/>
        </w:rPr>
      </w:r>
    </w:p>
    <w:p>
      <w:pPr/>
      <w:r>
        <w:rPr>
          <w:lang w:val="zh_TW" w:bidi="zh_TW"/>
        </w:rPr>
      </w:r>
    </w:p>
    <w:p>
      <w:pPr>
        <w:pStyle w:val="Heading2"/>
      </w:pPr>
      <w:r>
        <w:rPr>
          <w:lang w:val="zh_TW" w:bidi="zh_TW"/>
        </w:rPr>
        <w:t>士師記 16:7</w:t>
      </w:r>
      <w:r>
        <w:rPr>
          <w:lang w:val="zh_TW" w:bidi="zh_TW"/>
        </w:rPr>
      </w:r>
    </w:p>
    <w:p>
      <w:pPr/>
      <w:r>
        <w:rPr>
          <w:lang w:val="zh_TW" w:bidi="zh_TW"/>
        </w:rPr>
      </w:r>
      <w:r>
        <w:rPr>
          <w:lang w:val="zh_TW" w:bidi="zh_TW"/>
        </w:rPr>
        <w:t>青繩子通常是由乾燥的動物肌腱或腸製成。七是一個象徵性的數字，可能與非利士人對超自然能力的理解有關。參孫似乎更適應非利士的文化環境，而不是遵守他作拿細耳人的以色列誓言。</w:t>
      </w:r>
      <w:r>
        <w:rPr>
          <w:lang w:val="zh_TW" w:bidi="zh_TW"/>
        </w:rPr>
      </w:r>
      <w:r>
        <w:rPr>
          <w:lang w:val="zh_TW" w:bidi="zh_TW"/>
        </w:rPr>
      </w:r>
    </w:p>
    <w:p>
      <w:pPr/>
      <w:r>
        <w:rPr>
          <w:lang w:val="zh_TW" w:bidi="zh_TW"/>
        </w:rPr>
      </w:r>
    </w:p>
    <w:p>
      <w:pPr>
        <w:pStyle w:val="Heading2"/>
      </w:pPr>
      <w:r>
        <w:rPr>
          <w:lang w:val="zh_TW" w:bidi="zh_TW"/>
        </w:rPr>
        <w:t>士師記 16:11</w:t>
      </w:r>
      <w:r>
        <w:rPr>
          <w:lang w:val="zh_TW" w:bidi="zh_TW"/>
        </w:rPr>
      </w:r>
    </w:p>
    <w:p>
      <w:pPr/>
      <w:r>
        <w:rPr>
          <w:lang w:val="zh_TW" w:bidi="zh_TW"/>
        </w:rPr>
      </w:r>
      <w:r>
        <w:rPr>
          <w:lang w:val="zh_TW" w:bidi="zh_TW"/>
        </w:rPr>
        <w:t>沒有使過的新繩之前已經被嘗試過了（</w:t>
      </w:r>
      <w:r>
        <w:rPr>
          <w:lang w:val="zh_TW" w:bidi="zh_TW"/>
        </w:rPr>
        <w:t>15:13–14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16:13–14</w:t>
      </w:r>
      <w:r>
        <w:rPr>
          <w:lang w:val="zh_TW" w:bidi="zh_TW"/>
        </w:rPr>
      </w:r>
    </w:p>
    <w:p>
      <w:pPr/>
      <w:r>
        <w:rPr>
          <w:lang w:val="zh_TW" w:bidi="zh_TW"/>
        </w:rPr>
      </w:r>
      <w:r>
        <w:rPr>
          <w:lang w:val="zh_TW" w:bidi="zh_TW"/>
        </w:rPr>
        <w:t>可能參孫的頭髮被編織進了織布機的緯線，然後像正常編織一樣被拉緊。</w:t>
      </w:r>
      <w:r>
        <w:rPr>
          <w:lang w:val="zh_TW" w:bidi="zh_TW"/>
        </w:rPr>
      </w:r>
      <w:r>
        <w:rPr>
          <w:lang w:val="zh_TW" w:bidi="zh_TW"/>
        </w:rPr>
      </w:r>
    </w:p>
    <w:p>
      <w:pPr/>
      <w:r>
        <w:rPr>
          <w:lang w:val="zh_TW" w:bidi="zh_TW"/>
        </w:rPr>
      </w:r>
    </w:p>
    <w:p>
      <w:pPr>
        <w:pStyle w:val="Heading2"/>
      </w:pPr>
      <w:r>
        <w:rPr>
          <w:lang w:val="zh_TW" w:bidi="zh_TW"/>
        </w:rPr>
        <w:t>士師記 16:16</w:t>
      </w:r>
      <w:r>
        <w:rPr>
          <w:lang w:val="zh_TW" w:bidi="zh_TW"/>
        </w:rPr>
      </w:r>
    </w:p>
    <w:p>
      <w:pPr/>
      <w:r>
        <w:rPr>
          <w:lang w:val="zh_TW" w:bidi="zh_TW"/>
        </w:rPr>
      </w:r>
      <w:r>
        <w:rPr>
          <w:lang w:val="zh_TW" w:bidi="zh_TW"/>
        </w:rPr>
        <w:t>參孫應該已經意識到了他的危險（見</w:t>
      </w:r>
      <w:r>
        <w:rPr>
          <w:lang w:val="zh_TW" w:bidi="zh_TW"/>
        </w:rPr>
        <w:t>14:17</w:t>
      </w:r>
      <w:r>
        <w:rPr>
          <w:lang w:val="zh_TW" w:bidi="zh_TW"/>
        </w:rPr>
        <w:t>），但屬靈的盲目已導致了精神上的疲憊。</w:t>
      </w:r>
      <w:r>
        <w:rPr>
          <w:lang w:val="zh_TW" w:bidi="zh_TW"/>
        </w:rPr>
      </w:r>
      <w:r>
        <w:rPr>
          <w:lang w:val="zh_TW" w:bidi="zh_TW"/>
        </w:rPr>
      </w:r>
    </w:p>
    <w:p>
      <w:pPr/>
      <w:r>
        <w:rPr>
          <w:lang w:val="zh_TW" w:bidi="zh_TW"/>
        </w:rPr>
      </w:r>
    </w:p>
    <w:p>
      <w:pPr>
        <w:pStyle w:val="Heading2"/>
      </w:pPr>
      <w:r>
        <w:rPr>
          <w:lang w:val="zh_TW" w:bidi="zh_TW"/>
        </w:rPr>
        <w:t>士師記 16:17–19</w:t>
      </w:r>
      <w:r>
        <w:rPr>
          <w:lang w:val="zh_TW" w:bidi="zh_TW"/>
        </w:rPr>
      </w:r>
    </w:p>
    <w:p>
      <w:pPr/>
      <w:r>
        <w:rPr>
          <w:lang w:val="zh_TW" w:bidi="zh_TW"/>
        </w:rPr>
      </w:r>
      <w:r>
        <w:rPr>
          <w:lang w:val="zh_TW" w:bidi="zh_TW"/>
        </w:rPr>
        <w:t>參孫的頭髮是他向耶和華許願的記號；當他的頭髮被剃除時，也就象徵著他與神立的誓約被打破了。那七條髮綹只是象徵；耶和華的同在才是他力量背後的真正來源。</w:t>
      </w:r>
      <w:r>
        <w:rPr>
          <w:lang w:val="zh_TW" w:bidi="zh_TW"/>
        </w:rPr>
      </w:r>
      <w:r>
        <w:rPr>
          <w:lang w:val="zh_TW" w:bidi="zh_TW"/>
        </w:rPr>
      </w:r>
    </w:p>
    <w:p>
      <w:pPr/>
      <w:r>
        <w:rPr>
          <w:lang w:val="zh_TW" w:bidi="zh_TW"/>
        </w:rPr>
      </w:r>
    </w:p>
    <w:p>
      <w:pPr>
        <w:pStyle w:val="Heading2"/>
      </w:pPr>
      <w:r>
        <w:rPr>
          <w:lang w:val="zh_TW" w:bidi="zh_TW"/>
        </w:rPr>
        <w:t>士師記 16:18</w:t>
      </w:r>
      <w:r>
        <w:rPr>
          <w:lang w:val="zh_TW" w:bidi="zh_TW"/>
        </w:rPr>
      </w:r>
    </w:p>
    <w:p>
      <w:pPr/>
      <w:r>
        <w:rPr>
          <w:lang w:val="zh_TW" w:bidi="zh_TW"/>
        </w:rPr>
      </w:r>
      <w:r>
        <w:rPr>
          <w:lang w:val="zh_TW" w:bidi="zh_TW"/>
        </w:rPr>
        <w:t>在被愚弄了三次之後，首領已經放棄並且離開。然而，現在他們帶著錢回來了——他們知道這是他們夢寐以求的時刻。</w:t>
      </w:r>
      <w:r>
        <w:rPr>
          <w:lang w:val="zh_TW" w:bidi="zh_TW"/>
        </w:rPr>
      </w:r>
      <w:r>
        <w:rPr>
          <w:lang w:val="zh_TW" w:bidi="zh_TW"/>
        </w:rPr>
      </w:r>
    </w:p>
    <w:p>
      <w:pPr/>
      <w:r>
        <w:rPr>
          <w:lang w:val="zh_TW" w:bidi="zh_TW"/>
        </w:rPr>
      </w:r>
    </w:p>
    <w:p>
      <w:pPr>
        <w:pStyle w:val="Heading2"/>
      </w:pPr>
      <w:r>
        <w:rPr>
          <w:lang w:val="zh_TW" w:bidi="zh_TW"/>
        </w:rPr>
        <w:t>士師記 16:20</w:t>
      </w:r>
      <w:r>
        <w:rPr>
          <w:lang w:val="zh_TW" w:bidi="zh_TW"/>
        </w:rPr>
      </w:r>
    </w:p>
    <w:p>
      <w:pPr/>
      <w:r>
        <w:rPr>
          <w:lang w:val="zh_TW" w:bidi="zh_TW"/>
        </w:rPr>
      </w:r>
      <w:r>
        <w:rPr>
          <w:lang w:val="zh_TW" w:bidi="zh_TW"/>
        </w:rPr>
        <w:t>與早期的以色列人一樣（</w:t>
      </w:r>
      <w:r>
        <w:rPr>
          <w:lang w:val="zh_TW" w:bidi="zh_TW"/>
        </w:rPr>
        <w:t>民14:40–45</w:t>
      </w:r>
      <w:r>
        <w:rPr>
          <w:lang w:val="zh_TW" w:bidi="zh_TW"/>
        </w:rPr>
        <w:t>），參孫沒有意識到他的頭髮已經不見了，而神的同在也已經離開了（</w:t>
      </w:r>
      <w:r>
        <w:rPr>
          <w:lang w:val="zh_TW" w:bidi="zh_TW"/>
        </w:rPr>
        <w:t>何7:9</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16:22</w:t>
      </w:r>
      <w:r>
        <w:rPr>
          <w:lang w:val="zh_TW" w:bidi="zh_TW"/>
        </w:rPr>
      </w:r>
    </w:p>
    <w:p>
      <w:pPr/>
      <w:r>
        <w:rPr>
          <w:lang w:val="zh_TW" w:bidi="zh_TW"/>
        </w:rPr>
      </w:r>
      <w:r>
        <w:rPr>
          <w:lang w:val="zh_TW" w:bidi="zh_TW"/>
        </w:rPr>
        <w:t>參孫的頭髮開始長回來，但這並不保證耶和華一定會恢復他的力量</w:t>
      </w:r>
      <w:r>
        <w:rPr>
          <w:i/>
          <w:lang w:val="zh_TW" w:bidi="zh_TW"/>
        </w:rPr>
        <w:t>。</w:t>
      </w:r>
      <w:r>
        <w:rPr>
          <w:lang w:val="zh_TW" w:bidi="zh_TW"/>
        </w:rPr>
        <w:t>唯一的希望是，耶和華先前所應許的仍然有效——祂要透過這位奇特但現已殘敗不堪的英雄開始拯救以色列。</w:t>
      </w:r>
      <w:r>
        <w:rPr>
          <w:lang w:val="zh_TW" w:bidi="zh_TW"/>
        </w:rPr>
      </w:r>
      <w:r>
        <w:rPr>
          <w:lang w:val="zh_TW" w:bidi="zh_TW"/>
        </w:rPr>
      </w:r>
    </w:p>
    <w:p>
      <w:pPr/>
      <w:r>
        <w:rPr>
          <w:lang w:val="zh_TW" w:bidi="zh_TW"/>
        </w:rPr>
      </w:r>
    </w:p>
    <w:p>
      <w:pPr>
        <w:pStyle w:val="Heading2"/>
      </w:pPr>
      <w:r>
        <w:rPr>
          <w:lang w:val="zh_TW" w:bidi="zh_TW"/>
        </w:rPr>
        <w:t>士師記 16:23–24</w:t>
      </w:r>
      <w:r>
        <w:rPr>
          <w:lang w:val="zh_TW" w:bidi="zh_TW"/>
        </w:rPr>
      </w:r>
    </w:p>
    <w:p>
      <w:pPr/>
      <w:r>
        <w:rPr>
          <w:lang w:val="zh_TW" w:bidi="zh_TW"/>
        </w:rPr>
      </w:r>
      <w:r>
        <w:rPr>
          <w:lang w:val="zh_TW" w:bidi="zh_TW"/>
        </w:rPr>
        <w:t>在非利士人無盡的歡慶中，他們將所有的功勞歸於他們的神大袞。在異教觀念中，各國的強弱相對反映出他們所敬拜之神的能力大小。</w:t>
      </w:r>
      <w:r>
        <w:rPr>
          <w:lang w:val="zh_TW" w:bidi="zh_TW"/>
        </w:rPr>
      </w:r>
      <w:r>
        <w:rPr>
          <w:lang w:val="zh_TW" w:bidi="zh_TW"/>
        </w:rPr>
      </w:r>
    </w:p>
    <w:p>
      <w:pPr/>
      <w:r>
        <w:rPr>
          <w:lang w:val="zh_TW" w:bidi="zh_TW"/>
        </w:rPr>
      </w:r>
    </w:p>
    <w:p>
      <w:pPr>
        <w:pStyle w:val="Heading2"/>
      </w:pPr>
      <w:r>
        <w:rPr>
          <w:lang w:val="zh_TW" w:bidi="zh_TW"/>
        </w:rPr>
        <w:t>士師記 16:28–30</w:t>
      </w:r>
      <w:r>
        <w:rPr>
          <w:lang w:val="zh_TW" w:bidi="zh_TW"/>
        </w:rPr>
      </w:r>
    </w:p>
    <w:p>
      <w:pPr/>
      <w:r>
        <w:rPr>
          <w:lang w:val="zh_TW" w:bidi="zh_TW"/>
        </w:rPr>
      </w:r>
      <w:r>
        <w:rPr>
          <w:lang w:val="zh_TW" w:bidi="zh_TW"/>
        </w:rPr>
        <w:t>儘管只是出於個人的報復，但參孫仍推進了神拯救祂百姓的計畫。</w:t>
      </w:r>
      <w:r>
        <w:rPr>
          <w:lang w:val="zh_TW" w:bidi="zh_TW"/>
        </w:rPr>
      </w:r>
      <w:r>
        <w:rPr>
          <w:lang w:val="zh_TW" w:bidi="zh_TW"/>
        </w:rPr>
      </w:r>
    </w:p>
    <w:p>
      <w:pPr/>
      <w:r>
        <w:rPr>
          <w:lang w:val="zh_TW" w:bidi="zh_TW"/>
        </w:rPr>
      </w:r>
    </w:p>
    <w:p>
      <w:pPr>
        <w:pStyle w:val="Heading2"/>
      </w:pPr>
      <w:r>
        <w:rPr>
          <w:lang w:val="zh_TW" w:bidi="zh_TW"/>
        </w:rPr>
        <w:t>士師記 17:1</w:t>
      </w:r>
      <w:r>
        <w:rPr>
          <w:lang w:val="zh_TW" w:bidi="zh_TW"/>
        </w:rPr>
      </w:r>
    </w:p>
    <w:p>
      <w:pPr>
        <w:pStyle w:val="ListBullet"/>
        <w:spacing w:line="240" w:lineRule="auto"/>
        <w:ind w:left="720"/>
      </w:pPr>
      <w:r>
        <w:rPr>
          <w:lang w:val="zh_TW" w:bidi="zh_TW"/>
        </w:rPr>
      </w:r>
      <w:r>
        <w:rPr>
          <w:lang w:val="zh_TW" w:bidi="zh_TW"/>
        </w:rPr>
        <w:t>米迦是名字意思是「有誰像耶和華」的縮寫。這個名字突顯了耶和華</w:t>
      </w:r>
      <w:r>
        <w:rPr>
          <w:lang w:val="zh_TW" w:bidi="zh_TW"/>
        </w:rPr>
        <w:t>是無可比擬的，人手所造的雕像或鑄像</w:t>
      </w:r>
      <w:r>
        <w:rPr>
          <w:lang w:val="zh_TW" w:bidi="zh_TW"/>
        </w:rPr>
        <w:t>根本不能與之相比。</w:t>
      </w:r>
    </w:p>
    <w:p>
      <w:pPr>
        <w:pStyle w:val="ListBullet"/>
        <w:spacing w:line="240" w:lineRule="auto"/>
        <w:ind w:left="720"/>
      </w:pPr>
      <w:r>
        <w:rPr>
          <w:lang w:val="zh_TW" w:bidi="zh_TW"/>
        </w:rPr>
      </w:r>
      <w:r>
        <w:rPr>
          <w:lang w:val="zh_TW" w:bidi="zh_TW"/>
        </w:rPr>
        <w:t>以法蓮山地位於以色列中部，是一處天然的集結地點</w:t>
      </w:r>
      <w:r>
        <w:rPr>
          <w:lang w:val="zh_TW" w:bidi="zh_TW"/>
        </w:rPr>
        <w:t>（</w:t>
      </w:r>
      <w:r>
        <w:rPr>
          <w:lang w:val="zh_TW" w:bidi="zh_TW"/>
        </w:rPr>
        <w:t>17:7–8</w:t>
      </w:r>
      <w:r>
        <w:rPr>
          <w:lang w:val="zh_TW" w:bidi="zh_TW"/>
        </w:rPr>
        <w:t>，</w:t>
      </w:r>
      <w:r>
        <w:rPr>
          <w:lang w:val="zh_TW" w:bidi="zh_TW"/>
        </w:rPr>
        <w:t>18:2</w:t>
      </w:r>
      <w:r>
        <w:rPr>
          <w:lang w:val="zh_TW" w:bidi="zh_TW"/>
        </w:rPr>
        <w:t>、</w:t>
      </w:r>
      <w:r>
        <w:rPr>
          <w:lang w:val="zh_TW" w:bidi="zh_TW"/>
        </w:rPr>
        <w:t>13</w:t>
      </w:r>
      <w:r>
        <w:rPr>
          <w:lang w:val="zh_TW" w:bidi="zh_TW"/>
        </w:rPr>
        <w:t>，</w:t>
      </w:r>
      <w:r>
        <w:rPr>
          <w:lang w:val="zh_TW" w:bidi="zh_TW"/>
        </w:rPr>
        <w:t>19:1</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17:1–21:25</w:t>
      </w:r>
      <w:r>
        <w:rPr>
          <w:lang w:val="zh_TW" w:bidi="zh_TW"/>
        </w:rPr>
      </w:r>
    </w:p>
    <w:p>
      <w:pPr/>
      <w:r>
        <w:rPr>
          <w:lang w:val="zh_TW" w:bidi="zh_TW"/>
        </w:rPr>
      </w:r>
      <w:r>
        <w:rPr>
          <w:lang w:val="zh_TW" w:bidi="zh_TW"/>
        </w:rPr>
        <w:t>這兩篇附記（第</w:t>
      </w:r>
      <w:r>
        <w:rPr>
          <w:lang w:val="zh_TW" w:bidi="zh_TW"/>
        </w:rPr>
        <w:t>17–18</w:t>
      </w:r>
      <w:r>
        <w:rPr>
          <w:lang w:val="zh_TW" w:bidi="zh_TW"/>
        </w:rPr>
        <w:t>章和第</w:t>
      </w:r>
      <w:r>
        <w:rPr>
          <w:lang w:val="zh_TW" w:bidi="zh_TW"/>
        </w:rPr>
        <w:t>19–21</w:t>
      </w:r>
      <w:r>
        <w:rPr>
          <w:lang w:val="zh_TW" w:bidi="zh_TW"/>
        </w:rPr>
        <w:t>章）證明，</w:t>
      </w:r>
      <w:r>
        <w:rPr>
          <w:lang w:val="zh_TW" w:bidi="zh_TW"/>
        </w:rPr>
        <w:t>即使領袖曾受神感動</w:t>
      </w:r>
      <w:r>
        <w:rPr>
          <w:lang w:val="zh_TW" w:bidi="zh_TW"/>
        </w:rPr>
        <w:t>，但若缺乏組織結構的治理，是無法持久維持穩定的。</w:t>
      </w:r>
      <w:r>
        <w:rPr>
          <w:lang w:val="zh_TW" w:bidi="zh_TW"/>
        </w:rPr>
        <w:t>在這一連串邁向社會崩解與內戰的過程中</w:t>
      </w:r>
      <w:r>
        <w:rPr>
          <w:lang w:val="zh_TW" w:bidi="zh_TW"/>
        </w:rPr>
        <w:t>，「那時以色列中沒有王」反復出現四次，「各人任意而行」出現兩次（</w:t>
      </w:r>
      <w:r>
        <w:rPr>
          <w:lang w:val="zh_TW" w:bidi="zh_TW"/>
        </w:rPr>
        <w:t>17:6</w:t>
      </w:r>
      <w:r>
        <w:rPr>
          <w:lang w:val="zh_TW" w:bidi="zh_TW"/>
        </w:rPr>
        <w:t>，</w:t>
      </w:r>
      <w:r>
        <w:rPr>
          <w:lang w:val="zh_TW" w:bidi="zh_TW"/>
        </w:rPr>
        <w:t>18:1</w:t>
      </w:r>
      <w:r>
        <w:rPr>
          <w:lang w:val="zh_TW" w:bidi="zh_TW"/>
        </w:rPr>
        <w:t>，</w:t>
      </w:r>
      <w:r>
        <w:rPr>
          <w:lang w:val="zh_TW" w:bidi="zh_TW"/>
        </w:rPr>
        <w:t>19:1</w:t>
      </w:r>
      <w:r>
        <w:rPr>
          <w:lang w:val="zh_TW" w:bidi="zh_TW"/>
        </w:rPr>
        <w:t>，</w:t>
      </w:r>
      <w:r>
        <w:rPr>
          <w:lang w:val="zh_TW" w:bidi="zh_TW"/>
        </w:rPr>
        <w:t>21:25</w:t>
      </w:r>
      <w:r>
        <w:rPr>
          <w:lang w:val="zh_TW" w:bidi="zh_TW"/>
        </w:rPr>
        <w:t>）。受神感動領導的時代逐漸走向下坡，並以混亂告終。顯然是缺少了某樣關鍵的東西。</w:t>
      </w:r>
      <w:r>
        <w:rPr>
          <w:lang w:val="zh_TW" w:bidi="zh_TW"/>
        </w:rPr>
      </w:r>
      <w:r>
        <w:rPr>
          <w:lang w:val="zh_TW" w:bidi="zh_TW"/>
        </w:rPr>
      </w:r>
    </w:p>
    <w:p>
      <w:pPr/>
      <w:r>
        <w:rPr>
          <w:lang w:val="zh_TW" w:bidi="zh_TW"/>
        </w:rPr>
      </w:r>
    </w:p>
    <w:p>
      <w:pPr>
        <w:pStyle w:val="Heading2"/>
      </w:pPr>
      <w:r>
        <w:rPr>
          <w:lang w:val="zh_TW" w:bidi="zh_TW"/>
        </w:rPr>
        <w:t>士師記 17:2–3</w:t>
      </w:r>
      <w:r>
        <w:rPr>
          <w:lang w:val="zh_TW" w:bidi="zh_TW"/>
        </w:rPr>
      </w:r>
    </w:p>
    <w:p>
      <w:pPr>
        <w:pStyle w:val="ListBullet"/>
        <w:spacing w:line="240" w:lineRule="auto"/>
        <w:ind w:left="720"/>
      </w:pPr>
      <w:r>
        <w:rPr>
          <w:lang w:val="zh_TW" w:bidi="zh_TW"/>
        </w:rPr>
      </w:r>
      <w:r>
        <w:rPr>
          <w:lang w:val="zh_TW" w:bidi="zh_TW"/>
        </w:rPr>
        <w:t>米迦的母親既縱容孩子又拜偶像，她在詛咒和祝福中都提到耶和華的名字。</w:t>
      </w:r>
    </w:p>
    <w:p>
      <w:pPr>
        <w:pStyle w:val="ListBullet"/>
        <w:spacing w:line="240" w:lineRule="auto"/>
        <w:ind w:left="720"/>
      </w:pPr>
      <w:r>
        <w:rPr>
          <w:lang w:val="zh_TW" w:bidi="zh_TW"/>
        </w:rPr>
      </w:r>
      <w:r>
        <w:rPr>
          <w:lang w:val="zh_TW" w:bidi="zh_TW"/>
        </w:rPr>
        <w:t>你因此咒詛，並且告訴了我：當時人們認為，咒詛與祝福的話語本身帶著能力，特別是當說話者具有發出這類宣告的權柄時（參</w:t>
      </w:r>
      <w:r>
        <w:rPr>
          <w:lang w:val="zh_TW" w:bidi="zh_TW"/>
        </w:rPr>
        <w:t>創27</w:t>
      </w:r>
      <w:r>
        <w:rPr>
          <w:lang w:val="zh_TW" w:bidi="zh_TW"/>
        </w:rPr>
        <w:t>；</w:t>
      </w:r>
      <w:r>
        <w:rPr>
          <w:lang w:val="zh_TW" w:bidi="zh_TW"/>
        </w:rPr>
        <w:t>賽55:11</w:t>
      </w:r>
      <w:r>
        <w:rPr>
          <w:lang w:val="zh_TW" w:bidi="zh_TW"/>
        </w:rPr>
        <w:t>）。</w:t>
      </w:r>
    </w:p>
    <w:p>
      <w:pPr>
        <w:pStyle w:val="ListBullet"/>
        <w:spacing w:line="240" w:lineRule="auto"/>
        <w:ind w:left="720"/>
      </w:pPr>
      <w:r>
        <w:rPr>
          <w:lang w:val="zh_TW" w:bidi="zh_TW"/>
        </w:rPr>
      </w:r>
      <w:r>
        <w:rPr>
          <w:lang w:val="zh_TW" w:bidi="zh_TW"/>
        </w:rPr>
        <w:t>一千一百舍客勒銀子：大利拉也得到了同樣巨額的銀子（</w:t>
      </w:r>
      <w:r>
        <w:rPr>
          <w:lang w:val="zh_TW" w:bidi="zh_TW"/>
        </w:rPr>
        <w:t>士16:5</w:t>
      </w:r>
      <w:r>
        <w:rPr>
          <w:lang w:val="zh_TW" w:bidi="zh_TW"/>
        </w:rPr>
        <w:t>）。這可能是米迦的母親終身的積蓄或嫁妝。</w:t>
      </w:r>
    </w:p>
    <w:p>
      <w:pPr>
        <w:pStyle w:val="ListBullet"/>
        <w:spacing w:line="240" w:lineRule="auto"/>
        <w:ind w:left="720"/>
      </w:pPr>
      <w:r>
        <w:rPr>
          <w:lang w:val="zh_TW" w:bidi="zh_TW"/>
        </w:rPr>
      </w:r>
      <w:r>
        <w:rPr>
          <w:lang w:val="zh_TW" w:bidi="zh_TW"/>
        </w:rPr>
        <w:t>願耶和華賜福與你：米迦的母親希望這個祝福能有效地</w:t>
      </w:r>
      <w:r>
        <w:rPr>
          <w:lang w:val="zh_TW" w:bidi="zh_TW"/>
        </w:rPr>
        <w:t>抵消</w:t>
      </w:r>
      <w:r>
        <w:rPr>
          <w:lang w:val="zh_TW" w:bidi="zh_TW"/>
        </w:rPr>
        <w:t>她之前的咒詛。</w:t>
      </w:r>
      <w:r>
        <w:rPr>
          <w:lang w:val="zh_TW" w:bidi="zh_TW"/>
        </w:rPr>
      </w:r>
      <w:r>
        <w:rPr>
          <w:lang w:val="zh_TW" w:bidi="zh_TW"/>
        </w:rPr>
      </w:r>
    </w:p>
    <w:p>
      <w:pPr/>
      <w:r>
        <w:rPr>
          <w:lang w:val="zh_TW" w:bidi="zh_TW"/>
        </w:rPr>
      </w:r>
    </w:p>
    <w:p>
      <w:pPr>
        <w:pStyle w:val="Heading2"/>
      </w:pPr>
      <w:r>
        <w:rPr>
          <w:lang w:val="zh_TW" w:bidi="zh_TW"/>
        </w:rPr>
        <w:t>士師記 17:4–5</w:t>
      </w:r>
      <w:r>
        <w:rPr>
          <w:lang w:val="zh_TW" w:bidi="zh_TW"/>
        </w:rPr>
      </w:r>
    </w:p>
    <w:p>
      <w:pPr/>
      <w:r>
        <w:rPr>
          <w:lang w:val="zh_TW" w:bidi="zh_TW"/>
        </w:rPr>
      </w:r>
      <w:r>
        <w:rPr>
          <w:lang w:val="zh_TW" w:bidi="zh_TW"/>
        </w:rPr>
        <w:t>我們不知道米迦的母親用另外的九百舍客勒做了什麼。也許她用它們支付神廟（字面意思是</w:t>
      </w:r>
      <w:r>
        <w:rPr>
          <w:i/>
          <w:lang w:val="zh_TW" w:bidi="zh_TW"/>
        </w:rPr>
        <w:t>神的家</w:t>
      </w:r>
      <w:r>
        <w:rPr>
          <w:lang w:val="zh_TW" w:bidi="zh_TW"/>
        </w:rPr>
        <w:t>）所需的費用。</w:t>
      </w:r>
      <w:r>
        <w:rPr>
          <w:lang w:val="zh_TW" w:bidi="zh_TW"/>
        </w:rPr>
      </w:r>
      <w:r>
        <w:rPr>
          <w:lang w:val="zh_TW" w:bidi="zh_TW"/>
        </w:rPr>
      </w:r>
    </w:p>
    <w:p>
      <w:pPr/>
      <w:r>
        <w:rPr>
          <w:lang w:val="zh_TW" w:bidi="zh_TW"/>
        </w:rPr>
      </w:r>
    </w:p>
    <w:p>
      <w:pPr>
        <w:pStyle w:val="Heading2"/>
      </w:pPr>
      <w:r>
        <w:rPr>
          <w:lang w:val="zh_TW" w:bidi="zh_TW"/>
        </w:rPr>
        <w:t>士師記 17:5</w:t>
      </w:r>
      <w:r>
        <w:rPr>
          <w:lang w:val="zh_TW" w:bidi="zh_TW"/>
        </w:rPr>
      </w:r>
    </w:p>
    <w:p>
      <w:pPr>
        <w:pStyle w:val="ListBullet"/>
        <w:spacing w:line="240" w:lineRule="auto"/>
        <w:ind w:left="720"/>
      </w:pPr>
      <w:r>
        <w:rPr>
          <w:lang w:val="zh_TW" w:bidi="zh_TW"/>
        </w:rPr>
      </w:r>
      <w:r>
        <w:rPr>
          <w:lang w:val="zh_TW" w:bidi="zh_TW"/>
        </w:rPr>
        <w:t>以弗得：見</w:t>
      </w:r>
      <w:r>
        <w:rPr>
          <w:lang w:val="zh_TW" w:bidi="zh_TW"/>
        </w:rPr>
        <w:t>八章27節的研讀註釋</w:t>
      </w:r>
      <w:r>
        <w:rPr>
          <w:lang w:val="zh_TW" w:bidi="zh_TW"/>
        </w:rPr>
        <w:t>。</w:t>
      </w:r>
    </w:p>
    <w:p>
      <w:pPr>
        <w:pStyle w:val="ListBullet"/>
        <w:spacing w:line="240" w:lineRule="auto"/>
        <w:ind w:left="720"/>
      </w:pPr>
      <w:r>
        <w:rPr>
          <w:lang w:val="zh_TW" w:bidi="zh_TW"/>
        </w:rPr>
      </w:r>
      <w:r>
        <w:rPr>
          <w:lang w:val="zh_TW" w:bidi="zh_TW"/>
        </w:rPr>
        <w:t>家中的神像：參</w:t>
      </w:r>
      <w:r>
        <w:rPr>
          <w:lang w:val="zh_TW" w:bidi="zh_TW"/>
        </w:rPr>
        <w:t>創世記三十一章19至32節</w:t>
      </w:r>
      <w:r>
        <w:rPr>
          <w:lang w:val="zh_TW" w:bidi="zh_TW"/>
        </w:rPr>
        <w:t>；</w:t>
      </w:r>
      <w:r>
        <w:rPr>
          <w:lang w:val="zh_TW" w:bidi="zh_TW"/>
        </w:rPr>
        <w:t>列王記下二十三章24節</w:t>
      </w:r>
      <w:r>
        <w:rPr>
          <w:lang w:val="zh_TW" w:bidi="zh_TW"/>
        </w:rPr>
        <w:t>；</w:t>
      </w:r>
      <w:r>
        <w:rPr>
          <w:lang w:val="zh_TW" w:bidi="zh_TW"/>
        </w:rPr>
        <w:t>撒加利亞書十章2節</w:t>
      </w:r>
      <w:r>
        <w:rPr>
          <w:lang w:val="zh_TW" w:bidi="zh_TW"/>
        </w:rPr>
        <w:t>。聖經諷刺了這些家神的無能。米迦任命他的兒子為家中的祭司，</w:t>
      </w:r>
      <w:r>
        <w:rPr>
          <w:lang w:val="zh_TW" w:bidi="zh_TW"/>
        </w:rPr>
        <w:t>這在當時是三重不合規矩的做法</w:t>
      </w:r>
      <w:r>
        <w:rPr>
          <w:lang w:val="zh_TW" w:bidi="zh_TW"/>
        </w:rPr>
        <w:t>：一是父親應該是家中信仰的領袖（</w:t>
      </w:r>
      <w:r>
        <w:rPr>
          <w:lang w:val="zh_TW" w:bidi="zh_TW"/>
        </w:rPr>
        <w:t>申6:7</w:t>
      </w:r>
      <w:r>
        <w:rPr>
          <w:lang w:val="zh_TW" w:bidi="zh_TW"/>
        </w:rPr>
        <w:t>；</w:t>
      </w:r>
      <w:r>
        <w:rPr>
          <w:lang w:val="zh_TW" w:bidi="zh_TW"/>
        </w:rPr>
        <w:t>伯1:5</w:t>
      </w:r>
      <w:r>
        <w:rPr>
          <w:lang w:val="zh_TW" w:bidi="zh_TW"/>
        </w:rPr>
        <w:t>），且只有亞倫的後裔才能成為祭司（</w:t>
      </w:r>
      <w:r>
        <w:rPr>
          <w:lang w:val="zh_TW" w:bidi="zh_TW"/>
        </w:rPr>
        <w:t>出28:1–29:37</w:t>
      </w:r>
      <w:r>
        <w:rPr>
          <w:lang w:val="zh_TW" w:bidi="zh_TW"/>
        </w:rPr>
        <w:t>，</w:t>
      </w:r>
      <w:r>
        <w:rPr>
          <w:lang w:val="zh_TW" w:bidi="zh_TW"/>
        </w:rPr>
        <w:t>30:30–33</w:t>
      </w:r>
      <w:r>
        <w:rPr>
          <w:lang w:val="zh_TW" w:bidi="zh_TW"/>
        </w:rPr>
        <w:t>，</w:t>
      </w:r>
      <w:r>
        <w:rPr>
          <w:lang w:val="zh_TW" w:bidi="zh_TW"/>
        </w:rPr>
        <w:t>40:12–15</w:t>
      </w:r>
      <w:r>
        <w:rPr>
          <w:lang w:val="zh_TW" w:bidi="zh_TW"/>
        </w:rPr>
        <w:t>），而祭司要服事的是整個以色列社群，而不是只是某個人或某個家。</w:t>
      </w:r>
      <w:r>
        <w:rPr>
          <w:lang w:val="zh_TW" w:bidi="zh_TW"/>
        </w:rPr>
      </w:r>
      <w:r>
        <w:rPr>
          <w:lang w:val="zh_TW" w:bidi="zh_TW"/>
        </w:rPr>
      </w:r>
    </w:p>
    <w:p>
      <w:pPr/>
      <w:r>
        <w:rPr>
          <w:lang w:val="zh_TW" w:bidi="zh_TW"/>
        </w:rPr>
      </w:r>
    </w:p>
    <w:p>
      <w:pPr>
        <w:pStyle w:val="Heading2"/>
      </w:pPr>
      <w:r>
        <w:rPr>
          <w:lang w:val="zh_TW" w:bidi="zh_TW"/>
        </w:rPr>
        <w:t>士師記 17:7–8</w:t>
      </w:r>
      <w:r>
        <w:rPr>
          <w:lang w:val="zh_TW" w:bidi="zh_TW"/>
        </w:rPr>
      </w:r>
    </w:p>
    <w:p>
      <w:pPr/>
      <w:r>
        <w:rPr>
          <w:lang w:val="zh_TW" w:bidi="zh_TW"/>
        </w:rPr>
      </w:r>
      <w:r>
        <w:rPr>
          <w:lang w:val="zh_TW" w:bidi="zh_TW"/>
        </w:rPr>
        <w:t>這位利未人的身分與行徑，不太符合聖經的正統類別。有些利未人是祭司，而其他利未人則是服事會幕聖所的僕人（參</w:t>
      </w:r>
      <w:r>
        <w:rPr>
          <w:lang w:val="zh_TW" w:bidi="zh_TW"/>
        </w:rPr>
        <w:t>民3–4</w:t>
      </w:r>
      <w:r>
        <w:rPr>
          <w:lang w:val="zh_TW" w:bidi="zh_TW"/>
        </w:rPr>
        <w:t>）。利未人散住在以色列各地（</w:t>
      </w:r>
      <w:r>
        <w:rPr>
          <w:lang w:val="zh_TW" w:bidi="zh_TW"/>
        </w:rPr>
        <w:t>創49:5–7</w:t>
      </w:r>
      <w:r>
        <w:rPr>
          <w:lang w:val="zh_TW" w:bidi="zh_TW"/>
        </w:rPr>
        <w:t>；</w:t>
      </w:r>
      <w:r>
        <w:rPr>
          <w:lang w:val="zh_TW" w:bidi="zh_TW"/>
        </w:rPr>
        <w:t>書21</w:t>
      </w:r>
      <w:r>
        <w:rPr>
          <w:lang w:val="zh_TW" w:bidi="zh_TW"/>
        </w:rPr>
        <w:t>）。這位年輕人，顯然是革舜的後裔（</w:t>
      </w:r>
      <w:r>
        <w:rPr>
          <w:lang w:val="zh_TW" w:bidi="zh_TW"/>
        </w:rPr>
        <w:t>士18:30</w:t>
      </w:r>
      <w:r>
        <w:rPr>
          <w:lang w:val="zh_TW" w:bidi="zh_TW"/>
        </w:rPr>
        <w:t>；參</w:t>
      </w:r>
      <w:r>
        <w:rPr>
          <w:lang w:val="zh_TW" w:bidi="zh_TW"/>
        </w:rPr>
        <w:t>出2:21–22</w:t>
      </w:r>
      <w:r>
        <w:rPr>
          <w:lang w:val="zh_TW" w:bidi="zh_TW"/>
        </w:rPr>
        <w:t>），住在猶大，但卻不是在利未人的城，並且正在尋找另一個地方居住。</w:t>
      </w:r>
      <w:r>
        <w:rPr>
          <w:lang w:val="zh_TW" w:bidi="zh_TW"/>
        </w:rPr>
      </w:r>
      <w:r>
        <w:rPr>
          <w:lang w:val="zh_TW" w:bidi="zh_TW"/>
        </w:rPr>
      </w:r>
    </w:p>
    <w:p>
      <w:pPr/>
      <w:r>
        <w:rPr>
          <w:lang w:val="zh_TW" w:bidi="zh_TW"/>
        </w:rPr>
      </w:r>
    </w:p>
    <w:p>
      <w:pPr>
        <w:pStyle w:val="Heading2"/>
      </w:pPr>
      <w:r>
        <w:rPr>
          <w:lang w:val="zh_TW" w:bidi="zh_TW"/>
        </w:rPr>
        <w:t>士師記 17:13</w:t>
      </w:r>
      <w:r>
        <w:rPr>
          <w:lang w:val="zh_TW" w:bidi="zh_TW"/>
        </w:rPr>
      </w:r>
    </w:p>
    <w:p>
      <w:pPr/>
      <w:r>
        <w:rPr>
          <w:lang w:val="zh_TW" w:bidi="zh_TW"/>
        </w:rPr>
      </w:r>
      <w:r>
        <w:rPr>
          <w:lang w:val="zh_TW" w:bidi="zh_TW"/>
        </w:rPr>
        <w:t>在米迦看來，他約聘的祭司為神堂</w:t>
      </w:r>
      <w:r>
        <w:rPr>
          <w:lang w:val="zh_TW" w:bidi="zh_TW"/>
        </w:rPr>
        <w:t>帶來某種</w:t>
      </w:r>
      <w:r>
        <w:rPr>
          <w:lang w:val="zh_TW" w:bidi="zh_TW"/>
        </w:rPr>
        <w:t>合法性，不過他的期望（耶和華會賜福他）是基於迷信而非對耶和華的順服。米迦離棄神的約將為他帶來咒詛，不是這名失業的利未人能幫他避免的。米迦之後，仍有以色列人尋找設立祭司或利未人，試圖使不正規的宗教實踐合理化（參</w:t>
      </w:r>
      <w:r>
        <w:rPr>
          <w:lang w:val="zh_TW" w:bidi="zh_TW"/>
        </w:rPr>
        <w:t>王上12:28–31</w:t>
      </w:r>
      <w:r>
        <w:rPr>
          <w:lang w:val="zh_TW" w:bidi="zh_TW"/>
        </w:rPr>
        <w:t>；</w:t>
      </w:r>
      <w:r>
        <w:rPr>
          <w:lang w:val="zh_TW" w:bidi="zh_TW"/>
        </w:rPr>
        <w:t>王下16:10–18</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18:1–31</w:t>
      </w:r>
      <w:r>
        <w:rPr>
          <w:lang w:val="zh_TW" w:bidi="zh_TW"/>
        </w:rPr>
      </w:r>
    </w:p>
    <w:p>
      <w:pPr/>
      <w:r>
        <w:rPr>
          <w:lang w:val="zh_TW" w:bidi="zh_TW"/>
        </w:rPr>
      </w:r>
      <w:r>
        <w:rPr>
          <w:lang w:val="zh_TW" w:bidi="zh_TW"/>
        </w:rPr>
        <w:t>但支派的遷徙（參</w:t>
      </w:r>
      <w:r>
        <w:rPr>
          <w:lang w:val="zh_TW" w:bidi="zh_TW"/>
        </w:rPr>
        <w:t>書19:40–48</w:t>
      </w:r>
      <w:r>
        <w:rPr>
          <w:lang w:val="zh_TW" w:bidi="zh_TW"/>
        </w:rPr>
        <w:t>）</w:t>
      </w:r>
      <w:r>
        <w:rPr>
          <w:lang w:val="zh_TW" w:bidi="zh_TW"/>
        </w:rPr>
        <w:t>正反映了他們</w:t>
      </w:r>
      <w:r>
        <w:rPr>
          <w:lang w:val="zh_TW" w:bidi="zh_TW"/>
        </w:rPr>
        <w:t>未能遵行神的約</w:t>
      </w:r>
      <w:r>
        <w:rPr>
          <w:lang w:val="zh_TW" w:bidi="zh_TW"/>
        </w:rPr>
        <w:t>，也象徵著整個以色列日益衰敗的屬靈光景。</w:t>
      </w:r>
      <w:r>
        <w:rPr>
          <w:lang w:val="zh_TW" w:bidi="zh_TW"/>
        </w:rPr>
        <w:t>起初是米迦個人的</w:t>
      </w:r>
      <w:r>
        <w:rPr>
          <w:lang w:val="zh_TW" w:bidi="zh_TW"/>
        </w:rPr>
        <w:t>信仰偏差</w:t>
      </w:r>
      <w:r>
        <w:rPr>
          <w:lang w:val="zh_TW" w:bidi="zh_TW"/>
        </w:rPr>
        <w:t>（</w:t>
      </w:r>
      <w:r>
        <w:rPr>
          <w:lang w:val="zh_TW" w:bidi="zh_TW"/>
        </w:rPr>
        <w:t>士17:4–5</w:t>
      </w:r>
      <w:r>
        <w:rPr>
          <w:lang w:val="zh_TW" w:bidi="zh_TW"/>
        </w:rPr>
        <w:t>），最終至整個支派的背道（</w:t>
      </w:r>
      <w:r>
        <w:rPr>
          <w:lang w:val="zh_TW" w:bidi="zh_TW"/>
        </w:rPr>
        <w:t>18:30–31</w:t>
      </w:r>
      <w:r>
        <w:rPr>
          <w:lang w:val="zh_TW" w:bidi="zh_TW"/>
        </w:rPr>
        <w:t>）。起初是未能守約（</w:t>
      </w:r>
      <w:r>
        <w:rPr>
          <w:lang w:val="zh_TW" w:bidi="zh_TW"/>
        </w:rPr>
        <w:t>1:19–36</w:t>
      </w:r>
      <w:r>
        <w:rPr>
          <w:lang w:val="zh_TW" w:bidi="zh_TW"/>
        </w:rPr>
        <w:t>），後來在耶弗他和參孫的時代（</w:t>
      </w:r>
      <w:r>
        <w:rPr>
          <w:lang w:val="zh_TW" w:bidi="zh_TW"/>
        </w:rPr>
        <w:t>11–16</w:t>
      </w:r>
      <w:r>
        <w:rPr>
          <w:lang w:val="zh_TW" w:bidi="zh_TW"/>
        </w:rPr>
        <w:t>）演變為整個社會的崩潰。最後，律法和秩序被強占和掠奪所取代（</w:t>
      </w:r>
      <w:r>
        <w:rPr>
          <w:lang w:val="zh_TW" w:bidi="zh_TW"/>
        </w:rPr>
        <w:t>18:27–28</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18:2</w:t>
      </w:r>
      <w:r>
        <w:rPr>
          <w:lang w:val="zh_TW" w:bidi="zh_TW"/>
        </w:rPr>
      </w:r>
    </w:p>
    <w:p>
      <w:pPr/>
      <w:r>
        <w:rPr>
          <w:lang w:val="zh_TW" w:bidi="zh_TW"/>
        </w:rPr>
      </w:r>
      <w:r>
        <w:rPr>
          <w:lang w:val="zh_TW" w:bidi="zh_TW"/>
        </w:rPr>
        <w:t>瑣拉和以實陶：窺探的人是從</w:t>
      </w:r>
      <w:r>
        <w:rPr>
          <w:lang w:val="zh_TW" w:bidi="zh_TW"/>
        </w:rPr>
        <w:t>耶和華的靈感動</w:t>
      </w:r>
      <w:r>
        <w:rPr>
          <w:lang w:val="zh_TW" w:bidi="zh_TW"/>
        </w:rPr>
        <w:t>參孫的地區揀選出來的（</w:t>
      </w:r>
      <w:r>
        <w:rPr>
          <w:lang w:val="zh_TW" w:bidi="zh_TW"/>
        </w:rPr>
        <w:t>13:25</w:t>
      </w:r>
      <w:r>
        <w:rPr>
          <w:lang w:val="zh_TW" w:bidi="zh_TW"/>
        </w:rPr>
        <w:t>）。提到這兩個城是個嚴肅的提醒：參孫所開始的事情尚未完成，不論是由他的本族（但）還是他們強大的鄰居（猶大）都未完成。這些</w:t>
      </w:r>
      <w:r>
        <w:rPr>
          <w:lang w:val="zh_TW" w:bidi="zh_TW"/>
        </w:rPr>
        <w:t>本來能征善戰的</w:t>
      </w:r>
      <w:r>
        <w:rPr>
          <w:lang w:val="zh_TW" w:bidi="zh_TW"/>
        </w:rPr>
        <w:t>勇士，並沒有為耶和華而爭戰，</w:t>
      </w:r>
      <w:r>
        <w:rPr>
          <w:lang w:val="zh_TW" w:bidi="zh_TW"/>
        </w:rPr>
        <w:t>反而欺壓自己的同胞以色列人</w:t>
      </w:r>
      <w:r>
        <w:rPr>
          <w:lang w:val="zh_TW" w:bidi="zh_TW"/>
        </w:rPr>
        <w:t>（</w:t>
      </w:r>
      <w:r>
        <w:rPr>
          <w:lang w:val="zh_TW" w:bidi="zh_TW"/>
        </w:rPr>
        <w:t>18:24–25</w:t>
      </w:r>
      <w:r>
        <w:rPr>
          <w:lang w:val="zh_TW" w:bidi="zh_TW"/>
        </w:rPr>
        <w:t>），並攻擊毫無防禦的城（</w:t>
      </w:r>
      <w:r>
        <w:rPr>
          <w:lang w:val="zh_TW" w:bidi="zh_TW"/>
        </w:rPr>
        <w:t>18:27</w:t>
      </w:r>
      <w:r>
        <w:rPr>
          <w:lang w:val="zh_TW" w:bidi="zh_TW"/>
        </w:rPr>
        <w:t>；參</w:t>
      </w:r>
      <w:r>
        <w:rPr>
          <w:lang w:val="zh_TW" w:bidi="zh_TW"/>
        </w:rPr>
        <w:t>創49:17</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18:3–4</w:t>
      </w:r>
      <w:r>
        <w:rPr>
          <w:lang w:val="zh_TW" w:bidi="zh_TW"/>
        </w:rPr>
      </w:r>
    </w:p>
    <w:p>
      <w:pPr/>
      <w:r>
        <w:rPr>
          <w:lang w:val="zh_TW" w:bidi="zh_TW"/>
        </w:rPr>
      </w:r>
      <w:r>
        <w:rPr>
          <w:lang w:val="zh_TW" w:bidi="zh_TW"/>
        </w:rPr>
        <w:t>但支派的人要麼是認出了年輕利未人的口音（字面上意思是</w:t>
      </w:r>
      <w:r>
        <w:rPr>
          <w:i/>
          <w:lang w:val="zh_TW" w:bidi="zh_TW"/>
        </w:rPr>
        <w:t>聲音</w:t>
      </w:r>
      <w:r>
        <w:rPr>
          <w:lang w:val="zh_TW" w:bidi="zh_TW"/>
        </w:rPr>
        <w:t>）屬於猶大地區（</w:t>
      </w:r>
      <w:r>
        <w:rPr>
          <w:lang w:val="zh_TW" w:bidi="zh_TW"/>
        </w:rPr>
        <w:t>17:7</w:t>
      </w:r>
      <w:r>
        <w:rPr>
          <w:lang w:val="zh_TW" w:bidi="zh_TW"/>
        </w:rPr>
        <w:t>），要麼是因為他們以前就認識他，從而認出了他的聲音。他們的問題不僅是為了確認他的身份，更是為了得到一些來自於神的指示（</w:t>
      </w:r>
      <w:r>
        <w:rPr>
          <w:lang w:val="zh_TW" w:bidi="zh_TW"/>
        </w:rPr>
        <w:t>18:5</w:t>
      </w:r>
      <w:r>
        <w:rPr>
          <w:lang w:val="zh_TW" w:bidi="zh_TW"/>
        </w:rPr>
        <w:t>）。他的回答（</w:t>
      </w:r>
      <w:r>
        <w:rPr>
          <w:lang w:val="zh_TW" w:bidi="zh_TW"/>
        </w:rPr>
        <w:t>18:6</w:t>
      </w:r>
      <w:r>
        <w:rPr>
          <w:lang w:val="zh_TW" w:bidi="zh_TW"/>
        </w:rPr>
        <w:t>）表明他願意成為被僱傭的祭司。</w:t>
      </w:r>
      <w:r>
        <w:rPr>
          <w:lang w:val="zh_TW" w:bidi="zh_TW"/>
        </w:rPr>
      </w:r>
      <w:r>
        <w:rPr>
          <w:lang w:val="zh_TW" w:bidi="zh_TW"/>
        </w:rPr>
      </w:r>
    </w:p>
    <w:p>
      <w:pPr/>
      <w:r>
        <w:rPr>
          <w:lang w:val="zh_TW" w:bidi="zh_TW"/>
        </w:rPr>
      </w:r>
    </w:p>
    <w:p>
      <w:pPr>
        <w:pStyle w:val="Heading2"/>
      </w:pPr>
      <w:r>
        <w:rPr>
          <w:lang w:val="zh_TW" w:bidi="zh_TW"/>
        </w:rPr>
        <w:t>士師記 18:5–6</w:t>
      </w:r>
      <w:r>
        <w:rPr>
          <w:lang w:val="zh_TW" w:bidi="zh_TW"/>
        </w:rPr>
      </w:r>
    </w:p>
    <w:p>
      <w:pPr/>
      <w:r>
        <w:rPr>
          <w:lang w:val="zh_TW" w:bidi="zh_TW"/>
        </w:rPr>
      </w:r>
      <w:r>
        <w:rPr>
          <w:lang w:val="zh_TW" w:bidi="zh_TW"/>
        </w:rPr>
        <w:t>耶和華已經應許賜給但支派在西南部的地業，但他們未能取得（見</w:t>
      </w:r>
      <w:r>
        <w:rPr>
          <w:lang w:val="zh_TW" w:bidi="zh_TW"/>
        </w:rPr>
        <w:t>1:34</w:t>
      </w:r>
      <w:r>
        <w:rPr>
          <w:lang w:val="zh_TW" w:bidi="zh_TW"/>
        </w:rPr>
        <w:t>；</w:t>
      </w:r>
      <w:r>
        <w:rPr>
          <w:lang w:val="zh_TW" w:bidi="zh_TW"/>
        </w:rPr>
        <w:t>書19:40–48</w:t>
      </w:r>
      <w:r>
        <w:rPr>
          <w:lang w:val="zh_TW" w:bidi="zh_TW"/>
        </w:rPr>
        <w:t>）。現在，他們竟向一位受雇的祭司尋求神的祝福，而這位祭司的「祝福」就像米迦母親的祝福一樣（</w:t>
      </w:r>
      <w:r>
        <w:rPr>
          <w:lang w:val="zh_TW" w:bidi="zh_TW"/>
        </w:rPr>
        <w:t>士17:2</w:t>
      </w:r>
      <w:r>
        <w:rPr>
          <w:lang w:val="zh_TW" w:bidi="zh_TW"/>
        </w:rPr>
        <w:t>），聽起來</w:t>
      </w:r>
      <w:r>
        <w:rPr>
          <w:lang w:val="zh_TW" w:bidi="zh_TW"/>
        </w:rPr>
        <w:t>虔誠</w:t>
      </w:r>
      <w:r>
        <w:rPr>
          <w:lang w:val="zh_TW" w:bidi="zh_TW"/>
        </w:rPr>
        <w:t>，但在以色列與耶和華的約中卻沒有任何根據。</w:t>
      </w:r>
      <w:r>
        <w:rPr>
          <w:lang w:val="zh_TW" w:bidi="zh_TW"/>
        </w:rPr>
      </w:r>
      <w:r>
        <w:rPr>
          <w:lang w:val="zh_TW" w:bidi="zh_TW"/>
        </w:rPr>
      </w:r>
    </w:p>
    <w:p>
      <w:pPr/>
      <w:r>
        <w:rPr>
          <w:lang w:val="zh_TW" w:bidi="zh_TW"/>
        </w:rPr>
      </w:r>
    </w:p>
    <w:p>
      <w:pPr>
        <w:pStyle w:val="Heading2"/>
      </w:pPr>
      <w:r>
        <w:rPr>
          <w:lang w:val="zh_TW" w:bidi="zh_TW"/>
        </w:rPr>
        <w:t>士師記 18:7</w:t>
      </w:r>
      <w:r>
        <w:rPr>
          <w:lang w:val="zh_TW" w:bidi="zh_TW"/>
        </w:rPr>
      </w:r>
    </w:p>
    <w:p>
      <w:pPr/>
      <w:r>
        <w:rPr>
          <w:lang w:val="zh_TW" w:bidi="zh_TW"/>
        </w:rPr>
      </w:r>
      <w:r>
        <w:rPr>
          <w:lang w:val="zh_TW" w:bidi="zh_TW"/>
        </w:rPr>
        <w:t>拉億的遺址已被廣泛挖掘，</w:t>
      </w:r>
      <w:r>
        <w:rPr>
          <w:lang w:val="zh_TW" w:bidi="zh_TW"/>
        </w:rPr>
        <w:t>證實在當時是一座頗具規模的城市</w:t>
      </w:r>
      <w:r>
        <w:rPr>
          <w:lang w:val="zh_TW" w:bidi="zh_TW"/>
        </w:rPr>
        <w:t>。關於拉億以及它與西頓港的關係，無論是在經文還是歷史記錄中，都不是完全清楚。拉億的居民是腓尼基人，或許認為自己能免於以色列對迦南人的攻擊。</w:t>
      </w:r>
      <w:r>
        <w:rPr>
          <w:lang w:val="zh_TW" w:bidi="zh_TW"/>
        </w:rPr>
        <w:t>這段描述在</w:t>
      </w:r>
      <w:r>
        <w:rPr>
          <w:lang w:val="zh_TW" w:bidi="zh_TW"/>
        </w:rPr>
        <w:t>十八章28節</w:t>
      </w:r>
      <w:r>
        <w:rPr>
          <w:lang w:val="zh_TW" w:bidi="zh_TW"/>
        </w:rPr>
        <w:t>中</w:t>
      </w:r>
      <w:r>
        <w:rPr>
          <w:lang w:val="zh_TW" w:bidi="zh_TW"/>
        </w:rPr>
        <w:t>幾乎被重複</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18:9–10</w:t>
      </w:r>
      <w:r>
        <w:rPr>
          <w:lang w:val="zh_TW" w:bidi="zh_TW"/>
        </w:rPr>
      </w:r>
    </w:p>
    <w:p>
      <w:pPr/>
      <w:r>
        <w:rPr>
          <w:lang w:val="zh_TW" w:bidi="zh_TW"/>
        </w:rPr>
      </w:r>
      <w:r>
        <w:rPr>
          <w:lang w:val="zh_TW" w:bidi="zh_TW"/>
        </w:rPr>
        <w:t>這些話與窺探迦南地時帶來的報告非常相似（</w:t>
      </w:r>
      <w:r>
        <w:rPr>
          <w:lang w:val="zh_TW" w:bidi="zh_TW"/>
        </w:rPr>
        <w:t>民14:7–8</w:t>
      </w:r>
      <w:r>
        <w:rPr>
          <w:lang w:val="zh_TW" w:bidi="zh_TW"/>
        </w:rPr>
        <w:t>；</w:t>
      </w:r>
      <w:r>
        <w:rPr>
          <w:lang w:val="zh_TW" w:bidi="zh_TW"/>
        </w:rPr>
        <w:t>申1:25</w:t>
      </w:r>
      <w:r>
        <w:rPr>
          <w:lang w:val="zh_TW" w:bidi="zh_TW"/>
        </w:rPr>
        <w:t>），但語境卻截然不同。約書亞和迦勒勝過了懼怕，因著耶和華的應許而以信心行事（參</w:t>
      </w:r>
      <w:r>
        <w:rPr>
          <w:lang w:val="zh_TW" w:bidi="zh_TW"/>
        </w:rPr>
        <w:t>書2:9</w:t>
      </w:r>
      <w:r>
        <w:rPr>
          <w:lang w:val="zh_TW" w:bidi="zh_TW"/>
        </w:rPr>
        <w:t>、</w:t>
      </w:r>
      <w:r>
        <w:rPr>
          <w:lang w:val="zh_TW" w:bidi="zh_TW"/>
        </w:rPr>
        <w:t>24</w:t>
      </w:r>
      <w:r>
        <w:rPr>
          <w:lang w:val="zh_TW" w:bidi="zh_TW"/>
        </w:rPr>
        <w:t>，</w:t>
      </w:r>
      <w:r>
        <w:rPr>
          <w:lang w:val="zh_TW" w:bidi="zh_TW"/>
        </w:rPr>
        <w:t>6:2</w:t>
      </w:r>
      <w:r>
        <w:rPr>
          <w:lang w:val="zh_TW" w:bidi="zh_TW"/>
        </w:rPr>
        <w:t>，</w:t>
      </w:r>
      <w:r>
        <w:rPr>
          <w:lang w:val="zh_TW" w:bidi="zh_TW"/>
        </w:rPr>
        <w:t>10:19</w:t>
      </w:r>
      <w:r>
        <w:rPr>
          <w:lang w:val="zh_TW" w:bidi="zh_TW"/>
        </w:rPr>
        <w:t>、</w:t>
      </w:r>
      <w:r>
        <w:rPr>
          <w:lang w:val="zh_TW" w:bidi="zh_TW"/>
        </w:rPr>
        <w:t>30</w:t>
      </w:r>
      <w:r>
        <w:rPr>
          <w:lang w:val="zh_TW" w:bidi="zh_TW"/>
        </w:rPr>
        <w:t>）。但支派的勇士祁求神的祝福，</w:t>
      </w:r>
      <w:r>
        <w:rPr>
          <w:lang w:val="zh_TW" w:bidi="zh_TW"/>
        </w:rPr>
        <w:t>也看出了那地的價值</w:t>
      </w:r>
      <w:r>
        <w:rPr>
          <w:lang w:val="zh_TW" w:bidi="zh_TW"/>
        </w:rPr>
        <w:t>，但他們的自負與約書亞和迦勒敬虔的信心形成鮮明對比。</w:t>
      </w:r>
      <w:r>
        <w:rPr>
          <w:lang w:val="zh_TW" w:bidi="zh_TW"/>
        </w:rPr>
      </w:r>
      <w:r>
        <w:rPr>
          <w:lang w:val="zh_TW" w:bidi="zh_TW"/>
        </w:rPr>
      </w:r>
    </w:p>
    <w:p>
      <w:pPr/>
      <w:r>
        <w:rPr>
          <w:lang w:val="zh_TW" w:bidi="zh_TW"/>
        </w:rPr>
      </w:r>
    </w:p>
    <w:p>
      <w:pPr>
        <w:pStyle w:val="Heading2"/>
      </w:pPr>
      <w:r>
        <w:rPr>
          <w:lang w:val="zh_TW" w:bidi="zh_TW"/>
        </w:rPr>
        <w:t>士師記 18:12</w:t>
      </w:r>
      <w:r>
        <w:rPr>
          <w:lang w:val="zh_TW" w:bidi="zh_TW"/>
        </w:rPr>
      </w:r>
    </w:p>
    <w:p>
      <w:pPr/>
      <w:r>
        <w:rPr>
          <w:lang w:val="zh_TW" w:bidi="zh_TW"/>
        </w:rPr>
      </w:r>
      <w:r>
        <w:rPr>
          <w:lang w:val="zh_TW" w:bidi="zh_TW"/>
        </w:rPr>
        <w:t>基列•耶琳：約櫃從非利士人手中回歸後，在這個位於耶路撒冷西北的小城中，安放了二十年（</w:t>
      </w:r>
      <w:r>
        <w:rPr>
          <w:lang w:val="zh_TW" w:bidi="zh_TW"/>
        </w:rPr>
        <w:t>撒上7:1–2</w:t>
      </w:r>
      <w:r>
        <w:rPr>
          <w:lang w:val="zh_TW" w:bidi="zh_TW"/>
        </w:rPr>
        <w:t>）。它位於猶大和便雅憫的邊界，並被賦予一個與但支派的到處遷徙有關的名字（比較</w:t>
      </w:r>
      <w:r>
        <w:rPr>
          <w:lang w:val="zh_TW" w:bidi="zh_TW"/>
        </w:rPr>
        <w:t>士13:25</w:t>
      </w:r>
      <w:r>
        <w:rPr>
          <w:lang w:val="zh_TW" w:bidi="zh_TW"/>
        </w:rPr>
        <w:t>中的不同地點）。</w:t>
      </w:r>
      <w:r>
        <w:rPr>
          <w:lang w:val="zh_TW" w:bidi="zh_TW"/>
        </w:rPr>
      </w:r>
      <w:r>
        <w:rPr>
          <w:lang w:val="zh_TW" w:bidi="zh_TW"/>
        </w:rPr>
      </w:r>
    </w:p>
    <w:p>
      <w:pPr/>
      <w:r>
        <w:rPr>
          <w:lang w:val="zh_TW" w:bidi="zh_TW"/>
        </w:rPr>
      </w:r>
    </w:p>
    <w:p>
      <w:pPr>
        <w:pStyle w:val="Heading2"/>
      </w:pPr>
      <w:r>
        <w:rPr>
          <w:lang w:val="zh_TW" w:bidi="zh_TW"/>
        </w:rPr>
        <w:t>士師記 18:14</w:t>
      </w:r>
      <w:r>
        <w:rPr>
          <w:lang w:val="zh_TW" w:bidi="zh_TW"/>
        </w:rPr>
      </w:r>
    </w:p>
    <w:p>
      <w:pPr/>
      <w:r>
        <w:rPr>
          <w:lang w:val="zh_TW" w:bidi="zh_TW"/>
        </w:rPr>
      </w:r>
      <w:r>
        <w:rPr>
          <w:lang w:val="zh_TW" w:bidi="zh_TW"/>
        </w:rPr>
        <w:t>以弗得……家中的神像……雕刻的像……鑄成的像：見</w:t>
      </w:r>
      <w:r>
        <w:rPr>
          <w:lang w:val="zh_TW" w:bidi="zh_TW"/>
        </w:rPr>
        <w:t>八章27節的研讀註釋</w:t>
      </w:r>
      <w:r>
        <w:rPr>
          <w:lang w:val="zh_TW" w:bidi="zh_TW"/>
        </w:rPr>
        <w:t>和</w:t>
      </w:r>
      <w:r>
        <w:rPr>
          <w:lang w:val="zh_TW" w:bidi="zh_TW"/>
        </w:rPr>
        <w:t>十七章5節的研讀註釋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18:14–26</w:t>
      </w:r>
      <w:r>
        <w:rPr>
          <w:lang w:val="zh_TW" w:bidi="zh_TW"/>
        </w:rPr>
      </w:r>
    </w:p>
    <w:p>
      <w:pPr/>
      <w:r>
        <w:rPr>
          <w:lang w:val="zh_TW" w:bidi="zh_TW"/>
        </w:rPr>
      </w:r>
      <w:r>
        <w:rPr>
          <w:lang w:val="zh_TW" w:bidi="zh_TW"/>
        </w:rPr>
        <w:t>這次交流中的背信棄義和虛偽，暴露出了所有相關的人的低劣價值觀。</w:t>
      </w:r>
      <w:r>
        <w:rPr>
          <w:lang w:val="zh_TW" w:bidi="zh_TW"/>
        </w:rPr>
      </w:r>
      <w:r>
        <w:rPr>
          <w:lang w:val="zh_TW" w:bidi="zh_TW"/>
        </w:rPr>
      </w:r>
    </w:p>
    <w:p>
      <w:pPr/>
      <w:r>
        <w:rPr>
          <w:lang w:val="zh_TW" w:bidi="zh_TW"/>
        </w:rPr>
      </w:r>
    </w:p>
    <w:p>
      <w:pPr>
        <w:pStyle w:val="Heading2"/>
      </w:pPr>
      <w:r>
        <w:rPr>
          <w:lang w:val="zh_TW" w:bidi="zh_TW"/>
        </w:rPr>
        <w:t>士師記 18:15</w:t>
      </w:r>
      <w:r>
        <w:rPr>
          <w:lang w:val="zh_TW" w:bidi="zh_TW"/>
        </w:rPr>
      </w:r>
    </w:p>
    <w:p>
      <w:pPr/>
      <w:r>
        <w:rPr>
          <w:lang w:val="zh_TW" w:bidi="zh_TW"/>
        </w:rPr>
      </w:r>
      <w:r>
        <w:rPr>
          <w:lang w:val="zh_TW" w:bidi="zh_TW"/>
        </w:rPr>
        <w:t>那五個不擇手段的探子繞過主人</w:t>
      </w:r>
      <w:r>
        <w:rPr>
          <w:lang w:val="zh_TW" w:bidi="zh_TW"/>
        </w:rPr>
        <w:t>，直接找上他們的目標，那位天真、毫無原則的年輕利未人。</w:t>
      </w:r>
      <w:r>
        <w:rPr>
          <w:lang w:val="zh_TW" w:bidi="zh_TW"/>
        </w:rPr>
      </w:r>
      <w:r>
        <w:rPr>
          <w:lang w:val="zh_TW" w:bidi="zh_TW"/>
        </w:rPr>
      </w:r>
    </w:p>
    <w:p>
      <w:pPr/>
      <w:r>
        <w:rPr>
          <w:lang w:val="zh_TW" w:bidi="zh_TW"/>
        </w:rPr>
      </w:r>
    </w:p>
    <w:p>
      <w:pPr>
        <w:pStyle w:val="Heading2"/>
      </w:pPr>
      <w:r>
        <w:rPr>
          <w:lang w:val="zh_TW" w:bidi="zh_TW"/>
        </w:rPr>
        <w:t>士師記 18:16</w:t>
      </w:r>
      <w:r>
        <w:rPr>
          <w:lang w:val="zh_TW" w:bidi="zh_TW"/>
        </w:rPr>
      </w:r>
    </w:p>
    <w:p>
      <w:pPr/>
      <w:r>
        <w:rPr>
          <w:lang w:val="zh_TW" w:bidi="zh_TW"/>
        </w:rPr>
      </w:r>
      <w:r>
        <w:rPr>
          <w:lang w:val="zh_TW" w:bidi="zh_TW"/>
        </w:rPr>
        <w:t>這六百名帶兵器的人預備好要攻擊那個利未人。與基甸對抗米甸大軍的三百人（</w:t>
      </w:r>
      <w:r>
        <w:rPr>
          <w:lang w:val="zh_TW" w:bidi="zh_TW"/>
        </w:rPr>
        <w:t>7:2–11</w:t>
      </w:r>
      <w:r>
        <w:rPr>
          <w:lang w:val="zh_TW" w:bidi="zh_TW"/>
        </w:rPr>
        <w:t>）相比，但支派的人只不過是武裝起來的惡霸。</w:t>
      </w:r>
      <w:r>
        <w:rPr>
          <w:lang w:val="zh_TW" w:bidi="zh_TW"/>
        </w:rPr>
      </w:r>
      <w:r>
        <w:rPr>
          <w:lang w:val="zh_TW" w:bidi="zh_TW"/>
        </w:rPr>
      </w:r>
    </w:p>
    <w:p>
      <w:pPr/>
      <w:r>
        <w:rPr>
          <w:lang w:val="zh_TW" w:bidi="zh_TW"/>
        </w:rPr>
      </w:r>
    </w:p>
    <w:p>
      <w:pPr>
        <w:pStyle w:val="Heading2"/>
      </w:pPr>
      <w:r>
        <w:rPr>
          <w:lang w:val="zh_TW" w:bidi="zh_TW"/>
        </w:rPr>
        <w:t>士師記 18:18</w:t>
      </w:r>
      <w:r>
        <w:rPr>
          <w:lang w:val="zh_TW" w:bidi="zh_TW"/>
        </w:rPr>
      </w:r>
    </w:p>
    <w:p>
      <w:pPr/>
      <w:r>
        <w:rPr>
          <w:lang w:val="zh_TW" w:bidi="zh_TW"/>
        </w:rPr>
      </w:r>
      <w:r>
        <w:rPr>
          <w:lang w:val="zh_TW" w:bidi="zh_TW"/>
        </w:rPr>
        <w:t>那位祭司的反問，與其說是試圖阻止搶奪，不如說是表達了自己對未來的擔憂（參</w:t>
      </w:r>
      <w:r>
        <w:rPr>
          <w:lang w:val="zh_TW" w:bidi="zh_TW"/>
        </w:rPr>
        <w:t>18:20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18:19</w:t>
      </w:r>
      <w:r>
        <w:rPr>
          <w:lang w:val="zh_TW" w:bidi="zh_TW"/>
        </w:rPr>
      </w:r>
    </w:p>
    <w:p>
      <w:pPr/>
      <w:r>
        <w:rPr>
          <w:lang w:val="zh_TW" w:bidi="zh_TW"/>
        </w:rPr>
      </w:r>
      <w:r>
        <w:rPr>
          <w:lang w:val="zh_TW" w:bidi="zh_TW"/>
        </w:rPr>
        <w:t>但支派的人使用了米迦的語言（為父、為祭司，</w:t>
      </w:r>
      <w:r>
        <w:rPr>
          <w:lang w:val="zh_TW" w:bidi="zh_TW"/>
        </w:rPr>
        <w:t>17:10</w:t>
      </w:r>
      <w:r>
        <w:rPr>
          <w:lang w:val="zh_TW" w:bidi="zh_TW"/>
        </w:rPr>
        <w:t>），卻沒有米迦的慷慨，他們派六百人站在門口，讓人對所提出的問題，</w:t>
      </w:r>
      <w:r>
        <w:rPr>
          <w:lang w:val="zh_TW" w:bidi="zh_TW"/>
        </w:rPr>
        <w:t>根本無從選擇</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18:20</w:t>
      </w:r>
      <w:r>
        <w:rPr>
          <w:lang w:val="zh_TW" w:bidi="zh_TW"/>
        </w:rPr>
      </w:r>
    </w:p>
    <w:p>
      <w:pPr/>
      <w:r>
        <w:rPr>
          <w:lang w:val="zh_TW" w:bidi="zh_TW"/>
        </w:rPr>
      </w:r>
      <w:r>
        <w:rPr>
          <w:lang w:val="zh_TW" w:bidi="zh_TW"/>
        </w:rPr>
        <w:t>年輕的祭司</w:t>
      </w:r>
      <w:r>
        <w:rPr>
          <w:lang w:val="zh_TW" w:bidi="zh_TW"/>
        </w:rPr>
        <w:t>欣然接受提議</w:t>
      </w:r>
      <w:r>
        <w:rPr>
          <w:lang w:val="zh_TW" w:bidi="zh_TW"/>
        </w:rPr>
        <w:t>，完全無視曾慷慨對待他的資助者，反而一同帶著米迦珍視的器物逃走。米迦母親的祝福（</w:t>
      </w:r>
      <w:r>
        <w:rPr>
          <w:lang w:val="zh_TW" w:bidi="zh_TW"/>
        </w:rPr>
        <w:t>17:3</w:t>
      </w:r>
      <w:r>
        <w:rPr>
          <w:lang w:val="zh_TW" w:bidi="zh_TW"/>
        </w:rPr>
        <w:t>）</w:t>
      </w:r>
      <w:r>
        <w:rPr>
          <w:lang w:val="zh_TW" w:bidi="zh_TW"/>
        </w:rPr>
        <w:t>此時已愈發顯得不值一文。</w:t>
      </w:r>
      <w:r>
        <w:rPr>
          <w:lang w:val="zh_TW" w:bidi="zh_TW"/>
        </w:rPr>
      </w:r>
      <w:r>
        <w:rPr>
          <w:lang w:val="zh_TW" w:bidi="zh_TW"/>
        </w:rPr>
      </w:r>
    </w:p>
    <w:p>
      <w:pPr/>
      <w:r>
        <w:rPr>
          <w:lang w:val="zh_TW" w:bidi="zh_TW"/>
        </w:rPr>
      </w:r>
    </w:p>
    <w:p>
      <w:pPr>
        <w:pStyle w:val="Heading2"/>
      </w:pPr>
      <w:r>
        <w:rPr>
          <w:lang w:val="zh_TW" w:bidi="zh_TW"/>
        </w:rPr>
        <w:t>士師記 18:22</w:t>
      </w:r>
      <w:r>
        <w:rPr>
          <w:lang w:val="zh_TW" w:bidi="zh_TW"/>
        </w:rPr>
      </w:r>
    </w:p>
    <w:p>
      <w:pPr/>
      <w:r>
        <w:rPr>
          <w:lang w:val="zh_TW" w:bidi="zh_TW"/>
        </w:rPr>
      </w:r>
      <w:r>
        <w:rPr>
          <w:lang w:val="zh_TW" w:bidi="zh_TW"/>
        </w:rPr>
        <w:t>米迦的一些鄰居顯然已經也都成為米迦不正規神堂的膜拜者。</w:t>
      </w:r>
      <w:r>
        <w:rPr>
          <w:lang w:val="zh_TW" w:bidi="zh_TW"/>
        </w:rPr>
      </w:r>
      <w:r>
        <w:rPr>
          <w:lang w:val="zh_TW" w:bidi="zh_TW"/>
        </w:rPr>
      </w:r>
    </w:p>
    <w:p>
      <w:pPr/>
      <w:r>
        <w:rPr>
          <w:lang w:val="zh_TW" w:bidi="zh_TW"/>
        </w:rPr>
      </w:r>
    </w:p>
    <w:p>
      <w:pPr>
        <w:pStyle w:val="Heading2"/>
      </w:pPr>
      <w:r>
        <w:rPr>
          <w:lang w:val="zh_TW" w:bidi="zh_TW"/>
        </w:rPr>
        <w:t>士師記 18:23</w:t>
      </w:r>
      <w:r>
        <w:rPr>
          <w:lang w:val="zh_TW" w:bidi="zh_TW"/>
        </w:rPr>
      </w:r>
    </w:p>
    <w:p>
      <w:pPr/>
      <w:r>
        <w:rPr>
          <w:lang w:val="zh_TW" w:bidi="zh_TW"/>
        </w:rPr>
      </w:r>
      <w:r>
        <w:rPr>
          <w:lang w:val="zh_TW" w:bidi="zh_TW"/>
        </w:rPr>
        <w:t>這個問題只是為了恐嚇米迦，讓他放棄爭鬥。</w:t>
      </w:r>
      <w:r>
        <w:rPr>
          <w:lang w:val="zh_TW" w:bidi="zh_TW"/>
        </w:rPr>
      </w:r>
      <w:r>
        <w:rPr>
          <w:lang w:val="zh_TW" w:bidi="zh_TW"/>
        </w:rPr>
      </w:r>
    </w:p>
    <w:p>
      <w:pPr/>
      <w:r>
        <w:rPr>
          <w:lang w:val="zh_TW" w:bidi="zh_TW"/>
        </w:rPr>
      </w:r>
    </w:p>
    <w:p>
      <w:pPr>
        <w:pStyle w:val="Heading2"/>
      </w:pPr>
      <w:r>
        <w:rPr>
          <w:lang w:val="zh_TW" w:bidi="zh_TW"/>
        </w:rPr>
        <w:t>士師記 18:24</w:t>
      </w:r>
      <w:r>
        <w:rPr>
          <w:lang w:val="zh_TW" w:bidi="zh_TW"/>
        </w:rPr>
      </w:r>
    </w:p>
    <w:p>
      <w:pPr/>
      <w:r>
        <w:rPr>
          <w:lang w:val="zh_TW" w:bidi="zh_TW"/>
        </w:rPr>
      </w:r>
      <w:r>
        <w:rPr>
          <w:lang w:val="zh_TW" w:bidi="zh_TW"/>
        </w:rPr>
        <w:t>米迦最後的言語既可悲又可憐。一開始他竊取自己母親的銀子，但最後比他更惡劣的賊盜奪走了他所有的一切。這個故事充滿了諷刺，諷刺之處也包括米迦失去他所造的神。他的命運就如同所有背棄耶和華盟約的人一樣：「我還有所剩的嗎？」</w:t>
      </w:r>
      <w:r>
        <w:rPr>
          <w:lang w:val="zh_TW" w:bidi="zh_TW"/>
        </w:rPr>
      </w:r>
      <w:r>
        <w:rPr>
          <w:lang w:val="zh_TW" w:bidi="zh_TW"/>
        </w:rPr>
      </w:r>
    </w:p>
    <w:p>
      <w:pPr/>
      <w:r>
        <w:rPr>
          <w:lang w:val="zh_TW" w:bidi="zh_TW"/>
        </w:rPr>
      </w:r>
    </w:p>
    <w:p>
      <w:pPr>
        <w:pStyle w:val="Heading2"/>
      </w:pPr>
      <w:r>
        <w:rPr>
          <w:lang w:val="zh_TW" w:bidi="zh_TW"/>
        </w:rPr>
        <w:t>士師記 18:25</w:t>
      </w:r>
      <w:r>
        <w:rPr>
          <w:lang w:val="zh_TW" w:bidi="zh_TW"/>
        </w:rPr>
      </w:r>
    </w:p>
    <w:p>
      <w:pPr/>
      <w:r>
        <w:rPr>
          <w:lang w:val="zh_TW" w:bidi="zh_TW"/>
        </w:rPr>
      </w:r>
      <w:r>
        <w:rPr>
          <w:lang w:val="zh_TW" w:bidi="zh_TW"/>
        </w:rPr>
        <w:t>性暴的人（字面意思是</w:t>
      </w:r>
      <w:r>
        <w:rPr>
          <w:i/>
          <w:lang w:val="zh_TW" w:bidi="zh_TW"/>
        </w:rPr>
        <w:t>愁苦的靈魂；</w:t>
      </w:r>
      <w:r>
        <w:rPr>
          <w:lang w:val="zh_TW" w:bidi="zh_TW"/>
        </w:rPr>
        <w:t>「</w:t>
      </w:r>
      <w:r>
        <w:rPr>
          <w:lang w:val="zh_TW" w:bidi="zh_TW"/>
        </w:rPr>
        <w:t>愁苦，</w:t>
      </w:r>
      <w:r>
        <w:rPr>
          <w:lang w:val="zh_TW" w:bidi="zh_TW"/>
        </w:rPr>
        <w:t>」</w:t>
      </w:r>
      <w:r>
        <w:rPr>
          <w:lang w:val="zh_TW" w:bidi="zh_TW"/>
        </w:rPr>
        <w:t>撒上1:10</w:t>
      </w:r>
      <w:r>
        <w:rPr>
          <w:lang w:val="zh_TW" w:bidi="zh_TW"/>
        </w:rPr>
        <w:t>；「</w:t>
      </w:r>
      <w:r>
        <w:rPr>
          <w:lang w:val="zh_TW" w:bidi="zh_TW"/>
        </w:rPr>
        <w:t>心裏苦惱</w:t>
      </w:r>
      <w:r>
        <w:rPr>
          <w:lang w:val="zh_TW" w:bidi="zh_TW"/>
        </w:rPr>
        <w:t>，」</w:t>
      </w:r>
      <w:r>
        <w:rPr>
          <w:lang w:val="zh_TW" w:bidi="zh_TW"/>
        </w:rPr>
        <w:t>撒上22:2</w:t>
      </w:r>
      <w:r>
        <w:rPr>
          <w:lang w:val="zh_TW" w:bidi="zh_TW"/>
        </w:rPr>
        <w:t>；「</w:t>
      </w:r>
      <w:r>
        <w:rPr>
          <w:lang w:val="zh_TW" w:bidi="zh_TW"/>
        </w:rPr>
        <w:t>惱怒</w:t>
      </w:r>
      <w:r>
        <w:rPr>
          <w:lang w:val="zh_TW" w:bidi="zh_TW"/>
        </w:rPr>
        <w:t>，」</w:t>
      </w:r>
      <w:r>
        <w:rPr>
          <w:lang w:val="zh_TW" w:bidi="zh_TW"/>
        </w:rPr>
        <w:t>撒下17:8</w:t>
      </w:r>
      <w:r>
        <w:rPr>
          <w:lang w:val="zh_TW" w:bidi="zh_TW"/>
        </w:rPr>
        <w:t>）：這個詞描述了那些因著生命中的痛苦、失望而使他們的行為變得不可預測的人。</w:t>
      </w:r>
      <w:r>
        <w:rPr>
          <w:lang w:val="zh_TW" w:bidi="zh_TW"/>
        </w:rPr>
      </w:r>
      <w:r>
        <w:rPr>
          <w:lang w:val="zh_TW" w:bidi="zh_TW"/>
        </w:rPr>
      </w:r>
    </w:p>
    <w:p>
      <w:pPr/>
      <w:r>
        <w:rPr>
          <w:lang w:val="zh_TW" w:bidi="zh_TW"/>
        </w:rPr>
      </w:r>
    </w:p>
    <w:p>
      <w:pPr>
        <w:pStyle w:val="Heading2"/>
      </w:pPr>
      <w:r>
        <w:rPr>
          <w:lang w:val="zh_TW" w:bidi="zh_TW"/>
        </w:rPr>
        <w:t>士師記 18:28</w:t>
      </w:r>
      <w:r>
        <w:rPr>
          <w:lang w:val="zh_TW" w:bidi="zh_TW"/>
        </w:rPr>
      </w:r>
    </w:p>
    <w:p>
      <w:pPr/>
      <w:r>
        <w:rPr>
          <w:lang w:val="zh_TW" w:bidi="zh_TW"/>
        </w:rPr>
      </w:r>
      <w:r>
        <w:rPr>
          <w:lang w:val="zh_TW" w:bidi="zh_TW"/>
        </w:rPr>
        <w:t>伯•利合可能是一個位於北方的亞蘭王國（</w:t>
      </w:r>
      <w:r>
        <w:rPr>
          <w:lang w:val="zh_TW" w:bidi="zh_TW"/>
        </w:rPr>
        <w:t>撒下10:6</w:t>
      </w:r>
      <w:r>
        <w:rPr>
          <w:lang w:val="zh_TW" w:bidi="zh_TW"/>
        </w:rPr>
        <w:t>）。但支派的這些戰士佔領了這座毫無防備的城，沒有任何英雄事蹟，也無聖戰之名。</w:t>
      </w:r>
      <w:r>
        <w:rPr>
          <w:lang w:val="zh_TW" w:bidi="zh_TW"/>
        </w:rPr>
        <w:t>他們的行動應驗了雅各對但支派那帶著褒貶的祝福──原本蒙召要治理百姓</w:t>
      </w:r>
      <w:r>
        <w:rPr>
          <w:lang w:val="zh_TW" w:bidi="zh_TW"/>
        </w:rPr>
        <w:t>（</w:t>
      </w:r>
      <w:r>
        <w:rPr>
          <w:lang w:val="zh_TW" w:bidi="zh_TW"/>
        </w:rPr>
        <w:t>創49:16</w:t>
      </w:r>
      <w:r>
        <w:rPr>
          <w:lang w:val="zh_TW" w:bidi="zh_TW"/>
        </w:rPr>
        <w:t>）卻成為「</w:t>
      </w:r>
      <w:r>
        <w:rPr>
          <w:lang w:val="zh_TW" w:bidi="zh_TW"/>
        </w:rPr>
        <w:t>道上的蛇，路中的虺， 咬傷馬蹄，使騎馬的墜落於後</w:t>
      </w:r>
      <w:r>
        <w:rPr>
          <w:lang w:val="zh_TW" w:bidi="zh_TW"/>
        </w:rPr>
        <w:t>」（</w:t>
      </w:r>
      <w:r>
        <w:rPr>
          <w:lang w:val="zh_TW" w:bidi="zh_TW"/>
        </w:rPr>
        <w:t>創49:17</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18:29–31</w:t>
      </w:r>
      <w:r>
        <w:rPr>
          <w:lang w:val="zh_TW" w:bidi="zh_TW"/>
        </w:rPr>
      </w:r>
    </w:p>
    <w:p>
      <w:pPr/>
      <w:r>
        <w:rPr>
          <w:lang w:val="zh_TW" w:bidi="zh_TW"/>
        </w:rPr>
      </w:r>
      <w:r>
        <w:rPr>
          <w:lang w:val="zh_TW" w:bidi="zh_TW"/>
        </w:rPr>
        <w:t>但城成為以色列領土最北端的地標（例如，</w:t>
      </w:r>
      <w:r>
        <w:rPr>
          <w:lang w:val="zh_TW" w:bidi="zh_TW"/>
        </w:rPr>
        <w:t>20:1</w:t>
      </w:r>
      <w:r>
        <w:rPr>
          <w:lang w:val="zh_TW" w:bidi="zh_TW"/>
        </w:rPr>
        <w:t>；</w:t>
      </w:r>
      <w:r>
        <w:rPr>
          <w:lang w:val="zh_TW" w:bidi="zh_TW"/>
        </w:rPr>
        <w:t>撒下3:10</w:t>
      </w:r>
      <w:r>
        <w:rPr>
          <w:lang w:val="zh_TW" w:bidi="zh_TW"/>
        </w:rPr>
        <w:t>；</w:t>
      </w:r>
      <w:r>
        <w:rPr>
          <w:lang w:val="zh_TW" w:bidi="zh_TW"/>
        </w:rPr>
        <w:t>王上4:25</w:t>
      </w:r>
      <w:r>
        <w:rPr>
          <w:lang w:val="zh_TW" w:bidi="zh_TW"/>
        </w:rPr>
        <w:t>；</w:t>
      </w:r>
      <w:r>
        <w:rPr>
          <w:lang w:val="zh_TW" w:bidi="zh_TW"/>
        </w:rPr>
        <w:t>代下30:5</w:t>
      </w:r>
      <w:r>
        <w:rPr>
          <w:lang w:val="zh_TW" w:bidi="zh_TW"/>
        </w:rPr>
        <w:t>）。這裡作為偶像崇拜中心的身份，在其歷史中</w:t>
      </w:r>
      <w:r>
        <w:rPr>
          <w:lang w:val="zh_TW" w:bidi="zh_TW"/>
        </w:rPr>
        <w:t>始終未曾改變</w:t>
      </w:r>
      <w:r>
        <w:rPr>
          <w:lang w:val="zh_TW" w:bidi="zh_TW"/>
        </w:rPr>
        <w:t>（見</w:t>
      </w:r>
      <w:r>
        <w:rPr>
          <w:lang w:val="zh_TW" w:bidi="zh_TW"/>
        </w:rPr>
        <w:t>王上12:28–30</w:t>
      </w:r>
      <w:r>
        <w:rPr>
          <w:lang w:val="zh_TW" w:bidi="zh_TW"/>
        </w:rPr>
        <w:t>；</w:t>
      </w:r>
      <w:r>
        <w:rPr>
          <w:lang w:val="zh_TW" w:bidi="zh_TW"/>
        </w:rPr>
        <w:t>摩8:14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18:30</w:t>
      </w:r>
      <w:r>
        <w:rPr>
          <w:lang w:val="zh_TW" w:bidi="zh_TW"/>
        </w:rPr>
      </w:r>
    </w:p>
    <w:p>
      <w:pPr>
        <w:pStyle w:val="ListBullet"/>
        <w:spacing w:line="240" w:lineRule="auto"/>
        <w:ind w:left="720"/>
      </w:pPr>
      <w:r>
        <w:rPr>
          <w:lang w:val="zh_TW" w:bidi="zh_TW"/>
        </w:rPr>
      </w:r>
      <w:r>
        <w:rPr>
          <w:lang w:val="zh_TW" w:bidi="zh_TW"/>
        </w:rPr>
        <w:t>寄居的利未人在這裡被稱為約拿單；他是摩西的後裔，出自革舜家（</w:t>
      </w:r>
      <w:r>
        <w:rPr>
          <w:lang w:val="zh_TW" w:bidi="zh_TW"/>
        </w:rPr>
        <w:t>出2:21–22</w:t>
      </w:r>
      <w:r>
        <w:rPr>
          <w:lang w:val="zh_TW" w:bidi="zh_TW"/>
        </w:rPr>
        <w:t>）。</w:t>
      </w:r>
    </w:p>
    <w:p>
      <w:pPr>
        <w:pStyle w:val="ListBullet"/>
        <w:spacing w:line="240" w:lineRule="auto"/>
        <w:ind w:left="720"/>
      </w:pPr>
      <w:r>
        <w:rPr>
          <w:lang w:val="zh_TW" w:bidi="zh_TW"/>
        </w:rPr>
      </w:r>
      <w:r>
        <w:rPr>
          <w:lang w:val="zh_TW" w:bidi="zh_TW"/>
        </w:rPr>
        <w:t>傳統上認為被擄始於公元前722年北國的滅亡。根據後一節經文提及示羅（</w:t>
      </w:r>
      <w:r>
        <w:rPr>
          <w:lang w:val="zh_TW" w:bidi="zh_TW"/>
        </w:rPr>
        <w:t>士18:31</w:t>
      </w:r>
      <w:r>
        <w:rPr>
          <w:lang w:val="zh_TW" w:bidi="zh_TW"/>
        </w:rPr>
        <w:t>），可能表示此處所指的是約櫃從示羅遭運走、擄掠（</w:t>
      </w:r>
      <w:r>
        <w:rPr>
          <w:lang w:val="zh_TW" w:bidi="zh_TW"/>
        </w:rPr>
        <w:t>撒上4–6</w:t>
      </w:r>
      <w:r>
        <w:rPr>
          <w:lang w:val="zh_TW" w:bidi="zh_TW"/>
        </w:rPr>
        <w:t>）的日子。</w:t>
      </w:r>
      <w:r>
        <w:rPr>
          <w:lang w:val="zh_TW" w:bidi="zh_TW"/>
        </w:rPr>
      </w:r>
      <w:r>
        <w:rPr>
          <w:lang w:val="zh_TW" w:bidi="zh_TW"/>
        </w:rPr>
      </w:r>
    </w:p>
    <w:p>
      <w:pPr/>
      <w:r>
        <w:rPr>
          <w:lang w:val="zh_TW" w:bidi="zh_TW"/>
        </w:rPr>
      </w:r>
    </w:p>
    <w:p>
      <w:pPr>
        <w:pStyle w:val="Heading2"/>
      </w:pPr>
      <w:r>
        <w:rPr>
          <w:lang w:val="zh_TW" w:bidi="zh_TW"/>
        </w:rPr>
        <w:t>士師記 18:31</w:t>
      </w:r>
      <w:r>
        <w:rPr>
          <w:lang w:val="zh_TW" w:bidi="zh_TW"/>
        </w:rPr>
      </w:r>
    </w:p>
    <w:p>
      <w:pPr>
        <w:pStyle w:val="ListBullet"/>
        <w:spacing w:line="240" w:lineRule="auto"/>
        <w:ind w:left="720"/>
      </w:pPr>
      <w:r>
        <w:rPr>
          <w:lang w:val="zh_TW" w:bidi="zh_TW"/>
        </w:rPr>
      </w:r>
      <w:r>
        <w:rPr>
          <w:lang w:val="zh_TW" w:bidi="zh_TW"/>
        </w:rPr>
        <w:t>但支派在信仰上的不忠至少持續到士師時期；撒母耳、掃羅或大衛是否糾正了他們，聖經中並未有記載。</w:t>
      </w:r>
    </w:p>
    <w:p>
      <w:pPr>
        <w:pStyle w:val="ListBullet"/>
        <w:spacing w:line="240" w:lineRule="auto"/>
        <w:ind w:left="720"/>
      </w:pPr>
      <w:r>
        <w:rPr>
          <w:lang w:val="zh_TW" w:bidi="zh_TW"/>
        </w:rPr>
      </w:r>
      <w:r>
        <w:rPr>
          <w:lang w:val="zh_TW" w:bidi="zh_TW"/>
        </w:rPr>
        <w:t>約書亞在得地和分地期間（</w:t>
      </w:r>
      <w:r>
        <w:rPr>
          <w:lang w:val="zh_TW" w:bidi="zh_TW"/>
        </w:rPr>
        <w:t>書18–22</w:t>
      </w:r>
      <w:r>
        <w:rPr>
          <w:lang w:val="zh_TW" w:bidi="zh_TW"/>
        </w:rPr>
        <w:t>）將以法蓮山地的城市示羅作為他發佈命令的據點和會幕所在之處（</w:t>
      </w:r>
      <w:r>
        <w:rPr>
          <w:lang w:val="zh_TW" w:bidi="zh_TW"/>
        </w:rPr>
        <w:t>書18:1</w:t>
      </w:r>
      <w:r>
        <w:rPr>
          <w:lang w:val="zh_TW" w:bidi="zh_TW"/>
        </w:rPr>
        <w:t>）。祭司以利和他的兒子們在示羅事奉耶和華（</w:t>
      </w:r>
      <w:r>
        <w:rPr>
          <w:lang w:val="zh_TW" w:bidi="zh_TW"/>
        </w:rPr>
        <w:t>撒上1:3</w:t>
      </w:r>
      <w:r>
        <w:rPr>
          <w:lang w:val="zh_TW" w:bidi="zh_TW"/>
        </w:rPr>
        <w:t>）。該城和會幕約在公元前1050年被非利士人摧毀（見</w:t>
      </w:r>
      <w:r>
        <w:rPr>
          <w:lang w:val="zh_TW" w:bidi="zh_TW"/>
        </w:rPr>
        <w:t>撒上4:1–11</w:t>
      </w:r>
      <w:r>
        <w:rPr>
          <w:lang w:val="zh_TW" w:bidi="zh_TW"/>
        </w:rPr>
        <w:t>）。</w:t>
      </w:r>
      <w:r>
        <w:rPr>
          <w:lang w:val="zh_TW" w:bidi="zh_TW"/>
        </w:rPr>
        <w:t>示羅後來成為神對假冒祂名敬拜所施審判的象徵</w:t>
      </w:r>
      <w:r>
        <w:rPr>
          <w:lang w:val="zh_TW" w:bidi="zh_TW"/>
        </w:rPr>
        <w:t>（見</w:t>
      </w:r>
      <w:r>
        <w:rPr>
          <w:lang w:val="zh_TW" w:bidi="zh_TW"/>
        </w:rPr>
        <w:t>耶7:12–14</w:t>
      </w:r>
      <w:r>
        <w:rPr>
          <w:lang w:val="zh_TW" w:bidi="zh_TW"/>
        </w:rPr>
        <w:t>，</w:t>
      </w:r>
      <w:r>
        <w:rPr>
          <w:lang w:val="zh_TW" w:bidi="zh_TW"/>
        </w:rPr>
        <w:t>26:6</w:t>
      </w:r>
      <w:r>
        <w:rPr>
          <w:lang w:val="zh_TW" w:bidi="zh_TW"/>
        </w:rPr>
        <w:t>；參</w:t>
      </w:r>
      <w:r>
        <w:rPr>
          <w:lang w:val="zh_TW" w:bidi="zh_TW"/>
        </w:rPr>
        <w:t>詩78:60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19:1</w:t>
      </w:r>
      <w:r>
        <w:rPr>
          <w:lang w:val="zh_TW" w:bidi="zh_TW"/>
        </w:rPr>
      </w:r>
    </w:p>
    <w:p>
      <w:pPr/>
      <w:r>
        <w:rPr>
          <w:lang w:val="zh_TW" w:bidi="zh_TW"/>
        </w:rPr>
      </w:r>
      <w:r>
        <w:rPr>
          <w:lang w:val="zh_TW" w:bidi="zh_TW"/>
        </w:rPr>
        <w:t>妾是地位較低的妻子</w:t>
      </w:r>
      <w:r>
        <w:rPr>
          <w:lang w:val="zh_TW" w:bidi="zh_TW"/>
        </w:rPr>
        <w:t>。在多妻制普遍存在的社會中，人們可以透過買賣、抵債、或在戰爭中俘獲的方式納妾。有時人們納妾是為了補足正妻的不足之處（例如，</w:t>
      </w:r>
      <w:r>
        <w:rPr>
          <w:lang w:val="zh_TW" w:bidi="zh_TW"/>
        </w:rPr>
        <w:t>創16:1–4</w:t>
      </w:r>
      <w:r>
        <w:rPr>
          <w:lang w:val="zh_TW" w:bidi="zh_TW"/>
        </w:rPr>
        <w:t>，</w:t>
      </w:r>
      <w:r>
        <w:rPr>
          <w:lang w:val="zh_TW" w:bidi="zh_TW"/>
        </w:rPr>
        <w:t>30:3–13</w:t>
      </w:r>
      <w:r>
        <w:rPr>
          <w:lang w:val="zh_TW" w:bidi="zh_TW"/>
        </w:rPr>
        <w:t>，</w:t>
      </w:r>
      <w:r>
        <w:rPr>
          <w:lang w:val="zh_TW" w:bidi="zh_TW"/>
        </w:rPr>
        <w:t>35:22</w:t>
      </w:r>
      <w:r>
        <w:rPr>
          <w:lang w:val="zh_TW" w:bidi="zh_TW"/>
        </w:rPr>
        <w:t>），</w:t>
      </w:r>
      <w:r>
        <w:rPr>
          <w:lang w:val="zh_TW" w:bidi="zh_TW"/>
        </w:rPr>
        <w:t>但在這位利未人的情況中，似乎並沒有其他正妻。</w:t>
      </w:r>
      <w:r>
        <w:rPr>
          <w:lang w:val="zh_TW" w:bidi="zh_TW"/>
        </w:rPr>
      </w:r>
      <w:r>
        <w:rPr>
          <w:lang w:val="zh_TW" w:bidi="zh_TW"/>
        </w:rPr>
      </w:r>
    </w:p>
    <w:p>
      <w:pPr/>
      <w:r>
        <w:rPr>
          <w:lang w:val="zh_TW" w:bidi="zh_TW"/>
        </w:rPr>
      </w:r>
    </w:p>
    <w:p>
      <w:pPr>
        <w:pStyle w:val="Heading2"/>
      </w:pPr>
      <w:r>
        <w:rPr>
          <w:lang w:val="zh_TW" w:bidi="zh_TW"/>
        </w:rPr>
        <w:t>士師記 19:1–21.25</w:t>
      </w:r>
      <w:r>
        <w:rPr>
          <w:lang w:val="zh_TW" w:bidi="zh_TW"/>
        </w:rPr>
      </w:r>
    </w:p>
    <w:p>
      <w:pPr>
        <w:pStyle w:val="ListBullet"/>
        <w:spacing w:line="240" w:lineRule="auto"/>
        <w:ind w:left="720"/>
      </w:pPr>
      <w:r>
        <w:rPr>
          <w:lang w:val="zh_TW" w:bidi="zh_TW"/>
        </w:rPr>
      </w:r>
      <w:r>
        <w:rPr>
          <w:lang w:val="zh_TW" w:bidi="zh_TW"/>
        </w:rPr>
        <w:t>第二篇附記（見</w:t>
      </w:r>
      <w:r>
        <w:rPr>
          <w:lang w:val="zh_TW" w:bidi="zh_TW"/>
        </w:rPr>
        <w:t>研讀註釋17:1–21:25</w:t>
      </w:r>
      <w:r>
        <w:rPr>
          <w:lang w:val="zh_TW" w:bidi="zh_TW"/>
        </w:rPr>
        <w:t>）將焦點從個人轉向整個支派。先是便雅憫支派在基比亞城中的暴行（第</w:t>
      </w:r>
      <w:r>
        <w:rPr>
          <w:lang w:val="zh_TW" w:bidi="zh_TW"/>
        </w:rPr>
        <w:t>19</w:t>
      </w:r>
      <w:r>
        <w:rPr>
          <w:lang w:val="zh_TW" w:bidi="zh_TW"/>
        </w:rPr>
        <w:t>章）引發了內戰（第</w:t>
      </w:r>
      <w:r>
        <w:rPr>
          <w:lang w:val="zh_TW" w:bidi="zh_TW"/>
        </w:rPr>
        <w:t>20</w:t>
      </w:r>
      <w:r>
        <w:rPr>
          <w:lang w:val="zh_TW" w:bidi="zh_TW"/>
        </w:rPr>
        <w:t>章），導致整個支派幾乎完全被毀滅，接著是以色列人試圖拯救這個支派免於滅絕（第</w:t>
      </w:r>
      <w:r>
        <w:rPr>
          <w:lang w:val="zh_TW" w:bidi="zh_TW"/>
        </w:rPr>
        <w:t>21</w:t>
      </w:r>
      <w:r>
        <w:rPr>
          <w:lang w:val="zh_TW" w:bidi="zh_TW"/>
        </w:rPr>
        <w:t>章），本書以那句熟悉的話結束：那時，以色列中沒有王，各人任意而行。這或許是以色列記憶中最低谷的時刻；這就是400年後，何西阿以「他們在基比亞所做的事」比作以法蓮所陷入的深淵（</w:t>
      </w:r>
      <w:r>
        <w:rPr>
          <w:lang w:val="zh_TW" w:bidi="zh_TW"/>
        </w:rPr>
        <w:t>何9:9</w:t>
      </w:r>
      <w:r>
        <w:rPr>
          <w:lang w:val="zh_TW" w:bidi="zh_TW"/>
        </w:rPr>
        <w:t>，</w:t>
      </w:r>
      <w:r>
        <w:rPr>
          <w:lang w:val="zh_TW" w:bidi="zh_TW"/>
        </w:rPr>
        <w:t>10:9</w:t>
      </w:r>
      <w:r>
        <w:rPr>
          <w:lang w:val="zh_TW" w:bidi="zh_TW"/>
        </w:rPr>
        <w:t>）。</w:t>
      </w:r>
    </w:p>
    <w:p>
      <w:pPr>
        <w:pStyle w:val="ListBullet"/>
        <w:spacing w:line="240" w:lineRule="auto"/>
        <w:ind w:left="720"/>
      </w:pPr>
      <w:r>
        <w:rPr>
          <w:lang w:val="zh_TW" w:bidi="zh_TW"/>
        </w:rPr>
      </w:r>
      <w:r>
        <w:rPr>
          <w:lang w:val="zh_TW" w:bidi="zh_TW"/>
        </w:rPr>
        <w:t>受神的靈感動的領袖治理，向所謂的「由盟約-神的靈感動的君王治理」過渡的道路已經鋪平，後者所指的是：結合耶和華的約（</w:t>
      </w:r>
      <w:r>
        <w:rPr>
          <w:lang w:val="zh_TW" w:bidi="zh_TW"/>
        </w:rPr>
        <w:t>申17:14–20</w:t>
      </w:r>
      <w:r>
        <w:rPr>
          <w:lang w:val="zh_TW" w:bidi="zh_TW"/>
        </w:rPr>
        <w:t>）與神的靈的膏立，從而治理百姓的君王制度，就像掃羅和大衛一樣。</w:t>
      </w:r>
      <w:r>
        <w:rPr>
          <w:lang w:val="zh_TW" w:bidi="zh_TW"/>
        </w:rPr>
      </w:r>
      <w:r>
        <w:rPr>
          <w:lang w:val="zh_TW" w:bidi="zh_TW"/>
        </w:rPr>
      </w:r>
    </w:p>
    <w:p>
      <w:pPr/>
      <w:r>
        <w:rPr>
          <w:lang w:val="zh_TW" w:bidi="zh_TW"/>
        </w:rPr>
      </w:r>
    </w:p>
    <w:p>
      <w:pPr>
        <w:pStyle w:val="Heading2"/>
      </w:pPr>
      <w:r>
        <w:rPr>
          <w:lang w:val="zh_TW" w:bidi="zh_TW"/>
        </w:rPr>
        <w:t>士師記 19:4</w:t>
      </w:r>
      <w:r>
        <w:rPr>
          <w:lang w:val="zh_TW" w:bidi="zh_TW"/>
        </w:rPr>
      </w:r>
    </w:p>
    <w:p>
      <w:pPr/>
      <w:r>
        <w:rPr>
          <w:lang w:val="zh_TW" w:bidi="zh_TW"/>
        </w:rPr>
      </w:r>
      <w:r>
        <w:rPr>
          <w:lang w:val="zh_TW" w:bidi="zh_TW"/>
        </w:rPr>
        <w:t>女子的父親展現了典型的近東文化熱誠待客特色，這與後來在基比亞發生的事情形成了對比（</w:t>
      </w:r>
      <w:r>
        <w:rPr>
          <w:lang w:val="zh_TW" w:bidi="zh_TW"/>
        </w:rPr>
        <w:t>19:14–28</w:t>
      </w:r>
      <w:r>
        <w:rPr>
          <w:lang w:val="zh_TW" w:bidi="zh_TW"/>
        </w:rPr>
        <w:t>）。伯利恆的場景提供了和好與重新開始的希望。</w:t>
      </w:r>
      <w:r>
        <w:rPr>
          <w:lang w:val="zh_TW" w:bidi="zh_TW"/>
        </w:rPr>
      </w:r>
      <w:r>
        <w:rPr>
          <w:lang w:val="zh_TW" w:bidi="zh_TW"/>
        </w:rPr>
      </w:r>
    </w:p>
    <w:p>
      <w:pPr/>
      <w:r>
        <w:rPr>
          <w:lang w:val="zh_TW" w:bidi="zh_TW"/>
        </w:rPr>
      </w:r>
    </w:p>
    <w:p>
      <w:pPr>
        <w:pStyle w:val="Heading2"/>
      </w:pPr>
      <w:r>
        <w:rPr>
          <w:lang w:val="zh_TW" w:bidi="zh_TW"/>
        </w:rPr>
        <w:t>士師記 19:5–7</w:t>
      </w:r>
      <w:r>
        <w:rPr>
          <w:lang w:val="zh_TW" w:bidi="zh_TW"/>
        </w:rPr>
      </w:r>
    </w:p>
    <w:p>
      <w:pPr/>
      <w:r>
        <w:rPr>
          <w:lang w:val="zh_TW" w:bidi="zh_TW"/>
        </w:rPr>
      </w:r>
      <w:r>
        <w:rPr>
          <w:lang w:val="zh_TW" w:bidi="zh_TW"/>
        </w:rPr>
        <w:t>雖然有些人認為，利未人的留宿類似於參孫為期七天的婚宴（</w:t>
      </w:r>
      <w:r>
        <w:rPr>
          <w:lang w:val="zh_TW" w:bidi="zh_TW"/>
        </w:rPr>
        <w:t>14:10–20</w:t>
      </w:r>
      <w:r>
        <w:rPr>
          <w:lang w:val="zh_TW" w:bidi="zh_TW"/>
        </w:rPr>
        <w:t>），但這個情景可能僅僅反映了父親不願與女兒離別的心情。</w:t>
      </w:r>
      <w:r>
        <w:rPr>
          <w:lang w:val="zh_TW" w:bidi="zh_TW"/>
        </w:rPr>
      </w:r>
      <w:r>
        <w:rPr>
          <w:lang w:val="zh_TW" w:bidi="zh_TW"/>
        </w:rPr>
      </w:r>
    </w:p>
    <w:p>
      <w:pPr/>
      <w:r>
        <w:rPr>
          <w:lang w:val="zh_TW" w:bidi="zh_TW"/>
        </w:rPr>
      </w:r>
    </w:p>
    <w:p>
      <w:pPr>
        <w:pStyle w:val="Heading2"/>
      </w:pPr>
      <w:r>
        <w:rPr>
          <w:lang w:val="zh_TW" w:bidi="zh_TW"/>
        </w:rPr>
        <w:t>士師記 19:10</w:t>
      </w:r>
      <w:r>
        <w:rPr>
          <w:lang w:val="zh_TW" w:bidi="zh_TW"/>
        </w:rPr>
      </w:r>
    </w:p>
    <w:p>
      <w:pPr/>
      <w:r>
        <w:rPr>
          <w:lang w:val="zh_TW" w:bidi="zh_TW"/>
        </w:rPr>
      </w:r>
      <w:r>
        <w:rPr>
          <w:lang w:val="zh_TW" w:bidi="zh_TW"/>
        </w:rPr>
        <w:t>耶布斯：見</w:t>
      </w:r>
      <w:r>
        <w:rPr>
          <w:lang w:val="zh_TW" w:bidi="zh_TW"/>
        </w:rPr>
        <w:t>一章21節的研讀註釋</w:t>
      </w:r>
      <w:r>
        <w:rPr>
          <w:lang w:val="zh_TW" w:bidi="zh_TW"/>
        </w:rPr>
        <w:t>。</w:t>
      </w:r>
      <w:r>
        <w:rPr>
          <w:lang w:val="zh_TW" w:bidi="zh_TW"/>
        </w:rPr>
        <w:t>在被大衛攻取之前</w:t>
      </w:r>
      <w:r>
        <w:rPr>
          <w:lang w:val="zh_TW" w:bidi="zh_TW"/>
        </w:rPr>
        <w:t>（</w:t>
      </w:r>
      <w:r>
        <w:rPr>
          <w:lang w:val="zh_TW" w:bidi="zh_TW"/>
        </w:rPr>
        <w:t>撒下5:6–10</w:t>
      </w:r>
      <w:r>
        <w:rPr>
          <w:lang w:val="zh_TW" w:bidi="zh_TW"/>
        </w:rPr>
        <w:t>），</w:t>
      </w:r>
      <w:r>
        <w:rPr>
          <w:lang w:val="zh_TW" w:bidi="zh_TW"/>
        </w:rPr>
        <w:t>這座城市一直保有舊名，也持續被視為以色列地中的外族城市</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19:13</w:t>
      </w:r>
      <w:r>
        <w:rPr>
          <w:lang w:val="zh_TW" w:bidi="zh_TW"/>
        </w:rPr>
      </w:r>
    </w:p>
    <w:p>
      <w:pPr/>
      <w:r>
        <w:rPr>
          <w:lang w:val="zh_TW" w:bidi="zh_TW"/>
        </w:rPr>
      </w:r>
      <w:r>
        <w:rPr>
          <w:lang w:val="zh_TW" w:bidi="zh_TW"/>
        </w:rPr>
        <w:t>便雅憫支派的基比亞和拉瑪二城在以色列歷史上佔有重要地位，因為它們與士師（底波拉，</w:t>
      </w:r>
      <w:r>
        <w:rPr>
          <w:lang w:val="zh_TW" w:bidi="zh_TW"/>
        </w:rPr>
        <w:t>4:5</w:t>
      </w:r>
      <w:r>
        <w:rPr>
          <w:lang w:val="zh_TW" w:bidi="zh_TW"/>
        </w:rPr>
        <w:t>）、祭司（以利亞撒，</w:t>
      </w:r>
      <w:r>
        <w:rPr>
          <w:lang w:val="zh_TW" w:bidi="zh_TW"/>
        </w:rPr>
        <w:t>書24:33</w:t>
      </w:r>
      <w:r>
        <w:rPr>
          <w:lang w:val="zh_TW" w:bidi="zh_TW"/>
        </w:rPr>
        <w:t>）、先知（撒母耳，</w:t>
      </w:r>
      <w:r>
        <w:rPr>
          <w:lang w:val="zh_TW" w:bidi="zh_TW"/>
        </w:rPr>
        <w:t>撒上8:4</w:t>
      </w:r>
      <w:r>
        <w:rPr>
          <w:lang w:val="zh_TW" w:bidi="zh_TW"/>
        </w:rPr>
        <w:t>）和君王（掃羅，</w:t>
      </w:r>
      <w:r>
        <w:rPr>
          <w:lang w:val="zh_TW" w:bidi="zh_TW"/>
        </w:rPr>
        <w:t>撒上10:26</w:t>
      </w:r>
      <w:r>
        <w:rPr>
          <w:lang w:val="zh_TW" w:bidi="zh_TW"/>
        </w:rPr>
        <w:t>）有關。</w:t>
      </w:r>
      <w:r>
        <w:rPr>
          <w:lang w:val="zh_TW" w:bidi="zh_TW"/>
        </w:rPr>
        <w:t>基比亞曾有過光榮的歷史，這樣的記載更加突顯後來事件的悲劇性。</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19:15</w:t>
      </w:r>
      <w:r>
        <w:rPr>
          <w:lang w:val="zh_TW" w:bidi="zh_TW"/>
        </w:rPr>
      </w:r>
    </w:p>
    <w:p>
      <w:pPr/>
      <w:r>
        <w:rPr>
          <w:lang w:val="zh_TW" w:bidi="zh_TW"/>
        </w:rPr>
      </w:r>
      <w:r>
        <w:rPr>
          <w:lang w:val="zh_TW" w:bidi="zh_TW"/>
        </w:rPr>
        <w:t>在以色列和近東世界中，根據接待客旅的普遍做法，城中的百姓理應接待他們（參</w:t>
      </w:r>
      <w:r>
        <w:rPr>
          <w:lang w:val="zh_TW" w:bidi="zh_TW"/>
        </w:rPr>
        <w:t>賽58:7</w:t>
      </w:r>
      <w:r>
        <w:rPr>
          <w:lang w:val="zh_TW" w:bidi="zh_TW"/>
        </w:rPr>
        <w:t>；</w:t>
      </w:r>
      <w:r>
        <w:rPr>
          <w:lang w:val="zh_TW" w:bidi="zh_TW"/>
        </w:rPr>
        <w:t>路14:13–14</w:t>
      </w:r>
      <w:r>
        <w:rPr>
          <w:lang w:val="zh_TW" w:bidi="zh_TW"/>
        </w:rPr>
        <w:t>；</w:t>
      </w:r>
      <w:r>
        <w:rPr>
          <w:lang w:val="zh_TW" w:bidi="zh_TW"/>
        </w:rPr>
        <w:t>羅12:13</w:t>
      </w:r>
      <w:r>
        <w:rPr>
          <w:lang w:val="zh_TW" w:bidi="zh_TW"/>
        </w:rPr>
        <w:t>；</w:t>
      </w:r>
      <w:r>
        <w:rPr>
          <w:lang w:val="zh_TW" w:bidi="zh_TW"/>
        </w:rPr>
        <w:t>提前3:2</w:t>
      </w:r>
      <w:r>
        <w:rPr>
          <w:lang w:val="zh_TW" w:bidi="zh_TW"/>
        </w:rPr>
        <w:t>，</w:t>
      </w:r>
      <w:r>
        <w:rPr>
          <w:lang w:val="zh_TW" w:bidi="zh_TW"/>
        </w:rPr>
        <w:t>5:10</w:t>
      </w:r>
      <w:r>
        <w:rPr>
          <w:lang w:val="zh_TW" w:bidi="zh_TW"/>
        </w:rPr>
        <w:t>；</w:t>
      </w:r>
      <w:r>
        <w:rPr>
          <w:lang w:val="zh_TW" w:bidi="zh_TW"/>
        </w:rPr>
        <w:t>來13:2</w:t>
      </w:r>
      <w:r>
        <w:rPr>
          <w:lang w:val="zh_TW" w:bidi="zh_TW"/>
        </w:rPr>
        <w:t>；</w:t>
      </w:r>
      <w:r>
        <w:rPr>
          <w:lang w:val="zh_TW" w:bidi="zh_TW"/>
        </w:rPr>
        <w:t>彼前4:9</w:t>
      </w:r>
      <w:r>
        <w:rPr>
          <w:lang w:val="zh_TW" w:bidi="zh_TW"/>
        </w:rPr>
        <w:t>）。利未人有錢和物資（</w:t>
      </w:r>
      <w:r>
        <w:rPr>
          <w:lang w:val="zh_TW" w:bidi="zh_TW"/>
        </w:rPr>
        <w:t>士19:19</w:t>
      </w:r>
      <w:r>
        <w:rPr>
          <w:lang w:val="zh_TW" w:bidi="zh_TW"/>
        </w:rPr>
        <w:t>），所以更沒有藉口不接待他們。這種對基本禮儀的瓦解，是士師時代社會失序的又一明證。。</w:t>
      </w:r>
      <w:r>
        <w:rPr>
          <w:lang w:val="zh_TW" w:bidi="zh_TW"/>
        </w:rPr>
      </w:r>
      <w:r>
        <w:rPr>
          <w:lang w:val="zh_TW" w:bidi="zh_TW"/>
        </w:rPr>
      </w:r>
    </w:p>
    <w:p>
      <w:pPr/>
      <w:r>
        <w:rPr>
          <w:lang w:val="zh_TW" w:bidi="zh_TW"/>
        </w:rPr>
      </w:r>
    </w:p>
    <w:p>
      <w:pPr>
        <w:pStyle w:val="Heading2"/>
      </w:pPr>
      <w:r>
        <w:rPr>
          <w:lang w:val="zh_TW" w:bidi="zh_TW"/>
        </w:rPr>
        <w:t>士師記 19:16</w:t>
      </w:r>
      <w:r>
        <w:rPr>
          <w:lang w:val="zh_TW" w:bidi="zh_TW"/>
        </w:rPr>
      </w:r>
    </w:p>
    <w:p>
      <w:pPr/>
      <w:r>
        <w:rPr>
          <w:lang w:val="zh_TW" w:bidi="zh_TW"/>
        </w:rPr>
      </w:r>
      <w:r>
        <w:rPr>
          <w:lang w:val="zh_TW" w:bidi="zh_TW"/>
        </w:rPr>
        <w:t>老年人來自以法蓮山地，而不是便雅憫支派的領地。基比亞當地的人卻都不願伸出援手。</w:t>
      </w:r>
      <w:r>
        <w:rPr>
          <w:lang w:val="zh_TW" w:bidi="zh_TW"/>
        </w:rPr>
      </w:r>
      <w:r>
        <w:rPr>
          <w:lang w:val="zh_TW" w:bidi="zh_TW"/>
        </w:rPr>
      </w:r>
    </w:p>
    <w:p>
      <w:pPr/>
      <w:r>
        <w:rPr>
          <w:lang w:val="zh_TW" w:bidi="zh_TW"/>
        </w:rPr>
      </w:r>
    </w:p>
    <w:p>
      <w:pPr>
        <w:pStyle w:val="Heading2"/>
      </w:pPr>
      <w:r>
        <w:rPr>
          <w:lang w:val="zh_TW" w:bidi="zh_TW"/>
        </w:rPr>
        <w:t>士師記 19:18</w:t>
      </w:r>
      <w:r>
        <w:rPr>
          <w:lang w:val="zh_TW" w:bidi="zh_TW"/>
        </w:rPr>
      </w:r>
    </w:p>
    <w:p>
      <w:pPr/>
      <w:r>
        <w:rPr>
          <w:lang w:val="zh_TW" w:bidi="zh_TW"/>
        </w:rPr>
      </w:r>
      <w:r>
        <w:rPr>
          <w:lang w:val="zh_TW" w:bidi="zh_TW"/>
        </w:rPr>
        <w:t>現在我往耶和華的殿去：利未人沒有提及自己的身份，也沒有說明他為什麼在旅途中。</w:t>
      </w:r>
      <w:r>
        <w:rPr>
          <w:lang w:val="zh_TW" w:bidi="zh_TW"/>
        </w:rPr>
      </w:r>
      <w:r>
        <w:rPr>
          <w:lang w:val="zh_TW" w:bidi="zh_TW"/>
        </w:rPr>
      </w:r>
    </w:p>
    <w:p>
      <w:pPr/>
      <w:r>
        <w:rPr>
          <w:lang w:val="zh_TW" w:bidi="zh_TW"/>
        </w:rPr>
      </w:r>
    </w:p>
    <w:p>
      <w:pPr>
        <w:pStyle w:val="Heading2"/>
      </w:pPr>
      <w:r>
        <w:rPr>
          <w:lang w:val="zh_TW" w:bidi="zh_TW"/>
        </w:rPr>
        <w:t>士師記 19:20</w:t>
      </w:r>
      <w:r>
        <w:rPr>
          <w:lang w:val="zh_TW" w:bidi="zh_TW"/>
        </w:rPr>
      </w:r>
    </w:p>
    <w:p>
      <w:pPr/>
      <w:r>
        <w:rPr>
          <w:lang w:val="zh_TW" w:bidi="zh_TW"/>
        </w:rPr>
      </w:r>
      <w:r>
        <w:rPr>
          <w:lang w:val="zh_TW" w:bidi="zh_TW"/>
        </w:rPr>
        <w:t>老年人回應中的緊迫感預示著即將到來的麻煩（參</w:t>
      </w:r>
      <w:r>
        <w:rPr>
          <w:lang w:val="zh_TW" w:bidi="zh_TW"/>
        </w:rPr>
        <w:t>創19:2–3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19:22</w:t>
      </w:r>
      <w:r>
        <w:rPr>
          <w:lang w:val="zh_TW" w:bidi="zh_TW"/>
        </w:rPr>
      </w:r>
    </w:p>
    <w:p>
      <w:pPr/>
      <w:r>
        <w:rPr>
          <w:lang w:val="zh_TW" w:bidi="zh_TW"/>
        </w:rPr>
      </w:r>
      <w:r>
        <w:rPr>
          <w:lang w:val="zh_TW" w:bidi="zh_TW"/>
        </w:rPr>
        <w:t>匪徒：希伯來文「彼列之子」；見</w:t>
      </w:r>
      <w:r>
        <w:rPr>
          <w:lang w:val="zh_TW" w:bidi="zh_TW"/>
        </w:rPr>
        <w:t>列王紀上二十一章10節</w:t>
      </w:r>
      <w:r>
        <w:rPr>
          <w:lang w:val="zh_TW" w:bidi="zh_TW"/>
        </w:rPr>
        <w:t>、</w:t>
      </w:r>
      <w:r>
        <w:rPr>
          <w:lang w:val="zh_TW" w:bidi="zh_TW"/>
        </w:rPr>
        <w:t>撒母耳記上一章16節</w:t>
      </w:r>
      <w:r>
        <w:rPr>
          <w:lang w:val="zh_TW" w:bidi="zh_TW"/>
        </w:rPr>
        <w:t>、</w:t>
      </w:r>
      <w:r>
        <w:rPr>
          <w:lang w:val="zh_TW" w:bidi="zh_TW"/>
        </w:rPr>
        <w:t>哥林多後書六章15節</w:t>
      </w:r>
      <w:r>
        <w:rPr>
          <w:lang w:val="zh_TW" w:bidi="zh_TW"/>
        </w:rPr>
        <w:t>的研讀注釋。他們的目標是強姦同性的人。參</w:t>
      </w:r>
      <w:r>
        <w:rPr>
          <w:lang w:val="zh_TW" w:bidi="zh_TW"/>
        </w:rPr>
        <w:t>創世記十九章4至5節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19:23</w:t>
      </w:r>
      <w:r>
        <w:rPr>
          <w:lang w:val="zh_TW" w:bidi="zh_TW"/>
        </w:rPr>
      </w:r>
    </w:p>
    <w:p>
      <w:pPr/>
      <w:r>
        <w:rPr>
          <w:lang w:val="zh_TW" w:bidi="zh_TW"/>
        </w:rPr>
      </w:r>
      <w:r>
        <w:rPr>
          <w:lang w:val="zh_TW" w:bidi="zh_TW"/>
        </w:rPr>
        <w:t>這人既然進了我的家：沒有款待客人是可恥丟臉的事，但這群人的邪惡要求遠遠超過了沒有款待。他們打算對訪客施暴（見</w:t>
      </w:r>
      <w:r>
        <w:rPr>
          <w:lang w:val="zh_TW" w:bidi="zh_TW"/>
        </w:rPr>
        <w:t>20:5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19:24</w:t>
      </w:r>
      <w:r>
        <w:rPr>
          <w:lang w:val="zh_TW" w:bidi="zh_TW"/>
        </w:rPr>
      </w:r>
    </w:p>
    <w:p>
      <w:pPr/>
      <w:r>
        <w:rPr>
          <w:lang w:val="zh_TW" w:bidi="zh_TW"/>
        </w:rPr>
      </w:r>
      <w:r>
        <w:rPr>
          <w:lang w:val="zh_TW" w:bidi="zh_TW"/>
        </w:rPr>
        <w:t>老年人</w:t>
      </w:r>
      <w:r>
        <w:rPr>
          <w:lang w:val="zh_TW" w:bidi="zh_TW"/>
        </w:rPr>
        <w:t>試圖維護接待賓客的社會責任，卻以犧牲弱者為代價</w:t>
      </w:r>
      <w:r>
        <w:rPr>
          <w:lang w:val="zh_TW" w:bidi="zh_TW"/>
        </w:rPr>
        <w:t>（參</w:t>
      </w:r>
      <w:r>
        <w:rPr>
          <w:lang w:val="zh_TW" w:bidi="zh_TW"/>
        </w:rPr>
        <w:t>雅1:27</w:t>
      </w:r>
      <w:r>
        <w:rPr>
          <w:lang w:val="zh_TW" w:bidi="zh_TW"/>
        </w:rPr>
        <w:t>）。無論是我們的時代還是他們的時代，都無法減輕隨後發生的恐怖情形。士師時期正走向終結，而結局則是極度的墮落。顯然，有些事情從根本上就是錯的。</w:t>
      </w:r>
      <w:r>
        <w:rPr>
          <w:lang w:val="zh_TW" w:bidi="zh_TW"/>
        </w:rPr>
      </w:r>
      <w:r>
        <w:rPr>
          <w:lang w:val="zh_TW" w:bidi="zh_TW"/>
        </w:rPr>
      </w:r>
    </w:p>
    <w:p>
      <w:pPr/>
      <w:r>
        <w:rPr>
          <w:lang w:val="zh_TW" w:bidi="zh_TW"/>
        </w:rPr>
      </w:r>
    </w:p>
    <w:p>
      <w:pPr>
        <w:pStyle w:val="Heading2"/>
      </w:pPr>
      <w:r>
        <w:rPr>
          <w:lang w:val="zh_TW" w:bidi="zh_TW"/>
        </w:rPr>
        <w:t>士師記 19:25</w:t>
      </w:r>
      <w:r>
        <w:rPr>
          <w:lang w:val="zh_TW" w:bidi="zh_TW"/>
        </w:rPr>
      </w:r>
    </w:p>
    <w:p>
      <w:pPr/>
      <w:r>
        <w:rPr>
          <w:lang w:val="zh_TW" w:bidi="zh_TW"/>
        </w:rPr>
      </w:r>
      <w:r>
        <w:rPr>
          <w:lang w:val="zh_TW" w:bidi="zh_TW"/>
        </w:rPr>
        <w:t>對比</w:t>
      </w:r>
      <w:r>
        <w:rPr>
          <w:lang w:val="zh_TW" w:bidi="zh_TW"/>
        </w:rPr>
        <w:t>以弗所書五章25至28節</w:t>
      </w:r>
      <w:r>
        <w:rPr>
          <w:lang w:val="zh_TW" w:bidi="zh_TW"/>
        </w:rPr>
        <w:t>中對丈夫的教導。</w:t>
      </w:r>
      <w:r>
        <w:rPr>
          <w:lang w:val="zh_TW" w:bidi="zh_TW"/>
        </w:rPr>
      </w:r>
      <w:r>
        <w:rPr>
          <w:lang w:val="zh_TW" w:bidi="zh_TW"/>
        </w:rPr>
      </w:r>
    </w:p>
    <w:p>
      <w:pPr/>
      <w:r>
        <w:rPr>
          <w:lang w:val="zh_TW" w:bidi="zh_TW"/>
        </w:rPr>
      </w:r>
    </w:p>
    <w:p>
      <w:pPr>
        <w:pStyle w:val="Heading2"/>
      </w:pPr>
      <w:r>
        <w:rPr>
          <w:lang w:val="zh_TW" w:bidi="zh_TW"/>
        </w:rPr>
        <w:t>士師記 19:28–29</w:t>
      </w:r>
      <w:r>
        <w:rPr>
          <w:lang w:val="zh_TW" w:bidi="zh_TW"/>
        </w:rPr>
      </w:r>
    </w:p>
    <w:p>
      <w:pPr/>
      <w:r>
        <w:rPr>
          <w:lang w:val="zh_TW" w:bidi="zh_TW"/>
        </w:rPr>
      </w:r>
      <w:r>
        <w:rPr>
          <w:lang w:val="zh_TW" w:bidi="zh_TW"/>
        </w:rPr>
        <w:t>這位利未人的行為體現了一個敗壞文化的可怕。</w:t>
      </w:r>
      <w:r>
        <w:rPr>
          <w:lang w:val="zh_TW" w:bidi="zh_TW"/>
        </w:rPr>
      </w:r>
      <w:r>
        <w:rPr>
          <w:lang w:val="zh_TW" w:bidi="zh_TW"/>
        </w:rPr>
      </w:r>
    </w:p>
    <w:p>
      <w:pPr/>
      <w:r>
        <w:rPr>
          <w:lang w:val="zh_TW" w:bidi="zh_TW"/>
        </w:rPr>
      </w:r>
    </w:p>
    <w:p>
      <w:pPr>
        <w:pStyle w:val="Heading2"/>
      </w:pPr>
      <w:r>
        <w:rPr>
          <w:lang w:val="zh_TW" w:bidi="zh_TW"/>
        </w:rPr>
        <w:t>士師記 20:1</w:t>
      </w:r>
      <w:r>
        <w:rPr>
          <w:lang w:val="zh_TW" w:bidi="zh_TW"/>
        </w:rPr>
      </w:r>
    </w:p>
    <w:p>
      <w:pPr/>
      <w:r>
        <w:rPr>
          <w:lang w:val="zh_TW" w:bidi="zh_TW"/>
        </w:rPr>
      </w:r>
      <w:r>
        <w:rPr>
          <w:lang w:val="zh_TW" w:bidi="zh_TW"/>
        </w:rPr>
        <w:t>這不是與耶弗他有關的約旦河東的米斯巴（</w:t>
      </w:r>
      <w:r>
        <w:rPr>
          <w:lang w:val="zh_TW" w:bidi="zh_TW"/>
        </w:rPr>
        <w:t>10:17</w:t>
      </w:r>
      <w:r>
        <w:rPr>
          <w:lang w:val="zh_TW" w:bidi="zh_TW"/>
        </w:rPr>
        <w:t>，</w:t>
      </w:r>
      <w:r>
        <w:rPr>
          <w:lang w:val="zh_TW" w:bidi="zh_TW"/>
        </w:rPr>
        <w:t>11:11</w:t>
      </w:r>
      <w:r>
        <w:rPr>
          <w:lang w:val="zh_TW" w:bidi="zh_TW"/>
        </w:rPr>
        <w:t>、</w:t>
      </w:r>
      <w:r>
        <w:rPr>
          <w:lang w:val="zh_TW" w:bidi="zh_TW"/>
        </w:rPr>
        <w:t>29</w:t>
      </w:r>
      <w:r>
        <w:rPr>
          <w:lang w:val="zh_TW" w:bidi="zh_TW"/>
        </w:rPr>
        <w:t>、</w:t>
      </w:r>
      <w:r>
        <w:rPr>
          <w:lang w:val="zh_TW" w:bidi="zh_TW"/>
        </w:rPr>
        <w:t>34</w:t>
      </w:r>
      <w:r>
        <w:rPr>
          <w:lang w:val="zh_TW" w:bidi="zh_TW"/>
        </w:rPr>
        <w:t>），而是位於以色列中部的地方。這個常見的名字意為「瞭望塔」。</w:t>
      </w:r>
      <w:r>
        <w:rPr>
          <w:lang w:val="zh_TW" w:bidi="zh_TW"/>
        </w:rPr>
      </w:r>
      <w:r>
        <w:rPr>
          <w:lang w:val="zh_TW" w:bidi="zh_TW"/>
        </w:rPr>
      </w:r>
    </w:p>
    <w:p>
      <w:pPr/>
      <w:r>
        <w:rPr>
          <w:lang w:val="zh_TW" w:bidi="zh_TW"/>
        </w:rPr>
      </w:r>
    </w:p>
    <w:p>
      <w:pPr>
        <w:pStyle w:val="Heading2"/>
      </w:pPr>
      <w:r>
        <w:rPr>
          <w:lang w:val="zh_TW" w:bidi="zh_TW"/>
        </w:rPr>
        <w:t>士師記 20:3</w:t>
      </w:r>
      <w:r>
        <w:rPr>
          <w:lang w:val="zh_TW" w:bidi="zh_TW"/>
        </w:rPr>
      </w:r>
    </w:p>
    <w:p>
      <w:pPr/>
      <w:r>
        <w:rPr>
          <w:lang w:val="zh_TW" w:bidi="zh_TW"/>
        </w:rPr>
      </w:r>
      <w:r>
        <w:rPr>
          <w:lang w:val="zh_TW" w:bidi="zh_TW"/>
        </w:rPr>
        <w:t>便雅憫支派可能已經收到了召集的指令（</w:t>
      </w:r>
      <w:r>
        <w:rPr>
          <w:lang w:val="zh_TW" w:bidi="zh_TW"/>
        </w:rPr>
        <w:t>19:29</w:t>
      </w:r>
      <w:r>
        <w:rPr>
          <w:lang w:val="zh_TW" w:bidi="zh_TW"/>
        </w:rPr>
        <w:t>），所以他們知道麻煩正在醞釀之中。</w:t>
      </w:r>
      <w:r>
        <w:rPr>
          <w:lang w:val="zh_TW" w:bidi="zh_TW"/>
        </w:rPr>
      </w:r>
      <w:r>
        <w:rPr>
          <w:lang w:val="zh_TW" w:bidi="zh_TW"/>
        </w:rPr>
      </w:r>
    </w:p>
    <w:p>
      <w:pPr/>
      <w:r>
        <w:rPr>
          <w:lang w:val="zh_TW" w:bidi="zh_TW"/>
        </w:rPr>
      </w:r>
    </w:p>
    <w:p>
      <w:pPr>
        <w:pStyle w:val="Heading2"/>
      </w:pPr>
      <w:r>
        <w:rPr>
          <w:lang w:val="zh_TW" w:bidi="zh_TW"/>
        </w:rPr>
        <w:t>士師記 20:5</w:t>
      </w:r>
      <w:r>
        <w:rPr>
          <w:lang w:val="zh_TW" w:bidi="zh_TW"/>
        </w:rPr>
      </w:r>
    </w:p>
    <w:p>
      <w:pPr>
        <w:pStyle w:val="ListBullet"/>
        <w:spacing w:line="240" w:lineRule="auto"/>
        <w:ind w:left="720"/>
      </w:pPr>
      <w:r>
        <w:rPr>
          <w:lang w:val="zh_TW" w:bidi="zh_TW"/>
        </w:rPr>
      </w:r>
      <w:r>
        <w:rPr>
          <w:lang w:val="zh_TW" w:bidi="zh_TW"/>
        </w:rPr>
        <w:t>「匪徒」（</w:t>
      </w:r>
      <w:r>
        <w:rPr>
          <w:lang w:val="zh_TW" w:bidi="zh_TW"/>
        </w:rPr>
        <w:t>19:22</w:t>
      </w:r>
      <w:r>
        <w:rPr>
          <w:lang w:val="zh_TW" w:bidi="zh_TW"/>
        </w:rPr>
        <w:t>） 是當地的領袖階層（字面意思是</w:t>
      </w:r>
      <w:r>
        <w:rPr>
          <w:i/>
          <w:lang w:val="zh_TW" w:bidi="zh_TW"/>
        </w:rPr>
        <w:t>領主</w:t>
      </w:r>
      <w:r>
        <w:rPr>
          <w:lang w:val="zh_TW" w:bidi="zh_TW"/>
        </w:rPr>
        <w:t>，和合本譯為基比亞人）。</w:t>
      </w:r>
    </w:p>
    <w:p>
      <w:pPr>
        <w:pStyle w:val="ListBullet"/>
        <w:spacing w:line="240" w:lineRule="auto"/>
        <w:ind w:left="720"/>
      </w:pPr>
      <w:r>
        <w:rPr>
          <w:lang w:val="zh_TW" w:bidi="zh_TW"/>
        </w:rPr>
      </w:r>
      <w:r>
        <w:rPr>
          <w:lang w:val="zh_TW" w:bidi="zh_TW"/>
        </w:rPr>
        <w:t>想要殺我：妾的死亡讓利未人認為基比亞的男人打算殺他。</w:t>
      </w:r>
      <w:r>
        <w:rPr>
          <w:lang w:val="zh_TW" w:bidi="zh_TW"/>
        </w:rPr>
      </w:r>
      <w:r>
        <w:rPr>
          <w:lang w:val="zh_TW" w:bidi="zh_TW"/>
        </w:rPr>
      </w:r>
    </w:p>
    <w:p>
      <w:pPr/>
      <w:r>
        <w:rPr>
          <w:lang w:val="zh_TW" w:bidi="zh_TW"/>
        </w:rPr>
      </w:r>
    </w:p>
    <w:p>
      <w:pPr>
        <w:pStyle w:val="Heading2"/>
      </w:pPr>
      <w:r>
        <w:rPr>
          <w:lang w:val="zh_TW" w:bidi="zh_TW"/>
        </w:rPr>
        <w:t>士師記 20:9</w:t>
      </w:r>
      <w:r>
        <w:rPr>
          <w:lang w:val="zh_TW" w:bidi="zh_TW"/>
        </w:rPr>
      </w:r>
    </w:p>
    <w:p>
      <w:pPr/>
      <w:r>
        <w:rPr>
          <w:lang w:val="zh_TW" w:bidi="zh_TW"/>
        </w:rPr>
      </w:r>
      <w:r>
        <w:rPr>
          <w:lang w:val="zh_TW" w:bidi="zh_TW"/>
        </w:rPr>
        <w:t>籤可能是祭司胸牌上的烏陵和土明（</w:t>
      </w:r>
      <w:r>
        <w:rPr>
          <w:lang w:val="zh_TW" w:bidi="zh_TW"/>
        </w:rPr>
        <w:t>出28:30</w:t>
      </w:r>
      <w:r>
        <w:rPr>
          <w:lang w:val="zh_TW" w:bidi="zh_TW"/>
        </w:rPr>
        <w:t>；參</w:t>
      </w:r>
      <w:r>
        <w:rPr>
          <w:lang w:val="zh_TW" w:bidi="zh_TW"/>
        </w:rPr>
        <w:t>書14:2</w:t>
      </w:r>
      <w:r>
        <w:rPr>
          <w:lang w:val="zh_TW" w:bidi="zh_TW"/>
        </w:rPr>
        <w:t>；</w:t>
      </w:r>
      <w:r>
        <w:rPr>
          <w:lang w:val="zh_TW" w:bidi="zh_TW"/>
        </w:rPr>
        <w:t>撒上14:41</w:t>
      </w:r>
      <w:r>
        <w:rPr>
          <w:lang w:val="zh_TW" w:bidi="zh_TW"/>
        </w:rPr>
        <w:t>；</w:t>
      </w:r>
      <w:r>
        <w:rPr>
          <w:lang w:val="zh_TW" w:bidi="zh_TW"/>
        </w:rPr>
        <w:t>拉2:63</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20:12–13</w:t>
      </w:r>
      <w:r>
        <w:rPr>
          <w:lang w:val="zh_TW" w:bidi="zh_TW"/>
        </w:rPr>
      </w:r>
    </w:p>
    <w:p>
      <w:pPr/>
      <w:r>
        <w:rPr>
          <w:lang w:val="zh_TW" w:bidi="zh_TW"/>
        </w:rPr>
      </w:r>
      <w:r>
        <w:rPr>
          <w:lang w:val="zh_TW" w:bidi="zh_TW"/>
        </w:rPr>
        <w:t>以色列意識到了群體的責任。基比亞的匪徒（領袖）有罪（</w:t>
      </w:r>
      <w:r>
        <w:rPr>
          <w:lang w:val="zh_TW" w:bidi="zh_TW"/>
        </w:rPr>
        <w:t>20:5</w:t>
      </w:r>
      <w:r>
        <w:rPr>
          <w:lang w:val="zh_TW" w:bidi="zh_TW"/>
        </w:rPr>
        <w:t>），而整個基比亞因未能懲戒他們而成為其罪行的共犯。便雅憫支派則有責任將基比亞繩之以法；假如沒有做到，他們都要承擔罪責。假如以色列對便雅憫的罪行不採取行動，那麼罪責將延伸至整個國家。</w:t>
      </w:r>
      <w:r>
        <w:rPr>
          <w:lang w:val="zh_TW" w:bidi="zh_TW"/>
        </w:rPr>
      </w:r>
      <w:r>
        <w:rPr>
          <w:lang w:val="zh_TW" w:bidi="zh_TW"/>
        </w:rPr>
      </w:r>
    </w:p>
    <w:p>
      <w:pPr/>
      <w:r>
        <w:rPr>
          <w:lang w:val="zh_TW" w:bidi="zh_TW"/>
        </w:rPr>
      </w:r>
    </w:p>
    <w:p>
      <w:pPr>
        <w:pStyle w:val="Heading2"/>
      </w:pPr>
      <w:r>
        <w:rPr>
          <w:lang w:val="zh_TW" w:bidi="zh_TW"/>
        </w:rPr>
        <w:t>士師記 20:13–17</w:t>
      </w:r>
      <w:r>
        <w:rPr>
          <w:lang w:val="zh_TW" w:bidi="zh_TW"/>
        </w:rPr>
      </w:r>
    </w:p>
    <w:p>
      <w:pPr/>
      <w:r>
        <w:rPr>
          <w:lang w:val="zh_TW" w:bidi="zh_TW"/>
        </w:rPr>
      </w:r>
      <w:r>
        <w:rPr>
          <w:lang w:val="zh_TW" w:bidi="zh_TW"/>
        </w:rPr>
        <w:t>便雅憫支派的反應與其獨立、好戰的性格一致（參見</w:t>
      </w:r>
      <w:r>
        <w:rPr>
          <w:lang w:val="zh_TW" w:bidi="zh_TW"/>
        </w:rPr>
        <w:t>創49:27</w:t>
      </w:r>
      <w:r>
        <w:rPr>
          <w:lang w:val="zh_TW" w:bidi="zh_TW"/>
        </w:rPr>
        <w:t>）。這個支派對他們自己善戰的勇士</w:t>
      </w:r>
      <w:r>
        <w:rPr>
          <w:lang w:val="zh_TW" w:bidi="zh_TW"/>
        </w:rPr>
        <w:t>深具信心</w:t>
      </w:r>
      <w:r>
        <w:rPr>
          <w:lang w:val="zh_TW" w:bidi="zh_TW"/>
        </w:rPr>
        <w:t>（</w:t>
      </w:r>
      <w:r>
        <w:rPr>
          <w:lang w:val="zh_TW" w:bidi="zh_TW"/>
        </w:rPr>
        <w:t>士3:12–30</w:t>
      </w:r>
      <w:r>
        <w:rPr>
          <w:lang w:val="zh_TW" w:bidi="zh_TW"/>
        </w:rPr>
        <w:t>；</w:t>
      </w:r>
      <w:r>
        <w:rPr>
          <w:lang w:val="zh_TW" w:bidi="zh_TW"/>
        </w:rPr>
        <w:t>代上12:2</w:t>
      </w:r>
      <w:r>
        <w:rPr>
          <w:lang w:val="zh_TW" w:bidi="zh_TW"/>
        </w:rPr>
        <w:t>）。儘管人數幾乎是三比一，但他們兩次擊敗了以色列的軍隊並造成重大傷亡（</w:t>
      </w:r>
      <w:r>
        <w:rPr>
          <w:lang w:val="zh_TW" w:bidi="zh_TW"/>
        </w:rPr>
        <w:t>士20:18–24</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20:16</w:t>
      </w:r>
      <w:r>
        <w:rPr>
          <w:lang w:val="zh_TW" w:bidi="zh_TW"/>
        </w:rPr>
      </w:r>
    </w:p>
    <w:p>
      <w:pPr>
        <w:pStyle w:val="ListBullet"/>
        <w:spacing w:line="240" w:lineRule="auto"/>
        <w:ind w:left="720"/>
      </w:pPr>
      <w:r>
        <w:rPr>
          <w:lang w:val="zh_TW" w:bidi="zh_TW"/>
        </w:rPr>
      </w:r>
      <w:r>
        <w:rPr>
          <w:lang w:val="zh_TW" w:bidi="zh_TW"/>
        </w:rPr>
        <w:t>左手便利：見</w:t>
      </w:r>
      <w:r>
        <w:rPr>
          <w:lang w:val="zh_TW" w:bidi="zh_TW"/>
        </w:rPr>
        <w:t>三章15節研讀註釋</w:t>
      </w:r>
      <w:r>
        <w:rPr>
          <w:lang w:val="zh_TW" w:bidi="zh_TW"/>
        </w:rPr>
        <w:t>。</w:t>
      </w:r>
    </w:p>
    <w:p>
      <w:pPr>
        <w:pStyle w:val="ListBullet"/>
        <w:spacing w:line="240" w:lineRule="auto"/>
        <w:ind w:left="720"/>
      </w:pPr>
      <w:r>
        <w:rPr>
          <w:lang w:val="zh_TW" w:bidi="zh_TW"/>
        </w:rPr>
      </w:r>
      <w:r>
        <w:rPr>
          <w:lang w:val="zh_TW" w:bidi="zh_TW"/>
        </w:rPr>
        <w:t>機弦與大衛殺死歌利亞的機弦相同 （</w:t>
      </w:r>
      <w:r>
        <w:rPr>
          <w:lang w:val="zh_TW" w:bidi="zh_TW"/>
        </w:rPr>
        <w:t>撒上17:40–51</w:t>
      </w:r>
      <w:r>
        <w:rPr>
          <w:lang w:val="zh_TW" w:bidi="zh_TW"/>
        </w:rPr>
        <w:t>）。甩石的人將石頭放在附著於皮帶的小袋中，然後旋轉頂部以獲得動力，接著釋放皮帶的一端以發射石頭。與使用刀劍的人相比，甩石的人在遠距的時候佔有優勢。</w:t>
      </w:r>
      <w:r>
        <w:rPr>
          <w:lang w:val="zh_TW" w:bidi="zh_TW"/>
        </w:rPr>
      </w:r>
      <w:r>
        <w:rPr>
          <w:lang w:val="zh_TW" w:bidi="zh_TW"/>
        </w:rPr>
      </w:r>
    </w:p>
    <w:p>
      <w:pPr/>
      <w:r>
        <w:rPr>
          <w:lang w:val="zh_TW" w:bidi="zh_TW"/>
        </w:rPr>
      </w:r>
    </w:p>
    <w:p>
      <w:pPr>
        <w:pStyle w:val="Heading2"/>
      </w:pPr>
      <w:r>
        <w:rPr>
          <w:lang w:val="zh_TW" w:bidi="zh_TW"/>
        </w:rPr>
        <w:t>士師記 20:18</w:t>
      </w:r>
      <w:r>
        <w:rPr>
          <w:lang w:val="zh_TW" w:bidi="zh_TW"/>
        </w:rPr>
      </w:r>
    </w:p>
    <w:p>
      <w:pPr/>
      <w:r>
        <w:rPr>
          <w:lang w:val="zh_TW" w:bidi="zh_TW"/>
        </w:rPr>
      </w:r>
      <w:r>
        <w:rPr>
          <w:lang w:val="zh_TW" w:bidi="zh_TW"/>
        </w:rPr>
        <w:t>首先上去意味著領導，不一定是率先出戰 （</w:t>
      </w:r>
      <w:r>
        <w:rPr>
          <w:lang w:val="zh_TW" w:bidi="zh_TW"/>
        </w:rPr>
        <w:t>創49:10</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20:19–21</w:t>
      </w:r>
      <w:r>
        <w:rPr>
          <w:lang w:val="zh_TW" w:bidi="zh_TW"/>
        </w:rPr>
      </w:r>
    </w:p>
    <w:p>
      <w:pPr/>
      <w:r>
        <w:rPr>
          <w:lang w:val="zh_TW" w:bidi="zh_TW"/>
        </w:rPr>
      </w:r>
      <w:r>
        <w:rPr>
          <w:lang w:val="zh_TW" w:bidi="zh_TW"/>
        </w:rPr>
        <w:t>這三場戰鬥發生在有罪之城周圍。儘管以色列軍隊擁有數量優勢且向耶和華尋求指引，但面對城牆後的防禦者，他們在第一天就被徹底擊退。</w:t>
      </w:r>
      <w:r>
        <w:rPr>
          <w:lang w:val="zh_TW" w:bidi="zh_TW"/>
        </w:rPr>
      </w:r>
      <w:r>
        <w:rPr>
          <w:lang w:val="zh_TW" w:bidi="zh_TW"/>
        </w:rPr>
      </w:r>
    </w:p>
    <w:p>
      <w:pPr/>
      <w:r>
        <w:rPr>
          <w:lang w:val="zh_TW" w:bidi="zh_TW"/>
        </w:rPr>
      </w:r>
    </w:p>
    <w:p>
      <w:pPr>
        <w:pStyle w:val="Heading2"/>
      </w:pPr>
      <w:r>
        <w:rPr>
          <w:lang w:val="zh_TW" w:bidi="zh_TW"/>
        </w:rPr>
        <w:t>士師記 20:22–23</w:t>
      </w:r>
      <w:r>
        <w:rPr>
          <w:lang w:val="zh_TW" w:bidi="zh_TW"/>
        </w:rPr>
      </w:r>
    </w:p>
    <w:p>
      <w:pPr/>
      <w:r>
        <w:rPr>
          <w:lang w:val="zh_TW" w:bidi="zh_TW"/>
        </w:rPr>
      </w:r>
      <w:r>
        <w:rPr>
          <w:lang w:val="zh_TW" w:bidi="zh_TW"/>
        </w:rPr>
        <w:t>在一段時間的哀哭和可能的認罪（參</w:t>
      </w:r>
      <w:r>
        <w:rPr>
          <w:lang w:val="zh_TW" w:bidi="zh_TW"/>
        </w:rPr>
        <w:t>書7</w:t>
      </w:r>
      <w:r>
        <w:rPr>
          <w:lang w:val="zh_TW" w:bidi="zh_TW"/>
        </w:rPr>
        <w:t>）之後，以色列軍隊得到了神的指引並重拾信心。</w:t>
      </w:r>
      <w:r>
        <w:rPr>
          <w:lang w:val="zh_TW" w:bidi="zh_TW"/>
        </w:rPr>
      </w:r>
      <w:r>
        <w:rPr>
          <w:lang w:val="zh_TW" w:bidi="zh_TW"/>
        </w:rPr>
      </w:r>
    </w:p>
    <w:p>
      <w:pPr/>
      <w:r>
        <w:rPr>
          <w:lang w:val="zh_TW" w:bidi="zh_TW"/>
        </w:rPr>
      </w:r>
    </w:p>
    <w:p>
      <w:pPr>
        <w:pStyle w:val="Heading2"/>
      </w:pPr>
      <w:r>
        <w:rPr>
          <w:lang w:val="zh_TW" w:bidi="zh_TW"/>
        </w:rPr>
        <w:t>士師記 20:24–25</w:t>
      </w:r>
      <w:r>
        <w:rPr>
          <w:lang w:val="zh_TW" w:bidi="zh_TW"/>
        </w:rPr>
      </w:r>
    </w:p>
    <w:p>
      <w:pPr/>
      <w:r>
        <w:rPr>
          <w:lang w:val="zh_TW" w:bidi="zh_TW"/>
        </w:rPr>
      </w:r>
      <w:r>
        <w:rPr>
          <w:lang w:val="zh_TW" w:bidi="zh_TW"/>
        </w:rPr>
        <w:t>第二次的慘敗動搖了以色列人的信心（</w:t>
      </w:r>
      <w:r>
        <w:rPr>
          <w:lang w:val="zh_TW" w:bidi="zh_TW"/>
        </w:rPr>
        <w:t>20:26–28</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20:26–28</w:t>
      </w:r>
      <w:r>
        <w:rPr>
          <w:lang w:val="zh_TW" w:bidi="zh_TW"/>
        </w:rPr>
      </w:r>
    </w:p>
    <w:p>
      <w:pPr/>
      <w:r>
        <w:rPr>
          <w:lang w:val="zh_TW" w:bidi="zh_TW"/>
        </w:rPr>
      </w:r>
      <w:r>
        <w:rPr>
          <w:lang w:val="zh_TW" w:bidi="zh_TW"/>
        </w:rPr>
        <w:t>面對失敗與撤退的壓力日益升高，以色列人尋求主的迫切程度也隨之加劇。</w:t>
      </w:r>
      <w:r>
        <w:rPr>
          <w:lang w:val="zh_TW" w:bidi="zh_TW"/>
        </w:rPr>
      </w:r>
      <w:r>
        <w:rPr>
          <w:lang w:val="zh_TW" w:bidi="zh_TW"/>
        </w:rPr>
      </w:r>
    </w:p>
    <w:p>
      <w:pPr/>
      <w:r>
        <w:rPr>
          <w:lang w:val="zh_TW" w:bidi="zh_TW"/>
        </w:rPr>
      </w:r>
    </w:p>
    <w:p>
      <w:pPr>
        <w:pStyle w:val="Heading2"/>
      </w:pPr>
      <w:r>
        <w:rPr>
          <w:lang w:val="zh_TW" w:bidi="zh_TW"/>
        </w:rPr>
        <w:t>士師記 20:29–44</w:t>
      </w:r>
      <w:r>
        <w:rPr>
          <w:lang w:val="zh_TW" w:bidi="zh_TW"/>
        </w:rPr>
      </w:r>
    </w:p>
    <w:p>
      <w:pPr/>
      <w:r>
        <w:rPr>
          <w:lang w:val="zh_TW" w:bidi="zh_TW"/>
        </w:rPr>
      </w:r>
      <w:r>
        <w:rPr>
          <w:lang w:val="zh_TW" w:bidi="zh_TW"/>
        </w:rPr>
        <w:t>第三天的戰鬥沿用了用於攻佔艾城的詐敗和伏擊策略（</w:t>
      </w:r>
      <w:r>
        <w:rPr>
          <w:lang w:val="zh_TW" w:bidi="zh_TW"/>
        </w:rPr>
        <w:t>書8:1–29</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20:33</w:t>
      </w:r>
      <w:r>
        <w:rPr>
          <w:lang w:val="zh_TW" w:bidi="zh_TW"/>
        </w:rPr>
      </w:r>
    </w:p>
    <w:p>
      <w:pPr/>
      <w:r>
        <w:rPr>
          <w:lang w:val="zh_TW" w:bidi="zh_TW"/>
        </w:rPr>
      </w:r>
      <w:r>
        <w:rPr>
          <w:lang w:val="zh_TW" w:bidi="zh_TW"/>
        </w:rPr>
        <w:t>巴力•他瑪是一個尚未被確認的城。</w:t>
      </w:r>
      <w:r>
        <w:rPr>
          <w:lang w:val="zh_TW" w:bidi="zh_TW"/>
        </w:rPr>
      </w:r>
      <w:r>
        <w:rPr>
          <w:lang w:val="zh_TW" w:bidi="zh_TW"/>
        </w:rPr>
      </w:r>
    </w:p>
    <w:p>
      <w:pPr/>
      <w:r>
        <w:rPr>
          <w:lang w:val="zh_TW" w:bidi="zh_TW"/>
        </w:rPr>
      </w:r>
    </w:p>
    <w:p>
      <w:pPr>
        <w:pStyle w:val="Heading2"/>
      </w:pPr>
      <w:r>
        <w:rPr>
          <w:lang w:val="zh_TW" w:bidi="zh_TW"/>
        </w:rPr>
        <w:t>士師記 20:36–48</w:t>
      </w:r>
      <w:r>
        <w:rPr>
          <w:lang w:val="zh_TW" w:bidi="zh_TW"/>
        </w:rPr>
      </w:r>
    </w:p>
    <w:p>
      <w:pPr/>
      <w:r>
        <w:rPr>
          <w:lang w:val="zh_TW" w:bidi="zh_TW"/>
        </w:rPr>
      </w:r>
      <w:r>
        <w:rPr>
          <w:lang w:val="zh_TW" w:bidi="zh_TW"/>
        </w:rPr>
        <w:t>這個部分提供了對此次戰鬥的另一種敍述版本。</w:t>
      </w:r>
      <w:r>
        <w:rPr>
          <w:lang w:val="zh_TW" w:bidi="zh_TW"/>
        </w:rPr>
      </w:r>
      <w:r>
        <w:rPr>
          <w:lang w:val="zh_TW" w:bidi="zh_TW"/>
        </w:rPr>
      </w:r>
    </w:p>
    <w:p>
      <w:pPr/>
      <w:r>
        <w:rPr>
          <w:lang w:val="zh_TW" w:bidi="zh_TW"/>
        </w:rPr>
      </w:r>
    </w:p>
    <w:p>
      <w:pPr>
        <w:pStyle w:val="Heading2"/>
      </w:pPr>
      <w:r>
        <w:rPr>
          <w:lang w:val="zh_TW" w:bidi="zh_TW"/>
        </w:rPr>
        <w:t>士師記 20:43</w:t>
      </w:r>
      <w:r>
        <w:rPr>
          <w:lang w:val="zh_TW" w:bidi="zh_TW"/>
        </w:rPr>
      </w:r>
    </w:p>
    <w:p>
      <w:pPr/>
      <w:r>
        <w:rPr>
          <w:lang w:val="zh_TW" w:bidi="zh_TW"/>
        </w:rPr>
      </w:r>
      <w:r>
        <w:rPr>
          <w:lang w:val="zh_TW" w:bidi="zh_TW"/>
        </w:rPr>
        <w:t>在他們歇腳之處、對著日出之地的基比亞踐踏他們：地理環境頗為複雜，可能也有混淆了</w:t>
      </w:r>
      <w:r>
        <w:rPr>
          <w:i/>
          <w:lang w:val="zh_TW" w:bidi="zh_TW"/>
        </w:rPr>
        <w:t>基比亞</w:t>
      </w:r>
      <w:r>
        <w:rPr>
          <w:lang w:val="zh_TW" w:bidi="zh_TW"/>
        </w:rPr>
        <w:t>和附近的</w:t>
      </w:r>
      <w:r>
        <w:rPr>
          <w:i/>
          <w:lang w:val="zh_TW" w:bidi="zh_TW"/>
        </w:rPr>
        <w:t>迦巴</w:t>
      </w:r>
      <w:r>
        <w:rPr>
          <w:lang w:val="zh_TW" w:bidi="zh_TW"/>
        </w:rPr>
        <w:t>的問題（</w:t>
      </w:r>
      <w:r>
        <w:rPr>
          <w:lang w:val="zh_TW" w:bidi="zh_TW"/>
        </w:rPr>
        <w:t>撒上13:3–14:5</w:t>
      </w:r>
      <w:r>
        <w:rPr>
          <w:lang w:val="zh_TW" w:bidi="zh_TW"/>
        </w:rPr>
        <w:t>；另見</w:t>
      </w:r>
      <w:r>
        <w:rPr>
          <w:lang w:val="zh_TW" w:bidi="zh_TW"/>
        </w:rPr>
        <w:t>王上15:22</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20:47</w:t>
      </w:r>
      <w:r>
        <w:rPr>
          <w:lang w:val="zh_TW" w:bidi="zh_TW"/>
        </w:rPr>
      </w:r>
    </w:p>
    <w:p>
      <w:pPr/>
      <w:r>
        <w:rPr>
          <w:lang w:val="zh_TW" w:bidi="zh_TW"/>
        </w:rPr>
      </w:r>
      <w:r>
        <w:rPr>
          <w:lang w:val="zh_TW" w:bidi="zh_TW"/>
        </w:rPr>
        <w:t>臨門磐：「臨門」是便雅憫人的名字（</w:t>
      </w:r>
      <w:r>
        <w:rPr>
          <w:lang w:val="zh_TW" w:bidi="zh_TW"/>
        </w:rPr>
        <w:t>撒下4:2</w:t>
      </w:r>
      <w:r>
        <w:rPr>
          <w:lang w:val="zh_TW" w:bidi="zh_TW"/>
        </w:rPr>
        <w:t>），這個地方位於伯特利以東約四英里。這是一處堡壘，可能是崖穴居所，難以進入，從而可以保護逃亡者。</w:t>
      </w:r>
      <w:r>
        <w:rPr>
          <w:lang w:val="zh_TW" w:bidi="zh_TW"/>
        </w:rPr>
      </w:r>
      <w:r>
        <w:rPr>
          <w:lang w:val="zh_TW" w:bidi="zh_TW"/>
        </w:rPr>
      </w:r>
    </w:p>
    <w:p>
      <w:pPr/>
      <w:r>
        <w:rPr>
          <w:lang w:val="zh_TW" w:bidi="zh_TW"/>
        </w:rPr>
      </w:r>
    </w:p>
    <w:p>
      <w:pPr>
        <w:pStyle w:val="Heading2"/>
      </w:pPr>
      <w:r>
        <w:rPr>
          <w:lang w:val="zh_TW" w:bidi="zh_TW"/>
        </w:rPr>
        <w:t>士師記 21:1</w:t>
      </w:r>
      <w:r>
        <w:rPr>
          <w:lang w:val="zh_TW" w:bidi="zh_TW"/>
        </w:rPr>
      </w:r>
    </w:p>
    <w:p>
      <w:pPr/>
      <w:r>
        <w:rPr>
          <w:lang w:val="zh_TW" w:bidi="zh_TW"/>
        </w:rPr>
      </w:r>
      <w:r>
        <w:rPr>
          <w:lang w:val="zh_TW" w:bidi="zh_TW"/>
        </w:rPr>
        <w:t>在士師記中，第二次出現缺乏智慧的誓言，使立誓者陷入困境（見</w:t>
      </w:r>
      <w:r>
        <w:rPr>
          <w:lang w:val="zh_TW" w:bidi="zh_TW"/>
        </w:rPr>
        <w:t>11:31的研讀註釋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21:3</w:t>
      </w:r>
      <w:r>
        <w:rPr>
          <w:lang w:val="zh_TW" w:bidi="zh_TW"/>
        </w:rPr>
      </w:r>
    </w:p>
    <w:p>
      <w:pPr/>
      <w:r>
        <w:rPr>
          <w:lang w:val="zh_TW" w:bidi="zh_TW"/>
        </w:rPr>
      </w:r>
      <w:r>
        <w:rPr>
          <w:lang w:val="zh_TW" w:bidi="zh_TW"/>
        </w:rPr>
        <w:t>十二支派聯盟的概念在以色列歷史中根深蒂固，即使在利未支派</w:t>
      </w:r>
      <w:r>
        <w:rPr>
          <w:lang w:val="zh_TW" w:bidi="zh_TW"/>
        </w:rPr>
        <w:t>從世俗支派中被分離、西緬與亞設幾乎消失</w:t>
      </w:r>
      <w:r>
        <w:rPr>
          <w:lang w:val="zh_TW" w:bidi="zh_TW"/>
        </w:rPr>
        <w:t>，以及約瑟分為兩個支派（瑪拿西和以法蓮）之後仍然存在。缺了一個支派可能暗示神與亞伯拉罕、以撒和雅各的約正在瓦解。</w:t>
      </w:r>
      <w:r>
        <w:rPr>
          <w:lang w:val="zh_TW" w:bidi="zh_TW"/>
        </w:rPr>
      </w:r>
      <w:r>
        <w:rPr>
          <w:lang w:val="zh_TW" w:bidi="zh_TW"/>
        </w:rPr>
      </w:r>
    </w:p>
    <w:p>
      <w:pPr/>
      <w:r>
        <w:rPr>
          <w:lang w:val="zh_TW" w:bidi="zh_TW"/>
        </w:rPr>
      </w:r>
    </w:p>
    <w:p>
      <w:pPr>
        <w:pStyle w:val="Heading2"/>
      </w:pPr>
      <w:r>
        <w:rPr>
          <w:lang w:val="zh_TW" w:bidi="zh_TW"/>
        </w:rPr>
        <w:t>士師記 21:8–9</w:t>
      </w:r>
      <w:r>
        <w:rPr>
          <w:lang w:val="zh_TW" w:bidi="zh_TW"/>
        </w:rPr>
      </w:r>
    </w:p>
    <w:p>
      <w:pPr/>
      <w:r>
        <w:rPr>
          <w:lang w:val="zh_TW" w:bidi="zh_TW"/>
        </w:rPr>
      </w:r>
      <w:r>
        <w:rPr>
          <w:lang w:val="zh_TW" w:bidi="zh_TW"/>
        </w:rPr>
        <w:t>基列•雅比是約旦河東的一個重要城市，他們沒有參加對便雅憫的戰爭，嚴重破壞了支派間的團結（見</w:t>
      </w:r>
      <w:r>
        <w:rPr>
          <w:lang w:val="zh_TW" w:bidi="zh_TW"/>
        </w:rPr>
        <w:t>21:5</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21:11</w:t>
      </w:r>
      <w:r>
        <w:rPr>
          <w:lang w:val="zh_TW" w:bidi="zh_TW"/>
        </w:rPr>
      </w:r>
    </w:p>
    <w:p>
      <w:pPr/>
      <w:r>
        <w:rPr>
          <w:lang w:val="zh_TW" w:bidi="zh_TW"/>
        </w:rPr>
      </w:r>
      <w:r>
        <w:rPr>
          <w:lang w:val="zh_TW" w:bidi="zh_TW"/>
        </w:rPr>
        <w:t>盡行殺戮：見</w:t>
      </w:r>
      <w:r>
        <w:rPr>
          <w:lang w:val="zh_TW" w:bidi="zh_TW"/>
        </w:rPr>
        <w:t>利未記二十七章28至29節</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21:15–17</w:t>
      </w:r>
      <w:r>
        <w:rPr>
          <w:lang w:val="zh_TW" w:bidi="zh_TW"/>
        </w:rPr>
      </w:r>
    </w:p>
    <w:p>
      <w:pPr>
        <w:pStyle w:val="ListBullet"/>
        <w:spacing w:line="240" w:lineRule="auto"/>
        <w:ind w:left="720"/>
      </w:pPr>
      <w:r>
        <w:rPr>
          <w:lang w:val="zh_TW" w:bidi="zh_TW"/>
        </w:rPr>
      </w:r>
      <w:r>
        <w:rPr>
          <w:lang w:val="zh_TW" w:bidi="zh_TW"/>
        </w:rPr>
        <w:t>百姓為便雅憫人後悔：以色列擔憂整個民族的破碎不再完整。</w:t>
      </w:r>
    </w:p>
    <w:p>
      <w:pPr>
        <w:pStyle w:val="ListBullet"/>
        <w:spacing w:line="240" w:lineRule="auto"/>
        <w:ind w:left="720"/>
      </w:pPr>
      <w:r>
        <w:rPr>
          <w:lang w:val="zh_TW" w:bidi="zh_TW"/>
        </w:rPr>
      </w:r>
      <w:r>
        <w:rPr>
          <w:lang w:val="zh_TW" w:bidi="zh_TW"/>
        </w:rPr>
        <w:t>以色列支派之間的裂痕是出於耶和華的作為，因為對便雅憫的征戰是回應耶和華之約而發起的行動</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21:19</w:t>
      </w:r>
      <w:r>
        <w:rPr>
          <w:lang w:val="zh_TW" w:bidi="zh_TW"/>
        </w:rPr>
      </w:r>
    </w:p>
    <w:p>
      <w:pPr/>
      <w:r>
        <w:rPr>
          <w:lang w:val="zh_TW" w:bidi="zh_TW"/>
        </w:rPr>
      </w:r>
      <w:r>
        <w:rPr>
          <w:lang w:val="zh_TW" w:bidi="zh_TW"/>
        </w:rPr>
        <w:t>示羅，年年有耶和華的節期，可能最初是迦南人的節日。</w:t>
      </w:r>
      <w:r>
        <w:rPr>
          <w:lang w:val="zh_TW" w:bidi="zh_TW"/>
        </w:rPr>
      </w:r>
      <w:r>
        <w:rPr>
          <w:lang w:val="zh_TW" w:bidi="zh_TW"/>
        </w:rPr>
      </w:r>
    </w:p>
    <w:p>
      <w:pPr/>
      <w:r>
        <w:rPr>
          <w:lang w:val="zh_TW" w:bidi="zh_TW"/>
        </w:rPr>
      </w:r>
    </w:p>
    <w:p>
      <w:pPr>
        <w:pStyle w:val="Heading2"/>
      </w:pPr>
      <w:r>
        <w:rPr>
          <w:lang w:val="zh_TW" w:bidi="zh_TW"/>
        </w:rPr>
        <w:t>士師記 21:23</w:t>
      </w:r>
      <w:r>
        <w:rPr>
          <w:lang w:val="zh_TW" w:bidi="zh_TW"/>
        </w:rPr>
      </w:r>
    </w:p>
    <w:p>
      <w:pPr/>
      <w:r>
        <w:rPr>
          <w:lang w:val="zh_TW" w:bidi="zh_TW"/>
        </w:rPr>
      </w:r>
      <w:r>
        <w:rPr>
          <w:lang w:val="zh_TW" w:bidi="zh_TW"/>
        </w:rPr>
        <w:t>自己的地業是照著耶和華的約分配給便雅憫支派的土地（</w:t>
      </w:r>
      <w:r>
        <w:rPr>
          <w:lang w:val="zh_TW" w:bidi="zh_TW"/>
        </w:rPr>
        <w:t>2:6</w:t>
      </w:r>
      <w:r>
        <w:rPr>
          <w:lang w:val="zh_TW" w:bidi="zh_TW"/>
        </w:rPr>
        <w:t>）。</w:t>
      </w:r>
      <w:r>
        <w:rPr>
          <w:lang w:val="zh_TW" w:bidi="zh_TW"/>
        </w:rPr>
      </w:r>
      <w:r>
        <w:rPr>
          <w:lang w:val="zh_TW" w:bidi="zh_TW"/>
        </w:rPr>
      </w:r>
    </w:p>
    <w:p>
      <w:pPr/>
      <w:r>
        <w:rPr>
          <w:lang w:val="zh_TW" w:bidi="zh_TW"/>
        </w:rPr>
      </w:r>
    </w:p>
    <w:p>
      <w:pPr>
        <w:pStyle w:val="Heading2"/>
      </w:pPr>
      <w:r>
        <w:rPr>
          <w:lang w:val="zh_TW" w:bidi="zh_TW"/>
        </w:rPr>
        <w:t>士師記 21:24</w:t>
      </w:r>
      <w:r>
        <w:rPr>
          <w:lang w:val="zh_TW" w:bidi="zh_TW"/>
        </w:rPr>
      </w:r>
    </w:p>
    <w:p>
      <w:pPr/>
      <w:r>
        <w:rPr>
          <w:lang w:val="zh_TW" w:bidi="zh_TW"/>
        </w:rPr>
      </w:r>
      <w:r>
        <w:rPr>
          <w:lang w:val="zh_TW" w:bidi="zh_TW"/>
        </w:rPr>
        <w:t>儘管沒有神的靈感動的領袖（第</w:t>
      </w:r>
      <w:r>
        <w:rPr>
          <w:lang w:val="zh_TW" w:bidi="zh_TW"/>
        </w:rPr>
        <w:t>17–18</w:t>
      </w:r>
      <w:r>
        <w:rPr>
          <w:lang w:val="zh_TW" w:bidi="zh_TW"/>
        </w:rPr>
        <w:t>章），各支派也未能聯合（第</w:t>
      </w:r>
      <w:r>
        <w:rPr>
          <w:lang w:val="zh_TW" w:bidi="zh_TW"/>
        </w:rPr>
        <w:t>19–21</w:t>
      </w:r>
      <w:r>
        <w:rPr>
          <w:lang w:val="zh_TW" w:bidi="zh_TW"/>
        </w:rPr>
        <w:t>章），但以色列百姓仍然度過了這段時間。各支派和宗族依然完整；以色列和所有的支派將會存留。</w:t>
      </w:r>
      <w:r>
        <w:rPr>
          <w:lang w:val="zh_TW" w:bidi="zh_TW"/>
        </w:rPr>
      </w:r>
      <w:r>
        <w:rPr>
          <w:lang w:val="zh_TW" w:bidi="zh_TW"/>
        </w:rPr>
      </w:r>
    </w:p>
    <w:p>
      <w:pPr/>
      <w:r>
        <w:rPr>
          <w:lang w:val="zh_TW" w:bidi="zh_TW"/>
        </w:rPr>
      </w:r>
    </w:p>
    <w:p>
      <w:pPr>
        <w:pStyle w:val="Heading2"/>
      </w:pPr>
      <w:r>
        <w:rPr>
          <w:lang w:val="zh_TW" w:bidi="zh_TW"/>
        </w:rPr>
        <w:t>士師記 21:25</w:t>
      </w:r>
      <w:r>
        <w:rPr>
          <w:lang w:val="zh_TW" w:bidi="zh_TW"/>
        </w:rPr>
      </w:r>
    </w:p>
    <w:p>
      <w:pPr/>
      <w:r>
        <w:rPr>
          <w:lang w:val="zh_TW" w:bidi="zh_TW"/>
        </w:rPr>
      </w:r>
      <w:r>
        <w:rPr>
          <w:lang w:val="zh_TW" w:bidi="zh_TW"/>
        </w:rPr>
        <w:t>第</w:t>
      </w:r>
      <w:r>
        <w:rPr>
          <w:lang w:val="zh_TW" w:bidi="zh_TW"/>
        </w:rPr>
        <w:t>十七至二十一</w:t>
      </w:r>
      <w:r>
        <w:rPr>
          <w:lang w:val="zh_TW" w:bidi="zh_TW"/>
        </w:rPr>
        <w:t>章的結</w:t>
      </w:r>
      <w:r>
        <w:rPr>
          <w:lang w:val="zh_TW" w:bidi="zh_TW"/>
        </w:rPr>
        <w:t>結語說明了當時社會混亂的根源</w:t>
      </w:r>
      <w:r>
        <w:rPr>
          <w:lang w:val="zh_TW" w:bidi="zh_TW"/>
        </w:rPr>
        <w:t>。在士師時期之後，神會與以色列立一個新的約，這約涉及大衛王（</w:t>
      </w:r>
      <w:r>
        <w:rPr>
          <w:lang w:val="zh_TW" w:bidi="zh_TW"/>
        </w:rPr>
        <w:t>撒下7</w:t>
      </w:r>
      <w:r>
        <w:rPr>
          <w:lang w:val="zh_TW" w:bidi="zh_TW"/>
        </w:rPr>
        <w:t>）和彌賽亞掌權的應許。這個應許的成就將遠遠超過在以色列在沒有王的時代所能想像的一切。</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