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EST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以斯帖記 1:1</w:t>
      </w:r>
      <w:r>
        <w:rPr>
          <w:lang w:val="zh_TW" w:bidi="zh_TW"/>
        </w:rPr>
      </w:r>
    </w:p>
    <w:p>
      <w:pPr>
        <w:pStyle w:val="ListBullet"/>
        <w:spacing w:line="240" w:lineRule="auto"/>
        <w:ind w:left="720"/>
      </w:pPr>
      <w:r>
        <w:rPr>
          <w:lang w:val="zh_TW" w:bidi="zh_TW"/>
        </w:rPr>
      </w:r>
      <w:r>
        <w:rPr>
          <w:lang w:val="zh_TW" w:bidi="zh_TW"/>
        </w:rPr>
        <w:t>名字薛西（亞哈隨魯）來自波斯語</w:t>
      </w:r>
      <w:r>
        <w:rPr>
          <w:i/>
          <w:lang w:val="zh_TW" w:bidi="zh_TW"/>
        </w:rPr>
        <w:t>Xshayarshan</w:t>
      </w:r>
      <w:r>
        <w:rPr>
          <w:lang w:val="zh_TW" w:bidi="zh_TW"/>
        </w:rPr>
        <w:t>的希臘文音譯，希伯來文將其呈現為’akhashwerosh（</w:t>
      </w:r>
      <w:r>
        <w:rPr>
          <w:i/>
          <w:lang w:val="zh_TW" w:bidi="zh_TW"/>
        </w:rPr>
        <w:t>亞哈隨魯</w:t>
      </w:r>
      <w:r>
        <w:rPr>
          <w:lang w:val="zh_TW" w:bidi="zh_TW"/>
        </w:rPr>
        <w:t>）。他的父親是大流士一世（公元前521–486年），在他作王統治期間，哈該和撒迦利亞鼓勵猶大人民完成耶路撒冷聖殿的建造（見</w:t>
      </w:r>
      <w:r>
        <w:rPr>
          <w:lang w:val="zh_TW" w:bidi="zh_TW"/>
        </w:rPr>
        <w:t>拉4:24–6:22</w:t>
      </w:r>
      <w:r>
        <w:rPr>
          <w:lang w:val="zh_TW" w:bidi="zh_TW"/>
        </w:rPr>
        <w:t>；</w:t>
      </w:r>
      <w:r>
        <w:rPr>
          <w:lang w:val="zh_TW" w:bidi="zh_TW"/>
        </w:rPr>
        <w:t>該1:1</w:t>
      </w:r>
      <w:r>
        <w:rPr>
          <w:lang w:val="zh_TW" w:bidi="zh_TW"/>
        </w:rPr>
        <w:t>；</w:t>
      </w:r>
      <w:r>
        <w:rPr>
          <w:lang w:val="zh_TW" w:bidi="zh_TW"/>
        </w:rPr>
        <w:t>亞1:1</w:t>
      </w:r>
      <w:r>
        <w:rPr>
          <w:lang w:val="zh_TW" w:bidi="zh_TW"/>
        </w:rPr>
        <w:t>）。</w:t>
      </w:r>
    </w:p>
    <w:p>
      <w:pPr>
        <w:pStyle w:val="ListBullet"/>
        <w:spacing w:line="240" w:lineRule="auto"/>
        <w:ind w:left="720"/>
      </w:pPr>
      <w:r>
        <w:rPr>
          <w:lang w:val="zh_TW" w:bidi="zh_TW"/>
        </w:rPr>
      </w:r>
      <w:r>
        <w:rPr>
          <w:lang w:val="zh_TW" w:bidi="zh_TW"/>
        </w:rPr>
        <w:t>一百二十七省：薛西（亞哈隨魯）統治著一個從印度延伸到衣索匹亞的龐大帝國。</w:t>
      </w:r>
      <w:r>
        <w:rPr>
          <w:lang w:val="zh_TW" w:bidi="zh_TW"/>
        </w:rPr>
      </w:r>
      <w:r>
        <w:rPr>
          <w:lang w:val="zh_TW" w:bidi="zh_TW"/>
        </w:rPr>
      </w:r>
    </w:p>
    <w:p>
      <w:pPr/>
      <w:r>
        <w:rPr>
          <w:lang w:val="zh_TW" w:bidi="zh_TW"/>
        </w:rPr>
      </w:r>
    </w:p>
    <w:p>
      <w:pPr>
        <w:pStyle w:val="Heading2"/>
      </w:pPr>
      <w:r>
        <w:rPr>
          <w:lang w:val="zh_TW" w:bidi="zh_TW"/>
        </w:rPr>
        <w:t>以斯帖記 1:2</w:t>
      </w:r>
      <w:r>
        <w:rPr>
          <w:lang w:val="zh_TW" w:bidi="zh_TW"/>
        </w:rPr>
      </w:r>
    </w:p>
    <w:p>
      <w:pPr/>
      <w:r>
        <w:rPr>
          <w:lang w:val="zh_TW" w:bidi="zh_TW"/>
        </w:rPr>
      </w:r>
      <w:r>
        <w:rPr>
          <w:lang w:val="zh_TW" w:bidi="zh_TW"/>
        </w:rPr>
        <w:t>書珊城是波斯王在寒冷季節月份的冬季都城。</w:t>
      </w:r>
      <w:r>
        <w:rPr>
          <w:lang w:val="zh_TW" w:bidi="zh_TW"/>
        </w:rPr>
      </w:r>
      <w:r>
        <w:rPr>
          <w:lang w:val="zh_TW" w:bidi="zh_TW"/>
        </w:rPr>
      </w:r>
    </w:p>
    <w:p>
      <w:pPr/>
      <w:r>
        <w:rPr>
          <w:lang w:val="zh_TW" w:bidi="zh_TW"/>
        </w:rPr>
      </w:r>
    </w:p>
    <w:p>
      <w:pPr>
        <w:pStyle w:val="Heading2"/>
      </w:pPr>
      <w:r>
        <w:rPr>
          <w:lang w:val="zh_TW" w:bidi="zh_TW"/>
        </w:rPr>
        <w:t>以斯帖記 1:4</w:t>
      </w:r>
      <w:r>
        <w:rPr>
          <w:lang w:val="zh_TW" w:bidi="zh_TW"/>
        </w:rPr>
      </w:r>
    </w:p>
    <w:p>
      <w:pPr>
        <w:pStyle w:val="ListBullet"/>
        <w:spacing w:line="240" w:lineRule="auto"/>
        <w:ind w:left="720"/>
      </w:pPr>
      <w:r>
        <w:rPr>
          <w:lang w:val="zh_TW" w:bidi="zh_TW"/>
        </w:rPr>
      </w:r>
      <w:r>
        <w:rPr>
          <w:lang w:val="zh_TW" w:bidi="zh_TW"/>
        </w:rPr>
        <w:t>慶典持續了一百八十日（譯註：和合本譯為「就是一百八十日」，實際上就是指慶典持續的時間）：</w:t>
      </w:r>
      <w:r>
        <w:rPr>
          <w:lang w:val="zh_TW" w:bidi="zh_TW"/>
        </w:rPr>
        <w:t>官員們很可能輪流參加這為期六個月的慶典活動，以確保在慶祝期間，國家的軍事防務和基礎建設仍能正常運作。</w:t>
      </w:r>
    </w:p>
    <w:p>
      <w:pPr>
        <w:pStyle w:val="ListBullet"/>
        <w:spacing w:line="240" w:lineRule="auto"/>
        <w:ind w:left="720"/>
      </w:pPr>
      <w:r>
        <w:rPr>
          <w:lang w:val="zh_TW" w:bidi="zh_TW"/>
        </w:rPr>
      </w:r>
      <w:r>
        <w:rPr>
          <w:lang w:val="zh_TW" w:bidi="zh_TW"/>
        </w:rPr>
        <w:t>這場</w:t>
      </w:r>
      <w:r>
        <w:rPr>
          <w:lang w:val="zh_TW" w:bidi="zh_TW"/>
        </w:rPr>
        <w:t>極盡奢華的鋪張展示</w:t>
      </w:r>
      <w:r>
        <w:rPr>
          <w:lang w:val="zh_TW" w:bidi="zh_TW"/>
        </w:rPr>
        <w:t>，旨在讓人對王的偉大留下深刻印象；同時也反映了薛西（亞哈隨魯）的驕傲。</w:t>
      </w:r>
      <w:r>
        <w:rPr>
          <w:lang w:val="zh_TW" w:bidi="zh_TW"/>
        </w:rPr>
      </w:r>
      <w:r>
        <w:rPr>
          <w:lang w:val="zh_TW" w:bidi="zh_TW"/>
        </w:rPr>
      </w:r>
    </w:p>
    <w:p>
      <w:pPr/>
      <w:r>
        <w:rPr>
          <w:lang w:val="zh_TW" w:bidi="zh_TW"/>
        </w:rPr>
      </w:r>
    </w:p>
    <w:p>
      <w:pPr>
        <w:pStyle w:val="Heading2"/>
      </w:pPr>
      <w:r>
        <w:rPr>
          <w:lang w:val="zh_TW" w:bidi="zh_TW"/>
        </w:rPr>
        <w:t>以斯帖記 1:5</w:t>
      </w:r>
      <w:r>
        <w:rPr>
          <w:lang w:val="zh_TW" w:bidi="zh_TW"/>
        </w:rPr>
      </w:r>
    </w:p>
    <w:p>
      <w:pPr/>
      <w:r>
        <w:rPr>
          <w:lang w:val="zh_TW" w:bidi="zh_TW"/>
        </w:rPr>
      </w:r>
      <w:r>
        <w:rPr>
          <w:lang w:val="zh_TW" w:bidi="zh_TW"/>
        </w:rPr>
        <w:t>第二場較簡短的筵席，讓社會各階層的成員（從尊貴到卑微）都能</w:t>
      </w:r>
      <w:r>
        <w:rPr>
          <w:lang w:val="zh_TW" w:bidi="zh_TW"/>
        </w:rPr>
        <w:t>都有機會親眼見識王的尊榮</w:t>
      </w:r>
      <w:r>
        <w:rPr>
          <w:lang w:val="zh_TW" w:bidi="zh_TW"/>
        </w:rPr>
        <w:t>財富。由於參加的人數眾多，這場持續的開放式宴會便在王宮花園的鋪石庭院中舉行。</w:t>
      </w:r>
      <w:r>
        <w:rPr>
          <w:lang w:val="zh_TW" w:bidi="zh_TW"/>
        </w:rPr>
      </w:r>
      <w:r>
        <w:rPr>
          <w:lang w:val="zh_TW" w:bidi="zh_TW"/>
        </w:rPr>
      </w:r>
    </w:p>
    <w:p>
      <w:pPr/>
      <w:r>
        <w:rPr>
          <w:lang w:val="zh_TW" w:bidi="zh_TW"/>
        </w:rPr>
      </w:r>
    </w:p>
    <w:p>
      <w:pPr>
        <w:pStyle w:val="Heading2"/>
      </w:pPr>
      <w:r>
        <w:rPr>
          <w:lang w:val="zh_TW" w:bidi="zh_TW"/>
        </w:rPr>
        <w:t>以斯帖記 1:6</w:t>
      </w:r>
      <w:r>
        <w:rPr>
          <w:lang w:val="zh_TW" w:bidi="zh_TW"/>
        </w:rPr>
      </w:r>
    </w:p>
    <w:p>
      <w:pPr/>
      <w:r>
        <w:rPr>
          <w:lang w:val="zh_TW" w:bidi="zh_TW"/>
        </w:rPr>
      </w:r>
      <w:r>
        <w:rPr>
          <w:lang w:val="zh_TW" w:bidi="zh_TW"/>
        </w:rPr>
        <w:t>白色和藍色（或</w:t>
      </w:r>
      <w:r>
        <w:rPr>
          <w:i/>
          <w:lang w:val="zh_TW" w:bidi="zh_TW"/>
        </w:rPr>
        <w:t>紫色</w:t>
      </w:r>
      <w:r>
        <w:rPr>
          <w:lang w:val="zh_TW" w:bidi="zh_TW"/>
        </w:rPr>
        <w:t>）是皇室的顏色。連鑲嵌的馬賽克鋪石地板也極為奢華。</w:t>
      </w:r>
      <w:r>
        <w:rPr>
          <w:lang w:val="zh_TW" w:bidi="zh_TW"/>
        </w:rPr>
      </w:r>
      <w:r>
        <w:rPr>
          <w:lang w:val="zh_TW" w:bidi="zh_TW"/>
        </w:rPr>
      </w:r>
    </w:p>
    <w:p>
      <w:pPr/>
      <w:r>
        <w:rPr>
          <w:lang w:val="zh_TW" w:bidi="zh_TW"/>
        </w:rPr>
      </w:r>
    </w:p>
    <w:p>
      <w:pPr>
        <w:pStyle w:val="Heading2"/>
      </w:pPr>
      <w:r>
        <w:rPr>
          <w:lang w:val="zh_TW" w:bidi="zh_TW"/>
        </w:rPr>
        <w:t>以斯帖記 1:8</w:t>
      </w:r>
      <w:r>
        <w:rPr>
          <w:lang w:val="zh_TW" w:bidi="zh_TW"/>
        </w:rPr>
      </w:r>
    </w:p>
    <w:p>
      <w:pPr/>
      <w:r>
        <w:rPr>
          <w:lang w:val="zh_TW" w:bidi="zh_TW"/>
        </w:rPr>
      </w:r>
      <w:r>
        <w:rPr>
          <w:lang w:val="zh_TW" w:bidi="zh_TW"/>
        </w:rPr>
        <w:t>飲酒不受限制（和合本譯為：喝酒有例，不准勉強人）：賓客通常只有在波斯王舉杯敬酒時才會飲用（見色諾芬，《居魯士的教育》8.8.18）；但在這場宴會中，人們可以無拘無束地飲酒。</w:t>
      </w:r>
      <w:r>
        <w:rPr>
          <w:lang w:val="zh_TW" w:bidi="zh_TW"/>
        </w:rPr>
      </w:r>
      <w:r>
        <w:rPr>
          <w:lang w:val="zh_TW" w:bidi="zh_TW"/>
        </w:rPr>
      </w:r>
    </w:p>
    <w:p>
      <w:pPr/>
      <w:r>
        <w:rPr>
          <w:lang w:val="zh_TW" w:bidi="zh_TW"/>
        </w:rPr>
      </w:r>
    </w:p>
    <w:p>
      <w:pPr>
        <w:pStyle w:val="Heading2"/>
      </w:pPr>
      <w:r>
        <w:rPr>
          <w:lang w:val="zh_TW" w:bidi="zh_TW"/>
        </w:rPr>
        <w:t>以斯帖記 1:9</w:t>
      </w:r>
      <w:r>
        <w:rPr>
          <w:lang w:val="zh_TW" w:bidi="zh_TW"/>
        </w:rPr>
      </w:r>
    </w:p>
    <w:p>
      <w:pPr/>
      <w:r>
        <w:rPr>
          <w:lang w:val="zh_TW" w:bidi="zh_TW"/>
        </w:rPr>
      </w:r>
      <w:r>
        <w:rPr>
          <w:lang w:val="zh_TW" w:bidi="zh_TW"/>
        </w:rPr>
        <w:t>由於瓦實提意指</w:t>
      </w:r>
      <w:r>
        <w:rPr>
          <w:i/>
          <w:lang w:val="zh_TW" w:bidi="zh_TW"/>
        </w:rPr>
        <w:t>最好的、渴望的、心愛的</w:t>
      </w:r>
      <w:r>
        <w:rPr>
          <w:lang w:val="zh_TW" w:bidi="zh_TW"/>
        </w:rPr>
        <w:t>，這可能是蒙寵愛之妻的頭銜，而非她的實際名字。古希臘歷史學家稱她為阿米斯特里斯（</w:t>
      </w:r>
      <w:r>
        <w:rPr>
          <w:i/>
          <w:lang w:val="zh_TW" w:bidi="zh_TW"/>
        </w:rPr>
        <w:t>Amestris</w:t>
      </w:r>
      <w:r>
        <w:rPr>
          <w:lang w:val="zh_TW" w:bidi="zh_TW"/>
        </w:rPr>
        <w:t>）（例如，希羅多德，《歷史》7.114）。她的兒子亞達薛西一世，在薛西（亞哈隨魯）去世後成為波斯的王（公元前465–424年）（見</w:t>
      </w:r>
      <w:r>
        <w:rPr>
          <w:lang w:val="zh_TW" w:bidi="zh_TW"/>
        </w:rPr>
        <w:t>拉4:7–23</w:t>
      </w:r>
      <w:r>
        <w:rPr>
          <w:lang w:val="zh_TW" w:bidi="zh_TW"/>
        </w:rPr>
        <w:t>，</w:t>
      </w:r>
      <w:r>
        <w:rPr>
          <w:lang w:val="zh_TW" w:bidi="zh_TW"/>
        </w:rPr>
        <w:t>6:14</w:t>
      </w:r>
      <w:r>
        <w:rPr>
          <w:lang w:val="zh_TW" w:bidi="zh_TW"/>
        </w:rPr>
        <w:t>，</w:t>
      </w:r>
      <w:r>
        <w:rPr>
          <w:lang w:val="zh_TW" w:bidi="zh_TW"/>
        </w:rPr>
        <w:t>7:1</w:t>
      </w:r>
      <w:r>
        <w:rPr>
          <w:lang w:val="zh_TW" w:bidi="zh_TW"/>
        </w:rPr>
        <w:t>、</w:t>
      </w:r>
      <w:r>
        <w:rPr>
          <w:lang w:val="zh_TW" w:bidi="zh_TW"/>
        </w:rPr>
        <w:t>7</w:t>
      </w:r>
      <w:r>
        <w:rPr>
          <w:lang w:val="zh_TW" w:bidi="zh_TW"/>
        </w:rPr>
        <w:t>、</w:t>
      </w:r>
      <w:r>
        <w:rPr>
          <w:lang w:val="zh_TW" w:bidi="zh_TW"/>
        </w:rPr>
        <w:t>11–26</w:t>
      </w:r>
      <w:r>
        <w:rPr>
          <w:lang w:val="zh_TW" w:bidi="zh_TW"/>
        </w:rPr>
        <w:t>，</w:t>
      </w:r>
      <w:r>
        <w:rPr>
          <w:lang w:val="zh_TW" w:bidi="zh_TW"/>
        </w:rPr>
        <w:t>8:1</w:t>
      </w:r>
      <w:r>
        <w:rPr>
          <w:lang w:val="zh_TW" w:bidi="zh_TW"/>
        </w:rPr>
        <w:t>；</w:t>
      </w:r>
      <w:r>
        <w:rPr>
          <w:lang w:val="zh_TW" w:bidi="zh_TW"/>
        </w:rPr>
        <w:t>尼1:1</w:t>
      </w:r>
      <w:r>
        <w:rPr>
          <w:lang w:val="zh_TW" w:bidi="zh_TW"/>
        </w:rPr>
        <w:t>，</w:t>
      </w:r>
      <w:r>
        <w:rPr>
          <w:lang w:val="zh_TW" w:bidi="zh_TW"/>
        </w:rPr>
        <w:t>2:1</w:t>
      </w:r>
      <w:r>
        <w:rPr>
          <w:lang w:val="zh_TW" w:bidi="zh_TW"/>
        </w:rPr>
        <w:t>，</w:t>
      </w:r>
      <w:r>
        <w:rPr>
          <w:lang w:val="zh_TW" w:bidi="zh_TW"/>
        </w:rPr>
        <w:t>5:14</w:t>
      </w:r>
      <w:r>
        <w:rPr>
          <w:lang w:val="zh_TW" w:bidi="zh_TW"/>
        </w:rPr>
        <w:t>，</w:t>
      </w:r>
      <w:r>
        <w:rPr>
          <w:lang w:val="zh_TW" w:bidi="zh_TW"/>
        </w:rPr>
        <w:t>13:6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1:10</w:t>
      </w:r>
      <w:r>
        <w:rPr>
          <w:lang w:val="zh_TW" w:bidi="zh_TW"/>
        </w:rPr>
      </w:r>
    </w:p>
    <w:p>
      <w:pPr>
        <w:pStyle w:val="ListBullet"/>
        <w:spacing w:line="240" w:lineRule="auto"/>
        <w:ind w:left="720"/>
      </w:pPr>
      <w:r>
        <w:rPr>
          <w:lang w:val="zh_TW" w:bidi="zh_TW"/>
        </w:rPr>
      </w:r>
      <w:r>
        <w:rPr>
          <w:lang w:val="zh_TW" w:bidi="zh_TW"/>
        </w:rPr>
        <w:t>亞哈隨魯王……心中快樂：他可能喝得有些醉，此時容易做出愚蠢的事情。</w:t>
      </w:r>
    </w:p>
    <w:p>
      <w:pPr>
        <w:pStyle w:val="ListBullet"/>
        <w:spacing w:line="240" w:lineRule="auto"/>
        <w:ind w:left="720"/>
      </w:pPr>
      <w:r>
        <w:rPr>
          <w:lang w:val="zh_TW" w:bidi="zh_TW"/>
        </w:rPr>
      </w:r>
      <w:r>
        <w:rPr>
          <w:lang w:val="zh_TW" w:bidi="zh_TW"/>
        </w:rPr>
        <w:t>太監是被閹割的僕人，因為職責的需要，他們經常與皇宮中的後宮婦女接觸。</w:t>
      </w:r>
      <w:r>
        <w:rPr>
          <w:lang w:val="zh_TW" w:bidi="zh_TW"/>
        </w:rPr>
      </w:r>
      <w:r>
        <w:rPr>
          <w:lang w:val="zh_TW" w:bidi="zh_TW"/>
        </w:rPr>
      </w:r>
    </w:p>
    <w:p>
      <w:pPr/>
      <w:r>
        <w:rPr>
          <w:lang w:val="zh_TW" w:bidi="zh_TW"/>
        </w:rPr>
      </w:r>
    </w:p>
    <w:p>
      <w:pPr>
        <w:pStyle w:val="Heading2"/>
      </w:pPr>
      <w:r>
        <w:rPr>
          <w:lang w:val="zh_TW" w:bidi="zh_TW"/>
        </w:rPr>
        <w:t>以斯帖記 1:11</w:t>
      </w:r>
      <w:r>
        <w:rPr>
          <w:lang w:val="zh_TW" w:bidi="zh_TW"/>
        </w:rPr>
      </w:r>
    </w:p>
    <w:p>
      <w:pPr/>
      <w:r>
        <w:rPr>
          <w:lang w:val="zh_TW" w:bidi="zh_TW"/>
        </w:rPr>
      </w:r>
      <w:r>
        <w:rPr>
          <w:lang w:val="zh_TW" w:bidi="zh_TW"/>
        </w:rPr>
        <w:t>她容貌甚美：王想要炫耀他的一件珍貴財產。</w:t>
      </w:r>
      <w:r>
        <w:rPr>
          <w:lang w:val="zh_TW" w:bidi="zh_TW"/>
        </w:rPr>
      </w:r>
      <w:r>
        <w:rPr>
          <w:lang w:val="zh_TW" w:bidi="zh_TW"/>
        </w:rPr>
      </w:r>
    </w:p>
    <w:p>
      <w:pPr/>
      <w:r>
        <w:rPr>
          <w:lang w:val="zh_TW" w:bidi="zh_TW"/>
        </w:rPr>
      </w:r>
    </w:p>
    <w:p>
      <w:pPr>
        <w:pStyle w:val="Heading2"/>
      </w:pPr>
      <w:r>
        <w:rPr>
          <w:lang w:val="zh_TW" w:bidi="zh_TW"/>
        </w:rPr>
        <w:t>以斯帖記 1:12</w:t>
      </w:r>
      <w:r>
        <w:rPr>
          <w:lang w:val="zh_TW" w:bidi="zh_TW"/>
        </w:rPr>
      </w:r>
    </w:p>
    <w:p>
      <w:pPr>
        <w:pStyle w:val="ListBullet"/>
        <w:spacing w:line="240" w:lineRule="auto"/>
        <w:ind w:left="720"/>
      </w:pPr>
      <w:r>
        <w:rPr>
          <w:lang w:val="zh_TW" w:bidi="zh_TW"/>
        </w:rPr>
      </w:r>
      <w:r>
        <w:rPr>
          <w:lang w:val="zh_TW" w:bidi="zh_TW"/>
        </w:rPr>
        <w:t>瓦實提卻不肯遵……命而來：王后拒絕的原因沒有解釋。或許她擔心醉酒的王會以某種方式羞辱她。</w:t>
      </w:r>
    </w:p>
    <w:p>
      <w:pPr>
        <w:pStyle w:val="ListBullet"/>
        <w:spacing w:line="240" w:lineRule="auto"/>
        <w:ind w:left="720"/>
      </w:pPr>
      <w:r>
        <w:rPr>
          <w:lang w:val="zh_TW" w:bidi="zh_TW"/>
        </w:rPr>
      </w:r>
      <w:r>
        <w:rPr>
          <w:lang w:val="zh_TW" w:bidi="zh_TW"/>
        </w:rPr>
        <w:t>所以王甚發怒：王加劇的忿怒，很可能與他當時酒醉，以及在男賓面前受辱有關。</w:t>
      </w:r>
      <w:r>
        <w:rPr>
          <w:lang w:val="zh_TW" w:bidi="zh_TW"/>
        </w:rPr>
      </w:r>
      <w:r>
        <w:rPr>
          <w:lang w:val="zh_TW" w:bidi="zh_TW"/>
        </w:rPr>
      </w:r>
    </w:p>
    <w:p>
      <w:pPr/>
      <w:r>
        <w:rPr>
          <w:lang w:val="zh_TW" w:bidi="zh_TW"/>
        </w:rPr>
      </w:r>
    </w:p>
    <w:p>
      <w:pPr>
        <w:pStyle w:val="Heading2"/>
      </w:pPr>
      <w:r>
        <w:rPr>
          <w:lang w:val="zh_TW" w:bidi="zh_TW"/>
        </w:rPr>
        <w:t>以斯帖記 1:13</w:t>
      </w:r>
      <w:r>
        <w:rPr>
          <w:lang w:val="zh_TW" w:bidi="zh_TW"/>
        </w:rPr>
      </w:r>
    </w:p>
    <w:p>
      <w:pPr/>
      <w:r>
        <w:rPr>
          <w:lang w:val="zh_TW" w:bidi="zh_TW"/>
        </w:rPr>
      </w:r>
      <w:r>
        <w:rPr>
          <w:lang w:val="zh_TW" w:bidi="zh_TW"/>
        </w:rPr>
        <w:t>王沒有立即反應，而是依照慣例先諮詢通曉時務的謀士（和合本譯為明哲人），詢問波斯法律顧問（和合本譯為知例明法的人）該如何處理他這位違命的王后（</w:t>
      </w:r>
      <w:r>
        <w:rPr>
          <w:lang w:val="zh_TW" w:bidi="zh_TW"/>
        </w:rPr>
        <w:t>1:15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1:15</w:t>
      </w:r>
      <w:r>
        <w:rPr>
          <w:lang w:val="zh_TW" w:bidi="zh_TW"/>
        </w:rPr>
      </w:r>
    </w:p>
    <w:p>
      <w:pPr/>
      <w:r>
        <w:rPr>
          <w:lang w:val="zh_TW" w:bidi="zh_TW"/>
        </w:rPr>
      </w:r>
      <w:r>
        <w:rPr>
          <w:lang w:val="zh_TW" w:bidi="zh_TW"/>
        </w:rPr>
        <w:t>照例應當怎樣辦理呢：</w:t>
      </w:r>
      <w:r>
        <w:rPr>
          <w:lang w:val="zh_TW" w:bidi="zh_TW"/>
        </w:rPr>
        <w:t>王在羞辱之下</w:t>
      </w:r>
      <w:r>
        <w:rPr>
          <w:lang w:val="zh_TW" w:bidi="zh_TW"/>
        </w:rPr>
        <w:t>，無疑想要對瓦實提施以最嚴厲的懲罰。</w:t>
      </w:r>
      <w:r>
        <w:rPr>
          <w:lang w:val="zh_TW" w:bidi="zh_TW"/>
        </w:rPr>
      </w:r>
      <w:r>
        <w:rPr>
          <w:lang w:val="zh_TW" w:bidi="zh_TW"/>
        </w:rPr>
      </w:r>
    </w:p>
    <w:p>
      <w:pPr/>
      <w:r>
        <w:rPr>
          <w:lang w:val="zh_TW" w:bidi="zh_TW"/>
        </w:rPr>
      </w:r>
    </w:p>
    <w:p>
      <w:pPr>
        <w:pStyle w:val="Heading2"/>
      </w:pPr>
      <w:r>
        <w:rPr>
          <w:lang w:val="zh_TW" w:bidi="zh_TW"/>
        </w:rPr>
        <w:t>以斯帖記 1:16–18</w:t>
      </w:r>
      <w:r>
        <w:rPr>
          <w:lang w:val="zh_TW" w:bidi="zh_TW"/>
        </w:rPr>
      </w:r>
    </w:p>
    <w:p>
      <w:pPr/>
      <w:r>
        <w:rPr>
          <w:lang w:val="zh_TW" w:bidi="zh_TW"/>
        </w:rPr>
      </w:r>
      <w:r>
        <w:rPr>
          <w:lang w:val="zh_TW" w:bidi="zh_TW"/>
        </w:rPr>
        <w:t>王后瓦實提犯了錯（和合本譯為：王后瓦實提……得罪……有害）：</w:t>
      </w:r>
      <w:r>
        <w:rPr>
          <w:lang w:val="zh_TW" w:bidi="zh_TW"/>
        </w:rPr>
        <w:t>謀士米母干沒有引用波斯法律作為依據來引導王的決策</w:t>
      </w:r>
      <w:r>
        <w:rPr>
          <w:lang w:val="zh_TW" w:bidi="zh_TW"/>
        </w:rPr>
        <w:t>。他對王所提出的草率建議，</w:t>
      </w:r>
      <w:r>
        <w:rPr>
          <w:lang w:val="zh_TW" w:bidi="zh_TW"/>
        </w:rPr>
        <w:t>把瓦實提的行為變成所有婦女都可能犯的罪</w:t>
      </w:r>
      <w:r>
        <w:rPr>
          <w:lang w:val="zh_TW" w:bidi="zh_TW"/>
        </w:rPr>
      </w:r>
      <w:r>
        <w:rPr>
          <w:lang w:val="zh_TW" w:bidi="zh_TW"/>
        </w:rPr>
      </w:r>
    </w:p>
    <w:p>
      <w:pPr/>
      <w:r>
        <w:rPr>
          <w:lang w:val="zh_TW" w:bidi="zh_TW"/>
        </w:rPr>
      </w:r>
    </w:p>
    <w:p>
      <w:pPr>
        <w:pStyle w:val="Heading2"/>
      </w:pPr>
      <w:r>
        <w:rPr>
          <w:lang w:val="zh_TW" w:bidi="zh_TW"/>
        </w:rPr>
        <w:t>以斯帖記 1:17</w:t>
      </w:r>
      <w:r>
        <w:rPr>
          <w:lang w:val="zh_TW" w:bidi="zh_TW"/>
        </w:rPr>
      </w:r>
    </w:p>
    <w:p>
      <w:pPr/>
      <w:r>
        <w:rPr>
          <w:lang w:val="zh_TW" w:bidi="zh_TW"/>
        </w:rPr>
      </w:r>
      <w:r>
        <w:rPr>
          <w:lang w:val="zh_TW" w:bidi="zh_TW"/>
        </w:rPr>
        <w:t>眾婦人……就藐視自己的丈夫：大臣們的決定是基於對後果的恐懼，而非根據事實或法律。</w:t>
      </w:r>
      <w:r>
        <w:rPr>
          <w:lang w:val="zh_TW" w:bidi="zh_TW"/>
        </w:rPr>
      </w:r>
      <w:r>
        <w:rPr>
          <w:lang w:val="zh_TW" w:bidi="zh_TW"/>
        </w:rPr>
      </w:r>
    </w:p>
    <w:p>
      <w:pPr/>
      <w:r>
        <w:rPr>
          <w:lang w:val="zh_TW" w:bidi="zh_TW"/>
        </w:rPr>
      </w:r>
    </w:p>
    <w:p>
      <w:pPr>
        <w:pStyle w:val="Heading2"/>
      </w:pPr>
      <w:r>
        <w:rPr>
          <w:lang w:val="zh_TW" w:bidi="zh_TW"/>
        </w:rPr>
        <w:t>以斯帖記 1:19</w:t>
      </w:r>
      <w:r>
        <w:rPr>
          <w:lang w:val="zh_TW" w:bidi="zh_TW"/>
        </w:rPr>
      </w:r>
    </w:p>
    <w:p>
      <w:pPr/>
      <w:r>
        <w:rPr>
          <w:lang w:val="zh_TW" w:bidi="zh_TW"/>
        </w:rPr>
      </w:r>
      <w:r>
        <w:rPr>
          <w:lang w:val="zh_TW" w:bidi="zh_TW"/>
        </w:rPr>
        <w:t>降旨寫在……永不更改：該書面詔令將成為不可更改的法律，無法被修改（</w:t>
      </w:r>
      <w:r>
        <w:rPr>
          <w:lang w:val="zh_TW" w:bidi="zh_TW"/>
        </w:rPr>
        <w:t>8:8</w:t>
      </w:r>
      <w:r>
        <w:rPr>
          <w:lang w:val="zh_TW" w:bidi="zh_TW"/>
        </w:rPr>
        <w:t>；</w:t>
      </w:r>
      <w:r>
        <w:rPr>
          <w:lang w:val="zh_TW" w:bidi="zh_TW"/>
        </w:rPr>
        <w:t>但6:8</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1:22</w:t>
      </w:r>
      <w:r>
        <w:rPr>
          <w:lang w:val="zh_TW" w:bidi="zh_TW"/>
        </w:rPr>
      </w:r>
    </w:p>
    <w:p>
      <w:pPr>
        <w:pStyle w:val="ListBullet"/>
        <w:spacing w:line="240" w:lineRule="auto"/>
        <w:ind w:left="720"/>
      </w:pPr>
      <w:r>
        <w:rPr>
          <w:lang w:val="zh_TW" w:bidi="zh_TW"/>
        </w:rPr>
      </w:r>
      <w:r>
        <w:rPr>
          <w:lang w:val="zh_TW" w:bidi="zh_TW"/>
        </w:rPr>
        <w:t>這道詔令被傳遍各省，用各地的文字和語言頒布，使波斯帝國中每個語言的族群都能明白詔令的內容。</w:t>
      </w:r>
    </w:p>
    <w:p>
      <w:pPr>
        <w:pStyle w:val="ListBullet"/>
        <w:spacing w:line="240" w:lineRule="auto"/>
        <w:ind w:left="720"/>
      </w:pPr>
      <w:r>
        <w:rPr>
          <w:lang w:val="zh_TW" w:bidi="zh_TW"/>
        </w:rPr>
      </w:r>
      <w:r>
        <w:rPr>
          <w:lang w:val="zh_TW" w:bidi="zh_TW"/>
        </w:rPr>
        <w:t>為丈夫的在家中作主：男人在家中掌權本就是當時古代近東的普遍文化，該詔令增加了對這一習俗的法律強制力。</w:t>
      </w:r>
      <w:r>
        <w:rPr>
          <w:lang w:val="zh_TW" w:bidi="zh_TW"/>
        </w:rPr>
      </w:r>
      <w:r>
        <w:rPr>
          <w:lang w:val="zh_TW" w:bidi="zh_TW"/>
        </w:rPr>
      </w:r>
    </w:p>
    <w:p>
      <w:pPr/>
      <w:r>
        <w:rPr>
          <w:lang w:val="zh_TW" w:bidi="zh_TW"/>
        </w:rPr>
      </w:r>
    </w:p>
    <w:p>
      <w:pPr>
        <w:pStyle w:val="Heading2"/>
      </w:pPr>
      <w:r>
        <w:rPr>
          <w:lang w:val="zh_TW" w:bidi="zh_TW"/>
        </w:rPr>
        <w:t>以斯帖記 2:6</w:t>
      </w:r>
      <w:r>
        <w:rPr>
          <w:lang w:val="zh_TW" w:bidi="zh_TW"/>
        </w:rPr>
      </w:r>
    </w:p>
    <w:p>
      <w:pPr/>
      <w:r>
        <w:rPr>
          <w:lang w:val="zh_TW" w:bidi="zh_TW"/>
        </w:rPr>
      </w:r>
      <w:r>
        <w:rPr>
          <w:lang w:val="zh_TW" w:bidi="zh_TW"/>
        </w:rPr>
        <w:t>〔他的家族〕（字面上是</w:t>
      </w:r>
      <w:r>
        <w:rPr>
          <w:i/>
          <w:lang w:val="zh_TW" w:bidi="zh_TW"/>
        </w:rPr>
        <w:t>他</w:t>
      </w:r>
      <w:r>
        <w:rPr>
          <w:lang w:val="zh_TW" w:bidi="zh_TW"/>
        </w:rPr>
        <w:t>）（譯註：和合本未譯出此片語）：由於約雅斤王在大約100多年前的公元前597年被擄（</w:t>
      </w:r>
      <w:r>
        <w:rPr>
          <w:lang w:val="zh_TW" w:bidi="zh_TW"/>
        </w:rPr>
        <w:t>王下24:6–16</w:t>
      </w:r>
      <w:r>
        <w:rPr>
          <w:lang w:val="zh_TW" w:bidi="zh_TW"/>
        </w:rPr>
        <w:t>），因此被擄到巴比倫的，很可能是末底改的某位祖先，。</w:t>
      </w:r>
      <w:r>
        <w:rPr>
          <w:lang w:val="zh_TW" w:bidi="zh_TW"/>
        </w:rPr>
      </w:r>
      <w:r>
        <w:rPr>
          <w:lang w:val="zh_TW" w:bidi="zh_TW"/>
        </w:rPr>
      </w:r>
    </w:p>
    <w:p>
      <w:pPr/>
      <w:r>
        <w:rPr>
          <w:lang w:val="zh_TW" w:bidi="zh_TW"/>
        </w:rPr>
      </w:r>
    </w:p>
    <w:p>
      <w:pPr>
        <w:pStyle w:val="Heading2"/>
      </w:pPr>
      <w:r>
        <w:rPr>
          <w:lang w:val="zh_TW" w:bidi="zh_TW"/>
        </w:rPr>
        <w:t>以斯帖記 2:7</w:t>
      </w:r>
      <w:r>
        <w:rPr>
          <w:lang w:val="zh_TW" w:bidi="zh_TW"/>
        </w:rPr>
      </w:r>
    </w:p>
    <w:p>
      <w:pPr/>
      <w:r>
        <w:rPr>
          <w:lang w:val="zh_TW" w:bidi="zh_TW"/>
        </w:rPr>
      </w:r>
      <w:r>
        <w:rPr>
          <w:lang w:val="zh_TW" w:bidi="zh_TW"/>
        </w:rPr>
        <w:t>哈大沙是希伯來名字，意思是</w:t>
      </w:r>
      <w:r>
        <w:rPr>
          <w:i/>
          <w:lang w:val="zh_TW" w:bidi="zh_TW"/>
        </w:rPr>
        <w:t>香桃木</w:t>
      </w:r>
      <w:r>
        <w:rPr>
          <w:lang w:val="zh_TW" w:bidi="zh_TW"/>
        </w:rPr>
        <w:t>；以斯帖是波斯名字，意思是</w:t>
      </w:r>
      <w:r>
        <w:rPr>
          <w:i/>
          <w:lang w:val="zh_TW" w:bidi="zh_TW"/>
        </w:rPr>
        <w:t>星星</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2:9</w:t>
      </w:r>
      <w:r>
        <w:rPr>
          <w:lang w:val="zh_TW" w:bidi="zh_TW"/>
        </w:rPr>
      </w:r>
    </w:p>
    <w:p>
      <w:pPr>
        <w:pStyle w:val="ListBullet"/>
        <w:spacing w:line="240" w:lineRule="auto"/>
        <w:ind w:left="720"/>
      </w:pPr>
      <w:r>
        <w:rPr>
          <w:lang w:val="zh_TW" w:bidi="zh_TW"/>
        </w:rPr>
      </w:r>
      <w:r>
        <w:rPr>
          <w:lang w:val="zh_TW" w:bidi="zh_TW"/>
        </w:rPr>
        <w:t>需用的香品……服事她：希該了解王的喜好，特別挑選最具潛力的女子，</w:t>
      </w:r>
      <w:r>
        <w:rPr>
          <w:lang w:val="zh_TW" w:bidi="zh_TW"/>
        </w:rPr>
        <w:t>給予特別待遇。</w:t>
      </w:r>
    </w:p>
    <w:p>
      <w:pPr>
        <w:pStyle w:val="ListBullet"/>
        <w:spacing w:line="240" w:lineRule="auto"/>
        <w:ind w:left="720"/>
      </w:pPr>
      <w:r>
        <w:rPr>
          <w:lang w:val="zh_TW" w:bidi="zh_TW"/>
        </w:rPr>
      </w:r>
      <w:r>
        <w:rPr>
          <w:lang w:val="zh_TW" w:bidi="zh_TW"/>
        </w:rPr>
        <w:t>希該分配了七名最好的助手給以斯帖，這表明他認為她是成為王后的最佳候選人之一。</w:t>
      </w:r>
      <w:r>
        <w:rPr>
          <w:lang w:val="zh_TW" w:bidi="zh_TW"/>
        </w:rPr>
      </w:r>
      <w:r>
        <w:rPr>
          <w:lang w:val="zh_TW" w:bidi="zh_TW"/>
        </w:rPr>
      </w:r>
    </w:p>
    <w:p>
      <w:pPr/>
      <w:r>
        <w:rPr>
          <w:lang w:val="zh_TW" w:bidi="zh_TW"/>
        </w:rPr>
      </w:r>
    </w:p>
    <w:p>
      <w:pPr>
        <w:pStyle w:val="Heading2"/>
      </w:pPr>
      <w:r>
        <w:rPr>
          <w:lang w:val="zh_TW" w:bidi="zh_TW"/>
        </w:rPr>
        <w:t>以斯帖記 2:10</w:t>
      </w:r>
      <w:r>
        <w:rPr>
          <w:lang w:val="zh_TW" w:bidi="zh_TW"/>
        </w:rPr>
      </w:r>
    </w:p>
    <w:p>
      <w:pPr/>
      <w:r>
        <w:rPr>
          <w:lang w:val="zh_TW" w:bidi="zh_TW"/>
        </w:rPr>
      </w:r>
      <w:r>
        <w:rPr>
          <w:lang w:val="zh_TW" w:bidi="zh_TW"/>
        </w:rPr>
        <w:t>末底改可能</w:t>
      </w:r>
      <w:r>
        <w:rPr>
          <w:lang w:val="zh_TW" w:bidi="zh_TW"/>
        </w:rPr>
        <w:t>早已遭遇過</w:t>
      </w:r>
      <w:r>
        <w:rPr>
          <w:lang w:val="zh_TW" w:bidi="zh_TW"/>
        </w:rPr>
        <w:t>一些針對猶太人的偏見。以斯帖的猶太背景，</w:t>
      </w:r>
      <w:r>
        <w:rPr>
          <w:lang w:val="zh_TW" w:bidi="zh_TW"/>
        </w:rPr>
        <w:t>日後成為她揭露哈曼惡毒陰謀的關鍵</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2:12</w:t>
      </w:r>
      <w:r>
        <w:rPr>
          <w:lang w:val="zh_TW" w:bidi="zh_TW"/>
        </w:rPr>
      </w:r>
    </w:p>
    <w:p>
      <w:pPr/>
      <w:r>
        <w:rPr>
          <w:lang w:val="zh_TW" w:bidi="zh_TW"/>
        </w:rPr>
      </w:r>
      <w:r>
        <w:rPr>
          <w:lang w:val="zh_TW" w:bidi="zh_TW"/>
        </w:rPr>
        <w:t>這十二個月的預備期，無疑包含了宮廷禮儀的訓練以及美容保養，但此處的重點是放在外在美的塑造。</w:t>
      </w:r>
      <w:r>
        <w:rPr>
          <w:lang w:val="zh_TW" w:bidi="zh_TW"/>
        </w:rPr>
      </w:r>
      <w:r>
        <w:rPr>
          <w:lang w:val="zh_TW" w:bidi="zh_TW"/>
        </w:rPr>
      </w:r>
    </w:p>
    <w:p>
      <w:pPr/>
      <w:r>
        <w:rPr>
          <w:lang w:val="zh_TW" w:bidi="zh_TW"/>
        </w:rPr>
      </w:r>
    </w:p>
    <w:p>
      <w:pPr>
        <w:pStyle w:val="Heading2"/>
      </w:pPr>
      <w:r>
        <w:rPr>
          <w:lang w:val="zh_TW" w:bidi="zh_TW"/>
        </w:rPr>
        <w:t>以斯帖記 2:14</w:t>
      </w:r>
      <w:r>
        <w:rPr>
          <w:lang w:val="zh_TW" w:bidi="zh_TW"/>
        </w:rPr>
      </w:r>
    </w:p>
    <w:p>
      <w:pPr/>
      <w:r>
        <w:rPr>
          <w:lang w:val="zh_TW" w:bidi="zh_TW"/>
        </w:rPr>
      </w:r>
      <w:r>
        <w:rPr>
          <w:lang w:val="zh_TW" w:bidi="zh_TW"/>
        </w:rPr>
        <w:t>第二院：</w:t>
      </w:r>
      <w:r>
        <w:rPr>
          <w:lang w:val="zh_TW" w:bidi="zh_TW"/>
        </w:rPr>
        <w:t>每位女子都會在王的寢宮度過一夜，若王未再想起她的名字召見她，她往後的日子就幾乎如同守寡</w:t>
      </w:r>
      <w:r>
        <w:rPr>
          <w:lang w:val="zh_TW" w:bidi="zh_TW"/>
        </w:rPr>
        <w:t>。第二院的女子，在王的太監沙甲的照料下，在奢華的環境中過著安逸的生活。</w:t>
      </w:r>
      <w:r>
        <w:rPr>
          <w:lang w:val="zh_TW" w:bidi="zh_TW"/>
        </w:rPr>
      </w:r>
      <w:r>
        <w:rPr>
          <w:lang w:val="zh_TW" w:bidi="zh_TW"/>
        </w:rPr>
      </w:r>
    </w:p>
    <w:p>
      <w:pPr/>
      <w:r>
        <w:rPr>
          <w:lang w:val="zh_TW" w:bidi="zh_TW"/>
        </w:rPr>
      </w:r>
    </w:p>
    <w:p>
      <w:pPr>
        <w:pStyle w:val="Heading2"/>
      </w:pPr>
      <w:r>
        <w:rPr>
          <w:lang w:val="zh_TW" w:bidi="zh_TW"/>
        </w:rPr>
        <w:t>以斯帖記 2:15</w:t>
      </w:r>
      <w:r>
        <w:rPr>
          <w:lang w:val="zh_TW" w:bidi="zh_TW"/>
        </w:rPr>
      </w:r>
    </w:p>
    <w:p>
      <w:pPr/>
      <w:r>
        <w:rPr>
          <w:lang w:val="zh_TW" w:bidi="zh_TW"/>
        </w:rPr>
      </w:r>
      <w:r>
        <w:rPr>
          <w:lang w:val="zh_TW" w:bidi="zh_TW"/>
        </w:rPr>
        <w:t>希該顯然了解王的喜好，因此他能給以斯帖好的建議，而她也明智地接受並遵循了這些建議。</w:t>
      </w:r>
      <w:r>
        <w:rPr>
          <w:lang w:val="zh_TW" w:bidi="zh_TW"/>
        </w:rPr>
      </w:r>
      <w:r>
        <w:rPr>
          <w:lang w:val="zh_TW" w:bidi="zh_TW"/>
        </w:rPr>
      </w:r>
    </w:p>
    <w:p>
      <w:pPr/>
      <w:r>
        <w:rPr>
          <w:lang w:val="zh_TW" w:bidi="zh_TW"/>
        </w:rPr>
      </w:r>
    </w:p>
    <w:p>
      <w:pPr>
        <w:pStyle w:val="Heading2"/>
      </w:pPr>
      <w:r>
        <w:rPr>
          <w:lang w:val="zh_TW" w:bidi="zh_TW"/>
        </w:rPr>
        <w:t>以斯帖記 2:17</w:t>
      </w:r>
      <w:r>
        <w:rPr>
          <w:lang w:val="zh_TW" w:bidi="zh_TW"/>
        </w:rPr>
      </w:r>
    </w:p>
    <w:p>
      <w:pPr/>
      <w:r>
        <w:rPr>
          <w:lang w:val="zh_TW" w:bidi="zh_TW"/>
        </w:rPr>
      </w:r>
      <w:r>
        <w:rPr>
          <w:lang w:val="zh_TW" w:bidi="zh_TW"/>
        </w:rPr>
        <w:t>王就把王后的冠冕戴在她頭上：如今，以斯帖成了王所寵愛的妻子，可以親近王的心。她也因此處於一個位置，神可以藉著她影響王的心思與作為。</w:t>
      </w:r>
      <w:r>
        <w:rPr>
          <w:lang w:val="zh_TW" w:bidi="zh_TW"/>
        </w:rPr>
      </w:r>
      <w:r>
        <w:rPr>
          <w:lang w:val="zh_TW" w:bidi="zh_TW"/>
        </w:rPr>
      </w:r>
    </w:p>
    <w:p>
      <w:pPr/>
      <w:r>
        <w:rPr>
          <w:lang w:val="zh_TW" w:bidi="zh_TW"/>
        </w:rPr>
      </w:r>
    </w:p>
    <w:p>
      <w:pPr>
        <w:pStyle w:val="Heading2"/>
      </w:pPr>
      <w:r>
        <w:rPr>
          <w:lang w:val="zh_TW" w:bidi="zh_TW"/>
        </w:rPr>
        <w:t>以斯帖記 2:18</w:t>
      </w:r>
      <w:r>
        <w:rPr>
          <w:lang w:val="zh_TW" w:bidi="zh_TW"/>
        </w:rPr>
      </w:r>
    </w:p>
    <w:p>
      <w:pPr>
        <w:pStyle w:val="ListBullet"/>
        <w:spacing w:line="240" w:lineRule="auto"/>
        <w:ind w:left="720"/>
      </w:pPr>
      <w:r>
        <w:rPr>
          <w:lang w:val="zh_TW" w:bidi="zh_TW"/>
        </w:rPr>
      </w:r>
      <w:r>
        <w:rPr>
          <w:lang w:val="zh_TW" w:bidi="zh_TW"/>
        </w:rPr>
        <w:t>王因以斯帖的緣故……設擺大筵席：如今王以尊榮對待他的妻子，而不是將她當作炫耀的展示物（參</w:t>
      </w:r>
      <w:r>
        <w:rPr>
          <w:lang w:val="zh_TW" w:bidi="zh_TW"/>
        </w:rPr>
        <w:t>1:11</w:t>
      </w:r>
      <w:r>
        <w:rPr>
          <w:lang w:val="zh_TW" w:bidi="zh_TW"/>
        </w:rPr>
        <w:t>）。</w:t>
      </w:r>
    </w:p>
    <w:p>
      <w:pPr>
        <w:pStyle w:val="ListBullet"/>
        <w:spacing w:line="240" w:lineRule="auto"/>
        <w:ind w:left="720"/>
      </w:pPr>
      <w:r>
        <w:rPr>
          <w:lang w:val="zh_TW" w:bidi="zh_TW"/>
        </w:rPr>
      </w:r>
      <w:r>
        <w:rPr>
          <w:lang w:val="zh_TW" w:bidi="zh_TW"/>
        </w:rPr>
        <w:t>〔宣布公定假期〕（譯註：和合本未譯出這個句子）：希伯來語中翻譯為「公定假期」的詞（hanakhah）與表示「安息」（nukh）的動詞有關。整本書描述了猶太人如何從敵人的威脅中獲得安息（見</w:t>
      </w:r>
      <w:r>
        <w:rPr>
          <w:lang w:val="zh_TW" w:bidi="zh_TW"/>
        </w:rPr>
        <w:t>9:16–22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2:19</w:t>
      </w:r>
      <w:r>
        <w:rPr>
          <w:lang w:val="zh_TW" w:bidi="zh_TW"/>
        </w:rPr>
      </w:r>
    </w:p>
    <w:p>
      <w:pPr>
        <w:pStyle w:val="ListBullet"/>
        <w:spacing w:line="240" w:lineRule="auto"/>
        <w:ind w:left="720"/>
      </w:pPr>
      <w:r>
        <w:rPr>
          <w:lang w:val="zh_TW" w:bidi="zh_TW"/>
        </w:rPr>
      </w:r>
      <w:r>
        <w:rPr>
          <w:lang w:val="zh_TW" w:bidi="zh_TW"/>
        </w:rPr>
        <w:t>第二次招聚處女的時候（有些譯本譯為：在所有的年輕女子都被轉移到第二院之後）：由於王后已經被選出，等待中的處女將會加入在第二院其餘的</w:t>
      </w:r>
      <w:r>
        <w:rPr>
          <w:lang w:val="zh_TW" w:bidi="zh_TW"/>
        </w:rPr>
        <w:t>妃嬪。</w:t>
      </w:r>
    </w:p>
    <w:p>
      <w:pPr>
        <w:pStyle w:val="ListBullet"/>
        <w:spacing w:line="240" w:lineRule="auto"/>
        <w:ind w:left="720"/>
      </w:pPr>
      <w:r>
        <w:rPr>
          <w:lang w:val="zh_TW" w:bidi="zh_TW"/>
        </w:rPr>
      </w:r>
      <w:r>
        <w:rPr>
          <w:lang w:val="zh_TW" w:bidi="zh_TW"/>
        </w:rPr>
        <w:t>末底改坐在朝門（有些譯本譯為末底改已成為宮廷官員，但其字面上就是</w:t>
      </w:r>
      <w:r>
        <w:rPr>
          <w:i/>
          <w:lang w:val="zh_TW" w:bidi="zh_TW"/>
        </w:rPr>
        <w:t>末底改坐在朝門</w:t>
      </w:r>
      <w:r>
        <w:rPr>
          <w:lang w:val="zh_TW" w:bidi="zh_TW"/>
        </w:rPr>
        <w:t>）：城門口是審理法律案件和辦理許多政務的地方；末底改就在那裡得知有人圖謀害王的陰謀（</w:t>
      </w:r>
      <w:r>
        <w:rPr>
          <w:lang w:val="zh_TW" w:bidi="zh_TW"/>
        </w:rPr>
        <w:t>2:21–23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2:20</w:t>
      </w:r>
      <w:r>
        <w:rPr>
          <w:lang w:val="zh_TW" w:bidi="zh_TW"/>
        </w:rPr>
      </w:r>
    </w:p>
    <w:p>
      <w:pPr>
        <w:pStyle w:val="ListBullet"/>
        <w:spacing w:line="240" w:lineRule="auto"/>
        <w:ind w:left="720"/>
      </w:pPr>
      <w:r>
        <w:rPr>
          <w:lang w:val="zh_TW" w:bidi="zh_TW"/>
        </w:rPr>
      </w:r>
      <w:r>
        <w:rPr>
          <w:lang w:val="zh_TW" w:bidi="zh_TW"/>
        </w:rPr>
        <w:t>還沒有將籍貫宗族告訴人：這一點被提到兩次（另見</w:t>
      </w:r>
      <w:r>
        <w:rPr>
          <w:lang w:val="zh_TW" w:bidi="zh_TW"/>
        </w:rPr>
        <w:t>2:10</w:t>
      </w:r>
      <w:r>
        <w:rPr>
          <w:lang w:val="zh_TW" w:bidi="zh_TW"/>
        </w:rPr>
        <w:t>）顯示出這對於故事發展的重要性。</w:t>
      </w:r>
    </w:p>
    <w:p>
      <w:pPr>
        <w:pStyle w:val="ListBullet"/>
        <w:spacing w:line="240" w:lineRule="auto"/>
        <w:ind w:left="720"/>
      </w:pPr>
      <w:r>
        <w:rPr>
          <w:lang w:val="zh_TW" w:bidi="zh_TW"/>
        </w:rPr>
      </w:r>
      <w:r>
        <w:rPr>
          <w:lang w:val="zh_TW" w:bidi="zh_TW"/>
        </w:rPr>
        <w:t>她仍然謙卑地遵循末底改的指示。她沒有變得自負，也沒有忘記她的同胞或撫養她長大的家人。</w:t>
      </w:r>
      <w:r>
        <w:rPr>
          <w:lang w:val="zh_TW" w:bidi="zh_TW"/>
        </w:rPr>
      </w:r>
      <w:r>
        <w:rPr>
          <w:lang w:val="zh_TW" w:bidi="zh_TW"/>
        </w:rPr>
      </w:r>
    </w:p>
    <w:p>
      <w:pPr/>
      <w:r>
        <w:rPr>
          <w:lang w:val="zh_TW" w:bidi="zh_TW"/>
        </w:rPr>
      </w:r>
    </w:p>
    <w:p>
      <w:pPr>
        <w:pStyle w:val="Heading2"/>
      </w:pPr>
      <w:r>
        <w:rPr>
          <w:lang w:val="zh_TW" w:bidi="zh_TW"/>
        </w:rPr>
        <w:t>以斯帖記 2:21</w:t>
      </w:r>
      <w:r>
        <w:rPr>
          <w:lang w:val="zh_TW" w:bidi="zh_TW"/>
        </w:rPr>
      </w:r>
    </w:p>
    <w:p>
      <w:pPr/>
      <w:r>
        <w:rPr>
          <w:lang w:val="zh_TW" w:bidi="zh_TW"/>
        </w:rPr>
      </w:r>
      <w:r>
        <w:rPr>
          <w:lang w:val="zh_TW" w:bidi="zh_TW"/>
        </w:rPr>
        <w:t>辟探可能是</w:t>
      </w:r>
      <w:r>
        <w:rPr>
          <w:lang w:val="zh_TW" w:bidi="zh_TW"/>
        </w:rPr>
        <w:t>一章10節</w:t>
      </w:r>
      <w:r>
        <w:rPr>
          <w:lang w:val="zh_TW" w:bidi="zh_TW"/>
        </w:rPr>
        <w:t>中的比革他，是王的七個太監之一。他和提列負責看守王的寢宮，</w:t>
      </w:r>
      <w:r>
        <w:rPr>
          <w:lang w:val="zh_TW" w:bidi="zh_TW"/>
        </w:rPr>
        <w:t>所以若不是陰謀被揭露</w:t>
      </w:r>
      <w:r>
        <w:rPr>
          <w:lang w:val="zh_TW" w:bidi="zh_TW"/>
        </w:rPr>
        <w:t>，</w:t>
      </w:r>
      <w:r>
        <w:rPr>
          <w:lang w:val="zh_TW" w:bidi="zh_TW"/>
        </w:rPr>
        <w:t>他們要實施計畫其實並不困難</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2:22</w:t>
      </w:r>
      <w:r>
        <w:rPr>
          <w:lang w:val="zh_TW" w:bidi="zh_TW"/>
        </w:rPr>
      </w:r>
    </w:p>
    <w:p>
      <w:pPr>
        <w:pStyle w:val="ListBullet"/>
        <w:spacing w:line="240" w:lineRule="auto"/>
        <w:ind w:left="720"/>
      </w:pPr>
      <w:r>
        <w:rPr>
          <w:lang w:val="zh_TW" w:bidi="zh_TW"/>
        </w:rPr>
      </w:r>
      <w:r>
        <w:rPr>
          <w:lang w:val="zh_TW" w:bidi="zh_TW"/>
        </w:rPr>
        <w:t>就告訴王后以斯帖：將信息傳遞給王最快且最安全的方法是通過王后。</w:t>
      </w:r>
    </w:p>
    <w:p>
      <w:pPr>
        <w:pStyle w:val="ListBullet"/>
        <w:spacing w:line="240" w:lineRule="auto"/>
        <w:ind w:left="720"/>
      </w:pPr>
      <w:r>
        <w:rPr>
          <w:lang w:val="zh_TW" w:bidi="zh_TW"/>
        </w:rPr>
      </w:r>
      <w:r>
        <w:rPr>
          <w:lang w:val="zh_TW" w:bidi="zh_TW"/>
        </w:rPr>
        <w:t>雖然以斯帖可以歸功於自己，並藉此提升自己的地位，但她卻將功勞歸給末底改；這也是故事後續發展的關鍵（</w:t>
      </w:r>
      <w:r>
        <w:rPr>
          <w:lang w:val="zh_TW" w:bidi="zh_TW"/>
        </w:rPr>
        <w:t>6:1–3</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2:23</w:t>
      </w:r>
      <w:r>
        <w:rPr>
          <w:lang w:val="zh_TW" w:bidi="zh_TW"/>
        </w:rPr>
      </w:r>
    </w:p>
    <w:p>
      <w:pPr>
        <w:pStyle w:val="ListBullet"/>
        <w:spacing w:line="240" w:lineRule="auto"/>
        <w:ind w:left="720"/>
      </w:pPr>
      <w:r>
        <w:rPr>
          <w:lang w:val="zh_TW" w:bidi="zh_TW"/>
        </w:rPr>
      </w:r>
      <w:r>
        <w:rPr>
          <w:lang w:val="zh_TW" w:bidi="zh_TW"/>
        </w:rPr>
        <w:t>掛在木頭上（有些譯本譯為：被刺在尖銳的柱子上, 字面上就是</w:t>
      </w:r>
      <w:r>
        <w:rPr>
          <w:i/>
          <w:lang w:val="zh_TW" w:bidi="zh_TW"/>
        </w:rPr>
        <w:t>掛在樹上</w:t>
      </w:r>
      <w:r>
        <w:rPr>
          <w:lang w:val="zh_TW" w:bidi="zh_TW"/>
        </w:rPr>
        <w:t>或</w:t>
      </w:r>
      <w:r>
        <w:rPr>
          <w:i/>
          <w:lang w:val="zh_TW" w:bidi="zh_TW"/>
        </w:rPr>
        <w:t>掛在木頭上</w:t>
      </w:r>
      <w:r>
        <w:rPr>
          <w:lang w:val="zh_TW" w:bidi="zh_TW"/>
        </w:rPr>
        <w:t>）：這個片語傳統上被翻譯為</w:t>
      </w:r>
      <w:r>
        <w:rPr>
          <w:i/>
          <w:lang w:val="zh_TW" w:bidi="zh_TW"/>
        </w:rPr>
        <w:t>掛在絞架上</w:t>
      </w:r>
      <w:r>
        <w:rPr>
          <w:lang w:val="zh_TW" w:bidi="zh_TW"/>
        </w:rPr>
        <w:t>，但古代波斯的碑文顯示，刺刑是一種標準的處決方式。薛西（亞哈隨魯）的父親大流士一世聲稱在他征服巴比倫時刺殺了三千名巴比倫人。有時罪犯會先被處決，隨後再被展示在木樁上，就像哈曼的兒子被處決時的方式一樣（</w:t>
      </w:r>
      <w:r>
        <w:rPr>
          <w:lang w:val="zh_TW" w:bidi="zh_TW"/>
        </w:rPr>
        <w:t>9:5–14</w:t>
      </w:r>
      <w:r>
        <w:rPr>
          <w:lang w:val="zh_TW" w:bidi="zh_TW"/>
        </w:rPr>
        <w:t>）。</w:t>
      </w:r>
    </w:p>
    <w:p>
      <w:pPr>
        <w:pStyle w:val="ListBullet"/>
        <w:spacing w:line="240" w:lineRule="auto"/>
        <w:ind w:left="720"/>
      </w:pPr>
      <w:r>
        <w:rPr>
          <w:lang w:val="zh_TW" w:bidi="zh_TW"/>
        </w:rPr>
      </w:r>
      <w:r>
        <w:rPr>
          <w:lang w:val="zh_TW" w:bidi="zh_TW"/>
        </w:rPr>
        <w:t>這事……寫於歷史上：末底改直到很久以後才因這事得到獎賞（</w:t>
      </w:r>
      <w:r>
        <w:rPr>
          <w:lang w:val="zh_TW" w:bidi="zh_TW"/>
        </w:rPr>
        <w:t>6:1–14</w:t>
      </w:r>
      <w:r>
        <w:rPr>
          <w:lang w:val="zh_TW" w:bidi="zh_TW"/>
        </w:rPr>
        <w:t>）。</w:t>
      </w:r>
    </w:p>
    <w:p>
      <w:pPr>
        <w:pStyle w:val="ListBullet"/>
        <w:spacing w:line="240" w:lineRule="auto"/>
        <w:ind w:left="720"/>
      </w:pPr>
      <w:r>
        <w:rPr>
          <w:lang w:val="zh_TW" w:bidi="zh_TW"/>
        </w:rPr>
      </w:r>
      <w:r>
        <w:rPr>
          <w:lang w:val="zh_TW" w:bidi="zh_TW"/>
        </w:rPr>
        <w:t>雖然已發現了多種關於</w:t>
      </w:r>
      <w:r>
        <w:rPr>
          <w:lang w:val="zh_TW" w:bidi="zh_TW"/>
        </w:rPr>
        <w:t>薛西（亞哈隨魯）</w:t>
      </w:r>
      <w:r>
        <w:rPr>
          <w:lang w:val="zh_TW" w:bidi="zh_TW"/>
        </w:rPr>
        <w:t>統治的記載，但這裡所提到的那本書已不復存在。</w:t>
      </w:r>
      <w:r>
        <w:rPr>
          <w:lang w:val="zh_TW" w:bidi="zh_TW"/>
        </w:rPr>
      </w:r>
      <w:r>
        <w:rPr>
          <w:lang w:val="zh_TW" w:bidi="zh_TW"/>
        </w:rPr>
      </w:r>
    </w:p>
    <w:p>
      <w:pPr/>
      <w:r>
        <w:rPr>
          <w:lang w:val="zh_TW" w:bidi="zh_TW"/>
        </w:rPr>
      </w:r>
    </w:p>
    <w:p>
      <w:pPr>
        <w:pStyle w:val="Heading2"/>
      </w:pPr>
      <w:r>
        <w:rPr>
          <w:lang w:val="zh_TW" w:bidi="zh_TW"/>
        </w:rPr>
        <w:t>以斯帖記 3:1–15</w:t>
      </w:r>
      <w:r>
        <w:rPr>
          <w:lang w:val="zh_TW" w:bidi="zh_TW"/>
        </w:rPr>
      </w:r>
    </w:p>
    <w:p>
      <w:pPr/>
      <w:r>
        <w:rPr>
          <w:lang w:val="zh_TW" w:bidi="zh_TW"/>
        </w:rPr>
      </w:r>
      <w:r>
        <w:rPr>
          <w:lang w:val="zh_TW" w:bidi="zh_TW"/>
        </w:rPr>
        <w:t>哈曼對末底改的恨意漸漸演變成一個要除滅所有猶太人的陰謀。</w:t>
      </w:r>
      <w:r>
        <w:rPr>
          <w:lang w:val="zh_TW" w:bidi="zh_TW"/>
        </w:rPr>
      </w:r>
      <w:r>
        <w:rPr>
          <w:lang w:val="zh_TW" w:bidi="zh_TW"/>
        </w:rPr>
      </w:r>
    </w:p>
    <w:p>
      <w:pPr/>
      <w:r>
        <w:rPr>
          <w:lang w:val="zh_TW" w:bidi="zh_TW"/>
        </w:rPr>
      </w:r>
    </w:p>
    <w:p>
      <w:pPr>
        <w:pStyle w:val="Heading2"/>
      </w:pPr>
      <w:r>
        <w:rPr>
          <w:lang w:val="zh_TW" w:bidi="zh_TW"/>
        </w:rPr>
        <w:t>以斯帖記 3:2</w:t>
      </w:r>
      <w:r>
        <w:rPr>
          <w:lang w:val="zh_TW" w:bidi="zh_TW"/>
        </w:rPr>
      </w:r>
    </w:p>
    <w:p>
      <w:pPr/>
      <w:r>
        <w:rPr>
          <w:lang w:val="zh_TW" w:bidi="zh_TW"/>
        </w:rPr>
      </w:r>
      <w:r>
        <w:rPr>
          <w:lang w:val="zh_TW" w:bidi="zh_TW"/>
        </w:rPr>
        <w:t>向上位者跪拜是當時普遍的習俗（例如，</w:t>
      </w:r>
      <w:r>
        <w:rPr>
          <w:lang w:val="zh_TW" w:bidi="zh_TW"/>
        </w:rPr>
        <w:t>創33:3</w:t>
      </w:r>
      <w:r>
        <w:rPr>
          <w:lang w:val="zh_TW" w:bidi="zh_TW"/>
        </w:rPr>
        <w:t>）。由於末底改在朝門口辦事，而哈曼進入王宮時必經此門，因此末底改有許多機會違背王的命令，不向哈曼跪拜。</w:t>
      </w:r>
      <w:r>
        <w:rPr>
          <w:lang w:val="zh_TW" w:bidi="zh_TW"/>
        </w:rPr>
      </w:r>
      <w:r>
        <w:rPr>
          <w:lang w:val="zh_TW" w:bidi="zh_TW"/>
        </w:rPr>
      </w:r>
    </w:p>
    <w:p>
      <w:pPr/>
      <w:r>
        <w:rPr>
          <w:lang w:val="zh_TW" w:bidi="zh_TW"/>
        </w:rPr>
      </w:r>
    </w:p>
    <w:p>
      <w:pPr>
        <w:pStyle w:val="Heading2"/>
      </w:pPr>
      <w:r>
        <w:rPr>
          <w:lang w:val="zh_TW" w:bidi="zh_TW"/>
        </w:rPr>
        <w:t>以斯帖記 3:6</w:t>
      </w:r>
      <w:r>
        <w:rPr>
          <w:lang w:val="zh_TW" w:bidi="zh_TW"/>
        </w:rPr>
      </w:r>
    </w:p>
    <w:p>
      <w:pPr/>
      <w:r>
        <w:rPr>
          <w:lang w:val="zh_TW" w:bidi="zh_TW"/>
        </w:rPr>
      </w:r>
      <w:r>
        <w:rPr>
          <w:lang w:val="zh_TW" w:bidi="zh_TW"/>
        </w:rPr>
        <w:t>哈曼並不在乎公義；他所要的是報復。他一心想要徹底除掉末底改，甚至不惜將整個猶太民族滅絕。</w:t>
      </w:r>
      <w:r>
        <w:rPr>
          <w:lang w:val="zh_TW" w:bidi="zh_TW"/>
        </w:rPr>
      </w:r>
      <w:r>
        <w:rPr>
          <w:lang w:val="zh_TW" w:bidi="zh_TW"/>
        </w:rPr>
      </w:r>
    </w:p>
    <w:p>
      <w:pPr/>
      <w:r>
        <w:rPr>
          <w:lang w:val="zh_TW" w:bidi="zh_TW"/>
        </w:rPr>
      </w:r>
    </w:p>
    <w:p>
      <w:pPr>
        <w:pStyle w:val="Heading2"/>
      </w:pPr>
      <w:r>
        <w:rPr>
          <w:lang w:val="zh_TW" w:bidi="zh_TW"/>
        </w:rPr>
        <w:t>以斯帖記 3:7</w:t>
      </w:r>
      <w:r>
        <w:rPr>
          <w:lang w:val="zh_TW" w:bidi="zh_TW"/>
        </w:rPr>
      </w:r>
    </w:p>
    <w:p>
      <w:pPr/>
      <w:r>
        <w:rPr>
          <w:lang w:val="zh_TW" w:bidi="zh_TW"/>
        </w:rPr>
      </w:r>
      <w:r>
        <w:rPr>
          <w:lang w:val="zh_TW" w:bidi="zh_TW"/>
        </w:rPr>
        <w:t>掣普珥，就是掣籤：掣普珥就像擲骰子。希伯來人有時使用籤來理解神的旨意（</w:t>
      </w:r>
      <w:r>
        <w:rPr>
          <w:lang w:val="zh_TW" w:bidi="zh_TW"/>
        </w:rPr>
        <w:t>利16:8–10</w:t>
      </w:r>
      <w:r>
        <w:rPr>
          <w:lang w:val="zh_TW" w:bidi="zh_TW"/>
        </w:rPr>
        <w:t>；</w:t>
      </w:r>
      <w:r>
        <w:rPr>
          <w:lang w:val="zh_TW" w:bidi="zh_TW"/>
        </w:rPr>
        <w:t>尼10:34</w:t>
      </w:r>
      <w:r>
        <w:rPr>
          <w:lang w:val="zh_TW" w:bidi="zh_TW"/>
        </w:rPr>
        <w:t>）。而波斯的占星家則在一年之首的正月使用</w:t>
      </w:r>
      <w:r>
        <w:rPr>
          <w:i/>
          <w:lang w:val="zh_TW" w:bidi="zh_TW"/>
        </w:rPr>
        <w:t>普珥</w:t>
      </w:r>
      <w:r>
        <w:rPr>
          <w:lang w:val="zh_TW" w:bidi="zh_TW"/>
        </w:rPr>
        <w:t>，用以推算當年哪些日子是吉日。</w:t>
      </w:r>
      <w:r>
        <w:rPr>
          <w:lang w:val="zh_TW" w:bidi="zh_TW"/>
        </w:rPr>
      </w:r>
      <w:r>
        <w:rPr>
          <w:lang w:val="zh_TW" w:bidi="zh_TW"/>
        </w:rPr>
      </w:r>
    </w:p>
    <w:p>
      <w:pPr/>
      <w:r>
        <w:rPr>
          <w:lang w:val="zh_TW" w:bidi="zh_TW"/>
        </w:rPr>
      </w:r>
    </w:p>
    <w:p>
      <w:pPr>
        <w:pStyle w:val="Heading2"/>
      </w:pPr>
      <w:r>
        <w:rPr>
          <w:lang w:val="zh_TW" w:bidi="zh_TW"/>
        </w:rPr>
        <w:t>以斯帖記 3:8</w:t>
      </w:r>
      <w:r>
        <w:rPr>
          <w:lang w:val="zh_TW" w:bidi="zh_TW"/>
        </w:rPr>
      </w:r>
    </w:p>
    <w:p>
      <w:pPr>
        <w:pStyle w:val="ListBullet"/>
        <w:spacing w:line="240" w:lineRule="auto"/>
        <w:ind w:left="720"/>
      </w:pPr>
      <w:r>
        <w:rPr>
          <w:lang w:val="zh_TW" w:bidi="zh_TW"/>
        </w:rPr>
      </w:r>
      <w:r>
        <w:rPr>
          <w:lang w:val="zh_TW" w:bidi="zh_TW"/>
        </w:rPr>
        <w:t>〔使自己與……分別〕（譯註：和合本未譯出這個句子）：猶太人在緊密的社群內通婚，抗拒融入更大的主流文化。</w:t>
      </w:r>
    </w:p>
    <w:p>
      <w:pPr>
        <w:pStyle w:val="ListBullet"/>
        <w:spacing w:line="240" w:lineRule="auto"/>
        <w:ind w:left="720"/>
      </w:pPr>
      <w:r>
        <w:rPr>
          <w:lang w:val="zh_TW" w:bidi="zh_TW"/>
        </w:rPr>
      </w:r>
      <w:r>
        <w:rPr>
          <w:lang w:val="zh_TW" w:bidi="zh_TW"/>
        </w:rPr>
        <w:t>他們的律例與萬民的律例不同：他們有一套獨特的法律（飲食和宗教習俗），並要與周圍人的罪惡習俗分開（</w:t>
      </w:r>
      <w:r>
        <w:rPr>
          <w:lang w:val="zh_TW" w:bidi="zh_TW"/>
        </w:rPr>
        <w:t>利14:42–45</w:t>
      </w:r>
      <w:r>
        <w:rPr>
          <w:lang w:val="zh_TW" w:bidi="zh_TW"/>
        </w:rPr>
        <w:t>，</w:t>
      </w:r>
      <w:r>
        <w:rPr>
          <w:lang w:val="zh_TW" w:bidi="zh_TW"/>
        </w:rPr>
        <w:t>15:31</w:t>
      </w:r>
      <w:r>
        <w:rPr>
          <w:lang w:val="zh_TW" w:bidi="zh_TW"/>
        </w:rPr>
        <w:t>，</w:t>
      </w:r>
      <w:r>
        <w:rPr>
          <w:lang w:val="zh_TW" w:bidi="zh_TW"/>
        </w:rPr>
        <w:t>19:2</w:t>
      </w:r>
      <w:r>
        <w:rPr>
          <w:lang w:val="zh_TW" w:bidi="zh_TW"/>
        </w:rPr>
        <w:t>、</w:t>
      </w:r>
      <w:r>
        <w:rPr>
          <w:lang w:val="zh_TW" w:bidi="zh_TW"/>
        </w:rPr>
        <w:t>26–37</w:t>
      </w:r>
      <w:r>
        <w:rPr>
          <w:lang w:val="zh_TW" w:bidi="zh_TW"/>
        </w:rPr>
        <w:t>）。</w:t>
      </w:r>
    </w:p>
    <w:p>
      <w:pPr>
        <w:pStyle w:val="ListBullet"/>
        <w:spacing w:line="240" w:lineRule="auto"/>
        <w:ind w:left="720"/>
      </w:pPr>
      <w:r>
        <w:rPr>
          <w:lang w:val="zh_TW" w:bidi="zh_TW"/>
        </w:rPr>
      </w:r>
      <w:r>
        <w:rPr>
          <w:lang w:val="zh_TW" w:bidi="zh_TW"/>
        </w:rPr>
        <w:t>他們不守王的律例：這項指控在整體上並不正確，很可能是針對末底改不向哈曼下拜一事。</w:t>
      </w:r>
    </w:p>
    <w:p>
      <w:pPr>
        <w:pStyle w:val="ListBullet"/>
        <w:spacing w:line="240" w:lineRule="auto"/>
        <w:ind w:left="720"/>
      </w:pPr>
      <w:r>
        <w:rPr>
          <w:lang w:val="zh_TW" w:bidi="zh_TW"/>
        </w:rPr>
      </w:r>
      <w:r>
        <w:rPr>
          <w:lang w:val="zh_TW" w:bidi="zh_TW"/>
        </w:rPr>
        <w:t>所以容留他們與王無益：哈曼利用王的恐懼和利益來說服他，就像米母干在</w:t>
      </w:r>
      <w:r>
        <w:rPr>
          <w:lang w:val="zh_TW" w:bidi="zh_TW"/>
        </w:rPr>
        <w:t>以斯帖記一章16節</w:t>
      </w:r>
      <w:r>
        <w:rPr>
          <w:lang w:val="zh_TW" w:bidi="zh_TW"/>
        </w:rPr>
        <w:t>中所做的那樣。針對某一族群的不容忍，與波斯帝國一貫尊重多元宗教與文化的政策是相違背的。</w:t>
      </w:r>
      <w:r>
        <w:rPr>
          <w:lang w:val="zh_TW" w:bidi="zh_TW"/>
        </w:rPr>
      </w:r>
      <w:r>
        <w:rPr>
          <w:lang w:val="zh_TW" w:bidi="zh_TW"/>
        </w:rPr>
      </w:r>
    </w:p>
    <w:p>
      <w:pPr/>
      <w:r>
        <w:rPr>
          <w:lang w:val="zh_TW" w:bidi="zh_TW"/>
        </w:rPr>
      </w:r>
    </w:p>
    <w:p>
      <w:pPr>
        <w:pStyle w:val="Heading2"/>
      </w:pPr>
      <w:r>
        <w:rPr>
          <w:lang w:val="zh_TW" w:bidi="zh_TW"/>
        </w:rPr>
        <w:t>以斯帖記 3:9</w:t>
      </w:r>
      <w:r>
        <w:rPr>
          <w:lang w:val="zh_TW" w:bidi="zh_TW"/>
        </w:rPr>
      </w:r>
    </w:p>
    <w:p>
      <w:pPr/>
      <w:r>
        <w:rPr>
          <w:lang w:val="zh_TW" w:bidi="zh_TW"/>
        </w:rPr>
      </w:r>
      <w:r>
        <w:rPr>
          <w:lang w:val="zh_TW" w:bidi="zh_TW"/>
        </w:rPr>
        <w:t>哈曼提議用</w:t>
      </w:r>
      <w:r>
        <w:rPr>
          <w:lang w:val="zh_TW" w:bidi="zh_TW"/>
        </w:rPr>
        <w:t>鉅額</w:t>
      </w:r>
      <w:r>
        <w:rPr>
          <w:lang w:val="zh_TW" w:bidi="zh_TW"/>
        </w:rPr>
        <w:t>銀子賄賂王，這本應使王對他的動機起疑。所提出的捐獻數目大得驚人，哈曼很可能誇大其詞，</w:t>
      </w:r>
      <w:r>
        <w:rPr>
          <w:lang w:val="zh_TW" w:bidi="zh_TW"/>
        </w:rPr>
        <w:t>藉此展現自己的慷慨</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3:10–11</w:t>
      </w:r>
      <w:r>
        <w:rPr>
          <w:lang w:val="zh_TW" w:bidi="zh_TW"/>
        </w:rPr>
      </w:r>
    </w:p>
    <w:p>
      <w:pPr>
        <w:pStyle w:val="ListBullet"/>
        <w:spacing w:line="240" w:lineRule="auto"/>
        <w:ind w:left="720"/>
      </w:pPr>
      <w:r>
        <w:rPr>
          <w:lang w:val="zh_TW" w:bidi="zh_TW"/>
        </w:rPr>
      </w:r>
      <w:r>
        <w:rPr>
          <w:lang w:val="zh_TW" w:bidi="zh_TW"/>
        </w:rPr>
        <w:t>王没有詢問就答應了。王被描繪成一個極其不負責且容易受人操控的人。當他摘下自己的印戒，便放棄了對官方政令的掌控；將印戒交給哈曼，象徵哈曼擁有完全的權柄來封印詔令。</w:t>
      </w:r>
    </w:p>
    <w:p>
      <w:pPr>
        <w:pStyle w:val="ListBullet"/>
        <w:spacing w:line="240" w:lineRule="auto"/>
        <w:ind w:left="720"/>
      </w:pPr>
      <w:r>
        <w:rPr>
          <w:lang w:val="zh_TW" w:bidi="zh_TW"/>
        </w:rPr>
      </w:r>
      <w:r>
        <w:rPr>
          <w:lang w:val="zh_TW" w:bidi="zh_TW"/>
        </w:rPr>
        <w:t>猶大人的仇敵：故事的敘述者給哈曼的新稱號，暗示他將擁有迫害猶太人的權勢，帶有不祥的預兆（另見</w:t>
      </w:r>
      <w:r>
        <w:rPr>
          <w:lang w:val="zh_TW" w:bidi="zh_TW"/>
        </w:rPr>
        <w:t>8:1</w:t>
      </w:r>
      <w:r>
        <w:rPr>
          <w:lang w:val="zh_TW" w:bidi="zh_TW"/>
        </w:rPr>
        <w:t>，</w:t>
      </w:r>
      <w:r>
        <w:rPr>
          <w:lang w:val="zh_TW" w:bidi="zh_TW"/>
        </w:rPr>
        <w:t>9:10</w:t>
      </w:r>
      <w:r>
        <w:rPr>
          <w:lang w:val="zh_TW" w:bidi="zh_TW"/>
        </w:rPr>
        <w:t>、</w:t>
      </w:r>
      <w:r>
        <w:rPr>
          <w:lang w:val="zh_TW" w:bidi="zh_TW"/>
        </w:rPr>
        <w:t>24</w:t>
      </w:r>
      <w:r>
        <w:rPr>
          <w:lang w:val="zh_TW" w:bidi="zh_TW"/>
        </w:rPr>
        <w:t>）。</w:t>
      </w:r>
    </w:p>
    <w:p>
      <w:pPr>
        <w:pStyle w:val="ListBullet"/>
        <w:spacing w:line="240" w:lineRule="auto"/>
        <w:ind w:left="720"/>
      </w:pPr>
      <w:r>
        <w:rPr>
          <w:lang w:val="zh_TW" w:bidi="zh_TW"/>
        </w:rPr>
      </w:r>
      <w:r>
        <w:rPr>
          <w:lang w:val="zh_TW" w:bidi="zh_TW"/>
        </w:rPr>
        <w:t>這銀子仍賜給你，這民也交給你：表面上看似王不想要賄賂，但</w:t>
      </w:r>
      <w:r>
        <w:rPr>
          <w:lang w:val="zh_TW" w:bidi="zh_TW"/>
        </w:rPr>
        <w:t>四章7節</w:t>
      </w:r>
      <w:r>
        <w:rPr>
          <w:lang w:val="zh_TW" w:bidi="zh_TW"/>
        </w:rPr>
        <w:t>表明哈曼確實交了這筆銀子。王遵循當時的慣例，</w:t>
      </w:r>
      <w:r>
        <w:rPr>
          <w:lang w:val="zh_TW" w:bidi="zh_TW"/>
        </w:rPr>
        <w:t>好讓賄賂行為與自身的貪婪</w:t>
      </w:r>
      <w:r>
        <w:rPr>
          <w:lang w:val="zh_TW" w:bidi="zh_TW"/>
        </w:rPr>
        <w:t>不那麼明顯（參</w:t>
      </w:r>
      <w:r>
        <w:rPr>
          <w:lang w:val="zh_TW" w:bidi="zh_TW"/>
        </w:rPr>
        <w:t>創23:10–16</w:t>
      </w:r>
      <w:r>
        <w:rPr>
          <w:lang w:val="zh_TW" w:bidi="zh_TW"/>
        </w:rPr>
        <w:t>）。為了維護公眾形象，王假裝對這筆銀子不感興趣，然而實際上他並非如此。</w:t>
      </w:r>
      <w:r>
        <w:rPr>
          <w:lang w:val="zh_TW" w:bidi="zh_TW"/>
        </w:rPr>
      </w:r>
      <w:r>
        <w:rPr>
          <w:lang w:val="zh_TW" w:bidi="zh_TW"/>
        </w:rPr>
      </w:r>
    </w:p>
    <w:p>
      <w:pPr/>
      <w:r>
        <w:rPr>
          <w:lang w:val="zh_TW" w:bidi="zh_TW"/>
        </w:rPr>
      </w:r>
    </w:p>
    <w:p>
      <w:pPr>
        <w:pStyle w:val="Heading2"/>
      </w:pPr>
      <w:r>
        <w:rPr>
          <w:lang w:val="zh_TW" w:bidi="zh_TW"/>
        </w:rPr>
        <w:t>以斯帖記 3:12</w:t>
      </w:r>
      <w:r>
        <w:rPr>
          <w:lang w:val="zh_TW" w:bidi="zh_TW"/>
        </w:rPr>
      </w:r>
    </w:p>
    <w:p>
      <w:pPr/>
      <w:r>
        <w:rPr>
          <w:lang w:val="zh_TW" w:bidi="zh_TW"/>
        </w:rPr>
      </w:r>
      <w:r>
        <w:rPr>
          <w:lang w:val="zh_TW" w:bidi="zh_TW"/>
        </w:rPr>
        <w:t>正月十三日，就：哈曼選擇在猶太人逾越節前一天（見</w:t>
      </w:r>
      <w:r>
        <w:rPr>
          <w:lang w:val="zh_TW" w:bidi="zh_TW"/>
        </w:rPr>
        <w:t>出12:6</w:t>
      </w:r>
      <w:r>
        <w:rPr>
          <w:lang w:val="zh_TW" w:bidi="zh_TW"/>
        </w:rPr>
        <w:t>）的日期，可能是為了恐嚇並打擊猶太人的士氣。但正如神在出埃及時所做的，祂</w:t>
      </w:r>
      <w:r>
        <w:rPr>
          <w:lang w:val="zh_TW" w:bidi="zh_TW"/>
        </w:rPr>
        <w:t>將再次奇妙地拯救祂的子民脫離試圖滅絕他們的暴君。</w:t>
      </w:r>
      <w:r>
        <w:rPr>
          <w:lang w:val="zh_TW" w:bidi="zh_TW"/>
        </w:rPr>
      </w:r>
      <w:r>
        <w:rPr>
          <w:lang w:val="zh_TW" w:bidi="zh_TW"/>
        </w:rPr>
      </w:r>
    </w:p>
    <w:p>
      <w:pPr/>
      <w:r>
        <w:rPr>
          <w:lang w:val="zh_TW" w:bidi="zh_TW"/>
        </w:rPr>
      </w:r>
    </w:p>
    <w:p>
      <w:pPr>
        <w:pStyle w:val="Heading2"/>
      </w:pPr>
      <w:r>
        <w:rPr>
          <w:lang w:val="zh_TW" w:bidi="zh_TW"/>
        </w:rPr>
        <w:t>以斯帖記 3:13</w:t>
      </w:r>
      <w:r>
        <w:rPr>
          <w:lang w:val="zh_TW" w:bidi="zh_TW"/>
        </w:rPr>
      </w:r>
    </w:p>
    <w:p>
      <w:pPr>
        <w:pStyle w:val="ListBullet"/>
        <w:spacing w:line="240" w:lineRule="auto"/>
        <w:ind w:left="720"/>
      </w:pPr>
      <w:r>
        <w:rPr>
          <w:lang w:val="zh_TW" w:bidi="zh_TW"/>
        </w:rPr>
      </w:r>
      <w:r>
        <w:rPr>
          <w:lang w:val="zh_TW" w:bidi="zh_TW"/>
        </w:rPr>
        <w:t>片語「剪除」、「殺戮」和「滅絕」在</w:t>
      </w:r>
      <w:r>
        <w:rPr>
          <w:lang w:val="zh_TW" w:bidi="zh_TW"/>
        </w:rPr>
        <w:t>八章11節</w:t>
      </w:r>
      <w:r>
        <w:rPr>
          <w:lang w:val="zh_TW" w:bidi="zh_TW"/>
        </w:rPr>
        <w:t>和</w:t>
      </w:r>
      <w:r>
        <w:rPr>
          <w:lang w:val="zh_TW" w:bidi="zh_TW"/>
        </w:rPr>
        <w:t>九章5節</w:t>
      </w:r>
      <w:r>
        <w:rPr>
          <w:lang w:val="zh_TW" w:bidi="zh_TW"/>
        </w:rPr>
        <w:t>中以諷刺的效果重複出現。</w:t>
      </w:r>
    </w:p>
    <w:p>
      <w:pPr>
        <w:pStyle w:val="ListBullet"/>
        <w:spacing w:line="240" w:lineRule="auto"/>
        <w:ind w:left="720"/>
      </w:pPr>
      <w:r>
        <w:rPr>
          <w:lang w:val="zh_TW" w:bidi="zh_TW"/>
        </w:rPr>
      </w:r>
      <w:r>
        <w:rPr>
          <w:lang w:val="zh_TW" w:bidi="zh_TW"/>
        </w:rPr>
        <w:t>十二月，就是亞達月十三日（有些譯本以新曆計算是為次年三月七日）：哈曼透過掣籤選出的「幸運日」（</w:t>
      </w:r>
      <w:r>
        <w:rPr>
          <w:lang w:val="zh_TW" w:bidi="zh_TW"/>
        </w:rPr>
        <w:t>3:7</w:t>
      </w:r>
      <w:r>
        <w:rPr>
          <w:lang w:val="zh_TW" w:bidi="zh_TW"/>
        </w:rPr>
        <w:t>）是在詔令頒布後的第十一個月，這是因著神的護理安排，讓猶太人有足夠的時間來化解這項詔令。</w:t>
      </w:r>
    </w:p>
    <w:p>
      <w:pPr>
        <w:pStyle w:val="ListBullet"/>
        <w:spacing w:line="240" w:lineRule="auto"/>
        <w:ind w:left="720"/>
      </w:pPr>
      <w:r>
        <w:rPr>
          <w:lang w:val="zh_TW" w:bidi="zh_TW"/>
        </w:rPr>
      </w:r>
      <w:r>
        <w:rPr>
          <w:lang w:val="zh_TW" w:bidi="zh_TW"/>
        </w:rPr>
        <w:t>殺戮滅絕，並奪他們的財為掠物：哈曼</w:t>
      </w:r>
      <w:r>
        <w:rPr>
          <w:lang w:val="zh_TW" w:bidi="zh_TW"/>
        </w:rPr>
        <w:t>巧妙地收買了那些準備執行屠殺命令的人</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3:14–15</w:t>
      </w:r>
      <w:r>
        <w:rPr>
          <w:lang w:val="zh_TW" w:bidi="zh_TW"/>
        </w:rPr>
      </w:r>
    </w:p>
    <w:p>
      <w:pPr>
        <w:pStyle w:val="ListBullet"/>
        <w:spacing w:line="240" w:lineRule="auto"/>
        <w:ind w:left="720"/>
      </w:pPr>
      <w:r>
        <w:rPr>
          <w:lang w:val="zh_TW" w:bidi="zh_TW"/>
        </w:rPr>
      </w:r>
      <w:r>
        <w:rPr>
          <w:lang w:val="zh_TW" w:bidi="zh_TW"/>
        </w:rPr>
        <w:t>這項法令具有薛西（亞哈隨魯）王位的完全權柄。</w:t>
      </w:r>
    </w:p>
    <w:p>
      <w:pPr>
        <w:pStyle w:val="ListBullet"/>
        <w:spacing w:line="240" w:lineRule="auto"/>
        <w:ind w:left="720"/>
      </w:pPr>
      <w:r>
        <w:rPr>
          <w:lang w:val="zh_TW" w:bidi="zh_TW"/>
        </w:rPr>
      </w:r>
      <w:r>
        <w:rPr>
          <w:lang w:val="zh_TW" w:bidi="zh_TW"/>
        </w:rPr>
        <w:t>這位愚昧的王與邪惡的哈曼為此事歡慶，然而書珊城中的百姓卻對這樣殘酷不公的命令感到困惑、驚愕與迷惘。</w:t>
      </w:r>
      <w:r>
        <w:rPr>
          <w:lang w:val="zh_TW" w:bidi="zh_TW"/>
        </w:rPr>
      </w:r>
      <w:r>
        <w:rPr>
          <w:lang w:val="zh_TW" w:bidi="zh_TW"/>
        </w:rPr>
      </w:r>
    </w:p>
    <w:p>
      <w:pPr/>
      <w:r>
        <w:rPr>
          <w:lang w:val="zh_TW" w:bidi="zh_TW"/>
        </w:rPr>
      </w:r>
    </w:p>
    <w:p>
      <w:pPr>
        <w:pStyle w:val="Heading2"/>
      </w:pPr>
      <w:r>
        <w:rPr>
          <w:lang w:val="zh_TW" w:bidi="zh_TW"/>
        </w:rPr>
        <w:t>以斯帖記 4:1</w:t>
      </w:r>
      <w:r>
        <w:rPr>
          <w:lang w:val="zh_TW" w:bidi="zh_TW"/>
        </w:rPr>
      </w:r>
    </w:p>
    <w:p>
      <w:pPr/>
      <w:r>
        <w:rPr>
          <w:lang w:val="zh_TW" w:bidi="zh_TW"/>
        </w:rPr>
      </w:r>
      <w:r>
        <w:rPr>
          <w:lang w:val="zh_TW" w:bidi="zh_TW"/>
        </w:rPr>
        <w:t>末底改</w:t>
      </w:r>
      <w:r>
        <w:rPr>
          <w:lang w:val="zh_TW" w:bidi="zh_TW"/>
        </w:rPr>
        <w:t>激烈的</w:t>
      </w:r>
      <w:r>
        <w:rPr>
          <w:lang w:val="zh_TW" w:bidi="zh_TW"/>
        </w:rPr>
        <w:t>反應表明他極度的悲傷和哀悼（見</w:t>
      </w:r>
      <w:r>
        <w:rPr>
          <w:lang w:val="zh_TW" w:bidi="zh_TW"/>
        </w:rPr>
        <w:t>撒下1:11</w:t>
      </w:r>
      <w:r>
        <w:rPr>
          <w:lang w:val="zh_TW" w:bidi="zh_TW"/>
        </w:rPr>
        <w:t>；</w:t>
      </w:r>
      <w:r>
        <w:rPr>
          <w:lang w:val="zh_TW" w:bidi="zh_TW"/>
        </w:rPr>
        <w:t>拉9</w:t>
      </w:r>
      <w:r>
        <w:rPr>
          <w:lang w:val="zh_TW" w:bidi="zh_TW"/>
        </w:rPr>
        <w:t>；</w:t>
      </w:r>
      <w:r>
        <w:rPr>
          <w:lang w:val="zh_TW" w:bidi="zh_TW"/>
        </w:rPr>
        <w:t>鴻3:5–9</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4:2</w:t>
      </w:r>
      <w:r>
        <w:rPr>
          <w:lang w:val="zh_TW" w:bidi="zh_TW"/>
        </w:rPr>
      </w:r>
    </w:p>
    <w:p>
      <w:pPr/>
      <w:r>
        <w:rPr>
          <w:lang w:val="zh_TW" w:bidi="zh_TW"/>
        </w:rPr>
      </w:r>
      <w:r>
        <w:rPr>
          <w:lang w:val="zh_TW" w:bidi="zh_TW"/>
        </w:rPr>
        <w:t>不可進朝門：王不願聽那些訴說苦情、懇求憐憫的悲慘故事。</w:t>
      </w:r>
      <w:r>
        <w:rPr>
          <w:lang w:val="zh_TW" w:bidi="zh_TW"/>
        </w:rPr>
      </w:r>
      <w:r>
        <w:rPr>
          <w:lang w:val="zh_TW" w:bidi="zh_TW"/>
        </w:rPr>
      </w:r>
    </w:p>
    <w:p>
      <w:pPr/>
      <w:r>
        <w:rPr>
          <w:lang w:val="zh_TW" w:bidi="zh_TW"/>
        </w:rPr>
      </w:r>
    </w:p>
    <w:p>
      <w:pPr>
        <w:pStyle w:val="Heading2"/>
      </w:pPr>
      <w:r>
        <w:rPr>
          <w:lang w:val="zh_TW" w:bidi="zh_TW"/>
        </w:rPr>
        <w:t>以斯帖記 4:3</w:t>
      </w:r>
      <w:r>
        <w:rPr>
          <w:lang w:val="zh_TW" w:bidi="zh_TW"/>
        </w:rPr>
      </w:r>
    </w:p>
    <w:p>
      <w:pPr/>
      <w:r>
        <w:rPr>
          <w:lang w:val="zh_TW" w:bidi="zh_TW"/>
        </w:rPr>
      </w:r>
      <w:r>
        <w:rPr>
          <w:lang w:val="zh_TW" w:bidi="zh_TW"/>
        </w:rPr>
        <w:t>猶大人大大悲哀：在這些悲痛的表達中，雖未提及神的名，</w:t>
      </w:r>
      <w:r>
        <w:rPr>
          <w:lang w:val="zh_TW" w:bidi="zh_TW"/>
        </w:rPr>
        <w:t>但哀哭與禁食暗示著向神呼求</w:t>
      </w:r>
      <w:r>
        <w:rPr>
          <w:lang w:val="zh_TW" w:bidi="zh_TW"/>
        </w:rPr>
        <w:t>，求神介入並拯救祂的百姓（</w:t>
      </w:r>
      <w:r>
        <w:rPr>
          <w:lang w:val="zh_TW" w:bidi="zh_TW"/>
        </w:rPr>
        <w:t>出2:23–25</w:t>
      </w:r>
      <w:r>
        <w:rPr>
          <w:lang w:val="zh_TW" w:bidi="zh_TW"/>
        </w:rPr>
        <w:t>；</w:t>
      </w:r>
      <w:r>
        <w:rPr>
          <w:lang w:val="zh_TW" w:bidi="zh_TW"/>
        </w:rPr>
        <w:t>斯9:5–15</w:t>
      </w:r>
      <w:r>
        <w:rPr>
          <w:lang w:val="zh_TW" w:bidi="zh_TW"/>
        </w:rPr>
        <w:t>；</w:t>
      </w:r>
      <w:r>
        <w:rPr>
          <w:lang w:val="zh_TW" w:bidi="zh_TW"/>
        </w:rPr>
        <w:t>但9:1–19</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4:8</w:t>
      </w:r>
      <w:r>
        <w:rPr>
          <w:lang w:val="zh_TW" w:bidi="zh_TW"/>
        </w:rPr>
      </w:r>
    </w:p>
    <w:p>
      <w:pPr>
        <w:pStyle w:val="ListBullet"/>
        <w:spacing w:line="240" w:lineRule="auto"/>
        <w:ind w:left="720"/>
      </w:pPr>
      <w:r>
        <w:rPr>
          <w:lang w:val="zh_TW" w:bidi="zh_TW"/>
        </w:rPr>
      </w:r>
      <w:r>
        <w:rPr>
          <w:lang w:val="zh_TW" w:bidi="zh_TW"/>
        </w:rPr>
        <w:t>帶有王印璽的詔令副本將可向以斯帖證明情況的嚴重性。</w:t>
      </w:r>
    </w:p>
    <w:p>
      <w:pPr>
        <w:pStyle w:val="ListBullet"/>
        <w:spacing w:line="240" w:lineRule="auto"/>
        <w:ind w:left="720"/>
      </w:pPr>
      <w:r>
        <w:rPr>
          <w:lang w:val="zh_TW" w:bidi="zh_TW"/>
        </w:rPr>
      </w:r>
      <w:r>
        <w:rPr>
          <w:lang w:val="zh_TW" w:bidi="zh_TW"/>
        </w:rPr>
        <w:t>懇切祈求〔憐憫〕（譯註：和合本未譯出此名詞）：末底改並沒有給以斯帖</w:t>
      </w:r>
      <w:r>
        <w:rPr>
          <w:lang w:val="zh_TW" w:bidi="zh_TW"/>
        </w:rPr>
        <w:t>具體的理由向王陳情</w:t>
      </w:r>
      <w:r>
        <w:rPr>
          <w:lang w:val="zh_TW" w:bidi="zh_TW"/>
        </w:rPr>
        <w:t>，只是懇求她憑著自己對王的影響力，為自己的同胞向王求憐憫。</w:t>
      </w:r>
      <w:r>
        <w:rPr>
          <w:lang w:val="zh_TW" w:bidi="zh_TW"/>
        </w:rPr>
      </w:r>
      <w:r>
        <w:rPr>
          <w:lang w:val="zh_TW" w:bidi="zh_TW"/>
        </w:rPr>
      </w:r>
    </w:p>
    <w:p>
      <w:pPr/>
      <w:r>
        <w:rPr>
          <w:lang w:val="zh_TW" w:bidi="zh_TW"/>
        </w:rPr>
      </w:r>
    </w:p>
    <w:p>
      <w:pPr>
        <w:pStyle w:val="Heading2"/>
      </w:pPr>
      <w:r>
        <w:rPr>
          <w:lang w:val="zh_TW" w:bidi="zh_TW"/>
        </w:rPr>
        <w:t>以斯帖記 4:11</w:t>
      </w:r>
      <w:r>
        <w:rPr>
          <w:lang w:val="zh_TW" w:bidi="zh_TW"/>
        </w:rPr>
      </w:r>
    </w:p>
    <w:p>
      <w:pPr>
        <w:pStyle w:val="ListBullet"/>
        <w:spacing w:line="240" w:lineRule="auto"/>
        <w:ind w:left="720"/>
      </w:pPr>
      <w:r>
        <w:rPr>
          <w:lang w:val="zh_TW" w:bidi="zh_TW"/>
        </w:rPr>
      </w:r>
      <w:r>
        <w:rPr>
          <w:lang w:val="zh_TW" w:bidi="zh_TW"/>
        </w:rPr>
        <w:t>若不蒙召，擅入內院……必被治死：面見王的管道由他的守衛嚴格控制，以防止閒雜人等提出瑣碎請求浪費王的時間。由於這些是宮廷的正式規定，</w:t>
      </w:r>
      <w:r>
        <w:rPr>
          <w:lang w:val="zh_TW" w:bidi="zh_TW"/>
        </w:rPr>
        <w:t>以斯帖的性命因此面臨極大危險</w:t>
      </w:r>
      <w:r>
        <w:rPr>
          <w:lang w:val="zh_TW" w:bidi="zh_TW"/>
        </w:rPr>
        <w:t>。她顯然已排除了</w:t>
      </w:r>
      <w:r>
        <w:rPr>
          <w:lang w:val="zh_TW" w:bidi="zh_TW"/>
        </w:rPr>
        <w:t>透過使者轉達求見之意的選項</w:t>
      </w:r>
      <w:r>
        <w:rPr>
          <w:lang w:val="zh_TW" w:bidi="zh_TW"/>
        </w:rPr>
        <w:t>，或許是因為她必須向使者說明面見王的理由。</w:t>
      </w:r>
    </w:p>
    <w:p>
      <w:pPr>
        <w:pStyle w:val="ListBullet"/>
        <w:spacing w:line="240" w:lineRule="auto"/>
        <w:ind w:left="720"/>
      </w:pPr>
      <w:r>
        <w:rPr>
          <w:lang w:val="zh_TW" w:bidi="zh_TW"/>
        </w:rPr>
      </w:r>
      <w:r>
        <w:rPr>
          <w:lang w:val="zh_TW" w:bidi="zh_TW"/>
        </w:rPr>
        <w:t>我沒有蒙召進去見王已經三十日了：以斯帖並沒有把握能得到王的恩寵回應。</w:t>
      </w:r>
      <w:r>
        <w:rPr>
          <w:lang w:val="zh_TW" w:bidi="zh_TW"/>
        </w:rPr>
      </w:r>
      <w:r>
        <w:rPr>
          <w:lang w:val="zh_TW" w:bidi="zh_TW"/>
        </w:rPr>
      </w:r>
    </w:p>
    <w:p>
      <w:pPr/>
      <w:r>
        <w:rPr>
          <w:lang w:val="zh_TW" w:bidi="zh_TW"/>
        </w:rPr>
      </w:r>
    </w:p>
    <w:p>
      <w:pPr>
        <w:pStyle w:val="Heading2"/>
      </w:pPr>
      <w:r>
        <w:rPr>
          <w:lang w:val="zh_TW" w:bidi="zh_TW"/>
        </w:rPr>
        <w:t>以斯帖記 4:13–14</w:t>
      </w:r>
      <w:r>
        <w:rPr>
          <w:lang w:val="zh_TW" w:bidi="zh_TW"/>
        </w:rPr>
      </w:r>
    </w:p>
    <w:p>
      <w:pPr>
        <w:pStyle w:val="ListBullet"/>
        <w:spacing w:line="240" w:lineRule="auto"/>
        <w:ind w:left="720"/>
      </w:pPr>
      <w:r>
        <w:rPr>
          <w:lang w:val="zh_TW" w:bidi="zh_TW"/>
        </w:rPr>
      </w:r>
      <w:r>
        <w:rPr>
          <w:lang w:val="zh_TW" w:bidi="zh_TW"/>
        </w:rPr>
        <w:t>你莫想……得免這禍：末底改沒有退縮，也沒有因危險而免除她的責任，他提醒她，對王保持沉默對她來說會更危險。</w:t>
      </w:r>
    </w:p>
    <w:p>
      <w:pPr>
        <w:pStyle w:val="ListBullet"/>
        <w:spacing w:line="240" w:lineRule="auto"/>
        <w:ind w:left="720"/>
      </w:pPr>
      <w:r>
        <w:rPr>
          <w:lang w:val="zh_TW" w:bidi="zh_TW"/>
        </w:rPr>
      </w:r>
      <w:r>
        <w:rPr>
          <w:lang w:val="zh_TW" w:bidi="zh_TW"/>
        </w:rPr>
        <w:t>猶大人必從別處得解脫，蒙拯救：末底改知道神的應許，且知道到神不會允許祂的選民被滅絕（見</w:t>
      </w:r>
      <w:r>
        <w:rPr>
          <w:lang w:val="zh_TW" w:bidi="zh_TW"/>
        </w:rPr>
        <w:t>創12:3</w:t>
      </w:r>
      <w:r>
        <w:rPr>
          <w:lang w:val="zh_TW" w:bidi="zh_TW"/>
        </w:rPr>
        <w:t>，</w:t>
      </w:r>
      <w:r>
        <w:rPr>
          <w:lang w:val="zh_TW" w:bidi="zh_TW"/>
        </w:rPr>
        <w:t>22:18</w:t>
      </w:r>
      <w:r>
        <w:rPr>
          <w:lang w:val="zh_TW" w:bidi="zh_TW"/>
        </w:rPr>
        <w:t>，</w:t>
      </w:r>
      <w:r>
        <w:rPr>
          <w:lang w:val="zh_TW" w:bidi="zh_TW"/>
        </w:rPr>
        <w:t>28:14</w:t>
      </w:r>
      <w:r>
        <w:rPr>
          <w:lang w:val="zh_TW" w:bidi="zh_TW"/>
        </w:rPr>
        <w:t>；</w:t>
      </w:r>
      <w:r>
        <w:rPr>
          <w:lang w:val="zh_TW" w:bidi="zh_TW"/>
        </w:rPr>
        <w:t>賽60:1–5</w:t>
      </w:r>
      <w:r>
        <w:rPr>
          <w:lang w:val="zh_TW" w:bidi="zh_TW"/>
        </w:rPr>
        <w:t>）。</w:t>
      </w:r>
    </w:p>
    <w:p>
      <w:pPr>
        <w:pStyle w:val="ListBullet"/>
        <w:spacing w:line="240" w:lineRule="auto"/>
        <w:ind w:left="720"/>
      </w:pPr>
      <w:r>
        <w:rPr>
          <w:lang w:val="zh_TW" w:bidi="zh_TW"/>
        </w:rPr>
      </w:r>
      <w:r>
        <w:rPr>
          <w:lang w:val="zh_TW" w:bidi="zh_TW"/>
        </w:rPr>
        <w:t>焉知你得了王后的位分不是為現今的機會嗎：以斯帖在這個關鍵時刻的興起，並不僅僅是命運的巧合——她作為薛西（亞哈隨魯）寵愛的妻子和王后的地位，是神賦予她的角色，以影響猶太人的歷史。</w:t>
      </w:r>
      <w:r>
        <w:rPr>
          <w:lang w:val="zh_TW" w:bidi="zh_TW"/>
        </w:rPr>
      </w:r>
      <w:r>
        <w:rPr>
          <w:lang w:val="zh_TW" w:bidi="zh_TW"/>
        </w:rPr>
      </w:r>
    </w:p>
    <w:p>
      <w:pPr/>
      <w:r>
        <w:rPr>
          <w:lang w:val="zh_TW" w:bidi="zh_TW"/>
        </w:rPr>
      </w:r>
    </w:p>
    <w:p>
      <w:pPr>
        <w:pStyle w:val="Heading2"/>
      </w:pPr>
      <w:r>
        <w:rPr>
          <w:lang w:val="zh_TW" w:bidi="zh_TW"/>
        </w:rPr>
        <w:t>以斯帖記 4:16</w:t>
      </w:r>
      <w:r>
        <w:rPr>
          <w:lang w:val="zh_TW" w:bidi="zh_TW"/>
        </w:rPr>
      </w:r>
    </w:p>
    <w:p>
      <w:pPr>
        <w:pStyle w:val="ListBullet"/>
        <w:spacing w:line="240" w:lineRule="auto"/>
        <w:ind w:left="720"/>
      </w:pPr>
      <w:r>
        <w:rPr>
          <w:lang w:val="zh_TW" w:bidi="zh_TW"/>
        </w:rPr>
      </w:r>
      <w:r>
        <w:rPr>
          <w:lang w:val="zh_TW" w:bidi="zh_TW"/>
        </w:rPr>
        <w:t>為我禁食：以斯帖被說服了，但她希望儘可能有更多的猶太人同心禱告，求神介入拯救她的生命。</w:t>
      </w:r>
    </w:p>
    <w:p>
      <w:pPr>
        <w:pStyle w:val="ListBullet"/>
        <w:spacing w:line="240" w:lineRule="auto"/>
        <w:ind w:left="720"/>
      </w:pPr>
      <w:r>
        <w:rPr>
          <w:lang w:val="zh_TW" w:bidi="zh_TW"/>
        </w:rPr>
      </w:r>
      <w:r>
        <w:rPr>
          <w:lang w:val="zh_TW" w:bidi="zh_TW"/>
        </w:rPr>
        <w:t>三晝三夜，不吃不喝：不吃任何食物或水的完全禁食，通常只能持續一天（</w:t>
      </w:r>
      <w:r>
        <w:rPr>
          <w:lang w:val="zh_TW" w:bidi="zh_TW"/>
        </w:rPr>
        <w:t>利16:29–31</w:t>
      </w:r>
      <w:r>
        <w:rPr>
          <w:lang w:val="zh_TW" w:bidi="zh_TW"/>
        </w:rPr>
        <w:t>；</w:t>
      </w:r>
      <w:r>
        <w:rPr>
          <w:lang w:val="zh_TW" w:bidi="zh_TW"/>
        </w:rPr>
        <w:t>士20:26</w:t>
      </w:r>
      <w:r>
        <w:rPr>
          <w:lang w:val="zh_TW" w:bidi="zh_TW"/>
        </w:rPr>
        <w:t>）。三天的禁食長度顯示情況的危急和對神介入的迫切需求。</w:t>
      </w:r>
    </w:p>
    <w:p>
      <w:pPr>
        <w:pStyle w:val="ListBullet"/>
        <w:spacing w:line="240" w:lineRule="auto"/>
        <w:ind w:left="720"/>
      </w:pPr>
      <w:r>
        <w:rPr>
          <w:lang w:val="zh_TW" w:bidi="zh_TW"/>
        </w:rPr>
      </w:r>
      <w:r>
        <w:rPr>
          <w:lang w:val="zh_TW" w:bidi="zh_TW"/>
        </w:rPr>
        <w:t>然後我違例進去見王：儘管有危險，她下了決心要為她的同胞採取行動。</w:t>
      </w:r>
    </w:p>
    <w:p>
      <w:pPr>
        <w:pStyle w:val="ListBullet"/>
        <w:spacing w:line="240" w:lineRule="auto"/>
        <w:ind w:left="720"/>
      </w:pPr>
      <w:r>
        <w:rPr>
          <w:lang w:val="zh_TW" w:bidi="zh_TW"/>
        </w:rPr>
      </w:r>
      <w:r>
        <w:rPr>
          <w:lang w:val="zh_TW" w:bidi="zh_TW"/>
        </w:rPr>
        <w:t>我若死就死吧：她和末底改一樣，都是有品格的人，儘管個人面臨危險，仍堅持做對的事。</w:t>
      </w:r>
      <w:r>
        <w:rPr>
          <w:lang w:val="zh_TW" w:bidi="zh_TW"/>
        </w:rPr>
      </w:r>
      <w:r>
        <w:rPr>
          <w:lang w:val="zh_TW" w:bidi="zh_TW"/>
        </w:rPr>
      </w:r>
    </w:p>
    <w:p>
      <w:pPr/>
      <w:r>
        <w:rPr>
          <w:lang w:val="zh_TW" w:bidi="zh_TW"/>
        </w:rPr>
      </w:r>
    </w:p>
    <w:p>
      <w:pPr>
        <w:pStyle w:val="Heading2"/>
      </w:pPr>
      <w:r>
        <w:rPr>
          <w:lang w:val="zh_TW" w:bidi="zh_TW"/>
        </w:rPr>
        <w:t>以斯帖記 5:2</w:t>
      </w:r>
      <w:r>
        <w:rPr>
          <w:lang w:val="zh_TW" w:bidi="zh_TW"/>
        </w:rPr>
      </w:r>
    </w:p>
    <w:p>
      <w:pPr/>
      <w:r>
        <w:rPr>
          <w:lang w:val="zh_TW" w:bidi="zh_TW"/>
        </w:rPr>
      </w:r>
      <w:r>
        <w:rPr>
          <w:lang w:val="zh_TW" w:bidi="zh_TW"/>
        </w:rPr>
        <w:t>王……就施恩於她，向她伸出手中的金杖：她沒有因未經蒙召擅入見王而被殺（</w:t>
      </w:r>
      <w:r>
        <w:rPr>
          <w:lang w:val="zh_TW" w:bidi="zh_TW"/>
        </w:rPr>
        <w:t>4:11</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5:3</w:t>
      </w:r>
      <w:r>
        <w:rPr>
          <w:lang w:val="zh_TW" w:bidi="zh_TW"/>
        </w:rPr>
      </w:r>
    </w:p>
    <w:p>
      <w:pPr/>
      <w:r>
        <w:rPr>
          <w:lang w:val="zh_TW" w:bidi="zh_TW"/>
        </w:rPr>
      </w:r>
      <w:r>
        <w:rPr>
          <w:lang w:val="zh_TW" w:bidi="zh_TW"/>
        </w:rPr>
        <w:t>就是國的一半也必賜給你！這句傳統的慣用語意味著王會慷慨地滿足她的要求。王不希望有任何事防止以斯帖說出完整的實情。</w:t>
      </w:r>
      <w:r>
        <w:rPr>
          <w:lang w:val="zh_TW" w:bidi="zh_TW"/>
        </w:rPr>
      </w:r>
      <w:r>
        <w:rPr>
          <w:lang w:val="zh_TW" w:bidi="zh_TW"/>
        </w:rPr>
      </w:r>
    </w:p>
    <w:p>
      <w:pPr/>
      <w:r>
        <w:rPr>
          <w:lang w:val="zh_TW" w:bidi="zh_TW"/>
        </w:rPr>
      </w:r>
    </w:p>
    <w:p>
      <w:pPr>
        <w:pStyle w:val="Heading2"/>
      </w:pPr>
      <w:r>
        <w:rPr>
          <w:lang w:val="zh_TW" w:bidi="zh_TW"/>
        </w:rPr>
        <w:t>以斯帖記 5:4</w:t>
      </w:r>
      <w:r>
        <w:rPr>
          <w:lang w:val="zh_TW" w:bidi="zh_TW"/>
        </w:rPr>
      </w:r>
    </w:p>
    <w:p>
      <w:pPr/>
      <w:r>
        <w:rPr>
          <w:lang w:val="zh_TW" w:bidi="zh_TW"/>
        </w:rPr>
      </w:r>
      <w:r>
        <w:rPr>
          <w:lang w:val="zh_TW" w:bidi="zh_TW"/>
        </w:rPr>
        <w:t>王若以為美：以斯帖表現出適當的敬意（參</w:t>
      </w:r>
      <w:r>
        <w:rPr>
          <w:lang w:val="zh_TW" w:bidi="zh_TW"/>
        </w:rPr>
        <w:t>1:12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5:8</w:t>
      </w:r>
      <w:r>
        <w:rPr>
          <w:lang w:val="zh_TW" w:bidi="zh_TW"/>
        </w:rPr>
      </w:r>
    </w:p>
    <w:p>
      <w:pPr/>
      <w:r>
        <w:rPr>
          <w:lang w:val="zh_TW" w:bidi="zh_TW"/>
        </w:rPr>
      </w:r>
      <w:r>
        <w:rPr>
          <w:lang w:val="zh_TW" w:bidi="zh_TW"/>
        </w:rPr>
        <w:t>就請……赴……明日：這是慣常的禮儀，不急於請求恩惠或進行協議，以免顯得焦急。這個延遲提供了機會讓薛西（亞哈隨魯）發現末底改的忠心之舉，從而挫敗哈曼的計謀（見</w:t>
      </w:r>
      <w:r>
        <w:rPr>
          <w:lang w:val="zh_TW" w:bidi="zh_TW"/>
        </w:rPr>
        <w:t>6:1–14</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5:9</w:t>
      </w:r>
      <w:r>
        <w:rPr>
          <w:lang w:val="zh_TW" w:bidi="zh_TW"/>
        </w:rPr>
      </w:r>
    </w:p>
    <w:p>
      <w:pPr/>
      <w:r>
        <w:rPr>
          <w:lang w:val="zh_TW" w:bidi="zh_TW"/>
        </w:rPr>
      </w:r>
      <w:r>
        <w:rPr>
          <w:lang w:val="zh_TW" w:bidi="zh_TW"/>
        </w:rPr>
        <w:t>末底改的禁食已經結束，他回到朝門，按著他官員的身份行事。他既不站起來，</w:t>
      </w:r>
      <w:r>
        <w:rPr>
          <w:lang w:val="zh_TW" w:bidi="zh_TW"/>
        </w:rPr>
        <w:t>也毫無畏懼，更加堅定地拒絕向哈曼致敬</w:t>
      </w:r>
      <w:r>
        <w:rPr>
          <w:lang w:val="zh_TW" w:bidi="zh_TW"/>
        </w:rPr>
        <w:t>（參</w:t>
      </w:r>
      <w:r>
        <w:rPr>
          <w:lang w:val="zh_TW" w:bidi="zh_TW"/>
        </w:rPr>
        <w:t>3:2–6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5:9–14</w:t>
      </w:r>
      <w:r>
        <w:rPr>
          <w:lang w:val="zh_TW" w:bidi="zh_TW"/>
        </w:rPr>
      </w:r>
    </w:p>
    <w:p>
      <w:pPr/>
      <w:r>
        <w:rPr>
          <w:lang w:val="zh_TW" w:bidi="zh_TW"/>
        </w:rPr>
      </w:r>
      <w:r>
        <w:rPr>
          <w:lang w:val="zh_TW" w:bidi="zh_TW"/>
        </w:rPr>
        <w:t>這段簡短的插曲強調了哈曼對末底改的深仇大恨。</w:t>
      </w:r>
      <w:r>
        <w:rPr>
          <w:lang w:val="zh_TW" w:bidi="zh_TW"/>
        </w:rPr>
      </w:r>
      <w:r>
        <w:rPr>
          <w:lang w:val="zh_TW" w:bidi="zh_TW"/>
        </w:rPr>
      </w:r>
    </w:p>
    <w:p>
      <w:pPr/>
      <w:r>
        <w:rPr>
          <w:lang w:val="zh_TW" w:bidi="zh_TW"/>
        </w:rPr>
      </w:r>
    </w:p>
    <w:p>
      <w:pPr>
        <w:pStyle w:val="Heading2"/>
      </w:pPr>
      <w:r>
        <w:rPr>
          <w:lang w:val="zh_TW" w:bidi="zh_TW"/>
        </w:rPr>
        <w:t>以斯帖記 5:14</w:t>
      </w:r>
      <w:r>
        <w:rPr>
          <w:lang w:val="zh_TW" w:bidi="zh_TW"/>
        </w:rPr>
      </w:r>
    </w:p>
    <w:p>
      <w:pPr>
        <w:pStyle w:val="ListBullet"/>
        <w:spacing w:line="240" w:lineRule="auto"/>
        <w:ind w:left="720"/>
      </w:pPr>
      <w:r>
        <w:rPr>
          <w:lang w:val="zh_TW" w:bidi="zh_TW"/>
        </w:rPr>
      </w:r>
      <w:r>
        <w:rPr>
          <w:lang w:val="zh_TW" w:bidi="zh_TW"/>
        </w:rPr>
        <w:t>木架是一種常見的處決工具（另見</w:t>
      </w:r>
      <w:r>
        <w:rPr>
          <w:lang w:val="zh_TW" w:bidi="zh_TW"/>
        </w:rPr>
        <w:t>2:23</w:t>
      </w:r>
      <w:r>
        <w:rPr>
          <w:lang w:val="zh_TW" w:bidi="zh_TW"/>
        </w:rPr>
        <w:t>；</w:t>
      </w:r>
      <w:r>
        <w:rPr>
          <w:lang w:val="zh_TW" w:bidi="zh_TW"/>
        </w:rPr>
        <w:t>創40:19</w:t>
      </w:r>
      <w:r>
        <w:rPr>
          <w:lang w:val="zh_TW" w:bidi="zh_TW"/>
        </w:rPr>
        <w:t>、</w:t>
      </w:r>
      <w:r>
        <w:rPr>
          <w:lang w:val="zh_TW" w:bidi="zh_TW"/>
        </w:rPr>
        <w:t>22</w:t>
      </w:r>
      <w:r>
        <w:rPr>
          <w:lang w:val="zh_TW" w:bidi="zh_TW"/>
        </w:rPr>
        <w:t>；</w:t>
      </w:r>
      <w:r>
        <w:rPr>
          <w:lang w:val="zh_TW" w:bidi="zh_TW"/>
        </w:rPr>
        <w:t>書8:29</w:t>
      </w:r>
      <w:r>
        <w:rPr>
          <w:lang w:val="zh_TW" w:bidi="zh_TW"/>
        </w:rPr>
        <w:t>）。</w:t>
      </w:r>
    </w:p>
    <w:p>
      <w:pPr>
        <w:pStyle w:val="ListBullet"/>
        <w:spacing w:line="240" w:lineRule="auto"/>
        <w:ind w:left="720"/>
      </w:pPr>
      <w:r>
        <w:rPr>
          <w:lang w:val="zh_TW" w:bidi="zh_TW"/>
        </w:rPr>
      </w:r>
      <w:r>
        <w:rPr>
          <w:lang w:val="zh_TW" w:bidi="zh_TW"/>
        </w:rPr>
        <w:t>五丈（約七十五英尺或希伯來度量的五十肘）</w:t>
      </w:r>
      <w:r>
        <w:rPr>
          <w:lang w:val="zh_TW" w:bidi="zh_TW"/>
        </w:rPr>
        <w:t>的高度極不尋常</w:t>
      </w:r>
      <w:r>
        <w:rPr>
          <w:lang w:val="zh_TW" w:bidi="zh_TW"/>
        </w:rPr>
        <w:t>，哈曼想以末底改作為警戒，讓所有人看到他的屍體。這個數字可能是為了增強效果的誇張用法——</w:t>
      </w:r>
      <w:r>
        <w:rPr>
          <w:i/>
          <w:lang w:val="zh_TW" w:bidi="zh_TW"/>
        </w:rPr>
        <w:t>五十肘</w:t>
      </w:r>
      <w:r>
        <w:rPr>
          <w:lang w:val="zh_TW" w:bidi="zh_TW"/>
        </w:rPr>
        <w:t>顯然是一個整數——也可能是指一根</w:t>
      </w:r>
      <w:r>
        <w:rPr>
          <w:lang w:val="zh_TW" w:bidi="zh_TW"/>
        </w:rPr>
        <w:t>豎立在城牆高處、供公眾觀看的木柱</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6:1</w:t>
      </w:r>
      <w:r>
        <w:rPr>
          <w:lang w:val="zh_TW" w:bidi="zh_TW"/>
        </w:rPr>
      </w:r>
    </w:p>
    <w:p>
      <w:pPr>
        <w:pStyle w:val="ListBullet"/>
        <w:spacing w:line="240" w:lineRule="auto"/>
        <w:ind w:left="720"/>
      </w:pPr>
      <w:r>
        <w:rPr>
          <w:lang w:val="zh_TW" w:bidi="zh_TW"/>
        </w:rPr>
      </w:r>
      <w:r>
        <w:rPr>
          <w:lang w:val="zh_TW" w:bidi="zh_TW"/>
        </w:rPr>
        <w:t>王睡不着覺：神正在作工保護以斯帖和末底改。</w:t>
      </w:r>
    </w:p>
    <w:p>
      <w:pPr>
        <w:pStyle w:val="ListBullet"/>
        <w:spacing w:line="240" w:lineRule="auto"/>
        <w:ind w:left="720"/>
      </w:pPr>
      <w:r>
        <w:rPr>
          <w:lang w:val="zh_TW" w:bidi="zh_TW"/>
        </w:rPr>
      </w:r>
      <w:r>
        <w:rPr>
          <w:lang w:val="zh_TW" w:bidi="zh_TW"/>
        </w:rPr>
        <w:t>他治國的歷史書（和合本譯為：歷史）：古代的君王會記錄自己在位期間的政事編年史。</w:t>
      </w:r>
      <w:r>
        <w:rPr>
          <w:lang w:val="zh_TW" w:bidi="zh_TW"/>
        </w:rPr>
      </w:r>
      <w:r>
        <w:rPr>
          <w:lang w:val="zh_TW" w:bidi="zh_TW"/>
        </w:rPr>
      </w:r>
    </w:p>
    <w:p>
      <w:pPr/>
      <w:r>
        <w:rPr>
          <w:lang w:val="zh_TW" w:bidi="zh_TW"/>
        </w:rPr>
      </w:r>
    </w:p>
    <w:p>
      <w:pPr>
        <w:pStyle w:val="Heading2"/>
      </w:pPr>
      <w:r>
        <w:rPr>
          <w:lang w:val="zh_TW" w:bidi="zh_TW"/>
        </w:rPr>
        <w:t>以斯帖記 6:2</w:t>
      </w:r>
      <w:r>
        <w:rPr>
          <w:lang w:val="zh_TW" w:bidi="zh_TW"/>
        </w:rPr>
      </w:r>
    </w:p>
    <w:p>
      <w:pPr/>
      <w:r>
        <w:rPr>
          <w:lang w:val="zh_TW" w:bidi="zh_TW"/>
        </w:rPr>
      </w:r>
      <w:r>
        <w:rPr>
          <w:lang w:val="zh_TW" w:bidi="zh_TW"/>
        </w:rPr>
        <w:t>在神的旨意之下，王的臣僕偶然翻開的正是記載末底改揭露謀害之事的那頁。（</w:t>
      </w:r>
      <w:r>
        <w:rPr>
          <w:lang w:val="zh_TW" w:bidi="zh_TW"/>
        </w:rPr>
        <w:t>2:21–23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6:3</w:t>
      </w:r>
      <w:r>
        <w:rPr>
          <w:lang w:val="zh_TW" w:bidi="zh_TW"/>
        </w:rPr>
      </w:r>
    </w:p>
    <w:p>
      <w:pPr/>
      <w:r>
        <w:rPr>
          <w:lang w:val="zh_TW" w:bidi="zh_TW"/>
        </w:rPr>
      </w:r>
      <w:r>
        <w:rPr>
          <w:lang w:val="zh_TW" w:bidi="zh_TW"/>
        </w:rPr>
        <w:t>末底改行了這事，賜他甚麼尊榮爵位沒有？波斯王向來以慷慨對待支持者著稱，所以王可能對</w:t>
      </w:r>
      <w:r>
        <w:rPr>
          <w:lang w:val="zh_TW" w:bidi="zh_TW"/>
        </w:rPr>
        <w:t>什麼都還沒做</w:t>
      </w:r>
      <w:r>
        <w:rPr>
          <w:lang w:val="zh_TW" w:bidi="zh_TW"/>
        </w:rPr>
        <w:t>而感到驚訝。</w:t>
      </w:r>
      <w:r>
        <w:rPr>
          <w:lang w:val="zh_TW" w:bidi="zh_TW"/>
        </w:rPr>
      </w:r>
      <w:r>
        <w:rPr>
          <w:lang w:val="zh_TW" w:bidi="zh_TW"/>
        </w:rPr>
      </w:r>
    </w:p>
    <w:p>
      <w:pPr/>
      <w:r>
        <w:rPr>
          <w:lang w:val="zh_TW" w:bidi="zh_TW"/>
        </w:rPr>
      </w:r>
    </w:p>
    <w:p>
      <w:pPr>
        <w:pStyle w:val="Heading2"/>
      </w:pPr>
      <w:r>
        <w:rPr>
          <w:lang w:val="zh_TW" w:bidi="zh_TW"/>
        </w:rPr>
        <w:t>以斯帖記 6:4–6</w:t>
      </w:r>
      <w:r>
        <w:rPr>
          <w:lang w:val="zh_TW" w:bidi="zh_TW"/>
        </w:rPr>
      </w:r>
    </w:p>
    <w:p>
      <w:pPr/>
      <w:r>
        <w:rPr>
          <w:lang w:val="zh_TW" w:bidi="zh_TW"/>
        </w:rPr>
      </w:r>
      <w:r>
        <w:rPr>
          <w:lang w:val="zh_TW" w:bidi="zh_TW"/>
        </w:rPr>
        <w:t>正當王思量如何尊榮末底改時，哈曼來到，要尋求處死末底改。敘事者帶著強烈的諷意，講述王向哈曼諮詢如何獎勵末底改。</w:t>
      </w:r>
      <w:r>
        <w:rPr>
          <w:lang w:val="zh_TW" w:bidi="zh_TW"/>
        </w:rPr>
      </w:r>
      <w:r>
        <w:rPr>
          <w:lang w:val="zh_TW" w:bidi="zh_TW"/>
        </w:rPr>
      </w:r>
    </w:p>
    <w:p>
      <w:pPr/>
      <w:r>
        <w:rPr>
          <w:lang w:val="zh_TW" w:bidi="zh_TW"/>
        </w:rPr>
      </w:r>
    </w:p>
    <w:p>
      <w:pPr>
        <w:pStyle w:val="Heading2"/>
      </w:pPr>
      <w:r>
        <w:rPr>
          <w:lang w:val="zh_TW" w:bidi="zh_TW"/>
        </w:rPr>
        <w:t>以斯帖記 6:7–9</w:t>
      </w:r>
      <w:r>
        <w:rPr>
          <w:lang w:val="zh_TW" w:bidi="zh_TW"/>
        </w:rPr>
      </w:r>
    </w:p>
    <w:p>
      <w:pPr>
        <w:pStyle w:val="ListBullet"/>
        <w:spacing w:line="240" w:lineRule="auto"/>
        <w:ind w:left="720"/>
      </w:pPr>
      <w:r>
        <w:rPr>
          <w:lang w:val="zh_TW" w:bidi="zh_TW"/>
        </w:rPr>
      </w:r>
      <w:r>
        <w:rPr>
          <w:lang w:val="zh_TW" w:bidi="zh_TW"/>
        </w:rPr>
        <w:t>哈曼喜歡得到公開的讚美和認可。他想要被尊為王，穿上王的朝服，騎上王的馬；換句話說，他想要當一天的王。</w:t>
      </w:r>
    </w:p>
    <w:p>
      <w:pPr>
        <w:pStyle w:val="ListBullet"/>
        <w:spacing w:line="240" w:lineRule="auto"/>
        <w:ind w:left="720"/>
      </w:pPr>
      <w:r>
        <w:rPr>
          <w:lang w:val="zh_TW" w:bidi="zh_TW"/>
        </w:rPr>
      </w:r>
      <w:r>
        <w:rPr>
          <w:lang w:val="zh_TW" w:bidi="zh_TW"/>
        </w:rPr>
        <w:t>哈曼以為王的另一位高貴官員會在書珊城的街道上尊榮他。然而，哈曼卻是自己要成為這個角色，為末底改行這禮（</w:t>
      </w:r>
      <w:r>
        <w:rPr>
          <w:lang w:val="zh_TW" w:bidi="zh_TW"/>
        </w:rPr>
        <w:t>6:10</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6:10–12</w:t>
      </w:r>
      <w:r>
        <w:rPr>
          <w:lang w:val="zh_TW" w:bidi="zh_TW"/>
        </w:rPr>
      </w:r>
    </w:p>
    <w:p>
      <w:pPr/>
      <w:r>
        <w:rPr>
          <w:lang w:val="zh_TW" w:bidi="zh_TW"/>
        </w:rPr>
      </w:r>
      <w:r>
        <w:rPr>
          <w:lang w:val="zh_TW" w:bidi="zh_TW"/>
        </w:rPr>
        <w:t>照你所說的，向……猶大人末底改去行：對於這個徹底的反轉，哈曼震驚不已，只能完全遵從王的命令，絲毫不差地執行。</w:t>
      </w:r>
      <w:r>
        <w:rPr>
          <w:lang w:val="zh_TW" w:bidi="zh_TW"/>
        </w:rPr>
      </w:r>
      <w:r>
        <w:rPr>
          <w:lang w:val="zh_TW" w:bidi="zh_TW"/>
        </w:rPr>
      </w:r>
    </w:p>
    <w:p>
      <w:pPr/>
      <w:r>
        <w:rPr>
          <w:lang w:val="zh_TW" w:bidi="zh_TW"/>
        </w:rPr>
      </w:r>
    </w:p>
    <w:p>
      <w:pPr>
        <w:pStyle w:val="Heading2"/>
      </w:pPr>
      <w:r>
        <w:rPr>
          <w:lang w:val="zh_TW" w:bidi="zh_TW"/>
        </w:rPr>
        <w:t>以斯帖記 6:13</w:t>
      </w:r>
      <w:r>
        <w:rPr>
          <w:lang w:val="zh_TW" w:bidi="zh_TW"/>
        </w:rPr>
      </w:r>
    </w:p>
    <w:p>
      <w:pPr/>
      <w:r>
        <w:rPr>
          <w:lang w:val="zh_TW" w:bidi="zh_TW"/>
        </w:rPr>
      </w:r>
      <w:r>
        <w:rPr>
          <w:lang w:val="zh_TW" w:bidi="zh_TW"/>
        </w:rPr>
        <w:t>你在末底改面前始而敗落，他如果是猶大人，你必不能勝他：哈曼的妻子和朋友們可看出這不僅僅是一系列的巧合。經文並未說明，為何細利斯和他的朋友們認為末底改是猶太人的這一事實，意味著哈曼的計畫必然無法得逞。</w:t>
      </w:r>
      <w:r>
        <w:rPr>
          <w:lang w:val="zh_TW" w:bidi="zh_TW"/>
        </w:rPr>
      </w:r>
      <w:r>
        <w:rPr>
          <w:lang w:val="zh_TW" w:bidi="zh_TW"/>
        </w:rPr>
      </w:r>
    </w:p>
    <w:p>
      <w:pPr/>
      <w:r>
        <w:rPr>
          <w:lang w:val="zh_TW" w:bidi="zh_TW"/>
        </w:rPr>
      </w:r>
    </w:p>
    <w:p>
      <w:pPr>
        <w:pStyle w:val="Heading2"/>
      </w:pPr>
      <w:r>
        <w:rPr>
          <w:lang w:val="zh_TW" w:bidi="zh_TW"/>
        </w:rPr>
        <w:t>以斯帖記 7:3–4</w:t>
      </w:r>
      <w:r>
        <w:rPr>
          <w:lang w:val="zh_TW" w:bidi="zh_TW"/>
        </w:rPr>
      </w:r>
    </w:p>
    <w:p>
      <w:pPr>
        <w:pStyle w:val="ListBullet"/>
        <w:spacing w:line="240" w:lineRule="auto"/>
        <w:ind w:left="720"/>
      </w:pPr>
      <w:r>
        <w:rPr>
          <w:lang w:val="zh_TW" w:bidi="zh_TW"/>
        </w:rPr>
      </w:r>
      <w:r>
        <w:rPr>
          <w:lang w:val="zh_TW" w:bidi="zh_TW"/>
        </w:rPr>
        <w:t>我的性命……我的本族〔的性命〕（譯註：和合本未譯出「性命」）：有人想要殺死王后和她的本族，這一信息勢必令王感到震驚且錯愕。</w:t>
      </w:r>
    </w:p>
    <w:p>
      <w:pPr>
        <w:pStyle w:val="ListBullet"/>
        <w:spacing w:line="240" w:lineRule="auto"/>
        <w:ind w:left="720"/>
      </w:pPr>
      <w:r>
        <w:rPr>
          <w:lang w:val="zh_TW" w:bidi="zh_TW"/>
        </w:rPr>
      </w:r>
      <w:r>
        <w:rPr>
          <w:lang w:val="zh_TW" w:bidi="zh_TW"/>
        </w:rPr>
        <w:t>我和我的本族被賣了：以斯帖謹慎地提及哈曼為使詔令被批准而向王所付的高昂代價（</w:t>
      </w:r>
      <w:r>
        <w:rPr>
          <w:lang w:val="zh_TW" w:bidi="zh_TW"/>
        </w:rPr>
        <w:t>3:8–11</w:t>
      </w:r>
      <w:r>
        <w:rPr>
          <w:lang w:val="zh_TW" w:bidi="zh_TW"/>
        </w:rPr>
        <w:t>）。她還使用了哈曼詔令中的確切用語，說明詔令的目的是要剪除、殺戮和滅絕（參</w:t>
      </w:r>
      <w:r>
        <w:rPr>
          <w:lang w:val="zh_TW" w:bidi="zh_TW"/>
        </w:rPr>
        <w:t>3:13</w:t>
      </w:r>
      <w:r>
        <w:rPr>
          <w:lang w:val="zh_TW" w:bidi="zh_TW"/>
        </w:rPr>
        <w:t>）。</w:t>
      </w:r>
    </w:p>
    <w:p>
      <w:pPr>
        <w:pStyle w:val="ListBullet"/>
        <w:spacing w:line="240" w:lineRule="auto"/>
        <w:ind w:left="720"/>
      </w:pPr>
      <w:r>
        <w:rPr>
          <w:lang w:val="zh_TW" w:bidi="zh_TW"/>
        </w:rPr>
      </w:r>
      <w:r>
        <w:rPr>
          <w:lang w:val="zh_TW" w:bidi="zh_TW"/>
        </w:rPr>
        <w:t>我們若被賣為奴為婢，我也閉口不言：以斯帖謙卑地說明自己的請求，是因為這場針對她和她本族的攻擊過於嚴重。</w:t>
      </w:r>
      <w:r>
        <w:rPr>
          <w:lang w:val="zh_TW" w:bidi="zh_TW"/>
        </w:rPr>
      </w:r>
      <w:r>
        <w:rPr>
          <w:lang w:val="zh_TW" w:bidi="zh_TW"/>
        </w:rPr>
      </w:r>
    </w:p>
    <w:p>
      <w:pPr/>
      <w:r>
        <w:rPr>
          <w:lang w:val="zh_TW" w:bidi="zh_TW"/>
        </w:rPr>
      </w:r>
    </w:p>
    <w:p>
      <w:pPr>
        <w:pStyle w:val="Heading2"/>
      </w:pPr>
      <w:r>
        <w:rPr>
          <w:lang w:val="zh_TW" w:bidi="zh_TW"/>
        </w:rPr>
        <w:t>以斯帖記 7:5</w:t>
      </w:r>
      <w:r>
        <w:rPr>
          <w:lang w:val="zh_TW" w:bidi="zh_TW"/>
        </w:rPr>
      </w:r>
    </w:p>
    <w:p>
      <w:pPr/>
      <w:r>
        <w:rPr>
          <w:lang w:val="zh_TW" w:bidi="zh_TW"/>
        </w:rPr>
      </w:r>
      <w:r>
        <w:rPr>
          <w:lang w:val="zh_TW" w:bidi="zh_TW"/>
        </w:rPr>
        <w:t>如此行的是誰？王幾乎不敢相信自己所聽到的，更無法想像有人會試圖做這樣可怕的事。他沒有再詢問任何關於以斯帖所指控內容的細節，顯然</w:t>
      </w:r>
      <w:r>
        <w:rPr>
          <w:lang w:val="zh_TW" w:bidi="zh_TW"/>
        </w:rPr>
        <w:t>已假定這些都是真實的</w:t>
      </w:r>
      <w:r>
        <w:rPr>
          <w:lang w:val="zh_TW" w:bidi="zh_TW"/>
        </w:rPr>
        <w:t>（參</w:t>
      </w:r>
      <w:r>
        <w:rPr>
          <w:lang w:val="zh_TW" w:bidi="zh_TW"/>
        </w:rPr>
        <w:t>3:10</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7:6–7</w:t>
      </w:r>
      <w:r>
        <w:rPr>
          <w:lang w:val="zh_TW" w:bidi="zh_TW"/>
        </w:rPr>
      </w:r>
    </w:p>
    <w:p>
      <w:pPr>
        <w:pStyle w:val="ListBullet"/>
        <w:spacing w:line="240" w:lineRule="auto"/>
        <w:ind w:left="720"/>
      </w:pPr>
      <w:r>
        <w:rPr>
          <w:lang w:val="zh_TW" w:bidi="zh_TW"/>
        </w:rPr>
      </w:r>
      <w:r>
        <w:rPr>
          <w:lang w:val="zh_TW" w:bidi="zh_TW"/>
        </w:rPr>
        <w:t>以斯帖終於指認這個邪惡的敵人就是哈曼。</w:t>
      </w:r>
    </w:p>
    <w:p>
      <w:pPr>
        <w:pStyle w:val="ListBullet"/>
        <w:spacing w:line="240" w:lineRule="auto"/>
        <w:ind w:left="720"/>
      </w:pPr>
      <w:r>
        <w:rPr>
          <w:lang w:val="zh_TW" w:bidi="zh_TW"/>
        </w:rPr>
      </w:r>
      <w:r>
        <w:rPr>
          <w:lang w:val="zh_TW" w:bidi="zh_TW"/>
        </w:rPr>
        <w:t>哈曼……就甚驚惶：面對王后</w:t>
      </w:r>
      <w:r>
        <w:rPr>
          <w:lang w:val="zh_TW" w:bidi="zh_TW"/>
        </w:rPr>
        <w:t>出人意料且強烈的指控，以及王明顯的震怒</w:t>
      </w:r>
      <w:r>
        <w:rPr>
          <w:lang w:val="zh_TW" w:bidi="zh_TW"/>
        </w:rPr>
        <w:t>，哈曼的</w:t>
      </w:r>
      <w:r>
        <w:rPr>
          <w:lang w:val="zh_TW" w:bidi="zh_TW"/>
        </w:rPr>
        <w:t>下場立刻昭然若揭</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7:8</w:t>
      </w:r>
      <w:r>
        <w:rPr>
          <w:lang w:val="zh_TW" w:bidi="zh_TW"/>
        </w:rPr>
      </w:r>
    </w:p>
    <w:p>
      <w:pPr>
        <w:pStyle w:val="ListBullet"/>
        <w:spacing w:line="240" w:lineRule="auto"/>
        <w:ind w:left="720"/>
      </w:pPr>
      <w:r>
        <w:rPr>
          <w:lang w:val="zh_TW" w:bidi="zh_TW"/>
        </w:rPr>
      </w:r>
      <w:r>
        <w:rPr>
          <w:lang w:val="zh_TW" w:bidi="zh_TW"/>
        </w:rPr>
        <w:t>哈曼伏在以斯帖所靠的榻上：這是個大錯，因為沒有人可以觸碰王后，</w:t>
      </w:r>
      <w:r>
        <w:rPr>
          <w:lang w:val="zh_TW" w:bidi="zh_TW"/>
        </w:rPr>
        <w:t>更不用說與她同榻而坐</w:t>
      </w:r>
      <w:r>
        <w:rPr>
          <w:lang w:val="zh_TW" w:bidi="zh_TW"/>
        </w:rPr>
        <w:t>。</w:t>
      </w:r>
    </w:p>
    <w:p>
      <w:pPr>
        <w:pStyle w:val="ListBullet"/>
        <w:spacing w:line="240" w:lineRule="auto"/>
        <w:ind w:left="720"/>
      </w:pPr>
      <w:r>
        <w:rPr>
          <w:lang w:val="zh_TW" w:bidi="zh_TW"/>
        </w:rPr>
      </w:r>
      <w:r>
        <w:rPr>
          <w:lang w:val="zh_TW" w:bidi="zh_TW"/>
        </w:rPr>
        <w:t>他竟敢……在我面前凌辱王后嗎？這個誇張的反問句暗示哈曼懷有最惡劣的動機。</w:t>
      </w:r>
      <w:r>
        <w:rPr>
          <w:lang w:val="zh_TW" w:bidi="zh_TW"/>
        </w:rPr>
      </w:r>
      <w:r>
        <w:rPr>
          <w:lang w:val="zh_TW" w:bidi="zh_TW"/>
        </w:rPr>
      </w:r>
    </w:p>
    <w:p>
      <w:pPr/>
      <w:r>
        <w:rPr>
          <w:lang w:val="zh_TW" w:bidi="zh_TW"/>
        </w:rPr>
      </w:r>
    </w:p>
    <w:p>
      <w:pPr>
        <w:pStyle w:val="Heading2"/>
      </w:pPr>
      <w:r>
        <w:rPr>
          <w:lang w:val="zh_TW" w:bidi="zh_TW"/>
        </w:rPr>
        <w:t>以斯帖記 7:9</w:t>
      </w:r>
      <w:r>
        <w:rPr>
          <w:lang w:val="zh_TW" w:bidi="zh_TW"/>
        </w:rPr>
      </w:r>
    </w:p>
    <w:p>
      <w:pPr>
        <w:pStyle w:val="ListBullet"/>
        <w:spacing w:line="240" w:lineRule="auto"/>
        <w:ind w:left="720"/>
      </w:pPr>
      <w:r>
        <w:rPr>
          <w:lang w:val="zh_TW" w:bidi="zh_TW"/>
        </w:rPr>
      </w:r>
      <w:r>
        <w:rPr>
          <w:lang w:val="zh_TW" w:bidi="zh_TW"/>
        </w:rPr>
        <w:t>他打算用它來刺穿末底改（譯註：和合本未譯出這個句子）：哈波拿，王的七個太監之一（</w:t>
      </w:r>
      <w:r>
        <w:rPr>
          <w:lang w:val="zh_TW" w:bidi="zh_TW"/>
        </w:rPr>
        <w:t>1:10</w:t>
      </w:r>
      <w:r>
        <w:rPr>
          <w:lang w:val="zh_TW" w:bidi="zh_TW"/>
        </w:rPr>
        <w:t>），顯然不是哈曼的朋友，並且已經知道哈曼的陰謀。</w:t>
      </w:r>
    </w:p>
    <w:p>
      <w:pPr>
        <w:pStyle w:val="ListBullet"/>
        <w:spacing w:line="240" w:lineRule="auto"/>
        <w:ind w:left="720"/>
      </w:pPr>
      <w:r>
        <w:rPr>
          <w:lang w:val="zh_TW" w:bidi="zh_TW"/>
        </w:rPr>
      </w:r>
      <w:r>
        <w:rPr>
          <w:lang w:val="zh_TW" w:bidi="zh_TW"/>
        </w:rPr>
        <w:t>把哈曼掛在其上！這場命運的大逆轉顯明了神引導的手。關於刺穿，見</w:t>
      </w:r>
      <w:r>
        <w:rPr>
          <w:lang w:val="zh_TW" w:bidi="zh_TW"/>
        </w:rPr>
        <w:t>二章23節的研讀註釋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8:1</w:t>
      </w:r>
      <w:r>
        <w:rPr>
          <w:lang w:val="zh_TW" w:bidi="zh_TW"/>
        </w:rPr>
      </w:r>
    </w:p>
    <w:p>
      <w:pPr/>
      <w:r>
        <w:rPr>
          <w:lang w:val="zh_TW" w:bidi="zh_TW"/>
        </w:rPr>
      </w:r>
      <w:r>
        <w:rPr>
          <w:lang w:val="zh_TW" w:bidi="zh_TW"/>
        </w:rPr>
        <w:t>正如哈曼曾承諾將猶太人的財富給那些要殺他們的人一樣（</w:t>
      </w:r>
      <w:r>
        <w:rPr>
          <w:lang w:val="zh_TW" w:bidi="zh_TW"/>
        </w:rPr>
        <w:t>3:13</w:t>
      </w:r>
      <w:r>
        <w:rPr>
          <w:lang w:val="zh_TW" w:bidi="zh_TW"/>
        </w:rPr>
        <w:t>），薛西（亞哈隨魯）將猶太人的敵人哈曼的財產賜給了王后以斯帖。</w:t>
      </w:r>
      <w:r>
        <w:rPr>
          <w:lang w:val="zh_TW" w:bidi="zh_TW"/>
        </w:rPr>
      </w:r>
      <w:r>
        <w:rPr>
          <w:lang w:val="zh_TW" w:bidi="zh_TW"/>
        </w:rPr>
      </w:r>
    </w:p>
    <w:p>
      <w:pPr/>
      <w:r>
        <w:rPr>
          <w:lang w:val="zh_TW" w:bidi="zh_TW"/>
        </w:rPr>
      </w:r>
    </w:p>
    <w:p>
      <w:pPr>
        <w:pStyle w:val="Heading2"/>
      </w:pPr>
      <w:r>
        <w:rPr>
          <w:lang w:val="zh_TW" w:bidi="zh_TW"/>
        </w:rPr>
        <w:t>以斯帖記 8:2</w:t>
      </w:r>
      <w:r>
        <w:rPr>
          <w:lang w:val="zh_TW" w:bidi="zh_TW"/>
        </w:rPr>
      </w:r>
    </w:p>
    <w:p>
      <w:pPr/>
      <w:r>
        <w:rPr>
          <w:lang w:val="zh_TW" w:bidi="zh_TW"/>
        </w:rPr>
      </w:r>
      <w:r>
        <w:rPr>
          <w:lang w:val="zh_TW" w:bidi="zh_TW"/>
        </w:rPr>
        <w:t>那枚哈曼曾用來蓋印、下令滅絕猶太人</w:t>
      </w:r>
      <w:r>
        <w:rPr>
          <w:lang w:val="zh_TW" w:bidi="zh_TW"/>
        </w:rPr>
        <w:t>的印戒（</w:t>
      </w:r>
      <w:r>
        <w:rPr>
          <w:lang w:val="zh_TW" w:bidi="zh_TW"/>
        </w:rPr>
        <w:t>3:10</w:t>
      </w:r>
      <w:r>
        <w:rPr>
          <w:lang w:val="zh_TW" w:bidi="zh_TW"/>
        </w:rPr>
        <w:t>），現在被交給了他最想毀滅的猶太人。</w:t>
      </w:r>
      <w:r>
        <w:rPr>
          <w:lang w:val="zh_TW" w:bidi="zh_TW"/>
        </w:rPr>
      </w:r>
      <w:r>
        <w:rPr>
          <w:lang w:val="zh_TW" w:bidi="zh_TW"/>
        </w:rPr>
      </w:r>
    </w:p>
    <w:p>
      <w:pPr/>
      <w:r>
        <w:rPr>
          <w:lang w:val="zh_TW" w:bidi="zh_TW"/>
        </w:rPr>
      </w:r>
    </w:p>
    <w:p>
      <w:pPr>
        <w:pStyle w:val="Heading2"/>
      </w:pPr>
      <w:r>
        <w:rPr>
          <w:lang w:val="zh_TW" w:bidi="zh_TW"/>
        </w:rPr>
        <w:t>以斯帖記 8:3</w:t>
      </w:r>
      <w:r>
        <w:rPr>
          <w:lang w:val="zh_TW" w:bidi="zh_TW"/>
        </w:rPr>
      </w:r>
    </w:p>
    <w:p>
      <w:pPr/>
      <w:r>
        <w:rPr>
          <w:lang w:val="zh_TW" w:bidi="zh_TW"/>
        </w:rPr>
      </w:r>
      <w:r>
        <w:rPr>
          <w:lang w:val="zh_TW" w:bidi="zh_TW"/>
        </w:rPr>
        <w:t>以斯帖可能以為哈曼被處死之後，王就會撤回他的詔令，但事情並未如此發展。這一次，她更加堅決地提出哈曼對她族人所設的陰謀。</w:t>
      </w:r>
      <w:r>
        <w:rPr>
          <w:lang w:val="zh_TW" w:bidi="zh_TW"/>
        </w:rPr>
      </w:r>
      <w:r>
        <w:rPr>
          <w:lang w:val="zh_TW" w:bidi="zh_TW"/>
        </w:rPr>
      </w:r>
    </w:p>
    <w:p>
      <w:pPr/>
      <w:r>
        <w:rPr>
          <w:lang w:val="zh_TW" w:bidi="zh_TW"/>
        </w:rPr>
      </w:r>
    </w:p>
    <w:p>
      <w:pPr>
        <w:pStyle w:val="Heading2"/>
      </w:pPr>
      <w:r>
        <w:rPr>
          <w:lang w:val="zh_TW" w:bidi="zh_TW"/>
        </w:rPr>
        <w:t>以斯帖記 8:5</w:t>
      </w:r>
      <w:r>
        <w:rPr>
          <w:lang w:val="zh_TW" w:bidi="zh_TW"/>
        </w:rPr>
      </w:r>
    </w:p>
    <w:p>
      <w:pPr>
        <w:pStyle w:val="ListBullet"/>
        <w:spacing w:line="240" w:lineRule="auto"/>
        <w:ind w:left="720"/>
      </w:pPr>
      <w:r>
        <w:rPr>
          <w:lang w:val="zh_TW" w:bidi="zh_TW"/>
        </w:rPr>
      </w:r>
      <w:r>
        <w:rPr>
          <w:lang w:val="zh_TW" w:bidi="zh_TW"/>
        </w:rPr>
        <w:t>以斯帖所求的，是一個格外的恩典，要求撤銷一條蓋有王印的詔令。</w:t>
      </w:r>
    </w:p>
    <w:p>
      <w:pPr>
        <w:pStyle w:val="ListBullet"/>
        <w:spacing w:line="240" w:lineRule="auto"/>
        <w:ind w:left="720"/>
      </w:pPr>
      <w:r>
        <w:rPr>
          <w:lang w:val="zh_TW" w:bidi="zh_TW"/>
        </w:rPr>
      </w:r>
      <w:r>
        <w:rPr>
          <w:lang w:val="zh_TW" w:bidi="zh_TW"/>
        </w:rPr>
        <w:t>哈曼所傳的那旨意：以斯帖巧妙地避免暗示王有任何責任。</w:t>
      </w:r>
      <w:r>
        <w:rPr>
          <w:lang w:val="zh_TW" w:bidi="zh_TW"/>
        </w:rPr>
      </w:r>
      <w:r>
        <w:rPr>
          <w:lang w:val="zh_TW" w:bidi="zh_TW"/>
        </w:rPr>
      </w:r>
    </w:p>
    <w:p>
      <w:pPr/>
      <w:r>
        <w:rPr>
          <w:lang w:val="zh_TW" w:bidi="zh_TW"/>
        </w:rPr>
      </w:r>
    </w:p>
    <w:p>
      <w:pPr>
        <w:pStyle w:val="Heading2"/>
      </w:pPr>
      <w:r>
        <w:rPr>
          <w:lang w:val="zh_TW" w:bidi="zh_TW"/>
        </w:rPr>
        <w:t>以斯帖記 8:8</w:t>
      </w:r>
      <w:r>
        <w:rPr>
          <w:lang w:val="zh_TW" w:bidi="zh_TW"/>
        </w:rPr>
      </w:r>
    </w:p>
    <w:p>
      <w:pPr/>
      <w:r>
        <w:rPr>
          <w:lang w:val="zh_TW" w:bidi="zh_TW"/>
        </w:rPr>
      </w:r>
      <w:r>
        <w:rPr>
          <w:lang w:val="zh_TW" w:bidi="zh_TW"/>
        </w:rPr>
        <w:t>根據波斯法律，</w:t>
      </w:r>
      <w:r>
        <w:rPr>
          <w:lang w:val="zh_TW" w:bidi="zh_TW"/>
        </w:rPr>
        <w:t>凡已寫成的法令……都不能撤銷</w:t>
      </w:r>
      <w:r>
        <w:rPr>
          <w:lang w:val="zh_TW" w:bidi="zh_TW"/>
        </w:rPr>
        <w:t>（見</w:t>
      </w:r>
      <w:r>
        <w:rPr>
          <w:lang w:val="zh_TW" w:bidi="zh_TW"/>
        </w:rPr>
        <w:t>1:19</w:t>
      </w:r>
      <w:r>
        <w:rPr>
          <w:lang w:val="zh_TW" w:bidi="zh_TW"/>
        </w:rPr>
        <w:t>；</w:t>
      </w:r>
      <w:r>
        <w:rPr>
          <w:lang w:val="zh_TW" w:bidi="zh_TW"/>
        </w:rPr>
        <w:t>但6:8、12</w:t>
      </w:r>
      <w:r>
        <w:rPr>
          <w:lang w:val="zh_TW" w:bidi="zh_TW"/>
        </w:rPr>
        <w:t>；參</w:t>
      </w:r>
      <w:r>
        <w:rPr>
          <w:lang w:val="zh_TW" w:bidi="zh_TW"/>
        </w:rPr>
        <w:t>詩148:6</w:t>
      </w:r>
      <w:r>
        <w:rPr>
          <w:lang w:val="zh_TW" w:bidi="zh_TW"/>
        </w:rPr>
        <w:t>）。然而，一道蓋有王印的新詔令，可以頒布不同或相對應的指示。</w:t>
      </w:r>
      <w:r>
        <w:rPr>
          <w:lang w:val="zh_TW" w:bidi="zh_TW"/>
        </w:rPr>
      </w:r>
      <w:r>
        <w:rPr>
          <w:lang w:val="zh_TW" w:bidi="zh_TW"/>
        </w:rPr>
      </w:r>
    </w:p>
    <w:p>
      <w:pPr/>
      <w:r>
        <w:rPr>
          <w:lang w:val="zh_TW" w:bidi="zh_TW"/>
        </w:rPr>
      </w:r>
    </w:p>
    <w:p>
      <w:pPr>
        <w:pStyle w:val="Heading2"/>
      </w:pPr>
      <w:r>
        <w:rPr>
          <w:lang w:val="zh_TW" w:bidi="zh_TW"/>
        </w:rPr>
        <w:t>以斯帖記 8:9</w:t>
      </w:r>
      <w:r>
        <w:rPr>
          <w:lang w:val="zh_TW" w:bidi="zh_TW"/>
        </w:rPr>
      </w:r>
    </w:p>
    <w:p>
      <w:pPr/>
      <w:r>
        <w:rPr>
          <w:lang w:val="zh_TW" w:bidi="zh_TW"/>
        </w:rPr>
      </w:r>
      <w:r>
        <w:rPr>
          <w:lang w:val="zh_TW" w:bidi="zh_TW"/>
        </w:rPr>
        <w:t>三月，就是西彎月二十三日：書寫與頒布新詔令的細節，刻意</w:t>
      </w:r>
      <w:r>
        <w:rPr>
          <w:lang w:val="zh_TW" w:bidi="zh_TW"/>
        </w:rPr>
        <w:t>呼應</w:t>
      </w:r>
      <w:r>
        <w:rPr>
          <w:lang w:val="zh_TW" w:bidi="zh_TW"/>
        </w:rPr>
        <w:t>三章12節</w:t>
      </w:r>
      <w:r>
        <w:rPr>
          <w:lang w:val="zh_TW" w:bidi="zh_TW"/>
        </w:rPr>
        <w:t>中原詔令的頒布</w:t>
      </w:r>
      <w:r>
        <w:rPr>
          <w:lang w:val="zh_TW" w:bidi="zh_TW"/>
        </w:rPr>
        <w:t>過程</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8:11</w:t>
      </w:r>
      <w:r>
        <w:rPr>
          <w:lang w:val="zh_TW" w:bidi="zh_TW"/>
        </w:rPr>
      </w:r>
    </w:p>
    <w:p>
      <w:pPr>
        <w:pStyle w:val="ListBullet"/>
        <w:spacing w:line="240" w:lineRule="auto"/>
        <w:ind w:left="720"/>
      </w:pPr>
      <w:r>
        <w:rPr>
          <w:lang w:val="zh_TW" w:bidi="zh_TW"/>
        </w:rPr>
      </w:r>
      <w:r>
        <w:rPr>
          <w:lang w:val="zh_TW" w:bidi="zh_TW"/>
        </w:rPr>
        <w:t>王的詔令並未允許猶太人發動戰爭，而是准許他們自衛，並奪取那些攻擊他們之人的財物（逆轉了</w:t>
      </w:r>
      <w:r>
        <w:rPr>
          <w:lang w:val="zh_TW" w:bidi="zh_TW"/>
        </w:rPr>
        <w:t>3:13</w:t>
      </w:r>
      <w:r>
        <w:rPr>
          <w:lang w:val="zh_TW" w:bidi="zh_TW"/>
        </w:rPr>
        <w:t>中的詔令）。</w:t>
      </w:r>
    </w:p>
    <w:p>
      <w:pPr>
        <w:pStyle w:val="ListBullet"/>
        <w:spacing w:line="240" w:lineRule="auto"/>
        <w:ind w:left="720"/>
      </w:pPr>
      <w:r>
        <w:rPr>
          <w:lang w:val="zh_TW" w:bidi="zh_TW"/>
        </w:rPr>
      </w:r>
      <w:r>
        <w:rPr>
          <w:lang w:val="zh_TW" w:bidi="zh_TW"/>
        </w:rPr>
        <w:t>剪除，殺戮滅絕這個片語，是對哈曼原始詔令中詞語的諷刺性重複（</w:t>
      </w:r>
      <w:r>
        <w:rPr>
          <w:lang w:val="zh_TW" w:bidi="zh_TW"/>
        </w:rPr>
        <w:t>3:13</w:t>
      </w:r>
      <w:r>
        <w:rPr>
          <w:lang w:val="zh_TW" w:bidi="zh_TW"/>
        </w:rPr>
        <w:t>；另見</w:t>
      </w:r>
      <w:r>
        <w:rPr>
          <w:lang w:val="zh_TW" w:bidi="zh_TW"/>
        </w:rPr>
        <w:t>9:5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8:12</w:t>
      </w:r>
      <w:r>
        <w:rPr>
          <w:lang w:val="zh_TW" w:bidi="zh_TW"/>
        </w:rPr>
      </w:r>
    </w:p>
    <w:p>
      <w:pPr/>
      <w:r>
        <w:rPr>
          <w:lang w:val="zh_TW" w:bidi="zh_TW"/>
        </w:rPr>
      </w:r>
      <w:r>
        <w:rPr>
          <w:lang w:val="zh_TW" w:bidi="zh_TW"/>
        </w:rPr>
        <w:t>十二月，就是亞達月十三日（有些譯本採用新曆，即明年的3月7日）：這個日期距離哈曼最初頒布詔令的時間已將近一年（</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8:13</w:t>
      </w:r>
      <w:r>
        <w:rPr>
          <w:lang w:val="zh_TW" w:bidi="zh_TW"/>
        </w:rPr>
      </w:r>
    </w:p>
    <w:p>
      <w:pPr/>
      <w:r>
        <w:rPr>
          <w:lang w:val="zh_TW" w:bidi="zh_TW"/>
        </w:rPr>
      </w:r>
      <w:r>
        <w:rPr>
          <w:lang w:val="zh_TW" w:bidi="zh_TW"/>
        </w:rPr>
        <w:t>翻譯為報仇的希伯來詞也可以意味著</w:t>
      </w:r>
      <w:r>
        <w:rPr>
          <w:i/>
          <w:lang w:val="zh_TW" w:bidi="zh_TW"/>
        </w:rPr>
        <w:t>建立正義。</w:t>
      </w:r>
      <w:r>
        <w:rPr>
          <w:lang w:val="zh_TW" w:bidi="zh_TW"/>
        </w:rPr>
        <w:t xml:space="preserve"> 在政府無法對衝突中所有相關方行使權柄的情況下，</w:t>
      </w:r>
      <w:r>
        <w:rPr>
          <w:lang w:val="zh_TW" w:bidi="zh_TW"/>
        </w:rPr>
        <w:t>這項法令使受攻擊的人能夠伸張正義，為自己所遭受的不義進行報復與平反。</w:t>
      </w:r>
      <w:r>
        <w:rPr>
          <w:lang w:val="zh_TW" w:bidi="zh_TW"/>
        </w:rPr>
      </w:r>
      <w:r>
        <w:rPr>
          <w:lang w:val="zh_TW" w:bidi="zh_TW"/>
        </w:rPr>
      </w:r>
    </w:p>
    <w:p>
      <w:pPr/>
      <w:r>
        <w:rPr>
          <w:lang w:val="zh_TW" w:bidi="zh_TW"/>
        </w:rPr>
      </w:r>
    </w:p>
    <w:p>
      <w:pPr>
        <w:pStyle w:val="Heading2"/>
      </w:pPr>
      <w:r>
        <w:rPr>
          <w:lang w:val="zh_TW" w:bidi="zh_TW"/>
        </w:rPr>
        <w:t>以斯帖記 8:15</w:t>
      </w:r>
      <w:r>
        <w:rPr>
          <w:lang w:val="zh_TW" w:bidi="zh_TW"/>
        </w:rPr>
      </w:r>
    </w:p>
    <w:p>
      <w:pPr/>
      <w:r>
        <w:rPr>
          <w:lang w:val="zh_TW" w:bidi="zh_TW"/>
        </w:rPr>
      </w:r>
      <w:r>
        <w:rPr>
          <w:lang w:val="zh_TW" w:bidi="zh_TW"/>
        </w:rPr>
        <w:t>正如在哈曼原詔令頒布後，書珊城大大地被擾亂（</w:t>
      </w:r>
      <w:r>
        <w:rPr>
          <w:lang w:val="zh_TW" w:bidi="zh_TW"/>
        </w:rPr>
        <w:t>3:15</w:t>
      </w:r>
      <w:r>
        <w:rPr>
          <w:lang w:val="zh_TW" w:bidi="zh_TW"/>
        </w:rPr>
        <w:t>），如今眾人都大大歡喜，因他們明白原詔令的不義，與新詔令的公義。</w:t>
      </w:r>
      <w:r>
        <w:rPr>
          <w:lang w:val="zh_TW" w:bidi="zh_TW"/>
        </w:rPr>
      </w:r>
      <w:r>
        <w:rPr>
          <w:lang w:val="zh_TW" w:bidi="zh_TW"/>
        </w:rPr>
      </w:r>
    </w:p>
    <w:p>
      <w:pPr/>
      <w:r>
        <w:rPr>
          <w:lang w:val="zh_TW" w:bidi="zh_TW"/>
        </w:rPr>
      </w:r>
    </w:p>
    <w:p>
      <w:pPr>
        <w:pStyle w:val="Heading2"/>
      </w:pPr>
      <w:r>
        <w:rPr>
          <w:lang w:val="zh_TW" w:bidi="zh_TW"/>
        </w:rPr>
        <w:t>以斯帖記 8:17</w:t>
      </w:r>
      <w:r>
        <w:rPr>
          <w:lang w:val="zh_TW" w:bidi="zh_TW"/>
        </w:rPr>
      </w:r>
    </w:p>
    <w:p>
      <w:pPr/>
      <w:r>
        <w:rPr>
          <w:lang w:val="zh_TW" w:bidi="zh_TW"/>
        </w:rPr>
      </w:r>
      <w:r>
        <w:rPr>
          <w:lang w:val="zh_TW" w:bidi="zh_TW"/>
        </w:rPr>
        <w:t>許多……就入了猶大籍：換句話說，他們改信了猶太教。</w:t>
      </w:r>
      <w:r>
        <w:rPr>
          <w:lang w:val="zh_TW" w:bidi="zh_TW"/>
        </w:rPr>
      </w:r>
      <w:r>
        <w:rPr>
          <w:lang w:val="zh_TW" w:bidi="zh_TW"/>
        </w:rPr>
      </w:r>
    </w:p>
    <w:p>
      <w:pPr/>
      <w:r>
        <w:rPr>
          <w:lang w:val="zh_TW" w:bidi="zh_TW"/>
        </w:rPr>
      </w:r>
    </w:p>
    <w:p>
      <w:pPr>
        <w:pStyle w:val="Heading2"/>
      </w:pPr>
      <w:r>
        <w:rPr>
          <w:lang w:val="zh_TW" w:bidi="zh_TW"/>
        </w:rPr>
        <w:t>以斯帖記 9:1</w:t>
      </w:r>
      <w:r>
        <w:rPr>
          <w:lang w:val="zh_TW" w:bidi="zh_TW"/>
        </w:rPr>
      </w:r>
    </w:p>
    <w:p>
      <w:pPr/>
      <w:r>
        <w:rPr>
          <w:lang w:val="zh_TW" w:bidi="zh_TW"/>
        </w:rPr>
      </w:r>
      <w:r>
        <w:rPr>
          <w:lang w:val="zh_TW" w:bidi="zh_TW"/>
        </w:rPr>
        <w:t>十二月，乃亞達月十三日（有些譯本使用新曆，即3月7日）：</w:t>
      </w:r>
      <w:r>
        <w:rPr>
          <w:lang w:val="zh_TW" w:bidi="zh_TW"/>
        </w:rPr>
        <w:t>當那命運攸關的一天來臨時</w:t>
      </w:r>
      <w:r>
        <w:rPr>
          <w:lang w:val="zh_TW" w:bidi="zh_TW"/>
        </w:rPr>
        <w:t>，仍有許多猶太人的仇敵想要實行哈曼的意圖。</w:t>
      </w:r>
      <w:r>
        <w:rPr>
          <w:lang w:val="zh_TW" w:bidi="zh_TW"/>
        </w:rPr>
      </w:r>
      <w:r>
        <w:rPr>
          <w:lang w:val="zh_TW" w:bidi="zh_TW"/>
        </w:rPr>
      </w:r>
    </w:p>
    <w:p>
      <w:pPr/>
      <w:r>
        <w:rPr>
          <w:lang w:val="zh_TW" w:bidi="zh_TW"/>
        </w:rPr>
      </w:r>
    </w:p>
    <w:p>
      <w:pPr>
        <w:pStyle w:val="Heading2"/>
      </w:pPr>
      <w:r>
        <w:rPr>
          <w:lang w:val="zh_TW" w:bidi="zh_TW"/>
        </w:rPr>
        <w:t>以斯帖記 9:3–4</w:t>
      </w:r>
      <w:r>
        <w:rPr>
          <w:lang w:val="zh_TW" w:bidi="zh_TW"/>
        </w:rPr>
      </w:r>
    </w:p>
    <w:p>
      <w:pPr/>
      <w:r>
        <w:rPr>
          <w:lang w:val="zh_TW" w:bidi="zh_TW"/>
        </w:rPr>
      </w:r>
      <w:r>
        <w:rPr>
          <w:lang w:val="zh_TW" w:bidi="zh_TW"/>
        </w:rPr>
        <w:t>人們看到末底改是掌權的人，所以他們知道反對他將是不明智的。</w:t>
      </w:r>
      <w:r>
        <w:rPr>
          <w:lang w:val="zh_TW" w:bidi="zh_TW"/>
        </w:rPr>
      </w:r>
      <w:r>
        <w:rPr>
          <w:lang w:val="zh_TW" w:bidi="zh_TW"/>
        </w:rPr>
      </w:r>
    </w:p>
    <w:p>
      <w:pPr/>
      <w:r>
        <w:rPr>
          <w:lang w:val="zh_TW" w:bidi="zh_TW"/>
        </w:rPr>
      </w:r>
    </w:p>
    <w:p>
      <w:pPr>
        <w:pStyle w:val="Heading2"/>
      </w:pPr>
      <w:r>
        <w:rPr>
          <w:lang w:val="zh_TW" w:bidi="zh_TW"/>
        </w:rPr>
        <w:t>以斯帖記 9:5</w:t>
      </w:r>
      <w:r>
        <w:rPr>
          <w:lang w:val="zh_TW" w:bidi="zh_TW"/>
        </w:rPr>
      </w:r>
    </w:p>
    <w:p>
      <w:pPr/>
      <w:r>
        <w:rPr>
          <w:lang w:val="zh_TW" w:bidi="zh_TW"/>
        </w:rPr>
      </w:r>
      <w:r>
        <w:rPr>
          <w:lang w:val="zh_TW" w:bidi="zh_TW"/>
        </w:rPr>
        <w:t>猶大人……擊殺一切仇敵：這不是對手無寸鐵者的攻擊，也非無情失控的屠殺，而是對攻擊者的成功自衛。此處用語重複了哈曼原詔令的措辭（</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9:6</w:t>
      </w:r>
      <w:r>
        <w:rPr>
          <w:lang w:val="zh_TW" w:bidi="zh_TW"/>
        </w:rPr>
      </w:r>
    </w:p>
    <w:p>
      <w:pPr/>
      <w:r>
        <w:rPr>
          <w:lang w:val="zh_TW" w:bidi="zh_TW"/>
        </w:rPr>
      </w:r>
      <w:r>
        <w:rPr>
          <w:lang w:val="zh_TW" w:bidi="zh_TW"/>
        </w:rPr>
        <w:t>雖然書珊城中的大多數人都支持末底改，但猶太人仍殺了500人；這場小規模反抗行動，</w:t>
      </w:r>
      <w:r>
        <w:rPr>
          <w:lang w:val="zh_TW" w:bidi="zh_TW"/>
        </w:rPr>
        <w:t>很可能是針對哈曼的親屬與親信所發動的</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9:7–10</w:t>
      </w:r>
      <w:r>
        <w:rPr>
          <w:lang w:val="zh_TW" w:bidi="zh_TW"/>
        </w:rPr>
      </w:r>
    </w:p>
    <w:p>
      <w:pPr/>
      <w:r>
        <w:rPr>
          <w:lang w:val="zh_TW" w:bidi="zh_TW"/>
        </w:rPr>
      </w:r>
      <w:r>
        <w:rPr>
          <w:lang w:val="zh_TW" w:bidi="zh_TW"/>
        </w:rPr>
        <w:t>又殺……這十人都是……哈曼的兒子：現在哈曼所誇耀的一切（</w:t>
      </w:r>
      <w:r>
        <w:rPr>
          <w:lang w:val="zh_TW" w:bidi="zh_TW"/>
        </w:rPr>
        <w:t>斯5:11</w:t>
      </w:r>
      <w:r>
        <w:rPr>
          <w:lang w:val="zh_TW" w:bidi="zh_TW"/>
        </w:rPr>
        <w:t>）都消失了，連他的十個兒子也不例外。</w:t>
      </w:r>
      <w:r>
        <w:rPr>
          <w:lang w:val="zh_TW" w:bidi="zh_TW"/>
        </w:rPr>
      </w:r>
      <w:r>
        <w:rPr>
          <w:lang w:val="zh_TW" w:bidi="zh_TW"/>
        </w:rPr>
      </w:r>
    </w:p>
    <w:p>
      <w:pPr/>
      <w:r>
        <w:rPr>
          <w:lang w:val="zh_TW" w:bidi="zh_TW"/>
        </w:rPr>
      </w:r>
    </w:p>
    <w:p>
      <w:pPr>
        <w:pStyle w:val="Heading2"/>
      </w:pPr>
      <w:r>
        <w:rPr>
          <w:lang w:val="zh_TW" w:bidi="zh_TW"/>
        </w:rPr>
        <w:t>以斯帖記 9:10</w:t>
      </w:r>
      <w:r>
        <w:rPr>
          <w:lang w:val="zh_TW" w:bidi="zh_TW"/>
        </w:rPr>
      </w:r>
    </w:p>
    <w:p>
      <w:pPr/>
      <w:r>
        <w:rPr>
          <w:lang w:val="zh_TW" w:bidi="zh_TW"/>
        </w:rPr>
      </w:r>
      <w:r>
        <w:rPr>
          <w:lang w:val="zh_TW" w:bidi="zh_TW"/>
        </w:rPr>
        <w:t>猶大人卻沒有下手奪取財物：</w:t>
      </w:r>
      <w:r>
        <w:rPr>
          <w:lang w:val="zh_TW" w:bidi="zh_TW"/>
        </w:rPr>
        <w:t>雖然掠奪攻擊者的財物在詔令中是被允許的</w:t>
      </w:r>
      <w:r>
        <w:rPr>
          <w:lang w:val="zh_TW" w:bidi="zh_TW"/>
        </w:rPr>
        <w:t>（</w:t>
      </w:r>
      <w:r>
        <w:rPr>
          <w:lang w:val="zh_TW" w:bidi="zh_TW"/>
        </w:rPr>
        <w:t>8:11</w:t>
      </w:r>
      <w:r>
        <w:rPr>
          <w:lang w:val="zh_TW" w:bidi="zh_TW"/>
        </w:rPr>
        <w:t>），</w:t>
      </w:r>
      <w:r>
        <w:rPr>
          <w:lang w:val="zh_TW" w:bidi="zh_TW"/>
        </w:rPr>
        <w:t>但猶太人不願與哈曼兒子那被玷污的財富有任何牽連。早在許多年前，亞伯蘭也曾拒絕接受所多瑪王分給他的戰利品</w:t>
      </w:r>
      <w:r>
        <w:rPr>
          <w:lang w:val="zh_TW" w:bidi="zh_TW"/>
        </w:rPr>
        <w:t>（</w:t>
      </w:r>
      <w:r>
        <w:rPr>
          <w:lang w:val="zh_TW" w:bidi="zh_TW"/>
        </w:rPr>
        <w:t>創14:21–23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9:12</w:t>
      </w:r>
      <w:r>
        <w:rPr>
          <w:lang w:val="zh_TW" w:bidi="zh_TW"/>
        </w:rPr>
      </w:r>
    </w:p>
    <w:p>
      <w:pPr/>
      <w:r>
        <w:rPr>
          <w:lang w:val="zh_TW" w:bidi="zh_TW"/>
        </w:rPr>
      </w:r>
      <w:r>
        <w:rPr>
          <w:lang w:val="zh_TW" w:bidi="zh_TW"/>
        </w:rPr>
        <w:t>若王因人數眾多而感不安，就不會允許再有一天的戰鬥（</w:t>
      </w:r>
      <w:r>
        <w:rPr>
          <w:lang w:val="zh_TW" w:bidi="zh_TW"/>
        </w:rPr>
        <w:t>9:14–15</w:t>
      </w:r>
      <w:r>
        <w:rPr>
          <w:lang w:val="zh_TW" w:bidi="zh_TW"/>
        </w:rPr>
        <w:t>）。更可能的是，王對仍有這麼多人追隨哈曼，並反對由末底改領導的新政權感到震驚。他心中考量的是帝國的政治穩定。</w:t>
      </w:r>
      <w:r>
        <w:rPr>
          <w:lang w:val="zh_TW" w:bidi="zh_TW"/>
        </w:rPr>
      </w:r>
      <w:r>
        <w:rPr>
          <w:lang w:val="zh_TW" w:bidi="zh_TW"/>
        </w:rPr>
      </w:r>
    </w:p>
    <w:p>
      <w:pPr/>
      <w:r>
        <w:rPr>
          <w:lang w:val="zh_TW" w:bidi="zh_TW"/>
        </w:rPr>
      </w:r>
    </w:p>
    <w:p>
      <w:pPr>
        <w:pStyle w:val="Heading2"/>
      </w:pPr>
      <w:r>
        <w:rPr>
          <w:lang w:val="zh_TW" w:bidi="zh_TW"/>
        </w:rPr>
        <w:t>以斯帖記 9:13</w:t>
      </w:r>
      <w:r>
        <w:rPr>
          <w:lang w:val="zh_TW" w:bidi="zh_TW"/>
        </w:rPr>
      </w:r>
    </w:p>
    <w:p>
      <w:pPr/>
      <w:r>
        <w:rPr>
          <w:lang w:val="zh_TW" w:bidi="zh_TW"/>
        </w:rPr>
      </w:r>
      <w:r>
        <w:rPr>
          <w:lang w:val="zh_TW" w:bidi="zh_TW"/>
        </w:rPr>
        <w:t>以斯帖或許知道，在書珊城第一天攻擊猶太人的一些人已經逃脫，並且正計劃發動更多攻擊，以報復哈曼的死。</w:t>
      </w:r>
      <w:r>
        <w:rPr>
          <w:lang w:val="zh_TW" w:bidi="zh_TW"/>
        </w:rPr>
      </w:r>
      <w:r>
        <w:rPr>
          <w:lang w:val="zh_TW" w:bidi="zh_TW"/>
        </w:rPr>
      </w:r>
    </w:p>
    <w:p>
      <w:pPr/>
      <w:r>
        <w:rPr>
          <w:lang w:val="zh_TW" w:bidi="zh_TW"/>
        </w:rPr>
      </w:r>
    </w:p>
    <w:p>
      <w:pPr>
        <w:pStyle w:val="Heading2"/>
      </w:pPr>
      <w:r>
        <w:rPr>
          <w:lang w:val="zh_TW" w:bidi="zh_TW"/>
        </w:rPr>
        <w:t>以斯帖記 9:14</w:t>
      </w:r>
      <w:r>
        <w:rPr>
          <w:lang w:val="zh_TW" w:bidi="zh_TW"/>
        </w:rPr>
      </w:r>
    </w:p>
    <w:p>
      <w:pPr/>
      <w:r>
        <w:rPr>
          <w:lang w:val="zh_TW" w:bidi="zh_TW"/>
        </w:rPr>
      </w:r>
      <w:r>
        <w:rPr>
          <w:lang w:val="zh_TW" w:bidi="zh_TW"/>
        </w:rPr>
        <w:t>王便允准如此行。旨意傳在書珊：宮中若有</w:t>
      </w:r>
      <w:r>
        <w:rPr>
          <w:lang w:val="zh_TW" w:bidi="zh_TW"/>
        </w:rPr>
        <w:t>圖謀相殺的敵對勢力</w:t>
      </w:r>
      <w:r>
        <w:rPr>
          <w:lang w:val="zh_TW" w:bidi="zh_TW"/>
        </w:rPr>
        <w:t>，對王毫無益處。</w:t>
      </w:r>
      <w:r>
        <w:rPr>
          <w:lang w:val="zh_TW" w:bidi="zh_TW"/>
        </w:rPr>
      </w:r>
      <w:r>
        <w:rPr>
          <w:lang w:val="zh_TW" w:bidi="zh_TW"/>
        </w:rPr>
      </w:r>
    </w:p>
    <w:p>
      <w:pPr/>
      <w:r>
        <w:rPr>
          <w:lang w:val="zh_TW" w:bidi="zh_TW"/>
        </w:rPr>
      </w:r>
    </w:p>
    <w:p>
      <w:pPr>
        <w:pStyle w:val="Heading2"/>
      </w:pPr>
      <w:r>
        <w:rPr>
          <w:lang w:val="zh_TW" w:bidi="zh_TW"/>
        </w:rPr>
        <w:t>以斯帖記 9:15</w:t>
      </w:r>
      <w:r>
        <w:rPr>
          <w:lang w:val="zh_TW" w:bidi="zh_TW"/>
        </w:rPr>
      </w:r>
    </w:p>
    <w:p>
      <w:pPr/>
      <w:r>
        <w:rPr>
          <w:lang w:val="zh_TW" w:bidi="zh_TW"/>
        </w:rPr>
      </w:r>
      <w:r>
        <w:rPr>
          <w:lang w:val="zh_TW" w:bidi="zh_TW"/>
        </w:rPr>
        <w:t>猶太人再次堅持高尚的道德立場，沒有從敵人那裡掠奪財物，儘管這在法律上是允許的（</w:t>
      </w:r>
      <w:r>
        <w:rPr>
          <w:lang w:val="zh_TW" w:bidi="zh_TW"/>
        </w:rPr>
        <w:t>8:11</w:t>
      </w:r>
      <w:r>
        <w:rPr>
          <w:lang w:val="zh_TW" w:bidi="zh_TW"/>
        </w:rPr>
        <w:t>，</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9:16</w:t>
      </w:r>
      <w:r>
        <w:rPr>
          <w:lang w:val="zh_TW" w:bidi="zh_TW"/>
        </w:rPr>
      </w:r>
    </w:p>
    <w:p>
      <w:pPr/>
      <w:r>
        <w:rPr>
          <w:lang w:val="zh_TW" w:bidi="zh_TW"/>
        </w:rPr>
      </w:r>
      <w:r>
        <w:rPr>
          <w:lang w:val="zh_TW" w:bidi="zh_TW"/>
        </w:rPr>
        <w:t>七萬五千似乎是一個相當大的數字。古希臘譯本記載有15,000人，而塔庫姆譯本則記錄有10,107人。希伯來語中翻譯為</w:t>
      </w:r>
      <w:r>
        <w:rPr>
          <w:i/>
          <w:lang w:val="zh_TW" w:bidi="zh_TW"/>
        </w:rPr>
        <w:t>千</w:t>
      </w:r>
      <w:r>
        <w:rPr>
          <w:lang w:val="zh_TW" w:bidi="zh_TW"/>
        </w:rPr>
        <w:t>的詞也可以表示一個大家族或家系，所以有可能是75個</w:t>
      </w:r>
      <w:r>
        <w:rPr>
          <w:i/>
          <w:lang w:val="zh_TW" w:bidi="zh_TW"/>
        </w:rPr>
        <w:t>大家族</w:t>
      </w:r>
      <w:r>
        <w:rPr>
          <w:lang w:val="zh_TW" w:bidi="zh_TW"/>
        </w:rPr>
        <w:t>被殺。</w:t>
      </w:r>
      <w:r>
        <w:rPr>
          <w:lang w:val="zh_TW" w:bidi="zh_TW"/>
        </w:rPr>
      </w:r>
      <w:r>
        <w:rPr>
          <w:lang w:val="zh_TW" w:bidi="zh_TW"/>
        </w:rPr>
      </w:r>
    </w:p>
    <w:p>
      <w:pPr/>
      <w:r>
        <w:rPr>
          <w:lang w:val="zh_TW" w:bidi="zh_TW"/>
        </w:rPr>
      </w:r>
    </w:p>
    <w:p>
      <w:pPr>
        <w:pStyle w:val="Heading2"/>
      </w:pPr>
      <w:r>
        <w:rPr>
          <w:lang w:val="zh_TW" w:bidi="zh_TW"/>
        </w:rPr>
        <w:t>以斯帖記 9:17</w:t>
      </w:r>
      <w:r>
        <w:rPr>
          <w:lang w:val="zh_TW" w:bidi="zh_TW"/>
        </w:rPr>
      </w:r>
    </w:p>
    <w:p>
      <w:pPr/>
      <w:r>
        <w:rPr>
          <w:lang w:val="zh_TW" w:bidi="zh_TW"/>
        </w:rPr>
      </w:r>
      <w:r>
        <w:rPr>
          <w:lang w:val="zh_TW" w:bidi="zh_TW"/>
        </w:rPr>
        <w:t>安息，以這日為設筵歡樂的日子：雖然沒有提及神，但他們肯定在這一天感謝神的拯救。這是一個新節日的開始，後來被稱為普珥日（</w:t>
      </w:r>
      <w:r>
        <w:rPr>
          <w:lang w:val="zh_TW" w:bidi="zh_TW"/>
        </w:rPr>
        <w:t>9:19–32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9:19</w:t>
      </w:r>
      <w:r>
        <w:rPr>
          <w:lang w:val="zh_TW" w:bidi="zh_TW"/>
        </w:rPr>
      </w:r>
    </w:p>
    <w:p>
      <w:pPr>
        <w:pStyle w:val="ListBullet"/>
        <w:spacing w:line="240" w:lineRule="auto"/>
        <w:ind w:left="720"/>
      </w:pPr>
      <w:r>
        <w:rPr>
          <w:lang w:val="zh_TW" w:bidi="zh_TW"/>
        </w:rPr>
      </w:r>
      <w:r>
        <w:rPr>
          <w:lang w:val="zh_TW" w:bidi="zh_TW"/>
        </w:rPr>
        <w:t>普珥節是一年一度的慶典與節期，慶祝神賜下脫離敵人的平安（見</w:t>
      </w:r>
      <w:r>
        <w:rPr>
          <w:lang w:val="zh_TW" w:bidi="zh_TW"/>
        </w:rPr>
        <w:t>申25:19</w:t>
      </w:r>
      <w:r>
        <w:rPr>
          <w:lang w:val="zh_TW" w:bidi="zh_TW"/>
        </w:rPr>
        <w:t>；</w:t>
      </w:r>
      <w:r>
        <w:rPr>
          <w:lang w:val="zh_TW" w:bidi="zh_TW"/>
        </w:rPr>
        <w:t>書21:44</w:t>
      </w:r>
      <w:r>
        <w:rPr>
          <w:lang w:val="zh_TW" w:bidi="zh_TW"/>
        </w:rPr>
        <w:t>；</w:t>
      </w:r>
      <w:r>
        <w:rPr>
          <w:lang w:val="zh_TW" w:bidi="zh_TW"/>
        </w:rPr>
        <w:t>撒上7:11–14</w:t>
      </w:r>
      <w:r>
        <w:rPr>
          <w:lang w:val="zh_TW" w:bidi="zh_TW"/>
        </w:rPr>
        <w:t>）。</w:t>
      </w:r>
      <w:r>
        <w:rPr>
          <w:lang w:val="zh_TW" w:bidi="zh_TW"/>
        </w:rPr>
        <w:t>敘述者指出，這節日一直延續至今</w:t>
      </w:r>
      <w:r>
        <w:rPr>
          <w:lang w:val="zh_TW" w:bidi="zh_TW"/>
        </w:rPr>
        <w:t>。如今，超過2,400年後，猶太人仍然每年慶祝這個節日。</w:t>
      </w:r>
    </w:p>
    <w:p>
      <w:pPr>
        <w:pStyle w:val="ListBullet"/>
        <w:spacing w:line="240" w:lineRule="auto"/>
        <w:ind w:left="720"/>
      </w:pPr>
      <w:r>
        <w:rPr>
          <w:lang w:val="zh_TW" w:bidi="zh_TW"/>
        </w:rPr>
      </w:r>
      <w:r>
        <w:rPr>
          <w:lang w:val="zh_TW" w:bidi="zh_TW"/>
        </w:rPr>
        <w:t>互相贈送食物的舉動展現了百姓之間的合一與彼此的關懷，也幫助營造出普天同慶、喜樂洋溢的節日氣氛。。</w:t>
      </w:r>
      <w:r>
        <w:rPr>
          <w:lang w:val="zh_TW" w:bidi="zh_TW"/>
        </w:rPr>
      </w:r>
      <w:r>
        <w:rPr>
          <w:lang w:val="zh_TW" w:bidi="zh_TW"/>
        </w:rPr>
      </w:r>
    </w:p>
    <w:p>
      <w:pPr/>
      <w:r>
        <w:rPr>
          <w:lang w:val="zh_TW" w:bidi="zh_TW"/>
        </w:rPr>
      </w:r>
    </w:p>
    <w:p>
      <w:pPr>
        <w:pStyle w:val="Heading2"/>
      </w:pPr>
      <w:r>
        <w:rPr>
          <w:lang w:val="zh_TW" w:bidi="zh_TW"/>
        </w:rPr>
        <w:t>以斯帖記 9:23–26</w:t>
      </w:r>
      <w:r>
        <w:rPr>
          <w:lang w:val="zh_TW" w:bidi="zh_TW"/>
        </w:rPr>
      </w:r>
    </w:p>
    <w:p>
      <w:pPr/>
      <w:r>
        <w:rPr>
          <w:lang w:val="zh_TW" w:bidi="zh_TW"/>
        </w:rPr>
      </w:r>
      <w:r>
        <w:rPr>
          <w:lang w:val="zh_TW" w:bidi="zh_TW"/>
        </w:rPr>
        <w:t>這幾節經文總結了</w:t>
      </w:r>
      <w:r>
        <w:rPr>
          <w:lang w:val="zh_TW" w:bidi="zh_TW"/>
        </w:rPr>
        <w:t>形成普珥節由來的一連串事件。</w:t>
      </w:r>
      <w:r>
        <w:rPr>
          <w:lang w:val="zh_TW" w:bidi="zh_TW"/>
        </w:rPr>
      </w:r>
      <w:r>
        <w:rPr>
          <w:lang w:val="zh_TW" w:bidi="zh_TW"/>
        </w:rPr>
      </w:r>
    </w:p>
    <w:p>
      <w:pPr/>
      <w:r>
        <w:rPr>
          <w:lang w:val="zh_TW" w:bidi="zh_TW"/>
        </w:rPr>
      </w:r>
    </w:p>
    <w:p>
      <w:pPr>
        <w:pStyle w:val="Heading2"/>
      </w:pPr>
      <w:r>
        <w:rPr>
          <w:lang w:val="zh_TW" w:bidi="zh_TW"/>
        </w:rPr>
        <w:t>以斯帖記 9:26–28</w:t>
      </w:r>
      <w:r>
        <w:rPr>
          <w:lang w:val="zh_TW" w:bidi="zh_TW"/>
        </w:rPr>
      </w:r>
    </w:p>
    <w:p>
      <w:pPr/>
      <w:r>
        <w:rPr>
          <w:lang w:val="zh_TW" w:bidi="zh_TW"/>
        </w:rPr>
      </w:r>
      <w:r>
        <w:rPr>
          <w:lang w:val="zh_TW" w:bidi="zh_TW"/>
        </w:rPr>
        <w:t>這段經文說明了普珥節的合法性，儘管摩西未將其列入律法所定的節期，普珥節仍被承認為猶太人的節日。</w:t>
      </w:r>
      <w:r>
        <w:rPr>
          <w:lang w:val="zh_TW" w:bidi="zh_TW"/>
        </w:rPr>
      </w:r>
      <w:r>
        <w:rPr>
          <w:lang w:val="zh_TW" w:bidi="zh_TW"/>
        </w:rPr>
      </w:r>
    </w:p>
    <w:p>
      <w:pPr/>
      <w:r>
        <w:rPr>
          <w:lang w:val="zh_TW" w:bidi="zh_TW"/>
        </w:rPr>
      </w:r>
    </w:p>
    <w:p>
      <w:pPr>
        <w:pStyle w:val="Heading2"/>
      </w:pPr>
      <w:r>
        <w:rPr>
          <w:lang w:val="zh_TW" w:bidi="zh_TW"/>
        </w:rPr>
        <w:t>以斯帖記 9:29–32</w:t>
      </w:r>
      <w:r>
        <w:rPr>
          <w:lang w:val="zh_TW" w:bidi="zh_TW"/>
        </w:rPr>
      </w:r>
    </w:p>
    <w:p>
      <w:pPr/>
      <w:r>
        <w:rPr>
          <w:lang w:val="zh_TW" w:bidi="zh_TW"/>
        </w:rPr>
      </w:r>
      <w:r>
        <w:rPr>
          <w:lang w:val="zh_TW" w:bidi="zh_TW"/>
        </w:rPr>
        <w:t>王后以斯帖寫的信更是進一步對末底改的提議給予正式的認可（</w:t>
      </w:r>
      <w:r>
        <w:rPr>
          <w:lang w:val="zh_TW" w:bidi="zh_TW"/>
        </w:rPr>
        <w:t>9:20–23</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以斯帖記 10:1–2</w:t>
      </w:r>
      <w:r>
        <w:rPr>
          <w:lang w:val="zh_TW" w:bidi="zh_TW"/>
        </w:rPr>
      </w:r>
    </w:p>
    <w:p>
      <w:pPr/>
      <w:r>
        <w:rPr>
          <w:lang w:val="zh_TW" w:bidi="zh_TW"/>
        </w:rPr>
      </w:r>
      <w:r>
        <w:rPr>
          <w:lang w:val="zh_TW" w:bidi="zh_TW"/>
        </w:rPr>
        <w:t>王薛西（亞哈隨魯）使……進貢：波斯在各省所課的稅捐繁重。</w:t>
      </w:r>
      <w:r>
        <w:rPr>
          <w:lang w:val="zh_TW" w:bidi="zh_TW"/>
        </w:rPr>
        <w:t>這種負擔支撐了波斯政府揮霍無度的開支。</w:t>
      </w:r>
      <w:r>
        <w:rPr>
          <w:lang w:val="zh_TW" w:bidi="zh_TW"/>
        </w:rPr>
      </w:r>
      <w:r>
        <w:rPr>
          <w:lang w:val="zh_TW" w:bidi="zh_TW"/>
        </w:rPr>
      </w:r>
    </w:p>
    <w:p>
      <w:pPr/>
      <w:r>
        <w:rPr>
          <w:lang w:val="zh_TW" w:bidi="zh_TW"/>
        </w:rPr>
      </w:r>
    </w:p>
    <w:p>
      <w:pPr>
        <w:pStyle w:val="Heading2"/>
      </w:pPr>
      <w:r>
        <w:rPr>
          <w:lang w:val="zh_TW" w:bidi="zh_TW"/>
        </w:rPr>
        <w:t>以斯帖記 10:2</w:t>
      </w:r>
      <w:r>
        <w:rPr>
          <w:lang w:val="zh_TW" w:bidi="zh_TW"/>
        </w:rPr>
      </w:r>
    </w:p>
    <w:p>
      <w:pPr/>
      <w:r>
        <w:rPr>
          <w:lang w:val="zh_TW" w:bidi="zh_TW"/>
        </w:rPr>
      </w:r>
      <w:r>
        <w:rPr>
          <w:lang w:val="zh_TW" w:bidi="zh_TW"/>
        </w:rPr>
        <w:t>米底亞和波斯王的歷史是波斯的皇家編年史。雖然許多古代波斯的記錄已經保存下來，但到目前為止，尚未在任何已發掘的記錄中找到關於末底改偉大事蹟的記載。</w:t>
      </w:r>
      <w:r>
        <w:rPr>
          <w:lang w:val="zh_TW" w:bidi="zh_TW"/>
        </w:rPr>
      </w:r>
      <w:r>
        <w:rPr>
          <w:lang w:val="zh_TW" w:bidi="zh_TW"/>
        </w:rPr>
      </w:r>
    </w:p>
    <w:p>
      <w:pPr/>
      <w:r>
        <w:rPr>
          <w:lang w:val="zh_TW" w:bidi="zh_TW"/>
        </w:rPr>
      </w:r>
    </w:p>
    <w:p>
      <w:pPr>
        <w:pStyle w:val="Heading2"/>
      </w:pPr>
      <w:r>
        <w:rPr>
          <w:lang w:val="zh_TW" w:bidi="zh_TW"/>
        </w:rPr>
        <w:t>以斯帖記 10:3</w:t>
      </w:r>
      <w:r>
        <w:rPr>
          <w:lang w:val="zh_TW" w:bidi="zh_TW"/>
        </w:rPr>
      </w:r>
    </w:p>
    <w:p>
      <w:pPr/>
      <w:r>
        <w:rPr>
          <w:lang w:val="zh_TW" w:bidi="zh_TW"/>
        </w:rPr>
      </w:r>
      <w:r>
        <w:rPr>
          <w:lang w:val="zh_TW" w:bidi="zh_TW"/>
        </w:rPr>
        <w:t>猶太人末底改不像哈曼那樣自誇（</w:t>
      </w:r>
      <w:r>
        <w:rPr>
          <w:lang w:val="zh_TW" w:bidi="zh_TW"/>
        </w:rPr>
        <w:t>5:11–12</w:t>
      </w:r>
      <w:r>
        <w:rPr>
          <w:lang w:val="zh_TW" w:bidi="zh_TW"/>
        </w:rPr>
        <w:t>），而這位不斷為他人著想的正直人，獲得了高官的職位（宰相）和百姓的高度敬重（</w:t>
      </w:r>
      <w:r>
        <w:rPr>
          <w:lang w:val="zh_TW" w:bidi="zh_TW"/>
        </w:rPr>
        <w:t>在猶太人中享有崇高地位</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