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 1:1</w:t>
      </w:r>
      <w:r>
        <w:rPr>
          <w:lang w:val="ru_RU" w:bidi="ru_RU"/>
        </w:rPr>
      </w:r>
    </w:p>
    <w:p>
      <w:pPr/>
      <w:r>
        <w:rPr>
          <w:lang w:val="ru_RU" w:bidi="ru_RU"/>
        </w:rPr>
      </w:r>
      <w:r>
        <w:rPr>
          <w:lang w:val="ru_RU" w:bidi="ru_RU"/>
        </w:rPr>
        <w:t>«Давид возвратился от поражения Амаликитян» —</w:t>
      </w:r>
      <w:r>
        <w:rPr>
          <w:lang w:val="ru_RU" w:bidi="ru_RU"/>
        </w:rP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3">
        <w:r>
          <w:rPr>
            <w:lang w:val="ru_RU" w:bidi="ru_RU"/>
          </w:rPr>
          <w:rPr>
            <w:color w:val="0000EE"/>
            <w:u w:val="single"/>
          </w:rPr>
          <w:t>1Цар.30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w:t>
      </w:r>
      <w:r>
        <w:rPr>
          <w:lang w:val="ru_RU" w:bidi="ru_RU"/>
        </w:rPr>
      </w:r>
    </w:p>
    <w:p>
      <w:pPr/>
      <w:r>
        <w:rPr>
          <w:lang w:val="ru_RU" w:bidi="ru_RU"/>
        </w:rPr>
      </w:r>
      <w:r>
        <w:rPr>
          <w:lang w:val="ru_RU" w:bidi="ru_RU"/>
        </w:rPr>
        <w:t>Неизвестный амаликитянин разыскал Давида</w:t>
      </w:r>
      <w:r>
        <w:rPr>
          <w:lang w:val="ru_RU" w:bidi="ru_RU"/>
        </w:rPr>
        <w:t xml:space="preserve"> и сообщил ему, что он убил царя Саула. Это не было правдой, поскольку Саул сам покончил с собой (</w:t>
      </w:r>
      <w:hyperlink r:id="rId14">
        <w:r>
          <w:rPr>
            <w:lang w:val="ru_RU" w:bidi="ru_RU"/>
          </w:rPr>
          <w:rPr>
            <w:color w:val="0000EE"/>
            <w:u w:val="single"/>
          </w:rPr>
          <w:t>1Цар.31:4–6</w:t>
        </w:r>
      </w:hyperlink>
      <w:r>
        <w:rPr>
          <w:lang w:val="ru_RU" w:bidi="ru_RU"/>
        </w:rPr>
        <w:t xml:space="preserve">). </w:t>
      </w:r>
      <w:r>
        <w:rPr>
          <w:lang w:val="ru_RU" w:bidi="ru_RU"/>
        </w:rP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Pr>
          <w:lang w:val="ru_RU" w:bidi="ru_RU"/>
        </w:rPr>
      </w:r>
      <w:r>
        <w:rPr>
          <w:lang w:val="ru_RU" w:bidi="ru_RU"/>
        </w:rPr>
      </w:r>
    </w:p>
    <w:p>
      <w:pPr/>
      <w:r>
        <w:rPr>
          <w:lang w:val="ru_RU" w:bidi="ru_RU"/>
        </w:rPr>
      </w:r>
    </w:p>
    <w:p>
      <w:pPr>
        <w:pStyle w:val="Heading2"/>
      </w:pPr>
      <w:r>
        <w:rPr>
          <w:lang w:val="ru_RU" w:bidi="ru_RU"/>
        </w:rPr>
        <w:t>2 Царств 1:1–27</w:t>
      </w:r>
      <w:r>
        <w:rPr>
          <w:lang w:val="ru_RU" w:bidi="ru_RU"/>
        </w:rPr>
      </w:r>
    </w:p>
    <w:p>
      <w:pPr/>
      <w:r>
        <w:rPr>
          <w:lang w:val="ru_RU" w:bidi="ru_RU"/>
        </w:rPr>
      </w:r>
      <w:r>
        <w:rPr>
          <w:lang w:val="ru_RU" w:bidi="ru_RU"/>
        </w:rP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5">
        <w:r>
          <w:rPr>
            <w:lang w:val="ru_RU" w:bidi="ru_RU"/>
          </w:rPr>
          <w:rPr>
            <w:color w:val="0000EE"/>
            <w:u w:val="single"/>
          </w:rPr>
          <w:t>1Цар.31</w:t>
        </w:r>
      </w:hyperlink>
      <w:r>
        <w:rPr>
          <w:lang w:val="ru_RU" w:bidi="ru_RU"/>
        </w:rPr>
        <w:t xml:space="preserve">). После всего случившегося Давид стал единственным человеком, который мог занять царский трон и стать достойным вождём Божьего народа. </w:t>
      </w:r>
      <w:r>
        <w:rPr>
          <w:lang w:val="ru_RU" w:bidi="ru_RU"/>
        </w:rPr>
      </w:r>
      <w:r>
        <w:rPr>
          <w:lang w:val="ru_RU" w:bidi="ru_RU"/>
        </w:rPr>
      </w:r>
    </w:p>
    <w:p>
      <w:pPr/>
      <w:r>
        <w:rPr>
          <w:lang w:val="ru_RU" w:bidi="ru_RU"/>
        </w:rPr>
      </w:r>
    </w:p>
    <w:p>
      <w:pPr>
        <w:pStyle w:val="Heading2"/>
      </w:pPr>
      <w:r>
        <w:rPr>
          <w:lang w:val="ru_RU" w:bidi="ru_RU"/>
        </w:rPr>
        <w:t>2 Царств 1:4</w:t>
      </w:r>
      <w:r>
        <w:rPr>
          <w:lang w:val="ru_RU" w:bidi="ru_RU"/>
        </w:rPr>
      </w:r>
    </w:p>
    <w:p>
      <w:pPr>
        <w:pStyle w:val="ListBullet"/>
        <w:spacing w:line="240" w:lineRule="auto"/>
        <w:ind w:left="720"/>
      </w:pPr>
      <w:r>
        <w:rPr>
          <w:lang w:val="ru_RU" w:bidi="ru_RU"/>
        </w:rPr>
      </w:r>
      <w:r>
        <w:rPr>
          <w:lang w:val="ru_RU" w:bidi="ru_RU"/>
        </w:rPr>
        <w:t xml:space="preserve">«что произошло?» — </w:t>
      </w:r>
      <w:r>
        <w:rPr>
          <w:lang w:val="ru_RU" w:bidi="ru_RU"/>
        </w:rP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Pr>
          <w:lang w:val="ru_RU" w:bidi="ru_RU"/>
        </w:rPr>
      </w:r>
      <w:r>
        <w:rPr>
          <w:lang w:val="ru_RU" w:bidi="ru_RU"/>
        </w:rPr>
        <w:t xml:space="preserve">«и умерли и Саул и сын его Ионафан» — </w:t>
      </w:r>
      <w:r>
        <w:rPr>
          <w:lang w:val="ru_RU" w:bidi="ru_RU"/>
        </w:rPr>
        <w:t xml:space="preserve">двое других сыновей Саула, </w:t>
      </w:r>
      <w:r>
        <w:rPr>
          <w:lang w:val="ru_RU" w:bidi="ru_RU"/>
        </w:rPr>
        <w:t>Аминадав и Малхисуа</w:t>
      </w:r>
      <w:r>
        <w:rPr>
          <w:lang w:val="ru_RU" w:bidi="ru_RU"/>
        </w:rPr>
        <w:t>, также были убиты филистимлянами (</w:t>
      </w:r>
      <w:hyperlink r:id="rId16">
        <w:r>
          <w:rPr>
            <w:lang w:val="ru_RU" w:bidi="ru_RU"/>
          </w:rPr>
          <w:rPr>
            <w:color w:val="0000EE"/>
            <w:u w:val="single"/>
          </w:rPr>
          <w:t>1Цар.31:2</w:t>
        </w:r>
      </w:hyperlink>
      <w:r>
        <w:rPr>
          <w:lang w:val="ru_RU" w:bidi="ru_RU"/>
        </w:rPr>
        <w:t>). Амаликитянин или не знал об их гибели, или упомянул только того сына, который мог помешать Давиду стать царём Израиля.</w:t>
      </w:r>
      <w:r>
        <w:rPr>
          <w:lang w:val="ru_RU" w:bidi="ru_RU"/>
        </w:rPr>
      </w:r>
      <w:r>
        <w:rPr>
          <w:lang w:val="ru_RU" w:bidi="ru_RU"/>
        </w:rPr>
      </w:r>
    </w:p>
    <w:p>
      <w:pPr/>
      <w:r>
        <w:rPr>
          <w:lang w:val="ru_RU" w:bidi="ru_RU"/>
        </w:rPr>
      </w:r>
    </w:p>
    <w:p>
      <w:pPr>
        <w:pStyle w:val="Heading2"/>
      </w:pPr>
      <w:r>
        <w:rPr>
          <w:lang w:val="ru_RU" w:bidi="ru_RU"/>
        </w:rPr>
        <w:t>2 Царств 1:6</w:t>
      </w:r>
      <w:r>
        <w:rPr>
          <w:lang w:val="ru_RU" w:bidi="ru_RU"/>
        </w:rPr>
      </w:r>
    </w:p>
    <w:p>
      <w:pPr/>
      <w:r>
        <w:rPr>
          <w:lang w:val="ru_RU" w:bidi="ru_RU"/>
        </w:rPr>
      </w:r>
      <w:r>
        <w:rPr>
          <w:lang w:val="ru_RU" w:bidi="ru_RU"/>
        </w:rP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Pr>
          <w:lang w:val="ru_RU" w:bidi="ru_RU"/>
        </w:rPr>
      </w:r>
      <w:r>
        <w:rPr>
          <w:lang w:val="ru_RU" w:bidi="ru_RU"/>
        </w:rPr>
      </w:r>
    </w:p>
    <w:p>
      <w:pPr/>
      <w:r>
        <w:rPr>
          <w:lang w:val="ru_RU" w:bidi="ru_RU"/>
        </w:rPr>
      </w:r>
    </w:p>
    <w:p>
      <w:pPr>
        <w:pStyle w:val="Heading2"/>
      </w:pPr>
      <w:r>
        <w:rPr>
          <w:lang w:val="ru_RU" w:bidi="ru_RU"/>
        </w:rPr>
        <w:t>2 Царств 1:9</w:t>
      </w:r>
      <w:r>
        <w:rPr>
          <w:lang w:val="ru_RU" w:bidi="ru_RU"/>
        </w:rPr>
      </w:r>
    </w:p>
    <w:p>
      <w:pPr/>
      <w:r>
        <w:rPr>
          <w:lang w:val="ru_RU" w:bidi="ru_RU"/>
        </w:rPr>
      </w:r>
      <w:r>
        <w:rPr>
          <w:lang w:val="ru_RU" w:bidi="ru_RU"/>
        </w:rPr>
        <w:t xml:space="preserve">«тогда он сказал мне» — </w:t>
      </w:r>
      <w:r>
        <w:rPr>
          <w:lang w:val="ru_RU" w:bidi="ru_RU"/>
        </w:rPr>
        <w:t xml:space="preserve">это третья ложь амаликитянина. Скорее всего Саул уже был мёртв, когда амаликитянин нашёл его (ср. </w:t>
      </w:r>
      <w:hyperlink r:id="rId16">
        <w:r>
          <w:rPr>
            <w:lang w:val="ru_RU" w:bidi="ru_RU"/>
          </w:rPr>
          <w:rPr>
            <w:color w:val="0000EE"/>
            <w:u w:val="single"/>
          </w:rPr>
          <w:t>1Цар.</w:t>
        </w:r>
      </w:hyperlink>
      <w:hyperlink r:id="rId14">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1:10</w:t>
      </w:r>
      <w:r>
        <w:rPr>
          <w:lang w:val="ru_RU" w:bidi="ru_RU"/>
        </w:rPr>
      </w:r>
    </w:p>
    <w:p>
      <w:pPr/>
      <w:r>
        <w:rPr>
          <w:lang w:val="ru_RU" w:bidi="ru_RU"/>
        </w:rPr>
      </w:r>
      <w:r>
        <w:rPr>
          <w:lang w:val="ru_RU" w:bidi="ru_RU"/>
        </w:rP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Pr>
          <w:lang w:val="ru_RU" w:bidi="ru_RU"/>
        </w:rPr>
      </w:r>
      <w:r>
        <w:rPr>
          <w:lang w:val="ru_RU" w:bidi="ru_RU"/>
        </w:rPr>
        <w:t xml:space="preserve">«венец» — царь Израиля носил венец (евр. </w:t>
      </w:r>
      <w:r>
        <w:rPr>
          <w:i/>
          <w:lang w:val="ru_RU" w:bidi="ru_RU"/>
        </w:rPr>
        <w:t xml:space="preserve">незер </w:t>
      </w:r>
      <w:r>
        <w:rPr>
          <w:lang w:val="ru_RU" w:bidi="ru_RU"/>
        </w:rPr>
        <w:t>— «посвящение»), который символизировал его посвящение Богу и наделял статусом Божьего помазанника (</w:t>
      </w:r>
      <w:hyperlink r:id="rId17">
        <w:r>
          <w:rPr>
            <w:lang w:val="ru_RU" w:bidi="ru_RU"/>
          </w:rPr>
          <w:rPr>
            <w:color w:val="0000EE"/>
            <w:u w:val="single"/>
          </w:rPr>
          <w:t>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«откуда ты?» — </w:t>
      </w:r>
      <w:r>
        <w:rPr>
          <w:lang w:val="ru_RU" w:bidi="ru_RU"/>
        </w:rPr>
        <w:t>Давид задаёт этот вопрос ещё раз (</w:t>
      </w:r>
      <w:hyperlink r:id="rId18">
        <w:r>
          <w:rPr>
            <w:lang w:val="ru_RU" w:bidi="ru_RU"/>
          </w:rPr>
          <w:rPr>
            <w:color w:val="0000EE"/>
            <w:u w:val="single"/>
          </w:rPr>
          <w:t>1:8</w:t>
        </w:r>
      </w:hyperlink>
      <w:r>
        <w:rPr>
          <w:lang w:val="ru_RU" w:bidi="ru_RU"/>
        </w:rPr>
        <w:t>), что, вероятно, отражает глубину его горя.</w:t>
      </w:r>
      <w:r>
        <w:rPr>
          <w:lang w:val="ru_RU" w:bidi="ru_RU"/>
        </w:rPr>
      </w:r>
      <w:r>
        <w:rPr>
          <w:lang w:val="ru_RU" w:bidi="ru_RU"/>
        </w:rPr>
      </w:r>
    </w:p>
    <w:p>
      <w:pPr/>
      <w:r>
        <w:rPr>
          <w:lang w:val="ru_RU" w:bidi="ru_RU"/>
        </w:rPr>
      </w:r>
    </w:p>
    <w:p>
      <w:pPr>
        <w:pStyle w:val="Heading2"/>
      </w:pPr>
      <w:r>
        <w:rPr>
          <w:lang w:val="ru_RU" w:bidi="ru_RU"/>
        </w:rPr>
        <w:t>2 Царств 1:15–16</w:t>
      </w:r>
      <w:r>
        <w:rPr>
          <w:lang w:val="ru_RU" w:bidi="ru_RU"/>
        </w:rPr>
      </w:r>
    </w:p>
    <w:p>
      <w:pPr/>
      <w:r>
        <w:rPr>
          <w:lang w:val="ru_RU" w:bidi="ru_RU"/>
        </w:rPr>
      </w:r>
      <w:r>
        <w:rPr>
          <w:lang w:val="ru_RU" w:bidi="ru_RU"/>
        </w:rP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6">
        <w:r>
          <w:rPr>
            <w:lang w:val="ru_RU" w:bidi="ru_RU"/>
          </w:rPr>
          <w:rPr>
            <w:color w:val="0000EE"/>
            <w:u w:val="single"/>
          </w:rPr>
          <w:t>1Цар.</w:t>
        </w:r>
      </w:hyperlink>
      <w:hyperlink r:id="rId19">
        <w:r>
          <w:rPr>
            <w:lang w:val="ru_RU" w:bidi="ru_RU"/>
          </w:rPr>
          <w:rPr>
            <w:color w:val="0000EE"/>
            <w:u w:val="single"/>
          </w:rPr>
          <w:t>24:5–7</w:t>
        </w:r>
      </w:hyperlink>
      <w:r>
        <w:rPr>
          <w:lang w:val="ru_RU" w:bidi="ru_RU"/>
        </w:rPr>
        <w:t xml:space="preserve">; </w:t>
      </w:r>
      <w:hyperlink r:id="rId20">
        <w:r>
          <w:rPr>
            <w:lang w:val="ru_RU" w:bidi="ru_RU"/>
          </w:rPr>
          <w:rPr>
            <w:color w:val="0000EE"/>
            <w:u w:val="single"/>
          </w:rPr>
          <w:t>26:9–11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r>
        <w:rPr>
          <w:lang w:val="ru_RU" w:bidi="ru_RU"/>
        </w:rPr>
      </w:r>
      <w:r>
        <w:rPr>
          <w:lang w:val="ru_RU" w:bidi="ru_RU"/>
        </w:rPr>
        <w:t xml:space="preserve">«в книге Праведного» — не включённая в библейский канон </w:t>
      </w:r>
      <w:r>
        <w:rPr>
          <w:lang w:val="ru_RU" w:bidi="ru_RU"/>
        </w:rPr>
        <w:t xml:space="preserve">«Книга Праведного» (которая также носит название «Книга Яшера» или «Книга браней Господних» </w:t>
      </w:r>
      <w:r>
        <w:rPr>
          <w:i/>
          <w:lang w:val="ru_RU" w:bidi="ru_RU"/>
        </w:rPr>
        <w:t>прим. пер.</w:t>
      </w:r>
      <w:r>
        <w:rPr>
          <w:lang w:val="ru_RU" w:bidi="ru_RU"/>
        </w:rP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1">
        <w:r>
          <w:rPr>
            <w:lang w:val="ru_RU" w:bidi="ru_RU"/>
          </w:rPr>
          <w:rPr>
            <w:color w:val="0000EE"/>
            <w:u w:val="single"/>
          </w:rPr>
          <w:t>Иис.Нав.10:13</w:t>
        </w:r>
      </w:hyperlink>
      <w:r>
        <w:rPr>
          <w:lang w:val="ru_RU" w:bidi="ru_RU"/>
        </w:rPr>
        <w:t>) и воцарение Давида на престол.</w:t>
      </w:r>
      <w:r>
        <w:rPr>
          <w:lang w:val="ru_RU" w:bidi="ru_RU"/>
        </w:rPr>
      </w:r>
      <w:r>
        <w:rPr>
          <w:lang w:val="ru_RU" w:bidi="ru_RU"/>
        </w:rPr>
      </w:r>
    </w:p>
    <w:p>
      <w:pPr/>
      <w:r>
        <w:rPr>
          <w:lang w:val="ru_RU" w:bidi="ru_RU"/>
        </w:rPr>
      </w:r>
    </w:p>
    <w:p>
      <w:pPr>
        <w:pStyle w:val="Heading2"/>
      </w:pPr>
      <w:r>
        <w:rPr>
          <w:lang w:val="ru_RU" w:bidi="ru_RU"/>
        </w:rPr>
        <w:t>2 Царств 1:19</w:t>
      </w:r>
      <w:r>
        <w:rPr>
          <w:lang w:val="ru_RU" w:bidi="ru_RU"/>
        </w:rPr>
      </w:r>
    </w:p>
    <w:p>
      <w:pPr/>
      <w:r>
        <w:rPr>
          <w:lang w:val="ru_RU" w:bidi="ru_RU"/>
        </w:rPr>
      </w:r>
      <w:r>
        <w:rPr>
          <w:lang w:val="ru_RU" w:bidi="ru_RU"/>
        </w:rPr>
        <w:t xml:space="preserve">«краса твоя» — </w:t>
      </w:r>
      <w:r>
        <w:rPr>
          <w:lang w:val="ru_RU" w:bidi="ru_RU"/>
        </w:rPr>
        <w:t>Давид говорит о царском положении Саула, а не о его личных достоинствах.</w:t>
      </w:r>
      <w:r>
        <w:rPr>
          <w:lang w:val="ru_RU" w:bidi="ru_RU"/>
        </w:rPr>
      </w:r>
      <w:r>
        <w:rPr>
          <w:lang w:val="ru_RU" w:bidi="ru_RU"/>
        </w:rPr>
      </w:r>
    </w:p>
    <w:p>
      <w:pPr/>
      <w:r>
        <w:rPr>
          <w:lang w:val="ru_RU" w:bidi="ru_RU"/>
        </w:rPr>
      </w:r>
    </w:p>
    <w:p>
      <w:pPr>
        <w:pStyle w:val="Heading2"/>
      </w:pPr>
      <w:r>
        <w:rPr>
          <w:lang w:val="ru_RU" w:bidi="ru_RU"/>
        </w:rPr>
        <w:t>2 Царств 1:20</w:t>
      </w:r>
      <w:r>
        <w:rPr>
          <w:lang w:val="ru_RU" w:bidi="ru_RU"/>
        </w:rPr>
      </w:r>
    </w:p>
    <w:p>
      <w:pPr/>
      <w:r>
        <w:rPr>
          <w:lang w:val="ru_RU" w:bidi="ru_RU"/>
        </w:rPr>
      </w:r>
      <w:r>
        <w:rPr>
          <w:lang w:val="ru_RU" w:bidi="ru_RU"/>
        </w:rP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Pr>
          <w:lang w:val="ru_RU" w:bidi="ru_RU"/>
        </w:rPr>
      </w:r>
      <w:r>
        <w:rPr>
          <w:lang w:val="ru_RU" w:bidi="ru_RU"/>
        </w:rPr>
        <w:t xml:space="preserve">«дочери Филистимлян» — </w:t>
      </w:r>
      <w:r>
        <w:rPr>
          <w:lang w:val="ru_RU" w:bidi="ru_RU"/>
        </w:rPr>
        <w:t xml:space="preserve">в древности молодые женщины часто прославляли военные достижения своего народа в хвалебных песнях (ср. </w:t>
      </w:r>
      <w:hyperlink r:id="rId22">
        <w:r>
          <w:rPr>
            <w:lang w:val="ru_RU" w:bidi="ru_RU"/>
          </w:rPr>
          <w:rPr>
            <w:color w:val="0000EE"/>
            <w:u w:val="single"/>
          </w:rPr>
          <w:t>Исх.15:20–21</w:t>
        </w:r>
      </w:hyperlink>
      <w:r>
        <w:rPr>
          <w:lang w:val="ru_RU" w:bidi="ru_RU"/>
        </w:rPr>
        <w:t xml:space="preserve">;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Саул и Ионафан погибли на горе Гелвуе (</w:t>
      </w:r>
      <w:hyperlink r:id="rId24">
        <w:r>
          <w:rPr>
            <w:lang w:val="ru_RU" w:bidi="ru_RU"/>
          </w:rPr>
          <w:rPr>
            <w:color w:val="0000EE"/>
            <w:u w:val="single"/>
          </w:rPr>
          <w:t>1Цар.31:1</w:t>
        </w:r>
      </w:hyperlink>
      <w:r>
        <w:rPr>
          <w:lang w:val="ru_RU" w:bidi="ru_RU"/>
        </w:rPr>
        <w:t xml:space="preserve">). </w:t>
      </w:r>
    </w:p>
    <w:p>
      <w:pPr>
        <w:pStyle w:val="ListBullet"/>
        <w:spacing w:line="240" w:lineRule="auto"/>
        <w:ind w:left="720"/>
      </w:pPr>
      <w:r>
        <w:rPr>
          <w:lang w:val="ru_RU" w:bidi="ru_RU"/>
        </w:rPr>
      </w:r>
      <w:r>
        <w:rPr>
          <w:lang w:val="ru_RU" w:bidi="ru_RU"/>
        </w:rPr>
        <w:t>«да [не сойдёт] ни роса, ни дождь на вас» —</w:t>
      </w:r>
      <w:r>
        <w:rPr>
          <w:lang w:val="ru_RU" w:bidi="ru_RU"/>
        </w:rP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Pr>
          <w:lang w:val="ru_RU" w:bidi="ru_RU"/>
        </w:rPr>
      </w:r>
      <w:r>
        <w:rPr>
          <w:lang w:val="ru_RU" w:bidi="ru_RU"/>
        </w:rPr>
        <w:t xml:space="preserve">«щит» — </w:t>
      </w:r>
      <w:r>
        <w:rPr>
          <w:lang w:val="ru_RU" w:bidi="ru_RU"/>
        </w:rP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Pr>
          <w:lang w:val="ru_RU" w:bidi="ru_RU"/>
        </w:rPr>
      </w:r>
      <w:r>
        <w:rPr>
          <w:lang w:val="ru_RU" w:bidi="ru_RU"/>
        </w:rPr>
      </w:r>
    </w:p>
    <w:p>
      <w:pPr/>
      <w:r>
        <w:rPr>
          <w:lang w:val="ru_RU" w:bidi="ru_RU"/>
        </w:rPr>
      </w:r>
    </w:p>
    <w:p>
      <w:pPr>
        <w:pStyle w:val="Heading2"/>
      </w:pPr>
      <w:r>
        <w:rPr>
          <w:lang w:val="ru_RU" w:bidi="ru_RU"/>
        </w:rPr>
        <w:t>2 Царств 1:22</w:t>
      </w:r>
      <w:r>
        <w:rPr>
          <w:lang w:val="ru_RU" w:bidi="ru_RU"/>
        </w:rPr>
      </w:r>
    </w:p>
    <w:p>
      <w:pPr/>
      <w:r>
        <w:rPr>
          <w:lang w:val="ru_RU" w:bidi="ru_RU"/>
        </w:rPr>
      </w:r>
      <w:r>
        <w:rPr>
          <w:lang w:val="ru_RU" w:bidi="ru_RU"/>
        </w:rPr>
        <w:t>«без крови раненых» —</w:t>
      </w:r>
      <w:r>
        <w:rPr>
          <w:lang w:val="ru_RU" w:bidi="ru_RU"/>
        </w:rPr>
        <w:t xml:space="preserve"> Саул и Ионафан прославились своими подвигами (см. </w:t>
      </w:r>
      <w:hyperlink r:id="rId16">
        <w:r>
          <w:rPr>
            <w:lang w:val="ru_RU" w:bidi="ru_RU"/>
          </w:rPr>
          <w:rPr>
            <w:color w:val="0000EE"/>
            <w:u w:val="single"/>
          </w:rPr>
          <w:t>1Цар.</w:t>
        </w:r>
      </w:hyperlink>
      <w:hyperlink r:id="rId25">
        <w:r>
          <w:rPr>
            <w:lang w:val="ru_RU" w:bidi="ru_RU"/>
          </w:rPr>
          <w:rPr>
            <w:color w:val="0000EE"/>
            <w:u w:val="single"/>
          </w:rPr>
          <w:t>11:1–11</w:t>
        </w:r>
      </w:hyperlink>
      <w:r>
        <w:rPr>
          <w:lang w:val="ru_RU" w:bidi="ru_RU"/>
        </w:rPr>
        <w:t xml:space="preserve">; </w:t>
      </w:r>
      <w:hyperlink r:id="rId26">
        <w:r>
          <w:rPr>
            <w:lang w:val="ru_RU" w:bidi="ru_RU"/>
          </w:rPr>
          <w:rPr>
            <w:color w:val="0000EE"/>
            <w:u w:val="single"/>
          </w:rPr>
          <w:t>14:1–23</w:t>
        </w:r>
      </w:hyperlink>
      <w:r>
        <w:rPr>
          <w:lang w:val="ru_RU" w:bidi="ru_RU"/>
        </w:rPr>
        <w:t xml:space="preserve">, </w:t>
      </w:r>
      <w:hyperlink r:id="rId27">
        <w:r>
          <w:rPr>
            <w:lang w:val="ru_RU" w:bidi="ru_RU"/>
          </w:rPr>
          <w:rPr>
            <w:color w:val="0000EE"/>
            <w:u w:val="single"/>
          </w:rPr>
          <w:t>47–48</w:t>
        </w:r>
      </w:hyperlink>
      <w:r>
        <w:rPr>
          <w:lang w:val="ru_RU" w:bidi="ru_RU"/>
        </w:rPr>
        <w:t>), однако ни один из них не был столь же доблестным, как Давид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 xml:space="preserve">; </w:t>
      </w:r>
      <w:hyperlink r:id="rId28">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«любезные и согласные в жизни своей, не разлучились и в смерти своей» — х</w:t>
      </w:r>
      <w:r>
        <w:rPr>
          <w:lang w:val="ru_RU" w:bidi="ru_RU"/>
        </w:rPr>
        <w:t xml:space="preserve">отя отношения между Саулом и Ионафаном были напряжёнными, особенно из-за ненависти Саула к Давиду (см. </w:t>
      </w:r>
      <w:hyperlink r:id="rId16">
        <w:r>
          <w:rPr>
            <w:lang w:val="ru_RU" w:bidi="ru_RU"/>
          </w:rPr>
          <w:rPr>
            <w:color w:val="0000EE"/>
            <w:u w:val="single"/>
          </w:rPr>
          <w:t>1Цар.</w:t>
        </w:r>
      </w:hyperlink>
      <w:hyperlink r:id="rId29">
        <w:r>
          <w:rPr>
            <w:lang w:val="ru_RU" w:bidi="ru_RU"/>
          </w:rPr>
          <w:rPr>
            <w:color w:val="0000EE"/>
            <w:u w:val="single"/>
          </w:rPr>
          <w:t>20:30–33</w:t>
        </w:r>
      </w:hyperlink>
      <w:r>
        <w:rPr>
          <w:lang w:val="ru_RU" w:bidi="ru_RU"/>
        </w:rPr>
        <w:t>), Ионафан всё же вышел вместе с Саулом на сражение против филистимлян и погиб вместе с ним.</w:t>
      </w:r>
      <w:r>
        <w:rPr>
          <w:lang w:val="ru_RU" w:bidi="ru_RU"/>
        </w:rPr>
      </w:r>
      <w:r>
        <w:rPr>
          <w:lang w:val="ru_RU" w:bidi="ru_RU"/>
        </w:rPr>
      </w:r>
    </w:p>
    <w:p>
      <w:pPr/>
      <w:r>
        <w:rPr>
          <w:lang w:val="ru_RU" w:bidi="ru_RU"/>
        </w:rPr>
      </w:r>
    </w:p>
    <w:p>
      <w:pPr>
        <w:pStyle w:val="Heading2"/>
      </w:pPr>
      <w:r>
        <w:rPr>
          <w:lang w:val="ru_RU" w:bidi="ru_RU"/>
        </w:rPr>
        <w:t>2 Царств 1:26</w:t>
      </w:r>
      <w:r>
        <w:rPr>
          <w:lang w:val="ru_RU" w:bidi="ru_RU"/>
        </w:rPr>
      </w:r>
    </w:p>
    <w:p>
      <w:pPr/>
      <w:r>
        <w:rPr>
          <w:lang w:val="ru_RU" w:bidi="ru_RU"/>
        </w:rPr>
      </w:r>
      <w:r>
        <w:rPr>
          <w:lang w:val="ru_RU" w:bidi="ru_RU"/>
        </w:rPr>
        <w:t>«превыше любви женской» — Ионафан был настолько верен Давиду, что не раз жертвовал своими собственными интересами ради него</w:t>
      </w:r>
      <w:r>
        <w:rPr>
          <w:lang w:val="ru_RU" w:bidi="ru_RU"/>
        </w:rP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6">
        <w:r>
          <w:rPr>
            <w:lang w:val="ru_RU" w:bidi="ru_RU"/>
          </w:rPr>
          <w:rPr>
            <w:color w:val="0000EE"/>
            <w:u w:val="single"/>
          </w:rPr>
          <w:t>1Цар.</w:t>
        </w:r>
      </w:hyperlink>
      <w:hyperlink r:id="rId30">
        <w:r>
          <w:rPr>
            <w:lang w:val="ru_RU" w:bidi="ru_RU"/>
          </w:rPr>
          <w:rPr>
            <w:color w:val="0000EE"/>
            <w:u w:val="single"/>
          </w:rPr>
          <w:t>18:1</w:t>
        </w:r>
      </w:hyperlink>
      <w:r>
        <w:rPr>
          <w:lang w:val="ru_RU" w:bidi="ru_RU"/>
        </w:rPr>
        <w:t>,</w:t>
      </w:r>
      <w:hyperlink r:id="rId31">
        <w:r>
          <w:rPr>
            <w:lang w:val="ru_RU" w:bidi="ru_RU"/>
          </w:rPr>
          <w:rPr>
            <w:color w:val="0000EE"/>
            <w:u w:val="single"/>
          </w:rPr>
          <w:t>3</w:t>
        </w:r>
      </w:hyperlink>
      <w:r>
        <w:rPr>
          <w:lang w:val="ru_RU" w:bidi="ru_RU"/>
        </w:rPr>
        <w:t xml:space="preserve">; </w:t>
      </w:r>
      <w:hyperlink r:id="rId32">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w:t>
      </w:r>
      <w:r>
        <w:rPr>
          <w:lang w:val="ru_RU" w:bidi="ru_RU"/>
        </w:rPr>
      </w:r>
    </w:p>
    <w:p>
      <w:pPr/>
      <w:r>
        <w:rPr>
          <w:lang w:val="ru_RU" w:bidi="ru_RU"/>
        </w:rPr>
      </w:r>
      <w:r>
        <w:rPr>
          <w:lang w:val="ru_RU" w:bidi="ru_RU"/>
        </w:rPr>
        <w:t xml:space="preserve">Давид спрашивает совета у Бога (ср. </w:t>
      </w:r>
      <w:hyperlink r:id="rId33">
        <w:r>
          <w:rPr>
            <w:lang w:val="ru_RU" w:bidi="ru_RU"/>
          </w:rPr>
          <w:rPr>
            <w:color w:val="0000EE"/>
            <w:u w:val="single"/>
          </w:rPr>
          <w:t>5:23–24</w:t>
        </w:r>
      </w:hyperlink>
      <w:r>
        <w:rPr>
          <w:lang w:val="ru_RU" w:bidi="ru_RU"/>
        </w:rPr>
        <w:t xml:space="preserve">; </w:t>
      </w:r>
      <w:hyperlink r:id="rId34">
        <w:r>
          <w:rPr>
            <w:lang w:val="ru_RU" w:bidi="ru_RU"/>
          </w:rPr>
          <w:rPr>
            <w:color w:val="0000EE"/>
            <w:u w:val="single"/>
          </w:rPr>
          <w:t>Суд.1:1–2</w:t>
        </w:r>
      </w:hyperlink>
      <w:r>
        <w:rPr>
          <w:lang w:val="ru_RU" w:bidi="ru_RU"/>
        </w:rPr>
        <w:t xml:space="preserve">; </w:t>
      </w:r>
      <w:hyperlink r:id="rId35">
        <w:r>
          <w:rPr>
            <w:lang w:val="ru_RU" w:bidi="ru_RU"/>
          </w:rPr>
          <w:rPr>
            <w:color w:val="0000EE"/>
            <w:u w:val="single"/>
          </w:rPr>
          <w:t>20:18</w:t>
        </w:r>
      </w:hyperlink>
      <w:r>
        <w:rPr>
          <w:lang w:val="ru_RU" w:bidi="ru_RU"/>
        </w:rPr>
        <w:t xml:space="preserve">; </w:t>
      </w:r>
      <w:hyperlink r:id="rId36">
        <w:r>
          <w:rPr>
            <w:lang w:val="ru_RU" w:bidi="ru_RU"/>
          </w:rPr>
          <w:rPr>
            <w:color w:val="0000EE"/>
            <w:u w:val="single"/>
          </w:rPr>
          <w:t>1Цар.10:22</w:t>
        </w:r>
      </w:hyperlink>
      <w:r>
        <w:rPr>
          <w:lang w:val="ru_RU" w:bidi="ru_RU"/>
        </w:rPr>
        <w:t xml:space="preserve">) с помощью урима и туммима (см. </w:t>
      </w:r>
      <w:hyperlink r:id="rId37">
        <w:r>
          <w:rPr>
            <w:lang w:val="ru_RU" w:bidi="ru_RU"/>
          </w:rPr>
          <w:rPr>
            <w:color w:val="0000EE"/>
            <w:u w:val="single"/>
          </w:rPr>
          <w:t>Исх.28:30</w:t>
        </w:r>
      </w:hyperlink>
      <w:r>
        <w:rPr>
          <w:lang w:val="ru_RU" w:bidi="ru_RU"/>
        </w:rPr>
        <w:t xml:space="preserve">; </w:t>
      </w:r>
      <w:hyperlink r:id="rId38">
        <w:r>
          <w:rPr>
            <w:lang w:val="ru_RU" w:bidi="ru_RU"/>
          </w:rPr>
          <w:rPr>
            <w:color w:val="0000EE"/>
            <w:u w:val="single"/>
          </w:rPr>
          <w:t>Лев.8:8</w:t>
        </w:r>
      </w:hyperlink>
      <w:r>
        <w:rPr>
          <w:lang w:val="ru_RU" w:bidi="ru_RU"/>
        </w:rPr>
        <w:t xml:space="preserve">; </w:t>
      </w:r>
      <w:hyperlink r:id="rId39">
        <w:r>
          <w:rPr>
            <w:lang w:val="ru_RU" w:bidi="ru_RU"/>
          </w:rPr>
          <w:rPr>
            <w:color w:val="0000EE"/>
            <w:u w:val="single"/>
          </w:rPr>
          <w:t>Втор.33:8</w:t>
        </w:r>
      </w:hyperlink>
      <w:r>
        <w:rPr>
          <w:lang w:val="ru_RU" w:bidi="ru_RU"/>
        </w:rPr>
        <w:t xml:space="preserve">; </w:t>
      </w:r>
      <w:hyperlink r:id="rId40">
        <w:r>
          <w:rPr>
            <w:lang w:val="ru_RU" w:bidi="ru_RU"/>
          </w:rPr>
          <w:rPr>
            <w:color w:val="0000EE"/>
            <w:u w:val="single"/>
          </w:rPr>
          <w:t>1Цар.14:41</w:t>
        </w:r>
      </w:hyperlink>
      <w:r>
        <w:rPr>
          <w:lang w:val="ru_RU" w:bidi="ru_RU"/>
        </w:rPr>
        <w:t>), которые были у священника Авиафара, сторонника Давида (</w:t>
      </w:r>
      <w:hyperlink r:id="rId41">
        <w:r>
          <w:rPr>
            <w:lang w:val="ru_RU" w:bidi="ru_RU"/>
          </w:rPr>
          <w:rPr>
            <w:color w:val="0000EE"/>
            <w:u w:val="single"/>
          </w:rPr>
          <w:t>1Цар.23:1–12</w:t>
        </w:r>
      </w:hyperlink>
      <w:r>
        <w:rPr>
          <w:lang w:val="ru_RU" w:bidi="ru_RU"/>
        </w:rPr>
        <w:t xml:space="preserve">; </w:t>
      </w:r>
      <w:hyperlink r:id="rId42">
        <w:r>
          <w:rPr>
            <w:lang w:val="ru_RU" w:bidi="ru_RU"/>
          </w:rPr>
          <w:rPr>
            <w:color w:val="0000EE"/>
            <w:u w:val="single"/>
          </w:rPr>
          <w:t>30:7–8</w:t>
        </w:r>
      </w:hyperlink>
      <w:r>
        <w:rPr>
          <w:lang w:val="ru_RU" w:bidi="ru_RU"/>
        </w:rPr>
        <w:t>). Давид начинает действовать только после того, как получает слово от Бога.</w:t>
      </w:r>
    </w:p>
    <w:p>
      <w:pPr>
        <w:pStyle w:val="ListBullet"/>
        <w:spacing w:line="240" w:lineRule="auto"/>
        <w:ind w:left="720"/>
      </w:pPr>
      <w:r>
        <w:rPr>
          <w:lang w:val="ru_RU" w:bidi="ru_RU"/>
        </w:rPr>
      </w:r>
      <w:r>
        <w:rPr>
          <w:lang w:val="ru_RU" w:bidi="ru_RU"/>
        </w:rP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3">
        <w:r>
          <w:rPr>
            <w:lang w:val="ru_RU" w:bidi="ru_RU"/>
          </w:rPr>
          <w:rPr>
            <w:color w:val="0000EE"/>
            <w:u w:val="single"/>
          </w:rPr>
          <w:t>Быт.23</w:t>
        </w:r>
      </w:hyperlink>
      <w:r>
        <w:rPr>
          <w:lang w:val="ru_RU" w:bidi="ru_RU"/>
        </w:rPr>
        <w:t xml:space="preserve">). Жители той местности никогда не враждовали с Давидом (см. </w:t>
      </w:r>
      <w:hyperlink r:id="rId44">
        <w:r>
          <w:rPr>
            <w:lang w:val="ru_RU" w:bidi="ru_RU"/>
          </w:rPr>
          <w:rPr>
            <w:color w:val="0000EE"/>
            <w:u w:val="single"/>
          </w:rPr>
          <w:t>1Цар.30:26–31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2:1–32</w:t>
      </w:r>
      <w:r>
        <w:rPr>
          <w:lang w:val="ru_RU" w:bidi="ru_RU"/>
        </w:rPr>
      </w:r>
    </w:p>
    <w:p>
      <w:pPr/>
      <w:r>
        <w:rPr>
          <w:lang w:val="ru_RU" w:bidi="ru_RU"/>
        </w:rPr>
      </w:r>
      <w:r>
        <w:rPr>
          <w:lang w:val="ru_RU" w:bidi="ru_RU"/>
        </w:rP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Pr>
          <w:lang w:val="ru_RU" w:bidi="ru_RU"/>
        </w:rPr>
      </w:r>
      <w:r>
        <w:rPr>
          <w:lang w:val="ru_RU" w:bidi="ru_RU"/>
        </w:rPr>
      </w:r>
    </w:p>
    <w:p>
      <w:pPr/>
      <w:r>
        <w:rPr>
          <w:lang w:val="ru_RU" w:bidi="ru_RU"/>
        </w:rPr>
      </w:r>
    </w:p>
    <w:p>
      <w:pPr>
        <w:pStyle w:val="Heading2"/>
      </w:pPr>
      <w:r>
        <w:rPr>
          <w:lang w:val="ru_RU" w:bidi="ru_RU"/>
        </w:rPr>
        <w:t>2 Царств 2:2</w:t>
      </w:r>
      <w:r>
        <w:rPr>
          <w:lang w:val="ru_RU" w:bidi="ru_RU"/>
        </w:rPr>
      </w:r>
    </w:p>
    <w:p>
      <w:pPr>
        <w:pStyle w:val="ListBullet"/>
        <w:spacing w:line="240" w:lineRule="auto"/>
        <w:ind w:left="720"/>
      </w:pPr>
      <w:r>
        <w:rPr>
          <w:lang w:val="ru_RU" w:bidi="ru_RU"/>
        </w:rPr>
      </w:r>
      <w:r>
        <w:rPr>
          <w:lang w:val="ru_RU" w:bidi="ru_RU"/>
        </w:rPr>
        <w:t xml:space="preserve">«Ахиноама Изреелитянка» — </w:t>
      </w:r>
      <w:r>
        <w:rPr>
          <w:lang w:val="ru_RU" w:bidi="ru_RU"/>
        </w:rPr>
        <w:t xml:space="preserve">см. </w:t>
      </w:r>
      <w:r>
        <w:rPr>
          <w:lang w:val="ru_RU" w:bidi="ru_RU"/>
        </w:rPr>
        <w:t>Учебные заметки к 1Цар.25:43</w:t>
      </w:r>
      <w:r>
        <w:rPr>
          <w:lang w:val="ru_RU" w:bidi="ru_RU"/>
        </w:rPr>
        <w:t>. Дочь Саула Мелхола, первая жена Давида, была выдана замуж за другого мужчину после того, как Давид убежал от Саула (</w:t>
      </w:r>
      <w:hyperlink r:id="rId45">
        <w:r>
          <w:rPr>
            <w:lang w:val="ru_RU" w:bidi="ru_RU"/>
          </w:rPr>
          <w:rPr>
            <w:color w:val="0000EE"/>
            <w:u w:val="single"/>
          </w:rPr>
          <w:t>1Цар.25:44</w:t>
        </w:r>
      </w:hyperlink>
      <w:r>
        <w:rPr>
          <w:lang w:val="ru_RU" w:bidi="ru_RU"/>
        </w:rPr>
        <w:t xml:space="preserve">). </w:t>
      </w:r>
    </w:p>
    <w:p>
      <w:pPr>
        <w:pStyle w:val="ListBullet"/>
        <w:spacing w:line="240" w:lineRule="auto"/>
        <w:ind w:left="720"/>
      </w:pPr>
      <w:r>
        <w:rPr>
          <w:lang w:val="ru_RU" w:bidi="ru_RU"/>
        </w:rPr>
      </w:r>
      <w:r>
        <w:rPr>
          <w:lang w:val="ru_RU" w:bidi="ru_RU"/>
        </w:rPr>
        <w:t xml:space="preserve">«Авигея» — </w:t>
      </w:r>
      <w:r>
        <w:rPr>
          <w:lang w:val="ru_RU" w:bidi="ru_RU"/>
        </w:rPr>
        <w:t xml:space="preserve">см. </w:t>
      </w:r>
      <w:hyperlink r:id="rId46">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2:4–7</w:t>
      </w:r>
      <w:r>
        <w:rPr>
          <w:lang w:val="ru_RU" w:bidi="ru_RU"/>
        </w:rPr>
      </w:r>
    </w:p>
    <w:p>
      <w:pPr/>
      <w:r>
        <w:rPr>
          <w:lang w:val="ru_RU" w:bidi="ru_RU"/>
        </w:rPr>
      </w:r>
      <w:r>
        <w:rPr>
          <w:lang w:val="ru_RU" w:bidi="ru_RU"/>
        </w:rP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7">
        <w:r>
          <w:rPr>
            <w:lang w:val="ru_RU" w:bidi="ru_RU"/>
          </w:rPr>
          <w:rPr>
            <w:color w:val="0000EE"/>
            <w:u w:val="single"/>
          </w:rPr>
          <w:t>2:8–11</w:t>
        </w:r>
      </w:hyperlink>
      <w:r>
        <w:rPr>
          <w:lang w:val="ru_RU" w:bidi="ru_RU"/>
        </w:rPr>
        <w:t xml:space="preserve">). Тогда Давид вступил в союз с Наасом, царём аммонитян (см. </w:t>
      </w:r>
      <w:hyperlink r:id="rId48">
        <w:r>
          <w:rPr>
            <w:lang w:val="ru_RU" w:bidi="ru_RU"/>
          </w:rPr>
          <w:rPr>
            <w:color w:val="0000EE"/>
            <w:u w:val="single"/>
          </w:rPr>
          <w:t>10:2</w:t>
        </w:r>
      </w:hyperlink>
      <w:r>
        <w:rPr>
          <w:lang w:val="ru_RU" w:bidi="ru_RU"/>
        </w:rPr>
        <w:t xml:space="preserve">; </w:t>
      </w:r>
      <w:hyperlink r:id="rId49">
        <w:r>
          <w:rPr>
            <w:lang w:val="ru_RU" w:bidi="ru_RU"/>
          </w:rPr>
          <w:rPr>
            <w:color w:val="0000EE"/>
            <w:u w:val="single"/>
          </w:rPr>
          <w:t>17:27–29</w:t>
        </w:r>
      </w:hyperlink>
      <w:r>
        <w:rPr>
          <w:lang w:val="ru_RU" w:bidi="ru_RU"/>
        </w:rPr>
        <w:t>), который привёл в ужас весь Иавис Галаадский (</w:t>
      </w:r>
      <w:hyperlink r:id="rId50">
        <w:r>
          <w:rPr>
            <w:lang w:val="ru_RU" w:bidi="ru_RU"/>
          </w:rPr>
          <w:rPr>
            <w:color w:val="0000EE"/>
            <w:u w:val="single"/>
          </w:rPr>
          <w:t>1Цар.1:1–15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2:7</w:t>
      </w:r>
      <w:r>
        <w:rPr>
          <w:lang w:val="ru_RU" w:bidi="ru_RU"/>
        </w:rPr>
      </w:r>
    </w:p>
    <w:p>
      <w:pPr/>
      <w:r>
        <w:rPr>
          <w:lang w:val="ru_RU" w:bidi="ru_RU"/>
        </w:rPr>
      </w:r>
      <w:r>
        <w:rPr>
          <w:lang w:val="ru_RU" w:bidi="ru_RU"/>
        </w:rPr>
        <w:t>Давид, как и Саул, был помазан на царство народом Иудеи, что стало законным основанием для его царствования (</w:t>
      </w:r>
      <w:hyperlink r:id="rId51">
        <w:r>
          <w:rPr>
            <w:lang w:val="ru_RU" w:bidi="ru_RU"/>
          </w:rPr>
          <w:rPr>
            <w:color w:val="0000EE"/>
            <w:u w:val="single"/>
          </w:rPr>
          <w:t>1Цар.11:15</w:t>
        </w:r>
      </w:hyperlink>
      <w:r>
        <w:rPr>
          <w:lang w:val="ru_RU" w:bidi="ru_RU"/>
        </w:rPr>
        <w:t>). За несколько лет до этого Давид был помазан на царство пророком Самуилом (</w:t>
      </w:r>
      <w:hyperlink r:id="rId52">
        <w:r>
          <w:rPr>
            <w:lang w:val="ru_RU" w:bidi="ru_RU"/>
          </w:rPr>
          <w:rPr>
            <w:color w:val="0000EE"/>
            <w:u w:val="single"/>
          </w:rPr>
          <w:t>1Цар.16:13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2:8</w:t>
      </w:r>
      <w:r>
        <w:rPr>
          <w:lang w:val="ru_RU" w:bidi="ru_RU"/>
        </w:rPr>
      </w:r>
    </w:p>
    <w:p>
      <w:pPr>
        <w:pStyle w:val="ListBullet"/>
        <w:spacing w:line="240" w:lineRule="auto"/>
        <w:ind w:left="720"/>
      </w:pPr>
      <w:r>
        <w:rPr>
          <w:lang w:val="ru_RU" w:bidi="ru_RU"/>
        </w:rPr>
      </w:r>
      <w:r>
        <w:rPr>
          <w:lang w:val="ru_RU" w:bidi="ru_RU"/>
        </w:rPr>
        <w:t>«</w:t>
      </w:r>
      <w:r>
        <w:rPr>
          <w:lang w:val="ru_RU" w:bidi="ru_RU"/>
        </w:rPr>
        <w:t>Авенир</w:t>
      </w:r>
      <w:r>
        <w:rPr>
          <w:lang w:val="ru_RU" w:bidi="ru_RU"/>
        </w:rPr>
        <w:t>» —</w:t>
      </w:r>
      <w:r>
        <w:rPr>
          <w:lang w:val="ru_RU" w:bidi="ru_RU"/>
        </w:rPr>
        <w:t xml:space="preserve"> см. </w:t>
      </w:r>
      <w:r>
        <w:rPr>
          <w:lang w:val="ru_RU" w:bidi="ru_RU"/>
        </w:rPr>
        <w:t>Учебные заметки к 1Цар.20:25</w:t>
      </w:r>
      <w:r>
        <w:rPr>
          <w:lang w:val="ru_RU" w:bidi="ru_RU"/>
        </w:rPr>
        <w:t xml:space="preserve">. </w:t>
      </w:r>
    </w:p>
    <w:p>
      <w:pPr>
        <w:pStyle w:val="ListBullet"/>
        <w:spacing w:line="240" w:lineRule="auto"/>
        <w:ind w:left="720"/>
      </w:pPr>
      <w:r>
        <w:rPr>
          <w:lang w:val="ru_RU" w:bidi="ru_RU"/>
        </w:rPr>
      </w:r>
      <w:r>
        <w:rPr>
          <w:lang w:val="ru_RU" w:bidi="ru_RU"/>
        </w:rPr>
        <w:t xml:space="preserve">«в Маханаим» — город </w:t>
      </w:r>
      <w:r>
        <w:rPr>
          <w:lang w:val="ru_RU" w:bidi="ru_RU"/>
        </w:rP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5">
        <w:r>
          <w:rPr>
            <w:lang w:val="ru_RU" w:bidi="ru_RU"/>
          </w:rPr>
          <w:rPr>
            <w:color w:val="0000EE"/>
            <w:u w:val="single"/>
          </w:rPr>
          <w:t>1Цар.11:1–11</w:t>
        </w:r>
      </w:hyperlink>
      <w:r>
        <w:rPr>
          <w:lang w:val="ru_RU" w:bidi="ru_RU"/>
        </w:rPr>
        <w:t xml:space="preserve">; </w:t>
      </w:r>
      <w:hyperlink r:id="rId53">
        <w:r>
          <w:rPr>
            <w:lang w:val="ru_RU" w:bidi="ru_RU"/>
          </w:rPr>
          <w:rPr>
            <w:color w:val="0000EE"/>
            <w:u w:val="single"/>
          </w:rPr>
          <w:t>31:11–13</w:t>
        </w:r>
      </w:hyperlink>
      <w:r>
        <w:rPr>
          <w:lang w:val="ru_RU" w:bidi="ru_RU"/>
        </w:rP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4">
        <w:r>
          <w:rPr>
            <w:lang w:val="ru_RU" w:bidi="ru_RU"/>
          </w:rPr>
          <w:rPr>
            <w:color w:val="0000EE"/>
            <w:u w:val="single"/>
          </w:rPr>
          <w:t>2Цар.17:24</w:t>
        </w:r>
      </w:hyperlink>
      <w:r>
        <w:rPr>
          <w:lang w:val="ru_RU" w:bidi="ru_RU"/>
        </w:rPr>
        <w:t xml:space="preserve">, </w:t>
      </w:r>
      <w:hyperlink r:id="rId55">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«Иевосфея, сына Саулова» — имя </w:t>
      </w:r>
      <w:r>
        <w:rPr>
          <w:lang w:val="ru_RU" w:bidi="ru_RU"/>
        </w:rPr>
        <w:t>«</w:t>
      </w:r>
      <w:r>
        <w:rPr>
          <w:i/>
          <w:lang w:val="ru_RU" w:bidi="ru_RU"/>
        </w:rPr>
        <w:t>Иeвосфей</w:t>
      </w:r>
      <w:r>
        <w:rPr>
          <w:lang w:val="ru_RU" w:bidi="ru_RU"/>
        </w:rPr>
        <w:t xml:space="preserve">» переводится как «человек позора». Первоначально его звали </w:t>
      </w:r>
      <w:r>
        <w:rPr>
          <w:i/>
          <w:lang w:val="ru_RU" w:bidi="ru_RU"/>
        </w:rPr>
        <w:t>Еш-баал</w:t>
      </w:r>
      <w:r>
        <w:rPr>
          <w:lang w:val="ru_RU" w:bidi="ru_RU"/>
        </w:rPr>
        <w:t>, что переводилось как «человек Ваала». Но он изменил своё имя на «Иевосфей», поскольку Ваал (</w:t>
      </w:r>
      <w:r>
        <w:rPr>
          <w:i/>
          <w:lang w:val="ru_RU" w:bidi="ru_RU"/>
        </w:rPr>
        <w:t xml:space="preserve">Baal </w:t>
      </w:r>
      <w:r>
        <w:rPr>
          <w:lang w:val="ru_RU" w:bidi="ru_RU"/>
        </w:rPr>
        <w:t xml:space="preserve">— господин, хозяин, владыка) был божеством у языческих народов Ханаана (например, см. </w:t>
      </w:r>
      <w:hyperlink r:id="rId56">
        <w:r>
          <w:rPr>
            <w:lang w:val="ru_RU" w:bidi="ru_RU"/>
          </w:rPr>
          <w:rPr>
            <w:color w:val="0000EE"/>
            <w:u w:val="single"/>
          </w:rPr>
          <w:t>Чис.25:3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2:9</w:t>
      </w:r>
      <w:r>
        <w:rPr>
          <w:lang w:val="ru_RU" w:bidi="ru_RU"/>
        </w:rPr>
      </w:r>
    </w:p>
    <w:p>
      <w:pPr/>
      <w:r>
        <w:rPr>
          <w:lang w:val="ru_RU" w:bidi="ru_RU"/>
        </w:rPr>
      </w:r>
      <w:r>
        <w:rPr>
          <w:lang w:val="ru_RU" w:bidi="ru_RU"/>
        </w:rP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rPr>
          <w:lang w:val="ru_RU" w:bidi="ru_RU"/>
        </w:rPr>
        <w:t>«всем Израилем» подразумеваются племена</w:t>
      </w:r>
      <w:r>
        <w:rPr>
          <w:lang w:val="ru_RU" w:bidi="ru_RU"/>
        </w:rPr>
        <w:t>, которыми правил Иевосфей (и речь здесь не идёт о какой-либо географической области в его царстве).</w:t>
      </w:r>
      <w:r>
        <w:rPr>
          <w:lang w:val="ru_RU" w:bidi="ru_RU"/>
        </w:rPr>
      </w:r>
      <w:r>
        <w:rPr>
          <w:lang w:val="ru_RU" w:bidi="ru_RU"/>
        </w:rPr>
      </w:r>
    </w:p>
    <w:p>
      <w:pPr/>
      <w:r>
        <w:rPr>
          <w:lang w:val="ru_RU" w:bidi="ru_RU"/>
        </w:rPr>
      </w:r>
    </w:p>
    <w:p>
      <w:pPr>
        <w:pStyle w:val="Heading2"/>
      </w:pPr>
      <w:r>
        <w:rPr>
          <w:lang w:val="ru_RU" w:bidi="ru_RU"/>
        </w:rPr>
        <w:t>2 Царств 2:10–11</w:t>
      </w:r>
      <w:r>
        <w:rPr>
          <w:lang w:val="ru_RU" w:bidi="ru_RU"/>
        </w:rPr>
      </w:r>
    </w:p>
    <w:p>
      <w:pPr/>
      <w:r>
        <w:rPr>
          <w:lang w:val="ru_RU" w:bidi="ru_RU"/>
        </w:rPr>
      </w:r>
      <w:r>
        <w:rPr>
          <w:lang w:val="ru_RU" w:bidi="ru_RU"/>
        </w:rP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r>
        <w:rPr>
          <w:lang w:val="ru_RU" w:bidi="ru_RU"/>
        </w:rPr>
      </w:r>
      <w:r>
        <w:rPr>
          <w:lang w:val="ru_RU" w:bidi="ru_RU"/>
        </w:rPr>
        <w:t>Гаваон, находившийся примерно в восьми километрах к северо-западу от Иерусалима, был ключевым городом, принадлежавшим колену Вениаминову.</w:t>
      </w:r>
      <w:r>
        <w:rPr>
          <w:lang w:val="ru_RU" w:bidi="ru_RU"/>
        </w:rPr>
      </w:r>
      <w:r>
        <w:rPr>
          <w:lang w:val="ru_RU" w:bidi="ru_RU"/>
        </w:rPr>
      </w:r>
    </w:p>
    <w:p>
      <w:pPr/>
      <w:r>
        <w:rPr>
          <w:lang w:val="ru_RU" w:bidi="ru_RU"/>
        </w:rPr>
      </w:r>
    </w:p>
    <w:p>
      <w:pPr>
        <w:pStyle w:val="Heading2"/>
      </w:pPr>
      <w:r>
        <w:rPr>
          <w:lang w:val="ru_RU" w:bidi="ru_RU"/>
        </w:rPr>
        <w:t>2 Царств 2:12–32</w:t>
      </w:r>
      <w:r>
        <w:rPr>
          <w:lang w:val="ru_RU" w:bidi="ru_RU"/>
        </w:rPr>
      </w:r>
    </w:p>
    <w:p>
      <w:pPr/>
      <w:r>
        <w:rPr>
          <w:lang w:val="ru_RU" w:bidi="ru_RU"/>
        </w:rPr>
      </w:r>
      <w:r>
        <w:rPr>
          <w:lang w:val="ru_RU" w:bidi="ru_RU"/>
        </w:rP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«у Гаваонского пруда» — глубина </w:t>
      </w:r>
      <w:r>
        <w:rPr>
          <w:lang w:val="ru_RU" w:bidi="ru_RU"/>
        </w:rP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Pr>
          <w:lang w:val="ru_RU" w:bidi="ru_RU"/>
        </w:rPr>
      </w:r>
      <w:r>
        <w:rPr>
          <w:lang w:val="ru_RU" w:bidi="ru_RU"/>
        </w:rPr>
      </w:r>
    </w:p>
    <w:p>
      <w:pPr/>
      <w:r>
        <w:rPr>
          <w:lang w:val="ru_RU" w:bidi="ru_RU"/>
        </w:rPr>
      </w:r>
    </w:p>
    <w:p>
      <w:pPr>
        <w:pStyle w:val="Heading2"/>
      </w:pPr>
      <w:r>
        <w:rPr>
          <w:lang w:val="ru_RU" w:bidi="ru_RU"/>
        </w:rPr>
        <w:t>2 Царств 2:14</w:t>
      </w:r>
      <w:r>
        <w:rPr>
          <w:lang w:val="ru_RU" w:bidi="ru_RU"/>
        </w:rPr>
      </w:r>
    </w:p>
    <w:p>
      <w:pPr>
        <w:pStyle w:val="ListBullet"/>
        <w:spacing w:line="240" w:lineRule="auto"/>
        <w:ind w:left="720"/>
      </w:pPr>
      <w:r>
        <w:rPr>
          <w:lang w:val="ru_RU" w:bidi="ru_RU"/>
        </w:rPr>
      </w:r>
      <w:r>
        <w:rPr>
          <w:lang w:val="ru_RU" w:bidi="ru_RU"/>
        </w:rPr>
        <w:t xml:space="preserve">«юноши» — </w:t>
      </w:r>
      <w:r>
        <w:rPr>
          <w:lang w:val="ru_RU" w:bidi="ru_RU"/>
        </w:rP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rPr>
          <w:lang w:val="ru_RU" w:bidi="ru_RU"/>
        </w:rPr>
        <w:t xml:space="preserve">«битвой чемпионов» </w:t>
      </w:r>
      <w:r>
        <w:rPr>
          <w:lang w:val="ru_RU" w:bidi="ru_RU"/>
        </w:rPr>
        <w:t xml:space="preserve">(см. также </w:t>
      </w:r>
      <w:hyperlink r:id="rId58">
        <w:r>
          <w:rPr>
            <w:lang w:val="ru_RU" w:bidi="ru_RU"/>
          </w:rPr>
          <w:rPr>
            <w:color w:val="0000EE"/>
            <w:u w:val="single"/>
          </w:rPr>
          <w:t>1Цар.17</w:t>
        </w:r>
      </w:hyperlink>
      <w:r>
        <w:rPr>
          <w:lang w:val="ru_RU" w:bidi="ru_RU"/>
        </w:rPr>
        <w:t xml:space="preserve">). </w:t>
      </w:r>
    </w:p>
    <w:p>
      <w:pPr>
        <w:pStyle w:val="ListBullet"/>
        <w:spacing w:line="240" w:lineRule="auto"/>
        <w:ind w:left="720"/>
      </w:pPr>
      <w:r>
        <w:rPr>
          <w:lang w:val="ru_RU" w:bidi="ru_RU"/>
        </w:rPr>
      </w:r>
      <w:r>
        <w:rPr>
          <w:lang w:val="ru_RU" w:bidi="ru_RU"/>
        </w:rPr>
        <w:t>«поиграют пред нами» —</w:t>
      </w:r>
      <w:r>
        <w:rPr>
          <w:lang w:val="ru_RU" w:bidi="ru_RU"/>
        </w:rP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59">
        <w:r>
          <w:rPr>
            <w:lang w:val="ru_RU" w:bidi="ru_RU"/>
          </w:rPr>
          <w:rPr>
            <w:color w:val="0000EE"/>
            <w:u w:val="single"/>
          </w:rPr>
          <w:t>2Цар.2:17–32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О числе погибших в этом кровопролитном сражении также говорится в </w:t>
      </w:r>
      <w:hyperlink r:id="rId60">
        <w:r>
          <w:rPr>
            <w:lang w:val="ru_RU" w:bidi="ru_RU"/>
          </w:rPr>
          <w:rPr>
            <w:color w:val="0000EE"/>
            <w:u w:val="single"/>
          </w:rPr>
          <w:t>2:30–31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r>
        <w:rPr>
          <w:lang w:val="ru_RU" w:bidi="ru_RU"/>
        </w:rPr>
      </w:r>
      <w:r>
        <w:rPr>
          <w:lang w:val="ru_RU" w:bidi="ru_RU"/>
        </w:rPr>
        <w:t>Саруия была сестрой Давида (</w:t>
      </w:r>
      <w:hyperlink r:id="rId61">
        <w:r>
          <w:rPr>
            <w:lang w:val="ru_RU" w:bidi="ru_RU"/>
          </w:rPr>
          <w:rPr>
            <w:color w:val="0000EE"/>
            <w:u w:val="single"/>
          </w:rPr>
          <w:t>1Пар.2:15–16</w:t>
        </w:r>
      </w:hyperlink>
      <w:r>
        <w:rPr>
          <w:lang w:val="ru_RU" w:bidi="ru_RU"/>
        </w:rPr>
        <w:t>), а Иоав, Авесса и Асаил были его племянниками.</w:t>
      </w:r>
      <w:r>
        <w:rPr>
          <w:lang w:val="ru_RU" w:bidi="ru_RU"/>
        </w:rPr>
      </w:r>
      <w:r>
        <w:rPr>
          <w:lang w:val="ru_RU" w:bidi="ru_RU"/>
        </w:rPr>
      </w:r>
    </w:p>
    <w:p>
      <w:pPr/>
      <w:r>
        <w:rPr>
          <w:lang w:val="ru_RU" w:bidi="ru_RU"/>
        </w:rPr>
      </w:r>
    </w:p>
    <w:p>
      <w:pPr>
        <w:pStyle w:val="Heading2"/>
      </w:pPr>
      <w:r>
        <w:rPr>
          <w:lang w:val="ru_RU" w:bidi="ru_RU"/>
        </w:rPr>
        <w:t>2 Царств 2:20–22</w:t>
      </w:r>
      <w:r>
        <w:rPr>
          <w:lang w:val="ru_RU" w:bidi="ru_RU"/>
        </w:rPr>
      </w:r>
    </w:p>
    <w:p>
      <w:pPr/>
      <w:r>
        <w:rPr>
          <w:lang w:val="ru_RU" w:bidi="ru_RU"/>
        </w:rPr>
      </w:r>
      <w:r>
        <w:rPr>
          <w:lang w:val="ru_RU" w:bidi="ru_RU"/>
        </w:rP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rPr>
          <w:lang w:val="ru_RU" w:bidi="ru_RU"/>
        </w:rP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2:24</w:t>
      </w:r>
      <w:r>
        <w:rPr>
          <w:lang w:val="ru_RU" w:bidi="ru_RU"/>
        </w:rPr>
      </w:r>
    </w:p>
    <w:p>
      <w:pPr>
        <w:pStyle w:val="ListBullet"/>
        <w:spacing w:line="240" w:lineRule="auto"/>
        <w:ind w:left="720"/>
      </w:pPr>
      <w:r>
        <w:rPr>
          <w:lang w:val="ru_RU" w:bidi="ru_RU"/>
        </w:rPr>
      </w:r>
      <w:r>
        <w:rPr>
          <w:lang w:val="ru_RU" w:bidi="ru_RU"/>
        </w:rPr>
        <w:t>«И преследовали Иоав и Авесса Авенира» —</w:t>
      </w:r>
      <w:r>
        <w:rPr>
          <w:lang w:val="ru_RU" w:bidi="ru_RU"/>
        </w:rPr>
        <w:t xml:space="preserve"> см. </w:t>
      </w:r>
      <w:hyperlink r:id="rId62">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 xml:space="preserve">«Амма, что против Гиаха» — слово </w:t>
      </w:r>
      <w:r>
        <w:rPr>
          <w:lang w:val="ru_RU" w:bidi="ru_RU"/>
        </w:rPr>
        <w:t>«Амма» переводится как «водопровод», а «Гиах» — как «бьющий ключ». Возможно, речь идёт о системе акведуков, соединённых с Гаваонским прудом (</w:t>
      </w:r>
      <w:hyperlink r:id="rId63">
        <w:r>
          <w:rPr>
            <w:lang w:val="ru_RU" w:bidi="ru_RU"/>
          </w:rPr>
          <w:rPr>
            <w:color w:val="0000EE"/>
            <w:u w:val="single"/>
          </w:rPr>
          <w:t>2:12–13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2:26</w:t>
      </w:r>
      <w:r>
        <w:rPr>
          <w:lang w:val="ru_RU" w:bidi="ru_RU"/>
        </w:rPr>
      </w:r>
    </w:p>
    <w:p>
      <w:pPr/>
      <w:r>
        <w:rPr>
          <w:lang w:val="ru_RU" w:bidi="ru_RU"/>
        </w:rPr>
      </w:r>
      <w:r>
        <w:rPr>
          <w:lang w:val="ru_RU" w:bidi="ru_RU"/>
        </w:rPr>
        <w:t xml:space="preserve">«последствия будут горестные» — понимая, что гражданская война может продолжаться из </w:t>
      </w:r>
      <w:r>
        <w:rPr>
          <w:lang w:val="ru_RU" w:bidi="ru_RU"/>
        </w:rPr>
        <w:t>поколения в поколение, Авенир совершает мудрый поступок и заключает перемирие.</w:t>
      </w:r>
      <w:r>
        <w:rPr>
          <w:lang w:val="ru_RU" w:bidi="ru_RU"/>
        </w:rPr>
      </w:r>
      <w:r>
        <w:rPr>
          <w:lang w:val="ru_RU" w:bidi="ru_RU"/>
        </w:rPr>
      </w:r>
    </w:p>
    <w:p>
      <w:pPr/>
      <w:r>
        <w:rPr>
          <w:lang w:val="ru_RU" w:bidi="ru_RU"/>
        </w:rPr>
      </w:r>
    </w:p>
    <w:p>
      <w:pPr>
        <w:pStyle w:val="Heading2"/>
      </w:pPr>
      <w:r>
        <w:rPr>
          <w:lang w:val="ru_RU" w:bidi="ru_RU"/>
        </w:rPr>
        <w:t>2 Царств 2:28</w:t>
      </w:r>
      <w:r>
        <w:rPr>
          <w:lang w:val="ru_RU" w:bidi="ru_RU"/>
        </w:rPr>
      </w:r>
    </w:p>
    <w:p>
      <w:pPr/>
      <w:r>
        <w:rPr>
          <w:lang w:val="ru_RU" w:bidi="ru_RU"/>
        </w:rPr>
      </w:r>
      <w:r>
        <w:rPr>
          <w:lang w:val="ru_RU" w:bidi="ru_RU"/>
        </w:rPr>
        <w:t xml:space="preserve">«затрубил Иоав трубою» — звук трубы (или </w:t>
      </w:r>
      <w:r>
        <w:rPr>
          <w:lang w:val="ru_RU" w:bidi="ru_RU"/>
        </w:rPr>
        <w:t>«</w:t>
      </w:r>
      <w:r>
        <w:rPr>
          <w:lang w:val="ru_RU" w:bidi="ru_RU"/>
        </w:rPr>
        <w:t>шофара</w:t>
      </w:r>
      <w:r>
        <w:rPr>
          <w:lang w:val="ru_RU" w:bidi="ru_RU"/>
        </w:rPr>
        <w:t>»</w:t>
      </w:r>
      <w:r>
        <w:rPr>
          <w:lang w:val="ru_RU" w:bidi="ru_RU"/>
        </w:rPr>
        <w:t xml:space="preserve"> </w:t>
      </w:r>
      <w:r>
        <w:rPr>
          <w:lang w:val="ru_RU" w:bidi="ru_RU"/>
        </w:rPr>
        <w:t>—</w:t>
      </w:r>
      <w:r>
        <w:rPr>
          <w:lang w:val="ru_RU" w:bidi="ru_RU"/>
        </w:rPr>
        <w:t xml:space="preserve"> еврейского духового музыкального и сигнального инструмента, сделанного из рога животного; </w:t>
      </w:r>
      <w:r>
        <w:rPr>
          <w:i/>
          <w:lang w:val="ru_RU" w:bidi="ru_RU"/>
        </w:rPr>
        <w:t>прим. пер.</w:t>
      </w:r>
      <w:r>
        <w:rPr>
          <w:lang w:val="ru_RU" w:bidi="ru_RU"/>
        </w:rPr>
        <w:t xml:space="preserve">) </w:t>
      </w:r>
      <w:r>
        <w:rPr>
          <w:lang w:val="ru_RU" w:bidi="ru_RU"/>
        </w:rPr>
        <w:t xml:space="preserve">сигнализировал о начале сражения или его окончании (см. также </w:t>
      </w:r>
      <w:hyperlink r:id="rId64">
        <w:r>
          <w:rPr>
            <w:lang w:val="ru_RU" w:bidi="ru_RU"/>
          </w:rPr>
          <w:rPr>
            <w:color w:val="0000EE"/>
            <w:u w:val="single"/>
          </w:rPr>
          <w:t>18:16</w:t>
        </w:r>
      </w:hyperlink>
      <w:r>
        <w:rPr>
          <w:lang w:val="ru_RU" w:bidi="ru_RU"/>
        </w:rPr>
        <w:t xml:space="preserve">; </w:t>
      </w:r>
      <w:hyperlink r:id="rId65">
        <w:r>
          <w:rPr>
            <w:lang w:val="ru_RU" w:bidi="ru_RU"/>
          </w:rPr>
          <w:rPr>
            <w:color w:val="0000EE"/>
            <w:u w:val="single"/>
          </w:rPr>
          <w:t>Иис.Нав.6:15–16</w:t>
        </w:r>
      </w:hyperlink>
      <w:r>
        <w:rPr>
          <w:lang w:val="ru_RU" w:bidi="ru_RU"/>
        </w:rPr>
        <w:t xml:space="preserve">). О другом использовании шофара см. </w:t>
      </w:r>
      <w:r>
        <w:rPr>
          <w:lang w:val="ru_RU" w:bidi="ru_RU"/>
        </w:rPr>
        <w:t>Учебные заметки к 2Цар.6:15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2:29</w:t>
      </w:r>
      <w:r>
        <w:rPr>
          <w:lang w:val="ru_RU" w:bidi="ru_RU"/>
        </w:rPr>
      </w:r>
    </w:p>
    <w:p>
      <w:pPr/>
      <w:r>
        <w:rPr>
          <w:lang w:val="ru_RU" w:bidi="ru_RU"/>
        </w:rPr>
      </w:r>
      <w:r>
        <w:rPr>
          <w:lang w:val="ru_RU" w:bidi="ru_RU"/>
        </w:rP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r>
        <w:rPr>
          <w:lang w:val="ru_RU" w:bidi="ru_RU"/>
        </w:rPr>
      </w:r>
      <w:r>
        <w:rPr>
          <w:lang w:val="ru_RU" w:bidi="ru_RU"/>
        </w:rP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w:t>
      </w:r>
      <w:r>
        <w:rPr>
          <w:lang w:val="ru_RU" w:bidi="ru_RU"/>
        </w:rPr>
      </w:r>
    </w:p>
    <w:p>
      <w:pPr/>
      <w:r>
        <w:rPr>
          <w:lang w:val="ru_RU" w:bidi="ru_RU"/>
        </w:rPr>
      </w:r>
      <w:r>
        <w:rPr>
          <w:lang w:val="ru_RU" w:bidi="ru_RU"/>
        </w:rP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rPr>
          <w:lang w:val="ru_RU" w:bidi="ru_RU"/>
        </w:rPr>
        <w:t>Иоавом и Авениром (</w:t>
      </w:r>
      <w:hyperlink r:id="rId67">
        <w:r>
          <w:rPr>
            <w:lang w:val="ru_RU" w:bidi="ru_RU"/>
          </w:rPr>
          <w:rPr>
            <w:color w:val="0000EE"/>
            <w:u w:val="single"/>
          </w:rPr>
          <w:t>2:26–28</w:t>
        </w:r>
      </w:hyperlink>
      <w:r>
        <w:rPr>
          <w:lang w:val="ru_RU" w:bidi="ru_RU"/>
        </w:rPr>
        <w:t>), продлилось недолго.</w:t>
      </w:r>
      <w:r>
        <w:rPr>
          <w:lang w:val="ru_RU" w:bidi="ru_RU"/>
        </w:rPr>
      </w:r>
      <w:r>
        <w:rPr>
          <w:lang w:val="ru_RU" w:bidi="ru_RU"/>
        </w:rPr>
      </w:r>
    </w:p>
    <w:p>
      <w:pPr/>
      <w:r>
        <w:rPr>
          <w:lang w:val="ru_RU" w:bidi="ru_RU"/>
        </w:rPr>
      </w:r>
    </w:p>
    <w:p>
      <w:pPr>
        <w:pStyle w:val="Heading2"/>
      </w:pPr>
      <w:r>
        <w:rPr>
          <w:lang w:val="ru_RU" w:bidi="ru_RU"/>
        </w:rPr>
        <w:t>2 Царств 3:1–39</w:t>
      </w:r>
      <w:r>
        <w:rPr>
          <w:lang w:val="ru_RU" w:bidi="ru_RU"/>
        </w:rPr>
      </w:r>
    </w:p>
    <w:p>
      <w:pPr/>
      <w:r>
        <w:rPr>
          <w:lang w:val="ru_RU" w:bidi="ru_RU"/>
        </w:rPr>
      </w:r>
      <w:r>
        <w:rPr>
          <w:lang w:val="ru_RU" w:bidi="ru_RU"/>
        </w:rPr>
        <w:t xml:space="preserve">«Давид всё более и более усиливался, а дом Саулов более и более ослабевал» — </w:t>
      </w:r>
      <w:r>
        <w:rPr>
          <w:lang w:val="ru_RU" w:bidi="ru_RU"/>
        </w:rP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Pr>
          <w:lang w:val="ru_RU" w:bidi="ru_RU"/>
        </w:rPr>
      </w:r>
      <w:r>
        <w:rPr>
          <w:lang w:val="ru_RU" w:bidi="ru_RU"/>
        </w:rPr>
      </w:r>
    </w:p>
    <w:p>
      <w:pPr/>
      <w:r>
        <w:rPr>
          <w:lang w:val="ru_RU" w:bidi="ru_RU"/>
        </w:rPr>
      </w:r>
    </w:p>
    <w:p>
      <w:pPr>
        <w:pStyle w:val="Heading2"/>
      </w:pPr>
      <w:r>
        <w:rPr>
          <w:lang w:val="ru_RU" w:bidi="ru_RU"/>
        </w:rPr>
        <w:t>2 Царств 3:2–5</w:t>
      </w:r>
      <w:r>
        <w:rPr>
          <w:lang w:val="ru_RU" w:bidi="ru_RU"/>
        </w:rPr>
      </w:r>
    </w:p>
    <w:p>
      <w:pPr/>
      <w:r>
        <w:rPr>
          <w:lang w:val="ru_RU" w:bidi="ru_RU"/>
        </w:rPr>
      </w:r>
      <w:r>
        <w:rPr>
          <w:lang w:val="ru_RU" w:bidi="ru_RU"/>
        </w:rPr>
        <w:t>Одна из причин, по которой Давид «всё более и более усиливался» (</w:t>
      </w:r>
      <w:hyperlink r:id="rId66">
        <w:r>
          <w:rPr>
            <w:lang w:val="ru_RU" w:bidi="ru_RU"/>
          </w:rPr>
          <w:rPr>
            <w:color w:val="0000EE"/>
            <w:u w:val="single"/>
          </w:rPr>
          <w:t>3:1</w:t>
        </w:r>
      </w:hyperlink>
      <w:r>
        <w:rPr>
          <w:lang w:val="ru_RU" w:bidi="ru_RU"/>
        </w:rP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Pr>
          <w:lang w:val="ru_RU" w:bidi="ru_RU"/>
        </w:rPr>
      </w:r>
      <w:r>
        <w:rPr>
          <w:lang w:val="ru_RU" w:bidi="ru_RU"/>
        </w:rPr>
      </w:r>
    </w:p>
    <w:p>
      <w:pPr/>
      <w:r>
        <w:rPr>
          <w:lang w:val="ru_RU" w:bidi="ru_RU"/>
        </w:rPr>
      </w:r>
    </w:p>
    <w:p>
      <w:pPr>
        <w:pStyle w:val="Heading2"/>
      </w:pPr>
      <w:r>
        <w:rPr>
          <w:lang w:val="ru_RU" w:bidi="ru_RU"/>
        </w:rPr>
        <w:t>2 Царств 3:3</w:t>
      </w:r>
      <w:r>
        <w:rPr>
          <w:lang w:val="ru_RU" w:bidi="ru_RU"/>
        </w:rPr>
      </w:r>
    </w:p>
    <w:p>
      <w:pPr/>
      <w:r>
        <w:rPr>
          <w:lang w:val="ru_RU" w:bidi="ru_RU"/>
        </w:rPr>
      </w:r>
      <w:r>
        <w:rPr>
          <w:lang w:val="ru_RU" w:bidi="ru_RU"/>
        </w:rP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rPr>
          <w:lang w:val="ru_RU" w:bidi="ru_RU"/>
        </w:rPr>
        <w:t xml:space="preserve"> В будущем Соломон последует примеру своего отца</w:t>
      </w:r>
      <w:r>
        <w:rPr>
          <w:lang w:val="ru_RU" w:bidi="ru_RU"/>
        </w:rPr>
        <w:t xml:space="preserve"> (</w:t>
      </w:r>
      <w:hyperlink r:id="rId68">
        <w:r>
          <w:rPr>
            <w:lang w:val="ru_RU" w:bidi="ru_RU"/>
          </w:rPr>
          <w:rPr>
            <w:color w:val="0000EE"/>
            <w:u w:val="single"/>
          </w:rPr>
          <w:t>3Цар.3:1</w:t>
        </w:r>
      </w:hyperlink>
      <w:r>
        <w:rPr>
          <w:lang w:val="ru_RU" w:bidi="ru_RU"/>
        </w:rPr>
        <w:t xml:space="preserve">; </w:t>
      </w:r>
      <w:hyperlink r:id="rId69">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3:7</w:t>
      </w:r>
      <w:r>
        <w:rPr>
          <w:lang w:val="ru_RU" w:bidi="ru_RU"/>
        </w:rPr>
      </w:r>
    </w:p>
    <w:p>
      <w:pPr>
        <w:pStyle w:val="ListBullet"/>
        <w:spacing w:line="240" w:lineRule="auto"/>
        <w:ind w:left="720"/>
      </w:pPr>
      <w:r>
        <w:rPr>
          <w:lang w:val="ru_RU" w:bidi="ru_RU"/>
        </w:rPr>
      </w:r>
      <w:r>
        <w:rPr>
          <w:lang w:val="ru_RU" w:bidi="ru_RU"/>
        </w:rPr>
        <w:t xml:space="preserve">«зачем ты вошёл к наложнице отца моего?» — </w:t>
      </w:r>
      <w:r>
        <w:rPr>
          <w:lang w:val="ru_RU" w:bidi="ru_RU"/>
        </w:rP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0">
        <w:r>
          <w:rPr>
            <w:lang w:val="ru_RU" w:bidi="ru_RU"/>
          </w:rPr>
          <w:rPr>
            <w:color w:val="0000EE"/>
            <w:u w:val="single"/>
          </w:rPr>
          <w:t>12:8</w:t>
        </w:r>
      </w:hyperlink>
      <w:r>
        <w:rPr>
          <w:lang w:val="ru_RU" w:bidi="ru_RU"/>
        </w:rPr>
        <w:t xml:space="preserve">; </w:t>
      </w:r>
      <w:hyperlink r:id="rId71">
        <w:r>
          <w:rPr>
            <w:lang w:val="ru_RU" w:bidi="ru_RU"/>
          </w:rPr>
          <w:rPr>
            <w:color w:val="0000EE"/>
            <w:u w:val="single"/>
          </w:rPr>
          <w:t>16:21</w:t>
        </w:r>
      </w:hyperlink>
      <w:r>
        <w:rPr>
          <w:lang w:val="ru_RU" w:bidi="ru_RU"/>
        </w:rPr>
        <w:t xml:space="preserve">; </w:t>
      </w:r>
      <w:hyperlink r:id="rId72">
        <w:r>
          <w:rPr>
            <w:lang w:val="ru_RU" w:bidi="ru_RU"/>
          </w:rPr>
          <w:rPr>
            <w:color w:val="0000EE"/>
            <w:u w:val="single"/>
          </w:rPr>
          <w:t>3Цар.2:17–25</w:t>
        </w:r>
      </w:hyperlink>
      <w:r>
        <w:rPr>
          <w:lang w:val="ru_RU" w:bidi="ru_RU"/>
        </w:rPr>
        <w:t xml:space="preserve">). </w:t>
      </w:r>
    </w:p>
    <w:p>
      <w:pPr>
        <w:pStyle w:val="ListBullet"/>
        <w:spacing w:line="240" w:lineRule="auto"/>
        <w:ind w:left="720"/>
      </w:pPr>
      <w:r>
        <w:rPr>
          <w:lang w:val="ru_RU" w:bidi="ru_RU"/>
        </w:rPr>
      </w:r>
      <w:r>
        <w:rPr>
          <w:lang w:val="ru_RU" w:bidi="ru_RU"/>
        </w:rPr>
        <w:t xml:space="preserve">«Рицпа» — см. также </w:t>
      </w:r>
      <w:hyperlink r:id="rId73">
        <w:r>
          <w:rPr>
            <w:lang w:val="ru_RU" w:bidi="ru_RU"/>
          </w:rPr>
          <w:rPr>
            <w:color w:val="0000EE"/>
            <w:u w:val="single"/>
          </w:rPr>
          <w:t>2Цар.21:8–14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3:8</w:t>
      </w:r>
      <w:r>
        <w:rPr>
          <w:lang w:val="ru_RU" w:bidi="ru_RU"/>
        </w:rPr>
      </w:r>
    </w:p>
    <w:p>
      <w:pPr>
        <w:pStyle w:val="ListBullet"/>
        <w:spacing w:line="240" w:lineRule="auto"/>
        <w:ind w:left="720"/>
      </w:pPr>
      <w:r>
        <w:rPr>
          <w:lang w:val="ru_RU" w:bidi="ru_RU"/>
        </w:rPr>
      </w:r>
      <w:r>
        <w:rPr>
          <w:lang w:val="ru_RU" w:bidi="ru_RU"/>
        </w:rPr>
        <w:t>«разве я – собачья голова?» — с</w:t>
      </w:r>
      <w:r>
        <w:rPr>
          <w:lang w:val="ru_RU" w:bidi="ru_RU"/>
        </w:rPr>
        <w:t xml:space="preserve">р. </w:t>
      </w:r>
      <w:hyperlink r:id="rId74">
        <w:r>
          <w:rPr>
            <w:lang w:val="ru_RU" w:bidi="ru_RU"/>
          </w:rPr>
          <w:rPr>
            <w:color w:val="0000EE"/>
            <w:u w:val="single"/>
          </w:rPr>
          <w:t>1Цар.17:43</w:t>
        </w:r>
      </w:hyperlink>
      <w:r>
        <w:rPr>
          <w:lang w:val="ru_RU" w:bidi="ru_RU"/>
        </w:rPr>
        <w:t xml:space="preserve">. </w:t>
      </w:r>
    </w:p>
    <w:p>
      <w:pPr>
        <w:pStyle w:val="ListBullet"/>
        <w:spacing w:line="240" w:lineRule="auto"/>
        <w:ind w:left="720"/>
      </w:pPr>
      <w:r>
        <w:rPr>
          <w:lang w:val="ru_RU" w:bidi="ru_RU"/>
        </w:rPr>
      </w:r>
      <w:r>
        <w:rPr>
          <w:lang w:val="ru_RU" w:bidi="ru_RU"/>
        </w:rPr>
        <w:t xml:space="preserve">«не предал тебя в руки Давида» — </w:t>
      </w:r>
      <w:r>
        <w:rPr>
          <w:lang w:val="ru_RU" w:bidi="ru_RU"/>
        </w:rPr>
        <w:t>Авенир нёс ответственность за жизнь царского сына, но он мог сделать и так, чтобы Иевосфей её лишился.</w:t>
      </w:r>
      <w:r>
        <w:rPr>
          <w:lang w:val="ru_RU" w:bidi="ru_RU"/>
        </w:rPr>
      </w:r>
      <w:r>
        <w:rPr>
          <w:lang w:val="ru_RU" w:bidi="ru_RU"/>
        </w:rPr>
      </w:r>
    </w:p>
    <w:p>
      <w:pPr/>
      <w:r>
        <w:rPr>
          <w:lang w:val="ru_RU" w:bidi="ru_RU"/>
        </w:rPr>
      </w:r>
    </w:p>
    <w:p>
      <w:pPr>
        <w:pStyle w:val="Heading2"/>
      </w:pPr>
      <w:r>
        <w:rPr>
          <w:lang w:val="ru_RU" w:bidi="ru_RU"/>
        </w:rPr>
        <w:t>2 Царств 3:9</w:t>
      </w:r>
      <w:r>
        <w:rPr>
          <w:lang w:val="ru_RU" w:bidi="ru_RU"/>
        </w:rPr>
      </w:r>
    </w:p>
    <w:p>
      <w:pPr/>
      <w:r>
        <w:rPr>
          <w:lang w:val="ru_RU" w:bidi="ru_RU"/>
        </w:rPr>
      </w:r>
      <w:r>
        <w:rPr>
          <w:lang w:val="ru_RU" w:bidi="ru_RU"/>
        </w:rPr>
        <w:t>«Как клялся Господь Давиду, так и сделаю ему» —</w:t>
      </w:r>
      <w:r>
        <w:rPr>
          <w:lang w:val="ru_RU" w:bidi="ru_RU"/>
        </w:rPr>
        <w:t xml:space="preserve"> Авенир знал, что Бог избрал Давида, чтобы он стал царём всего Израиля (см. также </w:t>
      </w:r>
      <w:hyperlink r:id="rId75">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3:10</w:t>
      </w:r>
      <w:r>
        <w:rPr>
          <w:lang w:val="ru_RU" w:bidi="ru_RU"/>
        </w:rPr>
      </w:r>
    </w:p>
    <w:p>
      <w:pPr>
        <w:pStyle w:val="ListBullet"/>
        <w:spacing w:line="240" w:lineRule="auto"/>
        <w:ind w:left="720"/>
      </w:pPr>
      <w:r>
        <w:rPr>
          <w:lang w:val="ru_RU" w:bidi="ru_RU"/>
        </w:rPr>
      </w:r>
      <w:r>
        <w:rPr>
          <w:lang w:val="ru_RU" w:bidi="ru_RU"/>
        </w:rPr>
        <w:t xml:space="preserve">«и поставлю престол Давида над Израилем» — </w:t>
      </w:r>
      <w:r>
        <w:rPr>
          <w:lang w:val="ru_RU" w:bidi="ru_RU"/>
        </w:rPr>
        <w:t xml:space="preserve">сp. </w:t>
      </w:r>
      <w:hyperlink r:id="rId76">
        <w:r>
          <w:rPr>
            <w:lang w:val="ru_RU" w:bidi="ru_RU"/>
          </w:rPr>
          <w:rPr>
            <w:color w:val="0000EE"/>
            <w:u w:val="single"/>
          </w:rPr>
          <w:t>1Цар.28:17</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«поставлю престол Давида» — </w:t>
      </w:r>
      <w:r>
        <w:rPr>
          <w:lang w:val="ru_RU" w:bidi="ru_RU"/>
        </w:rPr>
        <w:t xml:space="preserve">Авенир, и как союзник Давида, и как его враг, обладал огромной властью. Здесь он произносит свою речь подобно Богу (см. </w:t>
      </w:r>
      <w:hyperlink r:id="rId77">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3:11</w:t>
      </w:r>
      <w:r>
        <w:rPr>
          <w:lang w:val="ru_RU" w:bidi="ru_RU"/>
        </w:rPr>
      </w:r>
    </w:p>
    <w:p>
      <w:pPr/>
      <w:r>
        <w:rPr>
          <w:lang w:val="ru_RU" w:bidi="ru_RU"/>
        </w:rPr>
      </w:r>
      <w:r>
        <w:rPr>
          <w:lang w:val="ru_RU" w:bidi="ru_RU"/>
        </w:rPr>
        <w:t xml:space="preserve">«И не мог Иевосфей возразить Авениру» — </w:t>
      </w:r>
      <w:r>
        <w:rPr>
          <w:lang w:val="ru_RU" w:bidi="ru_RU"/>
        </w:rP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78">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3:12</w:t>
      </w:r>
      <w:r>
        <w:rPr>
          <w:lang w:val="ru_RU" w:bidi="ru_RU"/>
        </w:rPr>
      </w:r>
    </w:p>
    <w:p>
      <w:pPr/>
      <w:r>
        <w:rPr>
          <w:lang w:val="ru_RU" w:bidi="ru_RU"/>
        </w:rPr>
      </w:r>
      <w:r>
        <w:rPr>
          <w:lang w:val="ru_RU" w:bidi="ru_RU"/>
        </w:rP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Pr>
          <w:lang w:val="ru_RU" w:bidi="ru_RU"/>
        </w:rPr>
      </w:r>
      <w:r>
        <w:rPr>
          <w:lang w:val="ru_RU" w:bidi="ru_RU"/>
        </w:rPr>
      </w:r>
    </w:p>
    <w:p>
      <w:pPr/>
      <w:r>
        <w:rPr>
          <w:lang w:val="ru_RU" w:bidi="ru_RU"/>
        </w:rPr>
      </w:r>
    </w:p>
    <w:p>
      <w:pPr>
        <w:pStyle w:val="Heading2"/>
      </w:pPr>
      <w:r>
        <w:rPr>
          <w:lang w:val="ru_RU" w:bidi="ru_RU"/>
        </w:rPr>
        <w:t>2 Царств 3:13</w:t>
      </w:r>
      <w:r>
        <w:rPr>
          <w:lang w:val="ru_RU" w:bidi="ru_RU"/>
        </w:rPr>
      </w:r>
    </w:p>
    <w:p>
      <w:pPr/>
      <w:r>
        <w:rPr>
          <w:lang w:val="ru_RU" w:bidi="ru_RU"/>
        </w:rPr>
      </w:r>
      <w:r>
        <w:rPr>
          <w:lang w:val="ru_RU" w:bidi="ru_RU"/>
        </w:rPr>
        <w:t>Сначала Саул отдал свою дочь Мелхолу в жёны Давиду (</w:t>
      </w:r>
      <w:hyperlink r:id="rId79">
        <w:r>
          <w:rPr>
            <w:lang w:val="ru_RU" w:bidi="ru_RU"/>
          </w:rPr>
          <w:rPr>
            <w:color w:val="0000EE"/>
            <w:u w:val="single"/>
          </w:rPr>
          <w:t>1Цар.18:20–27</w:t>
        </w:r>
      </w:hyperlink>
      <w:r>
        <w:rPr>
          <w:lang w:val="ru_RU" w:bidi="ru_RU"/>
        </w:rPr>
        <w:t>). Но потом, когда она помогла Давиду бежать от Саула (</w:t>
      </w:r>
      <w:hyperlink r:id="rId80">
        <w:r>
          <w:rPr>
            <w:lang w:val="ru_RU" w:bidi="ru_RU"/>
          </w:rPr>
          <w:rPr>
            <w:color w:val="0000EE"/>
            <w:u w:val="single"/>
          </w:rPr>
          <w:t>1Цар.19:11–17</w:t>
        </w:r>
      </w:hyperlink>
      <w:r>
        <w:rPr>
          <w:lang w:val="ru_RU" w:bidi="ru_RU"/>
        </w:rPr>
        <w:t>), царь расторг их брак и отдал Мелхолу другому человеку, которого звали Фалтий (</w:t>
      </w:r>
      <w:hyperlink r:id="rId45">
        <w:r>
          <w:rPr>
            <w:lang w:val="ru_RU" w:bidi="ru_RU"/>
          </w:rPr>
          <w:rPr>
            <w:color w:val="0000EE"/>
            <w:u w:val="single"/>
          </w:rPr>
          <w:t>1Цар.25:44</w:t>
        </w:r>
      </w:hyperlink>
      <w:r>
        <w:rPr>
          <w:lang w:val="ru_RU" w:bidi="ru_RU"/>
        </w:rP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1">
        <w:r>
          <w:rPr>
            <w:lang w:val="ru_RU" w:bidi="ru_RU"/>
          </w:rPr>
          <w:rPr>
            <w:color w:val="0000EE"/>
            <w:u w:val="single"/>
          </w:rPr>
          <w:t>3Цар.2:13–25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3:14</w:t>
      </w:r>
      <w:r>
        <w:rPr>
          <w:lang w:val="ru_RU" w:bidi="ru_RU"/>
        </w:rPr>
      </w:r>
    </w:p>
    <w:p>
      <w:pPr/>
      <w:r>
        <w:rPr>
          <w:lang w:val="ru_RU" w:bidi="ru_RU"/>
        </w:rPr>
      </w:r>
      <w:r>
        <w:rPr>
          <w:lang w:val="ru_RU" w:bidi="ru_RU"/>
        </w:rPr>
        <w:t xml:space="preserve">«сто краеобрезаний Филистимских» — </w:t>
      </w:r>
      <w:r>
        <w:rPr>
          <w:lang w:val="ru_RU" w:bidi="ru_RU"/>
        </w:rPr>
        <w:t xml:space="preserve">Саул надеялся, что филистимляне убьют Давида, когда он попытается выполнить царский приказ и принести выкуп за свою невесту (см. </w:t>
      </w:r>
      <w:hyperlink r:id="rId82">
        <w:r>
          <w:rPr>
            <w:lang w:val="ru_RU" w:bidi="ru_RU"/>
          </w:rPr>
          <w:rPr>
            <w:color w:val="0000EE"/>
            <w:u w:val="single"/>
          </w:rPr>
          <w:t>1Цар.18:17–27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3:15</w:t>
      </w:r>
      <w:r>
        <w:rPr>
          <w:lang w:val="ru_RU" w:bidi="ru_RU"/>
        </w:rPr>
      </w:r>
    </w:p>
    <w:p>
      <w:pPr/>
      <w:r>
        <w:rPr>
          <w:lang w:val="ru_RU" w:bidi="ru_RU"/>
        </w:rPr>
      </w:r>
      <w:r>
        <w:rPr>
          <w:lang w:val="ru_RU" w:bidi="ru_RU"/>
        </w:rPr>
        <w:t>«Иевосфей и взял её от мужа» — х</w:t>
      </w:r>
      <w:r>
        <w:rPr>
          <w:lang w:val="ru_RU" w:bidi="ru_RU"/>
        </w:rPr>
        <w:t>отя соглашение с Давидом заключал Авенир (</w:t>
      </w:r>
      <w:hyperlink r:id="rId83">
        <w:r>
          <w:rPr>
            <w:lang w:val="ru_RU" w:bidi="ru_RU"/>
          </w:rPr>
          <w:rPr>
            <w:color w:val="0000EE"/>
            <w:u w:val="single"/>
          </w:rPr>
          <w:t>3:12–13</w:t>
        </w:r>
      </w:hyperlink>
      <w:r>
        <w:rPr>
          <w:lang w:val="ru_RU" w:bidi="ru_RU"/>
        </w:rPr>
        <w:t>), Мелхола была возвращена Давиду Иевосфеем. Это показывает слабость Иевосфея как царя, а также его страх перед Авениром (</w:t>
      </w:r>
      <w:hyperlink r:id="rId84">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3:16</w:t>
      </w:r>
      <w:r>
        <w:rPr>
          <w:lang w:val="ru_RU" w:bidi="ru_RU"/>
        </w:rPr>
      </w:r>
    </w:p>
    <w:p>
      <w:pPr/>
      <w:r>
        <w:rPr>
          <w:lang w:val="ru_RU" w:bidi="ru_RU"/>
        </w:rPr>
      </w:r>
      <w:r>
        <w:rPr>
          <w:lang w:val="ru_RU" w:bidi="ru_RU"/>
        </w:rPr>
        <w:t xml:space="preserve">Фалтия громко рыдал, но был бессилен изменить происходящее (ср. </w:t>
      </w:r>
      <w:hyperlink r:id="rId85">
        <w:r>
          <w:rPr>
            <w:lang w:val="ru_RU" w:bidi="ru_RU"/>
          </w:rPr>
          <w:rPr>
            <w:color w:val="0000EE"/>
            <w:u w:val="single"/>
          </w:rPr>
          <w:t>Суд.18:1–26</w:t>
        </w:r>
      </w:hyperlink>
      <w:r>
        <w:rPr>
          <w:lang w:val="ru_RU" w:bidi="ru_RU"/>
        </w:rPr>
        <w:t xml:space="preserve">). </w:t>
      </w:r>
    </w:p>
    <w:p>
      <w:pPr>
        <w:pStyle w:val="ListBullet"/>
        <w:spacing w:line="240" w:lineRule="auto"/>
        <w:ind w:left="720"/>
      </w:pPr>
      <w:r>
        <w:rPr>
          <w:lang w:val="ru_RU" w:bidi="ru_RU"/>
        </w:rPr>
      </w:r>
      <w:r>
        <w:rPr>
          <w:lang w:val="ru_RU" w:bidi="ru_RU"/>
        </w:rPr>
        <w:t xml:space="preserve">Бахурим был городом, располагавшимся к востоку от Иерусалима. Жители Бахурима были на стороне Саула (ср. </w:t>
      </w:r>
      <w:hyperlink r:id="rId86">
        <w:r>
          <w:rPr>
            <w:lang w:val="ru_RU" w:bidi="ru_RU"/>
          </w:rPr>
          <w:rPr>
            <w:color w:val="0000EE"/>
            <w:u w:val="single"/>
          </w:rPr>
          <w:t>2Цар.16:5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3:17</w:t>
      </w:r>
      <w:r>
        <w:rPr>
          <w:lang w:val="ru_RU" w:bidi="ru_RU"/>
        </w:rPr>
      </w:r>
    </w:p>
    <w:p>
      <w:pPr/>
      <w:r>
        <w:rPr>
          <w:lang w:val="ru_RU" w:bidi="ru_RU"/>
        </w:rPr>
      </w:r>
      <w:r>
        <w:rPr>
          <w:lang w:val="ru_RU" w:bidi="ru_RU"/>
        </w:rP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Pr>
          <w:lang w:val="ru_RU" w:bidi="ru_RU"/>
        </w:rPr>
      </w:r>
      <w:r>
        <w:rPr>
          <w:lang w:val="ru_RU" w:bidi="ru_RU"/>
        </w:rPr>
      </w:r>
    </w:p>
    <w:p>
      <w:pPr/>
      <w:r>
        <w:rPr>
          <w:lang w:val="ru_RU" w:bidi="ru_RU"/>
        </w:rPr>
      </w:r>
    </w:p>
    <w:p>
      <w:pPr>
        <w:pStyle w:val="Heading2"/>
      </w:pPr>
      <w:r>
        <w:rPr>
          <w:lang w:val="ru_RU" w:bidi="ru_RU"/>
        </w:rPr>
        <w:t>2 Царств 3:18</w:t>
      </w:r>
      <w:r>
        <w:rPr>
          <w:lang w:val="ru_RU" w:bidi="ru_RU"/>
        </w:rPr>
      </w:r>
    </w:p>
    <w:p>
      <w:pPr/>
      <w:r>
        <w:rPr>
          <w:lang w:val="ru_RU" w:bidi="ru_RU"/>
        </w:rPr>
      </w:r>
      <w:r>
        <w:rPr>
          <w:lang w:val="ru_RU" w:bidi="ru_RU"/>
        </w:rPr>
        <w:t xml:space="preserve">См. также </w:t>
      </w:r>
      <w:hyperlink r:id="rId87">
        <w:r>
          <w:rPr>
            <w:lang w:val="ru_RU" w:bidi="ru_RU"/>
          </w:rPr>
          <w:rPr>
            <w:color w:val="0000EE"/>
            <w:u w:val="single"/>
          </w:rPr>
          <w:t>3:9</w:t>
        </w:r>
      </w:hyperlink>
      <w:r>
        <w:rPr>
          <w:lang w:val="ru_RU" w:bidi="ru_RU"/>
        </w:rPr>
        <w:t>. Разгромив филистимлян</w:t>
      </w:r>
      <w:r>
        <w:rPr>
          <w:i/>
          <w:lang w:val="ru_RU" w:bidi="ru_RU"/>
        </w:rPr>
        <w:t>,</w:t>
      </w:r>
      <w:r>
        <w:rPr>
          <w:lang w:val="ru_RU" w:bidi="ru_RU"/>
        </w:rPr>
        <w:t xml:space="preserve"> Давид смог выполнить то, чего не смог сделать Саул (</w:t>
      </w:r>
      <w:hyperlink r:id="rId88">
        <w:r>
          <w:rPr>
            <w:lang w:val="ru_RU" w:bidi="ru_RU"/>
          </w:rPr>
          <w:rPr>
            <w:color w:val="0000EE"/>
            <w:u w:val="single"/>
          </w:rPr>
          <w:t>1Цар.9:16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3:19</w:t>
      </w:r>
      <w:r>
        <w:rPr>
          <w:lang w:val="ru_RU" w:bidi="ru_RU"/>
        </w:rPr>
      </w:r>
    </w:p>
    <w:p>
      <w:pPr/>
      <w:r>
        <w:rPr>
          <w:lang w:val="ru_RU" w:bidi="ru_RU"/>
        </w:rPr>
      </w:r>
      <w:r>
        <w:rPr>
          <w:lang w:val="ru_RU" w:bidi="ru_RU"/>
        </w:rP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Pr>
          <w:lang w:val="ru_RU" w:bidi="ru_RU"/>
        </w:rPr>
      </w:r>
      <w:r>
        <w:rPr>
          <w:lang w:val="ru_RU" w:bidi="ru_RU"/>
        </w:rPr>
      </w:r>
    </w:p>
    <w:p>
      <w:pPr/>
      <w:r>
        <w:rPr>
          <w:lang w:val="ru_RU" w:bidi="ru_RU"/>
        </w:rPr>
      </w:r>
    </w:p>
    <w:p>
      <w:pPr>
        <w:pStyle w:val="Heading2"/>
      </w:pPr>
      <w:r>
        <w:rPr>
          <w:lang w:val="ru_RU" w:bidi="ru_RU"/>
        </w:rPr>
        <w:t>2 Царств 3:21</w:t>
      </w:r>
      <w:r>
        <w:rPr>
          <w:lang w:val="ru_RU" w:bidi="ru_RU"/>
        </w:rPr>
      </w:r>
    </w:p>
    <w:p>
      <w:pPr/>
      <w:r>
        <w:rPr>
          <w:lang w:val="ru_RU" w:bidi="ru_RU"/>
        </w:rPr>
      </w:r>
      <w:r>
        <w:rPr>
          <w:lang w:val="ru_RU" w:bidi="ru_RU"/>
        </w:rPr>
        <w:t xml:space="preserve">В тексте сказано, что Давид отпустил Авенира с миром как своего друга и союзника (см. </w:t>
      </w:r>
      <w:hyperlink r:id="rId89">
        <w:r>
          <w:rPr>
            <w:lang w:val="ru_RU" w:bidi="ru_RU"/>
          </w:rPr>
          <w:rPr>
            <w:color w:val="0000EE"/>
            <w:u w:val="single"/>
          </w:rPr>
          <w:t>3:22–23</w:t>
        </w:r>
      </w:hyperlink>
      <w:r>
        <w:rPr>
          <w:lang w:val="ru_RU" w:bidi="ru_RU"/>
        </w:rPr>
        <w:t xml:space="preserve">). Давид заключил с Авениром мир и не был причастен к его гибели (ср. </w:t>
      </w:r>
      <w:hyperlink r:id="rId90">
        <w:r>
          <w:rPr>
            <w:lang w:val="ru_RU" w:bidi="ru_RU"/>
          </w:rPr>
          <w:rPr>
            <w:color w:val="0000EE"/>
            <w:u w:val="single"/>
          </w:rPr>
          <w:t>3:28–29</w:t>
        </w:r>
      </w:hyperlink>
      <w:r>
        <w:rPr>
          <w:lang w:val="ru_RU" w:bidi="ru_RU"/>
        </w:rPr>
        <w:t xml:space="preserve">). </w:t>
      </w:r>
    </w:p>
    <w:p>
      <w:pPr>
        <w:pStyle w:val="ListBullet"/>
        <w:spacing w:line="240" w:lineRule="auto"/>
        <w:ind w:left="720"/>
      </w:pPr>
      <w:r>
        <w:rPr>
          <w:lang w:val="ru_RU" w:bidi="ru_RU"/>
        </w:rPr>
      </w:r>
      <w:r>
        <w:rPr>
          <w:lang w:val="ru_RU" w:bidi="ru_RU"/>
        </w:rPr>
        <w:t>Несмотря на убийство Авенира (</w:t>
      </w:r>
      <w:hyperlink r:id="rId62">
        <w:r>
          <w:rPr>
            <w:lang w:val="ru_RU" w:bidi="ru_RU"/>
          </w:rPr>
          <w:rPr>
            <w:color w:val="0000EE"/>
            <w:u w:val="single"/>
          </w:rPr>
          <w:t>3:27</w:t>
        </w:r>
      </w:hyperlink>
      <w:r>
        <w:rPr>
          <w:lang w:val="ru_RU" w:bidi="ru_RU"/>
        </w:rPr>
        <w:t>), как он и говорил ранее Давиду, жители северных колен в конечном итоге заключили с Давидом мир и признали его своим царём (</w:t>
      </w:r>
      <w:hyperlink r:id="rId91">
        <w:r>
          <w:rPr>
            <w:lang w:val="ru_RU" w:bidi="ru_RU"/>
          </w:rPr>
          <w:rPr>
            <w:color w:val="0000EE"/>
            <w:u w:val="single"/>
          </w:rPr>
          <w:t>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3:26</w:t>
      </w:r>
      <w:r>
        <w:rPr>
          <w:lang w:val="ru_RU" w:bidi="ru_RU"/>
        </w:rPr>
      </w:r>
    </w:p>
    <w:p>
      <w:pPr>
        <w:pStyle w:val="ListBullet"/>
        <w:spacing w:line="240" w:lineRule="auto"/>
        <w:ind w:left="720"/>
      </w:pPr>
      <w:r>
        <w:rPr>
          <w:lang w:val="ru_RU" w:bidi="ru_RU"/>
        </w:rPr>
      </w:r>
      <w:r>
        <w:rPr>
          <w:lang w:val="ru_RU" w:bidi="ru_RU"/>
        </w:rPr>
        <w:t xml:space="preserve">«от колодезя Сира» — </w:t>
      </w:r>
      <w:r>
        <w:rPr>
          <w:lang w:val="ru_RU" w:bidi="ru_RU"/>
        </w:rP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Pr>
          <w:lang w:val="ru_RU" w:bidi="ru_RU"/>
        </w:rPr>
      </w:r>
      <w:r>
        <w:rPr>
          <w:lang w:val="ru_RU" w:bidi="ru_RU"/>
        </w:rPr>
        <w:t>«без ведома Давида» — с</w:t>
      </w:r>
      <w:r>
        <w:rPr>
          <w:lang w:val="ru_RU" w:bidi="ru_RU"/>
        </w:rPr>
        <w:t xml:space="preserve">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3:27</w:t>
      </w:r>
      <w:r>
        <w:rPr>
          <w:lang w:val="ru_RU" w:bidi="ru_RU"/>
        </w:rPr>
      </w:r>
    </w:p>
    <w:p>
      <w:pPr>
        <w:pStyle w:val="ListBullet"/>
        <w:spacing w:line="240" w:lineRule="auto"/>
        <w:ind w:left="720"/>
      </w:pPr>
      <w:r>
        <w:rPr>
          <w:lang w:val="ru_RU" w:bidi="ru_RU"/>
        </w:rPr>
      </w:r>
      <w:r>
        <w:rPr>
          <w:lang w:val="ru_RU" w:bidi="ru_RU"/>
        </w:rPr>
        <w:t xml:space="preserve">«как будто для того, чтобы поговорить с ним тайно» — хотя </w:t>
      </w:r>
      <w:r>
        <w:rPr>
          <w:lang w:val="ru_RU" w:bidi="ru_RU"/>
        </w:rPr>
        <w:t>Иоав обвинял Авенира в обмане (</w:t>
      </w:r>
      <w:hyperlink r:id="rId92">
        <w:r>
          <w:rPr>
            <w:lang w:val="ru_RU" w:bidi="ru_RU"/>
          </w:rPr>
          <w:rPr>
            <w:color w:val="0000EE"/>
            <w:u w:val="single"/>
          </w:rPr>
          <w:t>3:25</w:t>
        </w:r>
      </w:hyperlink>
      <w:r>
        <w:rPr>
          <w:lang w:val="ru_RU" w:bidi="ru_RU"/>
        </w:rPr>
        <w:t xml:space="preserve">), он сам использовал ложь, чтобы заманить Авенира в ловушку и убить. </w:t>
      </w:r>
    </w:p>
    <w:p>
      <w:pPr>
        <w:pStyle w:val="ListBullet"/>
        <w:spacing w:line="240" w:lineRule="auto"/>
        <w:ind w:left="720"/>
      </w:pPr>
      <w:r>
        <w:rPr>
          <w:lang w:val="ru_RU" w:bidi="ru_RU"/>
        </w:rPr>
      </w:r>
      <w:r>
        <w:rPr>
          <w:lang w:val="ru_RU" w:bidi="ru_RU"/>
        </w:rPr>
        <w:t xml:space="preserve">«за кровь Асаила» — </w:t>
      </w:r>
      <w:r>
        <w:rPr>
          <w:lang w:val="ru_RU" w:bidi="ru_RU"/>
        </w:rPr>
        <w:t xml:space="preserve">Иоав убил Авенира, потому что хотел отомстить за смерть своего брата Асаила, которого убил Авенир. </w:t>
      </w:r>
      <w:r>
        <w:rPr>
          <w:lang w:val="ru_RU" w:bidi="ru_RU"/>
        </w:rPr>
      </w:r>
      <w:r>
        <w:rPr>
          <w:lang w:val="ru_RU" w:bidi="ru_RU"/>
        </w:rPr>
      </w:r>
    </w:p>
    <w:p>
      <w:pPr/>
      <w:r>
        <w:rPr>
          <w:lang w:val="ru_RU" w:bidi="ru_RU"/>
        </w:rPr>
      </w:r>
    </w:p>
    <w:p>
      <w:pPr>
        <w:pStyle w:val="Heading2"/>
      </w:pPr>
      <w:r>
        <w:rPr>
          <w:lang w:val="ru_RU" w:bidi="ru_RU"/>
        </w:rPr>
        <w:t>2 Царств 3:28</w:t>
      </w:r>
      <w:r>
        <w:rPr>
          <w:lang w:val="ru_RU" w:bidi="ru_RU"/>
        </w:rPr>
      </w:r>
    </w:p>
    <w:p>
      <w:pPr/>
      <w:r>
        <w:rPr>
          <w:lang w:val="ru_RU" w:bidi="ru_RU"/>
        </w:rPr>
      </w:r>
      <w:r>
        <w:rPr>
          <w:lang w:val="ru_RU" w:bidi="ru_RU"/>
        </w:rP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Pr>
          <w:lang w:val="ru_RU" w:bidi="ru_RU"/>
        </w:rPr>
      </w:r>
      <w:r>
        <w:rPr>
          <w:lang w:val="ru_RU" w:bidi="ru_RU"/>
        </w:rPr>
        <w:t>«невинен я и царство моё вовек пред Господом» —</w:t>
      </w:r>
      <w:r>
        <w:rPr>
          <w:lang w:val="ru_RU" w:bidi="ru_RU"/>
        </w:rPr>
        <w:t xml:space="preserve"> Давид просит, чтобы Бог судил его, если он говорит неправду. </w:t>
      </w:r>
      <w:r>
        <w:rPr>
          <w:lang w:val="ru_RU" w:bidi="ru_RU"/>
        </w:rPr>
      </w:r>
      <w:r>
        <w:rPr>
          <w:lang w:val="ru_RU" w:bidi="ru_RU"/>
        </w:rPr>
      </w:r>
    </w:p>
    <w:p>
      <w:pPr/>
      <w:r>
        <w:rPr>
          <w:lang w:val="ru_RU" w:bidi="ru_RU"/>
        </w:rPr>
      </w:r>
    </w:p>
    <w:p>
      <w:pPr>
        <w:pStyle w:val="Heading2"/>
      </w:pPr>
      <w:r>
        <w:rPr>
          <w:lang w:val="ru_RU" w:bidi="ru_RU"/>
        </w:rPr>
        <w:t>2 Царств 3:29</w:t>
      </w:r>
      <w:r>
        <w:rPr>
          <w:lang w:val="ru_RU" w:bidi="ru_RU"/>
        </w:rPr>
      </w:r>
    </w:p>
    <w:p>
      <w:pPr/>
      <w:r>
        <w:rPr>
          <w:lang w:val="ru_RU" w:bidi="ru_RU"/>
        </w:rPr>
      </w:r>
      <w:r>
        <w:rPr>
          <w:lang w:val="ru_RU" w:bidi="ru_RU"/>
        </w:rPr>
        <w:t xml:space="preserve">Несмотря на то, что в данном тексте используется слово </w:t>
      </w:r>
      <w:r>
        <w:rPr>
          <w:lang w:val="ru_RU" w:bidi="ru_RU"/>
        </w:rPr>
        <w:t>«</w:t>
      </w:r>
      <w:r>
        <w:rPr>
          <w:lang w:val="ru_RU" w:bidi="ru_RU"/>
        </w:rPr>
        <w:t>прокажённый</w:t>
      </w:r>
      <w:r>
        <w:rPr>
          <w:lang w:val="ru_RU" w:bidi="ru_RU"/>
        </w:rPr>
        <w:t>»</w:t>
      </w:r>
      <w:r>
        <w:rPr>
          <w:lang w:val="ru_RU" w:bidi="ru_RU"/>
        </w:rPr>
        <w:t>,</w:t>
      </w:r>
      <w:r>
        <w:rPr>
          <w:lang w:val="ru_RU" w:bidi="ru_RU"/>
        </w:rP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Pr>
          <w:lang w:val="ru_RU" w:bidi="ru_RU"/>
        </w:rPr>
      </w:r>
      <w:r>
        <w:rPr>
          <w:lang w:val="ru_RU" w:bidi="ru_RU"/>
        </w:rPr>
        <w:t xml:space="preserve">«опирающегося на посох» — </w:t>
      </w:r>
      <w:r>
        <w:rPr>
          <w:lang w:val="ru_RU" w:bidi="ru_RU"/>
        </w:rP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3">
        <w:r>
          <w:rPr>
            <w:lang w:val="ru_RU" w:bidi="ru_RU"/>
          </w:rPr>
          <w:rPr>
            <w:color w:val="0000EE"/>
            <w:u w:val="single"/>
          </w:rPr>
          <w:t>3Цар.2:5–6</w:t>
        </w:r>
      </w:hyperlink>
      <w:r>
        <w:rPr>
          <w:lang w:val="ru_RU" w:bidi="ru_RU"/>
        </w:rPr>
        <w:t>), а также свидетельство Соломона, подтверждавшего невиновность Давида в смерти Авенира (</w:t>
      </w:r>
      <w:hyperlink r:id="rId94">
        <w:r>
          <w:rPr>
            <w:lang w:val="ru_RU" w:bidi="ru_RU"/>
          </w:rPr>
          <w:rPr>
            <w:color w:val="0000EE"/>
            <w:u w:val="single"/>
          </w:rPr>
          <w:t>3Цар.2:31–33</w:t>
        </w:r>
      </w:hyperlink>
      <w:r>
        <w:rPr>
          <w:lang w:val="ru_RU" w:bidi="ru_RU"/>
        </w:rPr>
        <w:t>), указывают на то, что скорбь Давида из-за смерти Авенира была неподдельной.</w:t>
      </w:r>
      <w:r>
        <w:rPr>
          <w:lang w:val="ru_RU" w:bidi="ru_RU"/>
        </w:rPr>
      </w:r>
      <w:r>
        <w:rPr>
          <w:lang w:val="ru_RU" w:bidi="ru_RU"/>
        </w:rPr>
      </w:r>
    </w:p>
    <w:p>
      <w:pPr/>
      <w:r>
        <w:rPr>
          <w:lang w:val="ru_RU" w:bidi="ru_RU"/>
        </w:rPr>
      </w:r>
    </w:p>
    <w:p>
      <w:pPr>
        <w:pStyle w:val="Heading2"/>
      </w:pPr>
      <w:r>
        <w:rPr>
          <w:lang w:val="ru_RU" w:bidi="ru_RU"/>
        </w:rPr>
        <w:t>2 Царств 3:30</w:t>
      </w:r>
      <w:r>
        <w:rPr>
          <w:lang w:val="ru_RU" w:bidi="ru_RU"/>
        </w:rPr>
      </w:r>
    </w:p>
    <w:p>
      <w:pPr/>
      <w:r>
        <w:rPr>
          <w:lang w:val="ru_RU" w:bidi="ru_RU"/>
        </w:rPr>
      </w:r>
      <w:r>
        <w:rPr>
          <w:lang w:val="ru_RU" w:bidi="ru_RU"/>
        </w:rPr>
        <w:t xml:space="preserve">См. </w:t>
      </w:r>
      <w:hyperlink r:id="rId95">
        <w:r>
          <w:rPr>
            <w:lang w:val="ru_RU" w:bidi="ru_RU"/>
          </w:rPr>
          <w:rPr>
            <w:color w:val="0000EE"/>
            <w:u w:val="single"/>
          </w:rPr>
          <w:t>2:18–28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3:31</w:t>
      </w:r>
      <w:r>
        <w:rPr>
          <w:lang w:val="ru_RU" w:bidi="ru_RU"/>
        </w:rPr>
      </w:r>
    </w:p>
    <w:p>
      <w:pPr/>
      <w:r>
        <w:rPr>
          <w:lang w:val="ru_RU" w:bidi="ru_RU"/>
        </w:rPr>
      </w:r>
      <w:r>
        <w:rPr>
          <w:lang w:val="ru_RU" w:bidi="ru_RU"/>
        </w:rPr>
        <w:t>«И царь Давид шёл за гробом его» —</w:t>
      </w:r>
      <w:r>
        <w:rPr>
          <w:lang w:val="ru_RU" w:bidi="ru_RU"/>
        </w:rPr>
        <w:t xml:space="preserve"> присутствие Давида на похоронах Авенира, его громкий плач у гробницы (</w:t>
      </w:r>
      <w:hyperlink r:id="rId96">
        <w:r>
          <w:rPr>
            <w:lang w:val="ru_RU" w:bidi="ru_RU"/>
          </w:rPr>
          <w:rPr>
            <w:color w:val="0000EE"/>
            <w:u w:val="single"/>
          </w:rPr>
          <w:t>3:32</w:t>
        </w:r>
      </w:hyperlink>
      <w:r>
        <w:rPr>
          <w:lang w:val="ru_RU" w:bidi="ru_RU"/>
        </w:rPr>
        <w:t>) и отказ от еды (</w:t>
      </w:r>
      <w:hyperlink r:id="rId97">
        <w:r>
          <w:rPr>
            <w:lang w:val="ru_RU" w:bidi="ru_RU"/>
          </w:rPr>
          <w:rPr>
            <w:color w:val="0000EE"/>
            <w:u w:val="single"/>
          </w:rPr>
          <w:t>3:35</w:t>
        </w:r>
      </w:hyperlink>
      <w:r>
        <w:rPr>
          <w:lang w:val="ru_RU" w:bidi="ru_RU"/>
        </w:rPr>
        <w:t>) должны были продемонстрировать всему народу, что Давид не был замешан в смерти Авенира (</w:t>
      </w:r>
      <w:hyperlink r:id="rId98">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3:32</w:t>
      </w:r>
      <w:r>
        <w:rPr>
          <w:lang w:val="ru_RU" w:bidi="ru_RU"/>
        </w:rPr>
      </w:r>
    </w:p>
    <w:p>
      <w:pPr/>
      <w:r>
        <w:rPr>
          <w:lang w:val="ru_RU" w:bidi="ru_RU"/>
        </w:rPr>
      </w:r>
      <w:r>
        <w:rPr>
          <w:lang w:val="ru_RU" w:bidi="ru_RU"/>
        </w:rPr>
        <w:t xml:space="preserve">Давид распорядился, чтобы Авенира похоронили в Хевроне </w:t>
      </w:r>
      <w:r>
        <w:rPr>
          <w:lang w:val="ru_RU" w:bidi="ru_RU"/>
        </w:rPr>
        <w:t xml:space="preserve">— </w:t>
      </w:r>
      <w:r>
        <w:rPr>
          <w:lang w:val="ru_RU" w:bidi="ru_RU"/>
        </w:rP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Pr>
          <w:lang w:val="ru_RU" w:bidi="ru_RU"/>
        </w:rPr>
      </w:r>
      <w:r>
        <w:rPr>
          <w:lang w:val="ru_RU" w:bidi="ru_RU"/>
        </w:rPr>
      </w:r>
    </w:p>
    <w:p>
      <w:pPr/>
      <w:r>
        <w:rPr>
          <w:lang w:val="ru_RU" w:bidi="ru_RU"/>
        </w:rPr>
      </w:r>
    </w:p>
    <w:p>
      <w:pPr>
        <w:pStyle w:val="Heading2"/>
      </w:pPr>
      <w:r>
        <w:rPr>
          <w:lang w:val="ru_RU" w:bidi="ru_RU"/>
        </w:rPr>
        <w:t>2 Царств 3:33</w:t>
      </w:r>
      <w:r>
        <w:rPr>
          <w:lang w:val="ru_RU" w:bidi="ru_RU"/>
        </w:rPr>
      </w:r>
    </w:p>
    <w:p>
      <w:pPr/>
      <w:r>
        <w:rPr>
          <w:lang w:val="ru_RU" w:bidi="ru_RU"/>
        </w:rPr>
      </w:r>
      <w:r>
        <w:rPr>
          <w:lang w:val="ru_RU" w:bidi="ru_RU"/>
        </w:rPr>
        <w:t>«смертью ли подлого умирать Авениру?» — Авенир</w:t>
      </w:r>
      <w:r>
        <w:rPr>
          <w:lang w:val="ru_RU" w:bidi="ru_RU"/>
        </w:rPr>
        <w:t xml:space="preserve"> был обманут Иоавом — врагом, который выдавал себя за друга (см. </w:t>
      </w:r>
      <w:hyperlink r:id="rId62">
        <w:r>
          <w:rPr>
            <w:lang w:val="ru_RU" w:bidi="ru_RU"/>
          </w:rPr>
          <w:rPr>
            <w:color w:val="0000EE"/>
            <w:u w:val="single"/>
          </w:rPr>
          <w:t>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3:34</w:t>
      </w:r>
      <w:r>
        <w:rPr>
          <w:lang w:val="ru_RU" w:bidi="ru_RU"/>
        </w:rPr>
      </w:r>
    </w:p>
    <w:p>
      <w:pPr/>
      <w:r>
        <w:rPr>
          <w:lang w:val="ru_RU" w:bidi="ru_RU"/>
        </w:rPr>
      </w:r>
      <w:r>
        <w:rPr>
          <w:lang w:val="ru_RU" w:bidi="ru_RU"/>
        </w:rP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3:35</w:t>
      </w:r>
      <w:r>
        <w:rPr>
          <w:lang w:val="ru_RU" w:bidi="ru_RU"/>
        </w:rPr>
      </w:r>
    </w:p>
    <w:p>
      <w:pPr/>
      <w:r>
        <w:rPr>
          <w:lang w:val="ru_RU" w:bidi="ru_RU"/>
        </w:rPr>
      </w:r>
      <w:r>
        <w:rPr>
          <w:lang w:val="ru_RU" w:bidi="ru_RU"/>
        </w:rPr>
        <w:t>«И пришел весь народ предложить Давиду хлеба» — с</w:t>
      </w:r>
      <w:r>
        <w:rPr>
          <w:lang w:val="ru_RU" w:bidi="ru_RU"/>
        </w:rPr>
        <w:t xml:space="preserve">м. также </w:t>
      </w:r>
      <w:hyperlink r:id="rId99">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3:37</w:t>
      </w:r>
      <w:r>
        <w:rPr>
          <w:lang w:val="ru_RU" w:bidi="ru_RU"/>
        </w:rPr>
      </w:r>
    </w:p>
    <w:p>
      <w:pPr/>
      <w:r>
        <w:rPr>
          <w:lang w:val="ru_RU" w:bidi="ru_RU"/>
        </w:rPr>
      </w:r>
      <w:r>
        <w:rPr>
          <w:lang w:val="ru_RU" w:bidi="ru_RU"/>
        </w:rPr>
        <w:t xml:space="preserve">См. </w:t>
      </w:r>
      <w:r>
        <w:rPr>
          <w:lang w:val="ru_RU" w:bidi="ru_RU"/>
        </w:rPr>
        <w:t>Учебные заметки к 3:31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3:39</w:t>
      </w:r>
      <w:r>
        <w:rPr>
          <w:lang w:val="ru_RU" w:bidi="ru_RU"/>
        </w:rPr>
      </w:r>
    </w:p>
    <w:p>
      <w:pPr/>
      <w:r>
        <w:rPr>
          <w:lang w:val="ru_RU" w:bidi="ru_RU"/>
        </w:rPr>
      </w:r>
      <w:r>
        <w:rPr>
          <w:lang w:val="ru_RU" w:bidi="ru_RU"/>
        </w:rPr>
        <w:t xml:space="preserve">«эти люди, сыновья Саруи, сильнее меня» — </w:t>
      </w:r>
      <w:r>
        <w:rPr>
          <w:lang w:val="ru_RU" w:bidi="ru_RU"/>
        </w:rP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Pr>
          <w:lang w:val="ru_RU" w:bidi="ru_RU"/>
        </w:rPr>
      </w:r>
      <w:r>
        <w:rPr>
          <w:lang w:val="ru_RU" w:bidi="ru_RU"/>
        </w:rPr>
      </w:r>
    </w:p>
    <w:p>
      <w:pPr/>
      <w:r>
        <w:rPr>
          <w:lang w:val="ru_RU" w:bidi="ru_RU"/>
        </w:rPr>
      </w:r>
    </w:p>
    <w:p>
      <w:pPr>
        <w:pStyle w:val="Heading2"/>
      </w:pPr>
      <w:r>
        <w:rPr>
          <w:lang w:val="ru_RU" w:bidi="ru_RU"/>
        </w:rPr>
        <w:t>2 Царств 4:1</w:t>
      </w:r>
      <w:r>
        <w:rPr>
          <w:lang w:val="ru_RU" w:bidi="ru_RU"/>
        </w:rPr>
      </w:r>
    </w:p>
    <w:p>
      <w:pPr/>
      <w:r>
        <w:rPr>
          <w:lang w:val="ru_RU" w:bidi="ru_RU"/>
        </w:rPr>
      </w:r>
      <w:r>
        <w:rPr>
          <w:lang w:val="ru_RU" w:bidi="ru_RU"/>
        </w:rPr>
        <w:t xml:space="preserve">«весь Израиль смутился» — реакция Иевосфея на весть о смерти Авенира показывает, насколько могущественным был Авенир </w:t>
      </w:r>
      <w:r>
        <w:rPr>
          <w:lang w:val="ru_RU" w:bidi="ru_RU"/>
        </w:rPr>
        <w:t xml:space="preserve">(ср. </w:t>
      </w:r>
      <w:hyperlink r:id="rId100">
        <w:r>
          <w:rPr>
            <w:lang w:val="ru_RU" w:bidi="ru_RU"/>
          </w:rPr>
          <w:rPr>
            <w:color w:val="0000EE"/>
            <w:u w:val="single"/>
          </w:rPr>
          <w:t>Иис.Нав.2:9–11</w:t>
        </w:r>
      </w:hyperlink>
      <w:r>
        <w:rPr>
          <w:lang w:val="ru_RU" w:bidi="ru_RU"/>
        </w:rPr>
        <w:t xml:space="preserve">; </w:t>
      </w:r>
      <w:hyperlink r:id="rId101">
        <w:r>
          <w:rPr>
            <w:lang w:val="ru_RU" w:bidi="ru_RU"/>
          </w:rPr>
          <w:rPr>
            <w:color w:val="0000EE"/>
            <w:u w:val="single"/>
          </w:rPr>
          <w:t>5:1</w:t>
        </w:r>
      </w:hyperlink>
      <w:r>
        <w:rPr>
          <w:lang w:val="ru_RU" w:bidi="ru_RU"/>
        </w:rPr>
        <w:t xml:space="preserve">). Увидев, что Иефосфей испугался, народ Израиля почувствовал огромное беспокойство. </w:t>
      </w:r>
      <w:r>
        <w:rPr>
          <w:lang w:val="ru_RU" w:bidi="ru_RU"/>
        </w:rPr>
      </w:r>
      <w:r>
        <w:rPr>
          <w:lang w:val="ru_RU" w:bidi="ru_RU"/>
        </w:rPr>
      </w:r>
    </w:p>
    <w:p>
      <w:pPr/>
      <w:r>
        <w:rPr>
          <w:lang w:val="ru_RU" w:bidi="ru_RU"/>
        </w:rPr>
      </w:r>
    </w:p>
    <w:p>
      <w:pPr>
        <w:pStyle w:val="Heading2"/>
      </w:pPr>
      <w:r>
        <w:rPr>
          <w:lang w:val="ru_RU" w:bidi="ru_RU"/>
        </w:rPr>
        <w:t>2 Царств 4:2–3</w:t>
      </w:r>
      <w:r>
        <w:rPr>
          <w:lang w:val="ru_RU" w:bidi="ru_RU"/>
        </w:rPr>
      </w:r>
    </w:p>
    <w:p>
      <w:pPr/>
      <w:r>
        <w:rPr>
          <w:lang w:val="ru_RU" w:bidi="ru_RU"/>
        </w:rPr>
      </w:r>
      <w:r>
        <w:rPr>
          <w:lang w:val="ru_RU" w:bidi="ru_RU"/>
        </w:rP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2">
        <w:r>
          <w:rPr>
            <w:lang w:val="ru_RU" w:bidi="ru_RU"/>
          </w:rPr>
          <w:rPr>
            <w:color w:val="0000EE"/>
            <w:u w:val="single"/>
          </w:rPr>
          <w:t>21:1–9</w:t>
        </w:r>
      </w:hyperlink>
      <w:r>
        <w:rPr>
          <w:lang w:val="ru_RU" w:bidi="ru_RU"/>
        </w:rPr>
        <w:t>), побежали в город Гиффаим</w:t>
      </w:r>
      <w:r>
        <w:rPr>
          <w:i/>
          <w:lang w:val="ru_RU" w:bidi="ru_RU"/>
        </w:rPr>
        <w:t>,</w:t>
      </w:r>
      <w:r>
        <w:rPr>
          <w:lang w:val="ru_RU" w:bidi="ru_RU"/>
        </w:rPr>
        <w:t xml:space="preserve"> местоположение которого неизвестно.</w:t>
      </w:r>
      <w:r>
        <w:rPr>
          <w:lang w:val="ru_RU" w:bidi="ru_RU"/>
        </w:rPr>
      </w:r>
      <w:r>
        <w:rPr>
          <w:lang w:val="ru_RU" w:bidi="ru_RU"/>
        </w:rPr>
      </w:r>
    </w:p>
    <w:p>
      <w:pPr/>
      <w:r>
        <w:rPr>
          <w:lang w:val="ru_RU" w:bidi="ru_RU"/>
        </w:rPr>
      </w:r>
    </w:p>
    <w:p>
      <w:pPr>
        <w:pStyle w:val="Heading2"/>
      </w:pPr>
      <w:r>
        <w:rPr>
          <w:lang w:val="ru_RU" w:bidi="ru_RU"/>
        </w:rPr>
        <w:t>2 Царств 4:4</w:t>
      </w:r>
      <w:r>
        <w:rPr>
          <w:lang w:val="ru_RU" w:bidi="ru_RU"/>
        </w:rPr>
      </w:r>
    </w:p>
    <w:p>
      <w:pPr/>
      <w:r>
        <w:rPr>
          <w:lang w:val="ru_RU" w:bidi="ru_RU"/>
        </w:rPr>
      </w:r>
      <w:r>
        <w:rPr>
          <w:lang w:val="ru_RU" w:bidi="ru_RU"/>
        </w:rPr>
        <w:t>Это дополнительное утверждение показывает, что после смерти Иевосфея</w:t>
      </w:r>
      <w:r>
        <w:rPr>
          <w:lang w:val="ru_RU" w:bidi="ru_RU"/>
        </w:rPr>
        <w:t xml:space="preserve"> (</w:t>
      </w:r>
      <w:hyperlink r:id="rId103">
        <w:r>
          <w:rPr>
            <w:lang w:val="ru_RU" w:bidi="ru_RU"/>
          </w:rPr>
          <w:rPr>
            <w:color w:val="0000EE"/>
            <w:u w:val="single"/>
          </w:rPr>
          <w:t>4:5–7</w:t>
        </w:r>
      </w:hyperlink>
      <w:r>
        <w:rPr>
          <w:lang w:val="ru_RU" w:bidi="ru_RU"/>
        </w:rP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4">
        <w:r>
          <w:rPr>
            <w:lang w:val="ru_RU" w:bidi="ru_RU"/>
          </w:rPr>
          <w:rPr>
            <w:color w:val="0000EE"/>
            <w:u w:val="single"/>
          </w:rPr>
          <w:t>9:1–13</w:t>
        </w:r>
      </w:hyperlink>
      <w:r>
        <w:rPr>
          <w:lang w:val="ru_RU" w:bidi="ru_RU"/>
        </w:rPr>
        <w:t xml:space="preserve">). </w:t>
      </w:r>
    </w:p>
    <w:p>
      <w:pPr>
        <w:pStyle w:val="ListBullet"/>
        <w:spacing w:line="240" w:lineRule="auto"/>
        <w:ind w:left="720"/>
      </w:pPr>
      <w:r>
        <w:rPr>
          <w:lang w:val="ru_RU" w:bidi="ru_RU"/>
        </w:rPr>
      </w:r>
      <w:r>
        <w:rPr>
          <w:lang w:val="ru_RU" w:bidi="ru_RU"/>
        </w:rP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5">
        <w:r>
          <w:rPr>
            <w:lang w:val="ru_RU" w:bidi="ru_RU"/>
          </w:rPr>
          <w:rPr>
            <w:color w:val="0000EE"/>
            <w:u w:val="single"/>
          </w:rPr>
          <w:t>Лев.21:19</w:t>
        </w:r>
      </w:hyperlink>
      <w:r>
        <w:rPr>
          <w:lang w:val="ru_RU" w:bidi="ru_RU"/>
        </w:rPr>
        <w:t xml:space="preserve">). Возможно, увечье Мемфивосфея лишало его прав на царский трон. Ранее Мемфивосфея звали </w:t>
      </w:r>
      <w:r>
        <w:rPr>
          <w:lang w:val="ru_RU" w:bidi="ru_RU"/>
        </w:rPr>
        <w:t>Мериббаалом</w:t>
      </w:r>
      <w:r>
        <w:rPr>
          <w:lang w:val="ru_RU" w:bidi="ru_RU"/>
        </w:rPr>
        <w:t xml:space="preserve"> (</w:t>
      </w:r>
      <w:r>
        <w:rPr>
          <w:i/>
          <w:lang w:val="ru_RU" w:bidi="ru_RU"/>
        </w:rPr>
        <w:t>Merib-baal</w:t>
      </w:r>
      <w:r>
        <w:rPr>
          <w:lang w:val="ru_RU" w:bidi="ru_RU"/>
        </w:rPr>
        <w:t xml:space="preserve">, см. </w:t>
      </w:r>
      <w:hyperlink r:id="rId106">
        <w:r>
          <w:rPr>
            <w:lang w:val="ru_RU" w:bidi="ru_RU"/>
          </w:rPr>
          <w:rPr>
            <w:color w:val="0000EE"/>
            <w:u w:val="single"/>
          </w:rPr>
          <w:t>1Пар.9:40</w:t>
        </w:r>
      </w:hyperlink>
      <w:r>
        <w:rPr>
          <w:lang w:val="ru_RU" w:bidi="ru_RU"/>
        </w:rPr>
        <w:t xml:space="preserve">). Смена имени на </w:t>
      </w:r>
      <w:r>
        <w:rPr>
          <w:lang w:val="ru_RU" w:bidi="ru_RU"/>
        </w:rPr>
        <w:t>«</w:t>
      </w:r>
      <w:r>
        <w:rPr>
          <w:lang w:val="ru_RU" w:bidi="ru_RU"/>
        </w:rPr>
        <w:t>Мемфивосфей</w:t>
      </w:r>
      <w:r>
        <w:rPr>
          <w:lang w:val="ru_RU" w:bidi="ru_RU"/>
        </w:rPr>
        <w:t>»</w:t>
      </w:r>
      <w:r>
        <w:rPr>
          <w:lang w:val="ru_RU" w:bidi="ru_RU"/>
        </w:rPr>
        <w:t xml:space="preserve"> устранила его связь с этим языческим божеством (см. </w:t>
      </w:r>
      <w:r>
        <w:rPr>
          <w:lang w:val="ru_RU" w:bidi="ru_RU"/>
        </w:rPr>
        <w:t>Учебные заметки к 2Цар.2:8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4:6</w:t>
      </w:r>
      <w:r>
        <w:rPr>
          <w:lang w:val="ru_RU" w:bidi="ru_RU"/>
        </w:rPr>
      </w:r>
    </w:p>
    <w:p>
      <w:pPr/>
      <w:r>
        <w:rPr>
          <w:lang w:val="ru_RU" w:bidi="ru_RU"/>
        </w:rPr>
      </w:r>
      <w:r>
        <w:rPr>
          <w:lang w:val="ru_RU" w:bidi="ru_RU"/>
        </w:rPr>
        <w:t xml:space="preserve">Рихав и Баана думали, что Давид проявит к ним благосклонность из-за того, что они совершили это подлое убийство. </w:t>
      </w:r>
      <w:r>
        <w:rPr>
          <w:lang w:val="ru_RU" w:bidi="ru_RU"/>
        </w:rPr>
      </w:r>
      <w:r>
        <w:rPr>
          <w:lang w:val="ru_RU" w:bidi="ru_RU"/>
        </w:rPr>
      </w:r>
    </w:p>
    <w:p>
      <w:pPr/>
      <w:r>
        <w:rPr>
          <w:lang w:val="ru_RU" w:bidi="ru_RU"/>
        </w:rPr>
      </w:r>
    </w:p>
    <w:p>
      <w:pPr>
        <w:pStyle w:val="Heading2"/>
      </w:pPr>
      <w:r>
        <w:rPr>
          <w:lang w:val="ru_RU" w:bidi="ru_RU"/>
        </w:rPr>
        <w:t>2 Царств 4:8</w:t>
      </w:r>
      <w:r>
        <w:rPr>
          <w:lang w:val="ru_RU" w:bidi="ru_RU"/>
        </w:rPr>
      </w:r>
    </w:p>
    <w:p>
      <w:pPr>
        <w:pStyle w:val="ListBullet"/>
        <w:spacing w:line="240" w:lineRule="auto"/>
        <w:ind w:left="720"/>
      </w:pPr>
      <w:r>
        <w:rPr>
          <w:lang w:val="ru_RU" w:bidi="ru_RU"/>
        </w:rPr>
      </w:r>
      <w:r>
        <w:rPr>
          <w:lang w:val="ru_RU" w:bidi="ru_RU"/>
        </w:rPr>
        <w:t xml:space="preserve">«Саула, врага твоего» — </w:t>
      </w:r>
      <w:r>
        <w:rPr>
          <w:lang w:val="ru_RU" w:bidi="ru_RU"/>
        </w:rPr>
        <w:t xml:space="preserve">насколько нам известно, Давид никогда не считал Саула своим врагом. </w:t>
      </w:r>
    </w:p>
    <w:p>
      <w:pPr>
        <w:pStyle w:val="ListBullet"/>
        <w:spacing w:line="240" w:lineRule="auto"/>
        <w:ind w:left="720"/>
      </w:pPr>
      <w:r>
        <w:rPr>
          <w:lang w:val="ru_RU" w:bidi="ru_RU"/>
        </w:rPr>
      </w:r>
      <w:r>
        <w:rPr>
          <w:lang w:val="ru_RU" w:bidi="ru_RU"/>
        </w:rP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Pr>
          <w:lang w:val="ru_RU" w:bidi="ru_RU"/>
        </w:rPr>
      </w:r>
      <w:r>
        <w:rPr>
          <w:lang w:val="ru_RU" w:bidi="ru_RU"/>
        </w:rPr>
      </w:r>
    </w:p>
    <w:p>
      <w:pPr/>
      <w:r>
        <w:rPr>
          <w:lang w:val="ru_RU" w:bidi="ru_RU"/>
        </w:rPr>
      </w:r>
    </w:p>
    <w:p>
      <w:pPr>
        <w:pStyle w:val="Heading2"/>
      </w:pPr>
      <w:r>
        <w:rPr>
          <w:lang w:val="ru_RU" w:bidi="ru_RU"/>
        </w:rPr>
        <w:t>2 Царств 4:9–11</w:t>
      </w:r>
      <w:r>
        <w:rPr>
          <w:lang w:val="ru_RU" w:bidi="ru_RU"/>
        </w:rPr>
      </w:r>
    </w:p>
    <w:p>
      <w:pPr/>
      <w:r>
        <w:rPr>
          <w:lang w:val="ru_RU" w:bidi="ru_RU"/>
        </w:rPr>
      </w:r>
      <w:r>
        <w:rPr>
          <w:lang w:val="ru_RU" w:bidi="ru_RU"/>
        </w:rPr>
        <w:t>«Если того, кто принёс мне известие, сказав: "вот, умер Саул, [и Ионафан]"» —</w:t>
      </w:r>
      <w:r>
        <w:rPr>
          <w:lang w:val="ru_RU" w:bidi="ru_RU"/>
        </w:rPr>
        <w:t xml:space="preserve"> сp. </w:t>
      </w:r>
      <w:hyperlink r:id="rId107">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4:12</w:t>
      </w:r>
      <w:r>
        <w:rPr>
          <w:lang w:val="ru_RU" w:bidi="ru_RU"/>
        </w:rPr>
      </w:r>
    </w:p>
    <w:p>
      <w:pPr/>
      <w:r>
        <w:rPr>
          <w:lang w:val="ru_RU" w:bidi="ru_RU"/>
        </w:rPr>
      </w:r>
      <w:r>
        <w:rPr>
          <w:lang w:val="ru_RU" w:bidi="ru_RU"/>
        </w:rPr>
        <w:t>«и отрубили им руки и ноги» — Давид опозорил Рихава и Баану, убив их, расчленив их тела и лишив возможности быть похороненными с честью</w:t>
      </w:r>
      <w:r>
        <w:rPr>
          <w:lang w:val="ru_RU" w:bidi="ru_RU"/>
        </w:rPr>
        <w:t xml:space="preserve"> (ср. </w:t>
      </w:r>
      <w:hyperlink r:id="rId108">
        <w:r>
          <w:rPr>
            <w:lang w:val="ru_RU" w:bidi="ru_RU"/>
          </w:rPr>
          <w:rPr>
            <w:color w:val="0000EE"/>
            <w:u w:val="single"/>
          </w:rPr>
          <w:t>1Цар.31:8–13</w:t>
        </w:r>
      </w:hyperlink>
      <w:r>
        <w:rPr>
          <w:lang w:val="ru_RU" w:bidi="ru_RU"/>
        </w:rPr>
        <w:t>). Такой поступок должен был показать всему народу, что Давид не был замешан в смерти Иевосфея.</w:t>
      </w:r>
      <w:r>
        <w:rPr>
          <w:lang w:val="ru_RU" w:bidi="ru_RU"/>
        </w:rPr>
      </w:r>
      <w:r>
        <w:rPr>
          <w:lang w:val="ru_RU" w:bidi="ru_RU"/>
        </w:rPr>
      </w:r>
    </w:p>
    <w:p>
      <w:pPr/>
      <w:r>
        <w:rPr>
          <w:lang w:val="ru_RU" w:bidi="ru_RU"/>
        </w:rPr>
      </w:r>
    </w:p>
    <w:p>
      <w:pPr>
        <w:pStyle w:val="Heading2"/>
      </w:pPr>
      <w:r>
        <w:rPr>
          <w:lang w:val="ru_RU" w:bidi="ru_RU"/>
        </w:rPr>
        <w:t>2 Царств 5:1</w:t>
      </w:r>
      <w:r>
        <w:rPr>
          <w:lang w:val="ru_RU" w:bidi="ru_RU"/>
        </w:rPr>
      </w:r>
    </w:p>
    <w:p>
      <w:pPr/>
      <w:r>
        <w:rPr>
          <w:lang w:val="ru_RU" w:bidi="ru_RU"/>
        </w:rPr>
      </w:r>
      <w:r>
        <w:rPr>
          <w:lang w:val="ru_RU" w:bidi="ru_RU"/>
        </w:rPr>
        <w:t xml:space="preserve">«мы </w:t>
      </w:r>
      <w:r>
        <w:rPr>
          <w:lang w:val="ru_RU" w:bidi="ru_RU"/>
        </w:rPr>
        <w:t>—</w:t>
      </w:r>
      <w:r>
        <w:rPr>
          <w:lang w:val="ru_RU" w:bidi="ru_RU"/>
        </w:rPr>
        <w:t xml:space="preserve"> кости твои и плоть твоя» —</w:t>
      </w:r>
      <w:r>
        <w:rPr>
          <w:lang w:val="ru_RU" w:bidi="ru_RU"/>
        </w:rPr>
        <w:t xml:space="preserve"> долгий период гражданской войны заставил враждовать братьев (иудеев и израильтян; </w:t>
      </w:r>
      <w:r>
        <w:rPr>
          <w:i/>
          <w:lang w:val="ru_RU" w:bidi="ru_RU"/>
        </w:rPr>
        <w:t>прим. пер.</w:t>
      </w:r>
      <w:r>
        <w:rPr>
          <w:lang w:val="ru_RU" w:bidi="ru_RU"/>
        </w:rPr>
        <w:t xml:space="preserve">) друг с другом, и эта вражда привела к большим кровопролитиям (см.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5:1–25</w:t>
      </w:r>
      <w:r>
        <w:rPr>
          <w:lang w:val="ru_RU" w:bidi="ru_RU"/>
        </w:rPr>
      </w:r>
    </w:p>
    <w:p>
      <w:pPr/>
      <w:r>
        <w:rPr>
          <w:lang w:val="ru_RU" w:bidi="ru_RU"/>
        </w:rPr>
      </w:r>
      <w:r>
        <w:rPr>
          <w:lang w:val="ru_RU" w:bidi="ru_RU"/>
        </w:rPr>
        <w:t>После гибели Авенира и Иевосфея старейшины Израиля избрали Давида своим царём. Таким образом, Давид получил власть над Израилем и Иудой (</w:t>
      </w:r>
      <w:hyperlink r:id="rId109">
        <w:r>
          <w:rPr>
            <w:lang w:val="ru_RU" w:bidi="ru_RU"/>
          </w:rPr>
          <w:rPr>
            <w:color w:val="0000EE"/>
            <w:u w:val="single"/>
          </w:rPr>
          <w:t>5:1–5</w:t>
        </w:r>
      </w:hyperlink>
      <w:r>
        <w:rPr>
          <w:lang w:val="ru_RU" w:bidi="ru_RU"/>
        </w:rPr>
        <w:t>), а также новую столицу (</w:t>
      </w:r>
      <w:hyperlink r:id="rId110">
        <w:r>
          <w:rPr>
            <w:lang w:val="ru_RU" w:bidi="ru_RU"/>
          </w:rPr>
          <w:rPr>
            <w:color w:val="0000EE"/>
            <w:u w:val="single"/>
          </w:rPr>
          <w:t>5:6–10</w:t>
        </w:r>
      </w:hyperlink>
      <w:r>
        <w:rPr>
          <w:lang w:val="ru_RU" w:bidi="ru_RU"/>
        </w:rPr>
        <w:t>) с новым дворцом (</w:t>
      </w:r>
      <w:hyperlink r:id="rId111">
        <w:r>
          <w:rPr>
            <w:lang w:val="ru_RU" w:bidi="ru_RU"/>
          </w:rPr>
          <w:rPr>
            <w:color w:val="0000EE"/>
            <w:u w:val="single"/>
          </w:rPr>
          <w:t>5:11</w:t>
        </w:r>
      </w:hyperlink>
      <w:r>
        <w:rPr>
          <w:lang w:val="ru_RU" w:bidi="ru_RU"/>
        </w:rPr>
        <w:t>), новой семьёй (</w:t>
      </w:r>
      <w:hyperlink r:id="rId112">
        <w:r>
          <w:rPr>
            <w:lang w:val="ru_RU" w:bidi="ru_RU"/>
          </w:rPr>
          <w:rPr>
            <w:color w:val="0000EE"/>
            <w:u w:val="single"/>
          </w:rPr>
          <w:t>5:13–16</w:t>
        </w:r>
      </w:hyperlink>
      <w:r>
        <w:rPr>
          <w:lang w:val="ru_RU" w:bidi="ru_RU"/>
        </w:rPr>
        <w:t>) и новыми успехами (</w:t>
      </w:r>
      <w:hyperlink r:id="rId113">
        <w:r>
          <w:rPr>
            <w:lang w:val="ru_RU" w:bidi="ru_RU"/>
          </w:rPr>
          <w:rPr>
            <w:color w:val="0000EE"/>
            <w:u w:val="single"/>
          </w:rPr>
          <w:t>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w:t>
      </w:r>
      <w:r>
        <w:rPr>
          <w:lang w:val="ru_RU" w:bidi="ru_RU"/>
        </w:rPr>
      </w:r>
    </w:p>
    <w:p>
      <w:pPr>
        <w:pStyle w:val="ListBullet"/>
        <w:spacing w:line="240" w:lineRule="auto"/>
        <w:ind w:left="720"/>
      </w:pPr>
      <w:r>
        <w:rPr>
          <w:lang w:val="ru_RU" w:bidi="ru_RU"/>
        </w:rPr>
      </w:r>
      <w:r>
        <w:rPr>
          <w:lang w:val="ru_RU" w:bidi="ru_RU"/>
        </w:rPr>
        <w:t xml:space="preserve">«ты будешь вождём Израиля» — </w:t>
      </w:r>
      <w:r>
        <w:rPr>
          <w:lang w:val="ru_RU" w:bidi="ru_RU"/>
        </w:rP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4">
        <w:r>
          <w:rPr>
            <w:lang w:val="ru_RU" w:bidi="ru_RU"/>
          </w:rPr>
          <w:rPr>
            <w:color w:val="0000EE"/>
            <w:u w:val="single"/>
          </w:rPr>
          <w:t>Суд.8:22</w:t>
        </w:r>
      </w:hyperlink>
      <w:r>
        <w:rPr>
          <w:lang w:val="ru_RU" w:bidi="ru_RU"/>
        </w:rPr>
        <w:t xml:space="preserve">, Гедеон; </w:t>
      </w:r>
      <w:hyperlink r:id="rId115">
        <w:r>
          <w:rPr>
            <w:lang w:val="ru_RU" w:bidi="ru_RU"/>
          </w:rPr>
          <w:rPr>
            <w:color w:val="0000EE"/>
            <w:u w:val="single"/>
          </w:rPr>
          <w:t>Суд.11:8–11</w:t>
        </w:r>
      </w:hyperlink>
      <w:r>
        <w:rPr>
          <w:lang w:val="ru_RU" w:bidi="ru_RU"/>
        </w:rPr>
        <w:t xml:space="preserve">, Иеффай; </w:t>
      </w:r>
      <w:hyperlink r:id="rId50">
        <w:r>
          <w:rPr>
            <w:lang w:val="ru_RU" w:bidi="ru_RU"/>
          </w:rPr>
          <w:rPr>
            <w:color w:val="0000EE"/>
            <w:u w:val="single"/>
          </w:rPr>
          <w:t>1Цар.11:1–15</w:t>
        </w:r>
      </w:hyperlink>
      <w:r>
        <w:rPr>
          <w:lang w:val="ru_RU" w:bidi="ru_RU"/>
        </w:rP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6">
        <w:r>
          <w:rPr>
            <w:lang w:val="ru_RU" w:bidi="ru_RU"/>
          </w:rPr>
          <w:rPr>
            <w:color w:val="0000EE"/>
            <w:u w:val="single"/>
          </w:rPr>
          <w:t>Исх.19:4</w:t>
        </w:r>
      </w:hyperlink>
      <w:r>
        <w:rPr>
          <w:lang w:val="ru_RU" w:bidi="ru_RU"/>
        </w:rPr>
        <w:t xml:space="preserve">; </w:t>
      </w:r>
      <w:hyperlink r:id="rId117">
        <w:r>
          <w:rPr>
            <w:lang w:val="ru_RU" w:bidi="ru_RU"/>
          </w:rPr>
          <w:rPr>
            <w:color w:val="0000EE"/>
            <w:u w:val="single"/>
          </w:rPr>
          <w:t>20:1–2</w:t>
        </w:r>
      </w:hyperlink>
      <w:r>
        <w:rPr>
          <w:lang w:val="ru_RU" w:bidi="ru_RU"/>
        </w:rPr>
        <w:t xml:space="preserve">). </w:t>
      </w:r>
    </w:p>
    <w:p>
      <w:pPr>
        <w:pStyle w:val="ListBullet"/>
        <w:spacing w:line="240" w:lineRule="auto"/>
        <w:ind w:left="720"/>
      </w:pPr>
      <w:r>
        <w:rPr>
          <w:lang w:val="ru_RU" w:bidi="ru_RU"/>
        </w:rPr>
      </w:r>
      <w:r>
        <w:rPr>
          <w:lang w:val="ru_RU" w:bidi="ru_RU"/>
        </w:rPr>
        <w:t xml:space="preserve">«и сказал Господь тебе» — </w:t>
      </w:r>
      <w:r>
        <w:rPr>
          <w:lang w:val="ru_RU" w:bidi="ru_RU"/>
        </w:rPr>
        <w:t xml:space="preserve">израильтяне знали, что Сам Бог избрал Давида (ср. </w:t>
      </w:r>
      <w:hyperlink r:id="rId87">
        <w:r>
          <w:rPr>
            <w:lang w:val="ru_RU" w:bidi="ru_RU"/>
          </w:rPr>
          <w:rPr>
            <w:color w:val="0000EE"/>
            <w:u w:val="single"/>
          </w:rPr>
          <w:t>2Цар.3:9</w:t>
        </w:r>
      </w:hyperlink>
      <w:r>
        <w:rPr>
          <w:lang w:val="ru_RU" w:bidi="ru_RU"/>
        </w:rPr>
        <w:t xml:space="preserve">). </w:t>
      </w:r>
    </w:p>
    <w:p>
      <w:pPr>
        <w:pStyle w:val="ListBullet"/>
        <w:spacing w:line="240" w:lineRule="auto"/>
        <w:ind w:left="720"/>
      </w:pPr>
      <w:r>
        <w:rPr>
          <w:lang w:val="ru_RU" w:bidi="ru_RU"/>
        </w:rPr>
      </w:r>
      <w:r>
        <w:rPr>
          <w:lang w:val="ru_RU" w:bidi="ru_RU"/>
        </w:rPr>
        <w:t xml:space="preserve">«и ты будешь вождём Израиля» — </w:t>
      </w:r>
      <w:r>
        <w:rPr>
          <w:lang w:val="ru_RU" w:bidi="ru_RU"/>
        </w:rPr>
        <w:t xml:space="preserve">этот стих также повторяется в </w:t>
      </w:r>
      <w:hyperlink r:id="rId118">
        <w:r>
          <w:rPr>
            <w:lang w:val="ru_RU" w:bidi="ru_RU"/>
          </w:rPr>
          <w:rPr>
            <w:color w:val="0000EE"/>
            <w:u w:val="single"/>
          </w:rPr>
          <w:t>Мф.2:6</w:t>
        </w:r>
      </w:hyperlink>
      <w:r>
        <w:rPr>
          <w:lang w:val="ru_RU" w:bidi="ru_RU"/>
        </w:rPr>
        <w:t xml:space="preserve">, когда царь Ирод спрашивает первосвященников о пророчествах, связанных с Христом. </w:t>
      </w:r>
      <w:r>
        <w:rPr>
          <w:lang w:val="ru_RU" w:bidi="ru_RU"/>
        </w:rPr>
      </w:r>
      <w:r>
        <w:rPr>
          <w:lang w:val="ru_RU" w:bidi="ru_RU"/>
        </w:rPr>
      </w:r>
    </w:p>
    <w:p>
      <w:pPr/>
      <w:r>
        <w:rPr>
          <w:lang w:val="ru_RU" w:bidi="ru_RU"/>
        </w:rPr>
      </w:r>
    </w:p>
    <w:p>
      <w:pPr>
        <w:pStyle w:val="Heading2"/>
      </w:pPr>
      <w:r>
        <w:rPr>
          <w:lang w:val="ru_RU" w:bidi="ru_RU"/>
        </w:rPr>
        <w:t>2 Царств 5:3</w:t>
      </w:r>
      <w:r>
        <w:rPr>
          <w:lang w:val="ru_RU" w:bidi="ru_RU"/>
        </w:rPr>
      </w:r>
    </w:p>
    <w:p>
      <w:pPr/>
      <w:r>
        <w:rPr>
          <w:lang w:val="ru_RU" w:bidi="ru_RU"/>
        </w:rPr>
      </w:r>
      <w:r>
        <w:rPr>
          <w:lang w:val="ru_RU" w:bidi="ru_RU"/>
        </w:rP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Pr>
          <w:lang w:val="ru_RU" w:bidi="ru_RU"/>
        </w:rPr>
      </w:r>
      <w:r>
        <w:rPr>
          <w:lang w:val="ru_RU" w:bidi="ru_RU"/>
        </w:rPr>
        <w:t>«и помазали Давида в царя» —</w:t>
      </w:r>
      <w:r>
        <w:rPr>
          <w:lang w:val="ru_RU" w:bidi="ru_RU"/>
        </w:rPr>
        <w:t xml:space="preserve"> Давид уже был помазан ранее пророком Самуилом (</w:t>
      </w:r>
      <w:hyperlink r:id="rId52">
        <w:r>
          <w:rPr>
            <w:lang w:val="ru_RU" w:bidi="ru_RU"/>
          </w:rPr>
          <w:rPr>
            <w:color w:val="0000EE"/>
            <w:u w:val="single"/>
          </w:rPr>
          <w:t>1Цар.16:13</w:t>
        </w:r>
      </w:hyperlink>
      <w:r>
        <w:rPr>
          <w:lang w:val="ru_RU" w:bidi="ru_RU"/>
        </w:rPr>
        <w:t xml:space="preserve">). Данная церемония подтверждала, что Давид был признан царём над всем Израилем. </w:t>
      </w:r>
      <w:r>
        <w:rPr>
          <w:lang w:val="ru_RU" w:bidi="ru_RU"/>
        </w:rPr>
      </w:r>
      <w:r>
        <w:rPr>
          <w:lang w:val="ru_RU" w:bidi="ru_RU"/>
        </w:rPr>
      </w:r>
    </w:p>
    <w:p>
      <w:pPr/>
      <w:r>
        <w:rPr>
          <w:lang w:val="ru_RU" w:bidi="ru_RU"/>
        </w:rPr>
      </w:r>
    </w:p>
    <w:p>
      <w:pPr>
        <w:pStyle w:val="Heading2"/>
      </w:pPr>
      <w:r>
        <w:rPr>
          <w:lang w:val="ru_RU" w:bidi="ru_RU"/>
        </w:rPr>
        <w:t>2 Царств 5:4–5</w:t>
      </w:r>
      <w:r>
        <w:rPr>
          <w:lang w:val="ru_RU" w:bidi="ru_RU"/>
        </w:rPr>
      </w:r>
    </w:p>
    <w:p>
      <w:pPr/>
      <w:r>
        <w:rPr>
          <w:lang w:val="ru_RU" w:bidi="ru_RU"/>
        </w:rPr>
      </w:r>
      <w:r>
        <w:rPr>
          <w:lang w:val="ru_RU" w:bidi="ru_RU"/>
        </w:rPr>
        <w:t>«В Хевроне» — с</w:t>
      </w:r>
      <w:r>
        <w:rPr>
          <w:lang w:val="ru_RU" w:bidi="ru_RU"/>
        </w:rPr>
        <w:t xml:space="preserve">м. </w:t>
      </w:r>
      <w:r>
        <w:rPr>
          <w:lang w:val="ru_RU" w:bidi="ru_RU"/>
        </w:rPr>
        <w:t>Учебные заметки к 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5:6</w:t>
      </w:r>
      <w:r>
        <w:rPr>
          <w:lang w:val="ru_RU" w:bidi="ru_RU"/>
        </w:rPr>
      </w:r>
    </w:p>
    <w:p>
      <w:pPr/>
      <w:r>
        <w:rPr>
          <w:lang w:val="ru_RU" w:bidi="ru_RU"/>
        </w:rPr>
      </w:r>
      <w:r>
        <w:rPr>
          <w:lang w:val="ru_RU" w:bidi="ru_RU"/>
        </w:rPr>
        <w:t xml:space="preserve">Иевусеи жили в Иерусалиме задолго до завоевания этого города Давидом (см. </w:t>
      </w:r>
      <w:hyperlink r:id="rId119">
        <w:r>
          <w:rPr>
            <w:lang w:val="ru_RU" w:bidi="ru_RU"/>
          </w:rPr>
          <w:rPr>
            <w:color w:val="0000EE"/>
            <w:u w:val="single"/>
          </w:rPr>
          <w:t>Исх.34:11</w:t>
        </w:r>
      </w:hyperlink>
      <w:r>
        <w:rPr>
          <w:lang w:val="ru_RU" w:bidi="ru_RU"/>
        </w:rPr>
        <w:t xml:space="preserve">; </w:t>
      </w:r>
      <w:hyperlink r:id="rId120">
        <w:r>
          <w:rPr>
            <w:lang w:val="ru_RU" w:bidi="ru_RU"/>
          </w:rPr>
          <w:rPr>
            <w:color w:val="0000EE"/>
            <w:u w:val="single"/>
          </w:rPr>
          <w:t>Втор.7:1–6</w:t>
        </w:r>
      </w:hyperlink>
      <w:r>
        <w:rPr>
          <w:lang w:val="ru_RU" w:bidi="ru_RU"/>
        </w:rPr>
        <w:t xml:space="preserve">; </w:t>
      </w:r>
      <w:hyperlink r:id="rId121">
        <w:r>
          <w:rPr>
            <w:lang w:val="ru_RU" w:bidi="ru_RU"/>
          </w:rPr>
          <w:rPr>
            <w:color w:val="0000EE"/>
            <w:u w:val="single"/>
          </w:rPr>
          <w:t>20:17</w:t>
        </w:r>
      </w:hyperlink>
      <w:r>
        <w:rPr>
          <w:lang w:val="ru_RU" w:bidi="ru_RU"/>
        </w:rPr>
        <w:t xml:space="preserve">; </w:t>
      </w:r>
      <w:hyperlink r:id="rId122">
        <w:r>
          <w:rPr>
            <w:lang w:val="ru_RU" w:bidi="ru_RU"/>
          </w:rPr>
          <w:rPr>
            <w:color w:val="0000EE"/>
            <w:u w:val="single"/>
          </w:rPr>
          <w:t>Иис.Нав.15:63</w:t>
        </w:r>
      </w:hyperlink>
      <w:r>
        <w:rPr>
          <w:lang w:val="ru_RU" w:bidi="ru_RU"/>
        </w:rPr>
        <w:t xml:space="preserve">; </w:t>
      </w:r>
      <w:hyperlink r:id="rId123">
        <w:r>
          <w:rPr>
            <w:lang w:val="ru_RU" w:bidi="ru_RU"/>
          </w:rPr>
          <w:rPr>
            <w:color w:val="0000EE"/>
            <w:u w:val="single"/>
          </w:rPr>
          <w:t>Суд.1:21</w:t>
        </w:r>
      </w:hyperlink>
      <w:r>
        <w:rPr>
          <w:lang w:val="ru_RU" w:bidi="ru_RU"/>
        </w:rPr>
        <w:t xml:space="preserve">). О иевусеях ничего не известно кроме того, что написано в Библии. </w:t>
      </w:r>
      <w:r>
        <w:rPr>
          <w:lang w:val="ru_RU" w:bidi="ru_RU"/>
        </w:rPr>
        <w:t xml:space="preserve">В древних документах, найденных при археологических раскопках города Мари в Сирии, встречалось похожее слово </w:t>
      </w:r>
      <w:r>
        <w:rPr>
          <w:i/>
          <w:lang w:val="ru_RU" w:bidi="ru_RU"/>
        </w:rPr>
        <w:t xml:space="preserve">Йабаси, </w:t>
      </w:r>
      <w:r>
        <w:rPr>
          <w:lang w:val="ru_RU" w:bidi="ru_RU"/>
        </w:rPr>
        <w:t>которое обозначало как</w:t>
      </w:r>
      <w:r>
        <w:rPr>
          <w:i/>
          <w:lang w:val="ru_RU" w:bidi="ru_RU"/>
        </w:rPr>
        <w:t xml:space="preserve"> </w:t>
      </w:r>
      <w:r>
        <w:rPr>
          <w:lang w:val="ru_RU" w:bidi="ru_RU"/>
        </w:rPr>
        <w:t>народ, так и местность.</w:t>
      </w:r>
    </w:p>
    <w:p>
      <w:pPr>
        <w:pStyle w:val="ListBullet"/>
        <w:spacing w:line="240" w:lineRule="auto"/>
        <w:ind w:left="720"/>
      </w:pPr>
      <w:r>
        <w:rPr>
          <w:lang w:val="ru_RU" w:bidi="ru_RU"/>
        </w:rPr>
      </w:r>
      <w:r>
        <w:rPr>
          <w:lang w:val="ru_RU" w:bidi="ru_RU"/>
        </w:rPr>
        <w:t xml:space="preserve">«тебя отгонят слепые и хромые» — </w:t>
      </w:r>
      <w:r>
        <w:rPr>
          <w:lang w:val="ru_RU" w:bidi="ru_RU"/>
        </w:rPr>
        <w:t xml:space="preserve">иевусеи считали себя могущественными и непобедимыми, в чём сильно заблуждались. </w:t>
      </w:r>
      <w:r>
        <w:rPr>
          <w:lang w:val="ru_RU" w:bidi="ru_RU"/>
        </w:rPr>
        <w:t xml:space="preserve">Другой вариант перевода может быть таким: </w:t>
      </w:r>
      <w:r>
        <w:rPr>
          <w:lang w:val="ru_RU" w:bidi="ru_RU"/>
        </w:rPr>
        <w:t>«</w:t>
      </w:r>
      <w:r>
        <w:rPr>
          <w:lang w:val="ru_RU" w:bidi="ru_RU"/>
        </w:rPr>
        <w:t>Ты не войдёшь сюда, пока не избавишься от всех слепых и хромых</w:t>
      </w:r>
      <w:r>
        <w:rPr>
          <w:lang w:val="ru_RU" w:bidi="ru_RU"/>
        </w:rPr>
        <w:t xml:space="preserve">». Иевусеи имели в виду, </w:t>
      </w:r>
      <w:r>
        <w:rPr>
          <w:lang w:val="ru_RU" w:bidi="ru_RU"/>
        </w:rPr>
        <w:t xml:space="preserve">что Давиду будет легче исцелить всех слепых и хромых в своём царстве, чем захватить Иерусалим. </w:t>
      </w:r>
      <w:r>
        <w:rPr>
          <w:lang w:val="ru_RU" w:bidi="ru_RU"/>
        </w:rPr>
      </w:r>
      <w:r>
        <w:rPr>
          <w:lang w:val="ru_RU" w:bidi="ru_RU"/>
        </w:rPr>
      </w:r>
    </w:p>
    <w:p>
      <w:pPr/>
      <w:r>
        <w:rPr>
          <w:lang w:val="ru_RU" w:bidi="ru_RU"/>
        </w:rPr>
      </w:r>
    </w:p>
    <w:p>
      <w:pPr>
        <w:pStyle w:val="Heading2"/>
      </w:pPr>
      <w:r>
        <w:rPr>
          <w:lang w:val="ru_RU" w:bidi="ru_RU"/>
        </w:rPr>
        <w:t>2 Царств 5:6–10</w:t>
      </w:r>
      <w:r>
        <w:rPr>
          <w:lang w:val="ru_RU" w:bidi="ru_RU"/>
        </w:rPr>
      </w:r>
    </w:p>
    <w:p>
      <w:pPr/>
      <w:r>
        <w:rPr>
          <w:lang w:val="ru_RU" w:bidi="ru_RU"/>
        </w:rPr>
      </w:r>
      <w:r>
        <w:rPr>
          <w:lang w:val="ru_RU" w:bidi="ru_RU"/>
        </w:rPr>
        <w:t>Давид захватил город Иерусалим и сделал его столицей своего нового царства.</w:t>
      </w:r>
      <w:r>
        <w:rPr>
          <w:lang w:val="ru_RU" w:bidi="ru_RU"/>
        </w:rPr>
      </w:r>
      <w:r>
        <w:rPr>
          <w:lang w:val="ru_RU" w:bidi="ru_RU"/>
        </w:rPr>
      </w:r>
    </w:p>
    <w:p>
      <w:pPr/>
      <w:r>
        <w:rPr>
          <w:lang w:val="ru_RU" w:bidi="ru_RU"/>
        </w:rPr>
      </w:r>
    </w:p>
    <w:p>
      <w:pPr>
        <w:pStyle w:val="Heading2"/>
      </w:pPr>
      <w:r>
        <w:rPr>
          <w:lang w:val="ru_RU" w:bidi="ru_RU"/>
        </w:rPr>
        <w:t>2 Царств 5:7</w:t>
      </w:r>
      <w:r>
        <w:rPr>
          <w:lang w:val="ru_RU" w:bidi="ru_RU"/>
        </w:rPr>
      </w:r>
    </w:p>
    <w:p>
      <w:pPr/>
      <w:r>
        <w:rPr>
          <w:lang w:val="ru_RU" w:bidi="ru_RU"/>
        </w:rPr>
      </w:r>
      <w:r>
        <w:rPr>
          <w:lang w:val="ru_RU" w:bidi="ru_RU"/>
        </w:rPr>
        <w:t xml:space="preserve">«крепость Сион» — вероятно, в те времена Иерусалим был небольшим городом, площадь которого составляла </w:t>
      </w:r>
      <w:r>
        <w:rPr>
          <w:lang w:val="ru_RU" w:bidi="ru_RU"/>
        </w:rPr>
        <w:t>от 36 до 48 тысяч квадратных метров. Тот факт, что его никогда прежде не завоёвывали, доказывает, что он был очень хорошо укреплён.</w:t>
      </w:r>
      <w:r>
        <w:rPr>
          <w:lang w:val="ru_RU" w:bidi="ru_RU"/>
        </w:rPr>
      </w:r>
      <w:r>
        <w:rPr>
          <w:lang w:val="ru_RU" w:bidi="ru_RU"/>
        </w:rPr>
      </w:r>
    </w:p>
    <w:p>
      <w:pPr/>
      <w:r>
        <w:rPr>
          <w:lang w:val="ru_RU" w:bidi="ru_RU"/>
        </w:rPr>
      </w:r>
    </w:p>
    <w:p>
      <w:pPr>
        <w:pStyle w:val="Heading2"/>
      </w:pPr>
      <w:r>
        <w:rPr>
          <w:lang w:val="ru_RU" w:bidi="ru_RU"/>
        </w:rPr>
        <w:t>2 Царств 5:8</w:t>
      </w:r>
      <w:r>
        <w:rPr>
          <w:lang w:val="ru_RU" w:bidi="ru_RU"/>
        </w:rPr>
      </w:r>
    </w:p>
    <w:p>
      <w:pPr/>
      <w:r>
        <w:rPr>
          <w:lang w:val="ru_RU" w:bidi="ru_RU"/>
        </w:rPr>
      </w:r>
      <w:r>
        <w:rPr>
          <w:lang w:val="ru_RU" w:bidi="ru_RU"/>
        </w:rP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rPr>
          <w:lang w:val="ru_RU" w:bidi="ru_RU"/>
        </w:rPr>
        <w:t xml:space="preserve">«Пусть всякий, разящий иевусеев, проберётся к этим «хромым и слепым», ненавидящим душу Давида, </w:t>
      </w:r>
      <w:r>
        <w:rPr>
          <w:b/>
          <w:lang w:val="ru_RU" w:bidi="ru_RU"/>
        </w:rPr>
        <w:t>через водопроводный туннель</w:t>
      </w:r>
      <w:r>
        <w:rPr>
          <w:lang w:val="ru_RU" w:bidi="ru_RU"/>
        </w:rPr>
        <w:t>», прим. пер.</w:t>
      </w:r>
      <w:r>
        <w:rPr>
          <w:lang w:val="ru_RU" w:bidi="ru_RU"/>
        </w:rPr>
        <w:t xml:space="preserve">). </w:t>
      </w:r>
      <w:r>
        <w:rPr>
          <w:lang w:val="ru_RU" w:bidi="ru_RU"/>
        </w:rPr>
        <w:t xml:space="preserve">Словосочетание, переведённое здесь как </w:t>
      </w:r>
      <w:r>
        <w:rPr>
          <w:lang w:val="ru_RU" w:bidi="ru_RU"/>
        </w:rPr>
        <w:t>«</w:t>
      </w:r>
      <w:r>
        <w:rPr>
          <w:lang w:val="ru_RU" w:bidi="ru_RU"/>
        </w:rPr>
        <w:t>водопроводный туннель</w:t>
      </w:r>
      <w:r>
        <w:rPr>
          <w:lang w:val="ru_RU" w:bidi="ru_RU"/>
        </w:rPr>
        <w:t>»</w:t>
      </w:r>
      <w:r>
        <w:rPr>
          <w:lang w:val="ru_RU" w:bidi="ru_RU"/>
        </w:rPr>
        <w:t xml:space="preserve">, встречается только в этом стихе, а также в </w:t>
      </w:r>
      <w:hyperlink r:id="rId124">
        <w:r>
          <w:rPr>
            <w:lang w:val="ru_RU" w:bidi="ru_RU"/>
          </w:rPr>
          <w:rPr>
            <w:color w:val="0000EE"/>
            <w:u w:val="single"/>
          </w:rPr>
          <w:t>Пс.41:8</w:t>
        </w:r>
      </w:hyperlink>
      <w:r>
        <w:rPr>
          <w:lang w:val="ru_RU" w:bidi="ru_RU"/>
        </w:rPr>
        <w:t xml:space="preserve"> (где Давид говорит: </w:t>
      </w:r>
      <w:r>
        <w:rPr>
          <w:lang w:val="ru_RU" w:bidi="ru_RU"/>
        </w:rPr>
        <w:t>«все воды Твои и волны Твои прошли надо мною»</w:t>
      </w:r>
      <w:r>
        <w:rPr>
          <w:lang w:val="ru_RU" w:bidi="ru_RU"/>
        </w:rPr>
        <w:t xml:space="preserve">). Возможно, эти слова имеют иносказательный смысл: Давид хочет сказать, что штурм Иерусалима был крайне жестоким. </w:t>
      </w:r>
      <w:r>
        <w:rPr>
          <w:lang w:val="ru_RU" w:bidi="ru_RU"/>
        </w:rP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Pr>
          <w:lang w:val="ru_RU" w:bidi="ru_RU"/>
        </w:rPr>
      </w:r>
      <w:r>
        <w:rPr>
          <w:lang w:val="ru_RU" w:bidi="ru_RU"/>
        </w:rP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rPr>
          <w:lang w:val="ru_RU" w:bidi="ru_RU"/>
        </w:rPr>
        <w:t>Учебные заметки к 2Цар.4:4</w:t>
      </w:r>
      <w:r>
        <w:rPr>
          <w:lang w:val="ru_RU" w:bidi="ru_RU"/>
        </w:rPr>
        <w:t xml:space="preserve">). </w:t>
      </w:r>
    </w:p>
    <w:p>
      <w:pPr>
        <w:pStyle w:val="ListBullet"/>
        <w:spacing w:line="240" w:lineRule="auto"/>
        <w:ind w:left="720"/>
      </w:pPr>
      <w:r>
        <w:rPr>
          <w:lang w:val="ru_RU" w:bidi="ru_RU"/>
        </w:rPr>
      </w:r>
      <w:r>
        <w:rPr>
          <w:lang w:val="ru_RU" w:bidi="ru_RU"/>
        </w:rPr>
        <w:t xml:space="preserve">Давид обещал, что тот, кто успешно захватит Иерусалим, получит должность главнокомандующего в его армии (см. </w:t>
      </w:r>
      <w:hyperlink r:id="rId125">
        <w:r>
          <w:rPr>
            <w:lang w:val="ru_RU" w:bidi="ru_RU"/>
          </w:rPr>
          <w:rPr>
            <w:color w:val="0000EE"/>
            <w:u w:val="single"/>
          </w:rPr>
          <w:t>1Пар.11:6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5:9</w:t>
      </w:r>
      <w:r>
        <w:rPr>
          <w:lang w:val="ru_RU" w:bidi="ru_RU"/>
        </w:rPr>
      </w:r>
    </w:p>
    <w:p>
      <w:pPr>
        <w:pStyle w:val="ListBullet"/>
        <w:spacing w:line="240" w:lineRule="auto"/>
        <w:ind w:left="720"/>
      </w:pPr>
      <w:r>
        <w:rPr>
          <w:lang w:val="ru_RU" w:bidi="ru_RU"/>
        </w:rPr>
      </w:r>
      <w:r>
        <w:rPr>
          <w:lang w:val="ru_RU" w:bidi="ru_RU"/>
        </w:rPr>
        <w:t xml:space="preserve">«И поселился Давид в крепости» — </w:t>
      </w:r>
      <w:r>
        <w:rPr>
          <w:lang w:val="ru_RU" w:bidi="ru_RU"/>
        </w:rPr>
        <w:t xml:space="preserve">Иерусалим имел очень удобное расположение, поэтому Давид мог успешно управлять оттуда всем своим новым царством. </w:t>
      </w:r>
      <w:r>
        <w:rPr>
          <w:lang w:val="ru_RU" w:bidi="ru_RU"/>
        </w:rP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Pr>
          <w:lang w:val="ru_RU" w:bidi="ru_RU"/>
        </w:rPr>
      </w:r>
      <w:r>
        <w:rPr>
          <w:lang w:val="ru_RU" w:bidi="ru_RU"/>
        </w:rPr>
        <w:t xml:space="preserve">«и обстроил кругом от Милло и внутри» — </w:t>
      </w:r>
      <w:r>
        <w:rPr>
          <w:lang w:val="ru_RU" w:bidi="ru_RU"/>
        </w:rPr>
        <w:t xml:space="preserve">см. </w:t>
      </w:r>
      <w:r>
        <w:rPr>
          <w:lang w:val="ru_RU" w:bidi="ru_RU"/>
        </w:rPr>
        <w:t>Учебные заметки к 3Цар.9:15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5:10</w:t>
      </w:r>
      <w:r>
        <w:rPr>
          <w:lang w:val="ru_RU" w:bidi="ru_RU"/>
        </w:rPr>
      </w:r>
    </w:p>
    <w:p>
      <w:pPr/>
      <w:r>
        <w:rPr>
          <w:lang w:val="ru_RU" w:bidi="ru_RU"/>
        </w:rPr>
      </w:r>
      <w:r>
        <w:rPr>
          <w:lang w:val="ru_RU" w:bidi="ru_RU"/>
        </w:rPr>
        <w:t>«и Господь Бог Саваоф был с ним» — х</w:t>
      </w:r>
      <w:r>
        <w:rPr>
          <w:lang w:val="ru_RU" w:bidi="ru_RU"/>
        </w:rPr>
        <w:t xml:space="preserve">отя Давид был превосходным военачальником и мудрым царём, его успех основывался исключительно на Божьих благословениях. </w:t>
      </w:r>
      <w:r>
        <w:rPr>
          <w:lang w:val="ru_RU" w:bidi="ru_RU"/>
        </w:rPr>
      </w:r>
      <w:r>
        <w:rPr>
          <w:lang w:val="ru_RU" w:bidi="ru_RU"/>
        </w:rPr>
      </w:r>
    </w:p>
    <w:p>
      <w:pPr/>
      <w:r>
        <w:rPr>
          <w:lang w:val="ru_RU" w:bidi="ru_RU"/>
        </w:rPr>
      </w:r>
    </w:p>
    <w:p>
      <w:pPr>
        <w:pStyle w:val="Heading2"/>
      </w:pPr>
      <w:r>
        <w:rPr>
          <w:lang w:val="ru_RU" w:bidi="ru_RU"/>
        </w:rPr>
        <w:t>2 Царств 5:11</w:t>
      </w:r>
      <w:r>
        <w:rPr>
          <w:lang w:val="ru_RU" w:bidi="ru_RU"/>
        </w:rPr>
      </w:r>
    </w:p>
    <w:p>
      <w:pPr/>
      <w:r>
        <w:rPr>
          <w:lang w:val="ru_RU" w:bidi="ru_RU"/>
        </w:rPr>
      </w:r>
      <w:r>
        <w:rPr>
          <w:lang w:val="ru_RU" w:bidi="ru_RU"/>
        </w:rPr>
        <w:t>«Хирам, царь Тирский» —</w:t>
      </w:r>
      <w:r>
        <w:rPr>
          <w:lang w:val="ru_RU" w:bidi="ru_RU"/>
        </w:rPr>
        <w:t xml:space="preserve"> </w:t>
      </w:r>
      <w:r>
        <w:rPr>
          <w:lang w:val="ru_RU" w:bidi="ru_RU"/>
        </w:rP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rPr>
          <w:lang w:val="ru_RU" w:bidi="ru_RU"/>
        </w:rPr>
        <w:t xml:space="preserve"> (</w:t>
      </w:r>
      <w:hyperlink r:id="rId126">
        <w:r>
          <w:rPr>
            <w:lang w:val="ru_RU" w:bidi="ru_RU"/>
          </w:rPr>
          <w:rPr>
            <w:color w:val="0000EE"/>
            <w:u w:val="single"/>
          </w:rPr>
          <w:t>3Цар.5:1–18</w:t>
        </w:r>
      </w:hyperlink>
      <w:r>
        <w:rPr>
          <w:lang w:val="ru_RU" w:bidi="ru_RU"/>
        </w:rP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7">
        <w:r>
          <w:rPr>
            <w:lang w:val="ru_RU" w:bidi="ru_RU"/>
          </w:rPr>
          <w:rPr>
            <w:color w:val="0000EE"/>
            <w:u w:val="single"/>
          </w:rPr>
          <w:t>2Цар.5:12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w:t>
      </w:r>
      <w:r>
        <w:rPr>
          <w:lang w:val="ru_RU" w:bidi="ru_RU"/>
        </w:rPr>
      </w:r>
    </w:p>
    <w:p>
      <w:pPr/>
      <w:r>
        <w:rPr>
          <w:lang w:val="ru_RU" w:bidi="ru_RU"/>
        </w:rPr>
      </w:r>
      <w:r>
        <w:rPr>
          <w:lang w:val="ru_RU" w:bidi="ru_RU"/>
        </w:rP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Pr>
          <w:lang w:val="ru_RU" w:bidi="ru_RU"/>
        </w:rPr>
      </w:r>
      <w:r>
        <w:rPr>
          <w:lang w:val="ru_RU" w:bidi="ru_RU"/>
        </w:rPr>
      </w:r>
    </w:p>
    <w:p>
      <w:pPr/>
      <w:r>
        <w:rPr>
          <w:lang w:val="ru_RU" w:bidi="ru_RU"/>
        </w:rPr>
      </w:r>
    </w:p>
    <w:p>
      <w:pPr>
        <w:pStyle w:val="Heading2"/>
      </w:pPr>
      <w:r>
        <w:rPr>
          <w:lang w:val="ru_RU" w:bidi="ru_RU"/>
        </w:rPr>
        <w:t>2 Царств 5:13–16</w:t>
      </w:r>
      <w:r>
        <w:rPr>
          <w:lang w:val="ru_RU" w:bidi="ru_RU"/>
        </w:rPr>
      </w:r>
    </w:p>
    <w:p>
      <w:pPr/>
      <w:r>
        <w:rPr>
          <w:lang w:val="ru_RU" w:bidi="ru_RU"/>
        </w:rPr>
      </w:r>
      <w:r>
        <w:rPr>
          <w:lang w:val="ru_RU" w:bidi="ru_RU"/>
        </w:rP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28">
        <w:r>
          <w:rPr>
            <w:lang w:val="ru_RU" w:bidi="ru_RU"/>
          </w:rPr>
          <w:rPr>
            <w:color w:val="0000EE"/>
            <w:u w:val="single"/>
          </w:rPr>
          <w:t>12:24–25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5:17–25</w:t>
      </w:r>
      <w:r>
        <w:rPr>
          <w:lang w:val="ru_RU" w:bidi="ru_RU"/>
        </w:rPr>
      </w:r>
    </w:p>
    <w:p>
      <w:pPr/>
      <w:r>
        <w:rPr>
          <w:lang w:val="ru_RU" w:bidi="ru_RU"/>
        </w:rPr>
      </w:r>
      <w:r>
        <w:rPr>
          <w:lang w:val="ru_RU" w:bidi="ru_RU"/>
        </w:rP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Pr>
          <w:lang w:val="ru_RU" w:bidi="ru_RU"/>
        </w:rPr>
      </w:r>
      <w:r>
        <w:rPr>
          <w:lang w:val="ru_RU" w:bidi="ru_RU"/>
        </w:rPr>
        <w:t>До сих пор во Второй книге Царств жизнь Давида описывалась по повторяющейся схеме: он стал царём в Хевроне</w:t>
      </w:r>
      <w:r>
        <w:rPr>
          <w:lang w:val="ru_RU" w:bidi="ru_RU"/>
        </w:rPr>
        <w:t xml:space="preserve"> (</w:t>
      </w:r>
      <w:hyperlink r:id="rId129">
        <w:r>
          <w:rPr>
            <w:lang w:val="ru_RU" w:bidi="ru_RU"/>
          </w:rPr>
          <w:rPr>
            <w:color w:val="0000EE"/>
            <w:u w:val="single"/>
          </w:rPr>
          <w:t>2:4</w:t>
        </w:r>
      </w:hyperlink>
      <w:r>
        <w:rPr>
          <w:lang w:val="ru_RU" w:bidi="ru_RU"/>
        </w:rPr>
        <w:t>), одержал победу в сражении (</w:t>
      </w:r>
      <w:hyperlink r:id="rId130">
        <w:r>
          <w:rPr>
            <w:lang w:val="ru_RU" w:bidi="ru_RU"/>
          </w:rPr>
          <w:rPr>
            <w:color w:val="0000EE"/>
            <w:u w:val="single"/>
          </w:rPr>
          <w:t>2:12–17</w:t>
        </w:r>
      </w:hyperlink>
      <w:r>
        <w:rPr>
          <w:lang w:val="ru_RU" w:bidi="ru_RU"/>
        </w:rPr>
        <w:t>), укрепил своё политическое положение (</w:t>
      </w:r>
      <w:hyperlink r:id="rId66">
        <w:r>
          <w:rPr>
            <w:lang w:val="ru_RU" w:bidi="ru_RU"/>
          </w:rPr>
          <w:rPr>
            <w:color w:val="0000EE"/>
            <w:u w:val="single"/>
          </w:rPr>
          <w:t>3:1</w:t>
        </w:r>
      </w:hyperlink>
      <w:r>
        <w:rPr>
          <w:lang w:val="ru_RU" w:bidi="ru_RU"/>
        </w:rPr>
        <w:t xml:space="preserve">) и </w:t>
      </w:r>
      <w:r>
        <w:rPr>
          <w:lang w:val="ru_RU" w:bidi="ru_RU"/>
        </w:rPr>
        <w:t>обзавёлся большой семьёй</w:t>
      </w:r>
      <w:r>
        <w:rPr>
          <w:lang w:val="ru_RU" w:bidi="ru_RU"/>
        </w:rPr>
        <w:t xml:space="preserve"> (</w:t>
      </w:r>
      <w:hyperlink r:id="rId131">
        <w:r>
          <w:rPr>
            <w:lang w:val="ru_RU" w:bidi="ru_RU"/>
          </w:rPr>
          <w:rPr>
            <w:color w:val="0000EE"/>
            <w:u w:val="single"/>
          </w:rPr>
          <w:t>3:2–5</w:t>
        </w:r>
      </w:hyperlink>
      <w:r>
        <w:rPr>
          <w:lang w:val="ru_RU" w:bidi="ru_RU"/>
        </w:rPr>
        <w:t>). И вновь мы читаем, что он стал царём в Иерусалиме (</w:t>
      </w:r>
      <w:hyperlink r:id="rId132">
        <w:r>
          <w:rPr>
            <w:lang w:val="ru_RU" w:bidi="ru_RU"/>
          </w:rPr>
          <w:rPr>
            <w:color w:val="0000EE"/>
            <w:u w:val="single"/>
          </w:rPr>
          <w:t>5:3</w:t>
        </w:r>
      </w:hyperlink>
      <w:r>
        <w:rPr>
          <w:lang w:val="ru_RU" w:bidi="ru_RU"/>
        </w:rPr>
        <w:t>), укрепил свою власть (</w:t>
      </w:r>
      <w:hyperlink r:id="rId133">
        <w:r>
          <w:rPr>
            <w:lang w:val="ru_RU" w:bidi="ru_RU"/>
          </w:rPr>
          <w:rPr>
            <w:color w:val="0000EE"/>
            <w:u w:val="single"/>
          </w:rPr>
          <w:t>5:10</w:t>
        </w:r>
      </w:hyperlink>
      <w:r>
        <w:rPr>
          <w:lang w:val="ru_RU" w:bidi="ru_RU"/>
        </w:rPr>
        <w:t>), расширил свою семью (</w:t>
      </w:r>
      <w:hyperlink r:id="rId134">
        <w:r>
          <w:rPr>
            <w:lang w:val="ru_RU" w:bidi="ru_RU"/>
          </w:rPr>
          <w:rPr>
            <w:color w:val="0000EE"/>
            <w:u w:val="single"/>
          </w:rPr>
          <w:t>5:13–14</w:t>
        </w:r>
      </w:hyperlink>
      <w:r>
        <w:rPr>
          <w:lang w:val="ru_RU" w:bidi="ru_RU"/>
        </w:rPr>
        <w:t>) и одержал победу в битве против филистимлян (</w:t>
      </w:r>
      <w:hyperlink r:id="rId113">
        <w:r>
          <w:rPr>
            <w:lang w:val="ru_RU" w:bidi="ru_RU"/>
          </w:rPr>
          <w:rPr>
            <w:color w:val="0000EE"/>
            <w:u w:val="single"/>
          </w:rPr>
          <w:t>5:17–25</w:t>
        </w:r>
      </w:hyperlink>
      <w:r>
        <w:rPr>
          <w:lang w:val="ru_RU" w:bidi="ru_RU"/>
        </w:rP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Pr>
          <w:lang w:val="ru_RU" w:bidi="ru_RU"/>
        </w:rPr>
      </w:r>
      <w:r>
        <w:rPr>
          <w:lang w:val="ru_RU" w:bidi="ru_RU"/>
        </w:rPr>
      </w:r>
    </w:p>
    <w:p>
      <w:pPr/>
      <w:r>
        <w:rPr>
          <w:lang w:val="ru_RU" w:bidi="ru_RU"/>
        </w:rPr>
      </w:r>
    </w:p>
    <w:p>
      <w:pPr>
        <w:pStyle w:val="Heading2"/>
      </w:pPr>
      <w:r>
        <w:rPr>
          <w:lang w:val="ru_RU" w:bidi="ru_RU"/>
        </w:rPr>
        <w:t>2 Царств 5:18</w:t>
      </w:r>
      <w:r>
        <w:rPr>
          <w:lang w:val="ru_RU" w:bidi="ru_RU"/>
        </w:rPr>
      </w:r>
    </w:p>
    <w:p>
      <w:pPr/>
      <w:r>
        <w:rPr>
          <w:lang w:val="ru_RU" w:bidi="ru_RU"/>
        </w:rPr>
      </w:r>
      <w:r>
        <w:rPr>
          <w:lang w:val="ru_RU" w:bidi="ru_RU"/>
        </w:rPr>
        <w:t xml:space="preserve">Долина Рефаим находилась между Вифлеемом и Иерусалимом (ср. </w:t>
      </w:r>
      <w:hyperlink r:id="rId135">
        <w:r>
          <w:rPr>
            <w:lang w:val="ru_RU" w:bidi="ru_RU"/>
          </w:rPr>
          <w:rPr>
            <w:color w:val="0000EE"/>
            <w:u w:val="single"/>
          </w:rPr>
          <w:t>23:13–14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5:20</w:t>
      </w:r>
      <w:r>
        <w:rPr>
          <w:lang w:val="ru_RU" w:bidi="ru_RU"/>
        </w:rPr>
      </w:r>
    </w:p>
    <w:p>
      <w:pPr/>
      <w:r>
        <w:rPr>
          <w:lang w:val="ru_RU" w:bidi="ru_RU"/>
        </w:rPr>
      </w:r>
      <w:r>
        <w:rPr>
          <w:lang w:val="ru_RU" w:bidi="ru_RU"/>
        </w:rPr>
        <w:t>«Ваал-Перацим» —</w:t>
      </w:r>
      <w:r>
        <w:rPr>
          <w:lang w:val="ru_RU" w:bidi="ru_RU"/>
        </w:rPr>
        <w:t xml:space="preserve"> это имя означает «Владыка поражений» или «Господь прорыва». Давид употребляет слово </w:t>
      </w:r>
      <w:r>
        <w:rPr>
          <w:i/>
          <w:lang w:val="ru_RU" w:bidi="ru_RU"/>
        </w:rPr>
        <w:t>«Ваал»</w:t>
      </w:r>
      <w:r>
        <w:rPr>
          <w:lang w:val="ru_RU" w:bidi="ru_RU"/>
        </w:rPr>
        <w:t xml:space="preserve">, чтобы почтить Господа за победы, которые Он дал Израилю. Слово </w:t>
      </w:r>
      <w:r>
        <w:rPr>
          <w:i/>
          <w:lang w:val="ru_RU" w:bidi="ru_RU"/>
        </w:rPr>
        <w:t>«Ваал»</w:t>
      </w:r>
      <w:r>
        <w:rPr>
          <w:lang w:val="ru_RU" w:bidi="ru_RU"/>
        </w:rP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3">
        <w:r>
          <w:rPr>
            <w:lang w:val="ru_RU" w:bidi="ru_RU"/>
          </w:rPr>
          <w:rPr>
            <w:color w:val="0000EE"/>
            <w:u w:val="single"/>
          </w:rPr>
          <w:t>2Цар.5:17–25</w:t>
        </w:r>
      </w:hyperlink>
      <w:r>
        <w:rPr>
          <w:lang w:val="ru_RU" w:bidi="ru_RU"/>
        </w:rPr>
        <w:t xml:space="preserve">; </w:t>
      </w:r>
      <w:hyperlink r:id="rId136">
        <w:r>
          <w:rPr>
            <w:lang w:val="ru_RU" w:bidi="ru_RU"/>
          </w:rPr>
          <w:rPr>
            <w:color w:val="0000EE"/>
            <w:u w:val="single"/>
          </w:rPr>
          <w:t>8:1</w:t>
        </w:r>
      </w:hyperlink>
      <w:r>
        <w:rPr>
          <w:lang w:val="ru_RU" w:bidi="ru_RU"/>
        </w:rPr>
        <w:t xml:space="preserve">; </w:t>
      </w:r>
      <w:hyperlink r:id="rId137">
        <w:r>
          <w:rPr>
            <w:lang w:val="ru_RU" w:bidi="ru_RU"/>
          </w:rPr>
          <w:rPr>
            <w:color w:val="0000EE"/>
            <w:u w:val="single"/>
          </w:rPr>
          <w:t>21:15–22</w:t>
        </w:r>
      </w:hyperlink>
      <w:r>
        <w:rPr>
          <w:lang w:val="ru_RU" w:bidi="ru_RU"/>
        </w:rPr>
        <w:t xml:space="preserve">; </w:t>
      </w:r>
      <w:hyperlink r:id="rId138">
        <w:r>
          <w:rPr>
            <w:lang w:val="ru_RU" w:bidi="ru_RU"/>
          </w:rPr>
          <w:rPr>
            <w:color w:val="0000EE"/>
            <w:u w:val="single"/>
          </w:rPr>
          <w:t>23:13–17</w:t>
        </w:r>
      </w:hyperlink>
      <w:r>
        <w:rPr>
          <w:lang w:val="ru_RU" w:bidi="ru_RU"/>
        </w:rPr>
        <w:t xml:space="preserve">), он одерживал блестящую победу, не потеряв ни одного воина, в отличие от Саула, который никак не мог окончательно поразить своих врагов. </w:t>
      </w:r>
      <w:r>
        <w:rPr>
          <w:lang w:val="ru_RU" w:bidi="ru_RU"/>
        </w:rPr>
      </w:r>
      <w:r>
        <w:rPr>
          <w:lang w:val="ru_RU" w:bidi="ru_RU"/>
        </w:rPr>
      </w:r>
    </w:p>
    <w:p>
      <w:pPr/>
      <w:r>
        <w:rPr>
          <w:lang w:val="ru_RU" w:bidi="ru_RU"/>
        </w:rPr>
      </w:r>
    </w:p>
    <w:p>
      <w:pPr>
        <w:pStyle w:val="Heading2"/>
      </w:pPr>
      <w:r>
        <w:rPr>
          <w:lang w:val="ru_RU" w:bidi="ru_RU"/>
        </w:rPr>
        <w:t>2 Царств 5:21</w:t>
      </w:r>
      <w:r>
        <w:rPr>
          <w:lang w:val="ru_RU" w:bidi="ru_RU"/>
        </w:rPr>
      </w:r>
    </w:p>
    <w:p>
      <w:pPr/>
      <w:r>
        <w:rPr>
          <w:lang w:val="ru_RU" w:bidi="ru_RU"/>
        </w:rPr>
      </w:r>
      <w:r>
        <w:rPr>
          <w:lang w:val="ru_RU" w:bidi="ru_RU"/>
        </w:rPr>
        <w:t xml:space="preserve">«Давид с людьми своими взял их» — Давид отнял у филистимлян их идолов, что было Божьим наказанием за захват </w:t>
      </w:r>
      <w:r>
        <w:rPr>
          <w:lang w:val="ru_RU" w:bidi="ru_RU"/>
        </w:rPr>
        <w:t>ковчега завета во времена священника Илия (</w:t>
      </w:r>
      <w:hyperlink r:id="rId139">
        <w:r>
          <w:rPr>
            <w:lang w:val="ru_RU" w:bidi="ru_RU"/>
          </w:rPr>
          <w:rPr>
            <w:color w:val="0000EE"/>
            <w:u w:val="single"/>
          </w:rPr>
          <w:t>1Цар.4:1б-11</w:t>
        </w:r>
      </w:hyperlink>
      <w:r>
        <w:rPr>
          <w:lang w:val="ru_RU" w:bidi="ru_RU"/>
        </w:rPr>
        <w:t>). Давид не взял идолов в качестве трофеев, но полностью их уничтожил (</w:t>
      </w:r>
      <w:hyperlink r:id="rId140">
        <w:r>
          <w:rPr>
            <w:lang w:val="ru_RU" w:bidi="ru_RU"/>
          </w:rPr>
          <w:rPr>
            <w:color w:val="0000EE"/>
            <w:u w:val="single"/>
          </w:rPr>
          <w:t>1Пар.14:12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5:23</w:t>
      </w:r>
      <w:r>
        <w:rPr>
          <w:lang w:val="ru_RU" w:bidi="ru_RU"/>
        </w:rPr>
      </w:r>
    </w:p>
    <w:p>
      <w:pPr/>
      <w:r>
        <w:rPr>
          <w:lang w:val="ru_RU" w:bidi="ru_RU"/>
        </w:rPr>
      </w:r>
      <w:r>
        <w:rPr>
          <w:lang w:val="ru_RU" w:bidi="ru_RU"/>
        </w:rPr>
        <w:t>Давид вновь спрашивает совета у Господа (</w:t>
      </w:r>
      <w:hyperlink r:id="rId141">
        <w:r>
          <w:rPr>
            <w:lang w:val="ru_RU" w:bidi="ru_RU"/>
          </w:rPr>
          <w:rPr>
            <w:color w:val="0000EE"/>
            <w:u w:val="single"/>
          </w:rPr>
          <w:t>5:19</w:t>
        </w:r>
      </w:hyperlink>
      <w:r>
        <w:rPr>
          <w:lang w:val="ru_RU" w:bidi="ru_RU"/>
        </w:rPr>
        <w:t xml:space="preserve">). На этот раз Бог даёт ему более подробный ответ: Он не повелевает открыто выступить против врага в лобовую атаку, как в </w:t>
      </w:r>
      <w:hyperlink r:id="rId142">
        <w:r>
          <w:rPr>
            <w:lang w:val="ru_RU" w:bidi="ru_RU"/>
          </w:rPr>
          <w:rPr>
            <w:color w:val="0000EE"/>
            <w:u w:val="single"/>
          </w:rPr>
          <w:t>5:20</w:t>
        </w:r>
      </w:hyperlink>
      <w:r>
        <w:rPr>
          <w:lang w:val="ru_RU" w:bidi="ru_RU"/>
        </w:rPr>
        <w:t>, но говорит, чтобы Давид подошёл к вражескому войску с тыла.</w:t>
      </w:r>
      <w:r>
        <w:rPr>
          <w:lang w:val="ru_RU" w:bidi="ru_RU"/>
        </w:rPr>
      </w:r>
      <w:r>
        <w:rPr>
          <w:lang w:val="ru_RU" w:bidi="ru_RU"/>
        </w:rPr>
      </w:r>
    </w:p>
    <w:p>
      <w:pPr/>
      <w:r>
        <w:rPr>
          <w:lang w:val="ru_RU" w:bidi="ru_RU"/>
        </w:rPr>
      </w:r>
    </w:p>
    <w:p>
      <w:pPr>
        <w:pStyle w:val="Heading2"/>
      </w:pPr>
      <w:r>
        <w:rPr>
          <w:lang w:val="ru_RU" w:bidi="ru_RU"/>
        </w:rPr>
        <w:t>2 Царств 5:25</w:t>
      </w:r>
      <w:r>
        <w:rPr>
          <w:lang w:val="ru_RU" w:bidi="ru_RU"/>
        </w:rPr>
      </w:r>
    </w:p>
    <w:p>
      <w:pPr/>
      <w:r>
        <w:rPr>
          <w:lang w:val="ru_RU" w:bidi="ru_RU"/>
        </w:rPr>
      </w:r>
      <w:r>
        <w:rPr>
          <w:lang w:val="ru_RU" w:bidi="ru_RU"/>
        </w:rPr>
        <w:t xml:space="preserve">«от Гаваи» (или </w:t>
      </w:r>
      <w:r>
        <w:rPr>
          <w:lang w:val="ru_RU" w:bidi="ru_RU"/>
        </w:rPr>
        <w:t xml:space="preserve">«от Гаваона», «от Гивы», </w:t>
      </w:r>
      <w:r>
        <w:rPr>
          <w:i/>
          <w:lang w:val="ru_RU" w:bidi="ru_RU"/>
        </w:rPr>
        <w:t>прим. пер.</w:t>
      </w:r>
      <w:r>
        <w:rPr>
          <w:lang w:val="ru_RU" w:bidi="ru_RU"/>
        </w:rPr>
        <w:t xml:space="preserve">) — </w:t>
      </w:r>
      <w:r>
        <w:rPr>
          <w:lang w:val="ru_RU" w:bidi="ru_RU"/>
        </w:rPr>
        <w:t xml:space="preserve">Давид изгнал филистимлян с центрального холмистого района Израиля, находившегося между </w:t>
      </w:r>
      <w:r>
        <w:rPr>
          <w:i/>
          <w:lang w:val="ru_RU" w:bidi="ru_RU"/>
        </w:rPr>
        <w:t>Гаваоном</w:t>
      </w:r>
      <w:r>
        <w:rPr>
          <w:lang w:val="ru_RU" w:bidi="ru_RU"/>
        </w:rPr>
        <w:t xml:space="preserve"> на востоке (в земле Вениамина, к северу от Иерусалима) и Газером на западе.</w:t>
      </w:r>
      <w:r>
        <w:rPr>
          <w:lang w:val="ru_RU" w:bidi="ru_RU"/>
        </w:rPr>
      </w:r>
      <w:r>
        <w:rPr>
          <w:lang w:val="ru_RU" w:bidi="ru_RU"/>
        </w:rPr>
      </w:r>
    </w:p>
    <w:p>
      <w:pPr/>
      <w:r>
        <w:rPr>
          <w:lang w:val="ru_RU" w:bidi="ru_RU"/>
        </w:rPr>
      </w:r>
    </w:p>
    <w:p>
      <w:pPr>
        <w:pStyle w:val="Heading2"/>
      </w:pPr>
      <w:r>
        <w:rPr>
          <w:lang w:val="ru_RU" w:bidi="ru_RU"/>
        </w:rPr>
        <w:t>2 Царств 6:1–23</w:t>
      </w:r>
      <w:r>
        <w:rPr>
          <w:lang w:val="ru_RU" w:bidi="ru_RU"/>
        </w:rPr>
      </w:r>
    </w:p>
    <w:p>
      <w:pPr/>
      <w:r>
        <w:rPr>
          <w:lang w:val="ru_RU" w:bidi="ru_RU"/>
        </w:rPr>
      </w:r>
      <w:r>
        <w:rPr>
          <w:lang w:val="ru_RU" w:bidi="ru_RU"/>
        </w:rPr>
        <w:t xml:space="preserve">За исключением краткого упоминания о ковчеге завета в </w:t>
      </w:r>
      <w:hyperlink r:id="rId143">
        <w:r>
          <w:rPr>
            <w:lang w:val="ru_RU" w:bidi="ru_RU"/>
          </w:rPr>
          <w:rPr>
            <w:color w:val="0000EE"/>
            <w:u w:val="single"/>
          </w:rPr>
          <w:t>1Цар.14:18</w:t>
        </w:r>
      </w:hyperlink>
      <w:r>
        <w:rPr>
          <w:lang w:val="ru_RU" w:bidi="ru_RU"/>
        </w:rPr>
        <w:t xml:space="preserve"> (см. заметку), о нём ничего не говорилось с </w:t>
      </w:r>
      <w:hyperlink r:id="rId144">
        <w:r>
          <w:rPr>
            <w:lang w:val="ru_RU" w:bidi="ru_RU"/>
          </w:rPr>
          <w:rPr>
            <w:color w:val="0000EE"/>
            <w:u w:val="single"/>
          </w:rPr>
          <w:t>1Цар.7:1–2</w:t>
        </w:r>
      </w:hyperlink>
      <w:r>
        <w:rPr>
          <w:lang w:val="ru_RU" w:bidi="ru_RU"/>
        </w:rP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5">
        <w:r>
          <w:rPr>
            <w:lang w:val="ru_RU" w:bidi="ru_RU"/>
          </w:rPr>
          <w:rPr>
            <w:color w:val="0000EE"/>
            <w:u w:val="single"/>
          </w:rPr>
          <w:t>1Пар.10:13–14</w:t>
        </w:r>
      </w:hyperlink>
      <w:r>
        <w:rPr>
          <w:lang w:val="ru_RU" w:bidi="ru_RU"/>
        </w:rPr>
        <w:t xml:space="preserve">; </w:t>
      </w:r>
      <w:hyperlink r:id="rId146">
        <w:r>
          <w:rPr>
            <w:lang w:val="ru_RU" w:bidi="ru_RU"/>
          </w:rPr>
          <w:rPr>
            <w:color w:val="0000EE"/>
            <w:u w:val="single"/>
          </w:rPr>
          <w:t>13:3</w:t>
        </w:r>
      </w:hyperlink>
      <w:r>
        <w:rPr>
          <w:lang w:val="ru_RU" w:bidi="ru_RU"/>
        </w:rPr>
        <w:t xml:space="preserve">). Давид перенёс ковчег завета в Иерусалим (см. </w:t>
      </w:r>
      <w:hyperlink r:id="rId147">
        <w:r>
          <w:rPr>
            <w:lang w:val="ru_RU" w:bidi="ru_RU"/>
          </w:rPr>
          <w:rPr>
            <w:color w:val="0000EE"/>
            <w:u w:val="single"/>
          </w:rPr>
          <w:t>2Цар.6:2</w:t>
        </w:r>
      </w:hyperlink>
      <w:r>
        <w:rPr>
          <w:lang w:val="ru_RU" w:bidi="ru_RU"/>
        </w:rPr>
        <w:t>). Тем самым он признал, что истинным Царём Израиля является Яхве, Которому Давид отдал всю свою власть в новой столице.</w:t>
      </w:r>
      <w:r>
        <w:rPr>
          <w:lang w:val="ru_RU" w:bidi="ru_RU"/>
        </w:rPr>
      </w:r>
      <w:r>
        <w:rPr>
          <w:lang w:val="ru_RU" w:bidi="ru_RU"/>
        </w:rPr>
      </w:r>
    </w:p>
    <w:p>
      <w:pPr/>
      <w:r>
        <w:rPr>
          <w:lang w:val="ru_RU" w:bidi="ru_RU"/>
        </w:rPr>
      </w:r>
    </w:p>
    <w:p>
      <w:pPr>
        <w:pStyle w:val="Heading2"/>
      </w:pPr>
      <w:r>
        <w:rPr>
          <w:lang w:val="ru_RU" w:bidi="ru_RU"/>
        </w:rPr>
        <w:t>2 Царств 6:2</w:t>
      </w:r>
      <w:r>
        <w:rPr>
          <w:lang w:val="ru_RU" w:bidi="ru_RU"/>
        </w:rPr>
      </w:r>
    </w:p>
    <w:p>
      <w:pPr/>
      <w:r>
        <w:rPr>
          <w:lang w:val="ru_RU" w:bidi="ru_RU"/>
        </w:rPr>
      </w:r>
      <w:r>
        <w:rPr>
          <w:lang w:val="ru_RU" w:bidi="ru_RU"/>
        </w:rPr>
        <w:t>«сидящего на херувимах» —</w:t>
      </w:r>
      <w:r>
        <w:rPr>
          <w:lang w:val="ru_RU" w:bidi="ru_RU"/>
        </w:rPr>
        <w:t xml:space="preserve"> см. также </w:t>
      </w:r>
      <w:hyperlink r:id="rId148">
        <w:r>
          <w:rPr>
            <w:lang w:val="ru_RU" w:bidi="ru_RU"/>
          </w:rPr>
          <w:rPr>
            <w:color w:val="0000EE"/>
            <w:u w:val="single"/>
          </w:rPr>
          <w:t>1Цар.4:4</w:t>
        </w:r>
      </w:hyperlink>
      <w:r>
        <w:rPr>
          <w:lang w:val="ru_RU" w:bidi="ru_RU"/>
        </w:rPr>
        <w:t xml:space="preserve">; </w:t>
      </w:r>
      <w:hyperlink r:id="rId149">
        <w:r>
          <w:rPr>
            <w:lang w:val="ru_RU" w:bidi="ru_RU"/>
          </w:rPr>
          <w:rPr>
            <w:color w:val="0000EE"/>
            <w:u w:val="single"/>
          </w:rPr>
          <w:t>4Цар.19:15</w:t>
        </w:r>
      </w:hyperlink>
      <w:r>
        <w:rPr>
          <w:lang w:val="ru_RU" w:bidi="ru_RU"/>
        </w:rPr>
        <w:t xml:space="preserve">; </w:t>
      </w:r>
      <w:hyperlink r:id="rId150">
        <w:r>
          <w:rPr>
            <w:lang w:val="ru_RU" w:bidi="ru_RU"/>
          </w:rPr>
          <w:rPr>
            <w:color w:val="0000EE"/>
            <w:u w:val="single"/>
          </w:rPr>
          <w:t>Пс.79:2</w:t>
        </w:r>
      </w:hyperlink>
      <w:r>
        <w:rPr>
          <w:lang w:val="ru_RU" w:bidi="ru_RU"/>
        </w:rPr>
        <w:t xml:space="preserve">; </w:t>
      </w:r>
      <w:hyperlink r:id="rId151">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6:3–4</w:t>
      </w:r>
      <w:r>
        <w:rPr>
          <w:lang w:val="ru_RU" w:bidi="ru_RU"/>
        </w:rPr>
      </w:r>
    </w:p>
    <w:p>
      <w:pPr/>
      <w:r>
        <w:rPr>
          <w:lang w:val="ru_RU" w:bidi="ru_RU"/>
        </w:rPr>
      </w:r>
      <w:r>
        <w:rPr>
          <w:lang w:val="ru_RU" w:bidi="ru_RU"/>
        </w:rPr>
        <w:t>Согласно Божьим указаниям (</w:t>
      </w:r>
      <w:hyperlink r:id="rId152">
        <w:r>
          <w:rPr>
            <w:lang w:val="ru_RU" w:bidi="ru_RU"/>
          </w:rPr>
          <w:rPr>
            <w:color w:val="0000EE"/>
            <w:u w:val="single"/>
          </w:rPr>
          <w:t>Исх.25:14</w:t>
        </w:r>
      </w:hyperlink>
      <w:r>
        <w:rPr>
          <w:lang w:val="ru_RU" w:bidi="ru_RU"/>
        </w:rPr>
        <w:t xml:space="preserve">; </w:t>
      </w:r>
      <w:hyperlink r:id="rId153">
        <w:r>
          <w:rPr>
            <w:lang w:val="ru_RU" w:bidi="ru_RU"/>
          </w:rPr>
          <w:rPr>
            <w:color w:val="0000EE"/>
            <w:u w:val="single"/>
          </w:rPr>
          <w:t>37:5</w:t>
        </w:r>
      </w:hyperlink>
      <w:r>
        <w:rPr>
          <w:lang w:val="ru_RU" w:bidi="ru_RU"/>
        </w:rPr>
        <w:t xml:space="preserve">; </w:t>
      </w:r>
      <w:hyperlink r:id="rId154">
        <w:r>
          <w:rPr>
            <w:lang w:val="ru_RU" w:bidi="ru_RU"/>
          </w:rPr>
          <w:rPr>
            <w:color w:val="0000EE"/>
            <w:u w:val="single"/>
          </w:rPr>
          <w:t>Чис.4:6</w:t>
        </w:r>
      </w:hyperlink>
      <w:r>
        <w:rPr>
          <w:lang w:val="ru_RU" w:bidi="ru_RU"/>
        </w:rP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Pr>
          <w:lang w:val="ru_RU" w:bidi="ru_RU"/>
        </w:rPr>
      </w:r>
      <w:r>
        <w:rPr>
          <w:lang w:val="ru_RU" w:bidi="ru_RU"/>
        </w:rPr>
        <w:t>«Оза и Ахио» — в</w:t>
      </w:r>
      <w:r>
        <w:rPr>
          <w:lang w:val="ru_RU" w:bidi="ru_RU"/>
        </w:rPr>
        <w:t xml:space="preserve"> </w:t>
      </w:r>
      <w:hyperlink r:id="rId155">
        <w:r>
          <w:rPr>
            <w:lang w:val="ru_RU" w:bidi="ru_RU"/>
          </w:rPr>
          <w:rPr>
            <w:color w:val="0000EE"/>
            <w:u w:val="single"/>
          </w:rPr>
          <w:t>1Цар.7:1</w:t>
        </w:r>
      </w:hyperlink>
      <w:r>
        <w:rPr>
          <w:lang w:val="ru_RU" w:bidi="ru_RU"/>
        </w:rPr>
        <w:t xml:space="preserve"> говорится, что другой сын Аминадава, Елеазар, был назначен хранителем ковчега завета.</w:t>
      </w:r>
      <w:r>
        <w:rPr>
          <w:lang w:val="ru_RU" w:bidi="ru_RU"/>
        </w:rPr>
      </w:r>
      <w:r>
        <w:rPr>
          <w:lang w:val="ru_RU" w:bidi="ru_RU"/>
        </w:rPr>
      </w:r>
    </w:p>
    <w:p>
      <w:pPr/>
      <w:r>
        <w:rPr>
          <w:lang w:val="ru_RU" w:bidi="ru_RU"/>
        </w:rPr>
      </w:r>
    </w:p>
    <w:p>
      <w:pPr>
        <w:pStyle w:val="Heading2"/>
      </w:pPr>
      <w:r>
        <w:rPr>
          <w:lang w:val="ru_RU" w:bidi="ru_RU"/>
        </w:rPr>
        <w:t>2 Царств 6:5</w:t>
      </w:r>
      <w:r>
        <w:rPr>
          <w:lang w:val="ru_RU" w:bidi="ru_RU"/>
        </w:rPr>
      </w:r>
    </w:p>
    <w:p>
      <w:pPr/>
      <w:r>
        <w:rPr>
          <w:lang w:val="ru_RU" w:bidi="ru_RU"/>
        </w:rPr>
      </w:r>
      <w:r>
        <w:rPr>
          <w:lang w:val="ru_RU" w:bidi="ru_RU"/>
        </w:rPr>
        <w:t>На музыкальных инструментах играли левиты (</w:t>
      </w:r>
      <w:hyperlink r:id="rId156">
        <w:r>
          <w:rPr>
            <w:lang w:val="ru_RU" w:bidi="ru_RU"/>
          </w:rPr>
          <w:rPr>
            <w:color w:val="0000EE"/>
            <w:u w:val="single"/>
          </w:rPr>
          <w:t>1Пар.16:4–6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6:6–7</w:t>
      </w:r>
      <w:r>
        <w:rPr>
          <w:lang w:val="ru_RU" w:bidi="ru_RU"/>
        </w:rPr>
      </w:r>
    </w:p>
    <w:p>
      <w:pPr/>
      <w:r>
        <w:rPr>
          <w:lang w:val="ru_RU" w:bidi="ru_RU"/>
        </w:rPr>
      </w:r>
      <w:r>
        <w:rPr>
          <w:lang w:val="ru_RU" w:bidi="ru_RU"/>
        </w:rPr>
        <w:t xml:space="preserve">«чтобы придержать его» — </w:t>
      </w:r>
      <w:r>
        <w:rPr>
          <w:lang w:val="ru_RU" w:bidi="ru_RU"/>
        </w:rP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7">
        <w:r>
          <w:rPr>
            <w:lang w:val="ru_RU" w:bidi="ru_RU"/>
          </w:rPr>
          <w:rPr>
            <w:color w:val="0000EE"/>
            <w:u w:val="single"/>
          </w:rPr>
          <w:t>Исх.19:12–13</w:t>
        </w:r>
      </w:hyperlink>
      <w:r>
        <w:rPr>
          <w:lang w:val="ru_RU" w:bidi="ru_RU"/>
        </w:rPr>
        <w:t xml:space="preserve">; </w:t>
      </w:r>
      <w:hyperlink r:id="rId158">
        <w:r>
          <w:rPr>
            <w:lang w:val="ru_RU" w:bidi="ru_RU"/>
          </w:rPr>
          <w:rPr>
            <w:color w:val="0000EE"/>
            <w:u w:val="single"/>
          </w:rPr>
          <w:t>Чис.4:15</w:t>
        </w:r>
      </w:hyperlink>
      <w:r>
        <w:rPr>
          <w:lang w:val="ru_RU" w:bidi="ru_RU"/>
        </w:rPr>
        <w:t>). Оза был наказан таким же образом, как и жители Вефсамиса (</w:t>
      </w:r>
      <w:hyperlink r:id="rId159">
        <w:r>
          <w:rPr>
            <w:lang w:val="ru_RU" w:bidi="ru_RU"/>
          </w:rPr>
          <w:rPr>
            <w:color w:val="0000EE"/>
            <w:u w:val="single"/>
          </w:rPr>
          <w:t>1Цар.6:19</w:t>
        </w:r>
      </w:hyperlink>
      <w:r>
        <w:rPr>
          <w:lang w:val="ru_RU" w:bidi="ru_RU"/>
        </w:rPr>
        <w:t xml:space="preserve">). После гибели Озы Давид поручил левитам отнести ковчег завета в Иерусалим, что полностью соответствовало Божьей воле (см. </w:t>
      </w:r>
      <w:hyperlink r:id="rId160">
        <w:r>
          <w:rPr>
            <w:lang w:val="ru_RU" w:bidi="ru_RU"/>
          </w:rPr>
          <w:rPr>
            <w:color w:val="0000EE"/>
            <w:u w:val="single"/>
          </w:rPr>
          <w:t>1Пар.15:2</w:t>
        </w:r>
      </w:hyperlink>
      <w:r>
        <w:rPr>
          <w:lang w:val="ru_RU" w:bidi="ru_RU"/>
        </w:rPr>
        <w:t>,</w:t>
      </w:r>
      <w:hyperlink r:id="rId161">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6:8</w:t>
      </w:r>
      <w:r>
        <w:rPr>
          <w:lang w:val="ru_RU" w:bidi="ru_RU"/>
        </w:rPr>
      </w:r>
    </w:p>
    <w:p>
      <w:pPr>
        <w:pStyle w:val="ListBullet"/>
        <w:spacing w:line="240" w:lineRule="auto"/>
        <w:ind w:left="720"/>
      </w:pPr>
      <w:r>
        <w:rPr>
          <w:lang w:val="ru_RU" w:bidi="ru_RU"/>
        </w:rPr>
      </w:r>
      <w:r>
        <w:rPr>
          <w:lang w:val="ru_RU" w:bidi="ru_RU"/>
        </w:rPr>
        <w:t xml:space="preserve">«И опечалился Давид, что Господь поразил Озу» — </w:t>
      </w:r>
      <w:r>
        <w:rPr>
          <w:lang w:val="ru_RU" w:bidi="ru_RU"/>
        </w:rPr>
        <w:t xml:space="preserve">ср. </w:t>
      </w:r>
      <w:hyperlink r:id="rId162">
        <w:r>
          <w:rPr>
            <w:lang w:val="ru_RU" w:bidi="ru_RU"/>
          </w:rPr>
          <w:rPr>
            <w:color w:val="0000EE"/>
            <w:u w:val="single"/>
          </w:rPr>
          <w:t>Быт.4:5</w:t>
        </w:r>
      </w:hyperlink>
      <w:r>
        <w:rPr>
          <w:lang w:val="ru_RU" w:bidi="ru_RU"/>
        </w:rPr>
        <w:t xml:space="preserve">; </w:t>
      </w:r>
      <w:hyperlink r:id="rId163">
        <w:r>
          <w:rPr>
            <w:lang w:val="ru_RU" w:bidi="ru_RU"/>
          </w:rPr>
          <w:rPr>
            <w:color w:val="0000EE"/>
            <w:u w:val="single"/>
          </w:rPr>
          <w:t>1Цар.15:11</w:t>
        </w:r>
      </w:hyperlink>
      <w:r>
        <w:rPr>
          <w:lang w:val="ru_RU" w:bidi="ru_RU"/>
        </w:rPr>
        <w:t xml:space="preserve">; </w:t>
      </w:r>
      <w:hyperlink r:id="rId164">
        <w:r>
          <w:rPr>
            <w:lang w:val="ru_RU" w:bidi="ru_RU"/>
          </w:rPr>
          <w:rPr>
            <w:color w:val="0000EE"/>
            <w:u w:val="single"/>
          </w:rPr>
          <w:t>Ион.4:1</w:t>
        </w:r>
      </w:hyperlink>
      <w:r>
        <w:rPr>
          <w:lang w:val="ru_RU" w:bidi="ru_RU"/>
        </w:rPr>
        <w:t xml:space="preserve">; </w:t>
      </w:r>
      <w:hyperlink r:id="rId165">
        <w:r>
          <w:rPr>
            <w:lang w:val="ru_RU" w:bidi="ru_RU"/>
          </w:rPr>
          <w:rPr>
            <w:color w:val="0000EE"/>
            <w:u w:val="single"/>
          </w:rPr>
          <w:t>Лк.15:27–28</w:t>
        </w:r>
      </w:hyperlink>
      <w:r>
        <w:rPr>
          <w:lang w:val="ru_RU" w:bidi="ru_RU"/>
        </w:rPr>
        <w:t xml:space="preserve">. </w:t>
      </w:r>
    </w:p>
    <w:p>
      <w:pPr>
        <w:pStyle w:val="ListBullet"/>
        <w:spacing w:line="240" w:lineRule="auto"/>
        <w:ind w:left="720"/>
      </w:pPr>
      <w:r>
        <w:rPr>
          <w:lang w:val="ru_RU" w:bidi="ru_RU"/>
        </w:rPr>
      </w:r>
      <w:r>
        <w:rPr>
          <w:lang w:val="ru_RU" w:bidi="ru_RU"/>
        </w:rPr>
        <w:t xml:space="preserve">«поражение Озы» — </w:t>
      </w:r>
      <w:r>
        <w:rPr>
          <w:lang w:val="ru_RU" w:bidi="ru_RU"/>
        </w:rPr>
        <w:t xml:space="preserve">первое слово в названии этого места есть также во </w:t>
      </w:r>
      <w:hyperlink r:id="rId142">
        <w:r>
          <w:rPr>
            <w:lang w:val="ru_RU" w:bidi="ru_RU"/>
          </w:rPr>
          <w:rPr>
            <w:color w:val="0000EE"/>
            <w:u w:val="single"/>
          </w:rPr>
          <w:t xml:space="preserve">2Цар.5:20, </w:t>
        </w:r>
      </w:hyperlink>
      <w:r>
        <w:rPr>
          <w:lang w:val="ru_RU" w:bidi="ru_RU"/>
        </w:rPr>
        <w:t xml:space="preserve">где говорится о </w:t>
      </w:r>
      <w:r>
        <w:rPr>
          <w:i/>
          <w:lang w:val="ru_RU" w:bidi="ru_RU"/>
        </w:rPr>
        <w:t>Ваал-Перациме</w:t>
      </w:r>
      <w:r>
        <w:rPr>
          <w:lang w:val="ru_RU" w:bidi="ru_RU"/>
        </w:rPr>
        <w:t xml:space="preserve"> — месте, на котором Бог уничтожил армию филистимлян.</w:t>
      </w:r>
      <w:r>
        <w:rPr>
          <w:lang w:val="ru_RU" w:bidi="ru_RU"/>
        </w:rPr>
      </w:r>
      <w:r>
        <w:rPr>
          <w:lang w:val="ru_RU" w:bidi="ru_RU"/>
        </w:rPr>
      </w:r>
    </w:p>
    <w:p>
      <w:pPr/>
      <w:r>
        <w:rPr>
          <w:lang w:val="ru_RU" w:bidi="ru_RU"/>
        </w:rPr>
      </w:r>
    </w:p>
    <w:p>
      <w:pPr>
        <w:pStyle w:val="Heading2"/>
      </w:pPr>
      <w:r>
        <w:rPr>
          <w:lang w:val="ru_RU" w:bidi="ru_RU"/>
        </w:rPr>
        <w:t>2 Царств 6:9</w:t>
      </w:r>
      <w:r>
        <w:rPr>
          <w:lang w:val="ru_RU" w:bidi="ru_RU"/>
        </w:rPr>
      </w:r>
    </w:p>
    <w:p>
      <w:pPr/>
      <w:r>
        <w:rPr>
          <w:lang w:val="ru_RU" w:bidi="ru_RU"/>
        </w:rPr>
      </w:r>
      <w:r>
        <w:rPr>
          <w:lang w:val="ru_RU" w:bidi="ru_RU"/>
        </w:rPr>
        <w:t>«И устрашился Давид в тот день Господа» —</w:t>
      </w:r>
      <w:r>
        <w:rPr>
          <w:lang w:val="ru_RU" w:bidi="ru_RU"/>
        </w:rPr>
        <w:t xml:space="preserve"> таким же образом Моисей трепетал перед Божьим гневом и яростью (</w:t>
      </w:r>
      <w:hyperlink r:id="rId166">
        <w:r>
          <w:rPr>
            <w:lang w:val="ru_RU" w:bidi="ru_RU"/>
          </w:rPr>
          <w:rPr>
            <w:color w:val="0000EE"/>
            <w:u w:val="single"/>
          </w:rPr>
          <w:t>Втор.9:19</w:t>
        </w:r>
      </w:hyperlink>
      <w:r>
        <w:rPr>
          <w:lang w:val="ru_RU" w:bidi="ru_RU"/>
        </w:rPr>
        <w:t xml:space="preserve">), а также во время удивительного проявления огненного Божьего присутствия (см. </w:t>
      </w:r>
      <w:hyperlink r:id="rId167">
        <w:r>
          <w:rPr>
            <w:lang w:val="ru_RU" w:bidi="ru_RU"/>
          </w:rPr>
          <w:rPr>
            <w:color w:val="0000EE"/>
            <w:u w:val="single"/>
          </w:rPr>
          <w:t>Евр.12:21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6:10</w:t>
      </w:r>
      <w:r>
        <w:rPr>
          <w:lang w:val="ru_RU" w:bidi="ru_RU"/>
        </w:rPr>
      </w:r>
    </w:p>
    <w:p>
      <w:pPr/>
      <w:r>
        <w:rPr>
          <w:lang w:val="ru_RU" w:bidi="ru_RU"/>
        </w:rPr>
      </w:r>
      <w:r>
        <w:rPr>
          <w:lang w:val="ru_RU" w:bidi="ru_RU"/>
        </w:rPr>
        <w:t xml:space="preserve">Аведдар Гефянин (или </w:t>
      </w:r>
      <w:r>
        <w:rPr>
          <w:lang w:val="ru_RU" w:bidi="ru_RU"/>
        </w:rPr>
        <w:t>Овед-Едом</w:t>
      </w:r>
      <w:r>
        <w:rPr>
          <w:lang w:val="ru_RU" w:bidi="ru_RU"/>
        </w:rPr>
        <w:t>) был левитом (</w:t>
      </w:r>
      <w:hyperlink r:id="rId168">
        <w:r>
          <w:rPr>
            <w:lang w:val="ru_RU" w:bidi="ru_RU"/>
          </w:rPr>
          <w:rPr>
            <w:color w:val="0000EE"/>
            <w:u w:val="single"/>
          </w:rPr>
          <w:t>1Пар.15:18</w:t>
        </w:r>
      </w:hyperlink>
      <w:r>
        <w:rPr>
          <w:lang w:val="ru_RU" w:bidi="ru_RU"/>
        </w:rPr>
        <w:t>,</w:t>
      </w:r>
      <w:hyperlink r:id="rId169">
        <w:r>
          <w:rPr>
            <w:lang w:val="ru_RU" w:bidi="ru_RU"/>
          </w:rPr>
          <w:rPr>
            <w:color w:val="0000EE"/>
            <w:u w:val="single"/>
          </w:rPr>
          <w:t>21</w:t>
        </w:r>
      </w:hyperlink>
      <w:r>
        <w:rPr>
          <w:lang w:val="ru_RU" w:bidi="ru_RU"/>
        </w:rPr>
        <w:t xml:space="preserve">; </w:t>
      </w:r>
      <w:hyperlink r:id="rId170">
        <w:r>
          <w:rPr>
            <w:lang w:val="ru_RU" w:bidi="ru_RU"/>
          </w:rPr>
          <w:rPr>
            <w:color w:val="0000EE"/>
            <w:u w:val="single"/>
          </w:rPr>
          <w:t>16:38</w:t>
        </w:r>
      </w:hyperlink>
      <w:r>
        <w:rPr>
          <w:lang w:val="ru_RU" w:bidi="ru_RU"/>
        </w:rPr>
        <w:t xml:space="preserve">; </w:t>
      </w:r>
      <w:hyperlink r:id="rId171">
        <w:r>
          <w:rPr>
            <w:lang w:val="ru_RU" w:bidi="ru_RU"/>
          </w:rPr>
          <w:rPr>
            <w:color w:val="0000EE"/>
            <w:u w:val="single"/>
          </w:rPr>
          <w:t>26:4</w:t>
        </w:r>
      </w:hyperlink>
      <w:r>
        <w:rPr>
          <w:lang w:val="ru_RU" w:bidi="ru_RU"/>
        </w:rPr>
        <w:t>,</w:t>
      </w:r>
      <w:hyperlink r:id="rId172">
        <w:r>
          <w:rPr>
            <w:lang w:val="ru_RU" w:bidi="ru_RU"/>
          </w:rPr>
          <w:rPr>
            <w:color w:val="0000EE"/>
            <w:u w:val="single"/>
          </w:rPr>
          <w:t>8</w:t>
        </w:r>
      </w:hyperlink>
      <w:r>
        <w:rPr>
          <w:lang w:val="ru_RU" w:bidi="ru_RU"/>
        </w:rPr>
        <w:t>,</w:t>
      </w:r>
      <w:hyperlink r:id="rId173">
        <w:r>
          <w:rPr>
            <w:lang w:val="ru_RU" w:bidi="ru_RU"/>
          </w:rPr>
          <w:rPr>
            <w:color w:val="0000EE"/>
            <w:u w:val="single"/>
          </w:rPr>
          <w:t>15</w:t>
        </w:r>
      </w:hyperlink>
      <w:r>
        <w:rPr>
          <w:lang w:val="ru_RU" w:bidi="ru_RU"/>
        </w:rPr>
        <w:t xml:space="preserve">; </w:t>
      </w:r>
      <w:hyperlink r:id="rId174">
        <w:r>
          <w:rPr>
            <w:lang w:val="ru_RU" w:bidi="ru_RU"/>
          </w:rPr>
          <w:rPr>
            <w:color w:val="0000EE"/>
            <w:u w:val="single"/>
          </w:rPr>
          <w:t>2Пар.25:24</w:t>
        </w:r>
      </w:hyperlink>
      <w:r>
        <w:rPr>
          <w:lang w:val="ru_RU" w:bidi="ru_RU"/>
        </w:rPr>
        <w:t>), который жил или в филистимском городе Геф, или в израильском городе с похожим названием, например, в Геф-Риммоне</w:t>
      </w:r>
      <w:r>
        <w:rPr>
          <w:lang w:val="ru_RU" w:bidi="ru_RU"/>
        </w:rPr>
        <w:t>, который был отдан</w:t>
      </w:r>
      <w:r>
        <w:rPr>
          <w:lang w:val="ru_RU" w:bidi="ru_RU"/>
        </w:rPr>
        <w:t xml:space="preserve"> левитам (</w:t>
      </w:r>
      <w:hyperlink r:id="rId175">
        <w:r>
          <w:rPr>
            <w:lang w:val="ru_RU" w:bidi="ru_RU"/>
          </w:rPr>
          <w:rPr>
            <w:color w:val="0000EE"/>
            <w:u w:val="single"/>
          </w:rPr>
          <w:t>Иис.Нав.21:25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6:11</w:t>
      </w:r>
      <w:r>
        <w:rPr>
          <w:lang w:val="ru_RU" w:bidi="ru_RU"/>
        </w:rPr>
      </w:r>
    </w:p>
    <w:p>
      <w:pPr/>
      <w:r>
        <w:rPr>
          <w:lang w:val="ru_RU" w:bidi="ru_RU"/>
        </w:rPr>
      </w:r>
      <w:r>
        <w:rPr>
          <w:lang w:val="ru_RU" w:bidi="ru_RU"/>
        </w:rPr>
        <w:t xml:space="preserve">Бог благословил </w:t>
      </w:r>
      <w:r>
        <w:rPr>
          <w:lang w:val="ru_RU" w:bidi="ru_RU"/>
        </w:rPr>
        <w:t>Аведдара Гефянина (</w:t>
      </w:r>
      <w:r>
        <w:rPr>
          <w:lang w:val="ru_RU" w:bidi="ru_RU"/>
        </w:rPr>
        <w:t>Овед-Едома) и его семью крепким здоровьем и процветанием. Присутствие Бога, которое является проклятием для нечестивых (</w:t>
      </w:r>
      <w:hyperlink r:id="rId176">
        <w:r>
          <w:rPr>
            <w:lang w:val="ru_RU" w:bidi="ru_RU"/>
          </w:rPr>
          <w:rPr>
            <w:color w:val="0000EE"/>
            <w:u w:val="single"/>
          </w:rPr>
          <w:t>1Цар.5</w:t>
        </w:r>
      </w:hyperlink>
      <w:r>
        <w:rPr>
          <w:lang w:val="ru_RU" w:bidi="ru_RU"/>
        </w:rPr>
        <w:t>), приносит благословение Его народу. Овед-Едом, должно быть, очень заботился о неприкосновенности Божьего ковчега.</w:t>
      </w:r>
      <w:r>
        <w:rPr>
          <w:lang w:val="ru_RU" w:bidi="ru_RU"/>
        </w:rPr>
      </w:r>
      <w:r>
        <w:rPr>
          <w:lang w:val="ru_RU" w:bidi="ru_RU"/>
        </w:rPr>
      </w:r>
    </w:p>
    <w:p>
      <w:pPr/>
      <w:r>
        <w:rPr>
          <w:lang w:val="ru_RU" w:bidi="ru_RU"/>
        </w:rPr>
      </w:r>
    </w:p>
    <w:p>
      <w:pPr>
        <w:pStyle w:val="Heading2"/>
      </w:pPr>
      <w:r>
        <w:rPr>
          <w:lang w:val="ru_RU" w:bidi="ru_RU"/>
        </w:rPr>
        <w:t>2 Царств 6:12</w:t>
      </w:r>
      <w:r>
        <w:rPr>
          <w:lang w:val="ru_RU" w:bidi="ru_RU"/>
        </w:rPr>
      </w:r>
    </w:p>
    <w:p>
      <w:pPr/>
      <w:r>
        <w:rPr>
          <w:lang w:val="ru_RU" w:bidi="ru_RU"/>
        </w:rPr>
      </w:r>
      <w:r>
        <w:rPr>
          <w:lang w:val="ru_RU" w:bidi="ru_RU"/>
        </w:rP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Pr>
          <w:lang w:val="ru_RU" w:bidi="ru_RU"/>
        </w:rPr>
      </w:r>
      <w:r>
        <w:rPr>
          <w:lang w:val="ru_RU" w:bidi="ru_RU"/>
        </w:rPr>
      </w:r>
    </w:p>
    <w:p>
      <w:pPr/>
      <w:r>
        <w:rPr>
          <w:lang w:val="ru_RU" w:bidi="ru_RU"/>
        </w:rPr>
      </w:r>
    </w:p>
    <w:p>
      <w:pPr>
        <w:pStyle w:val="Heading2"/>
      </w:pPr>
      <w:r>
        <w:rPr>
          <w:lang w:val="ru_RU" w:bidi="ru_RU"/>
        </w:rPr>
        <w:t>2 Царств 6:13</w:t>
      </w:r>
      <w:r>
        <w:rPr>
          <w:lang w:val="ru_RU" w:bidi="ru_RU"/>
        </w:rPr>
      </w:r>
    </w:p>
    <w:p>
      <w:pPr/>
      <w:r>
        <w:rPr>
          <w:lang w:val="ru_RU" w:bidi="ru_RU"/>
        </w:rPr>
      </w:r>
      <w:r>
        <w:rPr>
          <w:lang w:val="ru_RU" w:bidi="ru_RU"/>
        </w:rPr>
        <w:t>Давид приносил жертвы хвалы Богу через каждые шесть шагов.</w:t>
      </w:r>
      <w:r>
        <w:rPr>
          <w:lang w:val="ru_RU" w:bidi="ru_RU"/>
        </w:rPr>
      </w:r>
      <w:r>
        <w:rPr>
          <w:lang w:val="ru_RU" w:bidi="ru_RU"/>
        </w:rPr>
      </w:r>
    </w:p>
    <w:p>
      <w:pPr/>
      <w:r>
        <w:rPr>
          <w:lang w:val="ru_RU" w:bidi="ru_RU"/>
        </w:rPr>
      </w:r>
    </w:p>
    <w:p>
      <w:pPr>
        <w:pStyle w:val="Heading2"/>
      </w:pPr>
      <w:r>
        <w:rPr>
          <w:lang w:val="ru_RU" w:bidi="ru_RU"/>
        </w:rPr>
        <w:t>2 Царств 6:14</w:t>
      </w:r>
      <w:r>
        <w:rPr>
          <w:lang w:val="ru_RU" w:bidi="ru_RU"/>
        </w:rPr>
      </w:r>
    </w:p>
    <w:p>
      <w:pPr/>
      <w:r>
        <w:rPr>
          <w:lang w:val="ru_RU" w:bidi="ru_RU"/>
        </w:rPr>
      </w:r>
      <w:r>
        <w:rPr>
          <w:lang w:val="ru_RU" w:bidi="ru_RU"/>
        </w:rPr>
        <w:t>«льняной ефод» —</w:t>
      </w:r>
      <w:r>
        <w:rPr>
          <w:lang w:val="ru_RU" w:bidi="ru_RU"/>
        </w:rPr>
        <w:t xml:space="preserve"> это слово (древнееврейское </w:t>
      </w:r>
      <w:r>
        <w:rPr>
          <w:i/>
          <w:lang w:val="ru_RU" w:bidi="ru_RU"/>
        </w:rPr>
        <w:t>«эфод»</w:t>
      </w:r>
      <w:r>
        <w:rPr>
          <w:lang w:val="ru_RU" w:bidi="ru_RU"/>
        </w:rPr>
        <w:t xml:space="preserve">) можно сопоставить с аккадским словом </w:t>
      </w:r>
      <w:r>
        <w:rPr>
          <w:i/>
          <w:lang w:val="ru_RU" w:bidi="ru_RU"/>
        </w:rPr>
        <w:t>«эпатту»,</w:t>
      </w:r>
      <w:r>
        <w:rPr>
          <w:lang w:val="ru_RU" w:bidi="ru_RU"/>
        </w:rP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7">
        <w:r>
          <w:rPr>
            <w:lang w:val="ru_RU" w:bidi="ru_RU"/>
          </w:rPr>
          <w:rPr>
            <w:color w:val="0000EE"/>
            <w:u w:val="single"/>
          </w:rPr>
          <w:t>1Цар.2:18</w:t>
        </w:r>
      </w:hyperlink>
      <w:r>
        <w:rPr>
          <w:lang w:val="ru_RU" w:bidi="ru_RU"/>
        </w:rPr>
        <w:t>,</w:t>
      </w:r>
      <w:hyperlink r:id="rId178">
        <w:r>
          <w:rPr>
            <w:lang w:val="ru_RU" w:bidi="ru_RU"/>
          </w:rPr>
          <w:rPr>
            <w:color w:val="0000EE"/>
            <w:u w:val="single"/>
          </w:rPr>
          <w:t>28</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0">
        <w:r>
          <w:rPr>
            <w:lang w:val="ru_RU" w:bidi="ru_RU"/>
          </w:rPr>
          <w:rPr>
            <w:color w:val="0000EE"/>
            <w:u w:val="single"/>
          </w:rPr>
          <w:t>22:18</w:t>
        </w:r>
      </w:hyperlink>
      <w:r>
        <w:rPr>
          <w:lang w:val="ru_RU" w:bidi="ru_RU"/>
        </w:rPr>
        <w:t xml:space="preserve">; </w:t>
      </w:r>
      <w:hyperlink r:id="rId181">
        <w:r>
          <w:rPr>
            <w:lang w:val="ru_RU" w:bidi="ru_RU"/>
          </w:rPr>
          <w:rPr>
            <w:color w:val="0000EE"/>
            <w:u w:val="single"/>
          </w:rPr>
          <w:t>23:6</w:t>
        </w:r>
      </w:hyperlink>
      <w:r>
        <w:rPr>
          <w:lang w:val="ru_RU" w:bidi="ru_RU"/>
        </w:rPr>
        <w:t>,</w:t>
      </w:r>
      <w:hyperlink r:id="rId18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6:15</w:t>
      </w:r>
      <w:r>
        <w:rPr>
          <w:lang w:val="ru_RU" w:bidi="ru_RU"/>
        </w:rPr>
      </w:r>
    </w:p>
    <w:p>
      <w:pPr/>
      <w:r>
        <w:rPr>
          <w:lang w:val="ru_RU" w:bidi="ru_RU"/>
        </w:rPr>
      </w:r>
      <w:r>
        <w:rPr>
          <w:lang w:val="ru_RU" w:bidi="ru_RU"/>
        </w:rPr>
        <w:t xml:space="preserve">В </w:t>
      </w:r>
      <w:hyperlink r:id="rId183">
        <w:r>
          <w:rPr>
            <w:lang w:val="ru_RU" w:bidi="ru_RU"/>
          </w:rPr>
          <w:rPr>
            <w:color w:val="0000EE"/>
            <w:u w:val="single"/>
          </w:rPr>
          <w:t>15:10</w:t>
        </w:r>
      </w:hyperlink>
      <w:r>
        <w:rPr>
          <w:lang w:val="ru_RU" w:bidi="ru_RU"/>
        </w:rPr>
        <w:t xml:space="preserve"> трубный звук используется для того, чтобы сообщить народу о воцарении нового царя. В </w:t>
      </w:r>
      <w:hyperlink r:id="rId184">
        <w:r>
          <w:rPr>
            <w:lang w:val="ru_RU" w:bidi="ru_RU"/>
          </w:rPr>
          <w:rPr>
            <w:color w:val="0000EE"/>
            <w:u w:val="single"/>
          </w:rPr>
          <w:t>20:1</w:t>
        </w:r>
      </w:hyperlink>
      <w:r>
        <w:rPr>
          <w:lang w:val="ru_RU" w:bidi="ru_RU"/>
        </w:rPr>
        <w:t xml:space="preserve"> с помощью трубного звука передаётся призыв к восстанию. Здесь звук трубы возвещает о радостном внесении ковчега в Скинию Давида (см. </w:t>
      </w:r>
      <w:r>
        <w:rPr>
          <w:lang w:val="ru_RU" w:bidi="ru_RU"/>
        </w:rPr>
        <w:t>Учебные заметки к 6:17</w:t>
      </w:r>
      <w:r>
        <w:rPr>
          <w:lang w:val="ru_RU" w:bidi="ru_RU"/>
        </w:rPr>
        <w:t>) в Иерусалиме, что знаменовало приход к власти Самого Бога.</w:t>
      </w:r>
      <w:r>
        <w:rPr>
          <w:lang w:val="ru_RU" w:bidi="ru_RU"/>
        </w:rPr>
      </w:r>
      <w:r>
        <w:rPr>
          <w:lang w:val="ru_RU" w:bidi="ru_RU"/>
        </w:rPr>
      </w:r>
    </w:p>
    <w:p>
      <w:pPr/>
      <w:r>
        <w:rPr>
          <w:lang w:val="ru_RU" w:bidi="ru_RU"/>
        </w:rPr>
      </w:r>
    </w:p>
    <w:p>
      <w:pPr>
        <w:pStyle w:val="Heading2"/>
      </w:pPr>
      <w:r>
        <w:rPr>
          <w:lang w:val="ru_RU" w:bidi="ru_RU"/>
        </w:rPr>
        <w:t>2 Царств 6:16</w:t>
      </w:r>
      <w:r>
        <w:rPr>
          <w:lang w:val="ru_RU" w:bidi="ru_RU"/>
        </w:rPr>
      </w:r>
    </w:p>
    <w:p>
      <w:pPr/>
      <w:r>
        <w:rPr>
          <w:lang w:val="ru_RU" w:bidi="ru_RU"/>
        </w:rPr>
      </w:r>
      <w:r>
        <w:rPr>
          <w:lang w:val="ru_RU" w:bidi="ru_RU"/>
        </w:rPr>
        <w:t>Три раза о Мелхоле говорится как о дочери Саула (</w:t>
      </w:r>
      <w:hyperlink r:id="rId185">
        <w:r>
          <w:rPr>
            <w:lang w:val="ru_RU" w:bidi="ru_RU"/>
          </w:rPr>
          <w:rPr>
            <w:color w:val="0000EE"/>
            <w:u w:val="single"/>
          </w:rPr>
          <w:t>6:16</w:t>
        </w:r>
      </w:hyperlink>
      <w:r>
        <w:rPr>
          <w:lang w:val="ru_RU" w:bidi="ru_RU"/>
        </w:rPr>
        <w:t>,</w:t>
      </w:r>
      <w:hyperlink r:id="rId186">
        <w:r>
          <w:rPr>
            <w:lang w:val="ru_RU" w:bidi="ru_RU"/>
          </w:rPr>
          <w:rPr>
            <w:color w:val="0000EE"/>
            <w:u w:val="single"/>
          </w:rPr>
          <w:t>20</w:t>
        </w:r>
      </w:hyperlink>
      <w:r>
        <w:rPr>
          <w:lang w:val="ru_RU" w:bidi="ru_RU"/>
        </w:rPr>
        <w:t>,</w:t>
      </w:r>
      <w:hyperlink r:id="rId187">
        <w:r>
          <w:rPr>
            <w:lang w:val="ru_RU" w:bidi="ru_RU"/>
          </w:rPr>
          <w:rPr>
            <w:color w:val="0000EE"/>
            <w:u w:val="single"/>
          </w:rPr>
          <w:t>23</w:t>
        </w:r>
      </w:hyperlink>
      <w:r>
        <w:rPr>
          <w:lang w:val="ru_RU" w:bidi="ru_RU"/>
        </w:rP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88">
        <w:r>
          <w:rPr>
            <w:lang w:val="ru_RU" w:bidi="ru_RU"/>
          </w:rPr>
          <w:rPr>
            <w:color w:val="0000EE"/>
            <w:u w:val="single"/>
          </w:rPr>
          <w:t>3:13</w:t>
        </w:r>
      </w:hyperlink>
      <w:r>
        <w:rPr>
          <w:lang w:val="ru_RU" w:bidi="ru_RU"/>
        </w:rP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Pr>
          <w:lang w:val="ru_RU" w:bidi="ru_RU"/>
        </w:rPr>
      </w:r>
      <w:r>
        <w:rPr>
          <w:lang w:val="ru_RU" w:bidi="ru_RU"/>
        </w:rPr>
        <w:t xml:space="preserve">Мелхола могла почувствовать презрение к Давиду по следующим причинам: (1) </w:t>
      </w:r>
      <w:r>
        <w:rPr>
          <w:lang w:val="ru_RU" w:bidi="ru_RU"/>
        </w:rPr>
        <w:t>она считала, что поведение Давида перед молодой женской аудиторией было слишком откровенным</w:t>
      </w:r>
      <w:r>
        <w:rPr>
          <w:lang w:val="ru_RU" w:bidi="ru_RU"/>
        </w:rPr>
        <w:t xml:space="preserve">; (2) </w:t>
      </w:r>
      <w:r>
        <w:rPr>
          <w:lang w:val="ru_RU" w:bidi="ru_RU"/>
        </w:rP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rPr>
          <w:lang w:val="ru_RU" w:bidi="ru_RU"/>
        </w:rPr>
        <w:t xml:space="preserve"> (</w:t>
      </w:r>
      <w:hyperlink r:id="rId189">
        <w:r>
          <w:rPr>
            <w:lang w:val="ru_RU" w:bidi="ru_RU"/>
          </w:rPr>
          <w:rPr>
            <w:color w:val="0000EE"/>
            <w:u w:val="single"/>
          </w:rPr>
          <w:t>3:16–17</w:t>
        </w:r>
      </w:hyperlink>
      <w:r>
        <w:rPr>
          <w:lang w:val="ru_RU" w:bidi="ru_RU"/>
        </w:rP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rPr>
          <w:lang w:val="ru_RU" w:bidi="ru_RU"/>
        </w:rPr>
        <w:t>Учебные заметки к</w:t>
      </w:r>
      <w:r>
        <w:rPr>
          <w:lang w:val="ru_RU" w:bidi="ru_RU"/>
        </w:rPr>
        <w:t xml:space="preserve"> 6:21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6:17</w:t>
      </w:r>
      <w:r>
        <w:rPr>
          <w:lang w:val="ru_RU" w:bidi="ru_RU"/>
        </w:rPr>
      </w:r>
    </w:p>
    <w:p>
      <w:pPr/>
      <w:r>
        <w:rPr>
          <w:lang w:val="ru_RU" w:bidi="ru_RU"/>
        </w:rPr>
      </w:r>
      <w:r>
        <w:rPr>
          <w:lang w:val="ru_RU" w:bidi="ru_RU"/>
        </w:rP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0">
        <w:r>
          <w:rPr>
            <w:lang w:val="ru_RU" w:bidi="ru_RU"/>
          </w:rPr>
          <w:rPr>
            <w:color w:val="0000EE"/>
            <w:u w:val="single"/>
          </w:rPr>
          <w:t>Пс.77:60–61</w:t>
        </w:r>
      </w:hyperlink>
      <w:r>
        <w:rPr>
          <w:lang w:val="ru_RU" w:bidi="ru_RU"/>
        </w:rP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Pr>
          <w:lang w:val="ru_RU" w:bidi="ru_RU"/>
        </w:rPr>
      </w:r>
      <w:r>
        <w:rPr>
          <w:lang w:val="ru_RU" w:bidi="ru_RU"/>
        </w:rPr>
      </w:r>
    </w:p>
    <w:p>
      <w:pPr/>
      <w:r>
        <w:rPr>
          <w:lang w:val="ru_RU" w:bidi="ru_RU"/>
        </w:rPr>
      </w:r>
    </w:p>
    <w:p>
      <w:pPr>
        <w:pStyle w:val="Heading2"/>
      </w:pPr>
      <w:r>
        <w:rPr>
          <w:lang w:val="ru_RU" w:bidi="ru_RU"/>
        </w:rPr>
        <w:t>2 Царств 6:18</w:t>
      </w:r>
      <w:r>
        <w:rPr>
          <w:lang w:val="ru_RU" w:bidi="ru_RU"/>
        </w:rPr>
      </w:r>
    </w:p>
    <w:p>
      <w:pPr/>
      <w:r>
        <w:rPr>
          <w:lang w:val="ru_RU" w:bidi="ru_RU"/>
        </w:rPr>
      </w:r>
      <w:r>
        <w:rPr>
          <w:lang w:val="ru_RU" w:bidi="ru_RU"/>
        </w:rPr>
        <w:t>«благословил он народ» —</w:t>
      </w:r>
      <w:r>
        <w:rPr>
          <w:lang w:val="ru_RU" w:bidi="ru_RU"/>
        </w:rP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1">
        <w:r>
          <w:rPr>
            <w:lang w:val="ru_RU" w:bidi="ru_RU"/>
          </w:rPr>
          <w:rPr>
            <w:color w:val="0000EE"/>
            <w:u w:val="single"/>
          </w:rPr>
          <w:t>3Цар.8:14</w:t>
        </w:r>
      </w:hyperlink>
      <w:r>
        <w:rPr>
          <w:lang w:val="ru_RU" w:bidi="ru_RU"/>
        </w:rPr>
        <w:t xml:space="preserve">, </w:t>
      </w:r>
      <w:hyperlink r:id="rId192">
        <w:r>
          <w:rPr>
            <w:lang w:val="ru_RU" w:bidi="ru_RU"/>
          </w:rPr>
          <w:rPr>
            <w:color w:val="0000EE"/>
            <w:u w:val="single"/>
          </w:rPr>
          <w:t>55</w:t>
        </w:r>
      </w:hyperlink>
      <w:r>
        <w:rPr>
          <w:lang w:val="ru_RU" w:bidi="ru_RU"/>
        </w:rPr>
        <w:t xml:space="preserve">; </w:t>
      </w:r>
      <w:hyperlink r:id="rId193">
        <w:r>
          <w:rPr>
            <w:lang w:val="ru_RU" w:bidi="ru_RU"/>
          </w:rPr>
          <w:rPr>
            <w:color w:val="0000EE"/>
            <w:u w:val="single"/>
          </w:rPr>
          <w:t xml:space="preserve">2Пар.6:3, </w:t>
        </w:r>
      </w:hyperlink>
      <w:r>
        <w:rPr>
          <w:lang w:val="ru_RU" w:bidi="ru_RU"/>
        </w:rPr>
        <w:t xml:space="preserve">а также Езекия во </w:t>
      </w:r>
      <w:hyperlink r:id="rId194">
        <w:r>
          <w:rPr>
            <w:lang w:val="ru_RU" w:bidi="ru_RU"/>
          </w:rPr>
          <w:rPr>
            <w:color w:val="0000EE"/>
            <w:u w:val="single"/>
          </w:rPr>
          <w:t>2Пар.31:8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6:19</w:t>
      </w:r>
      <w:r>
        <w:rPr>
          <w:lang w:val="ru_RU" w:bidi="ru_RU"/>
        </w:rPr>
      </w:r>
    </w:p>
    <w:p>
      <w:pPr/>
      <w:r>
        <w:rPr>
          <w:lang w:val="ru_RU" w:bidi="ru_RU"/>
        </w:rPr>
      </w:r>
      <w:r>
        <w:rPr>
          <w:lang w:val="ru_RU" w:bidi="ru_RU"/>
        </w:rPr>
        <w:t>Раздача пищи была только началом славных дел Давида. В период своего правления он не раз раздавал народу богатые подарки.</w:t>
      </w:r>
      <w:r>
        <w:rPr>
          <w:lang w:val="ru_RU" w:bidi="ru_RU"/>
        </w:rPr>
      </w:r>
      <w:r>
        <w:rPr>
          <w:lang w:val="ru_RU" w:bidi="ru_RU"/>
        </w:rPr>
      </w:r>
    </w:p>
    <w:p>
      <w:pPr/>
      <w:r>
        <w:rPr>
          <w:lang w:val="ru_RU" w:bidi="ru_RU"/>
        </w:rPr>
      </w:r>
    </w:p>
    <w:p>
      <w:pPr>
        <w:pStyle w:val="Heading2"/>
      </w:pPr>
      <w:r>
        <w:rPr>
          <w:lang w:val="ru_RU" w:bidi="ru_RU"/>
        </w:rPr>
        <w:t>2 Царств 6:21</w:t>
      </w:r>
      <w:r>
        <w:rPr>
          <w:lang w:val="ru_RU" w:bidi="ru_RU"/>
        </w:rPr>
      </w:r>
    </w:p>
    <w:p>
      <w:pPr/>
      <w:r>
        <w:rPr>
          <w:lang w:val="ru_RU" w:bidi="ru_RU"/>
        </w:rPr>
      </w:r>
      <w:r>
        <w:rPr>
          <w:lang w:val="ru_RU" w:bidi="ru_RU"/>
        </w:rP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Pr>
          <w:lang w:val="ru_RU" w:bidi="ru_RU"/>
        </w:rPr>
      </w:r>
      <w:r>
        <w:rPr>
          <w:lang w:val="ru_RU" w:bidi="ru_RU"/>
        </w:rPr>
      </w:r>
    </w:p>
    <w:p>
      <w:pPr/>
      <w:r>
        <w:rPr>
          <w:lang w:val="ru_RU" w:bidi="ru_RU"/>
        </w:rPr>
      </w:r>
    </w:p>
    <w:p>
      <w:pPr>
        <w:pStyle w:val="Heading2"/>
      </w:pPr>
      <w:r>
        <w:rPr>
          <w:lang w:val="ru_RU" w:bidi="ru_RU"/>
        </w:rPr>
        <w:t>2 Царств 6:22</w:t>
      </w:r>
      <w:r>
        <w:rPr>
          <w:lang w:val="ru_RU" w:bidi="ru_RU"/>
        </w:rPr>
      </w:r>
    </w:p>
    <w:p>
      <w:pPr/>
      <w:r>
        <w:rPr>
          <w:lang w:val="ru_RU" w:bidi="ru_RU"/>
        </w:rPr>
      </w:r>
      <w:r>
        <w:rPr>
          <w:lang w:val="ru_RU" w:bidi="ru_RU"/>
        </w:rP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Pr>
          <w:lang w:val="ru_RU" w:bidi="ru_RU"/>
        </w:rPr>
      </w:r>
      <w:r>
        <w:rPr>
          <w:lang w:val="ru_RU" w:bidi="ru_RU"/>
        </w:rPr>
      </w:r>
    </w:p>
    <w:p>
      <w:pPr/>
      <w:r>
        <w:rPr>
          <w:lang w:val="ru_RU" w:bidi="ru_RU"/>
        </w:rPr>
      </w:r>
    </w:p>
    <w:p>
      <w:pPr>
        <w:pStyle w:val="Heading2"/>
      </w:pPr>
      <w:r>
        <w:rPr>
          <w:lang w:val="ru_RU" w:bidi="ru_RU"/>
        </w:rPr>
        <w:t>2 Царств 6:23</w:t>
      </w:r>
      <w:r>
        <w:rPr>
          <w:lang w:val="ru_RU" w:bidi="ru_RU"/>
        </w:rPr>
      </w:r>
    </w:p>
    <w:p>
      <w:pPr/>
      <w:r>
        <w:rPr>
          <w:lang w:val="ru_RU" w:bidi="ru_RU"/>
        </w:rPr>
      </w:r>
      <w:r>
        <w:rPr>
          <w:lang w:val="ru_RU" w:bidi="ru_RU"/>
        </w:rP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5">
        <w:r>
          <w:rPr>
            <w:lang w:val="ru_RU" w:bidi="ru_RU"/>
          </w:rPr>
          <w:rPr>
            <w:color w:val="0000EE"/>
            <w:u w:val="single"/>
          </w:rPr>
          <w:t>Быт.20:17–18</w:t>
        </w:r>
      </w:hyperlink>
      <w:r>
        <w:rPr>
          <w:lang w:val="ru_RU" w:bidi="ru_RU"/>
        </w:rP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Pr>
          <w:lang w:val="ru_RU" w:bidi="ru_RU"/>
        </w:rPr>
      </w:r>
      <w:r>
        <w:rPr>
          <w:lang w:val="ru_RU" w:bidi="ru_RU"/>
        </w:rPr>
      </w:r>
    </w:p>
    <w:p>
      <w:pPr/>
      <w:r>
        <w:rPr>
          <w:lang w:val="ru_RU" w:bidi="ru_RU"/>
        </w:rPr>
      </w:r>
    </w:p>
    <w:p>
      <w:pPr>
        <w:pStyle w:val="Heading2"/>
      </w:pPr>
      <w:r>
        <w:rPr>
          <w:lang w:val="ru_RU" w:bidi="ru_RU"/>
        </w:rPr>
        <w:t>2 Царств 7:1</w:t>
      </w:r>
      <w:r>
        <w:rPr>
          <w:lang w:val="ru_RU" w:bidi="ru_RU"/>
        </w:rPr>
      </w:r>
    </w:p>
    <w:p>
      <w:pPr/>
      <w:r>
        <w:rPr>
          <w:lang w:val="ru_RU" w:bidi="ru_RU"/>
        </w:rPr>
      </w:r>
      <w:r>
        <w:rPr>
          <w:lang w:val="ru_RU" w:bidi="ru_RU"/>
        </w:rPr>
        <w:t>«от всех окрестных врагов его» —</w:t>
      </w:r>
      <w:r>
        <w:rPr>
          <w:lang w:val="ru_RU" w:bidi="ru_RU"/>
        </w:rPr>
        <w:t xml:space="preserve"> см. </w:t>
      </w:r>
      <w:hyperlink r:id="rId196">
        <w:r>
          <w:rPr>
            <w:lang w:val="ru_RU" w:bidi="ru_RU"/>
          </w:rPr>
          <w:rPr>
            <w:color w:val="0000EE"/>
            <w:u w:val="single"/>
          </w:rPr>
          <w:t>Втор.12:9–10</w:t>
        </w:r>
      </w:hyperlink>
      <w:r>
        <w:rPr>
          <w:lang w:val="ru_RU" w:bidi="ru_RU"/>
        </w:rPr>
        <w:t xml:space="preserve">; </w:t>
      </w:r>
      <w:hyperlink r:id="rId197">
        <w:r>
          <w:rPr>
            <w:lang w:val="ru_RU" w:bidi="ru_RU"/>
          </w:rPr>
          <w:rPr>
            <w:color w:val="0000EE"/>
            <w:u w:val="single"/>
          </w:rPr>
          <w:t>3Цар.5:4</w:t>
        </w:r>
      </w:hyperlink>
      <w:r>
        <w:rPr>
          <w:lang w:val="ru_RU" w:bidi="ru_RU"/>
        </w:rPr>
        <w:t xml:space="preserve">; </w:t>
      </w:r>
      <w:hyperlink r:id="rId198">
        <w:r>
          <w:rPr>
            <w:lang w:val="ru_RU" w:bidi="ru_RU"/>
          </w:rPr>
          <w:rPr>
            <w:color w:val="0000EE"/>
            <w:u w:val="single"/>
          </w:rPr>
          <w:t>8:56</w:t>
        </w:r>
      </w:hyperlink>
      <w:r>
        <w:rPr>
          <w:lang w:val="ru_RU" w:bidi="ru_RU"/>
        </w:rPr>
        <w:t xml:space="preserve">. Отдых Давида был непродолжительным, потому что вскоре он снова пошёл на войну (см. </w:t>
      </w:r>
      <w:hyperlink r:id="rId199">
        <w:r>
          <w:rPr>
            <w:lang w:val="ru_RU" w:bidi="ru_RU"/>
          </w:rPr>
          <w:rPr>
            <w:color w:val="0000EE"/>
            <w:u w:val="single"/>
          </w:rPr>
          <w:t>2Цар.8:1–18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7:1–2</w:t>
      </w:r>
      <w:r>
        <w:rPr>
          <w:lang w:val="ru_RU" w:bidi="ru_RU"/>
        </w:rPr>
      </w:r>
    </w:p>
    <w:p>
      <w:pPr/>
      <w:r>
        <w:rPr>
          <w:lang w:val="ru_RU" w:bidi="ru_RU"/>
        </w:rPr>
      </w:r>
      <w:r>
        <w:rPr>
          <w:lang w:val="ru_RU" w:bidi="ru_RU"/>
        </w:rP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Pr>
          <w:lang w:val="ru_RU" w:bidi="ru_RU"/>
        </w:rPr>
      </w:r>
      <w:r>
        <w:rPr>
          <w:lang w:val="ru_RU" w:bidi="ru_RU"/>
        </w:rPr>
      </w:r>
    </w:p>
    <w:p>
      <w:pPr/>
      <w:r>
        <w:rPr>
          <w:lang w:val="ru_RU" w:bidi="ru_RU"/>
        </w:rPr>
      </w:r>
    </w:p>
    <w:p>
      <w:pPr>
        <w:pStyle w:val="Heading2"/>
      </w:pPr>
      <w:r>
        <w:rPr>
          <w:lang w:val="ru_RU" w:bidi="ru_RU"/>
        </w:rPr>
        <w:t>2 Царств 7:1–29</w:t>
      </w:r>
      <w:r>
        <w:rPr>
          <w:lang w:val="ru_RU" w:bidi="ru_RU"/>
        </w:rPr>
      </w:r>
    </w:p>
    <w:p>
      <w:pPr/>
      <w:r>
        <w:rPr>
          <w:lang w:val="ru_RU" w:bidi="ru_RU"/>
        </w:rPr>
      </w:r>
      <w:r>
        <w:rPr>
          <w:lang w:val="ru_RU" w:bidi="ru_RU"/>
        </w:rPr>
        <w:t>Давиду было недостаточно соорудить для Бога скинию, где он поставил ковчег завета (</w:t>
      </w:r>
      <w:hyperlink r:id="rId200">
        <w:r>
          <w:rPr>
            <w:lang w:val="ru_RU" w:bidi="ru_RU"/>
          </w:rPr>
          <w:rPr>
            <w:color w:val="0000EE"/>
            <w:u w:val="single"/>
          </w:rPr>
          <w:t>6:17</w:t>
        </w:r>
      </w:hyperlink>
      <w:r>
        <w:rPr>
          <w:lang w:val="ru_RU" w:bidi="ru_RU"/>
        </w:rPr>
        <w:t>). Царь хотел построить для Господа отдельный дом.</w:t>
      </w:r>
      <w:r>
        <w:rPr>
          <w:lang w:val="ru_RU" w:bidi="ru_RU"/>
        </w:rPr>
      </w:r>
      <w:r>
        <w:rPr>
          <w:lang w:val="ru_RU" w:bidi="ru_RU"/>
        </w:rPr>
      </w:r>
    </w:p>
    <w:p>
      <w:pPr/>
      <w:r>
        <w:rPr>
          <w:lang w:val="ru_RU" w:bidi="ru_RU"/>
        </w:rPr>
      </w:r>
    </w:p>
    <w:p>
      <w:pPr>
        <w:pStyle w:val="Heading2"/>
      </w:pPr>
      <w:r>
        <w:rPr>
          <w:lang w:val="ru_RU" w:bidi="ru_RU"/>
        </w:rPr>
        <w:t>2 Царств 7:2</w:t>
      </w:r>
      <w:r>
        <w:rPr>
          <w:lang w:val="ru_RU" w:bidi="ru_RU"/>
        </w:rPr>
      </w:r>
    </w:p>
    <w:p>
      <w:pPr/>
      <w:r>
        <w:rPr>
          <w:lang w:val="ru_RU" w:bidi="ru_RU"/>
        </w:rPr>
      </w:r>
      <w:r>
        <w:rPr>
          <w:lang w:val="ru_RU" w:bidi="ru_RU"/>
        </w:rPr>
        <w:t xml:space="preserve">Пророк Нафан трижды упоминается в жизнеописании Давида: (1) здесь, когда он передаёт царю Божье обещание, (2) в </w:t>
      </w:r>
      <w:hyperlink r:id="rId201">
        <w:r>
          <w:rPr>
            <w:lang w:val="ru_RU" w:bidi="ru_RU"/>
          </w:rPr>
          <w:rPr>
            <w:color w:val="0000EE"/>
            <w:u w:val="single"/>
          </w:rPr>
          <w:t>12:1–15,</w:t>
        </w:r>
      </w:hyperlink>
      <w:r>
        <w:rPr>
          <w:lang w:val="ru_RU" w:bidi="ru_RU"/>
        </w:rPr>
        <w:t xml:space="preserve"> где Нафан рассказывает Давиду притчу и произносит над ним Божий суд, (3) а также в </w:t>
      </w:r>
      <w:hyperlink r:id="rId202">
        <w:r>
          <w:rPr>
            <w:lang w:val="ru_RU" w:bidi="ru_RU"/>
          </w:rPr>
          <w:rPr>
            <w:color w:val="0000EE"/>
            <w:u w:val="single"/>
          </w:rPr>
          <w:t>3Цар.1:11–27</w:t>
        </w:r>
      </w:hyperlink>
      <w:r>
        <w:rPr>
          <w:lang w:val="ru_RU" w:bidi="ru_RU"/>
        </w:rPr>
        <w:t xml:space="preserve">, где пророк сообщает Давиду о Божьем плане по воцарению Соломона. </w:t>
      </w:r>
    </w:p>
    <w:p>
      <w:pPr>
        <w:pStyle w:val="ListBullet"/>
        <w:spacing w:line="240" w:lineRule="auto"/>
        <w:ind w:left="720"/>
      </w:pPr>
      <w:r>
        <w:rPr>
          <w:lang w:val="ru_RU" w:bidi="ru_RU"/>
        </w:rPr>
      </w:r>
      <w:r>
        <w:rPr>
          <w:lang w:val="ru_RU" w:bidi="ru_RU"/>
        </w:rPr>
        <w:t>Дворец Давида был построен из камня и обшит изнутри кедровыми досками.</w:t>
      </w:r>
      <w:r>
        <w:rPr>
          <w:lang w:val="ru_RU" w:bidi="ru_RU"/>
        </w:rPr>
      </w:r>
      <w:r>
        <w:rPr>
          <w:lang w:val="ru_RU" w:bidi="ru_RU"/>
        </w:rPr>
      </w:r>
    </w:p>
    <w:p>
      <w:pPr/>
      <w:r>
        <w:rPr>
          <w:lang w:val="ru_RU" w:bidi="ru_RU"/>
        </w:rPr>
      </w:r>
    </w:p>
    <w:p>
      <w:pPr>
        <w:pStyle w:val="Heading2"/>
      </w:pPr>
      <w:r>
        <w:rPr>
          <w:lang w:val="ru_RU" w:bidi="ru_RU"/>
        </w:rPr>
        <w:t>2 Царств 7:3</w:t>
      </w:r>
      <w:r>
        <w:rPr>
          <w:lang w:val="ru_RU" w:bidi="ru_RU"/>
        </w:rPr>
      </w:r>
    </w:p>
    <w:p>
      <w:pPr/>
      <w:r>
        <w:rPr>
          <w:lang w:val="ru_RU" w:bidi="ru_RU"/>
        </w:rPr>
      </w:r>
      <w:r>
        <w:rPr>
          <w:lang w:val="ru_RU" w:bidi="ru_RU"/>
        </w:rPr>
        <w:t>«всё, что у тебя на сердце, иди, делай» —</w:t>
      </w:r>
      <w:r>
        <w:rPr>
          <w:lang w:val="ru_RU" w:bidi="ru_RU"/>
        </w:rPr>
        <w:t xml:space="preserve"> с</w:t>
      </w:r>
      <w:r>
        <w:rPr>
          <w:lang w:val="ru_RU" w:bidi="ru_RU"/>
        </w:rPr>
        <w:t>овет, который Нафан дал Давиду, был от него самого, а не от Бога. Бог не позволил Давиду построить Храм</w:t>
      </w:r>
      <w:r>
        <w:rPr>
          <w:lang w:val="ru_RU" w:bidi="ru_RU"/>
        </w:rPr>
        <w:t xml:space="preserve"> для Него (см. </w:t>
      </w:r>
      <w:hyperlink r:id="rId203">
        <w:r>
          <w:rPr>
            <w:lang w:val="ru_RU" w:bidi="ru_RU"/>
          </w:rPr>
          <w:rPr>
            <w:color w:val="0000EE"/>
            <w:u w:val="single"/>
          </w:rPr>
          <w:t>1Пар.22:8</w:t>
        </w:r>
      </w:hyperlink>
      <w:r>
        <w:rPr>
          <w:lang w:val="ru_RU" w:bidi="ru_RU"/>
        </w:rPr>
        <w:t>). Божьи пророки могут допускать ошибки, если говорят по собственной инициативе, а не на основании слова, полученного от Бога.</w:t>
      </w:r>
      <w:r>
        <w:rPr>
          <w:lang w:val="ru_RU" w:bidi="ru_RU"/>
        </w:rPr>
      </w:r>
      <w:r>
        <w:rPr>
          <w:lang w:val="ru_RU" w:bidi="ru_RU"/>
        </w:rPr>
      </w:r>
    </w:p>
    <w:p>
      <w:pPr/>
      <w:r>
        <w:rPr>
          <w:lang w:val="ru_RU" w:bidi="ru_RU"/>
        </w:rPr>
      </w:r>
    </w:p>
    <w:p>
      <w:pPr>
        <w:pStyle w:val="Heading2"/>
      </w:pPr>
      <w:r>
        <w:rPr>
          <w:lang w:val="ru_RU" w:bidi="ru_RU"/>
        </w:rPr>
        <w:t>2 Царств 7:5</w:t>
      </w:r>
      <w:r>
        <w:rPr>
          <w:lang w:val="ru_RU" w:bidi="ru_RU"/>
        </w:rPr>
      </w:r>
    </w:p>
    <w:p>
      <w:pPr/>
      <w:r>
        <w:rPr>
          <w:lang w:val="ru_RU" w:bidi="ru_RU"/>
        </w:rPr>
      </w:r>
      <w:r>
        <w:rPr>
          <w:lang w:val="ru_RU" w:bidi="ru_RU"/>
        </w:rPr>
        <w:t>«ты ли построишь Мне дом» —</w:t>
      </w:r>
      <w:r>
        <w:rPr>
          <w:lang w:val="ru_RU" w:bidi="ru_RU"/>
        </w:rPr>
        <w:t xml:space="preserve"> Бог не был против того, чтобы кто-нибудь построил для Него дом, однако Давид не подходил для этой задачи.</w:t>
      </w:r>
      <w:r>
        <w:rPr>
          <w:lang w:val="ru_RU" w:bidi="ru_RU"/>
        </w:rPr>
      </w:r>
      <w:r>
        <w:rPr>
          <w:lang w:val="ru_RU" w:bidi="ru_RU"/>
        </w:rPr>
      </w:r>
    </w:p>
    <w:p>
      <w:pPr/>
      <w:r>
        <w:rPr>
          <w:lang w:val="ru_RU" w:bidi="ru_RU"/>
        </w:rPr>
      </w:r>
    </w:p>
    <w:p>
      <w:pPr>
        <w:pStyle w:val="Heading2"/>
      </w:pPr>
      <w:r>
        <w:rPr>
          <w:lang w:val="ru_RU" w:bidi="ru_RU"/>
        </w:rPr>
        <w:t>2 Царств 7:6</w:t>
      </w:r>
      <w:r>
        <w:rPr>
          <w:lang w:val="ru_RU" w:bidi="ru_RU"/>
        </w:rPr>
      </w:r>
    </w:p>
    <w:p>
      <w:pPr/>
      <w:r>
        <w:rPr>
          <w:lang w:val="ru_RU" w:bidi="ru_RU"/>
        </w:rPr>
      </w:r>
      <w:r>
        <w:rPr>
          <w:lang w:val="ru_RU" w:bidi="ru_RU"/>
        </w:rPr>
        <w:t>«Я не жил в доме» —</w:t>
      </w:r>
      <w:r>
        <w:rPr>
          <w:lang w:val="ru_RU" w:bidi="ru_RU"/>
        </w:rPr>
        <w:t xml:space="preserve"> </w:t>
      </w:r>
      <w:r>
        <w:rPr>
          <w:lang w:val="ru_RU" w:bidi="ru_RU"/>
        </w:rPr>
        <w:t xml:space="preserve">до того, как был построен Храм в Иерусалиме, Бог пребывал в скинии </w:t>
      </w:r>
      <w:r>
        <w:rPr>
          <w:lang w:val="ru_RU" w:bidi="ru_RU"/>
        </w:rPr>
        <w:t>—</w:t>
      </w:r>
      <w:r>
        <w:rPr>
          <w:lang w:val="ru_RU" w:bidi="ru_RU"/>
        </w:rP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rPr>
          <w:lang w:val="ru_RU" w:bidi="ru_RU"/>
        </w:rPr>
        <w:t xml:space="preserve"> (см. </w:t>
      </w:r>
      <w:r>
        <w:rPr>
          <w:lang w:val="ru_RU" w:bidi="ru_RU"/>
        </w:rPr>
        <w:t>Учебные заметки к Исх.29:18</w:t>
      </w:r>
      <w:r>
        <w:rPr>
          <w:lang w:val="ru_RU" w:bidi="ru_RU"/>
        </w:rPr>
        <w:t xml:space="preserve">; </w:t>
      </w:r>
      <w:r>
        <w:rPr>
          <w:lang w:val="ru_RU" w:bidi="ru_RU"/>
        </w:rPr>
        <w:t>Втор.8:2</w:t>
      </w:r>
      <w:r>
        <w:rPr>
          <w:lang w:val="ru_RU" w:bidi="ru_RU"/>
        </w:rPr>
        <w:t xml:space="preserve">). Хотя Бог вездесущий, Он выбирает скинию и Храм в качестве «места Своего пребывания» среди народа Израиля (см. </w:t>
      </w:r>
      <w:r>
        <w:rPr>
          <w:lang w:val="ru_RU" w:bidi="ru_RU"/>
        </w:rPr>
        <w:t>Учебные заметки к 2Пар.2:5–6</w:t>
      </w:r>
      <w:r>
        <w:rPr>
          <w:lang w:val="ru_RU" w:bidi="ru_RU"/>
        </w:rPr>
        <w:t xml:space="preserve">; ср. </w:t>
      </w:r>
      <w:hyperlink r:id="rId204">
        <w:r>
          <w:rPr>
            <w:lang w:val="ru_RU" w:bidi="ru_RU"/>
          </w:rPr>
          <w:rPr>
            <w:color w:val="0000EE"/>
            <w:u w:val="single"/>
          </w:rPr>
          <w:t>Деян.17:24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7:7</w:t>
      </w:r>
      <w:r>
        <w:rPr>
          <w:lang w:val="ru_RU" w:bidi="ru_RU"/>
        </w:rPr>
      </w:r>
    </w:p>
    <w:p>
      <w:pPr/>
      <w:r>
        <w:rPr>
          <w:lang w:val="ru_RU" w:bidi="ru_RU"/>
        </w:rPr>
      </w:r>
      <w:r>
        <w:rPr>
          <w:lang w:val="ru_RU" w:bidi="ru_RU"/>
        </w:rPr>
        <w:t>«говорил ли Я» —</w:t>
      </w:r>
      <w:r>
        <w:rPr>
          <w:lang w:val="ru_RU" w:bidi="ru_RU"/>
        </w:rPr>
        <w:t xml:space="preserve"> скиния не была столь же великолепной, как Храм, она прославляла Господа, потому что именно Он дал повеление народу о её строительстве. </w:t>
      </w:r>
      <w:r>
        <w:rPr>
          <w:lang w:val="ru_RU" w:bidi="ru_RU"/>
        </w:rPr>
      </w:r>
      <w:r>
        <w:rPr>
          <w:lang w:val="ru_RU" w:bidi="ru_RU"/>
        </w:rPr>
      </w:r>
    </w:p>
    <w:p>
      <w:pPr/>
      <w:r>
        <w:rPr>
          <w:lang w:val="ru_RU" w:bidi="ru_RU"/>
        </w:rPr>
      </w:r>
    </w:p>
    <w:p>
      <w:pPr>
        <w:pStyle w:val="Heading2"/>
      </w:pPr>
      <w:r>
        <w:rPr>
          <w:lang w:val="ru_RU" w:bidi="ru_RU"/>
        </w:rPr>
        <w:t>2 Царств 7:8</w:t>
      </w:r>
      <w:r>
        <w:rPr>
          <w:lang w:val="ru_RU" w:bidi="ru_RU"/>
        </w:rPr>
      </w:r>
    </w:p>
    <w:p>
      <w:pPr/>
      <w:r>
        <w:rPr>
          <w:lang w:val="ru_RU" w:bidi="ru_RU"/>
        </w:rPr>
      </w:r>
      <w:r>
        <w:rPr>
          <w:lang w:val="ru_RU" w:bidi="ru_RU"/>
        </w:rPr>
        <w:t>«Я взял тебя от стада овец» —</w:t>
      </w:r>
      <w:r>
        <w:rPr>
          <w:lang w:val="ru_RU" w:bidi="ru_RU"/>
        </w:rPr>
        <w:t xml:space="preserve"> в древности на Ближнем Востоке царей нередко называли «пастырями» (см. </w:t>
      </w:r>
      <w:hyperlink r:id="rId205">
        <w:r>
          <w:rPr>
            <w:lang w:val="ru_RU" w:bidi="ru_RU"/>
          </w:rPr>
          <w:rPr>
            <w:color w:val="0000EE"/>
            <w:u w:val="single"/>
          </w:rPr>
          <w:t>3Цар.22:17</w:t>
        </w:r>
      </w:hyperlink>
      <w:r>
        <w:rPr>
          <w:lang w:val="ru_RU" w:bidi="ru_RU"/>
        </w:rPr>
        <w:t xml:space="preserve">; </w:t>
      </w:r>
      <w:hyperlink r:id="rId206">
        <w:r>
          <w:rPr>
            <w:lang w:val="ru_RU" w:bidi="ru_RU"/>
          </w:rPr>
          <w:rPr>
            <w:color w:val="0000EE"/>
            <w:u w:val="single"/>
          </w:rPr>
          <w:t>Ис.44:28</w:t>
        </w:r>
      </w:hyperlink>
      <w:r>
        <w:rPr>
          <w:lang w:val="ru_RU" w:bidi="ru_RU"/>
        </w:rPr>
        <w:t xml:space="preserve">; </w:t>
      </w:r>
      <w:hyperlink r:id="rId207">
        <w:r>
          <w:rPr>
            <w:lang w:val="ru_RU" w:bidi="ru_RU"/>
          </w:rPr>
          <w:rPr>
            <w:color w:val="0000EE"/>
            <w:u w:val="single"/>
          </w:rPr>
          <w:t>Иез.34:2</w:t>
        </w:r>
      </w:hyperlink>
      <w:r>
        <w:rPr>
          <w:lang w:val="ru_RU" w:bidi="ru_RU"/>
        </w:rPr>
        <w:t xml:space="preserve">; </w:t>
      </w:r>
      <w:hyperlink r:id="rId208">
        <w:r>
          <w:rPr>
            <w:lang w:val="ru_RU" w:bidi="ru_RU"/>
          </w:rPr>
          <w:rPr>
            <w:color w:val="0000EE"/>
            <w:u w:val="single"/>
          </w:rPr>
          <w:t>37:24</w:t>
        </w:r>
      </w:hyperlink>
      <w:r>
        <w:rPr>
          <w:lang w:val="ru_RU" w:bidi="ru_RU"/>
        </w:rPr>
        <w:t xml:space="preserve">; </w:t>
      </w:r>
      <w:hyperlink r:id="rId209">
        <w:r>
          <w:rPr>
            <w:lang w:val="ru_RU" w:bidi="ru_RU"/>
          </w:rPr>
          <w:rPr>
            <w:color w:val="0000EE"/>
            <w:u w:val="single"/>
          </w:rPr>
          <w:t>Наум.3:18</w:t>
        </w:r>
      </w:hyperlink>
      <w:r>
        <w:rPr>
          <w:lang w:val="ru_RU" w:bidi="ru_RU"/>
        </w:rPr>
        <w:t xml:space="preserve">; </w:t>
      </w:r>
      <w:hyperlink r:id="rId210">
        <w:r>
          <w:rPr>
            <w:lang w:val="ru_RU" w:bidi="ru_RU"/>
          </w:rPr>
          <w:rPr>
            <w:color w:val="0000EE"/>
            <w:u w:val="single"/>
          </w:rPr>
          <w:t>Зах.10:3</w:t>
        </w:r>
      </w:hyperlink>
      <w:r>
        <w:rPr>
          <w:lang w:val="ru_RU" w:bidi="ru_RU"/>
        </w:rPr>
        <w:t>). Давид, который раньше был пастухом, называл Господа своим Пастырем (</w:t>
      </w:r>
      <w:hyperlink r:id="rId211">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7:8–17</w:t>
      </w:r>
      <w:r>
        <w:rPr>
          <w:lang w:val="ru_RU" w:bidi="ru_RU"/>
        </w:rPr>
      </w:r>
    </w:p>
    <w:p>
      <w:pPr/>
      <w:r>
        <w:rPr>
          <w:lang w:val="ru_RU" w:bidi="ru_RU"/>
        </w:rPr>
      </w:r>
      <w:r>
        <w:rPr>
          <w:lang w:val="ru_RU" w:bidi="ru_RU"/>
        </w:rP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Pr>
          <w:lang w:val="ru_RU" w:bidi="ru_RU"/>
        </w:rPr>
      </w:r>
      <w:r>
        <w:rPr>
          <w:lang w:val="ru_RU" w:bidi="ru_RU"/>
        </w:rPr>
      </w:r>
    </w:p>
    <w:p>
      <w:pPr/>
      <w:r>
        <w:rPr>
          <w:lang w:val="ru_RU" w:bidi="ru_RU"/>
        </w:rPr>
      </w:r>
    </w:p>
    <w:p>
      <w:pPr>
        <w:pStyle w:val="Heading2"/>
      </w:pPr>
      <w:r>
        <w:rPr>
          <w:lang w:val="ru_RU" w:bidi="ru_RU"/>
        </w:rPr>
        <w:t>2 Царств 7:9</w:t>
      </w:r>
      <w:r>
        <w:rPr>
          <w:lang w:val="ru_RU" w:bidi="ru_RU"/>
        </w:rPr>
      </w:r>
    </w:p>
    <w:p>
      <w:pPr>
        <w:pStyle w:val="ListBullet"/>
        <w:spacing w:line="240" w:lineRule="auto"/>
        <w:ind w:left="720"/>
      </w:pPr>
      <w:r>
        <w:rPr>
          <w:lang w:val="ru_RU" w:bidi="ru_RU"/>
        </w:rPr>
      </w:r>
      <w:r>
        <w:rPr>
          <w:lang w:val="ru_RU" w:bidi="ru_RU"/>
        </w:rPr>
        <w:t xml:space="preserve">«и был с тобою» — Бог управлял жизнью Давида и защищал его от всех врагов. </w:t>
      </w:r>
    </w:p>
    <w:p>
      <w:pPr>
        <w:pStyle w:val="ListBullet"/>
        <w:spacing w:line="240" w:lineRule="auto"/>
        <w:ind w:left="720"/>
      </w:pPr>
      <w:r>
        <w:rPr>
          <w:lang w:val="ru_RU" w:bidi="ru_RU"/>
        </w:rPr>
      </w:r>
      <w:r>
        <w:rPr>
          <w:lang w:val="ru_RU" w:bidi="ru_RU"/>
        </w:rPr>
        <w:t xml:space="preserve">«и сделал имя твоё великим» — такое обещание Бог дал только двум людям на земле: </w:t>
      </w:r>
      <w:r>
        <w:rPr>
          <w:lang w:val="ru_RU" w:bidi="ru_RU"/>
        </w:rPr>
        <w:t xml:space="preserve">Аврааму и Давиду (см. </w:t>
      </w:r>
      <w:hyperlink r:id="rId212">
        <w:r>
          <w:rPr>
            <w:lang w:val="ru_RU" w:bidi="ru_RU"/>
          </w:rPr>
          <w:rPr>
            <w:color w:val="0000EE"/>
            <w:u w:val="single"/>
          </w:rPr>
          <w:t>Быт.12:2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7:10–11</w:t>
      </w:r>
      <w:r>
        <w:rPr>
          <w:lang w:val="ru_RU" w:bidi="ru_RU"/>
        </w:rPr>
      </w:r>
    </w:p>
    <w:p>
      <w:pPr/>
      <w:r>
        <w:rPr>
          <w:lang w:val="ru_RU" w:bidi="ru_RU"/>
        </w:rPr>
      </w:r>
      <w:r>
        <w:rPr>
          <w:lang w:val="ru_RU" w:bidi="ru_RU"/>
        </w:rPr>
        <w:t>«и не будет тревожиться больше» — благодаря Давиду и его потомкам на земле воцарились мир и благоденствие. Это время отличалось</w:t>
      </w:r>
      <w:r>
        <w:rPr>
          <w:lang w:val="ru_RU" w:bidi="ru_RU"/>
        </w:rPr>
        <w:t xml:space="preserve"> от нестабильных времён с непродолжительными периодами мира, когда израильским народом правили судьи</w:t>
      </w:r>
      <w:r>
        <w:rPr>
          <w:lang w:val="ru_RU" w:bidi="ru_RU"/>
        </w:rP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rPr>
          <w:lang w:val="ru_RU" w:bidi="ru_RU"/>
        </w:rPr>
        <w:t xml:space="preserve"> (</w:t>
      </w:r>
      <w:hyperlink r:id="rId213">
        <w:r>
          <w:rPr>
            <w:lang w:val="ru_RU" w:bidi="ru_RU"/>
          </w:rPr>
          <w:rPr>
            <w:color w:val="0000EE"/>
            <w:u w:val="single"/>
          </w:rPr>
          <w:t>Иис.Нав.1:13</w:t>
        </w:r>
      </w:hyperlink>
      <w:r>
        <w:rPr>
          <w:lang w:val="ru_RU" w:bidi="ru_RU"/>
        </w:rPr>
        <w:t>,</w:t>
      </w:r>
      <w:hyperlink r:id="rId214">
        <w:r>
          <w:rPr>
            <w:lang w:val="ru_RU" w:bidi="ru_RU"/>
          </w:rPr>
          <w:rPr>
            <w:color w:val="0000EE"/>
            <w:u w:val="single"/>
          </w:rPr>
          <w:t>15</w:t>
        </w:r>
      </w:hyperlink>
      <w:r>
        <w:rPr>
          <w:lang w:val="ru_RU" w:bidi="ru_RU"/>
        </w:rPr>
        <w:t xml:space="preserve">; </w:t>
      </w:r>
      <w:hyperlink r:id="rId215">
        <w:r>
          <w:rPr>
            <w:lang w:val="ru_RU" w:bidi="ru_RU"/>
          </w:rPr>
          <w:rPr>
            <w:color w:val="0000EE"/>
            <w:u w:val="single"/>
          </w:rPr>
          <w:t>22:4</w:t>
        </w:r>
      </w:hyperlink>
      <w:r>
        <w:rPr>
          <w:lang w:val="ru_RU" w:bidi="ru_RU"/>
        </w:rPr>
        <w:t>), и позже мир в Израиле был установлен благодаря служению некоторых судей (</w:t>
      </w:r>
      <w:hyperlink r:id="rId216">
        <w:r>
          <w:rPr>
            <w:lang w:val="ru_RU" w:bidi="ru_RU"/>
          </w:rPr>
          <w:rPr>
            <w:color w:val="0000EE"/>
            <w:u w:val="single"/>
          </w:rPr>
          <w:t>Суд.3:11</w:t>
        </w:r>
      </w:hyperlink>
      <w:r>
        <w:rPr>
          <w:lang w:val="ru_RU" w:bidi="ru_RU"/>
        </w:rPr>
        <w:t>,</w:t>
      </w:r>
      <w:hyperlink r:id="rId217">
        <w:r>
          <w:rPr>
            <w:lang w:val="ru_RU" w:bidi="ru_RU"/>
          </w:rPr>
          <w:rPr>
            <w:color w:val="0000EE"/>
            <w:u w:val="single"/>
          </w:rPr>
          <w:t>30</w:t>
        </w:r>
      </w:hyperlink>
      <w:r>
        <w:rPr>
          <w:lang w:val="ru_RU" w:bidi="ru_RU"/>
        </w:rPr>
        <w:t xml:space="preserve">; </w:t>
      </w:r>
      <w:hyperlink r:id="rId218">
        <w:r>
          <w:rPr>
            <w:lang w:val="ru_RU" w:bidi="ru_RU"/>
          </w:rPr>
          <w:rPr>
            <w:color w:val="0000EE"/>
            <w:u w:val="single"/>
          </w:rPr>
          <w:t>5:31</w:t>
        </w:r>
      </w:hyperlink>
      <w:r>
        <w:rPr>
          <w:lang w:val="ru_RU" w:bidi="ru_RU"/>
        </w:rPr>
        <w:t xml:space="preserve">; </w:t>
      </w:r>
      <w:hyperlink r:id="rId219">
        <w:r>
          <w:rPr>
            <w:lang w:val="ru_RU" w:bidi="ru_RU"/>
          </w:rPr>
          <w:rPr>
            <w:color w:val="0000EE"/>
            <w:u w:val="single"/>
          </w:rPr>
          <w:t>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7:11</w:t>
      </w:r>
      <w:r>
        <w:rPr>
          <w:lang w:val="ru_RU" w:bidi="ru_RU"/>
        </w:rPr>
      </w:r>
    </w:p>
    <w:p>
      <w:pPr/>
      <w:r>
        <w:rPr>
          <w:lang w:val="ru_RU" w:bidi="ru_RU"/>
        </w:rPr>
      </w:r>
      <w:r>
        <w:rPr>
          <w:lang w:val="ru_RU" w:bidi="ru_RU"/>
        </w:rP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Pr>
          <w:lang w:val="ru_RU" w:bidi="ru_RU"/>
        </w:rPr>
      </w:r>
      <w:r>
        <w:rPr>
          <w:lang w:val="ru_RU" w:bidi="ru_RU"/>
        </w:rPr>
      </w:r>
    </w:p>
    <w:p>
      <w:pPr/>
      <w:r>
        <w:rPr>
          <w:lang w:val="ru_RU" w:bidi="ru_RU"/>
        </w:rPr>
      </w:r>
    </w:p>
    <w:p>
      <w:pPr>
        <w:pStyle w:val="Heading2"/>
      </w:pPr>
      <w:r>
        <w:rPr>
          <w:lang w:val="ru_RU" w:bidi="ru_RU"/>
        </w:rPr>
        <w:t>2 Царств 7:12–13</w:t>
      </w:r>
      <w:r>
        <w:rPr>
          <w:lang w:val="ru_RU" w:bidi="ru_RU"/>
        </w:rPr>
      </w:r>
    </w:p>
    <w:p>
      <w:pPr/>
      <w:r>
        <w:rPr>
          <w:lang w:val="ru_RU" w:bidi="ru_RU"/>
        </w:rPr>
      </w:r>
      <w:r>
        <w:rPr>
          <w:lang w:val="ru_RU" w:bidi="ru_RU"/>
        </w:rPr>
        <w:t>«</w:t>
      </w:r>
      <w:r>
        <w:rPr>
          <w:lang w:val="ru_RU" w:bidi="ru_RU"/>
        </w:rPr>
        <w:t>Я восставлю после тебя семя твоё,.. Он построит дом имени Моему</w:t>
      </w:r>
      <w:r>
        <w:rPr>
          <w:lang w:val="ru_RU" w:bidi="ru_RU"/>
        </w:rP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rPr>
          <w:lang w:val="ru_RU" w:bidi="ru_RU"/>
        </w:rPr>
        <w:t>(</w:t>
      </w:r>
      <w:hyperlink r:id="rId220">
        <w:r>
          <w:rPr>
            <w:lang w:val="ru_RU" w:bidi="ru_RU"/>
          </w:rPr>
          <w:rPr>
            <w:color w:val="0000EE"/>
            <w:u w:val="single"/>
          </w:rPr>
          <w:t>1Пар.22:8–9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7:14</w:t>
      </w:r>
      <w:r>
        <w:rPr>
          <w:lang w:val="ru_RU" w:bidi="ru_RU"/>
        </w:rPr>
      </w:r>
    </w:p>
    <w:p>
      <w:pPr>
        <w:pStyle w:val="ListBullet"/>
        <w:spacing w:line="240" w:lineRule="auto"/>
        <w:ind w:left="720"/>
      </w:pPr>
      <w:r>
        <w:rPr>
          <w:lang w:val="ru_RU" w:bidi="ru_RU"/>
        </w:rPr>
      </w:r>
      <w:r>
        <w:rPr>
          <w:lang w:val="ru_RU" w:bidi="ru_RU"/>
        </w:rPr>
        <w:t>«Я буду ему отцом, и он будет Мне сыном» — Бог обещает Давиду, что ц</w:t>
      </w:r>
      <w:r>
        <w:rPr>
          <w:lang w:val="ru_RU" w:bidi="ru_RU"/>
        </w:rPr>
        <w:t xml:space="preserve">ари из его рода, а также весь народ Израиля будут наслаждаться особыми заветными отношениями с Ним (ср. </w:t>
      </w:r>
      <w:hyperlink r:id="rId221">
        <w:r>
          <w:rPr>
            <w:lang w:val="ru_RU" w:bidi="ru_RU"/>
          </w:rPr>
          <w:rPr>
            <w:color w:val="0000EE"/>
            <w:u w:val="single"/>
          </w:rPr>
          <w:t>Исх.6:7</w:t>
        </w:r>
      </w:hyperlink>
      <w:r>
        <w:rPr>
          <w:lang w:val="ru_RU" w:bidi="ru_RU"/>
        </w:rPr>
        <w:t xml:space="preserve">; </w:t>
      </w:r>
      <w:hyperlink r:id="rId222">
        <w:r>
          <w:rPr>
            <w:lang w:val="ru_RU" w:bidi="ru_RU"/>
          </w:rPr>
          <w:rPr>
            <w:color w:val="0000EE"/>
            <w:u w:val="single"/>
          </w:rPr>
          <w:t>Лев.26:12</w:t>
        </w:r>
      </w:hyperlink>
      <w:r>
        <w:rPr>
          <w:lang w:val="ru_RU" w:bidi="ru_RU"/>
        </w:rPr>
        <w:t xml:space="preserve">). Впоследствии Иисус исполнил это пророчество (см. </w:t>
      </w:r>
      <w:hyperlink r:id="rId223">
        <w:r>
          <w:rPr>
            <w:lang w:val="ru_RU" w:bidi="ru_RU"/>
          </w:rPr>
          <w:rPr>
            <w:color w:val="0000EE"/>
            <w:u w:val="single"/>
          </w:rPr>
          <w:t>Евр.1:5</w:t>
        </w:r>
      </w:hyperlink>
      <w:r>
        <w:rPr>
          <w:lang w:val="ru_RU" w:bidi="ru_RU"/>
        </w:rPr>
        <w:t xml:space="preserve">). Павел цитирует эти слова в </w:t>
      </w:r>
      <w:hyperlink r:id="rId224">
        <w:r>
          <w:rPr>
            <w:lang w:val="ru_RU" w:bidi="ru_RU"/>
          </w:rPr>
          <w:rPr>
            <w:color w:val="0000EE"/>
            <w:u w:val="single"/>
          </w:rPr>
          <w:t>2Кор.6:18</w:t>
        </w:r>
      </w:hyperlink>
      <w:r>
        <w:rPr>
          <w:lang w:val="ru_RU" w:bidi="ru_RU"/>
        </w:rPr>
        <w:t xml:space="preserve"> и говорит, что Божье обещание касается всех верующих. </w:t>
      </w:r>
    </w:p>
    <w:p>
      <w:pPr>
        <w:pStyle w:val="ListBullet"/>
        <w:spacing w:line="240" w:lineRule="auto"/>
        <w:ind w:left="720"/>
      </w:pPr>
      <w:r>
        <w:rPr>
          <w:lang w:val="ru_RU" w:bidi="ru_RU"/>
        </w:rPr>
      </w:r>
      <w:r>
        <w:rPr>
          <w:lang w:val="ru_RU" w:bidi="ru_RU"/>
        </w:rPr>
        <w:t xml:space="preserve">«если он согрешит, Я накажу его» — </w:t>
      </w:r>
      <w:r>
        <w:rPr>
          <w:lang w:val="ru_RU" w:bidi="ru_RU"/>
        </w:rP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5">
        <w:r>
          <w:rPr>
            <w:lang w:val="ru_RU" w:bidi="ru_RU"/>
          </w:rPr>
          <w:rPr>
            <w:color w:val="0000EE"/>
            <w:u w:val="single"/>
          </w:rPr>
          <w:t>Евр.4:15</w:t>
        </w:r>
      </w:hyperlink>
      <w:r>
        <w:rPr>
          <w:lang w:val="ru_RU" w:bidi="ru_RU"/>
        </w:rPr>
        <w:t xml:space="preserve">; </w:t>
      </w:r>
      <w:hyperlink r:id="rId226">
        <w:r>
          <w:rPr>
            <w:lang w:val="ru_RU" w:bidi="ru_RU"/>
          </w:rPr>
          <w:rPr>
            <w:color w:val="0000EE"/>
            <w:u w:val="single"/>
          </w:rPr>
          <w:t>5:8</w:t>
        </w:r>
      </w:hyperlink>
      <w:r>
        <w:rPr>
          <w:lang w:val="ru_RU" w:bidi="ru_RU"/>
        </w:rPr>
        <w:t xml:space="preserve">; </w:t>
      </w:r>
      <w:hyperlink r:id="rId227">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7:16</w:t>
      </w:r>
      <w:r>
        <w:rPr>
          <w:lang w:val="ru_RU" w:bidi="ru_RU"/>
        </w:rPr>
      </w:r>
    </w:p>
    <w:p>
      <w:pPr/>
      <w:r>
        <w:rPr>
          <w:lang w:val="ru_RU" w:bidi="ru_RU"/>
        </w:rPr>
      </w:r>
      <w:r>
        <w:rPr>
          <w:lang w:val="ru_RU" w:bidi="ru_RU"/>
        </w:rPr>
        <w:t xml:space="preserve">«навеки.., вовеки» — если Бог даёт кому-то Свои обещания, это не значит, что человек может вести себя безответственно </w:t>
      </w:r>
      <w:r>
        <w:rPr>
          <w:lang w:val="ru_RU" w:bidi="ru_RU"/>
        </w:rPr>
        <w:t>(</w:t>
      </w:r>
      <w:hyperlink r:id="rId228">
        <w:r>
          <w:rPr>
            <w:lang w:val="ru_RU" w:bidi="ru_RU"/>
          </w:rPr>
          <w:rPr>
            <w:color w:val="0000EE"/>
            <w:u w:val="single"/>
          </w:rPr>
          <w:t>7:14</w:t>
        </w:r>
      </w:hyperlink>
      <w:r>
        <w:rPr>
          <w:lang w:val="ru_RU" w:bidi="ru_RU"/>
        </w:rPr>
        <w:t xml:space="preserve">). </w:t>
      </w:r>
      <w:r>
        <w:rPr>
          <w:lang w:val="ru_RU" w:bidi="ru_RU"/>
        </w:rP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rPr>
          <w:lang w:val="ru_RU" w:bidi="ru_RU"/>
        </w:rPr>
        <w:t>—</w:t>
      </w:r>
      <w:r>
        <w:rPr>
          <w:lang w:val="ru_RU" w:bidi="ru_RU"/>
        </w:rPr>
        <w:t xml:space="preserve"> безгрешном Потомке Давида, Который имеет вечную власть.</w:t>
      </w:r>
      <w:r>
        <w:rPr>
          <w:lang w:val="ru_RU" w:bidi="ru_RU"/>
        </w:rPr>
      </w:r>
      <w:r>
        <w:rPr>
          <w:lang w:val="ru_RU" w:bidi="ru_RU"/>
        </w:rPr>
      </w:r>
    </w:p>
    <w:p>
      <w:pPr/>
      <w:r>
        <w:rPr>
          <w:lang w:val="ru_RU" w:bidi="ru_RU"/>
        </w:rPr>
      </w:r>
    </w:p>
    <w:p>
      <w:pPr>
        <w:pStyle w:val="Heading2"/>
      </w:pPr>
      <w:r>
        <w:rPr>
          <w:lang w:val="ru_RU" w:bidi="ru_RU"/>
        </w:rPr>
        <w:t>2 Царств 7:18</w:t>
      </w:r>
      <w:r>
        <w:rPr>
          <w:lang w:val="ru_RU" w:bidi="ru_RU"/>
        </w:rPr>
      </w:r>
    </w:p>
    <w:p>
      <w:pPr/>
      <w:r>
        <w:rPr>
          <w:lang w:val="ru_RU" w:bidi="ru_RU"/>
        </w:rPr>
      </w:r>
      <w:r>
        <w:rPr>
          <w:lang w:val="ru_RU" w:bidi="ru_RU"/>
        </w:rPr>
        <w:t xml:space="preserve">«Кто я?» </w:t>
      </w:r>
      <w:r>
        <w:rPr>
          <w:lang w:val="ru_RU" w:bidi="ru_RU"/>
        </w:rPr>
        <w:t>— этот вопрос показывает, насколько смиренным был Давид</w:t>
      </w:r>
      <w:r>
        <w:rPr>
          <w:lang w:val="ru_RU" w:bidi="ru_RU"/>
        </w:rPr>
        <w:t xml:space="preserve"> (ср. </w:t>
      </w:r>
      <w:hyperlink r:id="rId229">
        <w:r>
          <w:rPr>
            <w:lang w:val="ru_RU" w:bidi="ru_RU"/>
          </w:rPr>
          <w:rPr>
            <w:color w:val="0000EE"/>
            <w:u w:val="single"/>
          </w:rPr>
          <w:t>Исх.4:11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7:18–29</w:t>
      </w:r>
      <w:r>
        <w:rPr>
          <w:lang w:val="ru_RU" w:bidi="ru_RU"/>
        </w:rPr>
      </w:r>
    </w:p>
    <w:p>
      <w:pPr/>
      <w:r>
        <w:rPr>
          <w:lang w:val="ru_RU" w:bidi="ru_RU"/>
        </w:rPr>
      </w:r>
      <w:r>
        <w:rPr>
          <w:lang w:val="ru_RU" w:bidi="ru_RU"/>
        </w:rP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Pr>
          <w:lang w:val="ru_RU" w:bidi="ru_RU"/>
        </w:rPr>
      </w:r>
      <w:r>
        <w:rPr>
          <w:lang w:val="ru_RU" w:bidi="ru_RU"/>
        </w:rPr>
      </w:r>
    </w:p>
    <w:p>
      <w:pPr/>
      <w:r>
        <w:rPr>
          <w:lang w:val="ru_RU" w:bidi="ru_RU"/>
        </w:rPr>
      </w:r>
    </w:p>
    <w:p>
      <w:pPr>
        <w:pStyle w:val="Heading2"/>
      </w:pPr>
      <w:r>
        <w:rPr>
          <w:lang w:val="ru_RU" w:bidi="ru_RU"/>
        </w:rPr>
        <w:t>2 Царств 7:19</w:t>
      </w:r>
      <w:r>
        <w:rPr>
          <w:lang w:val="ru_RU" w:bidi="ru_RU"/>
        </w:rPr>
      </w:r>
    </w:p>
    <w:p>
      <w:pPr/>
      <w:r>
        <w:rPr>
          <w:lang w:val="ru_RU" w:bidi="ru_RU"/>
        </w:rPr>
      </w:r>
      <w:r>
        <w:rPr>
          <w:lang w:val="ru_RU" w:bidi="ru_RU"/>
        </w:rP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0">
        <w:r>
          <w:rPr>
            <w:lang w:val="ru_RU" w:bidi="ru_RU"/>
          </w:rPr>
          <w:rPr>
            <w:color w:val="0000EE"/>
            <w:u w:val="single"/>
          </w:rPr>
          <w:t>Откр.11:15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7:20</w:t>
      </w:r>
      <w:r>
        <w:rPr>
          <w:lang w:val="ru_RU" w:bidi="ru_RU"/>
        </w:rPr>
      </w:r>
    </w:p>
    <w:p>
      <w:pPr/>
      <w:r>
        <w:rPr>
          <w:lang w:val="ru_RU" w:bidi="ru_RU"/>
        </w:rPr>
      </w:r>
      <w:r>
        <w:rPr>
          <w:lang w:val="ru_RU" w:bidi="ru_RU"/>
        </w:rPr>
        <w:t xml:space="preserve">«Ты знаешь раба Твоего» — несмотря на то, что у Давида были как сильные, так и слабые стороны, </w:t>
      </w:r>
      <w:r>
        <w:rPr>
          <w:lang w:val="ru_RU" w:bidi="ru_RU"/>
        </w:rPr>
        <w:t xml:space="preserve">Бог всё равно обещал благословить его. </w:t>
      </w:r>
      <w:r>
        <w:rPr>
          <w:lang w:val="ru_RU" w:bidi="ru_RU"/>
        </w:rPr>
      </w:r>
      <w:r>
        <w:rPr>
          <w:lang w:val="ru_RU" w:bidi="ru_RU"/>
        </w:rPr>
      </w:r>
    </w:p>
    <w:p>
      <w:pPr/>
      <w:r>
        <w:rPr>
          <w:lang w:val="ru_RU" w:bidi="ru_RU"/>
        </w:rPr>
      </w:r>
    </w:p>
    <w:p>
      <w:pPr>
        <w:pStyle w:val="Heading2"/>
      </w:pPr>
      <w:r>
        <w:rPr>
          <w:lang w:val="ru_RU" w:bidi="ru_RU"/>
        </w:rPr>
        <w:t>2 Царств 7:21</w:t>
      </w:r>
      <w:r>
        <w:rPr>
          <w:lang w:val="ru_RU" w:bidi="ru_RU"/>
        </w:rPr>
      </w:r>
    </w:p>
    <w:p>
      <w:pPr/>
      <w:r>
        <w:rPr>
          <w:lang w:val="ru_RU" w:bidi="ru_RU"/>
        </w:rPr>
      </w:r>
      <w:r>
        <w:rPr>
          <w:lang w:val="ru_RU" w:bidi="ru_RU"/>
        </w:rP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Pr>
          <w:lang w:val="ru_RU" w:bidi="ru_RU"/>
        </w:rPr>
      </w:r>
      <w:r>
        <w:rPr>
          <w:lang w:val="ru_RU" w:bidi="ru_RU"/>
        </w:rPr>
        <w:t>«Ты делаешь это» —</w:t>
      </w:r>
      <w:r>
        <w:rPr>
          <w:lang w:val="ru_RU" w:bidi="ru_RU"/>
        </w:rP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Pr>
          <w:lang w:val="ru_RU" w:bidi="ru_RU"/>
        </w:rPr>
      </w:r>
      <w:r>
        <w:rPr>
          <w:lang w:val="ru_RU" w:bidi="ru_RU"/>
        </w:rPr>
      </w:r>
    </w:p>
    <w:p>
      <w:pPr/>
      <w:r>
        <w:rPr>
          <w:lang w:val="ru_RU" w:bidi="ru_RU"/>
        </w:rPr>
      </w:r>
    </w:p>
    <w:p>
      <w:pPr>
        <w:pStyle w:val="Heading2"/>
      </w:pPr>
      <w:r>
        <w:rPr>
          <w:lang w:val="ru_RU" w:bidi="ru_RU"/>
        </w:rPr>
        <w:t>2 Царств 7:22</w:t>
      </w:r>
      <w:r>
        <w:rPr>
          <w:lang w:val="ru_RU" w:bidi="ru_RU"/>
        </w:rPr>
      </w:r>
    </w:p>
    <w:p>
      <w:pPr/>
      <w:r>
        <w:rPr>
          <w:lang w:val="ru_RU" w:bidi="ru_RU"/>
        </w:rPr>
      </w:r>
      <w:r>
        <w:rPr>
          <w:lang w:val="ru_RU" w:bidi="ru_RU"/>
        </w:rPr>
        <w:t>«ибо нет подобного Тебе» —</w:t>
      </w:r>
      <w:r>
        <w:rPr>
          <w:lang w:val="ru_RU" w:bidi="ru_RU"/>
        </w:rPr>
        <w:t xml:space="preserve"> Давид говорит, насколько удивительным является его Бог (см. также </w:t>
      </w:r>
      <w:hyperlink r:id="rId231">
        <w:r>
          <w:rPr>
            <w:lang w:val="ru_RU" w:bidi="ru_RU"/>
          </w:rPr>
          <w:rPr>
            <w:color w:val="0000EE"/>
            <w:u w:val="single"/>
          </w:rPr>
          <w:t>22:32</w:t>
        </w:r>
      </w:hyperlink>
      <w:r>
        <w:rPr>
          <w:lang w:val="ru_RU" w:bidi="ru_RU"/>
        </w:rPr>
        <w:t xml:space="preserve">; </w:t>
      </w:r>
      <w:hyperlink r:id="rId232">
        <w:r>
          <w:rPr>
            <w:lang w:val="ru_RU" w:bidi="ru_RU"/>
          </w:rPr>
          <w:rPr>
            <w:color w:val="0000EE"/>
            <w:u w:val="single"/>
          </w:rPr>
          <w:t>Втор.4:39</w:t>
        </w:r>
      </w:hyperlink>
      <w:r>
        <w:rPr>
          <w:lang w:val="ru_RU" w:bidi="ru_RU"/>
        </w:rPr>
        <w:t xml:space="preserve">; </w:t>
      </w:r>
      <w:hyperlink r:id="rId233">
        <w:r>
          <w:rPr>
            <w:lang w:val="ru_RU" w:bidi="ru_RU"/>
          </w:rPr>
          <w:rPr>
            <w:color w:val="0000EE"/>
            <w:u w:val="single"/>
          </w:rPr>
          <w:t>1Цар.2:2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7:23</w:t>
      </w:r>
      <w:r>
        <w:rPr>
          <w:lang w:val="ru_RU" w:bidi="ru_RU"/>
        </w:rPr>
      </w:r>
    </w:p>
    <w:p>
      <w:pPr/>
      <w:r>
        <w:rPr>
          <w:lang w:val="ru_RU" w:bidi="ru_RU"/>
        </w:rPr>
      </w:r>
      <w:r>
        <w:rPr>
          <w:lang w:val="ru_RU" w:bidi="ru_RU"/>
        </w:rP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Pr>
          <w:lang w:val="ru_RU" w:bidi="ru_RU"/>
        </w:rPr>
      </w:r>
      <w:r>
        <w:rPr>
          <w:lang w:val="ru_RU" w:bidi="ru_RU"/>
        </w:rPr>
      </w:r>
    </w:p>
    <w:p>
      <w:pPr/>
      <w:r>
        <w:rPr>
          <w:lang w:val="ru_RU" w:bidi="ru_RU"/>
        </w:rPr>
      </w:r>
    </w:p>
    <w:p>
      <w:pPr>
        <w:pStyle w:val="Heading2"/>
      </w:pPr>
      <w:r>
        <w:rPr>
          <w:lang w:val="ru_RU" w:bidi="ru_RU"/>
        </w:rPr>
        <w:t>2 Царств 7:24</w:t>
      </w:r>
      <w:r>
        <w:rPr>
          <w:lang w:val="ru_RU" w:bidi="ru_RU"/>
        </w:rPr>
      </w:r>
    </w:p>
    <w:p>
      <w:pPr/>
      <w:r>
        <w:rPr>
          <w:lang w:val="ru_RU" w:bidi="ru_RU"/>
        </w:rPr>
      </w:r>
      <w:r>
        <w:rPr>
          <w:lang w:val="ru_RU" w:bidi="ru_RU"/>
        </w:rPr>
        <w:t>Давид прославляет Бога, Который по Своей милости не только искупил Давида и его род (</w:t>
      </w:r>
      <w:hyperlink r:id="rId234">
        <w:r>
          <w:rPr>
            <w:lang w:val="ru_RU" w:bidi="ru_RU"/>
          </w:rPr>
          <w:rPr>
            <w:color w:val="0000EE"/>
            <w:u w:val="single"/>
          </w:rPr>
          <w:t>7:18–21</w:t>
        </w:r>
      </w:hyperlink>
      <w:r>
        <w:rPr>
          <w:lang w:val="ru_RU" w:bidi="ru_RU"/>
        </w:rPr>
        <w:t>), но также возродил весь народ Израиля (</w:t>
      </w:r>
      <w:hyperlink r:id="rId235">
        <w:r>
          <w:rPr>
            <w:lang w:val="ru_RU" w:bidi="ru_RU"/>
          </w:rPr>
          <w:rPr>
            <w:color w:val="0000EE"/>
            <w:u w:val="single"/>
          </w:rPr>
          <w:t>7:23–24</w:t>
        </w:r>
      </w:hyperlink>
      <w:r>
        <w:rPr>
          <w:lang w:val="ru_RU" w:bidi="ru_RU"/>
        </w:rPr>
        <w:t>). Здесь Давид молится не просто о себе, но также о всём Божьем народе.</w:t>
      </w:r>
      <w:r>
        <w:rPr>
          <w:lang w:val="ru_RU" w:bidi="ru_RU"/>
        </w:rPr>
      </w:r>
      <w:r>
        <w:rPr>
          <w:lang w:val="ru_RU" w:bidi="ru_RU"/>
        </w:rPr>
      </w:r>
    </w:p>
    <w:p>
      <w:pPr/>
      <w:r>
        <w:rPr>
          <w:lang w:val="ru_RU" w:bidi="ru_RU"/>
        </w:rPr>
      </w:r>
    </w:p>
    <w:p>
      <w:pPr>
        <w:pStyle w:val="Heading2"/>
      </w:pPr>
      <w:r>
        <w:rPr>
          <w:lang w:val="ru_RU" w:bidi="ru_RU"/>
        </w:rPr>
        <w:t>2 Царств 7:25</w:t>
      </w:r>
      <w:r>
        <w:rPr>
          <w:lang w:val="ru_RU" w:bidi="ru_RU"/>
        </w:rPr>
      </w:r>
    </w:p>
    <w:p>
      <w:pPr/>
      <w:r>
        <w:rPr>
          <w:lang w:val="ru_RU" w:bidi="ru_RU"/>
        </w:rPr>
      </w:r>
      <w:r>
        <w:rPr>
          <w:lang w:val="ru_RU" w:bidi="ru_RU"/>
        </w:rPr>
        <w:t xml:space="preserve">«утверди навеки слово, которое изрёк Ты» — </w:t>
      </w:r>
      <w:r>
        <w:rPr>
          <w:lang w:val="ru_RU" w:bidi="ru_RU"/>
        </w:rPr>
        <w:t xml:space="preserve">Давид не просил у Бога подтверждающих знаков (как это делал Гедеон, </w:t>
      </w:r>
      <w:hyperlink r:id="rId236">
        <w:r>
          <w:rPr>
            <w:lang w:val="ru_RU" w:bidi="ru_RU"/>
          </w:rPr>
          <w:rPr>
            <w:color w:val="0000EE"/>
            <w:u w:val="single"/>
          </w:rPr>
          <w:t>Суд.6:17</w:t>
        </w:r>
      </w:hyperlink>
      <w:r>
        <w:rPr>
          <w:lang w:val="ru_RU" w:bidi="ru_RU"/>
        </w:rPr>
        <w:t>). Скорее, Давид хотел сказать: «Господь, да будет воля Твоя».</w:t>
      </w:r>
      <w:r>
        <w:rPr>
          <w:lang w:val="ru_RU" w:bidi="ru_RU"/>
        </w:rPr>
      </w:r>
      <w:r>
        <w:rPr>
          <w:lang w:val="ru_RU" w:bidi="ru_RU"/>
        </w:rPr>
      </w:r>
    </w:p>
    <w:p>
      <w:pPr/>
      <w:r>
        <w:rPr>
          <w:lang w:val="ru_RU" w:bidi="ru_RU"/>
        </w:rPr>
      </w:r>
    </w:p>
    <w:p>
      <w:pPr>
        <w:pStyle w:val="Heading2"/>
      </w:pPr>
      <w:r>
        <w:rPr>
          <w:lang w:val="ru_RU" w:bidi="ru_RU"/>
        </w:rPr>
        <w:t>2 Царств 7:26</w:t>
      </w:r>
      <w:r>
        <w:rPr>
          <w:lang w:val="ru_RU" w:bidi="ru_RU"/>
        </w:rPr>
      </w:r>
    </w:p>
    <w:p>
      <w:pPr/>
      <w:r>
        <w:rPr>
          <w:lang w:val="ru_RU" w:bidi="ru_RU"/>
        </w:rPr>
      </w:r>
      <w:r>
        <w:rPr>
          <w:lang w:val="ru_RU" w:bidi="ru_RU"/>
        </w:rPr>
        <w:t>Бог обещал сделать имя Давида великим (</w:t>
      </w:r>
      <w:hyperlink r:id="rId237">
        <w:r>
          <w:rPr>
            <w:lang w:val="ru_RU" w:bidi="ru_RU"/>
          </w:rPr>
          <w:rPr>
            <w:color w:val="0000EE"/>
            <w:u w:val="single"/>
          </w:rPr>
          <w:t>7:9</w:t>
        </w:r>
      </w:hyperlink>
      <w:r>
        <w:rPr>
          <w:lang w:val="ru_RU" w:bidi="ru_RU"/>
        </w:rPr>
        <w:t xml:space="preserve">), </w:t>
      </w:r>
      <w:r>
        <w:rPr>
          <w:lang w:val="ru_RU" w:bidi="ru_RU"/>
        </w:rPr>
        <w:t xml:space="preserve">но сам Давид желал лишь только того, чтобы Божье имя было возвеличено и прославлено. </w:t>
      </w:r>
      <w:r>
        <w:rPr>
          <w:lang w:val="ru_RU" w:bidi="ru_RU"/>
        </w:rPr>
        <w:t xml:space="preserve">Давид сознавал, что если народ Израиля не будет чтить Бога, то сам по себе род Давида ничего не будет значить. </w:t>
      </w:r>
      <w:r>
        <w:rPr>
          <w:lang w:val="ru_RU" w:bidi="ru_RU"/>
        </w:rPr>
      </w:r>
      <w:r>
        <w:rPr>
          <w:lang w:val="ru_RU" w:bidi="ru_RU"/>
        </w:rPr>
      </w:r>
    </w:p>
    <w:p>
      <w:pPr/>
      <w:r>
        <w:rPr>
          <w:lang w:val="ru_RU" w:bidi="ru_RU"/>
        </w:rPr>
      </w:r>
    </w:p>
    <w:p>
      <w:pPr>
        <w:pStyle w:val="Heading2"/>
      </w:pPr>
      <w:r>
        <w:rPr>
          <w:lang w:val="ru_RU" w:bidi="ru_RU"/>
        </w:rPr>
        <w:t>2 Царств 8:1–18</w:t>
      </w:r>
      <w:r>
        <w:rPr>
          <w:lang w:val="ru_RU" w:bidi="ru_RU"/>
        </w:rPr>
      </w:r>
    </w:p>
    <w:p>
      <w:pPr/>
      <w:r>
        <w:rPr>
          <w:lang w:val="ru_RU" w:bidi="ru_RU"/>
        </w:rPr>
      </w:r>
      <w:r>
        <w:rPr>
          <w:lang w:val="ru_RU" w:bidi="ru_RU"/>
        </w:rPr>
        <w:t>Расширение царства Давида, его военные победы (</w:t>
      </w:r>
      <w:hyperlink r:id="rId238">
        <w:r>
          <w:rPr>
            <w:lang w:val="ru_RU" w:bidi="ru_RU"/>
          </w:rPr>
          <w:rPr>
            <w:color w:val="0000EE"/>
            <w:u w:val="single"/>
          </w:rPr>
          <w:t>8:1–14</w:t>
        </w:r>
      </w:hyperlink>
      <w:r>
        <w:rPr>
          <w:lang w:val="ru_RU" w:bidi="ru_RU"/>
        </w:rPr>
        <w:t>) и создание системы управления (</w:t>
      </w:r>
      <w:hyperlink r:id="rId239">
        <w:r>
          <w:rPr>
            <w:lang w:val="ru_RU" w:bidi="ru_RU"/>
          </w:rPr>
          <w:rPr>
            <w:color w:val="0000EE"/>
            <w:u w:val="single"/>
          </w:rPr>
          <w:t>8:15–18</w:t>
        </w:r>
      </w:hyperlink>
      <w:r>
        <w:rPr>
          <w:lang w:val="ru_RU" w:bidi="ru_RU"/>
        </w:rPr>
        <w:t>) свидетельствовало о том, что Бог исполнил Своё обещание навеки прославить имя Давида (</w:t>
      </w:r>
      <w:hyperlink r:id="rId237">
        <w:r>
          <w:rPr>
            <w:lang w:val="ru_RU" w:bidi="ru_RU"/>
          </w:rPr>
          <w:rPr>
            <w:color w:val="0000EE"/>
            <w:u w:val="single"/>
          </w:rPr>
          <w:t>7:9</w:t>
        </w:r>
      </w:hyperlink>
      <w:r>
        <w:rPr>
          <w:lang w:val="ru_RU" w:bidi="ru_RU"/>
        </w:rPr>
        <w:t xml:space="preserve">; ср. </w:t>
      </w:r>
      <w:hyperlink r:id="rId240">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8:2</w:t>
      </w:r>
      <w:r>
        <w:rPr>
          <w:lang w:val="ru_RU" w:bidi="ru_RU"/>
        </w:rPr>
      </w:r>
    </w:p>
    <w:p>
      <w:pPr/>
      <w:r>
        <w:rPr>
          <w:lang w:val="ru_RU" w:bidi="ru_RU"/>
        </w:rPr>
      </w:r>
      <w:r>
        <w:rPr>
          <w:lang w:val="ru_RU" w:bidi="ru_RU"/>
        </w:rP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1">
        <w:r>
          <w:rPr>
            <w:lang w:val="ru_RU" w:bidi="ru_RU"/>
          </w:rPr>
          <w:rPr>
            <w:color w:val="0000EE"/>
            <w:u w:val="single"/>
          </w:rPr>
          <w:t>1Цар.22:3–4</w:t>
        </w:r>
      </w:hyperlink>
      <w:r>
        <w:rPr>
          <w:lang w:val="ru_RU" w:bidi="ru_RU"/>
        </w:rP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Pr>
          <w:lang w:val="ru_RU" w:bidi="ru_RU"/>
        </w:rPr>
      </w:r>
      <w:r>
        <w:rPr>
          <w:lang w:val="ru_RU" w:bidi="ru_RU"/>
        </w:rPr>
        <w:t>«две верёвки на умерщвление, а одну верёвку на оставление в живых» — э</w:t>
      </w:r>
      <w:r>
        <w:rPr>
          <w:lang w:val="ru_RU" w:bidi="ru_RU"/>
        </w:rPr>
        <w:t xml:space="preserve">то единственный случай во Второй книге Царств, где говорится о том, что Давид казнил пленных, захваченных им в бою (см. </w:t>
      </w:r>
      <w:hyperlink r:id="rId242">
        <w:r>
          <w:rPr>
            <w:lang w:val="ru_RU" w:bidi="ru_RU"/>
          </w:rPr>
          <w:rPr>
            <w:color w:val="0000EE"/>
            <w:u w:val="single"/>
          </w:rPr>
          <w:t>Чис.21:29</w:t>
        </w:r>
      </w:hyperlink>
      <w:r>
        <w:rPr>
          <w:lang w:val="ru_RU" w:bidi="ru_RU"/>
        </w:rPr>
        <w:t xml:space="preserve">; </w:t>
      </w:r>
      <w:hyperlink r:id="rId243">
        <w:r>
          <w:rPr>
            <w:lang w:val="ru_RU" w:bidi="ru_RU"/>
          </w:rPr>
          <w:rPr>
            <w:color w:val="0000EE"/>
            <w:u w:val="single"/>
          </w:rPr>
          <w:t>24:17</w:t>
        </w:r>
      </w:hyperlink>
      <w:r>
        <w:rPr>
          <w:lang w:val="ru_RU" w:bidi="ru_RU"/>
        </w:rPr>
        <w:t xml:space="preserve">; </w:t>
      </w:r>
      <w:hyperlink r:id="rId244">
        <w:r>
          <w:rPr>
            <w:lang w:val="ru_RU" w:bidi="ru_RU"/>
          </w:rPr>
          <w:rPr>
            <w:color w:val="0000EE"/>
            <w:u w:val="single"/>
          </w:rPr>
          <w:t>Втор.2:9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8:3</w:t>
      </w:r>
      <w:r>
        <w:rPr>
          <w:lang w:val="ru_RU" w:bidi="ru_RU"/>
        </w:rPr>
      </w:r>
    </w:p>
    <w:p>
      <w:pPr/>
      <w:r>
        <w:rPr>
          <w:lang w:val="ru_RU" w:bidi="ru_RU"/>
        </w:rPr>
      </w:r>
      <w:r>
        <w:rPr>
          <w:lang w:val="ru_RU" w:bidi="ru_RU"/>
        </w:rPr>
        <w:t>Адраазар</w:t>
      </w:r>
      <w:r>
        <w:rPr>
          <w:lang w:val="ru_RU" w:bidi="ru_RU"/>
        </w:rPr>
        <w:t xml:space="preserve"> вновь появляется в </w:t>
      </w:r>
      <w:hyperlink r:id="rId245">
        <w:r>
          <w:rPr>
            <w:lang w:val="ru_RU" w:bidi="ru_RU"/>
          </w:rPr>
          <w:rPr>
            <w:color w:val="0000EE"/>
            <w:u w:val="single"/>
          </w:rPr>
          <w:t>10:16</w:t>
        </w:r>
      </w:hyperlink>
      <w:r>
        <w:rPr>
          <w:lang w:val="ru_RU" w:bidi="ru_RU"/>
        </w:rP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6">
        <w:r>
          <w:rPr>
            <w:lang w:val="ru_RU" w:bidi="ru_RU"/>
          </w:rPr>
          <w:rPr>
            <w:color w:val="0000EE"/>
            <w:u w:val="single"/>
          </w:rPr>
          <w:t>Суд.18:28</w:t>
        </w:r>
      </w:hyperlink>
      <w:r>
        <w:rPr>
          <w:lang w:val="ru_RU" w:bidi="ru_RU"/>
        </w:rPr>
        <w:t xml:space="preserve">; ср. </w:t>
      </w:r>
      <w:hyperlink r:id="rId247">
        <w:r>
          <w:rPr>
            <w:lang w:val="ru_RU" w:bidi="ru_RU"/>
          </w:rPr>
          <w:rPr>
            <w:color w:val="0000EE"/>
            <w:u w:val="single"/>
          </w:rPr>
          <w:t>Чис.13:21</w:t>
        </w:r>
      </w:hyperlink>
      <w:r>
        <w:rPr>
          <w:lang w:val="ru_RU" w:bidi="ru_RU"/>
        </w:rPr>
        <w:t xml:space="preserve">). </w:t>
      </w:r>
    </w:p>
    <w:p>
      <w:pPr>
        <w:pStyle w:val="ListBullet"/>
        <w:spacing w:line="240" w:lineRule="auto"/>
        <w:ind w:left="720"/>
      </w:pPr>
      <w:r>
        <w:rPr>
          <w:lang w:val="ru_RU" w:bidi="ru_RU"/>
        </w:rPr>
      </w:r>
      <w:r>
        <w:rPr>
          <w:lang w:val="ru_RU" w:bidi="ru_RU"/>
        </w:rPr>
        <w:t>«царя Сувского» — Сувское государство располагалось на северо-востоке от царства Давида.</w:t>
      </w:r>
    </w:p>
    <w:p>
      <w:pPr>
        <w:pStyle w:val="ListBullet"/>
        <w:spacing w:line="240" w:lineRule="auto"/>
        <w:ind w:left="720"/>
      </w:pPr>
      <w:r>
        <w:rPr>
          <w:lang w:val="ru_RU" w:bidi="ru_RU"/>
        </w:rPr>
      </w:r>
      <w:r>
        <w:rPr>
          <w:lang w:val="ru_RU" w:bidi="ru_RU"/>
        </w:rP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Pr>
          <w:lang w:val="ru_RU" w:bidi="ru_RU"/>
        </w:rPr>
      </w:r>
      <w:r>
        <w:rPr>
          <w:lang w:val="ru_RU" w:bidi="ru_RU"/>
        </w:rPr>
        <w:t>«при реке [Евфрат]» — в некоторых версиях отсутствует конкретное название реки, но в</w:t>
      </w:r>
      <w:r>
        <w:rPr>
          <w:lang w:val="ru_RU" w:bidi="ru_RU"/>
        </w:rPr>
        <w:t xml:space="preserve"> </w:t>
      </w:r>
      <w:hyperlink r:id="rId248">
        <w:r>
          <w:rPr>
            <w:lang w:val="ru_RU" w:bidi="ru_RU"/>
          </w:rPr>
          <w:rPr>
            <w:color w:val="0000EE"/>
            <w:u w:val="single"/>
          </w:rPr>
          <w:t>1Пар.18:3</w:t>
        </w:r>
      </w:hyperlink>
      <w:r>
        <w:rPr>
          <w:lang w:val="ru_RU" w:bidi="ru_RU"/>
        </w:rPr>
        <w:t xml:space="preserve"> говорится, что это была река Евфрат. Ср. </w:t>
      </w:r>
      <w:hyperlink r:id="rId245">
        <w:r>
          <w:rPr>
            <w:lang w:val="ru_RU" w:bidi="ru_RU"/>
          </w:rPr>
          <w:rPr>
            <w:color w:val="0000EE"/>
            <w:u w:val="single"/>
          </w:rPr>
          <w:t>2Цар.10:16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8:4</w:t>
      </w:r>
      <w:r>
        <w:rPr>
          <w:lang w:val="ru_RU" w:bidi="ru_RU"/>
        </w:rPr>
      </w:r>
    </w:p>
    <w:p>
      <w:pPr/>
      <w:r>
        <w:rPr>
          <w:lang w:val="ru_RU" w:bidi="ru_RU"/>
        </w:rPr>
      </w:r>
      <w:r>
        <w:rPr>
          <w:lang w:val="ru_RU" w:bidi="ru_RU"/>
        </w:rPr>
        <w:t xml:space="preserve">«и подрезал Давид жилы у всех коней колесничных» — </w:t>
      </w:r>
      <w:r>
        <w:rPr>
          <w:lang w:val="ru_RU" w:bidi="ru_RU"/>
        </w:rPr>
        <w:t xml:space="preserve">Давид покалечил лошадей, чтобы его враги не могли ими воспользоваться, </w:t>
      </w:r>
      <w:r>
        <w:rPr>
          <w:lang w:val="ru_RU" w:bidi="ru_RU"/>
        </w:rPr>
        <w:t>а также потому, что царям Израиля не полагалось умножать себе лошадей</w:t>
      </w:r>
      <w:r>
        <w:rPr>
          <w:lang w:val="ru_RU" w:bidi="ru_RU"/>
        </w:rPr>
        <w:t xml:space="preserve"> (</w:t>
      </w:r>
      <w:hyperlink r:id="rId249">
        <w:r>
          <w:rPr>
            <w:lang w:val="ru_RU" w:bidi="ru_RU"/>
          </w:rPr>
          <w:rPr>
            <w:color w:val="0000EE"/>
            <w:u w:val="single"/>
          </w:rPr>
          <w:t>Втор.17:16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8:5</w:t>
      </w:r>
      <w:r>
        <w:rPr>
          <w:lang w:val="ru_RU" w:bidi="ru_RU"/>
        </w:rPr>
      </w:r>
    </w:p>
    <w:p>
      <w:pPr/>
      <w:r>
        <w:rPr>
          <w:lang w:val="ru_RU" w:bidi="ru_RU"/>
        </w:rPr>
      </w:r>
      <w:r>
        <w:rPr>
          <w:lang w:val="ru_RU" w:bidi="ru_RU"/>
        </w:rP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0">
        <w:r>
          <w:rPr>
            <w:lang w:val="ru_RU" w:bidi="ru_RU"/>
          </w:rPr>
          <w:rPr>
            <w:color w:val="0000EE"/>
            <w:u w:val="single"/>
          </w:rPr>
          <w:t>3Цар.11:23–25</w:t>
        </w:r>
      </w:hyperlink>
      <w:r>
        <w:rPr>
          <w:lang w:val="ru_RU" w:bidi="ru_RU"/>
        </w:rPr>
        <w:t>). В период правления израильского царя Ахава (</w:t>
      </w:r>
      <w:hyperlink r:id="rId251">
        <w:r>
          <w:rPr>
            <w:lang w:val="ru_RU" w:bidi="ru_RU"/>
          </w:rPr>
          <w:rPr>
            <w:color w:val="0000EE"/>
            <w:u w:val="single"/>
          </w:rPr>
          <w:t>3Цар.20</w:t>
        </w:r>
      </w:hyperlink>
      <w:r>
        <w:rPr>
          <w:lang w:val="ru_RU" w:bidi="ru_RU"/>
        </w:rPr>
        <w:t>) сирийцы потерпели поражение в атаке против Самарии.</w:t>
      </w:r>
      <w:r>
        <w:rPr>
          <w:lang w:val="ru_RU" w:bidi="ru_RU"/>
        </w:rPr>
      </w:r>
      <w:r>
        <w:rPr>
          <w:lang w:val="ru_RU" w:bidi="ru_RU"/>
        </w:rPr>
      </w:r>
    </w:p>
    <w:p>
      <w:pPr/>
      <w:r>
        <w:rPr>
          <w:lang w:val="ru_RU" w:bidi="ru_RU"/>
        </w:rPr>
      </w:r>
    </w:p>
    <w:p>
      <w:pPr>
        <w:pStyle w:val="Heading2"/>
      </w:pPr>
      <w:r>
        <w:rPr>
          <w:lang w:val="ru_RU" w:bidi="ru_RU"/>
        </w:rPr>
        <w:t>2 Царств 8:6</w:t>
      </w:r>
      <w:r>
        <w:rPr>
          <w:lang w:val="ru_RU" w:bidi="ru_RU"/>
        </w:rPr>
      </w:r>
    </w:p>
    <w:p>
      <w:pPr/>
      <w:r>
        <w:rPr>
          <w:lang w:val="ru_RU" w:bidi="ru_RU"/>
        </w:rPr>
      </w:r>
      <w:r>
        <w:rPr>
          <w:lang w:val="ru_RU" w:bidi="ru_RU"/>
        </w:rPr>
        <w:t>Давид разместил свои военные гарнизоны в Араме, но не в Моаве</w:t>
      </w:r>
      <w:r>
        <w:rPr>
          <w:lang w:val="ru_RU" w:bidi="ru_RU"/>
        </w:rPr>
        <w:t xml:space="preserve"> (</w:t>
      </w:r>
      <w:hyperlink r:id="rId252">
        <w:r>
          <w:rPr>
            <w:lang w:val="ru_RU" w:bidi="ru_RU"/>
          </w:rPr>
          <w:rPr>
            <w:color w:val="0000EE"/>
            <w:u w:val="single"/>
          </w:rPr>
          <w:t>8:2</w:t>
        </w:r>
      </w:hyperlink>
      <w:r>
        <w:rPr>
          <w:lang w:val="ru_RU" w:bidi="ru_RU"/>
        </w:rP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Pr>
          <w:lang w:val="ru_RU" w:bidi="ru_RU"/>
        </w:rPr>
      </w:r>
      <w:r>
        <w:rPr>
          <w:lang w:val="ru_RU" w:bidi="ru_RU"/>
        </w:rPr>
        <w:t xml:space="preserve">«И хранил Господь Давида везде, куда он ни ходил» — </w:t>
      </w:r>
      <w:r>
        <w:rPr>
          <w:lang w:val="ru_RU" w:bidi="ru_RU"/>
        </w:rPr>
        <w:t xml:space="preserve">ср. с </w:t>
      </w:r>
      <w:hyperlink r:id="rId253">
        <w:r>
          <w:rPr>
            <w:lang w:val="ru_RU" w:bidi="ru_RU"/>
          </w:rPr>
          <w:rPr>
            <w:color w:val="0000EE"/>
            <w:u w:val="single"/>
          </w:rPr>
          <w:t>8:14</w:t>
        </w:r>
      </w:hyperlink>
      <w:r>
        <w:rPr>
          <w:lang w:val="ru_RU" w:bidi="ru_RU"/>
        </w:rPr>
        <w:t>. Давид приобретал всё больше могущества по той причине, что он всецело полагался на своего Бога.</w:t>
      </w:r>
      <w:r>
        <w:rPr>
          <w:lang w:val="ru_RU" w:bidi="ru_RU"/>
        </w:rPr>
      </w:r>
      <w:r>
        <w:rPr>
          <w:lang w:val="ru_RU" w:bidi="ru_RU"/>
        </w:rPr>
      </w:r>
    </w:p>
    <w:p>
      <w:pPr/>
      <w:r>
        <w:rPr>
          <w:lang w:val="ru_RU" w:bidi="ru_RU"/>
        </w:rPr>
      </w:r>
    </w:p>
    <w:p>
      <w:pPr>
        <w:pStyle w:val="Heading2"/>
      </w:pPr>
      <w:r>
        <w:rPr>
          <w:lang w:val="ru_RU" w:bidi="ru_RU"/>
        </w:rPr>
        <w:t>2 Царств 8:7</w:t>
      </w:r>
      <w:r>
        <w:rPr>
          <w:lang w:val="ru_RU" w:bidi="ru_RU"/>
        </w:rPr>
      </w:r>
    </w:p>
    <w:p>
      <w:pPr>
        <w:pStyle w:val="ListBullet"/>
        <w:spacing w:line="240" w:lineRule="auto"/>
        <w:ind w:left="720"/>
      </w:pPr>
      <w:r>
        <w:rPr>
          <w:lang w:val="ru_RU" w:bidi="ru_RU"/>
        </w:rPr>
      </w:r>
      <w:r>
        <w:rPr>
          <w:lang w:val="ru_RU" w:bidi="ru_RU"/>
        </w:rPr>
        <w:t xml:space="preserve">«золотые щиты» — </w:t>
      </w:r>
      <w:r>
        <w:rPr>
          <w:lang w:val="ru_RU" w:bidi="ru_RU"/>
        </w:rPr>
        <w:t xml:space="preserve">см. также </w:t>
      </w:r>
      <w:hyperlink r:id="rId254">
        <w:r>
          <w:rPr>
            <w:lang w:val="ru_RU" w:bidi="ru_RU"/>
          </w:rPr>
          <w:rPr>
            <w:color w:val="0000EE"/>
            <w:u w:val="single"/>
          </w:rPr>
          <w:t>4Цар.11:10</w:t>
        </w:r>
      </w:hyperlink>
      <w:r>
        <w:rPr>
          <w:lang w:val="ru_RU" w:bidi="ru_RU"/>
        </w:rPr>
        <w:t xml:space="preserve">. </w:t>
      </w:r>
    </w:p>
    <w:p>
      <w:pPr>
        <w:pStyle w:val="ListBullet"/>
        <w:spacing w:line="240" w:lineRule="auto"/>
        <w:ind w:left="720"/>
      </w:pPr>
      <w:r>
        <w:rPr>
          <w:lang w:val="ru_RU" w:bidi="ru_RU"/>
        </w:rPr>
      </w:r>
      <w:r>
        <w:rPr>
          <w:lang w:val="ru_RU" w:bidi="ru_RU"/>
        </w:rPr>
        <w:t xml:space="preserve">«и принёс их в Иерусалим» — </w:t>
      </w:r>
      <w:r>
        <w:rPr>
          <w:lang w:val="ru_RU" w:bidi="ru_RU"/>
        </w:rPr>
        <w:t>как царь, чьё сердце было полностью посвящено Богу (</w:t>
      </w:r>
      <w:hyperlink r:id="rId255">
        <w:r>
          <w:rPr>
            <w:lang w:val="ru_RU" w:bidi="ru_RU"/>
          </w:rPr>
          <w:rPr>
            <w:color w:val="0000EE"/>
            <w:u w:val="single"/>
          </w:rPr>
          <w:t>Втор.17:17</w:t>
        </w:r>
      </w:hyperlink>
      <w:r>
        <w:rPr>
          <w:lang w:val="ru_RU" w:bidi="ru_RU"/>
        </w:rPr>
        <w:t xml:space="preserve">), Давид не внёс эти ценные предметы в свою сокровищницу, чтобы умножить свои богатство и славу, но посвятил их Господу (см. </w:t>
      </w:r>
      <w:hyperlink r:id="rId256">
        <w:r>
          <w:rPr>
            <w:lang w:val="ru_RU" w:bidi="ru_RU"/>
          </w:rPr>
          <w:rPr>
            <w:color w:val="0000EE"/>
            <w:u w:val="single"/>
          </w:rPr>
          <w:t>2Цар.8:11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8:9</w:t>
      </w:r>
      <w:r>
        <w:rPr>
          <w:lang w:val="ru_RU" w:bidi="ru_RU"/>
        </w:rPr>
      </w:r>
    </w:p>
    <w:p>
      <w:pPr/>
      <w:r>
        <w:rPr>
          <w:lang w:val="ru_RU" w:bidi="ru_RU"/>
        </w:rPr>
      </w:r>
      <w:r>
        <w:rPr>
          <w:lang w:val="ru_RU" w:bidi="ru_RU"/>
        </w:rPr>
        <w:t xml:space="preserve">Царство Имаф располагалось к северо-западу от Сувы </w:t>
      </w:r>
      <w:r>
        <w:rPr>
          <w:lang w:val="ru_RU" w:bidi="ru_RU"/>
        </w:rPr>
        <w:t xml:space="preserve">— государства, которым правил царь </w:t>
      </w:r>
      <w:r>
        <w:rPr>
          <w:lang w:val="ru_RU" w:bidi="ru_RU"/>
        </w:rPr>
        <w:t>Адраазар.</w:t>
      </w:r>
      <w:r>
        <w:rPr>
          <w:lang w:val="ru_RU" w:bidi="ru_RU"/>
        </w:rPr>
      </w:r>
      <w:r>
        <w:rPr>
          <w:lang w:val="ru_RU" w:bidi="ru_RU"/>
        </w:rPr>
      </w:r>
    </w:p>
    <w:p>
      <w:pPr/>
      <w:r>
        <w:rPr>
          <w:lang w:val="ru_RU" w:bidi="ru_RU"/>
        </w:rPr>
      </w:r>
    </w:p>
    <w:p>
      <w:pPr>
        <w:pStyle w:val="Heading2"/>
      </w:pPr>
      <w:r>
        <w:rPr>
          <w:lang w:val="ru_RU" w:bidi="ru_RU"/>
        </w:rPr>
        <w:t>2 Царств 8:10</w:t>
      </w:r>
      <w:r>
        <w:rPr>
          <w:lang w:val="ru_RU" w:bidi="ru_RU"/>
        </w:rPr>
      </w:r>
    </w:p>
    <w:p>
      <w:pPr>
        <w:pStyle w:val="ListBullet"/>
        <w:spacing w:line="240" w:lineRule="auto"/>
        <w:ind w:left="720"/>
      </w:pPr>
      <w:r>
        <w:rPr>
          <w:lang w:val="ru_RU" w:bidi="ru_RU"/>
        </w:rPr>
      </w:r>
      <w:r>
        <w:rPr>
          <w:lang w:val="ru_RU" w:bidi="ru_RU"/>
        </w:rPr>
        <w:t>«сына своего» — царь Ф</w:t>
      </w:r>
      <w:r>
        <w:rPr>
          <w:lang w:val="ru_RU" w:bidi="ru_RU"/>
        </w:rP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Pr>
          <w:lang w:val="ru_RU" w:bidi="ru_RU"/>
        </w:rPr>
      </w:r>
      <w:r>
        <w:rPr>
          <w:lang w:val="ru_RU" w:bidi="ru_RU"/>
        </w:rPr>
        <w:t>«Иорама» — п</w:t>
      </w:r>
      <w:r>
        <w:rPr>
          <w:lang w:val="ru_RU" w:bidi="ru_RU"/>
        </w:rPr>
        <w:t xml:space="preserve">риставка </w:t>
      </w:r>
      <w:r>
        <w:rPr>
          <w:i/>
          <w:lang w:val="ru_RU" w:bidi="ru_RU"/>
        </w:rPr>
        <w:t xml:space="preserve">Ио </w:t>
      </w:r>
      <w:r>
        <w:rPr>
          <w:lang w:val="ru_RU" w:bidi="ru_RU"/>
        </w:rPr>
        <w:t>(</w:t>
      </w:r>
      <w:r>
        <w:rPr>
          <w:i/>
          <w:lang w:val="ru_RU" w:bidi="ru_RU"/>
        </w:rPr>
        <w:t>Йо)</w:t>
      </w:r>
      <w:r>
        <w:rPr>
          <w:lang w:val="ru_RU" w:bidi="ru_RU"/>
        </w:rPr>
        <w:t xml:space="preserve"> в имени </w:t>
      </w:r>
      <w:r>
        <w:rPr>
          <w:i/>
          <w:lang w:val="ru_RU" w:bidi="ru_RU"/>
        </w:rPr>
        <w:t>Иорам</w:t>
      </w:r>
      <w:r>
        <w:rPr>
          <w:lang w:val="ru_RU" w:bidi="ru_RU"/>
        </w:rPr>
        <w:t xml:space="preserve"> является сокращением от слова </w:t>
      </w:r>
      <w:r>
        <w:rPr>
          <w:i/>
          <w:lang w:val="ru_RU" w:bidi="ru_RU"/>
        </w:rPr>
        <w:t>Яхве</w:t>
      </w:r>
      <w:r>
        <w:rPr>
          <w:lang w:val="ru_RU" w:bidi="ru_RU"/>
        </w:rPr>
        <w:t xml:space="preserve">. Имя </w:t>
      </w:r>
      <w:r>
        <w:rPr>
          <w:i/>
          <w:lang w:val="ru_RU" w:bidi="ru_RU"/>
        </w:rPr>
        <w:t>Иорам</w:t>
      </w:r>
      <w:r>
        <w:rPr>
          <w:lang w:val="ru_RU" w:bidi="ru_RU"/>
        </w:rPr>
        <w:t xml:space="preserve"> переводилось как «Яхве возвеличен». В</w:t>
      </w:r>
      <w:r>
        <w:rPr>
          <w:lang w:val="ru_RU" w:bidi="ru_RU"/>
        </w:rPr>
        <w:t xml:space="preserve"> </w:t>
      </w:r>
      <w:hyperlink r:id="rId257">
        <w:r>
          <w:rPr>
            <w:lang w:val="ru_RU" w:bidi="ru_RU"/>
          </w:rPr>
          <w:rPr>
            <w:color w:val="0000EE"/>
            <w:u w:val="single"/>
          </w:rPr>
          <w:t>1П</w:t>
        </w:r>
      </w:hyperlink>
      <w:r>
        <w:rPr>
          <w:lang w:val="ru_RU" w:bidi="ru_RU"/>
        </w:rPr>
        <w:t xml:space="preserve">ар.18:10 говорится о царском сыне, которого звали </w:t>
      </w:r>
      <w:r>
        <w:rPr>
          <w:i/>
          <w:lang w:val="ru_RU" w:bidi="ru_RU"/>
        </w:rPr>
        <w:t xml:space="preserve">Иорам, </w:t>
      </w:r>
      <w:r>
        <w:rPr>
          <w:lang w:val="ru_RU" w:bidi="ru_RU"/>
        </w:rPr>
        <w:t xml:space="preserve">но в некоторых переводах </w:t>
      </w:r>
      <w:r>
        <w:rPr>
          <w:i/>
          <w:lang w:val="ru_RU" w:bidi="ru_RU"/>
        </w:rPr>
        <w:t>Хадорам</w:t>
      </w:r>
      <w:r>
        <w:rPr>
          <w:lang w:val="ru_RU" w:bidi="ru_RU"/>
        </w:rP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Pr>
          <w:lang w:val="ru_RU" w:bidi="ru_RU"/>
        </w:rPr>
      </w:r>
      <w:r>
        <w:rPr>
          <w:lang w:val="ru_RU" w:bidi="ru_RU"/>
        </w:rPr>
      </w:r>
    </w:p>
    <w:p>
      <w:pPr/>
      <w:r>
        <w:rPr>
          <w:lang w:val="ru_RU" w:bidi="ru_RU"/>
        </w:rPr>
      </w:r>
    </w:p>
    <w:p>
      <w:pPr>
        <w:pStyle w:val="Heading2"/>
      </w:pPr>
      <w:r>
        <w:rPr>
          <w:lang w:val="ru_RU" w:bidi="ru_RU"/>
        </w:rPr>
        <w:t>2 Царств 8:11–12</w:t>
      </w:r>
      <w:r>
        <w:rPr>
          <w:lang w:val="ru_RU" w:bidi="ru_RU"/>
        </w:rPr>
      </w:r>
    </w:p>
    <w:p>
      <w:pPr/>
      <w:r>
        <w:rPr>
          <w:lang w:val="ru_RU" w:bidi="ru_RU"/>
        </w:rPr>
      </w:r>
      <w:r>
        <w:rPr>
          <w:lang w:val="ru_RU" w:bidi="ru_RU"/>
        </w:rP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rPr>
          <w:lang w:val="ru_RU" w:bidi="ru_RU"/>
        </w:rPr>
        <w:t>(</w:t>
      </w:r>
      <w:hyperlink r:id="rId256">
        <w:r>
          <w:rPr>
            <w:lang w:val="ru_RU" w:bidi="ru_RU"/>
          </w:rPr>
          <w:rPr>
            <w:color w:val="0000EE"/>
            <w:u w:val="single"/>
          </w:rPr>
          <w:t>8:11a</w:t>
        </w:r>
      </w:hyperlink>
      <w:r>
        <w:rPr>
          <w:lang w:val="ru_RU" w:bidi="ru_RU"/>
        </w:rPr>
        <w:t>) и добычу, захваченную у побеждённых врагов (</w:t>
      </w:r>
      <w:hyperlink r:id="rId258">
        <w:r>
          <w:rPr>
            <w:lang w:val="ru_RU" w:bidi="ru_RU"/>
          </w:rPr>
          <w:rPr>
            <w:color w:val="0000EE"/>
            <w:u w:val="single"/>
          </w:rPr>
          <w:t>8:11b-12</w:t>
        </w:r>
      </w:hyperlink>
      <w:r>
        <w:rPr>
          <w:lang w:val="ru_RU" w:bidi="ru_RU"/>
        </w:rPr>
        <w:t>), Давид также посвящал Господу.</w:t>
      </w:r>
      <w:r>
        <w:rPr>
          <w:lang w:val="ru_RU" w:bidi="ru_RU"/>
        </w:rPr>
      </w:r>
      <w:r>
        <w:rPr>
          <w:lang w:val="ru_RU" w:bidi="ru_RU"/>
        </w:rPr>
      </w:r>
    </w:p>
    <w:p>
      <w:pPr/>
      <w:r>
        <w:rPr>
          <w:lang w:val="ru_RU" w:bidi="ru_RU"/>
        </w:rPr>
      </w:r>
    </w:p>
    <w:p>
      <w:pPr>
        <w:pStyle w:val="Heading2"/>
      </w:pPr>
      <w:r>
        <w:rPr>
          <w:lang w:val="ru_RU" w:bidi="ru_RU"/>
        </w:rPr>
        <w:t>2 Царств 8:13–14</w:t>
      </w:r>
      <w:r>
        <w:rPr>
          <w:lang w:val="ru_RU" w:bidi="ru_RU"/>
        </w:rPr>
      </w:r>
    </w:p>
    <w:p>
      <w:pPr/>
      <w:r>
        <w:rPr>
          <w:lang w:val="ru_RU" w:bidi="ru_RU"/>
        </w:rPr>
      </w:r>
      <w:r>
        <w:rPr>
          <w:lang w:val="ru_RU" w:bidi="ru_RU"/>
        </w:rP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Pr>
          <w:lang w:val="ru_RU" w:bidi="ru_RU"/>
        </w:rPr>
      </w:r>
      <w:r>
        <w:rPr>
          <w:lang w:val="ru_RU" w:bidi="ru_RU"/>
        </w:rPr>
        <w:t>«Идумеяне» (или Идумеи) — хотя это древнееврейское слово созвучно со словом</w:t>
      </w:r>
      <w:r>
        <w:rPr>
          <w:lang w:val="ru_RU" w:bidi="ru_RU"/>
        </w:rPr>
        <w:t xml:space="preserve"> </w:t>
      </w:r>
      <w:r>
        <w:rPr>
          <w:i/>
          <w:lang w:val="ru_RU" w:bidi="ru_RU"/>
        </w:rPr>
        <w:t>«арамеи»</w:t>
      </w:r>
      <w:r>
        <w:rPr>
          <w:lang w:val="ru_RU" w:bidi="ru_RU"/>
        </w:rPr>
        <w:t>, здесь, скорее всего используется понятие «Идумеи», поскольку Солёная Долина, находившаяся рядом с Мёртвым морем, прилегала к Идумее, а не к Арамее.</w:t>
      </w:r>
      <w:r>
        <w:rPr>
          <w:lang w:val="ru_RU" w:bidi="ru_RU"/>
        </w:rPr>
      </w:r>
      <w:r>
        <w:rPr>
          <w:lang w:val="ru_RU" w:bidi="ru_RU"/>
        </w:rPr>
      </w:r>
    </w:p>
    <w:p>
      <w:pPr/>
      <w:r>
        <w:rPr>
          <w:lang w:val="ru_RU" w:bidi="ru_RU"/>
        </w:rPr>
      </w:r>
    </w:p>
    <w:p>
      <w:pPr>
        <w:pStyle w:val="Heading2"/>
      </w:pPr>
      <w:r>
        <w:rPr>
          <w:lang w:val="ru_RU" w:bidi="ru_RU"/>
        </w:rPr>
        <w:t>2 Царств 8:15–18</w:t>
      </w:r>
      <w:r>
        <w:rPr>
          <w:lang w:val="ru_RU" w:bidi="ru_RU"/>
        </w:rPr>
      </w:r>
    </w:p>
    <w:p>
      <w:pPr/>
      <w:r>
        <w:rPr>
          <w:lang w:val="ru_RU" w:bidi="ru_RU"/>
        </w:rPr>
      </w:r>
      <w:r>
        <w:rPr>
          <w:lang w:val="ru_RU" w:bidi="ru_RU"/>
        </w:rP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59">
        <w:r>
          <w:rPr>
            <w:lang w:val="ru_RU" w:bidi="ru_RU"/>
          </w:rPr>
          <w:rPr>
            <w:color w:val="0000EE"/>
            <w:u w:val="single"/>
          </w:rPr>
          <w:t>3Цар.2:25–46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8:18</w:t>
      </w:r>
      <w:r>
        <w:rPr>
          <w:lang w:val="ru_RU" w:bidi="ru_RU"/>
        </w:rPr>
      </w:r>
    </w:p>
    <w:p>
      <w:pPr>
        <w:pStyle w:val="ListBullet"/>
        <w:spacing w:line="240" w:lineRule="auto"/>
        <w:ind w:left="720"/>
      </w:pPr>
      <w:r>
        <w:rPr>
          <w:lang w:val="ru_RU" w:bidi="ru_RU"/>
        </w:rPr>
      </w:r>
      <w:r>
        <w:rPr>
          <w:lang w:val="ru_RU" w:bidi="ru_RU"/>
        </w:rPr>
        <w:t xml:space="preserve">«начальником над Хелефеями и Фелефеями» (евр. </w:t>
      </w:r>
      <w:r>
        <w:rPr>
          <w:i/>
          <w:lang w:val="ru_RU" w:bidi="ru_RU"/>
        </w:rPr>
        <w:t xml:space="preserve">Керети </w:t>
      </w:r>
      <w:r>
        <w:rPr>
          <w:lang w:val="ru_RU" w:bidi="ru_RU"/>
        </w:rPr>
        <w:t>и</w:t>
      </w:r>
      <w:r>
        <w:rPr>
          <w:i/>
          <w:lang w:val="ru_RU" w:bidi="ru_RU"/>
        </w:rPr>
        <w:t xml:space="preserve"> Пелети</w:t>
      </w:r>
      <w:r>
        <w:rPr>
          <w:lang w:val="ru_RU" w:bidi="ru_RU"/>
        </w:rPr>
        <w:t>)</w:t>
      </w:r>
      <w:r>
        <w:rPr>
          <w:i/>
          <w:lang w:val="ru_RU" w:bidi="ru_RU"/>
        </w:rPr>
        <w:t xml:space="preserve"> </w:t>
      </w:r>
      <w:r>
        <w:rPr>
          <w:lang w:val="ru_RU" w:bidi="ru_RU"/>
        </w:rPr>
        <w:t xml:space="preserve">— это иноземные народы. Хелефеи, возможно, были с острова Крит (см. также </w:t>
      </w:r>
      <w:hyperlink r:id="rId260">
        <w:r>
          <w:rPr>
            <w:lang w:val="ru_RU" w:bidi="ru_RU"/>
          </w:rPr>
          <w:rPr>
            <w:color w:val="0000EE"/>
            <w:u w:val="single"/>
          </w:rPr>
          <w:t>1Цар.30:14</w:t>
        </w:r>
      </w:hyperlink>
      <w:r>
        <w:rPr>
          <w:lang w:val="ru_RU" w:bidi="ru_RU"/>
        </w:rPr>
        <w:t xml:space="preserve">; </w:t>
      </w:r>
      <w:hyperlink r:id="rId261">
        <w:r>
          <w:rPr>
            <w:lang w:val="ru_RU" w:bidi="ru_RU"/>
          </w:rPr>
          <w:rPr>
            <w:color w:val="0000EE"/>
            <w:u w:val="single"/>
          </w:rPr>
          <w:t>Иез.25:16</w:t>
        </w:r>
      </w:hyperlink>
      <w:r>
        <w:rPr>
          <w:lang w:val="ru_RU" w:bidi="ru_RU"/>
        </w:rPr>
        <w:t xml:space="preserve">). Скорее всего, хелефеи и фелефеи были филистимлянами и наёмными телохранителями Давида. </w:t>
      </w:r>
    </w:p>
    <w:p>
      <w:pPr>
        <w:pStyle w:val="ListBullet"/>
        <w:spacing w:line="240" w:lineRule="auto"/>
        <w:ind w:left="720"/>
      </w:pPr>
      <w:r>
        <w:rPr>
          <w:lang w:val="ru_RU" w:bidi="ru_RU"/>
        </w:rPr>
      </w:r>
      <w:r>
        <w:rPr>
          <w:lang w:val="ru_RU" w:bidi="ru_RU"/>
        </w:rPr>
        <w:t>«и сыновья Давида – первыми при дворе» —</w:t>
      </w:r>
      <w:r>
        <w:rPr>
          <w:lang w:val="ru_RU" w:bidi="ru_RU"/>
        </w:rP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rPr>
          <w:lang w:val="ru_RU" w:bidi="ru_RU"/>
        </w:rPr>
        <w:t>Учебные заметки к 2Цар.20:26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w:t>
      </w:r>
      <w:r>
        <w:rPr>
          <w:lang w:val="ru_RU" w:bidi="ru_RU"/>
        </w:rPr>
      </w:r>
    </w:p>
    <w:p>
      <w:pPr>
        <w:pStyle w:val="ListBullet"/>
        <w:spacing w:line="240" w:lineRule="auto"/>
        <w:ind w:left="720"/>
      </w:pPr>
      <w:r>
        <w:rPr>
          <w:lang w:val="ru_RU" w:bidi="ru_RU"/>
        </w:rPr>
      </w:r>
      <w:r>
        <w:rPr>
          <w:lang w:val="ru_RU" w:bidi="ru_RU"/>
        </w:rPr>
        <w:t xml:space="preserve">«я оказал бы ему милость» — употреблённое здесь еврейское слово </w:t>
      </w:r>
      <w:r>
        <w:rPr>
          <w:i/>
          <w:lang w:val="ru_RU" w:bidi="ru_RU"/>
        </w:rPr>
        <w:t xml:space="preserve">хесед </w:t>
      </w:r>
      <w:r>
        <w:rPr>
          <w:lang w:val="ru_RU" w:bidi="ru_RU"/>
        </w:rP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2">
        <w:r>
          <w:rPr>
            <w:lang w:val="ru_RU" w:bidi="ru_RU"/>
          </w:rPr>
          <w:rPr>
            <w:color w:val="0000EE"/>
            <w:u w:val="single"/>
          </w:rPr>
          <w:t>1Цар.20:12–17</w:t>
        </w:r>
      </w:hyperlink>
      <w:r>
        <w:rPr>
          <w:lang w:val="ru_RU" w:bidi="ru_RU"/>
        </w:rPr>
        <w:t xml:space="preserve">). </w:t>
      </w:r>
    </w:p>
    <w:p>
      <w:pPr>
        <w:pStyle w:val="ListBullet"/>
        <w:spacing w:line="240" w:lineRule="auto"/>
        <w:ind w:left="720"/>
      </w:pPr>
      <w:r>
        <w:rPr>
          <w:lang w:val="ru_RU" w:bidi="ru_RU"/>
        </w:rPr>
      </w:r>
      <w:r>
        <w:rPr>
          <w:lang w:val="ru_RU" w:bidi="ru_RU"/>
        </w:rPr>
        <w:t xml:space="preserve">«ради Ионафана» — </w:t>
      </w:r>
      <w:r>
        <w:rPr>
          <w:lang w:val="ru_RU" w:bidi="ru_RU"/>
        </w:rPr>
        <w:t>Мемфивосфей был единственным выжившим потомком Саула, а также единственным сыном Ионафана.</w:t>
      </w:r>
      <w:r>
        <w:rPr>
          <w:lang w:val="ru_RU" w:bidi="ru_RU"/>
        </w:rPr>
      </w:r>
      <w:r>
        <w:rPr>
          <w:lang w:val="ru_RU" w:bidi="ru_RU"/>
        </w:rPr>
      </w:r>
    </w:p>
    <w:p>
      <w:pPr/>
      <w:r>
        <w:rPr>
          <w:lang w:val="ru_RU" w:bidi="ru_RU"/>
        </w:rPr>
      </w:r>
    </w:p>
    <w:p>
      <w:pPr>
        <w:pStyle w:val="Heading2"/>
      </w:pPr>
      <w:r>
        <w:rPr>
          <w:lang w:val="ru_RU" w:bidi="ru_RU"/>
        </w:rPr>
        <w:t>2 Царств 9:1–13</w:t>
      </w:r>
      <w:r>
        <w:rPr>
          <w:lang w:val="ru_RU" w:bidi="ru_RU"/>
        </w:rPr>
      </w:r>
    </w:p>
    <w:p>
      <w:pPr/>
      <w:r>
        <w:rPr>
          <w:lang w:val="ru_RU" w:bidi="ru_RU"/>
        </w:rPr>
      </w:r>
      <w:r>
        <w:rPr>
          <w:lang w:val="ru_RU" w:bidi="ru_RU"/>
        </w:rP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199">
        <w:r>
          <w:rPr>
            <w:lang w:val="ru_RU" w:bidi="ru_RU"/>
          </w:rPr>
          <w:rPr>
            <w:color w:val="0000EE"/>
            <w:u w:val="single"/>
          </w:rPr>
          <w:t>8:1–18</w:t>
        </w:r>
      </w:hyperlink>
      <w:r>
        <w:rPr>
          <w:lang w:val="ru_RU" w:bidi="ru_RU"/>
        </w:rPr>
        <w:t>,</w:t>
      </w:r>
      <w:hyperlink r:id="rId263">
        <w:r>
          <w:rPr>
            <w:lang w:val="ru_RU" w:bidi="ru_RU"/>
          </w:rPr>
          <w:rPr>
            <w:color w:val="0000EE"/>
            <w:u w:val="single"/>
          </w:rPr>
          <w:t>10</w:t>
        </w:r>
      </w:hyperlink>
      <w:r>
        <w:rPr>
          <w:lang w:val="ru_RU" w:bidi="ru_RU"/>
        </w:rPr>
        <w:t>), что свидетельствует о том, что Давид заботился об отдельных людях и имел сострадательное сердце.</w:t>
      </w:r>
      <w:r>
        <w:rPr>
          <w:lang w:val="ru_RU" w:bidi="ru_RU"/>
        </w:rPr>
      </w:r>
      <w:r>
        <w:rPr>
          <w:lang w:val="ru_RU" w:bidi="ru_RU"/>
        </w:rPr>
      </w:r>
    </w:p>
    <w:p>
      <w:pPr/>
      <w:r>
        <w:rPr>
          <w:lang w:val="ru_RU" w:bidi="ru_RU"/>
        </w:rPr>
      </w:r>
    </w:p>
    <w:p>
      <w:pPr>
        <w:pStyle w:val="Heading2"/>
      </w:pPr>
      <w:r>
        <w:rPr>
          <w:lang w:val="ru_RU" w:bidi="ru_RU"/>
        </w:rPr>
        <w:t>2 Царств 9:3</w:t>
      </w:r>
      <w:r>
        <w:rPr>
          <w:lang w:val="ru_RU" w:bidi="ru_RU"/>
        </w:rPr>
      </w:r>
    </w:p>
    <w:p>
      <w:pPr/>
      <w:r>
        <w:rPr>
          <w:lang w:val="ru_RU" w:bidi="ru_RU"/>
        </w:rPr>
      </w:r>
      <w:r>
        <w:rPr>
          <w:lang w:val="ru_RU" w:bidi="ru_RU"/>
        </w:rPr>
        <w:t xml:space="preserve">Мемфивосфей с самого детства был хромым на обе ноги из-за несчастного случая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9:4</w:t>
      </w:r>
      <w:r>
        <w:rPr>
          <w:lang w:val="ru_RU" w:bidi="ru_RU"/>
        </w:rPr>
      </w:r>
    </w:p>
    <w:p>
      <w:pPr/>
      <w:r>
        <w:rPr>
          <w:lang w:val="ru_RU" w:bidi="ru_RU"/>
        </w:rPr>
      </w:r>
      <w:r>
        <w:rPr>
          <w:lang w:val="ru_RU" w:bidi="ru_RU"/>
        </w:rP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5">
        <w:r>
          <w:rPr>
            <w:lang w:val="ru_RU" w:bidi="ru_RU"/>
          </w:rPr>
          <w:rPr>
            <w:color w:val="0000EE"/>
            <w:u w:val="single"/>
          </w:rPr>
          <w:t>1Цар.11:1–13</w:t>
        </w:r>
      </w:hyperlink>
      <w:r>
        <w:rPr>
          <w:lang w:val="ru_RU" w:bidi="ru_RU"/>
        </w:rPr>
        <w:t xml:space="preserve">). </w:t>
      </w:r>
    </w:p>
    <w:p>
      <w:pPr>
        <w:pStyle w:val="ListBullet"/>
        <w:spacing w:line="240" w:lineRule="auto"/>
        <w:ind w:left="720"/>
      </w:pPr>
      <w:r>
        <w:rPr>
          <w:lang w:val="ru_RU" w:bidi="ru_RU"/>
        </w:rPr>
      </w:r>
      <w:r>
        <w:rPr>
          <w:lang w:val="ru_RU" w:bidi="ru_RU"/>
        </w:rPr>
        <w:t>Махир, сын Аммиила</w:t>
      </w:r>
      <w:r>
        <w:rPr>
          <w:i/>
          <w:lang w:val="ru_RU" w:bidi="ru_RU"/>
        </w:rPr>
        <w:t>,</w:t>
      </w:r>
      <w:r>
        <w:rPr>
          <w:lang w:val="ru_RU" w:bidi="ru_RU"/>
        </w:rPr>
        <w:t xml:space="preserve"> в доме которого жил Мемфивосфей, впоследствии оказал Давиду помощь во время восстания Авессалома (</w:t>
      </w:r>
      <w:hyperlink r:id="rId55">
        <w:r>
          <w:rPr>
            <w:lang w:val="ru_RU" w:bidi="ru_RU"/>
          </w:rPr>
          <w:rPr>
            <w:color w:val="0000EE"/>
            <w:u w:val="single"/>
          </w:rPr>
          <w:t>2Цар.17:27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9:5</w:t>
      </w:r>
      <w:r>
        <w:rPr>
          <w:lang w:val="ru_RU" w:bidi="ru_RU"/>
        </w:rPr>
      </w:r>
    </w:p>
    <w:p>
      <w:pPr/>
      <w:r>
        <w:rPr>
          <w:lang w:val="ru_RU" w:bidi="ru_RU"/>
        </w:rPr>
      </w:r>
      <w:r>
        <w:rPr>
          <w:lang w:val="ru_RU" w:bidi="ru_RU"/>
        </w:rPr>
        <w:t>Как Саул когда-то послал своих слуг за Давидом (</w:t>
      </w:r>
      <w:hyperlink r:id="rId266">
        <w:r>
          <w:rPr>
            <w:lang w:val="ru_RU" w:bidi="ru_RU"/>
          </w:rPr>
          <w:rPr>
            <w:color w:val="0000EE"/>
            <w:u w:val="single"/>
          </w:rPr>
          <w:t>1Цар.16:19</w:t>
        </w:r>
      </w:hyperlink>
      <w:r>
        <w:rPr>
          <w:lang w:val="ru_RU" w:bidi="ru_RU"/>
        </w:rP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Pr>
          <w:lang w:val="ru_RU" w:bidi="ru_RU"/>
        </w:rPr>
      </w:r>
      <w:r>
        <w:rPr>
          <w:lang w:val="ru_RU" w:bidi="ru_RU"/>
        </w:rPr>
      </w:r>
    </w:p>
    <w:p>
      <w:pPr/>
      <w:r>
        <w:rPr>
          <w:lang w:val="ru_RU" w:bidi="ru_RU"/>
        </w:rPr>
      </w:r>
    </w:p>
    <w:p>
      <w:pPr>
        <w:pStyle w:val="Heading2"/>
      </w:pPr>
      <w:r>
        <w:rPr>
          <w:lang w:val="ru_RU" w:bidi="ru_RU"/>
        </w:rPr>
        <w:t>2 Царств 9:6</w:t>
      </w:r>
      <w:r>
        <w:rPr>
          <w:lang w:val="ru_RU" w:bidi="ru_RU"/>
        </w:rPr>
      </w:r>
    </w:p>
    <w:p>
      <w:pPr/>
      <w:r>
        <w:rPr>
          <w:lang w:val="ru_RU" w:bidi="ru_RU"/>
        </w:rPr>
      </w:r>
      <w:r>
        <w:rPr>
          <w:lang w:val="ru_RU" w:bidi="ru_RU"/>
        </w:rPr>
        <w:t xml:space="preserve">Мемфивосфей был калекой, поэтому ему было очень трудно </w:t>
      </w:r>
      <w:r>
        <w:rPr>
          <w:lang w:val="ru_RU" w:bidi="ru_RU"/>
        </w:rPr>
        <w:t>упасть на землю, чтобы поклониться царю.</w:t>
      </w:r>
      <w:r>
        <w:rPr>
          <w:lang w:val="ru_RU" w:bidi="ru_RU"/>
        </w:rPr>
      </w:r>
      <w:r>
        <w:rPr>
          <w:lang w:val="ru_RU" w:bidi="ru_RU"/>
        </w:rPr>
      </w:r>
    </w:p>
    <w:p>
      <w:pPr/>
      <w:r>
        <w:rPr>
          <w:lang w:val="ru_RU" w:bidi="ru_RU"/>
        </w:rPr>
      </w:r>
    </w:p>
    <w:p>
      <w:pPr>
        <w:pStyle w:val="Heading2"/>
      </w:pPr>
      <w:r>
        <w:rPr>
          <w:lang w:val="ru_RU" w:bidi="ru_RU"/>
        </w:rPr>
        <w:t>2 Царств 9:7</w:t>
      </w:r>
      <w:r>
        <w:rPr>
          <w:lang w:val="ru_RU" w:bidi="ru_RU"/>
        </w:rPr>
      </w:r>
    </w:p>
    <w:p>
      <w:pPr/>
      <w:r>
        <w:rPr>
          <w:lang w:val="ru_RU" w:bidi="ru_RU"/>
        </w:rPr>
      </w:r>
      <w:r>
        <w:rPr>
          <w:lang w:val="ru_RU" w:bidi="ru_RU"/>
        </w:rPr>
        <w:t>Давид забрал себе всё, что раньше принадлежало Саулу.</w:t>
      </w:r>
      <w:r>
        <w:rPr>
          <w:lang w:val="ru_RU" w:bidi="ru_RU"/>
        </w:rPr>
      </w:r>
      <w:r>
        <w:rPr>
          <w:lang w:val="ru_RU" w:bidi="ru_RU"/>
        </w:rPr>
      </w:r>
    </w:p>
    <w:p>
      <w:pPr/>
      <w:r>
        <w:rPr>
          <w:lang w:val="ru_RU" w:bidi="ru_RU"/>
        </w:rPr>
      </w:r>
    </w:p>
    <w:p>
      <w:pPr>
        <w:pStyle w:val="Heading2"/>
      </w:pPr>
      <w:r>
        <w:rPr>
          <w:lang w:val="ru_RU" w:bidi="ru_RU"/>
        </w:rPr>
        <w:t>2 Царств 9:8</w:t>
      </w:r>
      <w:r>
        <w:rPr>
          <w:lang w:val="ru_RU" w:bidi="ru_RU"/>
        </w:rPr>
      </w:r>
    </w:p>
    <w:p>
      <w:pPr/>
      <w:r>
        <w:rPr>
          <w:lang w:val="ru_RU" w:bidi="ru_RU"/>
        </w:rPr>
      </w:r>
      <w:r>
        <w:rPr>
          <w:lang w:val="ru_RU" w:bidi="ru_RU"/>
        </w:rPr>
        <w:t xml:space="preserve">«на такого мёртвого пса, как я» — </w:t>
      </w:r>
      <w:r>
        <w:rPr>
          <w:lang w:val="ru_RU" w:bidi="ru_RU"/>
        </w:rPr>
        <w:t xml:space="preserve">Мемфивосфей хорошо понимал, что каждый, кто осмелится претендовать на царский трон, станет угрозой для Давида и может быть им казнён. </w:t>
      </w:r>
      <w:r>
        <w:rPr>
          <w:lang w:val="ru_RU" w:bidi="ru_RU"/>
        </w:rPr>
      </w:r>
      <w:r>
        <w:rPr>
          <w:lang w:val="ru_RU" w:bidi="ru_RU"/>
        </w:rPr>
      </w:r>
    </w:p>
    <w:p>
      <w:pPr/>
      <w:r>
        <w:rPr>
          <w:lang w:val="ru_RU" w:bidi="ru_RU"/>
        </w:rPr>
      </w:r>
    </w:p>
    <w:p>
      <w:pPr>
        <w:pStyle w:val="Heading2"/>
      </w:pPr>
      <w:r>
        <w:rPr>
          <w:lang w:val="ru_RU" w:bidi="ru_RU"/>
        </w:rPr>
        <w:t>2 Царств 9:11</w:t>
      </w:r>
      <w:r>
        <w:rPr>
          <w:lang w:val="ru_RU" w:bidi="ru_RU"/>
        </w:rPr>
      </w:r>
    </w:p>
    <w:p>
      <w:pPr/>
      <w:r>
        <w:rPr>
          <w:lang w:val="ru_RU" w:bidi="ru_RU"/>
        </w:rPr>
      </w:r>
      <w:r>
        <w:rPr>
          <w:lang w:val="ru_RU" w:bidi="ru_RU"/>
        </w:rPr>
        <w:t>И Сива, и Мемфивосфей</w:t>
      </w:r>
      <w:r>
        <w:rPr>
          <w:lang w:val="ru_RU" w:bidi="ru_RU"/>
        </w:rPr>
        <w:t xml:space="preserve"> (</w:t>
      </w:r>
      <w:hyperlink r:id="rId267">
        <w:r>
          <w:rPr>
            <w:lang w:val="ru_RU" w:bidi="ru_RU"/>
          </w:rPr>
          <w:rPr>
            <w:color w:val="0000EE"/>
            <w:u w:val="single"/>
          </w:rPr>
          <w:t>9:6</w:t>
        </w:r>
      </w:hyperlink>
      <w:r>
        <w:rPr>
          <w:lang w:val="ru_RU" w:bidi="ru_RU"/>
        </w:rPr>
        <w:t xml:space="preserve">) говорили о себе как о </w:t>
      </w:r>
      <w:r>
        <w:rPr>
          <w:lang w:val="ru_RU" w:bidi="ru_RU"/>
        </w:rPr>
        <w:t>«рабах» Давида</w:t>
      </w:r>
      <w:r>
        <w:rPr>
          <w:lang w:val="ru_RU" w:bidi="ru_RU"/>
        </w:rP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68">
        <w:r>
          <w:rPr>
            <w:lang w:val="ru_RU" w:bidi="ru_RU"/>
          </w:rPr>
          <w:rPr>
            <w:color w:val="0000EE"/>
            <w:u w:val="single"/>
          </w:rPr>
          <w:t>16:1–4</w:t>
        </w:r>
      </w:hyperlink>
      <w:r>
        <w:rPr>
          <w:lang w:val="ru_RU" w:bidi="ru_RU"/>
        </w:rPr>
        <w:t xml:space="preserve">; </w:t>
      </w:r>
      <w:hyperlink r:id="rId269">
        <w:r>
          <w:rPr>
            <w:lang w:val="ru_RU" w:bidi="ru_RU"/>
          </w:rPr>
          <w:rPr>
            <w:color w:val="0000EE"/>
            <w:u w:val="single"/>
          </w:rPr>
          <w:t>19:17–30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9:13</w:t>
      </w:r>
      <w:r>
        <w:rPr>
          <w:lang w:val="ru_RU" w:bidi="ru_RU"/>
        </w:rPr>
      </w:r>
    </w:p>
    <w:p>
      <w:pPr/>
      <w:r>
        <w:rPr>
          <w:lang w:val="ru_RU" w:bidi="ru_RU"/>
        </w:rPr>
      </w:r>
      <w:r>
        <w:rPr>
          <w:lang w:val="ru_RU" w:bidi="ru_RU"/>
        </w:rPr>
        <w:t>«Он был хром на обе ноги» —</w:t>
      </w:r>
      <w:r>
        <w:rPr>
          <w:lang w:val="ru_RU" w:bidi="ru_RU"/>
        </w:rPr>
        <w:t xml:space="preserve">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w:t>
      </w:r>
      <w:r>
        <w:rPr>
          <w:lang w:val="ru_RU" w:bidi="ru_RU"/>
        </w:rPr>
      </w:r>
    </w:p>
    <w:p>
      <w:pPr/>
      <w:r>
        <w:rPr>
          <w:lang w:val="ru_RU" w:bidi="ru_RU"/>
        </w:rPr>
      </w:r>
      <w:r>
        <w:rPr>
          <w:lang w:val="ru_RU" w:bidi="ru_RU"/>
        </w:rPr>
        <w:t xml:space="preserve">«Спустя несколько времени» — </w:t>
      </w:r>
      <w:r>
        <w:rPr>
          <w:lang w:val="ru_RU" w:bidi="ru_RU"/>
        </w:rPr>
        <w:t xml:space="preserve">в </w:t>
      </w:r>
      <w:hyperlink r:id="rId270">
        <w:r>
          <w:rPr>
            <w:lang w:val="ru_RU" w:bidi="ru_RU"/>
          </w:rPr>
          <w:rPr>
            <w:color w:val="0000EE"/>
            <w:u w:val="single"/>
          </w:rPr>
          <w:t xml:space="preserve">10:1–19 </w:t>
        </w:r>
      </w:hyperlink>
      <w:r>
        <w:rPr>
          <w:lang w:val="ru_RU" w:bidi="ru_RU"/>
        </w:rPr>
        <w:t xml:space="preserve">царь </w:t>
      </w:r>
      <w:r>
        <w:rPr>
          <w:lang w:val="ru_RU" w:bidi="ru_RU"/>
        </w:rPr>
        <w:t>Адраазар</w:t>
      </w:r>
      <w:r>
        <w:rPr>
          <w:lang w:val="ru_RU" w:bidi="ru_RU"/>
        </w:rPr>
        <w:t xml:space="preserve"> вновь появляется как сильный и свирепый противник Давида (</w:t>
      </w:r>
      <w:hyperlink r:id="rId245">
        <w:r>
          <w:rPr>
            <w:lang w:val="ru_RU" w:bidi="ru_RU"/>
          </w:rPr>
          <w:rPr>
            <w:color w:val="0000EE"/>
            <w:u w:val="single"/>
          </w:rPr>
          <w:t>10:16</w:t>
        </w:r>
      </w:hyperlink>
      <w:r>
        <w:rPr>
          <w:lang w:val="ru_RU" w:bidi="ru_RU"/>
        </w:rPr>
        <w:t xml:space="preserve">), хотя в </w:t>
      </w:r>
      <w:hyperlink r:id="rId199">
        <w:r>
          <w:rPr>
            <w:lang w:val="ru_RU" w:bidi="ru_RU"/>
          </w:rPr>
          <w:rPr>
            <w:color w:val="0000EE"/>
            <w:u w:val="single"/>
          </w:rPr>
          <w:t>8:1–18</w:t>
        </w:r>
      </w:hyperlink>
      <w:r>
        <w:rPr>
          <w:lang w:val="ru_RU" w:bidi="ru_RU"/>
        </w:rPr>
        <w:t xml:space="preserve"> говорилось, что Давид уже одержал над ним победу (</w:t>
      </w:r>
      <w:hyperlink r:id="rId271">
        <w:r>
          <w:rPr>
            <w:lang w:val="ru_RU" w:bidi="ru_RU"/>
          </w:rPr>
          <w:rPr>
            <w:color w:val="0000EE"/>
            <w:u w:val="single"/>
          </w:rPr>
          <w:t>8:3</w:t>
        </w:r>
      </w:hyperlink>
      <w:r>
        <w:rPr>
          <w:lang w:val="ru_RU" w:bidi="ru_RU"/>
        </w:rPr>
        <w:t>) и разграбил его город (</w:t>
      </w:r>
      <w:hyperlink r:id="rId272">
        <w:r>
          <w:rPr>
            <w:lang w:val="ru_RU" w:bidi="ru_RU"/>
          </w:rPr>
          <w:rPr>
            <w:color w:val="0000EE"/>
            <w:u w:val="single"/>
          </w:rPr>
          <w:t>8:7</w:t>
        </w:r>
      </w:hyperlink>
      <w:r>
        <w:rPr>
          <w:lang w:val="ru_RU" w:bidi="ru_RU"/>
        </w:rPr>
        <w:t xml:space="preserve">, </w:t>
      </w:r>
      <w:hyperlink r:id="rId273">
        <w:r>
          <w:rPr>
            <w:lang w:val="ru_RU" w:bidi="ru_RU"/>
          </w:rPr>
          <w:rPr>
            <w:color w:val="0000EE"/>
            <w:u w:val="single"/>
          </w:rPr>
          <w:t>12</w:t>
        </w:r>
      </w:hyperlink>
      <w:r>
        <w:rPr>
          <w:lang w:val="ru_RU" w:bidi="ru_RU"/>
        </w:rPr>
        <w:t xml:space="preserve">). Либо Адраазар был всё ещё жив и, собрав новые силы, восстал в </w:t>
      </w:r>
      <w:hyperlink r:id="rId270">
        <w:r>
          <w:rPr>
            <w:lang w:val="ru_RU" w:bidi="ru_RU"/>
          </w:rPr>
          <w:rPr>
            <w:color w:val="0000EE"/>
            <w:u w:val="single"/>
          </w:rPr>
          <w:t>10:1–19</w:t>
        </w:r>
      </w:hyperlink>
      <w:r>
        <w:rPr>
          <w:lang w:val="ru_RU" w:bidi="ru_RU"/>
        </w:rPr>
        <w:t xml:space="preserve"> против Давида, либо события, описанные в </w:t>
      </w:r>
      <w:hyperlink r:id="rId270">
        <w:r>
          <w:rPr>
            <w:lang w:val="ru_RU" w:bidi="ru_RU"/>
          </w:rPr>
          <w:rPr>
            <w:color w:val="0000EE"/>
            <w:u w:val="single"/>
          </w:rPr>
          <w:t>10:1–19</w:t>
        </w:r>
      </w:hyperlink>
      <w:r>
        <w:rPr>
          <w:lang w:val="ru_RU" w:bidi="ru_RU"/>
        </w:rPr>
        <w:t xml:space="preserve"> должны были расширить мысль, записанную в </w:t>
      </w:r>
      <w:hyperlink r:id="rId199">
        <w:r>
          <w:rPr>
            <w:lang w:val="ru_RU" w:bidi="ru_RU"/>
          </w:rPr>
          <w:rPr>
            <w:color w:val="0000EE"/>
            <w:u w:val="single"/>
          </w:rPr>
          <w:t>8:1–18</w:t>
        </w:r>
      </w:hyperlink>
      <w:r>
        <w:rPr>
          <w:lang w:val="ru_RU" w:bidi="ru_RU"/>
        </w:rPr>
        <w:t xml:space="preserve">, а также послужить вступлением к </w:t>
      </w:r>
      <w:hyperlink r:id="rId274">
        <w:r>
          <w:rPr>
            <w:lang w:val="ru_RU" w:bidi="ru_RU"/>
          </w:rPr>
          <w:rPr>
            <w:color w:val="0000EE"/>
            <w:u w:val="single"/>
          </w:rPr>
          <w:t>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10:1–5</w:t>
      </w:r>
      <w:r>
        <w:rPr>
          <w:lang w:val="ru_RU" w:bidi="ru_RU"/>
        </w:rPr>
      </w:r>
    </w:p>
    <w:p>
      <w:pPr/>
      <w:r>
        <w:rPr>
          <w:lang w:val="ru_RU" w:bidi="ru_RU"/>
        </w:rPr>
      </w:r>
      <w:r>
        <w:rPr>
          <w:lang w:val="ru_RU" w:bidi="ru_RU"/>
        </w:rPr>
        <w:t>Аммонитский царь оскорбил послов Давида, что стало причиной двух ожесточённых сражений между израильтянами и аммонитянами (</w:t>
      </w:r>
      <w:hyperlink r:id="rId275">
        <w:r>
          <w:rPr>
            <w:lang w:val="ru_RU" w:bidi="ru_RU"/>
          </w:rPr>
          <w:rPr>
            <w:color w:val="0000EE"/>
            <w:u w:val="single"/>
          </w:rPr>
          <w:t>10:6–12:31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10:1–19</w:t>
      </w:r>
      <w:r>
        <w:rPr>
          <w:lang w:val="ru_RU" w:bidi="ru_RU"/>
        </w:rPr>
      </w:r>
    </w:p>
    <w:p>
      <w:pPr/>
      <w:r>
        <w:rPr>
          <w:lang w:val="ru_RU" w:bidi="ru_RU"/>
        </w:rPr>
      </w:r>
      <w:r>
        <w:rPr>
          <w:lang w:val="ru_RU" w:bidi="ru_RU"/>
        </w:rPr>
        <w:t xml:space="preserve">После небольшого отступления, сделанного в </w:t>
      </w:r>
      <w:hyperlink r:id="rId104">
        <w:r>
          <w:rPr>
            <w:lang w:val="ru_RU" w:bidi="ru_RU"/>
          </w:rPr>
          <w:rPr>
            <w:color w:val="0000EE"/>
            <w:u w:val="single"/>
          </w:rPr>
          <w:t>9 главе</w:t>
        </w:r>
      </w:hyperlink>
      <w:r>
        <w:rPr>
          <w:lang w:val="ru_RU" w:bidi="ru_RU"/>
        </w:rPr>
        <w:t>, повествование снова возвращает нас к военным подвигам Давида. Вероятно, аммонитяне, обладавшие</w:t>
      </w:r>
      <w:r>
        <w:rPr>
          <w:lang w:val="ru_RU" w:bidi="ru_RU"/>
        </w:rPr>
        <w:t xml:space="preserve"> политическим могуществом в Трансиордании (области к востоку от Иордана), </w:t>
      </w:r>
      <w:r>
        <w:rPr>
          <w:lang w:val="ru_RU" w:bidi="ru_RU"/>
        </w:rPr>
        <w:t>представляли угрозу для Израиля не только во времена правления Саула, но также в первые годы царствования Давида.</w:t>
      </w:r>
      <w:r>
        <w:rPr>
          <w:lang w:val="ru_RU" w:bidi="ru_RU"/>
        </w:rPr>
      </w:r>
      <w:r>
        <w:rPr>
          <w:lang w:val="ru_RU" w:bidi="ru_RU"/>
        </w:rPr>
      </w:r>
    </w:p>
    <w:p>
      <w:pPr/>
      <w:r>
        <w:rPr>
          <w:lang w:val="ru_RU" w:bidi="ru_RU"/>
        </w:rPr>
      </w:r>
    </w:p>
    <w:p>
      <w:pPr>
        <w:pStyle w:val="Heading2"/>
      </w:pPr>
      <w:r>
        <w:rPr>
          <w:lang w:val="ru_RU" w:bidi="ru_RU"/>
        </w:rPr>
        <w:t>2 Царств 10:2</w:t>
      </w:r>
      <w:r>
        <w:rPr>
          <w:lang w:val="ru_RU" w:bidi="ru_RU"/>
        </w:rPr>
      </w:r>
    </w:p>
    <w:p>
      <w:pPr/>
      <w:r>
        <w:rPr>
          <w:lang w:val="ru_RU" w:bidi="ru_RU"/>
        </w:rPr>
      </w:r>
      <w:r>
        <w:rPr>
          <w:lang w:val="ru_RU" w:bidi="ru_RU"/>
        </w:rPr>
        <w:t xml:space="preserve">В </w:t>
      </w:r>
      <w:hyperlink r:id="rId104">
        <w:r>
          <w:rPr>
            <w:lang w:val="ru_RU" w:bidi="ru_RU"/>
          </w:rPr>
          <w:rPr>
            <w:color w:val="0000EE"/>
            <w:u w:val="single"/>
          </w:rPr>
          <w:t>9</w:t>
        </w:r>
      </w:hyperlink>
      <w:r>
        <w:rPr>
          <w:lang w:val="ru_RU" w:bidi="ru_RU"/>
        </w:rPr>
        <w:t xml:space="preserve"> и </w:t>
      </w:r>
      <w:hyperlink r:id="rId270">
        <w:r>
          <w:rPr>
            <w:lang w:val="ru_RU" w:bidi="ru_RU"/>
          </w:rPr>
          <w:rPr>
            <w:color w:val="0000EE"/>
            <w:u w:val="single"/>
          </w:rPr>
          <w:t>10</w:t>
        </w:r>
      </w:hyperlink>
      <w:r>
        <w:rPr>
          <w:lang w:val="ru_RU" w:bidi="ru_RU"/>
        </w:rPr>
        <w:t xml:space="preserve"> главах Давид стремится выразить свою верность и преданность (евр. </w:t>
      </w:r>
      <w:r>
        <w:rPr>
          <w:i/>
          <w:lang w:val="ru_RU" w:bidi="ru_RU"/>
        </w:rPr>
        <w:t>хесед</w:t>
      </w:r>
      <w:r>
        <w:rPr>
          <w:lang w:val="ru_RU" w:bidi="ru_RU"/>
        </w:rPr>
        <w:t xml:space="preserve"> (верность, преданность), см. также в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10:4</w:t>
      </w:r>
      <w:r>
        <w:rPr>
          <w:lang w:val="ru_RU" w:bidi="ru_RU"/>
        </w:rPr>
      </w:r>
    </w:p>
    <w:p>
      <w:pPr>
        <w:pStyle w:val="ListBullet"/>
        <w:spacing w:line="240" w:lineRule="auto"/>
        <w:ind w:left="720"/>
      </w:pPr>
      <w:r>
        <w:rPr>
          <w:lang w:val="ru_RU" w:bidi="ru_RU"/>
        </w:rPr>
      </w:r>
      <w:r>
        <w:rPr>
          <w:lang w:val="ru_RU" w:bidi="ru_RU"/>
        </w:rPr>
        <w:t>«</w:t>
      </w:r>
      <w:r>
        <w:rPr>
          <w:lang w:val="ru_RU" w:bidi="ru_RU"/>
        </w:rPr>
        <w:t>обрил каждому из них половину бороды</w:t>
      </w:r>
      <w:r>
        <w:rPr>
          <w:lang w:val="ru_RU" w:bidi="ru_RU"/>
        </w:rPr>
        <w:t xml:space="preserve">» — такое отношение должно было предельно унизить и опозорить послов Давида. </w:t>
      </w:r>
    </w:p>
    <w:p>
      <w:pPr>
        <w:pStyle w:val="ListBullet"/>
        <w:spacing w:line="240" w:lineRule="auto"/>
        <w:ind w:left="720"/>
      </w:pPr>
      <w:r>
        <w:rPr>
          <w:lang w:val="ru_RU" w:bidi="ru_RU"/>
        </w:rPr>
      </w:r>
      <w:r>
        <w:rPr>
          <w:lang w:val="ru_RU" w:bidi="ru_RU"/>
        </w:rPr>
        <w:t>«обрезал одежды их наполовину, до чресл» — обнажённые гениталии и ягодицы символизировали поражение в войне и позорное изгнание</w:t>
      </w:r>
      <w:r>
        <w:rPr>
          <w:lang w:val="ru_RU" w:bidi="ru_RU"/>
        </w:rPr>
        <w:t xml:space="preserve"> (</w:t>
      </w:r>
      <w:hyperlink r:id="rId278">
        <w:r>
          <w:rPr>
            <w:lang w:val="ru_RU" w:bidi="ru_RU"/>
          </w:rPr>
          <w:rPr>
            <w:color w:val="0000EE"/>
            <w:u w:val="single"/>
          </w:rPr>
          <w:t>Ис.20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10:5</w:t>
      </w:r>
      <w:r>
        <w:rPr>
          <w:lang w:val="ru_RU" w:bidi="ru_RU"/>
        </w:rPr>
      </w:r>
    </w:p>
    <w:p>
      <w:pPr/>
      <w:r>
        <w:rPr>
          <w:lang w:val="ru_RU" w:bidi="ru_RU"/>
        </w:rPr>
      </w:r>
      <w:r>
        <w:rPr>
          <w:lang w:val="ru_RU" w:bidi="ru_RU"/>
        </w:rPr>
        <w:t xml:space="preserve">В то время город Иерихон ещё не был полностью восстановлен (см. </w:t>
      </w:r>
      <w:hyperlink r:id="rId279">
        <w:r>
          <w:rPr>
            <w:lang w:val="ru_RU" w:bidi="ru_RU"/>
          </w:rPr>
          <w:rPr>
            <w:color w:val="0000EE"/>
            <w:u w:val="single"/>
          </w:rPr>
          <w:t>3Цар.16:34</w:t>
        </w:r>
      </w:hyperlink>
      <w:r>
        <w:rPr>
          <w:lang w:val="ru_RU" w:bidi="ru_RU"/>
        </w:rPr>
        <w:t xml:space="preserve">), но поскольку он </w:t>
      </w:r>
      <w:r>
        <w:rPr>
          <w:lang w:val="ru_RU" w:bidi="ru_RU"/>
        </w:rP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Pr>
          <w:lang w:val="ru_RU" w:bidi="ru_RU"/>
        </w:rPr>
      </w:r>
      <w:r>
        <w:rPr>
          <w:lang w:val="ru_RU" w:bidi="ru_RU"/>
        </w:rPr>
      </w:r>
    </w:p>
    <w:p>
      <w:pPr/>
      <w:r>
        <w:rPr>
          <w:lang w:val="ru_RU" w:bidi="ru_RU"/>
        </w:rPr>
      </w:r>
    </w:p>
    <w:p>
      <w:pPr>
        <w:pStyle w:val="Heading2"/>
      </w:pPr>
      <w:r>
        <w:rPr>
          <w:lang w:val="ru_RU" w:bidi="ru_RU"/>
        </w:rPr>
        <w:t>2 Царств 10:6</w:t>
      </w:r>
      <w:r>
        <w:rPr>
          <w:lang w:val="ru_RU" w:bidi="ru_RU"/>
        </w:rPr>
      </w:r>
    </w:p>
    <w:p>
      <w:pPr>
        <w:pStyle w:val="ListBullet"/>
        <w:spacing w:line="240" w:lineRule="auto"/>
        <w:ind w:left="720"/>
      </w:pPr>
      <w:r>
        <w:rPr>
          <w:lang w:val="ru_RU" w:bidi="ru_RU"/>
        </w:rPr>
      </w:r>
      <w:r>
        <w:rPr>
          <w:lang w:val="ru_RU" w:bidi="ru_RU"/>
        </w:rPr>
        <w:t>«двадцать тысяч пеших» — речь идёт об арамейской пехоте,</w:t>
      </w:r>
      <w:r>
        <w:rPr>
          <w:lang w:val="ru_RU" w:bidi="ru_RU"/>
        </w:rPr>
        <w:t xml:space="preserve"> см. </w:t>
      </w:r>
      <w:hyperlink r:id="rId280">
        <w:r>
          <w:rPr>
            <w:lang w:val="ru_RU" w:bidi="ru_RU"/>
          </w:rPr>
          <w:rPr>
            <w:color w:val="0000EE"/>
            <w:u w:val="single"/>
          </w:rPr>
          <w:t>8:5–6</w:t>
        </w:r>
      </w:hyperlink>
      <w:r>
        <w:rPr>
          <w:lang w:val="ru_RU" w:bidi="ru_RU"/>
        </w:rPr>
        <w:t xml:space="preserve">. </w:t>
      </w:r>
    </w:p>
    <w:p>
      <w:pPr>
        <w:pStyle w:val="ListBullet"/>
        <w:spacing w:line="240" w:lineRule="auto"/>
        <w:ind w:left="720"/>
      </w:pPr>
      <w:r>
        <w:rPr>
          <w:lang w:val="ru_RU" w:bidi="ru_RU"/>
        </w:rPr>
      </w:r>
      <w:r>
        <w:rPr>
          <w:lang w:val="ru_RU" w:bidi="ru_RU"/>
        </w:rPr>
        <w:t xml:space="preserve">«из Беф-Рехова и... Сувы» — </w:t>
      </w:r>
      <w:r>
        <w:rPr>
          <w:lang w:val="ru_RU" w:bidi="ru_RU"/>
        </w:rPr>
        <w:t xml:space="preserve">см. </w:t>
      </w:r>
      <w:hyperlink r:id="rId271">
        <w:r>
          <w:rPr>
            <w:lang w:val="ru_RU" w:bidi="ru_RU"/>
          </w:rPr>
          <w:rPr>
            <w:color w:val="0000EE"/>
            <w:u w:val="single"/>
          </w:rPr>
          <w:t>8:3</w:t>
        </w:r>
      </w:hyperlink>
      <w:r>
        <w:rPr>
          <w:lang w:val="ru_RU" w:bidi="ru_RU"/>
        </w:rPr>
        <w:t>,</w:t>
      </w:r>
      <w:hyperlink r:id="rId273">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«из Истова» — возможно, речь идёт о стране, находившейся в подчинении у Адраазара.</w:t>
      </w:r>
      <w:r>
        <w:rPr>
          <w:lang w:val="ru_RU" w:bidi="ru_RU"/>
        </w:rPr>
      </w:r>
      <w:r>
        <w:rPr>
          <w:lang w:val="ru_RU" w:bidi="ru_RU"/>
        </w:rPr>
      </w:r>
    </w:p>
    <w:p>
      <w:pPr/>
      <w:r>
        <w:rPr>
          <w:lang w:val="ru_RU" w:bidi="ru_RU"/>
        </w:rPr>
      </w:r>
    </w:p>
    <w:p>
      <w:pPr>
        <w:pStyle w:val="Heading2"/>
      </w:pPr>
      <w:r>
        <w:rPr>
          <w:lang w:val="ru_RU" w:bidi="ru_RU"/>
        </w:rPr>
        <w:t>2 Царств 10:8</w:t>
      </w:r>
      <w:r>
        <w:rPr>
          <w:lang w:val="ru_RU" w:bidi="ru_RU"/>
        </w:rPr>
      </w:r>
    </w:p>
    <w:p>
      <w:pPr/>
      <w:r>
        <w:rPr>
          <w:lang w:val="ru_RU" w:bidi="ru_RU"/>
        </w:rPr>
      </w:r>
      <w:r>
        <w:rPr>
          <w:lang w:val="ru_RU" w:bidi="ru_RU"/>
        </w:rP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Pr>
          <w:lang w:val="ru_RU" w:bidi="ru_RU"/>
        </w:rPr>
      </w:r>
      <w:r>
        <w:rPr>
          <w:lang w:val="ru_RU" w:bidi="ru_RU"/>
        </w:rPr>
      </w:r>
    </w:p>
    <w:p>
      <w:pPr/>
      <w:r>
        <w:rPr>
          <w:lang w:val="ru_RU" w:bidi="ru_RU"/>
        </w:rPr>
      </w:r>
    </w:p>
    <w:p>
      <w:pPr>
        <w:pStyle w:val="Heading2"/>
      </w:pPr>
      <w:r>
        <w:rPr>
          <w:lang w:val="ru_RU" w:bidi="ru_RU"/>
        </w:rPr>
        <w:t>2 Царств 10:12</w:t>
      </w:r>
      <w:r>
        <w:rPr>
          <w:lang w:val="ru_RU" w:bidi="ru_RU"/>
        </w:rPr>
      </w:r>
    </w:p>
    <w:p>
      <w:pPr/>
      <w:r>
        <w:rPr>
          <w:lang w:val="ru_RU" w:bidi="ru_RU"/>
        </w:rPr>
      </w:r>
      <w:r>
        <w:rPr>
          <w:lang w:val="ru_RU" w:bidi="ru_RU"/>
        </w:rPr>
        <w:t xml:space="preserve">«будь мужествен» — подобные ободряющие слова обычно произносил священник или царь перед народом, чтобы вдохновить армию перед сражением </w:t>
      </w:r>
      <w:r>
        <w:rPr>
          <w:lang w:val="ru_RU" w:bidi="ru_RU"/>
        </w:rPr>
        <w:t xml:space="preserve">(ср. </w:t>
      </w:r>
      <w:hyperlink r:id="rId281">
        <w:r>
          <w:rPr>
            <w:lang w:val="ru_RU" w:bidi="ru_RU"/>
          </w:rPr>
          <w:rPr>
            <w:color w:val="0000EE"/>
            <w:u w:val="single"/>
          </w:rPr>
          <w:t>Чис.31:6</w:t>
        </w:r>
      </w:hyperlink>
      <w:r>
        <w:rPr>
          <w:lang w:val="ru_RU" w:bidi="ru_RU"/>
        </w:rPr>
        <w:t xml:space="preserve">; </w:t>
      </w:r>
      <w:hyperlink r:id="rId282">
        <w:r>
          <w:rPr>
            <w:lang w:val="ru_RU" w:bidi="ru_RU"/>
          </w:rPr>
          <w:rPr>
            <w:color w:val="0000EE"/>
            <w:u w:val="single"/>
          </w:rPr>
          <w:t>Втор.20:2</w:t>
        </w:r>
      </w:hyperlink>
      <w:r>
        <w:rPr>
          <w:lang w:val="ru_RU" w:bidi="ru_RU"/>
        </w:rPr>
        <w:t xml:space="preserve">; </w:t>
      </w:r>
      <w:hyperlink r:id="rId283">
        <w:r>
          <w:rPr>
            <w:lang w:val="ru_RU" w:bidi="ru_RU"/>
          </w:rPr>
          <w:rPr>
            <w:color w:val="0000EE"/>
            <w:u w:val="single"/>
          </w:rPr>
          <w:t>Суд.4:14</w:t>
        </w:r>
      </w:hyperlink>
      <w:r>
        <w:rPr>
          <w:lang w:val="ru_RU" w:bidi="ru_RU"/>
        </w:rPr>
        <w:t xml:space="preserve">; </w:t>
      </w:r>
      <w:hyperlink r:id="rId148">
        <w:r>
          <w:rPr>
            <w:lang w:val="ru_RU" w:bidi="ru_RU"/>
          </w:rPr>
          <w:rPr>
            <w:color w:val="0000EE"/>
            <w:u w:val="single"/>
          </w:rPr>
          <w:t>1Цар.4:4</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2">
        <w:r>
          <w:rPr>
            <w:lang w:val="ru_RU" w:bidi="ru_RU"/>
          </w:rPr>
          <w:rPr>
            <w:color w:val="0000EE"/>
            <w:u w:val="single"/>
          </w:rPr>
          <w:t>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10:16</w:t>
      </w:r>
      <w:r>
        <w:rPr>
          <w:lang w:val="ru_RU" w:bidi="ru_RU"/>
        </w:rPr>
      </w:r>
    </w:p>
    <w:p>
      <w:pPr>
        <w:pStyle w:val="ListBullet"/>
        <w:spacing w:line="240" w:lineRule="auto"/>
        <w:ind w:left="720"/>
      </w:pPr>
      <w:r>
        <w:rPr>
          <w:lang w:val="ru_RU" w:bidi="ru_RU"/>
        </w:rPr>
      </w:r>
      <w:r>
        <w:rPr>
          <w:lang w:val="ru_RU" w:bidi="ru_RU"/>
        </w:rPr>
        <w:t>«Адраазар» — с</w:t>
      </w:r>
      <w:r>
        <w:rPr>
          <w:lang w:val="ru_RU" w:bidi="ru_RU"/>
        </w:rPr>
        <w:t xml:space="preserve">м. </w:t>
      </w:r>
      <w:r>
        <w:rPr>
          <w:lang w:val="ru_RU" w:bidi="ru_RU"/>
        </w:rPr>
        <w:t>Учебные заметки к 10:1</w:t>
      </w:r>
      <w:r>
        <w:rPr>
          <w:lang w:val="ru_RU" w:bidi="ru_RU"/>
        </w:rPr>
        <w:t xml:space="preserve">. </w:t>
      </w:r>
    </w:p>
    <w:p>
      <w:pPr>
        <w:pStyle w:val="ListBullet"/>
        <w:spacing w:line="240" w:lineRule="auto"/>
        <w:ind w:left="720"/>
      </w:pPr>
      <w:r>
        <w:rPr>
          <w:lang w:val="ru_RU" w:bidi="ru_RU"/>
        </w:rPr>
      </w:r>
      <w:r>
        <w:rPr>
          <w:lang w:val="ru_RU" w:bidi="ru_RU"/>
        </w:rPr>
        <w:t>«к Еламу» — неизвестно, кем именно был этот человек</w:t>
      </w:r>
      <w:r>
        <w:rPr>
          <w:lang w:val="ru_RU" w:bidi="ru_RU"/>
        </w:rPr>
        <w:t xml:space="preserve">. </w:t>
      </w:r>
    </w:p>
    <w:p>
      <w:pPr>
        <w:pStyle w:val="ListBullet"/>
        <w:spacing w:line="240" w:lineRule="auto"/>
        <w:ind w:left="720"/>
      </w:pPr>
      <w:r>
        <w:rPr>
          <w:lang w:val="ru_RU" w:bidi="ru_RU"/>
        </w:rPr>
      </w:r>
      <w:r>
        <w:rPr>
          <w:lang w:val="ru_RU" w:bidi="ru_RU"/>
        </w:rPr>
        <w:t xml:space="preserve">По-видимому, Давид расширил своё царство на севере до самой реки Евфрат (см. также </w:t>
      </w:r>
      <w:r>
        <w:rPr>
          <w:lang w:val="ru_RU" w:bidi="ru_RU"/>
        </w:rPr>
        <w:t>Учебные заметки к 8:3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w:t>
      </w:r>
      <w:r>
        <w:rPr>
          <w:lang w:val="ru_RU" w:bidi="ru_RU"/>
        </w:rPr>
      </w:r>
    </w:p>
    <w:p>
      <w:pPr/>
      <w:r>
        <w:rPr>
          <w:lang w:val="ru_RU" w:bidi="ru_RU"/>
        </w:rPr>
      </w:r>
      <w:r>
        <w:rPr>
          <w:lang w:val="ru_RU" w:bidi="ru_RU"/>
        </w:rP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Pr>
          <w:lang w:val="ru_RU" w:bidi="ru_RU"/>
        </w:rPr>
      </w:r>
      <w:r>
        <w:rPr>
          <w:lang w:val="ru_RU" w:bidi="ru_RU"/>
        </w:rPr>
        <w:t xml:space="preserve"> </w:t>
      </w:r>
      <w:r>
        <w:rPr>
          <w:lang w:val="ru_RU" w:bidi="ru_RU"/>
        </w:rPr>
        <w:t xml:space="preserve">«Давид же оставался в Иерусалиме» — </w:t>
      </w:r>
      <w:r>
        <w:rPr>
          <w:lang w:val="ru_RU" w:bidi="ru_RU"/>
        </w:rP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4">
        <w:r>
          <w:rPr>
            <w:lang w:val="ru_RU" w:bidi="ru_RU"/>
          </w:rPr>
          <w:rPr>
            <w:color w:val="0000EE"/>
            <w:u w:val="single"/>
          </w:rPr>
          <w:t>10:7</w:t>
        </w:r>
      </w:hyperlink>
      <w:r>
        <w:rPr>
          <w:lang w:val="ru_RU" w:bidi="ru_RU"/>
        </w:rPr>
        <w:t xml:space="preserve">). Здесь впервые говорится, что царь Израиля остался дома в период войны. </w:t>
      </w:r>
      <w:r>
        <w:rPr>
          <w:lang w:val="ru_RU" w:bidi="ru_RU"/>
        </w:rPr>
      </w:r>
      <w:r>
        <w:rPr>
          <w:lang w:val="ru_RU" w:bidi="ru_RU"/>
        </w:rPr>
      </w:r>
    </w:p>
    <w:p>
      <w:pPr/>
      <w:r>
        <w:rPr>
          <w:lang w:val="ru_RU" w:bidi="ru_RU"/>
        </w:rPr>
      </w:r>
    </w:p>
    <w:p>
      <w:pPr>
        <w:pStyle w:val="Heading2"/>
      </w:pPr>
      <w:r>
        <w:rPr>
          <w:lang w:val="ru_RU" w:bidi="ru_RU"/>
        </w:rPr>
        <w:t>2 Царств 11:1–27</w:t>
      </w:r>
      <w:r>
        <w:rPr>
          <w:lang w:val="ru_RU" w:bidi="ru_RU"/>
        </w:rPr>
      </w:r>
    </w:p>
    <w:p>
      <w:pPr/>
      <w:r>
        <w:rPr>
          <w:lang w:val="ru_RU" w:bidi="ru_RU"/>
        </w:rPr>
      </w:r>
      <w:r>
        <w:rPr>
          <w:lang w:val="ru_RU" w:bidi="ru_RU"/>
        </w:rP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5">
        <w:r>
          <w:rPr>
            <w:lang w:val="ru_RU" w:bidi="ru_RU"/>
          </w:rPr>
          <w:rPr>
            <w:color w:val="0000EE"/>
            <w:u w:val="single"/>
          </w:rPr>
          <w:t>10:1–11:1</w:t>
        </w:r>
      </w:hyperlink>
      <w:r>
        <w:rPr>
          <w:lang w:val="ru_RU" w:bidi="ru_RU"/>
        </w:rPr>
        <w:t xml:space="preserve">; </w:t>
      </w:r>
      <w:hyperlink r:id="rId286">
        <w:r>
          <w:rPr>
            <w:lang w:val="ru_RU" w:bidi="ru_RU"/>
          </w:rPr>
          <w:rPr>
            <w:color w:val="0000EE"/>
            <w:u w:val="single"/>
          </w:rPr>
          <w:t>12:26–31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w:t>
      </w:r>
      <w:r>
        <w:rPr>
          <w:lang w:val="ru_RU" w:bidi="ru_RU"/>
        </w:rPr>
      </w:r>
    </w:p>
    <w:p>
      <w:pPr>
        <w:pStyle w:val="ListBullet"/>
        <w:spacing w:line="240" w:lineRule="auto"/>
        <w:ind w:left="720"/>
      </w:pPr>
      <w:r>
        <w:rPr>
          <w:lang w:val="ru_RU" w:bidi="ru_RU"/>
        </w:rPr>
      </w:r>
      <w:r>
        <w:rPr>
          <w:lang w:val="ru_RU" w:bidi="ru_RU"/>
        </w:rPr>
        <w:t xml:space="preserve">«прогуливался на кровле царского дома» — </w:t>
      </w:r>
      <w:r>
        <w:rPr>
          <w:lang w:val="ru_RU" w:bidi="ru_RU"/>
        </w:rPr>
        <w:t>крыши домов были плоскими и могли быть использованы для различных целей, например, для сушки или хранения продуктов питания (</w:t>
      </w:r>
      <w:hyperlink r:id="rId287">
        <w:r>
          <w:rPr>
            <w:lang w:val="ru_RU" w:bidi="ru_RU"/>
          </w:rPr>
          <w:rPr>
            <w:color w:val="0000EE"/>
            <w:u w:val="single"/>
          </w:rPr>
          <w:t>Иис.Нав.2:6</w:t>
        </w:r>
      </w:hyperlink>
      <w:r>
        <w:rPr>
          <w:lang w:val="ru_RU" w:bidi="ru_RU"/>
        </w:rPr>
        <w:t xml:space="preserve">), прогулок, общения или сна в тёплое время года. </w:t>
      </w:r>
    </w:p>
    <w:p>
      <w:pPr>
        <w:pStyle w:val="ListBullet"/>
        <w:spacing w:line="240" w:lineRule="auto"/>
        <w:ind w:left="720"/>
      </w:pPr>
      <w:r>
        <w:rPr>
          <w:lang w:val="ru_RU" w:bidi="ru_RU"/>
        </w:rPr>
      </w:r>
      <w:r>
        <w:rPr>
          <w:lang w:val="ru_RU" w:bidi="ru_RU"/>
        </w:rPr>
        <w:t xml:space="preserve">«купающуюся женщину» — купание </w:t>
      </w:r>
      <w:r>
        <w:rPr>
          <w:lang w:val="ru_RU" w:bidi="ru_RU"/>
        </w:rP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Имя «Вирсавия» переводится как «дочь клятвы» или «дочь семи». Её отец Елиам был сыном Ахитофела (см. </w:t>
      </w:r>
      <w:hyperlink r:id="rId288">
        <w:r>
          <w:rPr>
            <w:lang w:val="ru_RU" w:bidi="ru_RU"/>
          </w:rPr>
          <w:rPr>
            <w:color w:val="0000EE"/>
            <w:u w:val="single"/>
          </w:rPr>
          <w:t>23:34</w:t>
        </w:r>
      </w:hyperlink>
      <w:r>
        <w:rPr>
          <w:lang w:val="ru_RU" w:bidi="ru_RU"/>
        </w:rPr>
        <w:t>), советника, которого сначала преследовал Давид, а затем Авессалом (</w:t>
      </w:r>
      <w:hyperlink r:id="rId289">
        <w:r>
          <w:rPr>
            <w:lang w:val="ru_RU" w:bidi="ru_RU"/>
          </w:rPr>
          <w:rPr>
            <w:color w:val="0000EE"/>
            <w:u w:val="single"/>
          </w:rPr>
          <w:t>15:12</w:t>
        </w:r>
      </w:hyperlink>
      <w:r>
        <w:rPr>
          <w:lang w:val="ru_RU" w:bidi="ru_RU"/>
        </w:rPr>
        <w:t xml:space="preserve">; </w:t>
      </w:r>
      <w:hyperlink r:id="rId290">
        <w:r>
          <w:rPr>
            <w:lang w:val="ru_RU" w:bidi="ru_RU"/>
          </w:rPr>
          <w:rPr>
            <w:color w:val="0000EE"/>
            <w:u w:val="single"/>
          </w:rPr>
          <w:t>16:23</w:t>
        </w:r>
      </w:hyperlink>
      <w:r>
        <w:rPr>
          <w:lang w:val="ru_RU" w:bidi="ru_RU"/>
        </w:rPr>
        <w:t>). К большому разочарованию Давида (</w:t>
      </w:r>
      <w:hyperlink r:id="rId291">
        <w:r>
          <w:rPr>
            <w:lang w:val="ru_RU" w:bidi="ru_RU"/>
          </w:rPr>
          <w:rPr>
            <w:color w:val="0000EE"/>
            <w:u w:val="single"/>
          </w:rPr>
          <w:t>15:31</w:t>
        </w:r>
      </w:hyperlink>
      <w:r>
        <w:rPr>
          <w:lang w:val="ru_RU" w:bidi="ru_RU"/>
        </w:rPr>
        <w:t>), Ахитофел позже предал Давида и перешёл на сторону Авессалома (</w:t>
      </w:r>
      <w:hyperlink r:id="rId292">
        <w:r>
          <w:rPr>
            <w:lang w:val="ru_RU" w:bidi="ru_RU"/>
          </w:rPr>
          <w:rPr>
            <w:color w:val="0000EE"/>
            <w:u w:val="single"/>
          </w:rPr>
          <w:t>17:1–4</w:t>
        </w:r>
      </w:hyperlink>
      <w:r>
        <w:rPr>
          <w:lang w:val="ru_RU" w:bidi="ru_RU"/>
        </w:rPr>
        <w:t>,</w:t>
      </w:r>
      <w:hyperlink r:id="rId293">
        <w:r>
          <w:rPr>
            <w:lang w:val="ru_RU" w:bidi="ru_RU"/>
          </w:rPr>
          <w:rPr>
            <w:color w:val="0000EE"/>
            <w:u w:val="single"/>
          </w:rPr>
          <w:t>14</w:t>
        </w:r>
      </w:hyperlink>
      <w:r>
        <w:rPr>
          <w:lang w:val="ru_RU" w:bidi="ru_RU"/>
        </w:rPr>
        <w:t>). Именно он дал Авессалому совет переспать с наложницами Давида на крыше его дворца, на виду у всего народа (</w:t>
      </w:r>
      <w:hyperlink r:id="rId294">
        <w:r>
          <w:rPr>
            <w:lang w:val="ru_RU" w:bidi="ru_RU"/>
          </w:rPr>
          <w:rPr>
            <w:color w:val="0000EE"/>
            <w:u w:val="single"/>
          </w:rPr>
          <w:t>16:20–22</w:t>
        </w:r>
      </w:hyperlink>
      <w:r>
        <w:rPr>
          <w:lang w:val="ru_RU" w:bidi="ru_RU"/>
        </w:rPr>
        <w:t xml:space="preserve">). </w:t>
      </w:r>
    </w:p>
    <w:p>
      <w:pPr>
        <w:pStyle w:val="ListBullet"/>
        <w:spacing w:line="240" w:lineRule="auto"/>
        <w:ind w:left="720"/>
      </w:pPr>
      <w:r>
        <w:rPr>
          <w:lang w:val="ru_RU" w:bidi="ru_RU"/>
        </w:rPr>
      </w:r>
      <w:r>
        <w:rPr>
          <w:lang w:val="ru_RU" w:bidi="ru_RU"/>
        </w:rPr>
        <w:t xml:space="preserve">Урия — это еврейское имя, которое переводится как «Яхве </w:t>
      </w:r>
      <w:r>
        <w:rPr>
          <w:lang w:val="ru_RU" w:bidi="ru_RU"/>
        </w:rPr>
        <w:t>—</w:t>
      </w:r>
      <w:r>
        <w:rPr>
          <w:lang w:val="ru_RU" w:bidi="ru_RU"/>
        </w:rP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rPr>
          <w:lang w:val="ru_RU" w:bidi="ru_RU"/>
        </w:rPr>
        <w:t>тридцати</w:t>
      </w:r>
      <w:r>
        <w:rPr>
          <w:lang w:val="ru_RU" w:bidi="ru_RU"/>
        </w:rPr>
        <w:t xml:space="preserve"> самых доблестных воинов Давида (</w:t>
      </w:r>
      <w:hyperlink r:id="rId295">
        <w:r>
          <w:rPr>
            <w:lang w:val="ru_RU" w:bidi="ru_RU"/>
          </w:rPr>
          <w:rPr>
            <w:color w:val="0000EE"/>
            <w:u w:val="single"/>
          </w:rPr>
          <w:t>23:39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11:4</w:t>
      </w:r>
      <w:r>
        <w:rPr>
          <w:lang w:val="ru_RU" w:bidi="ru_RU"/>
        </w:rPr>
      </w:r>
    </w:p>
    <w:p>
      <w:pPr/>
      <w:r>
        <w:rPr>
          <w:lang w:val="ru_RU" w:bidi="ru_RU"/>
        </w:rPr>
      </w:r>
      <w:r>
        <w:rPr>
          <w:lang w:val="ru_RU" w:bidi="ru_RU"/>
        </w:rP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6">
        <w:r>
          <w:rPr>
            <w:lang w:val="ru_RU" w:bidi="ru_RU"/>
          </w:rPr>
          <w:rPr>
            <w:color w:val="0000EE"/>
            <w:u w:val="single"/>
          </w:rPr>
          <w:t>13:12–13</w:t>
        </w:r>
      </w:hyperlink>
      <w:r>
        <w:rPr>
          <w:lang w:val="ru_RU" w:bidi="ru_RU"/>
        </w:rPr>
        <w:t>), но написано, что впоследствии она стала женой Давида, родила ему ещё одного ребёнка и убедила его назначить их сына наследником трона (</w:t>
      </w:r>
      <w:hyperlink r:id="rId297">
        <w:r>
          <w:rPr>
            <w:lang w:val="ru_RU" w:bidi="ru_RU"/>
          </w:rPr>
          <w:rPr>
            <w:color w:val="0000EE"/>
            <w:u w:val="single"/>
          </w:rPr>
          <w:t>3Цар.1:11–21</w:t>
        </w:r>
      </w:hyperlink>
      <w:r>
        <w:rPr>
          <w:lang w:val="ru_RU" w:bidi="ru_RU"/>
        </w:rPr>
        <w:t>), позволяет предположить, что она могла прийти к Давиду добровольно. И напротив, тот факт, что Вирсавия горевала о своём муже (</w:t>
      </w:r>
      <w:hyperlink r:id="rId298">
        <w:r>
          <w:rPr>
            <w:lang w:val="ru_RU" w:bidi="ru_RU"/>
          </w:rPr>
          <w:rPr>
            <w:color w:val="0000EE"/>
            <w:u w:val="single"/>
          </w:rPr>
          <w:t>2Цар.11:26–27</w:t>
        </w:r>
      </w:hyperlink>
      <w:r>
        <w:rPr>
          <w:lang w:val="ru_RU" w:bidi="ru_RU"/>
        </w:rPr>
        <w:t>) и что Бог осудил в грехе одного Давида (</w:t>
      </w:r>
      <w:hyperlink r:id="rId299">
        <w:r>
          <w:rPr>
            <w:lang w:val="ru_RU" w:bidi="ru_RU"/>
          </w:rPr>
          <w:rPr>
            <w:color w:val="0000EE"/>
            <w:u w:val="single"/>
          </w:rPr>
          <w:t>11:27</w:t>
        </w:r>
      </w:hyperlink>
      <w:r>
        <w:rPr>
          <w:lang w:val="ru_RU" w:bidi="ru_RU"/>
        </w:rPr>
        <w:t>), позволяет также предположить, что Вирсавию насильно привели к царю.</w:t>
      </w:r>
    </w:p>
    <w:p>
      <w:pPr>
        <w:pStyle w:val="ListBullet"/>
        <w:spacing w:line="240" w:lineRule="auto"/>
        <w:ind w:left="720"/>
      </w:pPr>
      <w:r>
        <w:rPr>
          <w:lang w:val="ru_RU" w:bidi="ru_RU"/>
        </w:rPr>
      </w:r>
      <w:r>
        <w:rPr>
          <w:lang w:val="ru_RU" w:bidi="ru_RU"/>
        </w:rPr>
        <w:t>«Когда же она очистилась от нечистоты своей» —</w:t>
      </w:r>
      <w:r>
        <w:rPr>
          <w:lang w:val="ru_RU" w:bidi="ru_RU"/>
        </w:rPr>
        <w:t xml:space="preserve"> под нечистотой здесь подразумевается менструальный цикл женщины (см. </w:t>
      </w:r>
      <w:hyperlink r:id="rId300">
        <w:r>
          <w:rPr>
            <w:lang w:val="ru_RU" w:bidi="ru_RU"/>
          </w:rPr>
          <w:rPr>
            <w:color w:val="0000EE"/>
            <w:u w:val="single"/>
          </w:rPr>
          <w:t>Лев.15:19–24</w:t>
        </w:r>
      </w:hyperlink>
      <w:r>
        <w:rPr>
          <w:lang w:val="ru_RU" w:bidi="ru_RU"/>
        </w:rPr>
        <w:t>), и это доказывает, что ребёнок, которого зачала Вирсавия, не мог быть от Урии.</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pStyle w:val="ListBullet"/>
        <w:spacing w:line="240" w:lineRule="auto"/>
        <w:ind w:left="720"/>
      </w:pPr>
      <w:r>
        <w:rPr>
          <w:lang w:val="ru_RU" w:bidi="ru_RU"/>
        </w:rPr>
      </w:r>
      <w:r>
        <w:rPr>
          <w:lang w:val="ru_RU" w:bidi="ru_RU"/>
        </w:rPr>
        <w:t xml:space="preserve">«иди домой и омой ноги свои» — </w:t>
      </w:r>
      <w:r>
        <w:rPr>
          <w:lang w:val="ru_RU" w:bidi="ru_RU"/>
        </w:rP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Pr>
          <w:lang w:val="ru_RU" w:bidi="ru_RU"/>
        </w:rPr>
      </w:r>
      <w:r>
        <w:rPr>
          <w:lang w:val="ru_RU" w:bidi="ru_RU"/>
        </w:rPr>
        <w:t xml:space="preserve">«царское кушанье» — </w:t>
      </w:r>
      <w:r>
        <w:rPr>
          <w:lang w:val="ru_RU" w:bidi="ru_RU"/>
        </w:rP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Pr>
          <w:lang w:val="ru_RU" w:bidi="ru_RU"/>
        </w:rPr>
      </w:r>
      <w:r>
        <w:rPr>
          <w:lang w:val="ru_RU" w:bidi="ru_RU"/>
        </w:rPr>
      </w:r>
    </w:p>
    <w:p>
      <w:pPr/>
      <w:r>
        <w:rPr>
          <w:lang w:val="ru_RU" w:bidi="ru_RU"/>
        </w:rPr>
      </w:r>
    </w:p>
    <w:p>
      <w:pPr>
        <w:pStyle w:val="Heading2"/>
      </w:pPr>
      <w:r>
        <w:rPr>
          <w:lang w:val="ru_RU" w:bidi="ru_RU"/>
        </w:rPr>
        <w:t>2 Царств 11:11</w:t>
      </w:r>
      <w:r>
        <w:rPr>
          <w:lang w:val="ru_RU" w:bidi="ru_RU"/>
        </w:rPr>
      </w:r>
    </w:p>
    <w:p>
      <w:pPr>
        <w:pStyle w:val="ListBullet"/>
        <w:spacing w:line="240" w:lineRule="auto"/>
        <w:ind w:left="720"/>
      </w:pPr>
      <w:r>
        <w:rPr>
          <w:lang w:val="ru_RU" w:bidi="ru_RU"/>
        </w:rPr>
      </w:r>
      <w:r>
        <w:rPr>
          <w:lang w:val="ru_RU" w:bidi="ru_RU"/>
        </w:rPr>
        <w:t>«в шатрах» (евр.</w:t>
      </w:r>
      <w:r>
        <w:rPr>
          <w:lang w:val="ru_RU" w:bidi="ru_RU"/>
        </w:rPr>
        <w:t xml:space="preserve"> </w:t>
      </w:r>
      <w:r>
        <w:rPr>
          <w:i/>
          <w:lang w:val="ru_RU" w:bidi="ru_RU"/>
        </w:rPr>
        <w:t>суккот,</w:t>
      </w:r>
      <w:r>
        <w:rPr>
          <w:lang w:val="ru_RU" w:bidi="ru_RU"/>
        </w:rPr>
        <w:t xml:space="preserve"> это же слово используется в названии «Праздника кущей», </w:t>
      </w:r>
      <w:hyperlink r:id="rId301">
        <w:r>
          <w:rPr>
            <w:lang w:val="ru_RU" w:bidi="ru_RU"/>
          </w:rPr>
          <w:rPr>
            <w:color w:val="0000EE"/>
            <w:u w:val="single"/>
          </w:rPr>
          <w:t>Втор.16:13–17</w:t>
        </w:r>
      </w:hyperlink>
      <w:r>
        <w:rPr>
          <w:lang w:val="ru_RU" w:bidi="ru_RU"/>
        </w:rPr>
        <w:t xml:space="preserve">) </w:t>
      </w:r>
      <w:r>
        <w:rPr>
          <w:lang w:val="ru_RU" w:bidi="ru_RU"/>
        </w:rPr>
        <w:t>—</w:t>
      </w:r>
      <w:r>
        <w:rPr>
          <w:lang w:val="ru_RU" w:bidi="ru_RU"/>
        </w:rP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Pr>
          <w:lang w:val="ru_RU" w:bidi="ru_RU"/>
        </w:rPr>
      </w:r>
      <w:r>
        <w:rPr>
          <w:lang w:val="ru_RU" w:bidi="ru_RU"/>
        </w:rPr>
        <w:t xml:space="preserve">«есть и пить и спать со своею женою» — речь не идёт об отказе принимать пищу, поскольку </w:t>
      </w:r>
      <w:r>
        <w:rPr>
          <w:lang w:val="ru_RU" w:bidi="ru_RU"/>
        </w:rPr>
        <w:t>Урия ел и пил вместе с Давидом (</w:t>
      </w:r>
      <w:hyperlink r:id="rId302">
        <w:r>
          <w:rPr>
            <w:lang w:val="ru_RU" w:bidi="ru_RU"/>
          </w:rPr>
          <w:rPr>
            <w:color w:val="0000EE"/>
            <w:u w:val="single"/>
          </w:rPr>
          <w:t>2Цар.11:13</w:t>
        </w:r>
      </w:hyperlink>
      <w:r>
        <w:rPr>
          <w:lang w:val="ru_RU" w:bidi="ru_RU"/>
        </w:rP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3">
        <w:r>
          <w:rPr>
            <w:lang w:val="ru_RU" w:bidi="ru_RU"/>
          </w:rPr>
          <w:rPr>
            <w:color w:val="0000EE"/>
            <w:u w:val="single"/>
          </w:rPr>
          <w:t>Лев.15:18</w:t>
        </w:r>
      </w:hyperlink>
      <w:r>
        <w:rPr>
          <w:lang w:val="ru_RU" w:bidi="ru_RU"/>
        </w:rPr>
        <w:t xml:space="preserve">; см. также </w:t>
      </w:r>
      <w:hyperlink r:id="rId304">
        <w:r>
          <w:rPr>
            <w:lang w:val="ru_RU" w:bidi="ru_RU"/>
          </w:rPr>
          <w:rPr>
            <w:color w:val="0000EE"/>
            <w:u w:val="single"/>
          </w:rPr>
          <w:t>1Цар.21:5–6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11:16–17</w:t>
      </w:r>
      <w:r>
        <w:rPr>
          <w:lang w:val="ru_RU" w:bidi="ru_RU"/>
        </w:rPr>
      </w:r>
    </w:p>
    <w:p>
      <w:pPr/>
      <w:r>
        <w:rPr>
          <w:lang w:val="ru_RU" w:bidi="ru_RU"/>
        </w:rPr>
      </w:r>
      <w:r>
        <w:rPr>
          <w:lang w:val="ru_RU" w:bidi="ru_RU"/>
        </w:rPr>
        <w:t>Урия был не единственным погибшим в битве солдатом. Давид пожертвовал несколькими другими израильскими воинами, чтобы скрыть свой грех.</w:t>
      </w:r>
      <w:r>
        <w:rPr>
          <w:lang w:val="ru_RU" w:bidi="ru_RU"/>
        </w:rPr>
      </w:r>
      <w:r>
        <w:rPr>
          <w:lang w:val="ru_RU" w:bidi="ru_RU"/>
        </w:rPr>
      </w:r>
    </w:p>
    <w:p>
      <w:pPr/>
      <w:r>
        <w:rPr>
          <w:lang w:val="ru_RU" w:bidi="ru_RU"/>
        </w:rPr>
      </w:r>
    </w:p>
    <w:p>
      <w:pPr>
        <w:pStyle w:val="Heading2"/>
      </w:pPr>
      <w:r>
        <w:rPr>
          <w:lang w:val="ru_RU" w:bidi="ru_RU"/>
        </w:rPr>
        <w:t>2 Царств 11:21</w:t>
      </w:r>
      <w:r>
        <w:rPr>
          <w:lang w:val="ru_RU" w:bidi="ru_RU"/>
        </w:rPr>
      </w:r>
    </w:p>
    <w:p>
      <w:pPr/>
      <w:r>
        <w:rPr>
          <w:lang w:val="ru_RU" w:bidi="ru_RU"/>
        </w:rPr>
      </w:r>
      <w:r>
        <w:rPr>
          <w:lang w:val="ru_RU" w:bidi="ru_RU"/>
        </w:rPr>
        <w:t>«Кто убил Авимелеха, сына Иероваалова? не женщина ли» —</w:t>
      </w:r>
      <w:r>
        <w:rPr>
          <w:lang w:val="ru_RU" w:bidi="ru_RU"/>
        </w:rPr>
        <w:t xml:space="preserve"> ср. </w:t>
      </w:r>
      <w:hyperlink r:id="rId305">
        <w:r>
          <w:rPr>
            <w:lang w:val="ru_RU" w:bidi="ru_RU"/>
          </w:rPr>
          <w:rPr>
            <w:color w:val="0000EE"/>
            <w:u w:val="single"/>
          </w:rPr>
          <w:t>Суд.9:54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11:25</w:t>
      </w:r>
      <w:r>
        <w:rPr>
          <w:lang w:val="ru_RU" w:bidi="ru_RU"/>
        </w:rPr>
      </w:r>
    </w:p>
    <w:p>
      <w:pPr/>
      <w:r>
        <w:rPr>
          <w:lang w:val="ru_RU" w:bidi="ru_RU"/>
        </w:rPr>
      </w:r>
      <w:r>
        <w:rPr>
          <w:lang w:val="ru_RU" w:bidi="ru_RU"/>
        </w:rPr>
        <w:t>«меч поядает иногда того, иногда сего» —</w:t>
      </w:r>
      <w:r>
        <w:rPr>
          <w:lang w:val="ru_RU" w:bidi="ru_RU"/>
        </w:rPr>
        <w:t xml:space="preserve"> становится страшно от того, насколько бессердечным был Давид, узнав о бессмысленных смертях, в которых он был виновен.</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Pr>
          <w:lang w:val="ru_RU" w:bidi="ru_RU"/>
        </w:rPr>
      </w:r>
      <w:r>
        <w:rPr>
          <w:lang w:val="ru_RU" w:bidi="ru_RU"/>
        </w:rPr>
        <w:t xml:space="preserve">Притча Нафана </w:t>
      </w:r>
      <w:r>
        <w:rPr>
          <w:lang w:val="ru_RU" w:bidi="ru_RU"/>
        </w:rPr>
        <w:t>является</w:t>
      </w:r>
      <w:r>
        <w:rPr>
          <w:lang w:val="ru_RU" w:bidi="ru_RU"/>
        </w:rPr>
        <w:t xml:space="preserve"> редким примером ветхозаветной притчи (см. также </w:t>
      </w:r>
      <w:hyperlink r:id="rId306">
        <w:r>
          <w:rPr>
            <w:lang w:val="ru_RU" w:bidi="ru_RU"/>
          </w:rPr>
          <w:rPr>
            <w:color w:val="0000EE"/>
            <w:u w:val="single"/>
          </w:rPr>
          <w:t>Суд.9:8–15</w:t>
        </w:r>
      </w:hyperlink>
      <w:r>
        <w:rPr>
          <w:lang w:val="ru_RU" w:bidi="ru_RU"/>
        </w:rPr>
        <w:t>) и действенным способом для передачи Божьих истин.</w:t>
      </w:r>
    </w:p>
    <w:p>
      <w:pPr>
        <w:pStyle w:val="ListBullet"/>
        <w:spacing w:line="240" w:lineRule="auto"/>
        <w:ind w:left="720"/>
      </w:pPr>
      <w:r>
        <w:rPr>
          <w:lang w:val="ru_RU" w:bidi="ru_RU"/>
        </w:rPr>
      </w:r>
      <w:r>
        <w:rPr>
          <w:lang w:val="ru_RU" w:bidi="ru_RU"/>
        </w:rP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Pr>
          <w:lang w:val="ru_RU" w:bidi="ru_RU"/>
        </w:rPr>
      </w:r>
      <w:r>
        <w:rPr>
          <w:lang w:val="ru_RU" w:bidi="ru_RU"/>
        </w:rPr>
      </w:r>
    </w:p>
    <w:p>
      <w:pPr/>
      <w:r>
        <w:rPr>
          <w:lang w:val="ru_RU" w:bidi="ru_RU"/>
        </w:rPr>
      </w:r>
    </w:p>
    <w:p>
      <w:pPr>
        <w:pStyle w:val="Heading2"/>
      </w:pPr>
      <w:r>
        <w:rPr>
          <w:lang w:val="ru_RU" w:bidi="ru_RU"/>
        </w:rPr>
        <w:t>2 Царств 12:1–31</w:t>
      </w:r>
      <w:r>
        <w:rPr>
          <w:lang w:val="ru_RU" w:bidi="ru_RU"/>
        </w:rPr>
      </w:r>
    </w:p>
    <w:p>
      <w:pPr/>
      <w:r>
        <w:rPr>
          <w:lang w:val="ru_RU" w:bidi="ru_RU"/>
        </w:rPr>
      </w:r>
      <w:r>
        <w:rPr>
          <w:lang w:val="ru_RU" w:bidi="ru_RU"/>
        </w:rPr>
        <w:t xml:space="preserve">В 12 главе продолжается повествование, начатое в </w:t>
      </w:r>
      <w:hyperlink r:id="rId299">
        <w:r>
          <w:rPr>
            <w:lang w:val="ru_RU" w:bidi="ru_RU"/>
          </w:rPr>
          <w:rPr>
            <w:color w:val="0000EE"/>
            <w:u w:val="single"/>
          </w:rPr>
          <w:t>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«была для него, как дочь» —</w:t>
      </w:r>
      <w:r>
        <w:rPr>
          <w:lang w:val="ru_RU" w:bidi="ru_RU"/>
        </w:rPr>
        <w:t xml:space="preserve"> пророк Нафан сравнивает овечку с дочерью. Еврейское слово </w:t>
      </w:r>
      <w:r>
        <w:rPr>
          <w:i/>
          <w:lang w:val="ru_RU" w:bidi="ru_RU"/>
        </w:rPr>
        <w:t xml:space="preserve">дочка (бат) </w:t>
      </w:r>
      <w:r>
        <w:rPr>
          <w:lang w:val="ru_RU" w:bidi="ru_RU"/>
        </w:rPr>
        <w:t xml:space="preserve">созвучно с именем </w:t>
      </w:r>
      <w:r>
        <w:rPr>
          <w:i/>
          <w:lang w:val="ru_RU" w:bidi="ru_RU"/>
        </w:rPr>
        <w:t>Вирсавия (Бат-Шева)</w:t>
      </w:r>
      <w:r>
        <w:rPr>
          <w:lang w:val="ru_RU" w:bidi="ru_RU"/>
        </w:rPr>
        <w:t xml:space="preserve"> (см. </w:t>
      </w:r>
      <w:r>
        <w:rPr>
          <w:lang w:val="ru_RU" w:bidi="ru_RU"/>
        </w:rPr>
        <w:t>Учебные заметки к 11:3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12:4</w:t>
      </w:r>
      <w:r>
        <w:rPr>
          <w:lang w:val="ru_RU" w:bidi="ru_RU"/>
        </w:rPr>
      </w:r>
    </w:p>
    <w:p>
      <w:pPr/>
      <w:r>
        <w:rPr>
          <w:lang w:val="ru_RU" w:bidi="ru_RU"/>
        </w:rPr>
      </w:r>
      <w:r>
        <w:rPr>
          <w:lang w:val="ru_RU" w:bidi="ru_RU"/>
        </w:rPr>
        <w:t>«а взял овечку бедняка» —</w:t>
      </w:r>
      <w:r>
        <w:rPr>
          <w:lang w:val="ru_RU" w:bidi="ru_RU"/>
        </w:rPr>
        <w:t xml:space="preserve"> Самуил предупреждал израильтян о том, что царь, которого они изберут, получит право отбирать у людей всё то, что им принадлежит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12:5–6</w:t>
      </w:r>
      <w:r>
        <w:rPr>
          <w:lang w:val="ru_RU" w:bidi="ru_RU"/>
        </w:rPr>
      </w:r>
    </w:p>
    <w:p>
      <w:pPr/>
      <w:r>
        <w:rPr>
          <w:lang w:val="ru_RU" w:bidi="ru_RU"/>
        </w:rPr>
      </w:r>
      <w:r>
        <w:rPr>
          <w:lang w:val="ru_RU" w:bidi="ru_RU"/>
        </w:rP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08">
        <w:r>
          <w:rPr>
            <w:lang w:val="ru_RU" w:bidi="ru_RU"/>
          </w:rPr>
          <w:rPr>
            <w:color w:val="0000EE"/>
            <w:u w:val="single"/>
          </w:rPr>
          <w:t>Исх.22:1</w:t>
        </w:r>
      </w:hyperlink>
      <w:r>
        <w:rPr>
          <w:lang w:val="ru_RU" w:bidi="ru_RU"/>
        </w:rPr>
        <w:t xml:space="preserve">). Примечательно, что впоследствии Давид потеряет четырёх своих сыновей (ребёнка Вирсавии, </w:t>
      </w:r>
      <w:hyperlink r:id="rId309">
        <w:r>
          <w:rPr>
            <w:lang w:val="ru_RU" w:bidi="ru_RU"/>
          </w:rPr>
          <w:rPr>
            <w:color w:val="0000EE"/>
            <w:u w:val="single"/>
          </w:rPr>
          <w:t>2Цар.12:18</w:t>
        </w:r>
      </w:hyperlink>
      <w:r>
        <w:rPr>
          <w:lang w:val="ru_RU" w:bidi="ru_RU"/>
        </w:rPr>
        <w:t xml:space="preserve">; Амнона, </w:t>
      </w:r>
      <w:hyperlink r:id="rId310">
        <w:r>
          <w:rPr>
            <w:lang w:val="ru_RU" w:bidi="ru_RU"/>
          </w:rPr>
          <w:rPr>
            <w:color w:val="0000EE"/>
            <w:u w:val="single"/>
          </w:rPr>
          <w:t>13:29</w:t>
        </w:r>
      </w:hyperlink>
      <w:r>
        <w:rPr>
          <w:lang w:val="ru_RU" w:bidi="ru_RU"/>
        </w:rPr>
        <w:t xml:space="preserve">; Авессалома, </w:t>
      </w:r>
      <w:hyperlink r:id="rId311">
        <w:r>
          <w:rPr>
            <w:lang w:val="ru_RU" w:bidi="ru_RU"/>
          </w:rPr>
          <w:rPr>
            <w:color w:val="0000EE"/>
            <w:u w:val="single"/>
          </w:rPr>
          <w:t>18:14–15</w:t>
        </w:r>
      </w:hyperlink>
      <w:r>
        <w:rPr>
          <w:lang w:val="ru_RU" w:bidi="ru_RU"/>
        </w:rPr>
        <w:t xml:space="preserve">; Адонию, </w:t>
      </w:r>
      <w:hyperlink r:id="rId312">
        <w:r>
          <w:rPr>
            <w:lang w:val="ru_RU" w:bidi="ru_RU"/>
          </w:rPr>
          <w:rPr>
            <w:color w:val="0000EE"/>
            <w:u w:val="single"/>
          </w:rPr>
          <w:t>3Цар.2:25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12:7–8</w:t>
      </w:r>
      <w:r>
        <w:rPr>
          <w:lang w:val="ru_RU" w:bidi="ru_RU"/>
        </w:rPr>
      </w:r>
    </w:p>
    <w:p>
      <w:pPr>
        <w:pStyle w:val="ListBullet"/>
        <w:spacing w:line="240" w:lineRule="auto"/>
        <w:ind w:left="720"/>
      </w:pPr>
      <w:r>
        <w:rPr>
          <w:lang w:val="ru_RU" w:bidi="ru_RU"/>
        </w:rPr>
      </w:r>
      <w:r>
        <w:rPr>
          <w:lang w:val="ru_RU" w:bidi="ru_RU"/>
        </w:rPr>
        <w:t xml:space="preserve">«ты – тот человек» — </w:t>
      </w:r>
      <w:r>
        <w:rPr>
          <w:lang w:val="ru_RU" w:bidi="ru_RU"/>
        </w:rPr>
        <w:t>Давид заслуживал смерти за своё преступление (</w:t>
      </w:r>
      <w:hyperlink r:id="rId313">
        <w:r>
          <w:rPr>
            <w:lang w:val="ru_RU" w:bidi="ru_RU"/>
          </w:rPr>
          <w:rPr>
            <w:color w:val="0000EE"/>
            <w:u w:val="single"/>
          </w:rPr>
          <w:t>Лев.20:10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помазал тебя... Я избавил тебя... дал тебе</w:t>
      </w:r>
      <w:r>
        <w:rPr>
          <w:lang w:val="ru_RU" w:bidi="ru_RU"/>
        </w:rPr>
        <w:t xml:space="preserve">» — совершив грех, Давид не только нарушил Божьи заповеди «не убей», </w:t>
      </w:r>
      <w:r>
        <w:rPr>
          <w:lang w:val="ru_RU" w:bidi="ru_RU"/>
        </w:rPr>
        <w:t>«не прелюбодействуй», «</w:t>
      </w:r>
      <w:r>
        <w:rPr>
          <w:lang w:val="ru_RU" w:bidi="ru_RU"/>
        </w:rPr>
        <w:t>не желай жены ближнего твоего</w:t>
      </w:r>
      <w:r>
        <w:rPr>
          <w:lang w:val="ru_RU" w:bidi="ru_RU"/>
        </w:rPr>
        <w:t>» (</w:t>
      </w:r>
      <w:hyperlink r:id="rId314">
        <w:r>
          <w:rPr>
            <w:lang w:val="ru_RU" w:bidi="ru_RU"/>
          </w:rPr>
          <w:rPr>
            <w:color w:val="0000EE"/>
            <w:u w:val="single"/>
          </w:rPr>
          <w:t>Исх.20:1–17</w:t>
        </w:r>
      </w:hyperlink>
      <w:r>
        <w:rPr>
          <w:lang w:val="ru_RU" w:bidi="ru_RU"/>
        </w:rPr>
        <w:t>), но также высокомерно пренебрёг всем тем, что Господь милостиво дал ему.</w:t>
      </w:r>
      <w:r>
        <w:rPr>
          <w:lang w:val="ru_RU" w:bidi="ru_RU"/>
        </w:rPr>
      </w:r>
      <w:r>
        <w:rPr>
          <w:lang w:val="ru_RU" w:bidi="ru_RU"/>
        </w:rPr>
      </w:r>
    </w:p>
    <w:p>
      <w:pPr/>
      <w:r>
        <w:rPr>
          <w:lang w:val="ru_RU" w:bidi="ru_RU"/>
        </w:rPr>
      </w:r>
    </w:p>
    <w:p>
      <w:pPr>
        <w:pStyle w:val="Heading2"/>
      </w:pPr>
      <w:r>
        <w:rPr>
          <w:lang w:val="ru_RU" w:bidi="ru_RU"/>
        </w:rPr>
        <w:t>2 Царств 12:8</w:t>
      </w:r>
      <w:r>
        <w:rPr>
          <w:lang w:val="ru_RU" w:bidi="ru_RU"/>
        </w:rPr>
      </w:r>
    </w:p>
    <w:p>
      <w:pPr/>
      <w:r>
        <w:rPr>
          <w:lang w:val="ru_RU" w:bidi="ru_RU"/>
        </w:rPr>
      </w:r>
      <w:r>
        <w:rPr>
          <w:lang w:val="ru_RU" w:bidi="ru_RU"/>
        </w:rPr>
        <w:t xml:space="preserve">«жён господина твоего» — </w:t>
      </w:r>
      <w:r>
        <w:rPr>
          <w:lang w:val="ru_RU" w:bidi="ru_RU"/>
        </w:rPr>
        <w:t xml:space="preserve">скорее всего, жёны Давида ранее были наложницами Саула, жившие в его гареме (ср. </w:t>
      </w:r>
      <w:hyperlink r:id="rId315">
        <w:r>
          <w:rPr>
            <w:lang w:val="ru_RU" w:bidi="ru_RU"/>
          </w:rPr>
          <w:rPr>
            <w:color w:val="0000EE"/>
            <w:u w:val="single"/>
          </w:rPr>
          <w:t>3:7</w:t>
        </w:r>
      </w:hyperlink>
      <w:r>
        <w:rPr>
          <w:lang w:val="ru_RU" w:bidi="ru_RU"/>
        </w:rPr>
        <w:t xml:space="preserve">). Или, возможно, речь здесь идёт об одной из жён Саула, Ахиноамь (хотя, это могла быть и другая женщина с таким же именем (ср. </w:t>
      </w:r>
      <w:hyperlink r:id="rId316">
        <w:r>
          <w:rPr>
            <w:lang w:val="ru_RU" w:bidi="ru_RU"/>
          </w:rPr>
          <w:rPr>
            <w:color w:val="0000EE"/>
            <w:u w:val="single"/>
          </w:rPr>
          <w:t>1Цар.14:50</w:t>
        </w:r>
      </w:hyperlink>
      <w:r>
        <w:rPr>
          <w:lang w:val="ru_RU" w:bidi="ru_RU"/>
        </w:rPr>
        <w:t xml:space="preserve">; </w:t>
      </w:r>
      <w:hyperlink r:id="rId317">
        <w:r>
          <w:rPr>
            <w:lang w:val="ru_RU" w:bidi="ru_RU"/>
          </w:rPr>
          <w:rPr>
            <w:color w:val="0000EE"/>
            <w:u w:val="single"/>
          </w:rPr>
          <w:t>25:43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12:10</w:t>
      </w:r>
      <w:r>
        <w:rPr>
          <w:lang w:val="ru_RU" w:bidi="ru_RU"/>
        </w:rPr>
      </w:r>
    </w:p>
    <w:p>
      <w:pPr>
        <w:pStyle w:val="ListBullet"/>
        <w:spacing w:line="240" w:lineRule="auto"/>
        <w:ind w:left="720"/>
      </w:pPr>
      <w:r>
        <w:rPr>
          <w:lang w:val="ru_RU" w:bidi="ru_RU"/>
        </w:rPr>
      </w:r>
      <w:r>
        <w:rPr>
          <w:lang w:val="ru_RU" w:bidi="ru_RU"/>
        </w:rPr>
        <w:t xml:space="preserve">«вовеки» — сравните это место с тем, когда Бог обещает </w:t>
      </w:r>
      <w:r>
        <w:rPr>
          <w:lang w:val="ru_RU" w:bidi="ru_RU"/>
        </w:rPr>
        <w:t xml:space="preserve">сделать Давида «благословенным вовеки» </w:t>
      </w:r>
      <w:hyperlink r:id="rId318">
        <w:r>
          <w:rPr>
            <w:lang w:val="ru_RU" w:bidi="ru_RU"/>
          </w:rPr>
          <w:rPr>
            <w:color w:val="0000EE"/>
            <w:u w:val="single"/>
          </w:rPr>
          <w:t>7:13–29</w:t>
        </w:r>
      </w:hyperlink>
      <w:r>
        <w:rPr>
          <w:lang w:val="ru_RU" w:bidi="ru_RU"/>
        </w:rPr>
        <w:t xml:space="preserve">. </w:t>
      </w:r>
    </w:p>
    <w:p>
      <w:pPr>
        <w:pStyle w:val="ListBullet"/>
        <w:spacing w:line="240" w:lineRule="auto"/>
        <w:ind w:left="720"/>
      </w:pPr>
      <w:r>
        <w:rPr>
          <w:lang w:val="ru_RU" w:bidi="ru_RU"/>
        </w:rPr>
      </w:r>
      <w:r>
        <w:rPr>
          <w:lang w:val="ru_RU" w:bidi="ru_RU"/>
        </w:rPr>
        <w:t xml:space="preserve">«не отступит меч от дома твоего» — здесь пророк говорит, что поскольку Давид убил Урию </w:t>
      </w:r>
      <w:r>
        <w:rPr>
          <w:i/>
          <w:lang w:val="ru_RU" w:bidi="ru_RU"/>
        </w:rPr>
        <w:t>мечём</w:t>
      </w:r>
      <w:r>
        <w:rPr>
          <w:lang w:val="ru_RU" w:bidi="ru_RU"/>
        </w:rPr>
        <w:t xml:space="preserve"> (</w:t>
      </w:r>
      <w:hyperlink r:id="rId319">
        <w:r>
          <w:rPr>
            <w:lang w:val="ru_RU" w:bidi="ru_RU"/>
          </w:rPr>
          <w:rPr>
            <w:color w:val="0000EE"/>
            <w:u w:val="single"/>
          </w:rPr>
          <w:t>12:9</w:t>
        </w:r>
      </w:hyperlink>
      <w:r>
        <w:rPr>
          <w:lang w:val="ru_RU" w:bidi="ru_RU"/>
        </w:rPr>
        <w:t xml:space="preserve">), этот же </w:t>
      </w:r>
      <w:r>
        <w:rPr>
          <w:i/>
          <w:lang w:val="ru_RU" w:bidi="ru_RU"/>
        </w:rPr>
        <w:t>меч</w:t>
      </w:r>
      <w:r>
        <w:rPr>
          <w:lang w:val="ru_RU" w:bidi="ru_RU"/>
        </w:rP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0">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12:11</w:t>
      </w:r>
      <w:r>
        <w:rPr>
          <w:lang w:val="ru_RU" w:bidi="ru_RU"/>
        </w:rPr>
      </w:r>
    </w:p>
    <w:p>
      <w:pPr/>
      <w:r>
        <w:rPr>
          <w:lang w:val="ru_RU" w:bidi="ru_RU"/>
        </w:rPr>
      </w:r>
      <w:r>
        <w:rPr>
          <w:lang w:val="ru_RU" w:bidi="ru_RU"/>
        </w:rPr>
        <w:t xml:space="preserve">«Я воздвигну на тебя зло из дома твоего» — Божье предсказание исполнилось, когда сын Давида Авессалом восстал против своего него </w:t>
      </w:r>
      <w:r>
        <w:rPr>
          <w:lang w:val="ru_RU" w:bidi="ru_RU"/>
        </w:rPr>
        <w:t xml:space="preserve">(главы </w:t>
      </w:r>
      <w:hyperlink r:id="rId321">
        <w:r>
          <w:rPr>
            <w:lang w:val="ru_RU" w:bidi="ru_RU"/>
          </w:rPr>
          <w:rPr>
            <w:color w:val="0000EE"/>
            <w:u w:val="single"/>
          </w:rPr>
          <w:t>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12:14</w:t>
      </w:r>
      <w:r>
        <w:rPr>
          <w:lang w:val="ru_RU" w:bidi="ru_RU"/>
        </w:rPr>
      </w:r>
    </w:p>
    <w:p>
      <w:pPr/>
      <w:r>
        <w:rPr>
          <w:lang w:val="ru_RU" w:bidi="ru_RU"/>
        </w:rPr>
      </w:r>
      <w:r>
        <w:rPr>
          <w:lang w:val="ru_RU" w:bidi="ru_RU"/>
        </w:rPr>
        <w:t xml:space="preserve">«то умрёт родившийся у тебя сын» — в некоторых случаях Бог заставляет потомков расплачиваться за грехи их предков </w:t>
      </w:r>
      <w:r>
        <w:rPr>
          <w:lang w:val="ru_RU" w:bidi="ru_RU"/>
        </w:rPr>
        <w:t>(</w:t>
      </w:r>
      <w:hyperlink r:id="rId322">
        <w:r>
          <w:rPr>
            <w:lang w:val="ru_RU" w:bidi="ru_RU"/>
          </w:rPr>
          <w:rPr>
            <w:color w:val="0000EE"/>
            <w:u w:val="single"/>
          </w:rPr>
          <w:t>Исх.20:5</w:t>
        </w:r>
      </w:hyperlink>
      <w:r>
        <w:rPr>
          <w:lang w:val="ru_RU" w:bidi="ru_RU"/>
        </w:rPr>
        <w:t xml:space="preserve">; </w:t>
      </w:r>
      <w:hyperlink r:id="rId323">
        <w:r>
          <w:rPr>
            <w:lang w:val="ru_RU" w:bidi="ru_RU"/>
          </w:rPr>
          <w:rPr>
            <w:color w:val="0000EE"/>
            <w:u w:val="single"/>
          </w:rPr>
          <w:t>34:7</w:t>
        </w:r>
      </w:hyperlink>
      <w:r>
        <w:rPr>
          <w:lang w:val="ru_RU" w:bidi="ru_RU"/>
        </w:rPr>
        <w:t xml:space="preserve">; </w:t>
      </w:r>
      <w:hyperlink r:id="rId324">
        <w:r>
          <w:rPr>
            <w:lang w:val="ru_RU" w:bidi="ru_RU"/>
          </w:rPr>
          <w:rPr>
            <w:color w:val="0000EE"/>
            <w:u w:val="single"/>
          </w:rPr>
          <w:t>Чис.14:18</w:t>
        </w:r>
      </w:hyperlink>
      <w:r>
        <w:rPr>
          <w:lang w:val="ru_RU" w:bidi="ru_RU"/>
        </w:rPr>
        <w:t xml:space="preserve">; </w:t>
      </w:r>
      <w:hyperlink r:id="rId325">
        <w:r>
          <w:rPr>
            <w:lang w:val="ru_RU" w:bidi="ru_RU"/>
          </w:rPr>
          <w:rPr>
            <w:color w:val="0000EE"/>
            <w:u w:val="single"/>
          </w:rPr>
          <w:t>Втор.5:9</w:t>
        </w:r>
      </w:hyperlink>
      <w:r>
        <w:rPr>
          <w:lang w:val="ru_RU" w:bidi="ru_RU"/>
        </w:rPr>
        <w:t xml:space="preserve">; </w:t>
      </w:r>
      <w:hyperlink r:id="rId326">
        <w:r>
          <w:rPr>
            <w:lang w:val="ru_RU" w:bidi="ru_RU"/>
          </w:rPr>
          <w:rPr>
            <w:color w:val="0000EE"/>
            <w:u w:val="single"/>
          </w:rPr>
          <w:t>Иер.32:18</w:t>
        </w:r>
      </w:hyperlink>
      <w:r>
        <w:rPr>
          <w:lang w:val="ru_RU" w:bidi="ru_RU"/>
        </w:rPr>
        <w:t>). Хотя Давид покаялся перед Богом и Господь простил его (</w:t>
      </w:r>
      <w:hyperlink r:id="rId327">
        <w:r>
          <w:rPr>
            <w:lang w:val="ru_RU" w:bidi="ru_RU"/>
          </w:rPr>
          <w:rPr>
            <w:color w:val="0000EE"/>
            <w:u w:val="single"/>
          </w:rPr>
          <w:t>2Цар.12:13</w:t>
        </w:r>
      </w:hyperlink>
      <w:r>
        <w:rPr>
          <w:lang w:val="ru_RU" w:bidi="ru_RU"/>
        </w:rP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28">
        <w:r>
          <w:rPr>
            <w:lang w:val="ru_RU" w:bidi="ru_RU"/>
          </w:rPr>
          <w:rPr>
            <w:color w:val="0000EE"/>
            <w:u w:val="single"/>
          </w:rPr>
          <w:t>3Цар.21:27–29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12:20</w:t>
      </w:r>
      <w:r>
        <w:rPr>
          <w:lang w:val="ru_RU" w:bidi="ru_RU"/>
        </w:rPr>
      </w:r>
    </w:p>
    <w:p>
      <w:pPr/>
      <w:r>
        <w:rPr>
          <w:lang w:val="ru_RU" w:bidi="ru_RU"/>
        </w:rPr>
      </w:r>
      <w:r>
        <w:rPr>
          <w:lang w:val="ru_RU" w:bidi="ru_RU"/>
        </w:rP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29">
        <w:r>
          <w:rPr>
            <w:lang w:val="ru_RU" w:bidi="ru_RU"/>
          </w:rPr>
          <w:rPr>
            <w:color w:val="0000EE"/>
            <w:u w:val="single"/>
          </w:rPr>
          <w:t>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12:21–23</w:t>
      </w:r>
      <w:r>
        <w:rPr>
          <w:lang w:val="ru_RU" w:bidi="ru_RU"/>
        </w:rPr>
      </w:r>
    </w:p>
    <w:p>
      <w:pPr/>
      <w:r>
        <w:rPr>
          <w:lang w:val="ru_RU" w:bidi="ru_RU"/>
        </w:rPr>
      </w:r>
      <w:r>
        <w:rPr>
          <w:lang w:val="ru_RU" w:bidi="ru_RU"/>
        </w:rPr>
        <w:t xml:space="preserve">Давид наделся, что Господь отменит приговор, поэтому он каялся и скорбел перед Богом вплоть до того момента, пока не умер его сын. </w:t>
      </w:r>
      <w:r>
        <w:rPr>
          <w:lang w:val="ru_RU" w:bidi="ru_RU"/>
        </w:rPr>
      </w:r>
      <w:r>
        <w:rPr>
          <w:lang w:val="ru_RU" w:bidi="ru_RU"/>
        </w:rPr>
      </w:r>
    </w:p>
    <w:p>
      <w:pPr/>
      <w:r>
        <w:rPr>
          <w:lang w:val="ru_RU" w:bidi="ru_RU"/>
        </w:rPr>
      </w:r>
    </w:p>
    <w:p>
      <w:pPr>
        <w:pStyle w:val="Heading2"/>
      </w:pPr>
      <w:r>
        <w:rPr>
          <w:lang w:val="ru_RU" w:bidi="ru_RU"/>
        </w:rPr>
        <w:t>2 Царств 12:23</w:t>
      </w:r>
      <w:r>
        <w:rPr>
          <w:lang w:val="ru_RU" w:bidi="ru_RU"/>
        </w:rPr>
      </w:r>
    </w:p>
    <w:p>
      <w:pPr/>
      <w:r>
        <w:rPr>
          <w:lang w:val="ru_RU" w:bidi="ru_RU"/>
        </w:rPr>
      </w:r>
      <w:r>
        <w:rPr>
          <w:lang w:val="ru_RU" w:bidi="ru_RU"/>
        </w:rPr>
        <w:t>«Разве я могу возвратить его? Я пойду к нему» —</w:t>
      </w:r>
      <w:r>
        <w:rPr>
          <w:lang w:val="ru_RU" w:bidi="ru_RU"/>
        </w:rP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Pr>
          <w:lang w:val="ru_RU" w:bidi="ru_RU"/>
        </w:rPr>
      </w:r>
      <w:r>
        <w:rPr>
          <w:lang w:val="ru_RU" w:bidi="ru_RU"/>
        </w:rPr>
      </w:r>
    </w:p>
    <w:p>
      <w:pPr/>
      <w:r>
        <w:rPr>
          <w:lang w:val="ru_RU" w:bidi="ru_RU"/>
        </w:rPr>
      </w:r>
    </w:p>
    <w:p>
      <w:pPr>
        <w:pStyle w:val="Heading2"/>
      </w:pPr>
      <w:r>
        <w:rPr>
          <w:lang w:val="ru_RU" w:bidi="ru_RU"/>
        </w:rPr>
        <w:t>2 Царств 12:24</w:t>
      </w:r>
      <w:r>
        <w:rPr>
          <w:lang w:val="ru_RU" w:bidi="ru_RU"/>
        </w:rPr>
      </w:r>
    </w:p>
    <w:p>
      <w:pPr/>
      <w:r>
        <w:rPr>
          <w:lang w:val="ru_RU" w:bidi="ru_RU"/>
        </w:rPr>
      </w:r>
      <w:r>
        <w:rPr>
          <w:lang w:val="ru_RU" w:bidi="ru_RU"/>
        </w:rPr>
        <w:t>Даже после смерти Урии Вирсавия всё ещё считалась его женой (</w:t>
      </w:r>
      <w:hyperlink r:id="rId319">
        <w:r>
          <w:rPr>
            <w:lang w:val="ru_RU" w:bidi="ru_RU"/>
          </w:rPr>
          <w:rPr>
            <w:color w:val="0000EE"/>
            <w:u w:val="single"/>
          </w:rPr>
          <w:t>12:9</w:t>
        </w:r>
      </w:hyperlink>
      <w:r>
        <w:rPr>
          <w:lang w:val="ru_RU" w:bidi="ru_RU"/>
        </w:rPr>
        <w:t xml:space="preserve">; см. также </w:t>
      </w:r>
      <w:hyperlink r:id="rId330">
        <w:r>
          <w:rPr>
            <w:lang w:val="ru_RU" w:bidi="ru_RU"/>
          </w:rPr>
          <w:rPr>
            <w:color w:val="0000EE"/>
            <w:u w:val="single"/>
          </w:rPr>
          <w:t>Мф.1:6</w:t>
        </w:r>
      </w:hyperlink>
      <w:r>
        <w:rPr>
          <w:lang w:val="ru_RU" w:bidi="ru_RU"/>
        </w:rPr>
        <w:t>). И только сейчас автор назвал её женой Давида.</w:t>
      </w:r>
    </w:p>
    <w:p>
      <w:pPr>
        <w:pStyle w:val="ListBullet"/>
        <w:spacing w:line="240" w:lineRule="auto"/>
        <w:ind w:left="720"/>
      </w:pPr>
      <w:r>
        <w:rPr>
          <w:lang w:val="ru_RU" w:bidi="ru_RU"/>
        </w:rPr>
      </w:r>
      <w:r>
        <w:rPr>
          <w:lang w:val="ru_RU" w:bidi="ru_RU"/>
        </w:rPr>
        <w:t xml:space="preserve">Соломон </w:t>
      </w:r>
      <w:r>
        <w:rPr>
          <w:lang w:val="ru_RU" w:bidi="ru_RU"/>
        </w:rPr>
        <w:t xml:space="preserve">— это еврейское имя произносится как </w:t>
      </w:r>
      <w:r>
        <w:rPr>
          <w:i/>
          <w:lang w:val="ru_RU" w:bidi="ru_RU"/>
        </w:rPr>
        <w:t>Шеломо (Шломо)</w:t>
      </w:r>
      <w:r>
        <w:rPr>
          <w:lang w:val="ru_RU" w:bidi="ru_RU"/>
        </w:rPr>
        <w:t xml:space="preserve"> и переводится как «Божий мир» (от евр. </w:t>
      </w:r>
      <w:r>
        <w:rPr>
          <w:i/>
          <w:lang w:val="ru_RU" w:bidi="ru_RU"/>
        </w:rPr>
        <w:t>шалом</w:t>
      </w:r>
      <w:r>
        <w:rPr>
          <w:lang w:val="ru_RU" w:bidi="ru_RU"/>
        </w:rPr>
        <w:t xml:space="preserve">). Также это имя может употребляться в значении «возмещение», «награда». Сравните имена </w:t>
      </w:r>
      <w:r>
        <w:rPr>
          <w:i/>
          <w:lang w:val="ru_RU" w:bidi="ru_RU"/>
        </w:rPr>
        <w:t>Селемия (</w:t>
      </w:r>
      <w:r>
        <w:rPr>
          <w:lang w:val="ru_RU" w:bidi="ru_RU"/>
        </w:rPr>
        <w:t xml:space="preserve">или </w:t>
      </w:r>
      <w:r>
        <w:rPr>
          <w:i/>
          <w:lang w:val="ru_RU" w:bidi="ru_RU"/>
        </w:rPr>
        <w:t>Шелемиа</w:t>
      </w:r>
      <w:r>
        <w:rPr>
          <w:lang w:val="ru_RU" w:bidi="ru_RU"/>
        </w:rPr>
        <w:t xml:space="preserve">, </w:t>
      </w:r>
      <w:hyperlink r:id="rId331">
        <w:r>
          <w:rPr>
            <w:lang w:val="ru_RU" w:bidi="ru_RU"/>
          </w:rPr>
          <w:rPr>
            <w:color w:val="0000EE"/>
            <w:u w:val="single"/>
          </w:rPr>
          <w:t>Иер.36:14</w:t>
        </w:r>
      </w:hyperlink>
      <w:r>
        <w:rPr>
          <w:lang w:val="ru_RU" w:bidi="ru_RU"/>
        </w:rPr>
        <w:t xml:space="preserve">, «Господь возместил») и </w:t>
      </w:r>
      <w:r>
        <w:rPr>
          <w:i/>
          <w:lang w:val="ru_RU" w:bidi="ru_RU"/>
        </w:rPr>
        <w:t xml:space="preserve">Шелумиил </w:t>
      </w:r>
      <w:r>
        <w:rPr>
          <w:lang w:val="ru_RU" w:bidi="ru_RU"/>
        </w:rPr>
        <w:t>(</w:t>
      </w:r>
      <w:hyperlink r:id="rId332">
        <w:r>
          <w:rPr>
            <w:lang w:val="ru_RU" w:bidi="ru_RU"/>
          </w:rPr>
          <w:rPr>
            <w:color w:val="0000EE"/>
            <w:u w:val="single"/>
          </w:rPr>
          <w:t>Чис.1:6</w:t>
        </w:r>
      </w:hyperlink>
      <w:r>
        <w:rPr>
          <w:lang w:val="ru_RU" w:bidi="ru_RU"/>
        </w:rPr>
        <w:t xml:space="preserve">, «Бог [есть] моя награда»). В обоих именах есть корень </w:t>
      </w:r>
      <w:r>
        <w:rPr>
          <w:i/>
          <w:lang w:val="ru_RU" w:bidi="ru_RU"/>
        </w:rPr>
        <w:t>шелем</w:t>
      </w:r>
      <w:r>
        <w:rPr>
          <w:lang w:val="ru_RU" w:bidi="ru_RU"/>
        </w:rPr>
        <w:t xml:space="preserve"> («возмещение», «компенсация», «вознаграждение»).</w:t>
      </w:r>
      <w:r>
        <w:rPr>
          <w:lang w:val="ru_RU" w:bidi="ru_RU"/>
        </w:rPr>
      </w:r>
      <w:r>
        <w:rPr>
          <w:lang w:val="ru_RU" w:bidi="ru_RU"/>
        </w:rPr>
      </w:r>
    </w:p>
    <w:p>
      <w:pPr/>
      <w:r>
        <w:rPr>
          <w:lang w:val="ru_RU" w:bidi="ru_RU"/>
        </w:rPr>
      </w:r>
    </w:p>
    <w:p>
      <w:pPr>
        <w:pStyle w:val="Heading2"/>
      </w:pPr>
      <w:r>
        <w:rPr>
          <w:lang w:val="ru_RU" w:bidi="ru_RU"/>
        </w:rPr>
        <w:t>2 Царств 12:25</w:t>
      </w:r>
      <w:r>
        <w:rPr>
          <w:lang w:val="ru_RU" w:bidi="ru_RU"/>
        </w:rPr>
      </w:r>
    </w:p>
    <w:p>
      <w:pPr/>
      <w:r>
        <w:rPr>
          <w:lang w:val="ru_RU" w:bidi="ru_RU"/>
        </w:rPr>
      </w:r>
      <w:r>
        <w:rPr>
          <w:lang w:val="ru_RU" w:bidi="ru_RU"/>
        </w:rP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Pr>
          <w:lang w:val="ru_RU" w:bidi="ru_RU"/>
        </w:rPr>
      </w:r>
      <w:r>
        <w:rPr>
          <w:lang w:val="ru_RU" w:bidi="ru_RU"/>
        </w:rPr>
      </w:r>
    </w:p>
    <w:p>
      <w:pPr/>
      <w:r>
        <w:rPr>
          <w:lang w:val="ru_RU" w:bidi="ru_RU"/>
        </w:rPr>
      </w:r>
    </w:p>
    <w:p>
      <w:pPr>
        <w:pStyle w:val="Heading2"/>
      </w:pPr>
      <w:r>
        <w:rPr>
          <w:lang w:val="ru_RU" w:bidi="ru_RU"/>
        </w:rPr>
        <w:t>2 Царств 12:26–31</w:t>
      </w:r>
      <w:r>
        <w:rPr>
          <w:lang w:val="ru_RU" w:bidi="ru_RU"/>
        </w:rPr>
      </w:r>
    </w:p>
    <w:p>
      <w:pPr/>
      <w:r>
        <w:rPr>
          <w:lang w:val="ru_RU" w:bidi="ru_RU"/>
        </w:rPr>
      </w:r>
      <w:r>
        <w:rPr>
          <w:lang w:val="ru_RU" w:bidi="ru_RU"/>
        </w:rPr>
        <w:t xml:space="preserve">Битва Давида с аммонитянами, о которой говорилось в </w:t>
      </w:r>
      <w:hyperlink r:id="rId270">
        <w:r>
          <w:rPr>
            <w:lang w:val="ru_RU" w:bidi="ru_RU"/>
          </w:rPr>
          <w:rPr>
            <w:color w:val="0000EE"/>
            <w:u w:val="single"/>
          </w:rPr>
          <w:t>10 главе</w:t>
        </w:r>
      </w:hyperlink>
      <w:r>
        <w:rPr>
          <w:lang w:val="ru_RU" w:bidi="ru_RU"/>
        </w:rPr>
        <w:t>, завершилась блестящей победой.</w:t>
      </w:r>
      <w:r>
        <w:rPr>
          <w:lang w:val="ru_RU" w:bidi="ru_RU"/>
        </w:rPr>
      </w:r>
      <w:r>
        <w:rPr>
          <w:lang w:val="ru_RU" w:bidi="ru_RU"/>
        </w:rPr>
      </w:r>
    </w:p>
    <w:p>
      <w:pPr/>
      <w:r>
        <w:rPr>
          <w:lang w:val="ru_RU" w:bidi="ru_RU"/>
        </w:rPr>
      </w:r>
    </w:p>
    <w:p>
      <w:pPr>
        <w:pStyle w:val="Heading2"/>
      </w:pPr>
      <w:r>
        <w:rPr>
          <w:lang w:val="ru_RU" w:bidi="ru_RU"/>
        </w:rPr>
        <w:t>2 Царств 12:30</w:t>
      </w:r>
      <w:r>
        <w:rPr>
          <w:lang w:val="ru_RU" w:bidi="ru_RU"/>
        </w:rPr>
      </w:r>
    </w:p>
    <w:p>
      <w:pPr>
        <w:pStyle w:val="ListBullet"/>
        <w:spacing w:line="240" w:lineRule="auto"/>
        <w:ind w:left="720"/>
      </w:pPr>
      <w:r>
        <w:rPr>
          <w:lang w:val="ru_RU" w:bidi="ru_RU"/>
        </w:rPr>
      </w:r>
      <w:r>
        <w:rPr>
          <w:lang w:val="ru_RU" w:bidi="ru_RU"/>
        </w:rPr>
        <w:t xml:space="preserve">«взял Давид венец царя их с головы его... и возложил его Давид на свою голову» — таким образом </w:t>
      </w:r>
      <w:r>
        <w:rPr>
          <w:lang w:val="ru_RU" w:bidi="ru_RU"/>
        </w:rPr>
        <w:t>Давид стал царём аммонитян.</w:t>
      </w:r>
    </w:p>
    <w:p>
      <w:pPr>
        <w:pStyle w:val="ListBullet"/>
        <w:spacing w:line="240" w:lineRule="auto"/>
        <w:ind w:left="720"/>
      </w:pPr>
      <w:r>
        <w:rPr>
          <w:lang w:val="ru_RU" w:bidi="ru_RU"/>
        </w:rPr>
      </w:r>
      <w:r>
        <w:rPr>
          <w:lang w:val="ru_RU" w:bidi="ru_RU"/>
        </w:rPr>
        <w:t xml:space="preserve">«и добычи из города вынес очень много» — </w:t>
      </w:r>
      <w:r>
        <w:rPr>
          <w:lang w:val="ru_RU" w:bidi="ru_RU"/>
        </w:rPr>
        <w:t>повеления против захвата добычи во время войн (</w:t>
      </w:r>
      <w:hyperlink r:id="rId333">
        <w:r>
          <w:rPr>
            <w:lang w:val="ru_RU" w:bidi="ru_RU"/>
          </w:rPr>
          <w:rPr>
            <w:color w:val="0000EE"/>
            <w:u w:val="single"/>
          </w:rPr>
          <w:t>Втор.7:25–26</w:t>
        </w:r>
      </w:hyperlink>
      <w:r>
        <w:rPr>
          <w:lang w:val="ru_RU" w:bidi="ru_RU"/>
        </w:rPr>
        <w:t>) показывают, насколько опасными были действия Давида. Огромное богатство могло стать соблазном для царя и отвратить его от Бога.</w:t>
      </w:r>
      <w:r>
        <w:rPr>
          <w:lang w:val="ru_RU" w:bidi="ru_RU"/>
        </w:rPr>
      </w:r>
      <w:r>
        <w:rPr>
          <w:lang w:val="ru_RU" w:bidi="ru_RU"/>
        </w:rPr>
      </w:r>
    </w:p>
    <w:p>
      <w:pPr/>
      <w:r>
        <w:rPr>
          <w:lang w:val="ru_RU" w:bidi="ru_RU"/>
        </w:rPr>
      </w:r>
    </w:p>
    <w:p>
      <w:pPr>
        <w:pStyle w:val="Heading2"/>
      </w:pPr>
      <w:r>
        <w:rPr>
          <w:lang w:val="ru_RU" w:bidi="ru_RU"/>
        </w:rPr>
        <w:t>2 Царств 12:31</w:t>
      </w:r>
      <w:r>
        <w:rPr>
          <w:lang w:val="ru_RU" w:bidi="ru_RU"/>
        </w:rPr>
      </w:r>
    </w:p>
    <w:p>
      <w:pPr/>
      <w:r>
        <w:rPr>
          <w:lang w:val="ru_RU" w:bidi="ru_RU"/>
        </w:rPr>
      </w:r>
      <w:r>
        <w:rPr>
          <w:lang w:val="ru_RU" w:bidi="ru_RU"/>
        </w:rPr>
        <w:t>Речь идёт о пытках, которым Давид подверг побеждённых аммонитян (ср.</w:t>
      </w:r>
      <w:hyperlink r:id="rId334">
        <w:r>
          <w:rPr>
            <w:lang w:val="ru_RU" w:bidi="ru_RU"/>
          </w:rPr>
          <w:rPr>
            <w:color w:val="0000EE"/>
            <w:u w:val="single"/>
          </w:rPr>
          <w:t xml:space="preserve"> c</w:t>
        </w:r>
      </w:hyperlink>
      <w:r>
        <w:rPr>
          <w:lang w:val="ru_RU" w:bidi="ru_RU"/>
        </w:rPr>
        <w:t xml:space="preserve"> </w:t>
      </w:r>
      <w:hyperlink r:id="rId334">
        <w:r>
          <w:rPr>
            <w:lang w:val="ru_RU" w:bidi="ru_RU"/>
          </w:rPr>
          <w:rPr>
            <w:color w:val="0000EE"/>
            <w:u w:val="single"/>
          </w:rPr>
          <w:t xml:space="preserve">заметкой к тексту 1Пар.20:3). </w:t>
        </w:r>
      </w:hyperlink>
    </w:p>
    <w:p>
      <w:pPr>
        <w:pStyle w:val="ListBullet"/>
        <w:spacing w:line="240" w:lineRule="auto"/>
        <w:ind w:left="720"/>
      </w:pPr>
      <w:r>
        <w:rPr>
          <w:lang w:val="ru_RU" w:bidi="ru_RU"/>
        </w:rPr>
      </w:r>
      <w:r>
        <w:rPr>
          <w:lang w:val="ru_RU" w:bidi="ru_RU"/>
        </w:rPr>
        <w:t xml:space="preserve">В некоторых переводах говорится, что </w:t>
      </w:r>
      <w:r>
        <w:rPr>
          <w:lang w:val="ru_RU" w:bidi="ru_RU"/>
        </w:rP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lang w:val="ru_RU" w:bidi="ru_RU"/>
        </w:rPr>
        <w:t>с собой</w:t>
      </w:r>
      <w:r>
        <w:rPr>
          <w:lang w:val="ru_RU" w:bidi="ru_RU"/>
        </w:rPr>
        <w:t xml:space="preserve"> и </w:t>
      </w:r>
      <w:r>
        <w:rPr>
          <w:i/>
          <w:lang w:val="ru_RU" w:bidi="ru_RU"/>
        </w:rPr>
        <w:t>заставил работать</w:t>
      </w:r>
      <w:r>
        <w:rPr>
          <w:lang w:val="ru_RU" w:bidi="ru_RU"/>
        </w:rPr>
        <w:t xml:space="preserve">: приставил их к пилам, железным молотилкам и топорам и заставил обжигать кирпичи» (НЗК) (прим. пер.) — </w:t>
      </w:r>
      <w:r>
        <w:rPr>
          <w:lang w:val="ru_RU" w:bidi="ru_RU"/>
        </w:rPr>
        <w:t xml:space="preserve">порабощение побеждённых народов соответствовало тому, что было написано во </w:t>
      </w:r>
      <w:hyperlink r:id="rId335">
        <w:r>
          <w:rPr>
            <w:lang w:val="ru_RU" w:bidi="ru_RU"/>
          </w:rPr>
          <w:rPr>
            <w:color w:val="0000EE"/>
            <w:u w:val="single"/>
          </w:rPr>
          <w:t>Второзаконии 20:11</w:t>
        </w:r>
      </w:hyperlink>
      <w:r>
        <w:rPr>
          <w:lang w:val="ru_RU" w:bidi="ru_RU"/>
        </w:rPr>
        <w:t>. Впоследствии Соломон поступил таким же образом с хананеями (</w:t>
      </w:r>
      <w:hyperlink r:id="rId336">
        <w:r>
          <w:rPr>
            <w:lang w:val="ru_RU" w:bidi="ru_RU"/>
          </w:rPr>
          <w:rPr>
            <w:color w:val="0000EE"/>
            <w:u w:val="single"/>
          </w:rPr>
          <w:t>3Цар.9:20–22</w:t>
        </w:r>
      </w:hyperlink>
      <w:r>
        <w:rPr>
          <w:lang w:val="ru_RU" w:bidi="ru_RU"/>
        </w:rPr>
        <w:t xml:space="preserve">; см. также </w:t>
      </w:r>
      <w:hyperlink r:id="rId337">
        <w:r>
          <w:rPr>
            <w:lang w:val="ru_RU" w:bidi="ru_RU"/>
          </w:rPr>
          <w:rPr>
            <w:color w:val="0000EE"/>
            <w:u w:val="single"/>
          </w:rPr>
          <w:t>Суд.1:30</w:t>
        </w:r>
      </w:hyperlink>
      <w:r>
        <w:rPr>
          <w:lang w:val="ru_RU" w:bidi="ru_RU"/>
        </w:rPr>
        <w:t xml:space="preserve">, </w:t>
      </w:r>
      <w:hyperlink r:id="rId338">
        <w:r>
          <w:rPr>
            <w:lang w:val="ru_RU" w:bidi="ru_RU"/>
          </w:rPr>
          <w:rPr>
            <w:color w:val="0000EE"/>
            <w:u w:val="single"/>
          </w:rPr>
          <w:t>33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2 Царств 13:1</w:t>
      </w:r>
      <w:r>
        <w:rPr>
          <w:lang w:val="ru_RU" w:bidi="ru_RU"/>
        </w:rPr>
      </w:r>
    </w:p>
    <w:p>
      <w:pPr/>
      <w:r>
        <w:rPr>
          <w:lang w:val="ru_RU" w:bidi="ru_RU"/>
        </w:rPr>
      </w:r>
      <w:r>
        <w:rPr>
          <w:lang w:val="ru_RU" w:bidi="ru_RU"/>
        </w:rPr>
        <w:t xml:space="preserve">«у Авессалома, сына Давидова, была сестра красивая» — </w:t>
      </w:r>
      <w:r>
        <w:rPr>
          <w:lang w:val="ru_RU" w:bidi="ru_RU"/>
        </w:rPr>
        <w:t xml:space="preserve">Фамарь была родной сестрой Авессалома и сводной сестрой Амнона (см. </w:t>
      </w:r>
      <w:hyperlink r:id="rId339">
        <w:r>
          <w:rPr>
            <w:lang w:val="ru_RU" w:bidi="ru_RU"/>
          </w:rPr>
          <w:rPr>
            <w:color w:val="0000EE"/>
            <w:u w:val="single"/>
          </w:rPr>
          <w:t>3:2–3</w:t>
        </w:r>
      </w:hyperlink>
      <w:r>
        <w:rPr>
          <w:lang w:val="ru_RU" w:bidi="ru_RU"/>
        </w:rPr>
        <w:t>). Позже Авессалом отомстит за Фамарь как её самый близкий родственник (</w:t>
      </w:r>
      <w:hyperlink r:id="rId340">
        <w:r>
          <w:rPr>
            <w:lang w:val="ru_RU" w:bidi="ru_RU"/>
          </w:rPr>
          <w:rPr>
            <w:color w:val="0000EE"/>
            <w:u w:val="single"/>
          </w:rPr>
          <w:t>13:23–29</w:t>
        </w:r>
      </w:hyperlink>
      <w:r>
        <w:rPr>
          <w:lang w:val="ru_RU" w:bidi="ru_RU"/>
        </w:rPr>
        <w:t xml:space="preserve">; ср. </w:t>
      </w:r>
      <w:hyperlink r:id="rId341">
        <w:r>
          <w:rPr>
            <w:lang w:val="ru_RU" w:bidi="ru_RU"/>
          </w:rPr>
          <w:rPr>
            <w:color w:val="0000EE"/>
            <w:u w:val="single"/>
          </w:rPr>
          <w:t>Быт.34</w:t>
        </w:r>
      </w:hyperlink>
      <w:r>
        <w:rPr>
          <w:lang w:val="ru_RU" w:bidi="ru_RU"/>
        </w:rPr>
        <w:t xml:space="preserve">; </w:t>
      </w:r>
      <w:hyperlink r:id="rId342">
        <w:r>
          <w:rPr>
            <w:lang w:val="ru_RU" w:bidi="ru_RU"/>
          </w:rPr>
          <w:rPr>
            <w:color w:val="0000EE"/>
            <w:u w:val="single"/>
          </w:rPr>
          <w:t>Чис.35:19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w:t>
      </w:r>
      <w:r>
        <w:rPr>
          <w:lang w:val="ru_RU" w:bidi="ru_RU"/>
        </w:rPr>
      </w:r>
    </w:p>
    <w:p>
      <w:pPr>
        <w:pStyle w:val="ListBullet"/>
        <w:spacing w:line="240" w:lineRule="auto"/>
        <w:ind w:left="720"/>
      </w:pPr>
      <w:r>
        <w:rPr>
          <w:lang w:val="ru_RU" w:bidi="ru_RU"/>
        </w:rPr>
      </w:r>
      <w:r>
        <w:rPr>
          <w:lang w:val="ru_RU" w:bidi="ru_RU"/>
        </w:rPr>
        <w:t>«И скорбел Амнон до того, что заболел» — из повествования мы видим, что</w:t>
      </w:r>
      <w:r>
        <w:rPr>
          <w:lang w:val="ru_RU" w:bidi="ru_RU"/>
        </w:rPr>
        <w:t xml:space="preserve"> «любовь» Амнона (</w:t>
      </w:r>
      <w:hyperlink r:id="rId343">
        <w:r>
          <w:rPr>
            <w:lang w:val="ru_RU" w:bidi="ru_RU"/>
          </w:rPr>
          <w:rPr>
            <w:color w:val="0000EE"/>
            <w:u w:val="single"/>
          </w:rPr>
          <w:t>13:4</w:t>
        </w:r>
      </w:hyperlink>
      <w:r>
        <w:rPr>
          <w:lang w:val="ru_RU" w:bidi="ru_RU"/>
        </w:rPr>
        <w:t xml:space="preserve">) к Фамари была всего лишь болезненной похотью и одержимостью. </w:t>
      </w:r>
    </w:p>
    <w:p>
      <w:pPr>
        <w:pStyle w:val="ListBullet"/>
        <w:spacing w:line="240" w:lineRule="auto"/>
        <w:ind w:left="720"/>
      </w:pPr>
      <w:r>
        <w:rPr>
          <w:lang w:val="ru_RU" w:bidi="ru_RU"/>
        </w:rPr>
      </w:r>
      <w:r>
        <w:rPr>
          <w:lang w:val="ru_RU" w:bidi="ru_RU"/>
        </w:rPr>
        <w:t>«ибо она была девица» —</w:t>
      </w:r>
      <w:r>
        <w:rPr>
          <w:lang w:val="ru_RU" w:bidi="ru_RU"/>
        </w:rPr>
        <w:t xml:space="preserve"> страсть Амнона усилилась, потому что Фамарь была девственницей. </w:t>
      </w:r>
    </w:p>
    <w:p>
      <w:pPr>
        <w:pStyle w:val="ListBullet"/>
        <w:spacing w:line="240" w:lineRule="auto"/>
        <w:ind w:left="720"/>
      </w:pPr>
      <w:r>
        <w:rPr>
          <w:lang w:val="ru_RU" w:bidi="ru_RU"/>
        </w:rPr>
      </w:r>
      <w:r>
        <w:rPr>
          <w:lang w:val="ru_RU" w:bidi="ru_RU"/>
        </w:rPr>
        <w:t xml:space="preserve">«Амнону казалось трудным что-нибудь сделать с нею» — </w:t>
      </w:r>
      <w:r>
        <w:rPr>
          <w:lang w:val="ru_RU" w:bidi="ru_RU"/>
        </w:rPr>
        <w:t>закон запрещал брак между братом и сестрой (</w:t>
      </w:r>
      <w:hyperlink r:id="rId344">
        <w:r>
          <w:rPr>
            <w:lang w:val="ru_RU" w:bidi="ru_RU"/>
          </w:rPr>
          <w:rPr>
            <w:color w:val="0000EE"/>
            <w:u w:val="single"/>
          </w:rPr>
          <w:t>Лев.18:9</w:t>
        </w:r>
      </w:hyperlink>
      <w:r>
        <w:rPr>
          <w:lang w:val="ru_RU" w:bidi="ru_RU"/>
        </w:rPr>
        <w:t xml:space="preserve">, </w:t>
      </w:r>
      <w:hyperlink r:id="rId345">
        <w:r>
          <w:rPr>
            <w:lang w:val="ru_RU" w:bidi="ru_RU"/>
          </w:rPr>
          <w:rPr>
            <w:color w:val="0000EE"/>
            <w:u w:val="single"/>
          </w:rPr>
          <w:t>11</w:t>
        </w:r>
      </w:hyperlink>
      <w:r>
        <w:rPr>
          <w:lang w:val="ru_RU" w:bidi="ru_RU"/>
        </w:rPr>
        <w:t xml:space="preserve">; </w:t>
      </w:r>
      <w:hyperlink r:id="rId346">
        <w:r>
          <w:rPr>
            <w:lang w:val="ru_RU" w:bidi="ru_RU"/>
          </w:rPr>
          <w:rPr>
            <w:color w:val="0000EE"/>
            <w:u w:val="single"/>
          </w:rPr>
          <w:t>20:17</w:t>
        </w:r>
      </w:hyperlink>
      <w:r>
        <w:rPr>
          <w:lang w:val="ru_RU" w:bidi="ru_RU"/>
        </w:rPr>
        <w:t xml:space="preserve">; </w:t>
      </w:r>
      <w:hyperlink r:id="rId347">
        <w:r>
          <w:rPr>
            <w:lang w:val="ru_RU" w:bidi="ru_RU"/>
          </w:rPr>
          <w:rPr>
            <w:color w:val="0000EE"/>
            <w:u w:val="single"/>
          </w:rPr>
          <w:t>Втор.27:22</w:t>
        </w:r>
      </w:hyperlink>
      <w:r>
        <w:rPr>
          <w:lang w:val="ru_RU" w:bidi="ru_RU"/>
        </w:rPr>
        <w:t>). Однако Амнон и не собирался жениться на Фамари, он просто хотел с ней переспать.</w:t>
      </w:r>
      <w:r>
        <w:rPr>
          <w:lang w:val="ru_RU" w:bidi="ru_RU"/>
        </w:rPr>
      </w:r>
      <w:r>
        <w:rPr>
          <w:lang w:val="ru_RU" w:bidi="ru_RU"/>
        </w:rPr>
      </w:r>
    </w:p>
    <w:p>
      <w:pPr/>
      <w:r>
        <w:rPr>
          <w:lang w:val="ru_RU" w:bidi="ru_RU"/>
        </w:rPr>
      </w:r>
    </w:p>
    <w:p>
      <w:pPr>
        <w:pStyle w:val="Heading2"/>
      </w:pPr>
      <w:r>
        <w:rPr>
          <w:lang w:val="ru_RU" w:bidi="ru_RU"/>
        </w:rPr>
        <w:t>2 Царств 13:3</w:t>
      </w:r>
      <w:r>
        <w:rPr>
          <w:lang w:val="ru_RU" w:bidi="ru_RU"/>
        </w:rPr>
      </w:r>
    </w:p>
    <w:p>
      <w:pPr>
        <w:pStyle w:val="ListBullet"/>
        <w:spacing w:line="240" w:lineRule="auto"/>
        <w:ind w:left="720"/>
      </w:pPr>
      <w:r>
        <w:rPr>
          <w:lang w:val="ru_RU" w:bidi="ru_RU"/>
        </w:rPr>
      </w:r>
      <w:r>
        <w:rPr>
          <w:lang w:val="ru_RU" w:bidi="ru_RU"/>
        </w:rPr>
        <w:t>«хитрый» — коварство</w:t>
      </w:r>
      <w:r>
        <w:rPr>
          <w:lang w:val="ru_RU" w:bidi="ru_RU"/>
        </w:rPr>
        <w:t xml:space="preserve"> Ионадава было подобно лукавству змея (</w:t>
      </w:r>
      <w:hyperlink r:id="rId348">
        <w:r>
          <w:rPr>
            <w:lang w:val="ru_RU" w:bidi="ru_RU"/>
          </w:rPr>
          <w:rPr>
            <w:color w:val="0000EE"/>
            <w:u w:val="single"/>
          </w:rPr>
          <w:t>Быт.3:1</w:t>
        </w:r>
      </w:hyperlink>
      <w:r>
        <w:rPr>
          <w:lang w:val="ru_RU" w:bidi="ru_RU"/>
        </w:rPr>
        <w:t xml:space="preserve">). </w:t>
      </w:r>
    </w:p>
    <w:p>
      <w:pPr>
        <w:pStyle w:val="ListBullet"/>
        <w:spacing w:line="240" w:lineRule="auto"/>
        <w:ind w:left="720"/>
      </w:pPr>
      <w:r>
        <w:rPr>
          <w:lang w:val="ru_RU" w:bidi="ru_RU"/>
        </w:rPr>
      </w:r>
      <w:r>
        <w:rPr>
          <w:lang w:val="ru_RU" w:bidi="ru_RU"/>
        </w:rPr>
        <w:t xml:space="preserve">«друг» — поскольку повествование разворачивается вокруг членов царской семьи, под словом </w:t>
      </w:r>
      <w:r>
        <w:rPr>
          <w:lang w:val="ru_RU" w:bidi="ru_RU"/>
        </w:rPr>
        <w:t>«друг» здесь подразумевается «советник».</w:t>
      </w:r>
      <w:r>
        <w:rPr>
          <w:lang w:val="ru_RU" w:bidi="ru_RU"/>
        </w:rPr>
      </w:r>
      <w:r>
        <w:rPr>
          <w:lang w:val="ru_RU" w:bidi="ru_RU"/>
        </w:rPr>
      </w:r>
    </w:p>
    <w:p>
      <w:pPr/>
      <w:r>
        <w:rPr>
          <w:lang w:val="ru_RU" w:bidi="ru_RU"/>
        </w:rPr>
      </w:r>
    </w:p>
    <w:p>
      <w:pPr>
        <w:pStyle w:val="Heading2"/>
      </w:pPr>
      <w:r>
        <w:rPr>
          <w:lang w:val="ru_RU" w:bidi="ru_RU"/>
        </w:rPr>
        <w:t>2 Царств 13:4</w:t>
      </w:r>
      <w:r>
        <w:rPr>
          <w:lang w:val="ru_RU" w:bidi="ru_RU"/>
        </w:rPr>
      </w:r>
    </w:p>
    <w:p>
      <w:pPr/>
      <w:r>
        <w:rPr>
          <w:lang w:val="ru_RU" w:bidi="ru_RU"/>
        </w:rPr>
      </w:r>
      <w:r>
        <w:rPr>
          <w:lang w:val="ru_RU" w:bidi="ru_RU"/>
        </w:rPr>
        <w:t xml:space="preserve">«с каждым днём» — </w:t>
      </w:r>
      <w:r>
        <w:rPr>
          <w:lang w:val="ru_RU" w:bidi="ru_RU"/>
        </w:rPr>
        <w:t>одержимость Амнона росла с каждым днём.</w:t>
      </w:r>
      <w:r>
        <w:rPr>
          <w:lang w:val="ru_RU" w:bidi="ru_RU"/>
        </w:rPr>
      </w:r>
      <w:r>
        <w:rPr>
          <w:lang w:val="ru_RU" w:bidi="ru_RU"/>
        </w:rPr>
      </w:r>
    </w:p>
    <w:p>
      <w:pPr/>
      <w:r>
        <w:rPr>
          <w:lang w:val="ru_RU" w:bidi="ru_RU"/>
        </w:rPr>
      </w:r>
    </w:p>
    <w:p>
      <w:pPr>
        <w:pStyle w:val="Heading2"/>
      </w:pPr>
      <w:r>
        <w:rPr>
          <w:lang w:val="ru_RU" w:bidi="ru_RU"/>
        </w:rPr>
        <w:t>2 Царств 13:12</w:t>
      </w:r>
      <w:r>
        <w:rPr>
          <w:lang w:val="ru_RU" w:bidi="ru_RU"/>
        </w:rPr>
      </w:r>
    </w:p>
    <w:p>
      <w:pPr>
        <w:pStyle w:val="ListBullet"/>
        <w:spacing w:line="240" w:lineRule="auto"/>
        <w:ind w:left="720"/>
      </w:pPr>
      <w:r>
        <w:rPr>
          <w:lang w:val="ru_RU" w:bidi="ru_RU"/>
        </w:rPr>
      </w:r>
      <w:r>
        <w:rPr>
          <w:lang w:val="ru_RU" w:bidi="ru_RU"/>
        </w:rPr>
        <w:t xml:space="preserve">«не делай этого безумия» — еврейское слово </w:t>
      </w:r>
      <w:r>
        <w:rPr>
          <w:i/>
          <w:lang w:val="ru_RU" w:bidi="ru_RU"/>
        </w:rPr>
        <w:t xml:space="preserve">небала </w:t>
      </w:r>
      <w:r>
        <w:rPr>
          <w:lang w:val="ru_RU" w:bidi="ru_RU"/>
        </w:rPr>
        <w:t>(«безумие», «бесчестие») часто употреблялось, когда речь шла о сексуальном преступлении, например, об изнасиловании или супружеской измене (</w:t>
      </w:r>
      <w:hyperlink r:id="rId349">
        <w:r>
          <w:rPr>
            <w:lang w:val="ru_RU" w:bidi="ru_RU"/>
          </w:rPr>
          <w:rPr>
            <w:color w:val="0000EE"/>
            <w:u w:val="single"/>
          </w:rPr>
          <w:t>Быт.34:7</w:t>
        </w:r>
      </w:hyperlink>
      <w:r>
        <w:rPr>
          <w:lang w:val="ru_RU" w:bidi="ru_RU"/>
        </w:rPr>
        <w:t xml:space="preserve">; </w:t>
      </w:r>
      <w:hyperlink r:id="rId350">
        <w:r>
          <w:rPr>
            <w:lang w:val="ru_RU" w:bidi="ru_RU"/>
          </w:rPr>
          <w:rPr>
            <w:color w:val="0000EE"/>
            <w:u w:val="single"/>
          </w:rPr>
          <w:t>Втор.22:21</w:t>
        </w:r>
      </w:hyperlink>
      <w:r>
        <w:rPr>
          <w:lang w:val="ru_RU" w:bidi="ru_RU"/>
        </w:rPr>
        <w:t xml:space="preserve">; </w:t>
      </w:r>
      <w:hyperlink r:id="rId351">
        <w:r>
          <w:rPr>
            <w:lang w:val="ru_RU" w:bidi="ru_RU"/>
          </w:rPr>
          <w:rPr>
            <w:color w:val="0000EE"/>
            <w:u w:val="single"/>
          </w:rPr>
          <w:t>Суд.20:6</w:t>
        </w:r>
      </w:hyperlink>
      <w:r>
        <w:rPr>
          <w:lang w:val="ru_RU" w:bidi="ru_RU"/>
        </w:rPr>
        <w:t>,</w:t>
      </w:r>
      <w:hyperlink r:id="rId352">
        <w:r>
          <w:rPr>
            <w:lang w:val="ru_RU" w:bidi="ru_RU"/>
          </w:rPr>
          <w:rPr>
            <w:color w:val="0000EE"/>
            <w:u w:val="single"/>
          </w:rPr>
          <w:t>10</w:t>
        </w:r>
      </w:hyperlink>
      <w:r>
        <w:rPr>
          <w:lang w:val="ru_RU" w:bidi="ru_RU"/>
        </w:rPr>
        <w:t xml:space="preserve">; </w:t>
      </w:r>
      <w:hyperlink r:id="rId353">
        <w:r>
          <w:rPr>
            <w:lang w:val="ru_RU" w:bidi="ru_RU"/>
          </w:rPr>
          <w:rPr>
            <w:color w:val="0000EE"/>
            <w:u w:val="single"/>
          </w:rPr>
          <w:t>Иер.29:23</w:t>
        </w:r>
      </w:hyperlink>
      <w:r>
        <w:rPr>
          <w:lang w:val="ru_RU" w:bidi="ru_RU"/>
        </w:rPr>
        <w:t xml:space="preserve">), за которые преступник должен был быть казнён. </w:t>
      </w:r>
    </w:p>
    <w:p>
      <w:pPr>
        <w:pStyle w:val="ListBullet"/>
        <w:spacing w:line="240" w:lineRule="auto"/>
        <w:ind w:left="720"/>
      </w:pPr>
      <w:r>
        <w:rPr>
          <w:lang w:val="ru_RU" w:bidi="ru_RU"/>
        </w:rPr>
      </w:r>
      <w:r>
        <w:rPr>
          <w:lang w:val="ru_RU" w:bidi="ru_RU"/>
        </w:rPr>
        <w:t xml:space="preserve">«в Израиле» — или </w:t>
      </w:r>
      <w:r>
        <w:rPr>
          <w:lang w:val="ru_RU" w:bidi="ru_RU"/>
        </w:rP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Pr>
          <w:lang w:val="ru_RU" w:bidi="ru_RU"/>
        </w:rPr>
      </w:r>
      <w:r>
        <w:rPr>
          <w:lang w:val="ru_RU" w:bidi="ru_RU"/>
        </w:rPr>
      </w:r>
    </w:p>
    <w:p>
      <w:pPr/>
      <w:r>
        <w:rPr>
          <w:lang w:val="ru_RU" w:bidi="ru_RU"/>
        </w:rPr>
      </w:r>
    </w:p>
    <w:p>
      <w:pPr>
        <w:pStyle w:val="Heading2"/>
      </w:pPr>
      <w:r>
        <w:rPr>
          <w:lang w:val="ru_RU" w:bidi="ru_RU"/>
        </w:rPr>
        <w:t>2 Царств 13:13</w:t>
      </w:r>
      <w:r>
        <w:rPr>
          <w:lang w:val="ru_RU" w:bidi="ru_RU"/>
        </w:rPr>
      </w:r>
    </w:p>
    <w:p>
      <w:pPr/>
      <w:r>
        <w:rPr>
          <w:lang w:val="ru_RU" w:bidi="ru_RU"/>
        </w:rPr>
      </w:r>
      <w:r>
        <w:rPr>
          <w:lang w:val="ru_RU" w:bidi="ru_RU"/>
        </w:rPr>
        <w:t xml:space="preserve">«он не откажет отдать меня тебе» — </w:t>
      </w:r>
      <w:r>
        <w:rPr>
          <w:lang w:val="ru_RU" w:bidi="ru_RU"/>
        </w:rPr>
        <w:t xml:space="preserve">Фамарь сказала это, чтобы выиграть для себя время. Амнон знал, что закон запрещал брак между сводными братьями и сёстрами (см. </w:t>
      </w:r>
      <w:r>
        <w:rPr>
          <w:lang w:val="ru_RU" w:bidi="ru_RU"/>
        </w:rPr>
        <w:t>Учебные заметки к 13:2</w:t>
      </w:r>
      <w:r>
        <w:rPr>
          <w:lang w:val="ru_RU" w:bidi="ru_RU"/>
        </w:rPr>
        <w:t xml:space="preserve">). Слова сестры не смогли остановить его. </w:t>
      </w:r>
      <w:r>
        <w:rPr>
          <w:lang w:val="ru_RU" w:bidi="ru_RU"/>
        </w:rPr>
      </w:r>
      <w:r>
        <w:rPr>
          <w:lang w:val="ru_RU" w:bidi="ru_RU"/>
        </w:rPr>
      </w:r>
    </w:p>
    <w:p>
      <w:pPr/>
      <w:r>
        <w:rPr>
          <w:lang w:val="ru_RU" w:bidi="ru_RU"/>
        </w:rPr>
      </w:r>
    </w:p>
    <w:p>
      <w:pPr>
        <w:pStyle w:val="Heading2"/>
      </w:pPr>
      <w:r>
        <w:rPr>
          <w:lang w:val="ru_RU" w:bidi="ru_RU"/>
        </w:rPr>
        <w:t>2 Царств 13:14</w:t>
      </w:r>
      <w:r>
        <w:rPr>
          <w:lang w:val="ru_RU" w:bidi="ru_RU"/>
        </w:rPr>
      </w:r>
    </w:p>
    <w:p>
      <w:pPr/>
      <w:r>
        <w:rPr>
          <w:lang w:val="ru_RU" w:bidi="ru_RU"/>
        </w:rPr>
      </w:r>
      <w:r>
        <w:rPr>
          <w:lang w:val="ru_RU" w:bidi="ru_RU"/>
        </w:rPr>
        <w:t>«преодолел её» —</w:t>
      </w:r>
      <w:r>
        <w:rPr>
          <w:lang w:val="ru_RU" w:bidi="ru_RU"/>
        </w:rPr>
        <w:t xml:space="preserve"> Фамарь изо всех сил пыталась сопротивляться. </w:t>
      </w:r>
      <w:r>
        <w:rPr>
          <w:lang w:val="ru_RU" w:bidi="ru_RU"/>
        </w:rPr>
      </w:r>
      <w:r>
        <w:rPr>
          <w:lang w:val="ru_RU" w:bidi="ru_RU"/>
        </w:rPr>
      </w:r>
    </w:p>
    <w:p>
      <w:pPr/>
      <w:r>
        <w:rPr>
          <w:lang w:val="ru_RU" w:bidi="ru_RU"/>
        </w:rPr>
      </w:r>
    </w:p>
    <w:p>
      <w:pPr>
        <w:pStyle w:val="Heading2"/>
      </w:pPr>
      <w:r>
        <w:rPr>
          <w:lang w:val="ru_RU" w:bidi="ru_RU"/>
        </w:rPr>
        <w:t>2 Царств 13:15</w:t>
      </w:r>
      <w:r>
        <w:rPr>
          <w:lang w:val="ru_RU" w:bidi="ru_RU"/>
        </w:rPr>
      </w:r>
    </w:p>
    <w:p>
      <w:pPr/>
      <w:r>
        <w:rPr>
          <w:lang w:val="ru_RU" w:bidi="ru_RU"/>
        </w:rPr>
      </w:r>
      <w:r>
        <w:rPr>
          <w:lang w:val="ru_RU" w:bidi="ru_RU"/>
        </w:rPr>
        <w:t>Тот факт, что чувства Амнона к Фамари переросли в жгучую ненависть, доказывает, что «любовь» к ней (</w:t>
      </w:r>
      <w:hyperlink r:id="rId343">
        <w:r>
          <w:rPr>
            <w:lang w:val="ru_RU" w:bidi="ru_RU"/>
          </w:rPr>
          <w:rPr>
            <w:color w:val="0000EE"/>
            <w:u w:val="single"/>
          </w:rPr>
          <w:t>13:4</w:t>
        </w:r>
      </w:hyperlink>
      <w:r>
        <w:rPr>
          <w:lang w:val="ru_RU" w:bidi="ru_RU"/>
        </w:rPr>
        <w:t>), на самом деле, была всего лишь эгоистичной похотью.</w:t>
      </w:r>
      <w:r>
        <w:rPr>
          <w:lang w:val="ru_RU" w:bidi="ru_RU"/>
        </w:rPr>
      </w:r>
      <w:r>
        <w:rPr>
          <w:lang w:val="ru_RU" w:bidi="ru_RU"/>
        </w:rPr>
      </w:r>
    </w:p>
    <w:p>
      <w:pPr/>
      <w:r>
        <w:rPr>
          <w:lang w:val="ru_RU" w:bidi="ru_RU"/>
        </w:rPr>
      </w:r>
    </w:p>
    <w:p>
      <w:pPr>
        <w:pStyle w:val="Heading2"/>
      </w:pPr>
      <w:r>
        <w:rPr>
          <w:lang w:val="ru_RU" w:bidi="ru_RU"/>
        </w:rPr>
        <w:t>2 Царств 13:16</w:t>
      </w:r>
      <w:r>
        <w:rPr>
          <w:lang w:val="ru_RU" w:bidi="ru_RU"/>
        </w:rPr>
      </w:r>
    </w:p>
    <w:p>
      <w:pPr/>
      <w:r>
        <w:rPr>
          <w:lang w:val="ru_RU" w:bidi="ru_RU"/>
        </w:rPr>
      </w:r>
      <w:r>
        <w:rPr>
          <w:lang w:val="ru_RU" w:bidi="ru_RU"/>
        </w:rPr>
        <w:t xml:space="preserve">«это зло больше первого, которое ты сделал со мною» — </w:t>
      </w:r>
      <w:r>
        <w:rPr>
          <w:lang w:val="ru_RU" w:bidi="ru_RU"/>
        </w:rPr>
        <w:t>изнасилованная девушка больше не могла выйти замуж (</w:t>
      </w:r>
      <w:hyperlink r:id="rId354">
        <w:r>
          <w:rPr>
            <w:lang w:val="ru_RU" w:bidi="ru_RU"/>
          </w:rPr>
          <w:rPr>
            <w:color w:val="0000EE"/>
            <w:u w:val="single"/>
          </w:rPr>
          <w:t>13:20</w:t>
        </w:r>
      </w:hyperlink>
      <w:r>
        <w:rPr>
          <w:lang w:val="ru_RU" w:bidi="ru_RU"/>
        </w:rPr>
        <w:t xml:space="preserve">; см. </w:t>
      </w:r>
      <w:hyperlink r:id="rId355">
        <w:r>
          <w:rPr>
            <w:lang w:val="ru_RU" w:bidi="ru_RU"/>
          </w:rPr>
          <w:rPr>
            <w:color w:val="0000EE"/>
            <w:u w:val="single"/>
          </w:rPr>
          <w:t>Втор.22:28–29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13:18</w:t>
      </w:r>
      <w:r>
        <w:rPr>
          <w:lang w:val="ru_RU" w:bidi="ru_RU"/>
        </w:rPr>
      </w:r>
    </w:p>
    <w:p>
      <w:pPr/>
      <w:r>
        <w:rPr>
          <w:lang w:val="ru_RU" w:bidi="ru_RU"/>
        </w:rPr>
      </w:r>
      <w:r>
        <w:rPr>
          <w:lang w:val="ru_RU" w:bidi="ru_RU"/>
        </w:rPr>
        <w:t xml:space="preserve">«разноцветная одежда» — </w:t>
      </w:r>
      <w:r>
        <w:rPr>
          <w:lang w:val="ru_RU" w:bidi="ru_RU"/>
        </w:rPr>
        <w:t xml:space="preserve">те же самые слова используются, когда говорится об одежде Иосифа в </w:t>
      </w:r>
      <w:hyperlink r:id="rId356">
        <w:r>
          <w:rPr>
            <w:lang w:val="ru_RU" w:bidi="ru_RU"/>
          </w:rPr>
          <w:rPr>
            <w:color w:val="0000EE"/>
            <w:u w:val="single"/>
          </w:rPr>
          <w:t>Быт.37:3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13:19</w:t>
      </w:r>
      <w:r>
        <w:rPr>
          <w:lang w:val="ru_RU" w:bidi="ru_RU"/>
        </w:rPr>
      </w:r>
    </w:p>
    <w:p>
      <w:pPr/>
      <w:r>
        <w:rPr>
          <w:lang w:val="ru_RU" w:bidi="ru_RU"/>
        </w:rPr>
      </w:r>
      <w:r>
        <w:rPr>
          <w:lang w:val="ru_RU" w:bidi="ru_RU"/>
        </w:rP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7">
        <w:r>
          <w:rPr>
            <w:lang w:val="ru_RU" w:bidi="ru_RU"/>
          </w:rPr>
          <w:rPr>
            <w:color w:val="0000EE"/>
            <w:u w:val="single"/>
          </w:rPr>
          <w:t>13:16</w:t>
        </w:r>
      </w:hyperlink>
      <w:r>
        <w:rPr>
          <w:lang w:val="ru_RU" w:bidi="ru_RU"/>
        </w:rPr>
        <w:t xml:space="preserve">). </w:t>
      </w:r>
    </w:p>
    <w:p>
      <w:pPr>
        <w:pStyle w:val="ListBullet"/>
        <w:spacing w:line="240" w:lineRule="auto"/>
        <w:ind w:left="720"/>
      </w:pPr>
      <w:r>
        <w:rPr>
          <w:lang w:val="ru_RU" w:bidi="ru_RU"/>
        </w:rPr>
      </w:r>
      <w:r>
        <w:rPr>
          <w:lang w:val="ru_RU" w:bidi="ru_RU"/>
        </w:rPr>
        <w:t>«И посыпала Фамарь пеплом голову свою» —</w:t>
      </w:r>
      <w:r>
        <w:rPr>
          <w:lang w:val="ru_RU" w:bidi="ru_RU"/>
        </w:rPr>
        <w:t xml:space="preserve"> пепел символизировал смерть. Человек садился в кучу пепла или посыпал им свою голову, когда был в трауре (</w:t>
      </w:r>
      <w:hyperlink r:id="rId358">
        <w:r>
          <w:rPr>
            <w:lang w:val="ru_RU" w:bidi="ru_RU"/>
          </w:rPr>
          <w:rPr>
            <w:color w:val="0000EE"/>
            <w:u w:val="single"/>
          </w:rPr>
          <w:t>Есф.4:1–3</w:t>
        </w:r>
      </w:hyperlink>
      <w:r>
        <w:rPr>
          <w:lang w:val="ru_RU" w:bidi="ru_RU"/>
        </w:rPr>
        <w:t xml:space="preserve">; </w:t>
      </w:r>
      <w:hyperlink r:id="rId359">
        <w:r>
          <w:rPr>
            <w:lang w:val="ru_RU" w:bidi="ru_RU"/>
          </w:rPr>
          <w:rPr>
            <w:color w:val="0000EE"/>
            <w:u w:val="single"/>
          </w:rPr>
          <w:t>Иов.42:6</w:t>
        </w:r>
      </w:hyperlink>
      <w:r>
        <w:rPr>
          <w:lang w:val="ru_RU" w:bidi="ru_RU"/>
        </w:rPr>
        <w:t xml:space="preserve">; </w:t>
      </w:r>
      <w:hyperlink r:id="rId360">
        <w:r>
          <w:rPr>
            <w:lang w:val="ru_RU" w:bidi="ru_RU"/>
          </w:rPr>
          <w:rPr>
            <w:color w:val="0000EE"/>
            <w:u w:val="single"/>
          </w:rPr>
          <w:t>Дан.9:3</w:t>
        </w:r>
      </w:hyperlink>
      <w:r>
        <w:rPr>
          <w:lang w:val="ru_RU" w:bidi="ru_RU"/>
        </w:rPr>
        <w:t xml:space="preserve">; </w:t>
      </w:r>
      <w:hyperlink r:id="rId361">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13:20</w:t>
      </w:r>
      <w:r>
        <w:rPr>
          <w:lang w:val="ru_RU" w:bidi="ru_RU"/>
        </w:rPr>
      </w:r>
    </w:p>
    <w:p>
      <w:pPr>
        <w:pStyle w:val="ListBullet"/>
        <w:spacing w:line="240" w:lineRule="auto"/>
        <w:ind w:left="720"/>
      </w:pPr>
      <w:r>
        <w:rPr>
          <w:lang w:val="ru_RU" w:bidi="ru_RU"/>
        </w:rPr>
      </w:r>
      <w:r>
        <w:rPr>
          <w:lang w:val="ru_RU" w:bidi="ru_RU"/>
        </w:rP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rPr>
          <w:lang w:val="ru_RU" w:bidi="ru_RU"/>
        </w:rPr>
        <w:t>Под маской своего мягкого ответа Авессалом скрыл от убитой горем сестры свою жгучую ярость (</w:t>
      </w:r>
      <w:hyperlink r:id="rId362">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 xml:space="preserve">«в одиночестве» — </w:t>
      </w:r>
      <w:r>
        <w:rPr>
          <w:lang w:val="ru_RU" w:bidi="ru_RU"/>
        </w:rPr>
        <w:t xml:space="preserve">см. </w:t>
      </w:r>
      <w:r>
        <w:rPr>
          <w:lang w:val="ru_RU" w:bidi="ru_RU"/>
        </w:rPr>
        <w:t>Учебные заметки к 13:16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13:21</w:t>
      </w:r>
      <w:r>
        <w:rPr>
          <w:lang w:val="ru_RU" w:bidi="ru_RU"/>
        </w:rPr>
      </w:r>
    </w:p>
    <w:p>
      <w:pPr/>
      <w:r>
        <w:rPr>
          <w:lang w:val="ru_RU" w:bidi="ru_RU"/>
        </w:rPr>
      </w:r>
      <w:r>
        <w:rPr>
          <w:lang w:val="ru_RU" w:bidi="ru_RU"/>
        </w:rPr>
        <w:t xml:space="preserve">«царь Давид... сильно разгневался, [но не опечалил духа Амнона» — </w:t>
      </w:r>
      <w:r>
        <w:rPr>
          <w:lang w:val="ru_RU" w:bidi="ru_RU"/>
        </w:rP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3">
        <w:r>
          <w:rPr>
            <w:lang w:val="ru_RU" w:bidi="ru_RU"/>
          </w:rPr>
          <w:rPr>
            <w:color w:val="0000EE"/>
            <w:u w:val="single"/>
          </w:rPr>
          <w:t>11:1–12:24</w:t>
        </w:r>
      </w:hyperlink>
      <w:r>
        <w:rPr>
          <w:lang w:val="ru_RU" w:bidi="ru_RU"/>
        </w:rPr>
        <w:t xml:space="preserve">). Или же Давид видел в поступке Амнона Божье наказание за собственную сексуальную распущенность. </w:t>
      </w:r>
      <w:r>
        <w:rPr>
          <w:lang w:val="ru_RU" w:bidi="ru_RU"/>
        </w:rPr>
      </w:r>
      <w:r>
        <w:rPr>
          <w:lang w:val="ru_RU" w:bidi="ru_RU"/>
        </w:rPr>
      </w:r>
    </w:p>
    <w:p>
      <w:pPr/>
      <w:r>
        <w:rPr>
          <w:lang w:val="ru_RU" w:bidi="ru_RU"/>
        </w:rPr>
      </w:r>
    </w:p>
    <w:p>
      <w:pPr>
        <w:pStyle w:val="Heading2"/>
      </w:pPr>
      <w:r>
        <w:rPr>
          <w:lang w:val="ru_RU" w:bidi="ru_RU"/>
        </w:rPr>
        <w:t>2 Царств 13:23</w:t>
      </w:r>
      <w:r>
        <w:rPr>
          <w:lang w:val="ru_RU" w:bidi="ru_RU"/>
        </w:rPr>
      </w:r>
    </w:p>
    <w:p>
      <w:pPr/>
      <w:r>
        <w:rPr>
          <w:lang w:val="ru_RU" w:bidi="ru_RU"/>
        </w:rPr>
      </w:r>
      <w:r>
        <w:rPr>
          <w:lang w:val="ru_RU" w:bidi="ru_RU"/>
        </w:rPr>
        <w:t xml:space="preserve">Местность Ваал-Гацор </w:t>
      </w:r>
      <w:r>
        <w:rPr>
          <w:lang w:val="ru_RU" w:bidi="ru_RU"/>
        </w:rPr>
        <w:t xml:space="preserve">не следует путать с известным и хорошо укреплённым городом Гацором (или также Асуром, Асором, Хаццором; </w:t>
      </w:r>
      <w:r>
        <w:rPr>
          <w:i/>
          <w:lang w:val="ru_RU" w:bidi="ru_RU"/>
        </w:rPr>
        <w:t>прим. пер</w:t>
      </w:r>
      <w:r>
        <w:rPr>
          <w:lang w:val="ru_RU" w:bidi="ru_RU"/>
        </w:rP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Pr>
          <w:lang w:val="ru_RU" w:bidi="ru_RU"/>
        </w:rPr>
      </w:r>
      <w:r>
        <w:rPr>
          <w:lang w:val="ru_RU" w:bidi="ru_RU"/>
        </w:rPr>
        <w:t xml:space="preserve">«стрижение овец» — </w:t>
      </w:r>
      <w:r>
        <w:rPr>
          <w:lang w:val="ru_RU" w:bidi="ru_RU"/>
        </w:rPr>
        <w:t xml:space="preserve">стрижка овец была особым временем, когда люди щедро делились друг с другом своими благословениями (см. </w:t>
      </w:r>
      <w:hyperlink r:id="rId364">
        <w:r>
          <w:rPr>
            <w:lang w:val="ru_RU" w:bidi="ru_RU"/>
          </w:rPr>
          <w:rPr>
            <w:color w:val="0000EE"/>
            <w:u w:val="single"/>
          </w:rPr>
          <w:t>1Цар.25:2–8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13:31</w:t>
      </w:r>
      <w:r>
        <w:rPr>
          <w:lang w:val="ru_RU" w:bidi="ru_RU"/>
        </w:rPr>
      </w:r>
    </w:p>
    <w:p>
      <w:pPr/>
      <w:r>
        <w:rPr>
          <w:lang w:val="ru_RU" w:bidi="ru_RU"/>
        </w:rPr>
      </w:r>
      <w:r>
        <w:rPr>
          <w:lang w:val="ru_RU" w:bidi="ru_RU"/>
        </w:rPr>
        <w:t>Как и обесчещенная Фамарь, Давид разодрал свои одежды (</w:t>
      </w:r>
      <w:hyperlink r:id="rId365">
        <w:r>
          <w:rPr>
            <w:lang w:val="ru_RU" w:bidi="ru_RU"/>
          </w:rPr>
          <w:rPr>
            <w:color w:val="0000EE"/>
            <w:u w:val="single"/>
          </w:rPr>
          <w:t>13:19</w:t>
        </w:r>
      </w:hyperlink>
      <w:r>
        <w:rPr>
          <w:lang w:val="ru_RU" w:bidi="ru_RU"/>
        </w:rPr>
        <w:t xml:space="preserve">) в знак своего глубокого отчаяния и горя (см. также </w:t>
      </w:r>
      <w:hyperlink r:id="rId366">
        <w:r>
          <w:rPr>
            <w:lang w:val="ru_RU" w:bidi="ru_RU"/>
          </w:rPr>
          <w:rPr>
            <w:color w:val="0000EE"/>
            <w:u w:val="single"/>
          </w:rPr>
          <w:t>Быт.37:34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13:34–39</w:t>
      </w:r>
      <w:r>
        <w:rPr>
          <w:lang w:val="ru_RU" w:bidi="ru_RU"/>
        </w:rPr>
      </w:r>
    </w:p>
    <w:p>
      <w:pPr/>
      <w:r>
        <w:rPr>
          <w:lang w:val="ru_RU" w:bidi="ru_RU"/>
        </w:rPr>
      </w:r>
      <w:r>
        <w:rPr>
          <w:lang w:val="ru_RU" w:bidi="ru_RU"/>
        </w:rPr>
        <w:t>Авессалом, убежав от Давида, скрылся в Гессуре, где жила семья его матери.</w:t>
      </w:r>
      <w:r>
        <w:rPr>
          <w:lang w:val="ru_RU" w:bidi="ru_RU"/>
        </w:rPr>
      </w:r>
      <w:r>
        <w:rPr>
          <w:lang w:val="ru_RU" w:bidi="ru_RU"/>
        </w:rPr>
      </w:r>
    </w:p>
    <w:p>
      <w:pPr/>
      <w:r>
        <w:rPr>
          <w:lang w:val="ru_RU" w:bidi="ru_RU"/>
        </w:rPr>
      </w:r>
    </w:p>
    <w:p>
      <w:pPr>
        <w:pStyle w:val="Heading2"/>
      </w:pPr>
      <w:r>
        <w:rPr>
          <w:lang w:val="ru_RU" w:bidi="ru_RU"/>
        </w:rPr>
        <w:t>2 Царств 13:37</w:t>
      </w:r>
      <w:r>
        <w:rPr>
          <w:lang w:val="ru_RU" w:bidi="ru_RU"/>
        </w:rPr>
      </w:r>
    </w:p>
    <w:p>
      <w:pPr>
        <w:pStyle w:val="ListBullet"/>
        <w:spacing w:line="240" w:lineRule="auto"/>
        <w:ind w:left="720"/>
      </w:pPr>
      <w:r>
        <w:rPr>
          <w:lang w:val="ru_RU" w:bidi="ru_RU"/>
        </w:rPr>
      </w:r>
      <w:r>
        <w:rPr>
          <w:lang w:val="ru_RU" w:bidi="ru_RU"/>
        </w:rPr>
        <w:t xml:space="preserve">Авессалом </w:t>
      </w:r>
      <w:r>
        <w:rPr>
          <w:lang w:val="ru_RU" w:bidi="ru_RU"/>
        </w:rPr>
        <w:t xml:space="preserve">убежал к своему деду, см. </w:t>
      </w:r>
      <w:hyperlink r:id="rId367">
        <w:r>
          <w:rPr>
            <w:lang w:val="ru_RU" w:bidi="ru_RU"/>
          </w:rPr>
          <w:rPr>
            <w:color w:val="0000EE"/>
            <w:u w:val="single"/>
          </w:rPr>
          <w:t>3:3</w:t>
        </w:r>
      </w:hyperlink>
      <w:r>
        <w:rPr>
          <w:lang w:val="ru_RU" w:bidi="ru_RU"/>
        </w:rPr>
        <w:t xml:space="preserve">. </w:t>
      </w:r>
    </w:p>
    <w:p>
      <w:pPr>
        <w:pStyle w:val="ListBullet"/>
        <w:spacing w:line="240" w:lineRule="auto"/>
        <w:ind w:left="720"/>
      </w:pPr>
      <w:r>
        <w:rPr>
          <w:lang w:val="ru_RU" w:bidi="ru_RU"/>
        </w:rPr>
      </w:r>
      <w:r>
        <w:rPr>
          <w:lang w:val="ru_RU" w:bidi="ru_RU"/>
        </w:rPr>
        <w:t>Гессурская область находилась</w:t>
      </w:r>
      <w:r>
        <w:rPr>
          <w:lang w:val="ru_RU" w:bidi="ru_RU"/>
        </w:rPr>
        <w:t xml:space="preserve"> в Араме </w:t>
      </w:r>
      <w:r>
        <w:rPr>
          <w:lang w:val="ru_RU" w:bidi="ru_RU"/>
        </w:rPr>
        <w:t>—</w:t>
      </w:r>
      <w:r>
        <w:rPr>
          <w:lang w:val="ru_RU" w:bidi="ru_RU"/>
        </w:rPr>
        <w:t xml:space="preserve"> регионе, расположенном к северо-востоку от Израиля (см. </w:t>
      </w:r>
      <w:hyperlink r:id="rId368">
        <w:r>
          <w:rPr>
            <w:lang w:val="ru_RU" w:bidi="ru_RU"/>
          </w:rPr>
          <w:rPr>
            <w:color w:val="0000EE"/>
            <w:u w:val="single"/>
          </w:rPr>
          <w:t>15:8</w:t>
        </w:r>
      </w:hyperlink>
      <w:r>
        <w:rPr>
          <w:lang w:val="ru_RU" w:bidi="ru_RU"/>
        </w:rPr>
        <w:t xml:space="preserve">; </w:t>
      </w:r>
      <w:hyperlink r:id="rId369">
        <w:r>
          <w:rPr>
            <w:lang w:val="ru_RU" w:bidi="ru_RU"/>
          </w:rPr>
          <w:rPr>
            <w:color w:val="0000EE"/>
            <w:u w:val="single"/>
          </w:rPr>
          <w:t>Иис.Нав.13:13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13:39</w:t>
      </w:r>
      <w:r>
        <w:rPr>
          <w:lang w:val="ru_RU" w:bidi="ru_RU"/>
        </w:rPr>
      </w:r>
    </w:p>
    <w:p>
      <w:pPr>
        <w:pStyle w:val="ListBullet"/>
        <w:spacing w:line="240" w:lineRule="auto"/>
        <w:ind w:left="720"/>
      </w:pPr>
      <w:r>
        <w:rPr>
          <w:lang w:val="ru_RU" w:bidi="ru_RU"/>
        </w:rPr>
      </w:r>
      <w:r>
        <w:rPr>
          <w:lang w:val="ru_RU" w:bidi="ru_RU"/>
        </w:rPr>
        <w:t xml:space="preserve">«царь Давид» — в </w:t>
      </w:r>
      <w:r>
        <w:rPr>
          <w:lang w:val="ru_RU" w:bidi="ru_RU"/>
        </w:rPr>
        <w:t>свитках Мёртвого моря и в греческом тексте написано «и</w:t>
      </w:r>
      <w:r>
        <w:rPr>
          <w:i/>
          <w:lang w:val="ru_RU" w:bidi="ru_RU"/>
        </w:rPr>
        <w:t xml:space="preserve"> дух царя Давида».</w:t>
      </w:r>
      <w:r>
        <w:rPr>
          <w:lang w:val="ru_RU" w:bidi="ru_RU"/>
        </w:rPr>
        <w:t xml:space="preserve"> </w:t>
      </w:r>
    </w:p>
    <w:p>
      <w:pPr>
        <w:pStyle w:val="ListBullet"/>
        <w:spacing w:line="240" w:lineRule="auto"/>
        <w:ind w:left="720"/>
      </w:pPr>
      <w:r>
        <w:rPr>
          <w:lang w:val="ru_RU" w:bidi="ru_RU"/>
        </w:rPr>
      </w:r>
      <w:r>
        <w:rPr>
          <w:lang w:val="ru_RU" w:bidi="ru_RU"/>
        </w:rPr>
        <w:t xml:space="preserve">«И не стал царь Давид преследовать Авессалома» — </w:t>
      </w:r>
      <w:r>
        <w:rPr>
          <w:lang w:val="ru_RU" w:bidi="ru_RU"/>
        </w:rPr>
        <w:t>Давид утешился после гибели Амнона, и желание убить Авессалома постепенно в нём угасло.</w:t>
      </w:r>
      <w:r>
        <w:rPr>
          <w:lang w:val="ru_RU" w:bidi="ru_RU"/>
        </w:rPr>
      </w:r>
      <w:r>
        <w:rPr>
          <w:lang w:val="ru_RU" w:bidi="ru_RU"/>
        </w:rPr>
      </w:r>
    </w:p>
    <w:p>
      <w:pPr/>
      <w:r>
        <w:rPr>
          <w:lang w:val="ru_RU" w:bidi="ru_RU"/>
        </w:rPr>
      </w:r>
    </w:p>
    <w:p>
      <w:pPr>
        <w:pStyle w:val="Heading2"/>
      </w:pPr>
      <w:r>
        <w:rPr>
          <w:lang w:val="ru_RU" w:bidi="ru_RU"/>
        </w:rPr>
        <w:t>2 Царств 14:2</w:t>
      </w:r>
      <w:r>
        <w:rPr>
          <w:lang w:val="ru_RU" w:bidi="ru_RU"/>
        </w:rPr>
      </w:r>
    </w:p>
    <w:p>
      <w:pPr/>
      <w:r>
        <w:rPr>
          <w:lang w:val="ru_RU" w:bidi="ru_RU"/>
        </w:rPr>
      </w:r>
      <w:r>
        <w:rPr>
          <w:lang w:val="ru_RU" w:bidi="ru_RU"/>
        </w:rP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0">
        <w:r>
          <w:rPr>
            <w:lang w:val="ru_RU" w:bidi="ru_RU"/>
          </w:rPr>
          <w:rPr>
            <w:color w:val="0000EE"/>
            <w:u w:val="single"/>
          </w:rPr>
          <w:t>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14:9</w:t>
      </w:r>
      <w:r>
        <w:rPr>
          <w:lang w:val="ru_RU" w:bidi="ru_RU"/>
        </w:rPr>
      </w:r>
    </w:p>
    <w:p>
      <w:pPr/>
      <w:r>
        <w:rPr>
          <w:lang w:val="ru_RU" w:bidi="ru_RU"/>
        </w:rPr>
      </w:r>
      <w:r>
        <w:rPr>
          <w:lang w:val="ru_RU" w:bidi="ru_RU"/>
        </w:rPr>
        <w:t xml:space="preserve">«царь же и престол его неповинен» — </w:t>
      </w:r>
      <w:r>
        <w:rPr>
          <w:lang w:val="ru_RU" w:bidi="ru_RU"/>
        </w:rP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Pr>
          <w:lang w:val="ru_RU" w:bidi="ru_RU"/>
        </w:rPr>
      </w:r>
      <w:r>
        <w:rPr>
          <w:lang w:val="ru_RU" w:bidi="ru_RU"/>
        </w:rPr>
      </w:r>
    </w:p>
    <w:p>
      <w:pPr/>
      <w:r>
        <w:rPr>
          <w:lang w:val="ru_RU" w:bidi="ru_RU"/>
        </w:rPr>
      </w:r>
    </w:p>
    <w:p>
      <w:pPr>
        <w:pStyle w:val="Heading2"/>
      </w:pPr>
      <w:r>
        <w:rPr>
          <w:lang w:val="ru_RU" w:bidi="ru_RU"/>
        </w:rPr>
        <w:t>2 Царств 14:11</w:t>
      </w:r>
      <w:r>
        <w:rPr>
          <w:lang w:val="ru_RU" w:bidi="ru_RU"/>
        </w:rPr>
      </w:r>
    </w:p>
    <w:p>
      <w:pPr/>
      <w:r>
        <w:rPr>
          <w:lang w:val="ru_RU" w:bidi="ru_RU"/>
        </w:rPr>
      </w:r>
      <w:r>
        <w:rPr>
          <w:lang w:val="ru_RU" w:bidi="ru_RU"/>
        </w:rPr>
        <w:t xml:space="preserve">«жив Господь!» — </w:t>
      </w:r>
      <w:r>
        <w:rPr>
          <w:lang w:val="ru_RU" w:bidi="ru_RU"/>
        </w:rPr>
        <w:t xml:space="preserve">когда женщина попросила Давида защитить её, он поклялся сделать это (ср. </w:t>
      </w:r>
      <w:hyperlink r:id="rId371">
        <w:r>
          <w:rPr>
            <w:lang w:val="ru_RU" w:bidi="ru_RU"/>
          </w:rPr>
          <w:rPr>
            <w:color w:val="0000EE"/>
            <w:u w:val="single"/>
          </w:rPr>
          <w:t>4:9</w:t>
        </w:r>
      </w:hyperlink>
      <w:r>
        <w:rPr>
          <w:lang w:val="ru_RU" w:bidi="ru_RU"/>
        </w:rPr>
        <w:t xml:space="preserve">; </w:t>
      </w:r>
      <w:hyperlink r:id="rId372">
        <w:r>
          <w:rPr>
            <w:lang w:val="ru_RU" w:bidi="ru_RU"/>
          </w:rPr>
          <w:rPr>
            <w:color w:val="0000EE"/>
            <w:u w:val="single"/>
          </w:rPr>
          <w:t>12:5</w:t>
        </w:r>
      </w:hyperlink>
      <w:r>
        <w:rPr>
          <w:lang w:val="ru_RU" w:bidi="ru_RU"/>
        </w:rPr>
        <w:t xml:space="preserve">; </w:t>
      </w:r>
      <w:hyperlink r:id="rId373">
        <w:r>
          <w:rPr>
            <w:lang w:val="ru_RU" w:bidi="ru_RU"/>
          </w:rPr>
          <w:rPr>
            <w:color w:val="0000EE"/>
            <w:u w:val="single"/>
          </w:rPr>
          <w:t>15:21</w:t>
        </w:r>
      </w:hyperlink>
      <w:r>
        <w:rPr>
          <w:lang w:val="ru_RU" w:bidi="ru_RU"/>
        </w:rPr>
        <w:t xml:space="preserve">; </w:t>
      </w:r>
      <w:hyperlink r:id="rId374">
        <w:r>
          <w:rPr>
            <w:lang w:val="ru_RU" w:bidi="ru_RU"/>
          </w:rPr>
          <w:rPr>
            <w:color w:val="0000EE"/>
            <w:u w:val="single"/>
          </w:rPr>
          <w:t>1Цар.20:3</w:t>
        </w:r>
      </w:hyperlink>
      <w:r>
        <w:rPr>
          <w:lang w:val="ru_RU" w:bidi="ru_RU"/>
        </w:rPr>
        <w:t xml:space="preserve">; </w:t>
      </w:r>
      <w:hyperlink r:id="rId375">
        <w:r>
          <w:rPr>
            <w:lang w:val="ru_RU" w:bidi="ru_RU"/>
          </w:rPr>
          <w:rPr>
            <w:color w:val="0000EE"/>
            <w:u w:val="single"/>
          </w:rPr>
          <w:t>28:10</w:t>
        </w:r>
      </w:hyperlink>
      <w:r>
        <w:rPr>
          <w:lang w:val="ru_RU" w:bidi="ru_RU"/>
        </w:rPr>
        <w:t xml:space="preserve">; </w:t>
      </w:r>
      <w:hyperlink r:id="rId376">
        <w:r>
          <w:rPr>
            <w:lang w:val="ru_RU" w:bidi="ru_RU"/>
          </w:rPr>
          <w:rPr>
            <w:color w:val="0000EE"/>
            <w:u w:val="single"/>
          </w:rPr>
          <w:t>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14:13</w:t>
      </w:r>
      <w:r>
        <w:rPr>
          <w:lang w:val="ru_RU" w:bidi="ru_RU"/>
        </w:rPr>
      </w:r>
    </w:p>
    <w:p>
      <w:pPr/>
      <w:r>
        <w:rPr>
          <w:lang w:val="ru_RU" w:bidi="ru_RU"/>
        </w:rPr>
      </w:r>
      <w:r>
        <w:rPr>
          <w:lang w:val="ru_RU" w:bidi="ru_RU"/>
        </w:rPr>
        <w:t xml:space="preserve">«против народа Божия» — </w:t>
      </w:r>
      <w:r>
        <w:rPr>
          <w:lang w:val="ru_RU" w:bidi="ru_RU"/>
        </w:rP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14:14</w:t>
      </w:r>
      <w:r>
        <w:rPr>
          <w:lang w:val="ru_RU" w:bidi="ru_RU"/>
        </w:rPr>
      </w:r>
    </w:p>
    <w:p>
      <w:pPr/>
      <w:r>
        <w:rPr>
          <w:lang w:val="ru_RU" w:bidi="ru_RU"/>
        </w:rPr>
      </w:r>
      <w:r>
        <w:rPr>
          <w:lang w:val="ru_RU" w:bidi="ru_RU"/>
        </w:rPr>
        <w:t xml:space="preserve">«Бог... помышляет» — </w:t>
      </w:r>
      <w:r>
        <w:rPr>
          <w:lang w:val="ru_RU" w:bidi="ru_RU"/>
        </w:rP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Pr>
          <w:lang w:val="ru_RU" w:bidi="ru_RU"/>
        </w:rPr>
      </w:r>
      <w:r>
        <w:rPr>
          <w:lang w:val="ru_RU" w:bidi="ru_RU"/>
        </w:rPr>
      </w:r>
    </w:p>
    <w:p>
      <w:pPr/>
      <w:r>
        <w:rPr>
          <w:lang w:val="ru_RU" w:bidi="ru_RU"/>
        </w:rPr>
      </w:r>
    </w:p>
    <w:p>
      <w:pPr>
        <w:pStyle w:val="Heading2"/>
      </w:pPr>
      <w:r>
        <w:rPr>
          <w:lang w:val="ru_RU" w:bidi="ru_RU"/>
        </w:rPr>
        <w:t>2 Царств 14:16</w:t>
      </w:r>
      <w:r>
        <w:rPr>
          <w:lang w:val="ru_RU" w:bidi="ru_RU"/>
        </w:rPr>
      </w:r>
    </w:p>
    <w:p>
      <w:pPr/>
      <w:r>
        <w:rPr>
          <w:lang w:val="ru_RU" w:bidi="ru_RU"/>
        </w:rPr>
      </w:r>
      <w:r>
        <w:rPr>
          <w:lang w:val="ru_RU" w:bidi="ru_RU"/>
        </w:rPr>
        <w:t xml:space="preserve">Женщина снова обращается к притче. Она хочет сказать, что гнев Давида на Авессалома (см. </w:t>
      </w:r>
      <w:hyperlink r:id="rId378">
        <w:r>
          <w:rPr>
            <w:lang w:val="ru_RU" w:bidi="ru_RU"/>
          </w:rPr>
          <w:rPr>
            <w:color w:val="0000EE"/>
            <w:u w:val="single"/>
          </w:rPr>
          <w:t>13:39</w:t>
        </w:r>
      </w:hyperlink>
      <w:r>
        <w:rPr>
          <w:lang w:val="ru_RU" w:bidi="ru_RU"/>
        </w:rPr>
        <w:t xml:space="preserve"> и </w:t>
      </w:r>
      <w:r>
        <w:rPr>
          <w:lang w:val="ru_RU" w:bidi="ru_RU"/>
        </w:rPr>
        <w:t>соответствующую заметку</w:t>
      </w:r>
      <w:r>
        <w:rPr>
          <w:lang w:val="ru_RU" w:bidi="ru_RU"/>
        </w:rPr>
        <w:t>) мешает ему заниматься государственными делами и выносить справедливые решения.</w:t>
      </w:r>
    </w:p>
    <w:p>
      <w:pPr>
        <w:pStyle w:val="ListBullet"/>
        <w:spacing w:line="240" w:lineRule="auto"/>
        <w:ind w:left="720"/>
      </w:pPr>
      <w:r>
        <w:rPr>
          <w:lang w:val="ru_RU" w:bidi="ru_RU"/>
        </w:rPr>
      </w:r>
      <w:r>
        <w:rPr>
          <w:lang w:val="ru_RU" w:bidi="ru_RU"/>
        </w:rPr>
        <w:t xml:space="preserve">«истребить меня» — </w:t>
      </w:r>
      <w:r>
        <w:rPr>
          <w:lang w:val="ru_RU" w:bidi="ru_RU"/>
        </w:rPr>
        <w:t xml:space="preserve">если единственный оставшийся в живых сын женщины будет убит, тогда её семья навсегда потеряет право наследовать имущество (ср. </w:t>
      </w:r>
      <w:hyperlink r:id="rId379">
        <w:r>
          <w:rPr>
            <w:lang w:val="ru_RU" w:bidi="ru_RU"/>
          </w:rPr>
          <w:rPr>
            <w:color w:val="0000EE"/>
            <w:u w:val="single"/>
          </w:rPr>
          <w:t>Чис.27:1–11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14:17</w:t>
      </w:r>
      <w:r>
        <w:rPr>
          <w:lang w:val="ru_RU" w:bidi="ru_RU"/>
        </w:rPr>
      </w:r>
    </w:p>
    <w:p>
      <w:pPr/>
      <w:r>
        <w:rPr>
          <w:lang w:val="ru_RU" w:bidi="ru_RU"/>
        </w:rPr>
      </w:r>
      <w:r>
        <w:rPr>
          <w:lang w:val="ru_RU" w:bidi="ru_RU"/>
        </w:rPr>
        <w:t>«мой, царь, как Ангел Божий» — э</w:t>
      </w:r>
      <w:r>
        <w:rPr>
          <w:lang w:val="ru_RU" w:bidi="ru_RU"/>
        </w:rPr>
        <w:t xml:space="preserve">то выражение ни разу не встречается для описания кого-то другого в Библии, но четыре раза встречается в описании Давида (см. </w:t>
      </w:r>
      <w:hyperlink r:id="rId380">
        <w:r>
          <w:rPr>
            <w:lang w:val="ru_RU" w:bidi="ru_RU"/>
          </w:rPr>
          <w:rPr>
            <w:color w:val="0000EE"/>
            <w:u w:val="single"/>
          </w:rPr>
          <w:t>14:20</w:t>
        </w:r>
      </w:hyperlink>
      <w:r>
        <w:rPr>
          <w:lang w:val="ru_RU" w:bidi="ru_RU"/>
        </w:rPr>
        <w:t xml:space="preserve">; </w:t>
      </w:r>
      <w:hyperlink r:id="rId381">
        <w:r>
          <w:rPr>
            <w:lang w:val="ru_RU" w:bidi="ru_RU"/>
          </w:rPr>
          <w:rPr>
            <w:color w:val="0000EE"/>
            <w:u w:val="single"/>
          </w:rPr>
          <w:t>19:27</w:t>
        </w:r>
      </w:hyperlink>
      <w:r>
        <w:rPr>
          <w:lang w:val="ru_RU" w:bidi="ru_RU"/>
        </w:rPr>
        <w:t xml:space="preserve">; </w:t>
      </w:r>
      <w:hyperlink r:id="rId382">
        <w:r>
          <w:rPr>
            <w:lang w:val="ru_RU" w:bidi="ru_RU"/>
          </w:rPr>
          <w:rPr>
            <w:color w:val="0000EE"/>
            <w:u w:val="single"/>
          </w:rPr>
          <w:t>1Цар.29:9</w:t>
        </w:r>
      </w:hyperlink>
      <w:r>
        <w:rPr>
          <w:lang w:val="ru_RU" w:bidi="ru_RU"/>
        </w:rPr>
        <w:t>). Женщина не сомневалась, что Давид непременно исполнит Божью волю и будет действовать с данной Богом мудростью и справедливостью.</w:t>
      </w:r>
      <w:r>
        <w:rPr>
          <w:lang w:val="ru_RU" w:bidi="ru_RU"/>
        </w:rPr>
      </w:r>
      <w:r>
        <w:rPr>
          <w:lang w:val="ru_RU" w:bidi="ru_RU"/>
        </w:rPr>
      </w:r>
    </w:p>
    <w:p>
      <w:pPr/>
      <w:r>
        <w:rPr>
          <w:lang w:val="ru_RU" w:bidi="ru_RU"/>
        </w:rPr>
      </w:r>
    </w:p>
    <w:p>
      <w:pPr>
        <w:pStyle w:val="Heading2"/>
      </w:pPr>
      <w:r>
        <w:rPr>
          <w:lang w:val="ru_RU" w:bidi="ru_RU"/>
        </w:rPr>
        <w:t>2 Царств 14:20</w:t>
      </w:r>
      <w:r>
        <w:rPr>
          <w:lang w:val="ru_RU" w:bidi="ru_RU"/>
        </w:rPr>
      </w:r>
    </w:p>
    <w:p>
      <w:pPr/>
      <w:r>
        <w:rPr>
          <w:lang w:val="ru_RU" w:bidi="ru_RU"/>
        </w:rPr>
      </w:r>
      <w:r>
        <w:rPr>
          <w:lang w:val="ru_RU" w:bidi="ru_RU"/>
        </w:rPr>
        <w:t xml:space="preserve">«господин мой [царь] мудр, как мудр Ангел Божий» — </w:t>
      </w:r>
      <w:r>
        <w:rPr>
          <w:lang w:val="ru_RU" w:bidi="ru_RU"/>
        </w:rPr>
        <w:t>эта мудрая женщина (</w:t>
      </w:r>
      <w:hyperlink r:id="rId383">
        <w:r>
          <w:rPr>
            <w:lang w:val="ru_RU" w:bidi="ru_RU"/>
          </w:rPr>
          <w:rPr>
            <w:color w:val="0000EE"/>
            <w:u w:val="single"/>
          </w:rPr>
          <w:t>14:2</w:t>
        </w:r>
      </w:hyperlink>
      <w:r>
        <w:rPr>
          <w:lang w:val="ru_RU" w:bidi="ru_RU"/>
        </w:rPr>
        <w:t>) понимала, что лучше похвалить царя, чем проявить неосторожность и случайно обидеть его.</w:t>
      </w:r>
      <w:r>
        <w:rPr>
          <w:lang w:val="ru_RU" w:bidi="ru_RU"/>
        </w:rPr>
      </w:r>
      <w:r>
        <w:rPr>
          <w:lang w:val="ru_RU" w:bidi="ru_RU"/>
        </w:rPr>
      </w:r>
    </w:p>
    <w:p>
      <w:pPr/>
      <w:r>
        <w:rPr>
          <w:lang w:val="ru_RU" w:bidi="ru_RU"/>
        </w:rPr>
      </w:r>
    </w:p>
    <w:p>
      <w:pPr>
        <w:pStyle w:val="Heading2"/>
      </w:pPr>
      <w:r>
        <w:rPr>
          <w:lang w:val="ru_RU" w:bidi="ru_RU"/>
        </w:rPr>
        <w:t>2 Царств 14:21</w:t>
      </w:r>
      <w:r>
        <w:rPr>
          <w:lang w:val="ru_RU" w:bidi="ru_RU"/>
        </w:rPr>
      </w:r>
    </w:p>
    <w:p>
      <w:pPr/>
      <w:r>
        <w:rPr>
          <w:lang w:val="ru_RU" w:bidi="ru_RU"/>
        </w:rPr>
      </w:r>
      <w:r>
        <w:rPr>
          <w:lang w:val="ru_RU" w:bidi="ru_RU"/>
        </w:rPr>
        <w:t xml:space="preserve">«возврати отрока Авессалома» — </w:t>
      </w:r>
      <w:r>
        <w:rPr>
          <w:lang w:val="ru_RU" w:bidi="ru_RU"/>
        </w:rPr>
        <w:t>похоже, что Давид не был готов полностью примириться со своим сыном (</w:t>
      </w:r>
      <w:hyperlink r:id="rId384">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14:23</w:t>
      </w:r>
      <w:r>
        <w:rPr>
          <w:lang w:val="ru_RU" w:bidi="ru_RU"/>
        </w:rPr>
      </w:r>
    </w:p>
    <w:p>
      <w:pPr/>
      <w:r>
        <w:rPr>
          <w:lang w:val="ru_RU" w:bidi="ru_RU"/>
        </w:rPr>
      </w:r>
      <w:r>
        <w:rPr>
          <w:lang w:val="ru_RU" w:bidi="ru_RU"/>
        </w:rPr>
        <w:t>«Гессур» —</w:t>
      </w:r>
      <w:r>
        <w:rPr>
          <w:lang w:val="ru_RU" w:bidi="ru_RU"/>
        </w:rPr>
        <w:t xml:space="preserve"> см. </w:t>
      </w:r>
      <w:hyperlink r:id="rId385">
        <w:r>
          <w:rPr>
            <w:lang w:val="ru_RU" w:bidi="ru_RU"/>
          </w:rPr>
          <w:rPr>
            <w:color w:val="0000EE"/>
            <w:u w:val="single"/>
          </w:rPr>
          <w:t>13:37–38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14:26</w:t>
      </w:r>
      <w:r>
        <w:rPr>
          <w:lang w:val="ru_RU" w:bidi="ru_RU"/>
        </w:rPr>
      </w:r>
    </w:p>
    <w:p>
      <w:pPr/>
      <w:r>
        <w:rPr>
          <w:lang w:val="ru_RU" w:bidi="ru_RU"/>
        </w:rPr>
      </w:r>
      <w:r>
        <w:rPr>
          <w:lang w:val="ru_RU" w:bidi="ru_RU"/>
        </w:rPr>
        <w:t xml:space="preserve">«он стриг её каждый год» — </w:t>
      </w:r>
      <w:r>
        <w:rPr>
          <w:lang w:val="ru_RU" w:bidi="ru_RU"/>
        </w:rPr>
        <w:t xml:space="preserve">волосы Авессалома, делавшие его очень красивым, в итоге стали причиной его гибели (см. </w:t>
      </w:r>
      <w:hyperlink r:id="rId386">
        <w:r>
          <w:rPr>
            <w:lang w:val="ru_RU" w:bidi="ru_RU"/>
          </w:rPr>
          <w:rPr>
            <w:color w:val="0000EE"/>
            <w:u w:val="single"/>
          </w:rPr>
          <w:t>18:9–15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14:27</w:t>
      </w:r>
      <w:r>
        <w:rPr>
          <w:lang w:val="ru_RU" w:bidi="ru_RU"/>
        </w:rPr>
      </w:r>
    </w:p>
    <w:p>
      <w:pPr/>
      <w:r>
        <w:rPr>
          <w:lang w:val="ru_RU" w:bidi="ru_RU"/>
        </w:rPr>
      </w:r>
      <w:r>
        <w:rPr>
          <w:lang w:val="ru_RU" w:bidi="ru_RU"/>
        </w:rPr>
        <w:t xml:space="preserve">Три сына Авессалома, по-видимому, умерли раньше него (см. </w:t>
      </w:r>
      <w:hyperlink r:id="rId387">
        <w:r>
          <w:rPr>
            <w:lang w:val="ru_RU" w:bidi="ru_RU"/>
          </w:rPr>
          <w:rPr>
            <w:color w:val="0000EE"/>
            <w:u w:val="single"/>
          </w:rPr>
          <w:t>18:18</w:t>
        </w:r>
      </w:hyperlink>
      <w:r>
        <w:rPr>
          <w:lang w:val="ru_RU" w:bidi="ru_RU"/>
        </w:rPr>
        <w:t>).</w:t>
      </w:r>
    </w:p>
    <w:p>
      <w:pPr>
        <w:pStyle w:val="ListBullet"/>
        <w:spacing w:line="240" w:lineRule="auto"/>
        <w:ind w:left="720"/>
      </w:pPr>
      <w:r>
        <w:rPr>
          <w:lang w:val="ru_RU" w:bidi="ru_RU"/>
        </w:rPr>
      </w:r>
      <w:r>
        <w:rPr>
          <w:lang w:val="ru_RU" w:bidi="ru_RU"/>
        </w:rPr>
        <w:t>Авессалом назвал свою дочь Фамарью в честь своей сестры, и она тоже была очень красивой (</w:t>
      </w:r>
      <w:hyperlink r:id="rId38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14:29</w:t>
      </w:r>
      <w:r>
        <w:rPr>
          <w:lang w:val="ru_RU" w:bidi="ru_RU"/>
        </w:rPr>
      </w:r>
    </w:p>
    <w:p>
      <w:pPr/>
      <w:r>
        <w:rPr>
          <w:lang w:val="ru_RU" w:bidi="ru_RU"/>
        </w:rPr>
      </w:r>
      <w:r>
        <w:rPr>
          <w:lang w:val="ru_RU" w:bidi="ru_RU"/>
        </w:rPr>
        <w:t>Поначалу Иоав помог Авессалому, убедив Давида принять сына обратно (</w:t>
      </w:r>
      <w:hyperlink r:id="rId389">
        <w:r>
          <w:rPr>
            <w:lang w:val="ru_RU" w:bidi="ru_RU"/>
          </w:rPr>
          <w:rPr>
            <w:color w:val="0000EE"/>
            <w:u w:val="single"/>
          </w:rPr>
          <w:t>14:21–22</w:t>
        </w:r>
      </w:hyperlink>
      <w:r>
        <w:rPr>
          <w:lang w:val="ru_RU" w:bidi="ru_RU"/>
        </w:rPr>
        <w:t>), но потом он не стал поддерживать Авессалома, потому что не хотел помогать тому, кто решил свергнуть царя (</w:t>
      </w:r>
      <w:hyperlink r:id="rId390">
        <w:r>
          <w:rPr>
            <w:lang w:val="ru_RU" w:bidi="ru_RU"/>
          </w:rPr>
          <w:rPr>
            <w:color w:val="0000EE"/>
            <w:u w:val="single"/>
          </w:rPr>
          <w:t>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14:33</w:t>
      </w:r>
      <w:r>
        <w:rPr>
          <w:lang w:val="ru_RU" w:bidi="ru_RU"/>
        </w:rPr>
      </w:r>
    </w:p>
    <w:p>
      <w:pPr/>
      <w:r>
        <w:rPr>
          <w:lang w:val="ru_RU" w:bidi="ru_RU"/>
        </w:rPr>
      </w:r>
      <w:r>
        <w:rPr>
          <w:lang w:val="ru_RU" w:bidi="ru_RU"/>
        </w:rPr>
        <w:t>Авессалом «</w:t>
      </w:r>
      <w:r>
        <w:rPr>
          <w:lang w:val="ru_RU" w:bidi="ru_RU"/>
        </w:rPr>
        <w:t>пал лицом своим на землю</w:t>
      </w:r>
      <w:r>
        <w:rPr>
          <w:lang w:val="ru_RU" w:bidi="ru_RU"/>
        </w:rPr>
        <w:t xml:space="preserve">», чтобы выразить отцу своё глубокое почтение (см. также </w:t>
      </w:r>
      <w:hyperlink r:id="rId391">
        <w:r>
          <w:rPr>
            <w:lang w:val="ru_RU" w:bidi="ru_RU"/>
          </w:rPr>
          <w:rPr>
            <w:color w:val="0000EE"/>
            <w:u w:val="single"/>
          </w:rPr>
          <w:t>14:4</w:t>
        </w:r>
      </w:hyperlink>
      <w:r>
        <w:rPr>
          <w:lang w:val="ru_RU" w:bidi="ru_RU"/>
        </w:rPr>
        <w:t>,</w:t>
      </w:r>
      <w:hyperlink r:id="rId392">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«и поцеловал царь Авессалома» — </w:t>
      </w:r>
      <w:r>
        <w:rPr>
          <w:lang w:val="ru_RU" w:bidi="ru_RU"/>
        </w:rPr>
        <w:t xml:space="preserve">царь не стал разговаривать с Авессаломом, не обнял его (ср. </w:t>
      </w:r>
      <w:hyperlink r:id="rId393">
        <w:r>
          <w:rPr>
            <w:lang w:val="ru_RU" w:bidi="ru_RU"/>
          </w:rPr>
          <w:rPr>
            <w:color w:val="0000EE"/>
            <w:u w:val="single"/>
          </w:rPr>
          <w:t>Лк.15:20</w:t>
        </w:r>
      </w:hyperlink>
      <w:r>
        <w:rPr>
          <w:lang w:val="ru_RU" w:bidi="ru_RU"/>
        </w:rPr>
        <w:t xml:space="preserve">) и не расчувствовался (ср. </w:t>
      </w:r>
      <w:hyperlink r:id="rId394">
        <w:r>
          <w:rPr>
            <w:lang w:val="ru_RU" w:bidi="ru_RU"/>
          </w:rPr>
          <w:rPr>
            <w:color w:val="0000EE"/>
            <w:u w:val="single"/>
          </w:rPr>
          <w:t>Быт.33:4</w:t>
        </w:r>
      </w:hyperlink>
      <w:r>
        <w:rPr>
          <w:lang w:val="ru_RU" w:bidi="ru_RU"/>
        </w:rPr>
        <w:t xml:space="preserve">; </w:t>
      </w:r>
      <w:hyperlink r:id="rId395">
        <w:r>
          <w:rPr>
            <w:lang w:val="ru_RU" w:bidi="ru_RU"/>
          </w:rPr>
          <w:rPr>
            <w:color w:val="0000EE"/>
            <w:u w:val="single"/>
          </w:rPr>
          <w:t>45:2</w:t>
        </w:r>
      </w:hyperlink>
      <w:r>
        <w:rPr>
          <w:lang w:val="ru_RU" w:bidi="ru_RU"/>
        </w:rPr>
        <w:t>,</w:t>
      </w:r>
      <w:hyperlink r:id="rId396">
        <w:r>
          <w:rPr>
            <w:lang w:val="ru_RU" w:bidi="ru_RU"/>
          </w:rPr>
          <w:rPr>
            <w:color w:val="0000EE"/>
            <w:u w:val="single"/>
          </w:rPr>
          <w:t>14</w:t>
        </w:r>
      </w:hyperlink>
      <w:r>
        <w:rPr>
          <w:lang w:val="ru_RU" w:bidi="ru_RU"/>
        </w:rPr>
        <w:t>), и это позволяет сделать вывод, что воссоединение отца и сына было всего лишь формальностью, а не искренним примирением.</w:t>
      </w:r>
      <w:r>
        <w:rPr>
          <w:lang w:val="ru_RU" w:bidi="ru_RU"/>
        </w:rPr>
      </w:r>
      <w:r>
        <w:rPr>
          <w:lang w:val="ru_RU" w:bidi="ru_RU"/>
        </w:rPr>
      </w:r>
    </w:p>
    <w:p>
      <w:pPr/>
      <w:r>
        <w:rPr>
          <w:lang w:val="ru_RU" w:bidi="ru_RU"/>
        </w:rPr>
      </w:r>
    </w:p>
    <w:p>
      <w:pPr>
        <w:pStyle w:val="Heading2"/>
      </w:pPr>
      <w:r>
        <w:rPr>
          <w:lang w:val="ru_RU" w:bidi="ru_RU"/>
        </w:rPr>
        <w:t>2 Царств 15:1</w:t>
      </w:r>
      <w:r>
        <w:rPr>
          <w:lang w:val="ru_RU" w:bidi="ru_RU"/>
        </w:rPr>
      </w:r>
    </w:p>
    <w:p>
      <w:pPr/>
      <w:r>
        <w:rPr>
          <w:lang w:val="ru_RU" w:bidi="ru_RU"/>
        </w:rPr>
      </w:r>
      <w:r>
        <w:rPr>
          <w:lang w:val="ru_RU" w:bidi="ru_RU"/>
        </w:rP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rPr>
          <w:lang w:val="ru_RU" w:bidi="ru_RU"/>
        </w:rPr>
        <w:t>(</w:t>
      </w:r>
      <w:hyperlink r:id="rId397">
        <w:r>
          <w:rPr>
            <w:lang w:val="ru_RU" w:bidi="ru_RU"/>
          </w:rPr>
          <w:rPr>
            <w:color w:val="0000EE"/>
            <w:u w:val="single"/>
          </w:rPr>
          <w:t>1Цар.8:11</w:t>
        </w:r>
      </w:hyperlink>
      <w:r>
        <w:rPr>
          <w:lang w:val="ru_RU" w:bidi="ru_RU"/>
        </w:rPr>
        <w:t>). Другой сын Давида, Адония, тоже собрал себе лошадей, скороходов и колесницы, когда захотел занять царский трон (</w:t>
      </w:r>
      <w:hyperlink r:id="rId398">
        <w:r>
          <w:rPr>
            <w:lang w:val="ru_RU" w:bidi="ru_RU"/>
          </w:rPr>
          <w:rPr>
            <w:color w:val="0000EE"/>
            <w:u w:val="single"/>
          </w:rPr>
          <w:t>3Цар.1:5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15:1–19</w:t>
      </w:r>
      <w:r>
        <w:rPr>
          <w:lang w:val="ru_RU" w:bidi="ru_RU"/>
        </w:rPr>
      </w:r>
    </w:p>
    <w:p>
      <w:pPr/>
      <w:r>
        <w:rPr>
          <w:lang w:val="ru_RU" w:bidi="ru_RU"/>
        </w:rPr>
      </w:r>
      <w:r>
        <w:rPr>
          <w:lang w:val="ru_RU" w:bidi="ru_RU"/>
        </w:rPr>
        <w:t xml:space="preserve">Авессалом восстал против Давида через одиннадцать лет после того, как Амнон обесчестил Фамарь (ср. </w:t>
      </w:r>
      <w:hyperlink r:id="rId399">
        <w:r>
          <w:rPr>
            <w:lang w:val="ru_RU" w:bidi="ru_RU"/>
          </w:rPr>
          <w:rPr>
            <w:color w:val="0000EE"/>
            <w:u w:val="single"/>
          </w:rPr>
          <w:t>13:23</w:t>
        </w:r>
      </w:hyperlink>
      <w:r>
        <w:rPr>
          <w:lang w:val="ru_RU" w:bidi="ru_RU"/>
        </w:rPr>
        <w:t xml:space="preserve">, </w:t>
      </w:r>
      <w:hyperlink r:id="rId400">
        <w:r>
          <w:rPr>
            <w:lang w:val="ru_RU" w:bidi="ru_RU"/>
          </w:rPr>
          <w:rPr>
            <w:color w:val="0000EE"/>
            <w:u w:val="single"/>
          </w:rPr>
          <w:t>38</w:t>
        </w:r>
      </w:hyperlink>
      <w:r>
        <w:rPr>
          <w:lang w:val="ru_RU" w:bidi="ru_RU"/>
        </w:rPr>
        <w:t xml:space="preserve">; </w:t>
      </w:r>
      <w:hyperlink r:id="rId401">
        <w:r>
          <w:rPr>
            <w:lang w:val="ru_RU" w:bidi="ru_RU"/>
          </w:rPr>
          <w:rPr>
            <w:color w:val="0000EE"/>
            <w:u w:val="single"/>
          </w:rPr>
          <w:t>14:28</w:t>
        </w:r>
      </w:hyperlink>
      <w:r>
        <w:rPr>
          <w:lang w:val="ru_RU" w:bidi="ru_RU"/>
        </w:rPr>
        <w:t xml:space="preserve">; </w:t>
      </w:r>
      <w:hyperlink r:id="rId402">
        <w:r>
          <w:rPr>
            <w:lang w:val="ru_RU" w:bidi="ru_RU"/>
          </w:rPr>
          <w:rPr>
            <w:color w:val="0000EE"/>
            <w:u w:val="single"/>
          </w:rPr>
          <w:t>15:7</w:t>
        </w:r>
      </w:hyperlink>
      <w:r>
        <w:rPr>
          <w:lang w:val="ru_RU" w:bidi="ru_RU"/>
        </w:rPr>
        <w:t>), примерно на двадцать пятом году тридцатитрёхлетнего правления Давида в Иерусалиме.</w:t>
      </w:r>
      <w:r>
        <w:rPr>
          <w:lang w:val="ru_RU" w:bidi="ru_RU"/>
        </w:rPr>
      </w:r>
      <w:r>
        <w:rPr>
          <w:lang w:val="ru_RU" w:bidi="ru_RU"/>
        </w:rPr>
      </w:r>
    </w:p>
    <w:p>
      <w:pPr/>
      <w:r>
        <w:rPr>
          <w:lang w:val="ru_RU" w:bidi="ru_RU"/>
        </w:rPr>
      </w:r>
    </w:p>
    <w:p>
      <w:pPr>
        <w:pStyle w:val="Heading2"/>
      </w:pPr>
      <w:r>
        <w:rPr>
          <w:lang w:val="ru_RU" w:bidi="ru_RU"/>
        </w:rPr>
        <w:t>2 Царств 15:5</w:t>
      </w:r>
      <w:r>
        <w:rPr>
          <w:lang w:val="ru_RU" w:bidi="ru_RU"/>
        </w:rPr>
      </w:r>
    </w:p>
    <w:p>
      <w:pPr/>
      <w:r>
        <w:rPr>
          <w:lang w:val="ru_RU" w:bidi="ru_RU"/>
        </w:rPr>
      </w:r>
      <w:r>
        <w:rPr>
          <w:lang w:val="ru_RU" w:bidi="ru_RU"/>
        </w:rPr>
        <w:t>«поклониться ему» —</w:t>
      </w:r>
      <w:r>
        <w:rPr>
          <w:lang w:val="ru_RU" w:bidi="ru_RU"/>
        </w:rPr>
        <w:t xml:space="preserve"> когда кто-то кланялся Авессалому, это значило, что тот человек признавал его как нового царя (см.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15:6</w:t>
      </w:r>
      <w:r>
        <w:rPr>
          <w:lang w:val="ru_RU" w:bidi="ru_RU"/>
        </w:rPr>
      </w:r>
    </w:p>
    <w:p>
      <w:pPr/>
      <w:r>
        <w:rPr>
          <w:lang w:val="ru_RU" w:bidi="ru_RU"/>
        </w:rPr>
      </w:r>
      <w:r>
        <w:rPr>
          <w:lang w:val="ru_RU" w:bidi="ru_RU"/>
        </w:rPr>
        <w:t xml:space="preserve">«и вкрадывался Авессалом в сердце Израильтян» — </w:t>
      </w:r>
      <w:r>
        <w:rPr>
          <w:lang w:val="ru_RU" w:bidi="ru_RU"/>
        </w:rPr>
        <w:t>притворная искренность Авессалома и его мнимая забота завоевали доверие людей.</w:t>
      </w:r>
      <w:r>
        <w:rPr>
          <w:lang w:val="ru_RU" w:bidi="ru_RU"/>
        </w:rPr>
      </w:r>
      <w:r>
        <w:rPr>
          <w:lang w:val="ru_RU" w:bidi="ru_RU"/>
        </w:rPr>
      </w:r>
    </w:p>
    <w:p>
      <w:pPr/>
      <w:r>
        <w:rPr>
          <w:lang w:val="ru_RU" w:bidi="ru_RU"/>
        </w:rPr>
      </w:r>
    </w:p>
    <w:p>
      <w:pPr>
        <w:pStyle w:val="Heading2"/>
      </w:pPr>
      <w:r>
        <w:rPr>
          <w:lang w:val="ru_RU" w:bidi="ru_RU"/>
        </w:rPr>
        <w:t>2 Царств 15:7</w:t>
      </w:r>
      <w:r>
        <w:rPr>
          <w:lang w:val="ru_RU" w:bidi="ru_RU"/>
        </w:rPr>
      </w:r>
    </w:p>
    <w:p>
      <w:pPr>
        <w:pStyle w:val="ListBullet"/>
        <w:spacing w:line="240" w:lineRule="auto"/>
        <w:ind w:left="720"/>
      </w:pPr>
      <w:r>
        <w:rPr>
          <w:lang w:val="ru_RU" w:bidi="ru_RU"/>
        </w:rPr>
      </w:r>
      <w:r>
        <w:rPr>
          <w:lang w:val="ru_RU" w:bidi="ru_RU"/>
        </w:rPr>
        <w:t xml:space="preserve">«По прошествии сорока лет» — в некоторых версиях используется фраза </w:t>
      </w:r>
      <w:r>
        <w:rPr>
          <w:lang w:val="ru_RU" w:bidi="ru_RU"/>
        </w:rPr>
        <w:t xml:space="preserve">«по прошествии </w:t>
      </w:r>
      <w:r>
        <w:rPr>
          <w:b/>
          <w:lang w:val="ru_RU" w:bidi="ru_RU"/>
        </w:rPr>
        <w:t>четырёх</w:t>
      </w:r>
      <w:r>
        <w:rPr>
          <w:lang w:val="ru_RU" w:bidi="ru_RU"/>
        </w:rPr>
        <w:t xml:space="preserve"> лет». В оригинальном тексте написано «</w:t>
      </w:r>
      <w:r>
        <w:rPr>
          <w:i/>
          <w:lang w:val="ru_RU" w:bidi="ru_RU"/>
        </w:rPr>
        <w:t>сорок лет</w:t>
      </w:r>
      <w:r>
        <w:rPr>
          <w:lang w:val="ru_RU" w:bidi="ru_RU"/>
        </w:rP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rPr>
          <w:lang w:val="ru_RU" w:bidi="ru_RU"/>
        </w:rPr>
        <w:t>Учебные заметки к 15:1–19</w:t>
      </w:r>
      <w:r>
        <w:rPr>
          <w:lang w:val="ru_RU" w:bidi="ru_RU"/>
        </w:rPr>
        <w:t xml:space="preserve">). Поэтому греческий и сирийский тексты являются более точными. </w:t>
      </w:r>
    </w:p>
    <w:p>
      <w:pPr>
        <w:pStyle w:val="ListBullet"/>
        <w:spacing w:line="240" w:lineRule="auto"/>
        <w:ind w:left="720"/>
      </w:pPr>
      <w:r>
        <w:rPr>
          <w:lang w:val="ru_RU" w:bidi="ru_RU"/>
        </w:rPr>
      </w:r>
      <w:r>
        <w:rPr>
          <w:lang w:val="ru_RU" w:bidi="ru_RU"/>
        </w:rPr>
        <w:t>«исполню обет мой» —</w:t>
      </w:r>
      <w:r>
        <w:rPr>
          <w:lang w:val="ru_RU" w:bidi="ru_RU"/>
        </w:rP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4">
        <w:r>
          <w:rPr>
            <w:lang w:val="ru_RU" w:bidi="ru_RU"/>
          </w:rPr>
          <w:rPr>
            <w:color w:val="0000EE"/>
            <w:u w:val="single"/>
          </w:rPr>
          <w:t>Быт.28:20–22</w:t>
        </w:r>
      </w:hyperlink>
      <w:r>
        <w:rPr>
          <w:lang w:val="ru_RU" w:bidi="ru_RU"/>
        </w:rPr>
        <w:t xml:space="preserve">; </w:t>
      </w:r>
      <w:hyperlink r:id="rId405">
        <w:r>
          <w:rPr>
            <w:lang w:val="ru_RU" w:bidi="ru_RU"/>
          </w:rPr>
          <w:rPr>
            <w:color w:val="0000EE"/>
            <w:u w:val="single"/>
          </w:rPr>
          <w:t>Суд.11:30–31</w:t>
        </w:r>
      </w:hyperlink>
      <w:r>
        <w:rPr>
          <w:lang w:val="ru_RU" w:bidi="ru_RU"/>
        </w:rPr>
        <w:t xml:space="preserve">; </w:t>
      </w:r>
      <w:hyperlink r:id="rId406">
        <w:r>
          <w:rPr>
            <w:lang w:val="ru_RU" w:bidi="ru_RU"/>
          </w:rPr>
          <w:rPr>
            <w:color w:val="0000EE"/>
            <w:u w:val="single"/>
          </w:rPr>
          <w:t>1Цар.1:11</w:t>
        </w:r>
      </w:hyperlink>
      <w:r>
        <w:rPr>
          <w:lang w:val="ru_RU" w:bidi="ru_RU"/>
        </w:rPr>
        <w:t xml:space="preserve">). Авессалом солгал Давиду (ср. </w:t>
      </w:r>
      <w:hyperlink r:id="rId407">
        <w:r>
          <w:rPr>
            <w:lang w:val="ru_RU" w:bidi="ru_RU"/>
          </w:rPr>
          <w:rPr>
            <w:color w:val="0000EE"/>
            <w:u w:val="single"/>
          </w:rPr>
          <w:t>1Цар.20:28–29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15:8</w:t>
      </w:r>
      <w:r>
        <w:rPr>
          <w:lang w:val="ru_RU" w:bidi="ru_RU"/>
        </w:rPr>
      </w:r>
    </w:p>
    <w:p>
      <w:pPr>
        <w:pStyle w:val="ListBullet"/>
        <w:spacing w:line="240" w:lineRule="auto"/>
        <w:ind w:left="720"/>
      </w:pPr>
      <w:r>
        <w:rPr>
          <w:lang w:val="ru_RU" w:bidi="ru_RU"/>
        </w:rPr>
      </w:r>
      <w:r>
        <w:rPr>
          <w:lang w:val="ru_RU" w:bidi="ru_RU"/>
        </w:rPr>
        <w:t xml:space="preserve">«в Гессуре в Сирии» — </w:t>
      </w:r>
      <w:r>
        <w:rPr>
          <w:lang w:val="ru_RU" w:bidi="ru_RU"/>
        </w:rPr>
        <w:t xml:space="preserve">после убийства Амнона Авессалом убежал в Сирию, на родину своей матери (см. также </w:t>
      </w:r>
      <w:r>
        <w:rPr>
          <w:lang w:val="ru_RU" w:bidi="ru_RU"/>
        </w:rPr>
        <w:t>Учебные заметки к 13:34–39</w:t>
      </w:r>
      <w:r>
        <w:rPr>
          <w:lang w:val="ru_RU" w:bidi="ru_RU"/>
        </w:rPr>
        <w:t>,</w:t>
      </w:r>
      <w:r>
        <w:rPr>
          <w:lang w:val="ru_RU" w:bidi="ru_RU"/>
        </w:rPr>
        <w:t>37</w:t>
      </w:r>
      <w:r>
        <w:rPr>
          <w:lang w:val="ru_RU" w:bidi="ru_RU"/>
        </w:rPr>
        <w:t xml:space="preserve">). </w:t>
      </w:r>
    </w:p>
    <w:p>
      <w:pPr>
        <w:pStyle w:val="ListBullet"/>
        <w:spacing w:line="240" w:lineRule="auto"/>
        <w:ind w:left="720"/>
      </w:pPr>
      <w:r>
        <w:rPr>
          <w:lang w:val="ru_RU" w:bidi="ru_RU"/>
        </w:rPr>
      </w:r>
      <w:r>
        <w:rPr>
          <w:lang w:val="ru_RU" w:bidi="ru_RU"/>
        </w:rPr>
        <w:t xml:space="preserve">Хеврон, первая столица Давида, стал идеальным местом </w:t>
      </w:r>
      <w:r>
        <w:rPr>
          <w:lang w:val="ru_RU" w:bidi="ru_RU"/>
        </w:rPr>
        <w:t>для того, чтобы популярность Авессалома среди простых людей переросла в полномасштабное восстание против Давида.</w:t>
      </w:r>
      <w:r>
        <w:rPr>
          <w:lang w:val="ru_RU" w:bidi="ru_RU"/>
        </w:rPr>
      </w:r>
      <w:r>
        <w:rPr>
          <w:lang w:val="ru_RU" w:bidi="ru_RU"/>
        </w:rPr>
      </w:r>
    </w:p>
    <w:p>
      <w:pPr/>
      <w:r>
        <w:rPr>
          <w:lang w:val="ru_RU" w:bidi="ru_RU"/>
        </w:rPr>
      </w:r>
    </w:p>
    <w:p>
      <w:pPr>
        <w:pStyle w:val="Heading2"/>
      </w:pPr>
      <w:r>
        <w:rPr>
          <w:lang w:val="ru_RU" w:bidi="ru_RU"/>
        </w:rPr>
        <w:t>2 Царств 15:12</w:t>
      </w:r>
      <w:r>
        <w:rPr>
          <w:lang w:val="ru_RU" w:bidi="ru_RU"/>
        </w:rPr>
      </w:r>
    </w:p>
    <w:p>
      <w:pPr/>
      <w:r>
        <w:rPr>
          <w:lang w:val="ru_RU" w:bidi="ru_RU"/>
        </w:rPr>
      </w:r>
      <w:r>
        <w:rPr>
          <w:lang w:val="ru_RU" w:bidi="ru_RU"/>
        </w:rPr>
        <w:t xml:space="preserve">Ахитофел был дедом Вирсавии (ср. </w:t>
      </w:r>
      <w:hyperlink r:id="rId408">
        <w:r>
          <w:rPr>
            <w:lang w:val="ru_RU" w:bidi="ru_RU"/>
          </w:rPr>
          <w:rPr>
            <w:color w:val="0000EE"/>
            <w:u w:val="single"/>
          </w:rPr>
          <w:t>11:3</w:t>
        </w:r>
      </w:hyperlink>
      <w:r>
        <w:rPr>
          <w:lang w:val="ru_RU" w:bidi="ru_RU"/>
        </w:rPr>
        <w:t xml:space="preserve">; </w:t>
      </w:r>
      <w:hyperlink r:id="rId288">
        <w:r>
          <w:rPr>
            <w:lang w:val="ru_RU" w:bidi="ru_RU"/>
          </w:rPr>
          <w:rPr>
            <w:color w:val="0000EE"/>
            <w:u w:val="single"/>
          </w:rPr>
          <w:t>23:34</w:t>
        </w:r>
      </w:hyperlink>
      <w:r>
        <w:rPr>
          <w:lang w:val="ru_RU" w:bidi="ru_RU"/>
        </w:rP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Pr>
          <w:lang w:val="ru_RU" w:bidi="ru_RU"/>
        </w:rPr>
      </w:r>
      <w:r>
        <w:rPr>
          <w:lang w:val="ru_RU" w:bidi="ru_RU"/>
        </w:rPr>
        <w:t>Город Гило находился недалеко от Хеврона (</w:t>
      </w:r>
      <w:hyperlink r:id="rId409">
        <w:r>
          <w:rPr>
            <w:lang w:val="ru_RU" w:bidi="ru_RU"/>
          </w:rPr>
          <w:rPr>
            <w:color w:val="0000EE"/>
            <w:u w:val="single"/>
          </w:rPr>
          <w:t>Иис.Нав.15:51</w:t>
        </w:r>
      </w:hyperlink>
      <w:r>
        <w:rPr>
          <w:lang w:val="ru_RU" w:bidi="ru_RU"/>
        </w:rPr>
        <w:t>,</w:t>
      </w:r>
      <w:hyperlink r:id="rId410">
        <w:r>
          <w:rPr>
            <w:lang w:val="ru_RU" w:bidi="ru_RU"/>
          </w:rPr>
          <w:rPr>
            <w:color w:val="0000EE"/>
            <w:u w:val="single"/>
          </w:rPr>
          <w:t>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15:15–16</w:t>
      </w:r>
      <w:r>
        <w:rPr>
          <w:lang w:val="ru_RU" w:bidi="ru_RU"/>
        </w:rPr>
      </w:r>
    </w:p>
    <w:p>
      <w:pPr/>
      <w:r>
        <w:rPr>
          <w:lang w:val="ru_RU" w:bidi="ru_RU"/>
        </w:rPr>
      </w:r>
      <w:r>
        <w:rPr>
          <w:lang w:val="ru_RU" w:bidi="ru_RU"/>
        </w:rPr>
        <w:t xml:space="preserve">Возможно, Давид оставил десять своих наложниц во дворце, потому что верил, что его изгнание не будет долгим (см. </w:t>
      </w:r>
      <w:hyperlink r:id="rId411">
        <w:r>
          <w:rPr>
            <w:lang w:val="ru_RU" w:bidi="ru_RU"/>
          </w:rPr>
          <w:rPr>
            <w:color w:val="0000EE"/>
            <w:u w:val="single"/>
          </w:rPr>
          <w:t>16:21–22)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15:18</w:t>
      </w:r>
      <w:r>
        <w:rPr>
          <w:lang w:val="ru_RU" w:bidi="ru_RU"/>
        </w:rPr>
      </w:r>
    </w:p>
    <w:p>
      <w:pPr>
        <w:pStyle w:val="ListBullet"/>
        <w:spacing w:line="240" w:lineRule="auto"/>
        <w:ind w:left="720"/>
      </w:pPr>
      <w:r>
        <w:rPr>
          <w:lang w:val="ru_RU" w:bidi="ru_RU"/>
        </w:rPr>
      </w:r>
      <w:r>
        <w:rPr>
          <w:lang w:val="ru_RU" w:bidi="ru_RU"/>
        </w:rPr>
        <w:t xml:space="preserve">«и все Гефяне до шестисот человек» — </w:t>
      </w:r>
      <w:r>
        <w:rPr>
          <w:lang w:val="ru_RU" w:bidi="ru_RU"/>
        </w:rPr>
        <w:t>Давид заключил союз с филистимлянами ещё в период царствования Саула (</w:t>
      </w:r>
      <w:hyperlink r:id="rId412">
        <w:r>
          <w:rPr>
            <w:lang w:val="ru_RU" w:bidi="ru_RU"/>
          </w:rPr>
          <w:rPr>
            <w:color w:val="0000EE"/>
            <w:u w:val="single"/>
          </w:rPr>
          <w:t>1Цар.21:10–15</w:t>
        </w:r>
      </w:hyperlink>
      <w:r>
        <w:rPr>
          <w:lang w:val="ru_RU" w:bidi="ru_RU"/>
        </w:rPr>
        <w:t xml:space="preserve">; </w:t>
      </w:r>
      <w:hyperlink r:id="rId413">
        <w:r>
          <w:rPr>
            <w:lang w:val="ru_RU" w:bidi="ru_RU"/>
          </w:rPr>
          <w:rPr>
            <w:color w:val="0000EE"/>
            <w:u w:val="single"/>
          </w:rPr>
          <w:t>27:1–12</w:t>
        </w:r>
      </w:hyperlink>
      <w:r>
        <w:rPr>
          <w:lang w:val="ru_RU" w:bidi="ru_RU"/>
        </w:rPr>
        <w:t xml:space="preserve">; </w:t>
      </w:r>
      <w:hyperlink r:id="rId414">
        <w:r>
          <w:rPr>
            <w:lang w:val="ru_RU" w:bidi="ru_RU"/>
          </w:rPr>
          <w:rPr>
            <w:color w:val="0000EE"/>
            <w:u w:val="single"/>
          </w:rPr>
          <w:t>29:1–11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Хелефеи, и все Фелефеи</w:t>
      </w:r>
      <w:r>
        <w:rPr>
          <w:lang w:val="ru_RU" w:bidi="ru_RU"/>
        </w:rPr>
        <w:t xml:space="preserve">» — </w:t>
      </w:r>
      <w:r>
        <w:rPr>
          <w:lang w:val="ru_RU" w:bidi="ru_RU"/>
        </w:rPr>
        <w:t xml:space="preserve">охрана царя см. </w:t>
      </w:r>
      <w:r>
        <w:rPr>
          <w:lang w:val="ru_RU" w:bidi="ru_RU"/>
        </w:rPr>
        <w:t>Учебные заметки к 2Цар.8:18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15:19</w:t>
      </w:r>
      <w:r>
        <w:rPr>
          <w:lang w:val="ru_RU" w:bidi="ru_RU"/>
        </w:rPr>
      </w:r>
    </w:p>
    <w:p>
      <w:pPr>
        <w:pStyle w:val="ListBullet"/>
        <w:spacing w:line="240" w:lineRule="auto"/>
        <w:ind w:left="720"/>
      </w:pPr>
      <w:r>
        <w:rPr>
          <w:lang w:val="ru_RU" w:bidi="ru_RU"/>
        </w:rPr>
      </w:r>
      <w:r>
        <w:rPr>
          <w:lang w:val="ru_RU" w:bidi="ru_RU"/>
        </w:rPr>
        <w:t xml:space="preserve">«Еффею Гефянину» — </w:t>
      </w:r>
      <w:r>
        <w:rPr>
          <w:lang w:val="ru_RU" w:bidi="ru_RU"/>
        </w:rPr>
        <w:t>Еффей, филистимлянин из Гефа, был родом из Гивы Вениаминовой (</w:t>
      </w:r>
      <w:hyperlink r:id="rId415">
        <w:r>
          <w:rPr>
            <w:lang w:val="ru_RU" w:bidi="ru_RU"/>
          </w:rPr>
          <w:rPr>
            <w:color w:val="0000EE"/>
            <w:u w:val="single"/>
          </w:rPr>
          <w:t>23:29</w:t>
        </w:r>
      </w:hyperlink>
      <w:r>
        <w:rPr>
          <w:lang w:val="ru_RU" w:bidi="ru_RU"/>
        </w:rPr>
        <w:t xml:space="preserve">; </w:t>
      </w:r>
      <w:hyperlink r:id="rId416">
        <w:r>
          <w:rPr>
            <w:lang w:val="ru_RU" w:bidi="ru_RU"/>
          </w:rPr>
          <w:rPr>
            <w:color w:val="0000EE"/>
            <w:u w:val="single"/>
          </w:rPr>
          <w:t>1Пар.11:31</w:t>
        </w:r>
      </w:hyperlink>
      <w:r>
        <w:rPr>
          <w:lang w:val="ru_RU" w:bidi="ru_RU"/>
        </w:rPr>
        <w:t>). Филистимляне установили свой гарнизон в Гиве ещё в начале царствования Саула (</w:t>
      </w:r>
      <w:hyperlink r:id="rId417">
        <w:r>
          <w:rPr>
            <w:lang w:val="ru_RU" w:bidi="ru_RU"/>
          </w:rPr>
          <w:rPr>
            <w:color w:val="0000EE"/>
            <w:u w:val="single"/>
          </w:rPr>
          <w:t>1Цар.10:5</w:t>
        </w:r>
      </w:hyperlink>
      <w:r>
        <w:rPr>
          <w:lang w:val="ru_RU" w:bidi="ru_RU"/>
        </w:rPr>
        <w:t xml:space="preserve">; </w:t>
      </w:r>
      <w:hyperlink r:id="rId418">
        <w:r>
          <w:rPr>
            <w:lang w:val="ru_RU" w:bidi="ru_RU"/>
          </w:rPr>
          <w:rPr>
            <w:color w:val="0000EE"/>
            <w:u w:val="single"/>
          </w:rPr>
          <w:t>13:3</w:t>
        </w:r>
      </w:hyperlink>
      <w:r>
        <w:rPr>
          <w:lang w:val="ru_RU" w:bidi="ru_RU"/>
        </w:rPr>
        <w:t xml:space="preserve">). </w:t>
      </w:r>
    </w:p>
    <w:p>
      <w:pPr>
        <w:pStyle w:val="ListBullet"/>
        <w:spacing w:line="240" w:lineRule="auto"/>
        <w:ind w:left="720"/>
      </w:pPr>
      <w:r>
        <w:rPr>
          <w:lang w:val="ru_RU" w:bidi="ru_RU"/>
        </w:rPr>
      </w:r>
      <w:r>
        <w:rPr>
          <w:lang w:val="ru_RU" w:bidi="ru_RU"/>
        </w:rPr>
        <w:t>Давид уступил свой трон Авессалому, которому удалось завоевать доверие израильтян.</w:t>
      </w:r>
      <w:r>
        <w:rPr>
          <w:lang w:val="ru_RU" w:bidi="ru_RU"/>
        </w:rPr>
      </w:r>
      <w:r>
        <w:rPr>
          <w:lang w:val="ru_RU" w:bidi="ru_RU"/>
        </w:rPr>
      </w:r>
    </w:p>
    <w:p>
      <w:pPr/>
      <w:r>
        <w:rPr>
          <w:lang w:val="ru_RU" w:bidi="ru_RU"/>
        </w:rPr>
      </w:r>
    </w:p>
    <w:p>
      <w:pPr>
        <w:pStyle w:val="Heading2"/>
      </w:pPr>
      <w:r>
        <w:rPr>
          <w:lang w:val="ru_RU" w:bidi="ru_RU"/>
        </w:rPr>
        <w:t>2 Царств 15:23</w:t>
      </w:r>
      <w:r>
        <w:rPr>
          <w:lang w:val="ru_RU" w:bidi="ru_RU"/>
        </w:rPr>
      </w:r>
    </w:p>
    <w:p>
      <w:pPr/>
      <w:r>
        <w:rPr>
          <w:lang w:val="ru_RU" w:bidi="ru_RU"/>
        </w:rPr>
      </w:r>
      <w:r>
        <w:rPr>
          <w:lang w:val="ru_RU" w:bidi="ru_RU"/>
        </w:rPr>
        <w:t>Кедронская долина, находившаяся с восточной части Иерусалима, отделяла город Давида от Елеонской горы.</w:t>
      </w:r>
      <w:r>
        <w:rPr>
          <w:lang w:val="ru_RU" w:bidi="ru_RU"/>
        </w:rPr>
      </w:r>
      <w:r>
        <w:rPr>
          <w:lang w:val="ru_RU" w:bidi="ru_RU"/>
        </w:rPr>
      </w:r>
    </w:p>
    <w:p>
      <w:pPr/>
      <w:r>
        <w:rPr>
          <w:lang w:val="ru_RU" w:bidi="ru_RU"/>
        </w:rPr>
      </w:r>
    </w:p>
    <w:p>
      <w:pPr>
        <w:pStyle w:val="Heading2"/>
      </w:pPr>
      <w:r>
        <w:rPr>
          <w:lang w:val="ru_RU" w:bidi="ru_RU"/>
        </w:rPr>
        <w:t>2 Царств 15:24</w:t>
      </w:r>
      <w:r>
        <w:rPr>
          <w:lang w:val="ru_RU" w:bidi="ru_RU"/>
        </w:rPr>
      </w:r>
    </w:p>
    <w:p>
      <w:pPr/>
      <w:r>
        <w:rPr>
          <w:lang w:val="ru_RU" w:bidi="ru_RU"/>
        </w:rPr>
      </w:r>
      <w:r>
        <w:rPr>
          <w:lang w:val="ru_RU" w:bidi="ru_RU"/>
        </w:rPr>
        <w:t>Садок был одним из двух священников, служивших Давиду (</w:t>
      </w:r>
      <w:hyperlink r:id="rId419">
        <w:r>
          <w:rPr>
            <w:lang w:val="ru_RU" w:bidi="ru_RU"/>
          </w:rPr>
          <w:rPr>
            <w:color w:val="0000EE"/>
            <w:u w:val="single"/>
          </w:rPr>
          <w:t>8:17</w:t>
        </w:r>
      </w:hyperlink>
      <w:r>
        <w:rPr>
          <w:lang w:val="ru_RU" w:bidi="ru_RU"/>
        </w:rPr>
        <w:t>). Позже он помазал Соломона на царствование (</w:t>
      </w:r>
      <w:hyperlink r:id="rId420">
        <w:r>
          <w:rPr>
            <w:lang w:val="ru_RU" w:bidi="ru_RU"/>
          </w:rPr>
          <w:rPr>
            <w:color w:val="0000EE"/>
            <w:u w:val="single"/>
          </w:rPr>
          <w:t>3Цар.1:39</w:t>
        </w:r>
      </w:hyperlink>
      <w:r>
        <w:rPr>
          <w:lang w:val="ru_RU" w:bidi="ru_RU"/>
        </w:rPr>
        <w:t>) и стал первосвященником вместо Авиафара (</w:t>
      </w:r>
      <w:hyperlink r:id="rId421">
        <w:r>
          <w:rPr>
            <w:lang w:val="ru_RU" w:bidi="ru_RU"/>
          </w:rPr>
          <w:rPr>
            <w:color w:val="0000EE"/>
            <w:u w:val="single"/>
          </w:rPr>
          <w:t>3Цар.2:26–27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15:25</w:t>
      </w:r>
      <w:r>
        <w:rPr>
          <w:lang w:val="ru_RU" w:bidi="ru_RU"/>
        </w:rPr>
      </w:r>
    </w:p>
    <w:p>
      <w:pPr/>
      <w:r>
        <w:rPr>
          <w:lang w:val="ru_RU" w:bidi="ru_RU"/>
        </w:rPr>
      </w:r>
      <w:r>
        <w:rPr>
          <w:lang w:val="ru_RU" w:bidi="ru_RU"/>
        </w:rPr>
        <w:t>«возврати ковчег Божий в город» —</w:t>
      </w:r>
      <w:r>
        <w:rPr>
          <w:lang w:val="ru_RU" w:bidi="ru_RU"/>
        </w:rP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2">
        <w:r>
          <w:rPr>
            <w:lang w:val="ru_RU" w:bidi="ru_RU"/>
          </w:rPr>
          <w:rPr>
            <w:color w:val="0000EE"/>
            <w:u w:val="single"/>
          </w:rPr>
          <w:t>1Цар.4:3–11</w:t>
        </w:r>
      </w:hyperlink>
      <w:r>
        <w:rPr>
          <w:lang w:val="ru_RU" w:bidi="ru_RU"/>
        </w:rPr>
        <w:t xml:space="preserve">; </w:t>
      </w:r>
      <w:hyperlink r:id="rId423">
        <w:r>
          <w:rPr>
            <w:lang w:val="ru_RU" w:bidi="ru_RU"/>
          </w:rPr>
          <w:rPr>
            <w:color w:val="0000EE"/>
            <w:u w:val="single"/>
          </w:rPr>
          <w:t>5:6–6:9</w:t>
        </w:r>
      </w:hyperlink>
      <w:r>
        <w:rPr>
          <w:lang w:val="ru_RU" w:bidi="ru_RU"/>
        </w:rPr>
        <w:t xml:space="preserve">). Он был самым главным предметом в Святом Святых, потому что на нём было присутствие Самого Господа, Бога Израиля (см. </w:t>
      </w:r>
      <w:hyperlink r:id="rId424">
        <w:r>
          <w:rPr>
            <w:lang w:val="ru_RU" w:bidi="ru_RU"/>
          </w:rPr>
          <w:rPr>
            <w:color w:val="0000EE"/>
            <w:u w:val="single"/>
          </w:rPr>
          <w:t>Исх.40:34–35</w:t>
        </w:r>
      </w:hyperlink>
      <w:r>
        <w:rPr>
          <w:lang w:val="ru_RU" w:bidi="ru_RU"/>
        </w:rP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5">
        <w:r>
          <w:rPr>
            <w:lang w:val="ru_RU" w:bidi="ru_RU"/>
          </w:rPr>
          <w:rPr>
            <w:color w:val="0000EE"/>
            <w:u w:val="single"/>
          </w:rPr>
          <w:t>2Цар.15:26</w:t>
        </w:r>
      </w:hyperlink>
      <w:r>
        <w:rPr>
          <w:lang w:val="ru_RU" w:bidi="ru_RU"/>
        </w:rPr>
        <w:t xml:space="preserve">; см. </w:t>
      </w:r>
      <w:hyperlink r:id="rId426">
        <w:r>
          <w:rPr>
            <w:lang w:val="ru_RU" w:bidi="ru_RU"/>
          </w:rPr>
          <w:rPr>
            <w:color w:val="0000EE"/>
            <w:u w:val="single"/>
          </w:rPr>
          <w:t>7:8–16</w:t>
        </w:r>
      </w:hyperlink>
      <w:r>
        <w:rPr>
          <w:lang w:val="ru_RU" w:bidi="ru_RU"/>
        </w:rPr>
        <w:t>), независимо от того, был ли ковчег с ним или нет.</w:t>
      </w:r>
      <w:r>
        <w:rPr>
          <w:lang w:val="ru_RU" w:bidi="ru_RU"/>
        </w:rPr>
      </w:r>
      <w:r>
        <w:rPr>
          <w:lang w:val="ru_RU" w:bidi="ru_RU"/>
        </w:rPr>
      </w:r>
    </w:p>
    <w:p>
      <w:pPr/>
      <w:r>
        <w:rPr>
          <w:lang w:val="ru_RU" w:bidi="ru_RU"/>
        </w:rPr>
      </w:r>
    </w:p>
    <w:p>
      <w:pPr>
        <w:pStyle w:val="Heading2"/>
      </w:pPr>
      <w:r>
        <w:rPr>
          <w:lang w:val="ru_RU" w:bidi="ru_RU"/>
        </w:rPr>
        <w:t>2 Царств 15:27</w:t>
      </w:r>
      <w:r>
        <w:rPr>
          <w:lang w:val="ru_RU" w:bidi="ru_RU"/>
        </w:rPr>
      </w:r>
    </w:p>
    <w:p>
      <w:pPr/>
      <w:r>
        <w:rPr>
          <w:lang w:val="ru_RU" w:bidi="ru_RU"/>
        </w:rPr>
      </w:r>
      <w:r>
        <w:rPr>
          <w:lang w:val="ru_RU" w:bidi="ru_RU"/>
        </w:rPr>
        <w:t xml:space="preserve">Ахимаас и Ионафан поддерживали Давида в период бунта Авессалома и служили его тайными посланниками (см. </w:t>
      </w:r>
      <w:hyperlink r:id="rId427">
        <w:r>
          <w:rPr>
            <w:lang w:val="ru_RU" w:bidi="ru_RU"/>
          </w:rPr>
          <w:rPr>
            <w:color w:val="0000EE"/>
            <w:u w:val="single"/>
          </w:rPr>
          <w:t>15:36</w:t>
        </w:r>
      </w:hyperlink>
      <w:r>
        <w:rPr>
          <w:lang w:val="ru_RU" w:bidi="ru_RU"/>
        </w:rPr>
        <w:t xml:space="preserve">; </w:t>
      </w:r>
      <w:hyperlink r:id="rId428">
        <w:r>
          <w:rPr>
            <w:lang w:val="ru_RU" w:bidi="ru_RU"/>
          </w:rPr>
          <w:rPr>
            <w:color w:val="0000EE"/>
            <w:u w:val="single"/>
          </w:rPr>
          <w:t>17:17–22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15:31</w:t>
      </w:r>
      <w:r>
        <w:rPr>
          <w:lang w:val="ru_RU" w:bidi="ru_RU"/>
        </w:rPr>
      </w:r>
    </w:p>
    <w:p>
      <w:pPr/>
      <w:r>
        <w:rPr>
          <w:lang w:val="ru_RU" w:bidi="ru_RU"/>
        </w:rPr>
      </w:r>
      <w:r>
        <w:rPr>
          <w:lang w:val="ru_RU" w:bidi="ru_RU"/>
        </w:rPr>
        <w:t xml:space="preserve">«разрушь совет Ахитофела» — </w:t>
      </w:r>
      <w:r>
        <w:rPr>
          <w:lang w:val="ru_RU" w:bidi="ru_RU"/>
        </w:rPr>
        <w:t>Давид послал в стан врага своего доверенного человека Хусия, чтобы разрушить все замыслы Ахитофела (</w:t>
      </w:r>
      <w:hyperlink r:id="rId429">
        <w:r>
          <w:rPr>
            <w:lang w:val="ru_RU" w:bidi="ru_RU"/>
          </w:rPr>
          <w:rPr>
            <w:color w:val="0000EE"/>
            <w:u w:val="single"/>
          </w:rPr>
          <w:t>15:32–37</w:t>
        </w:r>
      </w:hyperlink>
      <w:r>
        <w:rPr>
          <w:lang w:val="ru_RU" w:bidi="ru_RU"/>
        </w:rPr>
        <w:t xml:space="preserve">; </w:t>
      </w:r>
      <w:hyperlink r:id="rId430">
        <w:r>
          <w:rPr>
            <w:lang w:val="ru_RU" w:bidi="ru_RU"/>
          </w:rPr>
          <w:rPr>
            <w:color w:val="0000EE"/>
            <w:u w:val="single"/>
          </w:rPr>
          <w:t>17:1–14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15:32</w:t>
      </w:r>
      <w:r>
        <w:rPr>
          <w:lang w:val="ru_RU" w:bidi="ru_RU"/>
        </w:rPr>
      </w:r>
    </w:p>
    <w:p>
      <w:pPr/>
      <w:r>
        <w:rPr>
          <w:lang w:val="ru_RU" w:bidi="ru_RU"/>
        </w:rPr>
      </w:r>
      <w:r>
        <w:rPr>
          <w:lang w:val="ru_RU" w:bidi="ru_RU"/>
        </w:rP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Pr>
          <w:lang w:val="ru_RU" w:bidi="ru_RU"/>
        </w:rPr>
      </w:r>
      <w:r>
        <w:rPr>
          <w:lang w:val="ru_RU" w:bidi="ru_RU"/>
        </w:rPr>
        <w:t>«Архитянин» — архитяне</w:t>
      </w:r>
      <w:r>
        <w:rPr>
          <w:lang w:val="ru_RU" w:bidi="ru_RU"/>
        </w:rPr>
        <w:t>, возможно, не были израильтянами. Город Арха находился к югу от Вефиля (</w:t>
      </w:r>
      <w:hyperlink r:id="rId431">
        <w:r>
          <w:rPr>
            <w:lang w:val="ru_RU" w:bidi="ru_RU"/>
          </w:rPr>
          <w:rPr>
            <w:color w:val="0000EE"/>
            <w:u w:val="single"/>
          </w:rPr>
          <w:t>Иис.Нав.16:2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15:34</w:t>
      </w:r>
      <w:r>
        <w:rPr>
          <w:lang w:val="ru_RU" w:bidi="ru_RU"/>
        </w:rPr>
      </w:r>
    </w:p>
    <w:p>
      <w:pPr/>
      <w:r>
        <w:rPr>
          <w:lang w:val="ru_RU" w:bidi="ru_RU"/>
        </w:rPr>
      </w:r>
      <w:r>
        <w:rPr>
          <w:lang w:val="ru_RU" w:bidi="ru_RU"/>
        </w:rP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Pr>
          <w:lang w:val="ru_RU" w:bidi="ru_RU"/>
        </w:rPr>
      </w:r>
      <w:r>
        <w:rPr>
          <w:lang w:val="ru_RU" w:bidi="ru_RU"/>
        </w:rPr>
      </w:r>
    </w:p>
    <w:p>
      <w:pPr/>
      <w:r>
        <w:rPr>
          <w:lang w:val="ru_RU" w:bidi="ru_RU"/>
        </w:rPr>
      </w:r>
    </w:p>
    <w:p>
      <w:pPr>
        <w:pStyle w:val="Heading2"/>
      </w:pPr>
      <w:r>
        <w:rPr>
          <w:lang w:val="ru_RU" w:bidi="ru_RU"/>
        </w:rPr>
        <w:t>2 Царств 16:1</w:t>
      </w:r>
      <w:r>
        <w:rPr>
          <w:lang w:val="ru_RU" w:bidi="ru_RU"/>
        </w:rPr>
      </w:r>
    </w:p>
    <w:p>
      <w:pPr>
        <w:pStyle w:val="ListBullet"/>
        <w:spacing w:line="240" w:lineRule="auto"/>
        <w:ind w:left="720"/>
      </w:pPr>
      <w:r>
        <w:rPr>
          <w:lang w:val="ru_RU" w:bidi="ru_RU"/>
        </w:rPr>
      </w:r>
      <w:r>
        <w:rPr>
          <w:lang w:val="ru_RU" w:bidi="ru_RU"/>
        </w:rPr>
        <w:t xml:space="preserve">«Сива» — </w:t>
      </w:r>
      <w:r>
        <w:rPr>
          <w:lang w:val="ru_RU" w:bidi="ru_RU"/>
        </w:rPr>
        <w:t xml:space="preserve">см. </w:t>
      </w:r>
      <w:r>
        <w:rPr>
          <w:lang w:val="ru_RU" w:bidi="ru_RU"/>
        </w:rPr>
        <w:t>Учебные заметки к 9:11</w:t>
      </w:r>
      <w:r>
        <w:rPr>
          <w:lang w:val="ru_RU" w:bidi="ru_RU"/>
        </w:rPr>
        <w:t xml:space="preserve">; см. также </w:t>
      </w:r>
      <w:hyperlink r:id="rId104">
        <w:r>
          <w:rPr>
            <w:lang w:val="ru_RU" w:bidi="ru_RU"/>
          </w:rPr>
          <w:rPr>
            <w:color w:val="0000EE"/>
            <w:u w:val="single"/>
          </w:rPr>
          <w:t>9:1–13</w:t>
        </w:r>
      </w:hyperlink>
      <w:r>
        <w:rPr>
          <w:lang w:val="ru_RU" w:bidi="ru_RU"/>
        </w:rPr>
        <w:t xml:space="preserve">; </w:t>
      </w:r>
      <w:hyperlink r:id="rId432">
        <w:r>
          <w:rPr>
            <w:lang w:val="ru_RU" w:bidi="ru_RU"/>
          </w:rPr>
          <w:rPr>
            <w:color w:val="0000EE"/>
            <w:u w:val="single"/>
          </w:rPr>
          <w:t>19:24–30</w:t>
        </w:r>
      </w:hyperlink>
      <w:r>
        <w:rPr>
          <w:lang w:val="ru_RU" w:bidi="ru_RU"/>
        </w:rPr>
        <w:t xml:space="preserve">. </w:t>
      </w:r>
    </w:p>
    <w:p>
      <w:pPr>
        <w:pStyle w:val="ListBullet"/>
        <w:spacing w:line="240" w:lineRule="auto"/>
        <w:ind w:left="720"/>
      </w:pPr>
      <w:r>
        <w:rPr>
          <w:lang w:val="ru_RU" w:bidi="ru_RU"/>
        </w:rPr>
      </w:r>
      <w:r>
        <w:rPr>
          <w:lang w:val="ru_RU" w:bidi="ru_RU"/>
        </w:rPr>
        <w:t>Мемфивосфей, внук Саула (</w:t>
      </w:r>
      <w:hyperlink r:id="rId433">
        <w:r>
          <w:rPr>
            <w:lang w:val="ru_RU" w:bidi="ru_RU"/>
          </w:rPr>
          <w:rPr>
            <w:color w:val="0000EE"/>
            <w:u w:val="single"/>
          </w:rPr>
          <w:t>16:3</w:t>
        </w:r>
      </w:hyperlink>
      <w:r>
        <w:rPr>
          <w:lang w:val="ru_RU" w:bidi="ru_RU"/>
        </w:rPr>
        <w:t>), мог считаться наиболее вероятным наследником трона.</w:t>
      </w:r>
      <w:r>
        <w:rPr>
          <w:lang w:val="ru_RU" w:bidi="ru_RU"/>
        </w:rPr>
      </w:r>
      <w:r>
        <w:rPr>
          <w:lang w:val="ru_RU" w:bidi="ru_RU"/>
        </w:rPr>
      </w:r>
    </w:p>
    <w:p>
      <w:pPr/>
      <w:r>
        <w:rPr>
          <w:lang w:val="ru_RU" w:bidi="ru_RU"/>
        </w:rPr>
      </w:r>
    </w:p>
    <w:p>
      <w:pPr>
        <w:pStyle w:val="Heading2"/>
      </w:pPr>
      <w:r>
        <w:rPr>
          <w:lang w:val="ru_RU" w:bidi="ru_RU"/>
        </w:rPr>
        <w:t>2 Царств 16:3–4</w:t>
      </w:r>
      <w:r>
        <w:rPr>
          <w:lang w:val="ru_RU" w:bidi="ru_RU"/>
        </w:rPr>
      </w:r>
    </w:p>
    <w:p>
      <w:pPr/>
      <w:r>
        <w:rPr>
          <w:lang w:val="ru_RU" w:bidi="ru_RU"/>
        </w:rPr>
      </w:r>
      <w:r>
        <w:rPr>
          <w:lang w:val="ru_RU" w:bidi="ru_RU"/>
        </w:rPr>
        <w:t>Сива солгал Давиду о Мемфивосфее ради собственной выгоды. Впоследствии Мефивосфей сумел объяснить всё Давиду (</w:t>
      </w:r>
      <w:hyperlink r:id="rId432">
        <w:r>
          <w:rPr>
            <w:lang w:val="ru_RU" w:bidi="ru_RU"/>
          </w:rPr>
          <w:rPr>
            <w:color w:val="0000EE"/>
            <w:u w:val="single"/>
          </w:rPr>
          <w:t>19:24–30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16:5</w:t>
      </w:r>
      <w:r>
        <w:rPr>
          <w:lang w:val="ru_RU" w:bidi="ru_RU"/>
        </w:rPr>
      </w:r>
    </w:p>
    <w:p>
      <w:pPr/>
      <w:r>
        <w:rPr>
          <w:lang w:val="ru_RU" w:bidi="ru_RU"/>
        </w:rPr>
      </w:r>
      <w:r>
        <w:rPr>
          <w:lang w:val="ru_RU" w:bidi="ru_RU"/>
        </w:rP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Pr>
          <w:lang w:val="ru_RU" w:bidi="ru_RU"/>
        </w:rPr>
      </w:r>
      <w:r>
        <w:rPr>
          <w:lang w:val="ru_RU" w:bidi="ru_RU"/>
        </w:rPr>
      </w:r>
    </w:p>
    <w:p>
      <w:pPr/>
      <w:r>
        <w:rPr>
          <w:lang w:val="ru_RU" w:bidi="ru_RU"/>
        </w:rPr>
      </w:r>
    </w:p>
    <w:p>
      <w:pPr>
        <w:pStyle w:val="Heading2"/>
      </w:pPr>
      <w:r>
        <w:rPr>
          <w:lang w:val="ru_RU" w:bidi="ru_RU"/>
        </w:rPr>
        <w:t>2 Царств 16:7–8</w:t>
      </w:r>
      <w:r>
        <w:rPr>
          <w:lang w:val="ru_RU" w:bidi="ru_RU"/>
        </w:rPr>
      </w:r>
    </w:p>
    <w:p>
      <w:pPr/>
      <w:r>
        <w:rPr>
          <w:lang w:val="ru_RU" w:bidi="ru_RU"/>
        </w:rPr>
      </w:r>
      <w:r>
        <w:rPr>
          <w:lang w:val="ru_RU" w:bidi="ru_RU"/>
        </w:rPr>
        <w:t>Семей проклинал Давида</w:t>
      </w:r>
      <w:r>
        <w:rPr>
          <w:i/>
          <w:lang w:val="ru_RU" w:bidi="ru_RU"/>
        </w:rPr>
        <w:t>,</w:t>
      </w:r>
      <w:r>
        <w:rPr>
          <w:lang w:val="ru_RU" w:bidi="ru_RU"/>
        </w:rPr>
        <w:t xml:space="preserve"> потому что считал, что царь Саул и весь его род погибли из-за Давида. </w:t>
      </w:r>
      <w:r>
        <w:rPr>
          <w:lang w:val="ru_RU" w:bidi="ru_RU"/>
        </w:rPr>
      </w:r>
      <w:r>
        <w:rPr>
          <w:lang w:val="ru_RU" w:bidi="ru_RU"/>
        </w:rPr>
      </w:r>
    </w:p>
    <w:p>
      <w:pPr/>
      <w:r>
        <w:rPr>
          <w:lang w:val="ru_RU" w:bidi="ru_RU"/>
        </w:rPr>
      </w:r>
    </w:p>
    <w:p>
      <w:pPr>
        <w:pStyle w:val="Heading2"/>
      </w:pPr>
      <w:r>
        <w:rPr>
          <w:lang w:val="ru_RU" w:bidi="ru_RU"/>
        </w:rPr>
        <w:t>2 Царств 16:8</w:t>
      </w:r>
      <w:r>
        <w:rPr>
          <w:lang w:val="ru_RU" w:bidi="ru_RU"/>
        </w:rPr>
      </w:r>
    </w:p>
    <w:p>
      <w:pPr/>
      <w:r>
        <w:rPr>
          <w:lang w:val="ru_RU" w:bidi="ru_RU"/>
        </w:rPr>
      </w:r>
      <w:r>
        <w:rPr>
          <w:lang w:val="ru_RU" w:bidi="ru_RU"/>
        </w:rPr>
        <w:t xml:space="preserve">«Господь обратил на тебя всю кровь дома Саулова» — </w:t>
      </w:r>
      <w:r>
        <w:rPr>
          <w:lang w:val="ru_RU" w:bidi="ru_RU"/>
        </w:rPr>
        <w:t xml:space="preserve">Семей считал, что бунт Авессалома был для Давида Божьей карой. Однако Давид был невиновен в смерти Саула (см. </w:t>
      </w:r>
      <w:r>
        <w:rPr>
          <w:lang w:val="ru_RU" w:bidi="ru_RU"/>
        </w:rPr>
        <w:t>Учебные заметки к 1:4</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16:9</w:t>
      </w:r>
      <w:r>
        <w:rPr>
          <w:lang w:val="ru_RU" w:bidi="ru_RU"/>
        </w:rPr>
      </w:r>
    </w:p>
    <w:p>
      <w:pPr/>
      <w:r>
        <w:rPr>
          <w:lang w:val="ru_RU" w:bidi="ru_RU"/>
        </w:rPr>
      </w:r>
      <w:r>
        <w:rPr>
          <w:lang w:val="ru_RU" w:bidi="ru_RU"/>
        </w:rPr>
        <w:t>Авесса был племянником Давида (</w:t>
      </w:r>
      <w:hyperlink r:id="rId434">
        <w:r>
          <w:rPr>
            <w:lang w:val="ru_RU" w:bidi="ru_RU"/>
          </w:rPr>
          <w:rPr>
            <w:color w:val="0000EE"/>
            <w:u w:val="single"/>
          </w:rPr>
          <w:t>1Пар.2:13–16</w:t>
        </w:r>
      </w:hyperlink>
      <w:r>
        <w:rPr>
          <w:lang w:val="ru_RU" w:bidi="ru_RU"/>
        </w:rP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5">
        <w:r>
          <w:rPr>
            <w:lang w:val="ru_RU" w:bidi="ru_RU"/>
          </w:rPr>
          <w:rPr>
            <w:color w:val="0000EE"/>
            <w:u w:val="single"/>
          </w:rPr>
          <w:t>2Цар.19:21</w:t>
        </w:r>
      </w:hyperlink>
      <w:r>
        <w:rPr>
          <w:lang w:val="ru_RU" w:bidi="ru_RU"/>
        </w:rPr>
        <w:t xml:space="preserve">). Однако сам Давид не торопился с вынесением Семею смертного приговора (ср. </w:t>
      </w:r>
      <w:hyperlink r:id="rId436">
        <w:r>
          <w:rPr>
            <w:lang w:val="ru_RU" w:bidi="ru_RU"/>
          </w:rPr>
          <w:rPr>
            <w:color w:val="0000EE"/>
            <w:u w:val="single"/>
          </w:rPr>
          <w:t>3Цар.2:8–9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16:10</w:t>
      </w:r>
      <w:r>
        <w:rPr>
          <w:lang w:val="ru_RU" w:bidi="ru_RU"/>
        </w:rPr>
      </w:r>
    </w:p>
    <w:p>
      <w:pPr>
        <w:pStyle w:val="ListBullet"/>
        <w:spacing w:line="240" w:lineRule="auto"/>
        <w:ind w:left="720"/>
      </w:pPr>
      <w:r>
        <w:rPr>
          <w:lang w:val="ru_RU" w:bidi="ru_RU"/>
        </w:rPr>
      </w:r>
      <w:r>
        <w:rPr>
          <w:lang w:val="ru_RU" w:bidi="ru_RU"/>
        </w:rPr>
        <w:t xml:space="preserve">«ибо Господь повелел ему злословить Давида» — </w:t>
      </w:r>
      <w:r>
        <w:rPr>
          <w:lang w:val="ru_RU" w:bidi="ru_RU"/>
        </w:rPr>
        <w:t xml:space="preserve">Давид понимал, что эта ситуация могла быть Божьим наказанием за его грехи. </w:t>
      </w:r>
    </w:p>
    <w:p>
      <w:pPr>
        <w:pStyle w:val="ListBullet"/>
        <w:spacing w:line="240" w:lineRule="auto"/>
        <w:ind w:left="720"/>
      </w:pPr>
      <w:r>
        <w:rPr>
          <w:lang w:val="ru_RU" w:bidi="ru_RU"/>
        </w:rPr>
      </w:r>
      <w:r>
        <w:rPr>
          <w:lang w:val="ru_RU" w:bidi="ru_RU"/>
        </w:rPr>
        <w:t>Семей обвинял Давида в кровожадности, хотя сам Давид стремился уменьшить уровень насилия вокруг него.</w:t>
      </w:r>
      <w:r>
        <w:rPr>
          <w:lang w:val="ru_RU" w:bidi="ru_RU"/>
        </w:rPr>
      </w:r>
      <w:r>
        <w:rPr>
          <w:lang w:val="ru_RU" w:bidi="ru_RU"/>
        </w:rPr>
      </w:r>
    </w:p>
    <w:p>
      <w:pPr/>
      <w:r>
        <w:rPr>
          <w:lang w:val="ru_RU" w:bidi="ru_RU"/>
        </w:rPr>
      </w:r>
    </w:p>
    <w:p>
      <w:pPr>
        <w:pStyle w:val="Heading2"/>
      </w:pPr>
      <w:r>
        <w:rPr>
          <w:lang w:val="ru_RU" w:bidi="ru_RU"/>
        </w:rPr>
        <w:t>2 Царств 16:11–12</w:t>
      </w:r>
      <w:r>
        <w:rPr>
          <w:lang w:val="ru_RU" w:bidi="ru_RU"/>
        </w:rPr>
      </w:r>
    </w:p>
    <w:p>
      <w:pPr/>
      <w:r>
        <w:rPr>
          <w:lang w:val="ru_RU" w:bidi="ru_RU"/>
        </w:rPr>
      </w:r>
      <w:r>
        <w:rPr>
          <w:lang w:val="ru_RU" w:bidi="ru_RU"/>
        </w:rPr>
        <w:t xml:space="preserve">«тем больше» — </w:t>
      </w:r>
      <w:r>
        <w:rPr>
          <w:lang w:val="ru_RU" w:bidi="ru_RU"/>
        </w:rPr>
        <w:t>Давид хорошо понимал, почему сторонник Саула так сильно его ненавидит.</w:t>
      </w:r>
      <w:r>
        <w:rPr>
          <w:lang w:val="ru_RU" w:bidi="ru_RU"/>
        </w:rPr>
      </w:r>
      <w:r>
        <w:rPr>
          <w:lang w:val="ru_RU" w:bidi="ru_RU"/>
        </w:rPr>
      </w:r>
    </w:p>
    <w:p>
      <w:pPr/>
      <w:r>
        <w:rPr>
          <w:lang w:val="ru_RU" w:bidi="ru_RU"/>
        </w:rPr>
      </w:r>
    </w:p>
    <w:p>
      <w:pPr>
        <w:pStyle w:val="Heading2"/>
      </w:pPr>
      <w:r>
        <w:rPr>
          <w:lang w:val="ru_RU" w:bidi="ru_RU"/>
        </w:rPr>
        <w:t>2 Царств 16:16</w:t>
      </w:r>
      <w:r>
        <w:rPr>
          <w:lang w:val="ru_RU" w:bidi="ru_RU"/>
        </w:rPr>
      </w:r>
    </w:p>
    <w:p>
      <w:pPr/>
      <w:r>
        <w:rPr>
          <w:lang w:val="ru_RU" w:bidi="ru_RU"/>
        </w:rPr>
      </w:r>
      <w:r>
        <w:rPr>
          <w:lang w:val="ru_RU" w:bidi="ru_RU"/>
        </w:rPr>
        <w:t xml:space="preserve">«Да живёт царь!» — </w:t>
      </w:r>
      <w:r>
        <w:rPr>
          <w:lang w:val="ru_RU" w:bidi="ru_RU"/>
        </w:rP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7">
        <w:r>
          <w:rPr>
            <w:lang w:val="ru_RU" w:bidi="ru_RU"/>
          </w:rPr>
          <w:rPr>
            <w:color w:val="0000EE"/>
            <w:u w:val="single"/>
          </w:rPr>
          <w:t>16:18</w:t>
        </w:r>
      </w:hyperlink>
      <w:r>
        <w:rPr>
          <w:lang w:val="ru_RU" w:bidi="ru_RU"/>
        </w:rPr>
        <w:t xml:space="preserve">). Хусий </w:t>
      </w:r>
      <w:r>
        <w:rPr>
          <w:lang w:val="ru_RU" w:bidi="ru_RU"/>
        </w:rPr>
        <w:t>намеренно не называет Авессалома по имени, чтобы Авессалом продолжал верить, что Хусий служит ему, а не Давиду.</w:t>
      </w:r>
      <w:r>
        <w:rPr>
          <w:lang w:val="ru_RU" w:bidi="ru_RU"/>
        </w:rPr>
      </w:r>
      <w:r>
        <w:rPr>
          <w:lang w:val="ru_RU" w:bidi="ru_RU"/>
        </w:rPr>
      </w:r>
    </w:p>
    <w:p>
      <w:pPr/>
      <w:r>
        <w:rPr>
          <w:lang w:val="ru_RU" w:bidi="ru_RU"/>
        </w:rPr>
      </w:r>
    </w:p>
    <w:p>
      <w:pPr>
        <w:pStyle w:val="Heading2"/>
      </w:pPr>
      <w:r>
        <w:rPr>
          <w:lang w:val="ru_RU" w:bidi="ru_RU"/>
        </w:rPr>
        <w:t>2 Царств 16:19</w:t>
      </w:r>
      <w:r>
        <w:rPr>
          <w:lang w:val="ru_RU" w:bidi="ru_RU"/>
        </w:rPr>
      </w:r>
    </w:p>
    <w:p>
      <w:pPr>
        <w:pStyle w:val="ListBullet"/>
        <w:spacing w:line="240" w:lineRule="auto"/>
        <w:ind w:left="720"/>
      </w:pPr>
      <w:r>
        <w:rPr>
          <w:lang w:val="ru_RU" w:bidi="ru_RU"/>
        </w:rPr>
      </w:r>
      <w:r>
        <w:rPr>
          <w:lang w:val="ru_RU" w:bidi="ru_RU"/>
        </w:rP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rPr>
          <w:lang w:val="ru_RU" w:bidi="ru_RU"/>
        </w:rP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Pr>
          <w:lang w:val="ru_RU" w:bidi="ru_RU"/>
        </w:rPr>
      </w:r>
      <w:r>
        <w:rPr>
          <w:lang w:val="ru_RU" w:bidi="ru_RU"/>
        </w:rPr>
        <w:t>«Как служил я отцу твоему, так буду служить и тебе» —</w:t>
      </w:r>
      <w:r>
        <w:rPr>
          <w:lang w:val="ru_RU" w:bidi="ru_RU"/>
        </w:rPr>
        <w:t xml:space="preserve"> буквально </w:t>
      </w:r>
      <w:r>
        <w:rPr>
          <w:i/>
          <w:lang w:val="ru_RU" w:bidi="ru_RU"/>
        </w:rPr>
        <w:t>«как я служил перед твоим отцом, так я буду [служить твоему отцу] перед тобой».</w:t>
      </w:r>
      <w:r>
        <w:rPr>
          <w:lang w:val="ru_RU" w:bidi="ru_RU"/>
        </w:rPr>
      </w:r>
      <w:r>
        <w:rPr>
          <w:lang w:val="ru_RU" w:bidi="ru_RU"/>
        </w:rPr>
      </w:r>
    </w:p>
    <w:p>
      <w:pPr/>
      <w:r>
        <w:rPr>
          <w:lang w:val="ru_RU" w:bidi="ru_RU"/>
        </w:rPr>
      </w:r>
    </w:p>
    <w:p>
      <w:pPr>
        <w:pStyle w:val="Heading2"/>
      </w:pPr>
      <w:r>
        <w:rPr>
          <w:lang w:val="ru_RU" w:bidi="ru_RU"/>
        </w:rPr>
        <w:t>2 Царств 16:21</w:t>
      </w:r>
      <w:r>
        <w:rPr>
          <w:lang w:val="ru_RU" w:bidi="ru_RU"/>
        </w:rPr>
      </w:r>
    </w:p>
    <w:p>
      <w:pPr/>
      <w:r>
        <w:rPr>
          <w:lang w:val="ru_RU" w:bidi="ru_RU"/>
        </w:rPr>
      </w:r>
      <w:r>
        <w:rPr>
          <w:lang w:val="ru_RU" w:bidi="ru_RU"/>
        </w:rP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rPr>
          <w:lang w:val="ru_RU" w:bidi="ru_RU"/>
        </w:rPr>
        <w:t xml:space="preserve">(см. </w:t>
      </w:r>
      <w:hyperlink r:id="rId315">
        <w:r>
          <w:rPr>
            <w:lang w:val="ru_RU" w:bidi="ru_RU"/>
          </w:rPr>
          <w:rPr>
            <w:color w:val="0000EE"/>
            <w:u w:val="single"/>
          </w:rPr>
          <w:t>3:7</w:t>
        </w:r>
      </w:hyperlink>
      <w:r>
        <w:rPr>
          <w:lang w:val="ru_RU" w:bidi="ru_RU"/>
        </w:rPr>
        <w:t>). Поступок Авессалома нарушал Божий Закон (</w:t>
      </w:r>
      <w:hyperlink r:id="rId438">
        <w:r>
          <w:rPr>
            <w:lang w:val="ru_RU" w:bidi="ru_RU"/>
          </w:rPr>
          <w:rPr>
            <w:color w:val="0000EE"/>
            <w:u w:val="single"/>
          </w:rPr>
          <w:t>Втор.22:30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16:22</w:t>
      </w:r>
      <w:r>
        <w:rPr>
          <w:lang w:val="ru_RU" w:bidi="ru_RU"/>
        </w:rPr>
      </w:r>
    </w:p>
    <w:p>
      <w:pPr/>
      <w:r>
        <w:rPr>
          <w:lang w:val="ru_RU" w:bidi="ru_RU"/>
        </w:rPr>
      </w:r>
      <w:r>
        <w:rPr>
          <w:lang w:val="ru_RU" w:bidi="ru_RU"/>
        </w:rP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39">
        <w:r>
          <w:rPr>
            <w:lang w:val="ru_RU" w:bidi="ru_RU"/>
          </w:rPr>
          <w:rPr>
            <w:color w:val="0000EE"/>
            <w:u w:val="single"/>
          </w:rPr>
          <w:t>11:2–4</w:t>
        </w:r>
      </w:hyperlink>
      <w:r>
        <w:rPr>
          <w:lang w:val="ru_RU" w:bidi="ru_RU"/>
        </w:rPr>
        <w:t>). Это событие стало исполнением пророчества Нафана (</w:t>
      </w:r>
      <w:hyperlink r:id="rId440">
        <w:r>
          <w:rPr>
            <w:lang w:val="ru_RU" w:bidi="ru_RU"/>
          </w:rPr>
          <w:rPr>
            <w:color w:val="0000EE"/>
            <w:u w:val="single"/>
          </w:rPr>
          <w:t>12:11–12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16:23</w:t>
      </w:r>
      <w:r>
        <w:rPr>
          <w:lang w:val="ru_RU" w:bidi="ru_RU"/>
        </w:rPr>
      </w:r>
    </w:p>
    <w:p>
      <w:pPr/>
      <w:r>
        <w:rPr>
          <w:lang w:val="ru_RU" w:bidi="ru_RU"/>
        </w:rPr>
      </w:r>
      <w:r>
        <w:rPr>
          <w:lang w:val="ru_RU" w:bidi="ru_RU"/>
        </w:rPr>
        <w:t>«как если бы кто спрашивал наставления у Бога» —</w:t>
      </w:r>
      <w:r>
        <w:rPr>
          <w:lang w:val="ru_RU" w:bidi="ru_RU"/>
        </w:rPr>
        <w:t xml:space="preserve"> ср. </w:t>
      </w:r>
      <w:hyperlink r:id="rId293">
        <w:r>
          <w:rPr>
            <w:lang w:val="ru_RU" w:bidi="ru_RU"/>
          </w:rPr>
          <w:rPr>
            <w:color w:val="0000EE"/>
            <w:u w:val="single"/>
          </w:rPr>
          <w:t>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17:1–14</w:t>
      </w:r>
      <w:r>
        <w:rPr>
          <w:lang w:val="ru_RU" w:bidi="ru_RU"/>
        </w:rPr>
      </w:r>
    </w:p>
    <w:p>
      <w:pPr/>
      <w:r>
        <w:rPr>
          <w:lang w:val="ru_RU" w:bidi="ru_RU"/>
        </w:rPr>
      </w:r>
      <w:r>
        <w:rPr>
          <w:lang w:val="ru_RU" w:bidi="ru_RU"/>
        </w:rP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1">
        <w:r>
          <w:rPr>
            <w:lang w:val="ru_RU" w:bidi="ru_RU"/>
          </w:rPr>
          <w:rPr>
            <w:color w:val="0000EE"/>
            <w:u w:val="single"/>
          </w:rPr>
          <w:t>17:1)</w:t>
        </w:r>
      </w:hyperlink>
      <w:r>
        <w:rPr>
          <w:lang w:val="ru_RU" w:bidi="ru_RU"/>
        </w:rP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2">
        <w:r>
          <w:rPr>
            <w:lang w:val="ru_RU" w:bidi="ru_RU"/>
          </w:rPr>
          <w:rPr>
            <w:color w:val="0000EE"/>
            <w:u w:val="single"/>
          </w:rPr>
          <w:t>17:11</w:t>
        </w:r>
      </w:hyperlink>
      <w:r>
        <w:rPr>
          <w:lang w:val="ru_RU" w:bidi="ru_RU"/>
        </w:rP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3">
        <w:r>
          <w:rPr>
            <w:lang w:val="ru_RU" w:bidi="ru_RU"/>
          </w:rPr>
          <w:rPr>
            <w:color w:val="0000EE"/>
            <w:u w:val="single"/>
          </w:rPr>
          <w:t>17:14</w:t>
        </w:r>
      </w:hyperlink>
      <w:r>
        <w:rPr>
          <w:lang w:val="ru_RU" w:bidi="ru_RU"/>
        </w:rPr>
        <w:t xml:space="preserve">; ср. </w:t>
      </w:r>
      <w:hyperlink r:id="rId443">
        <w:r>
          <w:rPr>
            <w:lang w:val="ru_RU" w:bidi="ru_RU"/>
          </w:rPr>
          <w:rPr>
            <w:color w:val="0000EE"/>
            <w:u w:val="single"/>
          </w:rPr>
          <w:t>3Цар.12:1–15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17:3</w:t>
      </w:r>
      <w:r>
        <w:rPr>
          <w:lang w:val="ru_RU" w:bidi="ru_RU"/>
        </w:rPr>
      </w:r>
    </w:p>
    <w:p>
      <w:pPr/>
      <w:r>
        <w:rPr>
          <w:lang w:val="ru_RU" w:bidi="ru_RU"/>
        </w:rPr>
      </w:r>
      <w:r>
        <w:rPr>
          <w:lang w:val="ru_RU" w:bidi="ru_RU"/>
        </w:rP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rPr>
          <w:lang w:val="ru_RU" w:bidi="ru_RU"/>
        </w:rPr>
        <w:t>греческом тексте Септуагинты</w:t>
      </w:r>
      <w:r>
        <w:rPr>
          <w:lang w:val="ru_RU" w:bidi="ru_RU"/>
        </w:rPr>
        <w:t xml:space="preserve"> Хусий сравнивает израильский народ с молодой женой, которая возвращается к своему мужу после короткой ссоры. </w:t>
      </w:r>
      <w:r>
        <w:rPr>
          <w:lang w:val="ru_RU" w:bidi="ru_RU"/>
        </w:rPr>
      </w:r>
      <w:r>
        <w:rPr>
          <w:lang w:val="ru_RU" w:bidi="ru_RU"/>
        </w:rPr>
      </w:r>
    </w:p>
    <w:p>
      <w:pPr/>
      <w:r>
        <w:rPr>
          <w:lang w:val="ru_RU" w:bidi="ru_RU"/>
        </w:rPr>
      </w:r>
    </w:p>
    <w:p>
      <w:pPr>
        <w:pStyle w:val="Heading2"/>
      </w:pPr>
      <w:r>
        <w:rPr>
          <w:lang w:val="ru_RU" w:bidi="ru_RU"/>
        </w:rPr>
        <w:t>2 Царств 17:11</w:t>
      </w:r>
      <w:r>
        <w:rPr>
          <w:lang w:val="ru_RU" w:bidi="ru_RU"/>
        </w:rPr>
      </w:r>
    </w:p>
    <w:p>
      <w:pPr/>
      <w:r>
        <w:rPr>
          <w:lang w:val="ru_RU" w:bidi="ru_RU"/>
        </w:rPr>
      </w:r>
      <w:r>
        <w:rPr>
          <w:lang w:val="ru_RU" w:bidi="ru_RU"/>
        </w:rPr>
        <w:t xml:space="preserve">«пусть соберется к тебе весь Израиль, от Дана до Вирсавии» — </w:t>
      </w:r>
      <w:r>
        <w:rPr>
          <w:lang w:val="ru_RU" w:bidi="ru_RU"/>
        </w:rP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Pr>
          <w:lang w:val="ru_RU" w:bidi="ru_RU"/>
        </w:rPr>
      </w:r>
      <w:r>
        <w:rPr>
          <w:lang w:val="ru_RU" w:bidi="ru_RU"/>
        </w:rPr>
      </w:r>
    </w:p>
    <w:p>
      <w:pPr/>
      <w:r>
        <w:rPr>
          <w:lang w:val="ru_RU" w:bidi="ru_RU"/>
        </w:rPr>
      </w:r>
    </w:p>
    <w:p>
      <w:pPr>
        <w:pStyle w:val="Heading2"/>
      </w:pPr>
      <w:r>
        <w:rPr>
          <w:lang w:val="ru_RU" w:bidi="ru_RU"/>
        </w:rPr>
        <w:t>2 Царств 17:14</w:t>
      </w:r>
      <w:r>
        <w:rPr>
          <w:lang w:val="ru_RU" w:bidi="ru_RU"/>
        </w:rPr>
      </w:r>
    </w:p>
    <w:p>
      <w:pPr/>
      <w:r>
        <w:rPr>
          <w:lang w:val="ru_RU" w:bidi="ru_RU"/>
        </w:rPr>
      </w:r>
      <w:r>
        <w:rPr>
          <w:lang w:val="ru_RU" w:bidi="ru_RU"/>
        </w:rP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Pr>
          <w:lang w:val="ru_RU" w:bidi="ru_RU"/>
        </w:rPr>
      </w:r>
      <w:r>
        <w:rPr>
          <w:lang w:val="ru_RU" w:bidi="ru_RU"/>
        </w:rPr>
        <w:t>«Господь судил разрушить лучший совет Ахитофела» —</w:t>
      </w:r>
      <w:r>
        <w:rPr>
          <w:lang w:val="ru_RU" w:bidi="ru_RU"/>
        </w:rPr>
        <w:t xml:space="preserve"> несмотря на победы, одержанные Авессаломом на раннем этапе войны, бунт Авессалома с самого начала был обречён на провал.</w:t>
      </w:r>
      <w:r>
        <w:rPr>
          <w:lang w:val="ru_RU" w:bidi="ru_RU"/>
        </w:rPr>
      </w:r>
      <w:r>
        <w:rPr>
          <w:lang w:val="ru_RU" w:bidi="ru_RU"/>
        </w:rPr>
      </w:r>
    </w:p>
    <w:p>
      <w:pPr/>
      <w:r>
        <w:rPr>
          <w:lang w:val="ru_RU" w:bidi="ru_RU"/>
        </w:rPr>
      </w:r>
    </w:p>
    <w:p>
      <w:pPr>
        <w:pStyle w:val="Heading2"/>
      </w:pPr>
      <w:r>
        <w:rPr>
          <w:lang w:val="ru_RU" w:bidi="ru_RU"/>
        </w:rPr>
        <w:t>2 Царств 17:17</w:t>
      </w:r>
      <w:r>
        <w:rPr>
          <w:lang w:val="ru_RU" w:bidi="ru_RU"/>
        </w:rPr>
      </w:r>
    </w:p>
    <w:p>
      <w:pPr>
        <w:pStyle w:val="ListBullet"/>
        <w:spacing w:line="240" w:lineRule="auto"/>
        <w:ind w:left="720"/>
      </w:pPr>
      <w:r>
        <w:rPr>
          <w:lang w:val="ru_RU" w:bidi="ru_RU"/>
        </w:rPr>
      </w:r>
      <w:r>
        <w:rPr>
          <w:lang w:val="ru_RU" w:bidi="ru_RU"/>
        </w:rPr>
        <w:t xml:space="preserve">«Ионафан и Ахимаас» — </w:t>
      </w:r>
      <w:r>
        <w:rPr>
          <w:lang w:val="ru_RU" w:bidi="ru_RU"/>
        </w:rPr>
        <w:t xml:space="preserve">см. </w:t>
      </w:r>
      <w:hyperlink r:id="rId444">
        <w:r>
          <w:rPr>
            <w:lang w:val="ru_RU" w:bidi="ru_RU"/>
          </w:rPr>
          <w:rPr>
            <w:color w:val="0000EE"/>
            <w:u w:val="single"/>
          </w:rPr>
          <w:t>15:27</w:t>
        </w:r>
      </w:hyperlink>
      <w:r>
        <w:rPr>
          <w:lang w:val="ru_RU" w:bidi="ru_RU"/>
        </w:rPr>
        <w:t>,</w:t>
      </w:r>
      <w:hyperlink r:id="rId427">
        <w:r>
          <w:rPr>
            <w:lang w:val="ru_RU" w:bidi="ru_RU"/>
          </w:rPr>
          <w:rPr>
            <w:color w:val="0000EE"/>
            <w:u w:val="single"/>
          </w:rPr>
          <w:t>36</w:t>
        </w:r>
      </w:hyperlink>
      <w:r>
        <w:rPr>
          <w:lang w:val="ru_RU" w:bidi="ru_RU"/>
        </w:rPr>
        <w:t xml:space="preserve">. </w:t>
      </w:r>
    </w:p>
    <w:p>
      <w:pPr>
        <w:pStyle w:val="ListBullet"/>
        <w:spacing w:line="240" w:lineRule="auto"/>
        <w:ind w:left="720"/>
      </w:pPr>
      <w:r>
        <w:rPr>
          <w:lang w:val="ru_RU" w:bidi="ru_RU"/>
        </w:rPr>
      </w:r>
      <w:r>
        <w:rPr>
          <w:lang w:val="ru_RU" w:bidi="ru_RU"/>
        </w:rPr>
        <w:t xml:space="preserve">«у источника Рогель» — </w:t>
      </w:r>
      <w:r>
        <w:rPr>
          <w:lang w:val="ru_RU" w:bidi="ru_RU"/>
        </w:rPr>
        <w:t>хотя местонахождение этого источника неизвестно, можно предположить, что он находился недалеко, к востоку от Иерусалима.</w:t>
      </w:r>
      <w:r>
        <w:rPr>
          <w:lang w:val="ru_RU" w:bidi="ru_RU"/>
        </w:rPr>
      </w:r>
      <w:r>
        <w:rPr>
          <w:lang w:val="ru_RU" w:bidi="ru_RU"/>
        </w:rPr>
      </w:r>
    </w:p>
    <w:p>
      <w:pPr/>
      <w:r>
        <w:rPr>
          <w:lang w:val="ru_RU" w:bidi="ru_RU"/>
        </w:rPr>
      </w:r>
    </w:p>
    <w:p>
      <w:pPr>
        <w:pStyle w:val="Heading2"/>
      </w:pPr>
      <w:r>
        <w:rPr>
          <w:lang w:val="ru_RU" w:bidi="ru_RU"/>
        </w:rPr>
        <w:t>2 Царств 17:18–20</w:t>
      </w:r>
      <w:r>
        <w:rPr>
          <w:lang w:val="ru_RU" w:bidi="ru_RU"/>
        </w:rPr>
      </w:r>
    </w:p>
    <w:p>
      <w:pPr/>
      <w:r>
        <w:rPr>
          <w:lang w:val="ru_RU" w:bidi="ru_RU"/>
        </w:rPr>
      </w:r>
      <w:r>
        <w:rPr>
          <w:lang w:val="ru_RU" w:bidi="ru_RU"/>
        </w:rPr>
        <w:t>Сторонник семьи Саула Семей, как и сам Саул, был родом из города Бахурим, принадлежавшего колену Вениаминову (</w:t>
      </w:r>
      <w:hyperlink r:id="rId86">
        <w:r>
          <w:rPr>
            <w:lang w:val="ru_RU" w:bidi="ru_RU"/>
          </w:rPr>
          <w:rPr>
            <w:color w:val="0000EE"/>
            <w:u w:val="single"/>
          </w:rPr>
          <w:t>16:5</w:t>
        </w:r>
      </w:hyperlink>
      <w:r>
        <w:rPr>
          <w:lang w:val="ru_RU" w:bidi="ru_RU"/>
        </w:rPr>
        <w:t xml:space="preserve">; </w:t>
      </w:r>
      <w:hyperlink r:id="rId445">
        <w:r>
          <w:rPr>
            <w:lang w:val="ru_RU" w:bidi="ru_RU"/>
          </w:rPr>
          <w:rPr>
            <w:color w:val="0000EE"/>
            <w:u w:val="single"/>
          </w:rPr>
          <w:t>19:16</w:t>
        </w:r>
      </w:hyperlink>
      <w:r>
        <w:rPr>
          <w:lang w:val="ru_RU" w:bidi="ru_RU"/>
        </w:rPr>
        <w:t xml:space="preserve">). Проклятия, которые Семей выкрикивал в адрес Давида, показывали, насколько шатким было в то время положение Давида, хотя успешный побег </w:t>
      </w:r>
      <w:r>
        <w:rPr>
          <w:lang w:val="ru_RU" w:bidi="ru_RU"/>
        </w:rPr>
        <w:t>Ахимааса и Ионафана позволяли надеться, что царство Давида снова будет возвращено ему.</w:t>
      </w:r>
      <w:r>
        <w:rPr>
          <w:lang w:val="ru_RU" w:bidi="ru_RU"/>
        </w:rPr>
      </w:r>
      <w:r>
        <w:rPr>
          <w:lang w:val="ru_RU" w:bidi="ru_RU"/>
        </w:rPr>
      </w:r>
    </w:p>
    <w:p>
      <w:pPr/>
      <w:r>
        <w:rPr>
          <w:lang w:val="ru_RU" w:bidi="ru_RU"/>
        </w:rPr>
      </w:r>
    </w:p>
    <w:p>
      <w:pPr>
        <w:pStyle w:val="Heading2"/>
      </w:pPr>
      <w:r>
        <w:rPr>
          <w:lang w:val="ru_RU" w:bidi="ru_RU"/>
        </w:rPr>
        <w:t>2 Царств 17:23</w:t>
      </w:r>
      <w:r>
        <w:rPr>
          <w:lang w:val="ru_RU" w:bidi="ru_RU"/>
        </w:rPr>
      </w:r>
    </w:p>
    <w:p>
      <w:pPr/>
      <w:r>
        <w:rPr>
          <w:lang w:val="ru_RU" w:bidi="ru_RU"/>
        </w:rPr>
      </w:r>
      <w:r>
        <w:rPr>
          <w:lang w:val="ru_RU" w:bidi="ru_RU"/>
        </w:rPr>
        <w:t>«удавился, и умер» —</w:t>
      </w:r>
      <w:r>
        <w:rPr>
          <w:lang w:val="ru_RU" w:bidi="ru_RU"/>
        </w:rPr>
        <w:t xml:space="preserve"> Ахитофел предвидел победу Давида и падение Авессалома, поэтому он предпочёл умереть от собственной руки, а не от руки Давида.</w:t>
      </w:r>
      <w:r>
        <w:rPr>
          <w:lang w:val="ru_RU" w:bidi="ru_RU"/>
        </w:rPr>
      </w:r>
      <w:r>
        <w:rPr>
          <w:lang w:val="ru_RU" w:bidi="ru_RU"/>
        </w:rPr>
      </w:r>
    </w:p>
    <w:p>
      <w:pPr/>
      <w:r>
        <w:rPr>
          <w:lang w:val="ru_RU" w:bidi="ru_RU"/>
        </w:rPr>
      </w:r>
    </w:p>
    <w:p>
      <w:pPr>
        <w:pStyle w:val="Heading2"/>
      </w:pPr>
      <w:r>
        <w:rPr>
          <w:lang w:val="ru_RU" w:bidi="ru_RU"/>
        </w:rPr>
        <w:t>2 Царств 17:24</w:t>
      </w:r>
      <w:r>
        <w:rPr>
          <w:lang w:val="ru_RU" w:bidi="ru_RU"/>
        </w:rPr>
      </w:r>
    </w:p>
    <w:p>
      <w:pPr/>
      <w:r>
        <w:rPr>
          <w:lang w:val="ru_RU" w:bidi="ru_RU"/>
        </w:rPr>
      </w:r>
      <w:r>
        <w:rPr>
          <w:lang w:val="ru_RU" w:bidi="ru_RU"/>
        </w:rPr>
        <w:t>Город Маханаим</w:t>
      </w:r>
      <w:r>
        <w:rPr>
          <w:i/>
          <w:lang w:val="ru_RU" w:bidi="ru_RU"/>
        </w:rPr>
        <w:t>,</w:t>
      </w:r>
      <w:r>
        <w:rPr>
          <w:lang w:val="ru_RU" w:bidi="ru_RU"/>
        </w:rPr>
        <w:t xml:space="preserve"> где раньше находились Иевосфей и Авенир (</w:t>
      </w:r>
      <w:hyperlink r:id="rId446">
        <w:r>
          <w:rPr>
            <w:lang w:val="ru_RU" w:bidi="ru_RU"/>
          </w:rPr>
          <w:rPr>
            <w:color w:val="0000EE"/>
            <w:u w:val="single"/>
          </w:rPr>
          <w:t>2:8</w:t>
        </w:r>
      </w:hyperlink>
      <w:r>
        <w:rPr>
          <w:lang w:val="ru_RU" w:bidi="ru_RU"/>
        </w:rPr>
        <w:t>,</w:t>
      </w:r>
      <w:hyperlink r:id="rId447">
        <w:r>
          <w:rPr>
            <w:lang w:val="ru_RU" w:bidi="ru_RU"/>
          </w:rPr>
          <w:rPr>
            <w:color w:val="0000EE"/>
            <w:u w:val="single"/>
          </w:rPr>
          <w:t>12</w:t>
        </w:r>
      </w:hyperlink>
      <w:r>
        <w:rPr>
          <w:lang w:val="ru_RU" w:bidi="ru_RU"/>
        </w:rPr>
        <w:t>,</w:t>
      </w:r>
      <w:hyperlink r:id="rId448">
        <w:r>
          <w:rPr>
            <w:lang w:val="ru_RU" w:bidi="ru_RU"/>
          </w:rPr>
          <w:rPr>
            <w:color w:val="0000EE"/>
            <w:u w:val="single"/>
          </w:rPr>
          <w:t>29</w:t>
        </w:r>
      </w:hyperlink>
      <w:r>
        <w:rPr>
          <w:lang w:val="ru_RU" w:bidi="ru_RU"/>
        </w:rPr>
        <w:t>), теперь стал военной базой Давида.</w:t>
      </w:r>
      <w:r>
        <w:rPr>
          <w:lang w:val="ru_RU" w:bidi="ru_RU"/>
        </w:rPr>
      </w:r>
      <w:r>
        <w:rPr>
          <w:lang w:val="ru_RU" w:bidi="ru_RU"/>
        </w:rPr>
      </w:r>
    </w:p>
    <w:p>
      <w:pPr/>
      <w:r>
        <w:rPr>
          <w:lang w:val="ru_RU" w:bidi="ru_RU"/>
        </w:rPr>
      </w:r>
    </w:p>
    <w:p>
      <w:pPr>
        <w:pStyle w:val="Heading2"/>
      </w:pPr>
      <w:r>
        <w:rPr>
          <w:lang w:val="ru_RU" w:bidi="ru_RU"/>
        </w:rPr>
        <w:t>2 Царств 17:25</w:t>
      </w:r>
      <w:r>
        <w:rPr>
          <w:lang w:val="ru_RU" w:bidi="ru_RU"/>
        </w:rPr>
      </w:r>
    </w:p>
    <w:p>
      <w:pPr/>
      <w:r>
        <w:rPr>
          <w:lang w:val="ru_RU" w:bidi="ru_RU"/>
        </w:rPr>
      </w:r>
      <w:r>
        <w:rPr>
          <w:lang w:val="ru_RU" w:bidi="ru_RU"/>
        </w:rPr>
        <w:t xml:space="preserve">Согласно </w:t>
      </w:r>
      <w:hyperlink r:id="rId61">
        <w:r>
          <w:rPr>
            <w:lang w:val="ru_RU" w:bidi="ru_RU"/>
          </w:rPr>
          <w:rPr>
            <w:color w:val="0000EE"/>
            <w:u w:val="single"/>
          </w:rPr>
          <w:t>1Пар.2:15–16</w:t>
        </w:r>
      </w:hyperlink>
      <w:r>
        <w:rPr>
          <w:lang w:val="ru_RU" w:bidi="ru_RU"/>
        </w:rP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Pr>
          <w:lang w:val="ru_RU" w:bidi="ru_RU"/>
        </w:rPr>
      </w:r>
      <w:r>
        <w:rPr>
          <w:lang w:val="ru_RU" w:bidi="ru_RU"/>
        </w:rPr>
      </w:r>
    </w:p>
    <w:p>
      <w:pPr/>
      <w:r>
        <w:rPr>
          <w:lang w:val="ru_RU" w:bidi="ru_RU"/>
        </w:rPr>
      </w:r>
    </w:p>
    <w:p>
      <w:pPr>
        <w:pStyle w:val="Heading2"/>
      </w:pPr>
      <w:r>
        <w:rPr>
          <w:lang w:val="ru_RU" w:bidi="ru_RU"/>
        </w:rPr>
        <w:t>2 Царств 17:27</w:t>
      </w:r>
      <w:r>
        <w:rPr>
          <w:lang w:val="ru_RU" w:bidi="ru_RU"/>
        </w:rPr>
      </w:r>
    </w:p>
    <w:p>
      <w:pPr>
        <w:pStyle w:val="ListBullet"/>
        <w:spacing w:line="240" w:lineRule="auto"/>
        <w:ind w:left="720"/>
      </w:pPr>
      <w:r>
        <w:rPr>
          <w:lang w:val="ru_RU" w:bidi="ru_RU"/>
        </w:rPr>
      </w:r>
      <w:r>
        <w:rPr>
          <w:lang w:val="ru_RU" w:bidi="ru_RU"/>
        </w:rPr>
        <w:t>«Сови, сын Нааса» —</w:t>
      </w:r>
      <w:r>
        <w:rPr>
          <w:lang w:val="ru_RU" w:bidi="ru_RU"/>
        </w:rPr>
        <w:t xml:space="preserve"> Сови, вероятно, был братом Аннона, который оскорбил посланников Давида после того, как умер его отец (глава </w:t>
      </w:r>
      <w:hyperlink r:id="rId270">
        <w:r>
          <w:rPr>
            <w:lang w:val="ru_RU" w:bidi="ru_RU"/>
          </w:rPr>
          <w:rPr>
            <w:color w:val="0000EE"/>
            <w:u w:val="single"/>
          </w:rPr>
          <w:t>10</w:t>
        </w:r>
      </w:hyperlink>
      <w:r>
        <w:rPr>
          <w:lang w:val="ru_RU" w:bidi="ru_RU"/>
        </w:rPr>
        <w:t xml:space="preserve">; см. </w:t>
      </w:r>
      <w:r>
        <w:rPr>
          <w:lang w:val="ru_RU" w:bidi="ru_RU"/>
        </w:rPr>
        <w:t>Учебные заметки к 10:1–5</w:t>
      </w:r>
      <w:r>
        <w:rPr>
          <w:lang w:val="ru_RU" w:bidi="ru_RU"/>
        </w:rPr>
        <w:t xml:space="preserve">). </w:t>
      </w:r>
    </w:p>
    <w:p>
      <w:pPr>
        <w:pStyle w:val="ListBullet"/>
        <w:spacing w:line="240" w:lineRule="auto"/>
        <w:ind w:left="720"/>
      </w:pPr>
      <w:r>
        <w:rPr>
          <w:lang w:val="ru_RU" w:bidi="ru_RU"/>
        </w:rPr>
      </w:r>
      <w:r>
        <w:rPr>
          <w:lang w:val="ru_RU" w:bidi="ru_RU"/>
        </w:rPr>
        <w:t>«Махир, сын Аммиила» — Мемфивосфей жил в доме Махира</w:t>
      </w:r>
      <w:r>
        <w:rPr>
          <w:lang w:val="ru_RU" w:bidi="ru_RU"/>
        </w:rPr>
        <w:t xml:space="preserve"> до того, как Давид приказал привести его к себе во дворец (</w:t>
      </w:r>
      <w:hyperlink r:id="rId449">
        <w:r>
          <w:rPr>
            <w:lang w:val="ru_RU" w:bidi="ru_RU"/>
          </w:rPr>
          <w:rPr>
            <w:color w:val="0000EE"/>
            <w:u w:val="single"/>
          </w:rPr>
          <w:t>9:4–5</w:t>
        </w:r>
      </w:hyperlink>
      <w:r>
        <w:rPr>
          <w:lang w:val="ru_RU" w:bidi="ru_RU"/>
        </w:rPr>
        <w:t xml:space="preserve">). </w:t>
      </w:r>
    </w:p>
    <w:p>
      <w:pPr>
        <w:pStyle w:val="ListBullet"/>
        <w:spacing w:line="240" w:lineRule="auto"/>
        <w:ind w:left="720"/>
      </w:pPr>
      <w:r>
        <w:rPr>
          <w:lang w:val="ru_RU" w:bidi="ru_RU"/>
        </w:rPr>
      </w:r>
      <w:r>
        <w:rPr>
          <w:lang w:val="ru_RU" w:bidi="ru_RU"/>
        </w:rPr>
        <w:t>«Верзеллий Галаадитянин» — Верзеллий из Галаада это не тот же человек, что Верзеллий из Мехолы</w:t>
      </w:r>
      <w:r>
        <w:rPr>
          <w:lang w:val="ru_RU" w:bidi="ru_RU"/>
        </w:rPr>
        <w:t xml:space="preserve"> (</w:t>
      </w:r>
      <w:hyperlink r:id="rId450">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w:t>
      </w:r>
      <w:r>
        <w:rPr>
          <w:lang w:val="ru_RU" w:bidi="ru_RU"/>
        </w:rPr>
      </w:r>
    </w:p>
    <w:p>
      <w:pPr/>
      <w:r>
        <w:rPr>
          <w:lang w:val="ru_RU" w:bidi="ru_RU"/>
        </w:rPr>
      </w:r>
      <w:r>
        <w:rPr>
          <w:lang w:val="ru_RU" w:bidi="ru_RU"/>
        </w:rPr>
        <w:t xml:space="preserve">«ты один то же, что нас десять тысяч» — хотя </w:t>
      </w:r>
      <w:r>
        <w:rPr>
          <w:lang w:val="ru_RU" w:bidi="ru_RU"/>
        </w:rPr>
        <w:t xml:space="preserve">люди Давида хвалили его, их </w:t>
      </w:r>
      <w:r>
        <w:rPr>
          <w:lang w:val="ru_RU" w:bidi="ru_RU"/>
        </w:rPr>
        <w:t xml:space="preserve">настойчивые попытки уговорить царя не ходить с ними, могли свидетельствовать о том, что Давид постепенно утрачивал свою военную мощь </w:t>
      </w:r>
      <w:r>
        <w:rPr>
          <w:lang w:val="ru_RU" w:bidi="ru_RU"/>
        </w:rPr>
        <w:t xml:space="preserve">(см. </w:t>
      </w:r>
      <w:hyperlink r:id="rId451">
        <w:r>
          <w:rPr>
            <w:lang w:val="ru_RU" w:bidi="ru_RU"/>
          </w:rPr>
          <w:rPr>
            <w:color w:val="0000EE"/>
            <w:u w:val="single"/>
          </w:rPr>
          <w:t>21:15–17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18:5</w:t>
      </w:r>
      <w:r>
        <w:rPr>
          <w:lang w:val="ru_RU" w:bidi="ru_RU"/>
        </w:rPr>
      </w:r>
    </w:p>
    <w:p>
      <w:pPr/>
      <w:r>
        <w:rPr>
          <w:lang w:val="ru_RU" w:bidi="ru_RU"/>
        </w:rPr>
      </w:r>
      <w:r>
        <w:rPr>
          <w:lang w:val="ru_RU" w:bidi="ru_RU"/>
        </w:rPr>
        <w:t>Иоав нарушил приказ Давида, запретившего своим подчинённым вредить молодому Авессалому (</w:t>
      </w:r>
      <w:hyperlink r:id="rId452">
        <w:r>
          <w:rPr>
            <w:lang w:val="ru_RU" w:bidi="ru_RU"/>
          </w:rPr>
          <w:rPr>
            <w:color w:val="0000EE"/>
            <w:u w:val="single"/>
          </w:rPr>
          <w:t>18:11–15</w:t>
        </w:r>
      </w:hyperlink>
      <w:r>
        <w:rPr>
          <w:lang w:val="ru_RU" w:bidi="ru_RU"/>
        </w:rPr>
        <w:t xml:space="preserve">). Это был второй раз, когда Иоав убил человека без разрешения Давида (см. </w:t>
      </w:r>
      <w:hyperlink r:id="rId453">
        <w:r>
          <w:rPr>
            <w:lang w:val="ru_RU" w:bidi="ru_RU"/>
          </w:rPr>
          <w:rPr>
            <w:color w:val="0000EE"/>
            <w:u w:val="single"/>
          </w:rPr>
          <w:t>3:22–37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18:6</w:t>
      </w:r>
      <w:r>
        <w:rPr>
          <w:lang w:val="ru_RU" w:bidi="ru_RU"/>
        </w:rPr>
      </w:r>
    </w:p>
    <w:p>
      <w:pPr/>
      <w:r>
        <w:rPr>
          <w:lang w:val="ru_RU" w:bidi="ru_RU"/>
        </w:rPr>
      </w:r>
      <w:r>
        <w:rPr>
          <w:lang w:val="ru_RU" w:bidi="ru_RU"/>
        </w:rPr>
        <w:t>Ефремов лес, находившийся на территории колена Ефремова, располагался к востоку от реки Иордан.</w:t>
      </w:r>
      <w:r>
        <w:rPr>
          <w:lang w:val="ru_RU" w:bidi="ru_RU"/>
        </w:rPr>
      </w:r>
      <w:r>
        <w:rPr>
          <w:lang w:val="ru_RU" w:bidi="ru_RU"/>
        </w:rPr>
      </w:r>
    </w:p>
    <w:p>
      <w:pPr/>
      <w:r>
        <w:rPr>
          <w:lang w:val="ru_RU" w:bidi="ru_RU"/>
        </w:rPr>
      </w:r>
    </w:p>
    <w:p>
      <w:pPr>
        <w:pStyle w:val="Heading2"/>
      </w:pPr>
      <w:r>
        <w:rPr>
          <w:lang w:val="ru_RU" w:bidi="ru_RU"/>
        </w:rPr>
        <w:t>2 Царств 18:8</w:t>
      </w:r>
      <w:r>
        <w:rPr>
          <w:lang w:val="ru_RU" w:bidi="ru_RU"/>
        </w:rPr>
      </w:r>
    </w:p>
    <w:p>
      <w:pPr/>
      <w:r>
        <w:rPr>
          <w:lang w:val="ru_RU" w:bidi="ru_RU"/>
        </w:rPr>
      </w:r>
      <w:r>
        <w:rPr>
          <w:lang w:val="ru_RU" w:bidi="ru_RU"/>
        </w:rPr>
        <w:t>«лес погубил народа больше, чем сколько истребил меч» — лесные условия свели на нет численное преимущество войск Авессалома.</w:t>
      </w:r>
      <w:r>
        <w:rPr>
          <w:lang w:val="ru_RU" w:bidi="ru_RU"/>
        </w:rPr>
      </w:r>
      <w:r>
        <w:rPr>
          <w:lang w:val="ru_RU" w:bidi="ru_RU"/>
        </w:rPr>
      </w:r>
    </w:p>
    <w:p>
      <w:pPr/>
      <w:r>
        <w:rPr>
          <w:lang w:val="ru_RU" w:bidi="ru_RU"/>
        </w:rPr>
      </w:r>
    </w:p>
    <w:p>
      <w:pPr>
        <w:pStyle w:val="Heading2"/>
      </w:pPr>
      <w:r>
        <w:rPr>
          <w:lang w:val="ru_RU" w:bidi="ru_RU"/>
        </w:rPr>
        <w:t>2 Царств 18:9</w:t>
      </w:r>
      <w:r>
        <w:rPr>
          <w:lang w:val="ru_RU" w:bidi="ru_RU"/>
        </w:rPr>
      </w:r>
    </w:p>
    <w:p>
      <w:pPr/>
      <w:r>
        <w:rPr>
          <w:lang w:val="ru_RU" w:bidi="ru_RU"/>
        </w:rPr>
      </w:r>
      <w:r>
        <w:rPr>
          <w:lang w:val="ru_RU" w:bidi="ru_RU"/>
        </w:rPr>
        <w:t xml:space="preserve">Авессалом, который так гордился своими волосами, погиб из-за них. Тот, кто построил </w:t>
      </w:r>
      <w:r>
        <w:rPr>
          <w:lang w:val="ru_RU" w:bidi="ru_RU"/>
        </w:rPr>
        <w:t>«</w:t>
      </w:r>
      <w:r>
        <w:rPr>
          <w:lang w:val="ru_RU" w:bidi="ru_RU"/>
        </w:rPr>
        <w:t>памятник себе» (</w:t>
      </w:r>
      <w:hyperlink r:id="rId387">
        <w:r>
          <w:rPr>
            <w:lang w:val="ru_RU" w:bidi="ru_RU"/>
          </w:rPr>
          <w:rPr>
            <w:color w:val="0000EE"/>
            <w:u w:val="single"/>
          </w:rPr>
          <w:t>18:18</w:t>
        </w:r>
      </w:hyperlink>
      <w:r>
        <w:rPr>
          <w:lang w:val="ru_RU" w:bidi="ru_RU"/>
        </w:rPr>
        <w:t>), был убит, брошен в яму (</w:t>
      </w:r>
      <w:hyperlink r:id="rId454">
        <w:r>
          <w:rPr>
            <w:lang w:val="ru_RU" w:bidi="ru_RU"/>
          </w:rPr>
          <w:rPr>
            <w:color w:val="0000EE"/>
            <w:u w:val="single"/>
          </w:rPr>
          <w:t>18:17</w:t>
        </w:r>
      </w:hyperlink>
      <w:r>
        <w:rPr>
          <w:lang w:val="ru_RU" w:bidi="ru_RU"/>
        </w:rP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Pr>
          <w:lang w:val="ru_RU" w:bidi="ru_RU"/>
        </w:rPr>
      </w:r>
      <w:r>
        <w:rPr>
          <w:lang w:val="ru_RU" w:bidi="ru_RU"/>
        </w:rPr>
      </w:r>
    </w:p>
    <w:p>
      <w:pPr/>
      <w:r>
        <w:rPr>
          <w:lang w:val="ru_RU" w:bidi="ru_RU"/>
        </w:rPr>
      </w:r>
    </w:p>
    <w:p>
      <w:pPr>
        <w:pStyle w:val="Heading2"/>
      </w:pPr>
      <w:r>
        <w:rPr>
          <w:lang w:val="ru_RU" w:bidi="ru_RU"/>
        </w:rPr>
        <w:t>2 Царств 18:11</w:t>
      </w:r>
      <w:r>
        <w:rPr>
          <w:lang w:val="ru_RU" w:bidi="ru_RU"/>
        </w:rPr>
      </w:r>
    </w:p>
    <w:p>
      <w:pPr/>
      <w:r>
        <w:rPr>
          <w:lang w:val="ru_RU" w:bidi="ru_RU"/>
        </w:rPr>
      </w:r>
      <w:r>
        <w:rPr>
          <w:lang w:val="ru_RU" w:bidi="ru_RU"/>
        </w:rPr>
        <w:t xml:space="preserve">Возможно, речь идёт о поясе, к которому крепился меч и которым награждали воина за его доблесть и отвагу в бою (ср. </w:t>
      </w:r>
      <w:hyperlink r:id="rId455">
        <w:r>
          <w:rPr>
            <w:lang w:val="ru_RU" w:bidi="ru_RU"/>
          </w:rPr>
          <w:rPr>
            <w:color w:val="0000EE"/>
            <w:u w:val="single"/>
          </w:rPr>
          <w:t>1Цар.18:4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18:14</w:t>
      </w:r>
      <w:r>
        <w:rPr>
          <w:lang w:val="ru_RU" w:bidi="ru_RU"/>
        </w:rPr>
      </w:r>
    </w:p>
    <w:p>
      <w:pPr/>
      <w:r>
        <w:rPr>
          <w:lang w:val="ru_RU" w:bidi="ru_RU"/>
        </w:rPr>
      </w:r>
      <w:r>
        <w:rPr>
          <w:lang w:val="ru_RU" w:bidi="ru_RU"/>
        </w:rPr>
        <w:t xml:space="preserve">«и вонзил их в сердце Авессалома» — </w:t>
      </w:r>
      <w:r>
        <w:rPr>
          <w:lang w:val="ru_RU" w:bidi="ru_RU"/>
        </w:rPr>
        <w:t xml:space="preserve">ранее Иоав был посредником, который помог Авессалому примириться с Давидом (глава </w:t>
      </w:r>
      <w:hyperlink r:id="rId456">
        <w:r>
          <w:rPr>
            <w:lang w:val="ru_RU" w:bidi="ru_RU"/>
          </w:rPr>
          <w:rPr>
            <w:color w:val="0000EE"/>
            <w:u w:val="single"/>
          </w:rPr>
          <w:t>14</w:t>
        </w:r>
      </w:hyperlink>
      <w:r>
        <w:rPr>
          <w:lang w:val="ru_RU" w:bidi="ru_RU"/>
        </w:rPr>
        <w:t xml:space="preserve">). </w:t>
      </w:r>
      <w:r>
        <w:rPr>
          <w:lang w:val="ru_RU" w:bidi="ru_RU"/>
        </w:rP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rPr>
          <w:lang w:val="ru_RU" w:bidi="ru_RU"/>
        </w:rPr>
        <w:t xml:space="preserve">(см. </w:t>
      </w:r>
      <w:hyperlink r:id="rId457">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18:15</w:t>
      </w:r>
      <w:r>
        <w:rPr>
          <w:lang w:val="ru_RU" w:bidi="ru_RU"/>
        </w:rPr>
      </w:r>
    </w:p>
    <w:p>
      <w:pPr/>
      <w:r>
        <w:rPr>
          <w:lang w:val="ru_RU" w:bidi="ru_RU"/>
        </w:rPr>
      </w:r>
      <w:r>
        <w:rPr>
          <w:lang w:val="ru_RU" w:bidi="ru_RU"/>
        </w:rP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Pr>
          <w:lang w:val="ru_RU" w:bidi="ru_RU"/>
        </w:rPr>
      </w:r>
      <w:r>
        <w:rPr>
          <w:lang w:val="ru_RU" w:bidi="ru_RU"/>
        </w:rPr>
      </w:r>
    </w:p>
    <w:p>
      <w:pPr/>
      <w:r>
        <w:rPr>
          <w:lang w:val="ru_RU" w:bidi="ru_RU"/>
        </w:rPr>
      </w:r>
    </w:p>
    <w:p>
      <w:pPr>
        <w:pStyle w:val="Heading2"/>
      </w:pPr>
      <w:r>
        <w:rPr>
          <w:lang w:val="ru_RU" w:bidi="ru_RU"/>
        </w:rPr>
        <w:t>2 Царств 18:17</w:t>
      </w:r>
      <w:r>
        <w:rPr>
          <w:lang w:val="ru_RU" w:bidi="ru_RU"/>
        </w:rPr>
      </w:r>
    </w:p>
    <w:p>
      <w:pPr/>
      <w:r>
        <w:rPr>
          <w:lang w:val="ru_RU" w:bidi="ru_RU"/>
        </w:rPr>
      </w:r>
      <w:r>
        <w:rPr>
          <w:lang w:val="ru_RU" w:bidi="ru_RU"/>
        </w:rPr>
        <w:t>«И все Израильтяне разбежались, каждый в шатёр свой» —</w:t>
      </w:r>
      <w:r>
        <w:rPr>
          <w:lang w:val="ru_RU" w:bidi="ru_RU"/>
        </w:rPr>
        <w:t xml:space="preserve"> сторонники Авессалома (</w:t>
      </w:r>
      <w:hyperlink r:id="rId442">
        <w:r>
          <w:rPr>
            <w:lang w:val="ru_RU" w:bidi="ru_RU"/>
          </w:rPr>
          <w:rPr>
            <w:color w:val="0000EE"/>
            <w:u w:val="single"/>
          </w:rPr>
          <w:t>17:11</w:t>
        </w:r>
      </w:hyperlink>
      <w:r>
        <w:rPr>
          <w:lang w:val="ru_RU" w:bidi="ru_RU"/>
        </w:rPr>
        <w:t xml:space="preserve">) хорошо понимали, что их жизни были в серьёзной опасности (ср. </w:t>
      </w:r>
      <w:hyperlink r:id="rId458">
        <w:r>
          <w:rPr>
            <w:lang w:val="ru_RU" w:bidi="ru_RU"/>
          </w:rPr>
          <w:rPr>
            <w:color w:val="0000EE"/>
            <w:u w:val="single"/>
          </w:rPr>
          <w:t>19:8</w:t>
        </w:r>
      </w:hyperlink>
      <w:r>
        <w:rPr>
          <w:lang w:val="ru_RU" w:bidi="ru_RU"/>
        </w:rPr>
        <w:t xml:space="preserve">), потому что они были на стороне мятежника, которому не удалось свергнуть с трона прежнего царя. </w:t>
      </w:r>
      <w:r>
        <w:rPr>
          <w:lang w:val="ru_RU" w:bidi="ru_RU"/>
        </w:rPr>
      </w:r>
      <w:r>
        <w:rPr>
          <w:lang w:val="ru_RU" w:bidi="ru_RU"/>
        </w:rPr>
      </w:r>
    </w:p>
    <w:p>
      <w:pPr/>
      <w:r>
        <w:rPr>
          <w:lang w:val="ru_RU" w:bidi="ru_RU"/>
        </w:rPr>
      </w:r>
    </w:p>
    <w:p>
      <w:pPr>
        <w:pStyle w:val="Heading2"/>
      </w:pPr>
      <w:r>
        <w:rPr>
          <w:lang w:val="ru_RU" w:bidi="ru_RU"/>
        </w:rPr>
        <w:t>2 Царств 18:18</w:t>
      </w:r>
      <w:r>
        <w:rPr>
          <w:lang w:val="ru_RU" w:bidi="ru_RU"/>
        </w:rPr>
      </w:r>
    </w:p>
    <w:p>
      <w:pPr>
        <w:pStyle w:val="ListBullet"/>
        <w:spacing w:line="240" w:lineRule="auto"/>
        <w:ind w:left="720"/>
      </w:pPr>
      <w:r>
        <w:rPr>
          <w:lang w:val="ru_RU" w:bidi="ru_RU"/>
        </w:rPr>
      </w:r>
      <w:r>
        <w:rPr>
          <w:lang w:val="ru_RU" w:bidi="ru_RU"/>
        </w:rPr>
        <w:t xml:space="preserve">«нет у меня сына» — </w:t>
      </w:r>
      <w:r>
        <w:rPr>
          <w:lang w:val="ru_RU" w:bidi="ru_RU"/>
        </w:rPr>
        <w:t xml:space="preserve">см. </w:t>
      </w:r>
      <w:r>
        <w:rPr>
          <w:lang w:val="ru_RU" w:bidi="ru_RU"/>
        </w:rPr>
        <w:t>Учебные заметки к 14:27</w:t>
      </w:r>
      <w:r>
        <w:rPr>
          <w:lang w:val="ru_RU" w:bidi="ru_RU"/>
        </w:rPr>
        <w:t xml:space="preserve">. Поскольку у Авессалома не было потомков, он надеялся, что памятник сохранит память о нём. </w:t>
      </w:r>
    </w:p>
    <w:p>
      <w:pPr>
        <w:pStyle w:val="ListBullet"/>
        <w:spacing w:line="240" w:lineRule="auto"/>
        <w:ind w:left="720"/>
      </w:pPr>
      <w:r>
        <w:rPr>
          <w:lang w:val="ru_RU" w:bidi="ru_RU"/>
        </w:rPr>
      </w:r>
      <w:r>
        <w:rPr>
          <w:lang w:val="ru_RU" w:bidi="ru_RU"/>
        </w:rPr>
        <w:t xml:space="preserve">«до сего дня» — </w:t>
      </w:r>
      <w:r>
        <w:rPr>
          <w:lang w:val="ru_RU" w:bidi="ru_RU"/>
        </w:rPr>
        <w:t>скорее всего, автор писал об этом событии во времена Соломона. В настоящее время неизвестно, где находился памятник Авессалома.</w:t>
      </w:r>
      <w:r>
        <w:rPr>
          <w:lang w:val="ru_RU" w:bidi="ru_RU"/>
        </w:rPr>
      </w:r>
      <w:r>
        <w:rPr>
          <w:lang w:val="ru_RU" w:bidi="ru_RU"/>
        </w:rPr>
      </w:r>
    </w:p>
    <w:p>
      <w:pPr/>
      <w:r>
        <w:rPr>
          <w:lang w:val="ru_RU" w:bidi="ru_RU"/>
        </w:rPr>
      </w:r>
    </w:p>
    <w:p>
      <w:pPr>
        <w:pStyle w:val="Heading2"/>
      </w:pPr>
      <w:r>
        <w:rPr>
          <w:lang w:val="ru_RU" w:bidi="ru_RU"/>
        </w:rPr>
        <w:t>2 Царств 18:19</w:t>
      </w:r>
      <w:r>
        <w:rPr>
          <w:lang w:val="ru_RU" w:bidi="ru_RU"/>
        </w:rPr>
      </w:r>
    </w:p>
    <w:p>
      <w:pPr/>
      <w:r>
        <w:rPr>
          <w:lang w:val="ru_RU" w:bidi="ru_RU"/>
        </w:rPr>
      </w:r>
      <w:r>
        <w:rPr>
          <w:lang w:val="ru_RU" w:bidi="ru_RU"/>
        </w:rPr>
        <w:t xml:space="preserve">«сын Садоков» — </w:t>
      </w:r>
      <w:r>
        <w:rPr>
          <w:lang w:val="ru_RU" w:bidi="ru_RU"/>
        </w:rPr>
        <w:t xml:space="preserve">о священнике Садоке см. </w:t>
      </w:r>
      <w:r>
        <w:rPr>
          <w:lang w:val="ru_RU" w:bidi="ru_RU"/>
        </w:rPr>
        <w:t>Учебные заметки к 15:24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18:21</w:t>
      </w:r>
      <w:r>
        <w:rPr>
          <w:lang w:val="ru_RU" w:bidi="ru_RU"/>
        </w:rPr>
      </w:r>
    </w:p>
    <w:p>
      <w:pPr/>
      <w:r>
        <w:rPr>
          <w:lang w:val="ru_RU" w:bidi="ru_RU"/>
        </w:rPr>
      </w:r>
      <w:r>
        <w:rPr>
          <w:lang w:val="ru_RU" w:bidi="ru_RU"/>
        </w:rPr>
        <w:t xml:space="preserve">«И сказал Иоав Хусию» (в других переводах </w:t>
      </w:r>
      <w:r>
        <w:rPr>
          <w:i/>
          <w:lang w:val="ru_RU" w:bidi="ru_RU"/>
        </w:rPr>
        <w:t xml:space="preserve">«Иоав сказал одному </w:t>
      </w:r>
      <w:r>
        <w:rPr>
          <w:b/>
          <w:i/>
          <w:lang w:val="ru_RU" w:bidi="ru_RU"/>
        </w:rPr>
        <w:t>кушиту</w:t>
      </w:r>
      <w:r>
        <w:rPr>
          <w:i/>
          <w:lang w:val="ru_RU" w:bidi="ru_RU"/>
        </w:rPr>
        <w:t>»</w:t>
      </w:r>
      <w:r>
        <w:rPr>
          <w:lang w:val="ru_RU" w:bidi="ru_RU"/>
        </w:rPr>
        <w:t xml:space="preserve"> (НРП), </w:t>
      </w:r>
      <w:r>
        <w:rPr>
          <w:i/>
          <w:lang w:val="ru_RU" w:bidi="ru_RU"/>
        </w:rPr>
        <w:t xml:space="preserve">«Иоав сказал одному </w:t>
      </w:r>
      <w:r>
        <w:rPr>
          <w:b/>
          <w:i/>
          <w:lang w:val="ru_RU" w:bidi="ru_RU"/>
        </w:rPr>
        <w:t>эфиопу</w:t>
      </w:r>
      <w:r>
        <w:rPr>
          <w:i/>
          <w:lang w:val="ru_RU" w:bidi="ru_RU"/>
        </w:rPr>
        <w:t>»</w:t>
      </w:r>
      <w:r>
        <w:rPr>
          <w:lang w:val="ru_RU" w:bidi="ru_RU"/>
        </w:rPr>
        <w:t xml:space="preserve"> (НЗК), </w:t>
      </w:r>
      <w:r>
        <w:rPr>
          <w:i/>
          <w:lang w:val="ru_RU" w:bidi="ru_RU"/>
        </w:rPr>
        <w:t>прим. пер.</w:t>
      </w:r>
      <w:r>
        <w:rPr>
          <w:lang w:val="ru_RU" w:bidi="ru_RU"/>
        </w:rPr>
        <w:t xml:space="preserve">) — </w:t>
      </w:r>
      <w:r>
        <w:rPr>
          <w:lang w:val="ru_RU" w:bidi="ru_RU"/>
        </w:rP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Pr>
          <w:lang w:val="ru_RU" w:bidi="ru_RU"/>
        </w:rPr>
      </w:r>
      <w:r>
        <w:rPr>
          <w:lang w:val="ru_RU" w:bidi="ru_RU"/>
        </w:rPr>
      </w:r>
    </w:p>
    <w:p>
      <w:pPr/>
      <w:r>
        <w:rPr>
          <w:lang w:val="ru_RU" w:bidi="ru_RU"/>
        </w:rPr>
      </w:r>
    </w:p>
    <w:p>
      <w:pPr>
        <w:pStyle w:val="Heading2"/>
      </w:pPr>
      <w:r>
        <w:rPr>
          <w:lang w:val="ru_RU" w:bidi="ru_RU"/>
        </w:rPr>
        <w:t>2 Царств 18:25</w:t>
      </w:r>
      <w:r>
        <w:rPr>
          <w:lang w:val="ru_RU" w:bidi="ru_RU"/>
        </w:rPr>
      </w:r>
    </w:p>
    <w:p>
      <w:pPr/>
      <w:r>
        <w:rPr>
          <w:lang w:val="ru_RU" w:bidi="ru_RU"/>
        </w:rPr>
      </w:r>
      <w:r>
        <w:rPr>
          <w:lang w:val="ru_RU" w:bidi="ru_RU"/>
        </w:rPr>
        <w:t xml:space="preserve">«если один, то весть в устах его» — </w:t>
      </w:r>
      <w:r>
        <w:rPr>
          <w:lang w:val="ru_RU" w:bidi="ru_RU"/>
        </w:rPr>
        <w:t>одиночный скороход обычно был вестником.</w:t>
      </w:r>
      <w:r>
        <w:rPr>
          <w:lang w:val="ru_RU" w:bidi="ru_RU"/>
        </w:rPr>
      </w:r>
      <w:r>
        <w:rPr>
          <w:lang w:val="ru_RU" w:bidi="ru_RU"/>
        </w:rPr>
      </w:r>
    </w:p>
    <w:p>
      <w:pPr/>
      <w:r>
        <w:rPr>
          <w:lang w:val="ru_RU" w:bidi="ru_RU"/>
        </w:rPr>
      </w:r>
    </w:p>
    <w:p>
      <w:pPr>
        <w:pStyle w:val="Heading2"/>
      </w:pPr>
      <w:r>
        <w:rPr>
          <w:lang w:val="ru_RU" w:bidi="ru_RU"/>
        </w:rPr>
        <w:t>2 Царств 18:28–29</w:t>
      </w:r>
      <w:r>
        <w:rPr>
          <w:lang w:val="ru_RU" w:bidi="ru_RU"/>
        </w:rPr>
      </w:r>
    </w:p>
    <w:p>
      <w:pPr/>
      <w:r>
        <w:rPr>
          <w:lang w:val="ru_RU" w:bidi="ru_RU"/>
        </w:rPr>
      </w:r>
      <w:r>
        <w:rPr>
          <w:lang w:val="ru_RU" w:bidi="ru_RU"/>
        </w:rPr>
        <w:t xml:space="preserve">«благополучен ли отрок Авессалом?» </w:t>
      </w:r>
      <w:r>
        <w:rPr>
          <w:lang w:val="ru_RU" w:bidi="ru_RU"/>
        </w:rPr>
        <w:t>(</w:t>
      </w:r>
      <w:r>
        <w:rPr>
          <w:lang w:val="ru_RU" w:bidi="ru_RU"/>
        </w:rPr>
        <w:t>дословный перевод звучит так</w:t>
      </w:r>
      <w:r>
        <w:rPr>
          <w:lang w:val="ru_RU" w:bidi="ru_RU"/>
        </w:rPr>
        <w:t xml:space="preserve">: </w:t>
      </w:r>
      <w:r>
        <w:rPr>
          <w:i/>
          <w:lang w:val="ru_RU" w:bidi="ru_RU"/>
        </w:rPr>
        <w:t>«Шалом ли с молодым Ав-шаломом?»</w:t>
      </w:r>
      <w:r>
        <w:rPr>
          <w:lang w:val="ru_RU" w:bidi="ru_RU"/>
        </w:rPr>
        <w:t xml:space="preserve"> (от евр. </w:t>
      </w:r>
      <w:r>
        <w:rPr>
          <w:i/>
          <w:lang w:val="ru_RU" w:bidi="ru_RU"/>
        </w:rPr>
        <w:t>«шалом»</w:t>
      </w:r>
      <w:r>
        <w:rPr>
          <w:lang w:val="ru_RU" w:bidi="ru_RU"/>
        </w:rPr>
        <w:t xml:space="preserve"> —</w:t>
      </w:r>
      <w:r>
        <w:rPr>
          <w:lang w:val="ru_RU" w:bidi="ru_RU"/>
        </w:rP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59">
        <w:r>
          <w:rPr>
            <w:lang w:val="ru_RU" w:bidi="ru_RU"/>
          </w:rPr>
          <w:rPr>
            <w:color w:val="0000EE"/>
            <w:u w:val="single"/>
          </w:rPr>
          <w:t>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18:33</w:t>
      </w:r>
      <w:r>
        <w:rPr>
          <w:lang w:val="ru_RU" w:bidi="ru_RU"/>
        </w:rPr>
      </w:r>
    </w:p>
    <w:p>
      <w:pPr/>
      <w:r>
        <w:rPr>
          <w:lang w:val="ru_RU" w:bidi="ru_RU"/>
        </w:rPr>
      </w:r>
      <w:r>
        <w:rPr>
          <w:lang w:val="ru_RU" w:bidi="ru_RU"/>
        </w:rPr>
        <w:t>Давид не стыдился открыто проявлять свои чувства, будь то восторг (</w:t>
      </w:r>
      <w:hyperlink r:id="rId460">
        <w:r>
          <w:rPr>
            <w:lang w:val="ru_RU" w:bidi="ru_RU"/>
          </w:rPr>
          <w:rPr>
            <w:color w:val="0000EE"/>
            <w:u w:val="single"/>
          </w:rPr>
          <w:t>6:14–19</w:t>
        </w:r>
      </w:hyperlink>
      <w:r>
        <w:rPr>
          <w:lang w:val="ru_RU" w:bidi="ru_RU"/>
        </w:rPr>
        <w:t>) или горе. Его чувства к Авессалому были искренними и нелицемерными.</w:t>
      </w:r>
      <w:r>
        <w:rPr>
          <w:lang w:val="ru_RU" w:bidi="ru_RU"/>
        </w:rPr>
      </w:r>
      <w:r>
        <w:rPr>
          <w:lang w:val="ru_RU" w:bidi="ru_RU"/>
        </w:rPr>
      </w:r>
    </w:p>
    <w:p>
      <w:pPr/>
      <w:r>
        <w:rPr>
          <w:lang w:val="ru_RU" w:bidi="ru_RU"/>
        </w:rPr>
      </w:r>
    </w:p>
    <w:p>
      <w:pPr>
        <w:pStyle w:val="Heading2"/>
      </w:pPr>
      <w:r>
        <w:rPr>
          <w:lang w:val="ru_RU" w:bidi="ru_RU"/>
        </w:rPr>
        <w:t>2 Царств 19:5–7</w:t>
      </w:r>
      <w:r>
        <w:rPr>
          <w:lang w:val="ru_RU" w:bidi="ru_RU"/>
        </w:rPr>
      </w:r>
    </w:p>
    <w:p>
      <w:pPr/>
      <w:r>
        <w:rPr>
          <w:lang w:val="ru_RU" w:bidi="ru_RU"/>
        </w:rPr>
      </w:r>
      <w:r>
        <w:rPr>
          <w:lang w:val="ru_RU" w:bidi="ru_RU"/>
        </w:rPr>
        <w:t xml:space="preserve">Это единственный случай, когда военачальник Иоав открыто упрекает царя Давида (ср. </w:t>
      </w:r>
      <w:hyperlink r:id="rId461">
        <w:r>
          <w:rPr>
            <w:lang w:val="ru_RU" w:bidi="ru_RU"/>
          </w:rPr>
          <w:rPr>
            <w:color w:val="0000EE"/>
            <w:u w:val="single"/>
          </w:rPr>
          <w:t>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19:9–10</w:t>
      </w:r>
      <w:r>
        <w:rPr>
          <w:lang w:val="ru_RU" w:bidi="ru_RU"/>
        </w:rPr>
      </w:r>
    </w:p>
    <w:p>
      <w:pPr/>
      <w:r>
        <w:rPr>
          <w:lang w:val="ru_RU" w:bidi="ru_RU"/>
        </w:rPr>
      </w:r>
      <w:r>
        <w:rPr>
          <w:lang w:val="ru_RU" w:bidi="ru_RU"/>
        </w:rP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4">
        <w:r>
          <w:rPr>
            <w:lang w:val="ru_RU" w:bidi="ru_RU"/>
          </w:rPr>
          <w:rPr>
            <w:color w:val="0000EE"/>
            <w:u w:val="single"/>
          </w:rPr>
          <w:t>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19:11–12</w:t>
      </w:r>
      <w:r>
        <w:rPr>
          <w:lang w:val="ru_RU" w:bidi="ru_RU"/>
        </w:rPr>
      </w:r>
    </w:p>
    <w:p>
      <w:pPr/>
      <w:r>
        <w:rPr>
          <w:lang w:val="ru_RU" w:bidi="ru_RU"/>
        </w:rPr>
      </w:r>
      <w:r>
        <w:rPr>
          <w:lang w:val="ru_RU" w:bidi="ru_RU"/>
        </w:rPr>
        <w:t>Когда Давид понял, что северные колена готовы принять его как царя (</w:t>
      </w:r>
      <w:hyperlink r:id="rId462">
        <w:r>
          <w:rPr>
            <w:lang w:val="ru_RU" w:bidi="ru_RU"/>
          </w:rPr>
          <w:rPr>
            <w:color w:val="0000EE"/>
            <w:u w:val="single"/>
          </w:rPr>
          <w:t>19:9–10</w:t>
        </w:r>
      </w:hyperlink>
      <w:r>
        <w:rPr>
          <w:lang w:val="ru_RU" w:bidi="ru_RU"/>
        </w:rPr>
        <w:t xml:space="preserve">), он отправил послов в Иудею, чтобы побудить своих сограждан также признать его власть. См. также </w:t>
      </w:r>
      <w:r>
        <w:rPr>
          <w:lang w:val="ru_RU" w:bidi="ru_RU"/>
        </w:rPr>
        <w:t>Учебные заметки к 19:41–43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19:13</w:t>
      </w:r>
      <w:r>
        <w:rPr>
          <w:lang w:val="ru_RU" w:bidi="ru_RU"/>
        </w:rPr>
      </w:r>
    </w:p>
    <w:p>
      <w:pPr/>
      <w:r>
        <w:rPr>
          <w:lang w:val="ru_RU" w:bidi="ru_RU"/>
        </w:rPr>
      </w:r>
      <w:r>
        <w:rPr>
          <w:lang w:val="ru_RU" w:bidi="ru_RU"/>
        </w:rPr>
        <w:t xml:space="preserve">«будешь военачальником при мне» — </w:t>
      </w:r>
      <w:r>
        <w:rPr>
          <w:lang w:val="ru_RU" w:bidi="ru_RU"/>
        </w:rPr>
        <w:t>Амессай пробыл военачальником очень недолго (</w:t>
      </w:r>
      <w:hyperlink r:id="rId463">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w:t>
      </w:r>
      <w:r>
        <w:rPr>
          <w:lang w:val="ru_RU" w:bidi="ru_RU"/>
        </w:rPr>
      </w:r>
    </w:p>
    <w:p>
      <w:pPr/>
      <w:r>
        <w:rPr>
          <w:lang w:val="ru_RU" w:bidi="ru_RU"/>
        </w:rPr>
      </w:r>
      <w:r>
        <w:rPr>
          <w:lang w:val="ru_RU" w:bidi="ru_RU"/>
        </w:rPr>
        <w:t xml:space="preserve">Во времена Самуила и Саула Галгал был очень важным городом (см. </w:t>
      </w:r>
      <w:r>
        <w:rPr>
          <w:lang w:val="ru_RU" w:bidi="ru_RU"/>
        </w:rPr>
        <w:t>Учебные заметки к 19:40</w:t>
      </w:r>
      <w:r>
        <w:rPr>
          <w:lang w:val="ru_RU" w:bidi="ru_RU"/>
        </w:rPr>
        <w:t xml:space="preserve">; </w:t>
      </w:r>
      <w:hyperlink r:id="rId464">
        <w:r>
          <w:rPr>
            <w:lang w:val="ru_RU" w:bidi="ru_RU"/>
          </w:rPr>
          <w:rPr>
            <w:color w:val="0000EE"/>
            <w:u w:val="single"/>
          </w:rPr>
          <w:t>1Цар.7:16</w:t>
        </w:r>
      </w:hyperlink>
      <w:r>
        <w:rPr>
          <w:lang w:val="ru_RU" w:bidi="ru_RU"/>
        </w:rPr>
        <w:t xml:space="preserve">; </w:t>
      </w:r>
      <w:hyperlink r:id="rId5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19:15–23</w:t>
      </w:r>
      <w:r>
        <w:rPr>
          <w:lang w:val="ru_RU" w:bidi="ru_RU"/>
        </w:rPr>
      </w:r>
    </w:p>
    <w:p>
      <w:pPr/>
      <w:r>
        <w:rPr>
          <w:lang w:val="ru_RU" w:bidi="ru_RU"/>
        </w:rPr>
      </w:r>
      <w:r>
        <w:rPr>
          <w:lang w:val="ru_RU" w:bidi="ru_RU"/>
        </w:rPr>
        <w:t>По возвращении в Иерусалим Давид проявляет милосердие к Семею</w:t>
      </w:r>
      <w:r>
        <w:rPr>
          <w:lang w:val="ru_RU" w:bidi="ru_RU"/>
        </w:rPr>
        <w:t xml:space="preserve"> — </w:t>
      </w:r>
      <w:r>
        <w:rPr>
          <w:lang w:val="ru_RU" w:bidi="ru_RU"/>
        </w:rPr>
        <w:t xml:space="preserve">человеку из колена Вениаминова, который был предан Саулу. Семей проклинал Давида, когда тот бежал из Иерусалима (см. </w:t>
      </w:r>
      <w:hyperlink r:id="rId465">
        <w:r>
          <w:rPr>
            <w:lang w:val="ru_RU" w:bidi="ru_RU"/>
          </w:rPr>
          <w:rPr>
            <w:color w:val="0000EE"/>
            <w:u w:val="single"/>
          </w:rPr>
          <w:t>16:5–14</w:t>
        </w:r>
      </w:hyperlink>
      <w:r>
        <w:rPr>
          <w:lang w:val="ru_RU" w:bidi="ru_RU"/>
        </w:rPr>
        <w:t>). Однако впоследствии злословие Семея не осталось безнаказанным (</w:t>
      </w:r>
      <w:hyperlink r:id="rId466">
        <w:r>
          <w:rPr>
            <w:lang w:val="ru_RU" w:bidi="ru_RU"/>
          </w:rPr>
          <w:rPr>
            <w:color w:val="0000EE"/>
            <w:u w:val="single"/>
          </w:rPr>
          <w:t>3Цар.2:8</w:t>
        </w:r>
      </w:hyperlink>
      <w:r>
        <w:rPr>
          <w:lang w:val="ru_RU" w:bidi="ru_RU"/>
        </w:rPr>
        <w:t xml:space="preserve">, </w:t>
      </w:r>
      <w:hyperlink r:id="rId467">
        <w:r>
          <w:rPr>
            <w:lang w:val="ru_RU" w:bidi="ru_RU"/>
          </w:rPr>
          <w:rPr>
            <w:color w:val="0000EE"/>
            <w:u w:val="single"/>
          </w:rPr>
          <w:t>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19:17</w:t>
      </w:r>
      <w:r>
        <w:rPr>
          <w:lang w:val="ru_RU" w:bidi="ru_RU"/>
        </w:rPr>
      </w:r>
    </w:p>
    <w:p>
      <w:pPr/>
      <w:r>
        <w:rPr>
          <w:lang w:val="ru_RU" w:bidi="ru_RU"/>
        </w:rPr>
      </w:r>
      <w:r>
        <w:rPr>
          <w:lang w:val="ru_RU" w:bidi="ru_RU"/>
        </w:rPr>
        <w:t xml:space="preserve">«Сива» — </w:t>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19:20</w:t>
      </w:r>
      <w:r>
        <w:rPr>
          <w:lang w:val="ru_RU" w:bidi="ru_RU"/>
        </w:rPr>
      </w:r>
    </w:p>
    <w:p>
      <w:pPr>
        <w:pStyle w:val="ListBullet"/>
        <w:spacing w:line="240" w:lineRule="auto"/>
        <w:ind w:left="720"/>
      </w:pPr>
      <w:r>
        <w:rPr>
          <w:lang w:val="ru_RU" w:bidi="ru_RU"/>
        </w:rPr>
      </w:r>
      <w:r>
        <w:rPr>
          <w:lang w:val="ru_RU" w:bidi="ru_RU"/>
        </w:rPr>
        <w:t xml:space="preserve">«ибо знает раб твой, что согрешил» — </w:t>
      </w:r>
      <w:r>
        <w:rPr>
          <w:lang w:val="ru_RU" w:bidi="ru_RU"/>
        </w:rP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68">
        <w:r>
          <w:rPr>
            <w:lang w:val="ru_RU" w:bidi="ru_RU"/>
          </w:rPr>
          <w:rPr>
            <w:color w:val="0000EE"/>
            <w:u w:val="single"/>
          </w:rPr>
          <w:t>16:8</w:t>
        </w:r>
      </w:hyperlink>
      <w:r>
        <w:rPr>
          <w:lang w:val="ru_RU" w:bidi="ru_RU"/>
        </w:rPr>
        <w:t xml:space="preserve">), не исполнились. </w:t>
      </w:r>
    </w:p>
    <w:p>
      <w:pPr>
        <w:pStyle w:val="ListBullet"/>
        <w:spacing w:line="240" w:lineRule="auto"/>
        <w:ind w:left="720"/>
      </w:pPr>
      <w:r>
        <w:rPr>
          <w:lang w:val="ru_RU" w:bidi="ru_RU"/>
        </w:rPr>
      </w:r>
      <w:r>
        <w:rPr>
          <w:lang w:val="ru_RU" w:bidi="ru_RU"/>
        </w:rPr>
        <w:t xml:space="preserve">«из всего дома Иосифова» — </w:t>
      </w:r>
      <w:r>
        <w:rPr>
          <w:lang w:val="ru_RU" w:bidi="ru_RU"/>
        </w:rPr>
        <w:t xml:space="preserve">как имя Иакова могло обозначать весь Израиль (например, </w:t>
      </w:r>
      <w:hyperlink r:id="rId469">
        <w:r>
          <w:rPr>
            <w:lang w:val="ru_RU" w:bidi="ru_RU"/>
          </w:rPr>
          <w:rPr>
            <w:color w:val="0000EE"/>
            <w:u w:val="single"/>
          </w:rPr>
          <w:t>Чис.24:19</w:t>
        </w:r>
      </w:hyperlink>
      <w:r>
        <w:rPr>
          <w:lang w:val="ru_RU" w:bidi="ru_RU"/>
        </w:rPr>
        <w:t xml:space="preserve">; </w:t>
      </w:r>
      <w:hyperlink r:id="rId470">
        <w:r>
          <w:rPr>
            <w:lang w:val="ru_RU" w:bidi="ru_RU"/>
          </w:rPr>
          <w:rPr>
            <w:color w:val="0000EE"/>
            <w:u w:val="single"/>
          </w:rPr>
          <w:t>Ис.10:20</w:t>
        </w:r>
      </w:hyperlink>
      <w:r>
        <w:rPr>
          <w:lang w:val="ru_RU" w:bidi="ru_RU"/>
        </w:rPr>
        <w:t xml:space="preserve">), так и имя Иосифа могло обозначать все северные колена (см. Учебные заметки к </w:t>
      </w:r>
      <w:r>
        <w:rPr>
          <w:lang w:val="ru_RU" w:bidi="ru_RU"/>
        </w:rPr>
        <w:t>Ам.5:6</w:t>
      </w:r>
      <w:r>
        <w:rPr>
          <w:lang w:val="ru_RU" w:bidi="ru_RU"/>
        </w:rPr>
        <w:t xml:space="preserve">; </w:t>
      </w:r>
      <w:r>
        <w:rPr>
          <w:lang w:val="ru_RU" w:bidi="ru_RU"/>
        </w:rPr>
        <w:t>Зах.10:6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19:21–22</w:t>
      </w:r>
      <w:r>
        <w:rPr>
          <w:lang w:val="ru_RU" w:bidi="ru_RU"/>
        </w:rPr>
      </w:r>
    </w:p>
    <w:p>
      <w:pPr>
        <w:pStyle w:val="ListBullet"/>
        <w:spacing w:line="240" w:lineRule="auto"/>
        <w:ind w:left="720"/>
      </w:pPr>
      <w:r>
        <w:rPr>
          <w:lang w:val="ru_RU" w:bidi="ru_RU"/>
        </w:rPr>
      </w:r>
      <w:r>
        <w:rPr>
          <w:lang w:val="ru_RU" w:bidi="ru_RU"/>
        </w:rPr>
        <w:t xml:space="preserve">Ср. </w:t>
      </w:r>
      <w:hyperlink r:id="rId471">
        <w:r>
          <w:rPr>
            <w:lang w:val="ru_RU" w:bidi="ru_RU"/>
          </w:rPr>
          <w:rPr>
            <w:color w:val="0000EE"/>
            <w:u w:val="single"/>
          </w:rPr>
          <w:t>16:9–12</w:t>
        </w:r>
      </w:hyperlink>
      <w:r>
        <w:rPr>
          <w:lang w:val="ru_RU" w:bidi="ru_RU"/>
        </w:rPr>
        <w:t xml:space="preserve">. </w:t>
      </w:r>
    </w:p>
    <w:p>
      <w:pPr>
        <w:pStyle w:val="ListBullet"/>
        <w:spacing w:line="240" w:lineRule="auto"/>
        <w:ind w:left="720"/>
      </w:pPr>
      <w:r>
        <w:rPr>
          <w:lang w:val="ru_RU" w:bidi="ru_RU"/>
        </w:rPr>
      </w:r>
      <w:r>
        <w:rPr>
          <w:lang w:val="ru_RU" w:bidi="ru_RU"/>
        </w:rPr>
        <w:t>«Авесса» — с</w:t>
      </w:r>
      <w:r>
        <w:rPr>
          <w:lang w:val="ru_RU" w:bidi="ru_RU"/>
        </w:rPr>
        <w:t xml:space="preserve">м. </w:t>
      </w:r>
      <w:r>
        <w:rPr>
          <w:lang w:val="ru_RU" w:bidi="ru_RU"/>
        </w:rPr>
        <w:t>Учебные заметки к 16:9</w:t>
      </w:r>
      <w:r>
        <w:rPr>
          <w:lang w:val="ru_RU" w:bidi="ru_RU"/>
        </w:rPr>
        <w:t xml:space="preserve">. </w:t>
      </w:r>
    </w:p>
    <w:p>
      <w:pPr>
        <w:pStyle w:val="ListBullet"/>
        <w:spacing w:line="240" w:lineRule="auto"/>
        <w:ind w:left="720"/>
      </w:pPr>
      <w:r>
        <w:rPr>
          <w:lang w:val="ru_RU" w:bidi="ru_RU"/>
        </w:rPr>
      </w:r>
      <w:r>
        <w:rPr>
          <w:lang w:val="ru_RU" w:bidi="ru_RU"/>
        </w:rPr>
        <w:t xml:space="preserve">«сыны Саруины» — </w:t>
      </w:r>
      <w:r>
        <w:rPr>
          <w:lang w:val="ru_RU" w:bidi="ru_RU"/>
        </w:rPr>
        <w:t xml:space="preserve">см. </w:t>
      </w:r>
      <w:r>
        <w:rPr>
          <w:lang w:val="ru_RU" w:bidi="ru_RU"/>
        </w:rPr>
        <w:t>Учебные заметки к</w:t>
      </w:r>
      <w:r>
        <w:rPr>
          <w:lang w:val="ru_RU" w:bidi="ru_RU"/>
        </w:rPr>
        <w:t xml:space="preserve"> </w:t>
      </w:r>
      <w:r>
        <w:rPr>
          <w:lang w:val="ru_RU" w:bidi="ru_RU"/>
        </w:rPr>
        <w:t>2:18</w:t>
      </w:r>
      <w:r>
        <w:rPr>
          <w:lang w:val="ru_RU" w:bidi="ru_RU"/>
        </w:rPr>
        <w:t xml:space="preserve">; </w:t>
      </w:r>
      <w:r>
        <w:rPr>
          <w:lang w:val="ru_RU" w:bidi="ru_RU"/>
        </w:rPr>
        <w:t>17:25</w:t>
      </w:r>
      <w:r>
        <w:rPr>
          <w:lang w:val="ru_RU" w:bidi="ru_RU"/>
        </w:rPr>
        <w:t xml:space="preserve">. Хотя Авесса был готов убить всякого, кто враждебно относился к Давиду (ср. </w:t>
      </w:r>
      <w:hyperlink r:id="rId472">
        <w:r>
          <w:rPr>
            <w:lang w:val="ru_RU" w:bidi="ru_RU"/>
          </w:rPr>
          <w:rPr>
            <w:color w:val="0000EE"/>
            <w:u w:val="single"/>
          </w:rPr>
          <w:t>16:9</w:t>
        </w:r>
      </w:hyperlink>
      <w:r>
        <w:rPr>
          <w:lang w:val="ru_RU" w:bidi="ru_RU"/>
        </w:rPr>
        <w:t xml:space="preserve">; </w:t>
      </w:r>
      <w:hyperlink r:id="rId473">
        <w:r>
          <w:rPr>
            <w:lang w:val="ru_RU" w:bidi="ru_RU"/>
          </w:rPr>
          <w:rPr>
            <w:color w:val="0000EE"/>
            <w:u w:val="single"/>
          </w:rPr>
          <w:t>1Цар.26:8</w:t>
        </w:r>
      </w:hyperlink>
      <w:r>
        <w:rPr>
          <w:lang w:val="ru_RU" w:bidi="ru_RU"/>
        </w:rPr>
        <w:t xml:space="preserve">), Давид был очень недоволен не Авессой, а его братом Иоавом (см. </w:t>
      </w:r>
      <w:hyperlink r:id="rId90">
        <w:r>
          <w:rPr>
            <w:lang w:val="ru_RU" w:bidi="ru_RU"/>
          </w:rPr>
          <w:rPr>
            <w:color w:val="0000EE"/>
            <w:u w:val="single"/>
          </w:rPr>
          <w:t>2Цар.3:28–29</w:t>
        </w:r>
      </w:hyperlink>
      <w:r>
        <w:rPr>
          <w:lang w:val="ru_RU" w:bidi="ru_RU"/>
        </w:rPr>
        <w:t xml:space="preserve">, </w:t>
      </w:r>
      <w:hyperlink r:id="rId474">
        <w:r>
          <w:rPr>
            <w:lang w:val="ru_RU" w:bidi="ru_RU"/>
          </w:rPr>
          <w:rPr>
            <w:color w:val="0000EE"/>
            <w:u w:val="single"/>
          </w:rPr>
          <w:t>39</w:t>
        </w:r>
      </w:hyperlink>
      <w:r>
        <w:rPr>
          <w:lang w:val="ru_RU" w:bidi="ru_RU"/>
        </w:rPr>
        <w:t xml:space="preserve">; </w:t>
      </w:r>
      <w:hyperlink r:id="rId475">
        <w:r>
          <w:rPr>
            <w:lang w:val="ru_RU" w:bidi="ru_RU"/>
          </w:rPr>
          <w:rPr>
            <w:color w:val="0000EE"/>
            <w:u w:val="single"/>
          </w:rPr>
          <w:t>19:13</w:t>
        </w:r>
      </w:hyperlink>
      <w:r>
        <w:rPr>
          <w:lang w:val="ru_RU" w:bidi="ru_RU"/>
        </w:rPr>
        <w:t xml:space="preserve">; </w:t>
      </w:r>
      <w:hyperlink r:id="rId93">
        <w:r>
          <w:rPr>
            <w:lang w:val="ru_RU" w:bidi="ru_RU"/>
          </w:rPr>
          <w:rPr>
            <w:color w:val="0000EE"/>
            <w:u w:val="single"/>
          </w:rPr>
          <w:t>3Цар.2:5–6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19:23</w:t>
      </w:r>
      <w:r>
        <w:rPr>
          <w:lang w:val="ru_RU" w:bidi="ru_RU"/>
        </w:rPr>
      </w:r>
    </w:p>
    <w:p>
      <w:pPr/>
      <w:r>
        <w:rPr>
          <w:lang w:val="ru_RU" w:bidi="ru_RU"/>
        </w:rPr>
      </w:r>
      <w:r>
        <w:rPr>
          <w:lang w:val="ru_RU" w:bidi="ru_RU"/>
        </w:rP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7">
        <w:r>
          <w:rPr>
            <w:lang w:val="ru_RU" w:bidi="ru_RU"/>
          </w:rPr>
          <w:rPr>
            <w:color w:val="0000EE"/>
            <w:u w:val="single"/>
          </w:rPr>
          <w:t>3Цар.2:36–46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19:24</w:t>
      </w:r>
      <w:r>
        <w:rPr>
          <w:lang w:val="ru_RU" w:bidi="ru_RU"/>
        </w:rPr>
      </w:r>
    </w:p>
    <w:p>
      <w:pPr/>
      <w:r>
        <w:rPr>
          <w:lang w:val="ru_RU" w:bidi="ru_RU"/>
        </w:rPr>
      </w:r>
      <w:r>
        <w:rPr>
          <w:lang w:val="ru_RU" w:bidi="ru_RU"/>
        </w:rP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3">
        <w:r>
          <w:rPr>
            <w:lang w:val="ru_RU" w:bidi="ru_RU"/>
          </w:rPr>
          <w:rPr>
            <w:color w:val="0000EE"/>
            <w:u w:val="single"/>
          </w:rPr>
          <w:t>16:3</w:t>
        </w:r>
      </w:hyperlink>
      <w:r>
        <w:rPr>
          <w:lang w:val="ru_RU" w:bidi="ru_RU"/>
        </w:rPr>
        <w:t>), он не относился бы к своему внешнему виду с таким пренебрежением.</w:t>
      </w:r>
      <w:r>
        <w:rPr>
          <w:lang w:val="ru_RU" w:bidi="ru_RU"/>
        </w:rPr>
      </w:r>
      <w:r>
        <w:rPr>
          <w:lang w:val="ru_RU" w:bidi="ru_RU"/>
        </w:rPr>
      </w:r>
    </w:p>
    <w:p>
      <w:pPr/>
      <w:r>
        <w:rPr>
          <w:lang w:val="ru_RU" w:bidi="ru_RU"/>
        </w:rPr>
      </w:r>
    </w:p>
    <w:p>
      <w:pPr>
        <w:pStyle w:val="Heading2"/>
      </w:pPr>
      <w:r>
        <w:rPr>
          <w:lang w:val="ru_RU" w:bidi="ru_RU"/>
        </w:rPr>
        <w:t>2 Царств 19:24–30</w:t>
      </w:r>
      <w:r>
        <w:rPr>
          <w:lang w:val="ru_RU" w:bidi="ru_RU"/>
        </w:rPr>
      </w:r>
    </w:p>
    <w:p>
      <w:pPr/>
      <w:r>
        <w:rPr>
          <w:lang w:val="ru_RU" w:bidi="ru_RU"/>
        </w:rPr>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19:27–28</w:t>
      </w:r>
      <w:r>
        <w:rPr>
          <w:lang w:val="ru_RU" w:bidi="ru_RU"/>
        </w:rPr>
      </w:r>
    </w:p>
    <w:p>
      <w:pPr>
        <w:pStyle w:val="ListBullet"/>
        <w:spacing w:line="240" w:lineRule="auto"/>
        <w:ind w:left="720"/>
      </w:pPr>
      <w:r>
        <w:rPr>
          <w:lang w:val="ru_RU" w:bidi="ru_RU"/>
        </w:rPr>
      </w:r>
      <w:r>
        <w:rPr>
          <w:lang w:val="ru_RU" w:bidi="ru_RU"/>
        </w:rPr>
        <w:t xml:space="preserve">«как Ангел Божий» — </w:t>
      </w:r>
      <w:r>
        <w:rPr>
          <w:lang w:val="ru_RU" w:bidi="ru_RU"/>
        </w:rPr>
        <w:t xml:space="preserve">см. </w:t>
      </w:r>
      <w:r>
        <w:rPr>
          <w:lang w:val="ru_RU" w:bidi="ru_RU"/>
        </w:rPr>
        <w:t>Учебные заметки к 14:17</w:t>
      </w:r>
      <w:r>
        <w:rPr>
          <w:lang w:val="ru_RU" w:bidi="ru_RU"/>
        </w:rPr>
        <w:t xml:space="preserve">. </w:t>
      </w:r>
    </w:p>
    <w:p>
      <w:pPr>
        <w:pStyle w:val="ListBullet"/>
        <w:spacing w:line="240" w:lineRule="auto"/>
        <w:ind w:left="720"/>
      </w:pPr>
      <w:r>
        <w:rPr>
          <w:lang w:val="ru_RU" w:bidi="ru_RU"/>
        </w:rPr>
      </w:r>
      <w:r>
        <w:rPr>
          <w:lang w:val="ru_RU" w:bidi="ru_RU"/>
        </w:rP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Pr>
          <w:lang w:val="ru_RU" w:bidi="ru_RU"/>
        </w:rPr>
      </w:r>
      <w:r>
        <w:rPr>
          <w:lang w:val="ru_RU" w:bidi="ru_RU"/>
        </w:rPr>
      </w:r>
    </w:p>
    <w:p>
      <w:pPr/>
      <w:r>
        <w:rPr>
          <w:lang w:val="ru_RU" w:bidi="ru_RU"/>
        </w:rPr>
      </w:r>
    </w:p>
    <w:p>
      <w:pPr>
        <w:pStyle w:val="Heading2"/>
      </w:pPr>
      <w:r>
        <w:rPr>
          <w:lang w:val="ru_RU" w:bidi="ru_RU"/>
        </w:rPr>
        <w:t>2 Царств 19:30</w:t>
      </w:r>
      <w:r>
        <w:rPr>
          <w:lang w:val="ru_RU" w:bidi="ru_RU"/>
        </w:rPr>
      </w:r>
    </w:p>
    <w:p>
      <w:pPr/>
      <w:r>
        <w:rPr>
          <w:lang w:val="ru_RU" w:bidi="ru_RU"/>
        </w:rPr>
      </w:r>
      <w:r>
        <w:rPr>
          <w:lang w:val="ru_RU" w:bidi="ru_RU"/>
        </w:rP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Pr>
          <w:lang w:val="ru_RU" w:bidi="ru_RU"/>
        </w:rPr>
      </w:r>
      <w:r>
        <w:rPr>
          <w:lang w:val="ru_RU" w:bidi="ru_RU"/>
        </w:rPr>
      </w:r>
    </w:p>
    <w:p>
      <w:pPr/>
      <w:r>
        <w:rPr>
          <w:lang w:val="ru_RU" w:bidi="ru_RU"/>
        </w:rPr>
      </w:r>
    </w:p>
    <w:p>
      <w:pPr>
        <w:pStyle w:val="Heading2"/>
      </w:pPr>
      <w:r>
        <w:rPr>
          <w:lang w:val="ru_RU" w:bidi="ru_RU"/>
        </w:rPr>
        <w:t>2 Царств 19:31</w:t>
      </w:r>
      <w:r>
        <w:rPr>
          <w:lang w:val="ru_RU" w:bidi="ru_RU"/>
        </w:rPr>
      </w:r>
    </w:p>
    <w:p>
      <w:pPr/>
      <w:r>
        <w:rPr>
          <w:lang w:val="ru_RU" w:bidi="ru_RU"/>
        </w:rPr>
      </w:r>
      <w:r>
        <w:rPr>
          <w:lang w:val="ru_RU" w:bidi="ru_RU"/>
        </w:rPr>
        <w:t>Галаад был частью территории, принадлежавшей колену Манассии. Эта область находилась на восточной стороне реки Иордан (</w:t>
      </w:r>
      <w:hyperlink r:id="rId476">
        <w:r>
          <w:rPr>
            <w:lang w:val="ru_RU" w:bidi="ru_RU"/>
          </w:rPr>
          <w:rPr>
            <w:color w:val="0000EE"/>
            <w:u w:val="single"/>
          </w:rPr>
          <w:t>Иис.Нав.7:5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19:31–40</w:t>
      </w:r>
      <w:r>
        <w:rPr>
          <w:lang w:val="ru_RU" w:bidi="ru_RU"/>
        </w:rPr>
      </w:r>
    </w:p>
    <w:p>
      <w:pPr/>
      <w:r>
        <w:rPr>
          <w:lang w:val="ru_RU" w:bidi="ru_RU"/>
        </w:rPr>
      </w:r>
      <w:r>
        <w:rPr>
          <w:lang w:val="ru_RU" w:bidi="ru_RU"/>
        </w:rPr>
        <w:t xml:space="preserve">В награду за оказанную помощь Давид приглашает Верзеллия служить у него при дворе, однако </w:t>
      </w:r>
      <w:r>
        <w:rPr>
          <w:lang w:val="ru_RU" w:bidi="ru_RU"/>
        </w:rPr>
        <w:t>Верзеллий, который</w:t>
      </w:r>
      <w:r>
        <w:rPr>
          <w:lang w:val="ru_RU" w:bidi="ru_RU"/>
        </w:rP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7">
        <w:r>
          <w:rPr>
            <w:lang w:val="ru_RU" w:bidi="ru_RU"/>
          </w:rPr>
          <w:rPr>
            <w:color w:val="0000EE"/>
            <w:u w:val="single"/>
          </w:rPr>
          <w:t>3Цар.2:7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19:39</w:t>
      </w:r>
      <w:r>
        <w:rPr>
          <w:lang w:val="ru_RU" w:bidi="ru_RU"/>
        </w:rPr>
      </w:r>
    </w:p>
    <w:p>
      <w:pPr/>
      <w:r>
        <w:rPr>
          <w:lang w:val="ru_RU" w:bidi="ru_RU"/>
        </w:rPr>
      </w:r>
      <w:r>
        <w:rPr>
          <w:lang w:val="ru_RU" w:bidi="ru_RU"/>
        </w:rPr>
        <w:t xml:space="preserve">«И поцеловал царь Верзеллия» — </w:t>
      </w:r>
      <w:r>
        <w:rPr>
          <w:lang w:val="ru_RU" w:bidi="ru_RU"/>
        </w:rPr>
        <w:t xml:space="preserve">это был </w:t>
      </w:r>
      <w:r>
        <w:rPr>
          <w:lang w:val="ru_RU" w:bidi="ru_RU"/>
        </w:rPr>
        <w:t>искренний и дружеский поцелуй</w:t>
      </w:r>
      <w:r>
        <w:rPr>
          <w:lang w:val="ru_RU" w:bidi="ru_RU"/>
        </w:rPr>
        <w:t>. Он отличался от холодного поцелуя, который получил от Давида Авессалом (</w:t>
      </w:r>
      <w:hyperlink r:id="rId403">
        <w:r>
          <w:rPr>
            <w:lang w:val="ru_RU" w:bidi="ru_RU"/>
          </w:rPr>
          <w:rPr>
            <w:color w:val="0000EE"/>
            <w:u w:val="single"/>
          </w:rPr>
          <w:t>14:33</w:t>
        </w:r>
      </w:hyperlink>
      <w:r>
        <w:rPr>
          <w:lang w:val="ru_RU" w:bidi="ru_RU"/>
        </w:rPr>
        <w:t>), и от коварных поцелуев, которыми Авессалом приветствовал народ (</w:t>
      </w:r>
      <w:hyperlink r:id="rId478">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19:40</w:t>
      </w:r>
      <w:r>
        <w:rPr>
          <w:lang w:val="ru_RU" w:bidi="ru_RU"/>
        </w:rPr>
      </w:r>
    </w:p>
    <w:p>
      <w:pPr/>
      <w:r>
        <w:rPr>
          <w:lang w:val="ru_RU" w:bidi="ru_RU"/>
        </w:rPr>
      </w:r>
      <w:r>
        <w:rPr>
          <w:lang w:val="ru_RU" w:bidi="ru_RU"/>
        </w:rP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1">
        <w:r>
          <w:rPr>
            <w:lang w:val="ru_RU" w:bidi="ru_RU"/>
          </w:rPr>
          <w:rPr>
            <w:color w:val="0000EE"/>
            <w:u w:val="single"/>
          </w:rPr>
          <w:t>1Цар.11:15</w:t>
        </w:r>
      </w:hyperlink>
      <w:r>
        <w:rPr>
          <w:lang w:val="ru_RU" w:bidi="ru_RU"/>
        </w:rPr>
        <w:t>), а позже Самуил объявил о конце правления Саула (</w:t>
      </w:r>
      <w:hyperlink r:id="rId479">
        <w:r>
          <w:rPr>
            <w:lang w:val="ru_RU" w:bidi="ru_RU"/>
          </w:rPr>
          <w:rPr>
            <w:color w:val="0000EE"/>
            <w:u w:val="single"/>
          </w:rPr>
          <w:t>1Цар.13:13–15</w:t>
        </w:r>
      </w:hyperlink>
      <w:r>
        <w:rPr>
          <w:lang w:val="ru_RU" w:bidi="ru_RU"/>
        </w:rPr>
        <w:t xml:space="preserve">). И именно здесь </w:t>
      </w:r>
      <w:r>
        <w:rPr>
          <w:lang w:val="ru_RU" w:bidi="ru_RU"/>
        </w:rPr>
        <w:t>царствование Давида принимает новое направление.</w:t>
      </w:r>
      <w:r>
        <w:rPr>
          <w:lang w:val="ru_RU" w:bidi="ru_RU"/>
        </w:rPr>
      </w:r>
      <w:r>
        <w:rPr>
          <w:lang w:val="ru_RU" w:bidi="ru_RU"/>
        </w:rPr>
      </w:r>
    </w:p>
    <w:p>
      <w:pPr/>
      <w:r>
        <w:rPr>
          <w:lang w:val="ru_RU" w:bidi="ru_RU"/>
        </w:rPr>
      </w:r>
    </w:p>
    <w:p>
      <w:pPr>
        <w:pStyle w:val="Heading2"/>
      </w:pPr>
      <w:r>
        <w:rPr>
          <w:lang w:val="ru_RU" w:bidi="ru_RU"/>
        </w:rPr>
        <w:t>2 Царств 19:41–43</w:t>
      </w:r>
      <w:r>
        <w:rPr>
          <w:lang w:val="ru_RU" w:bidi="ru_RU"/>
        </w:rPr>
      </w:r>
    </w:p>
    <w:p>
      <w:pPr/>
      <w:r>
        <w:rPr>
          <w:lang w:val="ru_RU" w:bidi="ru_RU"/>
        </w:rPr>
      </w:r>
      <w:r>
        <w:rPr>
          <w:lang w:val="ru_RU" w:bidi="ru_RU"/>
        </w:rP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rPr>
          <w:lang w:val="ru_RU" w:bidi="ru_RU"/>
        </w:rPr>
        <w:t xml:space="preserve"> (</w:t>
      </w:r>
      <w:hyperlink r:id="rId480">
        <w:r>
          <w:rPr>
            <w:lang w:val="ru_RU" w:bidi="ru_RU"/>
          </w:rPr>
          <w:rPr>
            <w:color w:val="0000EE"/>
            <w:u w:val="single"/>
          </w:rPr>
          <w:t>3Цар.11:31</w:t>
        </w:r>
      </w:hyperlink>
      <w:r>
        <w:rPr>
          <w:lang w:val="ru_RU" w:bidi="ru_RU"/>
        </w:rPr>
        <w:t xml:space="preserve">; </w:t>
      </w:r>
      <w:hyperlink r:id="rId481">
        <w:r>
          <w:rPr>
            <w:lang w:val="ru_RU" w:bidi="ru_RU"/>
          </w:rPr>
          <w:rPr>
            <w:color w:val="0000EE"/>
            <w:u w:val="single"/>
          </w:rPr>
          <w:t>12:16</w:t>
        </w:r>
      </w:hyperlink>
      <w:r>
        <w:rPr>
          <w:lang w:val="ru_RU" w:bidi="ru_RU"/>
        </w:rPr>
        <w:t xml:space="preserve">, </w:t>
      </w:r>
      <w:hyperlink r:id="rId482">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«мы первенец, а не вы» —</w:t>
      </w:r>
      <w:r>
        <w:rPr>
          <w:lang w:val="ru_RU" w:bidi="ru_RU"/>
        </w:rPr>
        <w:t xml:space="preserve"> см. </w:t>
      </w:r>
      <w:hyperlink r:id="rId483">
        <w:r>
          <w:rPr>
            <w:lang w:val="ru_RU" w:bidi="ru_RU"/>
          </w:rPr>
          <w:rPr>
            <w:color w:val="0000EE"/>
            <w:u w:val="single"/>
          </w:rPr>
          <w:t>2Цар.19:11–12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w:t>
      </w:r>
      <w:r>
        <w:rPr>
          <w:lang w:val="ru_RU" w:bidi="ru_RU"/>
        </w:rPr>
      </w:r>
    </w:p>
    <w:p>
      <w:pPr/>
      <w:r>
        <w:rPr>
          <w:lang w:val="ru_RU" w:bidi="ru_RU"/>
        </w:rPr>
      </w:r>
      <w:r>
        <w:rPr>
          <w:lang w:val="ru_RU" w:bidi="ru_RU"/>
        </w:rPr>
        <w:t xml:space="preserve">«нет нам части в Давиде» — </w:t>
      </w:r>
      <w:r>
        <w:rPr>
          <w:lang w:val="ru_RU" w:bidi="ru_RU"/>
        </w:rPr>
        <w:t>под тем же провозглашением северные колена Израиля позже отделились от Соломона (</w:t>
      </w:r>
      <w:hyperlink r:id="rId481">
        <w:r>
          <w:rPr>
            <w:lang w:val="ru_RU" w:bidi="ru_RU"/>
          </w:rPr>
          <w:rPr>
            <w:color w:val="0000EE"/>
            <w:u w:val="single"/>
          </w:rPr>
          <w:t>3Цар.12:16</w:t>
        </w:r>
      </w:hyperlink>
      <w:r>
        <w:rPr>
          <w:lang w:val="ru_RU" w:bidi="ru_RU"/>
        </w:rPr>
        <w:t xml:space="preserve">). </w:t>
      </w:r>
      <w:r>
        <w:rPr>
          <w:lang w:val="ru_RU" w:bidi="ru_RU"/>
        </w:rP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rPr>
          <w:lang w:val="ru_RU" w:bidi="ru_RU"/>
        </w:rPr>
        <w:t xml:space="preserve"> (</w:t>
      </w:r>
      <w:hyperlink r:id="rId484">
        <w:r>
          <w:rPr>
            <w:lang w:val="ru_RU" w:bidi="ru_RU"/>
          </w:rPr>
          <w:rPr>
            <w:color w:val="0000EE"/>
            <w:u w:val="single"/>
          </w:rPr>
          <w:t>3Цар.12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20:3</w:t>
      </w:r>
      <w:r>
        <w:rPr>
          <w:lang w:val="ru_RU" w:bidi="ru_RU"/>
        </w:rPr>
      </w:r>
    </w:p>
    <w:p>
      <w:pPr/>
      <w:r>
        <w:rPr>
          <w:lang w:val="ru_RU" w:bidi="ru_RU"/>
        </w:rPr>
      </w:r>
      <w:r>
        <w:rPr>
          <w:lang w:val="ru_RU" w:bidi="ru_RU"/>
        </w:rPr>
        <w:t>Участь, которой подверглись десять наложниц Давида (</w:t>
      </w:r>
      <w:hyperlink r:id="rId485">
        <w:r>
          <w:rPr>
            <w:lang w:val="ru_RU" w:bidi="ru_RU"/>
          </w:rPr>
          <w:rPr>
            <w:color w:val="0000EE"/>
            <w:u w:val="single"/>
          </w:rPr>
          <w:t>15:16</w:t>
        </w:r>
      </w:hyperlink>
      <w:r>
        <w:rPr>
          <w:lang w:val="ru_RU" w:bidi="ru_RU"/>
        </w:rPr>
        <w:t>), публично осквернённые Авессаломом (</w:t>
      </w:r>
      <w:hyperlink r:id="rId411">
        <w:r>
          <w:rPr>
            <w:lang w:val="ru_RU" w:bidi="ru_RU"/>
          </w:rPr>
          <w:rPr>
            <w:color w:val="0000EE"/>
            <w:u w:val="single"/>
          </w:rPr>
          <w:t>16:21–22</w:t>
        </w:r>
      </w:hyperlink>
      <w:r>
        <w:rPr>
          <w:lang w:val="ru_RU" w:bidi="ru_RU"/>
        </w:rPr>
        <w:t xml:space="preserve">), была подобна участи Мелхолы (см. </w:t>
      </w:r>
      <w:hyperlink r:id="rId187">
        <w:r>
          <w:rPr>
            <w:lang w:val="ru_RU" w:bidi="ru_RU"/>
          </w:rPr>
          <w:rPr>
            <w:color w:val="0000EE"/>
            <w:u w:val="single"/>
          </w:rPr>
          <w:t>6:23</w:t>
        </w:r>
      </w:hyperlink>
      <w:r>
        <w:rPr>
          <w:lang w:val="ru_RU" w:bidi="ru_RU"/>
        </w:rPr>
        <w:t xml:space="preserve"> и </w:t>
      </w:r>
      <w:r>
        <w:rPr>
          <w:lang w:val="ru_RU" w:bidi="ru_RU"/>
        </w:rPr>
        <w:t>соответствующую 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20:4–5</w:t>
      </w:r>
      <w:r>
        <w:rPr>
          <w:lang w:val="ru_RU" w:bidi="ru_RU"/>
        </w:rPr>
      </w:r>
    </w:p>
    <w:p>
      <w:pPr/>
      <w:r>
        <w:rPr>
          <w:lang w:val="ru_RU" w:bidi="ru_RU"/>
        </w:rPr>
      </w:r>
      <w:r>
        <w:rPr>
          <w:lang w:val="ru_RU" w:bidi="ru_RU"/>
        </w:rPr>
        <w:t>Царь назначает Амессая военачальником вместо Иоава (</w:t>
      </w:r>
      <w:hyperlink r:id="rId486">
        <w:r>
          <w:rPr>
            <w:lang w:val="ru_RU" w:bidi="ru_RU"/>
          </w:rPr>
          <w:rPr>
            <w:color w:val="0000EE"/>
            <w:u w:val="single"/>
          </w:rPr>
          <w:t>19:13–14</w:t>
        </w:r>
      </w:hyperlink>
      <w:r>
        <w:rPr>
          <w:lang w:val="ru_RU" w:bidi="ru_RU"/>
        </w:rPr>
        <w:t>). Давид ожидал, что Амессай будет действовать так же решительно и оперативно, как и Иоав.</w:t>
      </w:r>
      <w:r>
        <w:rPr>
          <w:lang w:val="ru_RU" w:bidi="ru_RU"/>
        </w:rPr>
      </w:r>
      <w:r>
        <w:rPr>
          <w:lang w:val="ru_RU" w:bidi="ru_RU"/>
        </w:rPr>
      </w:r>
    </w:p>
    <w:p>
      <w:pPr/>
      <w:r>
        <w:rPr>
          <w:lang w:val="ru_RU" w:bidi="ru_RU"/>
        </w:rPr>
      </w:r>
    </w:p>
    <w:p>
      <w:pPr>
        <w:pStyle w:val="Heading2"/>
      </w:pPr>
      <w:r>
        <w:rPr>
          <w:lang w:val="ru_RU" w:bidi="ru_RU"/>
        </w:rPr>
        <w:t>2 Царств 20:7</w:t>
      </w:r>
      <w:r>
        <w:rPr>
          <w:lang w:val="ru_RU" w:bidi="ru_RU"/>
        </w:rPr>
      </w:r>
    </w:p>
    <w:p>
      <w:pPr/>
      <w:r>
        <w:rPr>
          <w:lang w:val="ru_RU" w:bidi="ru_RU"/>
        </w:rPr>
      </w:r>
      <w:r>
        <w:rPr>
          <w:lang w:val="ru_RU" w:bidi="ru_RU"/>
        </w:rPr>
        <w:t xml:space="preserve">«Хелефеи и Фелефеи» — </w:t>
      </w:r>
      <w:r>
        <w:rPr>
          <w:lang w:val="ru_RU" w:bidi="ru_RU"/>
        </w:rPr>
        <w:t xml:space="preserve">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20:9</w:t>
      </w:r>
      <w:r>
        <w:rPr>
          <w:lang w:val="ru_RU" w:bidi="ru_RU"/>
        </w:rPr>
      </w:r>
    </w:p>
    <w:p>
      <w:pPr/>
      <w:r>
        <w:rPr>
          <w:lang w:val="ru_RU" w:bidi="ru_RU"/>
        </w:rPr>
      </w:r>
      <w:r>
        <w:rPr>
          <w:lang w:val="ru_RU" w:bidi="ru_RU"/>
        </w:rPr>
        <w:t xml:space="preserve">«чтобы поцеловать его» — </w:t>
      </w:r>
      <w:r>
        <w:rPr>
          <w:lang w:val="ru_RU" w:bidi="ru_RU"/>
        </w:rPr>
        <w:t xml:space="preserve">такое дружеское приветствие не всегда было искренним (ср.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20:10</w:t>
      </w:r>
      <w:r>
        <w:rPr>
          <w:lang w:val="ru_RU" w:bidi="ru_RU"/>
        </w:rPr>
      </w:r>
    </w:p>
    <w:p>
      <w:pPr/>
      <w:r>
        <w:rPr>
          <w:lang w:val="ru_RU" w:bidi="ru_RU"/>
        </w:rPr>
      </w:r>
      <w:r>
        <w:rPr>
          <w:lang w:val="ru_RU" w:bidi="ru_RU"/>
        </w:rPr>
        <w:t xml:space="preserve">«Амессай... умер» — </w:t>
      </w:r>
      <w:r>
        <w:rPr>
          <w:lang w:val="ru_RU" w:bidi="ru_RU"/>
        </w:rPr>
        <w:t xml:space="preserve">это второй раз, когда Иоав коварно убивает командира вражеской армии (в первый раз это был Авенир, </w:t>
      </w:r>
      <w:hyperlink r:id="rId487">
        <w:r>
          <w:rPr>
            <w:lang w:val="ru_RU" w:bidi="ru_RU"/>
          </w:rPr>
          <w:rPr>
            <w:color w:val="0000EE"/>
            <w:u w:val="single"/>
          </w:rPr>
          <w:t>3:26–27</w:t>
        </w:r>
      </w:hyperlink>
      <w:r>
        <w:rPr>
          <w:lang w:val="ru_RU" w:bidi="ru_RU"/>
        </w:rPr>
        <w:t xml:space="preserve">). Уже дважды Давид пытался объединить враждующие стороны, переманивая на свою сторону вражеского военачальника (см. </w:t>
      </w:r>
      <w:hyperlink r:id="rId488">
        <w:r>
          <w:rPr>
            <w:lang w:val="ru_RU" w:bidi="ru_RU"/>
          </w:rPr>
          <w:rPr>
            <w:color w:val="0000EE"/>
            <w:u w:val="single"/>
          </w:rPr>
          <w:t>3:6–13</w:t>
        </w:r>
      </w:hyperlink>
      <w:r>
        <w:rPr>
          <w:lang w:val="ru_RU" w:bidi="ru_RU"/>
        </w:rPr>
        <w:t xml:space="preserve">; </w:t>
      </w:r>
      <w:hyperlink r:id="rId457">
        <w:r>
          <w:rPr>
            <w:lang w:val="ru_RU" w:bidi="ru_RU"/>
          </w:rPr>
          <w:rPr>
            <w:color w:val="0000EE"/>
            <w:u w:val="single"/>
          </w:rPr>
          <w:t>17:25</w:t>
        </w:r>
      </w:hyperlink>
      <w:r>
        <w:rPr>
          <w:lang w:val="ru_RU" w:bidi="ru_RU"/>
        </w:rPr>
        <w:t xml:space="preserve">; </w:t>
      </w:r>
      <w:hyperlink r:id="rId475">
        <w:r>
          <w:rPr>
            <w:lang w:val="ru_RU" w:bidi="ru_RU"/>
          </w:rPr>
          <w:rPr>
            <w:color w:val="0000EE"/>
            <w:u w:val="single"/>
          </w:rPr>
          <w:t>19:13</w:t>
        </w:r>
      </w:hyperlink>
      <w:r>
        <w:rPr>
          <w:lang w:val="ru_RU" w:bidi="ru_RU"/>
        </w:rPr>
        <w:t xml:space="preserve">) и дважды Иоав разрушает планы Давида, жестоко убив вражеского главнокомандующего, который мог стать его соперником (см. также </w:t>
      </w:r>
      <w:hyperlink r:id="rId489">
        <w:r>
          <w:rPr>
            <w:lang w:val="ru_RU" w:bidi="ru_RU"/>
          </w:rPr>
          <w:rPr>
            <w:color w:val="0000EE"/>
            <w:u w:val="single"/>
          </w:rPr>
          <w:t>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20:14</w:t>
      </w:r>
      <w:r>
        <w:rPr>
          <w:lang w:val="ru_RU" w:bidi="ru_RU"/>
        </w:rPr>
      </w:r>
    </w:p>
    <w:p>
      <w:pPr/>
      <w:r>
        <w:rPr>
          <w:lang w:val="ru_RU" w:bidi="ru_RU"/>
        </w:rPr>
      </w:r>
      <w:r>
        <w:rPr>
          <w:lang w:val="ru_RU" w:bidi="ru_RU"/>
        </w:rPr>
        <w:t>Город Авел-Беф-Мааха находился в самой северной части израильской территории, в шести километрах к западу от города Дан.</w:t>
      </w:r>
      <w:r>
        <w:rPr>
          <w:lang w:val="ru_RU" w:bidi="ru_RU"/>
        </w:rPr>
      </w:r>
      <w:r>
        <w:rPr>
          <w:lang w:val="ru_RU" w:bidi="ru_RU"/>
        </w:rPr>
      </w:r>
    </w:p>
    <w:p>
      <w:pPr/>
      <w:r>
        <w:rPr>
          <w:lang w:val="ru_RU" w:bidi="ru_RU"/>
        </w:rPr>
      </w:r>
    </w:p>
    <w:p>
      <w:pPr>
        <w:pStyle w:val="Heading2"/>
      </w:pPr>
      <w:r>
        <w:rPr>
          <w:lang w:val="ru_RU" w:bidi="ru_RU"/>
        </w:rPr>
        <w:t>2 Царств 20:15</w:t>
      </w:r>
      <w:r>
        <w:rPr>
          <w:lang w:val="ru_RU" w:bidi="ru_RU"/>
        </w:rPr>
      </w:r>
    </w:p>
    <w:p>
      <w:pPr/>
      <w:r>
        <w:rPr>
          <w:lang w:val="ru_RU" w:bidi="ru_RU"/>
        </w:rPr>
      </w:r>
      <w:r>
        <w:rPr>
          <w:lang w:val="ru_RU" w:bidi="ru_RU"/>
        </w:rP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0">
        <w:r>
          <w:rPr>
            <w:lang w:val="ru_RU" w:bidi="ru_RU"/>
          </w:rPr>
          <w:rPr>
            <w:color w:val="0000EE"/>
            <w:u w:val="single"/>
          </w:rPr>
          <w:t>4Цар.25:1</w:t>
        </w:r>
      </w:hyperlink>
      <w:r>
        <w:rPr>
          <w:lang w:val="ru_RU" w:bidi="ru_RU"/>
        </w:rPr>
        <w:t xml:space="preserve">; </w:t>
      </w:r>
      <w:hyperlink r:id="rId491">
        <w:r>
          <w:rPr>
            <w:lang w:val="ru_RU" w:bidi="ru_RU"/>
          </w:rPr>
          <w:rPr>
            <w:color w:val="0000EE"/>
            <w:u w:val="single"/>
          </w:rPr>
          <w:t>Иер.52:4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20:16</w:t>
      </w:r>
      <w:r>
        <w:rPr>
          <w:lang w:val="ru_RU" w:bidi="ru_RU"/>
        </w:rPr>
      </w:r>
    </w:p>
    <w:p>
      <w:pPr/>
      <w:r>
        <w:rPr>
          <w:lang w:val="ru_RU" w:bidi="ru_RU"/>
        </w:rPr>
      </w:r>
      <w:r>
        <w:rPr>
          <w:lang w:val="ru_RU" w:bidi="ru_RU"/>
        </w:rPr>
        <w:t xml:space="preserve">«умная женщина» — </w:t>
      </w:r>
      <w:r>
        <w:rPr>
          <w:lang w:val="ru_RU" w:bidi="ru_RU"/>
        </w:rPr>
        <w:t xml:space="preserve">сp. </w:t>
      </w:r>
      <w:hyperlink r:id="rId38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20:18–19</w:t>
      </w:r>
      <w:r>
        <w:rPr>
          <w:lang w:val="ru_RU" w:bidi="ru_RU"/>
        </w:rPr>
      </w:r>
    </w:p>
    <w:p>
      <w:pPr/>
      <w:r>
        <w:rPr>
          <w:lang w:val="ru_RU" w:bidi="ru_RU"/>
        </w:rPr>
      </w:r>
      <w:r>
        <w:rPr>
          <w:lang w:val="ru_RU" w:bidi="ru_RU"/>
        </w:rP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2">
        <w:r>
          <w:rPr>
            <w:lang w:val="ru_RU" w:bidi="ru_RU"/>
          </w:rPr>
          <w:rPr>
            <w:color w:val="0000EE"/>
            <w:u w:val="single"/>
          </w:rPr>
          <w:t>20:15</w:t>
        </w:r>
      </w:hyperlink>
      <w:r>
        <w:rPr>
          <w:lang w:val="ru_RU" w:bidi="ru_RU"/>
        </w:rPr>
        <w:t xml:space="preserve">), только ради того, чтобы поймать одного преступника. </w:t>
      </w:r>
    </w:p>
    <w:p>
      <w:pPr>
        <w:pStyle w:val="ListBullet"/>
        <w:spacing w:line="240" w:lineRule="auto"/>
        <w:ind w:left="720"/>
      </w:pPr>
      <w:r>
        <w:rPr>
          <w:lang w:val="ru_RU" w:bidi="ru_RU"/>
        </w:rPr>
      </w:r>
      <w:r>
        <w:rPr>
          <w:lang w:val="ru_RU" w:bidi="ru_RU"/>
        </w:rPr>
        <w:t xml:space="preserve">«мать [городов] в Израиле» — израильтяне часто называли </w:t>
      </w:r>
      <w:r>
        <w:rPr>
          <w:lang w:val="ru_RU" w:bidi="ru_RU"/>
        </w:rPr>
        <w:t>крупный город «матерью», а окрестные селения, располагавшиеся вокруг него, — «дочерьми».</w:t>
      </w:r>
      <w:r>
        <w:rPr>
          <w:lang w:val="ru_RU" w:bidi="ru_RU"/>
        </w:rPr>
      </w:r>
      <w:r>
        <w:rPr>
          <w:lang w:val="ru_RU" w:bidi="ru_RU"/>
        </w:rPr>
      </w:r>
    </w:p>
    <w:p>
      <w:pPr/>
      <w:r>
        <w:rPr>
          <w:lang w:val="ru_RU" w:bidi="ru_RU"/>
        </w:rPr>
      </w:r>
    </w:p>
    <w:p>
      <w:pPr>
        <w:pStyle w:val="Heading2"/>
      </w:pPr>
      <w:r>
        <w:rPr>
          <w:lang w:val="ru_RU" w:bidi="ru_RU"/>
        </w:rPr>
        <w:t>2 Царств 20:23</w:t>
      </w:r>
      <w:r>
        <w:rPr>
          <w:lang w:val="ru_RU" w:bidi="ru_RU"/>
        </w:rPr>
      </w:r>
    </w:p>
    <w:p>
      <w:pPr/>
      <w:r>
        <w:rPr>
          <w:lang w:val="ru_RU" w:bidi="ru_RU"/>
        </w:rPr>
      </w:r>
      <w:r>
        <w:rPr>
          <w:lang w:val="ru_RU" w:bidi="ru_RU"/>
        </w:rPr>
        <w:t xml:space="preserve">В </w:t>
      </w:r>
      <w:hyperlink r:id="rId493">
        <w:r>
          <w:rPr>
            <w:lang w:val="ru_RU" w:bidi="ru_RU"/>
          </w:rPr>
          <w:rPr>
            <w:color w:val="0000EE"/>
            <w:u w:val="single"/>
          </w:rPr>
          <w:t>8:16</w:t>
        </w:r>
      </w:hyperlink>
      <w:r>
        <w:rPr>
          <w:lang w:val="ru_RU" w:bidi="ru_RU"/>
        </w:rPr>
        <w:t xml:space="preserve"> Иоав был назван «</w:t>
      </w:r>
      <w:r>
        <w:rPr>
          <w:lang w:val="ru_RU" w:bidi="ru_RU"/>
        </w:rPr>
        <w:t>начальником войска</w:t>
      </w:r>
      <w:r>
        <w:rPr>
          <w:lang w:val="ru_RU" w:bidi="ru_RU"/>
        </w:rP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Pr>
          <w:lang w:val="ru_RU" w:bidi="ru_RU"/>
        </w:rPr>
      </w:r>
      <w:r>
        <w:rPr>
          <w:lang w:val="ru_RU" w:bidi="ru_RU"/>
        </w:rPr>
      </w:r>
    </w:p>
    <w:p>
      <w:pPr/>
      <w:r>
        <w:rPr>
          <w:lang w:val="ru_RU" w:bidi="ru_RU"/>
        </w:rPr>
      </w:r>
    </w:p>
    <w:p>
      <w:pPr>
        <w:pStyle w:val="Heading2"/>
      </w:pPr>
      <w:r>
        <w:rPr>
          <w:lang w:val="ru_RU" w:bidi="ru_RU"/>
        </w:rPr>
        <w:t>2 Царств 20:23–26</w:t>
      </w:r>
      <w:r>
        <w:rPr>
          <w:lang w:val="ru_RU" w:bidi="ru_RU"/>
        </w:rPr>
      </w:r>
    </w:p>
    <w:p>
      <w:pPr/>
      <w:r>
        <w:rPr>
          <w:lang w:val="ru_RU" w:bidi="ru_RU"/>
        </w:rPr>
      </w:r>
      <w:r>
        <w:rPr>
          <w:lang w:val="ru_RU" w:bidi="ru_RU"/>
        </w:rPr>
        <w:t>Этот список должностных лиц, а также подобный ему список, приведённый в</w:t>
      </w:r>
      <w:r>
        <w:rPr>
          <w:lang w:val="ru_RU" w:bidi="ru_RU"/>
        </w:rPr>
        <w:t xml:space="preserve"> </w:t>
      </w:r>
      <w:hyperlink r:id="rId239">
        <w:r>
          <w:rPr>
            <w:lang w:val="ru_RU" w:bidi="ru_RU"/>
          </w:rPr>
          <w:rPr>
            <w:color w:val="0000EE"/>
            <w:u w:val="single"/>
          </w:rPr>
          <w:t>8:15–18</w:t>
        </w:r>
      </w:hyperlink>
      <w:r>
        <w:rPr>
          <w:lang w:val="ru_RU" w:bidi="ru_RU"/>
        </w:rPr>
        <w:t xml:space="preserve"> дополняют главы </w:t>
      </w:r>
      <w:hyperlink r:id="rId494">
        <w:r>
          <w:rPr>
            <w:lang w:val="ru_RU" w:bidi="ru_RU"/>
          </w:rPr>
          <w:rPr>
            <w:color w:val="0000EE"/>
            <w:u w:val="single"/>
          </w:rPr>
          <w:t>9–20</w:t>
        </w:r>
      </w:hyperlink>
      <w:r>
        <w:rPr>
          <w:lang w:val="ru_RU" w:bidi="ru_RU"/>
        </w:rPr>
        <w:t xml:space="preserve">, где говорится о жизни Давида. </w:t>
      </w:r>
      <w:r>
        <w:rPr>
          <w:lang w:val="ru_RU" w:bidi="ru_RU"/>
        </w:rP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Pr>
          <w:lang w:val="ru_RU" w:bidi="ru_RU"/>
        </w:rPr>
      </w:r>
      <w:r>
        <w:rPr>
          <w:lang w:val="ru_RU" w:bidi="ru_RU"/>
        </w:rPr>
      </w:r>
    </w:p>
    <w:p>
      <w:pPr/>
      <w:r>
        <w:rPr>
          <w:lang w:val="ru_RU" w:bidi="ru_RU"/>
        </w:rPr>
      </w:r>
    </w:p>
    <w:p>
      <w:pPr>
        <w:pStyle w:val="Heading2"/>
      </w:pPr>
      <w:r>
        <w:rPr>
          <w:lang w:val="ru_RU" w:bidi="ru_RU"/>
        </w:rPr>
        <w:t>2 Царств 20:24</w:t>
      </w:r>
      <w:r>
        <w:rPr>
          <w:lang w:val="ru_RU" w:bidi="ru_RU"/>
        </w:rPr>
      </w:r>
    </w:p>
    <w:p>
      <w:pPr/>
      <w:r>
        <w:rPr>
          <w:lang w:val="ru_RU" w:bidi="ru_RU"/>
        </w:rPr>
      </w:r>
      <w:r>
        <w:rPr>
          <w:lang w:val="ru_RU" w:bidi="ru_RU"/>
        </w:rPr>
        <w:t xml:space="preserve">«Адорам» — появление должностного лица, ответственного за принудительный труд (в </w:t>
      </w:r>
      <w:hyperlink r:id="rId239">
        <w:r>
          <w:rPr>
            <w:lang w:val="ru_RU" w:bidi="ru_RU"/>
          </w:rPr>
          <w:rPr>
            <w:color w:val="0000EE"/>
            <w:u w:val="single"/>
          </w:rPr>
          <w:t xml:space="preserve">8:15–18 </w:t>
        </w:r>
      </w:hyperlink>
      <w:r>
        <w:rPr>
          <w:lang w:val="ru_RU" w:bidi="ru_RU"/>
        </w:rPr>
        <w:t xml:space="preserve">ничего не сказано об этой должности; см. также </w:t>
      </w:r>
      <w:hyperlink r:id="rId495">
        <w:r>
          <w:rPr>
            <w:lang w:val="ru_RU" w:bidi="ru_RU"/>
          </w:rPr>
          <w:rPr>
            <w:color w:val="0000EE"/>
            <w:u w:val="single"/>
          </w:rPr>
          <w:t>3Цар.4:6</w:t>
        </w:r>
      </w:hyperlink>
      <w:r>
        <w:rPr>
          <w:lang w:val="ru_RU" w:bidi="ru_RU"/>
        </w:rP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20:25</w:t>
      </w:r>
      <w:r>
        <w:rPr>
          <w:lang w:val="ru_RU" w:bidi="ru_RU"/>
        </w:rPr>
      </w:r>
    </w:p>
    <w:p>
      <w:pPr/>
      <w:r>
        <w:rPr>
          <w:lang w:val="ru_RU" w:bidi="ru_RU"/>
        </w:rPr>
      </w:r>
      <w:r>
        <w:rPr>
          <w:lang w:val="ru_RU" w:bidi="ru_RU"/>
        </w:rPr>
        <w:t xml:space="preserve">У Давида был личный придворный священник (см. </w:t>
      </w:r>
      <w:hyperlink r:id="rId496">
        <w:r>
          <w:rPr>
            <w:lang w:val="ru_RU" w:bidi="ru_RU"/>
          </w:rPr>
          <w:rPr>
            <w:color w:val="0000EE"/>
            <w:u w:val="single"/>
          </w:rPr>
          <w:t>8:18</w:t>
        </w:r>
      </w:hyperlink>
      <w:r>
        <w:rPr>
          <w:lang w:val="ru_RU" w:bidi="ru_RU"/>
        </w:rPr>
        <w:t xml:space="preserve">; </w:t>
      </w:r>
      <w:hyperlink r:id="rId497">
        <w:r>
          <w:rPr>
            <w:lang w:val="ru_RU" w:bidi="ru_RU"/>
          </w:rPr>
          <w:rPr>
            <w:color w:val="0000EE"/>
            <w:u w:val="single"/>
          </w:rPr>
          <w:t>20:26</w:t>
        </w:r>
      </w:hyperlink>
      <w:r>
        <w:rPr>
          <w:lang w:val="ru_RU" w:bidi="ru_RU"/>
        </w:rPr>
        <w:t xml:space="preserve"> и </w:t>
      </w:r>
      <w:r>
        <w:rPr>
          <w:lang w:val="ru_RU" w:bidi="ru_RU"/>
        </w:rPr>
        <w:t>соответствующие учебные заметки</w:t>
      </w:r>
      <w:r>
        <w:rPr>
          <w:lang w:val="ru_RU" w:bidi="ru_RU"/>
        </w:rPr>
        <w:t>), в то время как Садок и Авиафар были священниками, ответственными за проведение общественных богослужений.</w:t>
      </w:r>
      <w:r>
        <w:rPr>
          <w:lang w:val="ru_RU" w:bidi="ru_RU"/>
        </w:rPr>
      </w:r>
      <w:r>
        <w:rPr>
          <w:lang w:val="ru_RU" w:bidi="ru_RU"/>
        </w:rPr>
      </w:r>
    </w:p>
    <w:p>
      <w:pPr/>
      <w:r>
        <w:rPr>
          <w:lang w:val="ru_RU" w:bidi="ru_RU"/>
        </w:rPr>
      </w:r>
    </w:p>
    <w:p>
      <w:pPr>
        <w:pStyle w:val="Heading2"/>
      </w:pPr>
      <w:r>
        <w:rPr>
          <w:lang w:val="ru_RU" w:bidi="ru_RU"/>
        </w:rPr>
        <w:t>2 Царств 20:26</w:t>
      </w:r>
      <w:r>
        <w:rPr>
          <w:lang w:val="ru_RU" w:bidi="ru_RU"/>
        </w:rPr>
      </w:r>
    </w:p>
    <w:p>
      <w:pPr/>
      <w:r>
        <w:rPr>
          <w:lang w:val="ru_RU" w:bidi="ru_RU"/>
        </w:rPr>
      </w:r>
      <w:r>
        <w:rPr>
          <w:lang w:val="ru_RU" w:bidi="ru_RU"/>
        </w:rP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w:t>
      </w:r>
      <w:r>
        <w:rPr>
          <w:lang w:val="ru_RU" w:bidi="ru_RU"/>
        </w:rPr>
      </w:r>
    </w:p>
    <w:p>
      <w:pPr>
        <w:pStyle w:val="ListBullet"/>
        <w:spacing w:line="240" w:lineRule="auto"/>
        <w:ind w:left="720"/>
      </w:pPr>
      <w:r>
        <w:rPr>
          <w:lang w:val="ru_RU" w:bidi="ru_RU"/>
        </w:rPr>
      </w:r>
      <w:r>
        <w:rPr>
          <w:lang w:val="ru_RU" w:bidi="ru_RU"/>
        </w:rPr>
        <w:t xml:space="preserve">«И вопросил Давид Господа» — в оригинальном тексте здесь используется тот же </w:t>
      </w:r>
      <w:r>
        <w:rPr>
          <w:lang w:val="ru_RU" w:bidi="ru_RU"/>
        </w:rPr>
        <w:t>глагол, что и в повествовании, где говорилось о том, как Давид «молил» Бога сохранить в живых ребёнка Вирсавии (</w:t>
      </w:r>
      <w:hyperlink r:id="rId498">
        <w:r>
          <w:rPr>
            <w:lang w:val="ru_RU" w:bidi="ru_RU"/>
          </w:rPr>
          <w:rPr>
            <w:color w:val="0000EE"/>
            <w:u w:val="single"/>
          </w:rPr>
          <w:t>12:16</w:t>
        </w:r>
      </w:hyperlink>
      <w:r>
        <w:rPr>
          <w:lang w:val="ru_RU" w:bidi="ru_RU"/>
        </w:rP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499">
        <w:r>
          <w:rPr>
            <w:lang w:val="ru_RU" w:bidi="ru_RU"/>
          </w:rPr>
          <w:rPr>
            <w:color w:val="0000EE"/>
            <w:u w:val="single"/>
          </w:rPr>
          <w:t>Пс.39:17</w:t>
        </w:r>
      </w:hyperlink>
      <w:r>
        <w:rPr>
          <w:lang w:val="ru_RU" w:bidi="ru_RU"/>
        </w:rPr>
        <w:t xml:space="preserve">; </w:t>
      </w:r>
      <w:hyperlink r:id="rId500">
        <w:r>
          <w:rPr>
            <w:lang w:val="ru_RU" w:bidi="ru_RU"/>
          </w:rPr>
          <w:rPr>
            <w:color w:val="0000EE"/>
            <w:u w:val="single"/>
          </w:rPr>
          <w:t>104:4</w:t>
        </w:r>
      </w:hyperlink>
      <w:r>
        <w:rPr>
          <w:lang w:val="ru_RU" w:bidi="ru_RU"/>
        </w:rPr>
        <w:t xml:space="preserve">; </w:t>
      </w:r>
      <w:hyperlink r:id="rId501">
        <w:r>
          <w:rPr>
            <w:lang w:val="ru_RU" w:bidi="ru_RU"/>
          </w:rPr>
          <w:rPr>
            <w:color w:val="0000EE"/>
            <w:u w:val="single"/>
          </w:rPr>
          <w:t>Прит.28:5</w:t>
        </w:r>
      </w:hyperlink>
      <w:r>
        <w:rPr>
          <w:lang w:val="ru_RU" w:bidi="ru_RU"/>
        </w:rPr>
        <w:t xml:space="preserve">). </w:t>
      </w:r>
    </w:p>
    <w:p>
      <w:pPr>
        <w:pStyle w:val="ListBullet"/>
        <w:spacing w:line="240" w:lineRule="auto"/>
        <w:ind w:left="720"/>
      </w:pPr>
      <w:r>
        <w:rPr>
          <w:lang w:val="ru_RU" w:bidi="ru_RU"/>
        </w:rPr>
      </w:r>
      <w:r>
        <w:rPr>
          <w:lang w:val="ru_RU" w:bidi="ru_RU"/>
        </w:rPr>
        <w:t xml:space="preserve">«это ради Саула и кровожадного дома его» — </w:t>
      </w:r>
      <w:r>
        <w:rPr>
          <w:lang w:val="ru_RU" w:bidi="ru_RU"/>
        </w:rPr>
        <w:t>голод поразил землю из-за того, что Саул нарушил данную перед Богом клятву (</w:t>
      </w:r>
      <w:hyperlink r:id="rId502">
        <w:r>
          <w:rPr>
            <w:lang w:val="ru_RU" w:bidi="ru_RU"/>
          </w:rPr>
          <w:rPr>
            <w:color w:val="0000EE"/>
            <w:u w:val="single"/>
          </w:rPr>
          <w:t>Иис.Нав.9:19–20</w:t>
        </w:r>
      </w:hyperlink>
      <w:r>
        <w:rPr>
          <w:lang w:val="ru_RU" w:bidi="ru_RU"/>
        </w:rPr>
        <w:t xml:space="preserve">). </w:t>
      </w:r>
    </w:p>
    <w:p>
      <w:pPr>
        <w:pStyle w:val="ListBullet"/>
        <w:spacing w:line="240" w:lineRule="auto"/>
        <w:ind w:left="720"/>
      </w:pPr>
      <w:r>
        <w:rPr>
          <w:lang w:val="ru_RU" w:bidi="ru_RU"/>
        </w:rPr>
      </w:r>
      <w:r>
        <w:rPr>
          <w:lang w:val="ru_RU" w:bidi="ru_RU"/>
        </w:rPr>
        <w:t xml:space="preserve">«он умертвил Гаваонитян» — </w:t>
      </w:r>
      <w:r>
        <w:rPr>
          <w:lang w:val="ru_RU" w:bidi="ru_RU"/>
        </w:rPr>
        <w:t xml:space="preserve">этот инцидент нигде больше не записан. Незаконное кровопролитие осквернило землю, сделав её проклятой и бесплодной (ср. </w:t>
      </w:r>
      <w:hyperlink r:id="rId503">
        <w:r>
          <w:rPr>
            <w:lang w:val="ru_RU" w:bidi="ru_RU"/>
          </w:rPr>
          <w:rPr>
            <w:color w:val="0000EE"/>
            <w:u w:val="single"/>
          </w:rPr>
          <w:t>Быт.4:10–12</w:t>
        </w:r>
      </w:hyperlink>
      <w:r>
        <w:rPr>
          <w:lang w:val="ru_RU" w:bidi="ru_RU"/>
        </w:rPr>
        <w:t xml:space="preserve">; </w:t>
      </w:r>
      <w:hyperlink r:id="rId504">
        <w:r>
          <w:rPr>
            <w:lang w:val="ru_RU" w:bidi="ru_RU"/>
          </w:rPr>
          <w:rPr>
            <w:color w:val="0000EE"/>
            <w:u w:val="single"/>
          </w:rPr>
          <w:t>Чис.35:30–34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21:1–24:25</w:t>
      </w:r>
      <w:r>
        <w:rPr>
          <w:lang w:val="ru_RU" w:bidi="ru_RU"/>
        </w:rPr>
      </w:r>
    </w:p>
    <w:p>
      <w:pPr/>
      <w:r>
        <w:rPr>
          <w:lang w:val="ru_RU" w:bidi="ru_RU"/>
        </w:rPr>
      </w:r>
      <w:r>
        <w:rPr>
          <w:lang w:val="ru_RU" w:bidi="ru_RU"/>
        </w:rP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5">
        <w:r>
          <w:rPr>
            <w:lang w:val="ru_RU" w:bidi="ru_RU"/>
          </w:rPr>
          <w:rPr>
            <w:color w:val="0000EE"/>
            <w:u w:val="single"/>
          </w:rPr>
          <w:t>22:1</w:t>
        </w:r>
      </w:hyperlink>
      <w:r>
        <w:rPr>
          <w:lang w:val="ru_RU" w:bidi="ru_RU"/>
        </w:rPr>
        <w:t xml:space="preserve">). Материалы расположены в соответствии с общим еврейским литературным приёмом, который называется </w:t>
      </w:r>
      <w:r>
        <w:rPr>
          <w:i/>
          <w:lang w:val="ru_RU" w:bidi="ru_RU"/>
        </w:rPr>
        <w:t>«</w:t>
      </w:r>
      <w:r>
        <w:rPr>
          <w:i/>
          <w:lang w:val="ru_RU" w:bidi="ru_RU"/>
        </w:rPr>
        <w:t>хиазм</w:t>
      </w:r>
      <w:r>
        <w:rPr>
          <w:i/>
          <w:lang w:val="ru_RU" w:bidi="ru_RU"/>
        </w:rPr>
        <w:t xml:space="preserve">» </w:t>
      </w:r>
      <w:r>
        <w:rPr>
          <w:lang w:val="ru_RU" w:bidi="ru_RU"/>
        </w:rPr>
        <w:t>или</w:t>
      </w:r>
      <w:r>
        <w:rPr>
          <w:i/>
          <w:lang w:val="ru_RU" w:bidi="ru_RU"/>
        </w:rPr>
        <w:t xml:space="preserve"> </w:t>
      </w:r>
      <w:r>
        <w:rPr>
          <w:i/>
          <w:lang w:val="ru_RU" w:bidi="ru_RU"/>
        </w:rPr>
        <w:t>«зеркальная композиция»</w:t>
      </w:r>
      <w:r>
        <w:rPr>
          <w:lang w:val="ru_RU" w:bidi="ru_RU"/>
        </w:rPr>
        <w:t xml:space="preserve">: </w:t>
      </w:r>
    </w:p>
    <w:p>
      <w:pPr/>
      <w:r>
        <w:rPr>
          <w:lang w:val="ru_RU" w:bidi="ru_RU"/>
        </w:rPr>
      </w:r>
      <w:r>
        <w:rPr>
          <w:lang w:val="ru_RU" w:bidi="ru_RU"/>
        </w:rPr>
        <w:t>A: Грех Саула (убийство гаваонитян) и наказание всего народа (</w:t>
      </w:r>
      <w:hyperlink r:id="rId506">
        <w:r>
          <w:rPr>
            <w:lang w:val="ru_RU" w:bidi="ru_RU"/>
          </w:rPr>
          <w:rPr>
            <w:color w:val="0000EE"/>
            <w:u w:val="single"/>
          </w:rPr>
          <w:t>21:1–14</w:t>
        </w:r>
      </w:hyperlink>
      <w:r>
        <w:rPr>
          <w:lang w:val="ru_RU" w:bidi="ru_RU"/>
        </w:rPr>
        <w:t xml:space="preserve">); </w:t>
      </w:r>
    </w:p>
    <w:p>
      <w:pPr/>
      <w:r>
        <w:rPr>
          <w:lang w:val="ru_RU" w:bidi="ru_RU"/>
        </w:rPr>
      </w:r>
      <w:r>
        <w:rPr>
          <w:lang w:val="ru_RU" w:bidi="ru_RU"/>
        </w:rPr>
        <w:t>B: Герои Давида и их подвиги (</w:t>
      </w:r>
      <w:hyperlink r:id="rId137">
        <w:r>
          <w:rPr>
            <w:lang w:val="ru_RU" w:bidi="ru_RU"/>
          </w:rPr>
          <w:rPr>
            <w:color w:val="0000EE"/>
            <w:u w:val="single"/>
          </w:rPr>
          <w:t>21:15–22</w:t>
        </w:r>
      </w:hyperlink>
      <w:r>
        <w:rPr>
          <w:lang w:val="ru_RU" w:bidi="ru_RU"/>
        </w:rPr>
        <w:t xml:space="preserve">); </w:t>
      </w:r>
    </w:p>
    <w:p>
      <w:pPr/>
      <w:r>
        <w:rPr>
          <w:lang w:val="ru_RU" w:bidi="ru_RU"/>
        </w:rPr>
      </w:r>
      <w:r>
        <w:rPr>
          <w:lang w:val="ru_RU" w:bidi="ru_RU"/>
        </w:rPr>
        <w:t>C: Псалом Давида (</w:t>
      </w:r>
      <w:hyperlink r:id="rId507">
        <w:r>
          <w:rPr>
            <w:lang w:val="ru_RU" w:bidi="ru_RU"/>
          </w:rPr>
          <w:rPr>
            <w:color w:val="0000EE"/>
            <w:u w:val="single"/>
          </w:rPr>
          <w:t>22:1–51</w:t>
        </w:r>
      </w:hyperlink>
      <w:r>
        <w:rPr>
          <w:lang w:val="ru_RU" w:bidi="ru_RU"/>
        </w:rPr>
        <w:t xml:space="preserve">); </w:t>
      </w:r>
    </w:p>
    <w:p>
      <w:pPr/>
      <w:r>
        <w:rPr>
          <w:lang w:val="ru_RU" w:bidi="ru_RU"/>
        </w:rPr>
      </w:r>
      <w:r>
        <w:rPr>
          <w:lang w:val="ru_RU" w:bidi="ru_RU"/>
        </w:rPr>
        <w:t>C′: Псалом Давида (</w:t>
      </w:r>
      <w:hyperlink r:id="rId508">
        <w:r>
          <w:rPr>
            <w:lang w:val="ru_RU" w:bidi="ru_RU"/>
          </w:rPr>
          <w:rPr>
            <w:color w:val="0000EE"/>
            <w:u w:val="single"/>
          </w:rPr>
          <w:t>23:1–7</w:t>
        </w:r>
      </w:hyperlink>
      <w:r>
        <w:rPr>
          <w:lang w:val="ru_RU" w:bidi="ru_RU"/>
        </w:rPr>
        <w:t xml:space="preserve">); </w:t>
      </w:r>
    </w:p>
    <w:p>
      <w:pPr/>
      <w:r>
        <w:rPr>
          <w:lang w:val="ru_RU" w:bidi="ru_RU"/>
        </w:rPr>
      </w:r>
      <w:r>
        <w:rPr>
          <w:lang w:val="ru_RU" w:bidi="ru_RU"/>
        </w:rPr>
        <w:t>B′: Герои Давида и их подвиги (</w:t>
      </w:r>
      <w:hyperlink r:id="rId509">
        <w:r>
          <w:rPr>
            <w:lang w:val="ru_RU" w:bidi="ru_RU"/>
          </w:rPr>
          <w:rPr>
            <w:color w:val="0000EE"/>
            <w:u w:val="single"/>
          </w:rPr>
          <w:t>23:8–39</w:t>
        </w:r>
      </w:hyperlink>
      <w:r>
        <w:rPr>
          <w:lang w:val="ru_RU" w:bidi="ru_RU"/>
        </w:rPr>
        <w:t xml:space="preserve">); </w:t>
      </w:r>
    </w:p>
    <w:p>
      <w:pPr/>
      <w:r>
        <w:rPr>
          <w:lang w:val="ru_RU" w:bidi="ru_RU"/>
        </w:rPr>
      </w:r>
      <w:r>
        <w:rPr>
          <w:lang w:val="ru_RU" w:bidi="ru_RU"/>
        </w:rPr>
        <w:t>A′: Грех Давида (перепись населения) и наказание всего народа (</w:t>
      </w:r>
      <w:hyperlink r:id="rId510">
        <w:r>
          <w:rPr>
            <w:lang w:val="ru_RU" w:bidi="ru_RU"/>
          </w:rPr>
          <w:rPr>
            <w:color w:val="0000EE"/>
            <w:u w:val="single"/>
          </w:rPr>
          <w:t>24:1–25</w:t>
        </w:r>
      </w:hyperlink>
      <w:r>
        <w:rPr>
          <w:lang w:val="ru_RU" w:bidi="ru_RU"/>
        </w:rPr>
        <w:t xml:space="preserve">). </w:t>
      </w:r>
    </w:p>
    <w:p>
      <w:pPr/>
      <w:r>
        <w:rPr>
          <w:lang w:val="ru_RU" w:bidi="ru_RU"/>
        </w:rPr>
      </w:r>
      <w:r>
        <w:rPr>
          <w:lang w:val="ru_RU" w:bidi="ru_RU"/>
        </w:rPr>
        <w:t xml:space="preserve">Ярким примером зеркальной композиции являются псалмы Давида, в которых он уделяет главное внимание не себе, но Богу. </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pStyle w:val="ListBullet"/>
        <w:spacing w:line="240" w:lineRule="auto"/>
        <w:ind w:left="720"/>
      </w:pPr>
      <w:r>
        <w:rPr>
          <w:lang w:val="ru_RU" w:bidi="ru_RU"/>
        </w:rPr>
      </w:r>
      <w:r>
        <w:rPr>
          <w:lang w:val="ru_RU" w:bidi="ru_RU"/>
        </w:rPr>
        <w:t xml:space="preserve">«из остатков Аморреев» — </w:t>
      </w:r>
      <w:r>
        <w:rPr>
          <w:lang w:val="ru_RU" w:bidi="ru_RU"/>
        </w:rPr>
        <w:t>аморреи были древним народом (</w:t>
      </w:r>
      <w:hyperlink r:id="rId511">
        <w:r>
          <w:rPr>
            <w:lang w:val="ru_RU" w:bidi="ru_RU"/>
          </w:rPr>
          <w:rPr>
            <w:color w:val="0000EE"/>
            <w:u w:val="single"/>
          </w:rPr>
          <w:t>Быт.10:16</w:t>
        </w:r>
      </w:hyperlink>
      <w:r>
        <w:rPr>
          <w:lang w:val="ru_RU" w:bidi="ru_RU"/>
        </w:rP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Pr>
          <w:lang w:val="ru_RU" w:bidi="ru_RU"/>
        </w:rPr>
      </w:r>
      <w:r>
        <w:rPr>
          <w:lang w:val="ru_RU" w:bidi="ru_RU"/>
        </w:rPr>
        <w:t xml:space="preserve">«Саул хотел истребить их по ревности своей» — </w:t>
      </w:r>
      <w:r>
        <w:rPr>
          <w:lang w:val="ru_RU" w:bidi="ru_RU"/>
        </w:rPr>
        <w:t xml:space="preserve">когда ревность направлена на исполнение Божьей воли, она заслуживает похвалы (например, </w:t>
      </w:r>
      <w:hyperlink r:id="rId512">
        <w:r>
          <w:rPr>
            <w:lang w:val="ru_RU" w:bidi="ru_RU"/>
          </w:rPr>
          <w:rPr>
            <w:color w:val="0000EE"/>
            <w:u w:val="single"/>
          </w:rPr>
          <w:t>Чис.25:11</w:t>
        </w:r>
      </w:hyperlink>
      <w:r>
        <w:rPr>
          <w:lang w:val="ru_RU" w:bidi="ru_RU"/>
        </w:rPr>
        <w:t xml:space="preserve">; </w:t>
      </w:r>
      <w:hyperlink r:id="rId513">
        <w:r>
          <w:rPr>
            <w:lang w:val="ru_RU" w:bidi="ru_RU"/>
          </w:rPr>
          <w:rPr>
            <w:color w:val="0000EE"/>
            <w:u w:val="single"/>
          </w:rPr>
          <w:t>3Цар.19:10</w:t>
        </w:r>
      </w:hyperlink>
      <w:r>
        <w:rPr>
          <w:lang w:val="ru_RU" w:bidi="ru_RU"/>
        </w:rPr>
        <w:t>). Однако ревность Саула была греховной, потому что царь пренебрёг заветом, заключённым перед Богом между израильтянами и гаваонитянами.</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Гаваонитяне прокляли Израиль из-за беззаконных действий Саула (ср. </w:t>
      </w:r>
      <w:hyperlink r:id="rId514">
        <w:r>
          <w:rPr>
            <w:lang w:val="ru_RU" w:bidi="ru_RU"/>
          </w:rPr>
          <w:rPr>
            <w:color w:val="0000EE"/>
            <w:u w:val="single"/>
          </w:rPr>
          <w:t>Рим.2:24</w:t>
        </w:r>
      </w:hyperlink>
      <w:r>
        <w:rPr>
          <w:lang w:val="ru_RU" w:bidi="ru_RU"/>
        </w:rPr>
        <w:t xml:space="preserve">). Как только Давид исправил ошибку Саула, гаваонитяне снова начали благословлять Божий народ. </w:t>
      </w:r>
      <w:r>
        <w:rPr>
          <w:lang w:val="ru_RU" w:bidi="ru_RU"/>
        </w:rPr>
      </w:r>
      <w:r>
        <w:rPr>
          <w:lang w:val="ru_RU" w:bidi="ru_RU"/>
        </w:rPr>
      </w:r>
    </w:p>
    <w:p>
      <w:pPr/>
      <w:r>
        <w:rPr>
          <w:lang w:val="ru_RU" w:bidi="ru_RU"/>
        </w:rPr>
      </w:r>
    </w:p>
    <w:p>
      <w:pPr>
        <w:pStyle w:val="Heading2"/>
      </w:pPr>
      <w:r>
        <w:rPr>
          <w:lang w:val="ru_RU" w:bidi="ru_RU"/>
        </w:rPr>
        <w:t>2 Царств 21:6</w:t>
      </w:r>
      <w:r>
        <w:rPr>
          <w:lang w:val="ru_RU" w:bidi="ru_RU"/>
        </w:rPr>
      </w:r>
    </w:p>
    <w:p>
      <w:pPr>
        <w:pStyle w:val="ListBullet"/>
        <w:spacing w:line="240" w:lineRule="auto"/>
        <w:ind w:left="720"/>
      </w:pPr>
      <w:r>
        <w:rPr>
          <w:lang w:val="ru_RU" w:bidi="ru_RU"/>
        </w:rPr>
      </w:r>
      <w:r>
        <w:rPr>
          <w:lang w:val="ru_RU" w:bidi="ru_RU"/>
        </w:rP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5">
        <w:r>
          <w:rPr>
            <w:lang w:val="ru_RU" w:bidi="ru_RU"/>
          </w:rPr>
          <w:rPr>
            <w:color w:val="0000EE"/>
            <w:u w:val="single"/>
          </w:rPr>
          <w:t xml:space="preserve">Втор.24:16). </w:t>
        </w:r>
      </w:hyperlink>
      <w:r>
        <w:rPr>
          <w:lang w:val="ru_RU" w:bidi="ru_RU"/>
        </w:rPr>
        <w:t>Наказать семью преступника мог только Сам Бог (</w:t>
      </w:r>
      <w:hyperlink r:id="rId325">
        <w:r>
          <w:rPr>
            <w:lang w:val="ru_RU" w:bidi="ru_RU"/>
          </w:rPr>
          <w:rPr>
            <w:color w:val="0000EE"/>
            <w:u w:val="single"/>
          </w:rPr>
          <w:t>Втор.5:9</w:t>
        </w:r>
      </w:hyperlink>
      <w:r>
        <w:rPr>
          <w:lang w:val="ru_RU" w:bidi="ru_RU"/>
        </w:rP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6">
        <w:r>
          <w:rPr>
            <w:lang w:val="ru_RU" w:bidi="ru_RU"/>
          </w:rPr>
          <w:rPr>
            <w:color w:val="0000EE"/>
            <w:u w:val="single"/>
          </w:rPr>
          <w:t>Иис.Нав.7:24–25.</w:t>
        </w:r>
      </w:hyperlink>
      <w:r>
        <w:rPr>
          <w:lang w:val="ru_RU" w:bidi="ru_RU"/>
        </w:rPr>
        <w:t xml:space="preserve"> </w:t>
      </w:r>
      <w:r>
        <w:rPr>
          <w:i/>
          <w:lang w:val="ru_RU" w:bidi="ru_RU"/>
        </w:rPr>
        <w:t xml:space="preserve">Кхерем </w:t>
      </w:r>
      <w:r>
        <w:rPr>
          <w:lang w:val="ru_RU" w:bidi="ru_RU"/>
        </w:rP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Pr>
          <w:lang w:val="ru_RU" w:bidi="ru_RU"/>
        </w:rPr>
      </w:r>
      <w:r>
        <w:rPr>
          <w:lang w:val="ru_RU" w:bidi="ru_RU"/>
        </w:rPr>
        <w:t xml:space="preserve">«пред Господом в Гиве Саула» — </w:t>
      </w:r>
      <w:r>
        <w:rPr>
          <w:lang w:val="ru_RU" w:bidi="ru_RU"/>
        </w:rPr>
        <w:t>вероятно, речь идёт о возвышенности в Гаваоне, которую позже посетил царь Соломон (</w:t>
      </w:r>
      <w:hyperlink r:id="rId517">
        <w:r>
          <w:rPr>
            <w:lang w:val="ru_RU" w:bidi="ru_RU"/>
          </w:rPr>
          <w:rPr>
            <w:color w:val="0000EE"/>
            <w:u w:val="single"/>
          </w:rPr>
          <w:t>3Цар.3:3–4</w:t>
        </w:r>
      </w:hyperlink>
      <w:r>
        <w:rPr>
          <w:lang w:val="ru_RU" w:bidi="ru_RU"/>
        </w:rPr>
        <w:t xml:space="preserve">; </w:t>
      </w:r>
      <w:hyperlink r:id="rId518">
        <w:r>
          <w:rPr>
            <w:lang w:val="ru_RU" w:bidi="ru_RU"/>
          </w:rPr>
          <w:rPr>
            <w:color w:val="0000EE"/>
            <w:u w:val="single"/>
          </w:rPr>
          <w:t>2Пар.1:3</w:t>
        </w:r>
      </w:hyperlink>
      <w:r>
        <w:rPr>
          <w:lang w:val="ru_RU" w:bidi="ru_RU"/>
        </w:rPr>
        <w:t xml:space="preserve">). </w:t>
      </w:r>
    </w:p>
    <w:p>
      <w:pPr>
        <w:pStyle w:val="ListBullet"/>
        <w:spacing w:line="240" w:lineRule="auto"/>
        <w:ind w:left="720"/>
      </w:pPr>
      <w:r>
        <w:rPr>
          <w:lang w:val="ru_RU" w:bidi="ru_RU"/>
        </w:rPr>
      </w:r>
      <w:r>
        <w:rPr>
          <w:lang w:val="ru_RU" w:bidi="ru_RU"/>
        </w:rPr>
        <w:t xml:space="preserve">«Саула, избранного Господом» — если еврейское толкование верно, тогда </w:t>
      </w:r>
      <w:r>
        <w:rPr>
          <w:lang w:val="ru_RU" w:bidi="ru_RU"/>
        </w:rPr>
        <w:t>гаваонитяне называли Саула «Божьим избранником» с сарказмом.</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«ради клятвы» — </w:t>
      </w:r>
      <w:r>
        <w:rPr>
          <w:lang w:val="ru_RU" w:bidi="ru_RU"/>
        </w:rPr>
        <w:t xml:space="preserve">см. </w:t>
      </w:r>
      <w:hyperlink r:id="rId519">
        <w:r>
          <w:rPr>
            <w:lang w:val="ru_RU" w:bidi="ru_RU"/>
          </w:rPr>
          <w:rPr>
            <w:color w:val="0000EE"/>
            <w:u w:val="single"/>
          </w:rPr>
          <w:t>1Цар.20:14–15</w:t>
        </w:r>
      </w:hyperlink>
      <w:r>
        <w:rPr>
          <w:lang w:val="ru_RU" w:bidi="ru_RU"/>
        </w:rPr>
        <w:t>. Давид держал свои клятвы, в отличие от Саула, который постоянно нарушал свои обещания, из-за чего Давид не раз подвергался смертельной опасности.</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pStyle w:val="ListBullet"/>
        <w:spacing w:line="240" w:lineRule="auto"/>
        <w:ind w:left="720"/>
      </w:pPr>
      <w:r>
        <w:rPr>
          <w:lang w:val="ru_RU" w:bidi="ru_RU"/>
        </w:rPr>
      </w:r>
      <w:r>
        <w:rPr>
          <w:lang w:val="ru_RU" w:bidi="ru_RU"/>
        </w:rPr>
        <w:t>Армон и Мемфивосфей были единственными сыновьями Саула, которые остались в живых.</w:t>
      </w:r>
    </w:p>
    <w:p>
      <w:pPr>
        <w:pStyle w:val="ListBullet"/>
        <w:spacing w:line="240" w:lineRule="auto"/>
        <w:ind w:left="720"/>
      </w:pPr>
      <w:r>
        <w:rPr>
          <w:lang w:val="ru_RU" w:bidi="ru_RU"/>
        </w:rPr>
      </w:r>
      <w:r>
        <w:rPr>
          <w:lang w:val="ru_RU" w:bidi="ru_RU"/>
        </w:rPr>
        <w:t xml:space="preserve">«Мелхолы, дочери Сауловой» — </w:t>
      </w:r>
      <w:r>
        <w:rPr>
          <w:lang w:val="ru_RU" w:bidi="ru_RU"/>
        </w:rPr>
        <w:t>согласно греческому тексту Мелхола осталась бездетной (</w:t>
      </w:r>
      <w:hyperlink r:id="rId520">
        <w:r>
          <w:rPr>
            <w:lang w:val="ru_RU" w:bidi="ru_RU"/>
          </w:rPr>
          <w:rPr>
            <w:color w:val="0000EE"/>
            <w:u w:val="single"/>
          </w:rPr>
          <w:t>6:22–23</w:t>
        </w:r>
      </w:hyperlink>
      <w:r>
        <w:rPr>
          <w:lang w:val="ru_RU" w:bidi="ru_RU"/>
        </w:rPr>
        <w:t>). Другая дочь Саула, Мерова, была выдана замуж за Адриела (</w:t>
      </w:r>
      <w:hyperlink r:id="rId521">
        <w:r>
          <w:rPr>
            <w:lang w:val="ru_RU" w:bidi="ru_RU"/>
          </w:rPr>
          <w:rPr>
            <w:color w:val="0000EE"/>
            <w:u w:val="single"/>
          </w:rPr>
          <w:t>1Цар.18:19</w:t>
        </w:r>
      </w:hyperlink>
      <w:r>
        <w:rPr>
          <w:lang w:val="ru_RU" w:bidi="ru_RU"/>
        </w:rPr>
        <w:t>). Вторым мужем Мелхолы был Фалтий (</w:t>
      </w:r>
      <w:hyperlink r:id="rId522">
        <w:r>
          <w:rPr>
            <w:lang w:val="ru_RU" w:bidi="ru_RU"/>
          </w:rPr>
          <w:rPr>
            <w:color w:val="0000EE"/>
            <w:u w:val="single"/>
          </w:rPr>
          <w:t>2Цар.3:15</w:t>
        </w:r>
      </w:hyperlink>
      <w:r>
        <w:rPr>
          <w:lang w:val="ru_RU" w:bidi="ru_RU"/>
        </w:rPr>
        <w:t xml:space="preserve">). </w:t>
      </w:r>
    </w:p>
    <w:p>
      <w:pPr>
        <w:pStyle w:val="ListBullet"/>
        <w:spacing w:line="240" w:lineRule="auto"/>
        <w:ind w:left="720"/>
      </w:pPr>
      <w:r>
        <w:rPr>
          <w:lang w:val="ru_RU" w:bidi="ru_RU"/>
        </w:rPr>
      </w:r>
      <w:r>
        <w:rPr>
          <w:lang w:val="ru_RU" w:bidi="ru_RU"/>
        </w:rPr>
        <w:t xml:space="preserve">Верзеллий из Мехолы (ср. </w:t>
      </w:r>
      <w:hyperlink r:id="rId521">
        <w:r>
          <w:rPr>
            <w:lang w:val="ru_RU" w:bidi="ru_RU"/>
          </w:rPr>
          <w:rPr>
            <w:color w:val="0000EE"/>
            <w:u w:val="single"/>
          </w:rPr>
          <w:t>1Цар.18:19</w:t>
        </w:r>
      </w:hyperlink>
      <w:r>
        <w:rPr>
          <w:lang w:val="ru_RU" w:bidi="ru_RU"/>
        </w:rPr>
        <w:t>) это не тот же человек, что Верзеллий из Галаада (</w:t>
      </w:r>
      <w:hyperlink r:id="rId523">
        <w:r>
          <w:rPr>
            <w:lang w:val="ru_RU" w:bidi="ru_RU"/>
          </w:rPr>
          <w:rPr>
            <w:color w:val="0000EE"/>
            <w:u w:val="single"/>
          </w:rPr>
          <w:t>2Цар.19:31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21:9</w:t>
      </w:r>
      <w:r>
        <w:rPr>
          <w:lang w:val="ru_RU" w:bidi="ru_RU"/>
        </w:rPr>
      </w:r>
    </w:p>
    <w:p>
      <w:pPr>
        <w:pStyle w:val="ListBullet"/>
        <w:spacing w:line="240" w:lineRule="auto"/>
        <w:ind w:left="720"/>
      </w:pPr>
      <w:r>
        <w:rPr>
          <w:lang w:val="ru_RU" w:bidi="ru_RU"/>
        </w:rPr>
      </w:r>
      <w:r>
        <w:rPr>
          <w:lang w:val="ru_RU" w:bidi="ru_RU"/>
        </w:rPr>
        <w:t xml:space="preserve">«в начале жатвы ячменя» — </w:t>
      </w:r>
      <w:r>
        <w:rPr>
          <w:lang w:val="ru_RU" w:bidi="ru_RU"/>
        </w:rPr>
        <w:t xml:space="preserve">речь идёт о месяце апреле. </w:t>
      </w:r>
    </w:p>
    <w:p>
      <w:pPr>
        <w:pStyle w:val="ListBullet"/>
        <w:spacing w:line="240" w:lineRule="auto"/>
        <w:ind w:left="720"/>
      </w:pPr>
      <w:r>
        <w:rPr>
          <w:lang w:val="ru_RU" w:bidi="ru_RU"/>
        </w:rPr>
      </w:r>
      <w:r>
        <w:rPr>
          <w:lang w:val="ru_RU" w:bidi="ru_RU"/>
        </w:rPr>
        <w:t xml:space="preserve">«пред Господом», </w:t>
      </w:r>
      <w:r>
        <w:rPr>
          <w:lang w:val="ru_RU" w:bidi="ru_RU"/>
        </w:rPr>
        <w:t xml:space="preserve">т.е. «перед жертвенником Господа» (см. </w:t>
      </w:r>
      <w:r>
        <w:rPr>
          <w:lang w:val="ru_RU" w:bidi="ru_RU"/>
        </w:rPr>
        <w:t>Учебные заметки к 21:6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21:10</w:t>
      </w:r>
      <w:r>
        <w:rPr>
          <w:lang w:val="ru_RU" w:bidi="ru_RU"/>
        </w:rPr>
      </w:r>
    </w:p>
    <w:p>
      <w:pPr/>
      <w:r>
        <w:rPr>
          <w:lang w:val="ru_RU" w:bidi="ru_RU"/>
        </w:rPr>
      </w:r>
      <w:r>
        <w:rPr>
          <w:lang w:val="ru_RU" w:bidi="ru_RU"/>
        </w:rPr>
        <w:t>Поскольку гаваонитяне не принадлежали к народу Израиля (</w:t>
      </w:r>
      <w:hyperlink r:id="rId524">
        <w:r>
          <w:rPr>
            <w:lang w:val="ru_RU" w:bidi="ru_RU"/>
          </w:rPr>
          <w:rPr>
            <w:color w:val="0000EE"/>
            <w:u w:val="single"/>
          </w:rPr>
          <w:t>21:2</w:t>
        </w:r>
      </w:hyperlink>
      <w:r>
        <w:rPr>
          <w:lang w:val="ru_RU" w:bidi="ru_RU"/>
        </w:rPr>
        <w:t>), у них не было закона, подобного израильскому (</w:t>
      </w:r>
      <w:hyperlink r:id="rId525">
        <w:r>
          <w:rPr>
            <w:lang w:val="ru_RU" w:bidi="ru_RU"/>
          </w:rPr>
          <w:rPr>
            <w:color w:val="0000EE"/>
            <w:u w:val="single"/>
          </w:rPr>
          <w:t>Втор.21:22–23)</w:t>
        </w:r>
      </w:hyperlink>
      <w:r>
        <w:rPr>
          <w:lang w:val="ru_RU" w:bidi="ru_RU"/>
        </w:rPr>
        <w:t>, требующего быстрого и надлежащего захоронения преступников. Рицпа долго и упорно охраняла тела своих сыновей, чтобы никто не мог осквернить их.</w:t>
      </w:r>
      <w:r>
        <w:rPr>
          <w:lang w:val="ru_RU" w:bidi="ru_RU"/>
        </w:rPr>
      </w:r>
      <w:r>
        <w:rPr>
          <w:lang w:val="ru_RU" w:bidi="ru_RU"/>
        </w:rPr>
      </w:r>
    </w:p>
    <w:p>
      <w:pPr/>
      <w:r>
        <w:rPr>
          <w:lang w:val="ru_RU" w:bidi="ru_RU"/>
        </w:rPr>
      </w:r>
    </w:p>
    <w:p>
      <w:pPr>
        <w:pStyle w:val="Heading2"/>
      </w:pPr>
      <w:r>
        <w:rPr>
          <w:lang w:val="ru_RU" w:bidi="ru_RU"/>
        </w:rPr>
        <w:t>2 Царств 21:11–13</w:t>
      </w:r>
      <w:r>
        <w:rPr>
          <w:lang w:val="ru_RU" w:bidi="ru_RU"/>
        </w:rPr>
      </w:r>
    </w:p>
    <w:p>
      <w:pPr/>
      <w:r>
        <w:rPr>
          <w:lang w:val="ru_RU" w:bidi="ru_RU"/>
        </w:rPr>
      </w:r>
      <w:r>
        <w:rPr>
          <w:lang w:val="ru_RU" w:bidi="ru_RU"/>
        </w:rPr>
        <w:t>Поступок Рицпы побудил Давида почтить погибших родственников царя Саула.</w:t>
      </w:r>
      <w:r>
        <w:rPr>
          <w:lang w:val="ru_RU" w:bidi="ru_RU"/>
        </w:rPr>
      </w:r>
      <w:r>
        <w:rPr>
          <w:lang w:val="ru_RU" w:bidi="ru_RU"/>
        </w:rPr>
      </w:r>
    </w:p>
    <w:p>
      <w:pPr/>
      <w:r>
        <w:rPr>
          <w:lang w:val="ru_RU" w:bidi="ru_RU"/>
        </w:rPr>
      </w:r>
    </w:p>
    <w:p>
      <w:pPr>
        <w:pStyle w:val="Heading2"/>
      </w:pPr>
      <w:r>
        <w:rPr>
          <w:lang w:val="ru_RU" w:bidi="ru_RU"/>
        </w:rPr>
        <w:t>2 Царств 21:14</w:t>
      </w:r>
      <w:r>
        <w:rPr>
          <w:lang w:val="ru_RU" w:bidi="ru_RU"/>
        </w:rPr>
      </w:r>
    </w:p>
    <w:p>
      <w:pPr>
        <w:pStyle w:val="ListBullet"/>
        <w:spacing w:line="240" w:lineRule="auto"/>
        <w:ind w:left="720"/>
      </w:pPr>
      <w:r>
        <w:rPr>
          <w:lang w:val="ru_RU" w:bidi="ru_RU"/>
        </w:rPr>
      </w:r>
      <w:r>
        <w:rPr>
          <w:lang w:val="ru_RU" w:bidi="ru_RU"/>
        </w:rPr>
        <w:t xml:space="preserve">«в Цела» — </w:t>
      </w:r>
      <w:r>
        <w:rPr>
          <w:lang w:val="ru_RU" w:bidi="ru_RU"/>
        </w:rPr>
        <w:t xml:space="preserve">точное местонахождение города Целы неизвестно. </w:t>
      </w:r>
    </w:p>
    <w:p>
      <w:pPr>
        <w:pStyle w:val="ListBullet"/>
        <w:spacing w:line="240" w:lineRule="auto"/>
        <w:ind w:left="720"/>
      </w:pPr>
      <w:r>
        <w:rPr>
          <w:lang w:val="ru_RU" w:bidi="ru_RU"/>
        </w:rPr>
      </w:r>
      <w:r>
        <w:rPr>
          <w:lang w:val="ru_RU" w:bidi="ru_RU"/>
        </w:rPr>
        <w:t xml:space="preserve">«и умилостивился Бог над страною» — о </w:t>
      </w:r>
      <w:r>
        <w:rPr>
          <w:lang w:val="ru_RU" w:bidi="ru_RU"/>
        </w:rPr>
        <w:t xml:space="preserve">голоде см. </w:t>
      </w:r>
      <w:hyperlink r:id="rId52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w:t>
      </w:r>
      <w:r>
        <w:rPr>
          <w:lang w:val="ru_RU" w:bidi="ru_RU"/>
        </w:rPr>
      </w:r>
    </w:p>
    <w:p>
      <w:pPr/>
      <w:r>
        <w:rPr>
          <w:lang w:val="ru_RU" w:bidi="ru_RU"/>
        </w:rPr>
      </w:r>
      <w:r>
        <w:rPr>
          <w:lang w:val="ru_RU" w:bidi="ru_RU"/>
        </w:rPr>
        <w:t xml:space="preserve">«Давид утомился» — автор показывает Давида слабым и уставшим. Это </w:t>
      </w:r>
      <w:r>
        <w:rPr>
          <w:lang w:val="ru_RU" w:bidi="ru_RU"/>
        </w:rPr>
        <w:t xml:space="preserve">помогает перевести внимание с его успехов и побед на Бога, Который был единственным источников всех его достижений (глава </w:t>
      </w:r>
      <w:hyperlink r:id="rId50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21:15–22</w:t>
      </w:r>
      <w:r>
        <w:rPr>
          <w:lang w:val="ru_RU" w:bidi="ru_RU"/>
        </w:rPr>
      </w:r>
    </w:p>
    <w:p>
      <w:pPr/>
      <w:r>
        <w:rPr>
          <w:lang w:val="ru_RU" w:bidi="ru_RU"/>
        </w:rPr>
      </w:r>
      <w:r>
        <w:rPr>
          <w:lang w:val="ru_RU" w:bidi="ru_RU"/>
        </w:rP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09">
        <w:r>
          <w:rPr>
            <w:lang w:val="ru_RU" w:bidi="ru_RU"/>
          </w:rPr>
          <w:rPr>
            <w:color w:val="0000EE"/>
            <w:u w:val="single"/>
          </w:rPr>
          <w:t>23:8–39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21:16</w:t>
      </w:r>
      <w:r>
        <w:rPr>
          <w:lang w:val="ru_RU" w:bidi="ru_RU"/>
        </w:rPr>
      </w:r>
    </w:p>
    <w:p>
      <w:pPr/>
      <w:r>
        <w:rPr>
          <w:lang w:val="ru_RU" w:bidi="ru_RU"/>
        </w:rPr>
      </w:r>
      <w:r>
        <w:rPr>
          <w:lang w:val="ru_RU" w:bidi="ru_RU"/>
        </w:rPr>
        <w:t xml:space="preserve">«один из потомков Рефаимов» — речь идёт о потомке гигантов, </w:t>
      </w:r>
      <w:r>
        <w:rPr>
          <w:lang w:val="ru_RU" w:bidi="ru_RU"/>
        </w:rPr>
        <w:t xml:space="preserve">ср. </w:t>
      </w:r>
      <w:hyperlink r:id="rId527">
        <w:r>
          <w:rPr>
            <w:lang w:val="ru_RU" w:bidi="ru_RU"/>
          </w:rPr>
          <w:rPr>
            <w:color w:val="0000EE"/>
            <w:u w:val="single"/>
          </w:rPr>
          <w:t>Быт.14:5</w:t>
        </w:r>
      </w:hyperlink>
      <w:r>
        <w:rPr>
          <w:lang w:val="ru_RU" w:bidi="ru_RU"/>
        </w:rPr>
        <w:t xml:space="preserve">; </w:t>
      </w:r>
      <w:hyperlink r:id="rId528">
        <w:r>
          <w:rPr>
            <w:lang w:val="ru_RU" w:bidi="ru_RU"/>
          </w:rPr>
          <w:rPr>
            <w:color w:val="0000EE"/>
            <w:u w:val="single"/>
          </w:rPr>
          <w:t>Втор.2:10–11</w:t>
        </w:r>
      </w:hyperlink>
      <w:r>
        <w:rPr>
          <w:lang w:val="ru_RU" w:bidi="ru_RU"/>
        </w:rPr>
        <w:t>,</w:t>
      </w:r>
      <w:hyperlink r:id="rId529">
        <w:r>
          <w:rPr>
            <w:lang w:val="ru_RU" w:bidi="ru_RU"/>
          </w:rPr>
          <w:rPr>
            <w:color w:val="0000EE"/>
            <w:u w:val="single"/>
          </w:rPr>
          <w:t>20–21</w:t>
        </w:r>
      </w:hyperlink>
      <w:r>
        <w:rPr>
          <w:lang w:val="ru_RU" w:bidi="ru_RU"/>
        </w:rPr>
        <w:t xml:space="preserve">; </w:t>
      </w:r>
      <w:hyperlink r:id="rId5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21:17</w:t>
      </w:r>
      <w:r>
        <w:rPr>
          <w:lang w:val="ru_RU" w:bidi="ru_RU"/>
        </w:rPr>
      </w:r>
    </w:p>
    <w:p>
      <w:pPr/>
      <w:r>
        <w:rPr>
          <w:lang w:val="ru_RU" w:bidi="ru_RU"/>
        </w:rPr>
      </w:r>
      <w:r>
        <w:rPr>
          <w:lang w:val="ru_RU" w:bidi="ru_RU"/>
        </w:rPr>
        <w:t>Авесса был опытным воином. Он всецело был предан Давиду, поэтому героически спас царя (см. статью «</w:t>
      </w:r>
      <w:r>
        <w:rPr>
          <w:lang w:val="ru_RU" w:bidi="ru_RU"/>
        </w:rPr>
        <w:t>Авесса</w:t>
      </w:r>
      <w:r>
        <w:rPr>
          <w:lang w:val="ru_RU" w:bidi="ru_RU"/>
        </w:rPr>
        <w:t>»).</w:t>
      </w:r>
    </w:p>
    <w:p>
      <w:pPr>
        <w:pStyle w:val="ListBullet"/>
        <w:spacing w:line="240" w:lineRule="auto"/>
        <w:ind w:left="720"/>
      </w:pPr>
      <w:r>
        <w:rPr>
          <w:lang w:val="ru_RU" w:bidi="ru_RU"/>
        </w:rPr>
      </w:r>
      <w:r>
        <w:rPr>
          <w:lang w:val="ru_RU" w:bidi="ru_RU"/>
        </w:rPr>
        <w:t xml:space="preserve">«светильник Израиля» — </w:t>
      </w:r>
      <w:r>
        <w:rPr>
          <w:lang w:val="ru_RU" w:bidi="ru_RU"/>
        </w:rPr>
        <w:t xml:space="preserve">ср. с </w:t>
      </w:r>
      <w:hyperlink r:id="rId531">
        <w:r>
          <w:rPr>
            <w:lang w:val="ru_RU" w:bidi="ru_RU"/>
          </w:rPr>
          <w:rPr>
            <w:color w:val="0000EE"/>
            <w:u w:val="single"/>
          </w:rPr>
          <w:t>18:3</w:t>
        </w:r>
      </w:hyperlink>
      <w:r>
        <w:rPr>
          <w:lang w:val="ru_RU" w:bidi="ru_RU"/>
        </w:rPr>
        <w:t xml:space="preserve">. В обоих стихах говорится о горячей любви, которую сторонники Давида испытывали к нему. </w:t>
      </w:r>
      <w:r>
        <w:rPr>
          <w:lang w:val="ru_RU" w:bidi="ru_RU"/>
        </w:rPr>
      </w:r>
      <w:r>
        <w:rPr>
          <w:lang w:val="ru_RU" w:bidi="ru_RU"/>
        </w:rPr>
      </w:r>
    </w:p>
    <w:p>
      <w:pPr/>
      <w:r>
        <w:rPr>
          <w:lang w:val="ru_RU" w:bidi="ru_RU"/>
        </w:rPr>
      </w:r>
    </w:p>
    <w:p>
      <w:pPr>
        <w:pStyle w:val="Heading2"/>
      </w:pPr>
      <w:r>
        <w:rPr>
          <w:lang w:val="ru_RU" w:bidi="ru_RU"/>
        </w:rPr>
        <w:t>2 Царств 21:18</w:t>
      </w:r>
      <w:r>
        <w:rPr>
          <w:lang w:val="ru_RU" w:bidi="ru_RU"/>
        </w:rPr>
      </w:r>
    </w:p>
    <w:p>
      <w:pPr/>
      <w:r>
        <w:rPr>
          <w:lang w:val="ru_RU" w:bidi="ru_RU"/>
        </w:rPr>
      </w:r>
      <w:r>
        <w:rPr>
          <w:lang w:val="ru_RU" w:bidi="ru_RU"/>
        </w:rPr>
        <w:t xml:space="preserve">«в Гобе» — неизвестно, где находилась местность Гоб. </w:t>
      </w:r>
      <w:r>
        <w:rPr>
          <w:lang w:val="ru_RU" w:bidi="ru_RU"/>
        </w:rPr>
      </w:r>
      <w:r>
        <w:rPr>
          <w:lang w:val="ru_RU" w:bidi="ru_RU"/>
        </w:rPr>
      </w:r>
    </w:p>
    <w:p>
      <w:pPr/>
      <w:r>
        <w:rPr>
          <w:lang w:val="ru_RU" w:bidi="ru_RU"/>
        </w:rPr>
      </w:r>
    </w:p>
    <w:p>
      <w:pPr>
        <w:pStyle w:val="Heading2"/>
      </w:pPr>
      <w:r>
        <w:rPr>
          <w:lang w:val="ru_RU" w:bidi="ru_RU"/>
        </w:rPr>
        <w:t>2 Царств 21:19</w:t>
      </w:r>
      <w:r>
        <w:rPr>
          <w:lang w:val="ru_RU" w:bidi="ru_RU"/>
        </w:rPr>
      </w:r>
    </w:p>
    <w:p>
      <w:pPr/>
      <w:r>
        <w:rPr>
          <w:lang w:val="ru_RU" w:bidi="ru_RU"/>
        </w:rPr>
      </w:r>
      <w:r>
        <w:rPr>
          <w:lang w:val="ru_RU" w:bidi="ru_RU"/>
        </w:rP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2">
        <w:r>
          <w:rPr>
            <w:lang w:val="ru_RU" w:bidi="ru_RU"/>
          </w:rPr>
          <w:rPr>
            <w:color w:val="0000EE"/>
            <w:u w:val="single"/>
          </w:rPr>
          <w:t>1Цар.17:48–51</w:t>
        </w:r>
      </w:hyperlink>
      <w:r>
        <w:rPr>
          <w:lang w:val="ru_RU" w:bidi="ru_RU"/>
        </w:rPr>
        <w:t xml:space="preserve"> (в НРП этот стих переводится следующим образом: </w:t>
      </w:r>
      <w:r>
        <w:rPr>
          <w:lang w:val="ru_RU" w:bidi="ru_RU"/>
        </w:rPr>
        <w:t xml:space="preserve">«В другом сражении с филистимлянами в Гобе Элханан, сын ткача Иаира из Вифлеема, </w:t>
      </w:r>
      <w:r>
        <w:rPr>
          <w:i/>
          <w:lang w:val="ru_RU" w:bidi="ru_RU"/>
        </w:rPr>
        <w:t>убил гатянина Лахми, брата Голиафа</w:t>
      </w:r>
      <w:r>
        <w:rPr>
          <w:lang w:val="ru_RU" w:bidi="ru_RU"/>
        </w:rPr>
        <w:t xml:space="preserve">», </w:t>
      </w:r>
      <w:r>
        <w:rPr>
          <w:i/>
          <w:lang w:val="ru_RU" w:bidi="ru_RU"/>
        </w:rPr>
        <w:t>прим. пер</w:t>
      </w:r>
      <w:r>
        <w:rPr>
          <w:lang w:val="ru_RU" w:bidi="ru_RU"/>
        </w:rPr>
        <w:t xml:space="preserve">.). В Масоретском тексте отсутствует слово </w:t>
      </w:r>
      <w:r>
        <w:rPr>
          <w:lang w:val="ru_RU" w:bidi="ru_RU"/>
        </w:rPr>
        <w:t>«брат», вероятно из-за ошибки писца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22:1–51</w:t>
      </w:r>
      <w:r>
        <w:rPr>
          <w:lang w:val="ru_RU" w:bidi="ru_RU"/>
        </w:rPr>
      </w:r>
    </w:p>
    <w:p>
      <w:pPr/>
      <w:r>
        <w:rPr>
          <w:lang w:val="ru_RU" w:bidi="ru_RU"/>
        </w:rPr>
      </w:r>
      <w:r>
        <w:rPr>
          <w:lang w:val="ru_RU" w:bidi="ru_RU"/>
        </w:rPr>
        <w:t xml:space="preserve">Хотя эта благодарственная молитва (которая также записана в </w:t>
      </w:r>
      <w:hyperlink r:id="rId533">
        <w:r>
          <w:rPr>
            <w:lang w:val="ru_RU" w:bidi="ru_RU"/>
          </w:rPr>
          <w:rPr>
            <w:color w:val="0000EE"/>
            <w:u w:val="single"/>
          </w:rPr>
          <w:t>Псалме 17</w:t>
        </w:r>
      </w:hyperlink>
      <w:r>
        <w:rPr>
          <w:lang w:val="ru_RU" w:bidi="ru_RU"/>
        </w:rP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4">
        <w:r>
          <w:rPr>
            <w:lang w:val="ru_RU" w:bidi="ru_RU"/>
          </w:rPr>
          <w:rPr>
            <w:color w:val="0000EE"/>
            <w:u w:val="single"/>
          </w:rPr>
          <w:t>1Цар.2:1–10</w:t>
        </w:r>
      </w:hyperlink>
      <w:r>
        <w:rPr>
          <w:lang w:val="ru_RU" w:bidi="ru_RU"/>
        </w:rPr>
        <w:t xml:space="preserve">), а Вторая книга Царств завершается молитвой Давида. Такой литературный приём называется </w:t>
      </w:r>
      <w:r>
        <w:rPr>
          <w:i/>
          <w:lang w:val="ru_RU" w:bidi="ru_RU"/>
        </w:rPr>
        <w:t xml:space="preserve">инклюзио </w:t>
      </w:r>
      <w:r>
        <w:rPr>
          <w:lang w:val="ru_RU" w:bidi="ru_RU"/>
        </w:rPr>
        <w:t xml:space="preserve">(когда </w:t>
      </w:r>
      <w:r>
        <w:rPr>
          <w:lang w:val="ru_RU" w:bidi="ru_RU"/>
        </w:rPr>
        <w:t xml:space="preserve">конец абзаца, отрывка или целого произведения похож на его начало, </w:t>
      </w:r>
      <w:r>
        <w:rPr>
          <w:i/>
          <w:lang w:val="ru_RU" w:bidi="ru_RU"/>
        </w:rPr>
        <w:t>прим. пер</w:t>
      </w:r>
      <w:r>
        <w:rPr>
          <w:lang w:val="ru_RU" w:bidi="ru_RU"/>
        </w:rPr>
        <w:t>.</w:t>
      </w:r>
      <w:r>
        <w:rPr>
          <w:lang w:val="ru_RU" w:bidi="ru_RU"/>
        </w:rP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5">
        <w:r>
          <w:rPr>
            <w:lang w:val="ru_RU" w:bidi="ru_RU"/>
          </w:rPr>
          <w:rPr>
            <w:color w:val="0000EE"/>
            <w:u w:val="single"/>
          </w:rPr>
          <w:t>Втор.31:30–32:43</w:t>
        </w:r>
      </w:hyperlink>
      <w:r>
        <w:rPr>
          <w:lang w:val="ru_RU" w:bidi="ru_RU"/>
        </w:rPr>
        <w:t>). И Моисей, и Давид называют Бога своей «твердыней» (</w:t>
      </w:r>
      <w:hyperlink r:id="rId536">
        <w:r>
          <w:rPr>
            <w:lang w:val="ru_RU" w:bidi="ru_RU"/>
          </w:rPr>
          <w:rPr>
            <w:color w:val="0000EE"/>
            <w:u w:val="single"/>
          </w:rPr>
          <w:t>Втор.32:4</w:t>
        </w:r>
      </w:hyperlink>
      <w:r>
        <w:rPr>
          <w:lang w:val="ru_RU" w:bidi="ru_RU"/>
        </w:rPr>
        <w:t>,</w:t>
      </w:r>
      <w:hyperlink r:id="rId537">
        <w:r>
          <w:rPr>
            <w:lang w:val="ru_RU" w:bidi="ru_RU"/>
          </w:rPr>
          <w:rPr>
            <w:color w:val="0000EE"/>
            <w:u w:val="single"/>
          </w:rPr>
          <w:t>15</w:t>
        </w:r>
      </w:hyperlink>
      <w:r>
        <w:rPr>
          <w:lang w:val="ru_RU" w:bidi="ru_RU"/>
        </w:rPr>
        <w:t>,</w:t>
      </w:r>
      <w:hyperlink r:id="rId538">
        <w:r>
          <w:rPr>
            <w:lang w:val="ru_RU" w:bidi="ru_RU"/>
          </w:rPr>
          <w:rPr>
            <w:color w:val="0000EE"/>
            <w:u w:val="single"/>
          </w:rPr>
          <w:t>18</w:t>
        </w:r>
      </w:hyperlink>
      <w:r>
        <w:rPr>
          <w:lang w:val="ru_RU" w:bidi="ru_RU"/>
        </w:rPr>
        <w:t>,</w:t>
      </w:r>
      <w:hyperlink r:id="rId539">
        <w:r>
          <w:rPr>
            <w:lang w:val="ru_RU" w:bidi="ru_RU"/>
          </w:rPr>
          <w:rPr>
            <w:color w:val="0000EE"/>
            <w:u w:val="single"/>
          </w:rPr>
          <w:t>30</w:t>
        </w:r>
      </w:hyperlink>
      <w:r>
        <w:rPr>
          <w:lang w:val="ru_RU" w:bidi="ru_RU"/>
        </w:rPr>
        <w:t>,</w:t>
      </w:r>
      <w:hyperlink r:id="rId540">
        <w:r>
          <w:rPr>
            <w:lang w:val="ru_RU" w:bidi="ru_RU"/>
          </w:rPr>
          <w:rPr>
            <w:color w:val="0000EE"/>
            <w:u w:val="single"/>
          </w:rPr>
          <w:t>31</w:t>
        </w:r>
      </w:hyperlink>
      <w:r>
        <w:rPr>
          <w:lang w:val="ru_RU" w:bidi="ru_RU"/>
        </w:rPr>
        <w:t xml:space="preserve">; </w:t>
      </w:r>
      <w:hyperlink r:id="rId541">
        <w:r>
          <w:rPr>
            <w:lang w:val="ru_RU" w:bidi="ru_RU"/>
          </w:rPr>
          <w:rPr>
            <w:color w:val="0000EE"/>
            <w:u w:val="single"/>
          </w:rPr>
          <w:t>2Цар.22:2</w:t>
        </w:r>
      </w:hyperlink>
      <w:r>
        <w:rPr>
          <w:lang w:val="ru_RU" w:bidi="ru_RU"/>
        </w:rPr>
        <w:t>,</w:t>
      </w:r>
      <w:hyperlink r:id="rId542">
        <w:r>
          <w:rPr>
            <w:lang w:val="ru_RU" w:bidi="ru_RU"/>
          </w:rPr>
          <w:rPr>
            <w:color w:val="0000EE"/>
            <w:u w:val="single"/>
          </w:rPr>
          <w:t>3</w:t>
        </w:r>
      </w:hyperlink>
      <w:r>
        <w:rPr>
          <w:lang w:val="ru_RU" w:bidi="ru_RU"/>
        </w:rPr>
        <w:t>,</w:t>
      </w:r>
      <w:hyperlink r:id="rId231">
        <w:r>
          <w:rPr>
            <w:lang w:val="ru_RU" w:bidi="ru_RU"/>
          </w:rPr>
          <w:rPr>
            <w:color w:val="0000EE"/>
            <w:u w:val="single"/>
          </w:rPr>
          <w:t>32</w:t>
        </w:r>
      </w:hyperlink>
      <w:r>
        <w:rPr>
          <w:lang w:val="ru_RU" w:bidi="ru_RU"/>
        </w:rPr>
        <w:t>,</w:t>
      </w:r>
      <w:hyperlink r:id="rId543">
        <w:r>
          <w:rPr>
            <w:lang w:val="ru_RU" w:bidi="ru_RU"/>
          </w:rPr>
          <w:rPr>
            <w:color w:val="0000EE"/>
            <w:u w:val="single"/>
          </w:rPr>
          <w:t>47</w:t>
        </w:r>
      </w:hyperlink>
      <w:r>
        <w:rPr>
          <w:lang w:val="ru_RU" w:bidi="ru_RU"/>
        </w:rPr>
        <w:t>). Их псалмы завершаются короткими лирическими отрывками: Моисей благословляет все колена Израиля (</w:t>
      </w:r>
      <w:hyperlink r:id="rId544">
        <w:r>
          <w:rPr>
            <w:lang w:val="ru_RU" w:bidi="ru_RU"/>
          </w:rPr>
          <w:rPr>
            <w:color w:val="0000EE"/>
            <w:u w:val="single"/>
          </w:rPr>
          <w:t>Втор.33</w:t>
        </w:r>
      </w:hyperlink>
      <w:r>
        <w:rPr>
          <w:lang w:val="ru_RU" w:bidi="ru_RU"/>
        </w:rPr>
        <w:t>), а Давид произносит свои последние слова (</w:t>
      </w:r>
      <w:hyperlink r:id="rId508">
        <w:r>
          <w:rPr>
            <w:lang w:val="ru_RU" w:bidi="ru_RU"/>
          </w:rPr>
          <w:rPr>
            <w:color w:val="0000EE"/>
            <w:u w:val="single"/>
          </w:rPr>
          <w:t>2Цар.23:1–7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w:t>
      </w:r>
      <w:r>
        <w:rPr>
          <w:lang w:val="ru_RU" w:bidi="ru_RU"/>
        </w:rPr>
      </w:r>
    </w:p>
    <w:p>
      <w:pPr/>
      <w:r>
        <w:rPr>
          <w:lang w:val="ru_RU" w:bidi="ru_RU"/>
        </w:rPr>
      </w:r>
      <w:r>
        <w:rPr>
          <w:lang w:val="ru_RU" w:bidi="ru_RU"/>
        </w:rPr>
        <w:t>Анна говорит: «</w:t>
      </w:r>
      <w:r>
        <w:rPr>
          <w:lang w:val="ru_RU" w:bidi="ru_RU"/>
        </w:rPr>
        <w:t>нет твердыни, как Бог наш</w:t>
      </w:r>
      <w:r>
        <w:rPr>
          <w:lang w:val="ru_RU" w:bidi="ru_RU"/>
        </w:rPr>
        <w:t>» (</w:t>
      </w:r>
      <w:hyperlink r:id="rId233">
        <w:r>
          <w:rPr>
            <w:lang w:val="ru_RU" w:bidi="ru_RU"/>
          </w:rPr>
          <w:rPr>
            <w:color w:val="0000EE"/>
            <w:u w:val="single"/>
          </w:rPr>
          <w:t>1Цар.2:2</w:t>
        </w:r>
      </w:hyperlink>
      <w:r>
        <w:rPr>
          <w:lang w:val="ru_RU" w:bidi="ru_RU"/>
        </w:rPr>
        <w:t>), а Давид говорит: «</w:t>
      </w:r>
      <w:r>
        <w:rPr>
          <w:lang w:val="ru_RU" w:bidi="ru_RU"/>
        </w:rPr>
        <w:t>Господь – твердыня моя и крепость моя</w:t>
      </w:r>
      <w:r>
        <w:rPr>
          <w:lang w:val="ru_RU" w:bidi="ru_RU"/>
        </w:rPr>
        <w:t xml:space="preserve">», что напоминает о том, как Бог спас Давида от Саула на скале </w:t>
      </w:r>
      <w:r>
        <w:rPr>
          <w:lang w:val="ru_RU" w:bidi="ru_RU"/>
        </w:rPr>
        <w:t xml:space="preserve">Села-Гаммахлекоф (или Скале Спасения) </w:t>
      </w:r>
      <w:r>
        <w:rPr>
          <w:lang w:val="ru_RU" w:bidi="ru_RU"/>
        </w:rPr>
        <w:t>(</w:t>
      </w:r>
      <w:hyperlink r:id="rId545">
        <w:r>
          <w:rPr>
            <w:lang w:val="ru_RU" w:bidi="ru_RU"/>
          </w:rPr>
          <w:rPr>
            <w:color w:val="0000EE"/>
            <w:u w:val="single"/>
          </w:rPr>
          <w:t>1Цар.23:28</w:t>
        </w:r>
      </w:hyperlink>
      <w:r>
        <w:rPr>
          <w:lang w:val="ru_RU" w:bidi="ru_RU"/>
        </w:rPr>
        <w:t xml:space="preserve">). Слово, переведённое как «твердыня» или «скала» в </w:t>
      </w:r>
      <w:hyperlink r:id="rId542">
        <w:r>
          <w:rPr>
            <w:lang w:val="ru_RU" w:bidi="ru_RU"/>
          </w:rPr>
          <w:rPr>
            <w:color w:val="0000EE"/>
            <w:u w:val="single"/>
          </w:rPr>
          <w:t>22:3</w:t>
        </w:r>
      </w:hyperlink>
      <w:r>
        <w:rPr>
          <w:lang w:val="ru_RU" w:bidi="ru_RU"/>
        </w:rPr>
        <w:t xml:space="preserve"> (в отличие от </w:t>
      </w:r>
      <w:hyperlink r:id="rId541">
        <w:r>
          <w:rPr>
            <w:lang w:val="ru_RU" w:bidi="ru_RU"/>
          </w:rPr>
          <w:rPr>
            <w:color w:val="0000EE"/>
            <w:u w:val="single"/>
          </w:rPr>
          <w:t>22:2</w:t>
        </w:r>
      </w:hyperlink>
      <w:r>
        <w:rPr>
          <w:lang w:val="ru_RU" w:bidi="ru_RU"/>
        </w:rPr>
        <w:t xml:space="preserve">), относится в </w:t>
      </w:r>
      <w:hyperlink r:id="rId546">
        <w:r>
          <w:rPr>
            <w:lang w:val="ru_RU" w:bidi="ru_RU"/>
          </w:rPr>
          <w:rPr>
            <w:color w:val="0000EE"/>
            <w:u w:val="single"/>
          </w:rPr>
          <w:t>1Цар.24:2</w:t>
        </w:r>
      </w:hyperlink>
      <w:r>
        <w:rPr>
          <w:lang w:val="ru_RU" w:bidi="ru_RU"/>
        </w:rPr>
        <w:t xml:space="preserve"> к </w:t>
      </w:r>
      <w:r>
        <w:rPr>
          <w:lang w:val="ru_RU" w:bidi="ru_RU"/>
        </w:rPr>
        <w:t>пустыне Ен-Гадди (</w:t>
      </w:r>
      <w:r>
        <w:rPr>
          <w:lang w:val="ru_RU" w:bidi="ru_RU"/>
        </w:rPr>
        <w:t xml:space="preserve">«Скалам диких козлов»), где Давид прятался от Саула. </w:t>
      </w:r>
    </w:p>
    <w:p>
      <w:pPr>
        <w:pStyle w:val="ListBullet"/>
        <w:spacing w:line="240" w:lineRule="auto"/>
        <w:ind w:left="720"/>
      </w:pPr>
      <w:r>
        <w:rPr>
          <w:lang w:val="ru_RU" w:bidi="ru_RU"/>
        </w:rPr>
      </w:r>
      <w:r>
        <w:rPr>
          <w:lang w:val="ru_RU" w:bidi="ru_RU"/>
        </w:rPr>
        <w:t>«</w:t>
      </w:r>
      <w:r>
        <w:rPr>
          <w:lang w:val="ru_RU" w:bidi="ru_RU"/>
        </w:rPr>
        <w:t>крепость</w:t>
      </w:r>
      <w:r>
        <w:rPr>
          <w:lang w:val="ru_RU" w:bidi="ru_RU"/>
        </w:rPr>
        <w:t xml:space="preserve">» — </w:t>
      </w:r>
      <w:r>
        <w:rPr>
          <w:lang w:val="ru_RU" w:bidi="ru_RU"/>
        </w:rPr>
        <w:t>это же слово употреблялось, когда речь шла об убежище Давида (</w:t>
      </w:r>
      <w:hyperlink r:id="rId547">
        <w:r>
          <w:rPr>
            <w:lang w:val="ru_RU" w:bidi="ru_RU"/>
          </w:rPr>
          <w:rPr>
            <w:color w:val="0000EE"/>
            <w:u w:val="single"/>
          </w:rPr>
          <w:t>1Цар.22:4</w:t>
        </w:r>
      </w:hyperlink>
      <w:r>
        <w:rPr>
          <w:lang w:val="ru_RU" w:bidi="ru_RU"/>
        </w:rPr>
        <w:t>), когда он и его люди прятались от Саула.</w:t>
      </w:r>
      <w:r>
        <w:rPr>
          <w:lang w:val="ru_RU" w:bidi="ru_RU"/>
        </w:rPr>
      </w:r>
      <w:r>
        <w:rPr>
          <w:lang w:val="ru_RU" w:bidi="ru_RU"/>
        </w:rPr>
      </w:r>
    </w:p>
    <w:p>
      <w:pPr/>
      <w:r>
        <w:rPr>
          <w:lang w:val="ru_RU" w:bidi="ru_RU"/>
        </w:rPr>
      </w:r>
    </w:p>
    <w:p>
      <w:pPr>
        <w:pStyle w:val="Heading2"/>
      </w:pPr>
      <w:r>
        <w:rPr>
          <w:lang w:val="ru_RU" w:bidi="ru_RU"/>
        </w:rPr>
        <w:t>2 Царств 22:3</w:t>
      </w:r>
      <w:r>
        <w:rPr>
          <w:lang w:val="ru_RU" w:bidi="ru_RU"/>
        </w:rPr>
      </w:r>
    </w:p>
    <w:p>
      <w:pPr/>
      <w:r>
        <w:rPr>
          <w:lang w:val="ru_RU" w:bidi="ru_RU"/>
        </w:rPr>
      </w:r>
      <w:r>
        <w:rPr>
          <w:lang w:val="ru_RU" w:bidi="ru_RU"/>
        </w:rPr>
        <w:t xml:space="preserve">«рог спасения моего» — эти слова похожи на </w:t>
      </w:r>
      <w:r>
        <w:rPr>
          <w:lang w:val="ru_RU" w:bidi="ru_RU"/>
        </w:rPr>
        <w:t xml:space="preserve">слова Анны из </w:t>
      </w:r>
      <w:hyperlink r:id="rId548">
        <w:r>
          <w:rPr>
            <w:lang w:val="ru_RU" w:bidi="ru_RU"/>
          </w:rPr>
          <w:rPr>
            <w:color w:val="0000EE"/>
            <w:u w:val="single"/>
          </w:rPr>
          <w:t>Первой книги Царств 2:1</w:t>
        </w:r>
      </w:hyperlink>
      <w:r>
        <w:rPr>
          <w:lang w:val="ru_RU" w:bidi="ru_RU"/>
        </w:rPr>
        <w:t>: «</w:t>
      </w:r>
      <w:r>
        <w:rPr>
          <w:lang w:val="ru_RU" w:bidi="ru_RU"/>
        </w:rPr>
        <w:t>вознёсся рог мой в Боге моём</w:t>
      </w:r>
      <w:r>
        <w:rPr>
          <w:lang w:val="ru_RU" w:bidi="ru_RU"/>
        </w:rPr>
        <w:t>» (букв. «</w:t>
      </w:r>
      <w:r>
        <w:rPr>
          <w:i/>
          <w:lang w:val="ru_RU" w:bidi="ru_RU"/>
        </w:rPr>
        <w:t>Господь</w:t>
      </w:r>
      <w:r>
        <w:rPr>
          <w:lang w:val="ru_RU" w:bidi="ru_RU"/>
        </w:rPr>
        <w:t xml:space="preserve"> </w:t>
      </w:r>
      <w:r>
        <w:rPr>
          <w:i/>
          <w:lang w:val="ru_RU" w:bidi="ru_RU"/>
        </w:rPr>
        <w:t>возвысил мой рог</w:t>
      </w:r>
      <w:r>
        <w:rPr>
          <w:lang w:val="ru_RU" w:bidi="ru_RU"/>
        </w:rPr>
        <w:t>»). В одной из версий дан такой перевод: «</w:t>
      </w:r>
      <w:r>
        <w:rPr>
          <w:lang w:val="ru_RU" w:bidi="ru_RU"/>
        </w:rPr>
        <w:t>Я силы полна в Боге моём!</w:t>
      </w:r>
      <w:r>
        <w:rPr>
          <w:lang w:val="ru_RU" w:bidi="ru_RU"/>
        </w:rPr>
        <w:t xml:space="preserve">» </w:t>
      </w:r>
      <w:r>
        <w:rPr>
          <w:lang w:val="ru_RU" w:bidi="ru_RU"/>
        </w:rPr>
        <w:t>(РСП)</w:t>
      </w:r>
      <w:r>
        <w:rPr>
          <w:lang w:val="ru_RU" w:bidi="ru_RU"/>
        </w:rPr>
        <w:t xml:space="preserve">, </w:t>
      </w:r>
      <w:r>
        <w:rPr>
          <w:i/>
          <w:lang w:val="ru_RU" w:bidi="ru_RU"/>
        </w:rPr>
        <w:t>прим. пер</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22:7</w:t>
      </w:r>
      <w:r>
        <w:rPr>
          <w:lang w:val="ru_RU" w:bidi="ru_RU"/>
        </w:rPr>
      </w:r>
    </w:p>
    <w:p>
      <w:pPr/>
      <w:r>
        <w:rPr>
          <w:lang w:val="ru_RU" w:bidi="ru_RU"/>
        </w:rPr>
      </w:r>
      <w:r>
        <w:rPr>
          <w:lang w:val="ru_RU" w:bidi="ru_RU"/>
        </w:rP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Pr>
          <w:lang w:val="ru_RU" w:bidi="ru_RU"/>
        </w:rPr>
      </w:r>
      <w:r>
        <w:rPr>
          <w:lang w:val="ru_RU" w:bidi="ru_RU"/>
        </w:rPr>
      </w:r>
    </w:p>
    <w:p>
      <w:pPr/>
      <w:r>
        <w:rPr>
          <w:lang w:val="ru_RU" w:bidi="ru_RU"/>
        </w:rPr>
      </w:r>
    </w:p>
    <w:p>
      <w:pPr>
        <w:pStyle w:val="Heading2"/>
      </w:pPr>
      <w:r>
        <w:rPr>
          <w:lang w:val="ru_RU" w:bidi="ru_RU"/>
        </w:rPr>
        <w:t>2 Царств 22:8–20</w:t>
      </w:r>
      <w:r>
        <w:rPr>
          <w:lang w:val="ru_RU" w:bidi="ru_RU"/>
        </w:rPr>
      </w:r>
    </w:p>
    <w:p>
      <w:pPr/>
      <w:r>
        <w:rPr>
          <w:lang w:val="ru_RU" w:bidi="ru_RU"/>
        </w:rPr>
      </w:r>
      <w:r>
        <w:rPr>
          <w:lang w:val="ru_RU" w:bidi="ru_RU"/>
        </w:rPr>
        <w:t>Давид очень эмоционально говорит о том, как Бог услышал его молитву (</w:t>
      </w:r>
      <w:hyperlink r:id="rId549">
        <w:r>
          <w:rPr>
            <w:lang w:val="ru_RU" w:bidi="ru_RU"/>
          </w:rPr>
          <w:rPr>
            <w:color w:val="0000EE"/>
            <w:u w:val="single"/>
          </w:rPr>
          <w:t>22:7</w:t>
        </w:r>
      </w:hyperlink>
      <w:r>
        <w:rPr>
          <w:lang w:val="ru_RU" w:bidi="ru_RU"/>
        </w:rPr>
        <w:t xml:space="preserve">). Он свидетельствует, что Бог пришёл к нему лично, чтобы избавить его (слово </w:t>
      </w:r>
      <w:r>
        <w:rPr>
          <w:lang w:val="ru_RU" w:bidi="ru_RU"/>
        </w:rPr>
        <w:t>«</w:t>
      </w:r>
      <w:r>
        <w:rPr>
          <w:i/>
          <w:lang w:val="ru_RU" w:bidi="ru_RU"/>
        </w:rPr>
        <w:t>теофания</w:t>
      </w:r>
      <w:r>
        <w:rPr>
          <w:lang w:val="ru_RU" w:bidi="ru_RU"/>
        </w:rPr>
        <w:t>»</w:t>
      </w:r>
      <w:r>
        <w:rPr>
          <w:lang w:val="ru_RU" w:bidi="ru_RU"/>
        </w:rPr>
        <w:t xml:space="preserve"> переводится как </w:t>
      </w:r>
      <w:r>
        <w:rPr>
          <w:lang w:val="ru_RU" w:bidi="ru_RU"/>
        </w:rPr>
        <w:t>«</w:t>
      </w:r>
      <w:r>
        <w:rPr>
          <w:lang w:val="ru_RU" w:bidi="ru_RU"/>
        </w:rPr>
        <w:t>явление Бога</w:t>
      </w:r>
      <w:r>
        <w:rPr>
          <w:lang w:val="ru_RU" w:bidi="ru_RU"/>
        </w:rPr>
        <w:t>»</w:t>
      </w:r>
      <w:r>
        <w:rPr>
          <w:lang w:val="ru_RU" w:bidi="ru_RU"/>
        </w:rPr>
        <w:t xml:space="preserve">; см. Учебные заметки к </w:t>
      </w:r>
      <w:r>
        <w:rPr>
          <w:lang w:val="ru_RU" w:bidi="ru_RU"/>
        </w:rPr>
        <w:t>Исх.19:16–25</w:t>
      </w:r>
      <w:r>
        <w:rPr>
          <w:lang w:val="ru_RU" w:bidi="ru_RU"/>
        </w:rPr>
        <w:t xml:space="preserve">; </w:t>
      </w:r>
      <w:r>
        <w:rPr>
          <w:lang w:val="ru_RU" w:bidi="ru_RU"/>
        </w:rPr>
        <w:t>Втор.1:33</w:t>
      </w:r>
      <w:r>
        <w:rPr>
          <w:lang w:val="ru_RU" w:bidi="ru_RU"/>
        </w:rPr>
        <w:t>). Божье явление Давиду можно было сравнить с Его явлением израильтянам на горе Синай (</w:t>
      </w:r>
      <w:hyperlink r:id="rId550">
        <w:r>
          <w:rPr>
            <w:lang w:val="ru_RU" w:bidi="ru_RU"/>
          </w:rPr>
          <w:rPr>
            <w:color w:val="0000EE"/>
            <w:u w:val="single"/>
          </w:rPr>
          <w:t>Исх.19:16–20</w:t>
        </w:r>
      </w:hyperlink>
      <w:r>
        <w:rPr>
          <w:lang w:val="ru_RU" w:bidi="ru_RU"/>
        </w:rPr>
        <w:t xml:space="preserve">; ср. </w:t>
      </w:r>
      <w:hyperlink r:id="rId551">
        <w:r>
          <w:rPr>
            <w:lang w:val="ru_RU" w:bidi="ru_RU"/>
          </w:rPr>
          <w:rPr>
            <w:color w:val="0000EE"/>
            <w:u w:val="single"/>
          </w:rPr>
          <w:t>Суд.5:4–5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22:14</w:t>
      </w:r>
      <w:r>
        <w:rPr>
          <w:lang w:val="ru_RU" w:bidi="ru_RU"/>
        </w:rPr>
      </w:r>
    </w:p>
    <w:p>
      <w:pPr/>
      <w:r>
        <w:rPr>
          <w:lang w:val="ru_RU" w:bidi="ru_RU"/>
        </w:rPr>
      </w:r>
      <w:r>
        <w:rPr>
          <w:lang w:val="ru_RU" w:bidi="ru_RU"/>
        </w:rPr>
        <w:t>«Возгремел с небес Господь» —</w:t>
      </w:r>
      <w:r>
        <w:rPr>
          <w:lang w:val="ru_RU" w:bidi="ru_RU"/>
        </w:rPr>
        <w:t xml:space="preserve"> ср. с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22:21–30</w:t>
      </w:r>
      <w:r>
        <w:rPr>
          <w:lang w:val="ru_RU" w:bidi="ru_RU"/>
        </w:rPr>
      </w:r>
    </w:p>
    <w:p>
      <w:pPr/>
      <w:r>
        <w:rPr>
          <w:lang w:val="ru_RU" w:bidi="ru_RU"/>
        </w:rPr>
      </w:r>
      <w:r>
        <w:rPr>
          <w:lang w:val="ru_RU" w:bidi="ru_RU"/>
        </w:rP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3">
        <w:r>
          <w:rPr>
            <w:lang w:val="ru_RU" w:bidi="ru_RU"/>
          </w:rPr>
          <w:rPr>
            <w:color w:val="0000EE"/>
            <w:u w:val="single"/>
          </w:rPr>
          <w:t>Лев.26:1–13</w:t>
        </w:r>
      </w:hyperlink>
      <w:r>
        <w:rPr>
          <w:lang w:val="ru_RU" w:bidi="ru_RU"/>
        </w:rPr>
        <w:t xml:space="preserve">; </w:t>
      </w:r>
      <w:hyperlink r:id="rId554">
        <w:r>
          <w:rPr>
            <w:lang w:val="ru_RU" w:bidi="ru_RU"/>
          </w:rPr>
          <w:rPr>
            <w:color w:val="0000EE"/>
            <w:u w:val="single"/>
          </w:rPr>
          <w:t>Втор.28:1–14</w:t>
        </w:r>
      </w:hyperlink>
      <w:r>
        <w:rPr>
          <w:lang w:val="ru_RU" w:bidi="ru_RU"/>
        </w:rPr>
        <w:t xml:space="preserve">; </w:t>
      </w:r>
      <w:hyperlink r:id="rId555">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22:22–24</w:t>
      </w:r>
      <w:r>
        <w:rPr>
          <w:lang w:val="ru_RU" w:bidi="ru_RU"/>
        </w:rPr>
      </w:r>
    </w:p>
    <w:p>
      <w:pPr/>
      <w:r>
        <w:rPr>
          <w:lang w:val="ru_RU" w:bidi="ru_RU"/>
        </w:rPr>
      </w:r>
      <w:r>
        <w:rPr>
          <w:lang w:val="ru_RU" w:bidi="ru_RU"/>
        </w:rPr>
        <w:t>Давид написал эти слова до (</w:t>
      </w:r>
      <w:hyperlink r:id="rId505">
        <w:r>
          <w:rPr>
            <w:lang w:val="ru_RU" w:bidi="ru_RU"/>
          </w:rPr>
          <w:rPr>
            <w:color w:val="0000EE"/>
            <w:u w:val="single"/>
          </w:rPr>
          <w:t>22:1</w:t>
        </w:r>
      </w:hyperlink>
      <w:r>
        <w:rPr>
          <w:lang w:val="ru_RU" w:bidi="ru_RU"/>
        </w:rP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Pr>
          <w:lang w:val="ru_RU" w:bidi="ru_RU"/>
        </w:rPr>
      </w:r>
      <w:r>
        <w:rPr>
          <w:lang w:val="ru_RU" w:bidi="ru_RU"/>
        </w:rPr>
      </w:r>
    </w:p>
    <w:p>
      <w:pPr/>
      <w:r>
        <w:rPr>
          <w:lang w:val="ru_RU" w:bidi="ru_RU"/>
        </w:rPr>
      </w:r>
    </w:p>
    <w:p>
      <w:pPr>
        <w:pStyle w:val="Heading2"/>
      </w:pPr>
      <w:r>
        <w:rPr>
          <w:lang w:val="ru_RU" w:bidi="ru_RU"/>
        </w:rPr>
        <w:t>2 Царств 22:31–51</w:t>
      </w:r>
      <w:r>
        <w:rPr>
          <w:lang w:val="ru_RU" w:bidi="ru_RU"/>
        </w:rPr>
      </w:r>
    </w:p>
    <w:p>
      <w:pPr/>
      <w:r>
        <w:rPr>
          <w:lang w:val="ru_RU" w:bidi="ru_RU"/>
        </w:rPr>
      </w:r>
      <w:r>
        <w:rPr>
          <w:lang w:val="ru_RU" w:bidi="ru_RU"/>
        </w:rPr>
        <w:t xml:space="preserve">Давид прославляет Бога за спасение в прошлом и за Его обещания дому Давида для будущих поколений (см. </w:t>
      </w:r>
      <w:hyperlink r:id="rId426">
        <w:r>
          <w:rPr>
            <w:lang w:val="ru_RU" w:bidi="ru_RU"/>
          </w:rPr>
          <w:rPr>
            <w:color w:val="0000EE"/>
            <w:u w:val="single"/>
          </w:rPr>
          <w:t>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22:32</w:t>
      </w:r>
      <w:r>
        <w:rPr>
          <w:lang w:val="ru_RU" w:bidi="ru_RU"/>
        </w:rPr>
      </w:r>
    </w:p>
    <w:p>
      <w:pPr/>
      <w:r>
        <w:rPr>
          <w:lang w:val="ru_RU" w:bidi="ru_RU"/>
        </w:rPr>
      </w:r>
      <w:r>
        <w:rPr>
          <w:lang w:val="ru_RU" w:bidi="ru_RU"/>
        </w:rPr>
        <w:t xml:space="preserve">См. </w:t>
      </w:r>
      <w:hyperlink r:id="rId556">
        <w:r>
          <w:rPr>
            <w:lang w:val="ru_RU" w:bidi="ru_RU"/>
          </w:rPr>
          <w:rPr>
            <w:color w:val="0000EE"/>
            <w:u w:val="single"/>
          </w:rPr>
          <w:t>Ис.43:11</w:t>
        </w:r>
      </w:hyperlink>
      <w:r>
        <w:rPr>
          <w:lang w:val="ru_RU" w:bidi="ru_RU"/>
        </w:rPr>
        <w:t xml:space="preserve">; </w:t>
      </w:r>
      <w:hyperlink r:id="rId557">
        <w:r>
          <w:rPr>
            <w:lang w:val="ru_RU" w:bidi="ru_RU"/>
          </w:rPr>
          <w:rPr>
            <w:color w:val="0000EE"/>
            <w:u w:val="single"/>
          </w:rPr>
          <w:t>44:6</w:t>
        </w:r>
      </w:hyperlink>
      <w:r>
        <w:rPr>
          <w:lang w:val="ru_RU" w:bidi="ru_RU"/>
        </w:rPr>
        <w:t>,</w:t>
      </w:r>
      <w:hyperlink r:id="rId558">
        <w:r>
          <w:rPr>
            <w:lang w:val="ru_RU" w:bidi="ru_RU"/>
          </w:rPr>
          <w:rPr>
            <w:color w:val="0000EE"/>
            <w:u w:val="single"/>
          </w:rPr>
          <w:t>8</w:t>
        </w:r>
      </w:hyperlink>
      <w:r>
        <w:rPr>
          <w:lang w:val="ru_RU" w:bidi="ru_RU"/>
        </w:rPr>
        <w:t xml:space="preserve">; </w:t>
      </w:r>
      <w:hyperlink r:id="rId559">
        <w:r>
          <w:rPr>
            <w:lang w:val="ru_RU" w:bidi="ru_RU"/>
          </w:rPr>
          <w:rPr>
            <w:color w:val="0000EE"/>
            <w:u w:val="single"/>
          </w:rPr>
          <w:t>45:5</w:t>
        </w:r>
      </w:hyperlink>
      <w:r>
        <w:rPr>
          <w:lang w:val="ru_RU" w:bidi="ru_RU"/>
        </w:rPr>
        <w:t>,</w:t>
      </w:r>
      <w:hyperlink r:id="rId56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22:34</w:t>
      </w:r>
      <w:r>
        <w:rPr>
          <w:lang w:val="ru_RU" w:bidi="ru_RU"/>
        </w:rPr>
      </w:r>
    </w:p>
    <w:p>
      <w:pPr/>
      <w:r>
        <w:rPr>
          <w:lang w:val="ru_RU" w:bidi="ru_RU"/>
        </w:rPr>
      </w:r>
      <w:r>
        <w:rPr>
          <w:lang w:val="ru_RU" w:bidi="ru_RU"/>
        </w:rPr>
        <w:t>Давид, вероятно, не раз встречал оленей, когда в течение долгого времени укрывался среди гор и прятался в пещерах (</w:t>
      </w:r>
      <w:hyperlink r:id="rId561">
        <w:r>
          <w:rPr>
            <w:lang w:val="ru_RU" w:bidi="ru_RU"/>
          </w:rPr>
          <w:rPr>
            <w:color w:val="0000EE"/>
            <w:u w:val="single"/>
          </w:rPr>
          <w:t>1Цар.19:11–27:12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22:38–40</w:t>
      </w:r>
      <w:r>
        <w:rPr>
          <w:lang w:val="ru_RU" w:bidi="ru_RU"/>
        </w:rPr>
      </w:r>
    </w:p>
    <w:p>
      <w:pPr/>
      <w:r>
        <w:rPr>
          <w:lang w:val="ru_RU" w:bidi="ru_RU"/>
        </w:rPr>
      </w:r>
      <w:r>
        <w:rPr>
          <w:lang w:val="ru_RU" w:bidi="ru_RU"/>
        </w:rPr>
        <w:t xml:space="preserve">Военные победы Давида до того, как он стал царём, были поистине непревзойдёнными (см. </w:t>
      </w:r>
      <w:hyperlink r:id="rId562">
        <w:r>
          <w:rPr>
            <w:lang w:val="ru_RU" w:bidi="ru_RU"/>
          </w:rPr>
          <w:rPr>
            <w:color w:val="0000EE"/>
            <w:u w:val="single"/>
          </w:rPr>
          <w:t>1Цар.17:12–58</w:t>
        </w:r>
      </w:hyperlink>
      <w:r>
        <w:rPr>
          <w:lang w:val="ru_RU" w:bidi="ru_RU"/>
        </w:rPr>
        <w:t xml:space="preserve">; </w:t>
      </w:r>
      <w:hyperlink r:id="rId563">
        <w:r>
          <w:rPr>
            <w:lang w:val="ru_RU" w:bidi="ru_RU"/>
          </w:rPr>
          <w:rPr>
            <w:color w:val="0000EE"/>
            <w:u w:val="single"/>
          </w:rPr>
          <w:t>18:17–30</w:t>
        </w:r>
      </w:hyperlink>
      <w:r>
        <w:rPr>
          <w:lang w:val="ru_RU" w:bidi="ru_RU"/>
        </w:rPr>
        <w:t xml:space="preserve">; </w:t>
      </w:r>
      <w:hyperlink r:id="rId564">
        <w:r>
          <w:rPr>
            <w:lang w:val="ru_RU" w:bidi="ru_RU"/>
          </w:rPr>
          <w:rPr>
            <w:color w:val="0000EE"/>
            <w:u w:val="single"/>
          </w:rPr>
          <w:t>23:1–5</w:t>
        </w:r>
      </w:hyperlink>
      <w:r>
        <w:rPr>
          <w:lang w:val="ru_RU" w:bidi="ru_RU"/>
        </w:rPr>
        <w:t xml:space="preserve">; </w:t>
      </w:r>
      <w:hyperlink r:id="rId13">
        <w:r>
          <w:rPr>
            <w:lang w:val="ru_RU" w:bidi="ru_RU"/>
          </w:rPr>
          <w:rPr>
            <w:color w:val="0000EE"/>
            <w:u w:val="single"/>
          </w:rPr>
          <w:t>30:1–31</w:t>
        </w:r>
      </w:hyperlink>
      <w:r>
        <w:rPr>
          <w:lang w:val="ru_RU" w:bidi="ru_RU"/>
        </w:rPr>
        <w:t>). Но вместо того, чтобы превозносить себя, Давид возвеличивал Бога и всю славу отдавал только Ему.</w:t>
      </w:r>
      <w:r>
        <w:rPr>
          <w:lang w:val="ru_RU" w:bidi="ru_RU"/>
        </w:rPr>
      </w:r>
      <w:r>
        <w:rPr>
          <w:lang w:val="ru_RU" w:bidi="ru_RU"/>
        </w:rPr>
      </w:r>
    </w:p>
    <w:p>
      <w:pPr/>
      <w:r>
        <w:rPr>
          <w:lang w:val="ru_RU" w:bidi="ru_RU"/>
        </w:rPr>
      </w:r>
    </w:p>
    <w:p>
      <w:pPr>
        <w:pStyle w:val="Heading2"/>
      </w:pPr>
      <w:r>
        <w:rPr>
          <w:lang w:val="ru_RU" w:bidi="ru_RU"/>
        </w:rPr>
        <w:t>2 Царств 22:51</w:t>
      </w:r>
      <w:r>
        <w:rPr>
          <w:lang w:val="ru_RU" w:bidi="ru_RU"/>
        </w:rPr>
      </w:r>
    </w:p>
    <w:p>
      <w:pPr/>
      <w:r>
        <w:rPr>
          <w:lang w:val="ru_RU" w:bidi="ru_RU"/>
        </w:rPr>
      </w:r>
      <w:r>
        <w:rPr>
          <w:lang w:val="ru_RU" w:bidi="ru_RU"/>
        </w:rPr>
        <w:t xml:space="preserve">Ср. с </w:t>
      </w:r>
      <w:hyperlink r:id="rId565">
        <w:r>
          <w:rPr>
            <w:lang w:val="ru_RU" w:bidi="ru_RU"/>
          </w:rPr>
          <w:rPr>
            <w:color w:val="0000EE"/>
            <w:u w:val="single"/>
          </w:rPr>
          <w:t>7:5–29</w:t>
        </w:r>
      </w:hyperlink>
      <w:r>
        <w:rPr>
          <w:lang w:val="ru_RU" w:bidi="ru_RU"/>
        </w:rPr>
        <w:t xml:space="preserve">;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pStyle w:val="ListBullet"/>
        <w:spacing w:line="240" w:lineRule="auto"/>
        <w:ind w:left="720"/>
      </w:pPr>
      <w:r>
        <w:rPr>
          <w:lang w:val="ru_RU" w:bidi="ru_RU"/>
        </w:rPr>
      </w:r>
      <w:r>
        <w:rPr>
          <w:lang w:val="ru_RU" w:bidi="ru_RU"/>
        </w:rPr>
        <w:t xml:space="preserve">«Вот последние слова Давида» — </w:t>
      </w:r>
      <w:r>
        <w:rPr>
          <w:lang w:val="ru_RU" w:bidi="ru_RU"/>
        </w:rPr>
        <w:t xml:space="preserve">эти слова не обязательно были самыми последними словами, которые Давид произнёс (см. </w:t>
      </w:r>
      <w:hyperlink r:id="rId566">
        <w:r>
          <w:rPr>
            <w:lang w:val="ru_RU" w:bidi="ru_RU"/>
          </w:rPr>
          <w:rPr>
            <w:color w:val="0000EE"/>
            <w:u w:val="single"/>
          </w:rPr>
          <w:t>3Цар.1:16</w:t>
        </w:r>
      </w:hyperlink>
      <w:r>
        <w:rPr>
          <w:lang w:val="ru_RU" w:bidi="ru_RU"/>
        </w:rPr>
        <w:t>,</w:t>
      </w:r>
      <w:hyperlink r:id="rId567">
        <w:r>
          <w:rPr>
            <w:lang w:val="ru_RU" w:bidi="ru_RU"/>
          </w:rPr>
          <w:rPr>
            <w:color w:val="0000EE"/>
            <w:u w:val="single"/>
          </w:rPr>
          <w:t>29–30</w:t>
        </w:r>
      </w:hyperlink>
      <w:r>
        <w:rPr>
          <w:lang w:val="ru_RU" w:bidi="ru_RU"/>
        </w:rPr>
        <w:t>,</w:t>
      </w:r>
      <w:hyperlink r:id="rId568">
        <w:r>
          <w:rPr>
            <w:lang w:val="ru_RU" w:bidi="ru_RU"/>
          </w:rPr>
          <w:rPr>
            <w:color w:val="0000EE"/>
            <w:u w:val="single"/>
          </w:rPr>
          <w:t>33–35</w:t>
        </w:r>
      </w:hyperlink>
      <w:r>
        <w:rPr>
          <w:lang w:val="ru_RU" w:bidi="ru_RU"/>
        </w:rPr>
        <w:t xml:space="preserve">; </w:t>
      </w:r>
      <w:hyperlink r:id="rId569">
        <w:r>
          <w:rPr>
            <w:lang w:val="ru_RU" w:bidi="ru_RU"/>
          </w:rPr>
          <w:rPr>
            <w:color w:val="0000EE"/>
            <w:u w:val="single"/>
          </w:rPr>
          <w:t>2:1–9</w:t>
        </w:r>
      </w:hyperlink>
      <w:r>
        <w:rPr>
          <w:lang w:val="ru_RU" w:bidi="ru_RU"/>
        </w:rPr>
        <w:t xml:space="preserve">). Скорее всего это было его самое последнее записанное изречение, где он воздавал славу и хвалу Богу как Царю (ср. </w:t>
      </w:r>
      <w:hyperlink r:id="rId570">
        <w:r>
          <w:rPr>
            <w:lang w:val="ru_RU" w:bidi="ru_RU"/>
          </w:rPr>
          <w:rPr>
            <w:color w:val="0000EE"/>
            <w:u w:val="single"/>
          </w:rPr>
          <w:t>1Цар.12:1–25</w:t>
        </w:r>
      </w:hyperlink>
      <w:r>
        <w:rPr>
          <w:lang w:val="ru_RU" w:bidi="ru_RU"/>
        </w:rPr>
        <w:t xml:space="preserve">). </w:t>
      </w:r>
    </w:p>
    <w:p>
      <w:pPr>
        <w:pStyle w:val="ListBullet"/>
        <w:spacing w:line="240" w:lineRule="auto"/>
        <w:ind w:left="720"/>
      </w:pPr>
      <w:r>
        <w:rPr>
          <w:lang w:val="ru_RU" w:bidi="ru_RU"/>
        </w:rPr>
      </w:r>
      <w:r>
        <w:rPr>
          <w:lang w:val="ru_RU" w:bidi="ru_RU"/>
        </w:rPr>
        <w:t xml:space="preserve">«изречение Давида» — </w:t>
      </w:r>
      <w:r>
        <w:rPr>
          <w:lang w:val="ru_RU" w:bidi="ru_RU"/>
        </w:rPr>
        <w:t>Давид собирается произнести пророческое слово — откровение, пришедшее к нему от Бога (</w:t>
      </w:r>
      <w:hyperlink r:id="rId571">
        <w:r>
          <w:rPr>
            <w:lang w:val="ru_RU" w:bidi="ru_RU"/>
          </w:rPr>
          <w:rPr>
            <w:color w:val="0000EE"/>
            <w:u w:val="single"/>
          </w:rPr>
          <w:t>2Цар.23:2</w:t>
        </w:r>
      </w:hyperlink>
      <w:r>
        <w:rPr>
          <w:lang w:val="ru_RU" w:bidi="ru_RU"/>
        </w:rPr>
        <w:t xml:space="preserve">). </w:t>
      </w:r>
    </w:p>
    <w:p>
      <w:pPr>
        <w:pStyle w:val="ListBullet"/>
        <w:spacing w:line="240" w:lineRule="auto"/>
        <w:ind w:left="720"/>
      </w:pPr>
      <w:r>
        <w:rPr>
          <w:lang w:val="ru_RU" w:bidi="ru_RU"/>
        </w:rPr>
      </w:r>
      <w:r>
        <w:rPr>
          <w:lang w:val="ru_RU" w:bidi="ru_RU"/>
        </w:rPr>
        <w:t xml:space="preserve">«сладкого певца» — </w:t>
      </w:r>
      <w:r>
        <w:rPr>
          <w:lang w:val="ru_RU" w:bidi="ru_RU"/>
        </w:rPr>
        <w:t xml:space="preserve">см. </w:t>
      </w:r>
      <w:hyperlink r:id="rId572">
        <w:r>
          <w:rPr>
            <w:lang w:val="ru_RU" w:bidi="ru_RU"/>
          </w:rPr>
          <w:rPr>
            <w:color w:val="0000EE"/>
            <w:u w:val="single"/>
          </w:rPr>
          <w:t>1Пар.23:5</w:t>
        </w:r>
      </w:hyperlink>
      <w:r>
        <w:rPr>
          <w:lang w:val="ru_RU" w:bidi="ru_RU"/>
        </w:rPr>
        <w:t xml:space="preserve">; </w:t>
      </w:r>
      <w:hyperlink r:id="rId573">
        <w:r>
          <w:rPr>
            <w:lang w:val="ru_RU" w:bidi="ru_RU"/>
          </w:rPr>
          <w:rPr>
            <w:color w:val="0000EE"/>
            <w:u w:val="single"/>
          </w:rPr>
          <w:t>2Пар.29:26</w:t>
        </w:r>
      </w:hyperlink>
      <w:r>
        <w:rPr>
          <w:lang w:val="ru_RU" w:bidi="ru_RU"/>
        </w:rPr>
        <w:t xml:space="preserve">, </w:t>
      </w:r>
      <w:hyperlink r:id="rId574">
        <w:r>
          <w:rPr>
            <w:lang w:val="ru_RU" w:bidi="ru_RU"/>
          </w:rPr>
          <w:rPr>
            <w:color w:val="0000EE"/>
            <w:u w:val="single"/>
          </w:rPr>
          <w:t>27</w:t>
        </w:r>
      </w:hyperlink>
      <w:r>
        <w:rPr>
          <w:lang w:val="ru_RU" w:bidi="ru_RU"/>
        </w:rPr>
        <w:t xml:space="preserve">; </w:t>
      </w:r>
      <w:hyperlink r:id="rId575">
        <w:r>
          <w:rPr>
            <w:lang w:val="ru_RU" w:bidi="ru_RU"/>
          </w:rPr>
          <w:rPr>
            <w:color w:val="0000EE"/>
            <w:u w:val="single"/>
          </w:rPr>
          <w:t>Неем.12:36</w:t>
        </w:r>
      </w:hyperlink>
      <w:r>
        <w:rPr>
          <w:lang w:val="ru_RU" w:bidi="ru_RU"/>
        </w:rPr>
        <w:t xml:space="preserve">; </w:t>
      </w:r>
      <w:hyperlink r:id="rId576">
        <w:r>
          <w:rPr>
            <w:lang w:val="ru_RU" w:bidi="ru_RU"/>
          </w:rPr>
          <w:rPr>
            <w:color w:val="0000EE"/>
            <w:u w:val="single"/>
          </w:rPr>
          <w:t>Ам.6:5</w:t>
        </w:r>
      </w:hyperlink>
      <w:r>
        <w:rPr>
          <w:lang w:val="ru_RU" w:bidi="ru_RU"/>
        </w:rPr>
        <w:t>, где о Давиде говорится, что он был музыкантом и поэтом.</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7">
        <w:r>
          <w:rPr>
            <w:lang w:val="ru_RU" w:bidi="ru_RU"/>
          </w:rPr>
          <w:rPr>
            <w:color w:val="0000EE"/>
            <w:u w:val="single"/>
          </w:rPr>
          <w:t>22</w:t>
        </w:r>
      </w:hyperlink>
      <w:r>
        <w:rPr>
          <w:lang w:val="ru_RU" w:bidi="ru_RU"/>
        </w:rPr>
        <w:t>, где показана его вера, когда он ещё не был царём.</w:t>
      </w:r>
      <w:r>
        <w:rPr>
          <w:lang w:val="ru_RU" w:bidi="ru_RU"/>
        </w:rPr>
      </w:r>
      <w:r>
        <w:rPr>
          <w:lang w:val="ru_RU" w:bidi="ru_RU"/>
        </w:rPr>
      </w:r>
    </w:p>
    <w:p>
      <w:pPr/>
      <w:r>
        <w:rPr>
          <w:lang w:val="ru_RU" w:bidi="ru_RU"/>
        </w:rPr>
      </w:r>
    </w:p>
    <w:p>
      <w:pPr>
        <w:pStyle w:val="Heading2"/>
      </w:pPr>
      <w:r>
        <w:rPr>
          <w:lang w:val="ru_RU" w:bidi="ru_RU"/>
        </w:rPr>
        <w:t>2 Царств 23:2</w:t>
      </w:r>
      <w:r>
        <w:rPr>
          <w:lang w:val="ru_RU" w:bidi="ru_RU"/>
        </w:rPr>
      </w:r>
    </w:p>
    <w:p>
      <w:pPr/>
      <w:r>
        <w:rPr>
          <w:lang w:val="ru_RU" w:bidi="ru_RU"/>
        </w:rPr>
      </w:r>
      <w:r>
        <w:rPr>
          <w:lang w:val="ru_RU" w:bidi="ru_RU"/>
        </w:rPr>
        <w:t xml:space="preserve">«Дух Господень говорит во мне» — </w:t>
      </w:r>
      <w:r>
        <w:rPr>
          <w:lang w:val="ru_RU" w:bidi="ru_RU"/>
        </w:rPr>
        <w:t>Давид говорил о Боге, и в процессе этого Бог говорил через Давида.</w:t>
      </w:r>
      <w:r>
        <w:rPr>
          <w:lang w:val="ru_RU" w:bidi="ru_RU"/>
        </w:rPr>
      </w:r>
      <w:r>
        <w:rPr>
          <w:lang w:val="ru_RU" w:bidi="ru_RU"/>
        </w:rPr>
      </w:r>
    </w:p>
    <w:p>
      <w:pPr/>
      <w:r>
        <w:rPr>
          <w:lang w:val="ru_RU" w:bidi="ru_RU"/>
        </w:rPr>
      </w:r>
    </w:p>
    <w:p>
      <w:pPr>
        <w:pStyle w:val="Heading2"/>
      </w:pPr>
      <w:r>
        <w:rPr>
          <w:lang w:val="ru_RU" w:bidi="ru_RU"/>
        </w:rPr>
        <w:t>2 Царств 23:5</w:t>
      </w:r>
      <w:r>
        <w:rPr>
          <w:lang w:val="ru_RU" w:bidi="ru_RU"/>
        </w:rPr>
      </w:r>
    </w:p>
    <w:p>
      <w:pPr/>
      <w:r>
        <w:rPr>
          <w:lang w:val="ru_RU" w:bidi="ru_RU"/>
        </w:rPr>
      </w:r>
      <w:r>
        <w:rPr>
          <w:lang w:val="ru_RU" w:bidi="ru_RU"/>
        </w:rPr>
        <w:t xml:space="preserve">«Не так ли дом мой у Бога? Ибо завет вечный положил Он со мною» — </w:t>
      </w:r>
      <w:r>
        <w:rPr>
          <w:lang w:val="ru_RU" w:bidi="ru_RU"/>
        </w:rPr>
        <w:t>Давид упоминает пророчество, которое Нафан дал царю и его потомках (</w:t>
      </w:r>
      <w:hyperlink r:id="rId577">
        <w:r>
          <w:rPr>
            <w:lang w:val="ru_RU" w:bidi="ru_RU"/>
          </w:rPr>
          <w:rPr>
            <w:color w:val="0000EE"/>
            <w:u w:val="single"/>
          </w:rPr>
          <w:t>7:12–16</w:t>
        </w:r>
      </w:hyperlink>
      <w:r>
        <w:rPr>
          <w:lang w:val="ru_RU" w:bidi="ru_RU"/>
        </w:rPr>
        <w:t>). Иисус — вечный Царь, Который является «потомком Давида» (</w:t>
      </w:r>
      <w:hyperlink r:id="rId578">
        <w:r>
          <w:rPr>
            <w:lang w:val="ru_RU" w:bidi="ru_RU"/>
          </w:rPr>
          <w:rPr>
            <w:color w:val="0000EE"/>
            <w:u w:val="single"/>
          </w:rPr>
          <w:t>Мф.1:1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23:6</w:t>
      </w:r>
      <w:r>
        <w:rPr>
          <w:lang w:val="ru_RU" w:bidi="ru_RU"/>
        </w:rPr>
      </w:r>
    </w:p>
    <w:p>
      <w:pPr/>
      <w:r>
        <w:rPr>
          <w:lang w:val="ru_RU" w:bidi="ru_RU"/>
        </w:rPr>
      </w:r>
      <w:r>
        <w:rPr>
          <w:lang w:val="ru_RU" w:bidi="ru_RU"/>
        </w:rPr>
        <w:t xml:space="preserve">Сравните с </w:t>
      </w:r>
      <w:hyperlink r:id="rId579">
        <w:r>
          <w:rPr>
            <w:lang w:val="ru_RU" w:bidi="ru_RU"/>
          </w:rPr>
          <w:rPr>
            <w:color w:val="0000EE"/>
            <w:u w:val="single"/>
          </w:rPr>
          <w:t>Псалмом 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23:8–39</w:t>
      </w:r>
      <w:r>
        <w:rPr>
          <w:lang w:val="ru_RU" w:bidi="ru_RU"/>
        </w:rPr>
      </w:r>
    </w:p>
    <w:p>
      <w:pPr/>
      <w:r>
        <w:rPr>
          <w:lang w:val="ru_RU" w:bidi="ru_RU"/>
        </w:rPr>
      </w:r>
      <w:r>
        <w:rPr>
          <w:lang w:val="ru_RU" w:bidi="ru_RU"/>
        </w:rP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rPr>
          <w:lang w:val="ru_RU" w:bidi="ru_RU"/>
        </w:rPr>
        <w:t>«</w:t>
      </w:r>
      <w:r>
        <w:rPr>
          <w:lang w:val="ru_RU" w:bidi="ru_RU"/>
        </w:rPr>
        <w:t>железом</w:t>
      </w:r>
      <w:r>
        <w:rPr>
          <w:lang w:val="ru_RU" w:bidi="ru_RU"/>
        </w:rPr>
        <w:t>»,</w:t>
      </w:r>
      <w:r>
        <w:rPr>
          <w:lang w:val="ru_RU" w:bidi="ru_RU"/>
        </w:rPr>
        <w:t xml:space="preserve"> которое Бог использовал, чтобы </w:t>
      </w:r>
      <w:r>
        <w:rPr>
          <w:lang w:val="ru_RU" w:bidi="ru_RU"/>
        </w:rPr>
        <w:t>«</w:t>
      </w:r>
      <w:r>
        <w:rPr>
          <w:lang w:val="ru_RU" w:bidi="ru_RU"/>
        </w:rPr>
        <w:t>сокрушать нечестивых</w:t>
      </w:r>
      <w:r>
        <w:rPr>
          <w:lang w:val="ru_RU" w:bidi="ru_RU"/>
        </w:rPr>
        <w:t>» (</w:t>
      </w:r>
      <w:hyperlink r:id="rId580">
        <w:r>
          <w:rPr>
            <w:lang w:val="ru_RU" w:bidi="ru_RU"/>
          </w:rPr>
          <w:rPr>
            <w:color w:val="0000EE"/>
            <w:u w:val="single"/>
          </w:rPr>
          <w:t>23:7</w:t>
        </w:r>
      </w:hyperlink>
      <w:r>
        <w:rPr>
          <w:lang w:val="ru_RU" w:bidi="ru_RU"/>
        </w:rPr>
        <w:t xml:space="preserve">). </w:t>
      </w:r>
    </w:p>
    <w:p>
      <w:pPr>
        <w:pStyle w:val="ListBullet"/>
        <w:spacing w:line="240" w:lineRule="auto"/>
        <w:ind w:left="720"/>
      </w:pPr>
      <w:r>
        <w:rPr>
          <w:lang w:val="ru_RU" w:bidi="ru_RU"/>
        </w:rPr>
      </w:r>
      <w:r>
        <w:rPr>
          <w:lang w:val="ru_RU" w:bidi="ru_RU"/>
        </w:rPr>
        <w:t xml:space="preserve">«Вот имена храбрых у Давида» — </w:t>
      </w:r>
      <w:r>
        <w:rPr>
          <w:lang w:val="ru_RU" w:bidi="ru_RU"/>
        </w:rPr>
        <w:t>в этом списке указаны три героя Давида и отдельно от них — его тридцать храбрых воинов. Некоторые еврейские ученые предполагают, что слово «</w:t>
      </w:r>
      <w:r>
        <w:rPr>
          <w:i/>
          <w:lang w:val="ru_RU" w:bidi="ru_RU"/>
        </w:rPr>
        <w:t>тридцать</w:t>
      </w:r>
      <w:r>
        <w:rPr>
          <w:lang w:val="ru_RU" w:bidi="ru_RU"/>
        </w:rPr>
        <w:t>» можно перевести как «командиры». Если это верно, то возможно, что слово «</w:t>
      </w:r>
      <w:r>
        <w:rPr>
          <w:i/>
          <w:lang w:val="ru_RU" w:bidi="ru_RU"/>
        </w:rPr>
        <w:t>трое</w:t>
      </w:r>
      <w:r>
        <w:rPr>
          <w:lang w:val="ru_RU" w:bidi="ru_RU"/>
        </w:rPr>
        <w:t xml:space="preserve">» также могло указывать на какую-то определённую военную должность. </w:t>
      </w:r>
      <w:r>
        <w:rPr>
          <w:lang w:val="ru_RU" w:bidi="ru_RU"/>
        </w:rPr>
      </w:r>
      <w:r>
        <w:rPr>
          <w:lang w:val="ru_RU" w:bidi="ru_RU"/>
        </w:rPr>
      </w:r>
    </w:p>
    <w:p>
      <w:pPr/>
      <w:r>
        <w:rPr>
          <w:lang w:val="ru_RU" w:bidi="ru_RU"/>
        </w:rPr>
      </w:r>
    </w:p>
    <w:p>
      <w:pPr>
        <w:pStyle w:val="Heading2"/>
      </w:pPr>
      <w:r>
        <w:rPr>
          <w:lang w:val="ru_RU" w:bidi="ru_RU"/>
        </w:rPr>
        <w:t>2 Царств 23:10</w:t>
      </w:r>
      <w:r>
        <w:rPr>
          <w:lang w:val="ru_RU" w:bidi="ru_RU"/>
        </w:rPr>
      </w:r>
    </w:p>
    <w:p>
      <w:pPr/>
      <w:r>
        <w:rPr>
          <w:lang w:val="ru_RU" w:bidi="ru_RU"/>
        </w:rPr>
      </w:r>
      <w:r>
        <w:rPr>
          <w:lang w:val="ru_RU" w:bidi="ru_RU"/>
        </w:rPr>
        <w:t xml:space="preserve">«чтоб обирать убитых» — </w:t>
      </w:r>
      <w:r>
        <w:rPr>
          <w:lang w:val="ru_RU" w:bidi="ru_RU"/>
        </w:rPr>
        <w:t xml:space="preserve">ср. с </w:t>
      </w:r>
      <w:hyperlink r:id="rId581">
        <w:r>
          <w:rPr>
            <w:lang w:val="ru_RU" w:bidi="ru_RU"/>
          </w:rPr>
          <w:rPr>
            <w:color w:val="0000EE"/>
            <w:u w:val="single"/>
          </w:rPr>
          <w:t>1Цар.30:9–10</w:t>
        </w:r>
      </w:hyperlink>
      <w:r>
        <w:rPr>
          <w:lang w:val="ru_RU" w:bidi="ru_RU"/>
        </w:rPr>
        <w:t>,</w:t>
      </w:r>
      <w:hyperlink r:id="rId582">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23:13</w:t>
      </w:r>
      <w:r>
        <w:rPr>
          <w:lang w:val="ru_RU" w:bidi="ru_RU"/>
        </w:rPr>
      </w:r>
    </w:p>
    <w:p>
      <w:pPr/>
      <w:r>
        <w:rPr>
          <w:lang w:val="ru_RU" w:bidi="ru_RU"/>
        </w:rPr>
      </w:r>
      <w:r>
        <w:rPr>
          <w:lang w:val="ru_RU" w:bidi="ru_RU"/>
        </w:rPr>
        <w:t xml:space="preserve">Пещера </w:t>
      </w:r>
      <w:r>
        <w:rPr>
          <w:lang w:val="ru_RU" w:bidi="ru_RU"/>
        </w:rPr>
        <w:t>Одоллам служила для Давида убежищем в те времена, когда он скрывался от Саула</w:t>
      </w:r>
      <w:r>
        <w:rPr>
          <w:lang w:val="ru_RU" w:bidi="ru_RU"/>
        </w:rPr>
        <w:t xml:space="preserve"> (см. </w:t>
      </w:r>
      <w:hyperlink r:id="rId583">
        <w:r>
          <w:rPr>
            <w:lang w:val="ru_RU" w:bidi="ru_RU"/>
          </w:rPr>
          <w:rPr>
            <w:color w:val="0000EE"/>
            <w:u w:val="single"/>
          </w:rPr>
          <w:t>1Цар.22:1</w:t>
        </w:r>
      </w:hyperlink>
      <w:r>
        <w:rPr>
          <w:lang w:val="ru_RU" w:bidi="ru_RU"/>
        </w:rPr>
        <w:t>).</w:t>
      </w:r>
    </w:p>
    <w:p>
      <w:pPr>
        <w:pStyle w:val="ListBullet"/>
        <w:spacing w:line="240" w:lineRule="auto"/>
        <w:ind w:left="720"/>
      </w:pPr>
      <w:r>
        <w:rPr>
          <w:lang w:val="ru_RU" w:bidi="ru_RU"/>
        </w:rPr>
      </w:r>
      <w:r>
        <w:rPr>
          <w:lang w:val="ru_RU" w:bidi="ru_RU"/>
        </w:rPr>
        <w:t>«в долине Рефаимов» — д</w:t>
      </w:r>
      <w:r>
        <w:rPr>
          <w:lang w:val="ru_RU" w:bidi="ru_RU"/>
        </w:rPr>
        <w:t xml:space="preserve">олина Рефаимов была расположена между Вифлеемом и Иерусалимом (см. </w:t>
      </w:r>
      <w:hyperlink r:id="rId113">
        <w:r>
          <w:rPr>
            <w:lang w:val="ru_RU" w:bidi="ru_RU"/>
          </w:rPr>
          <w:rPr>
            <w:color w:val="0000EE"/>
            <w:u w:val="single"/>
          </w:rPr>
          <w:t>2Цар.5:17–25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23:15–16</w:t>
      </w:r>
      <w:r>
        <w:rPr>
          <w:lang w:val="ru_RU" w:bidi="ru_RU"/>
        </w:rPr>
      </w:r>
    </w:p>
    <w:p>
      <w:pPr>
        <w:pStyle w:val="ListBullet"/>
        <w:spacing w:line="240" w:lineRule="auto"/>
        <w:ind w:left="720"/>
      </w:pPr>
      <w:r>
        <w:rPr>
          <w:lang w:val="ru_RU" w:bidi="ru_RU"/>
        </w:rPr>
      </w:r>
      <w:r>
        <w:rPr>
          <w:lang w:val="ru_RU" w:bidi="ru_RU"/>
        </w:rPr>
        <w:t xml:space="preserve">«захотел Давид пить» — использованный здесь </w:t>
      </w:r>
      <w:r>
        <w:rPr>
          <w:lang w:val="ru_RU" w:bidi="ru_RU"/>
        </w:rPr>
        <w:t xml:space="preserve">глагол употребляется в иврите тогда, когда речь идёт о чрезмерных желаниях (см. </w:t>
      </w:r>
      <w:hyperlink r:id="rId584">
        <w:r>
          <w:rPr>
            <w:lang w:val="ru_RU" w:bidi="ru_RU"/>
          </w:rPr>
          <w:rPr>
            <w:color w:val="0000EE"/>
            <w:u w:val="single"/>
          </w:rPr>
          <w:t>Чис.11:4</w:t>
        </w:r>
      </w:hyperlink>
      <w:r>
        <w:rPr>
          <w:lang w:val="ru_RU" w:bidi="ru_RU"/>
        </w:rPr>
        <w:t>, «</w:t>
      </w:r>
      <w:r>
        <w:rPr>
          <w:lang w:val="ru_RU" w:bidi="ru_RU"/>
        </w:rPr>
        <w:t>прихоти</w:t>
      </w:r>
      <w:r>
        <w:rPr>
          <w:lang w:val="ru_RU" w:bidi="ru_RU"/>
        </w:rPr>
        <w:t xml:space="preserve">»; </w:t>
      </w:r>
      <w:hyperlink r:id="rId585">
        <w:r>
          <w:rPr>
            <w:lang w:val="ru_RU" w:bidi="ru_RU"/>
          </w:rPr>
          <w:rPr>
            <w:color w:val="0000EE"/>
            <w:u w:val="single"/>
          </w:rPr>
          <w:t>Пс.105:14</w:t>
        </w:r>
      </w:hyperlink>
      <w:r>
        <w:rPr>
          <w:lang w:val="ru_RU" w:bidi="ru_RU"/>
        </w:rP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Pr>
          <w:lang w:val="ru_RU" w:bidi="ru_RU"/>
        </w:rPr>
      </w:r>
      <w:r>
        <w:rPr>
          <w:lang w:val="ru_RU" w:bidi="ru_RU"/>
        </w:rPr>
        <w:t xml:space="preserve">«из колодезя Вифлеемского, что у ворот» — </w:t>
      </w:r>
      <w:r>
        <w:rPr>
          <w:lang w:val="ru_RU" w:bidi="ru_RU"/>
        </w:rPr>
        <w:t xml:space="preserve">местонахождение этого колодца неизвестно. У Давида видимо остались воспоминания о его юности, проведённой в Вифлееме. </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«не кровь ли это людей» — </w:t>
      </w:r>
      <w:r>
        <w:rPr>
          <w:lang w:val="ru_RU" w:bidi="ru_RU"/>
        </w:rP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6">
        <w:r>
          <w:rPr>
            <w:lang w:val="ru_RU" w:bidi="ru_RU"/>
          </w:rPr>
          <w:rPr>
            <w:color w:val="0000EE"/>
            <w:u w:val="single"/>
          </w:rPr>
          <w:t>Лев.17:10–13</w:t>
        </w:r>
      </w:hyperlink>
      <w:r>
        <w:rPr>
          <w:lang w:val="ru_RU" w:bidi="ru_RU"/>
        </w:rPr>
        <w:t xml:space="preserve">; </w:t>
      </w:r>
      <w:hyperlink r:id="rId587">
        <w:r>
          <w:rPr>
            <w:lang w:val="ru_RU" w:bidi="ru_RU"/>
          </w:rPr>
          <w:rPr>
            <w:color w:val="0000EE"/>
            <w:u w:val="single"/>
          </w:rPr>
          <w:t>Втор.12:23–24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23:18–23</w:t>
      </w:r>
      <w:r>
        <w:rPr>
          <w:lang w:val="ru_RU" w:bidi="ru_RU"/>
        </w:rPr>
      </w:r>
    </w:p>
    <w:p>
      <w:pPr/>
      <w:r>
        <w:rPr>
          <w:lang w:val="ru_RU" w:bidi="ru_RU"/>
        </w:rPr>
      </w:r>
      <w:r>
        <w:rPr>
          <w:lang w:val="ru_RU" w:bidi="ru_RU"/>
        </w:rPr>
        <w:t xml:space="preserve">Здесь говорится, насколько доблестными были Авесса и Ванея. </w:t>
      </w:r>
    </w:p>
    <w:p>
      <w:pPr>
        <w:pStyle w:val="ListBullet"/>
        <w:spacing w:line="240" w:lineRule="auto"/>
        <w:ind w:left="720"/>
      </w:pPr>
      <w:r>
        <w:rPr>
          <w:lang w:val="ru_RU" w:bidi="ru_RU"/>
        </w:rPr>
      </w:r>
      <w:r>
        <w:rPr>
          <w:lang w:val="ru_RU" w:bidi="ru_RU"/>
        </w:rPr>
        <w:t>В других местах написано, что Авесса относился очень враждебно к врагам Давида, особенно к Саулу (</w:t>
      </w:r>
      <w:hyperlink r:id="rId588">
        <w:r>
          <w:rPr>
            <w:lang w:val="ru_RU" w:bidi="ru_RU"/>
          </w:rPr>
          <w:rPr>
            <w:color w:val="0000EE"/>
            <w:u w:val="single"/>
          </w:rPr>
          <w:t>1Цар.26:6–9</w:t>
        </w:r>
      </w:hyperlink>
      <w:r>
        <w:rPr>
          <w:lang w:val="ru_RU" w:bidi="ru_RU"/>
        </w:rPr>
        <w:t>) и его родственнику Семею (</w:t>
      </w:r>
      <w:hyperlink r:id="rId589">
        <w:r>
          <w:rPr>
            <w:lang w:val="ru_RU" w:bidi="ru_RU"/>
          </w:rPr>
          <w:rPr>
            <w:color w:val="0000EE"/>
            <w:u w:val="single"/>
          </w:rPr>
          <w:t>2Цар.16:9–11</w:t>
        </w:r>
      </w:hyperlink>
      <w:r>
        <w:rPr>
          <w:lang w:val="ru_RU" w:bidi="ru_RU"/>
        </w:rPr>
        <w:t>). Именно Авесса спас жизнь Давида во время одной из войн израильтян с филистимлянами (</w:t>
      </w:r>
      <w:hyperlink r:id="rId590">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6">
        <w:r>
          <w:rPr>
            <w:lang w:val="ru_RU" w:bidi="ru_RU"/>
          </w:rPr>
          <w:rPr>
            <w:color w:val="0000EE"/>
            <w:u w:val="single"/>
          </w:rPr>
          <w:t>8:18</w:t>
        </w:r>
      </w:hyperlink>
      <w:r>
        <w:rPr>
          <w:lang w:val="ru_RU" w:bidi="ru_RU"/>
        </w:rPr>
        <w:t xml:space="preserve">; </w:t>
      </w:r>
      <w:hyperlink r:id="rId591">
        <w:r>
          <w:rPr>
            <w:lang w:val="ru_RU" w:bidi="ru_RU"/>
          </w:rPr>
          <w:rPr>
            <w:color w:val="0000EE"/>
            <w:u w:val="single"/>
          </w:rPr>
          <w:t>20:23</w:t>
        </w:r>
      </w:hyperlink>
      <w:r>
        <w:rPr>
          <w:lang w:val="ru_RU" w:bidi="ru_RU"/>
        </w:rPr>
        <w:t>). Ванея также был командиром регулярной армии численностью 24 000 человек, которые должны были служить царю каждый третий месяц в году (</w:t>
      </w:r>
      <w:hyperlink r:id="rId592">
        <w:r>
          <w:rPr>
            <w:lang w:val="ru_RU" w:bidi="ru_RU"/>
          </w:rPr>
          <w:rPr>
            <w:color w:val="0000EE"/>
            <w:u w:val="single"/>
          </w:rPr>
          <w:t>1Пар.27:5–6</w:t>
        </w:r>
      </w:hyperlink>
      <w:r>
        <w:rPr>
          <w:lang w:val="ru_RU" w:bidi="ru_RU"/>
        </w:rPr>
        <w:t>). Ванея сыграл важную роль во время восхождения на трон Соломона (</w:t>
      </w:r>
      <w:hyperlink r:id="rId593">
        <w:r>
          <w:rPr>
            <w:lang w:val="ru_RU" w:bidi="ru_RU"/>
          </w:rPr>
          <w:rPr>
            <w:color w:val="0000EE"/>
            <w:u w:val="single"/>
          </w:rPr>
          <w:t>3Цар.1:32–49</w:t>
        </w:r>
      </w:hyperlink>
      <w:r>
        <w:rPr>
          <w:lang w:val="ru_RU" w:bidi="ru_RU"/>
        </w:rPr>
        <w:t>), он стал военачальником армии Соломона, каким был Иоав в период царствования Давида.</w:t>
      </w:r>
      <w:r>
        <w:rPr>
          <w:lang w:val="ru_RU" w:bidi="ru_RU"/>
        </w:rPr>
      </w:r>
      <w:r>
        <w:rPr>
          <w:lang w:val="ru_RU" w:bidi="ru_RU"/>
        </w:rPr>
      </w:r>
    </w:p>
    <w:p>
      <w:pPr/>
      <w:r>
        <w:rPr>
          <w:lang w:val="ru_RU" w:bidi="ru_RU"/>
        </w:rPr>
      </w:r>
    </w:p>
    <w:p>
      <w:pPr>
        <w:pStyle w:val="Heading2"/>
      </w:pPr>
      <w:r>
        <w:rPr>
          <w:lang w:val="ru_RU" w:bidi="ru_RU"/>
        </w:rPr>
        <w:t>2 Царств 23:24</w:t>
      </w:r>
      <w:r>
        <w:rPr>
          <w:lang w:val="ru_RU" w:bidi="ru_RU"/>
        </w:rPr>
      </w:r>
    </w:p>
    <w:p>
      <w:pPr/>
      <w:r>
        <w:rPr>
          <w:lang w:val="ru_RU" w:bidi="ru_RU"/>
        </w:rPr>
      </w:r>
      <w:r>
        <w:rPr>
          <w:lang w:val="ru_RU" w:bidi="ru_RU"/>
        </w:rPr>
        <w:t>Асаил, племянник Давида, был убит Авениром во время войны между Давидом и Иевосфеем (</w:t>
      </w:r>
      <w:hyperlink r:id="rId594">
        <w:r>
          <w:rPr>
            <w:lang w:val="ru_RU" w:bidi="ru_RU"/>
          </w:rPr>
          <w:rPr>
            <w:color w:val="0000EE"/>
            <w:u w:val="single"/>
          </w:rPr>
          <w:t>2:18–32</w:t>
        </w:r>
      </w:hyperlink>
      <w:r>
        <w:rPr>
          <w:lang w:val="ru_RU" w:bidi="ru_RU"/>
        </w:rPr>
        <w:t xml:space="preserve">). </w:t>
      </w:r>
      <w:r>
        <w:rPr>
          <w:lang w:val="ru_RU" w:bidi="ru_RU"/>
        </w:rPr>
        <w:t>Упоминание имени Асаил здесь позволяет предположить, что некоторые части списков относились к началу царствования Давида.</w:t>
      </w:r>
      <w:r>
        <w:rPr>
          <w:lang w:val="ru_RU" w:bidi="ru_RU"/>
        </w:rPr>
        <w:t xml:space="preserve"> </w:t>
      </w:r>
    </w:p>
    <w:p>
      <w:pPr>
        <w:pStyle w:val="ListBullet"/>
        <w:spacing w:line="240" w:lineRule="auto"/>
        <w:ind w:left="720"/>
      </w:pPr>
      <w:r>
        <w:rPr>
          <w:lang w:val="ru_RU" w:bidi="ru_RU"/>
        </w:rPr>
      </w:r>
      <w:r>
        <w:rPr>
          <w:lang w:val="ru_RU" w:bidi="ru_RU"/>
        </w:rPr>
        <w:t xml:space="preserve">Елханан, сын Додо </w:t>
      </w:r>
      <w:r>
        <w:rPr>
          <w:lang w:val="ru_RU" w:bidi="ru_RU"/>
        </w:rPr>
        <w:t xml:space="preserve">— этот не тот же человек, что </w:t>
      </w:r>
      <w:r>
        <w:rPr>
          <w:lang w:val="ru_RU" w:bidi="ru_RU"/>
        </w:rPr>
        <w:t>Елханан, сын Иаира (</w:t>
      </w:r>
      <w:hyperlink r:id="rId595">
        <w:r>
          <w:rPr>
            <w:lang w:val="ru_RU" w:bidi="ru_RU"/>
          </w:rPr>
          <w:rPr>
            <w:color w:val="0000EE"/>
            <w:u w:val="single"/>
          </w:rPr>
          <w:t>21:19</w:t>
        </w:r>
      </w:hyperlink>
      <w:r>
        <w:rPr>
          <w:lang w:val="ru_RU" w:bidi="ru_RU"/>
        </w:rPr>
        <w:t xml:space="preserve">; </w:t>
      </w:r>
      <w:hyperlink r:id="rId596">
        <w:r>
          <w:rPr>
            <w:lang w:val="ru_RU" w:bidi="ru_RU"/>
          </w:rPr>
          <w:rPr>
            <w:color w:val="0000EE"/>
            <w:u w:val="single"/>
          </w:rPr>
          <w:t>1Пар.20:5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23:39</w:t>
      </w:r>
      <w:r>
        <w:rPr>
          <w:lang w:val="ru_RU" w:bidi="ru_RU"/>
        </w:rPr>
      </w:r>
    </w:p>
    <w:p>
      <w:pPr>
        <w:pStyle w:val="ListBullet"/>
        <w:spacing w:line="240" w:lineRule="auto"/>
        <w:ind w:left="720"/>
      </w:pPr>
      <w:r>
        <w:rPr>
          <w:lang w:val="ru_RU" w:bidi="ru_RU"/>
        </w:rPr>
      </w:r>
      <w:r>
        <w:rPr>
          <w:lang w:val="ru_RU" w:bidi="ru_RU"/>
        </w:rPr>
        <w:t xml:space="preserve">«Урия Хеттеянин» — </w:t>
      </w:r>
      <w:r>
        <w:rPr>
          <w:lang w:val="ru_RU" w:bidi="ru_RU"/>
        </w:rPr>
        <w:t>это последнее имя в списке. В тексте есть более раннее упоминание об Урии, точнее, о его тесте Елиаме, который был отцом Вирсавии (</w:t>
      </w:r>
      <w:hyperlink r:id="rId288">
        <w:r>
          <w:rPr>
            <w:lang w:val="ru_RU" w:bidi="ru_RU"/>
          </w:rPr>
          <w:rPr>
            <w:color w:val="0000EE"/>
            <w:u w:val="single"/>
          </w:rPr>
          <w:t>23:34</w:t>
        </w:r>
      </w:hyperlink>
      <w:r>
        <w:rPr>
          <w:lang w:val="ru_RU" w:bidi="ru_RU"/>
        </w:rPr>
        <w:t xml:space="preserve">; см. </w:t>
      </w:r>
      <w:hyperlink r:id="rId408">
        <w:r>
          <w:rPr>
            <w:lang w:val="ru_RU" w:bidi="ru_RU"/>
          </w:rPr>
          <w:rPr>
            <w:color w:val="0000EE"/>
            <w:u w:val="single"/>
          </w:rPr>
          <w:t>11:3</w:t>
        </w:r>
      </w:hyperlink>
      <w:r>
        <w:rPr>
          <w:lang w:val="ru_RU" w:bidi="ru_RU"/>
        </w:rPr>
        <w:t xml:space="preserve">). </w:t>
      </w:r>
      <w:r>
        <w:rPr>
          <w:lang w:val="ru_RU" w:bidi="ru_RU"/>
        </w:rP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rPr>
          <w:lang w:val="ru_RU" w:bidi="ru_RU"/>
        </w:rPr>
        <w:t xml:space="preserve"> (</w:t>
      </w:r>
      <w:hyperlink r:id="rId597">
        <w:r>
          <w:rPr>
            <w:lang w:val="ru_RU" w:bidi="ru_RU"/>
          </w:rPr>
          <w:rPr>
            <w:color w:val="0000EE"/>
            <w:u w:val="single"/>
          </w:rPr>
          <w:t>1Пар.11:10–47</w:t>
        </w:r>
      </w:hyperlink>
      <w:r>
        <w:rPr>
          <w:lang w:val="ru_RU" w:bidi="ru_RU"/>
        </w:rPr>
        <w:t>). Автор не только записал грехи Давида (</w:t>
      </w:r>
      <w:hyperlink r:id="rId274">
        <w:r>
          <w:rPr>
            <w:lang w:val="ru_RU" w:bidi="ru_RU"/>
          </w:rPr>
          <w:rPr>
            <w:color w:val="0000EE"/>
            <w:u w:val="single"/>
          </w:rPr>
          <w:t>2Цар.11:1–27</w:t>
        </w:r>
      </w:hyperlink>
      <w:r>
        <w:rPr>
          <w:lang w:val="ru_RU" w:bidi="ru_RU"/>
        </w:rP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Pr>
          <w:lang w:val="ru_RU" w:bidi="ru_RU"/>
        </w:rPr>
      </w:r>
      <w:r>
        <w:rPr>
          <w:lang w:val="ru_RU" w:bidi="ru_RU"/>
        </w:rPr>
        <w:t xml:space="preserve">«Всех тридцать семь» — в этом списке упомянуто </w:t>
      </w:r>
      <w:r>
        <w:rPr>
          <w:lang w:val="ru_RU" w:bidi="ru_RU"/>
        </w:rPr>
        <w:t>только тридцать шесть имён, если учесть, что «Шамма из Гарара» (</w:t>
      </w:r>
      <w:hyperlink r:id="rId598">
        <w:r>
          <w:rPr>
            <w:lang w:val="ru_RU" w:bidi="ru_RU"/>
          </w:rPr>
          <w:rPr>
            <w:color w:val="0000EE"/>
            <w:u w:val="single"/>
          </w:rPr>
          <w:t>23:11</w:t>
        </w:r>
      </w:hyperlink>
      <w:r>
        <w:rPr>
          <w:lang w:val="ru_RU" w:bidi="ru_RU"/>
        </w:rPr>
        <w:t>) и «Шамма из Харода» (</w:t>
      </w:r>
      <w:hyperlink r:id="rId599">
        <w:r>
          <w:rPr>
            <w:lang w:val="ru_RU" w:bidi="ru_RU"/>
          </w:rPr>
          <w:rPr>
            <w:color w:val="0000EE"/>
            <w:u w:val="single"/>
          </w:rPr>
          <w:t>23:25</w:t>
        </w:r>
      </w:hyperlink>
      <w:r>
        <w:rPr>
          <w:lang w:val="ru_RU" w:bidi="ru_RU"/>
        </w:rPr>
        <w:t>) были разными людьми и что «Ванея сын Иодая» (</w:t>
      </w:r>
      <w:hyperlink r:id="rId600">
        <w:r>
          <w:rPr>
            <w:lang w:val="ru_RU" w:bidi="ru_RU"/>
          </w:rPr>
          <w:rPr>
            <w:color w:val="0000EE"/>
            <w:u w:val="single"/>
          </w:rPr>
          <w:t>23:20</w:t>
        </w:r>
      </w:hyperlink>
      <w:r>
        <w:rPr>
          <w:lang w:val="ru_RU" w:bidi="ru_RU"/>
        </w:rPr>
        <w:t>) и «Ванея из Пирафона» (</w:t>
      </w:r>
      <w:hyperlink r:id="rId601">
        <w:r>
          <w:rPr>
            <w:lang w:val="ru_RU" w:bidi="ru_RU"/>
          </w:rPr>
          <w:rPr>
            <w:color w:val="0000EE"/>
            <w:u w:val="single"/>
          </w:rPr>
          <w:t>23:30</w:t>
        </w:r>
      </w:hyperlink>
      <w:r>
        <w:rPr>
          <w:lang w:val="ru_RU" w:bidi="ru_RU"/>
        </w:rPr>
        <w:t>) также были разными людьми. Возможно, тридцать седьмым воином был Иоав, о котором говорится только вскользь (</w:t>
      </w:r>
      <w:hyperlink r:id="rId602">
        <w:r>
          <w:rPr>
            <w:lang w:val="ru_RU" w:bidi="ru_RU"/>
          </w:rPr>
          <w:rPr>
            <w:color w:val="0000EE"/>
            <w:u w:val="single"/>
          </w:rPr>
          <w:t>23:18</w:t>
        </w:r>
      </w:hyperlink>
      <w:r>
        <w:rPr>
          <w:lang w:val="ru_RU" w:bidi="ru_RU"/>
        </w:rPr>
        <w:t xml:space="preserve">, </w:t>
      </w:r>
      <w:hyperlink r:id="rId603">
        <w:r>
          <w:rPr>
            <w:lang w:val="ru_RU" w:bidi="ru_RU"/>
          </w:rPr>
          <w:rPr>
            <w:color w:val="0000EE"/>
            <w:u w:val="single"/>
          </w:rPr>
          <w:t>37</w:t>
        </w:r>
      </w:hyperlink>
      <w:r>
        <w:rPr>
          <w:lang w:val="ru_RU" w:bidi="ru_RU"/>
        </w:rP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3">
        <w:r>
          <w:rPr>
            <w:lang w:val="ru_RU" w:bidi="ru_RU"/>
          </w:rPr>
          <w:rPr>
            <w:color w:val="0000EE"/>
            <w:u w:val="single"/>
          </w:rPr>
          <w:t>3Цар.2:5–6</w:t>
        </w:r>
      </w:hyperlink>
      <w:r>
        <w:rPr>
          <w:lang w:val="ru_RU" w:bidi="ru_RU"/>
        </w:rPr>
        <w:t xml:space="preserve">, </w:t>
      </w:r>
      <w:hyperlink r:id="rId604">
        <w:r>
          <w:rPr>
            <w:lang w:val="ru_RU" w:bidi="ru_RU"/>
          </w:rPr>
          <w:rPr>
            <w:color w:val="0000EE"/>
            <w:u w:val="single"/>
          </w:rPr>
          <w:t>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w:t>
      </w:r>
      <w:r>
        <w:rPr>
          <w:lang w:val="ru_RU" w:bidi="ru_RU"/>
        </w:rPr>
      </w:r>
    </w:p>
    <w:p>
      <w:pPr/>
      <w:r>
        <w:rPr>
          <w:lang w:val="ru_RU" w:bidi="ru_RU"/>
        </w:rPr>
      </w:r>
      <w:r>
        <w:rPr>
          <w:lang w:val="ru_RU" w:bidi="ru_RU"/>
        </w:rPr>
        <w:t xml:space="preserve">Причина, по которой Бог разгневался на израильтян, неизвестна (но см. </w:t>
      </w:r>
      <w:hyperlink r:id="rId605">
        <w:r>
          <w:rPr>
            <w:lang w:val="ru_RU" w:bidi="ru_RU"/>
          </w:rPr>
          <w:rPr>
            <w:color w:val="0000EE"/>
            <w:u w:val="single"/>
          </w:rPr>
          <w:t>Втор.4:25</w:t>
        </w:r>
      </w:hyperlink>
      <w:r>
        <w:rPr>
          <w:lang w:val="ru_RU" w:bidi="ru_RU"/>
        </w:rPr>
        <w:t xml:space="preserve">; </w:t>
      </w:r>
      <w:hyperlink r:id="rId606">
        <w:r>
          <w:rPr>
            <w:lang w:val="ru_RU" w:bidi="ru_RU"/>
          </w:rPr>
          <w:rPr>
            <w:color w:val="0000EE"/>
            <w:u w:val="single"/>
          </w:rPr>
          <w:t>6:14–15</w:t>
        </w:r>
      </w:hyperlink>
      <w:r>
        <w:rPr>
          <w:lang w:val="ru_RU" w:bidi="ru_RU"/>
        </w:rPr>
        <w:t xml:space="preserve">; </w:t>
      </w:r>
      <w:hyperlink r:id="rId607">
        <w:r>
          <w:rPr>
            <w:lang w:val="ru_RU" w:bidi="ru_RU"/>
          </w:rPr>
          <w:rPr>
            <w:color w:val="0000EE"/>
            <w:u w:val="single"/>
          </w:rPr>
          <w:t>29:22–28</w:t>
        </w:r>
      </w:hyperlink>
      <w:r>
        <w:rPr>
          <w:lang w:val="ru_RU" w:bidi="ru_RU"/>
        </w:rPr>
        <w:t xml:space="preserve">; </w:t>
      </w:r>
      <w:hyperlink r:id="rId608">
        <w:r>
          <w:rPr>
            <w:lang w:val="ru_RU" w:bidi="ru_RU"/>
          </w:rPr>
          <w:rPr>
            <w:color w:val="0000EE"/>
            <w:u w:val="single"/>
          </w:rPr>
          <w:t>31:16–18</w:t>
        </w:r>
      </w:hyperlink>
      <w:r>
        <w:rPr>
          <w:lang w:val="ru_RU" w:bidi="ru_RU"/>
        </w:rPr>
        <w:t xml:space="preserve">). </w:t>
      </w:r>
    </w:p>
    <w:p>
      <w:pPr>
        <w:pStyle w:val="ListBullet"/>
        <w:spacing w:line="240" w:lineRule="auto"/>
        <w:ind w:left="720"/>
      </w:pPr>
      <w:r>
        <w:rPr>
          <w:lang w:val="ru_RU" w:bidi="ru_RU"/>
        </w:rPr>
      </w:r>
      <w:r>
        <w:rPr>
          <w:lang w:val="ru_RU" w:bidi="ru_RU"/>
        </w:rPr>
        <w:t>«возбудил» —</w:t>
      </w:r>
      <w:r>
        <w:rPr>
          <w:lang w:val="ru_RU" w:bidi="ru_RU"/>
        </w:rP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09">
        <w:r>
          <w:rPr>
            <w:lang w:val="ru_RU" w:bidi="ru_RU"/>
          </w:rPr>
          <w:rPr>
            <w:color w:val="0000EE"/>
            <w:u w:val="single"/>
          </w:rPr>
          <w:t>1Цар.26:19</w:t>
        </w:r>
      </w:hyperlink>
      <w:r>
        <w:rPr>
          <w:lang w:val="ru_RU" w:bidi="ru_RU"/>
        </w:rPr>
        <w:t>: «</w:t>
      </w:r>
      <w:r>
        <w:rPr>
          <w:lang w:val="ru_RU" w:bidi="ru_RU"/>
        </w:rPr>
        <w:t>если Господь возбудил тебя против меня...</w:t>
      </w:r>
      <w:r>
        <w:rPr>
          <w:lang w:val="ru_RU" w:bidi="ru_RU"/>
        </w:rP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rPr>
          <w:lang w:val="ru_RU" w:bidi="ru_RU"/>
        </w:rPr>
        <w:t>Учебные заметки к 2Цар.24:9</w:t>
      </w:r>
      <w:r>
        <w:rPr>
          <w:lang w:val="ru_RU" w:bidi="ru_RU"/>
        </w:rPr>
        <w:t xml:space="preserve">). </w:t>
      </w:r>
      <w:r>
        <w:rPr>
          <w:lang w:val="ru_RU" w:bidi="ru_RU"/>
        </w:rPr>
        <w:t>Если Давид в тот момент находился под влиянием гордыни и готовился к незаконной войне (как можно предположить из</w:t>
      </w:r>
      <w:r>
        <w:rPr>
          <w:lang w:val="ru_RU" w:bidi="ru_RU"/>
        </w:rPr>
        <w:t xml:space="preserve"> </w:t>
      </w:r>
      <w:hyperlink r:id="rId610">
        <w:r>
          <w:rPr>
            <w:lang w:val="ru_RU" w:bidi="ru_RU"/>
          </w:rPr>
          <w:rPr>
            <w:color w:val="0000EE"/>
            <w:u w:val="single"/>
          </w:rPr>
          <w:t>24:9</w:t>
        </w:r>
      </w:hyperlink>
      <w:r>
        <w:rPr>
          <w:lang w:val="ru_RU" w:bidi="ru_RU"/>
        </w:rPr>
        <w:t>), это может объяснить тот факт, почему Бог считал его поступок грехом (</w:t>
      </w:r>
      <w:hyperlink r:id="rId611">
        <w:r>
          <w:rPr>
            <w:lang w:val="ru_RU" w:bidi="ru_RU"/>
          </w:rPr>
          <w:rPr>
            <w:color w:val="0000EE"/>
            <w:u w:val="single"/>
          </w:rPr>
          <w:t>24:10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w:t>
      </w:r>
      <w:r>
        <w:rPr>
          <w:lang w:val="ru_RU" w:bidi="ru_RU"/>
        </w:rPr>
      </w:r>
    </w:p>
    <w:p>
      <w:pPr/>
      <w:r>
        <w:rPr>
          <w:lang w:val="ru_RU" w:bidi="ru_RU"/>
        </w:rPr>
      </w:r>
      <w:r>
        <w:rPr>
          <w:lang w:val="ru_RU" w:bidi="ru_RU"/>
        </w:rPr>
        <w:t xml:space="preserve">«от Дана до Вирсавии» — </w:t>
      </w:r>
      <w:r>
        <w:rPr>
          <w:lang w:val="ru_RU" w:bidi="ru_RU"/>
        </w:rPr>
        <w:t xml:space="preserve">речь идёт о всей территории, принадлежавшей израильтянам, поскольку город Дан находился у северной границы Израиля, а Вирсавия </w:t>
      </w:r>
      <w:r>
        <w:rPr>
          <w:lang w:val="ru_RU" w:bidi="ru_RU"/>
        </w:rPr>
        <w:t>—</w:t>
      </w:r>
      <w:r>
        <w:rPr>
          <w:lang w:val="ru_RU" w:bidi="ru_RU"/>
        </w:rPr>
        <w:t xml:space="preserve"> у южной.</w:t>
      </w:r>
      <w:r>
        <w:rPr>
          <w:lang w:val="ru_RU" w:bidi="ru_RU"/>
        </w:rPr>
      </w:r>
      <w:r>
        <w:rPr>
          <w:lang w:val="ru_RU" w:bidi="ru_RU"/>
        </w:rPr>
      </w:r>
    </w:p>
    <w:p>
      <w:pPr/>
      <w:r>
        <w:rPr>
          <w:lang w:val="ru_RU" w:bidi="ru_RU"/>
        </w:rPr>
      </w:r>
    </w:p>
    <w:p>
      <w:pPr>
        <w:pStyle w:val="Heading2"/>
      </w:pPr>
      <w:r>
        <w:rPr>
          <w:lang w:val="ru_RU" w:bidi="ru_RU"/>
        </w:rPr>
        <w:t>2 Царств 24:3</w:t>
      </w:r>
      <w:r>
        <w:rPr>
          <w:lang w:val="ru_RU" w:bidi="ru_RU"/>
        </w:rPr>
      </w:r>
    </w:p>
    <w:p>
      <w:pPr/>
      <w:r>
        <w:rPr>
          <w:lang w:val="ru_RU" w:bidi="ru_RU"/>
        </w:rPr>
      </w:r>
      <w:r>
        <w:rPr>
          <w:lang w:val="ru_RU" w:bidi="ru_RU"/>
        </w:rPr>
        <w:t xml:space="preserve">«для чего господин мой, царь, желает этого дела?» — </w:t>
      </w:r>
      <w:r>
        <w:rPr>
          <w:lang w:val="ru_RU" w:bidi="ru_RU"/>
        </w:rP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Pr>
          <w:lang w:val="ru_RU" w:bidi="ru_RU"/>
        </w:rPr>
      </w:r>
      <w:r>
        <w:rPr>
          <w:lang w:val="ru_RU" w:bidi="ru_RU"/>
        </w:rPr>
      </w:r>
    </w:p>
    <w:p>
      <w:pPr/>
      <w:r>
        <w:rPr>
          <w:lang w:val="ru_RU" w:bidi="ru_RU"/>
        </w:rPr>
      </w:r>
    </w:p>
    <w:p>
      <w:pPr>
        <w:pStyle w:val="Heading2"/>
      </w:pPr>
      <w:r>
        <w:rPr>
          <w:lang w:val="ru_RU" w:bidi="ru_RU"/>
        </w:rPr>
        <w:t>2 Царств 24:9</w:t>
      </w:r>
      <w:r>
        <w:rPr>
          <w:lang w:val="ru_RU" w:bidi="ru_RU"/>
        </w:rPr>
      </w:r>
    </w:p>
    <w:p>
      <w:pPr/>
      <w:r>
        <w:rPr>
          <w:lang w:val="ru_RU" w:bidi="ru_RU"/>
        </w:rPr>
      </w:r>
      <w:r>
        <w:rPr>
          <w:lang w:val="ru_RU" w:bidi="ru_RU"/>
        </w:rPr>
        <w:t xml:space="preserve">«сильных, способных к войне» — </w:t>
      </w:r>
      <w:r>
        <w:rPr>
          <w:lang w:val="ru_RU" w:bidi="ru_RU"/>
        </w:rP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2">
        <w:r>
          <w:rPr>
            <w:lang w:val="ru_RU" w:bidi="ru_RU"/>
          </w:rPr>
          <w:rPr>
            <w:color w:val="0000EE"/>
            <w:u w:val="single"/>
          </w:rPr>
          <w:t>Первой книге Паралипоменон 21:5</w:t>
        </w:r>
      </w:hyperlink>
      <w:r>
        <w:rPr>
          <w:lang w:val="ru_RU" w:bidi="ru_RU"/>
        </w:rPr>
        <w:t xml:space="preserve">. Число израильтян, указанное в </w:t>
      </w:r>
      <w:hyperlink r:id="rId612">
        <w:r>
          <w:rPr>
            <w:lang w:val="ru_RU" w:bidi="ru_RU"/>
          </w:rPr>
          <w:rPr>
            <w:color w:val="0000EE"/>
            <w:u w:val="single"/>
          </w:rPr>
          <w:t>Первой книге Паралипоменон 21:5</w:t>
        </w:r>
      </w:hyperlink>
      <w:r>
        <w:rPr>
          <w:lang w:val="ru_RU" w:bidi="ru_RU"/>
        </w:rP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Pr>
          <w:lang w:val="ru_RU" w:bidi="ru_RU"/>
        </w:rPr>
      </w:r>
      <w:r>
        <w:rPr>
          <w:lang w:val="ru_RU" w:bidi="ru_RU"/>
        </w:rPr>
      </w:r>
    </w:p>
    <w:p>
      <w:pPr/>
      <w:r>
        <w:rPr>
          <w:lang w:val="ru_RU" w:bidi="ru_RU"/>
        </w:rPr>
      </w:r>
    </w:p>
    <w:p>
      <w:pPr>
        <w:pStyle w:val="Heading2"/>
      </w:pPr>
      <w:r>
        <w:rPr>
          <w:lang w:val="ru_RU" w:bidi="ru_RU"/>
        </w:rPr>
        <w:t>2 Царств 24:10</w:t>
      </w:r>
      <w:r>
        <w:rPr>
          <w:lang w:val="ru_RU" w:bidi="ru_RU"/>
        </w:rPr>
      </w:r>
    </w:p>
    <w:p>
      <w:pPr/>
      <w:r>
        <w:rPr>
          <w:lang w:val="ru_RU" w:bidi="ru_RU"/>
        </w:rPr>
      </w:r>
      <w:r>
        <w:rPr>
          <w:lang w:val="ru_RU" w:bidi="ru_RU"/>
        </w:rPr>
        <w:t xml:space="preserve">«тяжко согрешил я» — </w:t>
      </w:r>
      <w:r>
        <w:rPr>
          <w:lang w:val="ru_RU" w:bidi="ru_RU"/>
        </w:rPr>
        <w:t xml:space="preserve">см. </w:t>
      </w:r>
      <w:r>
        <w:rPr>
          <w:lang w:val="ru_RU" w:bidi="ru_RU"/>
        </w:rPr>
        <w:t>Учебные заметки к 24:1</w:t>
      </w:r>
      <w:r>
        <w:rPr>
          <w:lang w:val="ru_RU" w:bidi="ru_RU"/>
        </w:rPr>
        <w:t xml:space="preserve">. Давид считал, что причиной эпидемии стал совершённый им грех. И он полагал, что его покаяние могло всё исправить (см. также </w:t>
      </w:r>
      <w:hyperlink r:id="rId613">
        <w:r>
          <w:rPr>
            <w:lang w:val="ru_RU" w:bidi="ru_RU"/>
          </w:rPr>
          <w:rPr>
            <w:color w:val="0000EE"/>
            <w:u w:val="single"/>
          </w:rPr>
          <w:t>24:17</w:t>
        </w:r>
      </w:hyperlink>
      <w:r>
        <w:rPr>
          <w:lang w:val="ru_RU" w:bidi="ru_RU"/>
        </w:rPr>
        <w:t>). Однако из текста видно, не Давид, а народ Израиля вызвал Божий гнев (</w:t>
      </w:r>
      <w:hyperlink r:id="rId614">
        <w:r>
          <w:rPr>
            <w:lang w:val="ru_RU" w:bidi="ru_RU"/>
          </w:rPr>
          <w:rPr>
            <w:color w:val="0000EE"/>
            <w:u w:val="single"/>
          </w:rPr>
          <w:t>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24:11</w:t>
      </w:r>
      <w:r>
        <w:rPr>
          <w:lang w:val="ru_RU" w:bidi="ru_RU"/>
        </w:rPr>
      </w:r>
    </w:p>
    <w:p>
      <w:pPr/>
      <w:r>
        <w:rPr>
          <w:lang w:val="ru_RU" w:bidi="ru_RU"/>
        </w:rPr>
      </w:r>
      <w:r>
        <w:rPr>
          <w:lang w:val="ru_RU" w:bidi="ru_RU"/>
        </w:rPr>
        <w:t xml:space="preserve">О Гаде, провидце Давида, написано только в этом месте, а также в </w:t>
      </w:r>
      <w:hyperlink r:id="rId615">
        <w:r>
          <w:rPr>
            <w:lang w:val="ru_RU" w:bidi="ru_RU"/>
          </w:rPr>
          <w:rPr>
            <w:color w:val="0000EE"/>
            <w:u w:val="single"/>
          </w:rPr>
          <w:t>Первой книге Царств 22:5</w:t>
        </w:r>
      </w:hyperlink>
      <w:r>
        <w:rPr>
          <w:lang w:val="ru_RU" w:bidi="ru_RU"/>
        </w:rPr>
        <w:t xml:space="preserve">. Раньше </w:t>
      </w:r>
      <w:r>
        <w:rPr>
          <w:lang w:val="ru_RU" w:bidi="ru_RU"/>
        </w:rPr>
        <w:t>пророков называли «провидцами» или «прозорливцами»</w:t>
      </w:r>
      <w:r>
        <w:rPr>
          <w:lang w:val="ru_RU" w:bidi="ru_RU"/>
        </w:rPr>
        <w:t xml:space="preserve"> (</w:t>
      </w:r>
      <w:hyperlink r:id="rId616">
        <w:r>
          <w:rPr>
            <w:lang w:val="ru_RU" w:bidi="ru_RU"/>
          </w:rPr>
          <w:rPr>
            <w:color w:val="0000EE"/>
            <w:u w:val="single"/>
          </w:rPr>
          <w:t>1Цар.9:9</w:t>
        </w:r>
      </w:hyperlink>
      <w:r>
        <w:rPr>
          <w:lang w:val="ru_RU" w:bidi="ru_RU"/>
        </w:rPr>
        <w:t>,</w:t>
      </w:r>
      <w:hyperlink r:id="rId617">
        <w:r>
          <w:rPr>
            <w:lang w:val="ru_RU" w:bidi="ru_RU"/>
          </w:rPr>
          <w:rPr>
            <w:color w:val="0000EE"/>
            <w:u w:val="single"/>
          </w:rPr>
          <w:t>19</w:t>
        </w:r>
      </w:hyperlink>
      <w:r>
        <w:rPr>
          <w:lang w:val="ru_RU" w:bidi="ru_RU"/>
        </w:rPr>
        <w:t xml:space="preserve">). В отличие от языческих магов или колдунов, библейские провидцы получали видения и откровения от Самого Бога (см. также </w:t>
      </w:r>
      <w:hyperlink r:id="rId618">
        <w:r>
          <w:rPr>
            <w:lang w:val="ru_RU" w:bidi="ru_RU"/>
          </w:rPr>
          <w:rPr>
            <w:color w:val="0000EE"/>
            <w:u w:val="single"/>
          </w:rPr>
          <w:t>4Цар.17:13</w:t>
        </w:r>
      </w:hyperlink>
      <w:r>
        <w:rPr>
          <w:lang w:val="ru_RU" w:bidi="ru_RU"/>
        </w:rPr>
        <w:t xml:space="preserve">; </w:t>
      </w:r>
      <w:hyperlink r:id="rId619">
        <w:r>
          <w:rPr>
            <w:lang w:val="ru_RU" w:bidi="ru_RU"/>
          </w:rPr>
          <w:rPr>
            <w:color w:val="0000EE"/>
            <w:u w:val="single"/>
          </w:rPr>
          <w:t>Ис.29:10</w:t>
        </w:r>
      </w:hyperlink>
      <w:r>
        <w:rPr>
          <w:lang w:val="ru_RU" w:bidi="ru_RU"/>
        </w:rPr>
        <w:t xml:space="preserve">; </w:t>
      </w:r>
      <w:hyperlink r:id="rId620">
        <w:r>
          <w:rPr>
            <w:lang w:val="ru_RU" w:bidi="ru_RU"/>
          </w:rPr>
          <w:rPr>
            <w:color w:val="0000EE"/>
            <w:u w:val="single"/>
          </w:rPr>
          <w:t>30:9–10</w:t>
        </w:r>
      </w:hyperlink>
      <w:r>
        <w:rPr>
          <w:lang w:val="ru_RU" w:bidi="ru_RU"/>
        </w:rPr>
        <w:t xml:space="preserve">; </w:t>
      </w:r>
      <w:hyperlink r:id="rId621">
        <w:r>
          <w:rPr>
            <w:lang w:val="ru_RU" w:bidi="ru_RU"/>
          </w:rPr>
          <w:rPr>
            <w:color w:val="0000EE"/>
            <w:u w:val="single"/>
          </w:rPr>
          <w:t>Ам.7:12</w:t>
        </w:r>
      </w:hyperlink>
      <w:r>
        <w:rPr>
          <w:lang w:val="ru_RU" w:bidi="ru_RU"/>
        </w:rPr>
        <w:t xml:space="preserve">; </w:t>
      </w:r>
      <w:hyperlink r:id="rId622">
        <w:r>
          <w:rPr>
            <w:lang w:val="ru_RU" w:bidi="ru_RU"/>
          </w:rPr>
          <w:rPr>
            <w:color w:val="0000EE"/>
            <w:u w:val="single"/>
          </w:rPr>
          <w:t>Мих.3:7</w:t>
        </w:r>
      </w:hyperlink>
      <w:r>
        <w:rPr>
          <w:lang w:val="ru_RU" w:bidi="ru_RU"/>
        </w:rPr>
        <w:t>) и выполняли роль Его посланников.</w:t>
      </w:r>
      <w:r>
        <w:rPr>
          <w:lang w:val="ru_RU" w:bidi="ru_RU"/>
        </w:rPr>
      </w:r>
      <w:r>
        <w:rPr>
          <w:lang w:val="ru_RU" w:bidi="ru_RU"/>
        </w:rPr>
      </w:r>
    </w:p>
    <w:p>
      <w:pPr/>
      <w:r>
        <w:rPr>
          <w:lang w:val="ru_RU" w:bidi="ru_RU"/>
        </w:rPr>
      </w:r>
    </w:p>
    <w:p>
      <w:pPr>
        <w:pStyle w:val="Heading2"/>
      </w:pPr>
      <w:r>
        <w:rPr>
          <w:lang w:val="ru_RU" w:bidi="ru_RU"/>
        </w:rPr>
        <w:t>2 Царств 24:13</w:t>
      </w:r>
      <w:r>
        <w:rPr>
          <w:lang w:val="ru_RU" w:bidi="ru_RU"/>
        </w:rPr>
      </w:r>
    </w:p>
    <w:p>
      <w:pPr/>
      <w:r>
        <w:rPr>
          <w:lang w:val="ru_RU" w:bidi="ru_RU"/>
        </w:rPr>
      </w:r>
      <w:r>
        <w:rPr>
          <w:lang w:val="ru_RU" w:bidi="ru_RU"/>
        </w:rP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3">
        <w:r>
          <w:rPr>
            <w:lang w:val="ru_RU" w:bidi="ru_RU"/>
          </w:rPr>
          <w:rPr>
            <w:color w:val="0000EE"/>
            <w:u w:val="single"/>
          </w:rPr>
          <w:t>21:1</w:t>
        </w:r>
      </w:hyperlink>
      <w:r>
        <w:rPr>
          <w:lang w:val="ru_RU" w:bidi="ru_RU"/>
        </w:rPr>
        <w:t xml:space="preserve">). Хотя казалось, что три дня эпидемии </w:t>
      </w:r>
      <w:r>
        <w:rPr>
          <w:lang w:val="ru_RU" w:bidi="ru_RU"/>
        </w:rPr>
        <w:t>было небольшим бедствием</w:t>
      </w:r>
      <w:r>
        <w:rPr>
          <w:lang w:val="ru_RU" w:bidi="ru_RU"/>
        </w:rPr>
        <w:t>, всё же за это время погибло 70 000 человек (</w:t>
      </w:r>
      <w:hyperlink r:id="rId624">
        <w:r>
          <w:rPr>
            <w:lang w:val="ru_RU" w:bidi="ru_RU"/>
          </w:rPr>
          <w:rPr>
            <w:color w:val="0000EE"/>
            <w:u w:val="single"/>
          </w:rPr>
          <w:t>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24:16</w:t>
      </w:r>
      <w:r>
        <w:rPr>
          <w:lang w:val="ru_RU" w:bidi="ru_RU"/>
        </w:rPr>
      </w:r>
    </w:p>
    <w:p>
      <w:pPr>
        <w:pStyle w:val="ListBullet"/>
        <w:spacing w:line="240" w:lineRule="auto"/>
        <w:ind w:left="720"/>
      </w:pPr>
      <w:r>
        <w:rPr>
          <w:lang w:val="ru_RU" w:bidi="ru_RU"/>
        </w:rPr>
      </w:r>
      <w:r>
        <w:rPr>
          <w:lang w:val="ru_RU" w:bidi="ru_RU"/>
        </w:rPr>
        <w:t xml:space="preserve">«Господь пожалел о бедствии» — </w:t>
      </w:r>
      <w:r>
        <w:rPr>
          <w:lang w:val="ru_RU" w:bidi="ru_RU"/>
        </w:rPr>
        <w:t>Бог может остановить Свой суд, если кто-то ходатайствует за виновных (</w:t>
      </w:r>
      <w:hyperlink r:id="rId625">
        <w:r>
          <w:rPr>
            <w:lang w:val="ru_RU" w:bidi="ru_RU"/>
          </w:rPr>
          <w:rPr>
            <w:color w:val="0000EE"/>
            <w:u w:val="single"/>
          </w:rPr>
          <w:t>Исх.32:12–14</w:t>
        </w:r>
      </w:hyperlink>
      <w:r>
        <w:rPr>
          <w:lang w:val="ru_RU" w:bidi="ru_RU"/>
        </w:rPr>
        <w:t>), если грешники раскаиваются перед Ним (</w:t>
      </w:r>
      <w:hyperlink r:id="rId626">
        <w:r>
          <w:rPr>
            <w:lang w:val="ru_RU" w:bidi="ru_RU"/>
          </w:rPr>
          <w:rPr>
            <w:color w:val="0000EE"/>
            <w:u w:val="single"/>
          </w:rPr>
          <w:t>Иер.18:8</w:t>
        </w:r>
      </w:hyperlink>
      <w:r>
        <w:rPr>
          <w:lang w:val="ru_RU" w:bidi="ru_RU"/>
        </w:rPr>
        <w:t xml:space="preserve">) или просто по Своей воле. </w:t>
      </w:r>
    </w:p>
    <w:p>
      <w:pPr>
        <w:pStyle w:val="ListBullet"/>
        <w:spacing w:line="240" w:lineRule="auto"/>
        <w:ind w:left="720"/>
      </w:pPr>
      <w:r>
        <w:rPr>
          <w:lang w:val="ru_RU" w:bidi="ru_RU"/>
        </w:rPr>
      </w:r>
      <w:r>
        <w:rPr>
          <w:lang w:val="ru_RU" w:bidi="ru_RU"/>
        </w:rPr>
        <w:t xml:space="preserve">«Ангелу, поражавшему народ» — речь идёт об ангеле </w:t>
      </w:r>
      <w:r>
        <w:rPr>
          <w:lang w:val="ru_RU" w:bidi="ru_RU"/>
        </w:rPr>
        <w:t xml:space="preserve">смерти, ср. с </w:t>
      </w:r>
      <w:hyperlink r:id="rId627">
        <w:r>
          <w:rPr>
            <w:lang w:val="ru_RU" w:bidi="ru_RU"/>
          </w:rPr>
          <w:rPr>
            <w:color w:val="0000EE"/>
            <w:u w:val="single"/>
          </w:rPr>
          <w:t>Исх.12:23</w:t>
        </w:r>
      </w:hyperlink>
      <w:r>
        <w:rPr>
          <w:lang w:val="ru_RU" w:bidi="ru_RU"/>
        </w:rPr>
        <w:t xml:space="preserve">. </w:t>
      </w:r>
    </w:p>
    <w:p>
      <w:pPr>
        <w:pStyle w:val="ListBullet"/>
        <w:spacing w:line="240" w:lineRule="auto"/>
        <w:ind w:left="720"/>
      </w:pPr>
      <w:r>
        <w:rPr>
          <w:lang w:val="ru_RU" w:bidi="ru_RU"/>
        </w:rPr>
      </w:r>
      <w:r>
        <w:rPr>
          <w:lang w:val="ru_RU" w:bidi="ru_RU"/>
        </w:rP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28">
        <w:r>
          <w:rPr>
            <w:lang w:val="ru_RU" w:bidi="ru_RU"/>
          </w:rPr>
          <w:rPr>
            <w:color w:val="0000EE"/>
            <w:u w:val="single"/>
          </w:rPr>
          <w:t>Суд.6:37</w:t>
        </w:r>
      </w:hyperlink>
      <w:r>
        <w:rPr>
          <w:lang w:val="ru_RU" w:bidi="ru_RU"/>
        </w:rPr>
        <w:t>). Гумно Орны позже стало местом, где был построен Храм (</w:t>
      </w:r>
      <w:hyperlink r:id="rId629">
        <w:r>
          <w:rPr>
            <w:lang w:val="ru_RU" w:bidi="ru_RU"/>
          </w:rPr>
          <w:rPr>
            <w:color w:val="0000EE"/>
            <w:u w:val="single"/>
          </w:rPr>
          <w:t>1Пар.21:18–22:1</w:t>
        </w:r>
      </w:hyperlink>
      <w:r>
        <w:rPr>
          <w:lang w:val="ru_RU" w:bidi="ru_RU"/>
        </w:rPr>
        <w:t xml:space="preserve">; </w:t>
      </w:r>
      <w:hyperlink r:id="rId630">
        <w:r>
          <w:rPr>
            <w:lang w:val="ru_RU" w:bidi="ru_RU"/>
          </w:rPr>
          <w:rPr>
            <w:color w:val="0000EE"/>
            <w:u w:val="single"/>
          </w:rPr>
          <w:t>2Пар.3:1</w:t>
        </w:r>
      </w:hyperlink>
      <w:r>
        <w:rPr>
          <w:lang w:val="ru_RU" w:bidi="ru_RU"/>
        </w:rPr>
        <w:t xml:space="preserve">). </w:t>
      </w:r>
    </w:p>
    <w:p>
      <w:pPr>
        <w:pStyle w:val="ListBullet"/>
        <w:spacing w:line="240" w:lineRule="auto"/>
        <w:ind w:left="720"/>
      </w:pPr>
      <w:r>
        <w:rPr>
          <w:lang w:val="ru_RU" w:bidi="ru_RU"/>
        </w:rPr>
      </w:r>
      <w:r>
        <w:rPr>
          <w:lang w:val="ru_RU" w:bidi="ru_RU"/>
        </w:rPr>
        <w:t xml:space="preserve">«Орны Иевусеянина» — </w:t>
      </w:r>
      <w:r>
        <w:rPr>
          <w:lang w:val="ru_RU" w:bidi="ru_RU"/>
        </w:rPr>
        <w:t>хотя Давид отнял Иерусалим у иевусеев (</w:t>
      </w:r>
      <w:hyperlink r:id="rId631">
        <w:r>
          <w:rPr>
            <w:lang w:val="ru_RU" w:bidi="ru_RU"/>
          </w:rPr>
          <w:rPr>
            <w:color w:val="0000EE"/>
            <w:u w:val="single"/>
          </w:rPr>
          <w:t>2Цар.5:6–9</w:t>
        </w:r>
      </w:hyperlink>
      <w:r>
        <w:rPr>
          <w:lang w:val="ru_RU" w:bidi="ru_RU"/>
        </w:rPr>
        <w:t>), он не уничтожил полностью этот народ и не изгнал его.</w:t>
      </w:r>
      <w:r>
        <w:rPr>
          <w:lang w:val="ru_RU" w:bidi="ru_RU"/>
        </w:rPr>
      </w:r>
      <w:r>
        <w:rPr>
          <w:lang w:val="ru_RU" w:bidi="ru_RU"/>
        </w:rPr>
      </w:r>
    </w:p>
    <w:p>
      <w:pPr/>
      <w:r>
        <w:rPr>
          <w:lang w:val="ru_RU" w:bidi="ru_RU"/>
        </w:rPr>
      </w:r>
    </w:p>
    <w:p>
      <w:pPr>
        <w:pStyle w:val="Heading2"/>
      </w:pPr>
      <w:r>
        <w:rPr>
          <w:lang w:val="ru_RU" w:bidi="ru_RU"/>
        </w:rPr>
        <w:t>2 Царств 24:17</w:t>
      </w:r>
      <w:r>
        <w:rPr>
          <w:lang w:val="ru_RU" w:bidi="ru_RU"/>
        </w:rPr>
      </w:r>
    </w:p>
    <w:p>
      <w:pPr>
        <w:pStyle w:val="ListBullet"/>
        <w:spacing w:line="240" w:lineRule="auto"/>
        <w:ind w:left="720"/>
      </w:pPr>
      <w:r>
        <w:rPr>
          <w:lang w:val="ru_RU" w:bidi="ru_RU"/>
        </w:rPr>
      </w:r>
      <w:r>
        <w:rPr>
          <w:lang w:val="ru_RU" w:bidi="ru_RU"/>
        </w:rPr>
        <w:t xml:space="preserve">«я согрешил» — </w:t>
      </w:r>
      <w:r>
        <w:rPr>
          <w:lang w:val="ru_RU" w:bidi="ru_RU"/>
        </w:rPr>
        <w:t>поначалу Давид молился о себе. Он каялся в совершённом грехе («</w:t>
      </w:r>
      <w:r>
        <w:rPr>
          <w:lang w:val="ru_RU" w:bidi="ru_RU"/>
        </w:rPr>
        <w:t>прости грех раба Твоего</w:t>
      </w:r>
      <w:r>
        <w:rPr>
          <w:lang w:val="ru_RU" w:bidi="ru_RU"/>
        </w:rPr>
        <w:t xml:space="preserve">», </w:t>
      </w:r>
      <w:hyperlink r:id="rId611">
        <w:r>
          <w:rPr>
            <w:lang w:val="ru_RU" w:bidi="ru_RU"/>
          </w:rPr>
          <w:rPr>
            <w:color w:val="0000EE"/>
            <w:u w:val="single"/>
          </w:rPr>
          <w:t>24:10</w:t>
        </w:r>
      </w:hyperlink>
      <w:r>
        <w:rPr>
          <w:lang w:val="ru_RU" w:bidi="ru_RU"/>
        </w:rPr>
        <w:t xml:space="preserve">). Но потом он стал молиться о людях, которых он считал невиновными (но см. </w:t>
      </w:r>
      <w:hyperlink r:id="rId614">
        <w:r>
          <w:rPr>
            <w:lang w:val="ru_RU" w:bidi="ru_RU"/>
          </w:rPr>
          <w:rPr>
            <w:color w:val="0000EE"/>
            <w:u w:val="single"/>
          </w:rPr>
          <w:t>24:1</w:t>
        </w:r>
      </w:hyperlink>
      <w:r>
        <w:rPr>
          <w:lang w:val="ru_RU" w:bidi="ru_RU"/>
        </w:rPr>
        <w:t xml:space="preserve">), и предлагал умереть вместо них. </w:t>
      </w:r>
    </w:p>
    <w:p>
      <w:pPr>
        <w:pStyle w:val="ListBullet"/>
        <w:spacing w:line="240" w:lineRule="auto"/>
        <w:ind w:left="720"/>
      </w:pPr>
      <w:r>
        <w:rPr>
          <w:lang w:val="ru_RU" w:bidi="ru_RU"/>
        </w:rPr>
      </w:r>
      <w:r>
        <w:rPr>
          <w:lang w:val="ru_RU" w:bidi="ru_RU"/>
        </w:rPr>
        <w:t xml:space="preserve">«а эти овцы, что сделали они?» — </w:t>
      </w:r>
      <w:r>
        <w:rPr>
          <w:lang w:val="ru_RU" w:bidi="ru_RU"/>
        </w:rPr>
        <w:t xml:space="preserve">Давид был пастырем всего народа Израиля (см. </w:t>
      </w:r>
      <w:r>
        <w:rPr>
          <w:lang w:val="ru_RU" w:bidi="ru_RU"/>
        </w:rPr>
        <w:t>Учебные заметки к 7:8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24:21</w:t>
      </w:r>
      <w:r>
        <w:rPr>
          <w:lang w:val="ru_RU" w:bidi="ru_RU"/>
        </w:rPr>
      </w:r>
    </w:p>
    <w:p>
      <w:pPr/>
      <w:r>
        <w:rPr>
          <w:lang w:val="ru_RU" w:bidi="ru_RU"/>
        </w:rPr>
      </w:r>
      <w:r>
        <w:rPr>
          <w:lang w:val="ru_RU" w:bidi="ru_RU"/>
        </w:rPr>
        <w:t xml:space="preserve">«чтобы прекратилось поражение народа» — </w:t>
      </w:r>
      <w:r>
        <w:rPr>
          <w:lang w:val="ru_RU" w:bidi="ru_RU"/>
        </w:rPr>
        <w:t>Давид не знал, что Бог уже дал повеление Своему ангелу остановить казнь (</w:t>
      </w:r>
      <w:hyperlink r:id="rId632">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24:25</w:t>
      </w:r>
      <w:r>
        <w:rPr>
          <w:lang w:val="ru_RU" w:bidi="ru_RU"/>
        </w:rPr>
      </w:r>
    </w:p>
    <w:p>
      <w:pPr/>
      <w:r>
        <w:rPr>
          <w:lang w:val="ru_RU" w:bidi="ru_RU"/>
        </w:rPr>
      </w:r>
      <w:r>
        <w:rPr>
          <w:lang w:val="ru_RU" w:bidi="ru_RU"/>
        </w:rP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3">
        <w:r>
          <w:rPr>
            <w:lang w:val="ru_RU" w:bidi="ru_RU"/>
          </w:rPr>
          <w:rPr>
            <w:color w:val="0000EE"/>
            <w:u w:val="single"/>
          </w:rPr>
          <w:t>21:14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18-2Sam7:21" TargetMode="External"/><Relationship Id="rId235" Type="http://schemas.openxmlformats.org/officeDocument/2006/relationships/hyperlink" Target="https://ref.ly/2Sam7:23-2Sam7:24"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1Chr20:3"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