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REV</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رؤيا 1: 1</w:t>
      </w:r>
      <w:r>
        <w:rPr>
          <w:rtl/>
          <w:cs/>
          <w:lang w:val="ar_AE" w:bidi="ar_AE"/>
        </w:rPr>
      </w:r>
    </w:p>
    <w:p>
      <w:pPr>
        <w:bidi/>
      </w:pPr>
      <w:r>
        <w:rPr>
          <w:rtl/>
          <w:cs/>
          <w:lang w:val="ar_AE" w:bidi="ar_AE"/>
        </w:rPr>
      </w:r>
      <w:r>
        <w:rPr>
          <w:rtl/>
          <w:cs/>
          <w:lang w:val="ar_AE" w:bidi="ar_AE"/>
        </w:rPr>
        <w:t xml:space="preserve">كلمة إِعْلاَنُ (اليونانية apokalupsis) تُبرز الطبيعة الرؤيوية للسفر ككتابة أخروية (انظر مقدمة سفر الرؤيا، "الكتابة الأخروية"). ينقل الله رسالته الملهمة من خلال رموز غامضة وأرقام وصور كلامية. • من (أو </w:t>
      </w:r>
      <w:r>
        <w:rPr>
          <w:i/>
          <w:rtl/>
          <w:cs/>
          <w:lang w:val="ar_AE" w:bidi="ar_AE"/>
        </w:rPr>
        <w:t>عن</w:t>
      </w:r>
      <w:r>
        <w:rPr>
          <w:rtl/>
          <w:cs/>
          <w:lang w:val="ar_AE" w:bidi="ar_AE"/>
        </w:rPr>
        <w:t xml:space="preserve">) يسوع المسيح: هو المصدر والموضوع الرئيس للسفر. • مَا لاَ بُدَّ أَنْ يَكُونَ عَنْ قَرِيبٍ: قارن. </w:t>
      </w:r>
      <w:r>
        <w:rPr>
          <w:rtl/>
          <w:cs/>
          <w:lang w:val="ar_AE" w:bidi="ar_AE"/>
        </w:rPr>
        <w:t>3:11</w:t>
      </w:r>
      <w:r>
        <w:rPr>
          <w:rtl/>
          <w:cs/>
          <w:lang w:val="ar_AE" w:bidi="ar_AE"/>
        </w:rPr>
        <w:t xml:space="preserve">; </w:t>
      </w:r>
      <w:r>
        <w:rPr>
          <w:rtl/>
          <w:cs/>
          <w:lang w:val="ar_AE" w:bidi="ar_AE"/>
        </w:rPr>
        <w:t>22:6–7</w:t>
      </w:r>
      <w:r>
        <w:rPr>
          <w:rtl/>
          <w:cs/>
          <w:lang w:val="ar_AE" w:bidi="ar_AE"/>
        </w:rPr>
        <w:t xml:space="preserve">; </w:t>
      </w:r>
      <w:r>
        <w:rPr>
          <w:rtl/>
          <w:cs/>
          <w:lang w:val="ar_AE" w:bidi="ar_AE"/>
        </w:rPr>
        <w:t>لوقا 18:8</w:t>
      </w:r>
      <w:r>
        <w:rPr>
          <w:rtl/>
          <w:cs/>
          <w:lang w:val="ar_AE" w:bidi="ar_AE"/>
        </w:rPr>
        <w:t xml:space="preserve">; </w:t>
      </w:r>
      <w:r>
        <w:rPr>
          <w:rtl/>
          <w:cs/>
          <w:lang w:val="ar_AE" w:bidi="ar_AE"/>
        </w:rPr>
        <w:t>رومية 16: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1–11</w:t>
      </w:r>
      <w:r>
        <w:rPr>
          <w:rtl/>
          <w:cs/>
          <w:lang w:val="ar_AE" w:bidi="ar_AE"/>
        </w:rPr>
      </w:r>
    </w:p>
    <w:p>
      <w:pPr>
        <w:bidi/>
      </w:pPr>
      <w:r>
        <w:rPr>
          <w:rtl/>
          <w:cs/>
          <w:lang w:val="ar_AE" w:bidi="ar_AE"/>
        </w:rPr>
      </w:r>
      <w:r>
        <w:rPr>
          <w:rtl/>
          <w:cs/>
          <w:lang w:val="ar_AE" w:bidi="ar_AE"/>
        </w:rPr>
        <w:t>يبدأ سفر الرؤيا بمقدمة تتكون من ثلاثة أجزاء، تشمل مقدمة تمهيدية (</w:t>
      </w:r>
      <w:r>
        <w:rPr>
          <w:rtl/>
          <w:cs/>
          <w:lang w:val="ar_AE" w:bidi="ar_AE"/>
        </w:rPr>
        <w:t>1:1–3</w:t>
      </w:r>
      <w:r>
        <w:rPr>
          <w:rtl/>
          <w:cs/>
          <w:lang w:val="ar_AE" w:bidi="ar_AE"/>
        </w:rPr>
        <w:t>)، ومقدمة للرسالة (</w:t>
      </w:r>
      <w:r>
        <w:rPr>
          <w:rtl/>
          <w:cs/>
          <w:lang w:val="ar_AE" w:bidi="ar_AE"/>
        </w:rPr>
        <w:t>1:4–8</w:t>
      </w:r>
      <w:r>
        <w:rPr>
          <w:rtl/>
          <w:cs/>
          <w:lang w:val="ar_AE" w:bidi="ar_AE"/>
        </w:rPr>
        <w:t>)، ومقدمة تاريخية (</w:t>
      </w:r>
      <w:r>
        <w:rPr>
          <w:rtl/>
          <w:cs/>
          <w:lang w:val="ar_AE" w:bidi="ar_AE"/>
        </w:rPr>
        <w:t>1:9–11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2</w:t>
      </w:r>
      <w:r>
        <w:rPr>
          <w:rtl/>
          <w:cs/>
          <w:lang w:val="ar_AE" w:bidi="ar_AE"/>
        </w:rPr>
      </w:r>
    </w:p>
    <w:p>
      <w:pPr>
        <w:bidi/>
      </w:pPr>
      <w:r>
        <w:rPr>
          <w:rtl/>
          <w:cs/>
          <w:lang w:val="ar_AE" w:bidi="ar_AE"/>
        </w:rPr>
      </w:r>
      <w:r>
        <w:rPr>
          <w:rtl/>
          <w:cs/>
          <w:lang w:val="ar_AE" w:bidi="ar_AE"/>
        </w:rPr>
        <w:t xml:space="preserve">شَهِدَ (اليونانية martureō) … شهادة (اليونانية marturia): </w:t>
      </w:r>
      <w:r>
        <w:rPr>
          <w:rtl/>
          <w:cs/>
          <w:lang w:val="ar_AE" w:bidi="ar_AE"/>
        </w:rPr>
        <w:t>هاتان الكلمتان التوأمان في اليونانية تنبضان بالصدق والحق، وتسلطان الضوء على أن شهادة يسوع المُضحية وشهادة يوحنا الصادقة هما معًا حجر الأساس الذي بني عليه سفر الرؤيا.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3</w:t>
      </w:r>
      <w:r>
        <w:rPr>
          <w:rtl/>
          <w:cs/>
          <w:lang w:val="ar_AE" w:bidi="ar_AE"/>
        </w:rPr>
      </w:r>
    </w:p>
    <w:p>
      <w:pPr>
        <w:bidi/>
      </w:pPr>
      <w:r>
        <w:rPr>
          <w:rtl/>
          <w:cs/>
          <w:lang w:val="ar_AE" w:bidi="ar_AE"/>
        </w:rPr>
      </w:r>
      <w:r>
        <w:rPr>
          <w:rtl/>
          <w:cs/>
          <w:lang w:val="ar_AE" w:bidi="ar_AE"/>
        </w:rPr>
        <w:t>طُوبَى لِلَّذِي: يحتوي سفر الرؤيا على سبع وعود بالبركة (تطويبات) (</w:t>
      </w:r>
      <w:r>
        <w:rPr>
          <w:rtl/>
          <w:cs/>
          <w:lang w:val="ar_AE" w:bidi="ar_AE"/>
        </w:rPr>
        <w:t>1:3</w:t>
      </w:r>
      <w:r>
        <w:rPr>
          <w:rtl/>
          <w:cs/>
          <w:lang w:val="ar_AE" w:bidi="ar_AE"/>
        </w:rPr>
        <w:t xml:space="preserve">; </w:t>
      </w:r>
      <w:r>
        <w:rPr>
          <w:rtl/>
          <w:cs/>
          <w:lang w:val="ar_AE" w:bidi="ar_AE"/>
        </w:rPr>
        <w:t>14:13</w:t>
      </w:r>
      <w:r>
        <w:rPr>
          <w:rtl/>
          <w:cs/>
          <w:lang w:val="ar_AE" w:bidi="ar_AE"/>
        </w:rPr>
        <w:t xml:space="preserve">; </w:t>
      </w:r>
      <w:r>
        <w:rPr>
          <w:rtl/>
          <w:cs/>
          <w:lang w:val="ar_AE" w:bidi="ar_AE"/>
        </w:rPr>
        <w:t>16:15</w:t>
      </w:r>
      <w:r>
        <w:rPr>
          <w:rtl/>
          <w:cs/>
          <w:lang w:val="ar_AE" w:bidi="ar_AE"/>
        </w:rPr>
        <w:t xml:space="preserve">; </w:t>
      </w:r>
      <w:r>
        <w:rPr>
          <w:rtl/>
          <w:cs/>
          <w:lang w:val="ar_AE" w:bidi="ar_AE"/>
        </w:rPr>
        <w:t>19:9</w:t>
      </w:r>
      <w:r>
        <w:rPr>
          <w:rtl/>
          <w:cs/>
          <w:lang w:val="ar_AE" w:bidi="ar_AE"/>
        </w:rPr>
        <w:t xml:space="preserve">; </w:t>
      </w:r>
      <w:r>
        <w:rPr>
          <w:rtl/>
          <w:cs/>
          <w:lang w:val="ar_AE" w:bidi="ar_AE"/>
        </w:rPr>
        <w:t>20:6</w:t>
      </w:r>
      <w:r>
        <w:rPr>
          <w:rtl/>
          <w:cs/>
          <w:lang w:val="ar_AE" w:bidi="ar_AE"/>
        </w:rPr>
        <w:t xml:space="preserve">; </w:t>
      </w:r>
      <w:r>
        <w:rPr>
          <w:rtl/>
          <w:cs/>
          <w:lang w:val="ar_AE" w:bidi="ar_AE"/>
        </w:rPr>
        <w:t>22:7</w:t>
      </w:r>
      <w:r>
        <w:rPr>
          <w:rtl/>
          <w:cs/>
          <w:lang w:val="ar_AE" w:bidi="ar_AE"/>
        </w:rPr>
        <w:t xml:space="preserve">, </w:t>
      </w:r>
      <w:r>
        <w:rPr>
          <w:rtl/>
          <w:cs/>
          <w:lang w:val="ar_AE" w:bidi="ar_AE"/>
        </w:rPr>
        <w:t>14</w:t>
      </w:r>
      <w:r>
        <w:rPr>
          <w:rtl/>
          <w:cs/>
          <w:lang w:val="ar_AE" w:bidi="ar_AE"/>
        </w:rPr>
        <w:t>). • يَسْمَعُونَ ... وَيَحْفَظُونَ : السمع الحقيقي يتضمن الطاعة.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4</w:t>
      </w:r>
      <w:r>
        <w:rPr>
          <w:rtl/>
          <w:cs/>
          <w:lang w:val="ar_AE" w:bidi="ar_AE"/>
        </w:rPr>
      </w:r>
    </w:p>
    <w:p>
      <w:pPr>
        <w:bidi/>
      </w:pPr>
      <w:r>
        <w:rPr>
          <w:rtl/>
          <w:cs/>
          <w:lang w:val="ar_AE" w:bidi="ar_AE"/>
        </w:rPr>
      </w:r>
      <w:r>
        <w:rPr>
          <w:rtl/>
          <w:cs/>
          <w:lang w:val="ar_AE" w:bidi="ar_AE"/>
        </w:rPr>
        <w:t xml:space="preserve">إِلَى السَّبْعِ الْكَنَائِسِ لا يعني أن هناك فقط سبع كنائس في المقاطعة الرومانية آسيا، بل إن هذه الكنائس السبع تمثل المجموعة كُلََّها. النعمة والسلام هما تحية مسيحية نموذجية (انظر ملاحظات الدراسة على </w:t>
      </w:r>
      <w:r>
        <w:rPr>
          <w:rtl/>
          <w:cs/>
          <w:lang w:val="ar_AE" w:bidi="ar_AE"/>
        </w:rPr>
        <w:t>2 كورنثوس 1:1–2</w:t>
      </w:r>
      <w:r>
        <w:rPr>
          <w:rtl/>
          <w:cs/>
          <w:lang w:val="ar_AE" w:bidi="ar_AE"/>
        </w:rPr>
        <w:t xml:space="preserve">; </w:t>
      </w:r>
      <w:r>
        <w:rPr>
          <w:rtl/>
          <w:cs/>
          <w:lang w:val="ar_AE" w:bidi="ar_AE"/>
        </w:rPr>
        <w:t>2 تسالونيكي 1:1–2</w:t>
      </w:r>
      <w:r>
        <w:rPr>
          <w:rtl/>
          <w:cs/>
          <w:lang w:val="ar_AE" w:bidi="ar_AE"/>
        </w:rPr>
        <w:t xml:space="preserve">). ترتيب الكلمتين متسق في العهد الجديد، مما يشير إلى أن السلام يتبع النعمة من الله. • مِنَ الْكَائِنِ وَالَّذِي كَانَ وَالَّذِي يَأْتِي: لقد سيطر الله على الماضي، وسيسيطر بالتأكيد على المستقبل، وهو صاحب السيادة على كل أزمة حالية (انظر أيضًا </w:t>
      </w:r>
      <w:r>
        <w:rPr>
          <w:rtl/>
          <w:cs/>
          <w:lang w:val="ar_AE" w:bidi="ar_AE"/>
        </w:rPr>
        <w:t>رؤيا 1:8</w:t>
      </w:r>
      <w:r>
        <w:rPr>
          <w:rtl/>
          <w:cs/>
          <w:lang w:val="ar_AE" w:bidi="ar_AE"/>
        </w:rPr>
        <w:t xml:space="preserve">; </w:t>
      </w:r>
      <w:r>
        <w:rPr>
          <w:rtl/>
          <w:cs/>
          <w:lang w:val="ar_AE" w:bidi="ar_AE"/>
        </w:rPr>
        <w:t>4:8</w:t>
      </w:r>
      <w:r>
        <w:rPr>
          <w:rtl/>
          <w:cs/>
          <w:lang w:val="ar_AE" w:bidi="ar_AE"/>
        </w:rPr>
        <w:t xml:space="preserve">; </w:t>
      </w:r>
      <w:r>
        <w:rPr>
          <w:rtl/>
          <w:cs/>
          <w:lang w:val="ar_AE" w:bidi="ar_AE"/>
        </w:rPr>
        <w:t>11:17</w:t>
      </w:r>
      <w:r>
        <w:rPr>
          <w:rtl/>
          <w:cs/>
          <w:lang w:val="ar_AE" w:bidi="ar_AE"/>
        </w:rPr>
        <w:t xml:space="preserve">; </w:t>
      </w:r>
      <w:r>
        <w:rPr>
          <w:rtl/>
          <w:cs/>
          <w:lang w:val="ar_AE" w:bidi="ar_AE"/>
        </w:rPr>
        <w:t>16:5</w:t>
      </w:r>
      <w:r>
        <w:rPr>
          <w:rtl/>
          <w:cs/>
          <w:lang w:val="ar_AE" w:bidi="ar_AE"/>
        </w:rPr>
        <w:t xml:space="preserve">). • الروح السباعي (حرفيًا </w:t>
      </w:r>
      <w:r>
        <w:rPr>
          <w:i/>
          <w:rtl/>
          <w:cs/>
          <w:lang w:val="ar_AE" w:bidi="ar_AE"/>
        </w:rPr>
        <w:t>وَمِنَ السَّبْعَةِ الأَرْوَاحِ</w:t>
      </w:r>
      <w:r>
        <w:rPr>
          <w:rtl/>
          <w:cs/>
          <w:lang w:val="ar_AE" w:bidi="ar_AE"/>
        </w:rPr>
        <w:t>): يجادل البعض بأن "الأرواح السبعة" هم سبعة ملائكة، لكن العبارة تقع بين الإشارات إلى الله الآب (</w:t>
      </w:r>
      <w:r>
        <w:rPr>
          <w:rtl/>
          <w:cs/>
          <w:lang w:val="ar_AE" w:bidi="ar_AE"/>
        </w:rPr>
        <w:t>1:4</w:t>
      </w:r>
      <w:r>
        <w:rPr>
          <w:rtl/>
          <w:cs/>
          <w:lang w:val="ar_AE" w:bidi="ar_AE"/>
        </w:rPr>
        <w:t>) وإلى الله الابن (</w:t>
      </w:r>
      <w:r>
        <w:rPr>
          <w:rtl/>
          <w:cs/>
          <w:lang w:val="ar_AE" w:bidi="ar_AE"/>
        </w:rPr>
        <w:t>1:5</w:t>
      </w:r>
      <w:r>
        <w:rPr>
          <w:rtl/>
          <w:cs/>
          <w:lang w:val="ar_AE" w:bidi="ar_AE"/>
        </w:rPr>
        <w:t xml:space="preserve">)، مما يجعل هذا المقطع وصفًا للثالوث (انظر </w:t>
      </w:r>
      <w:r>
        <w:rPr>
          <w:rtl/>
          <w:cs/>
          <w:lang w:val="ar_AE" w:bidi="ar_AE"/>
        </w:rPr>
        <w:t>متى 28:19</w:t>
      </w:r>
      <w:r>
        <w:rPr>
          <w:rtl/>
          <w:cs/>
          <w:lang w:val="ar_AE" w:bidi="ar_AE"/>
        </w:rPr>
        <w:t xml:space="preserve">; </w:t>
      </w:r>
      <w:r>
        <w:rPr>
          <w:rtl/>
          <w:cs/>
          <w:lang w:val="ar_AE" w:bidi="ar_AE"/>
        </w:rPr>
        <w:t>يوحنّا 14:26</w:t>
      </w:r>
      <w:r>
        <w:rPr>
          <w:rtl/>
          <w:cs/>
          <w:lang w:val="ar_AE" w:bidi="ar_AE"/>
        </w:rPr>
        <w:t xml:space="preserve">; </w:t>
      </w:r>
      <w:r>
        <w:rPr>
          <w:rtl/>
          <w:cs/>
          <w:lang w:val="ar_AE" w:bidi="ar_AE"/>
        </w:rPr>
        <w:t>15:26</w:t>
      </w:r>
      <w:r>
        <w:rPr>
          <w:rtl/>
          <w:cs/>
          <w:lang w:val="ar_AE" w:bidi="ar_AE"/>
        </w:rPr>
        <w:t xml:space="preserve">; </w:t>
      </w:r>
      <w:r>
        <w:rPr>
          <w:rtl/>
          <w:cs/>
          <w:lang w:val="ar_AE" w:bidi="ar_AE"/>
        </w:rPr>
        <w:t>2 كورنثوس 13:14</w:t>
      </w:r>
      <w:r>
        <w:rPr>
          <w:rtl/>
          <w:cs/>
          <w:lang w:val="ar_AE" w:bidi="ar_AE"/>
        </w:rPr>
        <w:t xml:space="preserve">; </w:t>
      </w:r>
      <w:r>
        <w:rPr>
          <w:rtl/>
          <w:cs/>
          <w:lang w:val="ar_AE" w:bidi="ar_AE"/>
        </w:rPr>
        <w:t>1 بطرس 1:2</w:t>
      </w:r>
      <w:r>
        <w:rPr>
          <w:rtl/>
          <w:cs/>
          <w:lang w:val="ar_AE" w:bidi="ar_AE"/>
        </w:rPr>
        <w:t xml:space="preserve">). الرقم سبعة يعبر عن كمال الروح القدس (قارن </w:t>
      </w:r>
      <w:r>
        <w:rPr>
          <w:rtl/>
          <w:cs/>
          <w:lang w:val="ar_AE" w:bidi="ar_AE"/>
        </w:rPr>
        <w:t>زكريا 4:2</w:t>
      </w:r>
      <w:r>
        <w:rPr>
          <w:rtl/>
          <w:cs/>
          <w:lang w:val="ar_AE" w:bidi="ar_AE"/>
        </w:rPr>
        <w:t xml:space="preserve">, </w:t>
      </w:r>
      <w:r>
        <w:rPr>
          <w:rtl/>
          <w:cs/>
          <w:lang w:val="ar_AE" w:bidi="ar_AE"/>
        </w:rPr>
        <w:t>6</w:t>
      </w:r>
      <w:r>
        <w:rPr>
          <w:rtl/>
          <w:cs/>
          <w:lang w:val="ar_AE" w:bidi="ar_AE"/>
        </w:rPr>
        <w:t xml:space="preserve">, </w:t>
      </w:r>
      <w:r>
        <w:rPr>
          <w:rtl/>
          <w:cs/>
          <w:lang w:val="ar_AE" w:bidi="ar_AE"/>
        </w:rPr>
        <w:t>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4–8</w:t>
      </w:r>
      <w:r>
        <w:rPr>
          <w:rtl/>
          <w:cs/>
          <w:lang w:val="ar_AE" w:bidi="ar_AE"/>
        </w:rPr>
      </w:r>
    </w:p>
    <w:p>
      <w:pPr>
        <w:bidi/>
      </w:pPr>
      <w:r>
        <w:rPr>
          <w:rtl/>
          <w:cs/>
          <w:lang w:val="ar_AE" w:bidi="ar_AE"/>
        </w:rPr>
      </w:r>
      <w:r>
        <w:rPr>
          <w:rtl/>
          <w:cs/>
          <w:lang w:val="ar_AE" w:bidi="ar_AE"/>
        </w:rPr>
        <w:t xml:space="preserve">المقدمة الثانية (انظر </w:t>
      </w:r>
      <w:r>
        <w:rPr>
          <w:rtl/>
          <w:cs/>
          <w:lang w:val="ar_AE" w:bidi="ar_AE"/>
        </w:rPr>
        <w:t>ملاحظة الدراسة على 1:1–11</w:t>
      </w:r>
      <w:r>
        <w:rPr>
          <w:rtl/>
          <w:cs/>
          <w:lang w:val="ar_AE" w:bidi="ar_AE"/>
        </w:rPr>
        <w:t>) تتبع أسلوب الرسائل اليونانية.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5</w:t>
      </w:r>
      <w:r>
        <w:rPr>
          <w:rtl/>
          <w:cs/>
          <w:lang w:val="ar_AE" w:bidi="ar_AE"/>
        </w:rPr>
      </w:r>
    </w:p>
    <w:p>
      <w:pPr>
        <w:bidi/>
      </w:pPr>
      <w:r>
        <w:rPr>
          <w:rtl/>
          <w:cs/>
          <w:lang w:val="ar_AE" w:bidi="ar_AE"/>
        </w:rPr>
      </w:r>
      <w:r>
        <w:rPr>
          <w:rtl/>
          <w:cs/>
          <w:lang w:val="ar_AE" w:bidi="ar_AE"/>
        </w:rPr>
        <w:t>يسوع هو قدوتنا في إعلان بشارة الخلاص (</w:t>
      </w:r>
      <w:r>
        <w:rPr>
          <w:rtl/>
          <w:cs/>
          <w:lang w:val="ar_AE" w:bidi="ar_AE"/>
        </w:rPr>
        <w:t>1:2</w:t>
      </w:r>
      <w:r>
        <w:rPr>
          <w:rtl/>
          <w:cs/>
          <w:lang w:val="ar_AE" w:bidi="ar_AE"/>
        </w:rPr>
        <w:t>). (2) حقيقة أن يسوع كان أول من قام من بين الأموات تُعد أساس الإيمان المسيحي (</w:t>
      </w:r>
      <w:r>
        <w:rPr>
          <w:rtl/>
          <w:cs/>
          <w:lang w:val="ar_AE" w:bidi="ar_AE"/>
        </w:rPr>
        <w:t>1 كورنثوس 15:14</w:t>
      </w:r>
      <w:r>
        <w:rPr>
          <w:rtl/>
          <w:cs/>
          <w:lang w:val="ar_AE" w:bidi="ar_AE"/>
        </w:rPr>
        <w:t xml:space="preserve">, </w:t>
      </w:r>
      <w:r>
        <w:rPr>
          <w:rtl/>
          <w:cs/>
          <w:lang w:val="ar_AE" w:bidi="ar_AE"/>
        </w:rPr>
        <w:t>17</w:t>
      </w:r>
      <w:r>
        <w:rPr>
          <w:rtl/>
          <w:cs/>
          <w:lang w:val="ar_AE" w:bidi="ar_AE"/>
        </w:rPr>
        <w:t xml:space="preserve">). (3) بصفته رئيس جميع ملوك العالم (انظر أيضًا </w:t>
      </w:r>
      <w:r>
        <w:rPr>
          <w:rtl/>
          <w:cs/>
          <w:lang w:val="ar_AE" w:bidi="ar_AE"/>
        </w:rPr>
        <w:t>رؤيا 17:14</w:t>
      </w:r>
      <w:r>
        <w:rPr>
          <w:rtl/>
          <w:cs/>
          <w:lang w:val="ar_AE" w:bidi="ar_AE"/>
        </w:rPr>
        <w:t xml:space="preserve">; </w:t>
      </w:r>
      <w:r>
        <w:rPr>
          <w:rtl/>
          <w:cs/>
          <w:lang w:val="ar_AE" w:bidi="ar_AE"/>
        </w:rPr>
        <w:t>19:16</w:t>
      </w:r>
      <w:r>
        <w:rPr>
          <w:rtl/>
          <w:cs/>
          <w:lang w:val="ar_AE" w:bidi="ar_AE"/>
        </w:rPr>
        <w:t>), فهو الرب المطلق لكل شيء. كان من المتوقع أن يعلن سكان العالم الروماني قيصر كرب مطلق؛ وقد مات العديد من المؤمنين الأوائل بسبب قناعتهم بأن يسوع وحده هو من يحمل هذا المنصب.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5–6</w:t>
      </w:r>
      <w:r>
        <w:rPr>
          <w:rtl/>
          <w:cs/>
          <w:lang w:val="ar_AE" w:bidi="ar_AE"/>
        </w:rPr>
      </w:r>
    </w:p>
    <w:p>
      <w:pPr>
        <w:bidi/>
      </w:pPr>
      <w:r>
        <w:rPr>
          <w:rtl/>
          <w:cs/>
          <w:lang w:val="ar_AE" w:bidi="ar_AE"/>
        </w:rPr>
      </w:r>
      <w:r>
        <w:rPr>
          <w:rtl/>
          <w:cs/>
          <w:lang w:val="ar_AE" w:bidi="ar_AE"/>
        </w:rPr>
        <w:t xml:space="preserve">في هذا التمجيد (الدوكسولوجية)، يقدم يوحنا أسبابًا لتمجيد يسوع. • غالبًا ما تنتهي التمجيدات بكلمة "آمين" التي تعبر عن الاعتراف والتأكيد (انظر </w:t>
      </w:r>
      <w:r>
        <w:rPr>
          <w:rtl/>
          <w:cs/>
          <w:lang w:val="ar_AE" w:bidi="ar_AE"/>
        </w:rPr>
        <w:t>رومية 11:36</w:t>
      </w:r>
      <w:r>
        <w:rPr>
          <w:rtl/>
          <w:cs/>
          <w:lang w:val="ar_AE" w:bidi="ar_AE"/>
        </w:rPr>
        <w:t xml:space="preserve">; </w:t>
      </w:r>
      <w:r>
        <w:rPr>
          <w:rtl/>
          <w:cs/>
          <w:lang w:val="ar_AE" w:bidi="ar_AE"/>
        </w:rPr>
        <w:t>فيلبي 4:20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8</w:t>
      </w:r>
      <w:r>
        <w:rPr>
          <w:rtl/>
          <w:cs/>
          <w:lang w:val="ar_AE" w:bidi="ar_AE"/>
        </w:rPr>
      </w:r>
    </w:p>
    <w:p>
      <w:pPr>
        <w:bidi/>
      </w:pPr>
      <w:r>
        <w:rPr>
          <w:rtl/>
          <w:cs/>
          <w:lang w:val="ar_AE" w:bidi="ar_AE"/>
        </w:rPr>
      </w:r>
      <w:r>
        <w:rPr>
          <w:rtl/>
          <w:cs/>
          <w:lang w:val="ar_AE" w:bidi="ar_AE"/>
        </w:rPr>
        <w:t>تعبير "أنا هو" هو اسم الله في العهد القديم (</w:t>
      </w:r>
      <w:r>
        <w:rPr>
          <w:rtl/>
          <w:cs/>
          <w:lang w:val="ar_AE" w:bidi="ar_AE"/>
        </w:rPr>
        <w:t>خروج 3:13–14</w:t>
      </w:r>
      <w:r>
        <w:rPr>
          <w:rtl/>
          <w:cs/>
          <w:lang w:val="ar_AE" w:bidi="ar_AE"/>
        </w:rPr>
        <w:t xml:space="preserve">; </w:t>
      </w:r>
      <w:r>
        <w:rPr>
          <w:rtl/>
          <w:cs/>
          <w:lang w:val="ar_AE" w:bidi="ar_AE"/>
        </w:rPr>
        <w:t>6:2</w:t>
      </w:r>
      <w:r>
        <w:rPr>
          <w:rtl/>
          <w:cs/>
          <w:lang w:val="ar_AE" w:bidi="ar_AE"/>
        </w:rPr>
        <w:t xml:space="preserve">; </w:t>
      </w:r>
      <w:r>
        <w:rPr>
          <w:rtl/>
          <w:cs/>
          <w:lang w:val="ar_AE" w:bidi="ar_AE"/>
        </w:rPr>
        <w:t>تثنية 6:4</w:t>
      </w:r>
      <w:r>
        <w:rPr>
          <w:rtl/>
          <w:cs/>
          <w:lang w:val="ar_AE" w:bidi="ar_AE"/>
        </w:rPr>
        <w:t xml:space="preserve">). وقد نسب يسوع هذا الاسم لنفسه (قارن </w:t>
      </w:r>
      <w:r>
        <w:rPr>
          <w:rtl/>
          <w:cs/>
          <w:lang w:val="ar_AE" w:bidi="ar_AE"/>
        </w:rPr>
        <w:t>يوحنا 4:26</w:t>
      </w:r>
      <w:r>
        <w:rPr>
          <w:rtl/>
          <w:cs/>
          <w:lang w:val="ar_AE" w:bidi="ar_AE"/>
        </w:rPr>
        <w:t>). الأَلِفُ وَالْيَاءُ (ألفا وأوميجا) هما الحرفان الأول والأخير من الأبجدية اليونانية؛ وهما يشيران إلى أن أفعال الله شاملة. فالله هو المسيطر بالكامل.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9</w:t>
      </w:r>
      <w:r>
        <w:rPr>
          <w:rtl/>
          <w:cs/>
          <w:lang w:val="ar_AE" w:bidi="ar_AE"/>
        </w:rPr>
      </w:r>
    </w:p>
    <w:p>
      <w:pPr>
        <w:bidi/>
      </w:pPr>
      <w:r>
        <w:rPr>
          <w:rtl/>
          <w:cs/>
          <w:lang w:val="ar_AE" w:bidi="ar_AE"/>
        </w:rPr>
      </w:r>
      <w:r>
        <w:rPr>
          <w:rtl/>
          <w:cs/>
          <w:lang w:val="ar_AE" w:bidi="ar_AE"/>
        </w:rPr>
        <w:t>أَخُوكُمْ وَشَرِيكُكُمْ: على الرغم من انفصاله عن المؤمنين الآخرين بسبب سجنه، شعر يوحنا بالشركة معهم في ضيقتهم</w:t>
      </w:r>
      <w:r>
        <w:rPr>
          <w:i/>
          <w:rtl/>
          <w:cs/>
          <w:lang w:val="ar_AE" w:bidi="ar_AE"/>
        </w:rPr>
        <w:t>،</w:t>
      </w:r>
      <w:r>
        <w:rPr>
          <w:rtl/>
          <w:cs/>
          <w:lang w:val="ar_AE" w:bidi="ar_AE"/>
        </w:rPr>
        <w:t xml:space="preserve"> مستندًا إلى الرجاء في ملكوت الله والاستعداد للصبر. • كانت القلعة الرومانية على جزيرة بطمس تأوي السجناء والمنفيين. وكانت بطمس جزءًا من مجموعة جزر تحمي ميناء ميليتس المزدهر. • مِنْ أَجْلِ كَلِمَةِ اللهِ، وَمِنْ أَجْلِ شَهَادَةِ يَسُوعَ الْمَسِيحِ: في صيغة التوازي اليهودية المعتادة هذه، تعني العبارة الثانية في الأساس نفس معنى الأولى. بحلول زمن يوحنا، كان اليهود يقنعون السلطات الرومانية بأن المسيحية كانت مختلفة عن اليهودية وبالتالي ليست ديانة معترف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9–11</w:t>
      </w:r>
      <w:r>
        <w:rPr>
          <w:rtl/>
          <w:cs/>
          <w:lang w:val="ar_AE" w:bidi="ar_AE"/>
        </w:rPr>
      </w:r>
    </w:p>
    <w:p>
      <w:pPr>
        <w:bidi/>
      </w:pPr>
      <w:r>
        <w:rPr>
          <w:rtl/>
          <w:cs/>
          <w:lang w:val="ar_AE" w:bidi="ar_AE"/>
        </w:rPr>
      </w:r>
      <w:r>
        <w:rPr>
          <w:rtl/>
          <w:cs/>
          <w:lang w:val="ar_AE" w:bidi="ar_AE"/>
        </w:rPr>
        <w:t xml:space="preserve">هذه هي المقدمة الثالثة (انظر </w:t>
      </w:r>
      <w:r>
        <w:rPr>
          <w:rtl/>
          <w:cs/>
          <w:lang w:val="ar_AE" w:bidi="ar_AE"/>
        </w:rPr>
        <w:t>ملاحظة الدراسة على 1:1–11</w:t>
      </w:r>
      <w:r>
        <w:rPr>
          <w:rtl/>
          <w:cs/>
          <w:lang w:val="ar_AE" w:bidi="ar_AE"/>
        </w:rPr>
        <w:t>) وهي ذات طابع تاريخي؛ حيث تُظهر كيف يتواصل الله مع البشرية من خلال الأحداث التاريخية. وقد كَلَّفَ الله يوحنا بمهمة عظيمة خلال نفيه.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10</w:t>
      </w:r>
      <w:r>
        <w:rPr>
          <w:rtl/>
          <w:cs/>
          <w:lang w:val="ar_AE" w:bidi="ar_AE"/>
        </w:rPr>
      </w:r>
    </w:p>
    <w:p>
      <w:pPr>
        <w:bidi/>
      </w:pPr>
      <w:r>
        <w:rPr>
          <w:rtl/>
          <w:cs/>
          <w:lang w:val="ar_AE" w:bidi="ar_AE"/>
        </w:rPr>
      </w:r>
      <w:r>
        <w:rPr>
          <w:rtl/>
          <w:cs/>
          <w:lang w:val="ar_AE" w:bidi="ar_AE"/>
        </w:rPr>
        <w:t>يوم الرب: كان هذا المصطلح يُستخدم في العالم الروماني للإشارة إلى الاحتفالات تكريمًا لقيصر، لكن المسيحيين استخدموه للإشارة إلى عبادتهم الأسبوعية، احتفالًا بقيامة يسوع. وقد كان المسيحيون الأوائل يعبدون في المعابد اليهودية يوم السبت، وهو آخر يوم في الأسبوع (</w:t>
      </w:r>
      <w:r>
        <w:rPr>
          <w:rtl/>
          <w:cs/>
          <w:lang w:val="ar_AE" w:bidi="ar_AE"/>
        </w:rPr>
        <w:t>أعمال 18:4</w:t>
      </w:r>
      <w:r>
        <w:rPr>
          <w:rtl/>
          <w:cs/>
          <w:lang w:val="ar_AE" w:bidi="ar_AE"/>
        </w:rPr>
        <w:t xml:space="preserve">)، ولكن بحلول وقت الرؤيا، تم استبعادهم من المعابد واجتمعوا في اليوم الذي يُحيي ذكرى القيامة، وهو أول يوم في الأسبوع (انظر </w:t>
      </w:r>
      <w:r>
        <w:rPr>
          <w:rtl/>
          <w:cs/>
          <w:lang w:val="ar_AE" w:bidi="ar_AE"/>
        </w:rPr>
        <w:t>ملاحظة الدراسة على لوقا 24:1</w:t>
      </w:r>
      <w:r>
        <w:rPr>
          <w:rtl/>
          <w:cs/>
          <w:lang w:val="ar_AE" w:bidi="ar_AE"/>
        </w:rPr>
        <w:t xml:space="preserve">; انظر أيضًا </w:t>
      </w:r>
      <w:r>
        <w:rPr>
          <w:rtl/>
          <w:cs/>
          <w:lang w:val="ar_AE" w:bidi="ar_AE"/>
        </w:rPr>
        <w:t>أعمال 20:7</w:t>
      </w:r>
      <w:r>
        <w:rPr>
          <w:rtl/>
          <w:cs/>
          <w:lang w:val="ar_AE" w:bidi="ar_AE"/>
        </w:rPr>
        <w:t>). • كان الصوت العالي مثل صوت البوق إعلان عن مجيء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11</w:t>
      </w:r>
      <w:r>
        <w:rPr>
          <w:rtl/>
          <w:cs/>
          <w:lang w:val="ar_AE" w:bidi="ar_AE"/>
        </w:rPr>
      </w:r>
    </w:p>
    <w:p>
      <w:pPr>
        <w:bidi/>
      </w:pPr>
      <w:r>
        <w:rPr>
          <w:rtl/>
          <w:cs/>
          <w:lang w:val="ar_AE" w:bidi="ar_AE"/>
        </w:rPr>
      </w:r>
      <w:r>
        <w:rPr>
          <w:rtl/>
          <w:cs/>
          <w:lang w:val="ar_AE" w:bidi="ar_AE"/>
        </w:rPr>
        <w:t xml:space="preserve">اكتُبْ... وأرسِلْ: لقد فوّض الله يوحنا كنبي ورسول على إعلانه (انظر </w:t>
      </w:r>
      <w:r>
        <w:rPr>
          <w:rtl/>
          <w:cs/>
          <w:lang w:val="ar_AE" w:bidi="ar_AE"/>
        </w:rPr>
        <w:t>22:8</w:t>
      </w:r>
      <w:r>
        <w:rPr>
          <w:rtl/>
          <w:cs/>
          <w:lang w:val="ar_AE" w:bidi="ar_AE"/>
        </w:rPr>
        <w:t xml:space="preserve">, </w:t>
      </w:r>
      <w:r>
        <w:rPr>
          <w:rtl/>
          <w:cs/>
          <w:lang w:val="ar_AE" w:bidi="ar_AE"/>
        </w:rPr>
        <w:t>10</w:t>
      </w:r>
      <w:r>
        <w:rPr>
          <w:rtl/>
          <w:cs/>
          <w:lang w:val="ar_AE" w:bidi="ar_AE"/>
        </w:rPr>
        <w:t xml:space="preserve">; قارن </w:t>
      </w:r>
      <w:r>
        <w:rPr>
          <w:rtl/>
          <w:cs/>
          <w:lang w:val="ar_AE" w:bidi="ar_AE"/>
        </w:rPr>
        <w:t>إشعياء 6:8–9</w:t>
      </w:r>
      <w:r>
        <w:rPr>
          <w:rtl/>
          <w:cs/>
          <w:lang w:val="ar_AE" w:bidi="ar_AE"/>
        </w:rPr>
        <w:t xml:space="preserve">; </w:t>
      </w:r>
      <w:r>
        <w:rPr>
          <w:rtl/>
          <w:cs/>
          <w:lang w:val="ar_AE" w:bidi="ar_AE"/>
        </w:rPr>
        <w:t>إرميا 2:1–2</w:t>
      </w:r>
      <w:r>
        <w:rPr>
          <w:rtl/>
          <w:cs/>
          <w:lang w:val="ar_AE" w:bidi="ar_AE"/>
        </w:rPr>
        <w:t xml:space="preserve">; </w:t>
      </w:r>
      <w:r>
        <w:rPr>
          <w:rtl/>
          <w:cs/>
          <w:lang w:val="ar_AE" w:bidi="ar_AE"/>
        </w:rPr>
        <w:t>حزقيال 2:1–3</w:t>
      </w:r>
      <w:r>
        <w:rPr>
          <w:rtl/>
          <w:cs/>
          <w:lang w:val="ar_AE" w:bidi="ar_AE"/>
        </w:rPr>
        <w:t xml:space="preserve">; </w:t>
      </w:r>
      <w:r>
        <w:rPr>
          <w:rtl/>
          <w:cs/>
          <w:lang w:val="ar_AE" w:bidi="ar_AE"/>
        </w:rPr>
        <w:t>34:1–2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12</w:t>
      </w:r>
      <w:r>
        <w:rPr>
          <w:rtl/>
          <w:cs/>
          <w:lang w:val="ar_AE" w:bidi="ar_AE"/>
        </w:rPr>
      </w:r>
    </w:p>
    <w:p>
      <w:pPr>
        <w:bidi/>
      </w:pPr>
      <w:r>
        <w:rPr>
          <w:rtl/>
          <w:cs/>
          <w:lang w:val="ar_AE" w:bidi="ar_AE"/>
        </w:rPr>
      </w:r>
      <w:r>
        <w:rPr>
          <w:rtl/>
          <w:cs/>
          <w:lang w:val="ar_AE" w:bidi="ar_AE"/>
        </w:rPr>
        <w:t>فَالْتَفَتُّ لأَنْظُرَ الصَّوْتَ الَّذِي تَكَلَّمَ مَعِي: تشير هذه العبارة إلى الصوت العظيم لـ</w:t>
      </w:r>
      <w:r>
        <w:rPr>
          <w:rtl/>
          <w:cs/>
          <w:lang w:val="ar_AE" w:bidi="ar_AE"/>
        </w:rPr>
        <w:t>1:10</w:t>
      </w:r>
      <w:r>
        <w:rPr>
          <w:rtl/>
          <w:cs/>
          <w:lang w:val="ar_AE" w:bidi="ar_AE"/>
        </w:rPr>
        <w:t>. • سَبْعَ مَنَايِرَ مِنْ ذَهَبٍ: كانت المنارة المضيئة رمزًا لحضور الله بين شعبه (</w:t>
      </w:r>
      <w:r>
        <w:rPr>
          <w:rtl/>
          <w:cs/>
          <w:lang w:val="ar_AE" w:bidi="ar_AE"/>
        </w:rPr>
        <w:t>خروج 27:21</w:t>
      </w:r>
      <w:r>
        <w:rPr>
          <w:rtl/>
          <w:cs/>
          <w:lang w:val="ar_AE" w:bidi="ar_AE"/>
        </w:rPr>
        <w:t xml:space="preserve">; </w:t>
      </w:r>
      <w:r>
        <w:rPr>
          <w:rtl/>
          <w:cs/>
          <w:lang w:val="ar_AE" w:bidi="ar_AE"/>
        </w:rPr>
        <w:t>لاويين 24:1–4</w:t>
      </w:r>
      <w:r>
        <w:rPr>
          <w:rtl/>
          <w:cs/>
          <w:lang w:val="ar_AE" w:bidi="ar_AE"/>
        </w:rPr>
        <w:t>) ولعيونه التي ترى كل شيء في العالم (</w:t>
      </w:r>
      <w:r>
        <w:rPr>
          <w:rtl/>
          <w:cs/>
          <w:lang w:val="ar_AE" w:bidi="ar_AE"/>
        </w:rPr>
        <w:t>زكريا 4:10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12–20</w:t>
      </w:r>
      <w:r>
        <w:rPr>
          <w:rtl/>
          <w:cs/>
          <w:lang w:val="ar_AE" w:bidi="ar_AE"/>
        </w:rPr>
      </w:r>
    </w:p>
    <w:p>
      <w:pPr>
        <w:bidi/>
      </w:pPr>
      <w:r>
        <w:rPr>
          <w:rtl/>
          <w:cs/>
          <w:lang w:val="ar_AE" w:bidi="ar_AE"/>
        </w:rPr>
      </w:r>
      <w:r>
        <w:rPr>
          <w:rtl/>
          <w:cs/>
          <w:lang w:val="ar_AE" w:bidi="ar_AE"/>
        </w:rPr>
        <w:t>الرؤية الأولى ليوحنّا تمثل صورة رمزية للمسيح كوكيل حكيم، أمين، وقوي لله، الذي يعتني دائمًا بشعبه.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13</w:t>
      </w:r>
      <w:r>
        <w:rPr>
          <w:rtl/>
          <w:cs/>
          <w:lang w:val="ar_AE" w:bidi="ar_AE"/>
        </w:rPr>
      </w:r>
    </w:p>
    <w:p>
      <w:pPr>
        <w:bidi/>
      </w:pPr>
      <w:r>
        <w:rPr>
          <w:rtl/>
          <w:cs/>
          <w:lang w:val="ar_AE" w:bidi="ar_AE"/>
        </w:rPr>
      </w:r>
      <w:r>
        <w:rPr>
          <w:rtl/>
          <w:cs/>
          <w:lang w:val="ar_AE" w:bidi="ar_AE"/>
        </w:rPr>
        <w:t xml:space="preserve"> شِبْهُ ابْنِ إِنْسَانٍ (أو </w:t>
      </w:r>
      <w:r>
        <w:rPr>
          <w:i/>
          <w:rtl/>
          <w:cs/>
          <w:lang w:val="ar_AE" w:bidi="ar_AE"/>
        </w:rPr>
        <w:t>ابن الإنسان.</w:t>
      </w:r>
      <w:r>
        <w:rPr>
          <w:rtl/>
          <w:cs/>
          <w:lang w:val="ar_AE" w:bidi="ar_AE"/>
        </w:rPr>
        <w:t xml:space="preserve">): </w:t>
      </w:r>
      <w:r>
        <w:rPr>
          <w:i/>
          <w:rtl/>
          <w:cs/>
          <w:lang w:val="ar_AE" w:bidi="ar_AE"/>
        </w:rPr>
        <w:t>ابن الإنسان</w:t>
      </w:r>
      <w:r>
        <w:rPr>
          <w:rtl/>
          <w:cs/>
          <w:lang w:val="ar_AE" w:bidi="ar_AE"/>
        </w:rPr>
        <w:t xml:space="preserve"> هو لقب استخدمه يسوع للإشارة إلى نفسه (انظر </w:t>
      </w:r>
      <w:r>
        <w:rPr>
          <w:rtl/>
          <w:cs/>
          <w:lang w:val="ar_AE" w:bidi="ar_AE"/>
        </w:rPr>
        <w:t>دانيآل 7:13</w:t>
      </w:r>
      <w:r>
        <w:rPr>
          <w:rtl/>
          <w:cs/>
          <w:lang w:val="ar_AE" w:bidi="ar_AE"/>
        </w:rPr>
        <w:t xml:space="preserve">; </w:t>
      </w:r>
      <w:r>
        <w:rPr>
          <w:rtl/>
          <w:cs/>
          <w:lang w:val="ar_AE" w:bidi="ar_AE"/>
        </w:rPr>
        <w:t>متى 8:20</w:t>
      </w:r>
      <w:r>
        <w:rPr>
          <w:rtl/>
          <w:cs/>
          <w:lang w:val="ar_AE" w:bidi="ar_AE"/>
        </w:rPr>
        <w:t xml:space="preserve">; </w:t>
      </w:r>
      <w:r>
        <w:rPr>
          <w:rtl/>
          <w:cs/>
          <w:lang w:val="ar_AE" w:bidi="ar_AE"/>
        </w:rPr>
        <w:t>9:6</w:t>
      </w:r>
      <w:r>
        <w:rPr>
          <w:rtl/>
          <w:cs/>
          <w:lang w:val="ar_AE" w:bidi="ar_AE"/>
        </w:rPr>
        <w:t xml:space="preserve">; </w:t>
      </w:r>
      <w:r>
        <w:rPr>
          <w:rtl/>
          <w:cs/>
          <w:lang w:val="ar_AE" w:bidi="ar_AE"/>
        </w:rPr>
        <w:t>16:13</w:t>
      </w:r>
      <w:r>
        <w:rPr>
          <w:rtl/>
          <w:cs/>
          <w:lang w:val="ar_AE" w:bidi="ar_AE"/>
        </w:rPr>
        <w:t xml:space="preserve">; </w:t>
      </w:r>
      <w:r>
        <w:rPr>
          <w:rtl/>
          <w:cs/>
          <w:lang w:val="ar_AE" w:bidi="ar_AE"/>
        </w:rPr>
        <w:t>مرقس 2:28</w:t>
      </w:r>
      <w:r>
        <w:rPr>
          <w:rtl/>
          <w:cs/>
          <w:lang w:val="ar_AE" w:bidi="ar_AE"/>
        </w:rPr>
        <w:t xml:space="preserve">; </w:t>
      </w:r>
      <w:r>
        <w:rPr>
          <w:rtl/>
          <w:cs/>
          <w:lang w:val="ar_AE" w:bidi="ar_AE"/>
        </w:rPr>
        <w:t>9:9</w:t>
      </w:r>
      <w:r>
        <w:rPr>
          <w:rtl/>
          <w:cs/>
          <w:lang w:val="ar_AE" w:bidi="ar_AE"/>
        </w:rPr>
        <w:t xml:space="preserve">; </w:t>
      </w:r>
      <w:r>
        <w:rPr>
          <w:rtl/>
          <w:cs/>
          <w:lang w:val="ar_AE" w:bidi="ar_AE"/>
        </w:rPr>
        <w:t>14:41</w:t>
      </w:r>
      <w:r>
        <w:rPr>
          <w:rtl/>
          <w:cs/>
          <w:lang w:val="ar_AE" w:bidi="ar_AE"/>
        </w:rPr>
        <w:t xml:space="preserve">; </w:t>
      </w:r>
      <w:r>
        <w:rPr>
          <w:rtl/>
          <w:cs/>
          <w:lang w:val="ar_AE" w:bidi="ar_AE"/>
        </w:rPr>
        <w:t>يوحنا 1:51</w:t>
      </w:r>
      <w:r>
        <w:rPr>
          <w:rtl/>
          <w:cs/>
          <w:lang w:val="ar_AE" w:bidi="ar_AE"/>
        </w:rPr>
        <w:t xml:space="preserve">; </w:t>
      </w:r>
      <w:r>
        <w:rPr>
          <w:rtl/>
          <w:cs/>
          <w:lang w:val="ar_AE" w:bidi="ar_AE"/>
        </w:rPr>
        <w:t>3:13</w:t>
      </w:r>
      <w:r>
        <w:rPr>
          <w:rtl/>
          <w:cs/>
          <w:lang w:val="ar_AE" w:bidi="ar_AE"/>
        </w:rPr>
        <w:t xml:space="preserve">; </w:t>
      </w:r>
      <w:r>
        <w:rPr>
          <w:rtl/>
          <w:cs/>
          <w:lang w:val="ar_AE" w:bidi="ar_AE"/>
        </w:rPr>
        <w:t>5:27</w:t>
      </w:r>
      <w:r>
        <w:rPr>
          <w:rtl/>
          <w:cs/>
          <w:lang w:val="ar_AE" w:bidi="ar_AE"/>
        </w:rPr>
        <w:t xml:space="preserve">). • الثوب الطويل والمنطقة الذهبية يمنحان المسيح مظهرًا سلطويًا (انظر </w:t>
      </w:r>
      <w:r>
        <w:rPr>
          <w:rtl/>
          <w:cs/>
          <w:lang w:val="ar_AE" w:bidi="ar_AE"/>
        </w:rPr>
        <w:t>رؤيا 19:13–16</w:t>
      </w:r>
      <w:r>
        <w:rPr>
          <w:rtl/>
          <w:cs/>
          <w:lang w:val="ar_AE" w:bidi="ar_AE"/>
        </w:rPr>
        <w:t xml:space="preserve">; </w:t>
      </w:r>
      <w:r>
        <w:rPr>
          <w:rtl/>
          <w:cs/>
          <w:lang w:val="ar_AE" w:bidi="ar_AE"/>
        </w:rPr>
        <w:t>دانيآل 10:5</w:t>
      </w:r>
      <w:r>
        <w:rPr>
          <w:rtl/>
          <w:cs/>
          <w:lang w:val="ar_AE" w:bidi="ar_AE"/>
        </w:rPr>
        <w:t>). وكان الثوب لباسًا كهنوتيًا يرمز إلى الطهارة والقداسة.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14</w:t>
      </w:r>
      <w:r>
        <w:rPr>
          <w:rtl/>
          <w:cs/>
          <w:lang w:val="ar_AE" w:bidi="ar_AE"/>
        </w:rPr>
      </w:r>
    </w:p>
    <w:p>
      <w:pPr>
        <w:bidi/>
      </w:pPr>
      <w:r>
        <w:rPr>
          <w:rtl/>
          <w:cs/>
          <w:lang w:val="ar_AE" w:bidi="ar_AE"/>
        </w:rPr>
      </w:r>
      <w:r>
        <w:rPr>
          <w:rtl/>
          <w:cs/>
          <w:lang w:val="ar_AE" w:bidi="ar_AE"/>
        </w:rPr>
        <w:t>يمثل الشعر الأبيض الحكمة والنضج؛ وهذه الرؤيا تعكس رؤيا دانيآل للقديم الأيام (</w:t>
      </w:r>
      <w:r>
        <w:rPr>
          <w:rtl/>
          <w:cs/>
          <w:lang w:val="ar_AE" w:bidi="ar_AE"/>
        </w:rPr>
        <w:t>دانيآل 7:9</w:t>
      </w:r>
      <w:r>
        <w:rPr>
          <w:rtl/>
          <w:cs/>
          <w:lang w:val="ar_AE" w:bidi="ar_AE"/>
        </w:rPr>
        <w:t xml:space="preserve">). • وَعَيْنَاهُ كَلَهِيبِ نَارٍ تخترق أي تظاهر؛ والذي يعرف كل شيء سيدين الجميع (انظر </w:t>
      </w:r>
      <w:r>
        <w:rPr>
          <w:rtl/>
          <w:cs/>
          <w:lang w:val="ar_AE" w:bidi="ar_AE"/>
        </w:rPr>
        <w:t>دانيآل 10:6</w:t>
      </w:r>
      <w:r>
        <w:rPr>
          <w:rtl/>
          <w:cs/>
          <w:lang w:val="ar_AE" w:bidi="ar_AE"/>
        </w:rPr>
        <w:t xml:space="preserve">; </w:t>
      </w:r>
      <w:r>
        <w:rPr>
          <w:rtl/>
          <w:cs/>
          <w:lang w:val="ar_AE" w:bidi="ar_AE"/>
        </w:rPr>
        <w:t>عبرانيين 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15</w:t>
      </w:r>
      <w:r>
        <w:rPr>
          <w:rtl/>
          <w:cs/>
          <w:lang w:val="ar_AE" w:bidi="ar_AE"/>
        </w:rPr>
      </w:r>
    </w:p>
    <w:p>
      <w:pPr>
        <w:bidi/>
      </w:pPr>
      <w:r>
        <w:rPr>
          <w:rtl/>
          <w:cs/>
          <w:lang w:val="ar_AE" w:bidi="ar_AE"/>
        </w:rPr>
      </w:r>
      <w:r>
        <w:rPr>
          <w:rtl/>
          <w:cs/>
          <w:lang w:val="ar_AE" w:bidi="ar_AE"/>
        </w:rPr>
        <w:t xml:space="preserve">يشير النُّحَاسِ النَّقِيِّ أو المقوى في القدمين إلى الاستقرار والثبات والأمان (قارن </w:t>
      </w:r>
      <w:r>
        <w:rPr>
          <w:rtl/>
          <w:cs/>
          <w:lang w:val="ar_AE" w:bidi="ar_AE"/>
        </w:rPr>
        <w:t>دانيآل 10:6</w:t>
      </w:r>
      <w:r>
        <w:rPr>
          <w:rtl/>
          <w:cs/>
          <w:lang w:val="ar_AE" w:bidi="ar_AE"/>
        </w:rPr>
        <w:t xml:space="preserve">). • الصوت الرعدي (صوت مياه كثيرة) يوحي بقوة الله—فعندما يتحدث، سيتم سماعه (قارن </w:t>
      </w:r>
      <w:r>
        <w:rPr>
          <w:rtl/>
          <w:cs/>
          <w:lang w:val="ar_AE" w:bidi="ar_AE"/>
        </w:rPr>
        <w:t>حزقيال 43:2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16</w:t>
      </w:r>
      <w:r>
        <w:rPr>
          <w:rtl/>
          <w:cs/>
          <w:lang w:val="ar_AE" w:bidi="ar_AE"/>
        </w:rPr>
      </w:r>
    </w:p>
    <w:p>
      <w:pPr>
        <w:bidi/>
      </w:pPr>
      <w:r>
        <w:rPr>
          <w:rtl/>
          <w:cs/>
          <w:lang w:val="ar_AE" w:bidi="ar_AE"/>
        </w:rPr>
      </w:r>
      <w:r>
        <w:rPr>
          <w:rtl/>
          <w:cs/>
          <w:lang w:val="ar_AE" w:bidi="ar_AE"/>
        </w:rPr>
        <w:t xml:space="preserve">السَبْعَة الكَوَاكِب تمثل الكنيسة الكاملة. والكنيسة آمنة في اليد اليمنى (أي في القبول والبركة) لابن الإنسان. • سَيْفٌ مَاضٍ ذُو حَدَّيْنِ يَخْرُجُ مِنْ فَمِهِ هو رسالته الفعالة وقضاؤه (انظر </w:t>
      </w:r>
      <w:r>
        <w:rPr>
          <w:rtl/>
          <w:cs/>
          <w:lang w:val="ar_AE" w:bidi="ar_AE"/>
        </w:rPr>
        <w:t>19:15</w:t>
      </w:r>
      <w:r>
        <w:rPr>
          <w:rtl/>
          <w:cs/>
          <w:lang w:val="ar_AE" w:bidi="ar_AE"/>
        </w:rPr>
        <w:t xml:space="preserve">; </w:t>
      </w:r>
      <w:r>
        <w:rPr>
          <w:rtl/>
          <w:cs/>
          <w:lang w:val="ar_AE" w:bidi="ar_AE"/>
        </w:rPr>
        <w:t>تكوين 3:24</w:t>
      </w:r>
      <w:r>
        <w:rPr>
          <w:rtl/>
          <w:cs/>
          <w:lang w:val="ar_AE" w:bidi="ar_AE"/>
        </w:rPr>
        <w:t xml:space="preserve">; </w:t>
      </w:r>
      <w:r>
        <w:rPr>
          <w:rtl/>
          <w:cs/>
          <w:lang w:val="ar_AE" w:bidi="ar_AE"/>
        </w:rPr>
        <w:t>أفسس 6:17</w:t>
      </w:r>
      <w:r>
        <w:rPr>
          <w:rtl/>
          <w:cs/>
          <w:lang w:val="ar_AE" w:bidi="ar_AE"/>
        </w:rPr>
        <w:t xml:space="preserve">; </w:t>
      </w:r>
      <w:r>
        <w:rPr>
          <w:rtl/>
          <w:cs/>
          <w:lang w:val="ar_AE" w:bidi="ar_AE"/>
        </w:rPr>
        <w:t>عبرانيين 4:12</w:t>
      </w:r>
      <w:r>
        <w:rPr>
          <w:rtl/>
          <w:cs/>
          <w:lang w:val="ar_AE" w:bidi="ar_AE"/>
        </w:rPr>
        <w:t xml:space="preserve">). يعلن يسوع النعمة والدينونة معًا، ولكن التركيز هنا على أنه ينفذ الدينونة أو القضاء (انظر </w:t>
      </w:r>
      <w:r>
        <w:rPr>
          <w:rtl/>
          <w:cs/>
          <w:lang w:val="ar_AE" w:bidi="ar_AE"/>
        </w:rPr>
        <w:t>رؤيا 2:12</w:t>
      </w:r>
      <w:r>
        <w:rPr>
          <w:rtl/>
          <w:cs/>
          <w:lang w:val="ar_AE" w:bidi="ar_AE"/>
        </w:rPr>
        <w:t xml:space="preserve">, </w:t>
      </w:r>
      <w:r>
        <w:rPr>
          <w:rtl/>
          <w:cs/>
          <w:lang w:val="ar_AE" w:bidi="ar_AE"/>
        </w:rPr>
        <w:t>16</w:t>
      </w:r>
      <w:r>
        <w:rPr>
          <w:rtl/>
          <w:cs/>
          <w:lang w:val="ar_AE" w:bidi="ar_AE"/>
        </w:rPr>
        <w:t xml:space="preserve">; </w:t>
      </w:r>
      <w:r>
        <w:rPr>
          <w:rtl/>
          <w:cs/>
          <w:lang w:val="ar_AE" w:bidi="ar_AE"/>
        </w:rPr>
        <w:t>19:15</w:t>
      </w:r>
      <w:r>
        <w:rPr>
          <w:rtl/>
          <w:cs/>
          <w:lang w:val="ar_AE" w:bidi="ar_AE"/>
        </w:rPr>
        <w:t xml:space="preserve">, </w:t>
      </w:r>
      <w:r>
        <w:rPr>
          <w:rtl/>
          <w:cs/>
          <w:lang w:val="ar_AE" w:bidi="ar_AE"/>
        </w:rPr>
        <w:t>21</w:t>
      </w:r>
      <w:r>
        <w:rPr>
          <w:rtl/>
          <w:cs/>
          <w:lang w:val="ar_AE" w:bidi="ar_AE"/>
        </w:rPr>
        <w:t xml:space="preserve">; قارن </w:t>
      </w:r>
      <w:r>
        <w:rPr>
          <w:rtl/>
          <w:cs/>
          <w:lang w:val="ar_AE" w:bidi="ar_AE"/>
        </w:rPr>
        <w:t>إشعياء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17</w:t>
      </w:r>
      <w:r>
        <w:rPr>
          <w:rtl/>
          <w:cs/>
          <w:lang w:val="ar_AE" w:bidi="ar_AE"/>
        </w:rPr>
      </w:r>
    </w:p>
    <w:p>
      <w:pPr>
        <w:bidi/>
      </w:pPr>
      <w:r>
        <w:rPr>
          <w:rtl/>
          <w:cs/>
          <w:lang w:val="ar_AE" w:bidi="ar_AE"/>
        </w:rPr>
      </w:r>
      <w:r>
        <w:rPr>
          <w:rtl/>
          <w:cs/>
          <w:lang w:val="ar_AE" w:bidi="ar_AE"/>
        </w:rPr>
        <w:t xml:space="preserve">فَلَمَّا رَأَيْتُهُ سَقَطْتُ ... كَمَيِّتٍ: الرعب والإغماء المميت، إن لم يكن الموت نفسه (انظر </w:t>
      </w:r>
      <w:r>
        <w:rPr>
          <w:rtl/>
          <w:cs/>
          <w:lang w:val="ar_AE" w:bidi="ar_AE"/>
        </w:rPr>
        <w:t>خروج 33:20</w:t>
      </w:r>
      <w:r>
        <w:rPr>
          <w:rtl/>
          <w:cs/>
          <w:lang w:val="ar_AE" w:bidi="ar_AE"/>
        </w:rPr>
        <w:t xml:space="preserve">)، غالبًا ما يحدث عندما يرى شخص ما الله (انظر </w:t>
      </w:r>
      <w:r>
        <w:rPr>
          <w:rtl/>
          <w:cs/>
          <w:lang w:val="ar_AE" w:bidi="ar_AE"/>
        </w:rPr>
        <w:t>إشعياء 6:1–5</w:t>
      </w:r>
      <w:r>
        <w:rPr>
          <w:rtl/>
          <w:cs/>
          <w:lang w:val="ar_AE" w:bidi="ar_AE"/>
        </w:rPr>
        <w:t xml:space="preserve">; </w:t>
      </w:r>
      <w:r>
        <w:rPr>
          <w:rtl/>
          <w:cs/>
          <w:lang w:val="ar_AE" w:bidi="ar_AE"/>
        </w:rPr>
        <w:t>متى 28:4</w:t>
      </w:r>
      <w:r>
        <w:rPr>
          <w:rtl/>
          <w:cs/>
          <w:lang w:val="ar_AE" w:bidi="ar_AE"/>
        </w:rPr>
        <w:t xml:space="preserve">). يستجيب الرب برحمة بلمسة يده اليمنى (قارن </w:t>
      </w:r>
      <w:r>
        <w:rPr>
          <w:rtl/>
          <w:cs/>
          <w:lang w:val="ar_AE" w:bidi="ar_AE"/>
        </w:rPr>
        <w:t>متى 25:34</w:t>
      </w:r>
      <w:r>
        <w:rPr>
          <w:rtl/>
          <w:cs/>
          <w:lang w:val="ar_AE" w:bidi="ar_AE"/>
        </w:rPr>
        <w:t xml:space="preserve">) وكلمات "لا تخف!" (قارن </w:t>
      </w:r>
      <w:r>
        <w:rPr>
          <w:rtl/>
          <w:cs/>
          <w:lang w:val="ar_AE" w:bidi="ar_AE"/>
        </w:rPr>
        <w:t>لوقا 1:13</w:t>
      </w:r>
      <w:r>
        <w:rPr>
          <w:rtl/>
          <w:cs/>
          <w:lang w:val="ar_AE" w:bidi="ar_AE"/>
        </w:rPr>
        <w:t xml:space="preserve">)، مما يشير إلى النعمة والقبول. • أَنَا هُوَ: تشير العبارة إلى يسوع كالله (انظر </w:t>
      </w:r>
      <w:r>
        <w:rPr>
          <w:rtl/>
          <w:cs/>
          <w:lang w:val="ar_AE" w:bidi="ar_AE"/>
        </w:rPr>
        <w:t>ملاحظة الدراسة على رؤيا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18</w:t>
      </w:r>
      <w:r>
        <w:rPr>
          <w:rtl/>
          <w:cs/>
          <w:lang w:val="ar_AE" w:bidi="ar_AE"/>
        </w:rPr>
      </w:r>
    </w:p>
    <w:p>
      <w:pPr>
        <w:bidi/>
      </w:pPr>
      <w:r>
        <w:rPr>
          <w:rtl/>
          <w:cs/>
          <w:lang w:val="ar_AE" w:bidi="ar_AE"/>
        </w:rPr>
      </w:r>
      <w:r>
        <w:rPr>
          <w:rtl/>
          <w:cs/>
          <w:lang w:val="ar_AE" w:bidi="ar_AE"/>
        </w:rPr>
        <w:t>الحي: لأن ابن الإنسان (</w:t>
      </w:r>
      <w:r>
        <w:rPr>
          <w:rtl/>
          <w:cs/>
          <w:lang w:val="ar_AE" w:bidi="ar_AE"/>
        </w:rPr>
        <w:t>1:13</w:t>
      </w:r>
      <w:r>
        <w:rPr>
          <w:rtl/>
          <w:cs/>
          <w:lang w:val="ar_AE" w:bidi="ar_AE"/>
        </w:rPr>
        <w:t xml:space="preserve">) قد انتصر على الموت، فهو يحمل مفاتيح الموت ويسيطر على نتيجة أكبر مخاوفنا (انظر </w:t>
      </w:r>
      <w:r>
        <w:rPr>
          <w:rtl/>
          <w:cs/>
          <w:lang w:val="ar_AE" w:bidi="ar_AE"/>
        </w:rPr>
        <w:t>20:14</w:t>
      </w:r>
      <w:r>
        <w:rPr>
          <w:rtl/>
          <w:cs/>
          <w:lang w:val="ar_AE" w:bidi="ar_AE"/>
        </w:rPr>
        <w:t xml:space="preserve">; </w:t>
      </w:r>
      <w:r>
        <w:rPr>
          <w:rtl/>
          <w:cs/>
          <w:lang w:val="ar_AE" w:bidi="ar_AE"/>
        </w:rPr>
        <w:t>عبرانيين 2:14–15</w:t>
      </w:r>
      <w:r>
        <w:rPr>
          <w:rtl/>
          <w:cs/>
          <w:lang w:val="ar_AE" w:bidi="ar_AE"/>
        </w:rPr>
        <w:t xml:space="preserve">). ويمتلك يسوع السلطان الكامل لمنح الرجاء في عالمٍ معادٍ. • الْهَاوِيَةِ : في اليونانية </w:t>
      </w:r>
      <w:r>
        <w:rPr>
          <w:i/>
          <w:rtl/>
          <w:cs/>
          <w:lang w:val="ar_AE" w:bidi="ar_AE"/>
        </w:rPr>
        <w:t>Hades.</w:t>
      </w:r>
      <w:r>
        <w:rPr>
          <w:rtl/>
          <w:cs/>
          <w:lang w:val="ar_AE" w:bidi="ar_AE"/>
        </w:rPr>
        <w:t xml:space="preserve"> انظر </w:t>
      </w:r>
      <w:r>
        <w:rPr>
          <w:rtl/>
          <w:cs/>
          <w:lang w:val="ar_AE" w:bidi="ar_AE"/>
        </w:rPr>
        <w:t>ملاحظة الدراسة على رؤيا 6:7–8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19</w:t>
      </w:r>
      <w:r>
        <w:rPr>
          <w:rtl/>
          <w:cs/>
          <w:lang w:val="ar_AE" w:bidi="ar_AE"/>
        </w:rPr>
      </w:r>
    </w:p>
    <w:p>
      <w:pPr>
        <w:bidi/>
      </w:pPr>
      <w:r>
        <w:rPr>
          <w:rtl/>
          <w:cs/>
          <w:lang w:val="ar_AE" w:bidi="ar_AE"/>
        </w:rPr>
      </w:r>
      <w:r>
        <w:rPr>
          <w:rtl/>
          <w:cs/>
          <w:lang w:val="ar_AE" w:bidi="ar_AE"/>
        </w:rPr>
        <w:t xml:space="preserve">اكتب: في الرؤيا، يُعطي الله تعليمات لما يجب أن يفعله يوحنا نيابة عنه (انظر </w:t>
      </w:r>
      <w:r>
        <w:rPr>
          <w:rtl/>
          <w:cs/>
          <w:lang w:val="ar_AE" w:bidi="ar_AE"/>
        </w:rPr>
        <w:t>إشعياء 6:9–10</w:t>
      </w:r>
      <w:r>
        <w:rPr>
          <w:rtl/>
          <w:cs/>
          <w:lang w:val="ar_AE" w:bidi="ar_AE"/>
        </w:rPr>
        <w:t>). وتهدف هذه الرؤيا إلى مساعدة الكنيسة (</w:t>
      </w:r>
      <w:r>
        <w:rPr>
          <w:rtl/>
          <w:cs/>
          <w:lang w:val="ar_AE" w:bidi="ar_AE"/>
        </w:rPr>
        <w:t>رؤيا 1:20</w:t>
      </w:r>
      <w:r>
        <w:rPr>
          <w:rtl/>
          <w:cs/>
          <w:lang w:val="ar_AE" w:bidi="ar_AE"/>
        </w:rPr>
        <w:t>) على فهم الحاضر والمستقبل من منظور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 20</w:t>
      </w:r>
      <w:r>
        <w:rPr>
          <w:rtl/>
          <w:cs/>
          <w:lang w:val="ar_AE" w:bidi="ar_AE"/>
        </w:rPr>
      </w:r>
    </w:p>
    <w:p>
      <w:pPr>
        <w:bidi/>
      </w:pPr>
      <w:r>
        <w:rPr>
          <w:rtl/>
          <w:cs/>
          <w:lang w:val="ar_AE" w:bidi="ar_AE"/>
        </w:rPr>
      </w:r>
      <w:r>
        <w:rPr>
          <w:rtl/>
          <w:cs/>
          <w:lang w:val="ar_AE" w:bidi="ar_AE"/>
        </w:rPr>
        <w:t xml:space="preserve">يجب على يوحنا أن يسجل ما يراه لأن سفر الرؤيا يمثل كلمة تعليمية للكنائس. • الملائكة (أو </w:t>
      </w:r>
      <w:r>
        <w:rPr>
          <w:i/>
          <w:rtl/>
          <w:cs/>
          <w:lang w:val="ar_AE" w:bidi="ar_AE"/>
        </w:rPr>
        <w:t>الرسل؛</w:t>
      </w:r>
      <w:r>
        <w:rPr>
          <w:rtl/>
          <w:cs/>
          <w:lang w:val="ar_AE" w:bidi="ar_AE"/>
        </w:rPr>
        <w:t xml:space="preserve"> باليونانية angelos) للكنائس السبع قد يكونون (1) الملائكة الحراس لهذه الكنائس (قارن </w:t>
      </w:r>
      <w:r>
        <w:rPr>
          <w:rtl/>
          <w:cs/>
          <w:lang w:val="ar_AE" w:bidi="ar_AE"/>
        </w:rPr>
        <w:t>متى 18:10</w:t>
      </w:r>
      <w:r>
        <w:rPr>
          <w:rtl/>
          <w:cs/>
          <w:lang w:val="ar_AE" w:bidi="ar_AE"/>
        </w:rPr>
        <w:t xml:space="preserve">; </w:t>
      </w:r>
      <w:r>
        <w:rPr>
          <w:rtl/>
          <w:cs/>
          <w:lang w:val="ar_AE" w:bidi="ar_AE"/>
        </w:rPr>
        <w:t>أعمال 12:15</w:t>
      </w:r>
      <w:r>
        <w:rPr>
          <w:rtl/>
          <w:cs/>
          <w:lang w:val="ar_AE" w:bidi="ar_AE"/>
        </w:rPr>
        <w:t xml:space="preserve">); (2) القادة المسؤولين عن الكنائس (قارن </w:t>
      </w:r>
      <w:r>
        <w:rPr>
          <w:rtl/>
          <w:cs/>
          <w:lang w:val="ar_AE" w:bidi="ar_AE"/>
        </w:rPr>
        <w:t>متى 11:10</w:t>
      </w:r>
      <w:r>
        <w:rPr>
          <w:rtl/>
          <w:cs/>
          <w:lang w:val="ar_AE" w:bidi="ar_AE"/>
        </w:rPr>
        <w:t xml:space="preserve">، حيث يُستخدم "الرسول" بمعنى angelos); أو (3) تشخيص </w:t>
      </w:r>
      <w:r>
        <w:rPr>
          <w:i/>
          <w:rtl/>
          <w:cs/>
          <w:lang w:val="ar_AE" w:bidi="ar_AE"/>
        </w:rPr>
        <w:t xml:space="preserve">لجوهر أو روح </w:t>
      </w:r>
      <w:r>
        <w:rPr>
          <w:rtl/>
          <w:cs/>
          <w:lang w:val="ar_AE" w:bidi="ar_AE"/>
        </w:rPr>
        <w:t>الكنيسة. الفهم الأفضل ربما يكون مزيجًا من 1و3.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w:t>
      </w:r>
      <w:r>
        <w:rPr>
          <w:rtl/>
          <w:cs/>
          <w:lang w:val="ar_AE" w:bidi="ar_AE"/>
        </w:rPr>
      </w:r>
    </w:p>
    <w:p>
      <w:pPr>
        <w:bidi/>
      </w:pPr>
      <w:r>
        <w:rPr>
          <w:rtl/>
          <w:cs/>
          <w:lang w:val="ar_AE" w:bidi="ar_AE"/>
        </w:rPr>
      </w:r>
      <w:r>
        <w:rPr>
          <w:rtl/>
          <w:cs/>
          <w:lang w:val="ar_AE" w:bidi="ar_AE"/>
        </w:rPr>
        <w:t xml:space="preserve">اُكْتُبْ إِلَى مَلاَكِ: هذا الأمر المتكرر الذي يأتي في مقدمة كل من الرسائل السبع يشير إلى أهمية الرسالة. • لقد أصبحت أفسس المدينة الرئيسية لمقاطعة آسيا الرومانية. وكانت تحتوي على هيكل لأرطاميس (انظر </w:t>
      </w:r>
      <w:r>
        <w:rPr>
          <w:rtl/>
          <w:cs/>
          <w:lang w:val="ar_AE" w:bidi="ar_AE"/>
        </w:rPr>
        <w:t>أعمال الرسل 19:23–35</w:t>
      </w:r>
      <w:r>
        <w:rPr>
          <w:rtl/>
          <w:cs/>
          <w:lang w:val="ar_AE" w:bidi="ar_AE"/>
        </w:rPr>
        <w:t xml:space="preserve">) وأصبحت أغنى مركز مالي في ذلك الجزء من العالم. وقد كان شعب أفسس مستقلًا جدًا؛ فقد رفضوا المساعدة من الإسكندر في إعادة بناء هيكلهم بعد أن دُمر (300 قبل الميلاد)، حيث جادلوا ببراعة أن إحدى الآلهة لا ينبغي أن ينحني لبناء هيكل لإله آخر (انظر سترابو، </w:t>
      </w:r>
      <w:r>
        <w:rPr>
          <w:i/>
          <w:rtl/>
          <w:cs/>
          <w:lang w:val="ar_AE" w:bidi="ar_AE"/>
        </w:rPr>
        <w:t>الجغرافيا</w:t>
      </w:r>
      <w:r>
        <w:rPr>
          <w:rtl/>
          <w:cs/>
          <w:lang w:val="ar_AE" w:bidi="ar_AE"/>
        </w:rPr>
        <w:t xml:space="preserve"> 14.1.22). وأدى كبرياء أهل أفسس الوقائي إلى اضطراب ضد بولس (</w:t>
      </w:r>
      <w:r>
        <w:rPr>
          <w:rtl/>
          <w:cs/>
          <w:lang w:val="ar_AE" w:bidi="ar_AE"/>
        </w:rPr>
        <w:t>أعمال الرسل 19:23–41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1–7</w:t>
      </w:r>
      <w:r>
        <w:rPr>
          <w:rtl/>
          <w:cs/>
          <w:lang w:val="ar_AE" w:bidi="ar_AE"/>
        </w:rPr>
      </w:r>
    </w:p>
    <w:p>
      <w:pPr>
        <w:bidi/>
      </w:pPr>
      <w:r>
        <w:rPr>
          <w:rtl/>
          <w:cs/>
          <w:lang w:val="ar_AE" w:bidi="ar_AE"/>
        </w:rPr>
      </w:r>
      <w:r>
        <w:rPr>
          <w:rtl/>
          <w:cs/>
          <w:lang w:val="ar_AE" w:bidi="ar_AE"/>
        </w:rPr>
        <w:t xml:space="preserve">الرسالة إلى الكنيسة في أفسس تخاطب المؤمنين الملتزمين بالتقاليد الذين يعيشون بأمانة، ولكنهم فقدوا محبتهم الأولى وغيرتهم للمسيح وللآخرين (انظر </w:t>
      </w:r>
      <w:r>
        <w:rPr>
          <w:rtl/>
          <w:cs/>
          <w:lang w:val="ar_AE" w:bidi="ar_AE"/>
        </w:rPr>
        <w:t>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1–3: 22</w:t>
      </w:r>
      <w:r>
        <w:rPr>
          <w:rtl/>
          <w:cs/>
          <w:lang w:val="ar_AE" w:bidi="ar_AE"/>
        </w:rPr>
      </w:r>
    </w:p>
    <w:p>
      <w:pPr>
        <w:bidi/>
      </w:pPr>
      <w:r>
        <w:rPr>
          <w:rtl/>
          <w:cs/>
          <w:lang w:val="ar_AE" w:bidi="ar_AE"/>
        </w:rPr>
      </w:r>
      <w:r>
        <w:rPr>
          <w:rtl/>
          <w:cs/>
          <w:lang w:val="ar_AE" w:bidi="ar_AE"/>
        </w:rPr>
        <w:t>الرسائل السبع إلى الكنائس السبع تعكس حالة كنيسة المسيح عند كتابة سفر الرؤيا، وهي مشابهة لحالتها اليوم. فلا يزال الله يدعو المؤمنين إلى الأمانة والاستقامة. وأولئك الذين يستجيبون لرسالة المسيح سيحصلون على بركات الله الموعودة؛ أما الذين يخفقون في ذلك فسيخضعون للدينونة.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2–3</w:t>
      </w:r>
      <w:r>
        <w:rPr>
          <w:rtl/>
          <w:cs/>
          <w:lang w:val="ar_AE" w:bidi="ar_AE"/>
        </w:rPr>
      </w:r>
    </w:p>
    <w:p>
      <w:pPr>
        <w:bidi/>
      </w:pPr>
      <w:r>
        <w:rPr>
          <w:rtl/>
          <w:cs/>
          <w:lang w:val="ar_AE" w:bidi="ar_AE"/>
        </w:rPr>
      </w:r>
      <w:r>
        <w:rPr>
          <w:rtl/>
          <w:cs/>
          <w:lang w:val="ar_AE" w:bidi="ar_AE"/>
        </w:rPr>
        <w:t>أَنَا عَارِفٌ: هذا التعبير المتكرر (</w:t>
      </w:r>
      <w:r>
        <w:rPr>
          <w:rtl/>
          <w:cs/>
          <w:lang w:val="ar_AE" w:bidi="ar_AE"/>
        </w:rPr>
        <w:t>2:9</w:t>
      </w:r>
      <w:r>
        <w:rPr>
          <w:rtl/>
          <w:cs/>
          <w:lang w:val="ar_AE" w:bidi="ar_AE"/>
        </w:rPr>
        <w:t xml:space="preserve">, </w:t>
      </w:r>
      <w:r>
        <w:rPr>
          <w:rtl/>
          <w:cs/>
          <w:lang w:val="ar_AE" w:bidi="ar_AE"/>
        </w:rPr>
        <w:t>13</w:t>
      </w:r>
      <w:r>
        <w:rPr>
          <w:rtl/>
          <w:cs/>
          <w:lang w:val="ar_AE" w:bidi="ar_AE"/>
        </w:rPr>
        <w:t xml:space="preserve">, </w:t>
      </w:r>
      <w:r>
        <w:rPr>
          <w:rtl/>
          <w:cs/>
          <w:lang w:val="ar_AE" w:bidi="ar_AE"/>
        </w:rPr>
        <w:t>19</w:t>
      </w:r>
      <w:r>
        <w:rPr>
          <w:rtl/>
          <w:cs/>
          <w:lang w:val="ar_AE" w:bidi="ar_AE"/>
        </w:rPr>
        <w:t xml:space="preserve">; </w:t>
      </w:r>
      <w:r>
        <w:rPr>
          <w:rtl/>
          <w:cs/>
          <w:lang w:val="ar_AE" w:bidi="ar_AE"/>
        </w:rPr>
        <w:t>3:1</w:t>
      </w:r>
      <w:r>
        <w:rPr>
          <w:rtl/>
          <w:cs/>
          <w:lang w:val="ar_AE" w:bidi="ar_AE"/>
        </w:rPr>
        <w:t xml:space="preserve">, </w:t>
      </w:r>
      <w:r>
        <w:rPr>
          <w:rtl/>
          <w:cs/>
          <w:lang w:val="ar_AE" w:bidi="ar_AE"/>
        </w:rPr>
        <w:t>8</w:t>
      </w:r>
      <w:r>
        <w:rPr>
          <w:rtl/>
          <w:cs/>
          <w:lang w:val="ar_AE" w:bidi="ar_AE"/>
        </w:rPr>
        <w:t xml:space="preserve">, </w:t>
      </w:r>
      <w:r>
        <w:rPr>
          <w:rtl/>
          <w:cs/>
          <w:lang w:val="ar_AE" w:bidi="ar_AE"/>
        </w:rPr>
        <w:t>15</w:t>
      </w:r>
      <w:r>
        <w:rPr>
          <w:rtl/>
          <w:cs/>
          <w:lang w:val="ar_AE" w:bidi="ar_AE"/>
        </w:rPr>
        <w:t>) يظهر المعرفة الكاملة للمسيح بشعبه وبأفعالهم وظروفهم. • كان لدى المؤمنين في أفسس لاهوت صحيح يتميز بالمثابرة والإخلاص. فقد فحصوا مختلف الادعاءات</w:t>
      </w:r>
      <w:r>
        <w:rPr>
          <w:i/>
          <w:rtl/>
          <w:cs/>
          <w:lang w:val="ar_AE" w:bidi="ar_AE"/>
        </w:rPr>
        <w:t>،</w:t>
      </w:r>
      <w:r>
        <w:rPr>
          <w:rtl/>
          <w:cs/>
          <w:lang w:val="ar_AE" w:bidi="ar_AE"/>
        </w:rPr>
        <w:t xml:space="preserve"> ومارسوا التأديب على الأشخاص الأشرار</w:t>
      </w:r>
      <w:r>
        <w:rPr>
          <w:i/>
          <w:rtl/>
          <w:cs/>
          <w:lang w:val="ar_AE" w:bidi="ar_AE"/>
        </w:rPr>
        <w:t>،</w:t>
      </w:r>
      <w:r>
        <w:rPr>
          <w:rtl/>
          <w:cs/>
          <w:lang w:val="ar_AE" w:bidi="ar_AE"/>
        </w:rPr>
        <w:t xml:space="preserve"> وكانوا قادرين على التمييز بين ما هو صحيح وما هو خاطئ، وقد عانوا بصبرٍ من أجل إيمانهم بالمسيح.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4</w:t>
      </w:r>
      <w:r>
        <w:rPr>
          <w:rtl/>
          <w:cs/>
          <w:lang w:val="ar_AE" w:bidi="ar_AE"/>
        </w:rPr>
      </w:r>
    </w:p>
    <w:p>
      <w:pPr>
        <w:bidi/>
      </w:pPr>
      <w:r>
        <w:rPr>
          <w:rtl/>
          <w:cs/>
          <w:lang w:val="ar_AE" w:bidi="ar_AE"/>
        </w:rPr>
      </w:r>
      <w:r>
        <w:rPr>
          <w:rtl/>
          <w:cs/>
          <w:lang w:val="ar_AE" w:bidi="ar_AE"/>
        </w:rPr>
        <w:t>أَنَّكَ تَرَكْتَ مَحَبَّتَكَ الأُولَى (أنتم لا تحبونني أو تحبون بعضكم البعض كما كنتم في البداية): عندما تأسست الكنيسة لأول مرة، كانت محبتهم للمسيح ولبعضهم البعض قوية. ولكن تسببت الصراعات مع المُعَلِّمين الكذبة والاضطهاد في فتور تلك المحبة الأولى. اللاهوت الصحيح، والعمل، وحتى المعاناة (</w:t>
      </w:r>
      <w:r>
        <w:rPr>
          <w:rtl/>
          <w:cs/>
          <w:lang w:val="ar_AE" w:bidi="ar_AE"/>
        </w:rPr>
        <w:t>2:2–3</w:t>
      </w:r>
      <w:r>
        <w:rPr>
          <w:rtl/>
          <w:cs/>
          <w:lang w:val="ar_AE" w:bidi="ar_AE"/>
        </w:rPr>
        <w:t>) ليست سوى قشرة فارغة للحياة المسيحية إذا كانت المحبة الفاعلة غائبة (</w:t>
      </w:r>
      <w:r>
        <w:rPr>
          <w:rtl/>
          <w:cs/>
          <w:lang w:val="ar_AE" w:bidi="ar_AE"/>
        </w:rPr>
        <w:t>1 كورنثوس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5</w:t>
      </w:r>
      <w:r>
        <w:rPr>
          <w:rtl/>
          <w:cs/>
          <w:lang w:val="ar_AE" w:bidi="ar_AE"/>
        </w:rPr>
      </w:r>
    </w:p>
    <w:p>
      <w:pPr>
        <w:bidi/>
      </w:pPr>
      <w:r>
        <w:rPr>
          <w:rtl/>
          <w:cs/>
          <w:lang w:val="ar_AE" w:bidi="ar_AE"/>
        </w:rPr>
      </w:r>
      <w:r>
        <w:rPr>
          <w:rtl/>
          <w:cs/>
          <w:lang w:val="ar_AE" w:bidi="ar_AE"/>
        </w:rPr>
        <w:t>يدعو المسيح حتى أولئك الذين يحافظون على الإيمان للعودة إليه والتوبة من برودة محبة القلب. والتحذير، فَإِنِّي آتِيكَ عَنْ قَرِيبٍ وَأُزَحْزِحُ مَنَارَتَكَ مِنْ مَكَانِهَا</w:t>
      </w:r>
      <w:r>
        <w:rPr>
          <w:i/>
          <w:rtl/>
          <w:cs/>
          <w:lang w:val="ar_AE" w:bidi="ar_AE"/>
        </w:rPr>
        <w:t>،</w:t>
      </w:r>
      <w:r>
        <w:rPr>
          <w:rtl/>
          <w:cs/>
          <w:lang w:val="ar_AE" w:bidi="ar_AE"/>
        </w:rPr>
        <w:t xml:space="preserve"> يعني أنهم سيفقدون مكانتهم ككنيسة؛ وسيعاملهم الله كما فعل مع المرتدين داخل إسرائيل (انظر </w:t>
      </w:r>
      <w:r>
        <w:rPr>
          <w:rtl/>
          <w:cs/>
          <w:lang w:val="ar_AE" w:bidi="ar_AE"/>
        </w:rPr>
        <w:t>رومية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6</w:t>
      </w:r>
      <w:r>
        <w:rPr>
          <w:rtl/>
          <w:cs/>
          <w:lang w:val="ar_AE" w:bidi="ar_AE"/>
        </w:rPr>
      </w:r>
    </w:p>
    <w:p>
      <w:pPr>
        <w:bidi/>
      </w:pPr>
      <w:r>
        <w:rPr>
          <w:rtl/>
          <w:cs/>
          <w:lang w:val="ar_AE" w:bidi="ar_AE"/>
        </w:rPr>
      </w:r>
      <w:r>
        <w:rPr>
          <w:rtl/>
          <w:cs/>
          <w:lang w:val="ar_AE" w:bidi="ar_AE"/>
        </w:rPr>
        <w:t>لا يُعرف الكثير عن النقولاويين</w:t>
      </w:r>
      <w:r>
        <w:rPr>
          <w:i/>
          <w:rtl/>
          <w:cs/>
          <w:lang w:val="ar_AE" w:bidi="ar_AE"/>
        </w:rPr>
        <w:t>،</w:t>
      </w:r>
      <w:r>
        <w:rPr>
          <w:rtl/>
          <w:cs/>
          <w:lang w:val="ar_AE" w:bidi="ar_AE"/>
        </w:rPr>
        <w:t xml:space="preserve"> لكن تعليمهم (</w:t>
      </w:r>
      <w:r>
        <w:rPr>
          <w:rtl/>
          <w:cs/>
          <w:lang w:val="ar_AE" w:bidi="ar_AE"/>
        </w:rPr>
        <w:t>2:15</w:t>
      </w:r>
      <w:r>
        <w:rPr>
          <w:rtl/>
          <w:cs/>
          <w:lang w:val="ar_AE" w:bidi="ar_AE"/>
        </w:rPr>
        <w:t xml:space="preserve">) يبدو أنه يربطهم بأولئك الذين تناولوا الطعام المُقَدَّم للأوثان والذين كانوا متورطين في الفجور الجنسي، وهو سلوك قد تم منعه من قِبَل المجمع في أورشليم (انظر </w:t>
      </w:r>
      <w:r>
        <w:rPr>
          <w:rtl/>
          <w:cs/>
          <w:lang w:val="ar_AE" w:bidi="ar_AE"/>
        </w:rPr>
        <w:t>أعمال 15:20</w:t>
      </w:r>
      <w:r>
        <w:rPr>
          <w:rtl/>
          <w:cs/>
          <w:lang w:val="ar_AE" w:bidi="ar_AE"/>
        </w:rPr>
        <w:t xml:space="preserve">, </w:t>
      </w:r>
      <w:r>
        <w:rPr>
          <w:rtl/>
          <w:cs/>
          <w:lang w:val="ar_AE" w:bidi="ar_AE"/>
        </w:rPr>
        <w:t>29</w:t>
      </w:r>
      <w:r>
        <w:rPr>
          <w:rtl/>
          <w:cs/>
          <w:lang w:val="ar_AE" w:bidi="ar_AE"/>
        </w:rPr>
        <w:t>). وقد جادل إيريناوس (حوالي عام 180م) بأن النقولاويين كانوا أتباع نيقولاوس (</w:t>
      </w:r>
      <w:r>
        <w:rPr>
          <w:rtl/>
          <w:cs/>
          <w:lang w:val="ar_AE" w:bidi="ar_AE"/>
        </w:rPr>
        <w:t>أعمال 6:3–5</w:t>
      </w:r>
      <w:r>
        <w:rPr>
          <w:rtl/>
          <w:cs/>
          <w:lang w:val="ar_AE" w:bidi="ar_AE"/>
        </w:rPr>
        <w:t>) وأن كتابات يوحنّا كانت موجهة ضد هرطقات النقولاويين الذين تبعوا كيرنثوس (انظر مقدمة رسالة 1 يوحنّا،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7</w:t>
      </w:r>
      <w:r>
        <w:rPr>
          <w:rtl/>
          <w:cs/>
          <w:lang w:val="ar_AE" w:bidi="ar_AE"/>
        </w:rPr>
      </w:r>
    </w:p>
    <w:p>
      <w:pPr>
        <w:bidi/>
      </w:pPr>
      <w:r>
        <w:rPr>
          <w:rtl/>
          <w:cs/>
          <w:lang w:val="ar_AE" w:bidi="ar_AE"/>
        </w:rPr>
      </w:r>
      <w:r>
        <w:rPr>
          <w:rtl/>
          <w:cs/>
          <w:lang w:val="ar_AE" w:bidi="ar_AE"/>
        </w:rPr>
        <w:t>المكافأة على الطاعة هي ثمرة شجرة الحياة، أي الحياة الأبدية (</w:t>
      </w:r>
      <w:r>
        <w:rPr>
          <w:rtl/>
          <w:cs/>
          <w:lang w:val="ar_AE" w:bidi="ar_AE"/>
        </w:rPr>
        <w:t>22:2</w:t>
      </w:r>
      <w:r>
        <w:rPr>
          <w:rtl/>
          <w:cs/>
          <w:lang w:val="ar_AE" w:bidi="ar_AE"/>
        </w:rPr>
        <w:t xml:space="preserve">; </w:t>
      </w:r>
      <w:r>
        <w:rPr>
          <w:rtl/>
          <w:cs/>
          <w:lang w:val="ar_AE" w:bidi="ar_AE"/>
        </w:rPr>
        <w:t>تكوين 3:22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8</w:t>
      </w:r>
      <w:r>
        <w:rPr>
          <w:rtl/>
          <w:cs/>
          <w:lang w:val="ar_AE" w:bidi="ar_AE"/>
        </w:rPr>
      </w:r>
    </w:p>
    <w:p>
      <w:pPr>
        <w:bidi/>
      </w:pPr>
      <w:r>
        <w:rPr>
          <w:rtl/>
          <w:cs/>
          <w:lang w:val="ar_AE" w:bidi="ar_AE"/>
        </w:rPr>
      </w:r>
      <w:r>
        <w:rPr>
          <w:rtl/>
          <w:cs/>
          <w:lang w:val="ar_AE" w:bidi="ar_AE"/>
        </w:rPr>
        <w:t>لقد تعرضت قرية سميرنا الساحلية للتدمير وإعادة البناء عدة مرات. ومثل المسيح، كانت المدينة ميتة لكنها الآن حية. وهي المدينة الوحيدة من بين السبع التي بقيت حتى يومنا هذا (إزمير، تركيا).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8–11</w:t>
      </w:r>
      <w:r>
        <w:rPr>
          <w:rtl/>
          <w:cs/>
          <w:lang w:val="ar_AE" w:bidi="ar_AE"/>
        </w:rPr>
      </w:r>
    </w:p>
    <w:p>
      <w:pPr>
        <w:bidi/>
      </w:pPr>
      <w:r>
        <w:rPr>
          <w:rtl/>
          <w:cs/>
          <w:lang w:val="ar_AE" w:bidi="ar_AE"/>
        </w:rPr>
      </w:r>
      <w:r>
        <w:rPr>
          <w:rtl/>
          <w:cs/>
          <w:lang w:val="ar_AE" w:bidi="ar_AE"/>
        </w:rPr>
        <w:t>الرسالة إلى الكنيسة في سميرنا تصف المؤمنين الذين يعانون تحت ضغوط شديدة ويحتاجون إلى رسالة تشجيع. وتمثل سميرنا كنيسة صغيرة تبقى أمينة لله برغم الظروف الصعبة.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9</w:t>
      </w:r>
      <w:r>
        <w:rPr>
          <w:rtl/>
          <w:cs/>
          <w:lang w:val="ar_AE" w:bidi="ar_AE"/>
        </w:rPr>
      </w:r>
    </w:p>
    <w:p>
      <w:pPr>
        <w:bidi/>
      </w:pPr>
      <w:r>
        <w:rPr>
          <w:rtl/>
          <w:cs/>
          <w:lang w:val="ar_AE" w:bidi="ar_AE"/>
        </w:rPr>
      </w:r>
      <w:r>
        <w:rPr>
          <w:rtl/>
          <w:cs/>
          <w:lang w:val="ar_AE" w:bidi="ar_AE"/>
        </w:rPr>
        <w:t>ربط يسوع الفقر المادي ببركة الغنى في ملكوت الله (</w:t>
      </w:r>
      <w:r>
        <w:rPr>
          <w:rtl/>
          <w:cs/>
          <w:lang w:val="ar_AE" w:bidi="ar_AE"/>
        </w:rPr>
        <w:t>متى 5:3</w:t>
      </w:r>
      <w:r>
        <w:rPr>
          <w:rtl/>
          <w:cs/>
          <w:lang w:val="ar_AE" w:bidi="ar_AE"/>
        </w:rPr>
        <w:t xml:space="preserve">، </w:t>
      </w:r>
      <w:r>
        <w:rPr>
          <w:rtl/>
          <w:cs/>
          <w:lang w:val="ar_AE" w:bidi="ar_AE"/>
        </w:rPr>
        <w:t>10–12</w:t>
      </w:r>
      <w:r>
        <w:rPr>
          <w:rtl/>
          <w:cs/>
          <w:lang w:val="ar_AE" w:bidi="ar_AE"/>
        </w:rPr>
        <w:t xml:space="preserve">؛ </w:t>
      </w:r>
      <w:r>
        <w:rPr>
          <w:rtl/>
          <w:cs/>
          <w:lang w:val="ar_AE" w:bidi="ar_AE"/>
        </w:rPr>
        <w:t>لوقا 6:20</w:t>
      </w:r>
      <w:r>
        <w:rPr>
          <w:rtl/>
          <w:cs/>
          <w:lang w:val="ar_AE" w:bidi="ar_AE"/>
        </w:rPr>
        <w:t>). • اليهود غير المؤمنين كانوا سيُدانون لأنهم عملوا مع الشيطان في مقاومةٍ وعداءٍ للإيمان المسيحي (</w:t>
      </w:r>
      <w:r>
        <w:rPr>
          <w:rtl/>
          <w:cs/>
          <w:lang w:val="ar_AE" w:bidi="ar_AE"/>
        </w:rPr>
        <w:t>رؤيا 3:9</w:t>
      </w:r>
      <w:r>
        <w:rPr>
          <w:rtl/>
          <w:cs/>
          <w:lang w:val="ar_AE" w:bidi="ar_AE"/>
        </w:rPr>
        <w:t xml:space="preserve">؛ انظر </w:t>
      </w:r>
      <w:r>
        <w:rPr>
          <w:rtl/>
          <w:cs/>
          <w:lang w:val="ar_AE" w:bidi="ar_AE"/>
        </w:rPr>
        <w:t>يوحنا 8:44</w:t>
      </w:r>
      <w:r>
        <w:rPr>
          <w:rtl/>
          <w:cs/>
          <w:lang w:val="ar_AE" w:bidi="ar_AE"/>
        </w:rPr>
        <w:t xml:space="preserve">؛ </w:t>
      </w:r>
      <w:r>
        <w:rPr>
          <w:rtl/>
          <w:cs/>
          <w:lang w:val="ar_AE" w:bidi="ar_AE"/>
        </w:rPr>
        <w:t>أعمال 14:2–5</w:t>
      </w:r>
      <w:r>
        <w:rPr>
          <w:rtl/>
          <w:cs/>
          <w:lang w:val="ar_AE" w:bidi="ar_AE"/>
        </w:rPr>
        <w:t xml:space="preserve">؛ </w:t>
      </w:r>
      <w:r>
        <w:rPr>
          <w:rtl/>
          <w:cs/>
          <w:lang w:val="ar_AE" w:bidi="ar_AE"/>
        </w:rPr>
        <w:t>17:13</w:t>
      </w:r>
      <w:r>
        <w:rPr>
          <w:rtl/>
          <w:cs/>
          <w:lang w:val="ar_AE" w:bidi="ar_AE"/>
        </w:rPr>
        <w:t xml:space="preserve">؛ </w:t>
      </w:r>
      <w:r>
        <w:rPr>
          <w:rtl/>
          <w:cs/>
          <w:lang w:val="ar_AE" w:bidi="ar_AE"/>
        </w:rPr>
        <w:t>18:6</w:t>
      </w:r>
      <w:r>
        <w:rPr>
          <w:rtl/>
          <w:cs/>
          <w:lang w:val="ar_AE" w:bidi="ar_AE"/>
        </w:rPr>
        <w:t xml:space="preserve">؛ </w:t>
      </w:r>
      <w:r>
        <w:rPr>
          <w:rtl/>
          <w:cs/>
          <w:lang w:val="ar_AE" w:bidi="ar_AE"/>
        </w:rPr>
        <w:t>20:3</w:t>
      </w:r>
      <w:r>
        <w:rPr>
          <w:rtl/>
          <w:cs/>
          <w:lang w:val="ar_AE" w:bidi="ar_AE"/>
        </w:rPr>
        <w:t xml:space="preserve">؛ </w:t>
      </w:r>
      <w:r>
        <w:rPr>
          <w:rtl/>
          <w:cs/>
          <w:lang w:val="ar_AE" w:bidi="ar_AE"/>
        </w:rPr>
        <w:t>غلاطية 5:11</w:t>
      </w:r>
      <w:r>
        <w:rPr>
          <w:rtl/>
          <w:cs/>
          <w:lang w:val="ar_AE" w:bidi="ar_AE"/>
        </w:rPr>
        <w:t xml:space="preserve">؛ </w:t>
      </w:r>
      <w:r>
        <w:rPr>
          <w:rtl/>
          <w:cs/>
          <w:lang w:val="ar_AE" w:bidi="ar_AE"/>
        </w:rPr>
        <w:t>1 تسالونيكي 2:14–16</w:t>
      </w:r>
      <w:r>
        <w:rPr>
          <w:rtl/>
          <w:cs/>
          <w:lang w:val="ar_AE" w:bidi="ar_AE"/>
        </w:rPr>
        <w:t>). وفي مجمع اليهود في جامنيا، استبعد اليهود المسيحيين (المؤمنين) باعتبارهم هراطقة غير مُقَدَّسين. ولم يكن يوحنا معاديًا للسامية؛ بل كان يهوديًا يصف أفعال إخوته اليهود ضد المؤمنين اليهود والأمم.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10</w:t>
      </w:r>
      <w:r>
        <w:rPr>
          <w:rtl/>
          <w:cs/>
          <w:lang w:val="ar_AE" w:bidi="ar_AE"/>
        </w:rPr>
      </w:r>
    </w:p>
    <w:p>
      <w:pPr>
        <w:bidi/>
      </w:pPr>
      <w:r>
        <w:rPr>
          <w:rtl/>
          <w:cs/>
          <w:lang w:val="ar_AE" w:bidi="ar_AE"/>
        </w:rPr>
      </w:r>
      <w:r>
        <w:rPr>
          <w:rtl/>
          <w:cs/>
          <w:lang w:val="ar_AE" w:bidi="ar_AE"/>
        </w:rPr>
        <w:t>رأى يوحنا أن الشيطان هو مصدر العداء البشري ضد المؤمنين. • ستكون فترة معاناتهم عشرة أيام</w:t>
      </w:r>
      <w:r>
        <w:rPr>
          <w:i/>
          <w:rtl/>
          <w:cs/>
          <w:lang w:val="ar_AE" w:bidi="ar_AE"/>
        </w:rPr>
        <w:t>،</w:t>
      </w:r>
      <w:r>
        <w:rPr>
          <w:rtl/>
          <w:cs/>
          <w:lang w:val="ar_AE" w:bidi="ar_AE"/>
        </w:rPr>
        <w:t xml:space="preserve"> وهي ترمز إلى فترة محدودة من الاضطهاد (انظر </w:t>
      </w:r>
      <w:r>
        <w:rPr>
          <w:rtl/>
          <w:cs/>
          <w:lang w:val="ar_AE" w:bidi="ar_AE"/>
        </w:rPr>
        <w:t>1 بطرس 1:6</w:t>
      </w:r>
      <w:r>
        <w:rPr>
          <w:rtl/>
          <w:cs/>
          <w:lang w:val="ar_AE" w:bidi="ar_AE"/>
        </w:rPr>
        <w:t>). إذا ظلوا أمناء</w:t>
      </w:r>
      <w:r>
        <w:rPr>
          <w:i/>
          <w:rtl/>
          <w:cs/>
          <w:lang w:val="ar_AE" w:bidi="ar_AE"/>
        </w:rPr>
        <w:t>،</w:t>
      </w:r>
      <w:r>
        <w:rPr>
          <w:rtl/>
          <w:cs/>
          <w:lang w:val="ar_AE" w:bidi="ar_AE"/>
        </w:rPr>
        <w:t xml:space="preserve"> فسينالون إكليل الحياة الأبدية كمكافأة. • إِلَى الْمَوْتِ: كان بوليكاربس، تلميذ يوحنا، شهيدًا في سميرنا في منتصف القرن الثاني الميلادي.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11</w:t>
      </w:r>
      <w:r>
        <w:rPr>
          <w:rtl/>
          <w:cs/>
          <w:lang w:val="ar_AE" w:bidi="ar_AE"/>
        </w:rPr>
      </w:r>
    </w:p>
    <w:p>
      <w:pPr>
        <w:bidi/>
      </w:pPr>
      <w:r>
        <w:rPr>
          <w:rtl/>
          <w:cs/>
          <w:lang w:val="ar_AE" w:bidi="ar_AE"/>
        </w:rPr>
      </w:r>
      <w:r>
        <w:rPr>
          <w:rtl/>
          <w:cs/>
          <w:lang w:val="ar_AE" w:bidi="ar_AE"/>
        </w:rPr>
        <w:t>أن تكون أمينًا إلى الموت يُعدّ غلبة</w:t>
      </w:r>
      <w:r>
        <w:rPr>
          <w:i/>
          <w:rtl/>
          <w:cs/>
          <w:lang w:val="ar_AE" w:bidi="ar_AE"/>
        </w:rPr>
        <w:t>؛</w:t>
      </w:r>
      <w:r>
        <w:rPr>
          <w:rtl/>
          <w:cs/>
          <w:lang w:val="ar_AE" w:bidi="ar_AE"/>
        </w:rPr>
        <w:t xml:space="preserve"> كما أن الانتصار على الموت الثاني يعني الحصول على الحياة الأبدية (انظر </w:t>
      </w:r>
      <w:r>
        <w:rPr>
          <w:rtl/>
          <w:cs/>
          <w:lang w:val="ar_AE" w:bidi="ar_AE"/>
        </w:rPr>
        <w:t>20:5–6</w:t>
      </w:r>
      <w:r>
        <w:rPr>
          <w:rtl/>
          <w:cs/>
          <w:lang w:val="ar_AE" w:bidi="ar_AE"/>
        </w:rPr>
        <w:t xml:space="preserve">، </w:t>
      </w:r>
      <w:r>
        <w:rPr>
          <w:rtl/>
          <w:cs/>
          <w:lang w:val="ar_AE" w:bidi="ar_AE"/>
        </w:rPr>
        <w:t>14</w:t>
      </w:r>
      <w:r>
        <w:rPr>
          <w:rtl/>
          <w:cs/>
          <w:lang w:val="ar_AE" w:bidi="ar_AE"/>
        </w:rPr>
        <w:t xml:space="preserve">؛ </w:t>
      </w:r>
      <w:r>
        <w:rPr>
          <w:rtl/>
          <w:cs/>
          <w:lang w:val="ar_AE" w:bidi="ar_AE"/>
        </w:rPr>
        <w:t>21:8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12</w:t>
      </w:r>
      <w:r>
        <w:rPr>
          <w:rtl/>
          <w:cs/>
          <w:lang w:val="ar_AE" w:bidi="ar_AE"/>
        </w:rPr>
      </w:r>
    </w:p>
    <w:p>
      <w:pPr>
        <w:bidi/>
      </w:pPr>
      <w:r>
        <w:rPr>
          <w:rtl/>
          <w:cs/>
          <w:lang w:val="ar_AE" w:bidi="ar_AE"/>
        </w:rPr>
      </w:r>
      <w:r>
        <w:rPr>
          <w:rtl/>
          <w:cs/>
          <w:lang w:val="ar_AE" w:bidi="ar_AE"/>
        </w:rPr>
        <w:t xml:space="preserve">يشير سيف المسيح الْمَاضِي ذُو الْحَدَّيْنِ إلى أن هؤلاء المسيحيين سيواجهون أشد أحكام الرب (انظر </w:t>
      </w:r>
      <w:r>
        <w:rPr>
          <w:rtl/>
          <w:cs/>
          <w:lang w:val="ar_AE" w:bidi="ar_AE"/>
        </w:rPr>
        <w:t>2:16</w:t>
      </w:r>
      <w:r>
        <w:rPr>
          <w:rtl/>
          <w:cs/>
          <w:lang w:val="ar_AE" w:bidi="ar_AE"/>
        </w:rPr>
        <w:t xml:space="preserve">; انظر </w:t>
      </w:r>
      <w:r>
        <w:rPr>
          <w:rtl/>
          <w:cs/>
          <w:lang w:val="ar_AE" w:bidi="ar_AE"/>
        </w:rPr>
        <w:t>ملاحظة الدراسة على 1:16</w:t>
      </w:r>
      <w:r>
        <w:rPr>
          <w:rtl/>
          <w:cs/>
          <w:lang w:val="ar_AE" w:bidi="ar_AE"/>
        </w:rPr>
        <w:t xml:space="preserve">). وقد كان </w:t>
      </w:r>
      <w:r>
        <w:rPr>
          <w:i/>
          <w:rtl/>
          <w:cs/>
          <w:lang w:val="ar_AE" w:bidi="ar_AE"/>
        </w:rPr>
        <w:t>السيف ذو الحدين</w:t>
      </w:r>
      <w:r>
        <w:rPr>
          <w:rtl/>
          <w:cs/>
          <w:lang w:val="ar_AE" w:bidi="ar_AE"/>
        </w:rPr>
        <w:t xml:space="preserve"> هو الرمز الروماني للسلطة، مما يرمز إلى برغامس كعاصمة للمقاطعة. فإذا فشلت الكنيسة، فإن الحاكم الحقيقي للمدينة (المسيح) سيستخدم سلطانه ضدهم.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12–17</w:t>
      </w:r>
      <w:r>
        <w:rPr>
          <w:rtl/>
          <w:cs/>
          <w:lang w:val="ar_AE" w:bidi="ar_AE"/>
        </w:rPr>
      </w:r>
    </w:p>
    <w:p>
      <w:pPr>
        <w:bidi/>
      </w:pPr>
      <w:r>
        <w:rPr>
          <w:rtl/>
          <w:cs/>
          <w:lang w:val="ar_AE" w:bidi="ar_AE"/>
        </w:rPr>
      </w:r>
      <w:r>
        <w:rPr>
          <w:rtl/>
          <w:cs/>
          <w:lang w:val="ar_AE" w:bidi="ar_AE"/>
        </w:rPr>
        <w:t>تصف الرسالة إلى الكنيسة في برغامس المسيحيين (المؤمنين) الذين يتم إغواؤهم للتخلي عن أخلاقهم وولائهم لله. كانت مدينة برغامس العاصمة الأولى للمقاطعة الرومانية في آسيا. وقد احتوت على مكتبة شهيرة، كما طوَّر سكانها استخدام جلود الحيوانات كخامات للكتابة.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13</w:t>
      </w:r>
      <w:r>
        <w:rPr>
          <w:rtl/>
          <w:cs/>
          <w:lang w:val="ar_AE" w:bidi="ar_AE"/>
        </w:rPr>
      </w:r>
    </w:p>
    <w:p>
      <w:pPr>
        <w:bidi/>
      </w:pPr>
      <w:r>
        <w:rPr>
          <w:rtl/>
          <w:cs/>
          <w:lang w:val="ar_AE" w:bidi="ar_AE"/>
        </w:rPr>
      </w:r>
      <w:r>
        <w:rPr>
          <w:rtl/>
          <w:cs/>
          <w:lang w:val="ar_AE" w:bidi="ar_AE"/>
        </w:rPr>
        <w:t>قد يشير كرسي الشيطان إلى مذبح زيوس على الجبل المطلّ على المدينة أو إلى عبادة الإمبراطور في معبد أوغسطس. فلسنوات عديدة كان عرش الوالي الروماني هناك، كما كان المعبد العظيم لأثينا والأضرحة الأخرى موجودة أيضًا في برغامس. وقد يشير وصفها بمدينة الشيطان أيضًا إلى معبد أسكليبيوس، الذي كان رمزه الأفاعي الملفوفة. وكانت المدينة مكرسة للبانثيون الروماني (معبد لكل الآلهة) وعبادة الإمبراطور. • أنتيباس غير معروف بخلاف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14–15</w:t>
      </w:r>
      <w:r>
        <w:rPr>
          <w:rtl/>
          <w:cs/>
          <w:lang w:val="ar_AE" w:bidi="ar_AE"/>
        </w:rPr>
      </w:r>
    </w:p>
    <w:p>
      <w:pPr>
        <w:bidi/>
      </w:pPr>
      <w:r>
        <w:rPr>
          <w:rtl/>
          <w:cs/>
          <w:lang w:val="ar_AE" w:bidi="ar_AE"/>
        </w:rPr>
      </w:r>
      <w:r>
        <w:rPr>
          <w:rtl/>
          <w:cs/>
          <w:lang w:val="ar_AE" w:bidi="ar_AE"/>
        </w:rPr>
        <w:t xml:space="preserve">كان هناك بعض الأشخاص في برغامس من التوفيقيين (يحاولون التوفيق بين الديانات المختلفة)، الذين كانوا يجمعون بين المسيحية والوثنية وينخرطون في أنشطة غير أخلاقية. ويقارنهم يوحنا ببلعام، الذي أغوى إسرائيل لفعل الخطية (انظر </w:t>
      </w:r>
      <w:r>
        <w:rPr>
          <w:rtl/>
          <w:cs/>
          <w:lang w:val="ar_AE" w:bidi="ar_AE"/>
        </w:rPr>
        <w:t>العدد 25:1–3</w:t>
      </w:r>
      <w:r>
        <w:rPr>
          <w:rtl/>
          <w:cs/>
          <w:lang w:val="ar_AE" w:bidi="ar_AE"/>
        </w:rPr>
        <w:t xml:space="preserve">; </w:t>
      </w:r>
      <w:r>
        <w:rPr>
          <w:rtl/>
          <w:cs/>
          <w:lang w:val="ar_AE" w:bidi="ar_AE"/>
        </w:rPr>
        <w:t>2 بطرس 2:15</w:t>
      </w:r>
      <w:r>
        <w:rPr>
          <w:rtl/>
          <w:cs/>
          <w:lang w:val="ar_AE" w:bidi="ar_AE"/>
        </w:rPr>
        <w:t xml:space="preserve">; </w:t>
      </w:r>
      <w:r>
        <w:rPr>
          <w:rtl/>
          <w:cs/>
          <w:lang w:val="ar_AE" w:bidi="ar_AE"/>
        </w:rPr>
        <w:t>يهوذا 1:11</w:t>
      </w:r>
      <w:r>
        <w:rPr>
          <w:rtl/>
          <w:cs/>
          <w:lang w:val="ar_AE" w:bidi="ar_AE"/>
        </w:rPr>
        <w:t xml:space="preserve">). • النقولاويون: انظر </w:t>
      </w:r>
      <w:r>
        <w:rPr>
          <w:rtl/>
          <w:cs/>
          <w:lang w:val="ar_AE" w:bidi="ar_AE"/>
        </w:rPr>
        <w:t>ملاحظة الدراسة على رؤيا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17</w:t>
      </w:r>
      <w:r>
        <w:rPr>
          <w:rtl/>
          <w:cs/>
          <w:lang w:val="ar_AE" w:bidi="ar_AE"/>
        </w:rPr>
      </w:r>
    </w:p>
    <w:p>
      <w:pPr>
        <w:bidi/>
      </w:pPr>
      <w:r>
        <w:rPr>
          <w:rtl/>
          <w:cs/>
          <w:lang w:val="ar_AE" w:bidi="ar_AE"/>
        </w:rPr>
      </w:r>
      <w:r>
        <w:rPr>
          <w:rtl/>
          <w:cs/>
          <w:lang w:val="ar_AE" w:bidi="ar_AE"/>
        </w:rPr>
        <w:t xml:space="preserve">أولئك الذين يظلون أمناء للمسيح (من يغلب) سيُعطون المَنّ المُخفي، الغذاء السماوي (انظر </w:t>
      </w:r>
      <w:r>
        <w:rPr>
          <w:rtl/>
          <w:cs/>
          <w:lang w:val="ar_AE" w:bidi="ar_AE"/>
        </w:rPr>
        <w:t>خروج 16:11–36</w:t>
      </w:r>
      <w:r>
        <w:rPr>
          <w:rtl/>
          <w:cs/>
          <w:lang w:val="ar_AE" w:bidi="ar_AE"/>
        </w:rPr>
        <w:t>). • الْمُخْفَى: خلال الخروج، وُضعت جرة من المن في تابوت العهد (</w:t>
      </w:r>
      <w:r>
        <w:rPr>
          <w:rtl/>
          <w:cs/>
          <w:lang w:val="ar_AE" w:bidi="ar_AE"/>
        </w:rPr>
        <w:t>خروج 16:33–36</w:t>
      </w:r>
      <w:r>
        <w:rPr>
          <w:rtl/>
          <w:cs/>
          <w:lang w:val="ar_AE" w:bidi="ar_AE"/>
        </w:rPr>
        <w:t>). ووفقًا للتقاليد اليهودية، فعند مجيء المسيا، سيظهر التابوت مرة أخرى وسيؤكل المن في الوليمة المسيانية. يسوع هو الخبز النازل من السماء وخبز الحياة (</w:t>
      </w:r>
      <w:r>
        <w:rPr>
          <w:rtl/>
          <w:cs/>
          <w:lang w:val="ar_AE" w:bidi="ar_AE"/>
        </w:rPr>
        <w:t>يوحنّا 6:32–35</w:t>
      </w:r>
      <w:r>
        <w:rPr>
          <w:rtl/>
          <w:cs/>
          <w:lang w:val="ar_AE" w:bidi="ar_AE"/>
        </w:rPr>
        <w:t xml:space="preserve">; قارن </w:t>
      </w:r>
      <w:r>
        <w:rPr>
          <w:rtl/>
          <w:cs/>
          <w:lang w:val="ar_AE" w:bidi="ar_AE"/>
        </w:rPr>
        <w:t>خروج 16:4–21</w:t>
      </w:r>
      <w:r>
        <w:rPr>
          <w:rtl/>
          <w:cs/>
          <w:lang w:val="ar_AE" w:bidi="ar_AE"/>
        </w:rPr>
        <w:t xml:space="preserve">). • الحصاة البيضاء كانت غالبًا تُعطى للفائزين في المسابقات الرياضية، وكان من الشائع استخدام الحجر الأبيض للدخول إلى الولائم أو الاحتفالات الخاصة. لذلك فهي تشير إلى القبول والغلبة. • الاسم الجديد ربما يشير إلى الطبيعة الجديدة في المسيح لمن يغلب (انظر </w:t>
      </w:r>
      <w:r>
        <w:rPr>
          <w:rtl/>
          <w:cs/>
          <w:lang w:val="ar_AE" w:bidi="ar_AE"/>
        </w:rPr>
        <w:t>تكوين 17:5</w:t>
      </w:r>
      <w:r>
        <w:rPr>
          <w:rtl/>
          <w:cs/>
          <w:lang w:val="ar_AE" w:bidi="ar_AE"/>
        </w:rPr>
        <w:t xml:space="preserve">; </w:t>
      </w:r>
      <w:r>
        <w:rPr>
          <w:rtl/>
          <w:cs/>
          <w:lang w:val="ar_AE" w:bidi="ar_AE"/>
        </w:rPr>
        <w:t>32:28</w:t>
      </w:r>
      <w:r>
        <w:rPr>
          <w:rtl/>
          <w:cs/>
          <w:lang w:val="ar_AE" w:bidi="ar_AE"/>
        </w:rPr>
        <w:t xml:space="preserve">; </w:t>
      </w:r>
      <w:r>
        <w:rPr>
          <w:rtl/>
          <w:cs/>
          <w:lang w:val="ar_AE" w:bidi="ar_AE"/>
        </w:rPr>
        <w:t>يوحنّا 1:42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18</w:t>
      </w:r>
      <w:r>
        <w:rPr>
          <w:rtl/>
          <w:cs/>
          <w:lang w:val="ar_AE" w:bidi="ar_AE"/>
        </w:rPr>
      </w:r>
    </w:p>
    <w:p>
      <w:pPr>
        <w:bidi/>
      </w:pPr>
      <w:r>
        <w:rPr>
          <w:rtl/>
          <w:cs/>
          <w:lang w:val="ar_AE" w:bidi="ar_AE"/>
        </w:rPr>
      </w:r>
      <w:r>
        <w:rPr>
          <w:rtl/>
          <w:cs/>
          <w:lang w:val="ar_AE" w:bidi="ar_AE"/>
        </w:rPr>
        <w:t>كانت ثياتيرا مدينة حدودية معروفة بالعديد من النقابات التجارية، بما في ذلك النساجين والصباغين (</w:t>
      </w:r>
      <w:r>
        <w:rPr>
          <w:rtl/>
          <w:cs/>
          <w:lang w:val="ar_AE" w:bidi="ar_AE"/>
        </w:rPr>
        <w:t>أعمال الرسل 16:14</w:t>
      </w:r>
      <w:r>
        <w:rPr>
          <w:rtl/>
          <w:cs/>
          <w:lang w:val="ar_AE" w:bidi="ar_AE"/>
        </w:rPr>
        <w:t>). • يشير وصف ابن الله بتعبير الَّذِي لَهُ عَيْنَانِ كَلَهِيبِ نَارٍ إلى الإدراك الثاقب، وصورة الأرجل الصلبة تشير لثبات المسيح، في تباين واضح مع تمثال رودس الشهير، وهو تمثال ضخم كان يُعتقد أنه ثابت حتى دمره زلزال في عام 226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الرؤيا 2: 18–29</w:t>
      </w:r>
      <w:r>
        <w:rPr>
          <w:rtl/>
          <w:cs/>
          <w:lang w:val="ar_AE" w:bidi="ar_AE"/>
        </w:rPr>
      </w:r>
    </w:p>
    <w:p>
      <w:pPr>
        <w:bidi/>
      </w:pPr>
      <w:r>
        <w:rPr>
          <w:rtl/>
          <w:cs/>
          <w:lang w:val="ar_AE" w:bidi="ar_AE"/>
        </w:rPr>
      </w:r>
      <w:r>
        <w:rPr>
          <w:rtl/>
          <w:cs/>
          <w:lang w:val="ar_AE" w:bidi="ar_AE"/>
        </w:rPr>
        <w:t>الرسالة إلى الكنيسة في ثياتيرا تواجه المسيحيين الذين يخلطون بين تعاليم المسيحية والممارسات الوثنية وأسلوب الحياة الدنيوي.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19</w:t>
      </w:r>
      <w:r>
        <w:rPr>
          <w:rtl/>
          <w:cs/>
          <w:lang w:val="ar_AE" w:bidi="ar_AE"/>
        </w:rPr>
      </w:r>
    </w:p>
    <w:p>
      <w:pPr>
        <w:bidi/>
      </w:pPr>
      <w:r>
        <w:rPr>
          <w:rtl/>
          <w:cs/>
          <w:lang w:val="ar_AE" w:bidi="ar_AE"/>
        </w:rPr>
      </w:r>
      <w:r>
        <w:rPr>
          <w:rtl/>
          <w:cs/>
          <w:lang w:val="ar_AE" w:bidi="ar_AE"/>
        </w:rPr>
        <w:t>يؤكد المسيح على معرفته ورؤيته لكل الأمور عندما يثني على أهل ثياتيرا.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20–21</w:t>
      </w:r>
      <w:r>
        <w:rPr>
          <w:rtl/>
          <w:cs/>
          <w:lang w:val="ar_AE" w:bidi="ar_AE"/>
        </w:rPr>
      </w:r>
    </w:p>
    <w:p>
      <w:pPr>
        <w:bidi/>
      </w:pPr>
      <w:r>
        <w:rPr>
          <w:rtl/>
          <w:cs/>
          <w:lang w:val="ar_AE" w:bidi="ar_AE"/>
        </w:rPr>
      </w:r>
      <w:r>
        <w:rPr>
          <w:rtl/>
          <w:cs/>
          <w:lang w:val="ar_AE" w:bidi="ar_AE"/>
        </w:rPr>
        <w:t>يُشير ذِكرْ إيزابل، التي قادت إسرائيل إلى عبادة الأوثان والفجور (</w:t>
      </w:r>
      <w:r>
        <w:rPr>
          <w:rtl/>
          <w:cs/>
          <w:lang w:val="ar_AE" w:bidi="ar_AE"/>
        </w:rPr>
        <w:t>1 ملوك 16:31–33</w:t>
      </w:r>
      <w:r>
        <w:rPr>
          <w:rtl/>
          <w:cs/>
          <w:lang w:val="ar_AE" w:bidi="ar_AE"/>
        </w:rPr>
        <w:t xml:space="preserve">؛ </w:t>
      </w:r>
      <w:r>
        <w:rPr>
          <w:rtl/>
          <w:cs/>
          <w:lang w:val="ar_AE" w:bidi="ar_AE"/>
        </w:rPr>
        <w:t>21:5–26</w:t>
      </w:r>
      <w:r>
        <w:rPr>
          <w:rtl/>
          <w:cs/>
          <w:lang w:val="ar_AE" w:bidi="ar_AE"/>
        </w:rPr>
        <w:t xml:space="preserve">)، إلى مشكلة خطيرة. فمثل الملكة في العهد القديم التي قادت عبادة البعل الوثنية (انظر </w:t>
      </w:r>
      <w:r>
        <w:rPr>
          <w:rtl/>
          <w:cs/>
          <w:lang w:val="ar_AE" w:bidi="ar_AE"/>
        </w:rPr>
        <w:t>1 ملوك 16:31</w:t>
      </w:r>
      <w:r>
        <w:rPr>
          <w:rtl/>
          <w:cs/>
          <w:lang w:val="ar_AE" w:bidi="ar_AE"/>
        </w:rPr>
        <w:t xml:space="preserve">؛ </w:t>
      </w:r>
      <w:r>
        <w:rPr>
          <w:rtl/>
          <w:cs/>
          <w:lang w:val="ar_AE" w:bidi="ar_AE"/>
        </w:rPr>
        <w:t>18:4</w:t>
      </w:r>
      <w:r>
        <w:rPr>
          <w:rtl/>
          <w:cs/>
          <w:lang w:val="ar_AE" w:bidi="ar_AE"/>
        </w:rPr>
        <w:t xml:space="preserve">؛ </w:t>
      </w:r>
      <w:r>
        <w:rPr>
          <w:rtl/>
          <w:cs/>
          <w:lang w:val="ar_AE" w:bidi="ar_AE"/>
        </w:rPr>
        <w:t>19:1–3</w:t>
      </w:r>
      <w:r>
        <w:rPr>
          <w:rtl/>
          <w:cs/>
          <w:lang w:val="ar_AE" w:bidi="ar_AE"/>
        </w:rPr>
        <w:t>)، كانت إيزابل المجهولة هذه تدَّعي النبوة، لكنها كانت تقود شعب الله إلى أشكال مختلفة من الفجور، بما في ذلك السلوك الجنسي غير اللائق والانحراف عن الله إلى جماعات وأفعال وثنية (</w:t>
      </w:r>
      <w:r>
        <w:rPr>
          <w:rtl/>
          <w:cs/>
          <w:lang w:val="ar_AE" w:bidi="ar_AE"/>
        </w:rPr>
        <w:t>خروج 34:15–16</w:t>
      </w:r>
      <w:r>
        <w:rPr>
          <w:rtl/>
          <w:cs/>
          <w:lang w:val="ar_AE" w:bidi="ar_AE"/>
        </w:rPr>
        <w:t xml:space="preserve">؛ </w:t>
      </w:r>
      <w:r>
        <w:rPr>
          <w:rtl/>
          <w:cs/>
          <w:lang w:val="ar_AE" w:bidi="ar_AE"/>
        </w:rPr>
        <w:t>مزمور 106:39</w:t>
      </w:r>
      <w:r>
        <w:rPr>
          <w:rtl/>
          <w:cs/>
          <w:lang w:val="ar_AE" w:bidi="ar_AE"/>
        </w:rPr>
        <w:t xml:space="preserve">؛ </w:t>
      </w:r>
      <w:r>
        <w:rPr>
          <w:rtl/>
          <w:cs/>
          <w:lang w:val="ar_AE" w:bidi="ar_AE"/>
        </w:rPr>
        <w:t>إشعياء 57:7–8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21</w:t>
      </w:r>
      <w:r>
        <w:rPr>
          <w:rtl/>
          <w:cs/>
          <w:lang w:val="ar_AE" w:bidi="ar_AE"/>
        </w:rPr>
      </w:r>
    </w:p>
    <w:p>
      <w:pPr>
        <w:bidi/>
      </w:pPr>
      <w:r>
        <w:rPr>
          <w:rtl/>
          <w:cs/>
          <w:lang w:val="ar_AE" w:bidi="ar_AE"/>
        </w:rPr>
      </w:r>
      <w:r>
        <w:rPr>
          <w:rtl/>
          <w:cs/>
          <w:lang w:val="ar_AE" w:bidi="ar_AE"/>
        </w:rPr>
        <w:t xml:space="preserve">منح المسيح لهذه النبية الكاذبة فرصة للتوبة عن تعاليمها وأفعالها الخاطئة، عن طريق رُسل مثل يوحنا، لكنها، مثل الكثيرين، رفضت ذلك (قارن </w:t>
      </w:r>
      <w:r>
        <w:rPr>
          <w:rtl/>
          <w:cs/>
          <w:lang w:val="ar_AE" w:bidi="ar_AE"/>
        </w:rPr>
        <w:t>9:20–21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22–23</w:t>
      </w:r>
      <w:r>
        <w:rPr>
          <w:rtl/>
          <w:cs/>
          <w:lang w:val="ar_AE" w:bidi="ar_AE"/>
        </w:rPr>
      </w:r>
    </w:p>
    <w:p>
      <w:pPr>
        <w:bidi/>
      </w:pPr>
      <w:r>
        <w:rPr>
          <w:rtl/>
          <w:cs/>
          <w:lang w:val="ar_AE" w:bidi="ar_AE"/>
        </w:rPr>
      </w:r>
      <w:r>
        <w:rPr>
          <w:rtl/>
          <w:cs/>
          <w:lang w:val="ar_AE" w:bidi="ar_AE"/>
        </w:rPr>
        <w:t xml:space="preserve">حُكْم المسيح على "إيزابل" هذه وأتباعها يتم في ثلاث مراحل: (1) سوف تعاني إيزابل على فراش من الألم؛ (2) سوف يواجه أتباعها معاناة شديدة؛ و(3) سوف يلقي أطفالها حتفهم (قارن </w:t>
      </w:r>
      <w:r>
        <w:rPr>
          <w:rtl/>
          <w:cs/>
          <w:lang w:val="ar_AE" w:bidi="ar_AE"/>
        </w:rPr>
        <w:t>أعمال 5:5</w:t>
      </w:r>
      <w:r>
        <w:rPr>
          <w:rtl/>
          <w:cs/>
          <w:lang w:val="ar_AE" w:bidi="ar_AE"/>
        </w:rPr>
        <w:t xml:space="preserve">, </w:t>
      </w:r>
      <w:r>
        <w:rPr>
          <w:rtl/>
          <w:cs/>
          <w:lang w:val="ar_AE" w:bidi="ar_AE"/>
        </w:rPr>
        <w:t>10</w:t>
      </w:r>
      <w:r>
        <w:rPr>
          <w:rtl/>
          <w:cs/>
          <w:lang w:val="ar_AE" w:bidi="ar_AE"/>
        </w:rPr>
        <w:t xml:space="preserve">; </w:t>
      </w:r>
      <w:r>
        <w:rPr>
          <w:rtl/>
          <w:cs/>
          <w:lang w:val="ar_AE" w:bidi="ar_AE"/>
        </w:rPr>
        <w:t>1 كورنثوس 11:30</w:t>
      </w:r>
      <w:r>
        <w:rPr>
          <w:rtl/>
          <w:cs/>
          <w:lang w:val="ar_AE" w:bidi="ar_AE"/>
        </w:rPr>
        <w:t xml:space="preserve">). ويشبه هذا الحُكْم الضربات التي أصابت مصر وانتهت بموت كل ابن بكر (انظر </w:t>
      </w:r>
      <w:r>
        <w:rPr>
          <w:rtl/>
          <w:cs/>
          <w:lang w:val="ar_AE" w:bidi="ar_AE"/>
        </w:rPr>
        <w:t>خروج 12:29–30</w:t>
      </w:r>
      <w:r>
        <w:rPr>
          <w:rtl/>
          <w:cs/>
          <w:lang w:val="ar_AE" w:bidi="ar_AE"/>
        </w:rPr>
        <w:t xml:space="preserve">). • يدرك الله الأفكار والنوايا (انظر </w:t>
      </w:r>
      <w:r>
        <w:rPr>
          <w:rtl/>
          <w:cs/>
          <w:lang w:val="ar_AE" w:bidi="ar_AE"/>
        </w:rPr>
        <w:t>إرميا 17:10</w:t>
      </w:r>
      <w:r>
        <w:rPr>
          <w:rtl/>
          <w:cs/>
          <w:lang w:val="ar_AE" w:bidi="ar_AE"/>
        </w:rPr>
        <w:t xml:space="preserve">; </w:t>
      </w:r>
      <w:r>
        <w:rPr>
          <w:rtl/>
          <w:cs/>
          <w:lang w:val="ar_AE" w:bidi="ar_AE"/>
        </w:rPr>
        <w:t>أعمال 1:24</w:t>
      </w:r>
      <w:r>
        <w:rPr>
          <w:rtl/>
          <w:cs/>
          <w:lang w:val="ar_AE" w:bidi="ar_AE"/>
        </w:rPr>
        <w:t xml:space="preserve">; </w:t>
      </w:r>
      <w:r>
        <w:rPr>
          <w:rtl/>
          <w:cs/>
          <w:lang w:val="ar_AE" w:bidi="ar_AE"/>
        </w:rPr>
        <w:t>عبرانيين 4:12–13</w:t>
      </w:r>
      <w:r>
        <w:rPr>
          <w:rtl/>
          <w:cs/>
          <w:lang w:val="ar_AE" w:bidi="ar_AE"/>
        </w:rPr>
        <w:t xml:space="preserve">), ويصدر الحُكْم الذي يستحقه الناس (انظر </w:t>
      </w:r>
      <w:r>
        <w:rPr>
          <w:rtl/>
          <w:cs/>
          <w:lang w:val="ar_AE" w:bidi="ar_AE"/>
        </w:rPr>
        <w:t>رؤيا 22:12</w:t>
      </w:r>
      <w:r>
        <w:rPr>
          <w:rtl/>
          <w:cs/>
          <w:lang w:val="ar_AE" w:bidi="ar_AE"/>
        </w:rPr>
        <w:t xml:space="preserve">; </w:t>
      </w:r>
      <w:r>
        <w:rPr>
          <w:rtl/>
          <w:cs/>
          <w:lang w:val="ar_AE" w:bidi="ar_AE"/>
        </w:rPr>
        <w:t>إرميا 17:10</w:t>
      </w:r>
      <w:r>
        <w:rPr>
          <w:rtl/>
          <w:cs/>
          <w:lang w:val="ar_AE" w:bidi="ar_AE"/>
        </w:rPr>
        <w:t xml:space="preserve">; </w:t>
      </w:r>
      <w:r>
        <w:rPr>
          <w:rtl/>
          <w:cs/>
          <w:lang w:val="ar_AE" w:bidi="ar_AE"/>
        </w:rPr>
        <w:t>متى 16:27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24</w:t>
      </w:r>
      <w:r>
        <w:rPr>
          <w:rtl/>
          <w:cs/>
          <w:lang w:val="ar_AE" w:bidi="ar_AE"/>
        </w:rPr>
      </w:r>
    </w:p>
    <w:p>
      <w:pPr>
        <w:bidi/>
      </w:pPr>
      <w:r>
        <w:rPr>
          <w:rtl/>
          <w:cs/>
          <w:lang w:val="ar_AE" w:bidi="ar_AE"/>
        </w:rPr>
      </w:r>
      <w:r>
        <w:rPr>
          <w:rtl/>
          <w:cs/>
          <w:lang w:val="ar_AE" w:bidi="ar_AE"/>
        </w:rPr>
        <w:t>قد يشير تعبير أعماق الشيطان إلى الإله الغنوصي المعروف باسم "العُمْق" (</w:t>
      </w:r>
      <w:r>
        <w:rPr>
          <w:i/>
          <w:rtl/>
          <w:cs/>
          <w:lang w:val="ar_AE" w:bidi="ar_AE"/>
        </w:rPr>
        <w:t>Bythos</w:t>
      </w:r>
      <w:r>
        <w:rPr>
          <w:rtl/>
          <w:cs/>
          <w:lang w:val="ar_AE" w:bidi="ar_AE"/>
        </w:rPr>
        <w:t>)، الذي شَكَّل مع شريكه "الصمت" (</w:t>
      </w:r>
      <w:r>
        <w:rPr>
          <w:i/>
          <w:rtl/>
          <w:cs/>
          <w:lang w:val="ar_AE" w:bidi="ar_AE"/>
        </w:rPr>
        <w:t>Sigē</w:t>
      </w:r>
      <w:r>
        <w:rPr>
          <w:rtl/>
          <w:cs/>
          <w:lang w:val="ar_AE" w:bidi="ar_AE"/>
        </w:rPr>
        <w:t>) إلهًا فلسفيًا. وقد ركزت الغنوصية بشكل كبير على المعرفة السرية.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 26–28</w:t>
      </w:r>
      <w:r>
        <w:rPr>
          <w:rtl/>
          <w:cs/>
          <w:lang w:val="ar_AE" w:bidi="ar_AE"/>
        </w:rPr>
      </w:r>
    </w:p>
    <w:p>
      <w:pPr>
        <w:bidi/>
      </w:pPr>
      <w:r>
        <w:rPr>
          <w:rtl/>
          <w:cs/>
          <w:lang w:val="ar_AE" w:bidi="ar_AE"/>
        </w:rPr>
      </w:r>
      <w:r>
        <w:rPr>
          <w:rtl/>
          <w:cs/>
          <w:lang w:val="ar_AE" w:bidi="ar_AE"/>
        </w:rPr>
        <w:t xml:space="preserve">يَعِدُ المسيح بأن الذين يطيعونه سيشتركون معه في سلطانه، كما يرمز إليه بالقضيب الحديدي الذي سيُحطم المعارضة مثل الأواني الخزفية (اقتباس </w:t>
      </w:r>
      <w:r>
        <w:rPr>
          <w:rtl/>
          <w:cs/>
          <w:lang w:val="ar_AE" w:bidi="ar_AE"/>
        </w:rPr>
        <w:t>مزمور 2:8–9</w:t>
      </w:r>
      <w:r>
        <w:rPr>
          <w:rtl/>
          <w:cs/>
          <w:lang w:val="ar_AE" w:bidi="ar_AE"/>
        </w:rPr>
        <w:t xml:space="preserve">; قارن </w:t>
      </w:r>
      <w:r>
        <w:rPr>
          <w:rtl/>
          <w:cs/>
          <w:lang w:val="ar_AE" w:bidi="ar_AE"/>
        </w:rPr>
        <w:t>رؤيا 12:5</w:t>
      </w:r>
      <w:r>
        <w:rPr>
          <w:rtl/>
          <w:cs/>
          <w:lang w:val="ar_AE" w:bidi="ar_AE"/>
        </w:rPr>
        <w:t xml:space="preserve">; </w:t>
      </w:r>
      <w:r>
        <w:rPr>
          <w:rtl/>
          <w:cs/>
          <w:lang w:val="ar_AE" w:bidi="ar_AE"/>
        </w:rPr>
        <w:t>19:15</w:t>
      </w:r>
      <w:r>
        <w:rPr>
          <w:rtl/>
          <w:cs/>
          <w:lang w:val="ar_AE" w:bidi="ar_AE"/>
        </w:rPr>
        <w:t>). • كوكب الصبح هو كوكب الزهرة، الذي يشير إلى قدوم يوم جديد. وهنا يشير إلى وعد القيامة عند رجوع المسيح (</w:t>
      </w:r>
      <w:r>
        <w:rPr>
          <w:rtl/>
          <w:cs/>
          <w:lang w:val="ar_AE" w:bidi="ar_AE"/>
        </w:rPr>
        <w:t>22:16</w:t>
      </w:r>
      <w:r>
        <w:rPr>
          <w:rtl/>
          <w:cs/>
          <w:lang w:val="ar_AE" w:bidi="ar_AE"/>
        </w:rPr>
        <w:t xml:space="preserve">; </w:t>
      </w:r>
      <w:r>
        <w:rPr>
          <w:rtl/>
          <w:cs/>
          <w:lang w:val="ar_AE" w:bidi="ar_AE"/>
        </w:rPr>
        <w:t>2 بطرس 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w:t>
      </w:r>
      <w:r>
        <w:rPr>
          <w:rtl/>
          <w:cs/>
          <w:lang w:val="ar_AE" w:bidi="ar_AE"/>
        </w:rPr>
      </w:r>
    </w:p>
    <w:p>
      <w:pPr>
        <w:bidi/>
      </w:pPr>
      <w:r>
        <w:rPr>
          <w:rtl/>
          <w:cs/>
          <w:lang w:val="ar_AE" w:bidi="ar_AE"/>
        </w:rPr>
      </w:r>
      <w:r>
        <w:rPr>
          <w:rtl/>
          <w:cs/>
          <w:lang w:val="ar_AE" w:bidi="ar_AE"/>
        </w:rPr>
        <w:t>كانت مدينة ساردس، على بعد حوالي 50 ميلًا (80 كيلومترًا) شرق سميرنا على الطريق العام للسفر في الجنوب الشرقي بين برغامس وثياتيرا، موطنًا لجالية كبيرة من اليهود الأغنياء، الذين أُطلق عليهم "السفارديم" نسبة إلى الاسم القديم للمدينة. وقد منحت حصونها القوية سكانها شعورًا مفرطًا بالأمان. • لَكَ اسْمًا أَنَّكَ حَيٌّ—وَأَنْتَ مَيْتٌ: ربما اعتقدت الكنائس الأخرى أن المسيحيين في ساردس يُشَكِّلون كنيسة فاعلة وقوية وديناميكية، لكن نمط حياتهم العالمي كشف عن افتقارهم إلى الحياة الروحية.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1–6</w:t>
      </w:r>
      <w:r>
        <w:rPr>
          <w:rtl/>
          <w:cs/>
          <w:lang w:val="ar_AE" w:bidi="ar_AE"/>
        </w:rPr>
      </w:r>
    </w:p>
    <w:p>
      <w:pPr>
        <w:bidi/>
      </w:pPr>
      <w:r>
        <w:rPr>
          <w:rtl/>
          <w:cs/>
          <w:lang w:val="ar_AE" w:bidi="ar_AE"/>
        </w:rPr>
      </w:r>
      <w:r>
        <w:rPr>
          <w:rtl/>
          <w:cs/>
          <w:lang w:val="ar_AE" w:bidi="ar_AE"/>
        </w:rPr>
        <w:t>تحذر الرسالة إلى الكنيسة في ساردس المسيحيين الذين يظنون أنهم أحياء روحيًا (في حين أنهم في الواقع أموات) أنه بدون تغيير حقيقي سيواجهون دينونة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2–3</w:t>
      </w:r>
      <w:r>
        <w:rPr>
          <w:rtl/>
          <w:cs/>
          <w:lang w:val="ar_AE" w:bidi="ar_AE"/>
        </w:rPr>
      </w:r>
    </w:p>
    <w:p>
      <w:pPr>
        <w:bidi/>
      </w:pPr>
      <w:r>
        <w:rPr>
          <w:rtl/>
          <w:cs/>
          <w:lang w:val="ar_AE" w:bidi="ar_AE"/>
        </w:rPr>
      </w:r>
      <w:r>
        <w:rPr>
          <w:rtl/>
          <w:cs/>
          <w:lang w:val="ar_AE" w:bidi="ar_AE"/>
        </w:rPr>
        <w:t xml:space="preserve">كانت كنيسة ساردس بحاجة إلى أن تستيقظ وإلا ستتعرض للسقوط فجأة. وقد سقطت مدينة ساردس عندما شنت قوات كورش (549/546 قبل الميلاد) وأنطيوخوس الثالث (189 قبل الميلاد) هجمات غير متوقعة عبر نفق سري، مما أخذ الحراس على حين غرة. وسيكون الوضع نفسه بالنسبة للمسيحيين هناك إذا لم يستوفوا متطلبات الله (انظر </w:t>
      </w:r>
      <w:r>
        <w:rPr>
          <w:rtl/>
          <w:cs/>
          <w:lang w:val="ar_AE" w:bidi="ar_AE"/>
        </w:rPr>
        <w:t>20:12</w:t>
      </w:r>
      <w:r>
        <w:rPr>
          <w:rtl/>
          <w:cs/>
          <w:lang w:val="ar_AE" w:bidi="ar_AE"/>
        </w:rPr>
        <w:t xml:space="preserve">; </w:t>
      </w:r>
      <w:r>
        <w:rPr>
          <w:rtl/>
          <w:cs/>
          <w:lang w:val="ar_AE" w:bidi="ar_AE"/>
        </w:rPr>
        <w:t>أفسس 2:10</w:t>
      </w:r>
      <w:r>
        <w:rPr>
          <w:rtl/>
          <w:cs/>
          <w:lang w:val="ar_AE" w:bidi="ar_AE"/>
        </w:rPr>
        <w:t xml:space="preserve">; </w:t>
      </w:r>
      <w:r>
        <w:rPr>
          <w:rtl/>
          <w:cs/>
          <w:lang w:val="ar_AE" w:bidi="ar_AE"/>
        </w:rPr>
        <w:t>يعقوب 2:20</w:t>
      </w:r>
      <w:r>
        <w:rPr>
          <w:rtl/>
          <w:cs/>
          <w:lang w:val="ar_AE" w:bidi="ar_AE"/>
        </w:rPr>
        <w:t xml:space="preserve">). • كَلِصٍّ: مثل الغزاة في تاريخ المدينة، فإن المسيح سيأتي فجأة (انظر </w:t>
      </w:r>
      <w:r>
        <w:rPr>
          <w:rtl/>
          <w:cs/>
          <w:lang w:val="ar_AE" w:bidi="ar_AE"/>
        </w:rPr>
        <w:t>رؤيا 16:15</w:t>
      </w:r>
      <w:r>
        <w:rPr>
          <w:rtl/>
          <w:cs/>
          <w:lang w:val="ar_AE" w:bidi="ar_AE"/>
        </w:rPr>
        <w:t xml:space="preserve">; </w:t>
      </w:r>
      <w:r>
        <w:rPr>
          <w:rtl/>
          <w:cs/>
          <w:lang w:val="ar_AE" w:bidi="ar_AE"/>
        </w:rPr>
        <w:t>متى 24:43</w:t>
      </w:r>
      <w:r>
        <w:rPr>
          <w:rtl/>
          <w:cs/>
          <w:lang w:val="ar_AE" w:bidi="ar_AE"/>
        </w:rPr>
        <w:t xml:space="preserve">; </w:t>
      </w:r>
      <w:r>
        <w:rPr>
          <w:rtl/>
          <w:cs/>
          <w:lang w:val="ar_AE" w:bidi="ar_AE"/>
        </w:rPr>
        <w:t>1 تسالونيكي 5:2</w:t>
      </w:r>
      <w:r>
        <w:rPr>
          <w:rtl/>
          <w:cs/>
          <w:lang w:val="ar_AE" w:bidi="ar_AE"/>
        </w:rPr>
        <w:t xml:space="preserve">; </w:t>
      </w:r>
      <w:r>
        <w:rPr>
          <w:rtl/>
          <w:cs/>
          <w:lang w:val="ar_AE" w:bidi="ar_AE"/>
        </w:rPr>
        <w:t>2 بطرس 3:10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4</w:t>
      </w:r>
      <w:r>
        <w:rPr>
          <w:rtl/>
          <w:cs/>
          <w:lang w:val="ar_AE" w:bidi="ar_AE"/>
        </w:rPr>
      </w:r>
    </w:p>
    <w:p>
      <w:pPr>
        <w:bidi/>
      </w:pPr>
      <w:r>
        <w:rPr>
          <w:rtl/>
          <w:cs/>
          <w:lang w:val="ar_AE" w:bidi="ar_AE"/>
        </w:rPr>
      </w:r>
      <w:r>
        <w:rPr>
          <w:rtl/>
          <w:cs/>
          <w:lang w:val="ar_AE" w:bidi="ar_AE"/>
        </w:rPr>
        <w:t xml:space="preserve">لَمْ يُنَجِّسُوا ثِيَابَهُمْ: الملابس المتسخة (النجسة) </w:t>
      </w:r>
      <w:r>
        <w:rPr>
          <w:i/>
          <w:rtl/>
          <w:cs/>
          <w:lang w:val="ar_AE" w:bidi="ar_AE"/>
        </w:rPr>
        <w:t>. . .</w:t>
      </w:r>
      <w:r>
        <w:rPr>
          <w:rtl/>
          <w:cs/>
          <w:lang w:val="ar_AE" w:bidi="ar_AE"/>
        </w:rPr>
        <w:t xml:space="preserve"> ترمز إلى حياة غير نقية (</w:t>
      </w:r>
      <w:r>
        <w:rPr>
          <w:rtl/>
          <w:cs/>
          <w:lang w:val="ar_AE" w:bidi="ar_AE"/>
        </w:rPr>
        <w:t>زكريا 3:4</w:t>
      </w:r>
      <w:r>
        <w:rPr>
          <w:rtl/>
          <w:cs/>
          <w:lang w:val="ar_AE" w:bidi="ar_AE"/>
        </w:rPr>
        <w:t xml:space="preserve">)، في حين أن الثياب البيض ترمز إلى النقاء (انظر </w:t>
      </w:r>
      <w:r>
        <w:rPr>
          <w:rtl/>
          <w:cs/>
          <w:lang w:val="ar_AE" w:bidi="ar_AE"/>
        </w:rPr>
        <w:t>رؤيا 6:11</w:t>
      </w:r>
      <w:r>
        <w:rPr>
          <w:rtl/>
          <w:cs/>
          <w:lang w:val="ar_AE" w:bidi="ar_AE"/>
        </w:rPr>
        <w:t xml:space="preserve">; </w:t>
      </w:r>
      <w:r>
        <w:rPr>
          <w:rtl/>
          <w:cs/>
          <w:lang w:val="ar_AE" w:bidi="ar_AE"/>
        </w:rPr>
        <w:t>7:13–14</w:t>
      </w:r>
      <w:r>
        <w:rPr>
          <w:rtl/>
          <w:cs/>
          <w:lang w:val="ar_AE" w:bidi="ar_AE"/>
        </w:rPr>
        <w:t xml:space="preserve">; </w:t>
      </w:r>
      <w:r>
        <w:rPr>
          <w:rtl/>
          <w:cs/>
          <w:lang w:val="ar_AE" w:bidi="ar_AE"/>
        </w:rPr>
        <w:t>22:14</w:t>
      </w:r>
      <w:r>
        <w:rPr>
          <w:rtl/>
          <w:cs/>
          <w:lang w:val="ar_AE" w:bidi="ar_AE"/>
        </w:rPr>
        <w:t xml:space="preserve">). • فَسَيَمْشُونَ مَعِي: المشي يُعَبِّر عن الطريقة التي يعيش بها الشخص (انظر </w:t>
      </w:r>
      <w:r>
        <w:rPr>
          <w:rtl/>
          <w:cs/>
          <w:lang w:val="ar_AE" w:bidi="ar_AE"/>
        </w:rPr>
        <w:t>تكوين 17:1</w:t>
      </w:r>
      <w:r>
        <w:rPr>
          <w:rtl/>
          <w:cs/>
          <w:lang w:val="ar_AE" w:bidi="ar_AE"/>
        </w:rPr>
        <w:t xml:space="preserve">; </w:t>
      </w:r>
      <w:r>
        <w:rPr>
          <w:rtl/>
          <w:cs/>
          <w:lang w:val="ar_AE" w:bidi="ar_AE"/>
        </w:rPr>
        <w:t>مزامير 81:13</w:t>
      </w:r>
      <w:r>
        <w:rPr>
          <w:rtl/>
          <w:cs/>
          <w:lang w:val="ar_AE" w:bidi="ar_AE"/>
        </w:rPr>
        <w:t xml:space="preserve">; </w:t>
      </w:r>
      <w:r>
        <w:rPr>
          <w:rtl/>
          <w:cs/>
          <w:lang w:val="ar_AE" w:bidi="ar_AE"/>
        </w:rPr>
        <w:t>82:5</w:t>
      </w:r>
      <w:r>
        <w:rPr>
          <w:rtl/>
          <w:cs/>
          <w:lang w:val="ar_AE" w:bidi="ar_AE"/>
        </w:rPr>
        <w:t xml:space="preserve">; </w:t>
      </w:r>
      <w:r>
        <w:rPr>
          <w:rtl/>
          <w:cs/>
          <w:lang w:val="ar_AE" w:bidi="ar_AE"/>
        </w:rPr>
        <w:t>رومية 8:4</w:t>
      </w:r>
      <w:r>
        <w:rPr>
          <w:rtl/>
          <w:cs/>
          <w:lang w:val="ar_AE" w:bidi="ar_AE"/>
        </w:rPr>
        <w:t xml:space="preserve">; </w:t>
      </w:r>
      <w:r>
        <w:rPr>
          <w:rtl/>
          <w:cs/>
          <w:lang w:val="ar_AE" w:bidi="ar_AE"/>
        </w:rPr>
        <w:t>غلاطية 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5</w:t>
      </w:r>
      <w:r>
        <w:rPr>
          <w:rtl/>
          <w:cs/>
          <w:lang w:val="ar_AE" w:bidi="ar_AE"/>
        </w:rPr>
      </w:r>
    </w:p>
    <w:p>
      <w:pPr>
        <w:bidi/>
      </w:pPr>
      <w:r>
        <w:rPr>
          <w:rtl/>
          <w:cs/>
          <w:lang w:val="ar_AE" w:bidi="ar_AE"/>
        </w:rPr>
      </w:r>
      <w:r>
        <w:rPr>
          <w:rtl/>
          <w:cs/>
          <w:lang w:val="ar_AE" w:bidi="ar_AE"/>
        </w:rPr>
        <w:t xml:space="preserve">تسجيل اسم الشخص في سفر الحياة (انظر </w:t>
      </w:r>
      <w:r>
        <w:rPr>
          <w:rtl/>
          <w:cs/>
          <w:lang w:val="ar_AE" w:bidi="ar_AE"/>
        </w:rPr>
        <w:t>20:12–15</w:t>
      </w:r>
      <w:r>
        <w:rPr>
          <w:rtl/>
          <w:cs/>
          <w:lang w:val="ar_AE" w:bidi="ar_AE"/>
        </w:rPr>
        <w:t xml:space="preserve">; </w:t>
      </w:r>
      <w:r>
        <w:rPr>
          <w:rtl/>
          <w:cs/>
          <w:lang w:val="ar_AE" w:bidi="ar_AE"/>
        </w:rPr>
        <w:t>دانيآل 7:10</w:t>
      </w:r>
      <w:r>
        <w:rPr>
          <w:rtl/>
          <w:cs/>
          <w:lang w:val="ar_AE" w:bidi="ar_AE"/>
        </w:rPr>
        <w:t xml:space="preserve">) يرمز إلى اليقين من قبول الله ومن نوَّال الحياة الأبدية (انظر </w:t>
      </w:r>
      <w:r>
        <w:rPr>
          <w:rtl/>
          <w:cs/>
          <w:lang w:val="ar_AE" w:bidi="ar_AE"/>
        </w:rPr>
        <w:t>رؤيا 17: 8</w:t>
      </w:r>
      <w:r>
        <w:rPr>
          <w:rtl/>
          <w:cs/>
          <w:lang w:val="ar_AE" w:bidi="ar_AE"/>
        </w:rPr>
        <w:t xml:space="preserve">; </w:t>
      </w:r>
      <w:r>
        <w:rPr>
          <w:rtl/>
          <w:cs/>
          <w:lang w:val="ar_AE" w:bidi="ar_AE"/>
        </w:rPr>
        <w:t>20:12</w:t>
      </w:r>
      <w:r>
        <w:rPr>
          <w:rtl/>
          <w:cs/>
          <w:lang w:val="ar_AE" w:bidi="ar_AE"/>
        </w:rPr>
        <w:t xml:space="preserve">; </w:t>
      </w:r>
      <w:r>
        <w:rPr>
          <w:rtl/>
          <w:cs/>
          <w:lang w:val="ar_AE" w:bidi="ar_AE"/>
        </w:rPr>
        <w:t>فيلبي 4:3</w:t>
      </w:r>
      <w:r>
        <w:rPr>
          <w:rtl/>
          <w:cs/>
          <w:lang w:val="ar_AE" w:bidi="ar_AE"/>
        </w:rPr>
        <w:t xml:space="preserve">; انظر أيضًا </w:t>
      </w:r>
      <w:r>
        <w:rPr>
          <w:rtl/>
          <w:cs/>
          <w:lang w:val="ar_AE" w:bidi="ar_AE"/>
        </w:rPr>
        <w:t>لوقا 10: 20</w:t>
      </w:r>
      <w:r>
        <w:rPr>
          <w:rtl/>
          <w:cs/>
          <w:lang w:val="ar_AE" w:bidi="ar_AE"/>
        </w:rPr>
        <w:t xml:space="preserve">). بينما محو الله للاسم يشير إلى الدينونة والموت الأبدي (انظر </w:t>
      </w:r>
      <w:r>
        <w:rPr>
          <w:rtl/>
          <w:cs/>
          <w:lang w:val="ar_AE" w:bidi="ar_AE"/>
        </w:rPr>
        <w:t>خروج 32:32–33</w:t>
      </w:r>
      <w:r>
        <w:rPr>
          <w:rtl/>
          <w:cs/>
          <w:lang w:val="ar_AE" w:bidi="ar_AE"/>
        </w:rPr>
        <w:t xml:space="preserve">; </w:t>
      </w:r>
      <w:r>
        <w:rPr>
          <w:rtl/>
          <w:cs/>
          <w:lang w:val="ar_AE" w:bidi="ar_AE"/>
        </w:rPr>
        <w:t>مزمور 69:28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7</w:t>
      </w:r>
      <w:r>
        <w:rPr>
          <w:rtl/>
          <w:cs/>
          <w:lang w:val="ar_AE" w:bidi="ar_AE"/>
        </w:rPr>
      </w:r>
    </w:p>
    <w:p>
      <w:pPr>
        <w:bidi/>
      </w:pPr>
      <w:r>
        <w:rPr>
          <w:rtl/>
          <w:cs/>
          <w:lang w:val="ar_AE" w:bidi="ar_AE"/>
        </w:rPr>
      </w:r>
      <w:r>
        <w:rPr>
          <w:rtl/>
          <w:cs/>
          <w:lang w:val="ar_AE" w:bidi="ar_AE"/>
        </w:rPr>
        <w:t xml:space="preserve">كانت مدينة فيلادلفيا تقع في سفوح جبال تيمولوس، وتُطِل على السهول الخصبة في الشرق. ولقد تعرضت المدينة مرارًا لزلازل شديدة تركتها ضعيفة وفقيرة. • تقتبس هذه الآية عبارات من </w:t>
      </w:r>
      <w:r>
        <w:rPr>
          <w:rtl/>
          <w:cs/>
          <w:lang w:val="ar_AE" w:bidi="ar_AE"/>
        </w:rPr>
        <w:t>إشعياء 22:22</w:t>
      </w:r>
      <w:r>
        <w:rPr>
          <w:rtl/>
          <w:cs/>
          <w:lang w:val="ar_AE" w:bidi="ar_AE"/>
        </w:rPr>
        <w:t xml:space="preserve">. • مفتاح داود: يسوع المسيّا هو الوريث لنسل داود الملكي. وكحارس لأبواب السماء، فإن يسوع لديه السلطان ليفتح ويغلق الطريق إلى السماء (قارن </w:t>
      </w:r>
      <w:r>
        <w:rPr>
          <w:rtl/>
          <w:cs/>
          <w:lang w:val="ar_AE" w:bidi="ar_AE"/>
        </w:rPr>
        <w:t>متى 16:19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7–13</w:t>
      </w:r>
      <w:r>
        <w:rPr>
          <w:rtl/>
          <w:cs/>
          <w:lang w:val="ar_AE" w:bidi="ar_AE"/>
        </w:rPr>
      </w:r>
    </w:p>
    <w:p>
      <w:pPr>
        <w:bidi/>
      </w:pPr>
      <w:r>
        <w:rPr>
          <w:rtl/>
          <w:cs/>
          <w:lang w:val="ar_AE" w:bidi="ar_AE"/>
        </w:rPr>
      </w:r>
      <w:r>
        <w:rPr>
          <w:rtl/>
          <w:cs/>
          <w:lang w:val="ar_AE" w:bidi="ar_AE"/>
        </w:rPr>
        <w:t>تشجع الرسالة الموجهة إلى الكنيسة في فيلادلفيا المؤمنين الذين قد يظهرون ضعفاء وعاجزين على إدراك أن قوتهم الحقيقية تكمن في المسيح. ولا تحتوي هذه الرسالة المطمئنة على أي كلمات توبيخ. لا يعتمد ملكوت الله على القوة أو الحكمة البشرية، بل على قوة وسلطان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8</w:t>
      </w:r>
      <w:r>
        <w:rPr>
          <w:rtl/>
          <w:cs/>
          <w:lang w:val="ar_AE" w:bidi="ar_AE"/>
        </w:rPr>
      </w:r>
    </w:p>
    <w:p>
      <w:pPr>
        <w:bidi/>
      </w:pPr>
      <w:r>
        <w:rPr>
          <w:rtl/>
          <w:cs/>
          <w:lang w:val="ar_AE" w:bidi="ar_AE"/>
        </w:rPr>
      </w:r>
      <w:r>
        <w:rPr>
          <w:rtl/>
          <w:cs/>
          <w:lang w:val="ar_AE" w:bidi="ar_AE"/>
        </w:rPr>
        <w:t xml:space="preserve">أَنَا عَارِفٌ: انظر </w:t>
      </w:r>
      <w:r>
        <w:rPr>
          <w:rtl/>
          <w:cs/>
          <w:lang w:val="ar_AE" w:bidi="ar_AE"/>
        </w:rPr>
        <w:t>ملاحظة الدراسة على 2:2–3</w:t>
      </w:r>
      <w:r>
        <w:rPr>
          <w:rtl/>
          <w:cs/>
          <w:lang w:val="ar_AE" w:bidi="ar_AE"/>
        </w:rPr>
        <w:t xml:space="preserve">. • لأَنَّ لَكَ قُوَّةً يَسِيرَةً: مثل مدينة فيلادلفيا نفسها (انظر </w:t>
      </w:r>
      <w:r>
        <w:rPr>
          <w:rtl/>
          <w:cs/>
          <w:lang w:val="ar_AE" w:bidi="ar_AE"/>
        </w:rPr>
        <w:t>ملاحظة الدراسة على 3:7</w:t>
      </w:r>
      <w:r>
        <w:rPr>
          <w:rtl/>
          <w:cs/>
          <w:lang w:val="ar_AE" w:bidi="ar_AE"/>
        </w:rPr>
        <w:t xml:space="preserve">)، لم يكن المسيحيون هناك مزدهرين، وكانوا يفتقرون إلى المكانة والقوة. لكن المسيح فتح لهم بابًا (انظر </w:t>
      </w:r>
      <w:r>
        <w:rPr>
          <w:rtl/>
          <w:cs/>
          <w:lang w:val="ar_AE" w:bidi="ar_AE"/>
        </w:rPr>
        <w:t>3:7</w:t>
      </w:r>
      <w:r>
        <w:rPr>
          <w:rtl/>
          <w:cs/>
          <w:lang w:val="ar_AE" w:bidi="ar_AE"/>
        </w:rPr>
        <w:t>) للمطالبة بمكانته وسلطانه. وعلى الرغم من ضعفهم، فقد أطاعت كنيسة فيلادلفيا كلمة المسيح ولم تنكره تحت الضغوطات.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9</w:t>
      </w:r>
      <w:r>
        <w:rPr>
          <w:rtl/>
          <w:cs/>
          <w:lang w:val="ar_AE" w:bidi="ar_AE"/>
        </w:rPr>
      </w:r>
    </w:p>
    <w:p>
      <w:pPr>
        <w:bidi/>
      </w:pPr>
      <w:r>
        <w:rPr>
          <w:rtl/>
          <w:cs/>
          <w:lang w:val="ar_AE" w:bidi="ar_AE"/>
        </w:rPr>
      </w:r>
      <w:r>
        <w:rPr>
          <w:rtl/>
          <w:cs/>
          <w:lang w:val="ar_AE" w:bidi="ar_AE"/>
        </w:rPr>
        <w:t xml:space="preserve">الَّذِينَ مِنْ مَجْمَعِ الشَّيْطَانِ: لقد عانى المسيحيون في فيلادلفيا من سوء المعاملة من قِبَل اليهود المعادين للمسيحية (انظر </w:t>
      </w:r>
      <w:r>
        <w:rPr>
          <w:rtl/>
          <w:cs/>
          <w:lang w:val="ar_AE" w:bidi="ar_AE"/>
        </w:rPr>
        <w:t>ملاحظة الدراسة على 2:9</w:t>
      </w:r>
      <w:r>
        <w:rPr>
          <w:rtl/>
          <w:cs/>
          <w:lang w:val="ar_AE" w:bidi="ar_AE"/>
        </w:rPr>
        <w:t xml:space="preserve">). • يَأْتُونَ وَيَسْجُدُونَ أَمَامَ رِجْلَيْكَ: في العالم القديم، كان الأسرى غالبًا ما يُجبرون على السجود أمام الذين هزموهم (انظر </w:t>
      </w:r>
      <w:r>
        <w:rPr>
          <w:rtl/>
          <w:cs/>
          <w:lang w:val="ar_AE" w:bidi="ar_AE"/>
        </w:rPr>
        <w:t>إشعياء 49:23</w:t>
      </w:r>
      <w:r>
        <w:rPr>
          <w:rtl/>
          <w:cs/>
          <w:lang w:val="ar_AE" w:bidi="ar_AE"/>
        </w:rPr>
        <w:t xml:space="preserve">; </w:t>
      </w:r>
      <w:r>
        <w:rPr>
          <w:rtl/>
          <w:cs/>
          <w:lang w:val="ar_AE" w:bidi="ar_AE"/>
        </w:rPr>
        <w:t>60:14</w:t>
      </w:r>
      <w:r>
        <w:rPr>
          <w:rtl/>
          <w:cs/>
          <w:lang w:val="ar_AE" w:bidi="ar_AE"/>
        </w:rPr>
        <w:t>). سوف يعترف أعداء الكنيسة من البشر في النهاية بأن المسيحيين (المؤمنين) هم الأشخاص الذين يُحبهم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10</w:t>
      </w:r>
      <w:r>
        <w:rPr>
          <w:rtl/>
          <w:cs/>
          <w:lang w:val="ar_AE" w:bidi="ar_AE"/>
        </w:rPr>
      </w:r>
    </w:p>
    <w:p>
      <w:pPr>
        <w:bidi/>
      </w:pPr>
      <w:r>
        <w:rPr>
          <w:rtl/>
          <w:cs/>
          <w:lang w:val="ar_AE" w:bidi="ar_AE"/>
        </w:rPr>
      </w:r>
      <w:r>
        <w:rPr>
          <w:rtl/>
          <w:cs/>
          <w:lang w:val="ar_AE" w:bidi="ar_AE"/>
        </w:rPr>
        <w:t xml:space="preserve">سيحفظ يسوع المؤمنين الذين يثابرون خلال التجارب (قارن </w:t>
      </w:r>
      <w:r>
        <w:rPr>
          <w:rtl/>
          <w:cs/>
          <w:lang w:val="ar_AE" w:bidi="ar_AE"/>
        </w:rPr>
        <w:t>إشعياء 43: 2–4</w:t>
      </w:r>
      <w:r>
        <w:rPr>
          <w:rtl/>
          <w:cs/>
          <w:lang w:val="ar_AE" w:bidi="ar_AE"/>
        </w:rPr>
        <w:t xml:space="preserve">; </w:t>
      </w:r>
      <w:r>
        <w:rPr>
          <w:rtl/>
          <w:cs/>
          <w:lang w:val="ar_AE" w:bidi="ar_AE"/>
        </w:rPr>
        <w:t>يوحنا 10: 27–28</w:t>
      </w:r>
      <w:r>
        <w:rPr>
          <w:rtl/>
          <w:cs/>
          <w:lang w:val="ar_AE" w:bidi="ar_AE"/>
        </w:rPr>
        <w:t xml:space="preserve">; </w:t>
      </w:r>
      <w:r>
        <w:rPr>
          <w:rtl/>
          <w:cs/>
          <w:lang w:val="ar_AE" w:bidi="ar_AE"/>
        </w:rPr>
        <w:t>1 كورنثوس 10: 13</w:t>
      </w:r>
      <w:r>
        <w:rPr>
          <w:rtl/>
          <w:cs/>
          <w:lang w:val="ar_AE" w:bidi="ar_AE"/>
        </w:rPr>
        <w:t xml:space="preserve">; </w:t>
      </w:r>
      <w:r>
        <w:rPr>
          <w:rtl/>
          <w:cs/>
          <w:lang w:val="ar_AE" w:bidi="ar_AE"/>
        </w:rPr>
        <w:t>عبرانيين 6: 18–19</w:t>
      </w:r>
      <w:r>
        <w:rPr>
          <w:rtl/>
          <w:cs/>
          <w:lang w:val="ar_AE" w:bidi="ar_AE"/>
        </w:rPr>
        <w:t>). • تعبير سَاعَةِ التَّجْرِبَةِ الْعَتِيدَةِ أَنْ تَأْتِيَ عَلَى الْعَالَمِ يشير إلى الأزمنة الأخيرة، عندما يمر العالم بالضيقات.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11</w:t>
      </w:r>
      <w:r>
        <w:rPr>
          <w:rtl/>
          <w:cs/>
          <w:lang w:val="ar_AE" w:bidi="ar_AE"/>
        </w:rPr>
      </w:r>
    </w:p>
    <w:p>
      <w:pPr>
        <w:bidi/>
      </w:pPr>
      <w:r>
        <w:rPr>
          <w:rtl/>
          <w:cs/>
          <w:lang w:val="ar_AE" w:bidi="ar_AE"/>
        </w:rPr>
      </w:r>
      <w:r>
        <w:rPr>
          <w:rtl/>
          <w:cs/>
          <w:lang w:val="ar_AE" w:bidi="ar_AE"/>
        </w:rPr>
        <w:t>ينبغي للمؤمنين الثبات والمثابرة في مواجهة الصعوبات حتى لا يفقدون إكليلهم، أي مكافأتهم المنتظرة.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12</w:t>
      </w:r>
      <w:r>
        <w:rPr>
          <w:rtl/>
          <w:cs/>
          <w:lang w:val="ar_AE" w:bidi="ar_AE"/>
        </w:rPr>
      </w:r>
    </w:p>
    <w:p>
      <w:pPr>
        <w:bidi/>
      </w:pPr>
      <w:r>
        <w:rPr>
          <w:rtl/>
          <w:cs/>
          <w:lang w:val="ar_AE" w:bidi="ar_AE"/>
        </w:rPr>
      </w:r>
      <w:r>
        <w:rPr>
          <w:rtl/>
          <w:cs/>
          <w:lang w:val="ar_AE" w:bidi="ar_AE"/>
        </w:rPr>
        <w:t>المسيحيون الغالبون سيكونون آمنين في بيت الله لأنهم، مثل الأعمدة</w:t>
      </w:r>
      <w:r>
        <w:rPr>
          <w:i/>
          <w:rtl/>
          <w:cs/>
          <w:lang w:val="ar_AE" w:bidi="ar_AE"/>
        </w:rPr>
        <w:t>، . . .</w:t>
      </w:r>
      <w:r>
        <w:rPr>
          <w:rtl/>
          <w:cs/>
          <w:lang w:val="ar_AE" w:bidi="ar_AE"/>
        </w:rPr>
        <w:t xml:space="preserve"> لن يضطروا أبدًا لأن يخرجوا إلى خارج. • اسم </w:t>
      </w:r>
      <w:r>
        <w:rPr>
          <w:i/>
          <w:rtl/>
          <w:cs/>
          <w:lang w:val="ar_AE" w:bidi="ar_AE"/>
        </w:rPr>
        <w:t>. . .</w:t>
      </w:r>
      <w:r>
        <w:rPr>
          <w:rtl/>
          <w:cs/>
          <w:lang w:val="ar_AE" w:bidi="ar_AE"/>
        </w:rPr>
        <w:t xml:space="preserve"> الله المكتوب عليهم يرمز إلى ملكية الله والأمان الذي يتمتع به المؤمنون (انظر </w:t>
      </w:r>
      <w:r>
        <w:rPr>
          <w:rtl/>
          <w:cs/>
          <w:lang w:val="ar_AE" w:bidi="ar_AE"/>
        </w:rPr>
        <w:t>7:4</w:t>
      </w:r>
      <w:r>
        <w:rPr>
          <w:rtl/>
          <w:cs/>
          <w:lang w:val="ar_AE" w:bidi="ar_AE"/>
        </w:rPr>
        <w:t xml:space="preserve">; </w:t>
      </w:r>
      <w:r>
        <w:rPr>
          <w:rtl/>
          <w:cs/>
          <w:lang w:val="ar_AE" w:bidi="ar_AE"/>
        </w:rPr>
        <w:t>14:1</w:t>
      </w:r>
      <w:r>
        <w:rPr>
          <w:rtl/>
          <w:cs/>
          <w:lang w:val="ar_AE" w:bidi="ar_AE"/>
        </w:rPr>
        <w:t>). • أورشليم الجديدة ليست مملكة مبنية بواسطة البشر، لكنها عطية الله من السماء (</w:t>
      </w:r>
      <w:r>
        <w:rPr>
          <w:rtl/>
          <w:cs/>
          <w:lang w:val="ar_AE" w:bidi="ar_AE"/>
        </w:rPr>
        <w:t>21:2–10</w:t>
      </w:r>
      <w:r>
        <w:rPr>
          <w:rtl/>
          <w:cs/>
          <w:lang w:val="ar_AE" w:bidi="ar_AE"/>
        </w:rPr>
        <w:t xml:space="preserve">). • كان الاسم الجديد علامة على بركة الله (انظر أيضًا </w:t>
      </w:r>
      <w:r>
        <w:rPr>
          <w:rtl/>
          <w:cs/>
          <w:lang w:val="ar_AE" w:bidi="ar_AE"/>
        </w:rPr>
        <w:t>2:17</w:t>
      </w:r>
      <w:r>
        <w:rPr>
          <w:rtl/>
          <w:cs/>
          <w:lang w:val="ar_AE" w:bidi="ar_AE"/>
        </w:rPr>
        <w:t>); وقد أُعطي أبرام ويعقوب وسمعان وآخرون أسماء جديدة (</w:t>
      </w:r>
      <w:r>
        <w:rPr>
          <w:rtl/>
          <w:cs/>
          <w:lang w:val="ar_AE" w:bidi="ar_AE"/>
        </w:rPr>
        <w:t>التكوين 17:5</w:t>
      </w:r>
      <w:r>
        <w:rPr>
          <w:rtl/>
          <w:cs/>
          <w:lang w:val="ar_AE" w:bidi="ar_AE"/>
        </w:rPr>
        <w:t xml:space="preserve">; </w:t>
      </w:r>
      <w:r>
        <w:rPr>
          <w:rtl/>
          <w:cs/>
          <w:lang w:val="ar_AE" w:bidi="ar_AE"/>
        </w:rPr>
        <w:t>32:28</w:t>
      </w:r>
      <w:r>
        <w:rPr>
          <w:rtl/>
          <w:cs/>
          <w:lang w:val="ar_AE" w:bidi="ar_AE"/>
        </w:rPr>
        <w:t xml:space="preserve">; </w:t>
      </w:r>
      <w:r>
        <w:rPr>
          <w:rtl/>
          <w:cs/>
          <w:lang w:val="ar_AE" w:bidi="ar_AE"/>
        </w:rPr>
        <w:t>يوحنا 1:42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14</w:t>
      </w:r>
      <w:r>
        <w:rPr>
          <w:rtl/>
          <w:cs/>
          <w:lang w:val="ar_AE" w:bidi="ar_AE"/>
        </w:rPr>
      </w:r>
    </w:p>
    <w:p>
      <w:pPr>
        <w:bidi/>
      </w:pPr>
      <w:r>
        <w:rPr>
          <w:rtl/>
          <w:cs/>
          <w:lang w:val="ar_AE" w:bidi="ar_AE"/>
        </w:rPr>
      </w:r>
      <w:r>
        <w:rPr>
          <w:rtl/>
          <w:cs/>
          <w:lang w:val="ar_AE" w:bidi="ar_AE"/>
        </w:rPr>
        <w:t xml:space="preserve">كانت مدينة لاودكيّة، التي تقع على بعد 40 ميلًا (65 كيلومترًا) جنوب شرق فيلادلفيا، المركز الاقتصادي والقضائي للمنطقة الحضرية التي تضم كولوسي وهيرابوليس. وكان سكان لاودكيّة فخورين جدًا باكتفائهم الذاتي. فبعد زلزال شديد في عام 60 م، رفضت لاودكيّة المساعدة من رومية وأعاد أهلها بناء مدينتهم بأنفسهم (تاسيتوس، </w:t>
      </w:r>
      <w:r>
        <w:rPr>
          <w:i/>
          <w:rtl/>
          <w:cs/>
          <w:lang w:val="ar_AE" w:bidi="ar_AE"/>
        </w:rPr>
        <w:t>الحوليات</w:t>
      </w:r>
      <w:r>
        <w:rPr>
          <w:rtl/>
          <w:cs/>
          <w:lang w:val="ar_AE" w:bidi="ar_AE"/>
        </w:rPr>
        <w:t xml:space="preserve"> 14.27)، مما جعلها جميلة جدًا. • الآمين: يُستخدم كقَسَم، "آمين" هي وعد بالحق (</w:t>
      </w:r>
      <w:r>
        <w:rPr>
          <w:rtl/>
          <w:cs/>
          <w:lang w:val="ar_AE" w:bidi="ar_AE"/>
        </w:rPr>
        <w:t>إشعياء 65:16</w:t>
      </w:r>
      <w:r>
        <w:rPr>
          <w:rtl/>
          <w:cs/>
          <w:lang w:val="ar_AE" w:bidi="ar_AE"/>
        </w:rPr>
        <w:t>). ويسوع هو الحق (</w:t>
      </w:r>
      <w:r>
        <w:rPr>
          <w:rtl/>
          <w:cs/>
          <w:lang w:val="ar_AE" w:bidi="ar_AE"/>
        </w:rPr>
        <w:t>يوحنّا 8:32</w:t>
      </w:r>
      <w:r>
        <w:rPr>
          <w:rtl/>
          <w:cs/>
          <w:lang w:val="ar_AE" w:bidi="ar_AE"/>
        </w:rPr>
        <w:t xml:space="preserve">؛ </w:t>
      </w:r>
      <w:r>
        <w:rPr>
          <w:rtl/>
          <w:cs/>
          <w:lang w:val="ar_AE" w:bidi="ar_AE"/>
        </w:rPr>
        <w:t>14:6</w:t>
      </w:r>
      <w:r>
        <w:rPr>
          <w:rtl/>
          <w:cs/>
          <w:lang w:val="ar_AE" w:bidi="ar_AE"/>
        </w:rPr>
        <w:t>)، ورسالة يسوع أكيدة وموثقة بصدق وموثوقية كلمته. • وصف المسيح بالشاهد الأمين الصادق يُعلن أنه كان يعرفهم كما كانوا حقًا: فرغم ثرائهم وفخرهم بمكانتهم وإنجازاتهم، إلا أنهم لم يكونوا على مستوى انتظار الله منهم.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14–22</w:t>
      </w:r>
      <w:r>
        <w:rPr>
          <w:rtl/>
          <w:cs/>
          <w:lang w:val="ar_AE" w:bidi="ar_AE"/>
        </w:rPr>
      </w:r>
    </w:p>
    <w:p>
      <w:pPr>
        <w:bidi/>
      </w:pPr>
      <w:r>
        <w:rPr>
          <w:rtl/>
          <w:cs/>
          <w:lang w:val="ar_AE" w:bidi="ar_AE"/>
        </w:rPr>
      </w:r>
      <w:r>
        <w:rPr>
          <w:rtl/>
          <w:cs/>
          <w:lang w:val="ar_AE" w:bidi="ar_AE"/>
        </w:rPr>
        <w:t>توبِّخ الرسالة إلى الكنيسة في لاودكيّة المسيحيين الفاترين الذين تعكس حياتهم غير المتسقة عدم التزامهم بأي شيء سوى أنفسهم. وهم يثيرون اشمئزاز المسيح إلى درجة أنه يلفظهم (يتقيأهم) من فمه.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15–16</w:t>
      </w:r>
      <w:r>
        <w:rPr>
          <w:rtl/>
          <w:cs/>
          <w:lang w:val="ar_AE" w:bidi="ar_AE"/>
        </w:rPr>
      </w:r>
    </w:p>
    <w:p>
      <w:pPr>
        <w:bidi/>
      </w:pPr>
      <w:r>
        <w:rPr>
          <w:rtl/>
          <w:cs/>
          <w:lang w:val="ar_AE" w:bidi="ar_AE"/>
        </w:rPr>
      </w:r>
      <w:r>
        <w:rPr>
          <w:rtl/>
          <w:cs/>
          <w:lang w:val="ar_AE" w:bidi="ar_AE"/>
        </w:rPr>
        <w:t>أَنَّكَ لَسْتَ بَارِدًا وَلاَ حَارًّا: كانت الينابيع الحارة في هيرابوليس مشهورة بخصائصها العلاجية، في حين اشتهرت كولوسي بينابيعها الباردة والمنعشة. في المقابل، كان الماء المتاح في لاودكيّة كريه الرائحة وفاترًا، مما جعله غير مستساغ. وقد كان يسوع يشير إلى أن التزام الكنيسة المتردد تجاهه كان مثيرًا للاشمئزاز.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17</w:t>
      </w:r>
      <w:r>
        <w:rPr>
          <w:rtl/>
          <w:cs/>
          <w:lang w:val="ar_AE" w:bidi="ar_AE"/>
        </w:rPr>
      </w:r>
    </w:p>
    <w:p>
      <w:pPr>
        <w:bidi/>
      </w:pPr>
      <w:r>
        <w:rPr>
          <w:rtl/>
          <w:cs/>
          <w:lang w:val="ar_AE" w:bidi="ar_AE"/>
        </w:rPr>
      </w:r>
      <w:r>
        <w:rPr>
          <w:rtl/>
          <w:cs/>
          <w:lang w:val="ar_AE" w:bidi="ar_AE"/>
        </w:rPr>
        <w:t xml:space="preserve">بالرغم من أن المسيحيين (المؤمنين) في لاودكيّة شعروا بالازدهار والاكتفاء الذاتي (انظر </w:t>
      </w:r>
      <w:r>
        <w:rPr>
          <w:rtl/>
          <w:cs/>
          <w:lang w:val="ar_AE" w:bidi="ar_AE"/>
        </w:rPr>
        <w:t>ملاحظة الدراسة على 3:14</w:t>
      </w:r>
      <w:r>
        <w:rPr>
          <w:rtl/>
          <w:cs/>
          <w:lang w:val="ar_AE" w:bidi="ar_AE"/>
        </w:rPr>
        <w:t>)، إلا أن يسوع رأى بدقة حالتهم الروحية البائسة والشقية والفقيرة.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18</w:t>
      </w:r>
      <w:r>
        <w:rPr>
          <w:rtl/>
          <w:cs/>
          <w:lang w:val="ar_AE" w:bidi="ar_AE"/>
        </w:rPr>
      </w:r>
    </w:p>
    <w:p>
      <w:pPr>
        <w:bidi/>
      </w:pPr>
      <w:r>
        <w:rPr>
          <w:rtl/>
          <w:cs/>
          <w:lang w:val="ar_AE" w:bidi="ar_AE"/>
        </w:rPr>
      </w:r>
      <w:r>
        <w:rPr>
          <w:rtl/>
          <w:cs/>
          <w:lang w:val="ar_AE" w:bidi="ar_AE"/>
        </w:rPr>
        <w:t xml:space="preserve">تطلبت وصفة يسوع للاودكيّة تغييرًا جذريًا في الموقف من الاعتماد على الذات إلى الاتكال على الله. • أُشِيرُ عَلَيْكَ أَنْ تَشْتَرِيَ مِنِّي ذَهَبًا: من الناحية المادية، كان يمكنهم شراء ما يريدون، لكنهم كانوا بحاجة إلى نوال كنوز السماء ليحصلوا على غنى روحي من خلال الإيمان بالمسيح. • مُصَفًّى بِالنَّارِ: في حين أن الثروة المادية لن تصمد أمام تطهير الله </w:t>
      </w:r>
      <w:r>
        <w:rPr>
          <w:i/>
          <w:rtl/>
          <w:cs/>
          <w:lang w:val="ar_AE" w:bidi="ar_AE"/>
        </w:rPr>
        <w:t>بالنار</w:t>
      </w:r>
      <w:r>
        <w:rPr>
          <w:rtl/>
          <w:cs/>
          <w:lang w:val="ar_AE" w:bidi="ar_AE"/>
        </w:rPr>
        <w:t xml:space="preserve"> (قارن </w:t>
      </w:r>
      <w:r>
        <w:rPr>
          <w:rtl/>
          <w:cs/>
          <w:lang w:val="ar_AE" w:bidi="ar_AE"/>
        </w:rPr>
        <w:t>1 كورنثوس 3:12–15</w:t>
      </w:r>
      <w:r>
        <w:rPr>
          <w:rtl/>
          <w:cs/>
          <w:lang w:val="ar_AE" w:bidi="ar_AE"/>
        </w:rPr>
        <w:t>)، فإن الثروة الروحية لها قيمة أبدية. • الثياب البيض ترمز إلى النقاء الروحي. وقد كانت الأقمشة الصوفية السوداء والملابس من الصادرات المرموقة لمدينة لاودكيّة. وكانت هذه الأقمشة الصوفية السوداء الشهيرة مصدرًا لثروة لاودكيّة المادية؛ وهي في الأغلب تُمَثِّل حالة اللاودكيين الروحية الفخورة وغير المُخلَّصة. • كان ازدهار لاودكيّة المادي أيضًا بسبب كحل (مرهم) العين الفريجي المعروف</w:t>
      </w:r>
      <w:r>
        <w:rPr>
          <w:i/>
          <w:rtl/>
          <w:cs/>
          <w:lang w:val="ar_AE" w:bidi="ar_AE"/>
        </w:rPr>
        <w:t>,</w:t>
      </w:r>
      <w:r>
        <w:rPr>
          <w:rtl/>
          <w:cs/>
          <w:lang w:val="ar_AE" w:bidi="ar_AE"/>
        </w:rPr>
        <w:t xml:space="preserve"> الذي ربما كان يستخدم هناك في عيادة العيون المرتبطة بالطبيب الشهير ديموستينيس فيلاليثيس. كذلك كان اللاودكيون بحاجة لشراء </w:t>
      </w:r>
      <w:r>
        <w:rPr>
          <w:i/>
          <w:rtl/>
          <w:cs/>
          <w:lang w:val="ar_AE" w:bidi="ar_AE"/>
        </w:rPr>
        <w:t xml:space="preserve">كُحْل </w:t>
      </w:r>
      <w:r>
        <w:rPr>
          <w:rtl/>
          <w:cs/>
          <w:lang w:val="ar_AE" w:bidi="ar_AE"/>
        </w:rPr>
        <w:t>(مرهم) من المسيح من خلال الإيمان. فلم يكن سوى كُحْل عينه هو ما سيُمَكِّنهم من رؤية خطيتهم والتوبة عنها.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19</w:t>
      </w:r>
      <w:r>
        <w:rPr>
          <w:rtl/>
          <w:cs/>
          <w:lang w:val="ar_AE" w:bidi="ar_AE"/>
        </w:rPr>
      </w:r>
    </w:p>
    <w:p>
      <w:pPr>
        <w:bidi/>
      </w:pPr>
      <w:r>
        <w:rPr>
          <w:rtl/>
          <w:cs/>
          <w:lang w:val="ar_AE" w:bidi="ar_AE"/>
        </w:rPr>
      </w:r>
      <w:r>
        <w:rPr>
          <w:rtl/>
          <w:cs/>
          <w:lang w:val="ar_AE" w:bidi="ar_AE"/>
        </w:rPr>
        <w:t>سوف يقوم المسيح بتقويم وتأديب الذين يحبهم (</w:t>
      </w:r>
      <w:r>
        <w:rPr>
          <w:rtl/>
          <w:cs/>
          <w:lang w:val="ar_AE" w:bidi="ar_AE"/>
        </w:rPr>
        <w:t>أمثال 3:11–12</w:t>
      </w:r>
      <w:r>
        <w:rPr>
          <w:rtl/>
          <w:cs/>
          <w:lang w:val="ar_AE" w:bidi="ar_AE"/>
        </w:rPr>
        <w:t xml:space="preserve">؛ </w:t>
      </w:r>
      <w:r>
        <w:rPr>
          <w:rtl/>
          <w:cs/>
          <w:lang w:val="ar_AE" w:bidi="ar_AE"/>
        </w:rPr>
        <w:t>عبرانيين 12:5–6</w:t>
      </w:r>
      <w:r>
        <w:rPr>
          <w:rtl/>
          <w:cs/>
          <w:lang w:val="ar_AE" w:bidi="ar_AE"/>
        </w:rPr>
        <w:t>)، بدلًا من رفضهم. وتمتد أمانته حتى إلى غير المؤمنين (</w:t>
      </w:r>
      <w:r>
        <w:rPr>
          <w:rtl/>
          <w:cs/>
          <w:lang w:val="ar_AE" w:bidi="ar_AE"/>
        </w:rPr>
        <w:t>2 تيموثاوس 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20</w:t>
      </w:r>
      <w:r>
        <w:rPr>
          <w:rtl/>
          <w:cs/>
          <w:lang w:val="ar_AE" w:bidi="ar_AE"/>
        </w:rPr>
      </w:r>
    </w:p>
    <w:p>
      <w:pPr>
        <w:bidi/>
      </w:pPr>
      <w:r>
        <w:rPr>
          <w:rtl/>
          <w:cs/>
          <w:lang w:val="ar_AE" w:bidi="ar_AE"/>
        </w:rPr>
      </w:r>
      <w:r>
        <w:rPr>
          <w:rtl/>
          <w:cs/>
          <w:lang w:val="ar_AE" w:bidi="ar_AE"/>
        </w:rPr>
        <w:t>يجب على الشخص أو الكنيسة أن يستمعوا إلى يسوع وهو يطرق على الباب وأن يفتحوا له. ويُقَدِّم المسيح نموذجًا لنهضة الكنيسة التي أصبحت ضعيفة روحيًا وابتعدت عن الشركة معه. فببساطة، فتح الباب يمكن أن يُجدِّد علاقتهم السابقة معه. • أَدْخُلُ إِلَيْهِ وَأَتَعَشَّى مَعَهُ وَهُوَ مَعِي: ترمز الوجبة المشتركة إلى القبول والصداقة العميقة وعلاقة العهد (</w:t>
      </w:r>
      <w:r>
        <w:rPr>
          <w:rtl/>
          <w:cs/>
          <w:lang w:val="ar_AE" w:bidi="ar_AE"/>
        </w:rPr>
        <w:t>19:9</w:t>
      </w:r>
      <w:r>
        <w:rPr>
          <w:rtl/>
          <w:cs/>
          <w:lang w:val="ar_AE" w:bidi="ar_AE"/>
        </w:rPr>
        <w:t xml:space="preserve">; انظر </w:t>
      </w:r>
      <w:r>
        <w:rPr>
          <w:rtl/>
          <w:cs/>
          <w:lang w:val="ar_AE" w:bidi="ar_AE"/>
        </w:rPr>
        <w:t>تكوين 18:1–5</w:t>
      </w:r>
      <w:r>
        <w:rPr>
          <w:rtl/>
          <w:cs/>
          <w:lang w:val="ar_AE" w:bidi="ar_AE"/>
        </w:rPr>
        <w:t xml:space="preserve">, </w:t>
      </w:r>
      <w:r>
        <w:rPr>
          <w:rtl/>
          <w:cs/>
          <w:lang w:val="ar_AE" w:bidi="ar_AE"/>
        </w:rPr>
        <w:t>16–19</w:t>
      </w:r>
      <w:r>
        <w:rPr>
          <w:rtl/>
          <w:cs/>
          <w:lang w:val="ar_AE" w:bidi="ar_AE"/>
        </w:rPr>
        <w:t xml:space="preserve">; </w:t>
      </w:r>
      <w:r>
        <w:rPr>
          <w:rtl/>
          <w:cs/>
          <w:lang w:val="ar_AE" w:bidi="ar_AE"/>
        </w:rPr>
        <w:t>خروج 12:1–31</w:t>
      </w:r>
      <w:r>
        <w:rPr>
          <w:rtl/>
          <w:cs/>
          <w:lang w:val="ar_AE" w:bidi="ar_AE"/>
        </w:rPr>
        <w:t xml:space="preserve">; </w:t>
      </w:r>
      <w:r>
        <w:rPr>
          <w:rtl/>
          <w:cs/>
          <w:lang w:val="ar_AE" w:bidi="ar_AE"/>
        </w:rPr>
        <w:t>18:12</w:t>
      </w:r>
      <w:r>
        <w:rPr>
          <w:rtl/>
          <w:cs/>
          <w:lang w:val="ar_AE" w:bidi="ar_AE"/>
        </w:rPr>
        <w:t xml:space="preserve">; </w:t>
      </w:r>
      <w:r>
        <w:rPr>
          <w:rtl/>
          <w:cs/>
          <w:lang w:val="ar_AE" w:bidi="ar_AE"/>
        </w:rPr>
        <w:t>متى 26:26–30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3: 21</w:t>
      </w:r>
      <w:r>
        <w:rPr>
          <w:rtl/>
          <w:cs/>
          <w:lang w:val="ar_AE" w:bidi="ar_AE"/>
        </w:rPr>
      </w:r>
    </w:p>
    <w:p>
      <w:pPr>
        <w:bidi/>
      </w:pPr>
      <w:r>
        <w:rPr>
          <w:rtl/>
          <w:cs/>
          <w:lang w:val="ar_AE" w:bidi="ar_AE"/>
        </w:rPr>
      </w:r>
      <w:r>
        <w:rPr>
          <w:rtl/>
          <w:cs/>
          <w:lang w:val="ar_AE" w:bidi="ar_AE"/>
        </w:rPr>
        <w:t>إن مكافأة الإيمان الغالب والمطيع هي الجلوس مع المسيح في عرشه. ولا يصير المؤمنون آلهة، لكنهم يشاركون في ملكوت المسيح المنتصر (</w:t>
      </w:r>
      <w:r>
        <w:rPr>
          <w:rtl/>
          <w:cs/>
          <w:lang w:val="ar_AE" w:bidi="ar_AE"/>
        </w:rPr>
        <w:t>20:4</w:t>
      </w:r>
      <w:r>
        <w:rPr>
          <w:rtl/>
          <w:cs/>
          <w:lang w:val="ar_AE" w:bidi="ar_AE"/>
        </w:rPr>
        <w:t xml:space="preserve">, </w:t>
      </w:r>
      <w:r>
        <w:rPr>
          <w:rtl/>
          <w:cs/>
          <w:lang w:val="ar_AE" w:bidi="ar_AE"/>
        </w:rPr>
        <w:t>6</w:t>
      </w:r>
      <w:r>
        <w:rPr>
          <w:rtl/>
          <w:cs/>
          <w:lang w:val="ar_AE" w:bidi="ar_AE"/>
        </w:rPr>
        <w:t xml:space="preserve">; </w:t>
      </w:r>
      <w:r>
        <w:rPr>
          <w:rtl/>
          <w:cs/>
          <w:lang w:val="ar_AE" w:bidi="ar_AE"/>
        </w:rPr>
        <w:t>22:5</w:t>
      </w:r>
      <w:r>
        <w:rPr>
          <w:rtl/>
          <w:cs/>
          <w:lang w:val="ar_AE" w:bidi="ar_AE"/>
        </w:rPr>
        <w:t xml:space="preserve">; </w:t>
      </w:r>
      <w:r>
        <w:rPr>
          <w:rtl/>
          <w:cs/>
          <w:lang w:val="ar_AE" w:bidi="ar_AE"/>
        </w:rPr>
        <w:t>كولوسي 3:1–4</w:t>
      </w:r>
      <w:r>
        <w:rPr>
          <w:rtl/>
          <w:cs/>
          <w:lang w:val="ar_AE" w:bidi="ar_AE"/>
        </w:rPr>
        <w:t xml:space="preserve">; </w:t>
      </w:r>
      <w:r>
        <w:rPr>
          <w:rtl/>
          <w:cs/>
          <w:lang w:val="ar_AE" w:bidi="ar_AE"/>
        </w:rPr>
        <w:t>2 تيموثاوس 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1</w:t>
      </w:r>
      <w:r>
        <w:rPr>
          <w:rtl/>
          <w:cs/>
          <w:lang w:val="ar_AE" w:bidi="ar_AE"/>
        </w:rPr>
      </w:r>
    </w:p>
    <w:p>
      <w:pPr>
        <w:bidi/>
      </w:pPr>
      <w:r>
        <w:rPr>
          <w:rtl/>
          <w:cs/>
          <w:lang w:val="ar_AE" w:bidi="ar_AE"/>
        </w:rPr>
      </w:r>
      <w:r>
        <w:rPr>
          <w:rtl/>
          <w:cs/>
          <w:lang w:val="ar_AE" w:bidi="ar_AE"/>
        </w:rPr>
        <w:t xml:space="preserve">بَعْدَ هذَا نَظَرْتُ: هذه العبارة التمهيدية (انظر أيضًا </w:t>
      </w:r>
      <w:r>
        <w:rPr>
          <w:rtl/>
          <w:cs/>
          <w:lang w:val="ar_AE" w:bidi="ar_AE"/>
        </w:rPr>
        <w:t>7:9</w:t>
      </w:r>
      <w:r>
        <w:rPr>
          <w:rtl/>
          <w:cs/>
          <w:lang w:val="ar_AE" w:bidi="ar_AE"/>
        </w:rPr>
        <w:t xml:space="preserve">; </w:t>
      </w:r>
      <w:r>
        <w:rPr>
          <w:rtl/>
          <w:cs/>
          <w:lang w:val="ar_AE" w:bidi="ar_AE"/>
        </w:rPr>
        <w:t>15:5</w:t>
      </w:r>
      <w:r>
        <w:rPr>
          <w:rtl/>
          <w:cs/>
          <w:lang w:val="ar_AE" w:bidi="ar_AE"/>
        </w:rPr>
        <w:t xml:space="preserve">; </w:t>
      </w:r>
      <w:r>
        <w:rPr>
          <w:rtl/>
          <w:cs/>
          <w:lang w:val="ar_AE" w:bidi="ar_AE"/>
        </w:rPr>
        <w:t>18:1</w:t>
      </w:r>
      <w:r>
        <w:rPr>
          <w:rtl/>
          <w:cs/>
          <w:lang w:val="ar_AE" w:bidi="ar_AE"/>
        </w:rPr>
        <w:t xml:space="preserve">; قارن </w:t>
      </w:r>
      <w:r>
        <w:rPr>
          <w:rtl/>
          <w:cs/>
          <w:lang w:val="ar_AE" w:bidi="ar_AE"/>
        </w:rPr>
        <w:t>19:1</w:t>
      </w:r>
      <w:r>
        <w:rPr>
          <w:rtl/>
          <w:cs/>
          <w:lang w:val="ar_AE" w:bidi="ar_AE"/>
        </w:rPr>
        <w:t>) لا تُشِر إلى تسلسل زمني، بل إلى بداية خبرة رؤيوية جديدة. • اصْعَدْ إِلَى هُنَا: صوت الرب يدعو يوحنا للنظر إلى الأمور من منظور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1–11</w:t>
      </w:r>
      <w:r>
        <w:rPr>
          <w:rtl/>
          <w:cs/>
          <w:lang w:val="ar_AE" w:bidi="ar_AE"/>
        </w:rPr>
      </w:r>
    </w:p>
    <w:p>
      <w:pPr>
        <w:bidi/>
      </w:pPr>
      <w:r>
        <w:rPr>
          <w:rtl/>
          <w:cs/>
          <w:lang w:val="ar_AE" w:bidi="ar_AE"/>
        </w:rPr>
      </w:r>
      <w:r>
        <w:rPr>
          <w:rtl/>
          <w:cs/>
          <w:lang w:val="ar_AE" w:bidi="ar_AE"/>
        </w:rPr>
        <w:t xml:space="preserve">وصف عرش الله يتجاوز الخيال. وهو امتداد لرؤى </w:t>
      </w:r>
      <w:r>
        <w:rPr>
          <w:rtl/>
          <w:cs/>
          <w:lang w:val="ar_AE" w:bidi="ar_AE"/>
        </w:rPr>
        <w:t>إشعياء 6:1–4</w:t>
      </w:r>
      <w:r>
        <w:rPr>
          <w:rtl/>
          <w:cs/>
          <w:lang w:val="ar_AE" w:bidi="ar_AE"/>
        </w:rPr>
        <w:t xml:space="preserve">، </w:t>
      </w:r>
      <w:r>
        <w:rPr>
          <w:rtl/>
          <w:cs/>
          <w:lang w:val="ar_AE" w:bidi="ar_AE"/>
        </w:rPr>
        <w:t>حزقيال 1:4–28</w:t>
      </w:r>
      <w:r>
        <w:rPr>
          <w:rtl/>
          <w:cs/>
          <w:lang w:val="ar_AE" w:bidi="ar_AE"/>
        </w:rPr>
        <w:t>، و</w:t>
      </w:r>
      <w:r>
        <w:rPr>
          <w:rtl/>
          <w:cs/>
          <w:lang w:val="ar_AE" w:bidi="ar_AE"/>
        </w:rPr>
        <w:t>دانيآل 7:9–10</w:t>
      </w:r>
      <w:r>
        <w:rPr>
          <w:rtl/>
          <w:cs/>
          <w:lang w:val="ar_AE" w:bidi="ar_AE"/>
        </w:rPr>
        <w:t>، حيث يُرى الله جالسًا على العرش في قوة وعظمة. يهيمن عرش الله على سفر الرؤيا، والعبادة في بقية السفر تنبع من هذا المشهد. وعظمة الله ونعمته ومجده هي جوهرية لعبادة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1–5: 14</w:t>
      </w:r>
      <w:r>
        <w:rPr>
          <w:rtl/>
          <w:cs/>
          <w:lang w:val="ar_AE" w:bidi="ar_AE"/>
        </w:rPr>
      </w:r>
    </w:p>
    <w:p>
      <w:pPr>
        <w:bidi/>
      </w:pPr>
      <w:r>
        <w:rPr>
          <w:rtl/>
          <w:cs/>
          <w:lang w:val="ar_AE" w:bidi="ar_AE"/>
        </w:rPr>
      </w:r>
      <w:r>
        <w:rPr>
          <w:rtl/>
          <w:cs/>
          <w:lang w:val="ar_AE" w:bidi="ar_AE"/>
        </w:rPr>
        <w:t>تُقَدِّم هذه الفقرة الرؤى والدينونة القادمة. ويُقَدِّم يوحنا الله في بلاطه السماوي—مشهد دراما سفر الرؤيا (</w:t>
      </w:r>
      <w:r>
        <w:rPr>
          <w:rtl/>
          <w:cs/>
          <w:lang w:val="ar_AE" w:bidi="ar_AE"/>
        </w:rPr>
        <w:t>4:1–11</w:t>
      </w:r>
      <w:r>
        <w:rPr>
          <w:rtl/>
          <w:cs/>
          <w:lang w:val="ar_AE" w:bidi="ar_AE"/>
        </w:rPr>
        <w:t>)—والحمل، الذي له دور مركزي (</w:t>
      </w:r>
      <w:r>
        <w:rPr>
          <w:rtl/>
          <w:cs/>
          <w:lang w:val="ar_AE" w:bidi="ar_AE"/>
        </w:rPr>
        <w:t>5:1–14</w:t>
      </w:r>
      <w:r>
        <w:rPr>
          <w:rtl/>
          <w:cs/>
          <w:lang w:val="ar_AE" w:bidi="ar_AE"/>
        </w:rPr>
        <w:t>). ويقارن يوحنا بين عظمة الله وما يسمى بعظمة قيصر. فقوة الله وبهاءه لا يضاهيهما البلاط الرسمي لأي حاكم أرضي.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2</w:t>
      </w:r>
      <w:r>
        <w:rPr>
          <w:rtl/>
          <w:cs/>
          <w:lang w:val="ar_AE" w:bidi="ar_AE"/>
        </w:rPr>
      </w:r>
    </w:p>
    <w:p>
      <w:pPr>
        <w:bidi/>
      </w:pPr>
      <w:r>
        <w:rPr>
          <w:rtl/>
          <w:cs/>
          <w:lang w:val="ar_AE" w:bidi="ar_AE"/>
        </w:rPr>
      </w:r>
      <w:r>
        <w:rPr>
          <w:rtl/>
          <w:cs/>
          <w:lang w:val="ar_AE" w:bidi="ar_AE"/>
        </w:rPr>
        <w:t>من خلال وجوده في الروح</w:t>
      </w:r>
      <w:r>
        <w:rPr>
          <w:i/>
          <w:rtl/>
          <w:cs/>
          <w:lang w:val="ar_AE" w:bidi="ar_AE"/>
        </w:rPr>
        <w:t>،</w:t>
      </w:r>
      <w:r>
        <w:rPr>
          <w:rtl/>
          <w:cs/>
          <w:lang w:val="ar_AE" w:bidi="ar_AE"/>
        </w:rPr>
        <w:t xml:space="preserve"> كان يوحنا قادرًا على أن يختبر العالم الروحي (انظر </w:t>
      </w:r>
      <w:r>
        <w:rPr>
          <w:rtl/>
          <w:cs/>
          <w:lang w:val="ar_AE" w:bidi="ar_AE"/>
        </w:rPr>
        <w:t>1:10</w:t>
      </w:r>
      <w:r>
        <w:rPr>
          <w:rtl/>
          <w:cs/>
          <w:lang w:val="ar_AE" w:bidi="ar_AE"/>
        </w:rPr>
        <w:t xml:space="preserve">; </w:t>
      </w:r>
      <w:r>
        <w:rPr>
          <w:rtl/>
          <w:cs/>
          <w:lang w:val="ar_AE" w:bidi="ar_AE"/>
        </w:rPr>
        <w:t>17:3</w:t>
      </w:r>
      <w:r>
        <w:rPr>
          <w:rtl/>
          <w:cs/>
          <w:lang w:val="ar_AE" w:bidi="ar_AE"/>
        </w:rPr>
        <w:t xml:space="preserve">; </w:t>
      </w:r>
      <w:r>
        <w:rPr>
          <w:rtl/>
          <w:cs/>
          <w:lang w:val="ar_AE" w:bidi="ar_AE"/>
        </w:rPr>
        <w:t>21:10</w:t>
      </w:r>
      <w:r>
        <w:rPr>
          <w:rtl/>
          <w:cs/>
          <w:lang w:val="ar_AE" w:bidi="ar_AE"/>
        </w:rPr>
        <w:t xml:space="preserve">; </w:t>
      </w:r>
      <w:r>
        <w:rPr>
          <w:rtl/>
          <w:cs/>
          <w:lang w:val="ar_AE" w:bidi="ar_AE"/>
        </w:rPr>
        <w:t>حزقيال 11:1</w:t>
      </w:r>
      <w:r>
        <w:rPr>
          <w:rtl/>
          <w:cs/>
          <w:lang w:val="ar_AE" w:bidi="ar_AE"/>
        </w:rPr>
        <w:t>) وأن يفهم رؤى تتعلق بمحضر الله، والعالم السماوي، ومقاصد الله في التاريخ.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3</w:t>
      </w:r>
      <w:r>
        <w:rPr>
          <w:rtl/>
          <w:cs/>
          <w:lang w:val="ar_AE" w:bidi="ar_AE"/>
        </w:rPr>
      </w:r>
    </w:p>
    <w:p>
      <w:pPr>
        <w:bidi/>
      </w:pPr>
      <w:r>
        <w:rPr>
          <w:rtl/>
          <w:cs/>
          <w:lang w:val="ar_AE" w:bidi="ar_AE"/>
        </w:rPr>
      </w:r>
      <w:r>
        <w:rPr>
          <w:rtl/>
          <w:cs/>
          <w:lang w:val="ar_AE" w:bidi="ar_AE"/>
        </w:rPr>
        <w:t>بدلًا من رسم صورة بصرية لله (</w:t>
      </w:r>
      <w:r>
        <w:rPr>
          <w:rtl/>
          <w:cs/>
          <w:lang w:val="ar_AE" w:bidi="ar_AE"/>
        </w:rPr>
        <w:t>خروج 20:4</w:t>
      </w:r>
      <w:r>
        <w:rPr>
          <w:rtl/>
          <w:cs/>
          <w:lang w:val="ar_AE" w:bidi="ar_AE"/>
        </w:rPr>
        <w:t xml:space="preserve">; </w:t>
      </w:r>
      <w:r>
        <w:rPr>
          <w:rtl/>
          <w:cs/>
          <w:lang w:val="ar_AE" w:bidi="ar_AE"/>
        </w:rPr>
        <w:t>تثنية 4:15–19</w:t>
      </w:r>
      <w:r>
        <w:rPr>
          <w:rtl/>
          <w:cs/>
          <w:lang w:val="ar_AE" w:bidi="ar_AE"/>
        </w:rPr>
        <w:t>)، يستخدم يوحنا الأحجار الكريمة وقوس قزح (</w:t>
      </w:r>
      <w:r>
        <w:rPr>
          <w:rtl/>
          <w:cs/>
          <w:lang w:val="ar_AE" w:bidi="ar_AE"/>
        </w:rPr>
        <w:t>تكوين 9:8–17</w:t>
      </w:r>
      <w:r>
        <w:rPr>
          <w:rtl/>
          <w:cs/>
          <w:lang w:val="ar_AE" w:bidi="ar_AE"/>
        </w:rPr>
        <w:t xml:space="preserve">; </w:t>
      </w:r>
      <w:r>
        <w:rPr>
          <w:rtl/>
          <w:cs/>
          <w:lang w:val="ar_AE" w:bidi="ar_AE"/>
        </w:rPr>
        <w:t>حزقيال 1:28</w:t>
      </w:r>
      <w:r>
        <w:rPr>
          <w:rtl/>
          <w:cs/>
          <w:lang w:val="ar_AE" w:bidi="ar_AE"/>
        </w:rPr>
        <w:t>) للإشارة إلى صفات الله. فيشير قوس قزح إلى نعمة الله، حيث يذكر عهد الله مع نوح (</w:t>
      </w:r>
      <w:r>
        <w:rPr>
          <w:rtl/>
          <w:cs/>
          <w:lang w:val="ar_AE" w:bidi="ar_AE"/>
        </w:rPr>
        <w:t>تكوين 9:13–17</w:t>
      </w:r>
      <w:r>
        <w:rPr>
          <w:rtl/>
          <w:cs/>
          <w:lang w:val="ar_AE" w:bidi="ar_AE"/>
        </w:rPr>
        <w:t xml:space="preserve">) بأنه لن يدمر الأرض مرة أخرى بالماء. ومع ذلك، ففي سفر الرؤيا، نرى الأرض مدمرة بالنار (قارن </w:t>
      </w:r>
      <w:r>
        <w:rPr>
          <w:rtl/>
          <w:cs/>
          <w:lang w:val="ar_AE" w:bidi="ar_AE"/>
        </w:rPr>
        <w:t>تكوين 19:24–29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4</w:t>
      </w:r>
      <w:r>
        <w:rPr>
          <w:rtl/>
          <w:cs/>
          <w:lang w:val="ar_AE" w:bidi="ar_AE"/>
        </w:rPr>
      </w:r>
    </w:p>
    <w:p>
      <w:pPr>
        <w:bidi/>
      </w:pPr>
      <w:r>
        <w:rPr>
          <w:rtl/>
          <w:cs/>
          <w:lang w:val="ar_AE" w:bidi="ar_AE"/>
        </w:rPr>
      </w:r>
      <w:r>
        <w:rPr>
          <w:rtl/>
          <w:cs/>
          <w:lang w:val="ar_AE" w:bidi="ar_AE"/>
        </w:rPr>
        <w:t xml:space="preserve">يُرجَّح أن الشيوخ الأربعة والعشرون على عروشهم يُمثِّلون جميع شعب الله. وقد يُشيرون إلى أسباط العهد القديم الاثني عشر والرسل الاثني عشر للعهد الجديد (انظر </w:t>
      </w:r>
      <w:r>
        <w:rPr>
          <w:rtl/>
          <w:cs/>
          <w:lang w:val="ar_AE" w:bidi="ar_AE"/>
        </w:rPr>
        <w:t>21:12–14</w:t>
      </w:r>
      <w:r>
        <w:rPr>
          <w:rtl/>
          <w:cs/>
          <w:lang w:val="ar_AE" w:bidi="ar_AE"/>
        </w:rPr>
        <w:t>)، بالرغم من أن البعض اعتبرهم فرق كهنوت بني إسرائيل الأربعة والعشرين (</w:t>
      </w:r>
      <w:r>
        <w:rPr>
          <w:rtl/>
          <w:cs/>
          <w:lang w:val="ar_AE" w:bidi="ar_AE"/>
        </w:rPr>
        <w:t>1 أخبار 24:1–19</w:t>
      </w:r>
      <w:r>
        <w:rPr>
          <w:rtl/>
          <w:cs/>
          <w:lang w:val="ar_AE" w:bidi="ar_AE"/>
        </w:rPr>
        <w:t>). وفي هذه الدراما، فإنهم يعملون كجوقة متبادلة (مجموعات متناوبة من المتحدثين أو المُغنِّين).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5</w:t>
      </w:r>
      <w:r>
        <w:rPr>
          <w:rtl/>
          <w:cs/>
          <w:lang w:val="ar_AE" w:bidi="ar_AE"/>
        </w:rPr>
      </w:r>
    </w:p>
    <w:p>
      <w:pPr>
        <w:bidi/>
      </w:pPr>
      <w:r>
        <w:rPr>
          <w:rtl/>
          <w:cs/>
          <w:lang w:val="ar_AE" w:bidi="ar_AE"/>
        </w:rPr>
      </w:r>
      <w:r>
        <w:rPr>
          <w:rtl/>
          <w:cs/>
          <w:lang w:val="ar_AE" w:bidi="ar_AE"/>
        </w:rPr>
        <w:t xml:space="preserve">الرعد الذي يتبع وميض البرق هو دعوة من الله للانتباه (انظر </w:t>
      </w:r>
      <w:r>
        <w:rPr>
          <w:rtl/>
          <w:cs/>
          <w:lang w:val="ar_AE" w:bidi="ar_AE"/>
        </w:rPr>
        <w:t>8:5</w:t>
      </w:r>
      <w:r>
        <w:rPr>
          <w:rtl/>
          <w:cs/>
          <w:lang w:val="ar_AE" w:bidi="ar_AE"/>
        </w:rPr>
        <w:t xml:space="preserve">؛ </w:t>
      </w:r>
      <w:r>
        <w:rPr>
          <w:rtl/>
          <w:cs/>
          <w:lang w:val="ar_AE" w:bidi="ar_AE"/>
        </w:rPr>
        <w:t>11:19</w:t>
      </w:r>
      <w:r>
        <w:rPr>
          <w:rtl/>
          <w:cs/>
          <w:lang w:val="ar_AE" w:bidi="ar_AE"/>
        </w:rPr>
        <w:t xml:space="preserve">؛ </w:t>
      </w:r>
      <w:r>
        <w:rPr>
          <w:rtl/>
          <w:cs/>
          <w:lang w:val="ar_AE" w:bidi="ar_AE"/>
        </w:rPr>
        <w:t>16:18</w:t>
      </w:r>
      <w:r>
        <w:rPr>
          <w:rtl/>
          <w:cs/>
          <w:lang w:val="ar_AE" w:bidi="ar_AE"/>
        </w:rPr>
        <w:t>). • وَأَمَامَ الْعَرْشِ سَبْعَةُ مَصَابِيحِ نَارٍ مُتَّقِدَةٌ: في العصور القديمة، كانت المشاعل توضع أمام الحُكَّام لإظهار سلطانهم. وتُمثل مصابيح النار المتقدة هذه روح الله 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6</w:t>
      </w:r>
      <w:r>
        <w:rPr>
          <w:rtl/>
          <w:cs/>
          <w:lang w:val="ar_AE" w:bidi="ar_AE"/>
        </w:rPr>
      </w:r>
    </w:p>
    <w:p>
      <w:pPr>
        <w:bidi/>
      </w:pPr>
      <w:r>
        <w:rPr>
          <w:rtl/>
          <w:cs/>
          <w:lang w:val="ar_AE" w:bidi="ar_AE"/>
        </w:rPr>
      </w:r>
      <w:r>
        <w:rPr>
          <w:rtl/>
          <w:cs/>
          <w:lang w:val="ar_AE" w:bidi="ar_AE"/>
        </w:rPr>
        <w:t xml:space="preserve"> بَحْرُ زُجَاجٍ شِبْهُ الْبَلُّورِ: كان أكثر ما يُلفت النظر في المسارح القديمة هو الفسيفساء اللامعة حيث كانت الأوركسترا المتحدثة تقف لتُقدِّم المشهد (قارن </w:t>
      </w:r>
      <w:r>
        <w:rPr>
          <w:rtl/>
          <w:cs/>
          <w:lang w:val="ar_AE" w:bidi="ar_AE"/>
        </w:rPr>
        <w:t>15:2–4</w:t>
      </w:r>
      <w:r>
        <w:rPr>
          <w:rtl/>
          <w:cs/>
          <w:lang w:val="ar_AE" w:bidi="ar_AE"/>
        </w:rPr>
        <w:t xml:space="preserve">). • الحيوانات (الكائنات الحية) الأربعة تمثل النظام المخلوق بأكمله. • مَمْلُوَّةٌ عُيُونًا: ربما تشير هذه العبارة إلى امتلاكهم للمعرفة أو الفهم. في العالم القديم، كانت الأشكال تُغطَّى بنمط أو شكل معين لتأكيد تلك الصفة (على سبيل المثال، كانت تماثيل أرطاميس مغطاة بالثُدي لتأكيد الخصوبة). قارن </w:t>
      </w:r>
      <w:r>
        <w:rPr>
          <w:rtl/>
          <w:cs/>
          <w:lang w:val="ar_AE" w:bidi="ar_AE"/>
        </w:rPr>
        <w:t>حزقيال 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7</w:t>
      </w:r>
      <w:r>
        <w:rPr>
          <w:rtl/>
          <w:cs/>
          <w:lang w:val="ar_AE" w:bidi="ar_AE"/>
        </w:rPr>
      </w:r>
    </w:p>
    <w:p>
      <w:pPr>
        <w:bidi/>
      </w:pPr>
      <w:r>
        <w:rPr>
          <w:rtl/>
          <w:cs/>
          <w:lang w:val="ar_AE" w:bidi="ar_AE"/>
        </w:rPr>
      </w:r>
      <w:r>
        <w:rPr>
          <w:rtl/>
          <w:cs/>
          <w:lang w:val="ar_AE" w:bidi="ar_AE"/>
        </w:rPr>
        <w:t xml:space="preserve">ترمز هذه الحيوانات الأربعة إلى أربعة أنواع من الكائنات: الأسد يرمز إلى الحيوانات البرية، والثور يرمز إلى الحيوانات المستأنسة، والإنسان يرمز إلى البشرية، والنسر يرمز إلى الطيور (انظر </w:t>
      </w:r>
      <w:r>
        <w:rPr>
          <w:rtl/>
          <w:cs/>
          <w:lang w:val="ar_AE" w:bidi="ar_AE"/>
        </w:rPr>
        <w:t>حزقيال 1:10</w:t>
      </w:r>
      <w:r>
        <w:rPr>
          <w:rtl/>
          <w:cs/>
          <w:lang w:val="ar_AE" w:bidi="ar_AE"/>
        </w:rPr>
        <w:t xml:space="preserve">). هذه الأشكال الأربعة مستمدة من </w:t>
      </w:r>
      <w:r>
        <w:rPr>
          <w:rtl/>
          <w:cs/>
          <w:lang w:val="ar_AE" w:bidi="ar_AE"/>
        </w:rPr>
        <w:t>حزقيال 1</w:t>
      </w:r>
      <w:r>
        <w:rPr>
          <w:rtl/>
          <w:cs/>
          <w:lang w:val="ar_AE" w:bidi="ar_AE"/>
        </w:rPr>
        <w:t xml:space="preserve"> (الكروبيم) و</w:t>
      </w:r>
      <w:r>
        <w:rPr>
          <w:rtl/>
          <w:cs/>
          <w:lang w:val="ar_AE" w:bidi="ar_AE"/>
        </w:rPr>
        <w:t>إشعياء 6</w:t>
      </w:r>
      <w:r>
        <w:rPr>
          <w:rtl/>
          <w:cs/>
          <w:lang w:val="ar_AE" w:bidi="ar_AE"/>
        </w:rPr>
        <w:t xml:space="preserve"> (السيرافيم). وهي ربما تمثل أفضل ما في الخليقة وهم يعبدون الله. والغائب عن هذه الأوركسترا العالمية هي الأسماك، التي ربطها القدماء بالبحر الشرير (انظر </w:t>
      </w:r>
      <w:r>
        <w:rPr>
          <w:rtl/>
          <w:cs/>
          <w:lang w:val="ar_AE" w:bidi="ar_AE"/>
        </w:rPr>
        <w:t>رؤ 21:1</w:t>
      </w:r>
      <w:r>
        <w:rPr>
          <w:rtl/>
          <w:cs/>
          <w:lang w:val="ar_AE" w:bidi="ar_AE"/>
        </w:rPr>
        <w:t xml:space="preserve">)، والحشرات، الممثلة بالجراد في مملكة الظلمة (انظر </w:t>
      </w:r>
      <w:r>
        <w:rPr>
          <w:rtl/>
          <w:cs/>
          <w:lang w:val="ar_AE" w:bidi="ar_AE"/>
        </w:rPr>
        <w:t>9:1–11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8</w:t>
      </w:r>
      <w:r>
        <w:rPr>
          <w:rtl/>
          <w:cs/>
          <w:lang w:val="ar_AE" w:bidi="ar_AE"/>
        </w:rPr>
      </w:r>
    </w:p>
    <w:p>
      <w:pPr>
        <w:bidi/>
      </w:pPr>
      <w:r>
        <w:rPr>
          <w:rtl/>
          <w:cs/>
          <w:lang w:val="ar_AE" w:bidi="ar_AE"/>
        </w:rPr>
      </w:r>
      <w:r>
        <w:rPr>
          <w:rtl/>
          <w:cs/>
          <w:lang w:val="ar_AE" w:bidi="ar_AE"/>
        </w:rPr>
        <w:t xml:space="preserve">وَلاَ تَزَالُ نَهَارًا وَلَيْلًا: تُسَبِّح الحيوانات الأربعة بلا توقف صفات الله الجوهرية: قداسته، قدرته (العلي والقدير)، وسرمديته (انظر </w:t>
      </w:r>
      <w:r>
        <w:rPr>
          <w:rtl/>
          <w:cs/>
          <w:lang w:val="ar_AE" w:bidi="ar_AE"/>
        </w:rPr>
        <w:t>ملاحظة الدراسة على 1:4</w:t>
      </w:r>
      <w:r>
        <w:rPr>
          <w:rtl/>
          <w:cs/>
          <w:lang w:val="ar_AE" w:bidi="ar_AE"/>
        </w:rPr>
        <w:t xml:space="preserve">). • قدوس، قدوس، قدوس مأخوذة من </w:t>
      </w:r>
      <w:r>
        <w:rPr>
          <w:rtl/>
          <w:cs/>
          <w:lang w:val="ar_AE" w:bidi="ar_AE"/>
        </w:rPr>
        <w:t>إشعياء 6:3</w:t>
      </w:r>
      <w:r>
        <w:rPr>
          <w:rtl/>
          <w:cs/>
          <w:lang w:val="ar_AE" w:bidi="ar_AE"/>
        </w:rPr>
        <w:t xml:space="preserve"> وهو أعلى شكل أو تأكيد للعبادة في الكتاب المُقَدَّس. تكرار الشيء مرتين يجعله مؤكدًا؛ وتكراره ثلاث مرات يجعله نهائيًا.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9–11</w:t>
      </w:r>
      <w:r>
        <w:rPr>
          <w:rtl/>
          <w:cs/>
          <w:lang w:val="ar_AE" w:bidi="ar_AE"/>
        </w:rPr>
      </w:r>
    </w:p>
    <w:p>
      <w:pPr>
        <w:bidi/>
      </w:pPr>
      <w:r>
        <w:rPr>
          <w:rtl/>
          <w:cs/>
          <w:lang w:val="ar_AE" w:bidi="ar_AE"/>
        </w:rPr>
      </w:r>
      <w:r>
        <w:rPr>
          <w:rtl/>
          <w:cs/>
          <w:lang w:val="ar_AE" w:bidi="ar_AE"/>
        </w:rPr>
        <w:t xml:space="preserve"> تُقَدِّم جوقة الشيوخ الأربعة والعشرين المتناغمة منظورًا إلهيًا حول الخليقة. • الشخص الجالس على العرش هو استخدام يهودي تقليدي لتجنب نطق اسم الله.</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4: 11</w:t>
      </w:r>
      <w:r>
        <w:rPr>
          <w:rtl/>
          <w:cs/>
          <w:lang w:val="ar_AE" w:bidi="ar_AE"/>
        </w:rPr>
      </w:r>
    </w:p>
    <w:p>
      <w:pPr>
        <w:bidi/>
      </w:pPr>
      <w:r>
        <w:rPr>
          <w:rtl/>
          <w:cs/>
          <w:lang w:val="ar_AE" w:bidi="ar_AE"/>
        </w:rPr>
      </w:r>
      <w:r>
        <w:rPr>
          <w:rtl/>
          <w:cs/>
          <w:lang w:val="ar_AE" w:bidi="ar_AE"/>
        </w:rPr>
        <w:t xml:space="preserve">أَنْتَ مُسْتَحِقٌ: لم تُستخدم هذه العبارة أبدًا عن الله في العهد القديم، ولكنها كانت تُستخدم كثيرًا لدى الرومانيين خلال عبادة الإمبراطور. وكما هو مؤكد هنا، فإن الله وحده هو من يستحق العبادة. • أَنْتَ خَلَقْتَ كُلَّ الأَشْيَاءِ: اعتقد الكثيرون في العالم القديم أن الآلهة كانت مشغولة جدًا للاهتمام بالبشر. لكن الله قدير بأكثر من مجرد مفهوم فلسفي؛ فهو متورط كخالق ورب. وفي سفر الرؤيا، تُؤكد الخليقة أن الله هو صاحب السيادة في السيطرة على العالم (انظر </w:t>
      </w:r>
      <w:r>
        <w:rPr>
          <w:rtl/>
          <w:cs/>
          <w:lang w:val="ar_AE" w:bidi="ar_AE"/>
        </w:rPr>
        <w:t>3:14</w:t>
      </w:r>
      <w:r>
        <w:rPr>
          <w:rtl/>
          <w:cs/>
          <w:lang w:val="ar_AE" w:bidi="ar_AE"/>
        </w:rPr>
        <w:t xml:space="preserve">; </w:t>
      </w:r>
      <w:r>
        <w:rPr>
          <w:rtl/>
          <w:cs/>
          <w:lang w:val="ar_AE" w:bidi="ar_AE"/>
        </w:rPr>
        <w:t>10:6</w:t>
      </w:r>
      <w:r>
        <w:rPr>
          <w:rtl/>
          <w:cs/>
          <w:lang w:val="ar_AE" w:bidi="ar_AE"/>
        </w:rPr>
        <w:t xml:space="preserve">; </w:t>
      </w:r>
      <w:r>
        <w:rPr>
          <w:rtl/>
          <w:cs/>
          <w:lang w:val="ar_AE" w:bidi="ar_AE"/>
        </w:rPr>
        <w:t>14:7</w:t>
      </w:r>
      <w:r>
        <w:rPr>
          <w:rtl/>
          <w:cs/>
          <w:lang w:val="ar_AE" w:bidi="ar_AE"/>
        </w:rPr>
        <w:t xml:space="preserve">; </w:t>
      </w:r>
      <w:r>
        <w:rPr>
          <w:rtl/>
          <w:cs/>
          <w:lang w:val="ar_AE" w:bidi="ar_AE"/>
        </w:rPr>
        <w:t>21:1</w:t>
      </w:r>
      <w:r>
        <w:rPr>
          <w:rtl/>
          <w:cs/>
          <w:lang w:val="ar_AE" w:bidi="ar_AE"/>
        </w:rPr>
        <w:t>). • وَهِيَ بِإِرَادَتِكَ كَائِنَةٌ وَخُلِقَتْ: كان لدى الله غرض لكل ما قد خلقه.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w:t>
      </w:r>
      <w:r>
        <w:rPr>
          <w:rtl/>
          <w:cs/>
          <w:lang w:val="ar_AE" w:bidi="ar_AE"/>
        </w:rPr>
      </w:r>
    </w:p>
    <w:p>
      <w:pPr>
        <w:bidi/>
      </w:pPr>
      <w:r>
        <w:rPr>
          <w:rtl/>
          <w:cs/>
          <w:lang w:val="ar_AE" w:bidi="ar_AE"/>
        </w:rPr>
      </w:r>
      <w:r>
        <w:rPr>
          <w:rtl/>
          <w:cs/>
          <w:lang w:val="ar_AE" w:bidi="ar_AE"/>
        </w:rPr>
        <w:t>إن السِفْر المَكْتُوب</w:t>
      </w:r>
      <w:r>
        <w:rPr>
          <w:b/>
          <w:rtl/>
          <w:cs/>
          <w:lang w:val="ar_AE" w:bidi="ar_AE"/>
        </w:rPr>
        <w:t xml:space="preserve"> (</w:t>
      </w:r>
      <w:r>
        <w:rPr>
          <w:rtl/>
          <w:cs/>
          <w:lang w:val="ar_AE" w:bidi="ar_AE"/>
        </w:rPr>
        <w:t>اللفافة)، مثل النص الدرامي، يُفَصِّل خطة الله للعالم (</w:t>
      </w:r>
      <w:r>
        <w:rPr>
          <w:rtl/>
          <w:cs/>
          <w:lang w:val="ar_AE" w:bidi="ar_AE"/>
        </w:rPr>
        <w:t>مزمور 139:16</w:t>
      </w:r>
      <w:r>
        <w:rPr>
          <w:rtl/>
          <w:cs/>
          <w:lang w:val="ar_AE" w:bidi="ar_AE"/>
        </w:rPr>
        <w:t xml:space="preserve">). • ترمز اليد اليمنى إلى السلطان والقدرة المُنعمة لله (انظر </w:t>
      </w:r>
      <w:r>
        <w:rPr>
          <w:rtl/>
          <w:cs/>
          <w:lang w:val="ar_AE" w:bidi="ar_AE"/>
        </w:rPr>
        <w:t>رؤيا 1:17</w:t>
      </w:r>
      <w:r>
        <w:rPr>
          <w:rtl/>
          <w:cs/>
          <w:lang w:val="ar_AE" w:bidi="ar_AE"/>
        </w:rPr>
        <w:t xml:space="preserve">، </w:t>
      </w:r>
      <w:r>
        <w:rPr>
          <w:rtl/>
          <w:cs/>
          <w:lang w:val="ar_AE" w:bidi="ar_AE"/>
        </w:rPr>
        <w:t>20</w:t>
      </w:r>
      <w:r>
        <w:rPr>
          <w:rtl/>
          <w:cs/>
          <w:lang w:val="ar_AE" w:bidi="ar_AE"/>
        </w:rPr>
        <w:t>). • تشير الكتابة من الداخل والخارج إلى أن خطط الله للتاريخ كاملة ومكتملة. • مَخْتُومًا بِسَبْعَةِ خُتُومٍ: لقد أودع الله مقاصده للتاريخ في خزنة غير قابلة للاختراق (</w:t>
      </w:r>
      <w:r>
        <w:rPr>
          <w:rtl/>
          <w:cs/>
          <w:lang w:val="ar_AE" w:bidi="ar_AE"/>
        </w:rPr>
        <w:t>إشعياء 29:11–12</w:t>
      </w:r>
      <w:r>
        <w:rPr>
          <w:rtl/>
          <w:cs/>
          <w:lang w:val="ar_AE" w:bidi="ar_AE"/>
        </w:rPr>
        <w:t xml:space="preserve">; </w:t>
      </w:r>
      <w:r>
        <w:rPr>
          <w:rtl/>
          <w:cs/>
          <w:lang w:val="ar_AE" w:bidi="ar_AE"/>
        </w:rPr>
        <w:t>دانيآل 8:26</w:t>
      </w:r>
      <w:r>
        <w:rPr>
          <w:rtl/>
          <w:cs/>
          <w:lang w:val="ar_AE" w:bidi="ar_AE"/>
        </w:rPr>
        <w:t xml:space="preserve">). ولن تتم مقاصده إلا عندما تُفتح الأختام (انظر </w:t>
      </w:r>
      <w:r>
        <w:rPr>
          <w:rtl/>
          <w:cs/>
          <w:lang w:val="ar_AE" w:bidi="ar_AE"/>
        </w:rPr>
        <w:t>رؤيا 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1–14</w:t>
      </w:r>
      <w:r>
        <w:rPr>
          <w:rtl/>
          <w:cs/>
          <w:lang w:val="ar_AE" w:bidi="ar_AE"/>
        </w:rPr>
      </w:r>
    </w:p>
    <w:p>
      <w:pPr>
        <w:bidi/>
      </w:pPr>
      <w:r>
        <w:rPr>
          <w:rtl/>
          <w:cs/>
          <w:lang w:val="ar_AE" w:bidi="ar_AE"/>
        </w:rPr>
      </w:r>
      <w:r>
        <w:rPr>
          <w:rtl/>
          <w:cs/>
          <w:lang w:val="ar_AE" w:bidi="ar_AE"/>
        </w:rPr>
        <w:t>يُقَدِّم يوحنا الحَمَل، يسوع المسيح، الشخصية المركزية في سفر الرؤيا وهو الشخص الذي اختاره الله لتحقيق مقاصده.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2–3</w:t>
      </w:r>
      <w:r>
        <w:rPr>
          <w:rtl/>
          <w:cs/>
          <w:lang w:val="ar_AE" w:bidi="ar_AE"/>
        </w:rPr>
      </w:r>
    </w:p>
    <w:p>
      <w:pPr>
        <w:bidi/>
      </w:pPr>
      <w:r>
        <w:rPr>
          <w:rtl/>
          <w:cs/>
          <w:lang w:val="ar_AE" w:bidi="ar_AE"/>
        </w:rPr>
      </w:r>
      <w:r>
        <w:rPr>
          <w:rtl/>
          <w:cs/>
          <w:lang w:val="ar_AE" w:bidi="ar_AE"/>
        </w:rPr>
        <w:t>في البداية لم يَبْدُ أن هناك أي شخص في الكون بأسره يمتلك السلطان الإلهي أو القوة للاستجابة لنداء الملاك.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4</w:t>
      </w:r>
      <w:r>
        <w:rPr>
          <w:rtl/>
          <w:cs/>
          <w:lang w:val="ar_AE" w:bidi="ar_AE"/>
        </w:rPr>
      </w:r>
    </w:p>
    <w:p>
      <w:pPr>
        <w:bidi/>
      </w:pPr>
      <w:r>
        <w:rPr>
          <w:rtl/>
          <w:cs/>
          <w:lang w:val="ar_AE" w:bidi="ar_AE"/>
        </w:rPr>
      </w:r>
      <w:r>
        <w:rPr>
          <w:rtl/>
          <w:cs/>
          <w:lang w:val="ar_AE" w:bidi="ar_AE"/>
        </w:rPr>
        <w:t>بكى يوحنا لأنه، برغم الإعلان الموعود به، ظن أنه قد يُحرم من معرفة النص الإلهي—خطة الله للتاريخ (</w:t>
      </w:r>
      <w:r>
        <w:rPr>
          <w:rtl/>
          <w:cs/>
          <w:lang w:val="ar_AE" w:bidi="ar_AE"/>
        </w:rPr>
        <w:t>4:1</w:t>
      </w:r>
      <w:r>
        <w:rPr>
          <w:rtl/>
          <w:cs/>
          <w:lang w:val="ar_AE" w:bidi="ar_AE"/>
        </w:rPr>
        <w:t xml:space="preserve">؛ انظر </w:t>
      </w:r>
      <w:r>
        <w:rPr>
          <w:rtl/>
          <w:cs/>
          <w:lang w:val="ar_AE" w:bidi="ar_AE"/>
        </w:rPr>
        <w:t>10:4</w:t>
      </w:r>
      <w:r>
        <w:rPr>
          <w:rtl/>
          <w:cs/>
          <w:lang w:val="ar_AE" w:bidi="ar_AE"/>
        </w:rPr>
        <w:t>). ويُسلط بكاء يوحنا الضوء على أهمية الإعلان المنتظر.</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5</w:t>
      </w:r>
      <w:r>
        <w:rPr>
          <w:rtl/>
          <w:cs/>
          <w:lang w:val="ar_AE" w:bidi="ar_AE"/>
        </w:rPr>
      </w:r>
    </w:p>
    <w:p>
      <w:pPr>
        <w:bidi/>
      </w:pPr>
      <w:r>
        <w:rPr>
          <w:rtl/>
          <w:cs/>
          <w:lang w:val="ar_AE" w:bidi="ar_AE"/>
        </w:rPr>
      </w:r>
      <w:r>
        <w:rPr>
          <w:rtl/>
          <w:cs/>
          <w:lang w:val="ar_AE" w:bidi="ar_AE"/>
        </w:rPr>
        <w:t xml:space="preserve">التسميات التي تُطلق على يسوع باعتباره أسد يهوذا (انظر </w:t>
      </w:r>
      <w:r>
        <w:rPr>
          <w:rtl/>
          <w:cs/>
          <w:lang w:val="ar_AE" w:bidi="ar_AE"/>
        </w:rPr>
        <w:t>تكوين 49:9–10</w:t>
      </w:r>
      <w:r>
        <w:rPr>
          <w:rtl/>
          <w:cs/>
          <w:lang w:val="ar_AE" w:bidi="ar_AE"/>
        </w:rPr>
        <w:t xml:space="preserve">) والوارث لعرش داود (انظر </w:t>
      </w:r>
      <w:r>
        <w:rPr>
          <w:rtl/>
          <w:cs/>
          <w:lang w:val="ar_AE" w:bidi="ar_AE"/>
        </w:rPr>
        <w:t>إشعياء 11:10</w:t>
      </w:r>
      <w:r>
        <w:rPr>
          <w:rtl/>
          <w:cs/>
          <w:lang w:val="ar_AE" w:bidi="ar_AE"/>
        </w:rPr>
        <w:t xml:space="preserve">) هي استعارات من العهد القديم للمسيّا (انظر </w:t>
      </w:r>
      <w:r>
        <w:rPr>
          <w:rtl/>
          <w:cs/>
          <w:lang w:val="ar_AE" w:bidi="ar_AE"/>
        </w:rPr>
        <w:t>إرميا 23:5</w:t>
      </w:r>
      <w:r>
        <w:rPr>
          <w:rtl/>
          <w:cs/>
          <w:lang w:val="ar_AE" w:bidi="ar_AE"/>
        </w:rPr>
        <w:t xml:space="preserve">; </w:t>
      </w:r>
      <w:r>
        <w:rPr>
          <w:rtl/>
          <w:cs/>
          <w:lang w:val="ar_AE" w:bidi="ar_AE"/>
        </w:rPr>
        <w:t>30:9</w:t>
      </w:r>
      <w:r>
        <w:rPr>
          <w:rtl/>
          <w:cs/>
          <w:lang w:val="ar_AE" w:bidi="ar_AE"/>
        </w:rPr>
        <w:t xml:space="preserve">; </w:t>
      </w:r>
      <w:r>
        <w:rPr>
          <w:rtl/>
          <w:cs/>
          <w:lang w:val="ar_AE" w:bidi="ar_AE"/>
        </w:rPr>
        <w:t>يوحنا 7:42</w:t>
      </w:r>
      <w:r>
        <w:rPr>
          <w:rtl/>
          <w:cs/>
          <w:lang w:val="ar_AE" w:bidi="ar_AE"/>
        </w:rPr>
        <w:t>). • ولأن يسوع انتصر على الصليب (</w:t>
      </w:r>
      <w:r>
        <w:rPr>
          <w:rtl/>
          <w:cs/>
          <w:lang w:val="ar_AE" w:bidi="ar_AE"/>
        </w:rPr>
        <w:t>يوحنا 16:33</w:t>
      </w:r>
      <w:r>
        <w:rPr>
          <w:rtl/>
          <w:cs/>
          <w:lang w:val="ar_AE" w:bidi="ar_AE"/>
        </w:rPr>
        <w:t>), فهو الوحيد الذي يستحق أن يفتح السفر وأن يكشف مقاصد الله (</w:t>
      </w:r>
      <w:r>
        <w:rPr>
          <w:rtl/>
          <w:cs/>
          <w:lang w:val="ar_AE" w:bidi="ar_AE"/>
        </w:rPr>
        <w:t>رؤيا 4:11</w:t>
      </w:r>
      <w:r>
        <w:rPr>
          <w:rtl/>
          <w:cs/>
          <w:lang w:val="ar_AE" w:bidi="ar_AE"/>
        </w:rPr>
        <w:t xml:space="preserve">; </w:t>
      </w:r>
      <w:r>
        <w:rPr>
          <w:rtl/>
          <w:cs/>
          <w:lang w:val="ar_AE" w:bidi="ar_AE"/>
        </w:rPr>
        <w:t>5:2</w:t>
      </w:r>
      <w:r>
        <w:rPr>
          <w:rtl/>
          <w:cs/>
          <w:lang w:val="ar_AE" w:bidi="ar_AE"/>
        </w:rPr>
        <w:t xml:space="preserve">, </w:t>
      </w:r>
      <w:r>
        <w:rPr>
          <w:rtl/>
          <w:cs/>
          <w:lang w:val="ar_AE" w:bidi="ar_AE"/>
        </w:rPr>
        <w:t>12</w:t>
      </w:r>
      <w:r>
        <w:rPr>
          <w:rtl/>
          <w:cs/>
          <w:lang w:val="ar_AE" w:bidi="ar_AE"/>
        </w:rPr>
        <w:t>). وتتمحور خطة الله للتاريخ حول يسوع وما قام به. وتشير علاقته بالسفر إلى سيادته على التاريخ.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6</w:t>
      </w:r>
      <w:r>
        <w:rPr>
          <w:rtl/>
          <w:cs/>
          <w:lang w:val="ar_AE" w:bidi="ar_AE"/>
        </w:rPr>
      </w:r>
    </w:p>
    <w:p>
      <w:pPr>
        <w:bidi/>
      </w:pPr>
      <w:r>
        <w:rPr>
          <w:rtl/>
          <w:cs/>
          <w:lang w:val="ar_AE" w:bidi="ar_AE"/>
        </w:rPr>
      </w:r>
      <w:r>
        <w:rPr>
          <w:rtl/>
          <w:cs/>
          <w:lang w:val="ar_AE" w:bidi="ar_AE"/>
        </w:rPr>
        <w:t>كان اليهود يتوقعون ظهور المسيّا كأسد غالب، ولكن بدلًا من ذلك، جاء يسوع كحمل (</w:t>
      </w:r>
      <w:r>
        <w:rPr>
          <w:rtl/>
          <w:cs/>
          <w:lang w:val="ar_AE" w:bidi="ar_AE"/>
        </w:rPr>
        <w:t>يوحنّا 1:29</w:t>
      </w:r>
      <w:r>
        <w:rPr>
          <w:rtl/>
          <w:cs/>
          <w:lang w:val="ar_AE" w:bidi="ar_AE"/>
        </w:rPr>
        <w:t xml:space="preserve">، </w:t>
      </w:r>
      <w:r>
        <w:rPr>
          <w:rtl/>
          <w:cs/>
          <w:lang w:val="ar_AE" w:bidi="ar_AE"/>
        </w:rPr>
        <w:t>36</w:t>
      </w:r>
      <w:r>
        <w:rPr>
          <w:rtl/>
          <w:cs/>
          <w:lang w:val="ar_AE" w:bidi="ar_AE"/>
        </w:rPr>
        <w:t xml:space="preserve">؛ </w:t>
      </w:r>
      <w:r>
        <w:rPr>
          <w:rtl/>
          <w:cs/>
          <w:lang w:val="ar_AE" w:bidi="ar_AE"/>
        </w:rPr>
        <w:t>أعمال 8:32–35</w:t>
      </w:r>
      <w:r>
        <w:rPr>
          <w:rtl/>
          <w:cs/>
          <w:lang w:val="ar_AE" w:bidi="ar_AE"/>
        </w:rPr>
        <w:t xml:space="preserve">؛ </w:t>
      </w:r>
      <w:r>
        <w:rPr>
          <w:rtl/>
          <w:cs/>
          <w:lang w:val="ar_AE" w:bidi="ar_AE"/>
        </w:rPr>
        <w:t>1 كورنثوس 5:7</w:t>
      </w:r>
      <w:r>
        <w:rPr>
          <w:rtl/>
          <w:cs/>
          <w:lang w:val="ar_AE" w:bidi="ar_AE"/>
        </w:rPr>
        <w:t xml:space="preserve">؛ </w:t>
      </w:r>
      <w:r>
        <w:rPr>
          <w:rtl/>
          <w:cs/>
          <w:lang w:val="ar_AE" w:bidi="ar_AE"/>
        </w:rPr>
        <w:t>1 بطرس 1:19</w:t>
      </w:r>
      <w:r>
        <w:rPr>
          <w:rtl/>
          <w:cs/>
          <w:lang w:val="ar_AE" w:bidi="ar_AE"/>
        </w:rPr>
        <w:t xml:space="preserve">). والحمل الذي ذُبح (الخروف المذبوح) ولكنه كان قائمًا الآن يرمز إلى موت يسوع وقيامته. • تشير قرون الحَمَل السبعة إلى قوته الكاملة، وتشير العيون السبعة إلى معرفته الكاملة (انظر </w:t>
      </w:r>
      <w:r>
        <w:rPr>
          <w:rtl/>
          <w:cs/>
          <w:lang w:val="ar_AE" w:bidi="ar_AE"/>
        </w:rPr>
        <w:t>زكريا 4:10</w:t>
      </w:r>
      <w:r>
        <w:rPr>
          <w:rtl/>
          <w:cs/>
          <w:lang w:val="ar_AE" w:bidi="ar_AE"/>
        </w:rPr>
        <w:t>). كما أنه مرتبط بشكل تام بروح الله الكامل (</w:t>
      </w:r>
      <w:r>
        <w:rPr>
          <w:rtl/>
          <w:cs/>
          <w:lang w:val="ar_AE" w:bidi="ar_AE"/>
        </w:rPr>
        <w:t>رؤيا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8</w:t>
      </w:r>
      <w:r>
        <w:rPr>
          <w:rtl/>
          <w:cs/>
          <w:lang w:val="ar_AE" w:bidi="ar_AE"/>
        </w:rPr>
      </w:r>
    </w:p>
    <w:p>
      <w:pPr>
        <w:bidi/>
      </w:pPr>
      <w:r>
        <w:rPr>
          <w:rtl/>
          <w:cs/>
          <w:lang w:val="ar_AE" w:bidi="ar_AE"/>
        </w:rPr>
      </w:r>
      <w:r>
        <w:rPr>
          <w:rtl/>
          <w:cs/>
          <w:lang w:val="ar_AE" w:bidi="ar_AE"/>
        </w:rPr>
        <w:t>خَرَّتِ ... أَمَامَ الْخَروفِ: يمتلك المسيح المصلوب والمقام السلطان الإلهي لبدء أحداث هذا الدهر؛ وهو مستحق تمامًا للعبادة. • تصبح صلوات شعب الله أساسًا هامًا للأحكام والضربات (</w:t>
      </w:r>
      <w:r>
        <w:rPr>
          <w:rtl/>
          <w:cs/>
          <w:lang w:val="ar_AE" w:bidi="ar_AE"/>
        </w:rPr>
        <w:t>6:9–11</w:t>
      </w:r>
      <w:r>
        <w:rPr>
          <w:rtl/>
          <w:cs/>
          <w:lang w:val="ar_AE" w:bidi="ar_AE"/>
        </w:rPr>
        <w:t xml:space="preserve">; </w:t>
      </w:r>
      <w:r>
        <w:rPr>
          <w:rtl/>
          <w:cs/>
          <w:lang w:val="ar_AE" w:bidi="ar_AE"/>
        </w:rPr>
        <w:t>8:2–5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9–10</w:t>
      </w:r>
      <w:r>
        <w:rPr>
          <w:rtl/>
          <w:cs/>
          <w:lang w:val="ar_AE" w:bidi="ar_AE"/>
        </w:rPr>
      </w:r>
    </w:p>
    <w:p>
      <w:pPr>
        <w:bidi/>
      </w:pPr>
      <w:r>
        <w:rPr>
          <w:rtl/>
          <w:cs/>
          <w:lang w:val="ar_AE" w:bidi="ar_AE"/>
        </w:rPr>
      </w:r>
      <w:r>
        <w:rPr>
          <w:rtl/>
          <w:cs/>
          <w:lang w:val="ar_AE" w:bidi="ar_AE"/>
        </w:rPr>
        <w:t xml:space="preserve">تنضم كل الخليقة ونظامها في ترنيمة جديدة من التسبيح للحَمَل (قارن </w:t>
      </w:r>
      <w:r>
        <w:rPr>
          <w:rtl/>
          <w:cs/>
          <w:lang w:val="ar_AE" w:bidi="ar_AE"/>
        </w:rPr>
        <w:t>14:1–5</w:t>
      </w:r>
      <w:r>
        <w:rPr>
          <w:rtl/>
          <w:cs/>
          <w:lang w:val="ar_AE" w:bidi="ar_AE"/>
        </w:rPr>
        <w:t xml:space="preserve">؛ </w:t>
      </w:r>
      <w:r>
        <w:rPr>
          <w:rtl/>
          <w:cs/>
          <w:lang w:val="ar_AE" w:bidi="ar_AE"/>
        </w:rPr>
        <w:t>مزمور 149:1</w:t>
      </w:r>
      <w:r>
        <w:rPr>
          <w:rtl/>
          <w:cs/>
          <w:lang w:val="ar_AE" w:bidi="ar_AE"/>
        </w:rPr>
        <w:t xml:space="preserve">؛ </w:t>
      </w:r>
      <w:r>
        <w:rPr>
          <w:rtl/>
          <w:cs/>
          <w:lang w:val="ar_AE" w:bidi="ar_AE"/>
        </w:rPr>
        <w:t>إشعياء 42:10</w:t>
      </w:r>
      <w:r>
        <w:rPr>
          <w:rtl/>
          <w:cs/>
          <w:lang w:val="ar_AE" w:bidi="ar_AE"/>
        </w:rPr>
        <w:t>). • الَحَمل مستحق لأنه عن طريق ذبيحته، أخذ الحق في أن يفتح السفر ويفك ختومه ويتمم مقاصد الله في التاريخ. • تُلَخِّص الترنيمة نتائج ودلالات البشارة السارة عن يسوع (</w:t>
      </w:r>
      <w:r>
        <w:rPr>
          <w:rtl/>
          <w:cs/>
          <w:lang w:val="ar_AE" w:bidi="ar_AE"/>
        </w:rPr>
        <w:t>1 بطرس 1:18–25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10</w:t>
      </w:r>
      <w:r>
        <w:rPr>
          <w:rtl/>
          <w:cs/>
          <w:lang w:val="ar_AE" w:bidi="ar_AE"/>
        </w:rPr>
      </w:r>
    </w:p>
    <w:p>
      <w:pPr>
        <w:bidi/>
      </w:pPr>
      <w:r>
        <w:rPr>
          <w:rtl/>
          <w:cs/>
          <w:lang w:val="ar_AE" w:bidi="ar_AE"/>
        </w:rPr>
      </w:r>
      <w:r>
        <w:rPr>
          <w:rtl/>
          <w:cs/>
          <w:lang w:val="ar_AE" w:bidi="ar_AE"/>
        </w:rPr>
        <w:t>وَصْف شعب الله بأنهم صاروا ملوكًا وكهنة (مملكة من الكهنة) وأنهم سيستمتعون بالنصرة النهائية وسيحكمون مع المسيح، يعكس صورة يسوع كملك (</w:t>
      </w:r>
      <w:r>
        <w:rPr>
          <w:rtl/>
          <w:cs/>
          <w:lang w:val="ar_AE" w:bidi="ar_AE"/>
        </w:rPr>
        <w:t>رومية 1:3</w:t>
      </w:r>
      <w:r>
        <w:rPr>
          <w:rtl/>
          <w:cs/>
          <w:lang w:val="ar_AE" w:bidi="ar_AE"/>
        </w:rPr>
        <w:t>) وكرئيس كهنة (</w:t>
      </w:r>
      <w:r>
        <w:rPr>
          <w:rtl/>
          <w:cs/>
          <w:lang w:val="ar_AE" w:bidi="ar_AE"/>
        </w:rPr>
        <w:t>عبرانيين 6:20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11–12</w:t>
      </w:r>
      <w:r>
        <w:rPr>
          <w:rtl/>
          <w:cs/>
          <w:lang w:val="ar_AE" w:bidi="ar_AE"/>
        </w:rPr>
      </w:r>
    </w:p>
    <w:p>
      <w:pPr>
        <w:bidi/>
      </w:pPr>
      <w:r>
        <w:rPr>
          <w:rtl/>
          <w:cs/>
          <w:lang w:val="ar_AE" w:bidi="ar_AE"/>
        </w:rPr>
      </w:r>
      <w:r>
        <w:rPr>
          <w:rtl/>
          <w:cs/>
          <w:lang w:val="ar_AE" w:bidi="ar_AE"/>
        </w:rPr>
        <w:t>تُقَدِّم الجوقة الملائكية الضخمة، التي يبلغ عددها الآلاف والملايين، استجابة متناغمة؛ حيث تستجيب السماء بأكملها لاعتراف الخليقة بذبيحة المسيح.</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12</w:t>
      </w:r>
      <w:r>
        <w:rPr>
          <w:rtl/>
          <w:cs/>
          <w:lang w:val="ar_AE" w:bidi="ar_AE"/>
        </w:rPr>
      </w:r>
    </w:p>
    <w:p>
      <w:pPr>
        <w:bidi/>
      </w:pPr>
      <w:r>
        <w:rPr>
          <w:rtl/>
          <w:cs/>
          <w:lang w:val="ar_AE" w:bidi="ar_AE"/>
        </w:rPr>
      </w:r>
      <w:r>
        <w:rPr>
          <w:rtl/>
          <w:cs/>
          <w:lang w:val="ar_AE" w:bidi="ar_AE"/>
        </w:rPr>
        <w:t xml:space="preserve">ينسب هذا التمجيد (الدوكسولوجية) إلى يسوع إكرام إلهي مخصص لله وحده (انظر </w:t>
      </w:r>
      <w:r>
        <w:rPr>
          <w:rtl/>
          <w:cs/>
          <w:lang w:val="ar_AE" w:bidi="ar_AE"/>
        </w:rPr>
        <w:t>4:11</w:t>
      </w:r>
      <w:r>
        <w:rPr>
          <w:rtl/>
          <w:cs/>
          <w:lang w:val="ar_AE" w:bidi="ar_AE"/>
        </w:rPr>
        <w:t xml:space="preserve">; </w:t>
      </w:r>
      <w:r>
        <w:rPr>
          <w:rtl/>
          <w:cs/>
          <w:lang w:val="ar_AE" w:bidi="ar_AE"/>
        </w:rPr>
        <w:t>5:13</w:t>
      </w:r>
      <w:r>
        <w:rPr>
          <w:rtl/>
          <w:cs/>
          <w:lang w:val="ar_AE" w:bidi="ar_AE"/>
        </w:rPr>
        <w:t xml:space="preserve">; </w:t>
      </w:r>
      <w:r>
        <w:rPr>
          <w:rtl/>
          <w:cs/>
          <w:lang w:val="ar_AE" w:bidi="ar_AE"/>
        </w:rPr>
        <w:t>7:12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13</w:t>
      </w:r>
      <w:r>
        <w:rPr>
          <w:rtl/>
          <w:cs/>
          <w:lang w:val="ar_AE" w:bidi="ar_AE"/>
        </w:rPr>
      </w:r>
    </w:p>
    <w:p>
      <w:pPr>
        <w:bidi/>
      </w:pPr>
      <w:r>
        <w:rPr>
          <w:rtl/>
          <w:cs/>
          <w:lang w:val="ar_AE" w:bidi="ar_AE"/>
        </w:rPr>
      </w:r>
      <w:r>
        <w:rPr>
          <w:rtl/>
          <w:cs/>
          <w:lang w:val="ar_AE" w:bidi="ar_AE"/>
        </w:rPr>
        <w:t>يتردد التجاوب الثاني للترنيمة من كل خليقة</w:t>
      </w:r>
      <w:r>
        <w:rPr>
          <w:i/>
          <w:rtl/>
          <w:cs/>
          <w:lang w:val="ar_AE" w:bidi="ar_AE"/>
        </w:rPr>
        <w:t>،</w:t>
      </w:r>
      <w:r>
        <w:rPr>
          <w:rtl/>
          <w:cs/>
          <w:lang w:val="ar_AE" w:bidi="ar_AE"/>
        </w:rPr>
        <w:t xml:space="preserve"> حتى من هم تحت الأرض (مكان الأموات) وفي البحر (عادة ما يرتبط بالشر)، مما قد يشير إلى استجابة إلزامية حتى من قِبَل أولئك الذين يتمردون ضد الله (</w:t>
      </w:r>
      <w:r>
        <w:rPr>
          <w:rtl/>
          <w:cs/>
          <w:lang w:val="ar_AE" w:bidi="ar_AE"/>
        </w:rPr>
        <w:t>إشعياء 45:23–25</w:t>
      </w:r>
      <w:r>
        <w:rPr>
          <w:rtl/>
          <w:cs/>
          <w:lang w:val="ar_AE" w:bidi="ar_AE"/>
        </w:rPr>
        <w:t xml:space="preserve">؛ </w:t>
      </w:r>
      <w:r>
        <w:rPr>
          <w:rtl/>
          <w:cs/>
          <w:lang w:val="ar_AE" w:bidi="ar_AE"/>
        </w:rPr>
        <w:t>رومية 14:11</w:t>
      </w:r>
      <w:r>
        <w:rPr>
          <w:rtl/>
          <w:cs/>
          <w:lang w:val="ar_AE" w:bidi="ar_AE"/>
        </w:rPr>
        <w:t xml:space="preserve">؛ </w:t>
      </w:r>
      <w:r>
        <w:rPr>
          <w:rtl/>
          <w:cs/>
          <w:lang w:val="ar_AE" w:bidi="ar_AE"/>
        </w:rPr>
        <w:t>فيلبي 2:10–11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5: 14</w:t>
      </w:r>
      <w:r>
        <w:rPr>
          <w:rtl/>
          <w:cs/>
          <w:lang w:val="ar_AE" w:bidi="ar_AE"/>
        </w:rPr>
      </w:r>
    </w:p>
    <w:p>
      <w:pPr>
        <w:bidi/>
      </w:pPr>
      <w:r>
        <w:rPr>
          <w:rtl/>
          <w:cs/>
          <w:lang w:val="ar_AE" w:bidi="ar_AE"/>
        </w:rPr>
      </w:r>
      <w:r>
        <w:rPr>
          <w:rtl/>
          <w:cs/>
          <w:lang w:val="ar_AE" w:bidi="ar_AE"/>
        </w:rPr>
        <w:t>يختتم التقديم الدرامي للحَمَل (</w:t>
      </w:r>
      <w:r>
        <w:rPr>
          <w:rtl/>
          <w:cs/>
          <w:lang w:val="ar_AE" w:bidi="ar_AE"/>
        </w:rPr>
        <w:t>5:1–14</w:t>
      </w:r>
      <w:r>
        <w:rPr>
          <w:rtl/>
          <w:cs/>
          <w:lang w:val="ar_AE" w:bidi="ar_AE"/>
        </w:rPr>
        <w:t>) مع الحيوانات الأربعة (</w:t>
      </w:r>
      <w:r>
        <w:rPr>
          <w:rtl/>
          <w:cs/>
          <w:lang w:val="ar_AE" w:bidi="ar_AE"/>
        </w:rPr>
        <w:t>4:6–9</w:t>
      </w:r>
      <w:r>
        <w:rPr>
          <w:rtl/>
          <w:cs/>
          <w:lang w:val="ar_AE" w:bidi="ar_AE"/>
        </w:rPr>
        <w:t>). وتؤكد كلمة "آمين" التي يقولونها حقيقة ما قد رآه يوحنا، في حين يخرّ الأربعة والعشرون شيخًا في العبادة.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1–8</w:t>
      </w:r>
      <w:r>
        <w:rPr>
          <w:rtl/>
          <w:cs/>
          <w:lang w:val="ar_AE" w:bidi="ar_AE"/>
        </w:rPr>
      </w:r>
    </w:p>
    <w:p>
      <w:pPr>
        <w:bidi/>
      </w:pPr>
      <w:r>
        <w:rPr>
          <w:rtl/>
          <w:cs/>
          <w:lang w:val="ar_AE" w:bidi="ar_AE"/>
        </w:rPr>
      </w:r>
      <w:r>
        <w:rPr>
          <w:rtl/>
          <w:cs/>
          <w:lang w:val="ar_AE" w:bidi="ar_AE"/>
        </w:rPr>
        <w:t xml:space="preserve">تُلَخِّص الخيل الأربعة وراكبوها (انظر </w:t>
      </w:r>
      <w:r>
        <w:rPr>
          <w:rtl/>
          <w:cs/>
          <w:lang w:val="ar_AE" w:bidi="ar_AE"/>
        </w:rPr>
        <w:t>زكريا 1:8–11</w:t>
      </w:r>
      <w:r>
        <w:rPr>
          <w:rtl/>
          <w:cs/>
          <w:lang w:val="ar_AE" w:bidi="ar_AE"/>
        </w:rPr>
        <w:t xml:space="preserve">; </w:t>
      </w:r>
      <w:r>
        <w:rPr>
          <w:rtl/>
          <w:cs/>
          <w:lang w:val="ar_AE" w:bidi="ar_AE"/>
        </w:rPr>
        <w:t>6:1–8</w:t>
      </w:r>
      <w:r>
        <w:rPr>
          <w:rtl/>
          <w:cs/>
          <w:lang w:val="ar_AE" w:bidi="ar_AE"/>
        </w:rPr>
        <w:t>) هياكل السلطة في العالم؛ حيث تؤدي أنشطتهم بشكل رئيسي إلى الحرب والعنف والاضطراب الاقتصادي والموت. ومن العبث أن نضع رجاءنا في هذه الصور أو الأشكال للسلطة.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1–8: 1</w:t>
      </w:r>
      <w:r>
        <w:rPr>
          <w:rtl/>
          <w:cs/>
          <w:lang w:val="ar_AE" w:bidi="ar_AE"/>
        </w:rPr>
      </w:r>
    </w:p>
    <w:p>
      <w:pPr>
        <w:bidi/>
      </w:pPr>
      <w:r>
        <w:rPr>
          <w:rtl/>
          <w:cs/>
          <w:lang w:val="ar_AE" w:bidi="ar_AE"/>
        </w:rPr>
      </w:r>
      <w:r>
        <w:rPr>
          <w:rtl/>
          <w:cs/>
          <w:lang w:val="ar_AE" w:bidi="ar_AE"/>
        </w:rPr>
        <w:t>يقوم الحمل بفتح الأختام السبعة ليكشف عن أهمية التاريخ من منظور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1–16: 21</w:t>
      </w:r>
      <w:r>
        <w:rPr>
          <w:rtl/>
          <w:cs/>
          <w:lang w:val="ar_AE" w:bidi="ar_AE"/>
        </w:rPr>
      </w:r>
    </w:p>
    <w:p>
      <w:pPr>
        <w:bidi/>
      </w:pPr>
      <w:r>
        <w:rPr>
          <w:rtl/>
          <w:cs/>
          <w:lang w:val="ar_AE" w:bidi="ar_AE"/>
        </w:rPr>
      </w:r>
      <w:r>
        <w:rPr>
          <w:rtl/>
          <w:cs/>
          <w:lang w:val="ar_AE" w:bidi="ar_AE"/>
        </w:rPr>
        <w:t xml:space="preserve">تُكَوِّن ثلاث مجموعات كل واحدة من سبعة أحكام - الختوم والأبواق والجامات - جوهر سفر الرؤيا. ويقترح البعض أن هذه الأحكام تُشَكِّل تسلسلًا زمنيًا من البداية إلى النهاية، حيث تنبثق كل مجموعة من الأحكام من الحكم السابع للمجموعة السابقة ليصل المجموع إلى واحد وعشرين حُكْمًا متتاليًا. ومن المرجح أن تكون العلاقة في صورة دورات (كما في الأعمال اليهودية الأخروية الأخرى؛ قارن </w:t>
      </w:r>
      <w:r>
        <w:rPr>
          <w:rtl/>
          <w:cs/>
          <w:lang w:val="ar_AE" w:bidi="ar_AE"/>
        </w:rPr>
        <w:t>دانيآل 2</w:t>
      </w:r>
      <w:r>
        <w:rPr>
          <w:rtl/>
          <w:cs/>
          <w:lang w:val="ar_AE" w:bidi="ar_AE"/>
        </w:rPr>
        <w:t xml:space="preserve">، </w:t>
      </w:r>
      <w:r>
        <w:rPr>
          <w:rtl/>
          <w:cs/>
          <w:lang w:val="ar_AE" w:bidi="ar_AE"/>
        </w:rPr>
        <w:t>7</w:t>
      </w:r>
      <w:r>
        <w:rPr>
          <w:rtl/>
          <w:cs/>
          <w:lang w:val="ar_AE" w:bidi="ar_AE"/>
        </w:rPr>
        <w:t xml:space="preserve">، </w:t>
      </w:r>
      <w:r>
        <w:rPr>
          <w:rtl/>
          <w:cs/>
          <w:lang w:val="ar_AE" w:bidi="ar_AE"/>
        </w:rPr>
        <w:t>8</w:t>
      </w:r>
      <w:r>
        <w:rPr>
          <w:rtl/>
          <w:cs/>
          <w:lang w:val="ar_AE" w:bidi="ar_AE"/>
        </w:rPr>
        <w:t xml:space="preserve">، </w:t>
      </w:r>
      <w:r>
        <w:rPr>
          <w:rtl/>
          <w:cs/>
          <w:lang w:val="ar_AE" w:bidi="ar_AE"/>
        </w:rPr>
        <w:t>11</w:t>
      </w:r>
      <w:r>
        <w:rPr>
          <w:rtl/>
          <w:cs/>
          <w:lang w:val="ar_AE" w:bidi="ar_AE"/>
        </w:rPr>
        <w:t>)، حيث تُعَبِّر كل مجموعة عن زيادة في الشدة وتضيف تفاصيل جديدة لحكم الله ودينونته على الذين يتمردون عليه. ومن هذا المنظور، تنتهي جميع الدورات الثلاث في نفس النقطة الزمنية، عند مجيء المسيح ثانية.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2</w:t>
      </w:r>
      <w:r>
        <w:rPr>
          <w:rtl/>
          <w:cs/>
          <w:lang w:val="ar_AE" w:bidi="ar_AE"/>
        </w:rPr>
      </w:r>
    </w:p>
    <w:p>
      <w:pPr>
        <w:bidi/>
      </w:pPr>
      <w:r>
        <w:rPr>
          <w:rtl/>
          <w:cs/>
          <w:lang w:val="ar_AE" w:bidi="ar_AE"/>
        </w:rPr>
      </w:r>
      <w:r>
        <w:rPr>
          <w:rtl/>
          <w:cs/>
          <w:lang w:val="ar_AE" w:bidi="ar_AE"/>
        </w:rPr>
        <w:t xml:space="preserve">بينما فهم البعض أن الجالس على الفرس الأبيض هو المسيح، كما في </w:t>
      </w:r>
      <w:r>
        <w:rPr>
          <w:rtl/>
          <w:cs/>
          <w:lang w:val="ar_AE" w:bidi="ar_AE"/>
        </w:rPr>
        <w:t>19:11</w:t>
      </w:r>
      <w:r>
        <w:rPr>
          <w:rtl/>
          <w:cs/>
          <w:lang w:val="ar_AE" w:bidi="ar_AE"/>
        </w:rPr>
        <w:t>، فإن التشابه الوحيد بين هاتين الصورتين هو الفرس. حيث يشير الفرسان الأربعة إلى العالم الهالك والباطل ولا يظهرون أي صفات للخلاص. • كان القوس جزءًا من العَتَاد العسكري النموذجي في الثقافة اليونانية-الرومانية؛ وهنا هو رمز للحرب. • وَخَرَجَ غَالِبًا وَلِكَيْ يَغْلِبَ: الاستخدام المزدوج للكلمة اليونانية nikaō (يغلب) يؤكد على أن هذا الفارس قوي. التركيز على الحرب والغزو يوضح الفساد البشري.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3–4</w:t>
      </w:r>
      <w:r>
        <w:rPr>
          <w:rtl/>
          <w:cs/>
          <w:lang w:val="ar_AE" w:bidi="ar_AE"/>
        </w:rPr>
      </w:r>
    </w:p>
    <w:p>
      <w:pPr>
        <w:bidi/>
      </w:pPr>
      <w:r>
        <w:rPr>
          <w:rtl/>
          <w:cs/>
          <w:lang w:val="ar_AE" w:bidi="ar_AE"/>
        </w:rPr>
      </w:r>
      <w:r>
        <w:rPr>
          <w:rtl/>
          <w:cs/>
          <w:lang w:val="ar_AE" w:bidi="ar_AE"/>
        </w:rPr>
        <w:t>يشير الفرس الأحمر إلى العنف الدموي على الأرض. فبالرغم من أن السلام هو ما وعدت به الإمبراطورية الرومانية (</w:t>
      </w:r>
      <w:r>
        <w:rPr>
          <w:i/>
          <w:rtl/>
          <w:cs/>
          <w:lang w:val="ar_AE" w:bidi="ar_AE"/>
        </w:rPr>
        <w:t>السلام الروماني pax Romana</w:t>
      </w:r>
      <w:r>
        <w:rPr>
          <w:rtl/>
          <w:cs/>
          <w:lang w:val="ar_AE" w:bidi="ar_AE"/>
        </w:rPr>
        <w:t>)، إلا أن العنف الواسع الانتشار كان هو الواقع المروع. ويُجَسِّد هذا الفارس المذابح، بما في ذلك الاضطرابات المدنية والتطهير العرقي.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5–6</w:t>
      </w:r>
      <w:r>
        <w:rPr>
          <w:rtl/>
          <w:cs/>
          <w:lang w:val="ar_AE" w:bidi="ar_AE"/>
        </w:rPr>
      </w:r>
    </w:p>
    <w:p>
      <w:pPr>
        <w:bidi/>
      </w:pPr>
      <w:r>
        <w:rPr>
          <w:rtl/>
          <w:cs/>
          <w:lang w:val="ar_AE" w:bidi="ar_AE"/>
        </w:rPr>
      </w:r>
      <w:r>
        <w:rPr>
          <w:rtl/>
          <w:cs/>
          <w:lang w:val="ar_AE" w:bidi="ar_AE"/>
        </w:rPr>
        <w:t>يشير الفرس الأسود إلى الخلل الاقتصادي والاجتماعي، كما تشير إليه الموازين المستخدمة في التجارة. ويظهر التضخم الجامح من خلال تكلفة المواد الأساسية للحياة: فرغيف خبز القمح أو ثلاثة أرغفة من الشعير (ثُمْنِيَّةُ قَمْحٍ بِدِينَارٍ، وَثَلاَثُ ثَمَانِيِّ شَعِيرٍ بِدِينَارٍ) ستكلف أجر يوم كامل. ومع ذلك، ستبقى أسعار الكماليات مثل الزيت والنبيذ (الخمر) دون تغيير. وهي صورة لعدم التوازن الاجتماعي والاقتصادي.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7–8</w:t>
      </w:r>
      <w:r>
        <w:rPr>
          <w:rtl/>
          <w:cs/>
          <w:lang w:val="ar_AE" w:bidi="ar_AE"/>
        </w:rPr>
      </w:r>
    </w:p>
    <w:p>
      <w:pPr>
        <w:bidi/>
      </w:pPr>
      <w:r>
        <w:rPr>
          <w:rtl/>
          <w:cs/>
          <w:lang w:val="ar_AE" w:bidi="ar_AE"/>
        </w:rPr>
      </w:r>
      <w:r>
        <w:rPr>
          <w:rtl/>
          <w:cs/>
          <w:lang w:val="ar_AE" w:bidi="ar_AE"/>
        </w:rPr>
        <w:t xml:space="preserve">مع الخَتم الرابع، يظهر فرس ذو مظهر مرعب. في العالم القديم، كان اللون الأخضر الباهت يُستخدم لتصوير جسد الميت (الجثة). • القبر: في اليونانية </w:t>
      </w:r>
      <w:r>
        <w:rPr>
          <w:i/>
          <w:rtl/>
          <w:cs/>
          <w:lang w:val="ar_AE" w:bidi="ar_AE"/>
        </w:rPr>
        <w:t>الهاوية.</w:t>
      </w:r>
      <w:r>
        <w:rPr>
          <w:rtl/>
          <w:cs/>
          <w:lang w:val="ar_AE" w:bidi="ar_AE"/>
        </w:rPr>
        <w:t xml:space="preserve"> في الفكر اليوناني، كانت الهاوية مقر العالم السفلي للأرواح (الكائنات التي بلا جسد). كما كانت الفكرة العبرية عن </w:t>
      </w:r>
      <w:r>
        <w:rPr>
          <w:i/>
          <w:rtl/>
          <w:cs/>
          <w:lang w:val="ar_AE" w:bidi="ar_AE"/>
        </w:rPr>
        <w:t>الهاوية،</w:t>
      </w:r>
      <w:r>
        <w:rPr>
          <w:rtl/>
          <w:cs/>
          <w:lang w:val="ar_AE" w:bidi="ar_AE"/>
        </w:rPr>
        <w:t xml:space="preserve"> مكان الموتى (</w:t>
      </w:r>
      <w:r>
        <w:rPr>
          <w:rtl/>
          <w:cs/>
          <w:lang w:val="ar_AE" w:bidi="ar_AE"/>
        </w:rPr>
        <w:t>1 صموئيل 28:15</w:t>
      </w:r>
      <w:r>
        <w:rPr>
          <w:rtl/>
          <w:cs/>
          <w:lang w:val="ar_AE" w:bidi="ar_AE"/>
        </w:rPr>
        <w:t xml:space="preserve">)، مشابهة. • قتل ربع سكان الأرض يشير إلى أن الدينونة النهائية لم تصل بعد (انظر </w:t>
      </w:r>
      <w:r>
        <w:rPr>
          <w:rtl/>
          <w:cs/>
          <w:lang w:val="ar_AE" w:bidi="ar_AE"/>
        </w:rPr>
        <w:t>رؤيا 6:16–17</w:t>
      </w:r>
      <w:r>
        <w:rPr>
          <w:rtl/>
          <w:cs/>
          <w:lang w:val="ar_AE" w:bidi="ar_AE"/>
        </w:rPr>
        <w:t>). • هذه المجموعة الرباعية من الويلات (السَّيْف وَالْجُوع وَالْمَوْت وَوُحُوش الأَرْض</w:t>
      </w:r>
      <w:r>
        <w:rPr>
          <w:i/>
          <w:rtl/>
          <w:cs/>
          <w:lang w:val="ar_AE" w:bidi="ar_AE"/>
        </w:rPr>
        <w:t>؛</w:t>
      </w:r>
      <w:r>
        <w:rPr>
          <w:rtl/>
          <w:cs/>
          <w:lang w:val="ar_AE" w:bidi="ar_AE"/>
        </w:rPr>
        <w:t xml:space="preserve"> قارن </w:t>
      </w:r>
      <w:r>
        <w:rPr>
          <w:rtl/>
          <w:cs/>
          <w:lang w:val="ar_AE" w:bidi="ar_AE"/>
        </w:rPr>
        <w:t>حزقيال 14:21</w:t>
      </w:r>
      <w:r>
        <w:rPr>
          <w:rtl/>
          <w:cs/>
          <w:lang w:val="ar_AE" w:bidi="ar_AE"/>
        </w:rPr>
        <w:t>) يلخص مآسي الوجود الأرضي. فلا يمكن للعالم أن يقدم أي رجاء للبشرية.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9</w:t>
      </w:r>
      <w:r>
        <w:rPr>
          <w:rtl/>
          <w:cs/>
          <w:lang w:val="ar_AE" w:bidi="ar_AE"/>
        </w:rPr>
      </w:r>
    </w:p>
    <w:p>
      <w:pPr>
        <w:bidi/>
      </w:pPr>
      <w:r>
        <w:rPr>
          <w:rtl/>
          <w:cs/>
          <w:lang w:val="ar_AE" w:bidi="ar_AE"/>
        </w:rPr>
      </w:r>
      <w:r>
        <w:rPr>
          <w:rtl/>
          <w:cs/>
          <w:lang w:val="ar_AE" w:bidi="ar_AE"/>
        </w:rPr>
        <w:t>قَدَّم الشهداء حياتهم من أجل كلمة الله، بدلًا من اتِّبَاع الطرق المُدمرة للعالم.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9–11</w:t>
      </w:r>
      <w:r>
        <w:rPr>
          <w:rtl/>
          <w:cs/>
          <w:lang w:val="ar_AE" w:bidi="ar_AE"/>
        </w:rPr>
      </w:r>
    </w:p>
    <w:p>
      <w:pPr>
        <w:bidi/>
      </w:pPr>
      <w:r>
        <w:rPr>
          <w:rtl/>
          <w:cs/>
          <w:lang w:val="ar_AE" w:bidi="ar_AE"/>
        </w:rPr>
      </w:r>
      <w:r>
        <w:rPr>
          <w:rtl/>
          <w:cs/>
          <w:lang w:val="ar_AE" w:bidi="ar_AE"/>
        </w:rPr>
        <w:t>في مقابل الطرق المُدمرة للعالم (</w:t>
      </w:r>
      <w:r>
        <w:rPr>
          <w:rtl/>
          <w:cs/>
          <w:lang w:val="ar_AE" w:bidi="ar_AE"/>
        </w:rPr>
        <w:t>6:1–8</w:t>
      </w:r>
      <w:r>
        <w:rPr>
          <w:rtl/>
          <w:cs/>
          <w:lang w:val="ar_AE" w:bidi="ar_AE"/>
        </w:rPr>
        <w:t>)، يُقدم الخَتم الخامس الشهداء (الَّذِينَ قُتِلُوا مِنْ أَجْلِ كَلِمَةِ اللهِ، وَمِنْ أَجْلِ الشَّهَادَةِ الَّتِي كَانَتْ عِنْدَهُمْ) المؤمنين الذين يتساءلون عن كيف سيتعامل الله مع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10</w:t>
      </w:r>
      <w:r>
        <w:rPr>
          <w:rtl/>
          <w:cs/>
          <w:lang w:val="ar_AE" w:bidi="ar_AE"/>
        </w:rPr>
      </w:r>
    </w:p>
    <w:p>
      <w:pPr>
        <w:bidi/>
      </w:pPr>
      <w:r>
        <w:rPr>
          <w:rtl/>
          <w:cs/>
          <w:lang w:val="ar_AE" w:bidi="ar_AE"/>
        </w:rPr>
      </w:r>
      <w:r>
        <w:rPr>
          <w:rtl/>
          <w:cs/>
          <w:lang w:val="ar_AE" w:bidi="ar_AE"/>
        </w:rPr>
        <w:t xml:space="preserve">يصرخ هؤلاء الشهداء إلى السيد الرب لأنهم وثقوا في قدرته على تصحيح مظالمهم. • حَتَّى مَتَى: هل الله بطيء في التصرف؟ هل تتحقق العدالة؟ إن الله يتصرف بحزمٍ (انظر </w:t>
      </w:r>
      <w:r>
        <w:rPr>
          <w:rtl/>
          <w:cs/>
          <w:lang w:val="ar_AE" w:bidi="ar_AE"/>
        </w:rPr>
        <w:t>6:12–14</w:t>
      </w:r>
      <w:r>
        <w:rPr>
          <w:rtl/>
          <w:cs/>
          <w:lang w:val="ar_AE" w:bidi="ar_AE"/>
        </w:rPr>
        <w:t>); ويجب فهم غضبه (</w:t>
      </w:r>
      <w:r>
        <w:rPr>
          <w:rtl/>
          <w:cs/>
          <w:lang w:val="ar_AE" w:bidi="ar_AE"/>
        </w:rPr>
        <w:t>6:16–17</w:t>
      </w:r>
      <w:r>
        <w:rPr>
          <w:rtl/>
          <w:cs/>
          <w:lang w:val="ar_AE" w:bidi="ar_AE"/>
        </w:rPr>
        <w:t xml:space="preserve">) في سياق العدالة والإنصاف والبِرّ (انظر </w:t>
      </w:r>
      <w:r>
        <w:rPr>
          <w:rtl/>
          <w:cs/>
          <w:lang w:val="ar_AE" w:bidi="ar_AE"/>
        </w:rPr>
        <w:t>خروج 34:5–7</w:t>
      </w:r>
      <w:r>
        <w:rPr>
          <w:rtl/>
          <w:cs/>
          <w:lang w:val="ar_AE" w:bidi="ar_AE"/>
        </w:rPr>
        <w:t xml:space="preserve">; </w:t>
      </w:r>
      <w:r>
        <w:rPr>
          <w:rtl/>
          <w:cs/>
          <w:lang w:val="ar_AE" w:bidi="ar_AE"/>
        </w:rPr>
        <w:t>نحميا 9:17</w:t>
      </w:r>
      <w:r>
        <w:rPr>
          <w:rtl/>
          <w:cs/>
          <w:lang w:val="ar_AE" w:bidi="ar_AE"/>
        </w:rPr>
        <w:t xml:space="preserve">; </w:t>
      </w:r>
      <w:r>
        <w:rPr>
          <w:rtl/>
          <w:cs/>
          <w:lang w:val="ar_AE" w:bidi="ar_AE"/>
        </w:rPr>
        <w:t>مزامير 103:8</w:t>
      </w:r>
      <w:r>
        <w:rPr>
          <w:rtl/>
          <w:cs/>
          <w:lang w:val="ar_AE" w:bidi="ar_AE"/>
        </w:rPr>
        <w:t xml:space="preserve">; </w:t>
      </w:r>
      <w:r>
        <w:rPr>
          <w:rtl/>
          <w:cs/>
          <w:lang w:val="ar_AE" w:bidi="ar_AE"/>
        </w:rPr>
        <w:t>145:8</w:t>
      </w:r>
      <w:r>
        <w:rPr>
          <w:rtl/>
          <w:cs/>
          <w:lang w:val="ar_AE" w:bidi="ar_AE"/>
        </w:rPr>
        <w:t xml:space="preserve">; </w:t>
      </w:r>
      <w:r>
        <w:rPr>
          <w:rtl/>
          <w:cs/>
          <w:lang w:val="ar_AE" w:bidi="ar_AE"/>
        </w:rPr>
        <w:t>يوئيل 2:13</w:t>
      </w:r>
      <w:r>
        <w:rPr>
          <w:rtl/>
          <w:cs/>
          <w:lang w:val="ar_AE" w:bidi="ar_AE"/>
        </w:rPr>
        <w:t xml:space="preserve">; </w:t>
      </w:r>
      <w:r>
        <w:rPr>
          <w:rtl/>
          <w:cs/>
          <w:lang w:val="ar_AE" w:bidi="ar_AE"/>
        </w:rPr>
        <w:t>يونان 4:2</w:t>
      </w:r>
      <w:r>
        <w:rPr>
          <w:rtl/>
          <w:cs/>
          <w:lang w:val="ar_AE" w:bidi="ar_AE"/>
        </w:rPr>
        <w:t xml:space="preserve">; </w:t>
      </w:r>
      <w:r>
        <w:rPr>
          <w:rtl/>
          <w:cs/>
          <w:lang w:val="ar_AE" w:bidi="ar_AE"/>
        </w:rPr>
        <w:t>رومية 2:6–11</w:t>
      </w:r>
      <w:r>
        <w:rPr>
          <w:rtl/>
          <w:cs/>
          <w:lang w:val="ar_AE" w:bidi="ar_AE"/>
        </w:rPr>
        <w:t xml:space="preserve">). • تَقْضِي وَتَنْتَقِمُ لِدِمَائِنَا: هذا النداء لعدالة الله يتبع نمط المزامير الانتقامية (مزامير اللعنة) (انظر </w:t>
      </w:r>
      <w:r>
        <w:rPr>
          <w:rtl/>
          <w:cs/>
          <w:lang w:val="ar_AE" w:bidi="ar_AE"/>
        </w:rPr>
        <w:t>المزامير 6:3</w:t>
      </w:r>
      <w:r>
        <w:rPr>
          <w:rtl/>
          <w:cs/>
          <w:lang w:val="ar_AE" w:bidi="ar_AE"/>
        </w:rPr>
        <w:t xml:space="preserve">; </w:t>
      </w:r>
      <w:r>
        <w:rPr>
          <w:rtl/>
          <w:cs/>
          <w:lang w:val="ar_AE" w:bidi="ar_AE"/>
        </w:rPr>
        <w:t>74:10</w:t>
      </w:r>
      <w:r>
        <w:rPr>
          <w:rtl/>
          <w:cs/>
          <w:lang w:val="ar_AE" w:bidi="ar_AE"/>
        </w:rPr>
        <w:t xml:space="preserve">; </w:t>
      </w:r>
      <w:r>
        <w:rPr>
          <w:rtl/>
          <w:cs/>
          <w:lang w:val="ar_AE" w:bidi="ar_AE"/>
        </w:rPr>
        <w:t>79:5</w:t>
      </w:r>
      <w:r>
        <w:rPr>
          <w:rtl/>
          <w:cs/>
          <w:lang w:val="ar_AE" w:bidi="ar_AE"/>
        </w:rPr>
        <w:t xml:space="preserve">; </w:t>
      </w:r>
      <w:r>
        <w:rPr>
          <w:rtl/>
          <w:cs/>
          <w:lang w:val="ar_AE" w:bidi="ar_AE"/>
        </w:rPr>
        <w:t>80:4</w:t>
      </w:r>
      <w:r>
        <w:rPr>
          <w:rtl/>
          <w:cs/>
          <w:lang w:val="ar_AE" w:bidi="ar_AE"/>
        </w:rPr>
        <w:t xml:space="preserve">; </w:t>
      </w:r>
      <w:r>
        <w:rPr>
          <w:rtl/>
          <w:cs/>
          <w:lang w:val="ar_AE" w:bidi="ar_AE"/>
        </w:rPr>
        <w:t>137:1–9</w:t>
      </w:r>
      <w:r>
        <w:rPr>
          <w:rtl/>
          <w:cs/>
          <w:lang w:val="ar_AE" w:bidi="ar_AE"/>
        </w:rPr>
        <w:t xml:space="preserve">). كما يعكس لعنات العهد في </w:t>
      </w:r>
      <w:r>
        <w:rPr>
          <w:rtl/>
          <w:cs/>
          <w:lang w:val="ar_AE" w:bidi="ar_AE"/>
        </w:rPr>
        <w:t>تثنية 28:53–57</w:t>
      </w:r>
      <w:r>
        <w:rPr>
          <w:rtl/>
          <w:cs/>
          <w:lang w:val="ar_AE" w:bidi="ar_AE"/>
        </w:rPr>
        <w:t xml:space="preserve">; </w:t>
      </w:r>
      <w:r>
        <w:rPr>
          <w:rtl/>
          <w:cs/>
          <w:lang w:val="ar_AE" w:bidi="ar_AE"/>
        </w:rPr>
        <w:t>32:35</w:t>
      </w:r>
      <w:r>
        <w:rPr>
          <w:rtl/>
          <w:cs/>
          <w:lang w:val="ar_AE" w:bidi="ar_AE"/>
        </w:rPr>
        <w:t xml:space="preserve"> (مقتبس في </w:t>
      </w:r>
      <w:r>
        <w:rPr>
          <w:rtl/>
          <w:cs/>
          <w:lang w:val="ar_AE" w:bidi="ar_AE"/>
        </w:rPr>
        <w:t>رومية 12:19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11</w:t>
      </w:r>
      <w:r>
        <w:rPr>
          <w:rtl/>
          <w:cs/>
          <w:lang w:val="ar_AE" w:bidi="ar_AE"/>
        </w:rPr>
      </w:r>
    </w:p>
    <w:p>
      <w:pPr>
        <w:bidi/>
      </w:pPr>
      <w:r>
        <w:rPr>
          <w:rtl/>
          <w:cs/>
          <w:lang w:val="ar_AE" w:bidi="ar_AE"/>
        </w:rPr>
      </w:r>
      <w:r>
        <w:rPr>
          <w:rtl/>
          <w:cs/>
          <w:lang w:val="ar_AE" w:bidi="ar_AE"/>
        </w:rPr>
        <w:t xml:space="preserve">يرمز الثوب الأبيض إلى انتصار الشهداء وإلى القبول الكامل لهم من الله. • وَقِيلَ لَهُمْ أَنْ يَسْتَرِيحُوا زَمَانًا يَسِيرًا: الموت هو حالة من الراحة (قارن </w:t>
      </w:r>
      <w:r>
        <w:rPr>
          <w:rtl/>
          <w:cs/>
          <w:lang w:val="ar_AE" w:bidi="ar_AE"/>
        </w:rPr>
        <w:t>يوحنّا 11:11–12</w:t>
      </w:r>
      <w:r>
        <w:rPr>
          <w:rtl/>
          <w:cs/>
          <w:lang w:val="ar_AE" w:bidi="ar_AE"/>
        </w:rPr>
        <w:t>) حيث ينتظر الشهداء عدالة الله. • حَتَّى يَكْمَلَ: الله وحده يعلم عدد المؤمنين الذين سيستشهدون قبل النهاية. وفي سيادته، سيحقق الله مقاصده من خلال أبنائه الذين يُستشهدون وسيبررهم في الوقت المناسب. • إِخْوَتُهُمْ: الكلمة اليونانية adelphoi؛ يشير هذا المصطلح إلى الأشخاص، سواء كانوا ذكورًا أو إناثًا، الذين هم أعضاء في نفس العائلة.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12–14</w:t>
      </w:r>
      <w:r>
        <w:rPr>
          <w:rtl/>
          <w:cs/>
          <w:lang w:val="ar_AE" w:bidi="ar_AE"/>
        </w:rPr>
      </w:r>
    </w:p>
    <w:p>
      <w:pPr>
        <w:bidi/>
      </w:pPr>
      <w:r>
        <w:rPr>
          <w:rtl/>
          <w:cs/>
          <w:lang w:val="ar_AE" w:bidi="ar_AE"/>
        </w:rPr>
      </w:r>
      <w:r>
        <w:rPr>
          <w:rtl/>
          <w:cs/>
          <w:lang w:val="ar_AE" w:bidi="ar_AE"/>
        </w:rPr>
        <w:t xml:space="preserve">هذه العلامات الكارثية مرتبطة في الكتاب المُقَدَّس بيوم الرب، حيث سيقوم الله بتغيير النظام المخلوق بأكمله (انظر </w:t>
      </w:r>
      <w:r>
        <w:rPr>
          <w:rtl/>
          <w:cs/>
          <w:lang w:val="ar_AE" w:bidi="ar_AE"/>
        </w:rPr>
        <w:t>إشعياء 13:4–12</w:t>
      </w:r>
      <w:r>
        <w:rPr>
          <w:rtl/>
          <w:cs/>
          <w:lang w:val="ar_AE" w:bidi="ar_AE"/>
        </w:rPr>
        <w:t xml:space="preserve">; </w:t>
      </w:r>
      <w:r>
        <w:rPr>
          <w:rtl/>
          <w:cs/>
          <w:lang w:val="ar_AE" w:bidi="ar_AE"/>
        </w:rPr>
        <w:t>34:1–4</w:t>
      </w:r>
      <w:r>
        <w:rPr>
          <w:rtl/>
          <w:cs/>
          <w:lang w:val="ar_AE" w:bidi="ar_AE"/>
        </w:rPr>
        <w:t xml:space="preserve">; </w:t>
      </w:r>
      <w:r>
        <w:rPr>
          <w:rtl/>
          <w:cs/>
          <w:lang w:val="ar_AE" w:bidi="ar_AE"/>
        </w:rPr>
        <w:t>يوئيل 2:1–32</w:t>
      </w:r>
      <w:r>
        <w:rPr>
          <w:rtl/>
          <w:cs/>
          <w:lang w:val="ar_AE" w:bidi="ar_AE"/>
        </w:rPr>
        <w:t xml:space="preserve">; </w:t>
      </w:r>
      <w:r>
        <w:rPr>
          <w:rtl/>
          <w:cs/>
          <w:lang w:val="ar_AE" w:bidi="ar_AE"/>
        </w:rPr>
        <w:t>صفنيا 2:1–3</w:t>
      </w:r>
      <w:r>
        <w:rPr>
          <w:rtl/>
          <w:cs/>
          <w:lang w:val="ar_AE" w:bidi="ar_AE"/>
        </w:rPr>
        <w:t xml:space="preserve">; </w:t>
      </w:r>
      <w:r>
        <w:rPr>
          <w:rtl/>
          <w:cs/>
          <w:lang w:val="ar_AE" w:bidi="ar_AE"/>
        </w:rPr>
        <w:t>مرقس 13:1–37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12–17</w:t>
      </w:r>
      <w:r>
        <w:rPr>
          <w:rtl/>
          <w:cs/>
          <w:lang w:val="ar_AE" w:bidi="ar_AE"/>
        </w:rPr>
      </w:r>
    </w:p>
    <w:p>
      <w:pPr>
        <w:bidi/>
      </w:pPr>
      <w:r>
        <w:rPr>
          <w:rtl/>
          <w:cs/>
          <w:lang w:val="ar_AE" w:bidi="ar_AE"/>
        </w:rPr>
      </w:r>
      <w:r>
        <w:rPr>
          <w:rtl/>
          <w:cs/>
          <w:lang w:val="ar_AE" w:bidi="ar_AE"/>
        </w:rPr>
        <w:t>يقدِّم فتح الختم السادس لمحة عن نهاية النظام المخلوق.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6: 15–17</w:t>
      </w:r>
      <w:r>
        <w:rPr>
          <w:rtl/>
          <w:cs/>
          <w:lang w:val="ar_AE" w:bidi="ar_AE"/>
        </w:rPr>
      </w:r>
    </w:p>
    <w:p>
      <w:pPr>
        <w:bidi/>
      </w:pPr>
      <w:r>
        <w:rPr>
          <w:rtl/>
          <w:cs/>
          <w:lang w:val="ar_AE" w:bidi="ar_AE"/>
        </w:rPr>
      </w:r>
      <w:r>
        <w:rPr>
          <w:rtl/>
          <w:cs/>
          <w:lang w:val="ar_AE" w:bidi="ar_AE"/>
        </w:rPr>
        <w:t>أَخْفَوْا أَنْفُسَهُمْ: في مواجهة دينونة الله، سيشعر الأشخاص غير المفديين بالرعب وسيبحثون عن مكان آمن للاختباء، ولكن دون جدوى (</w:t>
      </w:r>
      <w:r>
        <w:rPr>
          <w:rtl/>
          <w:cs/>
          <w:lang w:val="ar_AE" w:bidi="ar_AE"/>
        </w:rPr>
        <w:t>إشعياء 2:19–21</w:t>
      </w:r>
      <w:r>
        <w:rPr>
          <w:rtl/>
          <w:cs/>
          <w:lang w:val="ar_AE" w:bidi="ar_AE"/>
        </w:rPr>
        <w:t xml:space="preserve">; </w:t>
      </w:r>
      <w:r>
        <w:rPr>
          <w:rtl/>
          <w:cs/>
          <w:lang w:val="ar_AE" w:bidi="ar_AE"/>
        </w:rPr>
        <w:t>حزقيال 38:20</w:t>
      </w:r>
      <w:r>
        <w:rPr>
          <w:rtl/>
          <w:cs/>
          <w:lang w:val="ar_AE" w:bidi="ar_AE"/>
        </w:rPr>
        <w:t xml:space="preserve">; </w:t>
      </w:r>
      <w:r>
        <w:rPr>
          <w:rtl/>
          <w:cs/>
          <w:lang w:val="ar_AE" w:bidi="ar_AE"/>
        </w:rPr>
        <w:t>هوشع 10:8</w:t>
      </w:r>
      <w:r>
        <w:rPr>
          <w:rtl/>
          <w:cs/>
          <w:lang w:val="ar_AE" w:bidi="ar_AE"/>
        </w:rPr>
        <w:t xml:space="preserve">; </w:t>
      </w:r>
      <w:r>
        <w:rPr>
          <w:rtl/>
          <w:cs/>
          <w:lang w:val="ar_AE" w:bidi="ar_AE"/>
        </w:rPr>
        <w:t>لوقا 23:30</w:t>
      </w:r>
      <w:r>
        <w:rPr>
          <w:rtl/>
          <w:cs/>
          <w:lang w:val="ar_AE" w:bidi="ar_AE"/>
        </w:rPr>
        <w:t>). لقد حذر الأنبياء مرارًا وتكرارًا من أن يوم الرب العظيم سيكون يوم غضب ودينونة (</w:t>
      </w:r>
      <w:r>
        <w:rPr>
          <w:rtl/>
          <w:cs/>
          <w:lang w:val="ar_AE" w:bidi="ar_AE"/>
        </w:rPr>
        <w:t>إشعياء 13:6–11</w:t>
      </w:r>
      <w:r>
        <w:rPr>
          <w:rtl/>
          <w:cs/>
          <w:lang w:val="ar_AE" w:bidi="ar_AE"/>
        </w:rPr>
        <w:t xml:space="preserve">; </w:t>
      </w:r>
      <w:r>
        <w:rPr>
          <w:rtl/>
          <w:cs/>
          <w:lang w:val="ar_AE" w:bidi="ar_AE"/>
        </w:rPr>
        <w:t>يوئيل 1:15</w:t>
      </w:r>
      <w:r>
        <w:rPr>
          <w:rtl/>
          <w:cs/>
          <w:lang w:val="ar_AE" w:bidi="ar_AE"/>
        </w:rPr>
        <w:t xml:space="preserve">; </w:t>
      </w:r>
      <w:r>
        <w:rPr>
          <w:rtl/>
          <w:cs/>
          <w:lang w:val="ar_AE" w:bidi="ar_AE"/>
        </w:rPr>
        <w:t>عاموس 5:18</w:t>
      </w:r>
      <w:r>
        <w:rPr>
          <w:rtl/>
          <w:cs/>
          <w:lang w:val="ar_AE" w:bidi="ar_AE"/>
        </w:rPr>
        <w:t xml:space="preserve">; </w:t>
      </w:r>
      <w:r>
        <w:rPr>
          <w:rtl/>
          <w:cs/>
          <w:lang w:val="ar_AE" w:bidi="ar_AE"/>
        </w:rPr>
        <w:t>صفنيا 1:14–15</w:t>
      </w:r>
      <w:r>
        <w:rPr>
          <w:rtl/>
          <w:cs/>
          <w:lang w:val="ar_AE" w:bidi="ar_AE"/>
        </w:rPr>
        <w:t>). • السؤال النهائي بشأن دينونة الله هو، من يستطيع النجاة؟ (</w:t>
      </w:r>
      <w:r>
        <w:rPr>
          <w:rtl/>
          <w:cs/>
          <w:lang w:val="ar_AE" w:bidi="ar_AE"/>
        </w:rPr>
        <w:t>ملاخي 3:2</w:t>
      </w:r>
      <w:r>
        <w:rPr>
          <w:rtl/>
          <w:cs/>
          <w:lang w:val="ar_AE" w:bidi="ar_AE"/>
        </w:rPr>
        <w:t>). سيفرح أبناء الله برؤيته (</w:t>
      </w:r>
      <w:r>
        <w:rPr>
          <w:rtl/>
          <w:cs/>
          <w:lang w:val="ar_AE" w:bidi="ar_AE"/>
        </w:rPr>
        <w:t>رؤيا 5:13–14</w:t>
      </w:r>
      <w:r>
        <w:rPr>
          <w:rtl/>
          <w:cs/>
          <w:lang w:val="ar_AE" w:bidi="ar_AE"/>
        </w:rPr>
        <w:t xml:space="preserve">; </w:t>
      </w:r>
      <w:r>
        <w:rPr>
          <w:rtl/>
          <w:cs/>
          <w:lang w:val="ar_AE" w:bidi="ar_AE"/>
        </w:rPr>
        <w:t>14:3–5</w:t>
      </w:r>
      <w:r>
        <w:rPr>
          <w:rtl/>
          <w:cs/>
          <w:lang w:val="ar_AE" w:bidi="ar_AE"/>
        </w:rPr>
        <w:t>) لأنهم يفهمون استجابة الله لصرخة الشهداء للانتقام (</w:t>
      </w:r>
      <w:r>
        <w:rPr>
          <w:rtl/>
          <w:cs/>
          <w:lang w:val="ar_AE" w:bidi="ar_AE"/>
        </w:rPr>
        <w:t>6:9–11</w:t>
      </w:r>
      <w:r>
        <w:rPr>
          <w:rtl/>
          <w:cs/>
          <w:lang w:val="ar_AE" w:bidi="ar_AE"/>
        </w:rPr>
        <w:t>)، وليس لديهم ما يخشونه من دينونة الله (</w:t>
      </w:r>
      <w:r>
        <w:rPr>
          <w:rtl/>
          <w:cs/>
          <w:lang w:val="ar_AE" w:bidi="ar_AE"/>
        </w:rPr>
        <w:t>أعمال 10:34–36</w:t>
      </w:r>
      <w:r>
        <w:rPr>
          <w:rtl/>
          <w:cs/>
          <w:lang w:val="ar_AE" w:bidi="ar_AE"/>
        </w:rPr>
        <w:t xml:space="preserve">; </w:t>
      </w:r>
      <w:r>
        <w:rPr>
          <w:rtl/>
          <w:cs/>
          <w:lang w:val="ar_AE" w:bidi="ar_AE"/>
        </w:rPr>
        <w:t>رومية 5:1–2</w:t>
      </w:r>
      <w:r>
        <w:rPr>
          <w:rtl/>
          <w:cs/>
          <w:lang w:val="ar_AE" w:bidi="ar_AE"/>
        </w:rPr>
        <w:t>). أما الذين اضطهدوا شعب الله، فسيرتعدون خوفًا عندما يواجهون غضب الحمل.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1–3</w:t>
      </w:r>
      <w:r>
        <w:rPr>
          <w:rtl/>
          <w:cs/>
          <w:lang w:val="ar_AE" w:bidi="ar_AE"/>
        </w:rPr>
      </w:r>
    </w:p>
    <w:p>
      <w:pPr>
        <w:bidi/>
      </w:pPr>
      <w:r>
        <w:rPr>
          <w:rtl/>
          <w:cs/>
          <w:lang w:val="ar_AE" w:bidi="ar_AE"/>
        </w:rPr>
      </w:r>
      <w:r>
        <w:rPr>
          <w:rtl/>
          <w:cs/>
          <w:lang w:val="ar_AE" w:bidi="ar_AE"/>
        </w:rPr>
        <w:t>انتظر! إن الله يدعو إلى توقُّف مؤقت من قِبَل الملائكة الأربعة المسؤولين عن أن يضروا الأرض والبحر. • يشير خَتمُ الله الحي إلى الانتماء إلى بيت الله؛ فالله يملك ويحمي شعبه (</w:t>
      </w:r>
      <w:r>
        <w:rPr>
          <w:rtl/>
          <w:cs/>
          <w:lang w:val="ar_AE" w:bidi="ar_AE"/>
        </w:rPr>
        <w:t>2 كورنثوس 1:22</w:t>
      </w:r>
      <w:r>
        <w:rPr>
          <w:rtl/>
          <w:cs/>
          <w:lang w:val="ar_AE" w:bidi="ar_AE"/>
        </w:rPr>
        <w:t xml:space="preserve">; </w:t>
      </w:r>
      <w:r>
        <w:rPr>
          <w:rtl/>
          <w:cs/>
          <w:lang w:val="ar_AE" w:bidi="ar_AE"/>
        </w:rPr>
        <w:t>أفسس 1:13–14</w:t>
      </w:r>
      <w:r>
        <w:rPr>
          <w:rtl/>
          <w:cs/>
          <w:lang w:val="ar_AE" w:bidi="ar_AE"/>
        </w:rPr>
        <w:t xml:space="preserve">). وفي العالم القديم، كان الخَتم أو الوشم علامة على الملكية. • الملاك </w:t>
      </w:r>
      <w:r>
        <w:rPr>
          <w:i/>
          <w:rtl/>
          <w:cs/>
          <w:lang w:val="ar_AE" w:bidi="ar_AE"/>
        </w:rPr>
        <w:t>. . .</w:t>
      </w:r>
      <w:r>
        <w:rPr>
          <w:rtl/>
          <w:cs/>
          <w:lang w:val="ar_AE" w:bidi="ar_AE"/>
        </w:rPr>
        <w:t xml:space="preserve"> الذي يحمل الختم يُحدد شعب الله، ويجيب على سؤال من الذي سينجو من غضب الله (</w:t>
      </w:r>
      <w:r>
        <w:rPr>
          <w:rtl/>
          <w:cs/>
          <w:lang w:val="ar_AE" w:bidi="ar_AE"/>
        </w:rPr>
        <w:t>رؤيا 6:17</w:t>
      </w:r>
      <w:r>
        <w:rPr>
          <w:rtl/>
          <w:cs/>
          <w:lang w:val="ar_AE" w:bidi="ar_AE"/>
        </w:rPr>
        <w:t xml:space="preserve">; انظر </w:t>
      </w:r>
      <w:r>
        <w:rPr>
          <w:rtl/>
          <w:cs/>
          <w:lang w:val="ar_AE" w:bidi="ar_AE"/>
        </w:rPr>
        <w:t>حزقيال 9:3–8</w:t>
      </w:r>
      <w:r>
        <w:rPr>
          <w:rtl/>
          <w:cs/>
          <w:lang w:val="ar_AE" w:bidi="ar_AE"/>
        </w:rPr>
        <w:t xml:space="preserve">; </w:t>
      </w:r>
      <w:r>
        <w:rPr>
          <w:rtl/>
          <w:cs/>
          <w:lang w:val="ar_AE" w:bidi="ar_AE"/>
        </w:rPr>
        <w:t>يوحنّا 17:14–15</w:t>
      </w:r>
      <w:r>
        <w:rPr>
          <w:rtl/>
          <w:cs/>
          <w:lang w:val="ar_AE" w:bidi="ar_AE"/>
        </w:rPr>
        <w:t>) ويعزز الوعد بالحفظ والحماية (</w:t>
      </w:r>
      <w:r>
        <w:rPr>
          <w:rtl/>
          <w:cs/>
          <w:lang w:val="ar_AE" w:bidi="ar_AE"/>
        </w:rPr>
        <w:t>رؤيا 3:10</w:t>
      </w:r>
      <w:r>
        <w:rPr>
          <w:rtl/>
          <w:cs/>
          <w:lang w:val="ar_AE" w:bidi="ar_AE"/>
        </w:rPr>
        <w:t xml:space="preserve">; انظر أيضًا </w:t>
      </w:r>
      <w:r>
        <w:rPr>
          <w:rtl/>
          <w:cs/>
          <w:lang w:val="ar_AE" w:bidi="ar_AE"/>
        </w:rPr>
        <w:t>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1–8</w:t>
      </w:r>
      <w:r>
        <w:rPr>
          <w:rtl/>
          <w:cs/>
          <w:lang w:val="ar_AE" w:bidi="ar_AE"/>
        </w:rPr>
      </w:r>
    </w:p>
    <w:p>
      <w:pPr>
        <w:bidi/>
      </w:pPr>
      <w:r>
        <w:rPr>
          <w:rtl/>
          <w:cs/>
          <w:lang w:val="ar_AE" w:bidi="ar_AE"/>
        </w:rPr>
      </w:r>
      <w:r>
        <w:rPr>
          <w:rtl/>
          <w:cs/>
          <w:lang w:val="ar_AE" w:bidi="ar_AE"/>
        </w:rPr>
        <w:t>تُظهر الرؤيا الأولى للفترة الفاصلة هذه كيف يحمي الله أتباعه الأمناء من الضرر النهائي.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1–17</w:t>
      </w:r>
      <w:r>
        <w:rPr>
          <w:rtl/>
          <w:cs/>
          <w:lang w:val="ar_AE" w:bidi="ar_AE"/>
        </w:rPr>
      </w:r>
    </w:p>
    <w:p>
      <w:pPr>
        <w:bidi/>
      </w:pPr>
      <w:r>
        <w:rPr>
          <w:rtl/>
          <w:cs/>
          <w:lang w:val="ar_AE" w:bidi="ar_AE"/>
        </w:rPr>
      </w:r>
      <w:r>
        <w:rPr>
          <w:rtl/>
          <w:cs/>
          <w:lang w:val="ar_AE" w:bidi="ar_AE"/>
        </w:rPr>
        <w:t xml:space="preserve">تظهر ثلاث فترات فاصلة في الأصحاحات </w:t>
      </w:r>
      <w:r>
        <w:rPr>
          <w:rtl/>
          <w:cs/>
          <w:lang w:val="ar_AE" w:bidi="ar_AE"/>
        </w:rPr>
        <w:t>6–14</w:t>
      </w:r>
      <w:r>
        <w:rPr>
          <w:rtl/>
          <w:cs/>
          <w:lang w:val="ar_AE" w:bidi="ar_AE"/>
        </w:rPr>
        <w:t xml:space="preserve"> (أصحاح </w:t>
      </w:r>
      <w:r>
        <w:rPr>
          <w:rtl/>
          <w:cs/>
          <w:lang w:val="ar_AE" w:bidi="ar_AE"/>
        </w:rPr>
        <w:t>7</w:t>
      </w:r>
      <w:r>
        <w:rPr>
          <w:rtl/>
          <w:cs/>
          <w:lang w:val="ar_AE" w:bidi="ar_AE"/>
        </w:rPr>
        <w:t xml:space="preserve">; </w:t>
      </w:r>
      <w:r>
        <w:rPr>
          <w:rtl/>
          <w:cs/>
          <w:lang w:val="ar_AE" w:bidi="ar_AE"/>
        </w:rPr>
        <w:t>10:1–11:14</w:t>
      </w:r>
      <w:r>
        <w:rPr>
          <w:rtl/>
          <w:cs/>
          <w:lang w:val="ar_AE" w:bidi="ar_AE"/>
        </w:rPr>
        <w:t xml:space="preserve">; </w:t>
      </w:r>
      <w:r>
        <w:rPr>
          <w:rtl/>
          <w:cs/>
          <w:lang w:val="ar_AE" w:bidi="ar_AE"/>
        </w:rPr>
        <w:t>12:1–14:20</w:t>
      </w:r>
      <w:r>
        <w:rPr>
          <w:rtl/>
          <w:cs/>
          <w:lang w:val="ar_AE" w:bidi="ar_AE"/>
        </w:rPr>
        <w:t>) لتوضيح مكانة شعب الله المُقَدَّس ولإعطاء منظور للمشاهد السابقة. في هذا الفاصل الأول قبل فتح الخَتم السابع، تُظهر رؤيتان كيف يحمي الله شعبه ويؤكد لهم دعوته.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4–8</w:t>
      </w:r>
      <w:r>
        <w:rPr>
          <w:rtl/>
          <w:cs/>
          <w:lang w:val="ar_AE" w:bidi="ar_AE"/>
        </w:rPr>
      </w:r>
    </w:p>
    <w:p>
      <w:pPr>
        <w:bidi/>
      </w:pPr>
      <w:r>
        <w:rPr>
          <w:rtl/>
          <w:cs/>
          <w:lang w:val="ar_AE" w:bidi="ar_AE"/>
        </w:rPr>
      </w:r>
      <w:r>
        <w:rPr>
          <w:rtl/>
          <w:cs/>
          <w:lang w:val="ar_AE" w:bidi="ar_AE"/>
        </w:rPr>
        <w:t>من هم الـ 144,000؟ هذه القائمة لأسباط إسرائيل لا تتطابق تمامًا مع الأسباط الاثني عشر حسب الجسد. لكنها بدلًا من ذلك، تشير إلى أن الله يعرف بدقة من هم الأشخاص الذين ينتمون إليه على الأرض. بحلول القرن الأول الميلادي، لم تعد أسباط إسرائيل الاثني عشر موجودة؛ حيث قد تشتت عشرة أسباط عندما هاجمت أشور المملكة الشمالية لإسرائيل (</w:t>
      </w:r>
      <w:r>
        <w:rPr>
          <w:rtl/>
          <w:cs/>
          <w:lang w:val="ar_AE" w:bidi="ar_AE"/>
        </w:rPr>
        <w:t>2 ملوك 17:1–41</w:t>
      </w:r>
      <w:r>
        <w:rPr>
          <w:rtl/>
          <w:cs/>
          <w:lang w:val="ar_AE" w:bidi="ar_AE"/>
        </w:rPr>
        <w:t>). اعتبرت الكنيسة المسيحية المبكرة نفسها رمزيًا إسرائيل الله (</w:t>
      </w:r>
      <w:r>
        <w:rPr>
          <w:rtl/>
          <w:cs/>
          <w:lang w:val="ar_AE" w:bidi="ar_AE"/>
        </w:rPr>
        <w:t>متى 19:28</w:t>
      </w:r>
      <w:r>
        <w:rPr>
          <w:rtl/>
          <w:cs/>
          <w:lang w:val="ar_AE" w:bidi="ar_AE"/>
        </w:rPr>
        <w:t xml:space="preserve">; </w:t>
      </w:r>
      <w:r>
        <w:rPr>
          <w:rtl/>
          <w:cs/>
          <w:lang w:val="ar_AE" w:bidi="ar_AE"/>
        </w:rPr>
        <w:t>رومية 2:28–29</w:t>
      </w:r>
      <w:r>
        <w:rPr>
          <w:rtl/>
          <w:cs/>
          <w:lang w:val="ar_AE" w:bidi="ar_AE"/>
        </w:rPr>
        <w:t xml:space="preserve">; </w:t>
      </w:r>
      <w:r>
        <w:rPr>
          <w:rtl/>
          <w:cs/>
          <w:lang w:val="ar_AE" w:bidi="ar_AE"/>
        </w:rPr>
        <w:t>9:6–8</w:t>
      </w:r>
      <w:r>
        <w:rPr>
          <w:rtl/>
          <w:cs/>
          <w:lang w:val="ar_AE" w:bidi="ar_AE"/>
        </w:rPr>
        <w:t xml:space="preserve">; </w:t>
      </w:r>
      <w:r>
        <w:rPr>
          <w:rtl/>
          <w:cs/>
          <w:lang w:val="ar_AE" w:bidi="ar_AE"/>
        </w:rPr>
        <w:t>غلاطية 3:29</w:t>
      </w:r>
      <w:r>
        <w:rPr>
          <w:rtl/>
          <w:cs/>
          <w:lang w:val="ar_AE" w:bidi="ar_AE"/>
        </w:rPr>
        <w:t xml:space="preserve">; </w:t>
      </w:r>
      <w:r>
        <w:rPr>
          <w:rtl/>
          <w:cs/>
          <w:lang w:val="ar_AE" w:bidi="ar_AE"/>
        </w:rPr>
        <w:t>6:16</w:t>
      </w:r>
      <w:r>
        <w:rPr>
          <w:rtl/>
          <w:cs/>
          <w:lang w:val="ar_AE" w:bidi="ar_AE"/>
        </w:rPr>
        <w:t xml:space="preserve">; </w:t>
      </w:r>
      <w:r>
        <w:rPr>
          <w:rtl/>
          <w:cs/>
          <w:lang w:val="ar_AE" w:bidi="ar_AE"/>
        </w:rPr>
        <w:t>فيلبي 3:3</w:t>
      </w:r>
      <w:r>
        <w:rPr>
          <w:rtl/>
          <w:cs/>
          <w:lang w:val="ar_AE" w:bidi="ar_AE"/>
        </w:rPr>
        <w:t xml:space="preserve">). وربما تمثل </w:t>
      </w:r>
      <w:r>
        <w:rPr>
          <w:i/>
          <w:rtl/>
          <w:cs/>
          <w:lang w:val="ar_AE" w:bidi="ar_AE"/>
        </w:rPr>
        <w:t>144,000</w:t>
      </w:r>
      <w:r>
        <w:rPr>
          <w:rtl/>
          <w:cs/>
          <w:lang w:val="ar_AE" w:bidi="ar_AE"/>
        </w:rPr>
        <w:t xml:space="preserve"> جميع المسيحيين المؤمنين (قارن </w:t>
      </w:r>
      <w:r>
        <w:rPr>
          <w:rtl/>
          <w:cs/>
          <w:lang w:val="ar_AE" w:bidi="ar_AE"/>
        </w:rPr>
        <w:t>رؤيا 14:1–5</w:t>
      </w:r>
      <w:r>
        <w:rPr>
          <w:rtl/>
          <w:cs/>
          <w:lang w:val="ar_AE" w:bidi="ar_AE"/>
        </w:rPr>
        <w:t xml:space="preserve">; </w:t>
      </w:r>
      <w:r>
        <w:rPr>
          <w:rtl/>
          <w:cs/>
          <w:lang w:val="ar_AE" w:bidi="ar_AE"/>
        </w:rPr>
        <w:t>21:12–17</w:t>
      </w:r>
      <w:r>
        <w:rPr>
          <w:rtl/>
          <w:cs/>
          <w:lang w:val="ar_AE" w:bidi="ar_AE"/>
        </w:rPr>
        <w:t>). وتبدأ القائمة بشكل مناسب مع يهوذا (السبط الملكي ليسوع) لكنها تستبدل منسّى (واحد من السبطين ليوسف) بدلًا من دان. حيث قد سقط سبط دان في عبادة الأوثان (</w:t>
      </w:r>
      <w:r>
        <w:rPr>
          <w:rtl/>
          <w:cs/>
          <w:lang w:val="ar_AE" w:bidi="ar_AE"/>
        </w:rPr>
        <w:t>قضاة 18:14–31</w:t>
      </w:r>
      <w:r>
        <w:rPr>
          <w:rtl/>
          <w:cs/>
          <w:lang w:val="ar_AE" w:bidi="ar_AE"/>
        </w:rPr>
        <w:t xml:space="preserve">; </w:t>
      </w:r>
      <w:r>
        <w:rPr>
          <w:rtl/>
          <w:cs/>
          <w:lang w:val="ar_AE" w:bidi="ar_AE"/>
        </w:rPr>
        <w:t>1 ملوك 12:25–30</w:t>
      </w:r>
      <w:r>
        <w:rPr>
          <w:rtl/>
          <w:cs/>
          <w:lang w:val="ar_AE" w:bidi="ar_AE"/>
        </w:rPr>
        <w:t>)، واعتبره المسيحيون الأوائل تجسيدًا للشر.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9</w:t>
      </w:r>
      <w:r>
        <w:rPr>
          <w:rtl/>
          <w:cs/>
          <w:lang w:val="ar_AE" w:bidi="ar_AE"/>
        </w:rPr>
      </w:r>
    </w:p>
    <w:p>
      <w:pPr>
        <w:bidi/>
      </w:pPr>
      <w:r>
        <w:rPr>
          <w:rtl/>
          <w:cs/>
          <w:lang w:val="ar_AE" w:bidi="ar_AE"/>
        </w:rPr>
      </w:r>
      <w:r>
        <w:rPr>
          <w:rtl/>
          <w:cs/>
          <w:lang w:val="ar_AE" w:bidi="ar_AE"/>
        </w:rPr>
        <w:t>هذا الجمع الهائل من المؤمنين (</w:t>
      </w:r>
      <w:r>
        <w:rPr>
          <w:rtl/>
          <w:cs/>
          <w:lang w:val="ar_AE" w:bidi="ar_AE"/>
        </w:rPr>
        <w:t>7:14</w:t>
      </w:r>
      <w:r>
        <w:rPr>
          <w:rtl/>
          <w:cs/>
          <w:lang w:val="ar_AE" w:bidi="ar_AE"/>
        </w:rPr>
        <w:t>) كثير جدًا بحيث لا يمكن عدّه، مما يحقق وعود الله لإبراهيم (</w:t>
      </w:r>
      <w:r>
        <w:rPr>
          <w:rtl/>
          <w:cs/>
          <w:lang w:val="ar_AE" w:bidi="ar_AE"/>
        </w:rPr>
        <w:t>تكوين 15:5</w:t>
      </w:r>
      <w:r>
        <w:rPr>
          <w:rtl/>
          <w:cs/>
          <w:lang w:val="ar_AE" w:bidi="ar_AE"/>
        </w:rPr>
        <w:t xml:space="preserve">; </w:t>
      </w:r>
      <w:r>
        <w:rPr>
          <w:rtl/>
          <w:cs/>
          <w:lang w:val="ar_AE" w:bidi="ar_AE"/>
        </w:rPr>
        <w:t>17:4–5</w:t>
      </w:r>
      <w:r>
        <w:rPr>
          <w:rtl/>
          <w:cs/>
          <w:lang w:val="ar_AE" w:bidi="ar_AE"/>
        </w:rPr>
        <w:t xml:space="preserve">; </w:t>
      </w:r>
      <w:r>
        <w:rPr>
          <w:rtl/>
          <w:cs/>
          <w:lang w:val="ar_AE" w:bidi="ar_AE"/>
        </w:rPr>
        <w:t>رومية 4:16–24</w:t>
      </w:r>
      <w:r>
        <w:rPr>
          <w:rtl/>
          <w:cs/>
          <w:lang w:val="ar_AE" w:bidi="ar_AE"/>
        </w:rPr>
        <w:t xml:space="preserve">; </w:t>
      </w:r>
      <w:r>
        <w:rPr>
          <w:rtl/>
          <w:cs/>
          <w:lang w:val="ar_AE" w:bidi="ar_AE"/>
        </w:rPr>
        <w:t>غلاطية 3:29</w:t>
      </w:r>
      <w:r>
        <w:rPr>
          <w:rtl/>
          <w:cs/>
          <w:lang w:val="ar_AE" w:bidi="ar_AE"/>
        </w:rPr>
        <w:t>). • الثياب البيض (</w:t>
      </w:r>
      <w:r>
        <w:rPr>
          <w:rtl/>
          <w:cs/>
          <w:lang w:val="ar_AE" w:bidi="ar_AE"/>
        </w:rPr>
        <w:t>رؤيا 6:11</w:t>
      </w:r>
      <w:r>
        <w:rPr>
          <w:rtl/>
          <w:cs/>
          <w:lang w:val="ar_AE" w:bidi="ar_AE"/>
        </w:rPr>
        <w:t>) وسعف النخيل (</w:t>
      </w:r>
      <w:r>
        <w:rPr>
          <w:rtl/>
          <w:cs/>
          <w:lang w:val="ar_AE" w:bidi="ar_AE"/>
        </w:rPr>
        <w:t>يوحنّا 12:13</w:t>
      </w:r>
      <w:r>
        <w:rPr>
          <w:rtl/>
          <w:cs/>
          <w:lang w:val="ar_AE" w:bidi="ar_AE"/>
        </w:rPr>
        <w:t>) هي رموز قديمة للنصرة والنجاح، مما يزيد من الاحتفال الذي يحدث بعد أن ينهي الله العالم المقاوم.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9–17</w:t>
      </w:r>
      <w:r>
        <w:rPr>
          <w:rtl/>
          <w:cs/>
          <w:lang w:val="ar_AE" w:bidi="ar_AE"/>
        </w:rPr>
      </w:r>
    </w:p>
    <w:p>
      <w:pPr>
        <w:bidi/>
      </w:pPr>
      <w:r>
        <w:rPr>
          <w:rtl/>
          <w:cs/>
          <w:lang w:val="ar_AE" w:bidi="ar_AE"/>
        </w:rPr>
      </w:r>
      <w:r>
        <w:rPr>
          <w:rtl/>
          <w:cs/>
          <w:lang w:val="ar_AE" w:bidi="ar_AE"/>
        </w:rPr>
        <w:t>إن الرؤيا الثانية للفترة الفاصلة تُظهر السماء مع جمع لا يُحصى يبتهجون لأنهم آمنون في المسيح وقد انتهت كل الدموع والأحزان.</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10</w:t>
      </w:r>
      <w:r>
        <w:rPr>
          <w:rtl/>
          <w:cs/>
          <w:lang w:val="ar_AE" w:bidi="ar_AE"/>
        </w:rPr>
      </w:r>
    </w:p>
    <w:p>
      <w:pPr>
        <w:bidi/>
      </w:pPr>
      <w:r>
        <w:rPr>
          <w:rtl/>
          <w:cs/>
          <w:lang w:val="ar_AE" w:bidi="ar_AE"/>
        </w:rPr>
      </w:r>
      <w:r>
        <w:rPr>
          <w:rtl/>
          <w:cs/>
          <w:lang w:val="ar_AE" w:bidi="ar_AE"/>
        </w:rPr>
        <w:t>كانت المواكب الاحتفالية القديمة، التي تُعلن عن إنجازات المنتصرين، تتضمن هتافات صاخبة. وهتاف الخلاص ("النصر"، "التحرير") يُشيد بانتصار الله ويُهيئ القراء لحكمه.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11–12</w:t>
      </w:r>
      <w:r>
        <w:rPr>
          <w:rtl/>
          <w:cs/>
          <w:lang w:val="ar_AE" w:bidi="ar_AE"/>
        </w:rPr>
      </w:r>
    </w:p>
    <w:p>
      <w:pPr>
        <w:bidi/>
      </w:pPr>
      <w:r>
        <w:rPr>
          <w:rtl/>
          <w:cs/>
          <w:lang w:val="ar_AE" w:bidi="ar_AE"/>
        </w:rPr>
      </w:r>
      <w:r>
        <w:rPr>
          <w:rtl/>
          <w:cs/>
          <w:lang w:val="ar_AE" w:bidi="ar_AE"/>
        </w:rPr>
        <w:t>الملائكة</w:t>
      </w:r>
      <w:r>
        <w:rPr>
          <w:i/>
          <w:rtl/>
          <w:cs/>
          <w:lang w:val="ar_AE" w:bidi="ar_AE"/>
        </w:rPr>
        <w:t xml:space="preserve"> و</w:t>
      </w:r>
      <w:r>
        <w:rPr>
          <w:rtl/>
          <w:cs/>
          <w:lang w:val="ar_AE" w:bidi="ar_AE"/>
        </w:rPr>
        <w:t>الشيوخ والأربعة الحيوانات جميعهم خَرّوا وسجدوا أمام الله واستجابوا معًا بتسبحة (دوكسولوجية) سباعية (أي شاملة) للاعتراف بطبيعة الله الأبدية. وتسبق هذه التسبحة وتليها كلمة آمين، وهي تأكيد قوي على انتصار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14</w:t>
      </w:r>
      <w:r>
        <w:rPr>
          <w:rtl/>
          <w:cs/>
          <w:lang w:val="ar_AE" w:bidi="ar_AE"/>
        </w:rPr>
      </w:r>
    </w:p>
    <w:p>
      <w:pPr>
        <w:bidi/>
      </w:pPr>
      <w:r>
        <w:rPr>
          <w:rtl/>
          <w:cs/>
          <w:lang w:val="ar_AE" w:bidi="ar_AE"/>
        </w:rPr>
      </w:r>
      <w:r>
        <w:rPr>
          <w:rtl/>
          <w:cs/>
          <w:lang w:val="ar_AE" w:bidi="ar_AE"/>
        </w:rPr>
        <w:t xml:space="preserve">من مات في (حرفيًا </w:t>
      </w:r>
      <w:r>
        <w:rPr>
          <w:i/>
          <w:rtl/>
          <w:cs/>
          <w:lang w:val="ar_AE" w:bidi="ar_AE"/>
        </w:rPr>
        <w:t>هؤُلاَءِ هُمُ الَّذِينَ أَتَوْا مِنَ</w:t>
      </w:r>
      <w:r>
        <w:rPr>
          <w:rtl/>
          <w:cs/>
          <w:lang w:val="ar_AE" w:bidi="ar_AE"/>
        </w:rPr>
        <w:t xml:space="preserve">): انظر </w:t>
      </w:r>
      <w:r>
        <w:rPr>
          <w:rtl/>
          <w:cs/>
          <w:lang w:val="ar_AE" w:bidi="ar_AE"/>
        </w:rPr>
        <w:t>6:9</w:t>
      </w:r>
      <w:r>
        <w:rPr>
          <w:rtl/>
          <w:cs/>
          <w:lang w:val="ar_AE" w:bidi="ar_AE"/>
        </w:rPr>
        <w:t xml:space="preserve">; </w:t>
      </w:r>
      <w:r>
        <w:rPr>
          <w:rtl/>
          <w:cs/>
          <w:lang w:val="ar_AE" w:bidi="ar_AE"/>
        </w:rPr>
        <w:t>20:4</w:t>
      </w:r>
      <w:r>
        <w:rPr>
          <w:rtl/>
          <w:cs/>
          <w:lang w:val="ar_AE" w:bidi="ar_AE"/>
        </w:rPr>
        <w:t xml:space="preserve">. • الضِّيقَة الْعَظِيمَة: فترة من الأحداث الرهيبة والمزعجة (انظر </w:t>
      </w:r>
      <w:r>
        <w:rPr>
          <w:rtl/>
          <w:cs/>
          <w:lang w:val="ar_AE" w:bidi="ar_AE"/>
        </w:rPr>
        <w:t>1:9</w:t>
      </w:r>
      <w:r>
        <w:rPr>
          <w:rtl/>
          <w:cs/>
          <w:lang w:val="ar_AE" w:bidi="ar_AE"/>
        </w:rPr>
        <w:t xml:space="preserve">; </w:t>
      </w:r>
      <w:r>
        <w:rPr>
          <w:rtl/>
          <w:cs/>
          <w:lang w:val="ar_AE" w:bidi="ar_AE"/>
        </w:rPr>
        <w:t>2:9–10</w:t>
      </w:r>
      <w:r>
        <w:rPr>
          <w:rtl/>
          <w:cs/>
          <w:lang w:val="ar_AE" w:bidi="ar_AE"/>
        </w:rPr>
        <w:t xml:space="preserve">; </w:t>
      </w:r>
      <w:r>
        <w:rPr>
          <w:rtl/>
          <w:cs/>
          <w:lang w:val="ar_AE" w:bidi="ar_AE"/>
        </w:rPr>
        <w:t>تثنية 4:30–31</w:t>
      </w:r>
      <w:r>
        <w:rPr>
          <w:rtl/>
          <w:cs/>
          <w:lang w:val="ar_AE" w:bidi="ar_AE"/>
        </w:rPr>
        <w:t xml:space="preserve">; </w:t>
      </w:r>
      <w:r>
        <w:rPr>
          <w:rtl/>
          <w:cs/>
          <w:lang w:val="ar_AE" w:bidi="ar_AE"/>
        </w:rPr>
        <w:t>متى 24:21–22</w:t>
      </w:r>
      <w:r>
        <w:rPr>
          <w:rtl/>
          <w:cs/>
          <w:lang w:val="ar_AE" w:bidi="ar_AE"/>
        </w:rPr>
        <w:t xml:space="preserve">; </w:t>
      </w:r>
      <w:r>
        <w:rPr>
          <w:rtl/>
          <w:cs/>
          <w:lang w:val="ar_AE" w:bidi="ar_AE"/>
        </w:rPr>
        <w:t>أعمال 14:22</w:t>
      </w:r>
      <w:r>
        <w:rPr>
          <w:rtl/>
          <w:cs/>
          <w:lang w:val="ar_AE" w:bidi="ar_AE"/>
        </w:rPr>
        <w:t>). • وَقَدْ غَسَّلُوا ثِيَابَهُمْ ... فِي دَمِ الْخَرُوفِ: يرمز هذا الوصف إلى موت المسيح الفدائي من أجلهم. • وَبَيَّضُوا ثِيَابَهُمْ: يُعَبِّر هذا الوصف عن انتصارهم على الخطية والموت وقبولهم من قِبَل الله في الحياة الأبدية.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15</w:t>
      </w:r>
      <w:r>
        <w:rPr>
          <w:rtl/>
          <w:cs/>
          <w:lang w:val="ar_AE" w:bidi="ar_AE"/>
        </w:rPr>
      </w:r>
    </w:p>
    <w:p>
      <w:pPr>
        <w:bidi/>
      </w:pPr>
      <w:r>
        <w:rPr>
          <w:rtl/>
          <w:cs/>
          <w:lang w:val="ar_AE" w:bidi="ar_AE"/>
        </w:rPr>
      </w:r>
      <w:r>
        <w:rPr>
          <w:rtl/>
          <w:cs/>
          <w:lang w:val="ar_AE" w:bidi="ar_AE"/>
        </w:rPr>
        <w:t xml:space="preserve">وَيَخْدِمُونَهُ نَهَارًا وَلَيْلًا: خدمة الله هي واجب مستمر على المؤمنين. • يرمز هيكل الله إلى حضوره (انظر أيضًا </w:t>
      </w:r>
      <w:r>
        <w:rPr>
          <w:rtl/>
          <w:cs/>
          <w:lang w:val="ar_AE" w:bidi="ar_AE"/>
        </w:rPr>
        <w:t>11:19</w:t>
      </w:r>
      <w:r>
        <w:rPr>
          <w:rtl/>
          <w:cs/>
          <w:lang w:val="ar_AE" w:bidi="ar_AE"/>
        </w:rPr>
        <w:t xml:space="preserve">; قارن مع </w:t>
      </w:r>
      <w:r>
        <w:rPr>
          <w:rtl/>
          <w:cs/>
          <w:lang w:val="ar_AE" w:bidi="ar_AE"/>
        </w:rPr>
        <w:t>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7: 16–17</w:t>
      </w:r>
      <w:r>
        <w:rPr>
          <w:rtl/>
          <w:cs/>
          <w:lang w:val="ar_AE" w:bidi="ar_AE"/>
        </w:rPr>
      </w:r>
    </w:p>
    <w:p>
      <w:pPr>
        <w:bidi/>
      </w:pPr>
      <w:r>
        <w:rPr>
          <w:rtl/>
          <w:cs/>
          <w:lang w:val="ar_AE" w:bidi="ar_AE"/>
        </w:rPr>
      </w:r>
      <w:r>
        <w:rPr>
          <w:rtl/>
          <w:cs/>
          <w:lang w:val="ar_AE" w:bidi="ar_AE"/>
        </w:rPr>
        <w:t xml:space="preserve">بالنسبة لسكان الصحراء، تُمَثِّل المياه التي تمنح الحياة والراحة من الشمس الحارقة الجنة (انظر أيضًا </w:t>
      </w:r>
      <w:r>
        <w:rPr>
          <w:rtl/>
          <w:cs/>
          <w:lang w:val="ar_AE" w:bidi="ar_AE"/>
        </w:rPr>
        <w:t>21:6</w:t>
      </w:r>
      <w:r>
        <w:rPr>
          <w:rtl/>
          <w:cs/>
          <w:lang w:val="ar_AE" w:bidi="ar_AE"/>
        </w:rPr>
        <w:t xml:space="preserve">; </w:t>
      </w:r>
      <w:r>
        <w:rPr>
          <w:rtl/>
          <w:cs/>
          <w:lang w:val="ar_AE" w:bidi="ar_AE"/>
        </w:rPr>
        <w:t>22:1</w:t>
      </w:r>
      <w:r>
        <w:rPr>
          <w:rtl/>
          <w:cs/>
          <w:lang w:val="ar_AE" w:bidi="ar_AE"/>
        </w:rPr>
        <w:t xml:space="preserve">, </w:t>
      </w:r>
      <w:r>
        <w:rPr>
          <w:rtl/>
          <w:cs/>
          <w:lang w:val="ar_AE" w:bidi="ar_AE"/>
        </w:rPr>
        <w:t>17</w:t>
      </w:r>
      <w:r>
        <w:rPr>
          <w:rtl/>
          <w:cs/>
          <w:lang w:val="ar_AE" w:bidi="ar_AE"/>
        </w:rPr>
        <w:t xml:space="preserve">; </w:t>
      </w:r>
      <w:r>
        <w:rPr>
          <w:rtl/>
          <w:cs/>
          <w:lang w:val="ar_AE" w:bidi="ar_AE"/>
        </w:rPr>
        <w:t>مز 23:1–2</w:t>
      </w:r>
      <w:r>
        <w:rPr>
          <w:rtl/>
          <w:cs/>
          <w:lang w:val="ar_AE" w:bidi="ar_AE"/>
        </w:rPr>
        <w:t xml:space="preserve">; </w:t>
      </w:r>
      <w:r>
        <w:rPr>
          <w:rtl/>
          <w:cs/>
          <w:lang w:val="ar_AE" w:bidi="ar_AE"/>
        </w:rPr>
        <w:t>حزقيال 47:1–12</w:t>
      </w:r>
      <w:r>
        <w:rPr>
          <w:rtl/>
          <w:cs/>
          <w:lang w:val="ar_AE" w:bidi="ar_AE"/>
        </w:rPr>
        <w:t xml:space="preserve">; </w:t>
      </w:r>
      <w:r>
        <w:rPr>
          <w:rtl/>
          <w:cs/>
          <w:lang w:val="ar_AE" w:bidi="ar_AE"/>
        </w:rPr>
        <w:t>يوحنّا 7:37–38</w:t>
      </w:r>
      <w:r>
        <w:rPr>
          <w:rtl/>
          <w:cs/>
          <w:lang w:val="ar_AE" w:bidi="ar_AE"/>
        </w:rPr>
        <w:t xml:space="preserve">). • على العرش (حرفيًا </w:t>
      </w:r>
      <w:r>
        <w:rPr>
          <w:i/>
          <w:rtl/>
          <w:cs/>
          <w:lang w:val="ar_AE" w:bidi="ar_AE"/>
        </w:rPr>
        <w:t>في وسط العرش</w:t>
      </w:r>
      <w:r>
        <w:rPr>
          <w:rtl/>
          <w:cs/>
          <w:lang w:val="ar_AE" w:bidi="ar_AE"/>
        </w:rPr>
        <w:t xml:space="preserve">): يرتبط الحمل ارتباطًا وثيقًا بالله. • تعيين المسيح راعيًا لشعب الله (قارن </w:t>
      </w:r>
      <w:r>
        <w:rPr>
          <w:rtl/>
          <w:cs/>
          <w:lang w:val="ar_AE" w:bidi="ar_AE"/>
        </w:rPr>
        <w:t>مز 23</w:t>
      </w:r>
      <w:r>
        <w:rPr>
          <w:rtl/>
          <w:cs/>
          <w:lang w:val="ar_AE" w:bidi="ar_AE"/>
        </w:rPr>
        <w:t xml:space="preserve">; </w:t>
      </w:r>
      <w:r>
        <w:rPr>
          <w:rtl/>
          <w:cs/>
          <w:lang w:val="ar_AE" w:bidi="ar_AE"/>
        </w:rPr>
        <w:t>متى 15:24</w:t>
      </w:r>
      <w:r>
        <w:rPr>
          <w:rtl/>
          <w:cs/>
          <w:lang w:val="ar_AE" w:bidi="ar_AE"/>
        </w:rPr>
        <w:t xml:space="preserve">; </w:t>
      </w:r>
      <w:r>
        <w:rPr>
          <w:rtl/>
          <w:cs/>
          <w:lang w:val="ar_AE" w:bidi="ar_AE"/>
        </w:rPr>
        <w:t>يوحنّا 10:3</w:t>
      </w:r>
      <w:r>
        <w:rPr>
          <w:rtl/>
          <w:cs/>
          <w:lang w:val="ar_AE" w:bidi="ar_AE"/>
        </w:rPr>
        <w:t xml:space="preserve">, </w:t>
      </w:r>
      <w:r>
        <w:rPr>
          <w:rtl/>
          <w:cs/>
          <w:lang w:val="ar_AE" w:bidi="ar_AE"/>
        </w:rPr>
        <w:t>11</w:t>
      </w:r>
      <w:r>
        <w:rPr>
          <w:rtl/>
          <w:cs/>
          <w:lang w:val="ar_AE" w:bidi="ar_AE"/>
        </w:rPr>
        <w:t xml:space="preserve">, </w:t>
      </w:r>
      <w:r>
        <w:rPr>
          <w:rtl/>
          <w:cs/>
          <w:lang w:val="ar_AE" w:bidi="ar_AE"/>
        </w:rPr>
        <w:t>14</w:t>
      </w:r>
      <w:r>
        <w:rPr>
          <w:rtl/>
          <w:cs/>
          <w:lang w:val="ar_AE" w:bidi="ar_AE"/>
        </w:rPr>
        <w:t xml:space="preserve">; </w:t>
      </w:r>
      <w:r>
        <w:rPr>
          <w:rtl/>
          <w:cs/>
          <w:lang w:val="ar_AE" w:bidi="ar_AE"/>
        </w:rPr>
        <w:t>عبرانيين 13:20</w:t>
      </w:r>
      <w:r>
        <w:rPr>
          <w:rtl/>
          <w:cs/>
          <w:lang w:val="ar_AE" w:bidi="ar_AE"/>
        </w:rPr>
        <w:t xml:space="preserve">; </w:t>
      </w:r>
      <w:r>
        <w:rPr>
          <w:rtl/>
          <w:cs/>
          <w:lang w:val="ar_AE" w:bidi="ar_AE"/>
        </w:rPr>
        <w:t>1 بطرس 2:25</w:t>
      </w:r>
      <w:r>
        <w:rPr>
          <w:rtl/>
          <w:cs/>
          <w:lang w:val="ar_AE" w:bidi="ar_AE"/>
        </w:rPr>
        <w:t xml:space="preserve">) يعني أنه يحمي ويقوت الخراف، آتيًا بالرجاء والخلاص لشعبه (انظر </w:t>
      </w:r>
      <w:r>
        <w:rPr>
          <w:rtl/>
          <w:cs/>
          <w:lang w:val="ar_AE" w:bidi="ar_AE"/>
        </w:rPr>
        <w:t>حزقيال 34:11–16</w:t>
      </w:r>
      <w:r>
        <w:rPr>
          <w:rtl/>
          <w:cs/>
          <w:lang w:val="ar_AE" w:bidi="ar_AE"/>
        </w:rPr>
        <w:t xml:space="preserve">, </w:t>
      </w:r>
      <w:r>
        <w:rPr>
          <w:rtl/>
          <w:cs/>
          <w:lang w:val="ar_AE" w:bidi="ar_AE"/>
        </w:rPr>
        <w:t>23–24</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1</w:t>
      </w:r>
      <w:r>
        <w:rPr>
          <w:rtl/>
          <w:cs/>
          <w:lang w:val="ar_AE" w:bidi="ar_AE"/>
        </w:rPr>
      </w:r>
    </w:p>
    <w:p>
      <w:pPr>
        <w:bidi/>
      </w:pPr>
      <w:r>
        <w:rPr>
          <w:rtl/>
          <w:cs/>
          <w:lang w:val="ar_AE" w:bidi="ar_AE"/>
        </w:rPr>
      </w:r>
      <w:r>
        <w:rPr>
          <w:rtl/>
          <w:cs/>
          <w:lang w:val="ar_AE" w:bidi="ar_AE"/>
        </w:rPr>
        <w:t>يختتم فتح الخَتم السابع القسم الأول ويبدأ بشكل درامي بالصمت</w:t>
      </w:r>
      <w:r>
        <w:rPr>
          <w:i/>
          <w:rtl/>
          <w:cs/>
          <w:lang w:val="ar_AE" w:bidi="ar_AE"/>
        </w:rPr>
        <w:t>،</w:t>
      </w:r>
      <w:r>
        <w:rPr>
          <w:rtl/>
          <w:cs/>
          <w:lang w:val="ar_AE" w:bidi="ar_AE"/>
        </w:rPr>
        <w:t xml:space="preserve"> مما يشير إلى سر الله في تعامله مع العالم (</w:t>
      </w:r>
      <w:r>
        <w:rPr>
          <w:rtl/>
          <w:cs/>
          <w:lang w:val="ar_AE" w:bidi="ar_AE"/>
        </w:rPr>
        <w:t>10:4</w:t>
      </w:r>
      <w:r>
        <w:rPr>
          <w:rtl/>
          <w:cs/>
          <w:lang w:val="ar_AE" w:bidi="ar_AE"/>
        </w:rPr>
        <w:t xml:space="preserve">; </w:t>
      </w:r>
      <w:r>
        <w:rPr>
          <w:rtl/>
          <w:cs/>
          <w:lang w:val="ar_AE" w:bidi="ar_AE"/>
        </w:rPr>
        <w:t>1 ملوك 19:11–12</w:t>
      </w:r>
      <w:r>
        <w:rPr>
          <w:rtl/>
          <w:cs/>
          <w:lang w:val="ar_AE" w:bidi="ar_AE"/>
        </w:rPr>
        <w:t>). قد يكون الصمت الغامض هنا مشابهًا لراحة الله في اليوم السابع من الخليقة (</w:t>
      </w:r>
      <w:r>
        <w:rPr>
          <w:rtl/>
          <w:cs/>
          <w:lang w:val="ar_AE" w:bidi="ar_AE"/>
        </w:rPr>
        <w:t>تكوين 2:1–3</w:t>
      </w:r>
      <w:r>
        <w:rPr>
          <w:rtl/>
          <w:cs/>
          <w:lang w:val="ar_AE" w:bidi="ar_AE"/>
        </w:rPr>
        <w:t xml:space="preserve">; انظر أيضًا </w:t>
      </w:r>
      <w:r>
        <w:rPr>
          <w:rtl/>
          <w:cs/>
          <w:lang w:val="ar_AE" w:bidi="ar_AE"/>
        </w:rPr>
        <w:t>عبرانيين 4:1–11</w:t>
      </w:r>
      <w:r>
        <w:rPr>
          <w:rtl/>
          <w:cs/>
          <w:lang w:val="ar_AE" w:bidi="ar_AE"/>
        </w:rPr>
        <w:t>). • نصف ساعة: يسبق هذا الصمت القصير ظهور القسم الثاني من الدينونة الإلهية عندما يستجيب الله لصلوات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2</w:t>
      </w:r>
      <w:r>
        <w:rPr>
          <w:rtl/>
          <w:cs/>
          <w:lang w:val="ar_AE" w:bidi="ar_AE"/>
        </w:rPr>
      </w:r>
    </w:p>
    <w:p>
      <w:pPr>
        <w:bidi/>
      </w:pPr>
      <w:r>
        <w:rPr>
          <w:rtl/>
          <w:cs/>
          <w:lang w:val="ar_AE" w:bidi="ar_AE"/>
        </w:rPr>
      </w:r>
      <w:r>
        <w:rPr>
          <w:rtl/>
          <w:cs/>
          <w:lang w:val="ar_AE" w:bidi="ar_AE"/>
        </w:rPr>
        <w:t xml:space="preserve">إن صوت الأبواق الدرامي الذي يصدره الملائكة ينذر بنهاية قريبة (انظر </w:t>
      </w:r>
      <w:r>
        <w:rPr>
          <w:rtl/>
          <w:cs/>
          <w:lang w:val="ar_AE" w:bidi="ar_AE"/>
        </w:rPr>
        <w:t>إشعياء 27:13</w:t>
      </w:r>
      <w:r>
        <w:rPr>
          <w:rtl/>
          <w:cs/>
          <w:lang w:val="ar_AE" w:bidi="ar_AE"/>
        </w:rPr>
        <w:t xml:space="preserve">؛ </w:t>
      </w:r>
      <w:r>
        <w:rPr>
          <w:rtl/>
          <w:cs/>
          <w:lang w:val="ar_AE" w:bidi="ar_AE"/>
        </w:rPr>
        <w:t>زكريا 9:14</w:t>
      </w:r>
      <w:r>
        <w:rPr>
          <w:rtl/>
          <w:cs/>
          <w:lang w:val="ar_AE" w:bidi="ar_AE"/>
        </w:rPr>
        <w:t xml:space="preserve">؛ </w:t>
      </w:r>
      <w:r>
        <w:rPr>
          <w:rtl/>
          <w:cs/>
          <w:lang w:val="ar_AE" w:bidi="ar_AE"/>
        </w:rPr>
        <w:t>متى 24:31</w:t>
      </w:r>
      <w:r>
        <w:rPr>
          <w:rtl/>
          <w:cs/>
          <w:lang w:val="ar_AE" w:bidi="ar_AE"/>
        </w:rPr>
        <w:t xml:space="preserve">؛ </w:t>
      </w:r>
      <w:r>
        <w:rPr>
          <w:rtl/>
          <w:cs/>
          <w:lang w:val="ar_AE" w:bidi="ar_AE"/>
        </w:rPr>
        <w:t>1 كورنثوس 15:52</w:t>
      </w:r>
      <w:r>
        <w:rPr>
          <w:rtl/>
          <w:cs/>
          <w:lang w:val="ar_AE" w:bidi="ar_AE"/>
        </w:rPr>
        <w:t xml:space="preserve">؛ </w:t>
      </w:r>
      <w:r>
        <w:rPr>
          <w:rtl/>
          <w:cs/>
          <w:lang w:val="ar_AE" w:bidi="ar_AE"/>
        </w:rPr>
        <w:t>1 تسالونيكي 4:16</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2–6</w:t>
      </w:r>
      <w:r>
        <w:rPr>
          <w:rtl/>
          <w:cs/>
          <w:lang w:val="ar_AE" w:bidi="ar_AE"/>
        </w:rPr>
      </w:r>
    </w:p>
    <w:p>
      <w:pPr>
        <w:bidi/>
      </w:pPr>
      <w:r>
        <w:rPr>
          <w:rtl/>
          <w:cs/>
          <w:lang w:val="ar_AE" w:bidi="ar_AE"/>
        </w:rPr>
      </w:r>
      <w:r>
        <w:rPr>
          <w:rtl/>
          <w:cs/>
          <w:lang w:val="ar_AE" w:bidi="ar_AE"/>
        </w:rPr>
        <w:t>يُقَدِّم هذا المشهد من الاستعداد في السماء الأبواق السبعة للدينونة، ويستمر في موضوع قبول الله للصلاة واستجابته لها (</w:t>
      </w:r>
      <w:r>
        <w:rPr>
          <w:rtl/>
          <w:cs/>
          <w:lang w:val="ar_AE" w:bidi="ar_AE"/>
        </w:rPr>
        <w:t>5:8</w:t>
      </w:r>
      <w:r>
        <w:rPr>
          <w:rtl/>
          <w:cs/>
          <w:lang w:val="ar_AE" w:bidi="ar_AE"/>
        </w:rPr>
        <w:t xml:space="preserve">؛ </w:t>
      </w:r>
      <w:r>
        <w:rPr>
          <w:rtl/>
          <w:cs/>
          <w:lang w:val="ar_AE" w:bidi="ar_AE"/>
        </w:rPr>
        <w:t>6:9–11</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2–11: 19</w:t>
      </w:r>
      <w:r>
        <w:rPr>
          <w:rtl/>
          <w:cs/>
          <w:lang w:val="ar_AE" w:bidi="ar_AE"/>
        </w:rPr>
      </w:r>
    </w:p>
    <w:p>
      <w:pPr>
        <w:bidi/>
      </w:pPr>
      <w:r>
        <w:rPr>
          <w:rtl/>
          <w:cs/>
          <w:lang w:val="ar_AE" w:bidi="ar_AE"/>
        </w:rPr>
      </w:r>
      <w:r>
        <w:rPr>
          <w:rtl/>
          <w:cs/>
          <w:lang w:val="ar_AE" w:bidi="ar_AE"/>
        </w:rPr>
        <w:t>تدور الدورة الثانية من الدينونة حول سبعة أبواق. وكما هو الحال في الدورة الأولى (</w:t>
      </w:r>
      <w:r>
        <w:rPr>
          <w:rtl/>
          <w:cs/>
          <w:lang w:val="ar_AE" w:bidi="ar_AE"/>
        </w:rPr>
        <w:t>6:1–8:1</w:t>
      </w:r>
      <w:r>
        <w:rPr>
          <w:rtl/>
          <w:cs/>
          <w:lang w:val="ar_AE" w:bidi="ar_AE"/>
        </w:rPr>
        <w:t>)، تتضمن هذه الدورة فترة فاصلة (</w:t>
      </w:r>
      <w:r>
        <w:rPr>
          <w:rtl/>
          <w:cs/>
          <w:lang w:val="ar_AE" w:bidi="ar_AE"/>
        </w:rPr>
        <w:t>10:1–11:14</w:t>
      </w:r>
      <w:r>
        <w:rPr>
          <w:rtl/>
          <w:cs/>
          <w:lang w:val="ar_AE" w:bidi="ar_AE"/>
        </w:rPr>
        <w:t xml:space="preserve">; قارن </w:t>
      </w:r>
      <w:r>
        <w:rPr>
          <w:rtl/>
          <w:cs/>
          <w:lang w:val="ar_AE" w:bidi="ar_AE"/>
        </w:rPr>
        <w:t>7:1–17</w:t>
      </w:r>
      <w:r>
        <w:rPr>
          <w:rtl/>
          <w:cs/>
          <w:lang w:val="ar_AE" w:bidi="ar_AE"/>
        </w:rPr>
        <w:t>) وتنتهي بلمحة عن ملكوت الله الأبدي (</w:t>
      </w:r>
      <w:r>
        <w:rPr>
          <w:rtl/>
          <w:cs/>
          <w:lang w:val="ar_AE" w:bidi="ar_AE"/>
        </w:rPr>
        <w:t>11:15–19</w:t>
      </w:r>
      <w:r>
        <w:rPr>
          <w:rtl/>
          <w:cs/>
          <w:lang w:val="ar_AE" w:bidi="ar_AE"/>
        </w:rPr>
        <w:t xml:space="preserve">; انظر </w:t>
      </w:r>
      <w:r>
        <w:rPr>
          <w:rtl/>
          <w:cs/>
          <w:lang w:val="ar_AE" w:bidi="ar_AE"/>
        </w:rPr>
        <w:t>7:9–8:1</w:t>
      </w:r>
      <w:r>
        <w:rPr>
          <w:rtl/>
          <w:cs/>
          <w:lang w:val="ar_AE" w:bidi="ar_AE"/>
        </w:rPr>
        <w:t>). • تُذَكِّرنا دينونة الأبواق بالضربات العشر لمصر (</w:t>
      </w:r>
      <w:r>
        <w:rPr>
          <w:rtl/>
          <w:cs/>
          <w:lang w:val="ar_AE" w:bidi="ar_AE"/>
        </w:rPr>
        <w:t>خروج 7:14–11:10</w:t>
      </w:r>
      <w:r>
        <w:rPr>
          <w:rtl/>
          <w:cs/>
          <w:lang w:val="ar_AE" w:bidi="ar_AE"/>
        </w:rPr>
        <w:t>) ولها نفس الغرض - إظهار عجز الآلهة الأرضية (أو القوى الشيطانية) وإثبات قوة الله وسيادته بما لا يدع مجالًا للشك.</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3–4</w:t>
      </w:r>
      <w:r>
        <w:rPr>
          <w:rtl/>
          <w:cs/>
          <w:lang w:val="ar_AE" w:bidi="ar_AE"/>
        </w:rPr>
      </w:r>
    </w:p>
    <w:p>
      <w:pPr>
        <w:bidi/>
      </w:pPr>
      <w:r>
        <w:rPr>
          <w:rtl/>
          <w:cs/>
          <w:lang w:val="ar_AE" w:bidi="ar_AE"/>
        </w:rPr>
      </w:r>
      <w:r>
        <w:rPr>
          <w:rtl/>
          <w:cs/>
          <w:lang w:val="ar_AE" w:bidi="ar_AE"/>
        </w:rPr>
        <w:t>تطلب صلوات شعب الله عدالة الله ودينونته المطلقة (</w:t>
      </w:r>
      <w:r>
        <w:rPr>
          <w:rtl/>
          <w:cs/>
          <w:lang w:val="ar_AE" w:bidi="ar_AE"/>
        </w:rPr>
        <w:t>6:10–11</w:t>
      </w:r>
      <w:r>
        <w:rPr>
          <w:rtl/>
          <w:cs/>
          <w:lang w:val="ar_AE" w:bidi="ar_AE"/>
        </w:rPr>
        <w:t xml:space="preserve">; انظر أيضًا </w:t>
      </w:r>
      <w:r>
        <w:rPr>
          <w:rtl/>
          <w:cs/>
          <w:lang w:val="ar_AE" w:bidi="ar_AE"/>
        </w:rPr>
        <w:t>5:8</w:t>
      </w:r>
      <w:r>
        <w:rPr>
          <w:rtl/>
          <w:cs/>
          <w:lang w:val="ar_AE" w:bidi="ar_AE"/>
        </w:rPr>
        <w:t xml:space="preserve">; </w:t>
      </w:r>
      <w:r>
        <w:rPr>
          <w:rtl/>
          <w:cs/>
          <w:lang w:val="ar_AE" w:bidi="ar_AE"/>
        </w:rPr>
        <w:t>عزرا 9:5–6</w:t>
      </w:r>
      <w:r>
        <w:rPr>
          <w:rtl/>
          <w:cs/>
          <w:lang w:val="ar_AE" w:bidi="ar_AE"/>
        </w:rPr>
        <w:t xml:space="preserve">; </w:t>
      </w:r>
      <w:r>
        <w:rPr>
          <w:rtl/>
          <w:cs/>
          <w:lang w:val="ar_AE" w:bidi="ar_AE"/>
        </w:rPr>
        <w:t>مزمور 141:2</w:t>
      </w:r>
      <w:r>
        <w:rPr>
          <w:rtl/>
          <w:cs/>
          <w:lang w:val="ar_AE" w:bidi="ar_AE"/>
        </w:rPr>
        <w:t xml:space="preserve">; </w:t>
      </w:r>
      <w:r>
        <w:rPr>
          <w:rtl/>
          <w:cs/>
          <w:lang w:val="ar_AE" w:bidi="ar_AE"/>
        </w:rPr>
        <w:t>دانيآل 9:21</w:t>
      </w:r>
      <w:r>
        <w:rPr>
          <w:rtl/>
          <w:cs/>
          <w:lang w:val="ar_AE" w:bidi="ar_AE"/>
        </w:rPr>
        <w:t xml:space="preserve">). ومزيج البخور والصلوات الذي يصل إلى محضر الله يُظهِر أن الله يسمع صلواتهم (انظر </w:t>
      </w:r>
      <w:r>
        <w:rPr>
          <w:rtl/>
          <w:cs/>
          <w:lang w:val="ar_AE" w:bidi="ar_AE"/>
        </w:rPr>
        <w:t>رؤ 6:9–11</w:t>
      </w:r>
      <w:r>
        <w:rPr>
          <w:rtl/>
          <w:cs/>
          <w:lang w:val="ar_AE" w:bidi="ar_AE"/>
        </w:rPr>
        <w:t>) وهو مستعد للتدخل.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5</w:t>
      </w:r>
      <w:r>
        <w:rPr>
          <w:rtl/>
          <w:cs/>
          <w:lang w:val="ar_AE" w:bidi="ar_AE"/>
        </w:rPr>
      </w:r>
    </w:p>
    <w:p>
      <w:pPr>
        <w:bidi/>
      </w:pPr>
      <w:r>
        <w:rPr>
          <w:rtl/>
          <w:cs/>
          <w:lang w:val="ar_AE" w:bidi="ar_AE"/>
        </w:rPr>
      </w:r>
      <w:r>
        <w:rPr>
          <w:rtl/>
          <w:cs/>
          <w:lang w:val="ar_AE" w:bidi="ar_AE"/>
        </w:rPr>
        <w:t xml:space="preserve">عمل الملاك، عندما يلقي النار </w:t>
      </w:r>
      <w:r>
        <w:rPr>
          <w:i/>
          <w:rtl/>
          <w:cs/>
          <w:lang w:val="ar_AE" w:bidi="ar_AE"/>
        </w:rPr>
        <w:t>. . .</w:t>
      </w:r>
      <w:r>
        <w:rPr>
          <w:rtl/>
          <w:cs/>
          <w:lang w:val="ar_AE" w:bidi="ar_AE"/>
        </w:rPr>
        <w:t xml:space="preserve"> على الأرض، يشير إلى البداية الدرامية لدينونة الله (انظر </w:t>
      </w:r>
      <w:r>
        <w:rPr>
          <w:rtl/>
          <w:cs/>
          <w:lang w:val="ar_AE" w:bidi="ar_AE"/>
        </w:rPr>
        <w:t>تكوين 19:24</w:t>
      </w:r>
      <w:r>
        <w:rPr>
          <w:rtl/>
          <w:cs/>
          <w:lang w:val="ar_AE" w:bidi="ar_AE"/>
        </w:rPr>
        <w:t xml:space="preserve">؛ </w:t>
      </w:r>
      <w:r>
        <w:rPr>
          <w:rtl/>
          <w:cs/>
          <w:lang w:val="ar_AE" w:bidi="ar_AE"/>
        </w:rPr>
        <w:t>خروج 9:23</w:t>
      </w:r>
      <w:r>
        <w:rPr>
          <w:rtl/>
          <w:cs/>
          <w:lang w:val="ar_AE" w:bidi="ar_AE"/>
        </w:rPr>
        <w:t xml:space="preserve">؛ </w:t>
      </w:r>
      <w:r>
        <w:rPr>
          <w:rtl/>
          <w:cs/>
          <w:lang w:val="ar_AE" w:bidi="ar_AE"/>
        </w:rPr>
        <w:t>لاويين 10:2</w:t>
      </w:r>
      <w:r>
        <w:rPr>
          <w:rtl/>
          <w:cs/>
          <w:lang w:val="ar_AE" w:bidi="ar_AE"/>
        </w:rPr>
        <w:t xml:space="preserve">؛ </w:t>
      </w:r>
      <w:r>
        <w:rPr>
          <w:rtl/>
          <w:cs/>
          <w:lang w:val="ar_AE" w:bidi="ar_AE"/>
        </w:rPr>
        <w:t>تثنية 9:3</w:t>
      </w:r>
      <w:r>
        <w:rPr>
          <w:rtl/>
          <w:cs/>
          <w:lang w:val="ar_AE" w:bidi="ar_AE"/>
        </w:rPr>
        <w:t xml:space="preserve">؛ </w:t>
      </w:r>
      <w:r>
        <w:rPr>
          <w:rtl/>
          <w:cs/>
          <w:lang w:val="ar_AE" w:bidi="ar_AE"/>
        </w:rPr>
        <w:t>2 ملوك 1:10</w:t>
      </w:r>
      <w:r>
        <w:rPr>
          <w:rtl/>
          <w:cs/>
          <w:lang w:val="ar_AE" w:bidi="ar_AE"/>
        </w:rPr>
        <w:t xml:space="preserve">). • رُعُودٌ وَبُرُوقٌ وَزَلْزَلَةٌ: هذه العلامات الأرضية تُذَكِّرنا بقوة الله وحضوره ودينونته (أيضًا </w:t>
      </w:r>
      <w:r>
        <w:rPr>
          <w:rtl/>
          <w:cs/>
          <w:lang w:val="ar_AE" w:bidi="ar_AE"/>
        </w:rPr>
        <w:t>رؤيا 11:19</w:t>
      </w:r>
      <w:r>
        <w:rPr>
          <w:rtl/>
          <w:cs/>
          <w:lang w:val="ar_AE" w:bidi="ar_AE"/>
        </w:rPr>
        <w:t xml:space="preserve">؛ </w:t>
      </w:r>
      <w:r>
        <w:rPr>
          <w:rtl/>
          <w:cs/>
          <w:lang w:val="ar_AE" w:bidi="ar_AE"/>
        </w:rPr>
        <w:t>16:18</w:t>
      </w:r>
      <w:r>
        <w:rPr>
          <w:rtl/>
          <w:cs/>
          <w:lang w:val="ar_AE" w:bidi="ar_AE"/>
        </w:rPr>
        <w:t xml:space="preserve">؛ انظر </w:t>
      </w:r>
      <w:r>
        <w:rPr>
          <w:rtl/>
          <w:cs/>
          <w:lang w:val="ar_AE" w:bidi="ar_AE"/>
        </w:rPr>
        <w:t>خروج 19:18–19</w:t>
      </w:r>
      <w:r>
        <w:rPr>
          <w:rtl/>
          <w:cs/>
          <w:lang w:val="ar_AE" w:bidi="ar_AE"/>
        </w:rPr>
        <w:t xml:space="preserve">؛ </w:t>
      </w:r>
      <w:r>
        <w:rPr>
          <w:rtl/>
          <w:cs/>
          <w:lang w:val="ar_AE" w:bidi="ar_AE"/>
        </w:rPr>
        <w:t>1 ملوك 19:11–12</w:t>
      </w:r>
      <w:r>
        <w:rPr>
          <w:rtl/>
          <w:cs/>
          <w:lang w:val="ar_AE" w:bidi="ar_AE"/>
        </w:rPr>
        <w:t xml:space="preserve">؛ </w:t>
      </w:r>
      <w:r>
        <w:rPr>
          <w:rtl/>
          <w:cs/>
          <w:lang w:val="ar_AE" w:bidi="ar_AE"/>
        </w:rPr>
        <w:t>إشعياء 29:6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7</w:t>
      </w:r>
      <w:r>
        <w:rPr>
          <w:rtl/>
          <w:cs/>
          <w:lang w:val="ar_AE" w:bidi="ar_AE"/>
        </w:rPr>
      </w:r>
    </w:p>
    <w:p>
      <w:pPr>
        <w:bidi/>
      </w:pPr>
      <w:r>
        <w:rPr>
          <w:rtl/>
          <w:cs/>
          <w:lang w:val="ar_AE" w:bidi="ar_AE"/>
        </w:rPr>
      </w:r>
      <w:r>
        <w:rPr>
          <w:rtl/>
          <w:cs/>
          <w:lang w:val="ar_AE" w:bidi="ar_AE"/>
        </w:rPr>
        <w:t xml:space="preserve">يشير تعبير "بَرَدٌ وَنَارٌ مَخْلُوطَانِ بِدَمٍ" إلى دمار الحياة النباتية، كما حدث في الضربة السابعة على مصر (انظر </w:t>
      </w:r>
      <w:r>
        <w:rPr>
          <w:rtl/>
          <w:cs/>
          <w:lang w:val="ar_AE" w:bidi="ar_AE"/>
        </w:rPr>
        <w:t>خروج 9:13–35</w:t>
      </w:r>
      <w:r>
        <w:rPr>
          <w:rtl/>
          <w:cs/>
          <w:lang w:val="ar_AE" w:bidi="ar_AE"/>
        </w:rPr>
        <w:t xml:space="preserve">؛ </w:t>
      </w:r>
      <w:r>
        <w:rPr>
          <w:rtl/>
          <w:cs/>
          <w:lang w:val="ar_AE" w:bidi="ar_AE"/>
        </w:rPr>
        <w:t>يوئيل 2:31</w:t>
      </w:r>
      <w:r>
        <w:rPr>
          <w:rtl/>
          <w:cs/>
          <w:lang w:val="ar_AE" w:bidi="ar_AE"/>
        </w:rPr>
        <w:t xml:space="preserve">؛ </w:t>
      </w:r>
      <w:r>
        <w:rPr>
          <w:rtl/>
          <w:cs/>
          <w:lang w:val="ar_AE" w:bidi="ar_AE"/>
        </w:rPr>
        <w:t>أعمال 2:19</w:t>
      </w:r>
      <w:r>
        <w:rPr>
          <w:rtl/>
          <w:cs/>
          <w:lang w:val="ar_AE" w:bidi="ar_AE"/>
        </w:rPr>
        <w:t>). • وَاحْتَرَقَ كُلُّ عُشْبٍ أَخْضَرَ: لا شيء ينجو من دينونة الله. • لا ينبغي محاولة التوفيق بين هذه الرؤيا و</w:t>
      </w:r>
      <w:r>
        <w:rPr>
          <w:rtl/>
          <w:cs/>
          <w:lang w:val="ar_AE" w:bidi="ar_AE"/>
        </w:rPr>
        <w:t>رؤيا 9:4</w:t>
      </w:r>
      <w:r>
        <w:rPr>
          <w:rtl/>
          <w:cs/>
          <w:lang w:val="ar_AE" w:bidi="ar_AE"/>
        </w:rPr>
        <w:t xml:space="preserve"> لأن كل مشهد مكتفٍ بذاته وينقل رسالته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7–12</w:t>
      </w:r>
      <w:r>
        <w:rPr>
          <w:rtl/>
          <w:cs/>
          <w:lang w:val="ar_AE" w:bidi="ar_AE"/>
        </w:rPr>
      </w:r>
    </w:p>
    <w:p>
      <w:pPr>
        <w:bidi/>
      </w:pPr>
      <w:r>
        <w:rPr>
          <w:rtl/>
          <w:cs/>
          <w:lang w:val="ar_AE" w:bidi="ar_AE"/>
        </w:rPr>
      </w:r>
      <w:r>
        <w:rPr>
          <w:rtl/>
          <w:cs/>
          <w:lang w:val="ar_AE" w:bidi="ar_AE"/>
        </w:rPr>
        <w:t xml:space="preserve">يؤثر كلّ من الأبواق الأربعة الأولى على ثلث هدفه (انظر </w:t>
      </w:r>
      <w:r>
        <w:rPr>
          <w:rtl/>
          <w:cs/>
          <w:lang w:val="ar_AE" w:bidi="ar_AE"/>
        </w:rPr>
        <w:t>حزقيال 5:1–4</w:t>
      </w:r>
      <w:r>
        <w:rPr>
          <w:rtl/>
          <w:cs/>
          <w:lang w:val="ar_AE" w:bidi="ar_AE"/>
        </w:rPr>
        <w:t xml:space="preserve">، </w:t>
      </w:r>
      <w:r>
        <w:rPr>
          <w:rtl/>
          <w:cs/>
          <w:lang w:val="ar_AE" w:bidi="ar_AE"/>
        </w:rPr>
        <w:t>12</w:t>
      </w:r>
      <w:r>
        <w:rPr>
          <w:rtl/>
          <w:cs/>
          <w:lang w:val="ar_AE" w:bidi="ar_AE"/>
        </w:rPr>
        <w:t xml:space="preserve">؛ </w:t>
      </w:r>
      <w:r>
        <w:rPr>
          <w:rtl/>
          <w:cs/>
          <w:lang w:val="ar_AE" w:bidi="ar_AE"/>
        </w:rPr>
        <w:t>زكريا 13:8</w:t>
      </w:r>
      <w:r>
        <w:rPr>
          <w:rtl/>
          <w:cs/>
          <w:lang w:val="ar_AE" w:bidi="ar_AE"/>
        </w:rPr>
        <w:t xml:space="preserve">). وليس المقصود هنا تحديد قياس دقيق؛ بل الإشارة إلى أن دينونة الله على الأرض قد بدأت ولكنها لم تصل إلى ذروتها بعد. وتُشَكِّل الأبواق الأربعة الأولى معًا رسالة موحدة للدينونة على العالم المادي بأسرهِ (كما هو الحال مع </w:t>
      </w:r>
      <w:r>
        <w:rPr>
          <w:rtl/>
          <w:cs/>
          <w:lang w:val="ar_AE" w:bidi="ar_AE"/>
        </w:rPr>
        <w:t>رؤيا 6:1–8</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8–9</w:t>
      </w:r>
      <w:r>
        <w:rPr>
          <w:rtl/>
          <w:cs/>
          <w:lang w:val="ar_AE" w:bidi="ar_AE"/>
        </w:rPr>
      </w:r>
    </w:p>
    <w:p>
      <w:pPr>
        <w:bidi/>
      </w:pPr>
      <w:r>
        <w:rPr>
          <w:rtl/>
          <w:cs/>
          <w:lang w:val="ar_AE" w:bidi="ar_AE"/>
        </w:rPr>
      </w:r>
      <w:r>
        <w:rPr>
          <w:rtl/>
          <w:cs/>
          <w:lang w:val="ar_AE" w:bidi="ar_AE"/>
        </w:rPr>
        <w:t xml:space="preserve">فَصَارَ ثُلْثُ الْبَحْرِ (الماء) دَمًا: هذه الدينونة تشبه الضربة الأولى على مصر (انظر </w:t>
      </w:r>
      <w:r>
        <w:rPr>
          <w:rtl/>
          <w:cs/>
          <w:lang w:val="ar_AE" w:bidi="ar_AE"/>
        </w:rPr>
        <w:t>خروج 7:14–25</w:t>
      </w:r>
      <w:r>
        <w:rPr>
          <w:rtl/>
          <w:cs/>
          <w:lang w:val="ar_AE" w:bidi="ar_AE"/>
        </w:rPr>
        <w:t xml:space="preserve">؛ </w:t>
      </w:r>
      <w:r>
        <w:rPr>
          <w:rtl/>
          <w:cs/>
          <w:lang w:val="ar_AE" w:bidi="ar_AE"/>
        </w:rPr>
        <w:t>مزمور 78:44</w:t>
      </w:r>
      <w:r>
        <w:rPr>
          <w:rtl/>
          <w:cs/>
          <w:lang w:val="ar_AE" w:bidi="ar_AE"/>
        </w:rPr>
        <w:t xml:space="preserve">). • يشير تعبير جَبَلًا عَظِيمًا مُتَّقِدًا بِالنَّارِ إلى حدث مشابه لثوران جبل فيزوف في عام 79 ميلادي، الذي تسبب في دمار كبير للسفن والحياة البحرية (انظر بليني الأصغر، </w:t>
      </w:r>
      <w:r>
        <w:rPr>
          <w:i/>
          <w:rtl/>
          <w:cs/>
          <w:lang w:val="ar_AE" w:bidi="ar_AE"/>
        </w:rPr>
        <w:t>الرسائل</w:t>
      </w:r>
      <w:r>
        <w:rPr>
          <w:rtl/>
          <w:cs/>
          <w:lang w:val="ar_AE" w:bidi="ar_AE"/>
        </w:rPr>
        <w:t xml:space="preserve"> 6.16.1–22).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10–11</w:t>
      </w:r>
      <w:r>
        <w:rPr>
          <w:rtl/>
          <w:cs/>
          <w:lang w:val="ar_AE" w:bidi="ar_AE"/>
        </w:rPr>
      </w:r>
    </w:p>
    <w:p>
      <w:pPr>
        <w:bidi/>
      </w:pPr>
      <w:r>
        <w:rPr>
          <w:rtl/>
          <w:cs/>
          <w:lang w:val="ar_AE" w:bidi="ar_AE"/>
        </w:rPr>
      </w:r>
      <w:r>
        <w:rPr>
          <w:rtl/>
          <w:cs/>
          <w:lang w:val="ar_AE" w:bidi="ar_AE"/>
        </w:rPr>
        <w:t xml:space="preserve">اسْمُ الْكَوْكَبِ يُدْعَى الأَفْسَنْتِينُ (حرفيًا </w:t>
      </w:r>
      <w:r>
        <w:rPr>
          <w:i/>
          <w:rtl/>
          <w:cs/>
          <w:lang w:val="ar_AE" w:bidi="ar_AE"/>
        </w:rPr>
        <w:t>الشيح،</w:t>
      </w:r>
      <w:r>
        <w:rPr>
          <w:rtl/>
          <w:cs/>
          <w:lang w:val="ar_AE" w:bidi="ar_AE"/>
        </w:rPr>
        <w:t xml:space="preserve"> وهو نبات شجيري يعطي مستخلصًا مريرًا) وهو يُعتبر رمزيًا بدلًا من كونه ماديًا. ويرتبط الماء المُرّ بالدينونة منذ فترة مبكرة في حياة شعب إسرائيل (</w:t>
      </w:r>
      <w:r>
        <w:rPr>
          <w:rtl/>
          <w:cs/>
          <w:lang w:val="ar_AE" w:bidi="ar_AE"/>
        </w:rPr>
        <w:t>خروج 15:22–26</w:t>
      </w:r>
      <w:r>
        <w:rPr>
          <w:rtl/>
          <w:cs/>
          <w:lang w:val="ar_AE" w:bidi="ar_AE"/>
        </w:rPr>
        <w:t xml:space="preserve">; </w:t>
      </w:r>
      <w:r>
        <w:rPr>
          <w:rtl/>
          <w:cs/>
          <w:lang w:val="ar_AE" w:bidi="ar_AE"/>
        </w:rPr>
        <w:t>عدد 5:18</w:t>
      </w:r>
      <w:r>
        <w:rPr>
          <w:rtl/>
          <w:cs/>
          <w:lang w:val="ar_AE" w:bidi="ar_AE"/>
        </w:rPr>
        <w:t xml:space="preserve">; </w:t>
      </w:r>
      <w:r>
        <w:rPr>
          <w:rtl/>
          <w:cs/>
          <w:lang w:val="ar_AE" w:bidi="ar_AE"/>
        </w:rPr>
        <w:t>إرميا 9:13–16</w:t>
      </w:r>
      <w:r>
        <w:rPr>
          <w:rtl/>
          <w:cs/>
          <w:lang w:val="ar_AE" w:bidi="ar_AE"/>
        </w:rPr>
        <w:t xml:space="preserve">; </w:t>
      </w:r>
      <w:r>
        <w:rPr>
          <w:rtl/>
          <w:cs/>
          <w:lang w:val="ar_AE" w:bidi="ar_AE"/>
        </w:rPr>
        <w:t>23:15</w:t>
      </w:r>
      <w:r>
        <w:rPr>
          <w:rtl/>
          <w:cs/>
          <w:lang w:val="ar_AE" w:bidi="ar_AE"/>
        </w:rPr>
        <w:t>). تشير الرسالة إلى أن الدينونة واسعة النطاق قد بدأت.</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12</w:t>
      </w:r>
      <w:r>
        <w:rPr>
          <w:rtl/>
          <w:cs/>
          <w:lang w:val="ar_AE" w:bidi="ar_AE"/>
        </w:rPr>
      </w:r>
    </w:p>
    <w:p>
      <w:pPr>
        <w:bidi/>
      </w:pPr>
      <w:r>
        <w:rPr>
          <w:rtl/>
          <w:cs/>
          <w:lang w:val="ar_AE" w:bidi="ar_AE"/>
        </w:rPr>
      </w:r>
      <w:r>
        <w:rPr>
          <w:rtl/>
          <w:cs/>
          <w:lang w:val="ar_AE" w:bidi="ar_AE"/>
        </w:rPr>
        <w:t xml:space="preserve">الملاك الرابع: في اليوم الرابع من الخليقة، خلق الله الشمس </w:t>
      </w:r>
      <w:r>
        <w:rPr>
          <w:i/>
          <w:rtl/>
          <w:cs/>
          <w:lang w:val="ar_AE" w:bidi="ar_AE"/>
        </w:rPr>
        <w:t>. . .</w:t>
      </w:r>
      <w:r>
        <w:rPr>
          <w:rtl/>
          <w:cs/>
          <w:lang w:val="ar_AE" w:bidi="ar_AE"/>
        </w:rPr>
        <w:t xml:space="preserve"> القمر، و</w:t>
      </w:r>
      <w:r>
        <w:rPr>
          <w:i/>
          <w:rtl/>
          <w:cs/>
          <w:lang w:val="ar_AE" w:bidi="ar_AE"/>
        </w:rPr>
        <w:t>. . .</w:t>
      </w:r>
      <w:r>
        <w:rPr>
          <w:rtl/>
          <w:cs/>
          <w:lang w:val="ar_AE" w:bidi="ar_AE"/>
        </w:rPr>
        <w:t xml:space="preserve"> النجوم (</w:t>
      </w:r>
      <w:r>
        <w:rPr>
          <w:rtl/>
          <w:cs/>
          <w:lang w:val="ar_AE" w:bidi="ar_AE"/>
        </w:rPr>
        <w:t>تكوين 1:14–19</w:t>
      </w:r>
      <w:r>
        <w:rPr>
          <w:rtl/>
          <w:cs/>
          <w:lang w:val="ar_AE" w:bidi="ar_AE"/>
        </w:rPr>
        <w:t>). • وَالنَّهَارُ لاَ يُضِيءُ: هذه الدينونة تكرر الضربة التاسعة في مصر (</w:t>
      </w:r>
      <w:r>
        <w:rPr>
          <w:rtl/>
          <w:cs/>
          <w:lang w:val="ar_AE" w:bidi="ar_AE"/>
        </w:rPr>
        <w:t>خروج 10:21–23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8: 13</w:t>
      </w:r>
      <w:r>
        <w:rPr>
          <w:rtl/>
          <w:cs/>
          <w:lang w:val="ar_AE" w:bidi="ar_AE"/>
        </w:rPr>
      </w:r>
    </w:p>
    <w:p>
      <w:pPr>
        <w:bidi/>
      </w:pPr>
      <w:r>
        <w:rPr>
          <w:rtl/>
          <w:cs/>
          <w:lang w:val="ar_AE" w:bidi="ar_AE"/>
        </w:rPr>
      </w:r>
      <w:r>
        <w:rPr>
          <w:rtl/>
          <w:cs/>
          <w:lang w:val="ar_AE" w:bidi="ar_AE"/>
        </w:rPr>
        <w:t xml:space="preserve">اعتبر القدماء النسر (ملاكًا طائرًا) رسولًا رمزيًا من الله (انظر </w:t>
      </w:r>
      <w:r>
        <w:rPr>
          <w:i/>
          <w:rtl/>
          <w:cs/>
          <w:lang w:val="ar_AE" w:bidi="ar_AE"/>
        </w:rPr>
        <w:t>4 عزرا</w:t>
      </w:r>
      <w:r>
        <w:rPr>
          <w:rtl/>
          <w:cs/>
          <w:lang w:val="ar_AE" w:bidi="ar_AE"/>
        </w:rPr>
        <w:t xml:space="preserve"> 11:7–8; </w:t>
      </w:r>
      <w:r>
        <w:rPr>
          <w:i/>
          <w:rtl/>
          <w:cs/>
          <w:lang w:val="ar_AE" w:bidi="ar_AE"/>
        </w:rPr>
        <w:t>2 باروخ</w:t>
      </w:r>
      <w:r>
        <w:rPr>
          <w:rtl/>
          <w:cs/>
          <w:lang w:val="ar_AE" w:bidi="ar_AE"/>
        </w:rPr>
        <w:t xml:space="preserve"> 77:19–26). • وَيْلٌ! وَيْلٌ! وَيْلٌ: كان الإعلان الثلاثي يُعدّ رسالة من الله (انظر </w:t>
      </w:r>
      <w:r>
        <w:rPr>
          <w:rtl/>
          <w:cs/>
          <w:lang w:val="ar_AE" w:bidi="ar_AE"/>
        </w:rPr>
        <w:t>أعمال 10:16</w:t>
      </w:r>
      <w:r>
        <w:rPr>
          <w:rtl/>
          <w:cs/>
          <w:lang w:val="ar_AE" w:bidi="ar_AE"/>
        </w:rPr>
        <w:t xml:space="preserve">). • كان الويل (اليونانية </w:t>
      </w:r>
      <w:r>
        <w:rPr>
          <w:i/>
          <w:rtl/>
          <w:cs/>
          <w:lang w:val="ar_AE" w:bidi="ar_AE"/>
        </w:rPr>
        <w:t>ouai</w:t>
      </w:r>
      <w:r>
        <w:rPr>
          <w:rtl/>
          <w:cs/>
          <w:lang w:val="ar_AE" w:bidi="ar_AE"/>
        </w:rPr>
        <w:t>) الذي بدا كصرخة نسر (ملاكًا طائرًا) موجهة ضد البشر في هذا العالم الذين لم يكونوا من بين شعب الله المؤمن (</w:t>
      </w:r>
      <w:r>
        <w:rPr>
          <w:rtl/>
          <w:cs/>
          <w:lang w:val="ar_AE" w:bidi="ar_AE"/>
        </w:rPr>
        <w:t>رؤيا 6:10</w:t>
      </w:r>
      <w:r>
        <w:rPr>
          <w:rtl/>
          <w:cs/>
          <w:lang w:val="ar_AE" w:bidi="ar_AE"/>
        </w:rPr>
        <w:t xml:space="preserve">; </w:t>
      </w:r>
      <w:r>
        <w:rPr>
          <w:rtl/>
          <w:cs/>
          <w:lang w:val="ar_AE" w:bidi="ar_AE"/>
        </w:rPr>
        <w:t>9:4</w:t>
      </w:r>
      <w:r>
        <w:rPr>
          <w:rtl/>
          <w:cs/>
          <w:lang w:val="ar_AE" w:bidi="ar_AE"/>
        </w:rPr>
        <w:t xml:space="preserve">, </w:t>
      </w:r>
      <w:r>
        <w:rPr>
          <w:rtl/>
          <w:cs/>
          <w:lang w:val="ar_AE" w:bidi="ar_AE"/>
        </w:rPr>
        <w:t>20</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1–12</w:t>
      </w:r>
      <w:r>
        <w:rPr>
          <w:rtl/>
          <w:cs/>
          <w:lang w:val="ar_AE" w:bidi="ar_AE"/>
        </w:rPr>
      </w:r>
    </w:p>
    <w:p>
      <w:pPr>
        <w:bidi/>
      </w:pPr>
      <w:r>
        <w:rPr>
          <w:rtl/>
          <w:cs/>
          <w:lang w:val="ar_AE" w:bidi="ar_AE"/>
        </w:rPr>
      </w:r>
      <w:r>
        <w:rPr>
          <w:rtl/>
          <w:cs/>
          <w:lang w:val="ar_AE" w:bidi="ar_AE"/>
        </w:rPr>
        <w:t>البوق ... الخامس</w:t>
      </w:r>
      <w:r>
        <w:rPr>
          <w:i/>
          <w:rtl/>
          <w:cs/>
          <w:lang w:val="ar_AE" w:bidi="ar_AE"/>
        </w:rPr>
        <w:t>،</w:t>
      </w:r>
      <w:r>
        <w:rPr>
          <w:rtl/>
          <w:cs/>
          <w:lang w:val="ar_AE" w:bidi="ar_AE"/>
        </w:rPr>
        <w:t xml:space="preserve"> وهو الأول من بين الويلات الثلاثة (</w:t>
      </w:r>
      <w:r>
        <w:rPr>
          <w:rtl/>
          <w:cs/>
          <w:lang w:val="ar_AE" w:bidi="ar_AE"/>
        </w:rPr>
        <w:t>8:13</w:t>
      </w:r>
      <w:r>
        <w:rPr>
          <w:rtl/>
          <w:cs/>
          <w:lang w:val="ar_AE" w:bidi="ar_AE"/>
        </w:rPr>
        <w:t xml:space="preserve">)، يجلب دينونة الجراد من بئر الهاوية، مكان الرعب. وقد اعتبرت الثقافات القديمة أعماق المحيط، أو "الهاوية abyss"، مكانًا لسَكن القُوى الشيطانية (انظر </w:t>
      </w:r>
      <w:r>
        <w:rPr>
          <w:rtl/>
          <w:cs/>
          <w:lang w:val="ar_AE" w:bidi="ar_AE"/>
        </w:rPr>
        <w:t>ملاحظة الدراسة على تكوين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1–21</w:t>
      </w:r>
      <w:r>
        <w:rPr>
          <w:rtl/>
          <w:cs/>
          <w:lang w:val="ar_AE" w:bidi="ar_AE"/>
        </w:rPr>
      </w:r>
    </w:p>
    <w:p>
      <w:pPr>
        <w:bidi/>
      </w:pPr>
      <w:r>
        <w:rPr>
          <w:rtl/>
          <w:cs/>
          <w:lang w:val="ar_AE" w:bidi="ar_AE"/>
        </w:rPr>
      </w:r>
      <w:r>
        <w:rPr>
          <w:rtl/>
          <w:cs/>
          <w:lang w:val="ar_AE" w:bidi="ar_AE"/>
        </w:rPr>
        <w:t>يُظهر البوقان الخامس والسادس تأثير دينونة الله على شعوب العالم ويوضحان كيف أن مقاومة الله غير مُجدية. وبينما يُفترض أن تؤدي هذه الأحكام إلى التوبة، إلا أنها لا تحقق ذلك. فالخطية تُسيطر على الناس إلى حد أنهم يُفَضِّلون عبادة القوى الشريرة التي تُعذبهم وتقتلهم بدلًا من التوبة والرجوع إلى الله.</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2</w:t>
      </w:r>
      <w:r>
        <w:rPr>
          <w:rtl/>
          <w:cs/>
          <w:lang w:val="ar_AE" w:bidi="ar_AE"/>
        </w:rPr>
      </w:r>
    </w:p>
    <w:p>
      <w:pPr>
        <w:bidi/>
      </w:pPr>
      <w:r>
        <w:rPr>
          <w:rtl/>
          <w:cs/>
          <w:lang w:val="ar_AE" w:bidi="ar_AE"/>
        </w:rPr>
      </w:r>
      <w:r>
        <w:rPr>
          <w:rtl/>
          <w:cs/>
          <w:lang w:val="ar_AE" w:bidi="ar_AE"/>
        </w:rPr>
        <w:t>الدخان من بئر الهاوية جعل السماء مظلمة</w:t>
      </w:r>
      <w:r>
        <w:rPr>
          <w:i/>
          <w:rtl/>
          <w:cs/>
          <w:lang w:val="ar_AE" w:bidi="ar_AE"/>
        </w:rPr>
        <w:t>،</w:t>
      </w:r>
      <w:r>
        <w:rPr>
          <w:rtl/>
          <w:cs/>
          <w:lang w:val="ar_AE" w:bidi="ar_AE"/>
        </w:rPr>
        <w:t xml:space="preserve"> كما حدث في الضربة التي أصابت مصر (</w:t>
      </w:r>
      <w:r>
        <w:rPr>
          <w:rtl/>
          <w:cs/>
          <w:lang w:val="ar_AE" w:bidi="ar_AE"/>
        </w:rPr>
        <w:t>خروج 10:21–29</w:t>
      </w:r>
      <w:r>
        <w:rPr>
          <w:rtl/>
          <w:cs/>
          <w:lang w:val="ar_AE" w:bidi="ar_AE"/>
        </w:rPr>
        <w:t xml:space="preserve">؛ انظر </w:t>
      </w:r>
      <w:r>
        <w:rPr>
          <w:rtl/>
          <w:cs/>
          <w:lang w:val="ar_AE" w:bidi="ar_AE"/>
        </w:rPr>
        <w:t>متى 27:45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3–4</w:t>
      </w:r>
      <w:r>
        <w:rPr>
          <w:rtl/>
          <w:cs/>
          <w:lang w:val="ar_AE" w:bidi="ar_AE"/>
        </w:rPr>
      </w:r>
    </w:p>
    <w:p>
      <w:pPr>
        <w:bidi/>
      </w:pPr>
      <w:r>
        <w:rPr>
          <w:rtl/>
          <w:cs/>
          <w:lang w:val="ar_AE" w:bidi="ar_AE"/>
        </w:rPr>
      </w:r>
      <w:r>
        <w:rPr>
          <w:rtl/>
          <w:cs/>
          <w:lang w:val="ar_AE" w:bidi="ar_AE"/>
        </w:rPr>
        <w:t xml:space="preserve">الجراد </w:t>
      </w:r>
      <w:r>
        <w:rPr>
          <w:i/>
          <w:rtl/>
          <w:cs/>
          <w:lang w:val="ar_AE" w:bidi="ar_AE"/>
        </w:rPr>
        <w:t>. . .</w:t>
      </w:r>
      <w:r>
        <w:rPr>
          <w:rtl/>
          <w:cs/>
          <w:lang w:val="ar_AE" w:bidi="ar_AE"/>
        </w:rPr>
        <w:t xml:space="preserve"> الذي خرج من الدخان له قدرة على اللدغ مثل العقارب، وهو أشد ضراوة من الجراد الذي كان في ضربة المصريين (انظر </w:t>
      </w:r>
      <w:r>
        <w:rPr>
          <w:rtl/>
          <w:cs/>
          <w:lang w:val="ar_AE" w:bidi="ar_AE"/>
        </w:rPr>
        <w:t>خروج 10:14–15</w:t>
      </w:r>
      <w:r>
        <w:rPr>
          <w:rtl/>
          <w:cs/>
          <w:lang w:val="ar_AE" w:bidi="ar_AE"/>
        </w:rPr>
        <w:t xml:space="preserve">). فبدلًا من أكل النباتات، يكون هذا الجراد مثل العقارب اللادغة التي تهاجم الناس بشراسة. ووحدهم الذين ليس لديهم خَتم الله (انظر </w:t>
      </w:r>
      <w:r>
        <w:rPr>
          <w:rtl/>
          <w:cs/>
          <w:lang w:val="ar_AE" w:bidi="ar_AE"/>
        </w:rPr>
        <w:t>رؤيا 7:1–8</w:t>
      </w:r>
      <w:r>
        <w:rPr>
          <w:rtl/>
          <w:cs/>
          <w:lang w:val="ar_AE" w:bidi="ar_AE"/>
        </w:rPr>
        <w:t>) يتعرضون لهذا القضاء المؤلم. وعلى الرغم من أن اللدغات تسبب تعذيبًا مؤلمًا، إلا أنها ليست مُهَدِّدة للحياة (</w:t>
      </w:r>
      <w:r>
        <w:rPr>
          <w:rtl/>
          <w:cs/>
          <w:lang w:val="ar_AE" w:bidi="ar_AE"/>
        </w:rPr>
        <w:t>9:5–6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5</w:t>
      </w:r>
      <w:r>
        <w:rPr>
          <w:rtl/>
          <w:cs/>
          <w:lang w:val="ar_AE" w:bidi="ar_AE"/>
        </w:rPr>
      </w:r>
    </w:p>
    <w:p>
      <w:pPr>
        <w:bidi/>
      </w:pPr>
      <w:r>
        <w:rPr>
          <w:rtl/>
          <w:cs/>
          <w:lang w:val="ar_AE" w:bidi="ar_AE"/>
        </w:rPr>
      </w:r>
      <w:r>
        <w:rPr>
          <w:rtl/>
          <w:cs/>
          <w:lang w:val="ar_AE" w:bidi="ar_AE"/>
        </w:rPr>
        <w:t>أَنْ يَتَعَذَّبُوا خَمْسَةَ أَشْهُرٍ: هذه الفترة الزمنية هي رقم كامل رمزي يعتمد على عدد أصابع اليد. كما أنها تمثل العمر الطبيعي للجراد، مما يشير إلى أن هدفهم الأساسي كان تعذيب الناس.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7–10</w:t>
      </w:r>
      <w:r>
        <w:rPr>
          <w:rtl/>
          <w:cs/>
          <w:lang w:val="ar_AE" w:bidi="ar_AE"/>
        </w:rPr>
      </w:r>
    </w:p>
    <w:p>
      <w:pPr>
        <w:bidi/>
      </w:pPr>
      <w:r>
        <w:rPr>
          <w:rtl/>
          <w:cs/>
          <w:lang w:val="ar_AE" w:bidi="ar_AE"/>
        </w:rPr>
      </w:r>
      <w:r>
        <w:rPr>
          <w:rtl/>
          <w:cs/>
          <w:lang w:val="ar_AE" w:bidi="ar_AE"/>
        </w:rPr>
        <w:t>بينما يرى البعض أن هذا الجراد رمزٌ لطائرات الهليكوبتر الهجومية أو الصواريخ أو غيرها من الأسلحة الحديثة، إلا أنه يأتي من "بئر الهاوية" وليس من الهندسة البشرية. ويهدف هذا الوصف لهذه المخلوقات، المُستمد من المظهر الجسدي للجراد، إلى إثارة الاشمئزاز والرعب. • وَعَلَى رُؤُوسِهَا كَأَكَالِيلَ شِبْهِ الذَّهَبِ: تشير تيجانهم الذهبية إلى أن عذابهم يُهيمن على جزء كبير من الأرض.</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11</w:t>
      </w:r>
      <w:r>
        <w:rPr>
          <w:rtl/>
          <w:cs/>
          <w:lang w:val="ar_AE" w:bidi="ar_AE"/>
        </w:rPr>
      </w:r>
    </w:p>
    <w:p>
      <w:pPr>
        <w:bidi/>
      </w:pPr>
      <w:r>
        <w:rPr>
          <w:rtl/>
          <w:cs/>
          <w:lang w:val="ar_AE" w:bidi="ar_AE"/>
        </w:rPr>
      </w:r>
      <w:r>
        <w:rPr>
          <w:rtl/>
          <w:cs/>
          <w:lang w:val="ar_AE" w:bidi="ar_AE"/>
        </w:rPr>
        <w:t xml:space="preserve">يُعرَّف ملك الجراد بثلاث طرق: (1) باعتباره ملاك الهاوية (ربما يختلف عن الكوكب الساقط، </w:t>
      </w:r>
      <w:r>
        <w:rPr>
          <w:rtl/>
          <w:cs/>
          <w:lang w:val="ar_AE" w:bidi="ar_AE"/>
        </w:rPr>
        <w:t>9:1</w:t>
      </w:r>
      <w:r>
        <w:rPr>
          <w:rtl/>
          <w:cs/>
          <w:lang w:val="ar_AE" w:bidi="ar_AE"/>
        </w:rPr>
        <w:t xml:space="preserve">، الذي فتح الهاوية بدلًا من أن يأتي منها)؛ (2) باعتباره أَبَدُّون ("الهلاك")، الذي غالبًا ما يقترن بالموت (انظر </w:t>
      </w:r>
      <w:r>
        <w:rPr>
          <w:rtl/>
          <w:cs/>
          <w:lang w:val="ar_AE" w:bidi="ar_AE"/>
        </w:rPr>
        <w:t>أيوب 28:22</w:t>
      </w:r>
      <w:r>
        <w:rPr>
          <w:rtl/>
          <w:cs/>
          <w:lang w:val="ar_AE" w:bidi="ar_AE"/>
        </w:rPr>
        <w:t xml:space="preserve">؛ </w:t>
      </w:r>
      <w:r>
        <w:rPr>
          <w:rtl/>
          <w:cs/>
          <w:lang w:val="ar_AE" w:bidi="ar_AE"/>
        </w:rPr>
        <w:t>مزمور 88:11</w:t>
      </w:r>
      <w:r>
        <w:rPr>
          <w:rtl/>
          <w:cs/>
          <w:lang w:val="ar_AE" w:bidi="ar_AE"/>
        </w:rPr>
        <w:t xml:space="preserve">)؛ و(3) باعتباره أَبُولِّيُّونَ—المُهلِك (انظر </w:t>
      </w:r>
      <w:r>
        <w:rPr>
          <w:rtl/>
          <w:cs/>
          <w:lang w:val="ar_AE" w:bidi="ar_AE"/>
        </w:rPr>
        <w:t>1 كورنثوس 10:10</w:t>
      </w:r>
      <w:r>
        <w:rPr>
          <w:rtl/>
          <w:cs/>
          <w:lang w:val="ar_AE" w:bidi="ar_AE"/>
        </w:rPr>
        <w:t>). • بالرغم من أن يوحنا لا يربط بشكل مباشر بين الشيطان وملك الجراد هذا، إلا أن رئيس الشياطين مرتبط بالشيطان في الأناجيل (</w:t>
      </w:r>
      <w:r>
        <w:rPr>
          <w:rtl/>
          <w:cs/>
          <w:lang w:val="ar_AE" w:bidi="ar_AE"/>
        </w:rPr>
        <w:t>مرقس 3:22–26</w:t>
      </w:r>
      <w:r>
        <w:rPr>
          <w:rtl/>
          <w:cs/>
          <w:lang w:val="ar_AE" w:bidi="ar_AE"/>
        </w:rPr>
        <w:t xml:space="preserve">؛ انظر </w:t>
      </w:r>
      <w:r>
        <w:rPr>
          <w:rtl/>
          <w:cs/>
          <w:lang w:val="ar_AE" w:bidi="ar_AE"/>
        </w:rPr>
        <w:t>متى 12:24–27</w:t>
      </w:r>
      <w:r>
        <w:rPr>
          <w:rtl/>
          <w:cs/>
          <w:lang w:val="ar_AE" w:bidi="ar_AE"/>
        </w:rPr>
        <w:t xml:space="preserve">؛ </w:t>
      </w:r>
      <w:r>
        <w:rPr>
          <w:rtl/>
          <w:cs/>
          <w:lang w:val="ar_AE" w:bidi="ar_AE"/>
        </w:rPr>
        <w:t>لوقا 11:15–18</w:t>
      </w:r>
      <w:r>
        <w:rPr>
          <w:rtl/>
          <w:cs/>
          <w:lang w:val="ar_AE" w:bidi="ar_AE"/>
        </w:rPr>
        <w:t>). كما يُعَرِّف العهد الجديد الشيطان بأنه رئيس هذا العالم (</w:t>
      </w:r>
      <w:r>
        <w:rPr>
          <w:rtl/>
          <w:cs/>
          <w:lang w:val="ar_AE" w:bidi="ar_AE"/>
        </w:rPr>
        <w:t>يوحنا 12:31</w:t>
      </w:r>
      <w:r>
        <w:rPr>
          <w:rtl/>
          <w:cs/>
          <w:lang w:val="ar_AE" w:bidi="ar_AE"/>
        </w:rPr>
        <w:t xml:space="preserve">؛ </w:t>
      </w:r>
      <w:r>
        <w:rPr>
          <w:rtl/>
          <w:cs/>
          <w:lang w:val="ar_AE" w:bidi="ar_AE"/>
        </w:rPr>
        <w:t>14:30</w:t>
      </w:r>
      <w:r>
        <w:rPr>
          <w:rtl/>
          <w:cs/>
          <w:lang w:val="ar_AE" w:bidi="ar_AE"/>
        </w:rPr>
        <w:t xml:space="preserve">؛ </w:t>
      </w:r>
      <w:r>
        <w:rPr>
          <w:rtl/>
          <w:cs/>
          <w:lang w:val="ar_AE" w:bidi="ar_AE"/>
        </w:rPr>
        <w:t>16:11</w:t>
      </w:r>
      <w:r>
        <w:rPr>
          <w:rtl/>
          <w:cs/>
          <w:lang w:val="ar_AE" w:bidi="ar_AE"/>
        </w:rPr>
        <w:t>) ورئيس سلطان الهواء (</w:t>
      </w:r>
      <w:r>
        <w:rPr>
          <w:rtl/>
          <w:cs/>
          <w:lang w:val="ar_AE" w:bidi="ar_AE"/>
        </w:rPr>
        <w:t>أفسس 2:2</w:t>
      </w:r>
      <w:r>
        <w:rPr>
          <w:rtl/>
          <w:cs/>
          <w:lang w:val="ar_AE" w:bidi="ar_AE"/>
        </w:rPr>
        <w:t>)، لذا من المحتمل أنه يُمثل الشيطان. وهناك أيضًا ارتباط مع الإمبراطور الروماني دوميتان، الذي كان راعيه الإله أبولو والذي يُرمز إليه بالجراد.</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13–14</w:t>
      </w:r>
      <w:r>
        <w:rPr>
          <w:rtl/>
          <w:cs/>
          <w:lang w:val="ar_AE" w:bidi="ar_AE"/>
        </w:rPr>
      </w:r>
    </w:p>
    <w:p>
      <w:pPr>
        <w:bidi/>
      </w:pPr>
      <w:r>
        <w:rPr>
          <w:rtl/>
          <w:cs/>
          <w:lang w:val="ar_AE" w:bidi="ar_AE"/>
        </w:rPr>
      </w:r>
      <w:r>
        <w:rPr>
          <w:rtl/>
          <w:cs/>
          <w:lang w:val="ar_AE" w:bidi="ar_AE"/>
        </w:rPr>
        <w:t xml:space="preserve">تُقَدَّم القرون الأربعة لمذبح الذهب (انظر </w:t>
      </w:r>
      <w:r>
        <w:rPr>
          <w:rtl/>
          <w:cs/>
          <w:lang w:val="ar_AE" w:bidi="ar_AE"/>
        </w:rPr>
        <w:t>8:3</w:t>
      </w:r>
      <w:r>
        <w:rPr>
          <w:rtl/>
          <w:cs/>
          <w:lang w:val="ar_AE" w:bidi="ar_AE"/>
        </w:rPr>
        <w:t xml:space="preserve">) مع صوت البوق السادس. وقد كشفت العديد من الحفريات عن مذابح ذات قرون مدببة في زواياها الأربع (انظر </w:t>
      </w:r>
      <w:r>
        <w:rPr>
          <w:rtl/>
          <w:cs/>
          <w:lang w:val="ar_AE" w:bidi="ar_AE"/>
        </w:rPr>
        <w:t>ملاحظة الدراسة على خروج 27:2</w:t>
      </w:r>
      <w:r>
        <w:rPr>
          <w:rtl/>
          <w:cs/>
          <w:lang w:val="ar_AE" w:bidi="ar_AE"/>
        </w:rPr>
        <w:t>). • يحمل الصوت سلطان الله في الأمر بإطلاق سراح الملائكة الأربعة. • لقد تم تقييد هؤلاء الملائكة</w:t>
      </w:r>
      <w:r>
        <w:rPr>
          <w:i/>
          <w:rtl/>
          <w:cs/>
          <w:lang w:val="ar_AE" w:bidi="ar_AE"/>
        </w:rPr>
        <w:t>،</w:t>
      </w:r>
      <w:r>
        <w:rPr>
          <w:rtl/>
          <w:cs/>
          <w:lang w:val="ar_AE" w:bidi="ar_AE"/>
        </w:rPr>
        <w:t xml:space="preserve"> مما يشير إلى طبيعتهم الشريرة (قارن </w:t>
      </w:r>
      <w:r>
        <w:rPr>
          <w:rtl/>
          <w:cs/>
          <w:lang w:val="ar_AE" w:bidi="ar_AE"/>
        </w:rPr>
        <w:t>رؤيا 20:2</w:t>
      </w:r>
      <w:r>
        <w:rPr>
          <w:rtl/>
          <w:cs/>
          <w:lang w:val="ar_AE" w:bidi="ar_AE"/>
        </w:rPr>
        <w:t xml:space="preserve">; </w:t>
      </w:r>
      <w:r>
        <w:rPr>
          <w:i/>
          <w:rtl/>
          <w:cs/>
          <w:lang w:val="ar_AE" w:bidi="ar_AE"/>
        </w:rPr>
        <w:t>1 أخنوخ</w:t>
      </w:r>
      <w:r>
        <w:rPr>
          <w:rtl/>
          <w:cs/>
          <w:lang w:val="ar_AE" w:bidi="ar_AE"/>
        </w:rPr>
        <w:t xml:space="preserve"> 10; قارن </w:t>
      </w:r>
      <w:r>
        <w:rPr>
          <w:rtl/>
          <w:cs/>
          <w:lang w:val="ar_AE" w:bidi="ar_AE"/>
        </w:rPr>
        <w:t>رؤيا 7:1</w:t>
      </w:r>
      <w:r>
        <w:rPr>
          <w:rtl/>
          <w:cs/>
          <w:lang w:val="ar_AE" w:bidi="ar_AE"/>
        </w:rPr>
        <w:t xml:space="preserve">). وربما يشير موقعهم عند الفرات العظيم إلى أشور وبابل، الإمبراطوريات التي دمرت ممالك إسرائيل ويهوذا وبالتالي كانت رموزًا للهلاك (انظر </w:t>
      </w:r>
      <w:r>
        <w:rPr>
          <w:rtl/>
          <w:cs/>
          <w:lang w:val="ar_AE" w:bidi="ar_AE"/>
        </w:rPr>
        <w:t>2 ملوك 17:22–24</w:t>
      </w:r>
      <w:r>
        <w:rPr>
          <w:rtl/>
          <w:cs/>
          <w:lang w:val="ar_AE" w:bidi="ar_AE"/>
        </w:rPr>
        <w:t xml:space="preserve">; </w:t>
      </w:r>
      <w:r>
        <w:rPr>
          <w:rtl/>
          <w:cs/>
          <w:lang w:val="ar_AE" w:bidi="ar_AE"/>
        </w:rPr>
        <w:t>25:1–11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15</w:t>
      </w:r>
      <w:r>
        <w:rPr>
          <w:rtl/>
          <w:cs/>
          <w:lang w:val="ar_AE" w:bidi="ar_AE"/>
        </w:rPr>
      </w:r>
    </w:p>
    <w:p>
      <w:pPr>
        <w:bidi/>
      </w:pPr>
      <w:r>
        <w:rPr>
          <w:rtl/>
          <w:cs/>
          <w:lang w:val="ar_AE" w:bidi="ar_AE"/>
        </w:rPr>
      </w:r>
      <w:r>
        <w:rPr>
          <w:rtl/>
          <w:cs/>
          <w:lang w:val="ar_AE" w:bidi="ar_AE"/>
        </w:rPr>
        <w:t>الْمُعَدُّونَ لِلسَّاعَةِ وَالْيَوْمِ وَالشَّهْرِ وَالسَّنَةِ: التحديد الرباعي للوقت لإطلاق سراح الملائكة الأربعة يؤكد أن حتى القوى الشريرة يجب أن تلتزم بتوقيت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16</w:t>
      </w:r>
      <w:r>
        <w:rPr>
          <w:rtl/>
          <w:cs/>
          <w:lang w:val="ar_AE" w:bidi="ar_AE"/>
        </w:rPr>
      </w:r>
    </w:p>
    <w:p>
      <w:pPr>
        <w:bidi/>
      </w:pPr>
      <w:r>
        <w:rPr>
          <w:rtl/>
          <w:cs/>
          <w:lang w:val="ar_AE" w:bidi="ar_AE"/>
        </w:rPr>
      </w:r>
      <w:r>
        <w:rPr>
          <w:rtl/>
          <w:cs/>
          <w:lang w:val="ar_AE" w:bidi="ar_AE"/>
        </w:rPr>
        <w:t>العلاقة بين الملائكة الأربعة وجيشهم غير واضحة. • 200 مليون: يُمثل هذا الرقم عددًا لا يُحصى. حتى في أوج قوته، كان الجيش الروماني القديم يتكون من حوالي 126,000 جندي فقط موزعين على واحد وعشرين فيلقًا. لذا فمن غير المجدي استخدام هذا الرقم في محاولة تحديد أي دولة بعينها تتمتع بمثل هذه القوة التدميرية الهائلة.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17–19</w:t>
      </w:r>
      <w:r>
        <w:rPr>
          <w:rtl/>
          <w:cs/>
          <w:lang w:val="ar_AE" w:bidi="ar_AE"/>
        </w:rPr>
      </w:r>
    </w:p>
    <w:p>
      <w:pPr>
        <w:bidi/>
      </w:pPr>
      <w:r>
        <w:rPr>
          <w:rtl/>
          <w:cs/>
          <w:lang w:val="ar_AE" w:bidi="ar_AE"/>
        </w:rPr>
      </w:r>
      <w:r>
        <w:rPr>
          <w:rtl/>
          <w:cs/>
          <w:lang w:val="ar_AE" w:bidi="ar_AE"/>
        </w:rPr>
        <w:t>كان لدى الفرسان دروع بألوان تتناسب مع ضربات خيولهم، حيث الأحمر (الناري) للنار</w:t>
      </w:r>
      <w:r>
        <w:rPr>
          <w:i/>
          <w:rtl/>
          <w:cs/>
          <w:lang w:val="ar_AE" w:bidi="ar_AE"/>
        </w:rPr>
        <w:t>،</w:t>
      </w:r>
      <w:r>
        <w:rPr>
          <w:rtl/>
          <w:cs/>
          <w:lang w:val="ar_AE" w:bidi="ar_AE"/>
        </w:rPr>
        <w:t xml:space="preserve"> والأزرق (الأسمانجوني) للدخان</w:t>
      </w:r>
      <w:r>
        <w:rPr>
          <w:i/>
          <w:rtl/>
          <w:cs/>
          <w:lang w:val="ar_AE" w:bidi="ar_AE"/>
        </w:rPr>
        <w:t>،</w:t>
      </w:r>
      <w:r>
        <w:rPr>
          <w:rtl/>
          <w:cs/>
          <w:lang w:val="ar_AE" w:bidi="ar_AE"/>
        </w:rPr>
        <w:t xml:space="preserve"> والأصفر للكبريت—وكلها علامات على الدينونة في الكتب المُقَدَّسة (انظر </w:t>
      </w:r>
      <w:r>
        <w:rPr>
          <w:rtl/>
          <w:cs/>
          <w:lang w:val="ar_AE" w:bidi="ar_AE"/>
        </w:rPr>
        <w:t>14:10–11</w:t>
      </w:r>
      <w:r>
        <w:rPr>
          <w:rtl/>
          <w:cs/>
          <w:lang w:val="ar_AE" w:bidi="ar_AE"/>
        </w:rPr>
        <w:t xml:space="preserve">؛ </w:t>
      </w:r>
      <w:r>
        <w:rPr>
          <w:rtl/>
          <w:cs/>
          <w:lang w:val="ar_AE" w:bidi="ar_AE"/>
        </w:rPr>
        <w:t>19:20</w:t>
      </w:r>
      <w:r>
        <w:rPr>
          <w:rtl/>
          <w:cs/>
          <w:lang w:val="ar_AE" w:bidi="ar_AE"/>
        </w:rPr>
        <w:t xml:space="preserve">؛ </w:t>
      </w:r>
      <w:r>
        <w:rPr>
          <w:rtl/>
          <w:cs/>
          <w:lang w:val="ar_AE" w:bidi="ar_AE"/>
        </w:rPr>
        <w:t>تكوين 19:24–28</w:t>
      </w:r>
      <w:r>
        <w:rPr>
          <w:rtl/>
          <w:cs/>
          <w:lang w:val="ar_AE" w:bidi="ar_AE"/>
        </w:rPr>
        <w:t xml:space="preserve">؛ </w:t>
      </w:r>
      <w:r>
        <w:rPr>
          <w:rtl/>
          <w:cs/>
          <w:lang w:val="ar_AE" w:bidi="ar_AE"/>
        </w:rPr>
        <w:t>مزمور 11:6</w:t>
      </w:r>
      <w:r>
        <w:rPr>
          <w:rtl/>
          <w:cs/>
          <w:lang w:val="ar_AE" w:bidi="ar_AE"/>
        </w:rPr>
        <w:t xml:space="preserve">؛ </w:t>
      </w:r>
      <w:r>
        <w:rPr>
          <w:rtl/>
          <w:cs/>
          <w:lang w:val="ar_AE" w:bidi="ar_AE"/>
        </w:rPr>
        <w:t>حزقيال 38:22</w:t>
      </w:r>
      <w:r>
        <w:rPr>
          <w:rtl/>
          <w:cs/>
          <w:lang w:val="ar_AE" w:bidi="ar_AE"/>
        </w:rPr>
        <w:t xml:space="preserve">؛ </w:t>
      </w:r>
      <w:r>
        <w:rPr>
          <w:rtl/>
          <w:cs/>
          <w:lang w:val="ar_AE" w:bidi="ar_AE"/>
        </w:rPr>
        <w:t>لوقا 17:29</w:t>
      </w:r>
      <w:r>
        <w:rPr>
          <w:rtl/>
          <w:cs/>
          <w:lang w:val="ar_AE" w:bidi="ar_AE"/>
        </w:rPr>
        <w:t xml:space="preserve">). • تذكرنا الخيل بالوحوش المرعبة في الحكايات اليونانية المصوَّرة على المباني القديمة والمُحتفى بها في الدراما القديمة. • الثلث: انظر </w:t>
      </w:r>
      <w:r>
        <w:rPr>
          <w:rtl/>
          <w:cs/>
          <w:lang w:val="ar_AE" w:bidi="ar_AE"/>
        </w:rPr>
        <w:t>ملاحظة الدراسة على رؤيا 8:7–12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9: 20–21</w:t>
      </w:r>
      <w:r>
        <w:rPr>
          <w:rtl/>
          <w:cs/>
          <w:lang w:val="ar_AE" w:bidi="ar_AE"/>
        </w:rPr>
      </w:r>
    </w:p>
    <w:p>
      <w:pPr>
        <w:bidi/>
      </w:pPr>
      <w:r>
        <w:rPr>
          <w:rtl/>
          <w:cs/>
          <w:lang w:val="ar_AE" w:bidi="ar_AE"/>
        </w:rPr>
      </w:r>
      <w:r>
        <w:rPr>
          <w:rtl/>
          <w:cs/>
          <w:lang w:val="ar_AE" w:bidi="ar_AE"/>
        </w:rPr>
        <w:t xml:space="preserve">حتى عندما يواجه البشر الضربات والموت، فإن التوبة ليست أمرًا تلقائيًا. إذ يميل الناس إلى الاستمرار في أعمالهم الشريرة وعبادة الشياطين والأصنام - الأشياء التي تنتمي إلى النظام المخلوق - بدلًا من عبادة الخالق (انظر </w:t>
      </w:r>
      <w:r>
        <w:rPr>
          <w:rtl/>
          <w:cs/>
          <w:lang w:val="ar_AE" w:bidi="ar_AE"/>
        </w:rPr>
        <w:t>13:4</w:t>
      </w:r>
      <w:r>
        <w:rPr>
          <w:rtl/>
          <w:cs/>
          <w:lang w:val="ar_AE" w:bidi="ar_AE"/>
        </w:rPr>
        <w:t xml:space="preserve">; </w:t>
      </w:r>
      <w:r>
        <w:rPr>
          <w:rtl/>
          <w:cs/>
          <w:lang w:val="ar_AE" w:bidi="ar_AE"/>
        </w:rPr>
        <w:t>14:9–10</w:t>
      </w:r>
      <w:r>
        <w:rPr>
          <w:rtl/>
          <w:cs/>
          <w:lang w:val="ar_AE" w:bidi="ar_AE"/>
        </w:rPr>
        <w:t xml:space="preserve">; </w:t>
      </w:r>
      <w:r>
        <w:rPr>
          <w:rtl/>
          <w:cs/>
          <w:lang w:val="ar_AE" w:bidi="ar_AE"/>
        </w:rPr>
        <w:t>رومية 1:25</w:t>
      </w:r>
      <w:r>
        <w:rPr>
          <w:rtl/>
          <w:cs/>
          <w:lang w:val="ar_AE" w:bidi="ar_AE"/>
        </w:rPr>
        <w:t xml:space="preserve">; </w:t>
      </w:r>
      <w:r>
        <w:rPr>
          <w:rtl/>
          <w:cs/>
          <w:lang w:val="ar_AE" w:bidi="ar_AE"/>
        </w:rPr>
        <w:t>1 كورنثوس 8:4</w:t>
      </w:r>
      <w:r>
        <w:rPr>
          <w:rtl/>
          <w:cs/>
          <w:lang w:val="ar_AE" w:bidi="ar_AE"/>
        </w:rPr>
        <w:t xml:space="preserve">; </w:t>
      </w:r>
      <w:r>
        <w:rPr>
          <w:rtl/>
          <w:cs/>
          <w:lang w:val="ar_AE" w:bidi="ar_AE"/>
        </w:rPr>
        <w:t>10:19–22</w:t>
      </w:r>
      <w:r>
        <w:rPr>
          <w:rtl/>
          <w:cs/>
          <w:lang w:val="ar_AE" w:bidi="ar_AE"/>
        </w:rPr>
        <w:t xml:space="preserve">). • القتل . . . السحر . . . الزنا . . . السرقة: ما يعبده الناس ينعكس على الطرق التي يعيشون بها (انظر </w:t>
      </w:r>
      <w:r>
        <w:rPr>
          <w:rtl/>
          <w:cs/>
          <w:lang w:val="ar_AE" w:bidi="ar_AE"/>
        </w:rPr>
        <w:t>رؤيا 21:8</w:t>
      </w:r>
      <w:r>
        <w:rPr>
          <w:rtl/>
          <w:cs/>
          <w:lang w:val="ar_AE" w:bidi="ar_AE"/>
        </w:rPr>
        <w:t xml:space="preserve">; </w:t>
      </w:r>
      <w:r>
        <w:rPr>
          <w:rtl/>
          <w:cs/>
          <w:lang w:val="ar_AE" w:bidi="ar_AE"/>
        </w:rPr>
        <w:t>22:15</w:t>
      </w:r>
      <w:r>
        <w:rPr>
          <w:rtl/>
          <w:cs/>
          <w:lang w:val="ar_AE" w:bidi="ar_AE"/>
        </w:rPr>
        <w:t xml:space="preserve">; </w:t>
      </w:r>
      <w:r>
        <w:rPr>
          <w:rtl/>
          <w:cs/>
          <w:lang w:val="ar_AE" w:bidi="ar_AE"/>
        </w:rPr>
        <w:t>رومية 1:23</w:t>
      </w:r>
      <w:r>
        <w:rPr>
          <w:rtl/>
          <w:cs/>
          <w:lang w:val="ar_AE" w:bidi="ar_AE"/>
        </w:rPr>
        <w:t xml:space="preserve">, </w:t>
      </w:r>
      <w:r>
        <w:rPr>
          <w:rtl/>
          <w:cs/>
          <w:lang w:val="ar_AE" w:bidi="ar_AE"/>
        </w:rPr>
        <w:t>29–32</w:t>
      </w:r>
      <w:r>
        <w:rPr>
          <w:rtl/>
          <w:cs/>
          <w:lang w:val="ar_AE" w:bidi="ar_AE"/>
        </w:rPr>
        <w:t>). • يُصور سفر الرؤيا مدى سيطرة الفساد على غير المؤمنين. فإنه ليس من المنطقي أن يعبد الناس قوى وكائنات تعذبهم وتقتلهم؛ فقوة الخطية والتمرد ضد الله تسود بشكل خادع.</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1</w:t>
      </w:r>
      <w:r>
        <w:rPr>
          <w:rtl/>
          <w:cs/>
          <w:lang w:val="ar_AE" w:bidi="ar_AE"/>
        </w:rPr>
      </w:r>
    </w:p>
    <w:p>
      <w:pPr>
        <w:bidi/>
      </w:pPr>
      <w:r>
        <w:rPr>
          <w:rtl/>
          <w:cs/>
          <w:lang w:val="ar_AE" w:bidi="ar_AE"/>
        </w:rPr>
      </w:r>
      <w:r>
        <w:rPr>
          <w:rtl/>
          <w:cs/>
          <w:lang w:val="ar_AE" w:bidi="ar_AE"/>
        </w:rPr>
        <w:t xml:space="preserve">ثُمَّ رَأَيْتُ مَلاَكًا آخَرَ قَوِيًّا (انظر </w:t>
      </w:r>
      <w:r>
        <w:rPr>
          <w:rtl/>
          <w:cs/>
          <w:lang w:val="ar_AE" w:bidi="ar_AE"/>
        </w:rPr>
        <w:t>5:2</w:t>
      </w:r>
      <w:r>
        <w:rPr>
          <w:rtl/>
          <w:cs/>
          <w:lang w:val="ar_AE" w:bidi="ar_AE"/>
        </w:rPr>
        <w:t xml:space="preserve">; </w:t>
      </w:r>
      <w:r>
        <w:rPr>
          <w:rtl/>
          <w:cs/>
          <w:lang w:val="ar_AE" w:bidi="ar_AE"/>
        </w:rPr>
        <w:t>7:2</w:t>
      </w:r>
      <w:r>
        <w:rPr>
          <w:rtl/>
          <w:cs/>
          <w:lang w:val="ar_AE" w:bidi="ar_AE"/>
        </w:rPr>
        <w:t xml:space="preserve">; قارن </w:t>
      </w:r>
      <w:r>
        <w:rPr>
          <w:rtl/>
          <w:cs/>
          <w:lang w:val="ar_AE" w:bidi="ar_AE"/>
        </w:rPr>
        <w:t>1:12–16</w:t>
      </w:r>
      <w:r>
        <w:rPr>
          <w:rtl/>
          <w:cs/>
          <w:lang w:val="ar_AE" w:bidi="ar_AE"/>
        </w:rPr>
        <w:t>): يبدو هذا الملاك مشابهًا للتمثال البرونزي الضخم الذي وقف كرمز للقوة البشرية في ميناء رودس لعدة عقود قبل أن يُسقطه زلزال في أواخر القرن الثالث قبل الميلاد. وقد كان التمثال لا يزال محطمًا في الوقت الذي كتب فيه يوحنا سفر الرؤيا. كان يبلغ ارتفاعه حوالي 100 قدم ويمثل إله الشمس، هيليوس. كان الملاك محاطًا بسحابة</w:t>
      </w:r>
      <w:r>
        <w:rPr>
          <w:i/>
          <w:rtl/>
          <w:cs/>
          <w:lang w:val="ar_AE" w:bidi="ar_AE"/>
        </w:rPr>
        <w:t>،</w:t>
      </w:r>
      <w:r>
        <w:rPr>
          <w:rtl/>
          <w:cs/>
          <w:lang w:val="ar_AE" w:bidi="ar_AE"/>
        </w:rPr>
        <w:t xml:space="preserve"> مما يشير إلى أنه كان يفوق تمثال رودس، وبالتالي، جميع الأصنام. قوس قزح فوق رأسه هو تذكير بأن الله الجالس على العرش محاط بقوس قزح (</w:t>
      </w:r>
      <w:r>
        <w:rPr>
          <w:rtl/>
          <w:cs/>
          <w:lang w:val="ar_AE" w:bidi="ar_AE"/>
        </w:rPr>
        <w:t>4:3</w:t>
      </w:r>
      <w:r>
        <w:rPr>
          <w:rtl/>
          <w:cs/>
          <w:lang w:val="ar_AE" w:bidi="ar_AE"/>
        </w:rPr>
        <w:t>)، وهو رمز كتابي لعهد الله مع البشرية (</w:t>
      </w:r>
      <w:r>
        <w:rPr>
          <w:rtl/>
          <w:cs/>
          <w:lang w:val="ar_AE" w:bidi="ar_AE"/>
        </w:rPr>
        <w:t>تكوين 9:8–17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1–11: 14</w:t>
      </w:r>
      <w:r>
        <w:rPr>
          <w:rtl/>
          <w:cs/>
          <w:lang w:val="ar_AE" w:bidi="ar_AE"/>
        </w:rPr>
      </w:r>
    </w:p>
    <w:p>
      <w:pPr>
        <w:bidi/>
      </w:pPr>
      <w:r>
        <w:rPr>
          <w:rtl/>
          <w:cs/>
          <w:lang w:val="ar_AE" w:bidi="ar_AE"/>
        </w:rPr>
      </w:r>
      <w:r>
        <w:rPr>
          <w:rtl/>
          <w:cs/>
          <w:lang w:val="ar_AE" w:bidi="ar_AE"/>
        </w:rPr>
        <w:t>الفترة الفاصلة هذه بين البوقين السادس والسابع تنقسم إلى جزأين: (1) الرعود السبعة والسفر الصغير (</w:t>
      </w:r>
      <w:r>
        <w:rPr>
          <w:rtl/>
          <w:cs/>
          <w:lang w:val="ar_AE" w:bidi="ar_AE"/>
        </w:rPr>
        <w:t>10:1–11</w:t>
      </w:r>
      <w:r>
        <w:rPr>
          <w:rtl/>
          <w:cs/>
          <w:lang w:val="ar_AE" w:bidi="ar_AE"/>
        </w:rPr>
        <w:t>)، و(2) الشاهدان الاثنان (</w:t>
      </w:r>
      <w:r>
        <w:rPr>
          <w:rtl/>
          <w:cs/>
          <w:lang w:val="ar_AE" w:bidi="ar_AE"/>
        </w:rPr>
        <w:t>11:1–13</w:t>
      </w:r>
      <w:r>
        <w:rPr>
          <w:rtl/>
          <w:cs/>
          <w:lang w:val="ar_AE" w:bidi="ar_AE"/>
        </w:rPr>
        <w:t>). وتنتهي الفترة الفاصلة بالإعلان عن انتهاء الويل الثاني (</w:t>
      </w:r>
      <w:r>
        <w:rPr>
          <w:rtl/>
          <w:cs/>
          <w:lang w:val="ar_AE" w:bidi="ar_AE"/>
        </w:rPr>
        <w:t>11:14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2–3</w:t>
      </w:r>
      <w:r>
        <w:rPr>
          <w:rtl/>
          <w:cs/>
          <w:lang w:val="ar_AE" w:bidi="ar_AE"/>
        </w:rPr>
      </w:r>
    </w:p>
    <w:p>
      <w:pPr>
        <w:bidi/>
      </w:pPr>
      <w:r>
        <w:rPr>
          <w:rtl/>
          <w:cs/>
          <w:lang w:val="ar_AE" w:bidi="ar_AE"/>
        </w:rPr>
      </w:r>
      <w:r>
        <w:rPr>
          <w:rtl/>
          <w:cs/>
          <w:lang w:val="ar_AE" w:bidi="ar_AE"/>
        </w:rPr>
        <w:t>بالرغم من أن السفر صغير</w:t>
      </w:r>
      <w:r>
        <w:rPr>
          <w:i/>
          <w:rtl/>
          <w:cs/>
          <w:lang w:val="ar_AE" w:bidi="ar_AE"/>
        </w:rPr>
        <w:t>،</w:t>
      </w:r>
      <w:r>
        <w:rPr>
          <w:rtl/>
          <w:cs/>
          <w:lang w:val="ar_AE" w:bidi="ar_AE"/>
        </w:rPr>
        <w:t xml:space="preserve"> إلا أنه ليس عديم الأهمية. فهو يكشف جزءًا صغيرًا ولكنه حاسم من مقاصد الله في الأحداث المستقبلية قبل بداية الأبدية. • وَصَرَخَ بِصَوْتٍ عَظِيمٍ: قارن </w:t>
      </w:r>
      <w:r>
        <w:rPr>
          <w:rtl/>
          <w:cs/>
          <w:lang w:val="ar_AE" w:bidi="ar_AE"/>
        </w:rPr>
        <w:t>أيوب 37:2–5</w:t>
      </w:r>
      <w:r>
        <w:rPr>
          <w:rtl/>
          <w:cs/>
          <w:lang w:val="ar_AE" w:bidi="ar_AE"/>
        </w:rPr>
        <w:t xml:space="preserve">; </w:t>
      </w:r>
      <w:r>
        <w:rPr>
          <w:rtl/>
          <w:cs/>
          <w:lang w:val="ar_AE" w:bidi="ar_AE"/>
        </w:rPr>
        <w:t>مزمور 18:13</w:t>
      </w:r>
      <w:r>
        <w:rPr>
          <w:rtl/>
          <w:cs/>
          <w:lang w:val="ar_AE" w:bidi="ar_AE"/>
        </w:rPr>
        <w:t xml:space="preserve">; </w:t>
      </w:r>
      <w:r>
        <w:rPr>
          <w:rtl/>
          <w:cs/>
          <w:lang w:val="ar_AE" w:bidi="ar_AE"/>
        </w:rPr>
        <w:t>29:3–4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4</w:t>
      </w:r>
      <w:r>
        <w:rPr>
          <w:rtl/>
          <w:cs/>
          <w:lang w:val="ar_AE" w:bidi="ar_AE"/>
        </w:rPr>
      </w:r>
    </w:p>
    <w:p>
      <w:pPr>
        <w:bidi/>
      </w:pPr>
      <w:r>
        <w:rPr>
          <w:rtl/>
          <w:cs/>
          <w:lang w:val="ar_AE" w:bidi="ar_AE"/>
        </w:rPr>
      </w:r>
      <w:r>
        <w:rPr>
          <w:rtl/>
          <w:cs/>
          <w:lang w:val="ar_AE" w:bidi="ar_AE"/>
        </w:rPr>
        <w:t>يكشف سفر الرؤيا عن مقاصد الله في العالم دون إزالة غموض طرقه. لم يتلق الشهداء إجابة فورية على صرخاتهم (</w:t>
      </w:r>
      <w:r>
        <w:rPr>
          <w:rtl/>
          <w:cs/>
          <w:lang w:val="ar_AE" w:bidi="ar_AE"/>
        </w:rPr>
        <w:t>6:10</w:t>
      </w:r>
      <w:r>
        <w:rPr>
          <w:rtl/>
          <w:cs/>
          <w:lang w:val="ar_AE" w:bidi="ar_AE"/>
        </w:rPr>
        <w:t>)، ومعنى الختم السابع يظل مغطى بالصمت (</w:t>
      </w:r>
      <w:r>
        <w:rPr>
          <w:rtl/>
          <w:cs/>
          <w:lang w:val="ar_AE" w:bidi="ar_AE"/>
        </w:rPr>
        <w:t>8:1</w:t>
      </w:r>
      <w:r>
        <w:rPr>
          <w:rtl/>
          <w:cs/>
          <w:lang w:val="ar_AE" w:bidi="ar_AE"/>
        </w:rPr>
        <w:t xml:space="preserve">)، وهنا تُحفظ كلمات الرعود السبعة سرًا (قارن </w:t>
      </w:r>
      <w:r>
        <w:rPr>
          <w:rtl/>
          <w:cs/>
          <w:lang w:val="ar_AE" w:bidi="ar_AE"/>
        </w:rPr>
        <w:t>دانيآل 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5–6</w:t>
      </w:r>
      <w:r>
        <w:rPr>
          <w:rtl/>
          <w:cs/>
          <w:lang w:val="ar_AE" w:bidi="ar_AE"/>
        </w:rPr>
      </w:r>
    </w:p>
    <w:p>
      <w:pPr>
        <w:bidi/>
      </w:pPr>
      <w:r>
        <w:rPr>
          <w:rtl/>
          <w:cs/>
          <w:lang w:val="ar_AE" w:bidi="ar_AE"/>
        </w:rPr>
      </w:r>
      <w:r>
        <w:rPr>
          <w:rtl/>
          <w:cs/>
          <w:lang w:val="ar_AE" w:bidi="ar_AE"/>
        </w:rPr>
        <w:t xml:space="preserve">في حين أن رَفع اليد اليمنى أمر شائع عند أداء القسم اليوم، فإنه كان نادرًا في أدب الكتاب المُقَدَّس (انظر </w:t>
      </w:r>
      <w:r>
        <w:rPr>
          <w:rtl/>
          <w:cs/>
          <w:lang w:val="ar_AE" w:bidi="ar_AE"/>
        </w:rPr>
        <w:t>تكوين 14:22</w:t>
      </w:r>
      <w:r>
        <w:rPr>
          <w:rtl/>
          <w:cs/>
          <w:lang w:val="ar_AE" w:bidi="ar_AE"/>
        </w:rPr>
        <w:t xml:space="preserve">؛ </w:t>
      </w:r>
      <w:r>
        <w:rPr>
          <w:rtl/>
          <w:cs/>
          <w:lang w:val="ar_AE" w:bidi="ar_AE"/>
        </w:rPr>
        <w:t>24:9</w:t>
      </w:r>
      <w:r>
        <w:rPr>
          <w:rtl/>
          <w:cs/>
          <w:lang w:val="ar_AE" w:bidi="ar_AE"/>
        </w:rPr>
        <w:t xml:space="preserve">؛ </w:t>
      </w:r>
      <w:r>
        <w:rPr>
          <w:rtl/>
          <w:cs/>
          <w:lang w:val="ar_AE" w:bidi="ar_AE"/>
        </w:rPr>
        <w:t>دانيآل 12:7</w:t>
      </w:r>
      <w:r>
        <w:rPr>
          <w:rtl/>
          <w:cs/>
          <w:lang w:val="ar_AE" w:bidi="ar_AE"/>
        </w:rPr>
        <w:t xml:space="preserve">). • عند أداء القسم، كان اليهود حريصين للغاية على عدم الحلف باسم الله باستهانة (انظر </w:t>
      </w:r>
      <w:r>
        <w:rPr>
          <w:rtl/>
          <w:cs/>
          <w:lang w:val="ar_AE" w:bidi="ar_AE"/>
        </w:rPr>
        <w:t>خروج 20:7</w:t>
      </w:r>
      <w:r>
        <w:rPr>
          <w:rtl/>
          <w:cs/>
          <w:lang w:val="ar_AE" w:bidi="ar_AE"/>
        </w:rPr>
        <w:t xml:space="preserve">). كما أن يسوع وبخ الحَلف غير الصادق (انظر </w:t>
      </w:r>
      <w:r>
        <w:rPr>
          <w:rtl/>
          <w:cs/>
          <w:lang w:val="ar_AE" w:bidi="ar_AE"/>
        </w:rPr>
        <w:t>متى 5:33–37</w:t>
      </w:r>
      <w:r>
        <w:rPr>
          <w:rtl/>
          <w:cs/>
          <w:lang w:val="ar_AE" w:bidi="ar_AE"/>
        </w:rPr>
        <w:t xml:space="preserve">؛ </w:t>
      </w:r>
      <w:r>
        <w:rPr>
          <w:rtl/>
          <w:cs/>
          <w:lang w:val="ar_AE" w:bidi="ar_AE"/>
        </w:rPr>
        <w:t>23:16–22</w:t>
      </w:r>
      <w:r>
        <w:rPr>
          <w:rtl/>
          <w:cs/>
          <w:lang w:val="ar_AE" w:bidi="ar_AE"/>
        </w:rPr>
        <w:t xml:space="preserve">). وعندما أقسم الله قسمًا، فعل ذلك باسمه الخاص كأعلى نقطة مرجعية ممكنة (انظر </w:t>
      </w:r>
      <w:r>
        <w:rPr>
          <w:rtl/>
          <w:cs/>
          <w:lang w:val="ar_AE" w:bidi="ar_AE"/>
        </w:rPr>
        <w:t>تكوين 22:16</w:t>
      </w:r>
      <w:r>
        <w:rPr>
          <w:rtl/>
          <w:cs/>
          <w:lang w:val="ar_AE" w:bidi="ar_AE"/>
        </w:rPr>
        <w:t xml:space="preserve">؛ </w:t>
      </w:r>
      <w:r>
        <w:rPr>
          <w:rtl/>
          <w:cs/>
          <w:lang w:val="ar_AE" w:bidi="ar_AE"/>
        </w:rPr>
        <w:t>مزمور 89:35–36</w:t>
      </w:r>
      <w:r>
        <w:rPr>
          <w:rtl/>
          <w:cs/>
          <w:lang w:val="ar_AE" w:bidi="ar_AE"/>
        </w:rPr>
        <w:t xml:space="preserve">؛ </w:t>
      </w:r>
      <w:r>
        <w:rPr>
          <w:rtl/>
          <w:cs/>
          <w:lang w:val="ar_AE" w:bidi="ar_AE"/>
        </w:rPr>
        <w:t>إرميا 22:5</w:t>
      </w:r>
      <w:r>
        <w:rPr>
          <w:rtl/>
          <w:cs/>
          <w:lang w:val="ar_AE" w:bidi="ar_AE"/>
        </w:rPr>
        <w:t xml:space="preserve">؛ </w:t>
      </w:r>
      <w:r>
        <w:rPr>
          <w:rtl/>
          <w:cs/>
          <w:lang w:val="ar_AE" w:bidi="ar_AE"/>
        </w:rPr>
        <w:t>عبرانيين 6:13–18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7</w:t>
      </w:r>
      <w:r>
        <w:rPr>
          <w:rtl/>
          <w:cs/>
          <w:lang w:val="ar_AE" w:bidi="ar_AE"/>
        </w:rPr>
      </w:r>
    </w:p>
    <w:p>
      <w:pPr>
        <w:bidi/>
      </w:pPr>
      <w:r>
        <w:rPr>
          <w:rtl/>
          <w:cs/>
          <w:lang w:val="ar_AE" w:bidi="ar_AE"/>
        </w:rPr>
      </w:r>
      <w:r>
        <w:rPr>
          <w:rtl/>
          <w:cs/>
          <w:lang w:val="ar_AE" w:bidi="ar_AE"/>
        </w:rPr>
        <w:t xml:space="preserve">الْمَلاَكِ السَّابعِ مَتَى أَزْمَعَ أَنْ يُبَوِّقَ: انظر </w:t>
      </w:r>
      <w:r>
        <w:rPr>
          <w:rtl/>
          <w:cs/>
          <w:lang w:val="ar_AE" w:bidi="ar_AE"/>
        </w:rPr>
        <w:t>1 كورنثوس 15:51–54</w:t>
      </w:r>
      <w:r>
        <w:rPr>
          <w:rtl/>
          <w:cs/>
          <w:lang w:val="ar_AE" w:bidi="ar_AE"/>
        </w:rPr>
        <w:t xml:space="preserve">; </w:t>
      </w:r>
      <w:r>
        <w:rPr>
          <w:rtl/>
          <w:cs/>
          <w:lang w:val="ar_AE" w:bidi="ar_AE"/>
        </w:rPr>
        <w:t>1 تسالونيكي 4:16</w:t>
      </w:r>
      <w:r>
        <w:rPr>
          <w:rtl/>
          <w:cs/>
          <w:lang w:val="ar_AE" w:bidi="ar_AE"/>
        </w:rPr>
        <w:t xml:space="preserve">. • خطة الله الغامضة للعالم ليست مفاجئة؛ فقد حذر الأنبياء الذين خدموا الله في الماضي من أن يوم الرب سيأتي (انظر </w:t>
      </w:r>
      <w:r>
        <w:rPr>
          <w:rtl/>
          <w:cs/>
          <w:lang w:val="ar_AE" w:bidi="ar_AE"/>
        </w:rPr>
        <w:t>يوئيل 2:1–3</w:t>
      </w:r>
      <w:r>
        <w:rPr>
          <w:rtl/>
          <w:cs/>
          <w:lang w:val="ar_AE" w:bidi="ar_AE"/>
        </w:rPr>
        <w:t xml:space="preserve">, </w:t>
      </w:r>
      <w:r>
        <w:rPr>
          <w:rtl/>
          <w:cs/>
          <w:lang w:val="ar_AE" w:bidi="ar_AE"/>
        </w:rPr>
        <w:t>10–11</w:t>
      </w:r>
      <w:r>
        <w:rPr>
          <w:rtl/>
          <w:cs/>
          <w:lang w:val="ar_AE" w:bidi="ar_AE"/>
        </w:rPr>
        <w:t xml:space="preserve">; </w:t>
      </w:r>
      <w:r>
        <w:rPr>
          <w:rtl/>
          <w:cs/>
          <w:lang w:val="ar_AE" w:bidi="ar_AE"/>
        </w:rPr>
        <w:t>عاموس 5:18–20</w:t>
      </w:r>
      <w:r>
        <w:rPr>
          <w:rtl/>
          <w:cs/>
          <w:lang w:val="ar_AE" w:bidi="ar_AE"/>
        </w:rPr>
        <w:t xml:space="preserve">; </w:t>
      </w:r>
      <w:r>
        <w:rPr>
          <w:rtl/>
          <w:cs/>
          <w:lang w:val="ar_AE" w:bidi="ar_AE"/>
        </w:rPr>
        <w:t>صفنيا 1:14–18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8–10</w:t>
      </w:r>
      <w:r>
        <w:rPr>
          <w:rtl/>
          <w:cs/>
          <w:lang w:val="ar_AE" w:bidi="ar_AE"/>
        </w:rPr>
      </w:r>
    </w:p>
    <w:p>
      <w:pPr>
        <w:bidi/>
      </w:pPr>
      <w:r>
        <w:rPr>
          <w:rtl/>
          <w:cs/>
          <w:lang w:val="ar_AE" w:bidi="ar_AE"/>
        </w:rPr>
      </w:r>
      <w:r>
        <w:rPr>
          <w:rtl/>
          <w:cs/>
          <w:lang w:val="ar_AE" w:bidi="ar_AE"/>
        </w:rPr>
        <w:t>كما في اختبار حزقيال، كان طعم السفر حلوًا في الفم (</w:t>
      </w:r>
      <w:r>
        <w:rPr>
          <w:rtl/>
          <w:cs/>
          <w:lang w:val="ar_AE" w:bidi="ar_AE"/>
        </w:rPr>
        <w:t>حزقيال 3:1–3</w:t>
      </w:r>
      <w:r>
        <w:rPr>
          <w:rtl/>
          <w:cs/>
          <w:lang w:val="ar_AE" w:bidi="ar_AE"/>
        </w:rPr>
        <w:t xml:space="preserve">؛ انظر </w:t>
      </w:r>
      <w:r>
        <w:rPr>
          <w:rtl/>
          <w:cs/>
          <w:lang w:val="ar_AE" w:bidi="ar_AE"/>
        </w:rPr>
        <w:t>إرميا 15:16</w:t>
      </w:r>
      <w:r>
        <w:rPr>
          <w:rtl/>
          <w:cs/>
          <w:lang w:val="ar_AE" w:bidi="ar_AE"/>
        </w:rPr>
        <w:t xml:space="preserve">؛ انظر أيضًا </w:t>
      </w:r>
      <w:r>
        <w:rPr>
          <w:rtl/>
          <w:cs/>
          <w:lang w:val="ar_AE" w:bidi="ar_AE"/>
        </w:rPr>
        <w:t>مزمور 19:10</w:t>
      </w:r>
      <w:r>
        <w:rPr>
          <w:rtl/>
          <w:cs/>
          <w:lang w:val="ar_AE" w:bidi="ar_AE"/>
        </w:rPr>
        <w:t xml:space="preserve">؛ </w:t>
      </w:r>
      <w:r>
        <w:rPr>
          <w:rtl/>
          <w:cs/>
          <w:lang w:val="ar_AE" w:bidi="ar_AE"/>
        </w:rPr>
        <w:t>119:103</w:t>
      </w:r>
      <w:r>
        <w:rPr>
          <w:rtl/>
          <w:cs/>
          <w:lang w:val="ar_AE" w:bidi="ar_AE"/>
        </w:rPr>
        <w:t xml:space="preserve">). التجارب التي ستواجه شعب الله ستكون حلوة، بما في ذلك انتصار خطة الله وتبرير شعبه. جوف يوحنا المُر يُشبه </w:t>
      </w:r>
      <w:r>
        <w:rPr>
          <w:i/>
          <w:rtl/>
          <w:cs/>
          <w:lang w:val="ar_AE" w:bidi="ar_AE"/>
        </w:rPr>
        <w:t>. . .</w:t>
      </w:r>
      <w:r>
        <w:rPr>
          <w:rtl/>
          <w:cs/>
          <w:lang w:val="ar_AE" w:bidi="ar_AE"/>
        </w:rPr>
        <w:t xml:space="preserve"> آثار رسالة حزقيال القاسية لإسرائيل (</w:t>
      </w:r>
      <w:r>
        <w:rPr>
          <w:rtl/>
          <w:cs/>
          <w:lang w:val="ar_AE" w:bidi="ar_AE"/>
        </w:rPr>
        <w:t>حزقيال 3:8–9</w:t>
      </w:r>
      <w:r>
        <w:rPr>
          <w:rtl/>
          <w:cs/>
          <w:lang w:val="ar_AE" w:bidi="ar_AE"/>
        </w:rPr>
        <w:t>). فإن عملية تحقيق خطة الله تتضمن مشقة.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10: 11</w:t>
      </w:r>
      <w:r>
        <w:rPr>
          <w:rtl/>
          <w:cs/>
          <w:lang w:val="ar_AE" w:bidi="ar_AE"/>
        </w:rPr>
      </w:r>
    </w:p>
    <w:p>
      <w:pPr>
        <w:bidi/>
      </w:pPr>
      <w:r>
        <w:rPr>
          <w:rtl/>
          <w:cs/>
          <w:lang w:val="ar_AE" w:bidi="ar_AE"/>
        </w:rPr>
      </w:r>
      <w:r>
        <w:rPr>
          <w:rtl/>
          <w:cs/>
          <w:lang w:val="ar_AE" w:bidi="ar_AE"/>
        </w:rPr>
        <w:t xml:space="preserve">على عكس حزقيال، الذي تنبأ لإسرائيل وحدها، يجب على يوحنا أن يتنبأ </w:t>
      </w:r>
      <w:r>
        <w:rPr>
          <w:i/>
          <w:rtl/>
          <w:cs/>
          <w:lang w:val="ar_AE" w:bidi="ar_AE"/>
        </w:rPr>
        <w:t>. . .</w:t>
      </w:r>
      <w:r>
        <w:rPr>
          <w:rtl/>
          <w:cs/>
          <w:lang w:val="ar_AE" w:bidi="ar_AE"/>
        </w:rPr>
        <w:t xml:space="preserve"> على (أو </w:t>
      </w:r>
      <w:r>
        <w:rPr>
          <w:i/>
          <w:rtl/>
          <w:cs/>
          <w:lang w:val="ar_AE" w:bidi="ar_AE"/>
        </w:rPr>
        <w:t>ضد</w:t>
      </w:r>
      <w:r>
        <w:rPr>
          <w:rtl/>
          <w:cs/>
          <w:lang w:val="ar_AE" w:bidi="ar_AE"/>
        </w:rPr>
        <w:t xml:space="preserve">) جميع شعوب العالم. هناك نقاش حول ما إذا كانت "على" أو "ضد" هي الترجمة الأفضل؛ "على" تسمح بتضمين كل من الوعد والدينونة (انظر كلاهما في </w:t>
      </w:r>
      <w:r>
        <w:rPr>
          <w:rtl/>
          <w:cs/>
          <w:lang w:val="ar_AE" w:bidi="ar_AE"/>
        </w:rPr>
        <w:t>21:24–27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w:t>
      </w:r>
      <w:r>
        <w:rPr>
          <w:rtl/>
          <w:cs/>
          <w:lang w:val="ar_AE" w:bidi="ar_AE"/>
        </w:rPr>
      </w:r>
    </w:p>
    <w:p>
      <w:pPr>
        <w:bidi/>
      </w:pPr>
      <w:r>
        <w:rPr>
          <w:rtl/>
          <w:cs/>
          <w:lang w:val="ar_AE" w:bidi="ar_AE"/>
        </w:rPr>
      </w:r>
      <w:r>
        <w:rPr>
          <w:rtl/>
          <w:cs/>
          <w:lang w:val="ar_AE" w:bidi="ar_AE"/>
        </w:rPr>
        <w:t xml:space="preserve">التعليمات لقياس الهيكل تُذَكِّرنا برؤى حزقيال (انظر </w:t>
      </w:r>
      <w:r>
        <w:rPr>
          <w:rtl/>
          <w:cs/>
          <w:lang w:val="ar_AE" w:bidi="ar_AE"/>
        </w:rPr>
        <w:t>حزقيال 40–42</w:t>
      </w:r>
      <w:r>
        <w:rPr>
          <w:rtl/>
          <w:cs/>
          <w:lang w:val="ar_AE" w:bidi="ar_AE"/>
        </w:rPr>
        <w:t xml:space="preserve">; </w:t>
      </w:r>
      <w:r>
        <w:rPr>
          <w:rtl/>
          <w:cs/>
          <w:lang w:val="ar_AE" w:bidi="ar_AE"/>
        </w:rPr>
        <w:t>43:13–17</w:t>
      </w:r>
      <w:r>
        <w:rPr>
          <w:rtl/>
          <w:cs/>
          <w:lang w:val="ar_AE" w:bidi="ar_AE"/>
        </w:rPr>
        <w:t xml:space="preserve">). لقد تم تدمير هيكل أورشليم بواسطة الرومان في عام 70 م؛ وهذه التفاصيل ترمز إلى معرفة الله الدقيقة لشعبه الذين ينتمون إليه واهتمامه بهم (قارن </w:t>
      </w:r>
      <w:r>
        <w:rPr>
          <w:rtl/>
          <w:cs/>
          <w:lang w:val="ar_AE" w:bidi="ar_AE"/>
        </w:rPr>
        <w:t>رؤيا 7:2–4</w:t>
      </w:r>
      <w:r>
        <w:rPr>
          <w:rtl/>
          <w:cs/>
          <w:lang w:val="ar_AE" w:bidi="ar_AE"/>
        </w:rPr>
        <w:t xml:space="preserve">; </w:t>
      </w:r>
      <w:r>
        <w:rPr>
          <w:rtl/>
          <w:cs/>
          <w:lang w:val="ar_AE" w:bidi="ar_AE"/>
        </w:rPr>
        <w:t>زكريا 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1–13</w:t>
      </w:r>
      <w:r>
        <w:rPr>
          <w:rtl/>
          <w:cs/>
          <w:lang w:val="ar_AE" w:bidi="ar_AE"/>
        </w:rPr>
      </w:r>
    </w:p>
    <w:p>
      <w:pPr>
        <w:bidi/>
      </w:pPr>
      <w:r>
        <w:rPr>
          <w:rtl/>
          <w:cs/>
          <w:lang w:val="ar_AE" w:bidi="ar_AE"/>
        </w:rPr>
      </w:r>
      <w:r>
        <w:rPr>
          <w:rtl/>
          <w:cs/>
          <w:lang w:val="ar_AE" w:bidi="ar_AE"/>
        </w:rPr>
        <w:t>تصف هذه الفقرة الرفض المتعمد لدعوة الله المستمرة للتوبة. والمحاولات العديدة لإسكات شاهديه تبوء بالفشل في النهاية، وينتصر الله. • بُذِلت محاولات عديدة لتحديد هوية الشاهدين في هذا الأصحاح. موسى وإيليا، اللذان ظهرا مع يسوع في التجلي (</w:t>
      </w:r>
      <w:r>
        <w:rPr>
          <w:rtl/>
          <w:cs/>
          <w:lang w:val="ar_AE" w:bidi="ar_AE"/>
        </w:rPr>
        <w:t>متى 17:3</w:t>
      </w:r>
      <w:r>
        <w:rPr>
          <w:rtl/>
          <w:cs/>
          <w:lang w:val="ar_AE" w:bidi="ar_AE"/>
        </w:rPr>
        <w:t xml:space="preserve">; </w:t>
      </w:r>
      <w:r>
        <w:rPr>
          <w:rtl/>
          <w:cs/>
          <w:lang w:val="ar_AE" w:bidi="ar_AE"/>
        </w:rPr>
        <w:t>مرقس 9:4</w:t>
      </w:r>
      <w:r>
        <w:rPr>
          <w:rtl/>
          <w:cs/>
          <w:lang w:val="ar_AE" w:bidi="ar_AE"/>
        </w:rPr>
        <w:t xml:space="preserve">; </w:t>
      </w:r>
      <w:r>
        <w:rPr>
          <w:rtl/>
          <w:cs/>
          <w:lang w:val="ar_AE" w:bidi="ar_AE"/>
        </w:rPr>
        <w:t>لوقا 9:30</w:t>
      </w:r>
      <w:r>
        <w:rPr>
          <w:rtl/>
          <w:cs/>
          <w:lang w:val="ar_AE" w:bidi="ar_AE"/>
        </w:rPr>
        <w:t xml:space="preserve">)، هما مرشحان محتملان (انظر </w:t>
      </w:r>
      <w:r>
        <w:rPr>
          <w:rtl/>
          <w:cs/>
          <w:lang w:val="ar_AE" w:bidi="ar_AE"/>
        </w:rPr>
        <w:t>رؤيا 11:6</w:t>
      </w:r>
      <w:r>
        <w:rPr>
          <w:rtl/>
          <w:cs/>
          <w:lang w:val="ar_AE" w:bidi="ar_AE"/>
        </w:rPr>
        <w:t xml:space="preserve">)؛ حيث يمثلان الشريعة والأنبياء. بينما اقترح آخرون أخنوخ وإيليا لأنهما لم يموتا (انظر </w:t>
      </w:r>
      <w:r>
        <w:rPr>
          <w:rtl/>
          <w:cs/>
          <w:lang w:val="ar_AE" w:bidi="ar_AE"/>
        </w:rPr>
        <w:t>تكوين 5:21–24</w:t>
      </w:r>
      <w:r>
        <w:rPr>
          <w:rtl/>
          <w:cs/>
          <w:lang w:val="ar_AE" w:bidi="ar_AE"/>
        </w:rPr>
        <w:t xml:space="preserve">; </w:t>
      </w:r>
      <w:r>
        <w:rPr>
          <w:rtl/>
          <w:cs/>
          <w:lang w:val="ar_AE" w:bidi="ar_AE"/>
        </w:rPr>
        <w:t>2 ملوك 2:11–12</w:t>
      </w:r>
      <w:r>
        <w:rPr>
          <w:rtl/>
          <w:cs/>
          <w:lang w:val="ar_AE" w:bidi="ar_AE"/>
        </w:rPr>
        <w:t xml:space="preserve">). وتشمل الاحتمالات الأخرى بطرس وبولس، أو يعقوب ويوحنا. لكن الأهم من هويتهما هو دورهما في تأكيد رسالة الله من خلال شهادة "شاهدين أو ثلاثة" (انظر </w:t>
      </w:r>
      <w:r>
        <w:rPr>
          <w:rtl/>
          <w:cs/>
          <w:lang w:val="ar_AE" w:bidi="ar_AE"/>
        </w:rPr>
        <w:t>تثنية 17:6</w:t>
      </w:r>
      <w:r>
        <w:rPr>
          <w:rtl/>
          <w:cs/>
          <w:lang w:val="ar_AE" w:bidi="ar_AE"/>
        </w:rPr>
        <w:t>). حيث يعطي الله شهادة مزدوجة للعالم حول القضاء الوشيك، مما يجعل من الواضح أن تتميم كلمته هو أمر أكيد (</w:t>
      </w:r>
      <w:r>
        <w:rPr>
          <w:rtl/>
          <w:cs/>
          <w:lang w:val="ar_AE" w:bidi="ar_AE"/>
        </w:rPr>
        <w:t>تثنية 19:15</w:t>
      </w:r>
      <w:r>
        <w:rPr>
          <w:rtl/>
          <w:cs/>
          <w:lang w:val="ar_AE" w:bidi="ar_AE"/>
        </w:rPr>
        <w:t xml:space="preserve">; </w:t>
      </w:r>
      <w:r>
        <w:rPr>
          <w:rtl/>
          <w:cs/>
          <w:lang w:val="ar_AE" w:bidi="ar_AE"/>
        </w:rPr>
        <w:t>متى 18:15–16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2–3</w:t>
      </w:r>
      <w:r>
        <w:rPr>
          <w:rtl/>
          <w:cs/>
          <w:lang w:val="ar_AE" w:bidi="ar_AE"/>
        </w:rPr>
      </w:r>
    </w:p>
    <w:p>
      <w:pPr>
        <w:bidi/>
      </w:pPr>
      <w:r>
        <w:rPr>
          <w:rtl/>
          <w:cs/>
          <w:lang w:val="ar_AE" w:bidi="ar_AE"/>
        </w:rPr>
      </w:r>
      <w:r>
        <w:rPr>
          <w:rtl/>
          <w:cs/>
          <w:lang w:val="ar_AE" w:bidi="ar_AE"/>
        </w:rPr>
        <w:t xml:space="preserve">كان الفناء الخارجي في هيكل أورشليم، خارج سور التحذير الحجري، يُعدّ مكانًا للشعوب الأممية. ويميز يوحنا بوضوح بين الأشخاص الذين يعترف بهم الله وأولئك الذين لا يعترف بهم. • تشير مدة الـ 42 شهرًا و1,260 يومًا إلى فترة ثلاث سنوات ونصف، أو سبعة غير مكتملة (انظر الملاحظات الدراسية على </w:t>
      </w:r>
      <w:r>
        <w:rPr>
          <w:rtl/>
          <w:cs/>
          <w:lang w:val="ar_AE" w:bidi="ar_AE"/>
        </w:rPr>
        <w:t>دانيآل 7:24–25</w:t>
      </w:r>
      <w:r>
        <w:rPr>
          <w:rtl/>
          <w:cs/>
          <w:lang w:val="ar_AE" w:bidi="ar_AE"/>
        </w:rPr>
        <w:t xml:space="preserve">; </w:t>
      </w:r>
      <w:r>
        <w:rPr>
          <w:rtl/>
          <w:cs/>
          <w:lang w:val="ar_AE" w:bidi="ar_AE"/>
        </w:rPr>
        <w:t>8:26</w:t>
      </w:r>
      <w:r>
        <w:rPr>
          <w:rtl/>
          <w:cs/>
          <w:lang w:val="ar_AE" w:bidi="ar_AE"/>
        </w:rPr>
        <w:t xml:space="preserve">; </w:t>
      </w:r>
      <w:r>
        <w:rPr>
          <w:rtl/>
          <w:cs/>
          <w:lang w:val="ar_AE" w:bidi="ar_AE"/>
        </w:rPr>
        <w:t>9:24–27</w:t>
      </w:r>
      <w:r>
        <w:rPr>
          <w:rtl/>
          <w:cs/>
          <w:lang w:val="ar_AE" w:bidi="ar_AE"/>
        </w:rPr>
        <w:t xml:space="preserve">). ويستخدم يوحنا هذه التسميات الزمنية بشكل متكرر في سفر الرؤيا عندما يكون الاضطهاد واضحًا ويبدو أن الشر يسود على العالم. وسيكون شعب الله آمنًا فيه (انظر </w:t>
      </w:r>
      <w:r>
        <w:rPr>
          <w:rtl/>
          <w:cs/>
          <w:lang w:val="ar_AE" w:bidi="ar_AE"/>
        </w:rPr>
        <w:t>الملاحظة الدراسية على رؤيا 11:1</w:t>
      </w:r>
      <w:r>
        <w:rPr>
          <w:rtl/>
          <w:cs/>
          <w:lang w:val="ar_AE" w:bidi="ar_AE"/>
        </w:rPr>
        <w:t xml:space="preserve">) حتى وإن سمح الله لقوى الشر باضطهادهم (انظر </w:t>
      </w:r>
      <w:r>
        <w:rPr>
          <w:rtl/>
          <w:cs/>
          <w:lang w:val="ar_AE" w:bidi="ar_AE"/>
        </w:rPr>
        <w:t>13:7</w:t>
      </w:r>
      <w:r>
        <w:rPr>
          <w:rtl/>
          <w:cs/>
          <w:lang w:val="ar_AE" w:bidi="ar_AE"/>
        </w:rPr>
        <w:t xml:space="preserve">; </w:t>
      </w:r>
      <w:r>
        <w:rPr>
          <w:rtl/>
          <w:cs/>
          <w:lang w:val="ar_AE" w:bidi="ar_AE"/>
        </w:rPr>
        <w:t>مرقس 10:30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3</w:t>
      </w:r>
      <w:r>
        <w:rPr>
          <w:rtl/>
          <w:cs/>
          <w:lang w:val="ar_AE" w:bidi="ar_AE"/>
        </w:rPr>
      </w:r>
    </w:p>
    <w:p>
      <w:pPr>
        <w:bidi/>
      </w:pPr>
      <w:r>
        <w:rPr>
          <w:rtl/>
          <w:cs/>
          <w:lang w:val="ar_AE" w:bidi="ar_AE"/>
        </w:rPr>
      </w:r>
      <w:r>
        <w:rPr>
          <w:rtl/>
          <w:cs/>
          <w:lang w:val="ar_AE" w:bidi="ar_AE"/>
        </w:rPr>
        <w:t>خلال فترة الاضطهاد، لن يتخلى الله عن العالم، بل سيرسل شاهديه ليعلنا عن القضاء القادم، تمامًا كما أرسل الله يونان إلى نينوى (</w:t>
      </w:r>
      <w:r>
        <w:rPr>
          <w:rtl/>
          <w:cs/>
          <w:lang w:val="ar_AE" w:bidi="ar_AE"/>
        </w:rPr>
        <w:t>يونان 1:2</w:t>
      </w:r>
      <w:r>
        <w:rPr>
          <w:rtl/>
          <w:cs/>
          <w:lang w:val="ar_AE" w:bidi="ar_AE"/>
        </w:rPr>
        <w:t xml:space="preserve">; </w:t>
      </w:r>
      <w:r>
        <w:rPr>
          <w:rtl/>
          <w:cs/>
          <w:lang w:val="ar_AE" w:bidi="ar_AE"/>
        </w:rPr>
        <w:t>4:11</w:t>
      </w:r>
      <w:r>
        <w:rPr>
          <w:rtl/>
          <w:cs/>
          <w:lang w:val="ar_AE" w:bidi="ar_AE"/>
        </w:rPr>
        <w:t xml:space="preserve">). • كانت المسوح (الثياب المصنوعة من الخيش) رمزًا للحداد أو التوبة (انظر </w:t>
      </w:r>
      <w:r>
        <w:rPr>
          <w:rtl/>
          <w:cs/>
          <w:lang w:val="ar_AE" w:bidi="ar_AE"/>
        </w:rPr>
        <w:t>تكوين 37:34</w:t>
      </w:r>
      <w:r>
        <w:rPr>
          <w:rtl/>
          <w:cs/>
          <w:lang w:val="ar_AE" w:bidi="ar_AE"/>
        </w:rPr>
        <w:t xml:space="preserve">; </w:t>
      </w:r>
      <w:r>
        <w:rPr>
          <w:rtl/>
          <w:cs/>
          <w:lang w:val="ar_AE" w:bidi="ar_AE"/>
        </w:rPr>
        <w:t>2 صموئيل 3:31</w:t>
      </w:r>
      <w:r>
        <w:rPr>
          <w:rtl/>
          <w:cs/>
          <w:lang w:val="ar_AE" w:bidi="ar_AE"/>
        </w:rPr>
        <w:t xml:space="preserve">; </w:t>
      </w:r>
      <w:r>
        <w:rPr>
          <w:rtl/>
          <w:cs/>
          <w:lang w:val="ar_AE" w:bidi="ar_AE"/>
        </w:rPr>
        <w:t>نحميا 9:1</w:t>
      </w:r>
      <w:r>
        <w:rPr>
          <w:rtl/>
          <w:cs/>
          <w:lang w:val="ar_AE" w:bidi="ar_AE"/>
        </w:rPr>
        <w:t xml:space="preserve">; </w:t>
      </w:r>
      <w:r>
        <w:rPr>
          <w:rtl/>
          <w:cs/>
          <w:lang w:val="ar_AE" w:bidi="ar_AE"/>
        </w:rPr>
        <w:t>أستير 4:1</w:t>
      </w:r>
      <w:r>
        <w:rPr>
          <w:rtl/>
          <w:cs/>
          <w:lang w:val="ar_AE" w:bidi="ar_AE"/>
        </w:rPr>
        <w:t xml:space="preserve">; </w:t>
      </w:r>
      <w:r>
        <w:rPr>
          <w:rtl/>
          <w:cs/>
          <w:lang w:val="ar_AE" w:bidi="ar_AE"/>
        </w:rPr>
        <w:t>يونان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4</w:t>
      </w:r>
      <w:r>
        <w:rPr>
          <w:rtl/>
          <w:cs/>
          <w:lang w:val="ar_AE" w:bidi="ar_AE"/>
        </w:rPr>
      </w:r>
    </w:p>
    <w:p>
      <w:pPr>
        <w:bidi/>
      </w:pPr>
      <w:r>
        <w:rPr>
          <w:rtl/>
          <w:cs/>
          <w:lang w:val="ar_AE" w:bidi="ar_AE"/>
        </w:rPr>
      </w:r>
      <w:r>
        <w:rPr>
          <w:rtl/>
          <w:cs/>
          <w:lang w:val="ar_AE" w:bidi="ar_AE"/>
        </w:rPr>
        <w:t xml:space="preserve">الزَّيْتُونَتَانِ وَالْمَنَارَتَانِ: انظر </w:t>
      </w:r>
      <w:r>
        <w:rPr>
          <w:rtl/>
          <w:cs/>
          <w:lang w:val="ar_AE" w:bidi="ar_AE"/>
        </w:rPr>
        <w:t>ملاحظة الدراسة على 1:12</w:t>
      </w:r>
      <w:r>
        <w:rPr>
          <w:rtl/>
          <w:cs/>
          <w:lang w:val="ar_AE" w:bidi="ar_AE"/>
        </w:rPr>
        <w:t xml:space="preserve">؛ انظر أيضًا </w:t>
      </w:r>
      <w:r>
        <w:rPr>
          <w:rtl/>
          <w:cs/>
          <w:lang w:val="ar_AE" w:bidi="ar_AE"/>
        </w:rPr>
        <w:t>خروج 25:31–40</w:t>
      </w:r>
      <w:r>
        <w:rPr>
          <w:rtl/>
          <w:cs/>
          <w:lang w:val="ar_AE" w:bidi="ar_AE"/>
        </w:rPr>
        <w:t xml:space="preserve">؛ </w:t>
      </w:r>
      <w:r>
        <w:rPr>
          <w:rtl/>
          <w:cs/>
          <w:lang w:val="ar_AE" w:bidi="ar_AE"/>
        </w:rPr>
        <w:t>زكريا 4:2–6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5</w:t>
      </w:r>
      <w:r>
        <w:rPr>
          <w:rtl/>
          <w:cs/>
          <w:lang w:val="ar_AE" w:bidi="ar_AE"/>
        </w:rPr>
      </w:r>
    </w:p>
    <w:p>
      <w:pPr>
        <w:bidi/>
      </w:pPr>
      <w:r>
        <w:rPr>
          <w:rtl/>
          <w:cs/>
          <w:lang w:val="ar_AE" w:bidi="ar_AE"/>
        </w:rPr>
      </w:r>
      <w:r>
        <w:rPr>
          <w:rtl/>
          <w:cs/>
          <w:lang w:val="ar_AE" w:bidi="ar_AE"/>
        </w:rPr>
        <w:t>في إحدى المزامير، يُصَوَّر الله وكأن نار تخرج من فمه، وهي صورة لقضائه على أعدائه (</w:t>
      </w:r>
      <w:r>
        <w:rPr>
          <w:rtl/>
          <w:cs/>
          <w:lang w:val="ar_AE" w:bidi="ar_AE"/>
        </w:rPr>
        <w:t>مزمور 18:8</w:t>
      </w:r>
      <w:r>
        <w:rPr>
          <w:rtl/>
          <w:cs/>
          <w:lang w:val="ar_AE" w:bidi="ar_AE"/>
        </w:rPr>
        <w:t xml:space="preserve">؛ انظر أيضًا </w:t>
      </w:r>
      <w:r>
        <w:rPr>
          <w:rtl/>
          <w:cs/>
          <w:lang w:val="ar_AE" w:bidi="ar_AE"/>
        </w:rPr>
        <w:t>2 صموئيل 22:9</w:t>
      </w:r>
      <w:r>
        <w:rPr>
          <w:rtl/>
          <w:cs/>
          <w:lang w:val="ar_AE" w:bidi="ar_AE"/>
        </w:rPr>
        <w:t xml:space="preserve">). قارن ذلك مع إيليا في </w:t>
      </w:r>
      <w:r>
        <w:rPr>
          <w:rtl/>
          <w:cs/>
          <w:lang w:val="ar_AE" w:bidi="ar_AE"/>
        </w:rPr>
        <w:t>2 ملوك 1:1–15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6</w:t>
      </w:r>
      <w:r>
        <w:rPr>
          <w:rtl/>
          <w:cs/>
          <w:lang w:val="ar_AE" w:bidi="ar_AE"/>
        </w:rPr>
      </w:r>
    </w:p>
    <w:p>
      <w:pPr>
        <w:bidi/>
      </w:pPr>
      <w:r>
        <w:rPr>
          <w:rtl/>
          <w:cs/>
          <w:lang w:val="ar_AE" w:bidi="ar_AE"/>
        </w:rPr>
      </w:r>
      <w:r>
        <w:rPr>
          <w:rtl/>
          <w:cs/>
          <w:lang w:val="ar_AE" w:bidi="ar_AE"/>
        </w:rPr>
        <w:t xml:space="preserve">تم منح هذين الشاهدين السلطان لمنع نزول المطر ولإنزال الضربات، كما حدث مع إيليا (انظر </w:t>
      </w:r>
      <w:r>
        <w:rPr>
          <w:rtl/>
          <w:cs/>
          <w:lang w:val="ar_AE" w:bidi="ar_AE"/>
        </w:rPr>
        <w:t>1 ملوك 17:1</w:t>
      </w:r>
      <w:r>
        <w:rPr>
          <w:rtl/>
          <w:cs/>
          <w:lang w:val="ar_AE" w:bidi="ar_AE"/>
        </w:rPr>
        <w:t xml:space="preserve">; </w:t>
      </w:r>
      <w:r>
        <w:rPr>
          <w:rtl/>
          <w:cs/>
          <w:lang w:val="ar_AE" w:bidi="ar_AE"/>
        </w:rPr>
        <w:t>18:41–46</w:t>
      </w:r>
      <w:r>
        <w:rPr>
          <w:rtl/>
          <w:cs/>
          <w:lang w:val="ar_AE" w:bidi="ar_AE"/>
        </w:rPr>
        <w:t xml:space="preserve">) وموسى (انظر </w:t>
      </w:r>
      <w:r>
        <w:rPr>
          <w:rtl/>
          <w:cs/>
          <w:lang w:val="ar_AE" w:bidi="ar_AE"/>
        </w:rPr>
        <w:t>خروج 7:14–24</w:t>
      </w:r>
      <w:r>
        <w:rPr>
          <w:rtl/>
          <w:cs/>
          <w:lang w:val="ar_AE" w:bidi="ar_AE"/>
        </w:rPr>
        <w:t xml:space="preserve">; </w:t>
      </w:r>
      <w:r>
        <w:rPr>
          <w:rtl/>
          <w:cs/>
          <w:lang w:val="ar_AE" w:bidi="ar_AE"/>
        </w:rPr>
        <w:t>8:1–11:10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7–8</w:t>
      </w:r>
      <w:r>
        <w:rPr>
          <w:rtl/>
          <w:cs/>
          <w:lang w:val="ar_AE" w:bidi="ar_AE"/>
        </w:rPr>
      </w:r>
    </w:p>
    <w:p>
      <w:pPr>
        <w:bidi/>
      </w:pPr>
      <w:r>
        <w:rPr>
          <w:rtl/>
          <w:cs/>
          <w:lang w:val="ar_AE" w:bidi="ar_AE"/>
        </w:rPr>
      </w:r>
      <w:r>
        <w:rPr>
          <w:rtl/>
          <w:cs/>
          <w:lang w:val="ar_AE" w:bidi="ar_AE"/>
        </w:rPr>
        <w:t>وَمَتَى تَمَّم الشاهدان شَهَادَتَهُمَا</w:t>
      </w:r>
      <w:r>
        <w:rPr>
          <w:i/>
          <w:rtl/>
          <w:cs/>
          <w:lang w:val="ar_AE" w:bidi="ar_AE"/>
        </w:rPr>
        <w:t>،</w:t>
      </w:r>
      <w:r>
        <w:rPr>
          <w:rtl/>
          <w:cs/>
          <w:lang w:val="ar_AE" w:bidi="ar_AE"/>
        </w:rPr>
        <w:t xml:space="preserve"> يتغير المشهد بشكل كبير. حيث يتم تقديم الوحش (قارن </w:t>
      </w:r>
      <w:r>
        <w:rPr>
          <w:rtl/>
          <w:cs/>
          <w:lang w:val="ar_AE" w:bidi="ar_AE"/>
        </w:rPr>
        <w:t>13:1</w:t>
      </w:r>
      <w:r>
        <w:rPr>
          <w:rtl/>
          <w:cs/>
          <w:lang w:val="ar_AE" w:bidi="ar_AE"/>
        </w:rPr>
        <w:t>) لأول مرة؛ وهو مرتبط بالهاوية. ومثل جميع أعداء الله، يشارك الوحش في الحرب ضد شاهدي الله، ويقتلهما.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8</w:t>
      </w:r>
      <w:r>
        <w:rPr>
          <w:rtl/>
          <w:cs/>
          <w:lang w:val="ar_AE" w:bidi="ar_AE"/>
        </w:rPr>
      </w:r>
    </w:p>
    <w:p>
      <w:pPr>
        <w:bidi/>
      </w:pPr>
      <w:r>
        <w:rPr>
          <w:rtl/>
          <w:cs/>
          <w:lang w:val="ar_AE" w:bidi="ar_AE"/>
        </w:rPr>
      </w:r>
      <w:r>
        <w:rPr>
          <w:rtl/>
          <w:cs/>
          <w:lang w:val="ar_AE" w:bidi="ar_AE"/>
        </w:rPr>
        <w:t xml:space="preserve">وَتَكُونُ جُثَّتَاهُمَا عَلَى شَارِعِ الْمَدِينَةِ الْعَظِيمَةِ: الشر شديد الانتقام لدرجة أنه حتى يدنس الموتى. • أورشليم (حرفيًا </w:t>
      </w:r>
      <w:r>
        <w:rPr>
          <w:i/>
          <w:rtl/>
          <w:cs/>
          <w:lang w:val="ar_AE" w:bidi="ar_AE"/>
        </w:rPr>
        <w:t>المدينة العظيمة</w:t>
      </w:r>
      <w:r>
        <w:rPr>
          <w:rtl/>
          <w:cs/>
          <w:lang w:val="ar_AE" w:bidi="ar_AE"/>
        </w:rPr>
        <w:t>): كان وصف "المدينة العظيمة" يشير فورًا إلى رومية بالنسبة للقُرَّاء الأوائل (</w:t>
      </w:r>
      <w:r>
        <w:rPr>
          <w:rtl/>
          <w:cs/>
          <w:lang w:val="ar_AE" w:bidi="ar_AE"/>
        </w:rPr>
        <w:t>16:19</w:t>
      </w:r>
      <w:r>
        <w:rPr>
          <w:rtl/>
          <w:cs/>
          <w:lang w:val="ar_AE" w:bidi="ar_AE"/>
        </w:rPr>
        <w:t xml:space="preserve">; </w:t>
      </w:r>
      <w:r>
        <w:rPr>
          <w:rtl/>
          <w:cs/>
          <w:lang w:val="ar_AE" w:bidi="ar_AE"/>
        </w:rPr>
        <w:t>17:18</w:t>
      </w:r>
      <w:r>
        <w:rPr>
          <w:rtl/>
          <w:cs/>
          <w:lang w:val="ar_AE" w:bidi="ar_AE"/>
        </w:rPr>
        <w:t xml:space="preserve">; </w:t>
      </w:r>
      <w:r>
        <w:rPr>
          <w:rtl/>
          <w:cs/>
          <w:lang w:val="ar_AE" w:bidi="ar_AE"/>
        </w:rPr>
        <w:t>18:10</w:t>
      </w:r>
      <w:r>
        <w:rPr>
          <w:rtl/>
          <w:cs/>
          <w:lang w:val="ar_AE" w:bidi="ar_AE"/>
        </w:rPr>
        <w:t xml:space="preserve">, </w:t>
      </w:r>
      <w:r>
        <w:rPr>
          <w:rtl/>
          <w:cs/>
          <w:lang w:val="ar_AE" w:bidi="ar_AE"/>
        </w:rPr>
        <w:t>16</w:t>
      </w:r>
      <w:r>
        <w:rPr>
          <w:rtl/>
          <w:cs/>
          <w:lang w:val="ar_AE" w:bidi="ar_AE"/>
        </w:rPr>
        <w:t xml:space="preserve">, </w:t>
      </w:r>
      <w:r>
        <w:rPr>
          <w:rtl/>
          <w:cs/>
          <w:lang w:val="ar_AE" w:bidi="ar_AE"/>
        </w:rPr>
        <w:t>18–19</w:t>
      </w:r>
      <w:r>
        <w:rPr>
          <w:rtl/>
          <w:cs/>
          <w:lang w:val="ar_AE" w:bidi="ar_AE"/>
        </w:rPr>
        <w:t xml:space="preserve">, </w:t>
      </w:r>
      <w:r>
        <w:rPr>
          <w:rtl/>
          <w:cs/>
          <w:lang w:val="ar_AE" w:bidi="ar_AE"/>
        </w:rPr>
        <w:t>21</w:t>
      </w:r>
      <w:r>
        <w:rPr>
          <w:rtl/>
          <w:cs/>
          <w:lang w:val="ar_AE" w:bidi="ar_AE"/>
        </w:rPr>
        <w:t xml:space="preserve">). لكن يوحنا يصفها أيضًا بأنها المدينة التي صُلب فيها الرب وكذلك بأنها سدوم ومصر - جميع الأماكن التي كانت معادية لله وشعبه (انظر أيضًا </w:t>
      </w:r>
      <w:r>
        <w:rPr>
          <w:rtl/>
          <w:cs/>
          <w:lang w:val="ar_AE" w:bidi="ar_AE"/>
        </w:rPr>
        <w:t>17:5</w:t>
      </w:r>
      <w:r>
        <w:rPr>
          <w:rtl/>
          <w:cs/>
          <w:lang w:val="ar_AE" w:bidi="ar_AE"/>
        </w:rPr>
        <w:t xml:space="preserve">, </w:t>
      </w:r>
      <w:r>
        <w:rPr>
          <w:rtl/>
          <w:cs/>
          <w:lang w:val="ar_AE" w:bidi="ar_AE"/>
        </w:rPr>
        <w:t>9</w:t>
      </w:r>
      <w:r>
        <w:rPr>
          <w:rtl/>
          <w:cs/>
          <w:lang w:val="ar_AE" w:bidi="ar_AE"/>
        </w:rPr>
        <w:t xml:space="preserve">). • حَيْثُ صُلِبَ رَبُّنَا أَيْضًا: هناك ارتباط مباشر بين كيفية معاملة الرب من قِبَل قُوى الشر واختبار المسيحيين المضطهدين (انظر </w:t>
      </w:r>
      <w:r>
        <w:rPr>
          <w:rtl/>
          <w:cs/>
          <w:lang w:val="ar_AE" w:bidi="ar_AE"/>
        </w:rPr>
        <w:t>أعمال 9:5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9</w:t>
      </w:r>
      <w:r>
        <w:rPr>
          <w:rtl/>
          <w:cs/>
          <w:lang w:val="ar_AE" w:bidi="ar_AE"/>
        </w:rPr>
      </w:r>
    </w:p>
    <w:p>
      <w:pPr>
        <w:bidi/>
      </w:pPr>
      <w:r>
        <w:rPr>
          <w:rtl/>
          <w:cs/>
          <w:lang w:val="ar_AE" w:bidi="ar_AE"/>
        </w:rPr>
      </w:r>
      <w:r>
        <w:rPr>
          <w:rtl/>
          <w:cs/>
          <w:lang w:val="ar_AE" w:bidi="ar_AE"/>
        </w:rPr>
        <w:t xml:space="preserve">كان ترك جثث الناس للعرض العام يُعدّ وسيلة لإهانتهم بعد موتهم (انظر </w:t>
      </w:r>
      <w:r>
        <w:rPr>
          <w:rtl/>
          <w:cs/>
          <w:lang w:val="ar_AE" w:bidi="ar_AE"/>
        </w:rPr>
        <w:t>1 صموئيل 31:10</w:t>
      </w:r>
      <w:r>
        <w:rPr>
          <w:rtl/>
          <w:cs/>
          <w:lang w:val="ar_AE" w:bidi="ar_AE"/>
        </w:rPr>
        <w:t>; وكانت العادة الرومانية الشائعة هي ترك أجساد الموتى معلقة بعد الصلب). • مِنَ الشُّعُوبِ وَالْقَبَائِلِ وَالأَلْسِنَةِ وَالأُمَمِ: لقد كانت جميع شعوب العالم ممثلة في هذا الإعلان.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10</w:t>
      </w:r>
      <w:r>
        <w:rPr>
          <w:rtl/>
          <w:cs/>
          <w:lang w:val="ar_AE" w:bidi="ar_AE"/>
        </w:rPr>
      </w:r>
    </w:p>
    <w:p>
      <w:pPr>
        <w:bidi/>
      </w:pPr>
      <w:r>
        <w:rPr>
          <w:rtl/>
          <w:cs/>
          <w:lang w:val="ar_AE" w:bidi="ar_AE"/>
        </w:rPr>
      </w:r>
      <w:r>
        <w:rPr>
          <w:rtl/>
          <w:cs/>
          <w:lang w:val="ar_AE" w:bidi="ar_AE"/>
        </w:rPr>
        <w:t>وَيَشْمَتُ بِهِمَا ... وَيَتَهَلَّلُونَ: أعداء الله سيحتقرون رسله ويرفضونهم.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11</w:t>
      </w:r>
      <w:r>
        <w:rPr>
          <w:rtl/>
          <w:cs/>
          <w:lang w:val="ar_AE" w:bidi="ar_AE"/>
        </w:rPr>
      </w:r>
    </w:p>
    <w:p>
      <w:pPr>
        <w:bidi/>
      </w:pPr>
      <w:r>
        <w:rPr>
          <w:rtl/>
          <w:cs/>
          <w:lang w:val="ar_AE" w:bidi="ar_AE"/>
        </w:rPr>
      </w:r>
      <w:r>
        <w:rPr>
          <w:rtl/>
          <w:cs/>
          <w:lang w:val="ar_AE" w:bidi="ar_AE"/>
        </w:rPr>
        <w:t xml:space="preserve">موت الشاهدين ليس نهاية خدمتهم. فكما أن الله لم يُهزم في موت يسوع كذلك لن يُهزم في موت شاهديه. إن الله، إله القيامة، قد نفخ الحياة في الموتى حتى وقفا على أرجلهما (انظر </w:t>
      </w:r>
      <w:r>
        <w:rPr>
          <w:rtl/>
          <w:cs/>
          <w:lang w:val="ar_AE" w:bidi="ar_AE"/>
        </w:rPr>
        <w:t>حزقيال 37: 3–5</w:t>
      </w:r>
      <w:r>
        <w:rPr>
          <w:rtl/>
          <w:cs/>
          <w:lang w:val="ar_AE" w:bidi="ar_AE"/>
        </w:rPr>
        <w:t xml:space="preserve">، </w:t>
      </w:r>
      <w:r>
        <w:rPr>
          <w:rtl/>
          <w:cs/>
          <w:lang w:val="ar_AE" w:bidi="ar_AE"/>
        </w:rPr>
        <w:t>10</w:t>
      </w:r>
      <w:r>
        <w:rPr>
          <w:rtl/>
          <w:cs/>
          <w:lang w:val="ar_AE" w:bidi="ar_AE"/>
        </w:rPr>
        <w:t xml:space="preserve">)، مما لا يترك أي شك حول قدرة الله. • وَوَقَعَ خَوْفٌ عَظِيمٌ: إنها تجربة مخيفة للبشر الخطاة أن يواجهوا قدرة الله الحي (انظر </w:t>
      </w:r>
      <w:r>
        <w:rPr>
          <w:rtl/>
          <w:cs/>
          <w:lang w:val="ar_AE" w:bidi="ar_AE"/>
        </w:rPr>
        <w:t>عبرانيين 10: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12</w:t>
      </w:r>
      <w:r>
        <w:rPr>
          <w:rtl/>
          <w:cs/>
          <w:lang w:val="ar_AE" w:bidi="ar_AE"/>
        </w:rPr>
      </w:r>
    </w:p>
    <w:p>
      <w:pPr>
        <w:bidi/>
      </w:pPr>
      <w:r>
        <w:rPr>
          <w:rtl/>
          <w:cs/>
          <w:lang w:val="ar_AE" w:bidi="ar_AE"/>
        </w:rPr>
      </w:r>
      <w:r>
        <w:rPr>
          <w:rtl/>
          <w:cs/>
          <w:lang w:val="ar_AE" w:bidi="ar_AE"/>
        </w:rPr>
        <w:t xml:space="preserve">فَصَعِدَا إِلَى السَّمَاءِ فِي السَّحَابَةِ: يُذَكِّرنا هذا الحدث بصعود يسوع (انظر </w:t>
      </w:r>
      <w:r>
        <w:rPr>
          <w:rtl/>
          <w:cs/>
          <w:lang w:val="ar_AE" w:bidi="ar_AE"/>
        </w:rPr>
        <w:t>أعمال 1:9</w:t>
      </w:r>
      <w:r>
        <w:rPr>
          <w:rtl/>
          <w:cs/>
          <w:lang w:val="ar_AE" w:bidi="ar_AE"/>
        </w:rPr>
        <w:t xml:space="preserve">) وآخرين (انظر </w:t>
      </w:r>
      <w:r>
        <w:rPr>
          <w:rtl/>
          <w:cs/>
          <w:lang w:val="ar_AE" w:bidi="ar_AE"/>
        </w:rPr>
        <w:t>2 ملوك 2:11–12</w:t>
      </w:r>
      <w:r>
        <w:rPr>
          <w:rtl/>
          <w:cs/>
          <w:lang w:val="ar_AE" w:bidi="ar_AE"/>
        </w:rPr>
        <w:t xml:space="preserve">; </w:t>
      </w:r>
      <w:r>
        <w:rPr>
          <w:rtl/>
          <w:cs/>
          <w:lang w:val="ar_AE" w:bidi="ar_AE"/>
        </w:rPr>
        <w:t>1 تسالونيكي 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13</w:t>
      </w:r>
      <w:r>
        <w:rPr>
          <w:rtl/>
          <w:cs/>
          <w:lang w:val="ar_AE" w:bidi="ar_AE"/>
        </w:rPr>
      </w:r>
    </w:p>
    <w:p>
      <w:pPr>
        <w:bidi/>
      </w:pPr>
      <w:r>
        <w:rPr>
          <w:rtl/>
          <w:cs/>
          <w:lang w:val="ar_AE" w:bidi="ar_AE"/>
        </w:rPr>
      </w:r>
      <w:r>
        <w:rPr>
          <w:rtl/>
          <w:cs/>
          <w:lang w:val="ar_AE" w:bidi="ar_AE"/>
        </w:rPr>
        <w:t xml:space="preserve">غالبًا ما ترافق الزلازل اللحظات الرئيسية في التاريخ الكتابي (انظر </w:t>
      </w:r>
      <w:r>
        <w:rPr>
          <w:rtl/>
          <w:cs/>
          <w:lang w:val="ar_AE" w:bidi="ar_AE"/>
        </w:rPr>
        <w:t>خروج 19:18</w:t>
      </w:r>
      <w:r>
        <w:rPr>
          <w:rtl/>
          <w:cs/>
          <w:lang w:val="ar_AE" w:bidi="ar_AE"/>
        </w:rPr>
        <w:t xml:space="preserve">؛ </w:t>
      </w:r>
      <w:r>
        <w:rPr>
          <w:rtl/>
          <w:cs/>
          <w:lang w:val="ar_AE" w:bidi="ar_AE"/>
        </w:rPr>
        <w:t>1 ملوك 19:11–12</w:t>
      </w:r>
      <w:r>
        <w:rPr>
          <w:rtl/>
          <w:cs/>
          <w:lang w:val="ar_AE" w:bidi="ar_AE"/>
        </w:rPr>
        <w:t xml:space="preserve">؛ </w:t>
      </w:r>
      <w:r>
        <w:rPr>
          <w:rtl/>
          <w:cs/>
          <w:lang w:val="ar_AE" w:bidi="ar_AE"/>
        </w:rPr>
        <w:t>متى 27:51</w:t>
      </w:r>
      <w:r>
        <w:rPr>
          <w:rtl/>
          <w:cs/>
          <w:lang w:val="ar_AE" w:bidi="ar_AE"/>
        </w:rPr>
        <w:t xml:space="preserve">). • سبعة آلاف: عدد الذين ماتوا يدل على تدخل الله في الدينونة (قارن </w:t>
      </w:r>
      <w:r>
        <w:rPr>
          <w:rtl/>
          <w:cs/>
          <w:lang w:val="ar_AE" w:bidi="ar_AE"/>
        </w:rPr>
        <w:t>1 ملوك 19:18</w:t>
      </w:r>
      <w:r>
        <w:rPr>
          <w:rtl/>
          <w:cs/>
          <w:lang w:val="ar_AE" w:bidi="ar_AE"/>
        </w:rPr>
        <w:t xml:space="preserve">). • وَصَارَ الْبَاقُونَ ...، وَأَعْطَوْا مَجْدًا لإِلهِ السَّمَاءِ: لقد أُجبر الناجون من الزلزال على الاعتراف بقوة الله وسيادته على العالم (انظر </w:t>
      </w:r>
      <w:r>
        <w:rPr>
          <w:rtl/>
          <w:cs/>
          <w:lang w:val="ar_AE" w:bidi="ar_AE"/>
        </w:rPr>
        <w:t>فيلبي 2:9–11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15</w:t>
      </w:r>
      <w:r>
        <w:rPr>
          <w:rtl/>
          <w:cs/>
          <w:lang w:val="ar_AE" w:bidi="ar_AE"/>
        </w:rPr>
      </w:r>
    </w:p>
    <w:p>
      <w:pPr>
        <w:bidi/>
      </w:pPr>
      <w:r>
        <w:rPr>
          <w:rtl/>
          <w:cs/>
          <w:lang w:val="ar_AE" w:bidi="ar_AE"/>
        </w:rPr>
      </w:r>
      <w:r>
        <w:rPr>
          <w:rtl/>
          <w:cs/>
          <w:lang w:val="ar_AE" w:bidi="ar_AE"/>
        </w:rPr>
        <w:t>تُنشد الأصوات العظيمة في السماء نشيد النصر؛ فقَدْ صَارَتْ مَمَالِكُ الْعَالَمِ لِرَبِّنَا وَمَسِيحِهِ، فَسَيَمْلِكُ إِلَى أَبَدِ الآبِدِينَ.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15–19</w:t>
      </w:r>
      <w:r>
        <w:rPr>
          <w:rtl/>
          <w:cs/>
          <w:lang w:val="ar_AE" w:bidi="ar_AE"/>
        </w:rPr>
      </w:r>
    </w:p>
    <w:p>
      <w:pPr>
        <w:bidi/>
      </w:pPr>
      <w:r>
        <w:rPr>
          <w:rtl/>
          <w:cs/>
          <w:lang w:val="ar_AE" w:bidi="ar_AE"/>
        </w:rPr>
      </w:r>
      <w:r>
        <w:rPr>
          <w:rtl/>
          <w:cs/>
          <w:lang w:val="ar_AE" w:bidi="ar_AE"/>
        </w:rPr>
        <w:t xml:space="preserve">يقدم البوق السابع ("الويل الثالث"، </w:t>
      </w:r>
      <w:r>
        <w:rPr>
          <w:rtl/>
          <w:cs/>
          <w:lang w:val="ar_AE" w:bidi="ar_AE"/>
        </w:rPr>
        <w:t>11:14</w:t>
      </w:r>
      <w:r>
        <w:rPr>
          <w:rtl/>
          <w:cs/>
          <w:lang w:val="ar_AE" w:bidi="ar_AE"/>
        </w:rPr>
        <w:t xml:space="preserve">; انظر أيضًا </w:t>
      </w:r>
      <w:r>
        <w:rPr>
          <w:rtl/>
          <w:cs/>
          <w:lang w:val="ar_AE" w:bidi="ar_AE"/>
        </w:rPr>
        <w:t>9:12</w:t>
      </w:r>
      <w:r>
        <w:rPr>
          <w:rtl/>
          <w:cs/>
          <w:lang w:val="ar_AE" w:bidi="ar_AE"/>
        </w:rPr>
        <w:t xml:space="preserve">) مشهدًا للدينونة النهائية والمملكة الأبدية. كما هو الحال في </w:t>
      </w:r>
      <w:r>
        <w:rPr>
          <w:rtl/>
          <w:cs/>
          <w:lang w:val="ar_AE" w:bidi="ar_AE"/>
        </w:rPr>
        <w:t>7:9–17</w:t>
      </w:r>
      <w:r>
        <w:rPr>
          <w:rtl/>
          <w:cs/>
          <w:lang w:val="ar_AE" w:bidi="ar_AE"/>
        </w:rPr>
        <w:t>، يوفر هذا المشهد نافذة درامية على الرجاء المسيحي النهائي مع الله. ففي وسط صورة الدينونة هذه، يتم تذكير القارئ بالأبدية مع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16–18</w:t>
      </w:r>
      <w:r>
        <w:rPr>
          <w:rtl/>
          <w:cs/>
          <w:lang w:val="ar_AE" w:bidi="ar_AE"/>
        </w:rPr>
      </w:r>
    </w:p>
    <w:p>
      <w:pPr>
        <w:bidi/>
      </w:pPr>
      <w:r>
        <w:rPr>
          <w:rtl/>
          <w:cs/>
          <w:lang w:val="ar_AE" w:bidi="ar_AE"/>
        </w:rPr>
      </w:r>
      <w:r>
        <w:rPr>
          <w:rtl/>
          <w:cs/>
          <w:lang w:val="ar_AE" w:bidi="ar_AE"/>
        </w:rPr>
        <w:t>الأربعة والعشرون شيخًا</w:t>
      </w:r>
      <w:r>
        <w:rPr>
          <w:i/>
          <w:rtl/>
          <w:cs/>
          <w:lang w:val="ar_AE" w:bidi="ar_AE"/>
        </w:rPr>
        <w:t>،</w:t>
      </w:r>
      <w:r>
        <w:rPr>
          <w:rtl/>
          <w:cs/>
          <w:lang w:val="ar_AE" w:bidi="ar_AE"/>
        </w:rPr>
        <w:t xml:space="preserve"> الذين يمثلون شعب الله، يؤكدون تتويج الله وملكه المنتصر (انظر </w:t>
      </w:r>
      <w:r>
        <w:rPr>
          <w:rtl/>
          <w:cs/>
          <w:lang w:val="ar_AE" w:bidi="ar_AE"/>
        </w:rPr>
        <w:t>ملاحظة الدراسة على 4:4</w:t>
      </w:r>
      <w:r>
        <w:rPr>
          <w:rtl/>
          <w:cs/>
          <w:lang w:val="ar_AE" w:bidi="ar_AE"/>
        </w:rPr>
        <w:t xml:space="preserve">). كما أن عبادتهم تعترف بسيادة حكم الله القدير (انظر </w:t>
      </w:r>
      <w:r>
        <w:rPr>
          <w:rtl/>
          <w:cs/>
          <w:lang w:val="ar_AE" w:bidi="ar_AE"/>
        </w:rPr>
        <w:t>4:10–11</w:t>
      </w:r>
      <w:r>
        <w:rPr>
          <w:rtl/>
          <w:cs/>
          <w:lang w:val="ar_AE" w:bidi="ar_AE"/>
        </w:rPr>
        <w:t xml:space="preserve">; </w:t>
      </w:r>
      <w:r>
        <w:rPr>
          <w:rtl/>
          <w:cs/>
          <w:lang w:val="ar_AE" w:bidi="ar_AE"/>
        </w:rPr>
        <w:t>5:8–10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17</w:t>
      </w:r>
      <w:r>
        <w:rPr>
          <w:rtl/>
          <w:cs/>
          <w:lang w:val="ar_AE" w:bidi="ar_AE"/>
        </w:rPr>
      </w:r>
    </w:p>
    <w:p>
      <w:pPr>
        <w:bidi/>
      </w:pPr>
      <w:r>
        <w:rPr>
          <w:rtl/>
          <w:cs/>
          <w:lang w:val="ar_AE" w:bidi="ar_AE"/>
        </w:rPr>
      </w:r>
      <w:r>
        <w:rPr>
          <w:rtl/>
          <w:cs/>
          <w:lang w:val="ar_AE" w:bidi="ar_AE"/>
        </w:rPr>
        <w:t>تصف صلاة الشكر الله بأنه الْكَائِنُ وَالَّذِي كَانَ دائمًا</w:t>
      </w:r>
      <w:r>
        <w:rPr>
          <w:i/>
          <w:rtl/>
          <w:cs/>
          <w:lang w:val="ar_AE" w:bidi="ar_AE"/>
        </w:rPr>
        <w:t>؛</w:t>
      </w:r>
      <w:r>
        <w:rPr>
          <w:rtl/>
          <w:cs/>
          <w:lang w:val="ar_AE" w:bidi="ar_AE"/>
        </w:rPr>
        <w:t xml:space="preserve"> أما الوصف "وَالَّذِي يَأْتِي" (انظر </w:t>
      </w:r>
      <w:r>
        <w:rPr>
          <w:rtl/>
          <w:cs/>
          <w:lang w:val="ar_AE" w:bidi="ar_AE"/>
        </w:rPr>
        <w:t>1:4</w:t>
      </w:r>
      <w:r>
        <w:rPr>
          <w:rtl/>
          <w:cs/>
          <w:lang w:val="ar_AE" w:bidi="ar_AE"/>
        </w:rPr>
        <w:t xml:space="preserve">, </w:t>
      </w:r>
      <w:r>
        <w:rPr>
          <w:rtl/>
          <w:cs/>
          <w:lang w:val="ar_AE" w:bidi="ar_AE"/>
        </w:rPr>
        <w:t>8</w:t>
      </w:r>
      <w:r>
        <w:rPr>
          <w:rtl/>
          <w:cs/>
          <w:lang w:val="ar_AE" w:bidi="ar_AE"/>
        </w:rPr>
        <w:t>) فلم يعد ينطبق (رغم أن ترجمة فاندايك تذكرها)، لأن في هذا المشهد قد حلَّت الأبدية وقد بدأ الله في الحُكم.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18</w:t>
      </w:r>
      <w:r>
        <w:rPr>
          <w:rtl/>
          <w:cs/>
          <w:lang w:val="ar_AE" w:bidi="ar_AE"/>
        </w:rPr>
      </w:r>
    </w:p>
    <w:p>
      <w:pPr>
        <w:bidi/>
      </w:pPr>
      <w:r>
        <w:rPr>
          <w:rtl/>
          <w:cs/>
          <w:lang w:val="ar_AE" w:bidi="ar_AE"/>
        </w:rPr>
      </w:r>
      <w:r>
        <w:rPr>
          <w:rtl/>
          <w:cs/>
          <w:lang w:val="ar_AE" w:bidi="ar_AE"/>
        </w:rPr>
        <w:t xml:space="preserve">امتلأت الأمم بالغضب عندما رفضوا الامتثال لأوامر الله (انظر </w:t>
      </w:r>
      <w:r>
        <w:rPr>
          <w:rtl/>
          <w:cs/>
          <w:lang w:val="ar_AE" w:bidi="ar_AE"/>
        </w:rPr>
        <w:t>مزمور 2</w:t>
      </w:r>
      <w:r>
        <w:rPr>
          <w:rtl/>
          <w:cs/>
          <w:lang w:val="ar_AE" w:bidi="ar_AE"/>
        </w:rPr>
        <w:t xml:space="preserve">). لكن الأمور ستكون الآن مختلفة لأن غضب الله قد آتى. وسوف يكافئ الله شعبه المُقَدَّس (انظر </w:t>
      </w:r>
      <w:r>
        <w:rPr>
          <w:rtl/>
          <w:cs/>
          <w:lang w:val="ar_AE" w:bidi="ar_AE"/>
        </w:rPr>
        <w:t>رؤيا 22:12</w:t>
      </w:r>
      <w:r>
        <w:rPr>
          <w:rtl/>
          <w:cs/>
          <w:lang w:val="ar_AE" w:bidi="ar_AE"/>
        </w:rPr>
        <w:t xml:space="preserve">) بحياة جديدة باعتبارهم أبنائه (انظر </w:t>
      </w:r>
      <w:r>
        <w:rPr>
          <w:rtl/>
          <w:cs/>
          <w:lang w:val="ar_AE" w:bidi="ar_AE"/>
        </w:rPr>
        <w:t>يوحنا 1:12</w:t>
      </w:r>
      <w:r>
        <w:rPr>
          <w:rtl/>
          <w:cs/>
          <w:lang w:val="ar_AE" w:bidi="ar_AE"/>
        </w:rPr>
        <w:t xml:space="preserve">; </w:t>
      </w:r>
      <w:r>
        <w:rPr>
          <w:rtl/>
          <w:cs/>
          <w:lang w:val="ar_AE" w:bidi="ar_AE"/>
        </w:rPr>
        <w:t>20:31</w:t>
      </w:r>
      <w:r>
        <w:rPr>
          <w:rtl/>
          <w:cs/>
          <w:lang w:val="ar_AE" w:bidi="ar_AE"/>
        </w:rPr>
        <w:t>). • وَالْخَائِفِينَ اسْمَكَ: اسم الله يشير إلى طبيعته؛ ومخافة اسم الله تعني قبول من هو (انظر “</w:t>
      </w:r>
      <w:r>
        <w:rPr>
          <w:rtl/>
          <w:cs/>
          <w:lang w:val="ar_AE" w:bidi="ar_AE"/>
        </w:rPr>
        <w:t>خوف الرب</w:t>
      </w:r>
      <w:r>
        <w:rPr>
          <w:rtl/>
          <w:cs/>
          <w:lang w:val="ar_AE" w:bidi="ar_AE"/>
        </w:rPr>
        <w:t xml:space="preserve">” ملاحظة الموضوع). • نهاية هذا الدهر ستكون الوقت لهلاك الذين لم يقبلوا محبة الله (انظر </w:t>
      </w:r>
      <w:r>
        <w:rPr>
          <w:rtl/>
          <w:cs/>
          <w:lang w:val="ar_AE" w:bidi="ar_AE"/>
        </w:rPr>
        <w:t>يوحنا 3:16–20</w:t>
      </w:r>
      <w:r>
        <w:rPr>
          <w:rtl/>
          <w:cs/>
          <w:lang w:val="ar_AE" w:bidi="ar_AE"/>
        </w:rPr>
        <w:t>). وسيذهبون إلى بحيرة النار (</w:t>
      </w:r>
      <w:r>
        <w:rPr>
          <w:rtl/>
          <w:cs/>
          <w:lang w:val="ar_AE" w:bidi="ar_AE"/>
        </w:rPr>
        <w:t>رؤيا 20:15</w:t>
      </w:r>
      <w:r>
        <w:rPr>
          <w:rtl/>
          <w:cs/>
          <w:lang w:val="ar_AE" w:bidi="ar_AE"/>
        </w:rPr>
        <w:t>). هذا الهلاك لأعداء الله هو الويل الثالث والأخير (</w:t>
      </w:r>
      <w:r>
        <w:rPr>
          <w:rtl/>
          <w:cs/>
          <w:lang w:val="ar_AE" w:bidi="ar_AE"/>
        </w:rPr>
        <w:t>11:14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11: 19</w:t>
      </w:r>
      <w:r>
        <w:rPr>
          <w:rtl/>
          <w:cs/>
          <w:lang w:val="ar_AE" w:bidi="ar_AE"/>
        </w:rPr>
      </w:r>
    </w:p>
    <w:p>
      <w:pPr>
        <w:bidi/>
      </w:pPr>
      <w:r>
        <w:rPr>
          <w:rtl/>
          <w:cs/>
          <w:lang w:val="ar_AE" w:bidi="ar_AE"/>
        </w:rPr>
      </w:r>
      <w:r>
        <w:rPr>
          <w:rtl/>
          <w:cs/>
          <w:lang w:val="ar_AE" w:bidi="ar_AE"/>
        </w:rPr>
        <w:t xml:space="preserve">تقدِّم هذه الآية خاتمة درامية للنصف الأول من سفر الرؤيا وتربطه بالنصف الثاني. • في هذا المشهد، يُمَثِّل الهيكل والتابوت رموزًا لحضور الله؛ حيث كان التابوت الأرضي نسخة من تصميم التابوت السماوي (انظر </w:t>
      </w:r>
      <w:r>
        <w:rPr>
          <w:rtl/>
          <w:cs/>
          <w:lang w:val="ar_AE" w:bidi="ar_AE"/>
        </w:rPr>
        <w:t>خروج 25:40</w:t>
      </w:r>
      <w:r>
        <w:rPr>
          <w:rtl/>
          <w:cs/>
          <w:lang w:val="ar_AE" w:bidi="ar_AE"/>
        </w:rPr>
        <w:t xml:space="preserve">; </w:t>
      </w:r>
      <w:r>
        <w:rPr>
          <w:rtl/>
          <w:cs/>
          <w:lang w:val="ar_AE" w:bidi="ar_AE"/>
        </w:rPr>
        <w:t>عبرانيين 8:5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w:t>
      </w:r>
      <w:r>
        <w:rPr>
          <w:rtl/>
          <w:cs/>
          <w:lang w:val="ar_AE" w:bidi="ar_AE"/>
        </w:rPr>
      </w:r>
    </w:p>
    <w:p>
      <w:pPr>
        <w:bidi/>
      </w:pPr>
      <w:r>
        <w:rPr>
          <w:rtl/>
          <w:cs/>
          <w:lang w:val="ar_AE" w:bidi="ar_AE"/>
        </w:rPr>
      </w:r>
      <w:r>
        <w:rPr>
          <w:rtl/>
          <w:cs/>
          <w:lang w:val="ar_AE" w:bidi="ar_AE"/>
        </w:rPr>
        <w:t xml:space="preserve">يشير الرقم اثنا عشر إلى أن المرأة تُمَثِّل شعب الله (قارن </w:t>
      </w:r>
      <w:r>
        <w:rPr>
          <w:rtl/>
          <w:cs/>
          <w:lang w:val="ar_AE" w:bidi="ar_AE"/>
        </w:rPr>
        <w:t>12:15–17</w:t>
      </w:r>
      <w:r>
        <w:rPr>
          <w:rtl/>
          <w:cs/>
          <w:lang w:val="ar_AE" w:bidi="ar_AE"/>
        </w:rPr>
        <w:t xml:space="preserve">؛ انظر </w:t>
      </w:r>
      <w:r>
        <w:rPr>
          <w:rtl/>
          <w:cs/>
          <w:lang w:val="ar_AE" w:bidi="ar_AE"/>
        </w:rPr>
        <w:t>إرميا 2:32</w:t>
      </w:r>
      <w:r>
        <w:rPr>
          <w:rtl/>
          <w:cs/>
          <w:lang w:val="ar_AE" w:bidi="ar_AE"/>
        </w:rPr>
        <w:t xml:space="preserve">؛ </w:t>
      </w:r>
      <w:r>
        <w:rPr>
          <w:rtl/>
          <w:cs/>
          <w:lang w:val="ar_AE" w:bidi="ar_AE"/>
        </w:rPr>
        <w:t>2 كورنثوس 11:2</w:t>
      </w:r>
      <w:r>
        <w:rPr>
          <w:rtl/>
          <w:cs/>
          <w:lang w:val="ar_AE" w:bidi="ar_AE"/>
        </w:rPr>
        <w:t xml:space="preserve">؛ </w:t>
      </w:r>
      <w:r>
        <w:rPr>
          <w:rtl/>
          <w:cs/>
          <w:lang w:val="ar_AE" w:bidi="ar_AE"/>
        </w:rPr>
        <w:t>أفسس 5:32</w:t>
      </w:r>
      <w:r>
        <w:rPr>
          <w:rtl/>
          <w:cs/>
          <w:lang w:val="ar_AE" w:bidi="ar_AE"/>
        </w:rPr>
        <w:t xml:space="preserve">)، الذي جاء منه المسيا. وهذه المرأة مميزة بمجد الله على النقيض من الزانية (انظر </w:t>
      </w:r>
      <w:r>
        <w:rPr>
          <w:rtl/>
          <w:cs/>
          <w:lang w:val="ar_AE" w:bidi="ar_AE"/>
        </w:rPr>
        <w:t>رؤيا 17:1–6</w:t>
      </w:r>
      <w:r>
        <w:rPr>
          <w:rtl/>
          <w:cs/>
          <w:lang w:val="ar_AE" w:bidi="ar_AE"/>
        </w:rPr>
        <w:t>)، التي مصيرها الهلاك.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1–17</w:t>
      </w:r>
      <w:r>
        <w:rPr>
          <w:rtl/>
          <w:cs/>
          <w:lang w:val="ar_AE" w:bidi="ar_AE"/>
        </w:rPr>
      </w:r>
    </w:p>
    <w:p>
      <w:pPr>
        <w:bidi/>
      </w:pPr>
      <w:r>
        <w:rPr>
          <w:rtl/>
          <w:cs/>
          <w:lang w:val="ar_AE" w:bidi="ar_AE"/>
        </w:rPr>
      </w:r>
      <w:r>
        <w:rPr>
          <w:rtl/>
          <w:cs/>
          <w:lang w:val="ar_AE" w:bidi="ar_AE"/>
        </w:rPr>
        <w:t>يخطط الشيطان (المصوَّر كتنين) لتحدي مقاصد الله، لكنه يُحبَط. وبعد فشله في المواجهة المباشرة مع الله والمسيح، فإنه يحاول مهاجمة شعب الله. تقدِّم ثلاث مشاهد قصيرة نظرة عامة على القصة (</w:t>
      </w:r>
      <w:r>
        <w:rPr>
          <w:rtl/>
          <w:cs/>
          <w:lang w:val="ar_AE" w:bidi="ar_AE"/>
        </w:rPr>
        <w:t>12:1–6</w:t>
      </w:r>
      <w:r>
        <w:rPr>
          <w:rtl/>
          <w:cs/>
          <w:lang w:val="ar_AE" w:bidi="ar_AE"/>
        </w:rPr>
        <w:t>)، تليها توضيحات للحرب في السماء (</w:t>
      </w:r>
      <w:r>
        <w:rPr>
          <w:rtl/>
          <w:cs/>
          <w:lang w:val="ar_AE" w:bidi="ar_AE"/>
        </w:rPr>
        <w:t>12:7–9</w:t>
      </w:r>
      <w:r>
        <w:rPr>
          <w:rtl/>
          <w:cs/>
          <w:lang w:val="ar_AE" w:bidi="ar_AE"/>
        </w:rPr>
        <w:t>) والحرب على الأرض (</w:t>
      </w:r>
      <w:r>
        <w:rPr>
          <w:rtl/>
          <w:cs/>
          <w:lang w:val="ar_AE" w:bidi="ar_AE"/>
        </w:rPr>
        <w:t>12:13–17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1–14: 20</w:t>
      </w:r>
      <w:r>
        <w:rPr>
          <w:rtl/>
          <w:cs/>
          <w:lang w:val="ar_AE" w:bidi="ar_AE"/>
        </w:rPr>
      </w:r>
    </w:p>
    <w:p>
      <w:pPr>
        <w:bidi/>
      </w:pPr>
      <w:r>
        <w:rPr>
          <w:rtl/>
          <w:cs/>
          <w:lang w:val="ar_AE" w:bidi="ar_AE"/>
        </w:rPr>
      </w:r>
      <w:r>
        <w:rPr>
          <w:rtl/>
          <w:cs/>
          <w:lang w:val="ar_AE" w:bidi="ar_AE"/>
        </w:rPr>
        <w:t>شعب الله، الذي يُصوَّر في صورة امرأة تلد المسيّا، يتعرض لهجوم من الشيطان برغم أنه كان قد هُزم بالفعل (</w:t>
      </w:r>
      <w:r>
        <w:rPr>
          <w:rtl/>
          <w:cs/>
          <w:lang w:val="ar_AE" w:bidi="ar_AE"/>
        </w:rPr>
        <w:t>12:1–17</w:t>
      </w:r>
      <w:r>
        <w:rPr>
          <w:rtl/>
          <w:cs/>
          <w:lang w:val="ar_AE" w:bidi="ar_AE"/>
        </w:rPr>
        <w:t>). ومع خادميه الاثنين، الوحش والنبي الكاذب، يحاول الشيطان الاستمرار في السيطرة على العالم (</w:t>
      </w:r>
      <w:r>
        <w:rPr>
          <w:rtl/>
          <w:cs/>
          <w:lang w:val="ar_AE" w:bidi="ar_AE"/>
        </w:rPr>
        <w:t>13:1–18</w:t>
      </w:r>
      <w:r>
        <w:rPr>
          <w:rtl/>
          <w:cs/>
          <w:lang w:val="ar_AE" w:bidi="ar_AE"/>
        </w:rPr>
        <w:t>) قبل المواجهة النهائية مع الرب (</w:t>
      </w:r>
      <w:r>
        <w:rPr>
          <w:rtl/>
          <w:cs/>
          <w:lang w:val="ar_AE" w:bidi="ar_AE"/>
        </w:rPr>
        <w:t>14:1–20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2</w:t>
      </w:r>
      <w:r>
        <w:rPr>
          <w:rtl/>
          <w:cs/>
          <w:lang w:val="ar_AE" w:bidi="ar_AE"/>
        </w:rPr>
      </w:r>
    </w:p>
    <w:p>
      <w:pPr>
        <w:bidi/>
      </w:pPr>
      <w:r>
        <w:rPr>
          <w:rtl/>
          <w:cs/>
          <w:lang w:val="ar_AE" w:bidi="ar_AE"/>
        </w:rPr>
      </w:r>
      <w:r>
        <w:rPr>
          <w:rtl/>
          <w:cs/>
          <w:lang w:val="ar_AE" w:bidi="ar_AE"/>
        </w:rPr>
        <w:t xml:space="preserve">المرأة الرمزية التي تعاني من آلام المخاض تشير إلى ولادة المسيح، وتعكس توجُّه الكتاب المُقَدَّس حول ضيقة إسرائيل خلال انتظارها للخلاص (انظر </w:t>
      </w:r>
      <w:r>
        <w:rPr>
          <w:rtl/>
          <w:cs/>
          <w:lang w:val="ar_AE" w:bidi="ar_AE"/>
        </w:rPr>
        <w:t>إشعياء 26:16–18</w:t>
      </w:r>
      <w:r>
        <w:rPr>
          <w:rtl/>
          <w:cs/>
          <w:lang w:val="ar_AE" w:bidi="ar_AE"/>
        </w:rPr>
        <w:t xml:space="preserve">؛ </w:t>
      </w:r>
      <w:r>
        <w:rPr>
          <w:rtl/>
          <w:cs/>
          <w:lang w:val="ar_AE" w:bidi="ar_AE"/>
        </w:rPr>
        <w:t>إرميا 4:31</w:t>
      </w:r>
      <w:r>
        <w:rPr>
          <w:rtl/>
          <w:cs/>
          <w:lang w:val="ar_AE" w:bidi="ar_AE"/>
        </w:rPr>
        <w:t xml:space="preserve">؛ </w:t>
      </w:r>
      <w:r>
        <w:rPr>
          <w:rtl/>
          <w:cs/>
          <w:lang w:val="ar_AE" w:bidi="ar_AE"/>
        </w:rPr>
        <w:t>ميخا 4:9–10</w:t>
      </w:r>
      <w:r>
        <w:rPr>
          <w:rtl/>
          <w:cs/>
          <w:lang w:val="ar_AE" w:bidi="ar_AE"/>
        </w:rPr>
        <w:t xml:space="preserve">؛ </w:t>
      </w:r>
      <w:r>
        <w:rPr>
          <w:rtl/>
          <w:cs/>
          <w:lang w:val="ar_AE" w:bidi="ar_AE"/>
        </w:rPr>
        <w:t>يوحنّا 16:21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3–4</w:t>
      </w:r>
      <w:r>
        <w:rPr>
          <w:rtl/>
          <w:cs/>
          <w:lang w:val="ar_AE" w:bidi="ar_AE"/>
        </w:rPr>
      </w:r>
    </w:p>
    <w:p>
      <w:pPr>
        <w:bidi/>
      </w:pPr>
      <w:r>
        <w:rPr>
          <w:rtl/>
          <w:cs/>
          <w:lang w:val="ar_AE" w:bidi="ar_AE"/>
        </w:rPr>
      </w:r>
      <w:r>
        <w:rPr>
          <w:rtl/>
          <w:cs/>
          <w:lang w:val="ar_AE" w:bidi="ar_AE"/>
        </w:rPr>
        <w:t xml:space="preserve">يشير التنين الأحمر العظيم إلى الشيطان (انظر </w:t>
      </w:r>
      <w:r>
        <w:rPr>
          <w:rtl/>
          <w:cs/>
          <w:lang w:val="ar_AE" w:bidi="ar_AE"/>
        </w:rPr>
        <w:t>12:9</w:t>
      </w:r>
      <w:r>
        <w:rPr>
          <w:rtl/>
          <w:cs/>
          <w:lang w:val="ar_AE" w:bidi="ar_AE"/>
        </w:rPr>
        <w:t xml:space="preserve">). • لَهُ سَبْعَةُ رُؤُوسٍ وَعَشَرَةُ قُرُونٍ: تشير الأرقام إلى مزيج من القُوى الإلهية والمخلوقة (انظر </w:t>
      </w:r>
      <w:r>
        <w:rPr>
          <w:rtl/>
          <w:cs/>
          <w:lang w:val="ar_AE" w:bidi="ar_AE"/>
        </w:rPr>
        <w:t>17:7–14</w:t>
      </w:r>
      <w:r>
        <w:rPr>
          <w:rtl/>
          <w:cs/>
          <w:lang w:val="ar_AE" w:bidi="ar_AE"/>
        </w:rPr>
        <w:t xml:space="preserve">). • تدور المعركة التاريخية بين الشر وشعب الله في أبعاد كونية (انظر </w:t>
      </w:r>
      <w:r>
        <w:rPr>
          <w:rtl/>
          <w:cs/>
          <w:lang w:val="ar_AE" w:bidi="ar_AE"/>
        </w:rPr>
        <w:t>تكوين 3:1–7</w:t>
      </w:r>
      <w:r>
        <w:rPr>
          <w:rtl/>
          <w:cs/>
          <w:lang w:val="ar_AE" w:bidi="ar_AE"/>
        </w:rPr>
        <w:t xml:space="preserve">, </w:t>
      </w:r>
      <w:r>
        <w:rPr>
          <w:rtl/>
          <w:cs/>
          <w:lang w:val="ar_AE" w:bidi="ar_AE"/>
        </w:rPr>
        <w:t>14–15</w:t>
      </w:r>
      <w:r>
        <w:rPr>
          <w:rtl/>
          <w:cs/>
          <w:lang w:val="ar_AE" w:bidi="ar_AE"/>
        </w:rPr>
        <w:t xml:space="preserve">; </w:t>
      </w:r>
      <w:r>
        <w:rPr>
          <w:rtl/>
          <w:cs/>
          <w:lang w:val="ar_AE" w:bidi="ar_AE"/>
        </w:rPr>
        <w:t>أيوب 1:9–12</w:t>
      </w:r>
      <w:r>
        <w:rPr>
          <w:rtl/>
          <w:cs/>
          <w:lang w:val="ar_AE" w:bidi="ar_AE"/>
        </w:rPr>
        <w:t xml:space="preserve">). • جَسَّدت رغبة هيرودس في قتل يسوع محاولة الشيطان لالتهام الطفل بعد ولادته (انظر </w:t>
      </w:r>
      <w:r>
        <w:rPr>
          <w:rtl/>
          <w:cs/>
          <w:lang w:val="ar_AE" w:bidi="ar_AE"/>
        </w:rPr>
        <w:t>متى 2:7–8</w:t>
      </w:r>
      <w:r>
        <w:rPr>
          <w:rtl/>
          <w:cs/>
          <w:lang w:val="ar_AE" w:bidi="ar_AE"/>
        </w:rPr>
        <w:t xml:space="preserve">,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5</w:t>
      </w:r>
      <w:r>
        <w:rPr>
          <w:rtl/>
          <w:cs/>
          <w:lang w:val="ar_AE" w:bidi="ar_AE"/>
        </w:rPr>
      </w:r>
    </w:p>
    <w:p>
      <w:pPr>
        <w:bidi/>
      </w:pPr>
      <w:r>
        <w:rPr>
          <w:rtl/>
          <w:cs/>
          <w:lang w:val="ar_AE" w:bidi="ar_AE"/>
        </w:rPr>
      </w:r>
      <w:r>
        <w:rPr>
          <w:rtl/>
          <w:cs/>
          <w:lang w:val="ar_AE" w:bidi="ar_AE"/>
        </w:rPr>
        <w:t xml:space="preserve">كان يسوع هو الابن البكر الذي سيحكم جميع الأمم (انظر </w:t>
      </w:r>
      <w:r>
        <w:rPr>
          <w:rtl/>
          <w:cs/>
          <w:lang w:val="ar_AE" w:bidi="ar_AE"/>
        </w:rPr>
        <w:t>لوقا 1:31–33</w:t>
      </w:r>
      <w:r>
        <w:rPr>
          <w:rtl/>
          <w:cs/>
          <w:lang w:val="ar_AE" w:bidi="ar_AE"/>
        </w:rPr>
        <w:t xml:space="preserve">; </w:t>
      </w:r>
      <w:r>
        <w:rPr>
          <w:rtl/>
          <w:cs/>
          <w:lang w:val="ar_AE" w:bidi="ar_AE"/>
        </w:rPr>
        <w:t>2:30–32</w:t>
      </w:r>
      <w:r>
        <w:rPr>
          <w:rtl/>
          <w:cs/>
          <w:lang w:val="ar_AE" w:bidi="ar_AE"/>
        </w:rPr>
        <w:t xml:space="preserve">; قارن </w:t>
      </w:r>
      <w:r>
        <w:rPr>
          <w:rtl/>
          <w:cs/>
          <w:lang w:val="ar_AE" w:bidi="ar_AE"/>
        </w:rPr>
        <w:t>مزمور 2:6–12</w:t>
      </w:r>
      <w:r>
        <w:rPr>
          <w:rtl/>
          <w:cs/>
          <w:lang w:val="ar_AE" w:bidi="ar_AE"/>
        </w:rPr>
        <w:t>). • بالرغم من أن يسوع قُتل على يد فعلة الشيطان، فقد أُخذ بعيدًا عن التنين وأقيم من بين الأموات (</w:t>
      </w:r>
      <w:r>
        <w:rPr>
          <w:rtl/>
          <w:cs/>
          <w:lang w:val="ar_AE" w:bidi="ar_AE"/>
        </w:rPr>
        <w:t>متى 28:6</w:t>
      </w:r>
      <w:r>
        <w:rPr>
          <w:rtl/>
          <w:cs/>
          <w:lang w:val="ar_AE" w:bidi="ar_AE"/>
        </w:rPr>
        <w:t xml:space="preserve">; </w:t>
      </w:r>
      <w:r>
        <w:rPr>
          <w:rtl/>
          <w:cs/>
          <w:lang w:val="ar_AE" w:bidi="ar_AE"/>
        </w:rPr>
        <w:t>مرقس 10:33–34</w:t>
      </w:r>
      <w:r>
        <w:rPr>
          <w:rtl/>
          <w:cs/>
          <w:lang w:val="ar_AE" w:bidi="ar_AE"/>
        </w:rPr>
        <w:t xml:space="preserve">; </w:t>
      </w:r>
      <w:r>
        <w:rPr>
          <w:rtl/>
          <w:cs/>
          <w:lang w:val="ar_AE" w:bidi="ar_AE"/>
        </w:rPr>
        <w:t>16:6</w:t>
      </w:r>
      <w:r>
        <w:rPr>
          <w:rtl/>
          <w:cs/>
          <w:lang w:val="ar_AE" w:bidi="ar_AE"/>
        </w:rPr>
        <w:t xml:space="preserve">; </w:t>
      </w:r>
      <w:r>
        <w:rPr>
          <w:rtl/>
          <w:cs/>
          <w:lang w:val="ar_AE" w:bidi="ar_AE"/>
        </w:rPr>
        <w:t>1 كو 15:3–4</w:t>
      </w:r>
      <w:r>
        <w:rPr>
          <w:rtl/>
          <w:cs/>
          <w:lang w:val="ar_AE" w:bidi="ar_AE"/>
        </w:rPr>
        <w:t xml:space="preserve">). حياة يسوع بأكملها على الأرض، من ولادته إلى موته وقيامته، قد تم ضغطها في هذا المشهد. • وَاخْتُطِفَ وَلَدُهَا إِلَى اللهِ وَإِلَى عَرْشِهِ: انظر </w:t>
      </w:r>
      <w:r>
        <w:rPr>
          <w:rtl/>
          <w:cs/>
          <w:lang w:val="ar_AE" w:bidi="ar_AE"/>
        </w:rPr>
        <w:t>أعمال 1:9–11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6</w:t>
      </w:r>
      <w:r>
        <w:rPr>
          <w:rtl/>
          <w:cs/>
          <w:lang w:val="ar_AE" w:bidi="ar_AE"/>
        </w:rPr>
      </w:r>
    </w:p>
    <w:p>
      <w:pPr>
        <w:bidi/>
      </w:pPr>
      <w:r>
        <w:rPr>
          <w:rtl/>
          <w:cs/>
          <w:lang w:val="ar_AE" w:bidi="ar_AE"/>
        </w:rPr>
      </w:r>
      <w:r>
        <w:rPr>
          <w:rtl/>
          <w:cs/>
          <w:lang w:val="ar_AE" w:bidi="ar_AE"/>
        </w:rPr>
        <w:t xml:space="preserve">مثل شعب إسرائيل الذين تم تنقيتهم روحيًا في البرية (انظر </w:t>
      </w:r>
      <w:r>
        <w:rPr>
          <w:rtl/>
          <w:cs/>
          <w:lang w:val="ar_AE" w:bidi="ar_AE"/>
        </w:rPr>
        <w:t>هوشع 2:14–15</w:t>
      </w:r>
      <w:r>
        <w:rPr>
          <w:rtl/>
          <w:cs/>
          <w:lang w:val="ar_AE" w:bidi="ar_AE"/>
        </w:rPr>
        <w:t xml:space="preserve">؛ </w:t>
      </w:r>
      <w:r>
        <w:rPr>
          <w:rtl/>
          <w:cs/>
          <w:lang w:val="ar_AE" w:bidi="ar_AE"/>
        </w:rPr>
        <w:t>أعمال 7:38–45</w:t>
      </w:r>
      <w:r>
        <w:rPr>
          <w:rtl/>
          <w:cs/>
          <w:lang w:val="ar_AE" w:bidi="ar_AE"/>
        </w:rPr>
        <w:t xml:space="preserve">) وفي السبي (انظر </w:t>
      </w:r>
      <w:r>
        <w:rPr>
          <w:rtl/>
          <w:cs/>
          <w:lang w:val="ar_AE" w:bidi="ar_AE"/>
        </w:rPr>
        <w:t>إشعياء 5:13</w:t>
      </w:r>
      <w:r>
        <w:rPr>
          <w:rtl/>
          <w:cs/>
          <w:lang w:val="ar_AE" w:bidi="ar_AE"/>
        </w:rPr>
        <w:t xml:space="preserve">؛ </w:t>
      </w:r>
      <w:r>
        <w:rPr>
          <w:rtl/>
          <w:cs/>
          <w:lang w:val="ar_AE" w:bidi="ar_AE"/>
        </w:rPr>
        <w:t>حزقيال 12:1–3</w:t>
      </w:r>
      <w:r>
        <w:rPr>
          <w:rtl/>
          <w:cs/>
          <w:lang w:val="ar_AE" w:bidi="ar_AE"/>
        </w:rPr>
        <w:t xml:space="preserve">)، يجب على الكنيسة المسيحية أن تواجه برية خاصة بها. ويُقَدِّم سفر الرؤيا رسائل عن الصبر والمثابرة في مواجهة المشاكل ويُظهِر أن الله يُدبر أماكن للجوء وسُبلًا للهروب من أجل شعبه (قارن </w:t>
      </w:r>
      <w:r>
        <w:rPr>
          <w:rtl/>
          <w:cs/>
          <w:lang w:val="ar_AE" w:bidi="ar_AE"/>
        </w:rPr>
        <w:t>1 كورنثوس 10:13</w:t>
      </w:r>
      <w:r>
        <w:rPr>
          <w:rtl/>
          <w:cs/>
          <w:lang w:val="ar_AE" w:bidi="ar_AE"/>
        </w:rPr>
        <w:t xml:space="preserve">). 1,260 يومًا: انظر </w:t>
      </w:r>
      <w:r>
        <w:rPr>
          <w:rtl/>
          <w:cs/>
          <w:lang w:val="ar_AE" w:bidi="ar_AE"/>
        </w:rPr>
        <w:t>ملاحظة الدراسة على رؤيا 11:2–3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7–9</w:t>
      </w:r>
      <w:r>
        <w:rPr>
          <w:rtl/>
          <w:cs/>
          <w:lang w:val="ar_AE" w:bidi="ar_AE"/>
        </w:rPr>
      </w:r>
    </w:p>
    <w:p>
      <w:pPr>
        <w:bidi/>
      </w:pPr>
      <w:r>
        <w:rPr>
          <w:rtl/>
          <w:cs/>
          <w:lang w:val="ar_AE" w:bidi="ar_AE"/>
        </w:rPr>
      </w:r>
      <w:r>
        <w:rPr>
          <w:rtl/>
          <w:cs/>
          <w:lang w:val="ar_AE" w:bidi="ar_AE"/>
        </w:rPr>
        <w:t>يُبرز هذا المشهد هوية التنين وقوته. • يرسل الله ميخائيل</w:t>
      </w:r>
      <w:r>
        <w:rPr>
          <w:i/>
          <w:rtl/>
          <w:cs/>
          <w:lang w:val="ar_AE" w:bidi="ar_AE"/>
        </w:rPr>
        <w:t>,</w:t>
      </w:r>
      <w:r>
        <w:rPr>
          <w:rtl/>
          <w:cs/>
          <w:lang w:val="ar_AE" w:bidi="ar_AE"/>
        </w:rPr>
        <w:t xml:space="preserve"> رئيس الملائكة المحارب (انظر </w:t>
      </w:r>
      <w:r>
        <w:rPr>
          <w:rtl/>
          <w:cs/>
          <w:lang w:val="ar_AE" w:bidi="ar_AE"/>
        </w:rPr>
        <w:t>دانيآل 12:1</w:t>
      </w:r>
      <w:r>
        <w:rPr>
          <w:rtl/>
          <w:cs/>
          <w:lang w:val="ar_AE" w:bidi="ar_AE"/>
        </w:rPr>
        <w:t xml:space="preserve">; </w:t>
      </w:r>
      <w:r>
        <w:rPr>
          <w:rtl/>
          <w:cs/>
          <w:lang w:val="ar_AE" w:bidi="ar_AE"/>
        </w:rPr>
        <w:t>يهوذا 1:9</w:t>
      </w:r>
      <w:r>
        <w:rPr>
          <w:rtl/>
          <w:cs/>
          <w:lang w:val="ar_AE" w:bidi="ar_AE"/>
        </w:rPr>
        <w:t xml:space="preserve">)، لمواجهة التنين وملائكته. لا يحتاج الله إلى الانخراط في المعركة بنفسه (انظر </w:t>
      </w:r>
      <w:r>
        <w:rPr>
          <w:rtl/>
          <w:cs/>
          <w:lang w:val="ar_AE" w:bidi="ar_AE"/>
        </w:rPr>
        <w:t>متى 26:53</w:t>
      </w:r>
      <w:r>
        <w:rPr>
          <w:rtl/>
          <w:cs/>
          <w:lang w:val="ar_AE" w:bidi="ar_AE"/>
        </w:rPr>
        <w:t>)، ويتم هزيمة الشيطان.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10–11</w:t>
      </w:r>
      <w:r>
        <w:rPr>
          <w:rtl/>
          <w:cs/>
          <w:lang w:val="ar_AE" w:bidi="ar_AE"/>
        </w:rPr>
      </w:r>
    </w:p>
    <w:p>
      <w:pPr>
        <w:bidi/>
      </w:pPr>
      <w:r>
        <w:rPr>
          <w:rtl/>
          <w:cs/>
          <w:lang w:val="ar_AE" w:bidi="ar_AE"/>
        </w:rPr>
      </w:r>
      <w:r>
        <w:rPr>
          <w:rtl/>
          <w:cs/>
          <w:lang w:val="ar_AE" w:bidi="ar_AE"/>
        </w:rPr>
        <w:t xml:space="preserve">هزيمة الشيطان تُشجِّع المؤمنين الذين، مثل مستقبلي سفر الرؤيا، لَمْ يُحِبُّوا حَيَاتَهُمْ حَتَّى الموت (انظر </w:t>
      </w:r>
      <w:r>
        <w:rPr>
          <w:rtl/>
          <w:cs/>
          <w:lang w:val="ar_AE" w:bidi="ar_AE"/>
        </w:rPr>
        <w:t>يوحنا 12:24–26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13</w:t>
      </w:r>
      <w:r>
        <w:rPr>
          <w:rtl/>
          <w:cs/>
          <w:lang w:val="ar_AE" w:bidi="ar_AE"/>
        </w:rPr>
      </w:r>
    </w:p>
    <w:p>
      <w:pPr>
        <w:bidi/>
      </w:pPr>
      <w:r>
        <w:rPr>
          <w:rtl/>
          <w:cs/>
          <w:lang w:val="ar_AE" w:bidi="ar_AE"/>
        </w:rPr>
      </w:r>
      <w:r>
        <w:rPr>
          <w:rtl/>
          <w:cs/>
          <w:lang w:val="ar_AE" w:bidi="ar_AE"/>
        </w:rPr>
        <w:t xml:space="preserve">وَلَمَّا رَأَى التِّنِّينُ: يبدأ المشهد من </w:t>
      </w:r>
      <w:r>
        <w:rPr>
          <w:rtl/>
          <w:cs/>
          <w:lang w:val="ar_AE" w:bidi="ar_AE"/>
        </w:rPr>
        <w:t>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14</w:t>
      </w:r>
      <w:r>
        <w:rPr>
          <w:rtl/>
          <w:cs/>
          <w:lang w:val="ar_AE" w:bidi="ar_AE"/>
        </w:rPr>
      </w:r>
    </w:p>
    <w:p>
      <w:pPr>
        <w:bidi/>
      </w:pPr>
      <w:r>
        <w:rPr>
          <w:rtl/>
          <w:cs/>
          <w:lang w:val="ar_AE" w:bidi="ar_AE"/>
        </w:rPr>
      </w:r>
      <w:r>
        <w:rPr>
          <w:rtl/>
          <w:cs/>
          <w:lang w:val="ar_AE" w:bidi="ar_AE"/>
        </w:rPr>
        <w:t xml:space="preserve">جَنَاحَيِ النَّسْرِ الْعَظِيمِ (انظر </w:t>
      </w:r>
      <w:r>
        <w:rPr>
          <w:rtl/>
          <w:cs/>
          <w:lang w:val="ar_AE" w:bidi="ar_AE"/>
        </w:rPr>
        <w:t>خروج 19:4–6</w:t>
      </w:r>
      <w:r>
        <w:rPr>
          <w:rtl/>
          <w:cs/>
          <w:lang w:val="ar_AE" w:bidi="ar_AE"/>
        </w:rPr>
        <w:t xml:space="preserve">; </w:t>
      </w:r>
      <w:r>
        <w:rPr>
          <w:rtl/>
          <w:cs/>
          <w:lang w:val="ar_AE" w:bidi="ar_AE"/>
        </w:rPr>
        <w:t>تثنية 32:10–11</w:t>
      </w:r>
      <w:r>
        <w:rPr>
          <w:rtl/>
          <w:cs/>
          <w:lang w:val="ar_AE" w:bidi="ar_AE"/>
        </w:rPr>
        <w:t xml:space="preserve">; </w:t>
      </w:r>
      <w:r>
        <w:rPr>
          <w:rtl/>
          <w:cs/>
          <w:lang w:val="ar_AE" w:bidi="ar_AE"/>
        </w:rPr>
        <w:t>إشعياء 40:29–31</w:t>
      </w:r>
      <w:r>
        <w:rPr>
          <w:rtl/>
          <w:cs/>
          <w:lang w:val="ar_AE" w:bidi="ar_AE"/>
        </w:rPr>
        <w:t xml:space="preserve">): يُقوي الله شعبه؛ لكنه لا يعدهم بالنجاة من الاضطهاد أو الموت. • زَمَانًا وَزَمَانَيْنِ وَنِصْفَ زَمَانٍ: يُفهَم عادةً على أنه ثلاث سنوات ونصف (انظر </w:t>
      </w:r>
      <w:r>
        <w:rPr>
          <w:rtl/>
          <w:cs/>
          <w:lang w:val="ar_AE" w:bidi="ar_AE"/>
        </w:rPr>
        <w:t>رؤيا 11:2–3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15–16</w:t>
      </w:r>
      <w:r>
        <w:rPr>
          <w:rtl/>
          <w:cs/>
          <w:lang w:val="ar_AE" w:bidi="ar_AE"/>
        </w:rPr>
      </w:r>
    </w:p>
    <w:p>
      <w:pPr>
        <w:bidi/>
      </w:pPr>
      <w:r>
        <w:rPr>
          <w:rtl/>
          <w:cs/>
          <w:lang w:val="ar_AE" w:bidi="ar_AE"/>
        </w:rPr>
      </w:r>
      <w:r>
        <w:rPr>
          <w:rtl/>
          <w:cs/>
          <w:lang w:val="ar_AE" w:bidi="ar_AE"/>
        </w:rPr>
        <w:t xml:space="preserve">يُصوّر يوحنا الشيطان على أنه لوياثان (قارن </w:t>
      </w:r>
      <w:r>
        <w:rPr>
          <w:rtl/>
          <w:cs/>
          <w:lang w:val="ar_AE" w:bidi="ar_AE"/>
        </w:rPr>
        <w:t>أيوب 41:1</w:t>
      </w:r>
      <w:r>
        <w:rPr>
          <w:rtl/>
          <w:cs/>
          <w:lang w:val="ar_AE" w:bidi="ar_AE"/>
        </w:rPr>
        <w:t xml:space="preserve">) محاولًا تدمير شعب الله (المرأة؛ انظر </w:t>
      </w:r>
      <w:r>
        <w:rPr>
          <w:rtl/>
          <w:cs/>
          <w:lang w:val="ar_AE" w:bidi="ar_AE"/>
        </w:rPr>
        <w:t>ملاحظة الدراسة على رؤيا 12:1</w:t>
      </w:r>
      <w:r>
        <w:rPr>
          <w:rtl/>
          <w:cs/>
          <w:lang w:val="ar_AE" w:bidi="ar_AE"/>
        </w:rPr>
        <w:t xml:space="preserve">). تستجيب الأرض الحامية ويتم احتواء (ابتلاع) مياه الفوضى، كما حدث في الخلق (قارن </w:t>
      </w:r>
      <w:r>
        <w:rPr>
          <w:rtl/>
          <w:cs/>
          <w:lang w:val="ar_AE" w:bidi="ar_AE"/>
        </w:rPr>
        <w:t>تكوين 1:2</w:t>
      </w:r>
      <w:r>
        <w:rPr>
          <w:rtl/>
          <w:cs/>
          <w:lang w:val="ar_AE" w:bidi="ar_AE"/>
        </w:rPr>
        <w:t xml:space="preserve">, </w:t>
      </w:r>
      <w:r>
        <w:rPr>
          <w:rtl/>
          <w:cs/>
          <w:lang w:val="ar_AE" w:bidi="ar_AE"/>
        </w:rPr>
        <w:t>6–7</w:t>
      </w:r>
      <w:r>
        <w:rPr>
          <w:rtl/>
          <w:cs/>
          <w:lang w:val="ar_AE" w:bidi="ar_AE"/>
        </w:rPr>
        <w:t xml:space="preserve">, </w:t>
      </w:r>
      <w:r>
        <w:rPr>
          <w:rtl/>
          <w:cs/>
          <w:lang w:val="ar_AE" w:bidi="ar_AE"/>
        </w:rPr>
        <w:t>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17</w:t>
      </w:r>
      <w:r>
        <w:rPr>
          <w:rtl/>
          <w:cs/>
          <w:lang w:val="ar_AE" w:bidi="ar_AE"/>
        </w:rPr>
      </w:r>
    </w:p>
    <w:p>
      <w:pPr>
        <w:bidi/>
      </w:pPr>
      <w:r>
        <w:rPr>
          <w:rtl/>
          <w:cs/>
          <w:lang w:val="ar_AE" w:bidi="ar_AE"/>
        </w:rPr>
      </w:r>
      <w:r>
        <w:rPr>
          <w:rtl/>
          <w:cs/>
          <w:lang w:val="ar_AE" w:bidi="ar_AE"/>
        </w:rPr>
        <w:t>يُحوِّل التنين عداءه نحو نسل المرأة (المؤمنين) الَّذِينَ يَحْفَظُونَ وَصَايَا اللهِ، وَعِنْدَهُمْ شَهَادَةُ 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18</w:t>
      </w:r>
      <w:r>
        <w:rPr>
          <w:rtl/>
          <w:cs/>
          <w:lang w:val="ar_AE" w:bidi="ar_AE"/>
        </w:rPr>
      </w:r>
    </w:p>
    <w:p>
      <w:pPr>
        <w:bidi/>
      </w:pPr>
      <w:r>
        <w:rPr>
          <w:rtl/>
          <w:cs/>
          <w:lang w:val="ar_AE" w:bidi="ar_AE"/>
        </w:rPr>
      </w:r>
      <w:r>
        <w:rPr>
          <w:rtl/>
          <w:cs/>
          <w:lang w:val="ar_AE" w:bidi="ar_AE"/>
        </w:rPr>
        <w:t>ثُمَّ وَقَفْتُ عَلَى رَمْلِ الْبَحْرِ: وعلى العكس من ذلك، يقف الحمل على صخرة صهيون (</w:t>
      </w:r>
      <w:r>
        <w:rPr>
          <w:rtl/>
          <w:cs/>
          <w:lang w:val="ar_AE" w:bidi="ar_AE"/>
        </w:rPr>
        <w:t>14:1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12: 18–13: 18</w:t>
      </w:r>
      <w:r>
        <w:rPr>
          <w:rtl/>
          <w:cs/>
          <w:lang w:val="ar_AE" w:bidi="ar_AE"/>
        </w:rPr>
      </w:r>
    </w:p>
    <w:p>
      <w:pPr>
        <w:bidi/>
      </w:pPr>
      <w:r>
        <w:rPr>
          <w:rtl/>
          <w:cs/>
          <w:lang w:val="ar_AE" w:bidi="ar_AE"/>
        </w:rPr>
      </w:r>
      <w:r>
        <w:rPr>
          <w:rtl/>
          <w:cs/>
          <w:lang w:val="ar_AE" w:bidi="ar_AE"/>
        </w:rPr>
        <w:t>يُصَوِّر يوحنّا التنين وهو يقود حربه (</w:t>
      </w:r>
      <w:r>
        <w:rPr>
          <w:rtl/>
          <w:cs/>
          <w:lang w:val="ar_AE" w:bidi="ar_AE"/>
        </w:rPr>
        <w:t>12:17</w:t>
      </w:r>
      <w:r>
        <w:rPr>
          <w:rtl/>
          <w:cs/>
          <w:lang w:val="ar_AE" w:bidi="ar_AE"/>
        </w:rPr>
        <w:t>) من خلال وحشين يُشَكِّلان مع الشيطان ثالوثًا شريرًا.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w:t>
      </w:r>
      <w:r>
        <w:rPr>
          <w:rtl/>
          <w:cs/>
          <w:lang w:val="ar_AE" w:bidi="ar_AE"/>
        </w:rPr>
      </w:r>
    </w:p>
    <w:p>
      <w:pPr>
        <w:bidi/>
      </w:pPr>
      <w:r>
        <w:rPr>
          <w:rtl/>
          <w:cs/>
          <w:lang w:val="ar_AE" w:bidi="ar_AE"/>
        </w:rPr>
      </w:r>
      <w:r>
        <w:rPr>
          <w:rtl/>
          <w:cs/>
          <w:lang w:val="ar_AE" w:bidi="ar_AE"/>
        </w:rPr>
        <w:t xml:space="preserve">يطلع وحش من البحر (وهو يرمز إلى الشر). مثل التنين، لديه سبعة رؤوس وعشرة قرون (انظر </w:t>
      </w:r>
      <w:r>
        <w:rPr>
          <w:rtl/>
          <w:cs/>
          <w:lang w:val="ar_AE" w:bidi="ar_AE"/>
        </w:rPr>
        <w:t>12:3</w:t>
      </w:r>
      <w:r>
        <w:rPr>
          <w:rtl/>
          <w:cs/>
          <w:lang w:val="ar_AE" w:bidi="ar_AE"/>
        </w:rPr>
        <w:t xml:space="preserve">). وتُمَثِّل التيجان قوته السياسية والعسكرية (قارن </w:t>
      </w:r>
      <w:r>
        <w:rPr>
          <w:rtl/>
          <w:cs/>
          <w:lang w:val="ar_AE" w:bidi="ar_AE"/>
        </w:rPr>
        <w:t>17:3</w:t>
      </w:r>
      <w:r>
        <w:rPr>
          <w:rtl/>
          <w:cs/>
          <w:lang w:val="ar_AE" w:bidi="ar_AE"/>
        </w:rPr>
        <w:t xml:space="preserve">, </w:t>
      </w:r>
      <w:r>
        <w:rPr>
          <w:rtl/>
          <w:cs/>
          <w:lang w:val="ar_AE" w:bidi="ar_AE"/>
        </w:rPr>
        <w:t>7–11</w:t>
      </w:r>
      <w:r>
        <w:rPr>
          <w:rtl/>
          <w:cs/>
          <w:lang w:val="ar_AE" w:bidi="ar_AE"/>
        </w:rPr>
        <w:t xml:space="preserve">; </w:t>
      </w:r>
      <w:r>
        <w:rPr>
          <w:rtl/>
          <w:cs/>
          <w:lang w:val="ar_AE" w:bidi="ar_AE"/>
        </w:rPr>
        <w:t>دانيآل 7:7</w:t>
      </w:r>
      <w:r>
        <w:rPr>
          <w:rtl/>
          <w:cs/>
          <w:lang w:val="ar_AE" w:bidi="ar_AE"/>
        </w:rPr>
        <w:t xml:space="preserve">, </w:t>
      </w:r>
      <w:r>
        <w:rPr>
          <w:rtl/>
          <w:cs/>
          <w:lang w:val="ar_AE" w:bidi="ar_AE"/>
        </w:rPr>
        <w:t>19–20</w:t>
      </w:r>
      <w:r>
        <w:rPr>
          <w:rtl/>
          <w:cs/>
          <w:lang w:val="ar_AE" w:bidi="ar_AE"/>
        </w:rPr>
        <w:t>)، مما يدل على أن الشيطان هو قائد إمبراطورية هذا الوحش.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1–10</w:t>
      </w:r>
      <w:r>
        <w:rPr>
          <w:rtl/>
          <w:cs/>
          <w:lang w:val="ar_AE" w:bidi="ar_AE"/>
        </w:rPr>
      </w:r>
    </w:p>
    <w:p>
      <w:pPr>
        <w:bidi/>
      </w:pPr>
      <w:r>
        <w:rPr>
          <w:rtl/>
          <w:cs/>
          <w:lang w:val="ar_AE" w:bidi="ar_AE"/>
        </w:rPr>
      </w:r>
      <w:r>
        <w:rPr>
          <w:rtl/>
          <w:cs/>
          <w:lang w:val="ar_AE" w:bidi="ar_AE"/>
        </w:rPr>
        <w:t xml:space="preserve">الوحش الأول هو العضو الثاني في ثالوث الشر (انظر </w:t>
      </w:r>
      <w:r>
        <w:rPr>
          <w:rtl/>
          <w:cs/>
          <w:lang w:val="ar_AE" w:bidi="ar_AE"/>
        </w:rPr>
        <w:t>ملاحظة الدراسة على 12:18–13:18</w:t>
      </w:r>
      <w:r>
        <w:rPr>
          <w:rtl/>
          <w:cs/>
          <w:lang w:val="ar_AE" w:bidi="ar_AE"/>
        </w:rPr>
        <w:t>) ومن المُرجح أنه يمثل القوة الرومانية (انظر ملاحظة الموضوع “</w:t>
      </w:r>
      <w:r>
        <w:rPr>
          <w:rtl/>
          <w:cs/>
          <w:lang w:val="ar_AE" w:bidi="ar_AE"/>
        </w:rPr>
        <w:t>الإمبراطوريات العالمية الأربع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2</w:t>
      </w:r>
      <w:r>
        <w:rPr>
          <w:rtl/>
          <w:cs/>
          <w:lang w:val="ar_AE" w:bidi="ar_AE"/>
        </w:rPr>
      </w:r>
    </w:p>
    <w:p>
      <w:pPr>
        <w:bidi/>
      </w:pPr>
      <w:r>
        <w:rPr>
          <w:rtl/>
          <w:cs/>
          <w:lang w:val="ar_AE" w:bidi="ar_AE"/>
        </w:rPr>
      </w:r>
      <w:r>
        <w:rPr>
          <w:rtl/>
          <w:cs/>
          <w:lang w:val="ar_AE" w:bidi="ar_AE"/>
        </w:rPr>
        <w:t>يَجعل الشيطان الوحش شبه إله بواسطة منحه قُدْرَتَهُ وَعَرْشَهُ وَسُلْطَانًا عَظِيمًا. في القرن الأول، بدأ الأباطرة الرومان في ادِّعاء الألوهية بشكل متزايد.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3</w:t>
      </w:r>
      <w:r>
        <w:rPr>
          <w:rtl/>
          <w:cs/>
          <w:lang w:val="ar_AE" w:bidi="ar_AE"/>
        </w:rPr>
      </w:r>
    </w:p>
    <w:p>
      <w:pPr>
        <w:bidi/>
      </w:pPr>
      <w:r>
        <w:rPr>
          <w:rtl/>
          <w:cs/>
          <w:lang w:val="ar_AE" w:bidi="ar_AE"/>
        </w:rPr>
      </w:r>
      <w:r>
        <w:rPr>
          <w:rtl/>
          <w:cs/>
          <w:lang w:val="ar_AE" w:bidi="ar_AE"/>
        </w:rPr>
        <w:t xml:space="preserve">غالبًا ما يحاول الشيطان تقليد الله. وهنا، يحاكي الوحش موت وقيامة يسوع. • تَعَرَّض واحد من الرؤوس لإصابة قاتلة ولكنه شُفي، مما أدى إلى ربطه بنيرون. فقد نشأ تقليد بأن الإمبراطور نيرون (54–68 م) كان شريرًا لدرجة أنه إما لم يمت حقًا أو سيعود في تجسد جديد كطاغية آخر مثل دوميتيان (81–96 م). في </w:t>
      </w:r>
      <w:r>
        <w:rPr>
          <w:rtl/>
          <w:cs/>
          <w:lang w:val="ar_AE" w:bidi="ar_AE"/>
        </w:rPr>
        <w:t>17:9–10</w:t>
      </w:r>
      <w:r>
        <w:rPr>
          <w:rtl/>
          <w:cs/>
          <w:lang w:val="ar_AE" w:bidi="ar_AE"/>
        </w:rPr>
        <w:t xml:space="preserve">، ترتبط الرؤوس السبعة للوحش بكل من </w:t>
      </w:r>
      <w:r>
        <w:rPr>
          <w:i/>
          <w:rtl/>
          <w:cs/>
          <w:lang w:val="ar_AE" w:bidi="ar_AE"/>
        </w:rPr>
        <w:t>سبع تلال</w:t>
      </w:r>
      <w:r>
        <w:rPr>
          <w:rtl/>
          <w:cs/>
          <w:lang w:val="ar_AE" w:bidi="ar_AE"/>
        </w:rPr>
        <w:t xml:space="preserve"> (رومية) و</w:t>
      </w:r>
      <w:r>
        <w:rPr>
          <w:i/>
          <w:rtl/>
          <w:cs/>
          <w:lang w:val="ar_AE" w:bidi="ar_AE"/>
        </w:rPr>
        <w:t>سبعة ملوك.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5</w:t>
      </w:r>
      <w:r>
        <w:rPr>
          <w:rtl/>
          <w:cs/>
          <w:lang w:val="ar_AE" w:bidi="ar_AE"/>
        </w:rPr>
      </w:r>
    </w:p>
    <w:p>
      <w:pPr>
        <w:bidi/>
      </w:pPr>
      <w:r>
        <w:rPr>
          <w:rtl/>
          <w:cs/>
          <w:lang w:val="ar_AE" w:bidi="ar_AE"/>
        </w:rPr>
      </w:r>
      <w:r>
        <w:rPr>
          <w:rtl/>
          <w:cs/>
          <w:lang w:val="ar_AE" w:bidi="ar_AE"/>
        </w:rPr>
        <w:t xml:space="preserve">الأشهر الاثنان والأربعون تُمَثِّل ثلاث سنوات ونصف من الاضطهاد وسيادة الشر (انظر </w:t>
      </w:r>
      <w:r>
        <w:rPr>
          <w:rtl/>
          <w:cs/>
          <w:lang w:val="ar_AE" w:bidi="ar_AE"/>
        </w:rPr>
        <w:t>ملاحظة الدراسة على 11:2–3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5–8</w:t>
      </w:r>
      <w:r>
        <w:rPr>
          <w:rtl/>
          <w:cs/>
          <w:lang w:val="ar_AE" w:bidi="ar_AE"/>
        </w:rPr>
      </w:r>
    </w:p>
    <w:p>
      <w:pPr>
        <w:bidi/>
      </w:pPr>
      <w:r>
        <w:rPr>
          <w:rtl/>
          <w:cs/>
          <w:lang w:val="ar_AE" w:bidi="ar_AE"/>
        </w:rPr>
      </w:r>
      <w:r>
        <w:rPr>
          <w:rtl/>
          <w:cs/>
          <w:lang w:val="ar_AE" w:bidi="ar_AE"/>
        </w:rPr>
        <w:t>الخصائص الأربع للوحش هي: (1) التجديف على الله، (2) له سلطان لفترة محدودة، (3) يصنع حربًا ضد شعب الله، و(4) ويتسلط على العالم. ومع ذلك، يبقى الله هو المسيطر.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7</w:t>
      </w:r>
      <w:r>
        <w:rPr>
          <w:rtl/>
          <w:cs/>
          <w:lang w:val="ar_AE" w:bidi="ar_AE"/>
        </w:rPr>
      </w:r>
    </w:p>
    <w:p>
      <w:pPr>
        <w:bidi/>
      </w:pPr>
      <w:r>
        <w:rPr>
          <w:rtl/>
          <w:cs/>
          <w:lang w:val="ar_AE" w:bidi="ar_AE"/>
        </w:rPr>
      </w:r>
      <w:r>
        <w:rPr>
          <w:rtl/>
          <w:cs/>
          <w:lang w:val="ar_AE" w:bidi="ar_AE"/>
        </w:rPr>
        <w:t>سلطان الوحش يكون على كافة شعوب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8</w:t>
      </w:r>
      <w:r>
        <w:rPr>
          <w:rtl/>
          <w:cs/>
          <w:lang w:val="ar_AE" w:bidi="ar_AE"/>
        </w:rPr>
      </w:r>
    </w:p>
    <w:p>
      <w:pPr>
        <w:bidi/>
      </w:pPr>
      <w:r>
        <w:rPr>
          <w:rtl/>
          <w:cs/>
          <w:lang w:val="ar_AE" w:bidi="ar_AE"/>
        </w:rPr>
      </w:r>
      <w:r>
        <w:rPr>
          <w:rtl/>
          <w:cs/>
          <w:lang w:val="ar_AE" w:bidi="ar_AE"/>
        </w:rPr>
        <w:t>أولئك الذين عبدوا الوحش لهم سِمَته على يدهم (</w:t>
      </w:r>
      <w:r>
        <w:rPr>
          <w:rtl/>
          <w:cs/>
          <w:lang w:val="ar_AE" w:bidi="ar_AE"/>
        </w:rPr>
        <w:t>13:15–17</w:t>
      </w:r>
      <w:r>
        <w:rPr>
          <w:rtl/>
          <w:cs/>
          <w:lang w:val="ar_AE" w:bidi="ar_AE"/>
        </w:rPr>
        <w:t xml:space="preserve">) وليسوا مَكْتُوبَين فِي سِفْرِ الحَيَاة (انظر </w:t>
      </w:r>
      <w:r>
        <w:rPr>
          <w:rtl/>
          <w:cs/>
          <w:lang w:val="ar_AE" w:bidi="ar_AE"/>
        </w:rPr>
        <w:t>20:12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9–10</w:t>
      </w:r>
      <w:r>
        <w:rPr>
          <w:rtl/>
          <w:cs/>
          <w:lang w:val="ar_AE" w:bidi="ar_AE"/>
        </w:rPr>
      </w:r>
    </w:p>
    <w:p>
      <w:pPr>
        <w:bidi/>
      </w:pPr>
      <w:r>
        <w:rPr>
          <w:rtl/>
          <w:cs/>
          <w:lang w:val="ar_AE" w:bidi="ar_AE"/>
        </w:rPr>
      </w:r>
      <w:r>
        <w:rPr>
          <w:rtl/>
          <w:cs/>
          <w:lang w:val="ar_AE" w:bidi="ar_AE"/>
        </w:rPr>
        <w:t>ينتهي المشهد (</w:t>
      </w:r>
      <w:r>
        <w:rPr>
          <w:rtl/>
          <w:cs/>
          <w:lang w:val="ar_AE" w:bidi="ar_AE"/>
        </w:rPr>
        <w:t>13:1–10</w:t>
      </w:r>
      <w:r>
        <w:rPr>
          <w:rtl/>
          <w:cs/>
          <w:lang w:val="ar_AE" w:bidi="ar_AE"/>
        </w:rPr>
        <w:t xml:space="preserve">) بخاتمة درامية مستوحاة من </w:t>
      </w:r>
      <w:r>
        <w:rPr>
          <w:rtl/>
          <w:cs/>
          <w:lang w:val="ar_AE" w:bidi="ar_AE"/>
        </w:rPr>
        <w:t>إرميا 15:2</w:t>
      </w:r>
      <w:r>
        <w:rPr>
          <w:rtl/>
          <w:cs/>
          <w:lang w:val="ar_AE" w:bidi="ar_AE"/>
        </w:rPr>
        <w:t xml:space="preserve">; </w:t>
      </w:r>
      <w:r>
        <w:rPr>
          <w:rtl/>
          <w:cs/>
          <w:lang w:val="ar_AE" w:bidi="ar_AE"/>
        </w:rPr>
        <w:t>43:11</w:t>
      </w:r>
      <w:r>
        <w:rPr>
          <w:rtl/>
          <w:cs/>
          <w:lang w:val="ar_AE" w:bidi="ar_AE"/>
        </w:rPr>
        <w:t xml:space="preserve">. يجب على كل من لديه آذان للسمع أن ينتبه، لأن الدينونة قادمة (قارن </w:t>
      </w:r>
      <w:r>
        <w:rPr>
          <w:rtl/>
          <w:cs/>
          <w:lang w:val="ar_AE" w:bidi="ar_AE"/>
        </w:rPr>
        <w:t>رؤيا 2:7</w:t>
      </w:r>
      <w:r>
        <w:rPr>
          <w:rtl/>
          <w:cs/>
          <w:lang w:val="ar_AE" w:bidi="ar_AE"/>
        </w:rPr>
        <w:t xml:space="preserve">، </w:t>
      </w:r>
      <w:r>
        <w:rPr>
          <w:rtl/>
          <w:cs/>
          <w:lang w:val="ar_AE" w:bidi="ar_AE"/>
        </w:rPr>
        <w:t>11</w:t>
      </w:r>
      <w:r>
        <w:rPr>
          <w:rtl/>
          <w:cs/>
          <w:lang w:val="ar_AE" w:bidi="ar_AE"/>
        </w:rPr>
        <w:t xml:space="preserve">،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10</w:t>
      </w:r>
      <w:r>
        <w:rPr>
          <w:rtl/>
          <w:cs/>
          <w:lang w:val="ar_AE" w:bidi="ar_AE"/>
        </w:rPr>
      </w:r>
    </w:p>
    <w:p>
      <w:pPr>
        <w:bidi/>
      </w:pPr>
      <w:r>
        <w:rPr>
          <w:rtl/>
          <w:cs/>
          <w:lang w:val="ar_AE" w:bidi="ar_AE"/>
        </w:rPr>
      </w:r>
      <w:r>
        <w:rPr>
          <w:rtl/>
          <w:cs/>
          <w:lang w:val="ar_AE" w:bidi="ar_AE"/>
        </w:rPr>
        <w:t>إن شعب الله القديسين مَدْعُوُّن للصبر ولأن يستمروا أمناء بينما يجتازون الاضطهاد المؤقت.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11</w:t>
      </w:r>
      <w:r>
        <w:rPr>
          <w:rtl/>
          <w:cs/>
          <w:lang w:val="ar_AE" w:bidi="ar_AE"/>
        </w:rPr>
      </w:r>
    </w:p>
    <w:p>
      <w:pPr>
        <w:bidi/>
      </w:pPr>
      <w:r>
        <w:rPr>
          <w:rtl/>
          <w:cs/>
          <w:lang w:val="ar_AE" w:bidi="ar_AE"/>
        </w:rPr>
      </w:r>
      <w:r>
        <w:rPr>
          <w:rtl/>
          <w:cs/>
          <w:lang w:val="ar_AE" w:bidi="ar_AE"/>
        </w:rPr>
        <w:t>يتم تصوير الوحش على أنه شِبه خروف</w:t>
      </w:r>
      <w:r>
        <w:rPr>
          <w:i/>
          <w:rtl/>
          <w:cs/>
          <w:lang w:val="ar_AE" w:bidi="ar_AE"/>
        </w:rPr>
        <w:t>،</w:t>
      </w:r>
      <w:r>
        <w:rPr>
          <w:rtl/>
          <w:cs/>
          <w:lang w:val="ar_AE" w:bidi="ar_AE"/>
        </w:rPr>
        <w:t xml:space="preserve"> وهو نفس الرمز المستخدم للإشارة للمسيح (انظر </w:t>
      </w:r>
      <w:r>
        <w:rPr>
          <w:rtl/>
          <w:cs/>
          <w:lang w:val="ar_AE" w:bidi="ar_AE"/>
        </w:rPr>
        <w:t>5:6–13</w:t>
      </w:r>
      <w:r>
        <w:rPr>
          <w:rtl/>
          <w:cs/>
          <w:lang w:val="ar_AE" w:bidi="ar_AE"/>
        </w:rPr>
        <w:t xml:space="preserve">؛ </w:t>
      </w:r>
      <w:r>
        <w:rPr>
          <w:rtl/>
          <w:cs/>
          <w:lang w:val="ar_AE" w:bidi="ar_AE"/>
        </w:rPr>
        <w:t>7:9–17</w:t>
      </w:r>
      <w:r>
        <w:rPr>
          <w:rtl/>
          <w:cs/>
          <w:lang w:val="ar_AE" w:bidi="ar_AE"/>
        </w:rPr>
        <w:t xml:space="preserve">؛ </w:t>
      </w:r>
      <w:r>
        <w:rPr>
          <w:rtl/>
          <w:cs/>
          <w:lang w:val="ar_AE" w:bidi="ar_AE"/>
        </w:rPr>
        <w:t>14:1–4</w:t>
      </w:r>
      <w:r>
        <w:rPr>
          <w:rtl/>
          <w:cs/>
          <w:lang w:val="ar_AE" w:bidi="ar_AE"/>
        </w:rPr>
        <w:t>)، لكن هذا الخروف يتحدث مثل تنين. تشير الصورة هنا إلى مسيح زائف. • قد تشير القرون إلى اثنين من الأباطرة، ربما نيرون ودوميتيان.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11–18</w:t>
      </w:r>
      <w:r>
        <w:rPr>
          <w:rtl/>
          <w:cs/>
          <w:lang w:val="ar_AE" w:bidi="ar_AE"/>
        </w:rPr>
      </w:r>
    </w:p>
    <w:p>
      <w:pPr>
        <w:bidi/>
      </w:pPr>
      <w:r>
        <w:rPr>
          <w:rtl/>
          <w:cs/>
          <w:lang w:val="ar_AE" w:bidi="ar_AE"/>
        </w:rPr>
      </w:r>
      <w:r>
        <w:rPr>
          <w:rtl/>
          <w:cs/>
          <w:lang w:val="ar_AE" w:bidi="ar_AE"/>
        </w:rPr>
        <w:t xml:space="preserve">وحش آخر: هذا هو الوحش الثاني، أي العضو الثالث في ثالوث الشر (انظر </w:t>
      </w:r>
      <w:r>
        <w:rPr>
          <w:rtl/>
          <w:cs/>
          <w:lang w:val="ar_AE" w:bidi="ar_AE"/>
        </w:rPr>
        <w:t>ملاحظة الدراسة على 12:18–13:18</w:t>
      </w:r>
      <w:r>
        <w:rPr>
          <w:rtl/>
          <w:cs/>
          <w:lang w:val="ar_AE" w:bidi="ar_AE"/>
        </w:rPr>
        <w:t>)، ويُطلق عليه لاحقًا "النبي الكاذب" (</w:t>
      </w:r>
      <w:r>
        <w:rPr>
          <w:rtl/>
          <w:cs/>
          <w:lang w:val="ar_AE" w:bidi="ar_AE"/>
        </w:rPr>
        <w:t>16:13</w:t>
      </w:r>
      <w:r>
        <w:rPr>
          <w:rtl/>
          <w:cs/>
          <w:lang w:val="ar_AE" w:bidi="ar_AE"/>
        </w:rPr>
        <w:t xml:space="preserve">). وبصفته رئيس كهنة الدين الزائف، يقود العالم لعبادة الوحش الأول والتنين (انظر أيضًا </w:t>
      </w:r>
      <w:r>
        <w:rPr>
          <w:rtl/>
          <w:cs/>
          <w:lang w:val="ar_AE" w:bidi="ar_AE"/>
        </w:rPr>
        <w:t>16:13–14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12</w:t>
      </w:r>
      <w:r>
        <w:rPr>
          <w:rtl/>
          <w:cs/>
          <w:lang w:val="ar_AE" w:bidi="ar_AE"/>
        </w:rPr>
      </w:r>
    </w:p>
    <w:p>
      <w:pPr>
        <w:bidi/>
      </w:pPr>
      <w:r>
        <w:rPr>
          <w:rtl/>
          <w:cs/>
          <w:lang w:val="ar_AE" w:bidi="ar_AE"/>
        </w:rPr>
      </w:r>
      <w:r>
        <w:rPr>
          <w:rtl/>
          <w:cs/>
          <w:lang w:val="ar_AE" w:bidi="ar_AE"/>
        </w:rPr>
        <w:t xml:space="preserve">وَيَجْعَلُ الأَرْضَ وَالسَّاكِنِينَ فِيهَا يَسْجُدُونَ لِلْوَحْشِ الأَوَّلِ: لقد طالبت الإمبراطورية الرومانية بعبادة الإمبراطور دوميتيان. • الَّذِي شُفِيَ جُرْحُهُ الْمُمِيتُ: قد يشير هذا الوصف إلى دوميتيان، الذي كان يُنظر إليه على أنه تجسيد لنيرون (انظر </w:t>
      </w:r>
      <w:r>
        <w:rPr>
          <w:rtl/>
          <w:cs/>
          <w:lang w:val="ar_AE" w:bidi="ar_AE"/>
        </w:rPr>
        <w:t>ملاحظة الدراسة على 13:3</w:t>
      </w:r>
      <w:r>
        <w:rPr>
          <w:rtl/>
          <w:cs/>
          <w:lang w:val="ar_AE" w:bidi="ar_AE"/>
        </w:rPr>
        <w:t xml:space="preserve">). المنظر هنا هو تصوير لعودة الشر المستمرة، خاصة في الأيام الأخيرة (انظر </w:t>
      </w:r>
      <w:r>
        <w:rPr>
          <w:rtl/>
          <w:cs/>
          <w:lang w:val="ar_AE" w:bidi="ar_AE"/>
        </w:rPr>
        <w:t>ملاحظة الدراسة على 17:8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12–15</w:t>
      </w:r>
      <w:r>
        <w:rPr>
          <w:rtl/>
          <w:cs/>
          <w:lang w:val="ar_AE" w:bidi="ar_AE"/>
        </w:rPr>
      </w:r>
    </w:p>
    <w:p>
      <w:pPr>
        <w:bidi/>
      </w:pPr>
      <w:r>
        <w:rPr>
          <w:rtl/>
          <w:cs/>
          <w:lang w:val="ar_AE" w:bidi="ar_AE"/>
        </w:rPr>
      </w:r>
      <w:r>
        <w:rPr>
          <w:rtl/>
          <w:cs/>
          <w:lang w:val="ar_AE" w:bidi="ar_AE"/>
        </w:rPr>
        <w:t>يستمد الوحش الثاني قوته من الوحش الأول، الذي بدوره يستجيب للتنين (</w:t>
      </w:r>
      <w:r>
        <w:rPr>
          <w:rtl/>
          <w:cs/>
          <w:lang w:val="ar_AE" w:bidi="ar_AE"/>
        </w:rPr>
        <w:t>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13–15</w:t>
      </w:r>
      <w:r>
        <w:rPr>
          <w:rtl/>
          <w:cs/>
          <w:lang w:val="ar_AE" w:bidi="ar_AE"/>
        </w:rPr>
      </w:r>
    </w:p>
    <w:p>
      <w:pPr>
        <w:bidi/>
      </w:pPr>
      <w:r>
        <w:rPr>
          <w:rtl/>
          <w:cs/>
          <w:lang w:val="ar_AE" w:bidi="ar_AE"/>
        </w:rPr>
      </w:r>
      <w:r>
        <w:rPr>
          <w:rtl/>
          <w:cs/>
          <w:lang w:val="ar_AE" w:bidi="ar_AE"/>
        </w:rPr>
        <w:t xml:space="preserve">في زمن العهد الجديد، أذهل الأنبياء الكذبة الناس بتقارير عن زيارات إلهية وأصنام تتحدث باسم الآلهة التي يمثلونها (انظر </w:t>
      </w:r>
      <w:r>
        <w:rPr>
          <w:rtl/>
          <w:cs/>
          <w:lang w:val="ar_AE" w:bidi="ar_AE"/>
        </w:rPr>
        <w:t>أعمال 16:16–18</w:t>
      </w:r>
      <w:r>
        <w:rPr>
          <w:rtl/>
          <w:cs/>
          <w:lang w:val="ar_AE" w:bidi="ar_AE"/>
        </w:rPr>
        <w:t xml:space="preserve">؛ </w:t>
      </w:r>
      <w:r>
        <w:rPr>
          <w:rtl/>
          <w:cs/>
          <w:lang w:val="ar_AE" w:bidi="ar_AE"/>
        </w:rPr>
        <w:t>1 كورنثوس 12:2–3</w:t>
      </w:r>
      <w:r>
        <w:rPr>
          <w:rtl/>
          <w:cs/>
          <w:lang w:val="ar_AE" w:bidi="ar_AE"/>
        </w:rPr>
        <w:t xml:space="preserve">). كما تضمنت مثل هذه الممارسات عبادة الأرواح (انظر </w:t>
      </w:r>
      <w:r>
        <w:rPr>
          <w:rtl/>
          <w:cs/>
          <w:lang w:val="ar_AE" w:bidi="ar_AE"/>
        </w:rPr>
        <w:t>1 كورنثوس 10:20–21</w:t>
      </w:r>
      <w:r>
        <w:rPr>
          <w:rtl/>
          <w:cs/>
          <w:lang w:val="ar_AE" w:bidi="ar_AE"/>
        </w:rPr>
        <w:t>) وتجسدت في عبادة الإمبراطور الروماني. أولئك الذين رفضوا الامتثال كانوا معرضين لعقوبة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14–15</w:t>
      </w:r>
      <w:r>
        <w:rPr>
          <w:rtl/>
          <w:cs/>
          <w:lang w:val="ar_AE" w:bidi="ar_AE"/>
        </w:rPr>
      </w:r>
    </w:p>
    <w:p>
      <w:pPr>
        <w:bidi/>
      </w:pPr>
      <w:r>
        <w:rPr>
          <w:rtl/>
          <w:cs/>
          <w:lang w:val="ar_AE" w:bidi="ar_AE"/>
        </w:rPr>
      </w:r>
      <w:r>
        <w:rPr>
          <w:rtl/>
          <w:cs/>
          <w:lang w:val="ar_AE" w:bidi="ar_AE"/>
        </w:rPr>
        <w:t xml:space="preserve"> الَّتِي أُعْطِيَ ... وَأُعْطِيَ: لا يتخلى الله عن سلطانه المطلق. فهو من سمح لهذه المخلوقات الشريرة بالتمرد ضد الله، لكنهم ليسوا في موضع السلطان.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16–17</w:t>
      </w:r>
      <w:r>
        <w:rPr>
          <w:rtl/>
          <w:cs/>
          <w:lang w:val="ar_AE" w:bidi="ar_AE"/>
        </w:rPr>
      </w:r>
    </w:p>
    <w:p>
      <w:pPr>
        <w:bidi/>
      </w:pPr>
      <w:r>
        <w:rPr>
          <w:rtl/>
          <w:cs/>
          <w:lang w:val="ar_AE" w:bidi="ar_AE"/>
        </w:rPr>
      </w:r>
      <w:r>
        <w:rPr>
          <w:rtl/>
          <w:cs/>
          <w:lang w:val="ar_AE" w:bidi="ar_AE"/>
        </w:rPr>
        <w:t xml:space="preserve">وَيَجْعَلَ الْجَمِيعَ: الصِّغَارَ وَالْكِبَارَ، وَالأَغْنِيَاءَ وَالْفُقَرَاءَ، وَالأَحْرَارَ وَالْعَبِيدَ: مطلوب من جميع البشر قبول سِمَة الشر للوحش كدليل على الملكية (انظر </w:t>
      </w:r>
      <w:r>
        <w:rPr>
          <w:rtl/>
          <w:cs/>
          <w:lang w:val="ar_AE" w:bidi="ar_AE"/>
        </w:rPr>
        <w:t>14:9</w:t>
      </w:r>
      <w:r>
        <w:rPr>
          <w:rtl/>
          <w:cs/>
          <w:lang w:val="ar_AE" w:bidi="ar_AE"/>
        </w:rPr>
        <w:t xml:space="preserve">, </w:t>
      </w:r>
      <w:r>
        <w:rPr>
          <w:rtl/>
          <w:cs/>
          <w:lang w:val="ar_AE" w:bidi="ar_AE"/>
        </w:rPr>
        <w:t>11</w:t>
      </w:r>
      <w:r>
        <w:rPr>
          <w:rtl/>
          <w:cs/>
          <w:lang w:val="ar_AE" w:bidi="ar_AE"/>
        </w:rPr>
        <w:t xml:space="preserve">; </w:t>
      </w:r>
      <w:r>
        <w:rPr>
          <w:rtl/>
          <w:cs/>
          <w:lang w:val="ar_AE" w:bidi="ar_AE"/>
        </w:rPr>
        <w:t>19:20</w:t>
      </w:r>
      <w:r>
        <w:rPr>
          <w:rtl/>
          <w:cs/>
          <w:lang w:val="ar_AE" w:bidi="ar_AE"/>
        </w:rPr>
        <w:t xml:space="preserve">; </w:t>
      </w:r>
      <w:r>
        <w:rPr>
          <w:rtl/>
          <w:cs/>
          <w:lang w:val="ar_AE" w:bidi="ar_AE"/>
        </w:rPr>
        <w:t>20:4</w:t>
      </w:r>
      <w:r>
        <w:rPr>
          <w:rtl/>
          <w:cs/>
          <w:lang w:val="ar_AE" w:bidi="ar_AE"/>
        </w:rPr>
        <w:t>)، وهي شرط مُسبق لكل عمليات التجارة (الحق في الشراء أو البيع). ولا يوضح النص بشكل صريح ما هي العلامة أو كيف تبدو. • وضعها على اليد اليمنى أو الجبهة يُشير إلى وَسْم العبيد - حيث يمتلكهم الوحش. • عَدَدُ اسْمِهِ: في كل من العبرية واليونانية، تمثل حروف الأبجدية أرقامًا، مما يمنح الأسماء قيمة عددية (</w:t>
      </w:r>
      <w:r>
        <w:rPr>
          <w:rtl/>
          <w:cs/>
          <w:lang w:val="ar_AE" w:bidi="ar_AE"/>
        </w:rPr>
        <w:t>13:18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13: 18</w:t>
      </w:r>
      <w:r>
        <w:rPr>
          <w:rtl/>
          <w:cs/>
          <w:lang w:val="ar_AE" w:bidi="ar_AE"/>
        </w:rPr>
      </w:r>
    </w:p>
    <w:p>
      <w:pPr>
        <w:bidi/>
      </w:pPr>
      <w:r>
        <w:rPr>
          <w:rtl/>
          <w:cs/>
          <w:lang w:val="ar_AE" w:bidi="ar_AE"/>
        </w:rPr>
      </w:r>
      <w:r>
        <w:rPr>
          <w:rtl/>
          <w:cs/>
          <w:lang w:val="ar_AE" w:bidi="ar_AE"/>
        </w:rPr>
        <w:t xml:space="preserve">هُنَا الْحِكْمَةُ: يُقَدِّم يوحنا دليلًا لمساعدة قرائه في فهم معنى رقم الوحش. •فَإِنَّهُ عَدَدُ إِنْسَانٍ: يخفي يوحنا هوية هذا الإنسان، ربما لأن كشف الاسم قد يعرضه وقرائه للخطر (قارن استخدام بابل كرمز لروما، </w:t>
      </w:r>
      <w:r>
        <w:rPr>
          <w:rtl/>
          <w:cs/>
          <w:lang w:val="ar_AE" w:bidi="ar_AE"/>
        </w:rPr>
        <w:t>17:9</w:t>
      </w:r>
      <w:r>
        <w:rPr>
          <w:rtl/>
          <w:cs/>
          <w:lang w:val="ar_AE" w:bidi="ar_AE"/>
        </w:rPr>
        <w:t>). • يمثل رقم 666 الشر الخارق (انظر الملاحظة عن موضوع "</w:t>
      </w:r>
      <w:r>
        <w:rPr>
          <w:rtl/>
          <w:cs/>
          <w:lang w:val="ar_AE" w:bidi="ar_AE"/>
        </w:rPr>
        <w:t>الأرقام الرمزية</w:t>
      </w:r>
      <w:r>
        <w:rPr>
          <w:rtl/>
          <w:cs/>
          <w:lang w:val="ar_AE" w:bidi="ar_AE"/>
        </w:rPr>
        <w:t xml:space="preserve">"). قد يكون يوحنا استخدم الترجمة الصوتية </w:t>
      </w:r>
      <w:r>
        <w:rPr>
          <w:i/>
          <w:rtl/>
          <w:cs/>
          <w:lang w:val="ar_AE" w:bidi="ar_AE"/>
        </w:rPr>
        <w:t>قيصر نيرون</w:t>
      </w:r>
      <w:r>
        <w:rPr>
          <w:rtl/>
          <w:cs/>
          <w:lang w:val="ar_AE" w:bidi="ar_AE"/>
        </w:rPr>
        <w:t xml:space="preserve"> (التهجئة العبرية للاسم) للوصول إلى الرقم 666. الكتبة اللاحقون، الذين كانوا يتحدثون اليونانية وليس العبرية، صححوا الرقم إلى </w:t>
      </w:r>
      <w:r>
        <w:rPr>
          <w:i/>
          <w:rtl/>
          <w:cs/>
          <w:lang w:val="ar_AE" w:bidi="ar_AE"/>
        </w:rPr>
        <w:t>616</w:t>
      </w:r>
      <w:r>
        <w:rPr>
          <w:rtl/>
          <w:cs/>
          <w:lang w:val="ar_AE" w:bidi="ar_AE"/>
        </w:rPr>
        <w:t xml:space="preserve"> في بعض المخطوطات، ربما لمطابقة القيمة العددية للاسم في اليونانية.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w:t>
      </w:r>
      <w:r>
        <w:rPr>
          <w:rtl/>
          <w:cs/>
          <w:lang w:val="ar_AE" w:bidi="ar_AE"/>
        </w:rPr>
      </w:r>
    </w:p>
    <w:p>
      <w:pPr>
        <w:bidi/>
      </w:pPr>
      <w:r>
        <w:rPr>
          <w:rtl/>
          <w:cs/>
          <w:lang w:val="ar_AE" w:bidi="ar_AE"/>
        </w:rPr>
      </w:r>
      <w:r>
        <w:rPr>
          <w:rtl/>
          <w:cs/>
          <w:lang w:val="ar_AE" w:bidi="ar_AE"/>
        </w:rPr>
        <w:t xml:space="preserve">وَاقِفٌ: انظر </w:t>
      </w:r>
      <w:r>
        <w:rPr>
          <w:rtl/>
          <w:cs/>
          <w:lang w:val="ar_AE" w:bidi="ar_AE"/>
        </w:rPr>
        <w:t>5:6</w:t>
      </w:r>
      <w:r>
        <w:rPr>
          <w:rtl/>
          <w:cs/>
          <w:lang w:val="ar_AE" w:bidi="ar_AE"/>
        </w:rPr>
        <w:t xml:space="preserve">; </w:t>
      </w:r>
      <w:r>
        <w:rPr>
          <w:rtl/>
          <w:cs/>
          <w:lang w:val="ar_AE" w:bidi="ar_AE"/>
        </w:rPr>
        <w:t>ملاحظة الدراسة على 12:18</w:t>
      </w:r>
      <w:r>
        <w:rPr>
          <w:rtl/>
          <w:cs/>
          <w:lang w:val="ar_AE" w:bidi="ar_AE"/>
        </w:rPr>
        <w:t xml:space="preserve">. • 144,000: البقية التقية لله (انظر </w:t>
      </w:r>
      <w:r>
        <w:rPr>
          <w:rtl/>
          <w:cs/>
          <w:lang w:val="ar_AE" w:bidi="ar_AE"/>
        </w:rPr>
        <w:t>ملاحظة الدراسة على 7:4–8</w:t>
      </w:r>
      <w:r>
        <w:rPr>
          <w:rtl/>
          <w:cs/>
          <w:lang w:val="ar_AE" w:bidi="ar_AE"/>
        </w:rPr>
        <w:t xml:space="preserve">). • لهم كتابة على جباههم (في تباين مع </w:t>
      </w:r>
      <w:r>
        <w:rPr>
          <w:rtl/>
          <w:cs/>
          <w:lang w:val="ar_AE" w:bidi="ar_AE"/>
        </w:rPr>
        <w:t>13:16–17</w:t>
      </w:r>
      <w:r>
        <w:rPr>
          <w:rtl/>
          <w:cs/>
          <w:lang w:val="ar_AE" w:bidi="ar_AE"/>
        </w:rPr>
        <w:t>) هي اسم كل من الحمل والآب</w:t>
      </w:r>
      <w:r>
        <w:rPr>
          <w:i/>
          <w:rtl/>
          <w:cs/>
          <w:lang w:val="ar_AE" w:bidi="ar_AE"/>
        </w:rPr>
        <w:t>,</w:t>
      </w:r>
      <w:r>
        <w:rPr>
          <w:rtl/>
          <w:cs/>
          <w:lang w:val="ar_AE" w:bidi="ar_AE"/>
        </w:rPr>
        <w:t xml:space="preserve"> مما يعكس اتحاد يسوع والآب (انظر </w:t>
      </w:r>
      <w:r>
        <w:rPr>
          <w:rtl/>
          <w:cs/>
          <w:lang w:val="ar_AE" w:bidi="ar_AE"/>
        </w:rPr>
        <w:t>يوحنا 5:20–23</w:t>
      </w:r>
      <w:r>
        <w:rPr>
          <w:rtl/>
          <w:cs/>
          <w:lang w:val="ar_AE" w:bidi="ar_AE"/>
        </w:rPr>
        <w:t xml:space="preserve">; </w:t>
      </w:r>
      <w:r>
        <w:rPr>
          <w:rtl/>
          <w:cs/>
          <w:lang w:val="ar_AE" w:bidi="ar_AE"/>
        </w:rPr>
        <w:t>14:5–10</w:t>
      </w:r>
      <w:r>
        <w:rPr>
          <w:rtl/>
          <w:cs/>
          <w:lang w:val="ar_AE" w:bidi="ar_AE"/>
        </w:rPr>
        <w:t xml:space="preserve">; </w:t>
      </w:r>
      <w:r>
        <w:rPr>
          <w:rtl/>
          <w:cs/>
          <w:lang w:val="ar_AE" w:bidi="ar_AE"/>
        </w:rPr>
        <w:t>17:22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1–5</w:t>
      </w:r>
      <w:r>
        <w:rPr>
          <w:rtl/>
          <w:cs/>
          <w:lang w:val="ar_AE" w:bidi="ar_AE"/>
        </w:rPr>
      </w:r>
    </w:p>
    <w:p>
      <w:pPr>
        <w:bidi/>
      </w:pPr>
      <w:r>
        <w:rPr>
          <w:rtl/>
          <w:cs/>
          <w:lang w:val="ar_AE" w:bidi="ar_AE"/>
        </w:rPr>
      </w:r>
      <w:r>
        <w:rPr>
          <w:rtl/>
          <w:cs/>
          <w:lang w:val="ar_AE" w:bidi="ar_AE"/>
        </w:rPr>
        <w:t>هناك مقابلة واضحة وتباين بين الحمل الحقيقي وأتباعه مع ثالوث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2–3</w:t>
      </w:r>
      <w:r>
        <w:rPr>
          <w:rtl/>
          <w:cs/>
          <w:lang w:val="ar_AE" w:bidi="ar_AE"/>
        </w:rPr>
      </w:r>
    </w:p>
    <w:p>
      <w:pPr>
        <w:bidi/>
      </w:pPr>
      <w:r>
        <w:rPr>
          <w:rtl/>
          <w:cs/>
          <w:lang w:val="ar_AE" w:bidi="ar_AE"/>
        </w:rPr>
      </w:r>
      <w:r>
        <w:rPr>
          <w:rtl/>
          <w:cs/>
          <w:lang w:val="ar_AE" w:bidi="ar_AE"/>
        </w:rPr>
        <w:t xml:space="preserve">أنشد هذا الجمهور العظيم أغنية جديدة لا يمكن أن يتعلمها إلا الذين تم فداؤهم من الأرض. وهؤلاء الأشخاص كانوا قد ماتوا وكانوا بالفعل مع الرب، مما قد يفسر لماذا لم يكتب يوحنا محتوى ترديدهم للقُرَّاء الذين لا يزالون في معترك الحياة (قارن </w:t>
      </w:r>
      <w:r>
        <w:rPr>
          <w:rtl/>
          <w:cs/>
          <w:lang w:val="ar_AE" w:bidi="ar_AE"/>
        </w:rPr>
        <w:t>2 كورنثوس 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4–5</w:t>
      </w:r>
      <w:r>
        <w:rPr>
          <w:rtl/>
          <w:cs/>
          <w:lang w:val="ar_AE" w:bidi="ar_AE"/>
        </w:rPr>
      </w:r>
    </w:p>
    <w:p>
      <w:pPr>
        <w:bidi/>
      </w:pPr>
      <w:r>
        <w:rPr>
          <w:rtl/>
          <w:cs/>
          <w:lang w:val="ar_AE" w:bidi="ar_AE"/>
        </w:rPr>
      </w:r>
      <w:r>
        <w:rPr>
          <w:rtl/>
          <w:cs/>
          <w:lang w:val="ar_AE" w:bidi="ar_AE"/>
        </w:rPr>
        <w:t>كان هؤلاء المحاربون طاهرين طقسيًا (غير نجسين) وأخلاقيًا بلا لوم. • لقد حفظوا أنفسهم طاهرين كالعذارى: الإشارة إلى الرجال كـ</w:t>
      </w:r>
      <w:r>
        <w:rPr>
          <w:i/>
          <w:rtl/>
          <w:cs/>
          <w:lang w:val="ar_AE" w:bidi="ar_AE"/>
        </w:rPr>
        <w:t>عذارى</w:t>
      </w:r>
      <w:r>
        <w:rPr>
          <w:rtl/>
          <w:cs/>
          <w:lang w:val="ar_AE" w:bidi="ar_AE"/>
        </w:rPr>
        <w:t xml:space="preserve"> هي استعارة لأمانة شعب الله. وقد تشير الصورة إلى الكنيسة كعروس عذراء للمسيح (انظر </w:t>
      </w:r>
      <w:r>
        <w:rPr>
          <w:rtl/>
          <w:cs/>
          <w:lang w:val="ar_AE" w:bidi="ar_AE"/>
        </w:rPr>
        <w:t>2 كورنثوس 11:2</w:t>
      </w:r>
      <w:r>
        <w:rPr>
          <w:rtl/>
          <w:cs/>
          <w:lang w:val="ar_AE" w:bidi="ar_AE"/>
        </w:rPr>
        <w:t xml:space="preserve">; </w:t>
      </w:r>
      <w:r>
        <w:rPr>
          <w:rtl/>
          <w:cs/>
          <w:lang w:val="ar_AE" w:bidi="ar_AE"/>
        </w:rPr>
        <w:t>أفسس 5:25–27</w:t>
      </w:r>
      <w:r>
        <w:rPr>
          <w:rtl/>
          <w:cs/>
          <w:lang w:val="ar_AE" w:bidi="ar_AE"/>
        </w:rPr>
        <w:t xml:space="preserve">); كما تقترح أن الكنيسة تُمثِّل جنودًا في حرب مُقَدَّسة وذلك يتطلب منهم الحفاظ على الطهارة الطقسية (انظر </w:t>
      </w:r>
      <w:r>
        <w:rPr>
          <w:rtl/>
          <w:cs/>
          <w:lang w:val="ar_AE" w:bidi="ar_AE"/>
        </w:rPr>
        <w:t>تثنية 23:9–10</w:t>
      </w:r>
      <w:r>
        <w:rPr>
          <w:rtl/>
          <w:cs/>
          <w:lang w:val="ar_AE" w:bidi="ar_AE"/>
        </w:rPr>
        <w:t xml:space="preserve">; </w:t>
      </w:r>
      <w:r>
        <w:rPr>
          <w:rtl/>
          <w:cs/>
          <w:lang w:val="ar_AE" w:bidi="ar_AE"/>
        </w:rPr>
        <w:t>1 صموئيل 21:5</w:t>
      </w:r>
      <w:r>
        <w:rPr>
          <w:rtl/>
          <w:cs/>
          <w:lang w:val="ar_AE" w:bidi="ar_AE"/>
        </w:rPr>
        <w:t xml:space="preserve">). • هؤلاء المؤمنون هم تقدمة خاصة (حرفيًا </w:t>
      </w:r>
      <w:r>
        <w:rPr>
          <w:i/>
          <w:rtl/>
          <w:cs/>
          <w:lang w:val="ar_AE" w:bidi="ar_AE"/>
        </w:rPr>
        <w:t>الباكورة;</w:t>
      </w:r>
      <w:r>
        <w:rPr>
          <w:rtl/>
          <w:cs/>
          <w:lang w:val="ar_AE" w:bidi="ar_AE"/>
        </w:rPr>
        <w:t xml:space="preserve"> انظر </w:t>
      </w:r>
      <w:r>
        <w:rPr>
          <w:rtl/>
          <w:cs/>
          <w:lang w:val="ar_AE" w:bidi="ar_AE"/>
        </w:rPr>
        <w:t>خروج 13:14–16</w:t>
      </w:r>
      <w:r>
        <w:rPr>
          <w:rtl/>
          <w:cs/>
          <w:lang w:val="ar_AE" w:bidi="ar_AE"/>
        </w:rPr>
        <w:t xml:space="preserve">; </w:t>
      </w:r>
      <w:r>
        <w:rPr>
          <w:rtl/>
          <w:cs/>
          <w:lang w:val="ar_AE" w:bidi="ar_AE"/>
        </w:rPr>
        <w:t>23:19</w:t>
      </w:r>
      <w:r>
        <w:rPr>
          <w:rtl/>
          <w:cs/>
          <w:lang w:val="ar_AE" w:bidi="ar_AE"/>
        </w:rPr>
        <w:t xml:space="preserve">; </w:t>
      </w:r>
      <w:r>
        <w:rPr>
          <w:rtl/>
          <w:cs/>
          <w:lang w:val="ar_AE" w:bidi="ar_AE"/>
        </w:rPr>
        <w:t>لاويين 23:9–14</w:t>
      </w:r>
      <w:r>
        <w:rPr>
          <w:rtl/>
          <w:cs/>
          <w:lang w:val="ar_AE" w:bidi="ar_AE"/>
        </w:rPr>
        <w:t xml:space="preserve">; </w:t>
      </w:r>
      <w:r>
        <w:rPr>
          <w:rtl/>
          <w:cs/>
          <w:lang w:val="ar_AE" w:bidi="ar_AE"/>
        </w:rPr>
        <w:t>عدد 3:40–51</w:t>
      </w:r>
      <w:r>
        <w:rPr>
          <w:rtl/>
          <w:cs/>
          <w:lang w:val="ar_AE" w:bidi="ar_AE"/>
        </w:rPr>
        <w:t xml:space="preserve">; </w:t>
      </w:r>
      <w:r>
        <w:rPr>
          <w:rtl/>
          <w:cs/>
          <w:lang w:val="ar_AE" w:bidi="ar_AE"/>
        </w:rPr>
        <w:t>18:15–20</w:t>
      </w:r>
      <w:r>
        <w:rPr>
          <w:rtl/>
          <w:cs/>
          <w:lang w:val="ar_AE" w:bidi="ar_AE"/>
        </w:rPr>
        <w:t xml:space="preserve">; </w:t>
      </w:r>
      <w:r>
        <w:rPr>
          <w:rtl/>
          <w:cs/>
          <w:lang w:val="ar_AE" w:bidi="ar_AE"/>
        </w:rPr>
        <w:t>لوقا 2:22–24</w:t>
      </w:r>
      <w:r>
        <w:rPr>
          <w:rtl/>
          <w:cs/>
          <w:lang w:val="ar_AE" w:bidi="ar_AE"/>
        </w:rPr>
        <w:t>) الذين تم شراؤهم لله. • وَفِي أَفْوَاهِهِمْ لَمْ يُوجَدْ غِشٌّ: يعلم يوحنا أن الكذبة لن يدخلوا السماء أبدًا (</w:t>
      </w:r>
      <w:r>
        <w:rPr>
          <w:rtl/>
          <w:cs/>
          <w:lang w:val="ar_AE" w:bidi="ar_AE"/>
        </w:rPr>
        <w:t>رؤيا 21:8</w:t>
      </w:r>
      <w:r>
        <w:rPr>
          <w:rtl/>
          <w:cs/>
          <w:lang w:val="ar_AE" w:bidi="ar_AE"/>
        </w:rPr>
        <w:t xml:space="preserve">, </w:t>
      </w:r>
      <w:r>
        <w:rPr>
          <w:rtl/>
          <w:cs/>
          <w:lang w:val="ar_AE" w:bidi="ar_AE"/>
        </w:rPr>
        <w:t>27</w:t>
      </w:r>
      <w:r>
        <w:rPr>
          <w:rtl/>
          <w:cs/>
          <w:lang w:val="ar_AE" w:bidi="ar_AE"/>
        </w:rPr>
        <w:t xml:space="preserve">; </w:t>
      </w:r>
      <w:r>
        <w:rPr>
          <w:rtl/>
          <w:cs/>
          <w:lang w:val="ar_AE" w:bidi="ar_AE"/>
        </w:rPr>
        <w:t>22:15</w:t>
      </w:r>
      <w:r>
        <w:rPr>
          <w:rtl/>
          <w:cs/>
          <w:lang w:val="ar_AE" w:bidi="ar_AE"/>
        </w:rPr>
        <w:t xml:space="preserve">; انظر أيضًا </w:t>
      </w:r>
      <w:r>
        <w:rPr>
          <w:rtl/>
          <w:cs/>
          <w:lang w:val="ar_AE" w:bidi="ar_AE"/>
        </w:rPr>
        <w:t>يوحنا 8:44</w:t>
      </w:r>
      <w:r>
        <w:rPr>
          <w:rtl/>
          <w:cs/>
          <w:lang w:val="ar_AE" w:bidi="ar_AE"/>
        </w:rPr>
        <w:t xml:space="preserve">). فأتباع يسوع يتكلمون ويعيشون الحق (انظر أيضًا </w:t>
      </w:r>
      <w:r>
        <w:rPr>
          <w:rtl/>
          <w:cs/>
          <w:lang w:val="ar_AE" w:bidi="ar_AE"/>
        </w:rPr>
        <w:t>يوحنا 8:32</w:t>
      </w:r>
      <w:r>
        <w:rPr>
          <w:rtl/>
          <w:cs/>
          <w:lang w:val="ar_AE" w:bidi="ar_AE"/>
        </w:rPr>
        <w:t xml:space="preserve">; </w:t>
      </w:r>
      <w:r>
        <w:rPr>
          <w:rtl/>
          <w:cs/>
          <w:lang w:val="ar_AE" w:bidi="ar_AE"/>
        </w:rPr>
        <w:t>14:6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6–7</w:t>
      </w:r>
      <w:r>
        <w:rPr>
          <w:rtl/>
          <w:cs/>
          <w:lang w:val="ar_AE" w:bidi="ar_AE"/>
        </w:rPr>
      </w:r>
    </w:p>
    <w:p>
      <w:pPr>
        <w:bidi/>
      </w:pPr>
      <w:r>
        <w:rPr>
          <w:rtl/>
          <w:cs/>
          <w:lang w:val="ar_AE" w:bidi="ar_AE"/>
        </w:rPr>
      </w:r>
      <w:r>
        <w:rPr>
          <w:rtl/>
          <w:cs/>
          <w:lang w:val="ar_AE" w:bidi="ar_AE"/>
        </w:rPr>
        <w:t>يُعلن الملاك الأول الأخبار السارة الأبدية</w:t>
      </w:r>
      <w:r>
        <w:rPr>
          <w:i/>
          <w:rtl/>
          <w:cs/>
          <w:lang w:val="ar_AE" w:bidi="ar_AE"/>
        </w:rPr>
        <w:t>،</w:t>
      </w:r>
      <w:r>
        <w:rPr>
          <w:rtl/>
          <w:cs/>
          <w:lang w:val="ar_AE" w:bidi="ar_AE"/>
        </w:rPr>
        <w:t xml:space="preserve"> التي تتضمن الرسالة بأن الله سيجلس كقاضٍ - وأن النهاية وشيكة، لذا تُقدِّم هذه الرسالة دعوة أخيرة للتوبة.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6–13</w:t>
      </w:r>
      <w:r>
        <w:rPr>
          <w:rtl/>
          <w:cs/>
          <w:lang w:val="ar_AE" w:bidi="ar_AE"/>
        </w:rPr>
      </w:r>
    </w:p>
    <w:p>
      <w:pPr>
        <w:bidi/>
      </w:pPr>
      <w:r>
        <w:rPr>
          <w:rtl/>
          <w:cs/>
          <w:lang w:val="ar_AE" w:bidi="ar_AE"/>
        </w:rPr>
      </w:r>
      <w:r>
        <w:rPr>
          <w:rtl/>
          <w:cs/>
          <w:lang w:val="ar_AE" w:bidi="ar_AE"/>
        </w:rPr>
        <w:t>الملائكة الثلاثة يطيرون في السماء حاملين رسائل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8</w:t>
      </w:r>
      <w:r>
        <w:rPr>
          <w:rtl/>
          <w:cs/>
          <w:lang w:val="ar_AE" w:bidi="ar_AE"/>
        </w:rPr>
      </w:r>
    </w:p>
    <w:p>
      <w:pPr>
        <w:bidi/>
      </w:pPr>
      <w:r>
        <w:rPr>
          <w:rtl/>
          <w:cs/>
          <w:lang w:val="ar_AE" w:bidi="ar_AE"/>
        </w:rPr>
      </w:r>
      <w:r>
        <w:rPr>
          <w:rtl/>
          <w:cs/>
          <w:lang w:val="ar_AE" w:bidi="ar_AE"/>
        </w:rPr>
        <w:t xml:space="preserve">قد تكون بابل تسمية غامضة لروما (انظر </w:t>
      </w:r>
      <w:r>
        <w:rPr>
          <w:rtl/>
          <w:cs/>
          <w:lang w:val="ar_AE" w:bidi="ar_AE"/>
        </w:rPr>
        <w:t>16:19</w:t>
      </w:r>
      <w:r>
        <w:rPr>
          <w:rtl/>
          <w:cs/>
          <w:lang w:val="ar_AE" w:bidi="ar_AE"/>
        </w:rPr>
        <w:t xml:space="preserve">؛ </w:t>
      </w:r>
      <w:r>
        <w:rPr>
          <w:rtl/>
          <w:cs/>
          <w:lang w:val="ar_AE" w:bidi="ar_AE"/>
        </w:rPr>
        <w:t>17:5–9</w:t>
      </w:r>
      <w:r>
        <w:rPr>
          <w:rtl/>
          <w:cs/>
          <w:lang w:val="ar_AE" w:bidi="ar_AE"/>
        </w:rPr>
        <w:t>)؛ فهي ترمز إلى القوة الأرضية والفساد. ومجيء الله كقاضٍ (</w:t>
      </w:r>
      <w:r>
        <w:rPr>
          <w:rtl/>
          <w:cs/>
          <w:lang w:val="ar_AE" w:bidi="ar_AE"/>
        </w:rPr>
        <w:t>14:7</w:t>
      </w:r>
      <w:r>
        <w:rPr>
          <w:rtl/>
          <w:cs/>
          <w:lang w:val="ar_AE" w:bidi="ar_AE"/>
        </w:rPr>
        <w:t>) يشمل نهاية القوى الأرضية.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9–11</w:t>
      </w:r>
      <w:r>
        <w:rPr>
          <w:rtl/>
          <w:cs/>
          <w:lang w:val="ar_AE" w:bidi="ar_AE"/>
        </w:rPr>
      </w:r>
    </w:p>
    <w:p>
      <w:pPr>
        <w:bidi/>
      </w:pPr>
      <w:r>
        <w:rPr>
          <w:rtl/>
          <w:cs/>
          <w:lang w:val="ar_AE" w:bidi="ar_AE"/>
        </w:rPr>
      </w:r>
      <w:r>
        <w:rPr>
          <w:rtl/>
          <w:cs/>
          <w:lang w:val="ar_AE" w:bidi="ar_AE"/>
        </w:rPr>
        <w:t>يعلن الملاك الثالث عن دينونة الله (</w:t>
      </w:r>
      <w:r>
        <w:rPr>
          <w:rtl/>
          <w:cs/>
          <w:lang w:val="ar_AE" w:bidi="ar_AE"/>
        </w:rPr>
        <w:t>14:7</w:t>
      </w:r>
      <w:r>
        <w:rPr>
          <w:rtl/>
          <w:cs/>
          <w:lang w:val="ar_AE" w:bidi="ar_AE"/>
        </w:rPr>
        <w:t xml:space="preserve">) على العبادة الزائفة للوحش ولصورته (انظر </w:t>
      </w:r>
      <w:r>
        <w:rPr>
          <w:rtl/>
          <w:cs/>
          <w:lang w:val="ar_AE" w:bidi="ar_AE"/>
        </w:rPr>
        <w:t>13:12–18</w:t>
      </w:r>
      <w:r>
        <w:rPr>
          <w:rtl/>
          <w:cs/>
          <w:lang w:val="ar_AE" w:bidi="ar_AE"/>
        </w:rPr>
        <w:t xml:space="preserve">; </w:t>
      </w:r>
      <w:r>
        <w:rPr>
          <w:rtl/>
          <w:cs/>
          <w:lang w:val="ar_AE" w:bidi="ar_AE"/>
        </w:rPr>
        <w:t>19:20</w:t>
      </w:r>
      <w:r>
        <w:rPr>
          <w:rtl/>
          <w:cs/>
          <w:lang w:val="ar_AE" w:bidi="ar_AE"/>
        </w:rPr>
        <w:t xml:space="preserve">; </w:t>
      </w:r>
      <w:r>
        <w:rPr>
          <w:rtl/>
          <w:cs/>
          <w:lang w:val="ar_AE" w:bidi="ar_AE"/>
        </w:rPr>
        <w:t>20:4</w:t>
      </w:r>
      <w:r>
        <w:rPr>
          <w:rtl/>
          <w:cs/>
          <w:lang w:val="ar_AE" w:bidi="ar_AE"/>
        </w:rPr>
        <w:t>). رد فعل الله على التمرد والعصيان ضد حكمه هو الغضب أو السخط</w:t>
      </w:r>
      <w:r>
        <w:rPr>
          <w:i/>
          <w:rtl/>
          <w:cs/>
          <w:lang w:val="ar_AE" w:bidi="ar_AE"/>
        </w:rPr>
        <w:t>،</w:t>
      </w:r>
      <w:r>
        <w:rPr>
          <w:rtl/>
          <w:cs/>
          <w:lang w:val="ar_AE" w:bidi="ar_AE"/>
        </w:rPr>
        <w:t xml:space="preserve"> مُصَوَّرًا ككأس من الخمر المُرّ المصبوب صِرفًا (انظر أصحاحات </w:t>
      </w:r>
      <w:r>
        <w:rPr>
          <w:rtl/>
          <w:cs/>
          <w:lang w:val="ar_AE" w:bidi="ar_AE"/>
        </w:rPr>
        <w:t>16</w:t>
      </w:r>
      <w:r>
        <w:rPr>
          <w:rtl/>
          <w:cs/>
          <w:lang w:val="ar_AE" w:bidi="ar_AE"/>
        </w:rPr>
        <w:t xml:space="preserve">; </w:t>
      </w:r>
      <w:r>
        <w:rPr>
          <w:rtl/>
          <w:cs/>
          <w:lang w:val="ar_AE" w:bidi="ar_AE"/>
        </w:rPr>
        <w:t>19:15</w:t>
      </w:r>
      <w:r>
        <w:rPr>
          <w:rtl/>
          <w:cs/>
          <w:lang w:val="ar_AE" w:bidi="ar_AE"/>
        </w:rPr>
        <w:t xml:space="preserve">). • بِنَارٍ وَكِبْرِيتٍ ... دُخَانُ: هذا الوصف للدينونة (انظر أيضًا </w:t>
      </w:r>
      <w:r>
        <w:rPr>
          <w:rtl/>
          <w:cs/>
          <w:lang w:val="ar_AE" w:bidi="ar_AE"/>
        </w:rPr>
        <w:t>19:20</w:t>
      </w:r>
      <w:r>
        <w:rPr>
          <w:rtl/>
          <w:cs/>
          <w:lang w:val="ar_AE" w:bidi="ar_AE"/>
        </w:rPr>
        <w:t xml:space="preserve">; </w:t>
      </w:r>
      <w:r>
        <w:rPr>
          <w:rtl/>
          <w:cs/>
          <w:lang w:val="ar_AE" w:bidi="ar_AE"/>
        </w:rPr>
        <w:t>20:10</w:t>
      </w:r>
      <w:r>
        <w:rPr>
          <w:rtl/>
          <w:cs/>
          <w:lang w:val="ar_AE" w:bidi="ar_AE"/>
        </w:rPr>
        <w:t xml:space="preserve">, </w:t>
      </w:r>
      <w:r>
        <w:rPr>
          <w:rtl/>
          <w:cs/>
          <w:lang w:val="ar_AE" w:bidi="ar_AE"/>
        </w:rPr>
        <w:t>14–15</w:t>
      </w:r>
      <w:r>
        <w:rPr>
          <w:rtl/>
          <w:cs/>
          <w:lang w:val="ar_AE" w:bidi="ar_AE"/>
        </w:rPr>
        <w:t>) يعكس دينونة الله على سدوم وعمورة (</w:t>
      </w:r>
      <w:r>
        <w:rPr>
          <w:rtl/>
          <w:cs/>
          <w:lang w:val="ar_AE" w:bidi="ar_AE"/>
        </w:rPr>
        <w:t>تكوين 18:16–19:28</w:t>
      </w:r>
      <w:r>
        <w:rPr>
          <w:rtl/>
          <w:cs/>
          <w:lang w:val="ar_AE" w:bidi="ar_AE"/>
        </w:rPr>
        <w:t xml:space="preserve">). • الذين يُدانون سيعذبون بِنَارٍ وَكِبْرِيتٍ أَمَامَ الْمَلاَئِكَةِ الْقِدِّيسِينَ وَأَمَامَ الْخَرُوفِ (قارن </w:t>
      </w:r>
      <w:r>
        <w:rPr>
          <w:rtl/>
          <w:cs/>
          <w:lang w:val="ar_AE" w:bidi="ar_AE"/>
        </w:rPr>
        <w:t>لوقا 16:22–24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12</w:t>
      </w:r>
      <w:r>
        <w:rPr>
          <w:rtl/>
          <w:cs/>
          <w:lang w:val="ar_AE" w:bidi="ar_AE"/>
        </w:rPr>
      </w:r>
    </w:p>
    <w:p>
      <w:pPr>
        <w:bidi/>
      </w:pPr>
      <w:r>
        <w:rPr>
          <w:rtl/>
          <w:cs/>
          <w:lang w:val="ar_AE" w:bidi="ar_AE"/>
        </w:rPr>
      </w:r>
      <w:r>
        <w:rPr>
          <w:rtl/>
          <w:cs/>
          <w:lang w:val="ar_AE" w:bidi="ar_AE"/>
        </w:rPr>
        <w:t xml:space="preserve">كان تهديد الاضطهاد والموت حقيقيًا للغاية للمسيحيين (المؤمنين) الذين قرأوا هذه الرسالة أول مرة، ولذلك يدعو يوحنا شعب الله إلى الطاعة والأمانة (انظر </w:t>
      </w:r>
      <w:r>
        <w:rPr>
          <w:rtl/>
          <w:cs/>
          <w:lang w:val="ar_AE" w:bidi="ar_AE"/>
        </w:rPr>
        <w:t>2:10</w:t>
      </w:r>
      <w:r>
        <w:rPr>
          <w:rtl/>
          <w:cs/>
          <w:lang w:val="ar_AE" w:bidi="ar_AE"/>
        </w:rPr>
        <w:t xml:space="preserve">; </w:t>
      </w:r>
      <w:r>
        <w:rPr>
          <w:rtl/>
          <w:cs/>
          <w:lang w:val="ar_AE" w:bidi="ar_AE"/>
        </w:rPr>
        <w:t>3:10</w:t>
      </w:r>
      <w:r>
        <w:rPr>
          <w:rtl/>
          <w:cs/>
          <w:lang w:val="ar_AE" w:bidi="ar_AE"/>
        </w:rPr>
        <w:t xml:space="preserve">; </w:t>
      </w:r>
      <w:r>
        <w:rPr>
          <w:rtl/>
          <w:cs/>
          <w:lang w:val="ar_AE" w:bidi="ar_AE"/>
        </w:rPr>
        <w:t>12:17</w:t>
      </w:r>
      <w:r>
        <w:rPr>
          <w:rtl/>
          <w:cs/>
          <w:lang w:val="ar_AE" w:bidi="ar_AE"/>
        </w:rPr>
        <w:t xml:space="preserve">; </w:t>
      </w:r>
      <w:r>
        <w:rPr>
          <w:rtl/>
          <w:cs/>
          <w:lang w:val="ar_AE" w:bidi="ar_AE"/>
        </w:rPr>
        <w:t>13:10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13</w:t>
      </w:r>
      <w:r>
        <w:rPr>
          <w:rtl/>
          <w:cs/>
          <w:lang w:val="ar_AE" w:bidi="ar_AE"/>
        </w:rPr>
      </w:r>
    </w:p>
    <w:p>
      <w:pPr>
        <w:bidi/>
      </w:pPr>
      <w:r>
        <w:rPr>
          <w:rtl/>
          <w:cs/>
          <w:lang w:val="ar_AE" w:bidi="ar_AE"/>
        </w:rPr>
      </w:r>
      <w:r>
        <w:rPr>
          <w:rtl/>
          <w:cs/>
          <w:lang w:val="ar_AE" w:bidi="ar_AE"/>
        </w:rPr>
        <w:t xml:space="preserve">صوت درامي من السماء مرة أخرى يطلب من يوحنا أن يكتب (انظر </w:t>
      </w:r>
      <w:r>
        <w:rPr>
          <w:rtl/>
          <w:cs/>
          <w:lang w:val="ar_AE" w:bidi="ar_AE"/>
        </w:rPr>
        <w:t>1:11</w:t>
      </w:r>
      <w:r>
        <w:rPr>
          <w:rtl/>
          <w:cs/>
          <w:lang w:val="ar_AE" w:bidi="ar_AE"/>
        </w:rPr>
        <w:t xml:space="preserve">, </w:t>
      </w:r>
      <w:r>
        <w:rPr>
          <w:rtl/>
          <w:cs/>
          <w:lang w:val="ar_AE" w:bidi="ar_AE"/>
        </w:rPr>
        <w:t>19</w:t>
      </w:r>
      <w:r>
        <w:rPr>
          <w:rtl/>
          <w:cs/>
          <w:lang w:val="ar_AE" w:bidi="ar_AE"/>
        </w:rPr>
        <w:t xml:space="preserve">; </w:t>
      </w:r>
      <w:r>
        <w:rPr>
          <w:rtl/>
          <w:cs/>
          <w:lang w:val="ar_AE" w:bidi="ar_AE"/>
        </w:rPr>
        <w:t>21:5</w:t>
      </w:r>
      <w:r>
        <w:rPr>
          <w:rtl/>
          <w:cs/>
          <w:lang w:val="ar_AE" w:bidi="ar_AE"/>
        </w:rPr>
        <w:t xml:space="preserve">; قارن </w:t>
      </w:r>
      <w:r>
        <w:rPr>
          <w:rtl/>
          <w:cs/>
          <w:lang w:val="ar_AE" w:bidi="ar_AE"/>
        </w:rPr>
        <w:t>10:4</w:t>
      </w:r>
      <w:r>
        <w:rPr>
          <w:rtl/>
          <w:cs/>
          <w:lang w:val="ar_AE" w:bidi="ar_AE"/>
        </w:rPr>
        <w:t>). • طُوبَى لِلأَمْوَاتِ الَّذِينَ يَمُوتُونَ فِي الرَّبِّ مُنْذُ الآنَ: يرغب الله في أن الذين يتحملون الاضطهاد يكونون معه ويتمتعون ببركاته وراحته. • ذِكْر الأتعاب والأعمال الصالحة في سياق المكافأة الأبدية يشير إلى تقديم المكافآت بناءً على الأعمال (</w:t>
      </w:r>
      <w:r>
        <w:rPr>
          <w:rtl/>
          <w:cs/>
          <w:lang w:val="ar_AE" w:bidi="ar_AE"/>
        </w:rPr>
        <w:t>20:12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14</w:t>
      </w:r>
      <w:r>
        <w:rPr>
          <w:rtl/>
          <w:cs/>
          <w:lang w:val="ar_AE" w:bidi="ar_AE"/>
        </w:rPr>
      </w:r>
    </w:p>
    <w:p>
      <w:pPr>
        <w:bidi/>
      </w:pPr>
      <w:r>
        <w:rPr>
          <w:rtl/>
          <w:cs/>
          <w:lang w:val="ar_AE" w:bidi="ar_AE"/>
        </w:rPr>
      </w:r>
      <w:r>
        <w:rPr>
          <w:rtl/>
          <w:cs/>
          <w:lang w:val="ar_AE" w:bidi="ar_AE"/>
        </w:rPr>
        <w:t xml:space="preserve">ابن الإنسان: أو </w:t>
      </w:r>
      <w:r>
        <w:rPr>
          <w:i/>
          <w:rtl/>
          <w:cs/>
          <w:lang w:val="ar_AE" w:bidi="ar_AE"/>
        </w:rPr>
        <w:t>شِبْهُ ابْنِ إِنْسَانٍ؛</w:t>
      </w:r>
      <w:r>
        <w:rPr>
          <w:rtl/>
          <w:cs/>
          <w:lang w:val="ar_AE" w:bidi="ar_AE"/>
        </w:rPr>
        <w:t xml:space="preserve"> انظر </w:t>
      </w:r>
      <w:r>
        <w:rPr>
          <w:rtl/>
          <w:cs/>
          <w:lang w:val="ar_AE" w:bidi="ar_AE"/>
        </w:rPr>
        <w:t>ملاحظة الدراسة على 1:13</w:t>
      </w:r>
      <w:r>
        <w:rPr>
          <w:rtl/>
          <w:cs/>
          <w:lang w:val="ar_AE" w:bidi="ar_AE"/>
        </w:rPr>
        <w:t xml:space="preserve">. • إكليل الذهب يرمز إلى المكانة أو السلطان، ويميز بوضوح يسوع عن الملائكة (انظر </w:t>
      </w:r>
      <w:r>
        <w:rPr>
          <w:rtl/>
          <w:cs/>
          <w:lang w:val="ar_AE" w:bidi="ar_AE"/>
        </w:rPr>
        <w:t>4:4</w:t>
      </w:r>
      <w:r>
        <w:rPr>
          <w:rtl/>
          <w:cs/>
          <w:lang w:val="ar_AE" w:bidi="ar_AE"/>
        </w:rPr>
        <w:t xml:space="preserve">; </w:t>
      </w:r>
      <w:r>
        <w:rPr>
          <w:rtl/>
          <w:cs/>
          <w:lang w:val="ar_AE" w:bidi="ar_AE"/>
        </w:rPr>
        <w:t>6:2</w:t>
      </w:r>
      <w:r>
        <w:rPr>
          <w:rtl/>
          <w:cs/>
          <w:lang w:val="ar_AE" w:bidi="ar_AE"/>
        </w:rPr>
        <w:t xml:space="preserve">; </w:t>
      </w:r>
      <w:r>
        <w:rPr>
          <w:rtl/>
          <w:cs/>
          <w:lang w:val="ar_AE" w:bidi="ar_AE"/>
        </w:rPr>
        <w:t>9:7</w:t>
      </w:r>
      <w:r>
        <w:rPr>
          <w:rtl/>
          <w:cs/>
          <w:lang w:val="ar_AE" w:bidi="ar_AE"/>
        </w:rPr>
        <w:t xml:space="preserve">; </w:t>
      </w:r>
      <w:r>
        <w:rPr>
          <w:rtl/>
          <w:cs/>
          <w:lang w:val="ar_AE" w:bidi="ar_AE"/>
        </w:rPr>
        <w:t>12:3</w:t>
      </w:r>
      <w:r>
        <w:rPr>
          <w:rtl/>
          <w:cs/>
          <w:lang w:val="ar_AE" w:bidi="ar_AE"/>
        </w:rPr>
        <w:t xml:space="preserve">; </w:t>
      </w:r>
      <w:r>
        <w:rPr>
          <w:rtl/>
          <w:cs/>
          <w:lang w:val="ar_AE" w:bidi="ar_AE"/>
        </w:rPr>
        <w:t>13:1</w:t>
      </w:r>
      <w:r>
        <w:rPr>
          <w:rtl/>
          <w:cs/>
          <w:lang w:val="ar_AE" w:bidi="ar_AE"/>
        </w:rPr>
        <w:t xml:space="preserve">). • المنجل الحاد يرمز إلى حصاد الله الذي للدينونة (انظر </w:t>
      </w:r>
      <w:r>
        <w:rPr>
          <w:rtl/>
          <w:cs/>
          <w:lang w:val="ar_AE" w:bidi="ar_AE"/>
        </w:rPr>
        <w:t>14:17–18</w:t>
      </w:r>
      <w:r>
        <w:rPr>
          <w:rtl/>
          <w:cs/>
          <w:lang w:val="ar_AE" w:bidi="ar_AE"/>
        </w:rPr>
        <w:t xml:space="preserve">; انظر أيضًا </w:t>
      </w:r>
      <w:r>
        <w:rPr>
          <w:rtl/>
          <w:cs/>
          <w:lang w:val="ar_AE" w:bidi="ar_AE"/>
        </w:rPr>
        <w:t>إرميا 51:33</w:t>
      </w:r>
      <w:r>
        <w:rPr>
          <w:rtl/>
          <w:cs/>
          <w:lang w:val="ar_AE" w:bidi="ar_AE"/>
        </w:rPr>
        <w:t xml:space="preserve">; </w:t>
      </w:r>
      <w:r>
        <w:rPr>
          <w:rtl/>
          <w:cs/>
          <w:lang w:val="ar_AE" w:bidi="ar_AE"/>
        </w:rPr>
        <w:t>هوشع 6:11</w:t>
      </w:r>
      <w:r>
        <w:rPr>
          <w:rtl/>
          <w:cs/>
          <w:lang w:val="ar_AE" w:bidi="ar_AE"/>
        </w:rPr>
        <w:t xml:space="preserve">; </w:t>
      </w:r>
      <w:r>
        <w:rPr>
          <w:rtl/>
          <w:cs/>
          <w:lang w:val="ar_AE" w:bidi="ar_AE"/>
        </w:rPr>
        <w:t>ميخا 4:12–13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14–20</w:t>
      </w:r>
      <w:r>
        <w:rPr>
          <w:rtl/>
          <w:cs/>
          <w:lang w:val="ar_AE" w:bidi="ar_AE"/>
        </w:rPr>
      </w:r>
    </w:p>
    <w:p>
      <w:pPr>
        <w:bidi/>
      </w:pPr>
      <w:r>
        <w:rPr>
          <w:rtl/>
          <w:cs/>
          <w:lang w:val="ar_AE" w:bidi="ar_AE"/>
        </w:rPr>
      </w:r>
      <w:r>
        <w:rPr>
          <w:rtl/>
          <w:cs/>
          <w:lang w:val="ar_AE" w:bidi="ar_AE"/>
        </w:rPr>
        <w:t>مشهدان قصيران يصوران دينونة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15–18</w:t>
      </w:r>
      <w:r>
        <w:rPr>
          <w:rtl/>
          <w:cs/>
          <w:lang w:val="ar_AE" w:bidi="ar_AE"/>
        </w:rPr>
      </w:r>
    </w:p>
    <w:p>
      <w:pPr>
        <w:bidi/>
      </w:pPr>
      <w:r>
        <w:rPr>
          <w:rtl/>
          <w:cs/>
          <w:lang w:val="ar_AE" w:bidi="ar_AE"/>
        </w:rPr>
      </w:r>
      <w:r>
        <w:rPr>
          <w:rtl/>
          <w:cs/>
          <w:lang w:val="ar_AE" w:bidi="ar_AE"/>
        </w:rPr>
        <w:t xml:space="preserve">الهيكل والمذبح يشيران إلى محضر الله (انظر </w:t>
      </w:r>
      <w:r>
        <w:rPr>
          <w:rtl/>
          <w:cs/>
          <w:lang w:val="ar_AE" w:bidi="ar_AE"/>
        </w:rPr>
        <w:t>9:13</w:t>
      </w:r>
      <w:r>
        <w:rPr>
          <w:rtl/>
          <w:cs/>
          <w:lang w:val="ar_AE" w:bidi="ar_AE"/>
        </w:rPr>
        <w:t xml:space="preserve">; </w:t>
      </w:r>
      <w:r>
        <w:rPr>
          <w:rtl/>
          <w:cs/>
          <w:lang w:val="ar_AE" w:bidi="ar_AE"/>
        </w:rPr>
        <w:t>11:19</w:t>
      </w:r>
      <w:r>
        <w:rPr>
          <w:rtl/>
          <w:cs/>
          <w:lang w:val="ar_AE" w:bidi="ar_AE"/>
        </w:rPr>
        <w:t xml:space="preserve">; </w:t>
      </w:r>
      <w:r>
        <w:rPr>
          <w:rtl/>
          <w:cs/>
          <w:lang w:val="ar_AE" w:bidi="ar_AE"/>
        </w:rPr>
        <w:t>16:7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14: 18–20</w:t>
      </w:r>
      <w:r>
        <w:rPr>
          <w:rtl/>
          <w:cs/>
          <w:lang w:val="ar_AE" w:bidi="ar_AE"/>
        </w:rPr>
      </w:r>
    </w:p>
    <w:p>
      <w:pPr>
        <w:bidi/>
      </w:pPr>
      <w:r>
        <w:rPr>
          <w:rtl/>
          <w:cs/>
          <w:lang w:val="ar_AE" w:bidi="ar_AE"/>
        </w:rPr>
      </w:r>
      <w:r>
        <w:rPr>
          <w:rtl/>
          <w:cs/>
          <w:lang w:val="ar_AE" w:bidi="ar_AE"/>
        </w:rPr>
        <w:t xml:space="preserve">العنب الناضج (انظر </w:t>
      </w:r>
      <w:r>
        <w:rPr>
          <w:rtl/>
          <w:cs/>
          <w:lang w:val="ar_AE" w:bidi="ar_AE"/>
        </w:rPr>
        <w:t>عاموس 8:2</w:t>
      </w:r>
      <w:r>
        <w:rPr>
          <w:rtl/>
          <w:cs/>
          <w:lang w:val="ar_AE" w:bidi="ar_AE"/>
        </w:rPr>
        <w:t xml:space="preserve">) الذي يُداس في المعصرة يبرز قوة الله في القضاء (انظر </w:t>
      </w:r>
      <w:r>
        <w:rPr>
          <w:rtl/>
          <w:cs/>
          <w:lang w:val="ar_AE" w:bidi="ar_AE"/>
        </w:rPr>
        <w:t>رؤيا 19:15</w:t>
      </w:r>
      <w:r>
        <w:rPr>
          <w:rtl/>
          <w:cs/>
          <w:lang w:val="ar_AE" w:bidi="ar_AE"/>
        </w:rPr>
        <w:t xml:space="preserve">; </w:t>
      </w:r>
      <w:r>
        <w:rPr>
          <w:rtl/>
          <w:cs/>
          <w:lang w:val="ar_AE" w:bidi="ar_AE"/>
        </w:rPr>
        <w:t>يوئيل 3:13</w:t>
      </w:r>
      <w:r>
        <w:rPr>
          <w:rtl/>
          <w:cs/>
          <w:lang w:val="ar_AE" w:bidi="ar_AE"/>
        </w:rPr>
        <w:t xml:space="preserve">). • كانت المَعَاصر تُبنى خارج المدن والبلدات؛ وهنا، المدينة هي أورشليم. امتد النهر الدموي للموت حوالي 180 ميلًا. لا توجد أي فرصة لأعداء الله عندما يأتي ابن الإنسان للقضاء. المذبحة هنا مرتبطة بشكل وثيق بالمعركة النهائية في </w:t>
      </w:r>
      <w:r>
        <w:rPr>
          <w:rtl/>
          <w:cs/>
          <w:lang w:val="ar_AE" w:bidi="ar_AE"/>
        </w:rPr>
        <w:t>رؤيا 19:17–21</w:t>
      </w:r>
      <w:r>
        <w:rPr>
          <w:rtl/>
          <w:cs/>
          <w:lang w:val="ar_AE" w:bidi="ar_AE"/>
        </w:rPr>
        <w:t xml:space="preserve">; الله عادل ومنصف في إعطاء الناس ما يستحقونه بالضبط (انظر </w:t>
      </w:r>
      <w:r>
        <w:rPr>
          <w:rtl/>
          <w:cs/>
          <w:lang w:val="ar_AE" w:bidi="ar_AE"/>
        </w:rPr>
        <w:t>16:5–7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1</w:t>
      </w:r>
      <w:r>
        <w:rPr>
          <w:rtl/>
          <w:cs/>
          <w:lang w:val="ar_AE" w:bidi="ar_AE"/>
        </w:rPr>
      </w:r>
    </w:p>
    <w:p>
      <w:pPr>
        <w:bidi/>
      </w:pPr>
      <w:r>
        <w:rPr>
          <w:rtl/>
          <w:cs/>
          <w:lang w:val="ar_AE" w:bidi="ar_AE"/>
        </w:rPr>
      </w:r>
      <w:r>
        <w:rPr>
          <w:rtl/>
          <w:cs/>
          <w:lang w:val="ar_AE" w:bidi="ar_AE"/>
        </w:rPr>
        <w:t>هذه الدورة من الضربات السبع الأخيرة (</w:t>
      </w:r>
      <w:r>
        <w:rPr>
          <w:rtl/>
          <w:cs/>
          <w:lang w:val="ar_AE" w:bidi="ar_AE"/>
        </w:rPr>
        <w:t>15:1–16:21</w:t>
      </w:r>
      <w:r>
        <w:rPr>
          <w:rtl/>
          <w:cs/>
          <w:lang w:val="ar_AE" w:bidi="ar_AE"/>
        </w:rPr>
        <w:t xml:space="preserve">) تُكمل غضب الله ضد أعدائه (انظر </w:t>
      </w:r>
      <w:r>
        <w:rPr>
          <w:rtl/>
          <w:cs/>
          <w:lang w:val="ar_AE" w:bidi="ar_AE"/>
        </w:rPr>
        <w:t>16:17</w:t>
      </w:r>
      <w:r>
        <w:rPr>
          <w:rtl/>
          <w:cs/>
          <w:lang w:val="ar_AE" w:bidi="ar_AE"/>
        </w:rPr>
        <w:t xml:space="preserve">; </w:t>
      </w:r>
      <w:r>
        <w:rPr>
          <w:rtl/>
          <w:cs/>
          <w:lang w:val="ar_AE" w:bidi="ar_AE"/>
        </w:rPr>
        <w:t>عاموس 1–2</w:t>
      </w:r>
      <w:r>
        <w:rPr>
          <w:rtl/>
          <w:cs/>
          <w:lang w:val="ar_AE" w:bidi="ar_AE"/>
        </w:rPr>
        <w:t xml:space="preserve">; </w:t>
      </w:r>
      <w:r>
        <w:rPr>
          <w:rtl/>
          <w:cs/>
          <w:lang w:val="ar_AE" w:bidi="ar_AE"/>
        </w:rPr>
        <w:t>رومية 1:18–2:16</w:t>
      </w:r>
      <w:r>
        <w:rPr>
          <w:rtl/>
          <w:cs/>
          <w:lang w:val="ar_AE" w:bidi="ar_AE"/>
        </w:rPr>
        <w:t>). ويعود سفر الرؤيا لاحقًا إلى مواضيع غضب الله (</w:t>
      </w:r>
      <w:r>
        <w:rPr>
          <w:rtl/>
          <w:cs/>
          <w:lang w:val="ar_AE" w:bidi="ar_AE"/>
        </w:rPr>
        <w:t>رؤيا 19:15–21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1–16: 21</w:t>
      </w:r>
      <w:r>
        <w:rPr>
          <w:rtl/>
          <w:cs/>
          <w:lang w:val="ar_AE" w:bidi="ar_AE"/>
        </w:rPr>
      </w:r>
    </w:p>
    <w:p>
      <w:pPr>
        <w:bidi/>
      </w:pPr>
      <w:r>
        <w:rPr>
          <w:rtl/>
          <w:cs/>
          <w:lang w:val="ar_AE" w:bidi="ar_AE"/>
        </w:rPr>
      </w:r>
      <w:r>
        <w:rPr>
          <w:rtl/>
          <w:cs/>
          <w:lang w:val="ar_AE" w:bidi="ar_AE"/>
        </w:rPr>
        <w:t xml:space="preserve">تأتي الدورة الثالثة والأخيرة من سبعة أحكام (انظر </w:t>
      </w:r>
      <w:r>
        <w:rPr>
          <w:rtl/>
          <w:cs/>
          <w:lang w:val="ar_AE" w:bidi="ar_AE"/>
        </w:rPr>
        <w:t>الملاحظة الدراسية على 6:1–16:21</w:t>
      </w:r>
      <w:r>
        <w:rPr>
          <w:rtl/>
          <w:cs/>
          <w:lang w:val="ar_AE" w:bidi="ar_AE"/>
        </w:rPr>
        <w:t>) مع رؤيا لشعب الله المنتصر يغني ترنيمة تسبيح (</w:t>
      </w:r>
      <w:r>
        <w:rPr>
          <w:rtl/>
          <w:cs/>
          <w:lang w:val="ar_AE" w:bidi="ar_AE"/>
        </w:rPr>
        <w:t>15:2–4</w:t>
      </w:r>
      <w:r>
        <w:rPr>
          <w:rtl/>
          <w:cs/>
          <w:lang w:val="ar_AE" w:bidi="ar_AE"/>
        </w:rPr>
        <w:t>). ثم يُعرض مشهد للهيكل (</w:t>
      </w:r>
      <w:r>
        <w:rPr>
          <w:rtl/>
          <w:cs/>
          <w:lang w:val="ar_AE" w:bidi="ar_AE"/>
        </w:rPr>
        <w:t>15:5–8</w:t>
      </w:r>
      <w:r>
        <w:rPr>
          <w:rtl/>
          <w:cs/>
          <w:lang w:val="ar_AE" w:bidi="ar_AE"/>
        </w:rPr>
        <w:t>)، حيث يخرج الملائكة حاملين جامات حُكم الله على الأرض (</w:t>
      </w:r>
      <w:r>
        <w:rPr>
          <w:rtl/>
          <w:cs/>
          <w:lang w:val="ar_AE" w:bidi="ar_AE"/>
        </w:rPr>
        <w:t>16:1–21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2</w:t>
      </w:r>
      <w:r>
        <w:rPr>
          <w:rtl/>
          <w:cs/>
          <w:lang w:val="ar_AE" w:bidi="ar_AE"/>
        </w:rPr>
      </w:r>
    </w:p>
    <w:p>
      <w:pPr>
        <w:bidi/>
      </w:pPr>
      <w:r>
        <w:rPr>
          <w:rtl/>
          <w:cs/>
          <w:lang w:val="ar_AE" w:bidi="ar_AE"/>
        </w:rPr>
      </w:r>
      <w:r>
        <w:rPr>
          <w:rtl/>
          <w:cs/>
          <w:lang w:val="ar_AE" w:bidi="ar_AE"/>
        </w:rPr>
        <w:t xml:space="preserve">يرمز البحر الزجاجي المختلط بالنار إلى الانتصار من خلال الامتحان. أولئك الذين غلبوا على الوحش (انظر </w:t>
      </w:r>
      <w:r>
        <w:rPr>
          <w:rtl/>
          <w:cs/>
          <w:lang w:val="ar_AE" w:bidi="ar_AE"/>
        </w:rPr>
        <w:t>13:1–8</w:t>
      </w:r>
      <w:r>
        <w:rPr>
          <w:rtl/>
          <w:cs/>
          <w:lang w:val="ar_AE" w:bidi="ar_AE"/>
        </w:rPr>
        <w:t xml:space="preserve">, </w:t>
      </w:r>
      <w:r>
        <w:rPr>
          <w:rtl/>
          <w:cs/>
          <w:lang w:val="ar_AE" w:bidi="ar_AE"/>
        </w:rPr>
        <w:t>15–18</w:t>
      </w:r>
      <w:r>
        <w:rPr>
          <w:rtl/>
          <w:cs/>
          <w:lang w:val="ar_AE" w:bidi="ar_AE"/>
        </w:rPr>
        <w:t xml:space="preserve">) يحملون قيثارات ترمز إلى السلام النهائي. ومكانهم على </w:t>
      </w:r>
      <w:r>
        <w:rPr>
          <w:i/>
          <w:rtl/>
          <w:cs/>
          <w:lang w:val="ar_AE" w:bidi="ar_AE"/>
        </w:rPr>
        <w:t>البحر الزجاجي</w:t>
      </w:r>
      <w:r>
        <w:rPr>
          <w:rtl/>
          <w:cs/>
          <w:lang w:val="ar_AE" w:bidi="ar_AE"/>
        </w:rPr>
        <w:t xml:space="preserve"> (قارن </w:t>
      </w:r>
      <w:r>
        <w:rPr>
          <w:rtl/>
          <w:cs/>
          <w:lang w:val="ar_AE" w:bidi="ar_AE"/>
        </w:rPr>
        <w:t>4:6</w:t>
      </w:r>
      <w:r>
        <w:rPr>
          <w:rtl/>
          <w:cs/>
          <w:lang w:val="ar_AE" w:bidi="ar_AE"/>
        </w:rPr>
        <w:t xml:space="preserve">) يرمز إلى صمودهم في </w:t>
      </w:r>
      <w:r>
        <w:rPr>
          <w:i/>
          <w:rtl/>
          <w:cs/>
          <w:lang w:val="ar_AE" w:bidi="ar_AE"/>
        </w:rPr>
        <w:t>نار</w:t>
      </w:r>
      <w:r>
        <w:rPr>
          <w:rtl/>
          <w:cs/>
          <w:lang w:val="ar_AE" w:bidi="ar_AE"/>
        </w:rPr>
        <w:t xml:space="preserve"> الاضطهاد (قارن </w:t>
      </w:r>
      <w:r>
        <w:rPr>
          <w:rtl/>
          <w:cs/>
          <w:lang w:val="ar_AE" w:bidi="ar_AE"/>
        </w:rPr>
        <w:t>مزمور 66:12</w:t>
      </w:r>
      <w:r>
        <w:rPr>
          <w:rtl/>
          <w:cs/>
          <w:lang w:val="ar_AE" w:bidi="ar_AE"/>
        </w:rPr>
        <w:t xml:space="preserve">; </w:t>
      </w:r>
      <w:r>
        <w:rPr>
          <w:rtl/>
          <w:cs/>
          <w:lang w:val="ar_AE" w:bidi="ar_AE"/>
        </w:rPr>
        <w:t>إشعياء 43:2</w:t>
      </w:r>
      <w:r>
        <w:rPr>
          <w:rtl/>
          <w:cs/>
          <w:lang w:val="ar_AE" w:bidi="ar_AE"/>
        </w:rPr>
        <w:t xml:space="preserve">; </w:t>
      </w:r>
      <w:r>
        <w:rPr>
          <w:rtl/>
          <w:cs/>
          <w:lang w:val="ar_AE" w:bidi="ar_AE"/>
        </w:rPr>
        <w:t>دانيآل 3:8–30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3</w:t>
      </w:r>
      <w:r>
        <w:rPr>
          <w:rtl/>
          <w:cs/>
          <w:lang w:val="ar_AE" w:bidi="ar_AE"/>
        </w:rPr>
      </w:r>
    </w:p>
    <w:p>
      <w:pPr>
        <w:bidi/>
      </w:pPr>
      <w:r>
        <w:rPr>
          <w:rtl/>
          <w:cs/>
          <w:lang w:val="ar_AE" w:bidi="ar_AE"/>
        </w:rPr>
      </w:r>
      <w:r>
        <w:rPr>
          <w:rtl/>
          <w:cs/>
          <w:lang w:val="ar_AE" w:bidi="ar_AE"/>
        </w:rPr>
        <w:t xml:space="preserve">الرَّبُّ الإِلهُ الْقَادِرُ عَلَى كُلِّ شَيْءٍ (انظر أيضًا </w:t>
      </w:r>
      <w:r>
        <w:rPr>
          <w:rtl/>
          <w:cs/>
          <w:lang w:val="ar_AE" w:bidi="ar_AE"/>
        </w:rPr>
        <w:t>1:8</w:t>
      </w:r>
      <w:r>
        <w:rPr>
          <w:rtl/>
          <w:cs/>
          <w:lang w:val="ar_AE" w:bidi="ar_AE"/>
        </w:rPr>
        <w:t xml:space="preserve">; </w:t>
      </w:r>
      <w:r>
        <w:rPr>
          <w:rtl/>
          <w:cs/>
          <w:lang w:val="ar_AE" w:bidi="ar_AE"/>
        </w:rPr>
        <w:t>4:8</w:t>
      </w:r>
      <w:r>
        <w:rPr>
          <w:rtl/>
          <w:cs/>
          <w:lang w:val="ar_AE" w:bidi="ar_AE"/>
        </w:rPr>
        <w:t xml:space="preserve">; </w:t>
      </w:r>
      <w:r>
        <w:rPr>
          <w:rtl/>
          <w:cs/>
          <w:lang w:val="ar_AE" w:bidi="ar_AE"/>
        </w:rPr>
        <w:t>11:17</w:t>
      </w:r>
      <w:r>
        <w:rPr>
          <w:rtl/>
          <w:cs/>
          <w:lang w:val="ar_AE" w:bidi="ar_AE"/>
        </w:rPr>
        <w:t xml:space="preserve">; </w:t>
      </w:r>
      <w:r>
        <w:rPr>
          <w:rtl/>
          <w:cs/>
          <w:lang w:val="ar_AE" w:bidi="ar_AE"/>
        </w:rPr>
        <w:t>16:7</w:t>
      </w:r>
      <w:r>
        <w:rPr>
          <w:rtl/>
          <w:cs/>
          <w:lang w:val="ar_AE" w:bidi="ar_AE"/>
        </w:rPr>
        <w:t xml:space="preserve">; </w:t>
      </w:r>
      <w:r>
        <w:rPr>
          <w:rtl/>
          <w:cs/>
          <w:lang w:val="ar_AE" w:bidi="ar_AE"/>
        </w:rPr>
        <w:t>19:6</w:t>
      </w:r>
      <w:r>
        <w:rPr>
          <w:rtl/>
          <w:cs/>
          <w:lang w:val="ar_AE" w:bidi="ar_AE"/>
        </w:rPr>
        <w:t xml:space="preserve">; </w:t>
      </w:r>
      <w:r>
        <w:rPr>
          <w:rtl/>
          <w:cs/>
          <w:lang w:val="ar_AE" w:bidi="ar_AE"/>
        </w:rPr>
        <w:t>21:22</w:t>
      </w:r>
      <w:r>
        <w:rPr>
          <w:rtl/>
          <w:cs/>
          <w:lang w:val="ar_AE" w:bidi="ar_AE"/>
        </w:rPr>
        <w:t>): بالنسبة للمسيحيين المضطهدين، الرسالة بأن الله هو القادر على كل شيء تمنحهم راحة وأمانًا كبيرين. • حقيقة أن الله هو أيضًا عادل وحق تُشَكِّل أساس الاستقامة البشرية في وسط عالم مضطرب، غير عادل، وغير صادق. • الله هو الملك الأعلى، الذي مُلكه يغطي كل الأمم</w:t>
      </w:r>
      <w:r>
        <w:rPr>
          <w:i/>
          <w:rtl/>
          <w:cs/>
          <w:lang w:val="ar_AE" w:bidi="ar_AE"/>
        </w:rPr>
        <w:t>،</w:t>
      </w:r>
      <w:r>
        <w:rPr>
          <w:rtl/>
          <w:cs/>
          <w:lang w:val="ar_AE" w:bidi="ar_AE"/>
        </w:rPr>
        <w:t xml:space="preserve"> وليس إلهًا محليًا مرتبطًا بأمة واحدة أو بمَلك بشري بسلطة محدودة.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3–4</w:t>
      </w:r>
      <w:r>
        <w:rPr>
          <w:rtl/>
          <w:cs/>
          <w:lang w:val="ar_AE" w:bidi="ar_AE"/>
        </w:rPr>
      </w:r>
    </w:p>
    <w:p>
      <w:pPr>
        <w:bidi/>
      </w:pPr>
      <w:r>
        <w:rPr>
          <w:rtl/>
          <w:cs/>
          <w:lang w:val="ar_AE" w:bidi="ar_AE"/>
        </w:rPr>
      </w:r>
      <w:r>
        <w:rPr>
          <w:rtl/>
          <w:cs/>
          <w:lang w:val="ar_AE" w:bidi="ar_AE"/>
        </w:rPr>
        <w:t>تشير ترنيمة موسى والخروف إلى أن إرادة الله موَّحدة في العهدين القديم والجديد.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4</w:t>
      </w:r>
      <w:r>
        <w:rPr>
          <w:rtl/>
          <w:cs/>
          <w:lang w:val="ar_AE" w:bidi="ar_AE"/>
        </w:rPr>
      </w:r>
    </w:p>
    <w:p>
      <w:pPr>
        <w:bidi/>
      </w:pPr>
      <w:r>
        <w:rPr>
          <w:rtl/>
          <w:cs/>
          <w:lang w:val="ar_AE" w:bidi="ar_AE"/>
        </w:rPr>
      </w:r>
      <w:r>
        <w:rPr>
          <w:rtl/>
          <w:cs/>
          <w:lang w:val="ar_AE" w:bidi="ar_AE"/>
        </w:rPr>
        <w:t xml:space="preserve">مَنْ لاَ يَخَافُكَ يَا رَبُّ وَيُمَجِّدُ اسْمَكَ؟ هذا السؤال البلاغي (قارن </w:t>
      </w:r>
      <w:r>
        <w:rPr>
          <w:rtl/>
          <w:cs/>
          <w:lang w:val="ar_AE" w:bidi="ar_AE"/>
        </w:rPr>
        <w:t>إرميا 10:7</w:t>
      </w:r>
      <w:r>
        <w:rPr>
          <w:rtl/>
          <w:cs/>
          <w:lang w:val="ar_AE" w:bidi="ar_AE"/>
        </w:rPr>
        <w:t xml:space="preserve">) يفترض أن الجاهل وحده هو الذي لن يفعل ذلك (قارن </w:t>
      </w:r>
      <w:r>
        <w:rPr>
          <w:rtl/>
          <w:cs/>
          <w:lang w:val="ar_AE" w:bidi="ar_AE"/>
        </w:rPr>
        <w:t>رؤيا 14:7</w:t>
      </w:r>
      <w:r>
        <w:rPr>
          <w:rtl/>
          <w:cs/>
          <w:lang w:val="ar_AE" w:bidi="ar_AE"/>
        </w:rPr>
        <w:t xml:space="preserve">; </w:t>
      </w:r>
      <w:r>
        <w:rPr>
          <w:rtl/>
          <w:cs/>
          <w:lang w:val="ar_AE" w:bidi="ar_AE"/>
        </w:rPr>
        <w:t>16:9</w:t>
      </w:r>
      <w:r>
        <w:rPr>
          <w:rtl/>
          <w:cs/>
          <w:lang w:val="ar_AE" w:bidi="ar_AE"/>
        </w:rPr>
        <w:t xml:space="preserve">; انظر </w:t>
      </w:r>
      <w:r>
        <w:rPr>
          <w:rtl/>
          <w:cs/>
          <w:lang w:val="ar_AE" w:bidi="ar_AE"/>
        </w:rPr>
        <w:t>مزامير 14:1</w:t>
      </w:r>
      <w:r>
        <w:rPr>
          <w:rtl/>
          <w:cs/>
          <w:lang w:val="ar_AE" w:bidi="ar_AE"/>
        </w:rPr>
        <w:t xml:space="preserve">; </w:t>
      </w:r>
      <w:r>
        <w:rPr>
          <w:rtl/>
          <w:cs/>
          <w:lang w:val="ar_AE" w:bidi="ar_AE"/>
        </w:rPr>
        <w:t>53:1</w:t>
      </w:r>
      <w:r>
        <w:rPr>
          <w:rtl/>
          <w:cs/>
          <w:lang w:val="ar_AE" w:bidi="ar_AE"/>
        </w:rPr>
        <w:t xml:space="preserve">). • لأَنَّكَ وَحْدَكَ قُدُّوسٌ: انظر </w:t>
      </w:r>
      <w:r>
        <w:rPr>
          <w:rtl/>
          <w:cs/>
          <w:lang w:val="ar_AE" w:bidi="ar_AE"/>
        </w:rPr>
        <w:t>رؤيا 16:5</w:t>
      </w:r>
      <w:r>
        <w:rPr>
          <w:rtl/>
          <w:cs/>
          <w:lang w:val="ar_AE" w:bidi="ar_AE"/>
        </w:rPr>
        <w:t xml:space="preserve">; </w:t>
      </w:r>
      <w:r>
        <w:rPr>
          <w:rtl/>
          <w:cs/>
          <w:lang w:val="ar_AE" w:bidi="ar_AE"/>
        </w:rPr>
        <w:t>لاويين 11:44</w:t>
      </w:r>
      <w:r>
        <w:rPr>
          <w:rtl/>
          <w:cs/>
          <w:lang w:val="ar_AE" w:bidi="ar_AE"/>
        </w:rPr>
        <w:t xml:space="preserve">; </w:t>
      </w:r>
      <w:r>
        <w:rPr>
          <w:rtl/>
          <w:cs/>
          <w:lang w:val="ar_AE" w:bidi="ar_AE"/>
        </w:rPr>
        <w:t>1 بطرس 1:16</w:t>
      </w:r>
      <w:r>
        <w:rPr>
          <w:rtl/>
          <w:cs/>
          <w:lang w:val="ar_AE" w:bidi="ar_AE"/>
        </w:rPr>
        <w:t xml:space="preserve">. قداسة الله هي الأساس لعبادتنا وخلاصنا. • لأَنَّ جَمِيعَ الأُمَمِ سَيَأْتُونَ وَيَسْجُدُونَ أَمَامَكَ: البعض سيُجبرون على الاعتراف بالله (قارن </w:t>
      </w:r>
      <w:r>
        <w:rPr>
          <w:rtl/>
          <w:cs/>
          <w:lang w:val="ar_AE" w:bidi="ar_AE"/>
        </w:rPr>
        <w:t>فيلبي 2:10–11</w:t>
      </w:r>
      <w:r>
        <w:rPr>
          <w:rtl/>
          <w:cs/>
          <w:lang w:val="ar_AE" w:bidi="ar_AE"/>
        </w:rPr>
        <w:t>)، ولكن الجميع سيعترفون بأن أعمال وأحكام الله قد أُظهرت وهي صالحة وعادلة.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5–6</w:t>
      </w:r>
      <w:r>
        <w:rPr>
          <w:rtl/>
          <w:cs/>
          <w:lang w:val="ar_AE" w:bidi="ar_AE"/>
        </w:rPr>
      </w:r>
    </w:p>
    <w:p>
      <w:pPr>
        <w:bidi/>
      </w:pPr>
      <w:r>
        <w:rPr>
          <w:rtl/>
          <w:cs/>
          <w:lang w:val="ar_AE" w:bidi="ar_AE"/>
        </w:rPr>
      </w:r>
      <w:r>
        <w:rPr>
          <w:rtl/>
          <w:cs/>
          <w:lang w:val="ar_AE" w:bidi="ar_AE"/>
        </w:rPr>
        <w:t xml:space="preserve">يشير هَيْكَل خَيْمَةِ الشَّهَادَةِ الذي لله إلى محضره (انظر </w:t>
      </w:r>
      <w:r>
        <w:rPr>
          <w:rtl/>
          <w:cs/>
          <w:lang w:val="ar_AE" w:bidi="ar_AE"/>
        </w:rPr>
        <w:t>يوحنّا 1:14</w:t>
      </w:r>
      <w:r>
        <w:rPr>
          <w:rtl/>
          <w:cs/>
          <w:lang w:val="ar_AE" w:bidi="ar_AE"/>
        </w:rPr>
        <w:t>); فحتى الضربات تأتي من محضره. ذبيحة المسيح (</w:t>
      </w:r>
      <w:r>
        <w:rPr>
          <w:rtl/>
          <w:cs/>
          <w:lang w:val="ar_AE" w:bidi="ar_AE"/>
        </w:rPr>
        <w:t>متى 27:51</w:t>
      </w:r>
      <w:r>
        <w:rPr>
          <w:rtl/>
          <w:cs/>
          <w:lang w:val="ar_AE" w:bidi="ar_AE"/>
        </w:rPr>
        <w:t xml:space="preserve">; </w:t>
      </w:r>
      <w:r>
        <w:rPr>
          <w:rtl/>
          <w:cs/>
          <w:lang w:val="ar_AE" w:bidi="ar_AE"/>
        </w:rPr>
        <w:t>مرقس 15:38</w:t>
      </w:r>
      <w:r>
        <w:rPr>
          <w:rtl/>
          <w:cs/>
          <w:lang w:val="ar_AE" w:bidi="ar_AE"/>
        </w:rPr>
        <w:t xml:space="preserve">; </w:t>
      </w:r>
      <w:r>
        <w:rPr>
          <w:rtl/>
          <w:cs/>
          <w:lang w:val="ar_AE" w:bidi="ar_AE"/>
        </w:rPr>
        <w:t>عبرانيين 6:19–20</w:t>
      </w:r>
      <w:r>
        <w:rPr>
          <w:rtl/>
          <w:cs/>
          <w:lang w:val="ar_AE" w:bidi="ar_AE"/>
        </w:rPr>
        <w:t xml:space="preserve">; </w:t>
      </w:r>
      <w:r>
        <w:rPr>
          <w:rtl/>
          <w:cs/>
          <w:lang w:val="ar_AE" w:bidi="ar_AE"/>
        </w:rPr>
        <w:t>10:19–20</w:t>
      </w:r>
      <w:r>
        <w:rPr>
          <w:rtl/>
          <w:cs/>
          <w:lang w:val="ar_AE" w:bidi="ar_AE"/>
        </w:rPr>
        <w:t xml:space="preserve">) أزالت الحجاب بين الله والإنسانية (انظر </w:t>
      </w:r>
      <w:r>
        <w:rPr>
          <w:rtl/>
          <w:cs/>
          <w:lang w:val="ar_AE" w:bidi="ar_AE"/>
        </w:rPr>
        <w:t>خروج 26:31–35</w:t>
      </w:r>
      <w:r>
        <w:rPr>
          <w:rtl/>
          <w:cs/>
          <w:lang w:val="ar_AE" w:bidi="ar_AE"/>
        </w:rPr>
        <w:t xml:space="preserve">; </w:t>
      </w:r>
      <w:r>
        <w:rPr>
          <w:rtl/>
          <w:cs/>
          <w:lang w:val="ar_AE" w:bidi="ar_AE"/>
        </w:rPr>
        <w:t>لاويين 16</w:t>
      </w:r>
      <w:r>
        <w:rPr>
          <w:rtl/>
          <w:cs/>
          <w:lang w:val="ar_AE" w:bidi="ar_AE"/>
        </w:rPr>
        <w:t xml:space="preserve">). الآن، هؤلاء الذين لا ينتمون إلى المسيح يختبرون القوة الكاملة لحضور الله (انظر </w:t>
      </w:r>
      <w:r>
        <w:rPr>
          <w:rtl/>
          <w:cs/>
          <w:lang w:val="ar_AE" w:bidi="ar_AE"/>
        </w:rPr>
        <w:t>رؤيا 20:11–15</w:t>
      </w:r>
      <w:r>
        <w:rPr>
          <w:rtl/>
          <w:cs/>
          <w:lang w:val="ar_AE" w:bidi="ar_AE"/>
        </w:rPr>
        <w:t xml:space="preserve">; </w:t>
      </w:r>
      <w:r>
        <w:rPr>
          <w:rtl/>
          <w:cs/>
          <w:lang w:val="ar_AE" w:bidi="ar_AE"/>
        </w:rPr>
        <w:t>إشعياء 13:4–12</w:t>
      </w:r>
      <w:r>
        <w:rPr>
          <w:rtl/>
          <w:cs/>
          <w:lang w:val="ar_AE" w:bidi="ar_AE"/>
        </w:rPr>
        <w:t xml:space="preserve">; </w:t>
      </w:r>
      <w:r>
        <w:rPr>
          <w:rtl/>
          <w:cs/>
          <w:lang w:val="ar_AE" w:bidi="ar_AE"/>
        </w:rPr>
        <w:t>صفنيا 2:1–3</w:t>
      </w:r>
      <w:r>
        <w:rPr>
          <w:rtl/>
          <w:cs/>
          <w:lang w:val="ar_AE" w:bidi="ar_AE"/>
        </w:rPr>
        <w:t xml:space="preserve">; </w:t>
      </w:r>
      <w:r>
        <w:rPr>
          <w:rtl/>
          <w:cs/>
          <w:lang w:val="ar_AE" w:bidi="ar_AE"/>
        </w:rPr>
        <w:t>ملاخي 3:2–3</w:t>
      </w:r>
      <w:r>
        <w:rPr>
          <w:rtl/>
          <w:cs/>
          <w:lang w:val="ar_AE" w:bidi="ar_AE"/>
        </w:rPr>
        <w:t xml:space="preserve">). • وَهُمْ مُتَسَرْبِلُونَ بِكَتَّانٍ نَقِيٍّ وَبَهِيٍّ: الكتان، رمز النقاء، وكان يرتديه الكهنة أيضًا عند أداء واجباتهم (انظر </w:t>
      </w:r>
      <w:r>
        <w:rPr>
          <w:rtl/>
          <w:cs/>
          <w:lang w:val="ar_AE" w:bidi="ar_AE"/>
        </w:rPr>
        <w:t>خروج 28:39–43</w:t>
      </w:r>
      <w:r>
        <w:rPr>
          <w:rtl/>
          <w:cs/>
          <w:lang w:val="ar_AE" w:bidi="ar_AE"/>
        </w:rPr>
        <w:t xml:space="preserve">; </w:t>
      </w:r>
      <w:r>
        <w:rPr>
          <w:rtl/>
          <w:cs/>
          <w:lang w:val="ar_AE" w:bidi="ar_AE"/>
        </w:rPr>
        <w:t>لاويين 16:4</w:t>
      </w:r>
      <w:r>
        <w:rPr>
          <w:rtl/>
          <w:cs/>
          <w:lang w:val="ar_AE" w:bidi="ar_AE"/>
        </w:rPr>
        <w:t xml:space="preserve">, </w:t>
      </w:r>
      <w:r>
        <w:rPr>
          <w:rtl/>
          <w:cs/>
          <w:lang w:val="ar_AE" w:bidi="ar_AE"/>
        </w:rPr>
        <w:t>23</w:t>
      </w:r>
      <w:r>
        <w:rPr>
          <w:rtl/>
          <w:cs/>
          <w:lang w:val="ar_AE" w:bidi="ar_AE"/>
        </w:rPr>
        <w:t xml:space="preserve">; انظر أيضًا </w:t>
      </w:r>
      <w:r>
        <w:rPr>
          <w:rtl/>
          <w:cs/>
          <w:lang w:val="ar_AE" w:bidi="ar_AE"/>
        </w:rPr>
        <w:t>حزقيال 9:2–3</w:t>
      </w:r>
      <w:r>
        <w:rPr>
          <w:rtl/>
          <w:cs/>
          <w:lang w:val="ar_AE" w:bidi="ar_AE"/>
        </w:rPr>
        <w:t xml:space="preserve">; </w:t>
      </w:r>
      <w:r>
        <w:rPr>
          <w:rtl/>
          <w:cs/>
          <w:lang w:val="ar_AE" w:bidi="ar_AE"/>
        </w:rPr>
        <w:t>دانيال 12:6–7</w:t>
      </w:r>
      <w:r>
        <w:rPr>
          <w:rtl/>
          <w:cs/>
          <w:lang w:val="ar_AE" w:bidi="ar_AE"/>
        </w:rPr>
        <w:t xml:space="preserve">). وظيفة هؤلاء الملائكة ليست الشفاعة؛ بل هم فعلة للقضاء والدينونة. لذلك، فإن الكتان هنا يشير إلى نقاء وعدالة قضاء الله. • المناطق الذهبية عبر صدورهم ربما ترمز إلى مهمتهم الإلهية كخُدَّام للعدالة نيابة عن الله (قارن </w:t>
      </w:r>
      <w:r>
        <w:rPr>
          <w:rtl/>
          <w:cs/>
          <w:lang w:val="ar_AE" w:bidi="ar_AE"/>
        </w:rPr>
        <w:t>رؤيا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7</w:t>
      </w:r>
      <w:r>
        <w:rPr>
          <w:rtl/>
          <w:cs/>
          <w:lang w:val="ar_AE" w:bidi="ar_AE"/>
        </w:rPr>
      </w:r>
    </w:p>
    <w:p>
      <w:pPr>
        <w:bidi/>
      </w:pPr>
      <w:r>
        <w:rPr>
          <w:rtl/>
          <w:cs/>
          <w:lang w:val="ar_AE" w:bidi="ar_AE"/>
        </w:rPr>
      </w:r>
      <w:r>
        <w:rPr>
          <w:rtl/>
          <w:cs/>
          <w:lang w:val="ar_AE" w:bidi="ar_AE"/>
        </w:rPr>
        <w:t xml:space="preserve">الحيوانات الأربعة: انظر </w:t>
      </w:r>
      <w:r>
        <w:rPr>
          <w:rtl/>
          <w:cs/>
          <w:lang w:val="ar_AE" w:bidi="ar_AE"/>
        </w:rPr>
        <w:t>4:6–8</w:t>
      </w:r>
      <w:r>
        <w:rPr>
          <w:rtl/>
          <w:cs/>
          <w:lang w:val="ar_AE" w:bidi="ar_AE"/>
        </w:rPr>
        <w:t xml:space="preserve">. • سَبْعَةَ جَامَاتٍ مِنْ ذَهَبٍ: من المحتمل أن تكون هذه الجامات (الأوعية) مشابهة لأوعية التقديم التي كانت تُستخدم في العبادة القديمة (انظر </w:t>
      </w:r>
      <w:r>
        <w:rPr>
          <w:rtl/>
          <w:cs/>
          <w:lang w:val="ar_AE" w:bidi="ar_AE"/>
        </w:rPr>
        <w:t>خروج 37:16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15: 8</w:t>
      </w:r>
      <w:r>
        <w:rPr>
          <w:rtl/>
          <w:cs/>
          <w:lang w:val="ar_AE" w:bidi="ar_AE"/>
        </w:rPr>
      </w:r>
    </w:p>
    <w:p>
      <w:pPr>
        <w:bidi/>
      </w:pPr>
      <w:r>
        <w:rPr>
          <w:rtl/>
          <w:cs/>
          <w:lang w:val="ar_AE" w:bidi="ar_AE"/>
        </w:rPr>
      </w:r>
      <w:r>
        <w:rPr>
          <w:rtl/>
          <w:cs/>
          <w:lang w:val="ar_AE" w:bidi="ar_AE"/>
        </w:rPr>
        <w:t>امْتَلأَ الْهَيْكَلُ دُخَانًا كرمز لمجد وقوة الله (</w:t>
      </w:r>
      <w:r>
        <w:rPr>
          <w:rtl/>
          <w:cs/>
          <w:lang w:val="ar_AE" w:bidi="ar_AE"/>
        </w:rPr>
        <w:t>إشعياء 6:4</w:t>
      </w:r>
      <w:r>
        <w:rPr>
          <w:rtl/>
          <w:cs/>
          <w:lang w:val="ar_AE" w:bidi="ar_AE"/>
        </w:rPr>
        <w:t xml:space="preserve">; انظر </w:t>
      </w:r>
      <w:r>
        <w:rPr>
          <w:rtl/>
          <w:cs/>
          <w:lang w:val="ar_AE" w:bidi="ar_AE"/>
        </w:rPr>
        <w:t>خروج 19:16–18</w:t>
      </w:r>
      <w:r>
        <w:rPr>
          <w:rtl/>
          <w:cs/>
          <w:lang w:val="ar_AE" w:bidi="ar_AE"/>
        </w:rPr>
        <w:t xml:space="preserve">; </w:t>
      </w:r>
      <w:r>
        <w:rPr>
          <w:rtl/>
          <w:cs/>
          <w:lang w:val="ar_AE" w:bidi="ar_AE"/>
        </w:rPr>
        <w:t>40:34–35</w:t>
      </w:r>
      <w:r>
        <w:rPr>
          <w:rtl/>
          <w:cs/>
          <w:lang w:val="ar_AE" w:bidi="ar_AE"/>
        </w:rPr>
        <w:t xml:space="preserve">; </w:t>
      </w:r>
      <w:r>
        <w:rPr>
          <w:rtl/>
          <w:cs/>
          <w:lang w:val="ar_AE" w:bidi="ar_AE"/>
        </w:rPr>
        <w:t>1 ملوك 8:10–13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w:t>
      </w:r>
      <w:r>
        <w:rPr>
          <w:rtl/>
          <w:cs/>
          <w:lang w:val="ar_AE" w:bidi="ar_AE"/>
        </w:rPr>
      </w:r>
    </w:p>
    <w:p>
      <w:pPr>
        <w:bidi/>
      </w:pPr>
      <w:r>
        <w:rPr>
          <w:rtl/>
          <w:cs/>
          <w:lang w:val="ar_AE" w:bidi="ar_AE"/>
        </w:rPr>
      </w:r>
      <w:r>
        <w:rPr>
          <w:rtl/>
          <w:cs/>
          <w:lang w:val="ar_AE" w:bidi="ar_AE"/>
        </w:rPr>
        <w:t xml:space="preserve">هذا الصوت العظيم ربما يكون لله (كما في </w:t>
      </w:r>
      <w:r>
        <w:rPr>
          <w:rtl/>
          <w:cs/>
          <w:lang w:val="ar_AE" w:bidi="ar_AE"/>
        </w:rPr>
        <w:t>6:6</w:t>
      </w:r>
      <w:r>
        <w:rPr>
          <w:rtl/>
          <w:cs/>
          <w:lang w:val="ar_AE" w:bidi="ar_AE"/>
        </w:rPr>
        <w:t xml:space="preserve">; </w:t>
      </w:r>
      <w:r>
        <w:rPr>
          <w:rtl/>
          <w:cs/>
          <w:lang w:val="ar_AE" w:bidi="ar_AE"/>
        </w:rPr>
        <w:t>9:13</w:t>
      </w:r>
      <w:r>
        <w:rPr>
          <w:rtl/>
          <w:cs/>
          <w:lang w:val="ar_AE" w:bidi="ar_AE"/>
        </w:rPr>
        <w:t xml:space="preserve">; </w:t>
      </w:r>
      <w:r>
        <w:rPr>
          <w:rtl/>
          <w:cs/>
          <w:lang w:val="ar_AE" w:bidi="ar_AE"/>
        </w:rPr>
        <w:t>16:17</w:t>
      </w:r>
      <w:r>
        <w:rPr>
          <w:rtl/>
          <w:cs/>
          <w:lang w:val="ar_AE" w:bidi="ar_AE"/>
        </w:rPr>
        <w:t xml:space="preserve">; </w:t>
      </w:r>
      <w:r>
        <w:rPr>
          <w:rtl/>
          <w:cs/>
          <w:lang w:val="ar_AE" w:bidi="ar_AE"/>
        </w:rPr>
        <w:t>18:4</w:t>
      </w:r>
      <w:r>
        <w:rPr>
          <w:rtl/>
          <w:cs/>
          <w:lang w:val="ar_AE" w:bidi="ar_AE"/>
        </w:rPr>
        <w:t xml:space="preserve">; </w:t>
      </w:r>
      <w:r>
        <w:rPr>
          <w:rtl/>
          <w:cs/>
          <w:lang w:val="ar_AE" w:bidi="ar_AE"/>
        </w:rPr>
        <w:t>19:5</w:t>
      </w:r>
      <w:r>
        <w:rPr>
          <w:rtl/>
          <w:cs/>
          <w:lang w:val="ar_AE" w:bidi="ar_AE"/>
        </w:rPr>
        <w:t xml:space="preserve">; انظر </w:t>
      </w:r>
      <w:r>
        <w:rPr>
          <w:rtl/>
          <w:cs/>
          <w:lang w:val="ar_AE" w:bidi="ar_AE"/>
        </w:rPr>
        <w:t>إشعياء 66:6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1–21</w:t>
      </w:r>
      <w:r>
        <w:rPr>
          <w:rtl/>
          <w:cs/>
          <w:lang w:val="ar_AE" w:bidi="ar_AE"/>
        </w:rPr>
      </w:r>
    </w:p>
    <w:p>
      <w:pPr>
        <w:bidi/>
      </w:pPr>
      <w:r>
        <w:rPr>
          <w:rtl/>
          <w:cs/>
          <w:lang w:val="ar_AE" w:bidi="ar_AE"/>
        </w:rPr>
      </w:r>
      <w:r>
        <w:rPr>
          <w:rtl/>
          <w:cs/>
          <w:lang w:val="ar_AE" w:bidi="ar_AE"/>
        </w:rPr>
        <w:t>تمثل هذه الجامات السبعة المملوءة بغضب الله الأحكام النهائية على العالم؛ ومع الجام السابع، يُعْلَن من عرش الله "قد تمَّ!" (</w:t>
      </w:r>
      <w:r>
        <w:rPr>
          <w:rtl/>
          <w:cs/>
          <w:lang w:val="ar_AE" w:bidi="ar_AE"/>
        </w:rPr>
        <w:t>16:17</w:t>
      </w:r>
      <w:r>
        <w:rPr>
          <w:rtl/>
          <w:cs/>
          <w:lang w:val="ar_AE" w:bidi="ar_AE"/>
        </w:rPr>
        <w:t xml:space="preserve">; قارن </w:t>
      </w:r>
      <w:r>
        <w:rPr>
          <w:rtl/>
          <w:cs/>
          <w:lang w:val="ar_AE" w:bidi="ar_AE"/>
        </w:rPr>
        <w:t>يوحنا 19:30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2</w:t>
      </w:r>
      <w:r>
        <w:rPr>
          <w:rtl/>
          <w:cs/>
          <w:lang w:val="ar_AE" w:bidi="ar_AE"/>
        </w:rPr>
      </w:r>
    </w:p>
    <w:p>
      <w:pPr>
        <w:bidi/>
      </w:pPr>
      <w:r>
        <w:rPr>
          <w:rtl/>
          <w:cs/>
          <w:lang w:val="ar_AE" w:bidi="ar_AE"/>
        </w:rPr>
      </w:r>
      <w:r>
        <w:rPr>
          <w:rtl/>
          <w:cs/>
          <w:lang w:val="ar_AE" w:bidi="ar_AE"/>
        </w:rPr>
        <w:t>الدمامل الخبيثة والردية هي تذكير بالضربة السادسة في مصر (</w:t>
      </w:r>
      <w:r>
        <w:rPr>
          <w:rtl/>
          <w:cs/>
          <w:lang w:val="ar_AE" w:bidi="ar_AE"/>
        </w:rPr>
        <w:t>خروج 9:9–11</w:t>
      </w:r>
      <w:r>
        <w:rPr>
          <w:rtl/>
          <w:cs/>
          <w:lang w:val="ar_AE" w:bidi="ar_AE"/>
        </w:rPr>
        <w:t xml:space="preserve">). • سِمَة الوحش: انظر </w:t>
      </w:r>
      <w:r>
        <w:rPr>
          <w:rtl/>
          <w:cs/>
          <w:lang w:val="ar_AE" w:bidi="ar_AE"/>
        </w:rPr>
        <w:t>رؤيا 13:13–17</w:t>
      </w:r>
      <w:r>
        <w:rPr>
          <w:rtl/>
          <w:cs/>
          <w:lang w:val="ar_AE" w:bidi="ar_AE"/>
        </w:rPr>
        <w:t xml:space="preserve">; </w:t>
      </w:r>
      <w:r>
        <w:rPr>
          <w:rtl/>
          <w:cs/>
          <w:lang w:val="ar_AE" w:bidi="ar_AE"/>
        </w:rPr>
        <w:t>14:9–10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3–4</w:t>
      </w:r>
      <w:r>
        <w:rPr>
          <w:rtl/>
          <w:cs/>
          <w:lang w:val="ar_AE" w:bidi="ar_AE"/>
        </w:rPr>
      </w:r>
    </w:p>
    <w:p>
      <w:pPr>
        <w:bidi/>
      </w:pPr>
      <w:r>
        <w:rPr>
          <w:rtl/>
          <w:cs/>
          <w:lang w:val="ar_AE" w:bidi="ar_AE"/>
        </w:rPr>
      </w:r>
      <w:r>
        <w:rPr>
          <w:rtl/>
          <w:cs/>
          <w:lang w:val="ar_AE" w:bidi="ar_AE"/>
        </w:rPr>
        <w:t>الضربات الناتجة عن الجام الثاني والثالث تشبه الضربة الأولى لمصر (</w:t>
      </w:r>
      <w:r>
        <w:rPr>
          <w:rtl/>
          <w:cs/>
          <w:lang w:val="ar_AE" w:bidi="ar_AE"/>
        </w:rPr>
        <w:t>خروج 7:17–21</w:t>
      </w:r>
      <w:r>
        <w:rPr>
          <w:rtl/>
          <w:cs/>
          <w:lang w:val="ar_AE" w:bidi="ar_AE"/>
        </w:rPr>
        <w:t xml:space="preserve">). ربما كان في ذهن يوحنا أن كثير من طعام وثروة رومية (روما) كان يأتي عن طريق البحر. فبعد أن قام يوليوس قيصر بتخليص البحر من القراصنة، أصبح الشحن البحري شريان الحياة لرومية. لذلك فإن نهايته، ستعني الموت الاقتصادي للإمبراطورية (انظر </w:t>
      </w:r>
      <w:r>
        <w:rPr>
          <w:rtl/>
          <w:cs/>
          <w:lang w:val="ar_AE" w:bidi="ar_AE"/>
        </w:rPr>
        <w:t>رؤيا 18:17–19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5–6</w:t>
      </w:r>
      <w:r>
        <w:rPr>
          <w:rtl/>
          <w:cs/>
          <w:lang w:val="ar_AE" w:bidi="ar_AE"/>
        </w:rPr>
      </w:r>
    </w:p>
    <w:p>
      <w:pPr>
        <w:bidi/>
      </w:pPr>
      <w:r>
        <w:rPr>
          <w:rtl/>
          <w:cs/>
          <w:lang w:val="ar_AE" w:bidi="ar_AE"/>
        </w:rPr>
      </w:r>
      <w:r>
        <w:rPr>
          <w:rtl/>
          <w:cs/>
          <w:lang w:val="ar_AE" w:bidi="ar_AE"/>
        </w:rPr>
        <w:t xml:space="preserve">مَلاَك الْمِيَاه (الملاك الذي كان له سلطان على جميع المياه): تُصوَّر الملائكة ورؤساء الملائكة على أنهم يمتلكون أدوارًا خاصة في نظام (تسلسل سلطان) السماوات (انظر </w:t>
      </w:r>
      <w:r>
        <w:rPr>
          <w:rtl/>
          <w:cs/>
          <w:lang w:val="ar_AE" w:bidi="ar_AE"/>
        </w:rPr>
        <w:t>دانيآل 8:16</w:t>
      </w:r>
      <w:r>
        <w:rPr>
          <w:rtl/>
          <w:cs/>
          <w:lang w:val="ar_AE" w:bidi="ar_AE"/>
        </w:rPr>
        <w:t xml:space="preserve">; </w:t>
      </w:r>
      <w:r>
        <w:rPr>
          <w:rtl/>
          <w:cs/>
          <w:lang w:val="ar_AE" w:bidi="ar_AE"/>
        </w:rPr>
        <w:t>9:21</w:t>
      </w:r>
      <w:r>
        <w:rPr>
          <w:rtl/>
          <w:cs/>
          <w:lang w:val="ar_AE" w:bidi="ar_AE"/>
        </w:rPr>
        <w:t xml:space="preserve">; </w:t>
      </w:r>
      <w:r>
        <w:rPr>
          <w:rtl/>
          <w:cs/>
          <w:lang w:val="ar_AE" w:bidi="ar_AE"/>
        </w:rPr>
        <w:t>10:13</w:t>
      </w:r>
      <w:r>
        <w:rPr>
          <w:rtl/>
          <w:cs/>
          <w:lang w:val="ar_AE" w:bidi="ar_AE"/>
        </w:rPr>
        <w:t xml:space="preserve">, </w:t>
      </w:r>
      <w:r>
        <w:rPr>
          <w:rtl/>
          <w:cs/>
          <w:lang w:val="ar_AE" w:bidi="ar_AE"/>
        </w:rPr>
        <w:t>21</w:t>
      </w:r>
      <w:r>
        <w:rPr>
          <w:rtl/>
          <w:cs/>
          <w:lang w:val="ar_AE" w:bidi="ar_AE"/>
        </w:rPr>
        <w:t xml:space="preserve">; </w:t>
      </w:r>
      <w:r>
        <w:rPr>
          <w:rtl/>
          <w:cs/>
          <w:lang w:val="ar_AE" w:bidi="ar_AE"/>
        </w:rPr>
        <w:t>12:1</w:t>
      </w:r>
      <w:r>
        <w:rPr>
          <w:rtl/>
          <w:cs/>
          <w:lang w:val="ar_AE" w:bidi="ar_AE"/>
        </w:rPr>
        <w:t xml:space="preserve">; </w:t>
      </w:r>
      <w:r>
        <w:rPr>
          <w:rtl/>
          <w:cs/>
          <w:lang w:val="ar_AE" w:bidi="ar_AE"/>
        </w:rPr>
        <w:t>لوقا 1:19</w:t>
      </w:r>
      <w:r>
        <w:rPr>
          <w:rtl/>
          <w:cs/>
          <w:lang w:val="ar_AE" w:bidi="ar_AE"/>
        </w:rPr>
        <w:t xml:space="preserve">, </w:t>
      </w:r>
      <w:r>
        <w:rPr>
          <w:rtl/>
          <w:cs/>
          <w:lang w:val="ar_AE" w:bidi="ar_AE"/>
        </w:rPr>
        <w:t>26</w:t>
      </w:r>
      <w:r>
        <w:rPr>
          <w:rtl/>
          <w:cs/>
          <w:lang w:val="ar_AE" w:bidi="ar_AE"/>
        </w:rPr>
        <w:t xml:space="preserve">; انظر أيضًا </w:t>
      </w:r>
      <w:r>
        <w:rPr>
          <w:i/>
          <w:rtl/>
          <w:cs/>
          <w:lang w:val="ar_AE" w:bidi="ar_AE"/>
        </w:rPr>
        <w:t>1 أخنوخ</w:t>
      </w:r>
      <w:r>
        <w:rPr>
          <w:rtl/>
          <w:cs/>
          <w:lang w:val="ar_AE" w:bidi="ar_AE"/>
        </w:rPr>
        <w:t xml:space="preserve"> 66:1–2). وهذا الملاك يؤكد أن هذه الأحكام تصدر من الله، الذي هو عادل وقدوس.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6</w:t>
      </w:r>
      <w:r>
        <w:rPr>
          <w:rtl/>
          <w:cs/>
          <w:lang w:val="ar_AE" w:bidi="ar_AE"/>
        </w:rPr>
      </w:r>
    </w:p>
    <w:p>
      <w:pPr>
        <w:bidi/>
      </w:pPr>
      <w:r>
        <w:rPr>
          <w:rtl/>
          <w:cs/>
          <w:lang w:val="ar_AE" w:bidi="ar_AE"/>
        </w:rPr>
      </w:r>
      <w:r>
        <w:rPr>
          <w:rtl/>
          <w:cs/>
          <w:lang w:val="ar_AE" w:bidi="ar_AE"/>
        </w:rPr>
        <w:t xml:space="preserve">عقاب أعداء الله هو جزاء عادل لأنهم قتلوا شعب الله القديسين والأنبياء. لأَنَّهُمْ سَفَكُوا دَمَ ...، فَأَعْطَيْتَهُمْ دَمًا لِيَشْرَبُوا. مبدأ </w:t>
      </w:r>
      <w:r>
        <w:rPr>
          <w:i/>
          <w:rtl/>
          <w:cs/>
          <w:lang w:val="ar_AE" w:bidi="ar_AE"/>
        </w:rPr>
        <w:t>lex talionis</w:t>
      </w:r>
      <w:r>
        <w:rPr>
          <w:rtl/>
          <w:cs/>
          <w:lang w:val="ar_AE" w:bidi="ar_AE"/>
        </w:rPr>
        <w:t xml:space="preserve"> (قانون الثواب والعقاب)، الذي هو أساس الفقه الروماني واليهودي، يعني أن الله عادل تمامًا في الحُكم على الناس ومكافأتهم على أساس ما فعلوه (انظر </w:t>
      </w:r>
      <w:r>
        <w:rPr>
          <w:rtl/>
          <w:cs/>
          <w:lang w:val="ar_AE" w:bidi="ar_AE"/>
        </w:rPr>
        <w:t>2:23</w:t>
      </w:r>
      <w:r>
        <w:rPr>
          <w:rtl/>
          <w:cs/>
          <w:lang w:val="ar_AE" w:bidi="ar_AE"/>
        </w:rPr>
        <w:t xml:space="preserve">; </w:t>
      </w:r>
      <w:r>
        <w:rPr>
          <w:rtl/>
          <w:cs/>
          <w:lang w:val="ar_AE" w:bidi="ar_AE"/>
        </w:rPr>
        <w:t>11:18</w:t>
      </w:r>
      <w:r>
        <w:rPr>
          <w:rtl/>
          <w:cs/>
          <w:lang w:val="ar_AE" w:bidi="ar_AE"/>
        </w:rPr>
        <w:t xml:space="preserve">; </w:t>
      </w:r>
      <w:r>
        <w:rPr>
          <w:rtl/>
          <w:cs/>
          <w:lang w:val="ar_AE" w:bidi="ar_AE"/>
        </w:rPr>
        <w:t>14:13</w:t>
      </w:r>
      <w:r>
        <w:rPr>
          <w:rtl/>
          <w:cs/>
          <w:lang w:val="ar_AE" w:bidi="ar_AE"/>
        </w:rPr>
        <w:t xml:space="preserve">; </w:t>
      </w:r>
      <w:r>
        <w:rPr>
          <w:rtl/>
          <w:cs/>
          <w:lang w:val="ar_AE" w:bidi="ar_AE"/>
        </w:rPr>
        <w:t>18:6</w:t>
      </w:r>
      <w:r>
        <w:rPr>
          <w:rtl/>
          <w:cs/>
          <w:lang w:val="ar_AE" w:bidi="ar_AE"/>
        </w:rPr>
        <w:t xml:space="preserve">; </w:t>
      </w:r>
      <w:r>
        <w:rPr>
          <w:rtl/>
          <w:cs/>
          <w:lang w:val="ar_AE" w:bidi="ar_AE"/>
        </w:rPr>
        <w:t>20:12</w:t>
      </w:r>
      <w:r>
        <w:rPr>
          <w:rtl/>
          <w:cs/>
          <w:lang w:val="ar_AE" w:bidi="ar_AE"/>
        </w:rPr>
        <w:t xml:space="preserve">, </w:t>
      </w:r>
      <w:r>
        <w:rPr>
          <w:rtl/>
          <w:cs/>
          <w:lang w:val="ar_AE" w:bidi="ar_AE"/>
        </w:rPr>
        <w:t>13</w:t>
      </w:r>
      <w:r>
        <w:rPr>
          <w:rtl/>
          <w:cs/>
          <w:lang w:val="ar_AE" w:bidi="ar_AE"/>
        </w:rPr>
        <w:t xml:space="preserve">; </w:t>
      </w:r>
      <w:r>
        <w:rPr>
          <w:rtl/>
          <w:cs/>
          <w:lang w:val="ar_AE" w:bidi="ar_AE"/>
        </w:rPr>
        <w:t>22:12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7</w:t>
      </w:r>
      <w:r>
        <w:rPr>
          <w:rtl/>
          <w:cs/>
          <w:lang w:val="ar_AE" w:bidi="ar_AE"/>
        </w:rPr>
      </w:r>
    </w:p>
    <w:p>
      <w:pPr>
        <w:bidi/>
      </w:pPr>
      <w:r>
        <w:rPr>
          <w:rtl/>
          <w:cs/>
          <w:lang w:val="ar_AE" w:bidi="ar_AE"/>
        </w:rPr>
      </w:r>
      <w:r>
        <w:rPr>
          <w:rtl/>
          <w:cs/>
          <w:lang w:val="ar_AE" w:bidi="ar_AE"/>
        </w:rPr>
        <w:t>وَسَمِعْتُ آخَرَ مِنَ الْمَذْبَحِ قَائِلًا: الرد المقابل على إعلان الملاك (</w:t>
      </w:r>
      <w:r>
        <w:rPr>
          <w:rtl/>
          <w:cs/>
          <w:lang w:val="ar_AE" w:bidi="ar_AE"/>
        </w:rPr>
        <w:t>16:5–6</w:t>
      </w:r>
      <w:r>
        <w:rPr>
          <w:rtl/>
          <w:cs/>
          <w:lang w:val="ar_AE" w:bidi="ar_AE"/>
        </w:rPr>
        <w:t>) يؤكد سلطان وعدالة الله. هذا التمجيد (الدوكسولوجية) في وسط الدينونة يُذَكِّر المسيحيين المضطهدين بأن الله يهتم حقًا بخدَّامه المتألمين ويحقق مقاصده في كل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8–9</w:t>
      </w:r>
      <w:r>
        <w:rPr>
          <w:rtl/>
          <w:cs/>
          <w:lang w:val="ar_AE" w:bidi="ar_AE"/>
        </w:rPr>
      </w:r>
    </w:p>
    <w:p>
      <w:pPr>
        <w:bidi/>
      </w:pPr>
      <w:r>
        <w:rPr>
          <w:rtl/>
          <w:cs/>
          <w:lang w:val="ar_AE" w:bidi="ar_AE"/>
        </w:rPr>
      </w:r>
      <w:r>
        <w:rPr>
          <w:rtl/>
          <w:cs/>
          <w:lang w:val="ar_AE" w:bidi="ar_AE"/>
        </w:rPr>
        <w:t xml:space="preserve">الجام الرابع </w:t>
      </w:r>
      <w:r>
        <w:rPr>
          <w:i/>
          <w:rtl/>
          <w:cs/>
          <w:lang w:val="ar_AE" w:bidi="ar_AE"/>
        </w:rPr>
        <w:t>. . .</w:t>
      </w:r>
      <w:r>
        <w:rPr>
          <w:rtl/>
          <w:cs/>
          <w:lang w:val="ar_AE" w:bidi="ar_AE"/>
        </w:rPr>
        <w:t xml:space="preserve"> يختلف عن أي من ضربات مصر أو الأختام أو الأبواق السابقة. • فَاحْتَرَقَ النَّاسُ احْتِرَاقًا عَظِيمًا: انظر </w:t>
      </w:r>
      <w:r>
        <w:rPr>
          <w:rtl/>
          <w:cs/>
          <w:lang w:val="ar_AE" w:bidi="ar_AE"/>
        </w:rPr>
        <w:t>7:16</w:t>
      </w:r>
      <w:r>
        <w:rPr>
          <w:rtl/>
          <w:cs/>
          <w:lang w:val="ar_AE" w:bidi="ar_AE"/>
        </w:rPr>
        <w:t xml:space="preserve">. ومع ذلك، فقد رفض الذين نالوا هذا القضاء أن يتوبوا أو يمجِّدوا الله (انظر </w:t>
      </w:r>
      <w:r>
        <w:rPr>
          <w:rtl/>
          <w:cs/>
          <w:lang w:val="ar_AE" w:bidi="ar_AE"/>
        </w:rPr>
        <w:t>9:20–21</w:t>
      </w:r>
      <w:r>
        <w:rPr>
          <w:rtl/>
          <w:cs/>
          <w:lang w:val="ar_AE" w:bidi="ar_AE"/>
        </w:rPr>
        <w:t xml:space="preserve">; </w:t>
      </w:r>
      <w:r>
        <w:rPr>
          <w:rtl/>
          <w:cs/>
          <w:lang w:val="ar_AE" w:bidi="ar_AE"/>
        </w:rPr>
        <w:t>16:11</w:t>
      </w:r>
      <w:r>
        <w:rPr>
          <w:rtl/>
          <w:cs/>
          <w:lang w:val="ar_AE" w:bidi="ar_AE"/>
        </w:rPr>
        <w:t xml:space="preserve">; قارن </w:t>
      </w:r>
      <w:r>
        <w:rPr>
          <w:rtl/>
          <w:cs/>
          <w:lang w:val="ar_AE" w:bidi="ar_AE"/>
        </w:rPr>
        <w:t>14:6–7</w:t>
      </w:r>
      <w:r>
        <w:rPr>
          <w:rtl/>
          <w:cs/>
          <w:lang w:val="ar_AE" w:bidi="ar_AE"/>
        </w:rPr>
        <w:t>); بل جدَّفوا على اسم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10–11</w:t>
      </w:r>
      <w:r>
        <w:rPr>
          <w:rtl/>
          <w:cs/>
          <w:lang w:val="ar_AE" w:bidi="ar_AE"/>
        </w:rPr>
      </w:r>
    </w:p>
    <w:p>
      <w:pPr>
        <w:bidi/>
      </w:pPr>
      <w:r>
        <w:rPr>
          <w:rtl/>
          <w:cs/>
          <w:lang w:val="ar_AE" w:bidi="ar_AE"/>
        </w:rPr>
      </w:r>
      <w:r>
        <w:rPr>
          <w:rtl/>
          <w:cs/>
          <w:lang w:val="ar_AE" w:bidi="ar_AE"/>
        </w:rPr>
        <w:t>عرش الوحش: قد يكون يوحنا يشير إلى رومَا، القوة السياسية في زمنه. حيث قد بنيت على سبعة تلال (جبال) (</w:t>
      </w:r>
      <w:r>
        <w:rPr>
          <w:rtl/>
          <w:cs/>
          <w:lang w:val="ar_AE" w:bidi="ar_AE"/>
        </w:rPr>
        <w:t>17:9</w:t>
      </w:r>
      <w:r>
        <w:rPr>
          <w:rtl/>
          <w:cs/>
          <w:lang w:val="ar_AE" w:bidi="ar_AE"/>
        </w:rPr>
        <w:t>)، وامتدت الإمبراطورية الرومانية عبر البحر (</w:t>
      </w:r>
      <w:r>
        <w:rPr>
          <w:rtl/>
          <w:cs/>
          <w:lang w:val="ar_AE" w:bidi="ar_AE"/>
        </w:rPr>
        <w:t>13:1</w:t>
      </w:r>
      <w:r>
        <w:rPr>
          <w:rtl/>
          <w:cs/>
          <w:lang w:val="ar_AE" w:bidi="ar_AE"/>
        </w:rPr>
        <w:t>) وحكمت العالم (</w:t>
      </w:r>
      <w:r>
        <w:rPr>
          <w:rtl/>
          <w:cs/>
          <w:lang w:val="ar_AE" w:bidi="ar_AE"/>
        </w:rPr>
        <w:t>13:7</w:t>
      </w:r>
      <w:r>
        <w:rPr>
          <w:rtl/>
          <w:cs/>
          <w:lang w:val="ar_AE" w:bidi="ar_AE"/>
        </w:rPr>
        <w:t>). • فَصَارَتْ مَمْلَكَتُهُ مُظْلِمَةً: تشبه الضربة التاسعة في مصر (</w:t>
      </w:r>
      <w:r>
        <w:rPr>
          <w:rtl/>
          <w:cs/>
          <w:lang w:val="ar_AE" w:bidi="ar_AE"/>
        </w:rPr>
        <w:t>خروج 10:22</w:t>
      </w:r>
      <w:r>
        <w:rPr>
          <w:rtl/>
          <w:cs/>
          <w:lang w:val="ar_AE" w:bidi="ar_AE"/>
        </w:rPr>
        <w:t>) والبوق الرابع (</w:t>
      </w:r>
      <w:r>
        <w:rPr>
          <w:rtl/>
          <w:cs/>
          <w:lang w:val="ar_AE" w:bidi="ar_AE"/>
        </w:rPr>
        <w:t>رؤيا 8:12</w:t>
      </w:r>
      <w:r>
        <w:rPr>
          <w:rtl/>
          <w:cs/>
          <w:lang w:val="ar_AE" w:bidi="ar_AE"/>
        </w:rPr>
        <w:t xml:space="preserve">). • طحنوا أسنانهم [حرفيًا </w:t>
      </w:r>
      <w:r>
        <w:rPr>
          <w:i/>
          <w:rtl/>
          <w:cs/>
          <w:lang w:val="ar_AE" w:bidi="ar_AE"/>
        </w:rPr>
        <w:t>يَعَضُّونَ عَلَى أَلْسِنَتِهِمْ</w:t>
      </w:r>
      <w:r>
        <w:rPr>
          <w:rtl/>
          <w:cs/>
          <w:lang w:val="ar_AE" w:bidi="ar_AE"/>
        </w:rPr>
        <w:t xml:space="preserve">] … وَجَدَّفُوا عَلَى إِلهِ السَّمَاءِ: الأوجاع والعداوة كلاهما حَفَّزَا ردود الفعل هذه على العقاب (قارن </w:t>
      </w:r>
      <w:r>
        <w:rPr>
          <w:rtl/>
          <w:cs/>
          <w:lang w:val="ar_AE" w:bidi="ar_AE"/>
        </w:rPr>
        <w:t>متى 8:12</w:t>
      </w:r>
      <w:r>
        <w:rPr>
          <w:rtl/>
          <w:cs/>
          <w:lang w:val="ar_AE" w:bidi="ar_AE"/>
        </w:rPr>
        <w:t xml:space="preserve">; </w:t>
      </w:r>
      <w:r>
        <w:rPr>
          <w:rtl/>
          <w:cs/>
          <w:lang w:val="ar_AE" w:bidi="ar_AE"/>
        </w:rPr>
        <w:t>13:42</w:t>
      </w:r>
      <w:r>
        <w:rPr>
          <w:rtl/>
          <w:cs/>
          <w:lang w:val="ar_AE" w:bidi="ar_AE"/>
        </w:rPr>
        <w:t xml:space="preserve">, </w:t>
      </w:r>
      <w:r>
        <w:rPr>
          <w:rtl/>
          <w:cs/>
          <w:lang w:val="ar_AE" w:bidi="ar_AE"/>
        </w:rPr>
        <w:t>50</w:t>
      </w:r>
      <w:r>
        <w:rPr>
          <w:rtl/>
          <w:cs/>
          <w:lang w:val="ar_AE" w:bidi="ar_AE"/>
        </w:rPr>
        <w:t xml:space="preserve">; </w:t>
      </w:r>
      <w:r>
        <w:rPr>
          <w:rtl/>
          <w:cs/>
          <w:lang w:val="ar_AE" w:bidi="ar_AE"/>
        </w:rPr>
        <w:t>22:13</w:t>
      </w:r>
      <w:r>
        <w:rPr>
          <w:rtl/>
          <w:cs/>
          <w:lang w:val="ar_AE" w:bidi="ar_AE"/>
        </w:rPr>
        <w:t xml:space="preserve">; </w:t>
      </w:r>
      <w:r>
        <w:rPr>
          <w:rtl/>
          <w:cs/>
          <w:lang w:val="ar_AE" w:bidi="ar_AE"/>
        </w:rPr>
        <w:t>24:51</w:t>
      </w:r>
      <w:r>
        <w:rPr>
          <w:rtl/>
          <w:cs/>
          <w:lang w:val="ar_AE" w:bidi="ar_AE"/>
        </w:rPr>
        <w:t xml:space="preserve">; </w:t>
      </w:r>
      <w:r>
        <w:rPr>
          <w:rtl/>
          <w:cs/>
          <w:lang w:val="ar_AE" w:bidi="ar_AE"/>
        </w:rPr>
        <w:t>25:30</w:t>
      </w:r>
      <w:r>
        <w:rPr>
          <w:rtl/>
          <w:cs/>
          <w:lang w:val="ar_AE" w:bidi="ar_AE"/>
        </w:rPr>
        <w:t xml:space="preserve">; </w:t>
      </w:r>
      <w:r>
        <w:rPr>
          <w:rtl/>
          <w:cs/>
          <w:lang w:val="ar_AE" w:bidi="ar_AE"/>
        </w:rPr>
        <w:t>لوقا 13:28</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12</w:t>
      </w:r>
      <w:r>
        <w:rPr>
          <w:rtl/>
          <w:cs/>
          <w:lang w:val="ar_AE" w:bidi="ar_AE"/>
        </w:rPr>
      </w:r>
    </w:p>
    <w:p>
      <w:pPr>
        <w:bidi/>
      </w:pPr>
      <w:r>
        <w:rPr>
          <w:rtl/>
          <w:cs/>
          <w:lang w:val="ar_AE" w:bidi="ar_AE"/>
        </w:rPr>
      </w:r>
      <w:r>
        <w:rPr>
          <w:rtl/>
          <w:cs/>
          <w:lang w:val="ar_AE" w:bidi="ar_AE"/>
        </w:rPr>
        <w:t>كان الفرات</w:t>
      </w:r>
      <w:r>
        <w:rPr>
          <w:i/>
          <w:rtl/>
          <w:cs/>
          <w:lang w:val="ar_AE" w:bidi="ar_AE"/>
        </w:rPr>
        <w:t>،</w:t>
      </w:r>
      <w:r>
        <w:rPr>
          <w:rtl/>
          <w:cs/>
          <w:lang w:val="ar_AE" w:bidi="ar_AE"/>
        </w:rPr>
        <w:t xml:space="preserve"> أكبر نهر في بلاد ما بين النهرين، يفصل بين بابل وإسرائيل ويُشَكِّل الحدود الشرقية للإمبراطورية الرومانية. فإذا جف (نَشِفَ ماؤُهَ)</w:t>
      </w:r>
      <w:r>
        <w:rPr>
          <w:i/>
          <w:rtl/>
          <w:cs/>
          <w:lang w:val="ar_AE" w:bidi="ar_AE"/>
        </w:rPr>
        <w:t>،</w:t>
      </w:r>
      <w:r>
        <w:rPr>
          <w:rtl/>
          <w:cs/>
          <w:lang w:val="ar_AE" w:bidi="ar_AE"/>
        </w:rPr>
        <w:t xml:space="preserve"> فإنه سيسمح للملوك من الشرق بتحريك جيوشهم غربًا (قارن </w:t>
      </w:r>
      <w:r>
        <w:rPr>
          <w:rtl/>
          <w:cs/>
          <w:lang w:val="ar_AE" w:bidi="ar_AE"/>
        </w:rPr>
        <w:t>9:13–16</w:t>
      </w:r>
      <w:r>
        <w:rPr>
          <w:rtl/>
          <w:cs/>
          <w:lang w:val="ar_AE" w:bidi="ar_AE"/>
        </w:rPr>
        <w:t>). ومن منظور يوحنا ككاتب يهودي قديم، كانت هذه الجيوش تُعرف دائمًا بجيوش بلاد ما بين النهرين بدلًا من الأمم الواقعة في أقصى الشرق مثل الصين أو الهند.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13–14</w:t>
      </w:r>
      <w:r>
        <w:rPr>
          <w:rtl/>
          <w:cs/>
          <w:lang w:val="ar_AE" w:bidi="ar_AE"/>
        </w:rPr>
      </w:r>
    </w:p>
    <w:p>
      <w:pPr>
        <w:bidi/>
      </w:pPr>
      <w:r>
        <w:rPr>
          <w:rtl/>
          <w:cs/>
          <w:lang w:val="ar_AE" w:bidi="ar_AE"/>
        </w:rPr>
      </w:r>
      <w:r>
        <w:rPr>
          <w:rtl/>
          <w:cs/>
          <w:lang w:val="ar_AE" w:bidi="ar_AE"/>
        </w:rPr>
        <w:t>يمثل الثلاثة وكلاء للخداع، أرواح نجسة شبه ضفادع</w:t>
      </w:r>
      <w:r>
        <w:rPr>
          <w:i/>
          <w:rtl/>
          <w:cs/>
          <w:lang w:val="ar_AE" w:bidi="ar_AE"/>
        </w:rPr>
        <w:t>،</w:t>
      </w:r>
      <w:r>
        <w:rPr>
          <w:rtl/>
          <w:cs/>
          <w:lang w:val="ar_AE" w:bidi="ar_AE"/>
        </w:rPr>
        <w:t xml:space="preserve"> الدور الشيطاني لثالوث الشر. وبالرغم من أن قُوى الشر تحارب ضد الرب</w:t>
      </w:r>
      <w:r>
        <w:rPr>
          <w:i/>
          <w:rtl/>
          <w:cs/>
          <w:lang w:val="ar_AE" w:bidi="ar_AE"/>
        </w:rPr>
        <w:t>،</w:t>
      </w:r>
      <w:r>
        <w:rPr>
          <w:rtl/>
          <w:cs/>
          <w:lang w:val="ar_AE" w:bidi="ar_AE"/>
        </w:rPr>
        <w:t xml:space="preserve"> إلا أن الله العلي</w:t>
      </w:r>
      <w:r>
        <w:rPr>
          <w:i/>
          <w:rtl/>
          <w:cs/>
          <w:lang w:val="ar_AE" w:bidi="ar_AE"/>
        </w:rPr>
        <w:t>،</w:t>
      </w:r>
      <w:r>
        <w:rPr>
          <w:rtl/>
          <w:cs/>
          <w:lang w:val="ar_AE" w:bidi="ar_AE"/>
        </w:rPr>
        <w:t xml:space="preserve"> وليس أي قوة شريرة، هو المسيطر.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15</w:t>
      </w:r>
      <w:r>
        <w:rPr>
          <w:rtl/>
          <w:cs/>
          <w:lang w:val="ar_AE" w:bidi="ar_AE"/>
        </w:rPr>
      </w:r>
    </w:p>
    <w:p>
      <w:pPr>
        <w:bidi/>
      </w:pPr>
      <w:r>
        <w:rPr>
          <w:rtl/>
          <w:cs/>
          <w:lang w:val="ar_AE" w:bidi="ar_AE"/>
        </w:rPr>
      </w:r>
      <w:r>
        <w:rPr>
          <w:rtl/>
          <w:cs/>
          <w:lang w:val="ar_AE" w:bidi="ar_AE"/>
        </w:rPr>
        <w:t xml:space="preserve">يتم تحذير القراء من أن الرب سيأتي بشكل غير متوقع مثل اللص (انظر أيضًا </w:t>
      </w:r>
      <w:r>
        <w:rPr>
          <w:rtl/>
          <w:cs/>
          <w:lang w:val="ar_AE" w:bidi="ar_AE"/>
        </w:rPr>
        <w:t>3:3</w:t>
      </w:r>
      <w:r>
        <w:rPr>
          <w:rtl/>
          <w:cs/>
          <w:lang w:val="ar_AE" w:bidi="ar_AE"/>
        </w:rPr>
        <w:t xml:space="preserve">; </w:t>
      </w:r>
      <w:r>
        <w:rPr>
          <w:rtl/>
          <w:cs/>
          <w:lang w:val="ar_AE" w:bidi="ar_AE"/>
        </w:rPr>
        <w:t>متى 24:43</w:t>
      </w:r>
      <w:r>
        <w:rPr>
          <w:rtl/>
          <w:cs/>
          <w:lang w:val="ar_AE" w:bidi="ar_AE"/>
        </w:rPr>
        <w:t xml:space="preserve">; </w:t>
      </w:r>
      <w:r>
        <w:rPr>
          <w:rtl/>
          <w:cs/>
          <w:lang w:val="ar_AE" w:bidi="ar_AE"/>
        </w:rPr>
        <w:t>25:13</w:t>
      </w:r>
      <w:r>
        <w:rPr>
          <w:rtl/>
          <w:cs/>
          <w:lang w:val="ar_AE" w:bidi="ar_AE"/>
        </w:rPr>
        <w:t xml:space="preserve">; </w:t>
      </w:r>
      <w:r>
        <w:rPr>
          <w:rtl/>
          <w:cs/>
          <w:lang w:val="ar_AE" w:bidi="ar_AE"/>
        </w:rPr>
        <w:t>1 تسالونيكي 5:2</w:t>
      </w:r>
      <w:r>
        <w:rPr>
          <w:rtl/>
          <w:cs/>
          <w:lang w:val="ar_AE" w:bidi="ar_AE"/>
        </w:rPr>
        <w:t xml:space="preserve">; </w:t>
      </w:r>
      <w:r>
        <w:rPr>
          <w:rtl/>
          <w:cs/>
          <w:lang w:val="ar_AE" w:bidi="ar_AE"/>
        </w:rPr>
        <w:t>2 بطرس 3:10</w:t>
      </w:r>
      <w:r>
        <w:rPr>
          <w:rtl/>
          <w:cs/>
          <w:lang w:val="ar_AE" w:bidi="ar_AE"/>
        </w:rPr>
        <w:t xml:space="preserve">). إن الاستعداد لمجيئه يتطلب التحضير؛ فالذين لم يستعدوا لن تكون لديهم الثياب المناسبة وسيجدون أنفسهم عُراة (انظر </w:t>
      </w:r>
      <w:r>
        <w:rPr>
          <w:rtl/>
          <w:cs/>
          <w:lang w:val="ar_AE" w:bidi="ar_AE"/>
        </w:rPr>
        <w:t>متى 22:11–13</w:t>
      </w:r>
      <w:r>
        <w:rPr>
          <w:rtl/>
          <w:cs/>
          <w:lang w:val="ar_AE" w:bidi="ar_AE"/>
        </w:rPr>
        <w:t>). هذه الصورة تستحضر الكنيستين المتعثرتين: ساردس عديمة الحياة، التي يُطلب منها أن "تسهر" (</w:t>
      </w:r>
      <w:r>
        <w:rPr>
          <w:rtl/>
          <w:cs/>
          <w:lang w:val="ar_AE" w:bidi="ar_AE"/>
        </w:rPr>
        <w:t>رؤيا 3:2</w:t>
      </w:r>
      <w:r>
        <w:rPr>
          <w:rtl/>
          <w:cs/>
          <w:lang w:val="ar_AE" w:bidi="ar_AE"/>
        </w:rPr>
        <w:t>)، ولاودكيّة الفاترة، التي تُنصح بالحصول على الثياب المناسبة (</w:t>
      </w:r>
      <w:r>
        <w:rPr>
          <w:rtl/>
          <w:cs/>
          <w:lang w:val="ar_AE" w:bidi="ar_AE"/>
        </w:rPr>
        <w:t>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16</w:t>
      </w:r>
      <w:r>
        <w:rPr>
          <w:rtl/>
          <w:cs/>
          <w:lang w:val="ar_AE" w:bidi="ar_AE"/>
        </w:rPr>
      </w:r>
    </w:p>
    <w:p>
      <w:pPr>
        <w:bidi/>
      </w:pPr>
      <w:r>
        <w:rPr>
          <w:rtl/>
          <w:cs/>
          <w:lang w:val="ar_AE" w:bidi="ar_AE"/>
        </w:rPr>
      </w:r>
      <w:r>
        <w:rPr>
          <w:rtl/>
          <w:cs/>
          <w:lang w:val="ar_AE" w:bidi="ar_AE"/>
        </w:rPr>
        <w:t xml:space="preserve">الاسم هَرْمَجَدُّونَ (أو </w:t>
      </w:r>
      <w:r>
        <w:rPr>
          <w:i/>
          <w:rtl/>
          <w:cs/>
          <w:lang w:val="ar_AE" w:bidi="ar_AE"/>
        </w:rPr>
        <w:t>Harmagedon</w:t>
      </w:r>
      <w:r>
        <w:rPr>
          <w:rtl/>
          <w:cs/>
          <w:lang w:val="ar_AE" w:bidi="ar_AE"/>
        </w:rPr>
        <w:t>) ربما يكون مشتق من العِبرية har ("جبل"، "تل") بالإضافة إلى مَجِدُّو، التي كانت واحدة من المدن الثلاث المحصنة من قِبَل سليمان إلى جانب جازر في الجنوب وحاصور في الشمال (</w:t>
      </w:r>
      <w:r>
        <w:rPr>
          <w:rtl/>
          <w:cs/>
          <w:lang w:val="ar_AE" w:bidi="ar_AE"/>
        </w:rPr>
        <w:t>1 ملوك 9:15</w:t>
      </w:r>
      <w:r>
        <w:rPr>
          <w:rtl/>
          <w:cs/>
          <w:lang w:val="ar_AE" w:bidi="ar_AE"/>
        </w:rPr>
        <w:t>). كانت قلعة مَجِدُّو تقع على تل في أكبر ممر عبر جبال الكرمل، وتحرس استراتيجيًا وادي يزرعيل. وقد كانت المدينة تقع على طريق فيا ماريس Via Maris، الطريق الرئيس بين مصر وبلاد ما بين النهرين. ولقد استخدمت العديد من الجيوش هذا الطريق، وأصبح الموقع معروفًا كساحة معركة دموية. فهنا، على سبيل المثال، قتل فرعون نخو الملك يوشيَّا وهو في طريقه لمحاربة الآشوريين (</w:t>
      </w:r>
      <w:r>
        <w:rPr>
          <w:rtl/>
          <w:cs/>
          <w:lang w:val="ar_AE" w:bidi="ar_AE"/>
        </w:rPr>
        <w:t>2 ملوك 23:29</w:t>
      </w:r>
      <w:r>
        <w:rPr>
          <w:rtl/>
          <w:cs/>
          <w:lang w:val="ar_AE" w:bidi="ar_AE"/>
        </w:rPr>
        <w:t>). وهكذا أصبح هرمجدّون مصطلحًا رمزيًا يجسد الصراع النهائي بين الله وقوى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17</w:t>
      </w:r>
      <w:r>
        <w:rPr>
          <w:rtl/>
          <w:cs/>
          <w:lang w:val="ar_AE" w:bidi="ar_AE"/>
        </w:rPr>
      </w:r>
    </w:p>
    <w:p>
      <w:pPr>
        <w:bidi/>
      </w:pPr>
      <w:r>
        <w:rPr>
          <w:rtl/>
          <w:cs/>
          <w:lang w:val="ar_AE" w:bidi="ar_AE"/>
        </w:rPr>
      </w:r>
      <w:r>
        <w:rPr>
          <w:rtl/>
          <w:cs/>
          <w:lang w:val="ar_AE" w:bidi="ar_AE"/>
        </w:rPr>
        <w:t xml:space="preserve">عندما يتم سكب الجام السابع </w:t>
      </w:r>
      <w:r>
        <w:rPr>
          <w:i/>
          <w:rtl/>
          <w:cs/>
          <w:lang w:val="ar_AE" w:bidi="ar_AE"/>
        </w:rPr>
        <w:t>. . .</w:t>
      </w:r>
      <w:r>
        <w:rPr>
          <w:rtl/>
          <w:cs/>
          <w:lang w:val="ar_AE" w:bidi="ar_AE"/>
        </w:rPr>
        <w:t xml:space="preserve"> يحدث حدث غير متوقع. فقد تجمع أعداء الله للمعركة، ولكن عند اللحظة الحاسمة، بدلاً من المعركة يأتي الهتاف، "قد تمَّ!" نطق يسوع بهذه الكلمات نفسها من على الصليب عندما أنهى عمله (</w:t>
      </w:r>
      <w:r>
        <w:rPr>
          <w:rtl/>
          <w:cs/>
          <w:lang w:val="ar_AE" w:bidi="ar_AE"/>
        </w:rPr>
        <w:t>يوحنّا 19:30</w:t>
      </w:r>
      <w:r>
        <w:rPr>
          <w:rtl/>
          <w:cs/>
          <w:lang w:val="ar_AE" w:bidi="ar_AE"/>
        </w:rPr>
        <w:t>). فلا أحد يستطيع أن يحارب الله في النهاية. لذلك، فإن هذا المشهد يُصوِّر نهاية العصيان والتمرد ضد الله. وما يتبقى هو أوصاف مختلفة للنهاية.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18–20</w:t>
      </w:r>
      <w:r>
        <w:rPr>
          <w:rtl/>
          <w:cs/>
          <w:lang w:val="ar_AE" w:bidi="ar_AE"/>
        </w:rPr>
      </w:r>
    </w:p>
    <w:p>
      <w:pPr>
        <w:bidi/>
      </w:pPr>
      <w:r>
        <w:rPr>
          <w:rtl/>
          <w:cs/>
          <w:lang w:val="ar_AE" w:bidi="ar_AE"/>
        </w:rPr>
      </w:r>
      <w:r>
        <w:rPr>
          <w:rtl/>
          <w:cs/>
          <w:lang w:val="ar_AE" w:bidi="ar_AE"/>
        </w:rPr>
        <w:t>تُعيد الأحداث الكارثية والدمار في هذا المشهد القضائي تصوير مشاهد هلاك العالم (</w:t>
      </w:r>
      <w:r>
        <w:rPr>
          <w:rtl/>
          <w:cs/>
          <w:lang w:val="ar_AE" w:bidi="ar_AE"/>
        </w:rPr>
        <w:t>6:12–14</w:t>
      </w:r>
      <w:r>
        <w:rPr>
          <w:rtl/>
          <w:cs/>
          <w:lang w:val="ar_AE" w:bidi="ar_AE"/>
        </w:rPr>
        <w:t xml:space="preserve">؛ </w:t>
      </w:r>
      <w:r>
        <w:rPr>
          <w:rtl/>
          <w:cs/>
          <w:lang w:val="ar_AE" w:bidi="ar_AE"/>
        </w:rPr>
        <w:t>11:13</w:t>
      </w:r>
      <w:r>
        <w:rPr>
          <w:rtl/>
          <w:cs/>
          <w:lang w:val="ar_AE" w:bidi="ar_AE"/>
        </w:rPr>
        <w:t>). كما أنها تنذر بالقضاء النهائي (</w:t>
      </w:r>
      <w:r>
        <w:rPr>
          <w:rtl/>
          <w:cs/>
          <w:lang w:val="ar_AE" w:bidi="ar_AE"/>
        </w:rPr>
        <w:t>20:11–15</w:t>
      </w:r>
      <w:r>
        <w:rPr>
          <w:rtl/>
          <w:cs/>
          <w:lang w:val="ar_AE" w:bidi="ar_AE"/>
        </w:rPr>
        <w:t>) عندما تزول الأرض لإفساح المجال للخليقة الجديدة (</w:t>
      </w:r>
      <w:r>
        <w:rPr>
          <w:rtl/>
          <w:cs/>
          <w:lang w:val="ar_AE" w:bidi="ar_AE"/>
        </w:rPr>
        <w:t>21:1</w:t>
      </w:r>
      <w:r>
        <w:rPr>
          <w:rtl/>
          <w:cs/>
          <w:lang w:val="ar_AE" w:bidi="ar_AE"/>
        </w:rPr>
        <w:t xml:space="preserve">؛ قارن </w:t>
      </w:r>
      <w:r>
        <w:rPr>
          <w:rtl/>
          <w:cs/>
          <w:lang w:val="ar_AE" w:bidi="ar_AE"/>
        </w:rPr>
        <w:t>إشعياء 45:2</w:t>
      </w:r>
      <w:r>
        <w:rPr>
          <w:rtl/>
          <w:cs/>
          <w:lang w:val="ar_AE" w:bidi="ar_AE"/>
        </w:rPr>
        <w:t xml:space="preserve">؛ </w:t>
      </w:r>
      <w:r>
        <w:rPr>
          <w:rtl/>
          <w:cs/>
          <w:lang w:val="ar_AE" w:bidi="ar_AE"/>
        </w:rPr>
        <w:t>رومية 8:19–22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16: 21</w:t>
      </w:r>
      <w:r>
        <w:rPr>
          <w:rtl/>
          <w:cs/>
          <w:lang w:val="ar_AE" w:bidi="ar_AE"/>
        </w:rPr>
      </w:r>
    </w:p>
    <w:p>
      <w:pPr>
        <w:bidi/>
      </w:pPr>
      <w:r>
        <w:rPr>
          <w:rtl/>
          <w:cs/>
          <w:lang w:val="ar_AE" w:bidi="ar_AE"/>
        </w:rPr>
      </w:r>
      <w:r>
        <w:rPr>
          <w:rtl/>
          <w:cs/>
          <w:lang w:val="ar_AE" w:bidi="ar_AE"/>
        </w:rPr>
        <w:t xml:space="preserve">بالرغم من شدة هذه الضربات، جدَّف الناس في العالم مرة أخرى على الله بدلًا من أن يُميِّزوا سبب أحكامه (انظر </w:t>
      </w:r>
      <w:r>
        <w:rPr>
          <w:rtl/>
          <w:cs/>
          <w:lang w:val="ar_AE" w:bidi="ar_AE"/>
        </w:rPr>
        <w:t>9:20</w:t>
      </w:r>
      <w:r>
        <w:rPr>
          <w:rtl/>
          <w:cs/>
          <w:lang w:val="ar_AE" w:bidi="ar_AE"/>
        </w:rPr>
        <w:t xml:space="preserve">; </w:t>
      </w:r>
      <w:r>
        <w:rPr>
          <w:rtl/>
          <w:cs/>
          <w:lang w:val="ar_AE" w:bidi="ar_AE"/>
        </w:rPr>
        <w:t>16:9</w:t>
      </w:r>
      <w:r>
        <w:rPr>
          <w:rtl/>
          <w:cs/>
          <w:lang w:val="ar_AE" w:bidi="ar_AE"/>
        </w:rPr>
        <w:t xml:space="preserve">, </w:t>
      </w:r>
      <w:r>
        <w:rPr>
          <w:rtl/>
          <w:cs/>
          <w:lang w:val="ar_AE" w:bidi="ar_AE"/>
        </w:rPr>
        <w:t>11</w:t>
      </w:r>
      <w:r>
        <w:rPr>
          <w:rtl/>
          <w:cs/>
          <w:lang w:val="ar_AE" w:bidi="ar_AE"/>
        </w:rPr>
        <w:t>). • إن ضربة البَرَد العظيمة هذه، هي تذكير بالضربة السابعة على مصر (</w:t>
      </w:r>
      <w:r>
        <w:rPr>
          <w:rtl/>
          <w:cs/>
          <w:lang w:val="ar_AE" w:bidi="ar_AE"/>
        </w:rPr>
        <w:t>الخروج 9:23–24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w:t>
      </w:r>
      <w:r>
        <w:rPr>
          <w:rtl/>
          <w:cs/>
          <w:lang w:val="ar_AE" w:bidi="ar_AE"/>
        </w:rPr>
      </w:r>
    </w:p>
    <w:p>
      <w:pPr>
        <w:bidi/>
      </w:pPr>
      <w:r>
        <w:rPr>
          <w:rtl/>
          <w:cs/>
          <w:lang w:val="ar_AE" w:bidi="ar_AE"/>
        </w:rPr>
      </w:r>
      <w:r>
        <w:rPr>
          <w:rtl/>
          <w:cs/>
          <w:lang w:val="ar_AE" w:bidi="ar_AE"/>
        </w:rPr>
        <w:t>يخاطب واحد من ملائكة القضاء (السبعة) يوحنا ويدعوه إلى مشهد جديد يرى فيه الدينونة القادمة على الزانية العظيمة، التي تحكم (الجالسة) على المياه الكثيرة. كانت رومية، الواقعة على نهر التيبر، تسيطر على كراسي السلطة ومسارات التجارة المائية في جميع أنحاء البحر الأبيض المتوسط، من الجزر البريطانية إلى نهر الفرات.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1–19: 10</w:t>
      </w:r>
      <w:r>
        <w:rPr>
          <w:rtl/>
          <w:cs/>
          <w:lang w:val="ar_AE" w:bidi="ar_AE"/>
        </w:rPr>
      </w:r>
    </w:p>
    <w:p>
      <w:pPr>
        <w:bidi/>
      </w:pPr>
      <w:r>
        <w:rPr>
          <w:rtl/>
          <w:cs/>
          <w:lang w:val="ar_AE" w:bidi="ar_AE"/>
        </w:rPr>
      </w:r>
      <w:r>
        <w:rPr>
          <w:rtl/>
          <w:cs/>
          <w:lang w:val="ar_AE" w:bidi="ar_AE"/>
        </w:rPr>
        <w:t>تركز الدراما العظيمة في هذا القسم على القوى التي تُعادي الله والمسؤولة عن اضطهاد ومعاناة شعب الله. فقوة رومية (روما) كانت ساحرة وجاذبة للكثيرين (</w:t>
      </w:r>
      <w:r>
        <w:rPr>
          <w:rtl/>
          <w:cs/>
          <w:lang w:val="ar_AE" w:bidi="ar_AE"/>
        </w:rPr>
        <w:t>17:6</w:t>
      </w:r>
      <w:r>
        <w:rPr>
          <w:rtl/>
          <w:cs/>
          <w:lang w:val="ar_AE" w:bidi="ar_AE"/>
        </w:rPr>
        <w:t>)؛ ويحدد يوحنا عمدًا خطايا رومية ويقدم تقييم الله (</w:t>
      </w:r>
      <w:r>
        <w:rPr>
          <w:rtl/>
          <w:cs/>
          <w:lang w:val="ar_AE" w:bidi="ar_AE"/>
        </w:rPr>
        <w:t>17:3–18</w:t>
      </w:r>
      <w:r>
        <w:rPr>
          <w:rtl/>
          <w:cs/>
          <w:lang w:val="ar_AE" w:bidi="ar_AE"/>
        </w:rPr>
        <w:t>) قبل أن يوضح سقوطها (</w:t>
      </w:r>
      <w:r>
        <w:rPr>
          <w:rtl/>
          <w:cs/>
          <w:lang w:val="ar_AE" w:bidi="ar_AE"/>
        </w:rPr>
        <w:t>18:1–24</w:t>
      </w:r>
      <w:r>
        <w:rPr>
          <w:rtl/>
          <w:cs/>
          <w:lang w:val="ar_AE" w:bidi="ar_AE"/>
        </w:rPr>
        <w:t>) واستجابة السماء (</w:t>
      </w:r>
      <w:r>
        <w:rPr>
          <w:rtl/>
          <w:cs/>
          <w:lang w:val="ar_AE" w:bidi="ar_AE"/>
        </w:rPr>
        <w:t>19:1–10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2</w:t>
      </w:r>
      <w:r>
        <w:rPr>
          <w:rtl/>
          <w:cs/>
          <w:lang w:val="ar_AE" w:bidi="ar_AE"/>
        </w:rPr>
      </w:r>
    </w:p>
    <w:p>
      <w:pPr>
        <w:bidi/>
      </w:pPr>
      <w:r>
        <w:rPr>
          <w:rtl/>
          <w:cs/>
          <w:lang w:val="ar_AE" w:bidi="ar_AE"/>
        </w:rPr>
      </w:r>
      <w:r>
        <w:rPr>
          <w:rtl/>
          <w:cs/>
          <w:lang w:val="ar_AE" w:bidi="ar_AE"/>
        </w:rPr>
        <w:t xml:space="preserve">الزنا معها هو تصوير كتابي لعبادة آلهة أخرى (انظر، على سبيل المثال، </w:t>
      </w:r>
      <w:r>
        <w:rPr>
          <w:rtl/>
          <w:cs/>
          <w:lang w:val="ar_AE" w:bidi="ar_AE"/>
        </w:rPr>
        <w:t>خروج 34:12–16</w:t>
      </w:r>
      <w:r>
        <w:rPr>
          <w:rtl/>
          <w:cs/>
          <w:lang w:val="ar_AE" w:bidi="ar_AE"/>
        </w:rPr>
        <w:t xml:space="preserve">; </w:t>
      </w:r>
      <w:r>
        <w:rPr>
          <w:rtl/>
          <w:cs/>
          <w:lang w:val="ar_AE" w:bidi="ar_AE"/>
        </w:rPr>
        <w:t>قضاة 2:17</w:t>
      </w:r>
      <w:r>
        <w:rPr>
          <w:rtl/>
          <w:cs/>
          <w:lang w:val="ar_AE" w:bidi="ar_AE"/>
        </w:rPr>
        <w:t xml:space="preserve">; </w:t>
      </w:r>
      <w:r>
        <w:rPr>
          <w:rtl/>
          <w:cs/>
          <w:lang w:val="ar_AE" w:bidi="ar_AE"/>
        </w:rPr>
        <w:t>هوشع 2</w:t>
      </w:r>
      <w:r>
        <w:rPr>
          <w:rtl/>
          <w:cs/>
          <w:lang w:val="ar_AE" w:bidi="ar_AE"/>
        </w:rPr>
        <w:t xml:space="preserve">). • وَسَكِرَ ... مِنْ خَمْرِ زِنَاهَا: يُستخدم السُكر في الكتاب المُقَدَّس غالبًا لوصف الأمم التي تنغمس في السلوك الفاحش وغير الأخلاقي (انظر </w:t>
      </w:r>
      <w:r>
        <w:rPr>
          <w:rtl/>
          <w:cs/>
          <w:lang w:val="ar_AE" w:bidi="ar_AE"/>
        </w:rPr>
        <w:t>رؤيا 18:3</w:t>
      </w:r>
      <w:r>
        <w:rPr>
          <w:rtl/>
          <w:cs/>
          <w:lang w:val="ar_AE" w:bidi="ar_AE"/>
        </w:rPr>
        <w:t xml:space="preserve">, </w:t>
      </w:r>
      <w:r>
        <w:rPr>
          <w:rtl/>
          <w:cs/>
          <w:lang w:val="ar_AE" w:bidi="ar_AE"/>
        </w:rPr>
        <w:t>9</w:t>
      </w:r>
      <w:r>
        <w:rPr>
          <w:rtl/>
          <w:cs/>
          <w:lang w:val="ar_AE" w:bidi="ar_AE"/>
        </w:rPr>
        <w:t xml:space="preserve">; </w:t>
      </w:r>
      <w:r>
        <w:rPr>
          <w:rtl/>
          <w:cs/>
          <w:lang w:val="ar_AE" w:bidi="ar_AE"/>
        </w:rPr>
        <w:t>إرميا 25:27</w:t>
      </w:r>
      <w:r>
        <w:rPr>
          <w:rtl/>
          <w:cs/>
          <w:lang w:val="ar_AE" w:bidi="ar_AE"/>
        </w:rPr>
        <w:t xml:space="preserve">; </w:t>
      </w:r>
      <w:r>
        <w:rPr>
          <w:rtl/>
          <w:cs/>
          <w:lang w:val="ar_AE" w:bidi="ar_AE"/>
        </w:rPr>
        <w:t>51:7</w:t>
      </w:r>
      <w:r>
        <w:rPr>
          <w:rtl/>
          <w:cs/>
          <w:lang w:val="ar_AE" w:bidi="ar_AE"/>
        </w:rPr>
        <w:t xml:space="preserve">; </w:t>
      </w:r>
      <w:r>
        <w:rPr>
          <w:rtl/>
          <w:cs/>
          <w:lang w:val="ar_AE" w:bidi="ar_AE"/>
        </w:rPr>
        <w:t>مراثي 4:21</w:t>
      </w:r>
      <w:r>
        <w:rPr>
          <w:rtl/>
          <w:cs/>
          <w:lang w:val="ar_AE" w:bidi="ar_AE"/>
        </w:rPr>
        <w:t xml:space="preserve">; </w:t>
      </w:r>
      <w:r>
        <w:rPr>
          <w:rtl/>
          <w:cs/>
          <w:lang w:val="ar_AE" w:bidi="ar_AE"/>
        </w:rPr>
        <w:t>حزقيال 23:33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3–4</w:t>
      </w:r>
      <w:r>
        <w:rPr>
          <w:rtl/>
          <w:cs/>
          <w:lang w:val="ar_AE" w:bidi="ar_AE"/>
        </w:rPr>
      </w:r>
    </w:p>
    <w:p>
      <w:pPr>
        <w:bidi/>
      </w:pPr>
      <w:r>
        <w:rPr>
          <w:rtl/>
          <w:cs/>
          <w:lang w:val="ar_AE" w:bidi="ar_AE"/>
        </w:rPr>
      </w:r>
      <w:r>
        <w:rPr>
          <w:rtl/>
          <w:cs/>
          <w:lang w:val="ar_AE" w:bidi="ar_AE"/>
        </w:rPr>
        <w:t xml:space="preserve">يُحْمَل يوحنا في الروح إلى البرية، وهي طريقته في وصف خبرة رؤيوية (انظر </w:t>
      </w:r>
      <w:r>
        <w:rPr>
          <w:rtl/>
          <w:cs/>
          <w:lang w:val="ar_AE" w:bidi="ar_AE"/>
        </w:rPr>
        <w:t>1:10</w:t>
      </w:r>
      <w:r>
        <w:rPr>
          <w:rtl/>
          <w:cs/>
          <w:lang w:val="ar_AE" w:bidi="ar_AE"/>
        </w:rPr>
        <w:t xml:space="preserve">؛ </w:t>
      </w:r>
      <w:r>
        <w:rPr>
          <w:rtl/>
          <w:cs/>
          <w:lang w:val="ar_AE" w:bidi="ar_AE"/>
        </w:rPr>
        <w:t>4:2</w:t>
      </w:r>
      <w:r>
        <w:rPr>
          <w:rtl/>
          <w:cs/>
          <w:lang w:val="ar_AE" w:bidi="ar_AE"/>
        </w:rPr>
        <w:t xml:space="preserve">). وهو يرى تصويرًا للفساد الأخلاقي والرفاهية المفرطة في رومية (انظر </w:t>
      </w:r>
      <w:r>
        <w:rPr>
          <w:rtl/>
          <w:cs/>
          <w:lang w:val="ar_AE" w:bidi="ar_AE"/>
        </w:rPr>
        <w:t>18:12–13</w:t>
      </w:r>
      <w:r>
        <w:rPr>
          <w:rtl/>
          <w:cs/>
          <w:lang w:val="ar_AE" w:bidi="ar_AE"/>
        </w:rPr>
        <w:t xml:space="preserve">، </w:t>
      </w:r>
      <w:r>
        <w:rPr>
          <w:rtl/>
          <w:cs/>
          <w:lang w:val="ar_AE" w:bidi="ar_AE"/>
        </w:rPr>
        <w:t>16</w:t>
      </w:r>
      <w:r>
        <w:rPr>
          <w:rtl/>
          <w:cs/>
          <w:lang w:val="ar_AE" w:bidi="ar_AE"/>
        </w:rPr>
        <w:t xml:space="preserve">) الذي يوضح كيف يمكن أن يصبح مثل هذا الثراء رجسًا لدى الله. • الوحش هنا يشبه الشخصية الثانية في ثالوث الشر (انظر </w:t>
      </w:r>
      <w:r>
        <w:rPr>
          <w:rtl/>
          <w:cs/>
          <w:lang w:val="ar_AE" w:bidi="ar_AE"/>
        </w:rPr>
        <w:t>13:1–4</w:t>
      </w:r>
      <w:r>
        <w:rPr>
          <w:rtl/>
          <w:cs/>
          <w:lang w:val="ar_AE" w:bidi="ar_AE"/>
        </w:rPr>
        <w:t xml:space="preserve">). • التجديف ضد الله: انظر </w:t>
      </w:r>
      <w:r>
        <w:rPr>
          <w:rtl/>
          <w:cs/>
          <w:lang w:val="ar_AE" w:bidi="ar_AE"/>
        </w:rPr>
        <w:t>13:5–6</w:t>
      </w:r>
      <w:r>
        <w:rPr>
          <w:rtl/>
          <w:cs/>
          <w:lang w:val="ar_AE" w:bidi="ar_AE"/>
        </w:rPr>
        <w:t xml:space="preserve">. • مُتَسَرْبِلَةً بِأُرْجُوانٍ وَقِرْمِزٍ: تشير الثياب بهذين اللونين إلى الملوكية والشهوانية، على التوالي. • كَأْسٌ مِنْ ذَهَبٍ: انظر </w:t>
      </w:r>
      <w:r>
        <w:rPr>
          <w:rtl/>
          <w:cs/>
          <w:lang w:val="ar_AE" w:bidi="ar_AE"/>
        </w:rPr>
        <w:t>إرميا 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5</w:t>
      </w:r>
      <w:r>
        <w:rPr>
          <w:rtl/>
          <w:cs/>
          <w:lang w:val="ar_AE" w:bidi="ar_AE"/>
        </w:rPr>
      </w:r>
    </w:p>
    <w:p>
      <w:pPr>
        <w:bidi/>
      </w:pPr>
      <w:r>
        <w:rPr>
          <w:rtl/>
          <w:cs/>
          <w:lang w:val="ar_AE" w:bidi="ar_AE"/>
        </w:rPr>
      </w:r>
      <w:r>
        <w:rPr>
          <w:rtl/>
          <w:cs/>
          <w:lang w:val="ar_AE" w:bidi="ar_AE"/>
        </w:rPr>
        <w:t xml:space="preserve">باستخدام اللغة الرمزية، كان يوحنا يشير على الأرجح إلى رومَا (انظر </w:t>
      </w:r>
      <w:r>
        <w:rPr>
          <w:rtl/>
          <w:cs/>
          <w:lang w:val="ar_AE" w:bidi="ar_AE"/>
        </w:rPr>
        <w:t>17:9</w:t>
      </w:r>
      <w:r>
        <w:rPr>
          <w:rtl/>
          <w:cs/>
          <w:lang w:val="ar_AE" w:bidi="ar_AE"/>
        </w:rPr>
        <w:t>) باعتبارها بابل العظيمة، أم الزواني. وقد كانت بابل رمزًا للأوثان والشرور (الفواحش) الشيطانية في العالم. وكـ</w:t>
      </w:r>
      <w:r>
        <w:rPr>
          <w:i/>
          <w:rtl/>
          <w:cs/>
          <w:lang w:val="ar_AE" w:bidi="ar_AE"/>
        </w:rPr>
        <w:t>أُم</w:t>
      </w:r>
      <w:r>
        <w:rPr>
          <w:rtl/>
          <w:cs/>
          <w:lang w:val="ar_AE" w:bidi="ar_AE"/>
        </w:rPr>
        <w:t>، أنجبت ذرية تعكس شخصيتها. وروما، مثل بابل، كانت قد باعت نفسها للآلهة الكاذبة وقادت الأمم الأخرى إلى الزنا وعبادة الأوثان.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6</w:t>
      </w:r>
      <w:r>
        <w:rPr>
          <w:rtl/>
          <w:cs/>
          <w:lang w:val="ar_AE" w:bidi="ar_AE"/>
        </w:rPr>
      </w:r>
    </w:p>
    <w:p>
      <w:pPr>
        <w:bidi/>
      </w:pPr>
      <w:r>
        <w:rPr>
          <w:rtl/>
          <w:cs/>
          <w:lang w:val="ar_AE" w:bidi="ar_AE"/>
        </w:rPr>
      </w:r>
      <w:r>
        <w:rPr>
          <w:rtl/>
          <w:cs/>
          <w:lang w:val="ar_AE" w:bidi="ar_AE"/>
        </w:rPr>
        <w:t xml:space="preserve">شعب الله القديسون </w:t>
      </w:r>
      <w:r>
        <w:rPr>
          <w:i/>
          <w:rtl/>
          <w:cs/>
          <w:lang w:val="ar_AE" w:bidi="ar_AE"/>
        </w:rPr>
        <w:t>. . .</w:t>
      </w:r>
      <w:r>
        <w:rPr>
          <w:rtl/>
          <w:cs/>
          <w:lang w:val="ar_AE" w:bidi="ar_AE"/>
        </w:rPr>
        <w:t xml:space="preserve"> كانوا شهودًا ليسوع حتى سُفِكَت دمائهم (انظر </w:t>
      </w:r>
      <w:r>
        <w:rPr>
          <w:rtl/>
          <w:cs/>
          <w:lang w:val="ar_AE" w:bidi="ar_AE"/>
        </w:rPr>
        <w:t>16:6</w:t>
      </w:r>
      <w:r>
        <w:rPr>
          <w:rtl/>
          <w:cs/>
          <w:lang w:val="ar_AE" w:bidi="ar_AE"/>
        </w:rPr>
        <w:t xml:space="preserve">; </w:t>
      </w:r>
      <w:r>
        <w:rPr>
          <w:rtl/>
          <w:cs/>
          <w:lang w:val="ar_AE" w:bidi="ar_AE"/>
        </w:rPr>
        <w:t>عبرانيين 12:4</w:t>
      </w:r>
      <w:r>
        <w:rPr>
          <w:rtl/>
          <w:cs/>
          <w:lang w:val="ar_AE" w:bidi="ar_AE"/>
        </w:rPr>
        <w:t>). وفي زمن يوحنا، كانت روما مسؤولة عن هذا الاضطهاد.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7</w:t>
      </w:r>
      <w:r>
        <w:rPr>
          <w:rtl/>
          <w:cs/>
          <w:lang w:val="ar_AE" w:bidi="ar_AE"/>
        </w:rPr>
      </w:r>
    </w:p>
    <w:p>
      <w:pPr>
        <w:bidi/>
      </w:pPr>
      <w:r>
        <w:rPr>
          <w:rtl/>
          <w:cs/>
          <w:lang w:val="ar_AE" w:bidi="ar_AE"/>
        </w:rPr>
      </w:r>
      <w:r>
        <w:rPr>
          <w:rtl/>
          <w:cs/>
          <w:lang w:val="ar_AE" w:bidi="ar_AE"/>
        </w:rPr>
        <w:t>ردًا على تعجب يوحنا، يُحضِّره الملاك لفهم السر (</w:t>
      </w:r>
      <w:r>
        <w:rPr>
          <w:rtl/>
          <w:cs/>
          <w:lang w:val="ar_AE" w:bidi="ar_AE"/>
        </w:rPr>
        <w:t>17:8–14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8</w:t>
      </w:r>
      <w:r>
        <w:rPr>
          <w:rtl/>
          <w:cs/>
          <w:lang w:val="ar_AE" w:bidi="ar_AE"/>
        </w:rPr>
      </w:r>
    </w:p>
    <w:p>
      <w:pPr>
        <w:bidi/>
      </w:pPr>
      <w:r>
        <w:rPr>
          <w:rtl/>
          <w:cs/>
          <w:lang w:val="ar_AE" w:bidi="ar_AE"/>
        </w:rPr>
      </w:r>
      <w:r>
        <w:rPr>
          <w:rtl/>
          <w:cs/>
          <w:lang w:val="ar_AE" w:bidi="ar_AE"/>
        </w:rPr>
        <w:t xml:space="preserve">الْوَحْشُ ...، كَانَ وَلَيْسَ الآنَ، وَهُوَ عَتِيدٌ أَنْ يَصْعَدَ.: عندما أصبح دوميتيان إمبراطورًا (81–96 م)، كان شريرًا مثل نيرون (كلاهما كانا مضطهدين شرسين للكنيسة)، واعتقد الكثيرون أنه كان تجسيدًا لروح نيرون، إن لم يكن نيرون نفسه (ربما مشابه للطريقة التي اعتُبِرَ بها يوحنا المعمدان مجسدًا لروح إيليا؛ انظر </w:t>
      </w:r>
      <w:r>
        <w:rPr>
          <w:rtl/>
          <w:cs/>
          <w:lang w:val="ar_AE" w:bidi="ar_AE"/>
        </w:rPr>
        <w:t>ملاخي 4:5</w:t>
      </w:r>
      <w:r>
        <w:rPr>
          <w:rtl/>
          <w:cs/>
          <w:lang w:val="ar_AE" w:bidi="ar_AE"/>
        </w:rPr>
        <w:t xml:space="preserve">; </w:t>
      </w:r>
      <w:r>
        <w:rPr>
          <w:rtl/>
          <w:cs/>
          <w:lang w:val="ar_AE" w:bidi="ar_AE"/>
        </w:rPr>
        <w:t>متى 11:14</w:t>
      </w:r>
      <w:r>
        <w:rPr>
          <w:rtl/>
          <w:cs/>
          <w:lang w:val="ar_AE" w:bidi="ar_AE"/>
        </w:rPr>
        <w:t xml:space="preserve">; </w:t>
      </w:r>
      <w:r>
        <w:rPr>
          <w:rtl/>
          <w:cs/>
          <w:lang w:val="ar_AE" w:bidi="ar_AE"/>
        </w:rPr>
        <w:t>لوقا 1:17</w:t>
      </w:r>
      <w:r>
        <w:rPr>
          <w:rtl/>
          <w:cs/>
          <w:lang w:val="ar_AE" w:bidi="ar_AE"/>
        </w:rPr>
        <w:t xml:space="preserve">; </w:t>
      </w:r>
      <w:r>
        <w:rPr>
          <w:rtl/>
          <w:cs/>
          <w:lang w:val="ar_AE" w:bidi="ar_AE"/>
        </w:rPr>
        <w:t>يوحنا 1:21</w:t>
      </w:r>
      <w:r>
        <w:rPr>
          <w:rtl/>
          <w:cs/>
          <w:lang w:val="ar_AE" w:bidi="ar_AE"/>
        </w:rPr>
        <w:t>). • رَأَيْتَ: يشير الزمن الماضي إلى أن تفسير الملاك حدث بعد رؤية يوحنا. • كَانَ وَلَيْسَ الآنَ: هذا يتناقض مع الله، "ٱلرَّبُّ ٱلْكَائِنُ وَٱلَّذِي كَانَ وَٱلَّذِي يَأْتِي" (</w:t>
      </w:r>
      <w:r>
        <w:rPr>
          <w:rtl/>
          <w:cs/>
          <w:lang w:val="ar_AE" w:bidi="ar_AE"/>
        </w:rPr>
        <w:t>رؤيا 1:4</w:t>
      </w:r>
      <w:r>
        <w:rPr>
          <w:rtl/>
          <w:cs/>
          <w:lang w:val="ar_AE" w:bidi="ar_AE"/>
        </w:rPr>
        <w:t xml:space="preserve">, </w:t>
      </w:r>
      <w:r>
        <w:rPr>
          <w:rtl/>
          <w:cs/>
          <w:lang w:val="ar_AE" w:bidi="ar_AE"/>
        </w:rPr>
        <w:t>8</w:t>
      </w:r>
      <w:r>
        <w:rPr>
          <w:rtl/>
          <w:cs/>
          <w:lang w:val="ar_AE" w:bidi="ar_AE"/>
        </w:rPr>
        <w:t xml:space="preserve">). • الْهَاوِيَةِ: انظر </w:t>
      </w:r>
      <w:r>
        <w:rPr>
          <w:rtl/>
          <w:cs/>
          <w:lang w:val="ar_AE" w:bidi="ar_AE"/>
        </w:rPr>
        <w:t>ملاحظة الدراسة على 9:1–12</w:t>
      </w:r>
      <w:r>
        <w:rPr>
          <w:rtl/>
          <w:cs/>
          <w:lang w:val="ar_AE" w:bidi="ar_AE"/>
        </w:rPr>
        <w:t xml:space="preserve">. • على النقيض من شعب الله، فإن شعب هذا العالم غير مكتوب في سفر الحياة (انظر </w:t>
      </w:r>
      <w:r>
        <w:rPr>
          <w:rtl/>
          <w:cs/>
          <w:lang w:val="ar_AE" w:bidi="ar_AE"/>
        </w:rPr>
        <w:t>20:11–15</w:t>
      </w:r>
      <w:r>
        <w:rPr>
          <w:rtl/>
          <w:cs/>
          <w:lang w:val="ar_AE" w:bidi="ar_AE"/>
        </w:rPr>
        <w:t xml:space="preserve">). سوف يندهشون من القيامة الظاهرة للوحش (انظر </w:t>
      </w:r>
      <w:r>
        <w:rPr>
          <w:rtl/>
          <w:cs/>
          <w:lang w:val="ar_AE" w:bidi="ar_AE"/>
        </w:rPr>
        <w:t>ملاحظة الدراسة على 17:10–11</w:t>
      </w:r>
      <w:r>
        <w:rPr>
          <w:rtl/>
          <w:cs/>
          <w:lang w:val="ar_AE" w:bidi="ar_AE"/>
        </w:rPr>
        <w:t xml:space="preserve">; انظر أيضًا </w:t>
      </w:r>
      <w:r>
        <w:rPr>
          <w:rtl/>
          <w:cs/>
          <w:lang w:val="ar_AE" w:bidi="ar_AE"/>
        </w:rPr>
        <w:t>13:13–17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8–11</w:t>
      </w:r>
      <w:r>
        <w:rPr>
          <w:rtl/>
          <w:cs/>
          <w:lang w:val="ar_AE" w:bidi="ar_AE"/>
        </w:rPr>
      </w:r>
    </w:p>
    <w:p>
      <w:pPr>
        <w:bidi/>
      </w:pPr>
      <w:r>
        <w:rPr>
          <w:rtl/>
          <w:cs/>
          <w:lang w:val="ar_AE" w:bidi="ar_AE"/>
        </w:rPr>
      </w:r>
      <w:r>
        <w:rPr>
          <w:rtl/>
          <w:cs/>
          <w:lang w:val="ar_AE" w:bidi="ar_AE"/>
        </w:rPr>
        <w:t xml:space="preserve">يتناقض الهلاك في هذه الرؤيا مع مصير شعب الله في السماء والأرض الجديدة (انظر </w:t>
      </w:r>
      <w:r>
        <w:rPr>
          <w:rtl/>
          <w:cs/>
          <w:lang w:val="ar_AE" w:bidi="ar_AE"/>
        </w:rPr>
        <w:t>21:1–4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9</w:t>
      </w:r>
      <w:r>
        <w:rPr>
          <w:rtl/>
          <w:cs/>
          <w:lang w:val="ar_AE" w:bidi="ar_AE"/>
        </w:rPr>
      </w:r>
    </w:p>
    <w:p>
      <w:pPr>
        <w:bidi/>
      </w:pPr>
      <w:r>
        <w:rPr>
          <w:rtl/>
          <w:cs/>
          <w:lang w:val="ar_AE" w:bidi="ar_AE"/>
        </w:rPr>
      </w:r>
      <w:r>
        <w:rPr>
          <w:rtl/>
          <w:cs/>
          <w:lang w:val="ar_AE" w:bidi="ar_AE"/>
        </w:rPr>
        <w:t xml:space="preserve">تمثل الرؤوس السبعة للوحش الجبال السبعة التي بُنيت عليها روما (انظر </w:t>
      </w:r>
      <w:r>
        <w:rPr>
          <w:rtl/>
          <w:cs/>
          <w:lang w:val="ar_AE" w:bidi="ar_AE"/>
        </w:rPr>
        <w:t>ملاحظة الدراسة على 16:10–11</w:t>
      </w:r>
      <w:r>
        <w:rPr>
          <w:rtl/>
          <w:cs/>
          <w:lang w:val="ar_AE" w:bidi="ar_AE"/>
        </w:rPr>
        <w:t xml:space="preserve">). • المرأة: انظر </w:t>
      </w:r>
      <w:r>
        <w:rPr>
          <w:rtl/>
          <w:cs/>
          <w:lang w:val="ar_AE" w:bidi="ar_AE"/>
        </w:rPr>
        <w:t>17:3–6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10–11</w:t>
      </w:r>
      <w:r>
        <w:rPr>
          <w:rtl/>
          <w:cs/>
          <w:lang w:val="ar_AE" w:bidi="ar_AE"/>
        </w:rPr>
      </w:r>
    </w:p>
    <w:p>
      <w:pPr>
        <w:bidi/>
      </w:pPr>
      <w:r>
        <w:rPr>
          <w:rtl/>
          <w:cs/>
          <w:lang w:val="ar_AE" w:bidi="ar_AE"/>
        </w:rPr>
      </w:r>
      <w:r>
        <w:rPr>
          <w:rtl/>
          <w:cs/>
          <w:lang w:val="ar_AE" w:bidi="ar_AE"/>
        </w:rPr>
        <w:t xml:space="preserve">خَمْسَةٌ سَقَطُوا: إذا كان هؤلاء الملوك يمثلون الأباطرة الرومان، وكانت نقطة البداية لترقيمهم هي التحول من الجمهورية إلى الإمبراطورية مع أوغسطس (29 قبل الميلاد–14 ميلادي)، فإن الخامس في السلسلة سيكون نيرون (54 ميلادي–68 ميلادي)، والسادس سيكون فيسباسيان، والسابع سيكون تيطس. والملك الثامن سيكون دوميتيان. • الَّذِي كَانَ وَلَيْسَ الآنَ: لقد جادل شُراح الكلمة الأوائل بأن دوميتيان كان تجسيدًا لروح نيرون (انظر </w:t>
      </w:r>
      <w:r>
        <w:rPr>
          <w:rtl/>
          <w:cs/>
          <w:lang w:val="ar_AE" w:bidi="ar_AE"/>
        </w:rPr>
        <w:t>ملاحظة الدراسة على 17:8</w:t>
      </w:r>
      <w:r>
        <w:rPr>
          <w:rtl/>
          <w:cs/>
          <w:lang w:val="ar_AE" w:bidi="ar_AE"/>
        </w:rPr>
        <w:t>). • وَهُوَ مِنَ السَّبْعَةِ (مثل السبعة): هذا الحاكم الذي يبدو وكأنه لا يُقهر، كان مصيره أيضًا الهلاك.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12–13</w:t>
      </w:r>
      <w:r>
        <w:rPr>
          <w:rtl/>
          <w:cs/>
          <w:lang w:val="ar_AE" w:bidi="ar_AE"/>
        </w:rPr>
      </w:r>
    </w:p>
    <w:p>
      <w:pPr>
        <w:bidi/>
      </w:pPr>
      <w:r>
        <w:rPr>
          <w:rtl/>
          <w:cs/>
          <w:lang w:val="ar_AE" w:bidi="ar_AE"/>
        </w:rPr>
      </w:r>
      <w:r>
        <w:rPr>
          <w:rtl/>
          <w:cs/>
          <w:lang w:val="ar_AE" w:bidi="ar_AE"/>
        </w:rPr>
        <w:t>القرون العشرة</w:t>
      </w:r>
      <w:r>
        <w:rPr>
          <w:i/>
          <w:rtl/>
          <w:cs/>
          <w:lang w:val="ar_AE" w:bidi="ar_AE"/>
        </w:rPr>
        <w:t>،</w:t>
      </w:r>
      <w:r>
        <w:rPr>
          <w:rtl/>
          <w:cs/>
          <w:lang w:val="ar_AE" w:bidi="ar_AE"/>
        </w:rPr>
        <w:t xml:space="preserve"> التي ترمز إلى ممالك العالم التي تتبع الوحش</w:t>
      </w:r>
      <w:r>
        <w:rPr>
          <w:i/>
          <w:rtl/>
          <w:cs/>
          <w:lang w:val="ar_AE" w:bidi="ar_AE"/>
        </w:rPr>
        <w:t>،</w:t>
      </w:r>
      <w:r>
        <w:rPr>
          <w:rtl/>
          <w:cs/>
          <w:lang w:val="ar_AE" w:bidi="ar_AE"/>
        </w:rPr>
        <w:t xml:space="preserve"> تحكم في وقت واحد تحت توجيهه. وبالرغم من أن هذه الآيات أثارت تكهنات حول اتحاد عشر دول (من الممالك التابعة لروما، إلى الدول المعارضة للإمبراطورية الرومانية المُقَدَّسة، إلى الاتحاد الأوروبي)، فإن هذه التكهنات ليست هي النقطة الأساسية، بل إن جميع الأمم المعارضة لله سيتم هزيمتها (</w:t>
      </w:r>
      <w:r>
        <w:rPr>
          <w:rtl/>
          <w:cs/>
          <w:lang w:val="ar_AE" w:bidi="ar_AE"/>
        </w:rPr>
        <w:t>17:14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14</w:t>
      </w:r>
      <w:r>
        <w:rPr>
          <w:rtl/>
          <w:cs/>
          <w:lang w:val="ar_AE" w:bidi="ar_AE"/>
        </w:rPr>
      </w:r>
    </w:p>
    <w:p>
      <w:pPr>
        <w:bidi/>
      </w:pPr>
      <w:r>
        <w:rPr>
          <w:rtl/>
          <w:cs/>
          <w:lang w:val="ar_AE" w:bidi="ar_AE"/>
        </w:rPr>
      </w:r>
      <w:r>
        <w:rPr>
          <w:rtl/>
          <w:cs/>
          <w:lang w:val="ar_AE" w:bidi="ar_AE"/>
        </w:rPr>
        <w:t>بغض النظر عن حجم القوة التي يجمعها الوحش والعشرة ملوك (</w:t>
      </w:r>
      <w:r>
        <w:rPr>
          <w:rtl/>
          <w:cs/>
          <w:lang w:val="ar_AE" w:bidi="ar_AE"/>
        </w:rPr>
        <w:t>17:11–12</w:t>
      </w:r>
      <w:r>
        <w:rPr>
          <w:rtl/>
          <w:cs/>
          <w:lang w:val="ar_AE" w:bidi="ar_AE"/>
        </w:rPr>
        <w:t xml:space="preserve">)، فليس لديهم أمل في الانتصار لأن يسوع هو رب الأرباب (انظر </w:t>
      </w:r>
      <w:r>
        <w:rPr>
          <w:rtl/>
          <w:cs/>
          <w:lang w:val="ar_AE" w:bidi="ar_AE"/>
        </w:rPr>
        <w:t>19:11–16</w:t>
      </w:r>
      <w:r>
        <w:rPr>
          <w:rtl/>
          <w:cs/>
          <w:lang w:val="ar_AE" w:bidi="ar_AE"/>
        </w:rPr>
        <w:t>). وأولئك الذين دعاهم الله واختارهم والذين يظلّون أمناء له سيقفون معه كمنتصرين.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15–16</w:t>
      </w:r>
      <w:r>
        <w:rPr>
          <w:rtl/>
          <w:cs/>
          <w:lang w:val="ar_AE" w:bidi="ar_AE"/>
        </w:rPr>
      </w:r>
    </w:p>
    <w:p>
      <w:pPr>
        <w:bidi/>
      </w:pPr>
      <w:r>
        <w:rPr>
          <w:rtl/>
          <w:cs/>
          <w:lang w:val="ar_AE" w:bidi="ar_AE"/>
        </w:rPr>
      </w:r>
      <w:r>
        <w:rPr>
          <w:rtl/>
          <w:cs/>
          <w:lang w:val="ar_AE" w:bidi="ar_AE"/>
        </w:rPr>
        <w:t>بينما تسود المرأة الزانية على الجموع</w:t>
      </w:r>
      <w:r>
        <w:rPr>
          <w:i/>
          <w:rtl/>
          <w:cs/>
          <w:lang w:val="ar_AE" w:bidi="ar_AE"/>
        </w:rPr>
        <w:t>،</w:t>
      </w:r>
      <w:r>
        <w:rPr>
          <w:rtl/>
          <w:cs/>
          <w:lang w:val="ar_AE" w:bidi="ar_AE"/>
        </w:rPr>
        <w:t xml:space="preserve"> فإن ذلك لا يحقق لها النصر. بدلًا من ذلك، فإن الوحش يكره الزانية العظيمة ويقتلها. إذ يضرب الشيطان حتى أولئك الذين يستخدمهم لأغراضه الشريرة.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17: 17</w:t>
      </w:r>
      <w:r>
        <w:rPr>
          <w:rtl/>
          <w:cs/>
          <w:lang w:val="ar_AE" w:bidi="ar_AE"/>
        </w:rPr>
      </w:r>
    </w:p>
    <w:p>
      <w:pPr>
        <w:bidi/>
      </w:pPr>
      <w:r>
        <w:rPr>
          <w:rtl/>
          <w:cs/>
          <w:lang w:val="ar_AE" w:bidi="ar_AE"/>
        </w:rPr>
      </w:r>
      <w:r>
        <w:rPr>
          <w:rtl/>
          <w:cs/>
          <w:lang w:val="ar_AE" w:bidi="ar_AE"/>
        </w:rPr>
        <w:t xml:space="preserve">يُقَدِّم يوحنا تذكيرًا آخر بأن الله هو المسيطر؛ حيث يضع الله في عقول الأعداء خطة ستفي بالمقاصد الإلهية للرب (مثل، </w:t>
      </w:r>
      <w:r>
        <w:rPr>
          <w:rtl/>
          <w:cs/>
          <w:lang w:val="ar_AE" w:bidi="ar_AE"/>
        </w:rPr>
        <w:t>خروج 7:3</w:t>
      </w:r>
      <w:r>
        <w:rPr>
          <w:rtl/>
          <w:cs/>
          <w:lang w:val="ar_AE" w:bidi="ar_AE"/>
        </w:rPr>
        <w:t xml:space="preserve">; </w:t>
      </w:r>
      <w:r>
        <w:rPr>
          <w:rtl/>
          <w:cs/>
          <w:lang w:val="ar_AE" w:bidi="ar_AE"/>
        </w:rPr>
        <w:t>35:31–35</w:t>
      </w:r>
      <w:r>
        <w:rPr>
          <w:rtl/>
          <w:cs/>
          <w:lang w:val="ar_AE" w:bidi="ar_AE"/>
        </w:rPr>
        <w:t xml:space="preserve">; </w:t>
      </w:r>
      <w:r>
        <w:rPr>
          <w:rtl/>
          <w:cs/>
          <w:lang w:val="ar_AE" w:bidi="ar_AE"/>
        </w:rPr>
        <w:t>عزرا 7:27</w:t>
      </w:r>
      <w:r>
        <w:rPr>
          <w:rtl/>
          <w:cs/>
          <w:lang w:val="ar_AE" w:bidi="ar_AE"/>
        </w:rPr>
        <w:t xml:space="preserve">; </w:t>
      </w:r>
      <w:r>
        <w:rPr>
          <w:rtl/>
          <w:cs/>
          <w:lang w:val="ar_AE" w:bidi="ar_AE"/>
        </w:rPr>
        <w:t>رومية 9:18</w:t>
      </w:r>
      <w:r>
        <w:rPr>
          <w:rtl/>
          <w:cs/>
          <w:lang w:val="ar_AE" w:bidi="ar_AE"/>
        </w:rPr>
        <w:t xml:space="preserve">, </w:t>
      </w:r>
      <w:r>
        <w:rPr>
          <w:rtl/>
          <w:cs/>
          <w:lang w:val="ar_AE" w:bidi="ar_AE"/>
        </w:rPr>
        <w:t>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w:t>
      </w:r>
      <w:r>
        <w:rPr>
          <w:rtl/>
          <w:cs/>
          <w:lang w:val="ar_AE" w:bidi="ar_AE"/>
        </w:rPr>
      </w:r>
    </w:p>
    <w:p>
      <w:pPr>
        <w:bidi/>
      </w:pPr>
      <w:r>
        <w:rPr>
          <w:rtl/>
          <w:cs/>
          <w:lang w:val="ar_AE" w:bidi="ar_AE"/>
        </w:rPr>
      </w:r>
      <w:r>
        <w:rPr>
          <w:rtl/>
          <w:cs/>
          <w:lang w:val="ar_AE" w:bidi="ar_AE"/>
        </w:rPr>
        <w:t>لقد استمد هذا الملاك بهاءه من السماء. وتُستخدم كلمة "البهاء" عادةً للإشارة إلى الحضور الإلهي.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1–3</w:t>
      </w:r>
      <w:r>
        <w:rPr>
          <w:rtl/>
          <w:cs/>
          <w:lang w:val="ar_AE" w:bidi="ar_AE"/>
        </w:rPr>
      </w:r>
    </w:p>
    <w:p>
      <w:pPr>
        <w:bidi/>
      </w:pPr>
      <w:r>
        <w:rPr>
          <w:rtl/>
          <w:cs/>
          <w:lang w:val="ar_AE" w:bidi="ar_AE"/>
        </w:rPr>
      </w:r>
      <w:r>
        <w:rPr>
          <w:rtl/>
          <w:cs/>
          <w:lang w:val="ar_AE" w:bidi="ar_AE"/>
        </w:rPr>
        <w:t xml:space="preserve">إن أغنية التهكم القوية هذه للملاك تُعد أول استجابة شعرية. وقد كانت الأغاني التهكمية القديمة تسخر من العدو المهزوم (انظر </w:t>
      </w:r>
      <w:r>
        <w:rPr>
          <w:rtl/>
          <w:cs/>
          <w:lang w:val="ar_AE" w:bidi="ar_AE"/>
        </w:rPr>
        <w:t>إشعياء 13:19–22</w:t>
      </w:r>
      <w:r>
        <w:rPr>
          <w:rtl/>
          <w:cs/>
          <w:lang w:val="ar_AE" w:bidi="ar_AE"/>
        </w:rPr>
        <w:t xml:space="preserve">; </w:t>
      </w:r>
      <w:r>
        <w:rPr>
          <w:rtl/>
          <w:cs/>
          <w:lang w:val="ar_AE" w:bidi="ar_AE"/>
        </w:rPr>
        <w:t>34:10–17</w:t>
      </w:r>
      <w:r>
        <w:rPr>
          <w:rtl/>
          <w:cs/>
          <w:lang w:val="ar_AE" w:bidi="ar_AE"/>
        </w:rPr>
        <w:t xml:space="preserve">). وفي هذه التهكمات، يُصوَّر سقوط بابل (أو روما؛ انظر </w:t>
      </w:r>
      <w:r>
        <w:rPr>
          <w:rtl/>
          <w:cs/>
          <w:lang w:val="ar_AE" w:bidi="ar_AE"/>
        </w:rPr>
        <w:t>ملاحظة الدراسة على رؤيا 14:8</w:t>
      </w:r>
      <w:r>
        <w:rPr>
          <w:rtl/>
          <w:cs/>
          <w:lang w:val="ar_AE" w:bidi="ar_AE"/>
        </w:rPr>
        <w:t>) كحدث صادم للممالك التابعة، وخاصة لأولئك الذين استفادوا من وفرة نعيمها. لقد كان خراب رومية (روما) من قِبَل القوط والقوط الغربيين - القبائل الجيرمانية - (القرن الرابع الميلادي) نهاية للإمبراطورية المزدهرة.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1–24</w:t>
      </w:r>
      <w:r>
        <w:rPr>
          <w:rtl/>
          <w:cs/>
          <w:lang w:val="ar_AE" w:bidi="ar_AE"/>
        </w:rPr>
      </w:r>
    </w:p>
    <w:p>
      <w:pPr>
        <w:bidi/>
      </w:pPr>
      <w:r>
        <w:rPr>
          <w:rtl/>
          <w:cs/>
          <w:lang w:val="ar_AE" w:bidi="ar_AE"/>
        </w:rPr>
      </w:r>
      <w:r>
        <w:rPr>
          <w:rtl/>
          <w:cs/>
          <w:lang w:val="ar_AE" w:bidi="ar_AE"/>
        </w:rPr>
        <w:t xml:space="preserve">يتضمن هذا الأصحاح سبع استجابات شعرية على سقوط بابل (أو روما؛ انظر </w:t>
      </w:r>
      <w:r>
        <w:rPr>
          <w:rtl/>
          <w:cs/>
          <w:lang w:val="ar_AE" w:bidi="ar_AE"/>
        </w:rPr>
        <w:t>ملاحظة الدراسة على 17:5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w:t>
      </w:r>
      <w:r>
        <w:rPr>
          <w:rtl/>
          <w:cs/>
          <w:lang w:val="ar_AE" w:bidi="ar_AE"/>
        </w:rPr>
      </w:r>
    </w:p>
    <w:p>
      <w:pPr>
        <w:bidi/>
      </w:pPr>
      <w:r>
        <w:rPr>
          <w:rtl/>
          <w:cs/>
          <w:lang w:val="ar_AE" w:bidi="ar_AE"/>
        </w:rPr>
      </w:r>
      <w:r>
        <w:rPr>
          <w:rtl/>
          <w:cs/>
          <w:lang w:val="ar_AE" w:bidi="ar_AE"/>
        </w:rPr>
        <w:t xml:space="preserve">سَقَطَتْ بَابِلُ الْعَظِيمَةُ: انظر </w:t>
      </w:r>
      <w:r>
        <w:rPr>
          <w:rtl/>
          <w:cs/>
          <w:lang w:val="ar_AE" w:bidi="ar_AE"/>
        </w:rPr>
        <w:t>إشعياء 21:9</w:t>
      </w:r>
      <w:r>
        <w:rPr>
          <w:rtl/>
          <w:cs/>
          <w:lang w:val="ar_AE" w:bidi="ar_AE"/>
        </w:rPr>
        <w:t xml:space="preserve">. كانت في يوم من الأيام امرأة مُتَسربلة بثياب جميلة (انظر </w:t>
      </w:r>
      <w:r>
        <w:rPr>
          <w:rtl/>
          <w:cs/>
          <w:lang w:val="ar_AE" w:bidi="ar_AE"/>
        </w:rPr>
        <w:t>رؤيا 17:4</w:t>
      </w:r>
      <w:r>
        <w:rPr>
          <w:rtl/>
          <w:cs/>
          <w:lang w:val="ar_AE" w:bidi="ar_AE"/>
        </w:rPr>
        <w:t xml:space="preserve">), ولكن بابل (روما) صارت موحشة وَمَحْرَسًا لِكُلِّ رُوحٍ نَجِسٍ، وَمَحْرَسًا لِكُلِّ طَائِرٍ نَجِسٍ وَمَمْقُوتٍ مثل النسور (قارن </w:t>
      </w:r>
      <w:r>
        <w:rPr>
          <w:rtl/>
          <w:cs/>
          <w:lang w:val="ar_AE" w:bidi="ar_AE"/>
        </w:rPr>
        <w:t>إشعياء 13:20–22</w:t>
      </w:r>
      <w:r>
        <w:rPr>
          <w:rtl/>
          <w:cs/>
          <w:lang w:val="ar_AE" w:bidi="ar_AE"/>
        </w:rPr>
        <w:t xml:space="preserve">; </w:t>
      </w:r>
      <w:r>
        <w:rPr>
          <w:rtl/>
          <w:cs/>
          <w:lang w:val="ar_AE" w:bidi="ar_AE"/>
        </w:rPr>
        <w:t>إرميا 4:23–31</w:t>
      </w:r>
      <w:r>
        <w:rPr>
          <w:rtl/>
          <w:cs/>
          <w:lang w:val="ar_AE" w:bidi="ar_AE"/>
        </w:rPr>
        <w:t xml:space="preserve">; </w:t>
      </w:r>
      <w:r>
        <w:rPr>
          <w:rtl/>
          <w:cs/>
          <w:lang w:val="ar_AE" w:bidi="ar_AE"/>
        </w:rPr>
        <w:t>50:39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3</w:t>
      </w:r>
      <w:r>
        <w:rPr>
          <w:rtl/>
          <w:cs/>
          <w:lang w:val="ar_AE" w:bidi="ar_AE"/>
        </w:rPr>
      </w:r>
    </w:p>
    <w:p>
      <w:pPr>
        <w:bidi/>
      </w:pPr>
      <w:r>
        <w:rPr>
          <w:rtl/>
          <w:cs/>
          <w:lang w:val="ar_AE" w:bidi="ar_AE"/>
        </w:rPr>
      </w:r>
      <w:r>
        <w:rPr>
          <w:rtl/>
          <w:cs/>
          <w:lang w:val="ar_AE" w:bidi="ar_AE"/>
        </w:rPr>
        <w:t>مِنْ وَفْرَةِ نَعِيمِهَا: لقد قامت رومية (روما) بنهب ثروات الأمم التي احتلتها وذلك قبل أن تحل عليها عدالة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4</w:t>
      </w:r>
      <w:r>
        <w:rPr>
          <w:rtl/>
          <w:cs/>
          <w:lang w:val="ar_AE" w:bidi="ar_AE"/>
        </w:rPr>
      </w:r>
    </w:p>
    <w:p>
      <w:pPr>
        <w:bidi/>
      </w:pPr>
      <w:r>
        <w:rPr>
          <w:rtl/>
          <w:cs/>
          <w:lang w:val="ar_AE" w:bidi="ar_AE"/>
        </w:rPr>
      </w:r>
      <w:r>
        <w:rPr>
          <w:rtl/>
          <w:cs/>
          <w:lang w:val="ar_AE" w:bidi="ar_AE"/>
        </w:rPr>
        <w:t xml:space="preserve">لِئَلاَّ تَشْتَرِكُوا فِي خَطَايَاهَا: قد يؤدي الارتباط بالمدينة الشريرة إلى التعرض للعقاب وحتى التورط معها في خطاياها (انظر </w:t>
      </w:r>
      <w:r>
        <w:rPr>
          <w:rtl/>
          <w:cs/>
          <w:lang w:val="ar_AE" w:bidi="ar_AE"/>
        </w:rPr>
        <w:t>تكوين 13:8–13</w:t>
      </w:r>
      <w:r>
        <w:rPr>
          <w:rtl/>
          <w:cs/>
          <w:lang w:val="ar_AE" w:bidi="ar_AE"/>
        </w:rPr>
        <w:t xml:space="preserve">؛ </w:t>
      </w:r>
      <w:r>
        <w:rPr>
          <w:rtl/>
          <w:cs/>
          <w:lang w:val="ar_AE" w:bidi="ar_AE"/>
        </w:rPr>
        <w:t>19:1–29</w:t>
      </w:r>
      <w:r>
        <w:rPr>
          <w:rtl/>
          <w:cs/>
          <w:lang w:val="ar_AE" w:bidi="ar_AE"/>
        </w:rPr>
        <w:t xml:space="preserve">؛ قارن </w:t>
      </w:r>
      <w:r>
        <w:rPr>
          <w:rtl/>
          <w:cs/>
          <w:lang w:val="ar_AE" w:bidi="ar_AE"/>
        </w:rPr>
        <w:t>إرميا 51:6</w:t>
      </w:r>
      <w:r>
        <w:rPr>
          <w:rtl/>
          <w:cs/>
          <w:lang w:val="ar_AE" w:bidi="ar_AE"/>
        </w:rPr>
        <w:t xml:space="preserve">، </w:t>
      </w:r>
      <w:r>
        <w:rPr>
          <w:rtl/>
          <w:cs/>
          <w:lang w:val="ar_AE" w:bidi="ar_AE"/>
        </w:rPr>
        <w:t>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4–8</w:t>
      </w:r>
      <w:r>
        <w:rPr>
          <w:rtl/>
          <w:cs/>
          <w:lang w:val="ar_AE" w:bidi="ar_AE"/>
        </w:rPr>
      </w:r>
    </w:p>
    <w:p>
      <w:pPr>
        <w:bidi/>
      </w:pPr>
      <w:r>
        <w:rPr>
          <w:rtl/>
          <w:cs/>
          <w:lang w:val="ar_AE" w:bidi="ar_AE"/>
        </w:rPr>
      </w:r>
      <w:r>
        <w:rPr>
          <w:rtl/>
          <w:cs/>
          <w:lang w:val="ar_AE" w:bidi="ar_AE"/>
        </w:rPr>
        <w:t xml:space="preserve">الاستجابة الشعرية الثانية (انظر </w:t>
      </w:r>
      <w:r>
        <w:rPr>
          <w:rtl/>
          <w:cs/>
          <w:lang w:val="ar_AE" w:bidi="ar_AE"/>
        </w:rPr>
        <w:t>ملاحظة الدراسة على 18:1–24</w:t>
      </w:r>
      <w:r>
        <w:rPr>
          <w:rtl/>
          <w:cs/>
          <w:lang w:val="ar_AE" w:bidi="ar_AE"/>
        </w:rPr>
        <w:t>) هي تحذير من السماء للفرار من هذه المدينة المنكوبة.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5</w:t>
      </w:r>
      <w:r>
        <w:rPr>
          <w:rtl/>
          <w:cs/>
          <w:lang w:val="ar_AE" w:bidi="ar_AE"/>
        </w:rPr>
      </w:r>
    </w:p>
    <w:p>
      <w:pPr>
        <w:bidi/>
      </w:pPr>
      <w:r>
        <w:rPr>
          <w:rtl/>
          <w:cs/>
          <w:lang w:val="ar_AE" w:bidi="ar_AE"/>
        </w:rPr>
      </w:r>
      <w:r>
        <w:rPr>
          <w:rtl/>
          <w:cs/>
          <w:lang w:val="ar_AE" w:bidi="ar_AE"/>
        </w:rPr>
        <w:t>وَتَذَكَّرَ اللهُ: قد يبدو رد فعله بطيئًا (</w:t>
      </w:r>
      <w:r>
        <w:rPr>
          <w:rtl/>
          <w:cs/>
          <w:lang w:val="ar_AE" w:bidi="ar_AE"/>
        </w:rPr>
        <w:t>مزمور 103:8</w:t>
      </w:r>
      <w:r>
        <w:rPr>
          <w:rtl/>
          <w:cs/>
          <w:lang w:val="ar_AE" w:bidi="ar_AE"/>
        </w:rPr>
        <w:t xml:space="preserve">; </w:t>
      </w:r>
      <w:r>
        <w:rPr>
          <w:rtl/>
          <w:cs/>
          <w:lang w:val="ar_AE" w:bidi="ar_AE"/>
        </w:rPr>
        <w:t>145:8</w:t>
      </w:r>
      <w:r>
        <w:rPr>
          <w:rtl/>
          <w:cs/>
          <w:lang w:val="ar_AE" w:bidi="ar_AE"/>
        </w:rPr>
        <w:t xml:space="preserve">; </w:t>
      </w:r>
      <w:r>
        <w:rPr>
          <w:rtl/>
          <w:cs/>
          <w:lang w:val="ar_AE" w:bidi="ar_AE"/>
        </w:rPr>
        <w:t>يوئيل 2:13</w:t>
      </w:r>
      <w:r>
        <w:rPr>
          <w:rtl/>
          <w:cs/>
          <w:lang w:val="ar_AE" w:bidi="ar_AE"/>
        </w:rPr>
        <w:t xml:space="preserve">; </w:t>
      </w:r>
      <w:r>
        <w:rPr>
          <w:rtl/>
          <w:cs/>
          <w:lang w:val="ar_AE" w:bidi="ar_AE"/>
        </w:rPr>
        <w:t>يونان 4:2</w:t>
      </w:r>
      <w:r>
        <w:rPr>
          <w:rtl/>
          <w:cs/>
          <w:lang w:val="ar_AE" w:bidi="ar_AE"/>
        </w:rPr>
        <w:t>)، ولكن الله ليس ضعيفًا، ولا ينسى الخير أو الشر (</w:t>
      </w:r>
      <w:r>
        <w:rPr>
          <w:rtl/>
          <w:cs/>
          <w:lang w:val="ar_AE" w:bidi="ar_AE"/>
        </w:rPr>
        <w:t>رؤيا 16:19</w:t>
      </w:r>
      <w:r>
        <w:rPr>
          <w:rtl/>
          <w:cs/>
          <w:lang w:val="ar_AE" w:bidi="ar_AE"/>
        </w:rPr>
        <w:t xml:space="preserve">; </w:t>
      </w:r>
      <w:r>
        <w:rPr>
          <w:rtl/>
          <w:cs/>
          <w:lang w:val="ar_AE" w:bidi="ar_AE"/>
        </w:rPr>
        <w:t>تكوين 19:29</w:t>
      </w:r>
      <w:r>
        <w:rPr>
          <w:rtl/>
          <w:cs/>
          <w:lang w:val="ar_AE" w:bidi="ar_AE"/>
        </w:rPr>
        <w:t xml:space="preserve">; </w:t>
      </w:r>
      <w:r>
        <w:rPr>
          <w:rtl/>
          <w:cs/>
          <w:lang w:val="ar_AE" w:bidi="ar_AE"/>
        </w:rPr>
        <w:t>1 صموئيل 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6</w:t>
      </w:r>
      <w:r>
        <w:rPr>
          <w:rtl/>
          <w:cs/>
          <w:lang w:val="ar_AE" w:bidi="ar_AE"/>
        </w:rPr>
      </w:r>
    </w:p>
    <w:p>
      <w:pPr>
        <w:bidi/>
      </w:pPr>
      <w:r>
        <w:rPr>
          <w:rtl/>
          <w:cs/>
          <w:lang w:val="ar_AE" w:bidi="ar_AE"/>
        </w:rPr>
      </w:r>
      <w:r>
        <w:rPr>
          <w:rtl/>
          <w:cs/>
          <w:lang w:val="ar_AE" w:bidi="ar_AE"/>
        </w:rPr>
        <w:t xml:space="preserve">وَضَاعِفُوا لَهَا ضِعْفًا نَظِيرَ أَعْمَالِهَا: كانت شدة بعض الخطايا تتطلب جزاءًا مضاعفًا (انظر </w:t>
      </w:r>
      <w:r>
        <w:rPr>
          <w:rtl/>
          <w:cs/>
          <w:lang w:val="ar_AE" w:bidi="ar_AE"/>
        </w:rPr>
        <w:t>خروج 22:4</w:t>
      </w:r>
      <w:r>
        <w:rPr>
          <w:rtl/>
          <w:cs/>
          <w:lang w:val="ar_AE" w:bidi="ar_AE"/>
        </w:rPr>
        <w:t xml:space="preserve">, </w:t>
      </w:r>
      <w:r>
        <w:rPr>
          <w:rtl/>
          <w:cs/>
          <w:lang w:val="ar_AE" w:bidi="ar_AE"/>
        </w:rPr>
        <w:t>7</w:t>
      </w:r>
      <w:r>
        <w:rPr>
          <w:rtl/>
          <w:cs/>
          <w:lang w:val="ar_AE" w:bidi="ar_AE"/>
        </w:rPr>
        <w:t xml:space="preserve">, </w:t>
      </w:r>
      <w:r>
        <w:rPr>
          <w:rtl/>
          <w:cs/>
          <w:lang w:val="ar_AE" w:bidi="ar_AE"/>
        </w:rPr>
        <w:t>9</w:t>
      </w:r>
      <w:r>
        <w:rPr>
          <w:rtl/>
          <w:cs/>
          <w:lang w:val="ar_AE" w:bidi="ar_AE"/>
        </w:rPr>
        <w:t xml:space="preserve">; قارن </w:t>
      </w:r>
      <w:r>
        <w:rPr>
          <w:rtl/>
          <w:cs/>
          <w:lang w:val="ar_AE" w:bidi="ar_AE"/>
        </w:rPr>
        <w:t>إشعياء 40:2</w:t>
      </w:r>
      <w:r>
        <w:rPr>
          <w:rtl/>
          <w:cs/>
          <w:lang w:val="ar_AE" w:bidi="ar_AE"/>
        </w:rPr>
        <w:t xml:space="preserve">; </w:t>
      </w:r>
      <w:r>
        <w:rPr>
          <w:rtl/>
          <w:cs/>
          <w:lang w:val="ar_AE" w:bidi="ar_AE"/>
        </w:rPr>
        <w:t>إرميا 16:18</w:t>
      </w:r>
      <w:r>
        <w:rPr>
          <w:rtl/>
          <w:cs/>
          <w:lang w:val="ar_AE" w:bidi="ar_AE"/>
        </w:rPr>
        <w:t xml:space="preserve">; </w:t>
      </w:r>
      <w:r>
        <w:rPr>
          <w:rtl/>
          <w:cs/>
          <w:lang w:val="ar_AE" w:bidi="ar_AE"/>
        </w:rPr>
        <w:t>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7</w:t>
      </w:r>
      <w:r>
        <w:rPr>
          <w:rtl/>
          <w:cs/>
          <w:lang w:val="ar_AE" w:bidi="ar_AE"/>
        </w:rPr>
      </w:r>
    </w:p>
    <w:p>
      <w:pPr>
        <w:bidi/>
      </w:pPr>
      <w:r>
        <w:rPr>
          <w:rtl/>
          <w:cs/>
          <w:lang w:val="ar_AE" w:bidi="ar_AE"/>
        </w:rPr>
      </w:r>
      <w:r>
        <w:rPr>
          <w:rtl/>
          <w:cs/>
          <w:lang w:val="ar_AE" w:bidi="ar_AE"/>
        </w:rPr>
        <w:t xml:space="preserve">أَنَا جَالِسَةٌ مَلِكَةً: قارن </w:t>
      </w:r>
      <w:r>
        <w:rPr>
          <w:rtl/>
          <w:cs/>
          <w:lang w:val="ar_AE" w:bidi="ar_AE"/>
        </w:rPr>
        <w:t>حزقيال 28:1–2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8</w:t>
      </w:r>
      <w:r>
        <w:rPr>
          <w:rtl/>
          <w:cs/>
          <w:lang w:val="ar_AE" w:bidi="ar_AE"/>
        </w:rPr>
      </w:r>
    </w:p>
    <w:p>
      <w:pPr>
        <w:bidi/>
      </w:pPr>
      <w:r>
        <w:rPr>
          <w:rtl/>
          <w:cs/>
          <w:lang w:val="ar_AE" w:bidi="ar_AE"/>
        </w:rPr>
      </w:r>
      <w:r>
        <w:rPr>
          <w:rtl/>
          <w:cs/>
          <w:lang w:val="ar_AE" w:bidi="ar_AE"/>
        </w:rPr>
        <w:t>الضربات (</w:t>
      </w:r>
      <w:r>
        <w:rPr>
          <w:rtl/>
          <w:cs/>
          <w:lang w:val="ar_AE" w:bidi="ar_AE"/>
        </w:rPr>
        <w:t>18:2–3</w:t>
      </w:r>
      <w:r>
        <w:rPr>
          <w:rtl/>
          <w:cs/>
          <w:lang w:val="ar_AE" w:bidi="ar_AE"/>
        </w:rPr>
        <w:t>) هي تذكير بأن الهلاك لم يكن مجرد عمل بشري؛ بل إنه الرب الإله الذي يدينها. وهو قوي</w:t>
      </w:r>
      <w:r>
        <w:rPr>
          <w:i/>
          <w:rtl/>
          <w:cs/>
          <w:lang w:val="ar_AE" w:bidi="ar_AE"/>
        </w:rPr>
        <w:t>،</w:t>
      </w:r>
      <w:r>
        <w:rPr>
          <w:rtl/>
          <w:cs/>
          <w:lang w:val="ar_AE" w:bidi="ar_AE"/>
        </w:rPr>
        <w:t xml:space="preserve"> قادر على تحقيق ما يَعد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9–10</w:t>
      </w:r>
      <w:r>
        <w:rPr>
          <w:rtl/>
          <w:cs/>
          <w:lang w:val="ar_AE" w:bidi="ar_AE"/>
        </w:rPr>
      </w:r>
    </w:p>
    <w:p>
      <w:pPr>
        <w:bidi/>
      </w:pPr>
      <w:r>
        <w:rPr>
          <w:rtl/>
          <w:cs/>
          <w:lang w:val="ar_AE" w:bidi="ar_AE"/>
        </w:rPr>
      </w:r>
      <w:r>
        <w:rPr>
          <w:rtl/>
          <w:cs/>
          <w:lang w:val="ar_AE" w:bidi="ar_AE"/>
        </w:rPr>
        <w:t>ينوح ملوك الأرض ويحزنون على فقدان الغِنَى الذي حصلوا عليه من التحالف مع المدينة الشريرة.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9–19</w:t>
      </w:r>
      <w:r>
        <w:rPr>
          <w:rtl/>
          <w:cs/>
          <w:lang w:val="ar_AE" w:bidi="ar_AE"/>
        </w:rPr>
      </w:r>
    </w:p>
    <w:p>
      <w:pPr>
        <w:bidi/>
      </w:pPr>
      <w:r>
        <w:rPr>
          <w:rtl/>
          <w:cs/>
          <w:lang w:val="ar_AE" w:bidi="ar_AE"/>
        </w:rPr>
      </w:r>
      <w:r>
        <w:rPr>
          <w:rtl/>
          <w:cs/>
          <w:lang w:val="ar_AE" w:bidi="ar_AE"/>
        </w:rPr>
        <w:t xml:space="preserve">تُظهر هذه المراثي الثلاث حزن أولئك الذين استفادوا بشكل كبير من نمط الحياة المتنعم الذي للمدينة الشريرة (انظر </w:t>
      </w:r>
      <w:r>
        <w:rPr>
          <w:rtl/>
          <w:cs/>
          <w:lang w:val="ar_AE" w:bidi="ar_AE"/>
        </w:rPr>
        <w:t>حزقيال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10</w:t>
      </w:r>
      <w:r>
        <w:rPr>
          <w:rtl/>
          <w:cs/>
          <w:lang w:val="ar_AE" w:bidi="ar_AE"/>
        </w:rPr>
      </w:r>
    </w:p>
    <w:p>
      <w:pPr>
        <w:bidi/>
      </w:pPr>
      <w:r>
        <w:rPr>
          <w:rtl/>
          <w:cs/>
          <w:lang w:val="ar_AE" w:bidi="ar_AE"/>
        </w:rPr>
      </w:r>
      <w:r>
        <w:rPr>
          <w:rtl/>
          <w:cs/>
          <w:lang w:val="ar_AE" w:bidi="ar_AE"/>
        </w:rPr>
        <w:t xml:space="preserve">بشعور مرعب من الانفصال والترك (انظر </w:t>
      </w:r>
      <w:r>
        <w:rPr>
          <w:rtl/>
          <w:cs/>
          <w:lang w:val="ar_AE" w:bidi="ar_AE"/>
        </w:rPr>
        <w:t>18:15</w:t>
      </w:r>
      <w:r>
        <w:rPr>
          <w:rtl/>
          <w:cs/>
          <w:lang w:val="ar_AE" w:bidi="ar_AE"/>
        </w:rPr>
        <w:t xml:space="preserve">, </w:t>
      </w:r>
      <w:r>
        <w:rPr>
          <w:rtl/>
          <w:cs/>
          <w:lang w:val="ar_AE" w:bidi="ar_AE"/>
        </w:rPr>
        <w:t>17</w:t>
      </w:r>
      <w:r>
        <w:rPr>
          <w:rtl/>
          <w:cs/>
          <w:lang w:val="ar_AE" w:bidi="ar_AE"/>
        </w:rPr>
        <w:t>)، يقف الملوك من بعيد في محاولة يائسة لتجنب العقاب.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11–17</w:t>
      </w:r>
      <w:r>
        <w:rPr>
          <w:rtl/>
          <w:cs/>
          <w:lang w:val="ar_AE" w:bidi="ar_AE"/>
        </w:rPr>
      </w:r>
    </w:p>
    <w:p>
      <w:pPr>
        <w:bidi/>
      </w:pPr>
      <w:r>
        <w:rPr>
          <w:rtl/>
          <w:cs/>
          <w:lang w:val="ar_AE" w:bidi="ar_AE"/>
        </w:rPr>
      </w:r>
      <w:r>
        <w:rPr>
          <w:rtl/>
          <w:cs/>
          <w:lang w:val="ar_AE" w:bidi="ar_AE"/>
        </w:rPr>
        <w:t>يُردد تجار الأرض الرثاء الثاني (</w:t>
      </w:r>
      <w:r>
        <w:rPr>
          <w:rtl/>
          <w:cs/>
          <w:lang w:val="ar_AE" w:bidi="ar_AE"/>
        </w:rPr>
        <w:t>18:14</w:t>
      </w:r>
      <w:r>
        <w:rPr>
          <w:rtl/>
          <w:cs/>
          <w:lang w:val="ar_AE" w:bidi="ar_AE"/>
        </w:rPr>
        <w:t xml:space="preserve">; انظر </w:t>
      </w:r>
      <w:r>
        <w:rPr>
          <w:rtl/>
          <w:cs/>
          <w:lang w:val="ar_AE" w:bidi="ar_AE"/>
        </w:rPr>
        <w:t>ملاحظة الدراسة على 18:9–19</w:t>
      </w:r>
      <w:r>
        <w:rPr>
          <w:rtl/>
          <w:cs/>
          <w:lang w:val="ar_AE" w:bidi="ar_AE"/>
        </w:rPr>
        <w:t>). حيث قد استفادوا من الاقتصاد الروماني (</w:t>
      </w:r>
      <w:r>
        <w:rPr>
          <w:rtl/>
          <w:cs/>
          <w:lang w:val="ar_AE" w:bidi="ar_AE"/>
        </w:rPr>
        <w:t>18:12–13</w:t>
      </w:r>
      <w:r>
        <w:rPr>
          <w:rtl/>
          <w:cs/>
          <w:lang w:val="ar_AE" w:bidi="ar_AE"/>
        </w:rPr>
        <w:t>)، لكن تجارتهم توقفت عندما دُمّرت المدينة العظيمة بسرعة.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12–13</w:t>
      </w:r>
      <w:r>
        <w:rPr>
          <w:rtl/>
          <w:cs/>
          <w:lang w:val="ar_AE" w:bidi="ar_AE"/>
        </w:rPr>
      </w:r>
    </w:p>
    <w:p>
      <w:pPr>
        <w:bidi/>
      </w:pPr>
      <w:r>
        <w:rPr>
          <w:rtl/>
          <w:cs/>
          <w:lang w:val="ar_AE" w:bidi="ar_AE"/>
        </w:rPr>
      </w:r>
      <w:r>
        <w:rPr>
          <w:rtl/>
          <w:cs/>
          <w:lang w:val="ar_AE" w:bidi="ar_AE"/>
        </w:rPr>
        <w:t xml:space="preserve">تشير قائمة البضائع هذه إلى حجم الثروة والغنى التي استولى عليها الرومانيون من بقية إمبراطوريتهم (انظر </w:t>
      </w:r>
      <w:r>
        <w:rPr>
          <w:rtl/>
          <w:cs/>
          <w:lang w:val="ar_AE" w:bidi="ar_AE"/>
        </w:rPr>
        <w:t>حزقيال 27:12–24</w:t>
      </w:r>
      <w:r>
        <w:rPr>
          <w:rtl/>
          <w:cs/>
          <w:lang w:val="ar_AE" w:bidi="ar_AE"/>
        </w:rPr>
        <w:t>). يتم ذِكْر بعض أغلى المنتجات في العالم القديم في هذا الاتهام للمادية الباذخة والكبرياء.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13</w:t>
      </w:r>
      <w:r>
        <w:rPr>
          <w:rtl/>
          <w:cs/>
          <w:lang w:val="ar_AE" w:bidi="ar_AE"/>
        </w:rPr>
      </w:r>
    </w:p>
    <w:p>
      <w:pPr>
        <w:bidi/>
      </w:pPr>
      <w:r>
        <w:rPr>
          <w:rtl/>
          <w:cs/>
          <w:lang w:val="ar_AE" w:bidi="ar_AE"/>
        </w:rPr>
      </w:r>
      <w:r>
        <w:rPr>
          <w:rtl/>
          <w:cs/>
          <w:lang w:val="ar_AE" w:bidi="ar_AE"/>
        </w:rPr>
        <w:t>الأجساد: أنشأت روما سوقًا ضخمًا للعبيد، وقَدَّر بعض المؤرخين أن العبيد كانوا يُشَكِّلون حوالي 20% من السكان.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14–17</w:t>
      </w:r>
      <w:r>
        <w:rPr>
          <w:rtl/>
          <w:cs/>
          <w:lang w:val="ar_AE" w:bidi="ar_AE"/>
        </w:rPr>
      </w:r>
    </w:p>
    <w:p>
      <w:pPr>
        <w:bidi/>
      </w:pPr>
      <w:r>
        <w:rPr>
          <w:rtl/>
          <w:cs/>
          <w:lang w:val="ar_AE" w:bidi="ar_AE"/>
        </w:rPr>
      </w:r>
      <w:r>
        <w:rPr>
          <w:rtl/>
          <w:cs/>
          <w:lang w:val="ar_AE" w:bidi="ar_AE"/>
        </w:rPr>
        <w:t xml:space="preserve">كان التجار ينوحون ويرثون سقوط روما (انظر </w:t>
      </w:r>
      <w:r>
        <w:rPr>
          <w:rtl/>
          <w:cs/>
          <w:lang w:val="ar_AE" w:bidi="ar_AE"/>
        </w:rPr>
        <w:t>ملاحظة الدراسة على 18:1–3</w:t>
      </w:r>
      <w:r>
        <w:rPr>
          <w:rtl/>
          <w:cs/>
          <w:lang w:val="ar_AE" w:bidi="ar_AE"/>
        </w:rPr>
        <w:t>) لأنه سيُنهي إلى الأبد رفاهيتهم المعتادة. إن السلع المادية يمكن أن تُجرَف في لحظة واحدة.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17–19</w:t>
      </w:r>
      <w:r>
        <w:rPr>
          <w:rtl/>
          <w:cs/>
          <w:lang w:val="ar_AE" w:bidi="ar_AE"/>
        </w:rPr>
      </w:r>
    </w:p>
    <w:p>
      <w:pPr>
        <w:bidi/>
      </w:pPr>
      <w:r>
        <w:rPr>
          <w:rtl/>
          <w:cs/>
          <w:lang w:val="ar_AE" w:bidi="ar_AE"/>
        </w:rPr>
      </w:r>
      <w:r>
        <w:rPr>
          <w:rtl/>
          <w:cs/>
          <w:lang w:val="ar_AE" w:bidi="ar_AE"/>
        </w:rPr>
        <w:t xml:space="preserve"> وَكُلُّ رُبَّانٍ: يغني البحارة الرثاء الثالث (انظر </w:t>
      </w:r>
      <w:r>
        <w:rPr>
          <w:rtl/>
          <w:cs/>
          <w:lang w:val="ar_AE" w:bidi="ar_AE"/>
        </w:rPr>
        <w:t>الملاحظة الدراسية على 18:9–19</w:t>
      </w:r>
      <w:r>
        <w:rPr>
          <w:rtl/>
          <w:cs/>
          <w:lang w:val="ar_AE" w:bidi="ar_AE"/>
        </w:rPr>
        <w:t>). ويتركز حزنهم على انهيار التواصل والنقل. خلال حكم يوليوس قيصر، تم تطهير البحر الأبيض المتوسط من القراصنة وازدهرت التجارة تحت إنفاذ القانون الروماني في المنطقة. لذا فإن الفقدان السريع للسلطة الرومانية سيزعزع نظام التجارة.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20</w:t>
      </w:r>
      <w:r>
        <w:rPr>
          <w:rtl/>
          <w:cs/>
          <w:lang w:val="ar_AE" w:bidi="ar_AE"/>
        </w:rPr>
      </w:r>
    </w:p>
    <w:p>
      <w:pPr>
        <w:bidi/>
      </w:pPr>
      <w:r>
        <w:rPr>
          <w:rtl/>
          <w:cs/>
          <w:lang w:val="ar_AE" w:bidi="ar_AE"/>
        </w:rPr>
      </w:r>
      <w:r>
        <w:rPr>
          <w:rtl/>
          <w:cs/>
          <w:lang w:val="ar_AE" w:bidi="ar_AE"/>
        </w:rPr>
        <w:t>تتضمن المراثي (</w:t>
      </w:r>
      <w:r>
        <w:rPr>
          <w:rtl/>
          <w:cs/>
          <w:lang w:val="ar_AE" w:bidi="ar_AE"/>
        </w:rPr>
        <w:t>18:9–19</w:t>
      </w:r>
      <w:r>
        <w:rPr>
          <w:rtl/>
          <w:cs/>
          <w:lang w:val="ar_AE" w:bidi="ar_AE"/>
        </w:rPr>
        <w:t>) دعوة للسماء كي تفرح. فلا ينبغي لشعب الله أن يحزنوا، لأن الدينونة كان لمصلحتهم</w:t>
      </w:r>
      <w:r>
        <w:rPr>
          <w:i/>
          <w:rtl/>
          <w:cs/>
          <w:lang w:val="ar_AE" w:bidi="ar_AE"/>
        </w:rPr>
        <w:t>؛</w:t>
      </w:r>
      <w:r>
        <w:rPr>
          <w:rtl/>
          <w:cs/>
          <w:lang w:val="ar_AE" w:bidi="ar_AE"/>
        </w:rPr>
        <w:t xml:space="preserve"> فقد عانوا من الاضطهاد من القُوى الشريرة التي تمثلها المدينة العظيمة.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21</w:t>
      </w:r>
      <w:r>
        <w:rPr>
          <w:rtl/>
          <w:cs/>
          <w:lang w:val="ar_AE" w:bidi="ar_AE"/>
        </w:rPr>
      </w:r>
    </w:p>
    <w:p>
      <w:pPr>
        <w:bidi/>
      </w:pPr>
      <w:r>
        <w:rPr>
          <w:rtl/>
          <w:cs/>
          <w:lang w:val="ar_AE" w:bidi="ar_AE"/>
        </w:rPr>
      </w:r>
      <w:r>
        <w:rPr>
          <w:rtl/>
          <w:cs/>
          <w:lang w:val="ar_AE" w:bidi="ar_AE"/>
        </w:rPr>
        <w:t xml:space="preserve">حَجَرًا كَرَحىً عَظِيمَةٍ: استُخدمت أحجار الرحى الثقيلة، المصممة لطحن الزيتون أو الحبوب، في جميع أنحاء العالم القديم. كما أشار يسوع إلى استخدام مثل هذه الأحجار في الدينونة (انظر </w:t>
      </w:r>
      <w:r>
        <w:rPr>
          <w:rtl/>
          <w:cs/>
          <w:lang w:val="ar_AE" w:bidi="ar_AE"/>
        </w:rPr>
        <w:t>متى 18:6</w:t>
      </w:r>
      <w:r>
        <w:rPr>
          <w:rtl/>
          <w:cs/>
          <w:lang w:val="ar_AE" w:bidi="ar_AE"/>
        </w:rPr>
        <w:t>). كانت الصخرة التي رُميَت بهذا الشكل التمثيلي تشير إلى أن قوة روما قد رُميَت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21–24</w:t>
      </w:r>
      <w:r>
        <w:rPr>
          <w:rtl/>
          <w:cs/>
          <w:lang w:val="ar_AE" w:bidi="ar_AE"/>
        </w:rPr>
      </w:r>
    </w:p>
    <w:p>
      <w:pPr>
        <w:bidi/>
      </w:pPr>
      <w:r>
        <w:rPr>
          <w:rtl/>
          <w:cs/>
          <w:lang w:val="ar_AE" w:bidi="ar_AE"/>
        </w:rPr>
      </w:r>
      <w:r>
        <w:rPr>
          <w:rtl/>
          <w:cs/>
          <w:lang w:val="ar_AE" w:bidi="ar_AE"/>
        </w:rPr>
        <w:t>الأغاني التي تتفاعل مع سقوط بابل (</w:t>
      </w:r>
      <w:r>
        <w:rPr>
          <w:rtl/>
          <w:cs/>
          <w:lang w:val="ar_AE" w:bidi="ar_AE"/>
        </w:rPr>
        <w:t>18:1–24</w:t>
      </w:r>
      <w:r>
        <w:rPr>
          <w:rtl/>
          <w:cs/>
          <w:lang w:val="ar_AE" w:bidi="ar_AE"/>
        </w:rPr>
        <w:t>) تُختتم بوصف لهلاك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18: 23</w:t>
      </w:r>
      <w:r>
        <w:rPr>
          <w:rtl/>
          <w:cs/>
          <w:lang w:val="ar_AE" w:bidi="ar_AE"/>
        </w:rPr>
      </w:r>
    </w:p>
    <w:p>
      <w:pPr>
        <w:bidi/>
      </w:pPr>
      <w:r>
        <w:rPr>
          <w:rtl/>
          <w:cs/>
          <w:lang w:val="ar_AE" w:bidi="ar_AE"/>
        </w:rPr>
      </w:r>
      <w:r>
        <w:rPr>
          <w:rtl/>
          <w:cs/>
          <w:lang w:val="ar_AE" w:bidi="ar_AE"/>
        </w:rPr>
        <w:t xml:space="preserve">قارن مع </w:t>
      </w:r>
      <w:r>
        <w:rPr>
          <w:rtl/>
          <w:cs/>
          <w:lang w:val="ar_AE" w:bidi="ar_AE"/>
        </w:rPr>
        <w:t>إرميا 25: 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1–2</w:t>
      </w:r>
      <w:r>
        <w:rPr>
          <w:rtl/>
          <w:cs/>
          <w:lang w:val="ar_AE" w:bidi="ar_AE"/>
        </w:rPr>
      </w:r>
    </w:p>
    <w:p>
      <w:pPr>
        <w:bidi/>
      </w:pPr>
      <w:r>
        <w:rPr>
          <w:rtl/>
          <w:cs/>
          <w:lang w:val="ar_AE" w:bidi="ar_AE"/>
        </w:rPr>
      </w:r>
      <w:r>
        <w:rPr>
          <w:rtl/>
          <w:cs/>
          <w:lang w:val="ar_AE" w:bidi="ar_AE"/>
        </w:rPr>
        <w:t xml:space="preserve">يركز هذا المشهد على ما سمعه يوحنا بدلًا ممّا رآه. ويأتي التسبيح الأول، المكوَّن من ثلاثة أجزاء، من جمعٍ كثيرٍ (قارن </w:t>
      </w:r>
      <w:r>
        <w:rPr>
          <w:rtl/>
          <w:cs/>
          <w:lang w:val="ar_AE" w:bidi="ar_AE"/>
        </w:rPr>
        <w:t>7:9–10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1–10</w:t>
      </w:r>
      <w:r>
        <w:rPr>
          <w:rtl/>
          <w:cs/>
          <w:lang w:val="ar_AE" w:bidi="ar_AE"/>
        </w:rPr>
      </w:r>
    </w:p>
    <w:p>
      <w:pPr>
        <w:bidi/>
      </w:pPr>
      <w:r>
        <w:rPr>
          <w:rtl/>
          <w:cs/>
          <w:lang w:val="ar_AE" w:bidi="ar_AE"/>
        </w:rPr>
      </w:r>
      <w:r>
        <w:rPr>
          <w:rtl/>
          <w:cs/>
          <w:lang w:val="ar_AE" w:bidi="ar_AE"/>
        </w:rPr>
        <w:t>هذه الفقرة هي امتداد لرسالة أغنية الاستجابة السادسة (</w:t>
      </w:r>
      <w:r>
        <w:rPr>
          <w:rtl/>
          <w:cs/>
          <w:lang w:val="ar_AE" w:bidi="ar_AE"/>
        </w:rPr>
        <w:t>18:20</w:t>
      </w:r>
      <w:r>
        <w:rPr>
          <w:rtl/>
          <w:cs/>
          <w:lang w:val="ar_AE" w:bidi="ar_AE"/>
        </w:rPr>
        <w:t xml:space="preserve">; انظر </w:t>
      </w:r>
      <w:r>
        <w:rPr>
          <w:rtl/>
          <w:cs/>
          <w:lang w:val="ar_AE" w:bidi="ar_AE"/>
        </w:rPr>
        <w:t>ملاحظة الدراسة على 18:1–24</w:t>
      </w:r>
      <w:r>
        <w:rPr>
          <w:rtl/>
          <w:cs/>
          <w:lang w:val="ar_AE" w:bidi="ar_AE"/>
        </w:rPr>
        <w:t>)، التي دعت إلى الابتهاج والفرح. وتُوجِّه مجموعات مختلفة تسبيحاتها إلى الرب. ويمكن تقسيم هذه التسبيحات إلى قسمين: الشكر من أجل هلاك الأشرار (</w:t>
      </w:r>
      <w:r>
        <w:rPr>
          <w:rtl/>
          <w:cs/>
          <w:lang w:val="ar_AE" w:bidi="ar_AE"/>
        </w:rPr>
        <w:t>19:1–4</w:t>
      </w:r>
      <w:r>
        <w:rPr>
          <w:rtl/>
          <w:cs/>
          <w:lang w:val="ar_AE" w:bidi="ar_AE"/>
        </w:rPr>
        <w:t>) والشكر على مكافأة شعب الله (</w:t>
      </w:r>
      <w:r>
        <w:rPr>
          <w:rtl/>
          <w:cs/>
          <w:lang w:val="ar_AE" w:bidi="ar_AE"/>
        </w:rPr>
        <w:t>19:5–8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2</w:t>
      </w:r>
      <w:r>
        <w:rPr>
          <w:rtl/>
          <w:cs/>
          <w:lang w:val="ar_AE" w:bidi="ar_AE"/>
        </w:rPr>
      </w:r>
    </w:p>
    <w:p>
      <w:pPr>
        <w:bidi/>
      </w:pPr>
      <w:r>
        <w:rPr>
          <w:rtl/>
          <w:cs/>
          <w:lang w:val="ar_AE" w:bidi="ar_AE"/>
        </w:rPr>
      </w:r>
      <w:r>
        <w:rPr>
          <w:rtl/>
          <w:cs/>
          <w:lang w:val="ar_AE" w:bidi="ar_AE"/>
        </w:rPr>
        <w:t xml:space="preserve">حَقٌ وَعَادِلَةٌ (انظر </w:t>
      </w:r>
      <w:r>
        <w:rPr>
          <w:rtl/>
          <w:cs/>
          <w:lang w:val="ar_AE" w:bidi="ar_AE"/>
        </w:rPr>
        <w:t>15:3</w:t>
      </w:r>
      <w:r>
        <w:rPr>
          <w:rtl/>
          <w:cs/>
          <w:lang w:val="ar_AE" w:bidi="ar_AE"/>
        </w:rPr>
        <w:t xml:space="preserve">; </w:t>
      </w:r>
      <w:r>
        <w:rPr>
          <w:rtl/>
          <w:cs/>
          <w:lang w:val="ar_AE" w:bidi="ar_AE"/>
        </w:rPr>
        <w:t>16:7</w:t>
      </w:r>
      <w:r>
        <w:rPr>
          <w:rtl/>
          <w:cs/>
          <w:lang w:val="ar_AE" w:bidi="ar_AE"/>
        </w:rPr>
        <w:t>): في عدله البار، أوفى الله بوعده بأن يدين الزانية العظيمة</w:t>
      </w:r>
      <w:r>
        <w:rPr>
          <w:i/>
          <w:rtl/>
          <w:cs/>
          <w:lang w:val="ar_AE" w:bidi="ar_AE"/>
        </w:rPr>
        <w:t>،</w:t>
      </w:r>
      <w:r>
        <w:rPr>
          <w:rtl/>
          <w:cs/>
          <w:lang w:val="ar_AE" w:bidi="ar_AE"/>
        </w:rPr>
        <w:t xml:space="preserve"> التي تُمثِّل الفساد الأخلاقي والروحي واضطهاد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3</w:t>
      </w:r>
      <w:r>
        <w:rPr>
          <w:rtl/>
          <w:cs/>
          <w:lang w:val="ar_AE" w:bidi="ar_AE"/>
        </w:rPr>
      </w:r>
    </w:p>
    <w:p>
      <w:pPr>
        <w:bidi/>
      </w:pPr>
      <w:r>
        <w:rPr>
          <w:rtl/>
          <w:cs/>
          <w:lang w:val="ar_AE" w:bidi="ar_AE"/>
        </w:rPr>
      </w:r>
      <w:r>
        <w:rPr>
          <w:rtl/>
          <w:cs/>
          <w:lang w:val="ar_AE" w:bidi="ar_AE"/>
        </w:rPr>
        <w:t xml:space="preserve">وَدُخَانُهَا (تلك المدينة) يَصْعَدُ: شعب الله يسبحونه مرة أخرى عندما يشهدون زوال المدينة الشريرة (قارن </w:t>
      </w:r>
      <w:r>
        <w:rPr>
          <w:rtl/>
          <w:cs/>
          <w:lang w:val="ar_AE" w:bidi="ar_AE"/>
        </w:rPr>
        <w:t>14:11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4</w:t>
      </w:r>
      <w:r>
        <w:rPr>
          <w:rtl/>
          <w:cs/>
          <w:lang w:val="ar_AE" w:bidi="ar_AE"/>
        </w:rPr>
      </w:r>
    </w:p>
    <w:p>
      <w:pPr>
        <w:bidi/>
      </w:pPr>
      <w:r>
        <w:rPr>
          <w:rtl/>
          <w:cs/>
          <w:lang w:val="ar_AE" w:bidi="ar_AE"/>
        </w:rPr>
      </w:r>
      <w:r>
        <w:rPr>
          <w:rtl/>
          <w:cs/>
          <w:lang w:val="ar_AE" w:bidi="ar_AE"/>
        </w:rPr>
        <w:t>في استجابة للتسبيحتين الأولى والثانية (</w:t>
      </w:r>
      <w:r>
        <w:rPr>
          <w:rtl/>
          <w:cs/>
          <w:lang w:val="ar_AE" w:bidi="ar_AE"/>
        </w:rPr>
        <w:t>19:1–3</w:t>
      </w:r>
      <w:r>
        <w:rPr>
          <w:rtl/>
          <w:cs/>
          <w:lang w:val="ar_AE" w:bidi="ar_AE"/>
        </w:rPr>
        <w:t xml:space="preserve">)، يخرّ الشيوخ والحيوانات الأربعة ويسجدون (انظر أصحاح </w:t>
      </w:r>
      <w:r>
        <w:rPr>
          <w:rtl/>
          <w:cs/>
          <w:lang w:val="ar_AE" w:bidi="ar_AE"/>
        </w:rPr>
        <w:t>4</w:t>
      </w:r>
      <w:r>
        <w:rPr>
          <w:rtl/>
          <w:cs/>
          <w:lang w:val="ar_AE" w:bidi="ar_AE"/>
        </w:rPr>
        <w:t xml:space="preserve">) مرة أخرى لله الجالس على العرش (انظر </w:t>
      </w:r>
      <w:r>
        <w:rPr>
          <w:rtl/>
          <w:cs/>
          <w:lang w:val="ar_AE" w:bidi="ar_AE"/>
        </w:rPr>
        <w:t>4:10</w:t>
      </w:r>
      <w:r>
        <w:rPr>
          <w:rtl/>
          <w:cs/>
          <w:lang w:val="ar_AE" w:bidi="ar_AE"/>
        </w:rPr>
        <w:t xml:space="preserve">; </w:t>
      </w:r>
      <w:r>
        <w:rPr>
          <w:rtl/>
          <w:cs/>
          <w:lang w:val="ar_AE" w:bidi="ar_AE"/>
        </w:rPr>
        <w:t>5:8</w:t>
      </w:r>
      <w:r>
        <w:rPr>
          <w:rtl/>
          <w:cs/>
          <w:lang w:val="ar_AE" w:bidi="ar_AE"/>
        </w:rPr>
        <w:t xml:space="preserve">, </w:t>
      </w:r>
      <w:r>
        <w:rPr>
          <w:rtl/>
          <w:cs/>
          <w:lang w:val="ar_AE" w:bidi="ar_AE"/>
        </w:rPr>
        <w:t>14</w:t>
      </w:r>
      <w:r>
        <w:rPr>
          <w:rtl/>
          <w:cs/>
          <w:lang w:val="ar_AE" w:bidi="ar_AE"/>
        </w:rPr>
        <w:t xml:space="preserve">; </w:t>
      </w:r>
      <w:r>
        <w:rPr>
          <w:rtl/>
          <w:cs/>
          <w:lang w:val="ar_AE" w:bidi="ar_AE"/>
        </w:rPr>
        <w:t>7:11</w:t>
      </w:r>
      <w:r>
        <w:rPr>
          <w:rtl/>
          <w:cs/>
          <w:lang w:val="ar_AE" w:bidi="ar_AE"/>
        </w:rPr>
        <w:t xml:space="preserve">). • آمين! انظر </w:t>
      </w:r>
      <w:r>
        <w:rPr>
          <w:rtl/>
          <w:cs/>
          <w:lang w:val="ar_AE" w:bidi="ar_AE"/>
        </w:rPr>
        <w:t>ملاحظة الدراسة على 5:14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6–8</w:t>
      </w:r>
      <w:r>
        <w:rPr>
          <w:rtl/>
          <w:cs/>
          <w:lang w:val="ar_AE" w:bidi="ar_AE"/>
        </w:rPr>
      </w:r>
    </w:p>
    <w:p>
      <w:pPr>
        <w:bidi/>
      </w:pPr>
      <w:r>
        <w:rPr>
          <w:rtl/>
          <w:cs/>
          <w:lang w:val="ar_AE" w:bidi="ar_AE"/>
        </w:rPr>
      </w:r>
      <w:r>
        <w:rPr>
          <w:rtl/>
          <w:cs/>
          <w:lang w:val="ar_AE" w:bidi="ar_AE"/>
        </w:rPr>
        <w:t xml:space="preserve">التركيز في التسبحة (الهللويا) الأخيرة المدوية هذه! هو أنَّهُ قَدْ مَلَكَ الرَّبُّ الإِلهُ الْقَادِرُ عَلَى كُلِّ شَيْءٍ. (انظر </w:t>
      </w:r>
      <w:r>
        <w:rPr>
          <w:rtl/>
          <w:cs/>
          <w:lang w:val="ar_AE" w:bidi="ar_AE"/>
        </w:rPr>
        <w:t>1:8</w:t>
      </w:r>
      <w:r>
        <w:rPr>
          <w:rtl/>
          <w:cs/>
          <w:lang w:val="ar_AE" w:bidi="ar_AE"/>
        </w:rPr>
        <w:t xml:space="preserve">; </w:t>
      </w:r>
      <w:r>
        <w:rPr>
          <w:rtl/>
          <w:cs/>
          <w:lang w:val="ar_AE" w:bidi="ar_AE"/>
        </w:rPr>
        <w:t>4:8</w:t>
      </w:r>
      <w:r>
        <w:rPr>
          <w:rtl/>
          <w:cs/>
          <w:lang w:val="ar_AE" w:bidi="ar_AE"/>
        </w:rPr>
        <w:t xml:space="preserve">; </w:t>
      </w:r>
      <w:r>
        <w:rPr>
          <w:rtl/>
          <w:cs/>
          <w:lang w:val="ar_AE" w:bidi="ar_AE"/>
        </w:rPr>
        <w:t>11:17</w:t>
      </w:r>
      <w:r>
        <w:rPr>
          <w:rtl/>
          <w:cs/>
          <w:lang w:val="ar_AE" w:bidi="ar_AE"/>
        </w:rPr>
        <w:t xml:space="preserve">; </w:t>
      </w:r>
      <w:r>
        <w:rPr>
          <w:rtl/>
          <w:cs/>
          <w:lang w:val="ar_AE" w:bidi="ar_AE"/>
        </w:rPr>
        <w:t>15:3</w:t>
      </w:r>
      <w:r>
        <w:rPr>
          <w:rtl/>
          <w:cs/>
          <w:lang w:val="ar_AE" w:bidi="ar_AE"/>
        </w:rPr>
        <w:t xml:space="preserve">; </w:t>
      </w:r>
      <w:r>
        <w:rPr>
          <w:rtl/>
          <w:cs/>
          <w:lang w:val="ar_AE" w:bidi="ar_AE"/>
        </w:rPr>
        <w:t>16:7</w:t>
      </w:r>
      <w:r>
        <w:rPr>
          <w:rtl/>
          <w:cs/>
          <w:lang w:val="ar_AE" w:bidi="ar_AE"/>
        </w:rPr>
        <w:t xml:space="preserve">, </w:t>
      </w:r>
      <w:r>
        <w:rPr>
          <w:rtl/>
          <w:cs/>
          <w:lang w:val="ar_AE" w:bidi="ar_AE"/>
        </w:rPr>
        <w:t>14</w:t>
      </w:r>
      <w:r>
        <w:rPr>
          <w:rtl/>
          <w:cs/>
          <w:lang w:val="ar_AE" w:bidi="ar_AE"/>
        </w:rPr>
        <w:t xml:space="preserve">; </w:t>
      </w:r>
      <w:r>
        <w:rPr>
          <w:rtl/>
          <w:cs/>
          <w:lang w:val="ar_AE" w:bidi="ar_AE"/>
        </w:rPr>
        <w:t>19:15</w:t>
      </w:r>
      <w:r>
        <w:rPr>
          <w:rtl/>
          <w:cs/>
          <w:lang w:val="ar_AE" w:bidi="ar_AE"/>
        </w:rPr>
        <w:t xml:space="preserve">; </w:t>
      </w:r>
      <w:r>
        <w:rPr>
          <w:rtl/>
          <w:cs/>
          <w:lang w:val="ar_AE" w:bidi="ar_AE"/>
        </w:rPr>
        <w:t>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7</w:t>
      </w:r>
      <w:r>
        <w:rPr>
          <w:rtl/>
          <w:cs/>
          <w:lang w:val="ar_AE" w:bidi="ar_AE"/>
        </w:rPr>
      </w:r>
    </w:p>
    <w:p>
      <w:pPr>
        <w:bidi/>
      </w:pPr>
      <w:r>
        <w:rPr>
          <w:rtl/>
          <w:cs/>
          <w:lang w:val="ar_AE" w:bidi="ar_AE"/>
        </w:rPr>
      </w:r>
      <w:r>
        <w:rPr>
          <w:rtl/>
          <w:cs/>
          <w:lang w:val="ar_AE" w:bidi="ar_AE"/>
        </w:rPr>
        <w:t xml:space="preserve">عرس الخروف: هذا الحدث - عُرس المسيّا مع عروسه، الكنيسة (انظر </w:t>
      </w:r>
      <w:r>
        <w:rPr>
          <w:rtl/>
          <w:cs/>
          <w:lang w:val="ar_AE" w:bidi="ar_AE"/>
        </w:rPr>
        <w:t>إشعياء 54: 5</w:t>
      </w:r>
      <w:r>
        <w:rPr>
          <w:rtl/>
          <w:cs/>
          <w:lang w:val="ar_AE" w:bidi="ar_AE"/>
        </w:rPr>
        <w:t xml:space="preserve">؛ </w:t>
      </w:r>
      <w:r>
        <w:rPr>
          <w:rtl/>
          <w:cs/>
          <w:lang w:val="ar_AE" w:bidi="ar_AE"/>
        </w:rPr>
        <w:t>61: 10</w:t>
      </w:r>
      <w:r>
        <w:rPr>
          <w:rtl/>
          <w:cs/>
          <w:lang w:val="ar_AE" w:bidi="ar_AE"/>
        </w:rPr>
        <w:t xml:space="preserve">؛ </w:t>
      </w:r>
      <w:r>
        <w:rPr>
          <w:rtl/>
          <w:cs/>
          <w:lang w:val="ar_AE" w:bidi="ar_AE"/>
        </w:rPr>
        <w:t>إرميا 31: 32</w:t>
      </w:r>
      <w:r>
        <w:rPr>
          <w:rtl/>
          <w:cs/>
          <w:lang w:val="ar_AE" w:bidi="ar_AE"/>
        </w:rPr>
        <w:t xml:space="preserve">؛ </w:t>
      </w:r>
      <w:r>
        <w:rPr>
          <w:rtl/>
          <w:cs/>
          <w:lang w:val="ar_AE" w:bidi="ar_AE"/>
        </w:rPr>
        <w:t>حزقيال 16: 7–14</w:t>
      </w:r>
      <w:r>
        <w:rPr>
          <w:rtl/>
          <w:cs/>
          <w:lang w:val="ar_AE" w:bidi="ar_AE"/>
        </w:rPr>
        <w:t xml:space="preserve">؛ </w:t>
      </w:r>
      <w:r>
        <w:rPr>
          <w:rtl/>
          <w:cs/>
          <w:lang w:val="ar_AE" w:bidi="ar_AE"/>
        </w:rPr>
        <w:t>هوشع 2: 16–20</w:t>
      </w:r>
      <w:r>
        <w:rPr>
          <w:rtl/>
          <w:cs/>
          <w:lang w:val="ar_AE" w:bidi="ar_AE"/>
        </w:rPr>
        <w:t xml:space="preserve">؛ </w:t>
      </w:r>
      <w:r>
        <w:rPr>
          <w:rtl/>
          <w:cs/>
          <w:lang w:val="ar_AE" w:bidi="ar_AE"/>
        </w:rPr>
        <w:t>مرقس 2: 19–20</w:t>
      </w:r>
      <w:r>
        <w:rPr>
          <w:rtl/>
          <w:cs/>
          <w:lang w:val="ar_AE" w:bidi="ar_AE"/>
        </w:rPr>
        <w:t xml:space="preserve">؛ </w:t>
      </w:r>
      <w:r>
        <w:rPr>
          <w:rtl/>
          <w:cs/>
          <w:lang w:val="ar_AE" w:bidi="ar_AE"/>
        </w:rPr>
        <w:t>2 كورنثوس 11: 2</w:t>
      </w:r>
      <w:r>
        <w:rPr>
          <w:rtl/>
          <w:cs/>
          <w:lang w:val="ar_AE" w:bidi="ar_AE"/>
        </w:rPr>
        <w:t>) - يرمز إلى الانتصار الكامل والشركة الأبدية.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8</w:t>
      </w:r>
      <w:r>
        <w:rPr>
          <w:rtl/>
          <w:cs/>
          <w:lang w:val="ar_AE" w:bidi="ar_AE"/>
        </w:rPr>
      </w:r>
    </w:p>
    <w:p>
      <w:pPr>
        <w:bidi/>
      </w:pPr>
      <w:r>
        <w:rPr>
          <w:rtl/>
          <w:cs/>
          <w:lang w:val="ar_AE" w:bidi="ar_AE"/>
        </w:rPr>
      </w:r>
      <w:r>
        <w:rPr>
          <w:rtl/>
          <w:cs/>
          <w:lang w:val="ar_AE" w:bidi="ar_AE"/>
        </w:rPr>
        <w:t xml:space="preserve">بَزًّا نَقِيًّا بَهِيًّا: انظر </w:t>
      </w:r>
      <w:r>
        <w:rPr>
          <w:rtl/>
          <w:cs/>
          <w:lang w:val="ar_AE" w:bidi="ar_AE"/>
        </w:rPr>
        <w:t>ملاحظة الدراسة على 15:5–6</w:t>
      </w:r>
      <w:r>
        <w:rPr>
          <w:rtl/>
          <w:cs/>
          <w:lang w:val="ar_AE" w:bidi="ar_AE"/>
        </w:rPr>
        <w:t xml:space="preserve">. • هُوَ تَبَرُّرَاتُ الْقِدِّيسِينَ (الأعمال الصالحة): انظر </w:t>
      </w:r>
      <w:r>
        <w:rPr>
          <w:rtl/>
          <w:cs/>
          <w:lang w:val="ar_AE" w:bidi="ar_AE"/>
        </w:rPr>
        <w:t>أفسس 2:8–10</w:t>
      </w:r>
      <w:r>
        <w:rPr>
          <w:rtl/>
          <w:cs/>
          <w:lang w:val="ar_AE" w:bidi="ar_AE"/>
        </w:rPr>
        <w:t xml:space="preserve">; </w:t>
      </w:r>
      <w:r>
        <w:rPr>
          <w:rtl/>
          <w:cs/>
          <w:lang w:val="ar_AE" w:bidi="ar_AE"/>
        </w:rPr>
        <w:t>2 تيموثاوس 3:16–17</w:t>
      </w:r>
      <w:r>
        <w:rPr>
          <w:rtl/>
          <w:cs/>
          <w:lang w:val="ar_AE" w:bidi="ar_AE"/>
        </w:rPr>
        <w:t xml:space="preserve">; </w:t>
      </w:r>
      <w:r>
        <w:rPr>
          <w:rtl/>
          <w:cs/>
          <w:lang w:val="ar_AE" w:bidi="ar_AE"/>
        </w:rPr>
        <w:t>يعقوب 2:18–22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9</w:t>
      </w:r>
      <w:r>
        <w:rPr>
          <w:rtl/>
          <w:cs/>
          <w:lang w:val="ar_AE" w:bidi="ar_AE"/>
        </w:rPr>
      </w:r>
    </w:p>
    <w:p>
      <w:pPr>
        <w:bidi/>
      </w:pPr>
      <w:r>
        <w:rPr>
          <w:rtl/>
          <w:cs/>
          <w:lang w:val="ar_AE" w:bidi="ar_AE"/>
        </w:rPr>
      </w:r>
      <w:r>
        <w:rPr>
          <w:rtl/>
          <w:cs/>
          <w:lang w:val="ar_AE" w:bidi="ar_AE"/>
        </w:rPr>
        <w:t xml:space="preserve">طُوبَى لِلْمَدْعُوِّينَ: هذا هو التطويب الرابع في سفر الرؤيا (انظر </w:t>
      </w:r>
      <w:r>
        <w:rPr>
          <w:rtl/>
          <w:cs/>
          <w:lang w:val="ar_AE" w:bidi="ar_AE"/>
        </w:rPr>
        <w:t>1:3</w:t>
      </w:r>
      <w:r>
        <w:rPr>
          <w:rtl/>
          <w:cs/>
          <w:lang w:val="ar_AE" w:bidi="ar_AE"/>
        </w:rPr>
        <w:t xml:space="preserve">; </w:t>
      </w:r>
      <w:r>
        <w:rPr>
          <w:rtl/>
          <w:cs/>
          <w:lang w:val="ar_AE" w:bidi="ar_AE"/>
        </w:rPr>
        <w:t>14:13</w:t>
      </w:r>
      <w:r>
        <w:rPr>
          <w:rtl/>
          <w:cs/>
          <w:lang w:val="ar_AE" w:bidi="ar_AE"/>
        </w:rPr>
        <w:t xml:space="preserve">; </w:t>
      </w:r>
      <w:r>
        <w:rPr>
          <w:rtl/>
          <w:cs/>
          <w:lang w:val="ar_AE" w:bidi="ar_AE"/>
        </w:rPr>
        <w:t>16:15</w:t>
      </w:r>
      <w:r>
        <w:rPr>
          <w:rtl/>
          <w:cs/>
          <w:lang w:val="ar_AE" w:bidi="ar_AE"/>
        </w:rPr>
        <w:t xml:space="preserve">) والذي يؤكد رجاء الأمناء. • لِلْمَدْعُوِّينَ: الله هو المسيطر ويحدد من سيشارك. • إِلَى عَشَاءِ عُرْسِ الْخَرُوفِ (قارن </w:t>
      </w:r>
      <w:r>
        <w:rPr>
          <w:rtl/>
          <w:cs/>
          <w:lang w:val="ar_AE" w:bidi="ar_AE"/>
        </w:rPr>
        <w:t>19:17</w:t>
      </w:r>
      <w:r>
        <w:rPr>
          <w:rtl/>
          <w:cs/>
          <w:lang w:val="ar_AE" w:bidi="ar_AE"/>
        </w:rPr>
        <w:t>): غالبًا ما استخدم يسوع أحداث تناول الطعام لشرح الملكوت (</w:t>
      </w:r>
      <w:r>
        <w:rPr>
          <w:rtl/>
          <w:cs/>
          <w:lang w:val="ar_AE" w:bidi="ar_AE"/>
        </w:rPr>
        <w:t>متى 22:1–13</w:t>
      </w:r>
      <w:r>
        <w:rPr>
          <w:rtl/>
          <w:cs/>
          <w:lang w:val="ar_AE" w:bidi="ar_AE"/>
        </w:rPr>
        <w:t xml:space="preserve">; </w:t>
      </w:r>
      <w:r>
        <w:rPr>
          <w:rtl/>
          <w:cs/>
          <w:lang w:val="ar_AE" w:bidi="ar_AE"/>
        </w:rPr>
        <w:t>لوقا 14:7–24</w:t>
      </w:r>
      <w:r>
        <w:rPr>
          <w:rtl/>
          <w:cs/>
          <w:lang w:val="ar_AE" w:bidi="ar_AE"/>
        </w:rPr>
        <w:t>)، وقد أسس وجبة (عشاء) للكنيسة (</w:t>
      </w:r>
      <w:r>
        <w:rPr>
          <w:rtl/>
          <w:cs/>
          <w:lang w:val="ar_AE" w:bidi="ar_AE"/>
        </w:rPr>
        <w:t>مرقس 14:22–25</w:t>
      </w:r>
      <w:r>
        <w:rPr>
          <w:rtl/>
          <w:cs/>
          <w:lang w:val="ar_AE" w:bidi="ar_AE"/>
        </w:rPr>
        <w:t xml:space="preserve">; </w:t>
      </w:r>
      <w:r>
        <w:rPr>
          <w:rtl/>
          <w:cs/>
          <w:lang w:val="ar_AE" w:bidi="ar_AE"/>
        </w:rPr>
        <w:t>1 كورنثوس 11:23–26</w:t>
      </w:r>
      <w:r>
        <w:rPr>
          <w:rtl/>
          <w:cs/>
          <w:lang w:val="ar_AE" w:bidi="ar_AE"/>
        </w:rPr>
        <w:t>). • هذِهِ هِيَ أَقْوَالُ اللهِ الصَّادِقَةُ: هذا القسَم يؤكد موثوقية الرسالة.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10</w:t>
      </w:r>
      <w:r>
        <w:rPr>
          <w:rtl/>
          <w:cs/>
          <w:lang w:val="ar_AE" w:bidi="ar_AE"/>
        </w:rPr>
      </w:r>
    </w:p>
    <w:p>
      <w:pPr>
        <w:bidi/>
      </w:pPr>
      <w:r>
        <w:rPr>
          <w:rtl/>
          <w:cs/>
          <w:lang w:val="ar_AE" w:bidi="ar_AE"/>
        </w:rPr>
      </w:r>
      <w:r>
        <w:rPr>
          <w:rtl/>
          <w:cs/>
          <w:lang w:val="ar_AE" w:bidi="ar_AE"/>
        </w:rPr>
        <w:t xml:space="preserve">يُصدر الملاك تحذيرًا شديدًا ضد العبادة التي تُوجه بشكل خاطئ (قارن </w:t>
      </w:r>
      <w:r>
        <w:rPr>
          <w:rtl/>
          <w:cs/>
          <w:lang w:val="ar_AE" w:bidi="ar_AE"/>
        </w:rPr>
        <w:t>22:8–9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11</w:t>
      </w:r>
      <w:r>
        <w:rPr>
          <w:rtl/>
          <w:cs/>
          <w:lang w:val="ar_AE" w:bidi="ar_AE"/>
        </w:rPr>
      </w:r>
    </w:p>
    <w:p>
      <w:pPr>
        <w:bidi/>
      </w:pPr>
      <w:r>
        <w:rPr>
          <w:rtl/>
          <w:cs/>
          <w:lang w:val="ar_AE" w:bidi="ar_AE"/>
        </w:rPr>
      </w:r>
      <w:r>
        <w:rPr>
          <w:rtl/>
          <w:cs/>
          <w:lang w:val="ar_AE" w:bidi="ar_AE"/>
        </w:rPr>
        <w:t xml:space="preserve">الفارس هو شخص يحكم بالعدل وهو محارب أمين وصادق (انظر </w:t>
      </w:r>
      <w:r>
        <w:rPr>
          <w:rtl/>
          <w:cs/>
          <w:lang w:val="ar_AE" w:bidi="ar_AE"/>
        </w:rPr>
        <w:t>إشعياء 11:1–5</w:t>
      </w:r>
      <w:r>
        <w:rPr>
          <w:rtl/>
          <w:cs/>
          <w:lang w:val="ar_AE" w:bidi="ar_AE"/>
        </w:rPr>
        <w:t xml:space="preserve">). يُدْعَى أَمِينًا وَصَادِقًا: هو يُجَسِّد صدق الله وموثوقيته (انظر </w:t>
      </w:r>
      <w:r>
        <w:rPr>
          <w:rtl/>
          <w:cs/>
          <w:lang w:val="ar_AE" w:bidi="ar_AE"/>
        </w:rPr>
        <w:t>رؤيا 19:2</w:t>
      </w:r>
      <w:r>
        <w:rPr>
          <w:rtl/>
          <w:cs/>
          <w:lang w:val="ar_AE" w:bidi="ar_AE"/>
        </w:rPr>
        <w:t xml:space="preserve">; </w:t>
      </w:r>
      <w:r>
        <w:rPr>
          <w:rtl/>
          <w:cs/>
          <w:lang w:val="ar_AE" w:bidi="ar_AE"/>
        </w:rPr>
        <w:t>21:5–6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11–16</w:t>
      </w:r>
      <w:r>
        <w:rPr>
          <w:rtl/>
          <w:cs/>
          <w:lang w:val="ar_AE" w:bidi="ar_AE"/>
        </w:rPr>
      </w:r>
    </w:p>
    <w:p>
      <w:pPr>
        <w:bidi/>
      </w:pPr>
      <w:r>
        <w:rPr>
          <w:rtl/>
          <w:cs/>
          <w:lang w:val="ar_AE" w:bidi="ar_AE"/>
        </w:rPr>
      </w:r>
      <w:r>
        <w:rPr>
          <w:rtl/>
          <w:cs/>
          <w:lang w:val="ar_AE" w:bidi="ar_AE"/>
        </w:rPr>
        <w:t xml:space="preserve">ثُمَّ رَأَيْتُ: يصف يوحنا رؤيا جديدة ليسوع المسيح باعتباره المحارب القدوس والملك الغالب (انظر </w:t>
      </w:r>
      <w:r>
        <w:rPr>
          <w:rtl/>
          <w:cs/>
          <w:lang w:val="ar_AE" w:bidi="ar_AE"/>
        </w:rPr>
        <w:t>14:1</w:t>
      </w:r>
      <w:r>
        <w:rPr>
          <w:rtl/>
          <w:cs/>
          <w:lang w:val="ar_AE" w:bidi="ar_AE"/>
        </w:rPr>
        <w:t xml:space="preserve">; انظر أيضًا </w:t>
      </w:r>
      <w:r>
        <w:rPr>
          <w:rtl/>
          <w:cs/>
          <w:lang w:val="ar_AE" w:bidi="ar_AE"/>
        </w:rPr>
        <w:t>خروج 15:1–7</w:t>
      </w:r>
      <w:r>
        <w:rPr>
          <w:rtl/>
          <w:cs/>
          <w:lang w:val="ar_AE" w:bidi="ar_AE"/>
        </w:rPr>
        <w:t xml:space="preserve">; </w:t>
      </w:r>
      <w:r>
        <w:rPr>
          <w:rtl/>
          <w:cs/>
          <w:lang w:val="ar_AE" w:bidi="ar_AE"/>
        </w:rPr>
        <w:t>مزامير 24:8</w:t>
      </w:r>
      <w:r>
        <w:rPr>
          <w:rtl/>
          <w:cs/>
          <w:lang w:val="ar_AE" w:bidi="ar_AE"/>
        </w:rPr>
        <w:t xml:space="preserve">; </w:t>
      </w:r>
      <w:r>
        <w:rPr>
          <w:rtl/>
          <w:cs/>
          <w:lang w:val="ar_AE" w:bidi="ar_AE"/>
        </w:rPr>
        <w:t>78:49–50</w:t>
      </w:r>
      <w:r>
        <w:rPr>
          <w:rtl/>
          <w:cs/>
          <w:lang w:val="ar_AE" w:bidi="ar_AE"/>
        </w:rPr>
        <w:t xml:space="preserve">; </w:t>
      </w:r>
      <w:r>
        <w:rPr>
          <w:rtl/>
          <w:cs/>
          <w:lang w:val="ar_AE" w:bidi="ar_AE"/>
        </w:rPr>
        <w:t>إشعياء 59:16–17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11–20: 15</w:t>
      </w:r>
      <w:r>
        <w:rPr>
          <w:rtl/>
          <w:cs/>
          <w:lang w:val="ar_AE" w:bidi="ar_AE"/>
        </w:rPr>
      </w:r>
    </w:p>
    <w:p>
      <w:pPr>
        <w:bidi/>
      </w:pPr>
      <w:r>
        <w:rPr>
          <w:rtl/>
          <w:cs/>
          <w:lang w:val="ar_AE" w:bidi="ar_AE"/>
        </w:rPr>
      </w:r>
      <w:r>
        <w:rPr>
          <w:rtl/>
          <w:cs/>
          <w:lang w:val="ar_AE" w:bidi="ar_AE"/>
        </w:rPr>
        <w:t>تتقدم الدراما نحو مشاهد الذروة: حيث يتم هزيمة أعداء الله ومعاقبتهم خلال مشهدين (</w:t>
      </w:r>
      <w:r>
        <w:rPr>
          <w:rtl/>
          <w:cs/>
          <w:lang w:val="ar_AE" w:bidi="ar_AE"/>
        </w:rPr>
        <w:t>19:11–21</w:t>
      </w:r>
      <w:r>
        <w:rPr>
          <w:rtl/>
          <w:cs/>
          <w:lang w:val="ar_AE" w:bidi="ar_AE"/>
        </w:rPr>
        <w:t xml:space="preserve">؛ </w:t>
      </w:r>
      <w:r>
        <w:rPr>
          <w:rtl/>
          <w:cs/>
          <w:lang w:val="ar_AE" w:bidi="ar_AE"/>
        </w:rPr>
        <w:t>20:7–10</w:t>
      </w:r>
      <w:r>
        <w:rPr>
          <w:rtl/>
          <w:cs/>
          <w:lang w:val="ar_AE" w:bidi="ar_AE"/>
        </w:rPr>
        <w:t>). وفي الوقت نفسه، يعيش المؤمنون قيامة تمتد مدة 1,000 عام (</w:t>
      </w:r>
      <w:r>
        <w:rPr>
          <w:rtl/>
          <w:cs/>
          <w:lang w:val="ar_AE" w:bidi="ar_AE"/>
        </w:rPr>
        <w:t>20:1–6</w:t>
      </w:r>
      <w:r>
        <w:rPr>
          <w:rtl/>
          <w:cs/>
          <w:lang w:val="ar_AE" w:bidi="ar_AE"/>
        </w:rPr>
        <w:t>) تليها الدينونة الأخيرة (</w:t>
      </w:r>
      <w:r>
        <w:rPr>
          <w:rtl/>
          <w:cs/>
          <w:lang w:val="ar_AE" w:bidi="ar_AE"/>
        </w:rPr>
        <w:t>20:11–15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12</w:t>
      </w:r>
      <w:r>
        <w:rPr>
          <w:rtl/>
          <w:cs/>
          <w:lang w:val="ar_AE" w:bidi="ar_AE"/>
        </w:rPr>
      </w:r>
    </w:p>
    <w:p>
      <w:pPr>
        <w:bidi/>
      </w:pPr>
      <w:r>
        <w:rPr>
          <w:rtl/>
          <w:cs/>
          <w:lang w:val="ar_AE" w:bidi="ar_AE"/>
        </w:rPr>
      </w:r>
      <w:r>
        <w:rPr>
          <w:rtl/>
          <w:cs/>
          <w:lang w:val="ar_AE" w:bidi="ar_AE"/>
        </w:rPr>
        <w:t xml:space="preserve">وَعَيْنَاهُ كَلَهِيبِ نَارٍ: انظر </w:t>
      </w:r>
      <w:r>
        <w:rPr>
          <w:rtl/>
          <w:cs/>
          <w:lang w:val="ar_AE" w:bidi="ar_AE"/>
        </w:rPr>
        <w:t>1:14–16</w:t>
      </w:r>
      <w:r>
        <w:rPr>
          <w:rtl/>
          <w:cs/>
          <w:lang w:val="ar_AE" w:bidi="ar_AE"/>
        </w:rPr>
        <w:t xml:space="preserve">; </w:t>
      </w:r>
      <w:r>
        <w:rPr>
          <w:rtl/>
          <w:cs/>
          <w:lang w:val="ar_AE" w:bidi="ar_AE"/>
        </w:rPr>
        <w:t>دانيآل 10:6</w:t>
      </w:r>
      <w:r>
        <w:rPr>
          <w:rtl/>
          <w:cs/>
          <w:lang w:val="ar_AE" w:bidi="ar_AE"/>
        </w:rPr>
        <w:t>. • المسيح، وَعَلَى رَأْسِهِ تِيجَانٌ كَثِيرَةٌ</w:t>
      </w:r>
      <w:r>
        <w:rPr>
          <w:i/>
          <w:rtl/>
          <w:cs/>
          <w:lang w:val="ar_AE" w:bidi="ar_AE"/>
        </w:rPr>
        <w:t>،</w:t>
      </w:r>
      <w:r>
        <w:rPr>
          <w:rtl/>
          <w:cs/>
          <w:lang w:val="ar_AE" w:bidi="ar_AE"/>
        </w:rPr>
        <w:t xml:space="preserve"> يتناقض مع التنين، الذي كان كل رأس من رؤوسه السبعة يحمل تاجًا (انظر </w:t>
      </w:r>
      <w:r>
        <w:rPr>
          <w:rtl/>
          <w:cs/>
          <w:lang w:val="ar_AE" w:bidi="ar_AE"/>
        </w:rPr>
        <w:t>رؤيا 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13</w:t>
      </w:r>
      <w:r>
        <w:rPr>
          <w:rtl/>
          <w:cs/>
          <w:lang w:val="ar_AE" w:bidi="ar_AE"/>
        </w:rPr>
      </w:r>
    </w:p>
    <w:p>
      <w:pPr>
        <w:bidi/>
      </w:pPr>
      <w:r>
        <w:rPr>
          <w:rtl/>
          <w:cs/>
          <w:lang w:val="ar_AE" w:bidi="ar_AE"/>
        </w:rPr>
      </w:r>
      <w:r>
        <w:rPr>
          <w:rtl/>
          <w:cs/>
          <w:lang w:val="ar_AE" w:bidi="ar_AE"/>
        </w:rPr>
        <w:t>وَهُوَ مُتَسَرْبِلٌ بِثَوْبٍ مَغْمُوسٍ بِدَمٍ: قد يشير هذا الوصف إلى (1) دم أعداء المسيح، مما يدل على انتصاره الكامل (</w:t>
      </w:r>
      <w:r>
        <w:rPr>
          <w:rtl/>
          <w:cs/>
          <w:lang w:val="ar_AE" w:bidi="ar_AE"/>
        </w:rPr>
        <w:t>إشعياء 63:2–4</w:t>
      </w:r>
      <w:r>
        <w:rPr>
          <w:rtl/>
          <w:cs/>
          <w:lang w:val="ar_AE" w:bidi="ar_AE"/>
        </w:rPr>
        <w:t>)؛ أو (2) موت المسيح الكفاري من أجل الإنسانية (</w:t>
      </w:r>
      <w:r>
        <w:rPr>
          <w:rtl/>
          <w:cs/>
          <w:lang w:val="ar_AE" w:bidi="ar_AE"/>
        </w:rPr>
        <w:t>رؤيا 1:7</w:t>
      </w:r>
      <w:r>
        <w:rPr>
          <w:rtl/>
          <w:cs/>
          <w:lang w:val="ar_AE" w:bidi="ar_AE"/>
        </w:rPr>
        <w:t xml:space="preserve">). • كلمة الله هي تسمية يوحنا المميزة ليسوع (انظر </w:t>
      </w:r>
      <w:r>
        <w:rPr>
          <w:rtl/>
          <w:cs/>
          <w:lang w:val="ar_AE" w:bidi="ar_AE"/>
        </w:rPr>
        <w:t>يوحنا 1:1</w:t>
      </w:r>
      <w:r>
        <w:rPr>
          <w:rtl/>
          <w:cs/>
          <w:lang w:val="ar_AE" w:bidi="ar_AE"/>
        </w:rPr>
        <w:t xml:space="preserve">, </w:t>
      </w:r>
      <w:r>
        <w:rPr>
          <w:rtl/>
          <w:cs/>
          <w:lang w:val="ar_AE" w:bidi="ar_AE"/>
        </w:rPr>
        <w:t>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14</w:t>
      </w:r>
      <w:r>
        <w:rPr>
          <w:rtl/>
          <w:cs/>
          <w:lang w:val="ar_AE" w:bidi="ar_AE"/>
        </w:rPr>
      </w:r>
    </w:p>
    <w:p>
      <w:pPr>
        <w:bidi/>
      </w:pPr>
      <w:r>
        <w:rPr>
          <w:rtl/>
          <w:cs/>
          <w:lang w:val="ar_AE" w:bidi="ar_AE"/>
        </w:rPr>
      </w:r>
      <w:r>
        <w:rPr>
          <w:rtl/>
          <w:cs/>
          <w:lang w:val="ar_AE" w:bidi="ar_AE"/>
        </w:rPr>
        <w:t>وَالأَجْنَادُ الَّذِينَ فِي السَّمَاءِ (الذين للمسيح) كَانُوا يَتْبَعُونَهُ عَلَى خَيْل بِيضٍ، لاَبِسِينَ بَزًّا أَبْيَضَ وَنَقِيًّا، في تناقض مع قوات الجراد القادمة من الهاوية (</w:t>
      </w:r>
      <w:r>
        <w:rPr>
          <w:rtl/>
          <w:cs/>
          <w:lang w:val="ar_AE" w:bidi="ar_AE"/>
        </w:rPr>
        <w:t>9:3–11</w:t>
      </w:r>
      <w:r>
        <w:rPr>
          <w:rtl/>
          <w:cs/>
          <w:lang w:val="ar_AE" w:bidi="ar_AE"/>
        </w:rPr>
        <w:t>)، والأرواح الشريرة الثلاثة التي تشبه الضفادع (</w:t>
      </w:r>
      <w:r>
        <w:rPr>
          <w:rtl/>
          <w:cs/>
          <w:lang w:val="ar_AE" w:bidi="ar_AE"/>
        </w:rPr>
        <w:t>16:13</w:t>
      </w:r>
      <w:r>
        <w:rPr>
          <w:rtl/>
          <w:cs/>
          <w:lang w:val="ar_AE" w:bidi="ar_AE"/>
        </w:rPr>
        <w:t>)، والجيوش المهزومة في هرمجدّون (</w:t>
      </w:r>
      <w:r>
        <w:rPr>
          <w:rtl/>
          <w:cs/>
          <w:lang w:val="ar_AE" w:bidi="ar_AE"/>
        </w:rPr>
        <w:t>16:16</w:t>
      </w:r>
      <w:r>
        <w:rPr>
          <w:rtl/>
          <w:cs/>
          <w:lang w:val="ar_AE" w:bidi="ar_AE"/>
        </w:rPr>
        <w:t xml:space="preserve">؛ انظر أيضًا </w:t>
      </w:r>
      <w:r>
        <w:rPr>
          <w:rtl/>
          <w:cs/>
          <w:lang w:val="ar_AE" w:bidi="ar_AE"/>
        </w:rPr>
        <w:t>19:19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15</w:t>
      </w:r>
      <w:r>
        <w:rPr>
          <w:rtl/>
          <w:cs/>
          <w:lang w:val="ar_AE" w:bidi="ar_AE"/>
        </w:rPr>
      </w:r>
    </w:p>
    <w:p>
      <w:pPr>
        <w:bidi/>
      </w:pPr>
      <w:r>
        <w:rPr>
          <w:rtl/>
          <w:cs/>
          <w:lang w:val="ar_AE" w:bidi="ar_AE"/>
        </w:rPr>
      </w:r>
      <w:r>
        <w:rPr>
          <w:rtl/>
          <w:cs/>
          <w:lang w:val="ar_AE" w:bidi="ar_AE"/>
        </w:rPr>
        <w:t xml:space="preserve">وَمِنْ فَمِهِ ... سَيْفٌ مَاضٍ: انظر </w:t>
      </w:r>
      <w:r>
        <w:rPr>
          <w:rtl/>
          <w:cs/>
          <w:lang w:val="ar_AE" w:bidi="ar_AE"/>
        </w:rPr>
        <w:t>1:16</w:t>
      </w:r>
      <w:r>
        <w:rPr>
          <w:rtl/>
          <w:cs/>
          <w:lang w:val="ar_AE" w:bidi="ar_AE"/>
        </w:rPr>
        <w:t xml:space="preserve">; </w:t>
      </w:r>
      <w:r>
        <w:rPr>
          <w:rtl/>
          <w:cs/>
          <w:lang w:val="ar_AE" w:bidi="ar_AE"/>
        </w:rPr>
        <w:t>عبرانيين 4:12</w:t>
      </w:r>
      <w:r>
        <w:rPr>
          <w:rtl/>
          <w:cs/>
          <w:lang w:val="ar_AE" w:bidi="ar_AE"/>
        </w:rPr>
        <w:t xml:space="preserve">; انظر أيضًا </w:t>
      </w:r>
      <w:r>
        <w:rPr>
          <w:rtl/>
          <w:cs/>
          <w:lang w:val="ar_AE" w:bidi="ar_AE"/>
        </w:rPr>
        <w:t>إشعياء 49:2</w:t>
      </w:r>
      <w:r>
        <w:rPr>
          <w:rtl/>
          <w:cs/>
          <w:lang w:val="ar_AE" w:bidi="ar_AE"/>
        </w:rPr>
        <w:t xml:space="preserve">; </w:t>
      </w:r>
      <w:r>
        <w:rPr>
          <w:rtl/>
          <w:cs/>
          <w:lang w:val="ar_AE" w:bidi="ar_AE"/>
        </w:rPr>
        <w:t>2 تسالونيكي 2:8</w:t>
      </w:r>
      <w:r>
        <w:rPr>
          <w:rtl/>
          <w:cs/>
          <w:lang w:val="ar_AE" w:bidi="ar_AE"/>
        </w:rPr>
        <w:t xml:space="preserve">. • العصا من حديد تُرى كرمز لقوة المسيح باعتباره الحاكم وراعي الخراف العظيم (انظر </w:t>
      </w:r>
      <w:r>
        <w:rPr>
          <w:rtl/>
          <w:cs/>
          <w:lang w:val="ar_AE" w:bidi="ar_AE"/>
        </w:rPr>
        <w:t>مزامير 2:9</w:t>
      </w:r>
      <w:r>
        <w:rPr>
          <w:rtl/>
          <w:cs/>
          <w:lang w:val="ar_AE" w:bidi="ar_AE"/>
        </w:rPr>
        <w:t xml:space="preserve">; </w:t>
      </w:r>
      <w:r>
        <w:rPr>
          <w:rtl/>
          <w:cs/>
          <w:lang w:val="ar_AE" w:bidi="ar_AE"/>
        </w:rPr>
        <w:t>23:4</w:t>
      </w:r>
      <w:r>
        <w:rPr>
          <w:rtl/>
          <w:cs/>
          <w:lang w:val="ar_AE" w:bidi="ar_AE"/>
        </w:rPr>
        <w:t xml:space="preserve">). • اللهِ الْقَادِرِ عَلَى كُلِّ شَيْءٍ: انظر </w:t>
      </w:r>
      <w:r>
        <w:rPr>
          <w:rtl/>
          <w:cs/>
          <w:lang w:val="ar_AE" w:bidi="ar_AE"/>
        </w:rPr>
        <w:t>رؤيا 1:8</w:t>
      </w:r>
      <w:r>
        <w:rPr>
          <w:rtl/>
          <w:cs/>
          <w:lang w:val="ar_AE" w:bidi="ar_AE"/>
        </w:rPr>
        <w:t xml:space="preserve">; </w:t>
      </w:r>
      <w:r>
        <w:rPr>
          <w:rtl/>
          <w:cs/>
          <w:lang w:val="ar_AE" w:bidi="ar_AE"/>
        </w:rPr>
        <w:t>4:8</w:t>
      </w:r>
      <w:r>
        <w:rPr>
          <w:rtl/>
          <w:cs/>
          <w:lang w:val="ar_AE" w:bidi="ar_AE"/>
        </w:rPr>
        <w:t xml:space="preserve">; </w:t>
      </w:r>
      <w:r>
        <w:rPr>
          <w:rtl/>
          <w:cs/>
          <w:lang w:val="ar_AE" w:bidi="ar_AE"/>
        </w:rPr>
        <w:t>11:17</w:t>
      </w:r>
      <w:r>
        <w:rPr>
          <w:rtl/>
          <w:cs/>
          <w:lang w:val="ar_AE" w:bidi="ar_AE"/>
        </w:rPr>
        <w:t xml:space="preserve">; </w:t>
      </w:r>
      <w:r>
        <w:rPr>
          <w:rtl/>
          <w:cs/>
          <w:lang w:val="ar_AE" w:bidi="ar_AE"/>
        </w:rPr>
        <w:t>16:7</w:t>
      </w:r>
      <w:r>
        <w:rPr>
          <w:rtl/>
          <w:cs/>
          <w:lang w:val="ar_AE" w:bidi="ar_AE"/>
        </w:rPr>
        <w:t xml:space="preserve">, </w:t>
      </w:r>
      <w:r>
        <w:rPr>
          <w:rtl/>
          <w:cs/>
          <w:lang w:val="ar_AE" w:bidi="ar_AE"/>
        </w:rPr>
        <w:t>14</w:t>
      </w:r>
      <w:r>
        <w:rPr>
          <w:rtl/>
          <w:cs/>
          <w:lang w:val="ar_AE" w:bidi="ar_AE"/>
        </w:rPr>
        <w:t xml:space="preserve">; </w:t>
      </w:r>
      <w:r>
        <w:rPr>
          <w:rtl/>
          <w:cs/>
          <w:lang w:val="ar_AE" w:bidi="ar_AE"/>
        </w:rPr>
        <w:t>21:22</w:t>
      </w:r>
      <w:r>
        <w:rPr>
          <w:rtl/>
          <w:cs/>
          <w:lang w:val="ar_AE" w:bidi="ar_AE"/>
        </w:rPr>
        <w:t>. • إن غضبه الشديد سيسحق أعداءه كما يُسحَق العنب في معصرة الخمر (</w:t>
      </w:r>
      <w:r>
        <w:rPr>
          <w:rtl/>
          <w:cs/>
          <w:lang w:val="ar_AE" w:bidi="ar_AE"/>
        </w:rPr>
        <w:t>إشعياء 63:2–4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16</w:t>
      </w:r>
      <w:r>
        <w:rPr>
          <w:rtl/>
          <w:cs/>
          <w:lang w:val="ar_AE" w:bidi="ar_AE"/>
        </w:rPr>
      </w:r>
    </w:p>
    <w:p>
      <w:pPr>
        <w:bidi/>
      </w:pPr>
      <w:r>
        <w:rPr>
          <w:rtl/>
          <w:cs/>
          <w:lang w:val="ar_AE" w:bidi="ar_AE"/>
        </w:rPr>
      </w:r>
      <w:r>
        <w:rPr>
          <w:rtl/>
          <w:cs/>
          <w:lang w:val="ar_AE" w:bidi="ar_AE"/>
        </w:rPr>
        <w:t xml:space="preserve">مَلِكُ الْمُلُوكِ وَرَبُّ الأَرْبَابِ: انظر </w:t>
      </w:r>
      <w:r>
        <w:rPr>
          <w:rtl/>
          <w:cs/>
          <w:lang w:val="ar_AE" w:bidi="ar_AE"/>
        </w:rPr>
        <w:t>1:5</w:t>
      </w:r>
      <w:r>
        <w:rPr>
          <w:rtl/>
          <w:cs/>
          <w:lang w:val="ar_AE" w:bidi="ar_AE"/>
        </w:rPr>
        <w:t xml:space="preserve">; </w:t>
      </w:r>
      <w:r>
        <w:rPr>
          <w:rtl/>
          <w:cs/>
          <w:lang w:val="ar_AE" w:bidi="ar_AE"/>
        </w:rPr>
        <w:t>15:3</w:t>
      </w:r>
      <w:r>
        <w:rPr>
          <w:rtl/>
          <w:cs/>
          <w:lang w:val="ar_AE" w:bidi="ar_AE"/>
        </w:rPr>
        <w:t xml:space="preserve">; </w:t>
      </w:r>
      <w:r>
        <w:rPr>
          <w:rtl/>
          <w:cs/>
          <w:lang w:val="ar_AE" w:bidi="ar_AE"/>
        </w:rPr>
        <w:t>17:14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17–19</w:t>
      </w:r>
      <w:r>
        <w:rPr>
          <w:rtl/>
          <w:cs/>
          <w:lang w:val="ar_AE" w:bidi="ar_AE"/>
        </w:rPr>
      </w:r>
    </w:p>
    <w:p>
      <w:pPr>
        <w:bidi/>
      </w:pPr>
      <w:r>
        <w:rPr>
          <w:rtl/>
          <w:cs/>
          <w:lang w:val="ar_AE" w:bidi="ar_AE"/>
        </w:rPr>
      </w:r>
      <w:r>
        <w:rPr>
          <w:rtl/>
          <w:cs/>
          <w:lang w:val="ar_AE" w:bidi="ar_AE"/>
        </w:rPr>
        <w:t>هَلُمَّ اجْتَمِعِي إِلَى عَشَاءِ الإِلهِ الْعَظِيمِ: هذه الوليمة من لحوم الجيوش المجتمعة للقتال ضد المسيح تتناقض مع "عرس الخروف" (</w:t>
      </w:r>
      <w:r>
        <w:rPr>
          <w:rtl/>
          <w:cs/>
          <w:lang w:val="ar_AE" w:bidi="ar_AE"/>
        </w:rPr>
        <w:t>19:7</w:t>
      </w:r>
      <w:r>
        <w:rPr>
          <w:rtl/>
          <w:cs/>
          <w:lang w:val="ar_AE" w:bidi="ar_AE"/>
        </w:rPr>
        <w:t>). ويتم هلاك الأعداء الذين يجتمعون للمعركة بسرعة (</w:t>
      </w:r>
      <w:r>
        <w:rPr>
          <w:rtl/>
          <w:cs/>
          <w:lang w:val="ar_AE" w:bidi="ar_AE"/>
        </w:rPr>
        <w:t>19:20–21</w:t>
      </w:r>
      <w:r>
        <w:rPr>
          <w:rtl/>
          <w:cs/>
          <w:lang w:val="ar_AE" w:bidi="ar_AE"/>
        </w:rPr>
        <w:t xml:space="preserve">; انظر أيضًا </w:t>
      </w:r>
      <w:r>
        <w:rPr>
          <w:rtl/>
          <w:cs/>
          <w:lang w:val="ar_AE" w:bidi="ar_AE"/>
        </w:rPr>
        <w:t>14:17–20</w:t>
      </w:r>
      <w:r>
        <w:rPr>
          <w:rtl/>
          <w:cs/>
          <w:lang w:val="ar_AE" w:bidi="ar_AE"/>
        </w:rPr>
        <w:t xml:space="preserve">; </w:t>
      </w:r>
      <w:r>
        <w:rPr>
          <w:rtl/>
          <w:cs/>
          <w:lang w:val="ar_AE" w:bidi="ar_AE"/>
        </w:rPr>
        <w:t>16:16–21</w:t>
      </w:r>
      <w:r>
        <w:rPr>
          <w:rtl/>
          <w:cs/>
          <w:lang w:val="ar_AE" w:bidi="ar_AE"/>
        </w:rPr>
        <w:t>). هناك وليمتان - عشاء عرس الخروف (</w:t>
      </w:r>
      <w:r>
        <w:rPr>
          <w:rtl/>
          <w:cs/>
          <w:lang w:val="ar_AE" w:bidi="ar_AE"/>
        </w:rPr>
        <w:t>19:7–8</w:t>
      </w:r>
      <w:r>
        <w:rPr>
          <w:rtl/>
          <w:cs/>
          <w:lang w:val="ar_AE" w:bidi="ar_AE"/>
        </w:rPr>
        <w:t>) و"عشاء الإله العظيم" الذي للدينونة (</w:t>
      </w:r>
      <w:r>
        <w:rPr>
          <w:rtl/>
          <w:cs/>
          <w:lang w:val="ar_AE" w:bidi="ar_AE"/>
        </w:rPr>
        <w:t>19:17–18</w:t>
      </w:r>
      <w:r>
        <w:rPr>
          <w:rtl/>
          <w:cs/>
          <w:lang w:val="ar_AE" w:bidi="ar_AE"/>
        </w:rPr>
        <w:t xml:space="preserve">, </w:t>
      </w:r>
      <w:r>
        <w:rPr>
          <w:rtl/>
          <w:cs/>
          <w:lang w:val="ar_AE" w:bidi="ar_AE"/>
        </w:rPr>
        <w:t>21</w:t>
      </w:r>
      <w:r>
        <w:rPr>
          <w:rtl/>
          <w:cs/>
          <w:lang w:val="ar_AE" w:bidi="ar_AE"/>
        </w:rPr>
        <w:t xml:space="preserve">) - تقدمان منظورين لنهاية الزمان. وهما توضحان كِلَا الجانبين من الأخبار السارة: النعمة والقضاء، المكافأة والعقاب (قارن </w:t>
      </w:r>
      <w:r>
        <w:rPr>
          <w:rtl/>
          <w:cs/>
          <w:lang w:val="ar_AE" w:bidi="ar_AE"/>
        </w:rPr>
        <w:t>يوحنّا 3:16–18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20</w:t>
      </w:r>
      <w:r>
        <w:rPr>
          <w:rtl/>
          <w:cs/>
          <w:lang w:val="ar_AE" w:bidi="ar_AE"/>
        </w:rPr>
      </w:r>
    </w:p>
    <w:p>
      <w:pPr>
        <w:bidi/>
      </w:pPr>
      <w:r>
        <w:rPr>
          <w:rtl/>
          <w:cs/>
          <w:lang w:val="ar_AE" w:bidi="ar_AE"/>
        </w:rPr>
      </w:r>
      <w:r>
        <w:rPr>
          <w:rtl/>
          <w:cs/>
          <w:lang w:val="ar_AE" w:bidi="ar_AE"/>
        </w:rPr>
        <w:t xml:space="preserve">الوحش ... النبي الكاذب انظر </w:t>
      </w:r>
      <w:r>
        <w:rPr>
          <w:rtl/>
          <w:cs/>
          <w:lang w:val="ar_AE" w:bidi="ar_AE"/>
        </w:rPr>
        <w:t>13:1–10</w:t>
      </w:r>
      <w:r>
        <w:rPr>
          <w:rtl/>
          <w:cs/>
          <w:lang w:val="ar_AE" w:bidi="ar_AE"/>
        </w:rPr>
        <w:t xml:space="preserve">. • تُقَدِّم بحيرة النار المتقدة بالكبريت صورة للعقاب الأبدي (انظر </w:t>
      </w:r>
      <w:r>
        <w:rPr>
          <w:rtl/>
          <w:cs/>
          <w:lang w:val="ar_AE" w:bidi="ar_AE"/>
        </w:rPr>
        <w:t>20:10</w:t>
      </w:r>
      <w:r>
        <w:rPr>
          <w:rtl/>
          <w:cs/>
          <w:lang w:val="ar_AE" w:bidi="ar_AE"/>
        </w:rPr>
        <w:t xml:space="preserve">, </w:t>
      </w:r>
      <w:r>
        <w:rPr>
          <w:rtl/>
          <w:cs/>
          <w:lang w:val="ar_AE" w:bidi="ar_AE"/>
        </w:rPr>
        <w:t>14–15</w:t>
      </w:r>
      <w:r>
        <w:rPr>
          <w:rtl/>
          <w:cs/>
          <w:lang w:val="ar_AE" w:bidi="ar_AE"/>
        </w:rPr>
        <w:t xml:space="preserve">; </w:t>
      </w:r>
      <w:r>
        <w:rPr>
          <w:rtl/>
          <w:cs/>
          <w:lang w:val="ar_AE" w:bidi="ar_AE"/>
        </w:rPr>
        <w:t>21:8</w:t>
      </w:r>
      <w:r>
        <w:rPr>
          <w:rtl/>
          <w:cs/>
          <w:lang w:val="ar_AE" w:bidi="ar_AE"/>
        </w:rPr>
        <w:t xml:space="preserve">; انظر أيضًا </w:t>
      </w:r>
      <w:r>
        <w:rPr>
          <w:rtl/>
          <w:cs/>
          <w:lang w:val="ar_AE" w:bidi="ar_AE"/>
        </w:rPr>
        <w:t>إشعياء 66:24</w:t>
      </w:r>
      <w:r>
        <w:rPr>
          <w:rtl/>
          <w:cs/>
          <w:lang w:val="ar_AE" w:bidi="ar_AE"/>
        </w:rPr>
        <w:t xml:space="preserve">; </w:t>
      </w:r>
      <w:r>
        <w:rPr>
          <w:rtl/>
          <w:cs/>
          <w:lang w:val="ar_AE" w:bidi="ar_AE"/>
        </w:rPr>
        <w:t>متى 13:41</w:t>
      </w:r>
      <w:r>
        <w:rPr>
          <w:rtl/>
          <w:cs/>
          <w:lang w:val="ar_AE" w:bidi="ar_AE"/>
        </w:rPr>
        <w:t xml:space="preserve">, </w:t>
      </w:r>
      <w:r>
        <w:rPr>
          <w:rtl/>
          <w:cs/>
          <w:lang w:val="ar_AE" w:bidi="ar_AE"/>
        </w:rPr>
        <w:t>49–50</w:t>
      </w:r>
      <w:r>
        <w:rPr>
          <w:rtl/>
          <w:cs/>
          <w:lang w:val="ar_AE" w:bidi="ar_AE"/>
        </w:rPr>
        <w:t xml:space="preserve">; </w:t>
      </w:r>
      <w:r>
        <w:rPr>
          <w:rtl/>
          <w:cs/>
          <w:lang w:val="ar_AE" w:bidi="ar_AE"/>
        </w:rPr>
        <w:t>مرقس 9:43</w:t>
      </w:r>
      <w:r>
        <w:rPr>
          <w:rtl/>
          <w:cs/>
          <w:lang w:val="ar_AE" w:bidi="ar_AE"/>
        </w:rPr>
        <w:t xml:space="preserve">, </w:t>
      </w:r>
      <w:r>
        <w:rPr>
          <w:rtl/>
          <w:cs/>
          <w:lang w:val="ar_AE" w:bidi="ar_AE"/>
        </w:rPr>
        <w:t>48</w:t>
      </w:r>
      <w:r>
        <w:rPr>
          <w:rtl/>
          <w:cs/>
          <w:lang w:val="ar_AE" w:bidi="ar_AE"/>
        </w:rPr>
        <w:t xml:space="preserve">). • أعداء الله يُلقون </w:t>
      </w:r>
      <w:r>
        <w:rPr>
          <w:i/>
          <w:rtl/>
          <w:cs/>
          <w:lang w:val="ar_AE" w:bidi="ar_AE"/>
        </w:rPr>
        <w:t>إِلَى بُحَيْرَةِ النَّارِ الْمُتَّقِدَةِ بِالْكِبْرِيتِ.</w:t>
      </w:r>
      <w:r>
        <w:rPr>
          <w:rtl/>
          <w:cs/>
          <w:lang w:val="ar_AE" w:bidi="ar_AE"/>
        </w:rPr>
        <w:t xml:space="preserve"> والتنين (إبليس) (</w:t>
      </w:r>
      <w:r>
        <w:rPr>
          <w:rtl/>
          <w:cs/>
          <w:lang w:val="ar_AE" w:bidi="ar_AE"/>
        </w:rPr>
        <w:t>20:10</w:t>
      </w:r>
      <w:r>
        <w:rPr>
          <w:rtl/>
          <w:cs/>
          <w:lang w:val="ar_AE" w:bidi="ar_AE"/>
        </w:rPr>
        <w:t>) يتبع الوحشين (</w:t>
      </w:r>
      <w:r>
        <w:rPr>
          <w:rtl/>
          <w:cs/>
          <w:lang w:val="ar_AE" w:bidi="ar_AE"/>
        </w:rPr>
        <w:t>رؤيا 19:20</w:t>
      </w:r>
      <w:r>
        <w:rPr>
          <w:rtl/>
          <w:cs/>
          <w:lang w:val="ar_AE" w:bidi="ar_AE"/>
        </w:rPr>
        <w:t>) ثم يتبعه الموت (</w:t>
      </w:r>
      <w:r>
        <w:rPr>
          <w:rtl/>
          <w:cs/>
          <w:lang w:val="ar_AE" w:bidi="ar_AE"/>
        </w:rPr>
        <w:t>20:14</w:t>
      </w:r>
      <w:r>
        <w:rPr>
          <w:rtl/>
          <w:cs/>
          <w:lang w:val="ar_AE" w:bidi="ar_AE"/>
        </w:rPr>
        <w:t>) والبشر غير المُخَلَّصين (</w:t>
      </w:r>
      <w:r>
        <w:rPr>
          <w:rtl/>
          <w:cs/>
          <w:lang w:val="ar_AE" w:bidi="ar_AE"/>
        </w:rPr>
        <w:t>20:15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19: 21</w:t>
      </w:r>
      <w:r>
        <w:rPr>
          <w:rtl/>
          <w:cs/>
          <w:lang w:val="ar_AE" w:bidi="ar_AE"/>
        </w:rPr>
      </w:r>
    </w:p>
    <w:p>
      <w:pPr>
        <w:bidi/>
      </w:pPr>
      <w:r>
        <w:rPr>
          <w:rtl/>
          <w:cs/>
          <w:lang w:val="ar_AE" w:bidi="ar_AE"/>
        </w:rPr>
      </w:r>
      <w:r>
        <w:rPr>
          <w:rtl/>
          <w:cs/>
          <w:lang w:val="ar_AE" w:bidi="ar_AE"/>
        </w:rPr>
        <w:t xml:space="preserve">يتم القضاء على جيش الأعداء بالكامل بواسطة السيف الخارج من فم المسيح (انظر </w:t>
      </w:r>
      <w:r>
        <w:rPr>
          <w:rtl/>
          <w:cs/>
          <w:lang w:val="ar_AE" w:bidi="ar_AE"/>
        </w:rPr>
        <w:t>1:16</w:t>
      </w:r>
      <w:r>
        <w:rPr>
          <w:rtl/>
          <w:cs/>
          <w:lang w:val="ar_AE" w:bidi="ar_AE"/>
        </w:rPr>
        <w:t xml:space="preserve">; </w:t>
      </w:r>
      <w:r>
        <w:rPr>
          <w:rtl/>
          <w:cs/>
          <w:lang w:val="ar_AE" w:bidi="ar_AE"/>
        </w:rPr>
        <w:t>2:12</w:t>
      </w:r>
      <w:r>
        <w:rPr>
          <w:rtl/>
          <w:cs/>
          <w:lang w:val="ar_AE" w:bidi="ar_AE"/>
        </w:rPr>
        <w:t xml:space="preserve">, </w:t>
      </w:r>
      <w:r>
        <w:rPr>
          <w:rtl/>
          <w:cs/>
          <w:lang w:val="ar_AE" w:bidi="ar_AE"/>
        </w:rPr>
        <w:t>16</w:t>
      </w:r>
      <w:r>
        <w:rPr>
          <w:rtl/>
          <w:cs/>
          <w:lang w:val="ar_AE" w:bidi="ar_AE"/>
        </w:rPr>
        <w:t xml:space="preserve">; انظر أيضًا </w:t>
      </w:r>
      <w:r>
        <w:rPr>
          <w:rtl/>
          <w:cs/>
          <w:lang w:val="ar_AE" w:bidi="ar_AE"/>
        </w:rPr>
        <w:t>إشعياء 11:4</w:t>
      </w:r>
      <w:r>
        <w:rPr>
          <w:rtl/>
          <w:cs/>
          <w:lang w:val="ar_AE" w:bidi="ar_AE"/>
        </w:rPr>
        <w:t xml:space="preserve">; </w:t>
      </w:r>
      <w:r>
        <w:rPr>
          <w:rtl/>
          <w:cs/>
          <w:lang w:val="ar_AE" w:bidi="ar_AE"/>
        </w:rPr>
        <w:t>49:2</w:t>
      </w:r>
      <w:r>
        <w:rPr>
          <w:rtl/>
          <w:cs/>
          <w:lang w:val="ar_AE" w:bidi="ar_AE"/>
        </w:rPr>
        <w:t xml:space="preserve">; </w:t>
      </w:r>
      <w:r>
        <w:rPr>
          <w:rtl/>
          <w:cs/>
          <w:lang w:val="ar_AE" w:bidi="ar_AE"/>
        </w:rPr>
        <w:t>2 تسالونيكي 2:8</w:t>
      </w:r>
      <w:r>
        <w:rPr>
          <w:rtl/>
          <w:cs/>
          <w:lang w:val="ar_AE" w:bidi="ar_AE"/>
        </w:rPr>
        <w:t>). فبينما كلمة الله (النعمة) تقود من ناحية إلى التوبة، فإنها من الناحية الأخرى (القضاء) تُنَفِّذ حكم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1–2</w:t>
      </w:r>
      <w:r>
        <w:rPr>
          <w:rtl/>
          <w:cs/>
          <w:lang w:val="ar_AE" w:bidi="ar_AE"/>
        </w:rPr>
      </w:r>
    </w:p>
    <w:p>
      <w:pPr>
        <w:bidi/>
      </w:pPr>
      <w:r>
        <w:rPr>
          <w:rtl/>
          <w:cs/>
          <w:lang w:val="ar_AE" w:bidi="ar_AE"/>
        </w:rPr>
      </w:r>
      <w:r>
        <w:rPr>
          <w:rtl/>
          <w:cs/>
          <w:lang w:val="ar_AE" w:bidi="ar_AE"/>
        </w:rPr>
        <w:t xml:space="preserve">كما هو الحال مع "ملاك الرب" في العهد القديم (انظر </w:t>
      </w:r>
      <w:r>
        <w:rPr>
          <w:rtl/>
          <w:cs/>
          <w:lang w:val="ar_AE" w:bidi="ar_AE"/>
        </w:rPr>
        <w:t>تكوين 16:7–11</w:t>
      </w:r>
      <w:r>
        <w:rPr>
          <w:rtl/>
          <w:cs/>
          <w:lang w:val="ar_AE" w:bidi="ar_AE"/>
        </w:rPr>
        <w:t xml:space="preserve">; </w:t>
      </w:r>
      <w:r>
        <w:rPr>
          <w:rtl/>
          <w:cs/>
          <w:lang w:val="ar_AE" w:bidi="ar_AE"/>
        </w:rPr>
        <w:t>22:15</w:t>
      </w:r>
      <w:r>
        <w:rPr>
          <w:rtl/>
          <w:cs/>
          <w:lang w:val="ar_AE" w:bidi="ar_AE"/>
        </w:rPr>
        <w:t xml:space="preserve">; </w:t>
      </w:r>
      <w:r>
        <w:rPr>
          <w:rtl/>
          <w:cs/>
          <w:lang w:val="ar_AE" w:bidi="ar_AE"/>
        </w:rPr>
        <w:t>خروج 3:2</w:t>
      </w:r>
      <w:r>
        <w:rPr>
          <w:rtl/>
          <w:cs/>
          <w:lang w:val="ar_AE" w:bidi="ar_AE"/>
        </w:rPr>
        <w:t xml:space="preserve">; </w:t>
      </w:r>
      <w:r>
        <w:rPr>
          <w:rtl/>
          <w:cs/>
          <w:lang w:val="ar_AE" w:bidi="ar_AE"/>
        </w:rPr>
        <w:t>عدد 22:22–34</w:t>
      </w:r>
      <w:r>
        <w:rPr>
          <w:rtl/>
          <w:cs/>
          <w:lang w:val="ar_AE" w:bidi="ar_AE"/>
        </w:rPr>
        <w:t xml:space="preserve">; </w:t>
      </w:r>
      <w:r>
        <w:rPr>
          <w:rtl/>
          <w:cs/>
          <w:lang w:val="ar_AE" w:bidi="ar_AE"/>
        </w:rPr>
        <w:t>قضاة 2:1–4</w:t>
      </w:r>
      <w:r>
        <w:rPr>
          <w:rtl/>
          <w:cs/>
          <w:lang w:val="ar_AE" w:bidi="ar_AE"/>
        </w:rPr>
        <w:t xml:space="preserve">; </w:t>
      </w:r>
      <w:r>
        <w:rPr>
          <w:rtl/>
          <w:cs/>
          <w:lang w:val="ar_AE" w:bidi="ar_AE"/>
        </w:rPr>
        <w:t>6:11–22</w:t>
      </w:r>
      <w:r>
        <w:rPr>
          <w:rtl/>
          <w:cs/>
          <w:lang w:val="ar_AE" w:bidi="ar_AE"/>
        </w:rPr>
        <w:t xml:space="preserve">)، فإن الملاك النازل من السماء لديه سلطة الله، التي يَرمز إليها المفتاح الذي يتحكم في الهاوية والقدرة على وضع السلاسل على عدو الله العظيم (قارن </w:t>
      </w:r>
      <w:r>
        <w:rPr>
          <w:rtl/>
          <w:cs/>
          <w:lang w:val="ar_AE" w:bidi="ar_AE"/>
        </w:rPr>
        <w:t>رؤيا 12:7–9</w:t>
      </w:r>
      <w:r>
        <w:rPr>
          <w:rtl/>
          <w:cs/>
          <w:lang w:val="ar_AE" w:bidi="ar_AE"/>
        </w:rPr>
        <w:t xml:space="preserve">) لمدة ألف سنة. انظر "ملاحظة موضوعية: </w:t>
      </w:r>
      <w:r>
        <w:rPr>
          <w:rtl/>
          <w:cs/>
          <w:lang w:val="ar_AE" w:bidi="ar_AE"/>
        </w:rPr>
        <w:t>الألف سنة (الحكم الألفي)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1–10</w:t>
      </w:r>
      <w:r>
        <w:rPr>
          <w:rtl/>
          <w:cs/>
          <w:lang w:val="ar_AE" w:bidi="ar_AE"/>
        </w:rPr>
      </w:r>
    </w:p>
    <w:p>
      <w:pPr>
        <w:bidi/>
      </w:pPr>
      <w:r>
        <w:rPr>
          <w:rtl/>
          <w:cs/>
          <w:lang w:val="ar_AE" w:bidi="ar_AE"/>
        </w:rPr>
      </w:r>
      <w:r>
        <w:rPr>
          <w:rtl/>
          <w:cs/>
          <w:lang w:val="ar_AE" w:bidi="ar_AE"/>
        </w:rPr>
        <w:t>يتكون هذا المقطع من ثلاثة أجزاء: تقييد الشيطان (</w:t>
      </w:r>
      <w:r>
        <w:rPr>
          <w:rtl/>
          <w:cs/>
          <w:lang w:val="ar_AE" w:bidi="ar_AE"/>
        </w:rPr>
        <w:t>20:1–3</w:t>
      </w:r>
      <w:r>
        <w:rPr>
          <w:rtl/>
          <w:cs/>
          <w:lang w:val="ar_AE" w:bidi="ar_AE"/>
        </w:rPr>
        <w:t>)، مُلك شعب الله المُقَدَّس (</w:t>
      </w:r>
      <w:r>
        <w:rPr>
          <w:rtl/>
          <w:cs/>
          <w:lang w:val="ar_AE" w:bidi="ar_AE"/>
        </w:rPr>
        <w:t>20:4–6</w:t>
      </w:r>
      <w:r>
        <w:rPr>
          <w:rtl/>
          <w:cs/>
          <w:lang w:val="ar_AE" w:bidi="ar_AE"/>
        </w:rPr>
        <w:t>)، وإطلاق الشيطان لمحاولته الأخيرة في المعركة (</w:t>
      </w:r>
      <w:r>
        <w:rPr>
          <w:rtl/>
          <w:cs/>
          <w:lang w:val="ar_AE" w:bidi="ar_AE"/>
        </w:rPr>
        <w:t>20:7–10</w:t>
      </w:r>
      <w:r>
        <w:rPr>
          <w:rtl/>
          <w:cs/>
          <w:lang w:val="ar_AE" w:bidi="ar_AE"/>
        </w:rPr>
        <w:t>). كما تظهر أربعة مواضيع: (1) حرب الشيطان غير مجدية - فهو لا يمكنه الصمود حتى أمام ملاك؛ (2) سيتم تبرير وتمجيد شعب الله المُقَدَّس؛ (3) سيكون لله النصر النهائي؛ و(4) حتى عندما يختبر البشر الخاطئون والفاسدون مقاصد المسيح الصالحة في العالم، فإنهم لا يزالون يتبعون الشيطان عندما يحصل على مجرد قدر ضئيل من الحرية للتحرك.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3</w:t>
      </w:r>
      <w:r>
        <w:rPr>
          <w:rtl/>
          <w:cs/>
          <w:lang w:val="ar_AE" w:bidi="ar_AE"/>
        </w:rPr>
      </w:r>
    </w:p>
    <w:p>
      <w:pPr>
        <w:bidi/>
      </w:pPr>
      <w:r>
        <w:rPr>
          <w:rtl/>
          <w:cs/>
          <w:lang w:val="ar_AE" w:bidi="ar_AE"/>
        </w:rPr>
      </w:r>
      <w:r>
        <w:rPr>
          <w:rtl/>
          <w:cs/>
          <w:lang w:val="ar_AE" w:bidi="ar_AE"/>
        </w:rPr>
        <w:t>هذا السجن، الذي يُشار إليه بالهاوية، يُمَثِّل هزيمة أولية للشيطان وقوى الشر. وتصف مقاطع مختلفة من العهد الجديد تأثير عمل المسيح على الشيطان (</w:t>
      </w:r>
      <w:r>
        <w:rPr>
          <w:rtl/>
          <w:cs/>
          <w:lang w:val="ar_AE" w:bidi="ar_AE"/>
        </w:rPr>
        <w:t>لوقا 10:17–20</w:t>
      </w:r>
      <w:r>
        <w:rPr>
          <w:rtl/>
          <w:cs/>
          <w:lang w:val="ar_AE" w:bidi="ar_AE"/>
        </w:rPr>
        <w:t xml:space="preserve">; </w:t>
      </w:r>
      <w:r>
        <w:rPr>
          <w:rtl/>
          <w:cs/>
          <w:lang w:val="ar_AE" w:bidi="ar_AE"/>
        </w:rPr>
        <w:t>أعمال 10:38</w:t>
      </w:r>
      <w:r>
        <w:rPr>
          <w:rtl/>
          <w:cs/>
          <w:lang w:val="ar_AE" w:bidi="ar_AE"/>
        </w:rPr>
        <w:t xml:space="preserve">; </w:t>
      </w:r>
      <w:r>
        <w:rPr>
          <w:rtl/>
          <w:cs/>
          <w:lang w:val="ar_AE" w:bidi="ar_AE"/>
        </w:rPr>
        <w:t>26:18</w:t>
      </w:r>
      <w:r>
        <w:rPr>
          <w:rtl/>
          <w:cs/>
          <w:lang w:val="ar_AE" w:bidi="ar_AE"/>
        </w:rPr>
        <w:t xml:space="preserve">; </w:t>
      </w:r>
      <w:r>
        <w:rPr>
          <w:rtl/>
          <w:cs/>
          <w:lang w:val="ar_AE" w:bidi="ar_AE"/>
        </w:rPr>
        <w:t>رومية 16:20</w:t>
      </w:r>
      <w:r>
        <w:rPr>
          <w:rtl/>
          <w:cs/>
          <w:lang w:val="ar_AE" w:bidi="ar_AE"/>
        </w:rPr>
        <w:t xml:space="preserve">; </w:t>
      </w:r>
      <w:r>
        <w:rPr>
          <w:rtl/>
          <w:cs/>
          <w:lang w:val="ar_AE" w:bidi="ar_AE"/>
        </w:rPr>
        <w:t>أفسس 6:11</w:t>
      </w:r>
      <w:r>
        <w:rPr>
          <w:rtl/>
          <w:cs/>
          <w:lang w:val="ar_AE" w:bidi="ar_AE"/>
        </w:rPr>
        <w:t xml:space="preserve">; </w:t>
      </w:r>
      <w:r>
        <w:rPr>
          <w:rtl/>
          <w:cs/>
          <w:lang w:val="ar_AE" w:bidi="ar_AE"/>
        </w:rPr>
        <w:t>يعقوب 4:7</w:t>
      </w:r>
      <w:r>
        <w:rPr>
          <w:rtl/>
          <w:cs/>
          <w:lang w:val="ar_AE" w:bidi="ar_AE"/>
        </w:rPr>
        <w:t xml:space="preserve">; انظر </w:t>
      </w:r>
      <w:r>
        <w:rPr>
          <w:rtl/>
          <w:cs/>
          <w:lang w:val="ar_AE" w:bidi="ar_AE"/>
        </w:rPr>
        <w:t>متى 12:24</w:t>
      </w:r>
      <w:r>
        <w:rPr>
          <w:rtl/>
          <w:cs/>
          <w:lang w:val="ar_AE" w:bidi="ar_AE"/>
        </w:rPr>
        <w:t xml:space="preserve">; </w:t>
      </w:r>
      <w:r>
        <w:rPr>
          <w:rtl/>
          <w:cs/>
          <w:lang w:val="ar_AE" w:bidi="ar_AE"/>
        </w:rPr>
        <w:t>16:19</w:t>
      </w:r>
      <w:r>
        <w:rPr>
          <w:rtl/>
          <w:cs/>
          <w:lang w:val="ar_AE" w:bidi="ar_AE"/>
        </w:rPr>
        <w:t xml:space="preserve">; </w:t>
      </w:r>
      <w:r>
        <w:rPr>
          <w:rtl/>
          <w:cs/>
          <w:lang w:val="ar_AE" w:bidi="ar_AE"/>
        </w:rPr>
        <w:t>18:18</w:t>
      </w:r>
      <w:r>
        <w:rPr>
          <w:rtl/>
          <w:cs/>
          <w:lang w:val="ar_AE" w:bidi="ar_AE"/>
        </w:rPr>
        <w:t xml:space="preserve">; </w:t>
      </w:r>
      <w:r>
        <w:rPr>
          <w:rtl/>
          <w:cs/>
          <w:lang w:val="ar_AE" w:bidi="ar_AE"/>
        </w:rPr>
        <w:t>يوحنّا 12:31</w:t>
      </w:r>
      <w:r>
        <w:rPr>
          <w:rtl/>
          <w:cs/>
          <w:lang w:val="ar_AE" w:bidi="ar_AE"/>
        </w:rPr>
        <w:t xml:space="preserve">; </w:t>
      </w:r>
      <w:r>
        <w:rPr>
          <w:rtl/>
          <w:cs/>
          <w:lang w:val="ar_AE" w:bidi="ar_AE"/>
        </w:rPr>
        <w:t>1 يوحنا 3:8</w:t>
      </w:r>
      <w:r>
        <w:rPr>
          <w:rtl/>
          <w:cs/>
          <w:lang w:val="ar_AE" w:bidi="ar_AE"/>
        </w:rPr>
        <w:t xml:space="preserve">). إن وجود المسيح مع شعبه يُقيد ويربط قوى الشر (انظر </w:t>
      </w:r>
      <w:r>
        <w:rPr>
          <w:rtl/>
          <w:cs/>
          <w:lang w:val="ar_AE" w:bidi="ar_AE"/>
        </w:rPr>
        <w:t>2 تسالونيكي 2:7</w:t>
      </w:r>
      <w:r>
        <w:rPr>
          <w:rtl/>
          <w:cs/>
          <w:lang w:val="ar_AE" w:bidi="ar_AE"/>
        </w:rPr>
        <w:t xml:space="preserve">)، مُذَكِّرًا المؤمنين المضطهدين بأن هناك مستقبلًا مع الله. • لِكَيْ لاَ يُضِلَّ الأُمَمَ فِي مَا بَعْدُ: الضلال هو السمة المميزة للشيطان، الذي هو كذَّاب (انظر </w:t>
      </w:r>
      <w:r>
        <w:rPr>
          <w:rtl/>
          <w:cs/>
          <w:lang w:val="ar_AE" w:bidi="ar_AE"/>
        </w:rPr>
        <w:t>يوحنّا 8:44</w:t>
      </w:r>
      <w:r>
        <w:rPr>
          <w:rtl/>
          <w:cs/>
          <w:lang w:val="ar_AE" w:bidi="ar_AE"/>
        </w:rPr>
        <w:t xml:space="preserve">; </w:t>
      </w:r>
      <w:r>
        <w:rPr>
          <w:rtl/>
          <w:cs/>
          <w:lang w:val="ar_AE" w:bidi="ar_AE"/>
        </w:rPr>
        <w:t>1 يوحنا 3:8</w:t>
      </w:r>
      <w:r>
        <w:rPr>
          <w:rtl/>
          <w:cs/>
          <w:lang w:val="ar_AE" w:bidi="ar_AE"/>
        </w:rPr>
        <w:t>); ولن يدخل أي كاذب السماء (</w:t>
      </w:r>
      <w:r>
        <w:rPr>
          <w:rtl/>
          <w:cs/>
          <w:lang w:val="ar_AE" w:bidi="ar_AE"/>
        </w:rPr>
        <w:t>رؤيا 21:8</w:t>
      </w:r>
      <w:r>
        <w:rPr>
          <w:rtl/>
          <w:cs/>
          <w:lang w:val="ar_AE" w:bidi="ar_AE"/>
        </w:rPr>
        <w:t xml:space="preserve">, </w:t>
      </w:r>
      <w:r>
        <w:rPr>
          <w:rtl/>
          <w:cs/>
          <w:lang w:val="ar_AE" w:bidi="ar_AE"/>
        </w:rPr>
        <w:t>27</w:t>
      </w:r>
      <w:r>
        <w:rPr>
          <w:rtl/>
          <w:cs/>
          <w:lang w:val="ar_AE" w:bidi="ar_AE"/>
        </w:rPr>
        <w:t xml:space="preserve">; </w:t>
      </w:r>
      <w:r>
        <w:rPr>
          <w:rtl/>
          <w:cs/>
          <w:lang w:val="ar_AE" w:bidi="ar_AE"/>
        </w:rPr>
        <w:t>22:15</w:t>
      </w:r>
      <w:r>
        <w:rPr>
          <w:rtl/>
          <w:cs/>
          <w:lang w:val="ar_AE" w:bidi="ar_AE"/>
        </w:rPr>
        <w:t xml:space="preserve">). المؤمنون الأمناء الذين يختبرون سيادة المسيح لن يُخدعوا. • قد يكون الزمان اليسير مدة معادلة للثلاث سنوات ونصف الرمزية (انظر </w:t>
      </w:r>
      <w:r>
        <w:rPr>
          <w:rtl/>
          <w:cs/>
          <w:lang w:val="ar_AE" w:bidi="ar_AE"/>
        </w:rPr>
        <w:t>11:2–3</w:t>
      </w:r>
      <w:r>
        <w:rPr>
          <w:rtl/>
          <w:cs/>
          <w:lang w:val="ar_AE" w:bidi="ar_AE"/>
        </w:rPr>
        <w:t xml:space="preserve">, </w:t>
      </w:r>
      <w:r>
        <w:rPr>
          <w:rtl/>
          <w:cs/>
          <w:lang w:val="ar_AE" w:bidi="ar_AE"/>
        </w:rPr>
        <w:t>9–11</w:t>
      </w:r>
      <w:r>
        <w:rPr>
          <w:rtl/>
          <w:cs/>
          <w:lang w:val="ar_AE" w:bidi="ar_AE"/>
        </w:rPr>
        <w:t xml:space="preserve">; </w:t>
      </w:r>
      <w:r>
        <w:rPr>
          <w:rtl/>
          <w:cs/>
          <w:lang w:val="ar_AE" w:bidi="ar_AE"/>
        </w:rPr>
        <w:t>12:14</w:t>
      </w:r>
      <w:r>
        <w:rPr>
          <w:rtl/>
          <w:cs/>
          <w:lang w:val="ar_AE" w:bidi="ar_AE"/>
        </w:rPr>
        <w:t xml:space="preserve">; </w:t>
      </w:r>
      <w:r>
        <w:rPr>
          <w:rtl/>
          <w:cs/>
          <w:lang w:val="ar_AE" w:bidi="ar_AE"/>
        </w:rPr>
        <w:t>13:5</w:t>
      </w:r>
      <w:r>
        <w:rPr>
          <w:rtl/>
          <w:cs/>
          <w:lang w:val="ar_AE" w:bidi="ar_AE"/>
        </w:rPr>
        <w:t>)—أي إنها فترة محدودة.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4</w:t>
      </w:r>
      <w:r>
        <w:rPr>
          <w:rtl/>
          <w:cs/>
          <w:lang w:val="ar_AE" w:bidi="ar_AE"/>
        </w:rPr>
      </w:r>
    </w:p>
    <w:p>
      <w:pPr>
        <w:bidi/>
      </w:pPr>
      <w:r>
        <w:rPr>
          <w:rtl/>
          <w:cs/>
          <w:lang w:val="ar_AE" w:bidi="ar_AE"/>
        </w:rPr>
      </w:r>
      <w:r>
        <w:rPr>
          <w:rtl/>
          <w:cs/>
          <w:lang w:val="ar_AE" w:bidi="ar_AE"/>
        </w:rPr>
        <w:t>وَرَأَيْتُ عُرُوشًا فَجَلَسُوا عَلَيْهَا: هذا التصوير لمحكمة سماوية يشمل الشيوخ (</w:t>
      </w:r>
      <w:r>
        <w:rPr>
          <w:rtl/>
          <w:cs/>
          <w:lang w:val="ar_AE" w:bidi="ar_AE"/>
        </w:rPr>
        <w:t>4:4</w:t>
      </w:r>
      <w:r>
        <w:rPr>
          <w:rtl/>
          <w:cs/>
          <w:lang w:val="ar_AE" w:bidi="ar_AE"/>
        </w:rPr>
        <w:t xml:space="preserve">) الجالسين على العروش (انظر </w:t>
      </w:r>
      <w:r>
        <w:rPr>
          <w:rtl/>
          <w:cs/>
          <w:lang w:val="ar_AE" w:bidi="ar_AE"/>
        </w:rPr>
        <w:t>دانيآل 7:9–10</w:t>
      </w:r>
      <w:r>
        <w:rPr>
          <w:rtl/>
          <w:cs/>
          <w:lang w:val="ar_AE" w:bidi="ar_AE"/>
        </w:rPr>
        <w:t xml:space="preserve">)، والشهداء الغالبين (انظر </w:t>
      </w:r>
      <w:r>
        <w:rPr>
          <w:rtl/>
          <w:cs/>
          <w:lang w:val="ar_AE" w:bidi="ar_AE"/>
        </w:rPr>
        <w:t>دانيآل 7:22</w:t>
      </w:r>
      <w:r>
        <w:rPr>
          <w:rtl/>
          <w:cs/>
          <w:lang w:val="ar_AE" w:bidi="ar_AE"/>
        </w:rPr>
        <w:t>)، وجميع شعب الله. • الَّذِينَ قُتِلُوا (قُطعت رؤوسهم) مِنْ أَجْلِ ... يَسُوعَ: كان قطع الرأس شكلاً شائعًا من أشكال الإعدام للمواطنين الرومانيين. • المؤمنون الأمناء الذين لم يقبلوا سمة الوحش (</w:t>
      </w:r>
      <w:r>
        <w:rPr>
          <w:rtl/>
          <w:cs/>
          <w:lang w:val="ar_AE" w:bidi="ar_AE"/>
        </w:rPr>
        <w:t>رؤيا 13:16–17</w:t>
      </w:r>
      <w:r>
        <w:rPr>
          <w:rtl/>
          <w:cs/>
          <w:lang w:val="ar_AE" w:bidi="ar_AE"/>
        </w:rPr>
        <w:t xml:space="preserve">) سيَحكمون على المدانين (انظر </w:t>
      </w:r>
      <w:r>
        <w:rPr>
          <w:rtl/>
          <w:cs/>
          <w:lang w:val="ar_AE" w:bidi="ar_AE"/>
        </w:rPr>
        <w:t>1 كورنثوس 6:2–3</w:t>
      </w:r>
      <w:r>
        <w:rPr>
          <w:rtl/>
          <w:cs/>
          <w:lang w:val="ar_AE" w:bidi="ar_AE"/>
        </w:rPr>
        <w:t xml:space="preserve">) وهم جالسون على عروش مشابهة لتلك الخاصة بالشيوخ العابدين (انظر </w:t>
      </w:r>
      <w:r>
        <w:rPr>
          <w:rtl/>
          <w:cs/>
          <w:lang w:val="ar_AE" w:bidi="ar_AE"/>
        </w:rPr>
        <w:t>رؤيا 4:10–11</w:t>
      </w:r>
      <w:r>
        <w:rPr>
          <w:rtl/>
          <w:cs/>
          <w:lang w:val="ar_AE" w:bidi="ar_AE"/>
        </w:rPr>
        <w:t xml:space="preserve">; </w:t>
      </w:r>
      <w:r>
        <w:rPr>
          <w:rtl/>
          <w:cs/>
          <w:lang w:val="ar_AE" w:bidi="ar_AE"/>
        </w:rPr>
        <w:t>5:8–10</w:t>
      </w:r>
      <w:r>
        <w:rPr>
          <w:rtl/>
          <w:cs/>
          <w:lang w:val="ar_AE" w:bidi="ar_AE"/>
        </w:rPr>
        <w:t xml:space="preserve">; </w:t>
      </w:r>
      <w:r>
        <w:rPr>
          <w:rtl/>
          <w:cs/>
          <w:lang w:val="ar_AE" w:bidi="ar_AE"/>
        </w:rPr>
        <w:t>11:16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5–6</w:t>
      </w:r>
      <w:r>
        <w:rPr>
          <w:rtl/>
          <w:cs/>
          <w:lang w:val="ar_AE" w:bidi="ar_AE"/>
        </w:rPr>
      </w:r>
    </w:p>
    <w:p>
      <w:pPr>
        <w:bidi/>
      </w:pPr>
      <w:r>
        <w:rPr>
          <w:rtl/>
          <w:cs/>
          <w:lang w:val="ar_AE" w:bidi="ar_AE"/>
        </w:rPr>
      </w:r>
      <w:r>
        <w:rPr>
          <w:rtl/>
          <w:cs/>
          <w:lang w:val="ar_AE" w:bidi="ar_AE"/>
        </w:rPr>
        <w:t xml:space="preserve">يقارن يوحنا بين القيامة الأولى والموت الثاني (انظر </w:t>
      </w:r>
      <w:r>
        <w:rPr>
          <w:rtl/>
          <w:cs/>
          <w:lang w:val="ar_AE" w:bidi="ar_AE"/>
        </w:rPr>
        <w:t>20:12–15</w:t>
      </w:r>
      <w:r>
        <w:rPr>
          <w:rtl/>
          <w:cs/>
          <w:lang w:val="ar_AE" w:bidi="ar_AE"/>
        </w:rPr>
        <w:t xml:space="preserve">; وقارن مع </w:t>
      </w:r>
      <w:r>
        <w:rPr>
          <w:rtl/>
          <w:cs/>
          <w:lang w:val="ar_AE" w:bidi="ar_AE"/>
        </w:rPr>
        <w:t>يوحنا 5:29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6</w:t>
      </w:r>
      <w:r>
        <w:rPr>
          <w:rtl/>
          <w:cs/>
          <w:lang w:val="ar_AE" w:bidi="ar_AE"/>
        </w:rPr>
      </w:r>
    </w:p>
    <w:p>
      <w:pPr>
        <w:bidi/>
      </w:pPr>
      <w:r>
        <w:rPr>
          <w:rtl/>
          <w:cs/>
          <w:lang w:val="ar_AE" w:bidi="ar_AE"/>
        </w:rPr>
      </w:r>
      <w:r>
        <w:rPr>
          <w:rtl/>
          <w:cs/>
          <w:lang w:val="ar_AE" w:bidi="ar_AE"/>
        </w:rPr>
        <w:t xml:space="preserve">مبارك: تُركز هذه البركة (التطويب) الخامسة في سفر الرؤيا (انظر أيضًا </w:t>
      </w:r>
      <w:r>
        <w:rPr>
          <w:rtl/>
          <w:cs/>
          <w:lang w:val="ar_AE" w:bidi="ar_AE"/>
        </w:rPr>
        <w:t>1:3</w:t>
      </w:r>
      <w:r>
        <w:rPr>
          <w:rtl/>
          <w:cs/>
          <w:lang w:val="ar_AE" w:bidi="ar_AE"/>
        </w:rPr>
        <w:t xml:space="preserve">; </w:t>
      </w:r>
      <w:r>
        <w:rPr>
          <w:rtl/>
          <w:cs/>
          <w:lang w:val="ar_AE" w:bidi="ar_AE"/>
        </w:rPr>
        <w:t>14:13</w:t>
      </w:r>
      <w:r>
        <w:rPr>
          <w:rtl/>
          <w:cs/>
          <w:lang w:val="ar_AE" w:bidi="ar_AE"/>
        </w:rPr>
        <w:t xml:space="preserve">; </w:t>
      </w:r>
      <w:r>
        <w:rPr>
          <w:rtl/>
          <w:cs/>
          <w:lang w:val="ar_AE" w:bidi="ar_AE"/>
        </w:rPr>
        <w:t>16:15</w:t>
      </w:r>
      <w:r>
        <w:rPr>
          <w:rtl/>
          <w:cs/>
          <w:lang w:val="ar_AE" w:bidi="ar_AE"/>
        </w:rPr>
        <w:t xml:space="preserve">; </w:t>
      </w:r>
      <w:r>
        <w:rPr>
          <w:rtl/>
          <w:cs/>
          <w:lang w:val="ar_AE" w:bidi="ar_AE"/>
        </w:rPr>
        <w:t>19:9</w:t>
      </w:r>
      <w:r>
        <w:rPr>
          <w:rtl/>
          <w:cs/>
          <w:lang w:val="ar_AE" w:bidi="ar_AE"/>
        </w:rPr>
        <w:t xml:space="preserve">; </w:t>
      </w:r>
      <w:r>
        <w:rPr>
          <w:rtl/>
          <w:cs/>
          <w:lang w:val="ar_AE" w:bidi="ar_AE"/>
        </w:rPr>
        <w:t>22:7</w:t>
      </w:r>
      <w:r>
        <w:rPr>
          <w:rtl/>
          <w:cs/>
          <w:lang w:val="ar_AE" w:bidi="ar_AE"/>
        </w:rPr>
        <w:t xml:space="preserve">, </w:t>
      </w:r>
      <w:r>
        <w:rPr>
          <w:rtl/>
          <w:cs/>
          <w:lang w:val="ar_AE" w:bidi="ar_AE"/>
        </w:rPr>
        <w:t>14</w:t>
      </w:r>
      <w:r>
        <w:rPr>
          <w:rtl/>
          <w:cs/>
          <w:lang w:val="ar_AE" w:bidi="ar_AE"/>
        </w:rPr>
        <w:t>) على وعد مكافأة الحياة. سوف يحكم شعب الله الأمين (</w:t>
      </w:r>
      <w:r>
        <w:rPr>
          <w:rtl/>
          <w:cs/>
          <w:lang w:val="ar_AE" w:bidi="ar_AE"/>
        </w:rPr>
        <w:t>20:4</w:t>
      </w:r>
      <w:r>
        <w:rPr>
          <w:rtl/>
          <w:cs/>
          <w:lang w:val="ar_AE" w:bidi="ar_AE"/>
        </w:rPr>
        <w:t xml:space="preserve">) مع المسيح ككهنة لله (انظر أيضًا </w:t>
      </w:r>
      <w:r>
        <w:rPr>
          <w:rtl/>
          <w:cs/>
          <w:lang w:val="ar_AE" w:bidi="ar_AE"/>
        </w:rPr>
        <w:t>1:6</w:t>
      </w:r>
      <w:r>
        <w:rPr>
          <w:rtl/>
          <w:cs/>
          <w:lang w:val="ar_AE" w:bidi="ar_AE"/>
        </w:rPr>
        <w:t xml:space="preserve">; </w:t>
      </w:r>
      <w:r>
        <w:rPr>
          <w:rtl/>
          <w:cs/>
          <w:lang w:val="ar_AE" w:bidi="ar_AE"/>
        </w:rPr>
        <w:t>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7–8</w:t>
      </w:r>
      <w:r>
        <w:rPr>
          <w:rtl/>
          <w:cs/>
          <w:lang w:val="ar_AE" w:bidi="ar_AE"/>
        </w:rPr>
      </w:r>
    </w:p>
    <w:p>
      <w:pPr>
        <w:bidi/>
      </w:pPr>
      <w:r>
        <w:rPr>
          <w:rtl/>
          <w:cs/>
          <w:lang w:val="ar_AE" w:bidi="ar_AE"/>
        </w:rPr>
      </w:r>
      <w:r>
        <w:rPr>
          <w:rtl/>
          <w:cs/>
          <w:lang w:val="ar_AE" w:bidi="ar_AE"/>
        </w:rPr>
        <w:t>عندما يُحَلّ الشيطان من سجنه (</w:t>
      </w:r>
      <w:r>
        <w:rPr>
          <w:rtl/>
          <w:cs/>
          <w:lang w:val="ar_AE" w:bidi="ar_AE"/>
        </w:rPr>
        <w:t>20:7</w:t>
      </w:r>
      <w:r>
        <w:rPr>
          <w:rtl/>
          <w:cs/>
          <w:lang w:val="ar_AE" w:bidi="ar_AE"/>
        </w:rPr>
        <w:t xml:space="preserve">)، فإنه لا يزال يسعى ليُضل. وسوف يجمع جيش عظيم (انظر </w:t>
      </w:r>
      <w:r>
        <w:rPr>
          <w:rtl/>
          <w:cs/>
          <w:lang w:val="ar_AE" w:bidi="ar_AE"/>
        </w:rPr>
        <w:t>حزقيال 38–39</w:t>
      </w:r>
      <w:r>
        <w:rPr>
          <w:rtl/>
          <w:cs/>
          <w:lang w:val="ar_AE" w:bidi="ar_AE"/>
        </w:rPr>
        <w:t>) في محاولة أخيرة ليغلب شعب الله (</w:t>
      </w:r>
      <w:r>
        <w:rPr>
          <w:rtl/>
          <w:cs/>
          <w:lang w:val="ar_AE" w:bidi="ar_AE"/>
        </w:rPr>
        <w:t>رؤيا 20:9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7–10</w:t>
      </w:r>
      <w:r>
        <w:rPr>
          <w:rtl/>
          <w:cs/>
          <w:lang w:val="ar_AE" w:bidi="ar_AE"/>
        </w:rPr>
      </w:r>
    </w:p>
    <w:p>
      <w:pPr>
        <w:bidi/>
      </w:pPr>
      <w:r>
        <w:rPr>
          <w:rtl/>
          <w:cs/>
          <w:lang w:val="ar_AE" w:bidi="ar_AE"/>
        </w:rPr>
      </w:r>
      <w:r>
        <w:rPr>
          <w:rtl/>
          <w:cs/>
          <w:lang w:val="ar_AE" w:bidi="ar_AE"/>
        </w:rPr>
        <w:t>محاولة الشيطان الشاملة لهزيمة شعب الله تتبعها نهايته في النار. ويهدف هذا المقطع إلى تحقيق غرضين رئيسين: (1) إظهار عدالة الله المطلقة، حيث إن الشيطان وأتباعه يستحقون العقاب ولن يتغيروا أبدًا؛ و(2) إظهار فساد الناس الذين يتبعون الشيطان. فعلى الرغم من مشاهدتهم لطبيعة حُكم المسيح في العالم سنوات عديدة، فإنهم لا يزالون يتجمعون تحت راية الشيطان ومبادئه عندما يُحلّ من سجنه. هذه العوامل تشكل الأساس للقضاء عند العرش الأبيض العظيم (</w:t>
      </w:r>
      <w:r>
        <w:rPr>
          <w:rtl/>
          <w:cs/>
          <w:lang w:val="ar_AE" w:bidi="ar_AE"/>
        </w:rPr>
        <w:t>20:11–15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8</w:t>
      </w:r>
      <w:r>
        <w:rPr>
          <w:rtl/>
          <w:cs/>
          <w:lang w:val="ar_AE" w:bidi="ar_AE"/>
        </w:rPr>
      </w:r>
    </w:p>
    <w:p>
      <w:pPr>
        <w:bidi/>
      </w:pPr>
      <w:r>
        <w:rPr>
          <w:rtl/>
          <w:cs/>
          <w:lang w:val="ar_AE" w:bidi="ar_AE"/>
        </w:rPr>
      </w:r>
      <w:r>
        <w:rPr>
          <w:rtl/>
          <w:cs/>
          <w:lang w:val="ar_AE" w:bidi="ar_AE"/>
        </w:rPr>
        <w:t xml:space="preserve">تختلف التقاليد اليهودية فيمَا يتعلق بمواقع جوج وماجوج، حيث تشير بشكل رمزي إلى الشمال (انظر </w:t>
      </w:r>
      <w:r>
        <w:rPr>
          <w:rtl/>
          <w:cs/>
          <w:lang w:val="ar_AE" w:bidi="ar_AE"/>
        </w:rPr>
        <w:t>إرميا 1:14–15</w:t>
      </w:r>
      <w:r>
        <w:rPr>
          <w:rtl/>
          <w:cs/>
          <w:lang w:val="ar_AE" w:bidi="ar_AE"/>
        </w:rPr>
        <w:t xml:space="preserve">)، وهو الاتجاه الذي اعتاد الأعداء الاقتراب منه نحو مجدّو ونحو أورشليم. وتمثل هذه الأسماء أممًا وحكامًا من جميع أركان الأرض الذين يقاومون شعب الله (انظر </w:t>
      </w:r>
      <w:r>
        <w:rPr>
          <w:rtl/>
          <w:cs/>
          <w:lang w:val="ar_AE" w:bidi="ar_AE"/>
        </w:rPr>
        <w:t>حزقيال 38–39</w:t>
      </w:r>
      <w:r>
        <w:rPr>
          <w:rtl/>
          <w:cs/>
          <w:lang w:val="ar_AE" w:bidi="ar_AE"/>
        </w:rPr>
        <w:t>). • لِيَجْمَعَهُمْ لِلْحَرْبِ: يتم تكرار المشاهد السابقة التي يجتمع فيها أعداء الله للمعركة (</w:t>
      </w:r>
      <w:r>
        <w:rPr>
          <w:rtl/>
          <w:cs/>
          <w:lang w:val="ar_AE" w:bidi="ar_AE"/>
        </w:rPr>
        <w:t>رؤيا 16:16</w:t>
      </w:r>
      <w:r>
        <w:rPr>
          <w:rtl/>
          <w:cs/>
          <w:lang w:val="ar_AE" w:bidi="ar_AE"/>
        </w:rPr>
        <w:t xml:space="preserve">; </w:t>
      </w:r>
      <w:r>
        <w:rPr>
          <w:rtl/>
          <w:cs/>
          <w:lang w:val="ar_AE" w:bidi="ar_AE"/>
        </w:rPr>
        <w:t>19:19</w:t>
      </w:r>
      <w:r>
        <w:rPr>
          <w:rtl/>
          <w:cs/>
          <w:lang w:val="ar_AE" w:bidi="ar_AE"/>
        </w:rPr>
        <w:t>)، حيث يقوم الشيطان هنا بمحاولة أخيرة لمواجهة الله وقواته.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9</w:t>
      </w:r>
      <w:r>
        <w:rPr>
          <w:rtl/>
          <w:cs/>
          <w:lang w:val="ar_AE" w:bidi="ar_AE"/>
        </w:rPr>
      </w:r>
    </w:p>
    <w:p>
      <w:pPr>
        <w:bidi/>
      </w:pPr>
      <w:r>
        <w:rPr>
          <w:rtl/>
          <w:cs/>
          <w:lang w:val="ar_AE" w:bidi="ar_AE"/>
        </w:rPr>
      </w:r>
      <w:r>
        <w:rPr>
          <w:rtl/>
          <w:cs/>
          <w:lang w:val="ar_AE" w:bidi="ar_AE"/>
        </w:rPr>
        <w:t xml:space="preserve">مرة أخرى، لا تحدث معركة (انظر </w:t>
      </w:r>
      <w:r>
        <w:rPr>
          <w:rtl/>
          <w:cs/>
          <w:lang w:val="ar_AE" w:bidi="ar_AE"/>
        </w:rPr>
        <w:t>16:16–21</w:t>
      </w:r>
      <w:r>
        <w:rPr>
          <w:rtl/>
          <w:cs/>
          <w:lang w:val="ar_AE" w:bidi="ar_AE"/>
        </w:rPr>
        <w:t xml:space="preserve">; </w:t>
      </w:r>
      <w:r>
        <w:rPr>
          <w:rtl/>
          <w:cs/>
          <w:lang w:val="ar_AE" w:bidi="ar_AE"/>
        </w:rPr>
        <w:t>19:19–21</w:t>
      </w:r>
      <w:r>
        <w:rPr>
          <w:rtl/>
          <w:cs/>
          <w:lang w:val="ar_AE" w:bidi="ar_AE"/>
        </w:rPr>
        <w:t>)، لأن نَارٌ مِنْ عِنْدِ اللهِ نَزَلَتْ مِنَ السَّمَاءِ وَأَكَلَتْهُمْ كما فعلت بسدوم (</w:t>
      </w:r>
      <w:r>
        <w:rPr>
          <w:rtl/>
          <w:cs/>
          <w:lang w:val="ar_AE" w:bidi="ar_AE"/>
        </w:rPr>
        <w:t>تكوين 19:24</w:t>
      </w:r>
      <w:r>
        <w:rPr>
          <w:rtl/>
          <w:cs/>
          <w:lang w:val="ar_AE" w:bidi="ar_AE"/>
        </w:rPr>
        <w:t xml:space="preserve">; انظر أيضًا </w:t>
      </w:r>
      <w:r>
        <w:rPr>
          <w:rtl/>
          <w:cs/>
          <w:lang w:val="ar_AE" w:bidi="ar_AE"/>
        </w:rPr>
        <w:t>2 ملوك 1:10–12</w:t>
      </w:r>
      <w:r>
        <w:rPr>
          <w:rtl/>
          <w:cs/>
          <w:lang w:val="ar_AE" w:bidi="ar_AE"/>
        </w:rPr>
        <w:t xml:space="preserve">; </w:t>
      </w:r>
      <w:r>
        <w:rPr>
          <w:rtl/>
          <w:cs/>
          <w:lang w:val="ar_AE" w:bidi="ar_AE"/>
        </w:rPr>
        <w:t>حزقيال 38:22–23</w:t>
      </w:r>
      <w:r>
        <w:rPr>
          <w:rtl/>
          <w:cs/>
          <w:lang w:val="ar_AE" w:bidi="ar_AE"/>
        </w:rPr>
        <w:t xml:space="preserve">; </w:t>
      </w:r>
      <w:r>
        <w:rPr>
          <w:rtl/>
          <w:cs/>
          <w:lang w:val="ar_AE" w:bidi="ar_AE"/>
        </w:rPr>
        <w:t>39:6</w:t>
      </w:r>
      <w:r>
        <w:rPr>
          <w:rtl/>
          <w:cs/>
          <w:lang w:val="ar_AE" w:bidi="ar_AE"/>
        </w:rPr>
        <w:t>). لا يمكن لأعداء الله الوقوف أمامه.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10</w:t>
      </w:r>
      <w:r>
        <w:rPr>
          <w:rtl/>
          <w:cs/>
          <w:lang w:val="ar_AE" w:bidi="ar_AE"/>
        </w:rPr>
      </w:r>
    </w:p>
    <w:p>
      <w:pPr>
        <w:bidi/>
      </w:pPr>
      <w:r>
        <w:rPr>
          <w:rtl/>
          <w:cs/>
          <w:lang w:val="ar_AE" w:bidi="ar_AE"/>
        </w:rPr>
      </w:r>
      <w:r>
        <w:rPr>
          <w:rtl/>
          <w:cs/>
          <w:lang w:val="ar_AE" w:bidi="ar_AE"/>
        </w:rPr>
        <w:t xml:space="preserve">وَسَيُعَذَّبُونَ ... إِلَى أَبَدِ الآبِدِينَ: التمرد ضد الله له عواقب دائمة. وبينما قد يثير مفهوم العقاب الأبدي استياء البعض، فإن رسالة سفر الرؤيا والكتاب المُقَدَّس عمومًا توضح أن الله سيتعامل بحزم مع الخطية والتمرد من قِبَل الذين يرفضون عمل المسيح الخلاصي (انظر </w:t>
      </w:r>
      <w:r>
        <w:rPr>
          <w:rtl/>
          <w:cs/>
          <w:lang w:val="ar_AE" w:bidi="ar_AE"/>
        </w:rPr>
        <w:t>متى 13:42</w:t>
      </w:r>
      <w:r>
        <w:rPr>
          <w:rtl/>
          <w:cs/>
          <w:lang w:val="ar_AE" w:bidi="ar_AE"/>
        </w:rPr>
        <w:t xml:space="preserve">; </w:t>
      </w:r>
      <w:r>
        <w:rPr>
          <w:rtl/>
          <w:cs/>
          <w:lang w:val="ar_AE" w:bidi="ar_AE"/>
        </w:rPr>
        <w:t>25:41–46</w:t>
      </w:r>
      <w:r>
        <w:rPr>
          <w:rtl/>
          <w:cs/>
          <w:lang w:val="ar_AE" w:bidi="ar_AE"/>
        </w:rPr>
        <w:t xml:space="preserve">; </w:t>
      </w:r>
      <w:r>
        <w:rPr>
          <w:rtl/>
          <w:cs/>
          <w:lang w:val="ar_AE" w:bidi="ar_AE"/>
        </w:rPr>
        <w:t>يوحنا 3:18</w:t>
      </w:r>
      <w:r>
        <w:rPr>
          <w:rtl/>
          <w:cs/>
          <w:lang w:val="ar_AE" w:bidi="ar_AE"/>
        </w:rPr>
        <w:t xml:space="preserve">, </w:t>
      </w:r>
      <w:r>
        <w:rPr>
          <w:rtl/>
          <w:cs/>
          <w:lang w:val="ar_AE" w:bidi="ar_AE"/>
        </w:rPr>
        <w:t>36</w:t>
      </w:r>
      <w:r>
        <w:rPr>
          <w:rtl/>
          <w:cs/>
          <w:lang w:val="ar_AE" w:bidi="ar_AE"/>
        </w:rPr>
        <w:t xml:space="preserve">; </w:t>
      </w:r>
      <w:r>
        <w:rPr>
          <w:rtl/>
          <w:cs/>
          <w:lang w:val="ar_AE" w:bidi="ar_AE"/>
        </w:rPr>
        <w:t>رومية 2:7</w:t>
      </w:r>
      <w:r>
        <w:rPr>
          <w:rtl/>
          <w:cs/>
          <w:lang w:val="ar_AE" w:bidi="ar_AE"/>
        </w:rPr>
        <w:t>). وربما أكثر من أي سفر آخر في الكتاب المُقَدَّس، يُوضح سفر الرؤيا أن غير التائبين يستمرون في تمردهم برغم العواقب (</w:t>
      </w:r>
      <w:r>
        <w:rPr>
          <w:rtl/>
          <w:cs/>
          <w:lang w:val="ar_AE" w:bidi="ar_AE"/>
        </w:rPr>
        <w:t>رؤيا 9:20–21</w:t>
      </w:r>
      <w:r>
        <w:rPr>
          <w:rtl/>
          <w:cs/>
          <w:lang w:val="ar_AE" w:bidi="ar_AE"/>
        </w:rPr>
        <w:t xml:space="preserve">; </w:t>
      </w:r>
      <w:r>
        <w:rPr>
          <w:rtl/>
          <w:cs/>
          <w:lang w:val="ar_AE" w:bidi="ar_AE"/>
        </w:rPr>
        <w:t>16:9–11</w:t>
      </w:r>
      <w:r>
        <w:rPr>
          <w:rtl/>
          <w:cs/>
          <w:lang w:val="ar_AE" w:bidi="ar_AE"/>
        </w:rPr>
        <w:t xml:space="preserve">; قارن </w:t>
      </w:r>
      <w:r>
        <w:rPr>
          <w:rtl/>
          <w:cs/>
          <w:lang w:val="ar_AE" w:bidi="ar_AE"/>
        </w:rPr>
        <w:t>لوقا 16:31</w:t>
      </w:r>
      <w:r>
        <w:rPr>
          <w:rtl/>
          <w:cs/>
          <w:lang w:val="ar_AE" w:bidi="ar_AE"/>
        </w:rPr>
        <w:t>). كما يؤكد سفر الرؤيا أن الله عادل ويتعامل مع الخطية بما تستحق.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11–15</w:t>
      </w:r>
      <w:r>
        <w:rPr>
          <w:rtl/>
          <w:cs/>
          <w:lang w:val="ar_AE" w:bidi="ar_AE"/>
        </w:rPr>
      </w:r>
    </w:p>
    <w:p>
      <w:pPr>
        <w:bidi/>
      </w:pPr>
      <w:r>
        <w:rPr>
          <w:rtl/>
          <w:cs/>
          <w:lang w:val="ar_AE" w:bidi="ar_AE"/>
        </w:rPr>
      </w:r>
      <w:r>
        <w:rPr>
          <w:rtl/>
          <w:cs/>
          <w:lang w:val="ar_AE" w:bidi="ar_AE"/>
        </w:rPr>
        <w:t>يصف هذا الجزء جلسة استماع في محكمة يتم فيها الحكم على الأموات بناءً على أعمالهم. إن استجابة الله على التمرد الدائم هو العقاب الأبدي.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12</w:t>
      </w:r>
      <w:r>
        <w:rPr>
          <w:rtl/>
          <w:cs/>
          <w:lang w:val="ar_AE" w:bidi="ar_AE"/>
        </w:rPr>
      </w:r>
    </w:p>
    <w:p>
      <w:pPr>
        <w:bidi/>
      </w:pPr>
      <w:r>
        <w:rPr>
          <w:rtl/>
          <w:cs/>
          <w:lang w:val="ar_AE" w:bidi="ar_AE"/>
        </w:rPr>
      </w:r>
      <w:r>
        <w:rPr>
          <w:rtl/>
          <w:cs/>
          <w:lang w:val="ar_AE" w:bidi="ar_AE"/>
        </w:rPr>
        <w:t xml:space="preserve"> وَانْفَتَحَتْ أَسْفَارٌ: انظر </w:t>
      </w:r>
      <w:r>
        <w:rPr>
          <w:rtl/>
          <w:cs/>
          <w:lang w:val="ar_AE" w:bidi="ar_AE"/>
        </w:rPr>
        <w:t>مزمور 56:8</w:t>
      </w:r>
      <w:r>
        <w:rPr>
          <w:rtl/>
          <w:cs/>
          <w:lang w:val="ar_AE" w:bidi="ar_AE"/>
        </w:rPr>
        <w:t xml:space="preserve">; </w:t>
      </w:r>
      <w:r>
        <w:rPr>
          <w:rtl/>
          <w:cs/>
          <w:lang w:val="ar_AE" w:bidi="ar_AE"/>
        </w:rPr>
        <w:t>دانيآل 7:10</w:t>
      </w:r>
      <w:r>
        <w:rPr>
          <w:rtl/>
          <w:cs/>
          <w:lang w:val="ar_AE" w:bidi="ar_AE"/>
        </w:rPr>
        <w:t>. • يحتوي سفر الحياة على أسماء المؤمنين الذين اختبروا قوة الله المُخَلِّصة (</w:t>
      </w:r>
      <w:r>
        <w:rPr>
          <w:rtl/>
          <w:cs/>
          <w:lang w:val="ar_AE" w:bidi="ar_AE"/>
        </w:rPr>
        <w:t>ملاخي 3:16</w:t>
      </w:r>
      <w:r>
        <w:rPr>
          <w:rtl/>
          <w:cs/>
          <w:lang w:val="ar_AE" w:bidi="ar_AE"/>
        </w:rPr>
        <w:t xml:space="preserve">; انظر </w:t>
      </w:r>
      <w:r>
        <w:rPr>
          <w:rtl/>
          <w:cs/>
          <w:lang w:val="ar_AE" w:bidi="ar_AE"/>
        </w:rPr>
        <w:t>رؤيا 3:5</w:t>
      </w:r>
      <w:r>
        <w:rPr>
          <w:rtl/>
          <w:cs/>
          <w:lang w:val="ar_AE" w:bidi="ar_AE"/>
        </w:rPr>
        <w:t xml:space="preserve">; </w:t>
      </w:r>
      <w:r>
        <w:rPr>
          <w:rtl/>
          <w:cs/>
          <w:lang w:val="ar_AE" w:bidi="ar_AE"/>
        </w:rPr>
        <w:t>13:8</w:t>
      </w:r>
      <w:r>
        <w:rPr>
          <w:rtl/>
          <w:cs/>
          <w:lang w:val="ar_AE" w:bidi="ar_AE"/>
        </w:rPr>
        <w:t xml:space="preserve">; </w:t>
      </w:r>
      <w:r>
        <w:rPr>
          <w:rtl/>
          <w:cs/>
          <w:lang w:val="ar_AE" w:bidi="ar_AE"/>
        </w:rPr>
        <w:t>17:8</w:t>
      </w:r>
      <w:r>
        <w:rPr>
          <w:rtl/>
          <w:cs/>
          <w:lang w:val="ar_AE" w:bidi="ar_AE"/>
        </w:rPr>
        <w:t xml:space="preserve">; </w:t>
      </w:r>
      <w:r>
        <w:rPr>
          <w:rtl/>
          <w:cs/>
          <w:lang w:val="ar_AE" w:bidi="ar_AE"/>
        </w:rPr>
        <w:t>20:15</w:t>
      </w:r>
      <w:r>
        <w:rPr>
          <w:rtl/>
          <w:cs/>
          <w:lang w:val="ar_AE" w:bidi="ar_AE"/>
        </w:rPr>
        <w:t>); ومن المحتمل أنهم نفس الأشخاص الذين اختبروا "القيامة الأولى" (</w:t>
      </w:r>
      <w:r>
        <w:rPr>
          <w:rtl/>
          <w:cs/>
          <w:lang w:val="ar_AE" w:bidi="ar_AE"/>
        </w:rPr>
        <w:t>20:5–6</w:t>
      </w:r>
      <w:r>
        <w:rPr>
          <w:rtl/>
          <w:cs/>
          <w:lang w:val="ar_AE" w:bidi="ar_AE"/>
        </w:rPr>
        <w:t xml:space="preserve">). • وَدِينَ الأَمْوَاتُ: سيتم الحُكم على أعمال كل من المفديين وغير المفديين (انظر </w:t>
      </w:r>
      <w:r>
        <w:rPr>
          <w:rtl/>
          <w:cs/>
          <w:lang w:val="ar_AE" w:bidi="ar_AE"/>
        </w:rPr>
        <w:t>22:12</w:t>
      </w:r>
      <w:r>
        <w:rPr>
          <w:rtl/>
          <w:cs/>
          <w:lang w:val="ar_AE" w:bidi="ar_AE"/>
        </w:rPr>
        <w:t xml:space="preserve">; </w:t>
      </w:r>
      <w:r>
        <w:rPr>
          <w:rtl/>
          <w:cs/>
          <w:lang w:val="ar_AE" w:bidi="ar_AE"/>
        </w:rPr>
        <w:t>متى 16:27</w:t>
      </w:r>
      <w:r>
        <w:rPr>
          <w:rtl/>
          <w:cs/>
          <w:lang w:val="ar_AE" w:bidi="ar_AE"/>
        </w:rPr>
        <w:t xml:space="preserve">; </w:t>
      </w:r>
      <w:r>
        <w:rPr>
          <w:rtl/>
          <w:cs/>
          <w:lang w:val="ar_AE" w:bidi="ar_AE"/>
        </w:rPr>
        <w:t>25:31–46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13</w:t>
      </w:r>
      <w:r>
        <w:rPr>
          <w:rtl/>
          <w:cs/>
          <w:lang w:val="ar_AE" w:bidi="ar_AE"/>
        </w:rPr>
      </w:r>
    </w:p>
    <w:p>
      <w:pPr>
        <w:bidi/>
      </w:pPr>
      <w:r>
        <w:rPr>
          <w:rtl/>
          <w:cs/>
          <w:lang w:val="ar_AE" w:bidi="ar_AE"/>
        </w:rPr>
      </w:r>
      <w:r>
        <w:rPr>
          <w:rtl/>
          <w:cs/>
          <w:lang w:val="ar_AE" w:bidi="ar_AE"/>
        </w:rPr>
        <w:t xml:space="preserve">الهاوية: انظر </w:t>
      </w:r>
      <w:r>
        <w:rPr>
          <w:rtl/>
          <w:cs/>
          <w:lang w:val="ar_AE" w:bidi="ar_AE"/>
        </w:rPr>
        <w:t>ملاحظة الدراسة على 6:7–8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20: 14</w:t>
      </w:r>
      <w:r>
        <w:rPr>
          <w:rtl/>
          <w:cs/>
          <w:lang w:val="ar_AE" w:bidi="ar_AE"/>
        </w:rPr>
      </w:r>
    </w:p>
    <w:p>
      <w:pPr>
        <w:bidi/>
      </w:pPr>
      <w:r>
        <w:rPr>
          <w:rtl/>
          <w:cs/>
          <w:lang w:val="ar_AE" w:bidi="ar_AE"/>
        </w:rPr>
      </w:r>
      <w:r>
        <w:rPr>
          <w:rtl/>
          <w:cs/>
          <w:lang w:val="ar_AE" w:bidi="ar_AE"/>
        </w:rPr>
        <w:t xml:space="preserve">تشير عبارة الموت والهاوية إلى حقيقة الموت؛ فهو العدو الأخير الذي سوف يُبطله الله (انظر </w:t>
      </w:r>
      <w:r>
        <w:rPr>
          <w:rtl/>
          <w:cs/>
          <w:lang w:val="ar_AE" w:bidi="ar_AE"/>
        </w:rPr>
        <w:t>21:4</w:t>
      </w:r>
      <w:r>
        <w:rPr>
          <w:rtl/>
          <w:cs/>
          <w:lang w:val="ar_AE" w:bidi="ar_AE"/>
        </w:rPr>
        <w:t xml:space="preserve">; </w:t>
      </w:r>
      <w:r>
        <w:rPr>
          <w:rtl/>
          <w:cs/>
          <w:lang w:val="ar_AE" w:bidi="ar_AE"/>
        </w:rPr>
        <w:t>1 كورنثوس 15:26</w:t>
      </w:r>
      <w:r>
        <w:rPr>
          <w:rtl/>
          <w:cs/>
          <w:lang w:val="ar_AE" w:bidi="ar_AE"/>
        </w:rPr>
        <w:t xml:space="preserve">). • بحيرة النار تشير إلى النهاية الرهيبة لأعداء الله الذين لن يختبروا "القيامة الأولى" (انظر </w:t>
      </w:r>
      <w:r>
        <w:rPr>
          <w:rtl/>
          <w:cs/>
          <w:lang w:val="ar_AE" w:bidi="ar_AE"/>
        </w:rPr>
        <w:t>رؤيا 20:5–6</w:t>
      </w:r>
      <w:r>
        <w:rPr>
          <w:rtl/>
          <w:cs/>
          <w:lang w:val="ar_AE" w:bidi="ar_AE"/>
        </w:rPr>
        <w:t xml:space="preserve">; قارن </w:t>
      </w:r>
      <w:r>
        <w:rPr>
          <w:rtl/>
          <w:cs/>
          <w:lang w:val="ar_AE" w:bidi="ar_AE"/>
        </w:rPr>
        <w:t>متى 25:41</w:t>
      </w:r>
      <w:r>
        <w:rPr>
          <w:rtl/>
          <w:cs/>
          <w:lang w:val="ar_AE" w:bidi="ar_AE"/>
        </w:rPr>
        <w:t xml:space="preserve">; </w:t>
      </w:r>
      <w:r>
        <w:rPr>
          <w:rtl/>
          <w:cs/>
          <w:lang w:val="ar_AE" w:bidi="ar_AE"/>
        </w:rPr>
        <w:t>لوقا 16:24</w:t>
      </w:r>
      <w:r>
        <w:rPr>
          <w:rtl/>
          <w:cs/>
          <w:lang w:val="ar_AE" w:bidi="ar_AE"/>
        </w:rPr>
        <w:t xml:space="preserve">; </w:t>
      </w:r>
      <w:r>
        <w:rPr>
          <w:rtl/>
          <w:cs/>
          <w:lang w:val="ar_AE" w:bidi="ar_AE"/>
        </w:rPr>
        <w:t>يهوذا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w:t>
      </w:r>
      <w:r>
        <w:rPr>
          <w:rtl/>
          <w:cs/>
          <w:lang w:val="ar_AE" w:bidi="ar_AE"/>
        </w:rPr>
      </w:r>
    </w:p>
    <w:p>
      <w:pPr>
        <w:bidi/>
      </w:pPr>
      <w:r>
        <w:rPr>
          <w:rtl/>
          <w:cs/>
          <w:lang w:val="ar_AE" w:bidi="ar_AE"/>
        </w:rPr>
      </w:r>
      <w:r>
        <w:rPr>
          <w:rtl/>
          <w:cs/>
          <w:lang w:val="ar_AE" w:bidi="ar_AE"/>
        </w:rPr>
        <w:t xml:space="preserve">تتضمن هذه الرؤيا خلق الله للسماء الجديدة والأرض الجديدة (قارن </w:t>
      </w:r>
      <w:r>
        <w:rPr>
          <w:rtl/>
          <w:cs/>
          <w:lang w:val="ar_AE" w:bidi="ar_AE"/>
        </w:rPr>
        <w:t>تكوين 1:1</w:t>
      </w:r>
      <w:r>
        <w:rPr>
          <w:rtl/>
          <w:cs/>
          <w:lang w:val="ar_AE" w:bidi="ar_AE"/>
        </w:rPr>
        <w:t xml:space="preserve"> مع </w:t>
      </w:r>
      <w:r>
        <w:rPr>
          <w:rtl/>
          <w:cs/>
          <w:lang w:val="ar_AE" w:bidi="ar_AE"/>
        </w:rPr>
        <w:t>إشعياء 65:17</w:t>
      </w:r>
      <w:r>
        <w:rPr>
          <w:rtl/>
          <w:cs/>
          <w:lang w:val="ar_AE" w:bidi="ar_AE"/>
        </w:rPr>
        <w:t xml:space="preserve">; </w:t>
      </w:r>
      <w:r>
        <w:rPr>
          <w:rtl/>
          <w:cs/>
          <w:lang w:val="ar_AE" w:bidi="ar_AE"/>
        </w:rPr>
        <w:t>66:22</w:t>
      </w:r>
      <w:r>
        <w:rPr>
          <w:rtl/>
          <w:cs/>
          <w:lang w:val="ar_AE" w:bidi="ar_AE"/>
        </w:rPr>
        <w:t xml:space="preserve">). لقد اختفت الخليقة القديمة لأنها كانت خاضعة للفساد (انظر </w:t>
      </w:r>
      <w:r>
        <w:rPr>
          <w:rtl/>
          <w:cs/>
          <w:lang w:val="ar_AE" w:bidi="ar_AE"/>
        </w:rPr>
        <w:t>رومية 8:20–21</w:t>
      </w:r>
      <w:r>
        <w:rPr>
          <w:rtl/>
          <w:cs/>
          <w:lang w:val="ar_AE" w:bidi="ar_AE"/>
        </w:rPr>
        <w:t xml:space="preserve">; </w:t>
      </w:r>
      <w:r>
        <w:rPr>
          <w:rtl/>
          <w:cs/>
          <w:lang w:val="ar_AE" w:bidi="ar_AE"/>
        </w:rPr>
        <w:t>2 بطرس 3:7</w:t>
      </w:r>
      <w:r>
        <w:rPr>
          <w:rtl/>
          <w:cs/>
          <w:lang w:val="ar_AE" w:bidi="ar_AE"/>
        </w:rPr>
        <w:t xml:space="preserve">, </w:t>
      </w:r>
      <w:r>
        <w:rPr>
          <w:rtl/>
          <w:cs/>
          <w:lang w:val="ar_AE" w:bidi="ar_AE"/>
        </w:rPr>
        <w:t>10</w:t>
      </w:r>
      <w:r>
        <w:rPr>
          <w:rtl/>
          <w:cs/>
          <w:lang w:val="ar_AE" w:bidi="ar_AE"/>
        </w:rPr>
        <w:t xml:space="preserve">). • وَالْبَحْرُ لاَ يُوجَدُ فِي مَا بَعْدُ: كان البحر مرتبطًا بالفوضى أو الهاوية (انظر </w:t>
      </w:r>
      <w:r>
        <w:rPr>
          <w:rtl/>
          <w:cs/>
          <w:lang w:val="ar_AE" w:bidi="ar_AE"/>
        </w:rPr>
        <w:t>ملاحظة الدراسة على رؤيا 9:1–12</w:t>
      </w:r>
      <w:r>
        <w:rPr>
          <w:rtl/>
          <w:cs/>
          <w:lang w:val="ar_AE" w:bidi="ar_AE"/>
        </w:rPr>
        <w:t xml:space="preserve">) وكان يُصوَّر أحيانًا كوحش هائج (انظر </w:t>
      </w:r>
      <w:r>
        <w:rPr>
          <w:rtl/>
          <w:cs/>
          <w:lang w:val="ar_AE" w:bidi="ar_AE"/>
        </w:rPr>
        <w:t>مزامير 46:3</w:t>
      </w:r>
      <w:r>
        <w:rPr>
          <w:rtl/>
          <w:cs/>
          <w:lang w:val="ar_AE" w:bidi="ar_AE"/>
        </w:rPr>
        <w:t xml:space="preserve">; </w:t>
      </w:r>
      <w:r>
        <w:rPr>
          <w:rtl/>
          <w:cs/>
          <w:lang w:val="ar_AE" w:bidi="ar_AE"/>
        </w:rPr>
        <w:t>74:14</w:t>
      </w:r>
      <w:r>
        <w:rPr>
          <w:rtl/>
          <w:cs/>
          <w:lang w:val="ar_AE" w:bidi="ar_AE"/>
        </w:rPr>
        <w:t xml:space="preserve">; انظر أيضًا </w:t>
      </w:r>
      <w:r>
        <w:rPr>
          <w:rtl/>
          <w:cs/>
          <w:lang w:val="ar_AE" w:bidi="ar_AE"/>
        </w:rPr>
        <w:t>أيّوب 3:8</w:t>
      </w:r>
      <w:r>
        <w:rPr>
          <w:rtl/>
          <w:cs/>
          <w:lang w:val="ar_AE" w:bidi="ar_AE"/>
        </w:rPr>
        <w:t xml:space="preserve">; </w:t>
      </w:r>
      <w:r>
        <w:rPr>
          <w:rtl/>
          <w:cs/>
          <w:lang w:val="ar_AE" w:bidi="ar_AE"/>
        </w:rPr>
        <w:t>41:1–34</w:t>
      </w:r>
      <w:r>
        <w:rPr>
          <w:rtl/>
          <w:cs/>
          <w:lang w:val="ar_AE" w:bidi="ar_AE"/>
        </w:rPr>
        <w:t xml:space="preserve">; </w:t>
      </w:r>
      <w:r>
        <w:rPr>
          <w:rtl/>
          <w:cs/>
          <w:lang w:val="ar_AE" w:bidi="ar_AE"/>
        </w:rPr>
        <w:t>لوقا 21:25</w:t>
      </w:r>
      <w:r>
        <w:rPr>
          <w:rtl/>
          <w:cs/>
          <w:lang w:val="ar_AE" w:bidi="ar_AE"/>
        </w:rPr>
        <w:t>). الخليقة الجديدة ستكون خالية من كل هذا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1–22: 9</w:t>
      </w:r>
      <w:r>
        <w:rPr>
          <w:rtl/>
          <w:cs/>
          <w:lang w:val="ar_AE" w:bidi="ar_AE"/>
        </w:rPr>
      </w:r>
    </w:p>
    <w:p>
      <w:pPr>
        <w:bidi/>
      </w:pPr>
      <w:r>
        <w:rPr>
          <w:rtl/>
          <w:cs/>
          <w:lang w:val="ar_AE" w:bidi="ar_AE"/>
        </w:rPr>
      </w:r>
      <w:r>
        <w:rPr>
          <w:rtl/>
          <w:cs/>
          <w:lang w:val="ar_AE" w:bidi="ar_AE"/>
        </w:rPr>
        <w:t>المشاهد النهائية للسماء الجديدة والأرض الجديدة هي صور مذهلة لمجتمع جديد وموطن جديد لشعب الله الذي شَكَّلَه ومنحه الله. وتساعد هذه المشاهد في تشجيع ورفع معنويات المؤمنين المضطهدين. يضع يوحنا رؤياه الأساسية (</w:t>
      </w:r>
      <w:r>
        <w:rPr>
          <w:rtl/>
          <w:cs/>
          <w:lang w:val="ar_AE" w:bidi="ar_AE"/>
        </w:rPr>
        <w:t>21:1–8</w:t>
      </w:r>
      <w:r>
        <w:rPr>
          <w:rtl/>
          <w:cs/>
          <w:lang w:val="ar_AE" w:bidi="ar_AE"/>
        </w:rPr>
        <w:t xml:space="preserve">) ويتبعها بتوسعتين: (1) في </w:t>
      </w:r>
      <w:r>
        <w:rPr>
          <w:rtl/>
          <w:cs/>
          <w:lang w:val="ar_AE" w:bidi="ar_AE"/>
        </w:rPr>
        <w:t>21:9–27</w:t>
      </w:r>
      <w:r>
        <w:rPr>
          <w:rtl/>
          <w:cs/>
          <w:lang w:val="ar_AE" w:bidi="ar_AE"/>
        </w:rPr>
        <w:t xml:space="preserve">، يُقَدِّم أورشليم الجديدة كموقع للكمال المُقَدَّس؛ (2) في </w:t>
      </w:r>
      <w:r>
        <w:rPr>
          <w:rtl/>
          <w:cs/>
          <w:lang w:val="ar_AE" w:bidi="ar_AE"/>
        </w:rPr>
        <w:t>22:1–5</w:t>
      </w:r>
      <w:r>
        <w:rPr>
          <w:rtl/>
          <w:cs/>
          <w:lang w:val="ar_AE" w:bidi="ar_AE"/>
        </w:rPr>
        <w:t>، يصف أورشليم الجديدة باعتبارها جنة عدن الأخيرة التي كان يمكن لآدم وحواء أن يختبراها لو لم يخطئا.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w:t>
      </w:r>
      <w:r>
        <w:rPr>
          <w:rtl/>
          <w:cs/>
          <w:lang w:val="ar_AE" w:bidi="ar_AE"/>
        </w:rPr>
      </w:r>
    </w:p>
    <w:p>
      <w:pPr>
        <w:bidi/>
      </w:pPr>
      <w:r>
        <w:rPr>
          <w:rtl/>
          <w:cs/>
          <w:lang w:val="ar_AE" w:bidi="ar_AE"/>
        </w:rPr>
      </w:r>
      <w:r>
        <w:rPr>
          <w:rtl/>
          <w:cs/>
          <w:lang w:val="ar_AE" w:bidi="ar_AE"/>
        </w:rPr>
        <w:t xml:space="preserve"> نَازِلَةً مِنَ السَّمَاءِ مِنْ عِنْدِ اللهِ: الخليقة الجديدة هى عطية من الله. في البدء، صنع الله كل شيء حسنًا، وفي النهاية، سيخلق الله عالمًا جديدًا غير منكسِر. • هذه الصورة لأورشليم كعروس جميلة (انظر </w:t>
      </w:r>
      <w:r>
        <w:rPr>
          <w:rtl/>
          <w:cs/>
          <w:lang w:val="ar_AE" w:bidi="ar_AE"/>
        </w:rPr>
        <w:t>إشعياء 61:10</w:t>
      </w:r>
      <w:r>
        <w:rPr>
          <w:rtl/>
          <w:cs/>
          <w:lang w:val="ar_AE" w:bidi="ar_AE"/>
        </w:rPr>
        <w:t>) تتناقض بشكل واضح مع رؤية بابل (أو روما) كالزانية (</w:t>
      </w:r>
      <w:r>
        <w:rPr>
          <w:rtl/>
          <w:cs/>
          <w:lang w:val="ar_AE" w:bidi="ar_AE"/>
        </w:rPr>
        <w:t>رؤيا 17:4–5</w:t>
      </w:r>
      <w:r>
        <w:rPr>
          <w:rtl/>
          <w:cs/>
          <w:lang w:val="ar_AE" w:bidi="ar_AE"/>
        </w:rPr>
        <w:t xml:space="preserve">; </w:t>
      </w:r>
      <w:r>
        <w:rPr>
          <w:rtl/>
          <w:cs/>
          <w:lang w:val="ar_AE" w:bidi="ar_AE"/>
        </w:rPr>
        <w:t>18:2–3</w:t>
      </w:r>
      <w:r>
        <w:rPr>
          <w:rtl/>
          <w:cs/>
          <w:lang w:val="ar_AE" w:bidi="ar_AE"/>
        </w:rPr>
        <w:t xml:space="preserve">; انظر </w:t>
      </w:r>
      <w:r>
        <w:rPr>
          <w:rtl/>
          <w:cs/>
          <w:lang w:val="ar_AE" w:bidi="ar_AE"/>
        </w:rPr>
        <w:t>ملاحظة الدراسة على 21:9–22:9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3</w:t>
      </w:r>
      <w:r>
        <w:rPr>
          <w:rtl/>
          <w:cs/>
          <w:lang w:val="ar_AE" w:bidi="ar_AE"/>
        </w:rPr>
      </w:r>
    </w:p>
    <w:p>
      <w:pPr>
        <w:bidi/>
      </w:pPr>
      <w:r>
        <w:rPr>
          <w:rtl/>
          <w:cs/>
          <w:lang w:val="ar_AE" w:bidi="ar_AE"/>
        </w:rPr>
      </w:r>
      <w:r>
        <w:rPr>
          <w:rtl/>
          <w:cs/>
          <w:lang w:val="ar_AE" w:bidi="ar_AE"/>
        </w:rPr>
        <w:t>مسكن الله الآن بين شعبه! وأخيرًا تتحقق انتظارات العهدين القديم والجديد بشكل كامل ونهائي. فمنذ أن أخطأت البشرية (</w:t>
      </w:r>
      <w:r>
        <w:rPr>
          <w:rtl/>
          <w:cs/>
          <w:lang w:val="ar_AE" w:bidi="ar_AE"/>
        </w:rPr>
        <w:t>تكوين 3</w:t>
      </w:r>
      <w:r>
        <w:rPr>
          <w:rtl/>
          <w:cs/>
          <w:lang w:val="ar_AE" w:bidi="ar_AE"/>
        </w:rPr>
        <w:t>)، كان الانفصال عن الله هو أكبر مشكلة تواجه البشرية (</w:t>
      </w:r>
      <w:r>
        <w:rPr>
          <w:rtl/>
          <w:cs/>
          <w:lang w:val="ar_AE" w:bidi="ar_AE"/>
        </w:rPr>
        <w:t>تكوين 3:23</w:t>
      </w:r>
      <w:r>
        <w:rPr>
          <w:rtl/>
          <w:cs/>
          <w:lang w:val="ar_AE" w:bidi="ar_AE"/>
        </w:rPr>
        <w:t xml:space="preserve">). ولقد دعا الله شعبه مرارًا وتكرارًا إليه من خلال الأنبياء، ومن خلال يسوع ابنه، ومن خلال حضور الروح القدس (انظر </w:t>
      </w:r>
      <w:r>
        <w:rPr>
          <w:rtl/>
          <w:cs/>
          <w:lang w:val="ar_AE" w:bidi="ar_AE"/>
        </w:rPr>
        <w:t>تكوين 17:8</w:t>
      </w:r>
      <w:r>
        <w:rPr>
          <w:rtl/>
          <w:cs/>
          <w:lang w:val="ar_AE" w:bidi="ar_AE"/>
        </w:rPr>
        <w:t xml:space="preserve">؛ </w:t>
      </w:r>
      <w:r>
        <w:rPr>
          <w:rtl/>
          <w:cs/>
          <w:lang w:val="ar_AE" w:bidi="ar_AE"/>
        </w:rPr>
        <w:t>خروج 29:45–46</w:t>
      </w:r>
      <w:r>
        <w:rPr>
          <w:rtl/>
          <w:cs/>
          <w:lang w:val="ar_AE" w:bidi="ar_AE"/>
        </w:rPr>
        <w:t xml:space="preserve">؛ </w:t>
      </w:r>
      <w:r>
        <w:rPr>
          <w:rtl/>
          <w:cs/>
          <w:lang w:val="ar_AE" w:bidi="ar_AE"/>
        </w:rPr>
        <w:t>مزامير 46:4–5</w:t>
      </w:r>
      <w:r>
        <w:rPr>
          <w:rtl/>
          <w:cs/>
          <w:lang w:val="ar_AE" w:bidi="ar_AE"/>
        </w:rPr>
        <w:t xml:space="preserve">؛ </w:t>
      </w:r>
      <w:r>
        <w:rPr>
          <w:rtl/>
          <w:cs/>
          <w:lang w:val="ar_AE" w:bidi="ar_AE"/>
        </w:rPr>
        <w:t>95:7</w:t>
      </w:r>
      <w:r>
        <w:rPr>
          <w:rtl/>
          <w:cs/>
          <w:lang w:val="ar_AE" w:bidi="ar_AE"/>
        </w:rPr>
        <w:t xml:space="preserve">؛ </w:t>
      </w:r>
      <w:r>
        <w:rPr>
          <w:rtl/>
          <w:cs/>
          <w:lang w:val="ar_AE" w:bidi="ar_AE"/>
        </w:rPr>
        <w:t>إرميا 7:23</w:t>
      </w:r>
      <w:r>
        <w:rPr>
          <w:rtl/>
          <w:cs/>
          <w:lang w:val="ar_AE" w:bidi="ar_AE"/>
        </w:rPr>
        <w:t xml:space="preserve">؛ </w:t>
      </w:r>
      <w:r>
        <w:rPr>
          <w:rtl/>
          <w:cs/>
          <w:lang w:val="ar_AE" w:bidi="ar_AE"/>
        </w:rPr>
        <w:t>31:33</w:t>
      </w:r>
      <w:r>
        <w:rPr>
          <w:rtl/>
          <w:cs/>
          <w:lang w:val="ar_AE" w:bidi="ar_AE"/>
        </w:rPr>
        <w:t xml:space="preserve">؛ </w:t>
      </w:r>
      <w:r>
        <w:rPr>
          <w:rtl/>
          <w:cs/>
          <w:lang w:val="ar_AE" w:bidi="ar_AE"/>
        </w:rPr>
        <w:t>حزقيال 34:14</w:t>
      </w:r>
      <w:r>
        <w:rPr>
          <w:rtl/>
          <w:cs/>
          <w:lang w:val="ar_AE" w:bidi="ar_AE"/>
        </w:rPr>
        <w:t xml:space="preserve">؛ </w:t>
      </w:r>
      <w:r>
        <w:rPr>
          <w:rtl/>
          <w:cs/>
          <w:lang w:val="ar_AE" w:bidi="ar_AE"/>
        </w:rPr>
        <w:t>37:27</w:t>
      </w:r>
      <w:r>
        <w:rPr>
          <w:rtl/>
          <w:cs/>
          <w:lang w:val="ar_AE" w:bidi="ar_AE"/>
        </w:rPr>
        <w:t xml:space="preserve">؛ </w:t>
      </w:r>
      <w:r>
        <w:rPr>
          <w:rtl/>
          <w:cs/>
          <w:lang w:val="ar_AE" w:bidi="ar_AE"/>
        </w:rPr>
        <w:t>زكريا 8:8</w:t>
      </w:r>
      <w:r>
        <w:rPr>
          <w:rtl/>
          <w:cs/>
          <w:lang w:val="ar_AE" w:bidi="ar_AE"/>
        </w:rPr>
        <w:t xml:space="preserve">؛ </w:t>
      </w:r>
      <w:r>
        <w:rPr>
          <w:rtl/>
          <w:cs/>
          <w:lang w:val="ar_AE" w:bidi="ar_AE"/>
        </w:rPr>
        <w:t>يوحنا 14:2–3</w:t>
      </w:r>
      <w:r>
        <w:rPr>
          <w:rtl/>
          <w:cs/>
          <w:lang w:val="ar_AE" w:bidi="ar_AE"/>
        </w:rPr>
        <w:t xml:space="preserve">؛ </w:t>
      </w:r>
      <w:r>
        <w:rPr>
          <w:rtl/>
          <w:cs/>
          <w:lang w:val="ar_AE" w:bidi="ar_AE"/>
        </w:rPr>
        <w:t>17:24</w:t>
      </w:r>
      <w:r>
        <w:rPr>
          <w:rtl/>
          <w:cs/>
          <w:lang w:val="ar_AE" w:bidi="ar_AE"/>
        </w:rPr>
        <w:t>). في السماء الجديدة والأرض الجديدة، سيختبر شعب الله أخيرًا الشركة النهائية والأبدية مع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4</w:t>
      </w:r>
      <w:r>
        <w:rPr>
          <w:rtl/>
          <w:cs/>
          <w:lang w:val="ar_AE" w:bidi="ar_AE"/>
        </w:rPr>
      </w:r>
    </w:p>
    <w:p>
      <w:pPr>
        <w:bidi/>
      </w:pPr>
      <w:r>
        <w:rPr>
          <w:rtl/>
          <w:cs/>
          <w:lang w:val="ar_AE" w:bidi="ar_AE"/>
        </w:rPr>
      </w:r>
      <w:r>
        <w:rPr>
          <w:rtl/>
          <w:cs/>
          <w:lang w:val="ar_AE" w:bidi="ar_AE"/>
        </w:rPr>
        <w:t xml:space="preserve">وَالْمَوْتُ لاَ يَكُونُ فِي مَا بَعْدُ، وَلاَ يَكُونُ حُزْنٌ وَلاَ صُرَاخٌ وَلاَ وَجَعٌ فِي مَا بَعْدُ: انظر </w:t>
      </w:r>
      <w:r>
        <w:rPr>
          <w:rtl/>
          <w:cs/>
          <w:lang w:val="ar_AE" w:bidi="ar_AE"/>
        </w:rPr>
        <w:t>إشعياء 25: 8</w:t>
      </w:r>
      <w:r>
        <w:rPr>
          <w:rtl/>
          <w:cs/>
          <w:lang w:val="ar_AE" w:bidi="ar_AE"/>
        </w:rPr>
        <w:t xml:space="preserve">؛ </w:t>
      </w:r>
      <w:r>
        <w:rPr>
          <w:rtl/>
          <w:cs/>
          <w:lang w:val="ar_AE" w:bidi="ar_AE"/>
        </w:rPr>
        <w:t>١ كورنثوس 15: 54</w:t>
      </w:r>
      <w:r>
        <w:rPr>
          <w:rtl/>
          <w:cs/>
          <w:lang w:val="ar_AE" w:bidi="ar_AE"/>
        </w:rPr>
        <w:t xml:space="preserve">. كما سيعرف شعب الله الكمال الخلَّاق والخلاص الذي يقدمه المسيح (انظر </w:t>
      </w:r>
      <w:r>
        <w:rPr>
          <w:rtl/>
          <w:cs/>
          <w:lang w:val="ar_AE" w:bidi="ar_AE"/>
        </w:rPr>
        <w:t>٢ كورنثوس 5: 17</w:t>
      </w:r>
      <w:r>
        <w:rPr>
          <w:rtl/>
          <w:cs/>
          <w:lang w:val="ar_AE" w:bidi="ar_AE"/>
        </w:rPr>
        <w:t xml:space="preserve">؛ </w:t>
      </w:r>
      <w:r>
        <w:rPr>
          <w:rtl/>
          <w:cs/>
          <w:lang w:val="ar_AE" w:bidi="ar_AE"/>
        </w:rPr>
        <w:t>غلاطية 6: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6</w:t>
      </w:r>
      <w:r>
        <w:rPr>
          <w:rtl/>
          <w:cs/>
          <w:lang w:val="ar_AE" w:bidi="ar_AE"/>
        </w:rPr>
      </w:r>
    </w:p>
    <w:p>
      <w:pPr>
        <w:bidi/>
      </w:pPr>
      <w:r>
        <w:rPr>
          <w:rtl/>
          <w:cs/>
          <w:lang w:val="ar_AE" w:bidi="ar_AE"/>
        </w:rPr>
      </w:r>
      <w:r>
        <w:rPr>
          <w:rtl/>
          <w:cs/>
          <w:lang w:val="ar_AE" w:bidi="ar_AE"/>
        </w:rPr>
        <w:t>يُكرر الله هنا كلمات يسوع الأخيرة على الصليب، "قَدْ تَمَّ!" (</w:t>
      </w:r>
      <w:r>
        <w:rPr>
          <w:rtl/>
          <w:cs/>
          <w:lang w:val="ar_AE" w:bidi="ar_AE"/>
        </w:rPr>
        <w:t>يوحنّا 19:30</w:t>
      </w:r>
      <w:r>
        <w:rPr>
          <w:rtl/>
          <w:cs/>
          <w:lang w:val="ar_AE" w:bidi="ar_AE"/>
        </w:rPr>
        <w:t xml:space="preserve">؛ قارن </w:t>
      </w:r>
      <w:r>
        <w:rPr>
          <w:rtl/>
          <w:cs/>
          <w:lang w:val="ar_AE" w:bidi="ar_AE"/>
        </w:rPr>
        <w:t>رؤيا 16:17</w:t>
      </w:r>
      <w:r>
        <w:rPr>
          <w:rtl/>
          <w:cs/>
          <w:lang w:val="ar_AE" w:bidi="ar_AE"/>
        </w:rPr>
        <w:t xml:space="preserve">)، رابطًا موت المسيح بضمان الحياة الأبدية. • أَنَا هُوَ الأَلِفُ وَالْيَاءُ: مع الحرفين الأول والأخير من الأبجدية اليونانية، يصوِّر يوحنّا الله كمَنْ يشمل الواقع الكامل والحقيقة الكاملة. إن الله كائن منذ البدء (انظر </w:t>
      </w:r>
      <w:r>
        <w:rPr>
          <w:rtl/>
          <w:cs/>
          <w:lang w:val="ar_AE" w:bidi="ar_AE"/>
        </w:rPr>
        <w:t>تكوين 1:1</w:t>
      </w:r>
      <w:r>
        <w:rPr>
          <w:rtl/>
          <w:cs/>
          <w:lang w:val="ar_AE" w:bidi="ar_AE"/>
        </w:rPr>
        <w:t xml:space="preserve">؛ قارن </w:t>
      </w:r>
      <w:r>
        <w:rPr>
          <w:rtl/>
          <w:cs/>
          <w:lang w:val="ar_AE" w:bidi="ar_AE"/>
        </w:rPr>
        <w:t>يوحنّا 1:1–2</w:t>
      </w:r>
      <w:r>
        <w:rPr>
          <w:rtl/>
          <w:cs/>
          <w:lang w:val="ar_AE" w:bidi="ar_AE"/>
        </w:rPr>
        <w:t xml:space="preserve">) وهو أيضًا النهاية (انظر </w:t>
      </w:r>
      <w:r>
        <w:rPr>
          <w:rtl/>
          <w:cs/>
          <w:lang w:val="ar_AE" w:bidi="ar_AE"/>
        </w:rPr>
        <w:t>رؤيا 1:8</w:t>
      </w:r>
      <w:r>
        <w:rPr>
          <w:rtl/>
          <w:cs/>
          <w:lang w:val="ar_AE" w:bidi="ar_AE"/>
        </w:rPr>
        <w:t xml:space="preserve">؛ </w:t>
      </w:r>
      <w:r>
        <w:rPr>
          <w:rtl/>
          <w:cs/>
          <w:lang w:val="ar_AE" w:bidi="ar_AE"/>
        </w:rPr>
        <w:t>22:13</w:t>
      </w:r>
      <w:r>
        <w:rPr>
          <w:rtl/>
          <w:cs/>
          <w:lang w:val="ar_AE" w:bidi="ar_AE"/>
        </w:rPr>
        <w:t xml:space="preserve">). • لأن المسيح هو الأسمى والمسؤول عن كل الأشياء (انظر </w:t>
      </w:r>
      <w:r>
        <w:rPr>
          <w:rtl/>
          <w:cs/>
          <w:lang w:val="ar_AE" w:bidi="ar_AE"/>
        </w:rPr>
        <w:t>رومية 9:5</w:t>
      </w:r>
      <w:r>
        <w:rPr>
          <w:rtl/>
          <w:cs/>
          <w:lang w:val="ar_AE" w:bidi="ar_AE"/>
        </w:rPr>
        <w:t xml:space="preserve">؛ </w:t>
      </w:r>
      <w:r>
        <w:rPr>
          <w:rtl/>
          <w:cs/>
          <w:lang w:val="ar_AE" w:bidi="ar_AE"/>
        </w:rPr>
        <w:t>1 كورنثوس 15:28</w:t>
      </w:r>
      <w:r>
        <w:rPr>
          <w:rtl/>
          <w:cs/>
          <w:lang w:val="ar_AE" w:bidi="ar_AE"/>
        </w:rPr>
        <w:t xml:space="preserve">؛ </w:t>
      </w:r>
      <w:r>
        <w:rPr>
          <w:rtl/>
          <w:cs/>
          <w:lang w:val="ar_AE" w:bidi="ar_AE"/>
        </w:rPr>
        <w:t>أفسس 1:22–23</w:t>
      </w:r>
      <w:r>
        <w:rPr>
          <w:rtl/>
          <w:cs/>
          <w:lang w:val="ar_AE" w:bidi="ar_AE"/>
        </w:rPr>
        <w:t xml:space="preserve">؛ </w:t>
      </w:r>
      <w:r>
        <w:rPr>
          <w:rtl/>
          <w:cs/>
          <w:lang w:val="ar_AE" w:bidi="ar_AE"/>
        </w:rPr>
        <w:t>4:5–6</w:t>
      </w:r>
      <w:r>
        <w:rPr>
          <w:rtl/>
          <w:cs/>
          <w:lang w:val="ar_AE" w:bidi="ar_AE"/>
        </w:rPr>
        <w:t xml:space="preserve">)، فإنه يمنح ماء الحياة لكل من يعطش إليه (انظر </w:t>
      </w:r>
      <w:r>
        <w:rPr>
          <w:rtl/>
          <w:cs/>
          <w:lang w:val="ar_AE" w:bidi="ar_AE"/>
        </w:rPr>
        <w:t>ملاحظة الدراسة على رؤيا 7:16–17</w:t>
      </w:r>
      <w:r>
        <w:rPr>
          <w:rtl/>
          <w:cs/>
          <w:lang w:val="ar_AE" w:bidi="ar_AE"/>
        </w:rPr>
        <w:t xml:space="preserve">؛ انظر أيضًا </w:t>
      </w:r>
      <w:r>
        <w:rPr>
          <w:rtl/>
          <w:cs/>
          <w:lang w:val="ar_AE" w:bidi="ar_AE"/>
        </w:rPr>
        <w:t>إشعياء 55:1</w:t>
      </w:r>
      <w:r>
        <w:rPr>
          <w:rtl/>
          <w:cs/>
          <w:lang w:val="ar_AE" w:bidi="ar_AE"/>
        </w:rPr>
        <w:t xml:space="preserve">؛ </w:t>
      </w:r>
      <w:r>
        <w:rPr>
          <w:rtl/>
          <w:cs/>
          <w:lang w:val="ar_AE" w:bidi="ar_AE"/>
        </w:rPr>
        <w:t>يوحنّا 4:10</w:t>
      </w:r>
      <w:r>
        <w:rPr>
          <w:rtl/>
          <w:cs/>
          <w:lang w:val="ar_AE" w:bidi="ar_AE"/>
        </w:rPr>
        <w:t xml:space="preserve">؛ </w:t>
      </w:r>
      <w:r>
        <w:rPr>
          <w:rtl/>
          <w:cs/>
          <w:lang w:val="ar_AE" w:bidi="ar_AE"/>
        </w:rPr>
        <w:t>7:37–38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7</w:t>
      </w:r>
      <w:r>
        <w:rPr>
          <w:rtl/>
          <w:cs/>
          <w:lang w:val="ar_AE" w:bidi="ar_AE"/>
        </w:rPr>
      </w:r>
    </w:p>
    <w:p>
      <w:pPr>
        <w:bidi/>
      </w:pPr>
      <w:r>
        <w:rPr>
          <w:rtl/>
          <w:cs/>
          <w:lang w:val="ar_AE" w:bidi="ar_AE"/>
        </w:rPr>
      </w:r>
      <w:r>
        <w:rPr>
          <w:rtl/>
          <w:cs/>
          <w:lang w:val="ar_AE" w:bidi="ar_AE"/>
        </w:rPr>
        <w:t xml:space="preserve">مَنْ يَغْلِبْ: أبناء الله الذين يثابرون في الحياة سيرثون بركاته. التبني هو علاقة عهد؛ ولغة التبني هذه تؤكد على امتيازاتهم ومسؤولياتهم (قارن </w:t>
      </w:r>
      <w:r>
        <w:rPr>
          <w:rtl/>
          <w:cs/>
          <w:lang w:val="ar_AE" w:bidi="ar_AE"/>
        </w:rPr>
        <w:t>تكوين 17:8</w:t>
      </w:r>
      <w:r>
        <w:rPr>
          <w:rtl/>
          <w:cs/>
          <w:lang w:val="ar_AE" w:bidi="ar_AE"/>
        </w:rPr>
        <w:t xml:space="preserve">; </w:t>
      </w:r>
      <w:r>
        <w:rPr>
          <w:rtl/>
          <w:cs/>
          <w:lang w:val="ar_AE" w:bidi="ar_AE"/>
        </w:rPr>
        <w:t>2 صموئيل 7:14–16</w:t>
      </w:r>
      <w:r>
        <w:rPr>
          <w:rtl/>
          <w:cs/>
          <w:lang w:val="ar_AE" w:bidi="ar_AE"/>
        </w:rPr>
        <w:t xml:space="preserve">; </w:t>
      </w:r>
      <w:r>
        <w:rPr>
          <w:rtl/>
          <w:cs/>
          <w:lang w:val="ar_AE" w:bidi="ar_AE"/>
        </w:rPr>
        <w:t>إرميا 31:33</w:t>
      </w:r>
      <w:r>
        <w:rPr>
          <w:rtl/>
          <w:cs/>
          <w:lang w:val="ar_AE" w:bidi="ar_AE"/>
        </w:rPr>
        <w:t xml:space="preserve">; </w:t>
      </w:r>
      <w:r>
        <w:rPr>
          <w:rtl/>
          <w:cs/>
          <w:lang w:val="ar_AE" w:bidi="ar_AE"/>
        </w:rPr>
        <w:t>حزقيال 34:24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8</w:t>
      </w:r>
      <w:r>
        <w:rPr>
          <w:rtl/>
          <w:cs/>
          <w:lang w:val="ar_AE" w:bidi="ar_AE"/>
        </w:rPr>
      </w:r>
    </w:p>
    <w:p>
      <w:pPr>
        <w:bidi/>
      </w:pPr>
      <w:r>
        <w:rPr>
          <w:rtl/>
          <w:cs/>
          <w:lang w:val="ar_AE" w:bidi="ar_AE"/>
        </w:rPr>
      </w:r>
      <w:r>
        <w:rPr>
          <w:rtl/>
          <w:cs/>
          <w:lang w:val="ar_AE" w:bidi="ar_AE"/>
        </w:rPr>
        <w:t xml:space="preserve">تُلَخِّص قائمة الرذائل هذه الخطايا الموصوفة على مدار سفر الرؤيا. وهذه الخطايا تُميز الأشخاص الذين لم يختبروا التبني من قِبَل الله؛ ونَصِيبُهُمْ فِي الْبُحَيْرَةِ الْمُتَّقِدَةِ بِنَارٍ وَكِبْرِيتٍ (انظر </w:t>
      </w:r>
      <w:r>
        <w:rPr>
          <w:rtl/>
          <w:cs/>
          <w:lang w:val="ar_AE" w:bidi="ar_AE"/>
        </w:rPr>
        <w:t>رومية 1:29–32</w:t>
      </w:r>
      <w:r>
        <w:rPr>
          <w:rtl/>
          <w:cs/>
          <w:lang w:val="ar_AE" w:bidi="ar_AE"/>
        </w:rPr>
        <w:t xml:space="preserve">; </w:t>
      </w:r>
      <w:r>
        <w:rPr>
          <w:rtl/>
          <w:cs/>
          <w:lang w:val="ar_AE" w:bidi="ar_AE"/>
        </w:rPr>
        <w:t>غلاطية 5:19–21</w:t>
      </w:r>
      <w:r>
        <w:rPr>
          <w:rtl/>
          <w:cs/>
          <w:lang w:val="ar_AE" w:bidi="ar_AE"/>
        </w:rPr>
        <w:t xml:space="preserve">; </w:t>
      </w:r>
      <w:r>
        <w:rPr>
          <w:rtl/>
          <w:cs/>
          <w:lang w:val="ar_AE" w:bidi="ar_AE"/>
        </w:rPr>
        <w:t>2 تيموثاوس 3:2–5</w:t>
      </w:r>
      <w:r>
        <w:rPr>
          <w:rtl/>
          <w:cs/>
          <w:lang w:val="ar_AE" w:bidi="ar_AE"/>
        </w:rPr>
        <w:t xml:space="preserve">; قارن </w:t>
      </w:r>
      <w:r>
        <w:rPr>
          <w:rtl/>
          <w:cs/>
          <w:lang w:val="ar_AE" w:bidi="ar_AE"/>
        </w:rPr>
        <w:t>خروج 20:13–17</w:t>
      </w:r>
      <w:r>
        <w:rPr>
          <w:rtl/>
          <w:cs/>
          <w:lang w:val="ar_AE" w:bidi="ar_AE"/>
        </w:rPr>
        <w:t xml:space="preserve">; انظر أيضًا </w:t>
      </w:r>
      <w:r>
        <w:rPr>
          <w:rtl/>
          <w:cs/>
          <w:lang w:val="ar_AE" w:bidi="ar_AE"/>
        </w:rPr>
        <w:t>ملاحظة الدراسة على رؤيا 20:10</w:t>
      </w:r>
      <w:r>
        <w:rPr>
          <w:rtl/>
          <w:cs/>
          <w:lang w:val="ar_AE" w:bidi="ar_AE"/>
        </w:rPr>
        <w:t>). • وَجَمِيعُ الْكَذَبَةِ: يبدو أن يوحنا يعتبر الخداع والكذب بمثابة جذر للخطية؛ وفي مكان آخر يصف الشيطان بأنه "أبو الكذاب" (</w:t>
      </w:r>
      <w:r>
        <w:rPr>
          <w:rtl/>
          <w:cs/>
          <w:lang w:val="ar_AE" w:bidi="ar_AE"/>
        </w:rPr>
        <w:t>يوحنا 8:44</w:t>
      </w:r>
      <w:r>
        <w:rPr>
          <w:rtl/>
          <w:cs/>
          <w:lang w:val="ar_AE" w:bidi="ar_AE"/>
        </w:rPr>
        <w:t xml:space="preserve">; </w:t>
      </w:r>
      <w:r>
        <w:rPr>
          <w:rtl/>
          <w:cs/>
          <w:lang w:val="ar_AE" w:bidi="ar_AE"/>
        </w:rPr>
        <w:t>1 يوحنا 2:4</w:t>
      </w:r>
      <w:r>
        <w:rPr>
          <w:rtl/>
          <w:cs/>
          <w:lang w:val="ar_AE" w:bidi="ar_AE"/>
        </w:rPr>
        <w:t xml:space="preserve">; انظر </w:t>
      </w:r>
      <w:r>
        <w:rPr>
          <w:rtl/>
          <w:cs/>
          <w:lang w:val="ar_AE" w:bidi="ar_AE"/>
        </w:rPr>
        <w:t>رؤيا 14:5</w:t>
      </w:r>
      <w:r>
        <w:rPr>
          <w:rtl/>
          <w:cs/>
          <w:lang w:val="ar_AE" w:bidi="ar_AE"/>
        </w:rPr>
        <w:t xml:space="preserve">; </w:t>
      </w:r>
      <w:r>
        <w:rPr>
          <w:rtl/>
          <w:cs/>
          <w:lang w:val="ar_AE" w:bidi="ar_AE"/>
        </w:rPr>
        <w:t>21:27</w:t>
      </w:r>
      <w:r>
        <w:rPr>
          <w:rtl/>
          <w:cs/>
          <w:lang w:val="ar_AE" w:bidi="ar_AE"/>
        </w:rPr>
        <w:t xml:space="preserve">; </w:t>
      </w:r>
      <w:r>
        <w:rPr>
          <w:rtl/>
          <w:cs/>
          <w:lang w:val="ar_AE" w:bidi="ar_AE"/>
        </w:rPr>
        <w:t>22:15</w:t>
      </w:r>
      <w:r>
        <w:rPr>
          <w:rtl/>
          <w:cs/>
          <w:lang w:val="ar_AE" w:bidi="ar_AE"/>
        </w:rPr>
        <w:t xml:space="preserve">; قارن </w:t>
      </w:r>
      <w:r>
        <w:rPr>
          <w:rtl/>
          <w:cs/>
          <w:lang w:val="ar_AE" w:bidi="ar_AE"/>
        </w:rPr>
        <w:t>متى 12:34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9–22: 9</w:t>
      </w:r>
      <w:r>
        <w:rPr>
          <w:rtl/>
          <w:cs/>
          <w:lang w:val="ar_AE" w:bidi="ar_AE"/>
        </w:rPr>
      </w:r>
    </w:p>
    <w:p>
      <w:pPr>
        <w:bidi/>
      </w:pPr>
      <w:r>
        <w:rPr>
          <w:rtl/>
          <w:cs/>
          <w:lang w:val="ar_AE" w:bidi="ar_AE"/>
        </w:rPr>
      </w:r>
      <w:r>
        <w:rPr>
          <w:rtl/>
          <w:cs/>
          <w:lang w:val="ar_AE" w:bidi="ar_AE"/>
        </w:rPr>
        <w:t xml:space="preserve">هذه الرؤيا الرمزية لأورشليم الجديدة تستخدم صورًا حية بالكلمات لوصف العروس، امرأة الخروف—أي جميع الذين يستجيبون لرسالة المسيح التي للخلاص (انظر </w:t>
      </w:r>
      <w:r>
        <w:rPr>
          <w:rtl/>
          <w:cs/>
          <w:lang w:val="ar_AE" w:bidi="ar_AE"/>
        </w:rPr>
        <w:t>21:2</w:t>
      </w:r>
      <w:r>
        <w:rPr>
          <w:rtl/>
          <w:cs/>
          <w:lang w:val="ar_AE" w:bidi="ar_AE"/>
        </w:rPr>
        <w:t xml:space="preserve">; </w:t>
      </w:r>
      <w:r>
        <w:rPr>
          <w:rtl/>
          <w:cs/>
          <w:lang w:val="ar_AE" w:bidi="ar_AE"/>
        </w:rPr>
        <w:t>22:17</w:t>
      </w:r>
      <w:r>
        <w:rPr>
          <w:rtl/>
          <w:cs/>
          <w:lang w:val="ar_AE" w:bidi="ar_AE"/>
        </w:rPr>
        <w:t xml:space="preserve">; </w:t>
      </w:r>
      <w:r>
        <w:rPr>
          <w:rtl/>
          <w:cs/>
          <w:lang w:val="ar_AE" w:bidi="ar_AE"/>
        </w:rPr>
        <w:t>أفسس 5:22–32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10</w:t>
      </w:r>
      <w:r>
        <w:rPr>
          <w:rtl/>
          <w:cs/>
          <w:lang w:val="ar_AE" w:bidi="ar_AE"/>
        </w:rPr>
      </w:r>
    </w:p>
    <w:p>
      <w:pPr>
        <w:bidi/>
      </w:pPr>
      <w:r>
        <w:rPr>
          <w:rtl/>
          <w:cs/>
          <w:lang w:val="ar_AE" w:bidi="ar_AE"/>
        </w:rPr>
      </w:r>
      <w:r>
        <w:rPr>
          <w:rtl/>
          <w:cs/>
          <w:lang w:val="ar_AE" w:bidi="ar_AE"/>
        </w:rPr>
        <w:t xml:space="preserve">إِلَى جَبَل عَظِيمٍ عَال: في الكتاب المُقَدَّس، كثيرًا ما تُختبر اللقاءات مع الله على الجبال (انظر </w:t>
      </w:r>
      <w:r>
        <w:rPr>
          <w:rtl/>
          <w:cs/>
          <w:lang w:val="ar_AE" w:bidi="ar_AE"/>
        </w:rPr>
        <w:t>حزقيال 40:2</w:t>
      </w:r>
      <w:r>
        <w:rPr>
          <w:rtl/>
          <w:cs/>
          <w:lang w:val="ar_AE" w:bidi="ar_AE"/>
        </w:rPr>
        <w:t xml:space="preserve">; انظر أيضًا </w:t>
      </w:r>
      <w:r>
        <w:rPr>
          <w:rtl/>
          <w:cs/>
          <w:lang w:val="ar_AE" w:bidi="ar_AE"/>
        </w:rPr>
        <w:t>خروج 3:1</w:t>
      </w:r>
      <w:r>
        <w:rPr>
          <w:rtl/>
          <w:cs/>
          <w:lang w:val="ar_AE" w:bidi="ar_AE"/>
        </w:rPr>
        <w:t xml:space="preserve">; </w:t>
      </w:r>
      <w:r>
        <w:rPr>
          <w:rtl/>
          <w:cs/>
          <w:lang w:val="ar_AE" w:bidi="ar_AE"/>
        </w:rPr>
        <w:t>19:10–25</w:t>
      </w:r>
      <w:r>
        <w:rPr>
          <w:rtl/>
          <w:cs/>
          <w:lang w:val="ar_AE" w:bidi="ar_AE"/>
        </w:rPr>
        <w:t xml:space="preserve">; </w:t>
      </w:r>
      <w:r>
        <w:rPr>
          <w:rtl/>
          <w:cs/>
          <w:lang w:val="ar_AE" w:bidi="ar_AE"/>
        </w:rPr>
        <w:t>تثنية 34:1–4</w:t>
      </w:r>
      <w:r>
        <w:rPr>
          <w:rtl/>
          <w:cs/>
          <w:lang w:val="ar_AE" w:bidi="ar_AE"/>
        </w:rPr>
        <w:t xml:space="preserve">; </w:t>
      </w:r>
      <w:r>
        <w:rPr>
          <w:rtl/>
          <w:cs/>
          <w:lang w:val="ar_AE" w:bidi="ar_AE"/>
        </w:rPr>
        <w:t>1 ملوك 18:20–40</w:t>
      </w:r>
      <w:r>
        <w:rPr>
          <w:rtl/>
          <w:cs/>
          <w:lang w:val="ar_AE" w:bidi="ar_AE"/>
        </w:rPr>
        <w:t xml:space="preserve">; </w:t>
      </w:r>
      <w:r>
        <w:rPr>
          <w:rtl/>
          <w:cs/>
          <w:lang w:val="ar_AE" w:bidi="ar_AE"/>
        </w:rPr>
        <w:t>19:8–18</w:t>
      </w:r>
      <w:r>
        <w:rPr>
          <w:rtl/>
          <w:cs/>
          <w:lang w:val="ar_AE" w:bidi="ar_AE"/>
        </w:rPr>
        <w:t xml:space="preserve">; </w:t>
      </w:r>
      <w:r>
        <w:rPr>
          <w:rtl/>
          <w:cs/>
          <w:lang w:val="ar_AE" w:bidi="ar_AE"/>
        </w:rPr>
        <w:t>متى 5:1</w:t>
      </w:r>
      <w:r>
        <w:rPr>
          <w:rtl/>
          <w:cs/>
          <w:lang w:val="ar_AE" w:bidi="ar_AE"/>
        </w:rPr>
        <w:t xml:space="preserve">; </w:t>
      </w:r>
      <w:r>
        <w:rPr>
          <w:rtl/>
          <w:cs/>
          <w:lang w:val="ar_AE" w:bidi="ar_AE"/>
        </w:rPr>
        <w:t>15:29</w:t>
      </w:r>
      <w:r>
        <w:rPr>
          <w:rtl/>
          <w:cs/>
          <w:lang w:val="ar_AE" w:bidi="ar_AE"/>
        </w:rPr>
        <w:t xml:space="preserve">; </w:t>
      </w:r>
      <w:r>
        <w:rPr>
          <w:rtl/>
          <w:cs/>
          <w:lang w:val="ar_AE" w:bidi="ar_AE"/>
        </w:rPr>
        <w:t>17:1</w:t>
      </w:r>
      <w:r>
        <w:rPr>
          <w:rtl/>
          <w:cs/>
          <w:lang w:val="ar_AE" w:bidi="ar_AE"/>
        </w:rPr>
        <w:t xml:space="preserve">; </w:t>
      </w:r>
      <w:r>
        <w:rPr>
          <w:rtl/>
          <w:cs/>
          <w:lang w:val="ar_AE" w:bidi="ar_AE"/>
        </w:rPr>
        <w:t>24:3</w:t>
      </w:r>
      <w:r>
        <w:rPr>
          <w:rtl/>
          <w:cs/>
          <w:lang w:val="ar_AE" w:bidi="ar_AE"/>
        </w:rPr>
        <w:t xml:space="preserve">; </w:t>
      </w:r>
      <w:r>
        <w:rPr>
          <w:rtl/>
          <w:cs/>
          <w:lang w:val="ar_AE" w:bidi="ar_AE"/>
        </w:rPr>
        <w:t>28:16</w:t>
      </w:r>
      <w:r>
        <w:rPr>
          <w:rtl/>
          <w:cs/>
          <w:lang w:val="ar_AE" w:bidi="ar_AE"/>
        </w:rPr>
        <w:t>). • وَأَرَانِي الْمَدِينَةَ ... الْمُقَدَّسَةَ نَازِلَةً مِنَ السَّمَاءِ مِنْ عِنْدِ اللهِ: لا يمكن الوصول إلى محضر الله والحياة الأبدية بجهد بشري، ولكن يتم قبولها كعطية (</w:t>
      </w:r>
      <w:r>
        <w:rPr>
          <w:rtl/>
          <w:cs/>
          <w:lang w:val="ar_AE" w:bidi="ar_AE"/>
        </w:rPr>
        <w:t>أفسس 2:8–9</w:t>
      </w:r>
      <w:r>
        <w:rPr>
          <w:rtl/>
          <w:cs/>
          <w:lang w:val="ar_AE" w:bidi="ar_AE"/>
        </w:rPr>
        <w:t xml:space="preserve">; قارن مع </w:t>
      </w:r>
      <w:r>
        <w:rPr>
          <w:rtl/>
          <w:cs/>
          <w:lang w:val="ar_AE" w:bidi="ar_AE"/>
        </w:rPr>
        <w:t>2 كورنثوس 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11</w:t>
      </w:r>
      <w:r>
        <w:rPr>
          <w:rtl/>
          <w:cs/>
          <w:lang w:val="ar_AE" w:bidi="ar_AE"/>
        </w:rPr>
      </w:r>
    </w:p>
    <w:p>
      <w:pPr>
        <w:bidi/>
      </w:pPr>
      <w:r>
        <w:rPr>
          <w:rtl/>
          <w:cs/>
          <w:lang w:val="ar_AE" w:bidi="ar_AE"/>
        </w:rPr>
      </w:r>
      <w:r>
        <w:rPr>
          <w:rtl/>
          <w:cs/>
          <w:lang w:val="ar_AE" w:bidi="ar_AE"/>
        </w:rPr>
        <w:t xml:space="preserve">إن مجد المدينة يعكس مجد الله تمامًا كما يفعل شعب الله الحقيقي (قارن </w:t>
      </w:r>
      <w:r>
        <w:rPr>
          <w:rtl/>
          <w:cs/>
          <w:lang w:val="ar_AE" w:bidi="ar_AE"/>
        </w:rPr>
        <w:t>خروج 34:29–35</w:t>
      </w:r>
      <w:r>
        <w:rPr>
          <w:rtl/>
          <w:cs/>
          <w:lang w:val="ar_AE" w:bidi="ar_AE"/>
        </w:rPr>
        <w:t xml:space="preserve">; </w:t>
      </w:r>
      <w:r>
        <w:rPr>
          <w:rtl/>
          <w:cs/>
          <w:lang w:val="ar_AE" w:bidi="ar_AE"/>
        </w:rPr>
        <w:t>2 كورنثوس 3:7–11</w:t>
      </w:r>
      <w:r>
        <w:rPr>
          <w:rtl/>
          <w:cs/>
          <w:lang w:val="ar_AE" w:bidi="ar_AE"/>
        </w:rPr>
        <w:t xml:space="preserve">). • كَحَجَرِ يَشْبٍ بَلُّورِيٍّ: (انظر أيضًا </w:t>
      </w:r>
      <w:r>
        <w:rPr>
          <w:rtl/>
          <w:cs/>
          <w:lang w:val="ar_AE" w:bidi="ar_AE"/>
        </w:rPr>
        <w:t>رؤيا 4:3</w:t>
      </w:r>
      <w:r>
        <w:rPr>
          <w:rtl/>
          <w:cs/>
          <w:lang w:val="ar_AE" w:bidi="ar_AE"/>
        </w:rPr>
        <w:t xml:space="preserve">; </w:t>
      </w:r>
      <w:r>
        <w:rPr>
          <w:rtl/>
          <w:cs/>
          <w:lang w:val="ar_AE" w:bidi="ar_AE"/>
        </w:rPr>
        <w:t>21:11</w:t>
      </w:r>
      <w:r>
        <w:rPr>
          <w:rtl/>
          <w:cs/>
          <w:lang w:val="ar_AE" w:bidi="ar_AE"/>
        </w:rPr>
        <w:t xml:space="preserve">, </w:t>
      </w:r>
      <w:r>
        <w:rPr>
          <w:rtl/>
          <w:cs/>
          <w:lang w:val="ar_AE" w:bidi="ar_AE"/>
        </w:rPr>
        <w:t>18</w:t>
      </w:r>
      <w:r>
        <w:rPr>
          <w:rtl/>
          <w:cs/>
          <w:lang w:val="ar_AE" w:bidi="ar_AE"/>
        </w:rPr>
        <w:t>) اليَشْب الأرضي غير شفاف؛ أما اليَشْب السماوي فهو واضح كالبلور</w:t>
      </w:r>
      <w:r>
        <w:rPr>
          <w:i/>
          <w:rtl/>
          <w:cs/>
          <w:lang w:val="ar_AE" w:bidi="ar_AE"/>
        </w:rPr>
        <w:t>،</w:t>
      </w:r>
      <w:r>
        <w:rPr>
          <w:rtl/>
          <w:cs/>
          <w:lang w:val="ar_AE" w:bidi="ar_AE"/>
        </w:rPr>
        <w:t xml:space="preserve"> ويتمتع بشفافية تعكس نقاء وكمال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12–14</w:t>
      </w:r>
      <w:r>
        <w:rPr>
          <w:rtl/>
          <w:cs/>
          <w:lang w:val="ar_AE" w:bidi="ar_AE"/>
        </w:rPr>
      </w:r>
    </w:p>
    <w:p>
      <w:pPr>
        <w:bidi/>
      </w:pPr>
      <w:r>
        <w:rPr>
          <w:rtl/>
          <w:cs/>
          <w:lang w:val="ar_AE" w:bidi="ar_AE"/>
        </w:rPr>
      </w:r>
      <w:r>
        <w:rPr>
          <w:rtl/>
          <w:cs/>
          <w:lang w:val="ar_AE" w:bidi="ar_AE"/>
        </w:rPr>
        <w:t xml:space="preserve">في هذه الرؤيا، تُمثل أسباط بني إسرائيل الإثني عشر شعب الله المفدي (انظر </w:t>
      </w:r>
      <w:r>
        <w:rPr>
          <w:rtl/>
          <w:cs/>
          <w:lang w:val="ar_AE" w:bidi="ar_AE"/>
        </w:rPr>
        <w:t>7:4–8</w:t>
      </w:r>
      <w:r>
        <w:rPr>
          <w:rtl/>
          <w:cs/>
          <w:lang w:val="ar_AE" w:bidi="ar_AE"/>
        </w:rPr>
        <w:t xml:space="preserve">؛ انظر أيضًا </w:t>
      </w:r>
      <w:r>
        <w:rPr>
          <w:rtl/>
          <w:cs/>
          <w:lang w:val="ar_AE" w:bidi="ar_AE"/>
        </w:rPr>
        <w:t>رومية 9:6–7</w:t>
      </w:r>
      <w:r>
        <w:rPr>
          <w:rtl/>
          <w:cs/>
          <w:lang w:val="ar_AE" w:bidi="ar_AE"/>
        </w:rPr>
        <w:t>). ويُشَكِّل رُسُل الخروف الاثنا عشر أساس هذه الجماعة من مُخَلَّصي الله. وفي يسوع، تحقَّق وعد الله بمباركة جميع قبائل الأرض من خلال إبراهيم (</w:t>
      </w:r>
      <w:r>
        <w:rPr>
          <w:rtl/>
          <w:cs/>
          <w:lang w:val="ar_AE" w:bidi="ar_AE"/>
        </w:rPr>
        <w:t>تكوين 12:3</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15–17</w:t>
      </w:r>
      <w:r>
        <w:rPr>
          <w:rtl/>
          <w:cs/>
          <w:lang w:val="ar_AE" w:bidi="ar_AE"/>
        </w:rPr>
      </w:r>
    </w:p>
    <w:p>
      <w:pPr>
        <w:bidi/>
      </w:pPr>
      <w:r>
        <w:rPr>
          <w:rtl/>
          <w:cs/>
          <w:lang w:val="ar_AE" w:bidi="ar_AE"/>
        </w:rPr>
      </w:r>
      <w:r>
        <w:rPr>
          <w:rtl/>
          <w:cs/>
          <w:lang w:val="ar_AE" w:bidi="ar_AE"/>
        </w:rPr>
        <w:t xml:space="preserve">يَقِيس الْمَدِينَةَ: يحدد القياس الحدود المقبولة (على النقيض من الجزء غير المُقاس من الهيكل، </w:t>
      </w:r>
      <w:r>
        <w:rPr>
          <w:rtl/>
          <w:cs/>
          <w:lang w:val="ar_AE" w:bidi="ar_AE"/>
        </w:rPr>
        <w:t>11:2</w:t>
      </w:r>
      <w:r>
        <w:rPr>
          <w:rtl/>
          <w:cs/>
          <w:lang w:val="ar_AE" w:bidi="ar_AE"/>
        </w:rPr>
        <w:t xml:space="preserve">; انظر أيضًا </w:t>
      </w:r>
      <w:r>
        <w:rPr>
          <w:rtl/>
          <w:cs/>
          <w:lang w:val="ar_AE" w:bidi="ar_AE"/>
        </w:rPr>
        <w:t>حزقيال 40:3–42:20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16</w:t>
      </w:r>
      <w:r>
        <w:rPr>
          <w:rtl/>
          <w:cs/>
          <w:lang w:val="ar_AE" w:bidi="ar_AE"/>
        </w:rPr>
      </w:r>
    </w:p>
    <w:p>
      <w:pPr>
        <w:bidi/>
      </w:pPr>
      <w:r>
        <w:rPr>
          <w:rtl/>
          <w:cs/>
          <w:lang w:val="ar_AE" w:bidi="ar_AE"/>
        </w:rPr>
      </w:r>
      <w:r>
        <w:rPr>
          <w:rtl/>
          <w:cs/>
          <w:lang w:val="ar_AE" w:bidi="ar_AE"/>
        </w:rPr>
        <w:t xml:space="preserve">تُوصف المدينة بأنها مكعب مثالي، حيث يبلغ كل بُعد 1,400 ميل (ما يعادل </w:t>
      </w:r>
      <w:r>
        <w:rPr>
          <w:i/>
          <w:rtl/>
          <w:cs/>
          <w:lang w:val="ar_AE" w:bidi="ar_AE"/>
        </w:rPr>
        <w:t xml:space="preserve">12,000 غلوة </w:t>
      </w:r>
      <w:r>
        <w:rPr>
          <w:rtl/>
          <w:cs/>
          <w:lang w:val="ar_AE" w:bidi="ar_AE"/>
        </w:rPr>
        <w:t xml:space="preserve">باليونانية). الرقم </w:t>
      </w:r>
      <w:r>
        <w:rPr>
          <w:i/>
          <w:rtl/>
          <w:cs/>
          <w:lang w:val="ar_AE" w:bidi="ar_AE"/>
        </w:rPr>
        <w:t>12,000</w:t>
      </w:r>
      <w:r>
        <w:rPr>
          <w:rtl/>
          <w:cs/>
          <w:lang w:val="ar_AE" w:bidi="ar_AE"/>
        </w:rPr>
        <w:t xml:space="preserve"> يرمز بشكل رمزي إلى شعب الله (انظر "الملاحظات على موضوع </w:t>
      </w:r>
      <w:r>
        <w:rPr>
          <w:rtl/>
          <w:cs/>
          <w:lang w:val="ar_AE" w:bidi="ar_AE"/>
        </w:rPr>
        <w:t>الأرقام الرمزية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17</w:t>
      </w:r>
      <w:r>
        <w:rPr>
          <w:rtl/>
          <w:cs/>
          <w:lang w:val="ar_AE" w:bidi="ar_AE"/>
        </w:rPr>
      </w:r>
    </w:p>
    <w:p>
      <w:pPr>
        <w:bidi/>
      </w:pPr>
      <w:r>
        <w:rPr>
          <w:rtl/>
          <w:cs/>
          <w:lang w:val="ar_AE" w:bidi="ar_AE"/>
        </w:rPr>
      </w:r>
      <w:r>
        <w:rPr>
          <w:rtl/>
          <w:cs/>
          <w:lang w:val="ar_AE" w:bidi="ar_AE"/>
        </w:rPr>
        <w:t xml:space="preserve">في العالم القديم، كانت الأسوار مهمة ليس فقط للدفاع عن المدينة وتمييز حدودها، ولكن أيضًا لمكانتها. وأن تكون هذه الجدران بِسُمك 216 قدمًا (وباليوناني </w:t>
      </w:r>
      <w:r>
        <w:rPr>
          <w:i/>
          <w:rtl/>
          <w:cs/>
          <w:lang w:val="ar_AE" w:bidi="ar_AE"/>
        </w:rPr>
        <w:t>144 ذراعًا</w:t>
      </w:r>
      <w:r>
        <w:rPr>
          <w:rtl/>
          <w:cs/>
          <w:lang w:val="ar_AE" w:bidi="ar_AE"/>
        </w:rPr>
        <w:t xml:space="preserve">) يشير إلى قوة شعب الله المفدي. ويستخدم قياس </w:t>
      </w:r>
      <w:r>
        <w:rPr>
          <w:i/>
          <w:rtl/>
          <w:cs/>
          <w:lang w:val="ar_AE" w:bidi="ar_AE"/>
        </w:rPr>
        <w:t>144 ذراعًا</w:t>
      </w:r>
      <w:r>
        <w:rPr>
          <w:rtl/>
          <w:cs/>
          <w:lang w:val="ar_AE" w:bidi="ar_AE"/>
        </w:rPr>
        <w:t xml:space="preserve"> مرة أخرى مضاعفات للعدد 12 للإشارة إلى شعب الله. وكان الذراع هو طول ساعد الإنسان، مع طول قياسي يبلغ حوالي 18 بوصة.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18</w:t>
      </w:r>
      <w:r>
        <w:rPr>
          <w:rtl/>
          <w:cs/>
          <w:lang w:val="ar_AE" w:bidi="ar_AE"/>
        </w:rPr>
      </w:r>
    </w:p>
    <w:p>
      <w:pPr>
        <w:bidi/>
      </w:pPr>
      <w:r>
        <w:rPr>
          <w:rtl/>
          <w:cs/>
          <w:lang w:val="ar_AE" w:bidi="ar_AE"/>
        </w:rPr>
      </w:r>
      <w:r>
        <w:rPr>
          <w:rtl/>
          <w:cs/>
          <w:lang w:val="ar_AE" w:bidi="ar_AE"/>
        </w:rPr>
        <w:t xml:space="preserve">السور مبني من اليَشْب (انظر </w:t>
      </w:r>
      <w:r>
        <w:rPr>
          <w:rtl/>
          <w:cs/>
          <w:lang w:val="ar_AE" w:bidi="ar_AE"/>
        </w:rPr>
        <w:t>الملاحظة الدراسية على 21:11</w:t>
      </w:r>
      <w:r>
        <w:rPr>
          <w:rtl/>
          <w:cs/>
          <w:lang w:val="ar_AE" w:bidi="ar_AE"/>
        </w:rPr>
        <w:t xml:space="preserve">؛ قارن </w:t>
      </w:r>
      <w:r>
        <w:rPr>
          <w:rtl/>
          <w:cs/>
          <w:lang w:val="ar_AE" w:bidi="ar_AE"/>
        </w:rPr>
        <w:t>4:3</w:t>
      </w:r>
      <w:r>
        <w:rPr>
          <w:rtl/>
          <w:cs/>
          <w:lang w:val="ar_AE" w:bidi="ar_AE"/>
        </w:rPr>
        <w:t>). والمدينة مصنوعة من الذهب</w:t>
      </w:r>
      <w:r>
        <w:rPr>
          <w:i/>
          <w:rtl/>
          <w:cs/>
          <w:lang w:val="ar_AE" w:bidi="ar_AE"/>
        </w:rPr>
        <w:t>،</w:t>
      </w:r>
      <w:r>
        <w:rPr>
          <w:rtl/>
          <w:cs/>
          <w:lang w:val="ar_AE" w:bidi="ar_AE"/>
        </w:rPr>
        <w:t xml:space="preserve"> الذي لا يكون معتمًا مثل الذهب الأرضي؛ لكن مثل شعب الله الذي تغيَّر، فالذهب السماوي شفاف ونقي.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19</w:t>
      </w:r>
      <w:r>
        <w:rPr>
          <w:rtl/>
          <w:cs/>
          <w:lang w:val="ar_AE" w:bidi="ar_AE"/>
        </w:rPr>
      </w:r>
    </w:p>
    <w:p>
      <w:pPr>
        <w:bidi/>
      </w:pPr>
      <w:r>
        <w:rPr>
          <w:rtl/>
          <w:cs/>
          <w:lang w:val="ar_AE" w:bidi="ar_AE"/>
        </w:rPr>
      </w:r>
      <w:r>
        <w:rPr>
          <w:rtl/>
          <w:cs/>
          <w:lang w:val="ar_AE" w:bidi="ar_AE"/>
        </w:rPr>
        <w:t xml:space="preserve">الأحجار الكريمة الاثنا عشر التي تزين أساسات سور المدينة تُذَكِّرنا بالأحجار الاثني عشر على صدرة رؤساء الكهنة والتي كانت تشير إلى شعب الله (انظر </w:t>
      </w:r>
      <w:r>
        <w:rPr>
          <w:rtl/>
          <w:cs/>
          <w:lang w:val="ar_AE" w:bidi="ar_AE"/>
        </w:rPr>
        <w:t>خروج 28:17–20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21</w:t>
      </w:r>
      <w:r>
        <w:rPr>
          <w:rtl/>
          <w:cs/>
          <w:lang w:val="ar_AE" w:bidi="ar_AE"/>
        </w:rPr>
      </w:r>
    </w:p>
    <w:p>
      <w:pPr>
        <w:bidi/>
      </w:pPr>
      <w:r>
        <w:rPr>
          <w:rtl/>
          <w:cs/>
          <w:lang w:val="ar_AE" w:bidi="ar_AE"/>
        </w:rPr>
      </w:r>
      <w:r>
        <w:rPr>
          <w:rtl/>
          <w:cs/>
          <w:lang w:val="ar_AE" w:bidi="ar_AE"/>
        </w:rPr>
        <w:t>إن الأشياء التي تُعدّ ثمينة وفاخرة على الأرض تُستخدم كمواد بناء شائعة في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22</w:t>
      </w:r>
      <w:r>
        <w:rPr>
          <w:rtl/>
          <w:cs/>
          <w:lang w:val="ar_AE" w:bidi="ar_AE"/>
        </w:rPr>
      </w:r>
    </w:p>
    <w:p>
      <w:pPr>
        <w:bidi/>
      </w:pPr>
      <w:r>
        <w:rPr>
          <w:rtl/>
          <w:cs/>
          <w:lang w:val="ar_AE" w:bidi="ar_AE"/>
        </w:rPr>
      </w:r>
      <w:r>
        <w:rPr>
          <w:rtl/>
          <w:cs/>
          <w:lang w:val="ar_AE" w:bidi="ar_AE"/>
        </w:rPr>
        <w:t>وَلَمْ أَرَ فِيهَا هَيْكَلًا: يتم فك هذا التعارض الظاهر مع الرؤى السابقة (</w:t>
      </w:r>
      <w:r>
        <w:rPr>
          <w:rtl/>
          <w:cs/>
          <w:lang w:val="ar_AE" w:bidi="ar_AE"/>
        </w:rPr>
        <w:t>11:19</w:t>
      </w:r>
      <w:r>
        <w:rPr>
          <w:rtl/>
          <w:cs/>
          <w:lang w:val="ar_AE" w:bidi="ar_AE"/>
        </w:rPr>
        <w:t xml:space="preserve">; </w:t>
      </w:r>
      <w:r>
        <w:rPr>
          <w:rtl/>
          <w:cs/>
          <w:lang w:val="ar_AE" w:bidi="ar_AE"/>
        </w:rPr>
        <w:t>14:15–17</w:t>
      </w:r>
      <w:r>
        <w:rPr>
          <w:rtl/>
          <w:cs/>
          <w:lang w:val="ar_AE" w:bidi="ar_AE"/>
        </w:rPr>
        <w:t>) من خلال فهم كل صورة رؤيوية في سفر الرؤيا كتعبير رمزي منفصل عن محضر الله. لم تعد هناك حاجة لوجود هيكل في السماء لأن الله حاضر مع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23</w:t>
      </w:r>
      <w:r>
        <w:rPr>
          <w:rtl/>
          <w:cs/>
          <w:lang w:val="ar_AE" w:bidi="ar_AE"/>
        </w:rPr>
      </w:r>
    </w:p>
    <w:p>
      <w:pPr>
        <w:bidi/>
      </w:pPr>
      <w:r>
        <w:rPr>
          <w:rtl/>
          <w:cs/>
          <w:lang w:val="ar_AE" w:bidi="ar_AE"/>
        </w:rPr>
      </w:r>
      <w:r>
        <w:rPr>
          <w:rtl/>
          <w:cs/>
          <w:lang w:val="ar_AE" w:bidi="ar_AE"/>
        </w:rPr>
        <w:t>الحيوية والطاقة والحياة في المدينة لا تكمن في المؤسسات أو المصادر المادية للقوة والنور، بل في مجد الله والخروف. كانت الشمس والقمر من علامات الخليقة الأولى (</w:t>
      </w:r>
      <w:r>
        <w:rPr>
          <w:rtl/>
          <w:cs/>
          <w:lang w:val="ar_AE" w:bidi="ar_AE"/>
        </w:rPr>
        <w:t>تكوين 1:14–19</w:t>
      </w:r>
      <w:r>
        <w:rPr>
          <w:rtl/>
          <w:cs/>
          <w:lang w:val="ar_AE" w:bidi="ar_AE"/>
        </w:rPr>
        <w:t xml:space="preserve">؛ انظر </w:t>
      </w:r>
      <w:r>
        <w:rPr>
          <w:rtl/>
          <w:cs/>
          <w:lang w:val="ar_AE" w:bidi="ar_AE"/>
        </w:rPr>
        <w:t>إشعياء 60:19–20</w:t>
      </w:r>
      <w:r>
        <w:rPr>
          <w:rtl/>
          <w:cs/>
          <w:lang w:val="ar_AE" w:bidi="ar_AE"/>
        </w:rPr>
        <w:t xml:space="preserve">). • وَالْخَرُوفُ سِرَاجُهَا: يسوع هو نور العالم (انظر </w:t>
      </w:r>
      <w:r>
        <w:rPr>
          <w:rtl/>
          <w:cs/>
          <w:lang w:val="ar_AE" w:bidi="ar_AE"/>
        </w:rPr>
        <w:t>يوحنا 8:12</w:t>
      </w:r>
      <w:r>
        <w:rPr>
          <w:rtl/>
          <w:cs/>
          <w:lang w:val="ar_AE" w:bidi="ar_AE"/>
        </w:rPr>
        <w:t xml:space="preserve">؛ </w:t>
      </w:r>
      <w:r>
        <w:rPr>
          <w:rtl/>
          <w:cs/>
          <w:lang w:val="ar_AE" w:bidi="ar_AE"/>
        </w:rPr>
        <w:t>9:5</w:t>
      </w:r>
      <w:r>
        <w:rPr>
          <w:rtl/>
          <w:cs/>
          <w:lang w:val="ar_AE" w:bidi="ar_AE"/>
        </w:rPr>
        <w:t xml:space="preserve">؛ </w:t>
      </w:r>
      <w:r>
        <w:rPr>
          <w:rtl/>
          <w:cs/>
          <w:lang w:val="ar_AE" w:bidi="ar_AE"/>
        </w:rPr>
        <w:t>12:35–36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24–25</w:t>
      </w:r>
      <w:r>
        <w:rPr>
          <w:rtl/>
          <w:cs/>
          <w:lang w:val="ar_AE" w:bidi="ar_AE"/>
        </w:rPr>
      </w:r>
    </w:p>
    <w:p>
      <w:pPr>
        <w:bidi/>
      </w:pPr>
      <w:r>
        <w:rPr>
          <w:rtl/>
          <w:cs/>
          <w:lang w:val="ar_AE" w:bidi="ar_AE"/>
        </w:rPr>
      </w:r>
      <w:r>
        <w:rPr>
          <w:rtl/>
          <w:cs/>
          <w:lang w:val="ar_AE" w:bidi="ar_AE"/>
        </w:rPr>
        <w:t>الأمم: يتحقق وعد الله لإبراهيم (</w:t>
      </w:r>
      <w:r>
        <w:rPr>
          <w:rtl/>
          <w:cs/>
          <w:lang w:val="ar_AE" w:bidi="ar_AE"/>
        </w:rPr>
        <w:t>تكوين 12:3</w:t>
      </w:r>
      <w:r>
        <w:rPr>
          <w:rtl/>
          <w:cs/>
          <w:lang w:val="ar_AE" w:bidi="ar_AE"/>
        </w:rPr>
        <w:t xml:space="preserve">; انظر </w:t>
      </w:r>
      <w:r>
        <w:rPr>
          <w:rtl/>
          <w:cs/>
          <w:lang w:val="ar_AE" w:bidi="ar_AE"/>
        </w:rPr>
        <w:t>إشعياء 2:3</w:t>
      </w:r>
      <w:r>
        <w:rPr>
          <w:rtl/>
          <w:cs/>
          <w:lang w:val="ar_AE" w:bidi="ar_AE"/>
        </w:rPr>
        <w:t>). • في سفر الرؤيا، غالبًا ما يشير تعبير ملوك الأرض إلى أعداء الله (</w:t>
      </w:r>
      <w:r>
        <w:rPr>
          <w:rtl/>
          <w:cs/>
          <w:lang w:val="ar_AE" w:bidi="ar_AE"/>
        </w:rPr>
        <w:t>رؤيا 6:15</w:t>
      </w:r>
      <w:r>
        <w:rPr>
          <w:rtl/>
          <w:cs/>
          <w:lang w:val="ar_AE" w:bidi="ar_AE"/>
        </w:rPr>
        <w:t xml:space="preserve">; </w:t>
      </w:r>
      <w:r>
        <w:rPr>
          <w:rtl/>
          <w:cs/>
          <w:lang w:val="ar_AE" w:bidi="ar_AE"/>
        </w:rPr>
        <w:t>17:18</w:t>
      </w:r>
      <w:r>
        <w:rPr>
          <w:rtl/>
          <w:cs/>
          <w:lang w:val="ar_AE" w:bidi="ar_AE"/>
        </w:rPr>
        <w:t xml:space="preserve">; </w:t>
      </w:r>
      <w:r>
        <w:rPr>
          <w:rtl/>
          <w:cs/>
          <w:lang w:val="ar_AE" w:bidi="ar_AE"/>
        </w:rPr>
        <w:t>18:3</w:t>
      </w:r>
      <w:r>
        <w:rPr>
          <w:rtl/>
          <w:cs/>
          <w:lang w:val="ar_AE" w:bidi="ar_AE"/>
        </w:rPr>
        <w:t xml:space="preserve">, </w:t>
      </w:r>
      <w:r>
        <w:rPr>
          <w:rtl/>
          <w:cs/>
          <w:lang w:val="ar_AE" w:bidi="ar_AE"/>
        </w:rPr>
        <w:t>9</w:t>
      </w:r>
      <w:r>
        <w:rPr>
          <w:rtl/>
          <w:cs/>
          <w:lang w:val="ar_AE" w:bidi="ar_AE"/>
        </w:rPr>
        <w:t>). لكن الآن بعد أن تم هلاك الأعداء (</w:t>
      </w:r>
      <w:r>
        <w:rPr>
          <w:rtl/>
          <w:cs/>
          <w:lang w:val="ar_AE" w:bidi="ar_AE"/>
        </w:rPr>
        <w:t>16:9</w:t>
      </w:r>
      <w:r>
        <w:rPr>
          <w:rtl/>
          <w:cs/>
          <w:lang w:val="ar_AE" w:bidi="ar_AE"/>
        </w:rPr>
        <w:t xml:space="preserve">, </w:t>
      </w:r>
      <w:r>
        <w:rPr>
          <w:rtl/>
          <w:cs/>
          <w:lang w:val="ar_AE" w:bidi="ar_AE"/>
        </w:rPr>
        <w:t>11</w:t>
      </w:r>
      <w:r>
        <w:rPr>
          <w:rtl/>
          <w:cs/>
          <w:lang w:val="ar_AE" w:bidi="ar_AE"/>
        </w:rPr>
        <w:t xml:space="preserve">; </w:t>
      </w:r>
      <w:r>
        <w:rPr>
          <w:rtl/>
          <w:cs/>
          <w:lang w:val="ar_AE" w:bidi="ar_AE"/>
        </w:rPr>
        <w:t>19:1–2</w:t>
      </w:r>
      <w:r>
        <w:rPr>
          <w:rtl/>
          <w:cs/>
          <w:lang w:val="ar_AE" w:bidi="ar_AE"/>
        </w:rPr>
        <w:t xml:space="preserve">, </w:t>
      </w:r>
      <w:r>
        <w:rPr>
          <w:rtl/>
          <w:cs/>
          <w:lang w:val="ar_AE" w:bidi="ar_AE"/>
        </w:rPr>
        <w:t>19–21</w:t>
      </w:r>
      <w:r>
        <w:rPr>
          <w:rtl/>
          <w:cs/>
          <w:lang w:val="ar_AE" w:bidi="ar_AE"/>
        </w:rPr>
        <w:t>)، فإن الصورة هي لمجد الله كما ينعكس ويظهر في أولئك الذين تابوا (</w:t>
      </w:r>
      <w:r>
        <w:rPr>
          <w:rtl/>
          <w:cs/>
          <w:lang w:val="ar_AE" w:bidi="ar_AE"/>
        </w:rPr>
        <w:t>14:6–7</w:t>
      </w:r>
      <w:r>
        <w:rPr>
          <w:rtl/>
          <w:cs/>
          <w:lang w:val="ar_AE" w:bidi="ar_AE"/>
        </w:rPr>
        <w:t xml:space="preserve">; قارن </w:t>
      </w:r>
      <w:r>
        <w:rPr>
          <w:rtl/>
          <w:cs/>
          <w:lang w:val="ar_AE" w:bidi="ar_AE"/>
        </w:rPr>
        <w:t>11:13</w:t>
      </w:r>
      <w:r>
        <w:rPr>
          <w:rtl/>
          <w:cs/>
          <w:lang w:val="ar_AE" w:bidi="ar_AE"/>
        </w:rPr>
        <w:t>) ويسيرون مع الله (</w:t>
      </w:r>
      <w:r>
        <w:rPr>
          <w:rtl/>
          <w:cs/>
          <w:lang w:val="ar_AE" w:bidi="ar_AE"/>
        </w:rPr>
        <w:t>5:9</w:t>
      </w:r>
      <w:r>
        <w:rPr>
          <w:rtl/>
          <w:cs/>
          <w:lang w:val="ar_AE" w:bidi="ar_AE"/>
        </w:rPr>
        <w:t xml:space="preserve">; </w:t>
      </w:r>
      <w:r>
        <w:rPr>
          <w:rtl/>
          <w:cs/>
          <w:lang w:val="ar_AE" w:bidi="ar_AE"/>
        </w:rPr>
        <w:t>15:4</w:t>
      </w:r>
      <w:r>
        <w:rPr>
          <w:rtl/>
          <w:cs/>
          <w:lang w:val="ar_AE" w:bidi="ar_AE"/>
        </w:rPr>
        <w:t xml:space="preserve">). • الأبواب التي لا تُغلق أبدًا . . . تتناقض مع المشهد القديم حيث كانت الأبواب المغلقة تحمي المدن من الأعداء، خاصة في الليل. فيتمتع الناس بالسلام والأمان تحت سيادة الله (انظر </w:t>
      </w:r>
      <w:r>
        <w:rPr>
          <w:rtl/>
          <w:cs/>
          <w:lang w:val="ar_AE" w:bidi="ar_AE"/>
        </w:rPr>
        <w:t>إشعياء 60:11</w:t>
      </w:r>
      <w:r>
        <w:rPr>
          <w:rtl/>
          <w:cs/>
          <w:lang w:val="ar_AE" w:bidi="ar_AE"/>
        </w:rPr>
        <w:t xml:space="preserve">). لقد تم هلاك أعداء الله، وانتهى الخوف والفشل (انظر </w:t>
      </w:r>
      <w:r>
        <w:rPr>
          <w:rtl/>
          <w:cs/>
          <w:lang w:val="ar_AE" w:bidi="ar_AE"/>
        </w:rPr>
        <w:t>زكريا 14:7</w:t>
      </w:r>
      <w:r>
        <w:rPr>
          <w:rtl/>
          <w:cs/>
          <w:lang w:val="ar_AE" w:bidi="ar_AE"/>
        </w:rPr>
        <w:t xml:space="preserve">; </w:t>
      </w:r>
      <w:r>
        <w:rPr>
          <w:rtl/>
          <w:cs/>
          <w:lang w:val="ar_AE" w:bidi="ar_AE"/>
        </w:rPr>
        <w:t>يوحنّا 11:8–10</w:t>
      </w:r>
      <w:r>
        <w:rPr>
          <w:rtl/>
          <w:cs/>
          <w:lang w:val="ar_AE" w:bidi="ar_AE"/>
        </w:rPr>
        <w:t xml:space="preserve">; </w:t>
      </w:r>
      <w:r>
        <w:rPr>
          <w:rtl/>
          <w:cs/>
          <w:lang w:val="ar_AE" w:bidi="ar_AE"/>
        </w:rPr>
        <w:t>12:35–36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21: 27</w:t>
      </w:r>
      <w:r>
        <w:rPr>
          <w:rtl/>
          <w:cs/>
          <w:lang w:val="ar_AE" w:bidi="ar_AE"/>
        </w:rPr>
      </w:r>
    </w:p>
    <w:p>
      <w:pPr>
        <w:bidi/>
      </w:pPr>
      <w:r>
        <w:rPr>
          <w:rtl/>
          <w:cs/>
          <w:lang w:val="ar_AE" w:bidi="ar_AE"/>
        </w:rPr>
      </w:r>
      <w:r>
        <w:rPr>
          <w:rtl/>
          <w:cs/>
          <w:lang w:val="ar_AE" w:bidi="ar_AE"/>
        </w:rPr>
        <w:t xml:space="preserve">الدنس (أو </w:t>
      </w:r>
      <w:r>
        <w:rPr>
          <w:i/>
          <w:rtl/>
          <w:cs/>
          <w:lang w:val="ar_AE" w:bidi="ar_AE"/>
        </w:rPr>
        <w:t>النجاسة الطقسية</w:t>
      </w:r>
      <w:r>
        <w:rPr>
          <w:rtl/>
          <w:cs/>
          <w:lang w:val="ar_AE" w:bidi="ar_AE"/>
        </w:rPr>
        <w:t xml:space="preserve">): تُعدّ النجاسة الروحية مصدر قلق رئيسي في سفر الرؤيا (انظر </w:t>
      </w:r>
      <w:r>
        <w:rPr>
          <w:rtl/>
          <w:cs/>
          <w:lang w:val="ar_AE" w:bidi="ar_AE"/>
        </w:rPr>
        <w:t>21:8</w:t>
      </w:r>
      <w:r>
        <w:rPr>
          <w:rtl/>
          <w:cs/>
          <w:lang w:val="ar_AE" w:bidi="ar_AE"/>
        </w:rPr>
        <w:t xml:space="preserve">). ويُعمَّم الشر هنا في صورة مَا يَصْنَعُ رَجِسًا وَكَذِبًا (انظر </w:t>
      </w:r>
      <w:r>
        <w:rPr>
          <w:rtl/>
          <w:cs/>
          <w:lang w:val="ar_AE" w:bidi="ar_AE"/>
        </w:rPr>
        <w:t>رؤيا 14:5</w:t>
      </w:r>
      <w:r>
        <w:rPr>
          <w:rtl/>
          <w:cs/>
          <w:lang w:val="ar_AE" w:bidi="ar_AE"/>
        </w:rPr>
        <w:t xml:space="preserve">; </w:t>
      </w:r>
      <w:r>
        <w:rPr>
          <w:rtl/>
          <w:cs/>
          <w:lang w:val="ar_AE" w:bidi="ar_AE"/>
        </w:rPr>
        <w:t>21:8</w:t>
      </w:r>
      <w:r>
        <w:rPr>
          <w:rtl/>
          <w:cs/>
          <w:lang w:val="ar_AE" w:bidi="ar_AE"/>
        </w:rPr>
        <w:t xml:space="preserve">; </w:t>
      </w:r>
      <w:r>
        <w:rPr>
          <w:rtl/>
          <w:cs/>
          <w:lang w:val="ar_AE" w:bidi="ar_AE"/>
        </w:rPr>
        <w:t>22:15</w:t>
      </w:r>
      <w:r>
        <w:rPr>
          <w:rtl/>
          <w:cs/>
          <w:lang w:val="ar_AE" w:bidi="ar_AE"/>
        </w:rPr>
        <w:t>). وأولئك الذين لا تُدرج أسماؤهم في سفر الحياة يُستبعدون من مدينة الله. وحدهم الذين كتبت أسماؤهم في سفر الحياة، وأنقياء القلب (</w:t>
      </w:r>
      <w:r>
        <w:rPr>
          <w:rtl/>
          <w:cs/>
          <w:lang w:val="ar_AE" w:bidi="ar_AE"/>
        </w:rPr>
        <w:t>متى 5:8</w:t>
      </w:r>
      <w:r>
        <w:rPr>
          <w:rtl/>
          <w:cs/>
          <w:lang w:val="ar_AE" w:bidi="ar_AE"/>
        </w:rPr>
        <w:t>)، هم الذين يعاينون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w:t>
      </w:r>
      <w:r>
        <w:rPr>
          <w:rtl/>
          <w:cs/>
          <w:lang w:val="ar_AE" w:bidi="ar_AE"/>
        </w:rPr>
      </w:r>
    </w:p>
    <w:p>
      <w:pPr>
        <w:bidi/>
      </w:pPr>
      <w:r>
        <w:rPr>
          <w:rtl/>
          <w:cs/>
          <w:lang w:val="ar_AE" w:bidi="ar_AE"/>
        </w:rPr>
      </w:r>
      <w:r>
        <w:rPr>
          <w:rtl/>
          <w:cs/>
          <w:lang w:val="ar_AE" w:bidi="ar_AE"/>
        </w:rPr>
        <w:t xml:space="preserve">انظر </w:t>
      </w:r>
      <w:r>
        <w:rPr>
          <w:rtl/>
          <w:cs/>
          <w:lang w:val="ar_AE" w:bidi="ar_AE"/>
        </w:rPr>
        <w:t>7:17</w:t>
      </w:r>
      <w:r>
        <w:rPr>
          <w:rtl/>
          <w:cs/>
          <w:lang w:val="ar_AE" w:bidi="ar_AE"/>
        </w:rPr>
        <w:t xml:space="preserve">; </w:t>
      </w:r>
      <w:r>
        <w:rPr>
          <w:rtl/>
          <w:cs/>
          <w:lang w:val="ar_AE" w:bidi="ar_AE"/>
        </w:rPr>
        <w:t>يوحنا 4:10–15</w:t>
      </w:r>
      <w:r>
        <w:rPr>
          <w:rtl/>
          <w:cs/>
          <w:lang w:val="ar_AE" w:bidi="ar_AE"/>
        </w:rPr>
        <w:t xml:space="preserve">; وقارن مع </w:t>
      </w:r>
      <w:r>
        <w:rPr>
          <w:rtl/>
          <w:cs/>
          <w:lang w:val="ar_AE" w:bidi="ar_AE"/>
        </w:rPr>
        <w:t>خروج 17:1–7</w:t>
      </w:r>
      <w:r>
        <w:rPr>
          <w:rtl/>
          <w:cs/>
          <w:lang w:val="ar_AE" w:bidi="ar_AE"/>
        </w:rPr>
        <w:t xml:space="preserve">; </w:t>
      </w:r>
      <w:r>
        <w:rPr>
          <w:rtl/>
          <w:cs/>
          <w:lang w:val="ar_AE" w:bidi="ar_AE"/>
        </w:rPr>
        <w:t>إشعياء 55:1</w:t>
      </w:r>
      <w:r>
        <w:rPr>
          <w:rtl/>
          <w:cs/>
          <w:lang w:val="ar_AE" w:bidi="ar_AE"/>
        </w:rPr>
        <w:t xml:space="preserve">; </w:t>
      </w:r>
      <w:r>
        <w:rPr>
          <w:rtl/>
          <w:cs/>
          <w:lang w:val="ar_AE" w:bidi="ar_AE"/>
        </w:rPr>
        <w:t>حزقيال 47:1–10</w:t>
      </w:r>
      <w:r>
        <w:rPr>
          <w:rtl/>
          <w:cs/>
          <w:lang w:val="ar_AE" w:bidi="ar_AE"/>
        </w:rPr>
        <w:t xml:space="preserve">; </w:t>
      </w:r>
      <w:r>
        <w:rPr>
          <w:rtl/>
          <w:cs/>
          <w:lang w:val="ar_AE" w:bidi="ar_AE"/>
        </w:rPr>
        <w:t>زكريا 14:8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1–2</w:t>
      </w:r>
      <w:r>
        <w:rPr>
          <w:rtl/>
          <w:cs/>
          <w:lang w:val="ar_AE" w:bidi="ar_AE"/>
        </w:rPr>
      </w:r>
    </w:p>
    <w:p>
      <w:pPr>
        <w:bidi/>
      </w:pPr>
      <w:r>
        <w:rPr>
          <w:rtl/>
          <w:cs/>
          <w:lang w:val="ar_AE" w:bidi="ar_AE"/>
        </w:rPr>
      </w:r>
      <w:r>
        <w:rPr>
          <w:rtl/>
          <w:cs/>
          <w:lang w:val="ar_AE" w:bidi="ar_AE"/>
        </w:rPr>
        <w:t xml:space="preserve">يتناول هذا الجزء من رؤية يوحنا للمدينة تدبير الله للماء والطعام لشعبه (قارن </w:t>
      </w:r>
      <w:r>
        <w:rPr>
          <w:rtl/>
          <w:cs/>
          <w:lang w:val="ar_AE" w:bidi="ar_AE"/>
        </w:rPr>
        <w:t>خروج 16:4</w:t>
      </w:r>
      <w:r>
        <w:rPr>
          <w:rtl/>
          <w:cs/>
          <w:lang w:val="ar_AE" w:bidi="ar_AE"/>
        </w:rPr>
        <w:t xml:space="preserve">, </w:t>
      </w:r>
      <w:r>
        <w:rPr>
          <w:rtl/>
          <w:cs/>
          <w:lang w:val="ar_AE" w:bidi="ar_AE"/>
        </w:rPr>
        <w:t>22–24</w:t>
      </w:r>
      <w:r>
        <w:rPr>
          <w:rtl/>
          <w:cs/>
          <w:lang w:val="ar_AE" w:bidi="ar_AE"/>
        </w:rPr>
        <w:t xml:space="preserve">; </w:t>
      </w:r>
      <w:r>
        <w:rPr>
          <w:rtl/>
          <w:cs/>
          <w:lang w:val="ar_AE" w:bidi="ar_AE"/>
        </w:rPr>
        <w:t>حزقيال 47:1–12</w:t>
      </w:r>
      <w:r>
        <w:rPr>
          <w:rtl/>
          <w:cs/>
          <w:lang w:val="ar_AE" w:bidi="ar_AE"/>
        </w:rPr>
        <w:t xml:space="preserve">; </w:t>
      </w:r>
      <w:r>
        <w:rPr>
          <w:rtl/>
          <w:cs/>
          <w:lang w:val="ar_AE" w:bidi="ar_AE"/>
        </w:rPr>
        <w:t>يوحنا 4:10</w:t>
      </w:r>
      <w:r>
        <w:rPr>
          <w:rtl/>
          <w:cs/>
          <w:lang w:val="ar_AE" w:bidi="ar_AE"/>
        </w:rPr>
        <w:t xml:space="preserve">; </w:t>
      </w:r>
      <w:r>
        <w:rPr>
          <w:rtl/>
          <w:cs/>
          <w:lang w:val="ar_AE" w:bidi="ar_AE"/>
        </w:rPr>
        <w:t>6:32–35</w:t>
      </w:r>
      <w:r>
        <w:rPr>
          <w:rtl/>
          <w:cs/>
          <w:lang w:val="ar_AE" w:bidi="ar_AE"/>
        </w:rPr>
        <w:t>). وبالرغم من أن الله كان قد صنع "جنة النعيم" (عدن) في الأساس لآدم وحواء، إلا أنهما عصوه وأضاعاها (</w:t>
      </w:r>
      <w:r>
        <w:rPr>
          <w:rtl/>
          <w:cs/>
          <w:lang w:val="ar_AE" w:bidi="ar_AE"/>
        </w:rPr>
        <w:t>تكوين 2–3</w:t>
      </w:r>
      <w:r>
        <w:rPr>
          <w:rtl/>
          <w:cs/>
          <w:lang w:val="ar_AE" w:bidi="ar_AE"/>
        </w:rPr>
        <w:t>). والآن، تم إعادة تكوين عدن ودمجها مع المدينة السماوية كعطية رائعة من الله لشعبه المؤمن.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2</w:t>
      </w:r>
      <w:r>
        <w:rPr>
          <w:rtl/>
          <w:cs/>
          <w:lang w:val="ar_AE" w:bidi="ar_AE"/>
        </w:rPr>
      </w:r>
    </w:p>
    <w:p>
      <w:pPr>
        <w:bidi/>
      </w:pPr>
      <w:r>
        <w:rPr>
          <w:rtl/>
          <w:cs/>
          <w:lang w:val="ar_AE" w:bidi="ar_AE"/>
        </w:rPr>
      </w:r>
      <w:r>
        <w:rPr>
          <w:rtl/>
          <w:cs/>
          <w:lang w:val="ar_AE" w:bidi="ar_AE"/>
        </w:rPr>
        <w:t xml:space="preserve">بالرغم من أن البشر كانوا قد مُنعوا من الوصول إلى شجرة الحياة بعد أن أخطأوا (انظر </w:t>
      </w:r>
      <w:r>
        <w:rPr>
          <w:rtl/>
          <w:cs/>
          <w:lang w:val="ar_AE" w:bidi="ar_AE"/>
        </w:rPr>
        <w:t>تكوين 3:22–24</w:t>
      </w:r>
      <w:r>
        <w:rPr>
          <w:rtl/>
          <w:cs/>
          <w:lang w:val="ar_AE" w:bidi="ar_AE"/>
        </w:rPr>
        <w:t xml:space="preserve">)، إلا أنها الآن أصبحت متاحة بحرية. والشجرة على كل جانب من النهر (قارن </w:t>
      </w:r>
      <w:r>
        <w:rPr>
          <w:rtl/>
          <w:cs/>
          <w:lang w:val="ar_AE" w:bidi="ar_AE"/>
        </w:rPr>
        <w:t>حزقيال 47:12</w:t>
      </w:r>
      <w:r>
        <w:rPr>
          <w:rtl/>
          <w:cs/>
          <w:lang w:val="ar_AE" w:bidi="ar_AE"/>
        </w:rPr>
        <w:t>) تُظهر أنه لا يوجد جانب خاطئ من النهر في السماء. وتُنتج الشجرة محصولًا جديدًا من الثمر كل شهر</w:t>
      </w:r>
      <w:r>
        <w:rPr>
          <w:i/>
          <w:rtl/>
          <w:cs/>
          <w:lang w:val="ar_AE" w:bidi="ar_AE"/>
        </w:rPr>
        <w:t>،</w:t>
      </w:r>
      <w:r>
        <w:rPr>
          <w:rtl/>
          <w:cs/>
          <w:lang w:val="ar_AE" w:bidi="ar_AE"/>
        </w:rPr>
        <w:t xml:space="preserve"> مما يُظهر عطاء الله المستمر.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3</w:t>
      </w:r>
      <w:r>
        <w:rPr>
          <w:rtl/>
          <w:cs/>
          <w:lang w:val="ar_AE" w:bidi="ar_AE"/>
        </w:rPr>
      </w:r>
    </w:p>
    <w:p>
      <w:pPr>
        <w:bidi/>
      </w:pPr>
      <w:r>
        <w:rPr>
          <w:rtl/>
          <w:cs/>
          <w:lang w:val="ar_AE" w:bidi="ar_AE"/>
        </w:rPr>
      </w:r>
      <w:r>
        <w:rPr>
          <w:rtl/>
          <w:cs/>
          <w:lang w:val="ar_AE" w:bidi="ar_AE"/>
        </w:rPr>
        <w:t>وَلاَ تَكُونُ لَعْنَةٌ مَا فِي مَا بَعْدُ: منذ الخطية الأولى (</w:t>
      </w:r>
      <w:r>
        <w:rPr>
          <w:rtl/>
          <w:cs/>
          <w:lang w:val="ar_AE" w:bidi="ar_AE"/>
        </w:rPr>
        <w:t>تكوين 3:14–19</w:t>
      </w:r>
      <w:r>
        <w:rPr>
          <w:rtl/>
          <w:cs/>
          <w:lang w:val="ar_AE" w:bidi="ar_AE"/>
        </w:rPr>
        <w:t xml:space="preserve">)، كانت البشرية تحت اللعنة بسبب تمردها ضد الله (انظر </w:t>
      </w:r>
      <w:r>
        <w:rPr>
          <w:rtl/>
          <w:cs/>
          <w:lang w:val="ar_AE" w:bidi="ar_AE"/>
        </w:rPr>
        <w:t>1 كورنثوس 16:22</w:t>
      </w:r>
      <w:r>
        <w:rPr>
          <w:rtl/>
          <w:cs/>
          <w:lang w:val="ar_AE" w:bidi="ar_AE"/>
        </w:rPr>
        <w:t xml:space="preserve">). أما الآن فإن التمرد والخطية واللعنة قد زالت إلى الأبد. • وَعَبِيدُهُ يَخْدِمُونَهُ: يُقَدِّم سفر الرؤيا لمحات من العبادة الحقيقية (انظر </w:t>
      </w:r>
      <w:r>
        <w:rPr>
          <w:rtl/>
          <w:cs/>
          <w:lang w:val="ar_AE" w:bidi="ar_AE"/>
        </w:rPr>
        <w:t>رؤيا 4–5</w:t>
      </w:r>
      <w:r>
        <w:rPr>
          <w:rtl/>
          <w:cs/>
          <w:lang w:val="ar_AE" w:bidi="ar_AE"/>
        </w:rPr>
        <w:t xml:space="preserve">; </w:t>
      </w:r>
      <w:r>
        <w:rPr>
          <w:rtl/>
          <w:cs/>
          <w:lang w:val="ar_AE" w:bidi="ar_AE"/>
        </w:rPr>
        <w:t>7:9–17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4</w:t>
      </w:r>
      <w:r>
        <w:rPr>
          <w:rtl/>
          <w:cs/>
          <w:lang w:val="ar_AE" w:bidi="ar_AE"/>
        </w:rPr>
      </w:r>
    </w:p>
    <w:p>
      <w:pPr>
        <w:bidi/>
      </w:pPr>
      <w:r>
        <w:rPr>
          <w:rtl/>
          <w:cs/>
          <w:lang w:val="ar_AE" w:bidi="ar_AE"/>
        </w:rPr>
      </w:r>
      <w:r>
        <w:rPr>
          <w:rtl/>
          <w:cs/>
          <w:lang w:val="ar_AE" w:bidi="ar_AE"/>
        </w:rPr>
        <w:t xml:space="preserve">إن مخاوف البشر من الموت ومن رؤية الله ستزول (انظر </w:t>
      </w:r>
      <w:r>
        <w:rPr>
          <w:rtl/>
          <w:cs/>
          <w:lang w:val="ar_AE" w:bidi="ar_AE"/>
        </w:rPr>
        <w:t>تكوين 16:13</w:t>
      </w:r>
      <w:r>
        <w:rPr>
          <w:rtl/>
          <w:cs/>
          <w:lang w:val="ar_AE" w:bidi="ar_AE"/>
        </w:rPr>
        <w:t xml:space="preserve">؛ </w:t>
      </w:r>
      <w:r>
        <w:rPr>
          <w:rtl/>
          <w:cs/>
          <w:lang w:val="ar_AE" w:bidi="ar_AE"/>
        </w:rPr>
        <w:t>32:30</w:t>
      </w:r>
      <w:r>
        <w:rPr>
          <w:rtl/>
          <w:cs/>
          <w:lang w:val="ar_AE" w:bidi="ar_AE"/>
        </w:rPr>
        <w:t xml:space="preserve">؛ </w:t>
      </w:r>
      <w:r>
        <w:rPr>
          <w:rtl/>
          <w:cs/>
          <w:lang w:val="ar_AE" w:bidi="ar_AE"/>
        </w:rPr>
        <w:t>قضاة 6:22</w:t>
      </w:r>
      <w:r>
        <w:rPr>
          <w:rtl/>
          <w:cs/>
          <w:lang w:val="ar_AE" w:bidi="ar_AE"/>
        </w:rPr>
        <w:t xml:space="preserve">؛ </w:t>
      </w:r>
      <w:r>
        <w:rPr>
          <w:rtl/>
          <w:cs/>
          <w:lang w:val="ar_AE" w:bidi="ar_AE"/>
        </w:rPr>
        <w:t>إشعياء 6:5</w:t>
      </w:r>
      <w:r>
        <w:rPr>
          <w:rtl/>
          <w:cs/>
          <w:lang w:val="ar_AE" w:bidi="ar_AE"/>
        </w:rPr>
        <w:t xml:space="preserve">). حيث سيحمل شعب الله اسمه وسيرون وجهه بفرح (انظر </w:t>
      </w:r>
      <w:r>
        <w:rPr>
          <w:rtl/>
          <w:cs/>
          <w:lang w:val="ar_AE" w:bidi="ar_AE"/>
        </w:rPr>
        <w:t>متى 5:8</w:t>
      </w:r>
      <w:r>
        <w:rPr>
          <w:rtl/>
          <w:cs/>
          <w:lang w:val="ar_AE" w:bidi="ar_AE"/>
        </w:rPr>
        <w:t xml:space="preserve">؛ </w:t>
      </w:r>
      <w:r>
        <w:rPr>
          <w:rtl/>
          <w:cs/>
          <w:lang w:val="ar_AE" w:bidi="ar_AE"/>
        </w:rPr>
        <w:t>2 كورنثوس 3:18</w:t>
      </w:r>
      <w:r>
        <w:rPr>
          <w:rtl/>
          <w:cs/>
          <w:lang w:val="ar_AE" w:bidi="ar_AE"/>
        </w:rPr>
        <w:t xml:space="preserve">؛ </w:t>
      </w:r>
      <w:r>
        <w:rPr>
          <w:rtl/>
          <w:cs/>
          <w:lang w:val="ar_AE" w:bidi="ar_AE"/>
        </w:rPr>
        <w:t>1 يوحنا 3:2–3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5</w:t>
      </w:r>
      <w:r>
        <w:rPr>
          <w:rtl/>
          <w:cs/>
          <w:lang w:val="ar_AE" w:bidi="ar_AE"/>
        </w:rPr>
      </w:r>
    </w:p>
    <w:p>
      <w:pPr>
        <w:bidi/>
      </w:pPr>
      <w:r>
        <w:rPr>
          <w:rtl/>
          <w:cs/>
          <w:lang w:val="ar_AE" w:bidi="ar_AE"/>
        </w:rPr>
      </w:r>
      <w:r>
        <w:rPr>
          <w:rtl/>
          <w:cs/>
          <w:lang w:val="ar_AE" w:bidi="ar_AE"/>
        </w:rPr>
        <w:t xml:space="preserve">وهم سيملكون مع الله إلى أبد الآبدين (انظر </w:t>
      </w:r>
      <w:r>
        <w:rPr>
          <w:rtl/>
          <w:cs/>
          <w:lang w:val="ar_AE" w:bidi="ar_AE"/>
        </w:rPr>
        <w:t>20:4</w:t>
      </w:r>
      <w:r>
        <w:rPr>
          <w:rtl/>
          <w:cs/>
          <w:lang w:val="ar_AE" w:bidi="ar_AE"/>
        </w:rPr>
        <w:t xml:space="preserve">; انظر أيضًا </w:t>
      </w:r>
      <w:r>
        <w:rPr>
          <w:rtl/>
          <w:cs/>
          <w:lang w:val="ar_AE" w:bidi="ar_AE"/>
        </w:rPr>
        <w:t>5:10</w:t>
      </w:r>
      <w:r>
        <w:rPr>
          <w:rtl/>
          <w:cs/>
          <w:lang w:val="ar_AE" w:bidi="ar_AE"/>
        </w:rPr>
        <w:t xml:space="preserve">) في نوره الساطع الذي يزيل الليل ولا يحتاجون إلى سراج (انظر </w:t>
      </w:r>
      <w:r>
        <w:rPr>
          <w:rtl/>
          <w:cs/>
          <w:lang w:val="ar_AE" w:bidi="ar_AE"/>
        </w:rPr>
        <w:t>إشعياء 60:19–20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6</w:t>
      </w:r>
      <w:r>
        <w:rPr>
          <w:rtl/>
          <w:cs/>
          <w:lang w:val="ar_AE" w:bidi="ar_AE"/>
        </w:rPr>
      </w:r>
    </w:p>
    <w:p>
      <w:pPr>
        <w:bidi/>
      </w:pPr>
      <w:r>
        <w:rPr>
          <w:rtl/>
          <w:cs/>
          <w:lang w:val="ar_AE" w:bidi="ar_AE"/>
        </w:rPr>
      </w:r>
      <w:r>
        <w:rPr>
          <w:rtl/>
          <w:cs/>
          <w:lang w:val="ar_AE" w:bidi="ar_AE"/>
        </w:rPr>
        <w:t>كل ما يسجله يوحنا في سفر الرؤيا أمين وصادق لأن الله</w:t>
      </w:r>
      <w:r>
        <w:rPr>
          <w:i/>
          <w:rtl/>
          <w:cs/>
          <w:lang w:val="ar_AE" w:bidi="ar_AE"/>
        </w:rPr>
        <w:t>,</w:t>
      </w:r>
      <w:r>
        <w:rPr>
          <w:rtl/>
          <w:cs/>
          <w:lang w:val="ar_AE" w:bidi="ar_AE"/>
        </w:rPr>
        <w:t xml:space="preserve"> الذي لديه كل السلطان (قارن </w:t>
      </w:r>
      <w:r>
        <w:rPr>
          <w:rtl/>
          <w:cs/>
          <w:lang w:val="ar_AE" w:bidi="ar_AE"/>
        </w:rPr>
        <w:t>متى 28:18</w:t>
      </w:r>
      <w:r>
        <w:rPr>
          <w:rtl/>
          <w:cs/>
          <w:lang w:val="ar_AE" w:bidi="ar_AE"/>
        </w:rPr>
        <w:t>), قد أرسل ملاكه. ومع ذلك، فهذا لا يعني أن هذه الرؤى سهلة الفهم.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6–21</w:t>
      </w:r>
      <w:r>
        <w:rPr>
          <w:rtl/>
          <w:cs/>
          <w:lang w:val="ar_AE" w:bidi="ar_AE"/>
        </w:rPr>
      </w:r>
    </w:p>
    <w:p>
      <w:pPr>
        <w:bidi/>
      </w:pPr>
      <w:r>
        <w:rPr>
          <w:rtl/>
          <w:cs/>
          <w:lang w:val="ar_AE" w:bidi="ar_AE"/>
        </w:rPr>
      </w:r>
      <w:r>
        <w:rPr>
          <w:rtl/>
          <w:cs/>
          <w:lang w:val="ar_AE" w:bidi="ar_AE"/>
        </w:rPr>
        <w:t>تتضمن خاتمة سفر الرؤيا أقوالًا من الملاك (</w:t>
      </w:r>
      <w:r>
        <w:rPr>
          <w:rtl/>
          <w:cs/>
          <w:lang w:val="ar_AE" w:bidi="ar_AE"/>
        </w:rPr>
        <w:t>22:6</w:t>
      </w:r>
      <w:r>
        <w:rPr>
          <w:rtl/>
          <w:cs/>
          <w:lang w:val="ar_AE" w:bidi="ar_AE"/>
        </w:rPr>
        <w:t xml:space="preserve">, </w:t>
      </w:r>
      <w:r>
        <w:rPr>
          <w:rtl/>
          <w:cs/>
          <w:lang w:val="ar_AE" w:bidi="ar_AE"/>
        </w:rPr>
        <w:t>8–11</w:t>
      </w:r>
      <w:r>
        <w:rPr>
          <w:rtl/>
          <w:cs/>
          <w:lang w:val="ar_AE" w:bidi="ar_AE"/>
        </w:rPr>
        <w:t>) ومن المسيح (</w:t>
      </w:r>
      <w:r>
        <w:rPr>
          <w:rtl/>
          <w:cs/>
          <w:lang w:val="ar_AE" w:bidi="ar_AE"/>
        </w:rPr>
        <w:t>22:7</w:t>
      </w:r>
      <w:r>
        <w:rPr>
          <w:rtl/>
          <w:cs/>
          <w:lang w:val="ar_AE" w:bidi="ar_AE"/>
        </w:rPr>
        <w:t xml:space="preserve">, </w:t>
      </w:r>
      <w:r>
        <w:rPr>
          <w:rtl/>
          <w:cs/>
          <w:lang w:val="ar_AE" w:bidi="ar_AE"/>
        </w:rPr>
        <w:t>12–19</w:t>
      </w:r>
      <w:r>
        <w:rPr>
          <w:rtl/>
          <w:cs/>
          <w:lang w:val="ar_AE" w:bidi="ar_AE"/>
        </w:rPr>
        <w:t>)، ثم يليها نداء ختامي لعودة المسيح (</w:t>
      </w:r>
      <w:r>
        <w:rPr>
          <w:rtl/>
          <w:cs/>
          <w:lang w:val="ar_AE" w:bidi="ar_AE"/>
        </w:rPr>
        <w:t>22:20</w:t>
      </w:r>
      <w:r>
        <w:rPr>
          <w:rtl/>
          <w:cs/>
          <w:lang w:val="ar_AE" w:bidi="ar_AE"/>
        </w:rPr>
        <w:t>) وبركة ختامية (</w:t>
      </w:r>
      <w:r>
        <w:rPr>
          <w:rtl/>
          <w:cs/>
          <w:lang w:val="ar_AE" w:bidi="ar_AE"/>
        </w:rPr>
        <w:t>22:21</w:t>
      </w:r>
      <w:r>
        <w:rPr>
          <w:rtl/>
          <w:cs/>
          <w:lang w:val="ar_AE" w:bidi="ar_AE"/>
        </w:rPr>
        <w:t>). وتحتوي الخاتمة على عدد من الروابط اللفظية المباشرة مع مقدمة السفر (</w:t>
      </w:r>
      <w:r>
        <w:rPr>
          <w:rtl/>
          <w:cs/>
          <w:lang w:val="ar_AE" w:bidi="ar_AE"/>
        </w:rPr>
        <w:t>1:1–11</w:t>
      </w:r>
      <w:r>
        <w:rPr>
          <w:rtl/>
          <w:cs/>
          <w:lang w:val="ar_AE" w:bidi="ar_AE"/>
        </w:rPr>
        <w:t>)، وتلخص مواضيع مهمة مثل تشجيع المثابرة الأمينة، وتحذير الأشرار، وتأكيد صحة الرسالة النبوية، وإعادة تأكيد قرب عودة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7</w:t>
      </w:r>
      <w:r>
        <w:rPr>
          <w:rtl/>
          <w:cs/>
          <w:lang w:val="ar_AE" w:bidi="ar_AE"/>
        </w:rPr>
      </w:r>
    </w:p>
    <w:p>
      <w:pPr>
        <w:bidi/>
      </w:pPr>
      <w:r>
        <w:rPr>
          <w:rtl/>
          <w:cs/>
          <w:lang w:val="ar_AE" w:bidi="ar_AE"/>
        </w:rPr>
      </w:r>
      <w:r>
        <w:rPr>
          <w:rtl/>
          <w:cs/>
          <w:lang w:val="ar_AE" w:bidi="ar_AE"/>
        </w:rPr>
        <w:t xml:space="preserve">طُوبَى: التطويب السادس في سفر الرؤيا (انظر </w:t>
      </w:r>
      <w:r>
        <w:rPr>
          <w:rtl/>
          <w:cs/>
          <w:lang w:val="ar_AE" w:bidi="ar_AE"/>
        </w:rPr>
        <w:t>1:3</w:t>
      </w:r>
      <w:r>
        <w:rPr>
          <w:rtl/>
          <w:cs/>
          <w:lang w:val="ar_AE" w:bidi="ar_AE"/>
        </w:rPr>
        <w:t xml:space="preserve">; </w:t>
      </w:r>
      <w:r>
        <w:rPr>
          <w:rtl/>
          <w:cs/>
          <w:lang w:val="ar_AE" w:bidi="ar_AE"/>
        </w:rPr>
        <w:t>14:13</w:t>
      </w:r>
      <w:r>
        <w:rPr>
          <w:rtl/>
          <w:cs/>
          <w:lang w:val="ar_AE" w:bidi="ar_AE"/>
        </w:rPr>
        <w:t xml:space="preserve">; </w:t>
      </w:r>
      <w:r>
        <w:rPr>
          <w:rtl/>
          <w:cs/>
          <w:lang w:val="ar_AE" w:bidi="ar_AE"/>
        </w:rPr>
        <w:t>16:15</w:t>
      </w:r>
      <w:r>
        <w:rPr>
          <w:rtl/>
          <w:cs/>
          <w:lang w:val="ar_AE" w:bidi="ar_AE"/>
        </w:rPr>
        <w:t xml:space="preserve">; </w:t>
      </w:r>
      <w:r>
        <w:rPr>
          <w:rtl/>
          <w:cs/>
          <w:lang w:val="ar_AE" w:bidi="ar_AE"/>
        </w:rPr>
        <w:t>19:9</w:t>
      </w:r>
      <w:r>
        <w:rPr>
          <w:rtl/>
          <w:cs/>
          <w:lang w:val="ar_AE" w:bidi="ar_AE"/>
        </w:rPr>
        <w:t xml:space="preserve">; </w:t>
      </w:r>
      <w:r>
        <w:rPr>
          <w:rtl/>
          <w:cs/>
          <w:lang w:val="ar_AE" w:bidi="ar_AE"/>
        </w:rPr>
        <w:t>20:6</w:t>
      </w:r>
      <w:r>
        <w:rPr>
          <w:rtl/>
          <w:cs/>
          <w:lang w:val="ar_AE" w:bidi="ar_AE"/>
        </w:rPr>
        <w:t xml:space="preserve">; </w:t>
      </w:r>
      <w:r>
        <w:rPr>
          <w:rtl/>
          <w:cs/>
          <w:lang w:val="ar_AE" w:bidi="ar_AE"/>
        </w:rPr>
        <w:t>22:14</w:t>
      </w:r>
      <w:r>
        <w:rPr>
          <w:rtl/>
          <w:cs/>
          <w:lang w:val="ar_AE" w:bidi="ar_AE"/>
        </w:rPr>
        <w:t>) هو لأولئك الذين يطيعون. فالطاعة هي المفتاح لنوال بركة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8–9</w:t>
      </w:r>
      <w:r>
        <w:rPr>
          <w:rtl/>
          <w:cs/>
          <w:lang w:val="ar_AE" w:bidi="ar_AE"/>
        </w:rPr>
      </w:r>
    </w:p>
    <w:p>
      <w:pPr>
        <w:bidi/>
      </w:pPr>
      <w:r>
        <w:rPr>
          <w:rtl/>
          <w:cs/>
          <w:lang w:val="ar_AE" w:bidi="ar_AE"/>
        </w:rPr>
      </w:r>
      <w:r>
        <w:rPr>
          <w:rtl/>
          <w:cs/>
          <w:lang w:val="ar_AE" w:bidi="ar_AE"/>
        </w:rPr>
        <w:t xml:space="preserve">يتكرر التحذير السابق ضد العبادة الخاطئة (انظر </w:t>
      </w:r>
      <w:r>
        <w:rPr>
          <w:rtl/>
          <w:cs/>
          <w:lang w:val="ar_AE" w:bidi="ar_AE"/>
        </w:rPr>
        <w:t>19:10</w:t>
      </w:r>
      <w:r>
        <w:rPr>
          <w:rtl/>
          <w:cs/>
          <w:lang w:val="ar_AE" w:bidi="ar_AE"/>
        </w:rPr>
        <w:t xml:space="preserve">) عندما يسقط يوحنا مرة أخرى عند قدمي الملاك. فقط الله وحده من يستحق عبادتنا (قارن يوحنا المعمدان بالنسبة ليسوع؛ </w:t>
      </w:r>
      <w:r>
        <w:rPr>
          <w:rtl/>
          <w:cs/>
          <w:lang w:val="ar_AE" w:bidi="ar_AE"/>
        </w:rPr>
        <w:t>يوحنا 1:6–8</w:t>
      </w:r>
      <w:r>
        <w:rPr>
          <w:rtl/>
          <w:cs/>
          <w:lang w:val="ar_AE" w:bidi="ar_AE"/>
        </w:rPr>
        <w:t xml:space="preserve">، </w:t>
      </w:r>
      <w:r>
        <w:rPr>
          <w:rtl/>
          <w:cs/>
          <w:lang w:val="ar_AE" w:bidi="ar_AE"/>
        </w:rPr>
        <w:t>26–27</w:t>
      </w:r>
      <w:r>
        <w:rPr>
          <w:rtl/>
          <w:cs/>
          <w:lang w:val="ar_AE" w:bidi="ar_AE"/>
        </w:rPr>
        <w:t xml:space="preserve">؛ </w:t>
      </w:r>
      <w:r>
        <w:rPr>
          <w:rtl/>
          <w:cs/>
          <w:lang w:val="ar_AE" w:bidi="ar_AE"/>
        </w:rPr>
        <w:t>3:27–35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10</w:t>
      </w:r>
      <w:r>
        <w:rPr>
          <w:rtl/>
          <w:cs/>
          <w:lang w:val="ar_AE" w:bidi="ar_AE"/>
        </w:rPr>
      </w:r>
    </w:p>
    <w:p>
      <w:pPr>
        <w:bidi/>
      </w:pPr>
      <w:r>
        <w:rPr>
          <w:rtl/>
          <w:cs/>
          <w:lang w:val="ar_AE" w:bidi="ar_AE"/>
        </w:rPr>
      </w:r>
      <w:r>
        <w:rPr>
          <w:rtl/>
          <w:cs/>
          <w:lang w:val="ar_AE" w:bidi="ar_AE"/>
        </w:rPr>
        <w:t>لاَ تَخْتِمْ: يزيد الملاك على التعليمات الأولية التي أعطاها ليوحنا بأن "يكتب في كتاب" (</w:t>
      </w:r>
      <w:r>
        <w:rPr>
          <w:rtl/>
          <w:cs/>
          <w:lang w:val="ar_AE" w:bidi="ar_AE"/>
        </w:rPr>
        <w:t>1:11</w:t>
      </w:r>
      <w:r>
        <w:rPr>
          <w:rtl/>
          <w:cs/>
          <w:lang w:val="ar_AE" w:bidi="ar_AE"/>
        </w:rPr>
        <w:t xml:space="preserve">) ويحذر من تقليص توصيلها. وعلى الرغم من أن بعض الأمور مختومة—فالله لا يكشف كل شيء (قارن </w:t>
      </w:r>
      <w:r>
        <w:rPr>
          <w:rtl/>
          <w:cs/>
          <w:lang w:val="ar_AE" w:bidi="ar_AE"/>
        </w:rPr>
        <w:t>10:4</w:t>
      </w:r>
      <w:r>
        <w:rPr>
          <w:rtl/>
          <w:cs/>
          <w:lang w:val="ar_AE" w:bidi="ar_AE"/>
        </w:rPr>
        <w:t xml:space="preserve">)—إلا أن ما كُتب يجب أن يتم إيصاله حتى يدرك الناس جدية الرسالة وأن الوقت قريب (انظر </w:t>
      </w:r>
      <w:r>
        <w:rPr>
          <w:rtl/>
          <w:cs/>
          <w:lang w:val="ar_AE" w:bidi="ar_AE"/>
        </w:rPr>
        <w:t>1:1</w:t>
      </w:r>
      <w:r>
        <w:rPr>
          <w:rtl/>
          <w:cs/>
          <w:lang w:val="ar_AE" w:bidi="ar_AE"/>
        </w:rPr>
        <w:t xml:space="preserve">, </w:t>
      </w:r>
      <w:r>
        <w:rPr>
          <w:rtl/>
          <w:cs/>
          <w:lang w:val="ar_AE" w:bidi="ar_AE"/>
        </w:rPr>
        <w:t>3</w:t>
      </w:r>
      <w:r>
        <w:rPr>
          <w:rtl/>
          <w:cs/>
          <w:lang w:val="ar_AE" w:bidi="ar_AE"/>
        </w:rPr>
        <w:t xml:space="preserve">; </w:t>
      </w:r>
      <w:r>
        <w:rPr>
          <w:rtl/>
          <w:cs/>
          <w:lang w:val="ar_AE" w:bidi="ar_AE"/>
        </w:rPr>
        <w:t>22:6–7</w:t>
      </w:r>
      <w:r>
        <w:rPr>
          <w:rtl/>
          <w:cs/>
          <w:lang w:val="ar_AE" w:bidi="ar_AE"/>
        </w:rPr>
        <w:t xml:space="preserve">; قارن </w:t>
      </w:r>
      <w:r>
        <w:rPr>
          <w:rtl/>
          <w:cs/>
          <w:lang w:val="ar_AE" w:bidi="ar_AE"/>
        </w:rPr>
        <w:t>دانيآل 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11</w:t>
      </w:r>
      <w:r>
        <w:rPr>
          <w:rtl/>
          <w:cs/>
          <w:lang w:val="ar_AE" w:bidi="ar_AE"/>
        </w:rPr>
      </w:r>
    </w:p>
    <w:p>
      <w:pPr>
        <w:bidi/>
      </w:pPr>
      <w:r>
        <w:rPr>
          <w:rtl/>
          <w:cs/>
          <w:lang w:val="ar_AE" w:bidi="ar_AE"/>
        </w:rPr>
      </w:r>
      <w:r>
        <w:rPr>
          <w:rtl/>
          <w:cs/>
          <w:lang w:val="ar_AE" w:bidi="ar_AE"/>
        </w:rPr>
        <w:t xml:space="preserve">الأشخاص الأشرار الذين يرفضون قبول غفران الله سيظلون أشرارًا (انظر </w:t>
      </w:r>
      <w:r>
        <w:rPr>
          <w:rtl/>
          <w:cs/>
          <w:lang w:val="ar_AE" w:bidi="ar_AE"/>
        </w:rPr>
        <w:t>16:9</w:t>
      </w:r>
      <w:r>
        <w:rPr>
          <w:rtl/>
          <w:cs/>
          <w:lang w:val="ar_AE" w:bidi="ar_AE"/>
        </w:rPr>
        <w:t>)، ومع ذلك يُذَكِّر يوحنا الأبرار بالحفاظ على استقامتهم. هذه الآية هي تحذير للأشرار، وهي تدعو الأبرار إلى إدراك الأهمية البالغة لعودة المسيح فيمَا يتعلق بتكريسهم وأفعالهم.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12</w:t>
      </w:r>
      <w:r>
        <w:rPr>
          <w:rtl/>
          <w:cs/>
          <w:lang w:val="ar_AE" w:bidi="ar_AE"/>
        </w:rPr>
      </w:r>
    </w:p>
    <w:p>
      <w:pPr>
        <w:bidi/>
      </w:pPr>
      <w:r>
        <w:rPr>
          <w:rtl/>
          <w:cs/>
          <w:lang w:val="ar_AE" w:bidi="ar_AE"/>
        </w:rPr>
      </w:r>
      <w:r>
        <w:rPr>
          <w:rtl/>
          <w:cs/>
          <w:lang w:val="ar_AE" w:bidi="ar_AE"/>
        </w:rPr>
        <w:t xml:space="preserve">المسيح سيأتي قريبًا </w:t>
      </w:r>
      <w:r>
        <w:rPr>
          <w:i/>
          <w:rtl/>
          <w:cs/>
          <w:lang w:val="ar_AE" w:bidi="ar_AE"/>
        </w:rPr>
        <w:t xml:space="preserve"> … </w:t>
      </w:r>
      <w:r>
        <w:rPr>
          <w:rtl/>
          <w:cs/>
          <w:lang w:val="ar_AE" w:bidi="ar_AE"/>
        </w:rPr>
        <w:t xml:space="preserve"> ليجازي جميع الناس</w:t>
      </w:r>
      <w:r>
        <w:rPr>
          <w:i/>
          <w:rtl/>
          <w:cs/>
          <w:lang w:val="ar_AE" w:bidi="ar_AE"/>
        </w:rPr>
        <w:t>,</w:t>
      </w:r>
      <w:r>
        <w:rPr>
          <w:rtl/>
          <w:cs/>
          <w:lang w:val="ar_AE" w:bidi="ar_AE"/>
        </w:rPr>
        <w:t xml:space="preserve"> ليس فقط بناءً على اعترافهم بالإيمان، بل وفقًا لأعمالهم (انظر </w:t>
      </w:r>
      <w:r>
        <w:rPr>
          <w:rtl/>
          <w:cs/>
          <w:lang w:val="ar_AE" w:bidi="ar_AE"/>
        </w:rPr>
        <w:t>2:23</w:t>
      </w:r>
      <w:r>
        <w:rPr>
          <w:rtl/>
          <w:cs/>
          <w:lang w:val="ar_AE" w:bidi="ar_AE"/>
        </w:rPr>
        <w:t xml:space="preserve">; </w:t>
      </w:r>
      <w:r>
        <w:rPr>
          <w:rtl/>
          <w:cs/>
          <w:lang w:val="ar_AE" w:bidi="ar_AE"/>
        </w:rPr>
        <w:t>11:18</w:t>
      </w:r>
      <w:r>
        <w:rPr>
          <w:rtl/>
          <w:cs/>
          <w:lang w:val="ar_AE" w:bidi="ar_AE"/>
        </w:rPr>
        <w:t xml:space="preserve">; </w:t>
      </w:r>
      <w:r>
        <w:rPr>
          <w:rtl/>
          <w:cs/>
          <w:lang w:val="ar_AE" w:bidi="ar_AE"/>
        </w:rPr>
        <w:t>14:13</w:t>
      </w:r>
      <w:r>
        <w:rPr>
          <w:rtl/>
          <w:cs/>
          <w:lang w:val="ar_AE" w:bidi="ar_AE"/>
        </w:rPr>
        <w:t xml:space="preserve">; </w:t>
      </w:r>
      <w:r>
        <w:rPr>
          <w:rtl/>
          <w:cs/>
          <w:lang w:val="ar_AE" w:bidi="ar_AE"/>
        </w:rPr>
        <w:t>20:12–13</w:t>
      </w:r>
      <w:r>
        <w:rPr>
          <w:rtl/>
          <w:cs/>
          <w:lang w:val="ar_AE" w:bidi="ar_AE"/>
        </w:rPr>
        <w:t xml:space="preserve">; انظر أيضًا </w:t>
      </w:r>
      <w:r>
        <w:rPr>
          <w:rtl/>
          <w:cs/>
          <w:lang w:val="ar_AE" w:bidi="ar_AE"/>
        </w:rPr>
        <w:t>أمثال 24:12</w:t>
      </w:r>
      <w:r>
        <w:rPr>
          <w:rtl/>
          <w:cs/>
          <w:lang w:val="ar_AE" w:bidi="ar_AE"/>
        </w:rPr>
        <w:t xml:space="preserve">; </w:t>
      </w:r>
      <w:r>
        <w:rPr>
          <w:rtl/>
          <w:cs/>
          <w:lang w:val="ar_AE" w:bidi="ar_AE"/>
        </w:rPr>
        <w:t>متى 16:27</w:t>
      </w:r>
      <w:r>
        <w:rPr>
          <w:rtl/>
          <w:cs/>
          <w:lang w:val="ar_AE" w:bidi="ar_AE"/>
        </w:rPr>
        <w:t xml:space="preserve">; </w:t>
      </w:r>
      <w:r>
        <w:rPr>
          <w:rtl/>
          <w:cs/>
          <w:lang w:val="ar_AE" w:bidi="ar_AE"/>
        </w:rPr>
        <w:t>2 كور 5:10</w:t>
      </w:r>
      <w:r>
        <w:rPr>
          <w:rtl/>
          <w:cs/>
          <w:lang w:val="ar_AE" w:bidi="ar_AE"/>
        </w:rPr>
        <w:t>). فليس كل تصريح بالإيمان حقيقيًا (</w:t>
      </w:r>
      <w:r>
        <w:rPr>
          <w:rtl/>
          <w:cs/>
          <w:lang w:val="ar_AE" w:bidi="ar_AE"/>
        </w:rPr>
        <w:t>يوحنّا 2:23–25</w:t>
      </w:r>
      <w:r>
        <w:rPr>
          <w:rtl/>
          <w:cs/>
          <w:lang w:val="ar_AE" w:bidi="ar_AE"/>
        </w:rPr>
        <w:t>); فالإيمان يَظهر من خلال الأفعال (</w:t>
      </w:r>
      <w:r>
        <w:rPr>
          <w:rtl/>
          <w:cs/>
          <w:lang w:val="ar_AE" w:bidi="ar_AE"/>
        </w:rPr>
        <w:t>يعقوب 2:14–26</w:t>
      </w:r>
      <w:r>
        <w:rPr>
          <w:rtl/>
          <w:cs/>
          <w:lang w:val="ar_AE" w:bidi="ar_AE"/>
        </w:rPr>
        <w:t>). ونحن نخلص حقًا بنعمة وقوة الله في المسيح. وأعمالنا لا تخلصنا، لكنها تشير إلى جدية اعترافنا وتوفر أساسًا عادلًا لمكافأتنا أو عقوبتنا النهائية.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14</w:t>
      </w:r>
      <w:r>
        <w:rPr>
          <w:rtl/>
          <w:cs/>
          <w:lang w:val="ar_AE" w:bidi="ar_AE"/>
        </w:rPr>
      </w:r>
    </w:p>
    <w:p>
      <w:pPr>
        <w:bidi/>
      </w:pPr>
      <w:r>
        <w:rPr>
          <w:rtl/>
          <w:cs/>
          <w:lang w:val="ar_AE" w:bidi="ar_AE"/>
        </w:rPr>
      </w:r>
      <w:r>
        <w:rPr>
          <w:rtl/>
          <w:cs/>
          <w:lang w:val="ar_AE" w:bidi="ar_AE"/>
        </w:rPr>
        <w:t>طُوبَى لِلَّذِينَ: في استجابة للعلاقة بين الأفعال والنتائج النهائية (</w:t>
      </w:r>
      <w:r>
        <w:rPr>
          <w:rtl/>
          <w:cs/>
          <w:lang w:val="ar_AE" w:bidi="ar_AE"/>
        </w:rPr>
        <w:t>22:12</w:t>
      </w:r>
      <w:r>
        <w:rPr>
          <w:rtl/>
          <w:cs/>
          <w:lang w:val="ar_AE" w:bidi="ar_AE"/>
        </w:rPr>
        <w:t xml:space="preserve">)، فإن التطويب السابع في سفر الرؤيا (انظر أيضًا </w:t>
      </w:r>
      <w:r>
        <w:rPr>
          <w:rtl/>
          <w:cs/>
          <w:lang w:val="ar_AE" w:bidi="ar_AE"/>
        </w:rPr>
        <w:t>1:3</w:t>
      </w:r>
      <w:r>
        <w:rPr>
          <w:rtl/>
          <w:cs/>
          <w:lang w:val="ar_AE" w:bidi="ar_AE"/>
        </w:rPr>
        <w:t xml:space="preserve">; </w:t>
      </w:r>
      <w:r>
        <w:rPr>
          <w:rtl/>
          <w:cs/>
          <w:lang w:val="ar_AE" w:bidi="ar_AE"/>
        </w:rPr>
        <w:t>14:13</w:t>
      </w:r>
      <w:r>
        <w:rPr>
          <w:rtl/>
          <w:cs/>
          <w:lang w:val="ar_AE" w:bidi="ar_AE"/>
        </w:rPr>
        <w:t xml:space="preserve">; </w:t>
      </w:r>
      <w:r>
        <w:rPr>
          <w:rtl/>
          <w:cs/>
          <w:lang w:val="ar_AE" w:bidi="ar_AE"/>
        </w:rPr>
        <w:t>16:15</w:t>
      </w:r>
      <w:r>
        <w:rPr>
          <w:rtl/>
          <w:cs/>
          <w:lang w:val="ar_AE" w:bidi="ar_AE"/>
        </w:rPr>
        <w:t xml:space="preserve">; </w:t>
      </w:r>
      <w:r>
        <w:rPr>
          <w:rtl/>
          <w:cs/>
          <w:lang w:val="ar_AE" w:bidi="ar_AE"/>
        </w:rPr>
        <w:t>19:9</w:t>
      </w:r>
      <w:r>
        <w:rPr>
          <w:rtl/>
          <w:cs/>
          <w:lang w:val="ar_AE" w:bidi="ar_AE"/>
        </w:rPr>
        <w:t xml:space="preserve">; </w:t>
      </w:r>
      <w:r>
        <w:rPr>
          <w:rtl/>
          <w:cs/>
          <w:lang w:val="ar_AE" w:bidi="ar_AE"/>
        </w:rPr>
        <w:t>20:6</w:t>
      </w:r>
      <w:r>
        <w:rPr>
          <w:rtl/>
          <w:cs/>
          <w:lang w:val="ar_AE" w:bidi="ar_AE"/>
        </w:rPr>
        <w:t xml:space="preserve">; </w:t>
      </w:r>
      <w:r>
        <w:rPr>
          <w:rtl/>
          <w:cs/>
          <w:lang w:val="ar_AE" w:bidi="ar_AE"/>
        </w:rPr>
        <w:t>22:7</w:t>
      </w:r>
      <w:r>
        <w:rPr>
          <w:rtl/>
          <w:cs/>
          <w:lang w:val="ar_AE" w:bidi="ar_AE"/>
        </w:rPr>
        <w:t>) يَعد بالقبول لأولئك الذين يغسلون ثيابهم—الذين تم تطهيرهم من خلال الإيمان بالمسيح وتبعيته بأمانة (</w:t>
      </w:r>
      <w:r>
        <w:rPr>
          <w:rtl/>
          <w:cs/>
          <w:lang w:val="ar_AE" w:bidi="ar_AE"/>
        </w:rPr>
        <w:t>3:5</w:t>
      </w:r>
      <w:r>
        <w:rPr>
          <w:rtl/>
          <w:cs/>
          <w:lang w:val="ar_AE" w:bidi="ar_AE"/>
        </w:rPr>
        <w:t xml:space="preserve">; </w:t>
      </w:r>
      <w:r>
        <w:rPr>
          <w:rtl/>
          <w:cs/>
          <w:lang w:val="ar_AE" w:bidi="ar_AE"/>
        </w:rPr>
        <w:t>6:11</w:t>
      </w:r>
      <w:r>
        <w:rPr>
          <w:rtl/>
          <w:cs/>
          <w:lang w:val="ar_AE" w:bidi="ar_AE"/>
        </w:rPr>
        <w:t xml:space="preserve">; </w:t>
      </w:r>
      <w:r>
        <w:rPr>
          <w:rtl/>
          <w:cs/>
          <w:lang w:val="ar_AE" w:bidi="ar_AE"/>
        </w:rPr>
        <w:t>7:9–10</w:t>
      </w:r>
      <w:r>
        <w:rPr>
          <w:rtl/>
          <w:cs/>
          <w:lang w:val="ar_AE" w:bidi="ar_AE"/>
        </w:rPr>
        <w:t xml:space="preserve">, </w:t>
      </w:r>
      <w:r>
        <w:rPr>
          <w:rtl/>
          <w:cs/>
          <w:lang w:val="ar_AE" w:bidi="ar_AE"/>
        </w:rPr>
        <w:t>14</w:t>
      </w:r>
      <w:r>
        <w:rPr>
          <w:rtl/>
          <w:cs/>
          <w:lang w:val="ar_AE" w:bidi="ar_AE"/>
        </w:rPr>
        <w:t xml:space="preserve">; </w:t>
      </w:r>
      <w:r>
        <w:rPr>
          <w:rtl/>
          <w:cs/>
          <w:lang w:val="ar_AE" w:bidi="ar_AE"/>
        </w:rPr>
        <w:t>19:13</w:t>
      </w:r>
      <w:r>
        <w:rPr>
          <w:rtl/>
          <w:cs/>
          <w:lang w:val="ar_AE" w:bidi="ar_AE"/>
        </w:rPr>
        <w:t xml:space="preserve">; </w:t>
      </w:r>
      <w:r>
        <w:rPr>
          <w:rtl/>
          <w:cs/>
          <w:lang w:val="ar_AE" w:bidi="ar_AE"/>
        </w:rPr>
        <w:t>أف 5:26</w:t>
      </w:r>
      <w:r>
        <w:rPr>
          <w:rtl/>
          <w:cs/>
          <w:lang w:val="ar_AE" w:bidi="ar_AE"/>
        </w:rPr>
        <w:t xml:space="preserve">; </w:t>
      </w:r>
      <w:r>
        <w:rPr>
          <w:rtl/>
          <w:cs/>
          <w:lang w:val="ar_AE" w:bidi="ar_AE"/>
        </w:rPr>
        <w:t>عب 10:22</w:t>
      </w:r>
      <w:r>
        <w:rPr>
          <w:rtl/>
          <w:cs/>
          <w:lang w:val="ar_AE" w:bidi="ar_AE"/>
        </w:rPr>
        <w:t xml:space="preserve">). • وَيَدْخُلُوا مِنَ الأَبْوَابِ إِلَى الْمَدِينَةِ: انظر </w:t>
      </w:r>
      <w:r>
        <w:rPr>
          <w:rtl/>
          <w:cs/>
          <w:lang w:val="ar_AE" w:bidi="ar_AE"/>
        </w:rPr>
        <w:t>ملاحظة الدراسة على رؤيا 21:24–25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15</w:t>
      </w:r>
      <w:r>
        <w:rPr>
          <w:rtl/>
          <w:cs/>
          <w:lang w:val="ar_AE" w:bidi="ar_AE"/>
        </w:rPr>
      </w:r>
    </w:p>
    <w:p>
      <w:pPr>
        <w:bidi/>
      </w:pPr>
      <w:r>
        <w:rPr>
          <w:rtl/>
          <w:cs/>
          <w:lang w:val="ar_AE" w:bidi="ar_AE"/>
        </w:rPr>
      </w:r>
      <w:r>
        <w:rPr>
          <w:rtl/>
          <w:cs/>
          <w:lang w:val="ar_AE" w:bidi="ar_AE"/>
        </w:rPr>
        <w:t xml:space="preserve">تُدرج هذه الآية مرة أخرى أولئك الذين لم يُسمح لهم بالدخول، في تباين مع أولئك الذين سُمح لهم في </w:t>
      </w:r>
      <w:r>
        <w:rPr>
          <w:rtl/>
          <w:cs/>
          <w:lang w:val="ar_AE" w:bidi="ar_AE"/>
        </w:rPr>
        <w:t>22:14</w:t>
      </w:r>
      <w:r>
        <w:rPr>
          <w:rtl/>
          <w:cs/>
          <w:lang w:val="ar_AE" w:bidi="ar_AE"/>
        </w:rPr>
        <w:t xml:space="preserve"> (انظر </w:t>
      </w:r>
      <w:r>
        <w:rPr>
          <w:rtl/>
          <w:cs/>
          <w:lang w:val="ar_AE" w:bidi="ar_AE"/>
        </w:rPr>
        <w:t>21:8</w:t>
      </w:r>
      <w:r>
        <w:rPr>
          <w:rtl/>
          <w:cs/>
          <w:lang w:val="ar_AE" w:bidi="ar_AE"/>
        </w:rPr>
        <w:t xml:space="preserve">, </w:t>
      </w:r>
      <w:r>
        <w:rPr>
          <w:rtl/>
          <w:cs/>
          <w:lang w:val="ar_AE" w:bidi="ar_AE"/>
        </w:rPr>
        <w:t>27</w:t>
      </w:r>
      <w:r>
        <w:rPr>
          <w:rtl/>
          <w:cs/>
          <w:lang w:val="ar_AE" w:bidi="ar_AE"/>
        </w:rPr>
        <w:t xml:space="preserve">; </w:t>
      </w:r>
      <w:r>
        <w:rPr>
          <w:rtl/>
          <w:cs/>
          <w:lang w:val="ar_AE" w:bidi="ar_AE"/>
        </w:rPr>
        <w:t>22:11</w:t>
      </w:r>
      <w:r>
        <w:rPr>
          <w:rtl/>
          <w:cs/>
          <w:lang w:val="ar_AE" w:bidi="ar_AE"/>
        </w:rPr>
        <w:t>). حيث يبقى هؤلاء الخطاة غير التائبين خارج المدينة</w:t>
      </w:r>
      <w:r>
        <w:rPr>
          <w:i/>
          <w:rtl/>
          <w:cs/>
          <w:lang w:val="ar_AE" w:bidi="ar_AE"/>
        </w:rPr>
        <w:t>؛</w:t>
      </w:r>
      <w:r>
        <w:rPr>
          <w:rtl/>
          <w:cs/>
          <w:lang w:val="ar_AE" w:bidi="ar_AE"/>
        </w:rPr>
        <w:t xml:space="preserve"> وهو تحذير إضافي لأولئك الذين لا يتوبون بأنهم لن يُسمح لهم بدخول مدينة الله (</w:t>
      </w:r>
      <w:r>
        <w:rPr>
          <w:rtl/>
          <w:cs/>
          <w:lang w:val="ar_AE" w:bidi="ar_AE"/>
        </w:rPr>
        <w:t>22:14</w:t>
      </w:r>
      <w:r>
        <w:rPr>
          <w:rtl/>
          <w:cs/>
          <w:lang w:val="ar_AE" w:bidi="ar_AE"/>
        </w:rPr>
        <w:t xml:space="preserve">). • الإشارة إلى الخطاة ككلاب كانت تسمية يهودية مألوفة للغرباء المرفوضين (انظر </w:t>
      </w:r>
      <w:r>
        <w:rPr>
          <w:rtl/>
          <w:cs/>
          <w:lang w:val="ar_AE" w:bidi="ar_AE"/>
        </w:rPr>
        <w:t>متى 7:6</w:t>
      </w:r>
      <w:r>
        <w:rPr>
          <w:rtl/>
          <w:cs/>
          <w:lang w:val="ar_AE" w:bidi="ar_AE"/>
        </w:rPr>
        <w:t xml:space="preserve">; </w:t>
      </w:r>
      <w:r>
        <w:rPr>
          <w:rtl/>
          <w:cs/>
          <w:lang w:val="ar_AE" w:bidi="ar_AE"/>
        </w:rPr>
        <w:t>فيلبي 3:2</w:t>
      </w:r>
      <w:r>
        <w:rPr>
          <w:rtl/>
          <w:cs/>
          <w:lang w:val="ar_AE" w:bidi="ar_AE"/>
        </w:rPr>
        <w:t xml:space="preserve">; أيضًا </w:t>
      </w:r>
      <w:r>
        <w:rPr>
          <w:rtl/>
          <w:cs/>
          <w:lang w:val="ar_AE" w:bidi="ar_AE"/>
        </w:rPr>
        <w:t>2 صموئيل 3:8</w:t>
      </w:r>
      <w:r>
        <w:rPr>
          <w:rtl/>
          <w:cs/>
          <w:lang w:val="ar_AE" w:bidi="ar_AE"/>
        </w:rPr>
        <w:t xml:space="preserve">; </w:t>
      </w:r>
      <w:r>
        <w:rPr>
          <w:rtl/>
          <w:cs/>
          <w:lang w:val="ar_AE" w:bidi="ar_AE"/>
        </w:rPr>
        <w:t>2 ملوك 8:13</w:t>
      </w:r>
      <w:r>
        <w:rPr>
          <w:rtl/>
          <w:cs/>
          <w:lang w:val="ar_AE" w:bidi="ar_AE"/>
        </w:rPr>
        <w:t xml:space="preserve">); كما استخدم اليهود هذا المصطلح للإشارة إلى الأمم (انظر </w:t>
      </w:r>
      <w:r>
        <w:rPr>
          <w:rtl/>
          <w:cs/>
          <w:lang w:val="ar_AE" w:bidi="ar_AE"/>
        </w:rPr>
        <w:t>مرقس 7:26–28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16</w:t>
      </w:r>
      <w:r>
        <w:rPr>
          <w:rtl/>
          <w:cs/>
          <w:lang w:val="ar_AE" w:bidi="ar_AE"/>
        </w:rPr>
      </w:r>
    </w:p>
    <w:p>
      <w:pPr>
        <w:bidi/>
      </w:pPr>
      <w:r>
        <w:rPr>
          <w:rtl/>
          <w:cs/>
          <w:lang w:val="ar_AE" w:bidi="ar_AE"/>
        </w:rPr>
      </w:r>
      <w:r>
        <w:rPr>
          <w:rtl/>
          <w:cs/>
          <w:lang w:val="ar_AE" w:bidi="ar_AE"/>
        </w:rPr>
        <w:t xml:space="preserve">أَنَا أَصْلُ وَذُرِّيَّةُ دَاوُدَ: يؤكد يسوع رسالة سفر الرؤيا (قارن </w:t>
      </w:r>
      <w:r>
        <w:rPr>
          <w:rtl/>
          <w:cs/>
          <w:lang w:val="ar_AE" w:bidi="ar_AE"/>
        </w:rPr>
        <w:t>يوحنا 21:24</w:t>
      </w:r>
      <w:r>
        <w:rPr>
          <w:rtl/>
          <w:cs/>
          <w:lang w:val="ar_AE" w:bidi="ar_AE"/>
        </w:rPr>
        <w:t xml:space="preserve">) بالقَسَم بأنه هو </w:t>
      </w:r>
      <w:r>
        <w:rPr>
          <w:i/>
          <w:rtl/>
          <w:cs/>
          <w:lang w:val="ar_AE" w:bidi="ar_AE"/>
        </w:rPr>
        <w:t>أصل داود</w:t>
      </w:r>
      <w:r>
        <w:rPr>
          <w:rtl/>
          <w:cs/>
          <w:lang w:val="ar_AE" w:bidi="ar_AE"/>
        </w:rPr>
        <w:t xml:space="preserve"> (انظر </w:t>
      </w:r>
      <w:r>
        <w:rPr>
          <w:rtl/>
          <w:cs/>
          <w:lang w:val="ar_AE" w:bidi="ar_AE"/>
        </w:rPr>
        <w:t>رؤيا 5:5</w:t>
      </w:r>
      <w:r>
        <w:rPr>
          <w:rtl/>
          <w:cs/>
          <w:lang w:val="ar_AE" w:bidi="ar_AE"/>
        </w:rPr>
        <w:t xml:space="preserve">; </w:t>
      </w:r>
      <w:r>
        <w:rPr>
          <w:rtl/>
          <w:cs/>
          <w:lang w:val="ar_AE" w:bidi="ar_AE"/>
        </w:rPr>
        <w:t>إشعياء 11:10</w:t>
      </w:r>
      <w:r>
        <w:rPr>
          <w:rtl/>
          <w:cs/>
          <w:lang w:val="ar_AE" w:bidi="ar_AE"/>
        </w:rPr>
        <w:t xml:space="preserve">) وفي الوقت نفسه </w:t>
      </w:r>
      <w:r>
        <w:rPr>
          <w:i/>
          <w:rtl/>
          <w:cs/>
          <w:lang w:val="ar_AE" w:bidi="ar_AE"/>
        </w:rPr>
        <w:t>ذُرِّيَّةُ دَاوُدَ</w:t>
      </w:r>
      <w:r>
        <w:rPr>
          <w:rtl/>
          <w:cs/>
          <w:lang w:val="ar_AE" w:bidi="ar_AE"/>
        </w:rPr>
        <w:t xml:space="preserve"> (وريث داود) (انظر </w:t>
      </w:r>
      <w:r>
        <w:rPr>
          <w:rtl/>
          <w:cs/>
          <w:lang w:val="ar_AE" w:bidi="ar_AE"/>
        </w:rPr>
        <w:t>حزقيال 37:23–24</w:t>
      </w:r>
      <w:r>
        <w:rPr>
          <w:rtl/>
          <w:cs/>
          <w:lang w:val="ar_AE" w:bidi="ar_AE"/>
        </w:rPr>
        <w:t xml:space="preserve">; </w:t>
      </w:r>
      <w:r>
        <w:rPr>
          <w:rtl/>
          <w:cs/>
          <w:lang w:val="ar_AE" w:bidi="ar_AE"/>
        </w:rPr>
        <w:t>رومية 1:3</w:t>
      </w:r>
      <w:r>
        <w:rPr>
          <w:rtl/>
          <w:cs/>
          <w:lang w:val="ar_AE" w:bidi="ar_AE"/>
        </w:rPr>
        <w:t xml:space="preserve">). • كَوْكَبُ الصُّبْحِ الْمُنِيرُ كان اسمًا للمسيّا (انظر </w:t>
      </w:r>
      <w:r>
        <w:rPr>
          <w:rtl/>
          <w:cs/>
          <w:lang w:val="ar_AE" w:bidi="ar_AE"/>
        </w:rPr>
        <w:t>عدد 24:17</w:t>
      </w:r>
      <w:r>
        <w:rPr>
          <w:rtl/>
          <w:cs/>
          <w:lang w:val="ar_AE" w:bidi="ar_AE"/>
        </w:rPr>
        <w:t xml:space="preserve">; </w:t>
      </w:r>
      <w:r>
        <w:rPr>
          <w:rtl/>
          <w:cs/>
          <w:lang w:val="ar_AE" w:bidi="ar_AE"/>
        </w:rPr>
        <w:t>2 بطرس 1:19</w:t>
      </w:r>
      <w:r>
        <w:rPr>
          <w:rtl/>
          <w:cs/>
          <w:lang w:val="ar_AE" w:bidi="ar_AE"/>
        </w:rPr>
        <w:t xml:space="preserve">; قارن </w:t>
      </w:r>
      <w:r>
        <w:rPr>
          <w:rtl/>
          <w:cs/>
          <w:lang w:val="ar_AE" w:bidi="ar_AE"/>
        </w:rPr>
        <w:t>لوقا 1:78–79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17</w:t>
      </w:r>
      <w:r>
        <w:rPr>
          <w:rtl/>
          <w:cs/>
          <w:lang w:val="ar_AE" w:bidi="ar_AE"/>
        </w:rPr>
      </w:r>
    </w:p>
    <w:p>
      <w:pPr>
        <w:bidi/>
      </w:pPr>
      <w:r>
        <w:rPr>
          <w:rtl/>
          <w:cs/>
          <w:lang w:val="ar_AE" w:bidi="ar_AE"/>
        </w:rPr>
      </w:r>
      <w:r>
        <w:rPr>
          <w:rtl/>
          <w:cs/>
          <w:lang w:val="ar_AE" w:bidi="ar_AE"/>
        </w:rPr>
        <w:t xml:space="preserve">تعال هي دعوة متكررة واعتراف (انظر </w:t>
      </w:r>
      <w:r>
        <w:rPr>
          <w:rtl/>
          <w:cs/>
          <w:lang w:val="ar_AE" w:bidi="ar_AE"/>
        </w:rPr>
        <w:t>22:20</w:t>
      </w:r>
      <w:r>
        <w:rPr>
          <w:rtl/>
          <w:cs/>
          <w:lang w:val="ar_AE" w:bidi="ar_AE"/>
        </w:rPr>
        <w:t xml:space="preserve">). • العروس: امرأة الخروف (انظر </w:t>
      </w:r>
      <w:r>
        <w:rPr>
          <w:rtl/>
          <w:cs/>
          <w:lang w:val="ar_AE" w:bidi="ar_AE"/>
        </w:rPr>
        <w:t>21:9</w:t>
      </w:r>
      <w:r>
        <w:rPr>
          <w:rtl/>
          <w:cs/>
          <w:lang w:val="ar_AE" w:bidi="ar_AE"/>
        </w:rPr>
        <w:t xml:space="preserve">) هي الكنيسة، شعب الله. • العطشان يمكنه أن يشرب بحرية من عطاء الله (انظر </w:t>
      </w:r>
      <w:r>
        <w:rPr>
          <w:rtl/>
          <w:cs/>
          <w:lang w:val="ar_AE" w:bidi="ar_AE"/>
        </w:rPr>
        <w:t>21:6</w:t>
      </w:r>
      <w:r>
        <w:rPr>
          <w:rtl/>
          <w:cs/>
          <w:lang w:val="ar_AE" w:bidi="ar_AE"/>
        </w:rPr>
        <w:t xml:space="preserve">; </w:t>
      </w:r>
      <w:r>
        <w:rPr>
          <w:rtl/>
          <w:cs/>
          <w:lang w:val="ar_AE" w:bidi="ar_AE"/>
        </w:rPr>
        <w:t>22:1</w:t>
      </w:r>
      <w:r>
        <w:rPr>
          <w:rtl/>
          <w:cs/>
          <w:lang w:val="ar_AE" w:bidi="ar_AE"/>
        </w:rPr>
        <w:t xml:space="preserve">; </w:t>
      </w:r>
      <w:r>
        <w:rPr>
          <w:rtl/>
          <w:cs/>
          <w:lang w:val="ar_AE" w:bidi="ar_AE"/>
        </w:rPr>
        <w:t>مزمور 42:1</w:t>
      </w:r>
      <w:r>
        <w:rPr>
          <w:rtl/>
          <w:cs/>
          <w:lang w:val="ar_AE" w:bidi="ar_AE"/>
        </w:rPr>
        <w:t xml:space="preserve">; </w:t>
      </w:r>
      <w:r>
        <w:rPr>
          <w:rtl/>
          <w:cs/>
          <w:lang w:val="ar_AE" w:bidi="ar_AE"/>
        </w:rPr>
        <w:t>إشعياء 55:1</w:t>
      </w:r>
      <w:r>
        <w:rPr>
          <w:rtl/>
          <w:cs/>
          <w:lang w:val="ar_AE" w:bidi="ar_AE"/>
        </w:rPr>
        <w:t xml:space="preserve">; </w:t>
      </w:r>
      <w:r>
        <w:rPr>
          <w:rtl/>
          <w:cs/>
          <w:lang w:val="ar_AE" w:bidi="ar_AE"/>
        </w:rPr>
        <w:t>يوحنّا 4:10–14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18–19</w:t>
      </w:r>
      <w:r>
        <w:rPr>
          <w:rtl/>
          <w:cs/>
          <w:lang w:val="ar_AE" w:bidi="ar_AE"/>
        </w:rPr>
      </w:r>
    </w:p>
    <w:p>
      <w:pPr>
        <w:bidi/>
      </w:pPr>
      <w:r>
        <w:rPr>
          <w:rtl/>
          <w:cs/>
          <w:lang w:val="ar_AE" w:bidi="ar_AE"/>
        </w:rPr>
      </w:r>
      <w:r>
        <w:rPr>
          <w:rtl/>
          <w:cs/>
          <w:lang w:val="ar_AE" w:bidi="ar_AE"/>
        </w:rPr>
        <w:t xml:space="preserve">لأَنِّي أَشْهَدُ: يُصدر يوحنا تحذيرًا (قَسَمًا) لحماية سلامة سفر الرؤيا. حيث يُعلن لعنة على أي شخص يُغير محتويات السفر أو رسالته (قارن </w:t>
      </w:r>
      <w:r>
        <w:rPr>
          <w:rtl/>
          <w:cs/>
          <w:lang w:val="ar_AE" w:bidi="ar_AE"/>
        </w:rPr>
        <w:t>تثنية 4:2</w:t>
      </w:r>
      <w:r>
        <w:rPr>
          <w:rtl/>
          <w:cs/>
          <w:lang w:val="ar_AE" w:bidi="ar_AE"/>
        </w:rPr>
        <w:t xml:space="preserve">; </w:t>
      </w:r>
      <w:r>
        <w:rPr>
          <w:rtl/>
          <w:cs/>
          <w:lang w:val="ar_AE" w:bidi="ar_AE"/>
        </w:rPr>
        <w:t>12:32</w:t>
      </w:r>
      <w:r>
        <w:rPr>
          <w:rtl/>
          <w:cs/>
          <w:lang w:val="ar_AE" w:bidi="ar_AE"/>
        </w:rPr>
        <w:t>). وتتباين هذه اللعنة مع إعلان البركة على كل من يقرأ بصوت عالٍ، ويستمع إلى، ويطيع النبوة (</w:t>
      </w:r>
      <w:r>
        <w:rPr>
          <w:rtl/>
          <w:cs/>
          <w:lang w:val="ar_AE" w:bidi="ar_AE"/>
        </w:rPr>
        <w:t>رؤيا 1:3</w:t>
      </w:r>
      <w:r>
        <w:rPr>
          <w:rtl/>
          <w:cs/>
          <w:lang w:val="ar_AE" w:bidi="ar_AE"/>
        </w:rPr>
        <w:t xml:space="preserve">). وفي الوقت الذي كُتب فيه سفر الرؤيا، كان الكتبة أحيانًا يغيرون الكتب لتناسب آرائهم الخاصة. ولقد طور المسيحيون الأوائل بسرعة وسائل للتحقق من صحة الرسائل والرسل (انظر </w:t>
      </w:r>
      <w:r>
        <w:rPr>
          <w:rtl/>
          <w:cs/>
          <w:lang w:val="ar_AE" w:bidi="ar_AE"/>
        </w:rPr>
        <w:t>يوحنا 21:24</w:t>
      </w:r>
      <w:r>
        <w:rPr>
          <w:rtl/>
          <w:cs/>
          <w:lang w:val="ar_AE" w:bidi="ar_AE"/>
        </w:rPr>
        <w:t xml:space="preserve">; </w:t>
      </w:r>
      <w:r>
        <w:rPr>
          <w:rtl/>
          <w:cs/>
          <w:lang w:val="ar_AE" w:bidi="ar_AE"/>
        </w:rPr>
        <w:t>1 كورنثوس 16:21</w:t>
      </w:r>
      <w:r>
        <w:rPr>
          <w:rtl/>
          <w:cs/>
          <w:lang w:val="ar_AE" w:bidi="ar_AE"/>
        </w:rPr>
        <w:t xml:space="preserve">; </w:t>
      </w:r>
      <w:r>
        <w:rPr>
          <w:rtl/>
          <w:cs/>
          <w:lang w:val="ar_AE" w:bidi="ar_AE"/>
        </w:rPr>
        <w:t>غلاطية 6:11</w:t>
      </w:r>
      <w:r>
        <w:rPr>
          <w:rtl/>
          <w:cs/>
          <w:lang w:val="ar_AE" w:bidi="ar_AE"/>
        </w:rPr>
        <w:t xml:space="preserve">; </w:t>
      </w:r>
      <w:r>
        <w:rPr>
          <w:rtl/>
          <w:cs/>
          <w:lang w:val="ar_AE" w:bidi="ar_AE"/>
        </w:rPr>
        <w:t>كولوسي 4:18</w:t>
      </w:r>
      <w:r>
        <w:rPr>
          <w:rtl/>
          <w:cs/>
          <w:lang w:val="ar_AE" w:bidi="ar_AE"/>
        </w:rPr>
        <w:t xml:space="preserve">; </w:t>
      </w:r>
      <w:r>
        <w:rPr>
          <w:rtl/>
          <w:cs/>
          <w:lang w:val="ar_AE" w:bidi="ar_AE"/>
        </w:rPr>
        <w:t>2 تسالونيكي 3:17</w:t>
      </w:r>
      <w:r>
        <w:rPr>
          <w:rtl/>
          <w:cs/>
          <w:lang w:val="ar_AE" w:bidi="ar_AE"/>
        </w:rPr>
        <w:t xml:space="preserve">; </w:t>
      </w:r>
      <w:r>
        <w:rPr>
          <w:rtl/>
          <w:cs/>
          <w:lang w:val="ar_AE" w:bidi="ar_AE"/>
        </w:rPr>
        <w:t>1 يوحنا 4:1–3</w:t>
      </w:r>
      <w:r>
        <w:rPr>
          <w:rtl/>
          <w:cs/>
          <w:lang w:val="ar_AE" w:bidi="ar_AE"/>
        </w:rPr>
        <w:t>). • ومنذ زمن الكنيسة الأولى، اعتبر نطاق ومحتوى العهد الجديد معيارًا للإعلان المسيحي. ومع ذلك، لا تزل الكنيسة تعاني من أولئك الذين يحاولون إعادة صياغة حدود الكتاب المُقَدَّس عن طريق إضافة أعمال أخرى يعتقدون أنها ذات مكانة مساوية للكتاب المُقَدَّس أو من خلال القول بأن أجزاء معينة من الكتاب المُقَدَّس هي إبداعات غير موثوقة للجهد والإدراك البشري. وقد رفضت الكنيسة الحقيقية، وستستمر في رفض، الجهود الرامية إلى إعادة تعريف حدود الكتاب المُقَدَّس، باعتبارها محاولات بشرية أو حتى شيطانية لتغيير أسس الإيمان المسيحي.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20</w:t>
      </w:r>
      <w:r>
        <w:rPr>
          <w:rtl/>
          <w:cs/>
          <w:lang w:val="ar_AE" w:bidi="ar_AE"/>
        </w:rPr>
      </w:r>
    </w:p>
    <w:p>
      <w:pPr>
        <w:bidi/>
      </w:pPr>
      <w:r>
        <w:rPr>
          <w:rtl/>
          <w:cs/>
          <w:lang w:val="ar_AE" w:bidi="ar_AE"/>
        </w:rPr>
      </w:r>
      <w:r>
        <w:rPr>
          <w:rtl/>
          <w:cs/>
          <w:lang w:val="ar_AE" w:bidi="ar_AE"/>
        </w:rPr>
        <w:t xml:space="preserve"> أَنَا آتِي سَرِيعًا! انظر </w:t>
      </w:r>
      <w:r>
        <w:rPr>
          <w:rtl/>
          <w:cs/>
          <w:lang w:val="ar_AE" w:bidi="ar_AE"/>
        </w:rPr>
        <w:t>3:11</w:t>
      </w:r>
      <w:r>
        <w:rPr>
          <w:rtl/>
          <w:cs/>
          <w:lang w:val="ar_AE" w:bidi="ar_AE"/>
        </w:rPr>
        <w:t>. • تَعَالَ أَيُّهَا الرَّبُّ يَسُوعُ! نطق بولس بنفس الإجابة (</w:t>
      </w:r>
      <w:r>
        <w:rPr>
          <w:rtl/>
          <w:cs/>
          <w:lang w:val="ar_AE" w:bidi="ar_AE"/>
        </w:rPr>
        <w:t>1 كورنثوس 16:22</w:t>
      </w:r>
      <w:r>
        <w:rPr>
          <w:rtl/>
          <w:cs/>
          <w:lang w:val="ar_AE" w:bidi="ar_AE"/>
        </w:rPr>
        <w:t xml:space="preserve">; انظر أيضًا </w:t>
      </w:r>
      <w:r>
        <w:rPr>
          <w:rtl/>
          <w:cs/>
          <w:lang w:val="ar_AE" w:bidi="ar_AE"/>
        </w:rPr>
        <w:t>فيلبي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22: 21</w:t>
      </w:r>
      <w:r>
        <w:rPr>
          <w:rtl/>
          <w:cs/>
          <w:lang w:val="ar_AE" w:bidi="ar_AE"/>
        </w:rPr>
      </w:r>
    </w:p>
    <w:p>
      <w:pPr>
        <w:bidi/>
      </w:pPr>
      <w:r>
        <w:rPr>
          <w:rtl/>
          <w:cs/>
          <w:lang w:val="ar_AE" w:bidi="ar_AE"/>
        </w:rPr>
      </w:r>
      <w:r>
        <w:rPr>
          <w:rtl/>
          <w:cs/>
          <w:lang w:val="ar_AE" w:bidi="ar_AE"/>
        </w:rPr>
        <w:t xml:space="preserve">يختتم سفر الرؤيا ببركة مشابهة لتلك الموجودة في رسائل بولس (مثل </w:t>
      </w:r>
      <w:r>
        <w:rPr>
          <w:rtl/>
          <w:cs/>
          <w:lang w:val="ar_AE" w:bidi="ar_AE"/>
        </w:rPr>
        <w:t>رومية 15:33</w:t>
      </w:r>
      <w:r>
        <w:rPr>
          <w:rtl/>
          <w:cs/>
          <w:lang w:val="ar_AE" w:bidi="ar_AE"/>
        </w:rPr>
        <w:t xml:space="preserve">؛ </w:t>
      </w:r>
      <w:r>
        <w:rPr>
          <w:rtl/>
          <w:cs/>
          <w:lang w:val="ar_AE" w:bidi="ar_AE"/>
        </w:rPr>
        <w:t>1 كورنثوس 16:23–24</w:t>
      </w:r>
      <w:r>
        <w:rPr>
          <w:rtl/>
          <w:cs/>
          <w:lang w:val="ar_AE" w:bidi="ar_AE"/>
        </w:rPr>
        <w:t>). • الجملة الختامية المناسبة تستدعي وتُذَكِّر بنعمة الرب يسوع</w:t>
      </w:r>
      <w:r>
        <w:rPr>
          <w:i/>
          <w:rtl/>
          <w:cs/>
          <w:lang w:val="ar_AE" w:bidi="ar_AE"/>
        </w:rPr>
        <w:t>،</w:t>
      </w:r>
      <w:r>
        <w:rPr>
          <w:rtl/>
          <w:cs/>
          <w:lang w:val="ar_AE" w:bidi="ar_AE"/>
        </w:rPr>
        <w:t xml:space="preserve"> التي تُعدّ أساس غفراننا وأساس رجاءنا الأبدي.</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