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1:1</w:t>
      </w:r>
      <w:r>
        <w:rPr>
          <w:lang w:val="en_US" w:bidi="en_US"/>
        </w:rPr>
      </w:r>
    </w:p>
    <w:p>
      <w:pPr>
        <w:pStyle w:val="ListBullet"/>
        <w:spacing w:line="240" w:lineRule="auto"/>
        <w:ind w:left="720"/>
      </w:pPr>
      <w:r>
        <w:rPr>
          <w:lang w:val="en_US" w:bidi="en_US"/>
        </w:rPr>
      </w:r>
      <w:r>
        <w:rPr>
          <w:lang w:val="en_US" w:bidi="en_US"/>
        </w:rPr>
        <w:t xml:space="preserve">Timothy was one of Paul's most trusted co-workers and messengers. Paul lists Timothy as a co-sender for five other letters: </w:t>
      </w:r>
    </w:p>
    <w:p>
      <w:pPr>
        <w:pStyle w:val="ListBullet"/>
        <w:spacing w:line="240" w:lineRule="auto"/>
        <w:ind w:left="1440"/>
      </w:pPr>
      <w:r>
        <w:rPr>
          <w:lang w:val="en_US" w:bidi="en_US"/>
        </w:rPr>
      </w:r>
      <w:r>
        <w:rPr>
          <w:lang w:val="en_US" w:bidi="en_US"/>
        </w:rPr>
        <w:t>2 Corinthians</w:t>
      </w:r>
    </w:p>
    <w:p>
      <w:pPr>
        <w:pStyle w:val="ListBullet"/>
        <w:spacing w:line="240" w:lineRule="auto"/>
        <w:ind w:left="1440"/>
      </w:pPr>
      <w:r>
        <w:rPr>
          <w:lang w:val="en_US" w:bidi="en_US"/>
        </w:rPr>
      </w:r>
      <w:r>
        <w:rPr>
          <w:lang w:val="en_US" w:bidi="en_US"/>
        </w:rPr>
        <w:t>Colossians</w:t>
      </w:r>
    </w:p>
    <w:p>
      <w:pPr>
        <w:pStyle w:val="ListBullet"/>
        <w:spacing w:line="240" w:lineRule="auto"/>
        <w:ind w:left="1440"/>
      </w:pPr>
      <w:r>
        <w:rPr>
          <w:lang w:val="en_US" w:bidi="en_US"/>
        </w:rPr>
      </w:r>
      <w:r>
        <w:rPr>
          <w:lang w:val="en_US" w:bidi="en_US"/>
        </w:rPr>
        <w:t>1 Thessalonians</w:t>
      </w:r>
    </w:p>
    <w:p>
      <w:pPr>
        <w:pStyle w:val="ListBullet"/>
        <w:spacing w:line="240" w:lineRule="auto"/>
        <w:ind w:left="1440"/>
      </w:pPr>
      <w:r>
        <w:rPr>
          <w:lang w:val="en_US" w:bidi="en_US"/>
        </w:rPr>
      </w:r>
      <w:r>
        <w:rPr>
          <w:lang w:val="en_US" w:bidi="en_US"/>
        </w:rPr>
        <w:t>2 Thessalonians</w:t>
      </w:r>
    </w:p>
    <w:p>
      <w:pPr>
        <w:pStyle w:val="ListBullet"/>
        <w:spacing w:line="240" w:lineRule="auto"/>
        <w:ind w:left="1440"/>
      </w:pPr>
      <w:r>
        <w:rPr>
          <w:lang w:val="en_US" w:bidi="en_US"/>
        </w:rPr>
      </w:r>
      <w:r>
        <w:rPr>
          <w:lang w:val="en_US" w:bidi="en_US"/>
        </w:rPr>
        <w:t>Philemon</w:t>
      </w:r>
    </w:p>
    <w:p>
      <w:pPr>
        <w:pStyle w:val="ListBullet"/>
        <w:spacing w:line="240" w:lineRule="auto"/>
        <w:ind w:left="720"/>
      </w:pPr>
      <w:r>
        <w:rPr>
          <w:lang w:val="en_US" w:bidi="en_US"/>
        </w:rPr>
      </w:r>
      <w:r>
        <w:rPr>
          <w:i/>
          <w:lang w:val="en_US" w:bidi="en_US"/>
        </w:rPr>
        <w:t>servants of Christ Jesus</w:t>
      </w:r>
      <w:r>
        <w:rPr>
          <w:lang w:val="en_US" w:bidi="en_US"/>
        </w:rPr>
        <w:t xml:space="preserve">: Paul and Timothy belonged entirely to Christ and were fully devoted to his service (see </w:t>
      </w:r>
      <w:r>
        <w:rPr>
          <w:lang w:val="en_US" w:bidi="en_US"/>
        </w:rPr>
        <w:t>Philippians 2:20–21</w:t>
      </w:r>
      <w:r>
        <w:rPr>
          <w:lang w:val="en_US" w:bidi="en_US"/>
        </w:rPr>
        <w:t xml:space="preserve">). </w:t>
      </w:r>
    </w:p>
    <w:p>
      <w:pPr>
        <w:pStyle w:val="ListBullet"/>
        <w:spacing w:line="240" w:lineRule="auto"/>
        <w:ind w:left="720"/>
      </w:pPr>
      <w:r>
        <w:rPr>
          <w:lang w:val="en_US" w:bidi="en_US"/>
        </w:rPr>
      </w:r>
      <w:r>
        <w:rPr>
          <w:lang w:val="en_US" w:bidi="en_US"/>
        </w:rPr>
        <w:t xml:space="preserve">God's holy people are made holy in God's sight by Christ's redeeming work (see </w:t>
      </w:r>
      <w:r>
        <w:rPr>
          <w:lang w:val="en_US" w:bidi="en_US"/>
        </w:rPr>
        <w:t>Ephesians 1:4</w:t>
      </w:r>
      <w:r>
        <w:rPr>
          <w:lang w:val="en_US" w:bidi="en_US"/>
        </w:rPr>
        <w:t xml:space="preserve">, </w:t>
      </w:r>
      <w:r>
        <w:rPr>
          <w:lang w:val="en_US" w:bidi="en_US"/>
        </w:rPr>
        <w:t>7</w:t>
      </w:r>
      <w:r>
        <w:rPr>
          <w:lang w:val="en_US" w:bidi="en_US"/>
        </w:rPr>
        <w:t xml:space="preserve">; </w:t>
      </w:r>
      <w:r>
        <w:rPr>
          <w:lang w:val="en_US" w:bidi="en_US"/>
        </w:rPr>
        <w:t>5:25–27</w:t>
      </w:r>
      <w:r>
        <w:rPr>
          <w:lang w:val="en_US" w:bidi="en_US"/>
        </w:rPr>
        <w:t xml:space="preserve">; </w:t>
      </w:r>
      <w:r>
        <w:rPr>
          <w:lang w:val="en_US" w:bidi="en_US"/>
        </w:rPr>
        <w:t>Colossians 1:22</w:t>
      </w:r>
      <w:r>
        <w:rPr>
          <w:lang w:val="en_US" w:bidi="en_US"/>
        </w:rPr>
        <w:t xml:space="preserve">). They are being made holy by the transforming work of the Holy Spirit in their lives (compare </w:t>
      </w:r>
      <w:r>
        <w:rPr>
          <w:lang w:val="en_US" w:bidi="en_US"/>
        </w:rPr>
        <w:t>Philippians 4:21</w:t>
      </w:r>
      <w:r>
        <w:rPr>
          <w:lang w:val="en_US" w:bidi="en_US"/>
        </w:rPr>
        <w:t xml:space="preserve">). </w:t>
      </w:r>
    </w:p>
    <w:p>
      <w:pPr>
        <w:pStyle w:val="ListBullet"/>
        <w:spacing w:line="240" w:lineRule="auto"/>
        <w:ind w:left="720"/>
      </w:pPr>
      <w:r>
        <w:rPr>
          <w:lang w:val="en_US" w:bidi="en_US"/>
        </w:rPr>
      </w:r>
      <w:r>
        <w:rPr>
          <w:lang w:val="en_US" w:bidi="en_US"/>
        </w:rPr>
        <w:t xml:space="preserve">Philippi was a Roman colony in the province of Macedonia. The church in Philippi was the first Christian community in Greece (see </w:t>
      </w:r>
      <w:r>
        <w:rPr>
          <w:lang w:val="en_US" w:bidi="en_US"/>
        </w:rPr>
        <w:t>Acts 16:11–40</w:t>
      </w:r>
      <w:r>
        <w:rPr>
          <w:lang w:val="en_US" w:bidi="en_US"/>
        </w:rPr>
        <w:t xml:space="preserve">). </w:t>
      </w:r>
    </w:p>
    <w:p>
      <w:pPr>
        <w:pStyle w:val="ListBullet"/>
        <w:spacing w:line="240" w:lineRule="auto"/>
        <w:ind w:left="720"/>
      </w:pPr>
      <w:r>
        <w:rPr>
          <w:lang w:val="en_US" w:bidi="en_US"/>
        </w:rPr>
      </w:r>
      <w:r>
        <w:rPr>
          <w:lang w:val="en_US" w:bidi="en_US"/>
        </w:rPr>
        <w:t xml:space="preserve">In the early church, church leaders provided spiritual guidance, while deacons attended to practical matters (see </w:t>
      </w:r>
      <w:r>
        <w:rPr>
          <w:lang w:val="en_US" w:bidi="en_US"/>
        </w:rPr>
        <w:t>1 Timothy 3:1–13</w:t>
      </w:r>
      <w:r>
        <w:rPr>
          <w:lang w:val="en_US" w:bidi="en_US"/>
        </w:rPr>
        <w:t xml:space="preserve">). There were no pastors or priests who did this work as their regular paid job, as some do today (compare </w:t>
      </w:r>
      <w:r>
        <w:rPr>
          <w:lang w:val="en_US" w:bidi="en_US"/>
        </w:rPr>
        <w:t>1 Corinthians 14:26–31</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1:1–2</w:t>
      </w:r>
      <w:r>
        <w:rPr>
          <w:lang w:val="en_US" w:bidi="en_US"/>
        </w:rPr>
      </w:r>
    </w:p>
    <w:p>
      <w:pPr/>
      <w:r>
        <w:rPr>
          <w:lang w:val="en_US" w:bidi="en_US"/>
        </w:rPr>
      </w:r>
      <w:r>
        <w:rPr>
          <w:lang w:val="en_US" w:bidi="en_US"/>
        </w:rPr>
        <w:t>Paul begins his letter by listing the senders and recipients. He then offers a blessing of grace and peace.</w:t>
      </w:r>
      <w:r>
        <w:rPr>
          <w:lang w:val="en_US" w:bidi="en_US"/>
        </w:rPr>
      </w:r>
      <w:r>
        <w:rPr>
          <w:lang w:val="en_US" w:bidi="en_US"/>
        </w:rPr>
      </w:r>
    </w:p>
    <w:p>
      <w:pPr/>
      <w:r>
        <w:rPr>
          <w:lang w:val="en_US" w:bidi="en_US"/>
        </w:rPr>
      </w:r>
    </w:p>
    <w:p>
      <w:pPr>
        <w:pStyle w:val="Heading2"/>
      </w:pPr>
      <w:r>
        <w:rPr>
          <w:lang w:val="en_US" w:bidi="en_US"/>
        </w:rPr>
        <w:t>Philippians 1:2</w:t>
      </w:r>
      <w:r>
        <w:rPr>
          <w:lang w:val="en_US" w:bidi="en_US"/>
        </w:rPr>
      </w:r>
    </w:p>
    <w:p>
      <w:pPr/>
      <w:r>
        <w:rPr>
          <w:lang w:val="en_US" w:bidi="en_US"/>
        </w:rPr>
      </w:r>
      <w:r>
        <w:rPr>
          <w:lang w:val="en_US" w:bidi="en_US"/>
        </w:rPr>
        <w:t xml:space="preserve">Grace is the kindness and blessing God gives, even though people do not deserve it. Peace means deep well-being and calmness that come from the good news about Jesus and are produced by the Holy Spirit (see </w:t>
      </w:r>
      <w:r>
        <w:rPr>
          <w:lang w:val="en_US" w:bidi="en_US"/>
        </w:rPr>
        <w:t>Galatians 5:22</w:t>
      </w:r>
      <w:r>
        <w:rPr>
          <w:lang w:val="en_US" w:bidi="en_US"/>
        </w:rPr>
        <w:t xml:space="preserve">). Both grace and peace are gifts from God our Father and the Lord Jesus Christ (see </w:t>
      </w:r>
      <w:r>
        <w:rPr>
          <w:lang w:val="en_US" w:bidi="en_US"/>
        </w:rPr>
        <w:t>Romans 5:1–2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1:3–11</w:t>
      </w:r>
      <w:r>
        <w:rPr>
          <w:lang w:val="en_US" w:bidi="en_US"/>
        </w:rPr>
      </w:r>
    </w:p>
    <w:p>
      <w:pPr/>
      <w:r>
        <w:rPr>
          <w:lang w:val="en_US" w:bidi="en_US"/>
        </w:rPr>
      </w:r>
      <w:r>
        <w:rPr>
          <w:lang w:val="en_US" w:bidi="en_US"/>
        </w:rPr>
        <w:t>Paul thanks God for the recipients and prays for them. This is Paul's usual practice when writing letters.</w:t>
      </w:r>
      <w:r>
        <w:rPr>
          <w:lang w:val="en_US" w:bidi="en_US"/>
        </w:rPr>
      </w:r>
      <w:r>
        <w:rPr>
          <w:lang w:val="en_US" w:bidi="en_US"/>
        </w:rPr>
      </w:r>
    </w:p>
    <w:p>
      <w:pPr/>
      <w:r>
        <w:rPr>
          <w:lang w:val="en_US" w:bidi="en_US"/>
        </w:rPr>
      </w:r>
    </w:p>
    <w:p>
      <w:pPr>
        <w:pStyle w:val="Heading2"/>
      </w:pPr>
      <w:r>
        <w:rPr>
          <w:lang w:val="en_US" w:bidi="en_US"/>
        </w:rPr>
        <w:t>Philippians 1:4–6</w:t>
      </w:r>
      <w:r>
        <w:rPr>
          <w:lang w:val="en_US" w:bidi="en_US"/>
        </w:rPr>
      </w:r>
    </w:p>
    <w:p>
      <w:pPr/>
      <w:r>
        <w:rPr>
          <w:lang w:val="en_US" w:bidi="en_US"/>
        </w:rPr>
      </w:r>
      <w:r>
        <w:rPr>
          <w:lang w:val="en_US" w:bidi="en_US"/>
        </w:rPr>
        <w:t>Paul felt joy because the Philippians partnered with him to spread the good news about Jesus. Paul was confident that God would continue his good work in them.</w:t>
      </w:r>
      <w:r>
        <w:rPr>
          <w:lang w:val="en_US" w:bidi="en_US"/>
        </w:rPr>
      </w:r>
      <w:r>
        <w:rPr>
          <w:lang w:val="en_US" w:bidi="en_US"/>
        </w:rPr>
      </w:r>
    </w:p>
    <w:p>
      <w:pPr/>
      <w:r>
        <w:rPr>
          <w:lang w:val="en_US" w:bidi="en_US"/>
        </w:rPr>
      </w:r>
    </w:p>
    <w:p>
      <w:pPr>
        <w:pStyle w:val="Heading2"/>
      </w:pPr>
      <w:r>
        <w:rPr>
          <w:lang w:val="en_US" w:bidi="en_US"/>
        </w:rPr>
        <w:t>Philippians 1:5</w:t>
      </w:r>
      <w:r>
        <w:rPr>
          <w:lang w:val="en_US" w:bidi="en_US"/>
        </w:rPr>
      </w:r>
    </w:p>
    <w:p>
      <w:pPr/>
      <w:r>
        <w:rPr>
          <w:lang w:val="en_US" w:bidi="en_US"/>
        </w:rPr>
      </w:r>
      <w:r>
        <w:rPr>
          <w:lang w:val="en_US" w:bidi="en_US"/>
        </w:rPr>
        <w:t xml:space="preserve">Their partnership also included giving money to help Paul in his work (refer to </w:t>
      </w:r>
      <w:r>
        <w:rPr>
          <w:lang w:val="en_US" w:bidi="en_US"/>
        </w:rPr>
        <w:t>4:10–20</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1:6</w:t>
      </w:r>
      <w:r>
        <w:rPr>
          <w:lang w:val="en_US" w:bidi="en_US"/>
        </w:rPr>
      </w:r>
    </w:p>
    <w:p>
      <w:pPr/>
      <w:r>
        <w:rPr>
          <w:lang w:val="en_US" w:bidi="en_US"/>
        </w:rPr>
      </w:r>
      <w:r>
        <w:rPr>
          <w:i/>
          <w:lang w:val="en_US" w:bidi="en_US"/>
        </w:rPr>
        <w:t>He who began a good work in you</w:t>
      </w:r>
      <w:r>
        <w:rPr>
          <w:lang w:val="en_US" w:bidi="en_US"/>
        </w:rPr>
        <w:t xml:space="preserve">: It is God who starts his saving work in people (see </w:t>
      </w:r>
      <w:r>
        <w:rPr>
          <w:lang w:val="en_US" w:bidi="en_US"/>
        </w:rPr>
        <w:t>Romans 9:16</w:t>
      </w:r>
      <w:r>
        <w:rPr>
          <w:lang w:val="en_US" w:bidi="en_US"/>
        </w:rPr>
        <w:t xml:space="preserve">; </w:t>
      </w:r>
      <w:r>
        <w:rPr>
          <w:lang w:val="en_US" w:bidi="en_US"/>
        </w:rPr>
        <w:t>Ephesians 1:3–8</w:t>
      </w:r>
      <w:r>
        <w:rPr>
          <w:lang w:val="en_US" w:bidi="en_US"/>
        </w:rPr>
        <w:t xml:space="preserve">, </w:t>
      </w:r>
      <w:r>
        <w:rPr>
          <w:lang w:val="en_US" w:bidi="en_US"/>
        </w:rPr>
        <w:t>11</w:t>
      </w:r>
      <w:r>
        <w:rPr>
          <w:lang w:val="en_US" w:bidi="en_US"/>
        </w:rPr>
        <w:t xml:space="preserve">; </w:t>
      </w:r>
      <w:r>
        <w:rPr>
          <w:lang w:val="en_US" w:bidi="en_US"/>
        </w:rPr>
        <w:t>2:4–10</w:t>
      </w:r>
      <w:r>
        <w:rPr>
          <w:lang w:val="en_US" w:bidi="en_US"/>
        </w:rPr>
        <w:t xml:space="preserve">). Because God is the one who began it, we can trust that God will continue changing believers to become more like his Son (see </w:t>
      </w:r>
      <w:r>
        <w:rPr>
          <w:lang w:val="en_US" w:bidi="en_US"/>
        </w:rPr>
        <w:t>Romans 8:29</w:t>
      </w:r>
      <w:r>
        <w:rPr>
          <w:lang w:val="en_US" w:bidi="en_US"/>
        </w:rPr>
        <w:t xml:space="preserve">; </w:t>
      </w:r>
      <w:r>
        <w:rPr>
          <w:lang w:val="en_US" w:bidi="en_US"/>
        </w:rPr>
        <w:t>Ephesians 4:13</w:t>
      </w:r>
      <w:r>
        <w:rPr>
          <w:lang w:val="en_US" w:bidi="en_US"/>
        </w:rPr>
        <w:t xml:space="preserve">,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1:7</w:t>
      </w:r>
      <w:r>
        <w:rPr>
          <w:lang w:val="en_US" w:bidi="en_US"/>
        </w:rPr>
      </w:r>
    </w:p>
    <w:p>
      <w:pPr/>
      <w:r>
        <w:rPr>
          <w:lang w:val="en_US" w:bidi="en_US"/>
        </w:rPr>
      </w:r>
      <w:r>
        <w:rPr>
          <w:i/>
          <w:lang w:val="en_US" w:bidi="en_US"/>
        </w:rPr>
        <w:t>you are all partners in grace with me</w:t>
      </w:r>
      <w:r>
        <w:rPr>
          <w:lang w:val="en_US" w:bidi="en_US"/>
        </w:rPr>
        <w:t>:</w:t>
      </w:r>
      <w:r>
        <w:rPr>
          <w:lang w:val="en_US" w:bidi="en_US"/>
        </w:rPr>
        <w:t xml:space="preserve"> Perhaps their lives were blessed because of Paul’s suffering and witness. Perhaps they had suffered together with him (see </w:t>
      </w:r>
      <w:r>
        <w:rPr>
          <w:lang w:val="en_US" w:bidi="en_US"/>
        </w:rPr>
        <w:t>1:29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1:9–10</w:t>
      </w:r>
      <w:r>
        <w:rPr>
          <w:lang w:val="en_US" w:bidi="en_US"/>
        </w:rPr>
      </w:r>
    </w:p>
    <w:p>
      <w:pPr>
        <w:pStyle w:val="ListBullet"/>
        <w:spacing w:line="240" w:lineRule="auto"/>
        <w:ind w:left="720"/>
      </w:pPr>
      <w:r>
        <w:rPr>
          <w:lang w:val="en_US" w:bidi="en_US"/>
        </w:rPr>
      </w:r>
      <w:r>
        <w:rPr>
          <w:lang w:val="en_US" w:bidi="en_US"/>
        </w:rPr>
        <w:t>Love is the result of Christ’s Spirit within believers (</w:t>
      </w:r>
      <w:r>
        <w:rPr>
          <w:lang w:val="en_US" w:bidi="en_US"/>
        </w:rPr>
        <w:t>Romans 5:5</w:t>
      </w:r>
      <w:r>
        <w:rPr>
          <w:lang w:val="en_US" w:bidi="en_US"/>
        </w:rPr>
        <w:t xml:space="preserve">; </w:t>
      </w:r>
      <w:r>
        <w:rPr>
          <w:lang w:val="en_US" w:bidi="en_US"/>
        </w:rPr>
        <w:t>Galatians 5:22</w:t>
      </w:r>
      <w:r>
        <w:rPr>
          <w:lang w:val="en_US" w:bidi="en_US"/>
        </w:rPr>
        <w:t>). Love is part of the fruit of the Spirit. The fruit of the Spirit is the evidence that Christ is working in believers</w:t>
      </w:r>
    </w:p>
    <w:p>
      <w:pPr>
        <w:pStyle w:val="ListBullet"/>
        <w:spacing w:line="240" w:lineRule="auto"/>
        <w:ind w:left="720"/>
      </w:pPr>
      <w:r>
        <w:rPr>
          <w:lang w:val="en_US" w:bidi="en_US"/>
        </w:rPr>
      </w:r>
      <w:r>
        <w:rPr>
          <w:i/>
          <w:lang w:val="en_US" w:bidi="en_US"/>
        </w:rPr>
        <w:t>abound more and more in knowledge and depth of insigh</w:t>
      </w:r>
      <w:r>
        <w:rPr>
          <w:lang w:val="en_US" w:bidi="en_US"/>
        </w:rPr>
        <w:t>t: Growing in understanding</w:t>
      </w:r>
      <w:r>
        <w:rPr>
          <w:lang w:val="en_US" w:bidi="en_US"/>
        </w:rPr>
        <w:t xml:space="preserve"> helps believers know what truly matters (see </w:t>
      </w:r>
      <w:r>
        <w:rPr>
          <w:lang w:val="en_US" w:bidi="en_US"/>
        </w:rPr>
        <w:t>Romans 12:2</w:t>
      </w:r>
      <w:r>
        <w:rPr>
          <w:lang w:val="en_US" w:bidi="en_US"/>
        </w:rPr>
        <w:t xml:space="preserve">). It helps them live pure and blameless lives until Christ returns (compare </w:t>
      </w:r>
      <w:r>
        <w:rPr>
          <w:lang w:val="en_US" w:bidi="en_US"/>
        </w:rPr>
        <w:t>1 Thessalonians 3:12–13</w:t>
      </w:r>
      <w:r>
        <w:rPr>
          <w:lang w:val="en_US" w:bidi="en_US"/>
        </w:rPr>
        <w:t xml:space="preserve">; </w:t>
      </w:r>
      <w:r>
        <w:rPr>
          <w:lang w:val="en_US" w:bidi="en_US"/>
        </w:rPr>
        <w:t>5:23</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1:11</w:t>
      </w:r>
      <w:r>
        <w:rPr>
          <w:lang w:val="en_US" w:bidi="en_US"/>
        </w:rPr>
      </w:r>
    </w:p>
    <w:p>
      <w:pPr>
        <w:pStyle w:val="ListBullet"/>
        <w:spacing w:line="240" w:lineRule="auto"/>
        <w:ind w:left="720"/>
      </w:pPr>
      <w:r>
        <w:rPr>
          <w:lang w:val="en_US" w:bidi="en_US"/>
        </w:rPr>
      </w:r>
      <w:r>
        <w:rPr>
          <w:lang w:val="en_US" w:bidi="en_US"/>
        </w:rPr>
        <w:t xml:space="preserve">People cannot create righteous character on their own; it only comes through the Spirit of Christ working in their hearts. </w:t>
      </w:r>
    </w:p>
    <w:p>
      <w:pPr>
        <w:pStyle w:val="ListBullet"/>
        <w:spacing w:line="240" w:lineRule="auto"/>
        <w:ind w:left="720"/>
      </w:pPr>
      <w:r>
        <w:rPr>
          <w:lang w:val="en_US" w:bidi="en_US"/>
        </w:rPr>
      </w:r>
      <w:r>
        <w:rPr>
          <w:lang w:val="en_US" w:bidi="en_US"/>
        </w:rPr>
        <w:t xml:space="preserve">The ultimate purpose for God's people is to give glory and praise to God (see </w:t>
      </w:r>
      <w:r>
        <w:rPr>
          <w:lang w:val="en_US" w:bidi="en_US"/>
        </w:rPr>
        <w:t>Ephesians 1:6</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1:12</w:t>
      </w:r>
      <w:r>
        <w:rPr>
          <w:lang w:val="en_US" w:bidi="en_US"/>
        </w:rPr>
      </w:r>
    </w:p>
    <w:p>
      <w:pPr>
        <w:pStyle w:val="ListBullet"/>
        <w:spacing w:line="240" w:lineRule="auto"/>
        <w:ind w:left="720"/>
      </w:pPr>
      <w:r>
        <w:rPr>
          <w:lang w:val="en_US" w:bidi="en_US"/>
        </w:rPr>
      </w:r>
      <w:r>
        <w:rPr>
          <w:i/>
          <w:lang w:val="en_US" w:bidi="en_US"/>
        </w:rPr>
        <w:t xml:space="preserve">brothers: </w:t>
      </w:r>
      <w:r>
        <w:rPr>
          <w:lang w:val="en_US" w:bidi="en_US"/>
        </w:rPr>
        <w:t xml:space="preserve">Paul uses the Greek word </w:t>
      </w:r>
      <w:r>
        <w:rPr>
          <w:i/>
          <w:lang w:val="en_US" w:bidi="en_US"/>
        </w:rPr>
        <w:t>adelphoi</w:t>
      </w:r>
      <w:r>
        <w:rPr>
          <w:lang w:val="en_US" w:bidi="en_US"/>
        </w:rPr>
        <w:t>, which was a common way to speak to a group of fellow believers (both men and women) as part of God’s family.</w:t>
      </w:r>
    </w:p>
    <w:p>
      <w:pPr>
        <w:pStyle w:val="ListBullet"/>
        <w:spacing w:line="240" w:lineRule="auto"/>
        <w:ind w:left="720"/>
      </w:pPr>
      <w:r>
        <w:rPr>
          <w:lang w:val="en_US" w:bidi="en_US"/>
        </w:rPr>
      </w:r>
      <w:r>
        <w:rPr>
          <w:i/>
          <w:lang w:val="en_US" w:bidi="en_US"/>
        </w:rPr>
        <w:t>my circumstances</w:t>
      </w:r>
      <w:r>
        <w:rPr>
          <w:lang w:val="en_US" w:bidi="en_US"/>
        </w:rPr>
        <w:t>:</w:t>
      </w:r>
      <w:r>
        <w:rPr>
          <w:lang w:val="en_US" w:bidi="en_US"/>
        </w:rPr>
        <w:t xml:space="preserve"> This refers to Paul's imprisonment.</w:t>
      </w:r>
    </w:p>
    <w:p>
      <w:pPr>
        <w:pStyle w:val="ListBullet"/>
        <w:spacing w:line="240" w:lineRule="auto"/>
        <w:ind w:left="720"/>
      </w:pPr>
      <w:r>
        <w:rPr>
          <w:lang w:val="en_US" w:bidi="en_US"/>
        </w:rPr>
      </w:r>
      <w:r>
        <w:rPr>
          <w:i/>
          <w:lang w:val="en_US" w:bidi="en_US"/>
        </w:rPr>
        <w:t>have actually served to advance the gospel</w:t>
      </w:r>
      <w:r>
        <w:rPr>
          <w:lang w:val="en_US" w:bidi="en_US"/>
        </w:rPr>
        <w:t>:</w:t>
      </w:r>
      <w:r>
        <w:rPr>
          <w:lang w:val="en_US" w:bidi="en_US"/>
        </w:rPr>
        <w:t xml:space="preserve"> See </w:t>
      </w:r>
      <w:r>
        <w:rPr>
          <w:lang w:val="en_US" w:bidi="en_US"/>
        </w:rPr>
        <w:t>Acts 28:17–31</w:t>
      </w:r>
      <w:r>
        <w:rPr>
          <w:lang w:val="en_US" w:bidi="en_US"/>
        </w:rPr>
        <w:t xml:space="preserve"> for an example of this.</w:t>
      </w:r>
      <w:r>
        <w:rPr>
          <w:lang w:val="en_US" w:bidi="en_US"/>
        </w:rPr>
      </w:r>
      <w:r>
        <w:rPr>
          <w:lang w:val="en_US" w:bidi="en_US"/>
        </w:rPr>
      </w:r>
    </w:p>
    <w:p>
      <w:pPr/>
      <w:r>
        <w:rPr>
          <w:lang w:val="en_US" w:bidi="en_US"/>
        </w:rPr>
      </w:r>
    </w:p>
    <w:p>
      <w:pPr>
        <w:pStyle w:val="Heading2"/>
      </w:pPr>
      <w:r>
        <w:rPr>
          <w:lang w:val="en_US" w:bidi="en_US"/>
        </w:rPr>
        <w:t>Philippians 1:12–19</w:t>
      </w:r>
      <w:r>
        <w:rPr>
          <w:lang w:val="en_US" w:bidi="en_US"/>
        </w:rPr>
      </w:r>
    </w:p>
    <w:p>
      <w:pPr/>
      <w:r>
        <w:rPr>
          <w:lang w:val="en_US" w:bidi="en_US"/>
        </w:rPr>
      </w:r>
      <w:r>
        <w:rPr>
          <w:lang w:val="en_US" w:bidi="en_US"/>
        </w:rPr>
        <w:t>Paul was happy that his time in prison helped spread the good news about Jesus.</w:t>
      </w:r>
      <w:r>
        <w:rPr>
          <w:lang w:val="en_US" w:bidi="en_US"/>
        </w:rPr>
      </w:r>
      <w:r>
        <w:rPr>
          <w:lang w:val="en_US" w:bidi="en_US"/>
        </w:rPr>
      </w:r>
    </w:p>
    <w:p>
      <w:pPr/>
      <w:r>
        <w:rPr>
          <w:lang w:val="en_US" w:bidi="en_US"/>
        </w:rPr>
      </w:r>
    </w:p>
    <w:p>
      <w:pPr>
        <w:pStyle w:val="Heading2"/>
      </w:pPr>
      <w:r>
        <w:rPr>
          <w:lang w:val="en_US" w:bidi="en_US"/>
        </w:rPr>
        <w:t>Philippians 1:13</w:t>
      </w:r>
      <w:r>
        <w:rPr>
          <w:lang w:val="en_US" w:bidi="en_US"/>
        </w:rPr>
      </w:r>
    </w:p>
    <w:p>
      <w:pPr>
        <w:pStyle w:val="ListBullet"/>
        <w:spacing w:line="240" w:lineRule="auto"/>
        <w:ind w:left="720"/>
      </w:pPr>
      <w:r>
        <w:rPr>
          <w:lang w:val="en_US" w:bidi="en_US"/>
        </w:rPr>
      </w:r>
      <w:r>
        <w:rPr>
          <w:i/>
          <w:lang w:val="en_US" w:bidi="en_US"/>
        </w:rPr>
        <w:t>the whole palace guard</w:t>
      </w:r>
      <w:r>
        <w:rPr>
          <w:lang w:val="en_US" w:bidi="en_US"/>
        </w:rPr>
        <w:t xml:space="preserve">: These were soldiers who worked in the official residence of the emperor or a Roman governor (see </w:t>
      </w:r>
      <w:r>
        <w:rPr>
          <w:lang w:val="en_US" w:bidi="en_US"/>
        </w:rPr>
        <w:t>4:22</w:t>
      </w:r>
      <w:r>
        <w:rPr>
          <w:lang w:val="en_US" w:bidi="en_US"/>
        </w:rPr>
        <w:t xml:space="preserve">). </w:t>
      </w:r>
    </w:p>
    <w:p>
      <w:pPr>
        <w:pStyle w:val="ListBullet"/>
        <w:spacing w:line="240" w:lineRule="auto"/>
        <w:ind w:left="720"/>
      </w:pPr>
      <w:r>
        <w:rPr>
          <w:lang w:val="en_US" w:bidi="en_US"/>
        </w:rPr>
      </w:r>
      <w:r>
        <w:rPr>
          <w:lang w:val="en_US" w:bidi="en_US"/>
        </w:rPr>
        <w:t xml:space="preserve">Paul was in prison for preaching the good news of Christ (compare </w:t>
      </w:r>
      <w:r>
        <w:rPr>
          <w:lang w:val="en_US" w:bidi="en_US"/>
        </w:rPr>
        <w:t>Acts 21:26–28:31</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1:14</w:t>
      </w:r>
      <w:r>
        <w:rPr>
          <w:lang w:val="en_US" w:bidi="en_US"/>
        </w:rPr>
      </w:r>
    </w:p>
    <w:p>
      <w:pPr/>
      <w:r>
        <w:rPr>
          <w:lang w:val="en_US" w:bidi="en_US"/>
        </w:rPr>
      </w:r>
      <w:r>
        <w:rPr>
          <w:lang w:val="en_US" w:bidi="en_US"/>
        </w:rPr>
        <w:t xml:space="preserve">Paul’s courage while in prison helped most of the </w:t>
      </w:r>
      <w:r>
        <w:rPr>
          <w:i/>
          <w:lang w:val="en_US" w:bidi="en_US"/>
        </w:rPr>
        <w:t>brothers</w:t>
      </w:r>
      <w:r>
        <w:rPr>
          <w:lang w:val="en_US" w:bidi="en_US"/>
        </w:rPr>
        <w:t xml:space="preserve"> (fellow believers; see </w:t>
      </w:r>
      <w:r>
        <w:rPr>
          <w:lang w:val="en_US" w:bidi="en_US"/>
        </w:rPr>
        <w:t>study note on 1:12</w:t>
      </w:r>
      <w:r>
        <w:rPr>
          <w:lang w:val="en_US" w:bidi="en_US"/>
        </w:rPr>
        <w:t>) trust in the Lord. They became more courageous and spoke God’s message without fear.</w:t>
      </w:r>
      <w:r>
        <w:rPr>
          <w:lang w:val="en_US" w:bidi="en_US"/>
        </w:rPr>
      </w:r>
      <w:r>
        <w:rPr>
          <w:lang w:val="en_US" w:bidi="en_US"/>
        </w:rPr>
      </w:r>
    </w:p>
    <w:p>
      <w:pPr/>
      <w:r>
        <w:rPr>
          <w:lang w:val="en_US" w:bidi="en_US"/>
        </w:rPr>
      </w:r>
    </w:p>
    <w:p>
      <w:pPr>
        <w:pStyle w:val="Heading2"/>
      </w:pPr>
      <w:r>
        <w:rPr>
          <w:lang w:val="en_US" w:bidi="en_US"/>
        </w:rPr>
        <w:t>Philippians 1:15–18</w:t>
      </w:r>
      <w:r>
        <w:rPr>
          <w:lang w:val="en_US" w:bidi="en_US"/>
        </w:rPr>
      </w:r>
    </w:p>
    <w:p>
      <w:pPr/>
      <w:r>
        <w:rPr>
          <w:lang w:val="en_US" w:bidi="en_US"/>
        </w:rPr>
      </w:r>
      <w:r>
        <w:rPr>
          <w:i/>
          <w:lang w:val="en_US" w:bidi="en_US"/>
        </w:rPr>
        <w:t>some preach Christ out of envy and rivalry</w:t>
      </w:r>
      <w:r>
        <w:rPr>
          <w:lang w:val="en_US" w:bidi="en_US"/>
        </w:rPr>
        <w:t xml:space="preserve">: These people were likely other believers who did not like Paul and criticized him (see </w:t>
      </w:r>
      <w:r>
        <w:rPr>
          <w:lang w:val="en_US" w:bidi="en_US"/>
        </w:rPr>
        <w:t>2 Corinthians 10–13</w:t>
      </w:r>
      <w:r>
        <w:rPr>
          <w:lang w:val="en_US" w:bidi="en_US"/>
        </w:rPr>
        <w:t xml:space="preserve">; </w:t>
      </w:r>
      <w:r>
        <w:rPr>
          <w:lang w:val="en_US" w:bidi="en_US"/>
        </w:rPr>
        <w:t>Galatians 4:12–20</w:t>
      </w:r>
      <w:r>
        <w:rPr>
          <w:lang w:val="en_US" w:bidi="en_US"/>
        </w:rPr>
        <w:t xml:space="preserve">; </w:t>
      </w:r>
      <w:r>
        <w:rPr>
          <w:lang w:val="en_US" w:bidi="en_US"/>
        </w:rPr>
        <w:t>5:7–12</w:t>
      </w:r>
      <w:r>
        <w:rPr>
          <w:lang w:val="en_US" w:bidi="en_US"/>
        </w:rPr>
        <w:t>). Even so, the message about Christ was being preached, so Paul rejoiced.</w:t>
      </w:r>
      <w:r>
        <w:rPr>
          <w:lang w:val="en_US" w:bidi="en_US"/>
        </w:rPr>
      </w:r>
      <w:r>
        <w:rPr>
          <w:lang w:val="en_US" w:bidi="en_US"/>
        </w:rPr>
      </w:r>
    </w:p>
    <w:p>
      <w:pPr/>
      <w:r>
        <w:rPr>
          <w:lang w:val="en_US" w:bidi="en_US"/>
        </w:rPr>
      </w:r>
    </w:p>
    <w:p>
      <w:pPr>
        <w:pStyle w:val="Heading2"/>
      </w:pPr>
      <w:r>
        <w:rPr>
          <w:lang w:val="en_US" w:bidi="en_US"/>
        </w:rPr>
        <w:t>Philippians 1:19</w:t>
      </w:r>
      <w:r>
        <w:rPr>
          <w:lang w:val="en_US" w:bidi="en_US"/>
        </w:rPr>
      </w:r>
    </w:p>
    <w:p>
      <w:pPr/>
      <w:r>
        <w:rPr>
          <w:lang w:val="en_US" w:bidi="en_US"/>
        </w:rPr>
      </w:r>
      <w:r>
        <w:rPr>
          <w:i/>
          <w:lang w:val="en_US" w:bidi="en_US"/>
        </w:rPr>
        <w:t>will turn out for my deliverance</w:t>
      </w:r>
      <w:r>
        <w:rPr>
          <w:lang w:val="en_US" w:bidi="en_US"/>
        </w:rPr>
        <w:t xml:space="preserve">: Paul expected to be released from prison soon (see </w:t>
      </w:r>
      <w:r>
        <w:rPr>
          <w:lang w:val="en_US" w:bidi="en_US"/>
        </w:rPr>
        <w:t>1:25–26</w:t>
      </w:r>
      <w:r>
        <w:rPr>
          <w:lang w:val="en_US" w:bidi="en_US"/>
        </w:rPr>
        <w:t xml:space="preserve">; </w:t>
      </w:r>
      <w:r>
        <w:rPr>
          <w:lang w:val="en_US" w:bidi="en_US"/>
        </w:rPr>
        <w:t>2:24</w:t>
      </w:r>
      <w:r>
        <w:rPr>
          <w:lang w:val="en_US" w:bidi="en_US"/>
        </w:rPr>
        <w:t xml:space="preserve">). This is different from what Paul wrote later in </w:t>
      </w:r>
      <w:r>
        <w:rPr>
          <w:lang w:val="en_US" w:bidi="en_US"/>
        </w:rPr>
        <w:t>2 Timothy 4:6</w:t>
      </w:r>
      <w:r>
        <w:rPr>
          <w:lang w:val="en_US" w:bidi="en_US"/>
        </w:rPr>
        <w:t>, when he was in prison again and expected to die.</w:t>
      </w:r>
      <w:r>
        <w:rPr>
          <w:lang w:val="en_US" w:bidi="en_US"/>
        </w:rPr>
      </w:r>
      <w:r>
        <w:rPr>
          <w:lang w:val="en_US" w:bidi="en_US"/>
        </w:rPr>
      </w:r>
    </w:p>
    <w:p>
      <w:pPr/>
      <w:r>
        <w:rPr>
          <w:lang w:val="en_US" w:bidi="en_US"/>
        </w:rPr>
      </w:r>
    </w:p>
    <w:p>
      <w:pPr>
        <w:pStyle w:val="Heading2"/>
      </w:pPr>
      <w:r>
        <w:rPr>
          <w:lang w:val="en_US" w:bidi="en_US"/>
        </w:rPr>
        <w:t>Philippians 1:21</w:t>
      </w:r>
      <w:r>
        <w:rPr>
          <w:lang w:val="en_US" w:bidi="en_US"/>
        </w:rPr>
      </w:r>
    </w:p>
    <w:p>
      <w:pPr/>
      <w:r>
        <w:rPr>
          <w:lang w:val="en_US" w:bidi="en_US"/>
        </w:rPr>
      </w:r>
      <w:r>
        <w:rPr>
          <w:i/>
          <w:lang w:val="en_US" w:bidi="en_US"/>
        </w:rPr>
        <w:t>to die is gain</w:t>
      </w:r>
      <w:r>
        <w:rPr>
          <w:lang w:val="en_US" w:bidi="en_US"/>
        </w:rPr>
        <w:t xml:space="preserve">: For believers, death is not something to fear. It means going to be with Christ (see </w:t>
      </w:r>
      <w:r>
        <w:rPr>
          <w:lang w:val="en_US" w:bidi="en_US"/>
        </w:rPr>
        <w:t>1:23</w:t>
      </w:r>
      <w:r>
        <w:rPr>
          <w:lang w:val="en_US" w:bidi="en_US"/>
        </w:rPr>
        <w:t xml:space="preserve">; compare </w:t>
      </w:r>
      <w:r>
        <w:rPr>
          <w:lang w:val="en_US" w:bidi="en_US"/>
        </w:rPr>
        <w:t>John 5:24</w:t>
      </w:r>
      <w:r>
        <w:rPr>
          <w:lang w:val="en_US" w:bidi="en_US"/>
        </w:rPr>
        <w:t xml:space="preserve">; </w:t>
      </w:r>
      <w:r>
        <w:rPr>
          <w:lang w:val="en_US" w:bidi="en_US"/>
        </w:rPr>
        <w:t>11:25–26</w:t>
      </w:r>
      <w:r>
        <w:rPr>
          <w:lang w:val="en_US" w:bidi="en_US"/>
        </w:rPr>
        <w:t xml:space="preserve">; </w:t>
      </w:r>
      <w:r>
        <w:rPr>
          <w:lang w:val="en_US" w:bidi="en_US"/>
        </w:rPr>
        <w:t>Romans 8:38–39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1:23</w:t>
      </w:r>
      <w:r>
        <w:rPr>
          <w:lang w:val="en_US" w:bidi="en_US"/>
        </w:rPr>
      </w:r>
    </w:p>
    <w:p>
      <w:pPr/>
      <w:r>
        <w:rPr>
          <w:lang w:val="en_US" w:bidi="en_US"/>
        </w:rPr>
      </w:r>
      <w:r>
        <w:rPr>
          <w:i/>
          <w:lang w:val="en_US" w:bidi="en_US"/>
        </w:rPr>
        <w:t>I desire to depart and be with Christ:</w:t>
      </w:r>
      <w:r>
        <w:rPr>
          <w:lang w:val="en_US" w:bidi="en_US"/>
        </w:rPr>
        <w:t xml:space="preserve"> Death leads believers immediately into the Lord’s presence (see </w:t>
      </w:r>
      <w:r>
        <w:rPr>
          <w:lang w:val="en_US" w:bidi="en_US"/>
        </w:rPr>
        <w:t>3:20–21</w:t>
      </w:r>
      <w:r>
        <w:rPr>
          <w:lang w:val="en_US" w:bidi="en_US"/>
        </w:rPr>
        <w:t xml:space="preserve">; </w:t>
      </w:r>
      <w:r>
        <w:rPr>
          <w:lang w:val="en_US" w:bidi="en_US"/>
        </w:rPr>
        <w:t>1 Corinthians 15:20–23</w:t>
      </w:r>
      <w:r>
        <w:rPr>
          <w:lang w:val="en_US" w:bidi="en_US"/>
        </w:rPr>
        <w:t xml:space="preserve">, </w:t>
      </w:r>
      <w:r>
        <w:rPr>
          <w:lang w:val="en_US" w:bidi="en_US"/>
        </w:rPr>
        <w:t>51–52</w:t>
      </w:r>
      <w:r>
        <w:rPr>
          <w:lang w:val="en_US" w:bidi="en_US"/>
        </w:rPr>
        <w:t xml:space="preserve">; </w:t>
      </w:r>
      <w:r>
        <w:rPr>
          <w:lang w:val="en_US" w:bidi="en_US"/>
        </w:rPr>
        <w:t>2 Corinthians 5:1–8</w:t>
      </w:r>
      <w:r>
        <w:rPr>
          <w:lang w:val="en_US" w:bidi="en_US"/>
        </w:rPr>
        <w:t xml:space="preserve">; </w:t>
      </w:r>
      <w:r>
        <w:rPr>
          <w:lang w:val="en_US" w:bidi="en_US"/>
        </w:rPr>
        <w:t>1 Thessalonians 4:13–17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1:25</w:t>
      </w:r>
      <w:r>
        <w:rPr>
          <w:lang w:val="en_US" w:bidi="en_US"/>
        </w:rPr>
      </w:r>
    </w:p>
    <w:p>
      <w:pPr>
        <w:pStyle w:val="ListBullet"/>
        <w:spacing w:line="240" w:lineRule="auto"/>
        <w:ind w:left="720"/>
      </w:pPr>
      <w:r>
        <w:rPr>
          <w:lang w:val="en_US" w:bidi="en_US"/>
        </w:rPr>
      </w:r>
      <w:r>
        <w:rPr>
          <w:lang w:val="en_US" w:bidi="en_US"/>
        </w:rPr>
        <w:t xml:space="preserve">The well-being of the church is more important to Paul than his own desire to be with Christ. </w:t>
      </w:r>
    </w:p>
    <w:p>
      <w:pPr>
        <w:pStyle w:val="ListBullet"/>
        <w:spacing w:line="240" w:lineRule="auto"/>
        <w:ind w:left="720"/>
      </w:pPr>
      <w:r>
        <w:rPr>
          <w:lang w:val="en_US" w:bidi="en_US"/>
        </w:rPr>
      </w:r>
      <w:r>
        <w:rPr>
          <w:i/>
          <w:lang w:val="en_US" w:bidi="en_US"/>
        </w:rPr>
        <w:t>for your progress and joy in the faith</w:t>
      </w:r>
      <w:r>
        <w:rPr>
          <w:lang w:val="en_US" w:bidi="en_US"/>
        </w:rPr>
        <w:t xml:space="preserve">: Christians should find joy even during tough times (see </w:t>
      </w:r>
      <w:r>
        <w:rPr>
          <w:lang w:val="en_US" w:bidi="en_US"/>
        </w:rPr>
        <w:t>4:4</w:t>
      </w:r>
      <w:r>
        <w:rPr>
          <w:lang w:val="en_US" w:bidi="en_US"/>
        </w:rPr>
        <w:t xml:space="preserve">; </w:t>
      </w:r>
      <w:r>
        <w:rPr>
          <w:lang w:val="en_US" w:bidi="en_US"/>
        </w:rPr>
        <w:t>John 15:11</w:t>
      </w:r>
      <w:r>
        <w:rPr>
          <w:lang w:val="en_US" w:bidi="en_US"/>
        </w:rPr>
        <w:t xml:space="preserve">, </w:t>
      </w:r>
      <w:r>
        <w:rPr>
          <w:lang w:val="en_US" w:bidi="en_US"/>
        </w:rPr>
        <w:t>20</w:t>
      </w:r>
      <w:r>
        <w:rPr>
          <w:lang w:val="en_US" w:bidi="en_US"/>
        </w:rPr>
        <w:t xml:space="preserve">; </w:t>
      </w:r>
      <w:r>
        <w:rPr>
          <w:lang w:val="en_US" w:bidi="en_US"/>
        </w:rPr>
        <w:t>16:20–24</w:t>
      </w:r>
      <w:r>
        <w:rPr>
          <w:lang w:val="en_US" w:bidi="en_US"/>
        </w:rPr>
        <w:t xml:space="preserve">; </w:t>
      </w:r>
      <w:r>
        <w:rPr>
          <w:lang w:val="en_US" w:bidi="en_US"/>
        </w:rPr>
        <w:t>1 Thessalonians 5:16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1:27</w:t>
      </w:r>
      <w:r>
        <w:rPr>
          <w:lang w:val="en_US" w:bidi="en_US"/>
        </w:rPr>
      </w:r>
    </w:p>
    <w:p>
      <w:pPr/>
      <w:r>
        <w:rPr>
          <w:lang w:val="en_US" w:bidi="en_US"/>
        </w:rPr>
      </w:r>
      <w:r>
        <w:rPr>
          <w:lang w:val="en_US" w:bidi="en_US"/>
        </w:rPr>
        <w:t xml:space="preserve">As foreigners in this world, the Philippian believers should live like citizens of heaven (compare </w:t>
      </w:r>
      <w:r>
        <w:rPr>
          <w:lang w:val="en_US" w:bidi="en_US"/>
        </w:rPr>
        <w:t>3:20</w:t>
      </w:r>
      <w:r>
        <w:rPr>
          <w:lang w:val="en_US" w:bidi="en_US"/>
        </w:rPr>
        <w:t xml:space="preserve">; </w:t>
      </w:r>
      <w:r>
        <w:rPr>
          <w:lang w:val="en_US" w:bidi="en_US"/>
        </w:rPr>
        <w:t>1 Peter 2:9–11</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1:27–30</w:t>
      </w:r>
      <w:r>
        <w:rPr>
          <w:lang w:val="en_US" w:bidi="en_US"/>
        </w:rPr>
      </w:r>
    </w:p>
    <w:p>
      <w:pPr/>
      <w:r>
        <w:rPr>
          <w:lang w:val="en_US" w:bidi="en_US"/>
        </w:rPr>
      </w:r>
      <w:r>
        <w:rPr>
          <w:lang w:val="en_US" w:bidi="en_US"/>
        </w:rPr>
        <w:t xml:space="preserve">Paul encourages the Christians in Philippi to live in a way that honors the gospel (see </w:t>
      </w:r>
      <w:r>
        <w:rPr>
          <w:lang w:val="en_US" w:bidi="en_US"/>
        </w:rPr>
        <w:t>Ephesians 4:1</w:t>
      </w:r>
      <w:r>
        <w:rPr>
          <w:lang w:val="en_US" w:bidi="en_US"/>
        </w:rPr>
        <w:t xml:space="preserve">; </w:t>
      </w:r>
      <w:r>
        <w:rPr>
          <w:lang w:val="en_US" w:bidi="en_US"/>
        </w:rPr>
        <w:t>Colossians 1:10</w:t>
      </w:r>
      <w:r>
        <w:rPr>
          <w:lang w:val="en_US" w:bidi="en_US"/>
        </w:rPr>
        <w:t xml:space="preserve">; </w:t>
      </w:r>
      <w:r>
        <w:rPr>
          <w:lang w:val="en_US" w:bidi="en_US"/>
        </w:rPr>
        <w:t>1 Thessalonians 2:12</w:t>
      </w:r>
      <w:r>
        <w:rPr>
          <w:lang w:val="en_US" w:bidi="en_US"/>
        </w:rPr>
        <w:t>). He especially encourages them to stay strong and faithful, even when they face persecution.</w:t>
      </w:r>
      <w:r>
        <w:rPr>
          <w:lang w:val="en_US" w:bidi="en_US"/>
        </w:rPr>
      </w:r>
      <w:r>
        <w:rPr>
          <w:lang w:val="en_US" w:bidi="en_US"/>
        </w:rPr>
      </w:r>
    </w:p>
    <w:p>
      <w:pPr/>
      <w:r>
        <w:rPr>
          <w:lang w:val="en_US" w:bidi="en_US"/>
        </w:rPr>
      </w:r>
    </w:p>
    <w:p>
      <w:pPr>
        <w:pStyle w:val="Heading2"/>
      </w:pPr>
      <w:r>
        <w:rPr>
          <w:lang w:val="en_US" w:bidi="en_US"/>
        </w:rPr>
        <w:t>Philippians 1:28</w:t>
      </w:r>
      <w:r>
        <w:rPr>
          <w:lang w:val="en_US" w:bidi="en_US"/>
        </w:rPr>
      </w:r>
    </w:p>
    <w:p>
      <w:pPr/>
      <w:r>
        <w:rPr>
          <w:lang w:val="en_US" w:bidi="en_US"/>
        </w:rPr>
      </w:r>
      <w:r>
        <w:rPr>
          <w:i/>
          <w:lang w:val="en_US" w:bidi="en_US"/>
        </w:rPr>
        <w:t>This is a clear sign of their destruction but of your salvation</w:t>
      </w:r>
      <w:r>
        <w:rPr>
          <w:lang w:val="en_US" w:bidi="en_US"/>
        </w:rPr>
        <w:t>:</w:t>
      </w:r>
      <w:r>
        <w:rPr>
          <w:lang w:val="en_US" w:bidi="en_US"/>
        </w:rPr>
        <w:t xml:space="preserve"> The Philippians’ courage is a sign that their opponents will be destroyed and that the Philippians themselves will be saved. The same Greek phrase could also mean </w:t>
      </w:r>
      <w:r>
        <w:rPr>
          <w:i/>
          <w:lang w:val="en_US" w:bidi="en_US"/>
        </w:rPr>
        <w:t>a sign to them that you are going to be destroyed, but a sign to you that you are going to be saved.</w:t>
      </w:r>
      <w:r>
        <w:rPr>
          <w:lang w:val="en_US" w:bidi="en_US"/>
        </w:rPr>
        <w:t xml:space="preserve"> According to that interpretation, those who persecute the believers would still not recognize the truth (compare </w:t>
      </w:r>
      <w:r>
        <w:rPr>
          <w:lang w:val="en_US" w:bidi="en_US"/>
        </w:rPr>
        <w:t>2 Corinthians 2:15–16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1:29</w:t>
      </w:r>
      <w:r>
        <w:rPr>
          <w:lang w:val="en_US" w:bidi="en_US"/>
        </w:rPr>
      </w:r>
    </w:p>
    <w:p>
      <w:pPr/>
      <w:r>
        <w:rPr>
          <w:lang w:val="en_US" w:bidi="en_US"/>
        </w:rPr>
      </w:r>
      <w:r>
        <w:rPr>
          <w:i/>
          <w:lang w:val="en_US" w:bidi="en_US"/>
        </w:rPr>
        <w:t>For it has been granted to you … to suffer for Him</w:t>
      </w:r>
      <w:r>
        <w:rPr>
          <w:lang w:val="en_US" w:bidi="en_US"/>
        </w:rPr>
        <w:t>: What the world sees as shameful, Christians see as an honor because it is for Christ. It honors him.</w:t>
      </w:r>
      <w:r>
        <w:rPr>
          <w:lang w:val="en_US" w:bidi="en_US"/>
        </w:rPr>
      </w:r>
      <w:r>
        <w:rPr>
          <w:lang w:val="en_US" w:bidi="en_US"/>
        </w:rPr>
      </w:r>
    </w:p>
    <w:p>
      <w:pPr/>
      <w:r>
        <w:rPr>
          <w:lang w:val="en_US" w:bidi="en_US"/>
        </w:rPr>
      </w:r>
    </w:p>
    <w:p>
      <w:pPr>
        <w:pStyle w:val="Heading2"/>
      </w:pPr>
      <w:r>
        <w:rPr>
          <w:lang w:val="en_US" w:bidi="en_US"/>
        </w:rPr>
        <w:t>Philippians 1:30</w:t>
      </w:r>
      <w:r>
        <w:rPr>
          <w:lang w:val="en_US" w:bidi="en_US"/>
        </w:rPr>
      </w:r>
    </w:p>
    <w:p>
      <w:pPr>
        <w:pStyle w:val="ListBullet"/>
        <w:spacing w:line="240" w:lineRule="auto"/>
        <w:ind w:left="720"/>
      </w:pPr>
      <w:r>
        <w:rPr>
          <w:lang w:val="en_US" w:bidi="en_US"/>
        </w:rPr>
      </w:r>
      <w:r>
        <w:rPr>
          <w:i/>
          <w:lang w:val="en_US" w:bidi="en_US"/>
        </w:rPr>
        <w:t>you are encountering the same struggle</w:t>
      </w:r>
      <w:r>
        <w:rPr>
          <w:lang w:val="en_US" w:bidi="en_US"/>
        </w:rPr>
        <w:t>:</w:t>
      </w:r>
      <w:r>
        <w:rPr>
          <w:lang w:val="en_US" w:bidi="en_US"/>
        </w:rPr>
        <w:t xml:space="preserve"> Both Paul and the Philippians faced strong opposition. Paul was in prison, and the Philippians were being persecuted. </w:t>
      </w:r>
    </w:p>
    <w:p>
      <w:pPr>
        <w:pStyle w:val="ListBullet"/>
        <w:spacing w:line="240" w:lineRule="auto"/>
        <w:ind w:left="720"/>
      </w:pPr>
      <w:r>
        <w:rPr>
          <w:lang w:val="en_US" w:bidi="en_US"/>
        </w:rPr>
      </w:r>
      <w:r>
        <w:rPr>
          <w:i/>
          <w:lang w:val="en_US" w:bidi="en_US"/>
        </w:rPr>
        <w:t>the same struggle you saw I had:</w:t>
      </w:r>
      <w:r>
        <w:rPr>
          <w:lang w:val="en_US" w:bidi="en_US"/>
        </w:rPr>
        <w:t xml:space="preserve"> See </w:t>
      </w:r>
      <w:r>
        <w:rPr>
          <w:lang w:val="en_US" w:bidi="en_US"/>
        </w:rPr>
        <w:t>Acts 16:11–40</w:t>
      </w:r>
      <w:r>
        <w:rPr>
          <w:lang w:val="en_US" w:bidi="en_US"/>
        </w:rPr>
        <w:t xml:space="preserve">; compare </w:t>
      </w:r>
      <w:r>
        <w:rPr>
          <w:lang w:val="en_US" w:bidi="en_US"/>
        </w:rPr>
        <w:t>1 Thessalonians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2:1–2</w:t>
      </w:r>
      <w:r>
        <w:rPr>
          <w:lang w:val="en_US" w:bidi="en_US"/>
        </w:rPr>
      </w:r>
    </w:p>
    <w:p>
      <w:pPr/>
      <w:r>
        <w:rPr>
          <w:lang w:val="en_US" w:bidi="en_US"/>
        </w:rPr>
      </w:r>
      <w:r>
        <w:rPr>
          <w:i/>
          <w:lang w:val="en_US" w:bidi="en_US"/>
        </w:rPr>
        <w:t>If any ...?</w:t>
      </w:r>
      <w:r>
        <w:rPr>
          <w:lang w:val="en_US" w:bidi="en_US"/>
        </w:rPr>
        <w:t xml:space="preserve"> These are rhetorical questions that expect a “yes” answer. Paul is saying that if people have truly experienced Christ, they should live together with love, unity, and care for one another.</w:t>
      </w:r>
      <w:r>
        <w:rPr>
          <w:lang w:val="en_US" w:bidi="en_US"/>
        </w:rPr>
      </w:r>
      <w:r>
        <w:rPr>
          <w:lang w:val="en_US" w:bidi="en_US"/>
        </w:rPr>
      </w:r>
    </w:p>
    <w:p>
      <w:pPr/>
      <w:r>
        <w:rPr>
          <w:lang w:val="en_US" w:bidi="en_US"/>
        </w:rPr>
      </w:r>
    </w:p>
    <w:p>
      <w:pPr>
        <w:pStyle w:val="Heading2"/>
      </w:pPr>
      <w:r>
        <w:rPr>
          <w:lang w:val="en_US" w:bidi="en_US"/>
        </w:rPr>
        <w:t>Philippians 2:1–11</w:t>
      </w:r>
      <w:r>
        <w:rPr>
          <w:lang w:val="en_US" w:bidi="en_US"/>
        </w:rPr>
      </w:r>
    </w:p>
    <w:p>
      <w:pPr/>
      <w:r>
        <w:rPr>
          <w:lang w:val="en_US" w:bidi="en_US"/>
        </w:rPr>
      </w:r>
      <w:r>
        <w:rPr>
          <w:lang w:val="en_US" w:bidi="en_US"/>
        </w:rPr>
        <w:t>During their persecution, Paul urges the Philippians to be united and live a humble life like Christ.</w:t>
      </w:r>
      <w:r>
        <w:rPr>
          <w:lang w:val="en_US" w:bidi="en_US"/>
        </w:rPr>
      </w:r>
      <w:r>
        <w:rPr>
          <w:lang w:val="en_US" w:bidi="en_US"/>
        </w:rPr>
      </w:r>
    </w:p>
    <w:p>
      <w:pPr/>
      <w:r>
        <w:rPr>
          <w:lang w:val="en_US" w:bidi="en_US"/>
        </w:rPr>
      </w:r>
    </w:p>
    <w:p>
      <w:pPr>
        <w:pStyle w:val="Heading2"/>
      </w:pPr>
      <w:r>
        <w:rPr>
          <w:lang w:val="en_US" w:bidi="en_US"/>
        </w:rPr>
        <w:t>Philippians 2:3–4</w:t>
      </w:r>
      <w:r>
        <w:rPr>
          <w:lang w:val="en_US" w:bidi="en_US"/>
        </w:rPr>
      </w:r>
    </w:p>
    <w:p>
      <w:pPr/>
      <w:r>
        <w:rPr>
          <w:lang w:val="en_US" w:bidi="en_US"/>
        </w:rPr>
      </w:r>
      <w:r>
        <w:rPr>
          <w:i/>
          <w:lang w:val="en_US" w:bidi="en_US"/>
        </w:rPr>
        <w:t>Do nothing out of selfish ambition</w:t>
      </w:r>
      <w:r>
        <w:rPr>
          <w:lang w:val="en_US" w:bidi="en_US"/>
        </w:rPr>
        <w:t xml:space="preserve">: Thinking only about yourself is the opposite of truly caring for others (compare </w:t>
      </w:r>
      <w:r>
        <w:rPr>
          <w:lang w:val="en_US" w:bidi="en_US"/>
        </w:rPr>
        <w:t>2:20–21</w:t>
      </w:r>
      <w:r>
        <w:rPr>
          <w:lang w:val="en_US" w:bidi="en_US"/>
        </w:rPr>
        <w:t xml:space="preserve">; </w:t>
      </w:r>
      <w:r>
        <w:rPr>
          <w:lang w:val="en_US" w:bidi="en_US"/>
        </w:rPr>
        <w:t>1 Corinthians 10:24</w:t>
      </w:r>
      <w:r>
        <w:rPr>
          <w:lang w:val="en_US" w:bidi="en_US"/>
        </w:rPr>
        <w:t xml:space="preserve">; </w:t>
      </w:r>
      <w:r>
        <w:rPr>
          <w:lang w:val="en_US" w:bidi="en_US"/>
        </w:rPr>
        <w:t>Galatians 5:26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2:6</w:t>
      </w:r>
      <w:r>
        <w:rPr>
          <w:lang w:val="en_US" w:bidi="en_US"/>
        </w:rPr>
      </w:r>
    </w:p>
    <w:p>
      <w:pPr/>
      <w:r>
        <w:rPr>
          <w:lang w:val="en_US" w:bidi="en_US"/>
        </w:rPr>
      </w:r>
      <w:r>
        <w:rPr>
          <w:i/>
          <w:lang w:val="en_US" w:bidi="en_US"/>
        </w:rPr>
        <w:t>existing in the form of God</w:t>
      </w:r>
      <w:r>
        <w:rPr>
          <w:lang w:val="en_US" w:bidi="en_US"/>
        </w:rPr>
        <w:t xml:space="preserve">: Jesus has the same nature as God and has existed with him from the beginning (see </w:t>
      </w:r>
      <w:r>
        <w:rPr>
          <w:lang w:val="en_US" w:bidi="en_US"/>
        </w:rPr>
        <w:t>John 1:1–3</w:t>
      </w:r>
      <w:r>
        <w:rPr>
          <w:lang w:val="en_US" w:bidi="en_US"/>
        </w:rPr>
        <w:t xml:space="preserve">; </w:t>
      </w:r>
      <w:r>
        <w:rPr>
          <w:lang w:val="en_US" w:bidi="en_US"/>
        </w:rPr>
        <w:t>17:5</w:t>
      </w:r>
      <w:r>
        <w:rPr>
          <w:lang w:val="en_US" w:bidi="en_US"/>
        </w:rPr>
        <w:t xml:space="preserve">; </w:t>
      </w:r>
      <w:r>
        <w:rPr>
          <w:lang w:val="en_US" w:bidi="en_US"/>
        </w:rPr>
        <w:t>Colossians 1:15</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Philippians 2:6–11</w:t>
      </w:r>
      <w:r>
        <w:rPr>
          <w:lang w:val="en_US" w:bidi="en_US"/>
        </w:rPr>
      </w:r>
    </w:p>
    <w:p>
      <w:pPr/>
      <w:r>
        <w:rPr>
          <w:lang w:val="en_US" w:bidi="en_US"/>
        </w:rPr>
      </w:r>
      <w:r>
        <w:rPr>
          <w:lang w:val="en_US" w:bidi="en_US"/>
        </w:rPr>
        <w:t>This early Christian hymn is about:</w:t>
      </w:r>
    </w:p>
    <w:p>
      <w:pPr>
        <w:pStyle w:val="ListBullet"/>
        <w:spacing w:line="240" w:lineRule="auto"/>
        <w:ind w:left="720"/>
      </w:pPr>
      <w:r>
        <w:rPr>
          <w:lang w:val="en_US" w:bidi="en_US"/>
        </w:rPr>
      </w:r>
      <w:r>
        <w:rPr>
          <w:lang w:val="en_US" w:bidi="en_US"/>
        </w:rPr>
        <w:t xml:space="preserve">Christ’s divine nature and existence before the world began, </w:t>
      </w:r>
    </w:p>
    <w:p>
      <w:pPr>
        <w:pStyle w:val="ListBullet"/>
        <w:spacing w:line="240" w:lineRule="auto"/>
        <w:ind w:left="720"/>
      </w:pPr>
      <w:r>
        <w:rPr>
          <w:lang w:val="en_US" w:bidi="en_US"/>
        </w:rPr>
      </w:r>
      <w:r>
        <w:rPr>
          <w:lang w:val="en_US" w:bidi="en_US"/>
        </w:rPr>
        <w:t>Christ's coming to earth as a human and dying, and</w:t>
      </w:r>
    </w:p>
    <w:p>
      <w:pPr>
        <w:pStyle w:val="ListBullet"/>
        <w:spacing w:line="240" w:lineRule="auto"/>
        <w:ind w:left="720"/>
      </w:pPr>
      <w:r>
        <w:rPr>
          <w:lang w:val="en_US" w:bidi="en_US"/>
        </w:rPr>
      </w:r>
      <w:r>
        <w:rPr>
          <w:lang w:val="en_US" w:bidi="en_US"/>
        </w:rPr>
        <w:t>Christ's exaltation and role as Lord over all.</w:t>
      </w:r>
      <w:r>
        <w:rPr>
          <w:lang w:val="en_US" w:bidi="en_US"/>
        </w:rPr>
      </w:r>
      <w:r>
        <w:rPr>
          <w:lang w:val="en_US" w:bidi="en_US"/>
        </w:rPr>
      </w:r>
    </w:p>
    <w:p>
      <w:pPr/>
      <w:r>
        <w:rPr>
          <w:lang w:val="en_US" w:bidi="en_US"/>
        </w:rPr>
      </w:r>
    </w:p>
    <w:p>
      <w:pPr>
        <w:pStyle w:val="Heading2"/>
      </w:pPr>
      <w:r>
        <w:rPr>
          <w:lang w:val="en_US" w:bidi="en_US"/>
        </w:rPr>
        <w:t>Philippians 2:7</w:t>
      </w:r>
      <w:r>
        <w:rPr>
          <w:lang w:val="en_US" w:bidi="en_US"/>
        </w:rPr>
      </w:r>
    </w:p>
    <w:p>
      <w:pPr>
        <w:pStyle w:val="ListBullet"/>
        <w:spacing w:line="240" w:lineRule="auto"/>
        <w:ind w:left="720"/>
      </w:pPr>
      <w:r>
        <w:rPr>
          <w:lang w:val="en_US" w:bidi="en_US"/>
        </w:rPr>
      </w:r>
      <w:r>
        <w:rPr>
          <w:i/>
          <w:lang w:val="en_US" w:bidi="en_US"/>
        </w:rPr>
        <w:t>he emptied himself</w:t>
      </w:r>
      <w:r>
        <w:rPr>
          <w:lang w:val="en_US" w:bidi="en_US"/>
        </w:rPr>
        <w:t xml:space="preserve">: He gave up his divine privileges and chose to live as a human. The rest of verses </w:t>
      </w:r>
      <w:r>
        <w:rPr>
          <w:lang w:val="en_US" w:bidi="en_US"/>
        </w:rPr>
        <w:t>7–8</w:t>
      </w:r>
      <w:r>
        <w:rPr>
          <w:lang w:val="en_US" w:bidi="en_US"/>
        </w:rPr>
        <w:t xml:space="preserve"> explains this ultimate act of godly self-giving love (compare </w:t>
      </w:r>
      <w:r>
        <w:rPr>
          <w:lang w:val="en_US" w:bidi="en_US"/>
        </w:rPr>
        <w:t>2 Corinthians 8:9</w:t>
      </w:r>
      <w:r>
        <w:rPr>
          <w:lang w:val="en_US" w:bidi="en_US"/>
        </w:rPr>
        <w:t xml:space="preserve">). </w:t>
      </w:r>
    </w:p>
    <w:p>
      <w:pPr>
        <w:pStyle w:val="ListBullet"/>
        <w:spacing w:line="240" w:lineRule="auto"/>
        <w:ind w:left="720"/>
      </w:pPr>
      <w:r>
        <w:rPr>
          <w:lang w:val="en_US" w:bidi="en_US"/>
        </w:rPr>
      </w:r>
      <w:r>
        <w:rPr>
          <w:i/>
          <w:lang w:val="en_US" w:bidi="en_US"/>
        </w:rPr>
        <w:t>taking the form of a servant</w:t>
      </w:r>
      <w:r>
        <w:rPr>
          <w:lang w:val="en_US" w:bidi="en_US"/>
        </w:rPr>
        <w:t xml:space="preserve">: Paul might have been thinking of </w:t>
      </w:r>
      <w:r>
        <w:rPr>
          <w:lang w:val="en_US" w:bidi="en_US"/>
        </w:rPr>
        <w:t>Isaiah 52:13–53:12</w:t>
      </w:r>
      <w:r>
        <w:rPr>
          <w:lang w:val="en_US" w:bidi="en_US"/>
        </w:rPr>
        <w:t xml:space="preserve">. </w:t>
      </w:r>
    </w:p>
    <w:p>
      <w:pPr>
        <w:pStyle w:val="ListBullet"/>
        <w:spacing w:line="240" w:lineRule="auto"/>
        <w:ind w:left="720"/>
      </w:pPr>
      <w:r>
        <w:rPr>
          <w:lang w:val="en_US" w:bidi="en_US"/>
        </w:rPr>
      </w:r>
      <w:r>
        <w:rPr>
          <w:i/>
          <w:lang w:val="en_US" w:bidi="en_US"/>
        </w:rPr>
        <w:t>being made in human likeness</w:t>
      </w:r>
      <w:r>
        <w:rPr>
          <w:lang w:val="en_US" w:bidi="en_US"/>
        </w:rPr>
        <w:t xml:space="preserve">: Jesus became truly human while still being God (see </w:t>
      </w:r>
      <w:r>
        <w:rPr>
          <w:lang w:val="en_US" w:bidi="en_US"/>
        </w:rPr>
        <w:t>John 1:14</w:t>
      </w:r>
      <w:r>
        <w:rPr>
          <w:lang w:val="en_US" w:bidi="en_US"/>
        </w:rPr>
        <w:t xml:space="preserve">; </w:t>
      </w:r>
      <w:r>
        <w:rPr>
          <w:lang w:val="en_US" w:bidi="en_US"/>
        </w:rPr>
        <w:t>1 Timothy 3:16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2:8</w:t>
      </w:r>
      <w:r>
        <w:rPr>
          <w:lang w:val="en_US" w:bidi="en_US"/>
        </w:rPr>
      </w:r>
    </w:p>
    <w:p>
      <w:pPr>
        <w:pStyle w:val="ListBullet"/>
        <w:spacing w:line="240" w:lineRule="auto"/>
        <w:ind w:left="720"/>
      </w:pPr>
      <w:r>
        <w:rPr>
          <w:lang w:val="en_US" w:bidi="en_US"/>
        </w:rPr>
      </w:r>
      <w:r>
        <w:rPr>
          <w:i/>
          <w:lang w:val="en_US" w:bidi="en_US"/>
        </w:rPr>
        <w:t>He humbled Himself and became obedient to death</w:t>
      </w:r>
      <w:r>
        <w:rPr>
          <w:lang w:val="en_US" w:bidi="en_US"/>
        </w:rPr>
        <w:t xml:space="preserve">: Jesus obeyed God’s will by dying for the sins of humanity (see </w:t>
      </w:r>
      <w:r>
        <w:rPr>
          <w:lang w:val="en_US" w:bidi="en_US"/>
        </w:rPr>
        <w:t>Isaiah 53:7</w:t>
      </w:r>
      <w:r>
        <w:rPr>
          <w:lang w:val="en_US" w:bidi="en_US"/>
        </w:rPr>
        <w:t xml:space="preserve">; </w:t>
      </w:r>
      <w:r>
        <w:rPr>
          <w:lang w:val="en_US" w:bidi="en_US"/>
        </w:rPr>
        <w:t>Matthew 26:39</w:t>
      </w:r>
      <w:r>
        <w:rPr>
          <w:lang w:val="en_US" w:bidi="en_US"/>
        </w:rPr>
        <w:t xml:space="preserve">; </w:t>
      </w:r>
      <w:r>
        <w:rPr>
          <w:lang w:val="en_US" w:bidi="en_US"/>
        </w:rPr>
        <w:t>John 3:16</w:t>
      </w:r>
      <w:r>
        <w:rPr>
          <w:lang w:val="en_US" w:bidi="en_US"/>
        </w:rPr>
        <w:t xml:space="preserve">; </w:t>
      </w:r>
      <w:r>
        <w:rPr>
          <w:lang w:val="en_US" w:bidi="en_US"/>
        </w:rPr>
        <w:t>10:17–18</w:t>
      </w:r>
      <w:r>
        <w:rPr>
          <w:lang w:val="en_US" w:bidi="en_US"/>
        </w:rPr>
        <w:t xml:space="preserve">; </w:t>
      </w:r>
      <w:r>
        <w:rPr>
          <w:lang w:val="en_US" w:bidi="en_US"/>
        </w:rPr>
        <w:t>Romans 5:8</w:t>
      </w:r>
      <w:r>
        <w:rPr>
          <w:lang w:val="en_US" w:bidi="en_US"/>
        </w:rPr>
        <w:t xml:space="preserve">, </w:t>
      </w:r>
      <w:r>
        <w:rPr>
          <w:lang w:val="en_US" w:bidi="en_US"/>
        </w:rPr>
        <w:t>19</w:t>
      </w:r>
      <w:r>
        <w:rPr>
          <w:lang w:val="en_US" w:bidi="en_US"/>
        </w:rPr>
        <w:t xml:space="preserve">; </w:t>
      </w:r>
      <w:r>
        <w:rPr>
          <w:lang w:val="en_US" w:bidi="en_US"/>
        </w:rPr>
        <w:t>8:3</w:t>
      </w:r>
      <w:r>
        <w:rPr>
          <w:lang w:val="en_US" w:bidi="en_US"/>
        </w:rPr>
        <w:t xml:space="preserve">; </w:t>
      </w:r>
      <w:r>
        <w:rPr>
          <w:lang w:val="en_US" w:bidi="en_US"/>
        </w:rPr>
        <w:t>Hebrews 5:8</w:t>
      </w:r>
      <w:r>
        <w:rPr>
          <w:lang w:val="en_US" w:bidi="en_US"/>
        </w:rPr>
        <w:t xml:space="preserve">; </w:t>
      </w:r>
      <w:r>
        <w:rPr>
          <w:lang w:val="en_US" w:bidi="en_US"/>
        </w:rPr>
        <w:t>1 John 4:9–10</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even death on a cross</w:t>
      </w:r>
      <w:r>
        <w:rPr>
          <w:lang w:val="en_US" w:bidi="en_US"/>
        </w:rPr>
        <w:t xml:space="preserve">: </w:t>
      </w:r>
      <w:r>
        <w:rPr>
          <w:lang w:val="en_US" w:bidi="en_US"/>
        </w:rPr>
        <w:t>Death on a cross was a death specifically for criminals. In the Roman Empire, crucifixion was a cruel and humiliating punishment for criminals.</w:t>
      </w:r>
      <w:r>
        <w:rPr>
          <w:lang w:val="en_US" w:bidi="en_US"/>
        </w:rPr>
      </w:r>
      <w:r>
        <w:rPr>
          <w:lang w:val="en_US" w:bidi="en_US"/>
        </w:rPr>
      </w:r>
    </w:p>
    <w:p>
      <w:pPr/>
      <w:r>
        <w:rPr>
          <w:lang w:val="en_US" w:bidi="en_US"/>
        </w:rPr>
      </w:r>
    </w:p>
    <w:p>
      <w:pPr>
        <w:pStyle w:val="Heading2"/>
      </w:pPr>
      <w:r>
        <w:rPr>
          <w:lang w:val="en_US" w:bidi="en_US"/>
        </w:rPr>
        <w:t>Philippians 2:9</w:t>
      </w:r>
      <w:r>
        <w:rPr>
          <w:lang w:val="en_US" w:bidi="en_US"/>
        </w:rPr>
      </w:r>
    </w:p>
    <w:p>
      <w:pPr>
        <w:pStyle w:val="ListBullet"/>
        <w:spacing w:line="240" w:lineRule="auto"/>
        <w:ind w:left="720"/>
      </w:pPr>
      <w:r>
        <w:rPr>
          <w:lang w:val="en_US" w:bidi="en_US"/>
        </w:rPr>
      </w:r>
      <w:r>
        <w:rPr>
          <w:i/>
          <w:lang w:val="en_US" w:bidi="en_US"/>
        </w:rPr>
        <w:t>Therefore</w:t>
      </w:r>
      <w:r>
        <w:rPr>
          <w:lang w:val="en_US" w:bidi="en_US"/>
        </w:rPr>
        <w:t xml:space="preserve">: </w:t>
      </w:r>
      <w:r>
        <w:rPr>
          <w:lang w:val="en_US" w:bidi="en_US"/>
        </w:rPr>
        <w:t xml:space="preserve">Because of Christ's humble obedience, God raised him to the place of highest honor (see </w:t>
      </w:r>
      <w:r>
        <w:rPr>
          <w:lang w:val="en_US" w:bidi="en_US"/>
        </w:rPr>
        <w:t>Acts 1:9–10</w:t>
      </w:r>
      <w:r>
        <w:rPr>
          <w:lang w:val="en_US" w:bidi="en_US"/>
        </w:rPr>
        <w:t xml:space="preserve">; compare </w:t>
      </w:r>
      <w:r>
        <w:rPr>
          <w:lang w:val="en_US" w:bidi="en_US"/>
        </w:rPr>
        <w:t>Acts 2:32–33</w:t>
      </w:r>
      <w:r>
        <w:rPr>
          <w:lang w:val="en_US" w:bidi="en_US"/>
        </w:rPr>
        <w:t xml:space="preserve">; </w:t>
      </w:r>
      <w:r>
        <w:rPr>
          <w:lang w:val="en_US" w:bidi="en_US"/>
        </w:rPr>
        <w:t>7:55–56</w:t>
      </w:r>
      <w:r>
        <w:rPr>
          <w:lang w:val="en_US" w:bidi="en_US"/>
        </w:rPr>
        <w:t xml:space="preserve">). </w:t>
      </w:r>
    </w:p>
    <w:p>
      <w:pPr>
        <w:pStyle w:val="ListBullet"/>
        <w:spacing w:line="240" w:lineRule="auto"/>
        <w:ind w:left="720"/>
      </w:pPr>
      <w:r>
        <w:rPr>
          <w:lang w:val="en_US" w:bidi="en_US"/>
        </w:rPr>
      </w:r>
      <w:r>
        <w:rPr>
          <w:i/>
          <w:lang w:val="en_US" w:bidi="en_US"/>
        </w:rPr>
        <w:t>gave Him the name above all names</w:t>
      </w:r>
      <w:r>
        <w:rPr>
          <w:lang w:val="en_US" w:bidi="en_US"/>
        </w:rPr>
        <w:t>: Jesus has supreme authority and power (</w:t>
      </w:r>
      <w:r>
        <w:rPr>
          <w:lang w:val="en_US" w:bidi="en_US"/>
        </w:rPr>
        <w:t>Philippians 2:10–11</w:t>
      </w:r>
      <w:r>
        <w:rPr>
          <w:lang w:val="en_US" w:bidi="en_US"/>
        </w:rPr>
        <w:t xml:space="preserve">; compare </w:t>
      </w:r>
      <w:r>
        <w:rPr>
          <w:lang w:val="en_US" w:bidi="en_US"/>
        </w:rPr>
        <w:t>Matthew 28:18</w:t>
      </w:r>
      <w:r>
        <w:rPr>
          <w:lang w:val="en_US" w:bidi="en_US"/>
        </w:rPr>
        <w:t xml:space="preserve">; </w:t>
      </w:r>
      <w:r>
        <w:rPr>
          <w:lang w:val="en_US" w:bidi="en_US"/>
        </w:rPr>
        <w:t>John 17:5</w:t>
      </w:r>
      <w:r>
        <w:rPr>
          <w:lang w:val="en_US" w:bidi="en_US"/>
        </w:rPr>
        <w:t xml:space="preserve">; </w:t>
      </w:r>
      <w:r>
        <w:rPr>
          <w:lang w:val="en_US" w:bidi="en_US"/>
        </w:rPr>
        <w:t>Acts 2:33–36</w:t>
      </w:r>
      <w:r>
        <w:rPr>
          <w:lang w:val="en_US" w:bidi="en_US"/>
        </w:rPr>
        <w:t xml:space="preserve">; </w:t>
      </w:r>
      <w:r>
        <w:rPr>
          <w:lang w:val="en_US" w:bidi="en_US"/>
        </w:rPr>
        <w:t>Hebrews 2:9</w:t>
      </w:r>
      <w:r>
        <w:rPr>
          <w:lang w:val="en_US" w:bidi="en_US"/>
        </w:rPr>
        <w:t xml:space="preserve">; </w:t>
      </w:r>
      <w:r>
        <w:rPr>
          <w:lang w:val="en_US" w:bidi="en_US"/>
        </w:rPr>
        <w:t>12:2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2:10–11</w:t>
      </w:r>
      <w:r>
        <w:rPr>
          <w:lang w:val="en_US" w:bidi="en_US"/>
        </w:rPr>
      </w:r>
    </w:p>
    <w:p>
      <w:pPr>
        <w:pStyle w:val="ListBullet"/>
        <w:spacing w:line="240" w:lineRule="auto"/>
        <w:ind w:left="720"/>
      </w:pPr>
      <w:r>
        <w:rPr>
          <w:lang w:val="en_US" w:bidi="en_US"/>
        </w:rPr>
      </w:r>
      <w:r>
        <w:rPr>
          <w:i/>
          <w:lang w:val="en_US" w:bidi="en_US"/>
        </w:rPr>
        <w:t>in heaven and on earth and under the earth</w:t>
      </w:r>
      <w:r>
        <w:rPr>
          <w:lang w:val="en_US" w:bidi="en_US"/>
        </w:rPr>
        <w:t xml:space="preserve">: </w:t>
      </w:r>
      <w:r>
        <w:rPr>
          <w:lang w:val="en_US" w:bidi="en_US"/>
        </w:rPr>
        <w:t xml:space="preserve">All of creation, including spiritual powers, angels, humans on earth, and those who have died, will one day acknowledge Jesus Christ's authority as Lord (see </w:t>
      </w:r>
      <w:r>
        <w:rPr>
          <w:lang w:val="en_US" w:bidi="en_US"/>
        </w:rPr>
        <w:t>Ephesians 1:9–10</w:t>
      </w:r>
      <w:r>
        <w:rPr>
          <w:lang w:val="en_US" w:bidi="en_US"/>
        </w:rPr>
        <w:t xml:space="preserve">, </w:t>
      </w:r>
      <w:r>
        <w:rPr>
          <w:lang w:val="en_US" w:bidi="en_US"/>
        </w:rPr>
        <w:t>21</w:t>
      </w:r>
      <w:r>
        <w:rPr>
          <w:lang w:val="en_US" w:bidi="en_US"/>
        </w:rPr>
        <w:t xml:space="preserve">; </w:t>
      </w:r>
      <w:r>
        <w:rPr>
          <w:lang w:val="en_US" w:bidi="en_US"/>
        </w:rPr>
        <w:t>Colossians 1:20–25</w:t>
      </w:r>
      <w:r>
        <w:rPr>
          <w:lang w:val="en_US" w:bidi="en_US"/>
        </w:rPr>
        <w:t xml:space="preserve">; </w:t>
      </w:r>
      <w:r>
        <w:rPr>
          <w:lang w:val="en_US" w:bidi="en_US"/>
        </w:rPr>
        <w:t>1 Peter 3:22</w:t>
      </w:r>
      <w:r>
        <w:rPr>
          <w:lang w:val="en_US" w:bidi="en_US"/>
        </w:rPr>
        <w:t xml:space="preserve">). </w:t>
      </w:r>
    </w:p>
    <w:p>
      <w:pPr>
        <w:pStyle w:val="ListBullet"/>
        <w:spacing w:line="240" w:lineRule="auto"/>
        <w:ind w:left="720"/>
      </w:pPr>
      <w:r>
        <w:rPr>
          <w:lang w:val="en_US" w:bidi="en_US"/>
        </w:rPr>
      </w:r>
      <w:r>
        <w:rPr>
          <w:i/>
          <w:lang w:val="en_US" w:bidi="en_US"/>
        </w:rPr>
        <w:t>every tongue confess</w:t>
      </w:r>
      <w:r>
        <w:rPr>
          <w:lang w:val="en_US" w:bidi="en_US"/>
        </w:rPr>
        <w:t xml:space="preserve"> (compare </w:t>
      </w:r>
      <w:r>
        <w:rPr>
          <w:lang w:val="en_US" w:bidi="en_US"/>
        </w:rPr>
        <w:t>Isaiah 45:23</w:t>
      </w:r>
      <w:r>
        <w:rPr>
          <w:lang w:val="en_US" w:bidi="en_US"/>
        </w:rPr>
        <w:t xml:space="preserve">; </w:t>
      </w:r>
      <w:r>
        <w:rPr>
          <w:lang w:val="en_US" w:bidi="en_US"/>
        </w:rPr>
        <w:t>Romans 14:11</w:t>
      </w:r>
      <w:r>
        <w:rPr>
          <w:lang w:val="en_US" w:bidi="en_US"/>
        </w:rPr>
        <w:t xml:space="preserve">): This does not mean everyone will be saved. Not everyone will confess Jesus as Lord willingly out of love and devotion. </w:t>
      </w:r>
    </w:p>
    <w:p>
      <w:pPr>
        <w:pStyle w:val="ListBullet"/>
        <w:spacing w:line="240" w:lineRule="auto"/>
        <w:ind w:left="720"/>
      </w:pPr>
      <w:r>
        <w:rPr>
          <w:lang w:val="en_US" w:bidi="en_US"/>
        </w:rPr>
      </w:r>
      <w:r>
        <w:rPr>
          <w:i/>
          <w:lang w:val="en_US" w:bidi="en_US"/>
        </w:rPr>
        <w:t>Jesus Christ is Lord</w:t>
      </w:r>
      <w:r>
        <w:rPr>
          <w:lang w:val="en_US" w:bidi="en_US"/>
        </w:rPr>
        <w:t xml:space="preserve">: </w:t>
      </w:r>
      <w:r>
        <w:rPr>
          <w:lang w:val="en_US" w:bidi="en_US"/>
        </w:rPr>
        <w:t xml:space="preserve">God's personal name in the Old Testament, </w:t>
      </w:r>
      <w:r>
        <w:rPr>
          <w:i/>
          <w:lang w:val="en_US" w:bidi="en_US"/>
        </w:rPr>
        <w:t>Yahweh</w:t>
      </w:r>
      <w:r>
        <w:rPr>
          <w:lang w:val="en_US" w:bidi="en_US"/>
        </w:rPr>
        <w:t xml:space="preserve">, was considered too holy to say aloud. So Jewish people would say </w:t>
      </w:r>
      <w:r>
        <w:rPr>
          <w:i/>
          <w:lang w:val="en_US" w:bidi="en_US"/>
        </w:rPr>
        <w:t>Adonai</w:t>
      </w:r>
      <w:r>
        <w:rPr>
          <w:lang w:val="en_US" w:bidi="en_US"/>
        </w:rPr>
        <w:t xml:space="preserve"> (which means “Lord”) instead. When the Old Testament was translated into Greek, </w:t>
      </w:r>
      <w:r>
        <w:rPr>
          <w:i/>
          <w:lang w:val="en_US" w:bidi="en_US"/>
        </w:rPr>
        <w:t>Yahweh</w:t>
      </w:r>
      <w:r>
        <w:rPr>
          <w:lang w:val="en_US" w:bidi="en_US"/>
        </w:rPr>
        <w:t xml:space="preserve"> was represented by the Greek word </w:t>
      </w:r>
      <w:r>
        <w:rPr>
          <w:i/>
          <w:lang w:val="en_US" w:bidi="en_US"/>
        </w:rPr>
        <w:t>kurios</w:t>
      </w:r>
      <w:r>
        <w:rPr>
          <w:lang w:val="en_US" w:bidi="en_US"/>
        </w:rPr>
        <w:t xml:space="preserve"> (“Lord”). This same title is often used for Jesus in the New Testament.</w:t>
      </w:r>
      <w:r>
        <w:rPr>
          <w:lang w:val="en_US" w:bidi="en_US"/>
        </w:rPr>
      </w:r>
      <w:r>
        <w:rPr>
          <w:lang w:val="en_US" w:bidi="en_US"/>
        </w:rPr>
      </w:r>
    </w:p>
    <w:p>
      <w:pPr/>
      <w:r>
        <w:rPr>
          <w:lang w:val="en_US" w:bidi="en_US"/>
        </w:rPr>
      </w:r>
    </w:p>
    <w:p>
      <w:pPr>
        <w:pStyle w:val="Heading2"/>
      </w:pPr>
      <w:r>
        <w:rPr>
          <w:lang w:val="en_US" w:bidi="en_US"/>
        </w:rPr>
        <w:t>Philippians 2:12</w:t>
      </w:r>
      <w:r>
        <w:rPr>
          <w:lang w:val="en_US" w:bidi="en_US"/>
        </w:rPr>
      </w:r>
    </w:p>
    <w:p>
      <w:pPr/>
      <w:r>
        <w:rPr>
          <w:lang w:val="en_US" w:bidi="en_US"/>
        </w:rPr>
      </w:r>
      <w:r>
        <w:rPr>
          <w:i/>
          <w:lang w:val="en_US" w:bidi="en_US"/>
        </w:rPr>
        <w:t>as you have always obeyed</w:t>
      </w:r>
      <w:r>
        <w:rPr>
          <w:lang w:val="en_US" w:bidi="en_US"/>
        </w:rPr>
        <w:t xml:space="preserve"> (see </w:t>
      </w:r>
      <w:r>
        <w:rPr>
          <w:lang w:val="en_US" w:bidi="en_US"/>
        </w:rPr>
        <w:t>John 3:36</w:t>
      </w:r>
      <w:r>
        <w:rPr>
          <w:lang w:val="en_US" w:bidi="en_US"/>
        </w:rPr>
        <w:t xml:space="preserve">; </w:t>
      </w:r>
      <w:r>
        <w:rPr>
          <w:lang w:val="en_US" w:bidi="en_US"/>
        </w:rPr>
        <w:t>Romans 1:5</w:t>
      </w:r>
      <w:r>
        <w:rPr>
          <w:lang w:val="en_US" w:bidi="en_US"/>
        </w:rPr>
        <w:t xml:space="preserve">): Believers must consider God's judgment like everyone else (compare </w:t>
      </w:r>
      <w:r>
        <w:rPr>
          <w:lang w:val="en_US" w:bidi="en_US"/>
        </w:rPr>
        <w:t>1 Corinthians 3:10–13</w:t>
      </w:r>
      <w:r>
        <w:rPr>
          <w:lang w:val="en_US" w:bidi="en_US"/>
        </w:rPr>
        <w:t>). Therefore, they should live obediently before God, with deep respect and fear.</w:t>
      </w:r>
      <w:r>
        <w:rPr>
          <w:lang w:val="en_US" w:bidi="en_US"/>
        </w:rPr>
      </w:r>
      <w:r>
        <w:rPr>
          <w:lang w:val="en_US" w:bidi="en_US"/>
        </w:rPr>
      </w:r>
    </w:p>
    <w:p>
      <w:pPr/>
      <w:r>
        <w:rPr>
          <w:lang w:val="en_US" w:bidi="en_US"/>
        </w:rPr>
      </w:r>
    </w:p>
    <w:p>
      <w:pPr>
        <w:pStyle w:val="Heading2"/>
      </w:pPr>
      <w:r>
        <w:rPr>
          <w:lang w:val="en_US" w:bidi="en_US"/>
        </w:rPr>
        <w:t>Philippians 2:12–18</w:t>
      </w:r>
      <w:r>
        <w:rPr>
          <w:lang w:val="en_US" w:bidi="en_US"/>
        </w:rPr>
      </w:r>
    </w:p>
    <w:p>
      <w:pPr/>
      <w:r>
        <w:rPr>
          <w:lang w:val="en_US" w:bidi="en_US"/>
        </w:rPr>
      </w:r>
      <w:r>
        <w:rPr>
          <w:lang w:val="en_US" w:bidi="en_US"/>
        </w:rPr>
        <w:t>Paul encourages believers to stay strong in their faith and live lives of obedience and purity, following Christ's example.</w:t>
      </w:r>
      <w:r>
        <w:rPr>
          <w:lang w:val="en_US" w:bidi="en_US"/>
        </w:rPr>
      </w:r>
      <w:r>
        <w:rPr>
          <w:lang w:val="en_US" w:bidi="en_US"/>
        </w:rPr>
      </w:r>
    </w:p>
    <w:p>
      <w:pPr/>
      <w:r>
        <w:rPr>
          <w:lang w:val="en_US" w:bidi="en_US"/>
        </w:rPr>
      </w:r>
    </w:p>
    <w:p>
      <w:pPr>
        <w:pStyle w:val="Heading2"/>
      </w:pPr>
      <w:r>
        <w:rPr>
          <w:lang w:val="en_US" w:bidi="en_US"/>
        </w:rPr>
        <w:t>Philippians 2:13</w:t>
      </w:r>
      <w:r>
        <w:rPr>
          <w:lang w:val="en_US" w:bidi="en_US"/>
        </w:rPr>
      </w:r>
    </w:p>
    <w:p>
      <w:pPr/>
      <w:r>
        <w:rPr>
          <w:lang w:val="en_US" w:bidi="en_US"/>
        </w:rPr>
      </w:r>
      <w:r>
        <w:rPr>
          <w:i/>
          <w:lang w:val="en_US" w:bidi="en_US"/>
        </w:rPr>
        <w:t>For it is God who works in you</w:t>
      </w:r>
      <w:r>
        <w:rPr>
          <w:lang w:val="en_US" w:bidi="en_US"/>
        </w:rPr>
        <w:t>:</w:t>
      </w:r>
      <w:r>
        <w:rPr>
          <w:lang w:val="en_US" w:bidi="en_US"/>
        </w:rPr>
        <w:t xml:space="preserve"> God gives believers the strength and energy to live their lives (see </w:t>
      </w:r>
      <w:r>
        <w:rPr>
          <w:lang w:val="en_US" w:bidi="en_US"/>
        </w:rPr>
        <w:t>John 15:5</w:t>
      </w:r>
      <w:r>
        <w:rPr>
          <w:lang w:val="en_US" w:bidi="en_US"/>
        </w:rPr>
        <w:t xml:space="preserve">; </w:t>
      </w:r>
      <w:r>
        <w:rPr>
          <w:lang w:val="en_US" w:bidi="en_US"/>
        </w:rPr>
        <w:t>1 Corinthians 12:6</w:t>
      </w:r>
      <w:r>
        <w:rPr>
          <w:lang w:val="en_US" w:bidi="en_US"/>
        </w:rPr>
        <w:t xml:space="preserve">; </w:t>
      </w:r>
      <w:r>
        <w:rPr>
          <w:lang w:val="en_US" w:bidi="en_US"/>
        </w:rPr>
        <w:t>15:10</w:t>
      </w:r>
      <w:r>
        <w:rPr>
          <w:lang w:val="en_US" w:bidi="en_US"/>
        </w:rPr>
        <w:t xml:space="preserve">; </w:t>
      </w:r>
      <w:r>
        <w:rPr>
          <w:lang w:val="en_US" w:bidi="en_US"/>
        </w:rPr>
        <w:t>2 Corinthians 3:5</w:t>
      </w:r>
      <w:r>
        <w:rPr>
          <w:lang w:val="en_US" w:bidi="en_US"/>
        </w:rPr>
        <w:t xml:space="preserve">; </w:t>
      </w:r>
      <w:r>
        <w:rPr>
          <w:lang w:val="en_US" w:bidi="en_US"/>
        </w:rPr>
        <w:t>1 Thessalonians 2:13</w:t>
      </w:r>
      <w:r>
        <w:rPr>
          <w:lang w:val="en_US" w:bidi="en_US"/>
        </w:rPr>
        <w:t>). The desire and ability to do what pleases God come from God.</w:t>
      </w:r>
      <w:r>
        <w:rPr>
          <w:lang w:val="en_US" w:bidi="en_US"/>
        </w:rPr>
      </w:r>
      <w:r>
        <w:rPr>
          <w:lang w:val="en_US" w:bidi="en_US"/>
        </w:rPr>
      </w:r>
    </w:p>
    <w:p>
      <w:pPr/>
      <w:r>
        <w:rPr>
          <w:lang w:val="en_US" w:bidi="en_US"/>
        </w:rPr>
      </w:r>
    </w:p>
    <w:p>
      <w:pPr>
        <w:pStyle w:val="Heading2"/>
      </w:pPr>
      <w:r>
        <w:rPr>
          <w:lang w:val="en_US" w:bidi="en_US"/>
        </w:rPr>
        <w:t>Philippians 2:14</w:t>
      </w:r>
      <w:r>
        <w:rPr>
          <w:lang w:val="en_US" w:bidi="en_US"/>
        </w:rPr>
      </w:r>
    </w:p>
    <w:p>
      <w:pPr/>
      <w:r>
        <w:rPr>
          <w:lang w:val="en_US" w:bidi="en_US"/>
        </w:rPr>
      </w:r>
      <w:r>
        <w:rPr>
          <w:lang w:val="en_US" w:bidi="en_US"/>
        </w:rPr>
        <w:t xml:space="preserve">Complaining and arguing come from thinking only about yourself (see </w:t>
      </w:r>
      <w:r>
        <w:rPr>
          <w:lang w:val="en_US" w:bidi="en_US"/>
        </w:rPr>
        <w:t>1 Corinthians 10:10</w:t>
      </w:r>
      <w:r>
        <w:rPr>
          <w:lang w:val="en_US" w:bidi="en_US"/>
        </w:rPr>
        <w:t xml:space="preserve">; </w:t>
      </w:r>
      <w:r>
        <w:rPr>
          <w:lang w:val="en_US" w:bidi="en_US"/>
        </w:rPr>
        <w:t>1 Peter 4:9</w:t>
      </w:r>
      <w:r>
        <w:rPr>
          <w:lang w:val="en_US" w:bidi="en_US"/>
        </w:rPr>
        <w:t xml:space="preserve">; </w:t>
      </w:r>
      <w:r>
        <w:rPr>
          <w:lang w:val="en_US" w:bidi="en_US"/>
        </w:rPr>
        <w:t>Jude 1:16</w:t>
      </w:r>
      <w:r>
        <w:rPr>
          <w:lang w:val="en_US" w:bidi="en_US"/>
        </w:rPr>
        <w:t>). God calls believers to love others in a way that puts their needs first (</w:t>
      </w:r>
      <w:r>
        <w:rPr>
          <w:lang w:val="en_US" w:bidi="en_US"/>
        </w:rPr>
        <w:t>Philippians 2:4</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2:15</w:t>
      </w:r>
      <w:r>
        <w:rPr>
          <w:lang w:val="en_US" w:bidi="en_US"/>
        </w:rPr>
      </w:r>
    </w:p>
    <w:p>
      <w:pPr>
        <w:pStyle w:val="ListBullet"/>
        <w:spacing w:line="240" w:lineRule="auto"/>
        <w:ind w:left="720"/>
      </w:pPr>
      <w:r>
        <w:rPr>
          <w:lang w:val="en_US" w:bidi="en_US"/>
        </w:rPr>
      </w:r>
      <w:r>
        <w:rPr>
          <w:i/>
          <w:lang w:val="en_US" w:bidi="en_US"/>
        </w:rPr>
        <w:t>you shine as lights in the world</w:t>
      </w:r>
      <w:r>
        <w:rPr>
          <w:lang w:val="en_US" w:bidi="en_US"/>
        </w:rPr>
        <w:t xml:space="preserve">: Believers should attract others to God through their actions (see </w:t>
      </w:r>
      <w:r>
        <w:rPr>
          <w:lang w:val="en_US" w:bidi="en_US"/>
        </w:rPr>
        <w:t>Matthew 5:13–16</w:t>
      </w:r>
      <w:r>
        <w:rPr>
          <w:lang w:val="en_US" w:bidi="en_US"/>
        </w:rPr>
        <w:t xml:space="preserve">). </w:t>
      </w:r>
    </w:p>
    <w:p>
      <w:pPr>
        <w:pStyle w:val="ListBullet"/>
        <w:spacing w:line="240" w:lineRule="auto"/>
        <w:ind w:left="720"/>
      </w:pPr>
      <w:r>
        <w:rPr>
          <w:lang w:val="en_US" w:bidi="en_US"/>
        </w:rPr>
      </w:r>
      <w:r>
        <w:rPr>
          <w:i/>
          <w:lang w:val="en_US" w:bidi="en_US"/>
        </w:rPr>
        <w:t>in a crooked and perverse generation</w:t>
      </w:r>
      <w:r>
        <w:rPr>
          <w:lang w:val="en_US" w:bidi="en_US"/>
        </w:rPr>
        <w:t xml:space="preserve">: See </w:t>
      </w:r>
      <w:r>
        <w:rPr>
          <w:lang w:val="en_US" w:bidi="en_US"/>
        </w:rPr>
        <w:t>Deuteronomy 32:5</w:t>
      </w:r>
      <w:r>
        <w:rPr>
          <w:lang w:val="en_US" w:bidi="en_US"/>
        </w:rPr>
        <w:t xml:space="preserve">; </w:t>
      </w:r>
      <w:r>
        <w:rPr>
          <w:lang w:val="en_US" w:bidi="en_US"/>
        </w:rPr>
        <w:t>Romans 1:18–32</w:t>
      </w:r>
      <w:r>
        <w:rPr>
          <w:lang w:val="en_US" w:bidi="en_US"/>
        </w:rPr>
        <w:t xml:space="preserve">; </w:t>
      </w:r>
      <w:r>
        <w:rPr>
          <w:lang w:val="en_US" w:bidi="en_US"/>
        </w:rPr>
        <w:t>3:10–23</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2:16</w:t>
      </w:r>
      <w:r>
        <w:rPr>
          <w:lang w:val="en_US" w:bidi="en_US"/>
        </w:rPr>
      </w:r>
    </w:p>
    <w:p>
      <w:pPr>
        <w:pStyle w:val="ListBullet"/>
        <w:spacing w:line="240" w:lineRule="auto"/>
        <w:ind w:left="720"/>
      </w:pPr>
      <w:r>
        <w:rPr>
          <w:lang w:val="en_US" w:bidi="en_US"/>
        </w:rPr>
      </w:r>
      <w:r>
        <w:rPr>
          <w:i/>
          <w:lang w:val="en_US" w:bidi="en_US"/>
        </w:rPr>
        <w:t>hold forth the word of life</w:t>
      </w:r>
      <w:r>
        <w:rPr>
          <w:lang w:val="en_US" w:bidi="en_US"/>
        </w:rPr>
        <w:t>: Believers must keep trusting in the good news about Jesus, which gives life. God is faithful, but believers must also remain faithful (</w:t>
      </w:r>
      <w:r>
        <w:rPr>
          <w:lang w:val="en_US" w:bidi="en_US"/>
        </w:rPr>
        <w:t>1:6</w:t>
      </w:r>
      <w:r>
        <w:rPr>
          <w:lang w:val="en_US" w:bidi="en_US"/>
        </w:rPr>
        <w:t xml:space="preserve">; </w:t>
      </w:r>
      <w:r>
        <w:rPr>
          <w:lang w:val="en_US" w:bidi="en_US"/>
        </w:rPr>
        <w:t>2:12–13</w:t>
      </w:r>
      <w:r>
        <w:rPr>
          <w:lang w:val="en_US" w:bidi="en_US"/>
        </w:rPr>
        <w:t xml:space="preserve">). </w:t>
      </w:r>
    </w:p>
    <w:p>
      <w:pPr>
        <w:pStyle w:val="ListBullet"/>
        <w:spacing w:line="240" w:lineRule="auto"/>
        <w:ind w:left="720"/>
      </w:pPr>
      <w:r>
        <w:rPr>
          <w:lang w:val="en_US" w:bidi="en_US"/>
        </w:rPr>
      </w:r>
      <w:r>
        <w:rPr>
          <w:i/>
          <w:lang w:val="en_US" w:bidi="en_US"/>
        </w:rPr>
        <w:t>that I did not run or labor in vain</w:t>
      </w:r>
      <w:r>
        <w:rPr>
          <w:lang w:val="en_US" w:bidi="en_US"/>
        </w:rPr>
        <w:t xml:space="preserve">: Paul often compares the Christian life to running a race or training for a competition (see </w:t>
      </w:r>
      <w:r>
        <w:rPr>
          <w:lang w:val="en_US" w:bidi="en_US"/>
        </w:rPr>
        <w:t>3:12–14</w:t>
      </w:r>
      <w:r>
        <w:rPr>
          <w:lang w:val="en_US" w:bidi="en_US"/>
        </w:rPr>
        <w:t xml:space="preserve">; </w:t>
      </w:r>
      <w:r>
        <w:rPr>
          <w:lang w:val="en_US" w:bidi="en_US"/>
        </w:rPr>
        <w:t>1 Corinthians 9:24</w:t>
      </w:r>
      <w:r>
        <w:rPr>
          <w:lang w:val="en_US" w:bidi="en_US"/>
        </w:rPr>
        <w:t xml:space="preserve">, </w:t>
      </w:r>
      <w:r>
        <w:rPr>
          <w:lang w:val="en_US" w:bidi="en_US"/>
        </w:rPr>
        <w:t>26</w:t>
      </w:r>
      <w:r>
        <w:rPr>
          <w:lang w:val="en_US" w:bidi="en_US"/>
        </w:rPr>
        <w:t xml:space="preserve">; </w:t>
      </w:r>
      <w:r>
        <w:rPr>
          <w:lang w:val="en_US" w:bidi="en_US"/>
        </w:rPr>
        <w:t>Galatians 2:2</w:t>
      </w:r>
      <w:r>
        <w:rPr>
          <w:lang w:val="en_US" w:bidi="en_US"/>
        </w:rPr>
        <w:t xml:space="preserve">; </w:t>
      </w:r>
      <w:r>
        <w:rPr>
          <w:lang w:val="en_US" w:bidi="en_US"/>
        </w:rPr>
        <w:t>5:7</w:t>
      </w:r>
      <w:r>
        <w:rPr>
          <w:lang w:val="en_US" w:bidi="en_US"/>
        </w:rPr>
        <w:t xml:space="preserve">; </w:t>
      </w:r>
      <w:r>
        <w:rPr>
          <w:lang w:val="en_US" w:bidi="en_US"/>
        </w:rPr>
        <w:t>2 Timothy 4:7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2:17–18</w:t>
      </w:r>
      <w:r>
        <w:rPr>
          <w:lang w:val="en_US" w:bidi="en_US"/>
        </w:rPr>
      </w:r>
    </w:p>
    <w:p>
      <w:pPr>
        <w:pStyle w:val="ListBullet"/>
        <w:spacing w:line="240" w:lineRule="auto"/>
        <w:ind w:left="720"/>
      </w:pPr>
      <w:r>
        <w:rPr>
          <w:lang w:val="en_US" w:bidi="en_US"/>
        </w:rPr>
      </w:r>
      <w:r>
        <w:rPr>
          <w:i/>
          <w:lang w:val="en_US" w:bidi="en_US"/>
        </w:rPr>
        <w:t>even if I am being poured out like a drink offering … I am glad and rejoice</w:t>
      </w:r>
      <w:r>
        <w:rPr>
          <w:lang w:val="en_US" w:bidi="en_US"/>
        </w:rPr>
        <w:t>:</w:t>
      </w:r>
      <w:r>
        <w:rPr>
          <w:lang w:val="en_US" w:bidi="en_US"/>
        </w:rPr>
        <w:t xml:space="preserve"> In both Jewish and pagan traditions, people would pour out wine on a sacrifice or at the altar to honor their god. Paul uses this image to say that his whole life is like an offering to God (compare </w:t>
      </w:r>
      <w:r>
        <w:rPr>
          <w:lang w:val="en_US" w:bidi="en_US"/>
        </w:rPr>
        <w:t>Romans 12:1</w:t>
      </w:r>
      <w:r>
        <w:rPr>
          <w:lang w:val="en_US" w:bidi="en_US"/>
        </w:rPr>
        <w:t xml:space="preserve">; </w:t>
      </w:r>
      <w:r>
        <w:rPr>
          <w:lang w:val="en_US" w:bidi="en_US"/>
        </w:rPr>
        <w:t>15:16</w:t>
      </w:r>
      <w:r>
        <w:rPr>
          <w:lang w:val="en_US" w:bidi="en_US"/>
        </w:rPr>
        <w:t xml:space="preserve">). </w:t>
      </w:r>
    </w:p>
    <w:p>
      <w:pPr>
        <w:pStyle w:val="ListBullet"/>
        <w:spacing w:line="240" w:lineRule="auto"/>
        <w:ind w:left="720"/>
      </w:pPr>
      <w:r>
        <w:rPr>
          <w:lang w:val="en_US" w:bidi="en_US"/>
        </w:rPr>
      </w:r>
      <w:r>
        <w:rPr>
          <w:lang w:val="en_US" w:bidi="en_US"/>
        </w:rPr>
        <w:t xml:space="preserve">Faithful service brings joy because nothing done for God is wasted (see </w:t>
      </w:r>
      <w:r>
        <w:rPr>
          <w:lang w:val="en_US" w:bidi="en_US"/>
        </w:rPr>
        <w:t>1 Corinthians 15:58</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2:19–24</w:t>
      </w:r>
      <w:r>
        <w:rPr>
          <w:lang w:val="en_US" w:bidi="en_US"/>
        </w:rPr>
      </w:r>
    </w:p>
    <w:p>
      <w:pPr/>
      <w:r>
        <w:rPr>
          <w:lang w:val="en_US" w:bidi="en_US"/>
        </w:rPr>
      </w:r>
      <w:r>
        <w:rPr>
          <w:lang w:val="en_US" w:bidi="en_US"/>
        </w:rPr>
        <w:t xml:space="preserve">Paul praises Timothy, whome he hopes to send to the Philippians in the near future. Timothy traveled with Paul on his first trip to Philippi (see </w:t>
      </w:r>
      <w:r>
        <w:rPr>
          <w:lang w:val="en_US" w:bidi="en_US"/>
        </w:rPr>
        <w:t>Acts 16:1–3</w:t>
      </w:r>
      <w:r>
        <w:rPr>
          <w:lang w:val="en_US" w:bidi="en_US"/>
        </w:rPr>
        <w:t xml:space="preserve">, </w:t>
      </w:r>
      <w:r>
        <w:rPr>
          <w:lang w:val="en_US" w:bidi="en_US"/>
        </w:rPr>
        <w:t>12</w:t>
      </w:r>
      <w:r>
        <w:rPr>
          <w:lang w:val="en_US" w:bidi="en_US"/>
        </w:rPr>
        <w:t xml:space="preserve">; </w:t>
      </w:r>
      <w:r>
        <w:rPr>
          <w:lang w:val="en_US" w:bidi="en_US"/>
        </w:rPr>
        <w:t>17:15</w:t>
      </w:r>
      <w:r>
        <w:rPr>
          <w:lang w:val="en_US" w:bidi="en_US"/>
        </w:rPr>
        <w:t xml:space="preserve">; </w:t>
      </w:r>
      <w:r>
        <w:rPr>
          <w:lang w:val="en_US" w:bidi="en_US"/>
        </w:rPr>
        <w:t>18:5</w:t>
      </w:r>
      <w:r>
        <w:rPr>
          <w:lang w:val="en_US" w:bidi="en_US"/>
        </w:rPr>
        <w:t xml:space="preserve">; compare </w:t>
      </w:r>
      <w:r>
        <w:rPr>
          <w:lang w:val="en_US" w:bidi="en_US"/>
        </w:rPr>
        <w:t>Acts 19:22</w:t>
      </w:r>
      <w:r>
        <w:rPr>
          <w:lang w:val="en_US" w:bidi="en_US"/>
        </w:rPr>
        <w:t>). Timothy was known for dedicating his life to Jesus Christ and caring for others.</w:t>
      </w:r>
      <w:r>
        <w:rPr>
          <w:lang w:val="en_US" w:bidi="en_US"/>
        </w:rPr>
      </w:r>
      <w:r>
        <w:rPr>
          <w:lang w:val="en_US" w:bidi="en_US"/>
        </w:rPr>
      </w:r>
    </w:p>
    <w:p>
      <w:pPr/>
      <w:r>
        <w:rPr>
          <w:lang w:val="en_US" w:bidi="en_US"/>
        </w:rPr>
      </w:r>
    </w:p>
    <w:p>
      <w:pPr>
        <w:pStyle w:val="Heading2"/>
      </w:pPr>
      <w:r>
        <w:rPr>
          <w:lang w:val="en_US" w:bidi="en_US"/>
        </w:rPr>
        <w:t>Philippians 2:23</w:t>
      </w:r>
      <w:r>
        <w:rPr>
          <w:lang w:val="en_US" w:bidi="en_US"/>
        </w:rPr>
      </w:r>
    </w:p>
    <w:p>
      <w:pPr/>
      <w:r>
        <w:rPr>
          <w:lang w:val="en_US" w:bidi="en_US"/>
        </w:rPr>
      </w:r>
      <w:r>
        <w:rPr>
          <w:i/>
          <w:lang w:val="en_US" w:bidi="en_US"/>
        </w:rPr>
        <w:t>what happens with me</w:t>
      </w:r>
      <w:r>
        <w:rPr>
          <w:lang w:val="en_US" w:bidi="en_US"/>
        </w:rPr>
        <w:t>:</w:t>
      </w:r>
      <w:r>
        <w:rPr>
          <w:lang w:val="en_US" w:bidi="en_US"/>
        </w:rPr>
        <w:t xml:space="preserve"> This might refer to the result of Paul's trial.</w:t>
      </w:r>
      <w:r>
        <w:rPr>
          <w:lang w:val="en_US" w:bidi="en_US"/>
        </w:rPr>
      </w:r>
      <w:r>
        <w:rPr>
          <w:lang w:val="en_US" w:bidi="en_US"/>
        </w:rPr>
      </w:r>
    </w:p>
    <w:p>
      <w:pPr/>
      <w:r>
        <w:rPr>
          <w:lang w:val="en_US" w:bidi="en_US"/>
        </w:rPr>
      </w:r>
    </w:p>
    <w:p>
      <w:pPr>
        <w:pStyle w:val="Heading2"/>
      </w:pPr>
      <w:r>
        <w:rPr>
          <w:lang w:val="en_US" w:bidi="en_US"/>
        </w:rPr>
        <w:t>Philippians 2:24</w:t>
      </w:r>
      <w:r>
        <w:rPr>
          <w:lang w:val="en_US" w:bidi="en_US"/>
        </w:rPr>
      </w:r>
    </w:p>
    <w:p>
      <w:pPr/>
      <w:r>
        <w:rPr>
          <w:lang w:val="en_US" w:bidi="en_US"/>
        </w:rPr>
      </w:r>
      <w:r>
        <w:rPr>
          <w:lang w:val="en_US" w:bidi="en_US"/>
        </w:rPr>
        <w:t xml:space="preserve">Paul was confident that he would soon be released from prison by the Roman authorities and visit the Philippians (see </w:t>
      </w:r>
      <w:r>
        <w:rPr>
          <w:lang w:val="en_US" w:bidi="en_US"/>
        </w:rPr>
        <w:t>1:19</w:t>
      </w:r>
      <w:r>
        <w:rPr>
          <w:lang w:val="en_US" w:bidi="en_US"/>
        </w:rPr>
        <w:t xml:space="preserve">, </w:t>
      </w:r>
      <w:r>
        <w:rPr>
          <w:lang w:val="en_US" w:bidi="en_US"/>
        </w:rPr>
        <w:t>25–26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2:25–30</w:t>
      </w:r>
      <w:r>
        <w:rPr>
          <w:lang w:val="en_US" w:bidi="en_US"/>
        </w:rPr>
      </w:r>
    </w:p>
    <w:p>
      <w:pPr>
        <w:pStyle w:val="ListBullet"/>
        <w:spacing w:line="240" w:lineRule="auto"/>
        <w:ind w:left="720"/>
      </w:pPr>
      <w:r>
        <w:rPr>
          <w:lang w:val="en_US" w:bidi="en_US"/>
        </w:rPr>
      </w:r>
      <w:r>
        <w:rPr>
          <w:lang w:val="en_US" w:bidi="en_US"/>
        </w:rPr>
        <w:t xml:space="preserve">Paul praises Epaphroditus, a messenger from the church at Philippi (see also </w:t>
      </w:r>
      <w:r>
        <w:rPr>
          <w:lang w:val="en_US" w:bidi="en_US"/>
        </w:rPr>
        <w:t>4:18</w:t>
      </w:r>
      <w:r>
        <w:rPr>
          <w:lang w:val="en_US" w:bidi="en_US"/>
        </w:rPr>
        <w:t xml:space="preserve">). Paul is now sending Epaphroditus back to Philippi, perhaps with this letter. </w:t>
      </w:r>
    </w:p>
    <w:p>
      <w:pPr>
        <w:pStyle w:val="ListBullet"/>
        <w:spacing w:line="240" w:lineRule="auto"/>
        <w:ind w:left="720"/>
      </w:pPr>
      <w:r>
        <w:rPr>
          <w:lang w:val="en_US" w:bidi="en_US"/>
        </w:rPr>
      </w:r>
      <w:r>
        <w:rPr>
          <w:lang w:val="en_US" w:bidi="en_US"/>
        </w:rPr>
        <w:t xml:space="preserve">Paul describes Epaphroditus as his </w:t>
      </w:r>
      <w:r>
        <w:rPr>
          <w:i/>
          <w:lang w:val="en_US" w:bidi="en_US"/>
        </w:rPr>
        <w:t>fellow soldier</w:t>
      </w:r>
      <w:r>
        <w:rPr>
          <w:lang w:val="en_US" w:bidi="en_US"/>
        </w:rPr>
        <w:t>. This suggests the challenges, opposition, and dangers faced in Christ's work.</w:t>
      </w:r>
      <w:r>
        <w:rPr>
          <w:lang w:val="en_US" w:bidi="en_US"/>
        </w:rPr>
      </w:r>
      <w:r>
        <w:rPr>
          <w:lang w:val="en_US" w:bidi="en_US"/>
        </w:rPr>
      </w:r>
    </w:p>
    <w:p>
      <w:pPr/>
      <w:r>
        <w:rPr>
          <w:lang w:val="en_US" w:bidi="en_US"/>
        </w:rPr>
      </w:r>
    </w:p>
    <w:p>
      <w:pPr>
        <w:pStyle w:val="Heading2"/>
      </w:pPr>
      <w:r>
        <w:rPr>
          <w:lang w:val="en_US" w:bidi="en_US"/>
        </w:rPr>
        <w:t>Philippians 2:27</w:t>
      </w:r>
      <w:r>
        <w:rPr>
          <w:lang w:val="en_US" w:bidi="en_US"/>
        </w:rPr>
      </w:r>
    </w:p>
    <w:p>
      <w:pPr/>
      <w:r>
        <w:rPr>
          <w:lang w:val="en_US" w:bidi="en_US"/>
        </w:rPr>
      </w:r>
      <w:r>
        <w:rPr>
          <w:lang w:val="en_US" w:bidi="en_US"/>
        </w:rPr>
        <w:t>Paul believed God showed mercy by helping Epaphroditus recover from a serious illness. This mercy also helped Paul, who was already suffering in prison.</w:t>
      </w:r>
      <w:r>
        <w:rPr>
          <w:lang w:val="en_US" w:bidi="en_US"/>
        </w:rPr>
      </w:r>
      <w:r>
        <w:rPr>
          <w:lang w:val="en_US" w:bidi="en_US"/>
        </w:rPr>
      </w:r>
    </w:p>
    <w:p>
      <w:pPr/>
      <w:r>
        <w:rPr>
          <w:lang w:val="en_US" w:bidi="en_US"/>
        </w:rPr>
      </w:r>
    </w:p>
    <w:p>
      <w:pPr>
        <w:pStyle w:val="Heading2"/>
      </w:pPr>
      <w:r>
        <w:rPr>
          <w:lang w:val="en_US" w:bidi="en_US"/>
        </w:rPr>
        <w:t>Philippians 2:29–30</w:t>
      </w:r>
      <w:r>
        <w:rPr>
          <w:lang w:val="en_US" w:bidi="en_US"/>
        </w:rPr>
      </w:r>
    </w:p>
    <w:p>
      <w:pPr/>
      <w:r>
        <w:rPr>
          <w:lang w:val="en_US" w:bidi="en_US"/>
        </w:rPr>
      </w:r>
      <w:r>
        <w:rPr>
          <w:lang w:val="en_US" w:bidi="en_US"/>
        </w:rPr>
        <w:t xml:space="preserve">Epaphroditus deserved their honor because he risked his life for Christ on their behalf (for the importance of showing honor, compare </w:t>
      </w:r>
      <w:r>
        <w:rPr>
          <w:lang w:val="en_US" w:bidi="en_US"/>
        </w:rPr>
        <w:t>Romans 10:12</w:t>
      </w:r>
      <w:r>
        <w:rPr>
          <w:lang w:val="en_US" w:bidi="en_US"/>
        </w:rPr>
        <w:t xml:space="preserve">; </w:t>
      </w:r>
      <w:r>
        <w:rPr>
          <w:lang w:val="en_US" w:bidi="en_US"/>
        </w:rPr>
        <w:t>13:7</w:t>
      </w:r>
      <w:r>
        <w:rPr>
          <w:lang w:val="en_US" w:bidi="en_US"/>
        </w:rPr>
        <w:t xml:space="preserve">; </w:t>
      </w:r>
      <w:r>
        <w:rPr>
          <w:lang w:val="en_US" w:bidi="en_US"/>
        </w:rPr>
        <w:t>Ephesians 5:33</w:t>
      </w:r>
      <w:r>
        <w:rPr>
          <w:lang w:val="en_US" w:bidi="en_US"/>
        </w:rPr>
        <w:t xml:space="preserve">; </w:t>
      </w:r>
      <w:r>
        <w:rPr>
          <w:lang w:val="en_US" w:bidi="en_US"/>
        </w:rPr>
        <w:t>6:2</w:t>
      </w:r>
      <w:r>
        <w:rPr>
          <w:lang w:val="en_US" w:bidi="en_US"/>
        </w:rPr>
        <w:t xml:space="preserve">; </w:t>
      </w:r>
      <w:r>
        <w:rPr>
          <w:lang w:val="en_US" w:bidi="en_US"/>
        </w:rPr>
        <w:t>1 Timothy 5:17</w:t>
      </w:r>
      <w:r>
        <w:rPr>
          <w:lang w:val="en_US" w:bidi="en_US"/>
        </w:rPr>
        <w:t xml:space="preserve">; </w:t>
      </w:r>
      <w:r>
        <w:rPr>
          <w:lang w:val="en_US" w:bidi="en_US"/>
        </w:rPr>
        <w:t>6:1</w:t>
      </w:r>
      <w:r>
        <w:rPr>
          <w:lang w:val="en_US" w:bidi="en_US"/>
        </w:rPr>
        <w:t xml:space="preserve">; </w:t>
      </w:r>
      <w:r>
        <w:rPr>
          <w:lang w:val="en_US" w:bidi="en_US"/>
        </w:rPr>
        <w:t>1 Peter 2:17</w:t>
      </w:r>
      <w:r>
        <w:rPr>
          <w:lang w:val="en_US" w:bidi="en_US"/>
        </w:rPr>
        <w:t xml:space="preserve">; </w:t>
      </w:r>
      <w:r>
        <w:rPr>
          <w:lang w:val="en_US" w:bidi="en_US"/>
        </w:rPr>
        <w:t>3:7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w:t>
      </w:r>
      <w:r>
        <w:rPr>
          <w:lang w:val="en_US" w:bidi="en_US"/>
        </w:rPr>
      </w:r>
    </w:p>
    <w:p>
      <w:pPr>
        <w:pStyle w:val="ListBullet"/>
        <w:spacing w:line="240" w:lineRule="auto"/>
        <w:ind w:left="720"/>
      </w:pPr>
      <w:r>
        <w:rPr>
          <w:lang w:val="en_US" w:bidi="en_US"/>
        </w:rPr>
      </w:r>
      <w:r>
        <w:rPr>
          <w:i/>
          <w:lang w:val="en_US" w:bidi="en_US"/>
        </w:rPr>
        <w:t>rejoice in the Lord</w:t>
      </w:r>
      <w:r>
        <w:rPr>
          <w:lang w:val="en_US" w:bidi="en_US"/>
        </w:rPr>
        <w:t xml:space="preserve">: This theme appears again in </w:t>
      </w:r>
      <w:r>
        <w:rPr>
          <w:lang w:val="en_US" w:bidi="en_US"/>
        </w:rPr>
        <w:t>4:4</w:t>
      </w:r>
      <w:r>
        <w:rPr>
          <w:lang w:val="en_US" w:bidi="en_US"/>
        </w:rPr>
        <w:t xml:space="preserve"> (see also </w:t>
      </w:r>
      <w:r>
        <w:rPr>
          <w:lang w:val="en_US" w:bidi="en_US"/>
        </w:rPr>
        <w:t>1:18</w:t>
      </w:r>
      <w:r>
        <w:rPr>
          <w:lang w:val="en_US" w:bidi="en_US"/>
        </w:rPr>
        <w:t xml:space="preserve">; </w:t>
      </w:r>
      <w:r>
        <w:rPr>
          <w:lang w:val="en_US" w:bidi="en_US"/>
        </w:rPr>
        <w:t>2:17–18</w:t>
      </w:r>
      <w:r>
        <w:rPr>
          <w:lang w:val="en_US" w:bidi="en_US"/>
        </w:rPr>
        <w:t xml:space="preserve">, </w:t>
      </w:r>
      <w:r>
        <w:rPr>
          <w:lang w:val="en_US" w:bidi="en_US"/>
        </w:rPr>
        <w:t>28</w:t>
      </w:r>
      <w:r>
        <w:rPr>
          <w:lang w:val="en_US" w:bidi="en_US"/>
        </w:rPr>
        <w:t xml:space="preserve">; </w:t>
      </w:r>
      <w:r>
        <w:rPr>
          <w:lang w:val="en_US" w:bidi="en_US"/>
        </w:rPr>
        <w:t>4:10</w:t>
      </w:r>
      <w:r>
        <w:rPr>
          <w:lang w:val="en_US" w:bidi="en_US"/>
        </w:rPr>
        <w:t xml:space="preserve">). </w:t>
      </w:r>
    </w:p>
    <w:p>
      <w:pPr>
        <w:pStyle w:val="ListBullet"/>
        <w:spacing w:line="240" w:lineRule="auto"/>
        <w:ind w:left="720"/>
      </w:pPr>
      <w:r>
        <w:rPr>
          <w:lang w:val="en_US" w:bidi="en_US"/>
        </w:rPr>
      </w:r>
      <w:r>
        <w:rPr>
          <w:i/>
          <w:lang w:val="en_US" w:bidi="en_US"/>
        </w:rPr>
        <w:t>the same things: T</w:t>
      </w:r>
      <w:r>
        <w:rPr>
          <w:lang w:val="en_US" w:bidi="en_US"/>
        </w:rPr>
        <w:t>he meaning here is unclear. It might refer to:</w:t>
      </w:r>
    </w:p>
    <w:p>
      <w:pPr>
        <w:pStyle w:val="ListNumber"/>
        <w:numPr>
          <w:ilvl w:val="0"/>
          <w:numId w:val="14"/>
        </w:numPr>
        <w:spacing w:line="240" w:lineRule="auto"/>
        <w:ind w:left="1440"/>
      </w:pPr>
      <w:r>
        <w:rPr>
          <w:lang w:val="en_US" w:bidi="en_US"/>
        </w:rPr>
      </w:r>
      <w:r>
        <w:rPr>
          <w:lang w:val="en_US" w:bidi="en_US"/>
        </w:rPr>
        <w:t>the recent encouragement to rejoice in the Lord;</w:t>
      </w:r>
    </w:p>
    <w:p>
      <w:pPr>
        <w:pStyle w:val="ListNumber"/>
        <w:spacing w:line="240" w:lineRule="auto"/>
        <w:ind w:left="1440"/>
      </w:pPr>
      <w:r>
        <w:rPr>
          <w:lang w:val="en_US" w:bidi="en_US"/>
        </w:rPr>
      </w:r>
      <w:r>
        <w:rPr>
          <w:lang w:val="en_US" w:bidi="en_US"/>
        </w:rPr>
        <w:t>the earlier advice to follow Christ’s example (</w:t>
      </w:r>
      <w:r>
        <w:rPr>
          <w:lang w:val="en_US" w:bidi="en_US"/>
        </w:rPr>
        <w:t>2:1–18</w:t>
      </w:r>
      <w:r>
        <w:rPr>
          <w:lang w:val="en_US" w:bidi="en_US"/>
        </w:rPr>
        <w:t>);</w:t>
      </w:r>
    </w:p>
    <w:p>
      <w:pPr>
        <w:pStyle w:val="ListNumber"/>
        <w:spacing w:line="240" w:lineRule="auto"/>
        <w:ind w:left="1440"/>
      </w:pPr>
      <w:r>
        <w:rPr>
          <w:lang w:val="en_US" w:bidi="en_US"/>
        </w:rPr>
      </w:r>
      <w:r>
        <w:rPr>
          <w:lang w:val="en_US" w:bidi="en_US"/>
        </w:rPr>
        <w:t>Paul’s encouragement in general; or</w:t>
      </w:r>
    </w:p>
    <w:p>
      <w:pPr>
        <w:pStyle w:val="ListNumber"/>
        <w:spacing w:line="240" w:lineRule="auto"/>
        <w:ind w:left="1440"/>
      </w:pPr>
      <w:r>
        <w:rPr>
          <w:lang w:val="en_US" w:bidi="en_US"/>
        </w:rPr>
      </w:r>
      <w:r>
        <w:rPr>
          <w:lang w:val="en_US" w:bidi="en_US"/>
        </w:rPr>
        <w:t>the upcoming warning about threats to their faith.</w:t>
      </w:r>
      <w:r>
        <w:rPr>
          <w:lang w:val="en_US" w:bidi="en_US"/>
        </w:rPr>
      </w:r>
      <w:r>
        <w:rPr>
          <w:lang w:val="en_US" w:bidi="en_US"/>
        </w:rPr>
      </w:r>
    </w:p>
    <w:p>
      <w:pPr/>
      <w:r>
        <w:rPr>
          <w:lang w:val="en_US" w:bidi="en_US"/>
        </w:rPr>
      </w:r>
    </w:p>
    <w:p>
      <w:pPr>
        <w:pStyle w:val="Heading2"/>
      </w:pPr>
      <w:r>
        <w:rPr>
          <w:lang w:val="en_US" w:bidi="en_US"/>
        </w:rPr>
        <w:t>Philippians 3:2</w:t>
      </w:r>
      <w:r>
        <w:rPr>
          <w:lang w:val="en_US" w:bidi="en_US"/>
        </w:rPr>
      </w:r>
    </w:p>
    <w:p>
      <w:pPr/>
      <w:r>
        <w:rPr>
          <w:lang w:val="en_US" w:bidi="en_US"/>
        </w:rPr>
      </w:r>
      <w:r>
        <w:rPr>
          <w:i/>
          <w:lang w:val="en_US" w:bidi="en_US"/>
        </w:rPr>
        <w:t>those dogs, those workers of evil</w:t>
      </w:r>
      <w:r>
        <w:rPr>
          <w:lang w:val="en_US" w:bidi="en_US"/>
        </w:rPr>
        <w:t xml:space="preserve">: Here, Paul reverses the traditional Jewish practice of calling non-Jewish people </w:t>
      </w:r>
      <w:r>
        <w:rPr>
          <w:i/>
          <w:lang w:val="en_US" w:bidi="en_US"/>
        </w:rPr>
        <w:t>dogs</w:t>
      </w:r>
      <w:r>
        <w:rPr>
          <w:lang w:val="en_US" w:bidi="en_US"/>
        </w:rPr>
        <w:t xml:space="preserve"> (see </w:t>
      </w:r>
      <w:r>
        <w:rPr>
          <w:lang w:val="en_US" w:bidi="en_US"/>
        </w:rPr>
        <w:t>Mark 7:27–28</w:t>
      </w:r>
      <w:r>
        <w:rPr>
          <w:lang w:val="en_US" w:bidi="en_US"/>
        </w:rPr>
        <w:t xml:space="preserve">). Paul directs his strongest insults at Jews who taught that non-Jewish people must be circumcised to be saved (see </w:t>
      </w:r>
      <w:r>
        <w:rPr>
          <w:lang w:val="en_US" w:bidi="en_US"/>
        </w:rPr>
        <w:t>2 Corinthians 11:13–15</w:t>
      </w:r>
      <w:r>
        <w:rPr>
          <w:lang w:val="en_US" w:bidi="en_US"/>
        </w:rPr>
        <w:t xml:space="preserve">; </w:t>
      </w:r>
      <w:r>
        <w:rPr>
          <w:lang w:val="en_US" w:bidi="en_US"/>
        </w:rPr>
        <w:t>Galatians 1:6–9</w:t>
      </w:r>
      <w:r>
        <w:rPr>
          <w:lang w:val="en_US" w:bidi="en_US"/>
        </w:rPr>
        <w:t xml:space="preserve">; </w:t>
      </w:r>
      <w:r>
        <w:rPr>
          <w:lang w:val="en_US" w:bidi="en_US"/>
        </w:rPr>
        <w:t>5:1–6</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3:2–11</w:t>
      </w:r>
      <w:r>
        <w:rPr>
          <w:lang w:val="en_US" w:bidi="en_US"/>
        </w:rPr>
      </w:r>
    </w:p>
    <w:p>
      <w:pPr/>
      <w:r>
        <w:rPr>
          <w:lang w:val="en_US" w:bidi="en_US"/>
        </w:rPr>
      </w:r>
      <w:r>
        <w:rPr>
          <w:lang w:val="en_US" w:bidi="en_US"/>
        </w:rPr>
        <w:t>Paul warns believers not to be influenced by Jewish Christians who say circumcision is necessary for salvation. Paul then talks about his own conversion from Judaism to following Christ.</w:t>
      </w:r>
      <w:r>
        <w:rPr>
          <w:lang w:val="en_US" w:bidi="en_US"/>
        </w:rPr>
      </w:r>
      <w:r>
        <w:rPr>
          <w:lang w:val="en_US" w:bidi="en_US"/>
        </w:rPr>
      </w:r>
    </w:p>
    <w:p>
      <w:pPr/>
      <w:r>
        <w:rPr>
          <w:lang w:val="en_US" w:bidi="en_US"/>
        </w:rPr>
      </w:r>
    </w:p>
    <w:p>
      <w:pPr>
        <w:pStyle w:val="Heading2"/>
      </w:pPr>
      <w:r>
        <w:rPr>
          <w:lang w:val="en_US" w:bidi="en_US"/>
        </w:rPr>
        <w:t>Philippians 3:3</w:t>
      </w:r>
      <w:r>
        <w:rPr>
          <w:lang w:val="en_US" w:bidi="en_US"/>
        </w:rPr>
      </w:r>
    </w:p>
    <w:p>
      <w:pPr/>
      <w:r>
        <w:rPr>
          <w:lang w:val="en_US" w:bidi="en_US"/>
        </w:rPr>
      </w:r>
      <w:r>
        <w:rPr>
          <w:lang w:val="en_US" w:bidi="en_US"/>
        </w:rPr>
        <w:t xml:space="preserve">Circumcision was a sign that someone belonged to God’s people (see </w:t>
      </w:r>
      <w:r>
        <w:rPr>
          <w:lang w:val="en_US" w:bidi="en_US"/>
        </w:rPr>
        <w:t>Gen 17:10–14</w:t>
      </w:r>
      <w:r>
        <w:rPr>
          <w:lang w:val="en_US" w:bidi="en_US"/>
        </w:rPr>
        <w:t xml:space="preserve">). But the Bible teaches that those who trust in Christ are the ones who are truly circumcised in their hearts (see </w:t>
      </w:r>
      <w:r>
        <w:rPr>
          <w:lang w:val="en_US" w:bidi="en_US"/>
        </w:rPr>
        <w:t>Romans 2:28–29</w:t>
      </w:r>
      <w:r>
        <w:rPr>
          <w:lang w:val="en_US" w:bidi="en_US"/>
        </w:rPr>
        <w:t xml:space="preserve">; compare </w:t>
      </w:r>
      <w:r>
        <w:rPr>
          <w:lang w:val="en_US" w:bidi="en_US"/>
        </w:rPr>
        <w:t>Jeremiah 4:4</w:t>
      </w:r>
      <w:r>
        <w:rPr>
          <w:lang w:val="en_US" w:bidi="en_US"/>
        </w:rPr>
        <w:t xml:space="preserve">; </w:t>
      </w:r>
      <w:r>
        <w:rPr>
          <w:lang w:val="en_US" w:bidi="en_US"/>
        </w:rPr>
        <w:t>Ephesians 2:11</w:t>
      </w:r>
      <w:r>
        <w:rPr>
          <w:lang w:val="en_US" w:bidi="en_US"/>
        </w:rPr>
        <w:t xml:space="preserve">; </w:t>
      </w:r>
      <w:r>
        <w:rPr>
          <w:lang w:val="en_US" w:bidi="en_US"/>
        </w:rPr>
        <w:t>Colossians 2:11–13</w:t>
      </w:r>
      <w:r>
        <w:rPr>
          <w:lang w:val="en_US" w:bidi="en_US"/>
        </w:rPr>
        <w:t>). Being circumcised in heart means we are changed on the inside. Our hearts are made new by God so they can love and obey him.</w:t>
      </w:r>
      <w:r>
        <w:rPr>
          <w:lang w:val="en_US" w:bidi="en_US"/>
        </w:rPr>
      </w:r>
      <w:r>
        <w:rPr>
          <w:lang w:val="en_US" w:bidi="en_US"/>
        </w:rPr>
      </w:r>
    </w:p>
    <w:p>
      <w:pPr/>
      <w:r>
        <w:rPr>
          <w:lang w:val="en_US" w:bidi="en_US"/>
        </w:rPr>
      </w:r>
    </w:p>
    <w:p>
      <w:pPr>
        <w:pStyle w:val="Heading2"/>
      </w:pPr>
      <w:r>
        <w:rPr>
          <w:lang w:val="en_US" w:bidi="en_US"/>
        </w:rPr>
        <w:t>Philippians 3:4</w:t>
      </w:r>
      <w:r>
        <w:rPr>
          <w:lang w:val="en_US" w:bidi="en_US"/>
        </w:rPr>
      </w:r>
    </w:p>
    <w:p>
      <w:pPr/>
      <w:r>
        <w:rPr>
          <w:lang w:val="en_US" w:bidi="en_US"/>
        </w:rPr>
      </w:r>
      <w:r>
        <w:rPr>
          <w:i/>
          <w:lang w:val="en_US" w:bidi="en_US"/>
        </w:rPr>
        <w:t>in the flesh</w:t>
      </w:r>
      <w:r>
        <w:rPr>
          <w:lang w:val="en_US" w:bidi="en_US"/>
        </w:rPr>
        <w:t xml:space="preserve">: Paul uses </w:t>
      </w:r>
      <w:r>
        <w:rPr>
          <w:i/>
          <w:lang w:val="en_US" w:bidi="en_US"/>
        </w:rPr>
        <w:t>flesh</w:t>
      </w:r>
      <w:r>
        <w:rPr>
          <w:lang w:val="en_US" w:bidi="en_US"/>
        </w:rPr>
        <w:t xml:space="preserve"> to mean relying on yourself and human effort. This is different than relying on Christ and the power given by the Spirit.</w:t>
      </w:r>
      <w:r>
        <w:rPr>
          <w:lang w:val="en_US" w:bidi="en_US"/>
        </w:rPr>
      </w:r>
      <w:r>
        <w:rPr>
          <w:lang w:val="en_US" w:bidi="en_US"/>
        </w:rPr>
      </w:r>
    </w:p>
    <w:p>
      <w:pPr/>
      <w:r>
        <w:rPr>
          <w:lang w:val="en_US" w:bidi="en_US"/>
        </w:rPr>
      </w:r>
    </w:p>
    <w:p>
      <w:pPr>
        <w:pStyle w:val="Heading2"/>
      </w:pPr>
      <w:r>
        <w:rPr>
          <w:lang w:val="en_US" w:bidi="en_US"/>
        </w:rPr>
        <w:t>Philippians 3:5</w:t>
      </w:r>
      <w:r>
        <w:rPr>
          <w:lang w:val="en_US" w:bidi="en_US"/>
        </w:rPr>
      </w:r>
    </w:p>
    <w:p>
      <w:pPr>
        <w:pStyle w:val="ListBullet"/>
        <w:spacing w:line="240" w:lineRule="auto"/>
        <w:ind w:left="720"/>
      </w:pPr>
      <w:r>
        <w:rPr>
          <w:lang w:val="en_US" w:bidi="en_US"/>
        </w:rPr>
      </w:r>
      <w:r>
        <w:rPr>
          <w:i/>
          <w:lang w:val="en_US" w:bidi="en_US"/>
        </w:rPr>
        <w:t>circumcised on the eighth day</w:t>
      </w:r>
      <w:r>
        <w:rPr>
          <w:lang w:val="en_US" w:bidi="en_US"/>
        </w:rPr>
        <w:t>:</w:t>
      </w:r>
      <w:r>
        <w:rPr>
          <w:lang w:val="en_US" w:bidi="en_US"/>
        </w:rPr>
        <w:t xml:space="preserve"> This followed Jewish law, which required boys to be circumcised on the eighth day (See </w:t>
      </w:r>
      <w:r>
        <w:rPr>
          <w:lang w:val="en_US" w:bidi="en_US"/>
        </w:rPr>
        <w:t>Genesis 17:12</w:t>
      </w:r>
      <w:r>
        <w:rPr>
          <w:lang w:val="en_US" w:bidi="en_US"/>
        </w:rPr>
        <w:t xml:space="preserve">; </w:t>
      </w:r>
      <w:r>
        <w:rPr>
          <w:lang w:val="en_US" w:bidi="en_US"/>
        </w:rPr>
        <w:t>Leviticus 12:3</w:t>
      </w:r>
      <w:r>
        <w:rPr>
          <w:lang w:val="en_US" w:bidi="en_US"/>
        </w:rPr>
        <w:t xml:space="preserve">; </w:t>
      </w:r>
      <w:r>
        <w:rPr>
          <w:lang w:val="en_US" w:bidi="en_US"/>
        </w:rPr>
        <w:t>Luke 1:59</w:t>
      </w:r>
      <w:r>
        <w:rPr>
          <w:lang w:val="en_US" w:bidi="en_US"/>
        </w:rPr>
        <w:t xml:space="preserve">; </w:t>
      </w:r>
      <w:r>
        <w:rPr>
          <w:lang w:val="en_US" w:bidi="en_US"/>
        </w:rPr>
        <w:t>Luke 2:21</w:t>
      </w:r>
      <w:r>
        <w:rPr>
          <w:lang w:val="en_US" w:bidi="en_US"/>
        </w:rPr>
        <w:t>).</w:t>
      </w:r>
    </w:p>
    <w:p>
      <w:pPr>
        <w:pStyle w:val="ListBullet"/>
        <w:spacing w:line="240" w:lineRule="auto"/>
        <w:ind w:left="720"/>
      </w:pPr>
      <w:r>
        <w:rPr>
          <w:lang w:val="en_US" w:bidi="en_US"/>
        </w:rPr>
      </w:r>
      <w:r>
        <w:rPr>
          <w:lang w:val="en_US" w:bidi="en_US"/>
        </w:rPr>
        <w:t xml:space="preserve">Paul belonged to the Pharisees, a Jewish group known for strictly following the law (see </w:t>
      </w:r>
      <w:r>
        <w:rPr>
          <w:lang w:val="en_US" w:bidi="en_US"/>
        </w:rPr>
        <w:t>Acts 23:6</w:t>
      </w:r>
      <w:r>
        <w:rPr>
          <w:lang w:val="en_US" w:bidi="en_US"/>
        </w:rPr>
        <w:t xml:space="preserve">; </w:t>
      </w:r>
      <w:r>
        <w:rPr>
          <w:lang w:val="en_US" w:bidi="en_US"/>
        </w:rPr>
        <w:t>Acts 26:5</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3:5–6</w:t>
      </w:r>
      <w:r>
        <w:rPr>
          <w:lang w:val="en_US" w:bidi="en_US"/>
        </w:rPr>
      </w:r>
    </w:p>
    <w:p>
      <w:pPr/>
      <w:r>
        <w:rPr>
          <w:lang w:val="en_US" w:bidi="en_US"/>
        </w:rPr>
      </w:r>
      <w:r>
        <w:rPr>
          <w:lang w:val="en_US" w:bidi="en_US"/>
        </w:rPr>
        <w:t>If anyone had reason to trust in their religious status as a Jew, Paul did. He strictly followed Jewish law and was very passionate about the Jewish religion.</w:t>
      </w:r>
      <w:r>
        <w:rPr>
          <w:lang w:val="en_US" w:bidi="en_US"/>
        </w:rPr>
      </w:r>
      <w:r>
        <w:rPr>
          <w:lang w:val="en_US" w:bidi="en_US"/>
        </w:rPr>
      </w:r>
    </w:p>
    <w:p>
      <w:pPr/>
      <w:r>
        <w:rPr>
          <w:lang w:val="en_US" w:bidi="en_US"/>
        </w:rPr>
      </w:r>
    </w:p>
    <w:p>
      <w:pPr>
        <w:pStyle w:val="Heading2"/>
      </w:pPr>
      <w:r>
        <w:rPr>
          <w:lang w:val="en_US" w:bidi="en_US"/>
        </w:rPr>
        <w:t>Philippians 3:6</w:t>
      </w:r>
      <w:r>
        <w:rPr>
          <w:lang w:val="en_US" w:bidi="en_US"/>
        </w:rPr>
      </w:r>
    </w:p>
    <w:p>
      <w:pPr>
        <w:pStyle w:val="ListBullet"/>
        <w:spacing w:line="240" w:lineRule="auto"/>
        <w:ind w:left="720"/>
      </w:pPr>
      <w:r>
        <w:rPr>
          <w:lang w:val="en_US" w:bidi="en_US"/>
        </w:rPr>
      </w:r>
      <w:r>
        <w:rPr>
          <w:i/>
          <w:lang w:val="en_US" w:bidi="en_US"/>
        </w:rPr>
        <w:t>as to zeal, persecuting the church</w:t>
      </w:r>
      <w:r>
        <w:rPr>
          <w:lang w:val="en_US" w:bidi="en_US"/>
        </w:rPr>
        <w:t xml:space="preserve"> (see </w:t>
      </w:r>
      <w:r>
        <w:rPr>
          <w:lang w:val="en_US" w:bidi="en_US"/>
        </w:rPr>
        <w:t>Acts 8:1–3</w:t>
      </w:r>
      <w:r>
        <w:rPr>
          <w:lang w:val="en_US" w:bidi="en_US"/>
        </w:rPr>
        <w:t xml:space="preserve">; </w:t>
      </w:r>
      <w:r>
        <w:rPr>
          <w:lang w:val="en_US" w:bidi="en_US"/>
        </w:rPr>
        <w:t>9:1–2</w:t>
      </w:r>
      <w:r>
        <w:rPr>
          <w:lang w:val="en_US" w:bidi="en_US"/>
        </w:rPr>
        <w:t xml:space="preserve">, </w:t>
      </w:r>
      <w:r>
        <w:rPr>
          <w:lang w:val="en_US" w:bidi="en_US"/>
        </w:rPr>
        <w:t>21</w:t>
      </w:r>
      <w:r>
        <w:rPr>
          <w:lang w:val="en_US" w:bidi="en_US"/>
        </w:rPr>
        <w:t xml:space="preserve">; </w:t>
      </w:r>
      <w:r>
        <w:rPr>
          <w:lang w:val="en_US" w:bidi="en_US"/>
        </w:rPr>
        <w:t>Galatians 1:13</w:t>
      </w:r>
      <w:r>
        <w:rPr>
          <w:lang w:val="en_US" w:bidi="en_US"/>
        </w:rPr>
        <w:t xml:space="preserve">): Paul's actions showed his strong support for Judaism, which saw the good news about Jesus as a threat. </w:t>
      </w:r>
    </w:p>
    <w:p>
      <w:pPr>
        <w:pStyle w:val="ListBullet"/>
        <w:spacing w:line="240" w:lineRule="auto"/>
        <w:ind w:left="720"/>
      </w:pPr>
      <w:r>
        <w:rPr>
          <w:lang w:val="en_US" w:bidi="en_US"/>
        </w:rPr>
      </w:r>
      <w:r>
        <w:rPr>
          <w:lang w:val="en_US" w:bidi="en_US"/>
        </w:rPr>
        <w:t xml:space="preserve">Paul’s righteousness, as judged by human standards, also showed his dedication to the law (see also </w:t>
      </w:r>
      <w:r>
        <w:rPr>
          <w:lang w:val="en_US" w:bidi="en_US"/>
        </w:rPr>
        <w:t>Galatians 1:14</w:t>
      </w:r>
      <w:r>
        <w:rPr>
          <w:lang w:val="en_US" w:bidi="en_US"/>
        </w:rPr>
        <w:t xml:space="preserve">; for Paul’s later Christian view, compare </w:t>
      </w:r>
      <w:r>
        <w:rPr>
          <w:lang w:val="en_US" w:bidi="en_US"/>
        </w:rPr>
        <w:t>Romans 3:23</w:t>
      </w:r>
      <w:r>
        <w:rPr>
          <w:lang w:val="en_US" w:bidi="en_US"/>
        </w:rPr>
        <w:t xml:space="preserve">; </w:t>
      </w:r>
      <w:r>
        <w:rPr>
          <w:lang w:val="en_US" w:bidi="en_US"/>
        </w:rPr>
        <w:t>7:14–25</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3:7–8</w:t>
      </w:r>
      <w:r>
        <w:rPr>
          <w:lang w:val="en_US" w:bidi="en_US"/>
        </w:rPr>
      </w:r>
    </w:p>
    <w:p>
      <w:pPr/>
      <w:r>
        <w:rPr>
          <w:lang w:val="en_US" w:bidi="en_US"/>
        </w:rPr>
      </w:r>
      <w:r>
        <w:rPr>
          <w:lang w:val="en_US" w:bidi="en_US"/>
        </w:rPr>
        <w:t>As a Christian, Paul now considered these things (</w:t>
      </w:r>
      <w:r>
        <w:rPr>
          <w:lang w:val="en_US" w:bidi="en_US"/>
        </w:rPr>
        <w:t>3:5–6</w:t>
      </w:r>
      <w:r>
        <w:rPr>
          <w:lang w:val="en_US" w:bidi="en_US"/>
        </w:rPr>
        <w:t xml:space="preserve">) worthless because of what Christ has done. A believer’s relationship with God is defined by knowing Christ and nothing else (compare </w:t>
      </w:r>
      <w:r>
        <w:rPr>
          <w:lang w:val="en_US" w:bidi="en_US"/>
        </w:rPr>
        <w:t>3:10</w:t>
      </w:r>
      <w:r>
        <w:rPr>
          <w:lang w:val="en_US" w:bidi="en_US"/>
        </w:rPr>
        <w:t xml:space="preserve">; </w:t>
      </w:r>
      <w:r>
        <w:rPr>
          <w:lang w:val="en_US" w:bidi="en_US"/>
        </w:rPr>
        <w:t>John 17:3</w:t>
      </w:r>
      <w:r>
        <w:rPr>
          <w:lang w:val="en_US" w:bidi="en_US"/>
        </w:rPr>
        <w:t xml:space="preserve">). The only important thing is to gain Christ, thus receiving the gift of eternal salvation (see </w:t>
      </w:r>
      <w:r>
        <w:rPr>
          <w:lang w:val="en_US" w:bidi="en_US"/>
        </w:rPr>
        <w:t>John 3:16</w:t>
      </w:r>
      <w:r>
        <w:rPr>
          <w:lang w:val="en_US" w:bidi="en_US"/>
        </w:rPr>
        <w:t xml:space="preserve">; </w:t>
      </w:r>
      <w:r>
        <w:rPr>
          <w:lang w:val="en_US" w:bidi="en_US"/>
        </w:rPr>
        <w:t>1 John 5:11–13</w:t>
      </w:r>
      <w:r>
        <w:rPr>
          <w:lang w:val="en_US" w:bidi="en_US"/>
        </w:rPr>
        <w:t xml:space="preserve">). In comparison, all other things are meaningless garbage (or </w:t>
      </w:r>
      <w:r>
        <w:rPr>
          <w:i/>
          <w:lang w:val="en_US" w:bidi="en_US"/>
        </w:rPr>
        <w:t>rubbish</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3:9</w:t>
      </w:r>
      <w:r>
        <w:rPr>
          <w:lang w:val="en_US" w:bidi="en_US"/>
        </w:rPr>
      </w:r>
    </w:p>
    <w:p>
      <w:pPr>
        <w:pStyle w:val="ListBullet"/>
        <w:spacing w:line="240" w:lineRule="auto"/>
        <w:ind w:left="720"/>
      </w:pPr>
      <w:r>
        <w:rPr>
          <w:lang w:val="en_US" w:bidi="en_US"/>
        </w:rPr>
      </w:r>
      <w:r>
        <w:rPr>
          <w:lang w:val="en_US" w:bidi="en_US"/>
        </w:rPr>
        <w:t>Paul explains the difference between his view of salvation and that of his opponents (</w:t>
      </w:r>
      <w:r>
        <w:rPr>
          <w:lang w:val="en_US" w:bidi="en_US"/>
        </w:rPr>
        <w:t>3:2</w:t>
      </w:r>
      <w:r>
        <w:rPr>
          <w:lang w:val="en_US" w:bidi="en_US"/>
        </w:rPr>
        <w:t xml:space="preserve">). </w:t>
      </w:r>
    </w:p>
    <w:p>
      <w:pPr>
        <w:pStyle w:val="ListBullet"/>
        <w:spacing w:line="240" w:lineRule="auto"/>
        <w:ind w:left="720"/>
      </w:pPr>
      <w:r>
        <w:rPr>
          <w:lang w:val="en_US" w:bidi="en_US"/>
        </w:rPr>
      </w:r>
      <w:r>
        <w:rPr>
          <w:lang w:val="en_US" w:bidi="en_US"/>
        </w:rPr>
        <w:t xml:space="preserve">Believers unite with Christ by trusting him for salvation and sharing in his life (see </w:t>
      </w:r>
      <w:r>
        <w:rPr>
          <w:lang w:val="en_US" w:bidi="en_US"/>
        </w:rPr>
        <w:t>John 15:1–5</w:t>
      </w:r>
      <w:r>
        <w:rPr>
          <w:lang w:val="en_US" w:bidi="en_US"/>
        </w:rPr>
        <w:t xml:space="preserve">). </w:t>
      </w:r>
    </w:p>
    <w:p>
      <w:pPr>
        <w:pStyle w:val="ListBullet"/>
        <w:spacing w:line="240" w:lineRule="auto"/>
        <w:ind w:left="720"/>
      </w:pPr>
      <w:r>
        <w:rPr>
          <w:lang w:val="en_US" w:bidi="en_US"/>
        </w:rPr>
      </w:r>
      <w:r>
        <w:rPr>
          <w:lang w:val="en_US" w:bidi="en_US"/>
        </w:rPr>
        <w:t xml:space="preserve">We become righteous not by following the law of Moses, but through faith in Christ. This is God's way of making us right with him: Salvation is a free gift, not something we can earn (see </w:t>
      </w:r>
      <w:r>
        <w:rPr>
          <w:lang w:val="en_US" w:bidi="en_US"/>
        </w:rPr>
        <w:t>Romans 1:17</w:t>
      </w:r>
      <w:r>
        <w:rPr>
          <w:lang w:val="en_US" w:bidi="en_US"/>
        </w:rPr>
        <w:t xml:space="preserve">; </w:t>
      </w:r>
      <w:r>
        <w:rPr>
          <w:lang w:val="en_US" w:bidi="en_US"/>
        </w:rPr>
        <w:t>3:21–26</w:t>
      </w:r>
      <w:r>
        <w:rPr>
          <w:lang w:val="en_US" w:bidi="en_US"/>
        </w:rPr>
        <w:t xml:space="preserve">; </w:t>
      </w:r>
      <w:r>
        <w:rPr>
          <w:lang w:val="en_US" w:bidi="en_US"/>
        </w:rPr>
        <w:t>4:5–8</w:t>
      </w:r>
      <w:r>
        <w:rPr>
          <w:lang w:val="en_US" w:bidi="en_US"/>
        </w:rPr>
        <w:t xml:space="preserve">; </w:t>
      </w:r>
      <w:r>
        <w:rPr>
          <w:lang w:val="en_US" w:bidi="en_US"/>
        </w:rPr>
        <w:t>Galatians 2:16</w:t>
      </w:r>
      <w:r>
        <w:rPr>
          <w:lang w:val="en_US" w:bidi="en_US"/>
        </w:rPr>
        <w:t xml:space="preserve">; </w:t>
      </w:r>
      <w:r>
        <w:rPr>
          <w:lang w:val="en_US" w:bidi="en_US"/>
        </w:rPr>
        <w:t>Ephesians 2:8–9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3:10</w:t>
      </w:r>
      <w:r>
        <w:rPr>
          <w:lang w:val="en_US" w:bidi="en_US"/>
        </w:rPr>
      </w:r>
    </w:p>
    <w:p>
      <w:pPr>
        <w:pStyle w:val="ListBullet"/>
        <w:spacing w:line="240" w:lineRule="auto"/>
        <w:ind w:left="720"/>
      </w:pPr>
      <w:r>
        <w:rPr>
          <w:lang w:val="en_US" w:bidi="en_US"/>
        </w:rPr>
      </w:r>
      <w:r>
        <w:rPr>
          <w:i/>
          <w:lang w:val="en_US" w:bidi="en_US"/>
        </w:rPr>
        <w:t>to know Christ</w:t>
      </w:r>
      <w:r>
        <w:rPr>
          <w:lang w:val="en_US" w:bidi="en_US"/>
        </w:rPr>
        <w:t xml:space="preserve">: By knowing Jesus Christ, a person knows and is accepted by God (compare </w:t>
      </w:r>
      <w:r>
        <w:rPr>
          <w:lang w:val="en_US" w:bidi="en_US"/>
        </w:rPr>
        <w:t>3:7–8</w:t>
      </w:r>
      <w:r>
        <w:rPr>
          <w:lang w:val="en_US" w:bidi="en_US"/>
        </w:rPr>
        <w:t xml:space="preserve">; </w:t>
      </w:r>
      <w:r>
        <w:rPr>
          <w:lang w:val="en_US" w:bidi="en_US"/>
        </w:rPr>
        <w:t>John 1:12–13</w:t>
      </w:r>
      <w:r>
        <w:rPr>
          <w:lang w:val="en_US" w:bidi="en_US"/>
        </w:rPr>
        <w:t xml:space="preserve">; </w:t>
      </w:r>
      <w:r>
        <w:rPr>
          <w:lang w:val="en_US" w:bidi="en_US"/>
        </w:rPr>
        <w:t>17:3</w:t>
      </w:r>
      <w:r>
        <w:rPr>
          <w:lang w:val="en_US" w:bidi="en_US"/>
        </w:rPr>
        <w:t xml:space="preserve">). </w:t>
      </w:r>
    </w:p>
    <w:p>
      <w:pPr>
        <w:pStyle w:val="ListBullet"/>
        <w:spacing w:line="240" w:lineRule="auto"/>
        <w:ind w:left="720"/>
      </w:pPr>
      <w:r>
        <w:rPr>
          <w:lang w:val="en_US" w:bidi="en_US"/>
        </w:rPr>
      </w:r>
      <w:r>
        <w:rPr>
          <w:lang w:val="en_US" w:bidi="en_US"/>
        </w:rPr>
        <w:t xml:space="preserve">Believers experience the mighty power that raised Christ from the dead, both now and in eternity (see </w:t>
      </w:r>
      <w:r>
        <w:rPr>
          <w:lang w:val="en_US" w:bidi="en_US"/>
        </w:rPr>
        <w:t>Romans 6:4–14</w:t>
      </w:r>
      <w:r>
        <w:rPr>
          <w:lang w:val="en_US" w:bidi="en_US"/>
        </w:rPr>
        <w:t xml:space="preserve">; </w:t>
      </w:r>
      <w:r>
        <w:rPr>
          <w:lang w:val="en_US" w:bidi="en_US"/>
        </w:rPr>
        <w:t>8:10–11</w:t>
      </w:r>
      <w:r>
        <w:rPr>
          <w:lang w:val="en_US" w:bidi="en_US"/>
        </w:rPr>
        <w:t xml:space="preserve">; </w:t>
      </w:r>
      <w:r>
        <w:rPr>
          <w:lang w:val="en_US" w:bidi="en_US"/>
        </w:rPr>
        <w:t>Colossians 3:1–4</w:t>
      </w:r>
      <w:r>
        <w:rPr>
          <w:lang w:val="en_US" w:bidi="en_US"/>
        </w:rPr>
        <w:t xml:space="preserve">). </w:t>
      </w:r>
    </w:p>
    <w:p>
      <w:pPr>
        <w:pStyle w:val="ListBullet"/>
        <w:spacing w:line="240" w:lineRule="auto"/>
        <w:ind w:left="720"/>
      </w:pPr>
      <w:r>
        <w:rPr>
          <w:lang w:val="en_US" w:bidi="en_US"/>
        </w:rPr>
      </w:r>
      <w:r>
        <w:rPr>
          <w:i/>
          <w:lang w:val="en_US" w:bidi="en_US"/>
        </w:rPr>
        <w:t>the fellowship of His sufferings, being conformed to Him in His death</w:t>
      </w:r>
      <w:r>
        <w:rPr>
          <w:lang w:val="en_US" w:bidi="en_US"/>
        </w:rPr>
        <w:t xml:space="preserve">: United with Christ, a believer has the privilege of experiencing his life and death (see </w:t>
      </w:r>
      <w:r>
        <w:rPr>
          <w:lang w:val="en_US" w:bidi="en_US"/>
        </w:rPr>
        <w:t>Philippians 1:29</w:t>
      </w:r>
      <w:r>
        <w:rPr>
          <w:lang w:val="en_US" w:bidi="en_US"/>
        </w:rPr>
        <w:t xml:space="preserve">; </w:t>
      </w:r>
      <w:r>
        <w:rPr>
          <w:lang w:val="en_US" w:bidi="en_US"/>
        </w:rPr>
        <w:t>2 Corinthians 4:10–12</w:t>
      </w:r>
      <w:r>
        <w:rPr>
          <w:lang w:val="en_US" w:bidi="en_US"/>
        </w:rPr>
        <w:t xml:space="preserve">; </w:t>
      </w:r>
      <w:r>
        <w:rPr>
          <w:lang w:val="en_US" w:bidi="en_US"/>
        </w:rPr>
        <w:t>Colossians 1:24</w:t>
      </w:r>
      <w:r>
        <w:rPr>
          <w:lang w:val="en_US" w:bidi="en_US"/>
        </w:rPr>
        <w:t xml:space="preserve">; </w:t>
      </w:r>
      <w:r>
        <w:rPr>
          <w:lang w:val="en_US" w:bidi="en_US"/>
        </w:rPr>
        <w:t>1 Peter 4:13–16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3:11</w:t>
      </w:r>
      <w:r>
        <w:rPr>
          <w:lang w:val="en_US" w:bidi="en_US"/>
        </w:rPr>
      </w:r>
    </w:p>
    <w:p>
      <w:pPr/>
      <w:r>
        <w:rPr>
          <w:lang w:val="en_US" w:bidi="en_US"/>
        </w:rPr>
      </w:r>
      <w:r>
        <w:rPr>
          <w:lang w:val="en_US" w:bidi="en_US"/>
        </w:rPr>
        <w:t xml:space="preserve">Experiencing resurrection from the dead means being saved from judgment and receiving eternal life (see </w:t>
      </w:r>
      <w:r>
        <w:rPr>
          <w:lang w:val="en_US" w:bidi="en_US"/>
        </w:rPr>
        <w:t>Revelation 20:4–6</w:t>
      </w:r>
      <w:r>
        <w:rPr>
          <w:lang w:val="en_US" w:bidi="en_US"/>
        </w:rPr>
        <w:t>). Paul understood God's holiness and the seriousness of the final judgment (</w:t>
      </w:r>
      <w:r>
        <w:rPr>
          <w:lang w:val="en_US" w:bidi="en_US"/>
        </w:rPr>
        <w:t>Revelation 20:11–15</w:t>
      </w:r>
      <w:r>
        <w:rPr>
          <w:lang w:val="en_US" w:bidi="en_US"/>
        </w:rPr>
        <w:t xml:space="preserve">). He knew he must continue to pursue Christ and salvation (compare </w:t>
      </w:r>
      <w:r>
        <w:rPr>
          <w:lang w:val="en_US" w:bidi="en_US"/>
        </w:rPr>
        <w:t>Galatians 5:5</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3:12–4.1</w:t>
      </w:r>
      <w:r>
        <w:rPr>
          <w:lang w:val="en_US" w:bidi="en_US"/>
        </w:rPr>
      </w:r>
    </w:p>
    <w:p>
      <w:pPr/>
      <w:r>
        <w:rPr>
          <w:lang w:val="en_US" w:bidi="en_US"/>
        </w:rPr>
      </w:r>
      <w:r>
        <w:rPr>
          <w:lang w:val="en_US" w:bidi="en_US"/>
        </w:rPr>
        <w:t>Using himself as an example, Paul encourages the Philippians to pursue Christ and the hope of heaven with determination and strength.</w:t>
      </w:r>
      <w:r>
        <w:rPr>
          <w:lang w:val="en_US" w:bidi="en_US"/>
        </w:rPr>
      </w:r>
      <w:r>
        <w:rPr>
          <w:lang w:val="en_US" w:bidi="en_US"/>
        </w:rPr>
      </w:r>
    </w:p>
    <w:p>
      <w:pPr/>
      <w:r>
        <w:rPr>
          <w:lang w:val="en_US" w:bidi="en_US"/>
        </w:rPr>
      </w:r>
    </w:p>
    <w:p>
      <w:pPr>
        <w:pStyle w:val="Heading2"/>
      </w:pPr>
      <w:r>
        <w:rPr>
          <w:lang w:val="en_US" w:bidi="en_US"/>
        </w:rPr>
        <w:t>Philippians 3:13–14</w:t>
      </w:r>
      <w:r>
        <w:rPr>
          <w:lang w:val="en_US" w:bidi="en_US"/>
        </w:rPr>
      </w:r>
    </w:p>
    <w:p>
      <w:pPr>
        <w:pStyle w:val="ListBullet"/>
        <w:spacing w:line="240" w:lineRule="auto"/>
        <w:ind w:left="720"/>
      </w:pPr>
      <w:r>
        <w:rPr>
          <w:lang w:val="en_US" w:bidi="en_US"/>
        </w:rPr>
      </w:r>
      <w:r>
        <w:rPr>
          <w:i/>
          <w:lang w:val="en_US" w:bidi="en_US"/>
        </w:rPr>
        <w:t>I press on toward the goal</w:t>
      </w:r>
      <w:r>
        <w:rPr>
          <w:lang w:val="en_US" w:bidi="en_US"/>
        </w:rPr>
        <w:t xml:space="preserve">: Paul compares the Christian life to a race. Just as a runner keeps going to reach the finish line, Paul keeps following Christ with hope of the final reward (see </w:t>
      </w:r>
      <w:r>
        <w:rPr>
          <w:lang w:val="en_US" w:bidi="en_US"/>
        </w:rPr>
        <w:t>study note on 2:16</w:t>
      </w:r>
      <w:r>
        <w:rPr>
          <w:lang w:val="en_US" w:bidi="en_US"/>
        </w:rPr>
        <w:t xml:space="preserve">). </w:t>
      </w:r>
    </w:p>
    <w:p>
      <w:pPr>
        <w:pStyle w:val="ListBullet"/>
        <w:spacing w:line="240" w:lineRule="auto"/>
        <w:ind w:left="720"/>
      </w:pPr>
      <w:r>
        <w:rPr>
          <w:lang w:val="en_US" w:bidi="en_US"/>
        </w:rPr>
      </w:r>
      <w:r>
        <w:rPr>
          <w:lang w:val="en_US" w:bidi="en_US"/>
        </w:rPr>
        <w:t>Paul was ready to give up everything for the ultimate goal, the heavenly prize of eternal life.</w:t>
      </w:r>
      <w:r>
        <w:rPr>
          <w:lang w:val="en_US" w:bidi="en_US"/>
        </w:rPr>
      </w:r>
      <w:r>
        <w:rPr>
          <w:lang w:val="en_US" w:bidi="en_US"/>
        </w:rPr>
      </w:r>
    </w:p>
    <w:p>
      <w:pPr/>
      <w:r>
        <w:rPr>
          <w:lang w:val="en_US" w:bidi="en_US"/>
        </w:rPr>
      </w:r>
    </w:p>
    <w:p>
      <w:pPr>
        <w:pStyle w:val="Heading2"/>
      </w:pPr>
      <w:r>
        <w:rPr>
          <w:lang w:val="en_US" w:bidi="en_US"/>
        </w:rPr>
        <w:t>Philippians 3:15</w:t>
      </w:r>
      <w:r>
        <w:rPr>
          <w:lang w:val="en_US" w:bidi="en_US"/>
        </w:rPr>
      </w:r>
    </w:p>
    <w:p>
      <w:pPr/>
      <w:r>
        <w:rPr>
          <w:lang w:val="en_US" w:bidi="en_US"/>
        </w:rPr>
      </w:r>
      <w:r>
        <w:rPr>
          <w:lang w:val="en_US" w:bidi="en_US"/>
        </w:rPr>
        <w:t xml:space="preserve">Spiritually mature people (see </w:t>
      </w:r>
      <w:r>
        <w:rPr>
          <w:lang w:val="en_US" w:bidi="en_US"/>
        </w:rPr>
        <w:t>1 Corinthians 2:6</w:t>
      </w:r>
      <w:r>
        <w:rPr>
          <w:lang w:val="en_US" w:bidi="en_US"/>
        </w:rPr>
        <w:t xml:space="preserve">; </w:t>
      </w:r>
      <w:r>
        <w:rPr>
          <w:lang w:val="en_US" w:bidi="en_US"/>
        </w:rPr>
        <w:t>3:1</w:t>
      </w:r>
      <w:r>
        <w:rPr>
          <w:lang w:val="en_US" w:bidi="en_US"/>
        </w:rPr>
        <w:t>) agree with Paul that eternal things matter most in life (</w:t>
      </w:r>
      <w:r>
        <w:rPr>
          <w:lang w:val="en_US" w:bidi="en_US"/>
        </w:rPr>
        <w:t>Philippians 3:12–14</w:t>
      </w:r>
      <w:r>
        <w:rPr>
          <w:lang w:val="en_US" w:bidi="en_US"/>
        </w:rPr>
        <w:t xml:space="preserve">; compare </w:t>
      </w:r>
      <w:r>
        <w:rPr>
          <w:lang w:val="en_US" w:bidi="en_US"/>
        </w:rPr>
        <w:t>2 Corinthians 4:16–18</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3:16</w:t>
      </w:r>
      <w:r>
        <w:rPr>
          <w:lang w:val="en_US" w:bidi="en_US"/>
        </w:rPr>
      </w:r>
    </w:p>
    <w:p>
      <w:pPr/>
      <w:r>
        <w:rPr>
          <w:lang w:val="en_US" w:bidi="en_US"/>
        </w:rPr>
      </w:r>
      <w:r>
        <w:rPr>
          <w:i/>
          <w:lang w:val="en_US" w:bidi="en_US"/>
        </w:rPr>
        <w:t>we must live up to what we have already attained</w:t>
      </w:r>
      <w:r>
        <w:rPr>
          <w:lang w:val="en_US" w:bidi="en_US"/>
        </w:rPr>
        <w:t>:</w:t>
      </w:r>
      <w:r>
        <w:rPr>
          <w:lang w:val="en_US" w:bidi="en_US"/>
        </w:rPr>
        <w:t xml:space="preserve"> Believers should not go backward in their faith. Their way of life should match what they have already learned about Christ.</w:t>
      </w:r>
      <w:r>
        <w:rPr>
          <w:lang w:val="en_US" w:bidi="en_US"/>
        </w:rPr>
      </w:r>
      <w:r>
        <w:rPr>
          <w:lang w:val="en_US" w:bidi="en_US"/>
        </w:rPr>
      </w:r>
    </w:p>
    <w:p>
      <w:pPr/>
      <w:r>
        <w:rPr>
          <w:lang w:val="en_US" w:bidi="en_US"/>
        </w:rPr>
      </w:r>
    </w:p>
    <w:p>
      <w:pPr>
        <w:pStyle w:val="Heading2"/>
      </w:pPr>
      <w:r>
        <w:rPr>
          <w:lang w:val="en_US" w:bidi="en_US"/>
        </w:rPr>
        <w:t>Philippians 3:17</w:t>
      </w:r>
      <w:r>
        <w:rPr>
          <w:lang w:val="en_US" w:bidi="en_US"/>
        </w:rPr>
      </w:r>
    </w:p>
    <w:p>
      <w:pPr/>
      <w:r>
        <w:rPr>
          <w:lang w:val="en_US" w:bidi="en_US"/>
        </w:rPr>
      </w:r>
      <w:r>
        <w:rPr>
          <w:i/>
          <w:lang w:val="en_US" w:bidi="en_US"/>
        </w:rPr>
        <w:t>Join one another in following my example</w:t>
      </w:r>
      <w:r>
        <w:rPr>
          <w:lang w:val="en_US" w:bidi="en_US"/>
        </w:rPr>
        <w:t>: Paul seriously pursued Christ and the life God called him to (</w:t>
      </w:r>
      <w:r>
        <w:rPr>
          <w:lang w:val="en_US" w:bidi="en_US"/>
        </w:rPr>
        <w:t>3:7–14</w:t>
      </w:r>
      <w:r>
        <w:rPr>
          <w:lang w:val="en_US" w:bidi="en_US"/>
        </w:rPr>
        <w:t xml:space="preserve">; </w:t>
      </w:r>
      <w:r>
        <w:rPr>
          <w:lang w:val="en_US" w:bidi="en_US"/>
        </w:rPr>
        <w:t>4:9</w:t>
      </w:r>
      <w:r>
        <w:rPr>
          <w:lang w:val="en_US" w:bidi="en_US"/>
        </w:rPr>
        <w:t xml:space="preserve">; </w:t>
      </w:r>
      <w:r>
        <w:rPr>
          <w:lang w:val="en_US" w:bidi="en_US"/>
        </w:rPr>
        <w:t>1 Corinthians 4:6</w:t>
      </w:r>
      <w:r>
        <w:rPr>
          <w:lang w:val="en_US" w:bidi="en_US"/>
        </w:rPr>
        <w:t xml:space="preserve">, </w:t>
      </w:r>
      <w:r>
        <w:rPr>
          <w:lang w:val="en_US" w:bidi="en_US"/>
        </w:rPr>
        <w:t>16–17</w:t>
      </w:r>
      <w:r>
        <w:rPr>
          <w:lang w:val="en_US" w:bidi="en_US"/>
        </w:rPr>
        <w:t xml:space="preserve">; </w:t>
      </w:r>
      <w:r>
        <w:rPr>
          <w:lang w:val="en_US" w:bidi="en_US"/>
        </w:rPr>
        <w:t>11:1</w:t>
      </w:r>
      <w:r>
        <w:rPr>
          <w:lang w:val="en_US" w:bidi="en_US"/>
        </w:rPr>
        <w:t xml:space="preserve">; </w:t>
      </w:r>
      <w:r>
        <w:rPr>
          <w:lang w:val="en_US" w:bidi="en_US"/>
        </w:rPr>
        <w:t>2 Thessalonians 3:7–9</w:t>
      </w:r>
      <w:r>
        <w:rPr>
          <w:lang w:val="en_US" w:bidi="en_US"/>
        </w:rPr>
        <w:t>). This is very different from the enemies of Christ who are described next (</w:t>
      </w:r>
      <w:r>
        <w:rPr>
          <w:lang w:val="en_US" w:bidi="en_US"/>
        </w:rPr>
        <w:t>Philippians 3:18–19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3:18</w:t>
      </w:r>
      <w:r>
        <w:rPr>
          <w:lang w:val="en_US" w:bidi="en_US"/>
        </w:rPr>
      </w:r>
    </w:p>
    <w:p>
      <w:pPr/>
      <w:r>
        <w:rPr>
          <w:lang w:val="en_US" w:bidi="en_US"/>
        </w:rPr>
      </w:r>
      <w:r>
        <w:rPr>
          <w:i/>
          <w:lang w:val="en_US" w:bidi="en_US"/>
        </w:rPr>
        <w:t>Many live as enemies of the cross of Christ</w:t>
      </w:r>
      <w:r>
        <w:rPr>
          <w:lang w:val="en_US" w:bidi="en_US"/>
        </w:rPr>
        <w:t xml:space="preserve">: </w:t>
      </w:r>
      <w:r>
        <w:rPr>
          <w:lang w:val="en_US" w:bidi="en_US"/>
        </w:rPr>
        <w:t xml:space="preserve">The identity of the enemies is not certain. They may have been: </w:t>
      </w:r>
    </w:p>
    <w:p>
      <w:pPr>
        <w:pStyle w:val="ListNumber"/>
        <w:numPr>
          <w:ilvl w:val="0"/>
          <w:numId w:val="15"/>
        </w:numPr>
        <w:spacing w:line="240" w:lineRule="auto"/>
        <w:ind w:left="720"/>
      </w:pPr>
      <w:r>
        <w:rPr>
          <w:lang w:val="en_US" w:bidi="en_US"/>
        </w:rPr>
      </w:r>
      <w:r>
        <w:rPr>
          <w:lang w:val="en_US" w:bidi="en_US"/>
        </w:rPr>
        <w:t xml:space="preserve">Jews or Jewish Christians who were proud of their circumcision (as in </w:t>
      </w:r>
      <w:r>
        <w:rPr>
          <w:lang w:val="en_US" w:bidi="en_US"/>
        </w:rPr>
        <w:t>3:2</w:t>
      </w:r>
      <w:r>
        <w:rPr>
          <w:lang w:val="en_US" w:bidi="en_US"/>
        </w:rPr>
        <w:t>) and who emphasized Judaism in a way that did not agree with the message of the cross of Christ;</w:t>
      </w:r>
    </w:p>
    <w:p>
      <w:pPr>
        <w:pStyle w:val="ListNumber"/>
        <w:spacing w:line="240" w:lineRule="auto"/>
        <w:ind w:left="720"/>
      </w:pPr>
      <w:r>
        <w:rPr>
          <w:lang w:val="en_US" w:bidi="en_US"/>
        </w:rPr>
      </w:r>
      <w:r>
        <w:rPr>
          <w:lang w:val="en_US" w:bidi="en_US"/>
        </w:rPr>
        <w:t xml:space="preserve">false believers living in a worldly and immoral way (see </w:t>
      </w:r>
      <w:r>
        <w:rPr>
          <w:lang w:val="en_US" w:bidi="en_US"/>
        </w:rPr>
        <w:t>3:19</w:t>
      </w:r>
      <w:r>
        <w:rPr>
          <w:lang w:val="en_US" w:bidi="en_US"/>
        </w:rPr>
        <w:t>); or</w:t>
      </w:r>
    </w:p>
    <w:p>
      <w:pPr>
        <w:pStyle w:val="ListNumber"/>
        <w:spacing w:line="240" w:lineRule="auto"/>
        <w:ind w:left="720"/>
      </w:pPr>
      <w:r>
        <w:rPr>
          <w:lang w:val="en_US" w:bidi="en_US"/>
        </w:rPr>
      </w:r>
      <w:r>
        <w:rPr>
          <w:lang w:val="en_US" w:bidi="en_US"/>
        </w:rPr>
        <w:t xml:space="preserve">people who claimed to believe but rejected Paul’s teaching that the good news centers on Christ’s death on the cross (see </w:t>
      </w:r>
      <w:r>
        <w:rPr>
          <w:lang w:val="en_US" w:bidi="en_US"/>
        </w:rPr>
        <w:t>1 Corinthians 1:23</w:t>
      </w:r>
      <w:r>
        <w:rPr>
          <w:lang w:val="en_US" w:bidi="en_US"/>
        </w:rPr>
        <w:t xml:space="preserve">; compare </w:t>
      </w:r>
      <w:r>
        <w:rPr>
          <w:lang w:val="en_US" w:bidi="en_US"/>
        </w:rPr>
        <w:t>Romans 9:33</w:t>
      </w:r>
      <w:r>
        <w:rPr>
          <w:lang w:val="en_US" w:bidi="en_US"/>
        </w:rPr>
        <w:t xml:space="preserve">; </w:t>
      </w:r>
      <w:r>
        <w:rPr>
          <w:lang w:val="en_US" w:bidi="en_US"/>
        </w:rPr>
        <w:t>1 Peter 2:8</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3:19</w:t>
      </w:r>
      <w:r>
        <w:rPr>
          <w:lang w:val="en_US" w:bidi="en_US"/>
        </w:rPr>
      </w:r>
    </w:p>
    <w:p>
      <w:pPr>
        <w:pStyle w:val="ListBullet"/>
        <w:spacing w:line="240" w:lineRule="auto"/>
        <w:ind w:left="720"/>
      </w:pPr>
      <w:r>
        <w:rPr>
          <w:lang w:val="en_US" w:bidi="en_US"/>
        </w:rPr>
      </w:r>
      <w:r>
        <w:rPr>
          <w:i/>
          <w:lang w:val="en_US" w:bidi="en_US"/>
        </w:rPr>
        <w:t>their god is their belly:</w:t>
      </w:r>
      <w:r>
        <w:rPr>
          <w:lang w:val="en_US" w:bidi="en_US"/>
        </w:rPr>
        <w:t xml:space="preserve"> </w:t>
      </w:r>
      <w:r>
        <w:rPr>
          <w:lang w:val="en_US" w:bidi="en_US"/>
        </w:rPr>
        <w:t xml:space="preserve">This phrase may refer to their greed, sexcual desires, or self-interest (compare </w:t>
      </w:r>
      <w:r>
        <w:rPr>
          <w:lang w:val="en_US" w:bidi="en_US"/>
        </w:rPr>
        <w:t>Romans 16:18</w:t>
      </w:r>
      <w:r>
        <w:rPr>
          <w:lang w:val="en_US" w:bidi="en_US"/>
        </w:rPr>
        <w:t xml:space="preserve">). </w:t>
      </w:r>
    </w:p>
    <w:p>
      <w:pPr>
        <w:pStyle w:val="ListBullet"/>
        <w:spacing w:line="240" w:lineRule="auto"/>
        <w:ind w:left="720"/>
      </w:pPr>
      <w:r>
        <w:rPr>
          <w:lang w:val="en_US" w:bidi="en_US"/>
        </w:rPr>
      </w:r>
      <w:r>
        <w:rPr>
          <w:i/>
          <w:lang w:val="en_US" w:bidi="en_US"/>
        </w:rPr>
        <w:t>their glory is in their shame</w:t>
      </w:r>
      <w:r>
        <w:rPr>
          <w:lang w:val="en_US" w:bidi="en_US"/>
        </w:rPr>
        <w:t>: This most likely refers to immoral behavior, not to pride in circumcision.</w:t>
      </w:r>
    </w:p>
    <w:p>
      <w:pPr>
        <w:pStyle w:val="ListBullet"/>
        <w:spacing w:line="240" w:lineRule="auto"/>
        <w:ind w:left="720"/>
      </w:pPr>
      <w:r>
        <w:rPr>
          <w:lang w:val="en_US" w:bidi="en_US"/>
        </w:rPr>
      </w:r>
      <w:r>
        <w:rPr>
          <w:lang w:val="en_US" w:bidi="en_US"/>
        </w:rPr>
        <w:t xml:space="preserve">Eternal destruction is God's ultimate judgment for those who reject Christ and live selfish, sinful lives (see </w:t>
      </w:r>
      <w:r>
        <w:rPr>
          <w:lang w:val="en_US" w:bidi="en_US"/>
        </w:rPr>
        <w:t>2 Thessalonians 1:8–9</w:t>
      </w:r>
      <w:r>
        <w:rPr>
          <w:lang w:val="en_US" w:bidi="en_US"/>
        </w:rPr>
        <w:t xml:space="preserve">; compare </w:t>
      </w:r>
      <w:r>
        <w:rPr>
          <w:lang w:val="en_US" w:bidi="en_US"/>
        </w:rPr>
        <w:t>Philippians 1:28</w:t>
      </w:r>
      <w:r>
        <w:rPr>
          <w:lang w:val="en_US" w:bidi="en_US"/>
        </w:rPr>
        <w:t xml:space="preserve">; </w:t>
      </w:r>
      <w:r>
        <w:rPr>
          <w:lang w:val="en_US" w:bidi="en_US"/>
        </w:rPr>
        <w:t>Matthew 7:13</w:t>
      </w:r>
      <w:r>
        <w:rPr>
          <w:lang w:val="en_US" w:bidi="en_US"/>
        </w:rPr>
        <w:t xml:space="preserve">; </w:t>
      </w:r>
      <w:r>
        <w:rPr>
          <w:lang w:val="en_US" w:bidi="en_US"/>
        </w:rPr>
        <w:t>Romans 9:22</w:t>
      </w:r>
      <w:r>
        <w:rPr>
          <w:lang w:val="en_US" w:bidi="en_US"/>
        </w:rPr>
        <w:t xml:space="preserve">; </w:t>
      </w:r>
      <w:r>
        <w:rPr>
          <w:lang w:val="en_US" w:bidi="en_US"/>
        </w:rPr>
        <w:t>1 Corinthians 1:18</w:t>
      </w:r>
      <w:r>
        <w:rPr>
          <w:lang w:val="en_US" w:bidi="en_US"/>
        </w:rPr>
        <w:t xml:space="preserve">; </w:t>
      </w:r>
      <w:r>
        <w:rPr>
          <w:lang w:val="en_US" w:bidi="en_US"/>
        </w:rPr>
        <w:t>2 Thessalonians 2:10</w:t>
      </w:r>
      <w:r>
        <w:rPr>
          <w:lang w:val="en_US" w:bidi="en_US"/>
        </w:rPr>
        <w:t xml:space="preserve">; </w:t>
      </w:r>
      <w:r>
        <w:rPr>
          <w:lang w:val="en_US" w:bidi="en_US"/>
        </w:rPr>
        <w:t>1 Timothy 6:9</w:t>
      </w:r>
      <w:r>
        <w:rPr>
          <w:lang w:val="en_US" w:bidi="en_US"/>
        </w:rPr>
        <w:t xml:space="preserve">; </w:t>
      </w:r>
      <w:r>
        <w:rPr>
          <w:lang w:val="en_US" w:bidi="en_US"/>
        </w:rPr>
        <w:t>2 Peter 2:3</w:t>
      </w:r>
      <w:r>
        <w:rPr>
          <w:lang w:val="en_US" w:bidi="en_US"/>
        </w:rPr>
        <w:t xml:space="preserve">, </w:t>
      </w:r>
      <w:r>
        <w:rPr>
          <w:lang w:val="en_US" w:bidi="en_US"/>
        </w:rPr>
        <w:t>13</w:t>
      </w:r>
      <w:r>
        <w:rPr>
          <w:lang w:val="en_US" w:bidi="en_US"/>
        </w:rPr>
        <w:t xml:space="preserve">; </w:t>
      </w:r>
      <w:r>
        <w:rPr>
          <w:lang w:val="en_US" w:bidi="en_US"/>
        </w:rPr>
        <w:t>Jude 1:10</w:t>
      </w:r>
      <w:r>
        <w:rPr>
          <w:lang w:val="en_US" w:bidi="en_US"/>
        </w:rPr>
        <w:t xml:space="preserve">; </w:t>
      </w:r>
      <w:r>
        <w:rPr>
          <w:lang w:val="en_US" w:bidi="en_US"/>
        </w:rPr>
        <w:t>Revelation 11:18</w:t>
      </w:r>
      <w:r>
        <w:rPr>
          <w:lang w:val="en_US" w:bidi="en_US"/>
        </w:rPr>
        <w:t xml:space="preserve">). </w:t>
      </w:r>
    </w:p>
    <w:p>
      <w:pPr>
        <w:pStyle w:val="ListBullet"/>
        <w:spacing w:line="240" w:lineRule="auto"/>
        <w:ind w:left="720"/>
      </w:pPr>
      <w:r>
        <w:rPr>
          <w:lang w:val="en_US" w:bidi="en_US"/>
        </w:rPr>
      </w:r>
      <w:r>
        <w:rPr>
          <w:i/>
          <w:lang w:val="en_US" w:bidi="en_US"/>
        </w:rPr>
        <w:t>their minds are set on earthly things</w:t>
      </w:r>
      <w:r>
        <w:rPr>
          <w:lang w:val="en_US" w:bidi="en_US"/>
        </w:rPr>
        <w:t xml:space="preserve">: They cannot see beyond this life (compare </w:t>
      </w:r>
      <w:r>
        <w:rPr>
          <w:lang w:val="en_US" w:bidi="en_US"/>
        </w:rPr>
        <w:t>John 12:25</w:t>
      </w:r>
      <w:r>
        <w:rPr>
          <w:lang w:val="en_US" w:bidi="en_US"/>
        </w:rPr>
        <w:t xml:space="preserve">; </w:t>
      </w:r>
      <w:r>
        <w:rPr>
          <w:lang w:val="en_US" w:bidi="en_US"/>
        </w:rPr>
        <w:t>1 John 2:15–17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3:20</w:t>
      </w:r>
      <w:r>
        <w:rPr>
          <w:lang w:val="en_US" w:bidi="en_US"/>
        </w:rPr>
      </w:r>
    </w:p>
    <w:p>
      <w:pPr/>
      <w:r>
        <w:rPr>
          <w:lang w:val="en_US" w:bidi="en_US"/>
        </w:rPr>
      </w:r>
      <w:r>
        <w:rPr>
          <w:lang w:val="en_US" w:bidi="en_US"/>
        </w:rPr>
        <w:t xml:space="preserve">In contrast, believers know that their true home is in heaven with the Lord Jesus Christ (see </w:t>
      </w:r>
      <w:r>
        <w:rPr>
          <w:lang w:val="en_US" w:bidi="en_US"/>
        </w:rPr>
        <w:t>Ephesians 2:19</w:t>
      </w:r>
      <w:r>
        <w:rPr>
          <w:lang w:val="en_US" w:bidi="en_US"/>
        </w:rPr>
        <w:t xml:space="preserve">). So they focus their thoughts on heavenly things (see </w:t>
      </w:r>
      <w:r>
        <w:rPr>
          <w:lang w:val="en_US" w:bidi="en_US"/>
        </w:rPr>
        <w:t>Colossians 3:1–2</w:t>
      </w:r>
      <w:r>
        <w:rPr>
          <w:lang w:val="en_US" w:bidi="en_US"/>
        </w:rPr>
        <w:t xml:space="preserve">; compare </w:t>
      </w:r>
      <w:r>
        <w:rPr>
          <w:lang w:val="en_US" w:bidi="en_US"/>
        </w:rPr>
        <w:t>1 Corinthians 15:19</w:t>
      </w:r>
      <w:r>
        <w:rPr>
          <w:lang w:val="en_US" w:bidi="en_US"/>
        </w:rPr>
        <w:t xml:space="preserve">; </w:t>
      </w:r>
      <w:r>
        <w:rPr>
          <w:lang w:val="en_US" w:bidi="en_US"/>
        </w:rPr>
        <w:t>1 Peter 2:11</w:t>
      </w:r>
      <w:r>
        <w:rPr>
          <w:lang w:val="en_US" w:bidi="en_US"/>
        </w:rPr>
        <w:t xml:space="preserve">). They also focus their thoughts on Christ’s return (see </w:t>
      </w:r>
      <w:r>
        <w:rPr>
          <w:lang w:val="en_US" w:bidi="en_US"/>
        </w:rPr>
        <w:t>1 Corinthians 1:7</w:t>
      </w:r>
      <w:r>
        <w:rPr>
          <w:lang w:val="en_US" w:bidi="en_US"/>
        </w:rPr>
        <w:t xml:space="preserve">; </w:t>
      </w:r>
      <w:r>
        <w:rPr>
          <w:lang w:val="en_US" w:bidi="en_US"/>
        </w:rPr>
        <w:t>Titus 2:13</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3:21</w:t>
      </w:r>
      <w:r>
        <w:rPr>
          <w:lang w:val="en_US" w:bidi="en_US"/>
        </w:rPr>
      </w:r>
    </w:p>
    <w:p>
      <w:pPr>
        <w:pStyle w:val="ListBullet"/>
        <w:spacing w:line="240" w:lineRule="auto"/>
        <w:ind w:left="720"/>
      </w:pPr>
      <w:r>
        <w:rPr>
          <w:lang w:val="en_US" w:bidi="en_US"/>
        </w:rPr>
      </w:r>
      <w:r>
        <w:rPr>
          <w:i/>
          <w:lang w:val="en_US" w:bidi="en_US"/>
        </w:rPr>
        <w:t>will transform our lowly bodies to be like His glorious body</w:t>
      </w:r>
      <w:r>
        <w:rPr>
          <w:lang w:val="en_US" w:bidi="en_US"/>
        </w:rPr>
        <w:t xml:space="preserve">: When Jesus returns, he will transform believers' physical bodies. Instead of weak, aging bodies that die, they will have perfect, eternal bodies (see </w:t>
      </w:r>
      <w:r>
        <w:rPr>
          <w:lang w:val="en_US" w:bidi="en_US"/>
        </w:rPr>
        <w:t>1 Corinthians 15:42–54</w:t>
      </w:r>
      <w:r>
        <w:rPr>
          <w:lang w:val="en_US" w:bidi="en_US"/>
        </w:rPr>
        <w:t xml:space="preserve">; compare </w:t>
      </w:r>
      <w:r>
        <w:rPr>
          <w:lang w:val="en_US" w:bidi="en_US"/>
        </w:rPr>
        <w:t>Romans 8:23</w:t>
      </w:r>
      <w:r>
        <w:rPr>
          <w:lang w:val="en_US" w:bidi="en_US"/>
        </w:rPr>
        <w:t xml:space="preserve">). </w:t>
      </w:r>
    </w:p>
    <w:p>
      <w:pPr>
        <w:pStyle w:val="ListBullet"/>
        <w:spacing w:line="240" w:lineRule="auto"/>
        <w:ind w:left="720"/>
      </w:pPr>
      <w:r>
        <w:rPr>
          <w:lang w:val="en_US" w:bidi="en_US"/>
        </w:rPr>
      </w:r>
      <w:r>
        <w:rPr>
          <w:i/>
          <w:lang w:val="en_US" w:bidi="en_US"/>
        </w:rPr>
        <w:t>enables Him to subject all things to Himself</w:t>
      </w:r>
      <w:r>
        <w:rPr>
          <w:lang w:val="en_US" w:bidi="en_US"/>
        </w:rPr>
        <w:t xml:space="preserve">: This means that Jesus will have complete authority over all things. Everything in creation will be subject to his rule (see </w:t>
      </w:r>
      <w:r>
        <w:rPr>
          <w:lang w:val="en_US" w:bidi="en_US"/>
        </w:rPr>
        <w:t>1 Corinthians 15:24–27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4:1</w:t>
      </w:r>
      <w:r>
        <w:rPr>
          <w:lang w:val="en_US" w:bidi="en_US"/>
        </w:rPr>
      </w:r>
    </w:p>
    <w:p>
      <w:pPr>
        <w:pStyle w:val="ListBullet"/>
        <w:spacing w:line="240" w:lineRule="auto"/>
        <w:ind w:left="720"/>
      </w:pPr>
      <w:r>
        <w:rPr>
          <w:lang w:val="en_US" w:bidi="en_US"/>
        </w:rPr>
      </w:r>
      <w:r>
        <w:rPr>
          <w:i/>
          <w:lang w:val="en_US" w:bidi="en_US"/>
        </w:rPr>
        <w:t>stand firm in the Lord</w:t>
      </w:r>
      <w:r>
        <w:rPr>
          <w:lang w:val="en_US" w:bidi="en_US"/>
        </w:rPr>
        <w:t xml:space="preserve">: This means to remain faithful and committed to Jesus Christ (compare </w:t>
      </w:r>
      <w:r>
        <w:rPr>
          <w:lang w:val="en_US" w:bidi="en_US"/>
        </w:rPr>
        <w:t>1:27</w:t>
      </w:r>
      <w:r>
        <w:rPr>
          <w:lang w:val="en_US" w:bidi="en_US"/>
        </w:rPr>
        <w:t xml:space="preserve">). </w:t>
      </w:r>
    </w:p>
    <w:p>
      <w:pPr>
        <w:pStyle w:val="ListBullet"/>
        <w:spacing w:line="240" w:lineRule="auto"/>
        <w:ind w:left="720"/>
      </w:pPr>
      <w:r>
        <w:rPr>
          <w:lang w:val="en_US" w:bidi="en_US"/>
        </w:rPr>
      </w:r>
      <w:r>
        <w:rPr>
          <w:lang w:val="en_US" w:bidi="en_US"/>
        </w:rPr>
        <w:t xml:space="preserve">Their ongoing faithfulness to Christ brought Paul great joy and was the reward for his hard work (see </w:t>
      </w:r>
      <w:r>
        <w:rPr>
          <w:lang w:val="en_US" w:bidi="en_US"/>
        </w:rPr>
        <w:t>1 Thessalonians 2:19–20</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4:2</w:t>
      </w:r>
      <w:r>
        <w:rPr>
          <w:lang w:val="en_US" w:bidi="en_US"/>
        </w:rPr>
      </w:r>
    </w:p>
    <w:p>
      <w:pPr/>
      <w:r>
        <w:rPr>
          <w:lang w:val="en_US" w:bidi="en_US"/>
        </w:rPr>
      </w:r>
      <w:r>
        <w:rPr>
          <w:i/>
          <w:lang w:val="en_US" w:bidi="en_US"/>
        </w:rPr>
        <w:t>agree with each other in the Lord</w:t>
      </w:r>
      <w:r>
        <w:rPr>
          <w:lang w:val="en_US" w:bidi="en_US"/>
        </w:rPr>
        <w:t>:</w:t>
      </w:r>
      <w:r>
        <w:rPr>
          <w:lang w:val="en_US" w:bidi="en_US"/>
        </w:rPr>
        <w:t xml:space="preserve"> The Lord's people should live in peace with one another (see </w:t>
      </w:r>
      <w:r>
        <w:rPr>
          <w:lang w:val="en_US" w:bidi="en_US"/>
        </w:rPr>
        <w:t>2:2</w:t>
      </w:r>
      <w:r>
        <w:rPr>
          <w:lang w:val="en_US" w:bidi="en_US"/>
        </w:rPr>
        <w:t xml:space="preserve">; </w:t>
      </w:r>
      <w:r>
        <w:rPr>
          <w:lang w:val="en_US" w:bidi="en_US"/>
        </w:rPr>
        <w:t>1 Corinthians 1:10</w:t>
      </w:r>
      <w:r>
        <w:rPr>
          <w:lang w:val="en_US" w:bidi="en_US"/>
        </w:rPr>
        <w:t xml:space="preserve">; </w:t>
      </w:r>
      <w:r>
        <w:rPr>
          <w:lang w:val="en_US" w:bidi="en_US"/>
        </w:rPr>
        <w:t>Ephesians 4:1–3</w:t>
      </w:r>
      <w:r>
        <w:rPr>
          <w:lang w:val="en_US" w:bidi="en_US"/>
        </w:rPr>
        <w:t xml:space="preserve">, </w:t>
      </w:r>
      <w:r>
        <w:rPr>
          <w:lang w:val="en_US" w:bidi="en_US"/>
        </w:rPr>
        <w:t>31–32</w:t>
      </w:r>
      <w:r>
        <w:rPr>
          <w:lang w:val="en_US" w:bidi="en_US"/>
        </w:rPr>
        <w:t xml:space="preserve">; </w:t>
      </w:r>
      <w:r>
        <w:rPr>
          <w:lang w:val="en_US" w:bidi="en_US"/>
        </w:rPr>
        <w:t>Colossians 3:12–15</w:t>
      </w:r>
      <w:r>
        <w:rPr>
          <w:lang w:val="en_US" w:bidi="en_US"/>
        </w:rPr>
        <w:t>). We do not know what the disagreement between Euodia and Syntyche was about.</w:t>
      </w:r>
      <w:r>
        <w:rPr>
          <w:lang w:val="en_US" w:bidi="en_US"/>
        </w:rPr>
      </w:r>
      <w:r>
        <w:rPr>
          <w:lang w:val="en_US" w:bidi="en_US"/>
        </w:rPr>
      </w:r>
    </w:p>
    <w:p>
      <w:pPr/>
      <w:r>
        <w:rPr>
          <w:lang w:val="en_US" w:bidi="en_US"/>
        </w:rPr>
      </w:r>
    </w:p>
    <w:p>
      <w:pPr>
        <w:pStyle w:val="Heading2"/>
      </w:pPr>
      <w:r>
        <w:rPr>
          <w:lang w:val="en_US" w:bidi="en_US"/>
        </w:rPr>
        <w:t>Philippians 4:2–9</w:t>
      </w:r>
      <w:r>
        <w:rPr>
          <w:lang w:val="en_US" w:bidi="en_US"/>
        </w:rPr>
      </w:r>
    </w:p>
    <w:p>
      <w:pPr/>
      <w:r>
        <w:rPr>
          <w:lang w:val="en_US" w:bidi="en_US"/>
        </w:rPr>
      </w:r>
      <w:r>
        <w:rPr>
          <w:lang w:val="en_US" w:bidi="en_US"/>
        </w:rPr>
        <w:t>Before ending the letter, Paul discusses a small conflict in the church and writes a few words of encouragement.</w:t>
      </w:r>
      <w:r>
        <w:rPr>
          <w:lang w:val="en_US" w:bidi="en_US"/>
        </w:rPr>
      </w:r>
      <w:r>
        <w:rPr>
          <w:lang w:val="en_US" w:bidi="en_US"/>
        </w:rPr>
      </w:r>
    </w:p>
    <w:p>
      <w:pPr/>
      <w:r>
        <w:rPr>
          <w:lang w:val="en_US" w:bidi="en_US"/>
        </w:rPr>
      </w:r>
    </w:p>
    <w:p>
      <w:pPr>
        <w:pStyle w:val="Heading2"/>
      </w:pPr>
      <w:r>
        <w:rPr>
          <w:lang w:val="en_US" w:bidi="en_US"/>
        </w:rPr>
        <w:t>Philippians 4:3</w:t>
      </w:r>
      <w:r>
        <w:rPr>
          <w:lang w:val="en_US" w:bidi="en_US"/>
        </w:rPr>
      </w:r>
    </w:p>
    <w:p>
      <w:pPr>
        <w:pStyle w:val="ListBullet"/>
        <w:spacing w:line="240" w:lineRule="auto"/>
        <w:ind w:left="720"/>
      </w:pPr>
      <w:r>
        <w:rPr>
          <w:lang w:val="en_US" w:bidi="en_US"/>
        </w:rPr>
      </w:r>
      <w:r>
        <w:rPr>
          <w:i/>
          <w:lang w:val="en_US" w:bidi="en_US"/>
        </w:rPr>
        <w:t xml:space="preserve">my true yokefellow </w:t>
      </w:r>
      <w:r>
        <w:rPr>
          <w:lang w:val="en_US" w:bidi="en_US"/>
        </w:rPr>
        <w:t>(or</w:t>
      </w:r>
      <w:r>
        <w:rPr>
          <w:lang w:val="en_US" w:bidi="en_US"/>
        </w:rPr>
        <w:t xml:space="preserve"> </w:t>
      </w:r>
      <w:r>
        <w:rPr>
          <w:i/>
          <w:lang w:val="en_US" w:bidi="en_US"/>
        </w:rPr>
        <w:t>loyal Syzygus)</w:t>
      </w:r>
      <w:r>
        <w:rPr>
          <w:lang w:val="en_US" w:bidi="en_US"/>
        </w:rPr>
        <w:t xml:space="preserve">: The Greek word </w:t>
      </w:r>
      <w:r>
        <w:rPr>
          <w:i/>
          <w:lang w:val="en_US" w:bidi="en_US"/>
        </w:rPr>
        <w:t>suzuge</w:t>
      </w:r>
      <w:r>
        <w:rPr>
          <w:lang w:val="en_US" w:bidi="en_US"/>
        </w:rPr>
        <w:t xml:space="preserve"> is either a personal name or a description. We do not know exactly who this person was. </w:t>
      </w:r>
    </w:p>
    <w:p>
      <w:pPr>
        <w:pStyle w:val="ListBullet"/>
        <w:spacing w:line="240" w:lineRule="auto"/>
        <w:ind w:left="720"/>
      </w:pPr>
      <w:r>
        <w:rPr>
          <w:lang w:val="en_US" w:bidi="en_US"/>
        </w:rPr>
      </w:r>
      <w:r>
        <w:rPr>
          <w:lang w:val="en_US" w:bidi="en_US"/>
        </w:rPr>
        <w:t xml:space="preserve">Nothing more is known about Clement. </w:t>
      </w:r>
    </w:p>
    <w:p>
      <w:pPr>
        <w:pStyle w:val="ListBullet"/>
        <w:spacing w:line="240" w:lineRule="auto"/>
        <w:ind w:left="720"/>
      </w:pPr>
      <w:r>
        <w:rPr>
          <w:lang w:val="en_US" w:bidi="en_US"/>
        </w:rPr>
      </w:r>
      <w:r>
        <w:rPr>
          <w:i/>
          <w:lang w:val="en_US" w:bidi="en_US"/>
        </w:rPr>
        <w:t>whose names are in the Book of Life</w:t>
      </w:r>
      <w:r>
        <w:rPr>
          <w:lang w:val="en_US" w:bidi="en_US"/>
        </w:rPr>
        <w:t xml:space="preserve">: </w:t>
      </w:r>
      <w:r>
        <w:rPr>
          <w:lang w:val="en_US" w:bidi="en_US"/>
        </w:rPr>
        <w:t xml:space="preserve">Those whose names are written in the Book of Life are true believers. God will give them eternal life (see </w:t>
      </w:r>
      <w:r>
        <w:rPr>
          <w:lang w:val="en_US" w:bidi="en_US"/>
        </w:rPr>
        <w:t>Luke 10:20</w:t>
      </w:r>
      <w:r>
        <w:rPr>
          <w:lang w:val="en_US" w:bidi="en_US"/>
        </w:rPr>
        <w:t xml:space="preserve">; </w:t>
      </w:r>
      <w:r>
        <w:rPr>
          <w:lang w:val="en_US" w:bidi="en_US"/>
        </w:rPr>
        <w:t>Revelation 3:5</w:t>
      </w:r>
      <w:r>
        <w:rPr>
          <w:lang w:val="en_US" w:bidi="en_US"/>
        </w:rPr>
        <w:t xml:space="preserve">; </w:t>
      </w:r>
      <w:r>
        <w:rPr>
          <w:lang w:val="en_US" w:bidi="en_US"/>
        </w:rPr>
        <w:t>13:8</w:t>
      </w:r>
      <w:r>
        <w:rPr>
          <w:lang w:val="en_US" w:bidi="en_US"/>
        </w:rPr>
        <w:t xml:space="preserve">; </w:t>
      </w:r>
      <w:r>
        <w:rPr>
          <w:lang w:val="en_US" w:bidi="en_US"/>
        </w:rPr>
        <w:t>17:8</w:t>
      </w:r>
      <w:r>
        <w:rPr>
          <w:lang w:val="en_US" w:bidi="en_US"/>
        </w:rPr>
        <w:t xml:space="preserve">; </w:t>
      </w:r>
      <w:r>
        <w:rPr>
          <w:lang w:val="en_US" w:bidi="en_US"/>
        </w:rPr>
        <w:t>20:12</w:t>
      </w:r>
      <w:r>
        <w:rPr>
          <w:lang w:val="en_US" w:bidi="en_US"/>
        </w:rPr>
        <w:t xml:space="preserve">, </w:t>
      </w:r>
      <w:r>
        <w:rPr>
          <w:lang w:val="en_US" w:bidi="en_US"/>
        </w:rPr>
        <w:t>15</w:t>
      </w:r>
      <w:r>
        <w:rPr>
          <w:lang w:val="en_US" w:bidi="en_US"/>
        </w:rPr>
        <w:t xml:space="preserve">; </w:t>
      </w:r>
      <w:r>
        <w:rPr>
          <w:lang w:val="en_US" w:bidi="en_US"/>
        </w:rPr>
        <w:t>21:27</w:t>
      </w:r>
      <w:r>
        <w:rPr>
          <w:lang w:val="en_US" w:bidi="en_US"/>
        </w:rPr>
        <w:t xml:space="preserve">; compare </w:t>
      </w:r>
      <w:r>
        <w:rPr>
          <w:lang w:val="en_US" w:bidi="en_US"/>
        </w:rPr>
        <w:t>Exodus 32:32</w:t>
      </w:r>
      <w:r>
        <w:rPr>
          <w:lang w:val="en_US" w:bidi="en_US"/>
        </w:rPr>
        <w:t xml:space="preserve">; </w:t>
      </w:r>
      <w:r>
        <w:rPr>
          <w:lang w:val="en_US" w:bidi="en_US"/>
        </w:rPr>
        <w:t>Psalm 69:28</w:t>
      </w:r>
      <w:r>
        <w:rPr>
          <w:lang w:val="en_US" w:bidi="en_US"/>
        </w:rPr>
        <w:t xml:space="preserve">; </w:t>
      </w:r>
      <w:r>
        <w:rPr>
          <w:lang w:val="en_US" w:bidi="en_US"/>
        </w:rPr>
        <w:t>Daniel 12:1</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4:4</w:t>
      </w:r>
      <w:r>
        <w:rPr>
          <w:lang w:val="en_US" w:bidi="en_US"/>
        </w:rPr>
      </w:r>
    </w:p>
    <w:p>
      <w:pPr>
        <w:pStyle w:val="ListBullet"/>
        <w:spacing w:line="240" w:lineRule="auto"/>
        <w:ind w:left="720"/>
      </w:pPr>
      <w:r>
        <w:rPr>
          <w:lang w:val="en_US" w:bidi="en_US"/>
        </w:rPr>
      </w:r>
      <w:r>
        <w:rPr>
          <w:lang w:val="en_US" w:bidi="en_US"/>
        </w:rPr>
        <w:t xml:space="preserve">In Paul’s letters, joy and rejoicing are a response to hearing the good news about Jesus (see </w:t>
      </w:r>
      <w:r>
        <w:rPr>
          <w:lang w:val="en_US" w:bidi="en_US"/>
        </w:rPr>
        <w:t>Ephesians 5:19–20</w:t>
      </w:r>
      <w:r>
        <w:rPr>
          <w:lang w:val="en_US" w:bidi="en_US"/>
        </w:rPr>
        <w:t>). Joy does not depend on circumstances. Instead, believers can have joy even when life is difficult.</w:t>
      </w:r>
    </w:p>
    <w:p>
      <w:pPr>
        <w:pStyle w:val="ListBullet"/>
        <w:spacing w:line="240" w:lineRule="auto"/>
        <w:ind w:left="720"/>
      </w:pPr>
      <w:r>
        <w:rPr>
          <w:lang w:val="en_US" w:bidi="en_US"/>
        </w:rPr>
      </w:r>
      <w:r>
        <w:rPr>
          <w:i/>
          <w:lang w:val="en_US" w:bidi="en_US"/>
        </w:rPr>
        <w:t>Rejoice!</w:t>
      </w:r>
      <w:r>
        <w:rPr>
          <w:lang w:val="en_US" w:bidi="en_US"/>
        </w:rPr>
        <w:t xml:space="preserve"> This is a command Paul often gives to Christians (see </w:t>
      </w:r>
      <w:r>
        <w:rPr>
          <w:lang w:val="en_US" w:bidi="en_US"/>
        </w:rPr>
        <w:t>Philippians 2:18</w:t>
      </w:r>
      <w:r>
        <w:rPr>
          <w:lang w:val="en_US" w:bidi="en_US"/>
        </w:rPr>
        <w:t xml:space="preserve">; </w:t>
      </w:r>
      <w:r>
        <w:rPr>
          <w:lang w:val="en_US" w:bidi="en_US"/>
        </w:rPr>
        <w:t>3:1</w:t>
      </w:r>
      <w:r>
        <w:rPr>
          <w:lang w:val="en_US" w:bidi="en_US"/>
        </w:rPr>
        <w:t xml:space="preserve">; </w:t>
      </w:r>
      <w:r>
        <w:rPr>
          <w:lang w:val="en_US" w:bidi="en_US"/>
        </w:rPr>
        <w:t>Romans 12:12</w:t>
      </w:r>
      <w:r>
        <w:rPr>
          <w:lang w:val="en_US" w:bidi="en_US"/>
        </w:rPr>
        <w:t xml:space="preserve">, </w:t>
      </w:r>
      <w:r>
        <w:rPr>
          <w:lang w:val="en_US" w:bidi="en_US"/>
        </w:rPr>
        <w:t>15</w:t>
      </w:r>
      <w:r>
        <w:rPr>
          <w:lang w:val="en_US" w:bidi="en_US"/>
        </w:rPr>
        <w:t xml:space="preserve">; </w:t>
      </w:r>
      <w:r>
        <w:rPr>
          <w:lang w:val="en_US" w:bidi="en_US"/>
        </w:rPr>
        <w:t>1 Thessalonians 5:16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4:4–6</w:t>
      </w:r>
      <w:r>
        <w:rPr>
          <w:lang w:val="en_US" w:bidi="en_US"/>
        </w:rPr>
      </w:r>
    </w:p>
    <w:p>
      <w:pPr/>
      <w:r>
        <w:rPr>
          <w:lang w:val="en_US" w:bidi="en_US"/>
        </w:rPr>
      </w:r>
      <w:r>
        <w:rPr>
          <w:i/>
          <w:lang w:val="en_US" w:bidi="en_US"/>
        </w:rPr>
        <w:t>Rejoice … by prayer and petition … with thanksgiving</w:t>
      </w:r>
      <w:r>
        <w:rPr>
          <w:lang w:val="en_US" w:bidi="en_US"/>
        </w:rPr>
        <w:t xml:space="preserve">: Compare with </w:t>
      </w:r>
      <w:r>
        <w:rPr>
          <w:lang w:val="en_US" w:bidi="en_US"/>
        </w:rPr>
        <w:t>1 Thessalonians 5:16–18</w:t>
      </w:r>
      <w:r>
        <w:rPr>
          <w:lang w:val="en_US" w:bidi="en_US"/>
        </w:rPr>
        <w:t xml:space="preserve">. Both passages were written to churches facing persecution (see also </w:t>
      </w:r>
      <w:r>
        <w:rPr>
          <w:lang w:val="en_US" w:bidi="en_US"/>
        </w:rPr>
        <w:t>Romans 12:12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4:5</w:t>
      </w:r>
      <w:r>
        <w:rPr>
          <w:lang w:val="en_US" w:bidi="en_US"/>
        </w:rPr>
      </w:r>
    </w:p>
    <w:p>
      <w:pPr/>
      <w:r>
        <w:rPr>
          <w:lang w:val="en_US" w:bidi="en_US"/>
        </w:rPr>
      </w:r>
      <w:r>
        <w:rPr>
          <w:lang w:val="en_US" w:bidi="en_US"/>
        </w:rPr>
        <w:t xml:space="preserve">Believers should treat others with kindness and thoughtfulness, when those people are treating them badly or causing them to suffer for their faith. Believers do not need to seek revenge or try to get back at people who hurt them. Instead, they can trust that God will handle justice in his own time and way. Believers can act this way because they believe Jesus will return soon (see </w:t>
      </w:r>
      <w:r>
        <w:rPr>
          <w:lang w:val="en_US" w:bidi="en_US"/>
        </w:rPr>
        <w:t>James 5:8–9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4:6</w:t>
      </w:r>
      <w:r>
        <w:rPr>
          <w:lang w:val="en_US" w:bidi="en_US"/>
        </w:rPr>
      </w:r>
    </w:p>
    <w:p>
      <w:pPr/>
      <w:r>
        <w:rPr>
          <w:lang w:val="en_US" w:bidi="en_US"/>
        </w:rPr>
      </w:r>
      <w:r>
        <w:rPr>
          <w:lang w:val="en_US" w:bidi="en_US"/>
        </w:rPr>
        <w:t xml:space="preserve">Believers do not need to worry, because their Father in heaven loves them and takes care of their needs. He invites them to pray about everything (see </w:t>
      </w:r>
      <w:r>
        <w:rPr>
          <w:lang w:val="en_US" w:bidi="en_US"/>
        </w:rPr>
        <w:t>Matthew 6:25–34</w:t>
      </w:r>
      <w:r>
        <w:rPr>
          <w:lang w:val="en_US" w:bidi="en_US"/>
        </w:rPr>
        <w:t xml:space="preserve">; </w:t>
      </w:r>
      <w:r>
        <w:rPr>
          <w:lang w:val="en_US" w:bidi="en_US"/>
        </w:rPr>
        <w:t>7:9–11</w:t>
      </w:r>
      <w:r>
        <w:rPr>
          <w:lang w:val="en_US" w:bidi="en_US"/>
        </w:rPr>
        <w:t xml:space="preserve">; </w:t>
      </w:r>
      <w:r>
        <w:rPr>
          <w:lang w:val="en_US" w:bidi="en_US"/>
        </w:rPr>
        <w:t>Romans 12:12</w:t>
      </w:r>
      <w:r>
        <w:rPr>
          <w:lang w:val="en_US" w:bidi="en_US"/>
        </w:rPr>
        <w:t xml:space="preserve">; </w:t>
      </w:r>
      <w:r>
        <w:rPr>
          <w:lang w:val="en_US" w:bidi="en_US"/>
        </w:rPr>
        <w:t>Ephesians 6:18</w:t>
      </w:r>
      <w:r>
        <w:rPr>
          <w:lang w:val="en_US" w:bidi="en_US"/>
        </w:rPr>
        <w:t xml:space="preserve">; </w:t>
      </w:r>
      <w:r>
        <w:rPr>
          <w:lang w:val="en_US" w:bidi="en_US"/>
        </w:rPr>
        <w:t>1 Thessalonians 5:17</w:t>
      </w:r>
      <w:r>
        <w:rPr>
          <w:lang w:val="en_US" w:bidi="en_US"/>
        </w:rPr>
        <w:t xml:space="preserve">; </w:t>
      </w:r>
      <w:r>
        <w:rPr>
          <w:lang w:val="en_US" w:bidi="en_US"/>
        </w:rPr>
        <w:t>1 Peter 5:7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4:7</w:t>
      </w:r>
      <w:r>
        <w:rPr>
          <w:lang w:val="en_US" w:bidi="en_US"/>
        </w:rPr>
      </w:r>
    </w:p>
    <w:p>
      <w:pPr/>
      <w:r>
        <w:rPr>
          <w:lang w:val="en_US" w:bidi="en_US"/>
        </w:rPr>
      </w:r>
      <w:r>
        <w:rPr>
          <w:lang w:val="en_US" w:bidi="en_US"/>
        </w:rPr>
        <w:t xml:space="preserve">Those who trust God (see </w:t>
      </w:r>
      <w:r>
        <w:rPr>
          <w:lang w:val="en_US" w:bidi="en_US"/>
        </w:rPr>
        <w:t>4:6</w:t>
      </w:r>
      <w:r>
        <w:rPr>
          <w:lang w:val="en_US" w:bidi="en_US"/>
        </w:rPr>
        <w:t xml:space="preserve">) will experience God's peace (see also </w:t>
      </w:r>
      <w:r>
        <w:rPr>
          <w:lang w:val="en_US" w:bidi="en_US"/>
        </w:rPr>
        <w:t>Isaiah 26:3</w:t>
      </w:r>
      <w:r>
        <w:rPr>
          <w:lang w:val="en_US" w:bidi="en_US"/>
        </w:rPr>
        <w:t xml:space="preserve">; </w:t>
      </w:r>
      <w:r>
        <w:rPr>
          <w:lang w:val="en_US" w:bidi="en_US"/>
        </w:rPr>
        <w:t>John 14:27</w:t>
      </w:r>
      <w:r>
        <w:rPr>
          <w:lang w:val="en_US" w:bidi="en_US"/>
        </w:rPr>
        <w:t xml:space="preserve">; </w:t>
      </w:r>
      <w:r>
        <w:rPr>
          <w:lang w:val="en_US" w:bidi="en_US"/>
        </w:rPr>
        <w:t>Colossians 3:15</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4:8</w:t>
      </w:r>
      <w:r>
        <w:rPr>
          <w:lang w:val="en_US" w:bidi="en_US"/>
        </w:rPr>
      </w:r>
    </w:p>
    <w:p>
      <w:pPr/>
      <w:r>
        <w:rPr>
          <w:lang w:val="en_US" w:bidi="en_US"/>
        </w:rPr>
      </w:r>
      <w:r>
        <w:rPr>
          <w:lang w:val="en_US" w:bidi="en_US"/>
        </w:rPr>
        <w:t>Paul urges the Philippians to focus on God's good gifts. Then, even when they suffer and are treated badly by others, they can live in a way that honors God and have peace in their hearts and mind (</w:t>
      </w:r>
      <w:r>
        <w:rPr>
          <w:lang w:val="en_US" w:bidi="en_US"/>
        </w:rPr>
        <w:t>4:7</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4:9</w:t>
      </w:r>
      <w:r>
        <w:rPr>
          <w:lang w:val="en_US" w:bidi="en_US"/>
        </w:rPr>
      </w:r>
    </w:p>
    <w:p>
      <w:pPr/>
      <w:r>
        <w:rPr>
          <w:lang w:val="en_US" w:bidi="en_US"/>
        </w:rPr>
      </w:r>
      <w:r>
        <w:rPr>
          <w:i/>
          <w:lang w:val="en_US" w:bidi="en_US"/>
        </w:rPr>
        <w:t>Whatever you have learned or received or heard from me</w:t>
      </w:r>
      <w:r>
        <w:rPr>
          <w:lang w:val="en_US" w:bidi="en_US"/>
        </w:rPr>
        <w:t xml:space="preserve">: This refers to everything Paul had taught them by word and example about the kind of life God wants us to live (see </w:t>
      </w:r>
      <w:r>
        <w:rPr>
          <w:lang w:val="en_US" w:bidi="en_US"/>
        </w:rPr>
        <w:t>3:17</w:t>
      </w:r>
      <w:r>
        <w:rPr>
          <w:lang w:val="en_US" w:bidi="en_US"/>
        </w:rPr>
        <w:t xml:space="preserve">; </w:t>
      </w:r>
      <w:r>
        <w:rPr>
          <w:lang w:val="en_US" w:bidi="en_US"/>
        </w:rPr>
        <w:t>1 Corinthians 4:6</w:t>
      </w:r>
      <w:r>
        <w:rPr>
          <w:lang w:val="en_US" w:bidi="en_US"/>
        </w:rPr>
        <w:t xml:space="preserve">, </w:t>
      </w:r>
      <w:r>
        <w:rPr>
          <w:lang w:val="en_US" w:bidi="en_US"/>
        </w:rPr>
        <w:t>16–17</w:t>
      </w:r>
      <w:r>
        <w:rPr>
          <w:lang w:val="en_US" w:bidi="en_US"/>
        </w:rPr>
        <w:t xml:space="preserve">; </w:t>
      </w:r>
      <w:r>
        <w:rPr>
          <w:lang w:val="en_US" w:bidi="en_US"/>
        </w:rPr>
        <w:t>2 Thessalonians 3:7–9</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4:10</w:t>
      </w:r>
      <w:r>
        <w:rPr>
          <w:lang w:val="en_US" w:bidi="en_US"/>
        </w:rPr>
      </w:r>
    </w:p>
    <w:p>
      <w:pPr/>
      <w:r>
        <w:rPr>
          <w:lang w:val="en_US" w:bidi="en_US"/>
        </w:rPr>
      </w:r>
      <w:r>
        <w:rPr>
          <w:lang w:val="en_US" w:bidi="en_US"/>
        </w:rPr>
        <w:t>It is not clear why they were not able to help him earlier.</w:t>
      </w:r>
      <w:r>
        <w:rPr>
          <w:lang w:val="en_US" w:bidi="en_US"/>
        </w:rPr>
      </w:r>
      <w:r>
        <w:rPr>
          <w:lang w:val="en_US" w:bidi="en_US"/>
        </w:rPr>
      </w:r>
    </w:p>
    <w:p>
      <w:pPr/>
      <w:r>
        <w:rPr>
          <w:lang w:val="en_US" w:bidi="en_US"/>
        </w:rPr>
      </w:r>
    </w:p>
    <w:p>
      <w:pPr>
        <w:pStyle w:val="Heading2"/>
      </w:pPr>
      <w:r>
        <w:rPr>
          <w:lang w:val="en_US" w:bidi="en_US"/>
        </w:rPr>
        <w:t>Philippians 4:10–20</w:t>
      </w:r>
      <w:r>
        <w:rPr>
          <w:lang w:val="en_US" w:bidi="en_US"/>
        </w:rPr>
      </w:r>
    </w:p>
    <w:p>
      <w:pPr/>
      <w:r>
        <w:rPr>
          <w:lang w:val="en_US" w:bidi="en_US"/>
        </w:rPr>
      </w:r>
      <w:r>
        <w:rPr>
          <w:lang w:val="en_US" w:bidi="en_US"/>
        </w:rPr>
        <w:t>At the end of the letter, Paul thanks the Philippians for the gift they sent him through Epaphroditus.</w:t>
      </w:r>
      <w:r>
        <w:rPr>
          <w:lang w:val="en_US" w:bidi="en_US"/>
        </w:rPr>
      </w:r>
      <w:r>
        <w:rPr>
          <w:lang w:val="en_US" w:bidi="en_US"/>
        </w:rPr>
      </w:r>
    </w:p>
    <w:p>
      <w:pPr/>
      <w:r>
        <w:rPr>
          <w:lang w:val="en_US" w:bidi="en_US"/>
        </w:rPr>
      </w:r>
    </w:p>
    <w:p>
      <w:pPr>
        <w:pStyle w:val="Heading2"/>
      </w:pPr>
      <w:r>
        <w:rPr>
          <w:lang w:val="en_US" w:bidi="en_US"/>
        </w:rPr>
        <w:t>Philippians 4:11–12</w:t>
      </w:r>
      <w:r>
        <w:rPr>
          <w:lang w:val="en_US" w:bidi="en_US"/>
        </w:rPr>
      </w:r>
    </w:p>
    <w:p>
      <w:pPr/>
      <w:r>
        <w:rPr>
          <w:lang w:val="en_US" w:bidi="en_US"/>
        </w:rPr>
      </w:r>
      <w:r>
        <w:rPr>
          <w:lang w:val="en_US" w:bidi="en_US"/>
        </w:rPr>
        <w:t>As a servant of Christ, Paul has learned to be content with every situation, whether he had plenty or little. His life was filled with the joy that comes from doing the will of God whatever the cost.</w:t>
      </w:r>
      <w:r>
        <w:rPr>
          <w:lang w:val="en_US" w:bidi="en_US"/>
        </w:rPr>
      </w:r>
      <w:r>
        <w:rPr>
          <w:lang w:val="en_US" w:bidi="en_US"/>
        </w:rPr>
      </w:r>
    </w:p>
    <w:p>
      <w:pPr/>
      <w:r>
        <w:rPr>
          <w:lang w:val="en_US" w:bidi="en_US"/>
        </w:rPr>
      </w:r>
    </w:p>
    <w:p>
      <w:pPr>
        <w:pStyle w:val="Heading2"/>
      </w:pPr>
      <w:r>
        <w:rPr>
          <w:lang w:val="en_US" w:bidi="en_US"/>
        </w:rPr>
        <w:t>Philippians 4:13</w:t>
      </w:r>
      <w:r>
        <w:rPr>
          <w:lang w:val="en_US" w:bidi="en_US"/>
        </w:rPr>
      </w:r>
    </w:p>
    <w:p>
      <w:pPr/>
      <w:r>
        <w:rPr>
          <w:lang w:val="en_US" w:bidi="en_US"/>
        </w:rPr>
      </w:r>
      <w:r>
        <w:rPr>
          <w:i/>
          <w:lang w:val="en_US" w:bidi="en_US"/>
        </w:rPr>
        <w:t>through Christ</w:t>
      </w:r>
      <w:r>
        <w:rPr>
          <w:lang w:val="en_US" w:bidi="en_US"/>
        </w:rPr>
        <w:t xml:space="preserve">: With Christ's help, Paul had the strength to do everything. In all situations, Paul relied on the strength of Christ, who lived in him and worked through him. This was especially true during times of suffering (see </w:t>
      </w:r>
      <w:r>
        <w:rPr>
          <w:lang w:val="en_US" w:bidi="en_US"/>
        </w:rPr>
        <w:t>2 Corinthians 1:8–10</w:t>
      </w:r>
      <w:r>
        <w:rPr>
          <w:lang w:val="en_US" w:bidi="en_US"/>
        </w:rPr>
        <w:t xml:space="preserve">; </w:t>
      </w:r>
      <w:r>
        <w:rPr>
          <w:lang w:val="en_US" w:bidi="en_US"/>
        </w:rPr>
        <w:t>4:7–12</w:t>
      </w:r>
      <w:r>
        <w:rPr>
          <w:lang w:val="en_US" w:bidi="en_US"/>
        </w:rPr>
        <w:t xml:space="preserve">; </w:t>
      </w:r>
      <w:r>
        <w:rPr>
          <w:lang w:val="en_US" w:bidi="en_US"/>
        </w:rPr>
        <w:t>12:8–10</w:t>
      </w:r>
      <w:r>
        <w:rPr>
          <w:lang w:val="en_US" w:bidi="en_US"/>
        </w:rPr>
        <w:t xml:space="preserve">; </w:t>
      </w:r>
      <w:r>
        <w:rPr>
          <w:lang w:val="en_US" w:bidi="en_US"/>
        </w:rPr>
        <w:t>Galatians 2:20</w:t>
      </w:r>
      <w:r>
        <w:rPr>
          <w:lang w:val="en_US" w:bidi="en_US"/>
        </w:rPr>
        <w:t xml:space="preserve">; </w:t>
      </w:r>
      <w:r>
        <w:rPr>
          <w:lang w:val="en_US" w:bidi="en_US"/>
        </w:rPr>
        <w:t>Colossians 1:27</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4:14</w:t>
      </w:r>
      <w:r>
        <w:rPr>
          <w:lang w:val="en_US" w:bidi="en_US"/>
        </w:rPr>
      </w:r>
    </w:p>
    <w:p>
      <w:pPr/>
      <w:r>
        <w:rPr>
          <w:lang w:val="en_US" w:bidi="en_US"/>
        </w:rPr>
      </w:r>
      <w:r>
        <w:rPr>
          <w:lang w:val="en_US" w:bidi="en_US"/>
        </w:rPr>
        <w:t>The Philippians showed kindness and generosity, which was especially meaningful because Paul was suffering in prison.</w:t>
      </w:r>
      <w:r>
        <w:rPr>
          <w:lang w:val="en_US" w:bidi="en_US"/>
        </w:rPr>
      </w:r>
      <w:r>
        <w:rPr>
          <w:lang w:val="en_US" w:bidi="en_US"/>
        </w:rPr>
      </w:r>
    </w:p>
    <w:p>
      <w:pPr/>
      <w:r>
        <w:rPr>
          <w:lang w:val="en_US" w:bidi="en_US"/>
        </w:rPr>
      </w:r>
    </w:p>
    <w:p>
      <w:pPr>
        <w:pStyle w:val="Heading2"/>
      </w:pPr>
      <w:r>
        <w:rPr>
          <w:lang w:val="en_US" w:bidi="en_US"/>
        </w:rPr>
        <w:t>Philippians 4:15</w:t>
      </w:r>
      <w:r>
        <w:rPr>
          <w:lang w:val="en_US" w:bidi="en_US"/>
        </w:rPr>
      </w:r>
    </w:p>
    <w:p>
      <w:pPr>
        <w:pStyle w:val="ListBullet"/>
        <w:spacing w:line="240" w:lineRule="auto"/>
        <w:ind w:left="720"/>
      </w:pPr>
      <w:r>
        <w:rPr>
          <w:lang w:val="en_US" w:bidi="en_US"/>
        </w:rPr>
      </w:r>
      <w:r>
        <w:rPr>
          <w:i/>
          <w:lang w:val="en_US" w:bidi="en_US"/>
        </w:rPr>
        <w:t>no church but you partnered with me in the matter of giving</w:t>
      </w:r>
      <w:r>
        <w:rPr>
          <w:i/>
          <w:lang w:val="en_US" w:bidi="en_US"/>
        </w:rPr>
        <w:t>:</w:t>
      </w:r>
      <w:r>
        <w:rPr>
          <w:lang w:val="en_US" w:bidi="en_US"/>
        </w:rPr>
        <w:t xml:space="preserve"> Paul chose not to accept money from the Corinthians, because he was concerned it might harm how they understood the good news about Jesus (</w:t>
      </w:r>
      <w:r>
        <w:rPr>
          <w:lang w:val="en_US" w:bidi="en_US"/>
        </w:rPr>
        <w:t>1 Corinthians 9:11–18</w:t>
      </w:r>
      <w:r>
        <w:rPr>
          <w:lang w:val="en_US" w:bidi="en_US"/>
        </w:rPr>
        <w:t xml:space="preserve">; </w:t>
      </w:r>
      <w:r>
        <w:rPr>
          <w:lang w:val="en_US" w:bidi="en_US"/>
        </w:rPr>
        <w:t>2 Corinthians 11:7–12</w:t>
      </w:r>
      <w:r>
        <w:rPr>
          <w:lang w:val="en_US" w:bidi="en_US"/>
        </w:rPr>
        <w:t xml:space="preserve">). But he had no such concern with the Philippians. </w:t>
      </w:r>
    </w:p>
    <w:p>
      <w:pPr>
        <w:pStyle w:val="ListBullet"/>
        <w:spacing w:line="240" w:lineRule="auto"/>
        <w:ind w:left="720"/>
      </w:pPr>
      <w:r>
        <w:rPr>
          <w:lang w:val="en_US" w:bidi="en_US"/>
        </w:rPr>
      </w:r>
      <w:r>
        <w:rPr>
          <w:i/>
          <w:lang w:val="en_US" w:bidi="en_US"/>
        </w:rPr>
        <w:t>in the early days of the gospel</w:t>
      </w:r>
      <w:r>
        <w:rPr>
          <w:i/>
          <w:lang w:val="en_US" w:bidi="en_US"/>
        </w:rPr>
        <w:t>:</w:t>
      </w:r>
      <w:r>
        <w:rPr>
          <w:lang w:val="en_US" w:bidi="en_US"/>
        </w:rPr>
        <w:t xml:space="preserve"> This refers to when Paul first preached the good news in Philippi (See </w:t>
      </w:r>
      <w:r>
        <w:rPr>
          <w:lang w:val="en_US" w:bidi="en_US"/>
        </w:rPr>
        <w:t>Acts 16:11–40</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4:16</w:t>
      </w:r>
      <w:r>
        <w:rPr>
          <w:lang w:val="en_US" w:bidi="en_US"/>
        </w:rPr>
      </w:r>
    </w:p>
    <w:p>
      <w:pPr/>
      <w:r>
        <w:rPr>
          <w:lang w:val="en_US" w:bidi="en_US"/>
        </w:rPr>
      </w:r>
      <w:r>
        <w:rPr>
          <w:lang w:val="en_US" w:bidi="en_US"/>
        </w:rPr>
        <w:t xml:space="preserve">After Paul left Philippi (see </w:t>
      </w:r>
      <w:r>
        <w:rPr>
          <w:lang w:val="en_US" w:bidi="en_US"/>
        </w:rPr>
        <w:t>4:15</w:t>
      </w:r>
      <w:r>
        <w:rPr>
          <w:lang w:val="en_US" w:bidi="en_US"/>
        </w:rPr>
        <w:t xml:space="preserve">), he traveled to Thessalonica (see </w:t>
      </w:r>
      <w:r>
        <w:rPr>
          <w:lang w:val="en_US" w:bidi="en_US"/>
        </w:rPr>
        <w:t>Acts 17:1–8</w:t>
      </w:r>
      <w:r>
        <w:rPr>
          <w:lang w:val="en_US" w:bidi="en_US"/>
        </w:rPr>
        <w:t xml:space="preserve">; compare </w:t>
      </w:r>
      <w:r>
        <w:rPr>
          <w:lang w:val="en_US" w:bidi="en_US"/>
        </w:rPr>
        <w:t>1 Thessalonians 2:1–14</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4:17</w:t>
      </w:r>
      <w:r>
        <w:rPr>
          <w:lang w:val="en_US" w:bidi="en_US"/>
        </w:rPr>
      </w:r>
    </w:p>
    <w:p>
      <w:pPr>
        <w:pStyle w:val="ListBullet"/>
        <w:spacing w:line="240" w:lineRule="auto"/>
        <w:ind w:left="720"/>
      </w:pPr>
      <w:r>
        <w:rPr>
          <w:lang w:val="en_US" w:bidi="en_US"/>
        </w:rPr>
      </w:r>
      <w:r>
        <w:rPr>
          <w:i/>
          <w:lang w:val="en_US" w:bidi="en_US"/>
        </w:rPr>
        <w:t>Not that I am seeking a gift:</w:t>
      </w:r>
      <w:r>
        <w:rPr>
          <w:lang w:val="en_US" w:bidi="en_US"/>
        </w:rPr>
        <w:t xml:space="preserve"> Paul preferred to support himself financially (see </w:t>
      </w:r>
      <w:r>
        <w:rPr>
          <w:lang w:val="en_US" w:bidi="en_US"/>
        </w:rPr>
        <w:t>Acts 18:3</w:t>
      </w:r>
      <w:r>
        <w:rPr>
          <w:lang w:val="en_US" w:bidi="en_US"/>
        </w:rPr>
        <w:t xml:space="preserve">; </w:t>
      </w:r>
      <w:r>
        <w:rPr>
          <w:lang w:val="en_US" w:bidi="en_US"/>
        </w:rPr>
        <w:t>1 Corinthians 4:12</w:t>
      </w:r>
      <w:r>
        <w:rPr>
          <w:lang w:val="en_US" w:bidi="en_US"/>
        </w:rPr>
        <w:t xml:space="preserve">; </w:t>
      </w:r>
      <w:r>
        <w:rPr>
          <w:lang w:val="en_US" w:bidi="en_US"/>
        </w:rPr>
        <w:t>9:3–18</w:t>
      </w:r>
      <w:r>
        <w:rPr>
          <w:lang w:val="en_US" w:bidi="en_US"/>
        </w:rPr>
        <w:t xml:space="preserve">; </w:t>
      </w:r>
      <w:r>
        <w:rPr>
          <w:lang w:val="en_US" w:bidi="en_US"/>
        </w:rPr>
        <w:t>2 Corinthians 11:7–11</w:t>
      </w:r>
      <w:r>
        <w:rPr>
          <w:lang w:val="en_US" w:bidi="en_US"/>
        </w:rPr>
        <w:t xml:space="preserve">; </w:t>
      </w:r>
      <w:r>
        <w:rPr>
          <w:lang w:val="en_US" w:bidi="en_US"/>
        </w:rPr>
        <w:t>12:14–15</w:t>
      </w:r>
      <w:r>
        <w:rPr>
          <w:lang w:val="en_US" w:bidi="en_US"/>
        </w:rPr>
        <w:t xml:space="preserve">). </w:t>
      </w:r>
    </w:p>
    <w:p>
      <w:pPr>
        <w:pStyle w:val="ListBullet"/>
        <w:spacing w:line="240" w:lineRule="auto"/>
        <w:ind w:left="720"/>
      </w:pPr>
      <w:r>
        <w:rPr>
          <w:lang w:val="en_US" w:bidi="en_US"/>
        </w:rPr>
      </w:r>
      <w:r>
        <w:rPr>
          <w:lang w:val="en_US" w:bidi="en_US"/>
        </w:rPr>
        <w:t>Paul was not seeking a gift for himself. Instead, he wanted their generosity to produce spiritual fruit, a reward from God credited to their account</w:t>
      </w:r>
      <w:r>
        <w:rPr>
          <w:lang w:val="en_US" w:bidi="en_US"/>
        </w:rPr>
      </w:r>
      <w:r>
        <w:rPr>
          <w:lang w:val="en_US" w:bidi="en_US"/>
        </w:rPr>
      </w:r>
    </w:p>
    <w:p>
      <w:pPr/>
      <w:r>
        <w:rPr>
          <w:lang w:val="en_US" w:bidi="en_US"/>
        </w:rPr>
      </w:r>
    </w:p>
    <w:p>
      <w:pPr>
        <w:pStyle w:val="Heading2"/>
      </w:pPr>
      <w:r>
        <w:rPr>
          <w:lang w:val="en_US" w:bidi="en_US"/>
        </w:rPr>
        <w:t>Philippians 4:18</w:t>
      </w:r>
      <w:r>
        <w:rPr>
          <w:lang w:val="en_US" w:bidi="en_US"/>
        </w:rPr>
      </w:r>
    </w:p>
    <w:p>
      <w:pPr>
        <w:pStyle w:val="ListBullet"/>
        <w:spacing w:line="240" w:lineRule="auto"/>
        <w:ind w:left="720"/>
      </w:pPr>
      <w:r>
        <w:rPr>
          <w:lang w:val="en_US" w:bidi="en_US"/>
        </w:rPr>
      </w:r>
      <w:r>
        <w:rPr>
          <w:lang w:val="en_US" w:bidi="en_US"/>
        </w:rPr>
        <w:t xml:space="preserve">Epaphroditus had carried the gifts from Philippi (see also </w:t>
      </w:r>
      <w:r>
        <w:rPr>
          <w:lang w:val="en_US" w:bidi="en_US"/>
        </w:rPr>
        <w:t>2:25–30</w:t>
      </w:r>
      <w:r>
        <w:rPr>
          <w:lang w:val="en_US" w:bidi="en_US"/>
        </w:rPr>
        <w:t>).</w:t>
      </w:r>
    </w:p>
    <w:p>
      <w:pPr>
        <w:pStyle w:val="ListBullet"/>
        <w:spacing w:line="240" w:lineRule="auto"/>
        <w:ind w:left="720"/>
      </w:pPr>
      <w:r>
        <w:rPr>
          <w:lang w:val="en_US" w:bidi="en_US"/>
        </w:rPr>
      </w:r>
      <w:r>
        <w:rPr>
          <w:i/>
          <w:lang w:val="en_US" w:bidi="en_US"/>
        </w:rPr>
        <w:t>They are a fragrant offering</w:t>
      </w:r>
      <w:r>
        <w:rPr>
          <w:lang w:val="en_US" w:bidi="en_US"/>
        </w:rPr>
        <w:t xml:space="preserve">: In the Old Testament, acceptable offerings were a pleasing fragrance to God (see </w:t>
      </w:r>
      <w:r>
        <w:rPr>
          <w:lang w:val="en_US" w:bidi="en_US"/>
        </w:rPr>
        <w:t>Leviticus 1:9</w:t>
      </w:r>
      <w:r>
        <w:rPr>
          <w:lang w:val="en_US" w:bidi="en_US"/>
        </w:rPr>
        <w:t xml:space="preserve">, </w:t>
      </w:r>
      <w:r>
        <w:rPr>
          <w:lang w:val="en_US" w:bidi="en_US"/>
        </w:rPr>
        <w:t>13</w:t>
      </w:r>
      <w:r>
        <w:rPr>
          <w:lang w:val="en_US" w:bidi="en_US"/>
        </w:rPr>
        <w:t xml:space="preserve">, </w:t>
      </w:r>
      <w:r>
        <w:rPr>
          <w:lang w:val="en_US" w:bidi="en_US"/>
        </w:rPr>
        <w:t>17</w:t>
      </w:r>
      <w:r>
        <w:rPr>
          <w:lang w:val="en_US" w:bidi="en_US"/>
        </w:rPr>
        <w:t xml:space="preserve">; </w:t>
      </w:r>
      <w:r>
        <w:rPr>
          <w:lang w:val="en_US" w:bidi="en_US"/>
        </w:rPr>
        <w:t>2:2</w:t>
      </w:r>
      <w:r>
        <w:rPr>
          <w:lang w:val="en_US" w:bidi="en_US"/>
        </w:rPr>
        <w:t xml:space="preserve">, </w:t>
      </w:r>
      <w:r>
        <w:rPr>
          <w:lang w:val="en_US" w:bidi="en_US"/>
        </w:rPr>
        <w:t>9</w:t>
      </w:r>
      <w:r>
        <w:rPr>
          <w:lang w:val="en_US" w:bidi="en_US"/>
        </w:rPr>
        <w:t xml:space="preserve">; </w:t>
      </w:r>
      <w:r>
        <w:rPr>
          <w:lang w:val="en_US" w:bidi="en_US"/>
        </w:rPr>
        <w:t>3:5</w:t>
      </w:r>
      <w:r>
        <w:rPr>
          <w:lang w:val="en_US" w:bidi="en_US"/>
        </w:rPr>
        <w:t xml:space="preserve">, </w:t>
      </w:r>
      <w:r>
        <w:rPr>
          <w:lang w:val="en_US" w:bidi="en_US"/>
        </w:rPr>
        <w:t>16</w:t>
      </w:r>
      <w:r>
        <w:rPr>
          <w:lang w:val="en_US" w:bidi="en_US"/>
        </w:rPr>
        <w:t xml:space="preserve">; compare </w:t>
      </w:r>
      <w:r>
        <w:rPr>
          <w:lang w:val="en_US" w:bidi="en_US"/>
        </w:rPr>
        <w:t>Romans 12:1</w:t>
      </w:r>
      <w:r>
        <w:rPr>
          <w:lang w:val="en_US" w:bidi="en_US"/>
        </w:rPr>
        <w:t xml:space="preserve">; </w:t>
      </w:r>
      <w:r>
        <w:rPr>
          <w:lang w:val="en_US" w:bidi="en_US"/>
        </w:rPr>
        <w:t>Ephesians 5:2</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4:20</w:t>
      </w:r>
      <w:r>
        <w:rPr>
          <w:lang w:val="en_US" w:bidi="en_US"/>
        </w:rPr>
      </w:r>
    </w:p>
    <w:p>
      <w:pPr/>
      <w:r>
        <w:rPr>
          <w:lang w:val="en_US" w:bidi="en_US"/>
        </w:rPr>
      </w:r>
      <w:r>
        <w:rPr>
          <w:lang w:val="en_US" w:bidi="en_US"/>
        </w:rPr>
        <w:t>After thinking about God's wonderful blessings, Paul ends the letter with words of praise to God.</w:t>
      </w:r>
      <w:r>
        <w:rPr>
          <w:lang w:val="en_US" w:bidi="en_US"/>
        </w:rPr>
      </w:r>
      <w:r>
        <w:rPr>
          <w:lang w:val="en_US" w:bidi="en_US"/>
        </w:rPr>
      </w:r>
    </w:p>
    <w:p>
      <w:pPr/>
      <w:r>
        <w:rPr>
          <w:lang w:val="en_US" w:bidi="en_US"/>
        </w:rPr>
      </w:r>
    </w:p>
    <w:p>
      <w:pPr>
        <w:pStyle w:val="Heading2"/>
      </w:pPr>
      <w:r>
        <w:rPr>
          <w:lang w:val="en_US" w:bidi="en_US"/>
        </w:rPr>
        <w:t>Philippians 4:22</w:t>
      </w:r>
      <w:r>
        <w:rPr>
          <w:lang w:val="en_US" w:bidi="en_US"/>
        </w:rPr>
      </w:r>
    </w:p>
    <w:p>
      <w:pPr/>
      <w:r>
        <w:rPr>
          <w:lang w:val="en_US" w:bidi="en_US"/>
        </w:rPr>
      </w:r>
      <w:r>
        <w:rPr>
          <w:lang w:val="en_US" w:bidi="en_US"/>
        </w:rPr>
        <w:t xml:space="preserve">Some people in Caesar's household were believers working for the Roman government. Paul might have share the good news about Jesus with them while he was in prison. They might have been especially close to Paul and worried about him in prison (see </w:t>
      </w:r>
      <w:r>
        <w:rPr>
          <w:lang w:val="en_US" w:bidi="en_US"/>
        </w:rPr>
        <w:t>1:13</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4:23</w:t>
      </w:r>
      <w:r>
        <w:rPr>
          <w:lang w:val="en_US" w:bidi="en_US"/>
        </w:rPr>
      </w:r>
    </w:p>
    <w:p>
      <w:pPr>
        <w:pStyle w:val="ListBullet"/>
        <w:spacing w:line="240" w:lineRule="auto"/>
        <w:ind w:left="720"/>
      </w:pPr>
      <w:r>
        <w:rPr>
          <w:lang w:val="en_US" w:bidi="en_US"/>
        </w:rPr>
      </w:r>
      <w:r>
        <w:rPr>
          <w:lang w:val="en_US" w:bidi="en_US"/>
        </w:rPr>
        <w:t xml:space="preserve">At the end of his letters, Paul often asks that the grace of the Lord Jesus Christ be with the people he is writing to (see also </w:t>
      </w:r>
      <w:r>
        <w:rPr>
          <w:lang w:val="en_US" w:bidi="en_US"/>
        </w:rPr>
        <w:t>1:2</w:t>
      </w:r>
      <w:r>
        <w:rPr>
          <w:lang w:val="en_US" w:bidi="en_US"/>
        </w:rPr>
        <w:t xml:space="preserve">). Believers need Christ’s grace for both salvation and daily life. </w:t>
      </w:r>
    </w:p>
    <w:p>
      <w:pPr>
        <w:pStyle w:val="ListBullet"/>
        <w:spacing w:line="240" w:lineRule="auto"/>
        <w:ind w:left="720"/>
      </w:pPr>
      <w:r>
        <w:rPr>
          <w:lang w:val="en_US" w:bidi="en_US"/>
        </w:rPr>
      </w:r>
      <w:r>
        <w:rPr>
          <w:lang w:val="en_US" w:bidi="en_US"/>
        </w:rPr>
        <w:t xml:space="preserve">Here, </w:t>
      </w:r>
      <w:r>
        <w:rPr>
          <w:i/>
          <w:lang w:val="en_US" w:bidi="en_US"/>
        </w:rPr>
        <w:t xml:space="preserve">your spirit </w:t>
      </w:r>
      <w:r>
        <w:rPr>
          <w:lang w:val="en_US" w:bidi="en_US"/>
        </w:rPr>
        <w:t>likely refers to the deepest part of the believers' inner being. The spirit is the part of the person that relates most directly to God. Paul is praying that Christ’s grace would strengthen and sustain them at the core of who they are.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