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Open Study Notes</w:t>
      </w:r>
      <w:r>
        <w:rPr>
          <w:lang w:val="fr_FR" w:bidi="fr_FR"/>
        </w:rPr>
      </w:r>
    </w:p>
    <w:p>
      <w:pPr/>
      <w:r>
        <w:rPr>
          <w:lang w:val="fr_FR" w:bidi="fr_FR"/>
        </w:rPr>
      </w:r>
      <w:r>
        <w:rPr>
          <w:b/>
          <w:lang w:val="fr_FR" w:bidi="fr_FR"/>
        </w:rPr>
        <w:t>Aquifer Open Study Notes</w:t>
      </w:r>
    </w:p>
    <w:p>
      <w:pPr/>
      <w:r>
        <w:rPr>
          <w:lang w:val="fr_FR" w:bidi="fr_FR"/>
        </w:rPr>
      </w:r>
      <w:r>
        <w:rPr>
          <w:lang w:val="fr_FR" w:bidi="fr_FR"/>
        </w:rPr>
        <w:t xml:space="preserve">This work is an adaptation of </w:t>
      </w:r>
      <w:r>
        <w:rPr>
          <w:lang w:val="fr_FR" w:bidi="fr_FR"/>
        </w:rPr>
        <w:t>Tyndale Open Study Notes</w:t>
      </w:r>
      <w:r>
        <w:rPr>
          <w:lang w:val="fr_FR" w:bidi="fr_FR"/>
        </w:rPr>
        <w:t xml:space="preserve"> © 2023 Tyndale House Publishers, licensed under the CC BY-SA 4.0 license. The adaptation, </w:t>
      </w:r>
      <w:r>
        <w:rPr>
          <w:lang w:val="fr_FR" w:bidi="fr_FR"/>
        </w:rPr>
        <w:t>Aquifer Open Study Notes</w:t>
      </w:r>
      <w:r>
        <w:rPr>
          <w:lang w:val="fr_FR" w:bidi="fr_FR"/>
        </w:rPr>
        <w:t>, was created by Mission Mutual and is also licensed under CC BY-SA 4.0.</w:t>
      </w:r>
    </w:p>
    <w:p>
      <w:pPr/>
      <w:r>
        <w:rPr>
          <w:lang w:val="fr_FR" w:bidi="fr_FR"/>
        </w:rPr>
      </w:r>
      <w:r>
        <w:rPr>
          <w:lang w:val="fr_FR" w:bidi="fr_FR"/>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fr_FR" w:bidi="fr_FR"/>
        </w:rPr>
      </w:r>
      <w:r>
        <w:rPr>
          <w:lang w:val="fr_FR" w:bidi="fr_FR"/>
        </w:rPr>
      </w:r>
    </w:p>
    <w:p>
      <w:pPr>
        <w:pStyle w:val="Heading1"/>
      </w:pPr>
      <w:r>
        <w:rPr>
          <w:lang w:val="fr_FR" w:bidi="fr_FR"/>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MIC</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Michée 1.1</w:t>
      </w:r>
      <w:r>
        <w:rPr>
          <w:lang w:val="fr_FR" w:bidi="fr_FR"/>
        </w:rPr>
      </w:r>
    </w:p>
    <w:p>
      <w:pPr/>
      <w:r>
        <w:rPr>
          <w:lang w:val="fr_FR" w:bidi="fr_FR"/>
        </w:rPr>
      </w:r>
      <w:r>
        <w:rPr>
          <w:lang w:val="fr_FR" w:bidi="fr_FR"/>
        </w:rPr>
        <w:t>Michée signifie « Qui est comme le Seigneur ? » • Moréscheth était une ville fortifiée située à une courte distance au sud-est de Gath dans les collines basses du sud-ouest de Juda. • de Jotham, d’Achaz, d’Ézéchias (voir Introduction au Livre de Michée, « Contexte ») : les règnes de ces trois rois se sont étendus sur environ 65 ans au total (entre 750 et 686 av. J.‑C. environ). • Le message de Dieu est venu à Michée en visions. • Samarie et Jérusalem étaient les capitales respectives d’Israël du Nord et de Juda. Parfois, ces noms de villes renvoient à leurs pays entiers.</w:t>
      </w:r>
      <w:r>
        <w:rPr>
          <w:lang w:val="fr_FR" w:bidi="fr_FR"/>
        </w:rPr>
      </w:r>
      <w:r>
        <w:rPr>
          <w:lang w:val="fr_FR" w:bidi="fr_FR"/>
        </w:rPr>
      </w:r>
    </w:p>
    <w:p>
      <w:pPr/>
      <w:r>
        <w:rPr>
          <w:lang w:val="fr_FR" w:bidi="fr_FR"/>
        </w:rPr>
      </w:r>
    </w:p>
    <w:p>
      <w:pPr>
        <w:pStyle w:val="Heading2"/>
      </w:pPr>
      <w:r>
        <w:rPr>
          <w:lang w:val="fr_FR" w:bidi="fr_FR"/>
        </w:rPr>
        <w:t>Michée 1.2</w:t>
      </w:r>
      <w:r>
        <w:rPr>
          <w:lang w:val="fr_FR" w:bidi="fr_FR"/>
        </w:rPr>
      </w:r>
    </w:p>
    <w:p>
      <w:pPr/>
      <w:r>
        <w:rPr>
          <w:lang w:val="fr_FR" w:bidi="fr_FR"/>
        </w:rPr>
      </w:r>
      <w:r>
        <w:rPr>
          <w:lang w:val="fr_FR" w:bidi="fr_FR"/>
        </w:rPr>
        <w:t xml:space="preserve">Sois attentive ! traduit le même mot qui introduit le </w:t>
      </w:r>
      <w:r>
        <w:rPr>
          <w:i/>
          <w:lang w:val="fr_FR" w:bidi="fr_FR"/>
        </w:rPr>
        <w:t>Shema</w:t>
      </w:r>
      <w:r>
        <w:rPr>
          <w:lang w:val="fr_FR" w:bidi="fr_FR"/>
        </w:rPr>
        <w:t xml:space="preserve"> (« Écoute ! ») au verset </w:t>
      </w:r>
      <w:r>
        <w:rPr>
          <w:lang w:val="fr_FR" w:bidi="fr_FR"/>
        </w:rPr>
        <w:t>Dt 6.4</w:t>
      </w:r>
      <w:r>
        <w:rPr>
          <w:lang w:val="fr_FR" w:bidi="fr_FR"/>
        </w:rPr>
        <w:t>. • Le saint Temple est la demeure céleste du Seigneur, non le Temple corrompu de Jérusalem (</w:t>
      </w:r>
      <w:r>
        <w:rPr>
          <w:lang w:val="fr_FR" w:bidi="fr_FR"/>
        </w:rPr>
        <w:t>Mi 1.2–3</w:t>
      </w:r>
      <w:r>
        <w:rPr>
          <w:lang w:val="fr_FR" w:bidi="fr_FR"/>
        </w:rPr>
        <w:t>).</w:t>
      </w:r>
      <w:r>
        <w:rPr>
          <w:lang w:val="fr_FR" w:bidi="fr_FR"/>
        </w:rPr>
      </w:r>
      <w:r>
        <w:rPr>
          <w:lang w:val="fr_FR" w:bidi="fr_FR"/>
        </w:rPr>
      </w:r>
    </w:p>
    <w:p>
      <w:pPr/>
      <w:r>
        <w:rPr>
          <w:lang w:val="fr_FR" w:bidi="fr_FR"/>
        </w:rPr>
      </w:r>
    </w:p>
    <w:p>
      <w:pPr>
        <w:pStyle w:val="Heading2"/>
      </w:pPr>
      <w:r>
        <w:rPr>
          <w:lang w:val="fr_FR" w:bidi="fr_FR"/>
        </w:rPr>
        <w:t>Michée 1.2–7</w:t>
      </w:r>
      <w:r>
        <w:rPr>
          <w:lang w:val="fr_FR" w:bidi="fr_FR"/>
        </w:rPr>
      </w:r>
    </w:p>
    <w:p>
      <w:pPr/>
      <w:r>
        <w:rPr>
          <w:lang w:val="fr_FR" w:bidi="fr_FR"/>
        </w:rPr>
      </w:r>
      <w:r>
        <w:rPr>
          <w:lang w:val="fr_FR" w:bidi="fr_FR"/>
        </w:rPr>
        <w:t>Cet oracle concerne Samarie avant 722 av. J.‑C., lorsque Samarie a été détruite et que son peuple a été déporté. Le Souverain Seigneur venait pour juger son peuple.</w:t>
      </w:r>
      <w:r>
        <w:rPr>
          <w:lang w:val="fr_FR" w:bidi="fr_FR"/>
        </w:rPr>
      </w:r>
      <w:r>
        <w:rPr>
          <w:lang w:val="fr_FR" w:bidi="fr_FR"/>
        </w:rPr>
      </w:r>
    </w:p>
    <w:p>
      <w:pPr/>
      <w:r>
        <w:rPr>
          <w:lang w:val="fr_FR" w:bidi="fr_FR"/>
        </w:rPr>
      </w:r>
    </w:p>
    <w:p>
      <w:pPr>
        <w:pStyle w:val="Heading2"/>
      </w:pPr>
      <w:r>
        <w:rPr>
          <w:lang w:val="fr_FR" w:bidi="fr_FR"/>
        </w:rPr>
        <w:t>Michée 1.2–2.13</w:t>
      </w:r>
      <w:r>
        <w:rPr>
          <w:lang w:val="fr_FR" w:bidi="fr_FR"/>
        </w:rPr>
      </w:r>
    </w:p>
    <w:p>
      <w:pPr/>
      <w:r>
        <w:rPr>
          <w:lang w:val="fr_FR" w:bidi="fr_FR"/>
        </w:rPr>
      </w:r>
      <w:r>
        <w:rPr>
          <w:lang w:val="fr_FR" w:bidi="fr_FR"/>
        </w:rPr>
        <w:t>Ce message de jugement introduit certaines des principales préoccupations des prophéties de Michée et affirme la détermination de Dieu à juger son peuple et à l'envoyer en exil (</w:t>
      </w:r>
      <w:r>
        <w:rPr>
          <w:lang w:val="fr_FR" w:bidi="fr_FR"/>
        </w:rPr>
        <w:t>1.16</w:t>
      </w:r>
      <w:r>
        <w:rPr>
          <w:lang w:val="fr_FR" w:bidi="fr_FR"/>
        </w:rPr>
        <w:t xml:space="preserve"> ; </w:t>
      </w:r>
      <w:r>
        <w:rPr>
          <w:lang w:val="fr_FR" w:bidi="fr_FR"/>
        </w:rPr>
        <w:t>2.4–5</w:t>
      </w:r>
      <w:r>
        <w:rPr>
          <w:lang w:val="fr_FR" w:bidi="fr_FR"/>
        </w:rPr>
        <w:t>), mais il se conclut par l’assurance du Seigneur qu’il en sauvera une partie de l’exil (</w:t>
      </w:r>
      <w:r>
        <w:rPr>
          <w:lang w:val="fr_FR" w:bidi="fr_FR"/>
        </w:rPr>
        <w:t>2.12–13</w:t>
      </w:r>
      <w:r>
        <w:rPr>
          <w:lang w:val="fr_FR" w:bidi="fr_FR"/>
        </w:rPr>
        <w:t>).</w:t>
      </w:r>
      <w:r>
        <w:rPr>
          <w:lang w:val="fr_FR" w:bidi="fr_FR"/>
        </w:rPr>
      </w:r>
      <w:r>
        <w:rPr>
          <w:lang w:val="fr_FR" w:bidi="fr_FR"/>
        </w:rPr>
      </w:r>
    </w:p>
    <w:p>
      <w:pPr/>
      <w:r>
        <w:rPr>
          <w:lang w:val="fr_FR" w:bidi="fr_FR"/>
        </w:rPr>
      </w:r>
    </w:p>
    <w:p>
      <w:pPr>
        <w:pStyle w:val="Heading2"/>
      </w:pPr>
      <w:r>
        <w:rPr>
          <w:lang w:val="fr_FR" w:bidi="fr_FR"/>
        </w:rPr>
        <w:t>Michée 1:3</w:t>
      </w:r>
      <w:r>
        <w:rPr>
          <w:lang w:val="fr_FR" w:bidi="fr_FR"/>
        </w:rPr>
      </w:r>
    </w:p>
    <w:p>
      <w:pPr/>
      <w:r>
        <w:rPr>
          <w:lang w:val="fr_FR" w:bidi="fr_FR"/>
        </w:rPr>
      </w:r>
      <w:r>
        <w:rPr>
          <w:lang w:val="fr_FR" w:bidi="fr_FR"/>
        </w:rPr>
        <w:t xml:space="preserve">« Marcher sur les hauteurs » implique une théophanie, une apparition de Dieu qui est derrière les convulsions historiques sur le point d’affliger Samarie (cf. </w:t>
      </w:r>
      <w:r>
        <w:rPr>
          <w:lang w:val="fr_FR" w:bidi="fr_FR"/>
        </w:rPr>
        <w:t>Dt 33.29</w:t>
      </w:r>
      <w:r>
        <w:rPr>
          <w:lang w:val="fr_FR" w:bidi="fr_FR"/>
        </w:rPr>
        <w:t xml:space="preserve"> ; </w:t>
      </w:r>
      <w:r>
        <w:rPr>
          <w:lang w:val="fr_FR" w:bidi="fr_FR"/>
        </w:rPr>
        <w:t xml:space="preserve">Ps 108.13 </w:t>
      </w:r>
      <w:r>
        <w:rPr>
          <w:lang w:val="fr_FR" w:bidi="fr_FR"/>
        </w:rPr>
        <w:t xml:space="preserve">; </w:t>
      </w:r>
      <w:r>
        <w:rPr>
          <w:lang w:val="fr_FR" w:bidi="fr_FR"/>
        </w:rPr>
        <w:t>Am 4.13</w:t>
      </w:r>
      <w:r>
        <w:rPr>
          <w:lang w:val="fr_FR" w:bidi="fr_FR"/>
        </w:rPr>
        <w:t>). Dieu est souverain sur les nations et la nature. Le dieu cananéen Baal était également connu pour agir ainsi ; les descriptions de Dieu comme celle-ci soulignent que le Seigneur, et non Baal, est véritablement souverain.</w:t>
      </w:r>
      <w:r>
        <w:rPr>
          <w:lang w:val="fr_FR" w:bidi="fr_FR"/>
        </w:rPr>
      </w:r>
      <w:r>
        <w:rPr>
          <w:lang w:val="fr_FR" w:bidi="fr_FR"/>
        </w:rPr>
      </w:r>
    </w:p>
    <w:p>
      <w:pPr/>
      <w:r>
        <w:rPr>
          <w:lang w:val="fr_FR" w:bidi="fr_FR"/>
        </w:rPr>
      </w:r>
    </w:p>
    <w:p>
      <w:pPr>
        <w:pStyle w:val="Heading2"/>
      </w:pPr>
      <w:r>
        <w:rPr>
          <w:lang w:val="fr_FR" w:bidi="fr_FR"/>
        </w:rPr>
        <w:t>Michée 1.4</w:t>
      </w:r>
      <w:r>
        <w:rPr>
          <w:lang w:val="fr_FR" w:bidi="fr_FR"/>
        </w:rPr>
      </w:r>
    </w:p>
    <w:p>
      <w:pPr/>
      <w:r>
        <w:rPr>
          <w:lang w:val="fr_FR" w:bidi="fr_FR"/>
        </w:rPr>
      </w:r>
      <w:r>
        <w:rPr>
          <w:lang w:val="fr_FR" w:bidi="fr_FR"/>
        </w:rPr>
        <w:t xml:space="preserve">Les montagnes, fortes et apparemment immuables, fondront à la présence du Seigneur (voir </w:t>
      </w:r>
      <w:r>
        <w:rPr>
          <w:lang w:val="fr_FR" w:bidi="fr_FR"/>
        </w:rPr>
        <w:t>Ps 97.5</w:t>
      </w:r>
      <w:r>
        <w:rPr>
          <w:lang w:val="fr_FR" w:bidi="fr_FR"/>
        </w:rPr>
        <w:t>). Rien ne peut lui résister.</w:t>
      </w:r>
      <w:r>
        <w:rPr>
          <w:lang w:val="fr_FR" w:bidi="fr_FR"/>
        </w:rPr>
      </w:r>
      <w:r>
        <w:rPr>
          <w:lang w:val="fr_FR" w:bidi="fr_FR"/>
        </w:rPr>
      </w:r>
    </w:p>
    <w:p>
      <w:pPr/>
      <w:r>
        <w:rPr>
          <w:lang w:val="fr_FR" w:bidi="fr_FR"/>
        </w:rPr>
      </w:r>
    </w:p>
    <w:p>
      <w:pPr>
        <w:pStyle w:val="Heading2"/>
      </w:pPr>
      <w:r>
        <w:rPr>
          <w:lang w:val="fr_FR" w:bidi="fr_FR"/>
        </w:rPr>
        <w:t>Michée 1.5</w:t>
      </w:r>
      <w:r>
        <w:rPr>
          <w:lang w:val="fr_FR" w:bidi="fr_FR"/>
        </w:rPr>
      </w:r>
    </w:p>
    <w:p>
      <w:pPr/>
      <w:r>
        <w:rPr>
          <w:lang w:val="fr_FR" w:bidi="fr_FR"/>
        </w:rPr>
      </w:r>
      <w:r>
        <w:rPr>
          <w:lang w:val="fr_FR" w:bidi="fr_FR"/>
        </w:rPr>
        <w:t>La rébellion est équivalente aux péchés : ces deux mots clés décrivent l’échec d’Israël dans l’Ancien Testament. • N’est-ce pas… ? Quels sont… ? Les capitales du peuple de Dieu auraient dû être des lieux saints, mais elles étaient plutôt des sources de corruption. Samarie, capitale du royaume du nord d’Israël, a été construite par Omri (885–874 av. J.‑C.) comme un carrefour politique, militaire et économique de l’ancien Proche-Orient (</w:t>
      </w:r>
      <w:r>
        <w:rPr>
          <w:lang w:val="fr_FR" w:bidi="fr_FR"/>
        </w:rPr>
        <w:t>1R 16.24</w:t>
      </w:r>
      <w:r>
        <w:rPr>
          <w:lang w:val="fr_FR" w:bidi="fr_FR"/>
        </w:rPr>
        <w:t xml:space="preserve">). Omri était un roi mauvais, et donc sa ville était mauvaise (cf. </w:t>
      </w:r>
      <w:r>
        <w:rPr>
          <w:lang w:val="fr_FR" w:bidi="fr_FR"/>
        </w:rPr>
        <w:t>Mi 6.16</w:t>
      </w:r>
      <w:r>
        <w:rPr>
          <w:lang w:val="fr_FR" w:bidi="fr_FR"/>
        </w:rPr>
        <w:t xml:space="preserve">, </w:t>
      </w:r>
      <w:r>
        <w:rPr>
          <w:lang w:val="fr_FR" w:bidi="fr_FR"/>
        </w:rPr>
        <w:t>1R 16.25</w:t>
      </w:r>
      <w:r>
        <w:rPr>
          <w:lang w:val="fr_FR" w:bidi="fr_FR"/>
        </w:rPr>
        <w:t xml:space="preserve">). • Jérusalem : le prophète ne permettrait pas au peuple de Juda d’être satisfait de la destruction imminente du royaume du nord. Le magnifique Temple de Juda n’était pas différent d’un centre cananéen d’idolâtrie (littéralement </w:t>
      </w:r>
      <w:r>
        <w:rPr>
          <w:i/>
          <w:lang w:val="fr_FR" w:bidi="fr_FR"/>
        </w:rPr>
        <w:t>haut lieu</w:t>
      </w:r>
      <w:r>
        <w:rPr>
          <w:lang w:val="fr_FR" w:bidi="fr_FR"/>
        </w:rPr>
        <w:t>).</w:t>
      </w:r>
      <w:r>
        <w:rPr>
          <w:lang w:val="fr_FR" w:bidi="fr_FR"/>
        </w:rPr>
      </w:r>
      <w:r>
        <w:rPr>
          <w:lang w:val="fr_FR" w:bidi="fr_FR"/>
        </w:rPr>
      </w:r>
    </w:p>
    <w:p>
      <w:pPr/>
      <w:r>
        <w:rPr>
          <w:lang w:val="fr_FR" w:bidi="fr_FR"/>
        </w:rPr>
      </w:r>
    </w:p>
    <w:p>
      <w:pPr>
        <w:pStyle w:val="Heading2"/>
      </w:pPr>
      <w:r>
        <w:rPr>
          <w:lang w:val="fr_FR" w:bidi="fr_FR"/>
        </w:rPr>
        <w:t>Michée 1.6–7</w:t>
      </w:r>
      <w:r>
        <w:rPr>
          <w:lang w:val="fr_FR" w:bidi="fr_FR"/>
        </w:rPr>
      </w:r>
    </w:p>
    <w:p>
      <w:pPr/>
      <w:r>
        <w:rPr>
          <w:lang w:val="fr_FR" w:bidi="fr_FR"/>
        </w:rPr>
      </w:r>
      <w:r>
        <w:rPr>
          <w:lang w:val="fr_FR" w:bidi="fr_FR"/>
        </w:rPr>
        <w:t>un monceau de pierres : Le Seigneur menaçait de dévaster ses villes précieuses. L’Assyrie a pratiquement anéanti Samarie en 724–722 av. J.‑C. lors d’un siège horrible de trois ans. • Samarie, comme la plupart des villes, était construite sur une colline. Ici, les pierres de ses murs s’effondrent dans la vallée en contrebas alors qu’elles sont violemment démantelées. Les armées anciennes détruisaient systématiquement les murs des villes jusqu’à leurs pierres de fondation. • Samarie et Jérusalem étaient remplies d’images sculptées et de trésors sacrés placés là par des adorateurs ou pris comme butin de guerre. • La prostitution illustre l’égarement spirituel et physique persistant d’Israël. Cette métaphore était régulièrement utilisée par les prophètes israélites pour exprimer l’abandon par Israël du Seigneur, son véritable époux, afin d’obtenir les bénédictions promises par les dieux païens. De plus, le culte de ces dieux impliquait souvent en fait une activité sexuelle. • Ailleurs, l’exil de Samarie en Assyrie et dans ses diverses provinces et états vassaux conquis (722 av. J.‑C.) est mentionné. Le même sort était prédit pour Jérusalem (</w:t>
      </w:r>
      <w:r>
        <w:rPr>
          <w:lang w:val="fr_FR" w:bidi="fr_FR"/>
        </w:rPr>
        <w:t>3.12</w:t>
      </w:r>
      <w:r>
        <w:rPr>
          <w:lang w:val="fr_FR" w:bidi="fr_FR"/>
        </w:rPr>
        <w:t xml:space="preserve"> ; </w:t>
      </w:r>
      <w:r>
        <w:rPr>
          <w:lang w:val="fr_FR" w:bidi="fr_FR"/>
        </w:rPr>
        <w:t>Jr 26.18</w:t>
      </w:r>
      <w:r>
        <w:rPr>
          <w:lang w:val="fr_FR" w:bidi="fr_FR"/>
        </w:rPr>
        <w:t>).</w:t>
      </w:r>
      <w:r>
        <w:rPr>
          <w:lang w:val="fr_FR" w:bidi="fr_FR"/>
        </w:rPr>
      </w:r>
      <w:r>
        <w:rPr>
          <w:lang w:val="fr_FR" w:bidi="fr_FR"/>
        </w:rPr>
      </w:r>
    </w:p>
    <w:p>
      <w:pPr/>
      <w:r>
        <w:rPr>
          <w:lang w:val="fr_FR" w:bidi="fr_FR"/>
        </w:rPr>
      </w:r>
    </w:p>
    <w:p>
      <w:pPr>
        <w:pStyle w:val="Heading2"/>
      </w:pPr>
      <w:r>
        <w:rPr>
          <w:lang w:val="fr_FR" w:bidi="fr_FR"/>
        </w:rPr>
        <w:t>Michée 1.8–16</w:t>
      </w:r>
      <w:r>
        <w:rPr>
          <w:lang w:val="fr_FR" w:bidi="fr_FR"/>
        </w:rPr>
      </w:r>
    </w:p>
    <w:p>
      <w:pPr/>
      <w:r>
        <w:rPr>
          <w:lang w:val="fr_FR" w:bidi="fr_FR"/>
        </w:rPr>
      </w:r>
      <w:r>
        <w:rPr>
          <w:lang w:val="fr_FR" w:bidi="fr_FR"/>
        </w:rPr>
        <w:t xml:space="preserve">En réponse au jugement prédit du Seigneur, Michée marchait pieds nus et dénudé pour exprimer le deuil (cf. </w:t>
      </w:r>
      <w:r>
        <w:rPr>
          <w:lang w:val="fr_FR" w:bidi="fr_FR"/>
        </w:rPr>
        <w:t xml:space="preserve">Es 20.2 </w:t>
      </w:r>
      <w:r>
        <w:rPr>
          <w:lang w:val="fr_FR" w:bidi="fr_FR"/>
        </w:rPr>
        <w:t xml:space="preserve">; </w:t>
      </w:r>
      <w:r>
        <w:rPr>
          <w:lang w:val="fr_FR" w:bidi="fr_FR"/>
        </w:rPr>
        <w:t xml:space="preserve">Lm 2.10 </w:t>
      </w:r>
      <w:r>
        <w:rPr>
          <w:lang w:val="fr_FR" w:bidi="fr_FR"/>
        </w:rPr>
        <w:t xml:space="preserve">; </w:t>
      </w:r>
      <w:r>
        <w:rPr>
          <w:lang w:val="fr_FR" w:bidi="fr_FR"/>
        </w:rPr>
        <w:t>Ez 24.17</w:t>
      </w:r>
      <w:r>
        <w:rPr>
          <w:lang w:val="fr_FR" w:bidi="fr_FR"/>
        </w:rPr>
        <w:t>), dépeignant vivement ce qui arriverait à Samarie (Israël) et Jérusalem (Juda). Ces villes seraient dépouillées de leur richesse, de leur pouvoir et de leur population. • Le chacal et l’autruche émettent des sons lugubres et vivent dans des zones désertiques abandonnées (</w:t>
      </w:r>
      <w:r>
        <w:rPr>
          <w:lang w:val="fr_FR" w:bidi="fr_FR"/>
        </w:rPr>
        <w:t xml:space="preserve">Es 34.13 </w:t>
      </w:r>
      <w:r>
        <w:rPr>
          <w:lang w:val="fr_FR" w:bidi="fr_FR"/>
        </w:rPr>
        <w:t xml:space="preserve">; </w:t>
      </w:r>
      <w:r>
        <w:rPr>
          <w:lang w:val="fr_FR" w:bidi="fr_FR"/>
        </w:rPr>
        <w:t>Jr 50.39</w:t>
      </w:r>
      <w:r>
        <w:rPr>
          <w:lang w:val="fr_FR" w:bidi="fr_FR"/>
        </w:rPr>
        <w:t>).</w:t>
      </w:r>
      <w:r>
        <w:rPr>
          <w:lang w:val="fr_FR" w:bidi="fr_FR"/>
        </w:rPr>
      </w:r>
      <w:r>
        <w:rPr>
          <w:lang w:val="fr_FR" w:bidi="fr_FR"/>
        </w:rPr>
      </w:r>
    </w:p>
    <w:p>
      <w:pPr/>
      <w:r>
        <w:rPr>
          <w:lang w:val="fr_FR" w:bidi="fr_FR"/>
        </w:rPr>
      </w:r>
    </w:p>
    <w:p>
      <w:pPr>
        <w:pStyle w:val="Heading2"/>
      </w:pPr>
      <w:r>
        <w:rPr>
          <w:lang w:val="fr_FR" w:bidi="fr_FR"/>
        </w:rPr>
        <w:t>Michée 1.9</w:t>
      </w:r>
      <w:r>
        <w:rPr>
          <w:lang w:val="fr_FR" w:bidi="fr_FR"/>
        </w:rPr>
      </w:r>
    </w:p>
    <w:p>
      <w:pPr/>
      <w:r>
        <w:rPr>
          <w:lang w:val="fr_FR" w:bidi="fr_FR"/>
        </w:rPr>
      </w:r>
      <w:r>
        <w:rPr>
          <w:lang w:val="fr_FR" w:bidi="fr_FR"/>
        </w:rPr>
        <w:t>jusqu’à Juda… Jusqu’à Jérusalem : La corruption touchait désormais toute la nation, du nord au sud.</w:t>
      </w:r>
      <w:r>
        <w:rPr>
          <w:lang w:val="fr_FR" w:bidi="fr_FR"/>
        </w:rPr>
      </w:r>
      <w:r>
        <w:rPr>
          <w:lang w:val="fr_FR" w:bidi="fr_FR"/>
        </w:rPr>
      </w:r>
    </w:p>
    <w:p>
      <w:pPr/>
      <w:r>
        <w:rPr>
          <w:lang w:val="fr_FR" w:bidi="fr_FR"/>
        </w:rPr>
      </w:r>
    </w:p>
    <w:p>
      <w:pPr>
        <w:pStyle w:val="Heading2"/>
      </w:pPr>
      <w:r>
        <w:rPr>
          <w:lang w:val="fr_FR" w:bidi="fr_FR"/>
        </w:rPr>
        <w:t>Michée 1.10–15</w:t>
      </w:r>
      <w:r>
        <w:rPr>
          <w:lang w:val="fr_FR" w:bidi="fr_FR"/>
        </w:rPr>
      </w:r>
    </w:p>
    <w:p>
      <w:pPr/>
      <w:r>
        <w:rPr>
          <w:lang w:val="fr_FR" w:bidi="fr_FR"/>
        </w:rPr>
      </w:r>
      <w:r>
        <w:rPr>
          <w:lang w:val="fr_FR" w:bidi="fr_FR"/>
        </w:rPr>
        <w:t>Les villes citées se trouvaient dans les plaines des régions côtières du sud-ouest de Juda. La suite d’événements peut représenter la progression de l’armée assyrienne le long de la plaine côtière, puis vers le cœur de Juda entre 703 et 701 av. J.‑C.</w:t>
      </w:r>
      <w:r>
        <w:rPr>
          <w:lang w:val="fr_FR" w:bidi="fr_FR"/>
        </w:rPr>
      </w:r>
      <w:r>
        <w:rPr>
          <w:lang w:val="fr_FR" w:bidi="fr_FR"/>
        </w:rPr>
      </w:r>
    </w:p>
    <w:p>
      <w:pPr/>
      <w:r>
        <w:rPr>
          <w:lang w:val="fr_FR" w:bidi="fr_FR"/>
        </w:rPr>
      </w:r>
    </w:p>
    <w:p>
      <w:pPr>
        <w:pStyle w:val="Heading2"/>
      </w:pPr>
      <w:r>
        <w:rPr>
          <w:lang w:val="fr_FR" w:bidi="fr_FR"/>
        </w:rPr>
        <w:t>Michée 1.11</w:t>
      </w:r>
      <w:r>
        <w:rPr>
          <w:lang w:val="fr_FR" w:bidi="fr_FR"/>
        </w:rPr>
      </w:r>
    </w:p>
    <w:p>
      <w:pPr/>
      <w:r>
        <w:rPr>
          <w:lang w:val="fr_FR" w:bidi="fr_FR"/>
        </w:rPr>
      </w:r>
      <w:r>
        <w:rPr>
          <w:lang w:val="fr_FR" w:bidi="fr_FR"/>
        </w:rPr>
        <w:t>L’exil était la malédiction ultime et la plus dévastatrice (</w:t>
      </w:r>
      <w:r>
        <w:rPr>
          <w:lang w:val="fr_FR" w:bidi="fr_FR"/>
        </w:rPr>
        <w:t xml:space="preserve">Dt 4.29 </w:t>
      </w:r>
      <w:r>
        <w:rPr>
          <w:lang w:val="fr_FR" w:bidi="fr_FR"/>
        </w:rPr>
        <w:t xml:space="preserve">; </w:t>
      </w:r>
      <w:r>
        <w:rPr>
          <w:lang w:val="fr_FR" w:bidi="fr_FR"/>
        </w:rPr>
        <w:t>28.37</w:t>
      </w:r>
      <w:r>
        <w:rPr>
          <w:lang w:val="fr_FR" w:bidi="fr_FR"/>
        </w:rPr>
        <w:t xml:space="preserve">, </w:t>
      </w:r>
      <w:r>
        <w:rPr>
          <w:lang w:val="fr_FR" w:bidi="fr_FR"/>
        </w:rPr>
        <w:t xml:space="preserve">48 </w:t>
      </w:r>
      <w:r>
        <w:rPr>
          <w:lang w:val="fr_FR" w:bidi="fr_FR"/>
        </w:rPr>
        <w:t xml:space="preserve">; </w:t>
      </w:r>
      <w:r>
        <w:rPr>
          <w:lang w:val="fr_FR" w:bidi="fr_FR"/>
        </w:rPr>
        <w:t>Jr 25.7–11</w:t>
      </w:r>
      <w:r>
        <w:rPr>
          <w:lang w:val="fr_FR" w:bidi="fr_FR"/>
        </w:rPr>
        <w:t>).</w:t>
      </w:r>
      <w:r>
        <w:rPr>
          <w:lang w:val="fr_FR" w:bidi="fr_FR"/>
        </w:rPr>
      </w:r>
      <w:r>
        <w:rPr>
          <w:lang w:val="fr_FR" w:bidi="fr_FR"/>
        </w:rPr>
      </w:r>
    </w:p>
    <w:p>
      <w:pPr/>
      <w:r>
        <w:rPr>
          <w:lang w:val="fr_FR" w:bidi="fr_FR"/>
        </w:rPr>
      </w:r>
    </w:p>
    <w:p>
      <w:pPr>
        <w:pStyle w:val="Heading2"/>
      </w:pPr>
      <w:r>
        <w:rPr>
          <w:lang w:val="fr_FR" w:bidi="fr_FR"/>
        </w:rPr>
        <w:t>Michée 1.12</w:t>
      </w:r>
      <w:r>
        <w:rPr>
          <w:lang w:val="fr_FR" w:bidi="fr_FR"/>
        </w:rPr>
      </w:r>
    </w:p>
    <w:p>
      <w:pPr/>
      <w:r>
        <w:rPr>
          <w:lang w:val="fr_FR" w:bidi="fr_FR"/>
        </w:rPr>
      </w:r>
      <w:r>
        <w:rPr>
          <w:lang w:val="fr_FR" w:bidi="fr_FR"/>
        </w:rPr>
        <w:t>Jusqu’à la porte de Jérusalem : le jugement de Dieu s’applique partout où la corruption a pris racine (cf 1.9).</w:t>
      </w:r>
      <w:r>
        <w:rPr>
          <w:lang w:val="fr_FR" w:bidi="fr_FR"/>
        </w:rPr>
      </w:r>
      <w:r>
        <w:rPr>
          <w:lang w:val="fr_FR" w:bidi="fr_FR"/>
        </w:rPr>
      </w:r>
    </w:p>
    <w:p>
      <w:pPr/>
      <w:r>
        <w:rPr>
          <w:lang w:val="fr_FR" w:bidi="fr_FR"/>
        </w:rPr>
      </w:r>
    </w:p>
    <w:p>
      <w:pPr>
        <w:pStyle w:val="Heading2"/>
      </w:pPr>
      <w:r>
        <w:rPr>
          <w:lang w:val="fr_FR" w:bidi="fr_FR"/>
        </w:rPr>
        <w:t>Michée 1.13</w:t>
      </w:r>
      <w:r>
        <w:rPr>
          <w:lang w:val="fr_FR" w:bidi="fr_FR"/>
        </w:rPr>
      </w:r>
    </w:p>
    <w:p>
      <w:pPr/>
      <w:r>
        <w:rPr>
          <w:lang w:val="fr_FR" w:bidi="fr_FR"/>
        </w:rPr>
      </w:r>
      <w:r>
        <w:rPr>
          <w:lang w:val="fr_FR" w:bidi="fr_FR"/>
        </w:rPr>
        <w:t xml:space="preserve">Lakisch était la deuxième ville la plus importante de Juda, après Jérusalem, et constituait le principal centre de défense de Juda contre ses ennemis. Même aujourd’hui, un immense </w:t>
      </w:r>
      <w:r>
        <w:rPr>
          <w:i/>
          <w:lang w:val="fr_FR" w:bidi="fr_FR"/>
        </w:rPr>
        <w:t>tell</w:t>
      </w:r>
      <w:r>
        <w:rPr>
          <w:lang w:val="fr_FR" w:bidi="fr_FR"/>
        </w:rPr>
        <w:t xml:space="preserve"> de plus de 150 pieds (46 mètres) de haut subsiste. Lakisch est tombée en 701 av. J.‑C., après avoir été assiégée, terrifiée, affamée et démolie par les machines de guerre de Sanchérib. Sanchérib a célébré sa chute comme l’une de ses plus grandes victoires et a représenté l’événement dans des sculptures monumentales sur les murs de son palais.</w:t>
      </w:r>
      <w:r>
        <w:rPr>
          <w:lang w:val="fr_FR" w:bidi="fr_FR"/>
        </w:rPr>
      </w:r>
      <w:r>
        <w:rPr>
          <w:lang w:val="fr_FR" w:bidi="fr_FR"/>
        </w:rPr>
      </w:r>
    </w:p>
    <w:p>
      <w:pPr/>
      <w:r>
        <w:rPr>
          <w:lang w:val="fr_FR" w:bidi="fr_FR"/>
        </w:rPr>
      </w:r>
    </w:p>
    <w:p>
      <w:pPr>
        <w:pStyle w:val="Heading2"/>
      </w:pPr>
      <w:r>
        <w:rPr>
          <w:lang w:val="fr_FR" w:bidi="fr_FR"/>
        </w:rPr>
        <w:t>Michée 1.14</w:t>
      </w:r>
      <w:r>
        <w:rPr>
          <w:lang w:val="fr_FR" w:bidi="fr_FR"/>
        </w:rPr>
      </w:r>
    </w:p>
    <w:p>
      <w:pPr/>
      <w:r>
        <w:rPr>
          <w:lang w:val="fr_FR" w:bidi="fr_FR"/>
        </w:rPr>
      </w:r>
      <w:r>
        <w:rPr>
          <w:lang w:val="fr_FR" w:bidi="fr_FR"/>
        </w:rPr>
        <w:t>Les cadeaux d’adieu ont fait leurs adieux aux habitants condamnés de Moréschet-Gath, alors que cette ville devenait également une propriété assyrienne.</w:t>
      </w:r>
      <w:r>
        <w:rPr>
          <w:lang w:val="fr_FR" w:bidi="fr_FR"/>
        </w:rPr>
      </w:r>
      <w:r>
        <w:rPr>
          <w:lang w:val="fr_FR" w:bidi="fr_FR"/>
        </w:rPr>
      </w:r>
    </w:p>
    <w:p>
      <w:pPr/>
      <w:r>
        <w:rPr>
          <w:lang w:val="fr_FR" w:bidi="fr_FR"/>
        </w:rPr>
      </w:r>
    </w:p>
    <w:p>
      <w:pPr>
        <w:pStyle w:val="Heading2"/>
      </w:pPr>
      <w:r>
        <w:rPr>
          <w:lang w:val="fr_FR" w:bidi="fr_FR"/>
        </w:rPr>
        <w:t>Michée 1.15</w:t>
      </w:r>
      <w:r>
        <w:rPr>
          <w:lang w:val="fr_FR" w:bidi="fr_FR"/>
        </w:rPr>
      </w:r>
    </w:p>
    <w:p>
      <w:pPr/>
      <w:r>
        <w:rPr>
          <w:lang w:val="fr_FR" w:bidi="fr_FR"/>
        </w:rPr>
      </w:r>
      <w:r>
        <w:rPr>
          <w:lang w:val="fr_FR" w:bidi="fr_FR"/>
        </w:rPr>
        <w:t>La gloire : Les chefs d’Israël auraient dû être la « gloire » d’Israël en donnant des exemples d’excellence morale et de conduite sage et attentionné. Au lieu de cela, les bergers de Dieu ont corrompu leur nation. • Adullam a été détruite par l’Assyrie en 701 av. J.‑C.</w:t>
      </w:r>
      <w:r>
        <w:rPr>
          <w:lang w:val="fr_FR" w:bidi="fr_FR"/>
        </w:rPr>
      </w:r>
      <w:r>
        <w:rPr>
          <w:lang w:val="fr_FR" w:bidi="fr_FR"/>
        </w:rPr>
      </w:r>
    </w:p>
    <w:p>
      <w:pPr/>
      <w:r>
        <w:rPr>
          <w:lang w:val="fr_FR" w:bidi="fr_FR"/>
        </w:rPr>
      </w:r>
    </w:p>
    <w:p>
      <w:pPr>
        <w:pStyle w:val="Heading2"/>
      </w:pPr>
      <w:r>
        <w:rPr>
          <w:lang w:val="fr_FR" w:bidi="fr_FR"/>
        </w:rPr>
        <w:t>Michée 1.16</w:t>
      </w:r>
      <w:r>
        <w:rPr>
          <w:lang w:val="fr_FR" w:bidi="fr_FR"/>
        </w:rPr>
      </w:r>
    </w:p>
    <w:p>
      <w:pPr/>
      <w:r>
        <w:rPr>
          <w:lang w:val="fr_FR" w:bidi="fr_FR"/>
        </w:rPr>
      </w:r>
      <w:r>
        <w:rPr>
          <w:lang w:val="fr_FR" w:bidi="fr_FR"/>
        </w:rPr>
        <w:t xml:space="preserve">Les habitants de Juda, y compris Jérusalem, ont été exilés et déportés vers des terres lointaines en Babylonie en 605, 597 et 586 av. J.‑C. Babylone se trouvait à environ 1 000 miles (1 700 kilomètres) de Jérusalem. • Rends-toi chauve : cet acte de deuil et de désespoir (voir aussi </w:t>
      </w:r>
      <w:r>
        <w:rPr>
          <w:lang w:val="fr_FR" w:bidi="fr_FR"/>
        </w:rPr>
        <w:t>Jr 41.5</w:t>
      </w:r>
      <w:r>
        <w:rPr>
          <w:lang w:val="fr_FR" w:bidi="fr_FR"/>
        </w:rPr>
        <w:t>) pouvait également signifier la purification (</w:t>
      </w:r>
      <w:r>
        <w:rPr>
          <w:lang w:val="fr_FR" w:bidi="fr_FR"/>
        </w:rPr>
        <w:t xml:space="preserve">Lv 14.7–10 </w:t>
      </w:r>
      <w:r>
        <w:rPr>
          <w:lang w:val="fr_FR" w:bidi="fr_FR"/>
        </w:rPr>
        <w:t xml:space="preserve">; </w:t>
      </w:r>
      <w:r>
        <w:rPr>
          <w:lang w:val="fr_FR" w:bidi="fr_FR"/>
        </w:rPr>
        <w:t>Nb 6.10–11</w:t>
      </w:r>
      <w:r>
        <w:rPr>
          <w:lang w:val="fr_FR" w:bidi="fr_FR"/>
        </w:rPr>
        <w:t>).</w:t>
      </w:r>
      <w:r>
        <w:rPr>
          <w:lang w:val="fr_FR" w:bidi="fr_FR"/>
        </w:rPr>
      </w:r>
      <w:r>
        <w:rPr>
          <w:lang w:val="fr_FR" w:bidi="fr_FR"/>
        </w:rPr>
      </w:r>
    </w:p>
    <w:p>
      <w:pPr/>
      <w:r>
        <w:rPr>
          <w:lang w:val="fr_FR" w:bidi="fr_FR"/>
        </w:rPr>
      </w:r>
    </w:p>
    <w:p>
      <w:pPr>
        <w:pStyle w:val="Heading2"/>
      </w:pPr>
      <w:r>
        <w:rPr>
          <w:lang w:val="fr_FR" w:bidi="fr_FR"/>
        </w:rPr>
        <w:t>Michée 2.1–2</w:t>
      </w:r>
      <w:r>
        <w:rPr>
          <w:lang w:val="fr_FR" w:bidi="fr_FR"/>
        </w:rPr>
      </w:r>
    </w:p>
    <w:p>
      <w:pPr/>
      <w:r>
        <w:rPr>
          <w:lang w:val="fr_FR" w:bidi="fr_FR"/>
        </w:rPr>
      </w:r>
      <w:r>
        <w:rPr>
          <w:lang w:val="fr_FR" w:bidi="fr_FR"/>
        </w:rPr>
        <w:t xml:space="preserve">Le pouvoir avait corrompu les riches, qui auraient dû être prêts à aider leurs compatriotes israélites (cf. </w:t>
      </w:r>
      <w:r>
        <w:rPr>
          <w:lang w:val="fr_FR" w:bidi="fr_FR"/>
        </w:rPr>
        <w:t>Gn 4.9</w:t>
      </w:r>
      <w:r>
        <w:rPr>
          <w:lang w:val="fr_FR" w:bidi="fr_FR"/>
        </w:rPr>
        <w:t xml:space="preserve"> ; </w:t>
      </w:r>
      <w:r>
        <w:rPr>
          <w:lang w:val="fr_FR" w:bidi="fr_FR"/>
        </w:rPr>
        <w:t>Jos 1.14</w:t>
      </w:r>
      <w:r>
        <w:rPr>
          <w:lang w:val="fr_FR" w:bidi="fr_FR"/>
        </w:rPr>
        <w:t>). • Le fait de méditer l'iniquité lorsqu'on a le pouvoir en main indique un cœur, un esprit et un caractère corrompus (</w:t>
      </w:r>
      <w:r>
        <w:rPr>
          <w:lang w:val="fr_FR" w:bidi="fr_FR"/>
        </w:rPr>
        <w:t>Gn 6.5</w:t>
      </w:r>
      <w:r>
        <w:rPr>
          <w:lang w:val="fr_FR" w:bidi="fr_FR"/>
        </w:rPr>
        <w:t>). • ils s'en emparent... ils les enlèvent : Ils prenaient possession de la propriété des autres d’une manière qui équivalait à du vol, et ils enfreignaient la loi de Dieu qui interdit de convoiter (</w:t>
      </w:r>
      <w:r>
        <w:rPr>
          <w:lang w:val="fr_FR" w:bidi="fr_FR"/>
        </w:rPr>
        <w:t>Ex 20.17</w:t>
      </w:r>
      <w:r>
        <w:rPr>
          <w:lang w:val="fr_FR" w:bidi="fr_FR"/>
        </w:rPr>
        <w:t>). L’héritage d’une famille était un don sacré du Seigneur, destiné à être une possession permanente (</w:t>
      </w:r>
      <w:r>
        <w:rPr>
          <w:lang w:val="fr_FR" w:bidi="fr_FR"/>
        </w:rPr>
        <w:t>Lv 25.8–55</w:t>
      </w:r>
      <w:r>
        <w:rPr>
          <w:lang w:val="fr_FR" w:bidi="fr_FR"/>
        </w:rPr>
        <w:t xml:space="preserve"> ; cf. </w:t>
      </w:r>
      <w:r>
        <w:rPr>
          <w:lang w:val="fr_FR" w:bidi="fr_FR"/>
        </w:rPr>
        <w:t>1R 21</w:t>
      </w:r>
      <w:r>
        <w:rPr>
          <w:lang w:val="fr_FR" w:bidi="fr_FR"/>
        </w:rPr>
        <w:t xml:space="preserve"> ; </w:t>
      </w:r>
      <w:r>
        <w:rPr>
          <w:lang w:val="fr_FR" w:bidi="fr_FR"/>
        </w:rPr>
        <w:t>Es 5.8</w:t>
      </w:r>
      <w:r>
        <w:rPr>
          <w:lang w:val="fr_FR" w:bidi="fr_FR"/>
        </w:rPr>
        <w:t>). Dieu cherchait la justice parmi son peuple, mais au lieu de cela, il a trouvé l’oppression (</w:t>
      </w:r>
      <w:r>
        <w:rPr>
          <w:lang w:val="fr_FR" w:bidi="fr_FR"/>
        </w:rPr>
        <w:t>1R 10.9</w:t>
      </w:r>
      <w:r>
        <w:rPr>
          <w:lang w:val="fr_FR" w:bidi="fr_FR"/>
        </w:rPr>
        <w:t xml:space="preserve"> ; </w:t>
      </w:r>
      <w:r>
        <w:rPr>
          <w:lang w:val="fr_FR" w:bidi="fr_FR"/>
        </w:rPr>
        <w:t>Es 5.7</w:t>
      </w:r>
      <w:r>
        <w:rPr>
          <w:lang w:val="fr_FR" w:bidi="fr_FR"/>
        </w:rPr>
        <w:t xml:space="preserve"> ; </w:t>
      </w:r>
      <w:r>
        <w:rPr>
          <w:lang w:val="fr_FR" w:bidi="fr_FR"/>
        </w:rPr>
        <w:t>2P 2.13</w:t>
      </w:r>
      <w:r>
        <w:rPr>
          <w:lang w:val="fr_FR" w:bidi="fr_FR"/>
        </w:rPr>
        <w:t>).</w:t>
      </w:r>
      <w:r>
        <w:rPr>
          <w:lang w:val="fr_FR" w:bidi="fr_FR"/>
        </w:rPr>
      </w:r>
      <w:r>
        <w:rPr>
          <w:lang w:val="fr_FR" w:bidi="fr_FR"/>
        </w:rPr>
      </w:r>
    </w:p>
    <w:p>
      <w:pPr/>
      <w:r>
        <w:rPr>
          <w:lang w:val="fr_FR" w:bidi="fr_FR"/>
        </w:rPr>
      </w:r>
    </w:p>
    <w:p>
      <w:pPr>
        <w:pStyle w:val="Heading2"/>
      </w:pPr>
      <w:r>
        <w:rPr>
          <w:lang w:val="fr_FR" w:bidi="fr_FR"/>
        </w:rPr>
        <w:t>Michée 2.3–5</w:t>
      </w:r>
      <w:r>
        <w:rPr>
          <w:lang w:val="fr_FR" w:bidi="fr_FR"/>
        </w:rPr>
      </w:r>
    </w:p>
    <w:p>
      <w:pPr/>
      <w:r>
        <w:rPr>
          <w:lang w:val="fr_FR" w:bidi="fr_FR"/>
        </w:rPr>
      </w:r>
      <w:r>
        <w:rPr>
          <w:lang w:val="fr_FR" w:bidi="fr_FR"/>
        </w:rPr>
        <w:t>Le Seigneur, le Juge, prononce la sentence. Il rendrait à son peuple ses cœurs malfaisants et ses actions mauvaises par le mal en retour. Le prophète joue ici avec les mots. Le mot hébreu traduit par « malheur » accepte de nombreuses significations. Il peut connoter le mal moral, comme dans le premier cas ; il peut aussi signifier calamité ou désastre comme dans le second cas. Le Seigneur apporterait la calamité sur eux en réponse à leur méchanceté.</w:t>
      </w:r>
      <w:r>
        <w:rPr>
          <w:lang w:val="fr_FR" w:bidi="fr_FR"/>
        </w:rPr>
      </w:r>
      <w:r>
        <w:rPr>
          <w:lang w:val="fr_FR" w:bidi="fr_FR"/>
        </w:rPr>
      </w:r>
    </w:p>
    <w:p>
      <w:pPr/>
      <w:r>
        <w:rPr>
          <w:lang w:val="fr_FR" w:bidi="fr_FR"/>
        </w:rPr>
      </w:r>
    </w:p>
    <w:p>
      <w:pPr>
        <w:pStyle w:val="Heading2"/>
      </w:pPr>
      <w:r>
        <w:rPr>
          <w:lang w:val="fr_FR" w:bidi="fr_FR"/>
        </w:rPr>
        <w:t>Michée 2.4</w:t>
      </w:r>
      <w:r>
        <w:rPr>
          <w:lang w:val="fr_FR" w:bidi="fr_FR"/>
        </w:rPr>
      </w:r>
    </w:p>
    <w:p>
      <w:pPr/>
      <w:r>
        <w:rPr>
          <w:lang w:val="fr_FR" w:bidi="fr_FR"/>
        </w:rPr>
      </w:r>
      <w:r>
        <w:rPr>
          <w:lang w:val="fr_FR" w:bidi="fr_FR"/>
        </w:rPr>
        <w:t>Les puissants seront ruinés financièrement car leurs ennemis confisqueront leurs biens. La terre qu’ils avaient injustement confisquée à leurs compatriotes israélites leur sera violemment retirée (</w:t>
      </w:r>
      <w:r>
        <w:rPr>
          <w:lang w:val="fr_FR" w:bidi="fr_FR"/>
        </w:rPr>
        <w:t>2.5</w:t>
      </w:r>
      <w:r>
        <w:rPr>
          <w:lang w:val="fr_FR" w:bidi="fr_FR"/>
        </w:rPr>
        <w:t>).</w:t>
      </w:r>
      <w:r>
        <w:rPr>
          <w:lang w:val="fr_FR" w:bidi="fr_FR"/>
        </w:rPr>
      </w:r>
      <w:r>
        <w:rPr>
          <w:lang w:val="fr_FR" w:bidi="fr_FR"/>
        </w:rPr>
      </w:r>
    </w:p>
    <w:p>
      <w:pPr/>
      <w:r>
        <w:rPr>
          <w:lang w:val="fr_FR" w:bidi="fr_FR"/>
        </w:rPr>
      </w:r>
    </w:p>
    <w:p>
      <w:pPr>
        <w:pStyle w:val="Heading2"/>
      </w:pPr>
      <w:r>
        <w:rPr>
          <w:lang w:val="fr_FR" w:bidi="fr_FR"/>
        </w:rPr>
        <w:t>Michée 2.6</w:t>
      </w:r>
      <w:r>
        <w:rPr>
          <w:lang w:val="fr_FR" w:bidi="fr_FR"/>
        </w:rPr>
      </w:r>
    </w:p>
    <w:p>
      <w:pPr/>
      <w:r>
        <w:rPr>
          <w:lang w:val="fr_FR" w:bidi="fr_FR"/>
        </w:rPr>
      </w:r>
      <w:r>
        <w:rPr>
          <w:lang w:val="fr_FR" w:bidi="fr_FR"/>
        </w:rPr>
        <w:t>Il y a eu une tentative pathétique pour étouffer les paroles d’un véritable prophète. • Les gens répondent qu’ils pensaient que l’exil et d’autres catastrophes similaires ne pouvaient pas leur arriver, mais ils avaient tort.</w:t>
      </w:r>
      <w:r>
        <w:rPr>
          <w:lang w:val="fr_FR" w:bidi="fr_FR"/>
        </w:rPr>
      </w:r>
      <w:r>
        <w:rPr>
          <w:lang w:val="fr_FR" w:bidi="fr_FR"/>
        </w:rPr>
      </w:r>
    </w:p>
    <w:p>
      <w:pPr/>
      <w:r>
        <w:rPr>
          <w:lang w:val="fr_FR" w:bidi="fr_FR"/>
        </w:rPr>
      </w:r>
    </w:p>
    <w:p>
      <w:pPr>
        <w:pStyle w:val="Heading2"/>
      </w:pPr>
      <w:r>
        <w:rPr>
          <w:lang w:val="fr_FR" w:bidi="fr_FR"/>
        </w:rPr>
        <w:t>Michée 2.7–10</w:t>
      </w:r>
      <w:r>
        <w:rPr>
          <w:lang w:val="fr_FR" w:bidi="fr_FR"/>
        </w:rPr>
      </w:r>
    </w:p>
    <w:p>
      <w:pPr/>
      <w:r>
        <w:rPr>
          <w:lang w:val="fr_FR" w:bidi="fr_FR"/>
        </w:rPr>
      </w:r>
      <w:r>
        <w:rPr>
          <w:lang w:val="fr_FR" w:bidi="fr_FR"/>
        </w:rPr>
        <w:t>Le mauvais traitement de leurs compatriotes israélites équivalait à une attaque contre le Seigneur et son prophète. La faute incombait au peuple, et non au message inspiré et juste de Michée.</w:t>
      </w:r>
      <w:r>
        <w:rPr>
          <w:lang w:val="fr_FR" w:bidi="fr_FR"/>
        </w:rPr>
      </w:r>
      <w:r>
        <w:rPr>
          <w:lang w:val="fr_FR" w:bidi="fr_FR"/>
        </w:rPr>
      </w:r>
    </w:p>
    <w:p>
      <w:pPr/>
      <w:r>
        <w:rPr>
          <w:lang w:val="fr_FR" w:bidi="fr_FR"/>
        </w:rPr>
      </w:r>
    </w:p>
    <w:p>
      <w:pPr>
        <w:pStyle w:val="Heading2"/>
      </w:pPr>
      <w:r>
        <w:rPr>
          <w:lang w:val="fr_FR" w:bidi="fr_FR"/>
        </w:rPr>
        <w:t>Michée 2.11</w:t>
      </w:r>
      <w:r>
        <w:rPr>
          <w:lang w:val="fr_FR" w:bidi="fr_FR"/>
        </w:rPr>
      </w:r>
    </w:p>
    <w:p>
      <w:pPr/>
      <w:r>
        <w:rPr>
          <w:lang w:val="fr_FR" w:bidi="fr_FR"/>
        </w:rPr>
      </w:r>
      <w:r>
        <w:rPr>
          <w:lang w:val="fr_FR" w:bidi="fr_FR"/>
        </w:rPr>
        <w:t xml:space="preserve">Ces personnes malveillantes aimaient entendre des tromperies de la part de leurs prophètes des beaux jours préférés (cf. </w:t>
      </w:r>
      <w:r>
        <w:rPr>
          <w:lang w:val="fr_FR" w:bidi="fr_FR"/>
        </w:rPr>
        <w:t>Jr 28.8–9</w:t>
      </w:r>
      <w:r>
        <w:rPr>
          <w:lang w:val="fr_FR" w:bidi="fr_FR"/>
        </w:rPr>
        <w:t>). Les faux prophètes proclamaient avec assurance qu’Israël et Juda pouvaient échapper au jugement. Lorsque le jugement est venu, ils n’avaient aucun réconfort à offrir.</w:t>
      </w:r>
      <w:r>
        <w:rPr>
          <w:lang w:val="fr_FR" w:bidi="fr_FR"/>
        </w:rPr>
      </w:r>
      <w:r>
        <w:rPr>
          <w:lang w:val="fr_FR" w:bidi="fr_FR"/>
        </w:rPr>
      </w:r>
    </w:p>
    <w:p>
      <w:pPr/>
      <w:r>
        <w:rPr>
          <w:lang w:val="fr_FR" w:bidi="fr_FR"/>
        </w:rPr>
      </w:r>
    </w:p>
    <w:p>
      <w:pPr>
        <w:pStyle w:val="Heading2"/>
      </w:pPr>
      <w:r>
        <w:rPr>
          <w:lang w:val="fr_FR" w:bidi="fr_FR"/>
        </w:rPr>
        <w:t>Michée 2.12–13</w:t>
      </w:r>
      <w:r>
        <w:rPr>
          <w:lang w:val="fr_FR" w:bidi="fr_FR"/>
        </w:rPr>
      </w:r>
    </w:p>
    <w:p>
      <w:pPr/>
      <w:r>
        <w:rPr>
          <w:lang w:val="fr_FR" w:bidi="fr_FR"/>
        </w:rPr>
      </w:r>
      <w:r>
        <w:rPr>
          <w:lang w:val="fr_FR" w:bidi="fr_FR"/>
        </w:rPr>
        <w:t xml:space="preserve">Dieu a montré son amour et son attention pour son peuple rebelle en leur donnant une promesse d’espoir, même lorsqu’il parlait d’exil et de désespoir. Israël sera dispersé, mais ils seront ramenés (cf. </w:t>
      </w:r>
      <w:r>
        <w:rPr>
          <w:lang w:val="fr_FR" w:bidi="fr_FR"/>
        </w:rPr>
        <w:t>Dt 4.26–29</w:t>
      </w:r>
      <w:r>
        <w:rPr>
          <w:lang w:val="fr_FR" w:bidi="fr_FR"/>
        </w:rPr>
        <w:t xml:space="preserve"> ; </w:t>
      </w:r>
      <w:r>
        <w:rPr>
          <w:lang w:val="fr_FR" w:bidi="fr_FR"/>
        </w:rPr>
        <w:t>30.1–6</w:t>
      </w:r>
      <w:r>
        <w:rPr>
          <w:lang w:val="fr_FR" w:bidi="fr_FR"/>
        </w:rPr>
        <w:t>).</w:t>
      </w:r>
      <w:r>
        <w:rPr>
          <w:lang w:val="fr_FR" w:bidi="fr_FR"/>
        </w:rPr>
      </w:r>
      <w:r>
        <w:rPr>
          <w:lang w:val="fr_FR" w:bidi="fr_FR"/>
        </w:rPr>
      </w:r>
    </w:p>
    <w:p>
      <w:pPr/>
      <w:r>
        <w:rPr>
          <w:lang w:val="fr_FR" w:bidi="fr_FR"/>
        </w:rPr>
      </w:r>
    </w:p>
    <w:p>
      <w:pPr>
        <w:pStyle w:val="Heading2"/>
      </w:pPr>
      <w:r>
        <w:rPr>
          <w:lang w:val="fr_FR" w:bidi="fr_FR"/>
        </w:rPr>
        <w:t>Michée 2.13</w:t>
      </w:r>
      <w:r>
        <w:rPr>
          <w:lang w:val="fr_FR" w:bidi="fr_FR"/>
        </w:rPr>
      </w:r>
    </w:p>
    <w:p>
      <w:pPr/>
      <w:r>
        <w:rPr>
          <w:lang w:val="fr_FR" w:bidi="fr_FR"/>
        </w:rPr>
      </w:r>
      <w:r>
        <w:rPr>
          <w:lang w:val="fr_FR" w:bidi="fr_FR"/>
        </w:rPr>
        <w:t>Le Seigneur a effectivement sorti Israël de l’exil ; c'est un présage de la libération de l’esclavage plus grande encore que le Messie, Jésus-Christ, apportera plus tard.</w:t>
      </w:r>
      <w:r>
        <w:rPr>
          <w:lang w:val="fr_FR" w:bidi="fr_FR"/>
        </w:rPr>
      </w:r>
      <w:r>
        <w:rPr>
          <w:lang w:val="fr_FR" w:bidi="fr_FR"/>
        </w:rPr>
      </w:r>
    </w:p>
    <w:p>
      <w:pPr/>
      <w:r>
        <w:rPr>
          <w:lang w:val="fr_FR" w:bidi="fr_FR"/>
        </w:rPr>
      </w:r>
    </w:p>
    <w:p>
      <w:pPr>
        <w:pStyle w:val="Heading2"/>
      </w:pPr>
      <w:r>
        <w:rPr>
          <w:lang w:val="fr_FR" w:bidi="fr_FR"/>
        </w:rPr>
        <w:t>Michée 3.1</w:t>
      </w:r>
      <w:r>
        <w:rPr>
          <w:lang w:val="fr_FR" w:bidi="fr_FR"/>
        </w:rPr>
      </w:r>
    </w:p>
    <w:p>
      <w:pPr/>
      <w:r>
        <w:rPr>
          <w:lang w:val="fr_FR" w:bidi="fr_FR"/>
        </w:rPr>
      </w:r>
      <w:r>
        <w:rPr>
          <w:lang w:val="fr_FR" w:bidi="fr_FR"/>
        </w:rPr>
        <w:t>Les chefs, qui étaient censés connaître le vrai jugement et la justice (</w:t>
      </w:r>
      <w:r>
        <w:rPr>
          <w:lang w:val="fr_FR" w:bidi="fr_FR"/>
        </w:rPr>
        <w:t>6.8</w:t>
      </w:r>
      <w:r>
        <w:rPr>
          <w:lang w:val="fr_FR" w:bidi="fr_FR"/>
        </w:rPr>
        <w:t xml:space="preserve"> ; </w:t>
      </w:r>
      <w:r>
        <w:rPr>
          <w:lang w:val="fr_FR" w:bidi="fr_FR"/>
        </w:rPr>
        <w:t>Dt 10.12–13</w:t>
      </w:r>
      <w:r>
        <w:rPr>
          <w:lang w:val="fr_FR" w:bidi="fr_FR"/>
        </w:rPr>
        <w:t>), étaient moralement responsables de la culpabilité d’Israël.</w:t>
      </w:r>
      <w:r>
        <w:rPr>
          <w:lang w:val="fr_FR" w:bidi="fr_FR"/>
        </w:rPr>
      </w:r>
      <w:r>
        <w:rPr>
          <w:lang w:val="fr_FR" w:bidi="fr_FR"/>
        </w:rPr>
      </w:r>
    </w:p>
    <w:p>
      <w:pPr/>
      <w:r>
        <w:rPr>
          <w:lang w:val="fr_FR" w:bidi="fr_FR"/>
        </w:rPr>
      </w:r>
    </w:p>
    <w:p>
      <w:pPr>
        <w:pStyle w:val="Heading2"/>
      </w:pPr>
      <w:r>
        <w:rPr>
          <w:lang w:val="fr_FR" w:bidi="fr_FR"/>
        </w:rPr>
        <w:t>Michée 3.1–4</w:t>
      </w:r>
      <w:r>
        <w:rPr>
          <w:lang w:val="fr_FR" w:bidi="fr_FR"/>
        </w:rPr>
      </w:r>
    </w:p>
    <w:p>
      <w:pPr/>
      <w:r>
        <w:rPr>
          <w:lang w:val="fr_FR" w:bidi="fr_FR"/>
        </w:rPr>
      </w:r>
      <w:r>
        <w:rPr>
          <w:lang w:val="fr_FR" w:bidi="fr_FR"/>
        </w:rPr>
        <w:t xml:space="preserve">Michée a implacablement accusé les chefs d’Israël car ils étaient responsables du bien-être du peuple. Les horreurs ici dépeignent les terreurs d’un peuple assiégé (cf. </w:t>
      </w:r>
      <w:r>
        <w:rPr>
          <w:lang w:val="fr_FR" w:bidi="fr_FR"/>
        </w:rPr>
        <w:t>Dt 28.53</w:t>
      </w:r>
      <w:r>
        <w:rPr>
          <w:lang w:val="fr_FR" w:bidi="fr_FR"/>
        </w:rPr>
        <w:t xml:space="preserve"> ; </w:t>
      </w:r>
      <w:r>
        <w:rPr>
          <w:lang w:val="fr_FR" w:bidi="fr_FR"/>
        </w:rPr>
        <w:t>2R 6.29</w:t>
      </w:r>
      <w:r>
        <w:rPr>
          <w:lang w:val="fr_FR" w:bidi="fr_FR"/>
        </w:rPr>
        <w:t>).</w:t>
      </w:r>
      <w:r>
        <w:rPr>
          <w:lang w:val="fr_FR" w:bidi="fr_FR"/>
        </w:rPr>
      </w:r>
      <w:r>
        <w:rPr>
          <w:lang w:val="fr_FR" w:bidi="fr_FR"/>
        </w:rPr>
      </w:r>
    </w:p>
    <w:p>
      <w:pPr/>
      <w:r>
        <w:rPr>
          <w:lang w:val="fr_FR" w:bidi="fr_FR"/>
        </w:rPr>
      </w:r>
    </w:p>
    <w:p>
      <w:pPr>
        <w:pStyle w:val="Heading2"/>
      </w:pPr>
      <w:r>
        <w:rPr>
          <w:lang w:val="fr_FR" w:bidi="fr_FR"/>
        </w:rPr>
        <w:t>Michée 3.1–5.15</w:t>
      </w:r>
      <w:r>
        <w:rPr>
          <w:lang w:val="fr_FR" w:bidi="fr_FR"/>
        </w:rPr>
      </w:r>
    </w:p>
    <w:p>
      <w:pPr/>
      <w:r>
        <w:rPr>
          <w:lang w:val="fr_FR" w:bidi="fr_FR"/>
        </w:rPr>
      </w:r>
      <w:r>
        <w:rPr>
          <w:lang w:val="fr_FR" w:bidi="fr_FR"/>
        </w:rPr>
        <w:t>Ce message accuse les chefs maléfiques qui détruisaient le peuple de Dieu et les compare avec une vision glorieuse du royaume de Dieu et le règne d’un roi juste. Après avoir subi le jugement et l’exil, un peuple purifié d’Israël reviendra et connaîtra les bénédictions de Dieu.</w:t>
      </w:r>
      <w:r>
        <w:rPr>
          <w:lang w:val="fr_FR" w:bidi="fr_FR"/>
        </w:rPr>
      </w:r>
      <w:r>
        <w:rPr>
          <w:lang w:val="fr_FR" w:bidi="fr_FR"/>
        </w:rPr>
      </w:r>
    </w:p>
    <w:p>
      <w:pPr/>
      <w:r>
        <w:rPr>
          <w:lang w:val="fr_FR" w:bidi="fr_FR"/>
        </w:rPr>
      </w:r>
    </w:p>
    <w:p>
      <w:pPr>
        <w:pStyle w:val="Heading2"/>
      </w:pPr>
      <w:r>
        <w:rPr>
          <w:lang w:val="fr_FR" w:bidi="fr_FR"/>
        </w:rPr>
        <w:t>Michée 3.2–3</w:t>
      </w:r>
      <w:r>
        <w:rPr>
          <w:lang w:val="fr_FR" w:bidi="fr_FR"/>
        </w:rPr>
      </w:r>
    </w:p>
    <w:p>
      <w:pPr/>
      <w:r>
        <w:rPr>
          <w:lang w:val="fr_FR" w:bidi="fr_FR"/>
        </w:rPr>
      </w:r>
      <w:r>
        <w:rPr>
          <w:lang w:val="fr_FR" w:bidi="fr_FR"/>
        </w:rPr>
        <w:t>Les chefs ont détruit leur propre peuple tels des animaux sauvages.</w:t>
      </w:r>
      <w:r>
        <w:rPr>
          <w:lang w:val="fr_FR" w:bidi="fr_FR"/>
        </w:rPr>
      </w:r>
      <w:r>
        <w:rPr>
          <w:lang w:val="fr_FR" w:bidi="fr_FR"/>
        </w:rPr>
      </w:r>
    </w:p>
    <w:p>
      <w:pPr/>
      <w:r>
        <w:rPr>
          <w:lang w:val="fr_FR" w:bidi="fr_FR"/>
        </w:rPr>
      </w:r>
    </w:p>
    <w:p>
      <w:pPr>
        <w:pStyle w:val="Heading2"/>
      </w:pPr>
      <w:r>
        <w:rPr>
          <w:lang w:val="fr_FR" w:bidi="fr_FR"/>
        </w:rPr>
        <w:t>Michée 3.4</w:t>
      </w:r>
      <w:r>
        <w:rPr>
          <w:lang w:val="fr_FR" w:bidi="fr_FR"/>
        </w:rPr>
      </w:r>
    </w:p>
    <w:p>
      <w:pPr/>
      <w:r>
        <w:rPr>
          <w:lang w:val="fr_FR" w:bidi="fr_FR"/>
        </w:rPr>
      </w:r>
      <w:r>
        <w:rPr>
          <w:lang w:val="fr_FR" w:bidi="fr_FR"/>
        </w:rPr>
        <w:t>Ensuite, même après avoir opprimé le peuple du Seigneur, les chefs demandaient égoïstement de l’aide au Seigneur.</w:t>
      </w:r>
      <w:r>
        <w:rPr>
          <w:lang w:val="fr_FR" w:bidi="fr_FR"/>
        </w:rPr>
      </w:r>
      <w:r>
        <w:rPr>
          <w:lang w:val="fr_FR" w:bidi="fr_FR"/>
        </w:rPr>
      </w:r>
    </w:p>
    <w:p>
      <w:pPr/>
      <w:r>
        <w:rPr>
          <w:lang w:val="fr_FR" w:bidi="fr_FR"/>
        </w:rPr>
      </w:r>
    </w:p>
    <w:p>
      <w:pPr>
        <w:pStyle w:val="Heading2"/>
      </w:pPr>
      <w:r>
        <w:rPr>
          <w:lang w:val="fr_FR" w:bidi="fr_FR"/>
        </w:rPr>
        <w:t>Michée 3.5</w:t>
      </w:r>
      <w:r>
        <w:rPr>
          <w:lang w:val="fr_FR" w:bidi="fr_FR"/>
        </w:rPr>
      </w:r>
    </w:p>
    <w:p>
      <w:pPr/>
      <w:r>
        <w:rPr>
          <w:lang w:val="fr_FR" w:bidi="fr_FR"/>
        </w:rPr>
      </w:r>
      <w:r>
        <w:rPr>
          <w:lang w:val="fr_FR" w:bidi="fr_FR"/>
        </w:rPr>
        <w:t xml:space="preserve">Les faux prophètes se trouvaient parmi les chefs spirituels d’Israël, et ils ont donc été accusés par Michée. Les prophètes étaient censés amener Israël sur la vraie voie, et non à l’égarer (voir </w:t>
      </w:r>
      <w:r>
        <w:rPr>
          <w:lang w:val="fr_FR" w:bidi="fr_FR"/>
        </w:rPr>
        <w:t>Dt 13</w:t>
      </w:r>
      <w:r>
        <w:rPr>
          <w:lang w:val="fr_FR" w:bidi="fr_FR"/>
        </w:rPr>
        <w:t xml:space="preserve">, </w:t>
      </w:r>
      <w:r>
        <w:rPr>
          <w:lang w:val="fr_FR" w:bidi="fr_FR"/>
        </w:rPr>
        <w:t>18</w:t>
      </w:r>
      <w:r>
        <w:rPr>
          <w:lang w:val="fr_FR" w:bidi="fr_FR"/>
        </w:rPr>
        <w:t>). Ces prophètes utilisaient leurs dons pour leur propre bénéfice.</w:t>
      </w:r>
      <w:r>
        <w:rPr>
          <w:lang w:val="fr_FR" w:bidi="fr_FR"/>
        </w:rPr>
      </w:r>
      <w:r>
        <w:rPr>
          <w:lang w:val="fr_FR" w:bidi="fr_FR"/>
        </w:rPr>
      </w:r>
    </w:p>
    <w:p>
      <w:pPr/>
      <w:r>
        <w:rPr>
          <w:lang w:val="fr_FR" w:bidi="fr_FR"/>
        </w:rPr>
      </w:r>
    </w:p>
    <w:p>
      <w:pPr>
        <w:pStyle w:val="Heading2"/>
      </w:pPr>
      <w:r>
        <w:rPr>
          <w:lang w:val="fr_FR" w:bidi="fr_FR"/>
        </w:rPr>
        <w:t>Michée 3.6–7</w:t>
      </w:r>
      <w:r>
        <w:rPr>
          <w:lang w:val="fr_FR" w:bidi="fr_FR"/>
        </w:rPr>
      </w:r>
    </w:p>
    <w:p>
      <w:pPr/>
      <w:r>
        <w:rPr>
          <w:lang w:val="fr_FR" w:bidi="fr_FR"/>
        </w:rPr>
      </w:r>
      <w:r>
        <w:rPr>
          <w:lang w:val="fr_FR" w:bidi="fr_FR"/>
        </w:rPr>
        <w:t xml:space="preserve">Michée a annoncé le jugement de Dieu sur les faux prophètes. Sans les communications spéciales de Dieu, ces voyants et diseurs de bonne aventure étaient comme les prophètes des cours païennes de nations telles que Babylone, Mari, et surtout l’Assyrie, qui devaient suivre la ligne du parti, mais n’avaient aucune véritable révélation du Seigneur (cf. </w:t>
      </w:r>
      <w:r>
        <w:rPr>
          <w:lang w:val="fr_FR" w:bidi="fr_FR"/>
        </w:rPr>
        <w:t>1S 28.6</w:t>
      </w:r>
      <w:r>
        <w:rPr>
          <w:lang w:val="fr_FR" w:bidi="fr_FR"/>
        </w:rPr>
        <w:t xml:space="preserve"> ; </w:t>
      </w:r>
      <w:r>
        <w:rPr>
          <w:lang w:val="fr_FR" w:bidi="fr_FR"/>
        </w:rPr>
        <w:t>Am 8.11–12</w:t>
      </w:r>
      <w:r>
        <w:rPr>
          <w:lang w:val="fr_FR" w:bidi="fr_FR"/>
        </w:rPr>
        <w:t>).</w:t>
      </w:r>
      <w:r>
        <w:rPr>
          <w:lang w:val="fr_FR" w:bidi="fr_FR"/>
        </w:rPr>
      </w:r>
      <w:r>
        <w:rPr>
          <w:lang w:val="fr_FR" w:bidi="fr_FR"/>
        </w:rPr>
      </w:r>
    </w:p>
    <w:p>
      <w:pPr/>
      <w:r>
        <w:rPr>
          <w:lang w:val="fr_FR" w:bidi="fr_FR"/>
        </w:rPr>
      </w:r>
    </w:p>
    <w:p>
      <w:pPr>
        <w:pStyle w:val="Heading2"/>
      </w:pPr>
      <w:r>
        <w:rPr>
          <w:lang w:val="fr_FR" w:bidi="fr_FR"/>
        </w:rPr>
        <w:t>Michée 3.8</w:t>
      </w:r>
      <w:r>
        <w:rPr>
          <w:lang w:val="fr_FR" w:bidi="fr_FR"/>
        </w:rPr>
      </w:r>
    </w:p>
    <w:p>
      <w:pPr/>
      <w:r>
        <w:rPr>
          <w:lang w:val="fr_FR" w:bidi="fr_FR"/>
        </w:rPr>
      </w:r>
      <w:r>
        <w:rPr>
          <w:lang w:val="fr_FR" w:bidi="fr_FR"/>
        </w:rPr>
        <w:t>Il y avait un fort contraste entre le vrai prophète et les faux prophètes (</w:t>
      </w:r>
      <w:r>
        <w:rPr>
          <w:lang w:val="fr_FR" w:bidi="fr_FR"/>
        </w:rPr>
        <w:t>3.5–7</w:t>
      </w:r>
      <w:r>
        <w:rPr>
          <w:lang w:val="fr_FR" w:bidi="fr_FR"/>
        </w:rPr>
        <w:t>). La vérité, la justice et le pouvoir viennent de l’Esprit de Dieu, qui a donné à Michée la force morale et éthique de déclarer son véritable message sur le péché et la rébellion de son peuple.</w:t>
      </w:r>
      <w:r>
        <w:rPr>
          <w:lang w:val="fr_FR" w:bidi="fr_FR"/>
        </w:rPr>
      </w:r>
      <w:r>
        <w:rPr>
          <w:lang w:val="fr_FR" w:bidi="fr_FR"/>
        </w:rPr>
      </w:r>
    </w:p>
    <w:p>
      <w:pPr/>
      <w:r>
        <w:rPr>
          <w:lang w:val="fr_FR" w:bidi="fr_FR"/>
        </w:rPr>
      </w:r>
    </w:p>
    <w:p>
      <w:pPr>
        <w:pStyle w:val="Heading2"/>
      </w:pPr>
      <w:r>
        <w:rPr>
          <w:lang w:val="fr_FR" w:bidi="fr_FR"/>
        </w:rPr>
        <w:t>Michée 3.9–12</w:t>
      </w:r>
      <w:r>
        <w:rPr>
          <w:lang w:val="fr_FR" w:bidi="fr_FR"/>
        </w:rPr>
      </w:r>
    </w:p>
    <w:p>
      <w:pPr/>
      <w:r>
        <w:rPr>
          <w:lang w:val="fr_FR" w:bidi="fr_FR"/>
        </w:rPr>
      </w:r>
      <w:r>
        <w:rPr>
          <w:lang w:val="fr_FR" w:bidi="fr_FR"/>
        </w:rPr>
        <w:t>Les chefs d’Israël construisaient Jérusalem sur une fondation de meurtre et de corruption. À cause de cela, la ville sera démantelée : elle sera réduite à un désert et à des ruines (</w:t>
      </w:r>
      <w:r>
        <w:rPr>
          <w:lang w:val="fr_FR" w:bidi="fr_FR"/>
        </w:rPr>
        <w:t>3.12</w:t>
      </w:r>
      <w:r>
        <w:rPr>
          <w:lang w:val="fr_FR" w:bidi="fr_FR"/>
        </w:rPr>
        <w:t>).</w:t>
      </w:r>
      <w:r>
        <w:rPr>
          <w:lang w:val="fr_FR" w:bidi="fr_FR"/>
        </w:rPr>
      </w:r>
      <w:r>
        <w:rPr>
          <w:lang w:val="fr_FR" w:bidi="fr_FR"/>
        </w:rPr>
      </w:r>
    </w:p>
    <w:p>
      <w:pPr/>
      <w:r>
        <w:rPr>
          <w:lang w:val="fr_FR" w:bidi="fr_FR"/>
        </w:rPr>
      </w:r>
    </w:p>
    <w:p>
      <w:pPr>
        <w:pStyle w:val="Heading2"/>
      </w:pPr>
      <w:r>
        <w:rPr>
          <w:lang w:val="fr_FR" w:bidi="fr_FR"/>
        </w:rPr>
        <w:t>Michée 3.11</w:t>
      </w:r>
      <w:r>
        <w:rPr>
          <w:lang w:val="fr_FR" w:bidi="fr_FR"/>
        </w:rPr>
      </w:r>
    </w:p>
    <w:p>
      <w:pPr/>
      <w:r>
        <w:rPr>
          <w:lang w:val="fr_FR" w:bidi="fr_FR"/>
        </w:rPr>
      </w:r>
      <w:r>
        <w:rPr>
          <w:lang w:val="fr_FR" w:bidi="fr_FR"/>
        </w:rPr>
        <w:t xml:space="preserve">L’Éternel n’est-il pas au milieu de nous ? : cette question indique l’approbation du Seigneur (voir </w:t>
      </w:r>
      <w:r>
        <w:rPr>
          <w:lang w:val="fr_FR" w:bidi="fr_FR"/>
        </w:rPr>
        <w:t>Ex 3.12</w:t>
      </w:r>
      <w:r>
        <w:rPr>
          <w:lang w:val="fr_FR" w:bidi="fr_FR"/>
        </w:rPr>
        <w:t xml:space="preserve">, </w:t>
      </w:r>
      <w:r>
        <w:rPr>
          <w:lang w:val="fr_FR" w:bidi="fr_FR"/>
        </w:rPr>
        <w:t xml:space="preserve">14 </w:t>
      </w:r>
      <w:r>
        <w:rPr>
          <w:lang w:val="fr_FR" w:bidi="fr_FR"/>
        </w:rPr>
        <w:t xml:space="preserve">; </w:t>
      </w:r>
      <w:r>
        <w:rPr>
          <w:lang w:val="fr_FR" w:bidi="fr_FR"/>
        </w:rPr>
        <w:t xml:space="preserve">25.8 </w:t>
      </w:r>
      <w:r>
        <w:rPr>
          <w:lang w:val="fr_FR" w:bidi="fr_FR"/>
        </w:rPr>
        <w:t xml:space="preserve">; </w:t>
      </w:r>
      <w:r>
        <w:rPr>
          <w:lang w:val="fr_FR" w:bidi="fr_FR"/>
        </w:rPr>
        <w:t xml:space="preserve">Mi 2.5 </w:t>
      </w:r>
      <w:r>
        <w:rPr>
          <w:lang w:val="fr_FR" w:bidi="fr_FR"/>
        </w:rPr>
        <w:t xml:space="preserve">; </w:t>
      </w:r>
      <w:r>
        <w:rPr>
          <w:lang w:val="fr_FR" w:bidi="fr_FR"/>
        </w:rPr>
        <w:t>Za 2.11</w:t>
      </w:r>
      <w:r>
        <w:rPr>
          <w:lang w:val="fr_FR" w:bidi="fr_FR"/>
        </w:rPr>
        <w:t>) et sa présence parmi son peuple. Les faux prophètes prétendaient à tort à la présence de Dieu.</w:t>
      </w:r>
      <w:r>
        <w:rPr>
          <w:lang w:val="fr_FR" w:bidi="fr_FR"/>
        </w:rPr>
      </w:r>
      <w:r>
        <w:rPr>
          <w:lang w:val="fr_FR" w:bidi="fr_FR"/>
        </w:rPr>
      </w:r>
    </w:p>
    <w:p>
      <w:pPr/>
      <w:r>
        <w:rPr>
          <w:lang w:val="fr_FR" w:bidi="fr_FR"/>
        </w:rPr>
      </w:r>
    </w:p>
    <w:p>
      <w:pPr>
        <w:pStyle w:val="Heading2"/>
      </w:pPr>
      <w:r>
        <w:rPr>
          <w:lang w:val="fr_FR" w:bidi="fr_FR"/>
        </w:rPr>
        <w:t>Michée 3.12</w:t>
      </w:r>
      <w:r>
        <w:rPr>
          <w:lang w:val="fr_FR" w:bidi="fr_FR"/>
        </w:rPr>
      </w:r>
    </w:p>
    <w:p>
      <w:pPr/>
      <w:r>
        <w:rPr>
          <w:lang w:val="fr_FR" w:bidi="fr_FR"/>
        </w:rPr>
      </w:r>
      <w:r>
        <w:rPr>
          <w:lang w:val="fr_FR" w:bidi="fr_FR"/>
        </w:rPr>
        <w:t>La montagne de Sion, où le Seigneur résidait autrefois, deviendrait un fourré, un désert inhabitable. Une destruction totale attendait la Jérusalem déchue. Jérémie a plus tard cité ce passage (</w:t>
      </w:r>
      <w:r>
        <w:rPr>
          <w:lang w:val="fr_FR" w:bidi="fr_FR"/>
        </w:rPr>
        <w:t>Jr 26.18</w:t>
      </w:r>
      <w:r>
        <w:rPr>
          <w:lang w:val="fr_FR" w:bidi="fr_FR"/>
        </w:rPr>
        <w:t>). • Tout comme un champ doit être défriché pour être prêt à la culture, Jérusalem devait être réduite en ruines en signe de jugement.</w:t>
      </w:r>
      <w:r>
        <w:rPr>
          <w:lang w:val="fr_FR" w:bidi="fr_FR"/>
        </w:rPr>
      </w:r>
      <w:r>
        <w:rPr>
          <w:lang w:val="fr_FR" w:bidi="fr_FR"/>
        </w:rPr>
      </w:r>
    </w:p>
    <w:p>
      <w:pPr/>
      <w:r>
        <w:rPr>
          <w:lang w:val="fr_FR" w:bidi="fr_FR"/>
        </w:rPr>
      </w:r>
    </w:p>
    <w:p>
      <w:pPr>
        <w:pStyle w:val="Heading2"/>
      </w:pPr>
      <w:r>
        <w:rPr>
          <w:lang w:val="fr_FR" w:bidi="fr_FR"/>
        </w:rPr>
        <w:t>Michée 4.1–2</w:t>
      </w:r>
      <w:r>
        <w:rPr>
          <w:lang w:val="fr_FR" w:bidi="fr_FR"/>
        </w:rPr>
      </w:r>
    </w:p>
    <w:p>
      <w:pPr/>
      <w:r>
        <w:rPr>
          <w:lang w:val="fr_FR" w:bidi="fr_FR"/>
        </w:rPr>
      </w:r>
      <w:r>
        <w:rPr>
          <w:lang w:val="fr_FR" w:bidi="fr_FR"/>
        </w:rPr>
        <w:t xml:space="preserve">Dans les derniers jours, Dieu a promis d’agir dans l’histoire pour établir son royaume. • La montagne de la maison du Seigneur était la montagne de Sion à Jérusalem, où le Temple de Salomon a été construit (voir </w:t>
      </w:r>
      <w:r>
        <w:rPr>
          <w:lang w:val="fr_FR" w:bidi="fr_FR"/>
        </w:rPr>
        <w:t>2S 24.18–25</w:t>
      </w:r>
      <w:r>
        <w:rPr>
          <w:lang w:val="fr_FR" w:bidi="fr_FR"/>
        </w:rPr>
        <w:t>). Elle rappelle la montagne du Sinaï (</w:t>
      </w:r>
      <w:r>
        <w:rPr>
          <w:lang w:val="fr_FR" w:bidi="fr_FR"/>
        </w:rPr>
        <w:t xml:space="preserve">Ex 3.1 </w:t>
      </w:r>
      <w:r>
        <w:rPr>
          <w:lang w:val="fr_FR" w:bidi="fr_FR"/>
        </w:rPr>
        <w:t xml:space="preserve">; </w:t>
      </w:r>
      <w:r>
        <w:rPr>
          <w:lang w:val="fr_FR" w:bidi="fr_FR"/>
        </w:rPr>
        <w:t>Nb 10.33</w:t>
      </w:r>
      <w:r>
        <w:rPr>
          <w:lang w:val="fr_FR" w:bidi="fr_FR"/>
        </w:rPr>
        <w:t>), où Dieu est apparu. La montagne du Seigneur a une signification en tant que lieu où Dieu révèle son identité et rend sa communion accessible. • qu’il nous enseigne ses voies… ses sentiers : La sagesse des lois de Dieu et la connaissance de ses voies donneront la vie aux nations (</w:t>
      </w:r>
      <w:r>
        <w:rPr>
          <w:lang w:val="fr_FR" w:bidi="fr_FR"/>
        </w:rPr>
        <w:t xml:space="preserve">Dt 4.6 </w:t>
      </w:r>
      <w:r>
        <w:rPr>
          <w:lang w:val="fr_FR" w:bidi="fr_FR"/>
        </w:rPr>
        <w:t xml:space="preserve">; </w:t>
      </w:r>
      <w:r>
        <w:rPr>
          <w:lang w:val="fr_FR" w:bidi="fr_FR"/>
        </w:rPr>
        <w:t>32.47</w:t>
      </w:r>
      <w:r>
        <w:rPr>
          <w:lang w:val="fr_FR" w:bidi="fr_FR"/>
        </w:rPr>
        <w:t>).</w:t>
      </w:r>
      <w:r>
        <w:rPr>
          <w:lang w:val="fr_FR" w:bidi="fr_FR"/>
        </w:rPr>
      </w:r>
      <w:r>
        <w:rPr>
          <w:lang w:val="fr_FR" w:bidi="fr_FR"/>
        </w:rPr>
      </w:r>
    </w:p>
    <w:p>
      <w:pPr/>
      <w:r>
        <w:rPr>
          <w:lang w:val="fr_FR" w:bidi="fr_FR"/>
        </w:rPr>
      </w:r>
    </w:p>
    <w:p>
      <w:pPr>
        <w:pStyle w:val="Heading2"/>
      </w:pPr>
      <w:r>
        <w:rPr>
          <w:lang w:val="fr_FR" w:bidi="fr_FR"/>
        </w:rPr>
        <w:t>Michée 4.1–5</w:t>
      </w:r>
      <w:r>
        <w:rPr>
          <w:lang w:val="fr_FR" w:bidi="fr_FR"/>
        </w:rPr>
      </w:r>
    </w:p>
    <w:p>
      <w:pPr/>
      <w:r>
        <w:rPr>
          <w:lang w:val="fr_FR" w:bidi="fr_FR"/>
        </w:rPr>
      </w:r>
      <w:r>
        <w:rPr>
          <w:lang w:val="fr_FR" w:bidi="fr_FR"/>
        </w:rPr>
        <w:t>La prophétie de Michée passe du désespoir total à une éruption d’espoir alors qu’il exprime l’exaltation future de la montagne de Sion à Jérusalem. Le plan de Dieu pour bénir toutes les nations (</w:t>
      </w:r>
      <w:r>
        <w:rPr>
          <w:lang w:val="fr_FR" w:bidi="fr_FR"/>
        </w:rPr>
        <w:t>Gn 12.3</w:t>
      </w:r>
      <w:r>
        <w:rPr>
          <w:lang w:val="fr_FR" w:bidi="fr_FR"/>
        </w:rPr>
        <w:t>) à travers les descendants d’Abraham sera réalisé lorsque les nations et le peuple du Seigneur afflueront vers la maison du Seigneur pour adorer. Là, (1) ils apprendront à suivre la loi et les enseignements de Dieu ; (2) la loi et les enseignements se répandront parmi les nations alors qu’ils seront transmis depuis la maison de Dieu ; (3) la paix et le bien-être croîtront parmi les nations alors qu’elles consacreront leurs énergies à des fins pacifiques et abandonneront la guerre ; et (4) les gens vivront sans peur, avec sécurité, prospérité et bénédiction (</w:t>
      </w:r>
      <w:r>
        <w:rPr>
          <w:lang w:val="fr_FR" w:bidi="fr_FR"/>
        </w:rPr>
        <w:t>Mi 4.4</w:t>
      </w:r>
      <w:r>
        <w:rPr>
          <w:lang w:val="fr_FR" w:bidi="fr_FR"/>
        </w:rPr>
        <w:t>). Les idoles des nations les déçoivent, mais le Dieu fidèle d’Israël accomplit tout cela ; la prospérité qu’il apporte dure pour des âges sans fin (</w:t>
      </w:r>
      <w:r>
        <w:rPr>
          <w:lang w:val="fr_FR" w:bidi="fr_FR"/>
        </w:rPr>
        <w:t>4.5</w:t>
      </w:r>
      <w:r>
        <w:rPr>
          <w:lang w:val="fr_FR" w:bidi="fr_FR"/>
        </w:rPr>
        <w:t>).</w:t>
      </w:r>
      <w:r>
        <w:rPr>
          <w:lang w:val="fr_FR" w:bidi="fr_FR"/>
        </w:rPr>
      </w:r>
      <w:r>
        <w:rPr>
          <w:lang w:val="fr_FR" w:bidi="fr_FR"/>
        </w:rPr>
      </w:r>
    </w:p>
    <w:p>
      <w:pPr/>
      <w:r>
        <w:rPr>
          <w:lang w:val="fr_FR" w:bidi="fr_FR"/>
        </w:rPr>
      </w:r>
    </w:p>
    <w:p>
      <w:pPr>
        <w:pStyle w:val="Heading2"/>
      </w:pPr>
      <w:r>
        <w:rPr>
          <w:lang w:val="fr_FR" w:bidi="fr_FR"/>
        </w:rPr>
        <w:t>Michée 4.3</w:t>
      </w:r>
      <w:r>
        <w:rPr>
          <w:lang w:val="fr_FR" w:bidi="fr_FR"/>
        </w:rPr>
      </w:r>
    </w:p>
    <w:p>
      <w:pPr/>
      <w:r>
        <w:rPr>
          <w:lang w:val="fr_FR" w:bidi="fr_FR"/>
        </w:rPr>
      </w:r>
      <w:r>
        <w:rPr>
          <w:lang w:val="fr_FR" w:bidi="fr_FR"/>
        </w:rPr>
        <w:t xml:space="preserve">Le </w:t>
      </w:r>
      <w:r>
        <w:rPr>
          <w:i/>
          <w:lang w:val="fr_FR" w:bidi="fr_FR"/>
        </w:rPr>
        <w:t>shalom</w:t>
      </w:r>
      <w:r>
        <w:rPr>
          <w:lang w:val="fr_FR" w:bidi="fr_FR"/>
        </w:rPr>
        <w:t xml:space="preserve"> (« bien-être, paix ») du Seigneur couvrira la terre, et les instruments de destruction seront utilisés à des fins pacifiques. Dès ses premiers récits, l’histoire ancienne est un récit de guerre, de l'asservissement d’un peuple par d’autres peuples et nations. La guerre et la violence ont atteint un sommet frénétique dans les royaumes assyrien et babylonien. • De leurs glaives ils forgeront des hoyaux : Les armes de guerre deviendront des outils de production. À ce sujet, certains érudits croient que cette proposition signifie réduire les « glaives en éclats de métal », ce qui les rendrait inutilisables.</w:t>
      </w:r>
      <w:r>
        <w:rPr>
          <w:lang w:val="fr_FR" w:bidi="fr_FR"/>
        </w:rPr>
      </w:r>
      <w:r>
        <w:rPr>
          <w:lang w:val="fr_FR" w:bidi="fr_FR"/>
        </w:rPr>
      </w:r>
    </w:p>
    <w:p>
      <w:pPr/>
      <w:r>
        <w:rPr>
          <w:lang w:val="fr_FR" w:bidi="fr_FR"/>
        </w:rPr>
      </w:r>
    </w:p>
    <w:p>
      <w:pPr>
        <w:pStyle w:val="Heading2"/>
      </w:pPr>
      <w:r>
        <w:rPr>
          <w:lang w:val="fr_FR" w:bidi="fr_FR"/>
        </w:rPr>
        <w:t>Michée 4.4</w:t>
      </w:r>
      <w:r>
        <w:rPr>
          <w:lang w:val="fr_FR" w:bidi="fr_FR"/>
        </w:rPr>
      </w:r>
    </w:p>
    <w:p>
      <w:pPr/>
      <w:r>
        <w:rPr>
          <w:lang w:val="fr_FR" w:bidi="fr_FR"/>
        </w:rPr>
      </w:r>
      <w:r>
        <w:rPr>
          <w:lang w:val="fr_FR" w:bidi="fr_FR"/>
        </w:rPr>
        <w:t>Chacun sera libéré de ses ennemis comme au temps de Salomon (</w:t>
      </w:r>
      <w:r>
        <w:rPr>
          <w:lang w:val="fr_FR" w:bidi="fr_FR"/>
        </w:rPr>
        <w:t>1R 4.25</w:t>
      </w:r>
      <w:r>
        <w:rPr>
          <w:lang w:val="fr_FR" w:bidi="fr_FR"/>
        </w:rPr>
        <w:t xml:space="preserve"> ; cf. </w:t>
      </w:r>
      <w:r>
        <w:rPr>
          <w:lang w:val="fr_FR" w:bidi="fr_FR"/>
        </w:rPr>
        <w:t>Es 36.16</w:t>
      </w:r>
      <w:r>
        <w:rPr>
          <w:lang w:val="fr_FR" w:bidi="fr_FR"/>
        </w:rPr>
        <w:t xml:space="preserve"> ; </w:t>
      </w:r>
      <w:r>
        <w:rPr>
          <w:lang w:val="fr_FR" w:bidi="fr_FR"/>
        </w:rPr>
        <w:t>Za 3.10</w:t>
      </w:r>
      <w:r>
        <w:rPr>
          <w:lang w:val="fr_FR" w:bidi="fr_FR"/>
        </w:rPr>
        <w:t>). • Les prophètes décrivaient fréquemment Dieu comme le Seigneur des Armées Célestes. Ce titre militaire exprime son contrôle de l’univers et son pouvoir illimité. Les rois guerriers de l’ancien Proche-Orient ne faisaient pas le poids face au Seigneur.</w:t>
      </w:r>
      <w:r>
        <w:rPr>
          <w:lang w:val="fr_FR" w:bidi="fr_FR"/>
        </w:rPr>
      </w:r>
      <w:r>
        <w:rPr>
          <w:lang w:val="fr_FR" w:bidi="fr_FR"/>
        </w:rPr>
      </w:r>
    </w:p>
    <w:p>
      <w:pPr/>
      <w:r>
        <w:rPr>
          <w:lang w:val="fr_FR" w:bidi="fr_FR"/>
        </w:rPr>
      </w:r>
    </w:p>
    <w:p>
      <w:pPr>
        <w:pStyle w:val="Heading2"/>
      </w:pPr>
      <w:r>
        <w:rPr>
          <w:lang w:val="fr_FR" w:bidi="fr_FR"/>
        </w:rPr>
        <w:t>Michée 4.6–7</w:t>
      </w:r>
      <w:r>
        <w:rPr>
          <w:lang w:val="fr_FR" w:bidi="fr_FR"/>
        </w:rPr>
      </w:r>
    </w:p>
    <w:p>
      <w:pPr/>
      <w:r>
        <w:rPr>
          <w:lang w:val="fr_FR" w:bidi="fr_FR"/>
        </w:rPr>
      </w:r>
      <w:r>
        <w:rPr>
          <w:lang w:val="fr_FR" w:bidi="fr_FR"/>
        </w:rPr>
        <w:t>Habituellement, les vestiges des villes détruites dans l’ancien Proche-Orient étaient perdus ou assimilés. Lorsque le reste d’Israël a été sauvé, il été devenu la fondation du nouveau peuple du Seigneur (</w:t>
      </w:r>
      <w:r>
        <w:rPr>
          <w:lang w:val="fr_FR" w:bidi="fr_FR"/>
        </w:rPr>
        <w:t>Dt 4.26–31</w:t>
      </w:r>
      <w:r>
        <w:rPr>
          <w:lang w:val="fr_FR" w:bidi="fr_FR"/>
        </w:rPr>
        <w:t xml:space="preserve"> ; </w:t>
      </w:r>
      <w:r>
        <w:rPr>
          <w:lang w:val="fr_FR" w:bidi="fr_FR"/>
        </w:rPr>
        <w:t>30.1–5</w:t>
      </w:r>
      <w:r>
        <w:rPr>
          <w:lang w:val="fr_FR" w:bidi="fr_FR"/>
        </w:rPr>
        <w:t xml:space="preserve"> ; </w:t>
      </w:r>
      <w:r>
        <w:rPr>
          <w:lang w:val="fr_FR" w:bidi="fr_FR"/>
        </w:rPr>
        <w:t>2R 19.31</w:t>
      </w:r>
      <w:r>
        <w:rPr>
          <w:lang w:val="fr_FR" w:bidi="fr_FR"/>
        </w:rPr>
        <w:t xml:space="preserve"> ; </w:t>
      </w:r>
      <w:r>
        <w:rPr>
          <w:lang w:val="fr_FR" w:bidi="fr_FR"/>
        </w:rPr>
        <w:t>Es 10.21</w:t>
      </w:r>
      <w:r>
        <w:rPr>
          <w:lang w:val="fr_FR" w:bidi="fr_FR"/>
        </w:rPr>
        <w:t xml:space="preserve"> ; </w:t>
      </w:r>
      <w:r>
        <w:rPr>
          <w:lang w:val="fr_FR" w:bidi="fr_FR"/>
        </w:rPr>
        <w:t xml:space="preserve">Jr 29.10–14 </w:t>
      </w:r>
      <w:r>
        <w:rPr>
          <w:lang w:val="fr_FR" w:bidi="fr_FR"/>
        </w:rPr>
        <w:t xml:space="preserve">; voir </w:t>
      </w:r>
      <w:r>
        <w:rPr>
          <w:lang w:val="fr_FR" w:bidi="fr_FR"/>
        </w:rPr>
        <w:t>Esd 9.8</w:t>
      </w:r>
      <w:r>
        <w:rPr>
          <w:lang w:val="fr_FR" w:bidi="fr_FR"/>
        </w:rPr>
        <w:t xml:space="preserve"> ; </w:t>
      </w:r>
      <w:r>
        <w:rPr>
          <w:lang w:val="fr_FR" w:bidi="fr_FR"/>
        </w:rPr>
        <w:t>Né 1.2</w:t>
      </w:r>
      <w:r>
        <w:rPr>
          <w:lang w:val="fr_FR" w:bidi="fr_FR"/>
        </w:rPr>
        <w:t>).</w:t>
      </w:r>
      <w:r>
        <w:rPr>
          <w:lang w:val="fr_FR" w:bidi="fr_FR"/>
        </w:rPr>
      </w:r>
      <w:r>
        <w:rPr>
          <w:lang w:val="fr_FR" w:bidi="fr_FR"/>
        </w:rPr>
      </w:r>
    </w:p>
    <w:p>
      <w:pPr/>
      <w:r>
        <w:rPr>
          <w:lang w:val="fr_FR" w:bidi="fr_FR"/>
        </w:rPr>
      </w:r>
    </w:p>
    <w:p>
      <w:pPr>
        <w:pStyle w:val="Heading2"/>
      </w:pPr>
      <w:r>
        <w:rPr>
          <w:lang w:val="fr_FR" w:bidi="fr_FR"/>
        </w:rPr>
        <w:t>Michée 4.8</w:t>
      </w:r>
      <w:r>
        <w:rPr>
          <w:lang w:val="fr_FR" w:bidi="fr_FR"/>
        </w:rPr>
      </w:r>
    </w:p>
    <w:p>
      <w:pPr/>
      <w:r>
        <w:rPr>
          <w:lang w:val="fr_FR" w:bidi="fr_FR"/>
        </w:rPr>
      </w:r>
      <w:r>
        <w:rPr>
          <w:lang w:val="fr_FR" w:bidi="fr_FR"/>
        </w:rPr>
        <w:t xml:space="preserve">Et toi, tour du troupeau, colline de la fille de Sion : Jérusalem était une capitale royale fortifiée avec une tour de guet pour la défense et la sécurité de son peuple. • Le royaume de la fille de Jérusalem : Cf. </w:t>
      </w:r>
      <w:r>
        <w:rPr>
          <w:lang w:val="fr_FR" w:bidi="fr_FR"/>
        </w:rPr>
        <w:t>Am 9.11–15</w:t>
      </w:r>
      <w:r>
        <w:rPr>
          <w:lang w:val="fr_FR" w:bidi="fr_FR"/>
        </w:rPr>
        <w:t xml:space="preserve"> ; voir </w:t>
      </w:r>
      <w:r>
        <w:rPr>
          <w:lang w:val="fr_FR" w:bidi="fr_FR"/>
        </w:rPr>
        <w:t>2S 7.11–16</w:t>
      </w:r>
      <w:r>
        <w:rPr>
          <w:lang w:val="fr_FR" w:bidi="fr_FR"/>
        </w:rPr>
        <w:t>.</w:t>
      </w:r>
      <w:r>
        <w:rPr>
          <w:lang w:val="fr_FR" w:bidi="fr_FR"/>
        </w:rPr>
      </w:r>
      <w:r>
        <w:rPr>
          <w:lang w:val="fr_FR" w:bidi="fr_FR"/>
        </w:rPr>
      </w:r>
    </w:p>
    <w:p>
      <w:pPr/>
      <w:r>
        <w:rPr>
          <w:lang w:val="fr_FR" w:bidi="fr_FR"/>
        </w:rPr>
      </w:r>
    </w:p>
    <w:p>
      <w:pPr>
        <w:pStyle w:val="Heading2"/>
      </w:pPr>
      <w:r>
        <w:rPr>
          <w:lang w:val="fr_FR" w:bidi="fr_FR"/>
        </w:rPr>
        <w:t>Michée 4.9</w:t>
      </w:r>
      <w:r>
        <w:rPr>
          <w:lang w:val="fr_FR" w:bidi="fr_FR"/>
        </w:rPr>
      </w:r>
    </w:p>
    <w:p>
      <w:pPr/>
      <w:r>
        <w:rPr>
          <w:lang w:val="fr_FR" w:bidi="fr_FR"/>
        </w:rPr>
      </w:r>
      <w:r>
        <w:rPr>
          <w:lang w:val="fr_FR" w:bidi="fr_FR"/>
        </w:rPr>
        <w:t>Le roi d’Israël et les sages étaient censés assurer la direction et incarner les instructions et l’alliance du Seigneur dans leur vie (</w:t>
      </w:r>
      <w:r>
        <w:rPr>
          <w:lang w:val="fr_FR" w:bidi="fr_FR"/>
        </w:rPr>
        <w:t>Dt 17.18–20</w:t>
      </w:r>
      <w:r>
        <w:rPr>
          <w:lang w:val="fr_FR" w:bidi="fr_FR"/>
        </w:rPr>
        <w:t xml:space="preserve">). Cependant, maintenant, le peuple n'a plus de dirigeants pieux (cf. </w:t>
      </w:r>
      <w:r>
        <w:rPr>
          <w:lang w:val="fr_FR" w:bidi="fr_FR"/>
        </w:rPr>
        <w:t xml:space="preserve">Jg 17.6 </w:t>
      </w:r>
      <w:r>
        <w:rPr>
          <w:lang w:val="fr_FR" w:bidi="fr_FR"/>
        </w:rPr>
        <w:t xml:space="preserve">; </w:t>
      </w:r>
      <w:r>
        <w:rPr>
          <w:lang w:val="fr_FR" w:bidi="fr_FR"/>
        </w:rPr>
        <w:t xml:space="preserve">18.1 </w:t>
      </w:r>
      <w:r>
        <w:rPr>
          <w:lang w:val="fr_FR" w:bidi="fr_FR"/>
        </w:rPr>
        <w:t xml:space="preserve">; </w:t>
      </w:r>
      <w:r>
        <w:rPr>
          <w:lang w:val="fr_FR" w:bidi="fr_FR"/>
        </w:rPr>
        <w:t>21.25</w:t>
      </w:r>
      <w:r>
        <w:rPr>
          <w:lang w:val="fr_FR" w:bidi="fr_FR"/>
        </w:rPr>
        <w:t>).</w:t>
      </w:r>
      <w:r>
        <w:rPr>
          <w:lang w:val="fr_FR" w:bidi="fr_FR"/>
        </w:rPr>
      </w:r>
      <w:r>
        <w:rPr>
          <w:lang w:val="fr_FR" w:bidi="fr_FR"/>
        </w:rPr>
      </w:r>
    </w:p>
    <w:p>
      <w:pPr/>
      <w:r>
        <w:rPr>
          <w:lang w:val="fr_FR" w:bidi="fr_FR"/>
        </w:rPr>
      </w:r>
    </w:p>
    <w:p>
      <w:pPr>
        <w:pStyle w:val="Heading2"/>
      </w:pPr>
      <w:r>
        <w:rPr>
          <w:lang w:val="fr_FR" w:bidi="fr_FR"/>
        </w:rPr>
        <w:t>Michée 4.10</w:t>
      </w:r>
      <w:r>
        <w:rPr>
          <w:lang w:val="fr_FR" w:bidi="fr_FR"/>
        </w:rPr>
      </w:r>
    </w:p>
    <w:p>
      <w:pPr/>
      <w:r>
        <w:rPr>
          <w:lang w:val="fr_FR" w:bidi="fr_FR"/>
        </w:rPr>
      </w:r>
      <w:r>
        <w:rPr>
          <w:lang w:val="fr_FR" w:bidi="fr_FR"/>
        </w:rPr>
        <w:t>La lointaine Babylone se trouvait à environ 1 000 miles (1 700 kilomètres) de Jérusalem ; on ne pouvait s’y rendre qu’en traversant le désert oriental aride. • Le sauvetage de son peuple par le Seigneur d’une mort certaine à Babylone surpasserait sa sortie d’Égypte. Ils furent formés dans le ventre de la souffrance et attendaient une renaissance prometteuse (</w:t>
      </w:r>
      <w:r>
        <w:rPr>
          <w:lang w:val="fr_FR" w:bidi="fr_FR"/>
        </w:rPr>
        <w:t>Es 43.1–5</w:t>
      </w:r>
      <w:r>
        <w:rPr>
          <w:lang w:val="fr_FR" w:bidi="fr_FR"/>
        </w:rPr>
        <w:t xml:space="preserve"> ; cf. </w:t>
      </w:r>
      <w:r>
        <w:rPr>
          <w:lang w:val="fr_FR" w:bidi="fr_FR"/>
        </w:rPr>
        <w:t>Ez 37</w:t>
      </w:r>
      <w:r>
        <w:rPr>
          <w:lang w:val="fr_FR" w:bidi="fr_FR"/>
        </w:rPr>
        <w:t>). • Pour Michée, Babylone représentait le concept d’exil. À l’époque de Michée (fin des années 700 et début des années 600 av. J.‑C.), il n’y avait même pas le murmure d’un empire babylonien remplaçant les Assyriens. Mais Michée parlait pour Dieu, qui connaît l’avenir.</w:t>
      </w:r>
      <w:r>
        <w:rPr>
          <w:lang w:val="fr_FR" w:bidi="fr_FR"/>
        </w:rPr>
      </w:r>
      <w:r>
        <w:rPr>
          <w:lang w:val="fr_FR" w:bidi="fr_FR"/>
        </w:rPr>
      </w:r>
    </w:p>
    <w:p>
      <w:pPr/>
      <w:r>
        <w:rPr>
          <w:lang w:val="fr_FR" w:bidi="fr_FR"/>
        </w:rPr>
      </w:r>
    </w:p>
    <w:p>
      <w:pPr>
        <w:pStyle w:val="Heading2"/>
      </w:pPr>
      <w:r>
        <w:rPr>
          <w:lang w:val="fr_FR" w:bidi="fr_FR"/>
        </w:rPr>
        <w:t>Michée 4.11–13</w:t>
      </w:r>
      <w:r>
        <w:rPr>
          <w:lang w:val="fr_FR" w:bidi="fr_FR"/>
        </w:rPr>
      </w:r>
    </w:p>
    <w:p>
      <w:pPr/>
      <w:r>
        <w:rPr>
          <w:lang w:val="fr_FR" w:bidi="fr_FR"/>
        </w:rPr>
      </w:r>
      <w:r>
        <w:rPr>
          <w:lang w:val="fr_FR" w:bidi="fr_FR"/>
        </w:rPr>
        <w:t xml:space="preserve">rassemblées contre toi : Bien que lié de près à l’assaut historique de Babylone contre Jérusalem en 588–586 av. J.‑C., cet oracle concerne également un avenir où la Jérusalem idéalisée et restaurée décrite au verset </w:t>
      </w:r>
      <w:r>
        <w:rPr>
          <w:lang w:val="fr_FR" w:bidi="fr_FR"/>
        </w:rPr>
        <w:t>4.1–5</w:t>
      </w:r>
      <w:r>
        <w:rPr>
          <w:lang w:val="fr_FR" w:bidi="fr_FR"/>
        </w:rPr>
        <w:t xml:space="preserve"> sera attaquée (cf. </w:t>
      </w:r>
      <w:r>
        <w:rPr>
          <w:lang w:val="fr_FR" w:bidi="fr_FR"/>
        </w:rPr>
        <w:t>Ap 20.7–9</w:t>
      </w:r>
      <w:r>
        <w:rPr>
          <w:lang w:val="fr_FR" w:bidi="fr_FR"/>
        </w:rPr>
        <w:t>).</w:t>
      </w:r>
      <w:r>
        <w:rPr>
          <w:lang w:val="fr_FR" w:bidi="fr_FR"/>
        </w:rPr>
      </w:r>
      <w:r>
        <w:rPr>
          <w:lang w:val="fr_FR" w:bidi="fr_FR"/>
        </w:rPr>
      </w:r>
    </w:p>
    <w:p>
      <w:pPr/>
      <w:r>
        <w:rPr>
          <w:lang w:val="fr_FR" w:bidi="fr_FR"/>
        </w:rPr>
      </w:r>
    </w:p>
    <w:p>
      <w:pPr>
        <w:pStyle w:val="Heading2"/>
      </w:pPr>
      <w:r>
        <w:rPr>
          <w:lang w:val="fr_FR" w:bidi="fr_FR"/>
        </w:rPr>
        <w:t>Michée 4.12</w:t>
      </w:r>
      <w:r>
        <w:rPr>
          <w:lang w:val="fr_FR" w:bidi="fr_FR"/>
        </w:rPr>
      </w:r>
    </w:p>
    <w:p>
      <w:pPr/>
      <w:r>
        <w:rPr>
          <w:lang w:val="fr_FR" w:bidi="fr_FR"/>
        </w:rPr>
      </w:r>
      <w:r>
        <w:rPr>
          <w:lang w:val="fr_FR" w:bidi="fr_FR"/>
        </w:rPr>
        <w:t>Dieu révèle ses plans à ses serviteurs (</w:t>
      </w:r>
      <w:r>
        <w:rPr>
          <w:lang w:val="fr_FR" w:bidi="fr_FR"/>
        </w:rPr>
        <w:t>Dn 2.19–23</w:t>
      </w:r>
      <w:r>
        <w:rPr>
          <w:lang w:val="fr_FR" w:bidi="fr_FR"/>
        </w:rPr>
        <w:t xml:space="preserve"> ; </w:t>
      </w:r>
      <w:r>
        <w:rPr>
          <w:lang w:val="fr_FR" w:bidi="fr_FR"/>
        </w:rPr>
        <w:t>Am 3.7</w:t>
      </w:r>
      <w:r>
        <w:rPr>
          <w:lang w:val="fr_FR" w:bidi="fr_FR"/>
        </w:rPr>
        <w:t>), mais les nations ne le savent pas : elles ne sont pas au courant des grands desseins de Dieu ni de son activité secrète en faveur de son peuple. Les espoirs et les projets des nations autour d’Israël étaient vains : les plans du Seigneur pour son peuple unique prévaudront, et il régnera sur les nations (</w:t>
      </w:r>
      <w:r>
        <w:rPr>
          <w:lang w:val="fr_FR" w:bidi="fr_FR"/>
        </w:rPr>
        <w:t>Gn 12.1–3</w:t>
      </w:r>
      <w:r>
        <w:rPr>
          <w:lang w:val="fr_FR" w:bidi="fr_FR"/>
        </w:rPr>
        <w:t xml:space="preserve"> ; </w:t>
      </w:r>
      <w:r>
        <w:rPr>
          <w:lang w:val="fr_FR" w:bidi="fr_FR"/>
        </w:rPr>
        <w:t>15.12–21</w:t>
      </w:r>
      <w:r>
        <w:rPr>
          <w:lang w:val="fr_FR" w:bidi="fr_FR"/>
        </w:rPr>
        <w:t xml:space="preserve"> ; </w:t>
      </w:r>
      <w:r>
        <w:rPr>
          <w:lang w:val="fr_FR" w:bidi="fr_FR"/>
        </w:rPr>
        <w:t>Ex 19.4–6</w:t>
      </w:r>
      <w:r>
        <w:rPr>
          <w:lang w:val="fr_FR" w:bidi="fr_FR"/>
        </w:rPr>
        <w:t xml:space="preserve"> ; </w:t>
      </w:r>
      <w:r>
        <w:rPr>
          <w:lang w:val="fr_FR" w:bidi="fr_FR"/>
        </w:rPr>
        <w:t>Es 45.23</w:t>
      </w:r>
      <w:r>
        <w:rPr>
          <w:lang w:val="fr_FR" w:bidi="fr_FR"/>
        </w:rPr>
        <w:t xml:space="preserve"> ; </w:t>
      </w:r>
      <w:r>
        <w:rPr>
          <w:lang w:val="fr_FR" w:bidi="fr_FR"/>
        </w:rPr>
        <w:t>66.23</w:t>
      </w:r>
      <w:r>
        <w:rPr>
          <w:lang w:val="fr_FR" w:bidi="fr_FR"/>
        </w:rPr>
        <w:t>). • À l’aire de battage</w:t>
      </w:r>
      <w:r>
        <w:rPr>
          <w:i/>
          <w:lang w:val="fr_FR" w:bidi="fr_FR"/>
        </w:rPr>
        <w:t>,</w:t>
      </w:r>
      <w:r>
        <w:rPr>
          <w:lang w:val="fr_FR" w:bidi="fr_FR"/>
        </w:rPr>
        <w:t xml:space="preserve"> le grain était battu et écrasé pour le séparer de la paille. De même, les nations seront écrasées (</w:t>
      </w:r>
      <w:r>
        <w:rPr>
          <w:lang w:val="fr_FR" w:bidi="fr_FR"/>
        </w:rPr>
        <w:t>Mi 4.13</w:t>
      </w:r>
      <w:r>
        <w:rPr>
          <w:lang w:val="fr_FR" w:bidi="fr_FR"/>
        </w:rPr>
        <w:t>).</w:t>
      </w:r>
      <w:r>
        <w:rPr>
          <w:lang w:val="fr_FR" w:bidi="fr_FR"/>
        </w:rPr>
      </w:r>
      <w:r>
        <w:rPr>
          <w:lang w:val="fr_FR" w:bidi="fr_FR"/>
        </w:rPr>
      </w:r>
    </w:p>
    <w:p>
      <w:pPr/>
      <w:r>
        <w:rPr>
          <w:lang w:val="fr_FR" w:bidi="fr_FR"/>
        </w:rPr>
      </w:r>
    </w:p>
    <w:p>
      <w:pPr>
        <w:pStyle w:val="Heading2"/>
      </w:pPr>
      <w:r>
        <w:rPr>
          <w:lang w:val="fr_FR" w:bidi="fr_FR"/>
        </w:rPr>
        <w:t>Michée 4.13</w:t>
      </w:r>
      <w:r>
        <w:rPr>
          <w:lang w:val="fr_FR" w:bidi="fr_FR"/>
        </w:rPr>
      </w:r>
    </w:p>
    <w:p>
      <w:pPr/>
      <w:r>
        <w:rPr>
          <w:lang w:val="fr_FR" w:bidi="fr_FR"/>
        </w:rPr>
      </w:r>
      <w:r>
        <w:rPr>
          <w:lang w:val="fr_FR" w:bidi="fr_FR"/>
        </w:rPr>
        <w:t>Les cornes et les ongles des taureaux et des chevaux symbolisent la force, tout comme le fer et le bronze. Des chaussures en métal ont peut-être été utilisées sur les pieds des animaux qui foulaient le grain. Dieu fortifiera son peuple pour vaincre ses ennemis. • richesses : De nombreuses nations avaient accumulé des richesses par des moyens injustes (guerre, pillage, tributs oppressifs, travail forcé et conscription). Le Seigneur de toute la terre possédait déjà toutes ces richesses au départ (</w:t>
      </w:r>
      <w:r>
        <w:rPr>
          <w:lang w:val="fr_FR" w:bidi="fr_FR"/>
        </w:rPr>
        <w:t>Ex 19.5</w:t>
      </w:r>
      <w:r>
        <w:rPr>
          <w:lang w:val="fr_FR" w:bidi="fr_FR"/>
        </w:rPr>
        <w:t>). • Tu consacreras : Le terme hébreu (</w:t>
      </w:r>
      <w:r>
        <w:rPr>
          <w:i/>
          <w:lang w:val="fr_FR" w:bidi="fr_FR"/>
        </w:rPr>
        <w:t>kharam</w:t>
      </w:r>
      <w:r>
        <w:rPr>
          <w:lang w:val="fr_FR" w:bidi="fr_FR"/>
        </w:rPr>
        <w:t xml:space="preserve">, « dédier ») désigne les dépouilles militaires de guerre qui étaient dédiées, ou mises à part, comme saintes pour le Seigneur (voir </w:t>
      </w:r>
      <w:r>
        <w:rPr>
          <w:lang w:val="fr_FR" w:bidi="fr_FR"/>
        </w:rPr>
        <w:t>Lv 27.28–29</w:t>
      </w:r>
      <w:r>
        <w:rPr>
          <w:lang w:val="fr_FR" w:bidi="fr_FR"/>
        </w:rPr>
        <w:t>).</w:t>
      </w:r>
      <w:r>
        <w:rPr>
          <w:lang w:val="fr_FR" w:bidi="fr_FR"/>
        </w:rPr>
      </w:r>
      <w:r>
        <w:rPr>
          <w:lang w:val="fr_FR" w:bidi="fr_FR"/>
        </w:rPr>
      </w:r>
    </w:p>
    <w:p>
      <w:pPr/>
      <w:r>
        <w:rPr>
          <w:lang w:val="fr_FR" w:bidi="fr_FR"/>
        </w:rPr>
      </w:r>
    </w:p>
    <w:p>
      <w:pPr>
        <w:pStyle w:val="Heading2"/>
      </w:pPr>
      <w:r>
        <w:rPr>
          <w:lang w:val="fr_FR" w:bidi="fr_FR"/>
        </w:rPr>
        <w:t>Michée 5.1</w:t>
      </w:r>
      <w:r>
        <w:rPr>
          <w:lang w:val="fr_FR" w:bidi="fr_FR"/>
        </w:rPr>
      </w:r>
    </w:p>
    <w:p>
      <w:pPr/>
      <w:r>
        <w:rPr>
          <w:lang w:val="fr_FR" w:bidi="fr_FR"/>
        </w:rPr>
      </w:r>
      <w:r>
        <w:rPr>
          <w:lang w:val="fr_FR" w:bidi="fr_FR"/>
        </w:rPr>
        <w:t xml:space="preserve">Le chef d’Israël a été vaincu par les Assyriens (cf. </w:t>
      </w:r>
      <w:r>
        <w:rPr>
          <w:lang w:val="fr_FR" w:bidi="fr_FR"/>
        </w:rPr>
        <w:t>6.9</w:t>
      </w:r>
      <w:r>
        <w:rPr>
          <w:lang w:val="fr_FR" w:bidi="fr_FR"/>
        </w:rPr>
        <w:t xml:space="preserve">). Le fait de frapper une personne avec une verge permet d’exprimer du mépris (cf. </w:t>
      </w:r>
      <w:r>
        <w:rPr>
          <w:lang w:val="fr_FR" w:bidi="fr_FR"/>
        </w:rPr>
        <w:t>1R 22.24</w:t>
      </w:r>
      <w:r>
        <w:rPr>
          <w:lang w:val="fr_FR" w:bidi="fr_FR"/>
        </w:rPr>
        <w:t>).</w:t>
      </w:r>
      <w:r>
        <w:rPr>
          <w:lang w:val="fr_FR" w:bidi="fr_FR"/>
        </w:rPr>
      </w:r>
      <w:r>
        <w:rPr>
          <w:lang w:val="fr_FR" w:bidi="fr_FR"/>
        </w:rPr>
      </w:r>
    </w:p>
    <w:p>
      <w:pPr/>
      <w:r>
        <w:rPr>
          <w:lang w:val="fr_FR" w:bidi="fr_FR"/>
        </w:rPr>
      </w:r>
    </w:p>
    <w:p>
      <w:pPr>
        <w:pStyle w:val="Heading2"/>
      </w:pPr>
      <w:r>
        <w:rPr>
          <w:lang w:val="fr_FR" w:bidi="fr_FR"/>
        </w:rPr>
        <w:t>Michée 5.1–15</w:t>
      </w:r>
      <w:r>
        <w:rPr>
          <w:lang w:val="fr_FR" w:bidi="fr_FR"/>
        </w:rPr>
      </w:r>
    </w:p>
    <w:p>
      <w:pPr/>
      <w:r>
        <w:rPr>
          <w:lang w:val="fr_FR" w:bidi="fr_FR"/>
        </w:rPr>
      </w:r>
      <w:r>
        <w:rPr>
          <w:lang w:val="fr_FR" w:bidi="fr_FR"/>
        </w:rPr>
        <w:t>Ces versets appellent Israël à se préparer à l’attaque vicieuse de l’ennemi d’Israël, l’Assyrie (</w:t>
      </w:r>
      <w:r>
        <w:rPr>
          <w:lang w:val="fr_FR" w:bidi="fr_FR"/>
        </w:rPr>
        <w:t>5.5b-6</w:t>
      </w:r>
      <w:r>
        <w:rPr>
          <w:lang w:val="fr_FR" w:bidi="fr_FR"/>
        </w:rPr>
        <w:t>). Ce siège de terreur, de mort et de destruction n’anéantira pas Israël, car Dieu fera surgir un chef (</w:t>
      </w:r>
      <w:r>
        <w:rPr>
          <w:lang w:val="fr_FR" w:bidi="fr_FR"/>
        </w:rPr>
        <w:t>5.2–5a</w:t>
      </w:r>
      <w:r>
        <w:rPr>
          <w:lang w:val="fr_FR" w:bidi="fr_FR"/>
        </w:rPr>
        <w:t>) pour ramener son peuple de l’exil. La préservation et la purification du reste par Dieu (</w:t>
      </w:r>
      <w:r>
        <w:rPr>
          <w:lang w:val="fr_FR" w:bidi="fr_FR"/>
        </w:rPr>
        <w:t>5.7–14</w:t>
      </w:r>
      <w:r>
        <w:rPr>
          <w:lang w:val="fr_FR" w:bidi="fr_FR"/>
        </w:rPr>
        <w:t>) compléteront leur restauration en tant que peuple victorieux de Dieu.</w:t>
      </w:r>
      <w:r>
        <w:rPr>
          <w:lang w:val="fr_FR" w:bidi="fr_FR"/>
        </w:rPr>
      </w:r>
      <w:r>
        <w:rPr>
          <w:lang w:val="fr_FR" w:bidi="fr_FR"/>
        </w:rPr>
      </w:r>
    </w:p>
    <w:p>
      <w:pPr/>
      <w:r>
        <w:rPr>
          <w:lang w:val="fr_FR" w:bidi="fr_FR"/>
        </w:rPr>
      </w:r>
    </w:p>
    <w:p>
      <w:pPr>
        <w:pStyle w:val="Heading2"/>
      </w:pPr>
      <w:r>
        <w:rPr>
          <w:lang w:val="fr_FR" w:bidi="fr_FR"/>
        </w:rPr>
        <w:t>Michée 5.1</w:t>
      </w:r>
      <w:r>
        <w:rPr>
          <w:lang w:val="fr_FR" w:bidi="fr_FR"/>
        </w:rPr>
      </w:r>
    </w:p>
    <w:p>
      <w:pPr/>
      <w:r>
        <w:rPr>
          <w:lang w:val="fr_FR" w:bidi="fr_FR"/>
        </w:rPr>
      </w:r>
      <w:r>
        <w:rPr>
          <w:lang w:val="fr_FR" w:bidi="fr_FR"/>
        </w:rPr>
        <w:t>Éphrata était l’ancien nom de Bethléhem (</w:t>
      </w:r>
      <w:r>
        <w:rPr>
          <w:lang w:val="fr_FR" w:bidi="fr_FR"/>
        </w:rPr>
        <w:t>Gn 35.16</w:t>
      </w:r>
      <w:r>
        <w:rPr>
          <w:lang w:val="fr_FR" w:bidi="fr_FR"/>
        </w:rPr>
        <w:t xml:space="preserve"> ; </w:t>
      </w:r>
      <w:r>
        <w:rPr>
          <w:lang w:val="fr_FR" w:bidi="fr_FR"/>
        </w:rPr>
        <w:t>Rt 4.11</w:t>
      </w:r>
      <w:r>
        <w:rPr>
          <w:lang w:val="fr_FR" w:bidi="fr_FR"/>
        </w:rPr>
        <w:t>), le lieu de naissance de David. À l’avenir, un chef encore plus important que David en émergera (</w:t>
      </w:r>
      <w:r>
        <w:rPr>
          <w:lang w:val="fr_FR" w:bidi="fr_FR"/>
        </w:rPr>
        <w:t>Mt 2.5–6</w:t>
      </w:r>
      <w:r>
        <w:rPr>
          <w:lang w:val="fr_FR" w:bidi="fr_FR"/>
        </w:rPr>
        <w:t xml:space="preserve"> ; </w:t>
      </w:r>
      <w:r>
        <w:rPr>
          <w:lang w:val="fr_FR" w:bidi="fr_FR"/>
        </w:rPr>
        <w:t>Jn 7.42</w:t>
      </w:r>
      <w:r>
        <w:rPr>
          <w:lang w:val="fr_FR" w:bidi="fr_FR"/>
        </w:rPr>
        <w:t xml:space="preserve">). Les activités du futur roi s’étendraient depuis un passé lointain (en hébreu </w:t>
      </w:r>
      <w:r>
        <w:rPr>
          <w:i/>
          <w:lang w:val="fr_FR" w:bidi="fr_FR"/>
        </w:rPr>
        <w:t xml:space="preserve">qedem </w:t>
      </w:r>
      <w:r>
        <w:rPr>
          <w:lang w:val="fr_FR" w:bidi="fr_FR"/>
        </w:rPr>
        <w:t xml:space="preserve">; cf. </w:t>
      </w:r>
      <w:r>
        <w:rPr>
          <w:lang w:val="fr_FR" w:bidi="fr_FR"/>
        </w:rPr>
        <w:t>Dt 33.27</w:t>
      </w:r>
      <w:r>
        <w:rPr>
          <w:lang w:val="fr_FR" w:bidi="fr_FR"/>
        </w:rPr>
        <w:t xml:space="preserve"> ; </w:t>
      </w:r>
      <w:r>
        <w:rPr>
          <w:lang w:val="fr_FR" w:bidi="fr_FR"/>
        </w:rPr>
        <w:t>Pr 8.22–23</w:t>
      </w:r>
      <w:r>
        <w:rPr>
          <w:lang w:val="fr_FR" w:bidi="fr_FR"/>
        </w:rPr>
        <w:t xml:space="preserve"> ; </w:t>
      </w:r>
      <w:r>
        <w:rPr>
          <w:lang w:val="fr_FR" w:bidi="fr_FR"/>
        </w:rPr>
        <w:t>Es 37.26</w:t>
      </w:r>
      <w:r>
        <w:rPr>
          <w:lang w:val="fr_FR" w:bidi="fr_FR"/>
        </w:rPr>
        <w:t>) jusqu’à un temps encore futur, ce qui suggère un être divino-humain.</w:t>
      </w:r>
      <w:r>
        <w:rPr>
          <w:lang w:val="fr_FR" w:bidi="fr_FR"/>
        </w:rPr>
      </w:r>
      <w:r>
        <w:rPr>
          <w:lang w:val="fr_FR" w:bidi="fr_FR"/>
        </w:rPr>
      </w:r>
    </w:p>
    <w:p>
      <w:pPr/>
      <w:r>
        <w:rPr>
          <w:lang w:val="fr_FR" w:bidi="fr_FR"/>
        </w:rPr>
      </w:r>
    </w:p>
    <w:p>
      <w:pPr>
        <w:pStyle w:val="Heading2"/>
      </w:pPr>
      <w:r>
        <w:rPr>
          <w:lang w:val="fr_FR" w:bidi="fr_FR"/>
        </w:rPr>
        <w:t>Michée 5.4–5</w:t>
      </w:r>
      <w:r>
        <w:rPr>
          <w:lang w:val="fr_FR" w:bidi="fr_FR"/>
        </w:rPr>
      </w:r>
    </w:p>
    <w:p>
      <w:pPr/>
      <w:r>
        <w:rPr>
          <w:lang w:val="fr_FR" w:bidi="fr_FR"/>
        </w:rPr>
      </w:r>
      <w:r>
        <w:rPr>
          <w:lang w:val="fr_FR" w:bidi="fr_FR"/>
        </w:rPr>
        <w:t xml:space="preserve">Après l’Exil, le prince Zorobabel, un descendant de David, était parmi les exilés revenus et devint le centre des espoirs d’Israël (voir </w:t>
      </w:r>
      <w:r>
        <w:rPr>
          <w:lang w:val="fr_FR" w:bidi="fr_FR"/>
        </w:rPr>
        <w:t>Ag 2.20–23</w:t>
      </w:r>
      <w:r>
        <w:rPr>
          <w:lang w:val="fr_FR" w:bidi="fr_FR"/>
        </w:rPr>
        <w:t>). Mais il fallait un chef plus grand que Zorobabel. Le chef de Bethléhem sera une source de paix ; Ésaïe l’a appelé le Prince de la Paix (</w:t>
      </w:r>
      <w:r>
        <w:rPr>
          <w:lang w:val="fr_FR" w:bidi="fr_FR"/>
        </w:rPr>
        <w:t>Es 9.6</w:t>
      </w:r>
      <w:r>
        <w:rPr>
          <w:lang w:val="fr_FR" w:bidi="fr_FR"/>
        </w:rPr>
        <w:t>). Seul Jésus correspond à cette description.</w:t>
      </w:r>
      <w:r>
        <w:rPr>
          <w:lang w:val="fr_FR" w:bidi="fr_FR"/>
        </w:rPr>
      </w:r>
      <w:r>
        <w:rPr>
          <w:lang w:val="fr_FR" w:bidi="fr_FR"/>
        </w:rPr>
      </w:r>
    </w:p>
    <w:p>
      <w:pPr/>
      <w:r>
        <w:rPr>
          <w:lang w:val="fr_FR" w:bidi="fr_FR"/>
        </w:rPr>
      </w:r>
    </w:p>
    <w:p>
      <w:pPr>
        <w:pStyle w:val="Heading2"/>
      </w:pPr>
      <w:r>
        <w:rPr>
          <w:lang w:val="fr_FR" w:bidi="fr_FR"/>
        </w:rPr>
        <w:t>Michée 5.5</w:t>
      </w:r>
      <w:r>
        <w:rPr>
          <w:lang w:val="fr_FR" w:bidi="fr_FR"/>
        </w:rPr>
      </w:r>
    </w:p>
    <w:p>
      <w:pPr/>
      <w:r>
        <w:rPr>
          <w:lang w:val="fr_FR" w:bidi="fr_FR"/>
        </w:rPr>
      </w:r>
      <w:r>
        <w:rPr>
          <w:lang w:val="fr_FR" w:bidi="fr_FR"/>
        </w:rPr>
        <w:t>Les Assyriens ont détruit le nord d’Israël en 722 av. J.‑C. Sanchérib a enfermé le roi Ézéchias de Jérusalem « comme un oiseau en cage » (selon les propres mots de Sanchérib) en 701 av. J.‑C. et a dévasté plus de quarante-six villes en Juda. Le roi libérateur espéré n’est pas apparu à cette époque. Les Assyriens représentent tous les ennemis d’Israël. • sept pasteurs… huit princes : cette expression littéraire indique qu’une abondance de chefs sera donnée au besoin pour diriger Israël.</w:t>
      </w:r>
      <w:r>
        <w:rPr>
          <w:lang w:val="fr_FR" w:bidi="fr_FR"/>
        </w:rPr>
      </w:r>
      <w:r>
        <w:rPr>
          <w:lang w:val="fr_FR" w:bidi="fr_FR"/>
        </w:rPr>
      </w:r>
    </w:p>
    <w:p>
      <w:pPr/>
      <w:r>
        <w:rPr>
          <w:lang w:val="fr_FR" w:bidi="fr_FR"/>
        </w:rPr>
      </w:r>
    </w:p>
    <w:p>
      <w:pPr>
        <w:pStyle w:val="Heading2"/>
      </w:pPr>
      <w:r>
        <w:rPr>
          <w:lang w:val="fr_FR" w:bidi="fr_FR"/>
        </w:rPr>
        <w:t>Michée 5.6</w:t>
      </w:r>
      <w:r>
        <w:rPr>
          <w:lang w:val="fr_FR" w:bidi="fr_FR"/>
        </w:rPr>
      </w:r>
    </w:p>
    <w:p>
      <w:pPr/>
      <w:r>
        <w:rPr>
          <w:lang w:val="fr_FR" w:bidi="fr_FR"/>
        </w:rPr>
      </w:r>
      <w:r>
        <w:rPr>
          <w:lang w:val="fr_FR" w:bidi="fr_FR"/>
        </w:rPr>
        <w:t>du pays de Nimrod : Nimrod a posé les fondations des anciennes civilisations assyrienne et babylonienne (</w:t>
      </w:r>
      <w:r>
        <w:rPr>
          <w:lang w:val="fr_FR" w:bidi="fr_FR"/>
        </w:rPr>
        <w:t>Gn 10.8–11</w:t>
      </w:r>
      <w:r>
        <w:rPr>
          <w:lang w:val="fr_FR" w:bidi="fr_FR"/>
        </w:rPr>
        <w:t>).</w:t>
      </w:r>
      <w:r>
        <w:rPr>
          <w:lang w:val="fr_FR" w:bidi="fr_FR"/>
        </w:rPr>
      </w:r>
      <w:r>
        <w:rPr>
          <w:lang w:val="fr_FR" w:bidi="fr_FR"/>
        </w:rPr>
      </w:r>
    </w:p>
    <w:p>
      <w:pPr/>
      <w:r>
        <w:rPr>
          <w:lang w:val="fr_FR" w:bidi="fr_FR"/>
        </w:rPr>
      </w:r>
    </w:p>
    <w:p>
      <w:pPr>
        <w:pStyle w:val="Heading2"/>
      </w:pPr>
      <w:r>
        <w:rPr>
          <w:lang w:val="fr_FR" w:bidi="fr_FR"/>
        </w:rPr>
        <w:t>Michée 5.7</w:t>
      </w:r>
      <w:r>
        <w:rPr>
          <w:lang w:val="fr_FR" w:bidi="fr_FR"/>
        </w:rPr>
      </w:r>
    </w:p>
    <w:p>
      <w:pPr/>
      <w:r>
        <w:rPr>
          <w:lang w:val="fr_FR" w:bidi="fr_FR"/>
        </w:rPr>
      </w:r>
      <w:r>
        <w:rPr>
          <w:lang w:val="fr_FR" w:bidi="fr_FR"/>
        </w:rPr>
        <w:t>Le reste est constitué de ceux que la grâce de Dieu a préservés pour être le fondement de son nouveau peuple (</w:t>
      </w:r>
      <w:r>
        <w:rPr>
          <w:lang w:val="fr_FR" w:bidi="fr_FR"/>
        </w:rPr>
        <w:t>Esd 9.8–15</w:t>
      </w:r>
      <w:r>
        <w:rPr>
          <w:lang w:val="fr_FR" w:bidi="fr_FR"/>
        </w:rPr>
        <w:t xml:space="preserve"> ; </w:t>
      </w:r>
      <w:r>
        <w:rPr>
          <w:lang w:val="fr_FR" w:bidi="fr_FR"/>
        </w:rPr>
        <w:t>Né 1.2</w:t>
      </w:r>
      <w:r>
        <w:rPr>
          <w:lang w:val="fr_FR" w:bidi="fr_FR"/>
        </w:rPr>
        <w:t>). • La rosée et la pluie sont des dons du Seigneur ; personne ne peut empêcher qu’il les envoie.</w:t>
      </w:r>
      <w:r>
        <w:rPr>
          <w:lang w:val="fr_FR" w:bidi="fr_FR"/>
        </w:rPr>
      </w:r>
      <w:r>
        <w:rPr>
          <w:lang w:val="fr_FR" w:bidi="fr_FR"/>
        </w:rPr>
      </w:r>
    </w:p>
    <w:p>
      <w:pPr/>
      <w:r>
        <w:rPr>
          <w:lang w:val="fr_FR" w:bidi="fr_FR"/>
        </w:rPr>
      </w:r>
    </w:p>
    <w:p>
      <w:pPr>
        <w:pStyle w:val="Heading2"/>
      </w:pPr>
      <w:r>
        <w:rPr>
          <w:lang w:val="fr_FR" w:bidi="fr_FR"/>
        </w:rPr>
        <w:t>Michée 5.7–15</w:t>
      </w:r>
      <w:r>
        <w:rPr>
          <w:lang w:val="fr_FR" w:bidi="fr_FR"/>
        </w:rPr>
      </w:r>
    </w:p>
    <w:p>
      <w:pPr/>
      <w:r>
        <w:rPr>
          <w:lang w:val="fr_FR" w:bidi="fr_FR"/>
        </w:rPr>
      </w:r>
      <w:r>
        <w:rPr>
          <w:lang w:val="fr_FR" w:bidi="fr_FR"/>
        </w:rPr>
        <w:t>Le but de Dieu n’était pas de créer une autre nation comme toutes les autres nations (</w:t>
      </w:r>
      <w:r>
        <w:rPr>
          <w:lang w:val="fr_FR" w:bidi="fr_FR"/>
        </w:rPr>
        <w:t xml:space="preserve">Ex 19.4–6 </w:t>
      </w:r>
      <w:r>
        <w:rPr>
          <w:lang w:val="fr_FR" w:bidi="fr_FR"/>
        </w:rPr>
        <w:t xml:space="preserve">; </w:t>
      </w:r>
      <w:r>
        <w:rPr>
          <w:lang w:val="fr_FR" w:bidi="fr_FR"/>
        </w:rPr>
        <w:t xml:space="preserve">Nb 23.9 </w:t>
      </w:r>
      <w:r>
        <w:rPr>
          <w:lang w:val="fr_FR" w:bidi="fr_FR"/>
        </w:rPr>
        <w:t xml:space="preserve">; </w:t>
      </w:r>
      <w:r>
        <w:rPr>
          <w:lang w:val="fr_FR" w:bidi="fr_FR"/>
        </w:rPr>
        <w:t>Jr 7.23</w:t>
      </w:r>
      <w:r>
        <w:rPr>
          <w:lang w:val="fr_FR" w:bidi="fr_FR"/>
        </w:rPr>
        <w:t>), mais d’avoir son propre peuple qui marcherait dans ses voies et serait saint comme il est saint (</w:t>
      </w:r>
      <w:r>
        <w:rPr>
          <w:lang w:val="fr_FR" w:bidi="fr_FR"/>
        </w:rPr>
        <w:t>Lv 11.45</w:t>
      </w:r>
      <w:r>
        <w:rPr>
          <w:lang w:val="fr_FR" w:bidi="fr_FR"/>
        </w:rPr>
        <w:t>). En ce jour-là (</w:t>
      </w:r>
      <w:r>
        <w:rPr>
          <w:lang w:val="fr_FR" w:bidi="fr_FR"/>
        </w:rPr>
        <w:t>Mi 5.10</w:t>
      </w:r>
      <w:r>
        <w:rPr>
          <w:lang w:val="fr_FR" w:bidi="fr_FR"/>
        </w:rPr>
        <w:t>), Dieu régnera sur un peuple racheté et purifié, guéri de la violence et des ravages de la guerre.</w:t>
      </w:r>
      <w:r>
        <w:rPr>
          <w:lang w:val="fr_FR" w:bidi="fr_FR"/>
        </w:rPr>
      </w:r>
      <w:r>
        <w:rPr>
          <w:lang w:val="fr_FR" w:bidi="fr_FR"/>
        </w:rPr>
      </w:r>
    </w:p>
    <w:p>
      <w:pPr/>
      <w:r>
        <w:rPr>
          <w:lang w:val="fr_FR" w:bidi="fr_FR"/>
        </w:rPr>
      </w:r>
    </w:p>
    <w:p>
      <w:pPr>
        <w:pStyle w:val="Heading2"/>
      </w:pPr>
      <w:r>
        <w:rPr>
          <w:lang w:val="fr_FR" w:bidi="fr_FR"/>
        </w:rPr>
        <w:t>Michée 5.8–9</w:t>
      </w:r>
      <w:r>
        <w:rPr>
          <w:lang w:val="fr_FR" w:bidi="fr_FR"/>
        </w:rPr>
      </w:r>
    </w:p>
    <w:p>
      <w:pPr/>
      <w:r>
        <w:rPr>
          <w:lang w:val="fr_FR" w:bidi="fr_FR"/>
        </w:rPr>
      </w:r>
      <w:r>
        <w:rPr>
          <w:lang w:val="fr_FR" w:bidi="fr_FR"/>
        </w:rPr>
        <w:t>Le peuple de Dieu occupera une place unique parmi les nations du monde (</w:t>
      </w:r>
      <w:r>
        <w:rPr>
          <w:lang w:val="fr_FR" w:bidi="fr_FR"/>
        </w:rPr>
        <w:t>Gn 12.3</w:t>
      </w:r>
      <w:r>
        <w:rPr>
          <w:lang w:val="fr_FR" w:bidi="fr_FR"/>
        </w:rPr>
        <w:t xml:space="preserve"> ; </w:t>
      </w:r>
      <w:r>
        <w:rPr>
          <w:lang w:val="fr_FR" w:bidi="fr_FR"/>
        </w:rPr>
        <w:t>Ex 19.4–6</w:t>
      </w:r>
      <w:r>
        <w:rPr>
          <w:lang w:val="fr_FR" w:bidi="fr_FR"/>
        </w:rPr>
        <w:t>). Ils seront la tête et non la queue (</w:t>
      </w:r>
      <w:r>
        <w:rPr>
          <w:lang w:val="fr_FR" w:bidi="fr_FR"/>
        </w:rPr>
        <w:t>Dt 28.13</w:t>
      </w:r>
      <w:r>
        <w:rPr>
          <w:lang w:val="fr_FR" w:bidi="fr_FR"/>
        </w:rPr>
        <w:t xml:space="preserve">), et invincibles comme un lion (cf. </w:t>
      </w:r>
      <w:r>
        <w:rPr>
          <w:lang w:val="fr_FR" w:bidi="fr_FR"/>
        </w:rPr>
        <w:t>Est 6.13</w:t>
      </w:r>
      <w:r>
        <w:rPr>
          <w:lang w:val="fr_FR" w:bidi="fr_FR"/>
        </w:rPr>
        <w:t xml:space="preserve">) car Dieu leur accordera l’hégémonie sur les nations. • Le Seigneur jugera leurs ennemis (voir </w:t>
      </w:r>
      <w:r>
        <w:rPr>
          <w:lang w:val="fr_FR" w:bidi="fr_FR"/>
        </w:rPr>
        <w:t>Mi 5.15</w:t>
      </w:r>
      <w:r>
        <w:rPr>
          <w:lang w:val="fr_FR" w:bidi="fr_FR"/>
        </w:rPr>
        <w:t>) s’ils continuent à se rebeller contre lui. Cependant, le désir du Seigneur est finalement de bénir les nations, non de les maudire ou de les détruire (</w:t>
      </w:r>
      <w:r>
        <w:rPr>
          <w:lang w:val="fr_FR" w:bidi="fr_FR"/>
        </w:rPr>
        <w:t>Gn 12.3</w:t>
      </w:r>
      <w:r>
        <w:rPr>
          <w:lang w:val="fr_FR" w:bidi="fr_FR"/>
        </w:rPr>
        <w:t xml:space="preserve"> ; </w:t>
      </w:r>
      <w:r>
        <w:rPr>
          <w:lang w:val="fr_FR" w:bidi="fr_FR"/>
        </w:rPr>
        <w:t>Jon 4.11</w:t>
      </w:r>
      <w:r>
        <w:rPr>
          <w:lang w:val="fr_FR" w:bidi="fr_FR"/>
        </w:rPr>
        <w:t xml:space="preserve"> ; </w:t>
      </w:r>
      <w:r>
        <w:rPr>
          <w:lang w:val="fr_FR" w:bidi="fr_FR"/>
        </w:rPr>
        <w:t>Jn 3.16</w:t>
      </w:r>
      <w:r>
        <w:rPr>
          <w:lang w:val="fr_FR" w:bidi="fr_FR"/>
        </w:rPr>
        <w:t>).</w:t>
      </w:r>
      <w:r>
        <w:rPr>
          <w:lang w:val="fr_FR" w:bidi="fr_FR"/>
        </w:rPr>
      </w:r>
      <w:r>
        <w:rPr>
          <w:lang w:val="fr_FR" w:bidi="fr_FR"/>
        </w:rPr>
      </w:r>
    </w:p>
    <w:p>
      <w:pPr/>
      <w:r>
        <w:rPr>
          <w:lang w:val="fr_FR" w:bidi="fr_FR"/>
        </w:rPr>
      </w:r>
    </w:p>
    <w:p>
      <w:pPr>
        <w:pStyle w:val="Heading2"/>
      </w:pPr>
      <w:r>
        <w:rPr>
          <w:lang w:val="fr_FR" w:bidi="fr_FR"/>
        </w:rPr>
        <w:t>Michée 5.10–14</w:t>
      </w:r>
      <w:r>
        <w:rPr>
          <w:lang w:val="fr_FR" w:bidi="fr_FR"/>
        </w:rPr>
      </w:r>
    </w:p>
    <w:p>
      <w:pPr/>
      <w:r>
        <w:rPr>
          <w:lang w:val="fr_FR" w:bidi="fr_FR"/>
        </w:rPr>
      </w:r>
      <w:r>
        <w:rPr>
          <w:lang w:val="fr_FR" w:bidi="fr_FR"/>
        </w:rPr>
        <w:t>Les actions du Seigneur pour et contre son peuple les purifient. Le Seigneur a retiré plusieurs éléments abominables importés des cultures païennes de Mésopotamie et de Canaan.</w:t>
      </w:r>
      <w:r>
        <w:rPr>
          <w:lang w:val="fr_FR" w:bidi="fr_FR"/>
        </w:rPr>
      </w:r>
      <w:r>
        <w:rPr>
          <w:lang w:val="fr_FR" w:bidi="fr_FR"/>
        </w:rPr>
      </w:r>
    </w:p>
    <w:p>
      <w:pPr/>
      <w:r>
        <w:rPr>
          <w:lang w:val="fr_FR" w:bidi="fr_FR"/>
        </w:rPr>
      </w:r>
    </w:p>
    <w:p>
      <w:pPr>
        <w:pStyle w:val="Heading2"/>
      </w:pPr>
      <w:r>
        <w:rPr>
          <w:lang w:val="fr_FR" w:bidi="fr_FR"/>
        </w:rPr>
        <w:t>Michée 5.13–14</w:t>
      </w:r>
      <w:r>
        <w:rPr>
          <w:lang w:val="fr_FR" w:bidi="fr_FR"/>
        </w:rPr>
      </w:r>
    </w:p>
    <w:p>
      <w:pPr/>
      <w:r>
        <w:rPr>
          <w:lang w:val="fr_FR" w:bidi="fr_FR"/>
        </w:rPr>
      </w:r>
      <w:r>
        <w:rPr>
          <w:lang w:val="fr_FR" w:bidi="fr_FR"/>
        </w:rPr>
        <w:t>l'ouvrage... tes idoles d'Astarté : des pierres étaient érigées comme lieux ou objets de culte ; elles pouvaient représenter des divinités païennes. Les idoles d'Astarté étaient des poteaux verts ou des arbres qui représentaient la déesse Astarté et ses pouvoirs de fertilité. Les pierres et les arbres pouvaient avoir des implications sexuelles : l'un masculin, l'autre féminin. Astarté était considérée comme la mère des dieux et la compagne d'El (ou de Baal).</w:t>
      </w:r>
      <w:r>
        <w:rPr>
          <w:lang w:val="fr_FR" w:bidi="fr_FR"/>
        </w:rPr>
      </w:r>
      <w:r>
        <w:rPr>
          <w:lang w:val="fr_FR" w:bidi="fr_FR"/>
        </w:rPr>
      </w:r>
    </w:p>
    <w:p>
      <w:pPr/>
      <w:r>
        <w:rPr>
          <w:lang w:val="fr_FR" w:bidi="fr_FR"/>
        </w:rPr>
      </w:r>
    </w:p>
    <w:p>
      <w:pPr>
        <w:pStyle w:val="Heading2"/>
      </w:pPr>
      <w:r>
        <w:rPr>
          <w:lang w:val="fr_FR" w:bidi="fr_FR"/>
        </w:rPr>
        <w:t>Michée 6.1–2</w:t>
      </w:r>
      <w:r>
        <w:rPr>
          <w:lang w:val="fr_FR" w:bidi="fr_FR"/>
        </w:rPr>
      </w:r>
    </w:p>
    <w:p>
      <w:pPr/>
      <w:r>
        <w:rPr>
          <w:lang w:val="fr_FR" w:bidi="fr_FR"/>
        </w:rPr>
      </w:r>
      <w:r>
        <w:rPr>
          <w:lang w:val="fr_FR" w:bidi="fr_FR"/>
        </w:rPr>
        <w:t xml:space="preserve">montagnes… collines : Toute la création est appelée comme témoin (cf. </w:t>
      </w:r>
      <w:r>
        <w:rPr>
          <w:lang w:val="fr_FR" w:bidi="fr_FR"/>
        </w:rPr>
        <w:t>Jos 24.27</w:t>
      </w:r>
      <w:r>
        <w:rPr>
          <w:lang w:val="fr_FR" w:bidi="fr_FR"/>
        </w:rPr>
        <w:t>) ; dans d’autres traités de l’ancien Proche-Orient, les dieux des pays respectifs étaient appelés comme témoins.</w:t>
      </w:r>
      <w:r>
        <w:rPr>
          <w:lang w:val="fr_FR" w:bidi="fr_FR"/>
        </w:rPr>
      </w:r>
      <w:r>
        <w:rPr>
          <w:lang w:val="fr_FR" w:bidi="fr_FR"/>
        </w:rPr>
      </w:r>
    </w:p>
    <w:p>
      <w:pPr/>
      <w:r>
        <w:rPr>
          <w:lang w:val="fr_FR" w:bidi="fr_FR"/>
        </w:rPr>
      </w:r>
    </w:p>
    <w:p>
      <w:pPr>
        <w:pStyle w:val="Heading2"/>
      </w:pPr>
      <w:r>
        <w:rPr>
          <w:lang w:val="fr_FR" w:bidi="fr_FR"/>
        </w:rPr>
        <w:t>Michée 6.1–16</w:t>
      </w:r>
      <w:r>
        <w:rPr>
          <w:lang w:val="fr_FR" w:bidi="fr_FR"/>
        </w:rPr>
      </w:r>
    </w:p>
    <w:p>
      <w:pPr/>
      <w:r>
        <w:rPr>
          <w:lang w:val="fr_FR" w:bidi="fr_FR"/>
        </w:rPr>
      </w:r>
      <w:r>
        <w:rPr>
          <w:lang w:val="fr_FR" w:bidi="fr_FR"/>
        </w:rPr>
        <w:t xml:space="preserve">Le Seigneur a présenté, argumenté et décidé l’affaire contre son peuple rebelle, Israël. Cette section est formellement présentée comme un procès juridique (cf. </w:t>
      </w:r>
      <w:r>
        <w:rPr>
          <w:lang w:val="fr_FR" w:bidi="fr_FR"/>
        </w:rPr>
        <w:t>Es 1.2–4</w:t>
      </w:r>
      <w:r>
        <w:rPr>
          <w:lang w:val="fr_FR" w:bidi="fr_FR"/>
        </w:rPr>
        <w:t xml:space="preserve"> ; </w:t>
      </w:r>
      <w:r>
        <w:rPr>
          <w:lang w:val="fr_FR" w:bidi="fr_FR"/>
        </w:rPr>
        <w:t xml:space="preserve">Jr 2.4–9 </w:t>
      </w:r>
      <w:r>
        <w:rPr>
          <w:lang w:val="fr_FR" w:bidi="fr_FR"/>
        </w:rPr>
        <w:t xml:space="preserve">; </w:t>
      </w:r>
      <w:r>
        <w:rPr>
          <w:lang w:val="fr_FR" w:bidi="fr_FR"/>
        </w:rPr>
        <w:t>Os 4</w:t>
      </w:r>
      <w:r>
        <w:rPr>
          <w:lang w:val="fr_FR" w:bidi="fr_FR"/>
        </w:rPr>
        <w:t>). En utilisant le scénario de la salle d’audience, le Seigneur a défié son peuple de présenter leur cas contre lui, car il avait un cas contre eux (</w:t>
      </w:r>
      <w:r>
        <w:rPr>
          <w:lang w:val="fr_FR" w:bidi="fr_FR"/>
        </w:rPr>
        <w:t>Mi 6.1–5</w:t>
      </w:r>
      <w:r>
        <w:rPr>
          <w:lang w:val="fr_FR" w:bidi="fr_FR"/>
        </w:rPr>
        <w:t>) — ils n’avaient pas rempli ses exigences (</w:t>
      </w:r>
      <w:r>
        <w:rPr>
          <w:lang w:val="fr_FR" w:bidi="fr_FR"/>
        </w:rPr>
        <w:t>6.6–8</w:t>
      </w:r>
      <w:r>
        <w:rPr>
          <w:lang w:val="fr_FR" w:bidi="fr_FR"/>
        </w:rPr>
        <w:t>), donc ils étaient coupables (</w:t>
      </w:r>
      <w:r>
        <w:rPr>
          <w:lang w:val="fr_FR" w:bidi="fr_FR"/>
        </w:rPr>
        <w:t>6.9–12</w:t>
      </w:r>
      <w:r>
        <w:rPr>
          <w:lang w:val="fr_FR" w:bidi="fr_FR"/>
        </w:rPr>
        <w:t>). Le verdict de culpabilité est suivi par la condamnation d’Israël (</w:t>
      </w:r>
      <w:r>
        <w:rPr>
          <w:lang w:val="fr_FR" w:bidi="fr_FR"/>
        </w:rPr>
        <w:t>6.13–16</w:t>
      </w:r>
      <w:r>
        <w:rPr>
          <w:lang w:val="fr_FR" w:bidi="fr_FR"/>
        </w:rPr>
        <w:t>).</w:t>
      </w:r>
      <w:r>
        <w:rPr>
          <w:lang w:val="fr_FR" w:bidi="fr_FR"/>
        </w:rPr>
      </w:r>
      <w:r>
        <w:rPr>
          <w:lang w:val="fr_FR" w:bidi="fr_FR"/>
        </w:rPr>
      </w:r>
    </w:p>
    <w:p>
      <w:pPr/>
      <w:r>
        <w:rPr>
          <w:lang w:val="fr_FR" w:bidi="fr_FR"/>
        </w:rPr>
      </w:r>
    </w:p>
    <w:p>
      <w:pPr>
        <w:pStyle w:val="Heading2"/>
      </w:pPr>
      <w:r>
        <w:rPr>
          <w:lang w:val="fr_FR" w:bidi="fr_FR"/>
        </w:rPr>
        <w:t>Michée 6.3</w:t>
      </w:r>
      <w:r>
        <w:rPr>
          <w:lang w:val="fr_FR" w:bidi="fr_FR"/>
        </w:rPr>
      </w:r>
    </w:p>
    <w:p>
      <w:pPr/>
      <w:r>
        <w:rPr>
          <w:lang w:val="fr_FR" w:bidi="fr_FR"/>
        </w:rPr>
      </w:r>
      <w:r>
        <w:rPr>
          <w:lang w:val="fr_FR" w:bidi="fr_FR"/>
        </w:rPr>
        <w:t>t’ai-je fatigué : Le Seigneur demande rhétoriquement s’il a fait quelque chose pour détourner Israël de lui. Mais leur mépris pour Dieu provient de leur propre ingratitude (</w:t>
      </w:r>
      <w:r>
        <w:rPr>
          <w:lang w:val="fr_FR" w:bidi="fr_FR"/>
        </w:rPr>
        <w:t>6.4–5</w:t>
      </w:r>
      <w:r>
        <w:rPr>
          <w:lang w:val="fr_FR" w:bidi="fr_FR"/>
        </w:rPr>
        <w:t>).</w:t>
      </w:r>
      <w:r>
        <w:rPr>
          <w:lang w:val="fr_FR" w:bidi="fr_FR"/>
        </w:rPr>
      </w:r>
      <w:r>
        <w:rPr>
          <w:lang w:val="fr_FR" w:bidi="fr_FR"/>
        </w:rPr>
      </w:r>
    </w:p>
    <w:p>
      <w:pPr/>
      <w:r>
        <w:rPr>
          <w:lang w:val="fr_FR" w:bidi="fr_FR"/>
        </w:rPr>
      </w:r>
    </w:p>
    <w:p>
      <w:pPr>
        <w:pStyle w:val="Heading2"/>
      </w:pPr>
      <w:r>
        <w:rPr>
          <w:lang w:val="fr_FR" w:bidi="fr_FR"/>
        </w:rPr>
        <w:t>Michée 6.4–5</w:t>
      </w:r>
      <w:r>
        <w:rPr>
          <w:lang w:val="fr_FR" w:bidi="fr_FR"/>
        </w:rPr>
      </w:r>
    </w:p>
    <w:p>
      <w:pPr/>
      <w:r>
        <w:rPr>
          <w:lang w:val="fr_FR" w:bidi="fr_FR"/>
        </w:rPr>
      </w:r>
      <w:r>
        <w:rPr>
          <w:lang w:val="fr_FR" w:bidi="fr_FR"/>
        </w:rPr>
        <w:t>Le Seigneur avait fait sortir Israël d’Égypte et les avait préservés et bénis tout au long de leur voyage vers la Terre Promise. Dieu encourageait et avertissait Israël de toujours se souvenir de ce qu’il avait fait pour eux depuis le Sinaï (</w:t>
      </w:r>
      <w:r>
        <w:rPr>
          <w:lang w:val="fr_FR" w:bidi="fr_FR"/>
        </w:rPr>
        <w:t>Ex 3.15</w:t>
      </w:r>
      <w:r>
        <w:rPr>
          <w:lang w:val="fr_FR" w:bidi="fr_FR"/>
        </w:rPr>
        <w:t xml:space="preserve"> ; </w:t>
      </w:r>
      <w:r>
        <w:rPr>
          <w:lang w:val="fr_FR" w:bidi="fr_FR"/>
        </w:rPr>
        <w:t>Dt 5.15</w:t>
      </w:r>
      <w:r>
        <w:rPr>
          <w:lang w:val="fr_FR" w:bidi="fr_FR"/>
        </w:rPr>
        <w:t xml:space="preserve"> ; </w:t>
      </w:r>
      <w:r>
        <w:rPr>
          <w:lang w:val="fr_FR" w:bidi="fr_FR"/>
        </w:rPr>
        <w:t xml:space="preserve">Ps 77.11 </w:t>
      </w:r>
      <w:r>
        <w:rPr>
          <w:lang w:val="fr_FR" w:bidi="fr_FR"/>
        </w:rPr>
        <w:t xml:space="preserve">; </w:t>
      </w:r>
      <w:r>
        <w:rPr>
          <w:lang w:val="fr_FR" w:bidi="fr_FR"/>
        </w:rPr>
        <w:t xml:space="preserve">111.4 </w:t>
      </w:r>
      <w:r>
        <w:rPr>
          <w:lang w:val="fr_FR" w:bidi="fr_FR"/>
        </w:rPr>
        <w:t xml:space="preserve">; voir aussi </w:t>
      </w:r>
      <w:r>
        <w:rPr>
          <w:lang w:val="fr_FR" w:bidi="fr_FR"/>
        </w:rPr>
        <w:t>Ps 78</w:t>
      </w:r>
      <w:r>
        <w:rPr>
          <w:lang w:val="fr_FR" w:bidi="fr_FR"/>
        </w:rPr>
        <w:t xml:space="preserve">, </w:t>
      </w:r>
      <w:r>
        <w:rPr>
          <w:lang w:val="fr_FR" w:bidi="fr_FR"/>
        </w:rPr>
        <w:t>136</w:t>
      </w:r>
      <w:r>
        <w:rPr>
          <w:lang w:val="fr_FR" w:bidi="fr_FR"/>
        </w:rPr>
        <w:t xml:space="preserve">). • Balak… Balaam : (voir </w:t>
      </w:r>
      <w:r>
        <w:rPr>
          <w:lang w:val="fr_FR" w:bidi="fr_FR"/>
        </w:rPr>
        <w:t>Nb 22–24</w:t>
      </w:r>
      <w:r>
        <w:rPr>
          <w:lang w:val="fr_FR" w:bidi="fr_FR"/>
        </w:rPr>
        <w:t>). • Le Bosquet d’Acacia</w:t>
      </w:r>
      <w:r>
        <w:rPr>
          <w:i/>
          <w:lang w:val="fr_FR" w:bidi="fr_FR"/>
        </w:rPr>
        <w:t>,</w:t>
      </w:r>
      <w:r>
        <w:rPr>
          <w:lang w:val="fr_FR" w:bidi="fr_FR"/>
        </w:rPr>
        <w:t xml:space="preserve"> situé à l’est du Jourdain, était le camp de base d’Israël avant d’entrer dans la Terre Promise (voir </w:t>
      </w:r>
      <w:r>
        <w:rPr>
          <w:lang w:val="fr_FR" w:bidi="fr_FR"/>
        </w:rPr>
        <w:t>Nb 25.1</w:t>
      </w:r>
      <w:r>
        <w:rPr>
          <w:lang w:val="fr_FR" w:bidi="fr_FR"/>
        </w:rPr>
        <w:t xml:space="preserve"> ; </w:t>
      </w:r>
      <w:r>
        <w:rPr>
          <w:lang w:val="fr_FR" w:bidi="fr_FR"/>
        </w:rPr>
        <w:t>Jos 2.1</w:t>
      </w:r>
      <w:r>
        <w:rPr>
          <w:lang w:val="fr_FR" w:bidi="fr_FR"/>
        </w:rPr>
        <w:t xml:space="preserve"> ; </w:t>
      </w:r>
      <w:r>
        <w:rPr>
          <w:lang w:val="fr_FR" w:bidi="fr_FR"/>
        </w:rPr>
        <w:t>3.1</w:t>
      </w:r>
      <w:r>
        <w:rPr>
          <w:lang w:val="fr_FR" w:bidi="fr_FR"/>
        </w:rPr>
        <w:t>). Le voyage de cet endroit vers Guilgal (à l’ouest du Jourdain) témoigne de la fidélité de Dieu à son alliance. Les actes de salut de Dieu ont amené les Israélites à la Terre Promise.</w:t>
      </w:r>
      <w:r>
        <w:rPr>
          <w:lang w:val="fr_FR" w:bidi="fr_FR"/>
        </w:rPr>
      </w:r>
      <w:r>
        <w:rPr>
          <w:lang w:val="fr_FR" w:bidi="fr_FR"/>
        </w:rPr>
      </w:r>
    </w:p>
    <w:p>
      <w:pPr/>
      <w:r>
        <w:rPr>
          <w:lang w:val="fr_FR" w:bidi="fr_FR"/>
        </w:rPr>
      </w:r>
    </w:p>
    <w:p>
      <w:pPr>
        <w:pStyle w:val="Heading2"/>
      </w:pPr>
      <w:r>
        <w:rPr>
          <w:lang w:val="fr_FR" w:bidi="fr_FR"/>
        </w:rPr>
        <w:t>Michée 6.6–7</w:t>
      </w:r>
      <w:r>
        <w:rPr>
          <w:lang w:val="fr_FR" w:bidi="fr_FR"/>
        </w:rPr>
      </w:r>
    </w:p>
    <w:p>
      <w:pPr/>
      <w:r>
        <w:rPr>
          <w:lang w:val="fr_FR" w:bidi="fr_FR"/>
        </w:rPr>
      </w:r>
      <w:r>
        <w:rPr>
          <w:lang w:val="fr_FR" w:bidi="fr_FR"/>
        </w:rPr>
        <w:t>Le cas d’Israël était désespéré, mais ils ont interrogé le Seigneur sur la manière de l’apaiser ou de lui plaire. Les objets proposés sont énumérés dans un ordre croissant de signification, allant des veaux aux béliers et de l’huile d’olive aux premiers-nés. Rien de tout cela n’était suffisant ou acceptable pour Dieu, qui juge le cœur (</w:t>
      </w:r>
      <w:r>
        <w:rPr>
          <w:lang w:val="fr_FR" w:bidi="fr_FR"/>
        </w:rPr>
        <w:t>1S 15.22</w:t>
      </w:r>
      <w:r>
        <w:rPr>
          <w:lang w:val="fr_FR" w:bidi="fr_FR"/>
        </w:rPr>
        <w:t xml:space="preserve"> ; </w:t>
      </w:r>
      <w:r>
        <w:rPr>
          <w:lang w:val="fr_FR" w:bidi="fr_FR"/>
        </w:rPr>
        <w:t>16.7</w:t>
      </w:r>
      <w:r>
        <w:rPr>
          <w:lang w:val="fr_FR" w:bidi="fr_FR"/>
        </w:rPr>
        <w:t xml:space="preserve"> ; </w:t>
      </w:r>
      <w:r>
        <w:rPr>
          <w:lang w:val="fr_FR" w:bidi="fr_FR"/>
        </w:rPr>
        <w:t>Jr 17.9</w:t>
      </w:r>
      <w:r>
        <w:rPr>
          <w:lang w:val="fr_FR" w:bidi="fr_FR"/>
        </w:rPr>
        <w:t>).</w:t>
      </w:r>
      <w:r>
        <w:rPr>
          <w:lang w:val="fr_FR" w:bidi="fr_FR"/>
        </w:rPr>
      </w:r>
      <w:r>
        <w:rPr>
          <w:lang w:val="fr_FR" w:bidi="fr_FR"/>
        </w:rPr>
      </w:r>
    </w:p>
    <w:p>
      <w:pPr/>
      <w:r>
        <w:rPr>
          <w:lang w:val="fr_FR" w:bidi="fr_FR"/>
        </w:rPr>
      </w:r>
    </w:p>
    <w:p>
      <w:pPr>
        <w:pStyle w:val="Heading2"/>
      </w:pPr>
      <w:r>
        <w:rPr>
          <w:lang w:val="fr_FR" w:bidi="fr_FR"/>
        </w:rPr>
        <w:t>Michée 6.8</w:t>
      </w:r>
      <w:r>
        <w:rPr>
          <w:lang w:val="fr_FR" w:bidi="fr_FR"/>
        </w:rPr>
      </w:r>
    </w:p>
    <w:p>
      <w:pPr/>
      <w:r>
        <w:rPr>
          <w:lang w:val="fr_FR" w:bidi="fr_FR"/>
        </w:rPr>
      </w:r>
      <w:r>
        <w:rPr>
          <w:lang w:val="fr_FR" w:bidi="fr_FR"/>
        </w:rPr>
        <w:t>Le bien signifie ce qui est juste aux yeux de Dieu ; Dieu est la source de toute bonté (</w:t>
      </w:r>
      <w:r>
        <w:rPr>
          <w:lang w:val="fr_FR" w:bidi="fr_FR"/>
        </w:rPr>
        <w:t>Gn 1</w:t>
      </w:r>
      <w:r>
        <w:rPr>
          <w:lang w:val="fr_FR" w:bidi="fr_FR"/>
        </w:rPr>
        <w:t xml:space="preserve"> ; </w:t>
      </w:r>
      <w:r>
        <w:rPr>
          <w:lang w:val="fr_FR" w:bidi="fr_FR"/>
        </w:rPr>
        <w:t>Ex 33.19</w:t>
      </w:r>
      <w:r>
        <w:rPr>
          <w:lang w:val="fr_FR" w:bidi="fr_FR"/>
        </w:rPr>
        <w:t xml:space="preserve"> ; </w:t>
      </w:r>
      <w:r>
        <w:rPr>
          <w:lang w:val="fr_FR" w:bidi="fr_FR"/>
        </w:rPr>
        <w:t>34.6–7</w:t>
      </w:r>
      <w:r>
        <w:rPr>
          <w:lang w:val="fr_FR" w:bidi="fr_FR"/>
        </w:rPr>
        <w:t xml:space="preserve"> ; </w:t>
      </w:r>
      <w:r>
        <w:rPr>
          <w:lang w:val="fr_FR" w:bidi="fr_FR"/>
        </w:rPr>
        <w:t>Dt 12.28</w:t>
      </w:r>
      <w:r>
        <w:rPr>
          <w:lang w:val="fr_FR" w:bidi="fr_FR"/>
        </w:rPr>
        <w:t xml:space="preserve">). • la justice (en hébreu </w:t>
      </w:r>
      <w:r>
        <w:rPr>
          <w:i/>
          <w:lang w:val="fr_FR" w:bidi="fr_FR"/>
        </w:rPr>
        <w:t>mishpat</w:t>
      </w:r>
      <w:r>
        <w:rPr>
          <w:lang w:val="fr_FR" w:bidi="fr_FR"/>
        </w:rPr>
        <w:t xml:space="preserve">) : l’ordre de Dieu dans le monde exige un traitement équitable des autres, sans manipulation ni oppression. • la miséricorde (en hébreu </w:t>
      </w:r>
      <w:r>
        <w:rPr>
          <w:i/>
          <w:lang w:val="fr_FR" w:bidi="fr_FR"/>
        </w:rPr>
        <w:t>khesed</w:t>
      </w:r>
      <w:r>
        <w:rPr>
          <w:lang w:val="fr_FR" w:bidi="fr_FR"/>
        </w:rPr>
        <w:t xml:space="preserve">) : Cette loyauté passionnée et imméritée est la qualité définissante du caractère saint de Dieu (voir </w:t>
      </w:r>
      <w:r>
        <w:rPr>
          <w:lang w:val="fr_FR" w:bidi="fr_FR"/>
        </w:rPr>
        <w:t>Ps 136</w:t>
      </w:r>
      <w:r>
        <w:rPr>
          <w:lang w:val="fr_FR" w:bidi="fr_FR"/>
        </w:rPr>
        <w:t xml:space="preserve">). Ceux qui connaissent Dieu agiront de la même manière envers les autres (voir </w:t>
      </w:r>
      <w:r>
        <w:rPr>
          <w:lang w:val="fr_FR" w:bidi="fr_FR"/>
        </w:rPr>
        <w:t>Gn 21.22–24</w:t>
      </w:r>
      <w:r>
        <w:rPr>
          <w:lang w:val="fr_FR" w:bidi="fr_FR"/>
        </w:rPr>
        <w:t xml:space="preserve"> ; </w:t>
      </w:r>
      <w:r>
        <w:rPr>
          <w:lang w:val="fr_FR" w:bidi="fr_FR"/>
        </w:rPr>
        <w:t>Jos 2.12–14</w:t>
      </w:r>
      <w:r>
        <w:rPr>
          <w:lang w:val="fr_FR" w:bidi="fr_FR"/>
        </w:rPr>
        <w:t xml:space="preserve"> ; </w:t>
      </w:r>
      <w:r>
        <w:rPr>
          <w:lang w:val="fr_FR" w:bidi="fr_FR"/>
        </w:rPr>
        <w:t>Mt 5.43–48</w:t>
      </w:r>
      <w:r>
        <w:rPr>
          <w:lang w:val="fr_FR" w:bidi="fr_FR"/>
        </w:rPr>
        <w:t xml:space="preserve">). • que tu marches humblement : L’humilité doit caractériser le peuple de Dieu. Ils ne doivent pas vivre en étant arrogants ou spécialement privilégiés. Ils doivent être humbles et craindre Dieu pieusement. Les termes </w:t>
      </w:r>
      <w:r>
        <w:rPr>
          <w:i/>
          <w:lang w:val="fr_FR" w:bidi="fr_FR"/>
        </w:rPr>
        <w:t>mishpat</w:t>
      </w:r>
      <w:r>
        <w:rPr>
          <w:lang w:val="fr_FR" w:bidi="fr_FR"/>
        </w:rPr>
        <w:t xml:space="preserve"> et </w:t>
      </w:r>
      <w:r>
        <w:rPr>
          <w:i/>
          <w:lang w:val="fr_FR" w:bidi="fr_FR"/>
        </w:rPr>
        <w:t>khesed</w:t>
      </w:r>
      <w:r>
        <w:rPr>
          <w:lang w:val="fr_FR" w:bidi="fr_FR"/>
        </w:rPr>
        <w:t xml:space="preserve"> sont incompatibles avec l’arrogance humaine. Dieu désire que nous partagions avec lui dans une relation intime continue (une « marche » ; cf. </w:t>
      </w:r>
      <w:r>
        <w:rPr>
          <w:lang w:val="fr_FR" w:bidi="fr_FR"/>
        </w:rPr>
        <w:t>Dt 28.9</w:t>
      </w:r>
      <w:r>
        <w:rPr>
          <w:lang w:val="fr_FR" w:bidi="fr_FR"/>
        </w:rPr>
        <w:t xml:space="preserve"> ; </w:t>
      </w:r>
      <w:r>
        <w:rPr>
          <w:lang w:val="fr_FR" w:bidi="fr_FR"/>
        </w:rPr>
        <w:t>Jos 22.5</w:t>
      </w:r>
      <w:r>
        <w:rPr>
          <w:lang w:val="fr_FR" w:bidi="fr_FR"/>
        </w:rPr>
        <w:t>) qui transforme notre manière de nous rapporter aux autres.</w:t>
      </w:r>
      <w:r>
        <w:rPr>
          <w:lang w:val="fr_FR" w:bidi="fr_FR"/>
        </w:rPr>
      </w:r>
      <w:r>
        <w:rPr>
          <w:lang w:val="fr_FR" w:bidi="fr_FR"/>
        </w:rPr>
      </w:r>
    </w:p>
    <w:p>
      <w:pPr/>
      <w:r>
        <w:rPr>
          <w:lang w:val="fr_FR" w:bidi="fr_FR"/>
        </w:rPr>
      </w:r>
    </w:p>
    <w:p>
      <w:pPr>
        <w:pStyle w:val="Heading2"/>
      </w:pPr>
      <w:r>
        <w:rPr>
          <w:lang w:val="fr_FR" w:bidi="fr_FR"/>
        </w:rPr>
        <w:t>Michée 6.9</w:t>
      </w:r>
      <w:r>
        <w:rPr>
          <w:lang w:val="fr_FR" w:bidi="fr_FR"/>
        </w:rPr>
      </w:r>
    </w:p>
    <w:p>
      <w:pPr/>
      <w:r>
        <w:rPr>
          <w:lang w:val="fr_FR" w:bidi="fr_FR"/>
        </w:rPr>
      </w:r>
      <w:r>
        <w:rPr>
          <w:lang w:val="fr_FR" w:bidi="fr_FR"/>
        </w:rPr>
        <w:t xml:space="preserve">Celui qui est sage craindra ton nom : la voix de Dieu appelle tout le monde à Jérusalem pour apprendre la sagesse (cf. </w:t>
      </w:r>
      <w:r>
        <w:rPr>
          <w:lang w:val="fr_FR" w:bidi="fr_FR"/>
        </w:rPr>
        <w:t>Pr 1.7</w:t>
      </w:r>
      <w:r>
        <w:rPr>
          <w:lang w:val="fr_FR" w:bidi="fr_FR"/>
        </w:rPr>
        <w:t xml:space="preserve">, </w:t>
      </w:r>
      <w:r>
        <w:rPr>
          <w:lang w:val="fr_FR" w:bidi="fr_FR"/>
        </w:rPr>
        <w:t>20</w:t>
      </w:r>
      <w:r>
        <w:rPr>
          <w:lang w:val="fr_FR" w:bidi="fr_FR"/>
        </w:rPr>
        <w:t xml:space="preserve">, </w:t>
      </w:r>
      <w:r>
        <w:rPr>
          <w:lang w:val="fr_FR" w:bidi="fr_FR"/>
        </w:rPr>
        <w:t>28</w:t>
      </w:r>
      <w:r>
        <w:rPr>
          <w:lang w:val="fr_FR" w:bidi="fr_FR"/>
        </w:rPr>
        <w:t>). • Entendez la verge et celui qui l’envoie : l’Assyrie exécutera le plan du Seigneur pour détruire Samarie, tandis que Babylone sera l’instrument de destruction pour Jérusalem (</w:t>
      </w:r>
      <w:r>
        <w:rPr>
          <w:lang w:val="fr_FR" w:bidi="fr_FR"/>
        </w:rPr>
        <w:t>Mi 4.10</w:t>
      </w:r>
      <w:r>
        <w:rPr>
          <w:lang w:val="fr_FR" w:bidi="fr_FR"/>
        </w:rPr>
        <w:t>).</w:t>
      </w:r>
      <w:r>
        <w:rPr>
          <w:lang w:val="fr_FR" w:bidi="fr_FR"/>
        </w:rPr>
      </w:r>
      <w:r>
        <w:rPr>
          <w:lang w:val="fr_FR" w:bidi="fr_FR"/>
        </w:rPr>
      </w:r>
    </w:p>
    <w:p>
      <w:pPr/>
      <w:r>
        <w:rPr>
          <w:lang w:val="fr_FR" w:bidi="fr_FR"/>
        </w:rPr>
      </w:r>
    </w:p>
    <w:p>
      <w:pPr>
        <w:pStyle w:val="Heading2"/>
      </w:pPr>
      <w:r>
        <w:rPr>
          <w:lang w:val="fr_FR" w:bidi="fr_FR"/>
        </w:rPr>
        <w:t>Michée 6.9–16</w:t>
      </w:r>
      <w:r>
        <w:rPr>
          <w:lang w:val="fr_FR" w:bidi="fr_FR"/>
        </w:rPr>
      </w:r>
    </w:p>
    <w:p>
      <w:pPr/>
      <w:r>
        <w:rPr>
          <w:lang w:val="fr_FR" w:bidi="fr_FR"/>
        </w:rPr>
      </w:r>
      <w:r>
        <w:rPr>
          <w:lang w:val="fr_FR" w:bidi="fr_FR"/>
        </w:rPr>
        <w:t>Les gens de Jérusalem étaient ici invités à tirer la leçon de Samarie : si vous opprimez les autres pour obtenir une abondance pour vous-même (</w:t>
      </w:r>
      <w:r>
        <w:rPr>
          <w:lang w:val="fr_FR" w:bidi="fr_FR"/>
        </w:rPr>
        <w:t>6.10–12</w:t>
      </w:r>
      <w:r>
        <w:rPr>
          <w:lang w:val="fr_FR" w:bidi="fr_FR"/>
        </w:rPr>
        <w:t>), vous n’en aurez jamais assez, peu importe la quantité obtenue (</w:t>
      </w:r>
      <w:r>
        <w:rPr>
          <w:lang w:val="fr_FR" w:bidi="fr_FR"/>
        </w:rPr>
        <w:t>6.13–15</w:t>
      </w:r>
      <w:r>
        <w:rPr>
          <w:lang w:val="fr_FR" w:bidi="fr_FR"/>
        </w:rPr>
        <w:t>), et finalement vous perdrez même celle-ci (</w:t>
      </w:r>
      <w:r>
        <w:rPr>
          <w:lang w:val="fr_FR" w:bidi="fr_FR"/>
        </w:rPr>
        <w:t>6.16</w:t>
      </w:r>
      <w:r>
        <w:rPr>
          <w:lang w:val="fr_FR" w:bidi="fr_FR"/>
        </w:rPr>
        <w:t>). Il est approprié pour de telles personnes de devenir un objet de mépris, et non de recevoir honneur et adulation (</w:t>
      </w:r>
      <w:r>
        <w:rPr>
          <w:lang w:val="fr_FR" w:bidi="fr_FR"/>
        </w:rPr>
        <w:t>6.16</w:t>
      </w:r>
      <w:r>
        <w:rPr>
          <w:lang w:val="fr_FR" w:bidi="fr_FR"/>
        </w:rPr>
        <w:t>).</w:t>
      </w:r>
      <w:r>
        <w:rPr>
          <w:lang w:val="fr_FR" w:bidi="fr_FR"/>
        </w:rPr>
      </w:r>
      <w:r>
        <w:rPr>
          <w:lang w:val="fr_FR" w:bidi="fr_FR"/>
        </w:rPr>
      </w:r>
    </w:p>
    <w:p>
      <w:pPr/>
      <w:r>
        <w:rPr>
          <w:lang w:val="fr_FR" w:bidi="fr_FR"/>
        </w:rPr>
      </w:r>
    </w:p>
    <w:p>
      <w:pPr>
        <w:pStyle w:val="Heading2"/>
      </w:pPr>
      <w:r>
        <w:rPr>
          <w:lang w:val="fr_FR" w:bidi="fr_FR"/>
        </w:rPr>
        <w:t>Michée 6.10–12</w:t>
      </w:r>
      <w:r>
        <w:rPr>
          <w:lang w:val="fr_FR" w:bidi="fr_FR"/>
        </w:rPr>
      </w:r>
    </w:p>
    <w:p>
      <w:pPr/>
      <w:r>
        <w:rPr>
          <w:lang w:val="fr_FR" w:bidi="fr_FR"/>
        </w:rPr>
      </w:r>
      <w:r>
        <w:rPr>
          <w:lang w:val="fr_FR" w:bidi="fr_FR"/>
        </w:rPr>
        <w:t xml:space="preserve">Le Seigneur portait des accusations spécifiques contre son peuple, devenu une communauté de tromperie prête à être rejetée et détruite. Des richesses acquises de manière frauduleuse, des pratiques commerciales non éthiques, des menaces et de la violence caractérisaient ce supposé peuple de Dieu (voir </w:t>
      </w:r>
      <w:r>
        <w:rPr>
          <w:lang w:val="fr_FR" w:bidi="fr_FR"/>
        </w:rPr>
        <w:t>2R 6.25</w:t>
      </w:r>
      <w:r>
        <w:rPr>
          <w:lang w:val="fr_FR" w:bidi="fr_FR"/>
        </w:rPr>
        <w:t xml:space="preserve"> ; </w:t>
      </w:r>
      <w:r>
        <w:rPr>
          <w:lang w:val="fr_FR" w:bidi="fr_FR"/>
        </w:rPr>
        <w:t>Os 12.7–8</w:t>
      </w:r>
      <w:r>
        <w:rPr>
          <w:lang w:val="fr_FR" w:bidi="fr_FR"/>
        </w:rPr>
        <w:t xml:space="preserve"> ; </w:t>
      </w:r>
      <w:r>
        <w:rPr>
          <w:lang w:val="fr_FR" w:bidi="fr_FR"/>
        </w:rPr>
        <w:t>Am 8.5–6</w:t>
      </w:r>
      <w:r>
        <w:rPr>
          <w:lang w:val="fr_FR" w:bidi="fr_FR"/>
        </w:rPr>
        <w:t xml:space="preserve">). Ils ne pouvaient pas changer, car le mensonge était leur mode de vie (cf. </w:t>
      </w:r>
      <w:r>
        <w:rPr>
          <w:lang w:val="fr_FR" w:bidi="fr_FR"/>
        </w:rPr>
        <w:t>Pr 6.16–19</w:t>
      </w:r>
      <w:r>
        <w:rPr>
          <w:lang w:val="fr_FR" w:bidi="fr_FR"/>
        </w:rPr>
        <w:t>). Israël était complètement corrompu.</w:t>
      </w:r>
      <w:r>
        <w:rPr>
          <w:lang w:val="fr_FR" w:bidi="fr_FR"/>
        </w:rPr>
      </w:r>
      <w:r>
        <w:rPr>
          <w:lang w:val="fr_FR" w:bidi="fr_FR"/>
        </w:rPr>
      </w:r>
    </w:p>
    <w:p>
      <w:pPr/>
      <w:r>
        <w:rPr>
          <w:lang w:val="fr_FR" w:bidi="fr_FR"/>
        </w:rPr>
      </w:r>
    </w:p>
    <w:p>
      <w:pPr>
        <w:pStyle w:val="Heading2"/>
      </w:pPr>
      <w:r>
        <w:rPr>
          <w:lang w:val="fr_FR" w:bidi="fr_FR"/>
        </w:rPr>
        <w:t>Michée 6.13–16</w:t>
      </w:r>
      <w:r>
        <w:rPr>
          <w:lang w:val="fr_FR" w:bidi="fr_FR"/>
        </w:rPr>
      </w:r>
    </w:p>
    <w:p>
      <w:pPr/>
      <w:r>
        <w:rPr>
          <w:lang w:val="fr_FR" w:bidi="fr_FR"/>
        </w:rPr>
      </w:r>
      <w:r>
        <w:rPr>
          <w:lang w:val="fr_FR" w:bidi="fr_FR"/>
        </w:rPr>
        <w:t xml:space="preserve">Je te ravagerai : Cette proposition introduit toutes les malédictions que Dieu avait promis d’infliger au peuple désobéissant et rebelle d’Israël (voir </w:t>
      </w:r>
      <w:r>
        <w:rPr>
          <w:lang w:val="fr_FR" w:bidi="fr_FR"/>
        </w:rPr>
        <w:t>Dt 28.15–68</w:t>
      </w:r>
      <w:r>
        <w:rPr>
          <w:lang w:val="fr_FR" w:bidi="fr_FR"/>
        </w:rPr>
        <w:t>).</w:t>
      </w:r>
      <w:r>
        <w:rPr>
          <w:lang w:val="fr_FR" w:bidi="fr_FR"/>
        </w:rPr>
      </w:r>
      <w:r>
        <w:rPr>
          <w:lang w:val="fr_FR" w:bidi="fr_FR"/>
        </w:rPr>
      </w:r>
    </w:p>
    <w:p>
      <w:pPr/>
      <w:r>
        <w:rPr>
          <w:lang w:val="fr_FR" w:bidi="fr_FR"/>
        </w:rPr>
      </w:r>
    </w:p>
    <w:p>
      <w:pPr>
        <w:pStyle w:val="Heading2"/>
      </w:pPr>
      <w:r>
        <w:rPr>
          <w:lang w:val="fr_FR" w:bidi="fr_FR"/>
        </w:rPr>
        <w:t>Michée 6.16</w:t>
      </w:r>
      <w:r>
        <w:rPr>
          <w:lang w:val="fr_FR" w:bidi="fr_FR"/>
        </w:rPr>
      </w:r>
    </w:p>
    <w:p>
      <w:pPr/>
      <w:r>
        <w:rPr>
          <w:lang w:val="fr_FR" w:bidi="fr_FR"/>
        </w:rPr>
      </w:r>
      <w:r>
        <w:rPr>
          <w:lang w:val="fr_FR" w:bidi="fr_FR"/>
        </w:rPr>
        <w:t xml:space="preserve">Ces rois ont peut-être initié la dynastie la plus rebelle à régner dans le nord d’Israël (885–841 av. J.‑C. ; </w:t>
      </w:r>
      <w:r>
        <w:rPr>
          <w:lang w:val="fr_FR" w:bidi="fr_FR"/>
        </w:rPr>
        <w:t>1R 16.23—2R 10.17</w:t>
      </w:r>
      <w:r>
        <w:rPr>
          <w:lang w:val="fr_FR" w:bidi="fr_FR"/>
        </w:rPr>
        <w:t>), et Élie les a condamnés à l’anéantissement (</w:t>
      </w:r>
      <w:r>
        <w:rPr>
          <w:lang w:val="fr_FR" w:bidi="fr_FR"/>
        </w:rPr>
        <w:t>2R 10.17</w:t>
      </w:r>
      <w:r>
        <w:rPr>
          <w:lang w:val="fr_FR" w:bidi="fr_FR"/>
        </w:rPr>
        <w:t xml:space="preserve">). Aucun roi du nord d’Israël n’a respecté les lois de Moïse (cf. </w:t>
      </w:r>
      <w:r>
        <w:rPr>
          <w:lang w:val="fr_FR" w:bidi="fr_FR"/>
        </w:rPr>
        <w:t>Mi 1.5–6</w:t>
      </w:r>
      <w:r>
        <w:rPr>
          <w:lang w:val="fr_FR" w:bidi="fr_FR"/>
        </w:rPr>
        <w:t xml:space="preserve">). Omri et son fils Achab étaient l’incarnation de mauvais rois (par exemple, </w:t>
      </w:r>
      <w:r>
        <w:rPr>
          <w:lang w:val="fr_FR" w:bidi="fr_FR"/>
        </w:rPr>
        <w:t xml:space="preserve">1R 18.4 </w:t>
      </w:r>
      <w:r>
        <w:rPr>
          <w:lang w:val="fr_FR" w:bidi="fr_FR"/>
        </w:rPr>
        <w:t xml:space="preserve">; </w:t>
      </w:r>
      <w:r>
        <w:rPr>
          <w:lang w:val="fr_FR" w:bidi="fr_FR"/>
        </w:rPr>
        <w:t>21.1–26</w:t>
      </w:r>
      <w:r>
        <w:rPr>
          <w:lang w:val="fr_FR" w:bidi="fr_FR"/>
        </w:rPr>
        <w:t>). La dynastie d’Omri a été détruite en 841 av. J.‑C. (</w:t>
      </w:r>
      <w:r>
        <w:rPr>
          <w:lang w:val="fr_FR" w:bidi="fr_FR"/>
        </w:rPr>
        <w:t>2R 9.14–10.17</w:t>
      </w:r>
      <w:r>
        <w:rPr>
          <w:lang w:val="fr_FR" w:bidi="fr_FR"/>
        </w:rPr>
        <w:t>), et le peuple d’Israël qui a suivi leur mauvais exemple sera également détruit.</w:t>
      </w:r>
      <w:r>
        <w:rPr>
          <w:lang w:val="fr_FR" w:bidi="fr_FR"/>
        </w:rPr>
      </w:r>
      <w:r>
        <w:rPr>
          <w:lang w:val="fr_FR" w:bidi="fr_FR"/>
        </w:rPr>
      </w:r>
    </w:p>
    <w:p>
      <w:pPr/>
      <w:r>
        <w:rPr>
          <w:lang w:val="fr_FR" w:bidi="fr_FR"/>
        </w:rPr>
      </w:r>
    </w:p>
    <w:p>
      <w:pPr>
        <w:pStyle w:val="Heading2"/>
      </w:pPr>
      <w:r>
        <w:rPr>
          <w:lang w:val="fr_FR" w:bidi="fr_FR"/>
        </w:rPr>
        <w:t>Michée 7.1</w:t>
      </w:r>
      <w:r>
        <w:rPr>
          <w:lang w:val="fr_FR" w:bidi="fr_FR"/>
        </w:rPr>
      </w:r>
    </w:p>
    <w:p>
      <w:pPr/>
      <w:r>
        <w:rPr>
          <w:lang w:val="fr_FR" w:bidi="fr_FR"/>
        </w:rPr>
      </w:r>
      <w:r>
        <w:rPr>
          <w:lang w:val="fr_FR" w:bidi="fr_FR"/>
        </w:rPr>
        <w:t xml:space="preserve">je suis comme à la récolte des fruits : Après la deuxième récolte de grappes et de fruits en août-septembre, aucune autre récolte n’a été produite pendant plusieurs mois (cf. </w:t>
      </w:r>
      <w:r>
        <w:rPr>
          <w:lang w:val="fr_FR" w:bidi="fr_FR"/>
        </w:rPr>
        <w:t>Es 16.9</w:t>
      </w:r>
      <w:r>
        <w:rPr>
          <w:lang w:val="fr_FR" w:bidi="fr_FR"/>
        </w:rPr>
        <w:t xml:space="preserve"> ; </w:t>
      </w:r>
      <w:r>
        <w:rPr>
          <w:lang w:val="fr_FR" w:bidi="fr_FR"/>
        </w:rPr>
        <w:t>Jr 48.32</w:t>
      </w:r>
      <w:r>
        <w:rPr>
          <w:lang w:val="fr_FR" w:bidi="fr_FR"/>
        </w:rPr>
        <w:t>). Personne ne pouvait être trouvé pour satisfaire la faim de Michée pour la justice (</w:t>
      </w:r>
      <w:r>
        <w:rPr>
          <w:lang w:val="fr_FR" w:bidi="fr_FR"/>
        </w:rPr>
        <w:t>Mi 7.2–6</w:t>
      </w:r>
      <w:r>
        <w:rPr>
          <w:lang w:val="fr_FR" w:bidi="fr_FR"/>
        </w:rPr>
        <w:t>).</w:t>
      </w:r>
      <w:r>
        <w:rPr>
          <w:lang w:val="fr_FR" w:bidi="fr_FR"/>
        </w:rPr>
      </w:r>
      <w:r>
        <w:rPr>
          <w:lang w:val="fr_FR" w:bidi="fr_FR"/>
        </w:rPr>
      </w:r>
    </w:p>
    <w:p>
      <w:pPr/>
      <w:r>
        <w:rPr>
          <w:lang w:val="fr_FR" w:bidi="fr_FR"/>
        </w:rPr>
      </w:r>
    </w:p>
    <w:p>
      <w:pPr>
        <w:pStyle w:val="Heading2"/>
      </w:pPr>
      <w:r>
        <w:rPr>
          <w:lang w:val="fr_FR" w:bidi="fr_FR"/>
        </w:rPr>
        <w:t>Michée 7.1–20</w:t>
      </w:r>
      <w:r>
        <w:rPr>
          <w:lang w:val="fr_FR" w:bidi="fr_FR"/>
        </w:rPr>
      </w:r>
    </w:p>
    <w:p>
      <w:pPr/>
      <w:r>
        <w:rPr>
          <w:lang w:val="fr_FR" w:bidi="fr_FR"/>
        </w:rPr>
      </w:r>
      <w:r>
        <w:rPr>
          <w:lang w:val="fr_FR" w:bidi="fr_FR"/>
        </w:rPr>
        <w:t>La tromperie désespérée et la corruption imprégnaient le peuple de Dieu (</w:t>
      </w:r>
      <w:r>
        <w:rPr>
          <w:lang w:val="fr_FR" w:bidi="fr_FR"/>
        </w:rPr>
        <w:t>7.1–6</w:t>
      </w:r>
      <w:r>
        <w:rPr>
          <w:lang w:val="fr_FR" w:bidi="fr_FR"/>
        </w:rPr>
        <w:t>) ; cependant, la miséricorde de Dieu triomphera et Israël sera restauré (</w:t>
      </w:r>
      <w:r>
        <w:rPr>
          <w:lang w:val="fr_FR" w:bidi="fr_FR"/>
        </w:rPr>
        <w:t>7.11–13</w:t>
      </w:r>
      <w:r>
        <w:rPr>
          <w:lang w:val="fr_FR" w:bidi="fr_FR"/>
        </w:rPr>
        <w:t>). La miséricorde, la compassion et l’amour infaillible de Dieu prévaudront (</w:t>
      </w:r>
      <w:r>
        <w:rPr>
          <w:lang w:val="fr_FR" w:bidi="fr_FR"/>
        </w:rPr>
        <w:t>7.14–20</w:t>
      </w:r>
      <w:r>
        <w:rPr>
          <w:lang w:val="fr_FR" w:bidi="fr_FR"/>
        </w:rPr>
        <w:t>). Michée pleurait la condition de son peuple et se tournait vers le Seigneur pour obtenir de l’aide (</w:t>
      </w:r>
      <w:r>
        <w:rPr>
          <w:lang w:val="fr_FR" w:bidi="fr_FR"/>
        </w:rPr>
        <w:t>7.7–10</w:t>
      </w:r>
      <w:r>
        <w:rPr>
          <w:lang w:val="fr_FR" w:bidi="fr_FR"/>
        </w:rPr>
        <w:t>).</w:t>
      </w:r>
      <w:r>
        <w:rPr>
          <w:lang w:val="fr_FR" w:bidi="fr_FR"/>
        </w:rPr>
      </w:r>
      <w:r>
        <w:rPr>
          <w:lang w:val="fr_FR" w:bidi="fr_FR"/>
        </w:rPr>
      </w:r>
    </w:p>
    <w:p>
      <w:pPr/>
      <w:r>
        <w:rPr>
          <w:lang w:val="fr_FR" w:bidi="fr_FR"/>
        </w:rPr>
      </w:r>
    </w:p>
    <w:p>
      <w:pPr>
        <w:pStyle w:val="Heading2"/>
      </w:pPr>
      <w:r>
        <w:rPr>
          <w:lang w:val="fr_FR" w:bidi="fr_FR"/>
        </w:rPr>
        <w:t>Michée 7.2</w:t>
      </w:r>
      <w:r>
        <w:rPr>
          <w:lang w:val="fr_FR" w:bidi="fr_FR"/>
        </w:rPr>
      </w:r>
    </w:p>
    <w:p>
      <w:pPr/>
      <w:r>
        <w:rPr>
          <w:lang w:val="fr_FR" w:bidi="fr_FR"/>
        </w:rPr>
      </w:r>
      <w:r>
        <w:rPr>
          <w:lang w:val="fr_FR" w:bidi="fr_FR"/>
        </w:rPr>
        <w:t xml:space="preserve">Cette plainte est fréquente chez les prophètes (voir </w:t>
      </w:r>
      <w:r>
        <w:rPr>
          <w:lang w:val="fr_FR" w:bidi="fr_FR"/>
        </w:rPr>
        <w:t>Es 59.16</w:t>
      </w:r>
      <w:r>
        <w:rPr>
          <w:lang w:val="fr_FR" w:bidi="fr_FR"/>
        </w:rPr>
        <w:t xml:space="preserve"> ; </w:t>
      </w:r>
      <w:r>
        <w:rPr>
          <w:lang w:val="fr_FR" w:bidi="fr_FR"/>
        </w:rPr>
        <w:t xml:space="preserve">Jr 5.1 </w:t>
      </w:r>
      <w:r>
        <w:rPr>
          <w:lang w:val="fr_FR" w:bidi="fr_FR"/>
        </w:rPr>
        <w:t xml:space="preserve">; </w:t>
      </w:r>
      <w:r>
        <w:rPr>
          <w:lang w:val="fr_FR" w:bidi="fr_FR"/>
        </w:rPr>
        <w:t>Ez 22.30</w:t>
      </w:r>
      <w:r>
        <w:rPr>
          <w:lang w:val="fr_FR" w:bidi="fr_FR"/>
        </w:rPr>
        <w:t xml:space="preserve">). • Dans l’ancien Proche-Orient, les gens pêchaient et chassaient en posant des pièges et en utilisant des filets (cf. </w:t>
      </w:r>
      <w:r>
        <w:rPr>
          <w:lang w:val="fr_FR" w:bidi="fr_FR"/>
        </w:rPr>
        <w:t>Ps 10.9</w:t>
      </w:r>
      <w:r>
        <w:rPr>
          <w:lang w:val="fr_FR" w:bidi="fr_FR"/>
        </w:rPr>
        <w:t xml:space="preserve"> ; </w:t>
      </w:r>
      <w:r>
        <w:rPr>
          <w:lang w:val="fr_FR" w:bidi="fr_FR"/>
        </w:rPr>
        <w:t>Pr 1.17</w:t>
      </w:r>
      <w:r>
        <w:rPr>
          <w:lang w:val="fr_FR" w:bidi="fr_FR"/>
        </w:rPr>
        <w:t xml:space="preserve"> ; </w:t>
      </w:r>
      <w:r>
        <w:rPr>
          <w:lang w:val="fr_FR" w:bidi="fr_FR"/>
        </w:rPr>
        <w:t>Es 51.20</w:t>
      </w:r>
      <w:r>
        <w:rPr>
          <w:lang w:val="fr_FR" w:bidi="fr_FR"/>
        </w:rPr>
        <w:t>). • à son frère : tous les Israélites étaient considérés comme des frères.</w:t>
      </w:r>
      <w:r>
        <w:rPr>
          <w:lang w:val="fr_FR" w:bidi="fr_FR"/>
        </w:rPr>
      </w:r>
      <w:r>
        <w:rPr>
          <w:lang w:val="fr_FR" w:bidi="fr_FR"/>
        </w:rPr>
      </w:r>
    </w:p>
    <w:p>
      <w:pPr/>
      <w:r>
        <w:rPr>
          <w:lang w:val="fr_FR" w:bidi="fr_FR"/>
        </w:rPr>
      </w:r>
    </w:p>
    <w:p>
      <w:pPr>
        <w:pStyle w:val="Heading2"/>
      </w:pPr>
      <w:r>
        <w:rPr>
          <w:lang w:val="fr_FR" w:bidi="fr_FR"/>
        </w:rPr>
        <w:t>Michée 7.2–6</w:t>
      </w:r>
      <w:r>
        <w:rPr>
          <w:lang w:val="fr_FR" w:bidi="fr_FR"/>
        </w:rPr>
      </w:r>
    </w:p>
    <w:p>
      <w:pPr/>
      <w:r>
        <w:rPr>
          <w:lang w:val="fr_FR" w:bidi="fr_FR"/>
        </w:rPr>
      </w:r>
      <w:r>
        <w:rPr>
          <w:lang w:val="fr_FR" w:bidi="fr_FR"/>
        </w:rPr>
        <w:t>Le peuple d’Israël était sans loi, sans justice ni droiture. Chacun profitait des autres pour se glorifier ; ils avaient créé une société où toutes les formes d’oppression étaient la norme.</w:t>
      </w:r>
      <w:r>
        <w:rPr>
          <w:lang w:val="fr_FR" w:bidi="fr_FR"/>
        </w:rPr>
      </w:r>
      <w:r>
        <w:rPr>
          <w:lang w:val="fr_FR" w:bidi="fr_FR"/>
        </w:rPr>
      </w:r>
    </w:p>
    <w:p>
      <w:pPr/>
      <w:r>
        <w:rPr>
          <w:lang w:val="fr_FR" w:bidi="fr_FR"/>
        </w:rPr>
      </w:r>
    </w:p>
    <w:p>
      <w:pPr>
        <w:pStyle w:val="Heading2"/>
      </w:pPr>
      <w:r>
        <w:rPr>
          <w:lang w:val="fr_FR" w:bidi="fr_FR"/>
        </w:rPr>
        <w:t>Michée 7.3</w:t>
      </w:r>
      <w:r>
        <w:rPr>
          <w:lang w:val="fr_FR" w:bidi="fr_FR"/>
        </w:rPr>
      </w:r>
    </w:p>
    <w:p>
      <w:pPr/>
      <w:r>
        <w:rPr>
          <w:lang w:val="fr_FR" w:bidi="fr_FR"/>
        </w:rPr>
      </w:r>
      <w:r>
        <w:rPr>
          <w:lang w:val="fr_FR" w:bidi="fr_FR"/>
        </w:rPr>
        <w:t>C’est-à-dire qu’ils avaient perfectionné les compétences pour faire le mal. • Le juge réclame un salaire, Le grand manifeste son avidité : Les chefs et les juges n’avaient pas le droit de pervertir la justice (</w:t>
      </w:r>
      <w:r>
        <w:rPr>
          <w:lang w:val="fr_FR" w:bidi="fr_FR"/>
        </w:rPr>
        <w:t>Ex 18.19–22</w:t>
      </w:r>
      <w:r>
        <w:rPr>
          <w:lang w:val="fr_FR" w:bidi="fr_FR"/>
        </w:rPr>
        <w:t xml:space="preserve"> ; </w:t>
      </w:r>
      <w:r>
        <w:rPr>
          <w:lang w:val="fr_FR" w:bidi="fr_FR"/>
        </w:rPr>
        <w:t>Dt 16.18–20</w:t>
      </w:r>
      <w:r>
        <w:rPr>
          <w:lang w:val="fr_FR" w:bidi="fr_FR"/>
        </w:rPr>
        <w:t>). Le système judiciaire d’Israël était complètement corrompu.</w:t>
      </w:r>
      <w:r>
        <w:rPr>
          <w:lang w:val="fr_FR" w:bidi="fr_FR"/>
        </w:rPr>
      </w:r>
      <w:r>
        <w:rPr>
          <w:lang w:val="fr_FR" w:bidi="fr_FR"/>
        </w:rPr>
      </w:r>
    </w:p>
    <w:p>
      <w:pPr/>
      <w:r>
        <w:rPr>
          <w:lang w:val="fr_FR" w:bidi="fr_FR"/>
        </w:rPr>
      </w:r>
    </w:p>
    <w:p>
      <w:pPr>
        <w:pStyle w:val="Heading2"/>
      </w:pPr>
      <w:r>
        <w:rPr>
          <w:lang w:val="fr_FR" w:bidi="fr_FR"/>
        </w:rPr>
        <w:t>Michée 7.4</w:t>
      </w:r>
      <w:r>
        <w:rPr>
          <w:lang w:val="fr_FR" w:bidi="fr_FR"/>
        </w:rPr>
      </w:r>
    </w:p>
    <w:p>
      <w:pPr/>
      <w:r>
        <w:rPr>
          <w:lang w:val="fr_FR" w:bidi="fr_FR"/>
        </w:rPr>
      </w:r>
      <w:r>
        <w:rPr>
          <w:lang w:val="fr_FR" w:bidi="fr_FR"/>
        </w:rPr>
        <w:t>ton châtiment approche : le peuple d’Israël sera bientôt conquis par les Assyriens, le peuple de Juda fera bientôt face à la destruction par les Babyloniens, et tous les peuples de la terre feront bientôt face à Dieu lors du jugement.</w:t>
      </w:r>
      <w:r>
        <w:rPr>
          <w:lang w:val="fr_FR" w:bidi="fr_FR"/>
        </w:rPr>
      </w:r>
      <w:r>
        <w:rPr>
          <w:lang w:val="fr_FR" w:bidi="fr_FR"/>
        </w:rPr>
      </w:r>
    </w:p>
    <w:p>
      <w:pPr/>
      <w:r>
        <w:rPr>
          <w:lang w:val="fr_FR" w:bidi="fr_FR"/>
        </w:rPr>
      </w:r>
    </w:p>
    <w:p>
      <w:pPr>
        <w:pStyle w:val="Heading2"/>
      </w:pPr>
      <w:r>
        <w:rPr>
          <w:lang w:val="fr_FR" w:bidi="fr_FR"/>
        </w:rPr>
        <w:t>Michée 7.5–6</w:t>
      </w:r>
      <w:r>
        <w:rPr>
          <w:lang w:val="fr_FR" w:bidi="fr_FR"/>
        </w:rPr>
      </w:r>
    </w:p>
    <w:p>
      <w:pPr/>
      <w:r>
        <w:rPr>
          <w:lang w:val="fr_FR" w:bidi="fr_FR"/>
        </w:rPr>
      </w:r>
      <w:r>
        <w:rPr>
          <w:lang w:val="fr_FR" w:bidi="fr_FR"/>
        </w:rPr>
        <w:t xml:space="preserve">Ne crois pas à un ami : L’amertume, la corruption et la trahison avaient empoisonné la communauté du peuple du Seigneur (cf. </w:t>
      </w:r>
      <w:r>
        <w:rPr>
          <w:lang w:val="fr_FR" w:bidi="fr_FR"/>
        </w:rPr>
        <w:t>Mt 10.34–36</w:t>
      </w:r>
      <w:r>
        <w:rPr>
          <w:lang w:val="fr_FR" w:bidi="fr_FR"/>
        </w:rPr>
        <w:t xml:space="preserve"> ; </w:t>
      </w:r>
      <w:r>
        <w:rPr>
          <w:lang w:val="fr_FR" w:bidi="fr_FR"/>
        </w:rPr>
        <w:t>Lc 12.52–53</w:t>
      </w:r>
      <w:r>
        <w:rPr>
          <w:lang w:val="fr_FR" w:bidi="fr_FR"/>
        </w:rPr>
        <w:t>).</w:t>
      </w:r>
      <w:r>
        <w:rPr>
          <w:lang w:val="fr_FR" w:bidi="fr_FR"/>
        </w:rPr>
      </w:r>
      <w:r>
        <w:rPr>
          <w:lang w:val="fr_FR" w:bidi="fr_FR"/>
        </w:rPr>
      </w:r>
    </w:p>
    <w:p>
      <w:pPr/>
      <w:r>
        <w:rPr>
          <w:lang w:val="fr_FR" w:bidi="fr_FR"/>
        </w:rPr>
      </w:r>
    </w:p>
    <w:p>
      <w:pPr>
        <w:pStyle w:val="Heading2"/>
      </w:pPr>
      <w:r>
        <w:rPr>
          <w:lang w:val="fr_FR" w:bidi="fr_FR"/>
        </w:rPr>
        <w:t>Michée 7.7–10</w:t>
      </w:r>
      <w:r>
        <w:rPr>
          <w:lang w:val="fr_FR" w:bidi="fr_FR"/>
        </w:rPr>
      </w:r>
    </w:p>
    <w:p>
      <w:pPr/>
      <w:r>
        <w:rPr>
          <w:lang w:val="fr_FR" w:bidi="fr_FR"/>
        </w:rPr>
      </w:r>
      <w:r>
        <w:rPr>
          <w:lang w:val="fr_FR" w:bidi="fr_FR"/>
        </w:rPr>
        <w:t xml:space="preserve">Au milieu du désespoir, Michée prie avec un psaume d’espoir et de confiance dans le Seigneur (cf. </w:t>
      </w:r>
      <w:r>
        <w:rPr>
          <w:lang w:val="fr_FR" w:bidi="fr_FR"/>
        </w:rPr>
        <w:t>Ha 2.4</w:t>
      </w:r>
      <w:r>
        <w:rPr>
          <w:lang w:val="fr_FR" w:bidi="fr_FR"/>
        </w:rPr>
        <w:t xml:space="preserve"> ; </w:t>
      </w:r>
      <w:r>
        <w:rPr>
          <w:lang w:val="fr_FR" w:bidi="fr_FR"/>
        </w:rPr>
        <w:t>3.16–18</w:t>
      </w:r>
      <w:r>
        <w:rPr>
          <w:lang w:val="fr_FR" w:bidi="fr_FR"/>
        </w:rPr>
        <w:t>).</w:t>
      </w:r>
      <w:r>
        <w:rPr>
          <w:lang w:val="fr_FR" w:bidi="fr_FR"/>
        </w:rPr>
      </w:r>
      <w:r>
        <w:rPr>
          <w:lang w:val="fr_FR" w:bidi="fr_FR"/>
        </w:rPr>
      </w:r>
    </w:p>
    <w:p>
      <w:pPr/>
      <w:r>
        <w:rPr>
          <w:lang w:val="fr_FR" w:bidi="fr_FR"/>
        </w:rPr>
      </w:r>
    </w:p>
    <w:p>
      <w:pPr>
        <w:pStyle w:val="Heading2"/>
      </w:pPr>
      <w:r>
        <w:rPr>
          <w:lang w:val="fr_FR" w:bidi="fr_FR"/>
        </w:rPr>
        <w:t>Michée 7.8</w:t>
      </w:r>
      <w:r>
        <w:rPr>
          <w:lang w:val="fr_FR" w:bidi="fr_FR"/>
        </w:rPr>
      </w:r>
    </w:p>
    <w:p>
      <w:pPr/>
      <w:r>
        <w:rPr>
          <w:lang w:val="fr_FR" w:bidi="fr_FR"/>
        </w:rPr>
      </w:r>
      <w:r>
        <w:rPr>
          <w:lang w:val="fr_FR" w:bidi="fr_FR"/>
        </w:rPr>
        <w:t xml:space="preserve">Si je suis assise dans les ténèbres : le prophète fait totalement confiance à Dieu pour être sa lumière (cf. </w:t>
      </w:r>
      <w:r>
        <w:rPr>
          <w:lang w:val="fr_FR" w:bidi="fr_FR"/>
        </w:rPr>
        <w:t>Ps 27.1</w:t>
      </w:r>
      <w:r>
        <w:rPr>
          <w:lang w:val="fr_FR" w:bidi="fr_FR"/>
        </w:rPr>
        <w:t xml:space="preserve">), même dans les grandes difficultés, sachant que ses ennemis ne le vaincront pas (cf. </w:t>
      </w:r>
      <w:r>
        <w:rPr>
          <w:lang w:val="fr_FR" w:bidi="fr_FR"/>
        </w:rPr>
        <w:t>Ps 23.4–5</w:t>
      </w:r>
      <w:r>
        <w:rPr>
          <w:lang w:val="fr_FR" w:bidi="fr_FR"/>
        </w:rPr>
        <w:t>). L’Esprit de Dieu lui a donné la puissance et la confiance pour accomplir sa tâche prophétique (</w:t>
      </w:r>
      <w:r>
        <w:rPr>
          <w:lang w:val="fr_FR" w:bidi="fr_FR"/>
        </w:rPr>
        <w:t>Mi 3.8</w:t>
      </w:r>
      <w:r>
        <w:rPr>
          <w:lang w:val="fr_FR" w:bidi="fr_FR"/>
        </w:rPr>
        <w:t>).</w:t>
      </w:r>
      <w:r>
        <w:rPr>
          <w:lang w:val="fr_FR" w:bidi="fr_FR"/>
        </w:rPr>
      </w:r>
      <w:r>
        <w:rPr>
          <w:lang w:val="fr_FR" w:bidi="fr_FR"/>
        </w:rPr>
      </w:r>
    </w:p>
    <w:p>
      <w:pPr/>
      <w:r>
        <w:rPr>
          <w:lang w:val="fr_FR" w:bidi="fr_FR"/>
        </w:rPr>
      </w:r>
    </w:p>
    <w:p>
      <w:pPr>
        <w:pStyle w:val="Heading2"/>
      </w:pPr>
      <w:r>
        <w:rPr>
          <w:lang w:val="fr_FR" w:bidi="fr_FR"/>
        </w:rPr>
        <w:t>Michée 7.9</w:t>
      </w:r>
      <w:r>
        <w:rPr>
          <w:lang w:val="fr_FR" w:bidi="fr_FR"/>
        </w:rPr>
      </w:r>
    </w:p>
    <w:p>
      <w:pPr/>
      <w:r>
        <w:rPr>
          <w:lang w:val="fr_FR" w:bidi="fr_FR"/>
        </w:rPr>
      </w:r>
      <w:r>
        <w:rPr>
          <w:lang w:val="fr_FR" w:bidi="fr_FR"/>
        </w:rPr>
        <w:t>j’ai péché : Le prophète et d’autres personnes pieuses reconnaissent leur propre échec et leur culpabilité, mais font confiance au Seigneur pour la rédemption. • La justice du Seigneur apporte le salut et le secours à son peuple.</w:t>
      </w:r>
      <w:r>
        <w:rPr>
          <w:lang w:val="fr_FR" w:bidi="fr_FR"/>
        </w:rPr>
      </w:r>
      <w:r>
        <w:rPr>
          <w:lang w:val="fr_FR" w:bidi="fr_FR"/>
        </w:rPr>
      </w:r>
    </w:p>
    <w:p>
      <w:pPr/>
      <w:r>
        <w:rPr>
          <w:lang w:val="fr_FR" w:bidi="fr_FR"/>
        </w:rPr>
      </w:r>
    </w:p>
    <w:p>
      <w:pPr>
        <w:pStyle w:val="Heading2"/>
      </w:pPr>
      <w:r>
        <w:rPr>
          <w:lang w:val="fr_FR" w:bidi="fr_FR"/>
        </w:rPr>
        <w:t>Michée 7.10</w:t>
      </w:r>
      <w:r>
        <w:rPr>
          <w:lang w:val="fr_FR" w:bidi="fr_FR"/>
        </w:rPr>
      </w:r>
    </w:p>
    <w:p>
      <w:pPr/>
      <w:r>
        <w:rPr>
          <w:lang w:val="fr_FR" w:bidi="fr_FR"/>
        </w:rPr>
      </w:r>
      <w:r>
        <w:rPr>
          <w:lang w:val="fr_FR" w:bidi="fr_FR"/>
        </w:rPr>
        <w:t>Où est l’Éternel, ton Dieu ? : cette moquerie servait à attaquer Dieu et ceux qui lui faisaient confiance. Dieu avait promis d’être toujours avec son peuple et ses chefs (</w:t>
      </w:r>
      <w:r>
        <w:rPr>
          <w:lang w:val="fr_FR" w:bidi="fr_FR"/>
        </w:rPr>
        <w:t>Gn 46.3–4</w:t>
      </w:r>
      <w:r>
        <w:rPr>
          <w:lang w:val="fr_FR" w:bidi="fr_FR"/>
        </w:rPr>
        <w:t xml:space="preserve"> ; </w:t>
      </w:r>
      <w:r>
        <w:rPr>
          <w:lang w:val="fr_FR" w:bidi="fr_FR"/>
        </w:rPr>
        <w:t>Ex 3.12</w:t>
      </w:r>
      <w:r>
        <w:rPr>
          <w:lang w:val="fr_FR" w:bidi="fr_FR"/>
        </w:rPr>
        <w:t xml:space="preserve">), Dieu était déshonoré par ces moqueries, et il agira pour rétablir son nom (cf. </w:t>
      </w:r>
      <w:r>
        <w:rPr>
          <w:lang w:val="fr_FR" w:bidi="fr_FR"/>
        </w:rPr>
        <w:t>Ez 20.9</w:t>
      </w:r>
      <w:r>
        <w:rPr>
          <w:lang w:val="fr_FR" w:bidi="fr_FR"/>
        </w:rPr>
        <w:t xml:space="preserve"> ; </w:t>
      </w:r>
      <w:r>
        <w:rPr>
          <w:lang w:val="fr_FR" w:bidi="fr_FR"/>
        </w:rPr>
        <w:t>36.19–26</w:t>
      </w:r>
      <w:r>
        <w:rPr>
          <w:lang w:val="fr_FR" w:bidi="fr_FR"/>
        </w:rPr>
        <w:t>).</w:t>
      </w:r>
      <w:r>
        <w:rPr>
          <w:lang w:val="fr_FR" w:bidi="fr_FR"/>
        </w:rPr>
      </w:r>
      <w:r>
        <w:rPr>
          <w:lang w:val="fr_FR" w:bidi="fr_FR"/>
        </w:rPr>
      </w:r>
    </w:p>
    <w:p>
      <w:pPr/>
      <w:r>
        <w:rPr>
          <w:lang w:val="fr_FR" w:bidi="fr_FR"/>
        </w:rPr>
      </w:r>
    </w:p>
    <w:p>
      <w:pPr>
        <w:pStyle w:val="Heading2"/>
      </w:pPr>
      <w:r>
        <w:rPr>
          <w:lang w:val="fr_FR" w:bidi="fr_FR"/>
        </w:rPr>
        <w:t>Michée 7.11–12</w:t>
      </w:r>
      <w:r>
        <w:rPr>
          <w:lang w:val="fr_FR" w:bidi="fr_FR"/>
        </w:rPr>
      </w:r>
    </w:p>
    <w:p>
      <w:pPr/>
      <w:r>
        <w:rPr>
          <w:lang w:val="fr_FR" w:bidi="fr_FR"/>
        </w:rPr>
      </w:r>
      <w:r>
        <w:rPr>
          <w:lang w:val="fr_FR" w:bidi="fr_FR"/>
        </w:rPr>
        <w:t xml:space="preserve">Ce jour inclut (1) l’année 538 av. J.‑C., lorsque Israël a commencé à revenir de l’exil à Babylone (voir </w:t>
      </w:r>
      <w:r>
        <w:rPr>
          <w:lang w:val="fr_FR" w:bidi="fr_FR"/>
        </w:rPr>
        <w:t>Esd 1–2</w:t>
      </w:r>
      <w:r>
        <w:rPr>
          <w:lang w:val="fr_FR" w:bidi="fr_FR"/>
        </w:rPr>
        <w:t xml:space="preserve">), et (2) la restauration finale du peuple de Dieu (voir </w:t>
      </w:r>
      <w:r>
        <w:rPr>
          <w:lang w:val="fr_FR" w:bidi="fr_FR"/>
        </w:rPr>
        <w:t>Am 9.11–15</w:t>
      </w:r>
      <w:r>
        <w:rPr>
          <w:lang w:val="fr_FR" w:bidi="fr_FR"/>
        </w:rPr>
        <w:t xml:space="preserve">). Alors que les nations affluent vers un Israël renouvelé, les desseins de Dieu à travers Abraham seront accomplis (voir </w:t>
      </w:r>
      <w:r>
        <w:rPr>
          <w:lang w:val="fr_FR" w:bidi="fr_FR"/>
        </w:rPr>
        <w:t>Gn 12.3</w:t>
      </w:r>
      <w:r>
        <w:rPr>
          <w:lang w:val="fr_FR" w:bidi="fr_FR"/>
        </w:rPr>
        <w:t>).</w:t>
      </w:r>
      <w:r>
        <w:rPr>
          <w:lang w:val="fr_FR" w:bidi="fr_FR"/>
        </w:rPr>
      </w:r>
      <w:r>
        <w:rPr>
          <w:lang w:val="fr_FR" w:bidi="fr_FR"/>
        </w:rPr>
      </w:r>
    </w:p>
    <w:p>
      <w:pPr/>
      <w:r>
        <w:rPr>
          <w:lang w:val="fr_FR" w:bidi="fr_FR"/>
        </w:rPr>
      </w:r>
    </w:p>
    <w:p>
      <w:pPr>
        <w:pStyle w:val="Heading2"/>
      </w:pPr>
      <w:r>
        <w:rPr>
          <w:lang w:val="fr_FR" w:bidi="fr_FR"/>
        </w:rPr>
        <w:t>Michée 7.13</w:t>
      </w:r>
      <w:r>
        <w:rPr>
          <w:lang w:val="fr_FR" w:bidi="fr_FR"/>
        </w:rPr>
      </w:r>
    </w:p>
    <w:p>
      <w:pPr/>
      <w:r>
        <w:rPr>
          <w:lang w:val="fr_FR" w:bidi="fr_FR"/>
        </w:rPr>
      </w:r>
      <w:r>
        <w:rPr>
          <w:lang w:val="fr_FR" w:bidi="fr_FR"/>
        </w:rPr>
        <w:t>Avant leur restauration, Israël doit être discipliné (</w:t>
      </w:r>
      <w:r>
        <w:rPr>
          <w:lang w:val="fr_FR" w:bidi="fr_FR"/>
        </w:rPr>
        <w:t xml:space="preserve">Dt 4.29 </w:t>
      </w:r>
      <w:r>
        <w:rPr>
          <w:lang w:val="fr_FR" w:bidi="fr_FR"/>
        </w:rPr>
        <w:t xml:space="preserve">; </w:t>
      </w:r>
      <w:r>
        <w:rPr>
          <w:lang w:val="fr_FR" w:bidi="fr_FR"/>
        </w:rPr>
        <w:t>28.37</w:t>
      </w:r>
      <w:r>
        <w:rPr>
          <w:lang w:val="fr_FR" w:bidi="fr_FR"/>
        </w:rPr>
        <w:t xml:space="preserve">, </w:t>
      </w:r>
      <w:r>
        <w:rPr>
          <w:lang w:val="fr_FR" w:bidi="fr_FR"/>
        </w:rPr>
        <w:t>48</w:t>
      </w:r>
      <w:r>
        <w:rPr>
          <w:lang w:val="fr_FR" w:bidi="fr_FR"/>
        </w:rPr>
        <w:t xml:space="preserve">, </w:t>
      </w:r>
      <w:r>
        <w:rPr>
          <w:lang w:val="fr_FR" w:bidi="fr_FR"/>
        </w:rPr>
        <w:t xml:space="preserve">63 </w:t>
      </w:r>
      <w:r>
        <w:rPr>
          <w:lang w:val="fr_FR" w:bidi="fr_FR"/>
        </w:rPr>
        <w:t xml:space="preserve">; </w:t>
      </w:r>
      <w:r>
        <w:rPr>
          <w:lang w:val="fr_FR" w:bidi="fr_FR"/>
        </w:rPr>
        <w:t>30.1–6</w:t>
      </w:r>
      <w:r>
        <w:rPr>
          <w:lang w:val="fr_FR" w:bidi="fr_FR"/>
        </w:rPr>
        <w:t>). • dévasté : l’obstination méchante du peuple a entraîné les jugements de Dieu.</w:t>
      </w:r>
      <w:r>
        <w:rPr>
          <w:lang w:val="fr_FR" w:bidi="fr_FR"/>
        </w:rPr>
      </w:r>
      <w:r>
        <w:rPr>
          <w:lang w:val="fr_FR" w:bidi="fr_FR"/>
        </w:rPr>
      </w:r>
    </w:p>
    <w:p>
      <w:pPr/>
      <w:r>
        <w:rPr>
          <w:lang w:val="fr_FR" w:bidi="fr_FR"/>
        </w:rPr>
      </w:r>
    </w:p>
    <w:p>
      <w:pPr>
        <w:pStyle w:val="Heading2"/>
      </w:pPr>
      <w:r>
        <w:rPr>
          <w:lang w:val="fr_FR" w:bidi="fr_FR"/>
        </w:rPr>
        <w:t>Michée 7.14</w:t>
      </w:r>
      <w:r>
        <w:rPr>
          <w:lang w:val="fr_FR" w:bidi="fr_FR"/>
        </w:rPr>
      </w:r>
    </w:p>
    <w:p>
      <w:pPr/>
      <w:r>
        <w:rPr>
          <w:lang w:val="fr_FR" w:bidi="fr_FR"/>
        </w:rPr>
      </w:r>
      <w:r>
        <w:rPr>
          <w:lang w:val="fr_FR" w:bidi="fr_FR"/>
        </w:rPr>
        <w:t>• Avec une houlette</w:t>
      </w:r>
      <w:r>
        <w:rPr>
          <w:i/>
          <w:lang w:val="fr_FR" w:bidi="fr_FR"/>
        </w:rPr>
        <w:t>,</w:t>
      </w:r>
      <w:r>
        <w:rPr>
          <w:lang w:val="fr_FR" w:bidi="fr_FR"/>
        </w:rPr>
        <w:t xml:space="preserve"> un berger de l'ancien Proche-Orient pouvait défendre ses moutons contre les bêtes sauvages. De même, le prophète priait pour que Dieu protège son peuple des nations païennes hostiles (cf. </w:t>
      </w:r>
      <w:r>
        <w:rPr>
          <w:lang w:val="fr_FR" w:bidi="fr_FR"/>
        </w:rPr>
        <w:t>Ex 4.1–5</w:t>
      </w:r>
      <w:r>
        <w:rPr>
          <w:lang w:val="fr_FR" w:bidi="fr_FR"/>
        </w:rPr>
        <w:t xml:space="preserve">). • ton héritage : cf. </w:t>
      </w:r>
      <w:r>
        <w:rPr>
          <w:lang w:val="fr_FR" w:bidi="fr_FR"/>
        </w:rPr>
        <w:t>Ex 19.5</w:t>
      </w:r>
      <w:r>
        <w:rPr>
          <w:lang w:val="fr_FR" w:bidi="fr_FR"/>
        </w:rPr>
        <w:t xml:space="preserve"> ; </w:t>
      </w:r>
      <w:r>
        <w:rPr>
          <w:lang w:val="fr_FR" w:bidi="fr_FR"/>
        </w:rPr>
        <w:t>Dt 7.6</w:t>
      </w:r>
      <w:r>
        <w:rPr>
          <w:lang w:val="fr_FR" w:bidi="fr_FR"/>
        </w:rPr>
        <w:t xml:space="preserve"> ; </w:t>
      </w:r>
      <w:r>
        <w:rPr>
          <w:lang w:val="fr_FR" w:bidi="fr_FR"/>
        </w:rPr>
        <w:t>14.2</w:t>
      </w:r>
      <w:r>
        <w:rPr>
          <w:lang w:val="fr_FR" w:bidi="fr_FR"/>
        </w:rPr>
        <w:t xml:space="preserve"> ; </w:t>
      </w:r>
      <w:r>
        <w:rPr>
          <w:lang w:val="fr_FR" w:bidi="fr_FR"/>
        </w:rPr>
        <w:t>26.18</w:t>
      </w:r>
      <w:r>
        <w:rPr>
          <w:lang w:val="fr_FR" w:bidi="fr_FR"/>
        </w:rPr>
        <w:t xml:space="preserve"> ; </w:t>
      </w:r>
      <w:r>
        <w:rPr>
          <w:lang w:val="fr_FR" w:bidi="fr_FR"/>
        </w:rPr>
        <w:t>Ml 3.17</w:t>
      </w:r>
      <w:r>
        <w:rPr>
          <w:lang w:val="fr_FR" w:bidi="fr_FR"/>
        </w:rPr>
        <w:t xml:space="preserve"> ; </w:t>
      </w:r>
      <w:r>
        <w:rPr>
          <w:lang w:val="fr_FR" w:bidi="fr_FR"/>
        </w:rPr>
        <w:t>1P 2.9</w:t>
      </w:r>
      <w:r>
        <w:rPr>
          <w:lang w:val="fr_FR" w:bidi="fr_FR"/>
        </w:rPr>
        <w:t>. • Basan et Galaad, à l'est du Jourdain, faisaient partie des premiers dons du Seigneur aux tribus israélites de Ruben, Gad et Manassé (</w:t>
      </w:r>
      <w:r>
        <w:rPr>
          <w:lang w:val="fr_FR" w:bidi="fr_FR"/>
        </w:rPr>
        <w:t>Jos 13.15–31</w:t>
      </w:r>
      <w:r>
        <w:rPr>
          <w:lang w:val="fr_FR" w:bidi="fr_FR"/>
        </w:rPr>
        <w:t>). L'Assyrie a annexé ces territoires et a emmené ces tribus dans les années 700 av. J.‑C. La possession d'Israël sera restaurée et étendue.</w:t>
      </w:r>
      <w:r>
        <w:rPr>
          <w:lang w:val="fr_FR" w:bidi="fr_FR"/>
        </w:rPr>
      </w:r>
      <w:r>
        <w:rPr>
          <w:lang w:val="fr_FR" w:bidi="fr_FR"/>
        </w:rPr>
      </w:r>
    </w:p>
    <w:p>
      <w:pPr/>
      <w:r>
        <w:rPr>
          <w:lang w:val="fr_FR" w:bidi="fr_FR"/>
        </w:rPr>
      </w:r>
    </w:p>
    <w:p>
      <w:pPr>
        <w:pStyle w:val="Heading2"/>
      </w:pPr>
      <w:r>
        <w:rPr>
          <w:lang w:val="fr_FR" w:bidi="fr_FR"/>
        </w:rPr>
        <w:t>Michée 7.14–20</w:t>
      </w:r>
      <w:r>
        <w:rPr>
          <w:lang w:val="fr_FR" w:bidi="fr_FR"/>
        </w:rPr>
      </w:r>
    </w:p>
    <w:p>
      <w:pPr/>
      <w:r>
        <w:rPr>
          <w:lang w:val="fr_FR" w:bidi="fr_FR"/>
        </w:rPr>
      </w:r>
      <w:r>
        <w:rPr>
          <w:lang w:val="fr_FR" w:bidi="fr_FR"/>
        </w:rPr>
        <w:t xml:space="preserve">Le Seigneur a promis de renouveler complètement Israël, sa terre promise (voir </w:t>
      </w:r>
      <w:r>
        <w:rPr>
          <w:lang w:val="fr_FR" w:bidi="fr_FR"/>
        </w:rPr>
        <w:t>Ex 19.5</w:t>
      </w:r>
      <w:r>
        <w:rPr>
          <w:lang w:val="fr_FR" w:bidi="fr_FR"/>
        </w:rPr>
        <w:t xml:space="preserve"> ; </w:t>
      </w:r>
      <w:r>
        <w:rPr>
          <w:lang w:val="fr_FR" w:bidi="fr_FR"/>
        </w:rPr>
        <w:t>Ml 3.17</w:t>
      </w:r>
      <w:r>
        <w:rPr>
          <w:lang w:val="fr_FR" w:bidi="fr_FR"/>
        </w:rPr>
        <w:t xml:space="preserve">). Le jugement ne signifierait pas la destruction de l’espoir, mais une purification afin que le véritable espoir puisse prévaloir. La restauration serait l’œuvre de Dieu seul, alors qu’il restaurerait le reste de son peuple spécial et enlèverait leur culpabilité par son amour, sa compassion et sa fidélité (voir </w:t>
      </w:r>
      <w:r>
        <w:rPr>
          <w:lang w:val="fr_FR" w:bidi="fr_FR"/>
        </w:rPr>
        <w:t>Ex 32.12–14</w:t>
      </w:r>
      <w:r>
        <w:rPr>
          <w:lang w:val="fr_FR" w:bidi="fr_FR"/>
        </w:rPr>
        <w:t>).</w:t>
      </w:r>
      <w:r>
        <w:rPr>
          <w:lang w:val="fr_FR" w:bidi="fr_FR"/>
        </w:rPr>
      </w:r>
      <w:r>
        <w:rPr>
          <w:lang w:val="fr_FR" w:bidi="fr_FR"/>
        </w:rPr>
      </w:r>
    </w:p>
    <w:p>
      <w:pPr/>
      <w:r>
        <w:rPr>
          <w:lang w:val="fr_FR" w:bidi="fr_FR"/>
        </w:rPr>
      </w:r>
    </w:p>
    <w:p>
      <w:pPr>
        <w:pStyle w:val="Heading2"/>
      </w:pPr>
      <w:r>
        <w:rPr>
          <w:lang w:val="fr_FR" w:bidi="fr_FR"/>
        </w:rPr>
        <w:t>Michée 7.15</w:t>
      </w:r>
      <w:r>
        <w:rPr>
          <w:lang w:val="fr_FR" w:bidi="fr_FR"/>
        </w:rPr>
      </w:r>
    </w:p>
    <w:p>
      <w:pPr/>
      <w:r>
        <w:rPr>
          <w:lang w:val="fr_FR" w:bidi="fr_FR"/>
        </w:rPr>
      </w:r>
      <w:r>
        <w:rPr>
          <w:lang w:val="fr_FR" w:bidi="fr_FR"/>
        </w:rPr>
        <w:t>L’asservissement d’Israël au péché et à d’autres nations nécessitait de puissants miracles, comme ceux qui ont permis de faire sortir Israël d’Égypte.</w:t>
      </w:r>
      <w:r>
        <w:rPr>
          <w:lang w:val="fr_FR" w:bidi="fr_FR"/>
        </w:rPr>
      </w:r>
      <w:r>
        <w:rPr>
          <w:lang w:val="fr_FR" w:bidi="fr_FR"/>
        </w:rPr>
      </w:r>
    </w:p>
    <w:p>
      <w:pPr/>
      <w:r>
        <w:rPr>
          <w:lang w:val="fr_FR" w:bidi="fr_FR"/>
        </w:rPr>
      </w:r>
    </w:p>
    <w:p>
      <w:pPr>
        <w:pStyle w:val="Heading2"/>
      </w:pPr>
      <w:r>
        <w:rPr>
          <w:lang w:val="fr_FR" w:bidi="fr_FR"/>
        </w:rPr>
        <w:t>Michée 7.16</w:t>
      </w:r>
      <w:r>
        <w:rPr>
          <w:lang w:val="fr_FR" w:bidi="fr_FR"/>
        </w:rPr>
      </w:r>
    </w:p>
    <w:p>
      <w:pPr/>
      <w:r>
        <w:rPr>
          <w:lang w:val="fr_FR" w:bidi="fr_FR"/>
        </w:rPr>
      </w:r>
      <w:r>
        <w:rPr>
          <w:lang w:val="fr_FR" w:bidi="fr_FR"/>
        </w:rPr>
        <w:t>La promesse que toutes les nations seront bénies par les descendants d’Abraham (</w:t>
      </w:r>
      <w:r>
        <w:rPr>
          <w:lang w:val="fr_FR" w:bidi="fr_FR"/>
        </w:rPr>
        <w:t>Gn 12.3</w:t>
      </w:r>
      <w:r>
        <w:rPr>
          <w:lang w:val="fr_FR" w:bidi="fr_FR"/>
        </w:rPr>
        <w:t>) s’accomplira dans cette restauration du peuple spécial de Dieu.</w:t>
      </w:r>
      <w:r>
        <w:rPr>
          <w:lang w:val="fr_FR" w:bidi="fr_FR"/>
        </w:rPr>
      </w:r>
      <w:r>
        <w:rPr>
          <w:lang w:val="fr_FR" w:bidi="fr_FR"/>
        </w:rPr>
      </w:r>
    </w:p>
    <w:p>
      <w:pPr/>
      <w:r>
        <w:rPr>
          <w:lang w:val="fr_FR" w:bidi="fr_FR"/>
        </w:rPr>
      </w:r>
    </w:p>
    <w:p>
      <w:pPr>
        <w:pStyle w:val="Heading2"/>
      </w:pPr>
      <w:r>
        <w:rPr>
          <w:lang w:val="fr_FR" w:bidi="fr_FR"/>
        </w:rPr>
        <w:t>Michée 7.17</w:t>
      </w:r>
      <w:r>
        <w:rPr>
          <w:lang w:val="fr_FR" w:bidi="fr_FR"/>
        </w:rPr>
      </w:r>
    </w:p>
    <w:p>
      <w:pPr/>
      <w:r>
        <w:rPr>
          <w:lang w:val="fr_FR" w:bidi="fr_FR"/>
        </w:rPr>
      </w:r>
      <w:r>
        <w:rPr>
          <w:lang w:val="fr_FR" w:bidi="fr_FR"/>
        </w:rPr>
        <w:t>Comme des serpents</w:t>
      </w:r>
      <w:r>
        <w:rPr>
          <w:i/>
          <w:lang w:val="fr_FR" w:bidi="fr_FR"/>
        </w:rPr>
        <w:t>,</w:t>
      </w:r>
      <w:r>
        <w:rPr>
          <w:lang w:val="fr_FR" w:bidi="fr_FR"/>
        </w:rPr>
        <w:t xml:space="preserve"> les nations avaient frappé le talon d’Israël (cf. </w:t>
      </w:r>
      <w:r>
        <w:rPr>
          <w:lang w:val="fr_FR" w:bidi="fr_FR"/>
        </w:rPr>
        <w:t>Gn 3.14–15</w:t>
      </w:r>
      <w:r>
        <w:rPr>
          <w:lang w:val="fr_FR" w:bidi="fr_FR"/>
        </w:rPr>
        <w:t>). Les prophètes décrivaient régulièrement les nations étrangères comme des serpents venimeux et trompeurs (</w:t>
      </w:r>
      <w:r>
        <w:rPr>
          <w:lang w:val="fr_FR" w:bidi="fr_FR"/>
        </w:rPr>
        <w:t>Es 14.29</w:t>
      </w:r>
      <w:r>
        <w:rPr>
          <w:lang w:val="fr_FR" w:bidi="fr_FR"/>
        </w:rPr>
        <w:t xml:space="preserve"> ; </w:t>
      </w:r>
      <w:r>
        <w:rPr>
          <w:lang w:val="fr_FR" w:bidi="fr_FR"/>
        </w:rPr>
        <w:t xml:space="preserve">Jr 8.17 </w:t>
      </w:r>
      <w:r>
        <w:rPr>
          <w:lang w:val="fr_FR" w:bidi="fr_FR"/>
        </w:rPr>
        <w:t xml:space="preserve">; </w:t>
      </w:r>
      <w:r>
        <w:rPr>
          <w:lang w:val="fr_FR" w:bidi="fr_FR"/>
        </w:rPr>
        <w:t>Ez 29.1–3</w:t>
      </w:r>
      <w:r>
        <w:rPr>
          <w:lang w:val="fr_FR" w:bidi="fr_FR"/>
        </w:rPr>
        <w:t xml:space="preserve">). Maintenant, ces nations seraient humiliées (cf. </w:t>
      </w:r>
      <w:r>
        <w:rPr>
          <w:lang w:val="fr_FR" w:bidi="fr_FR"/>
        </w:rPr>
        <w:t>Ps 72.9</w:t>
      </w:r>
      <w:r>
        <w:rPr>
          <w:lang w:val="fr_FR" w:bidi="fr_FR"/>
        </w:rPr>
        <w:t>). « Lécher la poussière » était une métaphore poru parler de défaite et d’humiliation.</w:t>
      </w:r>
      <w:r>
        <w:rPr>
          <w:lang w:val="fr_FR" w:bidi="fr_FR"/>
        </w:rPr>
      </w:r>
      <w:r>
        <w:rPr>
          <w:lang w:val="fr_FR" w:bidi="fr_FR"/>
        </w:rPr>
      </w:r>
    </w:p>
    <w:p>
      <w:pPr/>
      <w:r>
        <w:rPr>
          <w:lang w:val="fr_FR" w:bidi="fr_FR"/>
        </w:rPr>
      </w:r>
    </w:p>
    <w:p>
      <w:pPr>
        <w:pStyle w:val="Heading2"/>
      </w:pPr>
      <w:r>
        <w:rPr>
          <w:lang w:val="fr_FR" w:bidi="fr_FR"/>
        </w:rPr>
        <w:t>Michée 7.18–20</w:t>
      </w:r>
      <w:r>
        <w:rPr>
          <w:lang w:val="fr_FR" w:bidi="fr_FR"/>
        </w:rPr>
      </w:r>
    </w:p>
    <w:p>
      <w:pPr/>
      <w:r>
        <w:rPr>
          <w:lang w:val="fr_FR" w:bidi="fr_FR"/>
        </w:rPr>
      </w:r>
      <w:r>
        <w:rPr>
          <w:lang w:val="fr_FR" w:bidi="fr_FR"/>
        </w:rPr>
        <w:t xml:space="preserve">Ces versets présentent un excellent résumé de la théologie de l’Ancien Testament. Dieu est unique : rien ni personne d’autre n’est comme lui. En raison de son amour infaillible (en hébreu </w:t>
      </w:r>
      <w:r>
        <w:rPr>
          <w:i/>
          <w:lang w:val="fr_FR" w:bidi="fr_FR"/>
        </w:rPr>
        <w:t>khesed</w:t>
      </w:r>
      <w:r>
        <w:rPr>
          <w:lang w:val="fr_FR" w:bidi="fr_FR"/>
        </w:rPr>
        <w:t xml:space="preserve">), il ne détruit pas son peuple qu’il juge, mais le restaure plutôt (voir </w:t>
      </w:r>
      <w:r>
        <w:rPr>
          <w:lang w:val="fr_FR" w:bidi="fr_FR"/>
        </w:rPr>
        <w:t>Ex 36.6–7</w:t>
      </w:r>
      <w:r>
        <w:rPr>
          <w:lang w:val="fr_FR" w:bidi="fr_FR"/>
        </w:rPr>
        <w:t xml:space="preserve">). Sa fidélité signifie qu’on peut lui faire confiance pour faire le bien, quel qu’en soit le coût pour lui-même (voir </w:t>
      </w:r>
      <w:r>
        <w:rPr>
          <w:lang w:val="fr_FR" w:bidi="fr_FR"/>
        </w:rPr>
        <w:t>Ps 89.1–2</w:t>
      </w:r>
      <w:r>
        <w:rPr>
          <w:lang w:val="fr_FR" w:bidi="fr_FR"/>
        </w:rPr>
        <w:t>). • Quel Dieu est semblable à toi : Cette question joue probablement sur la signification du nom de Michée (« Qui est comme le Seigneur ? »). Le caractère de Dieu est inégalé parmi les dieux des nations. Ses actions et ses paroles découlent de son caractère (</w:t>
      </w:r>
      <w:r>
        <w:rPr>
          <w:lang w:val="fr_FR" w:bidi="fr_FR"/>
        </w:rPr>
        <w:t>Ex 34.6–7</w:t>
      </w:r>
      <w:r>
        <w:rPr>
          <w:lang w:val="fr_FR" w:bidi="fr_FR"/>
        </w:rPr>
        <w:t>). Dieu pardonne, montre de la compassion, triomphe des péchés de son peuple et scelle ces péchés. L’amour infaillible du Seigneur l’a poussé à choisir Israël dès le début (</w:t>
      </w:r>
      <w:r>
        <w:rPr>
          <w:lang w:val="fr_FR" w:bidi="fr_FR"/>
        </w:rPr>
        <w:t>Dt 7.8</w:t>
      </w:r>
      <w:r>
        <w:rPr>
          <w:lang w:val="fr_FR" w:bidi="fr_FR"/>
        </w:rPr>
        <w:t>), conformément à sa fidélité à l’alliance avec les ancêtres d’Israël (</w:t>
      </w:r>
      <w:r>
        <w:rPr>
          <w:lang w:val="fr_FR" w:bidi="fr_FR"/>
        </w:rPr>
        <w:t>Dt 7.20</w:t>
      </w:r>
      <w:r>
        <w:rPr>
          <w:lang w:val="fr_FR" w:bidi="fr_FR"/>
        </w:rPr>
        <w:t xml:space="preserve"> ; </w:t>
      </w:r>
      <w:r>
        <w:rPr>
          <w:lang w:val="fr_FR" w:bidi="fr_FR"/>
        </w:rPr>
        <w:t>9.1–10.22</w:t>
      </w:r>
      <w:r>
        <w:rPr>
          <w:lang w:val="fr_FR" w:bidi="fr_FR"/>
        </w:rPr>
        <w:t>). Par son amour infaillible, Dieu continue d’offrir de l’espoir à ceux qui ont confiance en lui.</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