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2CO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Corinthiens 1.1–2</w:t>
      </w:r>
      <w:r>
        <w:rPr>
          <w:lang w:val="fr_FR" w:bidi="fr_FR"/>
        </w:rPr>
      </w:r>
    </w:p>
    <w:p>
      <w:pPr/>
      <w:r>
        <w:rPr>
          <w:lang w:val="fr_FR" w:bidi="fr_FR"/>
        </w:rPr>
      </w:r>
      <w:r>
        <w:rPr>
          <w:lang w:val="fr_FR" w:bidi="fr_FR"/>
        </w:rPr>
        <w:t xml:space="preserve">Les lettres du premier siècle commençaient généralement par mentionner le nom de l'auteur et de celui ou de ceux à qui elles étaient adressées, suivi de salutations (voir </w:t>
      </w:r>
      <w:r>
        <w:rPr>
          <w:lang w:val="fr_FR" w:bidi="fr_FR"/>
        </w:rPr>
        <w:t>Ac 15.23 ;</w:t>
      </w:r>
      <w:r>
        <w:rPr>
          <w:lang w:val="fr_FR" w:bidi="fr_FR"/>
        </w:rPr>
        <w:t xml:space="preserve"> </w:t>
      </w:r>
      <w:r>
        <w:rPr>
          <w:lang w:val="fr_FR" w:bidi="fr_FR"/>
        </w:rPr>
        <w:t>23.25–26</w:t>
      </w:r>
      <w:r>
        <w:rPr>
          <w:lang w:val="fr_FR" w:bidi="fr_FR"/>
        </w:rPr>
        <w:t>). Paul suit ce modèle. • Paul met en avant son appel en tant qu'apôtre</w:t>
      </w:r>
      <w:r>
        <w:rPr>
          <w:i/>
          <w:lang w:val="fr_FR" w:bidi="fr_FR"/>
        </w:rPr>
        <w:t xml:space="preserve">, </w:t>
      </w:r>
      <w:r>
        <w:rPr>
          <w:lang w:val="fr_FR" w:bidi="fr_FR"/>
        </w:rPr>
        <w:t>son mandat de Dieu pour fonder l'église, contesté à Corinthe.</w:t>
      </w:r>
      <w:r>
        <w:rPr>
          <w:lang w:val="fr_FR" w:bidi="fr_FR"/>
        </w:rPr>
      </w:r>
      <w:r>
        <w:rPr>
          <w:lang w:val="fr_FR" w:bidi="fr_FR"/>
        </w:rPr>
      </w:r>
    </w:p>
    <w:p>
      <w:pPr/>
      <w:r>
        <w:rPr>
          <w:lang w:val="fr_FR" w:bidi="fr_FR"/>
        </w:rPr>
      </w:r>
    </w:p>
    <w:p>
      <w:pPr>
        <w:pStyle w:val="Heading2"/>
      </w:pPr>
      <w:r>
        <w:rPr>
          <w:lang w:val="fr_FR" w:bidi="fr_FR"/>
        </w:rPr>
        <w:t>2 Corinthiens 1.2</w:t>
      </w:r>
      <w:r>
        <w:rPr>
          <w:lang w:val="fr_FR" w:bidi="fr_FR"/>
        </w:rPr>
      </w:r>
    </w:p>
    <w:p>
      <w:pPr/>
      <w:r>
        <w:rPr>
          <w:lang w:val="fr_FR" w:bidi="fr_FR"/>
        </w:rPr>
      </w:r>
      <w:r>
        <w:rPr>
          <w:lang w:val="fr_FR" w:bidi="fr_FR"/>
        </w:rPr>
        <w:t xml:space="preserve">Paul transforme les « salutations » (en grec </w:t>
      </w:r>
      <w:r>
        <w:rPr>
          <w:i/>
          <w:lang w:val="fr_FR" w:bidi="fr_FR"/>
        </w:rPr>
        <w:t>chairein</w:t>
      </w:r>
      <w:r>
        <w:rPr>
          <w:lang w:val="fr_FR" w:bidi="fr_FR"/>
        </w:rPr>
        <w:t xml:space="preserve">) habituelles et insipides en une salutation riche, priant pour la grâce de Dieu (en grec </w:t>
      </w:r>
      <w:r>
        <w:rPr>
          <w:i/>
          <w:lang w:val="fr_FR" w:bidi="fr_FR"/>
        </w:rPr>
        <w:t>charis</w:t>
      </w:r>
      <w:r>
        <w:rPr>
          <w:lang w:val="fr_FR" w:bidi="fr_FR"/>
        </w:rPr>
        <w:t>) et la paix sur ses lecteurs.</w:t>
      </w:r>
      <w:r>
        <w:rPr>
          <w:lang w:val="fr_FR" w:bidi="fr_FR"/>
        </w:rPr>
      </w:r>
      <w:r>
        <w:rPr>
          <w:lang w:val="fr_FR" w:bidi="fr_FR"/>
        </w:rPr>
      </w:r>
    </w:p>
    <w:p>
      <w:pPr/>
      <w:r>
        <w:rPr>
          <w:lang w:val="fr_FR" w:bidi="fr_FR"/>
        </w:rPr>
      </w:r>
    </w:p>
    <w:p>
      <w:pPr>
        <w:pStyle w:val="Heading2"/>
      </w:pPr>
      <w:r>
        <w:rPr>
          <w:lang w:val="fr_FR" w:bidi="fr_FR"/>
        </w:rPr>
        <w:t>2 Corinthiens 1.3</w:t>
      </w:r>
      <w:r>
        <w:rPr>
          <w:lang w:val="fr_FR" w:bidi="fr_FR"/>
        </w:rPr>
      </w:r>
    </w:p>
    <w:p>
      <w:pPr/>
      <w:r>
        <w:rPr>
          <w:lang w:val="fr_FR" w:bidi="fr_FR"/>
        </w:rPr>
      </w:r>
      <w:r>
        <w:rPr>
          <w:lang w:val="fr_FR" w:bidi="fr_FR"/>
        </w:rPr>
        <w:t>Le Père des miséricordes : Dieu prend plaisir à montrer sa faveur à son peuple et entend le cri de ses enfants (</w:t>
      </w:r>
      <w:r>
        <w:rPr>
          <w:lang w:val="fr_FR" w:bidi="fr_FR"/>
        </w:rPr>
        <w:t>Ps 145.18–19</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1.3–11</w:t>
      </w:r>
      <w:r>
        <w:rPr>
          <w:lang w:val="fr_FR" w:bidi="fr_FR"/>
        </w:rPr>
      </w:r>
    </w:p>
    <w:p>
      <w:pPr/>
      <w:r>
        <w:rPr>
          <w:lang w:val="fr_FR" w:bidi="fr_FR"/>
        </w:rPr>
      </w:r>
      <w:r>
        <w:rPr>
          <w:lang w:val="fr_FR" w:bidi="fr_FR"/>
        </w:rPr>
        <w:t>Paul exprime maintenant sa reconnaissance de façon jubilatoire. Il est heureux d'avoir reçu une consolation unique de la part Dieu (</w:t>
      </w:r>
      <w:r>
        <w:rPr>
          <w:lang w:val="fr_FR" w:bidi="fr_FR"/>
        </w:rPr>
        <w:t>1.4–7</w:t>
      </w:r>
      <w:r>
        <w:rPr>
          <w:lang w:val="fr_FR" w:bidi="fr_FR"/>
        </w:rPr>
        <w:t>) et d'avoir échappé à la mort dans la province d'Asie (</w:t>
      </w:r>
      <w:r>
        <w:rPr>
          <w:lang w:val="fr_FR" w:bidi="fr_FR"/>
        </w:rPr>
        <w:t>1.8–11</w:t>
      </w:r>
      <w:r>
        <w:rPr>
          <w:lang w:val="fr_FR" w:bidi="fr_FR"/>
        </w:rPr>
        <w:t>) malgré tous les problèmes qui l'ont accablé.</w:t>
      </w:r>
      <w:r>
        <w:rPr>
          <w:lang w:val="fr_FR" w:bidi="fr_FR"/>
        </w:rPr>
      </w:r>
      <w:r>
        <w:rPr>
          <w:lang w:val="fr_FR" w:bidi="fr_FR"/>
        </w:rPr>
      </w:r>
    </w:p>
    <w:p>
      <w:pPr/>
      <w:r>
        <w:rPr>
          <w:lang w:val="fr_FR" w:bidi="fr_FR"/>
        </w:rPr>
      </w:r>
    </w:p>
    <w:p>
      <w:pPr>
        <w:pStyle w:val="Heading2"/>
      </w:pPr>
      <w:r>
        <w:rPr>
          <w:lang w:val="fr_FR" w:bidi="fr_FR"/>
        </w:rPr>
        <w:t>2 Corinthiens 1.4–6</w:t>
      </w:r>
      <w:r>
        <w:rPr>
          <w:lang w:val="fr_FR" w:bidi="fr_FR"/>
        </w:rPr>
      </w:r>
    </w:p>
    <w:p>
      <w:pPr/>
      <w:r>
        <w:rPr>
          <w:lang w:val="fr_FR" w:bidi="fr_FR"/>
        </w:rPr>
      </w:r>
      <w:r>
        <w:rPr>
          <w:lang w:val="fr_FR" w:bidi="fr_FR"/>
        </w:rPr>
        <w:t>Un des objectifs de la souffrance est d'équiper les servants du Christ de compassion pour les autres. Paul n'est pas un pasteur distant, éloigné des membres de son ministère.</w:t>
      </w:r>
      <w:r>
        <w:rPr>
          <w:lang w:val="fr_FR" w:bidi="fr_FR"/>
        </w:rPr>
      </w:r>
      <w:r>
        <w:rPr>
          <w:lang w:val="fr_FR" w:bidi="fr_FR"/>
        </w:rPr>
      </w:r>
    </w:p>
    <w:p>
      <w:pPr/>
      <w:r>
        <w:rPr>
          <w:lang w:val="fr_FR" w:bidi="fr_FR"/>
        </w:rPr>
      </w:r>
    </w:p>
    <w:p>
      <w:pPr>
        <w:pStyle w:val="Heading2"/>
      </w:pPr>
      <w:r>
        <w:rPr>
          <w:lang w:val="fr_FR" w:bidi="fr_FR"/>
        </w:rPr>
        <w:t>2 Corinthiens 1.6</w:t>
      </w:r>
      <w:r>
        <w:rPr>
          <w:lang w:val="fr_FR" w:bidi="fr_FR"/>
        </w:rPr>
      </w:r>
    </w:p>
    <w:p>
      <w:pPr/>
      <w:r>
        <w:rPr>
          <w:lang w:val="fr_FR" w:bidi="fr_FR"/>
        </w:rPr>
      </w:r>
      <w:r>
        <w:rPr>
          <w:lang w:val="fr_FR" w:bidi="fr_FR"/>
        </w:rPr>
        <w:t>C'est pour votre consolation et pour votre salut : la compassion de Paul pour leurs difficultés et son encouragement favorisent leur bien-être spirituel.</w:t>
      </w:r>
      <w:r>
        <w:rPr>
          <w:lang w:val="fr_FR" w:bidi="fr_FR"/>
        </w:rPr>
      </w:r>
      <w:r>
        <w:rPr>
          <w:lang w:val="fr_FR" w:bidi="fr_FR"/>
        </w:rPr>
      </w:r>
    </w:p>
    <w:p>
      <w:pPr/>
      <w:r>
        <w:rPr>
          <w:lang w:val="fr_FR" w:bidi="fr_FR"/>
        </w:rPr>
      </w:r>
    </w:p>
    <w:p>
      <w:pPr>
        <w:pStyle w:val="Heading2"/>
      </w:pPr>
      <w:r>
        <w:rPr>
          <w:lang w:val="fr_FR" w:bidi="fr_FR"/>
        </w:rPr>
        <w:t>2 Corinthiens 1.8–11</w:t>
      </w:r>
      <w:r>
        <w:rPr>
          <w:lang w:val="fr_FR" w:bidi="fr_FR"/>
        </w:rPr>
      </w:r>
    </w:p>
    <w:p>
      <w:pPr/>
      <w:r>
        <w:rPr>
          <w:lang w:val="fr_FR" w:bidi="fr_FR"/>
        </w:rPr>
      </w:r>
      <w:r>
        <w:rPr>
          <w:lang w:val="fr_FR" w:bidi="fr_FR"/>
        </w:rPr>
        <w:t xml:space="preserve">Frères : en grec </w:t>
      </w:r>
      <w:r>
        <w:rPr>
          <w:i/>
          <w:lang w:val="fr_FR" w:bidi="fr_FR"/>
        </w:rPr>
        <w:t>adelphoi</w:t>
      </w:r>
      <w:r>
        <w:rPr>
          <w:lang w:val="fr_FR" w:bidi="fr_FR"/>
        </w:rPr>
        <w:t>. Ce terme affectif était traditionnellement utilisé pour s'adresser aux membres d'une même famille, les hommes comme les femmes. • Il n'est pas facile d'identifier les difficultés qui ont été les leurs dans la province d'Asie. On pense à l'émeute d'Éphèse (</w:t>
      </w:r>
      <w:r>
        <w:rPr>
          <w:lang w:val="fr_FR" w:bidi="fr_FR"/>
        </w:rPr>
        <w:t>Ac 19.23–41</w:t>
      </w:r>
      <w:r>
        <w:rPr>
          <w:lang w:val="fr_FR" w:bidi="fr_FR"/>
        </w:rPr>
        <w:t>) ou au jugement de Paul devant un tribunal civil et à la perspective d'une exécution à Éphèse (</w:t>
      </w:r>
      <w:r>
        <w:rPr>
          <w:lang w:val="fr_FR" w:bidi="fr_FR"/>
        </w:rPr>
        <w:t>2Co 1.9</w:t>
      </w:r>
      <w:r>
        <w:rPr>
          <w:lang w:val="fr_FR" w:bidi="fr_FR"/>
        </w:rPr>
        <w:t xml:space="preserve"> ; voir </w:t>
      </w:r>
      <w:r>
        <w:rPr>
          <w:lang w:val="fr_FR" w:bidi="fr_FR"/>
        </w:rPr>
        <w:t>1Co 15.32</w:t>
      </w:r>
      <w:r>
        <w:rPr>
          <w:lang w:val="fr_FR" w:bidi="fr_FR"/>
        </w:rPr>
        <w:t>). On sait qu'il a également souffert d'une maladie aiguë, mettant sa vie en péril, mais ce n'est probablement pas ce dont il est question ici. Paul a été régulièrement menacé de mort (</w:t>
      </w:r>
      <w:r>
        <w:rPr>
          <w:lang w:val="fr_FR" w:bidi="fr_FR"/>
        </w:rPr>
        <w:t>2Co 1.10</w:t>
      </w:r>
      <w:r>
        <w:rPr>
          <w:lang w:val="fr_FR" w:bidi="fr_FR"/>
        </w:rPr>
        <w:t xml:space="preserve"> ; voir aussi </w:t>
      </w:r>
      <w:r>
        <w:rPr>
          <w:lang w:val="fr_FR" w:bidi="fr_FR"/>
        </w:rPr>
        <w:t>4.10–12</w:t>
      </w:r>
      <w:r>
        <w:rPr>
          <w:lang w:val="fr_FR" w:bidi="fr_FR"/>
        </w:rPr>
        <w:t xml:space="preserve"> ; </w:t>
      </w:r>
      <w:r>
        <w:rPr>
          <w:lang w:val="fr_FR" w:bidi="fr_FR"/>
        </w:rPr>
        <w:t>6.9</w:t>
      </w:r>
      <w:r>
        <w:rPr>
          <w:lang w:val="fr_FR" w:bidi="fr_FR"/>
        </w:rPr>
        <w:t xml:space="preserve"> ; </w:t>
      </w:r>
      <w:r>
        <w:rPr>
          <w:lang w:val="fr_FR" w:bidi="fr_FR"/>
        </w:rPr>
        <w:t>11.23</w:t>
      </w:r>
      <w:r>
        <w:rPr>
          <w:lang w:val="fr_FR" w:bidi="fr_FR"/>
        </w:rPr>
        <w:t>), mais a été merveilleusement sauvé par assistance divine (</w:t>
      </w:r>
      <w:r>
        <w:rPr>
          <w:lang w:val="fr_FR" w:bidi="fr_FR"/>
        </w:rPr>
        <w:t>1.11</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1.12</w:t>
      </w:r>
      <w:r>
        <w:rPr>
          <w:lang w:val="fr_FR" w:bidi="fr_FR"/>
        </w:rPr>
      </w:r>
    </w:p>
    <w:p>
      <w:pPr/>
      <w:r>
        <w:rPr>
          <w:lang w:val="fr_FR" w:bidi="fr_FR"/>
        </w:rPr>
      </w:r>
      <w:r>
        <w:rPr>
          <w:lang w:val="fr_FR" w:bidi="fr_FR"/>
        </w:rPr>
        <w:t xml:space="preserve">Sainteté : certains manuscrits proposent </w:t>
      </w:r>
      <w:r>
        <w:rPr>
          <w:i/>
          <w:lang w:val="fr_FR" w:bidi="fr_FR"/>
        </w:rPr>
        <w:t>honnêteté.</w:t>
      </w:r>
      <w:r>
        <w:rPr>
          <w:lang w:val="fr_FR" w:bidi="fr_FR"/>
        </w:rPr>
        <w:t xml:space="preserve"> Seules deux lettres diffèrent en grec (</w:t>
      </w:r>
      <w:r>
        <w:rPr>
          <w:i/>
          <w:lang w:val="fr_FR" w:bidi="fr_FR"/>
        </w:rPr>
        <w:t>hagiotēti,</w:t>
      </w:r>
      <w:r>
        <w:rPr>
          <w:lang w:val="fr_FR" w:bidi="fr_FR"/>
        </w:rPr>
        <w:t xml:space="preserve"> « sainteté » ; </w:t>
      </w:r>
      <w:r>
        <w:rPr>
          <w:i/>
          <w:lang w:val="fr_FR" w:bidi="fr_FR"/>
        </w:rPr>
        <w:t>haplotēti,</w:t>
      </w:r>
      <w:r>
        <w:rPr>
          <w:lang w:val="fr_FR" w:bidi="fr_FR"/>
        </w:rPr>
        <w:t xml:space="preserve"> « honnêteté »).</w:t>
      </w:r>
      <w:r>
        <w:rPr>
          <w:lang w:val="fr_FR" w:bidi="fr_FR"/>
        </w:rPr>
      </w:r>
      <w:r>
        <w:rPr>
          <w:lang w:val="fr_FR" w:bidi="fr_FR"/>
        </w:rPr>
      </w:r>
    </w:p>
    <w:p>
      <w:pPr/>
      <w:r>
        <w:rPr>
          <w:lang w:val="fr_FR" w:bidi="fr_FR"/>
        </w:rPr>
      </w:r>
    </w:p>
    <w:p>
      <w:pPr>
        <w:pStyle w:val="Heading2"/>
      </w:pPr>
      <w:r>
        <w:rPr>
          <w:lang w:val="fr_FR" w:bidi="fr_FR"/>
        </w:rPr>
        <w:t>2 Corinthiens 1.12–14</w:t>
      </w:r>
      <w:r>
        <w:rPr>
          <w:lang w:val="fr_FR" w:bidi="fr_FR"/>
        </w:rPr>
      </w:r>
    </w:p>
    <w:p>
      <w:pPr/>
      <w:r>
        <w:rPr>
          <w:lang w:val="fr_FR" w:bidi="fr_FR"/>
        </w:rPr>
      </w:r>
      <w:r>
        <w:rPr>
          <w:lang w:val="fr_FR" w:bidi="fr_FR"/>
        </w:rPr>
        <w:t>Les projets de voyage de Paul et sa promesse non tenue de visiter Corinthe sont critiqués : il a été accusé d'être inconstant, comme ceux du monde « qui disent 'Oui' quand elles veulent vraiment dire 'Non' » (</w:t>
      </w:r>
      <w:r>
        <w:rPr>
          <w:lang w:val="fr_FR" w:bidi="fr_FR"/>
        </w:rPr>
        <w:t>1.17</w:t>
      </w:r>
      <w:r>
        <w:rPr>
          <w:lang w:val="fr_FR" w:bidi="fr_FR"/>
        </w:rPr>
        <w:t>). Avant de répondre à cette accusation, il clarifie les motifs de son ministère et de ses lettres.</w:t>
      </w:r>
      <w:r>
        <w:rPr>
          <w:lang w:val="fr_FR" w:bidi="fr_FR"/>
        </w:rPr>
      </w:r>
      <w:r>
        <w:rPr>
          <w:lang w:val="fr_FR" w:bidi="fr_FR"/>
        </w:rPr>
      </w:r>
    </w:p>
    <w:p>
      <w:pPr/>
      <w:r>
        <w:rPr>
          <w:lang w:val="fr_FR" w:bidi="fr_FR"/>
        </w:rPr>
      </w:r>
    </w:p>
    <w:p>
      <w:pPr>
        <w:pStyle w:val="Heading2"/>
      </w:pPr>
      <w:r>
        <w:rPr>
          <w:lang w:val="fr_FR" w:bidi="fr_FR"/>
        </w:rPr>
        <w:t>2 Corinthiens 1.15–2.2</w:t>
      </w:r>
      <w:r>
        <w:rPr>
          <w:lang w:val="fr_FR" w:bidi="fr_FR"/>
        </w:rPr>
      </w:r>
    </w:p>
    <w:p>
      <w:pPr/>
      <w:r>
        <w:rPr>
          <w:lang w:val="fr_FR" w:bidi="fr_FR"/>
        </w:rPr>
      </w:r>
      <w:r>
        <w:rPr>
          <w:lang w:val="fr_FR" w:bidi="fr_FR"/>
        </w:rPr>
        <w:t xml:space="preserve">Paul avait modifié son plan de voyage. En </w:t>
      </w:r>
      <w:r>
        <w:rPr>
          <w:lang w:val="fr_FR" w:bidi="fr_FR"/>
        </w:rPr>
        <w:t>1Co 16.5</w:t>
      </w:r>
      <w:r>
        <w:rPr>
          <w:lang w:val="fr_FR" w:bidi="fr_FR"/>
        </w:rPr>
        <w:t xml:space="preserve">, il exprimait l'espoir de visiter Corinthe après être passé par la Macédoine. Puis, il avait manifestement promis de visiter Corinthe plus tôt (peut-être dans sa lettre qui a « attristé », </w:t>
      </w:r>
      <w:r>
        <w:rPr>
          <w:lang w:val="fr_FR" w:bidi="fr_FR"/>
        </w:rPr>
        <w:t>2Co 7.8</w:t>
      </w:r>
      <w:r>
        <w:rPr>
          <w:lang w:val="fr_FR" w:bidi="fr_FR"/>
        </w:rPr>
        <w:t xml:space="preserve">) alors qu'il se dirigeait vers le nord. </w:t>
      </w:r>
      <w:r>
        <w:rPr>
          <w:lang w:val="fr_FR" w:bidi="fr_FR"/>
        </w:rPr>
        <w:t>Maintenant, il va devoir revenir au plan initial, et la visite précédente, qui avait apporté une double bénédiction, n'aura finalement pas lieu.</w:t>
      </w:r>
      <w:r>
        <w:rPr>
          <w:lang w:val="fr_FR" w:bidi="fr_FR"/>
        </w:rPr>
      </w:r>
      <w:r>
        <w:rPr>
          <w:lang w:val="fr_FR" w:bidi="fr_FR"/>
        </w:rPr>
      </w:r>
    </w:p>
    <w:p>
      <w:pPr/>
      <w:r>
        <w:rPr>
          <w:lang w:val="fr_FR" w:bidi="fr_FR"/>
        </w:rPr>
      </w:r>
    </w:p>
    <w:p>
      <w:pPr>
        <w:pStyle w:val="Heading2"/>
      </w:pPr>
      <w:r>
        <w:rPr>
          <w:lang w:val="fr_FR" w:bidi="fr_FR"/>
        </w:rPr>
        <w:t>2 Corinthiens 1.17</w:t>
      </w:r>
      <w:r>
        <w:rPr>
          <w:lang w:val="fr_FR" w:bidi="fr_FR"/>
        </w:rPr>
      </w:r>
    </w:p>
    <w:p>
      <w:pPr/>
      <w:r>
        <w:rPr>
          <w:lang w:val="fr_FR" w:bidi="fr_FR"/>
        </w:rPr>
      </w:r>
      <w:r>
        <w:rPr>
          <w:lang w:val="fr_FR" w:bidi="fr_FR"/>
        </w:rPr>
        <w:t>L'indécision apparente de Paul et son incapacité à tenir sa promesse étaient critiquées. Paul proteste avec indignation.</w:t>
      </w:r>
      <w:r>
        <w:rPr>
          <w:lang w:val="fr_FR" w:bidi="fr_FR"/>
        </w:rPr>
      </w:r>
      <w:r>
        <w:rPr>
          <w:lang w:val="fr_FR" w:bidi="fr_FR"/>
        </w:rPr>
      </w:r>
    </w:p>
    <w:p>
      <w:pPr/>
      <w:r>
        <w:rPr>
          <w:lang w:val="fr_FR" w:bidi="fr_FR"/>
        </w:rPr>
      </w:r>
    </w:p>
    <w:p>
      <w:pPr>
        <w:pStyle w:val="Heading2"/>
      </w:pPr>
      <w:r>
        <w:rPr>
          <w:lang w:val="fr_FR" w:bidi="fr_FR"/>
        </w:rPr>
        <w:t>2 Corinthiens 1.18–20</w:t>
      </w:r>
      <w:r>
        <w:rPr>
          <w:lang w:val="fr_FR" w:bidi="fr_FR"/>
        </w:rPr>
      </w:r>
    </w:p>
    <w:p>
      <w:pPr/>
      <w:r>
        <w:rPr>
          <w:lang w:val="fr_FR" w:bidi="fr_FR"/>
        </w:rPr>
      </w:r>
      <w:r>
        <w:rPr>
          <w:lang w:val="fr_FR" w:bidi="fr_FR"/>
        </w:rPr>
        <w:t>Aussi sûrement que Dieu est fidèle, on peut faire confiance à Dieu, à ses promesses par Christ et à son ministère au travers des apôtres.</w:t>
      </w:r>
      <w:r>
        <w:rPr>
          <w:lang w:val="fr_FR" w:bidi="fr_FR"/>
        </w:rPr>
      </w:r>
      <w:r>
        <w:rPr>
          <w:lang w:val="fr_FR" w:bidi="fr_FR"/>
        </w:rPr>
      </w:r>
    </w:p>
    <w:p>
      <w:pPr/>
      <w:r>
        <w:rPr>
          <w:lang w:val="fr_FR" w:bidi="fr_FR"/>
        </w:rPr>
      </w:r>
    </w:p>
    <w:p>
      <w:pPr>
        <w:pStyle w:val="Heading2"/>
      </w:pPr>
      <w:r>
        <w:rPr>
          <w:lang w:val="fr_FR" w:bidi="fr_FR"/>
        </w:rPr>
        <w:t>2 Corinthiens 1.18–22</w:t>
      </w:r>
      <w:r>
        <w:rPr>
          <w:lang w:val="fr_FR" w:bidi="fr_FR"/>
        </w:rPr>
      </w:r>
    </w:p>
    <w:p>
      <w:pPr/>
      <w:r>
        <w:rPr>
          <w:lang w:val="fr_FR" w:bidi="fr_FR"/>
        </w:rPr>
      </w:r>
      <w:r>
        <w:rPr>
          <w:lang w:val="fr_FR" w:bidi="fr_FR"/>
        </w:rPr>
        <w:t>C'était déjà assez que les ennemis de Paul à Corinthe aient accusé son caractère en le qualifiant de peu fiable et sournois (</w:t>
      </w:r>
      <w:r>
        <w:rPr>
          <w:lang w:val="fr_FR" w:bidi="fr_FR"/>
        </w:rPr>
        <w:t>1.17</w:t>
      </w:r>
      <w:r>
        <w:rPr>
          <w:lang w:val="fr_FR" w:bidi="fr_FR"/>
        </w:rPr>
        <w:t>). Ce fut pire lorsqu'ils affirmèrent que tout son message était aussi inconstant. Dans ces versets, Paul répond à cette allégation.</w:t>
      </w:r>
      <w:r>
        <w:rPr>
          <w:lang w:val="fr_FR" w:bidi="fr_FR"/>
        </w:rPr>
      </w:r>
      <w:r>
        <w:rPr>
          <w:lang w:val="fr_FR" w:bidi="fr_FR"/>
        </w:rPr>
      </w:r>
    </w:p>
    <w:p>
      <w:pPr/>
      <w:r>
        <w:rPr>
          <w:lang w:val="fr_FR" w:bidi="fr_FR"/>
        </w:rPr>
      </w:r>
    </w:p>
    <w:p>
      <w:pPr>
        <w:pStyle w:val="Heading2"/>
      </w:pPr>
      <w:r>
        <w:rPr>
          <w:lang w:val="fr_FR" w:bidi="fr_FR"/>
        </w:rPr>
        <w:t>2 Corinthiens 1.19</w:t>
      </w:r>
      <w:r>
        <w:rPr>
          <w:lang w:val="fr_FR" w:bidi="fr_FR"/>
        </w:rPr>
      </w:r>
    </w:p>
    <w:p>
      <w:pPr/>
      <w:r>
        <w:rPr>
          <w:lang w:val="fr_FR" w:bidi="fr_FR"/>
        </w:rPr>
      </w:r>
      <w:r>
        <w:rPr>
          <w:lang w:val="fr_FR" w:bidi="fr_FR"/>
        </w:rPr>
        <w:t xml:space="preserve">Silvain était un responsable chrétien bien connu de l'église d'Antioche (voir </w:t>
      </w:r>
      <w:r>
        <w:rPr>
          <w:lang w:val="fr_FR" w:bidi="fr_FR"/>
        </w:rPr>
        <w:t>Ac 15.22</w:t>
      </w:r>
      <w:r>
        <w:rPr>
          <w:lang w:val="fr_FR" w:bidi="fr_FR"/>
        </w:rPr>
        <w:t xml:space="preserve">, </w:t>
      </w:r>
      <w:r>
        <w:rPr>
          <w:lang w:val="fr_FR" w:bidi="fr_FR"/>
        </w:rPr>
        <w:t>27</w:t>
      </w:r>
      <w:r>
        <w:rPr>
          <w:lang w:val="fr_FR" w:bidi="fr_FR"/>
        </w:rPr>
        <w:t xml:space="preserve">, </w:t>
      </w:r>
      <w:r>
        <w:rPr>
          <w:lang w:val="fr_FR" w:bidi="fr_FR"/>
        </w:rPr>
        <w:t>32</w:t>
      </w:r>
      <w:r>
        <w:rPr>
          <w:lang w:val="fr_FR" w:bidi="fr_FR"/>
        </w:rPr>
        <w:t xml:space="preserve"> ; </w:t>
      </w:r>
      <w:r>
        <w:rPr>
          <w:lang w:val="fr_FR" w:bidi="fr_FR"/>
        </w:rPr>
        <w:t>1Th 1.1</w:t>
      </w:r>
      <w:r>
        <w:rPr>
          <w:lang w:val="fr_FR" w:bidi="fr_FR"/>
        </w:rPr>
        <w:t xml:space="preserve"> ; </w:t>
      </w:r>
      <w:r>
        <w:rPr>
          <w:lang w:val="fr_FR" w:bidi="fr_FR"/>
        </w:rPr>
        <w:t>2Th 1.1</w:t>
      </w:r>
      <w:r>
        <w:rPr>
          <w:lang w:val="fr_FR" w:bidi="fr_FR"/>
        </w:rPr>
        <w:t xml:space="preserve"> ; </w:t>
      </w:r>
      <w:r>
        <w:rPr>
          <w:lang w:val="fr_FR" w:bidi="fr_FR"/>
        </w:rPr>
        <w:t>1P 5.12</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1.20</w:t>
      </w:r>
      <w:r>
        <w:rPr>
          <w:lang w:val="fr_FR" w:bidi="fr_FR"/>
        </w:rPr>
      </w:r>
    </w:p>
    <w:p>
      <w:pPr/>
      <w:r>
        <w:rPr>
          <w:lang w:val="fr_FR" w:bidi="fr_FR"/>
        </w:rPr>
      </w:r>
      <w:r>
        <w:rPr>
          <w:lang w:val="fr_FR" w:bidi="fr_FR"/>
        </w:rPr>
        <w:t xml:space="preserve">Dieu a marqué d'un sceau d'approbation, d'un « oui » retentissant, les prophéties de l'Ancien Testament telles qu'elles s'accomplissent en Christ. </w:t>
      </w:r>
      <w:r>
        <w:rPr>
          <w:lang w:val="fr_FR" w:bidi="fr_FR"/>
        </w:rPr>
        <w:t>Les croyants répondent par « Amen », ce qui veut dire « confirmé et approuvé ».</w:t>
      </w:r>
      <w:r>
        <w:rPr>
          <w:lang w:val="fr_FR" w:bidi="fr_FR"/>
        </w:rPr>
      </w:r>
      <w:r>
        <w:rPr>
          <w:lang w:val="fr_FR" w:bidi="fr_FR"/>
        </w:rPr>
      </w:r>
    </w:p>
    <w:p>
      <w:pPr/>
      <w:r>
        <w:rPr>
          <w:lang w:val="fr_FR" w:bidi="fr_FR"/>
        </w:rPr>
      </w:r>
    </w:p>
    <w:p>
      <w:pPr>
        <w:pStyle w:val="Heading2"/>
      </w:pPr>
      <w:r>
        <w:rPr>
          <w:lang w:val="fr_FR" w:bidi="fr_FR"/>
        </w:rPr>
        <w:t>2 Corinthiens 1.21–22</w:t>
      </w:r>
      <w:r>
        <w:rPr>
          <w:lang w:val="fr_FR" w:bidi="fr_FR"/>
        </w:rPr>
      </w:r>
    </w:p>
    <w:p>
      <w:pPr/>
      <w:r>
        <w:rPr>
          <w:lang w:val="fr_FR" w:bidi="fr_FR"/>
        </w:rPr>
      </w:r>
      <w:r>
        <w:rPr>
          <w:lang w:val="fr_FR" w:bidi="fr_FR"/>
        </w:rPr>
        <w:t xml:space="preserve">Le ministère de Paul a été rendu possible, mandaté (littéralement </w:t>
      </w:r>
      <w:r>
        <w:rPr>
          <w:i/>
          <w:lang w:val="fr_FR" w:bidi="fr_FR"/>
        </w:rPr>
        <w:t>oint</w:t>
      </w:r>
      <w:r>
        <w:rPr>
          <w:lang w:val="fr_FR" w:bidi="fr_FR"/>
        </w:rPr>
        <w:t xml:space="preserve">), et approuvé par Dieu, qui l'a équipé pour son travail. • avec vous : tous les croyants sont identifiés comme les siens (littéralement </w:t>
      </w:r>
      <w:r>
        <w:rPr>
          <w:i/>
          <w:lang w:val="fr_FR" w:bidi="fr_FR"/>
        </w:rPr>
        <w:t>scellés</w:t>
      </w:r>
      <w:r>
        <w:rPr>
          <w:lang w:val="fr_FR" w:bidi="fr_FR"/>
        </w:rPr>
        <w:t xml:space="preserve">) par le Saint-Esprit, qui est le don de Dieu à son peuple (voir </w:t>
      </w:r>
      <w:r>
        <w:rPr>
          <w:lang w:val="fr_FR" w:bidi="fr_FR"/>
        </w:rPr>
        <w:t xml:space="preserve">Rm 8.1–27 </w:t>
      </w:r>
      <w:r>
        <w:rPr>
          <w:lang w:val="fr_FR" w:bidi="fr_FR"/>
        </w:rPr>
        <w:t xml:space="preserve">; </w:t>
      </w:r>
      <w:r>
        <w:rPr>
          <w:lang w:val="fr_FR" w:bidi="fr_FR"/>
        </w:rPr>
        <w:t xml:space="preserve">Ga 3.2–7 </w:t>
      </w:r>
      <w:r>
        <w:rPr>
          <w:lang w:val="fr_FR" w:bidi="fr_FR"/>
        </w:rPr>
        <w:t xml:space="preserve">; </w:t>
      </w:r>
      <w:r>
        <w:rPr>
          <w:lang w:val="fr_FR" w:bidi="fr_FR"/>
        </w:rPr>
        <w:t>5.5–6</w:t>
      </w:r>
      <w:r>
        <w:rPr>
          <w:lang w:val="fr_FR" w:bidi="fr_FR"/>
        </w:rPr>
        <w:t xml:space="preserve">, </w:t>
      </w:r>
      <w:r>
        <w:rPr>
          <w:lang w:val="fr_FR" w:bidi="fr_FR"/>
        </w:rPr>
        <w:t xml:space="preserve">16–26 </w:t>
      </w:r>
      <w:r>
        <w:rPr>
          <w:lang w:val="fr_FR" w:bidi="fr_FR"/>
        </w:rPr>
        <w:t xml:space="preserve">; </w:t>
      </w:r>
      <w:r>
        <w:rPr>
          <w:lang w:val="fr_FR" w:bidi="fr_FR"/>
        </w:rPr>
        <w:t>Ep 1.13–14</w:t>
      </w:r>
      <w:r>
        <w:rPr>
          <w:lang w:val="fr_FR" w:bidi="fr_FR"/>
        </w:rPr>
        <w:t xml:space="preserve">). • Les arrhes est un terme commercial pour désigner une remise ou un acompte, garantissant la pleine propriété (voir </w:t>
      </w:r>
      <w:r>
        <w:rPr>
          <w:lang w:val="fr_FR" w:bidi="fr_FR"/>
        </w:rPr>
        <w:t xml:space="preserve">2Co 5.5 </w:t>
      </w:r>
      <w:r>
        <w:rPr>
          <w:lang w:val="fr_FR" w:bidi="fr_FR"/>
        </w:rPr>
        <w:t xml:space="preserve">; </w:t>
      </w:r>
      <w:r>
        <w:rPr>
          <w:lang w:val="fr_FR" w:bidi="fr_FR"/>
        </w:rPr>
        <w:t>Ep 1.14</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1.23–2.2</w:t>
      </w:r>
      <w:r>
        <w:rPr>
          <w:lang w:val="fr_FR" w:bidi="fr_FR"/>
        </w:rPr>
      </w:r>
    </w:p>
    <w:p>
      <w:pPr/>
      <w:r>
        <w:rPr>
          <w:lang w:val="fr_FR" w:bidi="fr_FR"/>
        </w:rPr>
      </w:r>
      <w:r>
        <w:rPr>
          <w:lang w:val="fr_FR" w:bidi="fr_FR"/>
        </w:rPr>
        <w:t xml:space="preserve">Je prends Dieu à témoin : ce serment indique qu'il dit la vérité (voir </w:t>
      </w:r>
      <w:r>
        <w:rPr>
          <w:lang w:val="fr_FR" w:bidi="fr_FR"/>
        </w:rPr>
        <w:t>1S 12.5</w:t>
      </w:r>
      <w:r>
        <w:rPr>
          <w:lang w:val="fr_FR" w:bidi="fr_FR"/>
        </w:rPr>
        <w:t xml:space="preserve"> ; </w:t>
      </w:r>
      <w:r>
        <w:rPr>
          <w:lang w:val="fr_FR" w:bidi="fr_FR"/>
        </w:rPr>
        <w:t>20.12</w:t>
      </w:r>
      <w:r>
        <w:rPr>
          <w:lang w:val="fr_FR" w:bidi="fr_FR"/>
        </w:rPr>
        <w:t xml:space="preserve"> ; </w:t>
      </w:r>
      <w:r>
        <w:rPr>
          <w:lang w:val="fr_FR" w:bidi="fr_FR"/>
        </w:rPr>
        <w:t>Jb 16.19</w:t>
      </w:r>
      <w:r>
        <w:rPr>
          <w:lang w:val="fr_FR" w:bidi="fr_FR"/>
        </w:rPr>
        <w:t xml:space="preserve"> ; cf. </w:t>
      </w:r>
      <w:r>
        <w:rPr>
          <w:lang w:val="fr_FR" w:bidi="fr_FR"/>
        </w:rPr>
        <w:t>Rt 1.17</w:t>
      </w:r>
      <w:r>
        <w:rPr>
          <w:lang w:val="fr_FR" w:bidi="fr_FR"/>
        </w:rPr>
        <w:t xml:space="preserve"> ; </w:t>
      </w:r>
      <w:r>
        <w:rPr>
          <w:lang w:val="fr_FR" w:bidi="fr_FR"/>
        </w:rPr>
        <w:t>1S 14.44</w:t>
      </w:r>
      <w:r>
        <w:rPr>
          <w:lang w:val="fr_FR" w:bidi="fr_FR"/>
        </w:rPr>
        <w:t xml:space="preserve"> ; </w:t>
      </w:r>
      <w:r>
        <w:rPr>
          <w:lang w:val="fr_FR" w:bidi="fr_FR"/>
        </w:rPr>
        <w:t>2S 3.35</w:t>
      </w:r>
      <w:r>
        <w:rPr>
          <w:lang w:val="fr_FR" w:bidi="fr_FR"/>
        </w:rPr>
        <w:t xml:space="preserve"> ; </w:t>
      </w:r>
      <w:r>
        <w:rPr>
          <w:lang w:val="fr_FR" w:bidi="fr_FR"/>
        </w:rPr>
        <w:t>1R 2.23</w:t>
      </w:r>
      <w:r>
        <w:rPr>
          <w:lang w:val="fr_FR" w:bidi="fr_FR"/>
        </w:rPr>
        <w:t xml:space="preserve"> ; </w:t>
      </w:r>
      <w:r>
        <w:rPr>
          <w:lang w:val="fr_FR" w:bidi="fr_FR"/>
        </w:rPr>
        <w:t>Jr 42.5</w:t>
      </w:r>
      <w:r>
        <w:rPr>
          <w:lang w:val="fr_FR" w:bidi="fr_FR"/>
        </w:rPr>
        <w:t>). La véritable raison du changement de plans de Paul était de leur épargner une sévère réprimande (</w:t>
      </w:r>
      <w:r>
        <w:rPr>
          <w:lang w:val="fr_FR" w:bidi="fr_FR"/>
        </w:rPr>
        <w:t>2Co 1.23</w:t>
      </w:r>
      <w:r>
        <w:rPr>
          <w:lang w:val="fr_FR" w:bidi="fr_FR"/>
        </w:rPr>
        <w:t>) et de ne pas leur infliger une autre pénible visite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2.1</w:t>
      </w:r>
      <w:r>
        <w:rPr>
          <w:lang w:val="fr_FR" w:bidi="fr_FR"/>
        </w:rPr>
      </w:r>
    </w:p>
    <w:p>
      <w:pPr/>
      <w:r>
        <w:rPr>
          <w:lang w:val="fr_FR" w:bidi="fr_FR"/>
        </w:rPr>
      </w:r>
      <w:r>
        <w:rPr>
          <w:lang w:val="fr_FR" w:bidi="fr_FR"/>
        </w:rPr>
        <w:t xml:space="preserve">La visite précédente de Paul avait été très pénible et avait occasionné en lui une grande détresse. Cette visite n'est pas rapportée dans les Actes : elle a apparemment eu lieu pendant le ministère de Paul qui a duré trois ans à Éphèse (voir </w:t>
      </w:r>
      <w:r>
        <w:rPr>
          <w:lang w:val="fr_FR" w:bidi="fr_FR"/>
        </w:rPr>
        <w:t>Ac 19.8–22</w:t>
      </w:r>
      <w:r>
        <w:rPr>
          <w:lang w:val="fr_FR" w:bidi="fr_FR"/>
        </w:rPr>
        <w:t>). Lors de cette visite, Paul a sévèrement réprimandé l'église (</w:t>
      </w:r>
      <w:r>
        <w:rPr>
          <w:lang w:val="fr_FR" w:bidi="fr_FR"/>
        </w:rPr>
        <w:t>2Co 1.23</w:t>
      </w:r>
      <w:r>
        <w:rPr>
          <w:lang w:val="fr_FR" w:bidi="fr_FR"/>
        </w:rPr>
        <w:t>) et a été insulté par un homme dont on ne connaît pas le nom (</w:t>
      </w:r>
      <w:r>
        <w:rPr>
          <w:lang w:val="fr_FR" w:bidi="fr_FR"/>
        </w:rPr>
        <w:t>2.5–11</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2.3–4</w:t>
      </w:r>
      <w:r>
        <w:rPr>
          <w:lang w:val="fr_FR" w:bidi="fr_FR"/>
        </w:rPr>
      </w:r>
    </w:p>
    <w:p>
      <w:pPr/>
      <w:r>
        <w:rPr>
          <w:lang w:val="fr_FR" w:bidi="fr_FR"/>
        </w:rPr>
      </w:r>
      <w:r>
        <w:rPr>
          <w:lang w:val="fr_FR" w:bidi="fr_FR"/>
        </w:rPr>
        <w:t>Après sa pénible visite (</w:t>
      </w:r>
      <w:r>
        <w:rPr>
          <w:lang w:val="fr_FR" w:bidi="fr_FR"/>
        </w:rPr>
        <w:t>2.1</w:t>
      </w:r>
      <w:r>
        <w:rPr>
          <w:lang w:val="fr_FR" w:bidi="fr_FR"/>
        </w:rPr>
        <w:t xml:space="preserve">), Paul a ensuite écrit une lettre avec le cœur angoissé et beaucoup de larmes, et dans l'intérêt des Corinthiens. Cette lettre (voir aussi </w:t>
      </w:r>
      <w:r>
        <w:rPr>
          <w:lang w:val="fr_FR" w:bidi="fr_FR"/>
        </w:rPr>
        <w:t>7.8–10</w:t>
      </w:r>
      <w:r>
        <w:rPr>
          <w:lang w:val="fr_FR" w:bidi="fr_FR"/>
        </w:rPr>
        <w:t xml:space="preserve">) a de toute évidence été perdue. Cependant, elle a su susciter la repentance et apporter les changements nécessaires. </w:t>
      </w:r>
      <w:r>
        <w:rPr>
          <w:lang w:val="fr_FR" w:bidi="fr_FR"/>
        </w:rPr>
      </w:r>
      <w:r>
        <w:rPr>
          <w:lang w:val="fr_FR" w:bidi="fr_FR"/>
        </w:rPr>
      </w:r>
    </w:p>
    <w:p>
      <w:pPr/>
      <w:r>
        <w:rPr>
          <w:lang w:val="fr_FR" w:bidi="fr_FR"/>
        </w:rPr>
      </w:r>
    </w:p>
    <w:p>
      <w:pPr>
        <w:pStyle w:val="Heading2"/>
      </w:pPr>
      <w:r>
        <w:rPr>
          <w:lang w:val="fr_FR" w:bidi="fr_FR"/>
        </w:rPr>
        <w:t>2 Corinthiens 2.5–11</w:t>
      </w:r>
      <w:r>
        <w:rPr>
          <w:lang w:val="fr_FR" w:bidi="fr_FR"/>
        </w:rPr>
      </w:r>
    </w:p>
    <w:p>
      <w:pPr/>
      <w:r>
        <w:rPr>
          <w:lang w:val="fr_FR" w:bidi="fr_FR"/>
        </w:rPr>
      </w:r>
      <w:r>
        <w:rPr>
          <w:lang w:val="fr_FR" w:bidi="fr_FR"/>
        </w:rPr>
        <w:t>Ces versets présentent l'issue de la précédente visite de Paul et de l'insulte reçue. Suite à la lettre sévère mais pleine de larmes de Paul, l'église a condamné le comportement de celui qui avait causé tous les problèmes et l'a corrigé (</w:t>
      </w:r>
      <w:r>
        <w:rPr>
          <w:lang w:val="fr_FR" w:bidi="fr_FR"/>
        </w:rPr>
        <w:t>2.6</w:t>
      </w:r>
      <w:r>
        <w:rPr>
          <w:lang w:val="fr_FR" w:bidi="fr_FR"/>
        </w:rPr>
        <w:t>). Après s'être repenti, il est donc temps de lui pardonner et de le réconforter, comme Paul l'a déjà fait.</w:t>
      </w:r>
      <w:r>
        <w:rPr>
          <w:lang w:val="fr_FR" w:bidi="fr_FR"/>
        </w:rPr>
      </w:r>
      <w:r>
        <w:rPr>
          <w:lang w:val="fr_FR" w:bidi="fr_FR"/>
        </w:rPr>
      </w:r>
    </w:p>
    <w:p>
      <w:pPr/>
      <w:r>
        <w:rPr>
          <w:lang w:val="fr_FR" w:bidi="fr_FR"/>
        </w:rPr>
      </w:r>
    </w:p>
    <w:p>
      <w:pPr>
        <w:pStyle w:val="Heading2"/>
      </w:pPr>
      <w:r>
        <w:rPr>
          <w:lang w:val="fr_FR" w:bidi="fr_FR"/>
        </w:rPr>
        <w:t>2 Corinthiens 2.11</w:t>
      </w:r>
      <w:r>
        <w:rPr>
          <w:lang w:val="fr_FR" w:bidi="fr_FR"/>
        </w:rPr>
      </w:r>
    </w:p>
    <w:p>
      <w:pPr/>
      <w:r>
        <w:rPr>
          <w:lang w:val="fr_FR" w:bidi="fr_FR"/>
        </w:rPr>
      </w:r>
      <w:r>
        <w:rPr>
          <w:lang w:val="fr_FR" w:bidi="fr_FR"/>
        </w:rPr>
        <w:t xml:space="preserve">Si nous pratiquons le pardon, comme Paul l'a fait, Satan ne pourra plus avoir l'avantage sur nous, en nous rendant trop laxistes face au péché, ou trop rigoureux dans la punition des contrevenants. • nous n'ignorons pas ses desseins : cf. </w:t>
      </w:r>
      <w:r>
        <w:rPr>
          <w:lang w:val="fr_FR" w:bidi="fr_FR"/>
        </w:rPr>
        <w:t>11.3</w:t>
      </w:r>
      <w:r>
        <w:rPr>
          <w:lang w:val="fr_FR" w:bidi="fr_FR"/>
        </w:rPr>
        <w:t xml:space="preserve">, </w:t>
      </w:r>
      <w:r>
        <w:rPr>
          <w:lang w:val="fr_FR" w:bidi="fr_FR"/>
        </w:rPr>
        <w:t>14</w:t>
      </w:r>
      <w:r>
        <w:rPr>
          <w:lang w:val="fr_FR" w:bidi="fr_FR"/>
        </w:rPr>
        <w:t xml:space="preserve"> ; </w:t>
      </w:r>
      <w:r>
        <w:rPr>
          <w:lang w:val="fr_FR" w:bidi="fr_FR"/>
        </w:rPr>
        <w:t>Ep 6.11</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2.12–13</w:t>
      </w:r>
      <w:r>
        <w:rPr>
          <w:lang w:val="fr_FR" w:bidi="fr_FR"/>
        </w:rPr>
      </w:r>
    </w:p>
    <w:p>
      <w:pPr/>
      <w:r>
        <w:rPr>
          <w:lang w:val="fr_FR" w:bidi="fr_FR"/>
        </w:rPr>
      </w:r>
      <w:r>
        <w:rPr>
          <w:lang w:val="fr_FR" w:bidi="fr_FR"/>
        </w:rPr>
        <w:t>Après le trouble à Éphèse (</w:t>
      </w:r>
      <w:r>
        <w:rPr>
          <w:lang w:val="fr_FR" w:bidi="fr_FR"/>
        </w:rPr>
        <w:t>Ac 19.1–20.1</w:t>
      </w:r>
      <w:r>
        <w:rPr>
          <w:lang w:val="fr_FR" w:bidi="fr_FR"/>
        </w:rPr>
        <w:t>), Paul se rendit au port de Troas (</w:t>
      </w:r>
      <w:r>
        <w:rPr>
          <w:lang w:val="fr_FR" w:bidi="fr_FR"/>
        </w:rPr>
        <w:t>Ac 20.5</w:t>
      </w:r>
      <w:r>
        <w:rPr>
          <w:lang w:val="fr_FR" w:bidi="fr_FR"/>
        </w:rPr>
        <w:t>). Il était impatient d'obtenir des nouvelles de Tite concernant le résultat de sa lettre pleine de larmes (</w:t>
      </w:r>
      <w:r>
        <w:rPr>
          <w:lang w:val="fr_FR" w:bidi="fr_FR"/>
        </w:rPr>
        <w:t>2Co 2.4</w:t>
      </w:r>
      <w:r>
        <w:rPr>
          <w:lang w:val="fr_FR" w:bidi="fr_FR"/>
        </w:rPr>
        <w:t>), et il traversa la Macédoine, au nord de la Grèce, pour le retrouver.</w:t>
      </w:r>
      <w:r>
        <w:rPr>
          <w:lang w:val="fr_FR" w:bidi="fr_FR"/>
        </w:rPr>
      </w:r>
      <w:r>
        <w:rPr>
          <w:lang w:val="fr_FR" w:bidi="fr_FR"/>
        </w:rPr>
      </w:r>
    </w:p>
    <w:p>
      <w:pPr/>
      <w:r>
        <w:rPr>
          <w:lang w:val="fr_FR" w:bidi="fr_FR"/>
        </w:rPr>
      </w:r>
    </w:p>
    <w:p>
      <w:pPr>
        <w:pStyle w:val="Heading2"/>
      </w:pPr>
      <w:r>
        <w:rPr>
          <w:lang w:val="fr_FR" w:bidi="fr_FR"/>
        </w:rPr>
        <w:t>2 Corinthiens 2.14</w:t>
      </w:r>
      <w:r>
        <w:rPr>
          <w:lang w:val="fr_FR" w:bidi="fr_FR"/>
        </w:rPr>
      </w:r>
    </w:p>
    <w:p>
      <w:pPr/>
      <w:r>
        <w:rPr>
          <w:lang w:val="fr_FR" w:bidi="fr_FR"/>
        </w:rPr>
      </w:r>
      <w:r>
        <w:rPr>
          <w:lang w:val="fr_FR" w:bidi="fr_FR"/>
        </w:rPr>
        <w:t xml:space="preserve">Comme des captifs dans la marche triomphale d'un général romain, Paul était dans le cortège triomphal du Christ (cf. </w:t>
      </w:r>
      <w:r>
        <w:rPr>
          <w:lang w:val="fr_FR" w:bidi="fr_FR"/>
        </w:rPr>
        <w:t>1Co 4.9</w:t>
      </w:r>
      <w:r>
        <w:rPr>
          <w:lang w:val="fr_FR" w:bidi="fr_FR"/>
        </w:rPr>
        <w:t xml:space="preserve"> ; </w:t>
      </w:r>
      <w:r>
        <w:rPr>
          <w:lang w:val="fr_FR" w:bidi="fr_FR"/>
        </w:rPr>
        <w:t>Ep 4.7–11</w:t>
      </w:r>
      <w:r>
        <w:rPr>
          <w:lang w:val="fr_FR" w:bidi="fr_FR"/>
        </w:rPr>
        <w:t xml:space="preserve">), témoignant d'une servitude volontaire (voir </w:t>
      </w:r>
      <w:r>
        <w:rPr>
          <w:lang w:val="fr_FR" w:bidi="fr_FR"/>
        </w:rPr>
        <w:t>Rm 1.1</w:t>
      </w:r>
      <w:r>
        <w:rPr>
          <w:lang w:val="fr_FR" w:bidi="fr_FR"/>
        </w:rPr>
        <w:t xml:space="preserve"> ; </w:t>
      </w:r>
      <w:r>
        <w:rPr>
          <w:lang w:val="fr_FR" w:bidi="fr_FR"/>
        </w:rPr>
        <w:t>Ga 6.17</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2.14–7.4</w:t>
      </w:r>
      <w:r>
        <w:rPr>
          <w:lang w:val="fr_FR" w:bidi="fr_FR"/>
        </w:rPr>
      </w:r>
    </w:p>
    <w:p>
      <w:pPr/>
      <w:r>
        <w:rPr>
          <w:lang w:val="fr_FR" w:bidi="fr_FR"/>
        </w:rPr>
      </w:r>
      <w:r>
        <w:rPr>
          <w:lang w:val="fr_FR" w:bidi="fr_FR"/>
        </w:rPr>
        <w:t xml:space="preserve">À ce stade, le récit de sa recherche de Tite s'interrompt pour ne reprendre qu'en </w:t>
      </w:r>
      <w:r>
        <w:rPr>
          <w:lang w:val="fr_FR" w:bidi="fr_FR"/>
        </w:rPr>
        <w:t>7.5</w:t>
      </w:r>
      <w:r>
        <w:rPr>
          <w:lang w:val="fr_FR" w:bidi="fr_FR"/>
        </w:rPr>
        <w:t>. Paul s'accorde une digression pour évoquer son ministère d'apôtre proclamant la Bonne Nouvelle.</w:t>
      </w:r>
      <w:r>
        <w:rPr>
          <w:lang w:val="fr_FR" w:bidi="fr_FR"/>
        </w:rPr>
      </w:r>
      <w:r>
        <w:rPr>
          <w:lang w:val="fr_FR" w:bidi="fr_FR"/>
        </w:rPr>
      </w:r>
    </w:p>
    <w:p>
      <w:pPr/>
      <w:r>
        <w:rPr>
          <w:lang w:val="fr_FR" w:bidi="fr_FR"/>
        </w:rPr>
      </w:r>
    </w:p>
    <w:p>
      <w:pPr>
        <w:pStyle w:val="Heading2"/>
      </w:pPr>
      <w:r>
        <w:rPr>
          <w:lang w:val="fr_FR" w:bidi="fr_FR"/>
        </w:rPr>
        <w:t>2 Corinthiens 2.15–16</w:t>
      </w:r>
      <w:r>
        <w:rPr>
          <w:lang w:val="fr_FR" w:bidi="fr_FR"/>
        </w:rPr>
      </w:r>
    </w:p>
    <w:p>
      <w:pPr/>
      <w:r>
        <w:rPr>
          <w:lang w:val="fr_FR" w:bidi="fr_FR"/>
        </w:rPr>
      </w:r>
      <w:r>
        <w:rPr>
          <w:lang w:val="fr_FR" w:bidi="fr_FR"/>
        </w:rPr>
        <w:t xml:space="preserve">De l'encens était diffusé tout le long du défilé d'un général romain victorieux. L'odeur était alors reçue de deux façons différentes. Pour les captifs se dirigeant vers l'arène et la mort, c'était une odeur terrible de mort et signe d'un funeste destin. Pour les vainqueurs, cela ressemblait à un parfum vivifiant. Il en va de même pour la vie de ceux qui proclament la Bonne Nouvelle, qui mène à la vie éternelle ou scelle la fin de la personne qui la rejette (cf. </w:t>
      </w:r>
      <w:r>
        <w:rPr>
          <w:lang w:val="fr_FR" w:bidi="fr_FR"/>
        </w:rPr>
        <w:t>1Co 1.18</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2.17</w:t>
      </w:r>
      <w:r>
        <w:rPr>
          <w:lang w:val="fr_FR" w:bidi="fr_FR"/>
        </w:rPr>
      </w:r>
    </w:p>
    <w:p>
      <w:pPr/>
      <w:r>
        <w:rPr>
          <w:lang w:val="fr_FR" w:bidi="fr_FR"/>
        </w:rPr>
      </w:r>
      <w:r>
        <w:rPr>
          <w:lang w:val="fr_FR" w:bidi="fr_FR"/>
        </w:rPr>
        <w:t xml:space="preserve">Paul oppose son service à celui de ses adversaires. • Ils prêchent à des fins personnelles et falsifient la vérité, comme les marchands qui proposaient des marchandises de mauvaise qualité, ou les aubergistes qui diluaient le vin. En revanche, Paul prêchait avec sincérité et avec l'autorité du Christ (cf. </w:t>
      </w:r>
      <w:r>
        <w:rPr>
          <w:lang w:val="fr_FR" w:bidi="fr_FR"/>
        </w:rPr>
        <w:t xml:space="preserve">1.12 </w:t>
      </w:r>
      <w:r>
        <w:rPr>
          <w:lang w:val="fr_FR" w:bidi="fr_FR"/>
        </w:rPr>
        <w:t xml:space="preserve">; </w:t>
      </w:r>
      <w:r>
        <w:rPr>
          <w:lang w:val="fr_FR" w:bidi="fr_FR"/>
        </w:rPr>
        <w:t>4.2</w:t>
      </w:r>
      <w:r>
        <w:rPr>
          <w:lang w:val="fr_FR" w:bidi="fr_FR"/>
        </w:rPr>
        <w:t xml:space="preserve">). Le refus de Paul pour des motifs charnels réapparaît en </w:t>
      </w:r>
      <w:r>
        <w:rPr>
          <w:lang w:val="fr_FR" w:bidi="fr_FR"/>
        </w:rPr>
        <w:t>11.1–12.21</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3.1–3</w:t>
      </w:r>
      <w:r>
        <w:rPr>
          <w:lang w:val="fr_FR" w:bidi="fr_FR"/>
        </w:rPr>
      </w:r>
    </w:p>
    <w:p>
      <w:pPr/>
      <w:r>
        <w:rPr>
          <w:lang w:val="fr_FR" w:bidi="fr_FR"/>
        </w:rPr>
      </w:r>
      <w:r>
        <w:rPr>
          <w:lang w:val="fr_FR" w:bidi="fr_FR"/>
        </w:rPr>
        <w:t xml:space="preserve">Le ministère de Paul a été validé par les vies de ceux qui ont été transformés par la Bonne Nouvelle plutôt que par une lettre de recommandation (cf. </w:t>
      </w:r>
      <w:r>
        <w:rPr>
          <w:lang w:val="fr_FR" w:bidi="fr_FR"/>
        </w:rPr>
        <w:t>Ac 18.27</w:t>
      </w:r>
      <w:r>
        <w:rPr>
          <w:lang w:val="fr_FR" w:bidi="fr_FR"/>
        </w:rPr>
        <w:t>). Christ, l'auteur de cette transformation, a utilisé Paul pour attirer les croyants à lui. Les vraies preuves ne se trouvent pas dans les lettres écrites, gravées sur parchemin, mais dans le fruit de l'Esprit (</w:t>
      </w:r>
      <w:r>
        <w:rPr>
          <w:lang w:val="fr_FR" w:bidi="fr_FR"/>
        </w:rPr>
        <w:t>Ga 5.22–23)</w:t>
      </w:r>
      <w:r>
        <w:rPr>
          <w:lang w:val="fr_FR" w:bidi="fr_FR"/>
        </w:rPr>
        <w:t xml:space="preserve"> dans les vies humaines, et gravées dans les cœurs humains.</w:t>
      </w:r>
      <w:r>
        <w:rPr>
          <w:lang w:val="fr_FR" w:bidi="fr_FR"/>
        </w:rPr>
      </w:r>
      <w:r>
        <w:rPr>
          <w:lang w:val="fr_FR" w:bidi="fr_FR"/>
        </w:rPr>
      </w:r>
    </w:p>
    <w:p>
      <w:pPr/>
      <w:r>
        <w:rPr>
          <w:lang w:val="fr_FR" w:bidi="fr_FR"/>
        </w:rPr>
      </w:r>
    </w:p>
    <w:p>
      <w:pPr>
        <w:pStyle w:val="Heading2"/>
      </w:pPr>
      <w:r>
        <w:rPr>
          <w:lang w:val="fr_FR" w:bidi="fr_FR"/>
        </w:rPr>
        <w:t>2 Corinthiens 3.4–6</w:t>
      </w:r>
      <w:r>
        <w:rPr>
          <w:lang w:val="fr_FR" w:bidi="fr_FR"/>
        </w:rPr>
      </w:r>
    </w:p>
    <w:p>
      <w:pPr/>
      <w:r>
        <w:rPr>
          <w:lang w:val="fr_FR" w:bidi="fr_FR"/>
        </w:rPr>
      </w:r>
      <w:r>
        <w:rPr>
          <w:lang w:val="fr_FR" w:bidi="fr_FR"/>
        </w:rPr>
        <w:t>La lettre est la loi mosaïque telle qu'interprétée par les rabbins juifs. Elle se termine par la mort pour les adeptes qui la considèrent comme un moyen de salut. La loi est bonne (</w:t>
      </w:r>
      <w:r>
        <w:rPr>
          <w:lang w:val="fr_FR" w:bidi="fr_FR"/>
        </w:rPr>
        <w:t>Rm 7.12–14</w:t>
      </w:r>
      <w:r>
        <w:rPr>
          <w:lang w:val="fr_FR" w:bidi="fr_FR"/>
        </w:rPr>
        <w:t>), mais ceux qui l'utilisent pour obtenir du mérite échouent. Elle conduit soit à sa transgression, soit à l'orgueil : dans les deux cas, la loi apporte la condamnation (</w:t>
      </w:r>
      <w:r>
        <w:rPr>
          <w:lang w:val="fr_FR" w:bidi="fr_FR"/>
        </w:rPr>
        <w:t>2Co 3.9</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3.4–18</w:t>
      </w:r>
      <w:r>
        <w:rPr>
          <w:lang w:val="fr_FR" w:bidi="fr_FR"/>
        </w:rPr>
      </w:r>
    </w:p>
    <w:p>
      <w:pPr/>
      <w:r>
        <w:rPr>
          <w:lang w:val="fr_FR" w:bidi="fr_FR"/>
        </w:rPr>
      </w:r>
      <w:r>
        <w:rPr>
          <w:lang w:val="fr_FR" w:bidi="fr_FR"/>
        </w:rPr>
        <w:t>La distinction du ministère de Paul avec les autres ministères l'amène à opposer l'ancienne alliance des lois écrites (</w:t>
      </w:r>
      <w:r>
        <w:rPr>
          <w:lang w:val="fr_FR" w:bidi="fr_FR"/>
        </w:rPr>
        <w:t>Ex 31.18</w:t>
      </w:r>
      <w:r>
        <w:rPr>
          <w:lang w:val="fr_FR" w:bidi="fr_FR"/>
        </w:rPr>
        <w:t>) à la nouvelle alliance écrite sur les cœurs humains (</w:t>
      </w:r>
      <w:r>
        <w:rPr>
          <w:lang w:val="fr_FR" w:bidi="fr_FR"/>
        </w:rPr>
        <w:t>Jr 31.33</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3.7–11</w:t>
      </w:r>
      <w:r>
        <w:rPr>
          <w:lang w:val="fr_FR" w:bidi="fr_FR"/>
        </w:rPr>
      </w:r>
    </w:p>
    <w:p>
      <w:pPr/>
      <w:r>
        <w:rPr>
          <w:lang w:val="fr_FR" w:bidi="fr_FR"/>
        </w:rPr>
      </w:r>
      <w:r>
        <w:rPr>
          <w:lang w:val="fr_FR" w:bidi="fr_FR"/>
        </w:rPr>
        <w:t>L'ancienne alliance a eu ses moments de gloire</w:t>
      </w:r>
      <w:r>
        <w:rPr>
          <w:i/>
          <w:lang w:val="fr_FR" w:bidi="fr_FR"/>
        </w:rPr>
        <w:t>,</w:t>
      </w:r>
      <w:r>
        <w:rPr>
          <w:lang w:val="fr_FR" w:bidi="fr_FR"/>
        </w:rPr>
        <w:t xml:space="preserve"> comme lorsque le visage de Moïse rayonnait de sa communion avec le Seigneur (</w:t>
      </w:r>
      <w:r>
        <w:rPr>
          <w:lang w:val="fr_FR" w:bidi="fr_FR"/>
        </w:rPr>
        <w:t>Ex 34.29–35</w:t>
      </w:r>
      <w:r>
        <w:rPr>
          <w:lang w:val="fr_FR" w:bidi="fr_FR"/>
        </w:rPr>
        <w:t>). • Le ministère de la mort a été remplacé par le ministère de l'esprit</w:t>
      </w:r>
      <w:r>
        <w:rPr>
          <w:i/>
          <w:lang w:val="fr_FR" w:bidi="fr_FR"/>
        </w:rPr>
        <w:t>,</w:t>
      </w:r>
      <w:r>
        <w:rPr>
          <w:lang w:val="fr_FR" w:bidi="fr_FR"/>
        </w:rPr>
        <w:t xml:space="preserve"> qui est éternel (</w:t>
      </w:r>
      <w:r>
        <w:rPr>
          <w:lang w:val="fr_FR" w:bidi="fr_FR"/>
        </w:rPr>
        <w:t>Hé 8.8–13</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3.12–15</w:t>
      </w:r>
      <w:r>
        <w:rPr>
          <w:lang w:val="fr_FR" w:bidi="fr_FR"/>
        </w:rPr>
      </w:r>
    </w:p>
    <w:p>
      <w:pPr/>
      <w:r>
        <w:rPr>
          <w:lang w:val="fr_FR" w:bidi="fr_FR"/>
        </w:rPr>
      </w:r>
      <w:r>
        <w:rPr>
          <w:lang w:val="fr_FR" w:bidi="fr_FR"/>
        </w:rPr>
        <w:t>L'ancienne alliance, représentée par le voile de Moïse</w:t>
      </w:r>
      <w:r>
        <w:rPr>
          <w:i/>
          <w:lang w:val="fr_FR" w:bidi="fr_FR"/>
        </w:rPr>
        <w:t>,</w:t>
      </w:r>
      <w:r>
        <w:rPr>
          <w:lang w:val="fr_FR" w:bidi="fr_FR"/>
        </w:rPr>
        <w:t xml:space="preserve"> inspirait la peur et n'empêchait pas l'aveuglement spirituel.</w:t>
      </w:r>
      <w:r>
        <w:rPr>
          <w:lang w:val="fr_FR" w:bidi="fr_FR"/>
        </w:rPr>
      </w:r>
      <w:r>
        <w:rPr>
          <w:lang w:val="fr_FR" w:bidi="fr_FR"/>
        </w:rPr>
      </w:r>
    </w:p>
    <w:p>
      <w:pPr/>
      <w:r>
        <w:rPr>
          <w:lang w:val="fr_FR" w:bidi="fr_FR"/>
        </w:rPr>
      </w:r>
    </w:p>
    <w:p>
      <w:pPr>
        <w:pStyle w:val="Heading2"/>
      </w:pPr>
      <w:r>
        <w:rPr>
          <w:lang w:val="fr_FR" w:bidi="fr_FR"/>
        </w:rPr>
        <w:t>2 Corinthiens 3.16–18</w:t>
      </w:r>
      <w:r>
        <w:rPr>
          <w:lang w:val="fr_FR" w:bidi="fr_FR"/>
        </w:rPr>
      </w:r>
    </w:p>
    <w:p>
      <w:pPr/>
      <w:r>
        <w:rPr>
          <w:lang w:val="fr_FR" w:bidi="fr_FR"/>
        </w:rPr>
      </w:r>
      <w:r>
        <w:rPr>
          <w:lang w:val="fr_FR" w:bidi="fr_FR"/>
        </w:rPr>
        <w:t>Le croyant qui se tourne vers le Seigneur connaît la liberté dans l'Esprit. Nous recevons quelque chose que Moïse n'a jamais connu en devenant de plus en plus semblables à Christ (</w:t>
      </w:r>
      <w:r>
        <w:rPr>
          <w:lang w:val="fr_FR" w:bidi="fr_FR"/>
        </w:rPr>
        <w:t>4.4</w:t>
      </w:r>
      <w:r>
        <w:rPr>
          <w:lang w:val="fr_FR" w:bidi="fr_FR"/>
        </w:rPr>
        <w:t xml:space="preserve"> ; </w:t>
      </w:r>
      <w:r>
        <w:rPr>
          <w:lang w:val="fr_FR" w:bidi="fr_FR"/>
        </w:rPr>
        <w:t>Jn 1.1–14</w:t>
      </w:r>
      <w:r>
        <w:rPr>
          <w:lang w:val="fr_FR" w:bidi="fr_FR"/>
        </w:rPr>
        <w:t xml:space="preserve"> ; </w:t>
      </w:r>
      <w:r>
        <w:rPr>
          <w:lang w:val="fr_FR" w:bidi="fr_FR"/>
        </w:rPr>
        <w:t>Col 1.15</w:t>
      </w:r>
      <w:r>
        <w:rPr>
          <w:lang w:val="fr_FR" w:bidi="fr_FR"/>
        </w:rPr>
        <w:t xml:space="preserve"> ; </w:t>
      </w:r>
      <w:r>
        <w:rPr>
          <w:lang w:val="fr_FR" w:bidi="fr_FR"/>
        </w:rPr>
        <w:t>Hé 1.1–4</w:t>
      </w:r>
      <w:r>
        <w:rPr>
          <w:lang w:val="fr_FR" w:bidi="fr_FR"/>
        </w:rPr>
        <w:t>) et nous reflétons la gloire du Seigneur. La gloire divine, dans cette vie présente, conduit à notre ressemblance avec Christ dans la vie qui nous attend (</w:t>
      </w:r>
      <w:r>
        <w:rPr>
          <w:lang w:val="fr_FR" w:bidi="fr_FR"/>
        </w:rPr>
        <w:t>Rm 8.29</w:t>
      </w:r>
      <w:r>
        <w:rPr>
          <w:lang w:val="fr_FR" w:bidi="fr_FR"/>
        </w:rPr>
        <w:t xml:space="preserve"> ; </w:t>
      </w:r>
      <w:r>
        <w:rPr>
          <w:lang w:val="fr_FR" w:bidi="fr_FR"/>
        </w:rPr>
        <w:t>Ga 4.19</w:t>
      </w:r>
      <w:r>
        <w:rPr>
          <w:lang w:val="fr_FR" w:bidi="fr_FR"/>
        </w:rPr>
        <w:t xml:space="preserve"> ; </w:t>
      </w:r>
      <w:r>
        <w:rPr>
          <w:lang w:val="fr_FR" w:bidi="fr_FR"/>
        </w:rPr>
        <w:t>Ph 3.21</w:t>
      </w:r>
      <w:r>
        <w:rPr>
          <w:lang w:val="fr_FR" w:bidi="fr_FR"/>
        </w:rPr>
        <w:t xml:space="preserve"> ; </w:t>
      </w:r>
      <w:r>
        <w:rPr>
          <w:lang w:val="fr_FR" w:bidi="fr_FR"/>
        </w:rPr>
        <w:t>1Jn 3.2</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4.1</w:t>
      </w:r>
      <w:r>
        <w:rPr>
          <w:lang w:val="fr_FR" w:bidi="fr_FR"/>
        </w:rPr>
      </w:r>
    </w:p>
    <w:p>
      <w:pPr/>
      <w:r>
        <w:rPr>
          <w:lang w:val="fr_FR" w:bidi="fr_FR"/>
        </w:rPr>
      </w:r>
      <w:r>
        <w:rPr>
          <w:lang w:val="fr_FR" w:bidi="fr_FR"/>
        </w:rPr>
        <w:t>Ce nouveau ministère nous montre la miséricorde de Dieu. Paul se sentait privilégié d'être chargé du ministère de partager le message de la bonne nouvelle (</w:t>
      </w:r>
      <w:r>
        <w:rPr>
          <w:lang w:val="fr_FR" w:bidi="fr_FR"/>
        </w:rPr>
        <w:t>1Co 15.9–11</w:t>
      </w:r>
      <w:r>
        <w:rPr>
          <w:lang w:val="fr_FR" w:bidi="fr_FR"/>
        </w:rPr>
        <w:t xml:space="preserve"> ; </w:t>
      </w:r>
      <w:r>
        <w:rPr>
          <w:lang w:val="fr_FR" w:bidi="fr_FR"/>
        </w:rPr>
        <w:t>1Tm 1.12–17</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4.2</w:t>
      </w:r>
      <w:r>
        <w:rPr>
          <w:lang w:val="fr_FR" w:bidi="fr_FR"/>
        </w:rPr>
      </w:r>
    </w:p>
    <w:p>
      <w:pPr/>
      <w:r>
        <w:rPr>
          <w:lang w:val="fr_FR" w:bidi="fr_FR"/>
        </w:rPr>
      </w:r>
      <w:r>
        <w:rPr>
          <w:lang w:val="fr_FR" w:bidi="fr_FR"/>
        </w:rPr>
        <w:t>Le ministère de Paul était marqué par l'honnêteté, contrairement à d'autres prédicateurs (</w:t>
      </w:r>
      <w:r>
        <w:rPr>
          <w:lang w:val="fr_FR" w:bidi="fr_FR"/>
        </w:rPr>
        <w:t>2.17</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4.3–4</w:t>
      </w:r>
      <w:r>
        <w:rPr>
          <w:lang w:val="fr_FR" w:bidi="fr_FR"/>
        </w:rPr>
      </w:r>
    </w:p>
    <w:p>
      <w:pPr/>
      <w:r>
        <w:rPr>
          <w:lang w:val="fr_FR" w:bidi="fr_FR"/>
        </w:rPr>
      </w:r>
      <w:r>
        <w:rPr>
          <w:lang w:val="fr_FR" w:bidi="fr_FR"/>
        </w:rPr>
        <w:t xml:space="preserve">L'Évangile divise les hommes en deux catégories : ceux qui restent dans les ténèbres et ceux qui sont éclairés par Dieu (voir </w:t>
      </w:r>
      <w:r>
        <w:rPr>
          <w:lang w:val="fr_FR" w:bidi="fr_FR"/>
        </w:rPr>
        <w:t>Ac 26.18</w:t>
      </w:r>
      <w:r>
        <w:rPr>
          <w:lang w:val="fr_FR" w:bidi="fr_FR"/>
        </w:rPr>
        <w:t xml:space="preserve">, cf. </w:t>
      </w:r>
      <w:r>
        <w:rPr>
          <w:lang w:val="fr_FR" w:bidi="fr_FR"/>
        </w:rPr>
        <w:t>Jn 3.19–21</w:t>
      </w:r>
      <w:r>
        <w:rPr>
          <w:lang w:val="fr_FR" w:bidi="fr_FR"/>
        </w:rPr>
        <w:t>). Dieu attire les hommes à lui en les faisant passer d'un royaume gouverné par les ténèbres à la lumière de sa présence (</w:t>
      </w:r>
      <w:r>
        <w:rPr>
          <w:lang w:val="fr_FR" w:bidi="fr_FR"/>
        </w:rPr>
        <w:t>Col 1.12–14</w:t>
      </w:r>
      <w:r>
        <w:rPr>
          <w:lang w:val="fr_FR" w:bidi="fr_FR"/>
        </w:rPr>
        <w:t xml:space="preserve"> ; </w:t>
      </w:r>
      <w:r>
        <w:rPr>
          <w:lang w:val="fr_FR" w:bidi="fr_FR"/>
        </w:rPr>
        <w:t>1P 2.9</w:t>
      </w:r>
      <w:r>
        <w:rPr>
          <w:lang w:val="fr_FR" w:bidi="fr_FR"/>
        </w:rPr>
        <w:t>). Le dieu de ce monde lutte contre le changement que la Bonne Nouvelle produit dans les cœurs et les esprits.</w:t>
      </w:r>
      <w:r>
        <w:rPr>
          <w:lang w:val="fr_FR" w:bidi="fr_FR"/>
        </w:rPr>
      </w:r>
      <w:r>
        <w:rPr>
          <w:lang w:val="fr_FR" w:bidi="fr_FR"/>
        </w:rPr>
      </w:r>
    </w:p>
    <w:p>
      <w:pPr/>
      <w:r>
        <w:rPr>
          <w:lang w:val="fr_FR" w:bidi="fr_FR"/>
        </w:rPr>
      </w:r>
    </w:p>
    <w:p>
      <w:pPr>
        <w:pStyle w:val="Heading2"/>
      </w:pPr>
      <w:r>
        <w:rPr>
          <w:lang w:val="fr_FR" w:bidi="fr_FR"/>
        </w:rPr>
        <w:t>2 Corinthiens 4.5</w:t>
      </w:r>
      <w:r>
        <w:rPr>
          <w:lang w:val="fr_FR" w:bidi="fr_FR"/>
        </w:rPr>
      </w:r>
    </w:p>
    <w:p>
      <w:pPr/>
      <w:r>
        <w:rPr>
          <w:lang w:val="fr_FR" w:bidi="fr_FR"/>
        </w:rPr>
      </w:r>
      <w:r>
        <w:rPr>
          <w:lang w:val="fr_FR" w:bidi="fr_FR"/>
        </w:rPr>
        <w:t xml:space="preserve">C’est Jésus-Christ le Seigneur que nous prêchons </w:t>
      </w:r>
      <w:r>
        <w:rPr>
          <w:lang w:val="fr_FR" w:bidi="fr_FR"/>
        </w:rPr>
        <w:t xml:space="preserve">: voir aussi </w:t>
      </w:r>
      <w:r>
        <w:rPr>
          <w:lang w:val="fr_FR" w:bidi="fr_FR"/>
        </w:rPr>
        <w:t>Rm 10.9–10</w:t>
      </w:r>
      <w:r>
        <w:rPr>
          <w:lang w:val="fr_FR" w:bidi="fr_FR"/>
        </w:rPr>
        <w:t xml:space="preserve"> ; </w:t>
      </w:r>
      <w:r>
        <w:rPr>
          <w:lang w:val="fr_FR" w:bidi="fr_FR"/>
        </w:rPr>
        <w:t>1Co 12.3</w:t>
      </w:r>
      <w:r>
        <w:rPr>
          <w:lang w:val="fr_FR" w:bidi="fr_FR"/>
        </w:rPr>
        <w:t xml:space="preserve"> ; </w:t>
      </w:r>
      <w:r>
        <w:rPr>
          <w:lang w:val="fr_FR" w:bidi="fr_FR"/>
        </w:rPr>
        <w:t>Col 2.6</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4.7</w:t>
      </w:r>
      <w:r>
        <w:rPr>
          <w:lang w:val="fr_FR" w:bidi="fr_FR"/>
        </w:rPr>
      </w:r>
    </w:p>
    <w:p>
      <w:pPr/>
      <w:r>
        <w:rPr>
          <w:lang w:val="fr_FR" w:bidi="fr_FR"/>
        </w:rPr>
      </w:r>
      <w:r>
        <w:rPr>
          <w:lang w:val="fr_FR" w:bidi="fr_FR"/>
        </w:rPr>
        <w:t>Le message de la Bonne Nouvelle est comme un grand trésor</w:t>
      </w:r>
      <w:r>
        <w:rPr>
          <w:i/>
          <w:lang w:val="fr_FR" w:bidi="fr_FR"/>
        </w:rPr>
        <w:t>,</w:t>
      </w:r>
      <w:r>
        <w:rPr>
          <w:lang w:val="fr_FR" w:bidi="fr_FR"/>
        </w:rPr>
        <w:t xml:space="preserve"> mais qui est contenu dans de fragiles vases de terre : nos corps faibles. Cette idée donne un sens à la souffrance (</w:t>
      </w:r>
      <w:r>
        <w:rPr>
          <w:lang w:val="fr_FR" w:bidi="fr_FR"/>
        </w:rPr>
        <w:t>4.8–5.10</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4.11</w:t>
      </w:r>
      <w:r>
        <w:rPr>
          <w:lang w:val="fr_FR" w:bidi="fr_FR"/>
        </w:rPr>
      </w:r>
    </w:p>
    <w:p>
      <w:pPr/>
      <w:r>
        <w:rPr>
          <w:lang w:val="fr_FR" w:bidi="fr_FR"/>
        </w:rPr>
      </w:r>
      <w:r>
        <w:rPr>
          <w:lang w:val="fr_FR" w:bidi="fr_FR"/>
        </w:rPr>
        <w:t>Les croyants partagent l'humiliation du Seigneur avec la confiance qu'ils partageront également sa vie triomphante de ressuscité (</w:t>
      </w:r>
      <w:r>
        <w:rPr>
          <w:lang w:val="fr_FR" w:bidi="fr_FR"/>
        </w:rPr>
        <w:t>4.14</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4.12</w:t>
      </w:r>
      <w:r>
        <w:rPr>
          <w:lang w:val="fr_FR" w:bidi="fr_FR"/>
        </w:rPr>
      </w:r>
    </w:p>
    <w:p>
      <w:pPr/>
      <w:r>
        <w:rPr>
          <w:lang w:val="fr_FR" w:bidi="fr_FR"/>
        </w:rPr>
      </w:r>
      <w:r>
        <w:rPr>
          <w:lang w:val="fr_FR" w:bidi="fr_FR"/>
        </w:rPr>
        <w:t>Par sa vie pleine de dangers et d'exposition au péril de mort</w:t>
      </w:r>
      <w:r>
        <w:rPr>
          <w:lang w:val="fr_FR" w:bidi="fr_FR"/>
        </w:rPr>
        <w:t xml:space="preserve"> (voir </w:t>
      </w:r>
      <w:r>
        <w:rPr>
          <w:lang w:val="fr_FR" w:bidi="fr_FR"/>
        </w:rPr>
        <w:t>1Co 15.30</w:t>
      </w:r>
      <w:r>
        <w:rPr>
          <w:lang w:val="fr_FR" w:bidi="fr_FR"/>
        </w:rPr>
        <w:t xml:space="preserve">), Paul édifiait la foi des chrétiens des églises qu'il avait fondées (cf. </w:t>
      </w:r>
      <w:r>
        <w:rPr>
          <w:lang w:val="fr_FR" w:bidi="fr_FR"/>
        </w:rPr>
        <w:t>Col 1.24</w:t>
      </w:r>
      <w:r>
        <w:rPr>
          <w:lang w:val="fr_FR" w:bidi="fr_FR"/>
        </w:rPr>
        <w:t xml:space="preserve"> ; </w:t>
      </w:r>
      <w:r>
        <w:rPr>
          <w:lang w:val="fr_FR" w:bidi="fr_FR"/>
        </w:rPr>
        <w:t>2Tm 2.10</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4.13–14</w:t>
      </w:r>
      <w:r>
        <w:rPr>
          <w:lang w:val="fr_FR" w:bidi="fr_FR"/>
        </w:rPr>
      </w:r>
    </w:p>
    <w:p>
      <w:pPr/>
      <w:r>
        <w:rPr>
          <w:lang w:val="fr_FR" w:bidi="fr_FR"/>
        </w:rPr>
      </w:r>
      <w:r>
        <w:rPr>
          <w:lang w:val="fr_FR" w:bidi="fr_FR"/>
        </w:rPr>
        <w:t xml:space="preserve">Le secret de la persévérance de Paul résidait dans le même type de foi que celle du psalmiste (voir </w:t>
      </w:r>
      <w:r>
        <w:rPr>
          <w:lang w:val="fr_FR" w:bidi="fr_FR"/>
        </w:rPr>
        <w:t>Ps 116.10</w:t>
      </w:r>
      <w:r>
        <w:rPr>
          <w:lang w:val="fr_FR" w:bidi="fr_FR"/>
        </w:rPr>
        <w:t>), qui est centrée sur le Seigneur vivant.</w:t>
      </w:r>
      <w:r>
        <w:rPr>
          <w:lang w:val="fr_FR" w:bidi="fr_FR"/>
        </w:rPr>
      </w:r>
      <w:r>
        <w:rPr>
          <w:lang w:val="fr_FR" w:bidi="fr_FR"/>
        </w:rPr>
      </w:r>
    </w:p>
    <w:p>
      <w:pPr/>
      <w:r>
        <w:rPr>
          <w:lang w:val="fr_FR" w:bidi="fr_FR"/>
        </w:rPr>
      </w:r>
    </w:p>
    <w:p>
      <w:pPr>
        <w:pStyle w:val="Heading2"/>
      </w:pPr>
      <w:r>
        <w:rPr>
          <w:lang w:val="fr_FR" w:bidi="fr_FR"/>
        </w:rPr>
        <w:t>2 Corinthiens 4.16–17</w:t>
      </w:r>
      <w:r>
        <w:rPr>
          <w:lang w:val="fr_FR" w:bidi="fr_FR"/>
        </w:rPr>
      </w:r>
    </w:p>
    <w:p>
      <w:pPr/>
      <w:r>
        <w:rPr>
          <w:lang w:val="fr_FR" w:bidi="fr_FR"/>
        </w:rPr>
      </w:r>
      <w:r>
        <w:rPr>
          <w:lang w:val="fr_FR" w:bidi="fr_FR"/>
        </w:rPr>
        <w:t>Nous ne perdons pas courage : cet appel à l'endurance est lancé avec un rappel de ce qui nous attend (</w:t>
      </w:r>
      <w:r>
        <w:rPr>
          <w:lang w:val="fr_FR" w:bidi="fr_FR"/>
        </w:rPr>
        <w:t>5.1–10</w:t>
      </w:r>
      <w:r>
        <w:rPr>
          <w:lang w:val="fr_FR" w:bidi="fr_FR"/>
        </w:rPr>
        <w:t>). Le corps humain, dans son cours naturel, vieillit et se meurt, et Paul se sentait physiquement et émotionnellement usé (</w:t>
      </w:r>
      <w:r>
        <w:rPr>
          <w:lang w:val="fr_FR" w:bidi="fr_FR"/>
        </w:rPr>
        <w:t>4.8–12</w:t>
      </w:r>
      <w:r>
        <w:rPr>
          <w:lang w:val="fr_FR" w:bidi="fr_FR"/>
        </w:rPr>
        <w:t>). Mais il était renouvelé chaque jour : il se sentait l'esprit rajeuni et revitalisé par la puissance de Dieu.</w:t>
      </w:r>
      <w:r>
        <w:rPr>
          <w:lang w:val="fr_FR" w:bidi="fr_FR"/>
        </w:rPr>
      </w:r>
      <w:r>
        <w:rPr>
          <w:lang w:val="fr_FR" w:bidi="fr_FR"/>
        </w:rPr>
      </w:r>
    </w:p>
    <w:p>
      <w:pPr/>
      <w:r>
        <w:rPr>
          <w:lang w:val="fr_FR" w:bidi="fr_FR"/>
        </w:rPr>
      </w:r>
    </w:p>
    <w:p>
      <w:pPr>
        <w:pStyle w:val="Heading2"/>
      </w:pPr>
      <w:r>
        <w:rPr>
          <w:lang w:val="fr_FR" w:bidi="fr_FR"/>
        </w:rPr>
        <w:t>2 Corinthiens 4.18</w:t>
      </w:r>
      <w:r>
        <w:rPr>
          <w:lang w:val="fr_FR" w:bidi="fr_FR"/>
        </w:rPr>
      </w:r>
    </w:p>
    <w:p>
      <w:pPr/>
      <w:r>
        <w:rPr>
          <w:lang w:val="fr_FR" w:bidi="fr_FR"/>
        </w:rPr>
      </w:r>
      <w:r>
        <w:rPr>
          <w:lang w:val="fr_FR" w:bidi="fr_FR"/>
        </w:rPr>
        <w:t>Si nous regardons les problèmes que nous voyons maintenant</w:t>
      </w:r>
      <w:r>
        <w:rPr>
          <w:i/>
          <w:lang w:val="fr_FR" w:bidi="fr_FR"/>
        </w:rPr>
        <w:t>,</w:t>
      </w:r>
      <w:r>
        <w:rPr>
          <w:lang w:val="fr_FR" w:bidi="fr_FR"/>
        </w:rPr>
        <w:t xml:space="preserve"> nous faiblissons ; mais lorsque nous voyons nos vies à la lumière de la réalité éternelle, nous savons que nos problèmes ne sont que passagers.</w:t>
      </w:r>
      <w:r>
        <w:rPr>
          <w:lang w:val="fr_FR" w:bidi="fr_FR"/>
        </w:rPr>
      </w:r>
      <w:r>
        <w:rPr>
          <w:lang w:val="fr_FR" w:bidi="fr_FR"/>
        </w:rPr>
      </w:r>
    </w:p>
    <w:p>
      <w:pPr/>
      <w:r>
        <w:rPr>
          <w:lang w:val="fr_FR" w:bidi="fr_FR"/>
        </w:rPr>
      </w:r>
    </w:p>
    <w:p>
      <w:pPr>
        <w:pStyle w:val="Heading2"/>
      </w:pPr>
      <w:r>
        <w:rPr>
          <w:lang w:val="fr_FR" w:bidi="fr_FR"/>
        </w:rPr>
        <w:t>2 Corinthiens 5.1–10</w:t>
      </w:r>
      <w:r>
        <w:rPr>
          <w:lang w:val="fr_FR" w:bidi="fr_FR"/>
        </w:rPr>
      </w:r>
    </w:p>
    <w:p>
      <w:pPr/>
      <w:r>
        <w:rPr>
          <w:lang w:val="fr_FR" w:bidi="fr_FR"/>
        </w:rPr>
      </w:r>
      <w:r>
        <w:rPr>
          <w:lang w:val="fr_FR" w:bidi="fr_FR"/>
        </w:rPr>
        <w:t xml:space="preserve">La perspective d'une espérance éternelle est brillante, avec des corps célestes </w:t>
      </w:r>
      <w:r>
        <w:rPr>
          <w:lang w:val="fr_FR" w:bidi="fr_FR"/>
        </w:rPr>
        <w:t>pour remplacer les corps mortels de cette vie. Le Dieu de la résurrection nous ressuscitera, nous aussi, et nous fera paraître avec lui et tous les croyants (</w:t>
      </w:r>
      <w:r>
        <w:rPr>
          <w:lang w:val="fr_FR" w:bidi="fr_FR"/>
        </w:rPr>
        <w:t>4.14</w:t>
      </w:r>
      <w:r>
        <w:rPr>
          <w:lang w:val="fr_FR" w:bidi="fr_FR"/>
        </w:rPr>
        <w:t>). Ce rappel était motivé par ce que Paul affrontait à Éphèse (</w:t>
      </w:r>
      <w:r>
        <w:rPr>
          <w:lang w:val="fr_FR" w:bidi="fr_FR"/>
        </w:rPr>
        <w:t>1.8–11</w:t>
      </w:r>
      <w:r>
        <w:rPr>
          <w:lang w:val="fr_FR" w:bidi="fr_FR"/>
        </w:rPr>
        <w:t xml:space="preserve">). La fragilité de son corps lui rappelait ce qui nous attend après la mort, lorsque cette tente terrestre dans laquelle nous habitons </w:t>
      </w:r>
      <w:r>
        <w:rPr>
          <w:i/>
          <w:lang w:val="fr_FR" w:bidi="fr_FR"/>
        </w:rPr>
        <w:t>(</w:t>
      </w:r>
      <w:r>
        <w:rPr>
          <w:lang w:val="fr_FR" w:bidi="fr_FR"/>
        </w:rPr>
        <w:t xml:space="preserve">c'est-à-dire notre corps) sera détruite dans la mort et la désintégration (voir </w:t>
      </w:r>
      <w:r>
        <w:rPr>
          <w:lang w:val="fr_FR" w:bidi="fr_FR"/>
        </w:rPr>
        <w:t xml:space="preserve">1Co 15.42–57 </w:t>
      </w:r>
      <w:r>
        <w:rPr>
          <w:lang w:val="fr_FR" w:bidi="fr_FR"/>
        </w:rPr>
        <w:t xml:space="preserve">; </w:t>
      </w:r>
      <w:r>
        <w:rPr>
          <w:lang w:val="fr_FR" w:bidi="fr_FR"/>
        </w:rPr>
        <w:t>Ph 3.20–21</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5.2</w:t>
      </w:r>
      <w:r>
        <w:rPr>
          <w:lang w:val="fr_FR" w:bidi="fr_FR"/>
        </w:rPr>
      </w:r>
    </w:p>
    <w:p>
      <w:pPr/>
      <w:r>
        <w:rPr>
          <w:lang w:val="fr_FR" w:bidi="fr_FR"/>
        </w:rPr>
      </w:r>
      <w:r>
        <w:rPr>
          <w:lang w:val="fr_FR" w:bidi="fr_FR"/>
        </w:rPr>
        <w:t>Nous désirons revêtir nos corps célestes. Ce n'est pas désirer la mort : Paul aspirait au retour du Seigneur, lorsqu'il donnera de nouveaux corps à son peuple (</w:t>
      </w:r>
      <w:r>
        <w:rPr>
          <w:lang w:val="fr_FR" w:bidi="fr_FR"/>
        </w:rPr>
        <w:t>1Co 15.51–58</w:t>
      </w:r>
      <w:r>
        <w:rPr>
          <w:lang w:val="fr_FR" w:bidi="fr_FR"/>
        </w:rPr>
        <w:t xml:space="preserve"> ; </w:t>
      </w:r>
      <w:r>
        <w:rPr>
          <w:lang w:val="fr_FR" w:bidi="fr_FR"/>
        </w:rPr>
        <w:t>Ph 3.20–21</w:t>
      </w:r>
      <w:r>
        <w:rPr>
          <w:lang w:val="fr_FR" w:bidi="fr_FR"/>
        </w:rPr>
        <w:t xml:space="preserve"> ; </w:t>
      </w:r>
      <w:r>
        <w:rPr>
          <w:lang w:val="fr_FR" w:bidi="fr_FR"/>
        </w:rPr>
        <w:t>1 Th 4.16–17</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5.7</w:t>
      </w:r>
      <w:r>
        <w:rPr>
          <w:lang w:val="fr_FR" w:bidi="fr_FR"/>
        </w:rPr>
      </w:r>
    </w:p>
    <w:p>
      <w:pPr/>
      <w:r>
        <w:rPr>
          <w:lang w:val="fr_FR" w:bidi="fr_FR"/>
        </w:rPr>
      </w:r>
      <w:r>
        <w:rPr>
          <w:lang w:val="fr_FR" w:bidi="fr_FR"/>
        </w:rPr>
        <w:t xml:space="preserve">Notre espoir de résurrection future ne peut être connu que par la foi (voir </w:t>
      </w:r>
      <w:r>
        <w:rPr>
          <w:lang w:val="fr_FR" w:bidi="fr_FR"/>
        </w:rPr>
        <w:t>Hé 11.1</w:t>
      </w:r>
      <w:r>
        <w:rPr>
          <w:lang w:val="fr_FR" w:bidi="fr_FR"/>
        </w:rPr>
        <w:t xml:space="preserve">, </w:t>
      </w:r>
      <w:r>
        <w:rPr>
          <w:lang w:val="fr_FR" w:bidi="fr_FR"/>
        </w:rPr>
        <w:t>3</w:t>
      </w:r>
      <w:r>
        <w:rPr>
          <w:lang w:val="fr_FR" w:bidi="fr_FR"/>
        </w:rPr>
        <w:t xml:space="preserve">, </w:t>
      </w:r>
      <w:r>
        <w:rPr>
          <w:lang w:val="fr_FR" w:bidi="fr_FR"/>
        </w:rPr>
        <w:t>27</w:t>
      </w:r>
      <w:r>
        <w:rPr>
          <w:lang w:val="fr_FR" w:bidi="fr_FR"/>
        </w:rPr>
        <w:t>). Cependant, nous avons la propre résurrection de Jésus et la présence du Saint-Esprit comme preuves de ce qui est à venir (</w:t>
      </w:r>
      <w:r>
        <w:rPr>
          <w:lang w:val="fr_FR" w:bidi="fr_FR"/>
        </w:rPr>
        <w:t>1Co 15.1–9</w:t>
      </w:r>
      <w:r>
        <w:rPr>
          <w:lang w:val="fr_FR" w:bidi="fr_FR"/>
        </w:rPr>
        <w:t xml:space="preserve"> ; </w:t>
      </w:r>
      <w:r>
        <w:rPr>
          <w:lang w:val="fr_FR" w:bidi="fr_FR"/>
        </w:rPr>
        <w:t>Ep 1.14</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5.9–10</w:t>
      </w:r>
      <w:r>
        <w:rPr>
          <w:lang w:val="fr_FR" w:bidi="fr_FR"/>
        </w:rPr>
      </w:r>
    </w:p>
    <w:p>
      <w:pPr/>
      <w:r>
        <w:rPr>
          <w:lang w:val="fr_FR" w:bidi="fr_FR"/>
        </w:rPr>
      </w:r>
      <w:r>
        <w:rPr>
          <w:lang w:val="fr_FR" w:bidi="fr_FR"/>
        </w:rPr>
        <w:t xml:space="preserve">Le but de notre vie présente est de lui plaire (voir aussi </w:t>
      </w:r>
      <w:r>
        <w:rPr>
          <w:lang w:val="fr_FR" w:bidi="fr_FR"/>
        </w:rPr>
        <w:t>Rm 12.1–2</w:t>
      </w:r>
      <w:r>
        <w:rPr>
          <w:lang w:val="fr_FR" w:bidi="fr_FR"/>
        </w:rPr>
        <w:t xml:space="preserve"> ; </w:t>
      </w:r>
      <w:r>
        <w:rPr>
          <w:lang w:val="fr_FR" w:bidi="fr_FR"/>
        </w:rPr>
        <w:t>14.18</w:t>
      </w:r>
      <w:r>
        <w:rPr>
          <w:lang w:val="fr_FR" w:bidi="fr_FR"/>
        </w:rPr>
        <w:t xml:space="preserve"> ; </w:t>
      </w:r>
      <w:r>
        <w:rPr>
          <w:lang w:val="fr_FR" w:bidi="fr_FR"/>
        </w:rPr>
        <w:t>Col 1.10</w:t>
      </w:r>
      <w:r>
        <w:rPr>
          <w:lang w:val="fr_FR" w:bidi="fr_FR"/>
        </w:rPr>
        <w:t xml:space="preserve"> ; </w:t>
      </w:r>
      <w:r>
        <w:rPr>
          <w:lang w:val="fr_FR" w:bidi="fr_FR"/>
        </w:rPr>
        <w:t>1 Th 4.1</w:t>
      </w:r>
      <w:r>
        <w:rPr>
          <w:lang w:val="fr_FR" w:bidi="fr_FR"/>
        </w:rPr>
        <w:t>). Notre volonté sera mise à l'épreuve lorsque nous nous tiendrons devant Christ pour être jugés. Le juge est aussi notre avocat, donc nous pouvons avoir confiance d'être acquittés (</w:t>
      </w:r>
      <w:r>
        <w:rPr>
          <w:lang w:val="fr_FR" w:bidi="fr_FR"/>
        </w:rPr>
        <w:t>Rm 8.1</w:t>
      </w:r>
      <w:r>
        <w:rPr>
          <w:lang w:val="fr_FR" w:bidi="fr_FR"/>
        </w:rPr>
        <w:t xml:space="preserve">, </w:t>
      </w:r>
      <w:r>
        <w:rPr>
          <w:lang w:val="fr_FR" w:bidi="fr_FR"/>
        </w:rPr>
        <w:t>33–34</w:t>
      </w:r>
      <w:r>
        <w:rPr>
          <w:lang w:val="fr_FR" w:bidi="fr_FR"/>
        </w:rPr>
        <w:t>). Toutefois, les actions produites dans ce corps terrestre seront évaluées et prises en compte (</w:t>
      </w:r>
      <w:r>
        <w:rPr>
          <w:lang w:val="fr_FR" w:bidi="fr_FR"/>
        </w:rPr>
        <w:t>Ac 17.31</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5.11</w:t>
      </w:r>
      <w:r>
        <w:rPr>
          <w:lang w:val="fr_FR" w:bidi="fr_FR"/>
        </w:rPr>
      </w:r>
    </w:p>
    <w:p>
      <w:pPr/>
      <w:r>
        <w:rPr>
          <w:lang w:val="fr_FR" w:bidi="fr_FR"/>
        </w:rPr>
      </w:r>
      <w:r>
        <w:rPr>
          <w:lang w:val="fr_FR" w:bidi="fr_FR"/>
        </w:rPr>
        <w:t xml:space="preserve">Un motif pour le ministère de Paul est la responsabilité empreinte de crainte pour le Seigneur : non pas une peur servile, mais une saine révérence (voir </w:t>
      </w:r>
      <w:r>
        <w:rPr>
          <w:lang w:val="fr_FR" w:bidi="fr_FR"/>
        </w:rPr>
        <w:t>Pr 1.7</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5.11–7.4</w:t>
      </w:r>
      <w:r>
        <w:rPr>
          <w:lang w:val="fr_FR" w:bidi="fr_FR"/>
        </w:rPr>
      </w:r>
    </w:p>
    <w:p>
      <w:pPr/>
      <w:r>
        <w:rPr>
          <w:lang w:val="fr_FR" w:bidi="fr_FR"/>
        </w:rPr>
      </w:r>
      <w:r>
        <w:rPr>
          <w:lang w:val="fr_FR" w:bidi="fr_FR"/>
        </w:rPr>
        <w:t>Paul explique maintenant le thème principal de son message, qui est la réconciliation : en faisant de nos ennemis des amis et en restaurant nos relations. Le discours de Paul est ancré dans ce que Dieu a fait par le Christ pour réconcilier les pécheurs avec lui-même (</w:t>
      </w:r>
      <w:r>
        <w:rPr>
          <w:lang w:val="fr_FR" w:bidi="fr_FR"/>
        </w:rPr>
        <w:t>5.18–21</w:t>
      </w:r>
      <w:r>
        <w:rPr>
          <w:lang w:val="fr_FR" w:bidi="fr_FR"/>
        </w:rPr>
        <w:t>). Cet exposé est introduit par une défense de son propre ministère (</w:t>
      </w:r>
      <w:r>
        <w:rPr>
          <w:lang w:val="fr_FR" w:bidi="fr_FR"/>
        </w:rPr>
        <w:t>5.11–17</w:t>
      </w:r>
      <w:r>
        <w:rPr>
          <w:lang w:val="fr_FR" w:bidi="fr_FR"/>
        </w:rPr>
        <w:t>) et se termine par une application liée à la situation des Corinthiens (</w:t>
      </w:r>
      <w:r>
        <w:rPr>
          <w:lang w:val="fr_FR" w:bidi="fr_FR"/>
        </w:rPr>
        <w:t>6.1–7.4</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5.12</w:t>
      </w:r>
      <w:r>
        <w:rPr>
          <w:lang w:val="fr_FR" w:bidi="fr_FR"/>
        </w:rPr>
      </w:r>
    </w:p>
    <w:p>
      <w:pPr/>
      <w:r>
        <w:rPr>
          <w:lang w:val="fr_FR" w:bidi="fr_FR"/>
        </w:rPr>
      </w:r>
      <w:r>
        <w:rPr>
          <w:lang w:val="fr_FR" w:bidi="fr_FR"/>
        </w:rPr>
        <w:t xml:space="preserve">Les adversaires de Paul se glorifiaient d'avoir un ministère se manifestant de façon spectaculaire, mais n'avaient pas le cœur sincère (cf. </w:t>
      </w:r>
      <w:r>
        <w:rPr>
          <w:lang w:val="fr_FR" w:bidi="fr_FR"/>
        </w:rPr>
        <w:t>1S 16.7</w:t>
      </w:r>
      <w:r>
        <w:rPr>
          <w:lang w:val="fr_FR" w:bidi="fr_FR"/>
        </w:rPr>
        <w:t xml:space="preserve"> ; </w:t>
      </w:r>
      <w:r>
        <w:rPr>
          <w:lang w:val="fr_FR" w:bidi="fr_FR"/>
        </w:rPr>
        <w:t>Rm 2.28–29</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5.13</w:t>
      </w:r>
      <w:r>
        <w:rPr>
          <w:lang w:val="fr_FR" w:bidi="fr_FR"/>
        </w:rPr>
      </w:r>
    </w:p>
    <w:p>
      <w:pPr/>
      <w:r>
        <w:rPr>
          <w:lang w:val="fr_FR" w:bidi="fr_FR"/>
        </w:rPr>
      </w:r>
      <w:r>
        <w:rPr>
          <w:lang w:val="fr_FR" w:bidi="fr_FR"/>
        </w:rPr>
        <w:t>Si je suis hors de sens : cette affirmation pourrait sous-entendre que Paul, lors de sa précédente visite à Corinthe (</w:t>
      </w:r>
      <w:r>
        <w:rPr>
          <w:lang w:val="fr_FR" w:bidi="fr_FR"/>
        </w:rPr>
        <w:t>2.1–2</w:t>
      </w:r>
      <w:r>
        <w:rPr>
          <w:lang w:val="fr_FR" w:bidi="fr_FR"/>
        </w:rPr>
        <w:t>) a été accusé d'être fou lorsqu'il y proclamait la Bonne Nouvelle (</w:t>
      </w:r>
      <w:r>
        <w:rPr>
          <w:lang w:val="fr_FR" w:bidi="fr_FR"/>
        </w:rPr>
        <w:t>1Co 2.2</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5.14</w:t>
      </w:r>
      <w:r>
        <w:rPr>
          <w:lang w:val="fr_FR" w:bidi="fr_FR"/>
        </w:rPr>
      </w:r>
    </w:p>
    <w:p>
      <w:pPr/>
      <w:r>
        <w:rPr>
          <w:lang w:val="fr_FR" w:bidi="fr_FR"/>
        </w:rPr>
      </w:r>
      <w:r>
        <w:rPr>
          <w:lang w:val="fr_FR" w:bidi="fr_FR"/>
        </w:rPr>
        <w:t xml:space="preserve">L'amour de Christ nous presse : il pourrait s'agir soit de l'amour des croyants pour le Christ, soit (plus probablement) de l'amour du Christ pour nous, qui nous pousse à faire connaître le Christ par le service (voir </w:t>
      </w:r>
      <w:r>
        <w:rPr>
          <w:lang w:val="fr_FR" w:bidi="fr_FR"/>
        </w:rPr>
        <w:t>1Co 9.16</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5.14–17</w:t>
      </w:r>
      <w:r>
        <w:rPr>
          <w:lang w:val="fr_FR" w:bidi="fr_FR"/>
        </w:rPr>
      </w:r>
    </w:p>
    <w:p>
      <w:pPr/>
      <w:r>
        <w:rPr>
          <w:lang w:val="fr_FR" w:bidi="fr_FR"/>
        </w:rPr>
      </w:r>
      <w:r>
        <w:rPr>
          <w:lang w:val="fr_FR" w:bidi="fr_FR"/>
        </w:rPr>
        <w:t>La doctrine sur la réconciliation proposée par Paul découle de sa conviction que : (1) Christ est mort pour tous les croyants ; (2) en Christ, les croyants meurent aussi au péché et à eux-mêmes ; (3) désormais, tous les croyants devraient vivre pour Christ. La nouvelle vie en Christ conduit ainsi à une ré-estimation des autres et de Christ.</w:t>
      </w:r>
      <w:r>
        <w:rPr>
          <w:lang w:val="fr_FR" w:bidi="fr_FR"/>
        </w:rPr>
      </w:r>
      <w:r>
        <w:rPr>
          <w:lang w:val="fr_FR" w:bidi="fr_FR"/>
        </w:rPr>
      </w:r>
    </w:p>
    <w:p>
      <w:pPr/>
      <w:r>
        <w:rPr>
          <w:lang w:val="fr_FR" w:bidi="fr_FR"/>
        </w:rPr>
      </w:r>
    </w:p>
    <w:p>
      <w:pPr>
        <w:pStyle w:val="Heading2"/>
      </w:pPr>
      <w:r>
        <w:rPr>
          <w:lang w:val="fr_FR" w:bidi="fr_FR"/>
        </w:rPr>
        <w:t>2 Corinthiens 5.16–17</w:t>
      </w:r>
      <w:r>
        <w:rPr>
          <w:lang w:val="fr_FR" w:bidi="fr_FR"/>
        </w:rPr>
      </w:r>
    </w:p>
    <w:p>
      <w:pPr/>
      <w:r>
        <w:rPr>
          <w:lang w:val="fr_FR" w:bidi="fr_FR"/>
        </w:rPr>
      </w:r>
      <w:r>
        <w:rPr>
          <w:lang w:val="fr_FR" w:bidi="fr_FR"/>
        </w:rPr>
        <w:t xml:space="preserve">Connaissons... selon la chair : Paul pourrait renvoyer à sa croyance, lorsqu'il était pharisien, selon laquelle le Messie viendrait libérer les Juifs de l'oppression politique. • </w:t>
      </w:r>
      <w:r>
        <w:rPr>
          <w:lang w:val="fr_FR" w:bidi="fr_FR"/>
        </w:rPr>
        <w:t xml:space="preserve">maintenant nous ne le connaissons plus de cette manière : </w:t>
      </w:r>
      <w:r>
        <w:rPr>
          <w:lang w:val="fr_FR" w:bidi="fr_FR"/>
        </w:rPr>
        <w:t>Christ est ressuscité d'entre les morts, a établi une nouvelle création (</w:t>
      </w:r>
      <w:r>
        <w:rPr>
          <w:lang w:val="fr_FR" w:bidi="fr_FR"/>
        </w:rPr>
        <w:t>5.17</w:t>
      </w:r>
      <w:r>
        <w:rPr>
          <w:lang w:val="fr_FR" w:bidi="fr_FR"/>
        </w:rPr>
        <w:t>), et a été déclaré le Rédempteur de tout péché et Seigneur de l'univers (</w:t>
      </w:r>
      <w:r>
        <w:rPr>
          <w:lang w:val="fr_FR" w:bidi="fr_FR"/>
        </w:rPr>
        <w:t>Rm 1.3–4</w:t>
      </w:r>
      <w:r>
        <w:rPr>
          <w:lang w:val="fr_FR" w:bidi="fr_FR"/>
        </w:rPr>
        <w:t xml:space="preserve"> ; </w:t>
      </w:r>
      <w:r>
        <w:rPr>
          <w:lang w:val="fr_FR" w:bidi="fr_FR"/>
        </w:rPr>
        <w:t>Ph 2.6–11</w:t>
      </w:r>
      <w:r>
        <w:rPr>
          <w:lang w:val="fr_FR" w:bidi="fr_FR"/>
        </w:rPr>
        <w:t xml:space="preserve"> ; </w:t>
      </w:r>
      <w:r>
        <w:rPr>
          <w:lang w:val="fr_FR" w:bidi="fr_FR"/>
        </w:rPr>
        <w:t>Col 1.15–20</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5.18–21</w:t>
      </w:r>
      <w:r>
        <w:rPr>
          <w:lang w:val="fr_FR" w:bidi="fr_FR"/>
        </w:rPr>
      </w:r>
    </w:p>
    <w:p>
      <w:pPr/>
      <w:r>
        <w:rPr>
          <w:lang w:val="fr_FR" w:bidi="fr_FR"/>
        </w:rPr>
      </w:r>
      <w:r>
        <w:rPr>
          <w:lang w:val="fr_FR" w:bidi="fr_FR"/>
        </w:rPr>
        <w:t xml:space="preserve">Dieu confie à ses serviteurs le message et le ministère de la réconciliation par Christ. • </w:t>
      </w:r>
      <w:r>
        <w:rPr>
          <w:lang w:val="fr_FR" w:bidi="fr_FR"/>
        </w:rPr>
        <w:t>qui nous a donné le ministère de la réconciliation</w:t>
      </w:r>
      <w:r>
        <w:rPr>
          <w:lang w:val="fr_FR" w:bidi="fr_FR"/>
        </w:rPr>
        <w:t xml:space="preserve"> : Paul parle de son propre ministère, mais il est de la responsabilité de tous les croyants de partager ce merveilleux message. Les ambassadeurs de Christ appellent les autres à reconnaître ce que Dieu a fait afin qu'ils reçoivent la réconciliation avec Dieu par Christ. • Christ a payé la peine pour nos péchés, pour ôter tout ce qui se dressait entre Dieu et les humains et nous réconcilier avec lui.</w:t>
      </w:r>
      <w:r>
        <w:rPr>
          <w:lang w:val="fr_FR" w:bidi="fr_FR"/>
        </w:rPr>
      </w:r>
      <w:r>
        <w:rPr>
          <w:lang w:val="fr_FR" w:bidi="fr_FR"/>
        </w:rPr>
      </w:r>
    </w:p>
    <w:p>
      <w:pPr/>
      <w:r>
        <w:rPr>
          <w:lang w:val="fr_FR" w:bidi="fr_FR"/>
        </w:rPr>
      </w:r>
    </w:p>
    <w:p>
      <w:pPr>
        <w:pStyle w:val="Heading2"/>
      </w:pPr>
      <w:r>
        <w:rPr>
          <w:lang w:val="fr_FR" w:bidi="fr_FR"/>
        </w:rPr>
        <w:t>2 Corinthiens 5.20</w:t>
      </w:r>
      <w:r>
        <w:rPr>
          <w:lang w:val="fr_FR" w:bidi="fr_FR"/>
        </w:rPr>
      </w:r>
    </w:p>
    <w:p>
      <w:pPr/>
      <w:r>
        <w:rPr>
          <w:lang w:val="fr_FR" w:bidi="fr_FR"/>
        </w:rPr>
      </w:r>
      <w:r>
        <w:rPr>
          <w:lang w:val="fr_FR" w:bidi="fr_FR"/>
        </w:rPr>
        <w:t xml:space="preserve">Le grand privilège des croyants est d'être les ambassadeurs du Christ (cf. </w:t>
      </w:r>
      <w:r>
        <w:rPr>
          <w:lang w:val="fr_FR" w:bidi="fr_FR"/>
        </w:rPr>
        <w:t>Ep 6.20</w:t>
      </w:r>
      <w:r>
        <w:rPr>
          <w:lang w:val="fr_FR" w:bidi="fr_FR"/>
        </w:rPr>
        <w:t xml:space="preserve">). • Comme si Dieu exhortait par nous : Paul ne dit pas qu'il parle pour Dieu ; c'est plutôt Dieu qui parle à travers nous. • L'œuvre rédemptrice du Christ pour les pécheurs ouvre la voie pour qu'ils « soient réconciliés avec Dieu » (voir </w:t>
      </w:r>
      <w:r>
        <w:rPr>
          <w:lang w:val="fr_FR" w:bidi="fr_FR"/>
        </w:rPr>
        <w:t>Rm 5.1–11</w:t>
      </w:r>
      <w:r>
        <w:rPr>
          <w:lang w:val="fr_FR" w:bidi="fr_FR"/>
        </w:rPr>
        <w:t xml:space="preserve"> ; </w:t>
      </w:r>
      <w:r>
        <w:rPr>
          <w:lang w:val="fr_FR" w:bidi="fr_FR"/>
        </w:rPr>
        <w:t>Ep 2.11–22</w:t>
      </w:r>
      <w:r>
        <w:rPr>
          <w:lang w:val="fr_FR" w:bidi="fr_FR"/>
        </w:rPr>
        <w:t xml:space="preserve"> ; </w:t>
      </w:r>
      <w:r>
        <w:rPr>
          <w:lang w:val="fr_FR" w:bidi="fr_FR"/>
        </w:rPr>
        <w:t>Col 1.15–23</w:t>
      </w:r>
      <w:r>
        <w:rPr>
          <w:lang w:val="fr_FR" w:bidi="fr_FR"/>
        </w:rPr>
        <w:t xml:space="preserve">). C'est ce qui est au cœur du témoignage chrétien. Paul exhorte également les Corinthiens rebelles pour qu'ils se rallient à lui (voir </w:t>
      </w:r>
      <w:r>
        <w:rPr>
          <w:lang w:val="fr_FR" w:bidi="fr_FR"/>
        </w:rPr>
        <w:t>2Co 6.1</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5.21</w:t>
      </w:r>
      <w:r>
        <w:rPr>
          <w:lang w:val="fr_FR" w:bidi="fr_FR"/>
        </w:rPr>
      </w:r>
    </w:p>
    <w:p>
      <w:pPr/>
      <w:r>
        <w:rPr>
          <w:lang w:val="fr_FR" w:bidi="fr_FR"/>
        </w:rPr>
      </w:r>
      <w:r>
        <w:rPr>
          <w:lang w:val="fr_FR" w:bidi="fr_FR"/>
        </w:rPr>
        <w:t>Christ est devenu, sur la croix, l'offrande pour notre péché lorsqu'il a pris sur lui-même la peine du péché et est mort comme un criminel. Il a fait cela, même n'ayant jamais péché lui-même (</w:t>
      </w:r>
      <w:r>
        <w:rPr>
          <w:lang w:val="fr_FR" w:bidi="fr_FR"/>
        </w:rPr>
        <w:t>Jn 8.46</w:t>
      </w:r>
      <w:r>
        <w:rPr>
          <w:lang w:val="fr_FR" w:bidi="fr_FR"/>
        </w:rPr>
        <w:t xml:space="preserve"> ; </w:t>
      </w:r>
      <w:r>
        <w:rPr>
          <w:lang w:val="fr_FR" w:bidi="fr_FR"/>
        </w:rPr>
        <w:t>1P 2.22</w:t>
      </w:r>
      <w:r>
        <w:rPr>
          <w:lang w:val="fr_FR" w:bidi="fr_FR"/>
        </w:rPr>
        <w:t xml:space="preserve"> ; </w:t>
      </w:r>
      <w:r>
        <w:rPr>
          <w:lang w:val="fr_FR" w:bidi="fr_FR"/>
        </w:rPr>
        <w:t>1Jn 3.5</w:t>
      </w:r>
      <w:r>
        <w:rPr>
          <w:lang w:val="fr_FR" w:bidi="fr_FR"/>
        </w:rPr>
        <w:t xml:space="preserve">), afin que nous puissions être réconciliés avec Dieu, c'est-à-dire être déclarés justes vis-à-vis de Dieu et acceptés par lui (voir </w:t>
      </w:r>
      <w:r>
        <w:rPr>
          <w:lang w:val="fr_FR" w:bidi="fr_FR"/>
        </w:rPr>
        <w:t>Ga 3.13</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6.1–2</w:t>
      </w:r>
      <w:r>
        <w:rPr>
          <w:lang w:val="fr_FR" w:bidi="fr_FR"/>
        </w:rPr>
      </w:r>
    </w:p>
    <w:p>
      <w:pPr/>
      <w:r>
        <w:rPr>
          <w:lang w:val="fr_FR" w:bidi="fr_FR"/>
        </w:rPr>
      </w:r>
      <w:r>
        <w:rPr>
          <w:lang w:val="fr_FR" w:bidi="fr_FR"/>
        </w:rPr>
        <w:t>Pour rallier les croyants mécontents de Corinthe, Paul leur demande de l'écouter, lui et Timothée, comme serviteurs et messagers de Dieu. • Puisque nous travaillons avec Dieu : littéralement , en</w:t>
      </w:r>
      <w:r>
        <w:rPr>
          <w:i/>
          <w:lang w:val="fr_FR" w:bidi="fr_FR"/>
        </w:rPr>
        <w:t xml:space="preserve"> travaillant ensemble,</w:t>
      </w:r>
      <w:r>
        <w:rPr>
          <w:lang w:val="fr_FR" w:bidi="fr_FR"/>
        </w:rPr>
        <w:t xml:space="preserve"> ce qui laisse la question de savoir si Paul voulait dire qu'ils travaillaient ensemble dans un effort d'équipe, ou qu'ils travaillaient ensemble avec Dieu.</w:t>
      </w:r>
      <w:r>
        <w:rPr>
          <w:lang w:val="fr_FR" w:bidi="fr_FR"/>
        </w:rPr>
      </w:r>
      <w:r>
        <w:rPr>
          <w:lang w:val="fr_FR" w:bidi="fr_FR"/>
        </w:rPr>
      </w:r>
    </w:p>
    <w:p>
      <w:pPr/>
      <w:r>
        <w:rPr>
          <w:lang w:val="fr_FR" w:bidi="fr_FR"/>
        </w:rPr>
      </w:r>
    </w:p>
    <w:p>
      <w:pPr>
        <w:pStyle w:val="Heading2"/>
      </w:pPr>
      <w:r>
        <w:rPr>
          <w:lang w:val="fr_FR" w:bidi="fr_FR"/>
        </w:rPr>
        <w:t>2 Corinthiens 6.2</w:t>
      </w:r>
      <w:r>
        <w:rPr>
          <w:lang w:val="fr_FR" w:bidi="fr_FR"/>
        </w:rPr>
      </w:r>
    </w:p>
    <w:p>
      <w:pPr/>
      <w:r>
        <w:rPr>
          <w:lang w:val="fr_FR" w:bidi="fr_FR"/>
        </w:rPr>
      </w:r>
      <w:r>
        <w:rPr>
          <w:lang w:val="fr_FR" w:bidi="fr_FR"/>
        </w:rPr>
        <w:t>Cette citation d'</w:t>
      </w:r>
      <w:r>
        <w:rPr>
          <w:lang w:val="fr_FR" w:bidi="fr_FR"/>
        </w:rPr>
        <w:t>Es 49.8</w:t>
      </w:r>
      <w:r>
        <w:rPr>
          <w:lang w:val="fr_FR" w:bidi="fr_FR"/>
        </w:rPr>
        <w:t xml:space="preserve"> confirme que l'offre de salut de Dieu pourrait garantir la réconciliation de Paul avec les Corinthiens. Leur réconciliation découlerait naturellement de leur réelle acceptation de la Bonne Nouvelle.</w:t>
      </w:r>
      <w:r>
        <w:rPr>
          <w:lang w:val="fr_FR" w:bidi="fr_FR"/>
        </w:rPr>
      </w:r>
      <w:r>
        <w:rPr>
          <w:lang w:val="fr_FR" w:bidi="fr_FR"/>
        </w:rPr>
      </w:r>
    </w:p>
    <w:p>
      <w:pPr/>
      <w:r>
        <w:rPr>
          <w:lang w:val="fr_FR" w:bidi="fr_FR"/>
        </w:rPr>
      </w:r>
    </w:p>
    <w:p>
      <w:pPr>
        <w:pStyle w:val="Heading2"/>
      </w:pPr>
      <w:r>
        <w:rPr>
          <w:lang w:val="fr_FR" w:bidi="fr_FR"/>
        </w:rPr>
        <w:t>2 Corinthiens 6.3–10</w:t>
      </w:r>
      <w:r>
        <w:rPr>
          <w:lang w:val="fr_FR" w:bidi="fr_FR"/>
        </w:rPr>
      </w:r>
    </w:p>
    <w:p>
      <w:pPr/>
      <w:r>
        <w:rPr>
          <w:lang w:val="fr_FR" w:bidi="fr_FR"/>
        </w:rPr>
      </w:r>
      <w:r>
        <w:rPr>
          <w:lang w:val="fr_FR" w:bidi="fr_FR"/>
        </w:rPr>
        <w:t xml:space="preserve">Paul brosse un tableau révélateur des difficultés de son ministère (cf. </w:t>
      </w:r>
      <w:r>
        <w:rPr>
          <w:lang w:val="fr_FR" w:bidi="fr_FR"/>
        </w:rPr>
        <w:t>4.7–18</w:t>
      </w:r>
      <w:r>
        <w:rPr>
          <w:lang w:val="fr_FR" w:bidi="fr_FR"/>
        </w:rPr>
        <w:t xml:space="preserve">). Neuf épreuves sont énumérées : plusieurs de ces expériences de la vie de Paul sont rapportées dans le livre des Actes (par exemple, </w:t>
      </w:r>
      <w:r>
        <w:rPr>
          <w:lang w:val="fr_FR" w:bidi="fr_FR"/>
        </w:rPr>
        <w:t>Ac 14.5–6</w:t>
      </w:r>
      <w:r>
        <w:rPr>
          <w:lang w:val="fr_FR" w:bidi="fr_FR"/>
        </w:rPr>
        <w:t xml:space="preserve">, </w:t>
      </w:r>
      <w:r>
        <w:rPr>
          <w:lang w:val="fr_FR" w:bidi="fr_FR"/>
        </w:rPr>
        <w:t>19–20</w:t>
      </w:r>
      <w:r>
        <w:rPr>
          <w:lang w:val="fr_FR" w:bidi="fr_FR"/>
        </w:rPr>
        <w:t xml:space="preserve"> ; </w:t>
      </w:r>
      <w:r>
        <w:rPr>
          <w:lang w:val="fr_FR" w:bidi="fr_FR"/>
        </w:rPr>
        <w:t>16.19–24</w:t>
      </w:r>
      <w:r>
        <w:rPr>
          <w:lang w:val="fr_FR" w:bidi="fr_FR"/>
        </w:rPr>
        <w:t xml:space="preserve"> ; </w:t>
      </w:r>
      <w:r>
        <w:rPr>
          <w:lang w:val="fr_FR" w:bidi="fr_FR"/>
        </w:rPr>
        <w:t>21.30–36</w:t>
      </w:r>
      <w:r>
        <w:rPr>
          <w:lang w:val="fr_FR" w:bidi="fr_FR"/>
        </w:rPr>
        <w:t>). Du fait de tout ce qu'ils ont enduré pour la Bonne Nouvelle, Paul et Timothée (</w:t>
      </w:r>
      <w:r>
        <w:rPr>
          <w:lang w:val="fr_FR" w:bidi="fr_FR"/>
        </w:rPr>
        <w:t>2Co 1.1</w:t>
      </w:r>
      <w:r>
        <w:rPr>
          <w:lang w:val="fr_FR" w:bidi="fr_FR"/>
        </w:rPr>
        <w:t>) ont démontré qu'ils étaient de véritables ministres de Dieu.</w:t>
      </w:r>
      <w:r>
        <w:rPr>
          <w:lang w:val="fr_FR" w:bidi="fr_FR"/>
        </w:rPr>
      </w:r>
      <w:r>
        <w:rPr>
          <w:lang w:val="fr_FR" w:bidi="fr_FR"/>
        </w:rPr>
      </w:r>
    </w:p>
    <w:p>
      <w:pPr/>
      <w:r>
        <w:rPr>
          <w:lang w:val="fr_FR" w:bidi="fr_FR"/>
        </w:rPr>
      </w:r>
    </w:p>
    <w:p>
      <w:pPr>
        <w:pStyle w:val="Heading2"/>
      </w:pPr>
      <w:r>
        <w:rPr>
          <w:lang w:val="fr_FR" w:bidi="fr_FR"/>
        </w:rPr>
        <w:t>2 Corinthiens 6.6–7</w:t>
      </w:r>
      <w:r>
        <w:rPr>
          <w:lang w:val="fr_FR" w:bidi="fr_FR"/>
        </w:rPr>
      </w:r>
    </w:p>
    <w:p>
      <w:pPr/>
      <w:r>
        <w:rPr>
          <w:lang w:val="fr_FR" w:bidi="fr_FR"/>
        </w:rPr>
      </w:r>
      <w:r>
        <w:rPr>
          <w:lang w:val="fr_FR" w:bidi="fr_FR"/>
        </w:rPr>
        <w:t>Paul décrit l'état d'esprit dans lequel il a affronté la souffrance, attribuant sa force à la présence du Saint-Esprit en nous.</w:t>
      </w:r>
      <w:r>
        <w:rPr>
          <w:lang w:val="fr_FR" w:bidi="fr_FR"/>
        </w:rPr>
      </w:r>
      <w:r>
        <w:rPr>
          <w:lang w:val="fr_FR" w:bidi="fr_FR"/>
        </w:rPr>
      </w:r>
    </w:p>
    <w:p>
      <w:pPr/>
      <w:r>
        <w:rPr>
          <w:lang w:val="fr_FR" w:bidi="fr_FR"/>
        </w:rPr>
      </w:r>
    </w:p>
    <w:p>
      <w:pPr>
        <w:pStyle w:val="Heading2"/>
      </w:pPr>
      <w:r>
        <w:rPr>
          <w:lang w:val="fr_FR" w:bidi="fr_FR"/>
        </w:rPr>
        <w:t>2 Corinthiens 6.8–10</w:t>
      </w:r>
      <w:r>
        <w:rPr>
          <w:lang w:val="fr_FR" w:bidi="fr_FR"/>
        </w:rPr>
      </w:r>
    </w:p>
    <w:p>
      <w:pPr/>
      <w:r>
        <w:rPr>
          <w:lang w:val="fr_FR" w:bidi="fr_FR"/>
        </w:rPr>
      </w:r>
      <w:r>
        <w:rPr>
          <w:lang w:val="fr_FR" w:bidi="fr_FR"/>
        </w:rPr>
        <w:t>Le statut de Paul en tant qu'apôtre était souvent critiqué. Lui et ses collègues ont même été qualifiés d'imposteurs. Pourtant, il a décidé de rester honnête malgré l'attitude des autres. Peut-être ont-ils pensé que Paul n'était que quelqu'un que l'on pouvait ignorer sans risque, quelqu'un de téméraire qui prenait des risques inutiles le menant presque à la mort. Paul réfute chacune de leurs accusations par sa connaissance des réalités spirituelles.</w:t>
      </w:r>
      <w:r>
        <w:rPr>
          <w:lang w:val="fr_FR" w:bidi="fr_FR"/>
        </w:rPr>
      </w:r>
      <w:r>
        <w:rPr>
          <w:lang w:val="fr_FR" w:bidi="fr_FR"/>
        </w:rPr>
      </w:r>
    </w:p>
    <w:p>
      <w:pPr/>
      <w:r>
        <w:rPr>
          <w:lang w:val="fr_FR" w:bidi="fr_FR"/>
        </w:rPr>
      </w:r>
    </w:p>
    <w:p>
      <w:pPr>
        <w:pStyle w:val="Heading2"/>
      </w:pPr>
      <w:r>
        <w:rPr>
          <w:lang w:val="fr_FR" w:bidi="fr_FR"/>
        </w:rPr>
        <w:t>2 Corinthiens 6.11–13</w:t>
      </w:r>
      <w:r>
        <w:rPr>
          <w:lang w:val="fr_FR" w:bidi="fr_FR"/>
        </w:rPr>
      </w:r>
    </w:p>
    <w:p>
      <w:pPr/>
      <w:r>
        <w:rPr>
          <w:lang w:val="fr_FR" w:bidi="fr_FR"/>
        </w:rPr>
      </w:r>
      <w:r>
        <w:rPr>
          <w:lang w:val="fr_FR" w:bidi="fr_FR"/>
        </w:rPr>
        <w:t xml:space="preserve">La fervente supplication de Paul révèle ses sentiments intérieurs. • Notre cœur s'est élargi … élargissez-vous aussi : L'expression de ces sentiments se poursuit en </w:t>
      </w:r>
      <w:r>
        <w:rPr>
          <w:lang w:val="fr_FR" w:bidi="fr_FR"/>
        </w:rPr>
        <w:t>7.2</w:t>
      </w:r>
      <w:r>
        <w:rPr>
          <w:lang w:val="fr_FR" w:bidi="fr_FR"/>
        </w:rPr>
        <w:t xml:space="preserve"> (voir les notes d'étude sur </w:t>
      </w:r>
      <w:r>
        <w:rPr>
          <w:lang w:val="fr_FR" w:bidi="fr_FR"/>
        </w:rPr>
        <w:t>6.14–7.1</w:t>
      </w:r>
      <w:r>
        <w:rPr>
          <w:lang w:val="fr_FR" w:bidi="fr_FR"/>
        </w:rPr>
        <w:t xml:space="preserve"> ; </w:t>
      </w:r>
      <w:r>
        <w:rPr>
          <w:lang w:val="fr_FR" w:bidi="fr_FR"/>
        </w:rPr>
        <w:t>7.2–4</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6.14</w:t>
      </w:r>
      <w:r>
        <w:rPr>
          <w:lang w:val="fr_FR" w:bidi="fr_FR"/>
        </w:rPr>
      </w:r>
    </w:p>
    <w:p>
      <w:pPr/>
      <w:r>
        <w:rPr>
          <w:lang w:val="fr_FR" w:bidi="fr_FR"/>
        </w:rPr>
      </w:r>
      <w:r>
        <w:rPr>
          <w:lang w:val="fr_FR" w:bidi="fr_FR"/>
        </w:rPr>
        <w:t>Ne vous mettez pas avec les infidèles</w:t>
      </w:r>
      <w:r>
        <w:rPr>
          <w:lang w:val="fr_FR" w:bidi="fr_FR"/>
        </w:rPr>
        <w:t xml:space="preserve"> : cette instruction fait allusion à l'interdiction juive de mêler certaines choses (</w:t>
      </w:r>
      <w:r>
        <w:rPr>
          <w:lang w:val="fr_FR" w:bidi="fr_FR"/>
        </w:rPr>
        <w:t>Lv 19.19</w:t>
      </w:r>
      <w:r>
        <w:rPr>
          <w:lang w:val="fr_FR" w:bidi="fr_FR"/>
        </w:rPr>
        <w:t xml:space="preserve"> ; </w:t>
      </w:r>
      <w:r>
        <w:rPr>
          <w:lang w:val="fr_FR" w:bidi="fr_FR"/>
        </w:rPr>
        <w:t>Dt 22.10</w:t>
      </w:r>
      <w:r>
        <w:rPr>
          <w:lang w:val="fr_FR" w:bidi="fr_FR"/>
        </w:rPr>
        <w:t xml:space="preserve">). Paul faisait probablement référence à la manière dont les Corinthiens étaient impliqués dans des pratiques idolâtres (voir </w:t>
      </w:r>
      <w:r>
        <w:rPr>
          <w:lang w:val="fr_FR" w:bidi="fr_FR"/>
        </w:rPr>
        <w:t>1Co 8–10</w:t>
      </w:r>
      <w:r>
        <w:rPr>
          <w:lang w:val="fr_FR" w:bidi="fr_FR"/>
        </w:rPr>
        <w:t xml:space="preserve"> ; cf. </w:t>
      </w:r>
      <w:r>
        <w:rPr>
          <w:lang w:val="fr_FR" w:bidi="fr_FR"/>
        </w:rPr>
        <w:t>1Co 10.14–22</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6.14–7.1</w:t>
      </w:r>
      <w:r>
        <w:rPr>
          <w:lang w:val="fr_FR" w:bidi="fr_FR"/>
        </w:rPr>
      </w:r>
    </w:p>
    <w:p>
      <w:pPr/>
      <w:r>
        <w:rPr>
          <w:lang w:val="fr_FR" w:bidi="fr_FR"/>
        </w:rPr>
      </w:r>
      <w:r>
        <w:rPr>
          <w:lang w:val="fr_FR" w:bidi="fr_FR"/>
        </w:rPr>
        <w:t xml:space="preserve">Le lien entre </w:t>
      </w:r>
      <w:r>
        <w:rPr>
          <w:lang w:val="fr_FR" w:bidi="fr_FR"/>
        </w:rPr>
        <w:t>6.13</w:t>
      </w:r>
      <w:r>
        <w:rPr>
          <w:lang w:val="fr_FR" w:bidi="fr_FR"/>
        </w:rPr>
        <w:t xml:space="preserve"> et </w:t>
      </w:r>
      <w:r>
        <w:rPr>
          <w:lang w:val="fr_FR" w:bidi="fr_FR"/>
        </w:rPr>
        <w:t>7.2</w:t>
      </w:r>
      <w:r>
        <w:rPr>
          <w:lang w:val="fr_FR" w:bidi="fr_FR"/>
        </w:rPr>
        <w:t xml:space="preserve"> a conduit de nombreux érudits à croire que </w:t>
      </w:r>
      <w:r>
        <w:rPr>
          <w:lang w:val="fr_FR" w:bidi="fr_FR"/>
        </w:rPr>
        <w:t>6.14–7.1</w:t>
      </w:r>
      <w:r>
        <w:rPr>
          <w:lang w:val="fr_FR" w:bidi="fr_FR"/>
        </w:rPr>
        <w:t xml:space="preserve"> est le fragment inséré dans une autre lettre (peut-être celle mentionnée dans </w:t>
      </w:r>
      <w:r>
        <w:rPr>
          <w:lang w:val="fr_FR" w:bidi="fr_FR"/>
        </w:rPr>
        <w:t>1Co 5.9</w:t>
      </w:r>
      <w:r>
        <w:rPr>
          <w:lang w:val="fr_FR" w:bidi="fr_FR"/>
        </w:rPr>
        <w:t>). Cependant, cette section pourrait tout aussi bien être une digression de Paul, l'occasion de challenger les Corinthiens pour qu'ils renoncent à s'opposer à Paul et à son message. Paul était soucieux de voir les relations restaurées : ici, il esquisse l'image des croyants en Christ formant un temple saint. Identifier les croyants comme temple de Dieu leur inspire entre eux l'harmonie et les sépare de l'attitude impure des non-croyants. Paul dresse ainsi une opposition entre les mœurs chrétiennes et païennes en s'appuyant sur des citations de l'Ancien Testament.</w:t>
      </w:r>
      <w:r>
        <w:rPr>
          <w:lang w:val="fr_FR" w:bidi="fr_FR"/>
        </w:rPr>
      </w:r>
      <w:r>
        <w:rPr>
          <w:lang w:val="fr_FR" w:bidi="fr_FR"/>
        </w:rPr>
      </w:r>
    </w:p>
    <w:p>
      <w:pPr/>
      <w:r>
        <w:rPr>
          <w:lang w:val="fr_FR" w:bidi="fr_FR"/>
        </w:rPr>
      </w:r>
    </w:p>
    <w:p>
      <w:pPr>
        <w:pStyle w:val="Heading2"/>
      </w:pPr>
      <w:r>
        <w:rPr>
          <w:lang w:val="fr_FR" w:bidi="fr_FR"/>
        </w:rPr>
        <w:t>2 Corinthiens 6.15</w:t>
      </w:r>
      <w:r>
        <w:rPr>
          <w:lang w:val="fr_FR" w:bidi="fr_FR"/>
        </w:rPr>
      </w:r>
    </w:p>
    <w:p>
      <w:pPr/>
      <w:r>
        <w:rPr>
          <w:lang w:val="fr_FR" w:bidi="fr_FR"/>
        </w:rPr>
      </w:r>
      <w:r>
        <w:rPr>
          <w:lang w:val="fr_FR" w:bidi="fr_FR"/>
        </w:rPr>
        <w:t xml:space="preserve">Bélial : du grec </w:t>
      </w:r>
      <w:r>
        <w:rPr>
          <w:i/>
          <w:lang w:val="fr_FR" w:bidi="fr_FR"/>
        </w:rPr>
        <w:t>Beliar</w:t>
      </w:r>
      <w:r>
        <w:rPr>
          <w:lang w:val="fr_FR" w:bidi="fr_FR"/>
        </w:rPr>
        <w:t>. Ce mot hébreu signifie « sans valeur, bon à rien ». Durant la période intertestamentaire, ce mot a été utilisé pour désigner Satan.</w:t>
      </w:r>
      <w:r>
        <w:rPr>
          <w:lang w:val="fr_FR" w:bidi="fr_FR"/>
        </w:rPr>
      </w:r>
      <w:r>
        <w:rPr>
          <w:lang w:val="fr_FR" w:bidi="fr_FR"/>
        </w:rPr>
      </w:r>
    </w:p>
    <w:p>
      <w:pPr/>
      <w:r>
        <w:rPr>
          <w:lang w:val="fr_FR" w:bidi="fr_FR"/>
        </w:rPr>
      </w:r>
    </w:p>
    <w:p>
      <w:pPr>
        <w:pStyle w:val="Heading2"/>
      </w:pPr>
      <w:r>
        <w:rPr>
          <w:lang w:val="fr_FR" w:bidi="fr_FR"/>
        </w:rPr>
        <w:t>2 Corinthiens 6.16</w:t>
      </w:r>
      <w:r>
        <w:rPr>
          <w:lang w:val="fr_FR" w:bidi="fr_FR"/>
        </w:rPr>
      </w:r>
    </w:p>
    <w:p>
      <w:pPr/>
      <w:r>
        <w:rPr>
          <w:lang w:val="fr_FR" w:bidi="fr_FR"/>
        </w:rPr>
      </w:r>
      <w:r>
        <w:rPr>
          <w:lang w:val="fr_FR" w:bidi="fr_FR"/>
        </w:rPr>
        <w:t>Les croyants forment ensemble le temple du Dieu vivant, habité du Saint-Esprit et donc saint (</w:t>
      </w:r>
      <w:r>
        <w:rPr>
          <w:lang w:val="fr_FR" w:bidi="fr_FR"/>
        </w:rPr>
        <w:t>1Co 3.16</w:t>
      </w:r>
      <w:r>
        <w:rPr>
          <w:lang w:val="fr_FR" w:bidi="fr_FR"/>
        </w:rPr>
        <w:t xml:space="preserve"> ; </w:t>
      </w:r>
      <w:r>
        <w:rPr>
          <w:lang w:val="fr_FR" w:bidi="fr_FR"/>
        </w:rPr>
        <w:t>1P 2.1–10</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6.18</w:t>
      </w:r>
      <w:r>
        <w:rPr>
          <w:lang w:val="fr_FR" w:bidi="fr_FR"/>
        </w:rPr>
      </w:r>
    </w:p>
    <w:p>
      <w:pPr/>
      <w:r>
        <w:rPr>
          <w:lang w:val="fr_FR" w:bidi="fr_FR"/>
        </w:rPr>
      </w:r>
      <w:r>
        <w:rPr>
          <w:lang w:val="fr_FR" w:bidi="fr_FR"/>
        </w:rPr>
        <w:t xml:space="preserve">Cette citation est tirée de </w:t>
      </w:r>
      <w:r>
        <w:rPr>
          <w:lang w:val="fr_FR" w:bidi="fr_FR"/>
        </w:rPr>
        <w:t>2S 7.14</w:t>
      </w:r>
      <w:r>
        <w:rPr>
          <w:lang w:val="fr_FR" w:bidi="fr_FR"/>
        </w:rPr>
        <w:t xml:space="preserve">, bien que Paul ajoute les fils et les filles (cf. </w:t>
      </w:r>
      <w:r>
        <w:rPr>
          <w:lang w:val="fr_FR" w:bidi="fr_FR"/>
        </w:rPr>
        <w:t>Es 43.6</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7.1</w:t>
      </w:r>
      <w:r>
        <w:rPr>
          <w:lang w:val="fr_FR" w:bidi="fr_FR"/>
        </w:rPr>
      </w:r>
    </w:p>
    <w:p>
      <w:pPr/>
      <w:r>
        <w:rPr>
          <w:lang w:val="fr_FR" w:bidi="fr_FR"/>
        </w:rPr>
      </w:r>
      <w:r>
        <w:rPr>
          <w:lang w:val="fr_FR" w:bidi="fr_FR"/>
        </w:rPr>
        <w:t xml:space="preserve">Paul souhaite que l'église devienne un peuple saint, rempli de la présence de Dieu. • Dans la crainte de Dieu : nous devrions nous tenir humbles en présence d'un Dieu saint (voir </w:t>
      </w:r>
      <w:r>
        <w:rPr>
          <w:lang w:val="fr_FR" w:bidi="fr_FR"/>
        </w:rPr>
        <w:t>note d'étude pour 5.11</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7.2–4</w:t>
      </w:r>
      <w:r>
        <w:rPr>
          <w:lang w:val="fr_FR" w:bidi="fr_FR"/>
        </w:rPr>
      </w:r>
    </w:p>
    <w:p>
      <w:pPr/>
      <w:r>
        <w:rPr>
          <w:lang w:val="fr_FR" w:bidi="fr_FR"/>
        </w:rPr>
      </w:r>
      <w:r>
        <w:rPr>
          <w:lang w:val="fr_FR" w:bidi="fr_FR"/>
        </w:rPr>
        <w:t xml:space="preserve">Donnez-nous une place dans vos cœurs : Paul reprend sa supplication de </w:t>
      </w:r>
      <w:r>
        <w:rPr>
          <w:lang w:val="fr_FR" w:bidi="fr_FR"/>
        </w:rPr>
        <w:t>6.11–13</w:t>
      </w:r>
      <w:r>
        <w:rPr>
          <w:lang w:val="fr_FR" w:bidi="fr_FR"/>
        </w:rPr>
        <w:t xml:space="preserve"> (voir la </w:t>
      </w:r>
      <w:r>
        <w:rPr>
          <w:lang w:val="fr_FR" w:bidi="fr_FR"/>
        </w:rPr>
        <w:t>note d'étude sur 6.14–7.1</w:t>
      </w:r>
      <w:r>
        <w:rPr>
          <w:lang w:val="fr_FR" w:bidi="fr_FR"/>
        </w:rPr>
        <w:t>). Paul avait un souci constant des Églises (</w:t>
      </w:r>
      <w:r>
        <w:rPr>
          <w:lang w:val="fr_FR" w:bidi="fr_FR"/>
        </w:rPr>
        <w:t>11.28</w:t>
      </w:r>
      <w:r>
        <w:rPr>
          <w:lang w:val="fr_FR" w:bidi="fr_FR"/>
        </w:rPr>
        <w:t xml:space="preserve">), </w:t>
      </w:r>
      <w:r>
        <w:rPr>
          <w:lang w:val="fr_FR" w:bidi="fr_FR"/>
        </w:rPr>
        <w:t>qu'il exprimait en recherchant un lien étroit de communion</w:t>
      </w:r>
      <w:r>
        <w:rPr>
          <w:lang w:val="fr_FR" w:bidi="fr_FR"/>
        </w:rPr>
        <w:t xml:space="preserve">. Lorsqu'il est mal compris, il s'explique dans ses actions, comme il le fait ici. • </w:t>
      </w:r>
      <w:r>
        <w:rPr>
          <w:lang w:val="fr_FR" w:bidi="fr_FR"/>
        </w:rPr>
        <w:t>nous n’avons tiré du profit de personne</w:t>
      </w:r>
      <w:r>
        <w:rPr>
          <w:lang w:val="fr_FR" w:bidi="fr_FR"/>
        </w:rPr>
        <w:t xml:space="preserve"> : c'est-à-dire, en prenant leur argent.</w:t>
      </w:r>
      <w:r>
        <w:rPr>
          <w:lang w:val="fr_FR" w:bidi="fr_FR"/>
        </w:rPr>
      </w:r>
      <w:r>
        <w:rPr>
          <w:lang w:val="fr_FR" w:bidi="fr_FR"/>
        </w:rPr>
      </w:r>
    </w:p>
    <w:p>
      <w:pPr/>
      <w:r>
        <w:rPr>
          <w:lang w:val="fr_FR" w:bidi="fr_FR"/>
        </w:rPr>
      </w:r>
    </w:p>
    <w:p>
      <w:pPr>
        <w:pStyle w:val="Heading2"/>
      </w:pPr>
      <w:r>
        <w:rPr>
          <w:lang w:val="fr_FR" w:bidi="fr_FR"/>
        </w:rPr>
        <w:t>2 Corinthiens 7.4</w:t>
      </w:r>
      <w:r>
        <w:rPr>
          <w:lang w:val="fr_FR" w:bidi="fr_FR"/>
        </w:rPr>
      </w:r>
    </w:p>
    <w:p>
      <w:pPr/>
      <w:r>
        <w:rPr>
          <w:lang w:val="fr_FR" w:bidi="fr_FR"/>
        </w:rPr>
      </w:r>
      <w:r>
        <w:rPr>
          <w:lang w:val="fr_FR" w:bidi="fr_FR"/>
        </w:rPr>
        <w:t>Toutes nos tribulations pourraient renvoyer aux nombreuses épreuves vécues par Paul (</w:t>
      </w:r>
      <w:r>
        <w:rPr>
          <w:lang w:val="fr_FR" w:bidi="fr_FR"/>
        </w:rPr>
        <w:t>6.5</w:t>
      </w:r>
      <w:r>
        <w:rPr>
          <w:lang w:val="fr_FR" w:bidi="fr_FR"/>
        </w:rPr>
        <w:t xml:space="preserve">) ou à ses problèmes avec les Corinthiens eux-mêmes. En tout cas, il est rempli de joie parce que la réponse de l'Église l'a grandement encouragé, comme il l'explique en </w:t>
      </w:r>
      <w:r>
        <w:rPr>
          <w:lang w:val="fr_FR" w:bidi="fr_FR"/>
        </w:rPr>
        <w:t>7.5–16</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7.5–7</w:t>
      </w:r>
      <w:r>
        <w:rPr>
          <w:lang w:val="fr_FR" w:bidi="fr_FR"/>
        </w:rPr>
      </w:r>
    </w:p>
    <w:p>
      <w:pPr/>
      <w:r>
        <w:rPr>
          <w:lang w:val="fr_FR" w:bidi="fr_FR"/>
        </w:rPr>
      </w:r>
      <w:r>
        <w:rPr>
          <w:lang w:val="fr_FR" w:bidi="fr_FR"/>
        </w:rPr>
        <w:t xml:space="preserve">La joie de Paul le pousse à parler de ses récentes retrouvailles avec Tite, dont la présence lui a été précieuse en Macédoine (voir la </w:t>
      </w:r>
      <w:r>
        <w:rPr>
          <w:lang w:val="fr_FR" w:bidi="fr_FR"/>
        </w:rPr>
        <w:t>note d'étude sur 2.14–7.4</w:t>
      </w:r>
      <w:r>
        <w:rPr>
          <w:lang w:val="fr_FR" w:bidi="fr_FR"/>
        </w:rPr>
        <w:t xml:space="preserve"> ; </w:t>
      </w:r>
      <w:r>
        <w:rPr>
          <w:lang w:val="fr_FR" w:bidi="fr_FR"/>
        </w:rPr>
        <w:t>Ac 20.1–2</w:t>
      </w:r>
      <w:r>
        <w:rPr>
          <w:lang w:val="fr_FR" w:bidi="fr_FR"/>
        </w:rPr>
        <w:t xml:space="preserve">). • Au départ, Paul n'a eu aucun repos (ce mot grec est utilisé en </w:t>
      </w:r>
      <w:r>
        <w:rPr>
          <w:lang w:val="fr_FR" w:bidi="fr_FR"/>
        </w:rPr>
        <w:t>2Co 2.13</w:t>
      </w:r>
      <w:r>
        <w:rPr>
          <w:lang w:val="fr_FR" w:bidi="fr_FR"/>
        </w:rPr>
        <w:t xml:space="preserve">, où il est traduit par « paix de l'esprit ») mais seulement des conflits, des batailles et de la crainte. Paul était profondément découragé, mais il a reçu la consolation de Dieu, qui console ceux qui sont découragés (cf. </w:t>
      </w:r>
      <w:r>
        <w:rPr>
          <w:lang w:val="fr_FR" w:bidi="fr_FR"/>
        </w:rPr>
        <w:t>Ps 42.5–6</w:t>
      </w:r>
      <w:r>
        <w:rPr>
          <w:lang w:val="fr_FR" w:bidi="fr_FR"/>
        </w:rPr>
        <w:t xml:space="preserve">). Tite l'avait rejoint de Corinthe avec la nouvelle que sa lettre (voir </w:t>
      </w:r>
      <w:r>
        <w:rPr>
          <w:lang w:val="fr_FR" w:bidi="fr_FR"/>
        </w:rPr>
        <w:t>2Co 2.3–4</w:t>
      </w:r>
      <w:r>
        <w:rPr>
          <w:lang w:val="fr_FR" w:bidi="fr_FR"/>
        </w:rPr>
        <w:t>) avait fait effet (</w:t>
      </w:r>
      <w:r>
        <w:rPr>
          <w:lang w:val="fr_FR" w:bidi="fr_FR"/>
        </w:rPr>
        <w:t>7.8–16</w:t>
      </w:r>
      <w:r>
        <w:rPr>
          <w:lang w:val="fr_FR" w:bidi="fr_FR"/>
        </w:rPr>
        <w:t>). C'était là la principale raison de sa joie.</w:t>
      </w:r>
      <w:r>
        <w:rPr>
          <w:lang w:val="fr_FR" w:bidi="fr_FR"/>
        </w:rPr>
      </w:r>
      <w:r>
        <w:rPr>
          <w:lang w:val="fr_FR" w:bidi="fr_FR"/>
        </w:rPr>
      </w:r>
    </w:p>
    <w:p>
      <w:pPr/>
      <w:r>
        <w:rPr>
          <w:lang w:val="fr_FR" w:bidi="fr_FR"/>
        </w:rPr>
      </w:r>
    </w:p>
    <w:p>
      <w:pPr>
        <w:pStyle w:val="Heading2"/>
      </w:pPr>
      <w:r>
        <w:rPr>
          <w:lang w:val="fr_FR" w:bidi="fr_FR"/>
        </w:rPr>
        <w:t>2 Corinthiens 7.8–13</w:t>
      </w:r>
      <w:r>
        <w:rPr>
          <w:lang w:val="fr_FR" w:bidi="fr_FR"/>
        </w:rPr>
      </w:r>
    </w:p>
    <w:p>
      <w:pPr/>
      <w:r>
        <w:rPr>
          <w:lang w:val="fr_FR" w:bidi="fr_FR"/>
        </w:rPr>
      </w:r>
      <w:r>
        <w:rPr>
          <w:lang w:val="fr_FR" w:bidi="fr_FR"/>
        </w:rPr>
        <w:t xml:space="preserve">Au début, Paul regrettait d'avoir envoyé sa précédente lettre (voir </w:t>
      </w:r>
      <w:r>
        <w:rPr>
          <w:lang w:val="fr_FR" w:bidi="fr_FR"/>
        </w:rPr>
        <w:t>2.3–4</w:t>
      </w:r>
      <w:r>
        <w:rPr>
          <w:lang w:val="fr_FR" w:bidi="fr_FR"/>
        </w:rPr>
        <w:t xml:space="preserve">). </w:t>
      </w:r>
      <w:r>
        <w:rPr>
          <w:lang w:val="fr_FR" w:bidi="fr_FR"/>
        </w:rPr>
        <w:t xml:space="preserve">Aujourd'hui, il ne le regrette pas, car il se rend compte que la douleur en valait la peine, puisque cette lettre sévère avait amené l'Église de Corinthe à la repentance. </w:t>
      </w:r>
      <w:r>
        <w:rPr>
          <w:lang w:val="fr_FR" w:bidi="fr_FR"/>
        </w:rPr>
        <w:t xml:space="preserve">Ils avaient corrigé la personne insultante, peut-être même trop sévèrement (voir </w:t>
      </w:r>
      <w:r>
        <w:rPr>
          <w:lang w:val="fr_FR" w:bidi="fr_FR"/>
        </w:rPr>
        <w:t>2.6–11</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7.9–10</w:t>
      </w:r>
      <w:r>
        <w:rPr>
          <w:lang w:val="fr_FR" w:bidi="fr_FR"/>
        </w:rPr>
      </w:r>
    </w:p>
    <w:p>
      <w:pPr/>
      <w:r>
        <w:rPr>
          <w:lang w:val="fr_FR" w:bidi="fr_FR"/>
        </w:rPr>
      </w:r>
      <w:r>
        <w:rPr>
          <w:lang w:val="fr_FR" w:bidi="fr_FR"/>
        </w:rPr>
        <w:t xml:space="preserve">Deux types de chagrins sont évoqués : (1) Le chagrin du monde qui ne se repent pas et conduit à la mort spirituelle (voir par exemple </w:t>
      </w:r>
      <w:r>
        <w:rPr>
          <w:lang w:val="fr_FR" w:bidi="fr_FR"/>
        </w:rPr>
        <w:t>Mt 27.3–6</w:t>
      </w:r>
      <w:r>
        <w:rPr>
          <w:lang w:val="fr_FR" w:bidi="fr_FR"/>
        </w:rPr>
        <w:t xml:space="preserve"> ; </w:t>
      </w:r>
      <w:r>
        <w:rPr>
          <w:lang w:val="fr_FR" w:bidi="fr_FR"/>
        </w:rPr>
        <w:t>Hé 12.16–17</w:t>
      </w:r>
      <w:r>
        <w:rPr>
          <w:lang w:val="fr_FR" w:bidi="fr_FR"/>
        </w:rPr>
        <w:t>). (2) Le chagrin qui nous éloigne du péché et conduit au salut, comme lorsque l'église de Corinthe a positivement réagi à la correction de Paul.</w:t>
      </w:r>
      <w:r>
        <w:rPr>
          <w:lang w:val="fr_FR" w:bidi="fr_FR"/>
        </w:rPr>
      </w:r>
      <w:r>
        <w:rPr>
          <w:lang w:val="fr_FR" w:bidi="fr_FR"/>
        </w:rPr>
      </w:r>
    </w:p>
    <w:p>
      <w:pPr/>
      <w:r>
        <w:rPr>
          <w:lang w:val="fr_FR" w:bidi="fr_FR"/>
        </w:rPr>
      </w:r>
    </w:p>
    <w:p>
      <w:pPr>
        <w:pStyle w:val="Heading2"/>
      </w:pPr>
      <w:r>
        <w:rPr>
          <w:lang w:val="fr_FR" w:bidi="fr_FR"/>
        </w:rPr>
        <w:t>2 Corinthiens 7.13–16</w:t>
      </w:r>
      <w:r>
        <w:rPr>
          <w:lang w:val="fr_FR" w:bidi="fr_FR"/>
        </w:rPr>
      </w:r>
    </w:p>
    <w:p>
      <w:pPr/>
      <w:r>
        <w:rPr>
          <w:lang w:val="fr_FR" w:bidi="fr_FR"/>
        </w:rPr>
      </w:r>
      <w:r>
        <w:rPr>
          <w:lang w:val="fr_FR" w:bidi="fr_FR"/>
        </w:rPr>
        <w:t>La manière dont les Corinthiens ont accueilli et obéi à Tite, venu en tant qu'intermédiaire de Paul, les a rapprochés de Tite et a réjoui Paul. Le conflit à Corinthe était résolu, et Paul a entièrement confiance dans le fait que tout se passe bien désormais.</w:t>
      </w:r>
      <w:r>
        <w:rPr>
          <w:lang w:val="fr_FR" w:bidi="fr_FR"/>
        </w:rPr>
      </w:r>
      <w:r>
        <w:rPr>
          <w:lang w:val="fr_FR" w:bidi="fr_FR"/>
        </w:rPr>
      </w:r>
    </w:p>
    <w:p>
      <w:pPr/>
      <w:r>
        <w:rPr>
          <w:lang w:val="fr_FR" w:bidi="fr_FR"/>
        </w:rPr>
      </w:r>
    </w:p>
    <w:p>
      <w:pPr>
        <w:pStyle w:val="Heading2"/>
      </w:pPr>
      <w:r>
        <w:rPr>
          <w:lang w:val="fr_FR" w:bidi="fr_FR"/>
        </w:rPr>
        <w:t>2 Corinthiens 7.14</w:t>
      </w:r>
      <w:r>
        <w:rPr>
          <w:lang w:val="fr_FR" w:bidi="fr_FR"/>
        </w:rPr>
      </w:r>
    </w:p>
    <w:p>
      <w:pPr/>
      <w:r>
        <w:rPr>
          <w:lang w:val="fr_FR" w:bidi="fr_FR"/>
        </w:rPr>
      </w:r>
      <w:r>
        <w:rPr>
          <w:lang w:val="fr_FR" w:bidi="fr_FR"/>
        </w:rPr>
        <w:t>Tout du long, Paul était optimiste, malgré ses craintes, quant à l'aboutissement du voyage de Tite à Corinthe.</w:t>
      </w:r>
      <w:r>
        <w:rPr>
          <w:lang w:val="fr_FR" w:bidi="fr_FR"/>
        </w:rPr>
      </w:r>
      <w:r>
        <w:rPr>
          <w:lang w:val="fr_FR" w:bidi="fr_FR"/>
        </w:rPr>
      </w:r>
    </w:p>
    <w:p>
      <w:pPr/>
      <w:r>
        <w:rPr>
          <w:lang w:val="fr_FR" w:bidi="fr_FR"/>
        </w:rPr>
      </w:r>
    </w:p>
    <w:p>
      <w:pPr>
        <w:pStyle w:val="Heading2"/>
      </w:pPr>
      <w:r>
        <w:rPr>
          <w:lang w:val="fr_FR" w:bidi="fr_FR"/>
        </w:rPr>
        <w:t>2 Corinthiens 8.1–2</w:t>
      </w:r>
      <w:r>
        <w:rPr>
          <w:lang w:val="fr_FR" w:bidi="fr_FR"/>
        </w:rPr>
      </w:r>
    </w:p>
    <w:p>
      <w:pPr/>
      <w:r>
        <w:rPr>
          <w:lang w:val="fr_FR" w:bidi="fr_FR"/>
        </w:rPr>
      </w:r>
      <w:r>
        <w:rPr>
          <w:lang w:val="fr_FR" w:bidi="fr_FR"/>
        </w:rPr>
        <w:t>Les Églises en Macédoine comprennent l'Église de Philippes, que nous savons, grâce au livre des Actes et la lettre aux Philippiens, être éprouvée par de nombreux troubles et très pauvre. Les Philippiens faisaient toutefois preuve de générosité en envoyant des dons à Paul et en soutenant sa collecte (</w:t>
      </w:r>
      <w:r>
        <w:rPr>
          <w:lang w:val="fr_FR" w:bidi="fr_FR"/>
        </w:rPr>
        <w:t>8.4–5</w:t>
      </w:r>
      <w:r>
        <w:rPr>
          <w:lang w:val="fr_FR" w:bidi="fr_FR"/>
        </w:rPr>
        <w:t xml:space="preserve"> ; </w:t>
      </w:r>
      <w:r>
        <w:rPr>
          <w:lang w:val="fr_FR" w:bidi="fr_FR"/>
        </w:rPr>
        <w:t>Ph 1.5</w:t>
      </w:r>
      <w:r>
        <w:rPr>
          <w:lang w:val="fr_FR" w:bidi="fr_FR"/>
        </w:rPr>
        <w:t xml:space="preserve"> ; </w:t>
      </w:r>
      <w:r>
        <w:rPr>
          <w:lang w:val="fr_FR" w:bidi="fr_FR"/>
        </w:rPr>
        <w:t>2.25–30</w:t>
      </w:r>
      <w:r>
        <w:rPr>
          <w:lang w:val="fr_FR" w:bidi="fr_FR"/>
        </w:rPr>
        <w:t xml:space="preserve"> ; </w:t>
      </w:r>
      <w:r>
        <w:rPr>
          <w:lang w:val="fr_FR" w:bidi="fr_FR"/>
        </w:rPr>
        <w:t>4.15–20</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8.1–9.15</w:t>
      </w:r>
      <w:r>
        <w:rPr>
          <w:lang w:val="fr_FR" w:bidi="fr_FR"/>
        </w:rPr>
      </w:r>
    </w:p>
    <w:p>
      <w:pPr/>
      <w:r>
        <w:rPr>
          <w:lang w:val="fr_FR" w:bidi="fr_FR"/>
        </w:rPr>
      </w:r>
      <w:r>
        <w:rPr>
          <w:lang w:val="fr_FR" w:bidi="fr_FR"/>
        </w:rPr>
        <w:t>Paul s'intéresse maintenant à la collecte pour l'Église de Jérusalem (</w:t>
      </w:r>
      <w:r>
        <w:rPr>
          <w:lang w:val="fr_FR" w:bidi="fr_FR"/>
        </w:rPr>
        <w:t>8.4</w:t>
      </w:r>
      <w:r>
        <w:rPr>
          <w:lang w:val="fr_FR" w:bidi="fr_FR"/>
        </w:rPr>
        <w:t xml:space="preserve"> ; </w:t>
      </w:r>
      <w:r>
        <w:rPr>
          <w:lang w:val="fr_FR" w:bidi="fr_FR"/>
        </w:rPr>
        <w:t>9.1</w:t>
      </w:r>
      <w:r>
        <w:rPr>
          <w:lang w:val="fr_FR" w:bidi="fr_FR"/>
        </w:rPr>
        <w:t>). Ces fonds étaient destinés à soutenir les chrétiens pauvres de la ville sainte (</w:t>
      </w:r>
      <w:r>
        <w:rPr>
          <w:lang w:val="fr_FR" w:bidi="fr_FR"/>
        </w:rPr>
        <w:t>Ac 11.27–30</w:t>
      </w:r>
      <w:r>
        <w:rPr>
          <w:lang w:val="fr_FR" w:bidi="fr_FR"/>
        </w:rPr>
        <w:t xml:space="preserve"> ; </w:t>
      </w:r>
      <w:r>
        <w:rPr>
          <w:lang w:val="fr_FR" w:bidi="fr_FR"/>
        </w:rPr>
        <w:t>Rm 15.25–27</w:t>
      </w:r>
      <w:r>
        <w:rPr>
          <w:lang w:val="fr_FR" w:bidi="fr_FR"/>
        </w:rPr>
        <w:t xml:space="preserve">, </w:t>
      </w:r>
      <w:r>
        <w:rPr>
          <w:lang w:val="fr_FR" w:bidi="fr_FR"/>
        </w:rPr>
        <w:t>31</w:t>
      </w:r>
      <w:r>
        <w:rPr>
          <w:lang w:val="fr_FR" w:bidi="fr_FR"/>
        </w:rPr>
        <w:t xml:space="preserve"> ; </w:t>
      </w:r>
      <w:r>
        <w:rPr>
          <w:lang w:val="fr_FR" w:bidi="fr_FR"/>
        </w:rPr>
        <w:t>Ga 2.10</w:t>
      </w:r>
      <w:r>
        <w:rPr>
          <w:lang w:val="fr_FR" w:bidi="fr_FR"/>
        </w:rPr>
        <w:t>). Paul avait précédemment donné des instructions à ce sujet (</w:t>
      </w:r>
      <w:r>
        <w:rPr>
          <w:lang w:val="fr_FR" w:bidi="fr_FR"/>
        </w:rPr>
        <w:t>1Co 16.1–2</w:t>
      </w:r>
      <w:r>
        <w:rPr>
          <w:lang w:val="fr_FR" w:bidi="fr_FR"/>
        </w:rPr>
        <w:t>) ; il est désormais temps de collecter les fonds (</w:t>
      </w:r>
      <w:r>
        <w:rPr>
          <w:lang w:val="fr_FR" w:bidi="fr_FR"/>
        </w:rPr>
        <w:t>2Co 8.6</w:t>
      </w:r>
      <w:r>
        <w:rPr>
          <w:lang w:val="fr_FR" w:bidi="fr_FR"/>
        </w:rPr>
        <w:t>). Paul espère que ce don des assemblées païennes à l'église juive consolidera les relations entre ces deux groupes et dans les premières communautés chrétiennes.</w:t>
      </w:r>
      <w:r>
        <w:rPr>
          <w:lang w:val="fr_FR" w:bidi="fr_FR"/>
        </w:rPr>
      </w:r>
      <w:r>
        <w:rPr>
          <w:lang w:val="fr_FR" w:bidi="fr_FR"/>
        </w:rPr>
      </w:r>
    </w:p>
    <w:p>
      <w:pPr/>
      <w:r>
        <w:rPr>
          <w:lang w:val="fr_FR" w:bidi="fr_FR"/>
        </w:rPr>
      </w:r>
    </w:p>
    <w:p>
      <w:pPr>
        <w:pStyle w:val="Heading2"/>
      </w:pPr>
      <w:r>
        <w:rPr>
          <w:lang w:val="fr_FR" w:bidi="fr_FR"/>
        </w:rPr>
        <w:t>2 Corinthiens 8.6</w:t>
      </w:r>
      <w:r>
        <w:rPr>
          <w:lang w:val="fr_FR" w:bidi="fr_FR"/>
        </w:rPr>
      </w:r>
    </w:p>
    <w:p>
      <w:pPr/>
      <w:r>
        <w:rPr>
          <w:lang w:val="fr_FR" w:bidi="fr_FR"/>
        </w:rPr>
      </w:r>
      <w:r>
        <w:rPr>
          <w:lang w:val="fr_FR" w:bidi="fr_FR"/>
        </w:rPr>
        <w:t>Tite commencera à faire la collecte à son retour à Corinthe, en apportant cette lettre de Paul en Macédoine.</w:t>
      </w:r>
      <w:r>
        <w:rPr>
          <w:lang w:val="fr_FR" w:bidi="fr_FR"/>
        </w:rPr>
      </w:r>
      <w:r>
        <w:rPr>
          <w:lang w:val="fr_FR" w:bidi="fr_FR"/>
        </w:rPr>
      </w:r>
    </w:p>
    <w:p>
      <w:pPr/>
      <w:r>
        <w:rPr>
          <w:lang w:val="fr_FR" w:bidi="fr_FR"/>
        </w:rPr>
      </w:r>
    </w:p>
    <w:p>
      <w:pPr>
        <w:pStyle w:val="Heading2"/>
      </w:pPr>
      <w:r>
        <w:rPr>
          <w:lang w:val="fr_FR" w:bidi="fr_FR"/>
        </w:rPr>
        <w:t>2 Corinthiens 8.7</w:t>
      </w:r>
      <w:r>
        <w:rPr>
          <w:lang w:val="fr_FR" w:bidi="fr_FR"/>
        </w:rPr>
      </w:r>
    </w:p>
    <w:p>
      <w:pPr/>
      <w:r>
        <w:rPr>
          <w:lang w:val="fr_FR" w:bidi="fr_FR"/>
        </w:rPr>
      </w:r>
      <w:r>
        <w:rPr>
          <w:lang w:val="fr_FR" w:bidi="fr_FR"/>
        </w:rPr>
        <w:t>C'est le verset clé de l'exposé de Paul sur le don chrétien (</w:t>
      </w:r>
      <w:r>
        <w:rPr>
          <w:lang w:val="fr_FR" w:bidi="fr_FR"/>
        </w:rPr>
        <w:t>8.1–9.15</w:t>
      </w:r>
      <w:r>
        <w:rPr>
          <w:lang w:val="fr_FR" w:bidi="fr_FR"/>
        </w:rPr>
        <w:t>). Les Corinthiens étaient réputés pour leurs dons spirituels (</w:t>
      </w:r>
      <w:r>
        <w:rPr>
          <w:lang w:val="fr_FR" w:bidi="fr_FR"/>
        </w:rPr>
        <w:t xml:space="preserve">1Co 1.5–7 </w:t>
      </w:r>
      <w:r>
        <w:rPr>
          <w:lang w:val="fr_FR" w:bidi="fr_FR"/>
        </w:rPr>
        <w:t xml:space="preserve">; </w:t>
      </w:r>
      <w:r>
        <w:rPr>
          <w:lang w:val="fr_FR" w:bidi="fr_FR"/>
        </w:rPr>
        <w:t>14.12</w:t>
      </w:r>
      <w:r>
        <w:rPr>
          <w:lang w:val="fr_FR" w:bidi="fr_FR"/>
        </w:rPr>
        <w:t xml:space="preserve">). Maintenant, ils doivent faire preuve de charité, ce qui est une marque de maturité spirituelle (cf. </w:t>
      </w:r>
      <w:r>
        <w:rPr>
          <w:lang w:val="fr_FR" w:bidi="fr_FR"/>
        </w:rPr>
        <w:t>1Co 13.1–13</w:t>
      </w:r>
      <w:r>
        <w:rPr>
          <w:lang w:val="fr_FR" w:bidi="fr_FR"/>
        </w:rPr>
        <w:t>). Dieu ayant généreusement béni les Corinthiens, ils doivent faire preuve de générosité envers les croyants juifs dans le besoin (</w:t>
      </w:r>
      <w:r>
        <w:rPr>
          <w:lang w:val="fr_FR" w:bidi="fr_FR"/>
        </w:rPr>
        <w:t>2Co 9.13</w:t>
      </w:r>
      <w:r>
        <w:rPr>
          <w:lang w:val="fr_FR" w:bidi="fr_FR"/>
        </w:rPr>
        <w:t>). On y reconnaîtra l'unité en Christ.</w:t>
      </w:r>
      <w:r>
        <w:rPr>
          <w:lang w:val="fr_FR" w:bidi="fr_FR"/>
        </w:rPr>
      </w:r>
      <w:r>
        <w:rPr>
          <w:lang w:val="fr_FR" w:bidi="fr_FR"/>
        </w:rPr>
      </w:r>
    </w:p>
    <w:p>
      <w:pPr/>
      <w:r>
        <w:rPr>
          <w:lang w:val="fr_FR" w:bidi="fr_FR"/>
        </w:rPr>
      </w:r>
    </w:p>
    <w:p>
      <w:pPr>
        <w:pStyle w:val="Heading2"/>
      </w:pPr>
      <w:r>
        <w:rPr>
          <w:lang w:val="fr_FR" w:bidi="fr_FR"/>
        </w:rPr>
        <w:t>2 Corinthiens 8.9</w:t>
      </w:r>
      <w:r>
        <w:rPr>
          <w:lang w:val="fr_FR" w:bidi="fr_FR"/>
        </w:rPr>
      </w:r>
    </w:p>
    <w:p>
      <w:pPr/>
      <w:r>
        <w:rPr>
          <w:lang w:val="fr_FR" w:bidi="fr_FR"/>
        </w:rPr>
      </w:r>
      <w:r>
        <w:rPr>
          <w:lang w:val="fr_FR" w:bidi="fr_FR"/>
        </w:rPr>
        <w:t>Le modèle parfait du don est le Seigneur lui-même, qui était riche en la présence du Père (</w:t>
      </w:r>
      <w:r>
        <w:rPr>
          <w:lang w:val="fr_FR" w:bidi="fr_FR"/>
        </w:rPr>
        <w:t>Jn 17.5</w:t>
      </w:r>
      <w:r>
        <w:rPr>
          <w:lang w:val="fr_FR" w:bidi="fr_FR"/>
        </w:rPr>
        <w:t xml:space="preserve">, </w:t>
      </w:r>
      <w:r>
        <w:rPr>
          <w:lang w:val="fr_FR" w:bidi="fr_FR"/>
        </w:rPr>
        <w:t>24</w:t>
      </w:r>
      <w:r>
        <w:rPr>
          <w:lang w:val="fr_FR" w:bidi="fr_FR"/>
        </w:rPr>
        <w:t xml:space="preserve">), mais est devenu pauvre en acceptant de vivre une existence humaine et de mourir sur la croix (voir </w:t>
      </w:r>
      <w:r>
        <w:rPr>
          <w:lang w:val="fr_FR" w:bidi="fr_FR"/>
        </w:rPr>
        <w:t>Ph 2.6–11</w:t>
      </w:r>
      <w:r>
        <w:rPr>
          <w:lang w:val="fr_FR" w:bidi="fr_FR"/>
        </w:rPr>
        <w:t>). Par ce don de soi, il a pu donner sa richesse aux hommes, par les bénédictions du salut.</w:t>
      </w:r>
      <w:r>
        <w:rPr>
          <w:lang w:val="fr_FR" w:bidi="fr_FR"/>
        </w:rPr>
      </w:r>
      <w:r>
        <w:rPr>
          <w:lang w:val="fr_FR" w:bidi="fr_FR"/>
        </w:rPr>
      </w:r>
    </w:p>
    <w:p>
      <w:pPr/>
      <w:r>
        <w:rPr>
          <w:lang w:val="fr_FR" w:bidi="fr_FR"/>
        </w:rPr>
      </w:r>
    </w:p>
    <w:p>
      <w:pPr>
        <w:pStyle w:val="Heading2"/>
      </w:pPr>
      <w:r>
        <w:rPr>
          <w:lang w:val="fr_FR" w:bidi="fr_FR"/>
        </w:rPr>
        <w:t>2 Corinthiens 8.10</w:t>
      </w:r>
      <w:r>
        <w:rPr>
          <w:lang w:val="fr_FR" w:bidi="fr_FR"/>
        </w:rPr>
      </w:r>
    </w:p>
    <w:p>
      <w:pPr/>
      <w:r>
        <w:rPr>
          <w:lang w:val="fr_FR" w:bidi="fr_FR"/>
        </w:rPr>
      </w:r>
      <w:r>
        <w:rPr>
          <w:lang w:val="fr_FR" w:bidi="fr_FR"/>
        </w:rPr>
        <w:t xml:space="preserve">Ce qui avait commencé il y a un an était une collecte d'offrandes pour Jérusalem, incitée par </w:t>
      </w:r>
      <w:r>
        <w:rPr>
          <w:lang w:val="fr_FR" w:bidi="fr_FR"/>
        </w:rPr>
        <w:t>1Co 16.1–2</w:t>
      </w:r>
      <w:r>
        <w:rPr>
          <w:lang w:val="fr_FR" w:bidi="fr_FR"/>
        </w:rPr>
        <w:t>. Cette lettre a donc dû être écrite au moins un an après la première lettre aux Corinthiens.</w:t>
      </w:r>
      <w:r>
        <w:rPr>
          <w:lang w:val="fr_FR" w:bidi="fr_FR"/>
        </w:rPr>
      </w:r>
      <w:r>
        <w:rPr>
          <w:lang w:val="fr_FR" w:bidi="fr_FR"/>
        </w:rPr>
      </w:r>
    </w:p>
    <w:p>
      <w:pPr/>
      <w:r>
        <w:rPr>
          <w:lang w:val="fr_FR" w:bidi="fr_FR"/>
        </w:rPr>
      </w:r>
    </w:p>
    <w:p>
      <w:pPr>
        <w:pStyle w:val="Heading2"/>
      </w:pPr>
      <w:r>
        <w:rPr>
          <w:lang w:val="fr_FR" w:bidi="fr_FR"/>
        </w:rPr>
        <w:t>2 Corinthiens 8.15</w:t>
      </w:r>
      <w:r>
        <w:rPr>
          <w:lang w:val="fr_FR" w:bidi="fr_FR"/>
        </w:rPr>
      </w:r>
    </w:p>
    <w:p>
      <w:pPr/>
      <w:r>
        <w:rPr>
          <w:lang w:val="fr_FR" w:bidi="fr_FR"/>
        </w:rPr>
      </w:r>
      <w:r>
        <w:rPr>
          <w:lang w:val="fr_FR" w:bidi="fr_FR"/>
        </w:rPr>
        <w:t xml:space="preserve">Paul cite </w:t>
      </w:r>
      <w:r>
        <w:rPr>
          <w:lang w:val="fr_FR" w:bidi="fr_FR"/>
        </w:rPr>
        <w:t>Ex 16.18</w:t>
      </w:r>
      <w:r>
        <w:rPr>
          <w:lang w:val="fr_FR" w:bidi="fr_FR"/>
        </w:rPr>
        <w:t xml:space="preserve"> pour dire que les chrétiens sont responsables des uns et des autres : les croyants aisés (les Corinthiens) devraient aider les croyants pauvres (ceux de Jérusalem) afin que tous aient suffisamment.</w:t>
      </w:r>
      <w:r>
        <w:rPr>
          <w:lang w:val="fr_FR" w:bidi="fr_FR"/>
        </w:rPr>
      </w:r>
      <w:r>
        <w:rPr>
          <w:lang w:val="fr_FR" w:bidi="fr_FR"/>
        </w:rPr>
      </w:r>
    </w:p>
    <w:p>
      <w:pPr/>
      <w:r>
        <w:rPr>
          <w:lang w:val="fr_FR" w:bidi="fr_FR"/>
        </w:rPr>
      </w:r>
    </w:p>
    <w:p>
      <w:pPr>
        <w:pStyle w:val="Heading2"/>
      </w:pPr>
      <w:r>
        <w:rPr>
          <w:lang w:val="fr_FR" w:bidi="fr_FR"/>
        </w:rPr>
        <w:t>2 Corinthiens 8.18–24</w:t>
      </w:r>
      <w:r>
        <w:rPr>
          <w:lang w:val="fr_FR" w:bidi="fr_FR"/>
        </w:rPr>
      </w:r>
    </w:p>
    <w:p>
      <w:pPr/>
      <w:r>
        <w:rPr>
          <w:lang w:val="fr_FR" w:bidi="fr_FR"/>
        </w:rPr>
      </w:r>
      <w:r>
        <w:rPr>
          <w:lang w:val="fr_FR" w:bidi="fr_FR"/>
        </w:rPr>
        <w:t>Deux autres hommes voyagent avec Tite à Corinthe afin de se prémunir contre toute critique concernant la gestion des fonds collectés (</w:t>
      </w:r>
      <w:r>
        <w:rPr>
          <w:lang w:val="fr_FR" w:bidi="fr_FR"/>
        </w:rPr>
        <w:t>8.20–21</w:t>
      </w:r>
      <w:r>
        <w:rPr>
          <w:lang w:val="fr_FR" w:bidi="fr_FR"/>
        </w:rPr>
        <w:t>). Tite et ses compagnons veilleront à ce que l'argent soit correctement géré. L'identité des deux hommes est inconnue.</w:t>
      </w:r>
      <w:r>
        <w:rPr>
          <w:lang w:val="fr_FR" w:bidi="fr_FR"/>
        </w:rPr>
      </w:r>
      <w:r>
        <w:rPr>
          <w:lang w:val="fr_FR" w:bidi="fr_FR"/>
        </w:rPr>
      </w:r>
    </w:p>
    <w:p>
      <w:pPr/>
      <w:r>
        <w:rPr>
          <w:lang w:val="fr_FR" w:bidi="fr_FR"/>
        </w:rPr>
      </w:r>
    </w:p>
    <w:p>
      <w:pPr>
        <w:pStyle w:val="Heading2"/>
      </w:pPr>
      <w:r>
        <w:rPr>
          <w:lang w:val="fr_FR" w:bidi="fr_FR"/>
        </w:rPr>
        <w:t>2 Corinthiens 8.23</w:t>
      </w:r>
      <w:r>
        <w:rPr>
          <w:lang w:val="fr_FR" w:bidi="fr_FR"/>
        </w:rPr>
      </w:r>
    </w:p>
    <w:p>
      <w:pPr/>
      <w:r>
        <w:rPr>
          <w:lang w:val="fr_FR" w:bidi="fr_FR"/>
        </w:rPr>
      </w:r>
      <w:r>
        <w:rPr>
          <w:lang w:val="fr_FR" w:bidi="fr_FR"/>
        </w:rPr>
        <w:t>Ils sont les envoyés des Églises, la gloire de Christ</w:t>
      </w:r>
      <w:r>
        <w:rPr>
          <w:lang w:val="fr_FR" w:bidi="fr_FR"/>
        </w:rPr>
        <w:t xml:space="preserve"> : ils sont des exemples de croyants reflétant la splendeur du Seigneur (</w:t>
      </w:r>
      <w:r>
        <w:rPr>
          <w:lang w:val="fr_FR" w:bidi="fr_FR"/>
        </w:rPr>
        <w:t>3.1–18</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9.1–5</w:t>
      </w:r>
      <w:r>
        <w:rPr>
          <w:lang w:val="fr_FR" w:bidi="fr_FR"/>
        </w:rPr>
      </w:r>
    </w:p>
    <w:p>
      <w:pPr/>
      <w:r>
        <w:rPr>
          <w:lang w:val="fr_FR" w:bidi="fr_FR"/>
        </w:rPr>
      </w:r>
      <w:r>
        <w:rPr>
          <w:lang w:val="fr_FR" w:bidi="fr_FR"/>
        </w:rPr>
        <w:t>Deux motifs renforcent un esprit d'amour par le don : (1) la volonté d'imiter les Macédoniens, qui, dans leur pauvreté, avaient fait preuve de générosité (</w:t>
      </w:r>
      <w:r>
        <w:rPr>
          <w:lang w:val="fr_FR" w:bidi="fr_FR"/>
        </w:rPr>
        <w:t>9.2</w:t>
      </w:r>
      <w:r>
        <w:rPr>
          <w:lang w:val="fr_FR" w:bidi="fr_FR"/>
        </w:rPr>
        <w:t>) ; et (2) la volonté de ne pas faire honte à Paul ou à eux-mêmes, puisqu'il s'était vanté de la générosité des Corinthiens auprès des Macédoniens (</w:t>
      </w:r>
      <w:r>
        <w:rPr>
          <w:lang w:val="fr_FR" w:bidi="fr_FR"/>
        </w:rPr>
        <w:t>9.3–5</w:t>
      </w:r>
      <w:r>
        <w:rPr>
          <w:lang w:val="fr_FR" w:bidi="fr_FR"/>
        </w:rPr>
        <w:t>). Pour collecter les fonds en temps voulu, Paul enverra par avance des délégués (</w:t>
      </w:r>
      <w:r>
        <w:rPr>
          <w:lang w:val="fr_FR" w:bidi="fr_FR"/>
        </w:rPr>
        <w:t>8.16–24</w:t>
      </w:r>
      <w:r>
        <w:rPr>
          <w:lang w:val="fr_FR" w:bidi="fr_FR"/>
        </w:rPr>
        <w:t>) pour s'assurer que les Corinthiens soient prêts.</w:t>
      </w:r>
      <w:r>
        <w:rPr>
          <w:lang w:val="fr_FR" w:bidi="fr_FR"/>
        </w:rPr>
      </w:r>
      <w:r>
        <w:rPr>
          <w:lang w:val="fr_FR" w:bidi="fr_FR"/>
        </w:rPr>
      </w:r>
    </w:p>
    <w:p>
      <w:pPr/>
      <w:r>
        <w:rPr>
          <w:lang w:val="fr_FR" w:bidi="fr_FR"/>
        </w:rPr>
      </w:r>
    </w:p>
    <w:p>
      <w:pPr>
        <w:pStyle w:val="Heading2"/>
      </w:pPr>
      <w:r>
        <w:rPr>
          <w:lang w:val="fr_FR" w:bidi="fr_FR"/>
        </w:rPr>
        <w:t>2 Corinthiens 9.6</w:t>
      </w:r>
      <w:r>
        <w:rPr>
          <w:lang w:val="fr_FR" w:bidi="fr_FR"/>
        </w:rPr>
      </w:r>
    </w:p>
    <w:p>
      <w:pPr/>
      <w:r>
        <w:rPr>
          <w:lang w:val="fr_FR" w:bidi="fr_FR"/>
        </w:rPr>
      </w:r>
      <w:r>
        <w:rPr>
          <w:lang w:val="fr_FR" w:bidi="fr_FR"/>
        </w:rPr>
        <w:t>Paul emprunte une image de l'agriculture pour illustrer les bienfaits de la générosité. Un agriculteur qui espère une récolte abondante doit beaucoup semer.</w:t>
      </w:r>
      <w:r>
        <w:rPr>
          <w:lang w:val="fr_FR" w:bidi="fr_FR"/>
        </w:rPr>
      </w:r>
      <w:r>
        <w:rPr>
          <w:lang w:val="fr_FR" w:bidi="fr_FR"/>
        </w:rPr>
      </w:r>
    </w:p>
    <w:p>
      <w:pPr/>
      <w:r>
        <w:rPr>
          <w:lang w:val="fr_FR" w:bidi="fr_FR"/>
        </w:rPr>
      </w:r>
    </w:p>
    <w:p>
      <w:pPr>
        <w:pStyle w:val="Heading2"/>
      </w:pPr>
      <w:r>
        <w:rPr>
          <w:lang w:val="fr_FR" w:bidi="fr_FR"/>
        </w:rPr>
        <w:t>2 Corinthiens 9.7</w:t>
      </w:r>
      <w:r>
        <w:rPr>
          <w:lang w:val="fr_FR" w:bidi="fr_FR"/>
        </w:rPr>
      </w:r>
    </w:p>
    <w:p>
      <w:pPr/>
      <w:r>
        <w:rPr>
          <w:lang w:val="fr_FR" w:bidi="fr_FR"/>
        </w:rPr>
      </w:r>
      <w:r>
        <w:rPr>
          <w:lang w:val="fr_FR" w:bidi="fr_FR"/>
        </w:rPr>
        <w:t xml:space="preserve">C'est l'esprit du don qui compte, « car Dieu aime celui qui donne avec joie ». La joie dans le don est opposée au fait de donner à contrecœur (littéralement </w:t>
      </w:r>
      <w:r>
        <w:rPr>
          <w:i/>
          <w:lang w:val="fr_FR" w:bidi="fr_FR"/>
        </w:rPr>
        <w:t>par tristesse</w:t>
      </w:r>
      <w:r>
        <w:rPr>
          <w:lang w:val="fr_FR" w:bidi="fr_FR"/>
        </w:rPr>
        <w:t>) ou en réponse à la pression.</w:t>
      </w:r>
      <w:r>
        <w:rPr>
          <w:lang w:val="fr_FR" w:bidi="fr_FR"/>
        </w:rPr>
      </w:r>
      <w:r>
        <w:rPr>
          <w:lang w:val="fr_FR" w:bidi="fr_FR"/>
        </w:rPr>
      </w:r>
    </w:p>
    <w:p>
      <w:pPr/>
      <w:r>
        <w:rPr>
          <w:lang w:val="fr_FR" w:bidi="fr_FR"/>
        </w:rPr>
      </w:r>
    </w:p>
    <w:p>
      <w:pPr>
        <w:pStyle w:val="Heading2"/>
      </w:pPr>
      <w:r>
        <w:rPr>
          <w:lang w:val="fr_FR" w:bidi="fr_FR"/>
        </w:rPr>
        <w:t>2 Corinthiens 9.8–9</w:t>
      </w:r>
      <w:r>
        <w:rPr>
          <w:lang w:val="fr_FR" w:bidi="fr_FR"/>
        </w:rPr>
      </w:r>
    </w:p>
    <w:p>
      <w:pPr/>
      <w:r>
        <w:rPr>
          <w:lang w:val="fr_FR" w:bidi="fr_FR"/>
        </w:rPr>
      </w:r>
      <w:r>
        <w:rPr>
          <w:lang w:val="fr_FR" w:bidi="fr_FR"/>
        </w:rPr>
        <w:t xml:space="preserve">Selon ce qui est écrit : la citation de </w:t>
      </w:r>
      <w:r>
        <w:rPr>
          <w:lang w:val="fr_FR" w:bidi="fr_FR"/>
        </w:rPr>
        <w:t>Ps 112.9</w:t>
      </w:r>
      <w:r>
        <w:rPr>
          <w:lang w:val="fr_FR" w:bidi="fr_FR"/>
        </w:rPr>
        <w:t xml:space="preserve"> soutient que Dieu, qui pourvoit à tous les besoins humains, récompensera assurément leur générosité.</w:t>
      </w:r>
      <w:r>
        <w:rPr>
          <w:lang w:val="fr_FR" w:bidi="fr_FR"/>
        </w:rPr>
      </w:r>
      <w:r>
        <w:rPr>
          <w:lang w:val="fr_FR" w:bidi="fr_FR"/>
        </w:rPr>
      </w:r>
    </w:p>
    <w:p>
      <w:pPr/>
      <w:r>
        <w:rPr>
          <w:lang w:val="fr_FR" w:bidi="fr_FR"/>
        </w:rPr>
      </w:r>
    </w:p>
    <w:p>
      <w:pPr>
        <w:pStyle w:val="Heading2"/>
      </w:pPr>
      <w:r>
        <w:rPr>
          <w:lang w:val="fr_FR" w:bidi="fr_FR"/>
        </w:rPr>
        <w:t>2 Corinthiens 9.10–14</w:t>
      </w:r>
      <w:r>
        <w:rPr>
          <w:lang w:val="fr_FR" w:bidi="fr_FR"/>
        </w:rPr>
      </w:r>
    </w:p>
    <w:p>
      <w:pPr/>
      <w:r>
        <w:rPr>
          <w:lang w:val="fr_FR" w:bidi="fr_FR"/>
        </w:rPr>
      </w:r>
      <w:r>
        <w:rPr>
          <w:lang w:val="fr_FR" w:bidi="fr_FR"/>
        </w:rPr>
        <w:t>La générosité des Corinthiens sera soutenue par celle de Dieu (</w:t>
      </w:r>
      <w:r>
        <w:rPr>
          <w:lang w:val="fr_FR" w:bidi="fr_FR"/>
        </w:rPr>
        <w:t>9.10–11</w:t>
      </w:r>
      <w:r>
        <w:rPr>
          <w:lang w:val="fr_FR" w:bidi="fr_FR"/>
        </w:rPr>
        <w:t>). Elle pourvoira aux besoins des chrétiens juifs (</w:t>
      </w:r>
      <w:r>
        <w:rPr>
          <w:lang w:val="fr_FR" w:bidi="fr_FR"/>
        </w:rPr>
        <w:t>9.12</w:t>
      </w:r>
      <w:r>
        <w:rPr>
          <w:lang w:val="fr_FR" w:bidi="fr_FR"/>
        </w:rPr>
        <w:t>), glorifiera Dieu (</w:t>
      </w:r>
      <w:r>
        <w:rPr>
          <w:lang w:val="fr_FR" w:bidi="fr_FR"/>
        </w:rPr>
        <w:t>9.13</w:t>
      </w:r>
      <w:r>
        <w:rPr>
          <w:lang w:val="fr_FR" w:bidi="fr_FR"/>
        </w:rPr>
        <w:t>), prouvera aux croyants de Jérusalem que leurs frères et sœurs païens sont de véritables croyants (</w:t>
      </w:r>
      <w:r>
        <w:rPr>
          <w:lang w:val="fr_FR" w:bidi="fr_FR"/>
        </w:rPr>
        <w:t>9.13</w:t>
      </w:r>
      <w:r>
        <w:rPr>
          <w:lang w:val="fr_FR" w:bidi="fr_FR"/>
        </w:rPr>
        <w:t>), et encouragera l'intercession et l'affection des croyants juifs pour les croyants païens (</w:t>
      </w:r>
      <w:r>
        <w:rPr>
          <w:lang w:val="fr_FR" w:bidi="fr_FR"/>
        </w:rPr>
        <w:t>9.14</w:t>
      </w:r>
      <w:r>
        <w:rPr>
          <w:lang w:val="fr_FR" w:bidi="fr_FR"/>
        </w:rPr>
        <w:t>). Paul envisageait une église unie et universelle, composée de juifs et de païens, et tous un en Jésus-Christ (</w:t>
      </w:r>
      <w:r>
        <w:rPr>
          <w:lang w:val="fr_FR" w:bidi="fr_FR"/>
        </w:rPr>
        <w:t>Ga 3.28</w:t>
      </w:r>
      <w:r>
        <w:rPr>
          <w:lang w:val="fr_FR" w:bidi="fr_FR"/>
        </w:rPr>
        <w:t xml:space="preserve"> ; </w:t>
      </w:r>
      <w:r>
        <w:rPr>
          <w:lang w:val="fr_FR" w:bidi="fr_FR"/>
        </w:rPr>
        <w:t>Ep 2.11–22</w:t>
      </w:r>
      <w:r>
        <w:rPr>
          <w:lang w:val="fr_FR" w:bidi="fr_FR"/>
        </w:rPr>
        <w:t>), ce qui témoignerait puissamment de l'œuvre de réconciliation du Christ.</w:t>
      </w:r>
      <w:r>
        <w:rPr>
          <w:lang w:val="fr_FR" w:bidi="fr_FR"/>
        </w:rPr>
      </w:r>
      <w:r>
        <w:rPr>
          <w:lang w:val="fr_FR" w:bidi="fr_FR"/>
        </w:rPr>
      </w:r>
    </w:p>
    <w:p>
      <w:pPr/>
      <w:r>
        <w:rPr>
          <w:lang w:val="fr_FR" w:bidi="fr_FR"/>
        </w:rPr>
      </w:r>
    </w:p>
    <w:p>
      <w:pPr>
        <w:pStyle w:val="Heading2"/>
      </w:pPr>
      <w:r>
        <w:rPr>
          <w:lang w:val="fr_FR" w:bidi="fr_FR"/>
        </w:rPr>
        <w:t>2 Corinthiens 10.1</w:t>
      </w:r>
      <w:r>
        <w:rPr>
          <w:lang w:val="fr_FR" w:bidi="fr_FR"/>
        </w:rPr>
      </w:r>
    </w:p>
    <w:p>
      <w:pPr/>
      <w:r>
        <w:rPr>
          <w:lang w:val="fr_FR" w:bidi="fr_FR"/>
        </w:rPr>
      </w:r>
      <w:r>
        <w:rPr>
          <w:lang w:val="fr_FR" w:bidi="fr_FR"/>
        </w:rPr>
        <w:t>Moi, humble d’apparence quand je suis au milieu de vous</w:t>
      </w:r>
      <w:r>
        <w:rPr>
          <w:lang w:val="fr_FR" w:bidi="fr_FR"/>
        </w:rPr>
        <w:t xml:space="preserve"> : voir </w:t>
      </w:r>
      <w:r>
        <w:rPr>
          <w:lang w:val="fr_FR" w:bidi="fr_FR"/>
        </w:rPr>
        <w:t>10.10</w:t>
      </w:r>
      <w:r>
        <w:rPr>
          <w:lang w:val="fr_FR" w:bidi="fr_FR"/>
        </w:rPr>
        <w:t>. Paul peut écrire des lettres sévères à distance, mais ils prennent sa douceur et sa gentillesse pour de la faiblesse. Ils oublient qu'il a obtenu l'autorité du Christ (</w:t>
      </w:r>
      <w:r>
        <w:rPr>
          <w:lang w:val="fr_FR" w:bidi="fr_FR"/>
        </w:rPr>
        <w:t>12.19</w:t>
      </w:r>
      <w:r>
        <w:rPr>
          <w:lang w:val="fr_FR" w:bidi="fr_FR"/>
        </w:rPr>
        <w:t xml:space="preserve"> ; </w:t>
      </w:r>
      <w:r>
        <w:rPr>
          <w:lang w:val="fr_FR" w:bidi="fr_FR"/>
        </w:rPr>
        <w:t>13.3–5</w:t>
      </w:r>
      <w:r>
        <w:rPr>
          <w:lang w:val="fr_FR" w:bidi="fr_FR"/>
        </w:rPr>
        <w:t xml:space="preserve">, </w:t>
      </w:r>
      <w:r>
        <w:rPr>
          <w:lang w:val="fr_FR" w:bidi="fr_FR"/>
        </w:rPr>
        <w:t>7</w:t>
      </w:r>
      <w:r>
        <w:rPr>
          <w:lang w:val="fr_FR" w:bidi="fr_FR"/>
        </w:rPr>
        <w:t xml:space="preserve">, </w:t>
      </w:r>
      <w:r>
        <w:rPr>
          <w:lang w:val="fr_FR" w:bidi="fr_FR"/>
        </w:rPr>
        <w:t>10</w:t>
      </w:r>
      <w:r>
        <w:rPr>
          <w:lang w:val="fr_FR" w:bidi="fr_FR"/>
        </w:rPr>
        <w:t xml:space="preserve"> ; </w:t>
      </w:r>
      <w:r>
        <w:rPr>
          <w:lang w:val="fr_FR" w:bidi="fr_FR"/>
        </w:rPr>
        <w:t>1Co 4.21</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10.1–6</w:t>
      </w:r>
      <w:r>
        <w:rPr>
          <w:lang w:val="fr_FR" w:bidi="fr_FR"/>
        </w:rPr>
      </w:r>
    </w:p>
    <w:p>
      <w:pPr/>
      <w:r>
        <w:rPr>
          <w:lang w:val="fr_FR" w:bidi="fr_FR"/>
        </w:rPr>
      </w:r>
      <w:r>
        <w:rPr>
          <w:lang w:val="fr_FR" w:bidi="fr_FR"/>
        </w:rPr>
        <w:t>Paul déclare clairement ses intentions avec sincérité en se défendant contre la présomption d'agir selon des motifs humains.</w:t>
      </w:r>
      <w:r>
        <w:rPr>
          <w:lang w:val="fr_FR" w:bidi="fr_FR"/>
        </w:rPr>
      </w:r>
      <w:r>
        <w:rPr>
          <w:lang w:val="fr_FR" w:bidi="fr_FR"/>
        </w:rPr>
      </w:r>
    </w:p>
    <w:p>
      <w:pPr/>
      <w:r>
        <w:rPr>
          <w:lang w:val="fr_FR" w:bidi="fr_FR"/>
        </w:rPr>
      </w:r>
    </w:p>
    <w:p>
      <w:pPr>
        <w:pStyle w:val="Heading2"/>
      </w:pPr>
      <w:r>
        <w:rPr>
          <w:lang w:val="fr_FR" w:bidi="fr_FR"/>
        </w:rPr>
        <w:t>2 Corinthiens 10.1–13.13</w:t>
      </w:r>
      <w:r>
        <w:rPr>
          <w:lang w:val="fr_FR" w:bidi="fr_FR"/>
        </w:rPr>
      </w:r>
    </w:p>
    <w:p>
      <w:pPr/>
      <w:r>
        <w:rPr>
          <w:lang w:val="fr_FR" w:bidi="fr_FR"/>
        </w:rPr>
      </w:r>
      <w:r>
        <w:rPr>
          <w:lang w:val="fr_FR" w:bidi="fr_FR"/>
        </w:rPr>
        <w:t xml:space="preserve">Dans ce passage, Paul défend son ministère en tant qu'apôtre. • Ces chapitres posent plusieurs problèmes, du fait d'un changement distinctif de ton et de style. Les chapitres </w:t>
      </w:r>
      <w:r>
        <w:rPr>
          <w:lang w:val="fr_FR" w:bidi="fr_FR"/>
        </w:rPr>
        <w:t>1–9</w:t>
      </w:r>
      <w:r>
        <w:rPr>
          <w:lang w:val="fr_FR" w:bidi="fr_FR"/>
        </w:rPr>
        <w:t xml:space="preserve"> sont remplis de la joie de la réconciliation des pécheurs avec Dieu et des Corinthiens avec Paul. Mais à partir d'ici, Paul est sur la défensive. Ces chapitres sont remplis de mots durs, de récriminations amères, d'ironie et de réprimandes. La rupture notable en </w:t>
      </w:r>
      <w:r>
        <w:rPr>
          <w:lang w:val="fr_FR" w:bidi="fr_FR"/>
        </w:rPr>
        <w:t>10.1</w:t>
      </w:r>
      <w:r>
        <w:rPr>
          <w:lang w:val="fr_FR" w:bidi="fr_FR"/>
        </w:rPr>
        <w:t xml:space="preserve"> a inspiré plusieurs choix d'explications : (1) Ces chapitres pourraient être une lettre distincte, peut-être la « lettre qui vous a attristés » envoyée plus tôt à Corinthe (</w:t>
      </w:r>
      <w:r>
        <w:rPr>
          <w:lang w:val="fr_FR" w:bidi="fr_FR"/>
        </w:rPr>
        <w:t>2.3–4</w:t>
      </w:r>
      <w:r>
        <w:rPr>
          <w:lang w:val="fr_FR" w:bidi="fr_FR"/>
        </w:rPr>
        <w:t xml:space="preserve"> ; </w:t>
      </w:r>
      <w:r>
        <w:rPr>
          <w:lang w:val="fr_FR" w:bidi="fr_FR"/>
        </w:rPr>
        <w:t>7.8–9</w:t>
      </w:r>
      <w:r>
        <w:rPr>
          <w:lang w:val="fr_FR" w:bidi="fr_FR"/>
        </w:rPr>
        <w:t>). (2) Il se pourrait que, bien que la majorité des membres de l'église aient obéi à l'appel à la réconciliation, il reste une minorité rebelle à qui Paul s'adresse dans ces quatre derniers chapitres. (3) Plus probable, une nouvelle situation serait survenue depuis que Tite a rapporté son encourageant rapport d'une harmonie restaurée (</w:t>
      </w:r>
      <w:r>
        <w:rPr>
          <w:lang w:val="fr_FR" w:bidi="fr_FR"/>
        </w:rPr>
        <w:t>7.5–16</w:t>
      </w:r>
      <w:r>
        <w:rPr>
          <w:lang w:val="fr_FR" w:bidi="fr_FR"/>
        </w:rPr>
        <w:t xml:space="preserve">). Dans ce cas, certains missionnaires contre Paul seraient arrivés à Corinthe et auraient lancé une virulente campagne contre le message apostolique de la bonne nouvelle (voir </w:t>
      </w:r>
      <w:r>
        <w:rPr>
          <w:lang w:val="fr_FR" w:bidi="fr_FR"/>
        </w:rPr>
        <w:t>11.4</w:t>
      </w:r>
      <w:r>
        <w:rPr>
          <w:lang w:val="fr_FR" w:bidi="fr_FR"/>
        </w:rPr>
        <w:t xml:space="preserve">, </w:t>
      </w:r>
      <w:r>
        <w:rPr>
          <w:lang w:val="fr_FR" w:bidi="fr_FR"/>
        </w:rPr>
        <w:t>11.13–15</w:t>
      </w:r>
      <w:r>
        <w:rPr>
          <w:lang w:val="fr_FR" w:bidi="fr_FR"/>
        </w:rPr>
        <w:t>). Ils auraient prétendu que Paul n'est pas un véritable apôtre ni même un vrai chrétien (</w:t>
      </w:r>
      <w:r>
        <w:rPr>
          <w:lang w:val="fr_FR" w:bidi="fr_FR"/>
        </w:rPr>
        <w:t>10.7</w:t>
      </w:r>
      <w:r>
        <w:rPr>
          <w:lang w:val="fr_FR" w:bidi="fr_FR"/>
        </w:rPr>
        <w:t>) et qu'il n'a pas le droit de venir à Corinthe avec le message de l'Évangile puisque cela leur appartiendrait (</w:t>
      </w:r>
      <w:r>
        <w:rPr>
          <w:lang w:val="fr_FR" w:bidi="fr_FR"/>
        </w:rPr>
        <w:t>10.15–16</w:t>
      </w:r>
      <w:r>
        <w:rPr>
          <w:lang w:val="fr_FR" w:bidi="fr_FR"/>
        </w:rPr>
        <w:t>). Ils apporteraient un message étranger (</w:t>
      </w:r>
      <w:r>
        <w:rPr>
          <w:lang w:val="fr_FR" w:bidi="fr_FR"/>
        </w:rPr>
        <w:t>11.4</w:t>
      </w:r>
      <w:r>
        <w:rPr>
          <w:lang w:val="fr_FR" w:bidi="fr_FR"/>
        </w:rPr>
        <w:t>) et exerceraient un esprit de domination. En bref, ils accompliraient le travail de Satan (</w:t>
      </w:r>
      <w:r>
        <w:rPr>
          <w:lang w:val="fr_FR" w:bidi="fr_FR"/>
        </w:rPr>
        <w:t>11.13–15</w:t>
      </w:r>
      <w:r>
        <w:rPr>
          <w:lang w:val="fr_FR" w:bidi="fr_FR"/>
        </w:rPr>
        <w:t>). Paul, préoccupé de la nouvelle situation, réaffirme son autorité apostolique en engageant un discours qui lui est désagréable (</w:t>
      </w:r>
      <w:r>
        <w:rPr>
          <w:lang w:val="fr_FR" w:bidi="fr_FR"/>
        </w:rPr>
        <w:t>11.1</w:t>
      </w:r>
      <w:r>
        <w:rPr>
          <w:lang w:val="fr_FR" w:bidi="fr_FR"/>
        </w:rPr>
        <w:t xml:space="preserve">, </w:t>
      </w:r>
      <w:r>
        <w:rPr>
          <w:lang w:val="fr_FR" w:bidi="fr_FR"/>
        </w:rPr>
        <w:t>11.16–17</w:t>
      </w:r>
      <w:r>
        <w:rPr>
          <w:lang w:val="fr_FR" w:bidi="fr_FR"/>
        </w:rPr>
        <w:t xml:space="preserve"> ; </w:t>
      </w:r>
      <w:r>
        <w:rPr>
          <w:lang w:val="fr_FR" w:bidi="fr_FR"/>
        </w:rPr>
        <w:t>12.1</w:t>
      </w:r>
      <w:r>
        <w:rPr>
          <w:lang w:val="fr_FR" w:bidi="fr_FR"/>
        </w:rPr>
        <w:t>), se vantant de ses faiblesses et de ses épreuves. L'autorité apostolique de Paul est certaine et puissante, mais est conditionnée et contrôlée par l'amour manifesté par la crucifixion de Jésus (</w:t>
      </w:r>
      <w:r>
        <w:rPr>
          <w:lang w:val="fr_FR" w:bidi="fr_FR"/>
        </w:rPr>
        <w:t>10.1</w:t>
      </w:r>
      <w:r>
        <w:rPr>
          <w:lang w:val="fr_FR" w:bidi="fr_FR"/>
        </w:rPr>
        <w:t xml:space="preserve"> ; </w:t>
      </w:r>
      <w:r>
        <w:rPr>
          <w:lang w:val="fr_FR" w:bidi="fr_FR"/>
        </w:rPr>
        <w:t>13.4–10</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10.3–5</w:t>
      </w:r>
      <w:r>
        <w:rPr>
          <w:lang w:val="fr_FR" w:bidi="fr_FR"/>
        </w:rPr>
      </w:r>
    </w:p>
    <w:p>
      <w:pPr/>
      <w:r>
        <w:rPr>
          <w:lang w:val="fr_FR" w:bidi="fr_FR"/>
        </w:rPr>
      </w:r>
      <w:r>
        <w:rPr>
          <w:lang w:val="fr_FR" w:bidi="fr_FR"/>
        </w:rPr>
        <w:t xml:space="preserve">La réplique de Paul est renforcée par une comparaison militaire : les armes de Paul ont un pouvoir divin sur les forteresses spirituelles (voir </w:t>
      </w:r>
      <w:r>
        <w:rPr>
          <w:lang w:val="fr_FR" w:bidi="fr_FR"/>
        </w:rPr>
        <w:t>4.3–4</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10.7–11</w:t>
      </w:r>
      <w:r>
        <w:rPr>
          <w:lang w:val="fr_FR" w:bidi="fr_FR"/>
        </w:rPr>
      </w:r>
    </w:p>
    <w:p>
      <w:pPr/>
      <w:r>
        <w:rPr>
          <w:lang w:val="fr_FR" w:bidi="fr_FR"/>
        </w:rPr>
      </w:r>
      <w:r>
        <w:rPr>
          <w:lang w:val="fr_FR" w:bidi="fr_FR"/>
        </w:rPr>
        <w:t xml:space="preserve">Les enseignants rivaux prétendaient manifestement être les représentants du Christ d'une façon supérieure, excluant ainsi Paul en raison de sa faiblesse. Ici, il définit le fait d'avoir une véritable autorité comme différente d'une autorité dominatrice. Son autorité vise à édifier le peuple de Dieu, et non à le détruire (voir </w:t>
      </w:r>
      <w:r>
        <w:rPr>
          <w:lang w:val="fr_FR" w:bidi="fr_FR"/>
        </w:rPr>
        <w:t>13.10</w:t>
      </w:r>
      <w:r>
        <w:rPr>
          <w:lang w:val="fr_FR" w:bidi="fr_FR"/>
        </w:rPr>
        <w:t xml:space="preserve">). Toutefois, il a l'intention de parler fermement avec ces rivaux lorsqu'il reviendra à Corinthe (voir </w:t>
      </w:r>
      <w:r>
        <w:rPr>
          <w:lang w:val="fr_FR" w:bidi="fr_FR"/>
        </w:rPr>
        <w:t>13.1</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10.10</w:t>
      </w:r>
      <w:r>
        <w:rPr>
          <w:lang w:val="fr_FR" w:bidi="fr_FR"/>
        </w:rPr>
      </w:r>
    </w:p>
    <w:p>
      <w:pPr/>
      <w:r>
        <w:rPr>
          <w:lang w:val="fr_FR" w:bidi="fr_FR"/>
        </w:rPr>
      </w:r>
      <w:r>
        <w:rPr>
          <w:lang w:val="fr_FR" w:bidi="fr_FR"/>
        </w:rPr>
        <w:t>Les lettres de Paul sont parfois fortes et sévères</w:t>
      </w:r>
      <w:r>
        <w:rPr>
          <w:i/>
          <w:lang w:val="fr_FR" w:bidi="fr_FR"/>
        </w:rPr>
        <w:t>,</w:t>
      </w:r>
      <w:r>
        <w:rPr>
          <w:lang w:val="fr_FR" w:bidi="fr_FR"/>
        </w:rPr>
        <w:t xml:space="preserve"> comme le constatent d'autres chrétiens (cf. </w:t>
      </w:r>
      <w:r>
        <w:rPr>
          <w:lang w:val="fr_FR" w:bidi="fr_FR"/>
        </w:rPr>
        <w:t>2P 3.16</w:t>
      </w:r>
      <w:r>
        <w:rPr>
          <w:lang w:val="fr_FR" w:bidi="fr_FR"/>
        </w:rPr>
        <w:t xml:space="preserve">). • Présent en personne, il est faible : Paul n'avait pas une présence dominatrice, forçant les autres à se soumettre (cf. </w:t>
      </w:r>
      <w:r>
        <w:rPr>
          <w:lang w:val="fr_FR" w:bidi="fr_FR"/>
        </w:rPr>
        <w:t xml:space="preserve">2Co 1.24 </w:t>
      </w:r>
      <w:r>
        <w:rPr>
          <w:lang w:val="fr_FR" w:bidi="fr_FR"/>
        </w:rPr>
        <w:t xml:space="preserve">; </w:t>
      </w:r>
      <w:r>
        <w:rPr>
          <w:lang w:val="fr_FR" w:bidi="fr_FR"/>
        </w:rPr>
        <w:t>1Co 2.1–5</w:t>
      </w:r>
      <w:r>
        <w:rPr>
          <w:lang w:val="fr_FR" w:bidi="fr_FR"/>
        </w:rPr>
        <w:t>). Les premières descriptions de l'apparence propre de Paul (</w:t>
      </w:r>
      <w:r>
        <w:rPr>
          <w:i/>
          <w:lang w:val="fr_FR" w:bidi="fr_FR"/>
        </w:rPr>
        <w:t>Actes de Paul et Thècle</w:t>
      </w:r>
      <w:r>
        <w:rPr>
          <w:lang w:val="fr_FR" w:bidi="fr_FR"/>
        </w:rPr>
        <w:t>, vers 200 après J.‑C.) le dépeignent comme « un homme de petite taille, presque chauve, avec des jambes tordues, mais avec une bonne stature et des sourcils se rejoignant. Son nez était crochu, plein de grâce, et il apparaissait tantôt comme un homme, tantôt avec le visage d'un ange ». • Sa parole est méprisable : contrairement à Apollos (</w:t>
      </w:r>
      <w:r>
        <w:rPr>
          <w:lang w:val="fr_FR" w:bidi="fr_FR"/>
        </w:rPr>
        <w:t>Ac 18.24</w:t>
      </w:r>
      <w:r>
        <w:rPr>
          <w:lang w:val="fr_FR" w:bidi="fr_FR"/>
        </w:rPr>
        <w:t>), Paul n'était pas un prédicateur éloquent ou un orateur captivant à Corinthe (</w:t>
      </w:r>
      <w:r>
        <w:rPr>
          <w:lang w:val="fr_FR" w:bidi="fr_FR"/>
        </w:rPr>
        <w:t xml:space="preserve">2Co 11.6 </w:t>
      </w:r>
      <w:r>
        <w:rPr>
          <w:lang w:val="fr_FR" w:bidi="fr_FR"/>
        </w:rPr>
        <w:t xml:space="preserve">; </w:t>
      </w:r>
      <w:r>
        <w:rPr>
          <w:lang w:val="fr_FR" w:bidi="fr_FR"/>
        </w:rPr>
        <w:t>1Co 2.3–4</w:t>
      </w:r>
      <w:r>
        <w:rPr>
          <w:lang w:val="fr_FR" w:bidi="fr_FR"/>
        </w:rPr>
        <w:t>). Son message, cependant, était chargé d'une puissance qu'aucune rhétorique humaine ne pouvait diriger, car il découlait du Saint-Esprit.</w:t>
      </w:r>
      <w:r>
        <w:rPr>
          <w:lang w:val="fr_FR" w:bidi="fr_FR"/>
        </w:rPr>
      </w:r>
      <w:r>
        <w:rPr>
          <w:lang w:val="fr_FR" w:bidi="fr_FR"/>
        </w:rPr>
      </w:r>
    </w:p>
    <w:p>
      <w:pPr/>
      <w:r>
        <w:rPr>
          <w:lang w:val="fr_FR" w:bidi="fr_FR"/>
        </w:rPr>
      </w:r>
    </w:p>
    <w:p>
      <w:pPr>
        <w:pStyle w:val="Heading2"/>
      </w:pPr>
      <w:r>
        <w:rPr>
          <w:lang w:val="fr_FR" w:bidi="fr_FR"/>
        </w:rPr>
        <w:t>2 Corinthiens 10.12</w:t>
      </w:r>
      <w:r>
        <w:rPr>
          <w:lang w:val="fr_FR" w:bidi="fr_FR"/>
        </w:rPr>
      </w:r>
    </w:p>
    <w:p>
      <w:pPr/>
      <w:r>
        <w:rPr>
          <w:lang w:val="fr_FR" w:bidi="fr_FR"/>
        </w:rPr>
      </w:r>
      <w:r>
        <w:rPr>
          <w:lang w:val="fr_FR" w:bidi="fr_FR"/>
        </w:rPr>
        <w:t>Paul accuse maintenant ses ennemis d'encourager de fausses valeurs, car ils accordent une grande importance à eux-mêmes.</w:t>
      </w:r>
      <w:r>
        <w:rPr>
          <w:lang w:val="fr_FR" w:bidi="fr_FR"/>
        </w:rPr>
      </w:r>
      <w:r>
        <w:rPr>
          <w:lang w:val="fr_FR" w:bidi="fr_FR"/>
        </w:rPr>
      </w:r>
    </w:p>
    <w:p>
      <w:pPr/>
      <w:r>
        <w:rPr>
          <w:lang w:val="fr_FR" w:bidi="fr_FR"/>
        </w:rPr>
      </w:r>
    </w:p>
    <w:p>
      <w:pPr>
        <w:pStyle w:val="Heading2"/>
      </w:pPr>
      <w:r>
        <w:rPr>
          <w:lang w:val="fr_FR" w:bidi="fr_FR"/>
        </w:rPr>
        <w:t>2 Corinthiens 10.13–16</w:t>
      </w:r>
      <w:r>
        <w:rPr>
          <w:lang w:val="fr_FR" w:bidi="fr_FR"/>
        </w:rPr>
      </w:r>
    </w:p>
    <w:p>
      <w:pPr/>
      <w:r>
        <w:rPr>
          <w:lang w:val="fr_FR" w:bidi="fr_FR"/>
        </w:rPr>
      </w:r>
      <w:r>
        <w:rPr>
          <w:lang w:val="fr_FR" w:bidi="fr_FR"/>
        </w:rPr>
        <w:t>Paul n'avait pas outrepassé les limites que Dieu avait fixées pour son voyage missionnaire, notamment en venant jusque chez les Corinthiens. Il justifie ainsi son intégrité et son autorité, insistant sur le fait que sa première venue à Corinthe (</w:t>
      </w:r>
      <w:r>
        <w:rPr>
          <w:lang w:val="fr_FR" w:bidi="fr_FR"/>
        </w:rPr>
        <w:t>Ac 18.1–17</w:t>
      </w:r>
      <w:r>
        <w:rPr>
          <w:lang w:val="fr_FR" w:bidi="fr_FR"/>
        </w:rPr>
        <w:t xml:space="preserve">), était une réponse à l'appel de Dieu. Paul était déterminé à ne pas mettre les pieds sur le fondement de quelqu'un d'autre (voir </w:t>
      </w:r>
      <w:r>
        <w:rPr>
          <w:lang w:val="fr_FR" w:bidi="fr_FR"/>
        </w:rPr>
        <w:t>Rm 15.20</w:t>
      </w:r>
      <w:r>
        <w:rPr>
          <w:lang w:val="fr_FR" w:bidi="fr_FR"/>
        </w:rPr>
        <w:t xml:space="preserve">), et a été le premier à voyager jusqu'à Corinthe avec la Bonne Nouvelle du Christ. </w:t>
      </w:r>
      <w:r>
        <w:rPr>
          <w:lang w:val="fr_FR" w:bidi="fr_FR"/>
        </w:rPr>
        <w:t xml:space="preserve">Ses adversaires plus récents ont visité l'église bien plus tard </w:t>
      </w:r>
      <w:r>
        <w:rPr>
          <w:lang w:val="fr_FR" w:bidi="fr_FR"/>
        </w:rPr>
        <w:t>(</w:t>
      </w:r>
      <w:r>
        <w:rPr>
          <w:lang w:val="fr_FR" w:bidi="fr_FR"/>
        </w:rPr>
        <w:t>2Co 11.4</w:t>
      </w:r>
      <w:r>
        <w:rPr>
          <w:lang w:val="fr_FR" w:bidi="fr_FR"/>
        </w:rPr>
        <w:t>), si bien que leur revendication de Corinthe comme étant leur propre territoire reste infondée.</w:t>
      </w:r>
      <w:r>
        <w:rPr>
          <w:lang w:val="fr_FR" w:bidi="fr_FR"/>
        </w:rPr>
      </w:r>
      <w:r>
        <w:rPr>
          <w:lang w:val="fr_FR" w:bidi="fr_FR"/>
        </w:rPr>
      </w:r>
    </w:p>
    <w:p>
      <w:pPr/>
      <w:r>
        <w:rPr>
          <w:lang w:val="fr_FR" w:bidi="fr_FR"/>
        </w:rPr>
      </w:r>
    </w:p>
    <w:p>
      <w:pPr>
        <w:pStyle w:val="Heading2"/>
      </w:pPr>
      <w:r>
        <w:rPr>
          <w:lang w:val="fr_FR" w:bidi="fr_FR"/>
        </w:rPr>
        <w:t>2 Corinthiens 10.17–18</w:t>
      </w:r>
      <w:r>
        <w:rPr>
          <w:lang w:val="fr_FR" w:bidi="fr_FR"/>
        </w:rPr>
      </w:r>
    </w:p>
    <w:p>
      <w:pPr/>
      <w:r>
        <w:rPr>
          <w:lang w:val="fr_FR" w:bidi="fr_FR"/>
        </w:rPr>
      </w:r>
      <w:r>
        <w:rPr>
          <w:lang w:val="fr_FR" w:bidi="fr_FR"/>
        </w:rPr>
        <w:t xml:space="preserve">Paul cite </w:t>
      </w:r>
      <w:r>
        <w:rPr>
          <w:lang w:val="fr_FR" w:bidi="fr_FR"/>
        </w:rPr>
        <w:t>Jr 9.24</w:t>
      </w:r>
      <w:r>
        <w:rPr>
          <w:lang w:val="fr_FR" w:bidi="fr_FR"/>
        </w:rPr>
        <w:t xml:space="preserve"> pour soutenir que tous les missionnaires sont dirigés par le Seigneur. Ainsi, se glorifier n'apporte rien. Seul le fait que le Seigneur nous approuve dans notre service peut accorder une quelconque importance à notre succès.</w:t>
      </w:r>
      <w:r>
        <w:rPr>
          <w:lang w:val="fr_FR" w:bidi="fr_FR"/>
        </w:rPr>
      </w:r>
      <w:r>
        <w:rPr>
          <w:lang w:val="fr_FR" w:bidi="fr_FR"/>
        </w:rPr>
      </w:r>
    </w:p>
    <w:p>
      <w:pPr/>
      <w:r>
        <w:rPr>
          <w:lang w:val="fr_FR" w:bidi="fr_FR"/>
        </w:rPr>
      </w:r>
    </w:p>
    <w:p>
      <w:pPr>
        <w:pStyle w:val="Heading2"/>
      </w:pPr>
      <w:r>
        <w:rPr>
          <w:lang w:val="fr_FR" w:bidi="fr_FR"/>
        </w:rPr>
        <w:t>2 Corinthiens 11.1</w:t>
      </w:r>
      <w:r>
        <w:rPr>
          <w:lang w:val="fr_FR" w:bidi="fr_FR"/>
        </w:rPr>
      </w:r>
    </w:p>
    <w:p>
      <w:pPr/>
      <w:r>
        <w:rPr>
          <w:lang w:val="fr_FR" w:bidi="fr_FR"/>
        </w:rPr>
      </w:r>
      <w:r>
        <w:rPr>
          <w:lang w:val="fr_FR" w:bidi="fr_FR"/>
        </w:rPr>
        <w:t xml:space="preserve">Paul adopte un ton ironique en disant : « </w:t>
      </w:r>
      <w:r>
        <w:rPr>
          <w:lang w:val="fr_FR" w:bidi="fr_FR"/>
        </w:rPr>
        <w:t xml:space="preserve">Si vous pouviez supporter de ma part un peu de folie ! </w:t>
      </w:r>
      <w:r>
        <w:rPr>
          <w:lang w:val="fr_FR" w:bidi="fr_FR"/>
        </w:rPr>
        <w:t xml:space="preserve">» Il souligne à nouveau avec ironie : « </w:t>
      </w:r>
      <w:r>
        <w:rPr>
          <w:lang w:val="fr_FR" w:bidi="fr_FR"/>
        </w:rPr>
        <w:t>Mais vous me supportez !</w:t>
      </w:r>
      <w:r>
        <w:rPr>
          <w:lang w:val="fr_FR" w:bidi="fr_FR"/>
        </w:rPr>
        <w:t xml:space="preserve"> » (ou </w:t>
      </w:r>
      <w:r>
        <w:rPr>
          <w:i/>
          <w:lang w:val="fr_FR" w:bidi="fr_FR"/>
        </w:rPr>
        <w:t>« Mais en effet vous me supportez »</w:t>
      </w:r>
      <w:r>
        <w:rPr>
          <w:lang w:val="fr_FR" w:bidi="fr_FR"/>
        </w:rPr>
        <w:t>, une traduction qui marque davantage l'ironie).</w:t>
      </w:r>
      <w:r>
        <w:rPr>
          <w:lang w:val="fr_FR" w:bidi="fr_FR"/>
        </w:rPr>
      </w:r>
      <w:r>
        <w:rPr>
          <w:lang w:val="fr_FR" w:bidi="fr_FR"/>
        </w:rPr>
      </w:r>
    </w:p>
    <w:p>
      <w:pPr/>
      <w:r>
        <w:rPr>
          <w:lang w:val="fr_FR" w:bidi="fr_FR"/>
        </w:rPr>
      </w:r>
    </w:p>
    <w:p>
      <w:pPr>
        <w:pStyle w:val="Heading2"/>
      </w:pPr>
      <w:r>
        <w:rPr>
          <w:lang w:val="fr_FR" w:bidi="fr_FR"/>
        </w:rPr>
        <w:t>2 Corinthiens 11.1–6</w:t>
      </w:r>
      <w:r>
        <w:rPr>
          <w:lang w:val="fr_FR" w:bidi="fr_FR"/>
        </w:rPr>
      </w:r>
    </w:p>
    <w:p>
      <w:pPr/>
      <w:r>
        <w:rPr>
          <w:lang w:val="fr_FR" w:bidi="fr_FR"/>
        </w:rPr>
      </w:r>
      <w:r>
        <w:rPr>
          <w:lang w:val="fr_FR" w:bidi="fr_FR"/>
        </w:rPr>
        <w:t>Paul trouve nécessaire, bien que détestable, de justifier ses actions en raison du lien étroit qu'il se revendique avec l'Église (</w:t>
      </w:r>
      <w:r>
        <w:rPr>
          <w:lang w:val="fr_FR" w:bidi="fr_FR"/>
        </w:rPr>
        <w:t>11.2</w:t>
      </w:r>
      <w:r>
        <w:rPr>
          <w:lang w:val="fr_FR" w:bidi="fr_FR"/>
        </w:rPr>
        <w:t>) et parce que ses ennemis séduisaient les croyants de Corinthe pour les éloigner du Christ.</w:t>
      </w:r>
      <w:r>
        <w:rPr>
          <w:lang w:val="fr_FR" w:bidi="fr_FR"/>
        </w:rPr>
      </w:r>
      <w:r>
        <w:rPr>
          <w:lang w:val="fr_FR" w:bidi="fr_FR"/>
        </w:rPr>
      </w:r>
    </w:p>
    <w:p>
      <w:pPr/>
      <w:r>
        <w:rPr>
          <w:lang w:val="fr_FR" w:bidi="fr_FR"/>
        </w:rPr>
      </w:r>
    </w:p>
    <w:p>
      <w:pPr>
        <w:pStyle w:val="Heading2"/>
      </w:pPr>
      <w:r>
        <w:rPr>
          <w:lang w:val="fr_FR" w:bidi="fr_FR"/>
        </w:rPr>
        <w:t>2 Corinthiens 11.2</w:t>
      </w:r>
      <w:r>
        <w:rPr>
          <w:lang w:val="fr_FR" w:bidi="fr_FR"/>
        </w:rPr>
      </w:r>
    </w:p>
    <w:p>
      <w:pPr/>
      <w:r>
        <w:rPr>
          <w:lang w:val="fr_FR" w:bidi="fr_FR"/>
        </w:rPr>
      </w:r>
      <w:r>
        <w:rPr>
          <w:lang w:val="fr_FR" w:bidi="fr_FR"/>
        </w:rPr>
        <w:t>L'Église est appelée à être une épouse pure pour un seul mari : Christ. Cette métaphore remonte à l'Ancien Testament, où Israël est décrite comme l'épouse du Seigneur (</w:t>
      </w:r>
      <w:r>
        <w:rPr>
          <w:lang w:val="fr_FR" w:bidi="fr_FR"/>
        </w:rPr>
        <w:t>Es 54.5</w:t>
      </w:r>
      <w:r>
        <w:rPr>
          <w:lang w:val="fr_FR" w:bidi="fr_FR"/>
        </w:rPr>
        <w:t xml:space="preserve"> ; </w:t>
      </w:r>
      <w:r>
        <w:rPr>
          <w:lang w:val="fr_FR" w:bidi="fr_FR"/>
        </w:rPr>
        <w:t>62.5</w:t>
      </w:r>
      <w:r>
        <w:rPr>
          <w:lang w:val="fr_FR" w:bidi="fr_FR"/>
        </w:rPr>
        <w:t xml:space="preserve">). Paul se voit comme le « témoin » (l'ami proche du marié) qui a agi pour le marié (cf. </w:t>
      </w:r>
      <w:r>
        <w:rPr>
          <w:lang w:val="fr_FR" w:bidi="fr_FR"/>
        </w:rPr>
        <w:t>Jn 3.29</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11.3</w:t>
      </w:r>
      <w:r>
        <w:rPr>
          <w:lang w:val="fr_FR" w:bidi="fr_FR"/>
        </w:rPr>
      </w:r>
    </w:p>
    <w:p>
      <w:pPr/>
      <w:r>
        <w:rPr>
          <w:lang w:val="fr_FR" w:bidi="fr_FR"/>
        </w:rPr>
      </w:r>
      <w:r>
        <w:rPr>
          <w:lang w:val="fr_FR" w:bidi="fr_FR"/>
        </w:rPr>
        <w:t>Les faux enseignants éloignent les croyants de Corinthe d'un attachement pur et sans partage envers Christ. En cela, ils accomplissent l'œuvre de Satan, tout comme l'a fait le serpent dans le jardin d'Éden (</w:t>
      </w:r>
      <w:r>
        <w:rPr>
          <w:lang w:val="fr_FR" w:bidi="fr_FR"/>
        </w:rPr>
        <w:t>11.14</w:t>
      </w:r>
      <w:r>
        <w:rPr>
          <w:lang w:val="fr_FR" w:bidi="fr_FR"/>
        </w:rPr>
        <w:t xml:space="preserve"> ; voir </w:t>
      </w:r>
      <w:r>
        <w:rPr>
          <w:lang w:val="fr_FR" w:bidi="fr_FR"/>
        </w:rPr>
        <w:t>Gn 3.4</w:t>
      </w:r>
      <w:r>
        <w:rPr>
          <w:lang w:val="fr_FR" w:bidi="fr_FR"/>
        </w:rPr>
        <w:t xml:space="preserve">, </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11.4</w:t>
      </w:r>
      <w:r>
        <w:rPr>
          <w:lang w:val="fr_FR" w:bidi="fr_FR"/>
        </w:rPr>
      </w:r>
    </w:p>
    <w:p>
      <w:pPr/>
      <w:r>
        <w:rPr>
          <w:lang w:val="fr_FR" w:bidi="fr_FR"/>
        </w:rPr>
      </w:r>
      <w:r>
        <w:rPr>
          <w:lang w:val="fr_FR" w:bidi="fr_FR"/>
        </w:rPr>
        <w:t>Les faux missionnaires à Corinthe prêchaient manifestement un autre Jésus, un autre Esprit, et un autre Évangile que celui auquel les Corinthiens croyaient. Il est difficile de savoir exactement ce que ces faux enseignants prêchaient. Certainement, faisaient-ils la promotion d'un Christ puissant et dominateur, en oubliant la souffrance de la croix. Ils se voyaient probablement comme des prédicateurs tout aussi puissants, exemptés de difficultés et d'épreuves. Le message de Paul, en revanche, était centré sur le Christ crucifié (</w:t>
      </w:r>
      <w:r>
        <w:rPr>
          <w:lang w:val="fr_FR" w:bidi="fr_FR"/>
        </w:rPr>
        <w:t>13.4</w:t>
      </w:r>
      <w:r>
        <w:rPr>
          <w:lang w:val="fr_FR" w:bidi="fr_FR"/>
        </w:rPr>
        <w:t>), et les propres souffrances de Paul étaient les marques d'un véritable apostolat (</w:t>
      </w:r>
      <w:r>
        <w:rPr>
          <w:lang w:val="fr_FR" w:bidi="fr_FR"/>
        </w:rPr>
        <w:t>12.1–12</w:t>
      </w:r>
      <w:r>
        <w:rPr>
          <w:lang w:val="fr_FR" w:bidi="fr_FR"/>
        </w:rPr>
        <w:t xml:space="preserve">). La nature de cette différence est au cœur de la défense de l'apostolat de Paul dans les chapitres </w:t>
      </w:r>
      <w:r>
        <w:rPr>
          <w:lang w:val="fr_FR" w:bidi="fr_FR"/>
        </w:rPr>
        <w:t>10–13</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11.5–6</w:t>
      </w:r>
      <w:r>
        <w:rPr>
          <w:lang w:val="fr_FR" w:bidi="fr_FR"/>
        </w:rPr>
      </w:r>
    </w:p>
    <w:p>
      <w:pPr/>
      <w:r>
        <w:rPr>
          <w:lang w:val="fr_FR" w:bidi="fr_FR"/>
        </w:rPr>
      </w:r>
      <w:r>
        <w:rPr>
          <w:lang w:val="fr_FR" w:bidi="fr_FR"/>
        </w:rPr>
        <w:t>Ces faux enseignants revendiquaient une autorité en tant que « super-apôtres » et méprisaient le manque d'éloquence sophistiquée de Paul (</w:t>
      </w:r>
      <w:r>
        <w:rPr>
          <w:lang w:val="fr_FR" w:bidi="fr_FR"/>
        </w:rPr>
        <w:t>10.10</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11.7</w:t>
      </w:r>
      <w:r>
        <w:rPr>
          <w:lang w:val="fr_FR" w:bidi="fr_FR"/>
        </w:rPr>
      </w:r>
    </w:p>
    <w:p>
      <w:pPr/>
      <w:r>
        <w:rPr>
          <w:lang w:val="fr_FR" w:bidi="fr_FR"/>
        </w:rPr>
      </w:r>
      <w:r>
        <w:rPr>
          <w:lang w:val="fr_FR" w:bidi="fr_FR"/>
        </w:rPr>
        <w:t>Paul prêchait la Bonne Nouvelle de Dieu sans rien attendre en retour. La politique de Paul, en tant que fondateur d'Églises (</w:t>
      </w:r>
      <w:r>
        <w:rPr>
          <w:lang w:val="fr_FR" w:bidi="fr_FR"/>
        </w:rPr>
        <w:t>1Co 9.3–14</w:t>
      </w:r>
      <w:r>
        <w:rPr>
          <w:lang w:val="fr_FR" w:bidi="fr_FR"/>
        </w:rPr>
        <w:t>), était de gagner sa vie en fabriquant des tentes (</w:t>
      </w:r>
      <w:r>
        <w:rPr>
          <w:lang w:val="fr_FR" w:bidi="fr_FR"/>
        </w:rPr>
        <w:t xml:space="preserve">Ac 18.3 </w:t>
      </w:r>
      <w:r>
        <w:rPr>
          <w:lang w:val="fr_FR" w:bidi="fr_FR"/>
        </w:rPr>
        <w:t xml:space="preserve">; </w:t>
      </w:r>
      <w:r>
        <w:rPr>
          <w:lang w:val="fr_FR" w:bidi="fr_FR"/>
        </w:rPr>
        <w:t>20.34</w:t>
      </w:r>
      <w:r>
        <w:rPr>
          <w:lang w:val="fr_FR" w:bidi="fr_FR"/>
        </w:rPr>
        <w:t>) plutôt que d'être soutenu par les nouvelles Églises (</w:t>
      </w:r>
      <w:r>
        <w:rPr>
          <w:lang w:val="fr_FR" w:bidi="fr_FR"/>
        </w:rPr>
        <w:t xml:space="preserve">1Th 2.9 </w:t>
      </w:r>
      <w:r>
        <w:rPr>
          <w:lang w:val="fr_FR" w:bidi="fr_FR"/>
        </w:rPr>
        <w:t xml:space="preserve">; </w:t>
      </w:r>
      <w:r>
        <w:rPr>
          <w:lang w:val="fr_FR" w:bidi="fr_FR"/>
        </w:rPr>
        <w:t>2Th 3.8–9</w:t>
      </w:r>
      <w:r>
        <w:rPr>
          <w:lang w:val="fr_FR" w:bidi="fr_FR"/>
        </w:rPr>
        <w:t>). Ses ennemis à Corinthe le critiquaient pour cela. Dans la pensée grecque, il est légitime que les enseignants religieux réclament un soutien financier. Le refus de Paul fournissait à ses ennemis un argument selon lequel son apostolat n'était pas véritable.</w:t>
      </w:r>
      <w:r>
        <w:rPr>
          <w:lang w:val="fr_FR" w:bidi="fr_FR"/>
        </w:rPr>
      </w:r>
      <w:r>
        <w:rPr>
          <w:lang w:val="fr_FR" w:bidi="fr_FR"/>
        </w:rPr>
      </w:r>
    </w:p>
    <w:p>
      <w:pPr/>
      <w:r>
        <w:rPr>
          <w:lang w:val="fr_FR" w:bidi="fr_FR"/>
        </w:rPr>
      </w:r>
    </w:p>
    <w:p>
      <w:pPr>
        <w:pStyle w:val="Heading2"/>
      </w:pPr>
      <w:r>
        <w:rPr>
          <w:lang w:val="fr_FR" w:bidi="fr_FR"/>
        </w:rPr>
        <w:t>2 Corinthiens 11.8–9</w:t>
      </w:r>
      <w:r>
        <w:rPr>
          <w:lang w:val="fr_FR" w:bidi="fr_FR"/>
        </w:rPr>
      </w:r>
    </w:p>
    <w:p>
      <w:pPr/>
      <w:r>
        <w:rPr>
          <w:lang w:val="fr_FR" w:bidi="fr_FR"/>
        </w:rPr>
      </w:r>
      <w:r>
        <w:rPr>
          <w:lang w:val="fr_FR" w:bidi="fr_FR"/>
        </w:rPr>
        <w:t>Paul avait accepté les dons de l'Église en Macédoine, c'est-à-dire, de Philippes (</w:t>
      </w:r>
      <w:r>
        <w:rPr>
          <w:lang w:val="fr_FR" w:bidi="fr_FR"/>
        </w:rPr>
        <w:t>Ph 4.15–19</w:t>
      </w:r>
      <w:r>
        <w:rPr>
          <w:lang w:val="fr_FR" w:bidi="fr_FR"/>
        </w:rPr>
        <w:t xml:space="preserve">). L'apparente incohérence de Paul </w:t>
      </w:r>
      <w:r>
        <w:rPr>
          <w:lang w:val="fr_FR" w:bidi="fr_FR"/>
        </w:rPr>
        <w:t>a amené les Corinthiens à se méfier de ses motivations ou à douter de l'amour qu'il leur portait</w:t>
      </w:r>
      <w:r>
        <w:rPr>
          <w:lang w:val="fr_FR" w:bidi="fr_FR"/>
        </w:rPr>
        <w:t xml:space="preserve"> (</w:t>
      </w:r>
      <w:r>
        <w:rPr>
          <w:lang w:val="fr_FR" w:bidi="fr_FR"/>
        </w:rPr>
        <w:t>2Co 11.11</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11.12</w:t>
      </w:r>
      <w:r>
        <w:rPr>
          <w:lang w:val="fr_FR" w:bidi="fr_FR"/>
        </w:rPr>
      </w:r>
    </w:p>
    <w:p>
      <w:pPr/>
      <w:r>
        <w:rPr>
          <w:lang w:val="fr_FR" w:bidi="fr_FR"/>
        </w:rPr>
      </w:r>
      <w:r>
        <w:rPr>
          <w:lang w:val="fr_FR" w:bidi="fr_FR"/>
        </w:rPr>
        <w:t>En refusant d'accepter le soutien des Corinthiens</w:t>
      </w:r>
      <w:r>
        <w:rPr>
          <w:lang w:val="fr_FR" w:bidi="fr_FR"/>
        </w:rPr>
        <w:t xml:space="preserve"> (</w:t>
      </w:r>
      <w:r>
        <w:rPr>
          <w:lang w:val="fr_FR" w:bidi="fr_FR"/>
        </w:rPr>
        <w:t>11.7–11</w:t>
      </w:r>
      <w:r>
        <w:rPr>
          <w:lang w:val="fr_FR" w:bidi="fr_FR"/>
        </w:rPr>
        <w:t>), Paul voulait leur montrer à quoi ressemble le véritable service en Christ, par opposition au ministère de ceux qui cherchent à se glorifier.</w:t>
      </w:r>
      <w:r>
        <w:rPr>
          <w:lang w:val="fr_FR" w:bidi="fr_FR"/>
        </w:rPr>
      </w:r>
      <w:r>
        <w:rPr>
          <w:lang w:val="fr_FR" w:bidi="fr_FR"/>
        </w:rPr>
      </w:r>
    </w:p>
    <w:p>
      <w:pPr/>
      <w:r>
        <w:rPr>
          <w:lang w:val="fr_FR" w:bidi="fr_FR"/>
        </w:rPr>
      </w:r>
    </w:p>
    <w:p>
      <w:pPr>
        <w:pStyle w:val="Heading2"/>
      </w:pPr>
      <w:r>
        <w:rPr>
          <w:lang w:val="fr_FR" w:bidi="fr_FR"/>
        </w:rPr>
        <w:t>2 Corinthiens 11.13–15</w:t>
      </w:r>
      <w:r>
        <w:rPr>
          <w:lang w:val="fr_FR" w:bidi="fr_FR"/>
        </w:rPr>
      </w:r>
    </w:p>
    <w:p>
      <w:pPr/>
      <w:r>
        <w:rPr>
          <w:lang w:val="fr_FR" w:bidi="fr_FR"/>
        </w:rPr>
      </w:r>
      <w:r>
        <w:rPr>
          <w:lang w:val="fr_FR" w:bidi="fr_FR"/>
        </w:rPr>
        <w:t xml:space="preserve">Paul condamne fortement les faux enseignants de Corinthe (cf. </w:t>
      </w:r>
      <w:r>
        <w:rPr>
          <w:lang w:val="fr_FR" w:bidi="fr_FR"/>
        </w:rPr>
        <w:t>Ga 1.6–9</w:t>
      </w:r>
      <w:r>
        <w:rPr>
          <w:lang w:val="fr_FR" w:bidi="fr_FR"/>
        </w:rPr>
        <w:t>). Ces faux enseignants ont prétendu que leur travail était semblable à celui de Paul (</w:t>
      </w:r>
      <w:r>
        <w:rPr>
          <w:lang w:val="fr_FR" w:bidi="fr_FR"/>
        </w:rPr>
        <w:t>2Co 11.12</w:t>
      </w:r>
      <w:r>
        <w:rPr>
          <w:lang w:val="fr_FR" w:bidi="fr_FR"/>
        </w:rPr>
        <w:t xml:space="preserve">), tandis qu'ils étaient des ouvriers trompeurs déguisés en apôtres (cf. </w:t>
      </w:r>
      <w:r>
        <w:rPr>
          <w:lang w:val="fr_FR" w:bidi="fr_FR"/>
        </w:rPr>
        <w:t>Ph 3.2</w:t>
      </w:r>
      <w:r>
        <w:rPr>
          <w:lang w:val="fr_FR" w:bidi="fr_FR"/>
        </w:rPr>
        <w:t xml:space="preserve">). Tout comme Satan s'est changé en ange de lumière pour tromper Ève (comme décrit dans le livre apocryphe juif </w:t>
      </w:r>
      <w:r>
        <w:rPr>
          <w:i/>
          <w:lang w:val="fr_FR" w:bidi="fr_FR"/>
        </w:rPr>
        <w:t>Le Combat d'Adam et Ève</w:t>
      </w:r>
      <w:r>
        <w:rPr>
          <w:lang w:val="fr_FR" w:bidi="fr_FR"/>
        </w:rPr>
        <w:t xml:space="preserve">), ses adeptes se déguisent en serviteurs de la justice. Les serviteurs de Satan prétendent être des serviteurs de Dieu, mais leurs actes sont mauvais et leur fin est certaine (cf. </w:t>
      </w:r>
      <w:r>
        <w:rPr>
          <w:lang w:val="fr_FR" w:bidi="fr_FR"/>
        </w:rPr>
        <w:t>2Co 5.10</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11.16–29</w:t>
      </w:r>
      <w:r>
        <w:rPr>
          <w:lang w:val="fr_FR" w:bidi="fr_FR"/>
        </w:rPr>
      </w:r>
    </w:p>
    <w:p>
      <w:pPr/>
      <w:r>
        <w:rPr>
          <w:lang w:val="fr_FR" w:bidi="fr_FR"/>
        </w:rPr>
      </w:r>
      <w:r>
        <w:rPr>
          <w:lang w:val="fr_FR" w:bidi="fr_FR"/>
        </w:rPr>
        <w:t xml:space="preserve">Paul joue le rôle d'un insensé qui se glorifie (voir aussi </w:t>
      </w:r>
      <w:r>
        <w:rPr>
          <w:lang w:val="fr_FR" w:bidi="fr_FR"/>
        </w:rPr>
        <w:t>12.11–13</w:t>
      </w:r>
      <w:r>
        <w:rPr>
          <w:lang w:val="fr_FR" w:bidi="fr_FR"/>
        </w:rPr>
        <w:t>) afin de se justifier comme apôtre en réelle souffrance. L'esprit arrogant des intrus pousse Paul à adopter un style d'écriture qui imite leur comportement, le tout avec ironie.</w:t>
      </w:r>
      <w:r>
        <w:rPr>
          <w:lang w:val="fr_FR" w:bidi="fr_FR"/>
        </w:rPr>
      </w:r>
      <w:r>
        <w:rPr>
          <w:lang w:val="fr_FR" w:bidi="fr_FR"/>
        </w:rPr>
      </w:r>
    </w:p>
    <w:p>
      <w:pPr/>
      <w:r>
        <w:rPr>
          <w:lang w:val="fr_FR" w:bidi="fr_FR"/>
        </w:rPr>
      </w:r>
    </w:p>
    <w:p>
      <w:pPr>
        <w:pStyle w:val="Heading2"/>
      </w:pPr>
      <w:r>
        <w:rPr>
          <w:lang w:val="fr_FR" w:bidi="fr_FR"/>
        </w:rPr>
        <w:t>2 Corinthiens 11.19</w:t>
      </w:r>
      <w:r>
        <w:rPr>
          <w:lang w:val="fr_FR" w:bidi="fr_FR"/>
        </w:rPr>
      </w:r>
    </w:p>
    <w:p>
      <w:pPr/>
      <w:r>
        <w:rPr>
          <w:lang w:val="fr_FR" w:bidi="fr_FR"/>
        </w:rPr>
      </w:r>
      <w:r>
        <w:rPr>
          <w:lang w:val="fr_FR" w:bidi="fr_FR"/>
        </w:rPr>
        <w:t>Les Corinthiens étaient fiers de leur capacité à s'emparer des questions religieuses profondes, et manifestaient de l'intérêt pour les enseignants prétendument érudits. Mais c'est tout autre chose que propose Paul (</w:t>
      </w:r>
      <w:r>
        <w:rPr>
          <w:lang w:val="fr_FR" w:bidi="fr_FR"/>
        </w:rPr>
        <w:t>1Co 2.1–16</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11.20–21</w:t>
      </w:r>
      <w:r>
        <w:rPr>
          <w:lang w:val="fr_FR" w:bidi="fr_FR"/>
        </w:rPr>
      </w:r>
    </w:p>
    <w:p>
      <w:pPr/>
      <w:r>
        <w:rPr>
          <w:lang w:val="fr_FR" w:bidi="fr_FR"/>
        </w:rPr>
      </w:r>
      <w:r>
        <w:rPr>
          <w:lang w:val="fr_FR" w:bidi="fr_FR"/>
        </w:rPr>
        <w:t>L'église de Corinthe accueillait ces intrus, même lorsqu'ils les exploitaient et les insultaient. Ils considéraient même le refus de Paul de les exploiter comme étant une « faiblesse ».</w:t>
      </w:r>
      <w:r>
        <w:rPr>
          <w:lang w:val="fr_FR" w:bidi="fr_FR"/>
        </w:rPr>
      </w:r>
      <w:r>
        <w:rPr>
          <w:lang w:val="fr_FR" w:bidi="fr_FR"/>
        </w:rPr>
      </w:r>
    </w:p>
    <w:p>
      <w:pPr/>
      <w:r>
        <w:rPr>
          <w:lang w:val="fr_FR" w:bidi="fr_FR"/>
        </w:rPr>
      </w:r>
    </w:p>
    <w:p>
      <w:pPr>
        <w:pStyle w:val="Heading2"/>
      </w:pPr>
      <w:r>
        <w:rPr>
          <w:lang w:val="fr_FR" w:bidi="fr_FR"/>
        </w:rPr>
        <w:t>2 Corinthiens 11.21–29</w:t>
      </w:r>
      <w:r>
        <w:rPr>
          <w:lang w:val="fr_FR" w:bidi="fr_FR"/>
        </w:rPr>
      </w:r>
    </w:p>
    <w:p>
      <w:pPr/>
      <w:r>
        <w:rPr>
          <w:lang w:val="fr_FR" w:bidi="fr_FR"/>
        </w:rPr>
      </w:r>
      <w:r>
        <w:rPr>
          <w:lang w:val="fr_FR" w:bidi="fr_FR"/>
        </w:rPr>
        <w:t>Au lieu de se glorifier dans ses forces et ses succès comme le faisaient les faux enseignants, Paul se glorifie dans sa faiblesse et la défaite, détournant ainsi l'attention de lui-même pour la rediriger vers Dieu.</w:t>
      </w:r>
      <w:r>
        <w:rPr>
          <w:lang w:val="fr_FR" w:bidi="fr_FR"/>
        </w:rPr>
      </w:r>
      <w:r>
        <w:rPr>
          <w:lang w:val="fr_FR" w:bidi="fr_FR"/>
        </w:rPr>
      </w:r>
    </w:p>
    <w:p>
      <w:pPr/>
      <w:r>
        <w:rPr>
          <w:lang w:val="fr_FR" w:bidi="fr_FR"/>
        </w:rPr>
      </w:r>
    </w:p>
    <w:p>
      <w:pPr>
        <w:pStyle w:val="Heading2"/>
      </w:pPr>
      <w:r>
        <w:rPr>
          <w:lang w:val="fr_FR" w:bidi="fr_FR"/>
        </w:rPr>
        <w:t>2 Corinthiens 11.22</w:t>
      </w:r>
      <w:r>
        <w:rPr>
          <w:lang w:val="fr_FR" w:bidi="fr_FR"/>
        </w:rPr>
      </w:r>
    </w:p>
    <w:p>
      <w:pPr/>
      <w:r>
        <w:rPr>
          <w:lang w:val="fr_FR" w:bidi="fr_FR"/>
        </w:rPr>
      </w:r>
      <w:r>
        <w:rPr>
          <w:lang w:val="fr_FR" w:bidi="fr_FR"/>
        </w:rPr>
        <w:t xml:space="preserve">Sont-ils Hébreux ? Moi aussi : un héritage juif était considéré par les adversaires de Paul comme un attribut nécessaire pour le ministère (voir </w:t>
      </w:r>
      <w:r>
        <w:rPr>
          <w:lang w:val="fr_FR" w:bidi="fr_FR"/>
        </w:rPr>
        <w:t>Ph 3.5</w:t>
      </w:r>
      <w:r>
        <w:rPr>
          <w:lang w:val="fr_FR" w:bidi="fr_FR"/>
        </w:rPr>
        <w:t xml:space="preserve">). • Sont-ils Israélites ? Moi aussi : un Israélite était membre du peuple de l'alliance par la circoncision (cf. </w:t>
      </w:r>
      <w:r>
        <w:rPr>
          <w:lang w:val="fr_FR" w:bidi="fr_FR"/>
        </w:rPr>
        <w:t>Jn 1.47</w:t>
      </w:r>
      <w:r>
        <w:rPr>
          <w:lang w:val="fr_FR" w:bidi="fr_FR"/>
        </w:rPr>
        <w:t xml:space="preserve"> ; </w:t>
      </w:r>
      <w:r>
        <w:rPr>
          <w:lang w:val="fr_FR" w:bidi="fr_FR"/>
        </w:rPr>
        <w:t>Rm 9.4</w:t>
      </w:r>
      <w:r>
        <w:rPr>
          <w:lang w:val="fr_FR" w:bidi="fr_FR"/>
        </w:rPr>
        <w:t>). Paul portait également ce signe distinctif et était même un Pharisien, très dévoué à la Torah (</w:t>
      </w:r>
      <w:r>
        <w:rPr>
          <w:lang w:val="fr_FR" w:bidi="fr_FR"/>
        </w:rPr>
        <w:t>Ac 26.4–5</w:t>
      </w:r>
      <w:r>
        <w:rPr>
          <w:lang w:val="fr_FR" w:bidi="fr_FR"/>
        </w:rPr>
        <w:t xml:space="preserve"> ; </w:t>
      </w:r>
      <w:r>
        <w:rPr>
          <w:lang w:val="fr_FR" w:bidi="fr_FR"/>
        </w:rPr>
        <w:t>Rm 11.1</w:t>
      </w:r>
      <w:r>
        <w:rPr>
          <w:lang w:val="fr_FR" w:bidi="fr_FR"/>
        </w:rPr>
        <w:t xml:space="preserve"> ; </w:t>
      </w:r>
      <w:r>
        <w:rPr>
          <w:lang w:val="fr_FR" w:bidi="fr_FR"/>
        </w:rPr>
        <w:t>Ph 3.5–6</w:t>
      </w:r>
      <w:r>
        <w:rPr>
          <w:lang w:val="fr_FR" w:bidi="fr_FR"/>
        </w:rPr>
        <w:t>). • Sont-ils de la postérité d'Abraham : C'est là une autre revendication des adversaires de Paul pour obtenir la faveur de Dieu, fondée sur l'identité ethnique. Ailleurs, Paul clarifie qui peut vraiment être qualifié d'</w:t>
      </w:r>
      <w:r>
        <w:rPr>
          <w:i/>
          <w:lang w:val="fr_FR" w:bidi="fr_FR"/>
        </w:rPr>
        <w:t>Israélite</w:t>
      </w:r>
      <w:r>
        <w:rPr>
          <w:lang w:val="fr_FR" w:bidi="fr_FR"/>
        </w:rPr>
        <w:t xml:space="preserve"> et </w:t>
      </w:r>
      <w:r>
        <w:rPr>
          <w:i/>
          <w:lang w:val="fr_FR" w:bidi="fr_FR"/>
        </w:rPr>
        <w:t>de la postérité d'Abraham</w:t>
      </w:r>
      <w:r>
        <w:rPr>
          <w:lang w:val="fr_FR" w:bidi="fr_FR"/>
        </w:rPr>
        <w:t xml:space="preserve"> (voir </w:t>
      </w:r>
      <w:r>
        <w:rPr>
          <w:lang w:val="fr_FR" w:bidi="fr_FR"/>
        </w:rPr>
        <w:t>Rm 2.28–29</w:t>
      </w:r>
      <w:r>
        <w:rPr>
          <w:lang w:val="fr_FR" w:bidi="fr_FR"/>
        </w:rPr>
        <w:t xml:space="preserve"> ; </w:t>
      </w:r>
      <w:r>
        <w:rPr>
          <w:lang w:val="fr_FR" w:bidi="fr_FR"/>
        </w:rPr>
        <w:t>Ga 3.16</w:t>
      </w:r>
      <w:r>
        <w:rPr>
          <w:lang w:val="fr_FR" w:bidi="fr_FR"/>
        </w:rPr>
        <w:t xml:space="preserve">, </w:t>
      </w:r>
      <w:r>
        <w:rPr>
          <w:lang w:val="fr_FR" w:bidi="fr_FR"/>
        </w:rPr>
        <w:t>26–29</w:t>
      </w:r>
      <w:r>
        <w:rPr>
          <w:lang w:val="fr_FR" w:bidi="fr_FR"/>
        </w:rPr>
        <w:t>). Ici, il adopte ironiquement la fausse perspective de ses adversaires pour les prendre à leur propre jeu.</w:t>
      </w:r>
      <w:r>
        <w:rPr>
          <w:lang w:val="fr_FR" w:bidi="fr_FR"/>
        </w:rPr>
      </w:r>
      <w:r>
        <w:rPr>
          <w:lang w:val="fr_FR" w:bidi="fr_FR"/>
        </w:rPr>
      </w:r>
    </w:p>
    <w:p>
      <w:pPr/>
      <w:r>
        <w:rPr>
          <w:lang w:val="fr_FR" w:bidi="fr_FR"/>
        </w:rPr>
      </w:r>
    </w:p>
    <w:p>
      <w:pPr>
        <w:pStyle w:val="Heading2"/>
      </w:pPr>
      <w:r>
        <w:rPr>
          <w:lang w:val="fr_FR" w:bidi="fr_FR"/>
        </w:rPr>
        <w:t>2 Corinthiens 11.23–24</w:t>
      </w:r>
      <w:r>
        <w:rPr>
          <w:lang w:val="fr_FR" w:bidi="fr_FR"/>
        </w:rPr>
      </w:r>
    </w:p>
    <w:p>
      <w:pPr/>
      <w:r>
        <w:rPr>
          <w:lang w:val="fr_FR" w:bidi="fr_FR"/>
        </w:rPr>
      </w:r>
      <w:r>
        <w:rPr>
          <w:lang w:val="fr_FR" w:bidi="fr_FR"/>
        </w:rPr>
        <w:t xml:space="preserve">Par les emprisonnements, bien plus : voir par exemple </w:t>
      </w:r>
      <w:r>
        <w:rPr>
          <w:lang w:val="fr_FR" w:bidi="fr_FR"/>
        </w:rPr>
        <w:t>Ac 16.22–23</w:t>
      </w:r>
      <w:r>
        <w:rPr>
          <w:lang w:val="fr_FR" w:bidi="fr_FR"/>
        </w:rPr>
        <w:t xml:space="preserve">. Clément de Rome dit que Paul a été emprisonné sept fois au total. • Quarante coups moins un : cette punition est prescrite en </w:t>
      </w:r>
      <w:r>
        <w:rPr>
          <w:lang w:val="fr_FR" w:bidi="fr_FR"/>
        </w:rPr>
        <w:t>Dt 25.1–3</w:t>
      </w:r>
      <w:r>
        <w:rPr>
          <w:lang w:val="fr_FR" w:bidi="fr_FR"/>
        </w:rPr>
        <w:t>. Les dirigeants juifs ont puni Paul en tant que Juif rebelle, et il a dû faire face encore et encore à la mort.</w:t>
      </w:r>
      <w:r>
        <w:rPr>
          <w:lang w:val="fr_FR" w:bidi="fr_FR"/>
        </w:rPr>
      </w:r>
      <w:r>
        <w:rPr>
          <w:lang w:val="fr_FR" w:bidi="fr_FR"/>
        </w:rPr>
      </w:r>
    </w:p>
    <w:p>
      <w:pPr/>
      <w:r>
        <w:rPr>
          <w:lang w:val="fr_FR" w:bidi="fr_FR"/>
        </w:rPr>
      </w:r>
    </w:p>
    <w:p>
      <w:pPr>
        <w:pStyle w:val="Heading2"/>
      </w:pPr>
      <w:r>
        <w:rPr>
          <w:lang w:val="fr_FR" w:bidi="fr_FR"/>
        </w:rPr>
        <w:t>2 Corinthiens 11.23–27</w:t>
      </w:r>
      <w:r>
        <w:rPr>
          <w:lang w:val="fr_FR" w:bidi="fr_FR"/>
        </w:rPr>
      </w:r>
    </w:p>
    <w:p>
      <w:pPr/>
      <w:r>
        <w:rPr>
          <w:lang w:val="fr_FR" w:bidi="fr_FR"/>
        </w:rPr>
      </w:r>
      <w:r>
        <w:rPr>
          <w:lang w:val="fr_FR" w:bidi="fr_FR"/>
        </w:rPr>
        <w:t>Je le suis plus encore : le service de Paul pour Christ impliquait des souffrances et des épreuves semblables à celles de Christ. Certaines des épreuves de cette litanie sont consignées dans les Actes.</w:t>
      </w:r>
      <w:r>
        <w:rPr>
          <w:lang w:val="fr_FR" w:bidi="fr_FR"/>
        </w:rPr>
      </w:r>
      <w:r>
        <w:rPr>
          <w:lang w:val="fr_FR" w:bidi="fr_FR"/>
        </w:rPr>
      </w:r>
    </w:p>
    <w:p>
      <w:pPr/>
      <w:r>
        <w:rPr>
          <w:lang w:val="fr_FR" w:bidi="fr_FR"/>
        </w:rPr>
      </w:r>
    </w:p>
    <w:p>
      <w:pPr>
        <w:pStyle w:val="Heading2"/>
      </w:pPr>
      <w:r>
        <w:rPr>
          <w:lang w:val="fr_FR" w:bidi="fr_FR"/>
        </w:rPr>
        <w:t>2 Corinthiens 11.25</w:t>
      </w:r>
      <w:r>
        <w:rPr>
          <w:lang w:val="fr_FR" w:bidi="fr_FR"/>
        </w:rPr>
      </w:r>
    </w:p>
    <w:p>
      <w:pPr/>
      <w:r>
        <w:rPr>
          <w:lang w:val="fr_FR" w:bidi="fr_FR"/>
        </w:rPr>
      </w:r>
      <w:r>
        <w:rPr>
          <w:lang w:val="fr_FR" w:bidi="fr_FR"/>
        </w:rPr>
        <w:t>Trois fois j'ai été battu de verges : Paul a subi cette punition romaine à Philippes, bien qu'en tant que citoyen romain, il aurait dû en être exempté (</w:t>
      </w:r>
      <w:r>
        <w:rPr>
          <w:lang w:val="fr_FR" w:bidi="fr_FR"/>
        </w:rPr>
        <w:t>Ac 16.22–24</w:t>
      </w:r>
      <w:r>
        <w:rPr>
          <w:lang w:val="fr_FR" w:bidi="fr_FR"/>
        </w:rPr>
        <w:t xml:space="preserve">, </w:t>
      </w:r>
      <w:r>
        <w:rPr>
          <w:lang w:val="fr_FR" w:bidi="fr_FR"/>
        </w:rPr>
        <w:t>37</w:t>
      </w:r>
      <w:r>
        <w:rPr>
          <w:lang w:val="fr_FR" w:bidi="fr_FR"/>
        </w:rPr>
        <w:t>). • Une fois j'ai été lapidé : à Lystre (</w:t>
      </w:r>
      <w:r>
        <w:rPr>
          <w:lang w:val="fr_FR" w:bidi="fr_FR"/>
        </w:rPr>
        <w:t>Ac 14.19</w:t>
      </w:r>
      <w:r>
        <w:rPr>
          <w:lang w:val="fr_FR" w:bidi="fr_FR"/>
        </w:rPr>
        <w:t>). • Trois fois j'ai fait naufrage : ces événements ne semblent pas connus, le naufrage de Paul lors de son voyage vers Rome survenant plus tard (</w:t>
      </w:r>
      <w:r>
        <w:rPr>
          <w:lang w:val="fr_FR" w:bidi="fr_FR"/>
        </w:rPr>
        <w:t>Ac 27.1–44</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11.26–27</w:t>
      </w:r>
      <w:r>
        <w:rPr>
          <w:lang w:val="fr_FR" w:bidi="fr_FR"/>
        </w:rPr>
      </w:r>
    </w:p>
    <w:p>
      <w:pPr/>
      <w:r>
        <w:rPr>
          <w:lang w:val="fr_FR" w:bidi="fr_FR"/>
        </w:rPr>
      </w:r>
      <w:r>
        <w:rPr>
          <w:lang w:val="fr_FR" w:bidi="fr_FR"/>
        </w:rPr>
        <w:t xml:space="preserve">Les nombreux et longs voyages de Paul sont rapportés en </w:t>
      </w:r>
      <w:r>
        <w:rPr>
          <w:lang w:val="fr_FR" w:bidi="fr_FR"/>
        </w:rPr>
        <w:t>Ac 13–28</w:t>
      </w:r>
      <w:r>
        <w:rPr>
          <w:lang w:val="fr_FR" w:bidi="fr_FR"/>
        </w:rPr>
        <w:t>. Ces voyages exigèrent de lui de faire face au danger et de supporter l'épreuve.</w:t>
      </w:r>
      <w:r>
        <w:rPr>
          <w:lang w:val="fr_FR" w:bidi="fr_FR"/>
        </w:rPr>
      </w:r>
      <w:r>
        <w:rPr>
          <w:lang w:val="fr_FR" w:bidi="fr_FR"/>
        </w:rPr>
      </w:r>
    </w:p>
    <w:p>
      <w:pPr/>
      <w:r>
        <w:rPr>
          <w:lang w:val="fr_FR" w:bidi="fr_FR"/>
        </w:rPr>
      </w:r>
    </w:p>
    <w:p>
      <w:pPr>
        <w:pStyle w:val="Heading2"/>
      </w:pPr>
      <w:r>
        <w:rPr>
          <w:lang w:val="fr_FR" w:bidi="fr_FR"/>
        </w:rPr>
        <w:t>2 Corinthiens 11.28</w:t>
      </w:r>
      <w:r>
        <w:rPr>
          <w:lang w:val="fr_FR" w:bidi="fr_FR"/>
        </w:rPr>
      </w:r>
    </w:p>
    <w:p>
      <w:pPr/>
      <w:r>
        <w:rPr>
          <w:lang w:val="fr_FR" w:bidi="fr_FR"/>
        </w:rPr>
      </w:r>
      <w:r>
        <w:rPr>
          <w:lang w:val="fr_FR" w:bidi="fr_FR"/>
        </w:rPr>
        <w:t>En plus d'épreuves physiques, Paul portait le fardeau de son souci (ou de l'</w:t>
      </w:r>
      <w:r>
        <w:rPr>
          <w:i/>
          <w:lang w:val="fr_FR" w:bidi="fr_FR"/>
        </w:rPr>
        <w:t>anxiété</w:t>
      </w:r>
      <w:r>
        <w:rPr>
          <w:lang w:val="fr_FR" w:bidi="fr_FR"/>
        </w:rPr>
        <w:t>) pour toutes les Églises. Aucune Église n'a donné à Paul plus de soucis que celle de Corinthe.</w:t>
      </w:r>
      <w:r>
        <w:rPr>
          <w:lang w:val="fr_FR" w:bidi="fr_FR"/>
        </w:rPr>
      </w:r>
      <w:r>
        <w:rPr>
          <w:lang w:val="fr_FR" w:bidi="fr_FR"/>
        </w:rPr>
      </w:r>
    </w:p>
    <w:p>
      <w:pPr/>
      <w:r>
        <w:rPr>
          <w:lang w:val="fr_FR" w:bidi="fr_FR"/>
        </w:rPr>
      </w:r>
    </w:p>
    <w:p>
      <w:pPr>
        <w:pStyle w:val="Heading2"/>
      </w:pPr>
      <w:r>
        <w:rPr>
          <w:lang w:val="fr_FR" w:bidi="fr_FR"/>
        </w:rPr>
        <w:t>2 Corinthiens 11.30</w:t>
      </w:r>
      <w:r>
        <w:rPr>
          <w:lang w:val="fr_FR" w:bidi="fr_FR"/>
        </w:rPr>
      </w:r>
    </w:p>
    <w:p>
      <w:pPr/>
      <w:r>
        <w:rPr>
          <w:lang w:val="fr_FR" w:bidi="fr_FR"/>
        </w:rPr>
      </w:r>
      <w:r>
        <w:rPr>
          <w:lang w:val="fr_FR" w:bidi="fr_FR"/>
        </w:rPr>
        <w:t xml:space="preserve">S'il faut se glorifier, c'est de ma faiblesse : Paul développe ce sujet en </w:t>
      </w:r>
      <w:r>
        <w:rPr>
          <w:lang w:val="fr_FR" w:bidi="fr_FR"/>
        </w:rPr>
        <w:t>12.1–10</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11.32–33</w:t>
      </w:r>
      <w:r>
        <w:rPr>
          <w:lang w:val="fr_FR" w:bidi="fr_FR"/>
        </w:rPr>
      </w:r>
    </w:p>
    <w:p>
      <w:pPr/>
      <w:r>
        <w:rPr>
          <w:lang w:val="fr_FR" w:bidi="fr_FR"/>
        </w:rPr>
      </w:r>
      <w:r>
        <w:rPr>
          <w:lang w:val="fr_FR" w:bidi="fr_FR"/>
        </w:rPr>
        <w:t xml:space="preserve">Comme en dernière « vantardise » de sa faiblesse, Paul raconte l'histoire de son évasion de Damas, quelques années après sa conversion (voir </w:t>
      </w:r>
      <w:r>
        <w:rPr>
          <w:lang w:val="fr_FR" w:bidi="fr_FR"/>
        </w:rPr>
        <w:t>Ac 9.23–25</w:t>
      </w:r>
      <w:r>
        <w:rPr>
          <w:lang w:val="fr_FR" w:bidi="fr_FR"/>
        </w:rPr>
        <w:t xml:space="preserve"> ; </w:t>
      </w:r>
      <w:r>
        <w:rPr>
          <w:lang w:val="fr_FR" w:bidi="fr_FR"/>
        </w:rPr>
        <w:t>Ga 1.15–18</w:t>
      </w:r>
      <w:r>
        <w:rPr>
          <w:lang w:val="fr_FR" w:bidi="fr_FR"/>
        </w:rPr>
        <w:t xml:space="preserve">). • Le roi Arétas IV de Nabatée n'a gouverné Damas qu'à partir de 37 apr. J.‑C., après la mort de l'empereur Tibère (voir Josèphe, </w:t>
      </w:r>
      <w:r>
        <w:rPr>
          <w:i/>
          <w:lang w:val="fr_FR" w:bidi="fr_FR"/>
        </w:rPr>
        <w:t>Antiquités</w:t>
      </w:r>
      <w:r>
        <w:rPr>
          <w:lang w:val="fr_FR" w:bidi="fr_FR"/>
        </w:rPr>
        <w:t xml:space="preserve"> </w:t>
      </w:r>
      <w:r>
        <w:rPr>
          <w:i/>
          <w:lang w:val="fr_FR" w:bidi="fr_FR"/>
        </w:rPr>
        <w:t xml:space="preserve">juives </w:t>
      </w:r>
      <w:r>
        <w:rPr>
          <w:lang w:val="fr_FR" w:bidi="fr_FR"/>
        </w:rPr>
        <w:t>18.5.1–3) . La mention d'Arétas date l'évasion de Paul à Damas entre 37 apr. J.‑C. et la fin du règne d'Arétas en 39 ou 40 apr. J.‑C.</w:t>
      </w:r>
      <w:r>
        <w:rPr>
          <w:lang w:val="fr_FR" w:bidi="fr_FR"/>
        </w:rPr>
      </w:r>
      <w:r>
        <w:rPr>
          <w:lang w:val="fr_FR" w:bidi="fr_FR"/>
        </w:rPr>
      </w:r>
    </w:p>
    <w:p>
      <w:pPr/>
      <w:r>
        <w:rPr>
          <w:lang w:val="fr_FR" w:bidi="fr_FR"/>
        </w:rPr>
      </w:r>
    </w:p>
    <w:p>
      <w:pPr>
        <w:pStyle w:val="Heading2"/>
      </w:pPr>
      <w:r>
        <w:rPr>
          <w:lang w:val="fr_FR" w:bidi="fr_FR"/>
        </w:rPr>
        <w:t>2 Corinthiens 12.1</w:t>
      </w:r>
      <w:r>
        <w:rPr>
          <w:lang w:val="fr_FR" w:bidi="fr_FR"/>
        </w:rPr>
      </w:r>
    </w:p>
    <w:p>
      <w:pPr/>
      <w:r>
        <w:rPr>
          <w:lang w:val="fr_FR" w:bidi="fr_FR"/>
        </w:rPr>
      </w:r>
      <w:r>
        <w:rPr>
          <w:lang w:val="fr_FR" w:bidi="fr_FR"/>
        </w:rPr>
        <w:t xml:space="preserve">Il faut se glorifier... Cela n'est pas bon : voir la </w:t>
      </w:r>
      <w:r>
        <w:rPr>
          <w:lang w:val="fr_FR" w:bidi="fr_FR"/>
        </w:rPr>
        <w:t>note d'étude sur 11.21b-29</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12.1–7</w:t>
      </w:r>
      <w:r>
        <w:rPr>
          <w:lang w:val="fr_FR" w:bidi="fr_FR"/>
        </w:rPr>
      </w:r>
    </w:p>
    <w:p>
      <w:pPr/>
      <w:r>
        <w:rPr>
          <w:lang w:val="fr_FR" w:bidi="fr_FR"/>
        </w:rPr>
      </w:r>
      <w:r>
        <w:rPr>
          <w:lang w:val="fr_FR" w:bidi="fr_FR"/>
        </w:rPr>
        <w:t xml:space="preserve">Les accusateurs de Paul à Corinthe affirmaient que Paul n'avait pas d'extases spirituelles. Il n'était pas, selon eux, un mystique, mais un homme ordinaire, sans don pour impressionner (voir </w:t>
      </w:r>
      <w:r>
        <w:rPr>
          <w:lang w:val="fr_FR" w:bidi="fr_FR"/>
        </w:rPr>
        <w:t>10.10</w:t>
      </w:r>
      <w:r>
        <w:rPr>
          <w:lang w:val="fr_FR" w:bidi="fr_FR"/>
        </w:rPr>
        <w:t>). Ainsi, même si l'autorité de Paul ne venait pas de visions ni de révélations du Seigneur</w:t>
      </w:r>
      <w:r>
        <w:rPr>
          <w:i/>
          <w:lang w:val="fr_FR" w:bidi="fr_FR"/>
        </w:rPr>
        <w:t>,</w:t>
      </w:r>
      <w:r>
        <w:rPr>
          <w:lang w:val="fr_FR" w:bidi="fr_FR"/>
        </w:rPr>
        <w:t xml:space="preserve"> il ne cache plus son secret : il a, en fait, déjà connu de telles manifestations.</w:t>
      </w:r>
      <w:r>
        <w:rPr>
          <w:lang w:val="fr_FR" w:bidi="fr_FR"/>
        </w:rPr>
      </w:r>
      <w:r>
        <w:rPr>
          <w:lang w:val="fr_FR" w:bidi="fr_FR"/>
        </w:rPr>
      </w:r>
    </w:p>
    <w:p>
      <w:pPr/>
      <w:r>
        <w:rPr>
          <w:lang w:val="fr_FR" w:bidi="fr_FR"/>
        </w:rPr>
      </w:r>
    </w:p>
    <w:p>
      <w:pPr>
        <w:pStyle w:val="Heading2"/>
      </w:pPr>
      <w:r>
        <w:rPr>
          <w:lang w:val="fr_FR" w:bidi="fr_FR"/>
        </w:rPr>
        <w:t>2 Corinthiens 12.2</w:t>
      </w:r>
      <w:r>
        <w:rPr>
          <w:lang w:val="fr_FR" w:bidi="fr_FR"/>
        </w:rPr>
      </w:r>
    </w:p>
    <w:p>
      <w:pPr/>
      <w:r>
        <w:rPr>
          <w:lang w:val="fr_FR" w:bidi="fr_FR"/>
        </w:rPr>
      </w:r>
      <w:r>
        <w:rPr>
          <w:lang w:val="fr_FR" w:bidi="fr_FR"/>
        </w:rPr>
        <w:t xml:space="preserve">Je connais un homme en Christ, qui fut... ravi jusqu'au troisième ciel : (littéralement </w:t>
      </w:r>
      <w:r>
        <w:rPr>
          <w:i/>
          <w:lang w:val="fr_FR" w:bidi="fr_FR"/>
        </w:rPr>
        <w:t>Je connais un homme en Christ qui a été enlevé</w:t>
      </w:r>
      <w:r>
        <w:rPr>
          <w:lang w:val="fr_FR" w:bidi="fr_FR"/>
        </w:rPr>
        <w:t>) : en grec, Paul utilise modestement la troisième personne pour parler de lui-même. • Le troisième ciel est une expression juive désignant la présence immédiate de Dieu. • Il y a quatorze ans : c'est-à-dire vers l'an 43 apr. J.‑C.</w:t>
      </w:r>
      <w:r>
        <w:rPr>
          <w:lang w:val="fr_FR" w:bidi="fr_FR"/>
        </w:rPr>
      </w:r>
      <w:r>
        <w:rPr>
          <w:lang w:val="fr_FR" w:bidi="fr_FR"/>
        </w:rPr>
      </w:r>
    </w:p>
    <w:p>
      <w:pPr/>
      <w:r>
        <w:rPr>
          <w:lang w:val="fr_FR" w:bidi="fr_FR"/>
        </w:rPr>
      </w:r>
    </w:p>
    <w:p>
      <w:pPr>
        <w:pStyle w:val="Heading2"/>
      </w:pPr>
      <w:r>
        <w:rPr>
          <w:lang w:val="fr_FR" w:bidi="fr_FR"/>
        </w:rPr>
        <w:t>2 Corinthiens 12.3–4</w:t>
      </w:r>
      <w:r>
        <w:rPr>
          <w:lang w:val="fr_FR" w:bidi="fr_FR"/>
        </w:rPr>
      </w:r>
    </w:p>
    <w:p>
      <w:pPr/>
      <w:r>
        <w:rPr>
          <w:lang w:val="fr_FR" w:bidi="fr_FR"/>
        </w:rPr>
      </w:r>
      <w:r>
        <w:rPr>
          <w:lang w:val="fr_FR" w:bidi="fr_FR"/>
        </w:rPr>
        <w:t xml:space="preserve">Paul </w:t>
      </w:r>
      <w:r>
        <w:rPr>
          <w:lang w:val="fr_FR" w:bidi="fr_FR"/>
        </w:rPr>
        <w:t>ne sait pas s'il était en transe ou s'il est réellement monté au ciel.</w:t>
      </w:r>
      <w:r>
        <w:rPr>
          <w:lang w:val="fr_FR" w:bidi="fr_FR"/>
        </w:rPr>
        <w:t xml:space="preserve"> • Et je sais que cet homme... fut enlevé : littéralement, mais</w:t>
      </w:r>
      <w:r>
        <w:rPr>
          <w:i/>
          <w:lang w:val="fr_FR" w:bidi="fr_FR"/>
        </w:rPr>
        <w:t xml:space="preserve"> je connais un tel homme,</w:t>
      </w:r>
      <w:r>
        <w:rPr>
          <w:lang w:val="fr_FR" w:bidi="fr_FR"/>
        </w:rPr>
        <w:t xml:space="preserve"> </w:t>
      </w:r>
      <w:r>
        <w:rPr>
          <w:i/>
          <w:lang w:val="fr_FR" w:bidi="fr_FR"/>
        </w:rPr>
        <w:t>qui a été enlevé</w:t>
      </w:r>
      <w:r>
        <w:rPr>
          <w:lang w:val="fr_FR" w:bidi="fr_FR"/>
        </w:rPr>
        <w:t xml:space="preserve">. Voir la </w:t>
      </w:r>
      <w:r>
        <w:rPr>
          <w:lang w:val="fr_FR" w:bidi="fr_FR"/>
        </w:rPr>
        <w:t>note d'étude sur 12.2</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12.5–7</w:t>
      </w:r>
      <w:r>
        <w:rPr>
          <w:lang w:val="fr_FR" w:bidi="fr_FR"/>
        </w:rPr>
      </w:r>
    </w:p>
    <w:p>
      <w:pPr/>
      <w:r>
        <w:rPr>
          <w:lang w:val="fr_FR" w:bidi="fr_FR"/>
        </w:rPr>
      </w:r>
      <w:r>
        <w:rPr>
          <w:lang w:val="fr_FR" w:bidi="fr_FR"/>
        </w:rPr>
        <w:t>Paul pourrait se glorifier de son expérience (</w:t>
      </w:r>
      <w:r>
        <w:rPr>
          <w:lang w:val="fr_FR" w:bidi="fr_FR"/>
        </w:rPr>
        <w:t>12.2–4</w:t>
      </w:r>
      <w:r>
        <w:rPr>
          <w:lang w:val="fr_FR" w:bidi="fr_FR"/>
        </w:rPr>
        <w:t>), mais ce n'est pas une source sûre de son ministère. Il ne fait jamais de l'expérience mystique une preuve pour son autorité apostolique : c'est sa vie et son message qui doivent en être le témoignage. Il se glorifie plutôt dans ses faiblesses (</w:t>
      </w:r>
      <w:r>
        <w:rPr>
          <w:lang w:val="fr_FR" w:bidi="fr_FR"/>
        </w:rPr>
        <w:t>11.23–33</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12.7–10</w:t>
      </w:r>
      <w:r>
        <w:rPr>
          <w:lang w:val="fr_FR" w:bidi="fr_FR"/>
        </w:rPr>
      </w:r>
    </w:p>
    <w:p>
      <w:pPr/>
      <w:r>
        <w:rPr>
          <w:lang w:val="fr_FR" w:bidi="fr_FR"/>
        </w:rPr>
      </w:r>
      <w:r>
        <w:rPr>
          <w:lang w:val="fr_FR" w:bidi="fr_FR"/>
        </w:rPr>
        <w:t xml:space="preserve">Nous ne savons pas quelle était l'écharde dans la chair de Paul (cf. </w:t>
      </w:r>
      <w:r>
        <w:rPr>
          <w:lang w:val="fr_FR" w:bidi="fr_FR"/>
        </w:rPr>
        <w:t>Nb 33.55</w:t>
      </w:r>
      <w:r>
        <w:rPr>
          <w:lang w:val="fr_FR" w:bidi="fr_FR"/>
        </w:rPr>
        <w:t xml:space="preserve"> ; </w:t>
      </w:r>
      <w:r>
        <w:rPr>
          <w:lang w:val="fr_FR" w:bidi="fr_FR"/>
        </w:rPr>
        <w:t>Ez 28.24</w:t>
      </w:r>
      <w:r>
        <w:rPr>
          <w:lang w:val="fr_FR" w:bidi="fr_FR"/>
        </w:rPr>
        <w:t xml:space="preserve"> ; </w:t>
      </w:r>
      <w:r>
        <w:rPr>
          <w:lang w:val="fr_FR" w:bidi="fr_FR"/>
        </w:rPr>
        <w:t>Os 2.6</w:t>
      </w:r>
      <w:r>
        <w:rPr>
          <w:lang w:val="fr_FR" w:bidi="fr_FR"/>
        </w:rPr>
        <w:t>), nous savons seulement que cela l'empêchait de s'enfler d'orgueil, comme en perçant cette bulle d'orgueil. • C'était un ange de Satan (c'est-à-dire, quelque chose ou quelqu'un de maléfique) alors Paul a prié le Seigneur de le lui enlever. Le Seigneur a répondu chaque fois de la même manière : « Ma grâce te suffit. Car ma puissance s'accomplit dans la faiblesse. » La faiblesse humaine de Paul prêtait occasion à l'œuvre du Christ pour agir à travers lui, dans la grâce que Dieu accorde. Paul a accepté sa souffrance parce que la force du Christ se manifestait à travers sa faiblesse.</w:t>
      </w:r>
      <w:r>
        <w:rPr>
          <w:lang w:val="fr_FR" w:bidi="fr_FR"/>
        </w:rPr>
      </w:r>
      <w:r>
        <w:rPr>
          <w:lang w:val="fr_FR" w:bidi="fr_FR"/>
        </w:rPr>
      </w:r>
    </w:p>
    <w:p>
      <w:pPr/>
      <w:r>
        <w:rPr>
          <w:lang w:val="fr_FR" w:bidi="fr_FR"/>
        </w:rPr>
      </w:r>
    </w:p>
    <w:p>
      <w:pPr>
        <w:pStyle w:val="Heading2"/>
      </w:pPr>
      <w:r>
        <w:rPr>
          <w:lang w:val="fr_FR" w:bidi="fr_FR"/>
        </w:rPr>
        <w:t>2 Corinthiens 12.11</w:t>
      </w:r>
      <w:r>
        <w:rPr>
          <w:lang w:val="fr_FR" w:bidi="fr_FR"/>
        </w:rPr>
      </w:r>
    </w:p>
    <w:p>
      <w:pPr/>
      <w:r>
        <w:rPr>
          <w:lang w:val="fr_FR" w:bidi="fr_FR"/>
        </w:rPr>
      </w:r>
      <w:r>
        <w:rPr>
          <w:lang w:val="fr_FR" w:bidi="fr_FR"/>
        </w:rPr>
        <w:t xml:space="preserve">« apôtres par excellence » : voir </w:t>
      </w:r>
      <w:r>
        <w:rPr>
          <w:lang w:val="fr_FR" w:bidi="fr_FR"/>
        </w:rPr>
        <w:t>11.5</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12.11–13</w:t>
      </w:r>
      <w:r>
        <w:rPr>
          <w:lang w:val="fr_FR" w:bidi="fr_FR"/>
        </w:rPr>
      </w:r>
    </w:p>
    <w:p>
      <w:pPr/>
      <w:r>
        <w:rPr>
          <w:lang w:val="fr_FR" w:bidi="fr_FR"/>
        </w:rPr>
      </w:r>
      <w:r>
        <w:rPr>
          <w:lang w:val="fr_FR" w:bidi="fr_FR"/>
        </w:rPr>
        <w:t xml:space="preserve">Paul passe en revue les justifications pour son mandat d'apôtre. Il continue à jouer le rôle d'un fou, se vantant parce que ses détracteurs l'y ont contraint (voir la </w:t>
      </w:r>
      <w:r>
        <w:rPr>
          <w:lang w:val="fr_FR" w:bidi="fr_FR"/>
        </w:rPr>
        <w:t>note d'étude sur 11.16–29</w:t>
      </w:r>
      <w:r>
        <w:rPr>
          <w:lang w:val="fr_FR" w:bidi="fr_FR"/>
        </w:rPr>
        <w:t>). Paul, lui aussi, a été commissionné en tant qu'apôtre, envoyé par Dieu lui-même, et avec tous les signes pour valider son mandat.</w:t>
      </w:r>
      <w:r>
        <w:rPr>
          <w:lang w:val="fr_FR" w:bidi="fr_FR"/>
        </w:rPr>
      </w:r>
      <w:r>
        <w:rPr>
          <w:lang w:val="fr_FR" w:bidi="fr_FR"/>
        </w:rPr>
      </w:r>
    </w:p>
    <w:p>
      <w:pPr/>
      <w:r>
        <w:rPr>
          <w:lang w:val="fr_FR" w:bidi="fr_FR"/>
        </w:rPr>
      </w:r>
    </w:p>
    <w:p>
      <w:pPr>
        <w:pStyle w:val="Heading2"/>
      </w:pPr>
      <w:r>
        <w:rPr>
          <w:lang w:val="fr_FR" w:bidi="fr_FR"/>
        </w:rPr>
        <w:t>2 Corinthiens 12.12</w:t>
      </w:r>
      <w:r>
        <w:rPr>
          <w:lang w:val="fr_FR" w:bidi="fr_FR"/>
        </w:rPr>
      </w:r>
    </w:p>
    <w:p>
      <w:pPr/>
      <w:r>
        <w:rPr>
          <w:lang w:val="fr_FR" w:bidi="fr_FR"/>
        </w:rPr>
      </w:r>
      <w:r>
        <w:rPr>
          <w:lang w:val="fr_FR" w:bidi="fr_FR"/>
        </w:rPr>
        <w:t>Parmi les compétences de Paul figurait sa capacité à agir avec patience avec les personnes difficiles, telles que les Corinthiens.</w:t>
      </w:r>
      <w:r>
        <w:rPr>
          <w:lang w:val="fr_FR" w:bidi="fr_FR"/>
        </w:rPr>
      </w:r>
      <w:r>
        <w:rPr>
          <w:lang w:val="fr_FR" w:bidi="fr_FR"/>
        </w:rPr>
      </w:r>
    </w:p>
    <w:p>
      <w:pPr/>
      <w:r>
        <w:rPr>
          <w:lang w:val="fr_FR" w:bidi="fr_FR"/>
        </w:rPr>
      </w:r>
    </w:p>
    <w:p>
      <w:pPr>
        <w:pStyle w:val="Heading2"/>
      </w:pPr>
      <w:r>
        <w:rPr>
          <w:lang w:val="fr_FR" w:bidi="fr_FR"/>
        </w:rPr>
        <w:t>2 Corinthiens 12.13</w:t>
      </w:r>
      <w:r>
        <w:rPr>
          <w:lang w:val="fr_FR" w:bidi="fr_FR"/>
        </w:rPr>
      </w:r>
    </w:p>
    <w:p>
      <w:pPr/>
      <w:r>
        <w:rPr>
          <w:lang w:val="fr_FR" w:bidi="fr_FR"/>
        </w:rPr>
      </w:r>
      <w:r>
        <w:rPr>
          <w:lang w:val="fr_FR" w:bidi="fr_FR"/>
        </w:rPr>
        <w:t xml:space="preserve">Son tort renvoie à son refus d'accepter un soutien pour ses services (voir </w:t>
      </w:r>
      <w:r>
        <w:rPr>
          <w:lang w:val="fr_FR" w:bidi="fr_FR"/>
        </w:rPr>
        <w:t>11.7–11</w:t>
      </w:r>
      <w:r>
        <w:rPr>
          <w:lang w:val="fr_FR" w:bidi="fr_FR"/>
        </w:rPr>
        <w:t>). • Pardonnez-moi ce tort : cette demande est une plaisanterie chargée d'ironie.</w:t>
      </w:r>
      <w:r>
        <w:rPr>
          <w:lang w:val="fr_FR" w:bidi="fr_FR"/>
        </w:rPr>
      </w:r>
      <w:r>
        <w:rPr>
          <w:lang w:val="fr_FR" w:bidi="fr_FR"/>
        </w:rPr>
      </w:r>
    </w:p>
    <w:p>
      <w:pPr/>
      <w:r>
        <w:rPr>
          <w:lang w:val="fr_FR" w:bidi="fr_FR"/>
        </w:rPr>
      </w:r>
    </w:p>
    <w:p>
      <w:pPr>
        <w:pStyle w:val="Heading2"/>
      </w:pPr>
      <w:r>
        <w:rPr>
          <w:lang w:val="fr_FR" w:bidi="fr_FR"/>
        </w:rPr>
        <w:t>2 Corinthiens 12.14–15</w:t>
      </w:r>
      <w:r>
        <w:rPr>
          <w:lang w:val="fr_FR" w:bidi="fr_FR"/>
        </w:rPr>
      </w:r>
    </w:p>
    <w:p>
      <w:pPr/>
      <w:r>
        <w:rPr>
          <w:lang w:val="fr_FR" w:bidi="fr_FR"/>
        </w:rPr>
      </w:r>
      <w:r>
        <w:rPr>
          <w:lang w:val="fr_FR" w:bidi="fr_FR"/>
        </w:rPr>
        <w:t>Pour la troisième fois : la première visite de Paul était de l'évangélisation à Corinthe (</w:t>
      </w:r>
      <w:r>
        <w:rPr>
          <w:lang w:val="fr_FR" w:bidi="fr_FR"/>
        </w:rPr>
        <w:t>Ac 18.1–18</w:t>
      </w:r>
      <w:r>
        <w:rPr>
          <w:lang w:val="fr_FR" w:bidi="fr_FR"/>
        </w:rPr>
        <w:t>) ; la seconde était la « pénible visite » qui n'avait d'abord pas été prévue (</w:t>
      </w:r>
      <w:r>
        <w:rPr>
          <w:lang w:val="fr_FR" w:bidi="fr_FR"/>
        </w:rPr>
        <w:t>2Co 2.1</w:t>
      </w:r>
      <w:r>
        <w:rPr>
          <w:lang w:val="fr_FR" w:bidi="fr_FR"/>
        </w:rPr>
        <w:t>). Paul envisage une visite qu'il espère plus heureuse, mais certaines choses nécessitent encore quelques clarifications. • Je ne vous serai point à charge : Paul ne désirait pas de leur argent, mais exigeait qu'ils acceptent pleinement son autorité. C'est pourquoi il se fatiguerait volontiers pour eux plutôt que d'accepter un soutien de leur part.</w:t>
      </w:r>
      <w:r>
        <w:rPr>
          <w:lang w:val="fr_FR" w:bidi="fr_FR"/>
        </w:rPr>
      </w:r>
      <w:r>
        <w:rPr>
          <w:lang w:val="fr_FR" w:bidi="fr_FR"/>
        </w:rPr>
      </w:r>
    </w:p>
    <w:p>
      <w:pPr/>
      <w:r>
        <w:rPr>
          <w:lang w:val="fr_FR" w:bidi="fr_FR"/>
        </w:rPr>
      </w:r>
    </w:p>
    <w:p>
      <w:pPr>
        <w:pStyle w:val="Heading2"/>
      </w:pPr>
      <w:r>
        <w:rPr>
          <w:lang w:val="fr_FR" w:bidi="fr_FR"/>
        </w:rPr>
        <w:t>2 Corinthiens 12.16–18</w:t>
      </w:r>
      <w:r>
        <w:rPr>
          <w:lang w:val="fr_FR" w:bidi="fr_FR"/>
        </w:rPr>
      </w:r>
    </w:p>
    <w:p>
      <w:pPr/>
      <w:r>
        <w:rPr>
          <w:lang w:val="fr_FR" w:bidi="fr_FR"/>
        </w:rPr>
      </w:r>
      <w:r>
        <w:rPr>
          <w:lang w:val="fr_FR" w:bidi="fr_FR"/>
        </w:rPr>
        <w:t xml:space="preserve">Certains Corinthiens croyaient encore que Paul les avait trompés par ruse. Ils insinuaient peut-être que Paul devait s'approprier les recettes de la collecte pour l'église de Jérusalem (voir chapitres </w:t>
      </w:r>
      <w:r>
        <w:rPr>
          <w:lang w:val="fr_FR" w:bidi="fr_FR"/>
        </w:rPr>
        <w:t>8–9</w:t>
      </w:r>
      <w:r>
        <w:rPr>
          <w:lang w:val="fr_FR" w:bidi="fr_FR"/>
        </w:rPr>
        <w:t xml:space="preserve">). Paul répond à cette accusation en rappelant l'intégrité de Tite et de l'autre frère (voir </w:t>
      </w:r>
      <w:r>
        <w:rPr>
          <w:lang w:val="fr_FR" w:bidi="fr_FR"/>
        </w:rPr>
        <w:t>8.18–24</w:t>
      </w:r>
      <w:r>
        <w:rPr>
          <w:lang w:val="fr_FR" w:bidi="fr_FR"/>
        </w:rPr>
        <w:t>). L'intégrité de Paul et de ses associés doit pouvoir réfuter de telles fausses accusations.</w:t>
      </w:r>
      <w:r>
        <w:rPr>
          <w:lang w:val="fr_FR" w:bidi="fr_FR"/>
        </w:rPr>
      </w:r>
      <w:r>
        <w:rPr>
          <w:lang w:val="fr_FR" w:bidi="fr_FR"/>
        </w:rPr>
      </w:r>
    </w:p>
    <w:p>
      <w:pPr/>
      <w:r>
        <w:rPr>
          <w:lang w:val="fr_FR" w:bidi="fr_FR"/>
        </w:rPr>
      </w:r>
    </w:p>
    <w:p>
      <w:pPr>
        <w:pStyle w:val="Heading2"/>
      </w:pPr>
      <w:r>
        <w:rPr>
          <w:lang w:val="fr_FR" w:bidi="fr_FR"/>
        </w:rPr>
        <w:t>2 Corinthiens 12.19</w:t>
      </w:r>
      <w:r>
        <w:rPr>
          <w:lang w:val="fr_FR" w:bidi="fr_FR"/>
        </w:rPr>
      </w:r>
    </w:p>
    <w:p>
      <w:pPr/>
      <w:r>
        <w:rPr>
          <w:lang w:val="fr_FR" w:bidi="fr_FR"/>
        </w:rPr>
      </w:r>
      <w:r>
        <w:rPr>
          <w:lang w:val="fr_FR" w:bidi="fr_FR"/>
        </w:rPr>
        <w:t>Paul ne se contente pas de défendre sa conduite et ses motifs : il souhaite rassurer ses amis chers sur la sincérité de son amour et de son service pour le bien-être de l'Église.</w:t>
      </w:r>
      <w:r>
        <w:rPr>
          <w:lang w:val="fr_FR" w:bidi="fr_FR"/>
        </w:rPr>
      </w:r>
      <w:r>
        <w:rPr>
          <w:lang w:val="fr_FR" w:bidi="fr_FR"/>
        </w:rPr>
      </w:r>
    </w:p>
    <w:p>
      <w:pPr/>
      <w:r>
        <w:rPr>
          <w:lang w:val="fr_FR" w:bidi="fr_FR"/>
        </w:rPr>
      </w:r>
    </w:p>
    <w:p>
      <w:pPr>
        <w:pStyle w:val="Heading2"/>
      </w:pPr>
      <w:r>
        <w:rPr>
          <w:lang w:val="fr_FR" w:bidi="fr_FR"/>
        </w:rPr>
        <w:t>2 Corinthiens 12.20–21</w:t>
      </w:r>
      <w:r>
        <w:rPr>
          <w:lang w:val="fr_FR" w:bidi="fr_FR"/>
        </w:rPr>
      </w:r>
    </w:p>
    <w:p>
      <w:pPr/>
      <w:r>
        <w:rPr>
          <w:lang w:val="fr_FR" w:bidi="fr_FR"/>
        </w:rPr>
      </w:r>
      <w:r>
        <w:rPr>
          <w:lang w:val="fr_FR" w:bidi="fr_FR"/>
        </w:rPr>
        <w:t xml:space="preserve">Paul craignait de rencontrer une nouvelle rébellion et résistance lors de sa prochaine visite, les Corinthiens reproduisant leurs anciennes façons de vivre. • </w:t>
      </w:r>
      <w:r>
        <w:rPr>
          <w:lang w:val="fr_FR" w:bidi="fr_FR"/>
        </w:rPr>
        <w:t>d’être moi-même trouvé par vous tel que vous ne voudriez pas</w:t>
      </w:r>
      <w:r>
        <w:rPr>
          <w:lang w:val="fr_FR" w:bidi="fr_FR"/>
        </w:rPr>
        <w:t xml:space="preserve"> : s'il y est obligé, Paul traitera sévèrement ceux qui pèchent manifestement (cf. </w:t>
      </w:r>
      <w:r>
        <w:rPr>
          <w:lang w:val="fr_FR" w:bidi="fr_FR"/>
        </w:rPr>
        <w:t>1.23–2.17</w:t>
      </w:r>
      <w:r>
        <w:rPr>
          <w:lang w:val="fr_FR" w:bidi="fr_FR"/>
        </w:rPr>
        <w:t xml:space="preserve"> ; </w:t>
      </w:r>
      <w:r>
        <w:rPr>
          <w:lang w:val="fr_FR" w:bidi="fr_FR"/>
        </w:rPr>
        <w:t>1Co 4.21</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12.21</w:t>
      </w:r>
      <w:r>
        <w:rPr>
          <w:lang w:val="fr_FR" w:bidi="fr_FR"/>
        </w:rPr>
      </w:r>
    </w:p>
    <w:p>
      <w:pPr/>
      <w:r>
        <w:rPr>
          <w:lang w:val="fr_FR" w:bidi="fr_FR"/>
        </w:rPr>
      </w:r>
      <w:r>
        <w:rPr>
          <w:lang w:val="fr_FR" w:bidi="fr_FR"/>
        </w:rPr>
        <w:t>Paul craint que Dieu ne l'humilie à nouveau à leur sujet : il s'agit d'un retour sur la précédente visite (</w:t>
      </w:r>
      <w:r>
        <w:rPr>
          <w:lang w:val="fr_FR" w:bidi="fr_FR"/>
        </w:rPr>
        <w:t>2.1</w:t>
      </w:r>
      <w:r>
        <w:rPr>
          <w:lang w:val="fr_FR" w:bidi="fr_FR"/>
        </w:rPr>
        <w:t xml:space="preserve">), lorsque les Corinthiens avaient repoussé et humilié Paul. • Les vices énumérés faisaient partie des anciens péchés des Corinthiens (voir </w:t>
      </w:r>
      <w:r>
        <w:rPr>
          <w:lang w:val="fr_FR" w:bidi="fr_FR"/>
        </w:rPr>
        <w:t xml:space="preserve">6.14–7.1 </w:t>
      </w:r>
      <w:r>
        <w:rPr>
          <w:lang w:val="fr_FR" w:bidi="fr_FR"/>
        </w:rPr>
        <w:t>; et l'Introduction à la première lettre aux Corinthiens, « Contexte »).</w:t>
      </w:r>
      <w:r>
        <w:rPr>
          <w:lang w:val="fr_FR" w:bidi="fr_FR"/>
        </w:rPr>
      </w:r>
      <w:r>
        <w:rPr>
          <w:lang w:val="fr_FR" w:bidi="fr_FR"/>
        </w:rPr>
      </w:r>
    </w:p>
    <w:p>
      <w:pPr/>
      <w:r>
        <w:rPr>
          <w:lang w:val="fr_FR" w:bidi="fr_FR"/>
        </w:rPr>
      </w:r>
    </w:p>
    <w:p>
      <w:pPr>
        <w:pStyle w:val="Heading2"/>
      </w:pPr>
      <w:r>
        <w:rPr>
          <w:lang w:val="fr_FR" w:bidi="fr_FR"/>
        </w:rPr>
        <w:t>2 Corinthiens 13.1–2</w:t>
      </w:r>
      <w:r>
        <w:rPr>
          <w:lang w:val="fr_FR" w:bidi="fr_FR"/>
        </w:rPr>
      </w:r>
    </w:p>
    <w:p>
      <w:pPr/>
      <w:r>
        <w:rPr>
          <w:lang w:val="fr_FR" w:bidi="fr_FR"/>
        </w:rPr>
      </w:r>
      <w:r>
        <w:rPr>
          <w:lang w:val="fr_FR" w:bidi="fr_FR"/>
        </w:rPr>
        <w:t xml:space="preserve">En annonçant son intention de retourner à Corinthe pour la troisième fois (voir la </w:t>
      </w:r>
      <w:r>
        <w:rPr>
          <w:lang w:val="fr_FR" w:bidi="fr_FR"/>
        </w:rPr>
        <w:t>note d'étude sur 12.14–15</w:t>
      </w:r>
      <w:r>
        <w:rPr>
          <w:lang w:val="fr_FR" w:bidi="fr_FR"/>
        </w:rPr>
        <w:t xml:space="preserve">), Paul a trouvé dans les Écritures la confirmation de son projet. La raison pour laquelle il cite un tel passage n'est pas claire, mais peut-être, selon le contexte de </w:t>
      </w:r>
      <w:r>
        <w:rPr>
          <w:lang w:val="fr_FR" w:bidi="fr_FR"/>
        </w:rPr>
        <w:t>Dt 19.15</w:t>
      </w:r>
      <w:r>
        <w:rPr>
          <w:lang w:val="fr_FR" w:bidi="fr_FR"/>
        </w:rPr>
        <w:t xml:space="preserve">, Paul voulait-il avertir que chaque transgression (celles notamment énumérées en </w:t>
      </w:r>
      <w:r>
        <w:rPr>
          <w:lang w:val="fr_FR" w:bidi="fr_FR"/>
        </w:rPr>
        <w:t>2Co 12.20–21</w:t>
      </w:r>
      <w:r>
        <w:rPr>
          <w:lang w:val="fr_FR" w:bidi="fr_FR"/>
        </w:rPr>
        <w:t xml:space="preserve">) serait jugée à son arrivée. Les deux ou trois témoins contre les offenseurs étaient ces lettres ou ces visites de Paul, comprenant cette venue </w:t>
      </w:r>
      <w:r>
        <w:rPr>
          <w:i/>
          <w:lang w:val="fr_FR" w:bidi="fr_FR"/>
        </w:rPr>
        <w:t>pour la troisième fois.</w:t>
      </w:r>
      <w:r>
        <w:rPr>
          <w:lang w:val="fr_FR" w:bidi="fr_FR"/>
        </w:rPr>
      </w:r>
      <w:r>
        <w:rPr>
          <w:lang w:val="fr_FR" w:bidi="fr_FR"/>
        </w:rPr>
      </w:r>
    </w:p>
    <w:p>
      <w:pPr/>
      <w:r>
        <w:rPr>
          <w:lang w:val="fr_FR" w:bidi="fr_FR"/>
        </w:rPr>
      </w:r>
    </w:p>
    <w:p>
      <w:pPr>
        <w:pStyle w:val="Heading2"/>
      </w:pPr>
      <w:r>
        <w:rPr>
          <w:lang w:val="fr_FR" w:bidi="fr_FR"/>
        </w:rPr>
        <w:t>2 Corinthiens 13.3–4</w:t>
      </w:r>
      <w:r>
        <w:rPr>
          <w:lang w:val="fr_FR" w:bidi="fr_FR"/>
        </w:rPr>
      </w:r>
    </w:p>
    <w:p>
      <w:pPr/>
      <w:r>
        <w:rPr>
          <w:lang w:val="fr_FR" w:bidi="fr_FR"/>
        </w:rPr>
      </w:r>
      <w:r>
        <w:rPr>
          <w:lang w:val="fr_FR" w:bidi="fr_FR"/>
        </w:rPr>
        <w:t xml:space="preserve">Que Christ parle en moi : Paul représentait le Christ auprès de l'Église de Corinthe et exercerait le pouvoir de Dieu en traitant avec eux. • La faiblesse de Paul était calquée sur l'humiliation de Christ, également crucifié dans la faiblesse (voir </w:t>
      </w:r>
      <w:r>
        <w:rPr>
          <w:lang w:val="fr_FR" w:bidi="fr_FR"/>
        </w:rPr>
        <w:t>8.9</w:t>
      </w:r>
      <w:r>
        <w:rPr>
          <w:lang w:val="fr_FR" w:bidi="fr_FR"/>
        </w:rPr>
        <w:t>). Le jugement de Paul sur les pécheurs serait tempéré par la contrainte de l'amour de Christ (</w:t>
      </w:r>
      <w:r>
        <w:rPr>
          <w:lang w:val="fr_FR" w:bidi="fr_FR"/>
        </w:rPr>
        <w:t>5.14–21</w:t>
      </w:r>
      <w:r>
        <w:rPr>
          <w:lang w:val="fr_FR" w:bidi="fr_FR"/>
        </w:rPr>
        <w:t>). •</w:t>
      </w:r>
      <w:r>
        <w:rPr>
          <w:lang w:val="fr_FR" w:bidi="fr_FR"/>
        </w:rPr>
        <w:t xml:space="preserve"> Nous aussi, nous sommes faibles en lui</w:t>
      </w:r>
      <w:r>
        <w:rPr>
          <w:lang w:val="fr_FR" w:bidi="fr_FR"/>
        </w:rPr>
        <w:t xml:space="preserve"> : Paul était humainement fragile, mais il pouvait puiser dans la force de Christ (</w:t>
      </w:r>
      <w:r>
        <w:rPr>
          <w:lang w:val="fr_FR" w:bidi="fr_FR"/>
        </w:rPr>
        <w:t>12.10</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13.5–6</w:t>
      </w:r>
      <w:r>
        <w:rPr>
          <w:lang w:val="fr_FR" w:bidi="fr_FR"/>
        </w:rPr>
      </w:r>
    </w:p>
    <w:p>
      <w:pPr/>
      <w:r>
        <w:rPr>
          <w:lang w:val="fr_FR" w:bidi="fr_FR"/>
        </w:rPr>
      </w:r>
      <w:r>
        <w:rPr>
          <w:lang w:val="fr_FR" w:bidi="fr_FR"/>
        </w:rPr>
        <w:t xml:space="preserve">Le problème est clair : s'ils ne peuvent pas reconnaître que Jésus-Christ vit avec eux, ce sont eux qui échouent au test de la foi (littéralement </w:t>
      </w:r>
      <w:r>
        <w:rPr>
          <w:i/>
          <w:lang w:val="fr_FR" w:bidi="fr_FR"/>
        </w:rPr>
        <w:t>sont réfutés</w:t>
      </w:r>
      <w:r>
        <w:rPr>
          <w:lang w:val="fr_FR" w:bidi="fr_FR"/>
        </w:rPr>
        <w:t xml:space="preserve">). Il y a un jeu de mots ici : ils cherchaient des « preuves » à l'autorité apostolique de Paul, mais celui-ci les exhorte : Éprouvez-vous vous-mêmes (ou </w:t>
      </w:r>
      <w:r>
        <w:rPr>
          <w:i/>
          <w:lang w:val="fr_FR" w:bidi="fr_FR"/>
        </w:rPr>
        <w:t>Prouvez-vous</w:t>
      </w:r>
      <w:r>
        <w:rPr>
          <w:lang w:val="fr_FR" w:bidi="fr_FR"/>
        </w:rPr>
        <w:t xml:space="preserve">). L'absence de la présence du Christ serait une preuve de leur inauthenticité en tant que chrétiens. Mais Paul lui-même démontre qu'il n'a pas échoué au test de l'autorité apostolique (littéralement </w:t>
      </w:r>
      <w:r>
        <w:rPr>
          <w:i/>
          <w:lang w:val="fr_FR" w:bidi="fr_FR"/>
        </w:rPr>
        <w:t>n'a pas été réfuté</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13.7</w:t>
      </w:r>
      <w:r>
        <w:rPr>
          <w:lang w:val="fr_FR" w:bidi="fr_FR"/>
        </w:rPr>
      </w:r>
    </w:p>
    <w:p>
      <w:pPr/>
      <w:r>
        <w:rPr>
          <w:lang w:val="fr_FR" w:bidi="fr_FR"/>
        </w:rPr>
      </w:r>
      <w:r>
        <w:rPr>
          <w:lang w:val="fr_FR" w:bidi="fr_FR"/>
        </w:rPr>
        <w:t>Que vous ne fassiez rien de mal : ils feraient quelque chose de mal en acceptant les faux enseignants qui étaient apparus sur la scène (</w:t>
      </w:r>
      <w:r>
        <w:rPr>
          <w:lang w:val="fr_FR" w:bidi="fr_FR"/>
        </w:rPr>
        <w:t>11.5</w:t>
      </w:r>
      <w:r>
        <w:rPr>
          <w:lang w:val="fr_FR" w:bidi="fr_FR"/>
        </w:rPr>
        <w:t xml:space="preserve">, </w:t>
      </w:r>
      <w:r>
        <w:rPr>
          <w:lang w:val="fr_FR" w:bidi="fr_FR"/>
        </w:rPr>
        <w:t>13–15</w:t>
      </w:r>
      <w:r>
        <w:rPr>
          <w:lang w:val="fr_FR" w:bidi="fr_FR"/>
        </w:rPr>
        <w:t xml:space="preserve"> ; voir la </w:t>
      </w:r>
      <w:r>
        <w:rPr>
          <w:lang w:val="fr_FR" w:bidi="fr_FR"/>
        </w:rPr>
        <w:t>note d'étude sur 10.1–13.13</w:t>
      </w:r>
      <w:r>
        <w:rPr>
          <w:lang w:val="fr_FR" w:bidi="fr_FR"/>
        </w:rPr>
        <w:t xml:space="preserve">). • </w:t>
      </w:r>
      <w:r>
        <w:rPr>
          <w:lang w:val="fr_FR" w:bidi="fr_FR"/>
        </w:rPr>
        <w:t xml:space="preserve">et que nous, nous soyons comme réprouvés </w:t>
      </w:r>
      <w:r>
        <w:rPr>
          <w:lang w:val="fr_FR" w:bidi="fr_FR"/>
        </w:rPr>
        <w:t>: le but de Paul dans le ministère est d'être fidèle, non de paraître prospère (</w:t>
      </w:r>
      <w:r>
        <w:rPr>
          <w:lang w:val="fr_FR" w:bidi="fr_FR"/>
        </w:rPr>
        <w:t>1Co 4.2</w:t>
      </w:r>
      <w:r>
        <w:rPr>
          <w:lang w:val="fr_FR" w:bidi="fr_FR"/>
        </w:rPr>
        <w:t>). Il a modelé son service sur Jésus-Christ lui-même (</w:t>
      </w:r>
      <w:r>
        <w:rPr>
          <w:lang w:val="fr_FR" w:bidi="fr_FR"/>
        </w:rPr>
        <w:t>2Co 13.4</w:t>
      </w:r>
      <w:r>
        <w:rPr>
          <w:lang w:val="fr_FR" w:bidi="fr_FR"/>
        </w:rPr>
        <w:t>), qui était extérieurement faible et réprouvé, en mourant sur la croix, mais qui est maintenant victorieux, car vivant par la toute puissance de Dieu.</w:t>
      </w:r>
      <w:r>
        <w:rPr>
          <w:lang w:val="fr_FR" w:bidi="fr_FR"/>
        </w:rPr>
      </w:r>
      <w:r>
        <w:rPr>
          <w:lang w:val="fr_FR" w:bidi="fr_FR"/>
        </w:rPr>
      </w:r>
    </w:p>
    <w:p>
      <w:pPr/>
      <w:r>
        <w:rPr>
          <w:lang w:val="fr_FR" w:bidi="fr_FR"/>
        </w:rPr>
      </w:r>
    </w:p>
    <w:p>
      <w:pPr>
        <w:pStyle w:val="Heading2"/>
      </w:pPr>
      <w:r>
        <w:rPr>
          <w:lang w:val="fr_FR" w:bidi="fr_FR"/>
        </w:rPr>
        <w:t>2 Corinthiens 13.7–10</w:t>
      </w:r>
      <w:r>
        <w:rPr>
          <w:lang w:val="fr_FR" w:bidi="fr_FR"/>
        </w:rPr>
      </w:r>
    </w:p>
    <w:p>
      <w:pPr/>
      <w:r>
        <w:rPr>
          <w:lang w:val="fr_FR" w:bidi="fr_FR"/>
        </w:rPr>
      </w:r>
      <w:r>
        <w:rPr>
          <w:lang w:val="fr_FR" w:bidi="fr_FR"/>
        </w:rPr>
        <w:t>Quels que soient les problèmes encourus par Paul avec les Corinthiens, il ne fait aucun doute de son principal désir. Il chérit leur bien suprême, souhaitant qu'ils deviennent matures et forts. Paul était toujours soucieux de promouvoir le bien-être des siens, même lorsqu'il les réprimandait.</w:t>
      </w:r>
      <w:r>
        <w:rPr>
          <w:lang w:val="fr_FR" w:bidi="fr_FR"/>
        </w:rPr>
      </w:r>
      <w:r>
        <w:rPr>
          <w:lang w:val="fr_FR" w:bidi="fr_FR"/>
        </w:rPr>
      </w:r>
    </w:p>
    <w:p>
      <w:pPr/>
      <w:r>
        <w:rPr>
          <w:lang w:val="fr_FR" w:bidi="fr_FR"/>
        </w:rPr>
      </w:r>
    </w:p>
    <w:p>
      <w:pPr>
        <w:pStyle w:val="Heading2"/>
      </w:pPr>
      <w:r>
        <w:rPr>
          <w:lang w:val="fr_FR" w:bidi="fr_FR"/>
        </w:rPr>
        <w:t>2 Corinthiens 13.9</w:t>
      </w:r>
      <w:r>
        <w:rPr>
          <w:lang w:val="fr_FR" w:bidi="fr_FR"/>
        </w:rPr>
      </w:r>
    </w:p>
    <w:p>
      <w:pPr/>
      <w:r>
        <w:rPr>
          <w:lang w:val="fr_FR" w:bidi="fr_FR"/>
        </w:rPr>
      </w:r>
      <w:r>
        <w:rPr>
          <w:lang w:val="fr_FR" w:bidi="fr_FR"/>
        </w:rPr>
        <w:t xml:space="preserve">Votre perfectionnement : ce mot grec évoque parfois l'idée de </w:t>
      </w:r>
      <w:r>
        <w:rPr>
          <w:i/>
          <w:lang w:val="fr_FR" w:bidi="fr_FR"/>
        </w:rPr>
        <w:t>réparation</w:t>
      </w:r>
      <w:r>
        <w:rPr>
          <w:lang w:val="fr_FR" w:bidi="fr_FR"/>
        </w:rPr>
        <w:t xml:space="preserve"> ou de </w:t>
      </w:r>
      <w:r>
        <w:rPr>
          <w:i/>
          <w:lang w:val="fr_FR" w:bidi="fr_FR"/>
        </w:rPr>
        <w:t>complétion</w:t>
      </w:r>
      <w:r>
        <w:rPr>
          <w:lang w:val="fr_FR" w:bidi="fr_FR"/>
        </w:rPr>
        <w:t xml:space="preserve">, la restauration de quelque chose à son état initial, comme un retour à la vie (un mot apparenté est utilisé en </w:t>
      </w:r>
      <w:r>
        <w:rPr>
          <w:lang w:val="fr_FR" w:bidi="fr_FR"/>
        </w:rPr>
        <w:t>13.11</w:t>
      </w:r>
      <w:r>
        <w:rPr>
          <w:lang w:val="fr_FR" w:bidi="fr_FR"/>
        </w:rPr>
        <w:t xml:space="preserve">, « perfectionnez-vous » ; </w:t>
      </w:r>
      <w:r>
        <w:rPr>
          <w:lang w:val="fr_FR" w:bidi="fr_FR"/>
        </w:rPr>
        <w:t>Mc 1.19</w:t>
      </w:r>
      <w:r>
        <w:rPr>
          <w:lang w:val="fr_FR" w:bidi="fr_FR"/>
        </w:rPr>
        <w:t xml:space="preserve">, « réparaient » ; </w:t>
      </w:r>
      <w:r>
        <w:rPr>
          <w:lang w:val="fr_FR" w:bidi="fr_FR"/>
        </w:rPr>
        <w:t>1Th 3.10</w:t>
      </w:r>
      <w:r>
        <w:rPr>
          <w:lang w:val="fr_FR" w:bidi="fr_FR"/>
        </w:rPr>
        <w:t xml:space="preserve">, « compléter » ; </w:t>
      </w:r>
      <w:r>
        <w:rPr>
          <w:lang w:val="fr_FR" w:bidi="fr_FR"/>
        </w:rPr>
        <w:t>Hé 13.21</w:t>
      </w:r>
      <w:r>
        <w:rPr>
          <w:lang w:val="fr_FR" w:bidi="fr_FR"/>
        </w:rPr>
        <w:t xml:space="preserve">, « rendre capable » ; </w:t>
      </w:r>
      <w:r>
        <w:rPr>
          <w:lang w:val="fr_FR" w:bidi="fr_FR"/>
        </w:rPr>
        <w:t>1P 5.10</w:t>
      </w:r>
      <w:r>
        <w:rPr>
          <w:lang w:val="fr_FR" w:bidi="fr_FR"/>
        </w:rPr>
        <w:t>, « perfectionnera »).</w:t>
      </w:r>
      <w:r>
        <w:rPr>
          <w:lang w:val="fr_FR" w:bidi="fr_FR"/>
        </w:rPr>
      </w:r>
      <w:r>
        <w:rPr>
          <w:lang w:val="fr_FR" w:bidi="fr_FR"/>
        </w:rPr>
      </w:r>
    </w:p>
    <w:p>
      <w:pPr/>
      <w:r>
        <w:rPr>
          <w:lang w:val="fr_FR" w:bidi="fr_FR"/>
        </w:rPr>
      </w:r>
    </w:p>
    <w:p>
      <w:pPr>
        <w:pStyle w:val="Heading2"/>
      </w:pPr>
      <w:r>
        <w:rPr>
          <w:lang w:val="fr_FR" w:bidi="fr_FR"/>
        </w:rPr>
        <w:t>2 Corinthiens 13.10</w:t>
      </w:r>
      <w:r>
        <w:rPr>
          <w:lang w:val="fr_FR" w:bidi="fr_FR"/>
        </w:rPr>
      </w:r>
    </w:p>
    <w:p>
      <w:pPr/>
      <w:r>
        <w:rPr>
          <w:lang w:val="fr_FR" w:bidi="fr_FR"/>
        </w:rPr>
      </w:r>
      <w:r>
        <w:rPr>
          <w:lang w:val="fr_FR" w:bidi="fr_FR"/>
        </w:rPr>
        <w:t>Paul ne souhaitait pas traiter sévèrement les Corinthiens en punissant les offenseurs (</w:t>
      </w:r>
      <w:r>
        <w:rPr>
          <w:lang w:val="fr_FR" w:bidi="fr_FR"/>
        </w:rPr>
        <w:t>12.21</w:t>
      </w:r>
      <w:r>
        <w:rPr>
          <w:lang w:val="fr_FR" w:bidi="fr_FR"/>
        </w:rPr>
        <w:t xml:space="preserve">). Il désirait exercer son autorité apostolique de façon encourageante, mais son ministère exigeait qu'il fortifie et démolisse... (cf. </w:t>
      </w:r>
      <w:r>
        <w:rPr>
          <w:lang w:val="fr_FR" w:bidi="fr_FR"/>
        </w:rPr>
        <w:t>Jr 1.10</w:t>
      </w:r>
      <w:r>
        <w:rPr>
          <w:lang w:val="fr_FR" w:bidi="fr_FR"/>
        </w:rPr>
        <w:t xml:space="preserve">). • pour l'édification (ou </w:t>
      </w:r>
      <w:r>
        <w:rPr>
          <w:i/>
          <w:lang w:val="fr_FR" w:bidi="fr_FR"/>
        </w:rPr>
        <w:t>pour vous édifier</w:t>
      </w:r>
      <w:r>
        <w:rPr>
          <w:lang w:val="fr_FR" w:bidi="fr_FR"/>
        </w:rPr>
        <w:t xml:space="preserve">) : C'est l'expression favorite de Paul pour renvoyer à une communauté chrétienne stable (voir </w:t>
      </w:r>
      <w:r>
        <w:rPr>
          <w:lang w:val="fr_FR" w:bidi="fr_FR"/>
        </w:rPr>
        <w:t>Ep 4.12</w:t>
      </w:r>
      <w:r>
        <w:rPr>
          <w:lang w:val="fr_FR" w:bidi="fr_FR"/>
        </w:rPr>
        <w:t>), dans laquelle le Seigneur est à la fois en et avec les croyants (</w:t>
      </w:r>
      <w:r>
        <w:rPr>
          <w:lang w:val="fr_FR" w:bidi="fr_FR"/>
        </w:rPr>
        <w:t>2Co 13.5</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13.11</w:t>
      </w:r>
      <w:r>
        <w:rPr>
          <w:lang w:val="fr_FR" w:bidi="fr_FR"/>
        </w:rPr>
      </w:r>
    </w:p>
    <w:p>
      <w:pPr/>
      <w:r>
        <w:rPr>
          <w:lang w:val="fr_FR" w:bidi="fr_FR"/>
        </w:rPr>
      </w:r>
      <w:r>
        <w:rPr>
          <w:lang w:val="fr_FR" w:bidi="fr_FR"/>
        </w:rPr>
        <w:t xml:space="preserve">Ces derniers mots sont les instructions finales de Paul. • Soyez dans la joie : voir aussi </w:t>
      </w:r>
      <w:r>
        <w:rPr>
          <w:lang w:val="fr_FR" w:bidi="fr_FR"/>
        </w:rPr>
        <w:t>Ph 3.1</w:t>
      </w:r>
      <w:r>
        <w:rPr>
          <w:lang w:val="fr_FR" w:bidi="fr_FR"/>
        </w:rPr>
        <w:t xml:space="preserve"> ; </w:t>
      </w:r>
      <w:r>
        <w:rPr>
          <w:lang w:val="fr_FR" w:bidi="fr_FR"/>
        </w:rPr>
        <w:t>4.4</w:t>
      </w:r>
      <w:r>
        <w:rPr>
          <w:lang w:val="fr_FR" w:bidi="fr_FR"/>
        </w:rPr>
        <w:t xml:space="preserve">. • Perfectionnez-vous : voir la </w:t>
      </w:r>
      <w:r>
        <w:rPr>
          <w:lang w:val="fr_FR" w:bidi="fr_FR"/>
        </w:rPr>
        <w:t xml:space="preserve">note d'étude sur 2Co 13.9. </w:t>
      </w:r>
      <w:r>
        <w:rPr>
          <w:lang w:val="fr_FR" w:bidi="fr_FR"/>
        </w:rPr>
        <w:t xml:space="preserve">L'encouragement de Paul pourrait être qu'ils doivent viser la restauration. • Consolez-vous : le besoin d'encouragement apparaît régulièrement dans 2 Corinthiens, à commencer par </w:t>
      </w:r>
      <w:r>
        <w:rPr>
          <w:lang w:val="fr_FR" w:bidi="fr_FR"/>
        </w:rPr>
        <w:t>1.3–7</w:t>
      </w:r>
      <w:r>
        <w:rPr>
          <w:lang w:val="fr_FR" w:bidi="fr_FR"/>
        </w:rPr>
        <w:t xml:space="preserve">. • Ayez un même sentiment : Littéralement </w:t>
      </w:r>
      <w:r>
        <w:rPr>
          <w:i/>
          <w:lang w:val="fr_FR" w:bidi="fr_FR"/>
        </w:rPr>
        <w:t>Ayez la même pensée</w:t>
      </w:r>
      <w:r>
        <w:rPr>
          <w:lang w:val="fr_FR" w:bidi="fr_FR"/>
        </w:rPr>
        <w:t xml:space="preserve"> (comme dans </w:t>
      </w:r>
      <w:r>
        <w:rPr>
          <w:lang w:val="fr_FR" w:bidi="fr_FR"/>
        </w:rPr>
        <w:t>Ph 2.1–4</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13.11–14</w:t>
      </w:r>
      <w:r>
        <w:rPr>
          <w:lang w:val="fr_FR" w:bidi="fr_FR"/>
        </w:rPr>
      </w:r>
    </w:p>
    <w:p>
      <w:pPr/>
      <w:r>
        <w:rPr>
          <w:lang w:val="fr_FR" w:bidi="fr_FR"/>
        </w:rPr>
      </w:r>
      <w:r>
        <w:rPr>
          <w:lang w:val="fr_FR" w:bidi="fr_FR"/>
        </w:rPr>
        <w:t>La conclusion de la lettre comprend une dernière injonction de Paul (</w:t>
      </w:r>
      <w:r>
        <w:rPr>
          <w:lang w:val="fr_FR" w:bidi="fr_FR"/>
        </w:rPr>
        <w:t>13.11</w:t>
      </w:r>
      <w:r>
        <w:rPr>
          <w:lang w:val="fr_FR" w:bidi="fr_FR"/>
        </w:rPr>
        <w:t>), des salutations (</w:t>
      </w:r>
      <w:r>
        <w:rPr>
          <w:lang w:val="fr_FR" w:bidi="fr_FR"/>
        </w:rPr>
        <w:t>13.12–13</w:t>
      </w:r>
      <w:r>
        <w:rPr>
          <w:lang w:val="fr_FR" w:bidi="fr_FR"/>
        </w:rPr>
        <w:t>), et une bénédiction (</w:t>
      </w:r>
      <w:r>
        <w:rPr>
          <w:lang w:val="fr_FR" w:bidi="fr_FR"/>
        </w:rPr>
        <w:t>13.14</w:t>
      </w:r>
      <w:r>
        <w:rPr>
          <w:lang w:val="fr_FR" w:bidi="fr_FR"/>
        </w:rPr>
        <w:t>).</w:t>
      </w:r>
      <w:r>
        <w:rPr>
          <w:lang w:val="fr_FR" w:bidi="fr_FR"/>
        </w:rPr>
      </w:r>
      <w:r>
        <w:rPr>
          <w:lang w:val="fr_FR" w:bidi="fr_FR"/>
        </w:rPr>
      </w:r>
    </w:p>
    <w:p>
      <w:pPr/>
      <w:r>
        <w:rPr>
          <w:lang w:val="fr_FR" w:bidi="fr_FR"/>
        </w:rPr>
      </w:r>
    </w:p>
    <w:p>
      <w:pPr>
        <w:pStyle w:val="Heading2"/>
      </w:pPr>
      <w:r>
        <w:rPr>
          <w:lang w:val="fr_FR" w:bidi="fr_FR"/>
        </w:rPr>
        <w:t>2 Corinthiens 13.12–13</w:t>
      </w:r>
      <w:r>
        <w:rPr>
          <w:lang w:val="fr_FR" w:bidi="fr_FR"/>
        </w:rPr>
      </w:r>
    </w:p>
    <w:p>
      <w:pPr/>
      <w:r>
        <w:rPr>
          <w:lang w:val="fr_FR" w:bidi="fr_FR"/>
        </w:rPr>
      </w:r>
      <w:r>
        <w:rPr>
          <w:lang w:val="fr_FR" w:bidi="fr_FR"/>
        </w:rPr>
        <w:t>Par un saint baiser : le baiser était une façon courante de se saluer chez les juifs, et non pas simplement un signe d'affection personnelle. Courant dans l'église du Nouveau Testament (</w:t>
      </w:r>
      <w:r>
        <w:rPr>
          <w:lang w:val="fr_FR" w:bidi="fr_FR"/>
        </w:rPr>
        <w:t>Rm 16.16</w:t>
      </w:r>
      <w:r>
        <w:rPr>
          <w:lang w:val="fr_FR" w:bidi="fr_FR"/>
        </w:rPr>
        <w:t xml:space="preserve"> ; </w:t>
      </w:r>
      <w:r>
        <w:rPr>
          <w:lang w:val="fr_FR" w:bidi="fr_FR"/>
        </w:rPr>
        <w:t>1Co 16.20</w:t>
      </w:r>
      <w:r>
        <w:rPr>
          <w:lang w:val="fr_FR" w:bidi="fr_FR"/>
        </w:rPr>
        <w:t xml:space="preserve"> ; </w:t>
      </w:r>
      <w:r>
        <w:rPr>
          <w:lang w:val="fr_FR" w:bidi="fr_FR"/>
        </w:rPr>
        <w:t>1Th 5.26</w:t>
      </w:r>
      <w:r>
        <w:rPr>
          <w:lang w:val="fr_FR" w:bidi="fr_FR"/>
        </w:rPr>
        <w:t xml:space="preserve"> ; </w:t>
      </w:r>
      <w:r>
        <w:rPr>
          <w:lang w:val="fr_FR" w:bidi="fr_FR"/>
        </w:rPr>
        <w:t>1P 5.14</w:t>
      </w:r>
      <w:r>
        <w:rPr>
          <w:lang w:val="fr_FR" w:bidi="fr_FR"/>
        </w:rPr>
        <w:t xml:space="preserve">), il a certainement pu avoir une signification lors des services de culte, en unissant les croyants (le « baiser de la paix »). Le mot pour « sacré » (du grec </w:t>
      </w:r>
      <w:r>
        <w:rPr>
          <w:i/>
          <w:lang w:val="fr_FR" w:bidi="fr_FR"/>
        </w:rPr>
        <w:t>hagiō</w:t>
      </w:r>
      <w:r>
        <w:rPr>
          <w:lang w:val="fr_FR" w:bidi="fr_FR"/>
        </w:rPr>
        <w:t xml:space="preserve">) est le même mot qui évoque le peuple de Dieu (littéralement « </w:t>
      </w:r>
      <w:r>
        <w:rPr>
          <w:i/>
          <w:lang w:val="fr_FR" w:bidi="fr_FR"/>
        </w:rPr>
        <w:t>les saints</w:t>
      </w:r>
      <w:r>
        <w:rPr>
          <w:lang w:val="fr_FR" w:bidi="fr_FR"/>
        </w:rPr>
        <w:t xml:space="preserve"> » ; du grec </w:t>
      </w:r>
      <w:r>
        <w:rPr>
          <w:i/>
          <w:lang w:val="fr_FR" w:bidi="fr_FR"/>
        </w:rPr>
        <w:t>hagioi</w:t>
      </w:r>
      <w:r>
        <w:rPr>
          <w:lang w:val="fr_FR" w:bidi="fr_FR"/>
        </w:rPr>
        <w:t>) dans la phrase suivante. • Les saints ici étaient les croyants de l'endroit où Paul écrivait, en Macédoine.</w:t>
      </w:r>
      <w:r>
        <w:rPr>
          <w:lang w:val="fr_FR" w:bidi="fr_FR"/>
        </w:rPr>
      </w:r>
      <w:r>
        <w:rPr>
          <w:lang w:val="fr_FR" w:bidi="fr_FR"/>
        </w:rPr>
      </w:r>
    </w:p>
    <w:p>
      <w:pPr/>
      <w:r>
        <w:rPr>
          <w:lang w:val="fr_FR" w:bidi="fr_FR"/>
        </w:rPr>
      </w:r>
    </w:p>
    <w:p>
      <w:pPr>
        <w:pStyle w:val="Heading2"/>
      </w:pPr>
      <w:r>
        <w:rPr>
          <w:lang w:val="fr_FR" w:bidi="fr_FR"/>
        </w:rPr>
        <w:t>2 Corinthiens 13.14</w:t>
      </w:r>
      <w:r>
        <w:rPr>
          <w:lang w:val="fr_FR" w:bidi="fr_FR"/>
        </w:rPr>
      </w:r>
    </w:p>
    <w:p>
      <w:pPr/>
      <w:r>
        <w:rPr>
          <w:lang w:val="fr_FR" w:bidi="fr_FR"/>
        </w:rPr>
      </w:r>
      <w:r>
        <w:rPr>
          <w:lang w:val="fr_FR" w:bidi="fr_FR"/>
        </w:rPr>
        <w:t xml:space="preserve">Paul termine sa lettre par une prière et une bénédiction. Il invoque les trois personnes de la Trinité, en citant la grâce du Seigneur Jésus-Christ (voir </w:t>
      </w:r>
      <w:r>
        <w:rPr>
          <w:lang w:val="fr_FR" w:bidi="fr_FR"/>
        </w:rPr>
        <w:t>8.9</w:t>
      </w:r>
      <w:r>
        <w:rPr>
          <w:lang w:val="fr_FR" w:bidi="fr_FR"/>
        </w:rPr>
        <w:t>) en premier. Car nous comptons toujours sur l'amour sacrificiel du Christ, nous réconciliant avec Dieu le Père (</w:t>
      </w:r>
      <w:r>
        <w:rPr>
          <w:lang w:val="fr_FR" w:bidi="fr_FR"/>
        </w:rPr>
        <w:t>5.18–21</w:t>
      </w:r>
      <w:r>
        <w:rPr>
          <w:lang w:val="fr_FR" w:bidi="fr_FR"/>
        </w:rPr>
        <w:t>) et nous unissant par la communion du Saint-Esprit avec tous nos frères croyants. • L'amour de Dieu pourvoit à nos besoins et nous rétablit gracieusement dans sa famille. • La communication du Saint-Esprit renvoie à notre communion avec l'Esprit et qui unit les chrétiens (</w:t>
      </w:r>
      <w:r>
        <w:rPr>
          <w:lang w:val="fr_FR" w:bidi="fr_FR"/>
        </w:rPr>
        <w:t>Ep 4.3</w:t>
      </w:r>
      <w:r>
        <w:rPr>
          <w:lang w:val="fr_FR" w:bidi="fr_FR"/>
        </w:rPr>
        <w:t xml:space="preserve"> ; </w:t>
      </w:r>
      <w:r>
        <w:rPr>
          <w:lang w:val="fr_FR" w:bidi="fr_FR"/>
        </w:rPr>
        <w:t>Ph 2.1</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